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BEE5F1" w14:textId="77777777" w:rsidR="005104FD" w:rsidRPr="00C914EB" w:rsidRDefault="005104FD" w:rsidP="005104FD">
      <w:pPr>
        <w:pStyle w:val="Title"/>
        <w:rPr>
          <w:rFonts w:eastAsia="Times New Roman"/>
          <w:iCs/>
          <w:color w:val="000000"/>
          <w:sz w:val="28"/>
          <w:szCs w:val="28"/>
        </w:rPr>
      </w:pPr>
      <w:r w:rsidRPr="00C914EB">
        <w:rPr>
          <w:rFonts w:eastAsia="Times New Roman"/>
          <w:iCs/>
          <w:color w:val="000000"/>
          <w:sz w:val="28"/>
          <w:szCs w:val="28"/>
        </w:rPr>
        <w:t>Міністерство освіти і науки України</w:t>
      </w:r>
    </w:p>
    <w:p w14:paraId="3C88201C" w14:textId="77777777" w:rsidR="005104FD" w:rsidRPr="00C914EB" w:rsidRDefault="005104FD" w:rsidP="005104FD">
      <w:pPr>
        <w:widowControl w:val="0"/>
        <w:autoSpaceDE w:val="0"/>
        <w:autoSpaceDN w:val="0"/>
        <w:adjustRightInd w:val="0"/>
        <w:ind w:firstLine="540"/>
        <w:jc w:val="center"/>
        <w:rPr>
          <w:caps/>
          <w:color w:val="000000"/>
          <w:sz w:val="28"/>
          <w:lang w:val="uk-UA" w:eastAsia="ar-SA"/>
        </w:rPr>
      </w:pPr>
    </w:p>
    <w:p w14:paraId="4D44B454" w14:textId="77777777" w:rsidR="005104FD" w:rsidRPr="00C914EB" w:rsidRDefault="005104FD" w:rsidP="005104FD">
      <w:pPr>
        <w:widowControl w:val="0"/>
        <w:autoSpaceDE w:val="0"/>
        <w:autoSpaceDN w:val="0"/>
        <w:adjustRightInd w:val="0"/>
        <w:ind w:firstLine="540"/>
        <w:jc w:val="both"/>
        <w:rPr>
          <w:color w:val="000000"/>
          <w:lang w:val="uk-UA" w:eastAsia="ar-SA"/>
        </w:rPr>
      </w:pPr>
    </w:p>
    <w:p w14:paraId="5FC6D268" w14:textId="77777777" w:rsidR="005104FD" w:rsidRPr="00C914EB" w:rsidRDefault="005104FD" w:rsidP="005104FD">
      <w:pPr>
        <w:widowControl w:val="0"/>
        <w:autoSpaceDE w:val="0"/>
        <w:autoSpaceDN w:val="0"/>
        <w:adjustRightInd w:val="0"/>
        <w:ind w:firstLine="540"/>
        <w:jc w:val="both"/>
        <w:rPr>
          <w:color w:val="000000"/>
          <w:lang w:val="uk-UA" w:eastAsia="ar-SA"/>
        </w:rPr>
      </w:pPr>
    </w:p>
    <w:p w14:paraId="6982BC17" w14:textId="77777777" w:rsidR="005104FD" w:rsidRPr="00C914EB" w:rsidRDefault="005104FD" w:rsidP="005104FD">
      <w:pPr>
        <w:widowControl w:val="0"/>
        <w:autoSpaceDE w:val="0"/>
        <w:autoSpaceDN w:val="0"/>
        <w:adjustRightInd w:val="0"/>
        <w:ind w:firstLine="540"/>
        <w:jc w:val="both"/>
        <w:rPr>
          <w:color w:val="000000"/>
          <w:lang w:val="uk-UA" w:eastAsia="ar-SA"/>
        </w:rPr>
      </w:pPr>
    </w:p>
    <w:p w14:paraId="5776B62A" w14:textId="77777777" w:rsidR="005104FD" w:rsidRPr="00C914EB" w:rsidRDefault="005104FD" w:rsidP="005104FD">
      <w:pPr>
        <w:widowControl w:val="0"/>
        <w:autoSpaceDE w:val="0"/>
        <w:autoSpaceDN w:val="0"/>
        <w:adjustRightInd w:val="0"/>
        <w:spacing w:line="360" w:lineRule="auto"/>
        <w:jc w:val="center"/>
        <w:rPr>
          <w:color w:val="000000"/>
          <w:sz w:val="28"/>
          <w:lang w:val="uk-UA" w:eastAsia="ar-SA"/>
        </w:rPr>
      </w:pPr>
    </w:p>
    <w:p w14:paraId="0037541C" w14:textId="77777777" w:rsidR="005104FD" w:rsidRPr="00C914EB" w:rsidRDefault="005104FD" w:rsidP="005104FD">
      <w:pPr>
        <w:widowControl w:val="0"/>
        <w:autoSpaceDE w:val="0"/>
        <w:autoSpaceDN w:val="0"/>
        <w:adjustRightInd w:val="0"/>
        <w:spacing w:line="360" w:lineRule="auto"/>
        <w:jc w:val="center"/>
        <w:rPr>
          <w:b/>
          <w:color w:val="000000"/>
          <w:lang w:val="uk-UA" w:eastAsia="uk-UA"/>
        </w:rPr>
      </w:pPr>
    </w:p>
    <w:p w14:paraId="65A26A65" w14:textId="77777777" w:rsidR="005104FD" w:rsidRPr="00C914EB" w:rsidRDefault="005104FD" w:rsidP="005104FD">
      <w:pPr>
        <w:widowControl w:val="0"/>
        <w:autoSpaceDE w:val="0"/>
        <w:autoSpaceDN w:val="0"/>
        <w:adjustRightInd w:val="0"/>
        <w:spacing w:line="360" w:lineRule="auto"/>
        <w:jc w:val="center"/>
        <w:rPr>
          <w:b/>
          <w:color w:val="000000"/>
          <w:lang w:val="uk-UA" w:eastAsia="uk-UA"/>
        </w:rPr>
      </w:pPr>
    </w:p>
    <w:p w14:paraId="22D895B0" w14:textId="77777777" w:rsidR="005104FD" w:rsidRPr="00C914EB" w:rsidRDefault="005104FD" w:rsidP="005104FD">
      <w:pPr>
        <w:widowControl w:val="0"/>
        <w:autoSpaceDE w:val="0"/>
        <w:autoSpaceDN w:val="0"/>
        <w:adjustRightInd w:val="0"/>
        <w:spacing w:line="360" w:lineRule="auto"/>
        <w:jc w:val="center"/>
        <w:rPr>
          <w:b/>
          <w:color w:val="000000"/>
          <w:lang w:val="uk-UA" w:eastAsia="uk-UA"/>
        </w:rPr>
      </w:pPr>
    </w:p>
    <w:p w14:paraId="69F33F80" w14:textId="77777777" w:rsidR="005104FD" w:rsidRPr="00C914EB" w:rsidRDefault="005104FD" w:rsidP="005104FD">
      <w:pPr>
        <w:widowControl w:val="0"/>
        <w:autoSpaceDE w:val="0"/>
        <w:autoSpaceDN w:val="0"/>
        <w:adjustRightInd w:val="0"/>
        <w:spacing w:line="360" w:lineRule="auto"/>
        <w:jc w:val="center"/>
        <w:rPr>
          <w:b/>
          <w:color w:val="000000"/>
          <w:lang w:val="uk-UA" w:eastAsia="uk-UA"/>
        </w:rPr>
      </w:pPr>
    </w:p>
    <w:p w14:paraId="33D8050A" w14:textId="77777777" w:rsidR="005104FD" w:rsidRPr="00C914EB" w:rsidRDefault="005104FD" w:rsidP="005104FD">
      <w:pPr>
        <w:widowControl w:val="0"/>
        <w:autoSpaceDE w:val="0"/>
        <w:autoSpaceDN w:val="0"/>
        <w:adjustRightInd w:val="0"/>
        <w:spacing w:line="360" w:lineRule="auto"/>
        <w:jc w:val="center"/>
        <w:rPr>
          <w:b/>
          <w:color w:val="000000"/>
          <w:lang w:val="uk-UA" w:eastAsia="uk-UA"/>
        </w:rPr>
      </w:pPr>
    </w:p>
    <w:p w14:paraId="01462DEC" w14:textId="77777777" w:rsidR="005104FD" w:rsidRPr="00C914EB" w:rsidRDefault="005104FD" w:rsidP="005104FD">
      <w:pPr>
        <w:widowControl w:val="0"/>
        <w:autoSpaceDE w:val="0"/>
        <w:autoSpaceDN w:val="0"/>
        <w:adjustRightInd w:val="0"/>
        <w:spacing w:line="360" w:lineRule="auto"/>
        <w:jc w:val="center"/>
        <w:rPr>
          <w:b/>
          <w:color w:val="000000"/>
          <w:lang w:val="uk-UA" w:eastAsia="uk-UA"/>
        </w:rPr>
      </w:pPr>
    </w:p>
    <w:p w14:paraId="7C5C6FAD" w14:textId="77777777" w:rsidR="005104FD" w:rsidRPr="00C914EB" w:rsidRDefault="005104FD" w:rsidP="005104FD">
      <w:pPr>
        <w:widowControl w:val="0"/>
        <w:autoSpaceDE w:val="0"/>
        <w:autoSpaceDN w:val="0"/>
        <w:adjustRightInd w:val="0"/>
        <w:spacing w:line="360" w:lineRule="auto"/>
        <w:jc w:val="center"/>
        <w:rPr>
          <w:b/>
          <w:color w:val="000000"/>
          <w:lang w:val="uk-UA" w:eastAsia="uk-UA"/>
        </w:rPr>
      </w:pPr>
    </w:p>
    <w:p w14:paraId="013541DB" w14:textId="77777777" w:rsidR="005104FD" w:rsidRPr="00C914EB" w:rsidRDefault="005104FD" w:rsidP="005104FD">
      <w:pPr>
        <w:widowControl w:val="0"/>
        <w:autoSpaceDE w:val="0"/>
        <w:autoSpaceDN w:val="0"/>
        <w:adjustRightInd w:val="0"/>
        <w:spacing w:line="360" w:lineRule="auto"/>
        <w:jc w:val="center"/>
        <w:rPr>
          <w:b/>
          <w:color w:val="000000"/>
          <w:lang w:val="uk-UA" w:eastAsia="uk-UA"/>
        </w:rPr>
      </w:pPr>
    </w:p>
    <w:p w14:paraId="732C0CE7" w14:textId="77777777" w:rsidR="005104FD" w:rsidRPr="00C914EB" w:rsidRDefault="005104FD" w:rsidP="005104FD">
      <w:pPr>
        <w:widowControl w:val="0"/>
        <w:autoSpaceDE w:val="0"/>
        <w:autoSpaceDN w:val="0"/>
        <w:adjustRightInd w:val="0"/>
        <w:spacing w:line="360" w:lineRule="auto"/>
        <w:jc w:val="center"/>
        <w:rPr>
          <w:b/>
          <w:color w:val="000000"/>
          <w:lang w:val="uk-UA" w:eastAsia="uk-UA"/>
        </w:rPr>
      </w:pPr>
    </w:p>
    <w:p w14:paraId="7BF7E969" w14:textId="77777777" w:rsidR="005104FD" w:rsidRPr="00C914EB" w:rsidRDefault="005104FD" w:rsidP="005104FD">
      <w:pPr>
        <w:widowControl w:val="0"/>
        <w:autoSpaceDE w:val="0"/>
        <w:autoSpaceDN w:val="0"/>
        <w:adjustRightInd w:val="0"/>
        <w:spacing w:line="360" w:lineRule="auto"/>
        <w:jc w:val="center"/>
        <w:rPr>
          <w:b/>
          <w:color w:val="000000"/>
          <w:lang w:val="uk-UA" w:eastAsia="uk-UA"/>
        </w:rPr>
      </w:pPr>
    </w:p>
    <w:p w14:paraId="70C2514F" w14:textId="77777777" w:rsidR="005104FD" w:rsidRPr="002E48FD" w:rsidRDefault="00B22E9C" w:rsidP="005104FD">
      <w:pPr>
        <w:suppressAutoHyphens/>
        <w:spacing w:line="360" w:lineRule="auto"/>
        <w:ind w:firstLine="709"/>
        <w:jc w:val="center"/>
        <w:rPr>
          <w:b/>
          <w:caps/>
          <w:sz w:val="44"/>
          <w:szCs w:val="44"/>
          <w:lang w:val="uk-UA"/>
        </w:rPr>
      </w:pPr>
      <w:r>
        <w:rPr>
          <w:b/>
          <w:caps/>
          <w:sz w:val="44"/>
          <w:szCs w:val="44"/>
          <w:lang w:val="uk-UA"/>
        </w:rPr>
        <w:t>інтелектуальний аналіз даних</w:t>
      </w:r>
    </w:p>
    <w:p w14:paraId="69B640C1" w14:textId="77777777" w:rsidR="005104FD" w:rsidRPr="002E48FD" w:rsidRDefault="005104FD" w:rsidP="005104FD">
      <w:pPr>
        <w:pStyle w:val="BodyText2"/>
        <w:spacing w:line="360" w:lineRule="auto"/>
        <w:jc w:val="center"/>
        <w:rPr>
          <w:sz w:val="36"/>
          <w:szCs w:val="36"/>
        </w:rPr>
      </w:pPr>
      <w:r w:rsidRPr="002E48FD">
        <w:rPr>
          <w:sz w:val="36"/>
          <w:szCs w:val="36"/>
        </w:rPr>
        <w:t>Конспект лекцій для студентів напряму підготовки</w:t>
      </w:r>
    </w:p>
    <w:p w14:paraId="0FDF0C1A" w14:textId="77777777" w:rsidR="005104FD" w:rsidRPr="002E48FD" w:rsidRDefault="005104FD" w:rsidP="005104FD">
      <w:pPr>
        <w:pStyle w:val="BodyText2"/>
        <w:spacing w:line="360" w:lineRule="auto"/>
        <w:jc w:val="center"/>
        <w:rPr>
          <w:sz w:val="36"/>
          <w:szCs w:val="36"/>
        </w:rPr>
      </w:pPr>
      <w:r w:rsidRPr="002E48FD">
        <w:rPr>
          <w:sz w:val="36"/>
          <w:szCs w:val="36"/>
        </w:rPr>
        <w:t xml:space="preserve">6.050101 «Комп’ютерні науки» </w:t>
      </w:r>
    </w:p>
    <w:p w14:paraId="7ADFE8B4" w14:textId="77777777" w:rsidR="005104FD" w:rsidRPr="002E48FD" w:rsidRDefault="005104FD" w:rsidP="005104FD">
      <w:pPr>
        <w:pStyle w:val="BodyText2"/>
        <w:spacing w:line="360" w:lineRule="auto"/>
        <w:jc w:val="center"/>
        <w:rPr>
          <w:sz w:val="36"/>
          <w:szCs w:val="36"/>
        </w:rPr>
      </w:pPr>
      <w:r w:rsidRPr="002E48FD">
        <w:rPr>
          <w:sz w:val="36"/>
          <w:szCs w:val="36"/>
        </w:rPr>
        <w:t>денної форми навчання</w:t>
      </w:r>
    </w:p>
    <w:p w14:paraId="7AEF487C" w14:textId="77777777" w:rsidR="005104FD" w:rsidRPr="002E48FD" w:rsidRDefault="005104FD" w:rsidP="005104FD">
      <w:pPr>
        <w:widowControl w:val="0"/>
        <w:autoSpaceDE w:val="0"/>
        <w:autoSpaceDN w:val="0"/>
        <w:adjustRightInd w:val="0"/>
        <w:jc w:val="center"/>
        <w:rPr>
          <w:b/>
          <w:color w:val="000000"/>
          <w:sz w:val="36"/>
          <w:szCs w:val="36"/>
          <w:lang w:val="uk-UA" w:eastAsia="uk-UA"/>
        </w:rPr>
      </w:pPr>
    </w:p>
    <w:p w14:paraId="48BCAA11" w14:textId="77777777" w:rsidR="005104FD" w:rsidRPr="00C914EB" w:rsidRDefault="005104FD" w:rsidP="005104FD">
      <w:pPr>
        <w:widowControl w:val="0"/>
        <w:autoSpaceDE w:val="0"/>
        <w:autoSpaceDN w:val="0"/>
        <w:adjustRightInd w:val="0"/>
        <w:spacing w:line="360" w:lineRule="auto"/>
        <w:jc w:val="center"/>
        <w:rPr>
          <w:b/>
          <w:color w:val="000000"/>
          <w:lang w:val="uk-UA" w:eastAsia="uk-UA"/>
        </w:rPr>
      </w:pPr>
    </w:p>
    <w:p w14:paraId="08D5331C" w14:textId="77777777" w:rsidR="005104FD" w:rsidRPr="00C914EB" w:rsidRDefault="005104FD" w:rsidP="005104FD">
      <w:pPr>
        <w:widowControl w:val="0"/>
        <w:autoSpaceDE w:val="0"/>
        <w:autoSpaceDN w:val="0"/>
        <w:adjustRightInd w:val="0"/>
        <w:spacing w:line="360" w:lineRule="auto"/>
        <w:jc w:val="center"/>
        <w:rPr>
          <w:b/>
          <w:color w:val="000000"/>
          <w:lang w:val="uk-UA" w:eastAsia="uk-UA"/>
        </w:rPr>
      </w:pPr>
    </w:p>
    <w:p w14:paraId="76165FFB" w14:textId="77777777" w:rsidR="005104FD" w:rsidRPr="00C914EB" w:rsidRDefault="005104FD" w:rsidP="005104FD">
      <w:pPr>
        <w:widowControl w:val="0"/>
        <w:autoSpaceDE w:val="0"/>
        <w:autoSpaceDN w:val="0"/>
        <w:adjustRightInd w:val="0"/>
        <w:spacing w:line="360" w:lineRule="auto"/>
        <w:jc w:val="center"/>
        <w:rPr>
          <w:b/>
          <w:color w:val="000000"/>
          <w:lang w:val="uk-UA" w:eastAsia="uk-UA"/>
        </w:rPr>
      </w:pPr>
    </w:p>
    <w:p w14:paraId="536D23D5" w14:textId="77777777" w:rsidR="005104FD" w:rsidRPr="00C914EB" w:rsidRDefault="005104FD" w:rsidP="005104FD">
      <w:pPr>
        <w:widowControl w:val="0"/>
        <w:autoSpaceDE w:val="0"/>
        <w:autoSpaceDN w:val="0"/>
        <w:adjustRightInd w:val="0"/>
        <w:jc w:val="center"/>
        <w:rPr>
          <w:color w:val="000000"/>
          <w:lang w:val="uk-UA" w:eastAsia="uk-UA"/>
        </w:rPr>
      </w:pPr>
    </w:p>
    <w:p w14:paraId="1D0481C4" w14:textId="77777777" w:rsidR="005104FD" w:rsidRPr="00C914EB" w:rsidRDefault="005104FD" w:rsidP="005104FD">
      <w:pPr>
        <w:widowControl w:val="0"/>
        <w:autoSpaceDE w:val="0"/>
        <w:autoSpaceDN w:val="0"/>
        <w:adjustRightInd w:val="0"/>
        <w:jc w:val="center"/>
        <w:rPr>
          <w:color w:val="000000"/>
          <w:lang w:val="uk-UA" w:eastAsia="uk-UA"/>
        </w:rPr>
      </w:pPr>
    </w:p>
    <w:p w14:paraId="50F2F872" w14:textId="77777777" w:rsidR="005104FD" w:rsidRPr="00C914EB" w:rsidRDefault="005104FD" w:rsidP="005104FD">
      <w:pPr>
        <w:widowControl w:val="0"/>
        <w:autoSpaceDE w:val="0"/>
        <w:autoSpaceDN w:val="0"/>
        <w:adjustRightInd w:val="0"/>
        <w:jc w:val="center"/>
        <w:rPr>
          <w:color w:val="000000"/>
          <w:lang w:val="uk-UA" w:eastAsia="uk-UA"/>
        </w:rPr>
      </w:pPr>
    </w:p>
    <w:p w14:paraId="143208C1" w14:textId="77777777" w:rsidR="005104FD" w:rsidRPr="00C914EB" w:rsidRDefault="005104FD" w:rsidP="005104FD">
      <w:pPr>
        <w:widowControl w:val="0"/>
        <w:autoSpaceDE w:val="0"/>
        <w:autoSpaceDN w:val="0"/>
        <w:adjustRightInd w:val="0"/>
        <w:jc w:val="center"/>
        <w:rPr>
          <w:color w:val="000000"/>
          <w:lang w:val="uk-UA" w:eastAsia="uk-UA"/>
        </w:rPr>
      </w:pPr>
    </w:p>
    <w:p w14:paraId="5E8697B2" w14:textId="77777777" w:rsidR="005104FD" w:rsidRPr="00C914EB" w:rsidRDefault="005104FD" w:rsidP="005104FD">
      <w:pPr>
        <w:widowControl w:val="0"/>
        <w:autoSpaceDE w:val="0"/>
        <w:autoSpaceDN w:val="0"/>
        <w:adjustRightInd w:val="0"/>
        <w:jc w:val="center"/>
        <w:rPr>
          <w:color w:val="000000"/>
          <w:lang w:val="uk-UA" w:eastAsia="uk-UA"/>
        </w:rPr>
      </w:pPr>
    </w:p>
    <w:p w14:paraId="6C7681B8" w14:textId="77777777" w:rsidR="005104FD" w:rsidRPr="00C914EB" w:rsidRDefault="005104FD" w:rsidP="005104FD">
      <w:pPr>
        <w:widowControl w:val="0"/>
        <w:autoSpaceDE w:val="0"/>
        <w:autoSpaceDN w:val="0"/>
        <w:adjustRightInd w:val="0"/>
        <w:jc w:val="center"/>
        <w:rPr>
          <w:color w:val="000000"/>
          <w:lang w:val="uk-UA" w:eastAsia="uk-UA"/>
        </w:rPr>
      </w:pPr>
    </w:p>
    <w:p w14:paraId="195B6BED" w14:textId="77777777" w:rsidR="005104FD" w:rsidRPr="00C914EB" w:rsidRDefault="005104FD" w:rsidP="005104FD">
      <w:pPr>
        <w:widowControl w:val="0"/>
        <w:autoSpaceDE w:val="0"/>
        <w:autoSpaceDN w:val="0"/>
        <w:adjustRightInd w:val="0"/>
        <w:jc w:val="center"/>
        <w:rPr>
          <w:color w:val="000000"/>
          <w:lang w:val="uk-UA" w:eastAsia="uk-UA"/>
        </w:rPr>
      </w:pPr>
    </w:p>
    <w:p w14:paraId="63483524" w14:textId="77777777" w:rsidR="005104FD" w:rsidRPr="00C914EB" w:rsidRDefault="005104FD" w:rsidP="005104FD">
      <w:pPr>
        <w:widowControl w:val="0"/>
        <w:autoSpaceDE w:val="0"/>
        <w:autoSpaceDN w:val="0"/>
        <w:adjustRightInd w:val="0"/>
        <w:jc w:val="center"/>
        <w:rPr>
          <w:color w:val="000000"/>
          <w:lang w:val="uk-UA" w:eastAsia="uk-UA"/>
        </w:rPr>
      </w:pPr>
    </w:p>
    <w:p w14:paraId="642BA24F" w14:textId="77777777" w:rsidR="005104FD" w:rsidRPr="00C914EB" w:rsidRDefault="005104FD" w:rsidP="005104FD">
      <w:pPr>
        <w:widowControl w:val="0"/>
        <w:autoSpaceDE w:val="0"/>
        <w:autoSpaceDN w:val="0"/>
        <w:adjustRightInd w:val="0"/>
        <w:jc w:val="center"/>
        <w:rPr>
          <w:color w:val="000000"/>
          <w:lang w:val="uk-UA" w:eastAsia="uk-UA"/>
        </w:rPr>
      </w:pPr>
    </w:p>
    <w:p w14:paraId="78FE90AE" w14:textId="77777777" w:rsidR="005104FD" w:rsidRPr="00C914EB" w:rsidRDefault="005104FD" w:rsidP="005104FD">
      <w:pPr>
        <w:widowControl w:val="0"/>
        <w:autoSpaceDE w:val="0"/>
        <w:autoSpaceDN w:val="0"/>
        <w:adjustRightInd w:val="0"/>
        <w:jc w:val="center"/>
        <w:rPr>
          <w:color w:val="000000"/>
          <w:lang w:val="uk-UA" w:eastAsia="uk-UA"/>
        </w:rPr>
      </w:pPr>
    </w:p>
    <w:p w14:paraId="59015733" w14:textId="77777777" w:rsidR="005104FD" w:rsidRPr="00C914EB" w:rsidRDefault="005104FD" w:rsidP="005104FD">
      <w:pPr>
        <w:widowControl w:val="0"/>
        <w:autoSpaceDE w:val="0"/>
        <w:autoSpaceDN w:val="0"/>
        <w:adjustRightInd w:val="0"/>
        <w:jc w:val="center"/>
        <w:rPr>
          <w:color w:val="000000"/>
          <w:lang w:val="uk-UA" w:eastAsia="uk-UA"/>
        </w:rPr>
      </w:pPr>
    </w:p>
    <w:p w14:paraId="237B2043" w14:textId="77777777" w:rsidR="005104FD" w:rsidRPr="00C914EB" w:rsidRDefault="005104FD" w:rsidP="005104FD">
      <w:pPr>
        <w:widowControl w:val="0"/>
        <w:autoSpaceDE w:val="0"/>
        <w:autoSpaceDN w:val="0"/>
        <w:adjustRightInd w:val="0"/>
        <w:jc w:val="center"/>
        <w:rPr>
          <w:color w:val="000000"/>
          <w:lang w:val="uk-UA" w:eastAsia="uk-UA"/>
        </w:rPr>
      </w:pPr>
    </w:p>
    <w:p w14:paraId="459170EC" w14:textId="77777777" w:rsidR="005104FD" w:rsidRPr="00C914EB" w:rsidRDefault="005104FD" w:rsidP="005104FD">
      <w:pPr>
        <w:widowControl w:val="0"/>
        <w:autoSpaceDE w:val="0"/>
        <w:autoSpaceDN w:val="0"/>
        <w:adjustRightInd w:val="0"/>
        <w:jc w:val="center"/>
        <w:rPr>
          <w:color w:val="000000"/>
          <w:lang w:val="uk-UA" w:eastAsia="uk-UA"/>
        </w:rPr>
      </w:pPr>
    </w:p>
    <w:p w14:paraId="77A5EB9E" w14:textId="5078E9B7" w:rsidR="005104FD" w:rsidRPr="00C914EB" w:rsidRDefault="00000000" w:rsidP="005104FD">
      <w:pPr>
        <w:widowControl w:val="0"/>
        <w:autoSpaceDE w:val="0"/>
        <w:autoSpaceDN w:val="0"/>
        <w:adjustRightInd w:val="0"/>
        <w:jc w:val="center"/>
        <w:rPr>
          <w:color w:val="000000"/>
          <w:lang w:val="uk-UA" w:eastAsia="uk-UA"/>
        </w:rPr>
      </w:pPr>
      <w:r>
        <w:rPr>
          <w:noProof/>
          <w:lang w:val="uk-UA" w:eastAsia="uk-UA"/>
        </w:rPr>
        <w:pict w14:anchorId="6200443D">
          <v:shapetype id="_x0000_t202" coordsize="21600,21600" o:spt="202" path="m,l,21600r21600,l21600,xe">
            <v:stroke joinstyle="miter"/>
            <v:path gradientshapeok="t" o:connecttype="rect"/>
          </v:shapetype>
          <v:shape id="Поле 5" o:spid="_x0000_s1468" type="#_x0000_t202" style="position:absolute;left:0;text-align:left;margin-left:216.3pt;margin-top:17.05pt;width:42pt;height:17.25pt;z-index:1;visibility:visible" stroked="f">
            <v:textbox>
              <w:txbxContent>
                <w:p w14:paraId="31A0AF71" w14:textId="77777777" w:rsidR="00801CDC" w:rsidRDefault="00801CDC" w:rsidP="005104FD">
                  <w:pPr>
                    <w:ind w:left="-5040" w:right="-4377" w:firstLine="5040"/>
                  </w:pPr>
                </w:p>
              </w:txbxContent>
            </v:textbox>
          </v:shape>
        </w:pict>
      </w:r>
      <w:r w:rsidR="005E234F">
        <w:rPr>
          <w:color w:val="000000"/>
          <w:lang w:val="uk-UA" w:eastAsia="uk-UA"/>
        </w:rPr>
        <w:t>Одеса</w:t>
      </w:r>
      <w:r w:rsidR="00B22E9C">
        <w:rPr>
          <w:color w:val="000000"/>
          <w:lang w:val="uk-UA" w:eastAsia="uk-UA"/>
        </w:rPr>
        <w:t xml:space="preserve"> 201</w:t>
      </w:r>
      <w:r w:rsidR="000C1505">
        <w:rPr>
          <w:color w:val="000000"/>
          <w:lang w:val="uk-UA" w:eastAsia="uk-UA"/>
        </w:rPr>
        <w:t>9</w:t>
      </w:r>
    </w:p>
    <w:p w14:paraId="334CFD17" w14:textId="77777777" w:rsidR="005104FD" w:rsidRPr="00C914EB" w:rsidRDefault="005104FD" w:rsidP="005104FD">
      <w:pPr>
        <w:pStyle w:val="Title"/>
        <w:jc w:val="right"/>
        <w:rPr>
          <w:b w:val="0"/>
          <w:sz w:val="28"/>
          <w:szCs w:val="28"/>
        </w:rPr>
      </w:pPr>
      <w:r w:rsidRPr="00C914EB">
        <w:rPr>
          <w:color w:val="000000"/>
        </w:rPr>
        <w:br w:type="page"/>
      </w:r>
    </w:p>
    <w:p w14:paraId="2B963C64" w14:textId="77777777" w:rsidR="000D71EA" w:rsidRPr="00733250" w:rsidRDefault="000D71EA" w:rsidP="000D71EA">
      <w:pPr>
        <w:widowControl w:val="0"/>
        <w:autoSpaceDE w:val="0"/>
        <w:autoSpaceDN w:val="0"/>
        <w:adjustRightInd w:val="0"/>
        <w:jc w:val="both"/>
        <w:rPr>
          <w:szCs w:val="24"/>
        </w:rPr>
      </w:pPr>
      <w:r w:rsidRPr="00022A43">
        <w:rPr>
          <w:szCs w:val="24"/>
        </w:rPr>
        <w:t>УДК 004.</w:t>
      </w:r>
      <w:r w:rsidRPr="00733250">
        <w:rPr>
          <w:szCs w:val="24"/>
        </w:rPr>
        <w:t>89(07)</w:t>
      </w:r>
    </w:p>
    <w:p w14:paraId="3D97846C" w14:textId="77777777" w:rsidR="000D71EA" w:rsidRPr="00681F6E" w:rsidRDefault="000D71EA" w:rsidP="000D71EA">
      <w:pPr>
        <w:widowControl w:val="0"/>
        <w:autoSpaceDE w:val="0"/>
        <w:autoSpaceDN w:val="0"/>
        <w:adjustRightInd w:val="0"/>
        <w:rPr>
          <w:szCs w:val="24"/>
        </w:rPr>
      </w:pPr>
      <w:r w:rsidRPr="00022A43">
        <w:rPr>
          <w:szCs w:val="24"/>
        </w:rPr>
        <w:t xml:space="preserve">         І</w:t>
      </w:r>
      <w:r w:rsidRPr="00733250">
        <w:rPr>
          <w:szCs w:val="24"/>
        </w:rPr>
        <w:t xml:space="preserve"> 73</w:t>
      </w:r>
      <w:r w:rsidRPr="00681F6E">
        <w:rPr>
          <w:szCs w:val="24"/>
        </w:rPr>
        <w:t xml:space="preserve"> </w:t>
      </w:r>
    </w:p>
    <w:p w14:paraId="78BFF0A2" w14:textId="77777777" w:rsidR="005104FD" w:rsidRPr="00C914EB" w:rsidRDefault="005104FD" w:rsidP="005104FD">
      <w:pPr>
        <w:widowControl w:val="0"/>
        <w:autoSpaceDE w:val="0"/>
        <w:autoSpaceDN w:val="0"/>
        <w:adjustRightInd w:val="0"/>
        <w:rPr>
          <w:color w:val="000000"/>
          <w:lang w:val="uk-UA" w:eastAsia="uk-UA"/>
        </w:rPr>
      </w:pPr>
    </w:p>
    <w:p w14:paraId="767F690A" w14:textId="77777777" w:rsidR="005104FD" w:rsidRPr="00C914EB" w:rsidRDefault="005104FD" w:rsidP="005104FD">
      <w:pPr>
        <w:rPr>
          <w:lang w:val="uk-UA"/>
        </w:rPr>
      </w:pPr>
      <w:r w:rsidRPr="00C914EB">
        <w:rPr>
          <w:color w:val="000000"/>
          <w:lang w:val="uk-UA" w:eastAsia="ar-SA"/>
        </w:rPr>
        <w:t>До друку</w:t>
      </w:r>
      <w:r w:rsidRPr="00C914EB">
        <w:rPr>
          <w:b/>
          <w:sz w:val="28"/>
          <w:szCs w:val="28"/>
          <w:lang w:val="uk-UA"/>
        </w:rPr>
        <w:t xml:space="preserve">   ________________  </w:t>
      </w:r>
      <w:r w:rsidRPr="00C914EB">
        <w:rPr>
          <w:lang w:val="uk-UA"/>
        </w:rPr>
        <w:t xml:space="preserve">Голова Навчально-методичної ради </w:t>
      </w:r>
      <w:r w:rsidR="005E234F">
        <w:rPr>
          <w:lang w:val="uk-UA"/>
        </w:rPr>
        <w:t>ОНУ</w:t>
      </w:r>
    </w:p>
    <w:p w14:paraId="10ED9DF2" w14:textId="77777777" w:rsidR="005104FD" w:rsidRPr="00C914EB" w:rsidRDefault="005104FD" w:rsidP="005104FD">
      <w:pPr>
        <w:widowControl w:val="0"/>
        <w:autoSpaceDE w:val="0"/>
        <w:autoSpaceDN w:val="0"/>
        <w:adjustRightInd w:val="0"/>
        <w:rPr>
          <w:color w:val="000000"/>
          <w:lang w:val="uk-UA" w:eastAsia="uk-UA"/>
        </w:rPr>
      </w:pPr>
      <w:r w:rsidRPr="00C914EB">
        <w:rPr>
          <w:sz w:val="16"/>
          <w:szCs w:val="16"/>
          <w:lang w:val="uk-UA"/>
        </w:rPr>
        <w:t xml:space="preserve">                                             (підпис)</w:t>
      </w:r>
    </w:p>
    <w:p w14:paraId="06D10364" w14:textId="77777777" w:rsidR="005104FD" w:rsidRPr="00C914EB" w:rsidRDefault="005104FD" w:rsidP="005104FD">
      <w:pPr>
        <w:widowControl w:val="0"/>
        <w:autoSpaceDE w:val="0"/>
        <w:autoSpaceDN w:val="0"/>
        <w:adjustRightInd w:val="0"/>
        <w:ind w:left="567"/>
        <w:jc w:val="both"/>
        <w:rPr>
          <w:color w:val="000000"/>
          <w:lang w:val="uk-UA" w:eastAsia="ar-SA"/>
        </w:rPr>
      </w:pPr>
    </w:p>
    <w:p w14:paraId="1B7BC8D4" w14:textId="77777777" w:rsidR="005104FD" w:rsidRPr="00C914EB" w:rsidRDefault="005104FD" w:rsidP="005104FD">
      <w:pPr>
        <w:rPr>
          <w:lang w:val="uk-UA"/>
        </w:rPr>
      </w:pPr>
      <w:r w:rsidRPr="00C914EB">
        <w:rPr>
          <w:color w:val="000000"/>
          <w:lang w:val="uk-UA" w:eastAsia="ar-SA"/>
        </w:rPr>
        <w:t xml:space="preserve">Електронна копія друкованого видання передана для внесення в </w:t>
      </w:r>
      <w:proofErr w:type="spellStart"/>
      <w:r w:rsidRPr="00C914EB">
        <w:rPr>
          <w:color w:val="000000"/>
          <w:lang w:val="uk-UA" w:eastAsia="ar-SA"/>
        </w:rPr>
        <w:t>репозитарій</w:t>
      </w:r>
      <w:proofErr w:type="spellEnd"/>
      <w:r w:rsidRPr="00C914EB">
        <w:rPr>
          <w:color w:val="000000"/>
          <w:lang w:val="uk-UA" w:eastAsia="ar-SA"/>
        </w:rPr>
        <w:t xml:space="preserve"> </w:t>
      </w:r>
      <w:r w:rsidR="005E234F">
        <w:rPr>
          <w:color w:val="000000"/>
          <w:lang w:val="uk-UA" w:eastAsia="ar-SA"/>
        </w:rPr>
        <w:t>ОНУ</w:t>
      </w:r>
      <w:r w:rsidRPr="00C914EB">
        <w:rPr>
          <w:b/>
          <w:sz w:val="28"/>
          <w:szCs w:val="28"/>
          <w:lang w:val="uk-UA"/>
        </w:rPr>
        <w:t xml:space="preserve">   ________________  </w:t>
      </w:r>
      <w:r w:rsidRPr="00C914EB">
        <w:rPr>
          <w:lang w:val="uk-UA"/>
        </w:rPr>
        <w:t>директор бібліотеки.</w:t>
      </w:r>
    </w:p>
    <w:p w14:paraId="76D43B03" w14:textId="77777777" w:rsidR="005104FD" w:rsidRPr="00C914EB" w:rsidRDefault="005104FD" w:rsidP="005104FD">
      <w:pPr>
        <w:widowControl w:val="0"/>
        <w:autoSpaceDE w:val="0"/>
        <w:autoSpaceDN w:val="0"/>
        <w:adjustRightInd w:val="0"/>
        <w:rPr>
          <w:color w:val="000000"/>
          <w:lang w:val="uk-UA" w:eastAsia="uk-UA"/>
        </w:rPr>
      </w:pPr>
      <w:r w:rsidRPr="00C914EB">
        <w:rPr>
          <w:sz w:val="16"/>
          <w:szCs w:val="16"/>
          <w:lang w:val="uk-UA"/>
        </w:rPr>
        <w:t xml:space="preserve">              (підпис)</w:t>
      </w:r>
    </w:p>
    <w:p w14:paraId="46E8E5AA" w14:textId="77777777" w:rsidR="005104FD" w:rsidRPr="00C914EB" w:rsidRDefault="005104FD" w:rsidP="005104FD">
      <w:pPr>
        <w:widowControl w:val="0"/>
        <w:autoSpaceDE w:val="0"/>
        <w:autoSpaceDN w:val="0"/>
        <w:adjustRightInd w:val="0"/>
        <w:jc w:val="both"/>
        <w:rPr>
          <w:color w:val="000000"/>
          <w:lang w:val="uk-UA" w:eastAsia="ar-SA"/>
        </w:rPr>
      </w:pPr>
    </w:p>
    <w:p w14:paraId="6FBF8318" w14:textId="77777777" w:rsidR="005104FD" w:rsidRPr="00C914EB" w:rsidRDefault="005104FD" w:rsidP="005104FD">
      <w:pPr>
        <w:widowControl w:val="0"/>
        <w:autoSpaceDE w:val="0"/>
        <w:autoSpaceDN w:val="0"/>
        <w:adjustRightInd w:val="0"/>
        <w:jc w:val="both"/>
        <w:rPr>
          <w:color w:val="000000"/>
          <w:lang w:val="uk-UA" w:eastAsia="ar-SA"/>
        </w:rPr>
      </w:pPr>
      <w:r w:rsidRPr="00C914EB">
        <w:rPr>
          <w:color w:val="000000"/>
          <w:lang w:val="uk-UA" w:eastAsia="ar-SA"/>
        </w:rPr>
        <w:t xml:space="preserve">Затверджено Навчально-методичною радою </w:t>
      </w:r>
      <w:r w:rsidR="005E234F">
        <w:rPr>
          <w:color w:val="000000"/>
          <w:lang w:val="uk-UA" w:eastAsia="ar-SA"/>
        </w:rPr>
        <w:t>ОНУ</w:t>
      </w:r>
      <w:r w:rsidRPr="00C914EB">
        <w:rPr>
          <w:color w:val="000000"/>
          <w:lang w:val="uk-UA" w:eastAsia="ar-SA"/>
        </w:rPr>
        <w:t xml:space="preserve">, </w:t>
      </w:r>
    </w:p>
    <w:p w14:paraId="211535D8" w14:textId="3CAAFF1E" w:rsidR="005104FD" w:rsidRPr="00C914EB" w:rsidRDefault="005104FD" w:rsidP="005104FD">
      <w:pPr>
        <w:rPr>
          <w:b/>
          <w:sz w:val="16"/>
          <w:szCs w:val="16"/>
          <w:lang w:val="uk-UA"/>
        </w:rPr>
      </w:pPr>
      <w:r w:rsidRPr="00C914EB">
        <w:rPr>
          <w:color w:val="000000"/>
          <w:lang w:val="uk-UA" w:eastAsia="ar-SA"/>
        </w:rPr>
        <w:t xml:space="preserve">протокол №  </w:t>
      </w:r>
      <w:r w:rsidRPr="00C914EB">
        <w:rPr>
          <w:color w:val="000000"/>
          <w:u w:val="single"/>
          <w:lang w:val="uk-UA" w:eastAsia="ar-SA"/>
        </w:rPr>
        <w:t xml:space="preserve">   </w:t>
      </w:r>
      <w:r w:rsidRPr="00C914EB">
        <w:rPr>
          <w:color w:val="000000"/>
          <w:lang w:val="uk-UA" w:eastAsia="ar-SA"/>
        </w:rPr>
        <w:t xml:space="preserve"> від </w:t>
      </w:r>
      <w:r w:rsidRPr="00C914EB">
        <w:rPr>
          <w:color w:val="000000"/>
          <w:u w:val="single"/>
          <w:lang w:val="uk-UA" w:eastAsia="ar-SA"/>
        </w:rPr>
        <w:t>«</w:t>
      </w:r>
      <w:r w:rsidRPr="00C914EB">
        <w:rPr>
          <w:color w:val="000000"/>
          <w:u w:val="single"/>
          <w:lang w:val="uk-UA" w:eastAsia="ar-SA"/>
        </w:rPr>
        <w:softHyphen/>
      </w:r>
      <w:r w:rsidRPr="00C914EB">
        <w:rPr>
          <w:color w:val="000000"/>
          <w:u w:val="single"/>
          <w:lang w:val="uk-UA" w:eastAsia="ar-SA"/>
        </w:rPr>
        <w:softHyphen/>
        <w:t>__»</w:t>
      </w:r>
      <w:r w:rsidRPr="00C914EB">
        <w:rPr>
          <w:color w:val="000000"/>
          <w:lang w:val="uk-UA" w:eastAsia="ar-SA"/>
        </w:rPr>
        <w:t xml:space="preserve"> </w:t>
      </w:r>
      <w:r w:rsidRPr="00C914EB">
        <w:rPr>
          <w:color w:val="000000"/>
          <w:u w:val="single"/>
          <w:lang w:val="uk-UA" w:eastAsia="ar-SA"/>
        </w:rPr>
        <w:t xml:space="preserve">                </w:t>
      </w:r>
      <w:r w:rsidRPr="00C914EB">
        <w:rPr>
          <w:color w:val="000000"/>
          <w:lang w:val="uk-UA" w:eastAsia="ar-SA"/>
        </w:rPr>
        <w:t xml:space="preserve"> 201</w:t>
      </w:r>
      <w:r w:rsidR="000C1505">
        <w:rPr>
          <w:color w:val="000000"/>
          <w:lang w:val="uk-UA" w:eastAsia="ar-SA"/>
        </w:rPr>
        <w:t>9</w:t>
      </w:r>
      <w:r w:rsidRPr="00C914EB">
        <w:rPr>
          <w:color w:val="000000"/>
          <w:lang w:val="uk-UA" w:eastAsia="ar-SA"/>
        </w:rPr>
        <w:t xml:space="preserve"> року. </w:t>
      </w:r>
    </w:p>
    <w:p w14:paraId="45BF5857" w14:textId="77777777" w:rsidR="005104FD" w:rsidRPr="00C914EB" w:rsidRDefault="005104FD" w:rsidP="005104FD">
      <w:pPr>
        <w:widowControl w:val="0"/>
        <w:autoSpaceDE w:val="0"/>
        <w:autoSpaceDN w:val="0"/>
        <w:adjustRightInd w:val="0"/>
        <w:jc w:val="both"/>
        <w:rPr>
          <w:color w:val="000000"/>
          <w:lang w:val="uk-UA" w:eastAsia="ar-SA"/>
        </w:rPr>
      </w:pPr>
    </w:p>
    <w:p w14:paraId="58ACD646" w14:textId="24369CE7" w:rsidR="005104FD" w:rsidRPr="00C914EB" w:rsidRDefault="005104FD" w:rsidP="005104FD">
      <w:pPr>
        <w:widowControl w:val="0"/>
        <w:autoSpaceDE w:val="0"/>
        <w:autoSpaceDN w:val="0"/>
        <w:adjustRightInd w:val="0"/>
        <w:rPr>
          <w:color w:val="000000"/>
          <w:lang w:val="uk-UA" w:eastAsia="ar-SA"/>
        </w:rPr>
      </w:pPr>
      <w:r w:rsidRPr="00C914EB">
        <w:rPr>
          <w:color w:val="000000"/>
          <w:lang w:val="uk-UA" w:eastAsia="ar-SA"/>
        </w:rPr>
        <w:t xml:space="preserve">Рекомендовано до видання Навчально-методичною радою факультету КНІТ </w:t>
      </w:r>
      <w:r w:rsidR="005E234F">
        <w:rPr>
          <w:color w:val="000000"/>
          <w:lang w:val="uk-UA" w:eastAsia="ar-SA"/>
        </w:rPr>
        <w:t>ОНУ</w:t>
      </w:r>
      <w:r w:rsidRPr="00C914EB">
        <w:rPr>
          <w:color w:val="000000"/>
          <w:lang w:val="uk-UA" w:eastAsia="ar-SA"/>
        </w:rPr>
        <w:t xml:space="preserve">, протокол №  </w:t>
      </w:r>
      <w:r w:rsidRPr="00C914EB">
        <w:rPr>
          <w:color w:val="000000"/>
          <w:u w:val="single"/>
          <w:lang w:val="uk-UA" w:eastAsia="ar-SA"/>
        </w:rPr>
        <w:t xml:space="preserve">    </w:t>
      </w:r>
      <w:r w:rsidRPr="00C914EB">
        <w:rPr>
          <w:color w:val="000000"/>
          <w:lang w:val="uk-UA" w:eastAsia="ar-SA"/>
        </w:rPr>
        <w:t xml:space="preserve">  від </w:t>
      </w:r>
      <w:r w:rsidRPr="00C914EB">
        <w:rPr>
          <w:color w:val="000000"/>
          <w:u w:val="single"/>
          <w:lang w:val="uk-UA" w:eastAsia="ar-SA"/>
        </w:rPr>
        <w:t>«  »</w:t>
      </w:r>
      <w:r w:rsidRPr="00C914EB">
        <w:rPr>
          <w:color w:val="000000"/>
          <w:lang w:val="uk-UA" w:eastAsia="ar-SA"/>
        </w:rPr>
        <w:t xml:space="preserve">  </w:t>
      </w:r>
      <w:r w:rsidRPr="00C914EB">
        <w:rPr>
          <w:color w:val="000000"/>
          <w:u w:val="single"/>
          <w:lang w:val="uk-UA" w:eastAsia="ar-SA"/>
        </w:rPr>
        <w:t xml:space="preserve">             </w:t>
      </w:r>
      <w:r w:rsidR="00B22E9C">
        <w:rPr>
          <w:color w:val="000000"/>
          <w:lang w:val="uk-UA" w:eastAsia="ar-SA"/>
        </w:rPr>
        <w:t xml:space="preserve">  201</w:t>
      </w:r>
      <w:r w:rsidR="000C1505">
        <w:rPr>
          <w:color w:val="000000"/>
          <w:lang w:val="uk-UA" w:eastAsia="ar-SA"/>
        </w:rPr>
        <w:t>9</w:t>
      </w:r>
      <w:r w:rsidR="00B22E9C">
        <w:rPr>
          <w:color w:val="000000"/>
          <w:lang w:val="uk-UA" w:eastAsia="ar-SA"/>
        </w:rPr>
        <w:t xml:space="preserve"> </w:t>
      </w:r>
      <w:r w:rsidRPr="00C914EB">
        <w:rPr>
          <w:color w:val="000000"/>
          <w:lang w:val="uk-UA" w:eastAsia="ar-SA"/>
        </w:rPr>
        <w:t>року.</w:t>
      </w:r>
    </w:p>
    <w:p w14:paraId="79A51F02" w14:textId="77777777" w:rsidR="005104FD" w:rsidRPr="00C914EB" w:rsidRDefault="005104FD" w:rsidP="005104FD">
      <w:pPr>
        <w:rPr>
          <w:lang w:val="uk-UA"/>
        </w:rPr>
      </w:pPr>
      <w:r w:rsidRPr="00C914EB">
        <w:rPr>
          <w:b/>
          <w:sz w:val="28"/>
          <w:szCs w:val="28"/>
          <w:lang w:val="uk-UA"/>
        </w:rPr>
        <w:t xml:space="preserve">________________  </w:t>
      </w:r>
      <w:r w:rsidRPr="00C914EB">
        <w:rPr>
          <w:lang w:val="uk-UA"/>
        </w:rPr>
        <w:t xml:space="preserve">Голова навчально-методичної ради факультет </w:t>
      </w:r>
      <w:r w:rsidRPr="00C914EB">
        <w:rPr>
          <w:color w:val="000000"/>
          <w:lang w:val="uk-UA" w:eastAsia="ar-SA"/>
        </w:rPr>
        <w:t>КНІТ</w:t>
      </w:r>
    </w:p>
    <w:p w14:paraId="4EA378ED" w14:textId="77777777" w:rsidR="005104FD" w:rsidRPr="00C914EB" w:rsidRDefault="005104FD" w:rsidP="005104FD">
      <w:pPr>
        <w:widowControl w:val="0"/>
        <w:autoSpaceDE w:val="0"/>
        <w:autoSpaceDN w:val="0"/>
        <w:adjustRightInd w:val="0"/>
        <w:rPr>
          <w:color w:val="000000"/>
          <w:lang w:val="uk-UA" w:eastAsia="uk-UA"/>
        </w:rPr>
      </w:pPr>
      <w:r w:rsidRPr="00C914EB">
        <w:rPr>
          <w:sz w:val="16"/>
          <w:szCs w:val="16"/>
          <w:lang w:val="uk-UA"/>
        </w:rPr>
        <w:t xml:space="preserve">              (підпис)</w:t>
      </w:r>
    </w:p>
    <w:p w14:paraId="7062F6D5" w14:textId="77777777" w:rsidR="005104FD" w:rsidRPr="00C914EB" w:rsidRDefault="005104FD" w:rsidP="005104FD">
      <w:pPr>
        <w:widowControl w:val="0"/>
        <w:autoSpaceDE w:val="0"/>
        <w:autoSpaceDN w:val="0"/>
        <w:adjustRightInd w:val="0"/>
        <w:jc w:val="both"/>
        <w:rPr>
          <w:color w:val="000000"/>
          <w:lang w:val="uk-UA" w:eastAsia="ar-SA"/>
        </w:rPr>
      </w:pPr>
    </w:p>
    <w:p w14:paraId="1FA4484F" w14:textId="2AC29F4A" w:rsidR="005104FD" w:rsidRPr="00C914EB" w:rsidRDefault="005104FD" w:rsidP="005104FD">
      <w:pPr>
        <w:widowControl w:val="0"/>
        <w:autoSpaceDE w:val="0"/>
        <w:autoSpaceDN w:val="0"/>
        <w:adjustRightInd w:val="0"/>
        <w:jc w:val="both"/>
        <w:rPr>
          <w:color w:val="000000"/>
          <w:lang w:val="uk-UA" w:eastAsia="ar-SA"/>
        </w:rPr>
      </w:pPr>
      <w:r w:rsidRPr="00C914EB">
        <w:rPr>
          <w:color w:val="000000"/>
          <w:lang w:val="uk-UA" w:eastAsia="ar-SA"/>
        </w:rPr>
        <w:t xml:space="preserve">Розглянуто і схвалено на засіданні кафедри КТ </w:t>
      </w:r>
      <w:r w:rsidR="005E234F">
        <w:rPr>
          <w:color w:val="000000"/>
          <w:lang w:val="uk-UA" w:eastAsia="ar-SA"/>
        </w:rPr>
        <w:t>ОНУ</w:t>
      </w:r>
      <w:r w:rsidRPr="00C914EB">
        <w:rPr>
          <w:color w:val="000000"/>
          <w:lang w:val="uk-UA" w:eastAsia="ar-SA"/>
        </w:rPr>
        <w:t xml:space="preserve">, протокол №  </w:t>
      </w:r>
      <w:r w:rsidRPr="00C914EB">
        <w:rPr>
          <w:color w:val="000000"/>
          <w:u w:val="single"/>
          <w:lang w:val="uk-UA" w:eastAsia="ar-SA"/>
        </w:rPr>
        <w:t xml:space="preserve">  </w:t>
      </w:r>
      <w:r w:rsidRPr="00C914EB">
        <w:rPr>
          <w:color w:val="000000"/>
          <w:lang w:val="uk-UA" w:eastAsia="ar-SA"/>
        </w:rPr>
        <w:t xml:space="preserve"> від </w:t>
      </w:r>
      <w:r w:rsidRPr="00C914EB">
        <w:rPr>
          <w:color w:val="000000"/>
          <w:u w:val="single"/>
          <w:lang w:val="uk-UA" w:eastAsia="ar-SA"/>
        </w:rPr>
        <w:t xml:space="preserve">«           » </w:t>
      </w:r>
      <w:r w:rsidR="00B22E9C">
        <w:rPr>
          <w:color w:val="000000"/>
          <w:lang w:val="uk-UA" w:eastAsia="ar-SA"/>
        </w:rPr>
        <w:t xml:space="preserve"> 201</w:t>
      </w:r>
      <w:r w:rsidR="000C1505">
        <w:rPr>
          <w:color w:val="000000"/>
          <w:lang w:val="uk-UA" w:eastAsia="ar-SA"/>
        </w:rPr>
        <w:t>9</w:t>
      </w:r>
      <w:r w:rsidR="00B22E9C">
        <w:rPr>
          <w:color w:val="000000"/>
          <w:lang w:val="uk-UA" w:eastAsia="ar-SA"/>
        </w:rPr>
        <w:t xml:space="preserve"> </w:t>
      </w:r>
      <w:r w:rsidRPr="00C914EB">
        <w:rPr>
          <w:color w:val="000000"/>
          <w:lang w:val="uk-UA" w:eastAsia="ar-SA"/>
        </w:rPr>
        <w:t>року.</w:t>
      </w:r>
    </w:p>
    <w:p w14:paraId="7C76CD25" w14:textId="77777777" w:rsidR="005104FD" w:rsidRPr="00C914EB" w:rsidRDefault="005104FD" w:rsidP="005104FD">
      <w:pPr>
        <w:widowControl w:val="0"/>
        <w:autoSpaceDE w:val="0"/>
        <w:autoSpaceDN w:val="0"/>
        <w:adjustRightInd w:val="0"/>
        <w:jc w:val="both"/>
        <w:rPr>
          <w:color w:val="000000"/>
          <w:lang w:val="uk-UA" w:eastAsia="ar-SA"/>
        </w:rPr>
      </w:pPr>
    </w:p>
    <w:p w14:paraId="74A90B76" w14:textId="77777777" w:rsidR="005104FD" w:rsidRPr="00C914EB" w:rsidRDefault="005104FD" w:rsidP="005104FD">
      <w:pPr>
        <w:widowControl w:val="0"/>
        <w:autoSpaceDE w:val="0"/>
        <w:autoSpaceDN w:val="0"/>
        <w:adjustRightInd w:val="0"/>
        <w:ind w:firstLine="539"/>
        <w:jc w:val="both"/>
        <w:rPr>
          <w:color w:val="000000"/>
          <w:lang w:val="uk-UA" w:eastAsia="ar-SA"/>
        </w:rPr>
      </w:pPr>
    </w:p>
    <w:p w14:paraId="142993FF" w14:textId="77777777" w:rsidR="005104FD" w:rsidRPr="00C914EB" w:rsidRDefault="005104FD" w:rsidP="005104FD">
      <w:pPr>
        <w:widowControl w:val="0"/>
        <w:autoSpaceDE w:val="0"/>
        <w:autoSpaceDN w:val="0"/>
        <w:adjustRightInd w:val="0"/>
        <w:rPr>
          <w:color w:val="000000"/>
          <w:lang w:val="uk-UA" w:eastAsia="uk-UA"/>
        </w:rPr>
      </w:pPr>
      <w:r w:rsidRPr="00C914EB">
        <w:rPr>
          <w:color w:val="000000"/>
          <w:lang w:val="uk-UA" w:eastAsia="ar-SA"/>
        </w:rPr>
        <w:t xml:space="preserve">Укладач:   </w:t>
      </w:r>
      <w:r w:rsidRPr="00C914EB">
        <w:rPr>
          <w:b/>
          <w:sz w:val="28"/>
          <w:szCs w:val="28"/>
          <w:lang w:val="uk-UA"/>
        </w:rPr>
        <w:t xml:space="preserve"> </w:t>
      </w:r>
      <w:r w:rsidRPr="00C914EB">
        <w:rPr>
          <w:lang w:val="uk-UA"/>
        </w:rPr>
        <w:t xml:space="preserve">_______________ </w:t>
      </w:r>
      <w:proofErr w:type="spellStart"/>
      <w:r w:rsidR="009B2996">
        <w:rPr>
          <w:lang w:val="uk-UA"/>
        </w:rPr>
        <w:t>Т.I.Петрушина</w:t>
      </w:r>
      <w:proofErr w:type="spellEnd"/>
      <w:r w:rsidRPr="00C914EB">
        <w:rPr>
          <w:color w:val="000000"/>
          <w:lang w:val="uk-UA" w:eastAsia="ar-SA"/>
        </w:rPr>
        <w:t xml:space="preserve">, доцент кафедри </w:t>
      </w:r>
      <w:r w:rsidR="005E234F">
        <w:rPr>
          <w:color w:val="000000"/>
          <w:lang w:val="uk-UA" w:eastAsia="ar-SA"/>
        </w:rPr>
        <w:t>МЗКС</w:t>
      </w:r>
      <w:r w:rsidRPr="00C914EB">
        <w:rPr>
          <w:color w:val="000000"/>
          <w:lang w:val="uk-UA" w:eastAsia="ar-SA"/>
        </w:rPr>
        <w:t xml:space="preserve"> </w:t>
      </w:r>
      <w:r w:rsidR="005E234F">
        <w:rPr>
          <w:color w:val="000000"/>
          <w:lang w:val="uk-UA" w:eastAsia="ar-SA"/>
        </w:rPr>
        <w:t>ОНУ</w:t>
      </w:r>
    </w:p>
    <w:p w14:paraId="1A1F674B" w14:textId="77777777" w:rsidR="005104FD" w:rsidRPr="00C914EB" w:rsidRDefault="005104FD" w:rsidP="005104FD">
      <w:pPr>
        <w:widowControl w:val="0"/>
        <w:autoSpaceDE w:val="0"/>
        <w:autoSpaceDN w:val="0"/>
        <w:adjustRightInd w:val="0"/>
        <w:rPr>
          <w:color w:val="000000"/>
          <w:lang w:val="uk-UA" w:eastAsia="uk-UA"/>
        </w:rPr>
      </w:pPr>
      <w:r w:rsidRPr="00C914EB">
        <w:rPr>
          <w:sz w:val="16"/>
          <w:szCs w:val="16"/>
          <w:lang w:val="uk-UA"/>
        </w:rPr>
        <w:t xml:space="preserve">                                            (підпис)</w:t>
      </w:r>
    </w:p>
    <w:p w14:paraId="41CA70ED" w14:textId="77777777" w:rsidR="005104FD" w:rsidRPr="00C914EB" w:rsidRDefault="005104FD" w:rsidP="005104FD">
      <w:pPr>
        <w:ind w:firstLine="600"/>
        <w:rPr>
          <w:lang w:val="uk-UA"/>
        </w:rPr>
      </w:pPr>
    </w:p>
    <w:p w14:paraId="0E5B1548" w14:textId="77777777" w:rsidR="005104FD" w:rsidRPr="00C914EB" w:rsidRDefault="005104FD" w:rsidP="005104FD">
      <w:pPr>
        <w:widowControl w:val="0"/>
        <w:autoSpaceDE w:val="0"/>
        <w:autoSpaceDN w:val="0"/>
        <w:adjustRightInd w:val="0"/>
        <w:rPr>
          <w:color w:val="000000"/>
          <w:lang w:val="uk-UA" w:eastAsia="uk-UA"/>
        </w:rPr>
      </w:pPr>
      <w:r w:rsidRPr="00C914EB">
        <w:rPr>
          <w:color w:val="000000"/>
          <w:lang w:val="uk-UA" w:eastAsia="ar-SA"/>
        </w:rPr>
        <w:t xml:space="preserve">Рецензент:   </w:t>
      </w:r>
      <w:r w:rsidRPr="00C914EB">
        <w:rPr>
          <w:lang w:val="uk-UA"/>
        </w:rPr>
        <w:t xml:space="preserve">____________ Н.В. </w:t>
      </w:r>
      <w:proofErr w:type="spellStart"/>
      <w:r w:rsidRPr="00C914EB">
        <w:rPr>
          <w:lang w:val="uk-UA"/>
        </w:rPr>
        <w:t>Здолбіцька</w:t>
      </w:r>
      <w:proofErr w:type="spellEnd"/>
      <w:r w:rsidRPr="00C914EB">
        <w:rPr>
          <w:lang w:val="uk-UA"/>
        </w:rPr>
        <w:t>,</w:t>
      </w:r>
      <w:r w:rsidRPr="00C914EB">
        <w:rPr>
          <w:color w:val="000000"/>
          <w:lang w:val="uk-UA" w:eastAsia="ar-SA"/>
        </w:rPr>
        <w:t xml:space="preserve"> кандидат технічних наук, доцент </w:t>
      </w:r>
      <w:r w:rsidR="005E234F">
        <w:rPr>
          <w:color w:val="000000"/>
          <w:lang w:val="uk-UA" w:eastAsia="ar-SA"/>
        </w:rPr>
        <w:t>ОНУ</w:t>
      </w:r>
    </w:p>
    <w:p w14:paraId="574C352F" w14:textId="77777777" w:rsidR="005104FD" w:rsidRPr="00C914EB" w:rsidRDefault="005104FD" w:rsidP="005104FD">
      <w:pPr>
        <w:widowControl w:val="0"/>
        <w:autoSpaceDE w:val="0"/>
        <w:autoSpaceDN w:val="0"/>
        <w:adjustRightInd w:val="0"/>
        <w:rPr>
          <w:color w:val="000000"/>
          <w:lang w:val="uk-UA" w:eastAsia="uk-UA"/>
        </w:rPr>
      </w:pPr>
      <w:r w:rsidRPr="00C914EB">
        <w:rPr>
          <w:sz w:val="16"/>
          <w:szCs w:val="16"/>
          <w:lang w:val="uk-UA"/>
        </w:rPr>
        <w:t xml:space="preserve">                                             (підпис)</w:t>
      </w:r>
    </w:p>
    <w:p w14:paraId="21A13799" w14:textId="77777777" w:rsidR="005104FD" w:rsidRPr="00C914EB" w:rsidRDefault="005104FD" w:rsidP="005104FD">
      <w:pPr>
        <w:widowControl w:val="0"/>
        <w:autoSpaceDE w:val="0"/>
        <w:autoSpaceDN w:val="0"/>
        <w:adjustRightInd w:val="0"/>
        <w:rPr>
          <w:color w:val="000000"/>
          <w:lang w:val="uk-UA" w:eastAsia="ar-SA"/>
        </w:rPr>
      </w:pPr>
      <w:r w:rsidRPr="00C914EB">
        <w:rPr>
          <w:color w:val="000000"/>
          <w:lang w:val="uk-UA" w:eastAsia="ar-SA"/>
        </w:rPr>
        <w:t xml:space="preserve">                         </w:t>
      </w:r>
    </w:p>
    <w:p w14:paraId="40DEB529" w14:textId="77777777" w:rsidR="005104FD" w:rsidRPr="00C914EB" w:rsidRDefault="005104FD" w:rsidP="005104FD">
      <w:pPr>
        <w:widowControl w:val="0"/>
        <w:autoSpaceDE w:val="0"/>
        <w:autoSpaceDN w:val="0"/>
        <w:adjustRightInd w:val="0"/>
        <w:rPr>
          <w:color w:val="000000"/>
          <w:lang w:val="uk-UA" w:eastAsia="ar-SA"/>
        </w:rPr>
      </w:pPr>
      <w:r w:rsidRPr="00C914EB">
        <w:rPr>
          <w:color w:val="000000"/>
          <w:lang w:val="uk-UA" w:eastAsia="ar-SA"/>
        </w:rPr>
        <w:t xml:space="preserve">Відповідальний </w:t>
      </w:r>
    </w:p>
    <w:p w14:paraId="3AD8B1CC" w14:textId="77777777" w:rsidR="00B22E9C" w:rsidRDefault="005104FD" w:rsidP="00B22E9C">
      <w:pPr>
        <w:widowControl w:val="0"/>
        <w:autoSpaceDE w:val="0"/>
        <w:autoSpaceDN w:val="0"/>
        <w:adjustRightInd w:val="0"/>
        <w:jc w:val="both"/>
        <w:rPr>
          <w:color w:val="000000"/>
          <w:lang w:val="uk-UA" w:eastAsia="ar-SA"/>
        </w:rPr>
      </w:pPr>
      <w:r w:rsidRPr="00C914EB">
        <w:rPr>
          <w:color w:val="000000"/>
          <w:lang w:val="uk-UA" w:eastAsia="ar-SA"/>
        </w:rPr>
        <w:t xml:space="preserve">за випуск:        </w:t>
      </w:r>
      <w:r w:rsidRPr="00C914EB">
        <w:rPr>
          <w:lang w:val="uk-UA"/>
        </w:rPr>
        <w:t xml:space="preserve">__________ </w:t>
      </w:r>
      <w:proofErr w:type="spellStart"/>
      <w:r w:rsidRPr="00C914EB">
        <w:rPr>
          <w:color w:val="000000"/>
          <w:lang w:val="uk-UA" w:eastAsia="ar-SA"/>
        </w:rPr>
        <w:t>О.О.Герасимчук</w:t>
      </w:r>
      <w:proofErr w:type="spellEnd"/>
      <w:r w:rsidRPr="00C914EB">
        <w:rPr>
          <w:color w:val="000000"/>
          <w:lang w:val="uk-UA" w:eastAsia="ar-SA"/>
        </w:rPr>
        <w:t xml:space="preserve">, </w:t>
      </w:r>
      <w:r w:rsidR="00B22E9C">
        <w:rPr>
          <w:color w:val="000000"/>
          <w:lang w:val="uk-UA" w:eastAsia="ar-SA"/>
        </w:rPr>
        <w:t xml:space="preserve">завідувач кафедри КТ </w:t>
      </w:r>
      <w:r w:rsidR="005E234F">
        <w:rPr>
          <w:color w:val="000000"/>
          <w:lang w:val="uk-UA" w:eastAsia="ar-SA"/>
        </w:rPr>
        <w:t>ОНУ</w:t>
      </w:r>
      <w:r w:rsidR="00B22E9C">
        <w:rPr>
          <w:color w:val="000000"/>
          <w:lang w:val="uk-UA" w:eastAsia="ar-SA"/>
        </w:rPr>
        <w:t xml:space="preserve">, </w:t>
      </w:r>
      <w:r w:rsidRPr="00C914EB">
        <w:rPr>
          <w:color w:val="000000"/>
          <w:lang w:val="uk-UA" w:eastAsia="ar-SA"/>
        </w:rPr>
        <w:t xml:space="preserve">кандидат </w:t>
      </w:r>
    </w:p>
    <w:p w14:paraId="2629B906" w14:textId="77777777" w:rsidR="005104FD" w:rsidRPr="00C914EB" w:rsidRDefault="00B22E9C" w:rsidP="00B22E9C">
      <w:pPr>
        <w:widowControl w:val="0"/>
        <w:autoSpaceDE w:val="0"/>
        <w:autoSpaceDN w:val="0"/>
        <w:adjustRightInd w:val="0"/>
        <w:ind w:left="2124" w:firstLine="708"/>
        <w:jc w:val="both"/>
        <w:rPr>
          <w:color w:val="000000"/>
          <w:lang w:val="uk-UA" w:eastAsia="uk-UA"/>
        </w:rPr>
      </w:pPr>
      <w:r>
        <w:rPr>
          <w:color w:val="000000"/>
          <w:lang w:val="uk-UA" w:eastAsia="ar-SA"/>
        </w:rPr>
        <w:t>те</w:t>
      </w:r>
      <w:r w:rsidR="005104FD" w:rsidRPr="00C914EB">
        <w:rPr>
          <w:color w:val="000000"/>
          <w:lang w:val="uk-UA" w:eastAsia="ar-SA"/>
        </w:rPr>
        <w:t>х</w:t>
      </w:r>
      <w:r>
        <w:rPr>
          <w:color w:val="000000"/>
          <w:lang w:val="uk-UA" w:eastAsia="ar-SA"/>
        </w:rPr>
        <w:t>нічних наук, доцент</w:t>
      </w:r>
    </w:p>
    <w:p w14:paraId="29ABF3D2" w14:textId="77777777" w:rsidR="005104FD" w:rsidRPr="00C914EB" w:rsidRDefault="005104FD" w:rsidP="005104FD">
      <w:pPr>
        <w:widowControl w:val="0"/>
        <w:autoSpaceDE w:val="0"/>
        <w:autoSpaceDN w:val="0"/>
        <w:adjustRightInd w:val="0"/>
        <w:rPr>
          <w:color w:val="000000"/>
          <w:lang w:val="uk-UA" w:eastAsia="uk-UA"/>
        </w:rPr>
      </w:pPr>
      <w:r w:rsidRPr="00C914EB">
        <w:rPr>
          <w:sz w:val="16"/>
          <w:szCs w:val="16"/>
          <w:lang w:val="uk-UA"/>
        </w:rPr>
        <w:t xml:space="preserve">                                              (підпис)</w:t>
      </w:r>
    </w:p>
    <w:p w14:paraId="44B5948F" w14:textId="77777777" w:rsidR="005104FD" w:rsidRPr="00C914EB" w:rsidRDefault="005104FD" w:rsidP="005104FD">
      <w:pPr>
        <w:widowControl w:val="0"/>
        <w:autoSpaceDE w:val="0"/>
        <w:autoSpaceDN w:val="0"/>
        <w:adjustRightInd w:val="0"/>
        <w:rPr>
          <w:color w:val="000000"/>
          <w:highlight w:val="yellow"/>
          <w:lang w:val="uk-UA" w:eastAsia="ar-SA"/>
        </w:rPr>
      </w:pPr>
    </w:p>
    <w:p w14:paraId="0511008E" w14:textId="77777777" w:rsidR="005104FD" w:rsidRPr="00C914EB" w:rsidRDefault="005104FD" w:rsidP="005104FD">
      <w:pPr>
        <w:widowControl w:val="0"/>
        <w:autoSpaceDE w:val="0"/>
        <w:autoSpaceDN w:val="0"/>
        <w:adjustRightInd w:val="0"/>
        <w:rPr>
          <w:color w:val="000000"/>
          <w:highlight w:val="yellow"/>
          <w:lang w:val="uk-UA" w:eastAsia="ar-SA"/>
        </w:rPr>
      </w:pPr>
      <w:r w:rsidRPr="00C914EB">
        <w:rPr>
          <w:color w:val="000000"/>
          <w:highlight w:val="yellow"/>
          <w:lang w:val="uk-UA" w:eastAsia="ar-SA"/>
        </w:rPr>
        <w:t xml:space="preserve">                  </w:t>
      </w:r>
    </w:p>
    <w:p w14:paraId="784EE973" w14:textId="77777777" w:rsidR="005104FD" w:rsidRPr="00C914EB" w:rsidRDefault="005104FD" w:rsidP="005104FD">
      <w:pPr>
        <w:widowControl w:val="0"/>
        <w:autoSpaceDE w:val="0"/>
        <w:autoSpaceDN w:val="0"/>
        <w:adjustRightInd w:val="0"/>
        <w:jc w:val="both"/>
        <w:rPr>
          <w:color w:val="000000"/>
          <w:lang w:val="uk-UA" w:eastAsia="uk-UA"/>
        </w:rPr>
      </w:pPr>
    </w:p>
    <w:p w14:paraId="065EE4E1" w14:textId="77777777" w:rsidR="005104FD" w:rsidRPr="00C914EB" w:rsidRDefault="005104FD" w:rsidP="005104FD">
      <w:pPr>
        <w:widowControl w:val="0"/>
        <w:autoSpaceDE w:val="0"/>
        <w:autoSpaceDN w:val="0"/>
        <w:adjustRightInd w:val="0"/>
        <w:jc w:val="both"/>
        <w:rPr>
          <w:color w:val="000000"/>
          <w:lang w:val="uk-UA" w:eastAsia="uk-UA"/>
        </w:rPr>
      </w:pPr>
    </w:p>
    <w:p w14:paraId="017F4836" w14:textId="77777777" w:rsidR="005104FD" w:rsidRPr="00C914EB" w:rsidRDefault="005104FD" w:rsidP="005104FD">
      <w:pPr>
        <w:widowControl w:val="0"/>
        <w:autoSpaceDE w:val="0"/>
        <w:autoSpaceDN w:val="0"/>
        <w:adjustRightInd w:val="0"/>
        <w:jc w:val="both"/>
        <w:rPr>
          <w:color w:val="000000"/>
          <w:lang w:val="uk-UA" w:eastAsia="uk-UA"/>
        </w:rPr>
      </w:pPr>
    </w:p>
    <w:p w14:paraId="0B01E323" w14:textId="73692A99" w:rsidR="005104FD" w:rsidRPr="00C914EB" w:rsidRDefault="00B22E9C" w:rsidP="005104FD">
      <w:pPr>
        <w:pStyle w:val="BodyText2"/>
        <w:rPr>
          <w:color w:val="000000"/>
          <w:lang w:eastAsia="uk-UA"/>
        </w:rPr>
      </w:pPr>
      <w:r>
        <w:rPr>
          <w:b/>
          <w:color w:val="000000"/>
          <w:lang w:eastAsia="uk-UA"/>
        </w:rPr>
        <w:t>Інтелектуальний аналіз даних</w:t>
      </w:r>
      <w:r w:rsidR="005104FD" w:rsidRPr="00C914EB">
        <w:rPr>
          <w:b/>
          <w:color w:val="000000"/>
          <w:lang w:eastAsia="uk-UA"/>
        </w:rPr>
        <w:t xml:space="preserve"> </w:t>
      </w:r>
      <w:r w:rsidR="005104FD" w:rsidRPr="00C914EB">
        <w:rPr>
          <w:color w:val="000000"/>
          <w:lang w:eastAsia="uk-UA"/>
        </w:rPr>
        <w:t xml:space="preserve">[Текст] : конспект лекцій </w:t>
      </w:r>
      <w:r w:rsidR="005104FD" w:rsidRPr="00C914EB">
        <w:t>для студентів напряму підготовки 6.050101 «Комп’ютерні науки» денної форми навчання</w:t>
      </w:r>
      <w:r w:rsidR="005104FD" w:rsidRPr="00C914EB">
        <w:rPr>
          <w:color w:val="000000"/>
          <w:lang w:eastAsia="uk-UA"/>
        </w:rPr>
        <w:t xml:space="preserve"> / уклад. </w:t>
      </w:r>
      <w:proofErr w:type="spellStart"/>
      <w:r w:rsidR="009B2996">
        <w:rPr>
          <w:color w:val="000000"/>
          <w:lang w:eastAsia="uk-UA"/>
        </w:rPr>
        <w:t>Т.I.Петрушина</w:t>
      </w:r>
      <w:proofErr w:type="spellEnd"/>
      <w:r w:rsidR="005104FD" w:rsidRPr="00C914EB">
        <w:rPr>
          <w:color w:val="000000"/>
          <w:lang w:eastAsia="uk-UA"/>
        </w:rPr>
        <w:t xml:space="preserve">. – </w:t>
      </w:r>
      <w:r w:rsidR="005E234F">
        <w:rPr>
          <w:color w:val="000000"/>
          <w:lang w:val="ru-RU" w:eastAsia="uk-UA"/>
        </w:rPr>
        <w:t>Одеса</w:t>
      </w:r>
      <w:r w:rsidR="005104FD" w:rsidRPr="00C914EB">
        <w:rPr>
          <w:color w:val="000000"/>
          <w:lang w:eastAsia="uk-UA"/>
        </w:rPr>
        <w:t xml:space="preserve"> :  </w:t>
      </w:r>
      <w:r w:rsidR="005E234F">
        <w:rPr>
          <w:color w:val="000000"/>
          <w:lang w:val="ru-RU" w:eastAsia="ar-SA"/>
        </w:rPr>
        <w:t>ОНУ</w:t>
      </w:r>
      <w:r>
        <w:rPr>
          <w:color w:val="000000"/>
          <w:lang w:eastAsia="ar-SA"/>
        </w:rPr>
        <w:t>, 201</w:t>
      </w:r>
      <w:r w:rsidR="000C1505">
        <w:rPr>
          <w:color w:val="000000"/>
          <w:lang w:eastAsia="ar-SA"/>
        </w:rPr>
        <w:t>9</w:t>
      </w:r>
      <w:r w:rsidR="005104FD" w:rsidRPr="00C914EB">
        <w:rPr>
          <w:color w:val="000000"/>
          <w:lang w:eastAsia="ar-SA"/>
        </w:rPr>
        <w:t xml:space="preserve">. – </w:t>
      </w:r>
      <w:r w:rsidR="00B21E0E" w:rsidRPr="000C1505">
        <w:rPr>
          <w:lang w:val="ru-RU" w:eastAsia="ar-SA"/>
        </w:rPr>
        <w:t>11</w:t>
      </w:r>
      <w:r w:rsidR="000C1505">
        <w:rPr>
          <w:lang w:val="ru-RU" w:eastAsia="ar-SA"/>
        </w:rPr>
        <w:t>1</w:t>
      </w:r>
      <w:r w:rsidR="005104FD" w:rsidRPr="00C914EB">
        <w:rPr>
          <w:lang w:eastAsia="ar-SA"/>
        </w:rPr>
        <w:t xml:space="preserve"> </w:t>
      </w:r>
      <w:r w:rsidR="005104FD" w:rsidRPr="00C914EB">
        <w:rPr>
          <w:color w:val="000000"/>
          <w:lang w:eastAsia="ar-SA"/>
        </w:rPr>
        <w:t>с.</w:t>
      </w:r>
    </w:p>
    <w:p w14:paraId="62736CF0" w14:textId="77777777" w:rsidR="005104FD" w:rsidRPr="000C1505" w:rsidRDefault="005104FD" w:rsidP="005104FD">
      <w:pPr>
        <w:widowControl w:val="0"/>
        <w:autoSpaceDE w:val="0"/>
        <w:autoSpaceDN w:val="0"/>
        <w:adjustRightInd w:val="0"/>
        <w:ind w:left="426" w:hanging="426"/>
        <w:jc w:val="both"/>
        <w:rPr>
          <w:color w:val="000000"/>
          <w:lang w:eastAsia="ar-SA"/>
        </w:rPr>
      </w:pPr>
    </w:p>
    <w:p w14:paraId="01271383" w14:textId="77777777" w:rsidR="00D364F5" w:rsidRDefault="00D364F5" w:rsidP="005104FD">
      <w:pPr>
        <w:widowControl w:val="0"/>
        <w:autoSpaceDE w:val="0"/>
        <w:autoSpaceDN w:val="0"/>
        <w:adjustRightInd w:val="0"/>
        <w:ind w:left="426" w:hanging="426"/>
        <w:jc w:val="both"/>
        <w:rPr>
          <w:color w:val="000000"/>
          <w:lang w:val="uk-UA" w:eastAsia="ar-SA"/>
        </w:rPr>
      </w:pPr>
    </w:p>
    <w:p w14:paraId="53243BFD" w14:textId="77777777" w:rsidR="00D364F5" w:rsidRPr="00C914EB" w:rsidRDefault="00D364F5" w:rsidP="005104FD">
      <w:pPr>
        <w:widowControl w:val="0"/>
        <w:autoSpaceDE w:val="0"/>
        <w:autoSpaceDN w:val="0"/>
        <w:adjustRightInd w:val="0"/>
        <w:ind w:left="426" w:hanging="426"/>
        <w:jc w:val="both"/>
        <w:rPr>
          <w:color w:val="000000"/>
          <w:lang w:val="uk-UA" w:eastAsia="ar-SA"/>
        </w:rPr>
      </w:pPr>
    </w:p>
    <w:p w14:paraId="301E49FB" w14:textId="77777777" w:rsidR="005104FD" w:rsidRPr="00D364F5" w:rsidRDefault="005104FD" w:rsidP="00D364F5">
      <w:pPr>
        <w:widowControl w:val="0"/>
        <w:overflowPunct w:val="0"/>
        <w:autoSpaceDE w:val="0"/>
        <w:autoSpaceDN w:val="0"/>
        <w:adjustRightInd w:val="0"/>
        <w:ind w:firstLine="696"/>
        <w:jc w:val="both"/>
        <w:rPr>
          <w:szCs w:val="24"/>
          <w:lang w:val="uk-UA"/>
        </w:rPr>
      </w:pPr>
      <w:r w:rsidRPr="00D364F5">
        <w:rPr>
          <w:color w:val="000000"/>
          <w:lang w:val="uk-UA" w:eastAsia="uk-UA"/>
        </w:rPr>
        <w:t xml:space="preserve">Видання </w:t>
      </w:r>
      <w:r w:rsidR="00D364F5" w:rsidRPr="00D364F5">
        <w:rPr>
          <w:szCs w:val="24"/>
          <w:lang w:val="uk-UA"/>
        </w:rPr>
        <w:t xml:space="preserve">знайомить студентів з технологією </w:t>
      </w:r>
      <w:r w:rsidR="00D364F5" w:rsidRPr="00D364F5">
        <w:rPr>
          <w:szCs w:val="24"/>
        </w:rPr>
        <w:t>Data</w:t>
      </w:r>
      <w:r w:rsidR="00D364F5" w:rsidRPr="00D364F5">
        <w:rPr>
          <w:szCs w:val="24"/>
          <w:lang w:val="uk-UA"/>
        </w:rPr>
        <w:t xml:space="preserve"> </w:t>
      </w:r>
      <w:r w:rsidR="00D364F5" w:rsidRPr="00D364F5">
        <w:rPr>
          <w:szCs w:val="24"/>
        </w:rPr>
        <w:t>Mining</w:t>
      </w:r>
      <w:r w:rsidR="00D364F5" w:rsidRPr="00D364F5">
        <w:rPr>
          <w:szCs w:val="24"/>
          <w:lang w:val="uk-UA"/>
        </w:rPr>
        <w:t xml:space="preserve">, докладно розглядаються методи, інструментальні засоби й застосування </w:t>
      </w:r>
      <w:r w:rsidR="00D364F5" w:rsidRPr="00D364F5">
        <w:rPr>
          <w:szCs w:val="24"/>
        </w:rPr>
        <w:t>Data</w:t>
      </w:r>
      <w:r w:rsidR="00D364F5" w:rsidRPr="00D364F5">
        <w:rPr>
          <w:szCs w:val="24"/>
          <w:lang w:val="uk-UA"/>
        </w:rPr>
        <w:t xml:space="preserve"> </w:t>
      </w:r>
      <w:r w:rsidR="00D364F5" w:rsidRPr="00D364F5">
        <w:rPr>
          <w:szCs w:val="24"/>
        </w:rPr>
        <w:t>Mining</w:t>
      </w:r>
      <w:r w:rsidR="00D364F5" w:rsidRPr="00D364F5">
        <w:rPr>
          <w:szCs w:val="24"/>
          <w:lang w:val="uk-UA"/>
        </w:rPr>
        <w:t xml:space="preserve">. </w:t>
      </w:r>
      <w:r w:rsidR="00D364F5" w:rsidRPr="0015014A">
        <w:rPr>
          <w:szCs w:val="24"/>
          <w:lang w:val="uk-UA"/>
        </w:rPr>
        <w:t>Опис кожного методу супроводжується конкретним прикладом його використання.</w:t>
      </w:r>
    </w:p>
    <w:p w14:paraId="1508E4CC" w14:textId="77777777" w:rsidR="005104FD" w:rsidRPr="00C914EB" w:rsidRDefault="005104FD" w:rsidP="005104FD">
      <w:pPr>
        <w:pStyle w:val="BodyText2"/>
        <w:ind w:firstLine="540"/>
        <w:rPr>
          <w:color w:val="000000"/>
          <w:lang w:eastAsia="uk-UA"/>
        </w:rPr>
      </w:pPr>
      <w:r w:rsidRPr="00C914EB">
        <w:rPr>
          <w:color w:val="000000"/>
          <w:lang w:eastAsia="uk-UA"/>
        </w:rPr>
        <w:t>Призначен</w:t>
      </w:r>
      <w:r w:rsidR="000C2687" w:rsidRPr="00C914EB">
        <w:rPr>
          <w:color w:val="000000"/>
          <w:lang w:eastAsia="uk-UA"/>
        </w:rPr>
        <w:t>е</w:t>
      </w:r>
      <w:r w:rsidRPr="00C914EB">
        <w:rPr>
          <w:color w:val="000000"/>
          <w:lang w:eastAsia="uk-UA"/>
        </w:rPr>
        <w:t xml:space="preserve"> </w:t>
      </w:r>
      <w:r w:rsidRPr="00C914EB">
        <w:t>для студентів напряму підготовки 6.050101 «Комп’ютерні науки» денної форми навчання</w:t>
      </w:r>
      <w:r w:rsidRPr="00C914EB">
        <w:rPr>
          <w:color w:val="000000"/>
          <w:lang w:eastAsia="uk-UA"/>
        </w:rPr>
        <w:t>.</w:t>
      </w:r>
    </w:p>
    <w:p w14:paraId="113E2BF2" w14:textId="77777777" w:rsidR="005104FD" w:rsidRPr="00C914EB" w:rsidRDefault="005104FD" w:rsidP="005104FD">
      <w:pPr>
        <w:rPr>
          <w:lang w:val="uk-UA"/>
        </w:rPr>
      </w:pPr>
    </w:p>
    <w:p w14:paraId="1928A17B" w14:textId="77777777" w:rsidR="005104FD" w:rsidRPr="00C914EB" w:rsidRDefault="005104FD" w:rsidP="005104FD">
      <w:pPr>
        <w:jc w:val="right"/>
        <w:rPr>
          <w:color w:val="000000"/>
          <w:lang w:val="uk-UA" w:eastAsia="uk-UA"/>
        </w:rPr>
      </w:pPr>
    </w:p>
    <w:p w14:paraId="46C7B8DC" w14:textId="77777777" w:rsidR="005104FD" w:rsidRPr="00C914EB" w:rsidRDefault="005104FD" w:rsidP="005104FD">
      <w:pPr>
        <w:jc w:val="right"/>
        <w:rPr>
          <w:color w:val="000000"/>
          <w:lang w:val="uk-UA" w:eastAsia="uk-UA"/>
        </w:rPr>
      </w:pPr>
    </w:p>
    <w:p w14:paraId="770BAD34" w14:textId="77777777" w:rsidR="005104FD" w:rsidRPr="00C914EB" w:rsidRDefault="005104FD" w:rsidP="005104FD">
      <w:pPr>
        <w:jc w:val="right"/>
        <w:rPr>
          <w:color w:val="000000"/>
          <w:lang w:val="uk-UA" w:eastAsia="uk-UA"/>
        </w:rPr>
      </w:pPr>
    </w:p>
    <w:p w14:paraId="1600A991" w14:textId="61CC5CDB" w:rsidR="005104FD" w:rsidRPr="00C914EB" w:rsidRDefault="00000000" w:rsidP="005104FD">
      <w:pPr>
        <w:widowControl w:val="0"/>
        <w:autoSpaceDE w:val="0"/>
        <w:autoSpaceDN w:val="0"/>
        <w:adjustRightInd w:val="0"/>
        <w:ind w:firstLine="540"/>
        <w:jc w:val="right"/>
        <w:rPr>
          <w:color w:val="000000"/>
          <w:lang w:val="uk-UA" w:eastAsia="ar-SA"/>
        </w:rPr>
      </w:pPr>
      <w:r>
        <w:rPr>
          <w:noProof/>
          <w:lang w:val="uk-UA" w:eastAsia="uk-UA"/>
        </w:rPr>
        <w:pict w14:anchorId="3F46B599">
          <v:shape id="Поле 4" o:spid="_x0000_s1469" type="#_x0000_t202" style="position:absolute;left:0;text-align:left;margin-left:217.2pt;margin-top:35.2pt;width:27pt;height:20.25pt;z-index:2;visibility:visible" stroked="f">
            <v:textbox>
              <w:txbxContent>
                <w:p w14:paraId="0763CA27" w14:textId="77777777" w:rsidR="00801CDC" w:rsidRDefault="00801CDC" w:rsidP="005104FD"/>
              </w:txbxContent>
            </v:textbox>
          </v:shape>
        </w:pict>
      </w:r>
      <w:r w:rsidR="00B22E9C">
        <w:rPr>
          <w:color w:val="000000"/>
          <w:lang w:val="uk-UA" w:eastAsia="ar-SA"/>
        </w:rPr>
        <w:t xml:space="preserve">© </w:t>
      </w:r>
      <w:proofErr w:type="spellStart"/>
      <w:r w:rsidR="009B2996">
        <w:rPr>
          <w:color w:val="000000"/>
          <w:lang w:val="uk-UA" w:eastAsia="ar-SA"/>
        </w:rPr>
        <w:t>Т.I.Петрушина</w:t>
      </w:r>
      <w:proofErr w:type="spellEnd"/>
      <w:r w:rsidR="00B22E9C">
        <w:rPr>
          <w:color w:val="000000"/>
          <w:lang w:val="uk-UA" w:eastAsia="ar-SA"/>
        </w:rPr>
        <w:t>, 201</w:t>
      </w:r>
      <w:r w:rsidR="000C1505">
        <w:rPr>
          <w:color w:val="000000"/>
          <w:lang w:val="uk-UA" w:eastAsia="ar-SA"/>
        </w:rPr>
        <w:t>9</w:t>
      </w:r>
    </w:p>
    <w:p w14:paraId="3275D4F3" w14:textId="77777777" w:rsidR="00532899" w:rsidRPr="00C914EB" w:rsidRDefault="005104FD">
      <w:pPr>
        <w:rPr>
          <w:lang w:val="uk-UA"/>
        </w:rPr>
      </w:pPr>
      <w:r w:rsidRPr="00C914EB">
        <w:rPr>
          <w:iCs/>
          <w:color w:val="000000"/>
          <w:sz w:val="28"/>
          <w:szCs w:val="28"/>
          <w:lang w:val="uk-UA"/>
        </w:rPr>
        <w:br w:type="page"/>
      </w:r>
    </w:p>
    <w:p w14:paraId="6D774DBC" w14:textId="77777777" w:rsidR="00532899" w:rsidRPr="00C914EB" w:rsidRDefault="00532899" w:rsidP="00532899">
      <w:pPr>
        <w:jc w:val="center"/>
        <w:rPr>
          <w:b/>
          <w:lang w:val="uk-UA"/>
        </w:rPr>
      </w:pPr>
      <w:r w:rsidRPr="00C914EB">
        <w:rPr>
          <w:b/>
          <w:lang w:val="uk-UA"/>
        </w:rPr>
        <w:t>ЗМІСТ</w:t>
      </w:r>
    </w:p>
    <w:p w14:paraId="14EE0EE0" w14:textId="77777777" w:rsidR="00DF41DD" w:rsidRPr="00C914EB" w:rsidRDefault="00DF41DD" w:rsidP="00532899">
      <w:pPr>
        <w:jc w:val="center"/>
        <w:rPr>
          <w:b/>
          <w:lang w:val="uk-UA"/>
        </w:rPr>
      </w:pPr>
    </w:p>
    <w:tbl>
      <w:tblPr>
        <w:tblW w:w="0" w:type="auto"/>
        <w:tblLook w:val="04A0" w:firstRow="1" w:lastRow="0" w:firstColumn="1" w:lastColumn="0" w:noHBand="0" w:noVBand="1"/>
      </w:tblPr>
      <w:tblGrid>
        <w:gridCol w:w="9207"/>
        <w:gridCol w:w="646"/>
      </w:tblGrid>
      <w:tr w:rsidR="000C0849" w:rsidRPr="00A7137A" w14:paraId="3EDFC3C1" w14:textId="77777777">
        <w:tc>
          <w:tcPr>
            <w:tcW w:w="9207" w:type="dxa"/>
            <w:shd w:val="clear" w:color="auto" w:fill="auto"/>
          </w:tcPr>
          <w:p w14:paraId="0BBD584F" w14:textId="77777777" w:rsidR="000C0849" w:rsidRPr="00A7137A" w:rsidRDefault="000C0849" w:rsidP="00A7137A">
            <w:pPr>
              <w:spacing w:line="360" w:lineRule="auto"/>
              <w:jc w:val="center"/>
              <w:rPr>
                <w:b/>
                <w:szCs w:val="24"/>
                <w:lang w:val="uk-UA"/>
              </w:rPr>
            </w:pPr>
          </w:p>
        </w:tc>
        <w:tc>
          <w:tcPr>
            <w:tcW w:w="646" w:type="dxa"/>
            <w:shd w:val="clear" w:color="auto" w:fill="auto"/>
          </w:tcPr>
          <w:p w14:paraId="79F17343" w14:textId="77777777" w:rsidR="000C0849" w:rsidRPr="00A7137A" w:rsidRDefault="000C0849" w:rsidP="00A7137A">
            <w:pPr>
              <w:spacing w:line="360" w:lineRule="auto"/>
              <w:jc w:val="center"/>
              <w:rPr>
                <w:b/>
                <w:szCs w:val="24"/>
                <w:lang w:val="uk-UA"/>
              </w:rPr>
            </w:pPr>
          </w:p>
        </w:tc>
      </w:tr>
      <w:tr w:rsidR="000C0849" w:rsidRPr="00A7137A" w14:paraId="353EAFE6" w14:textId="77777777">
        <w:tc>
          <w:tcPr>
            <w:tcW w:w="9207" w:type="dxa"/>
            <w:shd w:val="clear" w:color="auto" w:fill="auto"/>
          </w:tcPr>
          <w:p w14:paraId="2965AB0A" w14:textId="77777777" w:rsidR="000C0849" w:rsidRPr="00A7137A" w:rsidRDefault="000C0849" w:rsidP="00A7137A">
            <w:pPr>
              <w:spacing w:line="360" w:lineRule="auto"/>
              <w:rPr>
                <w:b/>
                <w:szCs w:val="24"/>
                <w:lang w:val="uk-UA"/>
              </w:rPr>
            </w:pPr>
            <w:r w:rsidRPr="00A7137A">
              <w:rPr>
                <w:b/>
                <w:szCs w:val="24"/>
                <w:lang w:val="uk-UA"/>
              </w:rPr>
              <w:t>АНОТАЦІЯ КУРСУ</w:t>
            </w:r>
            <w:r w:rsidRPr="00A7137A">
              <w:rPr>
                <w:b/>
                <w:caps/>
                <w:szCs w:val="24"/>
                <w:lang w:val="uk-UA"/>
              </w:rPr>
              <w:t>………………………………………………………………</w:t>
            </w:r>
            <w:r w:rsidR="00A7137A" w:rsidRPr="00A7137A">
              <w:rPr>
                <w:b/>
                <w:caps/>
                <w:szCs w:val="24"/>
                <w:lang w:val="uk-UA"/>
              </w:rPr>
              <w:t>…………</w:t>
            </w:r>
          </w:p>
        </w:tc>
        <w:tc>
          <w:tcPr>
            <w:tcW w:w="646" w:type="dxa"/>
            <w:shd w:val="clear" w:color="auto" w:fill="auto"/>
          </w:tcPr>
          <w:p w14:paraId="3C5F7600" w14:textId="77777777" w:rsidR="000C0849" w:rsidRPr="00A7137A" w:rsidRDefault="00DF41DD" w:rsidP="00A7137A">
            <w:pPr>
              <w:spacing w:line="360" w:lineRule="auto"/>
              <w:jc w:val="center"/>
              <w:rPr>
                <w:b/>
                <w:szCs w:val="24"/>
                <w:lang w:val="uk-UA"/>
              </w:rPr>
            </w:pPr>
            <w:r w:rsidRPr="00A7137A">
              <w:rPr>
                <w:b/>
                <w:szCs w:val="24"/>
                <w:lang w:val="uk-UA"/>
              </w:rPr>
              <w:t>4</w:t>
            </w:r>
          </w:p>
        </w:tc>
      </w:tr>
      <w:tr w:rsidR="000C0849" w:rsidRPr="00A7137A" w14:paraId="1CA2954F" w14:textId="77777777">
        <w:tc>
          <w:tcPr>
            <w:tcW w:w="9207" w:type="dxa"/>
            <w:shd w:val="clear" w:color="auto" w:fill="auto"/>
          </w:tcPr>
          <w:p w14:paraId="40EED27C" w14:textId="77777777" w:rsidR="000C0849" w:rsidRPr="00A7137A" w:rsidRDefault="000C0849" w:rsidP="00A7137A">
            <w:pPr>
              <w:spacing w:line="360" w:lineRule="auto"/>
              <w:jc w:val="both"/>
              <w:rPr>
                <w:b/>
                <w:szCs w:val="24"/>
                <w:lang w:val="uk-UA"/>
              </w:rPr>
            </w:pPr>
            <w:r w:rsidRPr="00A7137A">
              <w:rPr>
                <w:b/>
                <w:caps/>
                <w:szCs w:val="24"/>
                <w:lang w:val="uk-UA"/>
              </w:rPr>
              <w:t xml:space="preserve">ЛЕКЦІЯ 1. </w:t>
            </w:r>
            <w:proofErr w:type="spellStart"/>
            <w:r w:rsidR="00A7137A" w:rsidRPr="00A7137A">
              <w:rPr>
                <w:b/>
                <w:szCs w:val="24"/>
              </w:rPr>
              <w:t>Основні</w:t>
            </w:r>
            <w:proofErr w:type="spellEnd"/>
            <w:r w:rsidR="00A7137A" w:rsidRPr="00A7137A">
              <w:rPr>
                <w:b/>
                <w:szCs w:val="24"/>
              </w:rPr>
              <w:t xml:space="preserve"> </w:t>
            </w:r>
            <w:proofErr w:type="spellStart"/>
            <w:r w:rsidR="00A7137A" w:rsidRPr="00A7137A">
              <w:rPr>
                <w:b/>
                <w:szCs w:val="24"/>
              </w:rPr>
              <w:t>поняття</w:t>
            </w:r>
            <w:proofErr w:type="spellEnd"/>
            <w:r w:rsidR="00A7137A" w:rsidRPr="00A7137A">
              <w:rPr>
                <w:b/>
                <w:szCs w:val="24"/>
              </w:rPr>
              <w:t xml:space="preserve"> та </w:t>
            </w:r>
            <w:proofErr w:type="spellStart"/>
            <w:r w:rsidR="00A7137A" w:rsidRPr="00A7137A">
              <w:rPr>
                <w:b/>
                <w:szCs w:val="24"/>
              </w:rPr>
              <w:t>визначення</w:t>
            </w:r>
            <w:proofErr w:type="spellEnd"/>
            <w:r w:rsidR="00A7137A" w:rsidRPr="00A7137A">
              <w:rPr>
                <w:b/>
                <w:szCs w:val="24"/>
              </w:rPr>
              <w:t xml:space="preserve"> </w:t>
            </w:r>
            <w:proofErr w:type="spellStart"/>
            <w:r w:rsidR="00A7137A" w:rsidRPr="00A7137A">
              <w:rPr>
                <w:b/>
                <w:szCs w:val="24"/>
              </w:rPr>
              <w:t>інтелектуального</w:t>
            </w:r>
            <w:proofErr w:type="spellEnd"/>
            <w:r w:rsidR="00A7137A" w:rsidRPr="00A7137A">
              <w:rPr>
                <w:b/>
                <w:szCs w:val="24"/>
              </w:rPr>
              <w:t xml:space="preserve"> </w:t>
            </w:r>
            <w:proofErr w:type="spellStart"/>
            <w:r w:rsidR="00A7137A" w:rsidRPr="00A7137A">
              <w:rPr>
                <w:b/>
                <w:szCs w:val="24"/>
              </w:rPr>
              <w:t>аналізу</w:t>
            </w:r>
            <w:proofErr w:type="spellEnd"/>
            <w:r w:rsidR="00A7137A" w:rsidRPr="00A7137A">
              <w:rPr>
                <w:b/>
                <w:szCs w:val="24"/>
              </w:rPr>
              <w:t xml:space="preserve"> </w:t>
            </w:r>
            <w:proofErr w:type="spellStart"/>
            <w:r w:rsidR="00A7137A" w:rsidRPr="00A7137A">
              <w:rPr>
                <w:b/>
                <w:szCs w:val="24"/>
              </w:rPr>
              <w:t>даних</w:t>
            </w:r>
            <w:proofErr w:type="spellEnd"/>
            <w:r w:rsidR="00A7137A" w:rsidRPr="00A7137A">
              <w:rPr>
                <w:b/>
                <w:szCs w:val="24"/>
              </w:rPr>
              <w:t>. Типи</w:t>
            </w:r>
            <w:r w:rsidR="00A7137A" w:rsidRPr="00A7137A">
              <w:rPr>
                <w:b/>
                <w:szCs w:val="24"/>
                <w:lang w:val="uk-UA"/>
              </w:rPr>
              <w:t xml:space="preserve"> </w:t>
            </w:r>
            <w:proofErr w:type="spellStart"/>
            <w:r w:rsidR="00A7137A" w:rsidRPr="00A7137A">
              <w:rPr>
                <w:b/>
                <w:szCs w:val="24"/>
              </w:rPr>
              <w:t>даних</w:t>
            </w:r>
            <w:proofErr w:type="spellEnd"/>
            <w:r w:rsidR="00A7137A" w:rsidRPr="00A7137A">
              <w:rPr>
                <w:b/>
                <w:szCs w:val="24"/>
              </w:rPr>
              <w:t xml:space="preserve"> для </w:t>
            </w:r>
            <w:proofErr w:type="spellStart"/>
            <w:r w:rsidR="00A7137A" w:rsidRPr="00A7137A">
              <w:rPr>
                <w:b/>
                <w:szCs w:val="24"/>
              </w:rPr>
              <w:t>роботи</w:t>
            </w:r>
            <w:proofErr w:type="spellEnd"/>
            <w:r w:rsidR="00A7137A" w:rsidRPr="00A7137A">
              <w:rPr>
                <w:b/>
                <w:szCs w:val="24"/>
              </w:rPr>
              <w:t xml:space="preserve"> в Data Mining</w:t>
            </w:r>
            <w:r w:rsidR="00A7137A" w:rsidRPr="00A7137A">
              <w:rPr>
                <w:b/>
                <w:caps/>
                <w:szCs w:val="24"/>
                <w:lang w:val="uk-UA"/>
              </w:rPr>
              <w:t>……………………………………………………………</w:t>
            </w:r>
          </w:p>
        </w:tc>
        <w:tc>
          <w:tcPr>
            <w:tcW w:w="646" w:type="dxa"/>
            <w:shd w:val="clear" w:color="auto" w:fill="auto"/>
          </w:tcPr>
          <w:p w14:paraId="250DC746" w14:textId="77777777" w:rsidR="000C0849" w:rsidRPr="00A7137A" w:rsidRDefault="003432DC" w:rsidP="00A7137A">
            <w:pPr>
              <w:spacing w:line="360" w:lineRule="auto"/>
              <w:jc w:val="center"/>
              <w:rPr>
                <w:b/>
                <w:szCs w:val="24"/>
                <w:lang w:val="en-US"/>
              </w:rPr>
            </w:pPr>
            <w:r w:rsidRPr="00A7137A">
              <w:rPr>
                <w:b/>
                <w:szCs w:val="24"/>
                <w:lang w:val="en-US"/>
              </w:rPr>
              <w:t>5</w:t>
            </w:r>
          </w:p>
        </w:tc>
      </w:tr>
      <w:tr w:rsidR="000C0849" w:rsidRPr="00A7137A" w14:paraId="346D1BDF" w14:textId="77777777">
        <w:tc>
          <w:tcPr>
            <w:tcW w:w="9207" w:type="dxa"/>
            <w:shd w:val="clear" w:color="auto" w:fill="auto"/>
          </w:tcPr>
          <w:p w14:paraId="2446B91D" w14:textId="77777777" w:rsidR="000C0849" w:rsidRPr="00A7137A" w:rsidRDefault="000C0849" w:rsidP="00A7137A">
            <w:pPr>
              <w:spacing w:line="360" w:lineRule="auto"/>
              <w:jc w:val="both"/>
              <w:rPr>
                <w:b/>
                <w:szCs w:val="24"/>
                <w:lang w:val="uk-UA"/>
              </w:rPr>
            </w:pPr>
            <w:r w:rsidRPr="00A7137A">
              <w:rPr>
                <w:b/>
                <w:caps/>
                <w:szCs w:val="24"/>
                <w:lang w:val="uk-UA"/>
              </w:rPr>
              <w:t xml:space="preserve">ЛЕКЦІЯ 2. </w:t>
            </w:r>
            <w:proofErr w:type="spellStart"/>
            <w:r w:rsidR="00A7137A" w:rsidRPr="00A7137A">
              <w:rPr>
                <w:b/>
                <w:szCs w:val="24"/>
              </w:rPr>
              <w:t>Методи</w:t>
            </w:r>
            <w:proofErr w:type="spellEnd"/>
            <w:r w:rsidR="00A7137A" w:rsidRPr="000C1505">
              <w:rPr>
                <w:b/>
                <w:szCs w:val="24"/>
              </w:rPr>
              <w:t xml:space="preserve"> </w:t>
            </w:r>
            <w:r w:rsidR="00A7137A" w:rsidRPr="00A7137A">
              <w:rPr>
                <w:b/>
                <w:szCs w:val="24"/>
              </w:rPr>
              <w:t>і</w:t>
            </w:r>
            <w:r w:rsidR="00A7137A" w:rsidRPr="000C1505">
              <w:rPr>
                <w:b/>
                <w:szCs w:val="24"/>
              </w:rPr>
              <w:t xml:space="preserve"> </w:t>
            </w:r>
            <w:proofErr w:type="spellStart"/>
            <w:r w:rsidR="00A7137A" w:rsidRPr="00A7137A">
              <w:rPr>
                <w:b/>
                <w:szCs w:val="24"/>
              </w:rPr>
              <w:t>стадії</w:t>
            </w:r>
            <w:proofErr w:type="spellEnd"/>
            <w:r w:rsidR="00A7137A" w:rsidRPr="000C1505">
              <w:rPr>
                <w:b/>
                <w:szCs w:val="24"/>
              </w:rPr>
              <w:t xml:space="preserve"> </w:t>
            </w:r>
            <w:r w:rsidR="00A7137A" w:rsidRPr="00A7137A">
              <w:rPr>
                <w:b/>
                <w:szCs w:val="24"/>
                <w:lang w:val="en-US"/>
              </w:rPr>
              <w:t>Data</w:t>
            </w:r>
            <w:r w:rsidR="00A7137A" w:rsidRPr="000C1505">
              <w:rPr>
                <w:b/>
                <w:szCs w:val="24"/>
              </w:rPr>
              <w:t xml:space="preserve"> </w:t>
            </w:r>
            <w:r w:rsidR="00A7137A" w:rsidRPr="00A7137A">
              <w:rPr>
                <w:b/>
                <w:szCs w:val="24"/>
                <w:lang w:val="en-US"/>
              </w:rPr>
              <w:t>Mining</w:t>
            </w:r>
            <w:r w:rsidR="00A7137A" w:rsidRPr="00A7137A">
              <w:rPr>
                <w:b/>
                <w:caps/>
                <w:szCs w:val="24"/>
                <w:lang w:val="uk-UA"/>
              </w:rPr>
              <w:t xml:space="preserve"> </w:t>
            </w:r>
            <w:r w:rsidRPr="00A7137A">
              <w:rPr>
                <w:b/>
                <w:caps/>
                <w:szCs w:val="24"/>
                <w:lang w:val="uk-UA"/>
              </w:rPr>
              <w:t>…</w:t>
            </w:r>
            <w:r w:rsidR="00A7137A" w:rsidRPr="00A7137A">
              <w:rPr>
                <w:b/>
                <w:caps/>
                <w:szCs w:val="24"/>
                <w:lang w:val="uk-UA"/>
              </w:rPr>
              <w:t>………………………………………………</w:t>
            </w:r>
          </w:p>
        </w:tc>
        <w:tc>
          <w:tcPr>
            <w:tcW w:w="646" w:type="dxa"/>
            <w:shd w:val="clear" w:color="auto" w:fill="auto"/>
          </w:tcPr>
          <w:p w14:paraId="483856F7" w14:textId="77777777" w:rsidR="000C0849" w:rsidRPr="00A7137A" w:rsidRDefault="00DF41DD" w:rsidP="00A7137A">
            <w:pPr>
              <w:spacing w:line="360" w:lineRule="auto"/>
              <w:jc w:val="center"/>
              <w:rPr>
                <w:b/>
                <w:szCs w:val="24"/>
                <w:lang w:val="en-US"/>
              </w:rPr>
            </w:pPr>
            <w:r w:rsidRPr="00A7137A">
              <w:rPr>
                <w:b/>
                <w:szCs w:val="24"/>
                <w:lang w:val="uk-UA"/>
              </w:rPr>
              <w:t>1</w:t>
            </w:r>
            <w:r w:rsidR="003432DC" w:rsidRPr="00A7137A">
              <w:rPr>
                <w:b/>
                <w:szCs w:val="24"/>
                <w:lang w:val="en-US"/>
              </w:rPr>
              <w:t>2</w:t>
            </w:r>
          </w:p>
        </w:tc>
      </w:tr>
      <w:tr w:rsidR="000C0849" w:rsidRPr="00A7137A" w14:paraId="38601643" w14:textId="77777777">
        <w:tc>
          <w:tcPr>
            <w:tcW w:w="9207" w:type="dxa"/>
            <w:shd w:val="clear" w:color="auto" w:fill="auto"/>
          </w:tcPr>
          <w:p w14:paraId="58D30131" w14:textId="77777777" w:rsidR="000C0849" w:rsidRPr="00A7137A" w:rsidRDefault="000C0849" w:rsidP="00A7137A">
            <w:pPr>
              <w:spacing w:line="360" w:lineRule="auto"/>
              <w:jc w:val="both"/>
              <w:rPr>
                <w:b/>
                <w:szCs w:val="24"/>
                <w:lang w:val="uk-UA"/>
              </w:rPr>
            </w:pPr>
            <w:r w:rsidRPr="00A7137A">
              <w:rPr>
                <w:b/>
                <w:caps/>
                <w:szCs w:val="24"/>
                <w:lang w:val="uk-UA"/>
              </w:rPr>
              <w:t xml:space="preserve">ЛЕКЦІЯ 3. </w:t>
            </w:r>
            <w:proofErr w:type="spellStart"/>
            <w:r w:rsidR="00A7137A" w:rsidRPr="00A7137A">
              <w:rPr>
                <w:b/>
                <w:szCs w:val="24"/>
              </w:rPr>
              <w:t>Задачі</w:t>
            </w:r>
            <w:proofErr w:type="spellEnd"/>
            <w:r w:rsidR="00A7137A" w:rsidRPr="00A7137A">
              <w:rPr>
                <w:b/>
                <w:szCs w:val="24"/>
              </w:rPr>
              <w:t xml:space="preserve"> </w:t>
            </w:r>
            <w:proofErr w:type="spellStart"/>
            <w:r w:rsidR="00A7137A" w:rsidRPr="00A7137A">
              <w:rPr>
                <w:b/>
                <w:szCs w:val="24"/>
              </w:rPr>
              <w:t>інтелектуального</w:t>
            </w:r>
            <w:proofErr w:type="spellEnd"/>
            <w:r w:rsidR="00A7137A" w:rsidRPr="00A7137A">
              <w:rPr>
                <w:b/>
                <w:szCs w:val="24"/>
              </w:rPr>
              <w:t xml:space="preserve"> </w:t>
            </w:r>
            <w:proofErr w:type="spellStart"/>
            <w:r w:rsidR="00A7137A" w:rsidRPr="00A7137A">
              <w:rPr>
                <w:b/>
                <w:szCs w:val="24"/>
              </w:rPr>
              <w:t>аналізу</w:t>
            </w:r>
            <w:proofErr w:type="spellEnd"/>
            <w:r w:rsidR="00A7137A" w:rsidRPr="00A7137A">
              <w:rPr>
                <w:b/>
                <w:szCs w:val="24"/>
              </w:rPr>
              <w:t xml:space="preserve"> </w:t>
            </w:r>
            <w:proofErr w:type="spellStart"/>
            <w:r w:rsidR="00A7137A" w:rsidRPr="00A7137A">
              <w:rPr>
                <w:b/>
                <w:szCs w:val="24"/>
              </w:rPr>
              <w:t>даних</w:t>
            </w:r>
            <w:proofErr w:type="spellEnd"/>
            <w:r w:rsidR="00A7137A" w:rsidRPr="00A7137A">
              <w:rPr>
                <w:b/>
                <w:caps/>
                <w:szCs w:val="24"/>
                <w:lang w:val="uk-UA"/>
              </w:rPr>
              <w:t xml:space="preserve"> </w:t>
            </w:r>
            <w:r w:rsidRPr="00A7137A">
              <w:rPr>
                <w:b/>
                <w:caps/>
                <w:szCs w:val="24"/>
                <w:lang w:val="uk-UA"/>
              </w:rPr>
              <w:t>……………</w:t>
            </w:r>
            <w:r w:rsidR="00A7137A" w:rsidRPr="00A7137A">
              <w:rPr>
                <w:b/>
                <w:caps/>
                <w:szCs w:val="24"/>
                <w:lang w:val="uk-UA"/>
              </w:rPr>
              <w:t>………………………</w:t>
            </w:r>
          </w:p>
        </w:tc>
        <w:tc>
          <w:tcPr>
            <w:tcW w:w="646" w:type="dxa"/>
            <w:shd w:val="clear" w:color="auto" w:fill="auto"/>
          </w:tcPr>
          <w:p w14:paraId="31E1A412" w14:textId="77777777" w:rsidR="000C0849" w:rsidRPr="00A7137A" w:rsidRDefault="00DF41DD" w:rsidP="00A7137A">
            <w:pPr>
              <w:spacing w:line="360" w:lineRule="auto"/>
              <w:jc w:val="center"/>
              <w:rPr>
                <w:b/>
                <w:szCs w:val="24"/>
                <w:lang w:val="en-US"/>
              </w:rPr>
            </w:pPr>
            <w:r w:rsidRPr="00A7137A">
              <w:rPr>
                <w:b/>
                <w:szCs w:val="24"/>
                <w:lang w:val="uk-UA"/>
              </w:rPr>
              <w:t>2</w:t>
            </w:r>
            <w:r w:rsidR="003432DC" w:rsidRPr="00A7137A">
              <w:rPr>
                <w:b/>
                <w:szCs w:val="24"/>
                <w:lang w:val="en-US"/>
              </w:rPr>
              <w:t>5</w:t>
            </w:r>
          </w:p>
        </w:tc>
      </w:tr>
      <w:tr w:rsidR="000C0849" w:rsidRPr="00A7137A" w14:paraId="080E5A20" w14:textId="77777777">
        <w:tc>
          <w:tcPr>
            <w:tcW w:w="9207" w:type="dxa"/>
            <w:shd w:val="clear" w:color="auto" w:fill="auto"/>
          </w:tcPr>
          <w:p w14:paraId="5942EC5E" w14:textId="77777777" w:rsidR="000C0849" w:rsidRPr="00A7137A" w:rsidRDefault="000C0849" w:rsidP="00A7137A">
            <w:pPr>
              <w:widowControl w:val="0"/>
              <w:spacing w:line="360" w:lineRule="auto"/>
              <w:ind w:right="5"/>
              <w:rPr>
                <w:rFonts w:eastAsia="Cambria"/>
                <w:b/>
                <w:bCs/>
                <w:color w:val="000000"/>
                <w:spacing w:val="-1"/>
                <w:szCs w:val="24"/>
                <w:lang w:val="uk-UA" w:eastAsia="en-US"/>
              </w:rPr>
            </w:pPr>
            <w:r w:rsidRPr="00A7137A">
              <w:rPr>
                <w:b/>
                <w:szCs w:val="24"/>
                <w:lang w:val="uk-UA"/>
              </w:rPr>
              <w:t>ЛЕКЦІЯ</w:t>
            </w:r>
            <w:r w:rsidR="000C2687" w:rsidRPr="00A7137A">
              <w:rPr>
                <w:b/>
                <w:szCs w:val="24"/>
                <w:lang w:val="uk-UA"/>
              </w:rPr>
              <w:t xml:space="preserve"> </w:t>
            </w:r>
            <w:r w:rsidRPr="00A7137A">
              <w:rPr>
                <w:b/>
                <w:szCs w:val="24"/>
                <w:lang w:val="uk-UA"/>
              </w:rPr>
              <w:t xml:space="preserve">4. </w:t>
            </w:r>
            <w:r w:rsidR="00A7137A" w:rsidRPr="00A7137A">
              <w:rPr>
                <w:rFonts w:eastAsia="Cambria"/>
                <w:b/>
                <w:bCs/>
                <w:color w:val="000000"/>
                <w:spacing w:val="-1"/>
                <w:szCs w:val="24"/>
                <w:lang w:val="uk-UA" w:eastAsia="en-US"/>
              </w:rPr>
              <w:t xml:space="preserve">Задачі </w:t>
            </w:r>
            <w:r w:rsidR="00A7137A" w:rsidRPr="00A7137A">
              <w:rPr>
                <w:rFonts w:eastAsia="Cambria"/>
                <w:b/>
                <w:bCs/>
                <w:color w:val="000000"/>
                <w:spacing w:val="-1"/>
                <w:szCs w:val="24"/>
                <w:lang w:eastAsia="en-US"/>
              </w:rPr>
              <w:t>Data</w:t>
            </w:r>
            <w:r w:rsidR="00A7137A" w:rsidRPr="00A7137A">
              <w:rPr>
                <w:rFonts w:eastAsia="Cambria"/>
                <w:b/>
                <w:bCs/>
                <w:color w:val="000000"/>
                <w:spacing w:val="-1"/>
                <w:szCs w:val="24"/>
                <w:lang w:val="uk-UA" w:eastAsia="en-US"/>
              </w:rPr>
              <w:t xml:space="preserve"> </w:t>
            </w:r>
            <w:r w:rsidR="00A7137A" w:rsidRPr="00A7137A">
              <w:rPr>
                <w:rFonts w:eastAsia="Cambria"/>
                <w:b/>
                <w:bCs/>
                <w:color w:val="000000"/>
                <w:spacing w:val="-1"/>
                <w:szCs w:val="24"/>
                <w:lang w:eastAsia="en-US"/>
              </w:rPr>
              <w:t>Mining</w:t>
            </w:r>
            <w:r w:rsidR="00A7137A" w:rsidRPr="00A7137A">
              <w:rPr>
                <w:rFonts w:eastAsia="Cambria"/>
                <w:b/>
                <w:bCs/>
                <w:color w:val="000000"/>
                <w:spacing w:val="-1"/>
                <w:szCs w:val="24"/>
                <w:lang w:val="uk-UA" w:eastAsia="en-US"/>
              </w:rPr>
              <w:t>. Прогнозування й візуалізація.</w:t>
            </w:r>
            <w:r w:rsidR="00A7137A" w:rsidRPr="00A7137A">
              <w:rPr>
                <w:b/>
                <w:spacing w:val="-1"/>
                <w:szCs w:val="24"/>
                <w:lang w:val="uk-UA"/>
              </w:rPr>
              <w:t xml:space="preserve"> </w:t>
            </w:r>
            <w:proofErr w:type="spellStart"/>
            <w:r w:rsidR="00A7137A" w:rsidRPr="00A7137A">
              <w:rPr>
                <w:b/>
                <w:spacing w:val="-1"/>
                <w:szCs w:val="24"/>
              </w:rPr>
              <w:t>Методи</w:t>
            </w:r>
            <w:proofErr w:type="spellEnd"/>
            <w:r w:rsidR="00A7137A" w:rsidRPr="00A7137A">
              <w:rPr>
                <w:b/>
                <w:spacing w:val="-1"/>
                <w:szCs w:val="24"/>
              </w:rPr>
              <w:t xml:space="preserve"> </w:t>
            </w:r>
            <w:proofErr w:type="spellStart"/>
            <w:r w:rsidR="00A7137A" w:rsidRPr="00A7137A">
              <w:rPr>
                <w:b/>
                <w:spacing w:val="-1"/>
                <w:szCs w:val="24"/>
              </w:rPr>
              <w:t>візуалізації</w:t>
            </w:r>
            <w:proofErr w:type="spellEnd"/>
          </w:p>
        </w:tc>
        <w:tc>
          <w:tcPr>
            <w:tcW w:w="646" w:type="dxa"/>
            <w:shd w:val="clear" w:color="auto" w:fill="auto"/>
          </w:tcPr>
          <w:p w14:paraId="7772BECB" w14:textId="77777777" w:rsidR="000C0849" w:rsidRPr="00A7137A" w:rsidRDefault="00DF41DD" w:rsidP="00A7137A">
            <w:pPr>
              <w:spacing w:line="360" w:lineRule="auto"/>
              <w:jc w:val="center"/>
              <w:rPr>
                <w:b/>
                <w:szCs w:val="24"/>
                <w:lang w:val="en-US"/>
              </w:rPr>
            </w:pPr>
            <w:r w:rsidRPr="00A7137A">
              <w:rPr>
                <w:b/>
                <w:szCs w:val="24"/>
                <w:lang w:val="uk-UA"/>
              </w:rPr>
              <w:t>3</w:t>
            </w:r>
            <w:r w:rsidR="003432DC" w:rsidRPr="00A7137A">
              <w:rPr>
                <w:b/>
                <w:szCs w:val="24"/>
                <w:lang w:val="en-US"/>
              </w:rPr>
              <w:t>5</w:t>
            </w:r>
          </w:p>
        </w:tc>
      </w:tr>
      <w:tr w:rsidR="000C0849" w:rsidRPr="00A7137A" w14:paraId="6C3F16C1" w14:textId="77777777">
        <w:tc>
          <w:tcPr>
            <w:tcW w:w="9207" w:type="dxa"/>
            <w:shd w:val="clear" w:color="auto" w:fill="auto"/>
          </w:tcPr>
          <w:p w14:paraId="29A43227" w14:textId="77777777" w:rsidR="000C0849" w:rsidRPr="00A7137A" w:rsidRDefault="000C0849" w:rsidP="00A7137A">
            <w:pPr>
              <w:pStyle w:val="BodyText"/>
              <w:spacing w:line="360" w:lineRule="auto"/>
              <w:ind w:right="5"/>
              <w:rPr>
                <w:rFonts w:eastAsia="Cambria"/>
                <w:bCs/>
                <w:spacing w:val="-1"/>
                <w:szCs w:val="24"/>
              </w:rPr>
            </w:pPr>
            <w:r w:rsidRPr="00A7137A">
              <w:rPr>
                <w:szCs w:val="24"/>
              </w:rPr>
              <w:t xml:space="preserve">ЛЕКЦІЯ 5. </w:t>
            </w:r>
            <w:r w:rsidR="00A7137A" w:rsidRPr="00A7137A">
              <w:rPr>
                <w:rFonts w:eastAsia="Cambria"/>
                <w:bCs/>
                <w:color w:val="000000"/>
                <w:spacing w:val="-1"/>
                <w:szCs w:val="24"/>
              </w:rPr>
              <w:t>Методи класифікації й прогнозування. Дерева рішен</w:t>
            </w:r>
            <w:r w:rsidR="00A7137A">
              <w:rPr>
                <w:rFonts w:eastAsia="Cambria"/>
                <w:bCs/>
                <w:color w:val="000000"/>
                <w:spacing w:val="-1"/>
                <w:szCs w:val="24"/>
              </w:rPr>
              <w:t xml:space="preserve">ь. </w:t>
            </w:r>
            <w:r w:rsidR="00A7137A" w:rsidRPr="00A7137A">
              <w:rPr>
                <w:rFonts w:eastAsia="Cambria"/>
                <w:bCs/>
                <w:spacing w:val="-1"/>
                <w:szCs w:val="24"/>
              </w:rPr>
              <w:t xml:space="preserve">Метод опорних векторів. Метод "найближчого сусіда". </w:t>
            </w:r>
            <w:proofErr w:type="spellStart"/>
            <w:r w:rsidR="00A7137A" w:rsidRPr="00A7137A">
              <w:rPr>
                <w:rFonts w:eastAsia="Cambria"/>
                <w:bCs/>
                <w:spacing w:val="-1"/>
                <w:szCs w:val="24"/>
              </w:rPr>
              <w:t>Байєсовская</w:t>
            </w:r>
            <w:proofErr w:type="spellEnd"/>
            <w:r w:rsidR="00A7137A" w:rsidRPr="00A7137A">
              <w:rPr>
                <w:rFonts w:eastAsia="Cambria"/>
                <w:bCs/>
                <w:spacing w:val="-1"/>
                <w:szCs w:val="24"/>
              </w:rPr>
              <w:t xml:space="preserve"> класифікація</w:t>
            </w:r>
            <w:r w:rsidR="00A7137A" w:rsidRPr="00A7137A">
              <w:rPr>
                <w:caps/>
                <w:szCs w:val="24"/>
              </w:rPr>
              <w:t>…………………</w:t>
            </w:r>
          </w:p>
        </w:tc>
        <w:tc>
          <w:tcPr>
            <w:tcW w:w="646" w:type="dxa"/>
            <w:shd w:val="clear" w:color="auto" w:fill="auto"/>
          </w:tcPr>
          <w:p w14:paraId="1B24C24F" w14:textId="77777777" w:rsidR="000C0849" w:rsidRPr="00A7137A" w:rsidRDefault="003432DC" w:rsidP="00A7137A">
            <w:pPr>
              <w:spacing w:line="360" w:lineRule="auto"/>
              <w:jc w:val="center"/>
              <w:rPr>
                <w:b/>
                <w:szCs w:val="24"/>
                <w:lang w:val="en-US"/>
              </w:rPr>
            </w:pPr>
            <w:r w:rsidRPr="00A7137A">
              <w:rPr>
                <w:b/>
                <w:szCs w:val="24"/>
                <w:lang w:val="en-US"/>
              </w:rPr>
              <w:t>39</w:t>
            </w:r>
          </w:p>
        </w:tc>
      </w:tr>
      <w:tr w:rsidR="000C0849" w:rsidRPr="00A7137A" w14:paraId="6DB5EA81" w14:textId="77777777">
        <w:tc>
          <w:tcPr>
            <w:tcW w:w="9207" w:type="dxa"/>
            <w:shd w:val="clear" w:color="auto" w:fill="auto"/>
          </w:tcPr>
          <w:p w14:paraId="4B58E3F2" w14:textId="77777777" w:rsidR="000C0849" w:rsidRPr="00A7137A" w:rsidRDefault="000C0849" w:rsidP="00A7137A">
            <w:pPr>
              <w:spacing w:line="360" w:lineRule="auto"/>
              <w:jc w:val="both"/>
              <w:rPr>
                <w:b/>
                <w:szCs w:val="24"/>
                <w:lang w:val="uk-UA"/>
              </w:rPr>
            </w:pPr>
            <w:r w:rsidRPr="00A7137A">
              <w:rPr>
                <w:b/>
                <w:szCs w:val="24"/>
                <w:lang w:val="uk-UA"/>
              </w:rPr>
              <w:t xml:space="preserve">ЛЕКЦІЯ 6. </w:t>
            </w:r>
            <w:proofErr w:type="spellStart"/>
            <w:r w:rsidR="00A7137A" w:rsidRPr="00A7137A">
              <w:rPr>
                <w:rFonts w:eastAsia="Cambria"/>
                <w:b/>
                <w:bCs/>
                <w:spacing w:val="-1"/>
                <w:szCs w:val="24"/>
                <w:lang w:eastAsia="en-US"/>
              </w:rPr>
              <w:t>Нейронні</w:t>
            </w:r>
            <w:proofErr w:type="spellEnd"/>
            <w:r w:rsidR="00A7137A" w:rsidRPr="00A7137A">
              <w:rPr>
                <w:rFonts w:eastAsia="Cambria"/>
                <w:b/>
                <w:bCs/>
                <w:spacing w:val="-1"/>
                <w:szCs w:val="24"/>
                <w:lang w:eastAsia="en-US"/>
              </w:rPr>
              <w:t xml:space="preserve"> </w:t>
            </w:r>
            <w:proofErr w:type="spellStart"/>
            <w:r w:rsidR="00A7137A" w:rsidRPr="00A7137A">
              <w:rPr>
                <w:rFonts w:eastAsia="Cambria"/>
                <w:b/>
                <w:bCs/>
                <w:spacing w:val="-1"/>
                <w:szCs w:val="24"/>
                <w:lang w:eastAsia="en-US"/>
              </w:rPr>
              <w:t>мережі</w:t>
            </w:r>
            <w:proofErr w:type="spellEnd"/>
            <w:r w:rsidR="00A7137A" w:rsidRPr="00A7137A">
              <w:rPr>
                <w:rFonts w:eastAsia="Cambria"/>
                <w:b/>
                <w:bCs/>
                <w:spacing w:val="-1"/>
                <w:szCs w:val="24"/>
                <w:lang w:eastAsia="en-US"/>
              </w:rPr>
              <w:t xml:space="preserve">. </w:t>
            </w:r>
            <w:proofErr w:type="spellStart"/>
            <w:r w:rsidR="00A7137A" w:rsidRPr="00A7137A">
              <w:rPr>
                <w:rFonts w:eastAsia="Cambria"/>
                <w:b/>
                <w:bCs/>
                <w:spacing w:val="-1"/>
                <w:szCs w:val="24"/>
                <w:lang w:eastAsia="en-US"/>
              </w:rPr>
              <w:t>Карти</w:t>
            </w:r>
            <w:proofErr w:type="spellEnd"/>
            <w:r w:rsidR="00A7137A" w:rsidRPr="00A7137A">
              <w:rPr>
                <w:rFonts w:eastAsia="Cambria"/>
                <w:b/>
                <w:bCs/>
                <w:spacing w:val="-1"/>
                <w:szCs w:val="24"/>
                <w:lang w:eastAsia="en-US"/>
              </w:rPr>
              <w:t xml:space="preserve"> Кохонена, </w:t>
            </w:r>
            <w:proofErr w:type="spellStart"/>
            <w:r w:rsidR="00A7137A" w:rsidRPr="00A7137A">
              <w:rPr>
                <w:rFonts w:eastAsia="Cambria"/>
                <w:b/>
                <w:bCs/>
                <w:spacing w:val="-1"/>
                <w:szCs w:val="24"/>
                <w:lang w:eastAsia="en-US"/>
              </w:rPr>
              <w:t>що</w:t>
            </w:r>
            <w:proofErr w:type="spellEnd"/>
            <w:r w:rsidR="00A7137A" w:rsidRPr="00A7137A">
              <w:rPr>
                <w:rFonts w:eastAsia="Cambria"/>
                <w:b/>
                <w:bCs/>
                <w:spacing w:val="-1"/>
                <w:szCs w:val="24"/>
                <w:lang w:eastAsia="en-US"/>
              </w:rPr>
              <w:t xml:space="preserve"> </w:t>
            </w:r>
            <w:proofErr w:type="spellStart"/>
            <w:r w:rsidR="00A7137A" w:rsidRPr="00A7137A">
              <w:rPr>
                <w:rFonts w:eastAsia="Cambria"/>
                <w:b/>
                <w:bCs/>
                <w:spacing w:val="-1"/>
                <w:szCs w:val="24"/>
                <w:lang w:eastAsia="en-US"/>
              </w:rPr>
              <w:t>самоорганізуються</w:t>
            </w:r>
            <w:proofErr w:type="spellEnd"/>
            <w:r w:rsidR="00A7137A" w:rsidRPr="00A7137A">
              <w:rPr>
                <w:rFonts w:eastAsia="Cambria"/>
                <w:b/>
                <w:bCs/>
                <w:spacing w:val="-1"/>
                <w:szCs w:val="24"/>
                <w:lang w:eastAsia="en-US"/>
              </w:rPr>
              <w:t>.</w:t>
            </w:r>
            <w:r w:rsidR="00A7137A" w:rsidRPr="00A7137A">
              <w:rPr>
                <w:b/>
                <w:spacing w:val="-1"/>
                <w:szCs w:val="24"/>
              </w:rPr>
              <w:t xml:space="preserve"> </w:t>
            </w:r>
            <w:proofErr w:type="spellStart"/>
            <w:r w:rsidR="00A7137A" w:rsidRPr="00A7137A">
              <w:rPr>
                <w:rFonts w:eastAsia="Cambria"/>
                <w:b/>
                <w:bCs/>
                <w:spacing w:val="-1"/>
                <w:szCs w:val="24"/>
                <w:lang w:eastAsia="en-US"/>
              </w:rPr>
              <w:t>Методи</w:t>
            </w:r>
            <w:proofErr w:type="spellEnd"/>
            <w:r w:rsidR="00A7137A" w:rsidRPr="00A7137A">
              <w:rPr>
                <w:rFonts w:eastAsia="Cambria"/>
                <w:b/>
                <w:bCs/>
                <w:spacing w:val="-1"/>
                <w:szCs w:val="24"/>
                <w:lang w:eastAsia="en-US"/>
              </w:rPr>
              <w:t xml:space="preserve"> </w:t>
            </w:r>
            <w:proofErr w:type="spellStart"/>
            <w:r w:rsidR="00A7137A" w:rsidRPr="00A7137A">
              <w:rPr>
                <w:rFonts w:eastAsia="Cambria"/>
                <w:b/>
                <w:bCs/>
                <w:spacing w:val="-1"/>
                <w:szCs w:val="24"/>
                <w:lang w:eastAsia="en-US"/>
              </w:rPr>
              <w:t>пошуку</w:t>
            </w:r>
            <w:proofErr w:type="spellEnd"/>
            <w:r w:rsidR="00A7137A" w:rsidRPr="00A7137A">
              <w:rPr>
                <w:rFonts w:eastAsia="Cambria"/>
                <w:b/>
                <w:bCs/>
                <w:spacing w:val="-1"/>
                <w:szCs w:val="24"/>
                <w:lang w:eastAsia="en-US"/>
              </w:rPr>
              <w:t xml:space="preserve"> </w:t>
            </w:r>
            <w:proofErr w:type="spellStart"/>
            <w:r w:rsidR="00A7137A" w:rsidRPr="00A7137A">
              <w:rPr>
                <w:rFonts w:eastAsia="Cambria"/>
                <w:b/>
                <w:bCs/>
                <w:spacing w:val="-1"/>
                <w:szCs w:val="24"/>
                <w:lang w:eastAsia="en-US"/>
              </w:rPr>
              <w:t>асоціативних</w:t>
            </w:r>
            <w:proofErr w:type="spellEnd"/>
            <w:r w:rsidR="00A7137A" w:rsidRPr="00A7137A">
              <w:rPr>
                <w:rFonts w:eastAsia="Cambria"/>
                <w:b/>
                <w:bCs/>
                <w:spacing w:val="-1"/>
                <w:szCs w:val="24"/>
                <w:lang w:eastAsia="en-US"/>
              </w:rPr>
              <w:t xml:space="preserve"> правил</w:t>
            </w:r>
            <w:r w:rsidR="00A7137A" w:rsidRPr="00A7137A">
              <w:rPr>
                <w:b/>
                <w:caps/>
                <w:szCs w:val="24"/>
                <w:lang w:val="uk-UA"/>
              </w:rPr>
              <w:t xml:space="preserve"> </w:t>
            </w:r>
            <w:r w:rsidRPr="00A7137A">
              <w:rPr>
                <w:b/>
                <w:caps/>
                <w:szCs w:val="24"/>
                <w:lang w:val="uk-UA"/>
              </w:rPr>
              <w:t>………………………………………</w:t>
            </w:r>
            <w:r w:rsidR="00A7137A" w:rsidRPr="00A7137A">
              <w:rPr>
                <w:b/>
                <w:caps/>
                <w:szCs w:val="24"/>
                <w:lang w:val="uk-UA"/>
              </w:rPr>
              <w:t>……………………</w:t>
            </w:r>
          </w:p>
        </w:tc>
        <w:tc>
          <w:tcPr>
            <w:tcW w:w="646" w:type="dxa"/>
            <w:shd w:val="clear" w:color="auto" w:fill="auto"/>
          </w:tcPr>
          <w:p w14:paraId="2C2DA23E" w14:textId="77777777" w:rsidR="000C0849" w:rsidRPr="00A7137A" w:rsidRDefault="00DF41DD" w:rsidP="00A7137A">
            <w:pPr>
              <w:spacing w:line="360" w:lineRule="auto"/>
              <w:jc w:val="center"/>
              <w:rPr>
                <w:b/>
                <w:szCs w:val="24"/>
                <w:lang w:val="en-US"/>
              </w:rPr>
            </w:pPr>
            <w:r w:rsidRPr="00A7137A">
              <w:rPr>
                <w:b/>
                <w:szCs w:val="24"/>
                <w:lang w:val="uk-UA"/>
              </w:rPr>
              <w:t>4</w:t>
            </w:r>
            <w:r w:rsidR="003432DC" w:rsidRPr="00A7137A">
              <w:rPr>
                <w:b/>
                <w:szCs w:val="24"/>
                <w:lang w:val="en-US"/>
              </w:rPr>
              <w:t>3</w:t>
            </w:r>
          </w:p>
        </w:tc>
      </w:tr>
      <w:tr w:rsidR="000C0849" w:rsidRPr="00A7137A" w14:paraId="421EB5A1" w14:textId="77777777">
        <w:tc>
          <w:tcPr>
            <w:tcW w:w="9207" w:type="dxa"/>
            <w:shd w:val="clear" w:color="auto" w:fill="auto"/>
          </w:tcPr>
          <w:p w14:paraId="76F249BA" w14:textId="77777777" w:rsidR="000C0849" w:rsidRPr="00A7137A" w:rsidRDefault="000C0849" w:rsidP="00A7137A">
            <w:pPr>
              <w:pStyle w:val="BodyText"/>
              <w:spacing w:line="360" w:lineRule="auto"/>
              <w:ind w:right="5"/>
              <w:rPr>
                <w:rFonts w:eastAsia="Cambria"/>
                <w:bCs/>
                <w:spacing w:val="-1"/>
                <w:szCs w:val="24"/>
              </w:rPr>
            </w:pPr>
            <w:r w:rsidRPr="00A7137A">
              <w:rPr>
                <w:szCs w:val="24"/>
              </w:rPr>
              <w:t xml:space="preserve">ЛЕКЦІЯ 7. </w:t>
            </w:r>
            <w:r w:rsidR="00A7137A" w:rsidRPr="00A7137A">
              <w:rPr>
                <w:rFonts w:eastAsia="Cambria"/>
                <w:bCs/>
                <w:spacing w:val="-1"/>
                <w:szCs w:val="24"/>
              </w:rPr>
              <w:t>Методи кластерного аналізу. Ієрархічні методи</w:t>
            </w:r>
            <w:r w:rsidR="00A7137A" w:rsidRPr="00A7137A">
              <w:rPr>
                <w:rFonts w:eastAsia="Cambria"/>
                <w:bCs/>
                <w:spacing w:val="-1"/>
                <w:szCs w:val="24"/>
                <w:lang w:val="ru-RU"/>
              </w:rPr>
              <w:t xml:space="preserve">. </w:t>
            </w:r>
            <w:proofErr w:type="spellStart"/>
            <w:r w:rsidR="00A7137A" w:rsidRPr="00A7137A">
              <w:rPr>
                <w:rFonts w:eastAsia="Cambria"/>
                <w:bCs/>
                <w:spacing w:val="-1"/>
                <w:szCs w:val="24"/>
                <w:lang w:val="ru-RU"/>
              </w:rPr>
              <w:t>Ітеративні</w:t>
            </w:r>
            <w:proofErr w:type="spellEnd"/>
            <w:r w:rsidR="00A7137A" w:rsidRPr="00A7137A">
              <w:rPr>
                <w:rFonts w:eastAsia="Cambria"/>
                <w:bCs/>
                <w:spacing w:val="-1"/>
                <w:szCs w:val="24"/>
                <w:lang w:val="ru-RU"/>
              </w:rPr>
              <w:t xml:space="preserve"> </w:t>
            </w:r>
            <w:proofErr w:type="spellStart"/>
            <w:r w:rsidR="00A7137A" w:rsidRPr="00A7137A">
              <w:rPr>
                <w:rFonts w:eastAsia="Cambria"/>
                <w:bCs/>
                <w:spacing w:val="-1"/>
                <w:szCs w:val="24"/>
                <w:lang w:val="ru-RU"/>
              </w:rPr>
              <w:t>методи</w:t>
            </w:r>
            <w:proofErr w:type="spellEnd"/>
            <w:r w:rsidR="00A7137A" w:rsidRPr="00A7137A">
              <w:rPr>
                <w:caps/>
                <w:szCs w:val="24"/>
              </w:rPr>
              <w:t>……</w:t>
            </w:r>
          </w:p>
        </w:tc>
        <w:tc>
          <w:tcPr>
            <w:tcW w:w="646" w:type="dxa"/>
            <w:shd w:val="clear" w:color="auto" w:fill="auto"/>
          </w:tcPr>
          <w:p w14:paraId="48034FF1" w14:textId="77777777" w:rsidR="000C0849" w:rsidRPr="00A7137A" w:rsidRDefault="00DF41DD" w:rsidP="00A7137A">
            <w:pPr>
              <w:spacing w:line="360" w:lineRule="auto"/>
              <w:jc w:val="center"/>
              <w:rPr>
                <w:b/>
                <w:szCs w:val="24"/>
                <w:lang w:val="uk-UA"/>
              </w:rPr>
            </w:pPr>
            <w:r w:rsidRPr="00A7137A">
              <w:rPr>
                <w:b/>
                <w:szCs w:val="24"/>
                <w:lang w:val="uk-UA"/>
              </w:rPr>
              <w:t>50</w:t>
            </w:r>
          </w:p>
        </w:tc>
      </w:tr>
      <w:tr w:rsidR="000C0849" w:rsidRPr="00A7137A" w14:paraId="2507ADF8" w14:textId="77777777">
        <w:tc>
          <w:tcPr>
            <w:tcW w:w="9207" w:type="dxa"/>
            <w:shd w:val="clear" w:color="auto" w:fill="auto"/>
          </w:tcPr>
          <w:p w14:paraId="2F2ABC9A" w14:textId="77777777" w:rsidR="000C0849" w:rsidRPr="00A7137A" w:rsidRDefault="000C0849" w:rsidP="00A7137A">
            <w:pPr>
              <w:spacing w:line="360" w:lineRule="auto"/>
              <w:rPr>
                <w:b/>
                <w:szCs w:val="24"/>
                <w:lang w:val="uk-UA"/>
              </w:rPr>
            </w:pPr>
            <w:r w:rsidRPr="00A7137A">
              <w:rPr>
                <w:b/>
                <w:szCs w:val="24"/>
                <w:lang w:val="uk-UA"/>
              </w:rPr>
              <w:t>ЛЕКЦІЯ 8.</w:t>
            </w:r>
            <w:r w:rsidRPr="00A7137A">
              <w:rPr>
                <w:b/>
                <w:i/>
                <w:szCs w:val="24"/>
                <w:lang w:val="uk-UA"/>
              </w:rPr>
              <w:t xml:space="preserve"> </w:t>
            </w:r>
            <w:r w:rsidR="00A7137A" w:rsidRPr="00A7137A">
              <w:rPr>
                <w:b/>
                <w:color w:val="000000"/>
                <w:spacing w:val="-1"/>
                <w:szCs w:val="24"/>
                <w:lang w:val="uk-UA"/>
              </w:rPr>
              <w:t>Комплексний підхід до ІАД</w:t>
            </w:r>
            <w:r w:rsidR="00A7137A" w:rsidRPr="00A7137A">
              <w:rPr>
                <w:b/>
                <w:caps/>
                <w:szCs w:val="24"/>
                <w:lang w:val="uk-UA"/>
              </w:rPr>
              <w:t xml:space="preserve"> </w:t>
            </w:r>
            <w:r w:rsidRPr="00A7137A">
              <w:rPr>
                <w:b/>
                <w:caps/>
                <w:szCs w:val="24"/>
                <w:lang w:val="uk-UA"/>
              </w:rPr>
              <w:t>………………………</w:t>
            </w:r>
            <w:r w:rsidR="00A7137A" w:rsidRPr="00A7137A">
              <w:rPr>
                <w:b/>
                <w:caps/>
                <w:szCs w:val="24"/>
                <w:lang w:val="uk-UA"/>
              </w:rPr>
              <w:t>…………………………</w:t>
            </w:r>
          </w:p>
        </w:tc>
        <w:tc>
          <w:tcPr>
            <w:tcW w:w="646" w:type="dxa"/>
            <w:shd w:val="clear" w:color="auto" w:fill="auto"/>
          </w:tcPr>
          <w:p w14:paraId="159234FE" w14:textId="77777777" w:rsidR="000C0849" w:rsidRPr="00A7137A" w:rsidRDefault="00DF41DD" w:rsidP="00A7137A">
            <w:pPr>
              <w:spacing w:line="360" w:lineRule="auto"/>
              <w:jc w:val="center"/>
              <w:rPr>
                <w:b/>
                <w:szCs w:val="24"/>
                <w:lang w:val="en-US"/>
              </w:rPr>
            </w:pPr>
            <w:r w:rsidRPr="00A7137A">
              <w:rPr>
                <w:b/>
                <w:szCs w:val="24"/>
                <w:lang w:val="uk-UA"/>
              </w:rPr>
              <w:t>5</w:t>
            </w:r>
            <w:r w:rsidR="003432DC" w:rsidRPr="00A7137A">
              <w:rPr>
                <w:b/>
                <w:szCs w:val="24"/>
                <w:lang w:val="en-US"/>
              </w:rPr>
              <w:t>6</w:t>
            </w:r>
          </w:p>
        </w:tc>
      </w:tr>
      <w:tr w:rsidR="00EF3F81" w:rsidRPr="00A7137A" w14:paraId="5F5F832E" w14:textId="77777777">
        <w:tc>
          <w:tcPr>
            <w:tcW w:w="9207" w:type="dxa"/>
            <w:shd w:val="clear" w:color="auto" w:fill="auto"/>
          </w:tcPr>
          <w:p w14:paraId="32A9D7B0" w14:textId="77777777" w:rsidR="00EF3F81" w:rsidRPr="00A7137A" w:rsidRDefault="00EF3F81" w:rsidP="00A7137A">
            <w:pPr>
              <w:spacing w:line="360" w:lineRule="auto"/>
              <w:rPr>
                <w:b/>
                <w:bCs/>
                <w:szCs w:val="24"/>
                <w:lang w:val="uk-UA"/>
              </w:rPr>
            </w:pPr>
            <w:r w:rsidRPr="00A7137A">
              <w:rPr>
                <w:b/>
                <w:bCs/>
                <w:szCs w:val="24"/>
                <w:lang w:val="uk-UA"/>
              </w:rPr>
              <w:t>ЛІТЕРАТУРА</w:t>
            </w:r>
            <w:r w:rsidRPr="00A7137A">
              <w:rPr>
                <w:b/>
                <w:caps/>
                <w:szCs w:val="24"/>
                <w:lang w:val="uk-UA"/>
              </w:rPr>
              <w:t>………………………………………………………………</w:t>
            </w:r>
            <w:r w:rsidR="00A7137A" w:rsidRPr="00A7137A">
              <w:rPr>
                <w:b/>
                <w:caps/>
                <w:szCs w:val="24"/>
                <w:lang w:val="uk-UA"/>
              </w:rPr>
              <w:t>…………</w:t>
            </w:r>
            <w:r w:rsidRPr="00A7137A">
              <w:rPr>
                <w:b/>
                <w:caps/>
                <w:szCs w:val="24"/>
                <w:lang w:val="uk-UA"/>
              </w:rPr>
              <w:t>……</w:t>
            </w:r>
          </w:p>
        </w:tc>
        <w:tc>
          <w:tcPr>
            <w:tcW w:w="646" w:type="dxa"/>
            <w:shd w:val="clear" w:color="auto" w:fill="auto"/>
          </w:tcPr>
          <w:p w14:paraId="38C4578D" w14:textId="77777777" w:rsidR="00EF3F81" w:rsidRPr="00A7137A" w:rsidRDefault="00EF3F81" w:rsidP="00A7137A">
            <w:pPr>
              <w:spacing w:line="360" w:lineRule="auto"/>
              <w:jc w:val="center"/>
              <w:rPr>
                <w:b/>
                <w:szCs w:val="24"/>
                <w:lang w:val="uk-UA"/>
              </w:rPr>
            </w:pPr>
            <w:r w:rsidRPr="00A7137A">
              <w:rPr>
                <w:b/>
                <w:szCs w:val="24"/>
                <w:lang w:val="uk-UA"/>
              </w:rPr>
              <w:t>71</w:t>
            </w:r>
          </w:p>
        </w:tc>
      </w:tr>
    </w:tbl>
    <w:p w14:paraId="6E385612" w14:textId="77777777" w:rsidR="000C0849" w:rsidRPr="00C914EB" w:rsidRDefault="000C0849" w:rsidP="00532899">
      <w:pPr>
        <w:jc w:val="center"/>
        <w:rPr>
          <w:b/>
          <w:lang w:val="uk-UA"/>
        </w:rPr>
      </w:pPr>
    </w:p>
    <w:p w14:paraId="024AF2FE" w14:textId="77777777" w:rsidR="00532899" w:rsidRPr="00C914EB" w:rsidRDefault="00532899">
      <w:pPr>
        <w:rPr>
          <w:lang w:val="uk-UA"/>
        </w:rPr>
      </w:pPr>
    </w:p>
    <w:p w14:paraId="1058B6E5" w14:textId="77777777" w:rsidR="00532899" w:rsidRPr="00C914EB" w:rsidRDefault="00532899" w:rsidP="00DF41DD">
      <w:pPr>
        <w:spacing w:line="276" w:lineRule="auto"/>
        <w:rPr>
          <w:b/>
          <w:lang w:val="uk-UA"/>
        </w:rPr>
      </w:pPr>
    </w:p>
    <w:p w14:paraId="366D20A6" w14:textId="77777777" w:rsidR="00FE521C" w:rsidRPr="000D71EA" w:rsidRDefault="00FE521C" w:rsidP="0014192D">
      <w:pPr>
        <w:pStyle w:val="Heading1"/>
        <w:jc w:val="center"/>
        <w:rPr>
          <w:sz w:val="23"/>
          <w:szCs w:val="23"/>
        </w:rPr>
      </w:pPr>
      <w:r w:rsidRPr="00C914EB">
        <w:br w:type="page"/>
      </w:r>
      <w:r w:rsidR="00CD01DF" w:rsidRPr="000D71EA">
        <w:rPr>
          <w:sz w:val="23"/>
          <w:szCs w:val="23"/>
        </w:rPr>
        <w:lastRenderedPageBreak/>
        <w:t>АНОТАЦІЯ КУРСУ</w:t>
      </w:r>
    </w:p>
    <w:p w14:paraId="138A464A" w14:textId="77777777" w:rsidR="00D364F5" w:rsidRPr="000D71EA" w:rsidRDefault="00D364F5" w:rsidP="00D364F5">
      <w:pPr>
        <w:shd w:val="clear" w:color="auto" w:fill="FFFFFF"/>
        <w:ind w:firstLine="567"/>
        <w:jc w:val="center"/>
        <w:rPr>
          <w:b/>
          <w:color w:val="000000"/>
          <w:kern w:val="36"/>
          <w:sz w:val="23"/>
          <w:szCs w:val="23"/>
        </w:rPr>
      </w:pPr>
    </w:p>
    <w:p w14:paraId="3AB75163" w14:textId="77777777" w:rsidR="00D364F5" w:rsidRPr="000D71EA" w:rsidRDefault="00D364F5" w:rsidP="00D364F5">
      <w:pPr>
        <w:widowControl w:val="0"/>
        <w:overflowPunct w:val="0"/>
        <w:autoSpaceDE w:val="0"/>
        <w:autoSpaceDN w:val="0"/>
        <w:adjustRightInd w:val="0"/>
        <w:ind w:firstLine="696"/>
        <w:jc w:val="both"/>
        <w:rPr>
          <w:sz w:val="23"/>
          <w:szCs w:val="23"/>
        </w:rPr>
      </w:pPr>
      <w:proofErr w:type="spellStart"/>
      <w:r w:rsidRPr="000D71EA">
        <w:rPr>
          <w:sz w:val="23"/>
          <w:szCs w:val="23"/>
        </w:rPr>
        <w:t>Дисципліна</w:t>
      </w:r>
      <w:proofErr w:type="spellEnd"/>
      <w:r w:rsidRPr="000D71EA">
        <w:rPr>
          <w:sz w:val="23"/>
          <w:szCs w:val="23"/>
        </w:rPr>
        <w:t xml:space="preserve"> "</w:t>
      </w:r>
      <w:proofErr w:type="spellStart"/>
      <w:r w:rsidRPr="000D71EA">
        <w:rPr>
          <w:sz w:val="23"/>
          <w:szCs w:val="23"/>
        </w:rPr>
        <w:t>Інтелектуальний</w:t>
      </w:r>
      <w:proofErr w:type="spellEnd"/>
      <w:r w:rsidRPr="000D71EA">
        <w:rPr>
          <w:sz w:val="23"/>
          <w:szCs w:val="23"/>
        </w:rPr>
        <w:t xml:space="preserve"> </w:t>
      </w:r>
      <w:proofErr w:type="spellStart"/>
      <w:r w:rsidRPr="000D71EA">
        <w:rPr>
          <w:sz w:val="23"/>
          <w:szCs w:val="23"/>
        </w:rPr>
        <w:t>аналіз</w:t>
      </w:r>
      <w:proofErr w:type="spellEnd"/>
      <w:r w:rsidRPr="000D71EA">
        <w:rPr>
          <w:sz w:val="23"/>
          <w:szCs w:val="23"/>
        </w:rPr>
        <w:t xml:space="preserve"> </w:t>
      </w:r>
      <w:proofErr w:type="spellStart"/>
      <w:r w:rsidRPr="000D71EA">
        <w:rPr>
          <w:sz w:val="23"/>
          <w:szCs w:val="23"/>
        </w:rPr>
        <w:t>даних</w:t>
      </w:r>
      <w:proofErr w:type="spellEnd"/>
      <w:r w:rsidRPr="000D71EA">
        <w:rPr>
          <w:sz w:val="23"/>
          <w:szCs w:val="23"/>
        </w:rPr>
        <w:t xml:space="preserve">" </w:t>
      </w:r>
      <w:proofErr w:type="spellStart"/>
      <w:r w:rsidRPr="000D71EA">
        <w:rPr>
          <w:sz w:val="23"/>
          <w:szCs w:val="23"/>
        </w:rPr>
        <w:t>знайомить</w:t>
      </w:r>
      <w:proofErr w:type="spellEnd"/>
      <w:r w:rsidRPr="000D71EA">
        <w:rPr>
          <w:sz w:val="23"/>
          <w:szCs w:val="23"/>
        </w:rPr>
        <w:t xml:space="preserve"> </w:t>
      </w:r>
      <w:proofErr w:type="spellStart"/>
      <w:r w:rsidRPr="000D71EA">
        <w:rPr>
          <w:sz w:val="23"/>
          <w:szCs w:val="23"/>
        </w:rPr>
        <w:t>студентів</w:t>
      </w:r>
      <w:proofErr w:type="spellEnd"/>
      <w:r w:rsidRPr="000D71EA">
        <w:rPr>
          <w:sz w:val="23"/>
          <w:szCs w:val="23"/>
        </w:rPr>
        <w:t xml:space="preserve"> з </w:t>
      </w:r>
      <w:proofErr w:type="spellStart"/>
      <w:r w:rsidRPr="000D71EA">
        <w:rPr>
          <w:sz w:val="23"/>
          <w:szCs w:val="23"/>
        </w:rPr>
        <w:t>технологією</w:t>
      </w:r>
      <w:proofErr w:type="spellEnd"/>
      <w:r w:rsidRPr="000D71EA">
        <w:rPr>
          <w:sz w:val="23"/>
          <w:szCs w:val="23"/>
        </w:rPr>
        <w:t xml:space="preserve"> Data Mining, </w:t>
      </w:r>
      <w:proofErr w:type="spellStart"/>
      <w:r w:rsidRPr="000D71EA">
        <w:rPr>
          <w:sz w:val="23"/>
          <w:szCs w:val="23"/>
        </w:rPr>
        <w:t>докладно</w:t>
      </w:r>
      <w:proofErr w:type="spellEnd"/>
      <w:r w:rsidRPr="000D71EA">
        <w:rPr>
          <w:sz w:val="23"/>
          <w:szCs w:val="23"/>
        </w:rPr>
        <w:t xml:space="preserve"> </w:t>
      </w:r>
      <w:proofErr w:type="spellStart"/>
      <w:r w:rsidRPr="000D71EA">
        <w:rPr>
          <w:sz w:val="23"/>
          <w:szCs w:val="23"/>
        </w:rPr>
        <w:t>розглядаються</w:t>
      </w:r>
      <w:proofErr w:type="spellEnd"/>
      <w:r w:rsidRPr="000D71EA">
        <w:rPr>
          <w:sz w:val="23"/>
          <w:szCs w:val="23"/>
        </w:rPr>
        <w:t xml:space="preserve"> </w:t>
      </w:r>
      <w:proofErr w:type="spellStart"/>
      <w:r w:rsidRPr="000D71EA">
        <w:rPr>
          <w:sz w:val="23"/>
          <w:szCs w:val="23"/>
        </w:rPr>
        <w:t>методи</w:t>
      </w:r>
      <w:proofErr w:type="spellEnd"/>
      <w:r w:rsidRPr="000D71EA">
        <w:rPr>
          <w:sz w:val="23"/>
          <w:szCs w:val="23"/>
        </w:rPr>
        <w:t xml:space="preserve">, </w:t>
      </w:r>
      <w:proofErr w:type="spellStart"/>
      <w:r w:rsidRPr="000D71EA">
        <w:rPr>
          <w:sz w:val="23"/>
          <w:szCs w:val="23"/>
        </w:rPr>
        <w:t>інструментальні</w:t>
      </w:r>
      <w:proofErr w:type="spellEnd"/>
      <w:r w:rsidRPr="000D71EA">
        <w:rPr>
          <w:sz w:val="23"/>
          <w:szCs w:val="23"/>
        </w:rPr>
        <w:t xml:space="preserve"> </w:t>
      </w:r>
      <w:proofErr w:type="spellStart"/>
      <w:r w:rsidRPr="000D71EA">
        <w:rPr>
          <w:sz w:val="23"/>
          <w:szCs w:val="23"/>
        </w:rPr>
        <w:t>засоби</w:t>
      </w:r>
      <w:proofErr w:type="spellEnd"/>
      <w:r w:rsidRPr="000D71EA">
        <w:rPr>
          <w:sz w:val="23"/>
          <w:szCs w:val="23"/>
        </w:rPr>
        <w:t xml:space="preserve"> й </w:t>
      </w:r>
      <w:proofErr w:type="spellStart"/>
      <w:r w:rsidRPr="000D71EA">
        <w:rPr>
          <w:sz w:val="23"/>
          <w:szCs w:val="23"/>
        </w:rPr>
        <w:t>застосування</w:t>
      </w:r>
      <w:proofErr w:type="spellEnd"/>
      <w:r w:rsidRPr="000D71EA">
        <w:rPr>
          <w:sz w:val="23"/>
          <w:szCs w:val="23"/>
        </w:rPr>
        <w:t xml:space="preserve"> Data Mining. </w:t>
      </w:r>
      <w:proofErr w:type="spellStart"/>
      <w:r w:rsidRPr="000D71EA">
        <w:rPr>
          <w:sz w:val="23"/>
          <w:szCs w:val="23"/>
        </w:rPr>
        <w:t>Опис</w:t>
      </w:r>
      <w:proofErr w:type="spellEnd"/>
      <w:r w:rsidRPr="000D71EA">
        <w:rPr>
          <w:sz w:val="23"/>
          <w:szCs w:val="23"/>
        </w:rPr>
        <w:t xml:space="preserve"> кожного методу </w:t>
      </w:r>
      <w:proofErr w:type="spellStart"/>
      <w:r w:rsidRPr="000D71EA">
        <w:rPr>
          <w:sz w:val="23"/>
          <w:szCs w:val="23"/>
        </w:rPr>
        <w:t>супроводжується</w:t>
      </w:r>
      <w:proofErr w:type="spellEnd"/>
      <w:r w:rsidRPr="000D71EA">
        <w:rPr>
          <w:sz w:val="23"/>
          <w:szCs w:val="23"/>
        </w:rPr>
        <w:t xml:space="preserve"> </w:t>
      </w:r>
      <w:proofErr w:type="spellStart"/>
      <w:r w:rsidRPr="000D71EA">
        <w:rPr>
          <w:sz w:val="23"/>
          <w:szCs w:val="23"/>
        </w:rPr>
        <w:t>конкретним</w:t>
      </w:r>
      <w:proofErr w:type="spellEnd"/>
      <w:r w:rsidRPr="000D71EA">
        <w:rPr>
          <w:sz w:val="23"/>
          <w:szCs w:val="23"/>
        </w:rPr>
        <w:t xml:space="preserve"> прикладом </w:t>
      </w:r>
      <w:proofErr w:type="spellStart"/>
      <w:r w:rsidRPr="000D71EA">
        <w:rPr>
          <w:sz w:val="23"/>
          <w:szCs w:val="23"/>
        </w:rPr>
        <w:t>його</w:t>
      </w:r>
      <w:proofErr w:type="spellEnd"/>
      <w:r w:rsidRPr="000D71EA">
        <w:rPr>
          <w:sz w:val="23"/>
          <w:szCs w:val="23"/>
        </w:rPr>
        <w:t xml:space="preserve"> </w:t>
      </w:r>
      <w:proofErr w:type="spellStart"/>
      <w:r w:rsidRPr="000D71EA">
        <w:rPr>
          <w:sz w:val="23"/>
          <w:szCs w:val="23"/>
        </w:rPr>
        <w:t>використання</w:t>
      </w:r>
      <w:proofErr w:type="spellEnd"/>
      <w:r w:rsidRPr="000D71EA">
        <w:rPr>
          <w:sz w:val="23"/>
          <w:szCs w:val="23"/>
        </w:rPr>
        <w:t>.</w:t>
      </w:r>
    </w:p>
    <w:p w14:paraId="25BA07E7" w14:textId="77777777" w:rsidR="00D364F5" w:rsidRPr="000D71EA" w:rsidRDefault="00D364F5" w:rsidP="00D364F5">
      <w:pPr>
        <w:widowControl w:val="0"/>
        <w:overflowPunct w:val="0"/>
        <w:autoSpaceDE w:val="0"/>
        <w:autoSpaceDN w:val="0"/>
        <w:adjustRightInd w:val="0"/>
        <w:ind w:firstLine="696"/>
        <w:jc w:val="both"/>
        <w:rPr>
          <w:sz w:val="23"/>
          <w:szCs w:val="23"/>
          <w:lang w:val="uk-UA"/>
        </w:rPr>
      </w:pPr>
      <w:proofErr w:type="spellStart"/>
      <w:r w:rsidRPr="000D71EA">
        <w:rPr>
          <w:sz w:val="23"/>
          <w:szCs w:val="23"/>
        </w:rPr>
        <w:t>Обговорюються</w:t>
      </w:r>
      <w:proofErr w:type="spellEnd"/>
      <w:r w:rsidRPr="000D71EA">
        <w:rPr>
          <w:sz w:val="23"/>
          <w:szCs w:val="23"/>
        </w:rPr>
        <w:t xml:space="preserve"> </w:t>
      </w:r>
      <w:proofErr w:type="spellStart"/>
      <w:r w:rsidRPr="000D71EA">
        <w:rPr>
          <w:sz w:val="23"/>
          <w:szCs w:val="23"/>
        </w:rPr>
        <w:t>відмінності</w:t>
      </w:r>
      <w:proofErr w:type="spellEnd"/>
      <w:r w:rsidRPr="000D71EA">
        <w:rPr>
          <w:sz w:val="23"/>
          <w:szCs w:val="23"/>
        </w:rPr>
        <w:t xml:space="preserve"> Data Mining </w:t>
      </w:r>
      <w:proofErr w:type="spellStart"/>
      <w:r w:rsidRPr="000D71EA">
        <w:rPr>
          <w:sz w:val="23"/>
          <w:szCs w:val="23"/>
        </w:rPr>
        <w:t>від</w:t>
      </w:r>
      <w:proofErr w:type="spellEnd"/>
      <w:r w:rsidRPr="000D71EA">
        <w:rPr>
          <w:sz w:val="23"/>
          <w:szCs w:val="23"/>
        </w:rPr>
        <w:t xml:space="preserve"> </w:t>
      </w:r>
      <w:proofErr w:type="spellStart"/>
      <w:r w:rsidRPr="000D71EA">
        <w:rPr>
          <w:sz w:val="23"/>
          <w:szCs w:val="23"/>
        </w:rPr>
        <w:t>класичних</w:t>
      </w:r>
      <w:proofErr w:type="spellEnd"/>
      <w:r w:rsidRPr="000D71EA">
        <w:rPr>
          <w:sz w:val="23"/>
          <w:szCs w:val="23"/>
        </w:rPr>
        <w:t xml:space="preserve"> </w:t>
      </w:r>
      <w:proofErr w:type="spellStart"/>
      <w:r w:rsidRPr="000D71EA">
        <w:rPr>
          <w:sz w:val="23"/>
          <w:szCs w:val="23"/>
        </w:rPr>
        <w:t>статистичних</w:t>
      </w:r>
      <w:proofErr w:type="spellEnd"/>
      <w:r w:rsidRPr="000D71EA">
        <w:rPr>
          <w:sz w:val="23"/>
          <w:szCs w:val="23"/>
        </w:rPr>
        <w:t xml:space="preserve"> </w:t>
      </w:r>
      <w:proofErr w:type="spellStart"/>
      <w:r w:rsidRPr="000D71EA">
        <w:rPr>
          <w:sz w:val="23"/>
          <w:szCs w:val="23"/>
        </w:rPr>
        <w:t>методів</w:t>
      </w:r>
      <w:proofErr w:type="spellEnd"/>
      <w:r w:rsidRPr="000D71EA">
        <w:rPr>
          <w:sz w:val="23"/>
          <w:szCs w:val="23"/>
        </w:rPr>
        <w:t xml:space="preserve"> </w:t>
      </w:r>
      <w:proofErr w:type="spellStart"/>
      <w:r w:rsidRPr="000D71EA">
        <w:rPr>
          <w:sz w:val="23"/>
          <w:szCs w:val="23"/>
        </w:rPr>
        <w:t>аналізу</w:t>
      </w:r>
      <w:proofErr w:type="spellEnd"/>
      <w:r w:rsidRPr="000D71EA">
        <w:rPr>
          <w:sz w:val="23"/>
          <w:szCs w:val="23"/>
        </w:rPr>
        <w:t xml:space="preserve"> й OLAP-систем, </w:t>
      </w:r>
      <w:proofErr w:type="spellStart"/>
      <w:r w:rsidRPr="000D71EA">
        <w:rPr>
          <w:sz w:val="23"/>
          <w:szCs w:val="23"/>
        </w:rPr>
        <w:t>розглядаються</w:t>
      </w:r>
      <w:proofErr w:type="spellEnd"/>
      <w:r w:rsidRPr="000D71EA">
        <w:rPr>
          <w:sz w:val="23"/>
          <w:szCs w:val="23"/>
        </w:rPr>
        <w:t xml:space="preserve"> типи </w:t>
      </w:r>
      <w:proofErr w:type="spellStart"/>
      <w:r w:rsidRPr="000D71EA">
        <w:rPr>
          <w:sz w:val="23"/>
          <w:szCs w:val="23"/>
        </w:rPr>
        <w:t>закономірностей</w:t>
      </w:r>
      <w:proofErr w:type="spellEnd"/>
      <w:r w:rsidRPr="000D71EA">
        <w:rPr>
          <w:sz w:val="23"/>
          <w:szCs w:val="23"/>
        </w:rPr>
        <w:t xml:space="preserve">, </w:t>
      </w:r>
      <w:proofErr w:type="spellStart"/>
      <w:r w:rsidRPr="000D71EA">
        <w:rPr>
          <w:sz w:val="23"/>
          <w:szCs w:val="23"/>
        </w:rPr>
        <w:t>що</w:t>
      </w:r>
      <w:proofErr w:type="spellEnd"/>
      <w:r w:rsidRPr="000D71EA">
        <w:rPr>
          <w:sz w:val="23"/>
          <w:szCs w:val="23"/>
        </w:rPr>
        <w:t xml:space="preserve"> </w:t>
      </w:r>
      <w:proofErr w:type="spellStart"/>
      <w:r w:rsidRPr="000D71EA">
        <w:rPr>
          <w:sz w:val="23"/>
          <w:szCs w:val="23"/>
        </w:rPr>
        <w:t>виявляють</w:t>
      </w:r>
      <w:proofErr w:type="spellEnd"/>
      <w:r w:rsidRPr="000D71EA">
        <w:rPr>
          <w:sz w:val="23"/>
          <w:szCs w:val="23"/>
        </w:rPr>
        <w:t xml:space="preserve"> Data Mining (</w:t>
      </w:r>
      <w:proofErr w:type="spellStart"/>
      <w:r w:rsidRPr="000D71EA">
        <w:rPr>
          <w:sz w:val="23"/>
          <w:szCs w:val="23"/>
        </w:rPr>
        <w:t>асоціація</w:t>
      </w:r>
      <w:proofErr w:type="spellEnd"/>
      <w:r w:rsidRPr="000D71EA">
        <w:rPr>
          <w:sz w:val="23"/>
          <w:szCs w:val="23"/>
        </w:rPr>
        <w:t xml:space="preserve">, </w:t>
      </w:r>
      <w:proofErr w:type="spellStart"/>
      <w:r w:rsidRPr="000D71EA">
        <w:rPr>
          <w:sz w:val="23"/>
          <w:szCs w:val="23"/>
        </w:rPr>
        <w:t>класифікація</w:t>
      </w:r>
      <w:proofErr w:type="spellEnd"/>
      <w:r w:rsidRPr="000D71EA">
        <w:rPr>
          <w:sz w:val="23"/>
          <w:szCs w:val="23"/>
        </w:rPr>
        <w:t xml:space="preserve">, </w:t>
      </w:r>
      <w:proofErr w:type="spellStart"/>
      <w:r w:rsidRPr="000D71EA">
        <w:rPr>
          <w:sz w:val="23"/>
          <w:szCs w:val="23"/>
        </w:rPr>
        <w:t>послідовність</w:t>
      </w:r>
      <w:proofErr w:type="spellEnd"/>
      <w:r w:rsidRPr="000D71EA">
        <w:rPr>
          <w:sz w:val="23"/>
          <w:szCs w:val="23"/>
        </w:rPr>
        <w:t xml:space="preserve">, </w:t>
      </w:r>
      <w:proofErr w:type="spellStart"/>
      <w:r w:rsidRPr="000D71EA">
        <w:rPr>
          <w:sz w:val="23"/>
          <w:szCs w:val="23"/>
        </w:rPr>
        <w:t>кластерізація</w:t>
      </w:r>
      <w:proofErr w:type="spellEnd"/>
      <w:r w:rsidRPr="000D71EA">
        <w:rPr>
          <w:sz w:val="23"/>
          <w:szCs w:val="23"/>
        </w:rPr>
        <w:t xml:space="preserve">, </w:t>
      </w:r>
      <w:proofErr w:type="spellStart"/>
      <w:r w:rsidRPr="000D71EA">
        <w:rPr>
          <w:sz w:val="23"/>
          <w:szCs w:val="23"/>
        </w:rPr>
        <w:t>прогнозування</w:t>
      </w:r>
      <w:proofErr w:type="spellEnd"/>
      <w:r w:rsidRPr="000D71EA">
        <w:rPr>
          <w:sz w:val="23"/>
          <w:szCs w:val="23"/>
        </w:rPr>
        <w:t xml:space="preserve">). </w:t>
      </w:r>
      <w:proofErr w:type="spellStart"/>
      <w:r w:rsidRPr="000D71EA">
        <w:rPr>
          <w:sz w:val="23"/>
          <w:szCs w:val="23"/>
        </w:rPr>
        <w:t>Описується</w:t>
      </w:r>
      <w:proofErr w:type="spellEnd"/>
      <w:r w:rsidRPr="000D71EA">
        <w:rPr>
          <w:sz w:val="23"/>
          <w:szCs w:val="23"/>
        </w:rPr>
        <w:t xml:space="preserve"> сфера </w:t>
      </w:r>
      <w:proofErr w:type="spellStart"/>
      <w:r w:rsidRPr="000D71EA">
        <w:rPr>
          <w:sz w:val="23"/>
          <w:szCs w:val="23"/>
        </w:rPr>
        <w:t>застосування</w:t>
      </w:r>
      <w:proofErr w:type="spellEnd"/>
      <w:r w:rsidRPr="000D71EA">
        <w:rPr>
          <w:sz w:val="23"/>
          <w:szCs w:val="23"/>
        </w:rPr>
        <w:t xml:space="preserve"> Data Mining. Вводиться </w:t>
      </w:r>
      <w:proofErr w:type="spellStart"/>
      <w:r w:rsidRPr="000D71EA">
        <w:rPr>
          <w:sz w:val="23"/>
          <w:szCs w:val="23"/>
        </w:rPr>
        <w:t>поняття</w:t>
      </w:r>
      <w:proofErr w:type="spellEnd"/>
      <w:r w:rsidRPr="000D71EA">
        <w:rPr>
          <w:sz w:val="23"/>
          <w:szCs w:val="23"/>
        </w:rPr>
        <w:t xml:space="preserve"> Web Mining. </w:t>
      </w:r>
      <w:proofErr w:type="spellStart"/>
      <w:r w:rsidRPr="000D71EA">
        <w:rPr>
          <w:sz w:val="23"/>
          <w:szCs w:val="23"/>
        </w:rPr>
        <w:t>Докладно</w:t>
      </w:r>
      <w:proofErr w:type="spellEnd"/>
      <w:r w:rsidRPr="000D71EA">
        <w:rPr>
          <w:sz w:val="23"/>
          <w:szCs w:val="23"/>
        </w:rPr>
        <w:t xml:space="preserve"> </w:t>
      </w:r>
      <w:proofErr w:type="spellStart"/>
      <w:r w:rsidRPr="000D71EA">
        <w:rPr>
          <w:sz w:val="23"/>
          <w:szCs w:val="23"/>
        </w:rPr>
        <w:t>розглядаються</w:t>
      </w:r>
      <w:proofErr w:type="spellEnd"/>
      <w:r w:rsidRPr="000D71EA">
        <w:rPr>
          <w:sz w:val="23"/>
          <w:szCs w:val="23"/>
        </w:rPr>
        <w:t xml:space="preserve"> </w:t>
      </w:r>
      <w:proofErr w:type="spellStart"/>
      <w:r w:rsidRPr="000D71EA">
        <w:rPr>
          <w:sz w:val="23"/>
          <w:szCs w:val="23"/>
        </w:rPr>
        <w:t>методи</w:t>
      </w:r>
      <w:proofErr w:type="spellEnd"/>
      <w:r w:rsidRPr="000D71EA">
        <w:rPr>
          <w:sz w:val="23"/>
          <w:szCs w:val="23"/>
        </w:rPr>
        <w:t xml:space="preserve"> Data Mining: </w:t>
      </w:r>
      <w:proofErr w:type="spellStart"/>
      <w:r w:rsidRPr="000D71EA">
        <w:rPr>
          <w:sz w:val="23"/>
          <w:szCs w:val="23"/>
        </w:rPr>
        <w:t>нейронні</w:t>
      </w:r>
      <w:proofErr w:type="spellEnd"/>
      <w:r w:rsidRPr="000D71EA">
        <w:rPr>
          <w:sz w:val="23"/>
          <w:szCs w:val="23"/>
        </w:rPr>
        <w:t xml:space="preserve"> </w:t>
      </w:r>
      <w:proofErr w:type="spellStart"/>
      <w:r w:rsidRPr="000D71EA">
        <w:rPr>
          <w:sz w:val="23"/>
          <w:szCs w:val="23"/>
        </w:rPr>
        <w:t>мережі</w:t>
      </w:r>
      <w:proofErr w:type="spellEnd"/>
      <w:r w:rsidRPr="000D71EA">
        <w:rPr>
          <w:sz w:val="23"/>
          <w:szCs w:val="23"/>
        </w:rPr>
        <w:t xml:space="preserve">, дерева </w:t>
      </w:r>
      <w:proofErr w:type="spellStart"/>
      <w:r w:rsidRPr="000D71EA">
        <w:rPr>
          <w:sz w:val="23"/>
          <w:szCs w:val="23"/>
        </w:rPr>
        <w:t>рішень</w:t>
      </w:r>
      <w:proofErr w:type="spellEnd"/>
      <w:r w:rsidRPr="000D71EA">
        <w:rPr>
          <w:sz w:val="23"/>
          <w:szCs w:val="23"/>
        </w:rPr>
        <w:t xml:space="preserve">, </w:t>
      </w:r>
      <w:proofErr w:type="spellStart"/>
      <w:r w:rsidRPr="000D71EA">
        <w:rPr>
          <w:sz w:val="23"/>
          <w:szCs w:val="23"/>
        </w:rPr>
        <w:t>методи</w:t>
      </w:r>
      <w:proofErr w:type="spellEnd"/>
      <w:r w:rsidRPr="000D71EA">
        <w:rPr>
          <w:sz w:val="23"/>
          <w:szCs w:val="23"/>
        </w:rPr>
        <w:t xml:space="preserve"> </w:t>
      </w:r>
      <w:proofErr w:type="spellStart"/>
      <w:r w:rsidRPr="000D71EA">
        <w:rPr>
          <w:sz w:val="23"/>
          <w:szCs w:val="23"/>
        </w:rPr>
        <w:t>обмеженого</w:t>
      </w:r>
      <w:proofErr w:type="spellEnd"/>
      <w:r w:rsidRPr="000D71EA">
        <w:rPr>
          <w:sz w:val="23"/>
          <w:szCs w:val="23"/>
        </w:rPr>
        <w:t xml:space="preserve"> перебору, </w:t>
      </w:r>
      <w:proofErr w:type="spellStart"/>
      <w:r w:rsidRPr="000D71EA">
        <w:rPr>
          <w:sz w:val="23"/>
          <w:szCs w:val="23"/>
        </w:rPr>
        <w:t>генетичні</w:t>
      </w:r>
      <w:proofErr w:type="spellEnd"/>
      <w:r w:rsidRPr="000D71EA">
        <w:rPr>
          <w:sz w:val="23"/>
          <w:szCs w:val="23"/>
        </w:rPr>
        <w:t xml:space="preserve"> </w:t>
      </w:r>
      <w:proofErr w:type="spellStart"/>
      <w:r w:rsidRPr="000D71EA">
        <w:rPr>
          <w:sz w:val="23"/>
          <w:szCs w:val="23"/>
        </w:rPr>
        <w:t>алгоритми</w:t>
      </w:r>
      <w:proofErr w:type="spellEnd"/>
      <w:r w:rsidRPr="000D71EA">
        <w:rPr>
          <w:sz w:val="23"/>
          <w:szCs w:val="23"/>
        </w:rPr>
        <w:t xml:space="preserve">, </w:t>
      </w:r>
      <w:proofErr w:type="spellStart"/>
      <w:r w:rsidRPr="000D71EA">
        <w:rPr>
          <w:sz w:val="23"/>
          <w:szCs w:val="23"/>
        </w:rPr>
        <w:t>еволюційне</w:t>
      </w:r>
      <w:proofErr w:type="spellEnd"/>
      <w:r w:rsidRPr="000D71EA">
        <w:rPr>
          <w:sz w:val="23"/>
          <w:szCs w:val="23"/>
        </w:rPr>
        <w:t xml:space="preserve"> </w:t>
      </w:r>
      <w:proofErr w:type="spellStart"/>
      <w:r w:rsidRPr="000D71EA">
        <w:rPr>
          <w:sz w:val="23"/>
          <w:szCs w:val="23"/>
        </w:rPr>
        <w:t>програмування</w:t>
      </w:r>
      <w:proofErr w:type="spellEnd"/>
      <w:r w:rsidRPr="000D71EA">
        <w:rPr>
          <w:sz w:val="23"/>
          <w:szCs w:val="23"/>
        </w:rPr>
        <w:t xml:space="preserve">, </w:t>
      </w:r>
      <w:proofErr w:type="spellStart"/>
      <w:r w:rsidRPr="000D71EA">
        <w:rPr>
          <w:sz w:val="23"/>
          <w:szCs w:val="23"/>
        </w:rPr>
        <w:t>кластерні</w:t>
      </w:r>
      <w:proofErr w:type="spellEnd"/>
      <w:r w:rsidRPr="000D71EA">
        <w:rPr>
          <w:sz w:val="23"/>
          <w:szCs w:val="23"/>
        </w:rPr>
        <w:t xml:space="preserve"> </w:t>
      </w:r>
      <w:proofErr w:type="spellStart"/>
      <w:r w:rsidRPr="000D71EA">
        <w:rPr>
          <w:sz w:val="23"/>
          <w:szCs w:val="23"/>
        </w:rPr>
        <w:t>моделі</w:t>
      </w:r>
      <w:proofErr w:type="spellEnd"/>
      <w:r w:rsidRPr="000D71EA">
        <w:rPr>
          <w:sz w:val="23"/>
          <w:szCs w:val="23"/>
        </w:rPr>
        <w:t xml:space="preserve">, </w:t>
      </w:r>
      <w:proofErr w:type="spellStart"/>
      <w:r w:rsidRPr="000D71EA">
        <w:rPr>
          <w:sz w:val="23"/>
          <w:szCs w:val="23"/>
        </w:rPr>
        <w:t>комбіновані</w:t>
      </w:r>
      <w:proofErr w:type="spellEnd"/>
      <w:r w:rsidRPr="000D71EA">
        <w:rPr>
          <w:sz w:val="23"/>
          <w:szCs w:val="23"/>
        </w:rPr>
        <w:t xml:space="preserve"> </w:t>
      </w:r>
      <w:proofErr w:type="spellStart"/>
      <w:r w:rsidRPr="000D71EA">
        <w:rPr>
          <w:sz w:val="23"/>
          <w:szCs w:val="23"/>
        </w:rPr>
        <w:t>методи</w:t>
      </w:r>
      <w:proofErr w:type="spellEnd"/>
      <w:r w:rsidRPr="000D71EA">
        <w:rPr>
          <w:sz w:val="23"/>
          <w:szCs w:val="23"/>
        </w:rPr>
        <w:t xml:space="preserve">. </w:t>
      </w:r>
      <w:proofErr w:type="spellStart"/>
      <w:r w:rsidRPr="000D71EA">
        <w:rPr>
          <w:sz w:val="23"/>
          <w:szCs w:val="23"/>
        </w:rPr>
        <w:t>Знайомство</w:t>
      </w:r>
      <w:proofErr w:type="spellEnd"/>
      <w:r w:rsidRPr="000D71EA">
        <w:rPr>
          <w:sz w:val="23"/>
          <w:szCs w:val="23"/>
        </w:rPr>
        <w:t xml:space="preserve"> з </w:t>
      </w:r>
      <w:proofErr w:type="spellStart"/>
      <w:r w:rsidRPr="000D71EA">
        <w:rPr>
          <w:sz w:val="23"/>
          <w:szCs w:val="23"/>
        </w:rPr>
        <w:t>кожним</w:t>
      </w:r>
      <w:proofErr w:type="spellEnd"/>
      <w:r w:rsidRPr="000D71EA">
        <w:rPr>
          <w:sz w:val="23"/>
          <w:szCs w:val="23"/>
        </w:rPr>
        <w:t xml:space="preserve"> методом </w:t>
      </w:r>
      <w:proofErr w:type="spellStart"/>
      <w:r w:rsidRPr="000D71EA">
        <w:rPr>
          <w:sz w:val="23"/>
          <w:szCs w:val="23"/>
        </w:rPr>
        <w:t>проілюстровано</w:t>
      </w:r>
      <w:proofErr w:type="spellEnd"/>
      <w:r w:rsidRPr="000D71EA">
        <w:rPr>
          <w:sz w:val="23"/>
          <w:szCs w:val="23"/>
        </w:rPr>
        <w:t xml:space="preserve"> </w:t>
      </w:r>
      <w:proofErr w:type="spellStart"/>
      <w:r w:rsidRPr="000D71EA">
        <w:rPr>
          <w:sz w:val="23"/>
          <w:szCs w:val="23"/>
        </w:rPr>
        <w:t>рішенням</w:t>
      </w:r>
      <w:proofErr w:type="spellEnd"/>
      <w:r w:rsidRPr="000D71EA">
        <w:rPr>
          <w:sz w:val="23"/>
          <w:szCs w:val="23"/>
        </w:rPr>
        <w:t xml:space="preserve"> практичного </w:t>
      </w:r>
      <w:proofErr w:type="spellStart"/>
      <w:r w:rsidRPr="000D71EA">
        <w:rPr>
          <w:sz w:val="23"/>
          <w:szCs w:val="23"/>
        </w:rPr>
        <w:t>завдання</w:t>
      </w:r>
      <w:proofErr w:type="spellEnd"/>
      <w:r w:rsidRPr="000D71EA">
        <w:rPr>
          <w:sz w:val="23"/>
          <w:szCs w:val="23"/>
        </w:rPr>
        <w:t xml:space="preserve"> за </w:t>
      </w:r>
      <w:proofErr w:type="spellStart"/>
      <w:r w:rsidRPr="000D71EA">
        <w:rPr>
          <w:sz w:val="23"/>
          <w:szCs w:val="23"/>
        </w:rPr>
        <w:t>допомогою</w:t>
      </w:r>
      <w:proofErr w:type="spellEnd"/>
      <w:r w:rsidRPr="000D71EA">
        <w:rPr>
          <w:sz w:val="23"/>
          <w:szCs w:val="23"/>
        </w:rPr>
        <w:t xml:space="preserve"> </w:t>
      </w:r>
      <w:proofErr w:type="spellStart"/>
      <w:r w:rsidRPr="000D71EA">
        <w:rPr>
          <w:sz w:val="23"/>
          <w:szCs w:val="23"/>
        </w:rPr>
        <w:t>інструментального</w:t>
      </w:r>
      <w:proofErr w:type="spellEnd"/>
      <w:r w:rsidRPr="000D71EA">
        <w:rPr>
          <w:sz w:val="23"/>
          <w:szCs w:val="23"/>
        </w:rPr>
        <w:t xml:space="preserve"> </w:t>
      </w:r>
      <w:proofErr w:type="spellStart"/>
      <w:r w:rsidRPr="000D71EA">
        <w:rPr>
          <w:sz w:val="23"/>
          <w:szCs w:val="23"/>
        </w:rPr>
        <w:t>засобу</w:t>
      </w:r>
      <w:proofErr w:type="spellEnd"/>
      <w:r w:rsidRPr="000D71EA">
        <w:rPr>
          <w:sz w:val="23"/>
          <w:szCs w:val="23"/>
        </w:rPr>
        <w:t xml:space="preserve">, </w:t>
      </w:r>
      <w:proofErr w:type="spellStart"/>
      <w:r w:rsidRPr="000D71EA">
        <w:rPr>
          <w:sz w:val="23"/>
          <w:szCs w:val="23"/>
        </w:rPr>
        <w:t>що</w:t>
      </w:r>
      <w:proofErr w:type="spellEnd"/>
      <w:r w:rsidRPr="000D71EA">
        <w:rPr>
          <w:sz w:val="23"/>
          <w:szCs w:val="23"/>
        </w:rPr>
        <w:t xml:space="preserve"> </w:t>
      </w:r>
      <w:proofErr w:type="spellStart"/>
      <w:r w:rsidRPr="000D71EA">
        <w:rPr>
          <w:sz w:val="23"/>
          <w:szCs w:val="23"/>
        </w:rPr>
        <w:t>використову</w:t>
      </w:r>
      <w:r w:rsidR="0021400B" w:rsidRPr="000D71EA">
        <w:rPr>
          <w:sz w:val="23"/>
          <w:szCs w:val="23"/>
        </w:rPr>
        <w:t>є</w:t>
      </w:r>
      <w:proofErr w:type="spellEnd"/>
      <w:r w:rsidR="0021400B" w:rsidRPr="000D71EA">
        <w:rPr>
          <w:sz w:val="23"/>
          <w:szCs w:val="23"/>
        </w:rPr>
        <w:t xml:space="preserve"> </w:t>
      </w:r>
      <w:proofErr w:type="spellStart"/>
      <w:r w:rsidR="0021400B" w:rsidRPr="000D71EA">
        <w:rPr>
          <w:sz w:val="23"/>
          <w:szCs w:val="23"/>
        </w:rPr>
        <w:t>технологію</w:t>
      </w:r>
      <w:proofErr w:type="spellEnd"/>
      <w:r w:rsidR="0021400B" w:rsidRPr="000D71EA">
        <w:rPr>
          <w:sz w:val="23"/>
          <w:szCs w:val="23"/>
        </w:rPr>
        <w:t xml:space="preserve"> Data Mining.</w:t>
      </w:r>
      <w:r w:rsidR="0021400B" w:rsidRPr="000D71EA">
        <w:rPr>
          <w:sz w:val="23"/>
          <w:szCs w:val="23"/>
          <w:lang w:val="uk-UA"/>
        </w:rPr>
        <w:t xml:space="preserve"> </w:t>
      </w:r>
    </w:p>
    <w:p w14:paraId="6CCDE096" w14:textId="77777777" w:rsidR="00D364F5" w:rsidRPr="000D71EA" w:rsidRDefault="00D364F5" w:rsidP="0021400B">
      <w:pPr>
        <w:widowControl w:val="0"/>
        <w:overflowPunct w:val="0"/>
        <w:autoSpaceDE w:val="0"/>
        <w:autoSpaceDN w:val="0"/>
        <w:adjustRightInd w:val="0"/>
        <w:ind w:firstLine="696"/>
        <w:jc w:val="both"/>
        <w:rPr>
          <w:sz w:val="23"/>
          <w:szCs w:val="23"/>
          <w:lang w:val="uk-UA"/>
        </w:rPr>
      </w:pPr>
      <w:r w:rsidRPr="000D71EA">
        <w:rPr>
          <w:sz w:val="23"/>
          <w:szCs w:val="23"/>
          <w:lang w:val="uk-UA"/>
        </w:rPr>
        <w:t>Розглянуті в дисципліні системи доцільно використовувати для рішення задач соціально-економічного прогнозування і планування розвитку промислових галузей, підприємств і в інших службах, що утворюють інфраструктуру міст, областей і регіонів.</w:t>
      </w:r>
      <w:r w:rsidR="0021400B" w:rsidRPr="000D71EA">
        <w:rPr>
          <w:sz w:val="23"/>
          <w:szCs w:val="23"/>
          <w:lang w:val="uk-UA"/>
        </w:rPr>
        <w:t xml:space="preserve"> </w:t>
      </w:r>
      <w:r w:rsidRPr="000D71EA">
        <w:rPr>
          <w:sz w:val="23"/>
          <w:szCs w:val="23"/>
          <w:lang w:val="uk-UA"/>
        </w:rPr>
        <w:t>Наукову основу дисципліни скла</w:t>
      </w:r>
      <w:r w:rsidR="0021400B" w:rsidRPr="000D71EA">
        <w:rPr>
          <w:sz w:val="23"/>
          <w:szCs w:val="23"/>
          <w:lang w:val="uk-UA"/>
        </w:rPr>
        <w:t>дають теоретичні моделі, матема</w:t>
      </w:r>
      <w:r w:rsidRPr="000D71EA">
        <w:rPr>
          <w:sz w:val="23"/>
          <w:szCs w:val="23"/>
          <w:lang w:val="uk-UA"/>
        </w:rPr>
        <w:t>тичний апарат, сучасні концепції та парадигми, які визначають підходи до вивчення характеристик систем інтелектуального аналізу даних.</w:t>
      </w:r>
    </w:p>
    <w:p w14:paraId="312DD91F" w14:textId="77777777" w:rsidR="00D364F5" w:rsidRPr="000D71EA" w:rsidRDefault="00D364F5" w:rsidP="00D364F5">
      <w:pPr>
        <w:widowControl w:val="0"/>
        <w:autoSpaceDE w:val="0"/>
        <w:autoSpaceDN w:val="0"/>
        <w:adjustRightInd w:val="0"/>
        <w:ind w:firstLine="540"/>
        <w:jc w:val="both"/>
        <w:rPr>
          <w:rFonts w:ascii="Times New Roman CYR" w:eastAsia="SimSun" w:hAnsi="Times New Roman CYR" w:cs="Times New Roman CYR"/>
          <w:sz w:val="23"/>
          <w:szCs w:val="23"/>
          <w:lang w:val="uk-UA"/>
        </w:rPr>
      </w:pPr>
      <w:r w:rsidRPr="000D71EA">
        <w:rPr>
          <w:rFonts w:ascii="Times New Roman CYR" w:eastAsia="SimSun" w:hAnsi="Times New Roman CYR" w:cs="Times New Roman CYR"/>
          <w:b/>
          <w:bCs/>
          <w:sz w:val="23"/>
          <w:szCs w:val="23"/>
          <w:lang w:val="uk-UA"/>
        </w:rPr>
        <w:t xml:space="preserve">Мета дисципліни </w:t>
      </w:r>
      <w:r w:rsidRPr="000D71EA">
        <w:rPr>
          <w:rFonts w:ascii="Times New Roman CYR" w:eastAsia="SimSun" w:hAnsi="Times New Roman CYR" w:cs="Times New Roman CYR"/>
          <w:sz w:val="23"/>
          <w:szCs w:val="23"/>
          <w:lang w:val="uk-UA"/>
        </w:rPr>
        <w:t>—</w:t>
      </w:r>
      <w:r w:rsidRPr="000D71EA">
        <w:rPr>
          <w:rFonts w:ascii="Times New Roman CYR" w:eastAsia="SimSun" w:hAnsi="Times New Roman CYR" w:cs="Times New Roman CYR"/>
          <w:b/>
          <w:bCs/>
          <w:sz w:val="23"/>
          <w:szCs w:val="23"/>
          <w:lang w:val="uk-UA"/>
        </w:rPr>
        <w:t xml:space="preserve"> </w:t>
      </w:r>
      <w:r w:rsidRPr="000D71EA">
        <w:rPr>
          <w:rFonts w:ascii="Times New Roman CYR" w:eastAsia="SimSun" w:hAnsi="Times New Roman CYR" w:cs="Times New Roman CYR"/>
          <w:sz w:val="23"/>
          <w:szCs w:val="23"/>
          <w:lang w:val="uk-UA"/>
        </w:rPr>
        <w:t xml:space="preserve">сформувати фундаментальні теоретичні знання та практичні навички щодо суті та застосування засобів </w:t>
      </w:r>
      <w:proofErr w:type="spellStart"/>
      <w:r w:rsidRPr="000D71EA">
        <w:rPr>
          <w:rFonts w:ascii="Times New Roman CYR" w:eastAsia="SimSun" w:hAnsi="Times New Roman CYR" w:cs="Times New Roman CYR"/>
          <w:sz w:val="23"/>
          <w:szCs w:val="23"/>
          <w:lang w:val="uk-UA"/>
        </w:rPr>
        <w:t>дейтамайнінгу</w:t>
      </w:r>
      <w:proofErr w:type="spellEnd"/>
      <w:r w:rsidRPr="000D71EA">
        <w:rPr>
          <w:rFonts w:ascii="Times New Roman CYR" w:eastAsia="SimSun" w:hAnsi="Times New Roman CYR" w:cs="Times New Roman CYR"/>
          <w:sz w:val="23"/>
          <w:szCs w:val="23"/>
          <w:lang w:val="uk-UA"/>
        </w:rPr>
        <w:t xml:space="preserve"> в інформаційних системах, зокрема в системах підтримки прийняття рішень та виконавчих інформаційних системах.</w:t>
      </w:r>
    </w:p>
    <w:p w14:paraId="46EF5334" w14:textId="77777777" w:rsidR="00D364F5" w:rsidRPr="000D71EA" w:rsidRDefault="00D364F5" w:rsidP="00D364F5">
      <w:pPr>
        <w:widowControl w:val="0"/>
        <w:autoSpaceDE w:val="0"/>
        <w:autoSpaceDN w:val="0"/>
        <w:adjustRightInd w:val="0"/>
        <w:ind w:left="560"/>
        <w:rPr>
          <w:rFonts w:ascii="Times New Roman CYR" w:eastAsia="SimSun" w:hAnsi="Times New Roman CYR" w:cs="Times New Roman CYR"/>
          <w:sz w:val="23"/>
          <w:szCs w:val="23"/>
          <w:lang w:val="uk-UA"/>
        </w:rPr>
      </w:pPr>
      <w:r w:rsidRPr="000D71EA">
        <w:rPr>
          <w:rFonts w:ascii="Times New Roman CYR" w:eastAsia="SimSun" w:hAnsi="Times New Roman CYR" w:cs="Times New Roman CYR"/>
          <w:b/>
          <w:bCs/>
          <w:sz w:val="23"/>
          <w:szCs w:val="23"/>
          <w:lang w:val="uk-UA"/>
        </w:rPr>
        <w:t>Завдання дисципліни</w:t>
      </w:r>
      <w:r w:rsidRPr="000D71EA">
        <w:rPr>
          <w:rFonts w:ascii="Times New Roman CYR" w:eastAsia="SimSun" w:hAnsi="Times New Roman CYR" w:cs="Times New Roman CYR"/>
          <w:sz w:val="23"/>
          <w:szCs w:val="23"/>
          <w:lang w:val="uk-UA"/>
        </w:rPr>
        <w:t>:</w:t>
      </w:r>
    </w:p>
    <w:p w14:paraId="6657BCAB" w14:textId="77777777" w:rsidR="00D364F5" w:rsidRPr="000D71EA" w:rsidRDefault="00D364F5" w:rsidP="00265E72">
      <w:pPr>
        <w:widowControl w:val="0"/>
        <w:numPr>
          <w:ilvl w:val="0"/>
          <w:numId w:val="4"/>
        </w:numPr>
        <w:autoSpaceDE w:val="0"/>
        <w:autoSpaceDN w:val="0"/>
        <w:adjustRightInd w:val="0"/>
        <w:jc w:val="both"/>
        <w:rPr>
          <w:rFonts w:ascii="Times New Roman CYR" w:eastAsia="SimSun" w:hAnsi="Times New Roman CYR" w:cs="Times New Roman CYR"/>
          <w:sz w:val="23"/>
          <w:szCs w:val="23"/>
          <w:lang w:val="uk-UA"/>
        </w:rPr>
      </w:pPr>
      <w:r w:rsidRPr="000D71EA">
        <w:rPr>
          <w:rFonts w:ascii="Times New Roman CYR" w:eastAsia="SimSun" w:hAnsi="Times New Roman CYR" w:cs="Times New Roman CYR"/>
          <w:sz w:val="23"/>
          <w:szCs w:val="23"/>
          <w:lang w:val="uk-UA"/>
        </w:rPr>
        <w:t>вивчення методологічно-організаційних особливостей прийняття управлінських рішень на основі інтелектуального аналізу бізнес-інформації;</w:t>
      </w:r>
    </w:p>
    <w:p w14:paraId="4EEDD099" w14:textId="77777777" w:rsidR="00D364F5" w:rsidRPr="000D71EA" w:rsidRDefault="00D364F5" w:rsidP="00265E72">
      <w:pPr>
        <w:widowControl w:val="0"/>
        <w:numPr>
          <w:ilvl w:val="0"/>
          <w:numId w:val="4"/>
        </w:numPr>
        <w:autoSpaceDE w:val="0"/>
        <w:autoSpaceDN w:val="0"/>
        <w:adjustRightInd w:val="0"/>
        <w:jc w:val="both"/>
        <w:rPr>
          <w:rFonts w:ascii="Times New Roman CYR" w:eastAsia="SimSun" w:hAnsi="Times New Roman CYR" w:cs="Times New Roman CYR"/>
          <w:sz w:val="23"/>
          <w:szCs w:val="23"/>
          <w:lang w:val="uk-UA"/>
        </w:rPr>
      </w:pPr>
      <w:r w:rsidRPr="000D71EA">
        <w:rPr>
          <w:rFonts w:ascii="Times New Roman CYR" w:eastAsia="SimSun" w:hAnsi="Times New Roman CYR" w:cs="Times New Roman CYR"/>
          <w:sz w:val="23"/>
          <w:szCs w:val="23"/>
          <w:lang w:val="uk-UA"/>
        </w:rPr>
        <w:t xml:space="preserve">засвоєння теоретичних основ інформаційних систем, орієнтованих на застосування стандартів </w:t>
      </w:r>
      <w:proofErr w:type="spellStart"/>
      <w:r w:rsidRPr="000D71EA">
        <w:rPr>
          <w:rFonts w:ascii="Times New Roman CYR" w:eastAsia="SimSun" w:hAnsi="Times New Roman CYR" w:cs="Times New Roman CYR"/>
          <w:sz w:val="23"/>
          <w:szCs w:val="23"/>
          <w:lang w:val="uk-UA"/>
        </w:rPr>
        <w:t>Data</w:t>
      </w:r>
      <w:proofErr w:type="spellEnd"/>
      <w:r w:rsidRPr="000D71EA">
        <w:rPr>
          <w:rFonts w:ascii="Times New Roman CYR" w:eastAsia="SimSun" w:hAnsi="Times New Roman CYR" w:cs="Times New Roman CYR"/>
          <w:sz w:val="23"/>
          <w:szCs w:val="23"/>
          <w:lang w:val="uk-UA"/>
        </w:rPr>
        <w:t xml:space="preserve"> </w:t>
      </w:r>
      <w:proofErr w:type="spellStart"/>
      <w:r w:rsidRPr="000D71EA">
        <w:rPr>
          <w:rFonts w:ascii="Times New Roman CYR" w:eastAsia="SimSun" w:hAnsi="Times New Roman CYR" w:cs="Times New Roman CYR"/>
          <w:sz w:val="23"/>
          <w:szCs w:val="23"/>
          <w:lang w:val="uk-UA"/>
        </w:rPr>
        <w:t>Mining</w:t>
      </w:r>
      <w:proofErr w:type="spellEnd"/>
      <w:r w:rsidRPr="000D71EA">
        <w:rPr>
          <w:rFonts w:ascii="Times New Roman CYR" w:eastAsia="SimSun" w:hAnsi="Times New Roman CYR" w:cs="Times New Roman CYR"/>
          <w:sz w:val="23"/>
          <w:szCs w:val="23"/>
          <w:lang w:val="uk-UA"/>
        </w:rPr>
        <w:t>;</w:t>
      </w:r>
    </w:p>
    <w:p w14:paraId="14686DAE" w14:textId="77777777" w:rsidR="00D364F5" w:rsidRPr="000D71EA" w:rsidRDefault="00D364F5" w:rsidP="00265E72">
      <w:pPr>
        <w:widowControl w:val="0"/>
        <w:numPr>
          <w:ilvl w:val="0"/>
          <w:numId w:val="4"/>
        </w:numPr>
        <w:autoSpaceDE w:val="0"/>
        <w:autoSpaceDN w:val="0"/>
        <w:adjustRightInd w:val="0"/>
        <w:jc w:val="both"/>
        <w:rPr>
          <w:rFonts w:ascii="Times New Roman CYR" w:eastAsia="SimSun" w:hAnsi="Times New Roman CYR" w:cs="Times New Roman CYR"/>
          <w:sz w:val="23"/>
          <w:szCs w:val="23"/>
          <w:lang w:val="uk-UA"/>
        </w:rPr>
      </w:pPr>
      <w:r w:rsidRPr="000D71EA">
        <w:rPr>
          <w:rFonts w:ascii="Times New Roman CYR" w:eastAsia="SimSun" w:hAnsi="Times New Roman CYR" w:cs="Times New Roman CYR"/>
          <w:sz w:val="23"/>
          <w:szCs w:val="23"/>
          <w:lang w:val="uk-UA"/>
        </w:rPr>
        <w:t xml:space="preserve">опрацювання передового досвіду використання систем </w:t>
      </w:r>
      <w:proofErr w:type="spellStart"/>
      <w:r w:rsidRPr="000D71EA">
        <w:rPr>
          <w:rFonts w:ascii="Times New Roman CYR" w:eastAsia="SimSun" w:hAnsi="Times New Roman CYR" w:cs="Times New Roman CYR"/>
          <w:sz w:val="23"/>
          <w:szCs w:val="23"/>
          <w:lang w:val="uk-UA"/>
        </w:rPr>
        <w:t>Data</w:t>
      </w:r>
      <w:proofErr w:type="spellEnd"/>
      <w:r w:rsidRPr="000D71EA">
        <w:rPr>
          <w:rFonts w:ascii="Times New Roman CYR" w:eastAsia="SimSun" w:hAnsi="Times New Roman CYR" w:cs="Times New Roman CYR"/>
          <w:sz w:val="23"/>
          <w:szCs w:val="23"/>
          <w:lang w:val="uk-UA"/>
        </w:rPr>
        <w:t xml:space="preserve"> </w:t>
      </w:r>
      <w:proofErr w:type="spellStart"/>
      <w:r w:rsidRPr="000D71EA">
        <w:rPr>
          <w:rFonts w:ascii="Times New Roman CYR" w:eastAsia="SimSun" w:hAnsi="Times New Roman CYR" w:cs="Times New Roman CYR"/>
          <w:sz w:val="23"/>
          <w:szCs w:val="23"/>
          <w:lang w:val="uk-UA"/>
        </w:rPr>
        <w:t>Mining</w:t>
      </w:r>
      <w:proofErr w:type="spellEnd"/>
      <w:r w:rsidRPr="000D71EA">
        <w:rPr>
          <w:rFonts w:ascii="Times New Roman CYR" w:eastAsia="SimSun" w:hAnsi="Times New Roman CYR" w:cs="Times New Roman CYR"/>
          <w:sz w:val="23"/>
          <w:szCs w:val="23"/>
          <w:lang w:val="uk-UA"/>
        </w:rPr>
        <w:t xml:space="preserve"> в галузях корпоративного планування, менеджменту, маркетингу, фінансово-кредитної системи, прогнозування тощо;</w:t>
      </w:r>
    </w:p>
    <w:p w14:paraId="05445580" w14:textId="77777777" w:rsidR="00D364F5" w:rsidRPr="000D71EA" w:rsidRDefault="00D364F5" w:rsidP="00265E72">
      <w:pPr>
        <w:widowControl w:val="0"/>
        <w:numPr>
          <w:ilvl w:val="0"/>
          <w:numId w:val="4"/>
        </w:numPr>
        <w:autoSpaceDE w:val="0"/>
        <w:autoSpaceDN w:val="0"/>
        <w:adjustRightInd w:val="0"/>
        <w:jc w:val="both"/>
        <w:rPr>
          <w:rFonts w:ascii="Times New Roman CYR" w:eastAsia="SimSun" w:hAnsi="Times New Roman CYR" w:cs="Times New Roman CYR"/>
          <w:sz w:val="23"/>
          <w:szCs w:val="23"/>
          <w:lang w:val="uk-UA"/>
        </w:rPr>
      </w:pPr>
      <w:r w:rsidRPr="000D71EA">
        <w:rPr>
          <w:rFonts w:ascii="Times New Roman CYR" w:eastAsia="SimSun" w:hAnsi="Times New Roman CYR" w:cs="Times New Roman CYR"/>
          <w:sz w:val="23"/>
          <w:szCs w:val="23"/>
          <w:lang w:val="uk-UA"/>
        </w:rPr>
        <w:t xml:space="preserve">набуття уміння програмувати окремі елементи систем </w:t>
      </w:r>
      <w:proofErr w:type="spellStart"/>
      <w:r w:rsidRPr="000D71EA">
        <w:rPr>
          <w:rFonts w:ascii="Times New Roman CYR" w:eastAsia="SimSun" w:hAnsi="Times New Roman CYR" w:cs="Times New Roman CYR"/>
          <w:sz w:val="23"/>
          <w:szCs w:val="23"/>
          <w:lang w:val="uk-UA"/>
        </w:rPr>
        <w:t>Data</w:t>
      </w:r>
      <w:proofErr w:type="spellEnd"/>
      <w:r w:rsidRPr="000D71EA">
        <w:rPr>
          <w:rFonts w:ascii="Times New Roman CYR" w:eastAsia="SimSun" w:hAnsi="Times New Roman CYR" w:cs="Times New Roman CYR"/>
          <w:sz w:val="23"/>
          <w:szCs w:val="23"/>
          <w:lang w:val="uk-UA"/>
        </w:rPr>
        <w:t xml:space="preserve"> </w:t>
      </w:r>
      <w:proofErr w:type="spellStart"/>
      <w:r w:rsidRPr="000D71EA">
        <w:rPr>
          <w:rFonts w:ascii="Times New Roman CYR" w:eastAsia="SimSun" w:hAnsi="Times New Roman CYR" w:cs="Times New Roman CYR"/>
          <w:sz w:val="23"/>
          <w:szCs w:val="23"/>
          <w:lang w:val="uk-UA"/>
        </w:rPr>
        <w:t>Mining</w:t>
      </w:r>
      <w:proofErr w:type="spellEnd"/>
      <w:r w:rsidRPr="000D71EA">
        <w:rPr>
          <w:rFonts w:ascii="Times New Roman CYR" w:eastAsia="SimSun" w:hAnsi="Times New Roman CYR" w:cs="Times New Roman CYR"/>
          <w:sz w:val="23"/>
          <w:szCs w:val="23"/>
          <w:lang w:val="uk-UA"/>
        </w:rPr>
        <w:t xml:space="preserve"> різного призначення і різної проблемної орієнтації на всіх стадіях життєвого циклу інформаційної системи.</w:t>
      </w:r>
    </w:p>
    <w:p w14:paraId="2990C633" w14:textId="77777777" w:rsidR="00D364F5" w:rsidRPr="000D71EA" w:rsidRDefault="00D364F5" w:rsidP="00D364F5">
      <w:pPr>
        <w:widowControl w:val="0"/>
        <w:autoSpaceDE w:val="0"/>
        <w:autoSpaceDN w:val="0"/>
        <w:adjustRightInd w:val="0"/>
        <w:ind w:left="708"/>
        <w:jc w:val="both"/>
        <w:rPr>
          <w:rFonts w:ascii="Times New Roman CYR" w:eastAsia="SimSun" w:hAnsi="Times New Roman CYR" w:cs="Times New Roman CYR"/>
          <w:sz w:val="23"/>
          <w:szCs w:val="23"/>
          <w:lang w:val="uk-UA"/>
        </w:rPr>
      </w:pPr>
      <w:r w:rsidRPr="000D71EA">
        <w:rPr>
          <w:rFonts w:ascii="Times New Roman CYR" w:eastAsia="SimSun" w:hAnsi="Times New Roman CYR" w:cs="Times New Roman CYR"/>
          <w:sz w:val="23"/>
          <w:szCs w:val="23"/>
          <w:lang w:val="uk-UA"/>
        </w:rPr>
        <w:t>У результаті вивчення дисципліни студенти повинні:</w:t>
      </w:r>
    </w:p>
    <w:p w14:paraId="32105CEF" w14:textId="77777777" w:rsidR="00D364F5" w:rsidRPr="000D71EA" w:rsidRDefault="00D364F5" w:rsidP="00D364F5">
      <w:pPr>
        <w:widowControl w:val="0"/>
        <w:autoSpaceDE w:val="0"/>
        <w:autoSpaceDN w:val="0"/>
        <w:adjustRightInd w:val="0"/>
        <w:spacing w:line="239" w:lineRule="atLeast"/>
        <w:rPr>
          <w:sz w:val="23"/>
          <w:szCs w:val="23"/>
        </w:rPr>
      </w:pPr>
      <w:r w:rsidRPr="000D71EA">
        <w:rPr>
          <w:b/>
          <w:bCs/>
          <w:sz w:val="23"/>
          <w:szCs w:val="23"/>
        </w:rPr>
        <w:t>знати:</w:t>
      </w:r>
    </w:p>
    <w:p w14:paraId="38C9FE76" w14:textId="77777777" w:rsidR="00D364F5" w:rsidRPr="000D71EA" w:rsidRDefault="00D364F5" w:rsidP="00265E72">
      <w:pPr>
        <w:widowControl w:val="0"/>
        <w:numPr>
          <w:ilvl w:val="0"/>
          <w:numId w:val="4"/>
        </w:numPr>
        <w:autoSpaceDE w:val="0"/>
        <w:autoSpaceDN w:val="0"/>
        <w:adjustRightInd w:val="0"/>
        <w:jc w:val="both"/>
        <w:rPr>
          <w:rFonts w:ascii="Times New Roman CYR" w:eastAsia="SimSun" w:hAnsi="Times New Roman CYR" w:cs="Times New Roman CYR"/>
          <w:sz w:val="23"/>
          <w:szCs w:val="23"/>
          <w:lang w:val="uk-UA"/>
        </w:rPr>
      </w:pPr>
      <w:r w:rsidRPr="000D71EA">
        <w:rPr>
          <w:rFonts w:ascii="Times New Roman CYR" w:eastAsia="SimSun" w:hAnsi="Times New Roman CYR" w:cs="Times New Roman CYR"/>
          <w:sz w:val="23"/>
          <w:szCs w:val="23"/>
          <w:lang w:val="uk-UA"/>
        </w:rPr>
        <w:t>предмет та об'єкти вивчення, структуру даного курсу, сутн</w:t>
      </w:r>
      <w:r w:rsidR="0021400B" w:rsidRPr="000D71EA">
        <w:rPr>
          <w:rFonts w:ascii="Times New Roman CYR" w:eastAsia="SimSun" w:hAnsi="Times New Roman CYR" w:cs="Times New Roman CYR"/>
          <w:sz w:val="23"/>
          <w:szCs w:val="23"/>
          <w:lang w:val="uk-UA"/>
        </w:rPr>
        <w:t>ість викори</w:t>
      </w:r>
      <w:r w:rsidRPr="000D71EA">
        <w:rPr>
          <w:rFonts w:ascii="Times New Roman CYR" w:eastAsia="SimSun" w:hAnsi="Times New Roman CYR" w:cs="Times New Roman CYR"/>
          <w:sz w:val="23"/>
          <w:szCs w:val="23"/>
          <w:lang w:val="uk-UA"/>
        </w:rPr>
        <w:t>станих у ньому основних методів досліджен</w:t>
      </w:r>
      <w:r w:rsidR="0021400B" w:rsidRPr="000D71EA">
        <w:rPr>
          <w:rFonts w:ascii="Times New Roman CYR" w:eastAsia="SimSun" w:hAnsi="Times New Roman CYR" w:cs="Times New Roman CYR"/>
          <w:sz w:val="23"/>
          <w:szCs w:val="23"/>
          <w:lang w:val="uk-UA"/>
        </w:rPr>
        <w:t>ь, його місце в навчальному пла</w:t>
      </w:r>
      <w:r w:rsidRPr="000D71EA">
        <w:rPr>
          <w:rFonts w:ascii="Times New Roman CYR" w:eastAsia="SimSun" w:hAnsi="Times New Roman CYR" w:cs="Times New Roman CYR"/>
          <w:sz w:val="23"/>
          <w:szCs w:val="23"/>
          <w:lang w:val="uk-UA"/>
        </w:rPr>
        <w:t>ні для підготовки дипломованих фахівців з даного напрямку;</w:t>
      </w:r>
    </w:p>
    <w:p w14:paraId="3833D334" w14:textId="77777777" w:rsidR="00D364F5" w:rsidRPr="000D71EA" w:rsidRDefault="00D364F5" w:rsidP="00265E72">
      <w:pPr>
        <w:widowControl w:val="0"/>
        <w:numPr>
          <w:ilvl w:val="0"/>
          <w:numId w:val="4"/>
        </w:numPr>
        <w:autoSpaceDE w:val="0"/>
        <w:autoSpaceDN w:val="0"/>
        <w:adjustRightInd w:val="0"/>
        <w:jc w:val="both"/>
        <w:rPr>
          <w:rFonts w:ascii="Times New Roman CYR" w:eastAsia="SimSun" w:hAnsi="Times New Roman CYR" w:cs="Times New Roman CYR"/>
          <w:sz w:val="23"/>
          <w:szCs w:val="23"/>
          <w:lang w:val="uk-UA"/>
        </w:rPr>
      </w:pPr>
      <w:r w:rsidRPr="000D71EA">
        <w:rPr>
          <w:rFonts w:ascii="Times New Roman CYR" w:eastAsia="SimSun" w:hAnsi="Times New Roman CYR" w:cs="Times New Roman CYR"/>
          <w:sz w:val="23"/>
          <w:szCs w:val="23"/>
          <w:lang w:val="uk-UA"/>
        </w:rPr>
        <w:t>базові визначення й поняття, основні етапи аналізу та інтерпретації даних, загальну структуру і функціонування інтегрованих інф</w:t>
      </w:r>
      <w:r w:rsidR="000D71EA" w:rsidRPr="000D71EA">
        <w:rPr>
          <w:rFonts w:ascii="Times New Roman CYR" w:eastAsia="SimSun" w:hAnsi="Times New Roman CYR" w:cs="Times New Roman CYR"/>
          <w:sz w:val="23"/>
          <w:szCs w:val="23"/>
          <w:lang w:val="uk-UA"/>
        </w:rPr>
        <w:t>ормаційно-аналітичних систем</w:t>
      </w:r>
      <w:r w:rsidRPr="000D71EA">
        <w:rPr>
          <w:rFonts w:ascii="Times New Roman CYR" w:eastAsia="SimSun" w:hAnsi="Times New Roman CYR" w:cs="Times New Roman CYR"/>
          <w:sz w:val="23"/>
          <w:szCs w:val="23"/>
          <w:lang w:val="uk-UA"/>
        </w:rPr>
        <w:t>;</w:t>
      </w:r>
    </w:p>
    <w:p w14:paraId="373A3FAB" w14:textId="77777777" w:rsidR="00D364F5" w:rsidRPr="000D71EA" w:rsidRDefault="00D364F5" w:rsidP="00265E72">
      <w:pPr>
        <w:widowControl w:val="0"/>
        <w:numPr>
          <w:ilvl w:val="0"/>
          <w:numId w:val="4"/>
        </w:numPr>
        <w:autoSpaceDE w:val="0"/>
        <w:autoSpaceDN w:val="0"/>
        <w:adjustRightInd w:val="0"/>
        <w:jc w:val="both"/>
        <w:rPr>
          <w:rFonts w:ascii="Times New Roman CYR" w:eastAsia="SimSun" w:hAnsi="Times New Roman CYR" w:cs="Times New Roman CYR"/>
          <w:sz w:val="23"/>
          <w:szCs w:val="23"/>
          <w:lang w:val="uk-UA"/>
        </w:rPr>
      </w:pPr>
      <w:r w:rsidRPr="000D71EA">
        <w:rPr>
          <w:rFonts w:ascii="Times New Roman CYR" w:eastAsia="SimSun" w:hAnsi="Times New Roman CYR" w:cs="Times New Roman CYR"/>
          <w:sz w:val="23"/>
          <w:szCs w:val="23"/>
          <w:lang w:val="uk-UA"/>
        </w:rPr>
        <w:t>основи організації й технології обробки експериментальних і статистичних даних на ЕОМ;</w:t>
      </w:r>
    </w:p>
    <w:p w14:paraId="50A94B6D" w14:textId="77777777" w:rsidR="00D364F5" w:rsidRPr="000D71EA" w:rsidRDefault="00D364F5" w:rsidP="00265E72">
      <w:pPr>
        <w:widowControl w:val="0"/>
        <w:numPr>
          <w:ilvl w:val="0"/>
          <w:numId w:val="4"/>
        </w:numPr>
        <w:autoSpaceDE w:val="0"/>
        <w:autoSpaceDN w:val="0"/>
        <w:adjustRightInd w:val="0"/>
        <w:jc w:val="both"/>
        <w:rPr>
          <w:rFonts w:ascii="Times New Roman CYR" w:eastAsia="SimSun" w:hAnsi="Times New Roman CYR" w:cs="Times New Roman CYR"/>
          <w:sz w:val="23"/>
          <w:szCs w:val="23"/>
          <w:lang w:val="uk-UA"/>
        </w:rPr>
      </w:pPr>
      <w:r w:rsidRPr="000D71EA">
        <w:rPr>
          <w:rFonts w:ascii="Times New Roman CYR" w:eastAsia="SimSun" w:hAnsi="Times New Roman CYR" w:cs="Times New Roman CYR"/>
          <w:sz w:val="23"/>
          <w:szCs w:val="23"/>
          <w:lang w:val="uk-UA"/>
        </w:rPr>
        <w:t>змістовну й математичну постано</w:t>
      </w:r>
      <w:r w:rsidR="0021400B" w:rsidRPr="000D71EA">
        <w:rPr>
          <w:rFonts w:ascii="Times New Roman CYR" w:eastAsia="SimSun" w:hAnsi="Times New Roman CYR" w:cs="Times New Roman CYR"/>
          <w:sz w:val="23"/>
          <w:szCs w:val="23"/>
          <w:lang w:val="uk-UA"/>
        </w:rPr>
        <w:t>вку основних завдань аналізу да</w:t>
      </w:r>
      <w:r w:rsidRPr="000D71EA">
        <w:rPr>
          <w:rFonts w:ascii="Times New Roman CYR" w:eastAsia="SimSun" w:hAnsi="Times New Roman CYR" w:cs="Times New Roman CYR"/>
          <w:sz w:val="23"/>
          <w:szCs w:val="23"/>
          <w:lang w:val="uk-UA"/>
        </w:rPr>
        <w:t>них, способи їхнього розв'язання;</w:t>
      </w:r>
    </w:p>
    <w:p w14:paraId="09BF794E" w14:textId="77777777" w:rsidR="00D364F5" w:rsidRPr="000D71EA" w:rsidRDefault="00D364F5" w:rsidP="00265E72">
      <w:pPr>
        <w:widowControl w:val="0"/>
        <w:numPr>
          <w:ilvl w:val="0"/>
          <w:numId w:val="4"/>
        </w:numPr>
        <w:autoSpaceDE w:val="0"/>
        <w:autoSpaceDN w:val="0"/>
        <w:adjustRightInd w:val="0"/>
        <w:jc w:val="both"/>
        <w:rPr>
          <w:rFonts w:ascii="Times New Roman CYR" w:eastAsia="SimSun" w:hAnsi="Times New Roman CYR" w:cs="Times New Roman CYR"/>
          <w:sz w:val="23"/>
          <w:szCs w:val="23"/>
          <w:lang w:val="uk-UA"/>
        </w:rPr>
      </w:pPr>
      <w:r w:rsidRPr="000D71EA">
        <w:rPr>
          <w:rFonts w:ascii="Times New Roman CYR" w:eastAsia="SimSun" w:hAnsi="Times New Roman CYR" w:cs="Times New Roman CYR"/>
          <w:sz w:val="23"/>
          <w:szCs w:val="23"/>
          <w:lang w:val="uk-UA"/>
        </w:rPr>
        <w:t>сутність і властивості основних алгоритмів інтелектуального аналізу;</w:t>
      </w:r>
    </w:p>
    <w:p w14:paraId="119D5D9C" w14:textId="77777777" w:rsidR="00D364F5" w:rsidRPr="000D71EA" w:rsidRDefault="00D364F5" w:rsidP="00265E72">
      <w:pPr>
        <w:widowControl w:val="0"/>
        <w:numPr>
          <w:ilvl w:val="0"/>
          <w:numId w:val="4"/>
        </w:numPr>
        <w:autoSpaceDE w:val="0"/>
        <w:autoSpaceDN w:val="0"/>
        <w:adjustRightInd w:val="0"/>
        <w:jc w:val="both"/>
        <w:rPr>
          <w:rFonts w:ascii="Times New Roman CYR" w:eastAsia="SimSun" w:hAnsi="Times New Roman CYR" w:cs="Times New Roman CYR"/>
          <w:sz w:val="23"/>
          <w:szCs w:val="23"/>
          <w:lang w:val="uk-UA"/>
        </w:rPr>
      </w:pPr>
      <w:r w:rsidRPr="000D71EA">
        <w:rPr>
          <w:rFonts w:ascii="Times New Roman CYR" w:eastAsia="SimSun" w:hAnsi="Times New Roman CYR" w:cs="Times New Roman CYR"/>
          <w:sz w:val="23"/>
          <w:szCs w:val="23"/>
          <w:lang w:val="uk-UA"/>
        </w:rPr>
        <w:t>приклади рішення практичних завдань аналізу даних;</w:t>
      </w:r>
    </w:p>
    <w:p w14:paraId="5D1CECF5" w14:textId="77777777" w:rsidR="00D364F5" w:rsidRPr="000D71EA" w:rsidRDefault="00D364F5" w:rsidP="00D364F5">
      <w:pPr>
        <w:widowControl w:val="0"/>
        <w:autoSpaceDE w:val="0"/>
        <w:autoSpaceDN w:val="0"/>
        <w:adjustRightInd w:val="0"/>
        <w:rPr>
          <w:sz w:val="23"/>
          <w:szCs w:val="23"/>
        </w:rPr>
      </w:pPr>
      <w:proofErr w:type="spellStart"/>
      <w:r w:rsidRPr="000D71EA">
        <w:rPr>
          <w:b/>
          <w:bCs/>
          <w:sz w:val="23"/>
          <w:szCs w:val="23"/>
        </w:rPr>
        <w:t>вміти</w:t>
      </w:r>
      <w:proofErr w:type="spellEnd"/>
      <w:r w:rsidRPr="000D71EA">
        <w:rPr>
          <w:b/>
          <w:bCs/>
          <w:sz w:val="23"/>
          <w:szCs w:val="23"/>
        </w:rPr>
        <w:t>:</w:t>
      </w:r>
    </w:p>
    <w:p w14:paraId="39BB5131" w14:textId="77777777" w:rsidR="00D364F5" w:rsidRPr="000D71EA" w:rsidRDefault="00D364F5" w:rsidP="00265E72">
      <w:pPr>
        <w:widowControl w:val="0"/>
        <w:numPr>
          <w:ilvl w:val="0"/>
          <w:numId w:val="4"/>
        </w:numPr>
        <w:autoSpaceDE w:val="0"/>
        <w:autoSpaceDN w:val="0"/>
        <w:adjustRightInd w:val="0"/>
        <w:jc w:val="both"/>
        <w:rPr>
          <w:rFonts w:ascii="Times New Roman CYR" w:eastAsia="SimSun" w:hAnsi="Times New Roman CYR" w:cs="Times New Roman CYR"/>
          <w:sz w:val="23"/>
          <w:szCs w:val="23"/>
          <w:lang w:val="uk-UA"/>
        </w:rPr>
      </w:pPr>
      <w:r w:rsidRPr="000D71EA">
        <w:rPr>
          <w:rFonts w:ascii="Times New Roman CYR" w:eastAsia="SimSun" w:hAnsi="Times New Roman CYR" w:cs="Times New Roman CYR"/>
          <w:sz w:val="23"/>
          <w:szCs w:val="23"/>
          <w:lang w:val="uk-UA"/>
        </w:rPr>
        <w:t>зводити словесні постановки завда</w:t>
      </w:r>
      <w:r w:rsidR="0021400B" w:rsidRPr="000D71EA">
        <w:rPr>
          <w:rFonts w:ascii="Times New Roman CYR" w:eastAsia="SimSun" w:hAnsi="Times New Roman CYR" w:cs="Times New Roman CYR"/>
          <w:sz w:val="23"/>
          <w:szCs w:val="23"/>
          <w:lang w:val="uk-UA"/>
        </w:rPr>
        <w:t>нь до типових математичних й ві</w:t>
      </w:r>
      <w:r w:rsidRPr="000D71EA">
        <w:rPr>
          <w:rFonts w:ascii="Times New Roman CYR" w:eastAsia="SimSun" w:hAnsi="Times New Roman CYR" w:cs="Times New Roman CYR"/>
          <w:sz w:val="23"/>
          <w:szCs w:val="23"/>
          <w:lang w:val="uk-UA"/>
        </w:rPr>
        <w:t>дносити їх до відповідних розділів математики та зв'яз</w:t>
      </w:r>
      <w:r w:rsidR="0021400B" w:rsidRPr="000D71EA">
        <w:rPr>
          <w:rFonts w:ascii="Times New Roman CYR" w:eastAsia="SimSun" w:hAnsi="Times New Roman CYR" w:cs="Times New Roman CYR"/>
          <w:sz w:val="23"/>
          <w:szCs w:val="23"/>
          <w:lang w:val="uk-UA"/>
        </w:rPr>
        <w:t>увати з відомими за</w:t>
      </w:r>
      <w:r w:rsidRPr="000D71EA">
        <w:rPr>
          <w:rFonts w:ascii="Times New Roman CYR" w:eastAsia="SimSun" w:hAnsi="Times New Roman CYR" w:cs="Times New Roman CYR"/>
          <w:sz w:val="23"/>
          <w:szCs w:val="23"/>
          <w:lang w:val="uk-UA"/>
        </w:rPr>
        <w:t>собами обробки експериментальних даних;</w:t>
      </w:r>
    </w:p>
    <w:p w14:paraId="622684A3" w14:textId="77777777" w:rsidR="00D364F5" w:rsidRPr="000D71EA" w:rsidRDefault="00D364F5" w:rsidP="00265E72">
      <w:pPr>
        <w:widowControl w:val="0"/>
        <w:numPr>
          <w:ilvl w:val="0"/>
          <w:numId w:val="4"/>
        </w:numPr>
        <w:autoSpaceDE w:val="0"/>
        <w:autoSpaceDN w:val="0"/>
        <w:adjustRightInd w:val="0"/>
        <w:jc w:val="both"/>
        <w:rPr>
          <w:rFonts w:ascii="Times New Roman CYR" w:eastAsia="SimSun" w:hAnsi="Times New Roman CYR" w:cs="Times New Roman CYR"/>
          <w:sz w:val="23"/>
          <w:szCs w:val="23"/>
          <w:lang w:val="uk-UA"/>
        </w:rPr>
      </w:pPr>
      <w:r w:rsidRPr="000D71EA">
        <w:rPr>
          <w:rFonts w:ascii="Times New Roman CYR" w:eastAsia="SimSun" w:hAnsi="Times New Roman CYR" w:cs="Times New Roman CYR"/>
          <w:sz w:val="23"/>
          <w:szCs w:val="23"/>
          <w:lang w:val="uk-UA"/>
        </w:rPr>
        <w:t>створювати і користуватися типовими математичними моделями для дослідження випадкових явищ та процесів за результатами спостережень при розв'язанні завдань: порівняння, виявлення й відновлення закономірностей, класифікації, прогнозування;</w:t>
      </w:r>
    </w:p>
    <w:p w14:paraId="7ABB581F" w14:textId="77777777" w:rsidR="00D364F5" w:rsidRPr="000D71EA" w:rsidRDefault="00D364F5" w:rsidP="00265E72">
      <w:pPr>
        <w:widowControl w:val="0"/>
        <w:numPr>
          <w:ilvl w:val="0"/>
          <w:numId w:val="4"/>
        </w:numPr>
        <w:autoSpaceDE w:val="0"/>
        <w:autoSpaceDN w:val="0"/>
        <w:adjustRightInd w:val="0"/>
        <w:jc w:val="both"/>
        <w:rPr>
          <w:rFonts w:ascii="Times New Roman CYR" w:eastAsia="SimSun" w:hAnsi="Times New Roman CYR" w:cs="Times New Roman CYR"/>
          <w:sz w:val="23"/>
          <w:szCs w:val="23"/>
          <w:lang w:val="uk-UA"/>
        </w:rPr>
      </w:pPr>
      <w:r w:rsidRPr="000D71EA">
        <w:rPr>
          <w:rFonts w:ascii="Times New Roman CYR" w:eastAsia="SimSun" w:hAnsi="Times New Roman CYR" w:cs="Times New Roman CYR"/>
          <w:sz w:val="23"/>
          <w:szCs w:val="23"/>
          <w:lang w:val="uk-UA"/>
        </w:rPr>
        <w:t>ставити завдання, вибирати засоби й методи обробки експериментальних даних для ефективного застосування;</w:t>
      </w:r>
    </w:p>
    <w:p w14:paraId="0030A795" w14:textId="77777777" w:rsidR="00D364F5" w:rsidRPr="000D71EA" w:rsidRDefault="00D364F5" w:rsidP="00265E72">
      <w:pPr>
        <w:widowControl w:val="0"/>
        <w:numPr>
          <w:ilvl w:val="0"/>
          <w:numId w:val="4"/>
        </w:numPr>
        <w:autoSpaceDE w:val="0"/>
        <w:autoSpaceDN w:val="0"/>
        <w:adjustRightInd w:val="0"/>
        <w:jc w:val="both"/>
        <w:rPr>
          <w:rFonts w:ascii="Times New Roman CYR" w:eastAsia="SimSun" w:hAnsi="Times New Roman CYR" w:cs="Times New Roman CYR"/>
          <w:sz w:val="23"/>
          <w:szCs w:val="23"/>
          <w:lang w:val="uk-UA"/>
        </w:rPr>
      </w:pPr>
      <w:r w:rsidRPr="000D71EA">
        <w:rPr>
          <w:rFonts w:ascii="Times New Roman CYR" w:eastAsia="SimSun" w:hAnsi="Times New Roman CYR" w:cs="Times New Roman CYR"/>
          <w:sz w:val="23"/>
          <w:szCs w:val="23"/>
          <w:lang w:val="uk-UA"/>
        </w:rPr>
        <w:t xml:space="preserve">представляти результати аналізу </w:t>
      </w:r>
      <w:r w:rsidR="0021400B" w:rsidRPr="000D71EA">
        <w:rPr>
          <w:rFonts w:ascii="Times New Roman CYR" w:eastAsia="SimSun" w:hAnsi="Times New Roman CYR" w:cs="Times New Roman CYR"/>
          <w:sz w:val="23"/>
          <w:szCs w:val="23"/>
          <w:lang w:val="uk-UA"/>
        </w:rPr>
        <w:t>в зручному для сприйняття вигля</w:t>
      </w:r>
      <w:r w:rsidRPr="000D71EA">
        <w:rPr>
          <w:rFonts w:ascii="Times New Roman CYR" w:eastAsia="SimSun" w:hAnsi="Times New Roman CYR" w:cs="Times New Roman CYR"/>
          <w:sz w:val="23"/>
          <w:szCs w:val="23"/>
          <w:lang w:val="uk-UA"/>
        </w:rPr>
        <w:t>ді, інтерпретувати їх відповідно до поста</w:t>
      </w:r>
      <w:r w:rsidR="000D71EA">
        <w:rPr>
          <w:rFonts w:ascii="Times New Roman CYR" w:eastAsia="SimSun" w:hAnsi="Times New Roman CYR" w:cs="Times New Roman CYR"/>
          <w:sz w:val="23"/>
          <w:szCs w:val="23"/>
          <w:lang w:val="uk-UA"/>
        </w:rPr>
        <w:t>вленого завдання.</w:t>
      </w:r>
    </w:p>
    <w:p w14:paraId="6599BE97" w14:textId="77777777" w:rsidR="005838AD" w:rsidRPr="005838AD" w:rsidRDefault="00FE521C" w:rsidP="005838AD">
      <w:pPr>
        <w:jc w:val="center"/>
        <w:rPr>
          <w:b/>
          <w:szCs w:val="24"/>
        </w:rPr>
      </w:pPr>
      <w:r w:rsidRPr="00C914EB">
        <w:rPr>
          <w:caps/>
        </w:rPr>
        <w:br w:type="page"/>
      </w:r>
      <w:proofErr w:type="spellStart"/>
      <w:r w:rsidR="005838AD" w:rsidRPr="005838AD">
        <w:rPr>
          <w:b/>
          <w:szCs w:val="24"/>
        </w:rPr>
        <w:lastRenderedPageBreak/>
        <w:t>Лекція</w:t>
      </w:r>
      <w:proofErr w:type="spellEnd"/>
      <w:r w:rsidR="005838AD" w:rsidRPr="005838AD">
        <w:rPr>
          <w:b/>
          <w:szCs w:val="24"/>
        </w:rPr>
        <w:t xml:space="preserve"> 1. </w:t>
      </w:r>
      <w:proofErr w:type="spellStart"/>
      <w:r w:rsidR="005838AD" w:rsidRPr="005838AD">
        <w:rPr>
          <w:b/>
          <w:szCs w:val="24"/>
        </w:rPr>
        <w:t>Основні</w:t>
      </w:r>
      <w:proofErr w:type="spellEnd"/>
      <w:r w:rsidR="005838AD" w:rsidRPr="005838AD">
        <w:rPr>
          <w:b/>
          <w:szCs w:val="24"/>
        </w:rPr>
        <w:t xml:space="preserve"> </w:t>
      </w:r>
      <w:proofErr w:type="spellStart"/>
      <w:r w:rsidR="005838AD" w:rsidRPr="005838AD">
        <w:rPr>
          <w:b/>
          <w:szCs w:val="24"/>
        </w:rPr>
        <w:t>поняття</w:t>
      </w:r>
      <w:proofErr w:type="spellEnd"/>
      <w:r w:rsidR="005838AD" w:rsidRPr="005838AD">
        <w:rPr>
          <w:b/>
          <w:szCs w:val="24"/>
        </w:rPr>
        <w:t xml:space="preserve"> та </w:t>
      </w:r>
      <w:proofErr w:type="spellStart"/>
      <w:r w:rsidR="005838AD" w:rsidRPr="005838AD">
        <w:rPr>
          <w:b/>
          <w:szCs w:val="24"/>
        </w:rPr>
        <w:t>визначення</w:t>
      </w:r>
      <w:proofErr w:type="spellEnd"/>
      <w:r w:rsidR="005838AD" w:rsidRPr="005838AD">
        <w:rPr>
          <w:b/>
          <w:szCs w:val="24"/>
        </w:rPr>
        <w:t xml:space="preserve"> </w:t>
      </w:r>
      <w:proofErr w:type="spellStart"/>
      <w:r w:rsidR="005838AD" w:rsidRPr="005838AD">
        <w:rPr>
          <w:b/>
          <w:szCs w:val="24"/>
        </w:rPr>
        <w:t>інтелектуального</w:t>
      </w:r>
      <w:proofErr w:type="spellEnd"/>
      <w:r w:rsidR="005838AD" w:rsidRPr="005838AD">
        <w:rPr>
          <w:b/>
          <w:szCs w:val="24"/>
        </w:rPr>
        <w:t xml:space="preserve"> </w:t>
      </w:r>
      <w:proofErr w:type="spellStart"/>
      <w:r w:rsidR="005838AD" w:rsidRPr="005838AD">
        <w:rPr>
          <w:b/>
          <w:szCs w:val="24"/>
        </w:rPr>
        <w:t>аналізу</w:t>
      </w:r>
      <w:proofErr w:type="spellEnd"/>
      <w:r w:rsidR="005838AD" w:rsidRPr="005838AD">
        <w:rPr>
          <w:b/>
          <w:szCs w:val="24"/>
        </w:rPr>
        <w:t xml:space="preserve"> </w:t>
      </w:r>
      <w:proofErr w:type="spellStart"/>
      <w:r w:rsidR="005838AD" w:rsidRPr="005838AD">
        <w:rPr>
          <w:b/>
          <w:szCs w:val="24"/>
        </w:rPr>
        <w:t>даних</w:t>
      </w:r>
      <w:proofErr w:type="spellEnd"/>
      <w:r w:rsidR="005838AD" w:rsidRPr="005838AD">
        <w:rPr>
          <w:b/>
          <w:szCs w:val="24"/>
        </w:rPr>
        <w:t xml:space="preserve">. Типи </w:t>
      </w:r>
      <w:proofErr w:type="spellStart"/>
      <w:r w:rsidR="005838AD" w:rsidRPr="005838AD">
        <w:rPr>
          <w:b/>
          <w:szCs w:val="24"/>
        </w:rPr>
        <w:t>даних</w:t>
      </w:r>
      <w:proofErr w:type="spellEnd"/>
      <w:r w:rsidR="005838AD" w:rsidRPr="005838AD">
        <w:rPr>
          <w:b/>
          <w:szCs w:val="24"/>
        </w:rPr>
        <w:t xml:space="preserve"> для </w:t>
      </w:r>
      <w:proofErr w:type="spellStart"/>
      <w:r w:rsidR="005838AD" w:rsidRPr="005838AD">
        <w:rPr>
          <w:b/>
          <w:szCs w:val="24"/>
        </w:rPr>
        <w:t>роботи</w:t>
      </w:r>
      <w:proofErr w:type="spellEnd"/>
      <w:r w:rsidR="005838AD" w:rsidRPr="005838AD">
        <w:rPr>
          <w:b/>
          <w:szCs w:val="24"/>
        </w:rPr>
        <w:t xml:space="preserve"> в Data Mining</w:t>
      </w:r>
    </w:p>
    <w:p w14:paraId="5631A14A" w14:textId="77777777" w:rsidR="005838AD" w:rsidRPr="005838AD" w:rsidRDefault="005838AD" w:rsidP="005838AD">
      <w:pPr>
        <w:pStyle w:val="Default"/>
        <w:tabs>
          <w:tab w:val="left" w:pos="993"/>
        </w:tabs>
        <w:jc w:val="center"/>
        <w:rPr>
          <w:rFonts w:ascii="Times New Roman" w:hAnsi="Times New Roman" w:cs="Times New Roman"/>
          <w:b/>
          <w:color w:val="auto"/>
        </w:rPr>
      </w:pPr>
      <w:r w:rsidRPr="005838AD">
        <w:rPr>
          <w:rFonts w:ascii="Times New Roman" w:hAnsi="Times New Roman" w:cs="Times New Roman"/>
          <w:b/>
          <w:color w:val="auto"/>
        </w:rPr>
        <w:t>План</w:t>
      </w:r>
    </w:p>
    <w:p w14:paraId="49057477" w14:textId="77777777" w:rsidR="005838AD" w:rsidRPr="005838AD" w:rsidRDefault="005838AD" w:rsidP="005838AD">
      <w:pPr>
        <w:tabs>
          <w:tab w:val="left" w:pos="993"/>
        </w:tabs>
        <w:ind w:firstLine="709"/>
        <w:jc w:val="both"/>
        <w:rPr>
          <w:szCs w:val="24"/>
        </w:rPr>
      </w:pPr>
      <w:r w:rsidRPr="005838AD">
        <w:rPr>
          <w:szCs w:val="24"/>
        </w:rPr>
        <w:t xml:space="preserve">1. </w:t>
      </w:r>
      <w:proofErr w:type="spellStart"/>
      <w:r w:rsidRPr="005838AD">
        <w:rPr>
          <w:szCs w:val="24"/>
        </w:rPr>
        <w:t>Історія</w:t>
      </w:r>
      <w:proofErr w:type="spellEnd"/>
      <w:r w:rsidRPr="005838AD">
        <w:rPr>
          <w:szCs w:val="24"/>
        </w:rPr>
        <w:t xml:space="preserve"> </w:t>
      </w:r>
      <w:proofErr w:type="spellStart"/>
      <w:r w:rsidRPr="005838AD">
        <w:rPr>
          <w:szCs w:val="24"/>
        </w:rPr>
        <w:t>виникнення</w:t>
      </w:r>
      <w:proofErr w:type="spellEnd"/>
      <w:r w:rsidRPr="005838AD">
        <w:rPr>
          <w:szCs w:val="24"/>
        </w:rPr>
        <w:t xml:space="preserve"> та причини </w:t>
      </w:r>
      <w:proofErr w:type="spellStart"/>
      <w:r w:rsidRPr="005838AD">
        <w:rPr>
          <w:szCs w:val="24"/>
        </w:rPr>
        <w:t>розвитку</w:t>
      </w:r>
      <w:proofErr w:type="spellEnd"/>
      <w:r w:rsidRPr="005838AD">
        <w:rPr>
          <w:szCs w:val="24"/>
        </w:rPr>
        <w:t>.</w:t>
      </w:r>
    </w:p>
    <w:p w14:paraId="7151D83D" w14:textId="77777777" w:rsidR="005838AD" w:rsidRPr="005838AD" w:rsidRDefault="005838AD" w:rsidP="005838AD">
      <w:pPr>
        <w:pStyle w:val="Default"/>
        <w:tabs>
          <w:tab w:val="left" w:pos="993"/>
        </w:tabs>
        <w:ind w:firstLine="709"/>
        <w:jc w:val="both"/>
        <w:rPr>
          <w:rFonts w:ascii="Times New Roman" w:hAnsi="Times New Roman" w:cs="Times New Roman"/>
          <w:color w:val="auto"/>
        </w:rPr>
      </w:pPr>
      <w:r w:rsidRPr="005838AD">
        <w:rPr>
          <w:rFonts w:ascii="Times New Roman" w:hAnsi="Times New Roman" w:cs="Times New Roman"/>
          <w:color w:val="auto"/>
        </w:rPr>
        <w:t>2.</w:t>
      </w:r>
      <w:r w:rsidRPr="005838AD">
        <w:rPr>
          <w:rFonts w:ascii="Times New Roman" w:hAnsi="Times New Roman" w:cs="Times New Roman"/>
          <w:bCs/>
          <w:color w:val="auto"/>
        </w:rPr>
        <w:t xml:space="preserve"> Суть, мета та сфера </w:t>
      </w:r>
      <w:proofErr w:type="spellStart"/>
      <w:r w:rsidRPr="005838AD">
        <w:rPr>
          <w:rFonts w:ascii="Times New Roman" w:hAnsi="Times New Roman" w:cs="Times New Roman"/>
          <w:bCs/>
          <w:color w:val="auto"/>
        </w:rPr>
        <w:t>застосування</w:t>
      </w:r>
      <w:proofErr w:type="spellEnd"/>
      <w:r w:rsidRPr="005838AD">
        <w:rPr>
          <w:rFonts w:ascii="Times New Roman" w:hAnsi="Times New Roman" w:cs="Times New Roman"/>
          <w:bCs/>
          <w:color w:val="auto"/>
        </w:rPr>
        <w:t xml:space="preserve"> </w:t>
      </w:r>
      <w:proofErr w:type="spellStart"/>
      <w:r w:rsidRPr="005838AD">
        <w:rPr>
          <w:rFonts w:ascii="Times New Roman" w:hAnsi="Times New Roman" w:cs="Times New Roman"/>
          <w:bCs/>
          <w:color w:val="auto"/>
        </w:rPr>
        <w:t>технології</w:t>
      </w:r>
      <w:proofErr w:type="spellEnd"/>
      <w:r w:rsidRPr="005838AD">
        <w:rPr>
          <w:rFonts w:ascii="Times New Roman" w:hAnsi="Times New Roman" w:cs="Times New Roman"/>
          <w:bCs/>
          <w:color w:val="auto"/>
        </w:rPr>
        <w:t xml:space="preserve"> Data Mining.</w:t>
      </w:r>
    </w:p>
    <w:p w14:paraId="6BE18249" w14:textId="77777777" w:rsidR="005838AD" w:rsidRPr="005838AD" w:rsidRDefault="005838AD" w:rsidP="005838AD">
      <w:pPr>
        <w:tabs>
          <w:tab w:val="left" w:pos="993"/>
        </w:tabs>
        <w:ind w:firstLine="709"/>
        <w:jc w:val="both"/>
        <w:rPr>
          <w:szCs w:val="24"/>
        </w:rPr>
      </w:pPr>
      <w:r w:rsidRPr="005838AD">
        <w:rPr>
          <w:bCs/>
          <w:szCs w:val="24"/>
        </w:rPr>
        <w:t>3.</w:t>
      </w:r>
      <w:r w:rsidRPr="005838AD">
        <w:rPr>
          <w:szCs w:val="24"/>
        </w:rPr>
        <w:t xml:space="preserve"> Типи </w:t>
      </w:r>
      <w:proofErr w:type="spellStart"/>
      <w:r w:rsidRPr="005838AD">
        <w:rPr>
          <w:szCs w:val="24"/>
        </w:rPr>
        <w:t>закономірностей</w:t>
      </w:r>
      <w:proofErr w:type="spellEnd"/>
      <w:r w:rsidRPr="005838AD">
        <w:rPr>
          <w:szCs w:val="24"/>
        </w:rPr>
        <w:t>.</w:t>
      </w:r>
    </w:p>
    <w:p w14:paraId="45501A8A" w14:textId="77777777" w:rsidR="005838AD" w:rsidRPr="005838AD" w:rsidRDefault="005838AD" w:rsidP="005838AD">
      <w:pPr>
        <w:tabs>
          <w:tab w:val="left" w:pos="993"/>
        </w:tabs>
        <w:ind w:firstLine="709"/>
        <w:jc w:val="both"/>
        <w:rPr>
          <w:szCs w:val="24"/>
        </w:rPr>
      </w:pPr>
      <w:r w:rsidRPr="005838AD">
        <w:rPr>
          <w:szCs w:val="24"/>
        </w:rPr>
        <w:t xml:space="preserve">4. </w:t>
      </w:r>
      <w:proofErr w:type="spellStart"/>
      <w:r w:rsidRPr="005838AD">
        <w:rPr>
          <w:szCs w:val="24"/>
        </w:rPr>
        <w:t>Класи</w:t>
      </w:r>
      <w:proofErr w:type="spellEnd"/>
      <w:r w:rsidRPr="005838AD">
        <w:rPr>
          <w:szCs w:val="24"/>
        </w:rPr>
        <w:t xml:space="preserve"> систем Data Mining.</w:t>
      </w:r>
    </w:p>
    <w:p w14:paraId="2D16E8E4" w14:textId="77777777" w:rsidR="005838AD" w:rsidRPr="005838AD" w:rsidRDefault="005838AD" w:rsidP="005838AD">
      <w:pPr>
        <w:tabs>
          <w:tab w:val="left" w:pos="993"/>
        </w:tabs>
        <w:ind w:firstLine="709"/>
        <w:jc w:val="both"/>
        <w:rPr>
          <w:szCs w:val="24"/>
        </w:rPr>
      </w:pPr>
      <w:r w:rsidRPr="005838AD">
        <w:rPr>
          <w:szCs w:val="24"/>
        </w:rPr>
        <w:t xml:space="preserve">5. </w:t>
      </w:r>
      <w:proofErr w:type="spellStart"/>
      <w:r w:rsidRPr="005838AD">
        <w:rPr>
          <w:szCs w:val="24"/>
        </w:rPr>
        <w:t>Якісний</w:t>
      </w:r>
      <w:proofErr w:type="spellEnd"/>
      <w:r w:rsidRPr="005838AD">
        <w:rPr>
          <w:szCs w:val="24"/>
        </w:rPr>
        <w:t xml:space="preserve"> </w:t>
      </w:r>
      <w:proofErr w:type="spellStart"/>
      <w:r w:rsidRPr="005838AD">
        <w:rPr>
          <w:szCs w:val="24"/>
        </w:rPr>
        <w:t>аналіз</w:t>
      </w:r>
      <w:proofErr w:type="spellEnd"/>
      <w:r w:rsidRPr="005838AD">
        <w:rPr>
          <w:szCs w:val="24"/>
        </w:rPr>
        <w:t xml:space="preserve"> </w:t>
      </w:r>
      <w:proofErr w:type="spellStart"/>
      <w:r w:rsidRPr="005838AD">
        <w:rPr>
          <w:szCs w:val="24"/>
        </w:rPr>
        <w:t>даних</w:t>
      </w:r>
      <w:proofErr w:type="spellEnd"/>
      <w:r w:rsidRPr="005838AD">
        <w:rPr>
          <w:szCs w:val="24"/>
        </w:rPr>
        <w:t xml:space="preserve"> з </w:t>
      </w:r>
      <w:proofErr w:type="spellStart"/>
      <w:r w:rsidRPr="005838AD">
        <w:rPr>
          <w:szCs w:val="24"/>
        </w:rPr>
        <w:t>використанням</w:t>
      </w:r>
      <w:proofErr w:type="spellEnd"/>
      <w:r w:rsidRPr="005838AD">
        <w:rPr>
          <w:szCs w:val="24"/>
        </w:rPr>
        <w:t xml:space="preserve"> DM.</w:t>
      </w:r>
    </w:p>
    <w:p w14:paraId="62F1349D" w14:textId="77777777" w:rsidR="005838AD" w:rsidRPr="005838AD" w:rsidRDefault="005838AD" w:rsidP="005838AD">
      <w:pPr>
        <w:ind w:firstLine="709"/>
        <w:jc w:val="both"/>
        <w:rPr>
          <w:szCs w:val="24"/>
        </w:rPr>
      </w:pPr>
      <w:r w:rsidRPr="005838AD">
        <w:rPr>
          <w:szCs w:val="24"/>
        </w:rPr>
        <w:t xml:space="preserve">6. </w:t>
      </w:r>
      <w:proofErr w:type="spellStart"/>
      <w:r w:rsidRPr="005838AD">
        <w:rPr>
          <w:szCs w:val="24"/>
        </w:rPr>
        <w:t>Дані</w:t>
      </w:r>
      <w:proofErr w:type="spellEnd"/>
      <w:r w:rsidRPr="005838AD">
        <w:rPr>
          <w:szCs w:val="24"/>
        </w:rPr>
        <w:t xml:space="preserve">, </w:t>
      </w:r>
      <w:proofErr w:type="spellStart"/>
      <w:r w:rsidRPr="005838AD">
        <w:rPr>
          <w:szCs w:val="24"/>
        </w:rPr>
        <w:t>набір</w:t>
      </w:r>
      <w:proofErr w:type="spellEnd"/>
      <w:r w:rsidRPr="005838AD">
        <w:rPr>
          <w:szCs w:val="24"/>
        </w:rPr>
        <w:t xml:space="preserve"> </w:t>
      </w:r>
      <w:proofErr w:type="spellStart"/>
      <w:r w:rsidRPr="005838AD">
        <w:rPr>
          <w:szCs w:val="24"/>
        </w:rPr>
        <w:t>даних</w:t>
      </w:r>
      <w:proofErr w:type="spellEnd"/>
      <w:r w:rsidRPr="005838AD">
        <w:rPr>
          <w:szCs w:val="24"/>
        </w:rPr>
        <w:t xml:space="preserve"> та </w:t>
      </w:r>
      <w:proofErr w:type="spellStart"/>
      <w:r w:rsidRPr="005838AD">
        <w:rPr>
          <w:szCs w:val="24"/>
        </w:rPr>
        <w:t>їх</w:t>
      </w:r>
      <w:proofErr w:type="spellEnd"/>
      <w:r w:rsidRPr="005838AD">
        <w:rPr>
          <w:szCs w:val="24"/>
        </w:rPr>
        <w:t xml:space="preserve"> </w:t>
      </w:r>
      <w:proofErr w:type="spellStart"/>
      <w:r w:rsidRPr="005838AD">
        <w:rPr>
          <w:szCs w:val="24"/>
        </w:rPr>
        <w:t>атрибутів</w:t>
      </w:r>
      <w:proofErr w:type="spellEnd"/>
      <w:r w:rsidRPr="005838AD">
        <w:rPr>
          <w:szCs w:val="24"/>
        </w:rPr>
        <w:t>.</w:t>
      </w:r>
    </w:p>
    <w:p w14:paraId="5A7C574E" w14:textId="77777777" w:rsidR="005838AD" w:rsidRPr="005838AD" w:rsidRDefault="005838AD" w:rsidP="005838AD">
      <w:pPr>
        <w:ind w:firstLine="709"/>
        <w:jc w:val="both"/>
        <w:rPr>
          <w:szCs w:val="24"/>
        </w:rPr>
      </w:pPr>
      <w:r w:rsidRPr="005838AD">
        <w:rPr>
          <w:szCs w:val="24"/>
        </w:rPr>
        <w:t xml:space="preserve">7. </w:t>
      </w:r>
      <w:proofErr w:type="spellStart"/>
      <w:r w:rsidRPr="005838AD">
        <w:rPr>
          <w:szCs w:val="24"/>
        </w:rPr>
        <w:t>Формати</w:t>
      </w:r>
      <w:proofErr w:type="spellEnd"/>
      <w:r w:rsidRPr="005838AD">
        <w:rPr>
          <w:szCs w:val="24"/>
        </w:rPr>
        <w:t xml:space="preserve"> </w:t>
      </w:r>
      <w:proofErr w:type="spellStart"/>
      <w:r w:rsidRPr="005838AD">
        <w:rPr>
          <w:szCs w:val="24"/>
        </w:rPr>
        <w:t>зберігання</w:t>
      </w:r>
      <w:proofErr w:type="spellEnd"/>
      <w:r w:rsidRPr="005838AD">
        <w:rPr>
          <w:szCs w:val="24"/>
        </w:rPr>
        <w:t xml:space="preserve"> </w:t>
      </w:r>
      <w:proofErr w:type="spellStart"/>
      <w:r w:rsidRPr="005838AD">
        <w:rPr>
          <w:szCs w:val="24"/>
        </w:rPr>
        <w:t>даних</w:t>
      </w:r>
      <w:proofErr w:type="spellEnd"/>
      <w:r w:rsidRPr="005838AD">
        <w:rPr>
          <w:szCs w:val="24"/>
        </w:rPr>
        <w:t>.</w:t>
      </w:r>
    </w:p>
    <w:p w14:paraId="6F2E373B" w14:textId="77777777" w:rsidR="005838AD" w:rsidRPr="005838AD" w:rsidRDefault="005838AD" w:rsidP="005838AD">
      <w:pPr>
        <w:jc w:val="both"/>
        <w:rPr>
          <w:b/>
          <w:szCs w:val="24"/>
        </w:rPr>
      </w:pPr>
    </w:p>
    <w:p w14:paraId="5B09C1DA" w14:textId="77777777" w:rsidR="005838AD" w:rsidRPr="00FA0CBE" w:rsidRDefault="005838AD" w:rsidP="005838AD">
      <w:pPr>
        <w:tabs>
          <w:tab w:val="left" w:pos="993"/>
        </w:tabs>
        <w:ind w:firstLine="709"/>
        <w:jc w:val="both"/>
        <w:rPr>
          <w:b/>
          <w:szCs w:val="24"/>
          <w:lang w:val="uk-UA"/>
        </w:rPr>
      </w:pPr>
      <w:r w:rsidRPr="005838AD">
        <w:rPr>
          <w:b/>
          <w:szCs w:val="24"/>
        </w:rPr>
        <w:t xml:space="preserve">1. </w:t>
      </w:r>
      <w:proofErr w:type="spellStart"/>
      <w:r w:rsidRPr="005838AD">
        <w:rPr>
          <w:b/>
          <w:szCs w:val="24"/>
        </w:rPr>
        <w:t>Історія</w:t>
      </w:r>
      <w:proofErr w:type="spellEnd"/>
      <w:r w:rsidR="00FA0CBE">
        <w:rPr>
          <w:b/>
          <w:szCs w:val="24"/>
        </w:rPr>
        <w:t xml:space="preserve"> </w:t>
      </w:r>
      <w:proofErr w:type="spellStart"/>
      <w:r w:rsidR="00FA0CBE">
        <w:rPr>
          <w:b/>
          <w:szCs w:val="24"/>
        </w:rPr>
        <w:t>виникнення</w:t>
      </w:r>
      <w:proofErr w:type="spellEnd"/>
      <w:r w:rsidR="00FA0CBE">
        <w:rPr>
          <w:b/>
          <w:szCs w:val="24"/>
        </w:rPr>
        <w:t xml:space="preserve"> та причини </w:t>
      </w:r>
      <w:proofErr w:type="spellStart"/>
      <w:r w:rsidR="00FA0CBE">
        <w:rPr>
          <w:b/>
          <w:szCs w:val="24"/>
        </w:rPr>
        <w:t>розвитку</w:t>
      </w:r>
      <w:proofErr w:type="spellEnd"/>
    </w:p>
    <w:p w14:paraId="205EA5EF" w14:textId="77777777" w:rsidR="005838AD" w:rsidRPr="005838AD" w:rsidRDefault="005838AD" w:rsidP="005838AD">
      <w:pPr>
        <w:pStyle w:val="Default"/>
        <w:tabs>
          <w:tab w:val="left" w:pos="993"/>
        </w:tabs>
        <w:ind w:firstLine="709"/>
        <w:jc w:val="both"/>
        <w:rPr>
          <w:rFonts w:ascii="Times New Roman" w:hAnsi="Times New Roman" w:cs="Times New Roman"/>
          <w:color w:val="auto"/>
        </w:rPr>
      </w:pPr>
      <w:proofErr w:type="spellStart"/>
      <w:r w:rsidRPr="005838AD">
        <w:rPr>
          <w:rFonts w:ascii="Times New Roman" w:hAnsi="Times New Roman" w:cs="Times New Roman"/>
          <w:color w:val="auto"/>
        </w:rPr>
        <w:t>Поняття</w:t>
      </w:r>
      <w:proofErr w:type="spellEnd"/>
      <w:r w:rsidRPr="005838AD">
        <w:rPr>
          <w:rFonts w:ascii="Times New Roman" w:hAnsi="Times New Roman" w:cs="Times New Roman"/>
          <w:color w:val="auto"/>
        </w:rPr>
        <w:t xml:space="preserve"> Data Mining, </w:t>
      </w:r>
      <w:proofErr w:type="spellStart"/>
      <w:r w:rsidRPr="005838AD">
        <w:rPr>
          <w:rFonts w:ascii="Times New Roman" w:hAnsi="Times New Roman" w:cs="Times New Roman"/>
          <w:color w:val="auto"/>
        </w:rPr>
        <w:t>що</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з'явилося</w:t>
      </w:r>
      <w:proofErr w:type="spellEnd"/>
      <w:r w:rsidRPr="005838AD">
        <w:rPr>
          <w:rFonts w:ascii="Times New Roman" w:hAnsi="Times New Roman" w:cs="Times New Roman"/>
          <w:color w:val="auto"/>
        </w:rPr>
        <w:t xml:space="preserve"> в 1978 р., </w:t>
      </w:r>
      <w:proofErr w:type="spellStart"/>
      <w:r w:rsidRPr="005838AD">
        <w:rPr>
          <w:rFonts w:ascii="Times New Roman" w:hAnsi="Times New Roman" w:cs="Times New Roman"/>
          <w:color w:val="auto"/>
        </w:rPr>
        <w:t>набуло</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високої</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популярності</w:t>
      </w:r>
      <w:proofErr w:type="spellEnd"/>
      <w:r w:rsidRPr="005838AD">
        <w:rPr>
          <w:rFonts w:ascii="Times New Roman" w:hAnsi="Times New Roman" w:cs="Times New Roman"/>
          <w:color w:val="auto"/>
        </w:rPr>
        <w:t xml:space="preserve"> в </w:t>
      </w:r>
      <w:proofErr w:type="spellStart"/>
      <w:r w:rsidRPr="005838AD">
        <w:rPr>
          <w:rFonts w:ascii="Times New Roman" w:hAnsi="Times New Roman" w:cs="Times New Roman"/>
          <w:color w:val="auto"/>
        </w:rPr>
        <w:t>сучасному</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трактуванні</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приблизно</w:t>
      </w:r>
      <w:proofErr w:type="spellEnd"/>
      <w:r w:rsidRPr="005838AD">
        <w:rPr>
          <w:rFonts w:ascii="Times New Roman" w:hAnsi="Times New Roman" w:cs="Times New Roman"/>
          <w:color w:val="auto"/>
        </w:rPr>
        <w:t xml:space="preserve"> з </w:t>
      </w:r>
      <w:proofErr w:type="spellStart"/>
      <w:r w:rsidRPr="005838AD">
        <w:rPr>
          <w:rFonts w:ascii="Times New Roman" w:hAnsi="Times New Roman" w:cs="Times New Roman"/>
          <w:color w:val="auto"/>
        </w:rPr>
        <w:t>першої</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половини</w:t>
      </w:r>
      <w:proofErr w:type="spellEnd"/>
      <w:r w:rsidRPr="005838AD">
        <w:rPr>
          <w:rFonts w:ascii="Times New Roman" w:hAnsi="Times New Roman" w:cs="Times New Roman"/>
          <w:color w:val="auto"/>
        </w:rPr>
        <w:t xml:space="preserve"> 90-х </w:t>
      </w:r>
      <w:proofErr w:type="spellStart"/>
      <w:r w:rsidRPr="005838AD">
        <w:rPr>
          <w:rFonts w:ascii="Times New Roman" w:hAnsi="Times New Roman" w:cs="Times New Roman"/>
          <w:color w:val="auto"/>
        </w:rPr>
        <w:t>років</w:t>
      </w:r>
      <w:proofErr w:type="spellEnd"/>
      <w:r w:rsidRPr="005838AD">
        <w:rPr>
          <w:rFonts w:ascii="Times New Roman" w:hAnsi="Times New Roman" w:cs="Times New Roman"/>
          <w:color w:val="auto"/>
        </w:rPr>
        <w:t xml:space="preserve">. До </w:t>
      </w:r>
      <w:proofErr w:type="spellStart"/>
      <w:r w:rsidRPr="005838AD">
        <w:rPr>
          <w:rFonts w:ascii="Times New Roman" w:hAnsi="Times New Roman" w:cs="Times New Roman"/>
          <w:color w:val="auto"/>
        </w:rPr>
        <w:t>цього</w:t>
      </w:r>
      <w:proofErr w:type="spellEnd"/>
      <w:r w:rsidRPr="005838AD">
        <w:rPr>
          <w:rFonts w:ascii="Times New Roman" w:hAnsi="Times New Roman" w:cs="Times New Roman"/>
          <w:color w:val="auto"/>
        </w:rPr>
        <w:t xml:space="preserve"> часу </w:t>
      </w:r>
      <w:proofErr w:type="spellStart"/>
      <w:r w:rsidRPr="005838AD">
        <w:rPr>
          <w:rFonts w:ascii="Times New Roman" w:hAnsi="Times New Roman" w:cs="Times New Roman"/>
          <w:color w:val="auto"/>
        </w:rPr>
        <w:t>обробка</w:t>
      </w:r>
      <w:proofErr w:type="spellEnd"/>
      <w:r w:rsidRPr="005838AD">
        <w:rPr>
          <w:rFonts w:ascii="Times New Roman" w:hAnsi="Times New Roman" w:cs="Times New Roman"/>
          <w:color w:val="auto"/>
        </w:rPr>
        <w:t xml:space="preserve"> та </w:t>
      </w:r>
      <w:proofErr w:type="spellStart"/>
      <w:r w:rsidRPr="005838AD">
        <w:rPr>
          <w:rFonts w:ascii="Times New Roman" w:hAnsi="Times New Roman" w:cs="Times New Roman"/>
          <w:color w:val="auto"/>
        </w:rPr>
        <w:t>аналіз</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даних</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здійснювалися</w:t>
      </w:r>
      <w:proofErr w:type="spellEnd"/>
      <w:r w:rsidRPr="005838AD">
        <w:rPr>
          <w:rFonts w:ascii="Times New Roman" w:hAnsi="Times New Roman" w:cs="Times New Roman"/>
          <w:color w:val="auto"/>
        </w:rPr>
        <w:t xml:space="preserve"> в рамках </w:t>
      </w:r>
      <w:proofErr w:type="spellStart"/>
      <w:r w:rsidRPr="005838AD">
        <w:rPr>
          <w:rFonts w:ascii="Times New Roman" w:hAnsi="Times New Roman" w:cs="Times New Roman"/>
          <w:color w:val="auto"/>
        </w:rPr>
        <w:t>прикладної</w:t>
      </w:r>
      <w:proofErr w:type="spellEnd"/>
      <w:r w:rsidRPr="005838AD">
        <w:rPr>
          <w:rFonts w:ascii="Times New Roman" w:hAnsi="Times New Roman" w:cs="Times New Roman"/>
          <w:color w:val="auto"/>
        </w:rPr>
        <w:t xml:space="preserve"> статистики, при </w:t>
      </w:r>
      <w:proofErr w:type="spellStart"/>
      <w:r w:rsidRPr="005838AD">
        <w:rPr>
          <w:rFonts w:ascii="Times New Roman" w:hAnsi="Times New Roman" w:cs="Times New Roman"/>
          <w:color w:val="auto"/>
        </w:rPr>
        <w:t>цьому</w:t>
      </w:r>
      <w:proofErr w:type="spellEnd"/>
      <w:r w:rsidRPr="005838AD">
        <w:rPr>
          <w:rFonts w:ascii="Times New Roman" w:hAnsi="Times New Roman" w:cs="Times New Roman"/>
          <w:color w:val="auto"/>
        </w:rPr>
        <w:t xml:space="preserve"> в основному </w:t>
      </w:r>
      <w:proofErr w:type="spellStart"/>
      <w:r w:rsidRPr="005838AD">
        <w:rPr>
          <w:rFonts w:ascii="Times New Roman" w:hAnsi="Times New Roman" w:cs="Times New Roman"/>
          <w:color w:val="auto"/>
        </w:rPr>
        <w:t>вирішувалися</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завдання</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обробки</w:t>
      </w:r>
      <w:proofErr w:type="spellEnd"/>
      <w:r w:rsidRPr="005838AD">
        <w:rPr>
          <w:rFonts w:ascii="Times New Roman" w:hAnsi="Times New Roman" w:cs="Times New Roman"/>
          <w:color w:val="auto"/>
        </w:rPr>
        <w:t xml:space="preserve"> невеликих баз </w:t>
      </w:r>
      <w:proofErr w:type="spellStart"/>
      <w:r w:rsidRPr="005838AD">
        <w:rPr>
          <w:rFonts w:ascii="Times New Roman" w:hAnsi="Times New Roman" w:cs="Times New Roman"/>
          <w:color w:val="auto"/>
        </w:rPr>
        <w:t>даних</w:t>
      </w:r>
      <w:proofErr w:type="spellEnd"/>
      <w:r w:rsidRPr="005838AD">
        <w:rPr>
          <w:rFonts w:ascii="Times New Roman" w:hAnsi="Times New Roman" w:cs="Times New Roman"/>
          <w:color w:val="auto"/>
        </w:rPr>
        <w:t>.</w:t>
      </w:r>
    </w:p>
    <w:p w14:paraId="6A107E37" w14:textId="77777777" w:rsidR="005838AD" w:rsidRPr="005838AD" w:rsidRDefault="005838AD" w:rsidP="005838AD">
      <w:pPr>
        <w:pStyle w:val="Default"/>
        <w:tabs>
          <w:tab w:val="left" w:pos="993"/>
        </w:tabs>
        <w:ind w:firstLine="709"/>
        <w:jc w:val="both"/>
        <w:rPr>
          <w:rFonts w:ascii="Times New Roman" w:hAnsi="Times New Roman" w:cs="Times New Roman"/>
          <w:color w:val="auto"/>
        </w:rPr>
      </w:pPr>
      <w:proofErr w:type="spellStart"/>
      <w:r w:rsidRPr="005838AD">
        <w:rPr>
          <w:rFonts w:ascii="Times New Roman" w:hAnsi="Times New Roman" w:cs="Times New Roman"/>
          <w:color w:val="auto"/>
        </w:rPr>
        <w:t>Термін</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b/>
          <w:color w:val="auto"/>
          <w:lang w:val="en-US"/>
        </w:rPr>
        <w:t>i</w:t>
      </w:r>
      <w:r w:rsidRPr="005838AD">
        <w:rPr>
          <w:rFonts w:ascii="Times New Roman" w:hAnsi="Times New Roman" w:cs="Times New Roman"/>
          <w:b/>
          <w:color w:val="auto"/>
        </w:rPr>
        <w:t>нтелектуальний</w:t>
      </w:r>
      <w:proofErr w:type="spellEnd"/>
      <w:r w:rsidRPr="005838AD">
        <w:rPr>
          <w:rFonts w:ascii="Times New Roman" w:hAnsi="Times New Roman" w:cs="Times New Roman"/>
          <w:b/>
          <w:color w:val="auto"/>
        </w:rPr>
        <w:t xml:space="preserve"> </w:t>
      </w:r>
      <w:proofErr w:type="spellStart"/>
      <w:r w:rsidRPr="005838AD">
        <w:rPr>
          <w:rFonts w:ascii="Times New Roman" w:hAnsi="Times New Roman" w:cs="Times New Roman"/>
          <w:b/>
          <w:color w:val="auto"/>
        </w:rPr>
        <w:t>аналіз</w:t>
      </w:r>
      <w:proofErr w:type="spellEnd"/>
      <w:r w:rsidRPr="005838AD">
        <w:rPr>
          <w:rFonts w:ascii="Times New Roman" w:hAnsi="Times New Roman" w:cs="Times New Roman"/>
          <w:b/>
          <w:color w:val="auto"/>
        </w:rPr>
        <w:t xml:space="preserve"> </w:t>
      </w:r>
      <w:proofErr w:type="spellStart"/>
      <w:r w:rsidRPr="005838AD">
        <w:rPr>
          <w:rFonts w:ascii="Times New Roman" w:hAnsi="Times New Roman" w:cs="Times New Roman"/>
          <w:b/>
          <w:color w:val="auto"/>
        </w:rPr>
        <w:t>даних</w:t>
      </w:r>
      <w:proofErr w:type="spellEnd"/>
      <w:r w:rsidRPr="005838AD">
        <w:rPr>
          <w:rFonts w:ascii="Times New Roman" w:hAnsi="Times New Roman" w:cs="Times New Roman"/>
          <w:color w:val="auto"/>
        </w:rPr>
        <w:t xml:space="preserve"> походить </w:t>
      </w:r>
      <w:proofErr w:type="spellStart"/>
      <w:r w:rsidRPr="005838AD">
        <w:rPr>
          <w:rFonts w:ascii="Times New Roman" w:hAnsi="Times New Roman" w:cs="Times New Roman"/>
          <w:color w:val="auto"/>
        </w:rPr>
        <w:t>від</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поняття</w:t>
      </w:r>
      <w:proofErr w:type="spellEnd"/>
      <w:r w:rsidRPr="005838AD">
        <w:rPr>
          <w:rFonts w:ascii="Times New Roman" w:hAnsi="Times New Roman" w:cs="Times New Roman"/>
          <w:color w:val="auto"/>
        </w:rPr>
        <w:t xml:space="preserve"> </w:t>
      </w:r>
      <w:r w:rsidRPr="005838AD">
        <w:rPr>
          <w:rFonts w:ascii="Times New Roman" w:hAnsi="Times New Roman" w:cs="Times New Roman"/>
          <w:b/>
          <w:color w:val="auto"/>
          <w:lang w:val="en-US"/>
        </w:rPr>
        <w:t>Data</w:t>
      </w:r>
      <w:r w:rsidRPr="005838AD">
        <w:rPr>
          <w:rFonts w:ascii="Times New Roman" w:hAnsi="Times New Roman" w:cs="Times New Roman"/>
          <w:b/>
          <w:color w:val="auto"/>
        </w:rPr>
        <w:t xml:space="preserve"> </w:t>
      </w:r>
      <w:r w:rsidRPr="005838AD">
        <w:rPr>
          <w:rFonts w:ascii="Times New Roman" w:hAnsi="Times New Roman" w:cs="Times New Roman"/>
          <w:b/>
          <w:color w:val="auto"/>
          <w:lang w:val="en-US"/>
        </w:rPr>
        <w:t>Mining</w:t>
      </w:r>
      <w:r w:rsidRPr="005838AD">
        <w:rPr>
          <w:rFonts w:ascii="Times New Roman" w:hAnsi="Times New Roman" w:cs="Times New Roman"/>
          <w:b/>
          <w:color w:val="auto"/>
        </w:rPr>
        <w:t xml:space="preserve"> </w:t>
      </w:r>
      <w:proofErr w:type="spellStart"/>
      <w:r w:rsidRPr="005838AD">
        <w:rPr>
          <w:rFonts w:ascii="Times New Roman" w:hAnsi="Times New Roman" w:cs="Times New Roman"/>
          <w:color w:val="auto"/>
        </w:rPr>
        <w:t>котре</w:t>
      </w:r>
      <w:proofErr w:type="spellEnd"/>
      <w:r w:rsidRPr="005838AD">
        <w:rPr>
          <w:rFonts w:ascii="Times New Roman" w:hAnsi="Times New Roman" w:cs="Times New Roman"/>
          <w:b/>
          <w:color w:val="auto"/>
        </w:rPr>
        <w:t xml:space="preserve"> </w:t>
      </w:r>
      <w:proofErr w:type="spellStart"/>
      <w:r w:rsidRPr="005838AD">
        <w:rPr>
          <w:rFonts w:ascii="Times New Roman" w:hAnsi="Times New Roman" w:cs="Times New Roman"/>
          <w:color w:val="auto"/>
        </w:rPr>
        <w:t>отримало</w:t>
      </w:r>
      <w:proofErr w:type="spellEnd"/>
      <w:r w:rsidRPr="005838AD">
        <w:rPr>
          <w:rFonts w:ascii="Times New Roman" w:hAnsi="Times New Roman" w:cs="Times New Roman"/>
          <w:color w:val="auto"/>
        </w:rPr>
        <w:t xml:space="preserve"> свою </w:t>
      </w:r>
      <w:proofErr w:type="spellStart"/>
      <w:r w:rsidRPr="005838AD">
        <w:rPr>
          <w:rFonts w:ascii="Times New Roman" w:hAnsi="Times New Roman" w:cs="Times New Roman"/>
          <w:color w:val="auto"/>
        </w:rPr>
        <w:t>назву</w:t>
      </w:r>
      <w:proofErr w:type="spellEnd"/>
      <w:r w:rsidRPr="005838AD">
        <w:rPr>
          <w:rFonts w:ascii="Times New Roman" w:hAnsi="Times New Roman" w:cs="Times New Roman"/>
          <w:color w:val="auto"/>
        </w:rPr>
        <w:t xml:space="preserve"> з </w:t>
      </w:r>
      <w:proofErr w:type="spellStart"/>
      <w:r w:rsidRPr="005838AD">
        <w:rPr>
          <w:rFonts w:ascii="Times New Roman" w:hAnsi="Times New Roman" w:cs="Times New Roman"/>
          <w:color w:val="auto"/>
        </w:rPr>
        <w:t>двох</w:t>
      </w:r>
      <w:proofErr w:type="spellEnd"/>
      <w:r w:rsidRPr="005838AD">
        <w:rPr>
          <w:rFonts w:ascii="Times New Roman" w:hAnsi="Times New Roman" w:cs="Times New Roman"/>
          <w:color w:val="auto"/>
        </w:rPr>
        <w:t xml:space="preserve"> понять: </w:t>
      </w:r>
      <w:proofErr w:type="spellStart"/>
      <w:r w:rsidRPr="005838AD">
        <w:rPr>
          <w:rFonts w:ascii="Times New Roman" w:hAnsi="Times New Roman" w:cs="Times New Roman"/>
          <w:color w:val="auto"/>
        </w:rPr>
        <w:t>пошуку</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цінної</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інформації</w:t>
      </w:r>
      <w:proofErr w:type="spellEnd"/>
      <w:r w:rsidRPr="005838AD">
        <w:rPr>
          <w:rFonts w:ascii="Times New Roman" w:hAnsi="Times New Roman" w:cs="Times New Roman"/>
          <w:color w:val="auto"/>
        </w:rPr>
        <w:t xml:space="preserve"> у </w:t>
      </w:r>
      <w:proofErr w:type="spellStart"/>
      <w:r w:rsidRPr="005838AD">
        <w:rPr>
          <w:rFonts w:ascii="Times New Roman" w:hAnsi="Times New Roman" w:cs="Times New Roman"/>
          <w:color w:val="auto"/>
        </w:rPr>
        <w:t>великій</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базі</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b/>
          <w:color w:val="auto"/>
        </w:rPr>
        <w:t>даних</w:t>
      </w:r>
      <w:proofErr w:type="spellEnd"/>
      <w:r w:rsidRPr="005838AD">
        <w:rPr>
          <w:rFonts w:ascii="Times New Roman" w:hAnsi="Times New Roman" w:cs="Times New Roman"/>
          <w:color w:val="auto"/>
        </w:rPr>
        <w:t xml:space="preserve"> (Data) і </w:t>
      </w:r>
      <w:proofErr w:type="spellStart"/>
      <w:r w:rsidRPr="005838AD">
        <w:rPr>
          <w:rFonts w:ascii="Times New Roman" w:hAnsi="Times New Roman" w:cs="Times New Roman"/>
          <w:b/>
          <w:color w:val="auto"/>
        </w:rPr>
        <w:t>видобутку</w:t>
      </w:r>
      <w:proofErr w:type="spellEnd"/>
      <w:r w:rsidRPr="005838AD">
        <w:rPr>
          <w:rFonts w:ascii="Times New Roman" w:hAnsi="Times New Roman" w:cs="Times New Roman"/>
          <w:b/>
          <w:color w:val="auto"/>
        </w:rPr>
        <w:t xml:space="preserve"> </w:t>
      </w:r>
      <w:r w:rsidRPr="005838AD">
        <w:rPr>
          <w:rFonts w:ascii="Times New Roman" w:hAnsi="Times New Roman" w:cs="Times New Roman"/>
          <w:color w:val="auto"/>
        </w:rPr>
        <w:t xml:space="preserve">(Mining). </w:t>
      </w:r>
      <w:proofErr w:type="spellStart"/>
      <w:r w:rsidRPr="005838AD">
        <w:rPr>
          <w:rFonts w:ascii="Times New Roman" w:hAnsi="Times New Roman" w:cs="Times New Roman"/>
          <w:color w:val="auto"/>
        </w:rPr>
        <w:t>Обидва</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процеси</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вимагають</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або</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просіювання</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величезної</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кількості</w:t>
      </w:r>
      <w:proofErr w:type="spellEnd"/>
      <w:r w:rsidRPr="005838AD">
        <w:rPr>
          <w:rFonts w:ascii="Times New Roman" w:hAnsi="Times New Roman" w:cs="Times New Roman"/>
          <w:color w:val="auto"/>
        </w:rPr>
        <w:t xml:space="preserve"> сирого </w:t>
      </w:r>
      <w:proofErr w:type="spellStart"/>
      <w:r w:rsidRPr="005838AD">
        <w:rPr>
          <w:rFonts w:ascii="Times New Roman" w:hAnsi="Times New Roman" w:cs="Times New Roman"/>
          <w:color w:val="auto"/>
        </w:rPr>
        <w:t>матеріалу</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або</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розумного</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дослідження</w:t>
      </w:r>
      <w:proofErr w:type="spellEnd"/>
      <w:r w:rsidRPr="005838AD">
        <w:rPr>
          <w:rFonts w:ascii="Times New Roman" w:hAnsi="Times New Roman" w:cs="Times New Roman"/>
          <w:color w:val="auto"/>
        </w:rPr>
        <w:t xml:space="preserve"> і </w:t>
      </w:r>
      <w:proofErr w:type="spellStart"/>
      <w:r w:rsidRPr="005838AD">
        <w:rPr>
          <w:rFonts w:ascii="Times New Roman" w:hAnsi="Times New Roman" w:cs="Times New Roman"/>
          <w:color w:val="auto"/>
        </w:rPr>
        <w:t>пошуку</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шуканих</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цінностей</w:t>
      </w:r>
      <w:proofErr w:type="spellEnd"/>
      <w:r w:rsidRPr="005838AD">
        <w:rPr>
          <w:rFonts w:ascii="Times New Roman" w:hAnsi="Times New Roman" w:cs="Times New Roman"/>
          <w:color w:val="auto"/>
        </w:rPr>
        <w:t xml:space="preserve">. Також </w:t>
      </w:r>
      <w:proofErr w:type="spellStart"/>
      <w:r w:rsidRPr="005838AD">
        <w:rPr>
          <w:rFonts w:ascii="Times New Roman" w:hAnsi="Times New Roman" w:cs="Times New Roman"/>
          <w:color w:val="auto"/>
        </w:rPr>
        <w:t>термін</w:t>
      </w:r>
      <w:proofErr w:type="spellEnd"/>
      <w:r w:rsidRPr="005838AD">
        <w:rPr>
          <w:rFonts w:ascii="Times New Roman" w:hAnsi="Times New Roman" w:cs="Times New Roman"/>
          <w:color w:val="auto"/>
        </w:rPr>
        <w:t xml:space="preserve"> Data Mining часто </w:t>
      </w:r>
      <w:proofErr w:type="spellStart"/>
      <w:r w:rsidRPr="005838AD">
        <w:rPr>
          <w:rFonts w:ascii="Times New Roman" w:hAnsi="Times New Roman" w:cs="Times New Roman"/>
          <w:color w:val="auto"/>
        </w:rPr>
        <w:t>перекладається</w:t>
      </w:r>
      <w:proofErr w:type="spellEnd"/>
      <w:r w:rsidRPr="005838AD">
        <w:rPr>
          <w:rFonts w:ascii="Times New Roman" w:hAnsi="Times New Roman" w:cs="Times New Roman"/>
          <w:color w:val="auto"/>
        </w:rPr>
        <w:t xml:space="preserve"> як </w:t>
      </w:r>
      <w:proofErr w:type="spellStart"/>
      <w:r w:rsidRPr="005838AD">
        <w:rPr>
          <w:rFonts w:ascii="Times New Roman" w:hAnsi="Times New Roman" w:cs="Times New Roman"/>
          <w:color w:val="auto"/>
        </w:rPr>
        <w:t>видобуток</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даних</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витягування</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інформації</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розкопування</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даних</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b/>
          <w:color w:val="auto"/>
        </w:rPr>
        <w:t>інтелектуальний</w:t>
      </w:r>
      <w:proofErr w:type="spellEnd"/>
      <w:r w:rsidRPr="005838AD">
        <w:rPr>
          <w:rFonts w:ascii="Times New Roman" w:hAnsi="Times New Roman" w:cs="Times New Roman"/>
          <w:b/>
          <w:color w:val="auto"/>
        </w:rPr>
        <w:t xml:space="preserve"> </w:t>
      </w:r>
      <w:proofErr w:type="spellStart"/>
      <w:r w:rsidRPr="005838AD">
        <w:rPr>
          <w:rFonts w:ascii="Times New Roman" w:hAnsi="Times New Roman" w:cs="Times New Roman"/>
          <w:b/>
          <w:color w:val="auto"/>
        </w:rPr>
        <w:t>аналіз</w:t>
      </w:r>
      <w:proofErr w:type="spellEnd"/>
      <w:r w:rsidRPr="005838AD">
        <w:rPr>
          <w:rFonts w:ascii="Times New Roman" w:hAnsi="Times New Roman" w:cs="Times New Roman"/>
          <w:b/>
          <w:color w:val="auto"/>
        </w:rPr>
        <w:t xml:space="preserve"> </w:t>
      </w:r>
      <w:proofErr w:type="spellStart"/>
      <w:r w:rsidRPr="005838AD">
        <w:rPr>
          <w:rFonts w:ascii="Times New Roman" w:hAnsi="Times New Roman" w:cs="Times New Roman"/>
          <w:b/>
          <w:color w:val="auto"/>
        </w:rPr>
        <w:t>даних</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засоби</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пошуку</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закономірностей</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вилучення</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знань</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аналіз</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шаблонів</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розкопування</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знань</w:t>
      </w:r>
      <w:proofErr w:type="spellEnd"/>
      <w:r w:rsidRPr="005838AD">
        <w:rPr>
          <w:rFonts w:ascii="Times New Roman" w:hAnsi="Times New Roman" w:cs="Times New Roman"/>
          <w:color w:val="auto"/>
        </w:rPr>
        <w:t xml:space="preserve"> в базах </w:t>
      </w:r>
      <w:proofErr w:type="spellStart"/>
      <w:r w:rsidRPr="005838AD">
        <w:rPr>
          <w:rFonts w:ascii="Times New Roman" w:hAnsi="Times New Roman" w:cs="Times New Roman"/>
          <w:color w:val="auto"/>
        </w:rPr>
        <w:t>даних</w:t>
      </w:r>
      <w:proofErr w:type="spellEnd"/>
      <w:r w:rsidRPr="005838AD">
        <w:rPr>
          <w:rFonts w:ascii="Times New Roman" w:hAnsi="Times New Roman" w:cs="Times New Roman"/>
          <w:color w:val="auto"/>
        </w:rPr>
        <w:t>.</w:t>
      </w:r>
    </w:p>
    <w:p w14:paraId="15C6ED42" w14:textId="77777777" w:rsidR="005838AD" w:rsidRPr="005838AD" w:rsidRDefault="005838AD" w:rsidP="005838AD">
      <w:pPr>
        <w:tabs>
          <w:tab w:val="left" w:pos="993"/>
        </w:tabs>
        <w:autoSpaceDE w:val="0"/>
        <w:autoSpaceDN w:val="0"/>
        <w:adjustRightInd w:val="0"/>
        <w:ind w:firstLine="709"/>
        <w:jc w:val="both"/>
        <w:rPr>
          <w:szCs w:val="24"/>
        </w:rPr>
      </w:pPr>
      <w:proofErr w:type="spellStart"/>
      <w:r w:rsidRPr="005838AD">
        <w:rPr>
          <w:szCs w:val="24"/>
        </w:rPr>
        <w:t>Поняття</w:t>
      </w:r>
      <w:proofErr w:type="spellEnd"/>
      <w:r w:rsidRPr="005838AD">
        <w:rPr>
          <w:szCs w:val="24"/>
        </w:rPr>
        <w:t xml:space="preserve"> «</w:t>
      </w:r>
      <w:proofErr w:type="spellStart"/>
      <w:r w:rsidRPr="005838AD">
        <w:rPr>
          <w:szCs w:val="24"/>
        </w:rPr>
        <w:t>Виявлення</w:t>
      </w:r>
      <w:proofErr w:type="spellEnd"/>
      <w:r w:rsidRPr="005838AD">
        <w:rPr>
          <w:szCs w:val="24"/>
        </w:rPr>
        <w:t xml:space="preserve"> </w:t>
      </w:r>
      <w:proofErr w:type="spellStart"/>
      <w:r w:rsidRPr="005838AD">
        <w:rPr>
          <w:szCs w:val="24"/>
        </w:rPr>
        <w:t>знань</w:t>
      </w:r>
      <w:proofErr w:type="spellEnd"/>
      <w:r w:rsidRPr="005838AD">
        <w:rPr>
          <w:szCs w:val="24"/>
        </w:rPr>
        <w:t xml:space="preserve"> в базах </w:t>
      </w:r>
      <w:proofErr w:type="spellStart"/>
      <w:r w:rsidRPr="005838AD">
        <w:rPr>
          <w:szCs w:val="24"/>
        </w:rPr>
        <w:t>даних</w:t>
      </w:r>
      <w:proofErr w:type="spellEnd"/>
      <w:r w:rsidRPr="005838AD">
        <w:rPr>
          <w:szCs w:val="24"/>
        </w:rPr>
        <w:t xml:space="preserve">» </w:t>
      </w:r>
      <w:r w:rsidRPr="005838AD">
        <w:rPr>
          <w:szCs w:val="24"/>
          <w:lang w:eastAsia="en-US"/>
        </w:rPr>
        <w:t>(</w:t>
      </w:r>
      <w:proofErr w:type="spellStart"/>
      <w:r w:rsidRPr="005838AD">
        <w:rPr>
          <w:szCs w:val="24"/>
          <w:lang w:eastAsia="en-US"/>
        </w:rPr>
        <w:t>knowledge</w:t>
      </w:r>
      <w:proofErr w:type="spellEnd"/>
      <w:r w:rsidRPr="005838AD">
        <w:rPr>
          <w:szCs w:val="24"/>
          <w:lang w:eastAsia="en-US"/>
        </w:rPr>
        <w:t xml:space="preserve"> </w:t>
      </w:r>
      <w:proofErr w:type="spellStart"/>
      <w:r w:rsidRPr="005838AD">
        <w:rPr>
          <w:szCs w:val="24"/>
          <w:lang w:eastAsia="en-US"/>
        </w:rPr>
        <w:t>discovery</w:t>
      </w:r>
      <w:proofErr w:type="spellEnd"/>
      <w:r w:rsidRPr="005838AD">
        <w:rPr>
          <w:szCs w:val="24"/>
          <w:lang w:eastAsia="en-US"/>
        </w:rPr>
        <w:t xml:space="preserve"> </w:t>
      </w:r>
      <w:proofErr w:type="spellStart"/>
      <w:r w:rsidRPr="005838AD">
        <w:rPr>
          <w:szCs w:val="24"/>
          <w:lang w:eastAsia="en-US"/>
        </w:rPr>
        <w:t>in</w:t>
      </w:r>
      <w:proofErr w:type="spellEnd"/>
      <w:r w:rsidRPr="005838AD">
        <w:rPr>
          <w:szCs w:val="24"/>
          <w:lang w:eastAsia="en-US"/>
        </w:rPr>
        <w:t xml:space="preserve"> </w:t>
      </w:r>
      <w:proofErr w:type="spellStart"/>
      <w:r w:rsidRPr="005838AD">
        <w:rPr>
          <w:szCs w:val="24"/>
          <w:lang w:eastAsia="en-US"/>
        </w:rPr>
        <w:t>databases</w:t>
      </w:r>
      <w:proofErr w:type="spellEnd"/>
      <w:r w:rsidRPr="005838AD">
        <w:rPr>
          <w:szCs w:val="24"/>
          <w:lang w:eastAsia="en-US"/>
        </w:rPr>
        <w:t>, KDD)</w:t>
      </w:r>
      <w:r w:rsidRPr="005838AD">
        <w:rPr>
          <w:szCs w:val="24"/>
        </w:rPr>
        <w:t xml:space="preserve"> </w:t>
      </w:r>
      <w:proofErr w:type="spellStart"/>
      <w:r w:rsidRPr="005838AD">
        <w:rPr>
          <w:szCs w:val="24"/>
        </w:rPr>
        <w:t>можна</w:t>
      </w:r>
      <w:proofErr w:type="spellEnd"/>
      <w:r w:rsidRPr="005838AD">
        <w:rPr>
          <w:szCs w:val="24"/>
        </w:rPr>
        <w:t xml:space="preserve"> </w:t>
      </w:r>
      <w:proofErr w:type="spellStart"/>
      <w:r w:rsidRPr="005838AD">
        <w:rPr>
          <w:szCs w:val="24"/>
        </w:rPr>
        <w:t>вважати</w:t>
      </w:r>
      <w:proofErr w:type="spellEnd"/>
      <w:r w:rsidRPr="005838AD">
        <w:rPr>
          <w:szCs w:val="24"/>
        </w:rPr>
        <w:t xml:space="preserve"> </w:t>
      </w:r>
      <w:proofErr w:type="spellStart"/>
      <w:r w:rsidRPr="005838AD">
        <w:rPr>
          <w:szCs w:val="24"/>
        </w:rPr>
        <w:t>синонімом</w:t>
      </w:r>
      <w:proofErr w:type="spellEnd"/>
      <w:r w:rsidRPr="005838AD">
        <w:rPr>
          <w:szCs w:val="24"/>
        </w:rPr>
        <w:t xml:space="preserve"> </w:t>
      </w:r>
      <w:proofErr w:type="spellStart"/>
      <w:r w:rsidRPr="005838AD">
        <w:rPr>
          <w:szCs w:val="24"/>
        </w:rPr>
        <w:t>інтелектуального</w:t>
      </w:r>
      <w:proofErr w:type="spellEnd"/>
      <w:r w:rsidRPr="005838AD">
        <w:rPr>
          <w:szCs w:val="24"/>
        </w:rPr>
        <w:t xml:space="preserve"> </w:t>
      </w:r>
      <w:proofErr w:type="spellStart"/>
      <w:r w:rsidRPr="005838AD">
        <w:rPr>
          <w:szCs w:val="24"/>
        </w:rPr>
        <w:t>аналізу</w:t>
      </w:r>
      <w:proofErr w:type="spellEnd"/>
      <w:r w:rsidRPr="005838AD">
        <w:rPr>
          <w:szCs w:val="24"/>
        </w:rPr>
        <w:t xml:space="preserve"> </w:t>
      </w:r>
      <w:proofErr w:type="spellStart"/>
      <w:r w:rsidRPr="005838AD">
        <w:rPr>
          <w:szCs w:val="24"/>
        </w:rPr>
        <w:t>даних</w:t>
      </w:r>
      <w:proofErr w:type="spellEnd"/>
      <w:r w:rsidRPr="005838AD">
        <w:rPr>
          <w:szCs w:val="24"/>
        </w:rPr>
        <w:t>.</w:t>
      </w:r>
    </w:p>
    <w:p w14:paraId="0B88B853" w14:textId="77777777" w:rsidR="005838AD" w:rsidRPr="005838AD" w:rsidRDefault="005838AD" w:rsidP="005838AD">
      <w:pPr>
        <w:pStyle w:val="Default"/>
        <w:tabs>
          <w:tab w:val="left" w:pos="993"/>
        </w:tabs>
        <w:ind w:firstLine="709"/>
        <w:jc w:val="both"/>
        <w:rPr>
          <w:rFonts w:ascii="Times New Roman" w:hAnsi="Times New Roman" w:cs="Times New Roman"/>
          <w:b/>
          <w:bCs/>
          <w:color w:val="auto"/>
        </w:rPr>
      </w:pPr>
      <w:proofErr w:type="spellStart"/>
      <w:r w:rsidRPr="005838AD">
        <w:rPr>
          <w:rFonts w:ascii="Times New Roman" w:hAnsi="Times New Roman" w:cs="Times New Roman"/>
          <w:b/>
          <w:bCs/>
          <w:color w:val="auto"/>
        </w:rPr>
        <w:t>Розвиток</w:t>
      </w:r>
      <w:proofErr w:type="spellEnd"/>
      <w:r w:rsidRPr="005838AD">
        <w:rPr>
          <w:rFonts w:ascii="Times New Roman" w:hAnsi="Times New Roman" w:cs="Times New Roman"/>
          <w:b/>
          <w:bCs/>
          <w:color w:val="auto"/>
        </w:rPr>
        <w:t xml:space="preserve"> </w:t>
      </w:r>
      <w:proofErr w:type="spellStart"/>
      <w:r w:rsidRPr="005838AD">
        <w:rPr>
          <w:rFonts w:ascii="Times New Roman" w:hAnsi="Times New Roman" w:cs="Times New Roman"/>
          <w:b/>
          <w:bCs/>
          <w:color w:val="auto"/>
        </w:rPr>
        <w:t>технології</w:t>
      </w:r>
      <w:proofErr w:type="spellEnd"/>
      <w:r w:rsidRPr="005838AD">
        <w:rPr>
          <w:rFonts w:ascii="Times New Roman" w:hAnsi="Times New Roman" w:cs="Times New Roman"/>
          <w:b/>
          <w:bCs/>
          <w:color w:val="auto"/>
        </w:rPr>
        <w:t xml:space="preserve"> баз </w:t>
      </w:r>
      <w:proofErr w:type="spellStart"/>
      <w:r w:rsidRPr="005838AD">
        <w:rPr>
          <w:rFonts w:ascii="Times New Roman" w:hAnsi="Times New Roman" w:cs="Times New Roman"/>
          <w:b/>
          <w:bCs/>
          <w:color w:val="auto"/>
        </w:rPr>
        <w:t>даних</w:t>
      </w:r>
      <w:proofErr w:type="spellEnd"/>
      <w:r w:rsidRPr="005838AD">
        <w:rPr>
          <w:rFonts w:ascii="Times New Roman" w:hAnsi="Times New Roman" w:cs="Times New Roman"/>
          <w:b/>
          <w:bCs/>
          <w:color w:val="auto"/>
        </w:rPr>
        <w:t>:</w:t>
      </w:r>
    </w:p>
    <w:p w14:paraId="1713F63C" w14:textId="77777777" w:rsidR="005838AD" w:rsidRPr="005838AD" w:rsidRDefault="005838AD" w:rsidP="00265E72">
      <w:pPr>
        <w:pStyle w:val="Default"/>
        <w:numPr>
          <w:ilvl w:val="0"/>
          <w:numId w:val="6"/>
        </w:numPr>
        <w:tabs>
          <w:tab w:val="left" w:pos="993"/>
        </w:tabs>
        <w:ind w:left="0" w:firstLine="426"/>
        <w:jc w:val="both"/>
        <w:rPr>
          <w:rFonts w:ascii="Times New Roman" w:hAnsi="Times New Roman" w:cs="Times New Roman"/>
          <w:bCs/>
          <w:color w:val="auto"/>
        </w:rPr>
      </w:pPr>
      <w:r w:rsidRPr="005838AD">
        <w:rPr>
          <w:rFonts w:ascii="Times New Roman" w:hAnsi="Times New Roman" w:cs="Times New Roman"/>
          <w:bCs/>
          <w:color w:val="auto"/>
        </w:rPr>
        <w:t xml:space="preserve">1960-і </w:t>
      </w:r>
      <w:proofErr w:type="spellStart"/>
      <w:r w:rsidRPr="005838AD">
        <w:rPr>
          <w:rFonts w:ascii="Times New Roman" w:hAnsi="Times New Roman" w:cs="Times New Roman"/>
          <w:bCs/>
          <w:color w:val="auto"/>
        </w:rPr>
        <w:t>рр</w:t>
      </w:r>
      <w:proofErr w:type="spellEnd"/>
      <w:r w:rsidRPr="005838AD">
        <w:rPr>
          <w:rFonts w:ascii="Times New Roman" w:hAnsi="Times New Roman" w:cs="Times New Roman"/>
          <w:bCs/>
          <w:color w:val="auto"/>
        </w:rPr>
        <w:t xml:space="preserve">. У 1968 </w:t>
      </w:r>
      <w:proofErr w:type="spellStart"/>
      <w:r w:rsidRPr="005838AD">
        <w:rPr>
          <w:rFonts w:ascii="Times New Roman" w:hAnsi="Times New Roman" w:cs="Times New Roman"/>
          <w:bCs/>
          <w:color w:val="auto"/>
        </w:rPr>
        <w:t>році</w:t>
      </w:r>
      <w:proofErr w:type="spellEnd"/>
      <w:r w:rsidRPr="005838AD">
        <w:rPr>
          <w:rFonts w:ascii="Times New Roman" w:hAnsi="Times New Roman" w:cs="Times New Roman"/>
          <w:bCs/>
          <w:color w:val="auto"/>
        </w:rPr>
        <w:t xml:space="preserve"> </w:t>
      </w:r>
      <w:proofErr w:type="spellStart"/>
      <w:r w:rsidRPr="005838AD">
        <w:rPr>
          <w:rFonts w:ascii="Times New Roman" w:hAnsi="Times New Roman" w:cs="Times New Roman"/>
          <w:bCs/>
          <w:color w:val="auto"/>
        </w:rPr>
        <w:t>була</w:t>
      </w:r>
      <w:proofErr w:type="spellEnd"/>
      <w:r w:rsidRPr="005838AD">
        <w:rPr>
          <w:rFonts w:ascii="Times New Roman" w:hAnsi="Times New Roman" w:cs="Times New Roman"/>
          <w:bCs/>
          <w:color w:val="auto"/>
        </w:rPr>
        <w:t xml:space="preserve"> введена в </w:t>
      </w:r>
      <w:proofErr w:type="spellStart"/>
      <w:r w:rsidRPr="005838AD">
        <w:rPr>
          <w:rFonts w:ascii="Times New Roman" w:hAnsi="Times New Roman" w:cs="Times New Roman"/>
          <w:bCs/>
          <w:color w:val="auto"/>
        </w:rPr>
        <w:t>експлуатацію</w:t>
      </w:r>
      <w:proofErr w:type="spellEnd"/>
      <w:r w:rsidRPr="005838AD">
        <w:rPr>
          <w:rFonts w:ascii="Times New Roman" w:hAnsi="Times New Roman" w:cs="Times New Roman"/>
          <w:bCs/>
          <w:color w:val="auto"/>
        </w:rPr>
        <w:t xml:space="preserve"> перша </w:t>
      </w:r>
      <w:proofErr w:type="spellStart"/>
      <w:r w:rsidRPr="005838AD">
        <w:rPr>
          <w:rFonts w:ascii="Times New Roman" w:hAnsi="Times New Roman" w:cs="Times New Roman"/>
          <w:bCs/>
          <w:color w:val="auto"/>
        </w:rPr>
        <w:t>промислова</w:t>
      </w:r>
      <w:proofErr w:type="spellEnd"/>
      <w:r w:rsidRPr="005838AD">
        <w:rPr>
          <w:rFonts w:ascii="Times New Roman" w:hAnsi="Times New Roman" w:cs="Times New Roman"/>
          <w:bCs/>
          <w:color w:val="auto"/>
        </w:rPr>
        <w:t xml:space="preserve"> СУБД система IMS </w:t>
      </w:r>
      <w:proofErr w:type="spellStart"/>
      <w:r w:rsidRPr="005838AD">
        <w:rPr>
          <w:rFonts w:ascii="Times New Roman" w:hAnsi="Times New Roman" w:cs="Times New Roman"/>
          <w:bCs/>
          <w:color w:val="auto"/>
        </w:rPr>
        <w:t>фірми</w:t>
      </w:r>
      <w:proofErr w:type="spellEnd"/>
      <w:r w:rsidRPr="005838AD">
        <w:rPr>
          <w:rFonts w:ascii="Times New Roman" w:hAnsi="Times New Roman" w:cs="Times New Roman"/>
          <w:bCs/>
          <w:color w:val="auto"/>
        </w:rPr>
        <w:t xml:space="preserve"> IBM.</w:t>
      </w:r>
    </w:p>
    <w:p w14:paraId="73DA2A78" w14:textId="77777777" w:rsidR="005838AD" w:rsidRPr="005838AD" w:rsidRDefault="005838AD" w:rsidP="00265E72">
      <w:pPr>
        <w:pStyle w:val="Default"/>
        <w:numPr>
          <w:ilvl w:val="0"/>
          <w:numId w:val="6"/>
        </w:numPr>
        <w:tabs>
          <w:tab w:val="left" w:pos="993"/>
        </w:tabs>
        <w:ind w:left="0" w:firstLine="426"/>
        <w:jc w:val="both"/>
        <w:rPr>
          <w:rFonts w:ascii="Times New Roman" w:hAnsi="Times New Roman" w:cs="Times New Roman"/>
          <w:bCs/>
          <w:color w:val="auto"/>
        </w:rPr>
      </w:pPr>
      <w:r w:rsidRPr="005838AD">
        <w:rPr>
          <w:rFonts w:ascii="Times New Roman" w:hAnsi="Times New Roman" w:cs="Times New Roman"/>
          <w:bCs/>
          <w:color w:val="auto"/>
        </w:rPr>
        <w:t xml:space="preserve">1970-і </w:t>
      </w:r>
      <w:proofErr w:type="spellStart"/>
      <w:r w:rsidRPr="005838AD">
        <w:rPr>
          <w:rFonts w:ascii="Times New Roman" w:hAnsi="Times New Roman" w:cs="Times New Roman"/>
          <w:bCs/>
          <w:color w:val="auto"/>
        </w:rPr>
        <w:t>рр</w:t>
      </w:r>
      <w:proofErr w:type="spellEnd"/>
      <w:r w:rsidRPr="005838AD">
        <w:rPr>
          <w:rFonts w:ascii="Times New Roman" w:hAnsi="Times New Roman" w:cs="Times New Roman"/>
          <w:bCs/>
          <w:color w:val="auto"/>
        </w:rPr>
        <w:t xml:space="preserve">. У 1975 </w:t>
      </w:r>
      <w:proofErr w:type="spellStart"/>
      <w:r w:rsidRPr="005838AD">
        <w:rPr>
          <w:rFonts w:ascii="Times New Roman" w:hAnsi="Times New Roman" w:cs="Times New Roman"/>
          <w:bCs/>
          <w:color w:val="auto"/>
        </w:rPr>
        <w:t>році</w:t>
      </w:r>
      <w:proofErr w:type="spellEnd"/>
      <w:r w:rsidRPr="005838AD">
        <w:rPr>
          <w:rFonts w:ascii="Times New Roman" w:hAnsi="Times New Roman" w:cs="Times New Roman"/>
          <w:bCs/>
          <w:color w:val="auto"/>
        </w:rPr>
        <w:t xml:space="preserve"> </w:t>
      </w:r>
      <w:proofErr w:type="spellStart"/>
      <w:r w:rsidRPr="005838AD">
        <w:rPr>
          <w:rFonts w:ascii="Times New Roman" w:hAnsi="Times New Roman" w:cs="Times New Roman"/>
          <w:bCs/>
          <w:color w:val="auto"/>
        </w:rPr>
        <w:t>з'явився</w:t>
      </w:r>
      <w:proofErr w:type="spellEnd"/>
      <w:r w:rsidRPr="005838AD">
        <w:rPr>
          <w:rFonts w:ascii="Times New Roman" w:hAnsi="Times New Roman" w:cs="Times New Roman"/>
          <w:bCs/>
          <w:color w:val="auto"/>
        </w:rPr>
        <w:t xml:space="preserve"> перший стандарт </w:t>
      </w:r>
      <w:proofErr w:type="spellStart"/>
      <w:r w:rsidRPr="005838AD">
        <w:rPr>
          <w:rFonts w:ascii="Times New Roman" w:hAnsi="Times New Roman" w:cs="Times New Roman"/>
          <w:bCs/>
          <w:color w:val="auto"/>
        </w:rPr>
        <w:t>асоціації</w:t>
      </w:r>
      <w:proofErr w:type="spellEnd"/>
      <w:r w:rsidRPr="005838AD">
        <w:rPr>
          <w:rFonts w:ascii="Times New Roman" w:hAnsi="Times New Roman" w:cs="Times New Roman"/>
          <w:bCs/>
          <w:color w:val="auto"/>
        </w:rPr>
        <w:t xml:space="preserve"> по мовах систем </w:t>
      </w:r>
      <w:proofErr w:type="spellStart"/>
      <w:r w:rsidRPr="005838AD">
        <w:rPr>
          <w:rFonts w:ascii="Times New Roman" w:hAnsi="Times New Roman" w:cs="Times New Roman"/>
          <w:bCs/>
          <w:color w:val="auto"/>
        </w:rPr>
        <w:t>обробки</w:t>
      </w:r>
      <w:proofErr w:type="spellEnd"/>
      <w:r w:rsidRPr="005838AD">
        <w:rPr>
          <w:rFonts w:ascii="Times New Roman" w:hAnsi="Times New Roman" w:cs="Times New Roman"/>
          <w:bCs/>
          <w:color w:val="auto"/>
        </w:rPr>
        <w:t xml:space="preserve"> </w:t>
      </w:r>
      <w:proofErr w:type="spellStart"/>
      <w:r w:rsidRPr="005838AD">
        <w:rPr>
          <w:rFonts w:ascii="Times New Roman" w:hAnsi="Times New Roman" w:cs="Times New Roman"/>
          <w:bCs/>
          <w:color w:val="auto"/>
        </w:rPr>
        <w:t>даних</w:t>
      </w:r>
      <w:proofErr w:type="spellEnd"/>
      <w:r w:rsidRPr="005838AD">
        <w:rPr>
          <w:rFonts w:ascii="Times New Roman" w:hAnsi="Times New Roman" w:cs="Times New Roman"/>
          <w:bCs/>
          <w:color w:val="auto"/>
        </w:rPr>
        <w:t xml:space="preserve"> - Conference </w:t>
      </w:r>
      <w:proofErr w:type="spellStart"/>
      <w:r w:rsidRPr="005838AD">
        <w:rPr>
          <w:rFonts w:ascii="Times New Roman" w:hAnsi="Times New Roman" w:cs="Times New Roman"/>
          <w:bCs/>
          <w:color w:val="auto"/>
        </w:rPr>
        <w:t>on</w:t>
      </w:r>
      <w:proofErr w:type="spellEnd"/>
      <w:r w:rsidRPr="005838AD">
        <w:rPr>
          <w:rFonts w:ascii="Times New Roman" w:hAnsi="Times New Roman" w:cs="Times New Roman"/>
          <w:bCs/>
          <w:color w:val="auto"/>
        </w:rPr>
        <w:t xml:space="preserve"> Data System </w:t>
      </w:r>
      <w:proofErr w:type="spellStart"/>
      <w:r w:rsidRPr="005838AD">
        <w:rPr>
          <w:rFonts w:ascii="Times New Roman" w:hAnsi="Times New Roman" w:cs="Times New Roman"/>
          <w:bCs/>
          <w:color w:val="auto"/>
        </w:rPr>
        <w:t>Languages</w:t>
      </w:r>
      <w:proofErr w:type="spellEnd"/>
      <w:r w:rsidRPr="005838AD">
        <w:rPr>
          <w:rFonts w:ascii="Times New Roman" w:hAnsi="Times New Roman" w:cs="Times New Roman"/>
          <w:bCs/>
          <w:color w:val="auto"/>
        </w:rPr>
        <w:t xml:space="preserve"> (CODASYL), </w:t>
      </w:r>
      <w:proofErr w:type="spellStart"/>
      <w:r w:rsidRPr="005838AD">
        <w:rPr>
          <w:rFonts w:ascii="Times New Roman" w:hAnsi="Times New Roman" w:cs="Times New Roman"/>
          <w:bCs/>
          <w:color w:val="auto"/>
        </w:rPr>
        <w:t>який</w:t>
      </w:r>
      <w:proofErr w:type="spellEnd"/>
      <w:r w:rsidRPr="005838AD">
        <w:rPr>
          <w:rFonts w:ascii="Times New Roman" w:hAnsi="Times New Roman" w:cs="Times New Roman"/>
          <w:bCs/>
          <w:color w:val="auto"/>
        </w:rPr>
        <w:t xml:space="preserve"> </w:t>
      </w:r>
      <w:proofErr w:type="spellStart"/>
      <w:r w:rsidRPr="005838AD">
        <w:rPr>
          <w:rFonts w:ascii="Times New Roman" w:hAnsi="Times New Roman" w:cs="Times New Roman"/>
          <w:bCs/>
          <w:color w:val="auto"/>
        </w:rPr>
        <w:t>визначив</w:t>
      </w:r>
      <w:proofErr w:type="spellEnd"/>
      <w:r w:rsidRPr="005838AD">
        <w:rPr>
          <w:rFonts w:ascii="Times New Roman" w:hAnsi="Times New Roman" w:cs="Times New Roman"/>
          <w:bCs/>
          <w:color w:val="auto"/>
        </w:rPr>
        <w:t xml:space="preserve"> ряд </w:t>
      </w:r>
      <w:proofErr w:type="spellStart"/>
      <w:r w:rsidRPr="005838AD">
        <w:rPr>
          <w:rFonts w:ascii="Times New Roman" w:hAnsi="Times New Roman" w:cs="Times New Roman"/>
          <w:bCs/>
          <w:color w:val="auto"/>
        </w:rPr>
        <w:t>фундаментальних</w:t>
      </w:r>
      <w:proofErr w:type="spellEnd"/>
      <w:r w:rsidRPr="005838AD">
        <w:rPr>
          <w:rFonts w:ascii="Times New Roman" w:hAnsi="Times New Roman" w:cs="Times New Roman"/>
          <w:bCs/>
          <w:color w:val="auto"/>
        </w:rPr>
        <w:t xml:space="preserve"> понять в </w:t>
      </w:r>
      <w:proofErr w:type="spellStart"/>
      <w:r w:rsidRPr="005838AD">
        <w:rPr>
          <w:rFonts w:ascii="Times New Roman" w:hAnsi="Times New Roman" w:cs="Times New Roman"/>
          <w:bCs/>
          <w:color w:val="auto"/>
        </w:rPr>
        <w:t>теорії</w:t>
      </w:r>
      <w:proofErr w:type="spellEnd"/>
      <w:r w:rsidRPr="005838AD">
        <w:rPr>
          <w:rFonts w:ascii="Times New Roman" w:hAnsi="Times New Roman" w:cs="Times New Roman"/>
          <w:bCs/>
          <w:color w:val="auto"/>
        </w:rPr>
        <w:t xml:space="preserve"> систем баз </w:t>
      </w:r>
      <w:proofErr w:type="spellStart"/>
      <w:r w:rsidRPr="005838AD">
        <w:rPr>
          <w:rFonts w:ascii="Times New Roman" w:hAnsi="Times New Roman" w:cs="Times New Roman"/>
          <w:bCs/>
          <w:color w:val="auto"/>
        </w:rPr>
        <w:t>даних</w:t>
      </w:r>
      <w:proofErr w:type="spellEnd"/>
      <w:r w:rsidRPr="005838AD">
        <w:rPr>
          <w:rFonts w:ascii="Times New Roman" w:hAnsi="Times New Roman" w:cs="Times New Roman"/>
          <w:bCs/>
          <w:color w:val="auto"/>
        </w:rPr>
        <w:t xml:space="preserve">, </w:t>
      </w:r>
      <w:proofErr w:type="spellStart"/>
      <w:r w:rsidRPr="005838AD">
        <w:rPr>
          <w:rFonts w:ascii="Times New Roman" w:hAnsi="Times New Roman" w:cs="Times New Roman"/>
          <w:bCs/>
          <w:color w:val="auto"/>
        </w:rPr>
        <w:t>які</w:t>
      </w:r>
      <w:proofErr w:type="spellEnd"/>
      <w:r w:rsidRPr="005838AD">
        <w:rPr>
          <w:rFonts w:ascii="Times New Roman" w:hAnsi="Times New Roman" w:cs="Times New Roman"/>
          <w:bCs/>
          <w:color w:val="auto"/>
        </w:rPr>
        <w:t xml:space="preserve"> до </w:t>
      </w:r>
      <w:proofErr w:type="spellStart"/>
      <w:r w:rsidRPr="005838AD">
        <w:rPr>
          <w:rFonts w:ascii="Times New Roman" w:hAnsi="Times New Roman" w:cs="Times New Roman"/>
          <w:bCs/>
          <w:color w:val="auto"/>
        </w:rPr>
        <w:t>цих</w:t>
      </w:r>
      <w:proofErr w:type="spellEnd"/>
      <w:r w:rsidRPr="005838AD">
        <w:rPr>
          <w:rFonts w:ascii="Times New Roman" w:hAnsi="Times New Roman" w:cs="Times New Roman"/>
          <w:bCs/>
          <w:color w:val="auto"/>
        </w:rPr>
        <w:t xml:space="preserve"> </w:t>
      </w:r>
      <w:proofErr w:type="spellStart"/>
      <w:r w:rsidRPr="005838AD">
        <w:rPr>
          <w:rFonts w:ascii="Times New Roman" w:hAnsi="Times New Roman" w:cs="Times New Roman"/>
          <w:bCs/>
          <w:color w:val="auto"/>
        </w:rPr>
        <w:t>пір</w:t>
      </w:r>
      <w:proofErr w:type="spellEnd"/>
      <w:r w:rsidRPr="005838AD">
        <w:rPr>
          <w:rFonts w:ascii="Times New Roman" w:hAnsi="Times New Roman" w:cs="Times New Roman"/>
          <w:bCs/>
          <w:color w:val="auto"/>
        </w:rPr>
        <w:t xml:space="preserve"> є </w:t>
      </w:r>
      <w:proofErr w:type="spellStart"/>
      <w:r w:rsidRPr="005838AD">
        <w:rPr>
          <w:rFonts w:ascii="Times New Roman" w:hAnsi="Times New Roman" w:cs="Times New Roman"/>
          <w:bCs/>
          <w:color w:val="auto"/>
        </w:rPr>
        <w:t>основоположними</w:t>
      </w:r>
      <w:proofErr w:type="spellEnd"/>
      <w:r w:rsidRPr="005838AD">
        <w:rPr>
          <w:rFonts w:ascii="Times New Roman" w:hAnsi="Times New Roman" w:cs="Times New Roman"/>
          <w:bCs/>
          <w:color w:val="auto"/>
        </w:rPr>
        <w:t xml:space="preserve"> для </w:t>
      </w:r>
      <w:proofErr w:type="spellStart"/>
      <w:r w:rsidRPr="005838AD">
        <w:rPr>
          <w:rFonts w:ascii="Times New Roman" w:hAnsi="Times New Roman" w:cs="Times New Roman"/>
          <w:bCs/>
          <w:color w:val="auto"/>
        </w:rPr>
        <w:t>мережевої</w:t>
      </w:r>
      <w:proofErr w:type="spellEnd"/>
      <w:r w:rsidRPr="005838AD">
        <w:rPr>
          <w:rFonts w:ascii="Times New Roman" w:hAnsi="Times New Roman" w:cs="Times New Roman"/>
          <w:bCs/>
          <w:color w:val="auto"/>
        </w:rPr>
        <w:t xml:space="preserve"> </w:t>
      </w:r>
      <w:proofErr w:type="spellStart"/>
      <w:r w:rsidRPr="005838AD">
        <w:rPr>
          <w:rFonts w:ascii="Times New Roman" w:hAnsi="Times New Roman" w:cs="Times New Roman"/>
          <w:bCs/>
          <w:color w:val="auto"/>
        </w:rPr>
        <w:t>моделі</w:t>
      </w:r>
      <w:proofErr w:type="spellEnd"/>
      <w:r w:rsidRPr="005838AD">
        <w:rPr>
          <w:rFonts w:ascii="Times New Roman" w:hAnsi="Times New Roman" w:cs="Times New Roman"/>
          <w:bCs/>
          <w:color w:val="auto"/>
        </w:rPr>
        <w:t xml:space="preserve"> </w:t>
      </w:r>
      <w:proofErr w:type="spellStart"/>
      <w:r w:rsidRPr="005838AD">
        <w:rPr>
          <w:rFonts w:ascii="Times New Roman" w:hAnsi="Times New Roman" w:cs="Times New Roman"/>
          <w:bCs/>
          <w:color w:val="auto"/>
        </w:rPr>
        <w:t>даних</w:t>
      </w:r>
      <w:proofErr w:type="spellEnd"/>
      <w:r w:rsidRPr="005838AD">
        <w:rPr>
          <w:rFonts w:ascii="Times New Roman" w:hAnsi="Times New Roman" w:cs="Times New Roman"/>
          <w:bCs/>
          <w:color w:val="auto"/>
        </w:rPr>
        <w:t xml:space="preserve">. У </w:t>
      </w:r>
      <w:proofErr w:type="spellStart"/>
      <w:r w:rsidRPr="005838AD">
        <w:rPr>
          <w:rFonts w:ascii="Times New Roman" w:hAnsi="Times New Roman" w:cs="Times New Roman"/>
          <w:bCs/>
          <w:color w:val="auto"/>
        </w:rPr>
        <w:t>подальший</w:t>
      </w:r>
      <w:proofErr w:type="spellEnd"/>
      <w:r w:rsidRPr="005838AD">
        <w:rPr>
          <w:rFonts w:ascii="Times New Roman" w:hAnsi="Times New Roman" w:cs="Times New Roman"/>
          <w:bCs/>
          <w:color w:val="auto"/>
        </w:rPr>
        <w:t xml:space="preserve"> </w:t>
      </w:r>
      <w:proofErr w:type="spellStart"/>
      <w:r w:rsidRPr="005838AD">
        <w:rPr>
          <w:rFonts w:ascii="Times New Roman" w:hAnsi="Times New Roman" w:cs="Times New Roman"/>
          <w:bCs/>
          <w:color w:val="auto"/>
        </w:rPr>
        <w:t>розвиток</w:t>
      </w:r>
      <w:proofErr w:type="spellEnd"/>
      <w:r w:rsidRPr="005838AD">
        <w:rPr>
          <w:rFonts w:ascii="Times New Roman" w:hAnsi="Times New Roman" w:cs="Times New Roman"/>
          <w:bCs/>
          <w:color w:val="auto"/>
        </w:rPr>
        <w:t xml:space="preserve"> </w:t>
      </w:r>
      <w:proofErr w:type="spellStart"/>
      <w:r w:rsidRPr="005838AD">
        <w:rPr>
          <w:rFonts w:ascii="Times New Roman" w:hAnsi="Times New Roman" w:cs="Times New Roman"/>
          <w:bCs/>
          <w:color w:val="auto"/>
        </w:rPr>
        <w:t>теорії</w:t>
      </w:r>
      <w:proofErr w:type="spellEnd"/>
      <w:r w:rsidRPr="005838AD">
        <w:rPr>
          <w:rFonts w:ascii="Times New Roman" w:hAnsi="Times New Roman" w:cs="Times New Roman"/>
          <w:bCs/>
          <w:color w:val="auto"/>
        </w:rPr>
        <w:t xml:space="preserve"> баз </w:t>
      </w:r>
      <w:proofErr w:type="spellStart"/>
      <w:r w:rsidRPr="005838AD">
        <w:rPr>
          <w:rFonts w:ascii="Times New Roman" w:hAnsi="Times New Roman" w:cs="Times New Roman"/>
          <w:bCs/>
          <w:color w:val="auto"/>
        </w:rPr>
        <w:t>даних</w:t>
      </w:r>
      <w:proofErr w:type="spellEnd"/>
      <w:r w:rsidRPr="005838AD">
        <w:rPr>
          <w:rFonts w:ascii="Times New Roman" w:hAnsi="Times New Roman" w:cs="Times New Roman"/>
          <w:bCs/>
          <w:color w:val="auto"/>
        </w:rPr>
        <w:t xml:space="preserve"> великий </w:t>
      </w:r>
      <w:proofErr w:type="spellStart"/>
      <w:r w:rsidRPr="005838AD">
        <w:rPr>
          <w:rFonts w:ascii="Times New Roman" w:hAnsi="Times New Roman" w:cs="Times New Roman"/>
          <w:bCs/>
          <w:color w:val="auto"/>
        </w:rPr>
        <w:t>внесок</w:t>
      </w:r>
      <w:proofErr w:type="spellEnd"/>
      <w:r w:rsidRPr="005838AD">
        <w:rPr>
          <w:rFonts w:ascii="Times New Roman" w:hAnsi="Times New Roman" w:cs="Times New Roman"/>
          <w:bCs/>
          <w:color w:val="auto"/>
        </w:rPr>
        <w:t xml:space="preserve"> </w:t>
      </w:r>
      <w:proofErr w:type="spellStart"/>
      <w:r w:rsidRPr="005838AD">
        <w:rPr>
          <w:rFonts w:ascii="Times New Roman" w:hAnsi="Times New Roman" w:cs="Times New Roman"/>
          <w:bCs/>
          <w:color w:val="auto"/>
        </w:rPr>
        <w:t>був</w:t>
      </w:r>
      <w:proofErr w:type="spellEnd"/>
      <w:r w:rsidRPr="005838AD">
        <w:rPr>
          <w:rFonts w:ascii="Times New Roman" w:hAnsi="Times New Roman" w:cs="Times New Roman"/>
          <w:bCs/>
          <w:color w:val="auto"/>
        </w:rPr>
        <w:t xml:space="preserve"> </w:t>
      </w:r>
      <w:proofErr w:type="spellStart"/>
      <w:r w:rsidRPr="005838AD">
        <w:rPr>
          <w:rFonts w:ascii="Times New Roman" w:hAnsi="Times New Roman" w:cs="Times New Roman"/>
          <w:bCs/>
          <w:color w:val="auto"/>
        </w:rPr>
        <w:t>зроблений</w:t>
      </w:r>
      <w:proofErr w:type="spellEnd"/>
      <w:r w:rsidRPr="005838AD">
        <w:rPr>
          <w:rFonts w:ascii="Times New Roman" w:hAnsi="Times New Roman" w:cs="Times New Roman"/>
          <w:bCs/>
          <w:color w:val="auto"/>
        </w:rPr>
        <w:t xml:space="preserve"> </w:t>
      </w:r>
      <w:proofErr w:type="spellStart"/>
      <w:r w:rsidRPr="005838AD">
        <w:rPr>
          <w:rFonts w:ascii="Times New Roman" w:hAnsi="Times New Roman" w:cs="Times New Roman"/>
          <w:bCs/>
          <w:color w:val="auto"/>
        </w:rPr>
        <w:t>американським</w:t>
      </w:r>
      <w:proofErr w:type="spellEnd"/>
      <w:r w:rsidRPr="005838AD">
        <w:rPr>
          <w:rFonts w:ascii="Times New Roman" w:hAnsi="Times New Roman" w:cs="Times New Roman"/>
          <w:bCs/>
          <w:color w:val="auto"/>
        </w:rPr>
        <w:t xml:space="preserve"> математиком </w:t>
      </w:r>
      <w:proofErr w:type="gramStart"/>
      <w:r w:rsidRPr="005838AD">
        <w:rPr>
          <w:rFonts w:ascii="Times New Roman" w:hAnsi="Times New Roman" w:cs="Times New Roman"/>
          <w:bCs/>
          <w:color w:val="auto"/>
        </w:rPr>
        <w:t>Е.Ф.</w:t>
      </w:r>
      <w:proofErr w:type="gramEnd"/>
      <w:r w:rsidRPr="005838AD">
        <w:rPr>
          <w:rFonts w:ascii="Times New Roman" w:hAnsi="Times New Roman" w:cs="Times New Roman"/>
          <w:bCs/>
          <w:color w:val="auto"/>
        </w:rPr>
        <w:t xml:space="preserve"> Коддом, </w:t>
      </w:r>
      <w:proofErr w:type="spellStart"/>
      <w:r w:rsidRPr="005838AD">
        <w:rPr>
          <w:rFonts w:ascii="Times New Roman" w:hAnsi="Times New Roman" w:cs="Times New Roman"/>
          <w:bCs/>
          <w:color w:val="auto"/>
        </w:rPr>
        <w:t>який</w:t>
      </w:r>
      <w:proofErr w:type="spellEnd"/>
      <w:r w:rsidRPr="005838AD">
        <w:rPr>
          <w:rFonts w:ascii="Times New Roman" w:hAnsi="Times New Roman" w:cs="Times New Roman"/>
          <w:bCs/>
          <w:color w:val="auto"/>
        </w:rPr>
        <w:t xml:space="preserve"> є </w:t>
      </w:r>
      <w:proofErr w:type="spellStart"/>
      <w:r w:rsidRPr="005838AD">
        <w:rPr>
          <w:rFonts w:ascii="Times New Roman" w:hAnsi="Times New Roman" w:cs="Times New Roman"/>
          <w:bCs/>
          <w:color w:val="auto"/>
        </w:rPr>
        <w:t>творцем</w:t>
      </w:r>
      <w:proofErr w:type="spellEnd"/>
      <w:r w:rsidRPr="005838AD">
        <w:rPr>
          <w:rFonts w:ascii="Times New Roman" w:hAnsi="Times New Roman" w:cs="Times New Roman"/>
          <w:bCs/>
          <w:color w:val="auto"/>
        </w:rPr>
        <w:t xml:space="preserve"> </w:t>
      </w:r>
      <w:proofErr w:type="spellStart"/>
      <w:r w:rsidRPr="005838AD">
        <w:rPr>
          <w:rFonts w:ascii="Times New Roman" w:hAnsi="Times New Roman" w:cs="Times New Roman"/>
          <w:bCs/>
          <w:color w:val="auto"/>
        </w:rPr>
        <w:t>реляційної</w:t>
      </w:r>
      <w:proofErr w:type="spellEnd"/>
      <w:r w:rsidRPr="005838AD">
        <w:rPr>
          <w:rFonts w:ascii="Times New Roman" w:hAnsi="Times New Roman" w:cs="Times New Roman"/>
          <w:bCs/>
          <w:color w:val="auto"/>
        </w:rPr>
        <w:t xml:space="preserve"> </w:t>
      </w:r>
      <w:proofErr w:type="spellStart"/>
      <w:r w:rsidRPr="005838AD">
        <w:rPr>
          <w:rFonts w:ascii="Times New Roman" w:hAnsi="Times New Roman" w:cs="Times New Roman"/>
          <w:bCs/>
          <w:color w:val="auto"/>
        </w:rPr>
        <w:t>моделі</w:t>
      </w:r>
      <w:proofErr w:type="spellEnd"/>
      <w:r w:rsidRPr="005838AD">
        <w:rPr>
          <w:rFonts w:ascii="Times New Roman" w:hAnsi="Times New Roman" w:cs="Times New Roman"/>
          <w:bCs/>
          <w:color w:val="auto"/>
        </w:rPr>
        <w:t xml:space="preserve"> </w:t>
      </w:r>
      <w:proofErr w:type="spellStart"/>
      <w:r w:rsidRPr="005838AD">
        <w:rPr>
          <w:rFonts w:ascii="Times New Roman" w:hAnsi="Times New Roman" w:cs="Times New Roman"/>
          <w:bCs/>
          <w:color w:val="auto"/>
        </w:rPr>
        <w:t>даних</w:t>
      </w:r>
      <w:proofErr w:type="spellEnd"/>
      <w:r w:rsidRPr="005838AD">
        <w:rPr>
          <w:rFonts w:ascii="Times New Roman" w:hAnsi="Times New Roman" w:cs="Times New Roman"/>
          <w:bCs/>
          <w:color w:val="auto"/>
        </w:rPr>
        <w:t>.</w:t>
      </w:r>
    </w:p>
    <w:p w14:paraId="139C3329" w14:textId="77777777" w:rsidR="005838AD" w:rsidRPr="005838AD" w:rsidRDefault="005838AD" w:rsidP="00265E72">
      <w:pPr>
        <w:pStyle w:val="Default"/>
        <w:numPr>
          <w:ilvl w:val="0"/>
          <w:numId w:val="6"/>
        </w:numPr>
        <w:tabs>
          <w:tab w:val="left" w:pos="993"/>
        </w:tabs>
        <w:ind w:left="0" w:firstLine="426"/>
        <w:jc w:val="both"/>
        <w:rPr>
          <w:rFonts w:ascii="Times New Roman" w:hAnsi="Times New Roman" w:cs="Times New Roman"/>
          <w:bCs/>
          <w:color w:val="auto"/>
        </w:rPr>
      </w:pPr>
      <w:r w:rsidRPr="005838AD">
        <w:rPr>
          <w:rFonts w:ascii="Times New Roman" w:hAnsi="Times New Roman" w:cs="Times New Roman"/>
          <w:bCs/>
          <w:color w:val="auto"/>
        </w:rPr>
        <w:t xml:space="preserve">1980-і </w:t>
      </w:r>
      <w:proofErr w:type="spellStart"/>
      <w:r w:rsidRPr="005838AD">
        <w:rPr>
          <w:rFonts w:ascii="Times New Roman" w:hAnsi="Times New Roman" w:cs="Times New Roman"/>
          <w:bCs/>
          <w:color w:val="auto"/>
        </w:rPr>
        <w:t>рр</w:t>
      </w:r>
      <w:proofErr w:type="spellEnd"/>
      <w:r w:rsidRPr="005838AD">
        <w:rPr>
          <w:rFonts w:ascii="Times New Roman" w:hAnsi="Times New Roman" w:cs="Times New Roman"/>
          <w:bCs/>
          <w:color w:val="auto"/>
        </w:rPr>
        <w:t xml:space="preserve">. </w:t>
      </w:r>
      <w:proofErr w:type="spellStart"/>
      <w:r w:rsidRPr="005838AD">
        <w:rPr>
          <w:rFonts w:ascii="Times New Roman" w:hAnsi="Times New Roman" w:cs="Times New Roman"/>
          <w:bCs/>
          <w:color w:val="auto"/>
        </w:rPr>
        <w:t>Протягом</w:t>
      </w:r>
      <w:proofErr w:type="spellEnd"/>
      <w:r w:rsidRPr="005838AD">
        <w:rPr>
          <w:rFonts w:ascii="Times New Roman" w:hAnsi="Times New Roman" w:cs="Times New Roman"/>
          <w:bCs/>
          <w:color w:val="auto"/>
        </w:rPr>
        <w:t xml:space="preserve"> </w:t>
      </w:r>
      <w:proofErr w:type="spellStart"/>
      <w:r w:rsidRPr="005838AD">
        <w:rPr>
          <w:rFonts w:ascii="Times New Roman" w:hAnsi="Times New Roman" w:cs="Times New Roman"/>
          <w:bCs/>
          <w:color w:val="auto"/>
        </w:rPr>
        <w:t>цього</w:t>
      </w:r>
      <w:proofErr w:type="spellEnd"/>
      <w:r w:rsidRPr="005838AD">
        <w:rPr>
          <w:rFonts w:ascii="Times New Roman" w:hAnsi="Times New Roman" w:cs="Times New Roman"/>
          <w:bCs/>
          <w:color w:val="auto"/>
        </w:rPr>
        <w:t xml:space="preserve"> </w:t>
      </w:r>
      <w:proofErr w:type="spellStart"/>
      <w:r w:rsidRPr="005838AD">
        <w:rPr>
          <w:rFonts w:ascii="Times New Roman" w:hAnsi="Times New Roman" w:cs="Times New Roman"/>
          <w:bCs/>
          <w:color w:val="auto"/>
        </w:rPr>
        <w:t>періоду</w:t>
      </w:r>
      <w:proofErr w:type="spellEnd"/>
      <w:r w:rsidRPr="005838AD">
        <w:rPr>
          <w:rFonts w:ascii="Times New Roman" w:hAnsi="Times New Roman" w:cs="Times New Roman"/>
          <w:bCs/>
          <w:color w:val="auto"/>
        </w:rPr>
        <w:t xml:space="preserve"> </w:t>
      </w:r>
      <w:proofErr w:type="spellStart"/>
      <w:r w:rsidRPr="005838AD">
        <w:rPr>
          <w:rFonts w:ascii="Times New Roman" w:hAnsi="Times New Roman" w:cs="Times New Roman"/>
          <w:bCs/>
          <w:color w:val="auto"/>
        </w:rPr>
        <w:t>багато</w:t>
      </w:r>
      <w:proofErr w:type="spellEnd"/>
      <w:r w:rsidRPr="005838AD">
        <w:rPr>
          <w:rFonts w:ascii="Times New Roman" w:hAnsi="Times New Roman" w:cs="Times New Roman"/>
          <w:bCs/>
          <w:color w:val="auto"/>
        </w:rPr>
        <w:t xml:space="preserve"> </w:t>
      </w:r>
      <w:proofErr w:type="spellStart"/>
      <w:r w:rsidRPr="005838AD">
        <w:rPr>
          <w:rFonts w:ascii="Times New Roman" w:hAnsi="Times New Roman" w:cs="Times New Roman"/>
          <w:bCs/>
          <w:color w:val="auto"/>
        </w:rPr>
        <w:t>дослідників</w:t>
      </w:r>
      <w:proofErr w:type="spellEnd"/>
      <w:r w:rsidRPr="005838AD">
        <w:rPr>
          <w:rFonts w:ascii="Times New Roman" w:hAnsi="Times New Roman" w:cs="Times New Roman"/>
          <w:bCs/>
          <w:color w:val="auto"/>
        </w:rPr>
        <w:t xml:space="preserve"> </w:t>
      </w:r>
      <w:proofErr w:type="spellStart"/>
      <w:r w:rsidRPr="005838AD">
        <w:rPr>
          <w:rFonts w:ascii="Times New Roman" w:hAnsi="Times New Roman" w:cs="Times New Roman"/>
          <w:bCs/>
          <w:color w:val="auto"/>
        </w:rPr>
        <w:t>експериментували</w:t>
      </w:r>
      <w:proofErr w:type="spellEnd"/>
      <w:r w:rsidRPr="005838AD">
        <w:rPr>
          <w:rFonts w:ascii="Times New Roman" w:hAnsi="Times New Roman" w:cs="Times New Roman"/>
          <w:bCs/>
          <w:color w:val="auto"/>
        </w:rPr>
        <w:t xml:space="preserve"> з </w:t>
      </w:r>
      <w:proofErr w:type="spellStart"/>
      <w:r w:rsidRPr="005838AD">
        <w:rPr>
          <w:rFonts w:ascii="Times New Roman" w:hAnsi="Times New Roman" w:cs="Times New Roman"/>
          <w:bCs/>
          <w:color w:val="auto"/>
        </w:rPr>
        <w:t>новим</w:t>
      </w:r>
      <w:proofErr w:type="spellEnd"/>
      <w:r w:rsidRPr="005838AD">
        <w:rPr>
          <w:rFonts w:ascii="Times New Roman" w:hAnsi="Times New Roman" w:cs="Times New Roman"/>
          <w:bCs/>
          <w:color w:val="auto"/>
        </w:rPr>
        <w:t xml:space="preserve"> </w:t>
      </w:r>
      <w:proofErr w:type="spellStart"/>
      <w:r w:rsidRPr="005838AD">
        <w:rPr>
          <w:rFonts w:ascii="Times New Roman" w:hAnsi="Times New Roman" w:cs="Times New Roman"/>
          <w:bCs/>
          <w:color w:val="auto"/>
        </w:rPr>
        <w:t>підходом</w:t>
      </w:r>
      <w:proofErr w:type="spellEnd"/>
      <w:r w:rsidRPr="005838AD">
        <w:rPr>
          <w:rFonts w:ascii="Times New Roman" w:hAnsi="Times New Roman" w:cs="Times New Roman"/>
          <w:bCs/>
          <w:color w:val="auto"/>
        </w:rPr>
        <w:t xml:space="preserve"> у </w:t>
      </w:r>
      <w:proofErr w:type="spellStart"/>
      <w:r w:rsidRPr="005838AD">
        <w:rPr>
          <w:rFonts w:ascii="Times New Roman" w:hAnsi="Times New Roman" w:cs="Times New Roman"/>
          <w:bCs/>
          <w:color w:val="auto"/>
        </w:rPr>
        <w:t>напрямках</w:t>
      </w:r>
      <w:proofErr w:type="spellEnd"/>
      <w:r w:rsidRPr="005838AD">
        <w:rPr>
          <w:rFonts w:ascii="Times New Roman" w:hAnsi="Times New Roman" w:cs="Times New Roman"/>
          <w:bCs/>
          <w:color w:val="auto"/>
        </w:rPr>
        <w:t xml:space="preserve"> </w:t>
      </w:r>
      <w:proofErr w:type="spellStart"/>
      <w:r w:rsidRPr="005838AD">
        <w:rPr>
          <w:rFonts w:ascii="Times New Roman" w:hAnsi="Times New Roman" w:cs="Times New Roman"/>
          <w:bCs/>
          <w:color w:val="auto"/>
        </w:rPr>
        <w:t>структуризації</w:t>
      </w:r>
      <w:proofErr w:type="spellEnd"/>
      <w:r w:rsidRPr="005838AD">
        <w:rPr>
          <w:rFonts w:ascii="Times New Roman" w:hAnsi="Times New Roman" w:cs="Times New Roman"/>
          <w:bCs/>
          <w:color w:val="auto"/>
        </w:rPr>
        <w:t xml:space="preserve"> баз </w:t>
      </w:r>
      <w:proofErr w:type="spellStart"/>
      <w:r w:rsidRPr="005838AD">
        <w:rPr>
          <w:rFonts w:ascii="Times New Roman" w:hAnsi="Times New Roman" w:cs="Times New Roman"/>
          <w:bCs/>
          <w:color w:val="auto"/>
        </w:rPr>
        <w:t>даних</w:t>
      </w:r>
      <w:proofErr w:type="spellEnd"/>
      <w:r w:rsidRPr="005838AD">
        <w:rPr>
          <w:rFonts w:ascii="Times New Roman" w:hAnsi="Times New Roman" w:cs="Times New Roman"/>
          <w:bCs/>
          <w:color w:val="auto"/>
        </w:rPr>
        <w:t xml:space="preserve"> і </w:t>
      </w:r>
      <w:proofErr w:type="spellStart"/>
      <w:r w:rsidRPr="005838AD">
        <w:rPr>
          <w:rFonts w:ascii="Times New Roman" w:hAnsi="Times New Roman" w:cs="Times New Roman"/>
          <w:bCs/>
          <w:color w:val="auto"/>
        </w:rPr>
        <w:t>забезпечення</w:t>
      </w:r>
      <w:proofErr w:type="spellEnd"/>
      <w:r w:rsidRPr="005838AD">
        <w:rPr>
          <w:rFonts w:ascii="Times New Roman" w:hAnsi="Times New Roman" w:cs="Times New Roman"/>
          <w:bCs/>
          <w:color w:val="auto"/>
        </w:rPr>
        <w:t xml:space="preserve"> до них доступу. Метою </w:t>
      </w:r>
      <w:proofErr w:type="spellStart"/>
      <w:r w:rsidRPr="005838AD">
        <w:rPr>
          <w:rFonts w:ascii="Times New Roman" w:hAnsi="Times New Roman" w:cs="Times New Roman"/>
          <w:bCs/>
          <w:color w:val="auto"/>
        </w:rPr>
        <w:t>цих</w:t>
      </w:r>
      <w:proofErr w:type="spellEnd"/>
      <w:r w:rsidRPr="005838AD">
        <w:rPr>
          <w:rFonts w:ascii="Times New Roman" w:hAnsi="Times New Roman" w:cs="Times New Roman"/>
          <w:bCs/>
          <w:color w:val="auto"/>
        </w:rPr>
        <w:t xml:space="preserve"> </w:t>
      </w:r>
      <w:proofErr w:type="spellStart"/>
      <w:r w:rsidRPr="005838AD">
        <w:rPr>
          <w:rFonts w:ascii="Times New Roman" w:hAnsi="Times New Roman" w:cs="Times New Roman"/>
          <w:bCs/>
          <w:color w:val="auto"/>
        </w:rPr>
        <w:t>пошуків</w:t>
      </w:r>
      <w:proofErr w:type="spellEnd"/>
      <w:r w:rsidRPr="005838AD">
        <w:rPr>
          <w:rFonts w:ascii="Times New Roman" w:hAnsi="Times New Roman" w:cs="Times New Roman"/>
          <w:bCs/>
          <w:color w:val="auto"/>
        </w:rPr>
        <w:t xml:space="preserve"> </w:t>
      </w:r>
      <w:proofErr w:type="spellStart"/>
      <w:r w:rsidRPr="005838AD">
        <w:rPr>
          <w:rFonts w:ascii="Times New Roman" w:hAnsi="Times New Roman" w:cs="Times New Roman"/>
          <w:bCs/>
          <w:color w:val="auto"/>
        </w:rPr>
        <w:t>було</w:t>
      </w:r>
      <w:proofErr w:type="spellEnd"/>
      <w:r w:rsidRPr="005838AD">
        <w:rPr>
          <w:rFonts w:ascii="Times New Roman" w:hAnsi="Times New Roman" w:cs="Times New Roman"/>
          <w:bCs/>
          <w:color w:val="auto"/>
        </w:rPr>
        <w:t xml:space="preserve"> </w:t>
      </w:r>
      <w:proofErr w:type="spellStart"/>
      <w:r w:rsidRPr="005838AD">
        <w:rPr>
          <w:rFonts w:ascii="Times New Roman" w:hAnsi="Times New Roman" w:cs="Times New Roman"/>
          <w:bCs/>
          <w:color w:val="auto"/>
        </w:rPr>
        <w:t>отримання</w:t>
      </w:r>
      <w:proofErr w:type="spellEnd"/>
      <w:r w:rsidRPr="005838AD">
        <w:rPr>
          <w:rFonts w:ascii="Times New Roman" w:hAnsi="Times New Roman" w:cs="Times New Roman"/>
          <w:bCs/>
          <w:color w:val="auto"/>
        </w:rPr>
        <w:t xml:space="preserve"> </w:t>
      </w:r>
      <w:proofErr w:type="spellStart"/>
      <w:r w:rsidRPr="005838AD">
        <w:rPr>
          <w:rFonts w:ascii="Times New Roman" w:hAnsi="Times New Roman" w:cs="Times New Roman"/>
          <w:bCs/>
          <w:color w:val="auto"/>
        </w:rPr>
        <w:t>реляційних</w:t>
      </w:r>
      <w:proofErr w:type="spellEnd"/>
      <w:r w:rsidRPr="005838AD">
        <w:rPr>
          <w:rFonts w:ascii="Times New Roman" w:hAnsi="Times New Roman" w:cs="Times New Roman"/>
          <w:bCs/>
          <w:color w:val="auto"/>
        </w:rPr>
        <w:t xml:space="preserve"> </w:t>
      </w:r>
      <w:proofErr w:type="spellStart"/>
      <w:r w:rsidRPr="005838AD">
        <w:rPr>
          <w:rFonts w:ascii="Times New Roman" w:hAnsi="Times New Roman" w:cs="Times New Roman"/>
          <w:bCs/>
          <w:color w:val="auto"/>
        </w:rPr>
        <w:t>прототипів</w:t>
      </w:r>
      <w:proofErr w:type="spellEnd"/>
      <w:r w:rsidRPr="005838AD">
        <w:rPr>
          <w:rFonts w:ascii="Times New Roman" w:hAnsi="Times New Roman" w:cs="Times New Roman"/>
          <w:bCs/>
          <w:color w:val="auto"/>
        </w:rPr>
        <w:t xml:space="preserve"> для </w:t>
      </w:r>
      <w:proofErr w:type="spellStart"/>
      <w:r w:rsidRPr="005838AD">
        <w:rPr>
          <w:rFonts w:ascii="Times New Roman" w:hAnsi="Times New Roman" w:cs="Times New Roman"/>
          <w:bCs/>
          <w:color w:val="auto"/>
        </w:rPr>
        <w:t>більш</w:t>
      </w:r>
      <w:proofErr w:type="spellEnd"/>
      <w:r w:rsidRPr="005838AD">
        <w:rPr>
          <w:rFonts w:ascii="Times New Roman" w:hAnsi="Times New Roman" w:cs="Times New Roman"/>
          <w:bCs/>
          <w:color w:val="auto"/>
        </w:rPr>
        <w:t xml:space="preserve"> простого </w:t>
      </w:r>
      <w:proofErr w:type="spellStart"/>
      <w:r w:rsidRPr="005838AD">
        <w:rPr>
          <w:rFonts w:ascii="Times New Roman" w:hAnsi="Times New Roman" w:cs="Times New Roman"/>
          <w:bCs/>
          <w:color w:val="auto"/>
        </w:rPr>
        <w:t>моделювання</w:t>
      </w:r>
      <w:proofErr w:type="spellEnd"/>
      <w:r w:rsidRPr="005838AD">
        <w:rPr>
          <w:rFonts w:ascii="Times New Roman" w:hAnsi="Times New Roman" w:cs="Times New Roman"/>
          <w:bCs/>
          <w:color w:val="auto"/>
        </w:rPr>
        <w:t xml:space="preserve"> </w:t>
      </w:r>
      <w:proofErr w:type="spellStart"/>
      <w:r w:rsidRPr="005838AD">
        <w:rPr>
          <w:rFonts w:ascii="Times New Roman" w:hAnsi="Times New Roman" w:cs="Times New Roman"/>
          <w:bCs/>
          <w:color w:val="auto"/>
        </w:rPr>
        <w:t>даних</w:t>
      </w:r>
      <w:proofErr w:type="spellEnd"/>
      <w:r w:rsidRPr="005838AD">
        <w:rPr>
          <w:rFonts w:ascii="Times New Roman" w:hAnsi="Times New Roman" w:cs="Times New Roman"/>
          <w:bCs/>
          <w:color w:val="auto"/>
        </w:rPr>
        <w:t xml:space="preserve">. У </w:t>
      </w:r>
      <w:proofErr w:type="spellStart"/>
      <w:r w:rsidRPr="005838AD">
        <w:rPr>
          <w:rFonts w:ascii="Times New Roman" w:hAnsi="Times New Roman" w:cs="Times New Roman"/>
          <w:bCs/>
          <w:color w:val="auto"/>
        </w:rPr>
        <w:t>результаті</w:t>
      </w:r>
      <w:proofErr w:type="spellEnd"/>
      <w:r w:rsidRPr="005838AD">
        <w:rPr>
          <w:rFonts w:ascii="Times New Roman" w:hAnsi="Times New Roman" w:cs="Times New Roman"/>
          <w:bCs/>
          <w:color w:val="auto"/>
        </w:rPr>
        <w:t xml:space="preserve">, в 1985 </w:t>
      </w:r>
      <w:proofErr w:type="spellStart"/>
      <w:r w:rsidRPr="005838AD">
        <w:rPr>
          <w:rFonts w:ascii="Times New Roman" w:hAnsi="Times New Roman" w:cs="Times New Roman"/>
          <w:bCs/>
          <w:color w:val="auto"/>
        </w:rPr>
        <w:t>році</w:t>
      </w:r>
      <w:proofErr w:type="spellEnd"/>
      <w:r w:rsidRPr="005838AD">
        <w:rPr>
          <w:rFonts w:ascii="Times New Roman" w:hAnsi="Times New Roman" w:cs="Times New Roman"/>
          <w:bCs/>
          <w:color w:val="auto"/>
        </w:rPr>
        <w:t xml:space="preserve"> </w:t>
      </w:r>
      <w:proofErr w:type="spellStart"/>
      <w:r w:rsidRPr="005838AD">
        <w:rPr>
          <w:rFonts w:ascii="Times New Roman" w:hAnsi="Times New Roman" w:cs="Times New Roman"/>
          <w:bCs/>
          <w:color w:val="auto"/>
        </w:rPr>
        <w:t>була</w:t>
      </w:r>
      <w:proofErr w:type="spellEnd"/>
      <w:r w:rsidRPr="005838AD">
        <w:rPr>
          <w:rFonts w:ascii="Times New Roman" w:hAnsi="Times New Roman" w:cs="Times New Roman"/>
          <w:bCs/>
          <w:color w:val="auto"/>
        </w:rPr>
        <w:t xml:space="preserve"> створена мова, названа SQL. На </w:t>
      </w:r>
      <w:proofErr w:type="spellStart"/>
      <w:r w:rsidRPr="005838AD">
        <w:rPr>
          <w:rFonts w:ascii="Times New Roman" w:hAnsi="Times New Roman" w:cs="Times New Roman"/>
          <w:bCs/>
          <w:color w:val="auto"/>
        </w:rPr>
        <w:t>сьогоднішній</w:t>
      </w:r>
      <w:proofErr w:type="spellEnd"/>
      <w:r w:rsidRPr="005838AD">
        <w:rPr>
          <w:rFonts w:ascii="Times New Roman" w:hAnsi="Times New Roman" w:cs="Times New Roman"/>
          <w:bCs/>
          <w:color w:val="auto"/>
        </w:rPr>
        <w:t xml:space="preserve"> день практично </w:t>
      </w:r>
      <w:proofErr w:type="spellStart"/>
      <w:r w:rsidRPr="005838AD">
        <w:rPr>
          <w:rFonts w:ascii="Times New Roman" w:hAnsi="Times New Roman" w:cs="Times New Roman"/>
          <w:bCs/>
          <w:color w:val="auto"/>
        </w:rPr>
        <w:t>всі</w:t>
      </w:r>
      <w:proofErr w:type="spellEnd"/>
      <w:r w:rsidRPr="005838AD">
        <w:rPr>
          <w:rFonts w:ascii="Times New Roman" w:hAnsi="Times New Roman" w:cs="Times New Roman"/>
          <w:bCs/>
          <w:color w:val="auto"/>
        </w:rPr>
        <w:t xml:space="preserve"> СУБД </w:t>
      </w:r>
      <w:proofErr w:type="spellStart"/>
      <w:r w:rsidRPr="005838AD">
        <w:rPr>
          <w:rFonts w:ascii="Times New Roman" w:hAnsi="Times New Roman" w:cs="Times New Roman"/>
          <w:bCs/>
          <w:color w:val="auto"/>
        </w:rPr>
        <w:t>забезпечують</w:t>
      </w:r>
      <w:proofErr w:type="spellEnd"/>
      <w:r w:rsidRPr="005838AD">
        <w:rPr>
          <w:rFonts w:ascii="Times New Roman" w:hAnsi="Times New Roman" w:cs="Times New Roman"/>
          <w:bCs/>
          <w:color w:val="auto"/>
        </w:rPr>
        <w:t xml:space="preserve"> даний </w:t>
      </w:r>
      <w:proofErr w:type="spellStart"/>
      <w:r w:rsidRPr="005838AD">
        <w:rPr>
          <w:rFonts w:ascii="Times New Roman" w:hAnsi="Times New Roman" w:cs="Times New Roman"/>
          <w:bCs/>
          <w:color w:val="auto"/>
        </w:rPr>
        <w:t>інтерфейс</w:t>
      </w:r>
      <w:proofErr w:type="spellEnd"/>
      <w:r w:rsidRPr="005838AD">
        <w:rPr>
          <w:rFonts w:ascii="Times New Roman" w:hAnsi="Times New Roman" w:cs="Times New Roman"/>
          <w:bCs/>
          <w:color w:val="auto"/>
        </w:rPr>
        <w:t>.</w:t>
      </w:r>
    </w:p>
    <w:p w14:paraId="6A635F38" w14:textId="77777777" w:rsidR="005838AD" w:rsidRPr="005838AD" w:rsidRDefault="005838AD" w:rsidP="00265E72">
      <w:pPr>
        <w:pStyle w:val="Default"/>
        <w:numPr>
          <w:ilvl w:val="0"/>
          <w:numId w:val="6"/>
        </w:numPr>
        <w:tabs>
          <w:tab w:val="left" w:pos="993"/>
        </w:tabs>
        <w:ind w:left="0" w:firstLine="426"/>
        <w:jc w:val="both"/>
        <w:rPr>
          <w:rFonts w:ascii="Times New Roman" w:hAnsi="Times New Roman" w:cs="Times New Roman"/>
          <w:bCs/>
          <w:color w:val="auto"/>
        </w:rPr>
      </w:pPr>
      <w:r w:rsidRPr="005838AD">
        <w:rPr>
          <w:rFonts w:ascii="Times New Roman" w:hAnsi="Times New Roman" w:cs="Times New Roman"/>
          <w:bCs/>
          <w:color w:val="auto"/>
        </w:rPr>
        <w:t xml:space="preserve">1990-і </w:t>
      </w:r>
      <w:proofErr w:type="spellStart"/>
      <w:r w:rsidRPr="005838AD">
        <w:rPr>
          <w:rFonts w:ascii="Times New Roman" w:hAnsi="Times New Roman" w:cs="Times New Roman"/>
          <w:bCs/>
          <w:color w:val="auto"/>
        </w:rPr>
        <w:t>рр</w:t>
      </w:r>
      <w:proofErr w:type="spellEnd"/>
      <w:r w:rsidRPr="005838AD">
        <w:rPr>
          <w:rFonts w:ascii="Times New Roman" w:hAnsi="Times New Roman" w:cs="Times New Roman"/>
          <w:bCs/>
          <w:color w:val="auto"/>
        </w:rPr>
        <w:t xml:space="preserve">. </w:t>
      </w:r>
      <w:proofErr w:type="spellStart"/>
      <w:r w:rsidRPr="005838AD">
        <w:rPr>
          <w:rFonts w:ascii="Times New Roman" w:hAnsi="Times New Roman" w:cs="Times New Roman"/>
          <w:bCs/>
          <w:color w:val="auto"/>
        </w:rPr>
        <w:t>З'явилися</w:t>
      </w:r>
      <w:proofErr w:type="spellEnd"/>
      <w:r w:rsidRPr="005838AD">
        <w:rPr>
          <w:rFonts w:ascii="Times New Roman" w:hAnsi="Times New Roman" w:cs="Times New Roman"/>
          <w:bCs/>
          <w:color w:val="auto"/>
        </w:rPr>
        <w:t xml:space="preserve"> </w:t>
      </w:r>
      <w:proofErr w:type="spellStart"/>
      <w:r w:rsidRPr="005838AD">
        <w:rPr>
          <w:rFonts w:ascii="Times New Roman" w:hAnsi="Times New Roman" w:cs="Times New Roman"/>
          <w:bCs/>
          <w:color w:val="auto"/>
        </w:rPr>
        <w:t>специфічні</w:t>
      </w:r>
      <w:proofErr w:type="spellEnd"/>
      <w:r w:rsidRPr="005838AD">
        <w:rPr>
          <w:rFonts w:ascii="Times New Roman" w:hAnsi="Times New Roman" w:cs="Times New Roman"/>
          <w:bCs/>
          <w:color w:val="auto"/>
        </w:rPr>
        <w:t xml:space="preserve"> типи </w:t>
      </w:r>
      <w:proofErr w:type="spellStart"/>
      <w:r w:rsidRPr="005838AD">
        <w:rPr>
          <w:rFonts w:ascii="Times New Roman" w:hAnsi="Times New Roman" w:cs="Times New Roman"/>
          <w:bCs/>
          <w:color w:val="auto"/>
        </w:rPr>
        <w:t>даних</w:t>
      </w:r>
      <w:proofErr w:type="spellEnd"/>
      <w:r w:rsidRPr="005838AD">
        <w:rPr>
          <w:rFonts w:ascii="Times New Roman" w:hAnsi="Times New Roman" w:cs="Times New Roman"/>
          <w:bCs/>
          <w:color w:val="auto"/>
        </w:rPr>
        <w:t xml:space="preserve"> - "</w:t>
      </w:r>
      <w:proofErr w:type="spellStart"/>
      <w:r w:rsidRPr="005838AD">
        <w:rPr>
          <w:rFonts w:ascii="Times New Roman" w:hAnsi="Times New Roman" w:cs="Times New Roman"/>
          <w:bCs/>
          <w:color w:val="auto"/>
        </w:rPr>
        <w:t>графічний</w:t>
      </w:r>
      <w:proofErr w:type="spellEnd"/>
      <w:r w:rsidRPr="005838AD">
        <w:rPr>
          <w:rFonts w:ascii="Times New Roman" w:hAnsi="Times New Roman" w:cs="Times New Roman"/>
          <w:bCs/>
          <w:color w:val="auto"/>
        </w:rPr>
        <w:t xml:space="preserve"> образ", "документ", "звук", "карта", типи </w:t>
      </w:r>
      <w:proofErr w:type="spellStart"/>
      <w:r w:rsidRPr="005838AD">
        <w:rPr>
          <w:rFonts w:ascii="Times New Roman" w:hAnsi="Times New Roman" w:cs="Times New Roman"/>
          <w:bCs/>
          <w:color w:val="auto"/>
        </w:rPr>
        <w:t>даних</w:t>
      </w:r>
      <w:proofErr w:type="spellEnd"/>
      <w:r w:rsidRPr="005838AD">
        <w:rPr>
          <w:rFonts w:ascii="Times New Roman" w:hAnsi="Times New Roman" w:cs="Times New Roman"/>
          <w:bCs/>
          <w:color w:val="auto"/>
        </w:rPr>
        <w:t xml:space="preserve"> для часу, </w:t>
      </w:r>
      <w:proofErr w:type="spellStart"/>
      <w:r w:rsidRPr="005838AD">
        <w:rPr>
          <w:rFonts w:ascii="Times New Roman" w:hAnsi="Times New Roman" w:cs="Times New Roman"/>
          <w:bCs/>
          <w:color w:val="auto"/>
        </w:rPr>
        <w:t>інтервалів</w:t>
      </w:r>
      <w:proofErr w:type="spellEnd"/>
      <w:r w:rsidRPr="005838AD">
        <w:rPr>
          <w:rFonts w:ascii="Times New Roman" w:hAnsi="Times New Roman" w:cs="Times New Roman"/>
          <w:bCs/>
          <w:color w:val="auto"/>
        </w:rPr>
        <w:t xml:space="preserve"> часу, </w:t>
      </w:r>
      <w:proofErr w:type="spellStart"/>
      <w:r w:rsidRPr="005838AD">
        <w:rPr>
          <w:rFonts w:ascii="Times New Roman" w:hAnsi="Times New Roman" w:cs="Times New Roman"/>
          <w:bCs/>
          <w:color w:val="auto"/>
        </w:rPr>
        <w:t>символьних</w:t>
      </w:r>
      <w:proofErr w:type="spellEnd"/>
      <w:r w:rsidRPr="005838AD">
        <w:rPr>
          <w:rFonts w:ascii="Times New Roman" w:hAnsi="Times New Roman" w:cs="Times New Roman"/>
          <w:bCs/>
          <w:color w:val="auto"/>
        </w:rPr>
        <w:t xml:space="preserve"> </w:t>
      </w:r>
      <w:proofErr w:type="spellStart"/>
      <w:r w:rsidRPr="005838AD">
        <w:rPr>
          <w:rFonts w:ascii="Times New Roman" w:hAnsi="Times New Roman" w:cs="Times New Roman"/>
          <w:bCs/>
          <w:color w:val="auto"/>
        </w:rPr>
        <w:t>рядків</w:t>
      </w:r>
      <w:proofErr w:type="spellEnd"/>
      <w:r w:rsidRPr="005838AD">
        <w:rPr>
          <w:rFonts w:ascii="Times New Roman" w:hAnsi="Times New Roman" w:cs="Times New Roman"/>
          <w:bCs/>
          <w:color w:val="auto"/>
        </w:rPr>
        <w:t xml:space="preserve"> з </w:t>
      </w:r>
      <w:proofErr w:type="spellStart"/>
      <w:r w:rsidRPr="005838AD">
        <w:rPr>
          <w:rFonts w:ascii="Times New Roman" w:hAnsi="Times New Roman" w:cs="Times New Roman"/>
          <w:bCs/>
          <w:color w:val="auto"/>
        </w:rPr>
        <w:t>двобайтовим</w:t>
      </w:r>
      <w:proofErr w:type="spellEnd"/>
      <w:r w:rsidRPr="005838AD">
        <w:rPr>
          <w:rFonts w:ascii="Times New Roman" w:hAnsi="Times New Roman" w:cs="Times New Roman"/>
          <w:bCs/>
          <w:color w:val="auto"/>
        </w:rPr>
        <w:t xml:space="preserve"> </w:t>
      </w:r>
      <w:proofErr w:type="spellStart"/>
      <w:r w:rsidRPr="005838AD">
        <w:rPr>
          <w:rFonts w:ascii="Times New Roman" w:hAnsi="Times New Roman" w:cs="Times New Roman"/>
          <w:bCs/>
          <w:color w:val="auto"/>
        </w:rPr>
        <w:t>поданням</w:t>
      </w:r>
      <w:proofErr w:type="spellEnd"/>
      <w:r w:rsidRPr="005838AD">
        <w:rPr>
          <w:rFonts w:ascii="Times New Roman" w:hAnsi="Times New Roman" w:cs="Times New Roman"/>
          <w:bCs/>
          <w:color w:val="auto"/>
        </w:rPr>
        <w:t xml:space="preserve"> </w:t>
      </w:r>
      <w:proofErr w:type="spellStart"/>
      <w:r w:rsidRPr="005838AD">
        <w:rPr>
          <w:rFonts w:ascii="Times New Roman" w:hAnsi="Times New Roman" w:cs="Times New Roman"/>
          <w:bCs/>
          <w:color w:val="auto"/>
        </w:rPr>
        <w:t>символів</w:t>
      </w:r>
      <w:proofErr w:type="spellEnd"/>
      <w:r w:rsidRPr="005838AD">
        <w:rPr>
          <w:rFonts w:ascii="Times New Roman" w:hAnsi="Times New Roman" w:cs="Times New Roman"/>
          <w:bCs/>
          <w:color w:val="auto"/>
        </w:rPr>
        <w:t xml:space="preserve"> були </w:t>
      </w:r>
      <w:proofErr w:type="spellStart"/>
      <w:r w:rsidRPr="005838AD">
        <w:rPr>
          <w:rFonts w:ascii="Times New Roman" w:hAnsi="Times New Roman" w:cs="Times New Roman"/>
          <w:bCs/>
          <w:color w:val="auto"/>
        </w:rPr>
        <w:t>додані</w:t>
      </w:r>
      <w:proofErr w:type="spellEnd"/>
      <w:r w:rsidRPr="005838AD">
        <w:rPr>
          <w:rFonts w:ascii="Times New Roman" w:hAnsi="Times New Roman" w:cs="Times New Roman"/>
          <w:bCs/>
          <w:color w:val="auto"/>
        </w:rPr>
        <w:t xml:space="preserve"> в мову SQL. </w:t>
      </w:r>
      <w:proofErr w:type="spellStart"/>
      <w:r w:rsidRPr="005838AD">
        <w:rPr>
          <w:rFonts w:ascii="Times New Roman" w:hAnsi="Times New Roman" w:cs="Times New Roman"/>
          <w:bCs/>
          <w:color w:val="auto"/>
        </w:rPr>
        <w:t>З'явилися</w:t>
      </w:r>
      <w:proofErr w:type="spellEnd"/>
      <w:r w:rsidRPr="005838AD">
        <w:rPr>
          <w:rFonts w:ascii="Times New Roman" w:hAnsi="Times New Roman" w:cs="Times New Roman"/>
          <w:bCs/>
          <w:color w:val="auto"/>
        </w:rPr>
        <w:t xml:space="preserve"> </w:t>
      </w:r>
      <w:proofErr w:type="spellStart"/>
      <w:proofErr w:type="gramStart"/>
      <w:r w:rsidRPr="005838AD">
        <w:rPr>
          <w:rFonts w:ascii="Times New Roman" w:hAnsi="Times New Roman" w:cs="Times New Roman"/>
          <w:bCs/>
          <w:color w:val="auto"/>
        </w:rPr>
        <w:t>технології</w:t>
      </w:r>
      <w:proofErr w:type="spellEnd"/>
      <w:r w:rsidRPr="005838AD">
        <w:rPr>
          <w:rFonts w:ascii="Times New Roman" w:hAnsi="Times New Roman" w:cs="Times New Roman"/>
          <w:bCs/>
          <w:color w:val="auto"/>
        </w:rPr>
        <w:t xml:space="preserve">  </w:t>
      </w:r>
      <w:r w:rsidRPr="005838AD">
        <w:rPr>
          <w:rFonts w:ascii="Times New Roman" w:hAnsi="Times New Roman" w:cs="Times New Roman"/>
          <w:b/>
          <w:bCs/>
          <w:color w:val="auto"/>
        </w:rPr>
        <w:t>Data</w:t>
      </w:r>
      <w:proofErr w:type="gramEnd"/>
      <w:r w:rsidRPr="005838AD">
        <w:rPr>
          <w:rFonts w:ascii="Times New Roman" w:hAnsi="Times New Roman" w:cs="Times New Roman"/>
          <w:b/>
          <w:bCs/>
          <w:color w:val="auto"/>
        </w:rPr>
        <w:t xml:space="preserve"> Mining</w:t>
      </w:r>
      <w:r w:rsidRPr="005838AD">
        <w:rPr>
          <w:rFonts w:ascii="Times New Roman" w:hAnsi="Times New Roman" w:cs="Times New Roman"/>
          <w:bCs/>
          <w:color w:val="auto"/>
        </w:rPr>
        <w:t xml:space="preserve">, </w:t>
      </w:r>
      <w:proofErr w:type="spellStart"/>
      <w:r w:rsidRPr="005838AD">
        <w:rPr>
          <w:rFonts w:ascii="Times New Roman" w:hAnsi="Times New Roman" w:cs="Times New Roman"/>
          <w:bCs/>
          <w:color w:val="auto"/>
        </w:rPr>
        <w:t>сховища</w:t>
      </w:r>
      <w:proofErr w:type="spellEnd"/>
      <w:r w:rsidRPr="005838AD">
        <w:rPr>
          <w:rFonts w:ascii="Times New Roman" w:hAnsi="Times New Roman" w:cs="Times New Roman"/>
          <w:bCs/>
          <w:color w:val="auto"/>
        </w:rPr>
        <w:t xml:space="preserve"> </w:t>
      </w:r>
      <w:proofErr w:type="spellStart"/>
      <w:r w:rsidRPr="005838AD">
        <w:rPr>
          <w:rFonts w:ascii="Times New Roman" w:hAnsi="Times New Roman" w:cs="Times New Roman"/>
          <w:bCs/>
          <w:color w:val="auto"/>
        </w:rPr>
        <w:t>даних</w:t>
      </w:r>
      <w:proofErr w:type="spellEnd"/>
      <w:r w:rsidRPr="005838AD">
        <w:rPr>
          <w:rFonts w:ascii="Times New Roman" w:hAnsi="Times New Roman" w:cs="Times New Roman"/>
          <w:bCs/>
          <w:color w:val="auto"/>
        </w:rPr>
        <w:t xml:space="preserve">, </w:t>
      </w:r>
      <w:proofErr w:type="spellStart"/>
      <w:r w:rsidRPr="005838AD">
        <w:rPr>
          <w:rFonts w:ascii="Times New Roman" w:hAnsi="Times New Roman" w:cs="Times New Roman"/>
          <w:bCs/>
          <w:color w:val="auto"/>
        </w:rPr>
        <w:t>мультимедійні</w:t>
      </w:r>
      <w:proofErr w:type="spellEnd"/>
      <w:r w:rsidRPr="005838AD">
        <w:rPr>
          <w:rFonts w:ascii="Times New Roman" w:hAnsi="Times New Roman" w:cs="Times New Roman"/>
          <w:bCs/>
          <w:color w:val="auto"/>
        </w:rPr>
        <w:t xml:space="preserve"> </w:t>
      </w:r>
      <w:proofErr w:type="spellStart"/>
      <w:r w:rsidRPr="005838AD">
        <w:rPr>
          <w:rFonts w:ascii="Times New Roman" w:hAnsi="Times New Roman" w:cs="Times New Roman"/>
          <w:bCs/>
          <w:color w:val="auto"/>
        </w:rPr>
        <w:t>бази</w:t>
      </w:r>
      <w:proofErr w:type="spellEnd"/>
      <w:r w:rsidRPr="005838AD">
        <w:rPr>
          <w:rFonts w:ascii="Times New Roman" w:hAnsi="Times New Roman" w:cs="Times New Roman"/>
          <w:bCs/>
          <w:color w:val="auto"/>
        </w:rPr>
        <w:t xml:space="preserve"> </w:t>
      </w:r>
      <w:proofErr w:type="spellStart"/>
      <w:r w:rsidRPr="005838AD">
        <w:rPr>
          <w:rFonts w:ascii="Times New Roman" w:hAnsi="Times New Roman" w:cs="Times New Roman"/>
          <w:bCs/>
          <w:color w:val="auto"/>
        </w:rPr>
        <w:t>даних</w:t>
      </w:r>
      <w:proofErr w:type="spellEnd"/>
      <w:r w:rsidRPr="005838AD">
        <w:rPr>
          <w:rFonts w:ascii="Times New Roman" w:hAnsi="Times New Roman" w:cs="Times New Roman"/>
          <w:bCs/>
          <w:color w:val="auto"/>
        </w:rPr>
        <w:t xml:space="preserve"> і веб - </w:t>
      </w:r>
      <w:proofErr w:type="spellStart"/>
      <w:r w:rsidRPr="005838AD">
        <w:rPr>
          <w:rFonts w:ascii="Times New Roman" w:hAnsi="Times New Roman" w:cs="Times New Roman"/>
          <w:bCs/>
          <w:color w:val="auto"/>
        </w:rPr>
        <w:t>бази</w:t>
      </w:r>
      <w:proofErr w:type="spellEnd"/>
      <w:r w:rsidRPr="005838AD">
        <w:rPr>
          <w:rFonts w:ascii="Times New Roman" w:hAnsi="Times New Roman" w:cs="Times New Roman"/>
          <w:bCs/>
          <w:color w:val="auto"/>
        </w:rPr>
        <w:t xml:space="preserve"> </w:t>
      </w:r>
      <w:proofErr w:type="spellStart"/>
      <w:r w:rsidRPr="005838AD">
        <w:rPr>
          <w:rFonts w:ascii="Times New Roman" w:hAnsi="Times New Roman" w:cs="Times New Roman"/>
          <w:bCs/>
          <w:color w:val="auto"/>
        </w:rPr>
        <w:t>даних</w:t>
      </w:r>
      <w:proofErr w:type="spellEnd"/>
      <w:r w:rsidRPr="005838AD">
        <w:rPr>
          <w:rFonts w:ascii="Times New Roman" w:hAnsi="Times New Roman" w:cs="Times New Roman"/>
          <w:bCs/>
          <w:color w:val="auto"/>
        </w:rPr>
        <w:t xml:space="preserve">. </w:t>
      </w:r>
    </w:p>
    <w:p w14:paraId="0148D172" w14:textId="77777777" w:rsidR="005838AD" w:rsidRPr="005838AD" w:rsidRDefault="005838AD" w:rsidP="005838AD">
      <w:pPr>
        <w:pStyle w:val="Default"/>
        <w:tabs>
          <w:tab w:val="left" w:pos="993"/>
        </w:tabs>
        <w:ind w:firstLine="709"/>
        <w:jc w:val="both"/>
        <w:rPr>
          <w:rFonts w:ascii="Times New Roman" w:hAnsi="Times New Roman" w:cs="Times New Roman"/>
          <w:color w:val="auto"/>
        </w:rPr>
      </w:pPr>
      <w:r w:rsidRPr="005838AD">
        <w:rPr>
          <w:rFonts w:ascii="Times New Roman" w:hAnsi="Times New Roman" w:cs="Times New Roman"/>
          <w:color w:val="auto"/>
        </w:rPr>
        <w:t xml:space="preserve">У </w:t>
      </w:r>
      <w:proofErr w:type="spellStart"/>
      <w:r w:rsidRPr="005838AD">
        <w:rPr>
          <w:rFonts w:ascii="Times New Roman" w:hAnsi="Times New Roman" w:cs="Times New Roman"/>
          <w:color w:val="auto"/>
        </w:rPr>
        <w:t>зв'язку</w:t>
      </w:r>
      <w:proofErr w:type="spellEnd"/>
      <w:r w:rsidRPr="005838AD">
        <w:rPr>
          <w:rFonts w:ascii="Times New Roman" w:hAnsi="Times New Roman" w:cs="Times New Roman"/>
          <w:color w:val="auto"/>
        </w:rPr>
        <w:t xml:space="preserve"> з </w:t>
      </w:r>
      <w:proofErr w:type="spellStart"/>
      <w:r w:rsidRPr="005838AD">
        <w:rPr>
          <w:rFonts w:ascii="Times New Roman" w:hAnsi="Times New Roman" w:cs="Times New Roman"/>
          <w:color w:val="auto"/>
        </w:rPr>
        <w:t>удосконаленням</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технологій</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запису</w:t>
      </w:r>
      <w:proofErr w:type="spellEnd"/>
      <w:r w:rsidRPr="005838AD">
        <w:rPr>
          <w:rFonts w:ascii="Times New Roman" w:hAnsi="Times New Roman" w:cs="Times New Roman"/>
          <w:color w:val="auto"/>
        </w:rPr>
        <w:t xml:space="preserve"> і </w:t>
      </w:r>
      <w:proofErr w:type="spellStart"/>
      <w:r w:rsidRPr="005838AD">
        <w:rPr>
          <w:rFonts w:ascii="Times New Roman" w:hAnsi="Times New Roman" w:cs="Times New Roman"/>
          <w:color w:val="auto"/>
        </w:rPr>
        <w:t>зберігання</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даних</w:t>
      </w:r>
      <w:proofErr w:type="spellEnd"/>
      <w:r w:rsidRPr="005838AD">
        <w:rPr>
          <w:rFonts w:ascii="Times New Roman" w:hAnsi="Times New Roman" w:cs="Times New Roman"/>
          <w:color w:val="auto"/>
        </w:rPr>
        <w:t xml:space="preserve"> на людей </w:t>
      </w:r>
      <w:proofErr w:type="spellStart"/>
      <w:r w:rsidRPr="005838AD">
        <w:rPr>
          <w:rFonts w:ascii="Times New Roman" w:hAnsi="Times New Roman" w:cs="Times New Roman"/>
          <w:color w:val="auto"/>
        </w:rPr>
        <w:t>обвалилися</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колосальні</w:t>
      </w:r>
      <w:proofErr w:type="spellEnd"/>
      <w:r w:rsidRPr="005838AD">
        <w:rPr>
          <w:rFonts w:ascii="Times New Roman" w:hAnsi="Times New Roman" w:cs="Times New Roman"/>
          <w:color w:val="auto"/>
        </w:rPr>
        <w:t xml:space="preserve"> потоки «</w:t>
      </w:r>
      <w:proofErr w:type="spellStart"/>
      <w:r w:rsidRPr="005838AD">
        <w:rPr>
          <w:rFonts w:ascii="Times New Roman" w:hAnsi="Times New Roman" w:cs="Times New Roman"/>
          <w:color w:val="auto"/>
        </w:rPr>
        <w:t>інформаційного</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видобутку</w:t>
      </w:r>
      <w:proofErr w:type="spellEnd"/>
      <w:r w:rsidRPr="005838AD">
        <w:rPr>
          <w:rFonts w:ascii="Times New Roman" w:hAnsi="Times New Roman" w:cs="Times New Roman"/>
          <w:color w:val="auto"/>
        </w:rPr>
        <w:t xml:space="preserve">» в </w:t>
      </w:r>
      <w:proofErr w:type="spellStart"/>
      <w:r w:rsidRPr="005838AD">
        <w:rPr>
          <w:rFonts w:ascii="Times New Roman" w:hAnsi="Times New Roman" w:cs="Times New Roman"/>
          <w:color w:val="auto"/>
        </w:rPr>
        <w:t>найрізноманітніших</w:t>
      </w:r>
      <w:proofErr w:type="spellEnd"/>
      <w:r w:rsidRPr="005838AD">
        <w:rPr>
          <w:rFonts w:ascii="Times New Roman" w:hAnsi="Times New Roman" w:cs="Times New Roman"/>
          <w:color w:val="auto"/>
        </w:rPr>
        <w:t xml:space="preserve"> областях. </w:t>
      </w:r>
      <w:proofErr w:type="spellStart"/>
      <w:r w:rsidRPr="005838AD">
        <w:rPr>
          <w:rFonts w:ascii="Times New Roman" w:hAnsi="Times New Roman" w:cs="Times New Roman"/>
          <w:color w:val="auto"/>
        </w:rPr>
        <w:t>Діяльність</w:t>
      </w:r>
      <w:proofErr w:type="spellEnd"/>
      <w:r w:rsidRPr="005838AD">
        <w:rPr>
          <w:rFonts w:ascii="Times New Roman" w:hAnsi="Times New Roman" w:cs="Times New Roman"/>
          <w:color w:val="auto"/>
        </w:rPr>
        <w:t xml:space="preserve"> будь-</w:t>
      </w:r>
      <w:proofErr w:type="spellStart"/>
      <w:r w:rsidRPr="005838AD">
        <w:rPr>
          <w:rFonts w:ascii="Times New Roman" w:hAnsi="Times New Roman" w:cs="Times New Roman"/>
          <w:color w:val="auto"/>
        </w:rPr>
        <w:t>якого</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підприємства</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комерційного</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виробничого</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медичного</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наукового</w:t>
      </w:r>
      <w:proofErr w:type="spellEnd"/>
      <w:r w:rsidRPr="005838AD">
        <w:rPr>
          <w:rFonts w:ascii="Times New Roman" w:hAnsi="Times New Roman" w:cs="Times New Roman"/>
          <w:color w:val="auto"/>
        </w:rPr>
        <w:t xml:space="preserve"> і </w:t>
      </w:r>
      <w:proofErr w:type="gramStart"/>
      <w:r w:rsidRPr="005838AD">
        <w:rPr>
          <w:rFonts w:ascii="Times New Roman" w:hAnsi="Times New Roman" w:cs="Times New Roman"/>
          <w:color w:val="auto"/>
        </w:rPr>
        <w:t>т.д.</w:t>
      </w:r>
      <w:proofErr w:type="gram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тепер</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супроводжується</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реєстрацією</w:t>
      </w:r>
      <w:proofErr w:type="spellEnd"/>
      <w:r w:rsidRPr="005838AD">
        <w:rPr>
          <w:rFonts w:ascii="Times New Roman" w:hAnsi="Times New Roman" w:cs="Times New Roman"/>
          <w:color w:val="auto"/>
        </w:rPr>
        <w:t xml:space="preserve"> та </w:t>
      </w:r>
      <w:proofErr w:type="spellStart"/>
      <w:r w:rsidRPr="005838AD">
        <w:rPr>
          <w:rFonts w:ascii="Times New Roman" w:hAnsi="Times New Roman" w:cs="Times New Roman"/>
          <w:color w:val="auto"/>
        </w:rPr>
        <w:t>записом</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всіх</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подробиць</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його</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діяльності</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Що</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робити</w:t>
      </w:r>
      <w:proofErr w:type="spellEnd"/>
      <w:r w:rsidRPr="005838AD">
        <w:rPr>
          <w:rFonts w:ascii="Times New Roman" w:hAnsi="Times New Roman" w:cs="Times New Roman"/>
          <w:color w:val="auto"/>
        </w:rPr>
        <w:t xml:space="preserve"> з </w:t>
      </w:r>
      <w:proofErr w:type="spellStart"/>
      <w:r w:rsidRPr="005838AD">
        <w:rPr>
          <w:rFonts w:ascii="Times New Roman" w:hAnsi="Times New Roman" w:cs="Times New Roman"/>
          <w:color w:val="auto"/>
        </w:rPr>
        <w:t>цією</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інформацією</w:t>
      </w:r>
      <w:proofErr w:type="spellEnd"/>
      <w:r w:rsidRPr="005838AD">
        <w:rPr>
          <w:rFonts w:ascii="Times New Roman" w:hAnsi="Times New Roman" w:cs="Times New Roman"/>
          <w:color w:val="auto"/>
        </w:rPr>
        <w:t xml:space="preserve">? Стало ясно, </w:t>
      </w:r>
      <w:proofErr w:type="spellStart"/>
      <w:r w:rsidRPr="005838AD">
        <w:rPr>
          <w:rFonts w:ascii="Times New Roman" w:hAnsi="Times New Roman" w:cs="Times New Roman"/>
          <w:color w:val="auto"/>
        </w:rPr>
        <w:t>що</w:t>
      </w:r>
      <w:proofErr w:type="spellEnd"/>
      <w:r w:rsidRPr="005838AD">
        <w:rPr>
          <w:rFonts w:ascii="Times New Roman" w:hAnsi="Times New Roman" w:cs="Times New Roman"/>
          <w:color w:val="auto"/>
        </w:rPr>
        <w:t xml:space="preserve"> без </w:t>
      </w:r>
      <w:proofErr w:type="spellStart"/>
      <w:r w:rsidRPr="005838AD">
        <w:rPr>
          <w:rFonts w:ascii="Times New Roman" w:hAnsi="Times New Roman" w:cs="Times New Roman"/>
          <w:color w:val="auto"/>
        </w:rPr>
        <w:t>продуктивної</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переробки</w:t>
      </w:r>
      <w:proofErr w:type="spellEnd"/>
      <w:r w:rsidRPr="005838AD">
        <w:rPr>
          <w:rFonts w:ascii="Times New Roman" w:hAnsi="Times New Roman" w:cs="Times New Roman"/>
          <w:color w:val="auto"/>
        </w:rPr>
        <w:t xml:space="preserve"> потоки </w:t>
      </w:r>
      <w:proofErr w:type="spellStart"/>
      <w:r w:rsidRPr="005838AD">
        <w:rPr>
          <w:rFonts w:ascii="Times New Roman" w:hAnsi="Times New Roman" w:cs="Times New Roman"/>
          <w:color w:val="auto"/>
        </w:rPr>
        <w:t>сирих</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даних</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утворюють</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нікому</w:t>
      </w:r>
      <w:proofErr w:type="spellEnd"/>
      <w:r w:rsidRPr="005838AD">
        <w:rPr>
          <w:rFonts w:ascii="Times New Roman" w:hAnsi="Times New Roman" w:cs="Times New Roman"/>
          <w:color w:val="auto"/>
        </w:rPr>
        <w:t xml:space="preserve"> не </w:t>
      </w:r>
      <w:proofErr w:type="spellStart"/>
      <w:r w:rsidRPr="005838AD">
        <w:rPr>
          <w:rFonts w:ascii="Times New Roman" w:hAnsi="Times New Roman" w:cs="Times New Roman"/>
          <w:color w:val="auto"/>
        </w:rPr>
        <w:t>потрібну</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звалище</w:t>
      </w:r>
      <w:proofErr w:type="spellEnd"/>
      <w:r w:rsidRPr="005838AD">
        <w:rPr>
          <w:rFonts w:ascii="Times New Roman" w:hAnsi="Times New Roman" w:cs="Times New Roman"/>
          <w:color w:val="auto"/>
        </w:rPr>
        <w:t>.</w:t>
      </w:r>
    </w:p>
    <w:p w14:paraId="6197BDAE" w14:textId="77777777" w:rsidR="005838AD" w:rsidRPr="005838AD" w:rsidRDefault="005838AD" w:rsidP="005838AD">
      <w:pPr>
        <w:pStyle w:val="Default"/>
        <w:tabs>
          <w:tab w:val="left" w:pos="993"/>
        </w:tabs>
        <w:ind w:firstLine="709"/>
        <w:jc w:val="both"/>
        <w:rPr>
          <w:rFonts w:ascii="Times New Roman" w:hAnsi="Times New Roman" w:cs="Times New Roman"/>
          <w:b/>
          <w:color w:val="auto"/>
        </w:rPr>
      </w:pPr>
      <w:proofErr w:type="spellStart"/>
      <w:r w:rsidRPr="005838AD">
        <w:rPr>
          <w:rFonts w:ascii="Times New Roman" w:hAnsi="Times New Roman" w:cs="Times New Roman"/>
          <w:b/>
          <w:color w:val="auto"/>
        </w:rPr>
        <w:t>Специфіка</w:t>
      </w:r>
      <w:proofErr w:type="spellEnd"/>
      <w:r w:rsidRPr="005838AD">
        <w:rPr>
          <w:rFonts w:ascii="Times New Roman" w:hAnsi="Times New Roman" w:cs="Times New Roman"/>
          <w:b/>
          <w:color w:val="auto"/>
        </w:rPr>
        <w:t xml:space="preserve"> </w:t>
      </w:r>
      <w:proofErr w:type="spellStart"/>
      <w:r w:rsidRPr="005838AD">
        <w:rPr>
          <w:rFonts w:ascii="Times New Roman" w:hAnsi="Times New Roman" w:cs="Times New Roman"/>
          <w:b/>
          <w:color w:val="auto"/>
        </w:rPr>
        <w:t>сучасних</w:t>
      </w:r>
      <w:proofErr w:type="spellEnd"/>
      <w:r w:rsidRPr="005838AD">
        <w:rPr>
          <w:rFonts w:ascii="Times New Roman" w:hAnsi="Times New Roman" w:cs="Times New Roman"/>
          <w:b/>
          <w:color w:val="auto"/>
        </w:rPr>
        <w:t xml:space="preserve"> </w:t>
      </w:r>
      <w:proofErr w:type="spellStart"/>
      <w:r w:rsidRPr="005838AD">
        <w:rPr>
          <w:rFonts w:ascii="Times New Roman" w:hAnsi="Times New Roman" w:cs="Times New Roman"/>
          <w:b/>
          <w:color w:val="auto"/>
        </w:rPr>
        <w:t>вимог</w:t>
      </w:r>
      <w:proofErr w:type="spellEnd"/>
      <w:r w:rsidRPr="005838AD">
        <w:rPr>
          <w:rFonts w:ascii="Times New Roman" w:hAnsi="Times New Roman" w:cs="Times New Roman"/>
          <w:b/>
          <w:color w:val="auto"/>
        </w:rPr>
        <w:t xml:space="preserve"> до </w:t>
      </w:r>
      <w:proofErr w:type="spellStart"/>
      <w:r w:rsidRPr="005838AD">
        <w:rPr>
          <w:rFonts w:ascii="Times New Roman" w:hAnsi="Times New Roman" w:cs="Times New Roman"/>
          <w:b/>
          <w:color w:val="auto"/>
        </w:rPr>
        <w:t>такої</w:t>
      </w:r>
      <w:proofErr w:type="spellEnd"/>
      <w:r w:rsidRPr="005838AD">
        <w:rPr>
          <w:rFonts w:ascii="Times New Roman" w:hAnsi="Times New Roman" w:cs="Times New Roman"/>
          <w:b/>
          <w:color w:val="auto"/>
        </w:rPr>
        <w:t xml:space="preserve"> </w:t>
      </w:r>
      <w:proofErr w:type="spellStart"/>
      <w:r w:rsidRPr="005838AD">
        <w:rPr>
          <w:rFonts w:ascii="Times New Roman" w:hAnsi="Times New Roman" w:cs="Times New Roman"/>
          <w:b/>
          <w:color w:val="auto"/>
        </w:rPr>
        <w:t>переробки</w:t>
      </w:r>
      <w:proofErr w:type="spellEnd"/>
      <w:r w:rsidRPr="005838AD">
        <w:rPr>
          <w:rFonts w:ascii="Times New Roman" w:hAnsi="Times New Roman" w:cs="Times New Roman"/>
          <w:b/>
          <w:color w:val="auto"/>
        </w:rPr>
        <w:t xml:space="preserve"> </w:t>
      </w:r>
      <w:proofErr w:type="spellStart"/>
      <w:r w:rsidRPr="005838AD">
        <w:rPr>
          <w:rFonts w:ascii="Times New Roman" w:hAnsi="Times New Roman" w:cs="Times New Roman"/>
          <w:b/>
          <w:color w:val="auto"/>
        </w:rPr>
        <w:t>наступна</w:t>
      </w:r>
      <w:proofErr w:type="spellEnd"/>
      <w:r w:rsidRPr="005838AD">
        <w:rPr>
          <w:rFonts w:ascii="Times New Roman" w:hAnsi="Times New Roman" w:cs="Times New Roman"/>
          <w:b/>
          <w:color w:val="auto"/>
        </w:rPr>
        <w:t>:</w:t>
      </w:r>
    </w:p>
    <w:p w14:paraId="1554B00E" w14:textId="77777777" w:rsidR="005838AD" w:rsidRPr="005838AD" w:rsidRDefault="005838AD" w:rsidP="005838AD">
      <w:pPr>
        <w:pStyle w:val="Default"/>
        <w:tabs>
          <w:tab w:val="left" w:pos="993"/>
        </w:tabs>
        <w:ind w:firstLine="709"/>
        <w:jc w:val="both"/>
        <w:rPr>
          <w:rFonts w:ascii="Times New Roman" w:hAnsi="Times New Roman" w:cs="Times New Roman"/>
          <w:color w:val="auto"/>
        </w:rPr>
      </w:pPr>
      <w:r w:rsidRPr="005838AD">
        <w:rPr>
          <w:rFonts w:ascii="Times New Roman" w:hAnsi="Times New Roman" w:cs="Times New Roman"/>
          <w:b/>
          <w:color w:val="auto"/>
        </w:rPr>
        <w:t xml:space="preserve">• </w:t>
      </w:r>
      <w:proofErr w:type="spellStart"/>
      <w:r w:rsidRPr="005838AD">
        <w:rPr>
          <w:rFonts w:ascii="Times New Roman" w:hAnsi="Times New Roman" w:cs="Times New Roman"/>
          <w:color w:val="auto"/>
        </w:rPr>
        <w:t>дані</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мають</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необмежений</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обсяг</w:t>
      </w:r>
      <w:proofErr w:type="spellEnd"/>
      <w:r w:rsidRPr="005838AD">
        <w:rPr>
          <w:rFonts w:ascii="Times New Roman" w:hAnsi="Times New Roman" w:cs="Times New Roman"/>
          <w:color w:val="auto"/>
        </w:rPr>
        <w:t>;</w:t>
      </w:r>
    </w:p>
    <w:p w14:paraId="6CF2C0FB" w14:textId="77777777" w:rsidR="005838AD" w:rsidRPr="005838AD" w:rsidRDefault="005838AD" w:rsidP="005838AD">
      <w:pPr>
        <w:pStyle w:val="Default"/>
        <w:tabs>
          <w:tab w:val="left" w:pos="993"/>
        </w:tabs>
        <w:ind w:firstLine="709"/>
        <w:jc w:val="both"/>
        <w:rPr>
          <w:rFonts w:ascii="Times New Roman" w:hAnsi="Times New Roman" w:cs="Times New Roman"/>
          <w:color w:val="auto"/>
        </w:rPr>
      </w:pPr>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дані</w:t>
      </w:r>
      <w:proofErr w:type="spellEnd"/>
      <w:r w:rsidRPr="005838AD">
        <w:rPr>
          <w:rFonts w:ascii="Times New Roman" w:hAnsi="Times New Roman" w:cs="Times New Roman"/>
          <w:color w:val="auto"/>
        </w:rPr>
        <w:t xml:space="preserve"> є </w:t>
      </w:r>
      <w:proofErr w:type="spellStart"/>
      <w:r w:rsidRPr="005838AD">
        <w:rPr>
          <w:rFonts w:ascii="Times New Roman" w:hAnsi="Times New Roman" w:cs="Times New Roman"/>
          <w:color w:val="auto"/>
        </w:rPr>
        <w:t>різнорідними</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кількісними</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якісними</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текстовими</w:t>
      </w:r>
      <w:proofErr w:type="spellEnd"/>
      <w:r w:rsidRPr="005838AD">
        <w:rPr>
          <w:rFonts w:ascii="Times New Roman" w:hAnsi="Times New Roman" w:cs="Times New Roman"/>
          <w:color w:val="auto"/>
        </w:rPr>
        <w:t>);</w:t>
      </w:r>
    </w:p>
    <w:p w14:paraId="37E24A5B" w14:textId="77777777" w:rsidR="005838AD" w:rsidRPr="005838AD" w:rsidRDefault="005838AD" w:rsidP="005838AD">
      <w:pPr>
        <w:pStyle w:val="Default"/>
        <w:tabs>
          <w:tab w:val="left" w:pos="993"/>
        </w:tabs>
        <w:ind w:firstLine="709"/>
        <w:jc w:val="both"/>
        <w:rPr>
          <w:rFonts w:ascii="Times New Roman" w:hAnsi="Times New Roman" w:cs="Times New Roman"/>
          <w:color w:val="auto"/>
        </w:rPr>
      </w:pPr>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результати</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мають</w:t>
      </w:r>
      <w:proofErr w:type="spellEnd"/>
      <w:r w:rsidRPr="005838AD">
        <w:rPr>
          <w:rFonts w:ascii="Times New Roman" w:hAnsi="Times New Roman" w:cs="Times New Roman"/>
          <w:color w:val="auto"/>
        </w:rPr>
        <w:t xml:space="preserve"> бути </w:t>
      </w:r>
      <w:proofErr w:type="spellStart"/>
      <w:r w:rsidRPr="005838AD">
        <w:rPr>
          <w:rFonts w:ascii="Times New Roman" w:hAnsi="Times New Roman" w:cs="Times New Roman"/>
          <w:color w:val="auto"/>
        </w:rPr>
        <w:t>конкретні</w:t>
      </w:r>
      <w:proofErr w:type="spellEnd"/>
      <w:r w:rsidRPr="005838AD">
        <w:rPr>
          <w:rFonts w:ascii="Times New Roman" w:hAnsi="Times New Roman" w:cs="Times New Roman"/>
          <w:color w:val="auto"/>
        </w:rPr>
        <w:t xml:space="preserve"> і </w:t>
      </w:r>
      <w:proofErr w:type="spellStart"/>
      <w:r w:rsidRPr="005838AD">
        <w:rPr>
          <w:rFonts w:ascii="Times New Roman" w:hAnsi="Times New Roman" w:cs="Times New Roman"/>
          <w:color w:val="auto"/>
        </w:rPr>
        <w:t>зрозумілі</w:t>
      </w:r>
      <w:proofErr w:type="spellEnd"/>
      <w:r w:rsidRPr="005838AD">
        <w:rPr>
          <w:rFonts w:ascii="Times New Roman" w:hAnsi="Times New Roman" w:cs="Times New Roman"/>
          <w:color w:val="auto"/>
        </w:rPr>
        <w:t>;</w:t>
      </w:r>
    </w:p>
    <w:p w14:paraId="7F4B518F" w14:textId="77777777" w:rsidR="005838AD" w:rsidRPr="005838AD" w:rsidRDefault="005838AD" w:rsidP="005838AD">
      <w:pPr>
        <w:pStyle w:val="Default"/>
        <w:tabs>
          <w:tab w:val="left" w:pos="993"/>
        </w:tabs>
        <w:ind w:firstLine="709"/>
        <w:jc w:val="both"/>
        <w:rPr>
          <w:rFonts w:ascii="Times New Roman" w:hAnsi="Times New Roman" w:cs="Times New Roman"/>
          <w:color w:val="auto"/>
        </w:rPr>
      </w:pPr>
      <w:r w:rsidRPr="005838AD">
        <w:rPr>
          <w:rFonts w:ascii="Times New Roman" w:hAnsi="Times New Roman" w:cs="Times New Roman"/>
          <w:color w:val="auto"/>
        </w:rPr>
        <w:t>•</w:t>
      </w:r>
      <w:proofErr w:type="spellStart"/>
      <w:r w:rsidRPr="005838AD">
        <w:rPr>
          <w:rFonts w:ascii="Times New Roman" w:hAnsi="Times New Roman" w:cs="Times New Roman"/>
          <w:color w:val="auto"/>
        </w:rPr>
        <w:t>інструменти</w:t>
      </w:r>
      <w:proofErr w:type="spellEnd"/>
      <w:r w:rsidRPr="005838AD">
        <w:rPr>
          <w:rFonts w:ascii="Times New Roman" w:hAnsi="Times New Roman" w:cs="Times New Roman"/>
          <w:color w:val="auto"/>
        </w:rPr>
        <w:t xml:space="preserve"> для </w:t>
      </w:r>
      <w:proofErr w:type="spellStart"/>
      <w:r w:rsidRPr="005838AD">
        <w:rPr>
          <w:rFonts w:ascii="Times New Roman" w:hAnsi="Times New Roman" w:cs="Times New Roman"/>
          <w:color w:val="auto"/>
        </w:rPr>
        <w:t>обробки</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сирих</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даних</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повинні</w:t>
      </w:r>
      <w:proofErr w:type="spellEnd"/>
      <w:r w:rsidRPr="005838AD">
        <w:rPr>
          <w:rFonts w:ascii="Times New Roman" w:hAnsi="Times New Roman" w:cs="Times New Roman"/>
          <w:color w:val="auto"/>
        </w:rPr>
        <w:t xml:space="preserve"> бути </w:t>
      </w:r>
      <w:proofErr w:type="spellStart"/>
      <w:r w:rsidRPr="005838AD">
        <w:rPr>
          <w:rFonts w:ascii="Times New Roman" w:hAnsi="Times New Roman" w:cs="Times New Roman"/>
          <w:color w:val="auto"/>
        </w:rPr>
        <w:t>прості</w:t>
      </w:r>
      <w:proofErr w:type="spellEnd"/>
      <w:r w:rsidRPr="005838AD">
        <w:rPr>
          <w:rFonts w:ascii="Times New Roman" w:hAnsi="Times New Roman" w:cs="Times New Roman"/>
          <w:color w:val="auto"/>
        </w:rPr>
        <w:t xml:space="preserve"> у </w:t>
      </w:r>
      <w:proofErr w:type="spellStart"/>
      <w:r w:rsidRPr="005838AD">
        <w:rPr>
          <w:rFonts w:ascii="Times New Roman" w:hAnsi="Times New Roman" w:cs="Times New Roman"/>
          <w:color w:val="auto"/>
        </w:rPr>
        <w:t>використанні</w:t>
      </w:r>
      <w:proofErr w:type="spellEnd"/>
      <w:r w:rsidRPr="005838AD">
        <w:rPr>
          <w:rFonts w:ascii="Times New Roman" w:hAnsi="Times New Roman" w:cs="Times New Roman"/>
          <w:color w:val="auto"/>
        </w:rPr>
        <w:t>.</w:t>
      </w:r>
    </w:p>
    <w:p w14:paraId="0784C640" w14:textId="77777777" w:rsidR="005838AD" w:rsidRPr="005838AD" w:rsidRDefault="005838AD" w:rsidP="005838AD">
      <w:pPr>
        <w:pStyle w:val="Default"/>
        <w:tabs>
          <w:tab w:val="left" w:pos="993"/>
        </w:tabs>
        <w:ind w:firstLine="709"/>
        <w:jc w:val="both"/>
        <w:rPr>
          <w:rFonts w:ascii="Times New Roman" w:hAnsi="Times New Roman" w:cs="Times New Roman"/>
          <w:color w:val="auto"/>
        </w:rPr>
      </w:pPr>
      <w:proofErr w:type="spellStart"/>
      <w:r w:rsidRPr="005838AD">
        <w:rPr>
          <w:rFonts w:ascii="Times New Roman" w:hAnsi="Times New Roman" w:cs="Times New Roman"/>
          <w:color w:val="auto"/>
        </w:rPr>
        <w:lastRenderedPageBreak/>
        <w:t>Традиційна</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математична</w:t>
      </w:r>
      <w:proofErr w:type="spellEnd"/>
      <w:r w:rsidRPr="005838AD">
        <w:rPr>
          <w:rFonts w:ascii="Times New Roman" w:hAnsi="Times New Roman" w:cs="Times New Roman"/>
          <w:color w:val="auto"/>
        </w:rPr>
        <w:t xml:space="preserve"> статистика, яка </w:t>
      </w:r>
      <w:proofErr w:type="spellStart"/>
      <w:r w:rsidRPr="005838AD">
        <w:rPr>
          <w:rFonts w:ascii="Times New Roman" w:hAnsi="Times New Roman" w:cs="Times New Roman"/>
          <w:color w:val="auto"/>
        </w:rPr>
        <w:t>довгий</w:t>
      </w:r>
      <w:proofErr w:type="spellEnd"/>
      <w:r w:rsidRPr="005838AD">
        <w:rPr>
          <w:rFonts w:ascii="Times New Roman" w:hAnsi="Times New Roman" w:cs="Times New Roman"/>
          <w:color w:val="auto"/>
        </w:rPr>
        <w:t xml:space="preserve"> час </w:t>
      </w:r>
      <w:proofErr w:type="spellStart"/>
      <w:r w:rsidRPr="005838AD">
        <w:rPr>
          <w:rFonts w:ascii="Times New Roman" w:hAnsi="Times New Roman" w:cs="Times New Roman"/>
          <w:color w:val="auto"/>
        </w:rPr>
        <w:t>претендувала</w:t>
      </w:r>
      <w:proofErr w:type="spellEnd"/>
      <w:r w:rsidRPr="005838AD">
        <w:rPr>
          <w:rFonts w:ascii="Times New Roman" w:hAnsi="Times New Roman" w:cs="Times New Roman"/>
          <w:color w:val="auto"/>
        </w:rPr>
        <w:t xml:space="preserve"> на роль основного </w:t>
      </w:r>
      <w:proofErr w:type="spellStart"/>
      <w:r w:rsidRPr="005838AD">
        <w:rPr>
          <w:rFonts w:ascii="Times New Roman" w:hAnsi="Times New Roman" w:cs="Times New Roman"/>
          <w:color w:val="auto"/>
        </w:rPr>
        <w:t>інструменту</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аналізу</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даних</w:t>
      </w:r>
      <w:proofErr w:type="spellEnd"/>
      <w:r w:rsidRPr="005838AD">
        <w:rPr>
          <w:rFonts w:ascii="Times New Roman" w:hAnsi="Times New Roman" w:cs="Times New Roman"/>
          <w:color w:val="auto"/>
        </w:rPr>
        <w:t xml:space="preserve"> не могла </w:t>
      </w:r>
      <w:proofErr w:type="spellStart"/>
      <w:r w:rsidRPr="005838AD">
        <w:rPr>
          <w:rFonts w:ascii="Times New Roman" w:hAnsi="Times New Roman" w:cs="Times New Roman"/>
          <w:color w:val="auto"/>
        </w:rPr>
        <w:t>більше</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ефективно</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вирішувати</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дані</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завдання</w:t>
      </w:r>
      <w:proofErr w:type="spellEnd"/>
      <w:r w:rsidRPr="005838AD">
        <w:rPr>
          <w:rFonts w:ascii="Times New Roman" w:hAnsi="Times New Roman" w:cs="Times New Roman"/>
          <w:color w:val="auto"/>
        </w:rPr>
        <w:t xml:space="preserve">. Головна причина - </w:t>
      </w:r>
      <w:proofErr w:type="spellStart"/>
      <w:r w:rsidRPr="005838AD">
        <w:rPr>
          <w:rFonts w:ascii="Times New Roman" w:hAnsi="Times New Roman" w:cs="Times New Roman"/>
          <w:color w:val="auto"/>
        </w:rPr>
        <w:t>концепція</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усереднення</w:t>
      </w:r>
      <w:proofErr w:type="spellEnd"/>
      <w:r w:rsidRPr="005838AD">
        <w:rPr>
          <w:rFonts w:ascii="Times New Roman" w:hAnsi="Times New Roman" w:cs="Times New Roman"/>
          <w:color w:val="auto"/>
        </w:rPr>
        <w:t xml:space="preserve"> за </w:t>
      </w:r>
      <w:proofErr w:type="spellStart"/>
      <w:r w:rsidRPr="005838AD">
        <w:rPr>
          <w:rFonts w:ascii="Times New Roman" w:hAnsi="Times New Roman" w:cs="Times New Roman"/>
          <w:color w:val="auto"/>
        </w:rPr>
        <w:t>вибіркою</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що</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призводить</w:t>
      </w:r>
      <w:proofErr w:type="spellEnd"/>
      <w:r w:rsidRPr="005838AD">
        <w:rPr>
          <w:rFonts w:ascii="Times New Roman" w:hAnsi="Times New Roman" w:cs="Times New Roman"/>
          <w:color w:val="auto"/>
        </w:rPr>
        <w:t xml:space="preserve"> до </w:t>
      </w:r>
      <w:proofErr w:type="spellStart"/>
      <w:r w:rsidRPr="005838AD">
        <w:rPr>
          <w:rFonts w:ascii="Times New Roman" w:hAnsi="Times New Roman" w:cs="Times New Roman"/>
          <w:color w:val="auto"/>
        </w:rPr>
        <w:t>операцій</w:t>
      </w:r>
      <w:proofErr w:type="spellEnd"/>
      <w:r w:rsidRPr="005838AD">
        <w:rPr>
          <w:rFonts w:ascii="Times New Roman" w:hAnsi="Times New Roman" w:cs="Times New Roman"/>
          <w:color w:val="auto"/>
        </w:rPr>
        <w:t xml:space="preserve"> над </w:t>
      </w:r>
      <w:proofErr w:type="spellStart"/>
      <w:r w:rsidRPr="005838AD">
        <w:rPr>
          <w:rFonts w:ascii="Times New Roman" w:hAnsi="Times New Roman" w:cs="Times New Roman"/>
          <w:color w:val="auto"/>
        </w:rPr>
        <w:t>фіктивними</w:t>
      </w:r>
      <w:proofErr w:type="spellEnd"/>
      <w:r w:rsidRPr="005838AD">
        <w:rPr>
          <w:rFonts w:ascii="Times New Roman" w:hAnsi="Times New Roman" w:cs="Times New Roman"/>
          <w:color w:val="auto"/>
        </w:rPr>
        <w:t xml:space="preserve"> величинами (типу </w:t>
      </w:r>
      <w:proofErr w:type="spellStart"/>
      <w:r w:rsidRPr="005838AD">
        <w:rPr>
          <w:rFonts w:ascii="Times New Roman" w:hAnsi="Times New Roman" w:cs="Times New Roman"/>
          <w:color w:val="auto"/>
        </w:rPr>
        <w:t>середньої</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температури</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пацієнтів</w:t>
      </w:r>
      <w:proofErr w:type="spellEnd"/>
      <w:r w:rsidRPr="005838AD">
        <w:rPr>
          <w:rFonts w:ascii="Times New Roman" w:hAnsi="Times New Roman" w:cs="Times New Roman"/>
          <w:color w:val="auto"/>
        </w:rPr>
        <w:t xml:space="preserve"> по </w:t>
      </w:r>
      <w:proofErr w:type="spellStart"/>
      <w:r w:rsidRPr="005838AD">
        <w:rPr>
          <w:rFonts w:ascii="Times New Roman" w:hAnsi="Times New Roman" w:cs="Times New Roman"/>
          <w:color w:val="auto"/>
        </w:rPr>
        <w:t>лікарні</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середньої</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висоти</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будинку</w:t>
      </w:r>
      <w:proofErr w:type="spellEnd"/>
      <w:r w:rsidRPr="005838AD">
        <w:rPr>
          <w:rFonts w:ascii="Times New Roman" w:hAnsi="Times New Roman" w:cs="Times New Roman"/>
          <w:color w:val="auto"/>
        </w:rPr>
        <w:t xml:space="preserve"> на </w:t>
      </w:r>
      <w:proofErr w:type="spellStart"/>
      <w:r w:rsidRPr="005838AD">
        <w:rPr>
          <w:rFonts w:ascii="Times New Roman" w:hAnsi="Times New Roman" w:cs="Times New Roman"/>
          <w:color w:val="auto"/>
        </w:rPr>
        <w:t>вулиці</w:t>
      </w:r>
      <w:proofErr w:type="spellEnd"/>
      <w:r w:rsidRPr="005838AD">
        <w:rPr>
          <w:rFonts w:ascii="Times New Roman" w:hAnsi="Times New Roman" w:cs="Times New Roman"/>
          <w:color w:val="auto"/>
        </w:rPr>
        <w:t xml:space="preserve"> і </w:t>
      </w:r>
      <w:proofErr w:type="gramStart"/>
      <w:r w:rsidRPr="005838AD">
        <w:rPr>
          <w:rFonts w:ascii="Times New Roman" w:hAnsi="Times New Roman" w:cs="Times New Roman"/>
          <w:color w:val="auto"/>
        </w:rPr>
        <w:t>т.п.</w:t>
      </w:r>
      <w:proofErr w:type="gram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Методи</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математичної</w:t>
      </w:r>
      <w:proofErr w:type="spellEnd"/>
      <w:r w:rsidRPr="005838AD">
        <w:rPr>
          <w:rFonts w:ascii="Times New Roman" w:hAnsi="Times New Roman" w:cs="Times New Roman"/>
          <w:color w:val="auto"/>
        </w:rPr>
        <w:t xml:space="preserve"> статистики </w:t>
      </w:r>
      <w:proofErr w:type="spellStart"/>
      <w:r w:rsidRPr="005838AD">
        <w:rPr>
          <w:rFonts w:ascii="Times New Roman" w:hAnsi="Times New Roman" w:cs="Times New Roman"/>
          <w:color w:val="auto"/>
        </w:rPr>
        <w:t>виявилися</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корисними</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головним</w:t>
      </w:r>
      <w:proofErr w:type="spellEnd"/>
      <w:r w:rsidRPr="005838AD">
        <w:rPr>
          <w:rFonts w:ascii="Times New Roman" w:hAnsi="Times New Roman" w:cs="Times New Roman"/>
          <w:color w:val="auto"/>
        </w:rPr>
        <w:t xml:space="preserve"> чином для </w:t>
      </w:r>
      <w:proofErr w:type="spellStart"/>
      <w:r w:rsidRPr="005838AD">
        <w:rPr>
          <w:rFonts w:ascii="Times New Roman" w:hAnsi="Times New Roman" w:cs="Times New Roman"/>
          <w:color w:val="auto"/>
        </w:rPr>
        <w:t>перевірки</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заздалегідь</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сформульованих</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гіпотез</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перевірка</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керованості</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інтелектуального</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аналізу</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даних</w:t>
      </w:r>
      <w:proofErr w:type="spellEnd"/>
      <w:r w:rsidRPr="005838AD">
        <w:rPr>
          <w:rFonts w:ascii="Times New Roman" w:hAnsi="Times New Roman" w:cs="Times New Roman"/>
          <w:color w:val="auto"/>
        </w:rPr>
        <w:t>) і для "грубого" ​​</w:t>
      </w:r>
      <w:proofErr w:type="spellStart"/>
      <w:r w:rsidRPr="005838AD">
        <w:rPr>
          <w:rFonts w:ascii="Times New Roman" w:hAnsi="Times New Roman" w:cs="Times New Roman"/>
          <w:color w:val="auto"/>
        </w:rPr>
        <w:t>розвідувального</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аналізу</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що</w:t>
      </w:r>
      <w:proofErr w:type="spellEnd"/>
      <w:r w:rsidRPr="005838AD">
        <w:rPr>
          <w:rFonts w:ascii="Times New Roman" w:hAnsi="Times New Roman" w:cs="Times New Roman"/>
          <w:color w:val="auto"/>
        </w:rPr>
        <w:t xml:space="preserve"> становить основу </w:t>
      </w:r>
      <w:proofErr w:type="spellStart"/>
      <w:r w:rsidRPr="005838AD">
        <w:rPr>
          <w:rFonts w:ascii="Times New Roman" w:hAnsi="Times New Roman" w:cs="Times New Roman"/>
          <w:color w:val="auto"/>
        </w:rPr>
        <w:t>оперативної</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аналітичної</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обробки</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даних</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shd w:val="clear" w:color="auto" w:fill="FFFFFF"/>
        </w:rPr>
        <w:t>аналітична</w:t>
      </w:r>
      <w:proofErr w:type="spellEnd"/>
      <w:r w:rsidRPr="005838AD">
        <w:rPr>
          <w:rFonts w:ascii="Times New Roman" w:hAnsi="Times New Roman" w:cs="Times New Roman"/>
          <w:color w:val="auto"/>
          <w:shd w:val="clear" w:color="auto" w:fill="FFFFFF"/>
        </w:rPr>
        <w:t xml:space="preserve"> </w:t>
      </w:r>
      <w:proofErr w:type="spellStart"/>
      <w:r w:rsidRPr="005838AD">
        <w:rPr>
          <w:rFonts w:ascii="Times New Roman" w:hAnsi="Times New Roman" w:cs="Times New Roman"/>
          <w:color w:val="auto"/>
          <w:shd w:val="clear" w:color="auto" w:fill="FFFFFF"/>
        </w:rPr>
        <w:t>обробка</w:t>
      </w:r>
      <w:proofErr w:type="spellEnd"/>
      <w:r w:rsidRPr="005838AD">
        <w:rPr>
          <w:rFonts w:ascii="Times New Roman" w:hAnsi="Times New Roman" w:cs="Times New Roman"/>
          <w:color w:val="auto"/>
          <w:shd w:val="clear" w:color="auto" w:fill="FFFFFF"/>
        </w:rPr>
        <w:t xml:space="preserve"> в реальному </w:t>
      </w:r>
      <w:proofErr w:type="spellStart"/>
      <w:r w:rsidRPr="005838AD">
        <w:rPr>
          <w:rFonts w:ascii="Times New Roman" w:hAnsi="Times New Roman" w:cs="Times New Roman"/>
          <w:color w:val="auto"/>
          <w:shd w:val="clear" w:color="auto" w:fill="FFFFFF"/>
        </w:rPr>
        <w:t>часі</w:t>
      </w:r>
      <w:proofErr w:type="spellEnd"/>
      <w:r w:rsidRPr="005838AD">
        <w:rPr>
          <w:rFonts w:ascii="Times New Roman" w:hAnsi="Times New Roman" w:cs="Times New Roman"/>
          <w:color w:val="auto"/>
        </w:rPr>
        <w:t xml:space="preserve">, </w:t>
      </w:r>
      <w:r w:rsidRPr="005838AD">
        <w:rPr>
          <w:rFonts w:ascii="Times New Roman" w:hAnsi="Times New Roman" w:cs="Times New Roman"/>
          <w:iCs/>
          <w:color w:val="auto"/>
          <w:shd w:val="clear" w:color="auto" w:fill="FFFFFF"/>
          <w:lang w:val="en"/>
        </w:rPr>
        <w:t>online</w:t>
      </w:r>
      <w:r w:rsidRPr="005838AD">
        <w:rPr>
          <w:rFonts w:ascii="Times New Roman" w:hAnsi="Times New Roman" w:cs="Times New Roman"/>
          <w:iCs/>
          <w:color w:val="auto"/>
          <w:shd w:val="clear" w:color="auto" w:fill="FFFFFF"/>
        </w:rPr>
        <w:t xml:space="preserve"> </w:t>
      </w:r>
      <w:r w:rsidRPr="005838AD">
        <w:rPr>
          <w:rFonts w:ascii="Times New Roman" w:hAnsi="Times New Roman" w:cs="Times New Roman"/>
          <w:iCs/>
          <w:color w:val="auto"/>
          <w:shd w:val="clear" w:color="auto" w:fill="FFFFFF"/>
          <w:lang w:val="en"/>
        </w:rPr>
        <w:t>analytical</w:t>
      </w:r>
      <w:r w:rsidRPr="005838AD">
        <w:rPr>
          <w:rFonts w:ascii="Times New Roman" w:hAnsi="Times New Roman" w:cs="Times New Roman"/>
          <w:iCs/>
          <w:color w:val="auto"/>
          <w:shd w:val="clear" w:color="auto" w:fill="FFFFFF"/>
        </w:rPr>
        <w:t xml:space="preserve"> </w:t>
      </w:r>
      <w:r w:rsidRPr="005838AD">
        <w:rPr>
          <w:rFonts w:ascii="Times New Roman" w:hAnsi="Times New Roman" w:cs="Times New Roman"/>
          <w:iCs/>
          <w:color w:val="auto"/>
          <w:shd w:val="clear" w:color="auto" w:fill="FFFFFF"/>
          <w:lang w:val="en"/>
        </w:rPr>
        <w:t>processing</w:t>
      </w:r>
      <w:r w:rsidRPr="005838AD">
        <w:rPr>
          <w:rFonts w:ascii="Times New Roman" w:hAnsi="Times New Roman" w:cs="Times New Roman"/>
          <w:iCs/>
          <w:color w:val="auto"/>
          <w:shd w:val="clear" w:color="auto" w:fill="FFFFFF"/>
        </w:rPr>
        <w:t>,</w:t>
      </w:r>
      <w:r w:rsidRPr="005838AD">
        <w:rPr>
          <w:rFonts w:ascii="Times New Roman" w:hAnsi="Times New Roman" w:cs="Times New Roman"/>
          <w:color w:val="auto"/>
        </w:rPr>
        <w:t xml:space="preserve"> OLAP).</w:t>
      </w:r>
    </w:p>
    <w:p w14:paraId="0BB63CED" w14:textId="77777777" w:rsidR="005838AD" w:rsidRPr="005838AD" w:rsidRDefault="005838AD" w:rsidP="005838AD">
      <w:pPr>
        <w:tabs>
          <w:tab w:val="left" w:pos="993"/>
        </w:tabs>
        <w:autoSpaceDE w:val="0"/>
        <w:autoSpaceDN w:val="0"/>
        <w:adjustRightInd w:val="0"/>
        <w:ind w:firstLine="709"/>
        <w:jc w:val="both"/>
        <w:rPr>
          <w:b/>
          <w:szCs w:val="24"/>
          <w:lang w:eastAsia="en-US"/>
        </w:rPr>
      </w:pPr>
      <w:r w:rsidRPr="005838AD">
        <w:rPr>
          <w:b/>
          <w:szCs w:val="24"/>
          <w:lang w:eastAsia="en-US"/>
        </w:rPr>
        <w:t xml:space="preserve">Причини </w:t>
      </w:r>
      <w:proofErr w:type="spellStart"/>
      <w:r w:rsidRPr="005838AD">
        <w:rPr>
          <w:b/>
          <w:szCs w:val="24"/>
          <w:lang w:eastAsia="en-US"/>
        </w:rPr>
        <w:t>популярності</w:t>
      </w:r>
      <w:proofErr w:type="spellEnd"/>
      <w:r w:rsidRPr="005838AD">
        <w:rPr>
          <w:b/>
          <w:szCs w:val="24"/>
          <w:lang w:eastAsia="en-US"/>
        </w:rPr>
        <w:t xml:space="preserve"> Data Mining:</w:t>
      </w:r>
    </w:p>
    <w:p w14:paraId="694C01FF" w14:textId="77777777" w:rsidR="005838AD" w:rsidRPr="005838AD" w:rsidRDefault="005838AD" w:rsidP="005838AD">
      <w:pPr>
        <w:tabs>
          <w:tab w:val="left" w:pos="993"/>
        </w:tabs>
        <w:autoSpaceDE w:val="0"/>
        <w:autoSpaceDN w:val="0"/>
        <w:adjustRightInd w:val="0"/>
        <w:ind w:firstLine="709"/>
        <w:jc w:val="both"/>
        <w:rPr>
          <w:szCs w:val="24"/>
          <w:lang w:eastAsia="en-US"/>
        </w:rPr>
      </w:pPr>
      <w:r w:rsidRPr="005838AD">
        <w:rPr>
          <w:szCs w:val="24"/>
          <w:lang w:eastAsia="en-US"/>
        </w:rPr>
        <w:t xml:space="preserve">• </w:t>
      </w:r>
      <w:proofErr w:type="spellStart"/>
      <w:r w:rsidRPr="005838AD">
        <w:rPr>
          <w:szCs w:val="24"/>
          <w:lang w:eastAsia="en-US"/>
        </w:rPr>
        <w:t>стрімке</w:t>
      </w:r>
      <w:proofErr w:type="spellEnd"/>
      <w:r w:rsidRPr="005838AD">
        <w:rPr>
          <w:szCs w:val="24"/>
          <w:lang w:eastAsia="en-US"/>
        </w:rPr>
        <w:t xml:space="preserve"> </w:t>
      </w:r>
      <w:proofErr w:type="spellStart"/>
      <w:r w:rsidRPr="005838AD">
        <w:rPr>
          <w:szCs w:val="24"/>
          <w:lang w:eastAsia="en-US"/>
        </w:rPr>
        <w:t>накопичення</w:t>
      </w:r>
      <w:proofErr w:type="spellEnd"/>
      <w:r w:rsidRPr="005838AD">
        <w:rPr>
          <w:szCs w:val="24"/>
          <w:lang w:eastAsia="en-US"/>
        </w:rPr>
        <w:t xml:space="preserve"> </w:t>
      </w:r>
      <w:proofErr w:type="spellStart"/>
      <w:r w:rsidRPr="005838AD">
        <w:rPr>
          <w:szCs w:val="24"/>
          <w:lang w:eastAsia="en-US"/>
        </w:rPr>
        <w:t>даних</w:t>
      </w:r>
      <w:proofErr w:type="spellEnd"/>
      <w:r w:rsidRPr="005838AD">
        <w:rPr>
          <w:szCs w:val="24"/>
          <w:lang w:eastAsia="en-US"/>
        </w:rPr>
        <w:t>;</w:t>
      </w:r>
    </w:p>
    <w:p w14:paraId="23F592CB" w14:textId="77777777" w:rsidR="005838AD" w:rsidRPr="005838AD" w:rsidRDefault="005838AD" w:rsidP="005838AD">
      <w:pPr>
        <w:tabs>
          <w:tab w:val="left" w:pos="993"/>
        </w:tabs>
        <w:autoSpaceDE w:val="0"/>
        <w:autoSpaceDN w:val="0"/>
        <w:adjustRightInd w:val="0"/>
        <w:ind w:firstLine="709"/>
        <w:jc w:val="both"/>
        <w:rPr>
          <w:szCs w:val="24"/>
          <w:lang w:eastAsia="en-US"/>
        </w:rPr>
      </w:pPr>
      <w:r w:rsidRPr="005838AD">
        <w:rPr>
          <w:szCs w:val="24"/>
          <w:lang w:eastAsia="en-US"/>
        </w:rPr>
        <w:t xml:space="preserve">• </w:t>
      </w:r>
      <w:proofErr w:type="spellStart"/>
      <w:r w:rsidRPr="005838AD">
        <w:rPr>
          <w:szCs w:val="24"/>
          <w:lang w:eastAsia="en-US"/>
        </w:rPr>
        <w:t>загальна</w:t>
      </w:r>
      <w:proofErr w:type="spellEnd"/>
      <w:r w:rsidRPr="005838AD">
        <w:rPr>
          <w:szCs w:val="24"/>
          <w:lang w:eastAsia="en-US"/>
        </w:rPr>
        <w:t xml:space="preserve"> </w:t>
      </w:r>
      <w:proofErr w:type="spellStart"/>
      <w:r w:rsidRPr="005838AD">
        <w:rPr>
          <w:szCs w:val="24"/>
          <w:lang w:eastAsia="en-US"/>
        </w:rPr>
        <w:t>комп'ютеризація</w:t>
      </w:r>
      <w:proofErr w:type="spellEnd"/>
      <w:r w:rsidRPr="005838AD">
        <w:rPr>
          <w:szCs w:val="24"/>
          <w:lang w:eastAsia="en-US"/>
        </w:rPr>
        <w:t xml:space="preserve"> </w:t>
      </w:r>
      <w:proofErr w:type="spellStart"/>
      <w:r w:rsidRPr="005838AD">
        <w:rPr>
          <w:szCs w:val="24"/>
          <w:lang w:eastAsia="en-US"/>
        </w:rPr>
        <w:t>бізнес-процесів</w:t>
      </w:r>
      <w:proofErr w:type="spellEnd"/>
      <w:r w:rsidRPr="005838AD">
        <w:rPr>
          <w:szCs w:val="24"/>
          <w:lang w:eastAsia="en-US"/>
        </w:rPr>
        <w:t>;</w:t>
      </w:r>
    </w:p>
    <w:p w14:paraId="1F0D3297" w14:textId="77777777" w:rsidR="005838AD" w:rsidRPr="005838AD" w:rsidRDefault="005838AD" w:rsidP="005838AD">
      <w:pPr>
        <w:tabs>
          <w:tab w:val="left" w:pos="993"/>
        </w:tabs>
        <w:autoSpaceDE w:val="0"/>
        <w:autoSpaceDN w:val="0"/>
        <w:adjustRightInd w:val="0"/>
        <w:ind w:firstLine="709"/>
        <w:jc w:val="both"/>
        <w:rPr>
          <w:szCs w:val="24"/>
          <w:lang w:eastAsia="en-US"/>
        </w:rPr>
      </w:pPr>
      <w:r w:rsidRPr="005838AD">
        <w:rPr>
          <w:szCs w:val="24"/>
          <w:lang w:eastAsia="en-US"/>
        </w:rPr>
        <w:t xml:space="preserve">• </w:t>
      </w:r>
      <w:proofErr w:type="spellStart"/>
      <w:r w:rsidRPr="005838AD">
        <w:rPr>
          <w:szCs w:val="24"/>
          <w:lang w:eastAsia="en-US"/>
        </w:rPr>
        <w:t>проникнення</w:t>
      </w:r>
      <w:proofErr w:type="spellEnd"/>
      <w:r w:rsidRPr="005838AD">
        <w:rPr>
          <w:szCs w:val="24"/>
          <w:lang w:eastAsia="en-US"/>
        </w:rPr>
        <w:t xml:space="preserve"> </w:t>
      </w:r>
      <w:proofErr w:type="spellStart"/>
      <w:r w:rsidRPr="005838AD">
        <w:rPr>
          <w:szCs w:val="24"/>
          <w:lang w:eastAsia="en-US"/>
        </w:rPr>
        <w:t>Інтернету</w:t>
      </w:r>
      <w:proofErr w:type="spellEnd"/>
      <w:r w:rsidRPr="005838AD">
        <w:rPr>
          <w:szCs w:val="24"/>
          <w:lang w:eastAsia="en-US"/>
        </w:rPr>
        <w:t xml:space="preserve"> у </w:t>
      </w:r>
      <w:proofErr w:type="spellStart"/>
      <w:r w:rsidRPr="005838AD">
        <w:rPr>
          <w:szCs w:val="24"/>
          <w:lang w:eastAsia="en-US"/>
        </w:rPr>
        <w:t>всі</w:t>
      </w:r>
      <w:proofErr w:type="spellEnd"/>
      <w:r w:rsidRPr="005838AD">
        <w:rPr>
          <w:szCs w:val="24"/>
          <w:lang w:eastAsia="en-US"/>
        </w:rPr>
        <w:t xml:space="preserve"> </w:t>
      </w:r>
      <w:proofErr w:type="spellStart"/>
      <w:r w:rsidRPr="005838AD">
        <w:rPr>
          <w:szCs w:val="24"/>
          <w:lang w:eastAsia="en-US"/>
        </w:rPr>
        <w:t>сфери</w:t>
      </w:r>
      <w:proofErr w:type="spellEnd"/>
      <w:r w:rsidRPr="005838AD">
        <w:rPr>
          <w:szCs w:val="24"/>
          <w:lang w:eastAsia="en-US"/>
        </w:rPr>
        <w:t xml:space="preserve"> </w:t>
      </w:r>
      <w:proofErr w:type="spellStart"/>
      <w:r w:rsidRPr="005838AD">
        <w:rPr>
          <w:szCs w:val="24"/>
          <w:lang w:eastAsia="en-US"/>
        </w:rPr>
        <w:t>діяльності</w:t>
      </w:r>
      <w:proofErr w:type="spellEnd"/>
      <w:r w:rsidRPr="005838AD">
        <w:rPr>
          <w:szCs w:val="24"/>
          <w:lang w:eastAsia="en-US"/>
        </w:rPr>
        <w:t>;</w:t>
      </w:r>
    </w:p>
    <w:p w14:paraId="585A9136" w14:textId="77777777" w:rsidR="005838AD" w:rsidRPr="005838AD" w:rsidRDefault="005838AD" w:rsidP="005838AD">
      <w:pPr>
        <w:tabs>
          <w:tab w:val="left" w:pos="993"/>
        </w:tabs>
        <w:autoSpaceDE w:val="0"/>
        <w:autoSpaceDN w:val="0"/>
        <w:adjustRightInd w:val="0"/>
        <w:ind w:firstLine="709"/>
        <w:jc w:val="both"/>
        <w:rPr>
          <w:szCs w:val="24"/>
          <w:lang w:eastAsia="en-US"/>
        </w:rPr>
      </w:pPr>
      <w:r w:rsidRPr="005838AD">
        <w:rPr>
          <w:szCs w:val="24"/>
          <w:lang w:eastAsia="en-US"/>
        </w:rPr>
        <w:t xml:space="preserve">• </w:t>
      </w:r>
      <w:proofErr w:type="spellStart"/>
      <w:r w:rsidRPr="005838AD">
        <w:rPr>
          <w:szCs w:val="24"/>
          <w:lang w:eastAsia="en-US"/>
        </w:rPr>
        <w:t>прогрес</w:t>
      </w:r>
      <w:proofErr w:type="spellEnd"/>
      <w:r w:rsidRPr="005838AD">
        <w:rPr>
          <w:szCs w:val="24"/>
          <w:lang w:eastAsia="en-US"/>
        </w:rPr>
        <w:t xml:space="preserve"> в </w:t>
      </w:r>
      <w:proofErr w:type="spellStart"/>
      <w:r w:rsidRPr="005838AD">
        <w:rPr>
          <w:szCs w:val="24"/>
          <w:lang w:eastAsia="en-US"/>
        </w:rPr>
        <w:t>області</w:t>
      </w:r>
      <w:proofErr w:type="spellEnd"/>
      <w:r w:rsidRPr="005838AD">
        <w:rPr>
          <w:szCs w:val="24"/>
          <w:lang w:eastAsia="en-US"/>
        </w:rPr>
        <w:t xml:space="preserve"> </w:t>
      </w:r>
      <w:proofErr w:type="spellStart"/>
      <w:r w:rsidRPr="005838AD">
        <w:rPr>
          <w:szCs w:val="24"/>
          <w:lang w:eastAsia="en-US"/>
        </w:rPr>
        <w:t>інформаційних</w:t>
      </w:r>
      <w:proofErr w:type="spellEnd"/>
      <w:r w:rsidRPr="005838AD">
        <w:rPr>
          <w:szCs w:val="24"/>
          <w:lang w:eastAsia="en-US"/>
        </w:rPr>
        <w:t xml:space="preserve"> </w:t>
      </w:r>
      <w:proofErr w:type="spellStart"/>
      <w:r w:rsidRPr="005838AD">
        <w:rPr>
          <w:szCs w:val="24"/>
          <w:lang w:eastAsia="en-US"/>
        </w:rPr>
        <w:t>технологій</w:t>
      </w:r>
      <w:proofErr w:type="spellEnd"/>
      <w:r w:rsidRPr="005838AD">
        <w:rPr>
          <w:szCs w:val="24"/>
          <w:lang w:eastAsia="en-US"/>
        </w:rPr>
        <w:t xml:space="preserve">: </w:t>
      </w:r>
      <w:proofErr w:type="spellStart"/>
      <w:r w:rsidRPr="005838AD">
        <w:rPr>
          <w:szCs w:val="24"/>
          <w:lang w:eastAsia="en-US"/>
        </w:rPr>
        <w:t>вдосконалення</w:t>
      </w:r>
      <w:proofErr w:type="spellEnd"/>
      <w:r w:rsidRPr="005838AD">
        <w:rPr>
          <w:szCs w:val="24"/>
          <w:lang w:eastAsia="en-US"/>
        </w:rPr>
        <w:t xml:space="preserve"> СУБД і </w:t>
      </w:r>
      <w:proofErr w:type="spellStart"/>
      <w:r w:rsidRPr="005838AD">
        <w:rPr>
          <w:szCs w:val="24"/>
          <w:lang w:eastAsia="en-US"/>
        </w:rPr>
        <w:t>сховищ</w:t>
      </w:r>
      <w:proofErr w:type="spellEnd"/>
      <w:r w:rsidRPr="005838AD">
        <w:rPr>
          <w:szCs w:val="24"/>
          <w:lang w:eastAsia="en-US"/>
        </w:rPr>
        <w:t xml:space="preserve"> </w:t>
      </w:r>
      <w:proofErr w:type="spellStart"/>
      <w:r w:rsidRPr="005838AD">
        <w:rPr>
          <w:szCs w:val="24"/>
          <w:lang w:eastAsia="en-US"/>
        </w:rPr>
        <w:t>даних</w:t>
      </w:r>
      <w:proofErr w:type="spellEnd"/>
      <w:r w:rsidRPr="005838AD">
        <w:rPr>
          <w:szCs w:val="24"/>
          <w:lang w:eastAsia="en-US"/>
        </w:rPr>
        <w:t>;</w:t>
      </w:r>
    </w:p>
    <w:p w14:paraId="2581B3F6" w14:textId="77777777" w:rsidR="005838AD" w:rsidRPr="005838AD" w:rsidRDefault="005838AD" w:rsidP="005838AD">
      <w:pPr>
        <w:tabs>
          <w:tab w:val="left" w:pos="993"/>
        </w:tabs>
        <w:autoSpaceDE w:val="0"/>
        <w:autoSpaceDN w:val="0"/>
        <w:adjustRightInd w:val="0"/>
        <w:ind w:firstLine="709"/>
        <w:jc w:val="both"/>
        <w:rPr>
          <w:szCs w:val="24"/>
        </w:rPr>
      </w:pPr>
      <w:r w:rsidRPr="005838AD">
        <w:rPr>
          <w:szCs w:val="24"/>
          <w:lang w:eastAsia="en-US"/>
        </w:rPr>
        <w:t xml:space="preserve">• </w:t>
      </w:r>
      <w:proofErr w:type="spellStart"/>
      <w:r w:rsidRPr="005838AD">
        <w:rPr>
          <w:szCs w:val="24"/>
          <w:lang w:eastAsia="en-US"/>
        </w:rPr>
        <w:t>прогрес</w:t>
      </w:r>
      <w:proofErr w:type="spellEnd"/>
      <w:r w:rsidRPr="005838AD">
        <w:rPr>
          <w:szCs w:val="24"/>
          <w:lang w:eastAsia="en-US"/>
        </w:rPr>
        <w:t xml:space="preserve"> в </w:t>
      </w:r>
      <w:proofErr w:type="spellStart"/>
      <w:r w:rsidRPr="005838AD">
        <w:rPr>
          <w:szCs w:val="24"/>
          <w:lang w:eastAsia="en-US"/>
        </w:rPr>
        <w:t>області</w:t>
      </w:r>
      <w:proofErr w:type="spellEnd"/>
      <w:r w:rsidRPr="005838AD">
        <w:rPr>
          <w:szCs w:val="24"/>
          <w:lang w:eastAsia="en-US"/>
        </w:rPr>
        <w:t xml:space="preserve"> </w:t>
      </w:r>
      <w:proofErr w:type="spellStart"/>
      <w:r w:rsidRPr="005838AD">
        <w:rPr>
          <w:szCs w:val="24"/>
          <w:lang w:eastAsia="en-US"/>
        </w:rPr>
        <w:t>виробничих</w:t>
      </w:r>
      <w:proofErr w:type="spellEnd"/>
      <w:r w:rsidRPr="005838AD">
        <w:rPr>
          <w:szCs w:val="24"/>
          <w:lang w:eastAsia="en-US"/>
        </w:rPr>
        <w:t xml:space="preserve"> </w:t>
      </w:r>
      <w:proofErr w:type="spellStart"/>
      <w:r w:rsidRPr="005838AD">
        <w:rPr>
          <w:szCs w:val="24"/>
          <w:lang w:eastAsia="en-US"/>
        </w:rPr>
        <w:t>технологій</w:t>
      </w:r>
      <w:proofErr w:type="spellEnd"/>
      <w:r w:rsidRPr="005838AD">
        <w:rPr>
          <w:szCs w:val="24"/>
          <w:lang w:eastAsia="en-US"/>
        </w:rPr>
        <w:t xml:space="preserve">: </w:t>
      </w:r>
      <w:proofErr w:type="spellStart"/>
      <w:r w:rsidRPr="005838AD">
        <w:rPr>
          <w:szCs w:val="24"/>
          <w:lang w:eastAsia="en-US"/>
        </w:rPr>
        <w:t>стрімке</w:t>
      </w:r>
      <w:proofErr w:type="spellEnd"/>
      <w:r w:rsidRPr="005838AD">
        <w:rPr>
          <w:szCs w:val="24"/>
          <w:lang w:eastAsia="en-US"/>
        </w:rPr>
        <w:t xml:space="preserve"> </w:t>
      </w:r>
      <w:proofErr w:type="spellStart"/>
      <w:r w:rsidRPr="005838AD">
        <w:rPr>
          <w:szCs w:val="24"/>
          <w:lang w:eastAsia="en-US"/>
        </w:rPr>
        <w:t>зростання</w:t>
      </w:r>
      <w:proofErr w:type="spellEnd"/>
      <w:r w:rsidRPr="005838AD">
        <w:rPr>
          <w:szCs w:val="24"/>
          <w:lang w:eastAsia="en-US"/>
        </w:rPr>
        <w:t xml:space="preserve"> </w:t>
      </w:r>
      <w:proofErr w:type="spellStart"/>
      <w:r w:rsidRPr="005838AD">
        <w:rPr>
          <w:szCs w:val="24"/>
          <w:lang w:eastAsia="en-US"/>
        </w:rPr>
        <w:t>продуктивності</w:t>
      </w:r>
      <w:proofErr w:type="spellEnd"/>
      <w:r w:rsidRPr="005838AD">
        <w:rPr>
          <w:szCs w:val="24"/>
          <w:lang w:eastAsia="en-US"/>
        </w:rPr>
        <w:t xml:space="preserve"> </w:t>
      </w:r>
      <w:proofErr w:type="spellStart"/>
      <w:r w:rsidRPr="005838AD">
        <w:rPr>
          <w:szCs w:val="24"/>
          <w:lang w:eastAsia="en-US"/>
        </w:rPr>
        <w:t>комп'ютерів</w:t>
      </w:r>
      <w:proofErr w:type="spellEnd"/>
      <w:r w:rsidRPr="005838AD">
        <w:rPr>
          <w:szCs w:val="24"/>
          <w:lang w:eastAsia="en-US"/>
        </w:rPr>
        <w:t xml:space="preserve">, </w:t>
      </w:r>
      <w:proofErr w:type="spellStart"/>
      <w:r w:rsidRPr="005838AD">
        <w:rPr>
          <w:szCs w:val="24"/>
          <w:lang w:eastAsia="en-US"/>
        </w:rPr>
        <w:t>об'ємів</w:t>
      </w:r>
      <w:proofErr w:type="spellEnd"/>
      <w:r w:rsidRPr="005838AD">
        <w:rPr>
          <w:szCs w:val="24"/>
          <w:lang w:eastAsia="en-US"/>
        </w:rPr>
        <w:t xml:space="preserve"> </w:t>
      </w:r>
      <w:proofErr w:type="spellStart"/>
      <w:r w:rsidRPr="005838AD">
        <w:rPr>
          <w:szCs w:val="24"/>
          <w:lang w:eastAsia="en-US"/>
        </w:rPr>
        <w:t>накопичувачів</w:t>
      </w:r>
      <w:proofErr w:type="spellEnd"/>
      <w:r w:rsidRPr="005838AD">
        <w:rPr>
          <w:szCs w:val="24"/>
          <w:lang w:eastAsia="en-US"/>
        </w:rPr>
        <w:t xml:space="preserve">, </w:t>
      </w:r>
      <w:proofErr w:type="spellStart"/>
      <w:r w:rsidRPr="005838AD">
        <w:rPr>
          <w:szCs w:val="24"/>
          <w:lang w:eastAsia="en-US"/>
        </w:rPr>
        <w:t>впровадження</w:t>
      </w:r>
      <w:proofErr w:type="spellEnd"/>
      <w:r w:rsidRPr="005838AD">
        <w:rPr>
          <w:szCs w:val="24"/>
          <w:lang w:eastAsia="en-US"/>
        </w:rPr>
        <w:t xml:space="preserve"> Grid систем.</w:t>
      </w:r>
    </w:p>
    <w:p w14:paraId="7BE1BB0E" w14:textId="77777777" w:rsidR="005838AD" w:rsidRPr="005838AD" w:rsidRDefault="005838AD" w:rsidP="005838AD">
      <w:pPr>
        <w:pStyle w:val="Default"/>
        <w:tabs>
          <w:tab w:val="left" w:pos="993"/>
        </w:tabs>
        <w:ind w:firstLine="709"/>
        <w:jc w:val="both"/>
        <w:rPr>
          <w:rFonts w:ascii="Times New Roman" w:hAnsi="Times New Roman" w:cs="Times New Roman"/>
          <w:color w:val="auto"/>
        </w:rPr>
      </w:pPr>
      <w:r w:rsidRPr="005838AD">
        <w:rPr>
          <w:rFonts w:ascii="Times New Roman" w:hAnsi="Times New Roman" w:cs="Times New Roman"/>
          <w:color w:val="auto"/>
        </w:rPr>
        <w:t xml:space="preserve">Про </w:t>
      </w:r>
      <w:proofErr w:type="spellStart"/>
      <w:r w:rsidRPr="005838AD">
        <w:rPr>
          <w:rFonts w:ascii="Times New Roman" w:hAnsi="Times New Roman" w:cs="Times New Roman"/>
          <w:color w:val="auto"/>
        </w:rPr>
        <w:t>популярність</w:t>
      </w:r>
      <w:proofErr w:type="spellEnd"/>
      <w:r w:rsidRPr="005838AD">
        <w:rPr>
          <w:rFonts w:ascii="Times New Roman" w:hAnsi="Times New Roman" w:cs="Times New Roman"/>
          <w:color w:val="auto"/>
        </w:rPr>
        <w:t xml:space="preserve"> Data Mining говорить і той факт, </w:t>
      </w:r>
      <w:proofErr w:type="spellStart"/>
      <w:r w:rsidRPr="005838AD">
        <w:rPr>
          <w:rFonts w:ascii="Times New Roman" w:hAnsi="Times New Roman" w:cs="Times New Roman"/>
          <w:color w:val="auto"/>
        </w:rPr>
        <w:t>що</w:t>
      </w:r>
      <w:proofErr w:type="spellEnd"/>
      <w:r w:rsidRPr="005838AD">
        <w:rPr>
          <w:rFonts w:ascii="Times New Roman" w:hAnsi="Times New Roman" w:cs="Times New Roman"/>
          <w:color w:val="auto"/>
        </w:rPr>
        <w:t xml:space="preserve"> результат </w:t>
      </w:r>
      <w:proofErr w:type="spellStart"/>
      <w:r w:rsidRPr="005838AD">
        <w:rPr>
          <w:rFonts w:ascii="Times New Roman" w:hAnsi="Times New Roman" w:cs="Times New Roman"/>
          <w:color w:val="auto"/>
        </w:rPr>
        <w:t>пошуку</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терміну</w:t>
      </w:r>
      <w:proofErr w:type="spellEnd"/>
      <w:r w:rsidRPr="005838AD">
        <w:rPr>
          <w:rFonts w:ascii="Times New Roman" w:hAnsi="Times New Roman" w:cs="Times New Roman"/>
          <w:color w:val="auto"/>
        </w:rPr>
        <w:t xml:space="preserve"> «Data Mining» в </w:t>
      </w:r>
      <w:proofErr w:type="spellStart"/>
      <w:r w:rsidRPr="005838AD">
        <w:rPr>
          <w:rFonts w:ascii="Times New Roman" w:hAnsi="Times New Roman" w:cs="Times New Roman"/>
          <w:color w:val="auto"/>
        </w:rPr>
        <w:t>пошуковій</w:t>
      </w:r>
      <w:proofErr w:type="spellEnd"/>
      <w:r w:rsidRPr="005838AD">
        <w:rPr>
          <w:rFonts w:ascii="Times New Roman" w:hAnsi="Times New Roman" w:cs="Times New Roman"/>
          <w:color w:val="auto"/>
        </w:rPr>
        <w:t xml:space="preserve"> система Google (на вересень 2005 року) – становить </w:t>
      </w:r>
      <w:proofErr w:type="spellStart"/>
      <w:r w:rsidRPr="005838AD">
        <w:rPr>
          <w:rFonts w:ascii="Times New Roman" w:hAnsi="Times New Roman" w:cs="Times New Roman"/>
          <w:color w:val="auto"/>
        </w:rPr>
        <w:t>більше</w:t>
      </w:r>
      <w:proofErr w:type="spellEnd"/>
      <w:r w:rsidRPr="005838AD">
        <w:rPr>
          <w:rFonts w:ascii="Times New Roman" w:hAnsi="Times New Roman" w:cs="Times New Roman"/>
          <w:color w:val="auto"/>
        </w:rPr>
        <w:t xml:space="preserve"> 18 </w:t>
      </w:r>
      <w:proofErr w:type="spellStart"/>
      <w:r w:rsidRPr="005838AD">
        <w:rPr>
          <w:rFonts w:ascii="Times New Roman" w:hAnsi="Times New Roman" w:cs="Times New Roman"/>
          <w:color w:val="auto"/>
        </w:rPr>
        <w:t>мільйонів</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сторінок</w:t>
      </w:r>
      <w:proofErr w:type="spellEnd"/>
      <w:r w:rsidRPr="005838AD">
        <w:rPr>
          <w:rFonts w:ascii="Times New Roman" w:hAnsi="Times New Roman" w:cs="Times New Roman"/>
          <w:color w:val="auto"/>
        </w:rPr>
        <w:t xml:space="preserve">, на вересень </w:t>
      </w:r>
      <w:proofErr w:type="gramStart"/>
      <w:r w:rsidRPr="005838AD">
        <w:rPr>
          <w:rFonts w:ascii="Times New Roman" w:hAnsi="Times New Roman" w:cs="Times New Roman"/>
          <w:color w:val="auto"/>
        </w:rPr>
        <w:t xml:space="preserve">2013 - </w:t>
      </w:r>
      <w:r w:rsidRPr="005838AD">
        <w:rPr>
          <w:rFonts w:ascii="Times New Roman" w:hAnsi="Times New Roman" w:cs="Times New Roman"/>
          <w:color w:val="auto"/>
          <w:shd w:val="clear" w:color="auto" w:fill="FFFFFF"/>
        </w:rPr>
        <w:t>198</w:t>
      </w:r>
      <w:proofErr w:type="gramEnd"/>
      <w:r w:rsidRPr="005838AD">
        <w:rPr>
          <w:rFonts w:ascii="Times New Roman" w:hAnsi="Times New Roman" w:cs="Times New Roman"/>
          <w:color w:val="auto"/>
          <w:shd w:val="clear" w:color="auto" w:fill="FFFFFF"/>
        </w:rPr>
        <w:t> </w:t>
      </w:r>
      <w:proofErr w:type="spellStart"/>
      <w:r w:rsidRPr="005838AD">
        <w:rPr>
          <w:rFonts w:ascii="Times New Roman" w:hAnsi="Times New Roman" w:cs="Times New Roman"/>
          <w:color w:val="auto"/>
          <w:shd w:val="clear" w:color="auto" w:fill="FFFFFF"/>
        </w:rPr>
        <w:t>мільйонів</w:t>
      </w:r>
      <w:proofErr w:type="spellEnd"/>
      <w:r w:rsidRPr="005838AD">
        <w:rPr>
          <w:rFonts w:ascii="Times New Roman" w:hAnsi="Times New Roman" w:cs="Times New Roman"/>
          <w:color w:val="auto"/>
          <w:shd w:val="clear" w:color="auto" w:fill="FFFFFF"/>
        </w:rPr>
        <w:t xml:space="preserve"> </w:t>
      </w:r>
      <w:proofErr w:type="spellStart"/>
      <w:r w:rsidRPr="005838AD">
        <w:rPr>
          <w:rFonts w:ascii="Times New Roman" w:hAnsi="Times New Roman" w:cs="Times New Roman"/>
          <w:color w:val="auto"/>
          <w:shd w:val="clear" w:color="auto" w:fill="FFFFFF"/>
        </w:rPr>
        <w:t>сторінок</w:t>
      </w:r>
      <w:proofErr w:type="spellEnd"/>
      <w:r w:rsidRPr="005838AD">
        <w:rPr>
          <w:rFonts w:ascii="Times New Roman" w:hAnsi="Times New Roman" w:cs="Times New Roman"/>
          <w:color w:val="auto"/>
          <w:shd w:val="clear" w:color="auto" w:fill="FFFFFF"/>
        </w:rPr>
        <w:t>.</w:t>
      </w:r>
    </w:p>
    <w:p w14:paraId="1DD20E5C" w14:textId="77777777" w:rsidR="005838AD" w:rsidRPr="005838AD" w:rsidRDefault="005838AD" w:rsidP="005838AD">
      <w:pPr>
        <w:pStyle w:val="Default"/>
        <w:tabs>
          <w:tab w:val="left" w:pos="993"/>
        </w:tabs>
        <w:ind w:firstLine="709"/>
        <w:jc w:val="both"/>
        <w:rPr>
          <w:rFonts w:ascii="Times New Roman" w:hAnsi="Times New Roman" w:cs="Times New Roman"/>
          <w:color w:val="auto"/>
        </w:rPr>
      </w:pPr>
      <w:r w:rsidRPr="005838AD">
        <w:rPr>
          <w:rFonts w:ascii="Times New Roman" w:hAnsi="Times New Roman" w:cs="Times New Roman"/>
          <w:b/>
          <w:color w:val="auto"/>
        </w:rPr>
        <w:t xml:space="preserve">Data Mining - </w:t>
      </w:r>
      <w:proofErr w:type="spellStart"/>
      <w:r w:rsidRPr="005838AD">
        <w:rPr>
          <w:rFonts w:ascii="Times New Roman" w:hAnsi="Times New Roman" w:cs="Times New Roman"/>
          <w:b/>
          <w:color w:val="auto"/>
        </w:rPr>
        <w:t>мультидисциплінарна</w:t>
      </w:r>
      <w:proofErr w:type="spellEnd"/>
      <w:r w:rsidRPr="005838AD">
        <w:rPr>
          <w:rFonts w:ascii="Times New Roman" w:hAnsi="Times New Roman" w:cs="Times New Roman"/>
          <w:b/>
          <w:color w:val="auto"/>
        </w:rPr>
        <w:t xml:space="preserve"> </w:t>
      </w:r>
      <w:proofErr w:type="spellStart"/>
      <w:r w:rsidRPr="005838AD">
        <w:rPr>
          <w:rFonts w:ascii="Times New Roman" w:hAnsi="Times New Roman" w:cs="Times New Roman"/>
          <w:b/>
          <w:color w:val="auto"/>
        </w:rPr>
        <w:t>галузь</w:t>
      </w:r>
      <w:proofErr w:type="spellEnd"/>
      <w:r w:rsidRPr="005838AD">
        <w:rPr>
          <w:rFonts w:ascii="Times New Roman" w:hAnsi="Times New Roman" w:cs="Times New Roman"/>
          <w:b/>
          <w:color w:val="auto"/>
        </w:rPr>
        <w:t xml:space="preserve">, </w:t>
      </w:r>
      <w:proofErr w:type="spellStart"/>
      <w:r w:rsidRPr="005838AD">
        <w:rPr>
          <w:rFonts w:ascii="Times New Roman" w:hAnsi="Times New Roman" w:cs="Times New Roman"/>
          <w:color w:val="auto"/>
        </w:rPr>
        <w:t>що</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виникла</w:t>
      </w:r>
      <w:proofErr w:type="spellEnd"/>
      <w:r w:rsidRPr="005838AD">
        <w:rPr>
          <w:rFonts w:ascii="Times New Roman" w:hAnsi="Times New Roman" w:cs="Times New Roman"/>
          <w:color w:val="auto"/>
        </w:rPr>
        <w:t xml:space="preserve"> і </w:t>
      </w:r>
      <w:proofErr w:type="spellStart"/>
      <w:r w:rsidRPr="005838AD">
        <w:rPr>
          <w:rFonts w:ascii="Times New Roman" w:hAnsi="Times New Roman" w:cs="Times New Roman"/>
          <w:color w:val="auto"/>
        </w:rPr>
        <w:t>розвивається</w:t>
      </w:r>
      <w:proofErr w:type="spellEnd"/>
      <w:r w:rsidRPr="005838AD">
        <w:rPr>
          <w:rFonts w:ascii="Times New Roman" w:hAnsi="Times New Roman" w:cs="Times New Roman"/>
          <w:color w:val="auto"/>
        </w:rPr>
        <w:t xml:space="preserve"> на </w:t>
      </w:r>
      <w:proofErr w:type="spellStart"/>
      <w:r w:rsidRPr="005838AD">
        <w:rPr>
          <w:rFonts w:ascii="Times New Roman" w:hAnsi="Times New Roman" w:cs="Times New Roman"/>
          <w:color w:val="auto"/>
        </w:rPr>
        <w:t>базі</w:t>
      </w:r>
      <w:proofErr w:type="spellEnd"/>
      <w:r w:rsidRPr="005838AD">
        <w:rPr>
          <w:rFonts w:ascii="Times New Roman" w:hAnsi="Times New Roman" w:cs="Times New Roman"/>
          <w:color w:val="auto"/>
        </w:rPr>
        <w:t xml:space="preserve"> таких наук як</w:t>
      </w:r>
      <w:r w:rsidRPr="005838AD">
        <w:rPr>
          <w:rFonts w:ascii="Times New Roman" w:hAnsi="Times New Roman" w:cs="Times New Roman"/>
          <w:b/>
          <w:color w:val="auto"/>
        </w:rPr>
        <w:t xml:space="preserve"> </w:t>
      </w:r>
      <w:proofErr w:type="spellStart"/>
      <w:r w:rsidRPr="005838AD">
        <w:rPr>
          <w:rFonts w:ascii="Times New Roman" w:hAnsi="Times New Roman" w:cs="Times New Roman"/>
          <w:color w:val="auto"/>
        </w:rPr>
        <w:t>прикладна</w:t>
      </w:r>
      <w:proofErr w:type="spellEnd"/>
      <w:r w:rsidRPr="005838AD">
        <w:rPr>
          <w:rFonts w:ascii="Times New Roman" w:hAnsi="Times New Roman" w:cs="Times New Roman"/>
          <w:color w:val="auto"/>
        </w:rPr>
        <w:t xml:space="preserve"> статистика, </w:t>
      </w:r>
      <w:proofErr w:type="spellStart"/>
      <w:r w:rsidRPr="005838AD">
        <w:rPr>
          <w:rFonts w:ascii="Times New Roman" w:hAnsi="Times New Roman" w:cs="Times New Roman"/>
          <w:color w:val="auto"/>
        </w:rPr>
        <w:t>розпізнавання</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образів</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штучний</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інтелект</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теорія</w:t>
      </w:r>
      <w:proofErr w:type="spellEnd"/>
      <w:r w:rsidRPr="005838AD">
        <w:rPr>
          <w:rFonts w:ascii="Times New Roman" w:hAnsi="Times New Roman" w:cs="Times New Roman"/>
          <w:color w:val="auto"/>
        </w:rPr>
        <w:t xml:space="preserve"> баз </w:t>
      </w:r>
      <w:proofErr w:type="spellStart"/>
      <w:r w:rsidRPr="005838AD">
        <w:rPr>
          <w:rFonts w:ascii="Times New Roman" w:hAnsi="Times New Roman" w:cs="Times New Roman"/>
          <w:color w:val="auto"/>
        </w:rPr>
        <w:t>даних</w:t>
      </w:r>
      <w:proofErr w:type="spellEnd"/>
      <w:r w:rsidRPr="005838AD">
        <w:rPr>
          <w:rFonts w:ascii="Times New Roman" w:hAnsi="Times New Roman" w:cs="Times New Roman"/>
          <w:color w:val="auto"/>
        </w:rPr>
        <w:t xml:space="preserve"> та </w:t>
      </w:r>
      <w:proofErr w:type="spellStart"/>
      <w:r w:rsidRPr="005838AD">
        <w:rPr>
          <w:rFonts w:ascii="Times New Roman" w:hAnsi="Times New Roman" w:cs="Times New Roman"/>
          <w:color w:val="auto"/>
        </w:rPr>
        <w:t>ін</w:t>
      </w:r>
      <w:proofErr w:type="spellEnd"/>
      <w:r w:rsidRPr="005838AD">
        <w:rPr>
          <w:rFonts w:ascii="Times New Roman" w:hAnsi="Times New Roman" w:cs="Times New Roman"/>
          <w:color w:val="auto"/>
        </w:rPr>
        <w:t>.,</w:t>
      </w:r>
      <w:r w:rsidRPr="005838AD">
        <w:rPr>
          <w:rFonts w:ascii="Times New Roman" w:hAnsi="Times New Roman" w:cs="Times New Roman"/>
          <w:b/>
          <w:color w:val="auto"/>
        </w:rPr>
        <w:t xml:space="preserve"> </w:t>
      </w:r>
      <w:r w:rsidRPr="005838AD">
        <w:rPr>
          <w:rFonts w:ascii="Times New Roman" w:hAnsi="Times New Roman" w:cs="Times New Roman"/>
          <w:color w:val="auto"/>
        </w:rPr>
        <w:t>див. рис. 1.1.</w:t>
      </w:r>
    </w:p>
    <w:p w14:paraId="1E7DA615" w14:textId="77777777" w:rsidR="005838AD" w:rsidRPr="005838AD" w:rsidRDefault="00000000" w:rsidP="005838AD">
      <w:pPr>
        <w:pStyle w:val="Default"/>
        <w:tabs>
          <w:tab w:val="left" w:pos="993"/>
        </w:tabs>
        <w:ind w:firstLine="709"/>
        <w:jc w:val="both"/>
        <w:rPr>
          <w:rFonts w:ascii="Times New Roman" w:hAnsi="Times New Roman" w:cs="Times New Roman"/>
          <w:color w:val="auto"/>
        </w:rPr>
      </w:pPr>
      <w:r>
        <w:rPr>
          <w:rFonts w:ascii="Times New Roman" w:hAnsi="Times New Roman" w:cs="Times New Roman"/>
          <w:noProof/>
        </w:rPr>
        <w:pict w14:anchorId="16B17578">
          <v:roundrect id="Скругленный прямоугольник 11" o:spid="_x0000_s1556" style="position:absolute;left:0;text-align:left;margin-left:322.7pt;margin-top:8.2pt;width:107.5pt;height:33.65pt;z-index:6;visibility:visible;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" strokeweight="2pt">
            <v:textbox>
              <w:txbxContent>
                <w:p w14:paraId="6394C6DE" w14:textId="77777777" w:rsidR="00801CDC" w:rsidRPr="00BC626B" w:rsidRDefault="00801CDC" w:rsidP="005838AD">
                  <w:pPr>
                    <w:jc w:val="center"/>
                    <w:rPr>
                      <w:b/>
                      <w:sz w:val="32"/>
                      <w:szCs w:val="32"/>
                    </w:rPr>
                  </w:pPr>
                  <w:r>
                    <w:rPr>
                      <w:b/>
                      <w:sz w:val="32"/>
                      <w:szCs w:val="32"/>
                    </w:rPr>
                    <w:t>Статистика</w:t>
                  </w:r>
                </w:p>
              </w:txbxContent>
            </v:textbox>
          </v:roundrect>
        </w:pict>
      </w:r>
      <w:r>
        <w:rPr>
          <w:rFonts w:ascii="Times New Roman" w:hAnsi="Times New Roman" w:cs="Times New Roman"/>
          <w:noProof/>
        </w:rPr>
        <w:pict w14:anchorId="30F429A0">
          <v:roundrect id="Скругленный прямоугольник 10" o:spid="_x0000_s1555" style="position:absolute;left:0;text-align:left;margin-left:147pt;margin-top:8.65pt;width:149.6pt;height:35.55pt;z-index:5;visibility:visible;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" strokeweight="2pt">
            <v:textbox>
              <w:txbxContent>
                <w:p w14:paraId="14EFD676" w14:textId="77777777" w:rsidR="00801CDC" w:rsidRPr="00BC626B" w:rsidRDefault="00801CDC" w:rsidP="005838AD">
                  <w:pPr>
                    <w:jc w:val="center"/>
                    <w:rPr>
                      <w:b/>
                      <w:sz w:val="32"/>
                      <w:szCs w:val="32"/>
                    </w:rPr>
                  </w:pPr>
                  <w:proofErr w:type="spellStart"/>
                  <w:r>
                    <w:rPr>
                      <w:b/>
                      <w:sz w:val="32"/>
                      <w:szCs w:val="32"/>
                    </w:rPr>
                    <w:t>Інші</w:t>
                  </w:r>
                  <w:proofErr w:type="spellEnd"/>
                  <w:r>
                    <w:rPr>
                      <w:b/>
                      <w:sz w:val="32"/>
                      <w:szCs w:val="32"/>
                    </w:rPr>
                    <w:t xml:space="preserve"> </w:t>
                  </w:r>
                  <w:proofErr w:type="spellStart"/>
                  <w:r>
                    <w:rPr>
                      <w:b/>
                      <w:sz w:val="32"/>
                      <w:szCs w:val="32"/>
                    </w:rPr>
                    <w:t>дисципліни</w:t>
                  </w:r>
                  <w:proofErr w:type="spellEnd"/>
                </w:p>
              </w:txbxContent>
            </v:textbox>
          </v:roundrect>
        </w:pict>
      </w:r>
      <w:r>
        <w:rPr>
          <w:rFonts w:ascii="Times New Roman" w:hAnsi="Times New Roman" w:cs="Times New Roman"/>
          <w:noProof/>
        </w:rPr>
        <w:pict w14:anchorId="21EDBF56">
          <v:roundrect id="Скругленный прямоугольник 9" o:spid="_x0000_s1554" style="position:absolute;left:0;text-align:left;margin-left:14.25pt;margin-top:13pt;width:97.25pt;height:30.85pt;z-index:4;visibility:visible;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" strokeweight="2pt">
            <v:textbox>
              <w:txbxContent>
                <w:p w14:paraId="25F93F3E" w14:textId="77777777" w:rsidR="00801CDC" w:rsidRPr="00BC626B" w:rsidRDefault="00801CDC" w:rsidP="005838AD">
                  <w:pPr>
                    <w:jc w:val="center"/>
                    <w:rPr>
                      <w:b/>
                      <w:sz w:val="32"/>
                      <w:szCs w:val="32"/>
                    </w:rPr>
                  </w:pPr>
                  <w:proofErr w:type="spellStart"/>
                  <w:r w:rsidRPr="00BC626B">
                    <w:rPr>
                      <w:b/>
                      <w:sz w:val="32"/>
                      <w:szCs w:val="32"/>
                    </w:rPr>
                    <w:t>Теорія</w:t>
                  </w:r>
                  <w:proofErr w:type="spellEnd"/>
                  <w:r>
                    <w:rPr>
                      <w:b/>
                      <w:sz w:val="32"/>
                      <w:szCs w:val="32"/>
                    </w:rPr>
                    <w:t xml:space="preserve"> БД</w:t>
                  </w:r>
                </w:p>
              </w:txbxContent>
            </v:textbox>
          </v:roundrect>
        </w:pict>
      </w:r>
    </w:p>
    <w:p w14:paraId="5559321E" w14:textId="77777777" w:rsidR="005838AD" w:rsidRPr="005838AD" w:rsidRDefault="00000000" w:rsidP="005838AD">
      <w:pPr>
        <w:pStyle w:val="Default"/>
        <w:tabs>
          <w:tab w:val="left" w:pos="993"/>
        </w:tabs>
        <w:ind w:firstLine="709"/>
        <w:jc w:val="both"/>
        <w:rPr>
          <w:rFonts w:ascii="Times New Roman" w:hAnsi="Times New Roman" w:cs="Times New Roman"/>
          <w:color w:val="auto"/>
        </w:rPr>
      </w:pPr>
      <w:r>
        <w:rPr>
          <w:rFonts w:ascii="Times New Roman" w:hAnsi="Times New Roman" w:cs="Times New Roman"/>
          <w:noProof/>
        </w:rPr>
        <w:pict w14:anchorId="38D20269">
          <v:shapetype id="_x0000_t32" coordsize="21600,21600" o:spt="32" o:oned="t" path="m,l21600,21600e" filled="f">
            <v:path arrowok="t" fillok="f" o:connecttype="none"/>
            <o:lock v:ext="edit" shapetype="t"/>
          </v:shapetype>
          <v:shape id="Прямая со стрелкой 22" o:spid="_x0000_s1553" type="#_x0000_t32" style="position:absolute;left:0;text-align:left;margin-left:299.45pt;margin-top:18.15pt;width:50.5pt;height:47.7pt;flip:x;z-index:17;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" strokeweight="2.25pt">
            <v:stroke endarrow="open"/>
          </v:shape>
        </w:pict>
      </w:r>
      <w:r>
        <w:rPr>
          <w:rFonts w:ascii="Times New Roman" w:hAnsi="Times New Roman" w:cs="Times New Roman"/>
          <w:noProof/>
        </w:rPr>
        <w:pict w14:anchorId="6BB34A83">
          <v:shape id="Прямая со стрелкой 17" o:spid="_x0000_s1551" type="#_x0000_t32" style="position:absolute;left:0;text-align:left;margin-left:93.7pt;margin-top:20pt;width:90.65pt;height:60.7pt;z-index:1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" strokeweight="2.25pt">
            <v:stroke endarrow="open"/>
          </v:shape>
        </w:pict>
      </w:r>
    </w:p>
    <w:p w14:paraId="59E49578" w14:textId="77777777" w:rsidR="005838AD" w:rsidRPr="005838AD" w:rsidRDefault="00000000" w:rsidP="005838AD">
      <w:pPr>
        <w:pStyle w:val="Default"/>
        <w:tabs>
          <w:tab w:val="left" w:pos="993"/>
        </w:tabs>
        <w:ind w:firstLine="709"/>
        <w:jc w:val="both"/>
        <w:rPr>
          <w:rFonts w:ascii="Times New Roman" w:hAnsi="Times New Roman" w:cs="Times New Roman"/>
          <w:noProof/>
          <w:color w:val="auto"/>
          <w:lang w:eastAsia="uk-UA"/>
        </w:rPr>
      </w:pPr>
      <w:r>
        <w:rPr>
          <w:rFonts w:ascii="Times New Roman" w:hAnsi="Times New Roman" w:cs="Times New Roman"/>
          <w:noProof/>
        </w:rPr>
        <w:pict w14:anchorId="583E71A9">
          <v:shape id="Прямая со стрелкой 20" o:spid="_x0000_s1552" type="#_x0000_t32" style="position:absolute;left:0;text-align:left;margin-left:267.15pt;margin-top:4.65pt;width:0;height:34.6pt;z-index:15;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" strokeweight="2.25pt">
            <v:stroke endarrow="open"/>
          </v:shape>
        </w:pict>
      </w:r>
      <w:r>
        <w:rPr>
          <w:rFonts w:ascii="Times New Roman" w:hAnsi="Times New Roman" w:cs="Times New Roman"/>
          <w:noProof/>
        </w:rPr>
        <w:pict w14:anchorId="6E9B33CA">
          <v:roundrect id="Скругленный прямоугольник 13" o:spid="_x0000_s1550" style="position:absolute;left:0;text-align:left;margin-left:349.85pt;margin-top:17.95pt;width:112.2pt;height:38.3pt;z-index:8;visibility:visible;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" strokeweight="2pt">
            <v:textbox>
              <w:txbxContent>
                <w:p w14:paraId="0D54F342" w14:textId="77777777" w:rsidR="00801CDC" w:rsidRPr="00BC626B" w:rsidRDefault="00801CDC" w:rsidP="005838AD">
                  <w:pPr>
                    <w:jc w:val="center"/>
                    <w:rPr>
                      <w:b/>
                      <w:sz w:val="32"/>
                      <w:szCs w:val="32"/>
                    </w:rPr>
                  </w:pPr>
                  <w:proofErr w:type="spellStart"/>
                  <w:r>
                    <w:rPr>
                      <w:b/>
                      <w:sz w:val="32"/>
                      <w:szCs w:val="32"/>
                    </w:rPr>
                    <w:t>Візуалізація</w:t>
                  </w:r>
                  <w:proofErr w:type="spellEnd"/>
                </w:p>
              </w:txbxContent>
            </v:textbox>
          </v:roundrect>
        </w:pict>
      </w:r>
    </w:p>
    <w:p w14:paraId="3146FE00" w14:textId="77777777" w:rsidR="005838AD" w:rsidRPr="005838AD" w:rsidRDefault="00000000" w:rsidP="005838AD">
      <w:pPr>
        <w:pStyle w:val="Default"/>
        <w:tabs>
          <w:tab w:val="left" w:pos="993"/>
        </w:tabs>
        <w:ind w:firstLine="709"/>
        <w:jc w:val="both"/>
        <w:rPr>
          <w:rFonts w:ascii="Times New Roman" w:hAnsi="Times New Roman" w:cs="Times New Roman"/>
          <w:noProof/>
          <w:color w:val="auto"/>
          <w:lang w:eastAsia="uk-UA"/>
        </w:rPr>
      </w:pPr>
      <w:r>
        <w:rPr>
          <w:rFonts w:ascii="Times New Roman" w:hAnsi="Times New Roman" w:cs="Times New Roman"/>
          <w:noProof/>
        </w:rPr>
        <w:pict w14:anchorId="531EAC97">
          <v:shape id="Прямая со стрелкой 24" o:spid="_x0000_s1549" type="#_x0000_t32" style="position:absolute;left:0;text-align:left;margin-left:296.6pt;margin-top:17.5pt;width:53.2pt;height:8.4pt;flip:x;z-index:19;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" strokeweight="2.25pt">
            <v:stroke endarrow="open"/>
          </v:shape>
        </w:pict>
      </w:r>
      <w:r>
        <w:rPr>
          <w:rFonts w:ascii="Times New Roman" w:hAnsi="Times New Roman" w:cs="Times New Roman"/>
          <w:noProof/>
        </w:rPr>
        <w:pict w14:anchorId="5ACFFF63">
          <v:roundrect id="Скругленный прямоугольник 2" o:spid="_x0000_s1548" style="position:absolute;left:0;text-align:left;margin-left:184.4pt;margin-top:6.3pt;width:112.2pt;height:68.25pt;z-index:3;visibility:visible;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" strokeweight="2pt">
            <v:textbox>
              <w:txbxContent>
                <w:p w14:paraId="4A130B96" w14:textId="77777777" w:rsidR="00801CDC" w:rsidRPr="00507660" w:rsidRDefault="00801CDC" w:rsidP="005838AD">
                  <w:pPr>
                    <w:jc w:val="center"/>
                    <w:rPr>
                      <w:b/>
                      <w:sz w:val="36"/>
                      <w:szCs w:val="36"/>
                      <w:lang w:val="uk-UA"/>
                    </w:rPr>
                  </w:pPr>
                  <w:r w:rsidRPr="00BC626B">
                    <w:rPr>
                      <w:b/>
                      <w:sz w:val="36"/>
                      <w:szCs w:val="36"/>
                      <w:lang w:val="en-US"/>
                    </w:rPr>
                    <w:t>Data Mining</w:t>
                  </w:r>
                </w:p>
              </w:txbxContent>
            </v:textbox>
          </v:roundrect>
        </w:pict>
      </w:r>
      <w:r>
        <w:rPr>
          <w:rFonts w:ascii="Times New Roman" w:hAnsi="Times New Roman" w:cs="Times New Roman"/>
          <w:noProof/>
        </w:rPr>
        <w:pict w14:anchorId="78854D55">
          <v:roundrect id="Скругленный прямоугольник 12" o:spid="_x0000_s1547" style="position:absolute;left:0;text-align:left;margin-left:-1.7pt;margin-top:.4pt;width:122.4pt;height:51.35pt;z-index:7;visibility:visible;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" strokeweight="2pt">
            <v:textbox>
              <w:txbxContent>
                <w:p w14:paraId="2376AA2C" w14:textId="77777777" w:rsidR="00801CDC" w:rsidRPr="00BC626B" w:rsidRDefault="00801CDC" w:rsidP="005838AD">
                  <w:pPr>
                    <w:jc w:val="center"/>
                    <w:rPr>
                      <w:b/>
                      <w:sz w:val="32"/>
                      <w:szCs w:val="32"/>
                    </w:rPr>
                  </w:pPr>
                  <w:proofErr w:type="spellStart"/>
                  <w:r>
                    <w:rPr>
                      <w:b/>
                      <w:sz w:val="32"/>
                      <w:szCs w:val="32"/>
                    </w:rPr>
                    <w:t>Комп’ютерне</w:t>
                  </w:r>
                  <w:proofErr w:type="spellEnd"/>
                  <w:r>
                    <w:rPr>
                      <w:b/>
                      <w:sz w:val="32"/>
                      <w:szCs w:val="32"/>
                    </w:rPr>
                    <w:t xml:space="preserve"> </w:t>
                  </w:r>
                  <w:proofErr w:type="spellStart"/>
                  <w:r>
                    <w:rPr>
                      <w:b/>
                      <w:sz w:val="32"/>
                      <w:szCs w:val="32"/>
                    </w:rPr>
                    <w:t>навчання</w:t>
                  </w:r>
                  <w:proofErr w:type="spellEnd"/>
                </w:p>
              </w:txbxContent>
            </v:textbox>
          </v:roundrect>
        </w:pict>
      </w:r>
    </w:p>
    <w:p w14:paraId="0B8B24F0" w14:textId="77777777" w:rsidR="005838AD" w:rsidRPr="005838AD" w:rsidRDefault="00000000" w:rsidP="005838AD">
      <w:pPr>
        <w:pStyle w:val="Default"/>
        <w:tabs>
          <w:tab w:val="left" w:pos="993"/>
        </w:tabs>
        <w:ind w:firstLine="709"/>
        <w:jc w:val="both"/>
        <w:rPr>
          <w:rFonts w:ascii="Times New Roman" w:hAnsi="Times New Roman" w:cs="Times New Roman"/>
          <w:noProof/>
          <w:color w:val="auto"/>
          <w:lang w:eastAsia="uk-UA"/>
        </w:rPr>
      </w:pPr>
      <w:r>
        <w:rPr>
          <w:rFonts w:ascii="Times New Roman" w:hAnsi="Times New Roman" w:cs="Times New Roman"/>
          <w:noProof/>
        </w:rPr>
        <w:pict w14:anchorId="2CF4A3F3">
          <v:shape id="Прямая со стрелкой 18" o:spid="_x0000_s1546" type="#_x0000_t32" style="position:absolute;left:0;text-align:left;margin-left:120.7pt;margin-top:19.05pt;width:63.55pt;height:0;z-index:13;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" strokeweight="2.25pt">
            <v:stroke endarrow="open"/>
          </v:shape>
        </w:pict>
      </w:r>
    </w:p>
    <w:p w14:paraId="7414C3FB" w14:textId="77777777" w:rsidR="005838AD" w:rsidRPr="005838AD" w:rsidRDefault="00000000" w:rsidP="005838AD">
      <w:pPr>
        <w:pStyle w:val="Default"/>
        <w:tabs>
          <w:tab w:val="left" w:pos="993"/>
        </w:tabs>
        <w:ind w:firstLine="709"/>
        <w:jc w:val="both"/>
        <w:rPr>
          <w:rFonts w:ascii="Times New Roman" w:hAnsi="Times New Roman" w:cs="Times New Roman"/>
          <w:noProof/>
          <w:color w:val="auto"/>
          <w:lang w:eastAsia="uk-UA"/>
        </w:rPr>
      </w:pPr>
      <w:r>
        <w:rPr>
          <w:rFonts w:ascii="Times New Roman" w:hAnsi="Times New Roman" w:cs="Times New Roman"/>
          <w:noProof/>
        </w:rPr>
        <w:pict w14:anchorId="404274AC">
          <v:shape id="Прямая со стрелкой 23" o:spid="_x0000_s1545" type="#_x0000_t32" style="position:absolute;left:0;text-align:left;margin-left:299.4pt;margin-top:15.05pt;width:50.35pt;height:16.8pt;flip:x y;z-index:1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" strokeweight="2.25pt">
            <v:stroke endarrow="open"/>
          </v:shape>
        </w:pict>
      </w:r>
      <w:r>
        <w:rPr>
          <w:rFonts w:ascii="Times New Roman" w:hAnsi="Times New Roman" w:cs="Times New Roman"/>
          <w:noProof/>
        </w:rPr>
        <w:pict w14:anchorId="5082CAB1">
          <v:shape id="Прямая со стрелкой 19" o:spid="_x0000_s1544" type="#_x0000_t32" style="position:absolute;left:0;text-align:left;margin-left:120.8pt;margin-top:15.95pt;width:63.5pt;height:27.1pt;flip:y;z-index:1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" strokeweight="2.25pt">
            <v:stroke endarrow="open"/>
          </v:shape>
        </w:pict>
      </w:r>
    </w:p>
    <w:p w14:paraId="5BAF683F" w14:textId="77777777" w:rsidR="005838AD" w:rsidRPr="005838AD" w:rsidRDefault="00000000" w:rsidP="005838AD">
      <w:pPr>
        <w:pStyle w:val="Default"/>
        <w:tabs>
          <w:tab w:val="left" w:pos="993"/>
        </w:tabs>
        <w:ind w:firstLine="709"/>
        <w:jc w:val="both"/>
        <w:rPr>
          <w:rFonts w:ascii="Times New Roman" w:hAnsi="Times New Roman" w:cs="Times New Roman"/>
          <w:noProof/>
          <w:color w:val="auto"/>
          <w:lang w:eastAsia="uk-UA"/>
        </w:rPr>
      </w:pPr>
      <w:r>
        <w:rPr>
          <w:rFonts w:ascii="Times New Roman" w:hAnsi="Times New Roman" w:cs="Times New Roman"/>
          <w:noProof/>
        </w:rPr>
        <w:pict w14:anchorId="44A6CAD5">
          <v:roundrect id="Скругленный прямоугольник 14" o:spid="_x0000_s1541" style="position:absolute;left:0;text-align:left;margin-left:-17.5pt;margin-top:9.25pt;width:138.35pt;height:35.5pt;z-index:9;visibility:visible;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" strokeweight="2pt">
            <v:textbox>
              <w:txbxContent>
                <w:p w14:paraId="1B03D61B" w14:textId="77777777" w:rsidR="00801CDC" w:rsidRPr="00BC626B" w:rsidRDefault="00801CDC" w:rsidP="005838AD">
                  <w:pPr>
                    <w:jc w:val="center"/>
                    <w:rPr>
                      <w:b/>
                      <w:sz w:val="32"/>
                      <w:szCs w:val="32"/>
                    </w:rPr>
                  </w:pPr>
                  <w:proofErr w:type="spellStart"/>
                  <w:r>
                    <w:rPr>
                      <w:b/>
                      <w:sz w:val="32"/>
                      <w:szCs w:val="32"/>
                    </w:rPr>
                    <w:t>Алгоритмізація</w:t>
                  </w:r>
                  <w:proofErr w:type="spellEnd"/>
                </w:p>
              </w:txbxContent>
            </v:textbox>
          </v:roundrect>
        </w:pict>
      </w:r>
      <w:r>
        <w:rPr>
          <w:rFonts w:ascii="Times New Roman" w:hAnsi="Times New Roman" w:cs="Times New Roman"/>
          <w:noProof/>
        </w:rPr>
        <w:pict w14:anchorId="4DC021BF">
          <v:roundrect id="Скругленный прямоугольник 16" o:spid="_x0000_s1543" style="position:absolute;left:0;text-align:left;margin-left:349.85pt;margin-top:2.4pt;width:132.75pt;height:57.9pt;z-index:11;visibility:visible;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" strokeweight="2pt">
            <v:textbox>
              <w:txbxContent>
                <w:p w14:paraId="24B88677" w14:textId="77777777" w:rsidR="00801CDC" w:rsidRPr="00BC626B" w:rsidRDefault="00801CDC" w:rsidP="005838AD">
                  <w:pPr>
                    <w:jc w:val="center"/>
                    <w:rPr>
                      <w:b/>
                      <w:sz w:val="32"/>
                      <w:szCs w:val="32"/>
                    </w:rPr>
                  </w:pPr>
                  <w:proofErr w:type="spellStart"/>
                  <w:r>
                    <w:rPr>
                      <w:b/>
                      <w:sz w:val="32"/>
                      <w:szCs w:val="32"/>
                    </w:rPr>
                    <w:t>Розпізнавання</w:t>
                  </w:r>
                  <w:proofErr w:type="spellEnd"/>
                  <w:r>
                    <w:rPr>
                      <w:b/>
                      <w:sz w:val="32"/>
                      <w:szCs w:val="32"/>
                    </w:rPr>
                    <w:t xml:space="preserve"> </w:t>
                  </w:r>
                  <w:proofErr w:type="spellStart"/>
                  <w:r>
                    <w:rPr>
                      <w:b/>
                      <w:sz w:val="32"/>
                      <w:szCs w:val="32"/>
                    </w:rPr>
                    <w:t>образів</w:t>
                  </w:r>
                  <w:proofErr w:type="spellEnd"/>
                </w:p>
              </w:txbxContent>
            </v:textbox>
          </v:roundrect>
        </w:pict>
      </w:r>
      <w:r>
        <w:rPr>
          <w:rFonts w:ascii="Times New Roman" w:hAnsi="Times New Roman" w:cs="Times New Roman"/>
          <w:noProof/>
        </w:rPr>
        <w:pict w14:anchorId="5EDB8A74">
          <v:shape id="Прямая со стрелкой 21" o:spid="_x0000_s1542" type="#_x0000_t32" style="position:absolute;left:0;text-align:left;margin-left:238.65pt;margin-top:8.85pt;width:0;height:23.4pt;flip:y;z-index:16;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" strokeweight="2.25pt">
            <v:stroke endarrow="open"/>
          </v:shape>
        </w:pict>
      </w:r>
    </w:p>
    <w:p w14:paraId="733F20A9" w14:textId="77777777" w:rsidR="005838AD" w:rsidRPr="005838AD" w:rsidRDefault="00000000" w:rsidP="005838AD">
      <w:pPr>
        <w:pStyle w:val="Default"/>
        <w:tabs>
          <w:tab w:val="left" w:pos="993"/>
        </w:tabs>
        <w:ind w:firstLine="709"/>
        <w:jc w:val="both"/>
        <w:rPr>
          <w:rFonts w:ascii="Times New Roman" w:hAnsi="Times New Roman" w:cs="Times New Roman"/>
          <w:noProof/>
          <w:color w:val="auto"/>
          <w:lang w:eastAsia="uk-UA"/>
        </w:rPr>
      </w:pPr>
      <w:r>
        <w:rPr>
          <w:rFonts w:ascii="Times New Roman" w:hAnsi="Times New Roman" w:cs="Times New Roman"/>
          <w:noProof/>
        </w:rPr>
        <w:pict w14:anchorId="275B7DD3">
          <v:roundrect id="Скругленный прямоугольник 15" o:spid="_x0000_s1540" style="position:absolute;left:0;text-align:left;margin-left:153.55pt;margin-top:1.35pt;width:165.45pt;height:35.55pt;z-index:10;visibility:visible;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" strokeweight="2pt">
            <v:textbox>
              <w:txbxContent>
                <w:p w14:paraId="0A076F5B" w14:textId="77777777" w:rsidR="00801CDC" w:rsidRPr="00BC626B" w:rsidRDefault="00801CDC" w:rsidP="005838AD">
                  <w:pPr>
                    <w:jc w:val="center"/>
                    <w:rPr>
                      <w:b/>
                      <w:sz w:val="32"/>
                      <w:szCs w:val="32"/>
                    </w:rPr>
                  </w:pPr>
                  <w:proofErr w:type="spellStart"/>
                  <w:r>
                    <w:rPr>
                      <w:b/>
                      <w:sz w:val="32"/>
                      <w:szCs w:val="32"/>
                    </w:rPr>
                    <w:t>Штучний</w:t>
                  </w:r>
                  <w:proofErr w:type="spellEnd"/>
                  <w:r>
                    <w:rPr>
                      <w:b/>
                      <w:sz w:val="32"/>
                      <w:szCs w:val="32"/>
                    </w:rPr>
                    <w:t xml:space="preserve"> </w:t>
                  </w:r>
                  <w:proofErr w:type="spellStart"/>
                  <w:r>
                    <w:rPr>
                      <w:b/>
                      <w:sz w:val="32"/>
                      <w:szCs w:val="32"/>
                    </w:rPr>
                    <w:t>інтелект</w:t>
                  </w:r>
                  <w:proofErr w:type="spellEnd"/>
                </w:p>
              </w:txbxContent>
            </v:textbox>
          </v:roundrect>
        </w:pict>
      </w:r>
    </w:p>
    <w:p w14:paraId="57D4E330" w14:textId="77777777" w:rsidR="005838AD" w:rsidRPr="005838AD" w:rsidRDefault="005838AD" w:rsidP="005838AD">
      <w:pPr>
        <w:pStyle w:val="Default"/>
        <w:tabs>
          <w:tab w:val="left" w:pos="993"/>
        </w:tabs>
        <w:ind w:firstLine="709"/>
        <w:jc w:val="both"/>
        <w:rPr>
          <w:rFonts w:ascii="Times New Roman" w:hAnsi="Times New Roman" w:cs="Times New Roman"/>
          <w:noProof/>
          <w:color w:val="auto"/>
          <w:lang w:eastAsia="uk-UA"/>
        </w:rPr>
      </w:pPr>
    </w:p>
    <w:p w14:paraId="1D1C8294" w14:textId="77777777" w:rsidR="005838AD" w:rsidRPr="005838AD" w:rsidRDefault="005838AD" w:rsidP="005838AD">
      <w:pPr>
        <w:pStyle w:val="Default"/>
        <w:tabs>
          <w:tab w:val="left" w:pos="993"/>
        </w:tabs>
        <w:ind w:firstLine="709"/>
        <w:jc w:val="center"/>
        <w:rPr>
          <w:rFonts w:ascii="Times New Roman" w:hAnsi="Times New Roman" w:cs="Times New Roman"/>
        </w:rPr>
      </w:pPr>
    </w:p>
    <w:p w14:paraId="69CA2EF2" w14:textId="77777777" w:rsidR="005838AD" w:rsidRPr="005838AD" w:rsidRDefault="005838AD" w:rsidP="005838AD">
      <w:pPr>
        <w:pStyle w:val="Default"/>
        <w:tabs>
          <w:tab w:val="left" w:pos="993"/>
        </w:tabs>
        <w:ind w:firstLine="709"/>
        <w:jc w:val="center"/>
        <w:rPr>
          <w:rFonts w:ascii="Times New Roman" w:hAnsi="Times New Roman" w:cs="Times New Roman"/>
          <w:color w:val="auto"/>
        </w:rPr>
      </w:pPr>
      <w:r w:rsidRPr="005838AD">
        <w:rPr>
          <w:rFonts w:ascii="Times New Roman" w:hAnsi="Times New Roman" w:cs="Times New Roman"/>
        </w:rPr>
        <w:t xml:space="preserve">Рисунок </w:t>
      </w:r>
      <w:r w:rsidRPr="005838AD">
        <w:rPr>
          <w:rFonts w:ascii="Times New Roman" w:hAnsi="Times New Roman" w:cs="Times New Roman"/>
          <w:color w:val="auto"/>
        </w:rPr>
        <w:t xml:space="preserve">1.1 – </w:t>
      </w:r>
      <w:r w:rsidRPr="005838AD">
        <w:rPr>
          <w:rFonts w:ascii="Times New Roman" w:hAnsi="Times New Roman" w:cs="Times New Roman"/>
          <w:color w:val="auto"/>
          <w:lang w:val="en-US"/>
        </w:rPr>
        <w:t>Data</w:t>
      </w:r>
      <w:r w:rsidRPr="005838AD">
        <w:rPr>
          <w:rFonts w:ascii="Times New Roman" w:hAnsi="Times New Roman" w:cs="Times New Roman"/>
          <w:color w:val="auto"/>
        </w:rPr>
        <w:t xml:space="preserve"> </w:t>
      </w:r>
      <w:r w:rsidRPr="005838AD">
        <w:rPr>
          <w:rFonts w:ascii="Times New Roman" w:hAnsi="Times New Roman" w:cs="Times New Roman"/>
          <w:color w:val="auto"/>
          <w:lang w:val="en-US"/>
        </w:rPr>
        <w:t>Mining</w:t>
      </w:r>
      <w:r w:rsidRPr="005838AD">
        <w:rPr>
          <w:rFonts w:ascii="Times New Roman" w:hAnsi="Times New Roman" w:cs="Times New Roman"/>
          <w:color w:val="auto"/>
        </w:rPr>
        <w:t xml:space="preserve">, як </w:t>
      </w:r>
      <w:proofErr w:type="spellStart"/>
      <w:r w:rsidRPr="005838AD">
        <w:rPr>
          <w:rFonts w:ascii="Times New Roman" w:hAnsi="Times New Roman" w:cs="Times New Roman"/>
          <w:color w:val="auto"/>
        </w:rPr>
        <w:t>міждисциплінарна</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галузь</w:t>
      </w:r>
      <w:proofErr w:type="spellEnd"/>
    </w:p>
    <w:p w14:paraId="0C77E930" w14:textId="77777777" w:rsidR="005838AD" w:rsidRPr="005838AD" w:rsidRDefault="005838AD" w:rsidP="005838AD">
      <w:pPr>
        <w:pStyle w:val="Default"/>
        <w:tabs>
          <w:tab w:val="left" w:pos="993"/>
        </w:tabs>
        <w:ind w:firstLine="709"/>
        <w:jc w:val="center"/>
        <w:rPr>
          <w:rFonts w:ascii="Times New Roman" w:hAnsi="Times New Roman" w:cs="Times New Roman"/>
          <w:color w:val="auto"/>
        </w:rPr>
      </w:pPr>
    </w:p>
    <w:p w14:paraId="6F397FCC" w14:textId="77777777" w:rsidR="005838AD" w:rsidRPr="00FA0CBE" w:rsidRDefault="005838AD" w:rsidP="005838AD">
      <w:pPr>
        <w:pStyle w:val="Default"/>
        <w:tabs>
          <w:tab w:val="left" w:pos="993"/>
        </w:tabs>
        <w:ind w:firstLine="709"/>
        <w:jc w:val="both"/>
        <w:rPr>
          <w:rFonts w:ascii="Times New Roman" w:hAnsi="Times New Roman" w:cs="Times New Roman"/>
          <w:b/>
          <w:color w:val="auto"/>
          <w:lang w:val="uk-UA"/>
        </w:rPr>
      </w:pPr>
      <w:r w:rsidRPr="005838AD">
        <w:rPr>
          <w:rFonts w:ascii="Times New Roman" w:hAnsi="Times New Roman" w:cs="Times New Roman"/>
          <w:b/>
          <w:color w:val="auto"/>
        </w:rPr>
        <w:t>2.</w:t>
      </w:r>
      <w:r w:rsidRPr="005838AD">
        <w:rPr>
          <w:rFonts w:ascii="Times New Roman" w:hAnsi="Times New Roman" w:cs="Times New Roman"/>
          <w:b/>
          <w:bCs/>
          <w:color w:val="auto"/>
        </w:rPr>
        <w:t xml:space="preserve"> Суть, мета та сфера </w:t>
      </w:r>
      <w:proofErr w:type="spellStart"/>
      <w:r w:rsidRPr="005838AD">
        <w:rPr>
          <w:rFonts w:ascii="Times New Roman" w:hAnsi="Times New Roman" w:cs="Times New Roman"/>
          <w:b/>
          <w:bCs/>
          <w:color w:val="auto"/>
        </w:rPr>
        <w:t>заст</w:t>
      </w:r>
      <w:r w:rsidR="00FA0CBE">
        <w:rPr>
          <w:rFonts w:ascii="Times New Roman" w:hAnsi="Times New Roman" w:cs="Times New Roman"/>
          <w:b/>
          <w:bCs/>
          <w:color w:val="auto"/>
        </w:rPr>
        <w:t>осування</w:t>
      </w:r>
      <w:proofErr w:type="spellEnd"/>
      <w:r w:rsidR="00FA0CBE">
        <w:rPr>
          <w:rFonts w:ascii="Times New Roman" w:hAnsi="Times New Roman" w:cs="Times New Roman"/>
          <w:b/>
          <w:bCs/>
          <w:color w:val="auto"/>
        </w:rPr>
        <w:t xml:space="preserve"> </w:t>
      </w:r>
      <w:proofErr w:type="spellStart"/>
      <w:r w:rsidR="00FA0CBE">
        <w:rPr>
          <w:rFonts w:ascii="Times New Roman" w:hAnsi="Times New Roman" w:cs="Times New Roman"/>
          <w:b/>
          <w:bCs/>
          <w:color w:val="auto"/>
        </w:rPr>
        <w:t>технології</w:t>
      </w:r>
      <w:proofErr w:type="spellEnd"/>
      <w:r w:rsidR="00FA0CBE">
        <w:rPr>
          <w:rFonts w:ascii="Times New Roman" w:hAnsi="Times New Roman" w:cs="Times New Roman"/>
          <w:b/>
          <w:bCs/>
          <w:color w:val="auto"/>
        </w:rPr>
        <w:t xml:space="preserve"> Data Mining</w:t>
      </w:r>
    </w:p>
    <w:p w14:paraId="0BE89924" w14:textId="77777777" w:rsidR="005838AD" w:rsidRPr="005838AD" w:rsidRDefault="005838AD" w:rsidP="005838AD">
      <w:pPr>
        <w:pStyle w:val="Default"/>
        <w:tabs>
          <w:tab w:val="left" w:pos="993"/>
        </w:tabs>
        <w:ind w:firstLine="709"/>
        <w:jc w:val="both"/>
        <w:rPr>
          <w:rFonts w:ascii="Times New Roman" w:hAnsi="Times New Roman" w:cs="Times New Roman"/>
          <w:bCs/>
          <w:color w:val="auto"/>
        </w:rPr>
      </w:pPr>
      <w:r w:rsidRPr="005838AD">
        <w:rPr>
          <w:rFonts w:ascii="Times New Roman" w:hAnsi="Times New Roman" w:cs="Times New Roman"/>
          <w:b/>
          <w:bCs/>
          <w:color w:val="auto"/>
        </w:rPr>
        <w:t xml:space="preserve">Суть та мету </w:t>
      </w:r>
      <w:proofErr w:type="spellStart"/>
      <w:r w:rsidRPr="005838AD">
        <w:rPr>
          <w:rFonts w:ascii="Times New Roman" w:hAnsi="Times New Roman" w:cs="Times New Roman"/>
          <w:b/>
          <w:bCs/>
          <w:color w:val="auto"/>
        </w:rPr>
        <w:t>технології</w:t>
      </w:r>
      <w:proofErr w:type="spellEnd"/>
      <w:r w:rsidRPr="005838AD">
        <w:rPr>
          <w:rFonts w:ascii="Times New Roman" w:hAnsi="Times New Roman" w:cs="Times New Roman"/>
          <w:b/>
          <w:bCs/>
          <w:color w:val="auto"/>
        </w:rPr>
        <w:t xml:space="preserve"> Data Mining</w:t>
      </w:r>
      <w:r w:rsidRPr="005838AD">
        <w:rPr>
          <w:rFonts w:ascii="Times New Roman" w:hAnsi="Times New Roman" w:cs="Times New Roman"/>
          <w:bCs/>
          <w:color w:val="auto"/>
        </w:rPr>
        <w:t xml:space="preserve"> </w:t>
      </w:r>
      <w:proofErr w:type="spellStart"/>
      <w:r w:rsidRPr="005838AD">
        <w:rPr>
          <w:rFonts w:ascii="Times New Roman" w:hAnsi="Times New Roman" w:cs="Times New Roman"/>
          <w:bCs/>
          <w:color w:val="auto"/>
        </w:rPr>
        <w:t>можна</w:t>
      </w:r>
      <w:proofErr w:type="spellEnd"/>
      <w:r w:rsidRPr="005838AD">
        <w:rPr>
          <w:rFonts w:ascii="Times New Roman" w:hAnsi="Times New Roman" w:cs="Times New Roman"/>
          <w:bCs/>
          <w:color w:val="auto"/>
        </w:rPr>
        <w:t xml:space="preserve"> </w:t>
      </w:r>
      <w:proofErr w:type="spellStart"/>
      <w:r w:rsidRPr="005838AD">
        <w:rPr>
          <w:rFonts w:ascii="Times New Roman" w:hAnsi="Times New Roman" w:cs="Times New Roman"/>
          <w:bCs/>
          <w:color w:val="auto"/>
        </w:rPr>
        <w:t>охарактеризувати</w:t>
      </w:r>
      <w:proofErr w:type="spellEnd"/>
      <w:r w:rsidRPr="005838AD">
        <w:rPr>
          <w:rFonts w:ascii="Times New Roman" w:hAnsi="Times New Roman" w:cs="Times New Roman"/>
          <w:bCs/>
          <w:color w:val="auto"/>
        </w:rPr>
        <w:t xml:space="preserve"> так: </w:t>
      </w:r>
      <w:proofErr w:type="spellStart"/>
      <w:r w:rsidRPr="005838AD">
        <w:rPr>
          <w:rFonts w:ascii="Times New Roman" w:hAnsi="Times New Roman" w:cs="Times New Roman"/>
          <w:bCs/>
          <w:color w:val="auto"/>
        </w:rPr>
        <w:t>це</w:t>
      </w:r>
      <w:proofErr w:type="spellEnd"/>
      <w:r w:rsidRPr="005838AD">
        <w:rPr>
          <w:rFonts w:ascii="Times New Roman" w:hAnsi="Times New Roman" w:cs="Times New Roman"/>
          <w:bCs/>
          <w:color w:val="auto"/>
        </w:rPr>
        <w:t xml:space="preserve"> </w:t>
      </w:r>
      <w:proofErr w:type="spellStart"/>
      <w:r w:rsidRPr="005838AD">
        <w:rPr>
          <w:rFonts w:ascii="Times New Roman" w:hAnsi="Times New Roman" w:cs="Times New Roman"/>
          <w:bCs/>
          <w:color w:val="auto"/>
        </w:rPr>
        <w:t>технологія</w:t>
      </w:r>
      <w:proofErr w:type="spellEnd"/>
      <w:r w:rsidRPr="005838AD">
        <w:rPr>
          <w:rFonts w:ascii="Times New Roman" w:hAnsi="Times New Roman" w:cs="Times New Roman"/>
          <w:bCs/>
          <w:color w:val="auto"/>
        </w:rPr>
        <w:t xml:space="preserve">, яка </w:t>
      </w:r>
      <w:proofErr w:type="spellStart"/>
      <w:r w:rsidRPr="005838AD">
        <w:rPr>
          <w:rFonts w:ascii="Times New Roman" w:hAnsi="Times New Roman" w:cs="Times New Roman"/>
          <w:bCs/>
          <w:color w:val="auto"/>
        </w:rPr>
        <w:t>призначена</w:t>
      </w:r>
      <w:proofErr w:type="spellEnd"/>
      <w:r w:rsidRPr="005838AD">
        <w:rPr>
          <w:rFonts w:ascii="Times New Roman" w:hAnsi="Times New Roman" w:cs="Times New Roman"/>
          <w:bCs/>
          <w:color w:val="auto"/>
        </w:rPr>
        <w:t xml:space="preserve"> для </w:t>
      </w:r>
      <w:proofErr w:type="spellStart"/>
      <w:r w:rsidRPr="005838AD">
        <w:rPr>
          <w:rFonts w:ascii="Times New Roman" w:hAnsi="Times New Roman" w:cs="Times New Roman"/>
          <w:bCs/>
          <w:color w:val="auto"/>
        </w:rPr>
        <w:t>пошуку</w:t>
      </w:r>
      <w:proofErr w:type="spellEnd"/>
      <w:r w:rsidRPr="005838AD">
        <w:rPr>
          <w:rFonts w:ascii="Times New Roman" w:hAnsi="Times New Roman" w:cs="Times New Roman"/>
          <w:bCs/>
          <w:color w:val="auto"/>
        </w:rPr>
        <w:t xml:space="preserve"> у великих </w:t>
      </w:r>
      <w:proofErr w:type="spellStart"/>
      <w:r w:rsidRPr="005838AD">
        <w:rPr>
          <w:rFonts w:ascii="Times New Roman" w:hAnsi="Times New Roman" w:cs="Times New Roman"/>
          <w:bCs/>
          <w:color w:val="auto"/>
        </w:rPr>
        <w:t>обсягах</w:t>
      </w:r>
      <w:proofErr w:type="spellEnd"/>
      <w:r w:rsidRPr="005838AD">
        <w:rPr>
          <w:rFonts w:ascii="Times New Roman" w:hAnsi="Times New Roman" w:cs="Times New Roman"/>
          <w:bCs/>
          <w:color w:val="auto"/>
        </w:rPr>
        <w:t xml:space="preserve"> </w:t>
      </w:r>
      <w:proofErr w:type="spellStart"/>
      <w:r w:rsidRPr="005838AD">
        <w:rPr>
          <w:rFonts w:ascii="Times New Roman" w:hAnsi="Times New Roman" w:cs="Times New Roman"/>
          <w:bCs/>
          <w:color w:val="auto"/>
        </w:rPr>
        <w:t>даних</w:t>
      </w:r>
      <w:proofErr w:type="spellEnd"/>
      <w:r w:rsidRPr="005838AD">
        <w:rPr>
          <w:rFonts w:ascii="Times New Roman" w:hAnsi="Times New Roman" w:cs="Times New Roman"/>
          <w:bCs/>
          <w:color w:val="auto"/>
        </w:rPr>
        <w:t xml:space="preserve"> </w:t>
      </w:r>
      <w:proofErr w:type="spellStart"/>
      <w:r w:rsidRPr="005838AD">
        <w:rPr>
          <w:rFonts w:ascii="Times New Roman" w:hAnsi="Times New Roman" w:cs="Times New Roman"/>
          <w:bCs/>
          <w:color w:val="auto"/>
        </w:rPr>
        <w:t>неочевидних</w:t>
      </w:r>
      <w:proofErr w:type="spellEnd"/>
      <w:r w:rsidRPr="005838AD">
        <w:rPr>
          <w:rFonts w:ascii="Times New Roman" w:hAnsi="Times New Roman" w:cs="Times New Roman"/>
          <w:bCs/>
          <w:color w:val="auto"/>
        </w:rPr>
        <w:t xml:space="preserve">, </w:t>
      </w:r>
      <w:proofErr w:type="spellStart"/>
      <w:r w:rsidRPr="005838AD">
        <w:rPr>
          <w:rFonts w:ascii="Times New Roman" w:hAnsi="Times New Roman" w:cs="Times New Roman"/>
          <w:bCs/>
          <w:color w:val="auto"/>
        </w:rPr>
        <w:t>об'єктивних</w:t>
      </w:r>
      <w:proofErr w:type="spellEnd"/>
      <w:r w:rsidRPr="005838AD">
        <w:rPr>
          <w:rFonts w:ascii="Times New Roman" w:hAnsi="Times New Roman" w:cs="Times New Roman"/>
          <w:bCs/>
          <w:color w:val="auto"/>
        </w:rPr>
        <w:t xml:space="preserve"> і </w:t>
      </w:r>
      <w:proofErr w:type="spellStart"/>
      <w:r w:rsidRPr="005838AD">
        <w:rPr>
          <w:rFonts w:ascii="Times New Roman" w:hAnsi="Times New Roman" w:cs="Times New Roman"/>
          <w:bCs/>
          <w:color w:val="auto"/>
        </w:rPr>
        <w:t>корисних</w:t>
      </w:r>
      <w:proofErr w:type="spellEnd"/>
      <w:r w:rsidRPr="005838AD">
        <w:rPr>
          <w:rFonts w:ascii="Times New Roman" w:hAnsi="Times New Roman" w:cs="Times New Roman"/>
          <w:bCs/>
          <w:color w:val="auto"/>
        </w:rPr>
        <w:t xml:space="preserve"> на </w:t>
      </w:r>
      <w:proofErr w:type="spellStart"/>
      <w:r w:rsidRPr="005838AD">
        <w:rPr>
          <w:rFonts w:ascii="Times New Roman" w:hAnsi="Times New Roman" w:cs="Times New Roman"/>
          <w:bCs/>
          <w:color w:val="auto"/>
        </w:rPr>
        <w:t>практиці</w:t>
      </w:r>
      <w:proofErr w:type="spellEnd"/>
      <w:r w:rsidRPr="005838AD">
        <w:rPr>
          <w:rFonts w:ascii="Times New Roman" w:hAnsi="Times New Roman" w:cs="Times New Roman"/>
          <w:bCs/>
          <w:color w:val="auto"/>
        </w:rPr>
        <w:t xml:space="preserve"> </w:t>
      </w:r>
      <w:proofErr w:type="spellStart"/>
      <w:r w:rsidRPr="005838AD">
        <w:rPr>
          <w:rFonts w:ascii="Times New Roman" w:hAnsi="Times New Roman" w:cs="Times New Roman"/>
          <w:bCs/>
          <w:color w:val="auto"/>
        </w:rPr>
        <w:t>закономірностей</w:t>
      </w:r>
      <w:proofErr w:type="spellEnd"/>
      <w:r w:rsidRPr="005838AD">
        <w:rPr>
          <w:rFonts w:ascii="Times New Roman" w:hAnsi="Times New Roman" w:cs="Times New Roman"/>
          <w:bCs/>
          <w:color w:val="auto"/>
        </w:rPr>
        <w:t>.</w:t>
      </w:r>
    </w:p>
    <w:p w14:paraId="7547C06F" w14:textId="77777777" w:rsidR="005838AD" w:rsidRPr="005838AD" w:rsidRDefault="005838AD" w:rsidP="005838AD">
      <w:pPr>
        <w:pStyle w:val="Default"/>
        <w:tabs>
          <w:tab w:val="left" w:pos="993"/>
        </w:tabs>
        <w:ind w:firstLine="709"/>
        <w:jc w:val="both"/>
        <w:rPr>
          <w:rFonts w:ascii="Times New Roman" w:hAnsi="Times New Roman" w:cs="Times New Roman"/>
          <w:bCs/>
          <w:color w:val="auto"/>
        </w:rPr>
      </w:pPr>
      <w:proofErr w:type="spellStart"/>
      <w:r w:rsidRPr="005838AD">
        <w:rPr>
          <w:rFonts w:ascii="Times New Roman" w:hAnsi="Times New Roman" w:cs="Times New Roman"/>
          <w:b/>
          <w:bCs/>
          <w:color w:val="auto"/>
        </w:rPr>
        <w:t>Неочевидних</w:t>
      </w:r>
      <w:proofErr w:type="spellEnd"/>
      <w:r w:rsidRPr="005838AD">
        <w:rPr>
          <w:rFonts w:ascii="Times New Roman" w:hAnsi="Times New Roman" w:cs="Times New Roman"/>
          <w:bCs/>
          <w:color w:val="auto"/>
        </w:rPr>
        <w:t xml:space="preserve"> </w:t>
      </w:r>
      <w:r w:rsidRPr="005838AD">
        <w:rPr>
          <w:rFonts w:ascii="Times New Roman" w:hAnsi="Times New Roman" w:cs="Times New Roman"/>
          <w:b/>
          <w:bCs/>
          <w:color w:val="auto"/>
        </w:rPr>
        <w:t>-</w:t>
      </w:r>
      <w:r w:rsidRPr="005838AD">
        <w:rPr>
          <w:rFonts w:ascii="Times New Roman" w:hAnsi="Times New Roman" w:cs="Times New Roman"/>
          <w:bCs/>
          <w:color w:val="auto"/>
        </w:rPr>
        <w:t xml:space="preserve"> </w:t>
      </w:r>
      <w:proofErr w:type="spellStart"/>
      <w:r w:rsidRPr="005838AD">
        <w:rPr>
          <w:rFonts w:ascii="Times New Roman" w:hAnsi="Times New Roman" w:cs="Times New Roman"/>
          <w:bCs/>
          <w:color w:val="auto"/>
        </w:rPr>
        <w:t>це</w:t>
      </w:r>
      <w:proofErr w:type="spellEnd"/>
      <w:r w:rsidRPr="005838AD">
        <w:rPr>
          <w:rFonts w:ascii="Times New Roman" w:hAnsi="Times New Roman" w:cs="Times New Roman"/>
          <w:bCs/>
          <w:color w:val="auto"/>
        </w:rPr>
        <w:t xml:space="preserve"> </w:t>
      </w:r>
      <w:proofErr w:type="spellStart"/>
      <w:r w:rsidRPr="005838AD">
        <w:rPr>
          <w:rFonts w:ascii="Times New Roman" w:hAnsi="Times New Roman" w:cs="Times New Roman"/>
          <w:bCs/>
          <w:color w:val="auto"/>
        </w:rPr>
        <w:t>означає</w:t>
      </w:r>
      <w:proofErr w:type="spellEnd"/>
      <w:r w:rsidRPr="005838AD">
        <w:rPr>
          <w:rFonts w:ascii="Times New Roman" w:hAnsi="Times New Roman" w:cs="Times New Roman"/>
          <w:bCs/>
          <w:color w:val="auto"/>
        </w:rPr>
        <w:t xml:space="preserve">, </w:t>
      </w:r>
      <w:proofErr w:type="spellStart"/>
      <w:r w:rsidRPr="005838AD">
        <w:rPr>
          <w:rFonts w:ascii="Times New Roman" w:hAnsi="Times New Roman" w:cs="Times New Roman"/>
          <w:bCs/>
          <w:color w:val="auto"/>
        </w:rPr>
        <w:t>що</w:t>
      </w:r>
      <w:proofErr w:type="spellEnd"/>
      <w:r w:rsidRPr="005838AD">
        <w:rPr>
          <w:rFonts w:ascii="Times New Roman" w:hAnsi="Times New Roman" w:cs="Times New Roman"/>
          <w:bCs/>
          <w:color w:val="auto"/>
        </w:rPr>
        <w:t xml:space="preserve"> </w:t>
      </w:r>
      <w:proofErr w:type="spellStart"/>
      <w:r w:rsidRPr="005838AD">
        <w:rPr>
          <w:rFonts w:ascii="Times New Roman" w:hAnsi="Times New Roman" w:cs="Times New Roman"/>
          <w:bCs/>
          <w:color w:val="auto"/>
        </w:rPr>
        <w:t>знайдені</w:t>
      </w:r>
      <w:proofErr w:type="spellEnd"/>
      <w:r w:rsidRPr="005838AD">
        <w:rPr>
          <w:rFonts w:ascii="Times New Roman" w:hAnsi="Times New Roman" w:cs="Times New Roman"/>
          <w:bCs/>
          <w:color w:val="auto"/>
        </w:rPr>
        <w:t xml:space="preserve"> </w:t>
      </w:r>
      <w:proofErr w:type="spellStart"/>
      <w:r w:rsidRPr="005838AD">
        <w:rPr>
          <w:rFonts w:ascii="Times New Roman" w:hAnsi="Times New Roman" w:cs="Times New Roman"/>
          <w:bCs/>
          <w:color w:val="auto"/>
        </w:rPr>
        <w:t>закономірності</w:t>
      </w:r>
      <w:proofErr w:type="spellEnd"/>
      <w:r w:rsidRPr="005838AD">
        <w:rPr>
          <w:rFonts w:ascii="Times New Roman" w:hAnsi="Times New Roman" w:cs="Times New Roman"/>
          <w:bCs/>
          <w:color w:val="auto"/>
        </w:rPr>
        <w:t xml:space="preserve"> не </w:t>
      </w:r>
      <w:proofErr w:type="spellStart"/>
      <w:r w:rsidRPr="005838AD">
        <w:rPr>
          <w:rFonts w:ascii="Times New Roman" w:hAnsi="Times New Roman" w:cs="Times New Roman"/>
          <w:bCs/>
          <w:color w:val="auto"/>
        </w:rPr>
        <w:t>виявляються</w:t>
      </w:r>
      <w:proofErr w:type="spellEnd"/>
      <w:r w:rsidRPr="005838AD">
        <w:rPr>
          <w:rFonts w:ascii="Times New Roman" w:hAnsi="Times New Roman" w:cs="Times New Roman"/>
          <w:bCs/>
          <w:color w:val="auto"/>
        </w:rPr>
        <w:t xml:space="preserve"> </w:t>
      </w:r>
      <w:proofErr w:type="spellStart"/>
      <w:r w:rsidRPr="005838AD">
        <w:rPr>
          <w:rFonts w:ascii="Times New Roman" w:hAnsi="Times New Roman" w:cs="Times New Roman"/>
          <w:bCs/>
          <w:color w:val="auto"/>
        </w:rPr>
        <w:t>стандартними</w:t>
      </w:r>
      <w:proofErr w:type="spellEnd"/>
      <w:r w:rsidRPr="005838AD">
        <w:rPr>
          <w:rFonts w:ascii="Times New Roman" w:hAnsi="Times New Roman" w:cs="Times New Roman"/>
          <w:bCs/>
          <w:color w:val="auto"/>
        </w:rPr>
        <w:t xml:space="preserve"> методами </w:t>
      </w:r>
      <w:proofErr w:type="spellStart"/>
      <w:r w:rsidRPr="005838AD">
        <w:rPr>
          <w:rFonts w:ascii="Times New Roman" w:hAnsi="Times New Roman" w:cs="Times New Roman"/>
          <w:bCs/>
          <w:color w:val="auto"/>
        </w:rPr>
        <w:t>обробки</w:t>
      </w:r>
      <w:proofErr w:type="spellEnd"/>
      <w:r w:rsidRPr="005838AD">
        <w:rPr>
          <w:rFonts w:ascii="Times New Roman" w:hAnsi="Times New Roman" w:cs="Times New Roman"/>
          <w:bCs/>
          <w:color w:val="auto"/>
        </w:rPr>
        <w:t xml:space="preserve"> </w:t>
      </w:r>
      <w:proofErr w:type="spellStart"/>
      <w:r w:rsidRPr="005838AD">
        <w:rPr>
          <w:rFonts w:ascii="Times New Roman" w:hAnsi="Times New Roman" w:cs="Times New Roman"/>
          <w:bCs/>
          <w:color w:val="auto"/>
        </w:rPr>
        <w:t>інформації</w:t>
      </w:r>
      <w:proofErr w:type="spellEnd"/>
      <w:r w:rsidRPr="005838AD">
        <w:rPr>
          <w:rFonts w:ascii="Times New Roman" w:hAnsi="Times New Roman" w:cs="Times New Roman"/>
          <w:bCs/>
          <w:color w:val="auto"/>
        </w:rPr>
        <w:t xml:space="preserve"> </w:t>
      </w:r>
      <w:proofErr w:type="spellStart"/>
      <w:r w:rsidRPr="005838AD">
        <w:rPr>
          <w:rFonts w:ascii="Times New Roman" w:hAnsi="Times New Roman" w:cs="Times New Roman"/>
          <w:bCs/>
          <w:color w:val="auto"/>
        </w:rPr>
        <w:t>або</w:t>
      </w:r>
      <w:proofErr w:type="spellEnd"/>
      <w:r w:rsidRPr="005838AD">
        <w:rPr>
          <w:rFonts w:ascii="Times New Roman" w:hAnsi="Times New Roman" w:cs="Times New Roman"/>
          <w:bCs/>
          <w:color w:val="auto"/>
        </w:rPr>
        <w:t xml:space="preserve"> </w:t>
      </w:r>
      <w:proofErr w:type="spellStart"/>
      <w:r w:rsidRPr="005838AD">
        <w:rPr>
          <w:rFonts w:ascii="Times New Roman" w:hAnsi="Times New Roman" w:cs="Times New Roman"/>
          <w:bCs/>
          <w:color w:val="auto"/>
        </w:rPr>
        <w:t>експертним</w:t>
      </w:r>
      <w:proofErr w:type="spellEnd"/>
      <w:r w:rsidRPr="005838AD">
        <w:rPr>
          <w:rFonts w:ascii="Times New Roman" w:hAnsi="Times New Roman" w:cs="Times New Roman"/>
          <w:bCs/>
          <w:color w:val="auto"/>
        </w:rPr>
        <w:t xml:space="preserve"> шляхом.</w:t>
      </w:r>
    </w:p>
    <w:p w14:paraId="5CAE51AB" w14:textId="77777777" w:rsidR="005838AD" w:rsidRPr="005838AD" w:rsidRDefault="005838AD" w:rsidP="005838AD">
      <w:pPr>
        <w:pStyle w:val="Default"/>
        <w:tabs>
          <w:tab w:val="left" w:pos="993"/>
        </w:tabs>
        <w:ind w:firstLine="709"/>
        <w:jc w:val="both"/>
        <w:rPr>
          <w:rFonts w:ascii="Times New Roman" w:hAnsi="Times New Roman" w:cs="Times New Roman"/>
          <w:bCs/>
          <w:color w:val="auto"/>
        </w:rPr>
      </w:pPr>
      <w:proofErr w:type="spellStart"/>
      <w:r w:rsidRPr="005838AD">
        <w:rPr>
          <w:rFonts w:ascii="Times New Roman" w:hAnsi="Times New Roman" w:cs="Times New Roman"/>
          <w:b/>
          <w:bCs/>
          <w:color w:val="auto"/>
        </w:rPr>
        <w:t>Об'єктивних</w:t>
      </w:r>
      <w:proofErr w:type="spellEnd"/>
      <w:r w:rsidRPr="005838AD">
        <w:rPr>
          <w:rFonts w:ascii="Times New Roman" w:hAnsi="Times New Roman" w:cs="Times New Roman"/>
          <w:bCs/>
          <w:color w:val="auto"/>
        </w:rPr>
        <w:t xml:space="preserve"> </w:t>
      </w:r>
      <w:r w:rsidRPr="005838AD">
        <w:rPr>
          <w:rFonts w:ascii="Times New Roman" w:hAnsi="Times New Roman" w:cs="Times New Roman"/>
          <w:b/>
          <w:bCs/>
          <w:color w:val="auto"/>
        </w:rPr>
        <w:t>-</w:t>
      </w:r>
      <w:r w:rsidRPr="005838AD">
        <w:rPr>
          <w:rFonts w:ascii="Times New Roman" w:hAnsi="Times New Roman" w:cs="Times New Roman"/>
          <w:bCs/>
          <w:color w:val="auto"/>
        </w:rPr>
        <w:t xml:space="preserve"> </w:t>
      </w:r>
      <w:proofErr w:type="spellStart"/>
      <w:r w:rsidRPr="005838AD">
        <w:rPr>
          <w:rFonts w:ascii="Times New Roman" w:hAnsi="Times New Roman" w:cs="Times New Roman"/>
          <w:bCs/>
          <w:color w:val="auto"/>
        </w:rPr>
        <w:t>це</w:t>
      </w:r>
      <w:proofErr w:type="spellEnd"/>
      <w:r w:rsidRPr="005838AD">
        <w:rPr>
          <w:rFonts w:ascii="Times New Roman" w:hAnsi="Times New Roman" w:cs="Times New Roman"/>
          <w:bCs/>
          <w:color w:val="auto"/>
        </w:rPr>
        <w:t xml:space="preserve"> </w:t>
      </w:r>
      <w:proofErr w:type="spellStart"/>
      <w:r w:rsidRPr="005838AD">
        <w:rPr>
          <w:rFonts w:ascii="Times New Roman" w:hAnsi="Times New Roman" w:cs="Times New Roman"/>
          <w:bCs/>
          <w:color w:val="auto"/>
        </w:rPr>
        <w:t>означає</w:t>
      </w:r>
      <w:proofErr w:type="spellEnd"/>
      <w:r w:rsidRPr="005838AD">
        <w:rPr>
          <w:rFonts w:ascii="Times New Roman" w:hAnsi="Times New Roman" w:cs="Times New Roman"/>
          <w:bCs/>
          <w:color w:val="auto"/>
        </w:rPr>
        <w:t xml:space="preserve">, </w:t>
      </w:r>
      <w:proofErr w:type="spellStart"/>
      <w:r w:rsidRPr="005838AD">
        <w:rPr>
          <w:rFonts w:ascii="Times New Roman" w:hAnsi="Times New Roman" w:cs="Times New Roman"/>
          <w:bCs/>
          <w:color w:val="auto"/>
        </w:rPr>
        <w:t>що</w:t>
      </w:r>
      <w:proofErr w:type="spellEnd"/>
      <w:r w:rsidRPr="005838AD">
        <w:rPr>
          <w:rFonts w:ascii="Times New Roman" w:hAnsi="Times New Roman" w:cs="Times New Roman"/>
          <w:bCs/>
          <w:color w:val="auto"/>
        </w:rPr>
        <w:t xml:space="preserve"> </w:t>
      </w:r>
      <w:proofErr w:type="spellStart"/>
      <w:r w:rsidRPr="005838AD">
        <w:rPr>
          <w:rFonts w:ascii="Times New Roman" w:hAnsi="Times New Roman" w:cs="Times New Roman"/>
          <w:bCs/>
          <w:color w:val="auto"/>
        </w:rPr>
        <w:t>виявлені</w:t>
      </w:r>
      <w:proofErr w:type="spellEnd"/>
      <w:r w:rsidRPr="005838AD">
        <w:rPr>
          <w:rFonts w:ascii="Times New Roman" w:hAnsi="Times New Roman" w:cs="Times New Roman"/>
          <w:bCs/>
          <w:color w:val="auto"/>
        </w:rPr>
        <w:t xml:space="preserve"> </w:t>
      </w:r>
      <w:proofErr w:type="spellStart"/>
      <w:r w:rsidRPr="005838AD">
        <w:rPr>
          <w:rFonts w:ascii="Times New Roman" w:hAnsi="Times New Roman" w:cs="Times New Roman"/>
          <w:bCs/>
          <w:color w:val="auto"/>
        </w:rPr>
        <w:t>закономірності</w:t>
      </w:r>
      <w:proofErr w:type="spellEnd"/>
      <w:r w:rsidRPr="005838AD">
        <w:rPr>
          <w:rFonts w:ascii="Times New Roman" w:hAnsi="Times New Roman" w:cs="Times New Roman"/>
          <w:bCs/>
          <w:color w:val="auto"/>
        </w:rPr>
        <w:t xml:space="preserve"> </w:t>
      </w:r>
      <w:proofErr w:type="spellStart"/>
      <w:r w:rsidRPr="005838AD">
        <w:rPr>
          <w:rFonts w:ascii="Times New Roman" w:hAnsi="Times New Roman" w:cs="Times New Roman"/>
          <w:bCs/>
          <w:color w:val="auto"/>
        </w:rPr>
        <w:t>будуть</w:t>
      </w:r>
      <w:proofErr w:type="spellEnd"/>
      <w:r w:rsidRPr="005838AD">
        <w:rPr>
          <w:rFonts w:ascii="Times New Roman" w:hAnsi="Times New Roman" w:cs="Times New Roman"/>
          <w:bCs/>
          <w:color w:val="auto"/>
        </w:rPr>
        <w:t xml:space="preserve"> </w:t>
      </w:r>
      <w:proofErr w:type="spellStart"/>
      <w:r w:rsidRPr="005838AD">
        <w:rPr>
          <w:rFonts w:ascii="Times New Roman" w:hAnsi="Times New Roman" w:cs="Times New Roman"/>
          <w:bCs/>
          <w:color w:val="auto"/>
        </w:rPr>
        <w:t>повністю</w:t>
      </w:r>
      <w:proofErr w:type="spellEnd"/>
      <w:r w:rsidRPr="005838AD">
        <w:rPr>
          <w:rFonts w:ascii="Times New Roman" w:hAnsi="Times New Roman" w:cs="Times New Roman"/>
          <w:bCs/>
          <w:color w:val="auto"/>
        </w:rPr>
        <w:t xml:space="preserve"> </w:t>
      </w:r>
      <w:proofErr w:type="spellStart"/>
      <w:r w:rsidRPr="005838AD">
        <w:rPr>
          <w:rFonts w:ascii="Times New Roman" w:hAnsi="Times New Roman" w:cs="Times New Roman"/>
          <w:bCs/>
          <w:color w:val="auto"/>
        </w:rPr>
        <w:t>відповідати</w:t>
      </w:r>
      <w:proofErr w:type="spellEnd"/>
      <w:r w:rsidRPr="005838AD">
        <w:rPr>
          <w:rFonts w:ascii="Times New Roman" w:hAnsi="Times New Roman" w:cs="Times New Roman"/>
          <w:bCs/>
          <w:color w:val="auto"/>
        </w:rPr>
        <w:t xml:space="preserve"> </w:t>
      </w:r>
      <w:proofErr w:type="spellStart"/>
      <w:r w:rsidRPr="005838AD">
        <w:rPr>
          <w:rFonts w:ascii="Times New Roman" w:hAnsi="Times New Roman" w:cs="Times New Roman"/>
          <w:bCs/>
          <w:color w:val="auto"/>
        </w:rPr>
        <w:t>дійсності</w:t>
      </w:r>
      <w:proofErr w:type="spellEnd"/>
      <w:r w:rsidRPr="005838AD">
        <w:rPr>
          <w:rFonts w:ascii="Times New Roman" w:hAnsi="Times New Roman" w:cs="Times New Roman"/>
          <w:bCs/>
          <w:color w:val="auto"/>
        </w:rPr>
        <w:t xml:space="preserve">, на </w:t>
      </w:r>
      <w:proofErr w:type="spellStart"/>
      <w:r w:rsidRPr="005838AD">
        <w:rPr>
          <w:rFonts w:ascii="Times New Roman" w:hAnsi="Times New Roman" w:cs="Times New Roman"/>
          <w:bCs/>
          <w:color w:val="auto"/>
        </w:rPr>
        <w:t>відміну</w:t>
      </w:r>
      <w:proofErr w:type="spellEnd"/>
      <w:r w:rsidRPr="005838AD">
        <w:rPr>
          <w:rFonts w:ascii="Times New Roman" w:hAnsi="Times New Roman" w:cs="Times New Roman"/>
          <w:bCs/>
          <w:color w:val="auto"/>
        </w:rPr>
        <w:t xml:space="preserve"> </w:t>
      </w:r>
      <w:proofErr w:type="spellStart"/>
      <w:r w:rsidRPr="005838AD">
        <w:rPr>
          <w:rFonts w:ascii="Times New Roman" w:hAnsi="Times New Roman" w:cs="Times New Roman"/>
          <w:bCs/>
          <w:color w:val="auto"/>
        </w:rPr>
        <w:t>від</w:t>
      </w:r>
      <w:proofErr w:type="spellEnd"/>
      <w:r w:rsidRPr="005838AD">
        <w:rPr>
          <w:rFonts w:ascii="Times New Roman" w:hAnsi="Times New Roman" w:cs="Times New Roman"/>
          <w:bCs/>
          <w:color w:val="auto"/>
        </w:rPr>
        <w:t xml:space="preserve"> </w:t>
      </w:r>
      <w:proofErr w:type="spellStart"/>
      <w:r w:rsidRPr="005838AD">
        <w:rPr>
          <w:rFonts w:ascii="Times New Roman" w:hAnsi="Times New Roman" w:cs="Times New Roman"/>
          <w:bCs/>
          <w:color w:val="auto"/>
        </w:rPr>
        <w:t>експертної</w:t>
      </w:r>
      <w:proofErr w:type="spellEnd"/>
      <w:r w:rsidRPr="005838AD">
        <w:rPr>
          <w:rFonts w:ascii="Times New Roman" w:hAnsi="Times New Roman" w:cs="Times New Roman"/>
          <w:bCs/>
          <w:color w:val="auto"/>
        </w:rPr>
        <w:t xml:space="preserve"> думки, яке </w:t>
      </w:r>
      <w:proofErr w:type="spellStart"/>
      <w:r w:rsidRPr="005838AD">
        <w:rPr>
          <w:rFonts w:ascii="Times New Roman" w:hAnsi="Times New Roman" w:cs="Times New Roman"/>
          <w:bCs/>
          <w:color w:val="auto"/>
        </w:rPr>
        <w:t>завжди</w:t>
      </w:r>
      <w:proofErr w:type="spellEnd"/>
      <w:r w:rsidRPr="005838AD">
        <w:rPr>
          <w:rFonts w:ascii="Times New Roman" w:hAnsi="Times New Roman" w:cs="Times New Roman"/>
          <w:bCs/>
          <w:color w:val="auto"/>
        </w:rPr>
        <w:t xml:space="preserve"> є </w:t>
      </w:r>
      <w:proofErr w:type="spellStart"/>
      <w:r w:rsidRPr="005838AD">
        <w:rPr>
          <w:rFonts w:ascii="Times New Roman" w:hAnsi="Times New Roman" w:cs="Times New Roman"/>
          <w:bCs/>
          <w:color w:val="auto"/>
        </w:rPr>
        <w:t>суб'єктивним</w:t>
      </w:r>
      <w:proofErr w:type="spellEnd"/>
      <w:r w:rsidRPr="005838AD">
        <w:rPr>
          <w:rFonts w:ascii="Times New Roman" w:hAnsi="Times New Roman" w:cs="Times New Roman"/>
          <w:bCs/>
          <w:color w:val="auto"/>
        </w:rPr>
        <w:t>.</w:t>
      </w:r>
    </w:p>
    <w:p w14:paraId="267FE3F7" w14:textId="77777777" w:rsidR="005838AD" w:rsidRPr="005838AD" w:rsidRDefault="005838AD" w:rsidP="005838AD">
      <w:pPr>
        <w:pStyle w:val="Default"/>
        <w:tabs>
          <w:tab w:val="left" w:pos="993"/>
        </w:tabs>
        <w:ind w:firstLine="709"/>
        <w:jc w:val="both"/>
        <w:rPr>
          <w:rFonts w:ascii="Times New Roman" w:hAnsi="Times New Roman" w:cs="Times New Roman"/>
          <w:bCs/>
          <w:color w:val="auto"/>
        </w:rPr>
      </w:pPr>
      <w:r w:rsidRPr="005838AD">
        <w:rPr>
          <w:rFonts w:ascii="Times New Roman" w:hAnsi="Times New Roman" w:cs="Times New Roman"/>
          <w:b/>
          <w:bCs/>
          <w:color w:val="auto"/>
        </w:rPr>
        <w:t xml:space="preserve">Практично </w:t>
      </w:r>
      <w:proofErr w:type="spellStart"/>
      <w:r w:rsidRPr="005838AD">
        <w:rPr>
          <w:rFonts w:ascii="Times New Roman" w:hAnsi="Times New Roman" w:cs="Times New Roman"/>
          <w:b/>
          <w:bCs/>
          <w:color w:val="auto"/>
        </w:rPr>
        <w:t>корисних</w:t>
      </w:r>
      <w:proofErr w:type="spellEnd"/>
      <w:r w:rsidRPr="005838AD">
        <w:rPr>
          <w:rFonts w:ascii="Times New Roman" w:hAnsi="Times New Roman" w:cs="Times New Roman"/>
          <w:bCs/>
          <w:color w:val="auto"/>
        </w:rPr>
        <w:t xml:space="preserve"> </w:t>
      </w:r>
      <w:r w:rsidRPr="005838AD">
        <w:rPr>
          <w:rFonts w:ascii="Times New Roman" w:hAnsi="Times New Roman" w:cs="Times New Roman"/>
          <w:b/>
          <w:bCs/>
          <w:color w:val="auto"/>
        </w:rPr>
        <w:t>-</w:t>
      </w:r>
      <w:r w:rsidRPr="005838AD">
        <w:rPr>
          <w:rFonts w:ascii="Times New Roman" w:hAnsi="Times New Roman" w:cs="Times New Roman"/>
          <w:bCs/>
          <w:color w:val="auto"/>
        </w:rPr>
        <w:t xml:space="preserve"> </w:t>
      </w:r>
      <w:proofErr w:type="spellStart"/>
      <w:r w:rsidRPr="005838AD">
        <w:rPr>
          <w:rFonts w:ascii="Times New Roman" w:hAnsi="Times New Roman" w:cs="Times New Roman"/>
          <w:bCs/>
          <w:color w:val="auto"/>
        </w:rPr>
        <w:t>це</w:t>
      </w:r>
      <w:proofErr w:type="spellEnd"/>
      <w:r w:rsidRPr="005838AD">
        <w:rPr>
          <w:rFonts w:ascii="Times New Roman" w:hAnsi="Times New Roman" w:cs="Times New Roman"/>
          <w:bCs/>
          <w:color w:val="auto"/>
        </w:rPr>
        <w:t xml:space="preserve"> </w:t>
      </w:r>
      <w:proofErr w:type="spellStart"/>
      <w:r w:rsidRPr="005838AD">
        <w:rPr>
          <w:rFonts w:ascii="Times New Roman" w:hAnsi="Times New Roman" w:cs="Times New Roman"/>
          <w:bCs/>
          <w:color w:val="auto"/>
        </w:rPr>
        <w:t>означає</w:t>
      </w:r>
      <w:proofErr w:type="spellEnd"/>
      <w:r w:rsidRPr="005838AD">
        <w:rPr>
          <w:rFonts w:ascii="Times New Roman" w:hAnsi="Times New Roman" w:cs="Times New Roman"/>
          <w:bCs/>
          <w:color w:val="auto"/>
        </w:rPr>
        <w:t xml:space="preserve">, </w:t>
      </w:r>
      <w:proofErr w:type="spellStart"/>
      <w:r w:rsidRPr="005838AD">
        <w:rPr>
          <w:rFonts w:ascii="Times New Roman" w:hAnsi="Times New Roman" w:cs="Times New Roman"/>
          <w:bCs/>
          <w:color w:val="auto"/>
        </w:rPr>
        <w:t>що</w:t>
      </w:r>
      <w:proofErr w:type="spellEnd"/>
      <w:r w:rsidRPr="005838AD">
        <w:rPr>
          <w:rFonts w:ascii="Times New Roman" w:hAnsi="Times New Roman" w:cs="Times New Roman"/>
          <w:bCs/>
          <w:color w:val="auto"/>
        </w:rPr>
        <w:t xml:space="preserve"> </w:t>
      </w:r>
      <w:proofErr w:type="spellStart"/>
      <w:r w:rsidRPr="005838AD">
        <w:rPr>
          <w:rFonts w:ascii="Times New Roman" w:hAnsi="Times New Roman" w:cs="Times New Roman"/>
          <w:bCs/>
          <w:color w:val="auto"/>
        </w:rPr>
        <w:t>висновки</w:t>
      </w:r>
      <w:proofErr w:type="spellEnd"/>
      <w:r w:rsidRPr="005838AD">
        <w:rPr>
          <w:rFonts w:ascii="Times New Roman" w:hAnsi="Times New Roman" w:cs="Times New Roman"/>
          <w:bCs/>
          <w:color w:val="auto"/>
        </w:rPr>
        <w:t xml:space="preserve"> </w:t>
      </w:r>
      <w:proofErr w:type="spellStart"/>
      <w:r w:rsidRPr="005838AD">
        <w:rPr>
          <w:rFonts w:ascii="Times New Roman" w:hAnsi="Times New Roman" w:cs="Times New Roman"/>
          <w:bCs/>
          <w:color w:val="auto"/>
        </w:rPr>
        <w:t>мають</w:t>
      </w:r>
      <w:proofErr w:type="spellEnd"/>
      <w:r w:rsidRPr="005838AD">
        <w:rPr>
          <w:rFonts w:ascii="Times New Roman" w:hAnsi="Times New Roman" w:cs="Times New Roman"/>
          <w:bCs/>
          <w:color w:val="auto"/>
        </w:rPr>
        <w:t xml:space="preserve"> </w:t>
      </w:r>
      <w:proofErr w:type="spellStart"/>
      <w:r w:rsidRPr="005838AD">
        <w:rPr>
          <w:rFonts w:ascii="Times New Roman" w:hAnsi="Times New Roman" w:cs="Times New Roman"/>
          <w:bCs/>
          <w:color w:val="auto"/>
        </w:rPr>
        <w:t>конкретне</w:t>
      </w:r>
      <w:proofErr w:type="spellEnd"/>
      <w:r w:rsidRPr="005838AD">
        <w:rPr>
          <w:rFonts w:ascii="Times New Roman" w:hAnsi="Times New Roman" w:cs="Times New Roman"/>
          <w:bCs/>
          <w:color w:val="auto"/>
        </w:rPr>
        <w:t xml:space="preserve"> </w:t>
      </w:r>
      <w:proofErr w:type="spellStart"/>
      <w:r w:rsidRPr="005838AD">
        <w:rPr>
          <w:rFonts w:ascii="Times New Roman" w:hAnsi="Times New Roman" w:cs="Times New Roman"/>
          <w:bCs/>
          <w:color w:val="auto"/>
        </w:rPr>
        <w:t>значення</w:t>
      </w:r>
      <w:proofErr w:type="spellEnd"/>
      <w:r w:rsidRPr="005838AD">
        <w:rPr>
          <w:rFonts w:ascii="Times New Roman" w:hAnsi="Times New Roman" w:cs="Times New Roman"/>
          <w:bCs/>
          <w:color w:val="auto"/>
        </w:rPr>
        <w:t xml:space="preserve">, </w:t>
      </w:r>
      <w:proofErr w:type="spellStart"/>
      <w:r w:rsidRPr="005838AD">
        <w:rPr>
          <w:rFonts w:ascii="Times New Roman" w:hAnsi="Times New Roman" w:cs="Times New Roman"/>
          <w:bCs/>
          <w:color w:val="auto"/>
        </w:rPr>
        <w:t>котрому</w:t>
      </w:r>
      <w:proofErr w:type="spellEnd"/>
      <w:r w:rsidRPr="005838AD">
        <w:rPr>
          <w:rFonts w:ascii="Times New Roman" w:hAnsi="Times New Roman" w:cs="Times New Roman"/>
          <w:bCs/>
          <w:color w:val="auto"/>
        </w:rPr>
        <w:t xml:space="preserve"> </w:t>
      </w:r>
      <w:proofErr w:type="spellStart"/>
      <w:r w:rsidRPr="005838AD">
        <w:rPr>
          <w:rFonts w:ascii="Times New Roman" w:hAnsi="Times New Roman" w:cs="Times New Roman"/>
          <w:bCs/>
          <w:color w:val="auto"/>
        </w:rPr>
        <w:t>можна</w:t>
      </w:r>
      <w:proofErr w:type="spellEnd"/>
      <w:r w:rsidRPr="005838AD">
        <w:rPr>
          <w:rFonts w:ascii="Times New Roman" w:hAnsi="Times New Roman" w:cs="Times New Roman"/>
          <w:bCs/>
          <w:color w:val="auto"/>
        </w:rPr>
        <w:t xml:space="preserve"> </w:t>
      </w:r>
      <w:proofErr w:type="spellStart"/>
      <w:r w:rsidRPr="005838AD">
        <w:rPr>
          <w:rFonts w:ascii="Times New Roman" w:hAnsi="Times New Roman" w:cs="Times New Roman"/>
          <w:bCs/>
          <w:color w:val="auto"/>
        </w:rPr>
        <w:t>знайти</w:t>
      </w:r>
      <w:proofErr w:type="spellEnd"/>
      <w:r w:rsidRPr="005838AD">
        <w:rPr>
          <w:rFonts w:ascii="Times New Roman" w:hAnsi="Times New Roman" w:cs="Times New Roman"/>
          <w:bCs/>
          <w:color w:val="auto"/>
        </w:rPr>
        <w:t xml:space="preserve"> </w:t>
      </w:r>
      <w:proofErr w:type="spellStart"/>
      <w:r w:rsidRPr="005838AD">
        <w:rPr>
          <w:rFonts w:ascii="Times New Roman" w:hAnsi="Times New Roman" w:cs="Times New Roman"/>
          <w:bCs/>
          <w:color w:val="auto"/>
        </w:rPr>
        <w:t>практичне</w:t>
      </w:r>
      <w:proofErr w:type="spellEnd"/>
      <w:r w:rsidRPr="005838AD">
        <w:rPr>
          <w:rFonts w:ascii="Times New Roman" w:hAnsi="Times New Roman" w:cs="Times New Roman"/>
          <w:bCs/>
          <w:color w:val="auto"/>
        </w:rPr>
        <w:t xml:space="preserve"> </w:t>
      </w:r>
      <w:proofErr w:type="spellStart"/>
      <w:r w:rsidRPr="005838AD">
        <w:rPr>
          <w:rFonts w:ascii="Times New Roman" w:hAnsi="Times New Roman" w:cs="Times New Roman"/>
          <w:bCs/>
          <w:color w:val="auto"/>
        </w:rPr>
        <w:t>застосування</w:t>
      </w:r>
      <w:proofErr w:type="spellEnd"/>
      <w:r w:rsidRPr="005838AD">
        <w:rPr>
          <w:rFonts w:ascii="Times New Roman" w:hAnsi="Times New Roman" w:cs="Times New Roman"/>
          <w:bCs/>
          <w:color w:val="auto"/>
        </w:rPr>
        <w:t>.</w:t>
      </w:r>
    </w:p>
    <w:p w14:paraId="13594237" w14:textId="77777777" w:rsidR="005838AD" w:rsidRPr="005838AD" w:rsidRDefault="005838AD" w:rsidP="005838AD">
      <w:pPr>
        <w:pStyle w:val="Default"/>
        <w:tabs>
          <w:tab w:val="left" w:pos="993"/>
        </w:tabs>
        <w:ind w:firstLine="709"/>
        <w:jc w:val="both"/>
        <w:rPr>
          <w:rFonts w:ascii="Times New Roman" w:hAnsi="Times New Roman" w:cs="Times New Roman"/>
          <w:color w:val="auto"/>
        </w:rPr>
      </w:pPr>
      <w:proofErr w:type="spellStart"/>
      <w:r w:rsidRPr="005838AD">
        <w:rPr>
          <w:rFonts w:ascii="Times New Roman" w:hAnsi="Times New Roman" w:cs="Times New Roman"/>
          <w:b/>
          <w:bCs/>
          <w:color w:val="auto"/>
        </w:rPr>
        <w:t>Знання</w:t>
      </w:r>
      <w:proofErr w:type="spellEnd"/>
      <w:r w:rsidRPr="005838AD">
        <w:rPr>
          <w:rFonts w:ascii="Times New Roman" w:hAnsi="Times New Roman" w:cs="Times New Roman"/>
          <w:bCs/>
          <w:color w:val="auto"/>
        </w:rPr>
        <w:t xml:space="preserve"> </w:t>
      </w:r>
      <w:r w:rsidRPr="005838AD">
        <w:rPr>
          <w:rFonts w:ascii="Times New Roman" w:hAnsi="Times New Roman" w:cs="Times New Roman"/>
          <w:b/>
          <w:bCs/>
          <w:color w:val="auto"/>
        </w:rPr>
        <w:t>-</w:t>
      </w:r>
      <w:r w:rsidRPr="005838AD">
        <w:rPr>
          <w:rFonts w:ascii="Times New Roman" w:hAnsi="Times New Roman" w:cs="Times New Roman"/>
          <w:bCs/>
          <w:color w:val="auto"/>
        </w:rPr>
        <w:t xml:space="preserve"> </w:t>
      </w:r>
      <w:proofErr w:type="spellStart"/>
      <w:r w:rsidRPr="005838AD">
        <w:rPr>
          <w:rFonts w:ascii="Times New Roman" w:hAnsi="Times New Roman" w:cs="Times New Roman"/>
          <w:bCs/>
          <w:color w:val="auto"/>
        </w:rPr>
        <w:t>сукупність</w:t>
      </w:r>
      <w:proofErr w:type="spellEnd"/>
      <w:r w:rsidRPr="005838AD">
        <w:rPr>
          <w:rFonts w:ascii="Times New Roman" w:hAnsi="Times New Roman" w:cs="Times New Roman"/>
          <w:bCs/>
          <w:color w:val="auto"/>
        </w:rPr>
        <w:t xml:space="preserve"> </w:t>
      </w:r>
      <w:proofErr w:type="spellStart"/>
      <w:r w:rsidRPr="005838AD">
        <w:rPr>
          <w:rFonts w:ascii="Times New Roman" w:hAnsi="Times New Roman" w:cs="Times New Roman"/>
          <w:bCs/>
          <w:color w:val="auto"/>
        </w:rPr>
        <w:t>відомостей</w:t>
      </w:r>
      <w:proofErr w:type="spellEnd"/>
      <w:r w:rsidRPr="005838AD">
        <w:rPr>
          <w:rFonts w:ascii="Times New Roman" w:hAnsi="Times New Roman" w:cs="Times New Roman"/>
          <w:bCs/>
          <w:color w:val="auto"/>
        </w:rPr>
        <w:t xml:space="preserve">, яка </w:t>
      </w:r>
      <w:proofErr w:type="spellStart"/>
      <w:r w:rsidRPr="005838AD">
        <w:rPr>
          <w:rFonts w:ascii="Times New Roman" w:hAnsi="Times New Roman" w:cs="Times New Roman"/>
          <w:bCs/>
          <w:color w:val="auto"/>
        </w:rPr>
        <w:t>утворює</w:t>
      </w:r>
      <w:proofErr w:type="spellEnd"/>
      <w:r w:rsidRPr="005838AD">
        <w:rPr>
          <w:rFonts w:ascii="Times New Roman" w:hAnsi="Times New Roman" w:cs="Times New Roman"/>
          <w:bCs/>
          <w:color w:val="auto"/>
        </w:rPr>
        <w:t xml:space="preserve"> </w:t>
      </w:r>
      <w:proofErr w:type="spellStart"/>
      <w:r w:rsidRPr="005838AD">
        <w:rPr>
          <w:rFonts w:ascii="Times New Roman" w:hAnsi="Times New Roman" w:cs="Times New Roman"/>
          <w:bCs/>
          <w:color w:val="auto"/>
        </w:rPr>
        <w:t>цілісний</w:t>
      </w:r>
      <w:proofErr w:type="spellEnd"/>
      <w:r w:rsidRPr="005838AD">
        <w:rPr>
          <w:rFonts w:ascii="Times New Roman" w:hAnsi="Times New Roman" w:cs="Times New Roman"/>
          <w:bCs/>
          <w:color w:val="auto"/>
        </w:rPr>
        <w:t xml:space="preserve"> </w:t>
      </w:r>
      <w:proofErr w:type="spellStart"/>
      <w:r w:rsidRPr="005838AD">
        <w:rPr>
          <w:rFonts w:ascii="Times New Roman" w:hAnsi="Times New Roman" w:cs="Times New Roman"/>
          <w:bCs/>
          <w:color w:val="auto"/>
        </w:rPr>
        <w:t>опис</w:t>
      </w:r>
      <w:proofErr w:type="spellEnd"/>
      <w:r w:rsidRPr="005838AD">
        <w:rPr>
          <w:rFonts w:ascii="Times New Roman" w:hAnsi="Times New Roman" w:cs="Times New Roman"/>
          <w:bCs/>
          <w:color w:val="auto"/>
        </w:rPr>
        <w:t xml:space="preserve">, </w:t>
      </w:r>
      <w:proofErr w:type="spellStart"/>
      <w:r w:rsidRPr="005838AD">
        <w:rPr>
          <w:rFonts w:ascii="Times New Roman" w:hAnsi="Times New Roman" w:cs="Times New Roman"/>
          <w:bCs/>
          <w:color w:val="auto"/>
        </w:rPr>
        <w:t>відповідне</w:t>
      </w:r>
      <w:proofErr w:type="spellEnd"/>
      <w:r w:rsidRPr="005838AD">
        <w:rPr>
          <w:rFonts w:ascii="Times New Roman" w:hAnsi="Times New Roman" w:cs="Times New Roman"/>
          <w:bCs/>
          <w:color w:val="auto"/>
        </w:rPr>
        <w:t xml:space="preserve"> </w:t>
      </w:r>
      <w:proofErr w:type="spellStart"/>
      <w:r w:rsidRPr="005838AD">
        <w:rPr>
          <w:rFonts w:ascii="Times New Roman" w:hAnsi="Times New Roman" w:cs="Times New Roman"/>
          <w:bCs/>
          <w:color w:val="auto"/>
        </w:rPr>
        <w:t>деякому</w:t>
      </w:r>
      <w:proofErr w:type="spellEnd"/>
      <w:r w:rsidRPr="005838AD">
        <w:rPr>
          <w:rFonts w:ascii="Times New Roman" w:hAnsi="Times New Roman" w:cs="Times New Roman"/>
          <w:bCs/>
          <w:color w:val="auto"/>
        </w:rPr>
        <w:t xml:space="preserve"> </w:t>
      </w:r>
      <w:proofErr w:type="spellStart"/>
      <w:r w:rsidRPr="005838AD">
        <w:rPr>
          <w:rFonts w:ascii="Times New Roman" w:hAnsi="Times New Roman" w:cs="Times New Roman"/>
          <w:bCs/>
          <w:color w:val="auto"/>
        </w:rPr>
        <w:t>рівню</w:t>
      </w:r>
      <w:proofErr w:type="spellEnd"/>
      <w:r w:rsidRPr="005838AD">
        <w:rPr>
          <w:rFonts w:ascii="Times New Roman" w:hAnsi="Times New Roman" w:cs="Times New Roman"/>
          <w:bCs/>
          <w:color w:val="auto"/>
        </w:rPr>
        <w:t xml:space="preserve"> </w:t>
      </w:r>
      <w:proofErr w:type="spellStart"/>
      <w:r w:rsidRPr="005838AD">
        <w:rPr>
          <w:rFonts w:ascii="Times New Roman" w:hAnsi="Times New Roman" w:cs="Times New Roman"/>
          <w:bCs/>
          <w:color w:val="auto"/>
        </w:rPr>
        <w:t>обізнаності</w:t>
      </w:r>
      <w:proofErr w:type="spellEnd"/>
      <w:r w:rsidRPr="005838AD">
        <w:rPr>
          <w:rFonts w:ascii="Times New Roman" w:hAnsi="Times New Roman" w:cs="Times New Roman"/>
          <w:bCs/>
          <w:color w:val="auto"/>
        </w:rPr>
        <w:t xml:space="preserve"> про </w:t>
      </w:r>
      <w:proofErr w:type="spellStart"/>
      <w:r w:rsidRPr="005838AD">
        <w:rPr>
          <w:rFonts w:ascii="Times New Roman" w:hAnsi="Times New Roman" w:cs="Times New Roman"/>
          <w:bCs/>
          <w:color w:val="auto"/>
        </w:rPr>
        <w:t>описуваному</w:t>
      </w:r>
      <w:proofErr w:type="spellEnd"/>
      <w:r w:rsidRPr="005838AD">
        <w:rPr>
          <w:rFonts w:ascii="Times New Roman" w:hAnsi="Times New Roman" w:cs="Times New Roman"/>
          <w:bCs/>
          <w:color w:val="auto"/>
        </w:rPr>
        <w:t xml:space="preserve"> </w:t>
      </w:r>
      <w:proofErr w:type="spellStart"/>
      <w:r w:rsidRPr="005838AD">
        <w:rPr>
          <w:rFonts w:ascii="Times New Roman" w:hAnsi="Times New Roman" w:cs="Times New Roman"/>
          <w:bCs/>
          <w:color w:val="auto"/>
        </w:rPr>
        <w:t>питанні</w:t>
      </w:r>
      <w:proofErr w:type="spellEnd"/>
      <w:r w:rsidRPr="005838AD">
        <w:rPr>
          <w:rFonts w:ascii="Times New Roman" w:hAnsi="Times New Roman" w:cs="Times New Roman"/>
          <w:bCs/>
          <w:color w:val="auto"/>
        </w:rPr>
        <w:t xml:space="preserve">, </w:t>
      </w:r>
      <w:proofErr w:type="spellStart"/>
      <w:r w:rsidRPr="005838AD">
        <w:rPr>
          <w:rFonts w:ascii="Times New Roman" w:hAnsi="Times New Roman" w:cs="Times New Roman"/>
          <w:bCs/>
          <w:color w:val="auto"/>
        </w:rPr>
        <w:t>предметі</w:t>
      </w:r>
      <w:proofErr w:type="spellEnd"/>
      <w:r w:rsidRPr="005838AD">
        <w:rPr>
          <w:rFonts w:ascii="Times New Roman" w:hAnsi="Times New Roman" w:cs="Times New Roman"/>
          <w:bCs/>
          <w:color w:val="auto"/>
        </w:rPr>
        <w:t xml:space="preserve">, </w:t>
      </w:r>
      <w:proofErr w:type="spellStart"/>
      <w:r w:rsidRPr="005838AD">
        <w:rPr>
          <w:rFonts w:ascii="Times New Roman" w:hAnsi="Times New Roman" w:cs="Times New Roman"/>
          <w:bCs/>
          <w:color w:val="auto"/>
        </w:rPr>
        <w:t>проблемі</w:t>
      </w:r>
      <w:proofErr w:type="spellEnd"/>
      <w:r w:rsidRPr="005838AD">
        <w:rPr>
          <w:rFonts w:ascii="Times New Roman" w:hAnsi="Times New Roman" w:cs="Times New Roman"/>
          <w:bCs/>
          <w:color w:val="auto"/>
        </w:rPr>
        <w:t xml:space="preserve"> і </w:t>
      </w:r>
      <w:proofErr w:type="gramStart"/>
      <w:r w:rsidRPr="005838AD">
        <w:rPr>
          <w:rFonts w:ascii="Times New Roman" w:hAnsi="Times New Roman" w:cs="Times New Roman"/>
          <w:bCs/>
          <w:color w:val="auto"/>
        </w:rPr>
        <w:t>т.д.</w:t>
      </w:r>
      <w:proofErr w:type="gramEnd"/>
    </w:p>
    <w:p w14:paraId="624DF665" w14:textId="77777777" w:rsidR="005838AD" w:rsidRPr="005838AD" w:rsidRDefault="005838AD" w:rsidP="005838AD">
      <w:pPr>
        <w:pStyle w:val="Default"/>
        <w:tabs>
          <w:tab w:val="left" w:pos="993"/>
        </w:tabs>
        <w:ind w:firstLine="709"/>
        <w:jc w:val="both"/>
        <w:rPr>
          <w:rFonts w:ascii="Times New Roman" w:hAnsi="Times New Roman" w:cs="Times New Roman"/>
          <w:color w:val="auto"/>
        </w:rPr>
      </w:pPr>
      <w:proofErr w:type="spellStart"/>
      <w:r w:rsidRPr="005838AD">
        <w:rPr>
          <w:rFonts w:ascii="Times New Roman" w:hAnsi="Times New Roman" w:cs="Times New Roman"/>
          <w:color w:val="auto"/>
        </w:rPr>
        <w:t>Використання</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знань</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означає</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дійсне</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застосування</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знайдених</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знань</w:t>
      </w:r>
      <w:proofErr w:type="spellEnd"/>
      <w:r w:rsidRPr="005838AD">
        <w:rPr>
          <w:rFonts w:ascii="Times New Roman" w:hAnsi="Times New Roman" w:cs="Times New Roman"/>
          <w:color w:val="auto"/>
        </w:rPr>
        <w:t xml:space="preserve"> для </w:t>
      </w:r>
      <w:proofErr w:type="spellStart"/>
      <w:r w:rsidRPr="005838AD">
        <w:rPr>
          <w:rFonts w:ascii="Times New Roman" w:hAnsi="Times New Roman" w:cs="Times New Roman"/>
          <w:color w:val="auto"/>
        </w:rPr>
        <w:t>досягнення</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конкретних</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переваг</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наприклад</w:t>
      </w:r>
      <w:proofErr w:type="spellEnd"/>
      <w:r w:rsidRPr="005838AD">
        <w:rPr>
          <w:rFonts w:ascii="Times New Roman" w:hAnsi="Times New Roman" w:cs="Times New Roman"/>
          <w:color w:val="auto"/>
        </w:rPr>
        <w:t xml:space="preserve">, в </w:t>
      </w:r>
      <w:proofErr w:type="spellStart"/>
      <w:r w:rsidRPr="005838AD">
        <w:rPr>
          <w:rFonts w:ascii="Times New Roman" w:hAnsi="Times New Roman" w:cs="Times New Roman"/>
          <w:color w:val="auto"/>
        </w:rPr>
        <w:t>конкурентній</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боротьбі</w:t>
      </w:r>
      <w:proofErr w:type="spellEnd"/>
      <w:r w:rsidRPr="005838AD">
        <w:rPr>
          <w:rFonts w:ascii="Times New Roman" w:hAnsi="Times New Roman" w:cs="Times New Roman"/>
          <w:color w:val="auto"/>
        </w:rPr>
        <w:t xml:space="preserve"> за </w:t>
      </w:r>
      <w:proofErr w:type="spellStart"/>
      <w:r w:rsidRPr="005838AD">
        <w:rPr>
          <w:rFonts w:ascii="Times New Roman" w:hAnsi="Times New Roman" w:cs="Times New Roman"/>
          <w:color w:val="auto"/>
        </w:rPr>
        <w:t>ринок</w:t>
      </w:r>
      <w:proofErr w:type="spellEnd"/>
      <w:r w:rsidRPr="005838AD">
        <w:rPr>
          <w:rFonts w:ascii="Times New Roman" w:hAnsi="Times New Roman" w:cs="Times New Roman"/>
          <w:color w:val="auto"/>
        </w:rPr>
        <w:t>).</w:t>
      </w:r>
    </w:p>
    <w:p w14:paraId="63F2664B" w14:textId="77777777" w:rsidR="005838AD" w:rsidRPr="005838AD" w:rsidRDefault="005838AD" w:rsidP="005838AD">
      <w:pPr>
        <w:pStyle w:val="Default"/>
        <w:tabs>
          <w:tab w:val="left" w:pos="993"/>
        </w:tabs>
        <w:ind w:firstLine="709"/>
        <w:jc w:val="both"/>
        <w:rPr>
          <w:rFonts w:ascii="Times New Roman" w:hAnsi="Times New Roman" w:cs="Times New Roman"/>
          <w:color w:val="auto"/>
        </w:rPr>
      </w:pPr>
      <w:proofErr w:type="spellStart"/>
      <w:r w:rsidRPr="005838AD">
        <w:rPr>
          <w:rFonts w:ascii="Times New Roman" w:hAnsi="Times New Roman" w:cs="Times New Roman"/>
          <w:color w:val="auto"/>
        </w:rPr>
        <w:t>Наведемо</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ще</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кілька</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визначень</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поняття</w:t>
      </w:r>
      <w:proofErr w:type="spellEnd"/>
      <w:r w:rsidRPr="005838AD">
        <w:rPr>
          <w:rFonts w:ascii="Times New Roman" w:hAnsi="Times New Roman" w:cs="Times New Roman"/>
          <w:color w:val="auto"/>
        </w:rPr>
        <w:t xml:space="preserve"> Data Mining.</w:t>
      </w:r>
    </w:p>
    <w:p w14:paraId="654B30C6" w14:textId="77777777" w:rsidR="005838AD" w:rsidRPr="005838AD" w:rsidRDefault="005838AD" w:rsidP="005838AD">
      <w:pPr>
        <w:pStyle w:val="Default"/>
        <w:tabs>
          <w:tab w:val="left" w:pos="993"/>
        </w:tabs>
        <w:ind w:firstLine="709"/>
        <w:jc w:val="both"/>
        <w:rPr>
          <w:rFonts w:ascii="Times New Roman" w:hAnsi="Times New Roman" w:cs="Times New Roman"/>
          <w:color w:val="auto"/>
        </w:rPr>
      </w:pPr>
      <w:r w:rsidRPr="005838AD">
        <w:rPr>
          <w:rFonts w:ascii="Times New Roman" w:hAnsi="Times New Roman" w:cs="Times New Roman"/>
          <w:b/>
          <w:color w:val="auto"/>
        </w:rPr>
        <w:t>Data Mining</w:t>
      </w:r>
      <w:r w:rsidRPr="005838AD">
        <w:rPr>
          <w:rFonts w:ascii="Times New Roman" w:hAnsi="Times New Roman" w:cs="Times New Roman"/>
          <w:color w:val="auto"/>
        </w:rPr>
        <w:t xml:space="preserve"> </w:t>
      </w:r>
      <w:r w:rsidRPr="005838AD">
        <w:rPr>
          <w:rFonts w:ascii="Times New Roman" w:hAnsi="Times New Roman" w:cs="Times New Roman"/>
          <w:b/>
          <w:color w:val="auto"/>
        </w:rPr>
        <w:t>-</w:t>
      </w:r>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це</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процес</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виділення</w:t>
      </w:r>
      <w:proofErr w:type="spellEnd"/>
      <w:r w:rsidRPr="005838AD">
        <w:rPr>
          <w:rFonts w:ascii="Times New Roman" w:hAnsi="Times New Roman" w:cs="Times New Roman"/>
          <w:color w:val="auto"/>
        </w:rPr>
        <w:t xml:space="preserve"> з </w:t>
      </w:r>
      <w:proofErr w:type="spellStart"/>
      <w:r w:rsidRPr="005838AD">
        <w:rPr>
          <w:rFonts w:ascii="Times New Roman" w:hAnsi="Times New Roman" w:cs="Times New Roman"/>
          <w:color w:val="auto"/>
        </w:rPr>
        <w:t>даних</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неявної</w:t>
      </w:r>
      <w:proofErr w:type="spellEnd"/>
      <w:r w:rsidRPr="005838AD">
        <w:rPr>
          <w:rFonts w:ascii="Times New Roman" w:hAnsi="Times New Roman" w:cs="Times New Roman"/>
          <w:color w:val="auto"/>
        </w:rPr>
        <w:t xml:space="preserve"> і </w:t>
      </w:r>
      <w:proofErr w:type="spellStart"/>
      <w:r w:rsidRPr="005838AD">
        <w:rPr>
          <w:rFonts w:ascii="Times New Roman" w:hAnsi="Times New Roman" w:cs="Times New Roman"/>
          <w:color w:val="auto"/>
        </w:rPr>
        <w:t>неструктурованою</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інформації</w:t>
      </w:r>
      <w:proofErr w:type="spellEnd"/>
      <w:r w:rsidRPr="005838AD">
        <w:rPr>
          <w:rFonts w:ascii="Times New Roman" w:hAnsi="Times New Roman" w:cs="Times New Roman"/>
          <w:color w:val="auto"/>
        </w:rPr>
        <w:t xml:space="preserve"> та </w:t>
      </w:r>
      <w:proofErr w:type="spellStart"/>
      <w:r w:rsidRPr="005838AD">
        <w:rPr>
          <w:rFonts w:ascii="Times New Roman" w:hAnsi="Times New Roman" w:cs="Times New Roman"/>
          <w:color w:val="auto"/>
        </w:rPr>
        <w:t>представлення</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її</w:t>
      </w:r>
      <w:proofErr w:type="spellEnd"/>
      <w:r w:rsidRPr="005838AD">
        <w:rPr>
          <w:rFonts w:ascii="Times New Roman" w:hAnsi="Times New Roman" w:cs="Times New Roman"/>
          <w:color w:val="auto"/>
        </w:rPr>
        <w:t xml:space="preserve"> у </w:t>
      </w:r>
      <w:proofErr w:type="spellStart"/>
      <w:r w:rsidRPr="005838AD">
        <w:rPr>
          <w:rFonts w:ascii="Times New Roman" w:hAnsi="Times New Roman" w:cs="Times New Roman"/>
          <w:color w:val="auto"/>
        </w:rPr>
        <w:t>вигляді</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придатному</w:t>
      </w:r>
      <w:proofErr w:type="spellEnd"/>
      <w:r w:rsidRPr="005838AD">
        <w:rPr>
          <w:rFonts w:ascii="Times New Roman" w:hAnsi="Times New Roman" w:cs="Times New Roman"/>
          <w:color w:val="auto"/>
        </w:rPr>
        <w:t xml:space="preserve"> для </w:t>
      </w:r>
      <w:proofErr w:type="spellStart"/>
      <w:r w:rsidRPr="005838AD">
        <w:rPr>
          <w:rFonts w:ascii="Times New Roman" w:hAnsi="Times New Roman" w:cs="Times New Roman"/>
          <w:color w:val="auto"/>
        </w:rPr>
        <w:t>використання</w:t>
      </w:r>
      <w:proofErr w:type="spellEnd"/>
      <w:r w:rsidRPr="005838AD">
        <w:rPr>
          <w:rFonts w:ascii="Times New Roman" w:hAnsi="Times New Roman" w:cs="Times New Roman"/>
          <w:color w:val="auto"/>
        </w:rPr>
        <w:t>.</w:t>
      </w:r>
    </w:p>
    <w:p w14:paraId="109AFA7E" w14:textId="77777777" w:rsidR="005838AD" w:rsidRPr="005838AD" w:rsidRDefault="005838AD" w:rsidP="005838AD">
      <w:pPr>
        <w:pStyle w:val="Default"/>
        <w:tabs>
          <w:tab w:val="left" w:pos="993"/>
        </w:tabs>
        <w:ind w:firstLine="709"/>
        <w:jc w:val="both"/>
        <w:rPr>
          <w:rFonts w:ascii="Times New Roman" w:hAnsi="Times New Roman" w:cs="Times New Roman"/>
          <w:color w:val="auto"/>
        </w:rPr>
      </w:pPr>
      <w:r w:rsidRPr="005838AD">
        <w:rPr>
          <w:rFonts w:ascii="Times New Roman" w:hAnsi="Times New Roman" w:cs="Times New Roman"/>
          <w:b/>
          <w:color w:val="auto"/>
        </w:rPr>
        <w:t>Data Mining</w:t>
      </w:r>
      <w:r w:rsidRPr="005838AD">
        <w:rPr>
          <w:rFonts w:ascii="Times New Roman" w:hAnsi="Times New Roman" w:cs="Times New Roman"/>
          <w:color w:val="auto"/>
        </w:rPr>
        <w:t xml:space="preserve"> </w:t>
      </w:r>
      <w:r w:rsidRPr="005838AD">
        <w:rPr>
          <w:rFonts w:ascii="Times New Roman" w:hAnsi="Times New Roman" w:cs="Times New Roman"/>
          <w:b/>
          <w:color w:val="auto"/>
        </w:rPr>
        <w:t>-</w:t>
      </w:r>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це</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процес</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виділення</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дослідження</w:t>
      </w:r>
      <w:proofErr w:type="spellEnd"/>
      <w:r w:rsidRPr="005838AD">
        <w:rPr>
          <w:rFonts w:ascii="Times New Roman" w:hAnsi="Times New Roman" w:cs="Times New Roman"/>
          <w:color w:val="auto"/>
        </w:rPr>
        <w:t xml:space="preserve"> і </w:t>
      </w:r>
      <w:proofErr w:type="spellStart"/>
      <w:r w:rsidRPr="005838AD">
        <w:rPr>
          <w:rFonts w:ascii="Times New Roman" w:hAnsi="Times New Roman" w:cs="Times New Roman"/>
          <w:color w:val="auto"/>
        </w:rPr>
        <w:t>моделювання</w:t>
      </w:r>
      <w:proofErr w:type="spellEnd"/>
      <w:r w:rsidRPr="005838AD">
        <w:rPr>
          <w:rFonts w:ascii="Times New Roman" w:hAnsi="Times New Roman" w:cs="Times New Roman"/>
          <w:color w:val="auto"/>
        </w:rPr>
        <w:t xml:space="preserve"> великих </w:t>
      </w:r>
      <w:proofErr w:type="spellStart"/>
      <w:r w:rsidRPr="005838AD">
        <w:rPr>
          <w:rFonts w:ascii="Times New Roman" w:hAnsi="Times New Roman" w:cs="Times New Roman"/>
          <w:color w:val="auto"/>
        </w:rPr>
        <w:t>обсягів</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даних</w:t>
      </w:r>
      <w:proofErr w:type="spellEnd"/>
      <w:r w:rsidRPr="005838AD">
        <w:rPr>
          <w:rFonts w:ascii="Times New Roman" w:hAnsi="Times New Roman" w:cs="Times New Roman"/>
          <w:color w:val="auto"/>
        </w:rPr>
        <w:t xml:space="preserve"> для </w:t>
      </w:r>
      <w:proofErr w:type="spellStart"/>
      <w:r w:rsidRPr="005838AD">
        <w:rPr>
          <w:rFonts w:ascii="Times New Roman" w:hAnsi="Times New Roman" w:cs="Times New Roman"/>
          <w:color w:val="auto"/>
        </w:rPr>
        <w:t>виявлення</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невідомих</w:t>
      </w:r>
      <w:proofErr w:type="spellEnd"/>
      <w:r w:rsidRPr="005838AD">
        <w:rPr>
          <w:rFonts w:ascii="Times New Roman" w:hAnsi="Times New Roman" w:cs="Times New Roman"/>
          <w:color w:val="auto"/>
        </w:rPr>
        <w:t xml:space="preserve"> до </w:t>
      </w:r>
      <w:proofErr w:type="spellStart"/>
      <w:r w:rsidRPr="005838AD">
        <w:rPr>
          <w:rFonts w:ascii="Times New Roman" w:hAnsi="Times New Roman" w:cs="Times New Roman"/>
          <w:color w:val="auto"/>
        </w:rPr>
        <w:t>цього</w:t>
      </w:r>
      <w:proofErr w:type="spellEnd"/>
      <w:r w:rsidRPr="005838AD">
        <w:rPr>
          <w:rFonts w:ascii="Times New Roman" w:hAnsi="Times New Roman" w:cs="Times New Roman"/>
          <w:color w:val="auto"/>
        </w:rPr>
        <w:t xml:space="preserve"> структур (</w:t>
      </w:r>
      <w:proofErr w:type="gramStart"/>
      <w:r w:rsidRPr="005838AD">
        <w:rPr>
          <w:rFonts w:ascii="Times New Roman" w:hAnsi="Times New Roman" w:cs="Times New Roman"/>
          <w:color w:val="auto"/>
        </w:rPr>
        <w:t>моделей )</w:t>
      </w:r>
      <w:proofErr w:type="gramEnd"/>
      <w:r w:rsidRPr="005838AD">
        <w:rPr>
          <w:rFonts w:ascii="Times New Roman" w:hAnsi="Times New Roman" w:cs="Times New Roman"/>
          <w:color w:val="auto"/>
        </w:rPr>
        <w:t xml:space="preserve"> з метою </w:t>
      </w:r>
      <w:proofErr w:type="spellStart"/>
      <w:r w:rsidRPr="005838AD">
        <w:rPr>
          <w:rFonts w:ascii="Times New Roman" w:hAnsi="Times New Roman" w:cs="Times New Roman"/>
          <w:color w:val="auto"/>
        </w:rPr>
        <w:t>досягнення</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переваг</w:t>
      </w:r>
      <w:proofErr w:type="spellEnd"/>
      <w:r w:rsidRPr="005838AD">
        <w:rPr>
          <w:rFonts w:ascii="Times New Roman" w:hAnsi="Times New Roman" w:cs="Times New Roman"/>
          <w:color w:val="auto"/>
        </w:rPr>
        <w:t xml:space="preserve"> у </w:t>
      </w:r>
      <w:proofErr w:type="spellStart"/>
      <w:r w:rsidRPr="005838AD">
        <w:rPr>
          <w:rFonts w:ascii="Times New Roman" w:hAnsi="Times New Roman" w:cs="Times New Roman"/>
          <w:color w:val="auto"/>
        </w:rPr>
        <w:t>бізнесі</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визначення</w:t>
      </w:r>
      <w:proofErr w:type="spellEnd"/>
      <w:r w:rsidRPr="005838AD">
        <w:rPr>
          <w:rFonts w:ascii="Times New Roman" w:hAnsi="Times New Roman" w:cs="Times New Roman"/>
          <w:color w:val="auto"/>
        </w:rPr>
        <w:t xml:space="preserve"> SAS Institute).</w:t>
      </w:r>
    </w:p>
    <w:p w14:paraId="24887018" w14:textId="77777777" w:rsidR="005838AD" w:rsidRPr="005838AD" w:rsidRDefault="005838AD" w:rsidP="005838AD">
      <w:pPr>
        <w:pStyle w:val="Default"/>
        <w:tabs>
          <w:tab w:val="left" w:pos="993"/>
        </w:tabs>
        <w:ind w:firstLine="709"/>
        <w:jc w:val="both"/>
        <w:rPr>
          <w:rFonts w:ascii="Times New Roman" w:hAnsi="Times New Roman" w:cs="Times New Roman"/>
        </w:rPr>
      </w:pPr>
      <w:r w:rsidRPr="005838AD">
        <w:rPr>
          <w:rFonts w:ascii="Times New Roman" w:hAnsi="Times New Roman" w:cs="Times New Roman"/>
          <w:b/>
          <w:color w:val="auto"/>
        </w:rPr>
        <w:lastRenderedPageBreak/>
        <w:t>Data Mining</w:t>
      </w:r>
      <w:r w:rsidRPr="005838AD">
        <w:rPr>
          <w:rFonts w:ascii="Times New Roman" w:hAnsi="Times New Roman" w:cs="Times New Roman"/>
          <w:color w:val="auto"/>
        </w:rPr>
        <w:t xml:space="preserve"> </w:t>
      </w:r>
      <w:r w:rsidRPr="005838AD">
        <w:rPr>
          <w:rFonts w:ascii="Times New Roman" w:hAnsi="Times New Roman" w:cs="Times New Roman"/>
          <w:b/>
          <w:color w:val="auto"/>
        </w:rPr>
        <w:t>-</w:t>
      </w:r>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це</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процес</w:t>
      </w:r>
      <w:proofErr w:type="spellEnd"/>
      <w:r w:rsidRPr="005838AD">
        <w:rPr>
          <w:rFonts w:ascii="Times New Roman" w:hAnsi="Times New Roman" w:cs="Times New Roman"/>
          <w:color w:val="auto"/>
        </w:rPr>
        <w:t xml:space="preserve">, мета </w:t>
      </w:r>
      <w:proofErr w:type="spellStart"/>
      <w:r w:rsidRPr="005838AD">
        <w:rPr>
          <w:rFonts w:ascii="Times New Roman" w:hAnsi="Times New Roman" w:cs="Times New Roman"/>
          <w:color w:val="auto"/>
        </w:rPr>
        <w:t>якого</w:t>
      </w:r>
      <w:proofErr w:type="spellEnd"/>
      <w:r w:rsidRPr="005838AD">
        <w:rPr>
          <w:rFonts w:ascii="Times New Roman" w:hAnsi="Times New Roman" w:cs="Times New Roman"/>
          <w:color w:val="auto"/>
        </w:rPr>
        <w:t xml:space="preserve"> </w:t>
      </w:r>
      <w:r w:rsidRPr="005838AD">
        <w:rPr>
          <w:rFonts w:ascii="Times New Roman" w:hAnsi="Times New Roman" w:cs="Times New Roman"/>
          <w:b/>
          <w:color w:val="auto"/>
        </w:rPr>
        <w:t>-</w:t>
      </w:r>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виявити</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нові</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значущі</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кореляції</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зразки</w:t>
      </w:r>
      <w:proofErr w:type="spellEnd"/>
      <w:r w:rsidRPr="005838AD">
        <w:rPr>
          <w:rFonts w:ascii="Times New Roman" w:hAnsi="Times New Roman" w:cs="Times New Roman"/>
          <w:color w:val="auto"/>
        </w:rPr>
        <w:t xml:space="preserve"> і </w:t>
      </w:r>
      <w:proofErr w:type="spellStart"/>
      <w:r w:rsidRPr="005838AD">
        <w:rPr>
          <w:rFonts w:ascii="Times New Roman" w:hAnsi="Times New Roman" w:cs="Times New Roman"/>
          <w:color w:val="auto"/>
        </w:rPr>
        <w:t>тенденції</w:t>
      </w:r>
      <w:proofErr w:type="spellEnd"/>
      <w:r w:rsidRPr="005838AD">
        <w:rPr>
          <w:rFonts w:ascii="Times New Roman" w:hAnsi="Times New Roman" w:cs="Times New Roman"/>
          <w:color w:val="auto"/>
        </w:rPr>
        <w:t xml:space="preserve"> в </w:t>
      </w:r>
      <w:proofErr w:type="spellStart"/>
      <w:r w:rsidRPr="005838AD">
        <w:rPr>
          <w:rFonts w:ascii="Times New Roman" w:hAnsi="Times New Roman" w:cs="Times New Roman"/>
          <w:color w:val="auto"/>
        </w:rPr>
        <w:t>результаті</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просіювання</w:t>
      </w:r>
      <w:proofErr w:type="spellEnd"/>
      <w:r w:rsidRPr="005838AD">
        <w:rPr>
          <w:rFonts w:ascii="Times New Roman" w:hAnsi="Times New Roman" w:cs="Times New Roman"/>
          <w:color w:val="auto"/>
        </w:rPr>
        <w:t xml:space="preserve"> великого </w:t>
      </w:r>
      <w:proofErr w:type="spellStart"/>
      <w:r w:rsidRPr="005838AD">
        <w:rPr>
          <w:rFonts w:ascii="Times New Roman" w:hAnsi="Times New Roman" w:cs="Times New Roman"/>
          <w:color w:val="auto"/>
        </w:rPr>
        <w:t>обсягу</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збережених</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даних</w:t>
      </w:r>
      <w:proofErr w:type="spellEnd"/>
      <w:r w:rsidRPr="005838AD">
        <w:rPr>
          <w:rFonts w:ascii="Times New Roman" w:hAnsi="Times New Roman" w:cs="Times New Roman"/>
          <w:color w:val="auto"/>
        </w:rPr>
        <w:t xml:space="preserve"> з </w:t>
      </w:r>
      <w:proofErr w:type="spellStart"/>
      <w:r w:rsidRPr="005838AD">
        <w:rPr>
          <w:rFonts w:ascii="Times New Roman" w:hAnsi="Times New Roman" w:cs="Times New Roman"/>
          <w:color w:val="auto"/>
        </w:rPr>
        <w:t>використанням</w:t>
      </w:r>
      <w:proofErr w:type="spellEnd"/>
      <w:r w:rsidRPr="005838AD">
        <w:rPr>
          <w:rFonts w:ascii="Times New Roman" w:hAnsi="Times New Roman" w:cs="Times New Roman"/>
          <w:color w:val="auto"/>
        </w:rPr>
        <w:t xml:space="preserve"> методик </w:t>
      </w:r>
      <w:proofErr w:type="spellStart"/>
      <w:r w:rsidRPr="005838AD">
        <w:rPr>
          <w:rFonts w:ascii="Times New Roman" w:hAnsi="Times New Roman" w:cs="Times New Roman"/>
          <w:color w:val="auto"/>
        </w:rPr>
        <w:t>розпізнавання</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зразків</w:t>
      </w:r>
      <w:proofErr w:type="spellEnd"/>
      <w:r w:rsidRPr="005838AD">
        <w:rPr>
          <w:rFonts w:ascii="Times New Roman" w:hAnsi="Times New Roman" w:cs="Times New Roman"/>
          <w:color w:val="auto"/>
        </w:rPr>
        <w:t xml:space="preserve"> плюс </w:t>
      </w:r>
      <w:proofErr w:type="spellStart"/>
      <w:r w:rsidRPr="005838AD">
        <w:rPr>
          <w:rFonts w:ascii="Times New Roman" w:hAnsi="Times New Roman" w:cs="Times New Roman"/>
          <w:color w:val="auto"/>
        </w:rPr>
        <w:t>застосування</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статистичних</w:t>
      </w:r>
      <w:proofErr w:type="spellEnd"/>
      <w:r w:rsidRPr="005838AD">
        <w:rPr>
          <w:rFonts w:ascii="Times New Roman" w:hAnsi="Times New Roman" w:cs="Times New Roman"/>
          <w:color w:val="auto"/>
        </w:rPr>
        <w:t xml:space="preserve"> і </w:t>
      </w:r>
      <w:proofErr w:type="spellStart"/>
      <w:r w:rsidRPr="005838AD">
        <w:rPr>
          <w:rFonts w:ascii="Times New Roman" w:hAnsi="Times New Roman" w:cs="Times New Roman"/>
          <w:color w:val="auto"/>
        </w:rPr>
        <w:t>математичних</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методів</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визначення</w:t>
      </w:r>
      <w:proofErr w:type="spellEnd"/>
      <w:r w:rsidRPr="005838AD">
        <w:rPr>
          <w:rFonts w:ascii="Times New Roman" w:hAnsi="Times New Roman" w:cs="Times New Roman"/>
          <w:color w:val="auto"/>
        </w:rPr>
        <w:t xml:space="preserve"> Gartner Group).</w:t>
      </w:r>
    </w:p>
    <w:p w14:paraId="214104AA" w14:textId="77777777" w:rsidR="005838AD" w:rsidRPr="005838AD" w:rsidRDefault="005838AD" w:rsidP="005838AD">
      <w:pPr>
        <w:pStyle w:val="Default"/>
        <w:tabs>
          <w:tab w:val="left" w:pos="993"/>
        </w:tabs>
        <w:ind w:firstLine="709"/>
        <w:jc w:val="both"/>
        <w:rPr>
          <w:rFonts w:ascii="Times New Roman" w:hAnsi="Times New Roman" w:cs="Times New Roman"/>
          <w:color w:val="auto"/>
        </w:rPr>
      </w:pPr>
      <w:r w:rsidRPr="005838AD">
        <w:rPr>
          <w:rFonts w:ascii="Times New Roman" w:hAnsi="Times New Roman" w:cs="Times New Roman"/>
          <w:b/>
          <w:color w:val="auto"/>
        </w:rPr>
        <w:t xml:space="preserve">Сфера </w:t>
      </w:r>
      <w:proofErr w:type="spellStart"/>
      <w:r w:rsidRPr="005838AD">
        <w:rPr>
          <w:rFonts w:ascii="Times New Roman" w:hAnsi="Times New Roman" w:cs="Times New Roman"/>
          <w:b/>
          <w:color w:val="auto"/>
        </w:rPr>
        <w:t>застосування</w:t>
      </w:r>
      <w:proofErr w:type="spellEnd"/>
      <w:r w:rsidRPr="005838AD">
        <w:rPr>
          <w:rFonts w:ascii="Times New Roman" w:hAnsi="Times New Roman" w:cs="Times New Roman"/>
          <w:color w:val="auto"/>
        </w:rPr>
        <w:t xml:space="preserve"> Data Mining </w:t>
      </w:r>
      <w:proofErr w:type="spellStart"/>
      <w:r w:rsidRPr="005838AD">
        <w:rPr>
          <w:rFonts w:ascii="Times New Roman" w:hAnsi="Times New Roman" w:cs="Times New Roman"/>
          <w:color w:val="auto"/>
        </w:rPr>
        <w:t>нічим</w:t>
      </w:r>
      <w:proofErr w:type="spellEnd"/>
      <w:r w:rsidRPr="005838AD">
        <w:rPr>
          <w:rFonts w:ascii="Times New Roman" w:hAnsi="Times New Roman" w:cs="Times New Roman"/>
          <w:color w:val="auto"/>
        </w:rPr>
        <w:t xml:space="preserve"> не </w:t>
      </w:r>
      <w:proofErr w:type="spellStart"/>
      <w:r w:rsidRPr="005838AD">
        <w:rPr>
          <w:rFonts w:ascii="Times New Roman" w:hAnsi="Times New Roman" w:cs="Times New Roman"/>
          <w:color w:val="auto"/>
        </w:rPr>
        <w:t>обмежена</w:t>
      </w:r>
      <w:proofErr w:type="spellEnd"/>
      <w:r w:rsidRPr="005838AD">
        <w:rPr>
          <w:rFonts w:ascii="Times New Roman" w:hAnsi="Times New Roman" w:cs="Times New Roman"/>
          <w:color w:val="auto"/>
        </w:rPr>
        <w:t xml:space="preserve"> </w:t>
      </w:r>
      <w:r w:rsidRPr="005838AD">
        <w:rPr>
          <w:rFonts w:ascii="Times New Roman" w:hAnsi="Times New Roman" w:cs="Times New Roman"/>
          <w:b/>
          <w:color w:val="auto"/>
        </w:rPr>
        <w:t>-</w:t>
      </w:r>
      <w:r w:rsidRPr="005838AD">
        <w:rPr>
          <w:rFonts w:ascii="Times New Roman" w:hAnsi="Times New Roman" w:cs="Times New Roman"/>
          <w:color w:val="auto"/>
        </w:rPr>
        <w:t xml:space="preserve"> вона </w:t>
      </w:r>
      <w:proofErr w:type="spellStart"/>
      <w:r w:rsidRPr="005838AD">
        <w:rPr>
          <w:rFonts w:ascii="Times New Roman" w:hAnsi="Times New Roman" w:cs="Times New Roman"/>
          <w:color w:val="auto"/>
        </w:rPr>
        <w:t>скрізь</w:t>
      </w:r>
      <w:proofErr w:type="spellEnd"/>
      <w:r w:rsidRPr="005838AD">
        <w:rPr>
          <w:rFonts w:ascii="Times New Roman" w:hAnsi="Times New Roman" w:cs="Times New Roman"/>
          <w:color w:val="auto"/>
        </w:rPr>
        <w:t>, де є будь-</w:t>
      </w:r>
      <w:proofErr w:type="spellStart"/>
      <w:r w:rsidRPr="005838AD">
        <w:rPr>
          <w:rFonts w:ascii="Times New Roman" w:hAnsi="Times New Roman" w:cs="Times New Roman"/>
          <w:color w:val="auto"/>
        </w:rPr>
        <w:t>які</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дані</w:t>
      </w:r>
      <w:proofErr w:type="spellEnd"/>
      <w:r w:rsidRPr="005838AD">
        <w:rPr>
          <w:rFonts w:ascii="Times New Roman" w:hAnsi="Times New Roman" w:cs="Times New Roman"/>
          <w:color w:val="auto"/>
        </w:rPr>
        <w:t xml:space="preserve">. Але </w:t>
      </w:r>
      <w:proofErr w:type="gramStart"/>
      <w:r w:rsidRPr="005838AD">
        <w:rPr>
          <w:rFonts w:ascii="Times New Roman" w:hAnsi="Times New Roman" w:cs="Times New Roman"/>
          <w:color w:val="auto"/>
        </w:rPr>
        <w:t>в першу</w:t>
      </w:r>
      <w:proofErr w:type="gram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чергу</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методи</w:t>
      </w:r>
      <w:proofErr w:type="spellEnd"/>
      <w:r w:rsidRPr="005838AD">
        <w:rPr>
          <w:rFonts w:ascii="Times New Roman" w:hAnsi="Times New Roman" w:cs="Times New Roman"/>
          <w:color w:val="auto"/>
        </w:rPr>
        <w:t xml:space="preserve"> Data Mining </w:t>
      </w:r>
      <w:proofErr w:type="spellStart"/>
      <w:r w:rsidRPr="005838AD">
        <w:rPr>
          <w:rFonts w:ascii="Times New Roman" w:hAnsi="Times New Roman" w:cs="Times New Roman"/>
          <w:color w:val="auto"/>
        </w:rPr>
        <w:t>сьогодні</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м'яко</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кажучи</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заінтригували</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комерційні</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підприємства</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що</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розгортають</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проекти</w:t>
      </w:r>
      <w:proofErr w:type="spellEnd"/>
      <w:r w:rsidRPr="005838AD">
        <w:rPr>
          <w:rFonts w:ascii="Times New Roman" w:hAnsi="Times New Roman" w:cs="Times New Roman"/>
          <w:color w:val="auto"/>
        </w:rPr>
        <w:t xml:space="preserve"> на </w:t>
      </w:r>
      <w:proofErr w:type="spellStart"/>
      <w:r w:rsidRPr="005838AD">
        <w:rPr>
          <w:rFonts w:ascii="Times New Roman" w:hAnsi="Times New Roman" w:cs="Times New Roman"/>
          <w:color w:val="auto"/>
        </w:rPr>
        <w:t>основі</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інформаційних</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сховищ</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даних</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сховища</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даних</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Досвід</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багатьох</w:t>
      </w:r>
      <w:proofErr w:type="spellEnd"/>
      <w:r w:rsidRPr="005838AD">
        <w:rPr>
          <w:rFonts w:ascii="Times New Roman" w:hAnsi="Times New Roman" w:cs="Times New Roman"/>
          <w:color w:val="auto"/>
        </w:rPr>
        <w:t xml:space="preserve"> таких </w:t>
      </w:r>
      <w:proofErr w:type="spellStart"/>
      <w:r w:rsidRPr="005838AD">
        <w:rPr>
          <w:rFonts w:ascii="Times New Roman" w:hAnsi="Times New Roman" w:cs="Times New Roman"/>
          <w:color w:val="auto"/>
        </w:rPr>
        <w:t>підприємств</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показує</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що</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віддача</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від</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використання</w:t>
      </w:r>
      <w:proofErr w:type="spellEnd"/>
      <w:r w:rsidRPr="005838AD">
        <w:rPr>
          <w:rFonts w:ascii="Times New Roman" w:hAnsi="Times New Roman" w:cs="Times New Roman"/>
          <w:color w:val="auto"/>
        </w:rPr>
        <w:t xml:space="preserve"> Data Mining </w:t>
      </w:r>
      <w:proofErr w:type="spellStart"/>
      <w:r w:rsidRPr="005838AD">
        <w:rPr>
          <w:rFonts w:ascii="Times New Roman" w:hAnsi="Times New Roman" w:cs="Times New Roman"/>
          <w:color w:val="auto"/>
        </w:rPr>
        <w:t>може</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досягати</w:t>
      </w:r>
      <w:proofErr w:type="spellEnd"/>
      <w:r w:rsidRPr="005838AD">
        <w:rPr>
          <w:rFonts w:ascii="Times New Roman" w:hAnsi="Times New Roman" w:cs="Times New Roman"/>
          <w:color w:val="auto"/>
        </w:rPr>
        <w:t xml:space="preserve"> 1000%. </w:t>
      </w:r>
      <w:proofErr w:type="spellStart"/>
      <w:r w:rsidRPr="005838AD">
        <w:rPr>
          <w:rFonts w:ascii="Times New Roman" w:hAnsi="Times New Roman" w:cs="Times New Roman"/>
          <w:color w:val="auto"/>
        </w:rPr>
        <w:t>Наприклад</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відомі</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повідомлення</w:t>
      </w:r>
      <w:proofErr w:type="spellEnd"/>
      <w:r w:rsidRPr="005838AD">
        <w:rPr>
          <w:rFonts w:ascii="Times New Roman" w:hAnsi="Times New Roman" w:cs="Times New Roman"/>
          <w:color w:val="auto"/>
        </w:rPr>
        <w:t xml:space="preserve"> про </w:t>
      </w:r>
      <w:proofErr w:type="spellStart"/>
      <w:r w:rsidRPr="005838AD">
        <w:rPr>
          <w:rFonts w:ascii="Times New Roman" w:hAnsi="Times New Roman" w:cs="Times New Roman"/>
          <w:color w:val="auto"/>
        </w:rPr>
        <w:t>економічний</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ефект</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що</w:t>
      </w:r>
      <w:proofErr w:type="spellEnd"/>
      <w:r w:rsidRPr="005838AD">
        <w:rPr>
          <w:rFonts w:ascii="Times New Roman" w:hAnsi="Times New Roman" w:cs="Times New Roman"/>
          <w:color w:val="auto"/>
        </w:rPr>
        <w:t xml:space="preserve"> в 10-70 </w:t>
      </w:r>
      <w:proofErr w:type="spellStart"/>
      <w:r w:rsidRPr="005838AD">
        <w:rPr>
          <w:rFonts w:ascii="Times New Roman" w:hAnsi="Times New Roman" w:cs="Times New Roman"/>
          <w:color w:val="auto"/>
        </w:rPr>
        <w:t>разів</w:t>
      </w:r>
      <w:proofErr w:type="spellEnd"/>
      <w:r w:rsidRPr="005838AD">
        <w:rPr>
          <w:rFonts w:ascii="Times New Roman" w:hAnsi="Times New Roman" w:cs="Times New Roman"/>
          <w:color w:val="auto"/>
        </w:rPr>
        <w:t xml:space="preserve"> </w:t>
      </w:r>
      <w:proofErr w:type="spellStart"/>
      <w:proofErr w:type="gramStart"/>
      <w:r w:rsidRPr="005838AD">
        <w:rPr>
          <w:rFonts w:ascii="Times New Roman" w:hAnsi="Times New Roman" w:cs="Times New Roman"/>
          <w:color w:val="auto"/>
        </w:rPr>
        <w:t>перевищив</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початкові</w:t>
      </w:r>
      <w:proofErr w:type="spellEnd"/>
      <w:proofErr w:type="gram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витрати</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від</w:t>
      </w:r>
      <w:proofErr w:type="spellEnd"/>
      <w:r w:rsidRPr="005838AD">
        <w:rPr>
          <w:rFonts w:ascii="Times New Roman" w:hAnsi="Times New Roman" w:cs="Times New Roman"/>
          <w:color w:val="auto"/>
        </w:rPr>
        <w:t xml:space="preserve"> 350 до 750 тис. дол. Є </w:t>
      </w:r>
      <w:proofErr w:type="spellStart"/>
      <w:r w:rsidRPr="005838AD">
        <w:rPr>
          <w:rFonts w:ascii="Times New Roman" w:hAnsi="Times New Roman" w:cs="Times New Roman"/>
          <w:color w:val="auto"/>
        </w:rPr>
        <w:t>відомості</w:t>
      </w:r>
      <w:proofErr w:type="spellEnd"/>
      <w:r w:rsidRPr="005838AD">
        <w:rPr>
          <w:rFonts w:ascii="Times New Roman" w:hAnsi="Times New Roman" w:cs="Times New Roman"/>
          <w:color w:val="auto"/>
        </w:rPr>
        <w:t xml:space="preserve"> про проект в 20 </w:t>
      </w:r>
      <w:proofErr w:type="gramStart"/>
      <w:r w:rsidRPr="005838AD">
        <w:rPr>
          <w:rFonts w:ascii="Times New Roman" w:hAnsi="Times New Roman" w:cs="Times New Roman"/>
          <w:color w:val="auto"/>
        </w:rPr>
        <w:t>млн.</w:t>
      </w:r>
      <w:proofErr w:type="gramEnd"/>
      <w:r w:rsidRPr="005838AD">
        <w:rPr>
          <w:rFonts w:ascii="Times New Roman" w:hAnsi="Times New Roman" w:cs="Times New Roman"/>
          <w:color w:val="auto"/>
        </w:rPr>
        <w:t xml:space="preserve"> дол., </w:t>
      </w:r>
      <w:proofErr w:type="spellStart"/>
      <w:r w:rsidRPr="005838AD">
        <w:rPr>
          <w:rFonts w:ascii="Times New Roman" w:hAnsi="Times New Roman" w:cs="Times New Roman"/>
          <w:color w:val="auto"/>
        </w:rPr>
        <w:t>який</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окупився</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всього</w:t>
      </w:r>
      <w:proofErr w:type="spellEnd"/>
      <w:r w:rsidRPr="005838AD">
        <w:rPr>
          <w:rFonts w:ascii="Times New Roman" w:hAnsi="Times New Roman" w:cs="Times New Roman"/>
          <w:color w:val="auto"/>
        </w:rPr>
        <w:t xml:space="preserve"> за 4 </w:t>
      </w:r>
      <w:proofErr w:type="spellStart"/>
      <w:r w:rsidRPr="005838AD">
        <w:rPr>
          <w:rFonts w:ascii="Times New Roman" w:hAnsi="Times New Roman" w:cs="Times New Roman"/>
          <w:color w:val="auto"/>
        </w:rPr>
        <w:t>місяці</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Інший</w:t>
      </w:r>
      <w:proofErr w:type="spellEnd"/>
      <w:r w:rsidRPr="005838AD">
        <w:rPr>
          <w:rFonts w:ascii="Times New Roman" w:hAnsi="Times New Roman" w:cs="Times New Roman"/>
          <w:color w:val="auto"/>
        </w:rPr>
        <w:t xml:space="preserve"> приклад </w:t>
      </w:r>
      <w:r w:rsidRPr="005838AD">
        <w:rPr>
          <w:rFonts w:ascii="Times New Roman" w:hAnsi="Times New Roman" w:cs="Times New Roman"/>
          <w:b/>
          <w:color w:val="auto"/>
        </w:rPr>
        <w:t>-</w:t>
      </w:r>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річна</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економія</w:t>
      </w:r>
      <w:proofErr w:type="spellEnd"/>
      <w:r w:rsidRPr="005838AD">
        <w:rPr>
          <w:rFonts w:ascii="Times New Roman" w:hAnsi="Times New Roman" w:cs="Times New Roman"/>
          <w:color w:val="auto"/>
        </w:rPr>
        <w:t xml:space="preserve"> 700 тис. дол. за </w:t>
      </w:r>
      <w:proofErr w:type="spellStart"/>
      <w:r w:rsidRPr="005838AD">
        <w:rPr>
          <w:rFonts w:ascii="Times New Roman" w:hAnsi="Times New Roman" w:cs="Times New Roman"/>
          <w:color w:val="auto"/>
        </w:rPr>
        <w:t>рахунок</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впровадження</w:t>
      </w:r>
      <w:proofErr w:type="spellEnd"/>
      <w:r w:rsidRPr="005838AD">
        <w:rPr>
          <w:rFonts w:ascii="Times New Roman" w:hAnsi="Times New Roman" w:cs="Times New Roman"/>
          <w:color w:val="auto"/>
        </w:rPr>
        <w:t xml:space="preserve"> Data Mining в </w:t>
      </w:r>
      <w:proofErr w:type="spellStart"/>
      <w:r w:rsidRPr="005838AD">
        <w:rPr>
          <w:rFonts w:ascii="Times New Roman" w:hAnsi="Times New Roman" w:cs="Times New Roman"/>
          <w:color w:val="auto"/>
        </w:rPr>
        <w:t>мережі</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універсамів</w:t>
      </w:r>
      <w:proofErr w:type="spellEnd"/>
      <w:r w:rsidRPr="005838AD">
        <w:rPr>
          <w:rFonts w:ascii="Times New Roman" w:hAnsi="Times New Roman" w:cs="Times New Roman"/>
          <w:color w:val="auto"/>
        </w:rPr>
        <w:t xml:space="preserve"> у </w:t>
      </w:r>
      <w:proofErr w:type="spellStart"/>
      <w:r w:rsidRPr="005838AD">
        <w:rPr>
          <w:rFonts w:ascii="Times New Roman" w:hAnsi="Times New Roman" w:cs="Times New Roman"/>
          <w:color w:val="auto"/>
        </w:rPr>
        <w:t>Великобританії</w:t>
      </w:r>
      <w:proofErr w:type="spellEnd"/>
      <w:r w:rsidRPr="005838AD">
        <w:rPr>
          <w:rFonts w:ascii="Times New Roman" w:hAnsi="Times New Roman" w:cs="Times New Roman"/>
          <w:color w:val="auto"/>
        </w:rPr>
        <w:t>.</w:t>
      </w:r>
    </w:p>
    <w:p w14:paraId="565CAD39" w14:textId="77777777" w:rsidR="005838AD" w:rsidRPr="005838AD" w:rsidRDefault="005838AD" w:rsidP="005838AD">
      <w:pPr>
        <w:pStyle w:val="Default"/>
        <w:tabs>
          <w:tab w:val="left" w:pos="993"/>
        </w:tabs>
        <w:ind w:firstLine="709"/>
        <w:jc w:val="both"/>
        <w:rPr>
          <w:rFonts w:ascii="Times New Roman" w:hAnsi="Times New Roman" w:cs="Times New Roman"/>
          <w:color w:val="auto"/>
        </w:rPr>
      </w:pPr>
      <w:r w:rsidRPr="005838AD">
        <w:rPr>
          <w:rFonts w:ascii="Times New Roman" w:hAnsi="Times New Roman" w:cs="Times New Roman"/>
          <w:color w:val="auto"/>
        </w:rPr>
        <w:t xml:space="preserve">Data Mining </w:t>
      </w:r>
      <w:proofErr w:type="spellStart"/>
      <w:r w:rsidRPr="005838AD">
        <w:rPr>
          <w:rFonts w:ascii="Times New Roman" w:hAnsi="Times New Roman" w:cs="Times New Roman"/>
          <w:color w:val="auto"/>
        </w:rPr>
        <w:t>становлять</w:t>
      </w:r>
      <w:proofErr w:type="spellEnd"/>
      <w:r w:rsidRPr="005838AD">
        <w:rPr>
          <w:rFonts w:ascii="Times New Roman" w:hAnsi="Times New Roman" w:cs="Times New Roman"/>
          <w:color w:val="auto"/>
        </w:rPr>
        <w:t xml:space="preserve"> велику </w:t>
      </w:r>
      <w:proofErr w:type="spellStart"/>
      <w:r w:rsidRPr="005838AD">
        <w:rPr>
          <w:rFonts w:ascii="Times New Roman" w:hAnsi="Times New Roman" w:cs="Times New Roman"/>
          <w:color w:val="auto"/>
        </w:rPr>
        <w:t>цінність</w:t>
      </w:r>
      <w:proofErr w:type="spellEnd"/>
      <w:r w:rsidRPr="005838AD">
        <w:rPr>
          <w:rFonts w:ascii="Times New Roman" w:hAnsi="Times New Roman" w:cs="Times New Roman"/>
          <w:color w:val="auto"/>
        </w:rPr>
        <w:t xml:space="preserve"> для </w:t>
      </w:r>
      <w:proofErr w:type="spellStart"/>
      <w:r w:rsidRPr="005838AD">
        <w:rPr>
          <w:rFonts w:ascii="Times New Roman" w:hAnsi="Times New Roman" w:cs="Times New Roman"/>
          <w:color w:val="auto"/>
        </w:rPr>
        <w:t>керівників</w:t>
      </w:r>
      <w:proofErr w:type="spellEnd"/>
      <w:r w:rsidRPr="005838AD">
        <w:rPr>
          <w:rFonts w:ascii="Times New Roman" w:hAnsi="Times New Roman" w:cs="Times New Roman"/>
          <w:color w:val="auto"/>
        </w:rPr>
        <w:t xml:space="preserve"> та </w:t>
      </w:r>
      <w:proofErr w:type="spellStart"/>
      <w:r w:rsidRPr="005838AD">
        <w:rPr>
          <w:rFonts w:ascii="Times New Roman" w:hAnsi="Times New Roman" w:cs="Times New Roman"/>
          <w:color w:val="auto"/>
        </w:rPr>
        <w:t>аналітиків</w:t>
      </w:r>
      <w:proofErr w:type="spellEnd"/>
      <w:r w:rsidRPr="005838AD">
        <w:rPr>
          <w:rFonts w:ascii="Times New Roman" w:hAnsi="Times New Roman" w:cs="Times New Roman"/>
          <w:color w:val="auto"/>
        </w:rPr>
        <w:t xml:space="preserve"> в </w:t>
      </w:r>
      <w:proofErr w:type="spellStart"/>
      <w:r w:rsidRPr="005838AD">
        <w:rPr>
          <w:rFonts w:ascii="Times New Roman" w:hAnsi="Times New Roman" w:cs="Times New Roman"/>
          <w:color w:val="auto"/>
        </w:rPr>
        <w:t>їх</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повсякденній</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діяльності</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Ділові</w:t>
      </w:r>
      <w:proofErr w:type="spellEnd"/>
      <w:r w:rsidRPr="005838AD">
        <w:rPr>
          <w:rFonts w:ascii="Times New Roman" w:hAnsi="Times New Roman" w:cs="Times New Roman"/>
          <w:color w:val="auto"/>
        </w:rPr>
        <w:t xml:space="preserve"> люди </w:t>
      </w:r>
      <w:proofErr w:type="spellStart"/>
      <w:r w:rsidRPr="005838AD">
        <w:rPr>
          <w:rFonts w:ascii="Times New Roman" w:hAnsi="Times New Roman" w:cs="Times New Roman"/>
          <w:color w:val="auto"/>
        </w:rPr>
        <w:t>усвідомили</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що</w:t>
      </w:r>
      <w:proofErr w:type="spellEnd"/>
      <w:r w:rsidRPr="005838AD">
        <w:rPr>
          <w:rFonts w:ascii="Times New Roman" w:hAnsi="Times New Roman" w:cs="Times New Roman"/>
          <w:color w:val="auto"/>
        </w:rPr>
        <w:t xml:space="preserve"> за </w:t>
      </w:r>
      <w:proofErr w:type="spellStart"/>
      <w:r w:rsidRPr="005838AD">
        <w:rPr>
          <w:rFonts w:ascii="Times New Roman" w:hAnsi="Times New Roman" w:cs="Times New Roman"/>
          <w:color w:val="auto"/>
        </w:rPr>
        <w:t>допомогою</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методів</w:t>
      </w:r>
      <w:proofErr w:type="spellEnd"/>
      <w:r w:rsidRPr="005838AD">
        <w:rPr>
          <w:rFonts w:ascii="Times New Roman" w:hAnsi="Times New Roman" w:cs="Times New Roman"/>
          <w:color w:val="auto"/>
        </w:rPr>
        <w:t xml:space="preserve"> Data Mining вони </w:t>
      </w:r>
      <w:proofErr w:type="spellStart"/>
      <w:r w:rsidRPr="005838AD">
        <w:rPr>
          <w:rFonts w:ascii="Times New Roman" w:hAnsi="Times New Roman" w:cs="Times New Roman"/>
          <w:color w:val="auto"/>
        </w:rPr>
        <w:t>можуть</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отримати</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відчутні</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переваги</w:t>
      </w:r>
      <w:proofErr w:type="spellEnd"/>
      <w:r w:rsidRPr="005838AD">
        <w:rPr>
          <w:rFonts w:ascii="Times New Roman" w:hAnsi="Times New Roman" w:cs="Times New Roman"/>
          <w:color w:val="auto"/>
        </w:rPr>
        <w:t xml:space="preserve"> в </w:t>
      </w:r>
      <w:proofErr w:type="spellStart"/>
      <w:r w:rsidRPr="005838AD">
        <w:rPr>
          <w:rFonts w:ascii="Times New Roman" w:hAnsi="Times New Roman" w:cs="Times New Roman"/>
          <w:color w:val="auto"/>
        </w:rPr>
        <w:t>конкурентній</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боротьбі</w:t>
      </w:r>
      <w:proofErr w:type="spellEnd"/>
      <w:r w:rsidRPr="005838AD">
        <w:rPr>
          <w:rFonts w:ascii="Times New Roman" w:hAnsi="Times New Roman" w:cs="Times New Roman"/>
          <w:color w:val="auto"/>
        </w:rPr>
        <w:t xml:space="preserve">. Коротко </w:t>
      </w:r>
      <w:proofErr w:type="spellStart"/>
      <w:r w:rsidRPr="005838AD">
        <w:rPr>
          <w:rFonts w:ascii="Times New Roman" w:hAnsi="Times New Roman" w:cs="Times New Roman"/>
          <w:color w:val="auto"/>
        </w:rPr>
        <w:t>охарактеризуємо</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деякі</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можливі</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бізнес-додатки</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інтелектуального</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аналізу</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даних</w:t>
      </w:r>
      <w:proofErr w:type="spellEnd"/>
      <w:r w:rsidRPr="005838AD">
        <w:rPr>
          <w:rFonts w:ascii="Times New Roman" w:hAnsi="Times New Roman" w:cs="Times New Roman"/>
          <w:color w:val="auto"/>
        </w:rPr>
        <w:t>.</w:t>
      </w:r>
    </w:p>
    <w:p w14:paraId="3C6E37C7" w14:textId="77777777" w:rsidR="005838AD" w:rsidRPr="005838AD" w:rsidRDefault="005838AD" w:rsidP="005838AD">
      <w:pPr>
        <w:pStyle w:val="Default"/>
        <w:tabs>
          <w:tab w:val="left" w:pos="993"/>
        </w:tabs>
        <w:ind w:firstLine="709"/>
        <w:jc w:val="both"/>
        <w:rPr>
          <w:rFonts w:ascii="Times New Roman" w:hAnsi="Times New Roman" w:cs="Times New Roman"/>
          <w:color w:val="auto"/>
        </w:rPr>
      </w:pPr>
      <w:proofErr w:type="spellStart"/>
      <w:r w:rsidRPr="005838AD">
        <w:rPr>
          <w:rFonts w:ascii="Times New Roman" w:hAnsi="Times New Roman" w:cs="Times New Roman"/>
          <w:b/>
          <w:color w:val="auto"/>
        </w:rPr>
        <w:t>Роздрібна</w:t>
      </w:r>
      <w:proofErr w:type="spellEnd"/>
      <w:r w:rsidRPr="005838AD">
        <w:rPr>
          <w:rFonts w:ascii="Times New Roman" w:hAnsi="Times New Roman" w:cs="Times New Roman"/>
          <w:b/>
          <w:color w:val="auto"/>
        </w:rPr>
        <w:t xml:space="preserve"> </w:t>
      </w:r>
      <w:proofErr w:type="spellStart"/>
      <w:r w:rsidRPr="005838AD">
        <w:rPr>
          <w:rFonts w:ascii="Times New Roman" w:hAnsi="Times New Roman" w:cs="Times New Roman"/>
          <w:b/>
          <w:color w:val="auto"/>
        </w:rPr>
        <w:t>торгівля</w:t>
      </w:r>
      <w:proofErr w:type="spellEnd"/>
      <w:r w:rsidRPr="005838AD">
        <w:rPr>
          <w:rFonts w:ascii="Times New Roman" w:hAnsi="Times New Roman" w:cs="Times New Roman"/>
          <w:b/>
          <w:color w:val="auto"/>
        </w:rPr>
        <w:t xml:space="preserve">. </w:t>
      </w:r>
      <w:proofErr w:type="spellStart"/>
      <w:r w:rsidRPr="005838AD">
        <w:rPr>
          <w:rFonts w:ascii="Times New Roman" w:hAnsi="Times New Roman" w:cs="Times New Roman"/>
          <w:color w:val="auto"/>
        </w:rPr>
        <w:t>Підприємства</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роздрібної</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торгівлі</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сьогодні</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збирають</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докладну</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інформацію</w:t>
      </w:r>
      <w:proofErr w:type="spellEnd"/>
      <w:r w:rsidRPr="005838AD">
        <w:rPr>
          <w:rFonts w:ascii="Times New Roman" w:hAnsi="Times New Roman" w:cs="Times New Roman"/>
          <w:color w:val="auto"/>
        </w:rPr>
        <w:t xml:space="preserve"> про </w:t>
      </w:r>
      <w:proofErr w:type="spellStart"/>
      <w:r w:rsidRPr="005838AD">
        <w:rPr>
          <w:rFonts w:ascii="Times New Roman" w:hAnsi="Times New Roman" w:cs="Times New Roman"/>
          <w:color w:val="auto"/>
        </w:rPr>
        <w:t>кожну</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окрему</w:t>
      </w:r>
      <w:proofErr w:type="spellEnd"/>
      <w:r w:rsidRPr="005838AD">
        <w:rPr>
          <w:rFonts w:ascii="Times New Roman" w:hAnsi="Times New Roman" w:cs="Times New Roman"/>
          <w:color w:val="auto"/>
        </w:rPr>
        <w:t xml:space="preserve"> покупку, </w:t>
      </w:r>
      <w:proofErr w:type="spellStart"/>
      <w:r w:rsidRPr="005838AD">
        <w:rPr>
          <w:rFonts w:ascii="Times New Roman" w:hAnsi="Times New Roman" w:cs="Times New Roman"/>
          <w:color w:val="auto"/>
        </w:rPr>
        <w:t>використовуючи</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кредитні</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картки</w:t>
      </w:r>
      <w:proofErr w:type="spellEnd"/>
      <w:r w:rsidRPr="005838AD">
        <w:rPr>
          <w:rFonts w:ascii="Times New Roman" w:hAnsi="Times New Roman" w:cs="Times New Roman"/>
          <w:color w:val="auto"/>
        </w:rPr>
        <w:t xml:space="preserve"> з маркою магазина і </w:t>
      </w:r>
      <w:proofErr w:type="spellStart"/>
      <w:r w:rsidRPr="005838AD">
        <w:rPr>
          <w:rFonts w:ascii="Times New Roman" w:hAnsi="Times New Roman" w:cs="Times New Roman"/>
          <w:color w:val="auto"/>
        </w:rPr>
        <w:t>комп'ютеризовані</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системи</w:t>
      </w:r>
      <w:proofErr w:type="spellEnd"/>
      <w:r w:rsidRPr="005838AD">
        <w:rPr>
          <w:rFonts w:ascii="Times New Roman" w:hAnsi="Times New Roman" w:cs="Times New Roman"/>
          <w:color w:val="auto"/>
        </w:rPr>
        <w:t xml:space="preserve"> контролю. Ось </w:t>
      </w:r>
      <w:proofErr w:type="spellStart"/>
      <w:r w:rsidRPr="005838AD">
        <w:rPr>
          <w:rFonts w:ascii="Times New Roman" w:hAnsi="Times New Roman" w:cs="Times New Roman"/>
          <w:color w:val="auto"/>
        </w:rPr>
        <w:t>типові</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завдання</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які</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можна</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вирішувати</w:t>
      </w:r>
      <w:proofErr w:type="spellEnd"/>
      <w:r w:rsidRPr="005838AD">
        <w:rPr>
          <w:rFonts w:ascii="Times New Roman" w:hAnsi="Times New Roman" w:cs="Times New Roman"/>
          <w:color w:val="auto"/>
        </w:rPr>
        <w:t xml:space="preserve"> за </w:t>
      </w:r>
      <w:proofErr w:type="spellStart"/>
      <w:r w:rsidRPr="005838AD">
        <w:rPr>
          <w:rFonts w:ascii="Times New Roman" w:hAnsi="Times New Roman" w:cs="Times New Roman"/>
          <w:color w:val="auto"/>
        </w:rPr>
        <w:t>допомогою</w:t>
      </w:r>
      <w:proofErr w:type="spellEnd"/>
      <w:r w:rsidRPr="005838AD">
        <w:rPr>
          <w:rFonts w:ascii="Times New Roman" w:hAnsi="Times New Roman" w:cs="Times New Roman"/>
          <w:color w:val="auto"/>
        </w:rPr>
        <w:t xml:space="preserve"> Data Mining у </w:t>
      </w:r>
      <w:proofErr w:type="spellStart"/>
      <w:r w:rsidRPr="005838AD">
        <w:rPr>
          <w:rFonts w:ascii="Times New Roman" w:hAnsi="Times New Roman" w:cs="Times New Roman"/>
          <w:color w:val="auto"/>
        </w:rPr>
        <w:t>сфері</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роздрібної</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торгівлі</w:t>
      </w:r>
      <w:proofErr w:type="spellEnd"/>
      <w:r w:rsidRPr="005838AD">
        <w:rPr>
          <w:rFonts w:ascii="Times New Roman" w:hAnsi="Times New Roman" w:cs="Times New Roman"/>
          <w:color w:val="auto"/>
        </w:rPr>
        <w:t>:</w:t>
      </w:r>
    </w:p>
    <w:p w14:paraId="6B5E9F7D" w14:textId="77777777" w:rsidR="005838AD" w:rsidRPr="005838AD" w:rsidRDefault="005838AD" w:rsidP="005838AD">
      <w:pPr>
        <w:pStyle w:val="Default"/>
        <w:tabs>
          <w:tab w:val="left" w:pos="851"/>
        </w:tabs>
        <w:ind w:firstLine="709"/>
        <w:jc w:val="both"/>
        <w:rPr>
          <w:rFonts w:ascii="Times New Roman" w:hAnsi="Times New Roman" w:cs="Times New Roman"/>
          <w:color w:val="auto"/>
        </w:rPr>
      </w:pPr>
      <w:r w:rsidRPr="005838AD">
        <w:rPr>
          <w:rFonts w:ascii="Times New Roman" w:hAnsi="Times New Roman" w:cs="Times New Roman"/>
          <w:color w:val="auto"/>
        </w:rPr>
        <w:t xml:space="preserve">• </w:t>
      </w:r>
      <w:proofErr w:type="spellStart"/>
      <w:r w:rsidRPr="005838AD">
        <w:rPr>
          <w:rFonts w:ascii="Times New Roman" w:hAnsi="Times New Roman" w:cs="Times New Roman"/>
          <w:i/>
          <w:color w:val="auto"/>
        </w:rPr>
        <w:t>аналіз</w:t>
      </w:r>
      <w:proofErr w:type="spellEnd"/>
      <w:r w:rsidRPr="005838AD">
        <w:rPr>
          <w:rFonts w:ascii="Times New Roman" w:hAnsi="Times New Roman" w:cs="Times New Roman"/>
          <w:i/>
          <w:color w:val="auto"/>
        </w:rPr>
        <w:t xml:space="preserve"> </w:t>
      </w:r>
      <w:proofErr w:type="spellStart"/>
      <w:r w:rsidRPr="005838AD">
        <w:rPr>
          <w:rFonts w:ascii="Times New Roman" w:hAnsi="Times New Roman" w:cs="Times New Roman"/>
          <w:i/>
          <w:color w:val="auto"/>
        </w:rPr>
        <w:t>купівельної</w:t>
      </w:r>
      <w:proofErr w:type="spellEnd"/>
      <w:r w:rsidRPr="005838AD">
        <w:rPr>
          <w:rFonts w:ascii="Times New Roman" w:hAnsi="Times New Roman" w:cs="Times New Roman"/>
          <w:i/>
          <w:color w:val="auto"/>
        </w:rPr>
        <w:t xml:space="preserve"> </w:t>
      </w:r>
      <w:proofErr w:type="spellStart"/>
      <w:r w:rsidRPr="005838AD">
        <w:rPr>
          <w:rFonts w:ascii="Times New Roman" w:hAnsi="Times New Roman" w:cs="Times New Roman"/>
          <w:i/>
          <w:color w:val="auto"/>
        </w:rPr>
        <w:t>корзини</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аналіз</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подібності</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призначений</w:t>
      </w:r>
      <w:proofErr w:type="spellEnd"/>
      <w:r w:rsidRPr="005838AD">
        <w:rPr>
          <w:rFonts w:ascii="Times New Roman" w:hAnsi="Times New Roman" w:cs="Times New Roman"/>
          <w:color w:val="auto"/>
        </w:rPr>
        <w:t xml:space="preserve"> для </w:t>
      </w:r>
      <w:proofErr w:type="spellStart"/>
      <w:r w:rsidRPr="005838AD">
        <w:rPr>
          <w:rFonts w:ascii="Times New Roman" w:hAnsi="Times New Roman" w:cs="Times New Roman"/>
          <w:color w:val="auto"/>
        </w:rPr>
        <w:t>виявлення</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товарів</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які</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покупці</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прагнуть</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купувати</w:t>
      </w:r>
      <w:proofErr w:type="spellEnd"/>
      <w:r w:rsidRPr="005838AD">
        <w:rPr>
          <w:rFonts w:ascii="Times New Roman" w:hAnsi="Times New Roman" w:cs="Times New Roman"/>
          <w:color w:val="auto"/>
        </w:rPr>
        <w:t xml:space="preserve"> разом. </w:t>
      </w:r>
      <w:proofErr w:type="spellStart"/>
      <w:r w:rsidRPr="005838AD">
        <w:rPr>
          <w:rFonts w:ascii="Times New Roman" w:hAnsi="Times New Roman" w:cs="Times New Roman"/>
          <w:color w:val="auto"/>
        </w:rPr>
        <w:t>Володіння</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купівельної</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корзини</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необхідно</w:t>
      </w:r>
      <w:proofErr w:type="spellEnd"/>
      <w:r w:rsidRPr="005838AD">
        <w:rPr>
          <w:rFonts w:ascii="Times New Roman" w:hAnsi="Times New Roman" w:cs="Times New Roman"/>
          <w:color w:val="auto"/>
        </w:rPr>
        <w:t xml:space="preserve"> для </w:t>
      </w:r>
      <w:proofErr w:type="spellStart"/>
      <w:r w:rsidRPr="005838AD">
        <w:rPr>
          <w:rFonts w:ascii="Times New Roman" w:hAnsi="Times New Roman" w:cs="Times New Roman"/>
          <w:color w:val="auto"/>
        </w:rPr>
        <w:t>поліпшення</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реклами</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вироблення</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стратегії</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створення</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запасів</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товарів</w:t>
      </w:r>
      <w:proofErr w:type="spellEnd"/>
      <w:r w:rsidRPr="005838AD">
        <w:rPr>
          <w:rFonts w:ascii="Times New Roman" w:hAnsi="Times New Roman" w:cs="Times New Roman"/>
          <w:color w:val="auto"/>
        </w:rPr>
        <w:t xml:space="preserve"> і </w:t>
      </w:r>
      <w:proofErr w:type="spellStart"/>
      <w:r w:rsidRPr="005838AD">
        <w:rPr>
          <w:rFonts w:ascii="Times New Roman" w:hAnsi="Times New Roman" w:cs="Times New Roman"/>
          <w:color w:val="auto"/>
        </w:rPr>
        <w:t>способів</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їх</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розкладки</w:t>
      </w:r>
      <w:proofErr w:type="spellEnd"/>
      <w:r w:rsidRPr="005838AD">
        <w:rPr>
          <w:rFonts w:ascii="Times New Roman" w:hAnsi="Times New Roman" w:cs="Times New Roman"/>
          <w:color w:val="auto"/>
        </w:rPr>
        <w:t xml:space="preserve"> в </w:t>
      </w:r>
      <w:proofErr w:type="spellStart"/>
      <w:r w:rsidRPr="005838AD">
        <w:rPr>
          <w:rFonts w:ascii="Times New Roman" w:hAnsi="Times New Roman" w:cs="Times New Roman"/>
          <w:color w:val="auto"/>
        </w:rPr>
        <w:t>торгових</w:t>
      </w:r>
      <w:proofErr w:type="spellEnd"/>
      <w:r w:rsidRPr="005838AD">
        <w:rPr>
          <w:rFonts w:ascii="Times New Roman" w:hAnsi="Times New Roman" w:cs="Times New Roman"/>
          <w:color w:val="auto"/>
        </w:rPr>
        <w:t xml:space="preserve"> залах.</w:t>
      </w:r>
    </w:p>
    <w:p w14:paraId="28196237" w14:textId="77777777" w:rsidR="005838AD" w:rsidRPr="005838AD" w:rsidRDefault="005838AD" w:rsidP="005838AD">
      <w:pPr>
        <w:pStyle w:val="Default"/>
        <w:tabs>
          <w:tab w:val="left" w:pos="993"/>
        </w:tabs>
        <w:ind w:firstLine="709"/>
        <w:jc w:val="both"/>
        <w:rPr>
          <w:rFonts w:ascii="Times New Roman" w:hAnsi="Times New Roman" w:cs="Times New Roman"/>
          <w:color w:val="auto"/>
        </w:rPr>
      </w:pPr>
      <w:r w:rsidRPr="005838AD">
        <w:rPr>
          <w:rFonts w:ascii="Times New Roman" w:hAnsi="Times New Roman" w:cs="Times New Roman"/>
          <w:color w:val="auto"/>
        </w:rPr>
        <w:t xml:space="preserve">• </w:t>
      </w:r>
      <w:proofErr w:type="spellStart"/>
      <w:r w:rsidRPr="005838AD">
        <w:rPr>
          <w:rFonts w:ascii="Times New Roman" w:hAnsi="Times New Roman" w:cs="Times New Roman"/>
          <w:i/>
          <w:color w:val="auto"/>
        </w:rPr>
        <w:t>дослідження</w:t>
      </w:r>
      <w:proofErr w:type="spellEnd"/>
      <w:r w:rsidRPr="005838AD">
        <w:rPr>
          <w:rFonts w:ascii="Times New Roman" w:hAnsi="Times New Roman" w:cs="Times New Roman"/>
          <w:i/>
          <w:color w:val="auto"/>
        </w:rPr>
        <w:t xml:space="preserve"> </w:t>
      </w:r>
      <w:proofErr w:type="spellStart"/>
      <w:r w:rsidRPr="005838AD">
        <w:rPr>
          <w:rFonts w:ascii="Times New Roman" w:hAnsi="Times New Roman" w:cs="Times New Roman"/>
          <w:i/>
          <w:color w:val="auto"/>
        </w:rPr>
        <w:t>тимчасових</w:t>
      </w:r>
      <w:proofErr w:type="spellEnd"/>
      <w:r w:rsidRPr="005838AD">
        <w:rPr>
          <w:rFonts w:ascii="Times New Roman" w:hAnsi="Times New Roman" w:cs="Times New Roman"/>
          <w:i/>
          <w:color w:val="auto"/>
        </w:rPr>
        <w:t xml:space="preserve"> </w:t>
      </w:r>
      <w:proofErr w:type="spellStart"/>
      <w:r w:rsidRPr="005838AD">
        <w:rPr>
          <w:rFonts w:ascii="Times New Roman" w:hAnsi="Times New Roman" w:cs="Times New Roman"/>
          <w:i/>
          <w:color w:val="auto"/>
        </w:rPr>
        <w:t>шаблонів</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допомагає</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торговим</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підприємствам</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приймати</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рішення</w:t>
      </w:r>
      <w:proofErr w:type="spellEnd"/>
      <w:r w:rsidRPr="005838AD">
        <w:rPr>
          <w:rFonts w:ascii="Times New Roman" w:hAnsi="Times New Roman" w:cs="Times New Roman"/>
          <w:color w:val="auto"/>
        </w:rPr>
        <w:t xml:space="preserve"> про </w:t>
      </w:r>
      <w:proofErr w:type="spellStart"/>
      <w:r w:rsidRPr="005838AD">
        <w:rPr>
          <w:rFonts w:ascii="Times New Roman" w:hAnsi="Times New Roman" w:cs="Times New Roman"/>
          <w:color w:val="auto"/>
        </w:rPr>
        <w:t>створення</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товарних</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запасів</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Воно</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дає</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відповіді</w:t>
      </w:r>
      <w:proofErr w:type="spellEnd"/>
      <w:r w:rsidRPr="005838AD">
        <w:rPr>
          <w:rFonts w:ascii="Times New Roman" w:hAnsi="Times New Roman" w:cs="Times New Roman"/>
          <w:color w:val="auto"/>
        </w:rPr>
        <w:t xml:space="preserve"> на </w:t>
      </w:r>
      <w:proofErr w:type="spellStart"/>
      <w:r w:rsidRPr="005838AD">
        <w:rPr>
          <w:rFonts w:ascii="Times New Roman" w:hAnsi="Times New Roman" w:cs="Times New Roman"/>
          <w:color w:val="auto"/>
        </w:rPr>
        <w:t>питання</w:t>
      </w:r>
      <w:proofErr w:type="spellEnd"/>
      <w:r w:rsidRPr="005838AD">
        <w:rPr>
          <w:rFonts w:ascii="Times New Roman" w:hAnsi="Times New Roman" w:cs="Times New Roman"/>
          <w:color w:val="auto"/>
        </w:rPr>
        <w:t xml:space="preserve"> типу "</w:t>
      </w:r>
      <w:proofErr w:type="spellStart"/>
      <w:r w:rsidRPr="005838AD">
        <w:rPr>
          <w:rFonts w:ascii="Times New Roman" w:hAnsi="Times New Roman" w:cs="Times New Roman"/>
          <w:color w:val="auto"/>
        </w:rPr>
        <w:t>Якщо</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сьогодні</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покупець</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придбав</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відеокамеру</w:t>
      </w:r>
      <w:proofErr w:type="spellEnd"/>
      <w:r w:rsidRPr="005838AD">
        <w:rPr>
          <w:rFonts w:ascii="Times New Roman" w:hAnsi="Times New Roman" w:cs="Times New Roman"/>
          <w:color w:val="auto"/>
        </w:rPr>
        <w:t xml:space="preserve">, то через </w:t>
      </w:r>
      <w:proofErr w:type="spellStart"/>
      <w:r w:rsidRPr="005838AD">
        <w:rPr>
          <w:rFonts w:ascii="Times New Roman" w:hAnsi="Times New Roman" w:cs="Times New Roman"/>
          <w:color w:val="auto"/>
        </w:rPr>
        <w:t>який</w:t>
      </w:r>
      <w:proofErr w:type="spellEnd"/>
      <w:r w:rsidRPr="005838AD">
        <w:rPr>
          <w:rFonts w:ascii="Times New Roman" w:hAnsi="Times New Roman" w:cs="Times New Roman"/>
          <w:color w:val="auto"/>
        </w:rPr>
        <w:t xml:space="preserve"> час </w:t>
      </w:r>
      <w:proofErr w:type="spellStart"/>
      <w:r w:rsidRPr="005838AD">
        <w:rPr>
          <w:rFonts w:ascii="Times New Roman" w:hAnsi="Times New Roman" w:cs="Times New Roman"/>
          <w:color w:val="auto"/>
        </w:rPr>
        <w:t>він</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найімовірніше</w:t>
      </w:r>
      <w:proofErr w:type="spellEnd"/>
      <w:r w:rsidRPr="005838AD">
        <w:rPr>
          <w:rFonts w:ascii="Times New Roman" w:hAnsi="Times New Roman" w:cs="Times New Roman"/>
          <w:color w:val="auto"/>
        </w:rPr>
        <w:t xml:space="preserve"> купить </w:t>
      </w:r>
      <w:proofErr w:type="spellStart"/>
      <w:r w:rsidRPr="005838AD">
        <w:rPr>
          <w:rFonts w:ascii="Times New Roman" w:hAnsi="Times New Roman" w:cs="Times New Roman"/>
          <w:color w:val="auto"/>
        </w:rPr>
        <w:t>нові</w:t>
      </w:r>
      <w:proofErr w:type="spellEnd"/>
      <w:r w:rsidRPr="005838AD">
        <w:rPr>
          <w:rFonts w:ascii="Times New Roman" w:hAnsi="Times New Roman" w:cs="Times New Roman"/>
          <w:color w:val="auto"/>
        </w:rPr>
        <w:t xml:space="preserve"> батарейки і </w:t>
      </w:r>
      <w:proofErr w:type="spellStart"/>
      <w:r w:rsidRPr="005838AD">
        <w:rPr>
          <w:rFonts w:ascii="Times New Roman" w:hAnsi="Times New Roman" w:cs="Times New Roman"/>
          <w:color w:val="auto"/>
        </w:rPr>
        <w:t>плівку</w:t>
      </w:r>
      <w:proofErr w:type="spellEnd"/>
      <w:r w:rsidRPr="005838AD">
        <w:rPr>
          <w:rFonts w:ascii="Times New Roman" w:hAnsi="Times New Roman" w:cs="Times New Roman"/>
          <w:color w:val="auto"/>
        </w:rPr>
        <w:t>?"</w:t>
      </w:r>
    </w:p>
    <w:p w14:paraId="70D9AFB8" w14:textId="77777777" w:rsidR="005838AD" w:rsidRPr="005838AD" w:rsidRDefault="005838AD" w:rsidP="005838AD">
      <w:pPr>
        <w:pStyle w:val="Default"/>
        <w:tabs>
          <w:tab w:val="left" w:pos="993"/>
        </w:tabs>
        <w:ind w:firstLine="709"/>
        <w:jc w:val="both"/>
        <w:rPr>
          <w:rFonts w:ascii="Times New Roman" w:hAnsi="Times New Roman" w:cs="Times New Roman"/>
          <w:color w:val="auto"/>
        </w:rPr>
      </w:pPr>
      <w:r w:rsidRPr="005838AD">
        <w:rPr>
          <w:rFonts w:ascii="Times New Roman" w:hAnsi="Times New Roman" w:cs="Times New Roman"/>
          <w:color w:val="auto"/>
        </w:rPr>
        <w:t xml:space="preserve">• </w:t>
      </w:r>
      <w:proofErr w:type="spellStart"/>
      <w:r w:rsidRPr="005838AD">
        <w:rPr>
          <w:rFonts w:ascii="Times New Roman" w:hAnsi="Times New Roman" w:cs="Times New Roman"/>
          <w:i/>
          <w:color w:val="auto"/>
        </w:rPr>
        <w:t>створення</w:t>
      </w:r>
      <w:proofErr w:type="spellEnd"/>
      <w:r w:rsidRPr="005838AD">
        <w:rPr>
          <w:rFonts w:ascii="Times New Roman" w:hAnsi="Times New Roman" w:cs="Times New Roman"/>
          <w:i/>
          <w:color w:val="auto"/>
        </w:rPr>
        <w:t xml:space="preserve"> </w:t>
      </w:r>
      <w:proofErr w:type="spellStart"/>
      <w:r w:rsidRPr="005838AD">
        <w:rPr>
          <w:rFonts w:ascii="Times New Roman" w:hAnsi="Times New Roman" w:cs="Times New Roman"/>
          <w:i/>
          <w:color w:val="auto"/>
        </w:rPr>
        <w:t>прогнозуючих</w:t>
      </w:r>
      <w:proofErr w:type="spellEnd"/>
      <w:r w:rsidRPr="005838AD">
        <w:rPr>
          <w:rFonts w:ascii="Times New Roman" w:hAnsi="Times New Roman" w:cs="Times New Roman"/>
          <w:i/>
          <w:color w:val="auto"/>
        </w:rPr>
        <w:t xml:space="preserve"> моделей</w:t>
      </w:r>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дає</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можливість</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торговельним</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підприємствам</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дізнаватися</w:t>
      </w:r>
      <w:proofErr w:type="spellEnd"/>
      <w:r w:rsidRPr="005838AD">
        <w:rPr>
          <w:rFonts w:ascii="Times New Roman" w:hAnsi="Times New Roman" w:cs="Times New Roman"/>
          <w:color w:val="auto"/>
        </w:rPr>
        <w:t xml:space="preserve"> характер потреб </w:t>
      </w:r>
      <w:proofErr w:type="spellStart"/>
      <w:r w:rsidRPr="005838AD">
        <w:rPr>
          <w:rFonts w:ascii="Times New Roman" w:hAnsi="Times New Roman" w:cs="Times New Roman"/>
          <w:color w:val="auto"/>
        </w:rPr>
        <w:t>різних</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категорій</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клієнтів</w:t>
      </w:r>
      <w:proofErr w:type="spellEnd"/>
      <w:r w:rsidRPr="005838AD">
        <w:rPr>
          <w:rFonts w:ascii="Times New Roman" w:hAnsi="Times New Roman" w:cs="Times New Roman"/>
          <w:color w:val="auto"/>
        </w:rPr>
        <w:t xml:space="preserve"> з </w:t>
      </w:r>
      <w:proofErr w:type="spellStart"/>
      <w:r w:rsidRPr="005838AD">
        <w:rPr>
          <w:rFonts w:ascii="Times New Roman" w:hAnsi="Times New Roman" w:cs="Times New Roman"/>
          <w:color w:val="auto"/>
        </w:rPr>
        <w:t>певною</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поведінкою</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наприклад</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купують</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товари</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відомих</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дизайнерів</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або</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відвідують</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розпродажі</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Ці</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знання</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потрібні</w:t>
      </w:r>
      <w:proofErr w:type="spellEnd"/>
      <w:r w:rsidRPr="005838AD">
        <w:rPr>
          <w:rFonts w:ascii="Times New Roman" w:hAnsi="Times New Roman" w:cs="Times New Roman"/>
          <w:color w:val="auto"/>
        </w:rPr>
        <w:t xml:space="preserve"> для </w:t>
      </w:r>
      <w:proofErr w:type="spellStart"/>
      <w:r w:rsidRPr="005838AD">
        <w:rPr>
          <w:rFonts w:ascii="Times New Roman" w:hAnsi="Times New Roman" w:cs="Times New Roman"/>
          <w:color w:val="auto"/>
        </w:rPr>
        <w:t>розробки</w:t>
      </w:r>
      <w:proofErr w:type="spellEnd"/>
      <w:r w:rsidRPr="005838AD">
        <w:rPr>
          <w:rFonts w:ascii="Times New Roman" w:hAnsi="Times New Roman" w:cs="Times New Roman"/>
          <w:color w:val="auto"/>
        </w:rPr>
        <w:t xml:space="preserve"> точно </w:t>
      </w:r>
      <w:proofErr w:type="spellStart"/>
      <w:r w:rsidRPr="005838AD">
        <w:rPr>
          <w:rFonts w:ascii="Times New Roman" w:hAnsi="Times New Roman" w:cs="Times New Roman"/>
          <w:color w:val="auto"/>
        </w:rPr>
        <w:t>спрямованих</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економічних</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заходів</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щодо</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просування</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товарів</w:t>
      </w:r>
      <w:proofErr w:type="spellEnd"/>
      <w:r w:rsidRPr="005838AD">
        <w:rPr>
          <w:rFonts w:ascii="Times New Roman" w:hAnsi="Times New Roman" w:cs="Times New Roman"/>
          <w:color w:val="auto"/>
        </w:rPr>
        <w:t>.</w:t>
      </w:r>
    </w:p>
    <w:p w14:paraId="6A371A94" w14:textId="77777777" w:rsidR="005838AD" w:rsidRPr="005838AD" w:rsidRDefault="005838AD" w:rsidP="005838AD">
      <w:pPr>
        <w:pStyle w:val="Default"/>
        <w:tabs>
          <w:tab w:val="left" w:pos="993"/>
        </w:tabs>
        <w:ind w:firstLine="709"/>
        <w:jc w:val="both"/>
        <w:rPr>
          <w:rFonts w:ascii="Times New Roman" w:hAnsi="Times New Roman" w:cs="Times New Roman"/>
          <w:color w:val="auto"/>
        </w:rPr>
      </w:pPr>
      <w:proofErr w:type="spellStart"/>
      <w:r w:rsidRPr="005838AD">
        <w:rPr>
          <w:rFonts w:ascii="Times New Roman" w:hAnsi="Times New Roman" w:cs="Times New Roman"/>
          <w:b/>
          <w:color w:val="auto"/>
        </w:rPr>
        <w:t>Банківська</w:t>
      </w:r>
      <w:proofErr w:type="spellEnd"/>
      <w:r w:rsidRPr="005838AD">
        <w:rPr>
          <w:rFonts w:ascii="Times New Roman" w:hAnsi="Times New Roman" w:cs="Times New Roman"/>
          <w:b/>
          <w:color w:val="auto"/>
        </w:rPr>
        <w:t xml:space="preserve"> справа. </w:t>
      </w:r>
      <w:proofErr w:type="spellStart"/>
      <w:r w:rsidRPr="005838AD">
        <w:rPr>
          <w:rFonts w:ascii="Times New Roman" w:hAnsi="Times New Roman" w:cs="Times New Roman"/>
          <w:color w:val="auto"/>
        </w:rPr>
        <w:t>Досягнення</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технології</w:t>
      </w:r>
      <w:proofErr w:type="spellEnd"/>
      <w:r w:rsidRPr="005838AD">
        <w:rPr>
          <w:rFonts w:ascii="Times New Roman" w:hAnsi="Times New Roman" w:cs="Times New Roman"/>
          <w:color w:val="auto"/>
        </w:rPr>
        <w:t xml:space="preserve"> Data Mining </w:t>
      </w:r>
      <w:proofErr w:type="spellStart"/>
      <w:r w:rsidRPr="005838AD">
        <w:rPr>
          <w:rFonts w:ascii="Times New Roman" w:hAnsi="Times New Roman" w:cs="Times New Roman"/>
          <w:color w:val="auto"/>
        </w:rPr>
        <w:t>використовуються</w:t>
      </w:r>
      <w:proofErr w:type="spellEnd"/>
      <w:r w:rsidRPr="005838AD">
        <w:rPr>
          <w:rFonts w:ascii="Times New Roman" w:hAnsi="Times New Roman" w:cs="Times New Roman"/>
          <w:color w:val="auto"/>
        </w:rPr>
        <w:t xml:space="preserve"> в </w:t>
      </w:r>
      <w:proofErr w:type="spellStart"/>
      <w:r w:rsidRPr="005838AD">
        <w:rPr>
          <w:rFonts w:ascii="Times New Roman" w:hAnsi="Times New Roman" w:cs="Times New Roman"/>
          <w:color w:val="auto"/>
        </w:rPr>
        <w:t>банківській</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справі</w:t>
      </w:r>
      <w:proofErr w:type="spellEnd"/>
      <w:r w:rsidRPr="005838AD">
        <w:rPr>
          <w:rFonts w:ascii="Times New Roman" w:hAnsi="Times New Roman" w:cs="Times New Roman"/>
          <w:color w:val="auto"/>
        </w:rPr>
        <w:t xml:space="preserve"> для </w:t>
      </w:r>
      <w:proofErr w:type="spellStart"/>
      <w:r w:rsidRPr="005838AD">
        <w:rPr>
          <w:rFonts w:ascii="Times New Roman" w:hAnsi="Times New Roman" w:cs="Times New Roman"/>
          <w:color w:val="auto"/>
        </w:rPr>
        <w:t>вирішення</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наступних</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поширених</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завдань</w:t>
      </w:r>
      <w:proofErr w:type="spellEnd"/>
      <w:r w:rsidRPr="005838AD">
        <w:rPr>
          <w:rFonts w:ascii="Times New Roman" w:hAnsi="Times New Roman" w:cs="Times New Roman"/>
          <w:color w:val="auto"/>
        </w:rPr>
        <w:t>:</w:t>
      </w:r>
    </w:p>
    <w:p w14:paraId="5F039FF7" w14:textId="77777777" w:rsidR="005838AD" w:rsidRPr="005838AD" w:rsidRDefault="005838AD" w:rsidP="005838AD">
      <w:pPr>
        <w:pStyle w:val="Default"/>
        <w:tabs>
          <w:tab w:val="left" w:pos="993"/>
        </w:tabs>
        <w:ind w:firstLine="709"/>
        <w:jc w:val="both"/>
        <w:rPr>
          <w:rFonts w:ascii="Times New Roman" w:hAnsi="Times New Roman" w:cs="Times New Roman"/>
          <w:color w:val="auto"/>
        </w:rPr>
      </w:pPr>
      <w:r w:rsidRPr="005838AD">
        <w:rPr>
          <w:rFonts w:ascii="Times New Roman" w:hAnsi="Times New Roman" w:cs="Times New Roman"/>
          <w:color w:val="auto"/>
        </w:rPr>
        <w:t xml:space="preserve">• </w:t>
      </w:r>
      <w:proofErr w:type="spellStart"/>
      <w:r w:rsidRPr="005838AD">
        <w:rPr>
          <w:rFonts w:ascii="Times New Roman" w:hAnsi="Times New Roman" w:cs="Times New Roman"/>
          <w:i/>
          <w:color w:val="auto"/>
        </w:rPr>
        <w:t>виявлення</w:t>
      </w:r>
      <w:proofErr w:type="spellEnd"/>
      <w:r w:rsidRPr="005838AD">
        <w:rPr>
          <w:rFonts w:ascii="Times New Roman" w:hAnsi="Times New Roman" w:cs="Times New Roman"/>
          <w:i/>
          <w:color w:val="auto"/>
        </w:rPr>
        <w:t xml:space="preserve"> </w:t>
      </w:r>
      <w:proofErr w:type="spellStart"/>
      <w:r w:rsidRPr="005838AD">
        <w:rPr>
          <w:rFonts w:ascii="Times New Roman" w:hAnsi="Times New Roman" w:cs="Times New Roman"/>
          <w:i/>
          <w:color w:val="auto"/>
        </w:rPr>
        <w:t>шахрайства</w:t>
      </w:r>
      <w:proofErr w:type="spellEnd"/>
      <w:r w:rsidRPr="005838AD">
        <w:rPr>
          <w:rFonts w:ascii="Times New Roman" w:hAnsi="Times New Roman" w:cs="Times New Roman"/>
          <w:i/>
          <w:color w:val="auto"/>
        </w:rPr>
        <w:t xml:space="preserve"> з </w:t>
      </w:r>
      <w:proofErr w:type="spellStart"/>
      <w:r w:rsidRPr="005838AD">
        <w:rPr>
          <w:rFonts w:ascii="Times New Roman" w:hAnsi="Times New Roman" w:cs="Times New Roman"/>
          <w:i/>
          <w:color w:val="auto"/>
        </w:rPr>
        <w:t>кредитними</w:t>
      </w:r>
      <w:proofErr w:type="spellEnd"/>
      <w:r w:rsidRPr="005838AD">
        <w:rPr>
          <w:rFonts w:ascii="Times New Roman" w:hAnsi="Times New Roman" w:cs="Times New Roman"/>
          <w:i/>
          <w:color w:val="auto"/>
        </w:rPr>
        <w:t xml:space="preserve"> </w:t>
      </w:r>
      <w:proofErr w:type="spellStart"/>
      <w:r w:rsidRPr="005838AD">
        <w:rPr>
          <w:rFonts w:ascii="Times New Roman" w:hAnsi="Times New Roman" w:cs="Times New Roman"/>
          <w:i/>
          <w:color w:val="auto"/>
        </w:rPr>
        <w:t>картками</w:t>
      </w:r>
      <w:proofErr w:type="spellEnd"/>
      <w:r w:rsidRPr="005838AD">
        <w:rPr>
          <w:rFonts w:ascii="Times New Roman" w:hAnsi="Times New Roman" w:cs="Times New Roman"/>
          <w:i/>
          <w:color w:val="auto"/>
        </w:rPr>
        <w:t>.</w:t>
      </w:r>
      <w:r w:rsidRPr="005838AD">
        <w:rPr>
          <w:rFonts w:ascii="Times New Roman" w:hAnsi="Times New Roman" w:cs="Times New Roman"/>
          <w:color w:val="auto"/>
        </w:rPr>
        <w:t xml:space="preserve"> Шляхом </w:t>
      </w:r>
      <w:proofErr w:type="spellStart"/>
      <w:r w:rsidRPr="005838AD">
        <w:rPr>
          <w:rFonts w:ascii="Times New Roman" w:hAnsi="Times New Roman" w:cs="Times New Roman"/>
          <w:color w:val="auto"/>
        </w:rPr>
        <w:t>аналізу</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минулих</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транзакцій</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які</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згодом</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виявилися</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шахрайськими</w:t>
      </w:r>
      <w:proofErr w:type="spellEnd"/>
      <w:r w:rsidRPr="005838AD">
        <w:rPr>
          <w:rFonts w:ascii="Times New Roman" w:hAnsi="Times New Roman" w:cs="Times New Roman"/>
          <w:color w:val="auto"/>
        </w:rPr>
        <w:t xml:space="preserve">, банк </w:t>
      </w:r>
      <w:proofErr w:type="spellStart"/>
      <w:r w:rsidRPr="005838AD">
        <w:rPr>
          <w:rFonts w:ascii="Times New Roman" w:hAnsi="Times New Roman" w:cs="Times New Roman"/>
          <w:color w:val="auto"/>
        </w:rPr>
        <w:t>виявляє</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деякі</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стереотипи</w:t>
      </w:r>
      <w:proofErr w:type="spellEnd"/>
      <w:r w:rsidRPr="005838AD">
        <w:rPr>
          <w:rFonts w:ascii="Times New Roman" w:hAnsi="Times New Roman" w:cs="Times New Roman"/>
          <w:color w:val="auto"/>
        </w:rPr>
        <w:t xml:space="preserve"> такого </w:t>
      </w:r>
      <w:proofErr w:type="spellStart"/>
      <w:r w:rsidRPr="005838AD">
        <w:rPr>
          <w:rFonts w:ascii="Times New Roman" w:hAnsi="Times New Roman" w:cs="Times New Roman"/>
          <w:color w:val="auto"/>
        </w:rPr>
        <w:t>шахрайства</w:t>
      </w:r>
      <w:proofErr w:type="spellEnd"/>
      <w:r w:rsidRPr="005838AD">
        <w:rPr>
          <w:rFonts w:ascii="Times New Roman" w:hAnsi="Times New Roman" w:cs="Times New Roman"/>
          <w:color w:val="auto"/>
        </w:rPr>
        <w:t>.</w:t>
      </w:r>
    </w:p>
    <w:p w14:paraId="291CBEC4" w14:textId="77777777" w:rsidR="005838AD" w:rsidRPr="005838AD" w:rsidRDefault="005838AD" w:rsidP="005838AD">
      <w:pPr>
        <w:pStyle w:val="Default"/>
        <w:tabs>
          <w:tab w:val="left" w:pos="993"/>
        </w:tabs>
        <w:ind w:firstLine="709"/>
        <w:jc w:val="both"/>
        <w:rPr>
          <w:rFonts w:ascii="Times New Roman" w:hAnsi="Times New Roman" w:cs="Times New Roman"/>
          <w:color w:val="auto"/>
        </w:rPr>
      </w:pPr>
      <w:r w:rsidRPr="005838AD">
        <w:rPr>
          <w:rFonts w:ascii="Times New Roman" w:hAnsi="Times New Roman" w:cs="Times New Roman"/>
          <w:color w:val="auto"/>
        </w:rPr>
        <w:t xml:space="preserve">• </w:t>
      </w:r>
      <w:proofErr w:type="spellStart"/>
      <w:r w:rsidRPr="005838AD">
        <w:rPr>
          <w:rFonts w:ascii="Times New Roman" w:hAnsi="Times New Roman" w:cs="Times New Roman"/>
          <w:i/>
          <w:color w:val="auto"/>
        </w:rPr>
        <w:t>сегментація</w:t>
      </w:r>
      <w:proofErr w:type="spellEnd"/>
      <w:r w:rsidRPr="005838AD">
        <w:rPr>
          <w:rFonts w:ascii="Times New Roman" w:hAnsi="Times New Roman" w:cs="Times New Roman"/>
          <w:i/>
          <w:color w:val="auto"/>
        </w:rPr>
        <w:t xml:space="preserve"> </w:t>
      </w:r>
      <w:proofErr w:type="spellStart"/>
      <w:r w:rsidRPr="005838AD">
        <w:rPr>
          <w:rFonts w:ascii="Times New Roman" w:hAnsi="Times New Roman" w:cs="Times New Roman"/>
          <w:i/>
          <w:color w:val="auto"/>
        </w:rPr>
        <w:t>клієнтів</w:t>
      </w:r>
      <w:proofErr w:type="spellEnd"/>
      <w:r w:rsidRPr="005838AD">
        <w:rPr>
          <w:rFonts w:ascii="Times New Roman" w:hAnsi="Times New Roman" w:cs="Times New Roman"/>
          <w:i/>
          <w:color w:val="auto"/>
        </w:rPr>
        <w:t>.</w:t>
      </w:r>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Розбиваючи</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клієнтів</w:t>
      </w:r>
      <w:proofErr w:type="spellEnd"/>
      <w:r w:rsidRPr="005838AD">
        <w:rPr>
          <w:rFonts w:ascii="Times New Roman" w:hAnsi="Times New Roman" w:cs="Times New Roman"/>
          <w:color w:val="auto"/>
        </w:rPr>
        <w:t xml:space="preserve"> на </w:t>
      </w:r>
      <w:proofErr w:type="spellStart"/>
      <w:r w:rsidRPr="005838AD">
        <w:rPr>
          <w:rFonts w:ascii="Times New Roman" w:hAnsi="Times New Roman" w:cs="Times New Roman"/>
          <w:color w:val="auto"/>
        </w:rPr>
        <w:t>різні</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категорії</w:t>
      </w:r>
      <w:proofErr w:type="spellEnd"/>
      <w:r w:rsidRPr="005838AD">
        <w:rPr>
          <w:rFonts w:ascii="Times New Roman" w:hAnsi="Times New Roman" w:cs="Times New Roman"/>
          <w:color w:val="auto"/>
        </w:rPr>
        <w:t xml:space="preserve">, банки </w:t>
      </w:r>
      <w:proofErr w:type="spellStart"/>
      <w:r w:rsidRPr="005838AD">
        <w:rPr>
          <w:rFonts w:ascii="Times New Roman" w:hAnsi="Times New Roman" w:cs="Times New Roman"/>
          <w:color w:val="auto"/>
        </w:rPr>
        <w:t>роблять</w:t>
      </w:r>
      <w:proofErr w:type="spellEnd"/>
      <w:r w:rsidRPr="005838AD">
        <w:rPr>
          <w:rFonts w:ascii="Times New Roman" w:hAnsi="Times New Roman" w:cs="Times New Roman"/>
          <w:color w:val="auto"/>
        </w:rPr>
        <w:t xml:space="preserve"> свою </w:t>
      </w:r>
      <w:proofErr w:type="spellStart"/>
      <w:r w:rsidRPr="005838AD">
        <w:rPr>
          <w:rFonts w:ascii="Times New Roman" w:hAnsi="Times New Roman" w:cs="Times New Roman"/>
          <w:color w:val="auto"/>
        </w:rPr>
        <w:t>маркетингову</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політику</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більш</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цілеспрямованою</w:t>
      </w:r>
      <w:proofErr w:type="spellEnd"/>
      <w:r w:rsidRPr="005838AD">
        <w:rPr>
          <w:rFonts w:ascii="Times New Roman" w:hAnsi="Times New Roman" w:cs="Times New Roman"/>
          <w:color w:val="auto"/>
        </w:rPr>
        <w:t xml:space="preserve"> і </w:t>
      </w:r>
      <w:proofErr w:type="gramStart"/>
      <w:r w:rsidRPr="005838AD">
        <w:rPr>
          <w:rFonts w:ascii="Times New Roman" w:hAnsi="Times New Roman" w:cs="Times New Roman"/>
          <w:color w:val="auto"/>
        </w:rPr>
        <w:t>результативною ,</w:t>
      </w:r>
      <w:proofErr w:type="gram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пропонуючи</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різні</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види</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послуг</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різним</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групам</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клієнтів</w:t>
      </w:r>
      <w:proofErr w:type="spellEnd"/>
      <w:r w:rsidRPr="005838AD">
        <w:rPr>
          <w:rFonts w:ascii="Times New Roman" w:hAnsi="Times New Roman" w:cs="Times New Roman"/>
          <w:color w:val="auto"/>
        </w:rPr>
        <w:t>.</w:t>
      </w:r>
    </w:p>
    <w:p w14:paraId="4ECF3E98" w14:textId="77777777" w:rsidR="005838AD" w:rsidRPr="005838AD" w:rsidRDefault="005838AD" w:rsidP="005838AD">
      <w:pPr>
        <w:pStyle w:val="Default"/>
        <w:tabs>
          <w:tab w:val="left" w:pos="993"/>
        </w:tabs>
        <w:ind w:firstLine="709"/>
        <w:jc w:val="both"/>
        <w:rPr>
          <w:rFonts w:ascii="Times New Roman" w:hAnsi="Times New Roman" w:cs="Times New Roman"/>
          <w:color w:val="auto"/>
        </w:rPr>
      </w:pPr>
      <w:r w:rsidRPr="005838AD">
        <w:rPr>
          <w:rFonts w:ascii="Times New Roman" w:hAnsi="Times New Roman" w:cs="Times New Roman"/>
          <w:color w:val="auto"/>
        </w:rPr>
        <w:t xml:space="preserve">• </w:t>
      </w:r>
      <w:proofErr w:type="spellStart"/>
      <w:r w:rsidRPr="005838AD">
        <w:rPr>
          <w:rFonts w:ascii="Times New Roman" w:hAnsi="Times New Roman" w:cs="Times New Roman"/>
          <w:i/>
          <w:color w:val="auto"/>
        </w:rPr>
        <w:t>прогнозування</w:t>
      </w:r>
      <w:proofErr w:type="spellEnd"/>
      <w:r w:rsidRPr="005838AD">
        <w:rPr>
          <w:rFonts w:ascii="Times New Roman" w:hAnsi="Times New Roman" w:cs="Times New Roman"/>
          <w:i/>
          <w:color w:val="auto"/>
        </w:rPr>
        <w:t xml:space="preserve"> </w:t>
      </w:r>
      <w:proofErr w:type="spellStart"/>
      <w:r w:rsidRPr="005838AD">
        <w:rPr>
          <w:rFonts w:ascii="Times New Roman" w:hAnsi="Times New Roman" w:cs="Times New Roman"/>
          <w:i/>
          <w:color w:val="auto"/>
        </w:rPr>
        <w:t>змін</w:t>
      </w:r>
      <w:proofErr w:type="spellEnd"/>
      <w:r w:rsidRPr="005838AD">
        <w:rPr>
          <w:rFonts w:ascii="Times New Roman" w:hAnsi="Times New Roman" w:cs="Times New Roman"/>
          <w:i/>
          <w:color w:val="auto"/>
        </w:rPr>
        <w:t xml:space="preserve"> </w:t>
      </w:r>
      <w:proofErr w:type="spellStart"/>
      <w:r w:rsidRPr="005838AD">
        <w:rPr>
          <w:rFonts w:ascii="Times New Roman" w:hAnsi="Times New Roman" w:cs="Times New Roman"/>
          <w:i/>
          <w:color w:val="auto"/>
        </w:rPr>
        <w:t>клієнтури</w:t>
      </w:r>
      <w:proofErr w:type="spellEnd"/>
      <w:r w:rsidRPr="005838AD">
        <w:rPr>
          <w:rFonts w:ascii="Times New Roman" w:hAnsi="Times New Roman" w:cs="Times New Roman"/>
          <w:i/>
          <w:color w:val="auto"/>
        </w:rPr>
        <w:t>.</w:t>
      </w:r>
      <w:r w:rsidRPr="005838AD">
        <w:rPr>
          <w:rFonts w:ascii="Times New Roman" w:hAnsi="Times New Roman" w:cs="Times New Roman"/>
          <w:color w:val="auto"/>
        </w:rPr>
        <w:t xml:space="preserve"> Data Mining </w:t>
      </w:r>
      <w:proofErr w:type="spellStart"/>
      <w:r w:rsidRPr="005838AD">
        <w:rPr>
          <w:rFonts w:ascii="Times New Roman" w:hAnsi="Times New Roman" w:cs="Times New Roman"/>
          <w:color w:val="auto"/>
        </w:rPr>
        <w:t>допомагає</w:t>
      </w:r>
      <w:proofErr w:type="spellEnd"/>
      <w:r w:rsidRPr="005838AD">
        <w:rPr>
          <w:rFonts w:ascii="Times New Roman" w:hAnsi="Times New Roman" w:cs="Times New Roman"/>
          <w:color w:val="auto"/>
        </w:rPr>
        <w:t xml:space="preserve"> банкам </w:t>
      </w:r>
      <w:proofErr w:type="spellStart"/>
      <w:r w:rsidRPr="005838AD">
        <w:rPr>
          <w:rFonts w:ascii="Times New Roman" w:hAnsi="Times New Roman" w:cs="Times New Roman"/>
          <w:color w:val="auto"/>
        </w:rPr>
        <w:t>будувати</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прогнозні</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моделі</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цінності</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своїх</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клієнтів</w:t>
      </w:r>
      <w:proofErr w:type="spellEnd"/>
      <w:r w:rsidRPr="005838AD">
        <w:rPr>
          <w:rFonts w:ascii="Times New Roman" w:hAnsi="Times New Roman" w:cs="Times New Roman"/>
          <w:color w:val="auto"/>
        </w:rPr>
        <w:t xml:space="preserve">, і </w:t>
      </w:r>
      <w:proofErr w:type="spellStart"/>
      <w:r w:rsidRPr="005838AD">
        <w:rPr>
          <w:rFonts w:ascii="Times New Roman" w:hAnsi="Times New Roman" w:cs="Times New Roman"/>
          <w:color w:val="auto"/>
        </w:rPr>
        <w:t>відповідним</w:t>
      </w:r>
      <w:proofErr w:type="spellEnd"/>
      <w:r w:rsidRPr="005838AD">
        <w:rPr>
          <w:rFonts w:ascii="Times New Roman" w:hAnsi="Times New Roman" w:cs="Times New Roman"/>
          <w:color w:val="auto"/>
        </w:rPr>
        <w:t xml:space="preserve"> чином </w:t>
      </w:r>
      <w:proofErr w:type="spellStart"/>
      <w:r w:rsidRPr="005838AD">
        <w:rPr>
          <w:rFonts w:ascii="Times New Roman" w:hAnsi="Times New Roman" w:cs="Times New Roman"/>
          <w:color w:val="auto"/>
        </w:rPr>
        <w:t>обслуговувати</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кожну</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категорію</w:t>
      </w:r>
      <w:proofErr w:type="spellEnd"/>
      <w:r w:rsidRPr="005838AD">
        <w:rPr>
          <w:rFonts w:ascii="Times New Roman" w:hAnsi="Times New Roman" w:cs="Times New Roman"/>
          <w:color w:val="auto"/>
        </w:rPr>
        <w:t>.</w:t>
      </w:r>
    </w:p>
    <w:p w14:paraId="7FA11B71" w14:textId="77777777" w:rsidR="005838AD" w:rsidRPr="005838AD" w:rsidRDefault="005838AD" w:rsidP="005838AD">
      <w:pPr>
        <w:pStyle w:val="Default"/>
        <w:tabs>
          <w:tab w:val="left" w:pos="993"/>
        </w:tabs>
        <w:ind w:firstLine="709"/>
        <w:jc w:val="both"/>
        <w:rPr>
          <w:rFonts w:ascii="Times New Roman" w:hAnsi="Times New Roman" w:cs="Times New Roman"/>
          <w:color w:val="auto"/>
        </w:rPr>
      </w:pPr>
      <w:proofErr w:type="spellStart"/>
      <w:r w:rsidRPr="005838AD">
        <w:rPr>
          <w:rFonts w:ascii="Times New Roman" w:hAnsi="Times New Roman" w:cs="Times New Roman"/>
          <w:b/>
          <w:color w:val="auto"/>
        </w:rPr>
        <w:t>Телекомунікації</w:t>
      </w:r>
      <w:proofErr w:type="spellEnd"/>
      <w:r w:rsidRPr="005838AD">
        <w:rPr>
          <w:rFonts w:ascii="Times New Roman" w:hAnsi="Times New Roman" w:cs="Times New Roman"/>
          <w:b/>
          <w:color w:val="auto"/>
        </w:rPr>
        <w:t xml:space="preserve">. </w:t>
      </w:r>
      <w:r w:rsidRPr="005838AD">
        <w:rPr>
          <w:rFonts w:ascii="Times New Roman" w:hAnsi="Times New Roman" w:cs="Times New Roman"/>
          <w:color w:val="auto"/>
        </w:rPr>
        <w:t xml:space="preserve">В </w:t>
      </w:r>
      <w:proofErr w:type="spellStart"/>
      <w:r w:rsidRPr="005838AD">
        <w:rPr>
          <w:rFonts w:ascii="Times New Roman" w:hAnsi="Times New Roman" w:cs="Times New Roman"/>
          <w:color w:val="auto"/>
        </w:rPr>
        <w:t>області</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телекомунікацій</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методи</w:t>
      </w:r>
      <w:proofErr w:type="spellEnd"/>
      <w:r w:rsidRPr="005838AD">
        <w:rPr>
          <w:rFonts w:ascii="Times New Roman" w:hAnsi="Times New Roman" w:cs="Times New Roman"/>
          <w:color w:val="auto"/>
        </w:rPr>
        <w:t xml:space="preserve"> Data Mining </w:t>
      </w:r>
      <w:proofErr w:type="spellStart"/>
      <w:r w:rsidRPr="005838AD">
        <w:rPr>
          <w:rFonts w:ascii="Times New Roman" w:hAnsi="Times New Roman" w:cs="Times New Roman"/>
          <w:color w:val="auto"/>
        </w:rPr>
        <w:t>допомагають</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компаніям</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більш</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енергійно</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просувати</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свої</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програми</w:t>
      </w:r>
      <w:proofErr w:type="spellEnd"/>
      <w:r w:rsidRPr="005838AD">
        <w:rPr>
          <w:rFonts w:ascii="Times New Roman" w:hAnsi="Times New Roman" w:cs="Times New Roman"/>
          <w:color w:val="auto"/>
        </w:rPr>
        <w:t xml:space="preserve"> маркетингу і </w:t>
      </w:r>
      <w:proofErr w:type="spellStart"/>
      <w:r w:rsidRPr="005838AD">
        <w:rPr>
          <w:rFonts w:ascii="Times New Roman" w:hAnsi="Times New Roman" w:cs="Times New Roman"/>
          <w:color w:val="auto"/>
        </w:rPr>
        <w:t>ціноутворення</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щоб</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утримувати</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існуючих</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клієнтів</w:t>
      </w:r>
      <w:proofErr w:type="spellEnd"/>
      <w:r w:rsidRPr="005838AD">
        <w:rPr>
          <w:rFonts w:ascii="Times New Roman" w:hAnsi="Times New Roman" w:cs="Times New Roman"/>
          <w:color w:val="auto"/>
        </w:rPr>
        <w:t xml:space="preserve"> і </w:t>
      </w:r>
      <w:proofErr w:type="spellStart"/>
      <w:r w:rsidRPr="005838AD">
        <w:rPr>
          <w:rFonts w:ascii="Times New Roman" w:hAnsi="Times New Roman" w:cs="Times New Roman"/>
          <w:color w:val="auto"/>
        </w:rPr>
        <w:t>залучати</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нових</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Серед</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типових</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заходів</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відзначимо</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наступні</w:t>
      </w:r>
      <w:proofErr w:type="spellEnd"/>
      <w:r w:rsidRPr="005838AD">
        <w:rPr>
          <w:rFonts w:ascii="Times New Roman" w:hAnsi="Times New Roman" w:cs="Times New Roman"/>
          <w:color w:val="auto"/>
        </w:rPr>
        <w:t>:</w:t>
      </w:r>
    </w:p>
    <w:p w14:paraId="62A6B02A" w14:textId="77777777" w:rsidR="005838AD" w:rsidRPr="005838AD" w:rsidRDefault="005838AD" w:rsidP="005838AD">
      <w:pPr>
        <w:pStyle w:val="Default"/>
        <w:tabs>
          <w:tab w:val="left" w:pos="993"/>
        </w:tabs>
        <w:ind w:firstLine="709"/>
        <w:jc w:val="both"/>
        <w:rPr>
          <w:rFonts w:ascii="Times New Roman" w:hAnsi="Times New Roman" w:cs="Times New Roman"/>
          <w:color w:val="auto"/>
        </w:rPr>
      </w:pPr>
      <w:r w:rsidRPr="005838AD">
        <w:rPr>
          <w:rFonts w:ascii="Times New Roman" w:hAnsi="Times New Roman" w:cs="Times New Roman"/>
          <w:i/>
          <w:color w:val="auto"/>
        </w:rPr>
        <w:t xml:space="preserve">• </w:t>
      </w:r>
      <w:proofErr w:type="spellStart"/>
      <w:r w:rsidRPr="005838AD">
        <w:rPr>
          <w:rFonts w:ascii="Times New Roman" w:hAnsi="Times New Roman" w:cs="Times New Roman"/>
          <w:i/>
          <w:color w:val="auto"/>
        </w:rPr>
        <w:t>аналіз</w:t>
      </w:r>
      <w:proofErr w:type="spellEnd"/>
      <w:r w:rsidRPr="005838AD">
        <w:rPr>
          <w:rFonts w:ascii="Times New Roman" w:hAnsi="Times New Roman" w:cs="Times New Roman"/>
          <w:i/>
          <w:color w:val="auto"/>
        </w:rPr>
        <w:t xml:space="preserve"> </w:t>
      </w:r>
      <w:proofErr w:type="spellStart"/>
      <w:r w:rsidRPr="005838AD">
        <w:rPr>
          <w:rFonts w:ascii="Times New Roman" w:hAnsi="Times New Roman" w:cs="Times New Roman"/>
          <w:i/>
          <w:color w:val="auto"/>
        </w:rPr>
        <w:t>записів</w:t>
      </w:r>
      <w:proofErr w:type="spellEnd"/>
      <w:r w:rsidRPr="005838AD">
        <w:rPr>
          <w:rFonts w:ascii="Times New Roman" w:hAnsi="Times New Roman" w:cs="Times New Roman"/>
          <w:i/>
          <w:color w:val="auto"/>
        </w:rPr>
        <w:t xml:space="preserve"> про </w:t>
      </w:r>
      <w:proofErr w:type="spellStart"/>
      <w:r w:rsidRPr="005838AD">
        <w:rPr>
          <w:rFonts w:ascii="Times New Roman" w:hAnsi="Times New Roman" w:cs="Times New Roman"/>
          <w:i/>
          <w:color w:val="auto"/>
        </w:rPr>
        <w:t>докладних</w:t>
      </w:r>
      <w:proofErr w:type="spellEnd"/>
      <w:r w:rsidRPr="005838AD">
        <w:rPr>
          <w:rFonts w:ascii="Times New Roman" w:hAnsi="Times New Roman" w:cs="Times New Roman"/>
          <w:i/>
          <w:color w:val="auto"/>
        </w:rPr>
        <w:t xml:space="preserve"> характеристиках </w:t>
      </w:r>
      <w:proofErr w:type="spellStart"/>
      <w:r w:rsidRPr="005838AD">
        <w:rPr>
          <w:rFonts w:ascii="Times New Roman" w:hAnsi="Times New Roman" w:cs="Times New Roman"/>
          <w:i/>
          <w:color w:val="auto"/>
        </w:rPr>
        <w:t>викликів</w:t>
      </w:r>
      <w:proofErr w:type="spellEnd"/>
      <w:r w:rsidRPr="005838AD">
        <w:rPr>
          <w:rFonts w:ascii="Times New Roman" w:hAnsi="Times New Roman" w:cs="Times New Roman"/>
          <w:i/>
          <w:color w:val="auto"/>
        </w:rPr>
        <w:t>.</w:t>
      </w:r>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Призначення</w:t>
      </w:r>
      <w:proofErr w:type="spellEnd"/>
      <w:r w:rsidRPr="005838AD">
        <w:rPr>
          <w:rFonts w:ascii="Times New Roman" w:hAnsi="Times New Roman" w:cs="Times New Roman"/>
          <w:color w:val="auto"/>
        </w:rPr>
        <w:t xml:space="preserve"> такого </w:t>
      </w:r>
      <w:proofErr w:type="spellStart"/>
      <w:r w:rsidRPr="005838AD">
        <w:rPr>
          <w:rFonts w:ascii="Times New Roman" w:hAnsi="Times New Roman" w:cs="Times New Roman"/>
          <w:color w:val="auto"/>
        </w:rPr>
        <w:t>аналізу</w:t>
      </w:r>
      <w:proofErr w:type="spellEnd"/>
      <w:r w:rsidRPr="005838AD">
        <w:rPr>
          <w:rFonts w:ascii="Times New Roman" w:hAnsi="Times New Roman" w:cs="Times New Roman"/>
          <w:color w:val="auto"/>
        </w:rPr>
        <w:t xml:space="preserve"> </w:t>
      </w:r>
      <w:r w:rsidRPr="005838AD">
        <w:rPr>
          <w:rFonts w:ascii="Times New Roman" w:hAnsi="Times New Roman" w:cs="Times New Roman"/>
          <w:b/>
          <w:color w:val="auto"/>
        </w:rPr>
        <w:t>-</w:t>
      </w:r>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виявлення</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категорій</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клієнтів</w:t>
      </w:r>
      <w:proofErr w:type="spellEnd"/>
      <w:r w:rsidRPr="005838AD">
        <w:rPr>
          <w:rFonts w:ascii="Times New Roman" w:hAnsi="Times New Roman" w:cs="Times New Roman"/>
          <w:color w:val="auto"/>
        </w:rPr>
        <w:t xml:space="preserve"> з схожими стереотипами </w:t>
      </w:r>
      <w:proofErr w:type="spellStart"/>
      <w:r w:rsidRPr="005838AD">
        <w:rPr>
          <w:rFonts w:ascii="Times New Roman" w:hAnsi="Times New Roman" w:cs="Times New Roman"/>
          <w:color w:val="auto"/>
        </w:rPr>
        <w:t>користування</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їх</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послугами</w:t>
      </w:r>
      <w:proofErr w:type="spellEnd"/>
      <w:r w:rsidRPr="005838AD">
        <w:rPr>
          <w:rFonts w:ascii="Times New Roman" w:hAnsi="Times New Roman" w:cs="Times New Roman"/>
          <w:color w:val="auto"/>
        </w:rPr>
        <w:t xml:space="preserve"> та </w:t>
      </w:r>
      <w:proofErr w:type="spellStart"/>
      <w:r w:rsidRPr="005838AD">
        <w:rPr>
          <w:rFonts w:ascii="Times New Roman" w:hAnsi="Times New Roman" w:cs="Times New Roman"/>
          <w:color w:val="auto"/>
        </w:rPr>
        <w:t>розробка</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привабливих</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наборів</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цін</w:t>
      </w:r>
      <w:proofErr w:type="spellEnd"/>
      <w:r w:rsidRPr="005838AD">
        <w:rPr>
          <w:rFonts w:ascii="Times New Roman" w:hAnsi="Times New Roman" w:cs="Times New Roman"/>
          <w:color w:val="auto"/>
        </w:rPr>
        <w:t xml:space="preserve"> і </w:t>
      </w:r>
      <w:proofErr w:type="spellStart"/>
      <w:r w:rsidRPr="005838AD">
        <w:rPr>
          <w:rFonts w:ascii="Times New Roman" w:hAnsi="Times New Roman" w:cs="Times New Roman"/>
          <w:color w:val="auto"/>
        </w:rPr>
        <w:t>послуг</w:t>
      </w:r>
      <w:proofErr w:type="spellEnd"/>
      <w:r w:rsidRPr="005838AD">
        <w:rPr>
          <w:rFonts w:ascii="Times New Roman" w:hAnsi="Times New Roman" w:cs="Times New Roman"/>
          <w:color w:val="auto"/>
        </w:rPr>
        <w:t>;</w:t>
      </w:r>
    </w:p>
    <w:p w14:paraId="2FC12DAD" w14:textId="77777777" w:rsidR="005838AD" w:rsidRPr="005838AD" w:rsidRDefault="005838AD" w:rsidP="005838AD">
      <w:pPr>
        <w:pStyle w:val="Default"/>
        <w:tabs>
          <w:tab w:val="left" w:pos="993"/>
        </w:tabs>
        <w:ind w:firstLine="709"/>
        <w:jc w:val="both"/>
        <w:rPr>
          <w:rFonts w:ascii="Times New Roman" w:hAnsi="Times New Roman" w:cs="Times New Roman"/>
          <w:color w:val="auto"/>
        </w:rPr>
      </w:pPr>
      <w:r w:rsidRPr="005838AD">
        <w:rPr>
          <w:rFonts w:ascii="Times New Roman" w:hAnsi="Times New Roman" w:cs="Times New Roman"/>
          <w:color w:val="auto"/>
        </w:rPr>
        <w:t xml:space="preserve">• </w:t>
      </w:r>
      <w:proofErr w:type="spellStart"/>
      <w:r w:rsidRPr="005838AD">
        <w:rPr>
          <w:rFonts w:ascii="Times New Roman" w:hAnsi="Times New Roman" w:cs="Times New Roman"/>
          <w:i/>
          <w:color w:val="auto"/>
        </w:rPr>
        <w:t>виявлення</w:t>
      </w:r>
      <w:proofErr w:type="spellEnd"/>
      <w:r w:rsidRPr="005838AD">
        <w:rPr>
          <w:rFonts w:ascii="Times New Roman" w:hAnsi="Times New Roman" w:cs="Times New Roman"/>
          <w:i/>
          <w:color w:val="auto"/>
        </w:rPr>
        <w:t xml:space="preserve"> </w:t>
      </w:r>
      <w:proofErr w:type="spellStart"/>
      <w:r w:rsidRPr="005838AD">
        <w:rPr>
          <w:rFonts w:ascii="Times New Roman" w:hAnsi="Times New Roman" w:cs="Times New Roman"/>
          <w:i/>
          <w:color w:val="auto"/>
        </w:rPr>
        <w:t>лояльності</w:t>
      </w:r>
      <w:proofErr w:type="spellEnd"/>
      <w:r w:rsidRPr="005838AD">
        <w:rPr>
          <w:rFonts w:ascii="Times New Roman" w:hAnsi="Times New Roman" w:cs="Times New Roman"/>
          <w:i/>
          <w:color w:val="auto"/>
        </w:rPr>
        <w:t xml:space="preserve"> </w:t>
      </w:r>
      <w:proofErr w:type="spellStart"/>
      <w:r w:rsidRPr="005838AD">
        <w:rPr>
          <w:rFonts w:ascii="Times New Roman" w:hAnsi="Times New Roman" w:cs="Times New Roman"/>
          <w:i/>
          <w:color w:val="auto"/>
        </w:rPr>
        <w:t>клієнтів</w:t>
      </w:r>
      <w:proofErr w:type="spellEnd"/>
      <w:r w:rsidRPr="005838AD">
        <w:rPr>
          <w:rFonts w:ascii="Times New Roman" w:hAnsi="Times New Roman" w:cs="Times New Roman"/>
          <w:i/>
          <w:color w:val="auto"/>
        </w:rPr>
        <w:t>.</w:t>
      </w:r>
      <w:r w:rsidRPr="005838AD">
        <w:rPr>
          <w:rFonts w:ascii="Times New Roman" w:hAnsi="Times New Roman" w:cs="Times New Roman"/>
          <w:color w:val="auto"/>
        </w:rPr>
        <w:t xml:space="preserve"> Data Mining </w:t>
      </w:r>
      <w:proofErr w:type="spellStart"/>
      <w:r w:rsidRPr="005838AD">
        <w:rPr>
          <w:rFonts w:ascii="Times New Roman" w:hAnsi="Times New Roman" w:cs="Times New Roman"/>
          <w:color w:val="auto"/>
        </w:rPr>
        <w:t>можна</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використовувати</w:t>
      </w:r>
      <w:proofErr w:type="spellEnd"/>
      <w:r w:rsidRPr="005838AD">
        <w:rPr>
          <w:rFonts w:ascii="Times New Roman" w:hAnsi="Times New Roman" w:cs="Times New Roman"/>
          <w:color w:val="auto"/>
        </w:rPr>
        <w:t xml:space="preserve"> для </w:t>
      </w:r>
      <w:proofErr w:type="spellStart"/>
      <w:r w:rsidRPr="005838AD">
        <w:rPr>
          <w:rFonts w:ascii="Times New Roman" w:hAnsi="Times New Roman" w:cs="Times New Roman"/>
          <w:color w:val="auto"/>
        </w:rPr>
        <w:t>визначення</w:t>
      </w:r>
      <w:proofErr w:type="spellEnd"/>
      <w:r w:rsidRPr="005838AD">
        <w:rPr>
          <w:rFonts w:ascii="Times New Roman" w:hAnsi="Times New Roman" w:cs="Times New Roman"/>
          <w:color w:val="auto"/>
        </w:rPr>
        <w:t xml:space="preserve"> характеристик </w:t>
      </w:r>
      <w:proofErr w:type="spellStart"/>
      <w:r w:rsidRPr="005838AD">
        <w:rPr>
          <w:rFonts w:ascii="Times New Roman" w:hAnsi="Times New Roman" w:cs="Times New Roman"/>
          <w:color w:val="auto"/>
        </w:rPr>
        <w:t>клієнтів</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які</w:t>
      </w:r>
      <w:proofErr w:type="spellEnd"/>
      <w:r w:rsidRPr="005838AD">
        <w:rPr>
          <w:rFonts w:ascii="Times New Roman" w:hAnsi="Times New Roman" w:cs="Times New Roman"/>
          <w:color w:val="auto"/>
        </w:rPr>
        <w:t xml:space="preserve">, один раз </w:t>
      </w:r>
      <w:proofErr w:type="spellStart"/>
      <w:r w:rsidRPr="005838AD">
        <w:rPr>
          <w:rFonts w:ascii="Times New Roman" w:hAnsi="Times New Roman" w:cs="Times New Roman"/>
          <w:color w:val="auto"/>
        </w:rPr>
        <w:t>скориставшись</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послугами</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даної</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компанії</w:t>
      </w:r>
      <w:proofErr w:type="spellEnd"/>
      <w:r w:rsidRPr="005838AD">
        <w:rPr>
          <w:rFonts w:ascii="Times New Roman" w:hAnsi="Times New Roman" w:cs="Times New Roman"/>
          <w:color w:val="auto"/>
        </w:rPr>
        <w:t xml:space="preserve">, з великою </w:t>
      </w:r>
      <w:proofErr w:type="spellStart"/>
      <w:r w:rsidRPr="005838AD">
        <w:rPr>
          <w:rFonts w:ascii="Times New Roman" w:hAnsi="Times New Roman" w:cs="Times New Roman"/>
          <w:color w:val="auto"/>
        </w:rPr>
        <w:t>часткою</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ймовірності</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залишаться</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їй</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вірними</w:t>
      </w:r>
      <w:proofErr w:type="spellEnd"/>
      <w:r w:rsidRPr="005838AD">
        <w:rPr>
          <w:rFonts w:ascii="Times New Roman" w:hAnsi="Times New Roman" w:cs="Times New Roman"/>
          <w:color w:val="auto"/>
        </w:rPr>
        <w:t xml:space="preserve">. У </w:t>
      </w:r>
      <w:proofErr w:type="spellStart"/>
      <w:r w:rsidRPr="005838AD">
        <w:rPr>
          <w:rFonts w:ascii="Times New Roman" w:hAnsi="Times New Roman" w:cs="Times New Roman"/>
          <w:color w:val="auto"/>
        </w:rPr>
        <w:t>підсумку</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кошти</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що</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виділяються</w:t>
      </w:r>
      <w:proofErr w:type="spellEnd"/>
      <w:r w:rsidRPr="005838AD">
        <w:rPr>
          <w:rFonts w:ascii="Times New Roman" w:hAnsi="Times New Roman" w:cs="Times New Roman"/>
          <w:color w:val="auto"/>
        </w:rPr>
        <w:t xml:space="preserve"> на маркетинг, </w:t>
      </w:r>
      <w:proofErr w:type="spellStart"/>
      <w:r w:rsidRPr="005838AD">
        <w:rPr>
          <w:rFonts w:ascii="Times New Roman" w:hAnsi="Times New Roman" w:cs="Times New Roman"/>
          <w:color w:val="auto"/>
        </w:rPr>
        <w:t>можна</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витрачати</w:t>
      </w:r>
      <w:proofErr w:type="spellEnd"/>
      <w:r w:rsidRPr="005838AD">
        <w:rPr>
          <w:rFonts w:ascii="Times New Roman" w:hAnsi="Times New Roman" w:cs="Times New Roman"/>
          <w:color w:val="auto"/>
        </w:rPr>
        <w:t xml:space="preserve"> там, де </w:t>
      </w:r>
      <w:proofErr w:type="spellStart"/>
      <w:r w:rsidRPr="005838AD">
        <w:rPr>
          <w:rFonts w:ascii="Times New Roman" w:hAnsi="Times New Roman" w:cs="Times New Roman"/>
          <w:color w:val="auto"/>
        </w:rPr>
        <w:t>віддача</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найбільше</w:t>
      </w:r>
      <w:proofErr w:type="spellEnd"/>
      <w:r w:rsidRPr="005838AD">
        <w:rPr>
          <w:rFonts w:ascii="Times New Roman" w:hAnsi="Times New Roman" w:cs="Times New Roman"/>
          <w:color w:val="auto"/>
        </w:rPr>
        <w:t>.</w:t>
      </w:r>
    </w:p>
    <w:p w14:paraId="21020756" w14:textId="77777777" w:rsidR="005838AD" w:rsidRPr="005838AD" w:rsidRDefault="005838AD" w:rsidP="005838AD">
      <w:pPr>
        <w:pStyle w:val="Default"/>
        <w:tabs>
          <w:tab w:val="left" w:pos="993"/>
        </w:tabs>
        <w:ind w:firstLine="709"/>
        <w:jc w:val="both"/>
        <w:rPr>
          <w:rFonts w:ascii="Times New Roman" w:hAnsi="Times New Roman" w:cs="Times New Roman"/>
          <w:color w:val="auto"/>
        </w:rPr>
      </w:pPr>
      <w:proofErr w:type="spellStart"/>
      <w:r w:rsidRPr="005838AD">
        <w:rPr>
          <w:rFonts w:ascii="Times New Roman" w:hAnsi="Times New Roman" w:cs="Times New Roman"/>
          <w:b/>
          <w:color w:val="auto"/>
        </w:rPr>
        <w:t>Страхування</w:t>
      </w:r>
      <w:proofErr w:type="spellEnd"/>
      <w:r w:rsidRPr="005838AD">
        <w:rPr>
          <w:rFonts w:ascii="Times New Roman" w:hAnsi="Times New Roman" w:cs="Times New Roman"/>
          <w:b/>
          <w:color w:val="auto"/>
        </w:rPr>
        <w:t xml:space="preserve">. </w:t>
      </w:r>
      <w:proofErr w:type="spellStart"/>
      <w:r w:rsidRPr="005838AD">
        <w:rPr>
          <w:rFonts w:ascii="Times New Roman" w:hAnsi="Times New Roman" w:cs="Times New Roman"/>
          <w:color w:val="auto"/>
        </w:rPr>
        <w:t>Страхові</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компанії</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протягом</w:t>
      </w:r>
      <w:proofErr w:type="spellEnd"/>
      <w:r w:rsidRPr="005838AD">
        <w:rPr>
          <w:rFonts w:ascii="Times New Roman" w:hAnsi="Times New Roman" w:cs="Times New Roman"/>
          <w:color w:val="auto"/>
        </w:rPr>
        <w:t xml:space="preserve"> ряду </w:t>
      </w:r>
      <w:proofErr w:type="spellStart"/>
      <w:r w:rsidRPr="005838AD">
        <w:rPr>
          <w:rFonts w:ascii="Times New Roman" w:hAnsi="Times New Roman" w:cs="Times New Roman"/>
          <w:color w:val="auto"/>
        </w:rPr>
        <w:t>років</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накопичують</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великі</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обсяги</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даних</w:t>
      </w:r>
      <w:proofErr w:type="spellEnd"/>
      <w:r w:rsidRPr="005838AD">
        <w:rPr>
          <w:rFonts w:ascii="Times New Roman" w:hAnsi="Times New Roman" w:cs="Times New Roman"/>
          <w:color w:val="auto"/>
        </w:rPr>
        <w:t xml:space="preserve">. Тут </w:t>
      </w:r>
      <w:proofErr w:type="spellStart"/>
      <w:r w:rsidRPr="005838AD">
        <w:rPr>
          <w:rFonts w:ascii="Times New Roman" w:hAnsi="Times New Roman" w:cs="Times New Roman"/>
          <w:color w:val="auto"/>
        </w:rPr>
        <w:t>широке</w:t>
      </w:r>
      <w:proofErr w:type="spellEnd"/>
      <w:r w:rsidRPr="005838AD">
        <w:rPr>
          <w:rFonts w:ascii="Times New Roman" w:hAnsi="Times New Roman" w:cs="Times New Roman"/>
          <w:color w:val="auto"/>
        </w:rPr>
        <w:t xml:space="preserve"> поле </w:t>
      </w:r>
      <w:proofErr w:type="spellStart"/>
      <w:r w:rsidRPr="005838AD">
        <w:rPr>
          <w:rFonts w:ascii="Times New Roman" w:hAnsi="Times New Roman" w:cs="Times New Roman"/>
          <w:color w:val="auto"/>
        </w:rPr>
        <w:t>діяльності</w:t>
      </w:r>
      <w:proofErr w:type="spellEnd"/>
      <w:r w:rsidRPr="005838AD">
        <w:rPr>
          <w:rFonts w:ascii="Times New Roman" w:hAnsi="Times New Roman" w:cs="Times New Roman"/>
          <w:color w:val="auto"/>
        </w:rPr>
        <w:t xml:space="preserve"> для </w:t>
      </w:r>
      <w:proofErr w:type="spellStart"/>
      <w:r w:rsidRPr="005838AD">
        <w:rPr>
          <w:rFonts w:ascii="Times New Roman" w:hAnsi="Times New Roman" w:cs="Times New Roman"/>
          <w:color w:val="auto"/>
        </w:rPr>
        <w:t>методів</w:t>
      </w:r>
      <w:proofErr w:type="spellEnd"/>
      <w:r w:rsidRPr="005838AD">
        <w:rPr>
          <w:rFonts w:ascii="Times New Roman" w:hAnsi="Times New Roman" w:cs="Times New Roman"/>
          <w:color w:val="auto"/>
        </w:rPr>
        <w:t xml:space="preserve"> Data Mining:</w:t>
      </w:r>
    </w:p>
    <w:p w14:paraId="65E03EA3" w14:textId="77777777" w:rsidR="005838AD" w:rsidRPr="005838AD" w:rsidRDefault="005838AD" w:rsidP="005838AD">
      <w:pPr>
        <w:pStyle w:val="Default"/>
        <w:tabs>
          <w:tab w:val="left" w:pos="993"/>
        </w:tabs>
        <w:ind w:firstLine="709"/>
        <w:jc w:val="both"/>
        <w:rPr>
          <w:rFonts w:ascii="Times New Roman" w:hAnsi="Times New Roman" w:cs="Times New Roman"/>
          <w:color w:val="auto"/>
        </w:rPr>
      </w:pPr>
      <w:r w:rsidRPr="005838AD">
        <w:rPr>
          <w:rFonts w:ascii="Times New Roman" w:hAnsi="Times New Roman" w:cs="Times New Roman"/>
          <w:color w:val="auto"/>
        </w:rPr>
        <w:lastRenderedPageBreak/>
        <w:t xml:space="preserve">• </w:t>
      </w:r>
      <w:proofErr w:type="spellStart"/>
      <w:r w:rsidRPr="005838AD">
        <w:rPr>
          <w:rFonts w:ascii="Times New Roman" w:hAnsi="Times New Roman" w:cs="Times New Roman"/>
          <w:i/>
          <w:color w:val="auto"/>
        </w:rPr>
        <w:t>виявлення</w:t>
      </w:r>
      <w:proofErr w:type="spellEnd"/>
      <w:r w:rsidRPr="005838AD">
        <w:rPr>
          <w:rFonts w:ascii="Times New Roman" w:hAnsi="Times New Roman" w:cs="Times New Roman"/>
          <w:i/>
          <w:color w:val="auto"/>
        </w:rPr>
        <w:t xml:space="preserve"> </w:t>
      </w:r>
      <w:proofErr w:type="spellStart"/>
      <w:r w:rsidRPr="005838AD">
        <w:rPr>
          <w:rFonts w:ascii="Times New Roman" w:hAnsi="Times New Roman" w:cs="Times New Roman"/>
          <w:i/>
          <w:color w:val="auto"/>
        </w:rPr>
        <w:t>шахрайства</w:t>
      </w:r>
      <w:proofErr w:type="spellEnd"/>
      <w:r w:rsidRPr="005838AD">
        <w:rPr>
          <w:rFonts w:ascii="Times New Roman" w:hAnsi="Times New Roman" w:cs="Times New Roman"/>
          <w:i/>
          <w:color w:val="auto"/>
        </w:rPr>
        <w:t>.</w:t>
      </w:r>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Страхові</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компанії</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можуть</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знизити</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рівень</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шахрайства</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відшукуючи</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певні</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стереотипи</w:t>
      </w:r>
      <w:proofErr w:type="spellEnd"/>
      <w:r w:rsidRPr="005838AD">
        <w:rPr>
          <w:rFonts w:ascii="Times New Roman" w:hAnsi="Times New Roman" w:cs="Times New Roman"/>
          <w:color w:val="auto"/>
        </w:rPr>
        <w:t xml:space="preserve"> в </w:t>
      </w:r>
      <w:proofErr w:type="spellStart"/>
      <w:r w:rsidRPr="005838AD">
        <w:rPr>
          <w:rFonts w:ascii="Times New Roman" w:hAnsi="Times New Roman" w:cs="Times New Roman"/>
          <w:color w:val="auto"/>
        </w:rPr>
        <w:t>заявах</w:t>
      </w:r>
      <w:proofErr w:type="spellEnd"/>
      <w:r w:rsidRPr="005838AD">
        <w:rPr>
          <w:rFonts w:ascii="Times New Roman" w:hAnsi="Times New Roman" w:cs="Times New Roman"/>
          <w:color w:val="auto"/>
        </w:rPr>
        <w:t xml:space="preserve"> про </w:t>
      </w:r>
      <w:proofErr w:type="spellStart"/>
      <w:r w:rsidRPr="005838AD">
        <w:rPr>
          <w:rFonts w:ascii="Times New Roman" w:hAnsi="Times New Roman" w:cs="Times New Roman"/>
          <w:color w:val="auto"/>
        </w:rPr>
        <w:t>виплату</w:t>
      </w:r>
      <w:proofErr w:type="spellEnd"/>
      <w:r w:rsidRPr="005838AD">
        <w:rPr>
          <w:rFonts w:ascii="Times New Roman" w:hAnsi="Times New Roman" w:cs="Times New Roman"/>
          <w:color w:val="auto"/>
        </w:rPr>
        <w:t xml:space="preserve"> страхового </w:t>
      </w:r>
      <w:proofErr w:type="spellStart"/>
      <w:r w:rsidRPr="005838AD">
        <w:rPr>
          <w:rFonts w:ascii="Times New Roman" w:hAnsi="Times New Roman" w:cs="Times New Roman"/>
          <w:color w:val="auto"/>
        </w:rPr>
        <w:t>відшкодування</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що</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характеризують</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взаємини</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між</w:t>
      </w:r>
      <w:proofErr w:type="spellEnd"/>
      <w:r w:rsidRPr="005838AD">
        <w:rPr>
          <w:rFonts w:ascii="Times New Roman" w:hAnsi="Times New Roman" w:cs="Times New Roman"/>
          <w:color w:val="auto"/>
        </w:rPr>
        <w:t xml:space="preserve"> юристами, </w:t>
      </w:r>
      <w:proofErr w:type="spellStart"/>
      <w:r w:rsidRPr="005838AD">
        <w:rPr>
          <w:rFonts w:ascii="Times New Roman" w:hAnsi="Times New Roman" w:cs="Times New Roman"/>
          <w:color w:val="auto"/>
        </w:rPr>
        <w:t>лікарями</w:t>
      </w:r>
      <w:proofErr w:type="spellEnd"/>
      <w:r w:rsidRPr="005838AD">
        <w:rPr>
          <w:rFonts w:ascii="Times New Roman" w:hAnsi="Times New Roman" w:cs="Times New Roman"/>
          <w:color w:val="auto"/>
        </w:rPr>
        <w:t xml:space="preserve"> та </w:t>
      </w:r>
      <w:proofErr w:type="spellStart"/>
      <w:r w:rsidRPr="005838AD">
        <w:rPr>
          <w:rFonts w:ascii="Times New Roman" w:hAnsi="Times New Roman" w:cs="Times New Roman"/>
          <w:color w:val="auto"/>
        </w:rPr>
        <w:t>заявниками</w:t>
      </w:r>
      <w:proofErr w:type="spellEnd"/>
      <w:r w:rsidRPr="005838AD">
        <w:rPr>
          <w:rFonts w:ascii="Times New Roman" w:hAnsi="Times New Roman" w:cs="Times New Roman"/>
          <w:color w:val="auto"/>
        </w:rPr>
        <w:t>.</w:t>
      </w:r>
    </w:p>
    <w:p w14:paraId="66CFEF98" w14:textId="77777777" w:rsidR="005838AD" w:rsidRPr="005838AD" w:rsidRDefault="005838AD" w:rsidP="005838AD">
      <w:pPr>
        <w:pStyle w:val="Default"/>
        <w:tabs>
          <w:tab w:val="left" w:pos="993"/>
        </w:tabs>
        <w:ind w:firstLine="709"/>
        <w:jc w:val="both"/>
        <w:rPr>
          <w:rFonts w:ascii="Times New Roman" w:hAnsi="Times New Roman" w:cs="Times New Roman"/>
          <w:color w:val="auto"/>
        </w:rPr>
      </w:pPr>
      <w:r w:rsidRPr="005838AD">
        <w:rPr>
          <w:rFonts w:ascii="Times New Roman" w:hAnsi="Times New Roman" w:cs="Times New Roman"/>
          <w:color w:val="auto"/>
        </w:rPr>
        <w:t xml:space="preserve">• </w:t>
      </w:r>
      <w:proofErr w:type="spellStart"/>
      <w:r w:rsidRPr="005838AD">
        <w:rPr>
          <w:rFonts w:ascii="Times New Roman" w:hAnsi="Times New Roman" w:cs="Times New Roman"/>
          <w:i/>
          <w:color w:val="auto"/>
        </w:rPr>
        <w:t>аналіз</w:t>
      </w:r>
      <w:proofErr w:type="spellEnd"/>
      <w:r w:rsidRPr="005838AD">
        <w:rPr>
          <w:rFonts w:ascii="Times New Roman" w:hAnsi="Times New Roman" w:cs="Times New Roman"/>
          <w:i/>
          <w:color w:val="auto"/>
        </w:rPr>
        <w:t xml:space="preserve"> </w:t>
      </w:r>
      <w:proofErr w:type="spellStart"/>
      <w:r w:rsidRPr="005838AD">
        <w:rPr>
          <w:rFonts w:ascii="Times New Roman" w:hAnsi="Times New Roman" w:cs="Times New Roman"/>
          <w:i/>
          <w:color w:val="auto"/>
        </w:rPr>
        <w:t>ризику</w:t>
      </w:r>
      <w:proofErr w:type="spellEnd"/>
      <w:r w:rsidRPr="005838AD">
        <w:rPr>
          <w:rFonts w:ascii="Times New Roman" w:hAnsi="Times New Roman" w:cs="Times New Roman"/>
          <w:color w:val="auto"/>
        </w:rPr>
        <w:t xml:space="preserve">. Шляхом </w:t>
      </w:r>
      <w:proofErr w:type="spellStart"/>
      <w:r w:rsidRPr="005838AD">
        <w:rPr>
          <w:rFonts w:ascii="Times New Roman" w:hAnsi="Times New Roman" w:cs="Times New Roman"/>
          <w:color w:val="auto"/>
        </w:rPr>
        <w:t>виявлення</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поєднань</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факторів</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пов'язаних</w:t>
      </w:r>
      <w:proofErr w:type="spellEnd"/>
      <w:r w:rsidRPr="005838AD">
        <w:rPr>
          <w:rFonts w:ascii="Times New Roman" w:hAnsi="Times New Roman" w:cs="Times New Roman"/>
          <w:color w:val="auto"/>
        </w:rPr>
        <w:t xml:space="preserve"> з </w:t>
      </w:r>
      <w:proofErr w:type="spellStart"/>
      <w:r w:rsidRPr="005838AD">
        <w:rPr>
          <w:rFonts w:ascii="Times New Roman" w:hAnsi="Times New Roman" w:cs="Times New Roman"/>
          <w:color w:val="auto"/>
        </w:rPr>
        <w:t>оплаченими</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заявами</w:t>
      </w:r>
      <w:proofErr w:type="spellEnd"/>
      <w:r w:rsidRPr="005838AD">
        <w:rPr>
          <w:rFonts w:ascii="Times New Roman" w:hAnsi="Times New Roman" w:cs="Times New Roman"/>
          <w:color w:val="auto"/>
        </w:rPr>
        <w:t xml:space="preserve">, страховики </w:t>
      </w:r>
      <w:proofErr w:type="spellStart"/>
      <w:r w:rsidRPr="005838AD">
        <w:rPr>
          <w:rFonts w:ascii="Times New Roman" w:hAnsi="Times New Roman" w:cs="Times New Roman"/>
          <w:color w:val="auto"/>
        </w:rPr>
        <w:t>можуть</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зменшити</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свої</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втрати</w:t>
      </w:r>
      <w:proofErr w:type="spellEnd"/>
      <w:r w:rsidRPr="005838AD">
        <w:rPr>
          <w:rFonts w:ascii="Times New Roman" w:hAnsi="Times New Roman" w:cs="Times New Roman"/>
          <w:color w:val="auto"/>
        </w:rPr>
        <w:t xml:space="preserve"> за </w:t>
      </w:r>
      <w:proofErr w:type="spellStart"/>
      <w:r w:rsidRPr="005838AD">
        <w:rPr>
          <w:rFonts w:ascii="Times New Roman" w:hAnsi="Times New Roman" w:cs="Times New Roman"/>
          <w:color w:val="auto"/>
        </w:rPr>
        <w:t>зобов'язаннями</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Відомий</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випадок</w:t>
      </w:r>
      <w:proofErr w:type="spellEnd"/>
      <w:r w:rsidRPr="005838AD">
        <w:rPr>
          <w:rFonts w:ascii="Times New Roman" w:hAnsi="Times New Roman" w:cs="Times New Roman"/>
          <w:color w:val="auto"/>
        </w:rPr>
        <w:t xml:space="preserve">, коли в США велика </w:t>
      </w:r>
      <w:proofErr w:type="spellStart"/>
      <w:r w:rsidRPr="005838AD">
        <w:rPr>
          <w:rFonts w:ascii="Times New Roman" w:hAnsi="Times New Roman" w:cs="Times New Roman"/>
          <w:color w:val="auto"/>
        </w:rPr>
        <w:t>страхова</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компанія</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виявила</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що</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суми</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виплачені</w:t>
      </w:r>
      <w:proofErr w:type="spellEnd"/>
      <w:r w:rsidRPr="005838AD">
        <w:rPr>
          <w:rFonts w:ascii="Times New Roman" w:hAnsi="Times New Roman" w:cs="Times New Roman"/>
          <w:color w:val="auto"/>
        </w:rPr>
        <w:t xml:space="preserve"> за </w:t>
      </w:r>
      <w:proofErr w:type="spellStart"/>
      <w:r w:rsidRPr="005838AD">
        <w:rPr>
          <w:rFonts w:ascii="Times New Roman" w:hAnsi="Times New Roman" w:cs="Times New Roman"/>
          <w:color w:val="auto"/>
        </w:rPr>
        <w:t>заявами</w:t>
      </w:r>
      <w:proofErr w:type="spellEnd"/>
      <w:r w:rsidRPr="005838AD">
        <w:rPr>
          <w:rFonts w:ascii="Times New Roman" w:hAnsi="Times New Roman" w:cs="Times New Roman"/>
          <w:color w:val="auto"/>
        </w:rPr>
        <w:t xml:space="preserve"> людей, </w:t>
      </w:r>
      <w:proofErr w:type="spellStart"/>
      <w:r w:rsidRPr="005838AD">
        <w:rPr>
          <w:rFonts w:ascii="Times New Roman" w:hAnsi="Times New Roman" w:cs="Times New Roman"/>
          <w:color w:val="auto"/>
        </w:rPr>
        <w:t>одружених</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вдвічі</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перевищує</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суми</w:t>
      </w:r>
      <w:proofErr w:type="spellEnd"/>
      <w:r w:rsidRPr="005838AD">
        <w:rPr>
          <w:rFonts w:ascii="Times New Roman" w:hAnsi="Times New Roman" w:cs="Times New Roman"/>
          <w:color w:val="auto"/>
        </w:rPr>
        <w:t xml:space="preserve"> за </w:t>
      </w:r>
      <w:proofErr w:type="spellStart"/>
      <w:r w:rsidRPr="005838AD">
        <w:rPr>
          <w:rFonts w:ascii="Times New Roman" w:hAnsi="Times New Roman" w:cs="Times New Roman"/>
          <w:color w:val="auto"/>
        </w:rPr>
        <w:t>заявами</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самотніх</w:t>
      </w:r>
      <w:proofErr w:type="spellEnd"/>
      <w:r w:rsidRPr="005838AD">
        <w:rPr>
          <w:rFonts w:ascii="Times New Roman" w:hAnsi="Times New Roman" w:cs="Times New Roman"/>
          <w:color w:val="auto"/>
        </w:rPr>
        <w:t xml:space="preserve"> людей. </w:t>
      </w:r>
      <w:proofErr w:type="spellStart"/>
      <w:r w:rsidRPr="005838AD">
        <w:rPr>
          <w:rFonts w:ascii="Times New Roman" w:hAnsi="Times New Roman" w:cs="Times New Roman"/>
          <w:color w:val="auto"/>
        </w:rPr>
        <w:t>Компанія</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відреагувала</w:t>
      </w:r>
      <w:proofErr w:type="spellEnd"/>
      <w:r w:rsidRPr="005838AD">
        <w:rPr>
          <w:rFonts w:ascii="Times New Roman" w:hAnsi="Times New Roman" w:cs="Times New Roman"/>
          <w:color w:val="auto"/>
        </w:rPr>
        <w:t xml:space="preserve"> на </w:t>
      </w:r>
      <w:proofErr w:type="spellStart"/>
      <w:r w:rsidRPr="005838AD">
        <w:rPr>
          <w:rFonts w:ascii="Times New Roman" w:hAnsi="Times New Roman" w:cs="Times New Roman"/>
          <w:color w:val="auto"/>
        </w:rPr>
        <w:t>це</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нове</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знання</w:t>
      </w:r>
      <w:proofErr w:type="spellEnd"/>
      <w:r w:rsidRPr="005838AD">
        <w:rPr>
          <w:rFonts w:ascii="Times New Roman" w:hAnsi="Times New Roman" w:cs="Times New Roman"/>
          <w:color w:val="auto"/>
        </w:rPr>
        <w:t xml:space="preserve"> переглядом </w:t>
      </w:r>
      <w:proofErr w:type="spellStart"/>
      <w:r w:rsidRPr="005838AD">
        <w:rPr>
          <w:rFonts w:ascii="Times New Roman" w:hAnsi="Times New Roman" w:cs="Times New Roman"/>
          <w:color w:val="auto"/>
        </w:rPr>
        <w:t>своєї</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загальної</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політики</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надання</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знижок</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сімейним</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клієнтам</w:t>
      </w:r>
      <w:proofErr w:type="spellEnd"/>
      <w:r w:rsidRPr="005838AD">
        <w:rPr>
          <w:rFonts w:ascii="Times New Roman" w:hAnsi="Times New Roman" w:cs="Times New Roman"/>
          <w:color w:val="auto"/>
        </w:rPr>
        <w:t>.</w:t>
      </w:r>
    </w:p>
    <w:p w14:paraId="52278823" w14:textId="77777777" w:rsidR="005838AD" w:rsidRPr="005838AD" w:rsidRDefault="005838AD" w:rsidP="005838AD">
      <w:pPr>
        <w:pStyle w:val="Default"/>
        <w:tabs>
          <w:tab w:val="left" w:pos="993"/>
        </w:tabs>
        <w:ind w:firstLine="709"/>
        <w:jc w:val="both"/>
        <w:rPr>
          <w:rFonts w:ascii="Times New Roman" w:hAnsi="Times New Roman" w:cs="Times New Roman"/>
          <w:color w:val="auto"/>
        </w:rPr>
      </w:pPr>
      <w:proofErr w:type="spellStart"/>
      <w:r w:rsidRPr="005838AD">
        <w:rPr>
          <w:rFonts w:ascii="Times New Roman" w:hAnsi="Times New Roman" w:cs="Times New Roman"/>
          <w:b/>
          <w:color w:val="auto"/>
        </w:rPr>
        <w:t>Інші</w:t>
      </w:r>
      <w:proofErr w:type="spellEnd"/>
      <w:r w:rsidRPr="005838AD">
        <w:rPr>
          <w:rFonts w:ascii="Times New Roman" w:hAnsi="Times New Roman" w:cs="Times New Roman"/>
          <w:b/>
          <w:color w:val="auto"/>
        </w:rPr>
        <w:t xml:space="preserve"> </w:t>
      </w:r>
      <w:proofErr w:type="spellStart"/>
      <w:r w:rsidRPr="005838AD">
        <w:rPr>
          <w:rFonts w:ascii="Times New Roman" w:hAnsi="Times New Roman" w:cs="Times New Roman"/>
          <w:b/>
          <w:color w:val="auto"/>
        </w:rPr>
        <w:t>області</w:t>
      </w:r>
      <w:proofErr w:type="spellEnd"/>
      <w:r w:rsidRPr="005838AD">
        <w:rPr>
          <w:rFonts w:ascii="Times New Roman" w:hAnsi="Times New Roman" w:cs="Times New Roman"/>
          <w:b/>
          <w:color w:val="auto"/>
        </w:rPr>
        <w:t xml:space="preserve"> в </w:t>
      </w:r>
      <w:proofErr w:type="spellStart"/>
      <w:r w:rsidRPr="005838AD">
        <w:rPr>
          <w:rFonts w:ascii="Times New Roman" w:hAnsi="Times New Roman" w:cs="Times New Roman"/>
          <w:b/>
          <w:color w:val="auto"/>
        </w:rPr>
        <w:t>бізнесі</w:t>
      </w:r>
      <w:proofErr w:type="spellEnd"/>
      <w:r w:rsidRPr="005838AD">
        <w:rPr>
          <w:rFonts w:ascii="Times New Roman" w:hAnsi="Times New Roman" w:cs="Times New Roman"/>
          <w:b/>
          <w:color w:val="auto"/>
        </w:rPr>
        <w:t xml:space="preserve">. </w:t>
      </w:r>
      <w:r w:rsidRPr="005838AD">
        <w:rPr>
          <w:rFonts w:ascii="Times New Roman" w:hAnsi="Times New Roman" w:cs="Times New Roman"/>
          <w:color w:val="auto"/>
        </w:rPr>
        <w:t xml:space="preserve">Data Mining </w:t>
      </w:r>
      <w:proofErr w:type="spellStart"/>
      <w:r w:rsidRPr="005838AD">
        <w:rPr>
          <w:rFonts w:ascii="Times New Roman" w:hAnsi="Times New Roman" w:cs="Times New Roman"/>
          <w:color w:val="auto"/>
        </w:rPr>
        <w:t>може</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застосовуватися</w:t>
      </w:r>
      <w:proofErr w:type="spellEnd"/>
      <w:r w:rsidRPr="005838AD">
        <w:rPr>
          <w:rFonts w:ascii="Times New Roman" w:hAnsi="Times New Roman" w:cs="Times New Roman"/>
          <w:color w:val="auto"/>
        </w:rPr>
        <w:t xml:space="preserve"> в </w:t>
      </w:r>
      <w:proofErr w:type="spellStart"/>
      <w:r w:rsidRPr="005838AD">
        <w:rPr>
          <w:rFonts w:ascii="Times New Roman" w:hAnsi="Times New Roman" w:cs="Times New Roman"/>
          <w:color w:val="auto"/>
        </w:rPr>
        <w:t>безлічі</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інших</w:t>
      </w:r>
      <w:proofErr w:type="spellEnd"/>
      <w:r w:rsidRPr="005838AD">
        <w:rPr>
          <w:rFonts w:ascii="Times New Roman" w:hAnsi="Times New Roman" w:cs="Times New Roman"/>
          <w:color w:val="auto"/>
        </w:rPr>
        <w:t xml:space="preserve"> областей:</w:t>
      </w:r>
    </w:p>
    <w:p w14:paraId="519E9276" w14:textId="77777777" w:rsidR="005838AD" w:rsidRPr="005838AD" w:rsidRDefault="005838AD" w:rsidP="005838AD">
      <w:pPr>
        <w:pStyle w:val="Default"/>
        <w:tabs>
          <w:tab w:val="left" w:pos="993"/>
        </w:tabs>
        <w:ind w:firstLine="709"/>
        <w:jc w:val="both"/>
        <w:rPr>
          <w:rFonts w:ascii="Times New Roman" w:hAnsi="Times New Roman" w:cs="Times New Roman"/>
          <w:color w:val="auto"/>
        </w:rPr>
      </w:pPr>
      <w:r w:rsidRPr="005838AD">
        <w:rPr>
          <w:rFonts w:ascii="Times New Roman" w:hAnsi="Times New Roman" w:cs="Times New Roman"/>
          <w:color w:val="auto"/>
        </w:rPr>
        <w:t xml:space="preserve">• </w:t>
      </w:r>
      <w:proofErr w:type="spellStart"/>
      <w:r w:rsidRPr="005838AD">
        <w:rPr>
          <w:rFonts w:ascii="Times New Roman" w:hAnsi="Times New Roman" w:cs="Times New Roman"/>
          <w:i/>
          <w:color w:val="auto"/>
        </w:rPr>
        <w:t>розвиток</w:t>
      </w:r>
      <w:proofErr w:type="spellEnd"/>
      <w:r w:rsidRPr="005838AD">
        <w:rPr>
          <w:rFonts w:ascii="Times New Roman" w:hAnsi="Times New Roman" w:cs="Times New Roman"/>
          <w:i/>
          <w:color w:val="auto"/>
        </w:rPr>
        <w:t xml:space="preserve"> </w:t>
      </w:r>
      <w:proofErr w:type="spellStart"/>
      <w:r w:rsidRPr="005838AD">
        <w:rPr>
          <w:rFonts w:ascii="Times New Roman" w:hAnsi="Times New Roman" w:cs="Times New Roman"/>
          <w:i/>
          <w:color w:val="auto"/>
        </w:rPr>
        <w:t>автомобільної</w:t>
      </w:r>
      <w:proofErr w:type="spellEnd"/>
      <w:r w:rsidRPr="005838AD">
        <w:rPr>
          <w:rFonts w:ascii="Times New Roman" w:hAnsi="Times New Roman" w:cs="Times New Roman"/>
          <w:i/>
          <w:color w:val="auto"/>
        </w:rPr>
        <w:t xml:space="preserve"> </w:t>
      </w:r>
      <w:proofErr w:type="spellStart"/>
      <w:r w:rsidRPr="005838AD">
        <w:rPr>
          <w:rFonts w:ascii="Times New Roman" w:hAnsi="Times New Roman" w:cs="Times New Roman"/>
          <w:i/>
          <w:color w:val="auto"/>
        </w:rPr>
        <w:t>промисловості</w:t>
      </w:r>
      <w:proofErr w:type="spellEnd"/>
      <w:r w:rsidRPr="005838AD">
        <w:rPr>
          <w:rFonts w:ascii="Times New Roman" w:hAnsi="Times New Roman" w:cs="Times New Roman"/>
          <w:i/>
          <w:color w:val="auto"/>
        </w:rPr>
        <w:t>.</w:t>
      </w:r>
      <w:r w:rsidRPr="005838AD">
        <w:rPr>
          <w:rFonts w:ascii="Times New Roman" w:hAnsi="Times New Roman" w:cs="Times New Roman"/>
          <w:color w:val="auto"/>
        </w:rPr>
        <w:t xml:space="preserve"> При </w:t>
      </w:r>
      <w:proofErr w:type="spellStart"/>
      <w:r w:rsidRPr="005838AD">
        <w:rPr>
          <w:rFonts w:ascii="Times New Roman" w:hAnsi="Times New Roman" w:cs="Times New Roman"/>
          <w:color w:val="auto"/>
        </w:rPr>
        <w:t>складанні</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автомобілів</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виробники</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повинні</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враховувати</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вимоги</w:t>
      </w:r>
      <w:proofErr w:type="spellEnd"/>
      <w:r w:rsidRPr="005838AD">
        <w:rPr>
          <w:rFonts w:ascii="Times New Roman" w:hAnsi="Times New Roman" w:cs="Times New Roman"/>
          <w:color w:val="auto"/>
        </w:rPr>
        <w:t xml:space="preserve"> кожного </w:t>
      </w:r>
      <w:proofErr w:type="spellStart"/>
      <w:r w:rsidRPr="005838AD">
        <w:rPr>
          <w:rFonts w:ascii="Times New Roman" w:hAnsi="Times New Roman" w:cs="Times New Roman"/>
          <w:color w:val="auto"/>
        </w:rPr>
        <w:t>окремого</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клієнта</w:t>
      </w:r>
      <w:proofErr w:type="spellEnd"/>
      <w:r w:rsidRPr="005838AD">
        <w:rPr>
          <w:rFonts w:ascii="Times New Roman" w:hAnsi="Times New Roman" w:cs="Times New Roman"/>
          <w:color w:val="auto"/>
        </w:rPr>
        <w:t xml:space="preserve">, тому </w:t>
      </w:r>
      <w:proofErr w:type="spellStart"/>
      <w:r w:rsidRPr="005838AD">
        <w:rPr>
          <w:rFonts w:ascii="Times New Roman" w:hAnsi="Times New Roman" w:cs="Times New Roman"/>
          <w:color w:val="auto"/>
        </w:rPr>
        <w:t>їм</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потрібні</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можливість</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прогнозування</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популярності</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певних</w:t>
      </w:r>
      <w:proofErr w:type="spellEnd"/>
      <w:r w:rsidRPr="005838AD">
        <w:rPr>
          <w:rFonts w:ascii="Times New Roman" w:hAnsi="Times New Roman" w:cs="Times New Roman"/>
          <w:color w:val="auto"/>
        </w:rPr>
        <w:t xml:space="preserve"> характеристик і </w:t>
      </w:r>
      <w:proofErr w:type="spellStart"/>
      <w:r w:rsidRPr="005838AD">
        <w:rPr>
          <w:rFonts w:ascii="Times New Roman" w:hAnsi="Times New Roman" w:cs="Times New Roman"/>
          <w:color w:val="auto"/>
        </w:rPr>
        <w:t>знання</w:t>
      </w:r>
      <w:proofErr w:type="spellEnd"/>
      <w:r w:rsidRPr="005838AD">
        <w:rPr>
          <w:rFonts w:ascii="Times New Roman" w:hAnsi="Times New Roman" w:cs="Times New Roman"/>
          <w:color w:val="auto"/>
        </w:rPr>
        <w:t xml:space="preserve"> того, </w:t>
      </w:r>
      <w:proofErr w:type="spellStart"/>
      <w:r w:rsidRPr="005838AD">
        <w:rPr>
          <w:rFonts w:ascii="Times New Roman" w:hAnsi="Times New Roman" w:cs="Times New Roman"/>
          <w:color w:val="auto"/>
        </w:rPr>
        <w:t>які</w:t>
      </w:r>
      <w:proofErr w:type="spellEnd"/>
      <w:r w:rsidRPr="005838AD">
        <w:rPr>
          <w:rFonts w:ascii="Times New Roman" w:hAnsi="Times New Roman" w:cs="Times New Roman"/>
          <w:color w:val="auto"/>
        </w:rPr>
        <w:t xml:space="preserve"> характеристики </w:t>
      </w:r>
      <w:proofErr w:type="spellStart"/>
      <w:r w:rsidRPr="005838AD">
        <w:rPr>
          <w:rFonts w:ascii="Times New Roman" w:hAnsi="Times New Roman" w:cs="Times New Roman"/>
          <w:color w:val="auto"/>
        </w:rPr>
        <w:t>зазвичай</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замовляються</w:t>
      </w:r>
      <w:proofErr w:type="spellEnd"/>
      <w:r w:rsidRPr="005838AD">
        <w:rPr>
          <w:rFonts w:ascii="Times New Roman" w:hAnsi="Times New Roman" w:cs="Times New Roman"/>
          <w:color w:val="auto"/>
        </w:rPr>
        <w:t xml:space="preserve"> разом;</w:t>
      </w:r>
    </w:p>
    <w:p w14:paraId="4B659A59" w14:textId="77777777" w:rsidR="005838AD" w:rsidRPr="005838AD" w:rsidRDefault="005838AD" w:rsidP="005838AD">
      <w:pPr>
        <w:pStyle w:val="Default"/>
        <w:tabs>
          <w:tab w:val="left" w:pos="993"/>
        </w:tabs>
        <w:ind w:firstLine="709"/>
        <w:jc w:val="both"/>
        <w:rPr>
          <w:rFonts w:ascii="Times New Roman" w:hAnsi="Times New Roman" w:cs="Times New Roman"/>
          <w:color w:val="auto"/>
        </w:rPr>
      </w:pPr>
      <w:r w:rsidRPr="005838AD">
        <w:rPr>
          <w:rFonts w:ascii="Times New Roman" w:hAnsi="Times New Roman" w:cs="Times New Roman"/>
          <w:color w:val="auto"/>
        </w:rPr>
        <w:t xml:space="preserve">• </w:t>
      </w:r>
      <w:proofErr w:type="spellStart"/>
      <w:r w:rsidRPr="005838AD">
        <w:rPr>
          <w:rFonts w:ascii="Times New Roman" w:hAnsi="Times New Roman" w:cs="Times New Roman"/>
          <w:i/>
          <w:color w:val="auto"/>
        </w:rPr>
        <w:t>політика</w:t>
      </w:r>
      <w:proofErr w:type="spellEnd"/>
      <w:r w:rsidRPr="005838AD">
        <w:rPr>
          <w:rFonts w:ascii="Times New Roman" w:hAnsi="Times New Roman" w:cs="Times New Roman"/>
          <w:i/>
          <w:color w:val="auto"/>
        </w:rPr>
        <w:t xml:space="preserve"> </w:t>
      </w:r>
      <w:proofErr w:type="spellStart"/>
      <w:r w:rsidRPr="005838AD">
        <w:rPr>
          <w:rFonts w:ascii="Times New Roman" w:hAnsi="Times New Roman" w:cs="Times New Roman"/>
          <w:i/>
          <w:color w:val="auto"/>
        </w:rPr>
        <w:t>гарантій</w:t>
      </w:r>
      <w:proofErr w:type="spellEnd"/>
      <w:r w:rsidRPr="005838AD">
        <w:rPr>
          <w:rFonts w:ascii="Times New Roman" w:hAnsi="Times New Roman" w:cs="Times New Roman"/>
          <w:i/>
          <w:color w:val="auto"/>
        </w:rPr>
        <w:t>.</w:t>
      </w:r>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Виробникам</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потрібно</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передбачати</w:t>
      </w:r>
      <w:proofErr w:type="spellEnd"/>
      <w:r w:rsidRPr="005838AD">
        <w:rPr>
          <w:rFonts w:ascii="Times New Roman" w:hAnsi="Times New Roman" w:cs="Times New Roman"/>
          <w:color w:val="auto"/>
        </w:rPr>
        <w:t xml:space="preserve"> число </w:t>
      </w:r>
      <w:proofErr w:type="spellStart"/>
      <w:r w:rsidRPr="005838AD">
        <w:rPr>
          <w:rFonts w:ascii="Times New Roman" w:hAnsi="Times New Roman" w:cs="Times New Roman"/>
          <w:color w:val="auto"/>
        </w:rPr>
        <w:t>клієнтів</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які</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подадуть</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гарантійні</w:t>
      </w:r>
      <w:proofErr w:type="spellEnd"/>
      <w:r w:rsidRPr="005838AD">
        <w:rPr>
          <w:rFonts w:ascii="Times New Roman" w:hAnsi="Times New Roman" w:cs="Times New Roman"/>
          <w:color w:val="auto"/>
        </w:rPr>
        <w:t xml:space="preserve"> заявки, і </w:t>
      </w:r>
      <w:proofErr w:type="spellStart"/>
      <w:r w:rsidRPr="005838AD">
        <w:rPr>
          <w:rFonts w:ascii="Times New Roman" w:hAnsi="Times New Roman" w:cs="Times New Roman"/>
          <w:color w:val="auto"/>
        </w:rPr>
        <w:t>середню</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вартість</w:t>
      </w:r>
      <w:proofErr w:type="spellEnd"/>
      <w:r w:rsidRPr="005838AD">
        <w:rPr>
          <w:rFonts w:ascii="Times New Roman" w:hAnsi="Times New Roman" w:cs="Times New Roman"/>
          <w:color w:val="auto"/>
        </w:rPr>
        <w:t xml:space="preserve"> заявок;</w:t>
      </w:r>
    </w:p>
    <w:p w14:paraId="13DF2E3D" w14:textId="77777777" w:rsidR="005838AD" w:rsidRPr="005838AD" w:rsidRDefault="005838AD" w:rsidP="005838AD">
      <w:pPr>
        <w:pStyle w:val="Default"/>
        <w:tabs>
          <w:tab w:val="left" w:pos="993"/>
        </w:tabs>
        <w:ind w:firstLine="709"/>
        <w:jc w:val="both"/>
        <w:rPr>
          <w:rFonts w:ascii="Times New Roman" w:hAnsi="Times New Roman" w:cs="Times New Roman"/>
          <w:color w:val="auto"/>
        </w:rPr>
      </w:pPr>
      <w:r w:rsidRPr="005838AD">
        <w:rPr>
          <w:rFonts w:ascii="Times New Roman" w:hAnsi="Times New Roman" w:cs="Times New Roman"/>
          <w:color w:val="auto"/>
        </w:rPr>
        <w:t xml:space="preserve">• </w:t>
      </w:r>
      <w:proofErr w:type="spellStart"/>
      <w:r w:rsidRPr="005838AD">
        <w:rPr>
          <w:rFonts w:ascii="Times New Roman" w:hAnsi="Times New Roman" w:cs="Times New Roman"/>
          <w:i/>
          <w:color w:val="auto"/>
        </w:rPr>
        <w:t>заохочення</w:t>
      </w:r>
      <w:proofErr w:type="spellEnd"/>
      <w:r w:rsidRPr="005838AD">
        <w:rPr>
          <w:rFonts w:ascii="Times New Roman" w:hAnsi="Times New Roman" w:cs="Times New Roman"/>
          <w:i/>
          <w:color w:val="auto"/>
        </w:rPr>
        <w:t xml:space="preserve"> часто </w:t>
      </w:r>
      <w:proofErr w:type="spellStart"/>
      <w:r w:rsidRPr="005838AD">
        <w:rPr>
          <w:rFonts w:ascii="Times New Roman" w:hAnsi="Times New Roman" w:cs="Times New Roman"/>
          <w:i/>
          <w:color w:val="auto"/>
        </w:rPr>
        <w:t>літаючих</w:t>
      </w:r>
      <w:proofErr w:type="spellEnd"/>
      <w:r w:rsidRPr="005838AD">
        <w:rPr>
          <w:rFonts w:ascii="Times New Roman" w:hAnsi="Times New Roman" w:cs="Times New Roman"/>
          <w:i/>
          <w:color w:val="auto"/>
        </w:rPr>
        <w:t xml:space="preserve"> </w:t>
      </w:r>
      <w:proofErr w:type="spellStart"/>
      <w:r w:rsidRPr="005838AD">
        <w:rPr>
          <w:rFonts w:ascii="Times New Roman" w:hAnsi="Times New Roman" w:cs="Times New Roman"/>
          <w:i/>
          <w:color w:val="auto"/>
        </w:rPr>
        <w:t>клієнтів</w:t>
      </w:r>
      <w:proofErr w:type="spellEnd"/>
      <w:r w:rsidRPr="005838AD">
        <w:rPr>
          <w:rFonts w:ascii="Times New Roman" w:hAnsi="Times New Roman" w:cs="Times New Roman"/>
          <w:i/>
          <w:color w:val="auto"/>
        </w:rPr>
        <w:t>.</w:t>
      </w:r>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Авіакомпанії</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можуть</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виявити</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групу</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клієнтів</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яких</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даними</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заохочувальними</w:t>
      </w:r>
      <w:proofErr w:type="spellEnd"/>
      <w:r w:rsidRPr="005838AD">
        <w:rPr>
          <w:rFonts w:ascii="Times New Roman" w:hAnsi="Times New Roman" w:cs="Times New Roman"/>
          <w:color w:val="auto"/>
        </w:rPr>
        <w:t xml:space="preserve"> заходами </w:t>
      </w:r>
      <w:proofErr w:type="spellStart"/>
      <w:r w:rsidRPr="005838AD">
        <w:rPr>
          <w:rFonts w:ascii="Times New Roman" w:hAnsi="Times New Roman" w:cs="Times New Roman"/>
          <w:color w:val="auto"/>
        </w:rPr>
        <w:t>можна</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спонукати</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літати</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більше</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Наприклад</w:t>
      </w:r>
      <w:proofErr w:type="spellEnd"/>
      <w:r w:rsidRPr="005838AD">
        <w:rPr>
          <w:rFonts w:ascii="Times New Roman" w:hAnsi="Times New Roman" w:cs="Times New Roman"/>
          <w:color w:val="auto"/>
        </w:rPr>
        <w:t xml:space="preserve">, одна </w:t>
      </w:r>
      <w:proofErr w:type="spellStart"/>
      <w:r w:rsidRPr="005838AD">
        <w:rPr>
          <w:rFonts w:ascii="Times New Roman" w:hAnsi="Times New Roman" w:cs="Times New Roman"/>
          <w:color w:val="auto"/>
        </w:rPr>
        <w:t>авіакомпанія</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виявила</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категорію</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клієнтів</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які</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здійснювали</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багато</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польотів</w:t>
      </w:r>
      <w:proofErr w:type="spellEnd"/>
      <w:r w:rsidRPr="005838AD">
        <w:rPr>
          <w:rFonts w:ascii="Times New Roman" w:hAnsi="Times New Roman" w:cs="Times New Roman"/>
          <w:color w:val="auto"/>
        </w:rPr>
        <w:t xml:space="preserve"> на </w:t>
      </w:r>
      <w:proofErr w:type="spellStart"/>
      <w:r w:rsidRPr="005838AD">
        <w:rPr>
          <w:rFonts w:ascii="Times New Roman" w:hAnsi="Times New Roman" w:cs="Times New Roman"/>
          <w:color w:val="auto"/>
        </w:rPr>
        <w:t>короткі</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відстані</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що</w:t>
      </w:r>
      <w:proofErr w:type="spellEnd"/>
      <w:r w:rsidRPr="005838AD">
        <w:rPr>
          <w:rFonts w:ascii="Times New Roman" w:hAnsi="Times New Roman" w:cs="Times New Roman"/>
          <w:color w:val="auto"/>
        </w:rPr>
        <w:t xml:space="preserve"> не </w:t>
      </w:r>
      <w:proofErr w:type="spellStart"/>
      <w:r w:rsidRPr="005838AD">
        <w:rPr>
          <w:rFonts w:ascii="Times New Roman" w:hAnsi="Times New Roman" w:cs="Times New Roman"/>
          <w:color w:val="auto"/>
        </w:rPr>
        <w:t>накопичуючи</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досить</w:t>
      </w:r>
      <w:proofErr w:type="spellEnd"/>
      <w:r w:rsidRPr="005838AD">
        <w:rPr>
          <w:rFonts w:ascii="Times New Roman" w:hAnsi="Times New Roman" w:cs="Times New Roman"/>
          <w:color w:val="auto"/>
        </w:rPr>
        <w:t xml:space="preserve"> миль для </w:t>
      </w:r>
      <w:proofErr w:type="spellStart"/>
      <w:r w:rsidRPr="005838AD">
        <w:rPr>
          <w:rFonts w:ascii="Times New Roman" w:hAnsi="Times New Roman" w:cs="Times New Roman"/>
          <w:color w:val="auto"/>
        </w:rPr>
        <w:t>вступу</w:t>
      </w:r>
      <w:proofErr w:type="spellEnd"/>
      <w:r w:rsidRPr="005838AD">
        <w:rPr>
          <w:rFonts w:ascii="Times New Roman" w:hAnsi="Times New Roman" w:cs="Times New Roman"/>
          <w:color w:val="auto"/>
        </w:rPr>
        <w:t xml:space="preserve"> в </w:t>
      </w:r>
      <w:proofErr w:type="spellStart"/>
      <w:r w:rsidRPr="005838AD">
        <w:rPr>
          <w:rFonts w:ascii="Times New Roman" w:hAnsi="Times New Roman" w:cs="Times New Roman"/>
          <w:color w:val="auto"/>
        </w:rPr>
        <w:t>їхні</w:t>
      </w:r>
      <w:proofErr w:type="spellEnd"/>
      <w:r w:rsidRPr="005838AD">
        <w:rPr>
          <w:rFonts w:ascii="Times New Roman" w:hAnsi="Times New Roman" w:cs="Times New Roman"/>
          <w:color w:val="auto"/>
        </w:rPr>
        <w:t xml:space="preserve"> клуби, тому вона таким чином </w:t>
      </w:r>
      <w:proofErr w:type="spellStart"/>
      <w:r w:rsidRPr="005838AD">
        <w:rPr>
          <w:rFonts w:ascii="Times New Roman" w:hAnsi="Times New Roman" w:cs="Times New Roman"/>
          <w:color w:val="auto"/>
        </w:rPr>
        <w:t>змінила</w:t>
      </w:r>
      <w:proofErr w:type="spellEnd"/>
      <w:r w:rsidRPr="005838AD">
        <w:rPr>
          <w:rFonts w:ascii="Times New Roman" w:hAnsi="Times New Roman" w:cs="Times New Roman"/>
          <w:color w:val="auto"/>
        </w:rPr>
        <w:t xml:space="preserve"> правила </w:t>
      </w:r>
      <w:proofErr w:type="spellStart"/>
      <w:r w:rsidRPr="005838AD">
        <w:rPr>
          <w:rFonts w:ascii="Times New Roman" w:hAnsi="Times New Roman" w:cs="Times New Roman"/>
          <w:color w:val="auto"/>
        </w:rPr>
        <w:t>прийому</w:t>
      </w:r>
      <w:proofErr w:type="spellEnd"/>
      <w:r w:rsidRPr="005838AD">
        <w:rPr>
          <w:rFonts w:ascii="Times New Roman" w:hAnsi="Times New Roman" w:cs="Times New Roman"/>
          <w:color w:val="auto"/>
        </w:rPr>
        <w:t xml:space="preserve"> </w:t>
      </w:r>
      <w:proofErr w:type="gramStart"/>
      <w:r w:rsidRPr="005838AD">
        <w:rPr>
          <w:rFonts w:ascii="Times New Roman" w:hAnsi="Times New Roman" w:cs="Times New Roman"/>
          <w:color w:val="auto"/>
        </w:rPr>
        <w:t>до клубу</w:t>
      </w:r>
      <w:proofErr w:type="gram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щоб</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заохочувати</w:t>
      </w:r>
      <w:proofErr w:type="spellEnd"/>
      <w:r w:rsidRPr="005838AD">
        <w:rPr>
          <w:rFonts w:ascii="Times New Roman" w:hAnsi="Times New Roman" w:cs="Times New Roman"/>
          <w:color w:val="auto"/>
        </w:rPr>
        <w:t xml:space="preserve"> число </w:t>
      </w:r>
      <w:proofErr w:type="spellStart"/>
      <w:r w:rsidRPr="005838AD">
        <w:rPr>
          <w:rFonts w:ascii="Times New Roman" w:hAnsi="Times New Roman" w:cs="Times New Roman"/>
          <w:color w:val="auto"/>
        </w:rPr>
        <w:t>польотів</w:t>
      </w:r>
      <w:proofErr w:type="spellEnd"/>
      <w:r w:rsidRPr="005838AD">
        <w:rPr>
          <w:rFonts w:ascii="Times New Roman" w:hAnsi="Times New Roman" w:cs="Times New Roman"/>
          <w:color w:val="auto"/>
        </w:rPr>
        <w:t xml:space="preserve"> так само, як і </w:t>
      </w:r>
      <w:proofErr w:type="spellStart"/>
      <w:r w:rsidRPr="005838AD">
        <w:rPr>
          <w:rFonts w:ascii="Times New Roman" w:hAnsi="Times New Roman" w:cs="Times New Roman"/>
          <w:color w:val="auto"/>
        </w:rPr>
        <w:t>милі</w:t>
      </w:r>
      <w:proofErr w:type="spellEnd"/>
      <w:r w:rsidRPr="005838AD">
        <w:rPr>
          <w:rFonts w:ascii="Times New Roman" w:hAnsi="Times New Roman" w:cs="Times New Roman"/>
          <w:color w:val="auto"/>
        </w:rPr>
        <w:t>.</w:t>
      </w:r>
    </w:p>
    <w:p w14:paraId="73FD8ED5" w14:textId="77777777" w:rsidR="005838AD" w:rsidRPr="005838AD" w:rsidRDefault="005838AD" w:rsidP="005838AD">
      <w:pPr>
        <w:pStyle w:val="Default"/>
        <w:tabs>
          <w:tab w:val="left" w:pos="993"/>
        </w:tabs>
        <w:ind w:firstLine="709"/>
        <w:jc w:val="both"/>
        <w:rPr>
          <w:rFonts w:ascii="Times New Roman" w:hAnsi="Times New Roman" w:cs="Times New Roman"/>
          <w:color w:val="auto"/>
        </w:rPr>
      </w:pPr>
      <w:r w:rsidRPr="005838AD">
        <w:rPr>
          <w:rFonts w:ascii="Times New Roman" w:hAnsi="Times New Roman" w:cs="Times New Roman"/>
          <w:b/>
          <w:color w:val="auto"/>
        </w:rPr>
        <w:t xml:space="preserve">Медицина. </w:t>
      </w:r>
      <w:proofErr w:type="spellStart"/>
      <w:r w:rsidRPr="005838AD">
        <w:rPr>
          <w:rFonts w:ascii="Times New Roman" w:hAnsi="Times New Roman" w:cs="Times New Roman"/>
          <w:color w:val="auto"/>
        </w:rPr>
        <w:t>Відомо</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багато</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експертних</w:t>
      </w:r>
      <w:proofErr w:type="spellEnd"/>
      <w:r w:rsidRPr="005838AD">
        <w:rPr>
          <w:rFonts w:ascii="Times New Roman" w:hAnsi="Times New Roman" w:cs="Times New Roman"/>
          <w:color w:val="auto"/>
        </w:rPr>
        <w:t xml:space="preserve"> систем для постановки </w:t>
      </w:r>
      <w:proofErr w:type="spellStart"/>
      <w:r w:rsidRPr="005838AD">
        <w:rPr>
          <w:rFonts w:ascii="Times New Roman" w:hAnsi="Times New Roman" w:cs="Times New Roman"/>
          <w:color w:val="auto"/>
        </w:rPr>
        <w:t>медичних</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діагнозів</w:t>
      </w:r>
      <w:proofErr w:type="spellEnd"/>
      <w:r w:rsidRPr="005838AD">
        <w:rPr>
          <w:rFonts w:ascii="Times New Roman" w:hAnsi="Times New Roman" w:cs="Times New Roman"/>
          <w:color w:val="auto"/>
        </w:rPr>
        <w:t xml:space="preserve">. Вони </w:t>
      </w:r>
      <w:proofErr w:type="spellStart"/>
      <w:r w:rsidRPr="005838AD">
        <w:rPr>
          <w:rFonts w:ascii="Times New Roman" w:hAnsi="Times New Roman" w:cs="Times New Roman"/>
          <w:color w:val="auto"/>
        </w:rPr>
        <w:t>побудовані</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головним</w:t>
      </w:r>
      <w:proofErr w:type="spellEnd"/>
      <w:r w:rsidRPr="005838AD">
        <w:rPr>
          <w:rFonts w:ascii="Times New Roman" w:hAnsi="Times New Roman" w:cs="Times New Roman"/>
          <w:color w:val="auto"/>
        </w:rPr>
        <w:t xml:space="preserve"> чином на </w:t>
      </w:r>
      <w:proofErr w:type="spellStart"/>
      <w:r w:rsidRPr="005838AD">
        <w:rPr>
          <w:rFonts w:ascii="Times New Roman" w:hAnsi="Times New Roman" w:cs="Times New Roman"/>
          <w:color w:val="auto"/>
        </w:rPr>
        <w:t>основі</w:t>
      </w:r>
      <w:proofErr w:type="spellEnd"/>
      <w:r w:rsidRPr="005838AD">
        <w:rPr>
          <w:rFonts w:ascii="Times New Roman" w:hAnsi="Times New Roman" w:cs="Times New Roman"/>
          <w:color w:val="auto"/>
        </w:rPr>
        <w:t xml:space="preserve"> правил, </w:t>
      </w:r>
      <w:proofErr w:type="spellStart"/>
      <w:r w:rsidRPr="005838AD">
        <w:rPr>
          <w:rFonts w:ascii="Times New Roman" w:hAnsi="Times New Roman" w:cs="Times New Roman"/>
          <w:color w:val="auto"/>
        </w:rPr>
        <w:t>що</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описують</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поєднання</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різних</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симптомів</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різних</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захворювань</w:t>
      </w:r>
      <w:proofErr w:type="spellEnd"/>
      <w:r w:rsidRPr="005838AD">
        <w:rPr>
          <w:rFonts w:ascii="Times New Roman" w:hAnsi="Times New Roman" w:cs="Times New Roman"/>
          <w:color w:val="auto"/>
        </w:rPr>
        <w:t xml:space="preserve">. За </w:t>
      </w:r>
      <w:proofErr w:type="spellStart"/>
      <w:r w:rsidRPr="005838AD">
        <w:rPr>
          <w:rFonts w:ascii="Times New Roman" w:hAnsi="Times New Roman" w:cs="Times New Roman"/>
          <w:color w:val="auto"/>
        </w:rPr>
        <w:t>допомогою</w:t>
      </w:r>
      <w:proofErr w:type="spellEnd"/>
      <w:r w:rsidRPr="005838AD">
        <w:rPr>
          <w:rFonts w:ascii="Times New Roman" w:hAnsi="Times New Roman" w:cs="Times New Roman"/>
          <w:color w:val="auto"/>
        </w:rPr>
        <w:t xml:space="preserve"> таких правил </w:t>
      </w:r>
      <w:proofErr w:type="spellStart"/>
      <w:r w:rsidRPr="005838AD">
        <w:rPr>
          <w:rFonts w:ascii="Times New Roman" w:hAnsi="Times New Roman" w:cs="Times New Roman"/>
          <w:color w:val="auto"/>
        </w:rPr>
        <w:t>дізнаються</w:t>
      </w:r>
      <w:proofErr w:type="spellEnd"/>
      <w:r w:rsidRPr="005838AD">
        <w:rPr>
          <w:rFonts w:ascii="Times New Roman" w:hAnsi="Times New Roman" w:cs="Times New Roman"/>
          <w:color w:val="auto"/>
        </w:rPr>
        <w:t xml:space="preserve"> не </w:t>
      </w:r>
      <w:proofErr w:type="spellStart"/>
      <w:r w:rsidRPr="005838AD">
        <w:rPr>
          <w:rFonts w:ascii="Times New Roman" w:hAnsi="Times New Roman" w:cs="Times New Roman"/>
          <w:color w:val="auto"/>
        </w:rPr>
        <w:t>тільки</w:t>
      </w:r>
      <w:proofErr w:type="spellEnd"/>
      <w:r w:rsidRPr="005838AD">
        <w:rPr>
          <w:rFonts w:ascii="Times New Roman" w:hAnsi="Times New Roman" w:cs="Times New Roman"/>
          <w:color w:val="auto"/>
        </w:rPr>
        <w:t xml:space="preserve">, на </w:t>
      </w:r>
      <w:proofErr w:type="spellStart"/>
      <w:r w:rsidRPr="005838AD">
        <w:rPr>
          <w:rFonts w:ascii="Times New Roman" w:hAnsi="Times New Roman" w:cs="Times New Roman"/>
          <w:color w:val="auto"/>
        </w:rPr>
        <w:t>що</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хворий</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пацієнт</w:t>
      </w:r>
      <w:proofErr w:type="spellEnd"/>
      <w:r w:rsidRPr="005838AD">
        <w:rPr>
          <w:rFonts w:ascii="Times New Roman" w:hAnsi="Times New Roman" w:cs="Times New Roman"/>
          <w:color w:val="auto"/>
        </w:rPr>
        <w:t xml:space="preserve">, але і як </w:t>
      </w:r>
      <w:proofErr w:type="spellStart"/>
      <w:r w:rsidRPr="005838AD">
        <w:rPr>
          <w:rFonts w:ascii="Times New Roman" w:hAnsi="Times New Roman" w:cs="Times New Roman"/>
          <w:color w:val="auto"/>
        </w:rPr>
        <w:t>потрібно</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його</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лікувати</w:t>
      </w:r>
      <w:proofErr w:type="spellEnd"/>
      <w:r w:rsidRPr="005838AD">
        <w:rPr>
          <w:rFonts w:ascii="Times New Roman" w:hAnsi="Times New Roman" w:cs="Times New Roman"/>
          <w:color w:val="auto"/>
        </w:rPr>
        <w:t xml:space="preserve">. Правила </w:t>
      </w:r>
      <w:proofErr w:type="spellStart"/>
      <w:r w:rsidRPr="005838AD">
        <w:rPr>
          <w:rFonts w:ascii="Times New Roman" w:hAnsi="Times New Roman" w:cs="Times New Roman"/>
          <w:color w:val="auto"/>
        </w:rPr>
        <w:t>допомагають</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вибирати</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засоби</w:t>
      </w:r>
      <w:proofErr w:type="spellEnd"/>
      <w:r w:rsidRPr="005838AD">
        <w:rPr>
          <w:rFonts w:ascii="Times New Roman" w:hAnsi="Times New Roman" w:cs="Times New Roman"/>
          <w:color w:val="auto"/>
        </w:rPr>
        <w:t xml:space="preserve"> медикаментозного </w:t>
      </w:r>
      <w:proofErr w:type="spellStart"/>
      <w:r w:rsidRPr="005838AD">
        <w:rPr>
          <w:rFonts w:ascii="Times New Roman" w:hAnsi="Times New Roman" w:cs="Times New Roman"/>
          <w:color w:val="auto"/>
        </w:rPr>
        <w:t>впливу</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визначати</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показання</w:t>
      </w:r>
      <w:proofErr w:type="spellEnd"/>
      <w:r w:rsidRPr="005838AD">
        <w:rPr>
          <w:rFonts w:ascii="Times New Roman" w:hAnsi="Times New Roman" w:cs="Times New Roman"/>
          <w:color w:val="auto"/>
        </w:rPr>
        <w:t xml:space="preserve"> </w:t>
      </w:r>
      <w:r w:rsidRPr="005838AD">
        <w:rPr>
          <w:rFonts w:ascii="Times New Roman" w:hAnsi="Times New Roman" w:cs="Times New Roman"/>
          <w:b/>
          <w:color w:val="auto"/>
        </w:rPr>
        <w:t>-</w:t>
      </w:r>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протипоказання</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орієнтуватися</w:t>
      </w:r>
      <w:proofErr w:type="spellEnd"/>
      <w:r w:rsidRPr="005838AD">
        <w:rPr>
          <w:rFonts w:ascii="Times New Roman" w:hAnsi="Times New Roman" w:cs="Times New Roman"/>
          <w:color w:val="auto"/>
        </w:rPr>
        <w:t xml:space="preserve"> в </w:t>
      </w:r>
      <w:proofErr w:type="spellStart"/>
      <w:r w:rsidRPr="005838AD">
        <w:rPr>
          <w:rFonts w:ascii="Times New Roman" w:hAnsi="Times New Roman" w:cs="Times New Roman"/>
          <w:color w:val="auto"/>
        </w:rPr>
        <w:t>лікувальних</w:t>
      </w:r>
      <w:proofErr w:type="spellEnd"/>
      <w:r w:rsidRPr="005838AD">
        <w:rPr>
          <w:rFonts w:ascii="Times New Roman" w:hAnsi="Times New Roman" w:cs="Times New Roman"/>
          <w:color w:val="auto"/>
        </w:rPr>
        <w:t xml:space="preserve"> процедурах, </w:t>
      </w:r>
      <w:proofErr w:type="spellStart"/>
      <w:r w:rsidRPr="005838AD">
        <w:rPr>
          <w:rFonts w:ascii="Times New Roman" w:hAnsi="Times New Roman" w:cs="Times New Roman"/>
          <w:color w:val="auto"/>
        </w:rPr>
        <w:t>створювати</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умови</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найбільш</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ефективного</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лікування</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пророкувати</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результати</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призначеного</w:t>
      </w:r>
      <w:proofErr w:type="spellEnd"/>
      <w:r w:rsidRPr="005838AD">
        <w:rPr>
          <w:rFonts w:ascii="Times New Roman" w:hAnsi="Times New Roman" w:cs="Times New Roman"/>
          <w:color w:val="auto"/>
        </w:rPr>
        <w:t xml:space="preserve"> курсу </w:t>
      </w:r>
      <w:proofErr w:type="spellStart"/>
      <w:r w:rsidRPr="005838AD">
        <w:rPr>
          <w:rFonts w:ascii="Times New Roman" w:hAnsi="Times New Roman" w:cs="Times New Roman"/>
          <w:color w:val="auto"/>
        </w:rPr>
        <w:t>лікування</w:t>
      </w:r>
      <w:proofErr w:type="spellEnd"/>
      <w:r w:rsidRPr="005838AD">
        <w:rPr>
          <w:rFonts w:ascii="Times New Roman" w:hAnsi="Times New Roman" w:cs="Times New Roman"/>
          <w:color w:val="auto"/>
        </w:rPr>
        <w:t xml:space="preserve"> і т. п. </w:t>
      </w:r>
      <w:proofErr w:type="spellStart"/>
      <w:r w:rsidRPr="005838AD">
        <w:rPr>
          <w:rFonts w:ascii="Times New Roman" w:hAnsi="Times New Roman" w:cs="Times New Roman"/>
          <w:color w:val="auto"/>
        </w:rPr>
        <w:t>Технології</w:t>
      </w:r>
      <w:proofErr w:type="spellEnd"/>
      <w:r w:rsidRPr="005838AD">
        <w:rPr>
          <w:rFonts w:ascii="Times New Roman" w:hAnsi="Times New Roman" w:cs="Times New Roman"/>
          <w:color w:val="auto"/>
        </w:rPr>
        <w:t xml:space="preserve"> Data Mining </w:t>
      </w:r>
      <w:proofErr w:type="spellStart"/>
      <w:r w:rsidRPr="005838AD">
        <w:rPr>
          <w:rFonts w:ascii="Times New Roman" w:hAnsi="Times New Roman" w:cs="Times New Roman"/>
          <w:color w:val="auto"/>
        </w:rPr>
        <w:t>дозволяють</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виявляти</w:t>
      </w:r>
      <w:proofErr w:type="spellEnd"/>
      <w:r w:rsidRPr="005838AD">
        <w:rPr>
          <w:rFonts w:ascii="Times New Roman" w:hAnsi="Times New Roman" w:cs="Times New Roman"/>
          <w:color w:val="auto"/>
        </w:rPr>
        <w:t xml:space="preserve"> в </w:t>
      </w:r>
      <w:proofErr w:type="spellStart"/>
      <w:r w:rsidRPr="005838AD">
        <w:rPr>
          <w:rFonts w:ascii="Times New Roman" w:hAnsi="Times New Roman" w:cs="Times New Roman"/>
          <w:color w:val="auto"/>
        </w:rPr>
        <w:t>медичних</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даних</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шаблони</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що</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становлять</w:t>
      </w:r>
      <w:proofErr w:type="spellEnd"/>
      <w:r w:rsidRPr="005838AD">
        <w:rPr>
          <w:rFonts w:ascii="Times New Roman" w:hAnsi="Times New Roman" w:cs="Times New Roman"/>
          <w:color w:val="auto"/>
        </w:rPr>
        <w:t xml:space="preserve"> основу </w:t>
      </w:r>
      <w:proofErr w:type="spellStart"/>
      <w:r w:rsidRPr="005838AD">
        <w:rPr>
          <w:rFonts w:ascii="Times New Roman" w:hAnsi="Times New Roman" w:cs="Times New Roman"/>
          <w:color w:val="auto"/>
        </w:rPr>
        <w:t>зазначених</w:t>
      </w:r>
      <w:proofErr w:type="spellEnd"/>
      <w:r w:rsidRPr="005838AD">
        <w:rPr>
          <w:rFonts w:ascii="Times New Roman" w:hAnsi="Times New Roman" w:cs="Times New Roman"/>
          <w:color w:val="auto"/>
        </w:rPr>
        <w:t xml:space="preserve"> правил.</w:t>
      </w:r>
    </w:p>
    <w:p w14:paraId="615D75D1" w14:textId="77777777" w:rsidR="005838AD" w:rsidRPr="005838AD" w:rsidRDefault="005838AD" w:rsidP="005838AD">
      <w:pPr>
        <w:pStyle w:val="Default"/>
        <w:tabs>
          <w:tab w:val="left" w:pos="993"/>
        </w:tabs>
        <w:ind w:firstLine="709"/>
        <w:jc w:val="both"/>
        <w:rPr>
          <w:rFonts w:ascii="Times New Roman" w:hAnsi="Times New Roman" w:cs="Times New Roman"/>
          <w:color w:val="auto"/>
        </w:rPr>
      </w:pPr>
      <w:proofErr w:type="spellStart"/>
      <w:r w:rsidRPr="005838AD">
        <w:rPr>
          <w:rFonts w:ascii="Times New Roman" w:hAnsi="Times New Roman" w:cs="Times New Roman"/>
          <w:b/>
          <w:color w:val="auto"/>
        </w:rPr>
        <w:t>Молекулярна</w:t>
      </w:r>
      <w:proofErr w:type="spellEnd"/>
      <w:r w:rsidRPr="005838AD">
        <w:rPr>
          <w:rFonts w:ascii="Times New Roman" w:hAnsi="Times New Roman" w:cs="Times New Roman"/>
          <w:b/>
          <w:color w:val="auto"/>
        </w:rPr>
        <w:t xml:space="preserve"> генетика і </w:t>
      </w:r>
      <w:proofErr w:type="spellStart"/>
      <w:r w:rsidRPr="005838AD">
        <w:rPr>
          <w:rFonts w:ascii="Times New Roman" w:hAnsi="Times New Roman" w:cs="Times New Roman"/>
          <w:b/>
          <w:color w:val="auto"/>
        </w:rPr>
        <w:t>генна</w:t>
      </w:r>
      <w:proofErr w:type="spellEnd"/>
      <w:r w:rsidRPr="005838AD">
        <w:rPr>
          <w:rFonts w:ascii="Times New Roman" w:hAnsi="Times New Roman" w:cs="Times New Roman"/>
          <w:b/>
          <w:color w:val="auto"/>
        </w:rPr>
        <w:t xml:space="preserve"> </w:t>
      </w:r>
      <w:proofErr w:type="spellStart"/>
      <w:r w:rsidRPr="005838AD">
        <w:rPr>
          <w:rFonts w:ascii="Times New Roman" w:hAnsi="Times New Roman" w:cs="Times New Roman"/>
          <w:b/>
          <w:color w:val="auto"/>
        </w:rPr>
        <w:t>інженерія</w:t>
      </w:r>
      <w:proofErr w:type="spellEnd"/>
      <w:r w:rsidRPr="005838AD">
        <w:rPr>
          <w:rFonts w:ascii="Times New Roman" w:hAnsi="Times New Roman" w:cs="Times New Roman"/>
          <w:b/>
          <w:color w:val="auto"/>
        </w:rPr>
        <w:t xml:space="preserve">. </w:t>
      </w:r>
      <w:proofErr w:type="spellStart"/>
      <w:r w:rsidRPr="005838AD">
        <w:rPr>
          <w:rFonts w:ascii="Times New Roman" w:hAnsi="Times New Roman" w:cs="Times New Roman"/>
          <w:color w:val="auto"/>
        </w:rPr>
        <w:t>Мабуть</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найбільш</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гостро</w:t>
      </w:r>
      <w:proofErr w:type="spellEnd"/>
      <w:r w:rsidRPr="005838AD">
        <w:rPr>
          <w:rFonts w:ascii="Times New Roman" w:hAnsi="Times New Roman" w:cs="Times New Roman"/>
          <w:color w:val="auto"/>
        </w:rPr>
        <w:t xml:space="preserve"> і </w:t>
      </w:r>
      <w:proofErr w:type="spellStart"/>
      <w:r w:rsidRPr="005838AD">
        <w:rPr>
          <w:rFonts w:ascii="Times New Roman" w:hAnsi="Times New Roman" w:cs="Times New Roman"/>
          <w:color w:val="auto"/>
        </w:rPr>
        <w:t>водночас</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чітко</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завдання</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виявлення</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закономірностей</w:t>
      </w:r>
      <w:proofErr w:type="spellEnd"/>
      <w:r w:rsidRPr="005838AD">
        <w:rPr>
          <w:rFonts w:ascii="Times New Roman" w:hAnsi="Times New Roman" w:cs="Times New Roman"/>
          <w:color w:val="auto"/>
        </w:rPr>
        <w:t xml:space="preserve"> в </w:t>
      </w:r>
      <w:proofErr w:type="spellStart"/>
      <w:r w:rsidRPr="005838AD">
        <w:rPr>
          <w:rFonts w:ascii="Times New Roman" w:hAnsi="Times New Roman" w:cs="Times New Roman"/>
          <w:color w:val="auto"/>
        </w:rPr>
        <w:t>експериментальних</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даних</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коштує</w:t>
      </w:r>
      <w:proofErr w:type="spellEnd"/>
      <w:r w:rsidRPr="005838AD">
        <w:rPr>
          <w:rFonts w:ascii="Times New Roman" w:hAnsi="Times New Roman" w:cs="Times New Roman"/>
          <w:color w:val="auto"/>
        </w:rPr>
        <w:t xml:space="preserve"> в </w:t>
      </w:r>
      <w:proofErr w:type="spellStart"/>
      <w:r w:rsidRPr="005838AD">
        <w:rPr>
          <w:rFonts w:ascii="Times New Roman" w:hAnsi="Times New Roman" w:cs="Times New Roman"/>
          <w:color w:val="auto"/>
        </w:rPr>
        <w:t>молекулярній</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генетиці</w:t>
      </w:r>
      <w:proofErr w:type="spellEnd"/>
      <w:r w:rsidRPr="005838AD">
        <w:rPr>
          <w:rFonts w:ascii="Times New Roman" w:hAnsi="Times New Roman" w:cs="Times New Roman"/>
          <w:color w:val="auto"/>
        </w:rPr>
        <w:t xml:space="preserve"> та </w:t>
      </w:r>
      <w:proofErr w:type="spellStart"/>
      <w:r w:rsidRPr="005838AD">
        <w:rPr>
          <w:rFonts w:ascii="Times New Roman" w:hAnsi="Times New Roman" w:cs="Times New Roman"/>
          <w:color w:val="auto"/>
        </w:rPr>
        <w:t>генної</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інженерії</w:t>
      </w:r>
      <w:proofErr w:type="spellEnd"/>
      <w:r w:rsidRPr="005838AD">
        <w:rPr>
          <w:rFonts w:ascii="Times New Roman" w:hAnsi="Times New Roman" w:cs="Times New Roman"/>
          <w:color w:val="auto"/>
        </w:rPr>
        <w:t xml:space="preserve">. Тут вона </w:t>
      </w:r>
      <w:proofErr w:type="spellStart"/>
      <w:r w:rsidRPr="005838AD">
        <w:rPr>
          <w:rFonts w:ascii="Times New Roman" w:hAnsi="Times New Roman" w:cs="Times New Roman"/>
          <w:color w:val="auto"/>
        </w:rPr>
        <w:t>формулюється</w:t>
      </w:r>
      <w:proofErr w:type="spellEnd"/>
      <w:r w:rsidRPr="005838AD">
        <w:rPr>
          <w:rFonts w:ascii="Times New Roman" w:hAnsi="Times New Roman" w:cs="Times New Roman"/>
          <w:color w:val="auto"/>
        </w:rPr>
        <w:t xml:space="preserve"> як </w:t>
      </w:r>
      <w:proofErr w:type="spellStart"/>
      <w:r w:rsidRPr="005838AD">
        <w:rPr>
          <w:rFonts w:ascii="Times New Roman" w:hAnsi="Times New Roman" w:cs="Times New Roman"/>
          <w:color w:val="auto"/>
        </w:rPr>
        <w:t>визначення</w:t>
      </w:r>
      <w:proofErr w:type="spellEnd"/>
      <w:r w:rsidRPr="005838AD">
        <w:rPr>
          <w:rFonts w:ascii="Times New Roman" w:hAnsi="Times New Roman" w:cs="Times New Roman"/>
          <w:color w:val="auto"/>
        </w:rPr>
        <w:t xml:space="preserve"> так </w:t>
      </w:r>
      <w:proofErr w:type="spellStart"/>
      <w:r w:rsidRPr="005838AD">
        <w:rPr>
          <w:rFonts w:ascii="Times New Roman" w:hAnsi="Times New Roman" w:cs="Times New Roman"/>
          <w:color w:val="auto"/>
        </w:rPr>
        <w:t>званих</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маркерів</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під</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якими</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розуміють</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генетичні</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коди</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контролюючі</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ті</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чи</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інші</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фенотипічні</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ознаки</w:t>
      </w:r>
      <w:proofErr w:type="spellEnd"/>
      <w:r w:rsidRPr="005838AD">
        <w:rPr>
          <w:rFonts w:ascii="Times New Roman" w:hAnsi="Times New Roman" w:cs="Times New Roman"/>
          <w:color w:val="auto"/>
        </w:rPr>
        <w:t xml:space="preserve"> живого </w:t>
      </w:r>
      <w:proofErr w:type="spellStart"/>
      <w:r w:rsidRPr="005838AD">
        <w:rPr>
          <w:rFonts w:ascii="Times New Roman" w:hAnsi="Times New Roman" w:cs="Times New Roman"/>
          <w:color w:val="auto"/>
        </w:rPr>
        <w:t>організму</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Такі</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коди</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можуть</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містити</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сотні</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тисячі</w:t>
      </w:r>
      <w:proofErr w:type="spellEnd"/>
      <w:r w:rsidRPr="005838AD">
        <w:rPr>
          <w:rFonts w:ascii="Times New Roman" w:hAnsi="Times New Roman" w:cs="Times New Roman"/>
          <w:color w:val="auto"/>
        </w:rPr>
        <w:t xml:space="preserve"> і </w:t>
      </w:r>
      <w:proofErr w:type="spellStart"/>
      <w:r w:rsidRPr="005838AD">
        <w:rPr>
          <w:rFonts w:ascii="Times New Roman" w:hAnsi="Times New Roman" w:cs="Times New Roman"/>
          <w:color w:val="auto"/>
        </w:rPr>
        <w:t>більше</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пов'язаних</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елементів</w:t>
      </w:r>
      <w:proofErr w:type="spellEnd"/>
      <w:r w:rsidRPr="005838AD">
        <w:rPr>
          <w:rFonts w:ascii="Times New Roman" w:hAnsi="Times New Roman" w:cs="Times New Roman"/>
          <w:color w:val="auto"/>
        </w:rPr>
        <w:t>.</w:t>
      </w:r>
    </w:p>
    <w:p w14:paraId="597DB741" w14:textId="77777777" w:rsidR="005838AD" w:rsidRPr="005838AD" w:rsidRDefault="005838AD" w:rsidP="005838AD">
      <w:pPr>
        <w:pStyle w:val="Default"/>
        <w:tabs>
          <w:tab w:val="left" w:pos="993"/>
        </w:tabs>
        <w:ind w:firstLine="709"/>
        <w:jc w:val="both"/>
        <w:rPr>
          <w:rFonts w:ascii="Times New Roman" w:hAnsi="Times New Roman" w:cs="Times New Roman"/>
          <w:color w:val="auto"/>
        </w:rPr>
      </w:pPr>
      <w:r w:rsidRPr="005838AD">
        <w:rPr>
          <w:rFonts w:ascii="Times New Roman" w:hAnsi="Times New Roman" w:cs="Times New Roman"/>
          <w:color w:val="auto"/>
        </w:rPr>
        <w:t xml:space="preserve">На </w:t>
      </w:r>
      <w:proofErr w:type="spellStart"/>
      <w:r w:rsidRPr="005838AD">
        <w:rPr>
          <w:rFonts w:ascii="Times New Roman" w:hAnsi="Times New Roman" w:cs="Times New Roman"/>
          <w:color w:val="auto"/>
        </w:rPr>
        <w:t>розвиток</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генетичних</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досліджень</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виділяються</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великі</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кошти</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Останнім</w:t>
      </w:r>
      <w:proofErr w:type="spellEnd"/>
      <w:r w:rsidRPr="005838AD">
        <w:rPr>
          <w:rFonts w:ascii="Times New Roman" w:hAnsi="Times New Roman" w:cs="Times New Roman"/>
          <w:color w:val="auto"/>
        </w:rPr>
        <w:t xml:space="preserve"> часом в </w:t>
      </w:r>
      <w:proofErr w:type="spellStart"/>
      <w:r w:rsidRPr="005838AD">
        <w:rPr>
          <w:rFonts w:ascii="Times New Roman" w:hAnsi="Times New Roman" w:cs="Times New Roman"/>
          <w:color w:val="auto"/>
        </w:rPr>
        <w:t>даній</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області</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виник</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особливий</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інтерес</w:t>
      </w:r>
      <w:proofErr w:type="spellEnd"/>
      <w:r w:rsidRPr="005838AD">
        <w:rPr>
          <w:rFonts w:ascii="Times New Roman" w:hAnsi="Times New Roman" w:cs="Times New Roman"/>
          <w:color w:val="auto"/>
        </w:rPr>
        <w:t xml:space="preserve"> до </w:t>
      </w:r>
      <w:proofErr w:type="spellStart"/>
      <w:r w:rsidRPr="005838AD">
        <w:rPr>
          <w:rFonts w:ascii="Times New Roman" w:hAnsi="Times New Roman" w:cs="Times New Roman"/>
          <w:color w:val="auto"/>
        </w:rPr>
        <w:t>застосування</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методів</w:t>
      </w:r>
      <w:proofErr w:type="spellEnd"/>
      <w:r w:rsidRPr="005838AD">
        <w:rPr>
          <w:rFonts w:ascii="Times New Roman" w:hAnsi="Times New Roman" w:cs="Times New Roman"/>
          <w:color w:val="auto"/>
        </w:rPr>
        <w:t xml:space="preserve"> Data Mining. </w:t>
      </w:r>
      <w:proofErr w:type="spellStart"/>
      <w:r w:rsidRPr="005838AD">
        <w:rPr>
          <w:rFonts w:ascii="Times New Roman" w:hAnsi="Times New Roman" w:cs="Times New Roman"/>
          <w:color w:val="auto"/>
        </w:rPr>
        <w:t>Відомо</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кілька</w:t>
      </w:r>
      <w:proofErr w:type="spellEnd"/>
      <w:r w:rsidRPr="005838AD">
        <w:rPr>
          <w:rFonts w:ascii="Times New Roman" w:hAnsi="Times New Roman" w:cs="Times New Roman"/>
          <w:color w:val="auto"/>
        </w:rPr>
        <w:t xml:space="preserve"> великих </w:t>
      </w:r>
      <w:proofErr w:type="spellStart"/>
      <w:r w:rsidRPr="005838AD">
        <w:rPr>
          <w:rFonts w:ascii="Times New Roman" w:hAnsi="Times New Roman" w:cs="Times New Roman"/>
          <w:color w:val="auto"/>
        </w:rPr>
        <w:t>фірм</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що</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спеціалізуються</w:t>
      </w:r>
      <w:proofErr w:type="spellEnd"/>
      <w:r w:rsidRPr="005838AD">
        <w:rPr>
          <w:rFonts w:ascii="Times New Roman" w:hAnsi="Times New Roman" w:cs="Times New Roman"/>
          <w:color w:val="auto"/>
        </w:rPr>
        <w:t xml:space="preserve"> на </w:t>
      </w:r>
      <w:proofErr w:type="spellStart"/>
      <w:r w:rsidRPr="005838AD">
        <w:rPr>
          <w:rFonts w:ascii="Times New Roman" w:hAnsi="Times New Roman" w:cs="Times New Roman"/>
          <w:color w:val="auto"/>
        </w:rPr>
        <w:t>застосуванні</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цих</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методів</w:t>
      </w:r>
      <w:proofErr w:type="spellEnd"/>
      <w:r w:rsidRPr="005838AD">
        <w:rPr>
          <w:rFonts w:ascii="Times New Roman" w:hAnsi="Times New Roman" w:cs="Times New Roman"/>
          <w:color w:val="auto"/>
        </w:rPr>
        <w:t xml:space="preserve"> для </w:t>
      </w:r>
      <w:proofErr w:type="spellStart"/>
      <w:r w:rsidRPr="005838AD">
        <w:rPr>
          <w:rFonts w:ascii="Times New Roman" w:hAnsi="Times New Roman" w:cs="Times New Roman"/>
          <w:color w:val="auto"/>
        </w:rPr>
        <w:t>розшифровки</w:t>
      </w:r>
      <w:proofErr w:type="spellEnd"/>
      <w:r w:rsidRPr="005838AD">
        <w:rPr>
          <w:rFonts w:ascii="Times New Roman" w:hAnsi="Times New Roman" w:cs="Times New Roman"/>
          <w:color w:val="auto"/>
        </w:rPr>
        <w:t xml:space="preserve"> генома </w:t>
      </w:r>
      <w:proofErr w:type="spellStart"/>
      <w:r w:rsidRPr="005838AD">
        <w:rPr>
          <w:rFonts w:ascii="Times New Roman" w:hAnsi="Times New Roman" w:cs="Times New Roman"/>
          <w:color w:val="auto"/>
        </w:rPr>
        <w:t>людини</w:t>
      </w:r>
      <w:proofErr w:type="spellEnd"/>
      <w:r w:rsidRPr="005838AD">
        <w:rPr>
          <w:rFonts w:ascii="Times New Roman" w:hAnsi="Times New Roman" w:cs="Times New Roman"/>
          <w:color w:val="auto"/>
        </w:rPr>
        <w:t xml:space="preserve"> і </w:t>
      </w:r>
      <w:proofErr w:type="spellStart"/>
      <w:r w:rsidRPr="005838AD">
        <w:rPr>
          <w:rFonts w:ascii="Times New Roman" w:hAnsi="Times New Roman" w:cs="Times New Roman"/>
          <w:color w:val="auto"/>
        </w:rPr>
        <w:t>рослин</w:t>
      </w:r>
      <w:proofErr w:type="spellEnd"/>
      <w:r w:rsidRPr="005838AD">
        <w:rPr>
          <w:rFonts w:ascii="Times New Roman" w:hAnsi="Times New Roman" w:cs="Times New Roman"/>
          <w:color w:val="auto"/>
        </w:rPr>
        <w:t>.</w:t>
      </w:r>
    </w:p>
    <w:p w14:paraId="46EC1AC5" w14:textId="77777777" w:rsidR="005838AD" w:rsidRPr="005838AD" w:rsidRDefault="005838AD" w:rsidP="005838AD">
      <w:pPr>
        <w:pStyle w:val="Default"/>
        <w:tabs>
          <w:tab w:val="left" w:pos="993"/>
        </w:tabs>
        <w:ind w:firstLine="709"/>
        <w:jc w:val="both"/>
        <w:rPr>
          <w:rFonts w:ascii="Times New Roman" w:hAnsi="Times New Roman" w:cs="Times New Roman"/>
          <w:color w:val="auto"/>
        </w:rPr>
      </w:pPr>
      <w:proofErr w:type="spellStart"/>
      <w:r w:rsidRPr="005838AD">
        <w:rPr>
          <w:rFonts w:ascii="Times New Roman" w:hAnsi="Times New Roman" w:cs="Times New Roman"/>
          <w:b/>
          <w:color w:val="auto"/>
        </w:rPr>
        <w:t>Прикладна</w:t>
      </w:r>
      <w:proofErr w:type="spellEnd"/>
      <w:r w:rsidRPr="005838AD">
        <w:rPr>
          <w:rFonts w:ascii="Times New Roman" w:hAnsi="Times New Roman" w:cs="Times New Roman"/>
          <w:b/>
          <w:color w:val="auto"/>
        </w:rPr>
        <w:t xml:space="preserve"> </w:t>
      </w:r>
      <w:proofErr w:type="spellStart"/>
      <w:r w:rsidRPr="005838AD">
        <w:rPr>
          <w:rFonts w:ascii="Times New Roman" w:hAnsi="Times New Roman" w:cs="Times New Roman"/>
          <w:b/>
          <w:color w:val="auto"/>
        </w:rPr>
        <w:t>хімія</w:t>
      </w:r>
      <w:proofErr w:type="spellEnd"/>
      <w:r w:rsidRPr="005838AD">
        <w:rPr>
          <w:rFonts w:ascii="Times New Roman" w:hAnsi="Times New Roman" w:cs="Times New Roman"/>
          <w:b/>
          <w:color w:val="auto"/>
        </w:rPr>
        <w:t xml:space="preserve">. </w:t>
      </w:r>
      <w:proofErr w:type="spellStart"/>
      <w:r w:rsidRPr="005838AD">
        <w:rPr>
          <w:rFonts w:ascii="Times New Roman" w:hAnsi="Times New Roman" w:cs="Times New Roman"/>
          <w:color w:val="auto"/>
        </w:rPr>
        <w:t>Методи</w:t>
      </w:r>
      <w:proofErr w:type="spellEnd"/>
      <w:r w:rsidRPr="005838AD">
        <w:rPr>
          <w:rFonts w:ascii="Times New Roman" w:hAnsi="Times New Roman" w:cs="Times New Roman"/>
          <w:color w:val="auto"/>
        </w:rPr>
        <w:t xml:space="preserve"> Data Mining </w:t>
      </w:r>
      <w:proofErr w:type="spellStart"/>
      <w:r w:rsidRPr="005838AD">
        <w:rPr>
          <w:rFonts w:ascii="Times New Roman" w:hAnsi="Times New Roman" w:cs="Times New Roman"/>
          <w:color w:val="auto"/>
        </w:rPr>
        <w:t>знаходять</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широке</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застосування</w:t>
      </w:r>
      <w:proofErr w:type="spellEnd"/>
      <w:r w:rsidRPr="005838AD">
        <w:rPr>
          <w:rFonts w:ascii="Times New Roman" w:hAnsi="Times New Roman" w:cs="Times New Roman"/>
          <w:color w:val="auto"/>
        </w:rPr>
        <w:t xml:space="preserve"> в </w:t>
      </w:r>
      <w:proofErr w:type="spellStart"/>
      <w:r w:rsidRPr="005838AD">
        <w:rPr>
          <w:rFonts w:ascii="Times New Roman" w:hAnsi="Times New Roman" w:cs="Times New Roman"/>
          <w:color w:val="auto"/>
        </w:rPr>
        <w:t>прикладної</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хімії</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органічної</w:t>
      </w:r>
      <w:proofErr w:type="spellEnd"/>
      <w:r w:rsidRPr="005838AD">
        <w:rPr>
          <w:rFonts w:ascii="Times New Roman" w:hAnsi="Times New Roman" w:cs="Times New Roman"/>
          <w:color w:val="auto"/>
        </w:rPr>
        <w:t xml:space="preserve"> та </w:t>
      </w:r>
      <w:proofErr w:type="spellStart"/>
      <w:r w:rsidRPr="005838AD">
        <w:rPr>
          <w:rFonts w:ascii="Times New Roman" w:hAnsi="Times New Roman" w:cs="Times New Roman"/>
          <w:color w:val="auto"/>
        </w:rPr>
        <w:t>неорганічної</w:t>
      </w:r>
      <w:proofErr w:type="spellEnd"/>
      <w:r w:rsidRPr="005838AD">
        <w:rPr>
          <w:rFonts w:ascii="Times New Roman" w:hAnsi="Times New Roman" w:cs="Times New Roman"/>
          <w:color w:val="auto"/>
        </w:rPr>
        <w:t xml:space="preserve">). Тут </w:t>
      </w:r>
      <w:proofErr w:type="spellStart"/>
      <w:r w:rsidRPr="005838AD">
        <w:rPr>
          <w:rFonts w:ascii="Times New Roman" w:hAnsi="Times New Roman" w:cs="Times New Roman"/>
          <w:color w:val="auto"/>
        </w:rPr>
        <w:t>нерідко</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виникає</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питання</w:t>
      </w:r>
      <w:proofErr w:type="spellEnd"/>
      <w:r w:rsidRPr="005838AD">
        <w:rPr>
          <w:rFonts w:ascii="Times New Roman" w:hAnsi="Times New Roman" w:cs="Times New Roman"/>
          <w:color w:val="auto"/>
        </w:rPr>
        <w:t xml:space="preserve"> про </w:t>
      </w:r>
      <w:proofErr w:type="spellStart"/>
      <w:r w:rsidRPr="005838AD">
        <w:rPr>
          <w:rFonts w:ascii="Times New Roman" w:hAnsi="Times New Roman" w:cs="Times New Roman"/>
          <w:color w:val="auto"/>
        </w:rPr>
        <w:t>з'ясування</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особливостей</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хімічної</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будови</w:t>
      </w:r>
      <w:proofErr w:type="spellEnd"/>
      <w:r w:rsidRPr="005838AD">
        <w:rPr>
          <w:rFonts w:ascii="Times New Roman" w:hAnsi="Times New Roman" w:cs="Times New Roman"/>
          <w:color w:val="auto"/>
        </w:rPr>
        <w:t xml:space="preserve"> тих </w:t>
      </w:r>
      <w:proofErr w:type="spellStart"/>
      <w:r w:rsidRPr="005838AD">
        <w:rPr>
          <w:rFonts w:ascii="Times New Roman" w:hAnsi="Times New Roman" w:cs="Times New Roman"/>
          <w:color w:val="auto"/>
        </w:rPr>
        <w:t>чи</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інших</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сполук</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що</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визначають</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їх</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властивості</w:t>
      </w:r>
      <w:proofErr w:type="spellEnd"/>
      <w:r w:rsidRPr="005838AD">
        <w:rPr>
          <w:rFonts w:ascii="Times New Roman" w:hAnsi="Times New Roman" w:cs="Times New Roman"/>
          <w:color w:val="auto"/>
        </w:rPr>
        <w:t xml:space="preserve">. Особливо актуальна </w:t>
      </w:r>
      <w:proofErr w:type="spellStart"/>
      <w:r w:rsidRPr="005838AD">
        <w:rPr>
          <w:rFonts w:ascii="Times New Roman" w:hAnsi="Times New Roman" w:cs="Times New Roman"/>
          <w:color w:val="auto"/>
        </w:rPr>
        <w:t>така</w:t>
      </w:r>
      <w:proofErr w:type="spellEnd"/>
      <w:r w:rsidRPr="005838AD">
        <w:rPr>
          <w:rFonts w:ascii="Times New Roman" w:hAnsi="Times New Roman" w:cs="Times New Roman"/>
          <w:color w:val="auto"/>
        </w:rPr>
        <w:t xml:space="preserve"> задача при </w:t>
      </w:r>
      <w:proofErr w:type="spellStart"/>
      <w:r w:rsidRPr="005838AD">
        <w:rPr>
          <w:rFonts w:ascii="Times New Roman" w:hAnsi="Times New Roman" w:cs="Times New Roman"/>
          <w:color w:val="auto"/>
        </w:rPr>
        <w:t>аналізі</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складних</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хімічних</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сполук</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опис</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яких</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включає</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сотні</w:t>
      </w:r>
      <w:proofErr w:type="spellEnd"/>
      <w:r w:rsidRPr="005838AD">
        <w:rPr>
          <w:rFonts w:ascii="Times New Roman" w:hAnsi="Times New Roman" w:cs="Times New Roman"/>
          <w:color w:val="auto"/>
        </w:rPr>
        <w:t xml:space="preserve"> і </w:t>
      </w:r>
      <w:proofErr w:type="spellStart"/>
      <w:r w:rsidRPr="005838AD">
        <w:rPr>
          <w:rFonts w:ascii="Times New Roman" w:hAnsi="Times New Roman" w:cs="Times New Roman"/>
          <w:color w:val="auto"/>
        </w:rPr>
        <w:t>тисячі</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структурних</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елементів</w:t>
      </w:r>
      <w:proofErr w:type="spellEnd"/>
      <w:r w:rsidRPr="005838AD">
        <w:rPr>
          <w:rFonts w:ascii="Times New Roman" w:hAnsi="Times New Roman" w:cs="Times New Roman"/>
          <w:color w:val="auto"/>
        </w:rPr>
        <w:t xml:space="preserve"> та </w:t>
      </w:r>
      <w:proofErr w:type="spellStart"/>
      <w:r w:rsidRPr="005838AD">
        <w:rPr>
          <w:rFonts w:ascii="Times New Roman" w:hAnsi="Times New Roman" w:cs="Times New Roman"/>
          <w:color w:val="auto"/>
        </w:rPr>
        <w:t>їх</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зв'язків</w:t>
      </w:r>
      <w:proofErr w:type="spellEnd"/>
      <w:r w:rsidRPr="005838AD">
        <w:rPr>
          <w:rFonts w:ascii="Times New Roman" w:hAnsi="Times New Roman" w:cs="Times New Roman"/>
          <w:color w:val="auto"/>
        </w:rPr>
        <w:t>.</w:t>
      </w:r>
    </w:p>
    <w:p w14:paraId="6ACBCF74" w14:textId="77777777" w:rsidR="005838AD" w:rsidRPr="005838AD" w:rsidRDefault="005838AD" w:rsidP="005838AD">
      <w:pPr>
        <w:pStyle w:val="Default"/>
        <w:tabs>
          <w:tab w:val="left" w:pos="993"/>
        </w:tabs>
        <w:ind w:firstLine="709"/>
        <w:jc w:val="both"/>
        <w:rPr>
          <w:rFonts w:ascii="Times New Roman" w:hAnsi="Times New Roman" w:cs="Times New Roman"/>
          <w:color w:val="auto"/>
        </w:rPr>
      </w:pPr>
      <w:proofErr w:type="spellStart"/>
      <w:r w:rsidRPr="005838AD">
        <w:rPr>
          <w:rFonts w:ascii="Times New Roman" w:hAnsi="Times New Roman" w:cs="Times New Roman"/>
          <w:color w:val="auto"/>
        </w:rPr>
        <w:t>Можна</w:t>
      </w:r>
      <w:proofErr w:type="spellEnd"/>
      <w:r w:rsidRPr="005838AD">
        <w:rPr>
          <w:rFonts w:ascii="Times New Roman" w:hAnsi="Times New Roman" w:cs="Times New Roman"/>
          <w:color w:val="auto"/>
        </w:rPr>
        <w:t xml:space="preserve"> навести </w:t>
      </w:r>
      <w:proofErr w:type="spellStart"/>
      <w:r w:rsidRPr="005838AD">
        <w:rPr>
          <w:rFonts w:ascii="Times New Roman" w:hAnsi="Times New Roman" w:cs="Times New Roman"/>
          <w:color w:val="auto"/>
        </w:rPr>
        <w:t>ще</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багато</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прикладів</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різних</w:t>
      </w:r>
      <w:proofErr w:type="spellEnd"/>
      <w:r w:rsidRPr="005838AD">
        <w:rPr>
          <w:rFonts w:ascii="Times New Roman" w:hAnsi="Times New Roman" w:cs="Times New Roman"/>
          <w:color w:val="auto"/>
        </w:rPr>
        <w:t xml:space="preserve"> областей </w:t>
      </w:r>
      <w:proofErr w:type="spellStart"/>
      <w:r w:rsidRPr="005838AD">
        <w:rPr>
          <w:rFonts w:ascii="Times New Roman" w:hAnsi="Times New Roman" w:cs="Times New Roman"/>
          <w:color w:val="auto"/>
        </w:rPr>
        <w:t>знання</w:t>
      </w:r>
      <w:proofErr w:type="spellEnd"/>
      <w:r w:rsidRPr="005838AD">
        <w:rPr>
          <w:rFonts w:ascii="Times New Roman" w:hAnsi="Times New Roman" w:cs="Times New Roman"/>
          <w:color w:val="auto"/>
        </w:rPr>
        <w:t xml:space="preserve">, де </w:t>
      </w:r>
      <w:proofErr w:type="spellStart"/>
      <w:r w:rsidRPr="005838AD">
        <w:rPr>
          <w:rFonts w:ascii="Times New Roman" w:hAnsi="Times New Roman" w:cs="Times New Roman"/>
          <w:color w:val="auto"/>
        </w:rPr>
        <w:t>методи</w:t>
      </w:r>
      <w:proofErr w:type="spellEnd"/>
      <w:r w:rsidRPr="005838AD">
        <w:rPr>
          <w:rFonts w:ascii="Times New Roman" w:hAnsi="Times New Roman" w:cs="Times New Roman"/>
          <w:color w:val="auto"/>
        </w:rPr>
        <w:t xml:space="preserve"> Data Mining </w:t>
      </w:r>
      <w:proofErr w:type="spellStart"/>
      <w:r w:rsidRPr="005838AD">
        <w:rPr>
          <w:rFonts w:ascii="Times New Roman" w:hAnsi="Times New Roman" w:cs="Times New Roman"/>
          <w:color w:val="auto"/>
        </w:rPr>
        <w:t>відіграють</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провідну</w:t>
      </w:r>
      <w:proofErr w:type="spellEnd"/>
      <w:r w:rsidRPr="005838AD">
        <w:rPr>
          <w:rFonts w:ascii="Times New Roman" w:hAnsi="Times New Roman" w:cs="Times New Roman"/>
          <w:color w:val="auto"/>
        </w:rPr>
        <w:t xml:space="preserve"> роль. </w:t>
      </w:r>
      <w:proofErr w:type="spellStart"/>
      <w:r w:rsidRPr="005838AD">
        <w:rPr>
          <w:rFonts w:ascii="Times New Roman" w:hAnsi="Times New Roman" w:cs="Times New Roman"/>
          <w:color w:val="auto"/>
        </w:rPr>
        <w:t>Особливість</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цих</w:t>
      </w:r>
      <w:proofErr w:type="spellEnd"/>
      <w:r w:rsidRPr="005838AD">
        <w:rPr>
          <w:rFonts w:ascii="Times New Roman" w:hAnsi="Times New Roman" w:cs="Times New Roman"/>
          <w:color w:val="auto"/>
        </w:rPr>
        <w:t xml:space="preserve"> областей </w:t>
      </w:r>
      <w:proofErr w:type="spellStart"/>
      <w:r w:rsidRPr="005838AD">
        <w:rPr>
          <w:rFonts w:ascii="Times New Roman" w:hAnsi="Times New Roman" w:cs="Times New Roman"/>
          <w:color w:val="auto"/>
        </w:rPr>
        <w:t>полягає</w:t>
      </w:r>
      <w:proofErr w:type="spellEnd"/>
      <w:r w:rsidRPr="005838AD">
        <w:rPr>
          <w:rFonts w:ascii="Times New Roman" w:hAnsi="Times New Roman" w:cs="Times New Roman"/>
          <w:color w:val="auto"/>
        </w:rPr>
        <w:t xml:space="preserve"> в </w:t>
      </w:r>
      <w:proofErr w:type="spellStart"/>
      <w:r w:rsidRPr="005838AD">
        <w:rPr>
          <w:rFonts w:ascii="Times New Roman" w:hAnsi="Times New Roman" w:cs="Times New Roman"/>
          <w:color w:val="auto"/>
        </w:rPr>
        <w:t>їх</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складній</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системної</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організації</w:t>
      </w:r>
      <w:proofErr w:type="spellEnd"/>
      <w:r w:rsidRPr="005838AD">
        <w:rPr>
          <w:rFonts w:ascii="Times New Roman" w:hAnsi="Times New Roman" w:cs="Times New Roman"/>
          <w:color w:val="auto"/>
        </w:rPr>
        <w:t xml:space="preserve">. Вони </w:t>
      </w:r>
      <w:proofErr w:type="spellStart"/>
      <w:r w:rsidRPr="005838AD">
        <w:rPr>
          <w:rFonts w:ascii="Times New Roman" w:hAnsi="Times New Roman" w:cs="Times New Roman"/>
          <w:color w:val="auto"/>
        </w:rPr>
        <w:t>відносяться</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головним</w:t>
      </w:r>
      <w:proofErr w:type="spellEnd"/>
      <w:r w:rsidRPr="005838AD">
        <w:rPr>
          <w:rFonts w:ascii="Times New Roman" w:hAnsi="Times New Roman" w:cs="Times New Roman"/>
          <w:color w:val="auto"/>
        </w:rPr>
        <w:t xml:space="preserve"> чином до над </w:t>
      </w:r>
      <w:proofErr w:type="spellStart"/>
      <w:r w:rsidRPr="005838AD">
        <w:rPr>
          <w:rFonts w:ascii="Times New Roman" w:hAnsi="Times New Roman" w:cs="Times New Roman"/>
          <w:color w:val="auto"/>
        </w:rPr>
        <w:t>кібернетичному</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рівню</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організації</w:t>
      </w:r>
      <w:proofErr w:type="spellEnd"/>
      <w:r w:rsidRPr="005838AD">
        <w:rPr>
          <w:rFonts w:ascii="Times New Roman" w:hAnsi="Times New Roman" w:cs="Times New Roman"/>
          <w:color w:val="auto"/>
        </w:rPr>
        <w:t xml:space="preserve"> систем, </w:t>
      </w:r>
      <w:proofErr w:type="spellStart"/>
      <w:r w:rsidRPr="005838AD">
        <w:rPr>
          <w:rFonts w:ascii="Times New Roman" w:hAnsi="Times New Roman" w:cs="Times New Roman"/>
          <w:color w:val="auto"/>
        </w:rPr>
        <w:t>закономірності</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якого</w:t>
      </w:r>
      <w:proofErr w:type="spellEnd"/>
      <w:r w:rsidRPr="005838AD">
        <w:rPr>
          <w:rFonts w:ascii="Times New Roman" w:hAnsi="Times New Roman" w:cs="Times New Roman"/>
          <w:color w:val="auto"/>
        </w:rPr>
        <w:t xml:space="preserve"> не </w:t>
      </w:r>
      <w:proofErr w:type="spellStart"/>
      <w:r w:rsidRPr="005838AD">
        <w:rPr>
          <w:rFonts w:ascii="Times New Roman" w:hAnsi="Times New Roman" w:cs="Times New Roman"/>
          <w:color w:val="auto"/>
        </w:rPr>
        <w:t>можуть</w:t>
      </w:r>
      <w:proofErr w:type="spellEnd"/>
      <w:r w:rsidRPr="005838AD">
        <w:rPr>
          <w:rFonts w:ascii="Times New Roman" w:hAnsi="Times New Roman" w:cs="Times New Roman"/>
          <w:color w:val="auto"/>
        </w:rPr>
        <w:t xml:space="preserve"> бути </w:t>
      </w:r>
      <w:proofErr w:type="spellStart"/>
      <w:r w:rsidRPr="005838AD">
        <w:rPr>
          <w:rFonts w:ascii="Times New Roman" w:hAnsi="Times New Roman" w:cs="Times New Roman"/>
          <w:color w:val="auto"/>
        </w:rPr>
        <w:t>достатньо</w:t>
      </w:r>
      <w:proofErr w:type="spellEnd"/>
      <w:r w:rsidRPr="005838AD">
        <w:rPr>
          <w:rFonts w:ascii="Times New Roman" w:hAnsi="Times New Roman" w:cs="Times New Roman"/>
          <w:color w:val="auto"/>
        </w:rPr>
        <w:t xml:space="preserve"> точно </w:t>
      </w:r>
      <w:proofErr w:type="spellStart"/>
      <w:r w:rsidRPr="005838AD">
        <w:rPr>
          <w:rFonts w:ascii="Times New Roman" w:hAnsi="Times New Roman" w:cs="Times New Roman"/>
          <w:color w:val="auto"/>
        </w:rPr>
        <w:t>описані</w:t>
      </w:r>
      <w:proofErr w:type="spellEnd"/>
      <w:r w:rsidRPr="005838AD">
        <w:rPr>
          <w:rFonts w:ascii="Times New Roman" w:hAnsi="Times New Roman" w:cs="Times New Roman"/>
          <w:color w:val="auto"/>
        </w:rPr>
        <w:t xml:space="preserve"> на </w:t>
      </w:r>
      <w:proofErr w:type="spellStart"/>
      <w:r w:rsidRPr="005838AD">
        <w:rPr>
          <w:rFonts w:ascii="Times New Roman" w:hAnsi="Times New Roman" w:cs="Times New Roman"/>
          <w:color w:val="auto"/>
        </w:rPr>
        <w:t>мові</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статистичних</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чи</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інших</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аналітичних</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математичних</w:t>
      </w:r>
      <w:proofErr w:type="spellEnd"/>
      <w:r w:rsidRPr="005838AD">
        <w:rPr>
          <w:rFonts w:ascii="Times New Roman" w:hAnsi="Times New Roman" w:cs="Times New Roman"/>
          <w:color w:val="auto"/>
        </w:rPr>
        <w:t xml:space="preserve"> моделей. </w:t>
      </w:r>
      <w:proofErr w:type="spellStart"/>
      <w:r w:rsidRPr="005838AD">
        <w:rPr>
          <w:rFonts w:ascii="Times New Roman" w:hAnsi="Times New Roman" w:cs="Times New Roman"/>
          <w:color w:val="auto"/>
        </w:rPr>
        <w:t>Дані</w:t>
      </w:r>
      <w:proofErr w:type="spellEnd"/>
      <w:r w:rsidRPr="005838AD">
        <w:rPr>
          <w:rFonts w:ascii="Times New Roman" w:hAnsi="Times New Roman" w:cs="Times New Roman"/>
          <w:color w:val="auto"/>
        </w:rPr>
        <w:t xml:space="preserve"> в </w:t>
      </w:r>
      <w:proofErr w:type="spellStart"/>
      <w:r w:rsidRPr="005838AD">
        <w:rPr>
          <w:rFonts w:ascii="Times New Roman" w:hAnsi="Times New Roman" w:cs="Times New Roman"/>
          <w:color w:val="auto"/>
        </w:rPr>
        <w:t>зазначених</w:t>
      </w:r>
      <w:proofErr w:type="spellEnd"/>
      <w:r w:rsidRPr="005838AD">
        <w:rPr>
          <w:rFonts w:ascii="Times New Roman" w:hAnsi="Times New Roman" w:cs="Times New Roman"/>
          <w:color w:val="auto"/>
        </w:rPr>
        <w:t xml:space="preserve"> областях </w:t>
      </w:r>
      <w:proofErr w:type="spellStart"/>
      <w:r w:rsidRPr="005838AD">
        <w:rPr>
          <w:rFonts w:ascii="Times New Roman" w:hAnsi="Times New Roman" w:cs="Times New Roman"/>
          <w:color w:val="auto"/>
        </w:rPr>
        <w:t>неоднорідні</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гетерогенні</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нестаціонарні</w:t>
      </w:r>
      <w:proofErr w:type="spellEnd"/>
      <w:r w:rsidRPr="005838AD">
        <w:rPr>
          <w:rFonts w:ascii="Times New Roman" w:hAnsi="Times New Roman" w:cs="Times New Roman"/>
          <w:color w:val="auto"/>
        </w:rPr>
        <w:t xml:space="preserve"> і часто </w:t>
      </w:r>
      <w:proofErr w:type="spellStart"/>
      <w:r w:rsidRPr="005838AD">
        <w:rPr>
          <w:rFonts w:ascii="Times New Roman" w:hAnsi="Times New Roman" w:cs="Times New Roman"/>
          <w:color w:val="auto"/>
        </w:rPr>
        <w:t>відрізняються</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високою</w:t>
      </w:r>
      <w:proofErr w:type="spellEnd"/>
      <w:r w:rsidRPr="005838AD">
        <w:rPr>
          <w:rFonts w:ascii="Times New Roman" w:hAnsi="Times New Roman" w:cs="Times New Roman"/>
          <w:color w:val="auto"/>
        </w:rPr>
        <w:t xml:space="preserve"> </w:t>
      </w:r>
      <w:proofErr w:type="spellStart"/>
      <w:r w:rsidRPr="005838AD">
        <w:rPr>
          <w:rFonts w:ascii="Times New Roman" w:hAnsi="Times New Roman" w:cs="Times New Roman"/>
          <w:color w:val="auto"/>
        </w:rPr>
        <w:t>розмірністю</w:t>
      </w:r>
      <w:proofErr w:type="spellEnd"/>
      <w:r w:rsidRPr="005838AD">
        <w:rPr>
          <w:rFonts w:ascii="Times New Roman" w:hAnsi="Times New Roman" w:cs="Times New Roman"/>
          <w:color w:val="auto"/>
        </w:rPr>
        <w:t>.</w:t>
      </w:r>
    </w:p>
    <w:p w14:paraId="27E297D1" w14:textId="77777777" w:rsidR="005838AD" w:rsidRPr="005838AD" w:rsidRDefault="005838AD" w:rsidP="005838AD">
      <w:pPr>
        <w:pStyle w:val="Default"/>
        <w:tabs>
          <w:tab w:val="left" w:pos="993"/>
        </w:tabs>
        <w:ind w:firstLine="709"/>
        <w:jc w:val="both"/>
        <w:rPr>
          <w:rFonts w:ascii="Times New Roman" w:hAnsi="Times New Roman" w:cs="Times New Roman"/>
          <w:color w:val="auto"/>
        </w:rPr>
      </w:pPr>
    </w:p>
    <w:p w14:paraId="3AE6FE60" w14:textId="77777777" w:rsidR="005838AD" w:rsidRPr="00FA0CBE" w:rsidRDefault="005838AD" w:rsidP="005838AD">
      <w:pPr>
        <w:tabs>
          <w:tab w:val="left" w:pos="993"/>
        </w:tabs>
        <w:ind w:firstLine="709"/>
        <w:jc w:val="both"/>
        <w:rPr>
          <w:b/>
          <w:szCs w:val="24"/>
          <w:lang w:val="uk-UA"/>
        </w:rPr>
      </w:pPr>
      <w:r w:rsidRPr="005838AD">
        <w:rPr>
          <w:b/>
          <w:bCs/>
          <w:szCs w:val="24"/>
        </w:rPr>
        <w:t>3.</w:t>
      </w:r>
      <w:r w:rsidR="00FA0CBE">
        <w:rPr>
          <w:b/>
          <w:szCs w:val="24"/>
        </w:rPr>
        <w:t xml:space="preserve"> Типи </w:t>
      </w:r>
      <w:proofErr w:type="spellStart"/>
      <w:r w:rsidR="00FA0CBE">
        <w:rPr>
          <w:b/>
          <w:szCs w:val="24"/>
        </w:rPr>
        <w:t>закономірностей</w:t>
      </w:r>
      <w:proofErr w:type="spellEnd"/>
    </w:p>
    <w:p w14:paraId="4AB96D5C" w14:textId="77777777" w:rsidR="005838AD" w:rsidRPr="005838AD" w:rsidRDefault="005838AD" w:rsidP="005838AD">
      <w:pPr>
        <w:tabs>
          <w:tab w:val="left" w:pos="993"/>
        </w:tabs>
        <w:ind w:firstLine="709"/>
        <w:jc w:val="both"/>
        <w:rPr>
          <w:i/>
          <w:szCs w:val="24"/>
        </w:rPr>
      </w:pPr>
      <w:proofErr w:type="spellStart"/>
      <w:r w:rsidRPr="005838AD">
        <w:rPr>
          <w:szCs w:val="24"/>
        </w:rPr>
        <w:t>Виділяють</w:t>
      </w:r>
      <w:proofErr w:type="spellEnd"/>
      <w:r w:rsidRPr="005838AD">
        <w:rPr>
          <w:szCs w:val="24"/>
        </w:rPr>
        <w:t xml:space="preserve"> </w:t>
      </w:r>
      <w:proofErr w:type="spellStart"/>
      <w:r w:rsidRPr="005838AD">
        <w:rPr>
          <w:szCs w:val="24"/>
        </w:rPr>
        <w:t>п'ять</w:t>
      </w:r>
      <w:proofErr w:type="spellEnd"/>
      <w:r w:rsidRPr="005838AD">
        <w:rPr>
          <w:szCs w:val="24"/>
        </w:rPr>
        <w:t xml:space="preserve"> </w:t>
      </w:r>
      <w:proofErr w:type="spellStart"/>
      <w:r w:rsidRPr="005838AD">
        <w:rPr>
          <w:szCs w:val="24"/>
        </w:rPr>
        <w:t>стандартних</w:t>
      </w:r>
      <w:proofErr w:type="spellEnd"/>
      <w:r w:rsidRPr="005838AD">
        <w:rPr>
          <w:szCs w:val="24"/>
        </w:rPr>
        <w:t xml:space="preserve"> </w:t>
      </w:r>
      <w:proofErr w:type="spellStart"/>
      <w:r w:rsidRPr="005838AD">
        <w:rPr>
          <w:szCs w:val="24"/>
        </w:rPr>
        <w:t>типів</w:t>
      </w:r>
      <w:proofErr w:type="spellEnd"/>
      <w:r w:rsidRPr="005838AD">
        <w:rPr>
          <w:szCs w:val="24"/>
        </w:rPr>
        <w:t xml:space="preserve"> </w:t>
      </w:r>
      <w:proofErr w:type="spellStart"/>
      <w:r w:rsidRPr="005838AD">
        <w:rPr>
          <w:szCs w:val="24"/>
        </w:rPr>
        <w:t>закономірностей</w:t>
      </w:r>
      <w:proofErr w:type="spellEnd"/>
      <w:r w:rsidRPr="005838AD">
        <w:rPr>
          <w:szCs w:val="24"/>
        </w:rPr>
        <w:t xml:space="preserve">, </w:t>
      </w:r>
      <w:proofErr w:type="spellStart"/>
      <w:r w:rsidRPr="005838AD">
        <w:rPr>
          <w:szCs w:val="24"/>
        </w:rPr>
        <w:t>які</w:t>
      </w:r>
      <w:proofErr w:type="spellEnd"/>
      <w:r w:rsidRPr="005838AD">
        <w:rPr>
          <w:szCs w:val="24"/>
        </w:rPr>
        <w:t xml:space="preserve"> </w:t>
      </w:r>
      <w:proofErr w:type="spellStart"/>
      <w:r w:rsidRPr="005838AD">
        <w:rPr>
          <w:szCs w:val="24"/>
        </w:rPr>
        <w:t>дозволяють</w:t>
      </w:r>
      <w:proofErr w:type="spellEnd"/>
      <w:r w:rsidRPr="005838AD">
        <w:rPr>
          <w:szCs w:val="24"/>
        </w:rPr>
        <w:t xml:space="preserve"> </w:t>
      </w:r>
      <w:proofErr w:type="spellStart"/>
      <w:r w:rsidRPr="005838AD">
        <w:rPr>
          <w:szCs w:val="24"/>
        </w:rPr>
        <w:t>виявляти</w:t>
      </w:r>
      <w:proofErr w:type="spellEnd"/>
      <w:r w:rsidRPr="005838AD">
        <w:rPr>
          <w:szCs w:val="24"/>
        </w:rPr>
        <w:t xml:space="preserve"> </w:t>
      </w:r>
      <w:proofErr w:type="spellStart"/>
      <w:r w:rsidRPr="005838AD">
        <w:rPr>
          <w:szCs w:val="24"/>
        </w:rPr>
        <w:t>методи</w:t>
      </w:r>
      <w:proofErr w:type="spellEnd"/>
      <w:r w:rsidRPr="005838AD">
        <w:rPr>
          <w:szCs w:val="24"/>
        </w:rPr>
        <w:t xml:space="preserve"> Data Mining: </w:t>
      </w:r>
      <w:proofErr w:type="spellStart"/>
      <w:r w:rsidRPr="005838AD">
        <w:rPr>
          <w:b/>
          <w:i/>
          <w:szCs w:val="24"/>
        </w:rPr>
        <w:t>асоціація</w:t>
      </w:r>
      <w:proofErr w:type="spellEnd"/>
      <w:r w:rsidRPr="005838AD">
        <w:rPr>
          <w:b/>
          <w:i/>
          <w:szCs w:val="24"/>
        </w:rPr>
        <w:t xml:space="preserve">, </w:t>
      </w:r>
      <w:proofErr w:type="spellStart"/>
      <w:r w:rsidRPr="005838AD">
        <w:rPr>
          <w:b/>
          <w:i/>
          <w:szCs w:val="24"/>
        </w:rPr>
        <w:t>послідовність</w:t>
      </w:r>
      <w:proofErr w:type="spellEnd"/>
      <w:r w:rsidRPr="005838AD">
        <w:rPr>
          <w:b/>
          <w:i/>
          <w:szCs w:val="24"/>
        </w:rPr>
        <w:t xml:space="preserve">, </w:t>
      </w:r>
      <w:proofErr w:type="spellStart"/>
      <w:r w:rsidRPr="005838AD">
        <w:rPr>
          <w:b/>
          <w:i/>
          <w:szCs w:val="24"/>
        </w:rPr>
        <w:t>класифікація</w:t>
      </w:r>
      <w:proofErr w:type="spellEnd"/>
      <w:r w:rsidRPr="005838AD">
        <w:rPr>
          <w:b/>
          <w:i/>
          <w:szCs w:val="24"/>
        </w:rPr>
        <w:t xml:space="preserve">, </w:t>
      </w:r>
      <w:proofErr w:type="spellStart"/>
      <w:r w:rsidRPr="005838AD">
        <w:rPr>
          <w:b/>
          <w:i/>
          <w:szCs w:val="24"/>
        </w:rPr>
        <w:t>кластеризація</w:t>
      </w:r>
      <w:proofErr w:type="spellEnd"/>
      <w:r w:rsidRPr="005838AD">
        <w:rPr>
          <w:b/>
          <w:i/>
          <w:szCs w:val="24"/>
        </w:rPr>
        <w:t xml:space="preserve"> і </w:t>
      </w:r>
      <w:proofErr w:type="spellStart"/>
      <w:r w:rsidRPr="005838AD">
        <w:rPr>
          <w:b/>
          <w:i/>
          <w:szCs w:val="24"/>
        </w:rPr>
        <w:t>прогнозування</w:t>
      </w:r>
      <w:proofErr w:type="spellEnd"/>
      <w:r w:rsidRPr="005838AD">
        <w:rPr>
          <w:i/>
          <w:szCs w:val="24"/>
        </w:rPr>
        <w:t>.</w:t>
      </w:r>
    </w:p>
    <w:p w14:paraId="46A53D03" w14:textId="77777777" w:rsidR="005838AD" w:rsidRPr="005838AD" w:rsidRDefault="005838AD" w:rsidP="005838AD">
      <w:pPr>
        <w:tabs>
          <w:tab w:val="left" w:pos="993"/>
        </w:tabs>
        <w:ind w:firstLine="709"/>
        <w:jc w:val="both"/>
        <w:rPr>
          <w:szCs w:val="24"/>
        </w:rPr>
      </w:pPr>
      <w:r w:rsidRPr="005838AD">
        <w:rPr>
          <w:szCs w:val="24"/>
        </w:rPr>
        <w:t> </w:t>
      </w:r>
      <w:proofErr w:type="spellStart"/>
      <w:r w:rsidRPr="005838AD">
        <w:rPr>
          <w:b/>
          <w:szCs w:val="24"/>
        </w:rPr>
        <w:t>Асоціація</w:t>
      </w:r>
      <w:proofErr w:type="spellEnd"/>
      <w:r w:rsidRPr="005838AD">
        <w:rPr>
          <w:szCs w:val="24"/>
        </w:rPr>
        <w:t xml:space="preserve"> </w:t>
      </w:r>
      <w:proofErr w:type="spellStart"/>
      <w:r w:rsidRPr="005838AD">
        <w:rPr>
          <w:szCs w:val="24"/>
        </w:rPr>
        <w:t>має</w:t>
      </w:r>
      <w:proofErr w:type="spellEnd"/>
      <w:r w:rsidRPr="005838AD">
        <w:rPr>
          <w:szCs w:val="24"/>
        </w:rPr>
        <w:t xml:space="preserve"> </w:t>
      </w:r>
      <w:proofErr w:type="spellStart"/>
      <w:r w:rsidRPr="005838AD">
        <w:rPr>
          <w:szCs w:val="24"/>
        </w:rPr>
        <w:t>місце</w:t>
      </w:r>
      <w:proofErr w:type="spellEnd"/>
      <w:r w:rsidRPr="005838AD">
        <w:rPr>
          <w:szCs w:val="24"/>
        </w:rPr>
        <w:t xml:space="preserve"> в тому </w:t>
      </w:r>
      <w:proofErr w:type="spellStart"/>
      <w:r w:rsidRPr="005838AD">
        <w:rPr>
          <w:szCs w:val="24"/>
        </w:rPr>
        <w:t>випадку</w:t>
      </w:r>
      <w:proofErr w:type="spellEnd"/>
      <w:r w:rsidRPr="005838AD">
        <w:rPr>
          <w:szCs w:val="24"/>
        </w:rPr>
        <w:t xml:space="preserve">, </w:t>
      </w:r>
      <w:proofErr w:type="spellStart"/>
      <w:r w:rsidRPr="005838AD">
        <w:rPr>
          <w:szCs w:val="24"/>
        </w:rPr>
        <w:t>якщо</w:t>
      </w:r>
      <w:proofErr w:type="spellEnd"/>
      <w:r w:rsidRPr="005838AD">
        <w:rPr>
          <w:szCs w:val="24"/>
        </w:rPr>
        <w:t xml:space="preserve"> </w:t>
      </w:r>
      <w:proofErr w:type="spellStart"/>
      <w:r w:rsidRPr="005838AD">
        <w:rPr>
          <w:szCs w:val="24"/>
        </w:rPr>
        <w:t>кілька</w:t>
      </w:r>
      <w:proofErr w:type="spellEnd"/>
      <w:r w:rsidRPr="005838AD">
        <w:rPr>
          <w:szCs w:val="24"/>
        </w:rPr>
        <w:t xml:space="preserve"> </w:t>
      </w:r>
      <w:proofErr w:type="spellStart"/>
      <w:r w:rsidRPr="005838AD">
        <w:rPr>
          <w:szCs w:val="24"/>
        </w:rPr>
        <w:t>подій</w:t>
      </w:r>
      <w:proofErr w:type="spellEnd"/>
      <w:r w:rsidRPr="005838AD">
        <w:rPr>
          <w:szCs w:val="24"/>
        </w:rPr>
        <w:t xml:space="preserve"> </w:t>
      </w:r>
      <w:proofErr w:type="spellStart"/>
      <w:r w:rsidRPr="005838AD">
        <w:rPr>
          <w:szCs w:val="24"/>
        </w:rPr>
        <w:t>зв'язані</w:t>
      </w:r>
      <w:proofErr w:type="spellEnd"/>
      <w:r w:rsidRPr="005838AD">
        <w:rPr>
          <w:szCs w:val="24"/>
        </w:rPr>
        <w:t xml:space="preserve"> один з одним. </w:t>
      </w:r>
      <w:proofErr w:type="spellStart"/>
      <w:r w:rsidRPr="005838AD">
        <w:rPr>
          <w:szCs w:val="24"/>
        </w:rPr>
        <w:t>Наприклад</w:t>
      </w:r>
      <w:proofErr w:type="spellEnd"/>
      <w:r w:rsidRPr="005838AD">
        <w:rPr>
          <w:szCs w:val="24"/>
        </w:rPr>
        <w:t xml:space="preserve">, </w:t>
      </w:r>
      <w:proofErr w:type="spellStart"/>
      <w:r w:rsidRPr="005838AD">
        <w:rPr>
          <w:szCs w:val="24"/>
        </w:rPr>
        <w:t>дослідження</w:t>
      </w:r>
      <w:proofErr w:type="spellEnd"/>
      <w:r w:rsidRPr="005838AD">
        <w:rPr>
          <w:szCs w:val="24"/>
        </w:rPr>
        <w:t xml:space="preserve">, </w:t>
      </w:r>
      <w:proofErr w:type="spellStart"/>
      <w:r w:rsidRPr="005838AD">
        <w:rPr>
          <w:szCs w:val="24"/>
        </w:rPr>
        <w:t>проведене</w:t>
      </w:r>
      <w:proofErr w:type="spellEnd"/>
      <w:r w:rsidRPr="005838AD">
        <w:rPr>
          <w:szCs w:val="24"/>
        </w:rPr>
        <w:t xml:space="preserve"> в </w:t>
      </w:r>
      <w:proofErr w:type="spellStart"/>
      <w:r w:rsidRPr="005838AD">
        <w:rPr>
          <w:szCs w:val="24"/>
        </w:rPr>
        <w:t>супермаркеті</w:t>
      </w:r>
      <w:proofErr w:type="spellEnd"/>
      <w:r w:rsidRPr="005838AD">
        <w:rPr>
          <w:szCs w:val="24"/>
        </w:rPr>
        <w:t xml:space="preserve">, </w:t>
      </w:r>
      <w:proofErr w:type="spellStart"/>
      <w:r w:rsidRPr="005838AD">
        <w:rPr>
          <w:szCs w:val="24"/>
        </w:rPr>
        <w:t>може</w:t>
      </w:r>
      <w:proofErr w:type="spellEnd"/>
      <w:r w:rsidRPr="005838AD">
        <w:rPr>
          <w:szCs w:val="24"/>
        </w:rPr>
        <w:t xml:space="preserve"> </w:t>
      </w:r>
      <w:proofErr w:type="spellStart"/>
      <w:r w:rsidRPr="005838AD">
        <w:rPr>
          <w:szCs w:val="24"/>
        </w:rPr>
        <w:t>показати</w:t>
      </w:r>
      <w:proofErr w:type="spellEnd"/>
      <w:r w:rsidRPr="005838AD">
        <w:rPr>
          <w:szCs w:val="24"/>
        </w:rPr>
        <w:t xml:space="preserve">, </w:t>
      </w:r>
      <w:proofErr w:type="spellStart"/>
      <w:r w:rsidRPr="005838AD">
        <w:rPr>
          <w:szCs w:val="24"/>
        </w:rPr>
        <w:t>що</w:t>
      </w:r>
      <w:proofErr w:type="spellEnd"/>
      <w:r w:rsidRPr="005838AD">
        <w:rPr>
          <w:szCs w:val="24"/>
        </w:rPr>
        <w:t xml:space="preserve"> 65 % купили </w:t>
      </w:r>
      <w:proofErr w:type="spellStart"/>
      <w:r w:rsidRPr="005838AD">
        <w:rPr>
          <w:szCs w:val="24"/>
        </w:rPr>
        <w:lastRenderedPageBreak/>
        <w:t>кукурудзяні</w:t>
      </w:r>
      <w:proofErr w:type="spellEnd"/>
      <w:r w:rsidRPr="005838AD">
        <w:rPr>
          <w:szCs w:val="24"/>
        </w:rPr>
        <w:t xml:space="preserve"> </w:t>
      </w:r>
      <w:proofErr w:type="spellStart"/>
      <w:r w:rsidRPr="005838AD">
        <w:rPr>
          <w:szCs w:val="24"/>
        </w:rPr>
        <w:t>чіпси</w:t>
      </w:r>
      <w:proofErr w:type="spellEnd"/>
      <w:r w:rsidRPr="005838AD">
        <w:rPr>
          <w:szCs w:val="24"/>
        </w:rPr>
        <w:t xml:space="preserve"> </w:t>
      </w:r>
      <w:proofErr w:type="spellStart"/>
      <w:r w:rsidRPr="005838AD">
        <w:rPr>
          <w:szCs w:val="24"/>
        </w:rPr>
        <w:t>беруть</w:t>
      </w:r>
      <w:proofErr w:type="spellEnd"/>
      <w:r w:rsidRPr="005838AD">
        <w:rPr>
          <w:szCs w:val="24"/>
        </w:rPr>
        <w:t xml:space="preserve"> також і "</w:t>
      </w:r>
      <w:proofErr w:type="gramStart"/>
      <w:r w:rsidRPr="005838AD">
        <w:rPr>
          <w:szCs w:val="24"/>
        </w:rPr>
        <w:t>кока - колу</w:t>
      </w:r>
      <w:proofErr w:type="gramEnd"/>
      <w:r w:rsidRPr="005838AD">
        <w:rPr>
          <w:szCs w:val="24"/>
        </w:rPr>
        <w:t xml:space="preserve">", а за </w:t>
      </w:r>
      <w:proofErr w:type="spellStart"/>
      <w:r w:rsidRPr="005838AD">
        <w:rPr>
          <w:szCs w:val="24"/>
        </w:rPr>
        <w:t>наявності</w:t>
      </w:r>
      <w:proofErr w:type="spellEnd"/>
      <w:r w:rsidRPr="005838AD">
        <w:rPr>
          <w:szCs w:val="24"/>
        </w:rPr>
        <w:t xml:space="preserve"> </w:t>
      </w:r>
      <w:proofErr w:type="spellStart"/>
      <w:r w:rsidRPr="005838AD">
        <w:rPr>
          <w:szCs w:val="24"/>
        </w:rPr>
        <w:t>знижки</w:t>
      </w:r>
      <w:proofErr w:type="spellEnd"/>
      <w:r w:rsidRPr="005838AD">
        <w:rPr>
          <w:szCs w:val="24"/>
        </w:rPr>
        <w:t xml:space="preserve"> за </w:t>
      </w:r>
      <w:proofErr w:type="spellStart"/>
      <w:r w:rsidRPr="005838AD">
        <w:rPr>
          <w:szCs w:val="24"/>
        </w:rPr>
        <w:t>такий</w:t>
      </w:r>
      <w:proofErr w:type="spellEnd"/>
      <w:r w:rsidRPr="005838AD">
        <w:rPr>
          <w:szCs w:val="24"/>
        </w:rPr>
        <w:t xml:space="preserve"> комплект "колу" </w:t>
      </w:r>
      <w:proofErr w:type="spellStart"/>
      <w:r w:rsidRPr="005838AD">
        <w:rPr>
          <w:szCs w:val="24"/>
        </w:rPr>
        <w:t>здобувають</w:t>
      </w:r>
      <w:proofErr w:type="spellEnd"/>
      <w:r w:rsidRPr="005838AD">
        <w:rPr>
          <w:szCs w:val="24"/>
        </w:rPr>
        <w:t xml:space="preserve"> у 85% </w:t>
      </w:r>
      <w:proofErr w:type="spellStart"/>
      <w:r w:rsidRPr="005838AD">
        <w:rPr>
          <w:szCs w:val="24"/>
        </w:rPr>
        <w:t>випадків</w:t>
      </w:r>
      <w:proofErr w:type="spellEnd"/>
      <w:r w:rsidRPr="005838AD">
        <w:rPr>
          <w:szCs w:val="24"/>
        </w:rPr>
        <w:t xml:space="preserve">. </w:t>
      </w:r>
      <w:proofErr w:type="spellStart"/>
      <w:r w:rsidRPr="005838AD">
        <w:rPr>
          <w:szCs w:val="24"/>
        </w:rPr>
        <w:t>Маючи</w:t>
      </w:r>
      <w:proofErr w:type="spellEnd"/>
      <w:r w:rsidRPr="005838AD">
        <w:rPr>
          <w:szCs w:val="24"/>
        </w:rPr>
        <w:t xml:space="preserve"> в </w:t>
      </w:r>
      <w:proofErr w:type="spellStart"/>
      <w:r w:rsidRPr="005838AD">
        <w:rPr>
          <w:szCs w:val="24"/>
        </w:rPr>
        <w:t>своєму</w:t>
      </w:r>
      <w:proofErr w:type="spellEnd"/>
      <w:r w:rsidRPr="005838AD">
        <w:rPr>
          <w:szCs w:val="24"/>
        </w:rPr>
        <w:t xml:space="preserve"> </w:t>
      </w:r>
      <w:proofErr w:type="spellStart"/>
      <w:r w:rsidRPr="005838AD">
        <w:rPr>
          <w:szCs w:val="24"/>
        </w:rPr>
        <w:t>розпорядженні</w:t>
      </w:r>
      <w:proofErr w:type="spellEnd"/>
      <w:r w:rsidRPr="005838AD">
        <w:rPr>
          <w:szCs w:val="24"/>
        </w:rPr>
        <w:t xml:space="preserve"> </w:t>
      </w:r>
      <w:proofErr w:type="spellStart"/>
      <w:r w:rsidRPr="005838AD">
        <w:rPr>
          <w:szCs w:val="24"/>
        </w:rPr>
        <w:t>відомостями</w:t>
      </w:r>
      <w:proofErr w:type="spellEnd"/>
      <w:r w:rsidRPr="005838AD">
        <w:rPr>
          <w:szCs w:val="24"/>
        </w:rPr>
        <w:t xml:space="preserve"> про </w:t>
      </w:r>
      <w:proofErr w:type="spellStart"/>
      <w:r w:rsidRPr="005838AD">
        <w:rPr>
          <w:szCs w:val="24"/>
        </w:rPr>
        <w:t>подібну</w:t>
      </w:r>
      <w:proofErr w:type="spellEnd"/>
      <w:r w:rsidRPr="005838AD">
        <w:rPr>
          <w:szCs w:val="24"/>
        </w:rPr>
        <w:t xml:space="preserve"> </w:t>
      </w:r>
      <w:proofErr w:type="spellStart"/>
      <w:r w:rsidRPr="005838AD">
        <w:rPr>
          <w:szCs w:val="24"/>
        </w:rPr>
        <w:t>асоціацію</w:t>
      </w:r>
      <w:proofErr w:type="spellEnd"/>
      <w:r w:rsidRPr="005838AD">
        <w:rPr>
          <w:szCs w:val="24"/>
        </w:rPr>
        <w:t xml:space="preserve">, менеджерам легко </w:t>
      </w:r>
      <w:proofErr w:type="spellStart"/>
      <w:r w:rsidRPr="005838AD">
        <w:rPr>
          <w:szCs w:val="24"/>
        </w:rPr>
        <w:t>оцінити</w:t>
      </w:r>
      <w:proofErr w:type="spellEnd"/>
      <w:r w:rsidRPr="005838AD">
        <w:rPr>
          <w:szCs w:val="24"/>
        </w:rPr>
        <w:t xml:space="preserve">, </w:t>
      </w:r>
      <w:proofErr w:type="spellStart"/>
      <w:r w:rsidRPr="005838AD">
        <w:rPr>
          <w:szCs w:val="24"/>
        </w:rPr>
        <w:t>наскільки</w:t>
      </w:r>
      <w:proofErr w:type="spellEnd"/>
      <w:r w:rsidRPr="005838AD">
        <w:rPr>
          <w:szCs w:val="24"/>
        </w:rPr>
        <w:t xml:space="preserve"> </w:t>
      </w:r>
      <w:proofErr w:type="spellStart"/>
      <w:r w:rsidRPr="005838AD">
        <w:rPr>
          <w:szCs w:val="24"/>
        </w:rPr>
        <w:t>дієва</w:t>
      </w:r>
      <w:proofErr w:type="spellEnd"/>
      <w:r w:rsidRPr="005838AD">
        <w:rPr>
          <w:szCs w:val="24"/>
        </w:rPr>
        <w:t xml:space="preserve"> </w:t>
      </w:r>
      <w:proofErr w:type="spellStart"/>
      <w:r w:rsidRPr="005838AD">
        <w:rPr>
          <w:szCs w:val="24"/>
        </w:rPr>
        <w:t>надається</w:t>
      </w:r>
      <w:proofErr w:type="spellEnd"/>
      <w:r w:rsidRPr="005838AD">
        <w:rPr>
          <w:szCs w:val="24"/>
        </w:rPr>
        <w:t xml:space="preserve"> </w:t>
      </w:r>
      <w:proofErr w:type="spellStart"/>
      <w:r w:rsidRPr="005838AD">
        <w:rPr>
          <w:szCs w:val="24"/>
        </w:rPr>
        <w:t>знижка</w:t>
      </w:r>
      <w:proofErr w:type="spellEnd"/>
      <w:r w:rsidRPr="005838AD">
        <w:rPr>
          <w:szCs w:val="24"/>
        </w:rPr>
        <w:t>.</w:t>
      </w:r>
    </w:p>
    <w:p w14:paraId="4C2266B8" w14:textId="77777777" w:rsidR="005838AD" w:rsidRPr="005838AD" w:rsidRDefault="005838AD" w:rsidP="005838AD">
      <w:pPr>
        <w:tabs>
          <w:tab w:val="left" w:pos="993"/>
        </w:tabs>
        <w:ind w:firstLine="709"/>
        <w:jc w:val="both"/>
        <w:rPr>
          <w:szCs w:val="24"/>
        </w:rPr>
      </w:pPr>
      <w:proofErr w:type="spellStart"/>
      <w:r w:rsidRPr="005838AD">
        <w:rPr>
          <w:szCs w:val="24"/>
        </w:rPr>
        <w:t>Якщо</w:t>
      </w:r>
      <w:proofErr w:type="spellEnd"/>
      <w:r w:rsidRPr="005838AD">
        <w:rPr>
          <w:szCs w:val="24"/>
        </w:rPr>
        <w:t xml:space="preserve"> </w:t>
      </w:r>
      <w:proofErr w:type="spellStart"/>
      <w:r w:rsidRPr="005838AD">
        <w:rPr>
          <w:szCs w:val="24"/>
        </w:rPr>
        <w:t>існує</w:t>
      </w:r>
      <w:proofErr w:type="spellEnd"/>
      <w:r w:rsidRPr="005838AD">
        <w:rPr>
          <w:szCs w:val="24"/>
        </w:rPr>
        <w:t xml:space="preserve"> </w:t>
      </w:r>
      <w:proofErr w:type="spellStart"/>
      <w:r w:rsidRPr="005838AD">
        <w:rPr>
          <w:szCs w:val="24"/>
        </w:rPr>
        <w:t>ланцюжок</w:t>
      </w:r>
      <w:proofErr w:type="spellEnd"/>
      <w:r w:rsidRPr="005838AD">
        <w:rPr>
          <w:szCs w:val="24"/>
        </w:rPr>
        <w:t xml:space="preserve"> </w:t>
      </w:r>
      <w:proofErr w:type="spellStart"/>
      <w:r w:rsidRPr="005838AD">
        <w:rPr>
          <w:szCs w:val="24"/>
        </w:rPr>
        <w:t>пов'язаних</w:t>
      </w:r>
      <w:proofErr w:type="spellEnd"/>
      <w:r w:rsidRPr="005838AD">
        <w:rPr>
          <w:szCs w:val="24"/>
        </w:rPr>
        <w:t xml:space="preserve"> у </w:t>
      </w:r>
      <w:proofErr w:type="spellStart"/>
      <w:r w:rsidRPr="005838AD">
        <w:rPr>
          <w:szCs w:val="24"/>
        </w:rPr>
        <w:t>часі</w:t>
      </w:r>
      <w:proofErr w:type="spellEnd"/>
      <w:r w:rsidRPr="005838AD">
        <w:rPr>
          <w:szCs w:val="24"/>
        </w:rPr>
        <w:t xml:space="preserve"> </w:t>
      </w:r>
      <w:proofErr w:type="spellStart"/>
      <w:r w:rsidRPr="005838AD">
        <w:rPr>
          <w:szCs w:val="24"/>
        </w:rPr>
        <w:t>подій</w:t>
      </w:r>
      <w:proofErr w:type="spellEnd"/>
      <w:r w:rsidRPr="005838AD">
        <w:rPr>
          <w:szCs w:val="24"/>
        </w:rPr>
        <w:t xml:space="preserve">, то </w:t>
      </w:r>
      <w:proofErr w:type="spellStart"/>
      <w:r w:rsidRPr="005838AD">
        <w:rPr>
          <w:szCs w:val="24"/>
        </w:rPr>
        <w:t>говорять</w:t>
      </w:r>
      <w:proofErr w:type="spellEnd"/>
      <w:r w:rsidRPr="005838AD">
        <w:rPr>
          <w:szCs w:val="24"/>
        </w:rPr>
        <w:t xml:space="preserve"> про </w:t>
      </w:r>
      <w:proofErr w:type="spellStart"/>
      <w:r w:rsidRPr="005838AD">
        <w:rPr>
          <w:b/>
          <w:szCs w:val="24"/>
        </w:rPr>
        <w:t>послідовність</w:t>
      </w:r>
      <w:proofErr w:type="spellEnd"/>
      <w:r w:rsidRPr="005838AD">
        <w:rPr>
          <w:szCs w:val="24"/>
        </w:rPr>
        <w:t xml:space="preserve">. Так, </w:t>
      </w:r>
      <w:proofErr w:type="spellStart"/>
      <w:r w:rsidRPr="005838AD">
        <w:rPr>
          <w:szCs w:val="24"/>
        </w:rPr>
        <w:t>наприклад</w:t>
      </w:r>
      <w:proofErr w:type="spellEnd"/>
      <w:r w:rsidRPr="005838AD">
        <w:rPr>
          <w:szCs w:val="24"/>
        </w:rPr>
        <w:t xml:space="preserve">, </w:t>
      </w:r>
      <w:proofErr w:type="spellStart"/>
      <w:r w:rsidRPr="005838AD">
        <w:rPr>
          <w:szCs w:val="24"/>
        </w:rPr>
        <w:t>після</w:t>
      </w:r>
      <w:proofErr w:type="spellEnd"/>
      <w:r w:rsidRPr="005838AD">
        <w:rPr>
          <w:szCs w:val="24"/>
        </w:rPr>
        <w:t xml:space="preserve"> покупки </w:t>
      </w:r>
      <w:proofErr w:type="spellStart"/>
      <w:r w:rsidRPr="005838AD">
        <w:rPr>
          <w:szCs w:val="24"/>
        </w:rPr>
        <w:t>будинку</w:t>
      </w:r>
      <w:proofErr w:type="spellEnd"/>
      <w:r w:rsidRPr="005838AD">
        <w:rPr>
          <w:szCs w:val="24"/>
        </w:rPr>
        <w:t xml:space="preserve"> в 45 % </w:t>
      </w:r>
      <w:proofErr w:type="spellStart"/>
      <w:r w:rsidRPr="005838AD">
        <w:rPr>
          <w:szCs w:val="24"/>
        </w:rPr>
        <w:t>випадків</w:t>
      </w:r>
      <w:proofErr w:type="spellEnd"/>
      <w:r w:rsidRPr="005838AD">
        <w:rPr>
          <w:szCs w:val="24"/>
        </w:rPr>
        <w:t xml:space="preserve"> </w:t>
      </w:r>
      <w:proofErr w:type="spellStart"/>
      <w:r w:rsidRPr="005838AD">
        <w:rPr>
          <w:szCs w:val="24"/>
        </w:rPr>
        <w:t>протягом</w:t>
      </w:r>
      <w:proofErr w:type="spellEnd"/>
      <w:r w:rsidRPr="005838AD">
        <w:rPr>
          <w:szCs w:val="24"/>
        </w:rPr>
        <w:t xml:space="preserve"> </w:t>
      </w:r>
      <w:proofErr w:type="spellStart"/>
      <w:r w:rsidRPr="005838AD">
        <w:rPr>
          <w:szCs w:val="24"/>
        </w:rPr>
        <w:t>місяця</w:t>
      </w:r>
      <w:proofErr w:type="spellEnd"/>
      <w:r w:rsidRPr="005838AD">
        <w:rPr>
          <w:szCs w:val="24"/>
        </w:rPr>
        <w:t xml:space="preserve"> </w:t>
      </w:r>
      <w:proofErr w:type="spellStart"/>
      <w:r w:rsidRPr="005838AD">
        <w:rPr>
          <w:szCs w:val="24"/>
        </w:rPr>
        <w:t>купується</w:t>
      </w:r>
      <w:proofErr w:type="spellEnd"/>
      <w:r w:rsidRPr="005838AD">
        <w:rPr>
          <w:szCs w:val="24"/>
        </w:rPr>
        <w:t xml:space="preserve"> і нова </w:t>
      </w:r>
      <w:proofErr w:type="spellStart"/>
      <w:r w:rsidRPr="005838AD">
        <w:rPr>
          <w:szCs w:val="24"/>
        </w:rPr>
        <w:t>кухонна</w:t>
      </w:r>
      <w:proofErr w:type="spellEnd"/>
      <w:r w:rsidRPr="005838AD">
        <w:rPr>
          <w:szCs w:val="24"/>
        </w:rPr>
        <w:t xml:space="preserve"> плита, а в межах </w:t>
      </w:r>
      <w:proofErr w:type="spellStart"/>
      <w:r w:rsidRPr="005838AD">
        <w:rPr>
          <w:szCs w:val="24"/>
        </w:rPr>
        <w:t>двох</w:t>
      </w:r>
      <w:proofErr w:type="spellEnd"/>
      <w:r w:rsidRPr="005838AD">
        <w:rPr>
          <w:szCs w:val="24"/>
        </w:rPr>
        <w:t xml:space="preserve"> </w:t>
      </w:r>
      <w:proofErr w:type="spellStart"/>
      <w:r w:rsidRPr="005838AD">
        <w:rPr>
          <w:szCs w:val="24"/>
        </w:rPr>
        <w:t>тижнів</w:t>
      </w:r>
      <w:proofErr w:type="spellEnd"/>
      <w:r w:rsidRPr="005838AD">
        <w:rPr>
          <w:szCs w:val="24"/>
        </w:rPr>
        <w:t xml:space="preserve"> 60 % </w:t>
      </w:r>
      <w:proofErr w:type="spellStart"/>
      <w:r w:rsidRPr="005838AD">
        <w:rPr>
          <w:szCs w:val="24"/>
        </w:rPr>
        <w:t>новоселів</w:t>
      </w:r>
      <w:proofErr w:type="spellEnd"/>
      <w:r w:rsidRPr="005838AD">
        <w:rPr>
          <w:szCs w:val="24"/>
        </w:rPr>
        <w:t xml:space="preserve"> </w:t>
      </w:r>
      <w:proofErr w:type="spellStart"/>
      <w:r w:rsidRPr="005838AD">
        <w:rPr>
          <w:szCs w:val="24"/>
        </w:rPr>
        <w:t>обзаводяться</w:t>
      </w:r>
      <w:proofErr w:type="spellEnd"/>
      <w:r w:rsidRPr="005838AD">
        <w:rPr>
          <w:szCs w:val="24"/>
        </w:rPr>
        <w:t xml:space="preserve"> холодильником.</w:t>
      </w:r>
    </w:p>
    <w:p w14:paraId="5ECB7762" w14:textId="77777777" w:rsidR="005838AD" w:rsidRPr="005838AD" w:rsidRDefault="005838AD" w:rsidP="005838AD">
      <w:pPr>
        <w:tabs>
          <w:tab w:val="left" w:pos="993"/>
        </w:tabs>
        <w:ind w:firstLine="709"/>
        <w:jc w:val="both"/>
        <w:rPr>
          <w:szCs w:val="24"/>
        </w:rPr>
      </w:pPr>
      <w:r w:rsidRPr="005838AD">
        <w:rPr>
          <w:szCs w:val="24"/>
        </w:rPr>
        <w:t xml:space="preserve">За </w:t>
      </w:r>
      <w:proofErr w:type="spellStart"/>
      <w:r w:rsidRPr="005838AD">
        <w:rPr>
          <w:szCs w:val="24"/>
        </w:rPr>
        <w:t>допомогою</w:t>
      </w:r>
      <w:proofErr w:type="spellEnd"/>
      <w:r w:rsidRPr="005838AD">
        <w:rPr>
          <w:szCs w:val="24"/>
        </w:rPr>
        <w:t xml:space="preserve"> </w:t>
      </w:r>
      <w:proofErr w:type="spellStart"/>
      <w:r w:rsidRPr="005838AD">
        <w:rPr>
          <w:b/>
          <w:szCs w:val="24"/>
        </w:rPr>
        <w:t>класифікації</w:t>
      </w:r>
      <w:proofErr w:type="spellEnd"/>
      <w:r w:rsidRPr="005838AD">
        <w:rPr>
          <w:szCs w:val="24"/>
        </w:rPr>
        <w:t xml:space="preserve"> </w:t>
      </w:r>
      <w:proofErr w:type="spellStart"/>
      <w:r w:rsidRPr="005838AD">
        <w:rPr>
          <w:szCs w:val="24"/>
        </w:rPr>
        <w:t>виявляються</w:t>
      </w:r>
      <w:proofErr w:type="spellEnd"/>
      <w:r w:rsidRPr="005838AD">
        <w:rPr>
          <w:szCs w:val="24"/>
        </w:rPr>
        <w:t xml:space="preserve"> </w:t>
      </w:r>
      <w:proofErr w:type="spellStart"/>
      <w:r w:rsidRPr="005838AD">
        <w:rPr>
          <w:szCs w:val="24"/>
        </w:rPr>
        <w:t>ознаки</w:t>
      </w:r>
      <w:proofErr w:type="spellEnd"/>
      <w:r w:rsidRPr="005838AD">
        <w:rPr>
          <w:szCs w:val="24"/>
        </w:rPr>
        <w:t xml:space="preserve">, </w:t>
      </w:r>
      <w:proofErr w:type="spellStart"/>
      <w:r w:rsidRPr="005838AD">
        <w:rPr>
          <w:szCs w:val="24"/>
        </w:rPr>
        <w:t>що</w:t>
      </w:r>
      <w:proofErr w:type="spellEnd"/>
      <w:r w:rsidRPr="005838AD">
        <w:rPr>
          <w:szCs w:val="24"/>
        </w:rPr>
        <w:t xml:space="preserve"> </w:t>
      </w:r>
      <w:proofErr w:type="spellStart"/>
      <w:r w:rsidRPr="005838AD">
        <w:rPr>
          <w:szCs w:val="24"/>
        </w:rPr>
        <w:t>характеризують</w:t>
      </w:r>
      <w:proofErr w:type="spellEnd"/>
      <w:r w:rsidRPr="005838AD">
        <w:rPr>
          <w:szCs w:val="24"/>
        </w:rPr>
        <w:t xml:space="preserve"> </w:t>
      </w:r>
      <w:proofErr w:type="spellStart"/>
      <w:r w:rsidRPr="005838AD">
        <w:rPr>
          <w:szCs w:val="24"/>
        </w:rPr>
        <w:t>групу</w:t>
      </w:r>
      <w:proofErr w:type="spellEnd"/>
      <w:r w:rsidRPr="005838AD">
        <w:rPr>
          <w:szCs w:val="24"/>
        </w:rPr>
        <w:t xml:space="preserve">, до </w:t>
      </w:r>
      <w:proofErr w:type="spellStart"/>
      <w:r w:rsidRPr="005838AD">
        <w:rPr>
          <w:szCs w:val="24"/>
        </w:rPr>
        <w:t>якої</w:t>
      </w:r>
      <w:proofErr w:type="spellEnd"/>
      <w:r w:rsidRPr="005838AD">
        <w:rPr>
          <w:szCs w:val="24"/>
        </w:rPr>
        <w:t xml:space="preserve"> </w:t>
      </w:r>
      <w:proofErr w:type="spellStart"/>
      <w:r w:rsidRPr="005838AD">
        <w:rPr>
          <w:szCs w:val="24"/>
        </w:rPr>
        <w:t>належить</w:t>
      </w:r>
      <w:proofErr w:type="spellEnd"/>
      <w:r w:rsidRPr="005838AD">
        <w:rPr>
          <w:szCs w:val="24"/>
        </w:rPr>
        <w:t xml:space="preserve"> той </w:t>
      </w:r>
      <w:proofErr w:type="spellStart"/>
      <w:r w:rsidRPr="005838AD">
        <w:rPr>
          <w:szCs w:val="24"/>
        </w:rPr>
        <w:t>чи</w:t>
      </w:r>
      <w:proofErr w:type="spellEnd"/>
      <w:r w:rsidRPr="005838AD">
        <w:rPr>
          <w:szCs w:val="24"/>
        </w:rPr>
        <w:t xml:space="preserve"> </w:t>
      </w:r>
      <w:proofErr w:type="spellStart"/>
      <w:r w:rsidRPr="005838AD">
        <w:rPr>
          <w:szCs w:val="24"/>
        </w:rPr>
        <w:t>інший</w:t>
      </w:r>
      <w:proofErr w:type="spellEnd"/>
      <w:r w:rsidRPr="005838AD">
        <w:rPr>
          <w:szCs w:val="24"/>
        </w:rPr>
        <w:t xml:space="preserve"> </w:t>
      </w:r>
      <w:proofErr w:type="spellStart"/>
      <w:r w:rsidRPr="005838AD">
        <w:rPr>
          <w:szCs w:val="24"/>
        </w:rPr>
        <w:t>об'єкт</w:t>
      </w:r>
      <w:proofErr w:type="spellEnd"/>
      <w:r w:rsidRPr="005838AD">
        <w:rPr>
          <w:szCs w:val="24"/>
        </w:rPr>
        <w:t xml:space="preserve">. </w:t>
      </w:r>
      <w:proofErr w:type="spellStart"/>
      <w:r w:rsidRPr="005838AD">
        <w:rPr>
          <w:szCs w:val="24"/>
        </w:rPr>
        <w:t>Це</w:t>
      </w:r>
      <w:proofErr w:type="spellEnd"/>
      <w:r w:rsidRPr="005838AD">
        <w:rPr>
          <w:szCs w:val="24"/>
        </w:rPr>
        <w:t xml:space="preserve"> робиться за </w:t>
      </w:r>
      <w:proofErr w:type="spellStart"/>
      <w:r w:rsidRPr="005838AD">
        <w:rPr>
          <w:szCs w:val="24"/>
        </w:rPr>
        <w:t>допомогою</w:t>
      </w:r>
      <w:proofErr w:type="spellEnd"/>
      <w:r w:rsidRPr="005838AD">
        <w:rPr>
          <w:szCs w:val="24"/>
        </w:rPr>
        <w:t xml:space="preserve"> </w:t>
      </w:r>
      <w:proofErr w:type="spellStart"/>
      <w:r w:rsidRPr="005838AD">
        <w:rPr>
          <w:szCs w:val="24"/>
        </w:rPr>
        <w:t>аналізу</w:t>
      </w:r>
      <w:proofErr w:type="spellEnd"/>
      <w:r w:rsidRPr="005838AD">
        <w:rPr>
          <w:szCs w:val="24"/>
        </w:rPr>
        <w:t xml:space="preserve"> </w:t>
      </w:r>
      <w:proofErr w:type="spellStart"/>
      <w:r w:rsidRPr="005838AD">
        <w:rPr>
          <w:szCs w:val="24"/>
        </w:rPr>
        <w:t>вже</w:t>
      </w:r>
      <w:proofErr w:type="spellEnd"/>
      <w:r w:rsidRPr="005838AD">
        <w:rPr>
          <w:szCs w:val="24"/>
        </w:rPr>
        <w:t xml:space="preserve"> </w:t>
      </w:r>
      <w:proofErr w:type="spellStart"/>
      <w:r w:rsidRPr="005838AD">
        <w:rPr>
          <w:szCs w:val="24"/>
        </w:rPr>
        <w:t>класифікованих</w:t>
      </w:r>
      <w:proofErr w:type="spellEnd"/>
      <w:r w:rsidRPr="005838AD">
        <w:rPr>
          <w:szCs w:val="24"/>
        </w:rPr>
        <w:t xml:space="preserve"> </w:t>
      </w:r>
      <w:proofErr w:type="spellStart"/>
      <w:r w:rsidRPr="005838AD">
        <w:rPr>
          <w:szCs w:val="24"/>
        </w:rPr>
        <w:t>об'єктів</w:t>
      </w:r>
      <w:proofErr w:type="spellEnd"/>
      <w:r w:rsidRPr="005838AD">
        <w:rPr>
          <w:szCs w:val="24"/>
        </w:rPr>
        <w:t xml:space="preserve"> і </w:t>
      </w:r>
      <w:proofErr w:type="spellStart"/>
      <w:r w:rsidRPr="005838AD">
        <w:rPr>
          <w:szCs w:val="24"/>
        </w:rPr>
        <w:t>формулювання</w:t>
      </w:r>
      <w:proofErr w:type="spellEnd"/>
      <w:r w:rsidRPr="005838AD">
        <w:rPr>
          <w:szCs w:val="24"/>
        </w:rPr>
        <w:t xml:space="preserve"> </w:t>
      </w:r>
      <w:proofErr w:type="spellStart"/>
      <w:r w:rsidRPr="005838AD">
        <w:rPr>
          <w:szCs w:val="24"/>
        </w:rPr>
        <w:t>деякого</w:t>
      </w:r>
      <w:proofErr w:type="spellEnd"/>
      <w:r w:rsidRPr="005838AD">
        <w:rPr>
          <w:szCs w:val="24"/>
        </w:rPr>
        <w:t xml:space="preserve"> набору правил.</w:t>
      </w:r>
    </w:p>
    <w:p w14:paraId="3EAFE2F0" w14:textId="77777777" w:rsidR="005838AD" w:rsidRPr="005838AD" w:rsidRDefault="005838AD" w:rsidP="005838AD">
      <w:pPr>
        <w:tabs>
          <w:tab w:val="left" w:pos="993"/>
        </w:tabs>
        <w:ind w:firstLine="709"/>
        <w:jc w:val="both"/>
        <w:rPr>
          <w:szCs w:val="24"/>
        </w:rPr>
      </w:pPr>
      <w:proofErr w:type="spellStart"/>
      <w:r w:rsidRPr="005838AD">
        <w:rPr>
          <w:b/>
          <w:szCs w:val="24"/>
        </w:rPr>
        <w:t>Кластеризація</w:t>
      </w:r>
      <w:proofErr w:type="spellEnd"/>
      <w:r w:rsidRPr="005838AD">
        <w:rPr>
          <w:szCs w:val="24"/>
        </w:rPr>
        <w:t xml:space="preserve"> </w:t>
      </w:r>
      <w:proofErr w:type="spellStart"/>
      <w:r w:rsidRPr="005838AD">
        <w:rPr>
          <w:szCs w:val="24"/>
        </w:rPr>
        <w:t>відрізняється</w:t>
      </w:r>
      <w:proofErr w:type="spellEnd"/>
      <w:r w:rsidRPr="005838AD">
        <w:rPr>
          <w:szCs w:val="24"/>
        </w:rPr>
        <w:t xml:space="preserve"> </w:t>
      </w:r>
      <w:proofErr w:type="spellStart"/>
      <w:r w:rsidRPr="005838AD">
        <w:rPr>
          <w:szCs w:val="24"/>
        </w:rPr>
        <w:t>від</w:t>
      </w:r>
      <w:proofErr w:type="spellEnd"/>
      <w:r w:rsidRPr="005838AD">
        <w:rPr>
          <w:szCs w:val="24"/>
        </w:rPr>
        <w:t xml:space="preserve"> </w:t>
      </w:r>
      <w:proofErr w:type="spellStart"/>
      <w:r w:rsidRPr="005838AD">
        <w:rPr>
          <w:szCs w:val="24"/>
        </w:rPr>
        <w:t>класифікації</w:t>
      </w:r>
      <w:proofErr w:type="spellEnd"/>
      <w:r w:rsidRPr="005838AD">
        <w:rPr>
          <w:szCs w:val="24"/>
        </w:rPr>
        <w:t xml:space="preserve"> </w:t>
      </w:r>
      <w:proofErr w:type="spellStart"/>
      <w:r w:rsidRPr="005838AD">
        <w:rPr>
          <w:szCs w:val="24"/>
        </w:rPr>
        <w:t>тим</w:t>
      </w:r>
      <w:proofErr w:type="spellEnd"/>
      <w:r w:rsidRPr="005838AD">
        <w:rPr>
          <w:szCs w:val="24"/>
        </w:rPr>
        <w:t xml:space="preserve">, </w:t>
      </w:r>
      <w:proofErr w:type="spellStart"/>
      <w:r w:rsidRPr="005838AD">
        <w:rPr>
          <w:szCs w:val="24"/>
        </w:rPr>
        <w:t>що</w:t>
      </w:r>
      <w:proofErr w:type="spellEnd"/>
      <w:r w:rsidRPr="005838AD">
        <w:rPr>
          <w:szCs w:val="24"/>
        </w:rPr>
        <w:t xml:space="preserve"> </w:t>
      </w:r>
      <w:proofErr w:type="spellStart"/>
      <w:r w:rsidRPr="005838AD">
        <w:rPr>
          <w:szCs w:val="24"/>
        </w:rPr>
        <w:t>самі</w:t>
      </w:r>
      <w:proofErr w:type="spellEnd"/>
      <w:r w:rsidRPr="005838AD">
        <w:rPr>
          <w:szCs w:val="24"/>
        </w:rPr>
        <w:t xml:space="preserve"> </w:t>
      </w:r>
      <w:proofErr w:type="spellStart"/>
      <w:r w:rsidRPr="005838AD">
        <w:rPr>
          <w:szCs w:val="24"/>
        </w:rPr>
        <w:t>групи</w:t>
      </w:r>
      <w:proofErr w:type="spellEnd"/>
      <w:r w:rsidRPr="005838AD">
        <w:rPr>
          <w:szCs w:val="24"/>
        </w:rPr>
        <w:t xml:space="preserve"> </w:t>
      </w:r>
      <w:proofErr w:type="spellStart"/>
      <w:r w:rsidRPr="005838AD">
        <w:rPr>
          <w:szCs w:val="24"/>
        </w:rPr>
        <w:t>заздалегідь</w:t>
      </w:r>
      <w:proofErr w:type="spellEnd"/>
      <w:r w:rsidRPr="005838AD">
        <w:rPr>
          <w:szCs w:val="24"/>
        </w:rPr>
        <w:t xml:space="preserve"> не </w:t>
      </w:r>
      <w:proofErr w:type="spellStart"/>
      <w:r w:rsidRPr="005838AD">
        <w:rPr>
          <w:szCs w:val="24"/>
        </w:rPr>
        <w:t>задані</w:t>
      </w:r>
      <w:proofErr w:type="spellEnd"/>
      <w:r w:rsidRPr="005838AD">
        <w:rPr>
          <w:szCs w:val="24"/>
        </w:rPr>
        <w:t xml:space="preserve">. За </w:t>
      </w:r>
      <w:proofErr w:type="spellStart"/>
      <w:r w:rsidRPr="005838AD">
        <w:rPr>
          <w:szCs w:val="24"/>
        </w:rPr>
        <w:t>допомогою</w:t>
      </w:r>
      <w:proofErr w:type="spellEnd"/>
      <w:r w:rsidRPr="005838AD">
        <w:rPr>
          <w:szCs w:val="24"/>
        </w:rPr>
        <w:t xml:space="preserve"> </w:t>
      </w:r>
      <w:proofErr w:type="spellStart"/>
      <w:r w:rsidRPr="005838AD">
        <w:rPr>
          <w:szCs w:val="24"/>
        </w:rPr>
        <w:t>кластеризації</w:t>
      </w:r>
      <w:proofErr w:type="spellEnd"/>
      <w:r w:rsidRPr="005838AD">
        <w:rPr>
          <w:szCs w:val="24"/>
        </w:rPr>
        <w:t xml:space="preserve"> </w:t>
      </w:r>
      <w:proofErr w:type="spellStart"/>
      <w:r w:rsidRPr="005838AD">
        <w:rPr>
          <w:szCs w:val="24"/>
        </w:rPr>
        <w:t>засобів</w:t>
      </w:r>
      <w:proofErr w:type="spellEnd"/>
      <w:r w:rsidRPr="005838AD">
        <w:rPr>
          <w:szCs w:val="24"/>
        </w:rPr>
        <w:t xml:space="preserve"> Data Mining </w:t>
      </w:r>
      <w:proofErr w:type="spellStart"/>
      <w:r w:rsidRPr="005838AD">
        <w:rPr>
          <w:szCs w:val="24"/>
        </w:rPr>
        <w:t>самостійно</w:t>
      </w:r>
      <w:proofErr w:type="spellEnd"/>
      <w:r w:rsidRPr="005838AD">
        <w:rPr>
          <w:szCs w:val="24"/>
        </w:rPr>
        <w:t xml:space="preserve"> </w:t>
      </w:r>
      <w:proofErr w:type="spellStart"/>
      <w:r w:rsidRPr="005838AD">
        <w:rPr>
          <w:szCs w:val="24"/>
        </w:rPr>
        <w:t>виділяють</w:t>
      </w:r>
      <w:proofErr w:type="spellEnd"/>
      <w:r w:rsidRPr="005838AD">
        <w:rPr>
          <w:szCs w:val="24"/>
        </w:rPr>
        <w:t xml:space="preserve"> </w:t>
      </w:r>
      <w:proofErr w:type="spellStart"/>
      <w:r w:rsidRPr="005838AD">
        <w:rPr>
          <w:szCs w:val="24"/>
        </w:rPr>
        <w:t>різні</w:t>
      </w:r>
      <w:proofErr w:type="spellEnd"/>
      <w:r w:rsidRPr="005838AD">
        <w:rPr>
          <w:szCs w:val="24"/>
        </w:rPr>
        <w:t xml:space="preserve"> </w:t>
      </w:r>
      <w:proofErr w:type="spellStart"/>
      <w:r w:rsidRPr="005838AD">
        <w:rPr>
          <w:szCs w:val="24"/>
        </w:rPr>
        <w:t>однорідні</w:t>
      </w:r>
      <w:proofErr w:type="spellEnd"/>
      <w:r w:rsidRPr="005838AD">
        <w:rPr>
          <w:szCs w:val="24"/>
        </w:rPr>
        <w:t xml:space="preserve"> </w:t>
      </w:r>
      <w:proofErr w:type="spellStart"/>
      <w:r w:rsidRPr="005838AD">
        <w:rPr>
          <w:szCs w:val="24"/>
        </w:rPr>
        <w:t>групи</w:t>
      </w:r>
      <w:proofErr w:type="spellEnd"/>
      <w:r w:rsidRPr="005838AD">
        <w:rPr>
          <w:szCs w:val="24"/>
        </w:rPr>
        <w:t xml:space="preserve"> </w:t>
      </w:r>
      <w:proofErr w:type="spellStart"/>
      <w:r w:rsidRPr="005838AD">
        <w:rPr>
          <w:szCs w:val="24"/>
        </w:rPr>
        <w:t>даних</w:t>
      </w:r>
      <w:proofErr w:type="spellEnd"/>
      <w:r w:rsidRPr="005838AD">
        <w:rPr>
          <w:szCs w:val="24"/>
        </w:rPr>
        <w:t>.</w:t>
      </w:r>
    </w:p>
    <w:p w14:paraId="7CA1E015" w14:textId="77777777" w:rsidR="005838AD" w:rsidRPr="005838AD" w:rsidRDefault="005838AD" w:rsidP="005838AD">
      <w:pPr>
        <w:tabs>
          <w:tab w:val="left" w:pos="993"/>
        </w:tabs>
        <w:ind w:firstLine="709"/>
        <w:jc w:val="both"/>
        <w:rPr>
          <w:b/>
          <w:szCs w:val="24"/>
        </w:rPr>
      </w:pPr>
      <w:r w:rsidRPr="005838AD">
        <w:rPr>
          <w:szCs w:val="24"/>
        </w:rPr>
        <w:t xml:space="preserve">Основою для </w:t>
      </w:r>
      <w:proofErr w:type="spellStart"/>
      <w:r w:rsidRPr="005838AD">
        <w:rPr>
          <w:szCs w:val="24"/>
        </w:rPr>
        <w:t>всіляких</w:t>
      </w:r>
      <w:proofErr w:type="spellEnd"/>
      <w:r w:rsidRPr="005838AD">
        <w:rPr>
          <w:szCs w:val="24"/>
        </w:rPr>
        <w:t xml:space="preserve"> систем </w:t>
      </w:r>
      <w:proofErr w:type="spellStart"/>
      <w:r w:rsidRPr="005838AD">
        <w:rPr>
          <w:b/>
          <w:szCs w:val="24"/>
        </w:rPr>
        <w:t>прогнозування</w:t>
      </w:r>
      <w:proofErr w:type="spellEnd"/>
      <w:r w:rsidRPr="005838AD">
        <w:rPr>
          <w:szCs w:val="24"/>
        </w:rPr>
        <w:t xml:space="preserve"> служить </w:t>
      </w:r>
      <w:proofErr w:type="spellStart"/>
      <w:r w:rsidRPr="005838AD">
        <w:rPr>
          <w:szCs w:val="24"/>
        </w:rPr>
        <w:t>історична</w:t>
      </w:r>
      <w:proofErr w:type="spellEnd"/>
      <w:r w:rsidRPr="005838AD">
        <w:rPr>
          <w:szCs w:val="24"/>
        </w:rPr>
        <w:t xml:space="preserve"> </w:t>
      </w:r>
      <w:proofErr w:type="spellStart"/>
      <w:r w:rsidRPr="005838AD">
        <w:rPr>
          <w:szCs w:val="24"/>
        </w:rPr>
        <w:t>інформація</w:t>
      </w:r>
      <w:proofErr w:type="spellEnd"/>
      <w:r w:rsidRPr="005838AD">
        <w:rPr>
          <w:szCs w:val="24"/>
        </w:rPr>
        <w:t xml:space="preserve">, </w:t>
      </w:r>
      <w:proofErr w:type="spellStart"/>
      <w:r w:rsidRPr="005838AD">
        <w:rPr>
          <w:szCs w:val="24"/>
        </w:rPr>
        <w:t>що</w:t>
      </w:r>
      <w:proofErr w:type="spellEnd"/>
      <w:r w:rsidRPr="005838AD">
        <w:rPr>
          <w:szCs w:val="24"/>
        </w:rPr>
        <w:t xml:space="preserve"> </w:t>
      </w:r>
      <w:proofErr w:type="spellStart"/>
      <w:r w:rsidRPr="005838AD">
        <w:rPr>
          <w:szCs w:val="24"/>
        </w:rPr>
        <w:t>зберігається</w:t>
      </w:r>
      <w:proofErr w:type="spellEnd"/>
      <w:r w:rsidRPr="005838AD">
        <w:rPr>
          <w:szCs w:val="24"/>
        </w:rPr>
        <w:t xml:space="preserve"> в БД у </w:t>
      </w:r>
      <w:proofErr w:type="spellStart"/>
      <w:r w:rsidRPr="005838AD">
        <w:rPr>
          <w:szCs w:val="24"/>
        </w:rPr>
        <w:t>вигляді</w:t>
      </w:r>
      <w:proofErr w:type="spellEnd"/>
      <w:r w:rsidRPr="005838AD">
        <w:rPr>
          <w:szCs w:val="24"/>
        </w:rPr>
        <w:t xml:space="preserve"> </w:t>
      </w:r>
      <w:proofErr w:type="spellStart"/>
      <w:r w:rsidRPr="005838AD">
        <w:rPr>
          <w:szCs w:val="24"/>
        </w:rPr>
        <w:t>часових</w:t>
      </w:r>
      <w:proofErr w:type="spellEnd"/>
      <w:r w:rsidRPr="005838AD">
        <w:rPr>
          <w:szCs w:val="24"/>
        </w:rPr>
        <w:t xml:space="preserve"> </w:t>
      </w:r>
      <w:proofErr w:type="spellStart"/>
      <w:r w:rsidRPr="005838AD">
        <w:rPr>
          <w:szCs w:val="24"/>
        </w:rPr>
        <w:t>рядів</w:t>
      </w:r>
      <w:proofErr w:type="spellEnd"/>
      <w:r w:rsidRPr="005838AD">
        <w:rPr>
          <w:szCs w:val="24"/>
        </w:rPr>
        <w:t xml:space="preserve">. </w:t>
      </w:r>
      <w:proofErr w:type="spellStart"/>
      <w:r w:rsidRPr="005838AD">
        <w:rPr>
          <w:szCs w:val="24"/>
        </w:rPr>
        <w:t>Якщо</w:t>
      </w:r>
      <w:proofErr w:type="spellEnd"/>
      <w:r w:rsidRPr="005838AD">
        <w:rPr>
          <w:szCs w:val="24"/>
        </w:rPr>
        <w:t xml:space="preserve"> </w:t>
      </w:r>
      <w:proofErr w:type="spellStart"/>
      <w:r w:rsidRPr="005838AD">
        <w:rPr>
          <w:szCs w:val="24"/>
        </w:rPr>
        <w:t>вдається</w:t>
      </w:r>
      <w:proofErr w:type="spellEnd"/>
      <w:r w:rsidRPr="005838AD">
        <w:rPr>
          <w:szCs w:val="24"/>
        </w:rPr>
        <w:t xml:space="preserve"> </w:t>
      </w:r>
      <w:proofErr w:type="spellStart"/>
      <w:r w:rsidRPr="005838AD">
        <w:rPr>
          <w:szCs w:val="24"/>
        </w:rPr>
        <w:t>побудувати</w:t>
      </w:r>
      <w:proofErr w:type="spellEnd"/>
      <w:r w:rsidRPr="005838AD">
        <w:rPr>
          <w:szCs w:val="24"/>
        </w:rPr>
        <w:t xml:space="preserve"> </w:t>
      </w:r>
      <w:proofErr w:type="spellStart"/>
      <w:r w:rsidRPr="005838AD">
        <w:rPr>
          <w:szCs w:val="24"/>
        </w:rPr>
        <w:t>знайти</w:t>
      </w:r>
      <w:proofErr w:type="spellEnd"/>
      <w:r w:rsidRPr="005838AD">
        <w:rPr>
          <w:szCs w:val="24"/>
        </w:rPr>
        <w:t xml:space="preserve"> </w:t>
      </w:r>
      <w:proofErr w:type="spellStart"/>
      <w:r w:rsidRPr="005838AD">
        <w:rPr>
          <w:szCs w:val="24"/>
        </w:rPr>
        <w:t>шаблони</w:t>
      </w:r>
      <w:proofErr w:type="spellEnd"/>
      <w:r w:rsidRPr="005838AD">
        <w:rPr>
          <w:szCs w:val="24"/>
        </w:rPr>
        <w:t xml:space="preserve">, </w:t>
      </w:r>
      <w:proofErr w:type="spellStart"/>
      <w:r w:rsidRPr="005838AD">
        <w:rPr>
          <w:szCs w:val="24"/>
        </w:rPr>
        <w:t>які</w:t>
      </w:r>
      <w:proofErr w:type="spellEnd"/>
      <w:r w:rsidRPr="005838AD">
        <w:rPr>
          <w:szCs w:val="24"/>
        </w:rPr>
        <w:t xml:space="preserve"> адекватно </w:t>
      </w:r>
      <w:proofErr w:type="spellStart"/>
      <w:r w:rsidRPr="005838AD">
        <w:rPr>
          <w:szCs w:val="24"/>
        </w:rPr>
        <w:t>відображають</w:t>
      </w:r>
      <w:proofErr w:type="spellEnd"/>
      <w:r w:rsidRPr="005838AD">
        <w:rPr>
          <w:szCs w:val="24"/>
        </w:rPr>
        <w:t xml:space="preserve"> </w:t>
      </w:r>
      <w:proofErr w:type="spellStart"/>
      <w:r w:rsidRPr="005838AD">
        <w:rPr>
          <w:szCs w:val="24"/>
        </w:rPr>
        <w:t>динаміку</w:t>
      </w:r>
      <w:proofErr w:type="spellEnd"/>
      <w:r w:rsidRPr="005838AD">
        <w:rPr>
          <w:szCs w:val="24"/>
        </w:rPr>
        <w:t xml:space="preserve"> </w:t>
      </w:r>
      <w:proofErr w:type="spellStart"/>
      <w:r w:rsidRPr="005838AD">
        <w:rPr>
          <w:szCs w:val="24"/>
        </w:rPr>
        <w:t>поведінки</w:t>
      </w:r>
      <w:proofErr w:type="spellEnd"/>
      <w:r w:rsidRPr="005838AD">
        <w:rPr>
          <w:szCs w:val="24"/>
        </w:rPr>
        <w:t xml:space="preserve"> </w:t>
      </w:r>
      <w:proofErr w:type="spellStart"/>
      <w:r w:rsidRPr="005838AD">
        <w:rPr>
          <w:szCs w:val="24"/>
        </w:rPr>
        <w:t>цільових</w:t>
      </w:r>
      <w:proofErr w:type="spellEnd"/>
      <w:r w:rsidRPr="005838AD">
        <w:rPr>
          <w:szCs w:val="24"/>
        </w:rPr>
        <w:t xml:space="preserve"> </w:t>
      </w:r>
      <w:proofErr w:type="spellStart"/>
      <w:r w:rsidRPr="005838AD">
        <w:rPr>
          <w:szCs w:val="24"/>
        </w:rPr>
        <w:t>показників</w:t>
      </w:r>
      <w:proofErr w:type="spellEnd"/>
      <w:r w:rsidRPr="005838AD">
        <w:rPr>
          <w:szCs w:val="24"/>
        </w:rPr>
        <w:t xml:space="preserve">, є </w:t>
      </w:r>
      <w:proofErr w:type="spellStart"/>
      <w:r w:rsidRPr="005838AD">
        <w:rPr>
          <w:szCs w:val="24"/>
        </w:rPr>
        <w:t>ймовірність</w:t>
      </w:r>
      <w:proofErr w:type="spellEnd"/>
      <w:r w:rsidRPr="005838AD">
        <w:rPr>
          <w:szCs w:val="24"/>
        </w:rPr>
        <w:t xml:space="preserve">, </w:t>
      </w:r>
      <w:proofErr w:type="spellStart"/>
      <w:r w:rsidRPr="005838AD">
        <w:rPr>
          <w:szCs w:val="24"/>
        </w:rPr>
        <w:t>що</w:t>
      </w:r>
      <w:proofErr w:type="spellEnd"/>
      <w:r w:rsidRPr="005838AD">
        <w:rPr>
          <w:szCs w:val="24"/>
        </w:rPr>
        <w:t xml:space="preserve"> з </w:t>
      </w:r>
      <w:proofErr w:type="spellStart"/>
      <w:r w:rsidRPr="005838AD">
        <w:rPr>
          <w:szCs w:val="24"/>
        </w:rPr>
        <w:t>їх</w:t>
      </w:r>
      <w:proofErr w:type="spellEnd"/>
      <w:r w:rsidRPr="005838AD">
        <w:rPr>
          <w:szCs w:val="24"/>
        </w:rPr>
        <w:t xml:space="preserve"> </w:t>
      </w:r>
      <w:proofErr w:type="spellStart"/>
      <w:r w:rsidRPr="005838AD">
        <w:rPr>
          <w:szCs w:val="24"/>
        </w:rPr>
        <w:t>допомогою</w:t>
      </w:r>
      <w:proofErr w:type="spellEnd"/>
      <w:r w:rsidRPr="005838AD">
        <w:rPr>
          <w:szCs w:val="24"/>
        </w:rPr>
        <w:t xml:space="preserve"> </w:t>
      </w:r>
      <w:proofErr w:type="spellStart"/>
      <w:r w:rsidRPr="005838AD">
        <w:rPr>
          <w:szCs w:val="24"/>
        </w:rPr>
        <w:t>можна</w:t>
      </w:r>
      <w:proofErr w:type="spellEnd"/>
      <w:r w:rsidRPr="005838AD">
        <w:rPr>
          <w:szCs w:val="24"/>
        </w:rPr>
        <w:t xml:space="preserve"> </w:t>
      </w:r>
      <w:proofErr w:type="spellStart"/>
      <w:r w:rsidRPr="005838AD">
        <w:rPr>
          <w:szCs w:val="24"/>
        </w:rPr>
        <w:t>передбачити</w:t>
      </w:r>
      <w:proofErr w:type="spellEnd"/>
      <w:r w:rsidRPr="005838AD">
        <w:rPr>
          <w:szCs w:val="24"/>
        </w:rPr>
        <w:t xml:space="preserve"> і </w:t>
      </w:r>
      <w:proofErr w:type="spellStart"/>
      <w:r w:rsidRPr="005838AD">
        <w:rPr>
          <w:szCs w:val="24"/>
        </w:rPr>
        <w:t>поведінку</w:t>
      </w:r>
      <w:proofErr w:type="spellEnd"/>
      <w:r w:rsidRPr="005838AD">
        <w:rPr>
          <w:szCs w:val="24"/>
        </w:rPr>
        <w:t xml:space="preserve"> </w:t>
      </w:r>
      <w:proofErr w:type="spellStart"/>
      <w:r w:rsidRPr="005838AD">
        <w:rPr>
          <w:szCs w:val="24"/>
        </w:rPr>
        <w:t>системи</w:t>
      </w:r>
      <w:proofErr w:type="spellEnd"/>
      <w:r w:rsidRPr="005838AD">
        <w:rPr>
          <w:szCs w:val="24"/>
        </w:rPr>
        <w:t xml:space="preserve"> в </w:t>
      </w:r>
      <w:proofErr w:type="spellStart"/>
      <w:r w:rsidRPr="005838AD">
        <w:rPr>
          <w:szCs w:val="24"/>
        </w:rPr>
        <w:t>майбутньому</w:t>
      </w:r>
      <w:proofErr w:type="spellEnd"/>
      <w:r w:rsidRPr="005838AD">
        <w:rPr>
          <w:szCs w:val="24"/>
        </w:rPr>
        <w:t>.</w:t>
      </w:r>
      <w:r w:rsidRPr="005838AD">
        <w:rPr>
          <w:b/>
          <w:szCs w:val="24"/>
        </w:rPr>
        <w:t xml:space="preserve"> </w:t>
      </w:r>
    </w:p>
    <w:p w14:paraId="691E9018" w14:textId="77777777" w:rsidR="005838AD" w:rsidRPr="005838AD" w:rsidRDefault="005838AD" w:rsidP="005838AD">
      <w:pPr>
        <w:tabs>
          <w:tab w:val="left" w:pos="993"/>
        </w:tabs>
        <w:ind w:firstLine="709"/>
        <w:jc w:val="both"/>
        <w:rPr>
          <w:b/>
          <w:szCs w:val="24"/>
        </w:rPr>
      </w:pPr>
    </w:p>
    <w:p w14:paraId="548ADC55" w14:textId="77777777" w:rsidR="005838AD" w:rsidRPr="00FA0CBE" w:rsidRDefault="005838AD" w:rsidP="005838AD">
      <w:pPr>
        <w:tabs>
          <w:tab w:val="left" w:pos="993"/>
        </w:tabs>
        <w:ind w:firstLine="709"/>
        <w:jc w:val="both"/>
        <w:rPr>
          <w:szCs w:val="24"/>
          <w:lang w:val="uk-UA"/>
        </w:rPr>
      </w:pPr>
      <w:r w:rsidRPr="005838AD">
        <w:rPr>
          <w:b/>
          <w:szCs w:val="24"/>
        </w:rPr>
        <w:t xml:space="preserve">4. </w:t>
      </w:r>
      <w:proofErr w:type="spellStart"/>
      <w:r w:rsidRPr="005838AD">
        <w:rPr>
          <w:b/>
          <w:szCs w:val="24"/>
        </w:rPr>
        <w:t>Класи</w:t>
      </w:r>
      <w:proofErr w:type="spellEnd"/>
      <w:r w:rsidRPr="005838AD">
        <w:rPr>
          <w:b/>
          <w:szCs w:val="24"/>
        </w:rPr>
        <w:t xml:space="preserve"> систем Data Mining</w:t>
      </w:r>
    </w:p>
    <w:p w14:paraId="6E338D21" w14:textId="77777777" w:rsidR="005838AD" w:rsidRPr="005838AD" w:rsidRDefault="005838AD" w:rsidP="005838AD">
      <w:pPr>
        <w:tabs>
          <w:tab w:val="left" w:pos="993"/>
        </w:tabs>
        <w:ind w:firstLine="709"/>
        <w:jc w:val="both"/>
        <w:rPr>
          <w:szCs w:val="24"/>
        </w:rPr>
      </w:pPr>
      <w:r w:rsidRPr="005838AD">
        <w:rPr>
          <w:szCs w:val="24"/>
        </w:rPr>
        <w:t xml:space="preserve">Data Mining є </w:t>
      </w:r>
      <w:proofErr w:type="spellStart"/>
      <w:r w:rsidRPr="005838AD">
        <w:rPr>
          <w:szCs w:val="24"/>
        </w:rPr>
        <w:t>мультидисциплінарною</w:t>
      </w:r>
      <w:proofErr w:type="spellEnd"/>
      <w:r w:rsidRPr="005838AD">
        <w:rPr>
          <w:szCs w:val="24"/>
        </w:rPr>
        <w:t xml:space="preserve"> </w:t>
      </w:r>
      <w:proofErr w:type="spellStart"/>
      <w:r w:rsidRPr="005838AD">
        <w:rPr>
          <w:szCs w:val="24"/>
        </w:rPr>
        <w:t>областю</w:t>
      </w:r>
      <w:proofErr w:type="spellEnd"/>
      <w:r w:rsidRPr="005838AD">
        <w:rPr>
          <w:szCs w:val="24"/>
        </w:rPr>
        <w:t xml:space="preserve">, яка </w:t>
      </w:r>
      <w:proofErr w:type="spellStart"/>
      <w:r w:rsidRPr="005838AD">
        <w:rPr>
          <w:szCs w:val="24"/>
        </w:rPr>
        <w:t>виникла</w:t>
      </w:r>
      <w:proofErr w:type="spellEnd"/>
      <w:r w:rsidRPr="005838AD">
        <w:rPr>
          <w:szCs w:val="24"/>
        </w:rPr>
        <w:t xml:space="preserve"> і </w:t>
      </w:r>
      <w:proofErr w:type="spellStart"/>
      <w:r w:rsidRPr="005838AD">
        <w:rPr>
          <w:szCs w:val="24"/>
        </w:rPr>
        <w:t>розвивається</w:t>
      </w:r>
      <w:proofErr w:type="spellEnd"/>
      <w:r w:rsidRPr="005838AD">
        <w:rPr>
          <w:szCs w:val="24"/>
        </w:rPr>
        <w:t xml:space="preserve"> на </w:t>
      </w:r>
      <w:proofErr w:type="spellStart"/>
      <w:r w:rsidRPr="005838AD">
        <w:rPr>
          <w:szCs w:val="24"/>
        </w:rPr>
        <w:t>базі</w:t>
      </w:r>
      <w:proofErr w:type="spellEnd"/>
      <w:r w:rsidRPr="005838AD">
        <w:rPr>
          <w:szCs w:val="24"/>
        </w:rPr>
        <w:t xml:space="preserve"> </w:t>
      </w:r>
      <w:proofErr w:type="spellStart"/>
      <w:r w:rsidRPr="005838AD">
        <w:rPr>
          <w:szCs w:val="24"/>
        </w:rPr>
        <w:t>досягнень</w:t>
      </w:r>
      <w:proofErr w:type="spellEnd"/>
      <w:r w:rsidRPr="005838AD">
        <w:rPr>
          <w:szCs w:val="24"/>
        </w:rPr>
        <w:t xml:space="preserve"> </w:t>
      </w:r>
      <w:proofErr w:type="spellStart"/>
      <w:r w:rsidRPr="005838AD">
        <w:rPr>
          <w:szCs w:val="24"/>
        </w:rPr>
        <w:t>прикладної</w:t>
      </w:r>
      <w:proofErr w:type="spellEnd"/>
      <w:r w:rsidRPr="005838AD">
        <w:rPr>
          <w:szCs w:val="24"/>
        </w:rPr>
        <w:t xml:space="preserve"> статистики, </w:t>
      </w:r>
      <w:proofErr w:type="spellStart"/>
      <w:r w:rsidRPr="005838AD">
        <w:rPr>
          <w:szCs w:val="24"/>
        </w:rPr>
        <w:t>розпізнавання</w:t>
      </w:r>
      <w:proofErr w:type="spellEnd"/>
      <w:r w:rsidRPr="005838AD">
        <w:rPr>
          <w:szCs w:val="24"/>
        </w:rPr>
        <w:t xml:space="preserve"> </w:t>
      </w:r>
      <w:proofErr w:type="spellStart"/>
      <w:r w:rsidRPr="005838AD">
        <w:rPr>
          <w:szCs w:val="24"/>
        </w:rPr>
        <w:t>образів</w:t>
      </w:r>
      <w:proofErr w:type="spellEnd"/>
      <w:r w:rsidRPr="005838AD">
        <w:rPr>
          <w:szCs w:val="24"/>
        </w:rPr>
        <w:t xml:space="preserve">, </w:t>
      </w:r>
      <w:proofErr w:type="spellStart"/>
      <w:r w:rsidRPr="005838AD">
        <w:rPr>
          <w:szCs w:val="24"/>
        </w:rPr>
        <w:t>методів</w:t>
      </w:r>
      <w:proofErr w:type="spellEnd"/>
      <w:r w:rsidRPr="005838AD">
        <w:rPr>
          <w:szCs w:val="24"/>
        </w:rPr>
        <w:t xml:space="preserve"> штучного </w:t>
      </w:r>
      <w:proofErr w:type="spellStart"/>
      <w:r w:rsidRPr="005838AD">
        <w:rPr>
          <w:szCs w:val="24"/>
        </w:rPr>
        <w:t>інтелекту</w:t>
      </w:r>
      <w:proofErr w:type="spellEnd"/>
      <w:r w:rsidRPr="005838AD">
        <w:rPr>
          <w:szCs w:val="24"/>
        </w:rPr>
        <w:t xml:space="preserve">, </w:t>
      </w:r>
      <w:proofErr w:type="spellStart"/>
      <w:r w:rsidRPr="005838AD">
        <w:rPr>
          <w:szCs w:val="24"/>
        </w:rPr>
        <w:t>теорії</w:t>
      </w:r>
      <w:proofErr w:type="spellEnd"/>
      <w:r w:rsidRPr="005838AD">
        <w:rPr>
          <w:szCs w:val="24"/>
        </w:rPr>
        <w:t xml:space="preserve"> баз </w:t>
      </w:r>
      <w:proofErr w:type="spellStart"/>
      <w:r w:rsidRPr="005838AD">
        <w:rPr>
          <w:szCs w:val="24"/>
        </w:rPr>
        <w:t>даних</w:t>
      </w:r>
      <w:proofErr w:type="spellEnd"/>
      <w:r w:rsidRPr="005838AD">
        <w:rPr>
          <w:szCs w:val="24"/>
        </w:rPr>
        <w:t xml:space="preserve"> та </w:t>
      </w:r>
      <w:proofErr w:type="spellStart"/>
      <w:r w:rsidRPr="005838AD">
        <w:rPr>
          <w:szCs w:val="24"/>
        </w:rPr>
        <w:t>ін</w:t>
      </w:r>
      <w:proofErr w:type="spellEnd"/>
      <w:r w:rsidRPr="005838AD">
        <w:rPr>
          <w:szCs w:val="24"/>
        </w:rPr>
        <w:t xml:space="preserve">. (рис. 1.2). </w:t>
      </w:r>
      <w:proofErr w:type="spellStart"/>
      <w:r w:rsidRPr="005838AD">
        <w:rPr>
          <w:szCs w:val="24"/>
        </w:rPr>
        <w:t>Звідси</w:t>
      </w:r>
      <w:proofErr w:type="spellEnd"/>
      <w:r w:rsidRPr="005838AD">
        <w:rPr>
          <w:szCs w:val="24"/>
        </w:rPr>
        <w:t xml:space="preserve"> велика </w:t>
      </w:r>
      <w:proofErr w:type="spellStart"/>
      <w:r w:rsidRPr="005838AD">
        <w:rPr>
          <w:szCs w:val="24"/>
        </w:rPr>
        <w:t>кількість</w:t>
      </w:r>
      <w:proofErr w:type="spellEnd"/>
      <w:r w:rsidRPr="005838AD">
        <w:rPr>
          <w:szCs w:val="24"/>
        </w:rPr>
        <w:t xml:space="preserve"> </w:t>
      </w:r>
      <w:proofErr w:type="spellStart"/>
      <w:r w:rsidRPr="005838AD">
        <w:rPr>
          <w:b/>
          <w:szCs w:val="24"/>
        </w:rPr>
        <w:t>методів</w:t>
      </w:r>
      <w:proofErr w:type="spellEnd"/>
      <w:r w:rsidRPr="005838AD">
        <w:rPr>
          <w:b/>
          <w:szCs w:val="24"/>
        </w:rPr>
        <w:t xml:space="preserve"> і </w:t>
      </w:r>
      <w:proofErr w:type="spellStart"/>
      <w:r w:rsidRPr="005838AD">
        <w:rPr>
          <w:b/>
          <w:szCs w:val="24"/>
        </w:rPr>
        <w:t>алгоритмів</w:t>
      </w:r>
      <w:proofErr w:type="spellEnd"/>
      <w:r w:rsidRPr="005838AD">
        <w:rPr>
          <w:szCs w:val="24"/>
        </w:rPr>
        <w:t xml:space="preserve">, </w:t>
      </w:r>
      <w:proofErr w:type="spellStart"/>
      <w:r w:rsidRPr="005838AD">
        <w:rPr>
          <w:szCs w:val="24"/>
        </w:rPr>
        <w:t>реалізованих</w:t>
      </w:r>
      <w:proofErr w:type="spellEnd"/>
      <w:r w:rsidRPr="005838AD">
        <w:rPr>
          <w:szCs w:val="24"/>
        </w:rPr>
        <w:t xml:space="preserve"> у </w:t>
      </w:r>
      <w:proofErr w:type="spellStart"/>
      <w:r w:rsidRPr="005838AD">
        <w:rPr>
          <w:szCs w:val="24"/>
        </w:rPr>
        <w:t>різних</w:t>
      </w:r>
      <w:proofErr w:type="spellEnd"/>
      <w:r w:rsidRPr="005838AD">
        <w:rPr>
          <w:szCs w:val="24"/>
        </w:rPr>
        <w:t xml:space="preserve"> </w:t>
      </w:r>
      <w:proofErr w:type="spellStart"/>
      <w:r w:rsidRPr="005838AD">
        <w:rPr>
          <w:szCs w:val="24"/>
        </w:rPr>
        <w:t>діючих</w:t>
      </w:r>
      <w:proofErr w:type="spellEnd"/>
      <w:r w:rsidRPr="005838AD">
        <w:rPr>
          <w:szCs w:val="24"/>
        </w:rPr>
        <w:t xml:space="preserve"> системах Data Mining. </w:t>
      </w:r>
      <w:proofErr w:type="spellStart"/>
      <w:r w:rsidRPr="005838AD">
        <w:rPr>
          <w:szCs w:val="24"/>
        </w:rPr>
        <w:t>Багато</w:t>
      </w:r>
      <w:proofErr w:type="spellEnd"/>
      <w:r w:rsidRPr="005838AD">
        <w:rPr>
          <w:szCs w:val="24"/>
        </w:rPr>
        <w:t xml:space="preserve"> з таких систем </w:t>
      </w:r>
      <w:proofErr w:type="spellStart"/>
      <w:r w:rsidRPr="005838AD">
        <w:rPr>
          <w:szCs w:val="24"/>
        </w:rPr>
        <w:t>інтегрують</w:t>
      </w:r>
      <w:proofErr w:type="spellEnd"/>
      <w:r w:rsidRPr="005838AD">
        <w:rPr>
          <w:szCs w:val="24"/>
        </w:rPr>
        <w:t xml:space="preserve"> в </w:t>
      </w:r>
      <w:proofErr w:type="spellStart"/>
      <w:r w:rsidRPr="005838AD">
        <w:rPr>
          <w:szCs w:val="24"/>
        </w:rPr>
        <w:t>собі</w:t>
      </w:r>
      <w:proofErr w:type="spellEnd"/>
      <w:r w:rsidRPr="005838AD">
        <w:rPr>
          <w:szCs w:val="24"/>
        </w:rPr>
        <w:t xml:space="preserve"> </w:t>
      </w:r>
      <w:proofErr w:type="spellStart"/>
      <w:r w:rsidRPr="005838AD">
        <w:rPr>
          <w:szCs w:val="24"/>
        </w:rPr>
        <w:t>відразу</w:t>
      </w:r>
      <w:proofErr w:type="spellEnd"/>
      <w:r w:rsidRPr="005838AD">
        <w:rPr>
          <w:szCs w:val="24"/>
        </w:rPr>
        <w:t xml:space="preserve"> </w:t>
      </w:r>
      <w:proofErr w:type="spellStart"/>
      <w:r w:rsidRPr="005838AD">
        <w:rPr>
          <w:szCs w:val="24"/>
        </w:rPr>
        <w:t>кілька</w:t>
      </w:r>
      <w:proofErr w:type="spellEnd"/>
      <w:r w:rsidRPr="005838AD">
        <w:rPr>
          <w:szCs w:val="24"/>
        </w:rPr>
        <w:t xml:space="preserve"> </w:t>
      </w:r>
      <w:proofErr w:type="spellStart"/>
      <w:r w:rsidRPr="005838AD">
        <w:rPr>
          <w:szCs w:val="24"/>
        </w:rPr>
        <w:t>підходів</w:t>
      </w:r>
      <w:proofErr w:type="spellEnd"/>
      <w:r w:rsidRPr="005838AD">
        <w:rPr>
          <w:szCs w:val="24"/>
        </w:rPr>
        <w:t xml:space="preserve">. </w:t>
      </w:r>
      <w:proofErr w:type="spellStart"/>
      <w:r w:rsidRPr="005838AD">
        <w:rPr>
          <w:szCs w:val="24"/>
        </w:rPr>
        <w:t>Проте</w:t>
      </w:r>
      <w:proofErr w:type="spellEnd"/>
      <w:r w:rsidRPr="005838AD">
        <w:rPr>
          <w:szCs w:val="24"/>
        </w:rPr>
        <w:t xml:space="preserve">, як правило, в </w:t>
      </w:r>
      <w:proofErr w:type="spellStart"/>
      <w:r w:rsidRPr="005838AD">
        <w:rPr>
          <w:szCs w:val="24"/>
        </w:rPr>
        <w:t>кожній</w:t>
      </w:r>
      <w:proofErr w:type="spellEnd"/>
      <w:r w:rsidRPr="005838AD">
        <w:rPr>
          <w:szCs w:val="24"/>
        </w:rPr>
        <w:t xml:space="preserve"> </w:t>
      </w:r>
      <w:proofErr w:type="spellStart"/>
      <w:r w:rsidRPr="005838AD">
        <w:rPr>
          <w:szCs w:val="24"/>
        </w:rPr>
        <w:t>системі</w:t>
      </w:r>
      <w:proofErr w:type="spellEnd"/>
      <w:r w:rsidRPr="005838AD">
        <w:rPr>
          <w:szCs w:val="24"/>
        </w:rPr>
        <w:t xml:space="preserve"> є </w:t>
      </w:r>
      <w:proofErr w:type="spellStart"/>
      <w:r w:rsidRPr="005838AD">
        <w:rPr>
          <w:szCs w:val="24"/>
        </w:rPr>
        <w:t>якась</w:t>
      </w:r>
      <w:proofErr w:type="spellEnd"/>
      <w:r w:rsidRPr="005838AD">
        <w:rPr>
          <w:szCs w:val="24"/>
        </w:rPr>
        <w:t xml:space="preserve"> </w:t>
      </w:r>
      <w:proofErr w:type="spellStart"/>
      <w:r w:rsidRPr="005838AD">
        <w:rPr>
          <w:szCs w:val="24"/>
        </w:rPr>
        <w:t>ключова</w:t>
      </w:r>
      <w:proofErr w:type="spellEnd"/>
      <w:r w:rsidRPr="005838AD">
        <w:rPr>
          <w:szCs w:val="24"/>
        </w:rPr>
        <w:t xml:space="preserve"> компонента, </w:t>
      </w:r>
      <w:proofErr w:type="gramStart"/>
      <w:r w:rsidRPr="005838AD">
        <w:rPr>
          <w:szCs w:val="24"/>
        </w:rPr>
        <w:t>на яку</w:t>
      </w:r>
      <w:proofErr w:type="gramEnd"/>
      <w:r w:rsidRPr="005838AD">
        <w:rPr>
          <w:szCs w:val="24"/>
        </w:rPr>
        <w:t xml:space="preserve"> робиться </w:t>
      </w:r>
      <w:proofErr w:type="spellStart"/>
      <w:r w:rsidRPr="005838AD">
        <w:rPr>
          <w:szCs w:val="24"/>
        </w:rPr>
        <w:t>головна</w:t>
      </w:r>
      <w:proofErr w:type="spellEnd"/>
      <w:r w:rsidRPr="005838AD">
        <w:rPr>
          <w:szCs w:val="24"/>
        </w:rPr>
        <w:t xml:space="preserve"> ставка. </w:t>
      </w:r>
      <w:proofErr w:type="spellStart"/>
      <w:r w:rsidRPr="005838AD">
        <w:rPr>
          <w:szCs w:val="24"/>
        </w:rPr>
        <w:t>Нижче</w:t>
      </w:r>
      <w:proofErr w:type="spellEnd"/>
      <w:r w:rsidRPr="005838AD">
        <w:rPr>
          <w:szCs w:val="24"/>
        </w:rPr>
        <w:t xml:space="preserve"> наводиться </w:t>
      </w:r>
      <w:proofErr w:type="spellStart"/>
      <w:r w:rsidRPr="005838AD">
        <w:rPr>
          <w:szCs w:val="24"/>
        </w:rPr>
        <w:t>класифікація</w:t>
      </w:r>
      <w:proofErr w:type="spellEnd"/>
      <w:r w:rsidRPr="005838AD">
        <w:rPr>
          <w:szCs w:val="24"/>
        </w:rPr>
        <w:t xml:space="preserve"> </w:t>
      </w:r>
      <w:proofErr w:type="spellStart"/>
      <w:r w:rsidRPr="005838AD">
        <w:rPr>
          <w:szCs w:val="24"/>
        </w:rPr>
        <w:t>зазначених</w:t>
      </w:r>
      <w:proofErr w:type="spellEnd"/>
      <w:r w:rsidRPr="005838AD">
        <w:rPr>
          <w:szCs w:val="24"/>
        </w:rPr>
        <w:t xml:space="preserve"> </w:t>
      </w:r>
      <w:proofErr w:type="spellStart"/>
      <w:r w:rsidRPr="005838AD">
        <w:rPr>
          <w:szCs w:val="24"/>
        </w:rPr>
        <w:t>ключових</w:t>
      </w:r>
      <w:proofErr w:type="spellEnd"/>
      <w:r w:rsidRPr="005838AD">
        <w:rPr>
          <w:szCs w:val="24"/>
        </w:rPr>
        <w:t xml:space="preserve"> компонент на </w:t>
      </w:r>
      <w:proofErr w:type="spellStart"/>
      <w:r w:rsidRPr="005838AD">
        <w:rPr>
          <w:szCs w:val="24"/>
        </w:rPr>
        <w:t>основі</w:t>
      </w:r>
      <w:proofErr w:type="spellEnd"/>
      <w:r w:rsidRPr="005838AD">
        <w:rPr>
          <w:szCs w:val="24"/>
        </w:rPr>
        <w:t xml:space="preserve"> </w:t>
      </w:r>
      <w:proofErr w:type="spellStart"/>
      <w:r w:rsidRPr="005838AD">
        <w:rPr>
          <w:szCs w:val="24"/>
        </w:rPr>
        <w:t>роботи</w:t>
      </w:r>
      <w:proofErr w:type="spellEnd"/>
      <w:r w:rsidRPr="005838AD">
        <w:rPr>
          <w:szCs w:val="24"/>
        </w:rPr>
        <w:t xml:space="preserve">. </w:t>
      </w:r>
      <w:proofErr w:type="spellStart"/>
      <w:r w:rsidRPr="005838AD">
        <w:rPr>
          <w:szCs w:val="24"/>
        </w:rPr>
        <w:t>Виділеним</w:t>
      </w:r>
      <w:proofErr w:type="spellEnd"/>
      <w:r w:rsidRPr="005838AD">
        <w:rPr>
          <w:szCs w:val="24"/>
        </w:rPr>
        <w:t xml:space="preserve"> </w:t>
      </w:r>
      <w:proofErr w:type="spellStart"/>
      <w:r w:rsidRPr="005838AD">
        <w:rPr>
          <w:szCs w:val="24"/>
        </w:rPr>
        <w:t>класам</w:t>
      </w:r>
      <w:proofErr w:type="spellEnd"/>
      <w:r w:rsidRPr="005838AD">
        <w:rPr>
          <w:szCs w:val="24"/>
        </w:rPr>
        <w:t xml:space="preserve"> </w:t>
      </w:r>
      <w:proofErr w:type="spellStart"/>
      <w:r w:rsidRPr="005838AD">
        <w:rPr>
          <w:szCs w:val="24"/>
        </w:rPr>
        <w:t>дається</w:t>
      </w:r>
      <w:proofErr w:type="spellEnd"/>
      <w:r w:rsidRPr="005838AD">
        <w:rPr>
          <w:szCs w:val="24"/>
        </w:rPr>
        <w:t xml:space="preserve"> коротка характеристика.</w:t>
      </w:r>
    </w:p>
    <w:p w14:paraId="4ABA2C8A" w14:textId="77777777" w:rsidR="005838AD" w:rsidRPr="005838AD" w:rsidRDefault="00000000" w:rsidP="005838AD">
      <w:pPr>
        <w:tabs>
          <w:tab w:val="left" w:pos="993"/>
        </w:tabs>
        <w:ind w:firstLine="709"/>
        <w:jc w:val="both"/>
        <w:rPr>
          <w:szCs w:val="24"/>
        </w:rPr>
      </w:pPr>
      <w:r>
        <w:rPr>
          <w:noProof/>
        </w:rPr>
        <w:pict w14:anchorId="7BF6E0E3">
          <v:shapetype id="_x0000_t109" coordsize="21600,21600" o:spt="109" path="m,l,21600r21600,l21600,xe">
            <v:stroke joinstyle="miter"/>
            <v:path gradientshapeok="t" o:connecttype="rect"/>
          </v:shapetype>
          <v:shape id="Блок-схема: процесс 26" o:spid="_x0000_s1538" type="#_x0000_t109" style="position:absolute;left:0;text-align:left;margin-left:36.7pt;margin-top:8.25pt;width:130.95pt;height:30.75pt;z-index:21;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" fillcolor="#cb6c1d" stroked="f">
            <v:fill color2="#ff8f26" rotate="t" angle="180" colors="0 #cb6c1d;52429f #ff8f2a;1 #ff8f26" focus="100%" type="gradient">
              <o:fill v:ext="view" type="gradientUnscaled"/>
            </v:fill>
            <v:shadow on="t" color="black" opacity="22937f" origin=",.5" offset="0,.63889mm"/>
            <v:textbox>
              <w:txbxContent>
                <w:p w14:paraId="0C3F676D" w14:textId="77777777" w:rsidR="00801CDC" w:rsidRPr="001A2E0C" w:rsidRDefault="00801CDC" w:rsidP="005838AD">
                  <w:pPr>
                    <w:jc w:val="center"/>
                    <w:rPr>
                      <w:sz w:val="28"/>
                      <w:szCs w:val="28"/>
                    </w:rPr>
                  </w:pPr>
                  <w:proofErr w:type="spellStart"/>
                  <w:r w:rsidRPr="001A2E0C">
                    <w:rPr>
                      <w:sz w:val="28"/>
                      <w:szCs w:val="28"/>
                    </w:rPr>
                    <w:t>Нейро</w:t>
                  </w:r>
                  <w:r>
                    <w:rPr>
                      <w:sz w:val="28"/>
                      <w:szCs w:val="28"/>
                    </w:rPr>
                    <w:t>нні</w:t>
                  </w:r>
                  <w:proofErr w:type="spellEnd"/>
                  <w:r>
                    <w:rPr>
                      <w:sz w:val="28"/>
                      <w:szCs w:val="28"/>
                    </w:rPr>
                    <w:t xml:space="preserve"> </w:t>
                  </w:r>
                  <w:proofErr w:type="spellStart"/>
                  <w:r w:rsidRPr="001A2E0C">
                    <w:rPr>
                      <w:sz w:val="28"/>
                      <w:szCs w:val="28"/>
                    </w:rPr>
                    <w:t>мережі</w:t>
                  </w:r>
                  <w:proofErr w:type="spellEnd"/>
                </w:p>
              </w:txbxContent>
            </v:textbox>
          </v:shape>
        </w:pict>
      </w:r>
      <w:r>
        <w:rPr>
          <w:noProof/>
        </w:rPr>
        <w:pict w14:anchorId="491E717B">
          <v:shape id="Блок-схема: процесс 34" o:spid="_x0000_s1537" type="#_x0000_t109" style="position:absolute;left:0;text-align:left;margin-left:264.4pt;margin-top:10.5pt;width:141.75pt;height:28.5pt;z-index:29;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" fillcolor="#2c5d98" stroked="f">
            <v:fill color2="#3a7ccb" rotate="t" angle="180" colors="0 #2c5d98;52429f #3c7bc7;1 #3a7ccb" focus="100%" type="gradient">
              <o:fill v:ext="view" type="gradientUnscaled"/>
            </v:fill>
            <v:shadow on="t" color="black" opacity="22937f" origin=",.5" offset="0,.63889mm"/>
            <v:textbox>
              <w:txbxContent>
                <w:p w14:paraId="0901575F" w14:textId="77777777" w:rsidR="00801CDC" w:rsidRPr="004D6EF7" w:rsidRDefault="00801CDC" w:rsidP="005838AD">
                  <w:pPr>
                    <w:jc w:val="center"/>
                    <w:rPr>
                      <w:sz w:val="28"/>
                      <w:szCs w:val="28"/>
                    </w:rPr>
                  </w:pPr>
                  <w:proofErr w:type="spellStart"/>
                  <w:r w:rsidRPr="004D6EF7">
                    <w:rPr>
                      <w:sz w:val="28"/>
                      <w:szCs w:val="28"/>
                    </w:rPr>
                    <w:t>Візуалізація</w:t>
                  </w:r>
                  <w:proofErr w:type="spellEnd"/>
                  <w:r w:rsidRPr="004D6EF7">
                    <w:rPr>
                      <w:sz w:val="28"/>
                      <w:szCs w:val="28"/>
                    </w:rPr>
                    <w:t xml:space="preserve"> </w:t>
                  </w:r>
                  <w:proofErr w:type="spellStart"/>
                  <w:r w:rsidRPr="004D6EF7">
                    <w:rPr>
                      <w:sz w:val="28"/>
                      <w:szCs w:val="28"/>
                    </w:rPr>
                    <w:t>даних</w:t>
                  </w:r>
                  <w:proofErr w:type="spellEnd"/>
                </w:p>
              </w:txbxContent>
            </v:textbox>
          </v:shape>
        </w:pict>
      </w:r>
    </w:p>
    <w:p w14:paraId="634B8638" w14:textId="77777777" w:rsidR="005838AD" w:rsidRPr="005838AD" w:rsidRDefault="00000000" w:rsidP="005838AD">
      <w:pPr>
        <w:tabs>
          <w:tab w:val="left" w:pos="993"/>
        </w:tabs>
        <w:ind w:firstLine="709"/>
        <w:jc w:val="both"/>
        <w:rPr>
          <w:szCs w:val="24"/>
        </w:rPr>
      </w:pPr>
      <w:r>
        <w:rPr>
          <w:noProof/>
        </w:rPr>
        <w:pict w14:anchorId="2FF44FD4">
          <v:shapetype id="_x0000_t132" coordsize="21600,21600" o:spt="132" path="m10800,qx,3391l,18209qy10800,21600,21600,18209l21600,3391qy10800,xem,3391nfqy10800,6782,21600,3391e">
            <v:path o:extrusionok="f" gradientshapeok="t" o:connecttype="custom" o:connectlocs="10800,6782;10800,0;0,10800;10800,21600;21600,10800" o:connectangles="270,270,180,90,0" textboxrect="0,6782,21600,18209"/>
          </v:shapetype>
          <v:shape id="Блок-схема: магнитный диск 25" o:spid="_x0000_s1535" type="#_x0000_t132" style="position:absolute;left:0;text-align:left;margin-left:181.15pt;margin-top:18.6pt;width:83.2pt;height:96.75pt;z-index:20;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" fillcolor="#4bacc6" strokecolor="white" strokeweight="3pt">
            <v:shadow on="t" color="black" opacity="24903f" origin=",.5" offset="0,.55556mm"/>
            <v:textbox>
              <w:txbxContent>
                <w:p w14:paraId="6D72C9EC" w14:textId="77777777" w:rsidR="00801CDC" w:rsidRPr="001A2E0C" w:rsidRDefault="00801CDC" w:rsidP="005838AD">
                  <w:pPr>
                    <w:jc w:val="center"/>
                    <w:rPr>
                      <w:sz w:val="36"/>
                      <w:szCs w:val="36"/>
                      <w:lang w:val="en-US"/>
                    </w:rPr>
                  </w:pPr>
                  <w:r w:rsidRPr="001A2E0C">
                    <w:rPr>
                      <w:sz w:val="36"/>
                      <w:szCs w:val="36"/>
                      <w:lang w:val="en-US"/>
                    </w:rPr>
                    <w:t>Data Mining</w:t>
                  </w:r>
                </w:p>
              </w:txbxContent>
            </v:textbox>
          </v:shape>
        </w:pict>
      </w:r>
    </w:p>
    <w:p w14:paraId="6368F53F" w14:textId="77777777" w:rsidR="005838AD" w:rsidRPr="005838AD" w:rsidRDefault="00000000" w:rsidP="005838AD">
      <w:pPr>
        <w:tabs>
          <w:tab w:val="left" w:pos="993"/>
        </w:tabs>
        <w:ind w:firstLine="709"/>
        <w:jc w:val="both"/>
        <w:rPr>
          <w:szCs w:val="24"/>
        </w:rPr>
      </w:pPr>
      <w:r>
        <w:rPr>
          <w:noProof/>
        </w:rPr>
        <w:pict w14:anchorId="4AA7512E">
          <v:shape id="Блок-схема: процесс 33" o:spid="_x0000_s1536" type="#_x0000_t109" style="position:absolute;left:0;text-align:left;margin-left:289.9pt;margin-top:12.85pt;width:147.75pt;height:30.75pt;z-index:28;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" fillcolor="#cb6c1d" stroked="f">
            <v:fill color2="#ff8f26" rotate="t" angle="180" colors="0 #cb6c1d;52429f #ff8f2a;1 #ff8f26" focus="100%" type="gradient">
              <o:fill v:ext="view" type="gradientUnscaled"/>
            </v:fill>
            <v:shadow on="t" color="black" opacity="22937f" origin=",.5" offset="0,.63889mm"/>
            <v:textbox>
              <w:txbxContent>
                <w:p w14:paraId="4C213970" w14:textId="77777777" w:rsidR="00801CDC" w:rsidRPr="004D6EF7" w:rsidRDefault="00801CDC" w:rsidP="005838AD">
                  <w:pPr>
                    <w:jc w:val="center"/>
                    <w:rPr>
                      <w:sz w:val="28"/>
                      <w:szCs w:val="28"/>
                    </w:rPr>
                  </w:pPr>
                  <w:proofErr w:type="spellStart"/>
                  <w:r w:rsidRPr="004D6EF7">
                    <w:rPr>
                      <w:sz w:val="28"/>
                      <w:szCs w:val="28"/>
                    </w:rPr>
                    <w:t>Експертні</w:t>
                  </w:r>
                  <w:proofErr w:type="spellEnd"/>
                  <w:r w:rsidRPr="004D6EF7">
                    <w:rPr>
                      <w:sz w:val="28"/>
                      <w:szCs w:val="28"/>
                    </w:rPr>
                    <w:t xml:space="preserve"> </w:t>
                  </w:r>
                  <w:proofErr w:type="spellStart"/>
                  <w:r w:rsidRPr="004D6EF7">
                    <w:rPr>
                      <w:sz w:val="28"/>
                      <w:szCs w:val="28"/>
                    </w:rPr>
                    <w:t>системи</w:t>
                  </w:r>
                  <w:proofErr w:type="spellEnd"/>
                </w:p>
              </w:txbxContent>
            </v:textbox>
          </v:shape>
        </w:pict>
      </w:r>
      <w:r>
        <w:rPr>
          <w:noProof/>
        </w:rPr>
        <w:pict w14:anchorId="0FE23166">
          <v:shape id="Блок-схема: процесс 27" o:spid="_x0000_s1534" type="#_x0000_t109" style="position:absolute;left:0;text-align:left;margin-left:37.15pt;margin-top:7.95pt;width:116.7pt;height:27pt;z-index:22;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" fillcolor="#2787a0" stroked="f">
            <v:fill color2="#34b3d6" rotate="t" angle="180" colors="0 #2787a0;52429f #36b1d2;1 #34b3d6" focus="100%" type="gradient">
              <o:fill v:ext="view" type="gradientUnscaled"/>
            </v:fill>
            <v:shadow on="t" color="black" opacity="22937f" origin=",.5" offset="0,.63889mm"/>
            <v:textbox>
              <w:txbxContent>
                <w:p w14:paraId="2E4F90E6" w14:textId="77777777" w:rsidR="00801CDC" w:rsidRPr="001A2E0C" w:rsidRDefault="00801CDC" w:rsidP="005838AD">
                  <w:pPr>
                    <w:jc w:val="center"/>
                    <w:rPr>
                      <w:sz w:val="28"/>
                      <w:szCs w:val="28"/>
                    </w:rPr>
                  </w:pPr>
                  <w:r w:rsidRPr="001A2E0C">
                    <w:rPr>
                      <w:sz w:val="28"/>
                      <w:szCs w:val="28"/>
                    </w:rPr>
                    <w:t>Статистика</w:t>
                  </w:r>
                </w:p>
              </w:txbxContent>
            </v:textbox>
          </v:shape>
        </w:pict>
      </w:r>
    </w:p>
    <w:p w14:paraId="4C956919" w14:textId="77777777" w:rsidR="005838AD" w:rsidRPr="005838AD" w:rsidRDefault="00000000" w:rsidP="005838AD">
      <w:pPr>
        <w:tabs>
          <w:tab w:val="left" w:pos="993"/>
        </w:tabs>
        <w:ind w:firstLine="709"/>
        <w:jc w:val="both"/>
        <w:rPr>
          <w:szCs w:val="24"/>
        </w:rPr>
      </w:pPr>
      <w:r>
        <w:rPr>
          <w:noProof/>
        </w:rPr>
        <w:pict w14:anchorId="738DC7CE">
          <v:shape id="Блок-схема: процесс 28" o:spid="_x0000_s1533" type="#_x0000_t109" style="position:absolute;left:0;text-align:left;margin-left:31.9pt;margin-top:16.8pt;width:121.95pt;height:39.25pt;z-index:23;visibility:visible;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" fillcolor="#5d417e" stroked="f">
            <v:fill color2="#7b57a8" rotate="t" angle="180" colors="0 #5d417e;52429f #7b58a6;1 #7b57a8" focus="100%" type="gradient">
              <o:fill v:ext="view" type="gradientUnscaled"/>
            </v:fill>
            <v:shadow on="t" color="black" opacity="22937f" origin=",.5" offset="0,.63889mm"/>
            <v:textbox>
              <w:txbxContent>
                <w:p w14:paraId="08E42AD8" w14:textId="77777777" w:rsidR="00801CDC" w:rsidRPr="00280182" w:rsidRDefault="00801CDC" w:rsidP="005838AD">
                  <w:pPr>
                    <w:jc w:val="center"/>
                    <w:rPr>
                      <w:sz w:val="28"/>
                      <w:szCs w:val="28"/>
                    </w:rPr>
                  </w:pPr>
                  <w:proofErr w:type="spellStart"/>
                  <w:r w:rsidRPr="001A2E0C">
                    <w:rPr>
                      <w:sz w:val="28"/>
                      <w:szCs w:val="28"/>
                    </w:rPr>
                    <w:t>Ефективні</w:t>
                  </w:r>
                  <w:proofErr w:type="spellEnd"/>
                  <w:r w:rsidRPr="001A2E0C">
                    <w:rPr>
                      <w:sz w:val="28"/>
                      <w:szCs w:val="28"/>
                    </w:rPr>
                    <w:t xml:space="preserve"> </w:t>
                  </w:r>
                  <w:proofErr w:type="spellStart"/>
                  <w:r>
                    <w:rPr>
                      <w:sz w:val="28"/>
                      <w:szCs w:val="28"/>
                    </w:rPr>
                    <w:t>обчислення</w:t>
                  </w:r>
                  <w:proofErr w:type="spellEnd"/>
                </w:p>
              </w:txbxContent>
            </v:textbox>
          </v:shape>
        </w:pict>
      </w:r>
    </w:p>
    <w:p w14:paraId="1AEDBD8D" w14:textId="77777777" w:rsidR="005838AD" w:rsidRPr="005838AD" w:rsidRDefault="005838AD" w:rsidP="005838AD">
      <w:pPr>
        <w:tabs>
          <w:tab w:val="left" w:pos="993"/>
        </w:tabs>
        <w:ind w:firstLine="709"/>
        <w:jc w:val="center"/>
        <w:rPr>
          <w:noProof/>
          <w:szCs w:val="24"/>
        </w:rPr>
      </w:pPr>
    </w:p>
    <w:p w14:paraId="2D8D790E" w14:textId="77777777" w:rsidR="005838AD" w:rsidRPr="005838AD" w:rsidRDefault="00000000" w:rsidP="005838AD">
      <w:pPr>
        <w:tabs>
          <w:tab w:val="left" w:pos="993"/>
        </w:tabs>
        <w:ind w:firstLine="709"/>
        <w:jc w:val="center"/>
        <w:rPr>
          <w:noProof/>
          <w:szCs w:val="24"/>
        </w:rPr>
      </w:pPr>
      <w:r>
        <w:rPr>
          <w:noProof/>
        </w:rPr>
        <w:pict w14:anchorId="21371B0E">
          <v:shape id="Блок-схема: процесс 32" o:spid="_x0000_s1532" type="#_x0000_t109" style="position:absolute;left:0;text-align:left;margin-left:289.9pt;margin-top:2.2pt;width:157.5pt;height:26.25pt;z-index:27;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" fillcolor="#769535" stroked="f">
            <v:fill color2="#9cc746" rotate="t" angle="180" colors="0 #769535;52429f #9bc348;1 #9cc746" focus="100%" type="gradient">
              <o:fill v:ext="view" type="gradientUnscaled"/>
            </v:fill>
            <v:shadow on="t" color="black" opacity="22937f" origin=",.5" offset="0,.63889mm"/>
            <v:textbox>
              <w:txbxContent>
                <w:p w14:paraId="701A92A0" w14:textId="77777777" w:rsidR="00801CDC" w:rsidRPr="004D6EF7" w:rsidRDefault="00801CDC" w:rsidP="005838AD">
                  <w:pPr>
                    <w:jc w:val="center"/>
                    <w:rPr>
                      <w:sz w:val="28"/>
                      <w:szCs w:val="28"/>
                    </w:rPr>
                  </w:pPr>
                  <w:proofErr w:type="spellStart"/>
                  <w:r w:rsidRPr="004D6EF7">
                    <w:rPr>
                      <w:sz w:val="28"/>
                      <w:szCs w:val="28"/>
                    </w:rPr>
                    <w:t>Інформаційний</w:t>
                  </w:r>
                  <w:proofErr w:type="spellEnd"/>
                  <w:r w:rsidRPr="004D6EF7">
                    <w:rPr>
                      <w:sz w:val="28"/>
                      <w:szCs w:val="28"/>
                    </w:rPr>
                    <w:t xml:space="preserve"> </w:t>
                  </w:r>
                  <w:proofErr w:type="spellStart"/>
                  <w:r w:rsidRPr="004D6EF7">
                    <w:rPr>
                      <w:sz w:val="28"/>
                      <w:szCs w:val="28"/>
                    </w:rPr>
                    <w:t>пошук</w:t>
                  </w:r>
                  <w:proofErr w:type="spellEnd"/>
                </w:p>
              </w:txbxContent>
            </v:textbox>
          </v:shape>
        </w:pict>
      </w:r>
    </w:p>
    <w:p w14:paraId="2769D5B8" w14:textId="77777777" w:rsidR="005838AD" w:rsidRPr="005838AD" w:rsidRDefault="005838AD" w:rsidP="005838AD">
      <w:pPr>
        <w:tabs>
          <w:tab w:val="left" w:pos="993"/>
        </w:tabs>
        <w:ind w:firstLine="709"/>
        <w:jc w:val="center"/>
        <w:rPr>
          <w:noProof/>
          <w:szCs w:val="24"/>
        </w:rPr>
      </w:pPr>
    </w:p>
    <w:p w14:paraId="2238C033" w14:textId="77777777" w:rsidR="005838AD" w:rsidRPr="005838AD" w:rsidRDefault="00000000" w:rsidP="005838AD">
      <w:pPr>
        <w:tabs>
          <w:tab w:val="left" w:pos="993"/>
        </w:tabs>
        <w:ind w:firstLine="709"/>
        <w:jc w:val="center"/>
        <w:rPr>
          <w:noProof/>
          <w:szCs w:val="24"/>
        </w:rPr>
      </w:pPr>
      <w:r>
        <w:rPr>
          <w:noProof/>
        </w:rPr>
        <w:pict w14:anchorId="5A15AD3E">
          <v:shape id="Блок-схема: процесс 31" o:spid="_x0000_s1531" type="#_x0000_t109" style="position:absolute;left:0;text-align:left;margin-left:284.65pt;margin-top:.85pt;width:157.5pt;height:42pt;z-index:26;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" fillcolor="#5d417e" stroked="f">
            <v:fill color2="#7b57a8" rotate="t" angle="180" colors="0 #5d417e;52429f #7b58a6;1 #7b57a8" focus="100%" type="gradient">
              <o:fill v:ext="view" type="gradientUnscaled"/>
            </v:fill>
            <v:shadow on="t" color="black" opacity="22937f" origin=",.5" offset="0,.63889mm"/>
            <v:textbox>
              <w:txbxContent>
                <w:p w14:paraId="03AA0F18" w14:textId="77777777" w:rsidR="00801CDC" w:rsidRPr="004D6EF7" w:rsidRDefault="00801CDC" w:rsidP="005838AD">
                  <w:pPr>
                    <w:jc w:val="center"/>
                    <w:rPr>
                      <w:sz w:val="28"/>
                      <w:szCs w:val="28"/>
                    </w:rPr>
                  </w:pPr>
                  <w:r>
                    <w:rPr>
                      <w:sz w:val="28"/>
                      <w:szCs w:val="28"/>
                    </w:rPr>
                    <w:t>Оперативна</w:t>
                  </w:r>
                  <w:r w:rsidRPr="004D6EF7">
                    <w:rPr>
                      <w:sz w:val="28"/>
                      <w:szCs w:val="28"/>
                    </w:rPr>
                    <w:t xml:space="preserve"> </w:t>
                  </w:r>
                  <w:proofErr w:type="spellStart"/>
                  <w:r w:rsidRPr="004D6EF7">
                    <w:rPr>
                      <w:sz w:val="28"/>
                      <w:szCs w:val="28"/>
                    </w:rPr>
                    <w:t>аналітична</w:t>
                  </w:r>
                  <w:proofErr w:type="spellEnd"/>
                  <w:r w:rsidRPr="004D6EF7">
                    <w:rPr>
                      <w:sz w:val="28"/>
                      <w:szCs w:val="28"/>
                    </w:rPr>
                    <w:t xml:space="preserve"> </w:t>
                  </w:r>
                  <w:proofErr w:type="spellStart"/>
                  <w:r w:rsidRPr="004D6EF7">
                    <w:rPr>
                      <w:sz w:val="28"/>
                      <w:szCs w:val="28"/>
                    </w:rPr>
                    <w:t>обробка</w:t>
                  </w:r>
                  <w:proofErr w:type="spellEnd"/>
                </w:p>
              </w:txbxContent>
            </v:textbox>
          </v:shape>
        </w:pict>
      </w:r>
      <w:r>
        <w:rPr>
          <w:noProof/>
        </w:rPr>
        <w:pict w14:anchorId="0CA41678">
          <v:shape id="Блок-схема: процесс 29" o:spid="_x0000_s1530" type="#_x0000_t109" style="position:absolute;left:0;text-align:left;margin-left:26.65pt;margin-top:.55pt;width:127.2pt;height:28.5pt;z-index:24;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" fillcolor="#769535" stroked="f">
            <v:fill color2="#9cc746" rotate="t" angle="180" colors="0 #769535;52429f #9bc348;1 #9cc746" focus="100%" type="gradient">
              <o:fill v:ext="view" type="gradientUnscaled"/>
            </v:fill>
            <v:shadow on="t" color="black" opacity="22937f" origin=",.5" offset="0,.63889mm"/>
            <v:textbox>
              <w:txbxContent>
                <w:p w14:paraId="7976579E" w14:textId="77777777" w:rsidR="00801CDC" w:rsidRPr="00280182" w:rsidRDefault="00801CDC" w:rsidP="005838AD">
                  <w:pPr>
                    <w:jc w:val="center"/>
                    <w:rPr>
                      <w:sz w:val="28"/>
                      <w:szCs w:val="28"/>
                    </w:rPr>
                  </w:pPr>
                  <w:proofErr w:type="spellStart"/>
                  <w:r>
                    <w:rPr>
                      <w:sz w:val="28"/>
                      <w:szCs w:val="28"/>
                    </w:rPr>
                    <w:t>Сховища</w:t>
                  </w:r>
                  <w:proofErr w:type="spellEnd"/>
                  <w:r w:rsidRPr="00280182">
                    <w:rPr>
                      <w:sz w:val="28"/>
                      <w:szCs w:val="28"/>
                    </w:rPr>
                    <w:t xml:space="preserve"> </w:t>
                  </w:r>
                  <w:proofErr w:type="spellStart"/>
                  <w:r w:rsidRPr="00280182">
                    <w:rPr>
                      <w:sz w:val="28"/>
                      <w:szCs w:val="28"/>
                    </w:rPr>
                    <w:t>даних</w:t>
                  </w:r>
                  <w:proofErr w:type="spellEnd"/>
                </w:p>
              </w:txbxContent>
            </v:textbox>
          </v:shape>
        </w:pict>
      </w:r>
    </w:p>
    <w:p w14:paraId="76321B86" w14:textId="77777777" w:rsidR="005838AD" w:rsidRDefault="005838AD" w:rsidP="005838AD">
      <w:pPr>
        <w:tabs>
          <w:tab w:val="left" w:pos="993"/>
        </w:tabs>
        <w:ind w:firstLine="709"/>
        <w:jc w:val="center"/>
        <w:rPr>
          <w:szCs w:val="24"/>
          <w:lang w:val="uk-UA"/>
        </w:rPr>
      </w:pPr>
    </w:p>
    <w:p w14:paraId="7B56C9F4" w14:textId="77777777" w:rsidR="005838AD" w:rsidRDefault="00000000" w:rsidP="005838AD">
      <w:pPr>
        <w:tabs>
          <w:tab w:val="left" w:pos="993"/>
        </w:tabs>
        <w:ind w:firstLine="709"/>
        <w:jc w:val="center"/>
        <w:rPr>
          <w:szCs w:val="24"/>
          <w:lang w:val="uk-UA"/>
        </w:rPr>
      </w:pPr>
      <w:r>
        <w:rPr>
          <w:noProof/>
        </w:rPr>
        <w:pict w14:anchorId="0DFE9F23">
          <v:shape id="Блок-схема: процесс 30" o:spid="_x0000_s1529" type="#_x0000_t109" style="position:absolute;left:0;text-align:left;margin-left:172.15pt;margin-top:1.45pt;width:112.5pt;height:39.25pt;z-index:25;visibility:visible;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" fillcolor="#9b2d2a" stroked="f">
            <v:fill color2="#ce3b37" rotate="t" angle="180" colors="0 #9b2d2a;52429f #cb3d3a;1 #ce3b37" focus="100%" type="gradient">
              <o:fill v:ext="view" type="gradientUnscaled"/>
            </v:fill>
            <v:shadow on="t" color="black" opacity="22937f" origin=",.5" offset="0,.63889mm"/>
            <v:textbox>
              <w:txbxContent>
                <w:p w14:paraId="0E137014" w14:textId="77777777" w:rsidR="00801CDC" w:rsidRPr="004D6EF7" w:rsidRDefault="00801CDC" w:rsidP="005838AD">
                  <w:pPr>
                    <w:jc w:val="center"/>
                    <w:rPr>
                      <w:sz w:val="28"/>
                      <w:szCs w:val="28"/>
                    </w:rPr>
                  </w:pPr>
                  <w:proofErr w:type="spellStart"/>
                  <w:r w:rsidRPr="004D6EF7">
                    <w:rPr>
                      <w:sz w:val="28"/>
                      <w:szCs w:val="28"/>
                    </w:rPr>
                    <w:t>Теорія</w:t>
                  </w:r>
                  <w:proofErr w:type="spellEnd"/>
                  <w:r w:rsidRPr="004D6EF7">
                    <w:rPr>
                      <w:sz w:val="28"/>
                      <w:szCs w:val="28"/>
                    </w:rPr>
                    <w:t xml:space="preserve"> без </w:t>
                  </w:r>
                  <w:proofErr w:type="spellStart"/>
                  <w:r w:rsidRPr="004D6EF7">
                    <w:rPr>
                      <w:sz w:val="28"/>
                      <w:szCs w:val="28"/>
                    </w:rPr>
                    <w:t>даних</w:t>
                  </w:r>
                  <w:proofErr w:type="spellEnd"/>
                </w:p>
              </w:txbxContent>
            </v:textbox>
          </v:shape>
        </w:pict>
      </w:r>
    </w:p>
    <w:p w14:paraId="4B8E9398" w14:textId="77777777" w:rsidR="005838AD" w:rsidRDefault="005838AD" w:rsidP="005838AD">
      <w:pPr>
        <w:tabs>
          <w:tab w:val="left" w:pos="993"/>
        </w:tabs>
        <w:ind w:firstLine="709"/>
        <w:jc w:val="center"/>
        <w:rPr>
          <w:szCs w:val="24"/>
          <w:lang w:val="uk-UA"/>
        </w:rPr>
      </w:pPr>
    </w:p>
    <w:p w14:paraId="37C11519" w14:textId="77777777" w:rsidR="005838AD" w:rsidRDefault="005838AD" w:rsidP="005838AD">
      <w:pPr>
        <w:tabs>
          <w:tab w:val="left" w:pos="993"/>
        </w:tabs>
        <w:ind w:firstLine="709"/>
        <w:jc w:val="center"/>
        <w:rPr>
          <w:szCs w:val="24"/>
          <w:lang w:val="uk-UA"/>
        </w:rPr>
      </w:pPr>
    </w:p>
    <w:p w14:paraId="0553229F" w14:textId="77777777" w:rsidR="005838AD" w:rsidRDefault="00000000" w:rsidP="005838AD">
      <w:pPr>
        <w:tabs>
          <w:tab w:val="left" w:pos="993"/>
        </w:tabs>
        <w:ind w:firstLine="709"/>
        <w:jc w:val="center"/>
        <w:rPr>
          <w:szCs w:val="24"/>
          <w:lang w:val="uk-UA"/>
        </w:rPr>
      </w:pPr>
      <w:r>
        <w:rPr>
          <w:noProof/>
        </w:rPr>
        <w:pict w14:anchorId="7C2BB543">
          <v:shape id="Блок-схема: процесс 35" o:spid="_x0000_s1539" type="#_x0000_t109" style="position:absolute;left:0;text-align:left;margin-left:166.15pt;margin-top:-.7pt;width:118.5pt;height:39.25pt;z-index:30;visibility:visible;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" fillcolor="#9b2d2a" stroked="f">
            <v:fill color2="#ce3b37" rotate="t" angle="180" colors="0 #9b2d2a;52429f #cb3d3a;1 #ce3b37" focus="100%" type="gradient">
              <o:fill v:ext="view" type="gradientUnscaled"/>
            </v:fill>
            <v:shadow on="t" color="black" opacity="22937f" origin=",.5" offset="0,.63889mm"/>
            <v:textbox>
              <w:txbxContent>
                <w:p w14:paraId="3B6702C2" w14:textId="77777777" w:rsidR="00801CDC" w:rsidRPr="004D6EF7" w:rsidRDefault="00801CDC" w:rsidP="005838AD">
                  <w:pPr>
                    <w:jc w:val="center"/>
                    <w:rPr>
                      <w:sz w:val="28"/>
                      <w:szCs w:val="28"/>
                    </w:rPr>
                  </w:pPr>
                  <w:proofErr w:type="spellStart"/>
                  <w:r w:rsidRPr="004D6EF7">
                    <w:rPr>
                      <w:rStyle w:val="hps"/>
                      <w:sz w:val="28"/>
                      <w:szCs w:val="28"/>
                    </w:rPr>
                    <w:t>Розпізнавання</w:t>
                  </w:r>
                  <w:proofErr w:type="spellEnd"/>
                  <w:r w:rsidRPr="004D6EF7">
                    <w:rPr>
                      <w:rStyle w:val="hps"/>
                      <w:sz w:val="28"/>
                      <w:szCs w:val="28"/>
                    </w:rPr>
                    <w:t xml:space="preserve"> </w:t>
                  </w:r>
                  <w:proofErr w:type="spellStart"/>
                  <w:r w:rsidRPr="004D6EF7">
                    <w:rPr>
                      <w:rStyle w:val="hps"/>
                      <w:sz w:val="28"/>
                      <w:szCs w:val="28"/>
                    </w:rPr>
                    <w:t>образ</w:t>
                  </w:r>
                  <w:r>
                    <w:rPr>
                      <w:rStyle w:val="hps"/>
                      <w:sz w:val="28"/>
                      <w:szCs w:val="28"/>
                    </w:rPr>
                    <w:t>і</w:t>
                  </w:r>
                  <w:r w:rsidRPr="004D6EF7">
                    <w:rPr>
                      <w:rStyle w:val="hps"/>
                      <w:sz w:val="28"/>
                      <w:szCs w:val="28"/>
                    </w:rPr>
                    <w:t>в</w:t>
                  </w:r>
                  <w:proofErr w:type="spellEnd"/>
                </w:p>
              </w:txbxContent>
            </v:textbox>
          </v:shape>
        </w:pict>
      </w:r>
    </w:p>
    <w:p w14:paraId="6163ECA0" w14:textId="77777777" w:rsidR="005838AD" w:rsidRDefault="005838AD" w:rsidP="005838AD">
      <w:pPr>
        <w:tabs>
          <w:tab w:val="left" w:pos="993"/>
        </w:tabs>
        <w:ind w:firstLine="709"/>
        <w:jc w:val="center"/>
        <w:rPr>
          <w:szCs w:val="24"/>
          <w:lang w:val="uk-UA"/>
        </w:rPr>
      </w:pPr>
    </w:p>
    <w:p w14:paraId="51799F2C" w14:textId="77777777" w:rsidR="00E67C7E" w:rsidRDefault="00E67C7E" w:rsidP="005838AD">
      <w:pPr>
        <w:tabs>
          <w:tab w:val="left" w:pos="993"/>
        </w:tabs>
        <w:ind w:firstLine="709"/>
        <w:jc w:val="center"/>
        <w:rPr>
          <w:szCs w:val="24"/>
          <w:lang w:val="uk-UA"/>
        </w:rPr>
      </w:pPr>
    </w:p>
    <w:p w14:paraId="41DC4E26" w14:textId="77777777" w:rsidR="00E67C7E" w:rsidRDefault="00E67C7E" w:rsidP="005838AD">
      <w:pPr>
        <w:tabs>
          <w:tab w:val="left" w:pos="993"/>
        </w:tabs>
        <w:ind w:firstLine="709"/>
        <w:jc w:val="center"/>
        <w:rPr>
          <w:szCs w:val="24"/>
          <w:lang w:val="uk-UA"/>
        </w:rPr>
      </w:pPr>
    </w:p>
    <w:p w14:paraId="3BAEE89D" w14:textId="77777777" w:rsidR="005838AD" w:rsidRPr="005838AD" w:rsidRDefault="005838AD" w:rsidP="005838AD">
      <w:pPr>
        <w:tabs>
          <w:tab w:val="left" w:pos="993"/>
        </w:tabs>
        <w:ind w:firstLine="709"/>
        <w:jc w:val="center"/>
        <w:rPr>
          <w:szCs w:val="24"/>
          <w:lang w:val="uk-UA"/>
        </w:rPr>
      </w:pPr>
      <w:r w:rsidRPr="005838AD">
        <w:rPr>
          <w:szCs w:val="24"/>
          <w:lang w:val="uk-UA"/>
        </w:rPr>
        <w:t xml:space="preserve">Рисунок 1.2 – </w:t>
      </w:r>
      <w:r w:rsidRPr="005838AD">
        <w:rPr>
          <w:szCs w:val="24"/>
        </w:rPr>
        <w:t>Data</w:t>
      </w:r>
      <w:r w:rsidRPr="005838AD">
        <w:rPr>
          <w:szCs w:val="24"/>
          <w:lang w:val="uk-UA"/>
        </w:rPr>
        <w:t xml:space="preserve"> </w:t>
      </w:r>
      <w:r w:rsidRPr="005838AD">
        <w:rPr>
          <w:szCs w:val="24"/>
        </w:rPr>
        <w:t>Mining</w:t>
      </w:r>
      <w:r w:rsidRPr="005838AD">
        <w:rPr>
          <w:szCs w:val="24"/>
          <w:lang w:val="uk-UA"/>
        </w:rPr>
        <w:t xml:space="preserve"> - </w:t>
      </w:r>
      <w:proofErr w:type="spellStart"/>
      <w:r w:rsidRPr="005838AD">
        <w:rPr>
          <w:szCs w:val="24"/>
          <w:lang w:val="uk-UA"/>
        </w:rPr>
        <w:t>мультидисциплінарна</w:t>
      </w:r>
      <w:proofErr w:type="spellEnd"/>
      <w:r w:rsidRPr="005838AD">
        <w:rPr>
          <w:szCs w:val="24"/>
          <w:lang w:val="uk-UA"/>
        </w:rPr>
        <w:t xml:space="preserve"> область</w:t>
      </w:r>
    </w:p>
    <w:p w14:paraId="401E9C96" w14:textId="77777777" w:rsidR="005838AD" w:rsidRPr="00FD4B5E" w:rsidRDefault="000C1505" w:rsidP="005838AD">
      <w:pPr>
        <w:tabs>
          <w:tab w:val="left" w:pos="993"/>
        </w:tabs>
        <w:ind w:firstLine="709"/>
        <w:jc w:val="center"/>
        <w:rPr>
          <w:szCs w:val="24"/>
        </w:rPr>
      </w:pPr>
      <w:r>
        <w:rPr>
          <w:b/>
          <w:noProof/>
          <w:szCs w:val="24"/>
          <w:lang w:val="uk-UA" w:eastAsia="uk-UA"/>
        </w:rPr>
        <w:lastRenderedPageBreak/>
        <w:pict w14:anchorId="6D79B7B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Рисунок 4" o:spid="_x0000_i1025" type="#_x0000_t75" alt="Описание: http://www.interface.ru/oracle/dmiad3.gif" style="width:348.6pt;height:199.8pt;visibility:visible">
            <v:imagedata r:id="rId8" o:title="dmiad3"/>
          </v:shape>
        </w:pict>
      </w:r>
    </w:p>
    <w:p w14:paraId="716A0041" w14:textId="77777777" w:rsidR="005838AD" w:rsidRPr="00FD4B5E" w:rsidRDefault="005838AD" w:rsidP="005838AD">
      <w:pPr>
        <w:tabs>
          <w:tab w:val="left" w:pos="993"/>
        </w:tabs>
        <w:ind w:firstLine="709"/>
        <w:jc w:val="center"/>
        <w:rPr>
          <w:szCs w:val="24"/>
        </w:rPr>
      </w:pPr>
      <w:r w:rsidRPr="00FD4B5E">
        <w:rPr>
          <w:szCs w:val="24"/>
        </w:rPr>
        <w:t xml:space="preserve">Рисунок 1.3 – </w:t>
      </w:r>
      <w:proofErr w:type="spellStart"/>
      <w:r w:rsidRPr="00FD4B5E">
        <w:rPr>
          <w:szCs w:val="24"/>
        </w:rPr>
        <w:t>Популярні</w:t>
      </w:r>
      <w:proofErr w:type="spellEnd"/>
      <w:r w:rsidRPr="00FD4B5E">
        <w:rPr>
          <w:szCs w:val="24"/>
        </w:rPr>
        <w:t xml:space="preserve"> </w:t>
      </w:r>
      <w:proofErr w:type="spellStart"/>
      <w:r w:rsidRPr="00FD4B5E">
        <w:rPr>
          <w:szCs w:val="24"/>
        </w:rPr>
        <w:t>продукти</w:t>
      </w:r>
      <w:proofErr w:type="spellEnd"/>
      <w:r w:rsidRPr="00FD4B5E">
        <w:rPr>
          <w:szCs w:val="24"/>
        </w:rPr>
        <w:t xml:space="preserve"> для Data Mining</w:t>
      </w:r>
    </w:p>
    <w:p w14:paraId="0A98AEAF" w14:textId="77777777" w:rsidR="005838AD" w:rsidRPr="00FD4B5E" w:rsidRDefault="005838AD" w:rsidP="005838AD">
      <w:pPr>
        <w:tabs>
          <w:tab w:val="left" w:pos="993"/>
        </w:tabs>
        <w:ind w:firstLine="709"/>
        <w:jc w:val="center"/>
        <w:rPr>
          <w:szCs w:val="24"/>
        </w:rPr>
      </w:pPr>
    </w:p>
    <w:p w14:paraId="1E7226CC" w14:textId="77777777" w:rsidR="005838AD" w:rsidRPr="00FD4B5E" w:rsidRDefault="005838AD" w:rsidP="005838AD">
      <w:pPr>
        <w:tabs>
          <w:tab w:val="left" w:pos="993"/>
        </w:tabs>
        <w:ind w:firstLine="709"/>
        <w:jc w:val="both"/>
        <w:rPr>
          <w:b/>
          <w:szCs w:val="24"/>
        </w:rPr>
      </w:pPr>
      <w:r w:rsidRPr="00FD4B5E">
        <w:rPr>
          <w:b/>
          <w:i/>
          <w:szCs w:val="24"/>
        </w:rPr>
        <w:t>Предметно-</w:t>
      </w:r>
      <w:proofErr w:type="spellStart"/>
      <w:r w:rsidRPr="00FD4B5E">
        <w:rPr>
          <w:b/>
          <w:i/>
          <w:szCs w:val="24"/>
        </w:rPr>
        <w:t>орієнтовані</w:t>
      </w:r>
      <w:proofErr w:type="spellEnd"/>
      <w:r w:rsidRPr="00FD4B5E">
        <w:rPr>
          <w:b/>
          <w:i/>
          <w:szCs w:val="24"/>
        </w:rPr>
        <w:t xml:space="preserve"> </w:t>
      </w:r>
      <w:proofErr w:type="spellStart"/>
      <w:r w:rsidRPr="00FD4B5E">
        <w:rPr>
          <w:b/>
          <w:i/>
          <w:szCs w:val="24"/>
        </w:rPr>
        <w:t>аналітичні</w:t>
      </w:r>
      <w:proofErr w:type="spellEnd"/>
      <w:r w:rsidRPr="00FD4B5E">
        <w:rPr>
          <w:b/>
          <w:i/>
          <w:szCs w:val="24"/>
        </w:rPr>
        <w:t xml:space="preserve"> </w:t>
      </w:r>
      <w:proofErr w:type="spellStart"/>
      <w:r w:rsidRPr="00FD4B5E">
        <w:rPr>
          <w:b/>
          <w:i/>
          <w:szCs w:val="24"/>
        </w:rPr>
        <w:t>системи</w:t>
      </w:r>
      <w:proofErr w:type="spellEnd"/>
      <w:r w:rsidRPr="00FD4B5E">
        <w:rPr>
          <w:b/>
          <w:szCs w:val="24"/>
        </w:rPr>
        <w:t xml:space="preserve"> </w:t>
      </w:r>
      <w:proofErr w:type="spellStart"/>
      <w:r w:rsidRPr="00FD4B5E">
        <w:rPr>
          <w:szCs w:val="24"/>
        </w:rPr>
        <w:t>дуже</w:t>
      </w:r>
      <w:proofErr w:type="spellEnd"/>
      <w:r w:rsidRPr="00FD4B5E">
        <w:rPr>
          <w:szCs w:val="24"/>
        </w:rPr>
        <w:t xml:space="preserve"> </w:t>
      </w:r>
      <w:proofErr w:type="spellStart"/>
      <w:r w:rsidRPr="00FD4B5E">
        <w:rPr>
          <w:szCs w:val="24"/>
        </w:rPr>
        <w:t>різноманітні</w:t>
      </w:r>
      <w:proofErr w:type="spellEnd"/>
      <w:r w:rsidRPr="00FD4B5E">
        <w:rPr>
          <w:szCs w:val="24"/>
        </w:rPr>
        <w:t xml:space="preserve">. </w:t>
      </w:r>
      <w:proofErr w:type="spellStart"/>
      <w:r w:rsidRPr="00FD4B5E">
        <w:rPr>
          <w:szCs w:val="24"/>
        </w:rPr>
        <w:t>Найбільш</w:t>
      </w:r>
      <w:proofErr w:type="spellEnd"/>
      <w:r w:rsidRPr="00FD4B5E">
        <w:rPr>
          <w:szCs w:val="24"/>
        </w:rPr>
        <w:t xml:space="preserve"> широкий </w:t>
      </w:r>
      <w:proofErr w:type="spellStart"/>
      <w:r w:rsidRPr="00FD4B5E">
        <w:rPr>
          <w:szCs w:val="24"/>
        </w:rPr>
        <w:t>підклас</w:t>
      </w:r>
      <w:proofErr w:type="spellEnd"/>
      <w:r w:rsidRPr="00FD4B5E">
        <w:rPr>
          <w:szCs w:val="24"/>
        </w:rPr>
        <w:t xml:space="preserve"> таких систем, </w:t>
      </w:r>
      <w:proofErr w:type="spellStart"/>
      <w:r w:rsidRPr="00FD4B5E">
        <w:rPr>
          <w:szCs w:val="24"/>
        </w:rPr>
        <w:t>що</w:t>
      </w:r>
      <w:proofErr w:type="spellEnd"/>
      <w:r w:rsidRPr="00FD4B5E">
        <w:rPr>
          <w:szCs w:val="24"/>
        </w:rPr>
        <w:t xml:space="preserve"> одержав </w:t>
      </w:r>
      <w:proofErr w:type="spellStart"/>
      <w:r w:rsidRPr="00FD4B5E">
        <w:rPr>
          <w:szCs w:val="24"/>
        </w:rPr>
        <w:t>поширення</w:t>
      </w:r>
      <w:proofErr w:type="spellEnd"/>
      <w:r w:rsidRPr="00FD4B5E">
        <w:rPr>
          <w:szCs w:val="24"/>
        </w:rPr>
        <w:t xml:space="preserve"> в </w:t>
      </w:r>
      <w:proofErr w:type="spellStart"/>
      <w:r w:rsidRPr="00FD4B5E">
        <w:rPr>
          <w:szCs w:val="24"/>
        </w:rPr>
        <w:t>галузі</w:t>
      </w:r>
      <w:proofErr w:type="spellEnd"/>
      <w:r w:rsidRPr="00FD4B5E">
        <w:rPr>
          <w:szCs w:val="24"/>
        </w:rPr>
        <w:t xml:space="preserve"> </w:t>
      </w:r>
      <w:proofErr w:type="spellStart"/>
      <w:r w:rsidRPr="00FD4B5E">
        <w:rPr>
          <w:szCs w:val="24"/>
        </w:rPr>
        <w:t>дослідження</w:t>
      </w:r>
      <w:proofErr w:type="spellEnd"/>
      <w:r w:rsidRPr="00FD4B5E">
        <w:rPr>
          <w:szCs w:val="24"/>
        </w:rPr>
        <w:t xml:space="preserve"> </w:t>
      </w:r>
      <w:proofErr w:type="spellStart"/>
      <w:r w:rsidRPr="00FD4B5E">
        <w:rPr>
          <w:szCs w:val="24"/>
        </w:rPr>
        <w:t>фінансових</w:t>
      </w:r>
      <w:proofErr w:type="spellEnd"/>
      <w:r w:rsidRPr="00FD4B5E">
        <w:rPr>
          <w:szCs w:val="24"/>
        </w:rPr>
        <w:t xml:space="preserve"> </w:t>
      </w:r>
      <w:proofErr w:type="spellStart"/>
      <w:r w:rsidRPr="00FD4B5E">
        <w:rPr>
          <w:szCs w:val="24"/>
        </w:rPr>
        <w:t>ринків</w:t>
      </w:r>
      <w:proofErr w:type="spellEnd"/>
      <w:r w:rsidRPr="00FD4B5E">
        <w:rPr>
          <w:szCs w:val="24"/>
        </w:rPr>
        <w:t xml:space="preserve">, носить </w:t>
      </w:r>
      <w:proofErr w:type="spellStart"/>
      <w:r w:rsidRPr="00FD4B5E">
        <w:rPr>
          <w:szCs w:val="24"/>
        </w:rPr>
        <w:t>назву</w:t>
      </w:r>
      <w:proofErr w:type="spellEnd"/>
      <w:r w:rsidRPr="00FD4B5E">
        <w:rPr>
          <w:szCs w:val="24"/>
        </w:rPr>
        <w:t xml:space="preserve"> "</w:t>
      </w:r>
      <w:proofErr w:type="spellStart"/>
      <w:r w:rsidRPr="00FD4B5E">
        <w:rPr>
          <w:szCs w:val="24"/>
        </w:rPr>
        <w:t>технічний</w:t>
      </w:r>
      <w:proofErr w:type="spellEnd"/>
      <w:r w:rsidRPr="00FD4B5E">
        <w:rPr>
          <w:szCs w:val="24"/>
        </w:rPr>
        <w:t xml:space="preserve"> </w:t>
      </w:r>
      <w:proofErr w:type="spellStart"/>
      <w:r w:rsidRPr="00FD4B5E">
        <w:rPr>
          <w:szCs w:val="24"/>
        </w:rPr>
        <w:t>аналіз</w:t>
      </w:r>
      <w:proofErr w:type="spellEnd"/>
      <w:r w:rsidRPr="00FD4B5E">
        <w:rPr>
          <w:szCs w:val="24"/>
        </w:rPr>
        <w:t xml:space="preserve">". </w:t>
      </w:r>
      <w:proofErr w:type="spellStart"/>
      <w:r w:rsidRPr="00FD4B5E">
        <w:rPr>
          <w:szCs w:val="24"/>
        </w:rPr>
        <w:t>Він</w:t>
      </w:r>
      <w:proofErr w:type="spellEnd"/>
      <w:r w:rsidRPr="00FD4B5E">
        <w:rPr>
          <w:szCs w:val="24"/>
        </w:rPr>
        <w:t xml:space="preserve"> </w:t>
      </w:r>
      <w:proofErr w:type="spellStart"/>
      <w:r w:rsidRPr="00FD4B5E">
        <w:rPr>
          <w:szCs w:val="24"/>
        </w:rPr>
        <w:t>являє</w:t>
      </w:r>
      <w:proofErr w:type="spellEnd"/>
      <w:r w:rsidRPr="00FD4B5E">
        <w:rPr>
          <w:szCs w:val="24"/>
        </w:rPr>
        <w:t xml:space="preserve"> собою </w:t>
      </w:r>
      <w:proofErr w:type="spellStart"/>
      <w:r w:rsidRPr="00FD4B5E">
        <w:rPr>
          <w:szCs w:val="24"/>
        </w:rPr>
        <w:t>сукупність</w:t>
      </w:r>
      <w:proofErr w:type="spellEnd"/>
      <w:r w:rsidRPr="00FD4B5E">
        <w:rPr>
          <w:szCs w:val="24"/>
        </w:rPr>
        <w:t xml:space="preserve"> </w:t>
      </w:r>
      <w:proofErr w:type="spellStart"/>
      <w:r w:rsidRPr="00FD4B5E">
        <w:rPr>
          <w:szCs w:val="24"/>
        </w:rPr>
        <w:t>декількох</w:t>
      </w:r>
      <w:proofErr w:type="spellEnd"/>
      <w:r w:rsidRPr="00FD4B5E">
        <w:rPr>
          <w:szCs w:val="24"/>
        </w:rPr>
        <w:t xml:space="preserve"> </w:t>
      </w:r>
      <w:proofErr w:type="spellStart"/>
      <w:r w:rsidRPr="00FD4B5E">
        <w:rPr>
          <w:szCs w:val="24"/>
        </w:rPr>
        <w:t>десятків</w:t>
      </w:r>
      <w:proofErr w:type="spellEnd"/>
      <w:r w:rsidRPr="00FD4B5E">
        <w:rPr>
          <w:szCs w:val="24"/>
        </w:rPr>
        <w:t xml:space="preserve"> </w:t>
      </w:r>
      <w:proofErr w:type="spellStart"/>
      <w:r w:rsidRPr="00FD4B5E">
        <w:rPr>
          <w:szCs w:val="24"/>
        </w:rPr>
        <w:t>методів</w:t>
      </w:r>
      <w:proofErr w:type="spellEnd"/>
      <w:r w:rsidRPr="00FD4B5E">
        <w:rPr>
          <w:szCs w:val="24"/>
        </w:rPr>
        <w:t xml:space="preserve"> прогнозу </w:t>
      </w:r>
      <w:proofErr w:type="spellStart"/>
      <w:r w:rsidRPr="00FD4B5E">
        <w:rPr>
          <w:szCs w:val="24"/>
        </w:rPr>
        <w:t>динаміки</w:t>
      </w:r>
      <w:proofErr w:type="spellEnd"/>
      <w:r w:rsidRPr="00FD4B5E">
        <w:rPr>
          <w:szCs w:val="24"/>
        </w:rPr>
        <w:t xml:space="preserve"> </w:t>
      </w:r>
      <w:proofErr w:type="spellStart"/>
      <w:r w:rsidRPr="00FD4B5E">
        <w:rPr>
          <w:szCs w:val="24"/>
        </w:rPr>
        <w:t>цін</w:t>
      </w:r>
      <w:proofErr w:type="spellEnd"/>
      <w:r w:rsidRPr="00FD4B5E">
        <w:rPr>
          <w:szCs w:val="24"/>
        </w:rPr>
        <w:t xml:space="preserve"> і </w:t>
      </w:r>
      <w:proofErr w:type="spellStart"/>
      <w:r w:rsidRPr="00FD4B5E">
        <w:rPr>
          <w:szCs w:val="24"/>
        </w:rPr>
        <w:t>вибору</w:t>
      </w:r>
      <w:proofErr w:type="spellEnd"/>
      <w:r w:rsidRPr="00FD4B5E">
        <w:rPr>
          <w:szCs w:val="24"/>
        </w:rPr>
        <w:t xml:space="preserve"> </w:t>
      </w:r>
      <w:proofErr w:type="spellStart"/>
      <w:r w:rsidRPr="00FD4B5E">
        <w:rPr>
          <w:szCs w:val="24"/>
        </w:rPr>
        <w:t>оптимальної</w:t>
      </w:r>
      <w:proofErr w:type="spellEnd"/>
      <w:r w:rsidRPr="00FD4B5E">
        <w:rPr>
          <w:szCs w:val="24"/>
        </w:rPr>
        <w:t xml:space="preserve"> </w:t>
      </w:r>
      <w:proofErr w:type="spellStart"/>
      <w:r w:rsidRPr="00FD4B5E">
        <w:rPr>
          <w:szCs w:val="24"/>
        </w:rPr>
        <w:t>структури</w:t>
      </w:r>
      <w:proofErr w:type="spellEnd"/>
      <w:r w:rsidRPr="00FD4B5E">
        <w:rPr>
          <w:szCs w:val="24"/>
        </w:rPr>
        <w:t xml:space="preserve"> </w:t>
      </w:r>
      <w:proofErr w:type="spellStart"/>
      <w:r w:rsidRPr="00FD4B5E">
        <w:rPr>
          <w:szCs w:val="24"/>
        </w:rPr>
        <w:t>інвестиційного</w:t>
      </w:r>
      <w:proofErr w:type="spellEnd"/>
      <w:r w:rsidRPr="00FD4B5E">
        <w:rPr>
          <w:szCs w:val="24"/>
        </w:rPr>
        <w:t xml:space="preserve"> портфеля, </w:t>
      </w:r>
      <w:proofErr w:type="spellStart"/>
      <w:r w:rsidRPr="00FD4B5E">
        <w:rPr>
          <w:szCs w:val="24"/>
        </w:rPr>
        <w:t>заснованих</w:t>
      </w:r>
      <w:proofErr w:type="spellEnd"/>
      <w:r w:rsidRPr="00FD4B5E">
        <w:rPr>
          <w:szCs w:val="24"/>
        </w:rPr>
        <w:t xml:space="preserve"> на </w:t>
      </w:r>
      <w:proofErr w:type="spellStart"/>
      <w:r w:rsidRPr="00FD4B5E">
        <w:rPr>
          <w:szCs w:val="24"/>
        </w:rPr>
        <w:t>різних</w:t>
      </w:r>
      <w:proofErr w:type="spellEnd"/>
      <w:r w:rsidRPr="00FD4B5E">
        <w:rPr>
          <w:szCs w:val="24"/>
        </w:rPr>
        <w:t xml:space="preserve"> </w:t>
      </w:r>
      <w:proofErr w:type="spellStart"/>
      <w:r w:rsidRPr="00FD4B5E">
        <w:rPr>
          <w:szCs w:val="24"/>
        </w:rPr>
        <w:t>емпіричних</w:t>
      </w:r>
      <w:proofErr w:type="spellEnd"/>
      <w:r w:rsidRPr="00FD4B5E">
        <w:rPr>
          <w:szCs w:val="24"/>
        </w:rPr>
        <w:t xml:space="preserve"> моделях </w:t>
      </w:r>
      <w:proofErr w:type="spellStart"/>
      <w:r w:rsidRPr="00FD4B5E">
        <w:rPr>
          <w:szCs w:val="24"/>
        </w:rPr>
        <w:t>динаміки</w:t>
      </w:r>
      <w:proofErr w:type="spellEnd"/>
      <w:r w:rsidRPr="00FD4B5E">
        <w:rPr>
          <w:szCs w:val="24"/>
        </w:rPr>
        <w:t xml:space="preserve"> ринку. </w:t>
      </w:r>
      <w:proofErr w:type="spellStart"/>
      <w:r w:rsidRPr="00FD4B5E">
        <w:rPr>
          <w:szCs w:val="24"/>
        </w:rPr>
        <w:t>Ці</w:t>
      </w:r>
      <w:proofErr w:type="spellEnd"/>
      <w:r w:rsidRPr="00FD4B5E">
        <w:rPr>
          <w:szCs w:val="24"/>
        </w:rPr>
        <w:t xml:space="preserve"> </w:t>
      </w:r>
      <w:proofErr w:type="spellStart"/>
      <w:r w:rsidRPr="00FD4B5E">
        <w:rPr>
          <w:szCs w:val="24"/>
        </w:rPr>
        <w:t>методи</w:t>
      </w:r>
      <w:proofErr w:type="spellEnd"/>
      <w:r w:rsidRPr="00FD4B5E">
        <w:rPr>
          <w:szCs w:val="24"/>
        </w:rPr>
        <w:t xml:space="preserve"> часто </w:t>
      </w:r>
      <w:proofErr w:type="spellStart"/>
      <w:r w:rsidRPr="00FD4B5E">
        <w:rPr>
          <w:szCs w:val="24"/>
        </w:rPr>
        <w:t>використовують</w:t>
      </w:r>
      <w:proofErr w:type="spellEnd"/>
      <w:r w:rsidRPr="00FD4B5E">
        <w:rPr>
          <w:szCs w:val="24"/>
        </w:rPr>
        <w:t xml:space="preserve"> </w:t>
      </w:r>
      <w:proofErr w:type="spellStart"/>
      <w:r w:rsidRPr="00FD4B5E">
        <w:rPr>
          <w:szCs w:val="24"/>
        </w:rPr>
        <w:t>нескладний</w:t>
      </w:r>
      <w:proofErr w:type="spellEnd"/>
      <w:r w:rsidRPr="00FD4B5E">
        <w:rPr>
          <w:szCs w:val="24"/>
        </w:rPr>
        <w:t xml:space="preserve"> </w:t>
      </w:r>
      <w:proofErr w:type="spellStart"/>
      <w:r w:rsidRPr="00FD4B5E">
        <w:rPr>
          <w:szCs w:val="24"/>
        </w:rPr>
        <w:t>статистичний</w:t>
      </w:r>
      <w:proofErr w:type="spellEnd"/>
      <w:r w:rsidRPr="00FD4B5E">
        <w:rPr>
          <w:szCs w:val="24"/>
        </w:rPr>
        <w:t xml:space="preserve"> </w:t>
      </w:r>
      <w:proofErr w:type="spellStart"/>
      <w:r w:rsidRPr="00FD4B5E">
        <w:rPr>
          <w:szCs w:val="24"/>
        </w:rPr>
        <w:t>апарат</w:t>
      </w:r>
      <w:proofErr w:type="spellEnd"/>
      <w:r w:rsidRPr="00FD4B5E">
        <w:rPr>
          <w:szCs w:val="24"/>
        </w:rPr>
        <w:t xml:space="preserve">, але максимально </w:t>
      </w:r>
      <w:proofErr w:type="spellStart"/>
      <w:r w:rsidRPr="00FD4B5E">
        <w:rPr>
          <w:szCs w:val="24"/>
        </w:rPr>
        <w:t>враховують</w:t>
      </w:r>
      <w:proofErr w:type="spellEnd"/>
      <w:r w:rsidRPr="00FD4B5E">
        <w:rPr>
          <w:szCs w:val="24"/>
        </w:rPr>
        <w:t xml:space="preserve"> </w:t>
      </w:r>
      <w:proofErr w:type="spellStart"/>
      <w:r w:rsidRPr="00FD4B5E">
        <w:rPr>
          <w:szCs w:val="24"/>
        </w:rPr>
        <w:t>сформовану</w:t>
      </w:r>
      <w:proofErr w:type="spellEnd"/>
      <w:r w:rsidRPr="00FD4B5E">
        <w:rPr>
          <w:szCs w:val="24"/>
        </w:rPr>
        <w:t xml:space="preserve"> </w:t>
      </w:r>
      <w:proofErr w:type="spellStart"/>
      <w:r w:rsidRPr="00FD4B5E">
        <w:rPr>
          <w:szCs w:val="24"/>
        </w:rPr>
        <w:t>своїй</w:t>
      </w:r>
      <w:proofErr w:type="spellEnd"/>
      <w:r w:rsidRPr="00FD4B5E">
        <w:rPr>
          <w:szCs w:val="24"/>
        </w:rPr>
        <w:t xml:space="preserve"> </w:t>
      </w:r>
      <w:proofErr w:type="spellStart"/>
      <w:r w:rsidRPr="00FD4B5E">
        <w:rPr>
          <w:szCs w:val="24"/>
        </w:rPr>
        <w:t>області</w:t>
      </w:r>
      <w:proofErr w:type="spellEnd"/>
      <w:r w:rsidRPr="00FD4B5E">
        <w:rPr>
          <w:szCs w:val="24"/>
        </w:rPr>
        <w:t xml:space="preserve"> </w:t>
      </w:r>
      <w:proofErr w:type="spellStart"/>
      <w:r w:rsidRPr="00FD4B5E">
        <w:rPr>
          <w:szCs w:val="24"/>
        </w:rPr>
        <w:t>специфіку</w:t>
      </w:r>
      <w:proofErr w:type="spellEnd"/>
      <w:r w:rsidRPr="00FD4B5E">
        <w:rPr>
          <w:szCs w:val="24"/>
        </w:rPr>
        <w:t xml:space="preserve"> (</w:t>
      </w:r>
      <w:proofErr w:type="spellStart"/>
      <w:r w:rsidRPr="00FD4B5E">
        <w:rPr>
          <w:szCs w:val="24"/>
        </w:rPr>
        <w:t>професійна</w:t>
      </w:r>
      <w:proofErr w:type="spellEnd"/>
      <w:r w:rsidRPr="00FD4B5E">
        <w:rPr>
          <w:szCs w:val="24"/>
        </w:rPr>
        <w:t xml:space="preserve"> мова, </w:t>
      </w:r>
      <w:proofErr w:type="spellStart"/>
      <w:r w:rsidRPr="00FD4B5E">
        <w:rPr>
          <w:szCs w:val="24"/>
        </w:rPr>
        <w:t>системи</w:t>
      </w:r>
      <w:proofErr w:type="spellEnd"/>
      <w:r w:rsidRPr="00FD4B5E">
        <w:rPr>
          <w:szCs w:val="24"/>
        </w:rPr>
        <w:t xml:space="preserve"> </w:t>
      </w:r>
      <w:proofErr w:type="spellStart"/>
      <w:r w:rsidRPr="00FD4B5E">
        <w:rPr>
          <w:szCs w:val="24"/>
        </w:rPr>
        <w:t>різних</w:t>
      </w:r>
      <w:proofErr w:type="spellEnd"/>
      <w:r w:rsidRPr="00FD4B5E">
        <w:rPr>
          <w:szCs w:val="24"/>
        </w:rPr>
        <w:t xml:space="preserve"> </w:t>
      </w:r>
      <w:proofErr w:type="spellStart"/>
      <w:r w:rsidRPr="00FD4B5E">
        <w:rPr>
          <w:szCs w:val="24"/>
        </w:rPr>
        <w:t>індексів</w:t>
      </w:r>
      <w:proofErr w:type="spellEnd"/>
      <w:r w:rsidRPr="00FD4B5E">
        <w:rPr>
          <w:szCs w:val="24"/>
        </w:rPr>
        <w:t xml:space="preserve"> і пр.). </w:t>
      </w:r>
      <w:proofErr w:type="gramStart"/>
      <w:r w:rsidRPr="00FD4B5E">
        <w:rPr>
          <w:szCs w:val="24"/>
        </w:rPr>
        <w:t>На ринку</w:t>
      </w:r>
      <w:proofErr w:type="gramEnd"/>
      <w:r w:rsidRPr="00FD4B5E">
        <w:rPr>
          <w:szCs w:val="24"/>
        </w:rPr>
        <w:t xml:space="preserve"> є </w:t>
      </w:r>
      <w:proofErr w:type="spellStart"/>
      <w:r w:rsidRPr="00FD4B5E">
        <w:rPr>
          <w:szCs w:val="24"/>
        </w:rPr>
        <w:t>безліч</w:t>
      </w:r>
      <w:proofErr w:type="spellEnd"/>
      <w:r w:rsidRPr="00FD4B5E">
        <w:rPr>
          <w:szCs w:val="24"/>
        </w:rPr>
        <w:t xml:space="preserve"> </w:t>
      </w:r>
      <w:proofErr w:type="spellStart"/>
      <w:r w:rsidRPr="00FD4B5E">
        <w:rPr>
          <w:szCs w:val="24"/>
        </w:rPr>
        <w:t>програм</w:t>
      </w:r>
      <w:proofErr w:type="spellEnd"/>
      <w:r w:rsidRPr="00FD4B5E">
        <w:rPr>
          <w:szCs w:val="24"/>
        </w:rPr>
        <w:t xml:space="preserve"> </w:t>
      </w:r>
      <w:proofErr w:type="spellStart"/>
      <w:r w:rsidRPr="00FD4B5E">
        <w:rPr>
          <w:szCs w:val="24"/>
        </w:rPr>
        <w:t>цього</w:t>
      </w:r>
      <w:proofErr w:type="spellEnd"/>
      <w:r w:rsidRPr="00FD4B5E">
        <w:rPr>
          <w:szCs w:val="24"/>
        </w:rPr>
        <w:t xml:space="preserve"> </w:t>
      </w:r>
      <w:proofErr w:type="spellStart"/>
      <w:r w:rsidRPr="00FD4B5E">
        <w:rPr>
          <w:szCs w:val="24"/>
        </w:rPr>
        <w:t>класу</w:t>
      </w:r>
      <w:proofErr w:type="spellEnd"/>
      <w:r w:rsidRPr="00FD4B5E">
        <w:rPr>
          <w:szCs w:val="24"/>
        </w:rPr>
        <w:t xml:space="preserve">. Як правило, вони </w:t>
      </w:r>
      <w:proofErr w:type="spellStart"/>
      <w:r w:rsidRPr="00FD4B5E">
        <w:rPr>
          <w:szCs w:val="24"/>
        </w:rPr>
        <w:t>досить</w:t>
      </w:r>
      <w:proofErr w:type="spellEnd"/>
      <w:r w:rsidRPr="00FD4B5E">
        <w:rPr>
          <w:szCs w:val="24"/>
        </w:rPr>
        <w:t xml:space="preserve"> </w:t>
      </w:r>
      <w:proofErr w:type="spellStart"/>
      <w:r w:rsidRPr="00FD4B5E">
        <w:rPr>
          <w:szCs w:val="24"/>
        </w:rPr>
        <w:t>дешеві</w:t>
      </w:r>
      <w:proofErr w:type="spellEnd"/>
      <w:r w:rsidRPr="00FD4B5E">
        <w:rPr>
          <w:szCs w:val="24"/>
        </w:rPr>
        <w:t xml:space="preserve"> (</w:t>
      </w:r>
      <w:proofErr w:type="spellStart"/>
      <w:r w:rsidRPr="00FD4B5E">
        <w:rPr>
          <w:szCs w:val="24"/>
        </w:rPr>
        <w:t>зазвичай</w:t>
      </w:r>
      <w:proofErr w:type="spellEnd"/>
      <w:r w:rsidRPr="00FD4B5E">
        <w:rPr>
          <w:szCs w:val="24"/>
        </w:rPr>
        <w:t xml:space="preserve"> $ 300-1000).</w:t>
      </w:r>
    </w:p>
    <w:p w14:paraId="1C4734EE" w14:textId="77777777" w:rsidR="005838AD" w:rsidRPr="00FD4B5E" w:rsidRDefault="005838AD" w:rsidP="005838AD">
      <w:pPr>
        <w:tabs>
          <w:tab w:val="left" w:pos="993"/>
        </w:tabs>
        <w:ind w:firstLine="709"/>
        <w:jc w:val="both"/>
        <w:rPr>
          <w:szCs w:val="24"/>
        </w:rPr>
      </w:pPr>
      <w:proofErr w:type="spellStart"/>
      <w:r w:rsidRPr="00FD4B5E">
        <w:rPr>
          <w:b/>
          <w:i/>
          <w:szCs w:val="24"/>
        </w:rPr>
        <w:t>Статистичні</w:t>
      </w:r>
      <w:proofErr w:type="spellEnd"/>
      <w:r w:rsidRPr="00FD4B5E">
        <w:rPr>
          <w:b/>
          <w:i/>
          <w:szCs w:val="24"/>
        </w:rPr>
        <w:t xml:space="preserve"> </w:t>
      </w:r>
      <w:proofErr w:type="spellStart"/>
      <w:r w:rsidRPr="00FD4B5E">
        <w:rPr>
          <w:b/>
          <w:i/>
          <w:szCs w:val="24"/>
        </w:rPr>
        <w:t>пакети</w:t>
      </w:r>
      <w:proofErr w:type="spellEnd"/>
      <w:r w:rsidRPr="00FD4B5E">
        <w:rPr>
          <w:i/>
          <w:szCs w:val="24"/>
        </w:rPr>
        <w:t>.</w:t>
      </w:r>
      <w:r w:rsidRPr="00FD4B5E">
        <w:rPr>
          <w:b/>
          <w:szCs w:val="24"/>
        </w:rPr>
        <w:t xml:space="preserve"> </w:t>
      </w:r>
      <w:proofErr w:type="spellStart"/>
      <w:r w:rsidRPr="00FD4B5E">
        <w:rPr>
          <w:szCs w:val="24"/>
        </w:rPr>
        <w:t>Останні</w:t>
      </w:r>
      <w:proofErr w:type="spellEnd"/>
      <w:r w:rsidRPr="00FD4B5E">
        <w:rPr>
          <w:szCs w:val="24"/>
        </w:rPr>
        <w:t xml:space="preserve"> </w:t>
      </w:r>
      <w:proofErr w:type="spellStart"/>
      <w:r w:rsidRPr="00FD4B5E">
        <w:rPr>
          <w:szCs w:val="24"/>
        </w:rPr>
        <w:t>версії</w:t>
      </w:r>
      <w:proofErr w:type="spellEnd"/>
      <w:r w:rsidRPr="00FD4B5E">
        <w:rPr>
          <w:szCs w:val="24"/>
        </w:rPr>
        <w:t xml:space="preserve"> </w:t>
      </w:r>
      <w:proofErr w:type="spellStart"/>
      <w:r w:rsidRPr="00FD4B5E">
        <w:rPr>
          <w:szCs w:val="24"/>
        </w:rPr>
        <w:t>майже</w:t>
      </w:r>
      <w:proofErr w:type="spellEnd"/>
      <w:r w:rsidRPr="00FD4B5E">
        <w:rPr>
          <w:szCs w:val="24"/>
        </w:rPr>
        <w:t xml:space="preserve"> </w:t>
      </w:r>
      <w:proofErr w:type="spellStart"/>
      <w:r w:rsidRPr="00FD4B5E">
        <w:rPr>
          <w:szCs w:val="24"/>
        </w:rPr>
        <w:t>всіх</w:t>
      </w:r>
      <w:proofErr w:type="spellEnd"/>
      <w:r w:rsidRPr="00FD4B5E">
        <w:rPr>
          <w:szCs w:val="24"/>
        </w:rPr>
        <w:t xml:space="preserve"> </w:t>
      </w:r>
      <w:proofErr w:type="spellStart"/>
      <w:r w:rsidRPr="00FD4B5E">
        <w:rPr>
          <w:szCs w:val="24"/>
        </w:rPr>
        <w:t>відомих</w:t>
      </w:r>
      <w:proofErr w:type="spellEnd"/>
      <w:r w:rsidRPr="00FD4B5E">
        <w:rPr>
          <w:szCs w:val="24"/>
        </w:rPr>
        <w:t xml:space="preserve"> </w:t>
      </w:r>
      <w:proofErr w:type="spellStart"/>
      <w:r w:rsidRPr="00FD4B5E">
        <w:rPr>
          <w:szCs w:val="24"/>
        </w:rPr>
        <w:t>статистичних</w:t>
      </w:r>
      <w:proofErr w:type="spellEnd"/>
      <w:r w:rsidRPr="00FD4B5E">
        <w:rPr>
          <w:szCs w:val="24"/>
        </w:rPr>
        <w:t xml:space="preserve"> </w:t>
      </w:r>
      <w:proofErr w:type="spellStart"/>
      <w:r w:rsidRPr="00FD4B5E">
        <w:rPr>
          <w:szCs w:val="24"/>
        </w:rPr>
        <w:t>пакетів</w:t>
      </w:r>
      <w:proofErr w:type="spellEnd"/>
      <w:r w:rsidRPr="00FD4B5E">
        <w:rPr>
          <w:szCs w:val="24"/>
        </w:rPr>
        <w:t xml:space="preserve"> </w:t>
      </w:r>
      <w:proofErr w:type="spellStart"/>
      <w:r w:rsidRPr="00FD4B5E">
        <w:rPr>
          <w:szCs w:val="24"/>
        </w:rPr>
        <w:t>включають</w:t>
      </w:r>
      <w:proofErr w:type="spellEnd"/>
      <w:r w:rsidRPr="00FD4B5E">
        <w:rPr>
          <w:szCs w:val="24"/>
        </w:rPr>
        <w:t xml:space="preserve"> </w:t>
      </w:r>
      <w:proofErr w:type="spellStart"/>
      <w:r w:rsidRPr="00FD4B5E">
        <w:rPr>
          <w:szCs w:val="24"/>
        </w:rPr>
        <w:t>поряд</w:t>
      </w:r>
      <w:proofErr w:type="spellEnd"/>
      <w:r w:rsidRPr="00FD4B5E">
        <w:rPr>
          <w:szCs w:val="24"/>
        </w:rPr>
        <w:t xml:space="preserve"> з </w:t>
      </w:r>
      <w:proofErr w:type="spellStart"/>
      <w:r w:rsidRPr="00FD4B5E">
        <w:rPr>
          <w:szCs w:val="24"/>
        </w:rPr>
        <w:t>традиційними</w:t>
      </w:r>
      <w:proofErr w:type="spellEnd"/>
      <w:r w:rsidRPr="00FD4B5E">
        <w:rPr>
          <w:szCs w:val="24"/>
        </w:rPr>
        <w:t xml:space="preserve"> </w:t>
      </w:r>
      <w:proofErr w:type="spellStart"/>
      <w:r w:rsidRPr="00FD4B5E">
        <w:rPr>
          <w:szCs w:val="24"/>
        </w:rPr>
        <w:t>статистичними</w:t>
      </w:r>
      <w:proofErr w:type="spellEnd"/>
      <w:r w:rsidRPr="00FD4B5E">
        <w:rPr>
          <w:szCs w:val="24"/>
        </w:rPr>
        <w:t xml:space="preserve"> методами також </w:t>
      </w:r>
      <w:proofErr w:type="spellStart"/>
      <w:r w:rsidRPr="00FD4B5E">
        <w:rPr>
          <w:szCs w:val="24"/>
        </w:rPr>
        <w:t>елементи</w:t>
      </w:r>
      <w:proofErr w:type="spellEnd"/>
      <w:r w:rsidRPr="00FD4B5E">
        <w:rPr>
          <w:szCs w:val="24"/>
        </w:rPr>
        <w:t xml:space="preserve"> Data Mining. Але </w:t>
      </w:r>
      <w:proofErr w:type="spellStart"/>
      <w:r w:rsidRPr="00FD4B5E">
        <w:rPr>
          <w:szCs w:val="24"/>
        </w:rPr>
        <w:t>основна</w:t>
      </w:r>
      <w:proofErr w:type="spellEnd"/>
      <w:r w:rsidRPr="00FD4B5E">
        <w:rPr>
          <w:szCs w:val="24"/>
        </w:rPr>
        <w:t xml:space="preserve"> </w:t>
      </w:r>
      <w:proofErr w:type="spellStart"/>
      <w:r w:rsidRPr="00FD4B5E">
        <w:rPr>
          <w:szCs w:val="24"/>
        </w:rPr>
        <w:t>увага</w:t>
      </w:r>
      <w:proofErr w:type="spellEnd"/>
      <w:r w:rsidRPr="00FD4B5E">
        <w:rPr>
          <w:szCs w:val="24"/>
        </w:rPr>
        <w:t xml:space="preserve"> в них </w:t>
      </w:r>
      <w:proofErr w:type="spellStart"/>
      <w:r w:rsidRPr="00FD4B5E">
        <w:rPr>
          <w:szCs w:val="24"/>
        </w:rPr>
        <w:t>приділяється</w:t>
      </w:r>
      <w:proofErr w:type="spellEnd"/>
      <w:r w:rsidRPr="00FD4B5E">
        <w:rPr>
          <w:szCs w:val="24"/>
        </w:rPr>
        <w:t xml:space="preserve"> все ж </w:t>
      </w:r>
      <w:proofErr w:type="spellStart"/>
      <w:r w:rsidRPr="00FD4B5E">
        <w:rPr>
          <w:szCs w:val="24"/>
        </w:rPr>
        <w:t>класичним</w:t>
      </w:r>
      <w:proofErr w:type="spellEnd"/>
      <w:r w:rsidRPr="00FD4B5E">
        <w:rPr>
          <w:szCs w:val="24"/>
        </w:rPr>
        <w:t xml:space="preserve"> методикам </w:t>
      </w:r>
      <w:r w:rsidRPr="00FD4B5E">
        <w:rPr>
          <w:b/>
          <w:szCs w:val="24"/>
        </w:rPr>
        <w:t>-</w:t>
      </w:r>
      <w:r w:rsidRPr="00FD4B5E">
        <w:rPr>
          <w:szCs w:val="24"/>
        </w:rPr>
        <w:t xml:space="preserve"> </w:t>
      </w:r>
      <w:proofErr w:type="spellStart"/>
      <w:r w:rsidRPr="00FD4B5E">
        <w:rPr>
          <w:szCs w:val="24"/>
        </w:rPr>
        <w:t>кореляційному</w:t>
      </w:r>
      <w:proofErr w:type="spellEnd"/>
      <w:r w:rsidRPr="00FD4B5E">
        <w:rPr>
          <w:szCs w:val="24"/>
        </w:rPr>
        <w:t xml:space="preserve">, </w:t>
      </w:r>
      <w:proofErr w:type="spellStart"/>
      <w:r w:rsidRPr="00FD4B5E">
        <w:rPr>
          <w:szCs w:val="24"/>
        </w:rPr>
        <w:t>регресійному</w:t>
      </w:r>
      <w:proofErr w:type="spellEnd"/>
      <w:r w:rsidRPr="00FD4B5E">
        <w:rPr>
          <w:szCs w:val="24"/>
        </w:rPr>
        <w:t xml:space="preserve">, факторному </w:t>
      </w:r>
      <w:proofErr w:type="spellStart"/>
      <w:r w:rsidRPr="00FD4B5E">
        <w:rPr>
          <w:szCs w:val="24"/>
        </w:rPr>
        <w:t>аналізу</w:t>
      </w:r>
      <w:proofErr w:type="spellEnd"/>
      <w:r w:rsidRPr="00FD4B5E">
        <w:rPr>
          <w:szCs w:val="24"/>
        </w:rPr>
        <w:t xml:space="preserve"> і </w:t>
      </w:r>
      <w:proofErr w:type="spellStart"/>
      <w:r w:rsidRPr="00FD4B5E">
        <w:rPr>
          <w:szCs w:val="24"/>
        </w:rPr>
        <w:t>іншим</w:t>
      </w:r>
      <w:proofErr w:type="spellEnd"/>
      <w:r w:rsidRPr="00FD4B5E">
        <w:rPr>
          <w:szCs w:val="24"/>
        </w:rPr>
        <w:t xml:space="preserve">. </w:t>
      </w:r>
      <w:proofErr w:type="spellStart"/>
      <w:r w:rsidRPr="00FD4B5E">
        <w:rPr>
          <w:szCs w:val="24"/>
        </w:rPr>
        <w:t>Недоліком</w:t>
      </w:r>
      <w:proofErr w:type="spellEnd"/>
      <w:r w:rsidRPr="00FD4B5E">
        <w:rPr>
          <w:szCs w:val="24"/>
        </w:rPr>
        <w:t xml:space="preserve"> систем </w:t>
      </w:r>
      <w:proofErr w:type="spellStart"/>
      <w:r w:rsidRPr="00FD4B5E">
        <w:rPr>
          <w:szCs w:val="24"/>
        </w:rPr>
        <w:t>цього</w:t>
      </w:r>
      <w:proofErr w:type="spellEnd"/>
      <w:r w:rsidRPr="00FD4B5E">
        <w:rPr>
          <w:szCs w:val="24"/>
        </w:rPr>
        <w:t xml:space="preserve"> </w:t>
      </w:r>
      <w:proofErr w:type="spellStart"/>
      <w:r w:rsidRPr="00FD4B5E">
        <w:rPr>
          <w:szCs w:val="24"/>
        </w:rPr>
        <w:t>класу</w:t>
      </w:r>
      <w:proofErr w:type="spellEnd"/>
      <w:r w:rsidRPr="00FD4B5E">
        <w:rPr>
          <w:szCs w:val="24"/>
        </w:rPr>
        <w:t xml:space="preserve"> </w:t>
      </w:r>
      <w:proofErr w:type="spellStart"/>
      <w:r w:rsidRPr="00FD4B5E">
        <w:rPr>
          <w:szCs w:val="24"/>
        </w:rPr>
        <w:t>вважають</w:t>
      </w:r>
      <w:proofErr w:type="spellEnd"/>
      <w:r w:rsidRPr="00FD4B5E">
        <w:rPr>
          <w:szCs w:val="24"/>
        </w:rPr>
        <w:t xml:space="preserve"> </w:t>
      </w:r>
      <w:proofErr w:type="spellStart"/>
      <w:r w:rsidRPr="00FD4B5E">
        <w:rPr>
          <w:szCs w:val="24"/>
        </w:rPr>
        <w:t>вимогу</w:t>
      </w:r>
      <w:proofErr w:type="spellEnd"/>
      <w:r w:rsidRPr="00FD4B5E">
        <w:rPr>
          <w:szCs w:val="24"/>
        </w:rPr>
        <w:t xml:space="preserve"> до </w:t>
      </w:r>
      <w:proofErr w:type="spellStart"/>
      <w:r w:rsidRPr="00FD4B5E">
        <w:rPr>
          <w:szCs w:val="24"/>
        </w:rPr>
        <w:t>спеціальної</w:t>
      </w:r>
      <w:proofErr w:type="spellEnd"/>
      <w:r w:rsidRPr="00FD4B5E">
        <w:rPr>
          <w:szCs w:val="24"/>
        </w:rPr>
        <w:t xml:space="preserve"> </w:t>
      </w:r>
      <w:proofErr w:type="spellStart"/>
      <w:r w:rsidRPr="00FD4B5E">
        <w:rPr>
          <w:szCs w:val="24"/>
        </w:rPr>
        <w:t>підготовки</w:t>
      </w:r>
      <w:proofErr w:type="spellEnd"/>
      <w:r w:rsidRPr="00FD4B5E">
        <w:rPr>
          <w:szCs w:val="24"/>
        </w:rPr>
        <w:t xml:space="preserve"> </w:t>
      </w:r>
      <w:proofErr w:type="spellStart"/>
      <w:r w:rsidRPr="00FD4B5E">
        <w:rPr>
          <w:szCs w:val="24"/>
        </w:rPr>
        <w:t>користувача</w:t>
      </w:r>
      <w:proofErr w:type="spellEnd"/>
      <w:r w:rsidRPr="00FD4B5E">
        <w:rPr>
          <w:szCs w:val="24"/>
        </w:rPr>
        <w:t xml:space="preserve">. Також </w:t>
      </w:r>
      <w:proofErr w:type="spellStart"/>
      <w:r w:rsidRPr="00FD4B5E">
        <w:rPr>
          <w:szCs w:val="24"/>
        </w:rPr>
        <w:t>відзначають</w:t>
      </w:r>
      <w:proofErr w:type="spellEnd"/>
      <w:r w:rsidRPr="00FD4B5E">
        <w:rPr>
          <w:szCs w:val="24"/>
        </w:rPr>
        <w:t xml:space="preserve">, </w:t>
      </w:r>
      <w:proofErr w:type="spellStart"/>
      <w:r w:rsidRPr="00FD4B5E">
        <w:rPr>
          <w:szCs w:val="24"/>
        </w:rPr>
        <w:t>що</w:t>
      </w:r>
      <w:proofErr w:type="spellEnd"/>
      <w:r w:rsidRPr="00FD4B5E">
        <w:rPr>
          <w:szCs w:val="24"/>
        </w:rPr>
        <w:t xml:space="preserve"> </w:t>
      </w:r>
      <w:proofErr w:type="spellStart"/>
      <w:r w:rsidRPr="00FD4B5E">
        <w:rPr>
          <w:szCs w:val="24"/>
        </w:rPr>
        <w:t>потужні</w:t>
      </w:r>
      <w:proofErr w:type="spellEnd"/>
      <w:r w:rsidRPr="00FD4B5E">
        <w:rPr>
          <w:szCs w:val="24"/>
        </w:rPr>
        <w:t xml:space="preserve"> </w:t>
      </w:r>
      <w:proofErr w:type="spellStart"/>
      <w:r w:rsidRPr="00FD4B5E">
        <w:rPr>
          <w:szCs w:val="24"/>
        </w:rPr>
        <w:t>сучасні</w:t>
      </w:r>
      <w:proofErr w:type="spellEnd"/>
      <w:r w:rsidRPr="00FD4B5E">
        <w:rPr>
          <w:szCs w:val="24"/>
        </w:rPr>
        <w:t xml:space="preserve"> </w:t>
      </w:r>
      <w:proofErr w:type="spellStart"/>
      <w:r w:rsidRPr="00FD4B5E">
        <w:rPr>
          <w:szCs w:val="24"/>
        </w:rPr>
        <w:t>статистичні</w:t>
      </w:r>
      <w:proofErr w:type="spellEnd"/>
      <w:r w:rsidRPr="00FD4B5E">
        <w:rPr>
          <w:szCs w:val="24"/>
        </w:rPr>
        <w:t xml:space="preserve"> </w:t>
      </w:r>
      <w:proofErr w:type="spellStart"/>
      <w:r w:rsidRPr="00FD4B5E">
        <w:rPr>
          <w:szCs w:val="24"/>
        </w:rPr>
        <w:t>пакети</w:t>
      </w:r>
      <w:proofErr w:type="spellEnd"/>
      <w:r w:rsidRPr="00FD4B5E">
        <w:rPr>
          <w:szCs w:val="24"/>
        </w:rPr>
        <w:t xml:space="preserve"> є </w:t>
      </w:r>
      <w:proofErr w:type="spellStart"/>
      <w:r w:rsidRPr="00FD4B5E">
        <w:rPr>
          <w:szCs w:val="24"/>
        </w:rPr>
        <w:t>занадто</w:t>
      </w:r>
      <w:proofErr w:type="spellEnd"/>
      <w:r w:rsidRPr="00FD4B5E">
        <w:rPr>
          <w:szCs w:val="24"/>
        </w:rPr>
        <w:t xml:space="preserve"> "</w:t>
      </w:r>
      <w:proofErr w:type="spellStart"/>
      <w:r w:rsidRPr="00FD4B5E">
        <w:rPr>
          <w:szCs w:val="24"/>
        </w:rPr>
        <w:t>ваговитими</w:t>
      </w:r>
      <w:proofErr w:type="spellEnd"/>
      <w:r w:rsidRPr="00FD4B5E">
        <w:rPr>
          <w:szCs w:val="24"/>
        </w:rPr>
        <w:t xml:space="preserve">" для </w:t>
      </w:r>
      <w:proofErr w:type="spellStart"/>
      <w:r w:rsidRPr="00FD4B5E">
        <w:rPr>
          <w:szCs w:val="24"/>
        </w:rPr>
        <w:t>масового</w:t>
      </w:r>
      <w:proofErr w:type="spellEnd"/>
      <w:r w:rsidRPr="00FD4B5E">
        <w:rPr>
          <w:szCs w:val="24"/>
        </w:rPr>
        <w:t xml:space="preserve"> </w:t>
      </w:r>
      <w:proofErr w:type="spellStart"/>
      <w:r w:rsidRPr="00FD4B5E">
        <w:rPr>
          <w:szCs w:val="24"/>
        </w:rPr>
        <w:t>застосування</w:t>
      </w:r>
      <w:proofErr w:type="spellEnd"/>
      <w:r w:rsidRPr="00FD4B5E">
        <w:rPr>
          <w:szCs w:val="24"/>
        </w:rPr>
        <w:t xml:space="preserve"> у </w:t>
      </w:r>
      <w:proofErr w:type="spellStart"/>
      <w:r w:rsidRPr="00FD4B5E">
        <w:rPr>
          <w:szCs w:val="24"/>
        </w:rPr>
        <w:t>фінансах</w:t>
      </w:r>
      <w:proofErr w:type="spellEnd"/>
      <w:r w:rsidRPr="00FD4B5E">
        <w:rPr>
          <w:szCs w:val="24"/>
        </w:rPr>
        <w:t xml:space="preserve"> і </w:t>
      </w:r>
      <w:proofErr w:type="spellStart"/>
      <w:r w:rsidRPr="00FD4B5E">
        <w:rPr>
          <w:szCs w:val="24"/>
        </w:rPr>
        <w:t>бізнесі</w:t>
      </w:r>
      <w:proofErr w:type="spellEnd"/>
      <w:r w:rsidRPr="00FD4B5E">
        <w:rPr>
          <w:szCs w:val="24"/>
        </w:rPr>
        <w:t xml:space="preserve">. До того ж часто </w:t>
      </w:r>
      <w:proofErr w:type="spellStart"/>
      <w:r w:rsidRPr="00FD4B5E">
        <w:rPr>
          <w:szCs w:val="24"/>
        </w:rPr>
        <w:t>ці</w:t>
      </w:r>
      <w:proofErr w:type="spellEnd"/>
      <w:r w:rsidRPr="00FD4B5E">
        <w:rPr>
          <w:szCs w:val="24"/>
        </w:rPr>
        <w:t xml:space="preserve"> </w:t>
      </w:r>
      <w:proofErr w:type="spellStart"/>
      <w:r w:rsidRPr="00FD4B5E">
        <w:rPr>
          <w:szCs w:val="24"/>
        </w:rPr>
        <w:t>системи</w:t>
      </w:r>
      <w:proofErr w:type="spellEnd"/>
      <w:r w:rsidRPr="00FD4B5E">
        <w:rPr>
          <w:szCs w:val="24"/>
        </w:rPr>
        <w:t xml:space="preserve"> </w:t>
      </w:r>
      <w:proofErr w:type="spellStart"/>
      <w:r w:rsidRPr="00FD4B5E">
        <w:rPr>
          <w:szCs w:val="24"/>
        </w:rPr>
        <w:t>досить</w:t>
      </w:r>
      <w:proofErr w:type="spellEnd"/>
      <w:r w:rsidRPr="00FD4B5E">
        <w:rPr>
          <w:szCs w:val="24"/>
        </w:rPr>
        <w:t xml:space="preserve"> </w:t>
      </w:r>
      <w:proofErr w:type="spellStart"/>
      <w:r w:rsidRPr="00FD4B5E">
        <w:rPr>
          <w:szCs w:val="24"/>
        </w:rPr>
        <w:t>дорогі</w:t>
      </w:r>
      <w:proofErr w:type="spellEnd"/>
      <w:r w:rsidRPr="00FD4B5E">
        <w:rPr>
          <w:szCs w:val="24"/>
        </w:rPr>
        <w:t xml:space="preserve"> - </w:t>
      </w:r>
      <w:proofErr w:type="spellStart"/>
      <w:r w:rsidRPr="00FD4B5E">
        <w:rPr>
          <w:szCs w:val="24"/>
        </w:rPr>
        <w:t>від</w:t>
      </w:r>
      <w:proofErr w:type="spellEnd"/>
      <w:r w:rsidRPr="00FD4B5E">
        <w:rPr>
          <w:szCs w:val="24"/>
        </w:rPr>
        <w:t xml:space="preserve"> $ 1000 до $ 15000.</w:t>
      </w:r>
    </w:p>
    <w:p w14:paraId="72C6599C" w14:textId="77777777" w:rsidR="005838AD" w:rsidRPr="00FD4B5E" w:rsidRDefault="005838AD" w:rsidP="005838AD">
      <w:pPr>
        <w:tabs>
          <w:tab w:val="left" w:pos="993"/>
        </w:tabs>
        <w:ind w:firstLine="709"/>
        <w:jc w:val="both"/>
        <w:rPr>
          <w:szCs w:val="24"/>
        </w:rPr>
      </w:pPr>
      <w:r w:rsidRPr="00FD4B5E">
        <w:rPr>
          <w:szCs w:val="24"/>
        </w:rPr>
        <w:t xml:space="preserve">Є </w:t>
      </w:r>
      <w:proofErr w:type="spellStart"/>
      <w:r w:rsidRPr="00FD4B5E">
        <w:rPr>
          <w:szCs w:val="24"/>
        </w:rPr>
        <w:t>ще</w:t>
      </w:r>
      <w:proofErr w:type="spellEnd"/>
      <w:r w:rsidRPr="00FD4B5E">
        <w:rPr>
          <w:szCs w:val="24"/>
        </w:rPr>
        <w:t xml:space="preserve"> </w:t>
      </w:r>
      <w:proofErr w:type="spellStart"/>
      <w:r w:rsidRPr="00FD4B5E">
        <w:rPr>
          <w:szCs w:val="24"/>
        </w:rPr>
        <w:t>більш</w:t>
      </w:r>
      <w:proofErr w:type="spellEnd"/>
      <w:r w:rsidRPr="00FD4B5E">
        <w:rPr>
          <w:szCs w:val="24"/>
        </w:rPr>
        <w:t xml:space="preserve"> </w:t>
      </w:r>
      <w:proofErr w:type="spellStart"/>
      <w:r w:rsidRPr="00FD4B5E">
        <w:rPr>
          <w:szCs w:val="24"/>
        </w:rPr>
        <w:t>серйозний</w:t>
      </w:r>
      <w:proofErr w:type="spellEnd"/>
      <w:r w:rsidRPr="00FD4B5E">
        <w:rPr>
          <w:szCs w:val="24"/>
        </w:rPr>
        <w:t xml:space="preserve"> </w:t>
      </w:r>
      <w:proofErr w:type="spellStart"/>
      <w:r w:rsidRPr="00FD4B5E">
        <w:rPr>
          <w:szCs w:val="24"/>
        </w:rPr>
        <w:t>принциповий</w:t>
      </w:r>
      <w:proofErr w:type="spellEnd"/>
      <w:r w:rsidRPr="00FD4B5E">
        <w:rPr>
          <w:szCs w:val="24"/>
        </w:rPr>
        <w:t xml:space="preserve"> </w:t>
      </w:r>
      <w:proofErr w:type="spellStart"/>
      <w:r w:rsidRPr="00FD4B5E">
        <w:rPr>
          <w:szCs w:val="24"/>
        </w:rPr>
        <w:t>недолік</w:t>
      </w:r>
      <w:proofErr w:type="spellEnd"/>
      <w:r w:rsidRPr="00FD4B5E">
        <w:rPr>
          <w:szCs w:val="24"/>
        </w:rPr>
        <w:t xml:space="preserve"> </w:t>
      </w:r>
      <w:proofErr w:type="spellStart"/>
      <w:r w:rsidRPr="00FD4B5E">
        <w:rPr>
          <w:szCs w:val="24"/>
        </w:rPr>
        <w:t>статистичних</w:t>
      </w:r>
      <w:proofErr w:type="spellEnd"/>
      <w:r w:rsidRPr="00FD4B5E">
        <w:rPr>
          <w:szCs w:val="24"/>
        </w:rPr>
        <w:t xml:space="preserve"> </w:t>
      </w:r>
      <w:proofErr w:type="spellStart"/>
      <w:r w:rsidRPr="00FD4B5E">
        <w:rPr>
          <w:szCs w:val="24"/>
        </w:rPr>
        <w:t>пакетів</w:t>
      </w:r>
      <w:proofErr w:type="spellEnd"/>
      <w:r w:rsidRPr="00FD4B5E">
        <w:rPr>
          <w:szCs w:val="24"/>
        </w:rPr>
        <w:t xml:space="preserve">, </w:t>
      </w:r>
      <w:proofErr w:type="spellStart"/>
      <w:r w:rsidRPr="00FD4B5E">
        <w:rPr>
          <w:szCs w:val="24"/>
        </w:rPr>
        <w:t>що</w:t>
      </w:r>
      <w:proofErr w:type="spellEnd"/>
      <w:r w:rsidRPr="00FD4B5E">
        <w:rPr>
          <w:szCs w:val="24"/>
        </w:rPr>
        <w:t xml:space="preserve"> </w:t>
      </w:r>
      <w:proofErr w:type="spellStart"/>
      <w:r w:rsidRPr="00FD4B5E">
        <w:rPr>
          <w:szCs w:val="24"/>
        </w:rPr>
        <w:t>обмежує</w:t>
      </w:r>
      <w:proofErr w:type="spellEnd"/>
      <w:r w:rsidRPr="00FD4B5E">
        <w:rPr>
          <w:szCs w:val="24"/>
        </w:rPr>
        <w:t xml:space="preserve"> </w:t>
      </w:r>
      <w:proofErr w:type="spellStart"/>
      <w:r w:rsidRPr="00FD4B5E">
        <w:rPr>
          <w:szCs w:val="24"/>
        </w:rPr>
        <w:t>їх</w:t>
      </w:r>
      <w:proofErr w:type="spellEnd"/>
      <w:r w:rsidRPr="00FD4B5E">
        <w:rPr>
          <w:szCs w:val="24"/>
        </w:rPr>
        <w:t xml:space="preserve"> </w:t>
      </w:r>
      <w:proofErr w:type="spellStart"/>
      <w:r w:rsidRPr="00FD4B5E">
        <w:rPr>
          <w:szCs w:val="24"/>
        </w:rPr>
        <w:t>застосування</w:t>
      </w:r>
      <w:proofErr w:type="spellEnd"/>
      <w:r w:rsidRPr="00FD4B5E">
        <w:rPr>
          <w:szCs w:val="24"/>
        </w:rPr>
        <w:t xml:space="preserve"> в Data Mining. </w:t>
      </w:r>
      <w:proofErr w:type="spellStart"/>
      <w:r w:rsidRPr="00FD4B5E">
        <w:rPr>
          <w:szCs w:val="24"/>
        </w:rPr>
        <w:t>Більшість</w:t>
      </w:r>
      <w:proofErr w:type="spellEnd"/>
      <w:r w:rsidRPr="00FD4B5E">
        <w:rPr>
          <w:szCs w:val="24"/>
        </w:rPr>
        <w:t xml:space="preserve"> </w:t>
      </w:r>
      <w:proofErr w:type="spellStart"/>
      <w:r w:rsidRPr="00FD4B5E">
        <w:rPr>
          <w:szCs w:val="24"/>
        </w:rPr>
        <w:t>методів</w:t>
      </w:r>
      <w:proofErr w:type="spellEnd"/>
      <w:r w:rsidRPr="00FD4B5E">
        <w:rPr>
          <w:szCs w:val="24"/>
        </w:rPr>
        <w:t xml:space="preserve">, </w:t>
      </w:r>
      <w:proofErr w:type="spellStart"/>
      <w:r w:rsidRPr="00FD4B5E">
        <w:rPr>
          <w:szCs w:val="24"/>
        </w:rPr>
        <w:t>що</w:t>
      </w:r>
      <w:proofErr w:type="spellEnd"/>
      <w:r w:rsidRPr="00FD4B5E">
        <w:rPr>
          <w:szCs w:val="24"/>
        </w:rPr>
        <w:t xml:space="preserve"> </w:t>
      </w:r>
      <w:proofErr w:type="spellStart"/>
      <w:r w:rsidRPr="00FD4B5E">
        <w:rPr>
          <w:szCs w:val="24"/>
        </w:rPr>
        <w:t>входять</w:t>
      </w:r>
      <w:proofErr w:type="spellEnd"/>
      <w:r w:rsidRPr="00FD4B5E">
        <w:rPr>
          <w:szCs w:val="24"/>
        </w:rPr>
        <w:t xml:space="preserve"> </w:t>
      </w:r>
      <w:proofErr w:type="gramStart"/>
      <w:r w:rsidRPr="00FD4B5E">
        <w:rPr>
          <w:szCs w:val="24"/>
        </w:rPr>
        <w:t>до складу</w:t>
      </w:r>
      <w:proofErr w:type="gramEnd"/>
      <w:r w:rsidRPr="00FD4B5E">
        <w:rPr>
          <w:szCs w:val="24"/>
        </w:rPr>
        <w:t xml:space="preserve"> </w:t>
      </w:r>
      <w:proofErr w:type="spellStart"/>
      <w:r w:rsidRPr="00FD4B5E">
        <w:rPr>
          <w:szCs w:val="24"/>
        </w:rPr>
        <w:t>пакетів</w:t>
      </w:r>
      <w:proofErr w:type="spellEnd"/>
      <w:r w:rsidRPr="00FD4B5E">
        <w:rPr>
          <w:szCs w:val="24"/>
        </w:rPr>
        <w:t xml:space="preserve"> </w:t>
      </w:r>
      <w:proofErr w:type="spellStart"/>
      <w:r w:rsidRPr="00FD4B5E">
        <w:rPr>
          <w:szCs w:val="24"/>
        </w:rPr>
        <w:t>спираються</w:t>
      </w:r>
      <w:proofErr w:type="spellEnd"/>
      <w:r w:rsidRPr="00FD4B5E">
        <w:rPr>
          <w:szCs w:val="24"/>
        </w:rPr>
        <w:t xml:space="preserve"> на </w:t>
      </w:r>
      <w:proofErr w:type="spellStart"/>
      <w:r w:rsidRPr="00FD4B5E">
        <w:rPr>
          <w:szCs w:val="24"/>
        </w:rPr>
        <w:t>статистичну</w:t>
      </w:r>
      <w:proofErr w:type="spellEnd"/>
      <w:r w:rsidRPr="00FD4B5E">
        <w:rPr>
          <w:szCs w:val="24"/>
        </w:rPr>
        <w:t xml:space="preserve"> парадигму, в </w:t>
      </w:r>
      <w:proofErr w:type="spellStart"/>
      <w:r w:rsidRPr="00FD4B5E">
        <w:rPr>
          <w:szCs w:val="24"/>
        </w:rPr>
        <w:t>якій</w:t>
      </w:r>
      <w:proofErr w:type="spellEnd"/>
      <w:r w:rsidRPr="00FD4B5E">
        <w:rPr>
          <w:szCs w:val="24"/>
        </w:rPr>
        <w:t xml:space="preserve"> </w:t>
      </w:r>
      <w:proofErr w:type="spellStart"/>
      <w:r w:rsidRPr="00FD4B5E">
        <w:rPr>
          <w:szCs w:val="24"/>
        </w:rPr>
        <w:t>головними</w:t>
      </w:r>
      <w:proofErr w:type="spellEnd"/>
      <w:r w:rsidRPr="00FD4B5E">
        <w:rPr>
          <w:szCs w:val="24"/>
        </w:rPr>
        <w:t xml:space="preserve"> </w:t>
      </w:r>
      <w:proofErr w:type="spellStart"/>
      <w:r w:rsidRPr="00FD4B5E">
        <w:rPr>
          <w:szCs w:val="24"/>
        </w:rPr>
        <w:t>фігурантами</w:t>
      </w:r>
      <w:proofErr w:type="spellEnd"/>
      <w:r w:rsidRPr="00FD4B5E">
        <w:rPr>
          <w:szCs w:val="24"/>
        </w:rPr>
        <w:t xml:space="preserve"> </w:t>
      </w:r>
      <w:proofErr w:type="spellStart"/>
      <w:r w:rsidRPr="00FD4B5E">
        <w:rPr>
          <w:szCs w:val="24"/>
        </w:rPr>
        <w:t>служать</w:t>
      </w:r>
      <w:proofErr w:type="spellEnd"/>
      <w:r w:rsidRPr="00FD4B5E">
        <w:rPr>
          <w:szCs w:val="24"/>
        </w:rPr>
        <w:t xml:space="preserve"> </w:t>
      </w:r>
      <w:proofErr w:type="spellStart"/>
      <w:r w:rsidRPr="00FD4B5E">
        <w:rPr>
          <w:szCs w:val="24"/>
        </w:rPr>
        <w:t>усереднені</w:t>
      </w:r>
      <w:proofErr w:type="spellEnd"/>
      <w:r w:rsidRPr="00FD4B5E">
        <w:rPr>
          <w:szCs w:val="24"/>
        </w:rPr>
        <w:t xml:space="preserve"> характеристики </w:t>
      </w:r>
      <w:proofErr w:type="spellStart"/>
      <w:r w:rsidRPr="00FD4B5E">
        <w:rPr>
          <w:szCs w:val="24"/>
        </w:rPr>
        <w:t>вибірки</w:t>
      </w:r>
      <w:proofErr w:type="spellEnd"/>
      <w:r w:rsidRPr="00FD4B5E">
        <w:rPr>
          <w:szCs w:val="24"/>
        </w:rPr>
        <w:t xml:space="preserve">. А </w:t>
      </w:r>
      <w:proofErr w:type="spellStart"/>
      <w:r w:rsidRPr="00FD4B5E">
        <w:rPr>
          <w:szCs w:val="24"/>
        </w:rPr>
        <w:t>ці</w:t>
      </w:r>
      <w:proofErr w:type="spellEnd"/>
      <w:r w:rsidRPr="00FD4B5E">
        <w:rPr>
          <w:szCs w:val="24"/>
        </w:rPr>
        <w:t xml:space="preserve"> характеристики, як </w:t>
      </w:r>
      <w:proofErr w:type="spellStart"/>
      <w:r w:rsidRPr="00FD4B5E">
        <w:rPr>
          <w:szCs w:val="24"/>
        </w:rPr>
        <w:t>зазначалося</w:t>
      </w:r>
      <w:proofErr w:type="spellEnd"/>
      <w:r w:rsidRPr="00FD4B5E">
        <w:rPr>
          <w:szCs w:val="24"/>
        </w:rPr>
        <w:t xml:space="preserve"> </w:t>
      </w:r>
      <w:proofErr w:type="spellStart"/>
      <w:r w:rsidRPr="00FD4B5E">
        <w:rPr>
          <w:szCs w:val="24"/>
        </w:rPr>
        <w:t>вище</w:t>
      </w:r>
      <w:proofErr w:type="spellEnd"/>
      <w:r w:rsidRPr="00FD4B5E">
        <w:rPr>
          <w:szCs w:val="24"/>
        </w:rPr>
        <w:t xml:space="preserve">, при </w:t>
      </w:r>
      <w:proofErr w:type="spellStart"/>
      <w:r w:rsidRPr="00FD4B5E">
        <w:rPr>
          <w:szCs w:val="24"/>
        </w:rPr>
        <w:t>дослідженні</w:t>
      </w:r>
      <w:proofErr w:type="spellEnd"/>
      <w:r w:rsidRPr="00FD4B5E">
        <w:rPr>
          <w:szCs w:val="24"/>
        </w:rPr>
        <w:t xml:space="preserve"> </w:t>
      </w:r>
      <w:proofErr w:type="spellStart"/>
      <w:r w:rsidRPr="00FD4B5E">
        <w:rPr>
          <w:szCs w:val="24"/>
        </w:rPr>
        <w:t>реальних</w:t>
      </w:r>
      <w:proofErr w:type="spellEnd"/>
      <w:r w:rsidRPr="00FD4B5E">
        <w:rPr>
          <w:szCs w:val="24"/>
        </w:rPr>
        <w:t xml:space="preserve"> </w:t>
      </w:r>
      <w:proofErr w:type="spellStart"/>
      <w:r w:rsidRPr="00FD4B5E">
        <w:rPr>
          <w:szCs w:val="24"/>
        </w:rPr>
        <w:t>складних</w:t>
      </w:r>
      <w:proofErr w:type="spellEnd"/>
      <w:r w:rsidRPr="00FD4B5E">
        <w:rPr>
          <w:szCs w:val="24"/>
        </w:rPr>
        <w:t xml:space="preserve"> </w:t>
      </w:r>
      <w:proofErr w:type="spellStart"/>
      <w:r w:rsidRPr="00FD4B5E">
        <w:rPr>
          <w:szCs w:val="24"/>
        </w:rPr>
        <w:t>життєвих</w:t>
      </w:r>
      <w:proofErr w:type="spellEnd"/>
      <w:r w:rsidRPr="00FD4B5E">
        <w:rPr>
          <w:szCs w:val="24"/>
        </w:rPr>
        <w:t xml:space="preserve"> </w:t>
      </w:r>
      <w:proofErr w:type="spellStart"/>
      <w:r w:rsidRPr="00FD4B5E">
        <w:rPr>
          <w:szCs w:val="24"/>
        </w:rPr>
        <w:t>феноменів</w:t>
      </w:r>
      <w:proofErr w:type="spellEnd"/>
      <w:r w:rsidRPr="00FD4B5E">
        <w:rPr>
          <w:szCs w:val="24"/>
        </w:rPr>
        <w:t xml:space="preserve"> часто є </w:t>
      </w:r>
      <w:proofErr w:type="spellStart"/>
      <w:r w:rsidRPr="00FD4B5E">
        <w:rPr>
          <w:szCs w:val="24"/>
        </w:rPr>
        <w:t>фіктивними</w:t>
      </w:r>
      <w:proofErr w:type="spellEnd"/>
      <w:r w:rsidRPr="00FD4B5E">
        <w:rPr>
          <w:szCs w:val="24"/>
        </w:rPr>
        <w:t xml:space="preserve"> величинами.</w:t>
      </w:r>
    </w:p>
    <w:p w14:paraId="3E68BCFE" w14:textId="77777777" w:rsidR="005838AD" w:rsidRPr="00FD4B5E" w:rsidRDefault="005838AD" w:rsidP="005838AD">
      <w:pPr>
        <w:tabs>
          <w:tab w:val="left" w:pos="993"/>
        </w:tabs>
        <w:ind w:firstLine="709"/>
        <w:jc w:val="both"/>
        <w:rPr>
          <w:szCs w:val="24"/>
        </w:rPr>
      </w:pPr>
      <w:r w:rsidRPr="00FD4B5E">
        <w:rPr>
          <w:szCs w:val="24"/>
        </w:rPr>
        <w:t xml:space="preserve">В </w:t>
      </w:r>
      <w:proofErr w:type="spellStart"/>
      <w:r w:rsidRPr="00FD4B5E">
        <w:rPr>
          <w:szCs w:val="24"/>
        </w:rPr>
        <w:t>якості</w:t>
      </w:r>
      <w:proofErr w:type="spellEnd"/>
      <w:r w:rsidRPr="00FD4B5E">
        <w:rPr>
          <w:szCs w:val="24"/>
        </w:rPr>
        <w:t xml:space="preserve"> </w:t>
      </w:r>
      <w:proofErr w:type="spellStart"/>
      <w:r w:rsidRPr="00FD4B5E">
        <w:rPr>
          <w:szCs w:val="24"/>
        </w:rPr>
        <w:t>прикладів</w:t>
      </w:r>
      <w:proofErr w:type="spellEnd"/>
      <w:r w:rsidRPr="00FD4B5E">
        <w:rPr>
          <w:szCs w:val="24"/>
        </w:rPr>
        <w:t xml:space="preserve"> </w:t>
      </w:r>
      <w:proofErr w:type="spellStart"/>
      <w:r w:rsidRPr="00FD4B5E">
        <w:rPr>
          <w:szCs w:val="24"/>
        </w:rPr>
        <w:t>найбільш</w:t>
      </w:r>
      <w:proofErr w:type="spellEnd"/>
      <w:r w:rsidRPr="00FD4B5E">
        <w:rPr>
          <w:szCs w:val="24"/>
        </w:rPr>
        <w:t xml:space="preserve"> </w:t>
      </w:r>
      <w:proofErr w:type="spellStart"/>
      <w:r w:rsidRPr="00FD4B5E">
        <w:rPr>
          <w:szCs w:val="24"/>
        </w:rPr>
        <w:t>потужних</w:t>
      </w:r>
      <w:proofErr w:type="spellEnd"/>
      <w:r w:rsidRPr="00FD4B5E">
        <w:rPr>
          <w:szCs w:val="24"/>
        </w:rPr>
        <w:t xml:space="preserve"> і </w:t>
      </w:r>
      <w:proofErr w:type="spellStart"/>
      <w:r w:rsidRPr="00FD4B5E">
        <w:rPr>
          <w:szCs w:val="24"/>
        </w:rPr>
        <w:t>поширених</w:t>
      </w:r>
      <w:proofErr w:type="spellEnd"/>
      <w:r w:rsidRPr="00FD4B5E">
        <w:rPr>
          <w:szCs w:val="24"/>
        </w:rPr>
        <w:t xml:space="preserve"> </w:t>
      </w:r>
      <w:proofErr w:type="spellStart"/>
      <w:r w:rsidRPr="00FD4B5E">
        <w:rPr>
          <w:szCs w:val="24"/>
        </w:rPr>
        <w:t>статистичних</w:t>
      </w:r>
      <w:proofErr w:type="spellEnd"/>
      <w:r w:rsidRPr="00FD4B5E">
        <w:rPr>
          <w:szCs w:val="24"/>
        </w:rPr>
        <w:t xml:space="preserve"> </w:t>
      </w:r>
      <w:proofErr w:type="spellStart"/>
      <w:r w:rsidRPr="00FD4B5E">
        <w:rPr>
          <w:szCs w:val="24"/>
        </w:rPr>
        <w:t>пакетів</w:t>
      </w:r>
      <w:proofErr w:type="spellEnd"/>
      <w:r w:rsidRPr="00FD4B5E">
        <w:rPr>
          <w:szCs w:val="24"/>
        </w:rPr>
        <w:t xml:space="preserve"> </w:t>
      </w:r>
      <w:proofErr w:type="spellStart"/>
      <w:r w:rsidRPr="00FD4B5E">
        <w:rPr>
          <w:szCs w:val="24"/>
        </w:rPr>
        <w:t>можна</w:t>
      </w:r>
      <w:proofErr w:type="spellEnd"/>
      <w:r w:rsidRPr="00FD4B5E">
        <w:rPr>
          <w:szCs w:val="24"/>
        </w:rPr>
        <w:t xml:space="preserve"> </w:t>
      </w:r>
      <w:proofErr w:type="spellStart"/>
      <w:r w:rsidRPr="00FD4B5E">
        <w:rPr>
          <w:szCs w:val="24"/>
        </w:rPr>
        <w:t>назвати</w:t>
      </w:r>
      <w:proofErr w:type="spellEnd"/>
      <w:r w:rsidRPr="00FD4B5E">
        <w:rPr>
          <w:szCs w:val="24"/>
        </w:rPr>
        <w:t xml:space="preserve"> SAS (</w:t>
      </w:r>
      <w:proofErr w:type="spellStart"/>
      <w:r w:rsidRPr="00FD4B5E">
        <w:rPr>
          <w:szCs w:val="24"/>
        </w:rPr>
        <w:t>компанія</w:t>
      </w:r>
      <w:proofErr w:type="spellEnd"/>
      <w:r w:rsidRPr="00FD4B5E">
        <w:rPr>
          <w:szCs w:val="24"/>
        </w:rPr>
        <w:t xml:space="preserve"> SAS Institute), SPSS (SPSS), STATGRAPICS (</w:t>
      </w:r>
      <w:proofErr w:type="spellStart"/>
      <w:r w:rsidRPr="00FD4B5E">
        <w:rPr>
          <w:szCs w:val="24"/>
        </w:rPr>
        <w:t>Manugistics</w:t>
      </w:r>
      <w:proofErr w:type="spellEnd"/>
      <w:r w:rsidRPr="00FD4B5E">
        <w:rPr>
          <w:szCs w:val="24"/>
        </w:rPr>
        <w:t xml:space="preserve">), STATISTICA, STADIA та </w:t>
      </w:r>
      <w:proofErr w:type="spellStart"/>
      <w:r w:rsidRPr="00FD4B5E">
        <w:rPr>
          <w:szCs w:val="24"/>
        </w:rPr>
        <w:t>інші</w:t>
      </w:r>
      <w:proofErr w:type="spellEnd"/>
      <w:r w:rsidRPr="00FD4B5E">
        <w:rPr>
          <w:szCs w:val="24"/>
        </w:rPr>
        <w:t>.</w:t>
      </w:r>
    </w:p>
    <w:p w14:paraId="532737E9" w14:textId="77777777" w:rsidR="005838AD" w:rsidRPr="00FD4B5E" w:rsidRDefault="005838AD" w:rsidP="005838AD">
      <w:pPr>
        <w:tabs>
          <w:tab w:val="left" w:pos="993"/>
        </w:tabs>
        <w:ind w:firstLine="709"/>
        <w:jc w:val="both"/>
        <w:rPr>
          <w:szCs w:val="24"/>
        </w:rPr>
      </w:pPr>
      <w:proofErr w:type="spellStart"/>
      <w:r w:rsidRPr="00FD4B5E">
        <w:rPr>
          <w:b/>
          <w:i/>
          <w:szCs w:val="24"/>
        </w:rPr>
        <w:t>Нейронні</w:t>
      </w:r>
      <w:proofErr w:type="spellEnd"/>
      <w:r w:rsidRPr="00FD4B5E">
        <w:rPr>
          <w:b/>
          <w:i/>
          <w:szCs w:val="24"/>
        </w:rPr>
        <w:t xml:space="preserve"> </w:t>
      </w:r>
      <w:proofErr w:type="spellStart"/>
      <w:r w:rsidRPr="00FD4B5E">
        <w:rPr>
          <w:b/>
          <w:i/>
          <w:szCs w:val="24"/>
        </w:rPr>
        <w:t>мережі</w:t>
      </w:r>
      <w:proofErr w:type="spellEnd"/>
      <w:r w:rsidRPr="00FD4B5E">
        <w:rPr>
          <w:b/>
          <w:i/>
          <w:szCs w:val="24"/>
        </w:rPr>
        <w:t>.</w:t>
      </w:r>
      <w:r w:rsidRPr="00FD4B5E">
        <w:rPr>
          <w:b/>
          <w:szCs w:val="24"/>
        </w:rPr>
        <w:t xml:space="preserve"> </w:t>
      </w:r>
      <w:proofErr w:type="spellStart"/>
      <w:r w:rsidRPr="00FD4B5E">
        <w:rPr>
          <w:szCs w:val="24"/>
        </w:rPr>
        <w:t>Це</w:t>
      </w:r>
      <w:proofErr w:type="spellEnd"/>
      <w:r w:rsidRPr="00FD4B5E">
        <w:rPr>
          <w:szCs w:val="24"/>
        </w:rPr>
        <w:t xml:space="preserve"> великий </w:t>
      </w:r>
      <w:proofErr w:type="spellStart"/>
      <w:r w:rsidRPr="00FD4B5E">
        <w:rPr>
          <w:szCs w:val="24"/>
        </w:rPr>
        <w:t>клас</w:t>
      </w:r>
      <w:proofErr w:type="spellEnd"/>
      <w:r w:rsidRPr="00FD4B5E">
        <w:rPr>
          <w:szCs w:val="24"/>
        </w:rPr>
        <w:t xml:space="preserve"> систем, </w:t>
      </w:r>
      <w:proofErr w:type="spellStart"/>
      <w:r w:rsidRPr="00FD4B5E">
        <w:rPr>
          <w:szCs w:val="24"/>
        </w:rPr>
        <w:t>архітектура</w:t>
      </w:r>
      <w:proofErr w:type="spellEnd"/>
      <w:r w:rsidRPr="00FD4B5E">
        <w:rPr>
          <w:szCs w:val="24"/>
        </w:rPr>
        <w:t xml:space="preserve"> </w:t>
      </w:r>
      <w:proofErr w:type="spellStart"/>
      <w:r w:rsidRPr="00FD4B5E">
        <w:rPr>
          <w:szCs w:val="24"/>
        </w:rPr>
        <w:t>яких</w:t>
      </w:r>
      <w:proofErr w:type="spellEnd"/>
      <w:r w:rsidRPr="00FD4B5E">
        <w:rPr>
          <w:szCs w:val="24"/>
        </w:rPr>
        <w:t xml:space="preserve"> </w:t>
      </w:r>
      <w:proofErr w:type="spellStart"/>
      <w:r w:rsidRPr="00FD4B5E">
        <w:rPr>
          <w:szCs w:val="24"/>
        </w:rPr>
        <w:t>має</w:t>
      </w:r>
      <w:proofErr w:type="spellEnd"/>
      <w:r w:rsidRPr="00FD4B5E">
        <w:rPr>
          <w:szCs w:val="24"/>
        </w:rPr>
        <w:t xml:space="preserve"> </w:t>
      </w:r>
      <w:proofErr w:type="spellStart"/>
      <w:r w:rsidRPr="00FD4B5E">
        <w:rPr>
          <w:szCs w:val="24"/>
        </w:rPr>
        <w:t>аналогію</w:t>
      </w:r>
      <w:proofErr w:type="spellEnd"/>
      <w:r w:rsidRPr="00FD4B5E">
        <w:rPr>
          <w:szCs w:val="24"/>
        </w:rPr>
        <w:t xml:space="preserve"> (як </w:t>
      </w:r>
      <w:proofErr w:type="spellStart"/>
      <w:r w:rsidRPr="00FD4B5E">
        <w:rPr>
          <w:szCs w:val="24"/>
        </w:rPr>
        <w:t>тепер</w:t>
      </w:r>
      <w:proofErr w:type="spellEnd"/>
      <w:r w:rsidRPr="00FD4B5E">
        <w:rPr>
          <w:szCs w:val="24"/>
        </w:rPr>
        <w:t xml:space="preserve"> </w:t>
      </w:r>
      <w:proofErr w:type="spellStart"/>
      <w:r w:rsidRPr="00FD4B5E">
        <w:rPr>
          <w:szCs w:val="24"/>
        </w:rPr>
        <w:t>відомо</w:t>
      </w:r>
      <w:proofErr w:type="spellEnd"/>
      <w:r w:rsidRPr="00FD4B5E">
        <w:rPr>
          <w:szCs w:val="24"/>
        </w:rPr>
        <w:t xml:space="preserve">, </w:t>
      </w:r>
      <w:proofErr w:type="spellStart"/>
      <w:r w:rsidRPr="00FD4B5E">
        <w:rPr>
          <w:szCs w:val="24"/>
        </w:rPr>
        <w:t>досить</w:t>
      </w:r>
      <w:proofErr w:type="spellEnd"/>
      <w:r w:rsidRPr="00FD4B5E">
        <w:rPr>
          <w:szCs w:val="24"/>
        </w:rPr>
        <w:t xml:space="preserve"> </w:t>
      </w:r>
      <w:proofErr w:type="spellStart"/>
      <w:r w:rsidRPr="00FD4B5E">
        <w:rPr>
          <w:szCs w:val="24"/>
        </w:rPr>
        <w:t>слабку</w:t>
      </w:r>
      <w:proofErr w:type="spellEnd"/>
      <w:r w:rsidRPr="00FD4B5E">
        <w:rPr>
          <w:szCs w:val="24"/>
        </w:rPr>
        <w:t xml:space="preserve">) з </w:t>
      </w:r>
      <w:proofErr w:type="spellStart"/>
      <w:r w:rsidRPr="00FD4B5E">
        <w:rPr>
          <w:szCs w:val="24"/>
        </w:rPr>
        <w:t>побудовою</w:t>
      </w:r>
      <w:proofErr w:type="spellEnd"/>
      <w:r w:rsidRPr="00FD4B5E">
        <w:rPr>
          <w:szCs w:val="24"/>
        </w:rPr>
        <w:t xml:space="preserve"> </w:t>
      </w:r>
      <w:proofErr w:type="spellStart"/>
      <w:r w:rsidRPr="00FD4B5E">
        <w:rPr>
          <w:szCs w:val="24"/>
        </w:rPr>
        <w:t>нервової</w:t>
      </w:r>
      <w:proofErr w:type="spellEnd"/>
      <w:r w:rsidRPr="00FD4B5E">
        <w:rPr>
          <w:szCs w:val="24"/>
        </w:rPr>
        <w:t xml:space="preserve"> </w:t>
      </w:r>
      <w:proofErr w:type="spellStart"/>
      <w:r w:rsidRPr="00FD4B5E">
        <w:rPr>
          <w:szCs w:val="24"/>
        </w:rPr>
        <w:t>тканини</w:t>
      </w:r>
      <w:proofErr w:type="spellEnd"/>
      <w:r w:rsidRPr="00FD4B5E">
        <w:rPr>
          <w:szCs w:val="24"/>
        </w:rPr>
        <w:t xml:space="preserve"> з </w:t>
      </w:r>
      <w:proofErr w:type="spellStart"/>
      <w:r w:rsidRPr="00FD4B5E">
        <w:rPr>
          <w:szCs w:val="24"/>
        </w:rPr>
        <w:t>нейронів</w:t>
      </w:r>
      <w:proofErr w:type="spellEnd"/>
      <w:r w:rsidRPr="00FD4B5E">
        <w:rPr>
          <w:szCs w:val="24"/>
        </w:rPr>
        <w:t xml:space="preserve">. В </w:t>
      </w:r>
      <w:proofErr w:type="spellStart"/>
      <w:r w:rsidRPr="00FD4B5E">
        <w:rPr>
          <w:szCs w:val="24"/>
        </w:rPr>
        <w:t>одній</w:t>
      </w:r>
      <w:proofErr w:type="spellEnd"/>
      <w:r w:rsidRPr="00FD4B5E">
        <w:rPr>
          <w:szCs w:val="24"/>
        </w:rPr>
        <w:t xml:space="preserve"> з </w:t>
      </w:r>
      <w:proofErr w:type="spellStart"/>
      <w:r w:rsidRPr="00FD4B5E">
        <w:rPr>
          <w:szCs w:val="24"/>
        </w:rPr>
        <w:t>найбільш</w:t>
      </w:r>
      <w:proofErr w:type="spellEnd"/>
      <w:r w:rsidRPr="00FD4B5E">
        <w:rPr>
          <w:szCs w:val="24"/>
        </w:rPr>
        <w:t xml:space="preserve"> </w:t>
      </w:r>
      <w:proofErr w:type="spellStart"/>
      <w:r w:rsidRPr="00FD4B5E">
        <w:rPr>
          <w:szCs w:val="24"/>
        </w:rPr>
        <w:t>поширених</w:t>
      </w:r>
      <w:proofErr w:type="spellEnd"/>
      <w:r w:rsidRPr="00FD4B5E">
        <w:rPr>
          <w:szCs w:val="24"/>
        </w:rPr>
        <w:t xml:space="preserve"> </w:t>
      </w:r>
      <w:proofErr w:type="spellStart"/>
      <w:r w:rsidRPr="00FD4B5E">
        <w:rPr>
          <w:szCs w:val="24"/>
        </w:rPr>
        <w:t>архітектурі</w:t>
      </w:r>
      <w:proofErr w:type="spellEnd"/>
      <w:r w:rsidRPr="00FD4B5E">
        <w:rPr>
          <w:szCs w:val="24"/>
        </w:rPr>
        <w:t xml:space="preserve"> </w:t>
      </w:r>
      <w:proofErr w:type="spellStart"/>
      <w:r w:rsidRPr="00FD4B5E">
        <w:rPr>
          <w:szCs w:val="24"/>
        </w:rPr>
        <w:t>зі</w:t>
      </w:r>
      <w:proofErr w:type="spellEnd"/>
      <w:r w:rsidRPr="00FD4B5E">
        <w:rPr>
          <w:szCs w:val="24"/>
        </w:rPr>
        <w:t xml:space="preserve"> </w:t>
      </w:r>
      <w:proofErr w:type="spellStart"/>
      <w:r w:rsidRPr="00FD4B5E">
        <w:rPr>
          <w:szCs w:val="24"/>
        </w:rPr>
        <w:t>зворотним</w:t>
      </w:r>
      <w:proofErr w:type="spellEnd"/>
      <w:r w:rsidRPr="00FD4B5E">
        <w:rPr>
          <w:szCs w:val="24"/>
        </w:rPr>
        <w:t xml:space="preserve"> </w:t>
      </w:r>
      <w:proofErr w:type="spellStart"/>
      <w:r w:rsidRPr="00FD4B5E">
        <w:rPr>
          <w:szCs w:val="24"/>
        </w:rPr>
        <w:t>поширенням</w:t>
      </w:r>
      <w:proofErr w:type="spellEnd"/>
      <w:r w:rsidRPr="00FD4B5E">
        <w:rPr>
          <w:szCs w:val="24"/>
        </w:rPr>
        <w:t xml:space="preserve"> </w:t>
      </w:r>
      <w:proofErr w:type="spellStart"/>
      <w:r w:rsidRPr="00FD4B5E">
        <w:rPr>
          <w:szCs w:val="24"/>
        </w:rPr>
        <w:t>помилки</w:t>
      </w:r>
      <w:proofErr w:type="spellEnd"/>
      <w:r w:rsidRPr="00FD4B5E">
        <w:rPr>
          <w:szCs w:val="24"/>
        </w:rPr>
        <w:t xml:space="preserve">, </w:t>
      </w:r>
      <w:proofErr w:type="spellStart"/>
      <w:r w:rsidRPr="00FD4B5E">
        <w:rPr>
          <w:szCs w:val="24"/>
        </w:rPr>
        <w:t>імітується</w:t>
      </w:r>
      <w:proofErr w:type="spellEnd"/>
      <w:r w:rsidRPr="00FD4B5E">
        <w:rPr>
          <w:szCs w:val="24"/>
        </w:rPr>
        <w:t xml:space="preserve"> робота </w:t>
      </w:r>
      <w:proofErr w:type="spellStart"/>
      <w:r w:rsidRPr="00FD4B5E">
        <w:rPr>
          <w:szCs w:val="24"/>
        </w:rPr>
        <w:t>нейронів</w:t>
      </w:r>
      <w:proofErr w:type="spellEnd"/>
      <w:r w:rsidRPr="00FD4B5E">
        <w:rPr>
          <w:szCs w:val="24"/>
        </w:rPr>
        <w:t xml:space="preserve"> у </w:t>
      </w:r>
      <w:proofErr w:type="spellStart"/>
      <w:r w:rsidRPr="00FD4B5E">
        <w:rPr>
          <w:szCs w:val="24"/>
        </w:rPr>
        <w:t>складі</w:t>
      </w:r>
      <w:proofErr w:type="spellEnd"/>
      <w:r w:rsidRPr="00FD4B5E">
        <w:rPr>
          <w:szCs w:val="24"/>
        </w:rPr>
        <w:t xml:space="preserve"> </w:t>
      </w:r>
      <w:proofErr w:type="spellStart"/>
      <w:r w:rsidRPr="00FD4B5E">
        <w:rPr>
          <w:szCs w:val="24"/>
        </w:rPr>
        <w:t>ієрархічної</w:t>
      </w:r>
      <w:proofErr w:type="spellEnd"/>
      <w:r w:rsidRPr="00FD4B5E">
        <w:rPr>
          <w:szCs w:val="24"/>
        </w:rPr>
        <w:t xml:space="preserve"> </w:t>
      </w:r>
      <w:proofErr w:type="spellStart"/>
      <w:r w:rsidRPr="00FD4B5E">
        <w:rPr>
          <w:szCs w:val="24"/>
        </w:rPr>
        <w:t>мережі</w:t>
      </w:r>
      <w:proofErr w:type="spellEnd"/>
      <w:r w:rsidRPr="00FD4B5E">
        <w:rPr>
          <w:szCs w:val="24"/>
        </w:rPr>
        <w:t xml:space="preserve">, де </w:t>
      </w:r>
      <w:proofErr w:type="spellStart"/>
      <w:r w:rsidRPr="00FD4B5E">
        <w:rPr>
          <w:szCs w:val="24"/>
        </w:rPr>
        <w:t>кожен</w:t>
      </w:r>
      <w:proofErr w:type="spellEnd"/>
      <w:r w:rsidRPr="00FD4B5E">
        <w:rPr>
          <w:szCs w:val="24"/>
        </w:rPr>
        <w:t xml:space="preserve"> нейрон </w:t>
      </w:r>
      <w:proofErr w:type="spellStart"/>
      <w:r w:rsidRPr="00FD4B5E">
        <w:rPr>
          <w:szCs w:val="24"/>
        </w:rPr>
        <w:t>більш</w:t>
      </w:r>
      <w:proofErr w:type="spellEnd"/>
      <w:r w:rsidRPr="00FD4B5E">
        <w:rPr>
          <w:szCs w:val="24"/>
        </w:rPr>
        <w:t xml:space="preserve"> </w:t>
      </w:r>
      <w:proofErr w:type="spellStart"/>
      <w:r w:rsidRPr="00FD4B5E">
        <w:rPr>
          <w:szCs w:val="24"/>
        </w:rPr>
        <w:t>високого</w:t>
      </w:r>
      <w:proofErr w:type="spellEnd"/>
      <w:r w:rsidRPr="00FD4B5E">
        <w:rPr>
          <w:szCs w:val="24"/>
        </w:rPr>
        <w:t xml:space="preserve"> </w:t>
      </w:r>
      <w:proofErr w:type="spellStart"/>
      <w:r w:rsidRPr="00FD4B5E">
        <w:rPr>
          <w:szCs w:val="24"/>
        </w:rPr>
        <w:t>рівня</w:t>
      </w:r>
      <w:proofErr w:type="spellEnd"/>
      <w:r w:rsidRPr="00FD4B5E">
        <w:rPr>
          <w:szCs w:val="24"/>
        </w:rPr>
        <w:t xml:space="preserve"> </w:t>
      </w:r>
      <w:proofErr w:type="spellStart"/>
      <w:r w:rsidRPr="00FD4B5E">
        <w:rPr>
          <w:szCs w:val="24"/>
        </w:rPr>
        <w:t>з'єднаний</w:t>
      </w:r>
      <w:proofErr w:type="spellEnd"/>
      <w:r w:rsidRPr="00FD4B5E">
        <w:rPr>
          <w:szCs w:val="24"/>
        </w:rPr>
        <w:t xml:space="preserve"> </w:t>
      </w:r>
      <w:proofErr w:type="spellStart"/>
      <w:r w:rsidRPr="00FD4B5E">
        <w:rPr>
          <w:szCs w:val="24"/>
        </w:rPr>
        <w:t>своїми</w:t>
      </w:r>
      <w:proofErr w:type="spellEnd"/>
      <w:r w:rsidRPr="00FD4B5E">
        <w:rPr>
          <w:szCs w:val="24"/>
        </w:rPr>
        <w:t xml:space="preserve"> входами з </w:t>
      </w:r>
      <w:proofErr w:type="spellStart"/>
      <w:r w:rsidRPr="00FD4B5E">
        <w:rPr>
          <w:szCs w:val="24"/>
        </w:rPr>
        <w:t>виходами</w:t>
      </w:r>
      <w:proofErr w:type="spellEnd"/>
      <w:r w:rsidRPr="00FD4B5E">
        <w:rPr>
          <w:szCs w:val="24"/>
        </w:rPr>
        <w:t xml:space="preserve"> </w:t>
      </w:r>
      <w:proofErr w:type="spellStart"/>
      <w:r w:rsidRPr="00FD4B5E">
        <w:rPr>
          <w:szCs w:val="24"/>
        </w:rPr>
        <w:t>нейронів</w:t>
      </w:r>
      <w:proofErr w:type="spellEnd"/>
      <w:r w:rsidRPr="00FD4B5E">
        <w:rPr>
          <w:szCs w:val="24"/>
        </w:rPr>
        <w:t xml:space="preserve"> </w:t>
      </w:r>
      <w:proofErr w:type="spellStart"/>
      <w:r w:rsidRPr="00FD4B5E">
        <w:rPr>
          <w:szCs w:val="24"/>
        </w:rPr>
        <w:t>нижчого</w:t>
      </w:r>
      <w:proofErr w:type="spellEnd"/>
      <w:r w:rsidRPr="00FD4B5E">
        <w:rPr>
          <w:szCs w:val="24"/>
        </w:rPr>
        <w:t xml:space="preserve"> шару. На </w:t>
      </w:r>
      <w:proofErr w:type="spellStart"/>
      <w:r w:rsidRPr="00FD4B5E">
        <w:rPr>
          <w:szCs w:val="24"/>
        </w:rPr>
        <w:t>нейрони</w:t>
      </w:r>
      <w:proofErr w:type="spellEnd"/>
      <w:r w:rsidRPr="00FD4B5E">
        <w:rPr>
          <w:szCs w:val="24"/>
        </w:rPr>
        <w:t xml:space="preserve"> самого </w:t>
      </w:r>
      <w:proofErr w:type="spellStart"/>
      <w:r w:rsidRPr="00FD4B5E">
        <w:rPr>
          <w:szCs w:val="24"/>
        </w:rPr>
        <w:t>нижнього</w:t>
      </w:r>
      <w:proofErr w:type="spellEnd"/>
      <w:r w:rsidRPr="00FD4B5E">
        <w:rPr>
          <w:szCs w:val="24"/>
        </w:rPr>
        <w:t xml:space="preserve"> шару </w:t>
      </w:r>
      <w:proofErr w:type="spellStart"/>
      <w:r w:rsidRPr="00FD4B5E">
        <w:rPr>
          <w:szCs w:val="24"/>
        </w:rPr>
        <w:t>подаються</w:t>
      </w:r>
      <w:proofErr w:type="spellEnd"/>
      <w:r w:rsidRPr="00FD4B5E">
        <w:rPr>
          <w:szCs w:val="24"/>
        </w:rPr>
        <w:t xml:space="preserve"> </w:t>
      </w:r>
      <w:proofErr w:type="spellStart"/>
      <w:r w:rsidRPr="00FD4B5E">
        <w:rPr>
          <w:szCs w:val="24"/>
        </w:rPr>
        <w:t>значення</w:t>
      </w:r>
      <w:proofErr w:type="spellEnd"/>
      <w:r w:rsidRPr="00FD4B5E">
        <w:rPr>
          <w:szCs w:val="24"/>
        </w:rPr>
        <w:t xml:space="preserve"> </w:t>
      </w:r>
      <w:proofErr w:type="spellStart"/>
      <w:r w:rsidRPr="00FD4B5E">
        <w:rPr>
          <w:szCs w:val="24"/>
        </w:rPr>
        <w:t>вхідних</w:t>
      </w:r>
      <w:proofErr w:type="spellEnd"/>
      <w:r w:rsidRPr="00FD4B5E">
        <w:rPr>
          <w:szCs w:val="24"/>
        </w:rPr>
        <w:t xml:space="preserve"> </w:t>
      </w:r>
      <w:proofErr w:type="spellStart"/>
      <w:r w:rsidRPr="00FD4B5E">
        <w:rPr>
          <w:szCs w:val="24"/>
        </w:rPr>
        <w:t>параметрів</w:t>
      </w:r>
      <w:proofErr w:type="spellEnd"/>
      <w:r w:rsidRPr="00FD4B5E">
        <w:rPr>
          <w:szCs w:val="24"/>
        </w:rPr>
        <w:t xml:space="preserve">, на </w:t>
      </w:r>
      <w:proofErr w:type="spellStart"/>
      <w:r w:rsidRPr="00FD4B5E">
        <w:rPr>
          <w:szCs w:val="24"/>
        </w:rPr>
        <w:t>основі</w:t>
      </w:r>
      <w:proofErr w:type="spellEnd"/>
      <w:r w:rsidRPr="00FD4B5E">
        <w:rPr>
          <w:szCs w:val="24"/>
        </w:rPr>
        <w:t xml:space="preserve"> </w:t>
      </w:r>
      <w:proofErr w:type="spellStart"/>
      <w:r w:rsidRPr="00FD4B5E">
        <w:rPr>
          <w:szCs w:val="24"/>
        </w:rPr>
        <w:t>яких</w:t>
      </w:r>
      <w:proofErr w:type="spellEnd"/>
      <w:r w:rsidRPr="00FD4B5E">
        <w:rPr>
          <w:szCs w:val="24"/>
        </w:rPr>
        <w:t xml:space="preserve"> </w:t>
      </w:r>
      <w:proofErr w:type="spellStart"/>
      <w:r w:rsidRPr="00FD4B5E">
        <w:rPr>
          <w:szCs w:val="24"/>
        </w:rPr>
        <w:t>потрібно</w:t>
      </w:r>
      <w:proofErr w:type="spellEnd"/>
      <w:r w:rsidRPr="00FD4B5E">
        <w:rPr>
          <w:szCs w:val="24"/>
        </w:rPr>
        <w:t xml:space="preserve"> </w:t>
      </w:r>
      <w:proofErr w:type="spellStart"/>
      <w:r w:rsidRPr="00FD4B5E">
        <w:rPr>
          <w:szCs w:val="24"/>
        </w:rPr>
        <w:t>приймати</w:t>
      </w:r>
      <w:proofErr w:type="spellEnd"/>
      <w:r w:rsidRPr="00FD4B5E">
        <w:rPr>
          <w:szCs w:val="24"/>
        </w:rPr>
        <w:t xml:space="preserve"> </w:t>
      </w:r>
      <w:proofErr w:type="spellStart"/>
      <w:r w:rsidRPr="00FD4B5E">
        <w:rPr>
          <w:szCs w:val="24"/>
        </w:rPr>
        <w:t>якісь</w:t>
      </w:r>
      <w:proofErr w:type="spellEnd"/>
      <w:r w:rsidRPr="00FD4B5E">
        <w:rPr>
          <w:szCs w:val="24"/>
        </w:rPr>
        <w:t xml:space="preserve"> </w:t>
      </w:r>
      <w:proofErr w:type="spellStart"/>
      <w:r w:rsidRPr="00FD4B5E">
        <w:rPr>
          <w:szCs w:val="24"/>
        </w:rPr>
        <w:t>рішення</w:t>
      </w:r>
      <w:proofErr w:type="spellEnd"/>
      <w:r w:rsidRPr="00FD4B5E">
        <w:rPr>
          <w:szCs w:val="24"/>
        </w:rPr>
        <w:t xml:space="preserve">, </w:t>
      </w:r>
      <w:proofErr w:type="spellStart"/>
      <w:r w:rsidRPr="00FD4B5E">
        <w:rPr>
          <w:szCs w:val="24"/>
        </w:rPr>
        <w:t>прогнозувати</w:t>
      </w:r>
      <w:proofErr w:type="spellEnd"/>
      <w:r w:rsidRPr="00FD4B5E">
        <w:rPr>
          <w:szCs w:val="24"/>
        </w:rPr>
        <w:t xml:space="preserve"> </w:t>
      </w:r>
      <w:proofErr w:type="spellStart"/>
      <w:r w:rsidRPr="00FD4B5E">
        <w:rPr>
          <w:szCs w:val="24"/>
        </w:rPr>
        <w:t>розвиток</w:t>
      </w:r>
      <w:proofErr w:type="spellEnd"/>
      <w:r w:rsidRPr="00FD4B5E">
        <w:rPr>
          <w:szCs w:val="24"/>
        </w:rPr>
        <w:t xml:space="preserve"> </w:t>
      </w:r>
      <w:proofErr w:type="spellStart"/>
      <w:r w:rsidRPr="00FD4B5E">
        <w:rPr>
          <w:szCs w:val="24"/>
        </w:rPr>
        <w:t>ситуації</w:t>
      </w:r>
      <w:proofErr w:type="spellEnd"/>
      <w:r w:rsidRPr="00FD4B5E">
        <w:rPr>
          <w:szCs w:val="24"/>
        </w:rPr>
        <w:t xml:space="preserve"> і т. д. </w:t>
      </w:r>
      <w:proofErr w:type="spellStart"/>
      <w:r w:rsidRPr="00FD4B5E">
        <w:rPr>
          <w:szCs w:val="24"/>
        </w:rPr>
        <w:t>Ці</w:t>
      </w:r>
      <w:proofErr w:type="spellEnd"/>
      <w:r w:rsidRPr="00FD4B5E">
        <w:rPr>
          <w:szCs w:val="24"/>
        </w:rPr>
        <w:t xml:space="preserve"> </w:t>
      </w:r>
      <w:proofErr w:type="spellStart"/>
      <w:r w:rsidRPr="00FD4B5E">
        <w:rPr>
          <w:szCs w:val="24"/>
        </w:rPr>
        <w:t>значення</w:t>
      </w:r>
      <w:proofErr w:type="spellEnd"/>
      <w:r w:rsidRPr="00FD4B5E">
        <w:rPr>
          <w:szCs w:val="24"/>
        </w:rPr>
        <w:t xml:space="preserve"> </w:t>
      </w:r>
      <w:proofErr w:type="spellStart"/>
      <w:r w:rsidRPr="00FD4B5E">
        <w:rPr>
          <w:szCs w:val="24"/>
        </w:rPr>
        <w:t>розглядаються</w:t>
      </w:r>
      <w:proofErr w:type="spellEnd"/>
      <w:r w:rsidRPr="00FD4B5E">
        <w:rPr>
          <w:szCs w:val="24"/>
        </w:rPr>
        <w:t xml:space="preserve"> як </w:t>
      </w:r>
      <w:proofErr w:type="spellStart"/>
      <w:r w:rsidRPr="00FD4B5E">
        <w:rPr>
          <w:szCs w:val="24"/>
        </w:rPr>
        <w:t>сигнали</w:t>
      </w:r>
      <w:proofErr w:type="spellEnd"/>
      <w:r w:rsidRPr="00FD4B5E">
        <w:rPr>
          <w:szCs w:val="24"/>
        </w:rPr>
        <w:t xml:space="preserve">, </w:t>
      </w:r>
      <w:proofErr w:type="spellStart"/>
      <w:r w:rsidRPr="00FD4B5E">
        <w:rPr>
          <w:szCs w:val="24"/>
        </w:rPr>
        <w:t>що</w:t>
      </w:r>
      <w:proofErr w:type="spellEnd"/>
      <w:r w:rsidRPr="00FD4B5E">
        <w:rPr>
          <w:szCs w:val="24"/>
        </w:rPr>
        <w:t xml:space="preserve"> </w:t>
      </w:r>
      <w:proofErr w:type="spellStart"/>
      <w:r w:rsidRPr="00FD4B5E">
        <w:rPr>
          <w:szCs w:val="24"/>
        </w:rPr>
        <w:t>передаються</w:t>
      </w:r>
      <w:proofErr w:type="spellEnd"/>
      <w:r w:rsidRPr="00FD4B5E">
        <w:rPr>
          <w:szCs w:val="24"/>
        </w:rPr>
        <w:t xml:space="preserve"> в </w:t>
      </w:r>
      <w:proofErr w:type="spellStart"/>
      <w:r w:rsidRPr="00FD4B5E">
        <w:rPr>
          <w:szCs w:val="24"/>
        </w:rPr>
        <w:t>наступний</w:t>
      </w:r>
      <w:proofErr w:type="spellEnd"/>
      <w:r w:rsidRPr="00FD4B5E">
        <w:rPr>
          <w:szCs w:val="24"/>
        </w:rPr>
        <w:t xml:space="preserve"> шар, </w:t>
      </w:r>
      <w:proofErr w:type="spellStart"/>
      <w:r w:rsidRPr="00FD4B5E">
        <w:rPr>
          <w:szCs w:val="24"/>
        </w:rPr>
        <w:t>ослабляючись</w:t>
      </w:r>
      <w:proofErr w:type="spellEnd"/>
      <w:r w:rsidRPr="00FD4B5E">
        <w:rPr>
          <w:szCs w:val="24"/>
        </w:rPr>
        <w:t xml:space="preserve"> </w:t>
      </w:r>
      <w:proofErr w:type="spellStart"/>
      <w:r w:rsidRPr="00FD4B5E">
        <w:rPr>
          <w:szCs w:val="24"/>
        </w:rPr>
        <w:t>або</w:t>
      </w:r>
      <w:proofErr w:type="spellEnd"/>
      <w:r w:rsidRPr="00FD4B5E">
        <w:rPr>
          <w:szCs w:val="24"/>
        </w:rPr>
        <w:t xml:space="preserve"> </w:t>
      </w:r>
      <w:proofErr w:type="spellStart"/>
      <w:r w:rsidRPr="00FD4B5E">
        <w:rPr>
          <w:szCs w:val="24"/>
        </w:rPr>
        <w:t>посилюючись</w:t>
      </w:r>
      <w:proofErr w:type="spellEnd"/>
      <w:r w:rsidRPr="00FD4B5E">
        <w:rPr>
          <w:szCs w:val="24"/>
        </w:rPr>
        <w:t xml:space="preserve"> в </w:t>
      </w:r>
      <w:proofErr w:type="spellStart"/>
      <w:r w:rsidRPr="00FD4B5E">
        <w:rPr>
          <w:szCs w:val="24"/>
        </w:rPr>
        <w:t>залежності</w:t>
      </w:r>
      <w:proofErr w:type="spellEnd"/>
      <w:r w:rsidRPr="00FD4B5E">
        <w:rPr>
          <w:szCs w:val="24"/>
        </w:rPr>
        <w:t xml:space="preserve"> </w:t>
      </w:r>
      <w:proofErr w:type="spellStart"/>
      <w:r w:rsidRPr="00FD4B5E">
        <w:rPr>
          <w:szCs w:val="24"/>
        </w:rPr>
        <w:t>від</w:t>
      </w:r>
      <w:proofErr w:type="spellEnd"/>
      <w:r w:rsidRPr="00FD4B5E">
        <w:rPr>
          <w:szCs w:val="24"/>
        </w:rPr>
        <w:t xml:space="preserve"> </w:t>
      </w:r>
      <w:proofErr w:type="spellStart"/>
      <w:r w:rsidRPr="00FD4B5E">
        <w:rPr>
          <w:szCs w:val="24"/>
        </w:rPr>
        <w:t>числових</w:t>
      </w:r>
      <w:proofErr w:type="spellEnd"/>
      <w:r w:rsidRPr="00FD4B5E">
        <w:rPr>
          <w:szCs w:val="24"/>
        </w:rPr>
        <w:t xml:space="preserve"> </w:t>
      </w:r>
      <w:proofErr w:type="spellStart"/>
      <w:r w:rsidRPr="00FD4B5E">
        <w:rPr>
          <w:szCs w:val="24"/>
        </w:rPr>
        <w:t>значень</w:t>
      </w:r>
      <w:proofErr w:type="spellEnd"/>
      <w:r w:rsidRPr="00FD4B5E">
        <w:rPr>
          <w:szCs w:val="24"/>
        </w:rPr>
        <w:t xml:space="preserve"> (ваг), </w:t>
      </w:r>
      <w:proofErr w:type="spellStart"/>
      <w:r w:rsidRPr="00FD4B5E">
        <w:rPr>
          <w:szCs w:val="24"/>
        </w:rPr>
        <w:t>приписуваних</w:t>
      </w:r>
      <w:proofErr w:type="spellEnd"/>
      <w:r w:rsidRPr="00FD4B5E">
        <w:rPr>
          <w:szCs w:val="24"/>
        </w:rPr>
        <w:t xml:space="preserve"> </w:t>
      </w:r>
      <w:proofErr w:type="spellStart"/>
      <w:r w:rsidRPr="00FD4B5E">
        <w:rPr>
          <w:szCs w:val="24"/>
        </w:rPr>
        <w:t>між</w:t>
      </w:r>
      <w:proofErr w:type="spellEnd"/>
      <w:r w:rsidRPr="00FD4B5E">
        <w:rPr>
          <w:szCs w:val="24"/>
        </w:rPr>
        <w:t xml:space="preserve"> </w:t>
      </w:r>
      <w:proofErr w:type="spellStart"/>
      <w:r w:rsidRPr="00FD4B5E">
        <w:rPr>
          <w:szCs w:val="24"/>
        </w:rPr>
        <w:t>нейронних</w:t>
      </w:r>
      <w:proofErr w:type="spellEnd"/>
      <w:r w:rsidRPr="00FD4B5E">
        <w:rPr>
          <w:szCs w:val="24"/>
        </w:rPr>
        <w:t xml:space="preserve"> </w:t>
      </w:r>
      <w:proofErr w:type="spellStart"/>
      <w:r w:rsidRPr="00FD4B5E">
        <w:rPr>
          <w:szCs w:val="24"/>
        </w:rPr>
        <w:t>зв'язків</w:t>
      </w:r>
      <w:proofErr w:type="spellEnd"/>
      <w:r w:rsidRPr="00FD4B5E">
        <w:rPr>
          <w:szCs w:val="24"/>
        </w:rPr>
        <w:t xml:space="preserve">. У </w:t>
      </w:r>
      <w:proofErr w:type="spellStart"/>
      <w:r w:rsidRPr="00FD4B5E">
        <w:rPr>
          <w:szCs w:val="24"/>
        </w:rPr>
        <w:t>результаті</w:t>
      </w:r>
      <w:proofErr w:type="spellEnd"/>
      <w:r w:rsidRPr="00FD4B5E">
        <w:rPr>
          <w:szCs w:val="24"/>
        </w:rPr>
        <w:t xml:space="preserve"> на </w:t>
      </w:r>
      <w:proofErr w:type="spellStart"/>
      <w:r w:rsidRPr="00FD4B5E">
        <w:rPr>
          <w:szCs w:val="24"/>
        </w:rPr>
        <w:t>виході</w:t>
      </w:r>
      <w:proofErr w:type="spellEnd"/>
      <w:r w:rsidRPr="00FD4B5E">
        <w:rPr>
          <w:szCs w:val="24"/>
        </w:rPr>
        <w:t xml:space="preserve"> нейрона самого </w:t>
      </w:r>
      <w:proofErr w:type="spellStart"/>
      <w:r w:rsidRPr="00FD4B5E">
        <w:rPr>
          <w:szCs w:val="24"/>
        </w:rPr>
        <w:t>верхнього</w:t>
      </w:r>
      <w:proofErr w:type="spellEnd"/>
      <w:r w:rsidRPr="00FD4B5E">
        <w:rPr>
          <w:szCs w:val="24"/>
        </w:rPr>
        <w:t xml:space="preserve"> шару </w:t>
      </w:r>
      <w:proofErr w:type="spellStart"/>
      <w:r w:rsidRPr="00FD4B5E">
        <w:rPr>
          <w:szCs w:val="24"/>
        </w:rPr>
        <w:t>виробляється</w:t>
      </w:r>
      <w:proofErr w:type="spellEnd"/>
      <w:r w:rsidRPr="00FD4B5E">
        <w:rPr>
          <w:szCs w:val="24"/>
        </w:rPr>
        <w:t xml:space="preserve"> </w:t>
      </w:r>
      <w:proofErr w:type="spellStart"/>
      <w:r w:rsidRPr="00FD4B5E">
        <w:rPr>
          <w:szCs w:val="24"/>
        </w:rPr>
        <w:t>деяке</w:t>
      </w:r>
      <w:proofErr w:type="spellEnd"/>
      <w:r w:rsidRPr="00FD4B5E">
        <w:rPr>
          <w:szCs w:val="24"/>
        </w:rPr>
        <w:t xml:space="preserve"> </w:t>
      </w:r>
      <w:proofErr w:type="spellStart"/>
      <w:r w:rsidRPr="00FD4B5E">
        <w:rPr>
          <w:szCs w:val="24"/>
        </w:rPr>
        <w:t>значення</w:t>
      </w:r>
      <w:proofErr w:type="spellEnd"/>
      <w:r w:rsidRPr="00FD4B5E">
        <w:rPr>
          <w:szCs w:val="24"/>
        </w:rPr>
        <w:t xml:space="preserve">, яке </w:t>
      </w:r>
      <w:proofErr w:type="spellStart"/>
      <w:r w:rsidRPr="00FD4B5E">
        <w:rPr>
          <w:szCs w:val="24"/>
        </w:rPr>
        <w:t>розглядається</w:t>
      </w:r>
      <w:proofErr w:type="spellEnd"/>
      <w:r w:rsidRPr="00FD4B5E">
        <w:rPr>
          <w:szCs w:val="24"/>
        </w:rPr>
        <w:t xml:space="preserve"> як </w:t>
      </w:r>
      <w:proofErr w:type="spellStart"/>
      <w:r w:rsidRPr="00FD4B5E">
        <w:rPr>
          <w:szCs w:val="24"/>
        </w:rPr>
        <w:t>відповідь</w:t>
      </w:r>
      <w:proofErr w:type="spellEnd"/>
      <w:r w:rsidRPr="00FD4B5E">
        <w:rPr>
          <w:szCs w:val="24"/>
        </w:rPr>
        <w:t xml:space="preserve"> </w:t>
      </w:r>
      <w:r w:rsidRPr="00FD4B5E">
        <w:rPr>
          <w:b/>
          <w:szCs w:val="24"/>
        </w:rPr>
        <w:t xml:space="preserve">- </w:t>
      </w:r>
      <w:proofErr w:type="spellStart"/>
      <w:r w:rsidRPr="00FD4B5E">
        <w:rPr>
          <w:szCs w:val="24"/>
        </w:rPr>
        <w:t>реакція</w:t>
      </w:r>
      <w:proofErr w:type="spellEnd"/>
      <w:r w:rsidRPr="00FD4B5E">
        <w:rPr>
          <w:szCs w:val="24"/>
        </w:rPr>
        <w:t xml:space="preserve"> </w:t>
      </w:r>
      <w:proofErr w:type="spellStart"/>
      <w:r w:rsidRPr="00FD4B5E">
        <w:rPr>
          <w:szCs w:val="24"/>
        </w:rPr>
        <w:t>всієї</w:t>
      </w:r>
      <w:proofErr w:type="spellEnd"/>
      <w:r w:rsidRPr="00FD4B5E">
        <w:rPr>
          <w:szCs w:val="24"/>
        </w:rPr>
        <w:t xml:space="preserve"> </w:t>
      </w:r>
      <w:proofErr w:type="spellStart"/>
      <w:r w:rsidRPr="00FD4B5E">
        <w:rPr>
          <w:szCs w:val="24"/>
        </w:rPr>
        <w:t>мережі</w:t>
      </w:r>
      <w:proofErr w:type="spellEnd"/>
      <w:r w:rsidRPr="00FD4B5E">
        <w:rPr>
          <w:szCs w:val="24"/>
        </w:rPr>
        <w:t xml:space="preserve"> на </w:t>
      </w:r>
      <w:proofErr w:type="spellStart"/>
      <w:r w:rsidRPr="00FD4B5E">
        <w:rPr>
          <w:szCs w:val="24"/>
        </w:rPr>
        <w:t>введені</w:t>
      </w:r>
      <w:proofErr w:type="spellEnd"/>
      <w:r w:rsidRPr="00FD4B5E">
        <w:rPr>
          <w:szCs w:val="24"/>
        </w:rPr>
        <w:t xml:space="preserve"> </w:t>
      </w:r>
      <w:proofErr w:type="spellStart"/>
      <w:r w:rsidRPr="00FD4B5E">
        <w:rPr>
          <w:szCs w:val="24"/>
        </w:rPr>
        <w:t>значення</w:t>
      </w:r>
      <w:proofErr w:type="spellEnd"/>
      <w:r w:rsidRPr="00FD4B5E">
        <w:rPr>
          <w:szCs w:val="24"/>
        </w:rPr>
        <w:t xml:space="preserve"> </w:t>
      </w:r>
      <w:proofErr w:type="spellStart"/>
      <w:r w:rsidRPr="00FD4B5E">
        <w:rPr>
          <w:szCs w:val="24"/>
        </w:rPr>
        <w:t>вхідних</w:t>
      </w:r>
      <w:proofErr w:type="spellEnd"/>
      <w:r w:rsidRPr="00FD4B5E">
        <w:rPr>
          <w:szCs w:val="24"/>
        </w:rPr>
        <w:t xml:space="preserve"> </w:t>
      </w:r>
      <w:proofErr w:type="spellStart"/>
      <w:r w:rsidRPr="00FD4B5E">
        <w:rPr>
          <w:szCs w:val="24"/>
        </w:rPr>
        <w:t>параметрів</w:t>
      </w:r>
      <w:proofErr w:type="spellEnd"/>
      <w:r w:rsidRPr="00FD4B5E">
        <w:rPr>
          <w:szCs w:val="24"/>
        </w:rPr>
        <w:t xml:space="preserve">. Для того </w:t>
      </w:r>
      <w:proofErr w:type="spellStart"/>
      <w:r w:rsidRPr="00FD4B5E">
        <w:rPr>
          <w:szCs w:val="24"/>
        </w:rPr>
        <w:t>щоб</w:t>
      </w:r>
      <w:proofErr w:type="spellEnd"/>
      <w:r w:rsidRPr="00FD4B5E">
        <w:rPr>
          <w:szCs w:val="24"/>
        </w:rPr>
        <w:t xml:space="preserve"> мережу </w:t>
      </w:r>
      <w:proofErr w:type="spellStart"/>
      <w:r w:rsidRPr="00FD4B5E">
        <w:rPr>
          <w:szCs w:val="24"/>
        </w:rPr>
        <w:t>можна</w:t>
      </w:r>
      <w:proofErr w:type="spellEnd"/>
      <w:r w:rsidRPr="00FD4B5E">
        <w:rPr>
          <w:szCs w:val="24"/>
        </w:rPr>
        <w:t xml:space="preserve"> </w:t>
      </w:r>
      <w:proofErr w:type="spellStart"/>
      <w:r w:rsidRPr="00FD4B5E">
        <w:rPr>
          <w:szCs w:val="24"/>
        </w:rPr>
        <w:t>було</w:t>
      </w:r>
      <w:proofErr w:type="spellEnd"/>
      <w:r w:rsidRPr="00FD4B5E">
        <w:rPr>
          <w:szCs w:val="24"/>
        </w:rPr>
        <w:t xml:space="preserve"> </w:t>
      </w:r>
      <w:proofErr w:type="spellStart"/>
      <w:r w:rsidRPr="00FD4B5E">
        <w:rPr>
          <w:szCs w:val="24"/>
        </w:rPr>
        <w:t>застосовувати</w:t>
      </w:r>
      <w:proofErr w:type="spellEnd"/>
      <w:r w:rsidRPr="00FD4B5E">
        <w:rPr>
          <w:szCs w:val="24"/>
        </w:rPr>
        <w:t xml:space="preserve"> </w:t>
      </w:r>
      <w:proofErr w:type="spellStart"/>
      <w:r w:rsidRPr="00FD4B5E">
        <w:rPr>
          <w:szCs w:val="24"/>
        </w:rPr>
        <w:t>надалі</w:t>
      </w:r>
      <w:proofErr w:type="spellEnd"/>
      <w:r w:rsidRPr="00FD4B5E">
        <w:rPr>
          <w:szCs w:val="24"/>
        </w:rPr>
        <w:t xml:space="preserve">, </w:t>
      </w:r>
      <w:proofErr w:type="spellStart"/>
      <w:r w:rsidRPr="00FD4B5E">
        <w:rPr>
          <w:szCs w:val="24"/>
        </w:rPr>
        <w:t>її</w:t>
      </w:r>
      <w:proofErr w:type="spellEnd"/>
      <w:r w:rsidRPr="00FD4B5E">
        <w:rPr>
          <w:szCs w:val="24"/>
        </w:rPr>
        <w:t xml:space="preserve"> колись треба "</w:t>
      </w:r>
      <w:proofErr w:type="spellStart"/>
      <w:r w:rsidRPr="00FD4B5E">
        <w:rPr>
          <w:szCs w:val="24"/>
        </w:rPr>
        <w:t>натренувати</w:t>
      </w:r>
      <w:proofErr w:type="spellEnd"/>
      <w:r w:rsidRPr="00FD4B5E">
        <w:rPr>
          <w:szCs w:val="24"/>
        </w:rPr>
        <w:t xml:space="preserve">" на </w:t>
      </w:r>
      <w:proofErr w:type="spellStart"/>
      <w:r w:rsidRPr="00FD4B5E">
        <w:rPr>
          <w:szCs w:val="24"/>
        </w:rPr>
        <w:t>отриманих</w:t>
      </w:r>
      <w:proofErr w:type="spellEnd"/>
      <w:r w:rsidRPr="00FD4B5E">
        <w:rPr>
          <w:szCs w:val="24"/>
        </w:rPr>
        <w:t xml:space="preserve"> </w:t>
      </w:r>
      <w:proofErr w:type="spellStart"/>
      <w:r w:rsidRPr="00FD4B5E">
        <w:rPr>
          <w:szCs w:val="24"/>
        </w:rPr>
        <w:t>раніше</w:t>
      </w:r>
      <w:proofErr w:type="spellEnd"/>
      <w:r w:rsidRPr="00FD4B5E">
        <w:rPr>
          <w:szCs w:val="24"/>
        </w:rPr>
        <w:t xml:space="preserve"> </w:t>
      </w:r>
      <w:proofErr w:type="spellStart"/>
      <w:r w:rsidRPr="00FD4B5E">
        <w:rPr>
          <w:szCs w:val="24"/>
        </w:rPr>
        <w:t>даних</w:t>
      </w:r>
      <w:proofErr w:type="spellEnd"/>
      <w:r w:rsidRPr="00FD4B5E">
        <w:rPr>
          <w:szCs w:val="24"/>
        </w:rPr>
        <w:t xml:space="preserve">, для </w:t>
      </w:r>
      <w:proofErr w:type="spellStart"/>
      <w:r w:rsidRPr="00FD4B5E">
        <w:rPr>
          <w:szCs w:val="24"/>
        </w:rPr>
        <w:t>яких</w:t>
      </w:r>
      <w:proofErr w:type="spellEnd"/>
      <w:r w:rsidRPr="00FD4B5E">
        <w:rPr>
          <w:szCs w:val="24"/>
        </w:rPr>
        <w:t xml:space="preserve"> </w:t>
      </w:r>
      <w:proofErr w:type="spellStart"/>
      <w:r w:rsidRPr="00FD4B5E">
        <w:rPr>
          <w:szCs w:val="24"/>
        </w:rPr>
        <w:t>відомі</w:t>
      </w:r>
      <w:proofErr w:type="spellEnd"/>
      <w:r w:rsidRPr="00FD4B5E">
        <w:rPr>
          <w:szCs w:val="24"/>
        </w:rPr>
        <w:t xml:space="preserve"> і </w:t>
      </w:r>
      <w:proofErr w:type="spellStart"/>
      <w:r w:rsidRPr="00FD4B5E">
        <w:rPr>
          <w:szCs w:val="24"/>
        </w:rPr>
        <w:t>значення</w:t>
      </w:r>
      <w:proofErr w:type="spellEnd"/>
      <w:r w:rsidRPr="00FD4B5E">
        <w:rPr>
          <w:szCs w:val="24"/>
        </w:rPr>
        <w:t xml:space="preserve"> </w:t>
      </w:r>
      <w:proofErr w:type="spellStart"/>
      <w:r w:rsidRPr="00FD4B5E">
        <w:rPr>
          <w:szCs w:val="24"/>
        </w:rPr>
        <w:t>вхідних</w:t>
      </w:r>
      <w:proofErr w:type="spellEnd"/>
      <w:r w:rsidRPr="00FD4B5E">
        <w:rPr>
          <w:szCs w:val="24"/>
        </w:rPr>
        <w:t xml:space="preserve"> </w:t>
      </w:r>
      <w:proofErr w:type="spellStart"/>
      <w:r w:rsidRPr="00FD4B5E">
        <w:rPr>
          <w:szCs w:val="24"/>
        </w:rPr>
        <w:t>параметрів</w:t>
      </w:r>
      <w:proofErr w:type="spellEnd"/>
      <w:r w:rsidRPr="00FD4B5E">
        <w:rPr>
          <w:szCs w:val="24"/>
        </w:rPr>
        <w:t xml:space="preserve">, і </w:t>
      </w:r>
      <w:proofErr w:type="spellStart"/>
      <w:r w:rsidRPr="00FD4B5E">
        <w:rPr>
          <w:szCs w:val="24"/>
        </w:rPr>
        <w:t>правильні</w:t>
      </w:r>
      <w:proofErr w:type="spellEnd"/>
      <w:r w:rsidRPr="00FD4B5E">
        <w:rPr>
          <w:szCs w:val="24"/>
        </w:rPr>
        <w:t xml:space="preserve"> </w:t>
      </w:r>
      <w:proofErr w:type="spellStart"/>
      <w:r w:rsidRPr="00FD4B5E">
        <w:rPr>
          <w:szCs w:val="24"/>
        </w:rPr>
        <w:t>відповіді</w:t>
      </w:r>
      <w:proofErr w:type="spellEnd"/>
      <w:r w:rsidRPr="00FD4B5E">
        <w:rPr>
          <w:szCs w:val="24"/>
        </w:rPr>
        <w:t xml:space="preserve"> на них. </w:t>
      </w:r>
      <w:proofErr w:type="spellStart"/>
      <w:r w:rsidRPr="00FD4B5E">
        <w:rPr>
          <w:szCs w:val="24"/>
        </w:rPr>
        <w:t>Тренування</w:t>
      </w:r>
      <w:proofErr w:type="spellEnd"/>
      <w:r w:rsidRPr="00FD4B5E">
        <w:rPr>
          <w:szCs w:val="24"/>
        </w:rPr>
        <w:t xml:space="preserve"> </w:t>
      </w:r>
      <w:proofErr w:type="spellStart"/>
      <w:r w:rsidRPr="00FD4B5E">
        <w:rPr>
          <w:szCs w:val="24"/>
        </w:rPr>
        <w:t>полягає</w:t>
      </w:r>
      <w:proofErr w:type="spellEnd"/>
      <w:r w:rsidRPr="00FD4B5E">
        <w:rPr>
          <w:szCs w:val="24"/>
        </w:rPr>
        <w:t xml:space="preserve"> в </w:t>
      </w:r>
      <w:proofErr w:type="spellStart"/>
      <w:r w:rsidRPr="00FD4B5E">
        <w:rPr>
          <w:szCs w:val="24"/>
        </w:rPr>
        <w:t>підборі</w:t>
      </w:r>
      <w:proofErr w:type="spellEnd"/>
      <w:r w:rsidRPr="00FD4B5E">
        <w:rPr>
          <w:szCs w:val="24"/>
        </w:rPr>
        <w:t xml:space="preserve"> ваг </w:t>
      </w:r>
      <w:proofErr w:type="spellStart"/>
      <w:r w:rsidRPr="00FD4B5E">
        <w:rPr>
          <w:szCs w:val="24"/>
        </w:rPr>
        <w:t>між</w:t>
      </w:r>
      <w:proofErr w:type="spellEnd"/>
      <w:r w:rsidRPr="00FD4B5E">
        <w:rPr>
          <w:szCs w:val="24"/>
        </w:rPr>
        <w:t xml:space="preserve"> </w:t>
      </w:r>
      <w:proofErr w:type="spellStart"/>
      <w:r w:rsidRPr="00FD4B5E">
        <w:rPr>
          <w:szCs w:val="24"/>
        </w:rPr>
        <w:t>нейронних</w:t>
      </w:r>
      <w:proofErr w:type="spellEnd"/>
      <w:r w:rsidRPr="00FD4B5E">
        <w:rPr>
          <w:szCs w:val="24"/>
        </w:rPr>
        <w:t xml:space="preserve"> </w:t>
      </w:r>
      <w:proofErr w:type="spellStart"/>
      <w:r w:rsidRPr="00FD4B5E">
        <w:rPr>
          <w:szCs w:val="24"/>
        </w:rPr>
        <w:t>зв'язків</w:t>
      </w:r>
      <w:proofErr w:type="spellEnd"/>
      <w:r w:rsidRPr="00FD4B5E">
        <w:rPr>
          <w:szCs w:val="24"/>
        </w:rPr>
        <w:t xml:space="preserve">, </w:t>
      </w:r>
      <w:proofErr w:type="spellStart"/>
      <w:r w:rsidRPr="00FD4B5E">
        <w:rPr>
          <w:szCs w:val="24"/>
        </w:rPr>
        <w:t>що</w:t>
      </w:r>
      <w:proofErr w:type="spellEnd"/>
      <w:r w:rsidRPr="00FD4B5E">
        <w:rPr>
          <w:szCs w:val="24"/>
        </w:rPr>
        <w:t xml:space="preserve"> </w:t>
      </w:r>
      <w:proofErr w:type="spellStart"/>
      <w:r w:rsidRPr="00FD4B5E">
        <w:rPr>
          <w:szCs w:val="24"/>
        </w:rPr>
        <w:t>забезпечують</w:t>
      </w:r>
      <w:proofErr w:type="spellEnd"/>
      <w:r w:rsidRPr="00FD4B5E">
        <w:rPr>
          <w:szCs w:val="24"/>
        </w:rPr>
        <w:t xml:space="preserve"> </w:t>
      </w:r>
      <w:proofErr w:type="spellStart"/>
      <w:r w:rsidRPr="00FD4B5E">
        <w:rPr>
          <w:szCs w:val="24"/>
        </w:rPr>
        <w:t>найбільшу</w:t>
      </w:r>
      <w:proofErr w:type="spellEnd"/>
      <w:r w:rsidRPr="00FD4B5E">
        <w:rPr>
          <w:szCs w:val="24"/>
        </w:rPr>
        <w:t xml:space="preserve"> </w:t>
      </w:r>
      <w:proofErr w:type="spellStart"/>
      <w:r w:rsidRPr="00FD4B5E">
        <w:rPr>
          <w:szCs w:val="24"/>
        </w:rPr>
        <w:t>близькість</w:t>
      </w:r>
      <w:proofErr w:type="spellEnd"/>
      <w:r w:rsidRPr="00FD4B5E">
        <w:rPr>
          <w:szCs w:val="24"/>
        </w:rPr>
        <w:t xml:space="preserve"> </w:t>
      </w:r>
      <w:proofErr w:type="spellStart"/>
      <w:r w:rsidRPr="00FD4B5E">
        <w:rPr>
          <w:szCs w:val="24"/>
        </w:rPr>
        <w:t>відповідей</w:t>
      </w:r>
      <w:proofErr w:type="spellEnd"/>
      <w:r w:rsidRPr="00FD4B5E">
        <w:rPr>
          <w:szCs w:val="24"/>
        </w:rPr>
        <w:t xml:space="preserve"> </w:t>
      </w:r>
      <w:proofErr w:type="spellStart"/>
      <w:r w:rsidRPr="00FD4B5E">
        <w:rPr>
          <w:szCs w:val="24"/>
        </w:rPr>
        <w:t>мережі</w:t>
      </w:r>
      <w:proofErr w:type="spellEnd"/>
      <w:r w:rsidRPr="00FD4B5E">
        <w:rPr>
          <w:szCs w:val="24"/>
        </w:rPr>
        <w:t xml:space="preserve"> до </w:t>
      </w:r>
      <w:proofErr w:type="spellStart"/>
      <w:r w:rsidRPr="00FD4B5E">
        <w:rPr>
          <w:szCs w:val="24"/>
        </w:rPr>
        <w:t>відомих</w:t>
      </w:r>
      <w:proofErr w:type="spellEnd"/>
      <w:r w:rsidRPr="00FD4B5E">
        <w:rPr>
          <w:szCs w:val="24"/>
        </w:rPr>
        <w:t xml:space="preserve"> </w:t>
      </w:r>
      <w:proofErr w:type="spellStart"/>
      <w:r w:rsidRPr="00FD4B5E">
        <w:rPr>
          <w:szCs w:val="24"/>
        </w:rPr>
        <w:t>правильних</w:t>
      </w:r>
      <w:proofErr w:type="spellEnd"/>
      <w:r w:rsidRPr="00FD4B5E">
        <w:rPr>
          <w:szCs w:val="24"/>
        </w:rPr>
        <w:t xml:space="preserve"> </w:t>
      </w:r>
      <w:proofErr w:type="spellStart"/>
      <w:r w:rsidRPr="00FD4B5E">
        <w:rPr>
          <w:szCs w:val="24"/>
        </w:rPr>
        <w:t>відповідей</w:t>
      </w:r>
      <w:proofErr w:type="spellEnd"/>
      <w:r w:rsidRPr="00FD4B5E">
        <w:rPr>
          <w:szCs w:val="24"/>
        </w:rPr>
        <w:t>.</w:t>
      </w:r>
    </w:p>
    <w:p w14:paraId="2298C51B" w14:textId="77777777" w:rsidR="005838AD" w:rsidRPr="00FD4B5E" w:rsidRDefault="005838AD" w:rsidP="005838AD">
      <w:pPr>
        <w:tabs>
          <w:tab w:val="left" w:pos="993"/>
        </w:tabs>
        <w:ind w:firstLine="709"/>
        <w:jc w:val="both"/>
        <w:rPr>
          <w:szCs w:val="24"/>
        </w:rPr>
      </w:pPr>
      <w:proofErr w:type="spellStart"/>
      <w:r w:rsidRPr="00FD4B5E">
        <w:rPr>
          <w:szCs w:val="24"/>
        </w:rPr>
        <w:lastRenderedPageBreak/>
        <w:t>Основним</w:t>
      </w:r>
      <w:proofErr w:type="spellEnd"/>
      <w:r w:rsidRPr="00FD4B5E">
        <w:rPr>
          <w:szCs w:val="24"/>
        </w:rPr>
        <w:t xml:space="preserve"> </w:t>
      </w:r>
      <w:proofErr w:type="spellStart"/>
      <w:r w:rsidRPr="00FD4B5E">
        <w:rPr>
          <w:szCs w:val="24"/>
        </w:rPr>
        <w:t>недоліком</w:t>
      </w:r>
      <w:proofErr w:type="spellEnd"/>
      <w:r w:rsidRPr="00FD4B5E">
        <w:rPr>
          <w:szCs w:val="24"/>
        </w:rPr>
        <w:t xml:space="preserve"> </w:t>
      </w:r>
      <w:proofErr w:type="spellStart"/>
      <w:r w:rsidRPr="00FD4B5E">
        <w:rPr>
          <w:szCs w:val="24"/>
        </w:rPr>
        <w:t>нейронно-мережевої</w:t>
      </w:r>
      <w:proofErr w:type="spellEnd"/>
      <w:r w:rsidRPr="00FD4B5E">
        <w:rPr>
          <w:szCs w:val="24"/>
        </w:rPr>
        <w:t xml:space="preserve"> </w:t>
      </w:r>
      <w:proofErr w:type="spellStart"/>
      <w:r w:rsidRPr="00FD4B5E">
        <w:rPr>
          <w:szCs w:val="24"/>
        </w:rPr>
        <w:t>парадигми</w:t>
      </w:r>
      <w:proofErr w:type="spellEnd"/>
      <w:r w:rsidRPr="00FD4B5E">
        <w:rPr>
          <w:szCs w:val="24"/>
        </w:rPr>
        <w:t xml:space="preserve"> є </w:t>
      </w:r>
      <w:proofErr w:type="spellStart"/>
      <w:r w:rsidRPr="00FD4B5E">
        <w:rPr>
          <w:szCs w:val="24"/>
        </w:rPr>
        <w:t>необхідність</w:t>
      </w:r>
      <w:proofErr w:type="spellEnd"/>
      <w:r w:rsidRPr="00FD4B5E">
        <w:rPr>
          <w:szCs w:val="24"/>
        </w:rPr>
        <w:t xml:space="preserve"> </w:t>
      </w:r>
      <w:proofErr w:type="spellStart"/>
      <w:r w:rsidRPr="00FD4B5E">
        <w:rPr>
          <w:szCs w:val="24"/>
        </w:rPr>
        <w:t>мати</w:t>
      </w:r>
      <w:proofErr w:type="spellEnd"/>
      <w:r w:rsidRPr="00FD4B5E">
        <w:rPr>
          <w:szCs w:val="24"/>
        </w:rPr>
        <w:t xml:space="preserve"> </w:t>
      </w:r>
      <w:proofErr w:type="spellStart"/>
      <w:r w:rsidRPr="00FD4B5E">
        <w:rPr>
          <w:szCs w:val="24"/>
        </w:rPr>
        <w:t>дуже</w:t>
      </w:r>
      <w:proofErr w:type="spellEnd"/>
      <w:r w:rsidRPr="00FD4B5E">
        <w:rPr>
          <w:szCs w:val="24"/>
        </w:rPr>
        <w:t xml:space="preserve"> великий </w:t>
      </w:r>
      <w:proofErr w:type="spellStart"/>
      <w:r w:rsidRPr="00FD4B5E">
        <w:rPr>
          <w:szCs w:val="24"/>
        </w:rPr>
        <w:t>обсяг</w:t>
      </w:r>
      <w:proofErr w:type="spellEnd"/>
      <w:r w:rsidRPr="00FD4B5E">
        <w:rPr>
          <w:szCs w:val="24"/>
        </w:rPr>
        <w:t xml:space="preserve"> </w:t>
      </w:r>
      <w:proofErr w:type="spellStart"/>
      <w:r w:rsidRPr="00FD4B5E">
        <w:rPr>
          <w:szCs w:val="24"/>
        </w:rPr>
        <w:t>навчальної</w:t>
      </w:r>
      <w:proofErr w:type="spellEnd"/>
      <w:r w:rsidRPr="00FD4B5E">
        <w:rPr>
          <w:szCs w:val="24"/>
        </w:rPr>
        <w:t xml:space="preserve"> </w:t>
      </w:r>
      <w:proofErr w:type="spellStart"/>
      <w:r w:rsidRPr="00FD4B5E">
        <w:rPr>
          <w:szCs w:val="24"/>
        </w:rPr>
        <w:t>вибірки</w:t>
      </w:r>
      <w:proofErr w:type="spellEnd"/>
      <w:r w:rsidRPr="00FD4B5E">
        <w:rPr>
          <w:szCs w:val="24"/>
        </w:rPr>
        <w:t xml:space="preserve">. </w:t>
      </w:r>
      <w:proofErr w:type="spellStart"/>
      <w:r w:rsidRPr="00FD4B5E">
        <w:rPr>
          <w:szCs w:val="24"/>
        </w:rPr>
        <w:t>Інший</w:t>
      </w:r>
      <w:proofErr w:type="spellEnd"/>
      <w:r w:rsidRPr="00FD4B5E">
        <w:rPr>
          <w:szCs w:val="24"/>
        </w:rPr>
        <w:t xml:space="preserve"> </w:t>
      </w:r>
      <w:proofErr w:type="spellStart"/>
      <w:r w:rsidRPr="00FD4B5E">
        <w:rPr>
          <w:szCs w:val="24"/>
        </w:rPr>
        <w:t>суттєвий</w:t>
      </w:r>
      <w:proofErr w:type="spellEnd"/>
      <w:r w:rsidRPr="00FD4B5E">
        <w:rPr>
          <w:szCs w:val="24"/>
        </w:rPr>
        <w:t xml:space="preserve"> </w:t>
      </w:r>
      <w:proofErr w:type="spellStart"/>
      <w:r w:rsidRPr="00FD4B5E">
        <w:rPr>
          <w:szCs w:val="24"/>
        </w:rPr>
        <w:t>недолік</w:t>
      </w:r>
      <w:proofErr w:type="spellEnd"/>
      <w:r w:rsidRPr="00FD4B5E">
        <w:rPr>
          <w:szCs w:val="24"/>
        </w:rPr>
        <w:t xml:space="preserve"> </w:t>
      </w:r>
      <w:proofErr w:type="spellStart"/>
      <w:r w:rsidRPr="00FD4B5E">
        <w:rPr>
          <w:szCs w:val="24"/>
        </w:rPr>
        <w:t>полягає</w:t>
      </w:r>
      <w:proofErr w:type="spellEnd"/>
      <w:r w:rsidRPr="00FD4B5E">
        <w:rPr>
          <w:szCs w:val="24"/>
        </w:rPr>
        <w:t xml:space="preserve"> в тому, </w:t>
      </w:r>
      <w:proofErr w:type="spellStart"/>
      <w:r w:rsidRPr="00FD4B5E">
        <w:rPr>
          <w:szCs w:val="24"/>
        </w:rPr>
        <w:t>що</w:t>
      </w:r>
      <w:proofErr w:type="spellEnd"/>
      <w:r w:rsidRPr="00FD4B5E">
        <w:rPr>
          <w:szCs w:val="24"/>
        </w:rPr>
        <w:t xml:space="preserve"> </w:t>
      </w:r>
      <w:proofErr w:type="spellStart"/>
      <w:r w:rsidRPr="00FD4B5E">
        <w:rPr>
          <w:szCs w:val="24"/>
        </w:rPr>
        <w:t>навіть</w:t>
      </w:r>
      <w:proofErr w:type="spellEnd"/>
      <w:r w:rsidRPr="00FD4B5E">
        <w:rPr>
          <w:szCs w:val="24"/>
        </w:rPr>
        <w:t xml:space="preserve"> </w:t>
      </w:r>
      <w:proofErr w:type="spellStart"/>
      <w:r w:rsidRPr="00FD4B5E">
        <w:rPr>
          <w:szCs w:val="24"/>
        </w:rPr>
        <w:t>натренована</w:t>
      </w:r>
      <w:proofErr w:type="spellEnd"/>
      <w:r w:rsidRPr="00FD4B5E">
        <w:rPr>
          <w:szCs w:val="24"/>
        </w:rPr>
        <w:t xml:space="preserve"> </w:t>
      </w:r>
      <w:proofErr w:type="spellStart"/>
      <w:r w:rsidRPr="00FD4B5E">
        <w:rPr>
          <w:szCs w:val="24"/>
        </w:rPr>
        <w:t>нейронна</w:t>
      </w:r>
      <w:proofErr w:type="spellEnd"/>
      <w:r w:rsidRPr="00FD4B5E">
        <w:rPr>
          <w:szCs w:val="24"/>
        </w:rPr>
        <w:t xml:space="preserve"> мережа </w:t>
      </w:r>
      <w:proofErr w:type="spellStart"/>
      <w:r w:rsidRPr="00FD4B5E">
        <w:rPr>
          <w:szCs w:val="24"/>
        </w:rPr>
        <w:t>являє</w:t>
      </w:r>
      <w:proofErr w:type="spellEnd"/>
      <w:r w:rsidRPr="00FD4B5E">
        <w:rPr>
          <w:szCs w:val="24"/>
        </w:rPr>
        <w:t xml:space="preserve"> собою </w:t>
      </w:r>
      <w:proofErr w:type="spellStart"/>
      <w:r w:rsidRPr="00FD4B5E">
        <w:rPr>
          <w:szCs w:val="24"/>
        </w:rPr>
        <w:t>чорний</w:t>
      </w:r>
      <w:proofErr w:type="spellEnd"/>
      <w:r w:rsidRPr="00FD4B5E">
        <w:rPr>
          <w:szCs w:val="24"/>
        </w:rPr>
        <w:t xml:space="preserve"> ящик. </w:t>
      </w:r>
      <w:proofErr w:type="spellStart"/>
      <w:r w:rsidRPr="00FD4B5E">
        <w:rPr>
          <w:szCs w:val="24"/>
        </w:rPr>
        <w:t>Знання</w:t>
      </w:r>
      <w:proofErr w:type="spellEnd"/>
      <w:r w:rsidRPr="00FD4B5E">
        <w:rPr>
          <w:szCs w:val="24"/>
        </w:rPr>
        <w:t xml:space="preserve">, </w:t>
      </w:r>
      <w:proofErr w:type="spellStart"/>
      <w:r w:rsidRPr="00FD4B5E">
        <w:rPr>
          <w:szCs w:val="24"/>
        </w:rPr>
        <w:t>зафіксовані</w:t>
      </w:r>
      <w:proofErr w:type="spellEnd"/>
      <w:r w:rsidRPr="00FD4B5E">
        <w:rPr>
          <w:szCs w:val="24"/>
        </w:rPr>
        <w:t xml:space="preserve"> як ваги </w:t>
      </w:r>
      <w:proofErr w:type="spellStart"/>
      <w:r w:rsidRPr="00FD4B5E">
        <w:rPr>
          <w:szCs w:val="24"/>
        </w:rPr>
        <w:t>кількох</w:t>
      </w:r>
      <w:proofErr w:type="spellEnd"/>
      <w:r w:rsidRPr="00FD4B5E">
        <w:rPr>
          <w:szCs w:val="24"/>
        </w:rPr>
        <w:t xml:space="preserve"> </w:t>
      </w:r>
      <w:proofErr w:type="spellStart"/>
      <w:r w:rsidRPr="00FD4B5E">
        <w:rPr>
          <w:szCs w:val="24"/>
        </w:rPr>
        <w:t>сотень</w:t>
      </w:r>
      <w:proofErr w:type="spellEnd"/>
      <w:r w:rsidRPr="00FD4B5E">
        <w:rPr>
          <w:szCs w:val="24"/>
        </w:rPr>
        <w:t xml:space="preserve"> </w:t>
      </w:r>
      <w:proofErr w:type="spellStart"/>
      <w:r w:rsidRPr="00FD4B5E">
        <w:rPr>
          <w:szCs w:val="24"/>
        </w:rPr>
        <w:t>між</w:t>
      </w:r>
      <w:proofErr w:type="spellEnd"/>
      <w:r w:rsidRPr="00FD4B5E">
        <w:rPr>
          <w:szCs w:val="24"/>
        </w:rPr>
        <w:t xml:space="preserve"> </w:t>
      </w:r>
      <w:proofErr w:type="spellStart"/>
      <w:r w:rsidRPr="00FD4B5E">
        <w:rPr>
          <w:szCs w:val="24"/>
        </w:rPr>
        <w:t>нейронних</w:t>
      </w:r>
      <w:proofErr w:type="spellEnd"/>
      <w:r w:rsidRPr="00FD4B5E">
        <w:rPr>
          <w:szCs w:val="24"/>
        </w:rPr>
        <w:t xml:space="preserve"> </w:t>
      </w:r>
      <w:proofErr w:type="spellStart"/>
      <w:r w:rsidRPr="00FD4B5E">
        <w:rPr>
          <w:szCs w:val="24"/>
        </w:rPr>
        <w:t>зв'язків</w:t>
      </w:r>
      <w:proofErr w:type="spellEnd"/>
      <w:r w:rsidRPr="00FD4B5E">
        <w:rPr>
          <w:szCs w:val="24"/>
        </w:rPr>
        <w:t xml:space="preserve">, абсолютно не </w:t>
      </w:r>
      <w:proofErr w:type="spellStart"/>
      <w:r w:rsidRPr="00FD4B5E">
        <w:rPr>
          <w:szCs w:val="24"/>
        </w:rPr>
        <w:t>піддаються</w:t>
      </w:r>
      <w:proofErr w:type="spellEnd"/>
      <w:r w:rsidRPr="00FD4B5E">
        <w:rPr>
          <w:szCs w:val="24"/>
        </w:rPr>
        <w:t xml:space="preserve"> </w:t>
      </w:r>
      <w:proofErr w:type="spellStart"/>
      <w:r w:rsidRPr="00FD4B5E">
        <w:rPr>
          <w:szCs w:val="24"/>
        </w:rPr>
        <w:t>аналізу</w:t>
      </w:r>
      <w:proofErr w:type="spellEnd"/>
      <w:r w:rsidRPr="00FD4B5E">
        <w:rPr>
          <w:szCs w:val="24"/>
        </w:rPr>
        <w:t xml:space="preserve"> та </w:t>
      </w:r>
      <w:proofErr w:type="spellStart"/>
      <w:r w:rsidRPr="00FD4B5E">
        <w:rPr>
          <w:szCs w:val="24"/>
        </w:rPr>
        <w:t>інтерпретації</w:t>
      </w:r>
      <w:proofErr w:type="spellEnd"/>
      <w:r w:rsidRPr="00FD4B5E">
        <w:rPr>
          <w:szCs w:val="24"/>
        </w:rPr>
        <w:t xml:space="preserve"> </w:t>
      </w:r>
      <w:proofErr w:type="spellStart"/>
      <w:r w:rsidRPr="00FD4B5E">
        <w:rPr>
          <w:szCs w:val="24"/>
        </w:rPr>
        <w:t>людиною</w:t>
      </w:r>
      <w:proofErr w:type="spellEnd"/>
      <w:r w:rsidRPr="00FD4B5E">
        <w:rPr>
          <w:szCs w:val="24"/>
        </w:rPr>
        <w:t xml:space="preserve"> (</w:t>
      </w:r>
      <w:proofErr w:type="spellStart"/>
      <w:r w:rsidRPr="00FD4B5E">
        <w:rPr>
          <w:szCs w:val="24"/>
        </w:rPr>
        <w:t>відомі</w:t>
      </w:r>
      <w:proofErr w:type="spellEnd"/>
      <w:r w:rsidRPr="00FD4B5E">
        <w:rPr>
          <w:szCs w:val="24"/>
        </w:rPr>
        <w:t xml:space="preserve"> </w:t>
      </w:r>
      <w:proofErr w:type="spellStart"/>
      <w:r w:rsidRPr="00FD4B5E">
        <w:rPr>
          <w:szCs w:val="24"/>
        </w:rPr>
        <w:t>спроби</w:t>
      </w:r>
      <w:proofErr w:type="spellEnd"/>
      <w:r w:rsidRPr="00FD4B5E">
        <w:rPr>
          <w:szCs w:val="24"/>
        </w:rPr>
        <w:t xml:space="preserve"> </w:t>
      </w:r>
      <w:proofErr w:type="spellStart"/>
      <w:r w:rsidRPr="00FD4B5E">
        <w:rPr>
          <w:szCs w:val="24"/>
        </w:rPr>
        <w:t>дати</w:t>
      </w:r>
      <w:proofErr w:type="spellEnd"/>
      <w:r w:rsidRPr="00FD4B5E">
        <w:rPr>
          <w:szCs w:val="24"/>
        </w:rPr>
        <w:t xml:space="preserve"> </w:t>
      </w:r>
      <w:proofErr w:type="spellStart"/>
      <w:r w:rsidRPr="00FD4B5E">
        <w:rPr>
          <w:szCs w:val="24"/>
        </w:rPr>
        <w:t>інтерпретацію</w:t>
      </w:r>
      <w:proofErr w:type="spellEnd"/>
      <w:r w:rsidRPr="00FD4B5E">
        <w:rPr>
          <w:szCs w:val="24"/>
        </w:rPr>
        <w:t xml:space="preserve"> </w:t>
      </w:r>
      <w:proofErr w:type="spellStart"/>
      <w:r w:rsidRPr="00FD4B5E">
        <w:rPr>
          <w:szCs w:val="24"/>
        </w:rPr>
        <w:t>структурі</w:t>
      </w:r>
      <w:proofErr w:type="spellEnd"/>
      <w:r w:rsidRPr="00FD4B5E">
        <w:rPr>
          <w:szCs w:val="24"/>
        </w:rPr>
        <w:t xml:space="preserve"> </w:t>
      </w:r>
      <w:proofErr w:type="spellStart"/>
      <w:r w:rsidRPr="00FD4B5E">
        <w:rPr>
          <w:szCs w:val="24"/>
        </w:rPr>
        <w:t>налаштованої</w:t>
      </w:r>
      <w:proofErr w:type="spellEnd"/>
      <w:r w:rsidRPr="00FD4B5E">
        <w:rPr>
          <w:szCs w:val="24"/>
        </w:rPr>
        <w:t xml:space="preserve"> </w:t>
      </w:r>
      <w:proofErr w:type="spellStart"/>
      <w:r w:rsidRPr="00FD4B5E">
        <w:rPr>
          <w:szCs w:val="24"/>
        </w:rPr>
        <w:t>нейронної</w:t>
      </w:r>
      <w:proofErr w:type="spellEnd"/>
      <w:r w:rsidRPr="00FD4B5E">
        <w:rPr>
          <w:szCs w:val="24"/>
        </w:rPr>
        <w:t xml:space="preserve"> </w:t>
      </w:r>
      <w:proofErr w:type="spellStart"/>
      <w:r w:rsidRPr="00FD4B5E">
        <w:rPr>
          <w:szCs w:val="24"/>
        </w:rPr>
        <w:t>мережі</w:t>
      </w:r>
      <w:proofErr w:type="spellEnd"/>
      <w:r w:rsidRPr="00FD4B5E">
        <w:rPr>
          <w:szCs w:val="24"/>
        </w:rPr>
        <w:t xml:space="preserve"> </w:t>
      </w:r>
      <w:proofErr w:type="spellStart"/>
      <w:r w:rsidRPr="00FD4B5E">
        <w:rPr>
          <w:szCs w:val="24"/>
        </w:rPr>
        <w:t>виглядають</w:t>
      </w:r>
      <w:proofErr w:type="spellEnd"/>
      <w:r w:rsidRPr="00FD4B5E">
        <w:rPr>
          <w:szCs w:val="24"/>
        </w:rPr>
        <w:t xml:space="preserve"> </w:t>
      </w:r>
      <w:proofErr w:type="spellStart"/>
      <w:r w:rsidRPr="00FD4B5E">
        <w:rPr>
          <w:szCs w:val="24"/>
        </w:rPr>
        <w:t>непереконливими</w:t>
      </w:r>
      <w:proofErr w:type="spellEnd"/>
      <w:r w:rsidRPr="00FD4B5E">
        <w:rPr>
          <w:szCs w:val="24"/>
        </w:rPr>
        <w:t xml:space="preserve"> </w:t>
      </w:r>
      <w:r w:rsidRPr="00FD4B5E">
        <w:rPr>
          <w:b/>
          <w:szCs w:val="24"/>
        </w:rPr>
        <w:t>-</w:t>
      </w:r>
      <w:r w:rsidRPr="00FD4B5E">
        <w:rPr>
          <w:szCs w:val="24"/>
        </w:rPr>
        <w:t xml:space="preserve"> система " </w:t>
      </w:r>
      <w:proofErr w:type="spellStart"/>
      <w:r w:rsidRPr="00FD4B5E">
        <w:rPr>
          <w:szCs w:val="24"/>
        </w:rPr>
        <w:t>KINOsuite</w:t>
      </w:r>
      <w:proofErr w:type="spellEnd"/>
      <w:r w:rsidRPr="00FD4B5E">
        <w:rPr>
          <w:szCs w:val="24"/>
        </w:rPr>
        <w:t xml:space="preserve"> - PR").</w:t>
      </w:r>
    </w:p>
    <w:p w14:paraId="59CE6005" w14:textId="77777777" w:rsidR="005838AD" w:rsidRPr="00FD4B5E" w:rsidRDefault="005838AD" w:rsidP="005838AD">
      <w:pPr>
        <w:tabs>
          <w:tab w:val="left" w:pos="993"/>
        </w:tabs>
        <w:ind w:firstLine="709"/>
        <w:jc w:val="both"/>
        <w:rPr>
          <w:szCs w:val="24"/>
        </w:rPr>
      </w:pPr>
      <w:proofErr w:type="spellStart"/>
      <w:r w:rsidRPr="00FD4B5E">
        <w:rPr>
          <w:szCs w:val="24"/>
        </w:rPr>
        <w:t>Приклади</w:t>
      </w:r>
      <w:proofErr w:type="spellEnd"/>
      <w:r w:rsidRPr="00FD4B5E">
        <w:rPr>
          <w:szCs w:val="24"/>
        </w:rPr>
        <w:t xml:space="preserve"> </w:t>
      </w:r>
      <w:proofErr w:type="spellStart"/>
      <w:r w:rsidRPr="00FD4B5E">
        <w:rPr>
          <w:szCs w:val="24"/>
        </w:rPr>
        <w:t>нейромережевих</w:t>
      </w:r>
      <w:proofErr w:type="spellEnd"/>
      <w:r w:rsidRPr="00FD4B5E">
        <w:rPr>
          <w:szCs w:val="24"/>
        </w:rPr>
        <w:t xml:space="preserve"> систем </w:t>
      </w:r>
      <w:r w:rsidRPr="00FD4B5E">
        <w:rPr>
          <w:b/>
          <w:szCs w:val="24"/>
        </w:rPr>
        <w:t xml:space="preserve">- </w:t>
      </w:r>
      <w:proofErr w:type="spellStart"/>
      <w:r w:rsidRPr="00FD4B5E">
        <w:rPr>
          <w:szCs w:val="24"/>
        </w:rPr>
        <w:t>BrainMaker</w:t>
      </w:r>
      <w:proofErr w:type="spellEnd"/>
      <w:r w:rsidRPr="00FD4B5E">
        <w:rPr>
          <w:szCs w:val="24"/>
        </w:rPr>
        <w:t xml:space="preserve"> (</w:t>
      </w:r>
      <w:proofErr w:type="gramStart"/>
      <w:r w:rsidRPr="00FD4B5E">
        <w:rPr>
          <w:szCs w:val="24"/>
        </w:rPr>
        <w:t>CSS )</w:t>
      </w:r>
      <w:proofErr w:type="gramEnd"/>
      <w:r w:rsidRPr="00FD4B5E">
        <w:rPr>
          <w:szCs w:val="24"/>
        </w:rPr>
        <w:t xml:space="preserve">, </w:t>
      </w:r>
      <w:proofErr w:type="spellStart"/>
      <w:r w:rsidRPr="00FD4B5E">
        <w:rPr>
          <w:szCs w:val="24"/>
        </w:rPr>
        <w:t>NeuroShell</w:t>
      </w:r>
      <w:proofErr w:type="spellEnd"/>
      <w:r w:rsidRPr="00FD4B5E">
        <w:rPr>
          <w:szCs w:val="24"/>
        </w:rPr>
        <w:t xml:space="preserve"> (Ward Systems Group), OWL ( </w:t>
      </w:r>
      <w:proofErr w:type="spellStart"/>
      <w:r w:rsidRPr="00FD4B5E">
        <w:rPr>
          <w:szCs w:val="24"/>
        </w:rPr>
        <w:t>HyperLogic</w:t>
      </w:r>
      <w:proofErr w:type="spellEnd"/>
      <w:r w:rsidRPr="00FD4B5E">
        <w:rPr>
          <w:szCs w:val="24"/>
        </w:rPr>
        <w:t xml:space="preserve"> ). </w:t>
      </w:r>
      <w:proofErr w:type="spellStart"/>
      <w:r w:rsidRPr="00FD4B5E">
        <w:rPr>
          <w:szCs w:val="24"/>
        </w:rPr>
        <w:t>Вартість</w:t>
      </w:r>
      <w:proofErr w:type="spellEnd"/>
      <w:r w:rsidRPr="00FD4B5E">
        <w:rPr>
          <w:szCs w:val="24"/>
        </w:rPr>
        <w:t xml:space="preserve"> </w:t>
      </w:r>
      <w:proofErr w:type="spellStart"/>
      <w:r w:rsidRPr="00FD4B5E">
        <w:rPr>
          <w:szCs w:val="24"/>
        </w:rPr>
        <w:t>їх</w:t>
      </w:r>
      <w:proofErr w:type="spellEnd"/>
      <w:r w:rsidRPr="00FD4B5E">
        <w:rPr>
          <w:szCs w:val="24"/>
        </w:rPr>
        <w:t xml:space="preserve"> </w:t>
      </w:r>
      <w:proofErr w:type="spellStart"/>
      <w:r w:rsidRPr="00FD4B5E">
        <w:rPr>
          <w:szCs w:val="24"/>
        </w:rPr>
        <w:t>досить</w:t>
      </w:r>
      <w:proofErr w:type="spellEnd"/>
      <w:r w:rsidRPr="00FD4B5E">
        <w:rPr>
          <w:szCs w:val="24"/>
        </w:rPr>
        <w:t xml:space="preserve"> </w:t>
      </w:r>
      <w:proofErr w:type="spellStart"/>
      <w:r w:rsidRPr="00FD4B5E">
        <w:rPr>
          <w:szCs w:val="24"/>
        </w:rPr>
        <w:t>значна</w:t>
      </w:r>
      <w:proofErr w:type="spellEnd"/>
      <w:r w:rsidRPr="00FD4B5E">
        <w:rPr>
          <w:szCs w:val="24"/>
        </w:rPr>
        <w:t>: $ 1500-8000.</w:t>
      </w:r>
    </w:p>
    <w:p w14:paraId="5D467708" w14:textId="77777777" w:rsidR="005838AD" w:rsidRPr="00FD4B5E" w:rsidRDefault="005838AD" w:rsidP="005838AD">
      <w:pPr>
        <w:tabs>
          <w:tab w:val="left" w:pos="993"/>
        </w:tabs>
        <w:ind w:firstLine="709"/>
        <w:jc w:val="both"/>
        <w:rPr>
          <w:szCs w:val="24"/>
        </w:rPr>
      </w:pPr>
    </w:p>
    <w:p w14:paraId="7351583A" w14:textId="77777777" w:rsidR="005838AD" w:rsidRPr="00FD4B5E" w:rsidRDefault="000C1505" w:rsidP="005838AD">
      <w:pPr>
        <w:tabs>
          <w:tab w:val="left" w:pos="993"/>
        </w:tabs>
        <w:ind w:firstLine="709"/>
        <w:jc w:val="center"/>
        <w:rPr>
          <w:szCs w:val="24"/>
        </w:rPr>
      </w:pPr>
      <w:r>
        <w:rPr>
          <w:noProof/>
          <w:szCs w:val="24"/>
          <w:lang w:val="uk-UA" w:eastAsia="uk-UA"/>
        </w:rPr>
        <w:pict w14:anchorId="71891FFF">
          <v:shape id="Рисунок 5" o:spid="_x0000_i1026" type="#_x0000_t75" alt="Описание: http://www.interface.ru/oracle/dmiad4.gif" style="width:348.6pt;height:218.4pt;visibility:visible">
            <v:imagedata r:id="rId9" o:title="dmiad4"/>
          </v:shape>
        </w:pict>
      </w:r>
    </w:p>
    <w:p w14:paraId="12B29F9C" w14:textId="77777777" w:rsidR="005838AD" w:rsidRPr="00FD4B5E" w:rsidRDefault="005838AD" w:rsidP="005838AD">
      <w:pPr>
        <w:tabs>
          <w:tab w:val="left" w:pos="993"/>
        </w:tabs>
        <w:ind w:firstLine="709"/>
        <w:jc w:val="center"/>
        <w:rPr>
          <w:szCs w:val="24"/>
        </w:rPr>
      </w:pPr>
      <w:r w:rsidRPr="00FD4B5E">
        <w:rPr>
          <w:szCs w:val="24"/>
        </w:rPr>
        <w:t xml:space="preserve">Рисунок 1.4 – </w:t>
      </w:r>
      <w:proofErr w:type="spellStart"/>
      <w:r w:rsidRPr="00FD4B5E">
        <w:rPr>
          <w:szCs w:val="24"/>
        </w:rPr>
        <w:t>Поліноміальна</w:t>
      </w:r>
      <w:proofErr w:type="spellEnd"/>
      <w:r w:rsidRPr="00FD4B5E">
        <w:rPr>
          <w:szCs w:val="24"/>
        </w:rPr>
        <w:t xml:space="preserve"> </w:t>
      </w:r>
      <w:proofErr w:type="spellStart"/>
      <w:r w:rsidRPr="00FD4B5E">
        <w:rPr>
          <w:szCs w:val="24"/>
        </w:rPr>
        <w:t>нейронна</w:t>
      </w:r>
      <w:proofErr w:type="spellEnd"/>
      <w:r w:rsidRPr="00FD4B5E">
        <w:rPr>
          <w:szCs w:val="24"/>
        </w:rPr>
        <w:t xml:space="preserve"> мережа</w:t>
      </w:r>
    </w:p>
    <w:p w14:paraId="69A1E4EF" w14:textId="77777777" w:rsidR="005838AD" w:rsidRPr="00FD4B5E" w:rsidRDefault="005838AD" w:rsidP="005838AD">
      <w:pPr>
        <w:tabs>
          <w:tab w:val="left" w:pos="993"/>
        </w:tabs>
        <w:ind w:firstLine="709"/>
        <w:jc w:val="both"/>
        <w:rPr>
          <w:b/>
          <w:szCs w:val="24"/>
        </w:rPr>
      </w:pPr>
    </w:p>
    <w:p w14:paraId="02D886AF" w14:textId="77777777" w:rsidR="005838AD" w:rsidRPr="00FD4B5E" w:rsidRDefault="005838AD" w:rsidP="005838AD">
      <w:pPr>
        <w:tabs>
          <w:tab w:val="left" w:pos="993"/>
        </w:tabs>
        <w:ind w:firstLine="709"/>
        <w:jc w:val="both"/>
        <w:rPr>
          <w:szCs w:val="24"/>
        </w:rPr>
      </w:pPr>
      <w:proofErr w:type="spellStart"/>
      <w:r w:rsidRPr="00FD4B5E">
        <w:rPr>
          <w:b/>
          <w:szCs w:val="24"/>
        </w:rPr>
        <w:t>Системи</w:t>
      </w:r>
      <w:proofErr w:type="spellEnd"/>
      <w:r w:rsidRPr="00FD4B5E">
        <w:rPr>
          <w:b/>
          <w:szCs w:val="24"/>
        </w:rPr>
        <w:t xml:space="preserve"> </w:t>
      </w:r>
      <w:proofErr w:type="spellStart"/>
      <w:r w:rsidRPr="00FD4B5E">
        <w:rPr>
          <w:b/>
          <w:szCs w:val="24"/>
        </w:rPr>
        <w:t>міркувань</w:t>
      </w:r>
      <w:proofErr w:type="spellEnd"/>
      <w:r w:rsidRPr="00FD4B5E">
        <w:rPr>
          <w:b/>
          <w:szCs w:val="24"/>
        </w:rPr>
        <w:t xml:space="preserve"> на </w:t>
      </w:r>
      <w:proofErr w:type="spellStart"/>
      <w:r w:rsidRPr="00FD4B5E">
        <w:rPr>
          <w:b/>
          <w:szCs w:val="24"/>
        </w:rPr>
        <w:t>основі</w:t>
      </w:r>
      <w:proofErr w:type="spellEnd"/>
      <w:r w:rsidRPr="00FD4B5E">
        <w:rPr>
          <w:b/>
          <w:szCs w:val="24"/>
        </w:rPr>
        <w:t xml:space="preserve"> </w:t>
      </w:r>
      <w:proofErr w:type="spellStart"/>
      <w:r w:rsidRPr="00FD4B5E">
        <w:rPr>
          <w:b/>
          <w:szCs w:val="24"/>
        </w:rPr>
        <w:t>аналогічних</w:t>
      </w:r>
      <w:proofErr w:type="spellEnd"/>
      <w:r w:rsidRPr="00FD4B5E">
        <w:rPr>
          <w:b/>
          <w:szCs w:val="24"/>
        </w:rPr>
        <w:t xml:space="preserve"> </w:t>
      </w:r>
      <w:proofErr w:type="spellStart"/>
      <w:r w:rsidRPr="00FD4B5E">
        <w:rPr>
          <w:b/>
          <w:szCs w:val="24"/>
        </w:rPr>
        <w:t>випадків</w:t>
      </w:r>
      <w:proofErr w:type="spellEnd"/>
      <w:r w:rsidRPr="00FD4B5E">
        <w:rPr>
          <w:b/>
          <w:szCs w:val="24"/>
        </w:rPr>
        <w:t xml:space="preserve">. </w:t>
      </w:r>
      <w:proofErr w:type="spellStart"/>
      <w:r w:rsidRPr="00FD4B5E">
        <w:rPr>
          <w:szCs w:val="24"/>
        </w:rPr>
        <w:t>Ідея</w:t>
      </w:r>
      <w:proofErr w:type="spellEnd"/>
      <w:r w:rsidRPr="00FD4B5E">
        <w:rPr>
          <w:szCs w:val="24"/>
        </w:rPr>
        <w:t xml:space="preserve"> систем </w:t>
      </w:r>
      <w:proofErr w:type="spellStart"/>
      <w:r w:rsidRPr="00FD4B5E">
        <w:rPr>
          <w:szCs w:val="24"/>
        </w:rPr>
        <w:t>case</w:t>
      </w:r>
      <w:proofErr w:type="spellEnd"/>
      <w:r w:rsidRPr="00FD4B5E">
        <w:rPr>
          <w:szCs w:val="24"/>
        </w:rPr>
        <w:t xml:space="preserve"> </w:t>
      </w:r>
      <w:proofErr w:type="spellStart"/>
      <w:r w:rsidRPr="00FD4B5E">
        <w:rPr>
          <w:szCs w:val="24"/>
        </w:rPr>
        <w:t>based</w:t>
      </w:r>
      <w:proofErr w:type="spellEnd"/>
      <w:r w:rsidRPr="00FD4B5E">
        <w:rPr>
          <w:szCs w:val="24"/>
        </w:rPr>
        <w:t xml:space="preserve"> </w:t>
      </w:r>
      <w:proofErr w:type="spellStart"/>
      <w:r w:rsidRPr="00FD4B5E">
        <w:rPr>
          <w:szCs w:val="24"/>
        </w:rPr>
        <w:t>reasoning</w:t>
      </w:r>
      <w:proofErr w:type="spellEnd"/>
      <w:r w:rsidRPr="00FD4B5E">
        <w:rPr>
          <w:szCs w:val="24"/>
        </w:rPr>
        <w:t xml:space="preserve"> </w:t>
      </w:r>
      <w:r w:rsidRPr="00FD4B5E">
        <w:rPr>
          <w:b/>
          <w:szCs w:val="24"/>
        </w:rPr>
        <w:t>-</w:t>
      </w:r>
      <w:r w:rsidRPr="00FD4B5E">
        <w:rPr>
          <w:szCs w:val="24"/>
        </w:rPr>
        <w:t xml:space="preserve"> CBR </w:t>
      </w:r>
      <w:r w:rsidRPr="00FD4B5E">
        <w:rPr>
          <w:b/>
          <w:szCs w:val="24"/>
        </w:rPr>
        <w:t>-</w:t>
      </w:r>
      <w:r w:rsidRPr="00FD4B5E">
        <w:rPr>
          <w:szCs w:val="24"/>
        </w:rPr>
        <w:t xml:space="preserve"> на перший </w:t>
      </w:r>
      <w:proofErr w:type="spellStart"/>
      <w:r w:rsidRPr="00FD4B5E">
        <w:rPr>
          <w:szCs w:val="24"/>
        </w:rPr>
        <w:t>погляд</w:t>
      </w:r>
      <w:proofErr w:type="spellEnd"/>
      <w:r w:rsidRPr="00FD4B5E">
        <w:rPr>
          <w:szCs w:val="24"/>
        </w:rPr>
        <w:t xml:space="preserve"> </w:t>
      </w:r>
      <w:proofErr w:type="spellStart"/>
      <w:r w:rsidRPr="00FD4B5E">
        <w:rPr>
          <w:szCs w:val="24"/>
        </w:rPr>
        <w:t>вкрай</w:t>
      </w:r>
      <w:proofErr w:type="spellEnd"/>
      <w:r w:rsidRPr="00FD4B5E">
        <w:rPr>
          <w:szCs w:val="24"/>
        </w:rPr>
        <w:t xml:space="preserve"> проста. Для того </w:t>
      </w:r>
      <w:proofErr w:type="spellStart"/>
      <w:r w:rsidRPr="00FD4B5E">
        <w:rPr>
          <w:szCs w:val="24"/>
        </w:rPr>
        <w:t>щоб</w:t>
      </w:r>
      <w:proofErr w:type="spellEnd"/>
      <w:r w:rsidRPr="00FD4B5E">
        <w:rPr>
          <w:szCs w:val="24"/>
        </w:rPr>
        <w:t xml:space="preserve"> </w:t>
      </w:r>
      <w:proofErr w:type="spellStart"/>
      <w:r w:rsidRPr="00FD4B5E">
        <w:rPr>
          <w:szCs w:val="24"/>
        </w:rPr>
        <w:t>зробити</w:t>
      </w:r>
      <w:proofErr w:type="spellEnd"/>
      <w:r w:rsidRPr="00FD4B5E">
        <w:rPr>
          <w:szCs w:val="24"/>
        </w:rPr>
        <w:t xml:space="preserve"> прогноз на </w:t>
      </w:r>
      <w:proofErr w:type="spellStart"/>
      <w:r w:rsidRPr="00FD4B5E">
        <w:rPr>
          <w:szCs w:val="24"/>
        </w:rPr>
        <w:t>майбутнє</w:t>
      </w:r>
      <w:proofErr w:type="spellEnd"/>
      <w:r w:rsidRPr="00FD4B5E">
        <w:rPr>
          <w:szCs w:val="24"/>
        </w:rPr>
        <w:t xml:space="preserve"> </w:t>
      </w:r>
      <w:proofErr w:type="spellStart"/>
      <w:r w:rsidRPr="00FD4B5E">
        <w:rPr>
          <w:szCs w:val="24"/>
        </w:rPr>
        <w:t>чи</w:t>
      </w:r>
      <w:proofErr w:type="spellEnd"/>
      <w:r w:rsidRPr="00FD4B5E">
        <w:rPr>
          <w:szCs w:val="24"/>
        </w:rPr>
        <w:t xml:space="preserve"> </w:t>
      </w:r>
      <w:proofErr w:type="spellStart"/>
      <w:r w:rsidRPr="00FD4B5E">
        <w:rPr>
          <w:szCs w:val="24"/>
        </w:rPr>
        <w:t>вибрати</w:t>
      </w:r>
      <w:proofErr w:type="spellEnd"/>
      <w:r w:rsidRPr="00FD4B5E">
        <w:rPr>
          <w:szCs w:val="24"/>
        </w:rPr>
        <w:t xml:space="preserve"> </w:t>
      </w:r>
      <w:proofErr w:type="spellStart"/>
      <w:r w:rsidRPr="00FD4B5E">
        <w:rPr>
          <w:szCs w:val="24"/>
        </w:rPr>
        <w:t>правильне</w:t>
      </w:r>
      <w:proofErr w:type="spellEnd"/>
      <w:r w:rsidRPr="00FD4B5E">
        <w:rPr>
          <w:szCs w:val="24"/>
        </w:rPr>
        <w:t xml:space="preserve"> </w:t>
      </w:r>
      <w:proofErr w:type="spellStart"/>
      <w:r w:rsidRPr="00FD4B5E">
        <w:rPr>
          <w:szCs w:val="24"/>
        </w:rPr>
        <w:t>рішення</w:t>
      </w:r>
      <w:proofErr w:type="spellEnd"/>
      <w:r w:rsidRPr="00FD4B5E">
        <w:rPr>
          <w:szCs w:val="24"/>
        </w:rPr>
        <w:t xml:space="preserve">, </w:t>
      </w:r>
      <w:proofErr w:type="spellStart"/>
      <w:r w:rsidRPr="00FD4B5E">
        <w:rPr>
          <w:szCs w:val="24"/>
        </w:rPr>
        <w:t>ці</w:t>
      </w:r>
      <w:proofErr w:type="spellEnd"/>
      <w:r w:rsidRPr="00FD4B5E">
        <w:rPr>
          <w:szCs w:val="24"/>
        </w:rPr>
        <w:t xml:space="preserve"> </w:t>
      </w:r>
      <w:proofErr w:type="spellStart"/>
      <w:r w:rsidRPr="00FD4B5E">
        <w:rPr>
          <w:szCs w:val="24"/>
        </w:rPr>
        <w:t>системи</w:t>
      </w:r>
      <w:proofErr w:type="spellEnd"/>
      <w:r w:rsidRPr="00FD4B5E">
        <w:rPr>
          <w:szCs w:val="24"/>
        </w:rPr>
        <w:t xml:space="preserve"> </w:t>
      </w:r>
      <w:proofErr w:type="spellStart"/>
      <w:r w:rsidRPr="00FD4B5E">
        <w:rPr>
          <w:szCs w:val="24"/>
        </w:rPr>
        <w:t>знаходять</w:t>
      </w:r>
      <w:proofErr w:type="spellEnd"/>
      <w:r w:rsidRPr="00FD4B5E">
        <w:rPr>
          <w:szCs w:val="24"/>
        </w:rPr>
        <w:t xml:space="preserve"> у </w:t>
      </w:r>
      <w:proofErr w:type="spellStart"/>
      <w:r w:rsidRPr="00FD4B5E">
        <w:rPr>
          <w:szCs w:val="24"/>
        </w:rPr>
        <w:t>минулому</w:t>
      </w:r>
      <w:proofErr w:type="spellEnd"/>
      <w:r w:rsidRPr="00FD4B5E">
        <w:rPr>
          <w:szCs w:val="24"/>
        </w:rPr>
        <w:t xml:space="preserve"> </w:t>
      </w:r>
      <w:proofErr w:type="spellStart"/>
      <w:r w:rsidRPr="00FD4B5E">
        <w:rPr>
          <w:szCs w:val="24"/>
        </w:rPr>
        <w:t>близькі</w:t>
      </w:r>
      <w:proofErr w:type="spellEnd"/>
      <w:r w:rsidRPr="00FD4B5E">
        <w:rPr>
          <w:szCs w:val="24"/>
        </w:rPr>
        <w:t xml:space="preserve"> аналоги </w:t>
      </w:r>
      <w:proofErr w:type="spellStart"/>
      <w:r w:rsidRPr="00FD4B5E">
        <w:rPr>
          <w:szCs w:val="24"/>
        </w:rPr>
        <w:t>наявної</w:t>
      </w:r>
      <w:proofErr w:type="spellEnd"/>
      <w:r w:rsidRPr="00FD4B5E">
        <w:rPr>
          <w:szCs w:val="24"/>
        </w:rPr>
        <w:t xml:space="preserve"> </w:t>
      </w:r>
      <w:proofErr w:type="spellStart"/>
      <w:r w:rsidRPr="00FD4B5E">
        <w:rPr>
          <w:szCs w:val="24"/>
        </w:rPr>
        <w:t>ситуації</w:t>
      </w:r>
      <w:proofErr w:type="spellEnd"/>
      <w:r w:rsidRPr="00FD4B5E">
        <w:rPr>
          <w:szCs w:val="24"/>
        </w:rPr>
        <w:t xml:space="preserve"> і </w:t>
      </w:r>
      <w:proofErr w:type="spellStart"/>
      <w:r w:rsidRPr="00FD4B5E">
        <w:rPr>
          <w:szCs w:val="24"/>
        </w:rPr>
        <w:t>вибирають</w:t>
      </w:r>
      <w:proofErr w:type="spellEnd"/>
      <w:r w:rsidRPr="00FD4B5E">
        <w:rPr>
          <w:szCs w:val="24"/>
        </w:rPr>
        <w:t xml:space="preserve"> ту ж </w:t>
      </w:r>
      <w:proofErr w:type="spellStart"/>
      <w:r w:rsidRPr="00FD4B5E">
        <w:rPr>
          <w:szCs w:val="24"/>
        </w:rPr>
        <w:t>відповідь</w:t>
      </w:r>
      <w:proofErr w:type="spellEnd"/>
      <w:r w:rsidRPr="00FD4B5E">
        <w:rPr>
          <w:szCs w:val="24"/>
        </w:rPr>
        <w:t xml:space="preserve">, </w:t>
      </w:r>
      <w:proofErr w:type="spellStart"/>
      <w:r w:rsidRPr="00FD4B5E">
        <w:rPr>
          <w:szCs w:val="24"/>
        </w:rPr>
        <w:t>який</w:t>
      </w:r>
      <w:proofErr w:type="spellEnd"/>
      <w:r w:rsidRPr="00FD4B5E">
        <w:rPr>
          <w:szCs w:val="24"/>
        </w:rPr>
        <w:t xml:space="preserve"> </w:t>
      </w:r>
      <w:proofErr w:type="spellStart"/>
      <w:r w:rsidRPr="00FD4B5E">
        <w:rPr>
          <w:szCs w:val="24"/>
        </w:rPr>
        <w:t>був</w:t>
      </w:r>
      <w:proofErr w:type="spellEnd"/>
      <w:r w:rsidRPr="00FD4B5E">
        <w:rPr>
          <w:szCs w:val="24"/>
        </w:rPr>
        <w:t xml:space="preserve"> для них </w:t>
      </w:r>
      <w:proofErr w:type="spellStart"/>
      <w:r w:rsidRPr="00FD4B5E">
        <w:rPr>
          <w:szCs w:val="24"/>
        </w:rPr>
        <w:t>правильним</w:t>
      </w:r>
      <w:proofErr w:type="spellEnd"/>
      <w:r w:rsidRPr="00FD4B5E">
        <w:rPr>
          <w:szCs w:val="24"/>
        </w:rPr>
        <w:t xml:space="preserve">. Тому </w:t>
      </w:r>
      <w:proofErr w:type="spellStart"/>
      <w:r w:rsidRPr="00FD4B5E">
        <w:rPr>
          <w:szCs w:val="24"/>
        </w:rPr>
        <w:t>цей</w:t>
      </w:r>
      <w:proofErr w:type="spellEnd"/>
      <w:r w:rsidRPr="00FD4B5E">
        <w:rPr>
          <w:szCs w:val="24"/>
        </w:rPr>
        <w:t xml:space="preserve"> метод </w:t>
      </w:r>
      <w:proofErr w:type="spellStart"/>
      <w:r w:rsidRPr="00FD4B5E">
        <w:rPr>
          <w:szCs w:val="24"/>
        </w:rPr>
        <w:t>ще</w:t>
      </w:r>
      <w:proofErr w:type="spellEnd"/>
      <w:r w:rsidRPr="00FD4B5E">
        <w:rPr>
          <w:szCs w:val="24"/>
        </w:rPr>
        <w:t xml:space="preserve"> </w:t>
      </w:r>
      <w:proofErr w:type="spellStart"/>
      <w:r w:rsidRPr="00FD4B5E">
        <w:rPr>
          <w:szCs w:val="24"/>
        </w:rPr>
        <w:t>називають</w:t>
      </w:r>
      <w:proofErr w:type="spellEnd"/>
      <w:r w:rsidRPr="00FD4B5E">
        <w:rPr>
          <w:szCs w:val="24"/>
        </w:rPr>
        <w:t xml:space="preserve"> методом "</w:t>
      </w:r>
      <w:proofErr w:type="spellStart"/>
      <w:r w:rsidRPr="00FD4B5E">
        <w:rPr>
          <w:szCs w:val="24"/>
        </w:rPr>
        <w:t>найближчого</w:t>
      </w:r>
      <w:proofErr w:type="spellEnd"/>
      <w:r w:rsidRPr="00FD4B5E">
        <w:rPr>
          <w:szCs w:val="24"/>
        </w:rPr>
        <w:t xml:space="preserve"> </w:t>
      </w:r>
      <w:proofErr w:type="spellStart"/>
      <w:r w:rsidRPr="00FD4B5E">
        <w:rPr>
          <w:szCs w:val="24"/>
        </w:rPr>
        <w:t>сусіда</w:t>
      </w:r>
      <w:proofErr w:type="spellEnd"/>
      <w:r w:rsidRPr="00FD4B5E">
        <w:rPr>
          <w:szCs w:val="24"/>
        </w:rPr>
        <w:t>" (</w:t>
      </w:r>
      <w:proofErr w:type="spellStart"/>
      <w:r w:rsidRPr="00FD4B5E">
        <w:rPr>
          <w:szCs w:val="24"/>
        </w:rPr>
        <w:t>nearest</w:t>
      </w:r>
      <w:proofErr w:type="spellEnd"/>
      <w:r w:rsidRPr="00FD4B5E">
        <w:rPr>
          <w:szCs w:val="24"/>
        </w:rPr>
        <w:t xml:space="preserve"> </w:t>
      </w:r>
      <w:proofErr w:type="spellStart"/>
      <w:proofErr w:type="gramStart"/>
      <w:r w:rsidRPr="00FD4B5E">
        <w:rPr>
          <w:szCs w:val="24"/>
        </w:rPr>
        <w:t>neighbour</w:t>
      </w:r>
      <w:proofErr w:type="spellEnd"/>
      <w:r w:rsidRPr="00FD4B5E">
        <w:rPr>
          <w:szCs w:val="24"/>
        </w:rPr>
        <w:t xml:space="preserve"> )</w:t>
      </w:r>
      <w:proofErr w:type="gramEnd"/>
      <w:r w:rsidRPr="00FD4B5E">
        <w:rPr>
          <w:szCs w:val="24"/>
        </w:rPr>
        <w:t xml:space="preserve">. </w:t>
      </w:r>
      <w:proofErr w:type="spellStart"/>
      <w:r w:rsidRPr="00FD4B5E">
        <w:rPr>
          <w:szCs w:val="24"/>
        </w:rPr>
        <w:t>Останнім</w:t>
      </w:r>
      <w:proofErr w:type="spellEnd"/>
      <w:r w:rsidRPr="00FD4B5E">
        <w:rPr>
          <w:szCs w:val="24"/>
        </w:rPr>
        <w:t xml:space="preserve"> часом </w:t>
      </w:r>
      <w:proofErr w:type="spellStart"/>
      <w:r w:rsidRPr="00FD4B5E">
        <w:rPr>
          <w:szCs w:val="24"/>
        </w:rPr>
        <w:t>поширення</w:t>
      </w:r>
      <w:proofErr w:type="spellEnd"/>
      <w:r w:rsidRPr="00FD4B5E">
        <w:rPr>
          <w:szCs w:val="24"/>
        </w:rPr>
        <w:t xml:space="preserve"> </w:t>
      </w:r>
      <w:proofErr w:type="spellStart"/>
      <w:r w:rsidRPr="00FD4B5E">
        <w:rPr>
          <w:szCs w:val="24"/>
        </w:rPr>
        <w:t>отримав</w:t>
      </w:r>
      <w:proofErr w:type="spellEnd"/>
      <w:r w:rsidRPr="00FD4B5E">
        <w:rPr>
          <w:szCs w:val="24"/>
        </w:rPr>
        <w:t xml:space="preserve"> також </w:t>
      </w:r>
      <w:proofErr w:type="spellStart"/>
      <w:r w:rsidRPr="00FD4B5E">
        <w:rPr>
          <w:szCs w:val="24"/>
        </w:rPr>
        <w:t>термін</w:t>
      </w:r>
      <w:proofErr w:type="spellEnd"/>
      <w:r w:rsidRPr="00FD4B5E">
        <w:rPr>
          <w:szCs w:val="24"/>
        </w:rPr>
        <w:t xml:space="preserve"> </w:t>
      </w:r>
      <w:proofErr w:type="spellStart"/>
      <w:r w:rsidRPr="00FD4B5E">
        <w:rPr>
          <w:szCs w:val="24"/>
        </w:rPr>
        <w:t>memory</w:t>
      </w:r>
      <w:proofErr w:type="spellEnd"/>
      <w:r w:rsidRPr="00FD4B5E">
        <w:rPr>
          <w:szCs w:val="24"/>
        </w:rPr>
        <w:t xml:space="preserve"> </w:t>
      </w:r>
      <w:proofErr w:type="spellStart"/>
      <w:r w:rsidRPr="00FD4B5E">
        <w:rPr>
          <w:szCs w:val="24"/>
        </w:rPr>
        <w:t>based</w:t>
      </w:r>
      <w:proofErr w:type="spellEnd"/>
      <w:r w:rsidRPr="00FD4B5E">
        <w:rPr>
          <w:szCs w:val="24"/>
        </w:rPr>
        <w:t xml:space="preserve"> </w:t>
      </w:r>
      <w:proofErr w:type="spellStart"/>
      <w:r w:rsidRPr="00FD4B5E">
        <w:rPr>
          <w:szCs w:val="24"/>
        </w:rPr>
        <w:t>reasoning</w:t>
      </w:r>
      <w:proofErr w:type="spellEnd"/>
      <w:r w:rsidRPr="00FD4B5E">
        <w:rPr>
          <w:szCs w:val="24"/>
        </w:rPr>
        <w:t xml:space="preserve">, </w:t>
      </w:r>
      <w:proofErr w:type="spellStart"/>
      <w:r w:rsidRPr="00FD4B5E">
        <w:rPr>
          <w:szCs w:val="24"/>
        </w:rPr>
        <w:t>який</w:t>
      </w:r>
      <w:proofErr w:type="spellEnd"/>
      <w:r w:rsidRPr="00FD4B5E">
        <w:rPr>
          <w:szCs w:val="24"/>
        </w:rPr>
        <w:t xml:space="preserve"> </w:t>
      </w:r>
      <w:proofErr w:type="spellStart"/>
      <w:r w:rsidRPr="00FD4B5E">
        <w:rPr>
          <w:szCs w:val="24"/>
        </w:rPr>
        <w:t>акцентує</w:t>
      </w:r>
      <w:proofErr w:type="spellEnd"/>
      <w:r w:rsidRPr="00FD4B5E">
        <w:rPr>
          <w:szCs w:val="24"/>
        </w:rPr>
        <w:t xml:space="preserve"> </w:t>
      </w:r>
      <w:proofErr w:type="spellStart"/>
      <w:r w:rsidRPr="00FD4B5E">
        <w:rPr>
          <w:szCs w:val="24"/>
        </w:rPr>
        <w:t>увагу</w:t>
      </w:r>
      <w:proofErr w:type="spellEnd"/>
      <w:r w:rsidRPr="00FD4B5E">
        <w:rPr>
          <w:szCs w:val="24"/>
        </w:rPr>
        <w:t xml:space="preserve">, </w:t>
      </w:r>
      <w:proofErr w:type="spellStart"/>
      <w:r w:rsidRPr="00FD4B5E">
        <w:rPr>
          <w:szCs w:val="24"/>
        </w:rPr>
        <w:t>що</w:t>
      </w:r>
      <w:proofErr w:type="spellEnd"/>
      <w:r w:rsidRPr="00FD4B5E">
        <w:rPr>
          <w:szCs w:val="24"/>
        </w:rPr>
        <w:t xml:space="preserve"> </w:t>
      </w:r>
      <w:proofErr w:type="spellStart"/>
      <w:r w:rsidRPr="00FD4B5E">
        <w:rPr>
          <w:szCs w:val="24"/>
        </w:rPr>
        <w:t>рішення</w:t>
      </w:r>
      <w:proofErr w:type="spellEnd"/>
      <w:r w:rsidRPr="00FD4B5E">
        <w:rPr>
          <w:szCs w:val="24"/>
        </w:rPr>
        <w:t xml:space="preserve"> </w:t>
      </w:r>
      <w:proofErr w:type="spellStart"/>
      <w:r w:rsidRPr="00FD4B5E">
        <w:rPr>
          <w:szCs w:val="24"/>
        </w:rPr>
        <w:t>приймається</w:t>
      </w:r>
      <w:proofErr w:type="spellEnd"/>
      <w:r w:rsidRPr="00FD4B5E">
        <w:rPr>
          <w:szCs w:val="24"/>
        </w:rPr>
        <w:t xml:space="preserve"> на </w:t>
      </w:r>
      <w:proofErr w:type="spellStart"/>
      <w:r w:rsidRPr="00FD4B5E">
        <w:rPr>
          <w:szCs w:val="24"/>
        </w:rPr>
        <w:t>підставі</w:t>
      </w:r>
      <w:proofErr w:type="spellEnd"/>
      <w:r w:rsidRPr="00FD4B5E">
        <w:rPr>
          <w:szCs w:val="24"/>
        </w:rPr>
        <w:t xml:space="preserve"> </w:t>
      </w:r>
      <w:proofErr w:type="spellStart"/>
      <w:r w:rsidRPr="00FD4B5E">
        <w:rPr>
          <w:szCs w:val="24"/>
        </w:rPr>
        <w:t>всієї</w:t>
      </w:r>
      <w:proofErr w:type="spellEnd"/>
      <w:r w:rsidRPr="00FD4B5E">
        <w:rPr>
          <w:szCs w:val="24"/>
        </w:rPr>
        <w:t xml:space="preserve"> </w:t>
      </w:r>
      <w:proofErr w:type="spellStart"/>
      <w:r w:rsidRPr="00FD4B5E">
        <w:rPr>
          <w:szCs w:val="24"/>
        </w:rPr>
        <w:t>інформації</w:t>
      </w:r>
      <w:proofErr w:type="spellEnd"/>
      <w:r w:rsidRPr="00FD4B5E">
        <w:rPr>
          <w:szCs w:val="24"/>
        </w:rPr>
        <w:t xml:space="preserve">, </w:t>
      </w:r>
      <w:proofErr w:type="spellStart"/>
      <w:r w:rsidRPr="00FD4B5E">
        <w:rPr>
          <w:szCs w:val="24"/>
        </w:rPr>
        <w:t>накопиченої</w:t>
      </w:r>
      <w:proofErr w:type="spellEnd"/>
      <w:r w:rsidRPr="00FD4B5E">
        <w:rPr>
          <w:szCs w:val="24"/>
        </w:rPr>
        <w:t xml:space="preserve"> в </w:t>
      </w:r>
      <w:proofErr w:type="spellStart"/>
      <w:r w:rsidRPr="00FD4B5E">
        <w:rPr>
          <w:szCs w:val="24"/>
        </w:rPr>
        <w:t>пам'яті</w:t>
      </w:r>
      <w:proofErr w:type="spellEnd"/>
      <w:r w:rsidRPr="00FD4B5E">
        <w:rPr>
          <w:szCs w:val="24"/>
        </w:rPr>
        <w:t>.</w:t>
      </w:r>
    </w:p>
    <w:p w14:paraId="47B3A397" w14:textId="77777777" w:rsidR="005838AD" w:rsidRPr="00FD4B5E" w:rsidRDefault="005838AD" w:rsidP="005838AD">
      <w:pPr>
        <w:tabs>
          <w:tab w:val="left" w:pos="993"/>
        </w:tabs>
        <w:ind w:firstLine="709"/>
        <w:jc w:val="both"/>
        <w:rPr>
          <w:szCs w:val="24"/>
        </w:rPr>
      </w:pPr>
      <w:proofErr w:type="spellStart"/>
      <w:r w:rsidRPr="00FD4B5E">
        <w:rPr>
          <w:szCs w:val="24"/>
        </w:rPr>
        <w:t>Системи</w:t>
      </w:r>
      <w:proofErr w:type="spellEnd"/>
      <w:r w:rsidRPr="00FD4B5E">
        <w:rPr>
          <w:szCs w:val="24"/>
        </w:rPr>
        <w:t xml:space="preserve"> CBR </w:t>
      </w:r>
      <w:proofErr w:type="spellStart"/>
      <w:r w:rsidRPr="00FD4B5E">
        <w:rPr>
          <w:szCs w:val="24"/>
        </w:rPr>
        <w:t>показують</w:t>
      </w:r>
      <w:proofErr w:type="spellEnd"/>
      <w:r w:rsidRPr="00FD4B5E">
        <w:rPr>
          <w:szCs w:val="24"/>
        </w:rPr>
        <w:t xml:space="preserve"> </w:t>
      </w:r>
      <w:proofErr w:type="spellStart"/>
      <w:r w:rsidRPr="00FD4B5E">
        <w:rPr>
          <w:szCs w:val="24"/>
        </w:rPr>
        <w:t>непогані</w:t>
      </w:r>
      <w:proofErr w:type="spellEnd"/>
      <w:r w:rsidRPr="00FD4B5E">
        <w:rPr>
          <w:szCs w:val="24"/>
        </w:rPr>
        <w:t xml:space="preserve"> </w:t>
      </w:r>
      <w:proofErr w:type="spellStart"/>
      <w:r w:rsidRPr="00FD4B5E">
        <w:rPr>
          <w:szCs w:val="24"/>
        </w:rPr>
        <w:t>результати</w:t>
      </w:r>
      <w:proofErr w:type="spellEnd"/>
      <w:r w:rsidRPr="00FD4B5E">
        <w:rPr>
          <w:szCs w:val="24"/>
        </w:rPr>
        <w:t xml:space="preserve"> в </w:t>
      </w:r>
      <w:proofErr w:type="spellStart"/>
      <w:r w:rsidRPr="00FD4B5E">
        <w:rPr>
          <w:szCs w:val="24"/>
        </w:rPr>
        <w:t>найрізноманітніших</w:t>
      </w:r>
      <w:proofErr w:type="spellEnd"/>
      <w:r w:rsidRPr="00FD4B5E">
        <w:rPr>
          <w:szCs w:val="24"/>
        </w:rPr>
        <w:t xml:space="preserve"> задачах. </w:t>
      </w:r>
      <w:proofErr w:type="spellStart"/>
      <w:r w:rsidRPr="00FD4B5E">
        <w:rPr>
          <w:szCs w:val="24"/>
        </w:rPr>
        <w:t>Головним</w:t>
      </w:r>
      <w:proofErr w:type="spellEnd"/>
      <w:r w:rsidRPr="00FD4B5E">
        <w:rPr>
          <w:szCs w:val="24"/>
        </w:rPr>
        <w:t xml:space="preserve"> </w:t>
      </w:r>
      <w:proofErr w:type="spellStart"/>
      <w:r w:rsidRPr="00FD4B5E">
        <w:rPr>
          <w:szCs w:val="24"/>
        </w:rPr>
        <w:t>їх</w:t>
      </w:r>
      <w:proofErr w:type="spellEnd"/>
      <w:r w:rsidRPr="00FD4B5E">
        <w:rPr>
          <w:szCs w:val="24"/>
        </w:rPr>
        <w:t xml:space="preserve"> </w:t>
      </w:r>
      <w:proofErr w:type="spellStart"/>
      <w:r w:rsidRPr="00FD4B5E">
        <w:rPr>
          <w:szCs w:val="24"/>
        </w:rPr>
        <w:t>мінусом</w:t>
      </w:r>
      <w:proofErr w:type="spellEnd"/>
      <w:r w:rsidRPr="00FD4B5E">
        <w:rPr>
          <w:szCs w:val="24"/>
        </w:rPr>
        <w:t xml:space="preserve"> </w:t>
      </w:r>
      <w:proofErr w:type="spellStart"/>
      <w:r w:rsidRPr="00FD4B5E">
        <w:rPr>
          <w:szCs w:val="24"/>
        </w:rPr>
        <w:t>вважають</w:t>
      </w:r>
      <w:proofErr w:type="spellEnd"/>
      <w:r w:rsidRPr="00FD4B5E">
        <w:rPr>
          <w:szCs w:val="24"/>
        </w:rPr>
        <w:t xml:space="preserve"> те, </w:t>
      </w:r>
      <w:proofErr w:type="spellStart"/>
      <w:r w:rsidRPr="00FD4B5E">
        <w:rPr>
          <w:szCs w:val="24"/>
        </w:rPr>
        <w:t>що</w:t>
      </w:r>
      <w:proofErr w:type="spellEnd"/>
      <w:r w:rsidRPr="00FD4B5E">
        <w:rPr>
          <w:szCs w:val="24"/>
        </w:rPr>
        <w:t xml:space="preserve"> вони </w:t>
      </w:r>
      <w:proofErr w:type="spellStart"/>
      <w:r w:rsidRPr="00FD4B5E">
        <w:rPr>
          <w:szCs w:val="24"/>
        </w:rPr>
        <w:t>взагалі</w:t>
      </w:r>
      <w:proofErr w:type="spellEnd"/>
      <w:r w:rsidRPr="00FD4B5E">
        <w:rPr>
          <w:szCs w:val="24"/>
        </w:rPr>
        <w:t xml:space="preserve"> не </w:t>
      </w:r>
      <w:proofErr w:type="spellStart"/>
      <w:r w:rsidRPr="00FD4B5E">
        <w:rPr>
          <w:szCs w:val="24"/>
        </w:rPr>
        <w:t>створюють</w:t>
      </w:r>
      <w:proofErr w:type="spellEnd"/>
      <w:r w:rsidRPr="00FD4B5E">
        <w:rPr>
          <w:szCs w:val="24"/>
        </w:rPr>
        <w:t xml:space="preserve"> будь</w:t>
      </w:r>
      <w:r w:rsidRPr="00FD4B5E">
        <w:rPr>
          <w:b/>
          <w:szCs w:val="24"/>
        </w:rPr>
        <w:t>-</w:t>
      </w:r>
      <w:proofErr w:type="spellStart"/>
      <w:r w:rsidRPr="00FD4B5E">
        <w:rPr>
          <w:szCs w:val="24"/>
        </w:rPr>
        <w:t>яких</w:t>
      </w:r>
      <w:proofErr w:type="spellEnd"/>
      <w:r w:rsidRPr="00FD4B5E">
        <w:rPr>
          <w:szCs w:val="24"/>
        </w:rPr>
        <w:t xml:space="preserve"> моделей </w:t>
      </w:r>
      <w:proofErr w:type="spellStart"/>
      <w:r w:rsidRPr="00FD4B5E">
        <w:rPr>
          <w:szCs w:val="24"/>
        </w:rPr>
        <w:t>або</w:t>
      </w:r>
      <w:proofErr w:type="spellEnd"/>
      <w:r w:rsidRPr="00FD4B5E">
        <w:rPr>
          <w:szCs w:val="24"/>
        </w:rPr>
        <w:t xml:space="preserve"> правил, </w:t>
      </w:r>
      <w:proofErr w:type="spellStart"/>
      <w:r w:rsidRPr="00FD4B5E">
        <w:rPr>
          <w:szCs w:val="24"/>
        </w:rPr>
        <w:t>узагальнюючих</w:t>
      </w:r>
      <w:proofErr w:type="spellEnd"/>
      <w:r w:rsidRPr="00FD4B5E">
        <w:rPr>
          <w:szCs w:val="24"/>
        </w:rPr>
        <w:t xml:space="preserve"> </w:t>
      </w:r>
      <w:proofErr w:type="spellStart"/>
      <w:r w:rsidRPr="00FD4B5E">
        <w:rPr>
          <w:szCs w:val="24"/>
        </w:rPr>
        <w:t>попередній</w:t>
      </w:r>
      <w:proofErr w:type="spellEnd"/>
      <w:r w:rsidRPr="00FD4B5E">
        <w:rPr>
          <w:szCs w:val="24"/>
        </w:rPr>
        <w:t xml:space="preserve"> </w:t>
      </w:r>
      <w:proofErr w:type="spellStart"/>
      <w:r w:rsidRPr="00FD4B5E">
        <w:rPr>
          <w:szCs w:val="24"/>
        </w:rPr>
        <w:t>досвід</w:t>
      </w:r>
      <w:proofErr w:type="spellEnd"/>
      <w:r w:rsidRPr="00FD4B5E">
        <w:rPr>
          <w:szCs w:val="24"/>
        </w:rPr>
        <w:t xml:space="preserve"> у </w:t>
      </w:r>
      <w:proofErr w:type="spellStart"/>
      <w:r w:rsidRPr="00FD4B5E">
        <w:rPr>
          <w:szCs w:val="24"/>
        </w:rPr>
        <w:t>виборі</w:t>
      </w:r>
      <w:proofErr w:type="spellEnd"/>
      <w:r w:rsidRPr="00FD4B5E">
        <w:rPr>
          <w:szCs w:val="24"/>
        </w:rPr>
        <w:t xml:space="preserve"> </w:t>
      </w:r>
      <w:proofErr w:type="spellStart"/>
      <w:r w:rsidRPr="00FD4B5E">
        <w:rPr>
          <w:szCs w:val="24"/>
        </w:rPr>
        <w:t>рішення</w:t>
      </w:r>
      <w:proofErr w:type="spellEnd"/>
      <w:r w:rsidRPr="00FD4B5E">
        <w:rPr>
          <w:szCs w:val="24"/>
        </w:rPr>
        <w:t xml:space="preserve"> вони </w:t>
      </w:r>
      <w:proofErr w:type="spellStart"/>
      <w:r w:rsidRPr="00FD4B5E">
        <w:rPr>
          <w:szCs w:val="24"/>
        </w:rPr>
        <w:t>ґрунтуються</w:t>
      </w:r>
      <w:proofErr w:type="spellEnd"/>
      <w:r w:rsidRPr="00FD4B5E">
        <w:rPr>
          <w:szCs w:val="24"/>
        </w:rPr>
        <w:t xml:space="preserve"> на </w:t>
      </w:r>
      <w:proofErr w:type="spellStart"/>
      <w:r w:rsidRPr="00FD4B5E">
        <w:rPr>
          <w:szCs w:val="24"/>
        </w:rPr>
        <w:t>всьому</w:t>
      </w:r>
      <w:proofErr w:type="spellEnd"/>
      <w:r w:rsidRPr="00FD4B5E">
        <w:rPr>
          <w:szCs w:val="24"/>
        </w:rPr>
        <w:t xml:space="preserve"> </w:t>
      </w:r>
      <w:proofErr w:type="spellStart"/>
      <w:r w:rsidRPr="00FD4B5E">
        <w:rPr>
          <w:szCs w:val="24"/>
        </w:rPr>
        <w:t>масиві</w:t>
      </w:r>
      <w:proofErr w:type="spellEnd"/>
      <w:r w:rsidRPr="00FD4B5E">
        <w:rPr>
          <w:szCs w:val="24"/>
        </w:rPr>
        <w:t xml:space="preserve"> </w:t>
      </w:r>
      <w:proofErr w:type="spellStart"/>
      <w:r w:rsidRPr="00FD4B5E">
        <w:rPr>
          <w:szCs w:val="24"/>
        </w:rPr>
        <w:t>доступних</w:t>
      </w:r>
      <w:proofErr w:type="spellEnd"/>
      <w:r w:rsidRPr="00FD4B5E">
        <w:rPr>
          <w:szCs w:val="24"/>
        </w:rPr>
        <w:t xml:space="preserve"> </w:t>
      </w:r>
      <w:proofErr w:type="spellStart"/>
      <w:r w:rsidRPr="00FD4B5E">
        <w:rPr>
          <w:szCs w:val="24"/>
        </w:rPr>
        <w:t>історичних</w:t>
      </w:r>
      <w:proofErr w:type="spellEnd"/>
      <w:r w:rsidRPr="00FD4B5E">
        <w:rPr>
          <w:szCs w:val="24"/>
        </w:rPr>
        <w:t xml:space="preserve"> </w:t>
      </w:r>
      <w:proofErr w:type="spellStart"/>
      <w:r w:rsidRPr="00FD4B5E">
        <w:rPr>
          <w:szCs w:val="24"/>
        </w:rPr>
        <w:t>даних</w:t>
      </w:r>
      <w:proofErr w:type="spellEnd"/>
      <w:r w:rsidRPr="00FD4B5E">
        <w:rPr>
          <w:szCs w:val="24"/>
        </w:rPr>
        <w:t xml:space="preserve">, тому </w:t>
      </w:r>
      <w:proofErr w:type="spellStart"/>
      <w:r w:rsidRPr="00FD4B5E">
        <w:rPr>
          <w:szCs w:val="24"/>
        </w:rPr>
        <w:t>неможливо</w:t>
      </w:r>
      <w:proofErr w:type="spellEnd"/>
      <w:r w:rsidRPr="00FD4B5E">
        <w:rPr>
          <w:szCs w:val="24"/>
        </w:rPr>
        <w:t xml:space="preserve"> </w:t>
      </w:r>
      <w:proofErr w:type="spellStart"/>
      <w:r w:rsidRPr="00FD4B5E">
        <w:rPr>
          <w:szCs w:val="24"/>
        </w:rPr>
        <w:t>сказати</w:t>
      </w:r>
      <w:proofErr w:type="spellEnd"/>
      <w:r w:rsidRPr="00FD4B5E">
        <w:rPr>
          <w:szCs w:val="24"/>
        </w:rPr>
        <w:t xml:space="preserve">, на </w:t>
      </w:r>
      <w:proofErr w:type="spellStart"/>
      <w:r w:rsidRPr="00FD4B5E">
        <w:rPr>
          <w:szCs w:val="24"/>
        </w:rPr>
        <w:t>основі</w:t>
      </w:r>
      <w:proofErr w:type="spellEnd"/>
      <w:r w:rsidRPr="00FD4B5E">
        <w:rPr>
          <w:szCs w:val="24"/>
        </w:rPr>
        <w:t xml:space="preserve"> </w:t>
      </w:r>
      <w:proofErr w:type="spellStart"/>
      <w:r w:rsidRPr="00FD4B5E">
        <w:rPr>
          <w:szCs w:val="24"/>
        </w:rPr>
        <w:t>яких</w:t>
      </w:r>
      <w:proofErr w:type="spellEnd"/>
      <w:r w:rsidRPr="00FD4B5E">
        <w:rPr>
          <w:szCs w:val="24"/>
        </w:rPr>
        <w:t xml:space="preserve"> конкретно </w:t>
      </w:r>
      <w:proofErr w:type="spellStart"/>
      <w:r w:rsidRPr="00FD4B5E">
        <w:rPr>
          <w:szCs w:val="24"/>
        </w:rPr>
        <w:t>факторів</w:t>
      </w:r>
      <w:proofErr w:type="spellEnd"/>
      <w:r w:rsidRPr="00FD4B5E">
        <w:rPr>
          <w:szCs w:val="24"/>
        </w:rPr>
        <w:t xml:space="preserve"> CBR </w:t>
      </w:r>
      <w:proofErr w:type="spellStart"/>
      <w:r w:rsidRPr="00FD4B5E">
        <w:rPr>
          <w:szCs w:val="24"/>
        </w:rPr>
        <w:t>системи</w:t>
      </w:r>
      <w:proofErr w:type="spellEnd"/>
      <w:r w:rsidRPr="00FD4B5E">
        <w:rPr>
          <w:szCs w:val="24"/>
        </w:rPr>
        <w:t xml:space="preserve"> </w:t>
      </w:r>
      <w:proofErr w:type="spellStart"/>
      <w:r w:rsidRPr="00FD4B5E">
        <w:rPr>
          <w:szCs w:val="24"/>
        </w:rPr>
        <w:t>будують</w:t>
      </w:r>
      <w:proofErr w:type="spellEnd"/>
      <w:r w:rsidRPr="00FD4B5E">
        <w:rPr>
          <w:szCs w:val="24"/>
        </w:rPr>
        <w:t xml:space="preserve"> </w:t>
      </w:r>
      <w:proofErr w:type="spellStart"/>
      <w:r w:rsidRPr="00FD4B5E">
        <w:rPr>
          <w:szCs w:val="24"/>
        </w:rPr>
        <w:t>свої</w:t>
      </w:r>
      <w:proofErr w:type="spellEnd"/>
      <w:r w:rsidRPr="00FD4B5E">
        <w:rPr>
          <w:szCs w:val="24"/>
        </w:rPr>
        <w:t xml:space="preserve"> </w:t>
      </w:r>
      <w:proofErr w:type="spellStart"/>
      <w:r w:rsidRPr="00FD4B5E">
        <w:rPr>
          <w:szCs w:val="24"/>
        </w:rPr>
        <w:t>відповіді</w:t>
      </w:r>
      <w:proofErr w:type="spellEnd"/>
      <w:r w:rsidRPr="00FD4B5E">
        <w:rPr>
          <w:szCs w:val="24"/>
        </w:rPr>
        <w:t>.</w:t>
      </w:r>
    </w:p>
    <w:p w14:paraId="5197C4A7" w14:textId="77777777" w:rsidR="005838AD" w:rsidRPr="00FD4B5E" w:rsidRDefault="005838AD" w:rsidP="005838AD">
      <w:pPr>
        <w:tabs>
          <w:tab w:val="left" w:pos="993"/>
        </w:tabs>
        <w:ind w:firstLine="709"/>
        <w:jc w:val="both"/>
        <w:rPr>
          <w:szCs w:val="24"/>
        </w:rPr>
      </w:pPr>
      <w:proofErr w:type="spellStart"/>
      <w:r w:rsidRPr="00FD4B5E">
        <w:rPr>
          <w:szCs w:val="24"/>
        </w:rPr>
        <w:t>Інший</w:t>
      </w:r>
      <w:proofErr w:type="spellEnd"/>
      <w:r w:rsidRPr="00FD4B5E">
        <w:rPr>
          <w:szCs w:val="24"/>
        </w:rPr>
        <w:t xml:space="preserve"> </w:t>
      </w:r>
      <w:proofErr w:type="spellStart"/>
      <w:r w:rsidRPr="00FD4B5E">
        <w:rPr>
          <w:szCs w:val="24"/>
        </w:rPr>
        <w:t>мінус</w:t>
      </w:r>
      <w:proofErr w:type="spellEnd"/>
      <w:r w:rsidRPr="00FD4B5E">
        <w:rPr>
          <w:szCs w:val="24"/>
        </w:rPr>
        <w:t xml:space="preserve"> </w:t>
      </w:r>
      <w:proofErr w:type="spellStart"/>
      <w:r w:rsidRPr="00FD4B5E">
        <w:rPr>
          <w:szCs w:val="24"/>
        </w:rPr>
        <w:t>полягає</w:t>
      </w:r>
      <w:proofErr w:type="spellEnd"/>
      <w:r w:rsidRPr="00FD4B5E">
        <w:rPr>
          <w:szCs w:val="24"/>
        </w:rPr>
        <w:t xml:space="preserve"> в </w:t>
      </w:r>
      <w:proofErr w:type="spellStart"/>
      <w:r w:rsidRPr="00FD4B5E">
        <w:rPr>
          <w:szCs w:val="24"/>
        </w:rPr>
        <w:t>свавіллі</w:t>
      </w:r>
      <w:proofErr w:type="spellEnd"/>
      <w:r w:rsidRPr="00FD4B5E">
        <w:rPr>
          <w:szCs w:val="24"/>
        </w:rPr>
        <w:t xml:space="preserve">, </w:t>
      </w:r>
      <w:proofErr w:type="spellStart"/>
      <w:r w:rsidRPr="00FD4B5E">
        <w:rPr>
          <w:szCs w:val="24"/>
        </w:rPr>
        <w:t>який</w:t>
      </w:r>
      <w:proofErr w:type="spellEnd"/>
      <w:r w:rsidRPr="00FD4B5E">
        <w:rPr>
          <w:szCs w:val="24"/>
        </w:rPr>
        <w:t xml:space="preserve"> </w:t>
      </w:r>
      <w:proofErr w:type="spellStart"/>
      <w:r w:rsidRPr="00FD4B5E">
        <w:rPr>
          <w:szCs w:val="24"/>
        </w:rPr>
        <w:t>допускають</w:t>
      </w:r>
      <w:proofErr w:type="spellEnd"/>
      <w:r w:rsidRPr="00FD4B5E">
        <w:rPr>
          <w:szCs w:val="24"/>
        </w:rPr>
        <w:t xml:space="preserve"> </w:t>
      </w:r>
      <w:proofErr w:type="spellStart"/>
      <w:r w:rsidRPr="00FD4B5E">
        <w:rPr>
          <w:szCs w:val="24"/>
        </w:rPr>
        <w:t>системи</w:t>
      </w:r>
      <w:proofErr w:type="spellEnd"/>
      <w:r w:rsidRPr="00FD4B5E">
        <w:rPr>
          <w:szCs w:val="24"/>
        </w:rPr>
        <w:t xml:space="preserve"> CBR при </w:t>
      </w:r>
      <w:proofErr w:type="spellStart"/>
      <w:r w:rsidRPr="00FD4B5E">
        <w:rPr>
          <w:szCs w:val="24"/>
        </w:rPr>
        <w:t>виборі</w:t>
      </w:r>
      <w:proofErr w:type="spellEnd"/>
      <w:r w:rsidRPr="00FD4B5E">
        <w:rPr>
          <w:szCs w:val="24"/>
        </w:rPr>
        <w:t xml:space="preserve"> </w:t>
      </w:r>
      <w:proofErr w:type="spellStart"/>
      <w:r w:rsidRPr="00FD4B5E">
        <w:rPr>
          <w:szCs w:val="24"/>
        </w:rPr>
        <w:t>міри</w:t>
      </w:r>
      <w:proofErr w:type="spellEnd"/>
      <w:r w:rsidRPr="00FD4B5E">
        <w:rPr>
          <w:szCs w:val="24"/>
        </w:rPr>
        <w:t xml:space="preserve"> "</w:t>
      </w:r>
      <w:proofErr w:type="spellStart"/>
      <w:r w:rsidRPr="00FD4B5E">
        <w:rPr>
          <w:szCs w:val="24"/>
        </w:rPr>
        <w:t>близькості</w:t>
      </w:r>
      <w:proofErr w:type="spellEnd"/>
      <w:r w:rsidRPr="00FD4B5E">
        <w:rPr>
          <w:szCs w:val="24"/>
        </w:rPr>
        <w:t xml:space="preserve">". </w:t>
      </w:r>
      <w:proofErr w:type="spellStart"/>
      <w:r w:rsidRPr="00FD4B5E">
        <w:rPr>
          <w:szCs w:val="24"/>
        </w:rPr>
        <w:t>Від</w:t>
      </w:r>
      <w:proofErr w:type="spellEnd"/>
      <w:r w:rsidRPr="00FD4B5E">
        <w:rPr>
          <w:szCs w:val="24"/>
        </w:rPr>
        <w:t xml:space="preserve"> </w:t>
      </w:r>
      <w:proofErr w:type="spellStart"/>
      <w:r w:rsidRPr="00FD4B5E">
        <w:rPr>
          <w:szCs w:val="24"/>
        </w:rPr>
        <w:t>цієї</w:t>
      </w:r>
      <w:proofErr w:type="spellEnd"/>
      <w:r w:rsidRPr="00FD4B5E">
        <w:rPr>
          <w:szCs w:val="24"/>
        </w:rPr>
        <w:t xml:space="preserve"> </w:t>
      </w:r>
      <w:proofErr w:type="spellStart"/>
      <w:r w:rsidRPr="00FD4B5E">
        <w:rPr>
          <w:szCs w:val="24"/>
        </w:rPr>
        <w:t>міри</w:t>
      </w:r>
      <w:proofErr w:type="spellEnd"/>
      <w:r w:rsidRPr="00FD4B5E">
        <w:rPr>
          <w:szCs w:val="24"/>
        </w:rPr>
        <w:t xml:space="preserve"> </w:t>
      </w:r>
      <w:proofErr w:type="spellStart"/>
      <w:r w:rsidRPr="00FD4B5E">
        <w:rPr>
          <w:szCs w:val="24"/>
        </w:rPr>
        <w:t>найрішучішим</w:t>
      </w:r>
      <w:proofErr w:type="spellEnd"/>
      <w:r w:rsidRPr="00FD4B5E">
        <w:rPr>
          <w:szCs w:val="24"/>
        </w:rPr>
        <w:t xml:space="preserve"> чином </w:t>
      </w:r>
      <w:proofErr w:type="spellStart"/>
      <w:r w:rsidRPr="00FD4B5E">
        <w:rPr>
          <w:szCs w:val="24"/>
        </w:rPr>
        <w:t>залежить</w:t>
      </w:r>
      <w:proofErr w:type="spellEnd"/>
      <w:r w:rsidRPr="00FD4B5E">
        <w:rPr>
          <w:szCs w:val="24"/>
        </w:rPr>
        <w:t xml:space="preserve"> </w:t>
      </w:r>
      <w:proofErr w:type="spellStart"/>
      <w:r w:rsidRPr="00FD4B5E">
        <w:rPr>
          <w:szCs w:val="24"/>
        </w:rPr>
        <w:t>обсяг</w:t>
      </w:r>
      <w:proofErr w:type="spellEnd"/>
      <w:r w:rsidRPr="00FD4B5E">
        <w:rPr>
          <w:szCs w:val="24"/>
        </w:rPr>
        <w:t xml:space="preserve"> </w:t>
      </w:r>
      <w:proofErr w:type="spellStart"/>
      <w:r w:rsidRPr="00FD4B5E">
        <w:rPr>
          <w:szCs w:val="24"/>
        </w:rPr>
        <w:t>безлічі</w:t>
      </w:r>
      <w:proofErr w:type="spellEnd"/>
      <w:r w:rsidRPr="00FD4B5E">
        <w:rPr>
          <w:szCs w:val="24"/>
        </w:rPr>
        <w:t xml:space="preserve"> </w:t>
      </w:r>
      <w:proofErr w:type="spellStart"/>
      <w:r w:rsidRPr="00FD4B5E">
        <w:rPr>
          <w:szCs w:val="24"/>
        </w:rPr>
        <w:t>прецедентів</w:t>
      </w:r>
      <w:proofErr w:type="spellEnd"/>
      <w:r w:rsidRPr="00FD4B5E">
        <w:rPr>
          <w:szCs w:val="24"/>
        </w:rPr>
        <w:t xml:space="preserve">, </w:t>
      </w:r>
      <w:proofErr w:type="spellStart"/>
      <w:r w:rsidRPr="00FD4B5E">
        <w:rPr>
          <w:szCs w:val="24"/>
        </w:rPr>
        <w:t>які</w:t>
      </w:r>
      <w:proofErr w:type="spellEnd"/>
      <w:r w:rsidRPr="00FD4B5E">
        <w:rPr>
          <w:szCs w:val="24"/>
        </w:rPr>
        <w:t xml:space="preserve"> </w:t>
      </w:r>
      <w:proofErr w:type="spellStart"/>
      <w:r w:rsidRPr="00FD4B5E">
        <w:rPr>
          <w:szCs w:val="24"/>
        </w:rPr>
        <w:t>потрібно</w:t>
      </w:r>
      <w:proofErr w:type="spellEnd"/>
      <w:r w:rsidRPr="00FD4B5E">
        <w:rPr>
          <w:szCs w:val="24"/>
        </w:rPr>
        <w:t xml:space="preserve"> </w:t>
      </w:r>
      <w:proofErr w:type="spellStart"/>
      <w:r w:rsidRPr="00FD4B5E">
        <w:rPr>
          <w:szCs w:val="24"/>
        </w:rPr>
        <w:t>зберігати</w:t>
      </w:r>
      <w:proofErr w:type="spellEnd"/>
      <w:r w:rsidRPr="00FD4B5E">
        <w:rPr>
          <w:szCs w:val="24"/>
        </w:rPr>
        <w:t xml:space="preserve"> в </w:t>
      </w:r>
      <w:proofErr w:type="spellStart"/>
      <w:r w:rsidRPr="00FD4B5E">
        <w:rPr>
          <w:szCs w:val="24"/>
        </w:rPr>
        <w:t>пам'яті</w:t>
      </w:r>
      <w:proofErr w:type="spellEnd"/>
      <w:r w:rsidRPr="00FD4B5E">
        <w:rPr>
          <w:szCs w:val="24"/>
        </w:rPr>
        <w:t xml:space="preserve"> для </w:t>
      </w:r>
      <w:proofErr w:type="spellStart"/>
      <w:r w:rsidRPr="00FD4B5E">
        <w:rPr>
          <w:szCs w:val="24"/>
        </w:rPr>
        <w:t>досягнення</w:t>
      </w:r>
      <w:proofErr w:type="spellEnd"/>
      <w:r w:rsidRPr="00FD4B5E">
        <w:rPr>
          <w:szCs w:val="24"/>
        </w:rPr>
        <w:t xml:space="preserve"> </w:t>
      </w:r>
      <w:proofErr w:type="spellStart"/>
      <w:r w:rsidRPr="00FD4B5E">
        <w:rPr>
          <w:szCs w:val="24"/>
        </w:rPr>
        <w:t>задовільною</w:t>
      </w:r>
      <w:proofErr w:type="spellEnd"/>
      <w:r w:rsidRPr="00FD4B5E">
        <w:rPr>
          <w:szCs w:val="24"/>
        </w:rPr>
        <w:t xml:space="preserve"> </w:t>
      </w:r>
      <w:proofErr w:type="spellStart"/>
      <w:r w:rsidRPr="00FD4B5E">
        <w:rPr>
          <w:szCs w:val="24"/>
        </w:rPr>
        <w:t>класифікації</w:t>
      </w:r>
      <w:proofErr w:type="spellEnd"/>
      <w:r w:rsidRPr="00FD4B5E">
        <w:rPr>
          <w:szCs w:val="24"/>
        </w:rPr>
        <w:t xml:space="preserve"> </w:t>
      </w:r>
      <w:proofErr w:type="spellStart"/>
      <w:r w:rsidRPr="00FD4B5E">
        <w:rPr>
          <w:szCs w:val="24"/>
        </w:rPr>
        <w:t>або</w:t>
      </w:r>
      <w:proofErr w:type="spellEnd"/>
      <w:r w:rsidRPr="00FD4B5E">
        <w:rPr>
          <w:szCs w:val="24"/>
        </w:rPr>
        <w:t xml:space="preserve"> прогнозу.</w:t>
      </w:r>
    </w:p>
    <w:p w14:paraId="4660219F" w14:textId="77777777" w:rsidR="005838AD" w:rsidRPr="00FD4B5E" w:rsidRDefault="005838AD" w:rsidP="005838AD">
      <w:pPr>
        <w:tabs>
          <w:tab w:val="left" w:pos="993"/>
        </w:tabs>
        <w:ind w:firstLine="709"/>
        <w:jc w:val="both"/>
        <w:rPr>
          <w:szCs w:val="24"/>
        </w:rPr>
      </w:pPr>
      <w:proofErr w:type="spellStart"/>
      <w:r w:rsidRPr="00FD4B5E">
        <w:rPr>
          <w:szCs w:val="24"/>
        </w:rPr>
        <w:t>Приклади</w:t>
      </w:r>
      <w:proofErr w:type="spellEnd"/>
      <w:r w:rsidRPr="00FD4B5E">
        <w:rPr>
          <w:szCs w:val="24"/>
        </w:rPr>
        <w:t xml:space="preserve"> систем, </w:t>
      </w:r>
      <w:proofErr w:type="spellStart"/>
      <w:r w:rsidRPr="00FD4B5E">
        <w:rPr>
          <w:szCs w:val="24"/>
        </w:rPr>
        <w:t>що</w:t>
      </w:r>
      <w:proofErr w:type="spellEnd"/>
      <w:r w:rsidRPr="00FD4B5E">
        <w:rPr>
          <w:szCs w:val="24"/>
        </w:rPr>
        <w:t xml:space="preserve"> </w:t>
      </w:r>
      <w:proofErr w:type="spellStart"/>
      <w:r w:rsidRPr="00FD4B5E">
        <w:rPr>
          <w:szCs w:val="24"/>
        </w:rPr>
        <w:t>використовують</w:t>
      </w:r>
      <w:proofErr w:type="spellEnd"/>
      <w:r w:rsidRPr="00FD4B5E">
        <w:rPr>
          <w:szCs w:val="24"/>
        </w:rPr>
        <w:t xml:space="preserve"> CBR, </w:t>
      </w:r>
      <w:r w:rsidRPr="00FD4B5E">
        <w:rPr>
          <w:b/>
          <w:szCs w:val="24"/>
        </w:rPr>
        <w:t>-</w:t>
      </w:r>
      <w:r w:rsidRPr="00FD4B5E">
        <w:rPr>
          <w:szCs w:val="24"/>
        </w:rPr>
        <w:t xml:space="preserve"> KATE </w:t>
      </w:r>
      <w:proofErr w:type="spellStart"/>
      <w:r w:rsidRPr="00FD4B5E">
        <w:rPr>
          <w:szCs w:val="24"/>
        </w:rPr>
        <w:t>tools</w:t>
      </w:r>
      <w:proofErr w:type="spellEnd"/>
      <w:r w:rsidRPr="00FD4B5E">
        <w:rPr>
          <w:szCs w:val="24"/>
        </w:rPr>
        <w:t xml:space="preserve"> (</w:t>
      </w:r>
      <w:proofErr w:type="spellStart"/>
      <w:r w:rsidRPr="00FD4B5E">
        <w:rPr>
          <w:szCs w:val="24"/>
        </w:rPr>
        <w:t>Acknosoft</w:t>
      </w:r>
      <w:proofErr w:type="spellEnd"/>
      <w:r w:rsidRPr="00FD4B5E">
        <w:rPr>
          <w:szCs w:val="24"/>
        </w:rPr>
        <w:t xml:space="preserve">, </w:t>
      </w:r>
      <w:proofErr w:type="spellStart"/>
      <w:r w:rsidRPr="00FD4B5E">
        <w:rPr>
          <w:szCs w:val="24"/>
        </w:rPr>
        <w:t>Франція</w:t>
      </w:r>
      <w:proofErr w:type="spellEnd"/>
      <w:r w:rsidRPr="00FD4B5E">
        <w:rPr>
          <w:szCs w:val="24"/>
        </w:rPr>
        <w:t xml:space="preserve">), </w:t>
      </w:r>
      <w:proofErr w:type="spellStart"/>
      <w:r w:rsidRPr="00FD4B5E">
        <w:rPr>
          <w:szCs w:val="24"/>
        </w:rPr>
        <w:t>Pattern</w:t>
      </w:r>
      <w:proofErr w:type="spellEnd"/>
      <w:r w:rsidRPr="00FD4B5E">
        <w:rPr>
          <w:szCs w:val="24"/>
        </w:rPr>
        <w:t xml:space="preserve"> </w:t>
      </w:r>
      <w:proofErr w:type="spellStart"/>
      <w:r w:rsidRPr="00FD4B5E">
        <w:rPr>
          <w:szCs w:val="24"/>
        </w:rPr>
        <w:t>Recognition</w:t>
      </w:r>
      <w:proofErr w:type="spellEnd"/>
      <w:r w:rsidRPr="00FD4B5E">
        <w:rPr>
          <w:szCs w:val="24"/>
        </w:rPr>
        <w:t xml:space="preserve"> </w:t>
      </w:r>
      <w:proofErr w:type="spellStart"/>
      <w:r w:rsidRPr="00FD4B5E">
        <w:rPr>
          <w:szCs w:val="24"/>
        </w:rPr>
        <w:t>Workbench</w:t>
      </w:r>
      <w:proofErr w:type="spellEnd"/>
      <w:r w:rsidRPr="00FD4B5E">
        <w:rPr>
          <w:szCs w:val="24"/>
        </w:rPr>
        <w:t xml:space="preserve"> (</w:t>
      </w:r>
      <w:proofErr w:type="spellStart"/>
      <w:r w:rsidRPr="00FD4B5E">
        <w:rPr>
          <w:szCs w:val="24"/>
        </w:rPr>
        <w:t>Unica</w:t>
      </w:r>
      <w:proofErr w:type="spellEnd"/>
      <w:r w:rsidRPr="00FD4B5E">
        <w:rPr>
          <w:szCs w:val="24"/>
        </w:rPr>
        <w:t>, США).</w:t>
      </w:r>
    </w:p>
    <w:p w14:paraId="70F69A44" w14:textId="77777777" w:rsidR="005838AD" w:rsidRPr="00FD4B5E" w:rsidRDefault="005838AD" w:rsidP="005838AD">
      <w:pPr>
        <w:tabs>
          <w:tab w:val="left" w:pos="993"/>
        </w:tabs>
        <w:ind w:firstLine="709"/>
        <w:jc w:val="both"/>
        <w:rPr>
          <w:szCs w:val="24"/>
        </w:rPr>
      </w:pPr>
      <w:r w:rsidRPr="00FD4B5E">
        <w:rPr>
          <w:b/>
          <w:szCs w:val="24"/>
        </w:rPr>
        <w:t xml:space="preserve">Дерева </w:t>
      </w:r>
      <w:proofErr w:type="spellStart"/>
      <w:r w:rsidRPr="00FD4B5E">
        <w:rPr>
          <w:b/>
          <w:szCs w:val="24"/>
        </w:rPr>
        <w:t>рішень</w:t>
      </w:r>
      <w:proofErr w:type="spellEnd"/>
      <w:r w:rsidRPr="00FD4B5E">
        <w:rPr>
          <w:b/>
          <w:szCs w:val="24"/>
        </w:rPr>
        <w:t xml:space="preserve"> (</w:t>
      </w:r>
      <w:proofErr w:type="spellStart"/>
      <w:r w:rsidRPr="00FD4B5E">
        <w:rPr>
          <w:b/>
          <w:szCs w:val="24"/>
        </w:rPr>
        <w:t>decision</w:t>
      </w:r>
      <w:proofErr w:type="spellEnd"/>
      <w:r w:rsidRPr="00FD4B5E">
        <w:rPr>
          <w:b/>
          <w:szCs w:val="24"/>
        </w:rPr>
        <w:t xml:space="preserve"> </w:t>
      </w:r>
      <w:proofErr w:type="spellStart"/>
      <w:r w:rsidRPr="00FD4B5E">
        <w:rPr>
          <w:b/>
          <w:szCs w:val="24"/>
        </w:rPr>
        <w:t>trees</w:t>
      </w:r>
      <w:proofErr w:type="spellEnd"/>
      <w:r w:rsidRPr="00FD4B5E">
        <w:rPr>
          <w:b/>
          <w:szCs w:val="24"/>
        </w:rPr>
        <w:t>)</w:t>
      </w:r>
      <w:r w:rsidRPr="00FD4B5E">
        <w:rPr>
          <w:szCs w:val="24"/>
        </w:rPr>
        <w:t xml:space="preserve"> є одним з </w:t>
      </w:r>
      <w:proofErr w:type="spellStart"/>
      <w:r w:rsidRPr="00FD4B5E">
        <w:rPr>
          <w:szCs w:val="24"/>
        </w:rPr>
        <w:t>найбільш</w:t>
      </w:r>
      <w:proofErr w:type="spellEnd"/>
      <w:r w:rsidRPr="00FD4B5E">
        <w:rPr>
          <w:szCs w:val="24"/>
        </w:rPr>
        <w:t xml:space="preserve"> </w:t>
      </w:r>
      <w:proofErr w:type="spellStart"/>
      <w:r w:rsidRPr="00FD4B5E">
        <w:rPr>
          <w:szCs w:val="24"/>
        </w:rPr>
        <w:t>популярних</w:t>
      </w:r>
      <w:proofErr w:type="spellEnd"/>
      <w:r w:rsidRPr="00FD4B5E">
        <w:rPr>
          <w:szCs w:val="24"/>
        </w:rPr>
        <w:t xml:space="preserve"> </w:t>
      </w:r>
      <w:proofErr w:type="spellStart"/>
      <w:r w:rsidRPr="00FD4B5E">
        <w:rPr>
          <w:szCs w:val="24"/>
        </w:rPr>
        <w:t>підходів</w:t>
      </w:r>
      <w:proofErr w:type="spellEnd"/>
      <w:r w:rsidRPr="00FD4B5E">
        <w:rPr>
          <w:szCs w:val="24"/>
        </w:rPr>
        <w:t xml:space="preserve"> до </w:t>
      </w:r>
      <w:proofErr w:type="spellStart"/>
      <w:r w:rsidRPr="00FD4B5E">
        <w:rPr>
          <w:szCs w:val="24"/>
        </w:rPr>
        <w:t>вирішення</w:t>
      </w:r>
      <w:proofErr w:type="spellEnd"/>
      <w:r w:rsidRPr="00FD4B5E">
        <w:rPr>
          <w:szCs w:val="24"/>
        </w:rPr>
        <w:t xml:space="preserve"> </w:t>
      </w:r>
      <w:proofErr w:type="spellStart"/>
      <w:r w:rsidRPr="00FD4B5E">
        <w:rPr>
          <w:szCs w:val="24"/>
        </w:rPr>
        <w:t>завдань</w:t>
      </w:r>
      <w:proofErr w:type="spellEnd"/>
      <w:r w:rsidRPr="00FD4B5E">
        <w:rPr>
          <w:szCs w:val="24"/>
        </w:rPr>
        <w:t xml:space="preserve"> Data Mining. Вони </w:t>
      </w:r>
      <w:proofErr w:type="spellStart"/>
      <w:r w:rsidRPr="00FD4B5E">
        <w:rPr>
          <w:szCs w:val="24"/>
        </w:rPr>
        <w:t>створюють</w:t>
      </w:r>
      <w:proofErr w:type="spellEnd"/>
      <w:r w:rsidRPr="00FD4B5E">
        <w:rPr>
          <w:szCs w:val="24"/>
        </w:rPr>
        <w:t xml:space="preserve"> </w:t>
      </w:r>
      <w:proofErr w:type="spellStart"/>
      <w:r w:rsidRPr="00FD4B5E">
        <w:rPr>
          <w:szCs w:val="24"/>
        </w:rPr>
        <w:t>ієрархічну</w:t>
      </w:r>
      <w:proofErr w:type="spellEnd"/>
      <w:r w:rsidRPr="00FD4B5E">
        <w:rPr>
          <w:szCs w:val="24"/>
        </w:rPr>
        <w:t xml:space="preserve"> структуру </w:t>
      </w:r>
      <w:proofErr w:type="spellStart"/>
      <w:r w:rsidRPr="00FD4B5E">
        <w:rPr>
          <w:szCs w:val="24"/>
        </w:rPr>
        <w:t>класифікуючи</w:t>
      </w:r>
      <w:proofErr w:type="spellEnd"/>
      <w:r w:rsidRPr="00FD4B5E">
        <w:rPr>
          <w:szCs w:val="24"/>
        </w:rPr>
        <w:t xml:space="preserve"> правил типу "ЯКЩО ... ТО ..." (</w:t>
      </w:r>
      <w:proofErr w:type="spellStart"/>
      <w:r w:rsidRPr="00FD4B5E">
        <w:rPr>
          <w:szCs w:val="24"/>
        </w:rPr>
        <w:t>if</w:t>
      </w:r>
      <w:proofErr w:type="spellEnd"/>
      <w:r w:rsidRPr="00FD4B5E">
        <w:rPr>
          <w:szCs w:val="24"/>
        </w:rPr>
        <w:t xml:space="preserve"> - </w:t>
      </w:r>
      <w:proofErr w:type="spellStart"/>
      <w:r w:rsidRPr="00FD4B5E">
        <w:rPr>
          <w:szCs w:val="24"/>
        </w:rPr>
        <w:t>then</w:t>
      </w:r>
      <w:proofErr w:type="spellEnd"/>
      <w:r w:rsidRPr="00FD4B5E">
        <w:rPr>
          <w:szCs w:val="24"/>
        </w:rPr>
        <w:t xml:space="preserve">), </w:t>
      </w:r>
      <w:proofErr w:type="spellStart"/>
      <w:r w:rsidRPr="00FD4B5E">
        <w:rPr>
          <w:szCs w:val="24"/>
        </w:rPr>
        <w:t>що</w:t>
      </w:r>
      <w:proofErr w:type="spellEnd"/>
      <w:r w:rsidRPr="00FD4B5E">
        <w:rPr>
          <w:szCs w:val="24"/>
        </w:rPr>
        <w:t xml:space="preserve"> </w:t>
      </w:r>
      <w:proofErr w:type="spellStart"/>
      <w:r w:rsidRPr="00FD4B5E">
        <w:rPr>
          <w:szCs w:val="24"/>
        </w:rPr>
        <w:t>має</w:t>
      </w:r>
      <w:proofErr w:type="spellEnd"/>
      <w:r w:rsidRPr="00FD4B5E">
        <w:rPr>
          <w:szCs w:val="24"/>
        </w:rPr>
        <w:t xml:space="preserve"> </w:t>
      </w:r>
      <w:proofErr w:type="spellStart"/>
      <w:r w:rsidRPr="00FD4B5E">
        <w:rPr>
          <w:szCs w:val="24"/>
        </w:rPr>
        <w:t>вигляд</w:t>
      </w:r>
      <w:proofErr w:type="spellEnd"/>
      <w:r w:rsidRPr="00FD4B5E">
        <w:rPr>
          <w:szCs w:val="24"/>
        </w:rPr>
        <w:t xml:space="preserve"> дерева. Для </w:t>
      </w:r>
      <w:proofErr w:type="spellStart"/>
      <w:r w:rsidRPr="00FD4B5E">
        <w:rPr>
          <w:szCs w:val="24"/>
        </w:rPr>
        <w:t>прийняття</w:t>
      </w:r>
      <w:proofErr w:type="spellEnd"/>
      <w:r w:rsidRPr="00FD4B5E">
        <w:rPr>
          <w:szCs w:val="24"/>
        </w:rPr>
        <w:t xml:space="preserve"> </w:t>
      </w:r>
      <w:proofErr w:type="spellStart"/>
      <w:r w:rsidRPr="00FD4B5E">
        <w:rPr>
          <w:szCs w:val="24"/>
        </w:rPr>
        <w:t>рішення</w:t>
      </w:r>
      <w:proofErr w:type="spellEnd"/>
      <w:r w:rsidRPr="00FD4B5E">
        <w:rPr>
          <w:szCs w:val="24"/>
        </w:rPr>
        <w:t xml:space="preserve">, до </w:t>
      </w:r>
      <w:proofErr w:type="spellStart"/>
      <w:r w:rsidRPr="00FD4B5E">
        <w:rPr>
          <w:szCs w:val="24"/>
        </w:rPr>
        <w:t>якого</w:t>
      </w:r>
      <w:proofErr w:type="spellEnd"/>
      <w:r w:rsidRPr="00FD4B5E">
        <w:rPr>
          <w:szCs w:val="24"/>
        </w:rPr>
        <w:t xml:space="preserve"> </w:t>
      </w:r>
      <w:proofErr w:type="spellStart"/>
      <w:r w:rsidRPr="00FD4B5E">
        <w:rPr>
          <w:szCs w:val="24"/>
        </w:rPr>
        <w:t>класу</w:t>
      </w:r>
      <w:proofErr w:type="spellEnd"/>
      <w:r w:rsidRPr="00FD4B5E">
        <w:rPr>
          <w:szCs w:val="24"/>
        </w:rPr>
        <w:t xml:space="preserve"> </w:t>
      </w:r>
      <w:proofErr w:type="spellStart"/>
      <w:r w:rsidRPr="00FD4B5E">
        <w:rPr>
          <w:szCs w:val="24"/>
        </w:rPr>
        <w:t>віднести</w:t>
      </w:r>
      <w:proofErr w:type="spellEnd"/>
      <w:r w:rsidRPr="00FD4B5E">
        <w:rPr>
          <w:szCs w:val="24"/>
        </w:rPr>
        <w:t xml:space="preserve"> </w:t>
      </w:r>
      <w:proofErr w:type="spellStart"/>
      <w:r w:rsidRPr="00FD4B5E">
        <w:rPr>
          <w:szCs w:val="24"/>
        </w:rPr>
        <w:t>деякий</w:t>
      </w:r>
      <w:proofErr w:type="spellEnd"/>
      <w:r w:rsidRPr="00FD4B5E">
        <w:rPr>
          <w:szCs w:val="24"/>
        </w:rPr>
        <w:t xml:space="preserve"> </w:t>
      </w:r>
      <w:proofErr w:type="spellStart"/>
      <w:r w:rsidRPr="00FD4B5E">
        <w:rPr>
          <w:szCs w:val="24"/>
        </w:rPr>
        <w:t>об'єкт</w:t>
      </w:r>
      <w:proofErr w:type="spellEnd"/>
      <w:r w:rsidRPr="00FD4B5E">
        <w:rPr>
          <w:szCs w:val="24"/>
        </w:rPr>
        <w:t xml:space="preserve"> </w:t>
      </w:r>
      <w:proofErr w:type="spellStart"/>
      <w:r w:rsidRPr="00FD4B5E">
        <w:rPr>
          <w:szCs w:val="24"/>
        </w:rPr>
        <w:t>або</w:t>
      </w:r>
      <w:proofErr w:type="spellEnd"/>
      <w:r w:rsidRPr="00FD4B5E">
        <w:rPr>
          <w:szCs w:val="24"/>
        </w:rPr>
        <w:t xml:space="preserve"> </w:t>
      </w:r>
      <w:proofErr w:type="spellStart"/>
      <w:r w:rsidRPr="00FD4B5E">
        <w:rPr>
          <w:szCs w:val="24"/>
        </w:rPr>
        <w:t>ситуацію</w:t>
      </w:r>
      <w:proofErr w:type="spellEnd"/>
      <w:r w:rsidRPr="00FD4B5E">
        <w:rPr>
          <w:szCs w:val="24"/>
        </w:rPr>
        <w:t xml:space="preserve">, </w:t>
      </w:r>
      <w:proofErr w:type="spellStart"/>
      <w:r w:rsidRPr="00FD4B5E">
        <w:rPr>
          <w:szCs w:val="24"/>
        </w:rPr>
        <w:t>потрібно</w:t>
      </w:r>
      <w:proofErr w:type="spellEnd"/>
      <w:r w:rsidRPr="00FD4B5E">
        <w:rPr>
          <w:szCs w:val="24"/>
        </w:rPr>
        <w:t xml:space="preserve"> </w:t>
      </w:r>
      <w:proofErr w:type="spellStart"/>
      <w:r w:rsidRPr="00FD4B5E">
        <w:rPr>
          <w:szCs w:val="24"/>
        </w:rPr>
        <w:t>відповісти</w:t>
      </w:r>
      <w:proofErr w:type="spellEnd"/>
      <w:r w:rsidRPr="00FD4B5E">
        <w:rPr>
          <w:szCs w:val="24"/>
        </w:rPr>
        <w:t xml:space="preserve"> на </w:t>
      </w:r>
      <w:proofErr w:type="spellStart"/>
      <w:r w:rsidRPr="00FD4B5E">
        <w:rPr>
          <w:szCs w:val="24"/>
        </w:rPr>
        <w:t>питання</w:t>
      </w:r>
      <w:proofErr w:type="spellEnd"/>
      <w:r w:rsidRPr="00FD4B5E">
        <w:rPr>
          <w:szCs w:val="24"/>
        </w:rPr>
        <w:t xml:space="preserve">, </w:t>
      </w:r>
      <w:proofErr w:type="spellStart"/>
      <w:r w:rsidRPr="00FD4B5E">
        <w:rPr>
          <w:szCs w:val="24"/>
        </w:rPr>
        <w:t>що</w:t>
      </w:r>
      <w:proofErr w:type="spellEnd"/>
      <w:r w:rsidRPr="00FD4B5E">
        <w:rPr>
          <w:szCs w:val="24"/>
        </w:rPr>
        <w:t xml:space="preserve"> стоять у </w:t>
      </w:r>
      <w:proofErr w:type="spellStart"/>
      <w:r w:rsidRPr="00FD4B5E">
        <w:rPr>
          <w:szCs w:val="24"/>
        </w:rPr>
        <w:t>вузлах</w:t>
      </w:r>
      <w:proofErr w:type="spellEnd"/>
      <w:r w:rsidRPr="00FD4B5E">
        <w:rPr>
          <w:szCs w:val="24"/>
        </w:rPr>
        <w:t xml:space="preserve"> </w:t>
      </w:r>
      <w:proofErr w:type="spellStart"/>
      <w:r w:rsidRPr="00FD4B5E">
        <w:rPr>
          <w:szCs w:val="24"/>
        </w:rPr>
        <w:t>цього</w:t>
      </w:r>
      <w:proofErr w:type="spellEnd"/>
      <w:r w:rsidRPr="00FD4B5E">
        <w:rPr>
          <w:szCs w:val="24"/>
        </w:rPr>
        <w:t xml:space="preserve"> дерева, </w:t>
      </w:r>
      <w:proofErr w:type="spellStart"/>
      <w:r w:rsidRPr="00FD4B5E">
        <w:rPr>
          <w:szCs w:val="24"/>
        </w:rPr>
        <w:t>починаючи</w:t>
      </w:r>
      <w:proofErr w:type="spellEnd"/>
      <w:r w:rsidRPr="00FD4B5E">
        <w:rPr>
          <w:szCs w:val="24"/>
        </w:rPr>
        <w:t xml:space="preserve"> з </w:t>
      </w:r>
      <w:proofErr w:type="spellStart"/>
      <w:r w:rsidRPr="00FD4B5E">
        <w:rPr>
          <w:szCs w:val="24"/>
        </w:rPr>
        <w:t>його</w:t>
      </w:r>
      <w:proofErr w:type="spellEnd"/>
      <w:r w:rsidRPr="00FD4B5E">
        <w:rPr>
          <w:szCs w:val="24"/>
        </w:rPr>
        <w:t xml:space="preserve"> </w:t>
      </w:r>
      <w:proofErr w:type="spellStart"/>
      <w:r w:rsidRPr="00FD4B5E">
        <w:rPr>
          <w:szCs w:val="24"/>
        </w:rPr>
        <w:t>кореня</w:t>
      </w:r>
      <w:proofErr w:type="spellEnd"/>
      <w:r w:rsidRPr="00FD4B5E">
        <w:rPr>
          <w:szCs w:val="24"/>
        </w:rPr>
        <w:t xml:space="preserve">. </w:t>
      </w:r>
      <w:proofErr w:type="spellStart"/>
      <w:r w:rsidRPr="00FD4B5E">
        <w:rPr>
          <w:szCs w:val="24"/>
        </w:rPr>
        <w:t>Запитання</w:t>
      </w:r>
      <w:proofErr w:type="spellEnd"/>
      <w:r w:rsidRPr="00FD4B5E">
        <w:rPr>
          <w:szCs w:val="24"/>
        </w:rPr>
        <w:t xml:space="preserve"> </w:t>
      </w:r>
      <w:proofErr w:type="spellStart"/>
      <w:r w:rsidRPr="00FD4B5E">
        <w:rPr>
          <w:szCs w:val="24"/>
        </w:rPr>
        <w:t>мають</w:t>
      </w:r>
      <w:proofErr w:type="spellEnd"/>
      <w:r w:rsidRPr="00FD4B5E">
        <w:rPr>
          <w:szCs w:val="24"/>
        </w:rPr>
        <w:t xml:space="preserve"> </w:t>
      </w:r>
      <w:proofErr w:type="spellStart"/>
      <w:r w:rsidRPr="00FD4B5E">
        <w:rPr>
          <w:szCs w:val="24"/>
        </w:rPr>
        <w:t>вигляд</w:t>
      </w:r>
      <w:proofErr w:type="spellEnd"/>
      <w:r w:rsidRPr="00FD4B5E">
        <w:rPr>
          <w:szCs w:val="24"/>
        </w:rPr>
        <w:t xml:space="preserve"> "</w:t>
      </w:r>
      <w:proofErr w:type="spellStart"/>
      <w:r w:rsidRPr="00FD4B5E">
        <w:rPr>
          <w:szCs w:val="24"/>
        </w:rPr>
        <w:t>значення</w:t>
      </w:r>
      <w:proofErr w:type="spellEnd"/>
      <w:r w:rsidRPr="00FD4B5E">
        <w:rPr>
          <w:szCs w:val="24"/>
        </w:rPr>
        <w:t xml:space="preserve"> параметра A </w:t>
      </w:r>
      <w:proofErr w:type="spellStart"/>
      <w:r w:rsidRPr="00FD4B5E">
        <w:rPr>
          <w:szCs w:val="24"/>
        </w:rPr>
        <w:t>більше</w:t>
      </w:r>
      <w:proofErr w:type="spellEnd"/>
      <w:r w:rsidRPr="00FD4B5E">
        <w:rPr>
          <w:szCs w:val="24"/>
        </w:rPr>
        <w:t xml:space="preserve"> x?". </w:t>
      </w:r>
      <w:proofErr w:type="spellStart"/>
      <w:r w:rsidRPr="00FD4B5E">
        <w:rPr>
          <w:szCs w:val="24"/>
        </w:rPr>
        <w:t>Якщо</w:t>
      </w:r>
      <w:proofErr w:type="spellEnd"/>
      <w:r w:rsidRPr="00FD4B5E">
        <w:rPr>
          <w:szCs w:val="24"/>
        </w:rPr>
        <w:t xml:space="preserve"> </w:t>
      </w:r>
      <w:proofErr w:type="spellStart"/>
      <w:r w:rsidRPr="00FD4B5E">
        <w:rPr>
          <w:szCs w:val="24"/>
        </w:rPr>
        <w:t>відповідь</w:t>
      </w:r>
      <w:proofErr w:type="spellEnd"/>
      <w:r w:rsidRPr="00FD4B5E">
        <w:rPr>
          <w:szCs w:val="24"/>
        </w:rPr>
        <w:t xml:space="preserve"> позитивна, </w:t>
      </w:r>
      <w:proofErr w:type="spellStart"/>
      <w:r w:rsidRPr="00FD4B5E">
        <w:rPr>
          <w:szCs w:val="24"/>
        </w:rPr>
        <w:t>здійснюється</w:t>
      </w:r>
      <w:proofErr w:type="spellEnd"/>
      <w:r w:rsidRPr="00FD4B5E">
        <w:rPr>
          <w:szCs w:val="24"/>
        </w:rPr>
        <w:t xml:space="preserve"> </w:t>
      </w:r>
      <w:proofErr w:type="spellStart"/>
      <w:r w:rsidRPr="00FD4B5E">
        <w:rPr>
          <w:szCs w:val="24"/>
        </w:rPr>
        <w:t>перехід</w:t>
      </w:r>
      <w:proofErr w:type="spellEnd"/>
      <w:r w:rsidRPr="00FD4B5E">
        <w:rPr>
          <w:szCs w:val="24"/>
        </w:rPr>
        <w:t xml:space="preserve"> до правого </w:t>
      </w:r>
      <w:proofErr w:type="spellStart"/>
      <w:r w:rsidRPr="00FD4B5E">
        <w:rPr>
          <w:szCs w:val="24"/>
        </w:rPr>
        <w:t>вузла</w:t>
      </w:r>
      <w:proofErr w:type="spellEnd"/>
      <w:r w:rsidRPr="00FD4B5E">
        <w:rPr>
          <w:szCs w:val="24"/>
        </w:rPr>
        <w:t xml:space="preserve"> </w:t>
      </w:r>
      <w:proofErr w:type="spellStart"/>
      <w:r w:rsidRPr="00FD4B5E">
        <w:rPr>
          <w:szCs w:val="24"/>
        </w:rPr>
        <w:t>наступного</w:t>
      </w:r>
      <w:proofErr w:type="spellEnd"/>
      <w:r w:rsidRPr="00FD4B5E">
        <w:rPr>
          <w:szCs w:val="24"/>
        </w:rPr>
        <w:t xml:space="preserve"> </w:t>
      </w:r>
      <w:proofErr w:type="spellStart"/>
      <w:r w:rsidRPr="00FD4B5E">
        <w:rPr>
          <w:szCs w:val="24"/>
        </w:rPr>
        <w:t>рівня</w:t>
      </w:r>
      <w:proofErr w:type="spellEnd"/>
      <w:r w:rsidRPr="00FD4B5E">
        <w:rPr>
          <w:szCs w:val="24"/>
        </w:rPr>
        <w:t xml:space="preserve">, </w:t>
      </w:r>
      <w:proofErr w:type="spellStart"/>
      <w:r w:rsidRPr="00FD4B5E">
        <w:rPr>
          <w:szCs w:val="24"/>
        </w:rPr>
        <w:t>якщо</w:t>
      </w:r>
      <w:proofErr w:type="spellEnd"/>
      <w:r w:rsidRPr="00FD4B5E">
        <w:rPr>
          <w:szCs w:val="24"/>
        </w:rPr>
        <w:t xml:space="preserve"> </w:t>
      </w:r>
      <w:proofErr w:type="spellStart"/>
      <w:r w:rsidRPr="00FD4B5E">
        <w:rPr>
          <w:szCs w:val="24"/>
        </w:rPr>
        <w:t>негативний</w:t>
      </w:r>
      <w:proofErr w:type="spellEnd"/>
      <w:r w:rsidRPr="00FD4B5E">
        <w:rPr>
          <w:szCs w:val="24"/>
        </w:rPr>
        <w:t xml:space="preserve"> </w:t>
      </w:r>
      <w:r w:rsidRPr="00FD4B5E">
        <w:rPr>
          <w:b/>
          <w:szCs w:val="24"/>
        </w:rPr>
        <w:t>-</w:t>
      </w:r>
      <w:r w:rsidRPr="00FD4B5E">
        <w:rPr>
          <w:szCs w:val="24"/>
        </w:rPr>
        <w:t xml:space="preserve"> то до </w:t>
      </w:r>
      <w:proofErr w:type="spellStart"/>
      <w:r w:rsidRPr="00FD4B5E">
        <w:rPr>
          <w:szCs w:val="24"/>
        </w:rPr>
        <w:t>лівого</w:t>
      </w:r>
      <w:proofErr w:type="spellEnd"/>
      <w:r w:rsidRPr="00FD4B5E">
        <w:rPr>
          <w:szCs w:val="24"/>
        </w:rPr>
        <w:t xml:space="preserve"> </w:t>
      </w:r>
      <w:proofErr w:type="spellStart"/>
      <w:r w:rsidRPr="00FD4B5E">
        <w:rPr>
          <w:szCs w:val="24"/>
        </w:rPr>
        <w:t>вузла</w:t>
      </w:r>
      <w:proofErr w:type="spellEnd"/>
      <w:r w:rsidRPr="00FD4B5E">
        <w:rPr>
          <w:szCs w:val="24"/>
        </w:rPr>
        <w:t xml:space="preserve">; </w:t>
      </w:r>
      <w:proofErr w:type="spellStart"/>
      <w:r w:rsidRPr="00FD4B5E">
        <w:rPr>
          <w:szCs w:val="24"/>
        </w:rPr>
        <w:t>потім</w:t>
      </w:r>
      <w:proofErr w:type="spellEnd"/>
      <w:r w:rsidRPr="00FD4B5E">
        <w:rPr>
          <w:szCs w:val="24"/>
        </w:rPr>
        <w:t xml:space="preserve"> </w:t>
      </w:r>
      <w:proofErr w:type="spellStart"/>
      <w:r w:rsidRPr="00FD4B5E">
        <w:rPr>
          <w:szCs w:val="24"/>
        </w:rPr>
        <w:t>знову</w:t>
      </w:r>
      <w:proofErr w:type="spellEnd"/>
      <w:r w:rsidRPr="00FD4B5E">
        <w:rPr>
          <w:szCs w:val="24"/>
        </w:rPr>
        <w:t xml:space="preserve"> </w:t>
      </w:r>
      <w:proofErr w:type="spellStart"/>
      <w:r w:rsidRPr="00FD4B5E">
        <w:rPr>
          <w:szCs w:val="24"/>
        </w:rPr>
        <w:t>слід</w:t>
      </w:r>
      <w:proofErr w:type="spellEnd"/>
      <w:r w:rsidRPr="00FD4B5E">
        <w:rPr>
          <w:szCs w:val="24"/>
        </w:rPr>
        <w:t xml:space="preserve"> </w:t>
      </w:r>
      <w:proofErr w:type="spellStart"/>
      <w:r w:rsidRPr="00FD4B5E">
        <w:rPr>
          <w:szCs w:val="24"/>
        </w:rPr>
        <w:t>питання</w:t>
      </w:r>
      <w:proofErr w:type="spellEnd"/>
      <w:r w:rsidRPr="00FD4B5E">
        <w:rPr>
          <w:szCs w:val="24"/>
        </w:rPr>
        <w:t xml:space="preserve">, </w:t>
      </w:r>
      <w:proofErr w:type="spellStart"/>
      <w:r w:rsidRPr="00FD4B5E">
        <w:rPr>
          <w:szCs w:val="24"/>
        </w:rPr>
        <w:t>пов'язане</w:t>
      </w:r>
      <w:proofErr w:type="spellEnd"/>
      <w:r w:rsidRPr="00FD4B5E">
        <w:rPr>
          <w:szCs w:val="24"/>
        </w:rPr>
        <w:t xml:space="preserve"> з </w:t>
      </w:r>
      <w:proofErr w:type="spellStart"/>
      <w:r w:rsidRPr="00FD4B5E">
        <w:rPr>
          <w:szCs w:val="24"/>
        </w:rPr>
        <w:t>відповідним</w:t>
      </w:r>
      <w:proofErr w:type="spellEnd"/>
      <w:r w:rsidRPr="00FD4B5E">
        <w:rPr>
          <w:szCs w:val="24"/>
        </w:rPr>
        <w:t xml:space="preserve"> </w:t>
      </w:r>
      <w:proofErr w:type="spellStart"/>
      <w:r w:rsidRPr="00FD4B5E">
        <w:rPr>
          <w:szCs w:val="24"/>
        </w:rPr>
        <w:t>вузлом</w:t>
      </w:r>
      <w:proofErr w:type="spellEnd"/>
      <w:r w:rsidRPr="00FD4B5E">
        <w:rPr>
          <w:szCs w:val="24"/>
        </w:rPr>
        <w:t>.</w:t>
      </w:r>
    </w:p>
    <w:p w14:paraId="3F8903CF" w14:textId="77777777" w:rsidR="005838AD" w:rsidRPr="00FD4B5E" w:rsidRDefault="005838AD" w:rsidP="005838AD">
      <w:pPr>
        <w:tabs>
          <w:tab w:val="left" w:pos="993"/>
        </w:tabs>
        <w:ind w:firstLine="709"/>
        <w:jc w:val="both"/>
        <w:rPr>
          <w:szCs w:val="24"/>
        </w:rPr>
      </w:pPr>
      <w:proofErr w:type="spellStart"/>
      <w:r w:rsidRPr="00FD4B5E">
        <w:rPr>
          <w:szCs w:val="24"/>
        </w:rPr>
        <w:t>Популярність</w:t>
      </w:r>
      <w:proofErr w:type="spellEnd"/>
      <w:r w:rsidRPr="00FD4B5E">
        <w:rPr>
          <w:szCs w:val="24"/>
        </w:rPr>
        <w:t xml:space="preserve"> </w:t>
      </w:r>
      <w:proofErr w:type="spellStart"/>
      <w:r w:rsidRPr="00FD4B5E">
        <w:rPr>
          <w:szCs w:val="24"/>
        </w:rPr>
        <w:t>підходу</w:t>
      </w:r>
      <w:proofErr w:type="spellEnd"/>
      <w:r w:rsidRPr="00FD4B5E">
        <w:rPr>
          <w:szCs w:val="24"/>
        </w:rPr>
        <w:t xml:space="preserve"> </w:t>
      </w:r>
      <w:proofErr w:type="spellStart"/>
      <w:r w:rsidRPr="00FD4B5E">
        <w:rPr>
          <w:szCs w:val="24"/>
        </w:rPr>
        <w:t>пов'язана</w:t>
      </w:r>
      <w:proofErr w:type="spellEnd"/>
      <w:r w:rsidRPr="00FD4B5E">
        <w:rPr>
          <w:szCs w:val="24"/>
        </w:rPr>
        <w:t xml:space="preserve"> як би з </w:t>
      </w:r>
      <w:proofErr w:type="spellStart"/>
      <w:r w:rsidRPr="00FD4B5E">
        <w:rPr>
          <w:szCs w:val="24"/>
        </w:rPr>
        <w:t>наочністю</w:t>
      </w:r>
      <w:proofErr w:type="spellEnd"/>
      <w:r w:rsidRPr="00FD4B5E">
        <w:rPr>
          <w:szCs w:val="24"/>
        </w:rPr>
        <w:t xml:space="preserve"> і </w:t>
      </w:r>
      <w:proofErr w:type="spellStart"/>
      <w:r w:rsidRPr="00FD4B5E">
        <w:rPr>
          <w:szCs w:val="24"/>
        </w:rPr>
        <w:t>зрозумілістю</w:t>
      </w:r>
      <w:proofErr w:type="spellEnd"/>
      <w:r w:rsidRPr="00FD4B5E">
        <w:rPr>
          <w:szCs w:val="24"/>
        </w:rPr>
        <w:t xml:space="preserve">. Але дерева </w:t>
      </w:r>
      <w:proofErr w:type="spellStart"/>
      <w:r w:rsidRPr="00FD4B5E">
        <w:rPr>
          <w:szCs w:val="24"/>
        </w:rPr>
        <w:t>рішень</w:t>
      </w:r>
      <w:proofErr w:type="spellEnd"/>
      <w:r w:rsidRPr="00FD4B5E">
        <w:rPr>
          <w:szCs w:val="24"/>
        </w:rPr>
        <w:t xml:space="preserve"> </w:t>
      </w:r>
      <w:proofErr w:type="spellStart"/>
      <w:r w:rsidRPr="00FD4B5E">
        <w:rPr>
          <w:szCs w:val="24"/>
        </w:rPr>
        <w:t>принципово</w:t>
      </w:r>
      <w:proofErr w:type="spellEnd"/>
      <w:r w:rsidRPr="00FD4B5E">
        <w:rPr>
          <w:szCs w:val="24"/>
        </w:rPr>
        <w:t xml:space="preserve"> не </w:t>
      </w:r>
      <w:proofErr w:type="spellStart"/>
      <w:r w:rsidRPr="00FD4B5E">
        <w:rPr>
          <w:szCs w:val="24"/>
        </w:rPr>
        <w:t>здатні</w:t>
      </w:r>
      <w:proofErr w:type="spellEnd"/>
      <w:r w:rsidRPr="00FD4B5E">
        <w:rPr>
          <w:szCs w:val="24"/>
        </w:rPr>
        <w:t xml:space="preserve"> </w:t>
      </w:r>
      <w:proofErr w:type="spellStart"/>
      <w:r w:rsidRPr="00FD4B5E">
        <w:rPr>
          <w:szCs w:val="24"/>
        </w:rPr>
        <w:t>знаходити</w:t>
      </w:r>
      <w:proofErr w:type="spellEnd"/>
      <w:r w:rsidRPr="00FD4B5E">
        <w:rPr>
          <w:szCs w:val="24"/>
        </w:rPr>
        <w:t xml:space="preserve"> "</w:t>
      </w:r>
      <w:proofErr w:type="spellStart"/>
      <w:r w:rsidRPr="00FD4B5E">
        <w:rPr>
          <w:szCs w:val="24"/>
        </w:rPr>
        <w:t>кращі</w:t>
      </w:r>
      <w:proofErr w:type="spellEnd"/>
      <w:r w:rsidRPr="00FD4B5E">
        <w:rPr>
          <w:szCs w:val="24"/>
        </w:rPr>
        <w:t>" (</w:t>
      </w:r>
      <w:proofErr w:type="spellStart"/>
      <w:r w:rsidRPr="00FD4B5E">
        <w:rPr>
          <w:szCs w:val="24"/>
        </w:rPr>
        <w:t>найбільш</w:t>
      </w:r>
      <w:proofErr w:type="spellEnd"/>
      <w:r w:rsidRPr="00FD4B5E">
        <w:rPr>
          <w:szCs w:val="24"/>
        </w:rPr>
        <w:t xml:space="preserve"> </w:t>
      </w:r>
      <w:proofErr w:type="spellStart"/>
      <w:r w:rsidRPr="00FD4B5E">
        <w:rPr>
          <w:szCs w:val="24"/>
        </w:rPr>
        <w:t>повні</w:t>
      </w:r>
      <w:proofErr w:type="spellEnd"/>
      <w:r w:rsidRPr="00FD4B5E">
        <w:rPr>
          <w:szCs w:val="24"/>
        </w:rPr>
        <w:t xml:space="preserve"> і </w:t>
      </w:r>
      <w:proofErr w:type="spellStart"/>
      <w:r w:rsidRPr="00FD4B5E">
        <w:rPr>
          <w:szCs w:val="24"/>
        </w:rPr>
        <w:t>точні</w:t>
      </w:r>
      <w:proofErr w:type="spellEnd"/>
      <w:r w:rsidRPr="00FD4B5E">
        <w:rPr>
          <w:szCs w:val="24"/>
        </w:rPr>
        <w:t xml:space="preserve">) правила в </w:t>
      </w:r>
      <w:proofErr w:type="spellStart"/>
      <w:r w:rsidRPr="00FD4B5E">
        <w:rPr>
          <w:szCs w:val="24"/>
        </w:rPr>
        <w:t>даних</w:t>
      </w:r>
      <w:proofErr w:type="spellEnd"/>
      <w:r w:rsidRPr="00FD4B5E">
        <w:rPr>
          <w:szCs w:val="24"/>
        </w:rPr>
        <w:t xml:space="preserve">. Вони </w:t>
      </w:r>
      <w:proofErr w:type="spellStart"/>
      <w:r w:rsidRPr="00FD4B5E">
        <w:rPr>
          <w:szCs w:val="24"/>
        </w:rPr>
        <w:lastRenderedPageBreak/>
        <w:t>реалізують</w:t>
      </w:r>
      <w:proofErr w:type="spellEnd"/>
      <w:r w:rsidRPr="00FD4B5E">
        <w:rPr>
          <w:szCs w:val="24"/>
        </w:rPr>
        <w:t xml:space="preserve"> </w:t>
      </w:r>
      <w:proofErr w:type="spellStart"/>
      <w:r w:rsidRPr="00FD4B5E">
        <w:rPr>
          <w:szCs w:val="24"/>
        </w:rPr>
        <w:t>наївний</w:t>
      </w:r>
      <w:proofErr w:type="spellEnd"/>
      <w:r w:rsidRPr="00FD4B5E">
        <w:rPr>
          <w:szCs w:val="24"/>
        </w:rPr>
        <w:t xml:space="preserve"> принцип </w:t>
      </w:r>
      <w:proofErr w:type="spellStart"/>
      <w:r w:rsidRPr="00FD4B5E">
        <w:rPr>
          <w:szCs w:val="24"/>
        </w:rPr>
        <w:t>послідовного</w:t>
      </w:r>
      <w:proofErr w:type="spellEnd"/>
      <w:r w:rsidRPr="00FD4B5E">
        <w:rPr>
          <w:szCs w:val="24"/>
        </w:rPr>
        <w:t xml:space="preserve"> перегляду </w:t>
      </w:r>
      <w:proofErr w:type="spellStart"/>
      <w:r w:rsidRPr="00FD4B5E">
        <w:rPr>
          <w:szCs w:val="24"/>
        </w:rPr>
        <w:t>ознак</w:t>
      </w:r>
      <w:proofErr w:type="spellEnd"/>
      <w:r w:rsidRPr="00FD4B5E">
        <w:rPr>
          <w:szCs w:val="24"/>
        </w:rPr>
        <w:t xml:space="preserve"> і "</w:t>
      </w:r>
      <w:proofErr w:type="spellStart"/>
      <w:r w:rsidRPr="00FD4B5E">
        <w:rPr>
          <w:szCs w:val="24"/>
        </w:rPr>
        <w:t>чіпляють</w:t>
      </w:r>
      <w:proofErr w:type="spellEnd"/>
      <w:r w:rsidRPr="00FD4B5E">
        <w:rPr>
          <w:szCs w:val="24"/>
        </w:rPr>
        <w:t xml:space="preserve">" </w:t>
      </w:r>
      <w:proofErr w:type="spellStart"/>
      <w:r w:rsidRPr="00FD4B5E">
        <w:rPr>
          <w:szCs w:val="24"/>
        </w:rPr>
        <w:t>фактично</w:t>
      </w:r>
      <w:proofErr w:type="spellEnd"/>
      <w:r w:rsidRPr="00FD4B5E">
        <w:rPr>
          <w:szCs w:val="24"/>
        </w:rPr>
        <w:t xml:space="preserve"> </w:t>
      </w:r>
      <w:proofErr w:type="spellStart"/>
      <w:r w:rsidRPr="00FD4B5E">
        <w:rPr>
          <w:szCs w:val="24"/>
        </w:rPr>
        <w:t>оскільки</w:t>
      </w:r>
      <w:proofErr w:type="spellEnd"/>
      <w:r w:rsidRPr="00FD4B5E">
        <w:rPr>
          <w:szCs w:val="24"/>
        </w:rPr>
        <w:t xml:space="preserve"> </w:t>
      </w:r>
      <w:proofErr w:type="spellStart"/>
      <w:r w:rsidRPr="00FD4B5E">
        <w:rPr>
          <w:szCs w:val="24"/>
        </w:rPr>
        <w:t>справжніх</w:t>
      </w:r>
      <w:proofErr w:type="spellEnd"/>
      <w:r w:rsidRPr="00FD4B5E">
        <w:rPr>
          <w:szCs w:val="24"/>
        </w:rPr>
        <w:t xml:space="preserve"> </w:t>
      </w:r>
      <w:proofErr w:type="spellStart"/>
      <w:r w:rsidRPr="00FD4B5E">
        <w:rPr>
          <w:szCs w:val="24"/>
        </w:rPr>
        <w:t>закономірностей</w:t>
      </w:r>
      <w:proofErr w:type="spellEnd"/>
      <w:r w:rsidRPr="00FD4B5E">
        <w:rPr>
          <w:szCs w:val="24"/>
        </w:rPr>
        <w:t xml:space="preserve">, </w:t>
      </w:r>
      <w:proofErr w:type="spellStart"/>
      <w:r w:rsidRPr="00FD4B5E">
        <w:rPr>
          <w:szCs w:val="24"/>
        </w:rPr>
        <w:t>створюючи</w:t>
      </w:r>
      <w:proofErr w:type="spellEnd"/>
      <w:r w:rsidRPr="00FD4B5E">
        <w:rPr>
          <w:szCs w:val="24"/>
        </w:rPr>
        <w:t xml:space="preserve"> </w:t>
      </w:r>
      <w:proofErr w:type="spellStart"/>
      <w:r w:rsidRPr="00FD4B5E">
        <w:rPr>
          <w:szCs w:val="24"/>
        </w:rPr>
        <w:t>лише</w:t>
      </w:r>
      <w:proofErr w:type="spellEnd"/>
      <w:r w:rsidRPr="00FD4B5E">
        <w:rPr>
          <w:szCs w:val="24"/>
        </w:rPr>
        <w:t xml:space="preserve"> </w:t>
      </w:r>
      <w:proofErr w:type="spellStart"/>
      <w:r w:rsidRPr="00FD4B5E">
        <w:rPr>
          <w:szCs w:val="24"/>
        </w:rPr>
        <w:t>ілюзію</w:t>
      </w:r>
      <w:proofErr w:type="spellEnd"/>
      <w:r w:rsidRPr="00FD4B5E">
        <w:rPr>
          <w:szCs w:val="24"/>
        </w:rPr>
        <w:t xml:space="preserve"> </w:t>
      </w:r>
      <w:proofErr w:type="spellStart"/>
      <w:r w:rsidRPr="00FD4B5E">
        <w:rPr>
          <w:szCs w:val="24"/>
        </w:rPr>
        <w:t>логічного</w:t>
      </w:r>
      <w:proofErr w:type="spellEnd"/>
      <w:r w:rsidRPr="00FD4B5E">
        <w:rPr>
          <w:szCs w:val="24"/>
        </w:rPr>
        <w:t xml:space="preserve"> </w:t>
      </w:r>
      <w:proofErr w:type="spellStart"/>
      <w:r w:rsidRPr="00FD4B5E">
        <w:rPr>
          <w:szCs w:val="24"/>
        </w:rPr>
        <w:t>висновку</w:t>
      </w:r>
      <w:proofErr w:type="spellEnd"/>
      <w:r w:rsidRPr="00FD4B5E">
        <w:rPr>
          <w:szCs w:val="24"/>
        </w:rPr>
        <w:t>.</w:t>
      </w:r>
    </w:p>
    <w:p w14:paraId="066405A1" w14:textId="77777777" w:rsidR="005838AD" w:rsidRPr="00FD4B5E" w:rsidRDefault="005838AD" w:rsidP="005838AD">
      <w:pPr>
        <w:tabs>
          <w:tab w:val="left" w:pos="993"/>
        </w:tabs>
        <w:ind w:firstLine="709"/>
        <w:jc w:val="both"/>
        <w:rPr>
          <w:szCs w:val="24"/>
        </w:rPr>
      </w:pPr>
      <w:r w:rsidRPr="00FD4B5E">
        <w:rPr>
          <w:szCs w:val="24"/>
        </w:rPr>
        <w:t xml:space="preserve">Разом з </w:t>
      </w:r>
      <w:proofErr w:type="spellStart"/>
      <w:r w:rsidRPr="00FD4B5E">
        <w:rPr>
          <w:szCs w:val="24"/>
        </w:rPr>
        <w:t>тим</w:t>
      </w:r>
      <w:proofErr w:type="spellEnd"/>
      <w:r w:rsidRPr="00FD4B5E">
        <w:rPr>
          <w:szCs w:val="24"/>
        </w:rPr>
        <w:t xml:space="preserve">, </w:t>
      </w:r>
      <w:proofErr w:type="spellStart"/>
      <w:r w:rsidRPr="00FD4B5E">
        <w:rPr>
          <w:szCs w:val="24"/>
        </w:rPr>
        <w:t>більшість</w:t>
      </w:r>
      <w:proofErr w:type="spellEnd"/>
      <w:r w:rsidRPr="00FD4B5E">
        <w:rPr>
          <w:szCs w:val="24"/>
        </w:rPr>
        <w:t xml:space="preserve"> </w:t>
      </w:r>
      <w:proofErr w:type="spellStart"/>
      <w:r w:rsidRPr="00FD4B5E">
        <w:rPr>
          <w:szCs w:val="24"/>
        </w:rPr>
        <w:t>сислтем</w:t>
      </w:r>
      <w:proofErr w:type="spellEnd"/>
      <w:r w:rsidRPr="00FD4B5E">
        <w:rPr>
          <w:szCs w:val="24"/>
        </w:rPr>
        <w:t xml:space="preserve"> </w:t>
      </w:r>
      <w:proofErr w:type="spellStart"/>
      <w:r w:rsidRPr="00FD4B5E">
        <w:rPr>
          <w:szCs w:val="24"/>
        </w:rPr>
        <w:t>використовують</w:t>
      </w:r>
      <w:proofErr w:type="spellEnd"/>
      <w:r w:rsidRPr="00FD4B5E">
        <w:rPr>
          <w:szCs w:val="24"/>
        </w:rPr>
        <w:t xml:space="preserve"> </w:t>
      </w:r>
      <w:proofErr w:type="spellStart"/>
      <w:r w:rsidRPr="00FD4B5E">
        <w:rPr>
          <w:szCs w:val="24"/>
        </w:rPr>
        <w:t>саме</w:t>
      </w:r>
      <w:proofErr w:type="spellEnd"/>
      <w:r w:rsidRPr="00FD4B5E">
        <w:rPr>
          <w:szCs w:val="24"/>
        </w:rPr>
        <w:t xml:space="preserve"> </w:t>
      </w:r>
      <w:proofErr w:type="spellStart"/>
      <w:r w:rsidRPr="00FD4B5E">
        <w:rPr>
          <w:szCs w:val="24"/>
        </w:rPr>
        <w:t>цей</w:t>
      </w:r>
      <w:proofErr w:type="spellEnd"/>
      <w:r w:rsidRPr="00FD4B5E">
        <w:rPr>
          <w:szCs w:val="24"/>
        </w:rPr>
        <w:t xml:space="preserve"> метод. </w:t>
      </w:r>
      <w:proofErr w:type="spellStart"/>
      <w:r w:rsidRPr="00FD4B5E">
        <w:rPr>
          <w:szCs w:val="24"/>
        </w:rPr>
        <w:t>Найвідомішими</w:t>
      </w:r>
      <w:proofErr w:type="spellEnd"/>
      <w:r w:rsidRPr="000C1505">
        <w:rPr>
          <w:szCs w:val="24"/>
        </w:rPr>
        <w:t xml:space="preserve"> </w:t>
      </w:r>
      <w:r w:rsidRPr="00FD4B5E">
        <w:rPr>
          <w:szCs w:val="24"/>
        </w:rPr>
        <w:t>є</w:t>
      </w:r>
      <w:r w:rsidRPr="000C1505">
        <w:rPr>
          <w:szCs w:val="24"/>
        </w:rPr>
        <w:t xml:space="preserve"> </w:t>
      </w:r>
      <w:r w:rsidRPr="005838AD">
        <w:rPr>
          <w:szCs w:val="24"/>
          <w:lang w:val="en-US"/>
        </w:rPr>
        <w:t>See</w:t>
      </w:r>
      <w:r w:rsidRPr="000C1505">
        <w:rPr>
          <w:szCs w:val="24"/>
        </w:rPr>
        <w:t>5/</w:t>
      </w:r>
      <w:r w:rsidRPr="00FD4B5E">
        <w:rPr>
          <w:szCs w:val="24"/>
        </w:rPr>
        <w:t>С</w:t>
      </w:r>
      <w:r w:rsidRPr="000C1505">
        <w:rPr>
          <w:szCs w:val="24"/>
        </w:rPr>
        <w:t>5.0 (</w:t>
      </w:r>
      <w:proofErr w:type="spellStart"/>
      <w:r w:rsidRPr="005838AD">
        <w:rPr>
          <w:szCs w:val="24"/>
          <w:lang w:val="en-US"/>
        </w:rPr>
        <w:t>RuleQuest</w:t>
      </w:r>
      <w:proofErr w:type="spellEnd"/>
      <w:r w:rsidRPr="000C1505">
        <w:rPr>
          <w:szCs w:val="24"/>
        </w:rPr>
        <w:t xml:space="preserve">, </w:t>
      </w:r>
      <w:proofErr w:type="spellStart"/>
      <w:r w:rsidRPr="00FD4B5E">
        <w:rPr>
          <w:szCs w:val="24"/>
        </w:rPr>
        <w:t>Австралія</w:t>
      </w:r>
      <w:proofErr w:type="spellEnd"/>
      <w:r w:rsidRPr="000C1505">
        <w:rPr>
          <w:szCs w:val="24"/>
        </w:rPr>
        <w:t xml:space="preserve">), </w:t>
      </w:r>
      <w:r w:rsidRPr="005838AD">
        <w:rPr>
          <w:szCs w:val="24"/>
          <w:lang w:val="en-US"/>
        </w:rPr>
        <w:t>Clementine</w:t>
      </w:r>
      <w:r w:rsidRPr="000C1505">
        <w:rPr>
          <w:szCs w:val="24"/>
        </w:rPr>
        <w:t xml:space="preserve"> (</w:t>
      </w:r>
      <w:r w:rsidRPr="005838AD">
        <w:rPr>
          <w:szCs w:val="24"/>
          <w:lang w:val="en-US"/>
        </w:rPr>
        <w:t>Integral</w:t>
      </w:r>
      <w:r w:rsidRPr="000C1505">
        <w:rPr>
          <w:szCs w:val="24"/>
        </w:rPr>
        <w:t xml:space="preserve"> </w:t>
      </w:r>
      <w:r w:rsidRPr="005838AD">
        <w:rPr>
          <w:szCs w:val="24"/>
          <w:lang w:val="en-US"/>
        </w:rPr>
        <w:t>Solutions</w:t>
      </w:r>
      <w:r w:rsidRPr="000C1505">
        <w:rPr>
          <w:szCs w:val="24"/>
        </w:rPr>
        <w:t xml:space="preserve">, </w:t>
      </w:r>
      <w:proofErr w:type="spellStart"/>
      <w:r w:rsidRPr="00FD4B5E">
        <w:rPr>
          <w:szCs w:val="24"/>
        </w:rPr>
        <w:t>Великобританія</w:t>
      </w:r>
      <w:proofErr w:type="spellEnd"/>
      <w:r w:rsidRPr="000C1505">
        <w:rPr>
          <w:szCs w:val="24"/>
        </w:rPr>
        <w:t xml:space="preserve">), </w:t>
      </w:r>
      <w:r w:rsidRPr="005838AD">
        <w:rPr>
          <w:szCs w:val="24"/>
          <w:lang w:val="en-US"/>
        </w:rPr>
        <w:t>SIPINA</w:t>
      </w:r>
      <w:r w:rsidRPr="000C1505">
        <w:rPr>
          <w:szCs w:val="24"/>
        </w:rPr>
        <w:t xml:space="preserve"> (</w:t>
      </w:r>
      <w:r w:rsidRPr="005838AD">
        <w:rPr>
          <w:szCs w:val="24"/>
          <w:lang w:val="en-US"/>
        </w:rPr>
        <w:t>University</w:t>
      </w:r>
      <w:r w:rsidRPr="000C1505">
        <w:rPr>
          <w:szCs w:val="24"/>
        </w:rPr>
        <w:t xml:space="preserve"> </w:t>
      </w:r>
      <w:r w:rsidRPr="005838AD">
        <w:rPr>
          <w:szCs w:val="24"/>
          <w:lang w:val="en-US"/>
        </w:rPr>
        <w:t>of</w:t>
      </w:r>
      <w:r w:rsidRPr="000C1505">
        <w:rPr>
          <w:szCs w:val="24"/>
        </w:rPr>
        <w:t xml:space="preserve"> </w:t>
      </w:r>
      <w:r w:rsidRPr="005838AD">
        <w:rPr>
          <w:szCs w:val="24"/>
          <w:lang w:val="en-US"/>
        </w:rPr>
        <w:t>Lyon</w:t>
      </w:r>
      <w:r w:rsidRPr="000C1505">
        <w:rPr>
          <w:szCs w:val="24"/>
        </w:rPr>
        <w:t xml:space="preserve">, </w:t>
      </w:r>
      <w:proofErr w:type="spellStart"/>
      <w:r w:rsidRPr="00FD4B5E">
        <w:rPr>
          <w:szCs w:val="24"/>
        </w:rPr>
        <w:t>Франція</w:t>
      </w:r>
      <w:proofErr w:type="spellEnd"/>
      <w:r w:rsidRPr="000C1505">
        <w:rPr>
          <w:szCs w:val="24"/>
        </w:rPr>
        <w:t xml:space="preserve">), </w:t>
      </w:r>
      <w:r w:rsidRPr="005838AD">
        <w:rPr>
          <w:szCs w:val="24"/>
          <w:lang w:val="en-US"/>
        </w:rPr>
        <w:t>IDIS</w:t>
      </w:r>
      <w:r w:rsidRPr="000C1505">
        <w:rPr>
          <w:szCs w:val="24"/>
        </w:rPr>
        <w:t xml:space="preserve"> (</w:t>
      </w:r>
      <w:r w:rsidRPr="005838AD">
        <w:rPr>
          <w:szCs w:val="24"/>
          <w:lang w:val="en-US"/>
        </w:rPr>
        <w:t>Information</w:t>
      </w:r>
      <w:r w:rsidRPr="000C1505">
        <w:rPr>
          <w:szCs w:val="24"/>
        </w:rPr>
        <w:t xml:space="preserve"> </w:t>
      </w:r>
      <w:r w:rsidRPr="005838AD">
        <w:rPr>
          <w:szCs w:val="24"/>
          <w:lang w:val="en-US"/>
        </w:rPr>
        <w:t>Discovery</w:t>
      </w:r>
      <w:r w:rsidRPr="000C1505">
        <w:rPr>
          <w:szCs w:val="24"/>
        </w:rPr>
        <w:t xml:space="preserve">, </w:t>
      </w:r>
      <w:r w:rsidRPr="00FD4B5E">
        <w:rPr>
          <w:szCs w:val="24"/>
        </w:rPr>
        <w:t>США</w:t>
      </w:r>
      <w:r w:rsidRPr="000C1505">
        <w:rPr>
          <w:szCs w:val="24"/>
        </w:rPr>
        <w:t xml:space="preserve">), </w:t>
      </w:r>
      <w:proofErr w:type="spellStart"/>
      <w:r w:rsidRPr="005838AD">
        <w:rPr>
          <w:szCs w:val="24"/>
          <w:lang w:val="en-US"/>
        </w:rPr>
        <w:t>KnowledgeSeeker</w:t>
      </w:r>
      <w:proofErr w:type="spellEnd"/>
      <w:r w:rsidRPr="000C1505">
        <w:rPr>
          <w:szCs w:val="24"/>
        </w:rPr>
        <w:t xml:space="preserve"> (</w:t>
      </w:r>
      <w:proofErr w:type="gramStart"/>
      <w:r w:rsidRPr="005838AD">
        <w:rPr>
          <w:szCs w:val="24"/>
          <w:lang w:val="en-US"/>
        </w:rPr>
        <w:t>ANGOSS</w:t>
      </w:r>
      <w:r w:rsidRPr="000C1505">
        <w:rPr>
          <w:szCs w:val="24"/>
        </w:rPr>
        <w:t xml:space="preserve"> ,</w:t>
      </w:r>
      <w:proofErr w:type="gramEnd"/>
      <w:r w:rsidRPr="000C1505">
        <w:rPr>
          <w:szCs w:val="24"/>
        </w:rPr>
        <w:t xml:space="preserve"> </w:t>
      </w:r>
      <w:r w:rsidRPr="00FD4B5E">
        <w:rPr>
          <w:szCs w:val="24"/>
        </w:rPr>
        <w:t>Канада</w:t>
      </w:r>
      <w:r w:rsidRPr="000C1505">
        <w:rPr>
          <w:szCs w:val="24"/>
        </w:rPr>
        <w:t xml:space="preserve">). </w:t>
      </w:r>
      <w:proofErr w:type="spellStart"/>
      <w:r w:rsidRPr="00FD4B5E">
        <w:rPr>
          <w:szCs w:val="24"/>
        </w:rPr>
        <w:t>Вартість</w:t>
      </w:r>
      <w:proofErr w:type="spellEnd"/>
      <w:r w:rsidRPr="00FD4B5E">
        <w:rPr>
          <w:szCs w:val="24"/>
        </w:rPr>
        <w:t xml:space="preserve"> </w:t>
      </w:r>
      <w:proofErr w:type="spellStart"/>
      <w:r w:rsidRPr="00FD4B5E">
        <w:rPr>
          <w:szCs w:val="24"/>
        </w:rPr>
        <w:t>цих</w:t>
      </w:r>
      <w:proofErr w:type="spellEnd"/>
      <w:r w:rsidRPr="00FD4B5E">
        <w:rPr>
          <w:szCs w:val="24"/>
        </w:rPr>
        <w:t xml:space="preserve"> систем </w:t>
      </w:r>
      <w:proofErr w:type="spellStart"/>
      <w:r w:rsidRPr="00FD4B5E">
        <w:rPr>
          <w:szCs w:val="24"/>
        </w:rPr>
        <w:t>варіюється</w:t>
      </w:r>
      <w:proofErr w:type="spellEnd"/>
      <w:r w:rsidRPr="00FD4B5E">
        <w:rPr>
          <w:szCs w:val="24"/>
        </w:rPr>
        <w:t xml:space="preserve"> </w:t>
      </w:r>
      <w:proofErr w:type="spellStart"/>
      <w:r w:rsidRPr="00FD4B5E">
        <w:rPr>
          <w:szCs w:val="24"/>
        </w:rPr>
        <w:t>від</w:t>
      </w:r>
      <w:proofErr w:type="spellEnd"/>
      <w:r w:rsidRPr="00FD4B5E">
        <w:rPr>
          <w:szCs w:val="24"/>
        </w:rPr>
        <w:t xml:space="preserve"> 1 до 10 тис. дол.</w:t>
      </w:r>
    </w:p>
    <w:p w14:paraId="46389468" w14:textId="77777777" w:rsidR="005838AD" w:rsidRPr="00FD4B5E" w:rsidRDefault="005838AD" w:rsidP="005838AD">
      <w:pPr>
        <w:tabs>
          <w:tab w:val="left" w:pos="993"/>
        </w:tabs>
        <w:ind w:firstLine="709"/>
        <w:jc w:val="both"/>
        <w:rPr>
          <w:szCs w:val="24"/>
        </w:rPr>
      </w:pPr>
    </w:p>
    <w:p w14:paraId="03A225FD" w14:textId="77777777" w:rsidR="005838AD" w:rsidRPr="00FD4B5E" w:rsidRDefault="000C1505" w:rsidP="005838AD">
      <w:pPr>
        <w:tabs>
          <w:tab w:val="left" w:pos="993"/>
        </w:tabs>
        <w:ind w:firstLine="709"/>
        <w:jc w:val="center"/>
        <w:rPr>
          <w:szCs w:val="24"/>
        </w:rPr>
      </w:pPr>
      <w:r>
        <w:rPr>
          <w:noProof/>
          <w:szCs w:val="24"/>
          <w:lang w:val="uk-UA" w:eastAsia="uk-UA"/>
        </w:rPr>
        <w:pict w14:anchorId="349D6F0D">
          <v:shape id="Рисунок 6" o:spid="_x0000_i1027" type="#_x0000_t75" alt="Описание: http://www.interface.ru/oracle/dmiad5.gif" style="width:348.6pt;height:231.6pt;visibility:visible">
            <v:imagedata r:id="rId10" o:title="dmiad5"/>
          </v:shape>
        </w:pict>
      </w:r>
    </w:p>
    <w:p w14:paraId="7E9803F8" w14:textId="77777777" w:rsidR="005838AD" w:rsidRPr="00FD4B5E" w:rsidRDefault="005838AD" w:rsidP="005838AD">
      <w:pPr>
        <w:tabs>
          <w:tab w:val="left" w:pos="993"/>
        </w:tabs>
        <w:ind w:firstLine="709"/>
        <w:jc w:val="center"/>
        <w:rPr>
          <w:szCs w:val="24"/>
        </w:rPr>
      </w:pPr>
      <w:r w:rsidRPr="00FD4B5E">
        <w:rPr>
          <w:szCs w:val="24"/>
        </w:rPr>
        <w:t>Рис</w:t>
      </w:r>
      <w:r>
        <w:rPr>
          <w:szCs w:val="24"/>
        </w:rPr>
        <w:t>унок</w:t>
      </w:r>
      <w:r w:rsidRPr="00FD4B5E">
        <w:rPr>
          <w:szCs w:val="24"/>
        </w:rPr>
        <w:t xml:space="preserve"> 1.5 – Система </w:t>
      </w:r>
      <w:proofErr w:type="spellStart"/>
      <w:r w:rsidRPr="00FD4B5E">
        <w:rPr>
          <w:szCs w:val="24"/>
        </w:rPr>
        <w:t>KnowledgeSeeker</w:t>
      </w:r>
      <w:proofErr w:type="spellEnd"/>
      <w:r w:rsidRPr="00FD4B5E">
        <w:rPr>
          <w:szCs w:val="24"/>
        </w:rPr>
        <w:t xml:space="preserve"> </w:t>
      </w:r>
      <w:proofErr w:type="spellStart"/>
      <w:r w:rsidRPr="00FD4B5E">
        <w:rPr>
          <w:szCs w:val="24"/>
        </w:rPr>
        <w:t>обробляє</w:t>
      </w:r>
      <w:proofErr w:type="spellEnd"/>
      <w:r w:rsidRPr="00FD4B5E">
        <w:rPr>
          <w:szCs w:val="24"/>
        </w:rPr>
        <w:t xml:space="preserve"> </w:t>
      </w:r>
      <w:proofErr w:type="spellStart"/>
      <w:r w:rsidRPr="00FD4B5E">
        <w:rPr>
          <w:szCs w:val="24"/>
        </w:rPr>
        <w:t>банківську</w:t>
      </w:r>
      <w:proofErr w:type="spellEnd"/>
      <w:r w:rsidRPr="00FD4B5E">
        <w:rPr>
          <w:szCs w:val="24"/>
        </w:rPr>
        <w:t xml:space="preserve"> </w:t>
      </w:r>
      <w:proofErr w:type="spellStart"/>
      <w:r w:rsidRPr="00FD4B5E">
        <w:rPr>
          <w:szCs w:val="24"/>
        </w:rPr>
        <w:t>інформацію</w:t>
      </w:r>
      <w:proofErr w:type="spellEnd"/>
    </w:p>
    <w:p w14:paraId="28DD2F9D" w14:textId="77777777" w:rsidR="005838AD" w:rsidRPr="00FD4B5E" w:rsidRDefault="005838AD" w:rsidP="005838AD">
      <w:pPr>
        <w:tabs>
          <w:tab w:val="left" w:pos="993"/>
        </w:tabs>
        <w:ind w:firstLine="709"/>
        <w:jc w:val="center"/>
        <w:rPr>
          <w:szCs w:val="24"/>
        </w:rPr>
      </w:pPr>
    </w:p>
    <w:p w14:paraId="487870E0" w14:textId="77777777" w:rsidR="005838AD" w:rsidRPr="00FD4B5E" w:rsidRDefault="005838AD" w:rsidP="005838AD">
      <w:pPr>
        <w:tabs>
          <w:tab w:val="left" w:pos="993"/>
        </w:tabs>
        <w:ind w:firstLine="709"/>
        <w:jc w:val="both"/>
        <w:rPr>
          <w:szCs w:val="24"/>
        </w:rPr>
      </w:pPr>
      <w:proofErr w:type="spellStart"/>
      <w:r w:rsidRPr="00FD4B5E">
        <w:rPr>
          <w:b/>
          <w:szCs w:val="24"/>
        </w:rPr>
        <w:t>Еволюційне</w:t>
      </w:r>
      <w:proofErr w:type="spellEnd"/>
      <w:r w:rsidRPr="00FD4B5E">
        <w:rPr>
          <w:b/>
          <w:szCs w:val="24"/>
        </w:rPr>
        <w:t xml:space="preserve"> </w:t>
      </w:r>
      <w:proofErr w:type="spellStart"/>
      <w:r w:rsidRPr="00FD4B5E">
        <w:rPr>
          <w:b/>
          <w:szCs w:val="24"/>
        </w:rPr>
        <w:t>програмування</w:t>
      </w:r>
      <w:proofErr w:type="spellEnd"/>
      <w:r w:rsidRPr="00FD4B5E">
        <w:rPr>
          <w:b/>
          <w:szCs w:val="24"/>
        </w:rPr>
        <w:t xml:space="preserve">. </w:t>
      </w:r>
      <w:proofErr w:type="spellStart"/>
      <w:r w:rsidRPr="00FD4B5E">
        <w:rPr>
          <w:szCs w:val="24"/>
        </w:rPr>
        <w:t>Проілюструємо</w:t>
      </w:r>
      <w:proofErr w:type="spellEnd"/>
      <w:r w:rsidRPr="00FD4B5E">
        <w:rPr>
          <w:szCs w:val="24"/>
        </w:rPr>
        <w:t xml:space="preserve"> </w:t>
      </w:r>
      <w:proofErr w:type="spellStart"/>
      <w:r w:rsidRPr="00FD4B5E">
        <w:rPr>
          <w:szCs w:val="24"/>
        </w:rPr>
        <w:t>сучасний</w:t>
      </w:r>
      <w:proofErr w:type="spellEnd"/>
      <w:r w:rsidRPr="00FD4B5E">
        <w:rPr>
          <w:szCs w:val="24"/>
        </w:rPr>
        <w:t xml:space="preserve"> стан </w:t>
      </w:r>
      <w:proofErr w:type="spellStart"/>
      <w:r w:rsidRPr="00FD4B5E">
        <w:rPr>
          <w:szCs w:val="24"/>
        </w:rPr>
        <w:t>даного</w:t>
      </w:r>
      <w:proofErr w:type="spellEnd"/>
      <w:r w:rsidRPr="00FD4B5E">
        <w:rPr>
          <w:szCs w:val="24"/>
        </w:rPr>
        <w:t xml:space="preserve"> </w:t>
      </w:r>
      <w:proofErr w:type="spellStart"/>
      <w:r w:rsidRPr="00FD4B5E">
        <w:rPr>
          <w:szCs w:val="24"/>
        </w:rPr>
        <w:t>підходу</w:t>
      </w:r>
      <w:proofErr w:type="spellEnd"/>
      <w:r w:rsidRPr="00FD4B5E">
        <w:rPr>
          <w:szCs w:val="24"/>
        </w:rPr>
        <w:t xml:space="preserve"> на </w:t>
      </w:r>
      <w:proofErr w:type="spellStart"/>
      <w:r w:rsidRPr="00FD4B5E">
        <w:rPr>
          <w:szCs w:val="24"/>
        </w:rPr>
        <w:t>прикладі</w:t>
      </w:r>
      <w:proofErr w:type="spellEnd"/>
      <w:r w:rsidRPr="00FD4B5E">
        <w:rPr>
          <w:szCs w:val="24"/>
        </w:rPr>
        <w:t xml:space="preserve"> </w:t>
      </w:r>
      <w:proofErr w:type="spellStart"/>
      <w:r w:rsidRPr="00FD4B5E">
        <w:rPr>
          <w:szCs w:val="24"/>
        </w:rPr>
        <w:t>системи</w:t>
      </w:r>
      <w:proofErr w:type="spellEnd"/>
      <w:r w:rsidRPr="00FD4B5E">
        <w:rPr>
          <w:szCs w:val="24"/>
        </w:rPr>
        <w:t xml:space="preserve"> </w:t>
      </w:r>
      <w:proofErr w:type="spellStart"/>
      <w:proofErr w:type="gramStart"/>
      <w:r w:rsidRPr="00FD4B5E">
        <w:rPr>
          <w:szCs w:val="24"/>
        </w:rPr>
        <w:t>PolyAnalyst</w:t>
      </w:r>
      <w:proofErr w:type="spellEnd"/>
      <w:r w:rsidRPr="00FD4B5E">
        <w:rPr>
          <w:szCs w:val="24"/>
        </w:rPr>
        <w:t xml:space="preserve">  </w:t>
      </w:r>
      <w:r w:rsidRPr="00FD4B5E">
        <w:rPr>
          <w:b/>
          <w:szCs w:val="24"/>
        </w:rPr>
        <w:t>-</w:t>
      </w:r>
      <w:proofErr w:type="gramEnd"/>
      <w:r w:rsidRPr="00FD4B5E">
        <w:rPr>
          <w:b/>
          <w:szCs w:val="24"/>
        </w:rPr>
        <w:t xml:space="preserve"> </w:t>
      </w:r>
      <w:proofErr w:type="spellStart"/>
      <w:r w:rsidRPr="00FD4B5E">
        <w:rPr>
          <w:szCs w:val="24"/>
        </w:rPr>
        <w:t>вітчизняної</w:t>
      </w:r>
      <w:proofErr w:type="spellEnd"/>
      <w:r w:rsidRPr="00FD4B5E">
        <w:rPr>
          <w:szCs w:val="24"/>
        </w:rPr>
        <w:t xml:space="preserve"> </w:t>
      </w:r>
      <w:proofErr w:type="spellStart"/>
      <w:r w:rsidRPr="00FD4B5E">
        <w:rPr>
          <w:szCs w:val="24"/>
        </w:rPr>
        <w:t>розробки</w:t>
      </w:r>
      <w:proofErr w:type="spellEnd"/>
      <w:r w:rsidRPr="00FD4B5E">
        <w:rPr>
          <w:szCs w:val="24"/>
        </w:rPr>
        <w:t xml:space="preserve">, </w:t>
      </w:r>
      <w:proofErr w:type="spellStart"/>
      <w:r w:rsidRPr="00FD4B5E">
        <w:rPr>
          <w:szCs w:val="24"/>
        </w:rPr>
        <w:t>що</w:t>
      </w:r>
      <w:proofErr w:type="spellEnd"/>
      <w:r w:rsidRPr="00FD4B5E">
        <w:rPr>
          <w:szCs w:val="24"/>
        </w:rPr>
        <w:t xml:space="preserve"> </w:t>
      </w:r>
      <w:proofErr w:type="spellStart"/>
      <w:r w:rsidRPr="00FD4B5E">
        <w:rPr>
          <w:szCs w:val="24"/>
        </w:rPr>
        <w:t>отримала</w:t>
      </w:r>
      <w:proofErr w:type="spellEnd"/>
      <w:r w:rsidRPr="00FD4B5E">
        <w:rPr>
          <w:szCs w:val="24"/>
        </w:rPr>
        <w:t xml:space="preserve"> </w:t>
      </w:r>
      <w:proofErr w:type="spellStart"/>
      <w:r w:rsidRPr="00FD4B5E">
        <w:rPr>
          <w:szCs w:val="24"/>
        </w:rPr>
        <w:t>сьогодні</w:t>
      </w:r>
      <w:proofErr w:type="spellEnd"/>
      <w:r w:rsidRPr="00FD4B5E">
        <w:rPr>
          <w:szCs w:val="24"/>
        </w:rPr>
        <w:t xml:space="preserve"> </w:t>
      </w:r>
      <w:proofErr w:type="spellStart"/>
      <w:r w:rsidRPr="00FD4B5E">
        <w:rPr>
          <w:szCs w:val="24"/>
        </w:rPr>
        <w:t>загальне</w:t>
      </w:r>
      <w:proofErr w:type="spellEnd"/>
      <w:r w:rsidRPr="00FD4B5E">
        <w:rPr>
          <w:szCs w:val="24"/>
        </w:rPr>
        <w:t xml:space="preserve"> </w:t>
      </w:r>
      <w:proofErr w:type="spellStart"/>
      <w:r w:rsidRPr="00FD4B5E">
        <w:rPr>
          <w:szCs w:val="24"/>
        </w:rPr>
        <w:t>визнання</w:t>
      </w:r>
      <w:proofErr w:type="spellEnd"/>
      <w:r w:rsidRPr="00FD4B5E">
        <w:rPr>
          <w:szCs w:val="24"/>
        </w:rPr>
        <w:t xml:space="preserve"> на ринку Data Mining. У </w:t>
      </w:r>
      <w:proofErr w:type="spellStart"/>
      <w:r w:rsidRPr="00FD4B5E">
        <w:rPr>
          <w:szCs w:val="24"/>
        </w:rPr>
        <w:t>даній</w:t>
      </w:r>
      <w:proofErr w:type="spellEnd"/>
      <w:r w:rsidRPr="00FD4B5E">
        <w:rPr>
          <w:szCs w:val="24"/>
        </w:rPr>
        <w:t xml:space="preserve"> </w:t>
      </w:r>
      <w:proofErr w:type="spellStart"/>
      <w:r w:rsidRPr="00FD4B5E">
        <w:rPr>
          <w:szCs w:val="24"/>
        </w:rPr>
        <w:t>системі</w:t>
      </w:r>
      <w:proofErr w:type="spellEnd"/>
      <w:r w:rsidRPr="00FD4B5E">
        <w:rPr>
          <w:szCs w:val="24"/>
        </w:rPr>
        <w:t xml:space="preserve"> </w:t>
      </w:r>
      <w:proofErr w:type="spellStart"/>
      <w:r w:rsidRPr="00FD4B5E">
        <w:rPr>
          <w:szCs w:val="24"/>
        </w:rPr>
        <w:t>гіпотези</w:t>
      </w:r>
      <w:proofErr w:type="spellEnd"/>
      <w:r w:rsidRPr="00FD4B5E">
        <w:rPr>
          <w:szCs w:val="24"/>
        </w:rPr>
        <w:t xml:space="preserve"> про вид </w:t>
      </w:r>
      <w:proofErr w:type="spellStart"/>
      <w:r w:rsidRPr="00FD4B5E">
        <w:rPr>
          <w:szCs w:val="24"/>
        </w:rPr>
        <w:t>залежності</w:t>
      </w:r>
      <w:proofErr w:type="spellEnd"/>
      <w:r w:rsidRPr="00FD4B5E">
        <w:rPr>
          <w:szCs w:val="24"/>
        </w:rPr>
        <w:t xml:space="preserve"> </w:t>
      </w:r>
      <w:proofErr w:type="spellStart"/>
      <w:r w:rsidRPr="00FD4B5E">
        <w:rPr>
          <w:szCs w:val="24"/>
        </w:rPr>
        <w:t>цільової</w:t>
      </w:r>
      <w:proofErr w:type="spellEnd"/>
      <w:r w:rsidRPr="00FD4B5E">
        <w:rPr>
          <w:szCs w:val="24"/>
        </w:rPr>
        <w:t xml:space="preserve"> </w:t>
      </w:r>
      <w:proofErr w:type="spellStart"/>
      <w:r w:rsidRPr="00FD4B5E">
        <w:rPr>
          <w:szCs w:val="24"/>
        </w:rPr>
        <w:t>змінної</w:t>
      </w:r>
      <w:proofErr w:type="spellEnd"/>
      <w:r w:rsidRPr="00FD4B5E">
        <w:rPr>
          <w:szCs w:val="24"/>
        </w:rPr>
        <w:t xml:space="preserve"> </w:t>
      </w:r>
      <w:proofErr w:type="spellStart"/>
      <w:r w:rsidRPr="00FD4B5E">
        <w:rPr>
          <w:szCs w:val="24"/>
        </w:rPr>
        <w:t>від</w:t>
      </w:r>
      <w:proofErr w:type="spellEnd"/>
      <w:r w:rsidRPr="00FD4B5E">
        <w:rPr>
          <w:szCs w:val="24"/>
        </w:rPr>
        <w:t xml:space="preserve"> </w:t>
      </w:r>
      <w:proofErr w:type="spellStart"/>
      <w:r w:rsidRPr="00FD4B5E">
        <w:rPr>
          <w:szCs w:val="24"/>
        </w:rPr>
        <w:t>інших</w:t>
      </w:r>
      <w:proofErr w:type="spellEnd"/>
      <w:r w:rsidRPr="00FD4B5E">
        <w:rPr>
          <w:szCs w:val="24"/>
        </w:rPr>
        <w:t xml:space="preserve"> </w:t>
      </w:r>
      <w:proofErr w:type="spellStart"/>
      <w:r w:rsidRPr="00FD4B5E">
        <w:rPr>
          <w:szCs w:val="24"/>
        </w:rPr>
        <w:t>змінних</w:t>
      </w:r>
      <w:proofErr w:type="spellEnd"/>
      <w:r w:rsidRPr="00FD4B5E">
        <w:rPr>
          <w:szCs w:val="24"/>
        </w:rPr>
        <w:t xml:space="preserve"> </w:t>
      </w:r>
      <w:proofErr w:type="spellStart"/>
      <w:r w:rsidRPr="00FD4B5E">
        <w:rPr>
          <w:szCs w:val="24"/>
        </w:rPr>
        <w:t>формулюються</w:t>
      </w:r>
      <w:proofErr w:type="spellEnd"/>
      <w:r w:rsidRPr="00FD4B5E">
        <w:rPr>
          <w:szCs w:val="24"/>
        </w:rPr>
        <w:t xml:space="preserve"> у </w:t>
      </w:r>
      <w:proofErr w:type="spellStart"/>
      <w:r w:rsidRPr="00FD4B5E">
        <w:rPr>
          <w:szCs w:val="24"/>
        </w:rPr>
        <w:t>вигляді</w:t>
      </w:r>
      <w:proofErr w:type="spellEnd"/>
      <w:r w:rsidRPr="00FD4B5E">
        <w:rPr>
          <w:szCs w:val="24"/>
        </w:rPr>
        <w:t xml:space="preserve"> </w:t>
      </w:r>
      <w:proofErr w:type="spellStart"/>
      <w:r w:rsidRPr="00FD4B5E">
        <w:rPr>
          <w:szCs w:val="24"/>
        </w:rPr>
        <w:t>програм</w:t>
      </w:r>
      <w:proofErr w:type="spellEnd"/>
      <w:r w:rsidRPr="00FD4B5E">
        <w:rPr>
          <w:szCs w:val="24"/>
        </w:rPr>
        <w:t xml:space="preserve"> на </w:t>
      </w:r>
      <w:proofErr w:type="spellStart"/>
      <w:r w:rsidRPr="00FD4B5E">
        <w:rPr>
          <w:szCs w:val="24"/>
        </w:rPr>
        <w:t>деякій</w:t>
      </w:r>
      <w:proofErr w:type="spellEnd"/>
      <w:r w:rsidRPr="00FD4B5E">
        <w:rPr>
          <w:szCs w:val="24"/>
        </w:rPr>
        <w:t xml:space="preserve"> </w:t>
      </w:r>
      <w:proofErr w:type="spellStart"/>
      <w:r w:rsidRPr="00FD4B5E">
        <w:rPr>
          <w:szCs w:val="24"/>
        </w:rPr>
        <w:t>внутрішній</w:t>
      </w:r>
      <w:proofErr w:type="spellEnd"/>
      <w:r w:rsidRPr="00FD4B5E">
        <w:rPr>
          <w:szCs w:val="24"/>
        </w:rPr>
        <w:t xml:space="preserve"> </w:t>
      </w:r>
      <w:proofErr w:type="spellStart"/>
      <w:r w:rsidRPr="00FD4B5E">
        <w:rPr>
          <w:szCs w:val="24"/>
        </w:rPr>
        <w:t>мові</w:t>
      </w:r>
      <w:proofErr w:type="spellEnd"/>
      <w:r w:rsidRPr="00FD4B5E">
        <w:rPr>
          <w:szCs w:val="24"/>
        </w:rPr>
        <w:t xml:space="preserve"> </w:t>
      </w:r>
      <w:proofErr w:type="spellStart"/>
      <w:r w:rsidRPr="00FD4B5E">
        <w:rPr>
          <w:szCs w:val="24"/>
        </w:rPr>
        <w:t>програмування</w:t>
      </w:r>
      <w:proofErr w:type="spellEnd"/>
      <w:r w:rsidRPr="00FD4B5E">
        <w:rPr>
          <w:szCs w:val="24"/>
        </w:rPr>
        <w:t xml:space="preserve">. </w:t>
      </w:r>
      <w:proofErr w:type="spellStart"/>
      <w:r w:rsidRPr="00FD4B5E">
        <w:rPr>
          <w:szCs w:val="24"/>
        </w:rPr>
        <w:t>Процес</w:t>
      </w:r>
      <w:proofErr w:type="spellEnd"/>
      <w:r w:rsidRPr="00FD4B5E">
        <w:rPr>
          <w:szCs w:val="24"/>
        </w:rPr>
        <w:t xml:space="preserve"> </w:t>
      </w:r>
      <w:proofErr w:type="spellStart"/>
      <w:r w:rsidRPr="00FD4B5E">
        <w:rPr>
          <w:szCs w:val="24"/>
        </w:rPr>
        <w:t>побудови</w:t>
      </w:r>
      <w:proofErr w:type="spellEnd"/>
      <w:r w:rsidRPr="00FD4B5E">
        <w:rPr>
          <w:szCs w:val="24"/>
        </w:rPr>
        <w:t xml:space="preserve"> </w:t>
      </w:r>
      <w:proofErr w:type="spellStart"/>
      <w:r w:rsidRPr="00FD4B5E">
        <w:rPr>
          <w:szCs w:val="24"/>
        </w:rPr>
        <w:t>програм</w:t>
      </w:r>
      <w:proofErr w:type="spellEnd"/>
      <w:r w:rsidRPr="00FD4B5E">
        <w:rPr>
          <w:szCs w:val="24"/>
        </w:rPr>
        <w:t xml:space="preserve"> </w:t>
      </w:r>
      <w:proofErr w:type="spellStart"/>
      <w:r w:rsidRPr="00FD4B5E">
        <w:rPr>
          <w:szCs w:val="24"/>
        </w:rPr>
        <w:t>будується</w:t>
      </w:r>
      <w:proofErr w:type="spellEnd"/>
      <w:r w:rsidRPr="00FD4B5E">
        <w:rPr>
          <w:szCs w:val="24"/>
        </w:rPr>
        <w:t xml:space="preserve"> як </w:t>
      </w:r>
      <w:proofErr w:type="spellStart"/>
      <w:r w:rsidRPr="00FD4B5E">
        <w:rPr>
          <w:szCs w:val="24"/>
        </w:rPr>
        <w:t>еволюція</w:t>
      </w:r>
      <w:proofErr w:type="spellEnd"/>
      <w:r w:rsidRPr="00FD4B5E">
        <w:rPr>
          <w:szCs w:val="24"/>
        </w:rPr>
        <w:t xml:space="preserve"> у </w:t>
      </w:r>
      <w:proofErr w:type="spellStart"/>
      <w:r w:rsidRPr="00FD4B5E">
        <w:rPr>
          <w:szCs w:val="24"/>
        </w:rPr>
        <w:t>світі</w:t>
      </w:r>
      <w:proofErr w:type="spellEnd"/>
      <w:r w:rsidRPr="00FD4B5E">
        <w:rPr>
          <w:szCs w:val="24"/>
        </w:rPr>
        <w:t xml:space="preserve"> </w:t>
      </w:r>
      <w:proofErr w:type="spellStart"/>
      <w:r w:rsidRPr="00FD4B5E">
        <w:rPr>
          <w:szCs w:val="24"/>
        </w:rPr>
        <w:t>програм</w:t>
      </w:r>
      <w:proofErr w:type="spellEnd"/>
      <w:r w:rsidRPr="00FD4B5E">
        <w:rPr>
          <w:szCs w:val="24"/>
        </w:rPr>
        <w:t xml:space="preserve"> (</w:t>
      </w:r>
      <w:proofErr w:type="spellStart"/>
      <w:r w:rsidRPr="00FD4B5E">
        <w:rPr>
          <w:szCs w:val="24"/>
        </w:rPr>
        <w:t>цим</w:t>
      </w:r>
      <w:proofErr w:type="spellEnd"/>
      <w:r w:rsidRPr="00FD4B5E">
        <w:rPr>
          <w:szCs w:val="24"/>
        </w:rPr>
        <w:t xml:space="preserve"> </w:t>
      </w:r>
      <w:proofErr w:type="spellStart"/>
      <w:r w:rsidRPr="00FD4B5E">
        <w:rPr>
          <w:szCs w:val="24"/>
        </w:rPr>
        <w:t>підхід</w:t>
      </w:r>
      <w:proofErr w:type="spellEnd"/>
      <w:r w:rsidRPr="00FD4B5E">
        <w:rPr>
          <w:szCs w:val="24"/>
        </w:rPr>
        <w:t xml:space="preserve"> </w:t>
      </w:r>
      <w:proofErr w:type="spellStart"/>
      <w:r w:rsidRPr="00FD4B5E">
        <w:rPr>
          <w:szCs w:val="24"/>
        </w:rPr>
        <w:t>трохи</w:t>
      </w:r>
      <w:proofErr w:type="spellEnd"/>
      <w:r w:rsidRPr="00FD4B5E">
        <w:rPr>
          <w:szCs w:val="24"/>
        </w:rPr>
        <w:t xml:space="preserve"> схожий на </w:t>
      </w:r>
      <w:proofErr w:type="spellStart"/>
      <w:r w:rsidRPr="00FD4B5E">
        <w:rPr>
          <w:szCs w:val="24"/>
        </w:rPr>
        <w:t>генетичні</w:t>
      </w:r>
      <w:proofErr w:type="spellEnd"/>
      <w:r w:rsidRPr="00FD4B5E">
        <w:rPr>
          <w:szCs w:val="24"/>
        </w:rPr>
        <w:t xml:space="preserve"> </w:t>
      </w:r>
      <w:proofErr w:type="spellStart"/>
      <w:r w:rsidRPr="00FD4B5E">
        <w:rPr>
          <w:szCs w:val="24"/>
        </w:rPr>
        <w:t>алгоритми</w:t>
      </w:r>
      <w:proofErr w:type="spellEnd"/>
      <w:r w:rsidRPr="00FD4B5E">
        <w:rPr>
          <w:szCs w:val="24"/>
        </w:rPr>
        <w:t xml:space="preserve">). Коли система </w:t>
      </w:r>
      <w:proofErr w:type="spellStart"/>
      <w:r w:rsidRPr="00FD4B5E">
        <w:rPr>
          <w:szCs w:val="24"/>
        </w:rPr>
        <w:t>знаходить</w:t>
      </w:r>
      <w:proofErr w:type="spellEnd"/>
      <w:r w:rsidRPr="00FD4B5E">
        <w:rPr>
          <w:szCs w:val="24"/>
        </w:rPr>
        <w:t xml:space="preserve"> </w:t>
      </w:r>
      <w:proofErr w:type="spellStart"/>
      <w:r w:rsidRPr="00FD4B5E">
        <w:rPr>
          <w:szCs w:val="24"/>
        </w:rPr>
        <w:t>програму</w:t>
      </w:r>
      <w:proofErr w:type="spellEnd"/>
      <w:r w:rsidRPr="00FD4B5E">
        <w:rPr>
          <w:szCs w:val="24"/>
        </w:rPr>
        <w:t xml:space="preserve">, </w:t>
      </w:r>
      <w:proofErr w:type="spellStart"/>
      <w:r w:rsidRPr="00FD4B5E">
        <w:rPr>
          <w:szCs w:val="24"/>
        </w:rPr>
        <w:t>більш</w:t>
      </w:r>
      <w:proofErr w:type="spellEnd"/>
      <w:r w:rsidRPr="00FD4B5E">
        <w:rPr>
          <w:szCs w:val="24"/>
        </w:rPr>
        <w:t xml:space="preserve"> </w:t>
      </w:r>
      <w:proofErr w:type="spellStart"/>
      <w:r w:rsidRPr="00FD4B5E">
        <w:rPr>
          <w:szCs w:val="24"/>
        </w:rPr>
        <w:t>або</w:t>
      </w:r>
      <w:proofErr w:type="spellEnd"/>
      <w:r w:rsidRPr="00FD4B5E">
        <w:rPr>
          <w:szCs w:val="24"/>
        </w:rPr>
        <w:t xml:space="preserve"> </w:t>
      </w:r>
      <w:proofErr w:type="spellStart"/>
      <w:r w:rsidRPr="00FD4B5E">
        <w:rPr>
          <w:szCs w:val="24"/>
        </w:rPr>
        <w:t>менш</w:t>
      </w:r>
      <w:proofErr w:type="spellEnd"/>
      <w:r w:rsidRPr="00FD4B5E">
        <w:rPr>
          <w:szCs w:val="24"/>
        </w:rPr>
        <w:t xml:space="preserve"> </w:t>
      </w:r>
      <w:proofErr w:type="spellStart"/>
      <w:r w:rsidRPr="00FD4B5E">
        <w:rPr>
          <w:szCs w:val="24"/>
        </w:rPr>
        <w:t>задовільно</w:t>
      </w:r>
      <w:proofErr w:type="spellEnd"/>
      <w:r w:rsidRPr="00FD4B5E">
        <w:rPr>
          <w:szCs w:val="24"/>
        </w:rPr>
        <w:t xml:space="preserve"> </w:t>
      </w:r>
      <w:proofErr w:type="spellStart"/>
      <w:r w:rsidRPr="00FD4B5E">
        <w:rPr>
          <w:szCs w:val="24"/>
        </w:rPr>
        <w:t>виражає</w:t>
      </w:r>
      <w:proofErr w:type="spellEnd"/>
      <w:r w:rsidRPr="00FD4B5E">
        <w:rPr>
          <w:szCs w:val="24"/>
        </w:rPr>
        <w:t xml:space="preserve"> </w:t>
      </w:r>
      <w:proofErr w:type="spellStart"/>
      <w:r w:rsidRPr="00FD4B5E">
        <w:rPr>
          <w:szCs w:val="24"/>
        </w:rPr>
        <w:t>шукану</w:t>
      </w:r>
      <w:proofErr w:type="spellEnd"/>
      <w:r w:rsidRPr="00FD4B5E">
        <w:rPr>
          <w:szCs w:val="24"/>
        </w:rPr>
        <w:t xml:space="preserve"> </w:t>
      </w:r>
      <w:proofErr w:type="spellStart"/>
      <w:r w:rsidRPr="00FD4B5E">
        <w:rPr>
          <w:szCs w:val="24"/>
        </w:rPr>
        <w:t>залежність</w:t>
      </w:r>
      <w:proofErr w:type="spellEnd"/>
      <w:r w:rsidRPr="00FD4B5E">
        <w:rPr>
          <w:szCs w:val="24"/>
        </w:rPr>
        <w:t xml:space="preserve">, вона </w:t>
      </w:r>
      <w:proofErr w:type="spellStart"/>
      <w:r w:rsidRPr="00FD4B5E">
        <w:rPr>
          <w:szCs w:val="24"/>
        </w:rPr>
        <w:t>починає</w:t>
      </w:r>
      <w:proofErr w:type="spellEnd"/>
      <w:r w:rsidRPr="00FD4B5E">
        <w:rPr>
          <w:szCs w:val="24"/>
        </w:rPr>
        <w:t xml:space="preserve"> </w:t>
      </w:r>
      <w:proofErr w:type="spellStart"/>
      <w:r w:rsidRPr="00FD4B5E">
        <w:rPr>
          <w:szCs w:val="24"/>
        </w:rPr>
        <w:t>вносити</w:t>
      </w:r>
      <w:proofErr w:type="spellEnd"/>
      <w:r w:rsidRPr="00FD4B5E">
        <w:rPr>
          <w:szCs w:val="24"/>
        </w:rPr>
        <w:t xml:space="preserve"> до </w:t>
      </w:r>
      <w:proofErr w:type="spellStart"/>
      <w:r w:rsidRPr="00FD4B5E">
        <w:rPr>
          <w:szCs w:val="24"/>
        </w:rPr>
        <w:t>неї</w:t>
      </w:r>
      <w:proofErr w:type="spellEnd"/>
      <w:r w:rsidRPr="00FD4B5E">
        <w:rPr>
          <w:szCs w:val="24"/>
        </w:rPr>
        <w:t xml:space="preserve"> </w:t>
      </w:r>
      <w:proofErr w:type="spellStart"/>
      <w:r w:rsidRPr="00FD4B5E">
        <w:rPr>
          <w:szCs w:val="24"/>
        </w:rPr>
        <w:t>невеликі</w:t>
      </w:r>
      <w:proofErr w:type="spellEnd"/>
      <w:r w:rsidRPr="00FD4B5E">
        <w:rPr>
          <w:szCs w:val="24"/>
        </w:rPr>
        <w:t xml:space="preserve"> </w:t>
      </w:r>
      <w:proofErr w:type="spellStart"/>
      <w:r w:rsidRPr="00FD4B5E">
        <w:rPr>
          <w:szCs w:val="24"/>
        </w:rPr>
        <w:t>модифікації</w:t>
      </w:r>
      <w:proofErr w:type="spellEnd"/>
      <w:r w:rsidRPr="00FD4B5E">
        <w:rPr>
          <w:szCs w:val="24"/>
        </w:rPr>
        <w:t xml:space="preserve"> і </w:t>
      </w:r>
      <w:proofErr w:type="spellStart"/>
      <w:r w:rsidRPr="00FD4B5E">
        <w:rPr>
          <w:szCs w:val="24"/>
        </w:rPr>
        <w:t>відбирає</w:t>
      </w:r>
      <w:proofErr w:type="spellEnd"/>
      <w:r w:rsidRPr="00FD4B5E">
        <w:rPr>
          <w:szCs w:val="24"/>
        </w:rPr>
        <w:t xml:space="preserve"> </w:t>
      </w:r>
      <w:proofErr w:type="spellStart"/>
      <w:r w:rsidRPr="00FD4B5E">
        <w:rPr>
          <w:szCs w:val="24"/>
        </w:rPr>
        <w:t>серед</w:t>
      </w:r>
      <w:proofErr w:type="spellEnd"/>
      <w:r w:rsidRPr="00FD4B5E">
        <w:rPr>
          <w:szCs w:val="24"/>
        </w:rPr>
        <w:t xml:space="preserve"> </w:t>
      </w:r>
      <w:proofErr w:type="spellStart"/>
      <w:r w:rsidRPr="00FD4B5E">
        <w:rPr>
          <w:szCs w:val="24"/>
        </w:rPr>
        <w:t>побудованих</w:t>
      </w:r>
      <w:proofErr w:type="spellEnd"/>
      <w:r w:rsidRPr="00FD4B5E">
        <w:rPr>
          <w:szCs w:val="24"/>
        </w:rPr>
        <w:t xml:space="preserve"> </w:t>
      </w:r>
      <w:proofErr w:type="spellStart"/>
      <w:r w:rsidRPr="00FD4B5E">
        <w:rPr>
          <w:szCs w:val="24"/>
        </w:rPr>
        <w:t>дочірніх</w:t>
      </w:r>
      <w:proofErr w:type="spellEnd"/>
      <w:r w:rsidRPr="00FD4B5E">
        <w:rPr>
          <w:szCs w:val="24"/>
        </w:rPr>
        <w:t xml:space="preserve"> </w:t>
      </w:r>
      <w:proofErr w:type="spellStart"/>
      <w:r w:rsidRPr="00FD4B5E">
        <w:rPr>
          <w:szCs w:val="24"/>
        </w:rPr>
        <w:t>програм</w:t>
      </w:r>
      <w:proofErr w:type="spellEnd"/>
      <w:r w:rsidRPr="00FD4B5E">
        <w:rPr>
          <w:szCs w:val="24"/>
        </w:rPr>
        <w:t xml:space="preserve"> </w:t>
      </w:r>
      <w:proofErr w:type="spellStart"/>
      <w:r w:rsidRPr="00FD4B5E">
        <w:rPr>
          <w:szCs w:val="24"/>
        </w:rPr>
        <w:t>ті</w:t>
      </w:r>
      <w:proofErr w:type="spellEnd"/>
      <w:r w:rsidRPr="00FD4B5E">
        <w:rPr>
          <w:szCs w:val="24"/>
        </w:rPr>
        <w:t xml:space="preserve">, </w:t>
      </w:r>
      <w:proofErr w:type="spellStart"/>
      <w:r w:rsidRPr="00FD4B5E">
        <w:rPr>
          <w:szCs w:val="24"/>
        </w:rPr>
        <w:t>які</w:t>
      </w:r>
      <w:proofErr w:type="spellEnd"/>
      <w:r w:rsidRPr="00FD4B5E">
        <w:rPr>
          <w:szCs w:val="24"/>
        </w:rPr>
        <w:t xml:space="preserve"> </w:t>
      </w:r>
      <w:proofErr w:type="spellStart"/>
      <w:r w:rsidRPr="00FD4B5E">
        <w:rPr>
          <w:szCs w:val="24"/>
        </w:rPr>
        <w:t>підвищують</w:t>
      </w:r>
      <w:proofErr w:type="spellEnd"/>
      <w:r w:rsidRPr="00FD4B5E">
        <w:rPr>
          <w:szCs w:val="24"/>
        </w:rPr>
        <w:t xml:space="preserve"> </w:t>
      </w:r>
      <w:proofErr w:type="spellStart"/>
      <w:r w:rsidRPr="00FD4B5E">
        <w:rPr>
          <w:szCs w:val="24"/>
        </w:rPr>
        <w:t>точність</w:t>
      </w:r>
      <w:proofErr w:type="spellEnd"/>
      <w:r w:rsidRPr="00FD4B5E">
        <w:rPr>
          <w:szCs w:val="24"/>
        </w:rPr>
        <w:t>. Таким чином система "</w:t>
      </w:r>
      <w:proofErr w:type="spellStart"/>
      <w:r w:rsidRPr="00FD4B5E">
        <w:rPr>
          <w:szCs w:val="24"/>
        </w:rPr>
        <w:t>вирощує</w:t>
      </w:r>
      <w:proofErr w:type="spellEnd"/>
      <w:r w:rsidRPr="00FD4B5E">
        <w:rPr>
          <w:szCs w:val="24"/>
        </w:rPr>
        <w:t xml:space="preserve">" </w:t>
      </w:r>
      <w:proofErr w:type="spellStart"/>
      <w:r w:rsidRPr="00FD4B5E">
        <w:rPr>
          <w:szCs w:val="24"/>
        </w:rPr>
        <w:t>кілька</w:t>
      </w:r>
      <w:proofErr w:type="spellEnd"/>
      <w:r w:rsidRPr="00FD4B5E">
        <w:rPr>
          <w:szCs w:val="24"/>
        </w:rPr>
        <w:t xml:space="preserve"> </w:t>
      </w:r>
      <w:proofErr w:type="spellStart"/>
      <w:r w:rsidRPr="00FD4B5E">
        <w:rPr>
          <w:szCs w:val="24"/>
        </w:rPr>
        <w:t>генетичних</w:t>
      </w:r>
      <w:proofErr w:type="spellEnd"/>
      <w:r w:rsidRPr="00FD4B5E">
        <w:rPr>
          <w:szCs w:val="24"/>
        </w:rPr>
        <w:t xml:space="preserve"> </w:t>
      </w:r>
      <w:proofErr w:type="spellStart"/>
      <w:r w:rsidRPr="00FD4B5E">
        <w:rPr>
          <w:szCs w:val="24"/>
        </w:rPr>
        <w:t>ліній</w:t>
      </w:r>
      <w:proofErr w:type="spellEnd"/>
      <w:r w:rsidRPr="00FD4B5E">
        <w:rPr>
          <w:szCs w:val="24"/>
        </w:rPr>
        <w:t xml:space="preserve"> </w:t>
      </w:r>
      <w:proofErr w:type="spellStart"/>
      <w:r w:rsidRPr="00FD4B5E">
        <w:rPr>
          <w:szCs w:val="24"/>
        </w:rPr>
        <w:t>програм</w:t>
      </w:r>
      <w:proofErr w:type="spellEnd"/>
      <w:r w:rsidRPr="00FD4B5E">
        <w:rPr>
          <w:szCs w:val="24"/>
        </w:rPr>
        <w:t xml:space="preserve">, </w:t>
      </w:r>
      <w:proofErr w:type="spellStart"/>
      <w:r w:rsidRPr="00FD4B5E">
        <w:rPr>
          <w:szCs w:val="24"/>
        </w:rPr>
        <w:t>які</w:t>
      </w:r>
      <w:proofErr w:type="spellEnd"/>
      <w:r w:rsidRPr="00FD4B5E">
        <w:rPr>
          <w:szCs w:val="24"/>
        </w:rPr>
        <w:t xml:space="preserve"> </w:t>
      </w:r>
      <w:proofErr w:type="spellStart"/>
      <w:r w:rsidRPr="00FD4B5E">
        <w:rPr>
          <w:szCs w:val="24"/>
        </w:rPr>
        <w:t>конкурують</w:t>
      </w:r>
      <w:proofErr w:type="spellEnd"/>
      <w:r w:rsidRPr="00FD4B5E">
        <w:rPr>
          <w:szCs w:val="24"/>
        </w:rPr>
        <w:t xml:space="preserve"> </w:t>
      </w:r>
      <w:proofErr w:type="spellStart"/>
      <w:r w:rsidRPr="00FD4B5E">
        <w:rPr>
          <w:szCs w:val="24"/>
        </w:rPr>
        <w:t>між</w:t>
      </w:r>
      <w:proofErr w:type="spellEnd"/>
      <w:r w:rsidRPr="00FD4B5E">
        <w:rPr>
          <w:szCs w:val="24"/>
        </w:rPr>
        <w:t xml:space="preserve"> собою в </w:t>
      </w:r>
      <w:proofErr w:type="spellStart"/>
      <w:r w:rsidRPr="00FD4B5E">
        <w:rPr>
          <w:szCs w:val="24"/>
        </w:rPr>
        <w:t>точності</w:t>
      </w:r>
      <w:proofErr w:type="spellEnd"/>
      <w:r w:rsidRPr="00FD4B5E">
        <w:rPr>
          <w:szCs w:val="24"/>
        </w:rPr>
        <w:t xml:space="preserve"> </w:t>
      </w:r>
      <w:proofErr w:type="spellStart"/>
      <w:r w:rsidRPr="00FD4B5E">
        <w:rPr>
          <w:szCs w:val="24"/>
        </w:rPr>
        <w:t>висловлювання</w:t>
      </w:r>
      <w:proofErr w:type="spellEnd"/>
      <w:r w:rsidRPr="00FD4B5E">
        <w:rPr>
          <w:szCs w:val="24"/>
        </w:rPr>
        <w:t xml:space="preserve"> </w:t>
      </w:r>
      <w:proofErr w:type="spellStart"/>
      <w:r w:rsidRPr="00FD4B5E">
        <w:rPr>
          <w:szCs w:val="24"/>
        </w:rPr>
        <w:t>шуканої</w:t>
      </w:r>
      <w:proofErr w:type="spellEnd"/>
      <w:r w:rsidRPr="00FD4B5E">
        <w:rPr>
          <w:szCs w:val="24"/>
        </w:rPr>
        <w:t xml:space="preserve"> </w:t>
      </w:r>
      <w:proofErr w:type="spellStart"/>
      <w:r w:rsidRPr="00FD4B5E">
        <w:rPr>
          <w:szCs w:val="24"/>
        </w:rPr>
        <w:t>залежності</w:t>
      </w:r>
      <w:proofErr w:type="spellEnd"/>
      <w:r w:rsidRPr="00FD4B5E">
        <w:rPr>
          <w:szCs w:val="24"/>
        </w:rPr>
        <w:t xml:space="preserve">. </w:t>
      </w:r>
      <w:proofErr w:type="spellStart"/>
      <w:r w:rsidRPr="00FD4B5E">
        <w:rPr>
          <w:szCs w:val="24"/>
        </w:rPr>
        <w:t>Спеціальний</w:t>
      </w:r>
      <w:proofErr w:type="spellEnd"/>
      <w:r w:rsidRPr="00FD4B5E">
        <w:rPr>
          <w:szCs w:val="24"/>
        </w:rPr>
        <w:t xml:space="preserve"> модуль </w:t>
      </w:r>
      <w:proofErr w:type="spellStart"/>
      <w:r w:rsidRPr="00FD4B5E">
        <w:rPr>
          <w:szCs w:val="24"/>
        </w:rPr>
        <w:t>системи</w:t>
      </w:r>
      <w:proofErr w:type="spellEnd"/>
      <w:r w:rsidRPr="00FD4B5E">
        <w:rPr>
          <w:szCs w:val="24"/>
        </w:rPr>
        <w:t xml:space="preserve"> </w:t>
      </w:r>
      <w:proofErr w:type="spellStart"/>
      <w:r w:rsidRPr="00FD4B5E">
        <w:rPr>
          <w:szCs w:val="24"/>
        </w:rPr>
        <w:t>PolyAnalyst</w:t>
      </w:r>
      <w:proofErr w:type="spellEnd"/>
      <w:r w:rsidRPr="00FD4B5E">
        <w:rPr>
          <w:szCs w:val="24"/>
        </w:rPr>
        <w:t xml:space="preserve"> переводить </w:t>
      </w:r>
      <w:proofErr w:type="spellStart"/>
      <w:r w:rsidRPr="00FD4B5E">
        <w:rPr>
          <w:szCs w:val="24"/>
        </w:rPr>
        <w:t>знайдені</w:t>
      </w:r>
      <w:proofErr w:type="spellEnd"/>
      <w:r w:rsidRPr="00FD4B5E">
        <w:rPr>
          <w:szCs w:val="24"/>
        </w:rPr>
        <w:t xml:space="preserve"> </w:t>
      </w:r>
      <w:proofErr w:type="spellStart"/>
      <w:r w:rsidRPr="00FD4B5E">
        <w:rPr>
          <w:szCs w:val="24"/>
        </w:rPr>
        <w:t>залежності</w:t>
      </w:r>
      <w:proofErr w:type="spellEnd"/>
      <w:r w:rsidRPr="00FD4B5E">
        <w:rPr>
          <w:szCs w:val="24"/>
        </w:rPr>
        <w:t xml:space="preserve"> з </w:t>
      </w:r>
      <w:proofErr w:type="spellStart"/>
      <w:r w:rsidRPr="00FD4B5E">
        <w:rPr>
          <w:szCs w:val="24"/>
        </w:rPr>
        <w:t>внутрішньої</w:t>
      </w:r>
      <w:proofErr w:type="spellEnd"/>
      <w:r w:rsidRPr="00FD4B5E">
        <w:rPr>
          <w:szCs w:val="24"/>
        </w:rPr>
        <w:t xml:space="preserve"> </w:t>
      </w:r>
      <w:proofErr w:type="spellStart"/>
      <w:r w:rsidRPr="00FD4B5E">
        <w:rPr>
          <w:szCs w:val="24"/>
        </w:rPr>
        <w:t>мови</w:t>
      </w:r>
      <w:proofErr w:type="spellEnd"/>
      <w:r w:rsidRPr="00FD4B5E">
        <w:rPr>
          <w:szCs w:val="24"/>
        </w:rPr>
        <w:t xml:space="preserve"> </w:t>
      </w:r>
      <w:proofErr w:type="spellStart"/>
      <w:r w:rsidRPr="00FD4B5E">
        <w:rPr>
          <w:szCs w:val="24"/>
        </w:rPr>
        <w:t>системи</w:t>
      </w:r>
      <w:proofErr w:type="spellEnd"/>
      <w:r w:rsidRPr="00FD4B5E">
        <w:rPr>
          <w:szCs w:val="24"/>
        </w:rPr>
        <w:t xml:space="preserve"> на </w:t>
      </w:r>
      <w:proofErr w:type="spellStart"/>
      <w:r w:rsidRPr="00FD4B5E">
        <w:rPr>
          <w:szCs w:val="24"/>
        </w:rPr>
        <w:t>зрозумілу</w:t>
      </w:r>
      <w:proofErr w:type="spellEnd"/>
      <w:r w:rsidRPr="00FD4B5E">
        <w:rPr>
          <w:szCs w:val="24"/>
        </w:rPr>
        <w:t xml:space="preserve"> </w:t>
      </w:r>
      <w:proofErr w:type="spellStart"/>
      <w:r w:rsidRPr="00FD4B5E">
        <w:rPr>
          <w:szCs w:val="24"/>
        </w:rPr>
        <w:t>користувачеві</w:t>
      </w:r>
      <w:proofErr w:type="spellEnd"/>
      <w:r w:rsidRPr="00FD4B5E">
        <w:rPr>
          <w:szCs w:val="24"/>
        </w:rPr>
        <w:t xml:space="preserve"> мову (</w:t>
      </w:r>
      <w:proofErr w:type="spellStart"/>
      <w:r w:rsidRPr="00FD4B5E">
        <w:rPr>
          <w:szCs w:val="24"/>
        </w:rPr>
        <w:t>математичні</w:t>
      </w:r>
      <w:proofErr w:type="spellEnd"/>
      <w:r w:rsidRPr="00FD4B5E">
        <w:rPr>
          <w:szCs w:val="24"/>
        </w:rPr>
        <w:t xml:space="preserve"> </w:t>
      </w:r>
      <w:proofErr w:type="spellStart"/>
      <w:r w:rsidRPr="00FD4B5E">
        <w:rPr>
          <w:szCs w:val="24"/>
        </w:rPr>
        <w:t>формули</w:t>
      </w:r>
      <w:proofErr w:type="spellEnd"/>
      <w:r w:rsidRPr="00FD4B5E">
        <w:rPr>
          <w:szCs w:val="24"/>
        </w:rPr>
        <w:t xml:space="preserve">, </w:t>
      </w:r>
      <w:proofErr w:type="spellStart"/>
      <w:r w:rsidRPr="00FD4B5E">
        <w:rPr>
          <w:szCs w:val="24"/>
        </w:rPr>
        <w:t>таблиці</w:t>
      </w:r>
      <w:proofErr w:type="spellEnd"/>
      <w:r w:rsidRPr="00FD4B5E">
        <w:rPr>
          <w:szCs w:val="24"/>
        </w:rPr>
        <w:t xml:space="preserve"> та </w:t>
      </w:r>
      <w:proofErr w:type="spellStart"/>
      <w:r w:rsidRPr="00FD4B5E">
        <w:rPr>
          <w:szCs w:val="24"/>
        </w:rPr>
        <w:t>ін</w:t>
      </w:r>
      <w:proofErr w:type="spellEnd"/>
      <w:r w:rsidRPr="00FD4B5E">
        <w:rPr>
          <w:szCs w:val="24"/>
        </w:rPr>
        <w:t>.).</w:t>
      </w:r>
    </w:p>
    <w:p w14:paraId="4F8F2F38" w14:textId="77777777" w:rsidR="005838AD" w:rsidRPr="00FD4B5E" w:rsidRDefault="005838AD" w:rsidP="005838AD">
      <w:pPr>
        <w:tabs>
          <w:tab w:val="left" w:pos="993"/>
        </w:tabs>
        <w:ind w:firstLine="709"/>
        <w:jc w:val="both"/>
        <w:rPr>
          <w:b/>
          <w:szCs w:val="24"/>
        </w:rPr>
      </w:pPr>
      <w:proofErr w:type="spellStart"/>
      <w:r w:rsidRPr="00FD4B5E">
        <w:rPr>
          <w:szCs w:val="24"/>
        </w:rPr>
        <w:t>Інший</w:t>
      </w:r>
      <w:proofErr w:type="spellEnd"/>
      <w:r w:rsidRPr="00FD4B5E">
        <w:rPr>
          <w:szCs w:val="24"/>
        </w:rPr>
        <w:t xml:space="preserve"> </w:t>
      </w:r>
      <w:proofErr w:type="spellStart"/>
      <w:r w:rsidRPr="00FD4B5E">
        <w:rPr>
          <w:szCs w:val="24"/>
        </w:rPr>
        <w:t>напрям</w:t>
      </w:r>
      <w:proofErr w:type="spellEnd"/>
      <w:r w:rsidRPr="00FD4B5E">
        <w:rPr>
          <w:szCs w:val="24"/>
        </w:rPr>
        <w:t xml:space="preserve"> </w:t>
      </w:r>
      <w:proofErr w:type="spellStart"/>
      <w:r w:rsidRPr="00FD4B5E">
        <w:rPr>
          <w:szCs w:val="24"/>
        </w:rPr>
        <w:t>еволюційного</w:t>
      </w:r>
      <w:proofErr w:type="spellEnd"/>
      <w:r w:rsidRPr="00FD4B5E">
        <w:rPr>
          <w:szCs w:val="24"/>
        </w:rPr>
        <w:t xml:space="preserve"> </w:t>
      </w:r>
      <w:proofErr w:type="spellStart"/>
      <w:r w:rsidRPr="00FD4B5E">
        <w:rPr>
          <w:szCs w:val="24"/>
        </w:rPr>
        <w:t>програмування</w:t>
      </w:r>
      <w:proofErr w:type="spellEnd"/>
      <w:r w:rsidRPr="00FD4B5E">
        <w:rPr>
          <w:szCs w:val="24"/>
        </w:rPr>
        <w:t xml:space="preserve"> </w:t>
      </w:r>
      <w:proofErr w:type="spellStart"/>
      <w:r w:rsidRPr="00FD4B5E">
        <w:rPr>
          <w:szCs w:val="24"/>
        </w:rPr>
        <w:t>пов'язане</w:t>
      </w:r>
      <w:proofErr w:type="spellEnd"/>
      <w:r w:rsidRPr="00FD4B5E">
        <w:rPr>
          <w:szCs w:val="24"/>
        </w:rPr>
        <w:t xml:space="preserve"> з </w:t>
      </w:r>
      <w:proofErr w:type="spellStart"/>
      <w:r w:rsidRPr="00FD4B5E">
        <w:rPr>
          <w:szCs w:val="24"/>
        </w:rPr>
        <w:t>пошуком</w:t>
      </w:r>
      <w:proofErr w:type="spellEnd"/>
      <w:r w:rsidRPr="00FD4B5E">
        <w:rPr>
          <w:szCs w:val="24"/>
        </w:rPr>
        <w:t xml:space="preserve"> </w:t>
      </w:r>
      <w:proofErr w:type="spellStart"/>
      <w:r w:rsidRPr="00FD4B5E">
        <w:rPr>
          <w:szCs w:val="24"/>
        </w:rPr>
        <w:t>залежності</w:t>
      </w:r>
      <w:proofErr w:type="spellEnd"/>
      <w:r w:rsidRPr="00FD4B5E">
        <w:rPr>
          <w:szCs w:val="24"/>
        </w:rPr>
        <w:t xml:space="preserve"> </w:t>
      </w:r>
      <w:proofErr w:type="spellStart"/>
      <w:r w:rsidRPr="00FD4B5E">
        <w:rPr>
          <w:szCs w:val="24"/>
        </w:rPr>
        <w:t>цільових</w:t>
      </w:r>
      <w:proofErr w:type="spellEnd"/>
      <w:r w:rsidRPr="00FD4B5E">
        <w:rPr>
          <w:szCs w:val="24"/>
        </w:rPr>
        <w:t xml:space="preserve"> </w:t>
      </w:r>
      <w:proofErr w:type="spellStart"/>
      <w:r w:rsidRPr="00FD4B5E">
        <w:rPr>
          <w:szCs w:val="24"/>
        </w:rPr>
        <w:t>змінних</w:t>
      </w:r>
      <w:proofErr w:type="spellEnd"/>
      <w:r w:rsidRPr="00FD4B5E">
        <w:rPr>
          <w:szCs w:val="24"/>
        </w:rPr>
        <w:t xml:space="preserve"> </w:t>
      </w:r>
      <w:proofErr w:type="spellStart"/>
      <w:r w:rsidRPr="00FD4B5E">
        <w:rPr>
          <w:szCs w:val="24"/>
        </w:rPr>
        <w:t>від</w:t>
      </w:r>
      <w:proofErr w:type="spellEnd"/>
      <w:r w:rsidRPr="00FD4B5E">
        <w:rPr>
          <w:szCs w:val="24"/>
        </w:rPr>
        <w:t xml:space="preserve"> </w:t>
      </w:r>
      <w:proofErr w:type="spellStart"/>
      <w:r w:rsidRPr="00FD4B5E">
        <w:rPr>
          <w:szCs w:val="24"/>
        </w:rPr>
        <w:t>інших</w:t>
      </w:r>
      <w:proofErr w:type="spellEnd"/>
      <w:r w:rsidRPr="00FD4B5E">
        <w:rPr>
          <w:szCs w:val="24"/>
        </w:rPr>
        <w:t xml:space="preserve"> у </w:t>
      </w:r>
      <w:proofErr w:type="spellStart"/>
      <w:r w:rsidRPr="00FD4B5E">
        <w:rPr>
          <w:szCs w:val="24"/>
        </w:rPr>
        <w:t>формі</w:t>
      </w:r>
      <w:proofErr w:type="spellEnd"/>
      <w:r w:rsidRPr="00FD4B5E">
        <w:rPr>
          <w:szCs w:val="24"/>
        </w:rPr>
        <w:t xml:space="preserve"> </w:t>
      </w:r>
      <w:proofErr w:type="spellStart"/>
      <w:r w:rsidRPr="00FD4B5E">
        <w:rPr>
          <w:szCs w:val="24"/>
        </w:rPr>
        <w:t>функцій</w:t>
      </w:r>
      <w:proofErr w:type="spellEnd"/>
      <w:r w:rsidRPr="00FD4B5E">
        <w:rPr>
          <w:szCs w:val="24"/>
        </w:rPr>
        <w:t xml:space="preserve"> </w:t>
      </w:r>
      <w:proofErr w:type="spellStart"/>
      <w:r w:rsidRPr="00FD4B5E">
        <w:rPr>
          <w:szCs w:val="24"/>
        </w:rPr>
        <w:t>якогось</w:t>
      </w:r>
      <w:proofErr w:type="spellEnd"/>
      <w:r w:rsidRPr="00FD4B5E">
        <w:rPr>
          <w:szCs w:val="24"/>
        </w:rPr>
        <w:t xml:space="preserve"> </w:t>
      </w:r>
      <w:proofErr w:type="spellStart"/>
      <w:r w:rsidRPr="00FD4B5E">
        <w:rPr>
          <w:szCs w:val="24"/>
        </w:rPr>
        <w:t>певного</w:t>
      </w:r>
      <w:proofErr w:type="spellEnd"/>
      <w:r w:rsidRPr="00FD4B5E">
        <w:rPr>
          <w:szCs w:val="24"/>
        </w:rPr>
        <w:t xml:space="preserve"> виду. </w:t>
      </w:r>
      <w:proofErr w:type="spellStart"/>
      <w:r w:rsidRPr="00FD4B5E">
        <w:rPr>
          <w:szCs w:val="24"/>
        </w:rPr>
        <w:t>Наприклад</w:t>
      </w:r>
      <w:proofErr w:type="spellEnd"/>
      <w:r w:rsidRPr="00FD4B5E">
        <w:rPr>
          <w:szCs w:val="24"/>
        </w:rPr>
        <w:t xml:space="preserve">, в одному з </w:t>
      </w:r>
      <w:proofErr w:type="spellStart"/>
      <w:r w:rsidRPr="00FD4B5E">
        <w:rPr>
          <w:szCs w:val="24"/>
        </w:rPr>
        <w:t>найбільш</w:t>
      </w:r>
      <w:proofErr w:type="spellEnd"/>
      <w:r w:rsidRPr="00FD4B5E">
        <w:rPr>
          <w:szCs w:val="24"/>
        </w:rPr>
        <w:t xml:space="preserve"> </w:t>
      </w:r>
      <w:proofErr w:type="spellStart"/>
      <w:r w:rsidRPr="00FD4B5E">
        <w:rPr>
          <w:szCs w:val="24"/>
        </w:rPr>
        <w:t>вдалих</w:t>
      </w:r>
      <w:proofErr w:type="spellEnd"/>
      <w:r w:rsidRPr="00FD4B5E">
        <w:rPr>
          <w:szCs w:val="24"/>
        </w:rPr>
        <w:t xml:space="preserve"> </w:t>
      </w:r>
      <w:proofErr w:type="spellStart"/>
      <w:r w:rsidRPr="00FD4B5E">
        <w:rPr>
          <w:szCs w:val="24"/>
        </w:rPr>
        <w:t>алгоритмів</w:t>
      </w:r>
      <w:proofErr w:type="spellEnd"/>
      <w:r w:rsidRPr="00FD4B5E">
        <w:rPr>
          <w:szCs w:val="24"/>
        </w:rPr>
        <w:t xml:space="preserve"> </w:t>
      </w:r>
      <w:proofErr w:type="spellStart"/>
      <w:r w:rsidRPr="00FD4B5E">
        <w:rPr>
          <w:szCs w:val="24"/>
        </w:rPr>
        <w:t>цього</w:t>
      </w:r>
      <w:proofErr w:type="spellEnd"/>
      <w:r w:rsidRPr="00FD4B5E">
        <w:rPr>
          <w:szCs w:val="24"/>
        </w:rPr>
        <w:t xml:space="preserve"> типу </w:t>
      </w:r>
      <w:r w:rsidRPr="00FD4B5E">
        <w:rPr>
          <w:b/>
          <w:szCs w:val="24"/>
        </w:rPr>
        <w:t>-</w:t>
      </w:r>
      <w:r w:rsidRPr="00FD4B5E">
        <w:rPr>
          <w:szCs w:val="24"/>
        </w:rPr>
        <w:t xml:space="preserve"> </w:t>
      </w:r>
      <w:proofErr w:type="spellStart"/>
      <w:r w:rsidRPr="00FD4B5E">
        <w:rPr>
          <w:szCs w:val="24"/>
        </w:rPr>
        <w:t>методі</w:t>
      </w:r>
      <w:proofErr w:type="spellEnd"/>
      <w:r w:rsidRPr="00FD4B5E">
        <w:rPr>
          <w:szCs w:val="24"/>
        </w:rPr>
        <w:t xml:space="preserve"> </w:t>
      </w:r>
      <w:proofErr w:type="spellStart"/>
      <w:r w:rsidRPr="00FD4B5E">
        <w:rPr>
          <w:szCs w:val="24"/>
        </w:rPr>
        <w:t>групового</w:t>
      </w:r>
      <w:proofErr w:type="spellEnd"/>
      <w:r w:rsidRPr="00FD4B5E">
        <w:rPr>
          <w:szCs w:val="24"/>
        </w:rPr>
        <w:t xml:space="preserve"> </w:t>
      </w:r>
      <w:proofErr w:type="spellStart"/>
      <w:r w:rsidRPr="00FD4B5E">
        <w:rPr>
          <w:szCs w:val="24"/>
        </w:rPr>
        <w:t>урахування</w:t>
      </w:r>
      <w:proofErr w:type="spellEnd"/>
      <w:r w:rsidRPr="00FD4B5E">
        <w:rPr>
          <w:szCs w:val="24"/>
        </w:rPr>
        <w:t xml:space="preserve"> </w:t>
      </w:r>
      <w:proofErr w:type="spellStart"/>
      <w:r w:rsidRPr="00FD4B5E">
        <w:rPr>
          <w:szCs w:val="24"/>
        </w:rPr>
        <w:t>аргументів</w:t>
      </w:r>
      <w:proofErr w:type="spellEnd"/>
      <w:r w:rsidRPr="00FD4B5E">
        <w:rPr>
          <w:szCs w:val="24"/>
        </w:rPr>
        <w:t xml:space="preserve"> (МГУА) </w:t>
      </w:r>
      <w:proofErr w:type="spellStart"/>
      <w:r w:rsidRPr="00FD4B5E">
        <w:rPr>
          <w:szCs w:val="24"/>
        </w:rPr>
        <w:t>залежність</w:t>
      </w:r>
      <w:proofErr w:type="spellEnd"/>
      <w:r w:rsidRPr="00FD4B5E">
        <w:rPr>
          <w:szCs w:val="24"/>
        </w:rPr>
        <w:t xml:space="preserve"> </w:t>
      </w:r>
      <w:proofErr w:type="spellStart"/>
      <w:r w:rsidRPr="00FD4B5E">
        <w:rPr>
          <w:szCs w:val="24"/>
        </w:rPr>
        <w:t>шукають</w:t>
      </w:r>
      <w:proofErr w:type="spellEnd"/>
      <w:r w:rsidRPr="00FD4B5E">
        <w:rPr>
          <w:szCs w:val="24"/>
        </w:rPr>
        <w:t xml:space="preserve"> у </w:t>
      </w:r>
      <w:proofErr w:type="spellStart"/>
      <w:r w:rsidRPr="00FD4B5E">
        <w:rPr>
          <w:szCs w:val="24"/>
        </w:rPr>
        <w:t>формі</w:t>
      </w:r>
      <w:proofErr w:type="spellEnd"/>
      <w:r w:rsidRPr="00FD4B5E">
        <w:rPr>
          <w:szCs w:val="24"/>
        </w:rPr>
        <w:t xml:space="preserve"> </w:t>
      </w:r>
      <w:proofErr w:type="spellStart"/>
      <w:r w:rsidRPr="00FD4B5E">
        <w:rPr>
          <w:szCs w:val="24"/>
        </w:rPr>
        <w:t>поліномів</w:t>
      </w:r>
      <w:proofErr w:type="spellEnd"/>
      <w:r w:rsidRPr="00FD4B5E">
        <w:rPr>
          <w:szCs w:val="24"/>
        </w:rPr>
        <w:t xml:space="preserve">. В даний час з </w:t>
      </w:r>
      <w:proofErr w:type="spellStart"/>
      <w:r w:rsidRPr="00FD4B5E">
        <w:rPr>
          <w:szCs w:val="24"/>
        </w:rPr>
        <w:t>продаються</w:t>
      </w:r>
      <w:proofErr w:type="spellEnd"/>
      <w:r w:rsidRPr="00FD4B5E">
        <w:rPr>
          <w:szCs w:val="24"/>
        </w:rPr>
        <w:t xml:space="preserve"> в </w:t>
      </w:r>
      <w:proofErr w:type="spellStart"/>
      <w:r w:rsidRPr="00FD4B5E">
        <w:rPr>
          <w:szCs w:val="24"/>
        </w:rPr>
        <w:t>Росії</w:t>
      </w:r>
      <w:proofErr w:type="spellEnd"/>
      <w:r w:rsidRPr="00FD4B5E">
        <w:rPr>
          <w:szCs w:val="24"/>
        </w:rPr>
        <w:t xml:space="preserve"> систем МГУА </w:t>
      </w:r>
      <w:proofErr w:type="spellStart"/>
      <w:r w:rsidRPr="00FD4B5E">
        <w:rPr>
          <w:szCs w:val="24"/>
        </w:rPr>
        <w:t>реалізований</w:t>
      </w:r>
      <w:proofErr w:type="spellEnd"/>
      <w:r w:rsidRPr="00FD4B5E">
        <w:rPr>
          <w:szCs w:val="24"/>
        </w:rPr>
        <w:t xml:space="preserve"> в </w:t>
      </w:r>
      <w:proofErr w:type="spellStart"/>
      <w:r w:rsidRPr="00FD4B5E">
        <w:rPr>
          <w:szCs w:val="24"/>
        </w:rPr>
        <w:t>системі</w:t>
      </w:r>
      <w:proofErr w:type="spellEnd"/>
      <w:r w:rsidRPr="00FD4B5E">
        <w:rPr>
          <w:szCs w:val="24"/>
        </w:rPr>
        <w:t xml:space="preserve"> </w:t>
      </w:r>
      <w:proofErr w:type="spellStart"/>
      <w:r w:rsidRPr="00FD4B5E">
        <w:rPr>
          <w:szCs w:val="24"/>
        </w:rPr>
        <w:t>NeuroShell</w:t>
      </w:r>
      <w:proofErr w:type="spellEnd"/>
      <w:r w:rsidRPr="00FD4B5E">
        <w:rPr>
          <w:szCs w:val="24"/>
        </w:rPr>
        <w:t xml:space="preserve"> </w:t>
      </w:r>
      <w:proofErr w:type="spellStart"/>
      <w:r w:rsidRPr="00FD4B5E">
        <w:rPr>
          <w:szCs w:val="24"/>
        </w:rPr>
        <w:t>компанії</w:t>
      </w:r>
      <w:proofErr w:type="spellEnd"/>
      <w:r w:rsidRPr="00FD4B5E">
        <w:rPr>
          <w:szCs w:val="24"/>
        </w:rPr>
        <w:t xml:space="preserve"> Ward Systems Group. </w:t>
      </w:r>
      <w:proofErr w:type="spellStart"/>
      <w:r w:rsidRPr="00FD4B5E">
        <w:rPr>
          <w:szCs w:val="24"/>
        </w:rPr>
        <w:t>Вартість</w:t>
      </w:r>
      <w:proofErr w:type="spellEnd"/>
      <w:r w:rsidRPr="00FD4B5E">
        <w:rPr>
          <w:szCs w:val="24"/>
        </w:rPr>
        <w:t xml:space="preserve"> систем до $500.</w:t>
      </w:r>
    </w:p>
    <w:p w14:paraId="43135C1F" w14:textId="77777777" w:rsidR="005838AD" w:rsidRPr="00FD4B5E" w:rsidRDefault="005838AD" w:rsidP="005838AD">
      <w:pPr>
        <w:tabs>
          <w:tab w:val="left" w:pos="993"/>
        </w:tabs>
        <w:ind w:firstLine="709"/>
        <w:jc w:val="both"/>
        <w:rPr>
          <w:szCs w:val="24"/>
        </w:rPr>
      </w:pPr>
      <w:proofErr w:type="spellStart"/>
      <w:r w:rsidRPr="00FD4B5E">
        <w:rPr>
          <w:b/>
          <w:szCs w:val="24"/>
        </w:rPr>
        <w:t>Генетичні</w:t>
      </w:r>
      <w:proofErr w:type="spellEnd"/>
      <w:r w:rsidRPr="00FD4B5E">
        <w:rPr>
          <w:b/>
          <w:szCs w:val="24"/>
        </w:rPr>
        <w:t xml:space="preserve"> </w:t>
      </w:r>
      <w:proofErr w:type="spellStart"/>
      <w:r w:rsidRPr="00FD4B5E">
        <w:rPr>
          <w:b/>
          <w:szCs w:val="24"/>
        </w:rPr>
        <w:t>алгоритми</w:t>
      </w:r>
      <w:proofErr w:type="spellEnd"/>
      <w:r w:rsidRPr="00FD4B5E">
        <w:rPr>
          <w:b/>
          <w:szCs w:val="24"/>
        </w:rPr>
        <w:t xml:space="preserve">. </w:t>
      </w:r>
      <w:r w:rsidRPr="00FD4B5E">
        <w:rPr>
          <w:szCs w:val="24"/>
        </w:rPr>
        <w:t xml:space="preserve">Data Mining не </w:t>
      </w:r>
      <w:proofErr w:type="spellStart"/>
      <w:r w:rsidRPr="00FD4B5E">
        <w:rPr>
          <w:szCs w:val="24"/>
        </w:rPr>
        <w:t>основна</w:t>
      </w:r>
      <w:proofErr w:type="spellEnd"/>
      <w:r w:rsidRPr="00FD4B5E">
        <w:rPr>
          <w:szCs w:val="24"/>
        </w:rPr>
        <w:t xml:space="preserve"> область </w:t>
      </w:r>
      <w:proofErr w:type="spellStart"/>
      <w:r w:rsidRPr="00FD4B5E">
        <w:rPr>
          <w:szCs w:val="24"/>
        </w:rPr>
        <w:t>застосування</w:t>
      </w:r>
      <w:proofErr w:type="spellEnd"/>
      <w:r w:rsidRPr="00FD4B5E">
        <w:rPr>
          <w:szCs w:val="24"/>
        </w:rPr>
        <w:t xml:space="preserve"> </w:t>
      </w:r>
      <w:proofErr w:type="spellStart"/>
      <w:r w:rsidRPr="00FD4B5E">
        <w:rPr>
          <w:szCs w:val="24"/>
        </w:rPr>
        <w:t>генетичних</w:t>
      </w:r>
      <w:proofErr w:type="spellEnd"/>
      <w:r w:rsidRPr="00FD4B5E">
        <w:rPr>
          <w:szCs w:val="24"/>
        </w:rPr>
        <w:t xml:space="preserve"> </w:t>
      </w:r>
      <w:proofErr w:type="spellStart"/>
      <w:r w:rsidRPr="00FD4B5E">
        <w:rPr>
          <w:szCs w:val="24"/>
        </w:rPr>
        <w:t>алгоритмів</w:t>
      </w:r>
      <w:proofErr w:type="spellEnd"/>
      <w:r w:rsidRPr="00FD4B5E">
        <w:rPr>
          <w:szCs w:val="24"/>
        </w:rPr>
        <w:t xml:space="preserve">. </w:t>
      </w:r>
      <w:proofErr w:type="spellStart"/>
      <w:r w:rsidRPr="00FD4B5E">
        <w:rPr>
          <w:szCs w:val="24"/>
        </w:rPr>
        <w:t>Їх</w:t>
      </w:r>
      <w:proofErr w:type="spellEnd"/>
      <w:r w:rsidRPr="00FD4B5E">
        <w:rPr>
          <w:szCs w:val="24"/>
        </w:rPr>
        <w:t xml:space="preserve"> </w:t>
      </w:r>
      <w:proofErr w:type="spellStart"/>
      <w:r w:rsidRPr="00FD4B5E">
        <w:rPr>
          <w:szCs w:val="24"/>
        </w:rPr>
        <w:t>потрібно</w:t>
      </w:r>
      <w:proofErr w:type="spellEnd"/>
      <w:r w:rsidRPr="00FD4B5E">
        <w:rPr>
          <w:szCs w:val="24"/>
        </w:rPr>
        <w:t xml:space="preserve"> </w:t>
      </w:r>
      <w:proofErr w:type="spellStart"/>
      <w:r w:rsidRPr="00FD4B5E">
        <w:rPr>
          <w:szCs w:val="24"/>
        </w:rPr>
        <w:t>розглядати</w:t>
      </w:r>
      <w:proofErr w:type="spellEnd"/>
      <w:r w:rsidRPr="00FD4B5E">
        <w:rPr>
          <w:szCs w:val="24"/>
        </w:rPr>
        <w:t xml:space="preserve"> </w:t>
      </w:r>
      <w:proofErr w:type="spellStart"/>
      <w:r w:rsidRPr="00FD4B5E">
        <w:rPr>
          <w:szCs w:val="24"/>
        </w:rPr>
        <w:t>скоріше</w:t>
      </w:r>
      <w:proofErr w:type="spellEnd"/>
      <w:r w:rsidRPr="00FD4B5E">
        <w:rPr>
          <w:szCs w:val="24"/>
        </w:rPr>
        <w:t xml:space="preserve"> як </w:t>
      </w:r>
      <w:proofErr w:type="spellStart"/>
      <w:r w:rsidRPr="00FD4B5E">
        <w:rPr>
          <w:szCs w:val="24"/>
        </w:rPr>
        <w:t>потужний</w:t>
      </w:r>
      <w:proofErr w:type="spellEnd"/>
      <w:r w:rsidRPr="00FD4B5E">
        <w:rPr>
          <w:szCs w:val="24"/>
        </w:rPr>
        <w:t xml:space="preserve"> </w:t>
      </w:r>
      <w:proofErr w:type="spellStart"/>
      <w:r w:rsidRPr="00FD4B5E">
        <w:rPr>
          <w:szCs w:val="24"/>
        </w:rPr>
        <w:t>засіб</w:t>
      </w:r>
      <w:proofErr w:type="spellEnd"/>
      <w:r w:rsidRPr="00FD4B5E">
        <w:rPr>
          <w:szCs w:val="24"/>
        </w:rPr>
        <w:t xml:space="preserve"> </w:t>
      </w:r>
      <w:proofErr w:type="spellStart"/>
      <w:r w:rsidRPr="00FD4B5E">
        <w:rPr>
          <w:szCs w:val="24"/>
        </w:rPr>
        <w:t>вирішення</w:t>
      </w:r>
      <w:proofErr w:type="spellEnd"/>
      <w:r w:rsidRPr="00FD4B5E">
        <w:rPr>
          <w:szCs w:val="24"/>
        </w:rPr>
        <w:t xml:space="preserve"> </w:t>
      </w:r>
      <w:proofErr w:type="spellStart"/>
      <w:r w:rsidRPr="00FD4B5E">
        <w:rPr>
          <w:szCs w:val="24"/>
        </w:rPr>
        <w:t>різноманітних</w:t>
      </w:r>
      <w:proofErr w:type="spellEnd"/>
      <w:r w:rsidRPr="00FD4B5E">
        <w:rPr>
          <w:szCs w:val="24"/>
        </w:rPr>
        <w:t xml:space="preserve"> </w:t>
      </w:r>
      <w:proofErr w:type="spellStart"/>
      <w:r w:rsidRPr="00FD4B5E">
        <w:rPr>
          <w:szCs w:val="24"/>
        </w:rPr>
        <w:t>комбінаторних</w:t>
      </w:r>
      <w:proofErr w:type="spellEnd"/>
      <w:r w:rsidRPr="00FD4B5E">
        <w:rPr>
          <w:szCs w:val="24"/>
        </w:rPr>
        <w:t xml:space="preserve"> </w:t>
      </w:r>
      <w:proofErr w:type="spellStart"/>
      <w:r w:rsidRPr="00FD4B5E">
        <w:rPr>
          <w:szCs w:val="24"/>
        </w:rPr>
        <w:t>завдань</w:t>
      </w:r>
      <w:proofErr w:type="spellEnd"/>
      <w:r w:rsidRPr="00FD4B5E">
        <w:rPr>
          <w:szCs w:val="24"/>
        </w:rPr>
        <w:t xml:space="preserve"> і </w:t>
      </w:r>
      <w:proofErr w:type="spellStart"/>
      <w:r w:rsidRPr="00FD4B5E">
        <w:rPr>
          <w:szCs w:val="24"/>
        </w:rPr>
        <w:t>завдань</w:t>
      </w:r>
      <w:proofErr w:type="spellEnd"/>
      <w:r w:rsidRPr="00FD4B5E">
        <w:rPr>
          <w:szCs w:val="24"/>
        </w:rPr>
        <w:t xml:space="preserve"> </w:t>
      </w:r>
      <w:proofErr w:type="spellStart"/>
      <w:r w:rsidRPr="00FD4B5E">
        <w:rPr>
          <w:szCs w:val="24"/>
        </w:rPr>
        <w:t>оптимізації</w:t>
      </w:r>
      <w:proofErr w:type="spellEnd"/>
      <w:r w:rsidRPr="00FD4B5E">
        <w:rPr>
          <w:szCs w:val="24"/>
        </w:rPr>
        <w:t xml:space="preserve">. </w:t>
      </w:r>
      <w:proofErr w:type="spellStart"/>
      <w:r w:rsidRPr="00FD4B5E">
        <w:rPr>
          <w:szCs w:val="24"/>
        </w:rPr>
        <w:t>Проте</w:t>
      </w:r>
      <w:proofErr w:type="spellEnd"/>
      <w:r w:rsidRPr="00FD4B5E">
        <w:rPr>
          <w:szCs w:val="24"/>
        </w:rPr>
        <w:t xml:space="preserve"> </w:t>
      </w:r>
      <w:proofErr w:type="spellStart"/>
      <w:r w:rsidRPr="00FD4B5E">
        <w:rPr>
          <w:szCs w:val="24"/>
        </w:rPr>
        <w:t>генетичні</w:t>
      </w:r>
      <w:proofErr w:type="spellEnd"/>
      <w:r w:rsidRPr="00FD4B5E">
        <w:rPr>
          <w:szCs w:val="24"/>
        </w:rPr>
        <w:t xml:space="preserve"> </w:t>
      </w:r>
      <w:proofErr w:type="spellStart"/>
      <w:r w:rsidRPr="00FD4B5E">
        <w:rPr>
          <w:szCs w:val="24"/>
        </w:rPr>
        <w:t>алгоритми</w:t>
      </w:r>
      <w:proofErr w:type="spellEnd"/>
      <w:r w:rsidRPr="00FD4B5E">
        <w:rPr>
          <w:szCs w:val="24"/>
        </w:rPr>
        <w:t xml:space="preserve"> </w:t>
      </w:r>
      <w:proofErr w:type="spellStart"/>
      <w:r w:rsidRPr="00FD4B5E">
        <w:rPr>
          <w:szCs w:val="24"/>
        </w:rPr>
        <w:t>увійшли</w:t>
      </w:r>
      <w:proofErr w:type="spellEnd"/>
      <w:r w:rsidRPr="00FD4B5E">
        <w:rPr>
          <w:szCs w:val="24"/>
        </w:rPr>
        <w:t xml:space="preserve"> зараз в </w:t>
      </w:r>
      <w:proofErr w:type="spellStart"/>
      <w:r w:rsidRPr="00FD4B5E">
        <w:rPr>
          <w:szCs w:val="24"/>
        </w:rPr>
        <w:t>стандартний</w:t>
      </w:r>
      <w:proofErr w:type="spellEnd"/>
      <w:r w:rsidRPr="00FD4B5E">
        <w:rPr>
          <w:szCs w:val="24"/>
        </w:rPr>
        <w:t xml:space="preserve"> </w:t>
      </w:r>
      <w:proofErr w:type="spellStart"/>
      <w:r w:rsidRPr="00FD4B5E">
        <w:rPr>
          <w:szCs w:val="24"/>
        </w:rPr>
        <w:t>інструментарій</w:t>
      </w:r>
      <w:proofErr w:type="spellEnd"/>
      <w:r w:rsidRPr="00FD4B5E">
        <w:rPr>
          <w:szCs w:val="24"/>
        </w:rPr>
        <w:t xml:space="preserve"> </w:t>
      </w:r>
      <w:proofErr w:type="spellStart"/>
      <w:r w:rsidRPr="00FD4B5E">
        <w:rPr>
          <w:szCs w:val="24"/>
        </w:rPr>
        <w:t>методів</w:t>
      </w:r>
      <w:proofErr w:type="spellEnd"/>
      <w:r w:rsidRPr="00FD4B5E">
        <w:rPr>
          <w:szCs w:val="24"/>
        </w:rPr>
        <w:t xml:space="preserve"> Data Mining, тому вони і </w:t>
      </w:r>
      <w:proofErr w:type="spellStart"/>
      <w:r w:rsidRPr="00FD4B5E">
        <w:rPr>
          <w:szCs w:val="24"/>
        </w:rPr>
        <w:t>включені</w:t>
      </w:r>
      <w:proofErr w:type="spellEnd"/>
      <w:r w:rsidRPr="00FD4B5E">
        <w:rPr>
          <w:szCs w:val="24"/>
        </w:rPr>
        <w:t xml:space="preserve"> в даний </w:t>
      </w:r>
      <w:proofErr w:type="spellStart"/>
      <w:r w:rsidRPr="00FD4B5E">
        <w:rPr>
          <w:szCs w:val="24"/>
        </w:rPr>
        <w:t>огляд</w:t>
      </w:r>
      <w:proofErr w:type="spellEnd"/>
      <w:r w:rsidRPr="00FD4B5E">
        <w:rPr>
          <w:szCs w:val="24"/>
        </w:rPr>
        <w:t>.</w:t>
      </w:r>
    </w:p>
    <w:p w14:paraId="58C1F6DD" w14:textId="77777777" w:rsidR="005838AD" w:rsidRPr="00FD4B5E" w:rsidRDefault="005838AD" w:rsidP="005838AD">
      <w:pPr>
        <w:tabs>
          <w:tab w:val="left" w:pos="993"/>
        </w:tabs>
        <w:ind w:firstLine="709"/>
        <w:jc w:val="both"/>
        <w:rPr>
          <w:szCs w:val="24"/>
        </w:rPr>
      </w:pPr>
      <w:r w:rsidRPr="00FD4B5E">
        <w:rPr>
          <w:szCs w:val="24"/>
        </w:rPr>
        <w:t xml:space="preserve">Перший крок при </w:t>
      </w:r>
      <w:proofErr w:type="spellStart"/>
      <w:r w:rsidRPr="00FD4B5E">
        <w:rPr>
          <w:szCs w:val="24"/>
        </w:rPr>
        <w:t>побудові</w:t>
      </w:r>
      <w:proofErr w:type="spellEnd"/>
      <w:r w:rsidRPr="00FD4B5E">
        <w:rPr>
          <w:szCs w:val="24"/>
        </w:rPr>
        <w:t xml:space="preserve"> </w:t>
      </w:r>
      <w:proofErr w:type="spellStart"/>
      <w:r w:rsidRPr="00FD4B5E">
        <w:rPr>
          <w:szCs w:val="24"/>
        </w:rPr>
        <w:t>генетичних</w:t>
      </w:r>
      <w:proofErr w:type="spellEnd"/>
      <w:r w:rsidRPr="00FD4B5E">
        <w:rPr>
          <w:szCs w:val="24"/>
        </w:rPr>
        <w:t xml:space="preserve"> </w:t>
      </w:r>
      <w:proofErr w:type="spellStart"/>
      <w:r w:rsidRPr="00FD4B5E">
        <w:rPr>
          <w:szCs w:val="24"/>
        </w:rPr>
        <w:t>алгоритмів</w:t>
      </w:r>
      <w:proofErr w:type="spellEnd"/>
      <w:r w:rsidRPr="00FD4B5E">
        <w:rPr>
          <w:szCs w:val="24"/>
        </w:rPr>
        <w:t xml:space="preserve"> </w:t>
      </w:r>
      <w:r w:rsidRPr="00FD4B5E">
        <w:rPr>
          <w:b/>
          <w:szCs w:val="24"/>
        </w:rPr>
        <w:t>-</w:t>
      </w:r>
      <w:r w:rsidRPr="00FD4B5E">
        <w:rPr>
          <w:szCs w:val="24"/>
        </w:rPr>
        <w:t xml:space="preserve"> </w:t>
      </w:r>
      <w:proofErr w:type="spellStart"/>
      <w:r w:rsidRPr="00FD4B5E">
        <w:rPr>
          <w:szCs w:val="24"/>
        </w:rPr>
        <w:t>це</w:t>
      </w:r>
      <w:proofErr w:type="spellEnd"/>
      <w:r w:rsidRPr="00FD4B5E">
        <w:rPr>
          <w:szCs w:val="24"/>
        </w:rPr>
        <w:t xml:space="preserve"> </w:t>
      </w:r>
      <w:proofErr w:type="spellStart"/>
      <w:r w:rsidRPr="00FD4B5E">
        <w:rPr>
          <w:szCs w:val="24"/>
        </w:rPr>
        <w:t>кодування</w:t>
      </w:r>
      <w:proofErr w:type="spellEnd"/>
      <w:r w:rsidRPr="00FD4B5E">
        <w:rPr>
          <w:szCs w:val="24"/>
        </w:rPr>
        <w:t xml:space="preserve"> </w:t>
      </w:r>
      <w:proofErr w:type="spellStart"/>
      <w:r w:rsidRPr="00FD4B5E">
        <w:rPr>
          <w:szCs w:val="24"/>
        </w:rPr>
        <w:t>вихідних</w:t>
      </w:r>
      <w:proofErr w:type="spellEnd"/>
      <w:r w:rsidRPr="00FD4B5E">
        <w:rPr>
          <w:szCs w:val="24"/>
        </w:rPr>
        <w:t xml:space="preserve"> </w:t>
      </w:r>
      <w:proofErr w:type="spellStart"/>
      <w:r w:rsidRPr="00FD4B5E">
        <w:rPr>
          <w:szCs w:val="24"/>
        </w:rPr>
        <w:t>логічних</w:t>
      </w:r>
      <w:proofErr w:type="spellEnd"/>
      <w:r w:rsidRPr="00FD4B5E">
        <w:rPr>
          <w:szCs w:val="24"/>
        </w:rPr>
        <w:t xml:space="preserve"> </w:t>
      </w:r>
      <w:proofErr w:type="spellStart"/>
      <w:r w:rsidRPr="00FD4B5E">
        <w:rPr>
          <w:szCs w:val="24"/>
        </w:rPr>
        <w:t>закономірностей</w:t>
      </w:r>
      <w:proofErr w:type="spellEnd"/>
      <w:r w:rsidRPr="00FD4B5E">
        <w:rPr>
          <w:szCs w:val="24"/>
        </w:rPr>
        <w:t xml:space="preserve"> в </w:t>
      </w:r>
      <w:proofErr w:type="spellStart"/>
      <w:r w:rsidRPr="00FD4B5E">
        <w:rPr>
          <w:szCs w:val="24"/>
        </w:rPr>
        <w:t>базі</w:t>
      </w:r>
      <w:proofErr w:type="spellEnd"/>
      <w:r w:rsidRPr="00FD4B5E">
        <w:rPr>
          <w:szCs w:val="24"/>
        </w:rPr>
        <w:t xml:space="preserve"> </w:t>
      </w:r>
      <w:proofErr w:type="spellStart"/>
      <w:r w:rsidRPr="00FD4B5E">
        <w:rPr>
          <w:szCs w:val="24"/>
        </w:rPr>
        <w:t>даних</w:t>
      </w:r>
      <w:proofErr w:type="spellEnd"/>
      <w:r w:rsidRPr="00FD4B5E">
        <w:rPr>
          <w:szCs w:val="24"/>
        </w:rPr>
        <w:t xml:space="preserve">, </w:t>
      </w:r>
      <w:proofErr w:type="spellStart"/>
      <w:r w:rsidRPr="00FD4B5E">
        <w:rPr>
          <w:szCs w:val="24"/>
        </w:rPr>
        <w:t>які</w:t>
      </w:r>
      <w:proofErr w:type="spellEnd"/>
      <w:r w:rsidRPr="00FD4B5E">
        <w:rPr>
          <w:szCs w:val="24"/>
        </w:rPr>
        <w:t xml:space="preserve"> </w:t>
      </w:r>
      <w:proofErr w:type="spellStart"/>
      <w:r w:rsidRPr="00FD4B5E">
        <w:rPr>
          <w:szCs w:val="24"/>
        </w:rPr>
        <w:t>іменують</w:t>
      </w:r>
      <w:proofErr w:type="spellEnd"/>
      <w:r w:rsidRPr="00FD4B5E">
        <w:rPr>
          <w:szCs w:val="24"/>
        </w:rPr>
        <w:t xml:space="preserve"> хромосомами, а весь </w:t>
      </w:r>
      <w:proofErr w:type="spellStart"/>
      <w:r w:rsidRPr="00FD4B5E">
        <w:rPr>
          <w:szCs w:val="24"/>
        </w:rPr>
        <w:t>набір</w:t>
      </w:r>
      <w:proofErr w:type="spellEnd"/>
      <w:r w:rsidRPr="00FD4B5E">
        <w:rPr>
          <w:szCs w:val="24"/>
        </w:rPr>
        <w:t xml:space="preserve"> таких </w:t>
      </w:r>
      <w:proofErr w:type="spellStart"/>
      <w:r w:rsidRPr="00FD4B5E">
        <w:rPr>
          <w:szCs w:val="24"/>
        </w:rPr>
        <w:t>закономірностей</w:t>
      </w:r>
      <w:proofErr w:type="spellEnd"/>
      <w:r w:rsidRPr="00FD4B5E">
        <w:rPr>
          <w:szCs w:val="24"/>
        </w:rPr>
        <w:t xml:space="preserve"> </w:t>
      </w:r>
      <w:proofErr w:type="spellStart"/>
      <w:r w:rsidRPr="00FD4B5E">
        <w:rPr>
          <w:szCs w:val="24"/>
        </w:rPr>
        <w:t>називають</w:t>
      </w:r>
      <w:proofErr w:type="spellEnd"/>
      <w:r w:rsidRPr="00FD4B5E">
        <w:rPr>
          <w:szCs w:val="24"/>
        </w:rPr>
        <w:t xml:space="preserve"> </w:t>
      </w:r>
      <w:proofErr w:type="spellStart"/>
      <w:r w:rsidRPr="00FD4B5E">
        <w:rPr>
          <w:szCs w:val="24"/>
        </w:rPr>
        <w:t>популяцією</w:t>
      </w:r>
      <w:proofErr w:type="spellEnd"/>
      <w:r w:rsidRPr="00FD4B5E">
        <w:rPr>
          <w:szCs w:val="24"/>
        </w:rPr>
        <w:t xml:space="preserve"> хромосом. </w:t>
      </w:r>
      <w:proofErr w:type="spellStart"/>
      <w:r w:rsidRPr="00FD4B5E">
        <w:rPr>
          <w:szCs w:val="24"/>
        </w:rPr>
        <w:t>Далі</w:t>
      </w:r>
      <w:proofErr w:type="spellEnd"/>
      <w:r w:rsidRPr="00FD4B5E">
        <w:rPr>
          <w:szCs w:val="24"/>
        </w:rPr>
        <w:t xml:space="preserve"> для </w:t>
      </w:r>
      <w:proofErr w:type="spellStart"/>
      <w:r w:rsidRPr="00FD4B5E">
        <w:rPr>
          <w:szCs w:val="24"/>
        </w:rPr>
        <w:t>реалізації</w:t>
      </w:r>
      <w:proofErr w:type="spellEnd"/>
      <w:r w:rsidRPr="00FD4B5E">
        <w:rPr>
          <w:szCs w:val="24"/>
        </w:rPr>
        <w:t xml:space="preserve"> </w:t>
      </w:r>
      <w:proofErr w:type="spellStart"/>
      <w:r w:rsidRPr="00FD4B5E">
        <w:rPr>
          <w:szCs w:val="24"/>
        </w:rPr>
        <w:t>концепції</w:t>
      </w:r>
      <w:proofErr w:type="spellEnd"/>
      <w:r w:rsidRPr="00FD4B5E">
        <w:rPr>
          <w:szCs w:val="24"/>
        </w:rPr>
        <w:t xml:space="preserve"> </w:t>
      </w:r>
      <w:proofErr w:type="spellStart"/>
      <w:r w:rsidRPr="00FD4B5E">
        <w:rPr>
          <w:szCs w:val="24"/>
        </w:rPr>
        <w:t>відбору</w:t>
      </w:r>
      <w:proofErr w:type="spellEnd"/>
      <w:r w:rsidRPr="00FD4B5E">
        <w:rPr>
          <w:szCs w:val="24"/>
        </w:rPr>
        <w:t xml:space="preserve"> вводиться </w:t>
      </w:r>
      <w:proofErr w:type="spellStart"/>
      <w:r w:rsidRPr="00FD4B5E">
        <w:rPr>
          <w:szCs w:val="24"/>
        </w:rPr>
        <w:t>спосіб</w:t>
      </w:r>
      <w:proofErr w:type="spellEnd"/>
      <w:r w:rsidRPr="00FD4B5E">
        <w:rPr>
          <w:szCs w:val="24"/>
        </w:rPr>
        <w:t xml:space="preserve"> </w:t>
      </w:r>
      <w:proofErr w:type="spellStart"/>
      <w:r w:rsidRPr="00FD4B5E">
        <w:rPr>
          <w:szCs w:val="24"/>
        </w:rPr>
        <w:t>зіставлення</w:t>
      </w:r>
      <w:proofErr w:type="spellEnd"/>
      <w:r w:rsidRPr="00FD4B5E">
        <w:rPr>
          <w:szCs w:val="24"/>
        </w:rPr>
        <w:t xml:space="preserve"> </w:t>
      </w:r>
      <w:proofErr w:type="spellStart"/>
      <w:r w:rsidRPr="00FD4B5E">
        <w:rPr>
          <w:szCs w:val="24"/>
        </w:rPr>
        <w:t>різних</w:t>
      </w:r>
      <w:proofErr w:type="spellEnd"/>
      <w:r w:rsidRPr="00FD4B5E">
        <w:rPr>
          <w:szCs w:val="24"/>
        </w:rPr>
        <w:t xml:space="preserve"> хромосом. </w:t>
      </w:r>
      <w:proofErr w:type="spellStart"/>
      <w:r w:rsidRPr="00FD4B5E">
        <w:rPr>
          <w:szCs w:val="24"/>
        </w:rPr>
        <w:t>Населення</w:t>
      </w:r>
      <w:proofErr w:type="spellEnd"/>
      <w:r w:rsidRPr="00FD4B5E">
        <w:rPr>
          <w:szCs w:val="24"/>
        </w:rPr>
        <w:t xml:space="preserve"> </w:t>
      </w:r>
      <w:proofErr w:type="spellStart"/>
      <w:r w:rsidRPr="00FD4B5E">
        <w:rPr>
          <w:szCs w:val="24"/>
        </w:rPr>
        <w:t>обробляється</w:t>
      </w:r>
      <w:proofErr w:type="spellEnd"/>
      <w:r w:rsidRPr="00FD4B5E">
        <w:rPr>
          <w:szCs w:val="24"/>
        </w:rPr>
        <w:t xml:space="preserve"> за </w:t>
      </w:r>
      <w:proofErr w:type="spellStart"/>
      <w:r w:rsidRPr="00FD4B5E">
        <w:rPr>
          <w:szCs w:val="24"/>
        </w:rPr>
        <w:t>допомогою</w:t>
      </w:r>
      <w:proofErr w:type="spellEnd"/>
      <w:r w:rsidRPr="00FD4B5E">
        <w:rPr>
          <w:szCs w:val="24"/>
        </w:rPr>
        <w:t xml:space="preserve"> процедур </w:t>
      </w:r>
      <w:proofErr w:type="spellStart"/>
      <w:r w:rsidRPr="00FD4B5E">
        <w:rPr>
          <w:szCs w:val="24"/>
        </w:rPr>
        <w:t>репродукції</w:t>
      </w:r>
      <w:proofErr w:type="spellEnd"/>
      <w:r w:rsidRPr="00FD4B5E">
        <w:rPr>
          <w:szCs w:val="24"/>
        </w:rPr>
        <w:t xml:space="preserve">, </w:t>
      </w:r>
      <w:proofErr w:type="spellStart"/>
      <w:r w:rsidRPr="00FD4B5E">
        <w:rPr>
          <w:szCs w:val="24"/>
        </w:rPr>
        <w:t>мінливості</w:t>
      </w:r>
      <w:proofErr w:type="spellEnd"/>
      <w:r w:rsidRPr="00FD4B5E">
        <w:rPr>
          <w:szCs w:val="24"/>
        </w:rPr>
        <w:t xml:space="preserve"> (</w:t>
      </w:r>
      <w:proofErr w:type="spellStart"/>
      <w:r w:rsidRPr="00FD4B5E">
        <w:rPr>
          <w:szCs w:val="24"/>
        </w:rPr>
        <w:t>мутацій</w:t>
      </w:r>
      <w:proofErr w:type="spellEnd"/>
      <w:r w:rsidRPr="00FD4B5E">
        <w:rPr>
          <w:szCs w:val="24"/>
        </w:rPr>
        <w:t xml:space="preserve">), </w:t>
      </w:r>
      <w:proofErr w:type="spellStart"/>
      <w:r w:rsidRPr="00FD4B5E">
        <w:rPr>
          <w:szCs w:val="24"/>
        </w:rPr>
        <w:t>генетичної</w:t>
      </w:r>
      <w:proofErr w:type="spellEnd"/>
      <w:r w:rsidRPr="00FD4B5E">
        <w:rPr>
          <w:szCs w:val="24"/>
        </w:rPr>
        <w:t xml:space="preserve"> </w:t>
      </w:r>
      <w:proofErr w:type="spellStart"/>
      <w:r w:rsidRPr="00FD4B5E">
        <w:rPr>
          <w:szCs w:val="24"/>
        </w:rPr>
        <w:t>композиції</w:t>
      </w:r>
      <w:proofErr w:type="spellEnd"/>
      <w:r w:rsidRPr="00FD4B5E">
        <w:rPr>
          <w:szCs w:val="24"/>
        </w:rPr>
        <w:t xml:space="preserve">. </w:t>
      </w:r>
      <w:proofErr w:type="spellStart"/>
      <w:r w:rsidRPr="00FD4B5E">
        <w:rPr>
          <w:szCs w:val="24"/>
        </w:rPr>
        <w:t>Ці</w:t>
      </w:r>
      <w:proofErr w:type="spellEnd"/>
      <w:r w:rsidRPr="00FD4B5E">
        <w:rPr>
          <w:szCs w:val="24"/>
        </w:rPr>
        <w:t xml:space="preserve"> </w:t>
      </w:r>
      <w:proofErr w:type="spellStart"/>
      <w:r w:rsidRPr="00FD4B5E">
        <w:rPr>
          <w:szCs w:val="24"/>
        </w:rPr>
        <w:t>процедури</w:t>
      </w:r>
      <w:proofErr w:type="spellEnd"/>
      <w:r w:rsidRPr="00FD4B5E">
        <w:rPr>
          <w:szCs w:val="24"/>
        </w:rPr>
        <w:t xml:space="preserve"> </w:t>
      </w:r>
      <w:proofErr w:type="spellStart"/>
      <w:r w:rsidRPr="00FD4B5E">
        <w:rPr>
          <w:szCs w:val="24"/>
        </w:rPr>
        <w:t>імітують</w:t>
      </w:r>
      <w:proofErr w:type="spellEnd"/>
      <w:r w:rsidRPr="00FD4B5E">
        <w:rPr>
          <w:szCs w:val="24"/>
        </w:rPr>
        <w:t xml:space="preserve"> </w:t>
      </w:r>
      <w:proofErr w:type="spellStart"/>
      <w:r w:rsidRPr="00FD4B5E">
        <w:rPr>
          <w:szCs w:val="24"/>
        </w:rPr>
        <w:t>біологічні</w:t>
      </w:r>
      <w:proofErr w:type="spellEnd"/>
      <w:r w:rsidRPr="00FD4B5E">
        <w:rPr>
          <w:szCs w:val="24"/>
        </w:rPr>
        <w:t xml:space="preserve"> </w:t>
      </w:r>
      <w:proofErr w:type="spellStart"/>
      <w:r w:rsidRPr="00FD4B5E">
        <w:rPr>
          <w:szCs w:val="24"/>
        </w:rPr>
        <w:t>процеси</w:t>
      </w:r>
      <w:proofErr w:type="spellEnd"/>
      <w:r w:rsidRPr="00FD4B5E">
        <w:rPr>
          <w:szCs w:val="24"/>
        </w:rPr>
        <w:t xml:space="preserve">. </w:t>
      </w:r>
      <w:proofErr w:type="spellStart"/>
      <w:r w:rsidRPr="00FD4B5E">
        <w:rPr>
          <w:szCs w:val="24"/>
        </w:rPr>
        <w:t>Найбільш</w:t>
      </w:r>
      <w:proofErr w:type="spellEnd"/>
      <w:r w:rsidRPr="00FD4B5E">
        <w:rPr>
          <w:szCs w:val="24"/>
        </w:rPr>
        <w:t xml:space="preserve"> </w:t>
      </w:r>
      <w:proofErr w:type="spellStart"/>
      <w:r w:rsidRPr="00FD4B5E">
        <w:rPr>
          <w:szCs w:val="24"/>
        </w:rPr>
        <w:t>важливі</w:t>
      </w:r>
      <w:proofErr w:type="spellEnd"/>
      <w:r w:rsidRPr="00FD4B5E">
        <w:rPr>
          <w:szCs w:val="24"/>
        </w:rPr>
        <w:t xml:space="preserve"> </w:t>
      </w:r>
      <w:proofErr w:type="spellStart"/>
      <w:r w:rsidRPr="00FD4B5E">
        <w:rPr>
          <w:szCs w:val="24"/>
        </w:rPr>
        <w:t>серед</w:t>
      </w:r>
      <w:proofErr w:type="spellEnd"/>
      <w:r w:rsidRPr="00FD4B5E">
        <w:rPr>
          <w:szCs w:val="24"/>
        </w:rPr>
        <w:t xml:space="preserve"> них: </w:t>
      </w:r>
      <w:proofErr w:type="spellStart"/>
      <w:r w:rsidRPr="00FD4B5E">
        <w:rPr>
          <w:szCs w:val="24"/>
        </w:rPr>
        <w:t>випадкові</w:t>
      </w:r>
      <w:proofErr w:type="spellEnd"/>
      <w:r w:rsidRPr="00FD4B5E">
        <w:rPr>
          <w:szCs w:val="24"/>
        </w:rPr>
        <w:t xml:space="preserve"> </w:t>
      </w:r>
      <w:proofErr w:type="spellStart"/>
      <w:r w:rsidRPr="00FD4B5E">
        <w:rPr>
          <w:szCs w:val="24"/>
        </w:rPr>
        <w:t>мутації</w:t>
      </w:r>
      <w:proofErr w:type="spellEnd"/>
      <w:r w:rsidRPr="00FD4B5E">
        <w:rPr>
          <w:szCs w:val="24"/>
        </w:rPr>
        <w:t xml:space="preserve"> </w:t>
      </w:r>
      <w:proofErr w:type="spellStart"/>
      <w:r w:rsidRPr="00FD4B5E">
        <w:rPr>
          <w:szCs w:val="24"/>
        </w:rPr>
        <w:t>даних</w:t>
      </w:r>
      <w:proofErr w:type="spellEnd"/>
      <w:r w:rsidRPr="00FD4B5E">
        <w:rPr>
          <w:szCs w:val="24"/>
        </w:rPr>
        <w:t xml:space="preserve"> в </w:t>
      </w:r>
      <w:proofErr w:type="spellStart"/>
      <w:r w:rsidRPr="00FD4B5E">
        <w:rPr>
          <w:szCs w:val="24"/>
        </w:rPr>
        <w:t>індивідуальних</w:t>
      </w:r>
      <w:proofErr w:type="spellEnd"/>
      <w:r w:rsidRPr="00FD4B5E">
        <w:rPr>
          <w:szCs w:val="24"/>
        </w:rPr>
        <w:t xml:space="preserve"> хромосомах, переходи (</w:t>
      </w:r>
      <w:proofErr w:type="spellStart"/>
      <w:r w:rsidRPr="00FD4B5E">
        <w:rPr>
          <w:szCs w:val="24"/>
        </w:rPr>
        <w:t>кросинговер</w:t>
      </w:r>
      <w:proofErr w:type="spellEnd"/>
      <w:r w:rsidRPr="00FD4B5E">
        <w:rPr>
          <w:szCs w:val="24"/>
        </w:rPr>
        <w:t xml:space="preserve">) і </w:t>
      </w:r>
      <w:proofErr w:type="spellStart"/>
      <w:r w:rsidRPr="00FD4B5E">
        <w:rPr>
          <w:szCs w:val="24"/>
        </w:rPr>
        <w:t>рекомбінація</w:t>
      </w:r>
      <w:proofErr w:type="spellEnd"/>
      <w:r w:rsidRPr="00FD4B5E">
        <w:rPr>
          <w:szCs w:val="24"/>
        </w:rPr>
        <w:t xml:space="preserve"> </w:t>
      </w:r>
      <w:proofErr w:type="spellStart"/>
      <w:r w:rsidRPr="00FD4B5E">
        <w:rPr>
          <w:szCs w:val="24"/>
        </w:rPr>
        <w:t>генетичного</w:t>
      </w:r>
      <w:proofErr w:type="spellEnd"/>
      <w:r w:rsidRPr="00FD4B5E">
        <w:rPr>
          <w:szCs w:val="24"/>
        </w:rPr>
        <w:t xml:space="preserve"> </w:t>
      </w:r>
      <w:proofErr w:type="spellStart"/>
      <w:r w:rsidRPr="00FD4B5E">
        <w:rPr>
          <w:szCs w:val="24"/>
        </w:rPr>
        <w:t>матеріалу</w:t>
      </w:r>
      <w:proofErr w:type="spellEnd"/>
      <w:r w:rsidRPr="00FD4B5E">
        <w:rPr>
          <w:szCs w:val="24"/>
        </w:rPr>
        <w:t xml:space="preserve">, </w:t>
      </w:r>
      <w:proofErr w:type="spellStart"/>
      <w:r w:rsidRPr="00FD4B5E">
        <w:rPr>
          <w:szCs w:val="24"/>
        </w:rPr>
        <w:t>що</w:t>
      </w:r>
      <w:proofErr w:type="spellEnd"/>
      <w:r w:rsidRPr="00FD4B5E">
        <w:rPr>
          <w:szCs w:val="24"/>
        </w:rPr>
        <w:t xml:space="preserve"> </w:t>
      </w:r>
      <w:proofErr w:type="spellStart"/>
      <w:r w:rsidRPr="00FD4B5E">
        <w:rPr>
          <w:szCs w:val="24"/>
        </w:rPr>
        <w:t>міститься</w:t>
      </w:r>
      <w:proofErr w:type="spellEnd"/>
      <w:r w:rsidRPr="00FD4B5E">
        <w:rPr>
          <w:szCs w:val="24"/>
        </w:rPr>
        <w:t xml:space="preserve"> в </w:t>
      </w:r>
      <w:proofErr w:type="spellStart"/>
      <w:r w:rsidRPr="00FD4B5E">
        <w:rPr>
          <w:szCs w:val="24"/>
        </w:rPr>
        <w:lastRenderedPageBreak/>
        <w:t>індивідуальних</w:t>
      </w:r>
      <w:proofErr w:type="spellEnd"/>
      <w:r w:rsidRPr="00FD4B5E">
        <w:rPr>
          <w:szCs w:val="24"/>
        </w:rPr>
        <w:t xml:space="preserve"> </w:t>
      </w:r>
      <w:proofErr w:type="spellStart"/>
      <w:r w:rsidRPr="00FD4B5E">
        <w:rPr>
          <w:szCs w:val="24"/>
        </w:rPr>
        <w:t>батьківських</w:t>
      </w:r>
      <w:proofErr w:type="spellEnd"/>
      <w:r w:rsidRPr="00FD4B5E">
        <w:rPr>
          <w:szCs w:val="24"/>
        </w:rPr>
        <w:t xml:space="preserve">, та </w:t>
      </w:r>
      <w:proofErr w:type="spellStart"/>
      <w:r w:rsidRPr="00FD4B5E">
        <w:rPr>
          <w:szCs w:val="24"/>
        </w:rPr>
        <w:t>міграції</w:t>
      </w:r>
      <w:proofErr w:type="spellEnd"/>
      <w:r w:rsidRPr="00FD4B5E">
        <w:rPr>
          <w:szCs w:val="24"/>
        </w:rPr>
        <w:t xml:space="preserve"> </w:t>
      </w:r>
      <w:proofErr w:type="spellStart"/>
      <w:r w:rsidRPr="00FD4B5E">
        <w:rPr>
          <w:szCs w:val="24"/>
        </w:rPr>
        <w:t>генів</w:t>
      </w:r>
      <w:proofErr w:type="spellEnd"/>
      <w:r w:rsidRPr="00FD4B5E">
        <w:rPr>
          <w:szCs w:val="24"/>
        </w:rPr>
        <w:t xml:space="preserve">. У </w:t>
      </w:r>
      <w:proofErr w:type="spellStart"/>
      <w:r w:rsidRPr="00FD4B5E">
        <w:rPr>
          <w:szCs w:val="24"/>
        </w:rPr>
        <w:t>ході</w:t>
      </w:r>
      <w:proofErr w:type="spellEnd"/>
      <w:r w:rsidRPr="00FD4B5E">
        <w:rPr>
          <w:szCs w:val="24"/>
        </w:rPr>
        <w:t xml:space="preserve"> </w:t>
      </w:r>
      <w:proofErr w:type="spellStart"/>
      <w:r w:rsidRPr="00FD4B5E">
        <w:rPr>
          <w:szCs w:val="24"/>
        </w:rPr>
        <w:t>роботи</w:t>
      </w:r>
      <w:proofErr w:type="spellEnd"/>
      <w:r w:rsidRPr="00FD4B5E">
        <w:rPr>
          <w:szCs w:val="24"/>
        </w:rPr>
        <w:t xml:space="preserve"> процедур на </w:t>
      </w:r>
      <w:proofErr w:type="spellStart"/>
      <w:r w:rsidRPr="00FD4B5E">
        <w:rPr>
          <w:szCs w:val="24"/>
        </w:rPr>
        <w:t>кожній</w:t>
      </w:r>
      <w:proofErr w:type="spellEnd"/>
      <w:r w:rsidRPr="00FD4B5E">
        <w:rPr>
          <w:szCs w:val="24"/>
        </w:rPr>
        <w:t xml:space="preserve"> </w:t>
      </w:r>
      <w:proofErr w:type="spellStart"/>
      <w:r w:rsidRPr="00FD4B5E">
        <w:rPr>
          <w:szCs w:val="24"/>
        </w:rPr>
        <w:t>стадії</w:t>
      </w:r>
      <w:proofErr w:type="spellEnd"/>
      <w:r w:rsidRPr="00FD4B5E">
        <w:rPr>
          <w:szCs w:val="24"/>
        </w:rPr>
        <w:t xml:space="preserve"> </w:t>
      </w:r>
      <w:proofErr w:type="spellStart"/>
      <w:r w:rsidRPr="00FD4B5E">
        <w:rPr>
          <w:szCs w:val="24"/>
        </w:rPr>
        <w:t>еволюції</w:t>
      </w:r>
      <w:proofErr w:type="spellEnd"/>
      <w:r w:rsidRPr="00FD4B5E">
        <w:rPr>
          <w:szCs w:val="24"/>
        </w:rPr>
        <w:t xml:space="preserve"> </w:t>
      </w:r>
      <w:proofErr w:type="spellStart"/>
      <w:r w:rsidRPr="00FD4B5E">
        <w:rPr>
          <w:szCs w:val="24"/>
        </w:rPr>
        <w:t>виходять</w:t>
      </w:r>
      <w:proofErr w:type="spellEnd"/>
      <w:r w:rsidRPr="00FD4B5E">
        <w:rPr>
          <w:szCs w:val="24"/>
        </w:rPr>
        <w:t xml:space="preserve"> </w:t>
      </w:r>
      <w:proofErr w:type="spellStart"/>
      <w:r w:rsidRPr="00FD4B5E">
        <w:rPr>
          <w:szCs w:val="24"/>
        </w:rPr>
        <w:t>популяції</w:t>
      </w:r>
      <w:proofErr w:type="spellEnd"/>
      <w:r w:rsidRPr="00FD4B5E">
        <w:rPr>
          <w:szCs w:val="24"/>
        </w:rPr>
        <w:t xml:space="preserve"> з усе </w:t>
      </w:r>
      <w:proofErr w:type="spellStart"/>
      <w:r w:rsidRPr="00FD4B5E">
        <w:rPr>
          <w:szCs w:val="24"/>
        </w:rPr>
        <w:t>більш</w:t>
      </w:r>
      <w:proofErr w:type="spellEnd"/>
      <w:r w:rsidRPr="00FD4B5E">
        <w:rPr>
          <w:szCs w:val="24"/>
        </w:rPr>
        <w:t xml:space="preserve"> </w:t>
      </w:r>
      <w:proofErr w:type="spellStart"/>
      <w:r w:rsidRPr="00FD4B5E">
        <w:rPr>
          <w:szCs w:val="24"/>
        </w:rPr>
        <w:t>досконалими</w:t>
      </w:r>
      <w:proofErr w:type="spellEnd"/>
      <w:r w:rsidRPr="00FD4B5E">
        <w:rPr>
          <w:szCs w:val="24"/>
        </w:rPr>
        <w:t xml:space="preserve"> </w:t>
      </w:r>
      <w:proofErr w:type="spellStart"/>
      <w:r w:rsidRPr="00FD4B5E">
        <w:rPr>
          <w:szCs w:val="24"/>
        </w:rPr>
        <w:t>індивідуумами</w:t>
      </w:r>
      <w:proofErr w:type="spellEnd"/>
      <w:r w:rsidRPr="00FD4B5E">
        <w:rPr>
          <w:szCs w:val="24"/>
        </w:rPr>
        <w:t>.</w:t>
      </w:r>
    </w:p>
    <w:p w14:paraId="242861D1" w14:textId="77777777" w:rsidR="005838AD" w:rsidRPr="00FD4B5E" w:rsidRDefault="005838AD" w:rsidP="005838AD">
      <w:pPr>
        <w:tabs>
          <w:tab w:val="left" w:pos="993"/>
        </w:tabs>
        <w:ind w:firstLine="709"/>
        <w:jc w:val="both"/>
        <w:rPr>
          <w:szCs w:val="24"/>
        </w:rPr>
      </w:pPr>
      <w:proofErr w:type="spellStart"/>
      <w:r w:rsidRPr="00FD4B5E">
        <w:rPr>
          <w:szCs w:val="24"/>
        </w:rPr>
        <w:t>Генетичні</w:t>
      </w:r>
      <w:proofErr w:type="spellEnd"/>
      <w:r w:rsidRPr="00FD4B5E">
        <w:rPr>
          <w:szCs w:val="24"/>
        </w:rPr>
        <w:t xml:space="preserve"> </w:t>
      </w:r>
      <w:proofErr w:type="spellStart"/>
      <w:r w:rsidRPr="00FD4B5E">
        <w:rPr>
          <w:szCs w:val="24"/>
        </w:rPr>
        <w:t>алгоритми</w:t>
      </w:r>
      <w:proofErr w:type="spellEnd"/>
      <w:r w:rsidRPr="00FD4B5E">
        <w:rPr>
          <w:szCs w:val="24"/>
        </w:rPr>
        <w:t xml:space="preserve"> </w:t>
      </w:r>
      <w:proofErr w:type="spellStart"/>
      <w:r w:rsidRPr="00FD4B5E">
        <w:rPr>
          <w:szCs w:val="24"/>
        </w:rPr>
        <w:t>зручні</w:t>
      </w:r>
      <w:proofErr w:type="spellEnd"/>
      <w:r w:rsidRPr="00FD4B5E">
        <w:rPr>
          <w:szCs w:val="24"/>
        </w:rPr>
        <w:t xml:space="preserve"> </w:t>
      </w:r>
      <w:proofErr w:type="spellStart"/>
      <w:r w:rsidRPr="00FD4B5E">
        <w:rPr>
          <w:szCs w:val="24"/>
        </w:rPr>
        <w:t>тим</w:t>
      </w:r>
      <w:proofErr w:type="spellEnd"/>
      <w:r w:rsidRPr="00FD4B5E">
        <w:rPr>
          <w:szCs w:val="24"/>
        </w:rPr>
        <w:t xml:space="preserve">, </w:t>
      </w:r>
      <w:proofErr w:type="spellStart"/>
      <w:r w:rsidRPr="00FD4B5E">
        <w:rPr>
          <w:szCs w:val="24"/>
        </w:rPr>
        <w:t>що</w:t>
      </w:r>
      <w:proofErr w:type="spellEnd"/>
      <w:r w:rsidRPr="00FD4B5E">
        <w:rPr>
          <w:szCs w:val="24"/>
        </w:rPr>
        <w:t xml:space="preserve"> </w:t>
      </w:r>
      <w:proofErr w:type="spellStart"/>
      <w:r w:rsidRPr="00FD4B5E">
        <w:rPr>
          <w:szCs w:val="24"/>
        </w:rPr>
        <w:t>їх</w:t>
      </w:r>
      <w:proofErr w:type="spellEnd"/>
      <w:r w:rsidRPr="00FD4B5E">
        <w:rPr>
          <w:szCs w:val="24"/>
        </w:rPr>
        <w:t xml:space="preserve"> легко </w:t>
      </w:r>
      <w:proofErr w:type="spellStart"/>
      <w:r w:rsidRPr="00FD4B5E">
        <w:rPr>
          <w:szCs w:val="24"/>
        </w:rPr>
        <w:t>розпаралелювати</w:t>
      </w:r>
      <w:proofErr w:type="spellEnd"/>
      <w:r w:rsidRPr="00FD4B5E">
        <w:rPr>
          <w:szCs w:val="24"/>
        </w:rPr>
        <w:t xml:space="preserve">. </w:t>
      </w:r>
      <w:proofErr w:type="spellStart"/>
      <w:r w:rsidRPr="00FD4B5E">
        <w:rPr>
          <w:szCs w:val="24"/>
        </w:rPr>
        <w:t>Наприклад</w:t>
      </w:r>
      <w:proofErr w:type="spellEnd"/>
      <w:r w:rsidRPr="00FD4B5E">
        <w:rPr>
          <w:szCs w:val="24"/>
        </w:rPr>
        <w:t xml:space="preserve">, </w:t>
      </w:r>
      <w:proofErr w:type="spellStart"/>
      <w:r w:rsidRPr="00FD4B5E">
        <w:rPr>
          <w:szCs w:val="24"/>
        </w:rPr>
        <w:t>можна</w:t>
      </w:r>
      <w:proofErr w:type="spellEnd"/>
      <w:r w:rsidRPr="00FD4B5E">
        <w:rPr>
          <w:szCs w:val="24"/>
        </w:rPr>
        <w:t xml:space="preserve"> розбити </w:t>
      </w:r>
      <w:proofErr w:type="spellStart"/>
      <w:r w:rsidRPr="00FD4B5E">
        <w:rPr>
          <w:szCs w:val="24"/>
        </w:rPr>
        <w:t>покоління</w:t>
      </w:r>
      <w:proofErr w:type="spellEnd"/>
      <w:r w:rsidRPr="00FD4B5E">
        <w:rPr>
          <w:szCs w:val="24"/>
        </w:rPr>
        <w:t xml:space="preserve"> на </w:t>
      </w:r>
      <w:proofErr w:type="spellStart"/>
      <w:r w:rsidRPr="00FD4B5E">
        <w:rPr>
          <w:szCs w:val="24"/>
        </w:rPr>
        <w:t>кілька</w:t>
      </w:r>
      <w:proofErr w:type="spellEnd"/>
      <w:r w:rsidRPr="00FD4B5E">
        <w:rPr>
          <w:szCs w:val="24"/>
        </w:rPr>
        <w:t xml:space="preserve"> </w:t>
      </w:r>
      <w:proofErr w:type="spellStart"/>
      <w:r w:rsidRPr="00FD4B5E">
        <w:rPr>
          <w:szCs w:val="24"/>
        </w:rPr>
        <w:t>груп</w:t>
      </w:r>
      <w:proofErr w:type="spellEnd"/>
      <w:r w:rsidRPr="00FD4B5E">
        <w:rPr>
          <w:szCs w:val="24"/>
        </w:rPr>
        <w:t xml:space="preserve"> і </w:t>
      </w:r>
      <w:proofErr w:type="spellStart"/>
      <w:r w:rsidRPr="00FD4B5E">
        <w:rPr>
          <w:szCs w:val="24"/>
        </w:rPr>
        <w:t>працювати</w:t>
      </w:r>
      <w:proofErr w:type="spellEnd"/>
      <w:r w:rsidRPr="00FD4B5E">
        <w:rPr>
          <w:szCs w:val="24"/>
        </w:rPr>
        <w:t xml:space="preserve"> з кожною з них </w:t>
      </w:r>
      <w:proofErr w:type="spellStart"/>
      <w:r w:rsidRPr="00FD4B5E">
        <w:rPr>
          <w:szCs w:val="24"/>
        </w:rPr>
        <w:t>незалежно</w:t>
      </w:r>
      <w:proofErr w:type="spellEnd"/>
      <w:r w:rsidRPr="00FD4B5E">
        <w:rPr>
          <w:szCs w:val="24"/>
        </w:rPr>
        <w:t xml:space="preserve">, </w:t>
      </w:r>
      <w:proofErr w:type="spellStart"/>
      <w:r w:rsidRPr="00FD4B5E">
        <w:rPr>
          <w:szCs w:val="24"/>
        </w:rPr>
        <w:t>обмінюючись</w:t>
      </w:r>
      <w:proofErr w:type="spellEnd"/>
      <w:r w:rsidRPr="00FD4B5E">
        <w:rPr>
          <w:szCs w:val="24"/>
        </w:rPr>
        <w:t xml:space="preserve"> час </w:t>
      </w:r>
      <w:proofErr w:type="spellStart"/>
      <w:r w:rsidRPr="00FD4B5E">
        <w:rPr>
          <w:szCs w:val="24"/>
        </w:rPr>
        <w:t>від</w:t>
      </w:r>
      <w:proofErr w:type="spellEnd"/>
      <w:r w:rsidRPr="00FD4B5E">
        <w:rPr>
          <w:szCs w:val="24"/>
        </w:rPr>
        <w:t xml:space="preserve"> часу </w:t>
      </w:r>
      <w:proofErr w:type="spellStart"/>
      <w:r w:rsidRPr="00FD4B5E">
        <w:rPr>
          <w:szCs w:val="24"/>
        </w:rPr>
        <w:t>кількома</w:t>
      </w:r>
      <w:proofErr w:type="spellEnd"/>
      <w:r w:rsidRPr="00FD4B5E">
        <w:rPr>
          <w:szCs w:val="24"/>
        </w:rPr>
        <w:t xml:space="preserve"> хромосомами. </w:t>
      </w:r>
      <w:proofErr w:type="spellStart"/>
      <w:r w:rsidRPr="00FD4B5E">
        <w:rPr>
          <w:szCs w:val="24"/>
        </w:rPr>
        <w:t>Існують</w:t>
      </w:r>
      <w:proofErr w:type="spellEnd"/>
      <w:r w:rsidRPr="00FD4B5E">
        <w:rPr>
          <w:szCs w:val="24"/>
        </w:rPr>
        <w:t xml:space="preserve"> також і </w:t>
      </w:r>
      <w:proofErr w:type="spellStart"/>
      <w:r w:rsidRPr="00FD4B5E">
        <w:rPr>
          <w:szCs w:val="24"/>
        </w:rPr>
        <w:t>інші</w:t>
      </w:r>
      <w:proofErr w:type="spellEnd"/>
      <w:r w:rsidRPr="00FD4B5E">
        <w:rPr>
          <w:szCs w:val="24"/>
        </w:rPr>
        <w:t xml:space="preserve"> </w:t>
      </w:r>
      <w:proofErr w:type="spellStart"/>
      <w:r w:rsidRPr="00FD4B5E">
        <w:rPr>
          <w:szCs w:val="24"/>
        </w:rPr>
        <w:t>методи</w:t>
      </w:r>
      <w:proofErr w:type="spellEnd"/>
      <w:r w:rsidRPr="00FD4B5E">
        <w:rPr>
          <w:szCs w:val="24"/>
        </w:rPr>
        <w:t xml:space="preserve"> </w:t>
      </w:r>
      <w:proofErr w:type="spellStart"/>
      <w:r w:rsidRPr="00FD4B5E">
        <w:rPr>
          <w:szCs w:val="24"/>
        </w:rPr>
        <w:t>розпаралелювання</w:t>
      </w:r>
      <w:proofErr w:type="spellEnd"/>
      <w:r w:rsidRPr="00FD4B5E">
        <w:rPr>
          <w:szCs w:val="24"/>
        </w:rPr>
        <w:t xml:space="preserve"> </w:t>
      </w:r>
      <w:proofErr w:type="spellStart"/>
      <w:r w:rsidRPr="00FD4B5E">
        <w:rPr>
          <w:szCs w:val="24"/>
        </w:rPr>
        <w:t>генетичних</w:t>
      </w:r>
      <w:proofErr w:type="spellEnd"/>
      <w:r w:rsidRPr="00FD4B5E">
        <w:rPr>
          <w:szCs w:val="24"/>
        </w:rPr>
        <w:t xml:space="preserve"> </w:t>
      </w:r>
      <w:proofErr w:type="spellStart"/>
      <w:r w:rsidRPr="00FD4B5E">
        <w:rPr>
          <w:szCs w:val="24"/>
        </w:rPr>
        <w:t>алгоритмів</w:t>
      </w:r>
      <w:proofErr w:type="spellEnd"/>
      <w:r w:rsidRPr="00FD4B5E">
        <w:rPr>
          <w:szCs w:val="24"/>
        </w:rPr>
        <w:t>.</w:t>
      </w:r>
    </w:p>
    <w:p w14:paraId="3C3D471F" w14:textId="77777777" w:rsidR="005838AD" w:rsidRPr="00FD4B5E" w:rsidRDefault="005838AD" w:rsidP="005838AD">
      <w:pPr>
        <w:tabs>
          <w:tab w:val="left" w:pos="993"/>
        </w:tabs>
        <w:ind w:firstLine="709"/>
        <w:jc w:val="both"/>
        <w:rPr>
          <w:szCs w:val="24"/>
        </w:rPr>
      </w:pPr>
      <w:proofErr w:type="spellStart"/>
      <w:r w:rsidRPr="00FD4B5E">
        <w:rPr>
          <w:szCs w:val="24"/>
        </w:rPr>
        <w:t>Генетичні</w:t>
      </w:r>
      <w:proofErr w:type="spellEnd"/>
      <w:r w:rsidRPr="00FD4B5E">
        <w:rPr>
          <w:szCs w:val="24"/>
        </w:rPr>
        <w:t xml:space="preserve"> </w:t>
      </w:r>
      <w:proofErr w:type="spellStart"/>
      <w:r w:rsidRPr="00FD4B5E">
        <w:rPr>
          <w:szCs w:val="24"/>
        </w:rPr>
        <w:t>алгоритми</w:t>
      </w:r>
      <w:proofErr w:type="spellEnd"/>
      <w:r w:rsidRPr="00FD4B5E">
        <w:rPr>
          <w:szCs w:val="24"/>
        </w:rPr>
        <w:t xml:space="preserve"> </w:t>
      </w:r>
      <w:proofErr w:type="spellStart"/>
      <w:r w:rsidRPr="00FD4B5E">
        <w:rPr>
          <w:szCs w:val="24"/>
        </w:rPr>
        <w:t>мають</w:t>
      </w:r>
      <w:proofErr w:type="spellEnd"/>
      <w:r w:rsidRPr="00FD4B5E">
        <w:rPr>
          <w:szCs w:val="24"/>
        </w:rPr>
        <w:t xml:space="preserve"> ряд </w:t>
      </w:r>
      <w:proofErr w:type="spellStart"/>
      <w:r w:rsidRPr="00FD4B5E">
        <w:rPr>
          <w:szCs w:val="24"/>
        </w:rPr>
        <w:t>недоліків</w:t>
      </w:r>
      <w:proofErr w:type="spellEnd"/>
      <w:r w:rsidRPr="00FD4B5E">
        <w:rPr>
          <w:szCs w:val="24"/>
        </w:rPr>
        <w:t xml:space="preserve">. </w:t>
      </w:r>
      <w:proofErr w:type="spellStart"/>
      <w:r w:rsidRPr="00FD4B5E">
        <w:rPr>
          <w:szCs w:val="24"/>
        </w:rPr>
        <w:t>Критерій</w:t>
      </w:r>
      <w:proofErr w:type="spellEnd"/>
      <w:r w:rsidRPr="00FD4B5E">
        <w:rPr>
          <w:szCs w:val="24"/>
        </w:rPr>
        <w:t xml:space="preserve"> </w:t>
      </w:r>
      <w:proofErr w:type="spellStart"/>
      <w:r w:rsidRPr="00FD4B5E">
        <w:rPr>
          <w:szCs w:val="24"/>
        </w:rPr>
        <w:t>відбору</w:t>
      </w:r>
      <w:proofErr w:type="spellEnd"/>
      <w:r w:rsidRPr="00FD4B5E">
        <w:rPr>
          <w:szCs w:val="24"/>
        </w:rPr>
        <w:t xml:space="preserve"> хромосом і </w:t>
      </w:r>
      <w:proofErr w:type="spellStart"/>
      <w:r w:rsidRPr="00FD4B5E">
        <w:rPr>
          <w:szCs w:val="24"/>
        </w:rPr>
        <w:t>використовувані</w:t>
      </w:r>
      <w:proofErr w:type="spellEnd"/>
      <w:r w:rsidRPr="00FD4B5E">
        <w:rPr>
          <w:szCs w:val="24"/>
        </w:rPr>
        <w:t xml:space="preserve"> </w:t>
      </w:r>
      <w:proofErr w:type="spellStart"/>
      <w:r w:rsidRPr="00FD4B5E">
        <w:rPr>
          <w:szCs w:val="24"/>
        </w:rPr>
        <w:t>процедури</w:t>
      </w:r>
      <w:proofErr w:type="spellEnd"/>
      <w:r w:rsidRPr="00FD4B5E">
        <w:rPr>
          <w:szCs w:val="24"/>
        </w:rPr>
        <w:t xml:space="preserve"> є </w:t>
      </w:r>
      <w:proofErr w:type="spellStart"/>
      <w:r w:rsidRPr="00FD4B5E">
        <w:rPr>
          <w:szCs w:val="24"/>
        </w:rPr>
        <w:t>евристичними</w:t>
      </w:r>
      <w:proofErr w:type="spellEnd"/>
      <w:r w:rsidRPr="00FD4B5E">
        <w:rPr>
          <w:szCs w:val="24"/>
        </w:rPr>
        <w:t xml:space="preserve"> і далеко не </w:t>
      </w:r>
      <w:proofErr w:type="spellStart"/>
      <w:r w:rsidRPr="00FD4B5E">
        <w:rPr>
          <w:szCs w:val="24"/>
        </w:rPr>
        <w:t>гарантують</w:t>
      </w:r>
      <w:proofErr w:type="spellEnd"/>
      <w:r w:rsidRPr="00FD4B5E">
        <w:rPr>
          <w:szCs w:val="24"/>
        </w:rPr>
        <w:t xml:space="preserve"> </w:t>
      </w:r>
      <w:proofErr w:type="spellStart"/>
      <w:r w:rsidRPr="00FD4B5E">
        <w:rPr>
          <w:szCs w:val="24"/>
        </w:rPr>
        <w:t>знаходження</w:t>
      </w:r>
      <w:proofErr w:type="spellEnd"/>
      <w:r w:rsidRPr="00FD4B5E">
        <w:rPr>
          <w:szCs w:val="24"/>
        </w:rPr>
        <w:t xml:space="preserve"> "</w:t>
      </w:r>
      <w:proofErr w:type="spellStart"/>
      <w:r w:rsidRPr="00FD4B5E">
        <w:rPr>
          <w:szCs w:val="24"/>
        </w:rPr>
        <w:t>кращого</w:t>
      </w:r>
      <w:proofErr w:type="spellEnd"/>
      <w:r w:rsidRPr="00FD4B5E">
        <w:rPr>
          <w:szCs w:val="24"/>
        </w:rPr>
        <w:t>" ​​</w:t>
      </w:r>
      <w:proofErr w:type="spellStart"/>
      <w:r w:rsidRPr="00FD4B5E">
        <w:rPr>
          <w:szCs w:val="24"/>
        </w:rPr>
        <w:t>рішення</w:t>
      </w:r>
      <w:proofErr w:type="spellEnd"/>
      <w:r w:rsidRPr="00FD4B5E">
        <w:rPr>
          <w:szCs w:val="24"/>
        </w:rPr>
        <w:t xml:space="preserve">. Як і в реальному </w:t>
      </w:r>
      <w:proofErr w:type="spellStart"/>
      <w:r w:rsidRPr="00FD4B5E">
        <w:rPr>
          <w:szCs w:val="24"/>
        </w:rPr>
        <w:t>житті</w:t>
      </w:r>
      <w:proofErr w:type="spellEnd"/>
      <w:r w:rsidRPr="00FD4B5E">
        <w:rPr>
          <w:szCs w:val="24"/>
        </w:rPr>
        <w:t xml:space="preserve">, </w:t>
      </w:r>
      <w:proofErr w:type="spellStart"/>
      <w:r w:rsidRPr="00FD4B5E">
        <w:rPr>
          <w:szCs w:val="24"/>
        </w:rPr>
        <w:t>еволюцію</w:t>
      </w:r>
      <w:proofErr w:type="spellEnd"/>
      <w:r w:rsidRPr="00FD4B5E">
        <w:rPr>
          <w:szCs w:val="24"/>
        </w:rPr>
        <w:t xml:space="preserve"> </w:t>
      </w:r>
      <w:proofErr w:type="spellStart"/>
      <w:r w:rsidRPr="00FD4B5E">
        <w:rPr>
          <w:szCs w:val="24"/>
        </w:rPr>
        <w:t>може</w:t>
      </w:r>
      <w:proofErr w:type="spellEnd"/>
      <w:r w:rsidRPr="00FD4B5E">
        <w:rPr>
          <w:szCs w:val="24"/>
        </w:rPr>
        <w:t xml:space="preserve"> "</w:t>
      </w:r>
      <w:proofErr w:type="spellStart"/>
      <w:r w:rsidRPr="00FD4B5E">
        <w:rPr>
          <w:szCs w:val="24"/>
        </w:rPr>
        <w:t>заклинити</w:t>
      </w:r>
      <w:proofErr w:type="spellEnd"/>
      <w:r w:rsidRPr="00FD4B5E">
        <w:rPr>
          <w:szCs w:val="24"/>
        </w:rPr>
        <w:t xml:space="preserve">" на </w:t>
      </w:r>
      <w:proofErr w:type="spellStart"/>
      <w:r w:rsidRPr="00FD4B5E">
        <w:rPr>
          <w:szCs w:val="24"/>
        </w:rPr>
        <w:t>який</w:t>
      </w:r>
      <w:r w:rsidRPr="00FD4B5E">
        <w:rPr>
          <w:b/>
          <w:szCs w:val="24"/>
        </w:rPr>
        <w:t>-</w:t>
      </w:r>
      <w:r w:rsidRPr="00FD4B5E">
        <w:rPr>
          <w:szCs w:val="24"/>
        </w:rPr>
        <w:t>небудь</w:t>
      </w:r>
      <w:proofErr w:type="spellEnd"/>
      <w:r w:rsidRPr="00FD4B5E">
        <w:rPr>
          <w:szCs w:val="24"/>
        </w:rPr>
        <w:t xml:space="preserve"> непродуктивною </w:t>
      </w:r>
      <w:proofErr w:type="spellStart"/>
      <w:r w:rsidRPr="00FD4B5E">
        <w:rPr>
          <w:szCs w:val="24"/>
        </w:rPr>
        <w:t>гілки</w:t>
      </w:r>
      <w:proofErr w:type="spellEnd"/>
      <w:r w:rsidRPr="00FD4B5E">
        <w:rPr>
          <w:szCs w:val="24"/>
        </w:rPr>
        <w:t xml:space="preserve">. І, </w:t>
      </w:r>
      <w:proofErr w:type="spellStart"/>
      <w:r w:rsidRPr="00FD4B5E">
        <w:rPr>
          <w:szCs w:val="24"/>
        </w:rPr>
        <w:t>навпаки</w:t>
      </w:r>
      <w:proofErr w:type="spellEnd"/>
      <w:r w:rsidRPr="00FD4B5E">
        <w:rPr>
          <w:szCs w:val="24"/>
        </w:rPr>
        <w:t xml:space="preserve">, </w:t>
      </w:r>
      <w:proofErr w:type="spellStart"/>
      <w:r w:rsidRPr="00FD4B5E">
        <w:rPr>
          <w:szCs w:val="24"/>
        </w:rPr>
        <w:t>можна</w:t>
      </w:r>
      <w:proofErr w:type="spellEnd"/>
      <w:r w:rsidRPr="00FD4B5E">
        <w:rPr>
          <w:szCs w:val="24"/>
        </w:rPr>
        <w:t xml:space="preserve"> навести </w:t>
      </w:r>
      <w:proofErr w:type="spellStart"/>
      <w:r w:rsidRPr="00FD4B5E">
        <w:rPr>
          <w:szCs w:val="24"/>
        </w:rPr>
        <w:t>приклади</w:t>
      </w:r>
      <w:proofErr w:type="spellEnd"/>
      <w:r w:rsidRPr="00FD4B5E">
        <w:rPr>
          <w:szCs w:val="24"/>
        </w:rPr>
        <w:t xml:space="preserve">, як два </w:t>
      </w:r>
      <w:proofErr w:type="spellStart"/>
      <w:r w:rsidRPr="00FD4B5E">
        <w:rPr>
          <w:szCs w:val="24"/>
        </w:rPr>
        <w:t>неперспективних</w:t>
      </w:r>
      <w:proofErr w:type="spellEnd"/>
      <w:r w:rsidRPr="00FD4B5E">
        <w:rPr>
          <w:szCs w:val="24"/>
        </w:rPr>
        <w:t xml:space="preserve"> </w:t>
      </w:r>
      <w:proofErr w:type="gramStart"/>
      <w:r w:rsidRPr="00FD4B5E">
        <w:rPr>
          <w:szCs w:val="24"/>
        </w:rPr>
        <w:t>батька</w:t>
      </w:r>
      <w:proofErr w:type="gramEnd"/>
      <w:r w:rsidRPr="00FD4B5E">
        <w:rPr>
          <w:szCs w:val="24"/>
        </w:rPr>
        <w:t xml:space="preserve">, </w:t>
      </w:r>
      <w:proofErr w:type="spellStart"/>
      <w:r w:rsidRPr="00FD4B5E">
        <w:rPr>
          <w:szCs w:val="24"/>
        </w:rPr>
        <w:t>які</w:t>
      </w:r>
      <w:proofErr w:type="spellEnd"/>
      <w:r w:rsidRPr="00FD4B5E">
        <w:rPr>
          <w:szCs w:val="24"/>
        </w:rPr>
        <w:t xml:space="preserve"> </w:t>
      </w:r>
      <w:proofErr w:type="spellStart"/>
      <w:r w:rsidRPr="00FD4B5E">
        <w:rPr>
          <w:szCs w:val="24"/>
        </w:rPr>
        <w:t>будуть</w:t>
      </w:r>
      <w:proofErr w:type="spellEnd"/>
      <w:r w:rsidRPr="00FD4B5E">
        <w:rPr>
          <w:szCs w:val="24"/>
        </w:rPr>
        <w:t xml:space="preserve"> </w:t>
      </w:r>
      <w:proofErr w:type="spellStart"/>
      <w:r w:rsidRPr="00FD4B5E">
        <w:rPr>
          <w:szCs w:val="24"/>
        </w:rPr>
        <w:t>виключені</w:t>
      </w:r>
      <w:proofErr w:type="spellEnd"/>
      <w:r w:rsidRPr="00FD4B5E">
        <w:rPr>
          <w:szCs w:val="24"/>
        </w:rPr>
        <w:t xml:space="preserve"> з </w:t>
      </w:r>
      <w:proofErr w:type="spellStart"/>
      <w:r w:rsidRPr="00FD4B5E">
        <w:rPr>
          <w:szCs w:val="24"/>
        </w:rPr>
        <w:t>еволюції</w:t>
      </w:r>
      <w:proofErr w:type="spellEnd"/>
      <w:r w:rsidRPr="00FD4B5E">
        <w:rPr>
          <w:szCs w:val="24"/>
        </w:rPr>
        <w:t xml:space="preserve"> </w:t>
      </w:r>
      <w:proofErr w:type="spellStart"/>
      <w:r w:rsidRPr="00FD4B5E">
        <w:rPr>
          <w:szCs w:val="24"/>
        </w:rPr>
        <w:t>генетичним</w:t>
      </w:r>
      <w:proofErr w:type="spellEnd"/>
      <w:r w:rsidRPr="00FD4B5E">
        <w:rPr>
          <w:szCs w:val="24"/>
        </w:rPr>
        <w:t xml:space="preserve"> алгоритмом, </w:t>
      </w:r>
      <w:proofErr w:type="spellStart"/>
      <w:r w:rsidRPr="00FD4B5E">
        <w:rPr>
          <w:szCs w:val="24"/>
        </w:rPr>
        <w:t>виявляються</w:t>
      </w:r>
      <w:proofErr w:type="spellEnd"/>
      <w:r w:rsidRPr="00FD4B5E">
        <w:rPr>
          <w:szCs w:val="24"/>
        </w:rPr>
        <w:t xml:space="preserve"> </w:t>
      </w:r>
      <w:proofErr w:type="spellStart"/>
      <w:r w:rsidRPr="00FD4B5E">
        <w:rPr>
          <w:szCs w:val="24"/>
        </w:rPr>
        <w:t>здатними</w:t>
      </w:r>
      <w:proofErr w:type="spellEnd"/>
      <w:r w:rsidRPr="00FD4B5E">
        <w:rPr>
          <w:szCs w:val="24"/>
        </w:rPr>
        <w:t xml:space="preserve"> </w:t>
      </w:r>
      <w:proofErr w:type="spellStart"/>
      <w:r w:rsidRPr="00FD4B5E">
        <w:rPr>
          <w:szCs w:val="24"/>
        </w:rPr>
        <w:t>призвести</w:t>
      </w:r>
      <w:proofErr w:type="spellEnd"/>
      <w:r w:rsidRPr="00FD4B5E">
        <w:rPr>
          <w:szCs w:val="24"/>
        </w:rPr>
        <w:t xml:space="preserve"> </w:t>
      </w:r>
      <w:proofErr w:type="spellStart"/>
      <w:r w:rsidRPr="00FD4B5E">
        <w:rPr>
          <w:szCs w:val="24"/>
        </w:rPr>
        <w:t>високоефективного</w:t>
      </w:r>
      <w:proofErr w:type="spellEnd"/>
      <w:r w:rsidRPr="00FD4B5E">
        <w:rPr>
          <w:szCs w:val="24"/>
        </w:rPr>
        <w:t xml:space="preserve"> </w:t>
      </w:r>
      <w:proofErr w:type="spellStart"/>
      <w:r w:rsidRPr="00FD4B5E">
        <w:rPr>
          <w:szCs w:val="24"/>
        </w:rPr>
        <w:t>нащадка</w:t>
      </w:r>
      <w:proofErr w:type="spellEnd"/>
      <w:r w:rsidRPr="00FD4B5E">
        <w:rPr>
          <w:szCs w:val="24"/>
        </w:rPr>
        <w:t xml:space="preserve">. </w:t>
      </w:r>
      <w:proofErr w:type="spellStart"/>
      <w:r w:rsidRPr="00FD4B5E">
        <w:rPr>
          <w:szCs w:val="24"/>
        </w:rPr>
        <w:t>Це</w:t>
      </w:r>
      <w:proofErr w:type="spellEnd"/>
      <w:r w:rsidRPr="00FD4B5E">
        <w:rPr>
          <w:szCs w:val="24"/>
        </w:rPr>
        <w:t xml:space="preserve"> особливо </w:t>
      </w:r>
      <w:proofErr w:type="spellStart"/>
      <w:r w:rsidRPr="00FD4B5E">
        <w:rPr>
          <w:szCs w:val="24"/>
        </w:rPr>
        <w:t>стає</w:t>
      </w:r>
      <w:proofErr w:type="spellEnd"/>
      <w:r w:rsidRPr="00FD4B5E">
        <w:rPr>
          <w:szCs w:val="24"/>
        </w:rPr>
        <w:t xml:space="preserve"> </w:t>
      </w:r>
      <w:proofErr w:type="spellStart"/>
      <w:r w:rsidRPr="00FD4B5E">
        <w:rPr>
          <w:szCs w:val="24"/>
        </w:rPr>
        <w:t>помітно</w:t>
      </w:r>
      <w:proofErr w:type="spellEnd"/>
      <w:r w:rsidRPr="00FD4B5E">
        <w:rPr>
          <w:szCs w:val="24"/>
        </w:rPr>
        <w:t xml:space="preserve"> при </w:t>
      </w:r>
      <w:proofErr w:type="spellStart"/>
      <w:r w:rsidRPr="00FD4B5E">
        <w:rPr>
          <w:szCs w:val="24"/>
        </w:rPr>
        <w:t>вирішенні</w:t>
      </w:r>
      <w:proofErr w:type="spellEnd"/>
      <w:r w:rsidRPr="00FD4B5E">
        <w:rPr>
          <w:szCs w:val="24"/>
        </w:rPr>
        <w:t xml:space="preserve"> </w:t>
      </w:r>
      <w:proofErr w:type="spellStart"/>
      <w:r w:rsidRPr="00FD4B5E">
        <w:rPr>
          <w:szCs w:val="24"/>
        </w:rPr>
        <w:t>високо</w:t>
      </w:r>
      <w:proofErr w:type="spellEnd"/>
      <w:r w:rsidRPr="00FD4B5E">
        <w:rPr>
          <w:szCs w:val="24"/>
        </w:rPr>
        <w:t xml:space="preserve"> </w:t>
      </w:r>
      <w:proofErr w:type="spellStart"/>
      <w:r w:rsidRPr="00FD4B5E">
        <w:rPr>
          <w:szCs w:val="24"/>
        </w:rPr>
        <w:t>розмірних</w:t>
      </w:r>
      <w:proofErr w:type="spellEnd"/>
      <w:r w:rsidRPr="00FD4B5E">
        <w:rPr>
          <w:szCs w:val="24"/>
        </w:rPr>
        <w:t xml:space="preserve"> </w:t>
      </w:r>
      <w:proofErr w:type="spellStart"/>
      <w:r w:rsidRPr="00FD4B5E">
        <w:rPr>
          <w:szCs w:val="24"/>
        </w:rPr>
        <w:t>завдань</w:t>
      </w:r>
      <w:proofErr w:type="spellEnd"/>
      <w:r w:rsidRPr="00FD4B5E">
        <w:rPr>
          <w:szCs w:val="24"/>
        </w:rPr>
        <w:t xml:space="preserve"> </w:t>
      </w:r>
      <w:proofErr w:type="spellStart"/>
      <w:r w:rsidRPr="00FD4B5E">
        <w:rPr>
          <w:szCs w:val="24"/>
        </w:rPr>
        <w:t>зі</w:t>
      </w:r>
      <w:proofErr w:type="spellEnd"/>
      <w:r w:rsidRPr="00FD4B5E">
        <w:rPr>
          <w:szCs w:val="24"/>
        </w:rPr>
        <w:t xml:space="preserve"> </w:t>
      </w:r>
      <w:proofErr w:type="spellStart"/>
      <w:r w:rsidRPr="00FD4B5E">
        <w:rPr>
          <w:szCs w:val="24"/>
        </w:rPr>
        <w:t>складними</w:t>
      </w:r>
      <w:proofErr w:type="spellEnd"/>
      <w:r w:rsidRPr="00FD4B5E">
        <w:rPr>
          <w:szCs w:val="24"/>
        </w:rPr>
        <w:t xml:space="preserve"> </w:t>
      </w:r>
      <w:proofErr w:type="spellStart"/>
      <w:r w:rsidRPr="00FD4B5E">
        <w:rPr>
          <w:szCs w:val="24"/>
        </w:rPr>
        <w:t>внутрішніми</w:t>
      </w:r>
      <w:proofErr w:type="spellEnd"/>
      <w:r w:rsidRPr="00FD4B5E">
        <w:rPr>
          <w:szCs w:val="24"/>
        </w:rPr>
        <w:t xml:space="preserve"> </w:t>
      </w:r>
      <w:proofErr w:type="spellStart"/>
      <w:r w:rsidRPr="00FD4B5E">
        <w:rPr>
          <w:szCs w:val="24"/>
        </w:rPr>
        <w:t>зв'язками</w:t>
      </w:r>
      <w:proofErr w:type="spellEnd"/>
      <w:r w:rsidRPr="00FD4B5E">
        <w:rPr>
          <w:szCs w:val="24"/>
        </w:rPr>
        <w:t>.</w:t>
      </w:r>
    </w:p>
    <w:p w14:paraId="15DE52F2" w14:textId="77777777" w:rsidR="005838AD" w:rsidRPr="00FD4B5E" w:rsidRDefault="005838AD" w:rsidP="005838AD">
      <w:pPr>
        <w:tabs>
          <w:tab w:val="left" w:pos="993"/>
        </w:tabs>
        <w:ind w:firstLine="709"/>
        <w:jc w:val="both"/>
        <w:rPr>
          <w:b/>
          <w:szCs w:val="24"/>
        </w:rPr>
      </w:pPr>
      <w:r w:rsidRPr="00FD4B5E">
        <w:rPr>
          <w:szCs w:val="24"/>
        </w:rPr>
        <w:t xml:space="preserve">Прикладом </w:t>
      </w:r>
      <w:proofErr w:type="spellStart"/>
      <w:r w:rsidRPr="00FD4B5E">
        <w:rPr>
          <w:szCs w:val="24"/>
        </w:rPr>
        <w:t>може</w:t>
      </w:r>
      <w:proofErr w:type="spellEnd"/>
      <w:r w:rsidRPr="00FD4B5E">
        <w:rPr>
          <w:szCs w:val="24"/>
        </w:rPr>
        <w:t xml:space="preserve"> </w:t>
      </w:r>
      <w:proofErr w:type="spellStart"/>
      <w:r w:rsidRPr="00FD4B5E">
        <w:rPr>
          <w:szCs w:val="24"/>
        </w:rPr>
        <w:t>служити</w:t>
      </w:r>
      <w:proofErr w:type="spellEnd"/>
      <w:r w:rsidRPr="00FD4B5E">
        <w:rPr>
          <w:szCs w:val="24"/>
        </w:rPr>
        <w:t xml:space="preserve"> система </w:t>
      </w:r>
      <w:proofErr w:type="spellStart"/>
      <w:r w:rsidRPr="00FD4B5E">
        <w:rPr>
          <w:szCs w:val="24"/>
        </w:rPr>
        <w:t>GeneHunter</w:t>
      </w:r>
      <w:proofErr w:type="spellEnd"/>
      <w:r w:rsidRPr="00FD4B5E">
        <w:rPr>
          <w:szCs w:val="24"/>
        </w:rPr>
        <w:t xml:space="preserve"> </w:t>
      </w:r>
      <w:proofErr w:type="spellStart"/>
      <w:r w:rsidRPr="00FD4B5E">
        <w:rPr>
          <w:szCs w:val="24"/>
        </w:rPr>
        <w:t>фірми</w:t>
      </w:r>
      <w:proofErr w:type="spellEnd"/>
      <w:r w:rsidRPr="00FD4B5E">
        <w:rPr>
          <w:szCs w:val="24"/>
        </w:rPr>
        <w:t xml:space="preserve"> Ward Systems Group. </w:t>
      </w:r>
      <w:proofErr w:type="spellStart"/>
      <w:r w:rsidRPr="00FD4B5E">
        <w:rPr>
          <w:szCs w:val="24"/>
        </w:rPr>
        <w:t>Його</w:t>
      </w:r>
      <w:proofErr w:type="spellEnd"/>
      <w:r w:rsidRPr="00FD4B5E">
        <w:rPr>
          <w:szCs w:val="24"/>
        </w:rPr>
        <w:t xml:space="preserve"> </w:t>
      </w:r>
      <w:proofErr w:type="spellStart"/>
      <w:r w:rsidRPr="00FD4B5E">
        <w:rPr>
          <w:szCs w:val="24"/>
        </w:rPr>
        <w:t>вартість</w:t>
      </w:r>
      <w:proofErr w:type="spellEnd"/>
      <w:r w:rsidRPr="00FD4B5E">
        <w:rPr>
          <w:b/>
          <w:szCs w:val="24"/>
        </w:rPr>
        <w:t xml:space="preserve"> -</w:t>
      </w:r>
      <w:r w:rsidRPr="00FD4B5E">
        <w:rPr>
          <w:szCs w:val="24"/>
        </w:rPr>
        <w:t xml:space="preserve"> </w:t>
      </w:r>
      <w:proofErr w:type="spellStart"/>
      <w:r w:rsidRPr="00FD4B5E">
        <w:rPr>
          <w:szCs w:val="24"/>
        </w:rPr>
        <w:t>близько</w:t>
      </w:r>
      <w:proofErr w:type="spellEnd"/>
      <w:r w:rsidRPr="00FD4B5E">
        <w:rPr>
          <w:szCs w:val="24"/>
        </w:rPr>
        <w:t xml:space="preserve"> $ 1000.</w:t>
      </w:r>
    </w:p>
    <w:p w14:paraId="0D20C9DC" w14:textId="77777777" w:rsidR="005838AD" w:rsidRPr="00FD4B5E" w:rsidRDefault="005838AD" w:rsidP="005838AD">
      <w:pPr>
        <w:tabs>
          <w:tab w:val="left" w:pos="993"/>
        </w:tabs>
        <w:ind w:firstLine="709"/>
        <w:jc w:val="both"/>
        <w:rPr>
          <w:szCs w:val="24"/>
        </w:rPr>
      </w:pPr>
      <w:proofErr w:type="spellStart"/>
      <w:r w:rsidRPr="00FD4B5E">
        <w:rPr>
          <w:b/>
          <w:szCs w:val="24"/>
        </w:rPr>
        <w:t>Алгоритми</w:t>
      </w:r>
      <w:proofErr w:type="spellEnd"/>
      <w:r w:rsidRPr="00FD4B5E">
        <w:rPr>
          <w:b/>
          <w:szCs w:val="24"/>
        </w:rPr>
        <w:t xml:space="preserve"> </w:t>
      </w:r>
      <w:proofErr w:type="spellStart"/>
      <w:r w:rsidRPr="00FD4B5E">
        <w:rPr>
          <w:b/>
          <w:szCs w:val="24"/>
        </w:rPr>
        <w:t>обмеженого</w:t>
      </w:r>
      <w:proofErr w:type="spellEnd"/>
      <w:r w:rsidRPr="00FD4B5E">
        <w:rPr>
          <w:b/>
          <w:szCs w:val="24"/>
        </w:rPr>
        <w:t xml:space="preserve"> перебору </w:t>
      </w:r>
      <w:r w:rsidRPr="00FD4B5E">
        <w:rPr>
          <w:szCs w:val="24"/>
        </w:rPr>
        <w:t xml:space="preserve">були </w:t>
      </w:r>
      <w:proofErr w:type="spellStart"/>
      <w:r w:rsidRPr="00FD4B5E">
        <w:rPr>
          <w:szCs w:val="24"/>
        </w:rPr>
        <w:t>запропоновані</w:t>
      </w:r>
      <w:proofErr w:type="spellEnd"/>
      <w:r w:rsidRPr="00FD4B5E">
        <w:rPr>
          <w:szCs w:val="24"/>
        </w:rPr>
        <w:t xml:space="preserve"> в </w:t>
      </w:r>
      <w:proofErr w:type="spellStart"/>
      <w:r w:rsidRPr="00FD4B5E">
        <w:rPr>
          <w:szCs w:val="24"/>
        </w:rPr>
        <w:t>середині</w:t>
      </w:r>
      <w:proofErr w:type="spellEnd"/>
      <w:r w:rsidRPr="00FD4B5E">
        <w:rPr>
          <w:szCs w:val="24"/>
        </w:rPr>
        <w:t xml:space="preserve"> </w:t>
      </w:r>
      <w:proofErr w:type="gramStart"/>
      <w:r w:rsidRPr="00FD4B5E">
        <w:rPr>
          <w:szCs w:val="24"/>
        </w:rPr>
        <w:t>60- х</w:t>
      </w:r>
      <w:proofErr w:type="gramEnd"/>
      <w:r w:rsidRPr="00FD4B5E">
        <w:rPr>
          <w:szCs w:val="24"/>
        </w:rPr>
        <w:t xml:space="preserve"> </w:t>
      </w:r>
      <w:proofErr w:type="spellStart"/>
      <w:r w:rsidRPr="00FD4B5E">
        <w:rPr>
          <w:szCs w:val="24"/>
        </w:rPr>
        <w:t>років</w:t>
      </w:r>
      <w:proofErr w:type="spellEnd"/>
      <w:r w:rsidRPr="00FD4B5E">
        <w:rPr>
          <w:szCs w:val="24"/>
        </w:rPr>
        <w:t xml:space="preserve"> М.М. </w:t>
      </w:r>
      <w:proofErr w:type="spellStart"/>
      <w:r w:rsidRPr="00FD4B5E">
        <w:rPr>
          <w:szCs w:val="24"/>
        </w:rPr>
        <w:t>Бонгард</w:t>
      </w:r>
      <w:proofErr w:type="spellEnd"/>
      <w:r w:rsidRPr="00FD4B5E">
        <w:rPr>
          <w:szCs w:val="24"/>
        </w:rPr>
        <w:t xml:space="preserve"> для </w:t>
      </w:r>
      <w:proofErr w:type="spellStart"/>
      <w:r w:rsidRPr="00FD4B5E">
        <w:rPr>
          <w:szCs w:val="24"/>
        </w:rPr>
        <w:t>пошуку</w:t>
      </w:r>
      <w:proofErr w:type="spellEnd"/>
      <w:r w:rsidRPr="00FD4B5E">
        <w:rPr>
          <w:szCs w:val="24"/>
        </w:rPr>
        <w:t xml:space="preserve"> </w:t>
      </w:r>
      <w:proofErr w:type="spellStart"/>
      <w:r w:rsidRPr="00FD4B5E">
        <w:rPr>
          <w:szCs w:val="24"/>
        </w:rPr>
        <w:t>логічних</w:t>
      </w:r>
      <w:proofErr w:type="spellEnd"/>
      <w:r w:rsidRPr="00FD4B5E">
        <w:rPr>
          <w:szCs w:val="24"/>
        </w:rPr>
        <w:t xml:space="preserve"> </w:t>
      </w:r>
      <w:proofErr w:type="spellStart"/>
      <w:r w:rsidRPr="00FD4B5E">
        <w:rPr>
          <w:szCs w:val="24"/>
        </w:rPr>
        <w:t>закономірностей</w:t>
      </w:r>
      <w:proofErr w:type="spellEnd"/>
      <w:r w:rsidRPr="00FD4B5E">
        <w:rPr>
          <w:szCs w:val="24"/>
        </w:rPr>
        <w:t xml:space="preserve"> в </w:t>
      </w:r>
      <w:proofErr w:type="spellStart"/>
      <w:r w:rsidRPr="00FD4B5E">
        <w:rPr>
          <w:szCs w:val="24"/>
        </w:rPr>
        <w:t>даних</w:t>
      </w:r>
      <w:proofErr w:type="spellEnd"/>
      <w:r w:rsidRPr="00FD4B5E">
        <w:rPr>
          <w:szCs w:val="24"/>
        </w:rPr>
        <w:t xml:space="preserve">. З тих </w:t>
      </w:r>
      <w:proofErr w:type="spellStart"/>
      <w:r w:rsidRPr="00FD4B5E">
        <w:rPr>
          <w:szCs w:val="24"/>
        </w:rPr>
        <w:t>пір</w:t>
      </w:r>
      <w:proofErr w:type="spellEnd"/>
      <w:r w:rsidRPr="00FD4B5E">
        <w:rPr>
          <w:szCs w:val="24"/>
        </w:rPr>
        <w:t xml:space="preserve"> вони </w:t>
      </w:r>
      <w:proofErr w:type="spellStart"/>
      <w:r w:rsidRPr="00FD4B5E">
        <w:rPr>
          <w:szCs w:val="24"/>
        </w:rPr>
        <w:t>продемонстрували</w:t>
      </w:r>
      <w:proofErr w:type="spellEnd"/>
      <w:r w:rsidRPr="00FD4B5E">
        <w:rPr>
          <w:szCs w:val="24"/>
        </w:rPr>
        <w:t xml:space="preserve"> свою </w:t>
      </w:r>
      <w:proofErr w:type="spellStart"/>
      <w:r w:rsidRPr="00FD4B5E">
        <w:rPr>
          <w:szCs w:val="24"/>
        </w:rPr>
        <w:t>ефективність</w:t>
      </w:r>
      <w:proofErr w:type="spellEnd"/>
      <w:r w:rsidRPr="00FD4B5E">
        <w:rPr>
          <w:szCs w:val="24"/>
        </w:rPr>
        <w:t xml:space="preserve"> при </w:t>
      </w:r>
      <w:proofErr w:type="spellStart"/>
      <w:r w:rsidRPr="00FD4B5E">
        <w:rPr>
          <w:szCs w:val="24"/>
        </w:rPr>
        <w:t>вирішенні</w:t>
      </w:r>
      <w:proofErr w:type="spellEnd"/>
      <w:r w:rsidRPr="00FD4B5E">
        <w:rPr>
          <w:szCs w:val="24"/>
        </w:rPr>
        <w:t xml:space="preserve"> </w:t>
      </w:r>
      <w:proofErr w:type="spellStart"/>
      <w:r w:rsidRPr="00FD4B5E">
        <w:rPr>
          <w:szCs w:val="24"/>
        </w:rPr>
        <w:t>безлічі</w:t>
      </w:r>
      <w:proofErr w:type="spellEnd"/>
      <w:r w:rsidRPr="00FD4B5E">
        <w:rPr>
          <w:szCs w:val="24"/>
        </w:rPr>
        <w:t xml:space="preserve"> </w:t>
      </w:r>
      <w:proofErr w:type="spellStart"/>
      <w:r w:rsidRPr="00FD4B5E">
        <w:rPr>
          <w:szCs w:val="24"/>
        </w:rPr>
        <w:t>завдань</w:t>
      </w:r>
      <w:proofErr w:type="spellEnd"/>
      <w:r w:rsidRPr="00FD4B5E">
        <w:rPr>
          <w:szCs w:val="24"/>
        </w:rPr>
        <w:t xml:space="preserve"> </w:t>
      </w:r>
      <w:proofErr w:type="spellStart"/>
      <w:r w:rsidRPr="00FD4B5E">
        <w:rPr>
          <w:szCs w:val="24"/>
        </w:rPr>
        <w:t>із</w:t>
      </w:r>
      <w:proofErr w:type="spellEnd"/>
      <w:r w:rsidRPr="00FD4B5E">
        <w:rPr>
          <w:szCs w:val="24"/>
        </w:rPr>
        <w:t xml:space="preserve"> </w:t>
      </w:r>
      <w:proofErr w:type="spellStart"/>
      <w:r w:rsidRPr="00FD4B5E">
        <w:rPr>
          <w:szCs w:val="24"/>
        </w:rPr>
        <w:t>всіляких</w:t>
      </w:r>
      <w:proofErr w:type="spellEnd"/>
      <w:r w:rsidRPr="00FD4B5E">
        <w:rPr>
          <w:szCs w:val="24"/>
        </w:rPr>
        <w:t xml:space="preserve"> областей.</w:t>
      </w:r>
    </w:p>
    <w:p w14:paraId="3DECBC63" w14:textId="77777777" w:rsidR="005838AD" w:rsidRPr="00FD4B5E" w:rsidRDefault="005838AD" w:rsidP="005838AD">
      <w:pPr>
        <w:tabs>
          <w:tab w:val="left" w:pos="993"/>
        </w:tabs>
        <w:ind w:firstLine="709"/>
        <w:jc w:val="both"/>
        <w:rPr>
          <w:szCs w:val="24"/>
        </w:rPr>
      </w:pPr>
      <w:proofErr w:type="spellStart"/>
      <w:r w:rsidRPr="00FD4B5E">
        <w:rPr>
          <w:szCs w:val="24"/>
        </w:rPr>
        <w:t>Ці</w:t>
      </w:r>
      <w:proofErr w:type="spellEnd"/>
      <w:r w:rsidRPr="00FD4B5E">
        <w:rPr>
          <w:szCs w:val="24"/>
        </w:rPr>
        <w:t xml:space="preserve"> </w:t>
      </w:r>
      <w:proofErr w:type="spellStart"/>
      <w:r w:rsidRPr="00FD4B5E">
        <w:rPr>
          <w:szCs w:val="24"/>
        </w:rPr>
        <w:t>алгоритми</w:t>
      </w:r>
      <w:proofErr w:type="spellEnd"/>
      <w:r w:rsidRPr="00FD4B5E">
        <w:rPr>
          <w:szCs w:val="24"/>
        </w:rPr>
        <w:t xml:space="preserve"> </w:t>
      </w:r>
      <w:proofErr w:type="spellStart"/>
      <w:r w:rsidRPr="00FD4B5E">
        <w:rPr>
          <w:szCs w:val="24"/>
        </w:rPr>
        <w:t>обчислюють</w:t>
      </w:r>
      <w:proofErr w:type="spellEnd"/>
      <w:r w:rsidRPr="00FD4B5E">
        <w:rPr>
          <w:szCs w:val="24"/>
        </w:rPr>
        <w:t xml:space="preserve"> </w:t>
      </w:r>
      <w:proofErr w:type="spellStart"/>
      <w:r w:rsidRPr="00FD4B5E">
        <w:rPr>
          <w:szCs w:val="24"/>
        </w:rPr>
        <w:t>частоти</w:t>
      </w:r>
      <w:proofErr w:type="spellEnd"/>
      <w:r w:rsidRPr="00FD4B5E">
        <w:rPr>
          <w:szCs w:val="24"/>
        </w:rPr>
        <w:t xml:space="preserve"> </w:t>
      </w:r>
      <w:proofErr w:type="spellStart"/>
      <w:r w:rsidRPr="00FD4B5E">
        <w:rPr>
          <w:szCs w:val="24"/>
        </w:rPr>
        <w:t>комбінацій</w:t>
      </w:r>
      <w:proofErr w:type="spellEnd"/>
      <w:r w:rsidRPr="00FD4B5E">
        <w:rPr>
          <w:szCs w:val="24"/>
        </w:rPr>
        <w:t xml:space="preserve"> </w:t>
      </w:r>
      <w:proofErr w:type="spellStart"/>
      <w:r w:rsidRPr="00FD4B5E">
        <w:rPr>
          <w:szCs w:val="24"/>
        </w:rPr>
        <w:t>простих</w:t>
      </w:r>
      <w:proofErr w:type="spellEnd"/>
      <w:r w:rsidRPr="00FD4B5E">
        <w:rPr>
          <w:szCs w:val="24"/>
        </w:rPr>
        <w:t xml:space="preserve"> </w:t>
      </w:r>
      <w:proofErr w:type="spellStart"/>
      <w:r w:rsidRPr="00FD4B5E">
        <w:rPr>
          <w:szCs w:val="24"/>
        </w:rPr>
        <w:t>логічних</w:t>
      </w:r>
      <w:proofErr w:type="spellEnd"/>
      <w:r w:rsidRPr="00FD4B5E">
        <w:rPr>
          <w:szCs w:val="24"/>
        </w:rPr>
        <w:t xml:space="preserve"> </w:t>
      </w:r>
      <w:proofErr w:type="spellStart"/>
      <w:r w:rsidRPr="00FD4B5E">
        <w:rPr>
          <w:szCs w:val="24"/>
        </w:rPr>
        <w:t>подій</w:t>
      </w:r>
      <w:proofErr w:type="spellEnd"/>
      <w:r w:rsidRPr="00FD4B5E">
        <w:rPr>
          <w:szCs w:val="24"/>
        </w:rPr>
        <w:t xml:space="preserve"> у </w:t>
      </w:r>
      <w:proofErr w:type="spellStart"/>
      <w:r w:rsidRPr="00FD4B5E">
        <w:rPr>
          <w:szCs w:val="24"/>
        </w:rPr>
        <w:t>підгрупах</w:t>
      </w:r>
      <w:proofErr w:type="spellEnd"/>
      <w:r w:rsidRPr="00FD4B5E">
        <w:rPr>
          <w:szCs w:val="24"/>
        </w:rPr>
        <w:t xml:space="preserve"> </w:t>
      </w:r>
      <w:proofErr w:type="spellStart"/>
      <w:r w:rsidRPr="00FD4B5E">
        <w:rPr>
          <w:szCs w:val="24"/>
        </w:rPr>
        <w:t>даних</w:t>
      </w:r>
      <w:proofErr w:type="spellEnd"/>
      <w:r w:rsidRPr="00FD4B5E">
        <w:rPr>
          <w:szCs w:val="24"/>
        </w:rPr>
        <w:t xml:space="preserve">. </w:t>
      </w:r>
      <w:proofErr w:type="spellStart"/>
      <w:r w:rsidRPr="00FD4B5E">
        <w:rPr>
          <w:szCs w:val="24"/>
        </w:rPr>
        <w:t>Приклади</w:t>
      </w:r>
      <w:proofErr w:type="spellEnd"/>
      <w:r w:rsidRPr="00FD4B5E">
        <w:rPr>
          <w:szCs w:val="24"/>
        </w:rPr>
        <w:t xml:space="preserve"> </w:t>
      </w:r>
      <w:proofErr w:type="spellStart"/>
      <w:r w:rsidRPr="00FD4B5E">
        <w:rPr>
          <w:szCs w:val="24"/>
        </w:rPr>
        <w:t>простих</w:t>
      </w:r>
      <w:proofErr w:type="spellEnd"/>
      <w:r w:rsidRPr="00FD4B5E">
        <w:rPr>
          <w:szCs w:val="24"/>
        </w:rPr>
        <w:t xml:space="preserve"> </w:t>
      </w:r>
      <w:proofErr w:type="spellStart"/>
      <w:r w:rsidRPr="00FD4B5E">
        <w:rPr>
          <w:szCs w:val="24"/>
        </w:rPr>
        <w:t>логічних</w:t>
      </w:r>
      <w:proofErr w:type="spellEnd"/>
      <w:r w:rsidRPr="00FD4B5E">
        <w:rPr>
          <w:szCs w:val="24"/>
        </w:rPr>
        <w:t xml:space="preserve"> </w:t>
      </w:r>
      <w:proofErr w:type="spellStart"/>
      <w:r w:rsidRPr="00FD4B5E">
        <w:rPr>
          <w:szCs w:val="24"/>
        </w:rPr>
        <w:t>подій</w:t>
      </w:r>
      <w:proofErr w:type="spellEnd"/>
      <w:r w:rsidRPr="00FD4B5E">
        <w:rPr>
          <w:szCs w:val="24"/>
        </w:rPr>
        <w:t xml:space="preserve">: X = </w:t>
      </w:r>
      <w:proofErr w:type="gramStart"/>
      <w:r w:rsidRPr="00FD4B5E">
        <w:rPr>
          <w:szCs w:val="24"/>
        </w:rPr>
        <w:t>a ;</w:t>
      </w:r>
      <w:proofErr w:type="gramEnd"/>
      <w:r w:rsidRPr="00FD4B5E">
        <w:rPr>
          <w:szCs w:val="24"/>
        </w:rPr>
        <w:t xml:space="preserve"> X &lt; a ; X a ; a &lt; X &lt; b та </w:t>
      </w:r>
      <w:proofErr w:type="spellStart"/>
      <w:r w:rsidRPr="00FD4B5E">
        <w:rPr>
          <w:szCs w:val="24"/>
        </w:rPr>
        <w:t>ін</w:t>
      </w:r>
      <w:proofErr w:type="spellEnd"/>
      <w:r w:rsidRPr="00FD4B5E">
        <w:rPr>
          <w:szCs w:val="24"/>
        </w:rPr>
        <w:t xml:space="preserve">, де X - </w:t>
      </w:r>
      <w:proofErr w:type="spellStart"/>
      <w:r w:rsidRPr="00FD4B5E">
        <w:rPr>
          <w:szCs w:val="24"/>
        </w:rPr>
        <w:t>який</w:t>
      </w:r>
      <w:proofErr w:type="spellEnd"/>
      <w:r w:rsidRPr="00FD4B5E">
        <w:rPr>
          <w:szCs w:val="24"/>
        </w:rPr>
        <w:t xml:space="preserve"> </w:t>
      </w:r>
      <w:proofErr w:type="spellStart"/>
      <w:r w:rsidRPr="00FD4B5E">
        <w:rPr>
          <w:szCs w:val="24"/>
        </w:rPr>
        <w:t>або</w:t>
      </w:r>
      <w:proofErr w:type="spellEnd"/>
      <w:r w:rsidRPr="00FD4B5E">
        <w:rPr>
          <w:szCs w:val="24"/>
        </w:rPr>
        <w:t xml:space="preserve"> параметр, " a " і " b " - </w:t>
      </w:r>
      <w:proofErr w:type="spellStart"/>
      <w:r w:rsidRPr="00FD4B5E">
        <w:rPr>
          <w:szCs w:val="24"/>
        </w:rPr>
        <w:t>константи</w:t>
      </w:r>
      <w:proofErr w:type="spellEnd"/>
      <w:r w:rsidRPr="00FD4B5E">
        <w:rPr>
          <w:szCs w:val="24"/>
        </w:rPr>
        <w:t xml:space="preserve">. </w:t>
      </w:r>
      <w:proofErr w:type="spellStart"/>
      <w:r w:rsidRPr="00FD4B5E">
        <w:rPr>
          <w:szCs w:val="24"/>
        </w:rPr>
        <w:t>Обмеженням</w:t>
      </w:r>
      <w:proofErr w:type="spellEnd"/>
      <w:r w:rsidRPr="00FD4B5E">
        <w:rPr>
          <w:szCs w:val="24"/>
        </w:rPr>
        <w:t xml:space="preserve"> служить </w:t>
      </w:r>
      <w:proofErr w:type="spellStart"/>
      <w:r w:rsidRPr="00FD4B5E">
        <w:rPr>
          <w:szCs w:val="24"/>
        </w:rPr>
        <w:t>довжина</w:t>
      </w:r>
      <w:proofErr w:type="spellEnd"/>
      <w:r w:rsidRPr="00FD4B5E">
        <w:rPr>
          <w:szCs w:val="24"/>
        </w:rPr>
        <w:t xml:space="preserve"> </w:t>
      </w:r>
      <w:proofErr w:type="spellStart"/>
      <w:r w:rsidRPr="00FD4B5E">
        <w:rPr>
          <w:szCs w:val="24"/>
        </w:rPr>
        <w:t>комбінації</w:t>
      </w:r>
      <w:proofErr w:type="spellEnd"/>
      <w:r w:rsidRPr="00FD4B5E">
        <w:rPr>
          <w:szCs w:val="24"/>
        </w:rPr>
        <w:t xml:space="preserve"> </w:t>
      </w:r>
      <w:proofErr w:type="spellStart"/>
      <w:r w:rsidRPr="00FD4B5E">
        <w:rPr>
          <w:szCs w:val="24"/>
        </w:rPr>
        <w:t>простих</w:t>
      </w:r>
      <w:proofErr w:type="spellEnd"/>
      <w:r w:rsidRPr="00FD4B5E">
        <w:rPr>
          <w:szCs w:val="24"/>
        </w:rPr>
        <w:t xml:space="preserve"> </w:t>
      </w:r>
      <w:proofErr w:type="spellStart"/>
      <w:r w:rsidRPr="00FD4B5E">
        <w:rPr>
          <w:szCs w:val="24"/>
        </w:rPr>
        <w:t>логічних</w:t>
      </w:r>
      <w:proofErr w:type="spellEnd"/>
      <w:r w:rsidRPr="00FD4B5E">
        <w:rPr>
          <w:szCs w:val="24"/>
        </w:rPr>
        <w:t xml:space="preserve"> </w:t>
      </w:r>
      <w:proofErr w:type="spellStart"/>
      <w:r w:rsidRPr="00FD4B5E">
        <w:rPr>
          <w:szCs w:val="24"/>
        </w:rPr>
        <w:t>подій</w:t>
      </w:r>
      <w:proofErr w:type="spellEnd"/>
      <w:r w:rsidRPr="00FD4B5E">
        <w:rPr>
          <w:szCs w:val="24"/>
        </w:rPr>
        <w:t xml:space="preserve"> </w:t>
      </w:r>
      <w:proofErr w:type="gramStart"/>
      <w:r w:rsidRPr="00FD4B5E">
        <w:rPr>
          <w:szCs w:val="24"/>
        </w:rPr>
        <w:t>( у</w:t>
      </w:r>
      <w:proofErr w:type="gramEnd"/>
      <w:r w:rsidRPr="00FD4B5E">
        <w:rPr>
          <w:szCs w:val="24"/>
        </w:rPr>
        <w:t xml:space="preserve"> М. </w:t>
      </w:r>
      <w:proofErr w:type="spellStart"/>
      <w:r w:rsidRPr="00FD4B5E">
        <w:rPr>
          <w:szCs w:val="24"/>
        </w:rPr>
        <w:t>Бонгард</w:t>
      </w:r>
      <w:proofErr w:type="spellEnd"/>
      <w:r w:rsidRPr="00FD4B5E">
        <w:rPr>
          <w:szCs w:val="24"/>
        </w:rPr>
        <w:t xml:space="preserve"> вона </w:t>
      </w:r>
      <w:proofErr w:type="spellStart"/>
      <w:r w:rsidRPr="00FD4B5E">
        <w:rPr>
          <w:szCs w:val="24"/>
        </w:rPr>
        <w:t>дорівнювала</w:t>
      </w:r>
      <w:proofErr w:type="spellEnd"/>
      <w:r w:rsidRPr="00FD4B5E">
        <w:rPr>
          <w:szCs w:val="24"/>
        </w:rPr>
        <w:t xml:space="preserve"> 3). На </w:t>
      </w:r>
      <w:proofErr w:type="spellStart"/>
      <w:r w:rsidRPr="00FD4B5E">
        <w:rPr>
          <w:szCs w:val="24"/>
        </w:rPr>
        <w:t>підставі</w:t>
      </w:r>
      <w:proofErr w:type="spellEnd"/>
      <w:r w:rsidRPr="00FD4B5E">
        <w:rPr>
          <w:szCs w:val="24"/>
        </w:rPr>
        <w:t xml:space="preserve"> </w:t>
      </w:r>
      <w:proofErr w:type="spellStart"/>
      <w:r w:rsidRPr="00FD4B5E">
        <w:rPr>
          <w:szCs w:val="24"/>
        </w:rPr>
        <w:t>аналізу</w:t>
      </w:r>
      <w:proofErr w:type="spellEnd"/>
      <w:r w:rsidRPr="00FD4B5E">
        <w:rPr>
          <w:szCs w:val="24"/>
        </w:rPr>
        <w:t xml:space="preserve"> </w:t>
      </w:r>
      <w:proofErr w:type="spellStart"/>
      <w:r w:rsidRPr="00FD4B5E">
        <w:rPr>
          <w:szCs w:val="24"/>
        </w:rPr>
        <w:t>обчислених</w:t>
      </w:r>
      <w:proofErr w:type="spellEnd"/>
      <w:r w:rsidRPr="00FD4B5E">
        <w:rPr>
          <w:szCs w:val="24"/>
        </w:rPr>
        <w:t xml:space="preserve"> частот робиться </w:t>
      </w:r>
      <w:proofErr w:type="spellStart"/>
      <w:r w:rsidRPr="00FD4B5E">
        <w:rPr>
          <w:szCs w:val="24"/>
        </w:rPr>
        <w:t>висновок</w:t>
      </w:r>
      <w:proofErr w:type="spellEnd"/>
      <w:r w:rsidRPr="00FD4B5E">
        <w:rPr>
          <w:szCs w:val="24"/>
        </w:rPr>
        <w:t xml:space="preserve"> про </w:t>
      </w:r>
      <w:proofErr w:type="spellStart"/>
      <w:r w:rsidRPr="00FD4B5E">
        <w:rPr>
          <w:szCs w:val="24"/>
        </w:rPr>
        <w:t>корисність</w:t>
      </w:r>
      <w:proofErr w:type="spellEnd"/>
      <w:r w:rsidRPr="00FD4B5E">
        <w:rPr>
          <w:szCs w:val="24"/>
        </w:rPr>
        <w:t xml:space="preserve"> </w:t>
      </w:r>
      <w:proofErr w:type="spellStart"/>
      <w:r w:rsidRPr="00FD4B5E">
        <w:rPr>
          <w:szCs w:val="24"/>
        </w:rPr>
        <w:t>тієї</w:t>
      </w:r>
      <w:proofErr w:type="spellEnd"/>
      <w:r w:rsidRPr="00FD4B5E">
        <w:rPr>
          <w:szCs w:val="24"/>
        </w:rPr>
        <w:t xml:space="preserve"> </w:t>
      </w:r>
      <w:proofErr w:type="spellStart"/>
      <w:r w:rsidRPr="00FD4B5E">
        <w:rPr>
          <w:szCs w:val="24"/>
        </w:rPr>
        <w:t>чи</w:t>
      </w:r>
      <w:proofErr w:type="spellEnd"/>
      <w:r w:rsidRPr="00FD4B5E">
        <w:rPr>
          <w:szCs w:val="24"/>
        </w:rPr>
        <w:t xml:space="preserve"> </w:t>
      </w:r>
      <w:proofErr w:type="spellStart"/>
      <w:r w:rsidRPr="00FD4B5E">
        <w:rPr>
          <w:szCs w:val="24"/>
        </w:rPr>
        <w:t>іншої</w:t>
      </w:r>
      <w:proofErr w:type="spellEnd"/>
      <w:r w:rsidRPr="00FD4B5E">
        <w:rPr>
          <w:szCs w:val="24"/>
        </w:rPr>
        <w:t xml:space="preserve"> </w:t>
      </w:r>
      <w:proofErr w:type="spellStart"/>
      <w:r w:rsidRPr="00FD4B5E">
        <w:rPr>
          <w:szCs w:val="24"/>
        </w:rPr>
        <w:t>комбінації</w:t>
      </w:r>
      <w:proofErr w:type="spellEnd"/>
      <w:r w:rsidRPr="00FD4B5E">
        <w:rPr>
          <w:szCs w:val="24"/>
        </w:rPr>
        <w:t xml:space="preserve"> для </w:t>
      </w:r>
      <w:proofErr w:type="spellStart"/>
      <w:r w:rsidRPr="00FD4B5E">
        <w:rPr>
          <w:szCs w:val="24"/>
        </w:rPr>
        <w:t>встановлення</w:t>
      </w:r>
      <w:proofErr w:type="spellEnd"/>
      <w:r w:rsidRPr="00FD4B5E">
        <w:rPr>
          <w:szCs w:val="24"/>
        </w:rPr>
        <w:t xml:space="preserve"> </w:t>
      </w:r>
      <w:proofErr w:type="spellStart"/>
      <w:r w:rsidRPr="00FD4B5E">
        <w:rPr>
          <w:szCs w:val="24"/>
        </w:rPr>
        <w:t>асоціації</w:t>
      </w:r>
      <w:proofErr w:type="spellEnd"/>
      <w:r w:rsidRPr="00FD4B5E">
        <w:rPr>
          <w:szCs w:val="24"/>
        </w:rPr>
        <w:t xml:space="preserve"> в </w:t>
      </w:r>
      <w:proofErr w:type="spellStart"/>
      <w:r w:rsidRPr="00FD4B5E">
        <w:rPr>
          <w:szCs w:val="24"/>
        </w:rPr>
        <w:t>даних</w:t>
      </w:r>
      <w:proofErr w:type="spellEnd"/>
      <w:r w:rsidRPr="00FD4B5E">
        <w:rPr>
          <w:szCs w:val="24"/>
        </w:rPr>
        <w:t xml:space="preserve">, для </w:t>
      </w:r>
      <w:proofErr w:type="spellStart"/>
      <w:r w:rsidRPr="00FD4B5E">
        <w:rPr>
          <w:szCs w:val="24"/>
        </w:rPr>
        <w:t>класифікації</w:t>
      </w:r>
      <w:proofErr w:type="spellEnd"/>
      <w:r w:rsidRPr="00FD4B5E">
        <w:rPr>
          <w:szCs w:val="24"/>
        </w:rPr>
        <w:t xml:space="preserve">, </w:t>
      </w:r>
      <w:proofErr w:type="spellStart"/>
      <w:r w:rsidRPr="00FD4B5E">
        <w:rPr>
          <w:szCs w:val="24"/>
        </w:rPr>
        <w:t>прогнозування</w:t>
      </w:r>
      <w:proofErr w:type="spellEnd"/>
      <w:r w:rsidRPr="00FD4B5E">
        <w:rPr>
          <w:szCs w:val="24"/>
        </w:rPr>
        <w:t>.</w:t>
      </w:r>
    </w:p>
    <w:p w14:paraId="3E03F609" w14:textId="77777777" w:rsidR="005838AD" w:rsidRPr="00FD4B5E" w:rsidRDefault="005838AD" w:rsidP="005838AD">
      <w:pPr>
        <w:tabs>
          <w:tab w:val="left" w:pos="993"/>
        </w:tabs>
        <w:ind w:firstLine="709"/>
        <w:jc w:val="both"/>
        <w:rPr>
          <w:szCs w:val="24"/>
        </w:rPr>
      </w:pPr>
      <w:proofErr w:type="spellStart"/>
      <w:r w:rsidRPr="00FD4B5E">
        <w:rPr>
          <w:szCs w:val="24"/>
        </w:rPr>
        <w:t>Найбільш</w:t>
      </w:r>
      <w:proofErr w:type="spellEnd"/>
      <w:r w:rsidRPr="00FD4B5E">
        <w:rPr>
          <w:szCs w:val="24"/>
        </w:rPr>
        <w:t xml:space="preserve"> </w:t>
      </w:r>
      <w:proofErr w:type="spellStart"/>
      <w:r w:rsidRPr="00FD4B5E">
        <w:rPr>
          <w:szCs w:val="24"/>
        </w:rPr>
        <w:t>яскравим</w:t>
      </w:r>
      <w:proofErr w:type="spellEnd"/>
      <w:r w:rsidRPr="00FD4B5E">
        <w:rPr>
          <w:szCs w:val="24"/>
        </w:rPr>
        <w:t xml:space="preserve"> </w:t>
      </w:r>
      <w:proofErr w:type="spellStart"/>
      <w:r w:rsidRPr="00FD4B5E">
        <w:rPr>
          <w:szCs w:val="24"/>
        </w:rPr>
        <w:t>сучасним</w:t>
      </w:r>
      <w:proofErr w:type="spellEnd"/>
      <w:r w:rsidRPr="00FD4B5E">
        <w:rPr>
          <w:szCs w:val="24"/>
        </w:rPr>
        <w:t xml:space="preserve"> </w:t>
      </w:r>
      <w:proofErr w:type="spellStart"/>
      <w:r w:rsidRPr="00FD4B5E">
        <w:rPr>
          <w:szCs w:val="24"/>
        </w:rPr>
        <w:t>представником</w:t>
      </w:r>
      <w:proofErr w:type="spellEnd"/>
      <w:r w:rsidRPr="00FD4B5E">
        <w:rPr>
          <w:szCs w:val="24"/>
        </w:rPr>
        <w:t xml:space="preserve"> </w:t>
      </w:r>
      <w:proofErr w:type="spellStart"/>
      <w:r w:rsidRPr="00FD4B5E">
        <w:rPr>
          <w:szCs w:val="24"/>
        </w:rPr>
        <w:t>цього</w:t>
      </w:r>
      <w:proofErr w:type="spellEnd"/>
      <w:r w:rsidRPr="00FD4B5E">
        <w:rPr>
          <w:szCs w:val="24"/>
        </w:rPr>
        <w:t xml:space="preserve"> </w:t>
      </w:r>
      <w:proofErr w:type="spellStart"/>
      <w:r w:rsidRPr="00FD4B5E">
        <w:rPr>
          <w:szCs w:val="24"/>
        </w:rPr>
        <w:t>підходу</w:t>
      </w:r>
      <w:proofErr w:type="spellEnd"/>
      <w:r w:rsidRPr="00FD4B5E">
        <w:rPr>
          <w:szCs w:val="24"/>
        </w:rPr>
        <w:t xml:space="preserve"> є система </w:t>
      </w:r>
      <w:proofErr w:type="spellStart"/>
      <w:r w:rsidRPr="00FD4B5E">
        <w:rPr>
          <w:szCs w:val="24"/>
        </w:rPr>
        <w:t>WizWhy</w:t>
      </w:r>
      <w:proofErr w:type="spellEnd"/>
      <w:r w:rsidRPr="00FD4B5E">
        <w:rPr>
          <w:szCs w:val="24"/>
        </w:rPr>
        <w:t xml:space="preserve"> </w:t>
      </w:r>
      <w:proofErr w:type="spellStart"/>
      <w:r w:rsidRPr="00FD4B5E">
        <w:rPr>
          <w:szCs w:val="24"/>
        </w:rPr>
        <w:t>підприємства</w:t>
      </w:r>
      <w:proofErr w:type="spellEnd"/>
      <w:r w:rsidRPr="00FD4B5E">
        <w:rPr>
          <w:szCs w:val="24"/>
        </w:rPr>
        <w:t xml:space="preserve"> </w:t>
      </w:r>
      <w:proofErr w:type="spellStart"/>
      <w:r w:rsidRPr="00FD4B5E">
        <w:rPr>
          <w:szCs w:val="24"/>
        </w:rPr>
        <w:t>WizSoft</w:t>
      </w:r>
      <w:proofErr w:type="spellEnd"/>
      <w:r w:rsidRPr="00FD4B5E">
        <w:rPr>
          <w:szCs w:val="24"/>
        </w:rPr>
        <w:t xml:space="preserve">. </w:t>
      </w:r>
      <w:proofErr w:type="spellStart"/>
      <w:r w:rsidRPr="00FD4B5E">
        <w:rPr>
          <w:szCs w:val="24"/>
        </w:rPr>
        <w:t>Хоча</w:t>
      </w:r>
      <w:proofErr w:type="spellEnd"/>
      <w:r w:rsidRPr="00FD4B5E">
        <w:rPr>
          <w:szCs w:val="24"/>
        </w:rPr>
        <w:t xml:space="preserve"> автор </w:t>
      </w:r>
      <w:proofErr w:type="spellStart"/>
      <w:r w:rsidRPr="00FD4B5E">
        <w:rPr>
          <w:szCs w:val="24"/>
        </w:rPr>
        <w:t>системи</w:t>
      </w:r>
      <w:proofErr w:type="spellEnd"/>
      <w:r w:rsidRPr="00FD4B5E">
        <w:rPr>
          <w:szCs w:val="24"/>
        </w:rPr>
        <w:t xml:space="preserve"> Абрахам </w:t>
      </w:r>
      <w:proofErr w:type="spellStart"/>
      <w:r w:rsidRPr="00FD4B5E">
        <w:rPr>
          <w:szCs w:val="24"/>
        </w:rPr>
        <w:t>Мейдан</w:t>
      </w:r>
      <w:proofErr w:type="spellEnd"/>
      <w:r w:rsidRPr="00FD4B5E">
        <w:rPr>
          <w:szCs w:val="24"/>
        </w:rPr>
        <w:t xml:space="preserve"> не </w:t>
      </w:r>
      <w:proofErr w:type="spellStart"/>
      <w:r w:rsidRPr="00FD4B5E">
        <w:rPr>
          <w:szCs w:val="24"/>
        </w:rPr>
        <w:t>розкриває</w:t>
      </w:r>
      <w:proofErr w:type="spellEnd"/>
      <w:r w:rsidRPr="00FD4B5E">
        <w:rPr>
          <w:szCs w:val="24"/>
        </w:rPr>
        <w:t xml:space="preserve"> </w:t>
      </w:r>
      <w:proofErr w:type="spellStart"/>
      <w:r w:rsidRPr="00FD4B5E">
        <w:rPr>
          <w:szCs w:val="24"/>
        </w:rPr>
        <w:t>специфіку</w:t>
      </w:r>
      <w:proofErr w:type="spellEnd"/>
      <w:r w:rsidRPr="00FD4B5E">
        <w:rPr>
          <w:szCs w:val="24"/>
        </w:rPr>
        <w:t xml:space="preserve"> алгоритму, </w:t>
      </w:r>
      <w:proofErr w:type="spellStart"/>
      <w:r w:rsidRPr="00FD4B5E">
        <w:rPr>
          <w:szCs w:val="24"/>
        </w:rPr>
        <w:t>покладеного</w:t>
      </w:r>
      <w:proofErr w:type="spellEnd"/>
      <w:r w:rsidRPr="00FD4B5E">
        <w:rPr>
          <w:szCs w:val="24"/>
        </w:rPr>
        <w:t xml:space="preserve"> в основу </w:t>
      </w:r>
      <w:proofErr w:type="spellStart"/>
      <w:r w:rsidRPr="00FD4B5E">
        <w:rPr>
          <w:szCs w:val="24"/>
        </w:rPr>
        <w:t>роботи</w:t>
      </w:r>
      <w:proofErr w:type="spellEnd"/>
      <w:r w:rsidRPr="00FD4B5E">
        <w:rPr>
          <w:szCs w:val="24"/>
        </w:rPr>
        <w:t xml:space="preserve"> </w:t>
      </w:r>
      <w:proofErr w:type="spellStart"/>
      <w:r w:rsidRPr="00FD4B5E">
        <w:rPr>
          <w:szCs w:val="24"/>
        </w:rPr>
        <w:t>WizWhy</w:t>
      </w:r>
      <w:proofErr w:type="spellEnd"/>
      <w:r w:rsidRPr="00FD4B5E">
        <w:rPr>
          <w:szCs w:val="24"/>
        </w:rPr>
        <w:t xml:space="preserve">, за результатами </w:t>
      </w:r>
      <w:proofErr w:type="spellStart"/>
      <w:r w:rsidRPr="00FD4B5E">
        <w:rPr>
          <w:szCs w:val="24"/>
        </w:rPr>
        <w:t>ретельного</w:t>
      </w:r>
      <w:proofErr w:type="spellEnd"/>
      <w:r w:rsidRPr="00FD4B5E">
        <w:rPr>
          <w:szCs w:val="24"/>
        </w:rPr>
        <w:t xml:space="preserve"> </w:t>
      </w:r>
      <w:proofErr w:type="spellStart"/>
      <w:r w:rsidRPr="00FD4B5E">
        <w:rPr>
          <w:szCs w:val="24"/>
        </w:rPr>
        <w:t>тестування</w:t>
      </w:r>
      <w:proofErr w:type="spellEnd"/>
      <w:r w:rsidRPr="00FD4B5E">
        <w:rPr>
          <w:szCs w:val="24"/>
        </w:rPr>
        <w:t xml:space="preserve"> </w:t>
      </w:r>
      <w:proofErr w:type="spellStart"/>
      <w:r w:rsidRPr="00FD4B5E">
        <w:rPr>
          <w:szCs w:val="24"/>
        </w:rPr>
        <w:t>системи</w:t>
      </w:r>
      <w:proofErr w:type="spellEnd"/>
      <w:r w:rsidRPr="00FD4B5E">
        <w:rPr>
          <w:szCs w:val="24"/>
        </w:rPr>
        <w:t xml:space="preserve"> були </w:t>
      </w:r>
      <w:proofErr w:type="spellStart"/>
      <w:r w:rsidRPr="00FD4B5E">
        <w:rPr>
          <w:szCs w:val="24"/>
        </w:rPr>
        <w:t>зроблені</w:t>
      </w:r>
      <w:proofErr w:type="spellEnd"/>
      <w:r w:rsidRPr="00FD4B5E">
        <w:rPr>
          <w:szCs w:val="24"/>
        </w:rPr>
        <w:t xml:space="preserve"> </w:t>
      </w:r>
      <w:proofErr w:type="spellStart"/>
      <w:r w:rsidRPr="00FD4B5E">
        <w:rPr>
          <w:szCs w:val="24"/>
        </w:rPr>
        <w:t>висновки</w:t>
      </w:r>
      <w:proofErr w:type="spellEnd"/>
      <w:r w:rsidRPr="00FD4B5E">
        <w:rPr>
          <w:szCs w:val="24"/>
        </w:rPr>
        <w:t xml:space="preserve"> про </w:t>
      </w:r>
      <w:proofErr w:type="spellStart"/>
      <w:r w:rsidRPr="00FD4B5E">
        <w:rPr>
          <w:szCs w:val="24"/>
        </w:rPr>
        <w:t>наявність</w:t>
      </w:r>
      <w:proofErr w:type="spellEnd"/>
      <w:r w:rsidRPr="00FD4B5E">
        <w:rPr>
          <w:szCs w:val="24"/>
        </w:rPr>
        <w:t xml:space="preserve"> тут </w:t>
      </w:r>
      <w:proofErr w:type="spellStart"/>
      <w:r w:rsidRPr="00FD4B5E">
        <w:rPr>
          <w:szCs w:val="24"/>
        </w:rPr>
        <w:t>обмеженого</w:t>
      </w:r>
      <w:proofErr w:type="spellEnd"/>
      <w:r w:rsidRPr="00FD4B5E">
        <w:rPr>
          <w:szCs w:val="24"/>
        </w:rPr>
        <w:t xml:space="preserve"> перебору (</w:t>
      </w:r>
      <w:proofErr w:type="spellStart"/>
      <w:r w:rsidRPr="00FD4B5E">
        <w:rPr>
          <w:szCs w:val="24"/>
        </w:rPr>
        <w:t>вивчалися</w:t>
      </w:r>
      <w:proofErr w:type="spellEnd"/>
      <w:r w:rsidRPr="00FD4B5E">
        <w:rPr>
          <w:szCs w:val="24"/>
        </w:rPr>
        <w:t xml:space="preserve"> </w:t>
      </w:r>
      <w:proofErr w:type="spellStart"/>
      <w:r w:rsidRPr="00FD4B5E">
        <w:rPr>
          <w:szCs w:val="24"/>
        </w:rPr>
        <w:t>результати</w:t>
      </w:r>
      <w:proofErr w:type="spellEnd"/>
      <w:r w:rsidRPr="00FD4B5E">
        <w:rPr>
          <w:szCs w:val="24"/>
        </w:rPr>
        <w:t xml:space="preserve">, </w:t>
      </w:r>
      <w:proofErr w:type="spellStart"/>
      <w:r w:rsidRPr="00FD4B5E">
        <w:rPr>
          <w:szCs w:val="24"/>
        </w:rPr>
        <w:t>залежно</w:t>
      </w:r>
      <w:proofErr w:type="spellEnd"/>
      <w:r w:rsidRPr="00FD4B5E">
        <w:rPr>
          <w:szCs w:val="24"/>
        </w:rPr>
        <w:t xml:space="preserve"> часу </w:t>
      </w:r>
      <w:proofErr w:type="spellStart"/>
      <w:r w:rsidRPr="00FD4B5E">
        <w:rPr>
          <w:szCs w:val="24"/>
        </w:rPr>
        <w:t>їх</w:t>
      </w:r>
      <w:proofErr w:type="spellEnd"/>
      <w:r w:rsidRPr="00FD4B5E">
        <w:rPr>
          <w:szCs w:val="24"/>
        </w:rPr>
        <w:t xml:space="preserve"> </w:t>
      </w:r>
      <w:proofErr w:type="spellStart"/>
      <w:r w:rsidRPr="00FD4B5E">
        <w:rPr>
          <w:szCs w:val="24"/>
        </w:rPr>
        <w:t>отримання</w:t>
      </w:r>
      <w:proofErr w:type="spellEnd"/>
      <w:r w:rsidRPr="00FD4B5E">
        <w:rPr>
          <w:szCs w:val="24"/>
        </w:rPr>
        <w:t xml:space="preserve"> </w:t>
      </w:r>
      <w:proofErr w:type="spellStart"/>
      <w:r w:rsidRPr="00FD4B5E">
        <w:rPr>
          <w:szCs w:val="24"/>
        </w:rPr>
        <w:t>від</w:t>
      </w:r>
      <w:proofErr w:type="spellEnd"/>
      <w:r w:rsidRPr="00FD4B5E">
        <w:rPr>
          <w:szCs w:val="24"/>
        </w:rPr>
        <w:t xml:space="preserve"> числа </w:t>
      </w:r>
      <w:proofErr w:type="spellStart"/>
      <w:r w:rsidRPr="00FD4B5E">
        <w:rPr>
          <w:szCs w:val="24"/>
        </w:rPr>
        <w:t>аналізованих</w:t>
      </w:r>
      <w:proofErr w:type="spellEnd"/>
      <w:r w:rsidRPr="00FD4B5E">
        <w:rPr>
          <w:szCs w:val="24"/>
        </w:rPr>
        <w:t xml:space="preserve"> </w:t>
      </w:r>
      <w:proofErr w:type="spellStart"/>
      <w:r w:rsidRPr="00FD4B5E">
        <w:rPr>
          <w:szCs w:val="24"/>
        </w:rPr>
        <w:t>параметрів</w:t>
      </w:r>
      <w:proofErr w:type="spellEnd"/>
      <w:r w:rsidRPr="00FD4B5E">
        <w:rPr>
          <w:szCs w:val="24"/>
        </w:rPr>
        <w:t xml:space="preserve"> та </w:t>
      </w:r>
      <w:proofErr w:type="spellStart"/>
      <w:r w:rsidRPr="00FD4B5E">
        <w:rPr>
          <w:szCs w:val="24"/>
        </w:rPr>
        <w:t>ін</w:t>
      </w:r>
      <w:proofErr w:type="spellEnd"/>
      <w:r w:rsidRPr="00FD4B5E">
        <w:rPr>
          <w:szCs w:val="24"/>
        </w:rPr>
        <w:t>.)</w:t>
      </w:r>
    </w:p>
    <w:p w14:paraId="39028977" w14:textId="77777777" w:rsidR="005838AD" w:rsidRPr="00FD4B5E" w:rsidRDefault="005838AD" w:rsidP="005838AD">
      <w:pPr>
        <w:tabs>
          <w:tab w:val="left" w:pos="993"/>
        </w:tabs>
        <w:ind w:firstLine="709"/>
        <w:jc w:val="both"/>
        <w:rPr>
          <w:szCs w:val="24"/>
        </w:rPr>
      </w:pPr>
      <w:r w:rsidRPr="00FD4B5E">
        <w:rPr>
          <w:szCs w:val="24"/>
        </w:rPr>
        <w:t xml:space="preserve">Автор </w:t>
      </w:r>
      <w:proofErr w:type="spellStart"/>
      <w:r w:rsidRPr="00FD4B5E">
        <w:rPr>
          <w:szCs w:val="24"/>
        </w:rPr>
        <w:t>WizWhy</w:t>
      </w:r>
      <w:proofErr w:type="spellEnd"/>
      <w:r w:rsidRPr="00FD4B5E">
        <w:rPr>
          <w:szCs w:val="24"/>
        </w:rPr>
        <w:t xml:space="preserve"> </w:t>
      </w:r>
      <w:proofErr w:type="spellStart"/>
      <w:r w:rsidRPr="00FD4B5E">
        <w:rPr>
          <w:szCs w:val="24"/>
        </w:rPr>
        <w:t>стверджує</w:t>
      </w:r>
      <w:proofErr w:type="spellEnd"/>
      <w:r w:rsidRPr="00FD4B5E">
        <w:rPr>
          <w:szCs w:val="24"/>
        </w:rPr>
        <w:t xml:space="preserve">, </w:t>
      </w:r>
      <w:proofErr w:type="spellStart"/>
      <w:r w:rsidRPr="00FD4B5E">
        <w:rPr>
          <w:szCs w:val="24"/>
        </w:rPr>
        <w:t>що</w:t>
      </w:r>
      <w:proofErr w:type="spellEnd"/>
      <w:r w:rsidRPr="00FD4B5E">
        <w:rPr>
          <w:szCs w:val="24"/>
        </w:rPr>
        <w:t xml:space="preserve"> </w:t>
      </w:r>
      <w:proofErr w:type="spellStart"/>
      <w:r w:rsidRPr="00FD4B5E">
        <w:rPr>
          <w:szCs w:val="24"/>
        </w:rPr>
        <w:t>його</w:t>
      </w:r>
      <w:proofErr w:type="spellEnd"/>
      <w:r w:rsidRPr="00FD4B5E">
        <w:rPr>
          <w:szCs w:val="24"/>
        </w:rPr>
        <w:t xml:space="preserve"> система </w:t>
      </w:r>
      <w:proofErr w:type="spellStart"/>
      <w:r w:rsidRPr="00FD4B5E">
        <w:rPr>
          <w:szCs w:val="24"/>
        </w:rPr>
        <w:t>виявляє</w:t>
      </w:r>
      <w:proofErr w:type="spellEnd"/>
      <w:r w:rsidRPr="00FD4B5E">
        <w:rPr>
          <w:szCs w:val="24"/>
        </w:rPr>
        <w:t xml:space="preserve"> ВСЕ </w:t>
      </w:r>
      <w:proofErr w:type="spellStart"/>
      <w:r w:rsidRPr="00FD4B5E">
        <w:rPr>
          <w:szCs w:val="24"/>
        </w:rPr>
        <w:t>логічні</w:t>
      </w:r>
      <w:proofErr w:type="spellEnd"/>
      <w:r w:rsidRPr="00FD4B5E">
        <w:rPr>
          <w:szCs w:val="24"/>
        </w:rPr>
        <w:t xml:space="preserve"> </w:t>
      </w:r>
      <w:proofErr w:type="spellStart"/>
      <w:r w:rsidRPr="00FD4B5E">
        <w:rPr>
          <w:szCs w:val="24"/>
        </w:rPr>
        <w:t>if</w:t>
      </w:r>
      <w:proofErr w:type="spellEnd"/>
      <w:r w:rsidRPr="00FD4B5E">
        <w:rPr>
          <w:szCs w:val="24"/>
        </w:rPr>
        <w:t xml:space="preserve"> </w:t>
      </w:r>
      <w:r w:rsidRPr="00FD4B5E">
        <w:rPr>
          <w:b/>
          <w:szCs w:val="24"/>
        </w:rPr>
        <w:t>-</w:t>
      </w:r>
      <w:r w:rsidRPr="00FD4B5E">
        <w:rPr>
          <w:szCs w:val="24"/>
        </w:rPr>
        <w:t xml:space="preserve"> </w:t>
      </w:r>
      <w:proofErr w:type="spellStart"/>
      <w:r w:rsidRPr="00FD4B5E">
        <w:rPr>
          <w:szCs w:val="24"/>
        </w:rPr>
        <w:t>then</w:t>
      </w:r>
      <w:proofErr w:type="spellEnd"/>
      <w:r w:rsidRPr="00FD4B5E">
        <w:rPr>
          <w:szCs w:val="24"/>
        </w:rPr>
        <w:t xml:space="preserve"> правила в </w:t>
      </w:r>
      <w:proofErr w:type="spellStart"/>
      <w:r w:rsidRPr="00FD4B5E">
        <w:rPr>
          <w:szCs w:val="24"/>
        </w:rPr>
        <w:t>даних</w:t>
      </w:r>
      <w:proofErr w:type="spellEnd"/>
      <w:r w:rsidRPr="00FD4B5E">
        <w:rPr>
          <w:szCs w:val="24"/>
        </w:rPr>
        <w:t xml:space="preserve">. </w:t>
      </w:r>
      <w:proofErr w:type="spellStart"/>
      <w:r w:rsidRPr="00FD4B5E">
        <w:rPr>
          <w:szCs w:val="24"/>
        </w:rPr>
        <w:t>Насправді</w:t>
      </w:r>
      <w:proofErr w:type="spellEnd"/>
      <w:r w:rsidRPr="00FD4B5E">
        <w:rPr>
          <w:szCs w:val="24"/>
        </w:rPr>
        <w:t xml:space="preserve"> </w:t>
      </w:r>
      <w:proofErr w:type="spellStart"/>
      <w:r w:rsidRPr="00FD4B5E">
        <w:rPr>
          <w:szCs w:val="24"/>
        </w:rPr>
        <w:t>це</w:t>
      </w:r>
      <w:proofErr w:type="spellEnd"/>
      <w:r w:rsidRPr="00FD4B5E">
        <w:rPr>
          <w:szCs w:val="24"/>
        </w:rPr>
        <w:t xml:space="preserve">, </w:t>
      </w:r>
      <w:proofErr w:type="spellStart"/>
      <w:r w:rsidRPr="00FD4B5E">
        <w:rPr>
          <w:szCs w:val="24"/>
        </w:rPr>
        <w:t>звичайно</w:t>
      </w:r>
      <w:proofErr w:type="spellEnd"/>
      <w:r w:rsidRPr="00FD4B5E">
        <w:rPr>
          <w:szCs w:val="24"/>
        </w:rPr>
        <w:t xml:space="preserve">, не так. </w:t>
      </w:r>
      <w:proofErr w:type="spellStart"/>
      <w:r w:rsidRPr="00FD4B5E">
        <w:rPr>
          <w:szCs w:val="24"/>
        </w:rPr>
        <w:t>По-перше</w:t>
      </w:r>
      <w:proofErr w:type="spellEnd"/>
      <w:r w:rsidRPr="00FD4B5E">
        <w:rPr>
          <w:szCs w:val="24"/>
        </w:rPr>
        <w:t xml:space="preserve">, максимальна </w:t>
      </w:r>
      <w:proofErr w:type="spellStart"/>
      <w:r w:rsidRPr="00FD4B5E">
        <w:rPr>
          <w:szCs w:val="24"/>
        </w:rPr>
        <w:t>довжина</w:t>
      </w:r>
      <w:proofErr w:type="spellEnd"/>
      <w:r w:rsidRPr="00FD4B5E">
        <w:rPr>
          <w:szCs w:val="24"/>
        </w:rPr>
        <w:t xml:space="preserve"> </w:t>
      </w:r>
      <w:proofErr w:type="spellStart"/>
      <w:r w:rsidRPr="00FD4B5E">
        <w:rPr>
          <w:szCs w:val="24"/>
        </w:rPr>
        <w:t>комбінації</w:t>
      </w:r>
      <w:proofErr w:type="spellEnd"/>
      <w:r w:rsidRPr="00FD4B5E">
        <w:rPr>
          <w:szCs w:val="24"/>
        </w:rPr>
        <w:t xml:space="preserve"> в </w:t>
      </w:r>
      <w:proofErr w:type="spellStart"/>
      <w:r w:rsidRPr="00FD4B5E">
        <w:rPr>
          <w:szCs w:val="24"/>
        </w:rPr>
        <w:t>if</w:t>
      </w:r>
      <w:proofErr w:type="spellEnd"/>
      <w:r w:rsidRPr="00FD4B5E">
        <w:rPr>
          <w:szCs w:val="24"/>
        </w:rPr>
        <w:t xml:space="preserve"> </w:t>
      </w:r>
      <w:r w:rsidRPr="00FD4B5E">
        <w:rPr>
          <w:b/>
          <w:szCs w:val="24"/>
        </w:rPr>
        <w:t>-</w:t>
      </w:r>
      <w:r w:rsidRPr="00FD4B5E">
        <w:rPr>
          <w:szCs w:val="24"/>
        </w:rPr>
        <w:t xml:space="preserve"> </w:t>
      </w:r>
      <w:proofErr w:type="spellStart"/>
      <w:r w:rsidRPr="00FD4B5E">
        <w:rPr>
          <w:szCs w:val="24"/>
        </w:rPr>
        <w:t>then</w:t>
      </w:r>
      <w:proofErr w:type="spellEnd"/>
      <w:r w:rsidRPr="00FD4B5E">
        <w:rPr>
          <w:szCs w:val="24"/>
        </w:rPr>
        <w:t xml:space="preserve"> </w:t>
      </w:r>
      <w:proofErr w:type="spellStart"/>
      <w:r w:rsidRPr="00FD4B5E">
        <w:rPr>
          <w:szCs w:val="24"/>
        </w:rPr>
        <w:t>правилі</w:t>
      </w:r>
      <w:proofErr w:type="spellEnd"/>
      <w:r w:rsidRPr="00FD4B5E">
        <w:rPr>
          <w:szCs w:val="24"/>
        </w:rPr>
        <w:t xml:space="preserve"> в </w:t>
      </w:r>
      <w:proofErr w:type="spellStart"/>
      <w:r w:rsidRPr="00FD4B5E">
        <w:rPr>
          <w:szCs w:val="24"/>
        </w:rPr>
        <w:t>системі</w:t>
      </w:r>
      <w:proofErr w:type="spellEnd"/>
      <w:r w:rsidRPr="00FD4B5E">
        <w:rPr>
          <w:szCs w:val="24"/>
        </w:rPr>
        <w:t xml:space="preserve"> </w:t>
      </w:r>
      <w:proofErr w:type="spellStart"/>
      <w:r w:rsidRPr="00FD4B5E">
        <w:rPr>
          <w:szCs w:val="24"/>
        </w:rPr>
        <w:t>WizWhy</w:t>
      </w:r>
      <w:proofErr w:type="spellEnd"/>
      <w:r w:rsidRPr="00FD4B5E">
        <w:rPr>
          <w:szCs w:val="24"/>
        </w:rPr>
        <w:t xml:space="preserve"> </w:t>
      </w:r>
      <w:proofErr w:type="spellStart"/>
      <w:r w:rsidRPr="00FD4B5E">
        <w:rPr>
          <w:szCs w:val="24"/>
        </w:rPr>
        <w:t>дорівнює</w:t>
      </w:r>
      <w:proofErr w:type="spellEnd"/>
      <w:r w:rsidRPr="00FD4B5E">
        <w:rPr>
          <w:szCs w:val="24"/>
        </w:rPr>
        <w:t xml:space="preserve"> 6, і, </w:t>
      </w:r>
      <w:proofErr w:type="spellStart"/>
      <w:proofErr w:type="gramStart"/>
      <w:r w:rsidRPr="00FD4B5E">
        <w:rPr>
          <w:szCs w:val="24"/>
        </w:rPr>
        <w:t>по-друге</w:t>
      </w:r>
      <w:proofErr w:type="spellEnd"/>
      <w:proofErr w:type="gramEnd"/>
      <w:r w:rsidRPr="00FD4B5E">
        <w:rPr>
          <w:szCs w:val="24"/>
        </w:rPr>
        <w:t xml:space="preserve">, з самого початку </w:t>
      </w:r>
      <w:proofErr w:type="spellStart"/>
      <w:r w:rsidRPr="00FD4B5E">
        <w:rPr>
          <w:szCs w:val="24"/>
        </w:rPr>
        <w:t>роботи</w:t>
      </w:r>
      <w:proofErr w:type="spellEnd"/>
      <w:r w:rsidRPr="00FD4B5E">
        <w:rPr>
          <w:szCs w:val="24"/>
        </w:rPr>
        <w:t xml:space="preserve"> алгоритму </w:t>
      </w:r>
      <w:proofErr w:type="spellStart"/>
      <w:r w:rsidRPr="00FD4B5E">
        <w:rPr>
          <w:szCs w:val="24"/>
        </w:rPr>
        <w:t>виробляється</w:t>
      </w:r>
      <w:proofErr w:type="spellEnd"/>
      <w:r w:rsidRPr="00FD4B5E">
        <w:rPr>
          <w:szCs w:val="24"/>
        </w:rPr>
        <w:t xml:space="preserve"> </w:t>
      </w:r>
      <w:proofErr w:type="spellStart"/>
      <w:r w:rsidRPr="00FD4B5E">
        <w:rPr>
          <w:szCs w:val="24"/>
        </w:rPr>
        <w:t>евристичний</w:t>
      </w:r>
      <w:proofErr w:type="spellEnd"/>
      <w:r w:rsidRPr="00FD4B5E">
        <w:rPr>
          <w:szCs w:val="24"/>
        </w:rPr>
        <w:t xml:space="preserve"> </w:t>
      </w:r>
      <w:proofErr w:type="spellStart"/>
      <w:r w:rsidRPr="00FD4B5E">
        <w:rPr>
          <w:szCs w:val="24"/>
        </w:rPr>
        <w:t>пошук</w:t>
      </w:r>
      <w:proofErr w:type="spellEnd"/>
      <w:r w:rsidRPr="00FD4B5E">
        <w:rPr>
          <w:szCs w:val="24"/>
        </w:rPr>
        <w:t xml:space="preserve"> </w:t>
      </w:r>
      <w:proofErr w:type="spellStart"/>
      <w:r w:rsidRPr="00FD4B5E">
        <w:rPr>
          <w:szCs w:val="24"/>
        </w:rPr>
        <w:t>простих</w:t>
      </w:r>
      <w:proofErr w:type="spellEnd"/>
      <w:r w:rsidRPr="00FD4B5E">
        <w:rPr>
          <w:szCs w:val="24"/>
        </w:rPr>
        <w:t xml:space="preserve"> </w:t>
      </w:r>
      <w:proofErr w:type="spellStart"/>
      <w:r w:rsidRPr="00FD4B5E">
        <w:rPr>
          <w:szCs w:val="24"/>
        </w:rPr>
        <w:t>логічних</w:t>
      </w:r>
      <w:proofErr w:type="spellEnd"/>
      <w:r w:rsidRPr="00FD4B5E">
        <w:rPr>
          <w:szCs w:val="24"/>
        </w:rPr>
        <w:t xml:space="preserve"> </w:t>
      </w:r>
      <w:proofErr w:type="spellStart"/>
      <w:r w:rsidRPr="00FD4B5E">
        <w:rPr>
          <w:szCs w:val="24"/>
        </w:rPr>
        <w:t>подій</w:t>
      </w:r>
      <w:proofErr w:type="spellEnd"/>
      <w:r w:rsidRPr="00FD4B5E">
        <w:rPr>
          <w:szCs w:val="24"/>
        </w:rPr>
        <w:t xml:space="preserve">, на </w:t>
      </w:r>
      <w:proofErr w:type="spellStart"/>
      <w:r w:rsidRPr="00FD4B5E">
        <w:rPr>
          <w:szCs w:val="24"/>
        </w:rPr>
        <w:t>яких</w:t>
      </w:r>
      <w:proofErr w:type="spellEnd"/>
      <w:r w:rsidRPr="00FD4B5E">
        <w:rPr>
          <w:szCs w:val="24"/>
        </w:rPr>
        <w:t xml:space="preserve"> </w:t>
      </w:r>
      <w:proofErr w:type="spellStart"/>
      <w:r w:rsidRPr="00FD4B5E">
        <w:rPr>
          <w:szCs w:val="24"/>
        </w:rPr>
        <w:t>потім</w:t>
      </w:r>
      <w:proofErr w:type="spellEnd"/>
      <w:r w:rsidRPr="00FD4B5E">
        <w:rPr>
          <w:szCs w:val="24"/>
        </w:rPr>
        <w:t xml:space="preserve"> </w:t>
      </w:r>
      <w:proofErr w:type="spellStart"/>
      <w:r w:rsidRPr="00FD4B5E">
        <w:rPr>
          <w:szCs w:val="24"/>
        </w:rPr>
        <w:t>будується</w:t>
      </w:r>
      <w:proofErr w:type="spellEnd"/>
      <w:r w:rsidRPr="00FD4B5E">
        <w:rPr>
          <w:szCs w:val="24"/>
        </w:rPr>
        <w:t xml:space="preserve"> весь </w:t>
      </w:r>
      <w:proofErr w:type="spellStart"/>
      <w:r w:rsidRPr="00FD4B5E">
        <w:rPr>
          <w:szCs w:val="24"/>
        </w:rPr>
        <w:t>подальший</w:t>
      </w:r>
      <w:proofErr w:type="spellEnd"/>
      <w:r w:rsidRPr="00FD4B5E">
        <w:rPr>
          <w:szCs w:val="24"/>
        </w:rPr>
        <w:t xml:space="preserve"> </w:t>
      </w:r>
      <w:proofErr w:type="spellStart"/>
      <w:r w:rsidRPr="00FD4B5E">
        <w:rPr>
          <w:szCs w:val="24"/>
        </w:rPr>
        <w:t>аналіз</w:t>
      </w:r>
      <w:proofErr w:type="spellEnd"/>
      <w:r w:rsidRPr="00FD4B5E">
        <w:rPr>
          <w:szCs w:val="24"/>
        </w:rPr>
        <w:t xml:space="preserve">. </w:t>
      </w:r>
      <w:proofErr w:type="spellStart"/>
      <w:r w:rsidRPr="00FD4B5E">
        <w:rPr>
          <w:szCs w:val="24"/>
        </w:rPr>
        <w:t>Зрозумівши</w:t>
      </w:r>
      <w:proofErr w:type="spellEnd"/>
      <w:r w:rsidRPr="00FD4B5E">
        <w:rPr>
          <w:szCs w:val="24"/>
        </w:rPr>
        <w:t xml:space="preserve"> </w:t>
      </w:r>
      <w:proofErr w:type="spellStart"/>
      <w:r w:rsidRPr="00FD4B5E">
        <w:rPr>
          <w:szCs w:val="24"/>
        </w:rPr>
        <w:t>ці</w:t>
      </w:r>
      <w:proofErr w:type="spellEnd"/>
      <w:r w:rsidRPr="00FD4B5E">
        <w:rPr>
          <w:szCs w:val="24"/>
        </w:rPr>
        <w:t xml:space="preserve"> </w:t>
      </w:r>
      <w:proofErr w:type="spellStart"/>
      <w:r w:rsidRPr="00FD4B5E">
        <w:rPr>
          <w:szCs w:val="24"/>
        </w:rPr>
        <w:t>особливості</w:t>
      </w:r>
      <w:proofErr w:type="spellEnd"/>
      <w:r w:rsidRPr="00FD4B5E">
        <w:rPr>
          <w:szCs w:val="24"/>
        </w:rPr>
        <w:t xml:space="preserve"> </w:t>
      </w:r>
      <w:proofErr w:type="spellStart"/>
      <w:r w:rsidRPr="00FD4B5E">
        <w:rPr>
          <w:szCs w:val="24"/>
        </w:rPr>
        <w:t>WizWhy</w:t>
      </w:r>
      <w:proofErr w:type="spellEnd"/>
      <w:r w:rsidRPr="00FD4B5E">
        <w:rPr>
          <w:szCs w:val="24"/>
        </w:rPr>
        <w:t xml:space="preserve">, </w:t>
      </w:r>
      <w:proofErr w:type="spellStart"/>
      <w:r w:rsidRPr="00FD4B5E">
        <w:rPr>
          <w:szCs w:val="24"/>
        </w:rPr>
        <w:t>неважко</w:t>
      </w:r>
      <w:proofErr w:type="spellEnd"/>
      <w:r w:rsidRPr="00FD4B5E">
        <w:rPr>
          <w:szCs w:val="24"/>
        </w:rPr>
        <w:t xml:space="preserve"> </w:t>
      </w:r>
      <w:proofErr w:type="spellStart"/>
      <w:r w:rsidRPr="00FD4B5E">
        <w:rPr>
          <w:szCs w:val="24"/>
        </w:rPr>
        <w:t>було</w:t>
      </w:r>
      <w:proofErr w:type="spellEnd"/>
      <w:r w:rsidRPr="00FD4B5E">
        <w:rPr>
          <w:szCs w:val="24"/>
        </w:rPr>
        <w:t xml:space="preserve"> </w:t>
      </w:r>
      <w:proofErr w:type="spellStart"/>
      <w:r w:rsidRPr="00FD4B5E">
        <w:rPr>
          <w:szCs w:val="24"/>
        </w:rPr>
        <w:t>запропонувати</w:t>
      </w:r>
      <w:proofErr w:type="spellEnd"/>
      <w:r w:rsidRPr="00FD4B5E">
        <w:rPr>
          <w:szCs w:val="24"/>
        </w:rPr>
        <w:t xml:space="preserve"> </w:t>
      </w:r>
      <w:proofErr w:type="spellStart"/>
      <w:r w:rsidRPr="00FD4B5E">
        <w:rPr>
          <w:szCs w:val="24"/>
        </w:rPr>
        <w:t>найпростішу</w:t>
      </w:r>
      <w:proofErr w:type="spellEnd"/>
      <w:r w:rsidRPr="00FD4B5E">
        <w:rPr>
          <w:szCs w:val="24"/>
        </w:rPr>
        <w:t xml:space="preserve"> </w:t>
      </w:r>
      <w:proofErr w:type="spellStart"/>
      <w:r w:rsidRPr="00FD4B5E">
        <w:rPr>
          <w:szCs w:val="24"/>
        </w:rPr>
        <w:t>тестову</w:t>
      </w:r>
      <w:proofErr w:type="spellEnd"/>
      <w:r w:rsidRPr="00FD4B5E">
        <w:rPr>
          <w:szCs w:val="24"/>
        </w:rPr>
        <w:t xml:space="preserve"> задачу, яку система не </w:t>
      </w:r>
      <w:proofErr w:type="spellStart"/>
      <w:r w:rsidRPr="00FD4B5E">
        <w:rPr>
          <w:szCs w:val="24"/>
        </w:rPr>
        <w:t>змогла</w:t>
      </w:r>
      <w:proofErr w:type="spellEnd"/>
      <w:r w:rsidRPr="00FD4B5E">
        <w:rPr>
          <w:szCs w:val="24"/>
        </w:rPr>
        <w:t xml:space="preserve"> </w:t>
      </w:r>
      <w:proofErr w:type="spellStart"/>
      <w:r w:rsidRPr="00FD4B5E">
        <w:rPr>
          <w:szCs w:val="24"/>
        </w:rPr>
        <w:t>взагалі</w:t>
      </w:r>
      <w:proofErr w:type="spellEnd"/>
      <w:r w:rsidRPr="00FD4B5E">
        <w:rPr>
          <w:szCs w:val="24"/>
        </w:rPr>
        <w:t xml:space="preserve"> </w:t>
      </w:r>
      <w:proofErr w:type="spellStart"/>
      <w:r w:rsidRPr="00FD4B5E">
        <w:rPr>
          <w:szCs w:val="24"/>
        </w:rPr>
        <w:t>вирішити</w:t>
      </w:r>
      <w:proofErr w:type="spellEnd"/>
      <w:r w:rsidRPr="00FD4B5E">
        <w:rPr>
          <w:szCs w:val="24"/>
        </w:rPr>
        <w:t xml:space="preserve">. </w:t>
      </w:r>
      <w:proofErr w:type="spellStart"/>
      <w:r w:rsidRPr="00FD4B5E">
        <w:rPr>
          <w:szCs w:val="24"/>
        </w:rPr>
        <w:t>Інший</w:t>
      </w:r>
      <w:proofErr w:type="spellEnd"/>
      <w:r w:rsidRPr="00FD4B5E">
        <w:rPr>
          <w:szCs w:val="24"/>
        </w:rPr>
        <w:t xml:space="preserve"> момент </w:t>
      </w:r>
      <w:r w:rsidRPr="00FD4B5E">
        <w:rPr>
          <w:b/>
          <w:szCs w:val="24"/>
        </w:rPr>
        <w:t>-</w:t>
      </w:r>
      <w:r w:rsidRPr="00FD4B5E">
        <w:rPr>
          <w:szCs w:val="24"/>
        </w:rPr>
        <w:t xml:space="preserve"> система </w:t>
      </w:r>
      <w:proofErr w:type="spellStart"/>
      <w:r w:rsidRPr="00FD4B5E">
        <w:rPr>
          <w:szCs w:val="24"/>
        </w:rPr>
        <w:t>видає</w:t>
      </w:r>
      <w:proofErr w:type="spellEnd"/>
      <w:r w:rsidRPr="00FD4B5E">
        <w:rPr>
          <w:szCs w:val="24"/>
        </w:rPr>
        <w:t xml:space="preserve"> </w:t>
      </w:r>
      <w:proofErr w:type="spellStart"/>
      <w:r w:rsidRPr="00FD4B5E">
        <w:rPr>
          <w:szCs w:val="24"/>
        </w:rPr>
        <w:t>рішення</w:t>
      </w:r>
      <w:proofErr w:type="spellEnd"/>
      <w:r w:rsidRPr="00FD4B5E">
        <w:rPr>
          <w:szCs w:val="24"/>
        </w:rPr>
        <w:t xml:space="preserve"> за </w:t>
      </w:r>
      <w:proofErr w:type="spellStart"/>
      <w:r w:rsidRPr="00FD4B5E">
        <w:rPr>
          <w:szCs w:val="24"/>
        </w:rPr>
        <w:t>прийнятний</w:t>
      </w:r>
      <w:proofErr w:type="spellEnd"/>
      <w:r w:rsidRPr="00FD4B5E">
        <w:rPr>
          <w:szCs w:val="24"/>
        </w:rPr>
        <w:t xml:space="preserve"> час </w:t>
      </w:r>
      <w:proofErr w:type="spellStart"/>
      <w:r w:rsidRPr="00FD4B5E">
        <w:rPr>
          <w:szCs w:val="24"/>
        </w:rPr>
        <w:t>тільки</w:t>
      </w:r>
      <w:proofErr w:type="spellEnd"/>
      <w:r w:rsidRPr="00FD4B5E">
        <w:rPr>
          <w:szCs w:val="24"/>
        </w:rPr>
        <w:t xml:space="preserve"> для </w:t>
      </w:r>
      <w:proofErr w:type="spellStart"/>
      <w:r w:rsidRPr="00FD4B5E">
        <w:rPr>
          <w:szCs w:val="24"/>
        </w:rPr>
        <w:t>порівняно</w:t>
      </w:r>
      <w:proofErr w:type="spellEnd"/>
      <w:r w:rsidRPr="00FD4B5E">
        <w:rPr>
          <w:szCs w:val="24"/>
        </w:rPr>
        <w:t xml:space="preserve"> </w:t>
      </w:r>
      <w:proofErr w:type="spellStart"/>
      <w:r w:rsidRPr="00FD4B5E">
        <w:rPr>
          <w:szCs w:val="24"/>
        </w:rPr>
        <w:t>невеликої</w:t>
      </w:r>
      <w:proofErr w:type="spellEnd"/>
      <w:r w:rsidRPr="00FD4B5E">
        <w:rPr>
          <w:szCs w:val="24"/>
        </w:rPr>
        <w:t xml:space="preserve"> </w:t>
      </w:r>
      <w:proofErr w:type="spellStart"/>
      <w:r w:rsidRPr="00FD4B5E">
        <w:rPr>
          <w:szCs w:val="24"/>
        </w:rPr>
        <w:t>розмірності</w:t>
      </w:r>
      <w:proofErr w:type="spellEnd"/>
      <w:r w:rsidRPr="00FD4B5E">
        <w:rPr>
          <w:szCs w:val="24"/>
        </w:rPr>
        <w:t xml:space="preserve"> </w:t>
      </w:r>
      <w:proofErr w:type="spellStart"/>
      <w:r w:rsidRPr="00FD4B5E">
        <w:rPr>
          <w:szCs w:val="24"/>
        </w:rPr>
        <w:t>даних</w:t>
      </w:r>
      <w:proofErr w:type="spellEnd"/>
      <w:r w:rsidRPr="00FD4B5E">
        <w:rPr>
          <w:szCs w:val="24"/>
        </w:rPr>
        <w:t>.</w:t>
      </w:r>
    </w:p>
    <w:p w14:paraId="31607E09" w14:textId="77777777" w:rsidR="005838AD" w:rsidRPr="00FD4B5E" w:rsidRDefault="005838AD" w:rsidP="005838AD">
      <w:pPr>
        <w:tabs>
          <w:tab w:val="left" w:pos="993"/>
        </w:tabs>
        <w:ind w:firstLine="709"/>
        <w:jc w:val="both"/>
        <w:rPr>
          <w:szCs w:val="24"/>
        </w:rPr>
      </w:pPr>
      <w:proofErr w:type="spellStart"/>
      <w:r w:rsidRPr="00FD4B5E">
        <w:rPr>
          <w:szCs w:val="24"/>
        </w:rPr>
        <w:t>Проте</w:t>
      </w:r>
      <w:proofErr w:type="spellEnd"/>
      <w:r w:rsidRPr="00FD4B5E">
        <w:rPr>
          <w:szCs w:val="24"/>
        </w:rPr>
        <w:t xml:space="preserve">, система </w:t>
      </w:r>
      <w:proofErr w:type="spellStart"/>
      <w:r w:rsidRPr="00FD4B5E">
        <w:rPr>
          <w:szCs w:val="24"/>
        </w:rPr>
        <w:t>WizWhy</w:t>
      </w:r>
      <w:proofErr w:type="spellEnd"/>
      <w:r w:rsidRPr="00FD4B5E">
        <w:rPr>
          <w:szCs w:val="24"/>
        </w:rPr>
        <w:t xml:space="preserve"> є на </w:t>
      </w:r>
      <w:proofErr w:type="spellStart"/>
      <w:r w:rsidRPr="00FD4B5E">
        <w:rPr>
          <w:szCs w:val="24"/>
        </w:rPr>
        <w:t>сьогоднішній</w:t>
      </w:r>
      <w:proofErr w:type="spellEnd"/>
      <w:r w:rsidRPr="00FD4B5E">
        <w:rPr>
          <w:szCs w:val="24"/>
        </w:rPr>
        <w:t xml:space="preserve"> день одним з </w:t>
      </w:r>
      <w:proofErr w:type="spellStart"/>
      <w:r w:rsidRPr="00FD4B5E">
        <w:rPr>
          <w:szCs w:val="24"/>
        </w:rPr>
        <w:t>лідерів</w:t>
      </w:r>
      <w:proofErr w:type="spellEnd"/>
      <w:r w:rsidRPr="00FD4B5E">
        <w:rPr>
          <w:szCs w:val="24"/>
        </w:rPr>
        <w:t xml:space="preserve"> </w:t>
      </w:r>
      <w:proofErr w:type="gramStart"/>
      <w:r w:rsidRPr="00FD4B5E">
        <w:rPr>
          <w:szCs w:val="24"/>
        </w:rPr>
        <w:t>на ринку</w:t>
      </w:r>
      <w:proofErr w:type="gramEnd"/>
      <w:r w:rsidRPr="00FD4B5E">
        <w:rPr>
          <w:szCs w:val="24"/>
        </w:rPr>
        <w:t xml:space="preserve"> </w:t>
      </w:r>
      <w:proofErr w:type="spellStart"/>
      <w:r w:rsidRPr="00FD4B5E">
        <w:rPr>
          <w:szCs w:val="24"/>
        </w:rPr>
        <w:t>продуктів</w:t>
      </w:r>
      <w:proofErr w:type="spellEnd"/>
      <w:r w:rsidRPr="00FD4B5E">
        <w:rPr>
          <w:szCs w:val="24"/>
        </w:rPr>
        <w:t xml:space="preserve"> Data Mining. </w:t>
      </w:r>
      <w:proofErr w:type="spellStart"/>
      <w:r w:rsidRPr="00FD4B5E">
        <w:rPr>
          <w:szCs w:val="24"/>
        </w:rPr>
        <w:t>Це</w:t>
      </w:r>
      <w:proofErr w:type="spellEnd"/>
      <w:r w:rsidRPr="00FD4B5E">
        <w:rPr>
          <w:szCs w:val="24"/>
        </w:rPr>
        <w:t xml:space="preserve"> не </w:t>
      </w:r>
      <w:proofErr w:type="spellStart"/>
      <w:r w:rsidRPr="00FD4B5E">
        <w:rPr>
          <w:szCs w:val="24"/>
        </w:rPr>
        <w:t>позбавлене</w:t>
      </w:r>
      <w:proofErr w:type="spellEnd"/>
      <w:r w:rsidRPr="00FD4B5E">
        <w:rPr>
          <w:szCs w:val="24"/>
        </w:rPr>
        <w:t xml:space="preserve"> </w:t>
      </w:r>
      <w:proofErr w:type="spellStart"/>
      <w:r w:rsidRPr="00FD4B5E">
        <w:rPr>
          <w:szCs w:val="24"/>
        </w:rPr>
        <w:t>підстав</w:t>
      </w:r>
      <w:proofErr w:type="spellEnd"/>
      <w:r w:rsidRPr="00FD4B5E">
        <w:rPr>
          <w:szCs w:val="24"/>
        </w:rPr>
        <w:t xml:space="preserve">. Система </w:t>
      </w:r>
      <w:proofErr w:type="spellStart"/>
      <w:r w:rsidRPr="00FD4B5E">
        <w:rPr>
          <w:szCs w:val="24"/>
        </w:rPr>
        <w:t>постійно</w:t>
      </w:r>
      <w:proofErr w:type="spellEnd"/>
      <w:r w:rsidRPr="00FD4B5E">
        <w:rPr>
          <w:szCs w:val="24"/>
        </w:rPr>
        <w:t xml:space="preserve"> </w:t>
      </w:r>
      <w:proofErr w:type="spellStart"/>
      <w:r w:rsidRPr="00FD4B5E">
        <w:rPr>
          <w:szCs w:val="24"/>
        </w:rPr>
        <w:t>демонструє</w:t>
      </w:r>
      <w:proofErr w:type="spellEnd"/>
      <w:r w:rsidRPr="00FD4B5E">
        <w:rPr>
          <w:szCs w:val="24"/>
        </w:rPr>
        <w:t xml:space="preserve"> </w:t>
      </w:r>
      <w:proofErr w:type="spellStart"/>
      <w:r w:rsidRPr="00FD4B5E">
        <w:rPr>
          <w:szCs w:val="24"/>
        </w:rPr>
        <w:t>більш</w:t>
      </w:r>
      <w:proofErr w:type="spellEnd"/>
      <w:r w:rsidRPr="00FD4B5E">
        <w:rPr>
          <w:szCs w:val="24"/>
        </w:rPr>
        <w:t xml:space="preserve"> </w:t>
      </w:r>
      <w:proofErr w:type="spellStart"/>
      <w:r w:rsidRPr="00FD4B5E">
        <w:rPr>
          <w:szCs w:val="24"/>
        </w:rPr>
        <w:t>високі</w:t>
      </w:r>
      <w:proofErr w:type="spellEnd"/>
      <w:r w:rsidRPr="00FD4B5E">
        <w:rPr>
          <w:szCs w:val="24"/>
        </w:rPr>
        <w:t xml:space="preserve"> </w:t>
      </w:r>
      <w:proofErr w:type="spellStart"/>
      <w:r w:rsidRPr="00FD4B5E">
        <w:rPr>
          <w:szCs w:val="24"/>
        </w:rPr>
        <w:t>показники</w:t>
      </w:r>
      <w:proofErr w:type="spellEnd"/>
      <w:r w:rsidRPr="00FD4B5E">
        <w:rPr>
          <w:szCs w:val="24"/>
        </w:rPr>
        <w:t xml:space="preserve"> при </w:t>
      </w:r>
      <w:proofErr w:type="spellStart"/>
      <w:r w:rsidRPr="00FD4B5E">
        <w:rPr>
          <w:szCs w:val="24"/>
        </w:rPr>
        <w:t>вирішенні</w:t>
      </w:r>
      <w:proofErr w:type="spellEnd"/>
      <w:r w:rsidRPr="00FD4B5E">
        <w:rPr>
          <w:szCs w:val="24"/>
        </w:rPr>
        <w:t xml:space="preserve"> </w:t>
      </w:r>
      <w:proofErr w:type="spellStart"/>
      <w:r w:rsidRPr="00FD4B5E">
        <w:rPr>
          <w:szCs w:val="24"/>
        </w:rPr>
        <w:t>практичних</w:t>
      </w:r>
      <w:proofErr w:type="spellEnd"/>
      <w:r w:rsidRPr="00FD4B5E">
        <w:rPr>
          <w:szCs w:val="24"/>
        </w:rPr>
        <w:t xml:space="preserve"> </w:t>
      </w:r>
      <w:proofErr w:type="spellStart"/>
      <w:r w:rsidRPr="00FD4B5E">
        <w:rPr>
          <w:szCs w:val="24"/>
        </w:rPr>
        <w:t>завдань</w:t>
      </w:r>
      <w:proofErr w:type="spellEnd"/>
      <w:r w:rsidRPr="00FD4B5E">
        <w:rPr>
          <w:szCs w:val="24"/>
        </w:rPr>
        <w:t xml:space="preserve">, </w:t>
      </w:r>
      <w:proofErr w:type="spellStart"/>
      <w:r w:rsidRPr="00FD4B5E">
        <w:rPr>
          <w:szCs w:val="24"/>
        </w:rPr>
        <w:t>ніж</w:t>
      </w:r>
      <w:proofErr w:type="spellEnd"/>
      <w:r w:rsidRPr="00FD4B5E">
        <w:rPr>
          <w:szCs w:val="24"/>
        </w:rPr>
        <w:t xml:space="preserve"> </w:t>
      </w:r>
      <w:proofErr w:type="spellStart"/>
      <w:r w:rsidRPr="00FD4B5E">
        <w:rPr>
          <w:szCs w:val="24"/>
        </w:rPr>
        <w:t>всі</w:t>
      </w:r>
      <w:proofErr w:type="spellEnd"/>
      <w:r w:rsidRPr="00FD4B5E">
        <w:rPr>
          <w:szCs w:val="24"/>
        </w:rPr>
        <w:t xml:space="preserve"> </w:t>
      </w:r>
      <w:proofErr w:type="spellStart"/>
      <w:r w:rsidRPr="00FD4B5E">
        <w:rPr>
          <w:szCs w:val="24"/>
        </w:rPr>
        <w:t>інші</w:t>
      </w:r>
      <w:proofErr w:type="spellEnd"/>
      <w:r w:rsidRPr="00FD4B5E">
        <w:rPr>
          <w:szCs w:val="24"/>
        </w:rPr>
        <w:t xml:space="preserve"> </w:t>
      </w:r>
      <w:proofErr w:type="spellStart"/>
      <w:r w:rsidRPr="00FD4B5E">
        <w:rPr>
          <w:szCs w:val="24"/>
        </w:rPr>
        <w:t>алгоритми</w:t>
      </w:r>
      <w:proofErr w:type="spellEnd"/>
      <w:r w:rsidRPr="00FD4B5E">
        <w:rPr>
          <w:szCs w:val="24"/>
        </w:rPr>
        <w:t xml:space="preserve">. </w:t>
      </w:r>
      <w:proofErr w:type="spellStart"/>
      <w:r w:rsidRPr="00FD4B5E">
        <w:rPr>
          <w:szCs w:val="24"/>
        </w:rPr>
        <w:t>Вартість</w:t>
      </w:r>
      <w:proofErr w:type="spellEnd"/>
      <w:r w:rsidRPr="00FD4B5E">
        <w:rPr>
          <w:szCs w:val="24"/>
        </w:rPr>
        <w:t xml:space="preserve"> </w:t>
      </w:r>
      <w:proofErr w:type="spellStart"/>
      <w:r w:rsidRPr="00FD4B5E">
        <w:rPr>
          <w:szCs w:val="24"/>
        </w:rPr>
        <w:t>системи</w:t>
      </w:r>
      <w:proofErr w:type="spellEnd"/>
      <w:r w:rsidRPr="00FD4B5E">
        <w:rPr>
          <w:szCs w:val="24"/>
        </w:rPr>
        <w:t xml:space="preserve"> </w:t>
      </w:r>
      <w:proofErr w:type="spellStart"/>
      <w:r w:rsidRPr="00FD4B5E">
        <w:rPr>
          <w:szCs w:val="24"/>
        </w:rPr>
        <w:t>близько</w:t>
      </w:r>
      <w:proofErr w:type="spellEnd"/>
      <w:r w:rsidRPr="00FD4B5E">
        <w:rPr>
          <w:szCs w:val="24"/>
        </w:rPr>
        <w:t xml:space="preserve"> $4000, </w:t>
      </w:r>
      <w:proofErr w:type="spellStart"/>
      <w:r w:rsidRPr="00FD4B5E">
        <w:rPr>
          <w:szCs w:val="24"/>
        </w:rPr>
        <w:t>кількість</w:t>
      </w:r>
      <w:proofErr w:type="spellEnd"/>
      <w:r w:rsidRPr="00FD4B5E">
        <w:rPr>
          <w:szCs w:val="24"/>
        </w:rPr>
        <w:t xml:space="preserve"> </w:t>
      </w:r>
      <w:proofErr w:type="spellStart"/>
      <w:r w:rsidRPr="00FD4B5E">
        <w:rPr>
          <w:szCs w:val="24"/>
        </w:rPr>
        <w:t>продажів</w:t>
      </w:r>
      <w:proofErr w:type="spellEnd"/>
      <w:r w:rsidRPr="00FD4B5E">
        <w:rPr>
          <w:szCs w:val="24"/>
        </w:rPr>
        <w:t xml:space="preserve"> - 30000.</w:t>
      </w:r>
    </w:p>
    <w:p w14:paraId="5DCFF702" w14:textId="77777777" w:rsidR="005838AD" w:rsidRPr="00FD4B5E" w:rsidRDefault="000C1505" w:rsidP="005838AD">
      <w:pPr>
        <w:tabs>
          <w:tab w:val="left" w:pos="993"/>
        </w:tabs>
        <w:ind w:firstLine="709"/>
        <w:jc w:val="center"/>
        <w:rPr>
          <w:szCs w:val="24"/>
        </w:rPr>
      </w:pPr>
      <w:r>
        <w:rPr>
          <w:noProof/>
          <w:szCs w:val="24"/>
          <w:lang w:val="uk-UA" w:eastAsia="uk-UA"/>
        </w:rPr>
        <w:lastRenderedPageBreak/>
        <w:pict w14:anchorId="16BA117A">
          <v:shape id="Рисунок 7" o:spid="_x0000_i1028" type="#_x0000_t75" alt="Описание: http://www.interface.ru/oracle/dmiad6.gif" style="width:348.6pt;height:253.8pt;visibility:visible">
            <v:imagedata r:id="rId11" o:title="dmiad6"/>
          </v:shape>
        </w:pict>
      </w:r>
    </w:p>
    <w:p w14:paraId="0E43FC78" w14:textId="77777777" w:rsidR="005838AD" w:rsidRPr="00FD4B5E" w:rsidRDefault="005838AD" w:rsidP="005838AD">
      <w:pPr>
        <w:tabs>
          <w:tab w:val="left" w:pos="993"/>
        </w:tabs>
        <w:ind w:firstLine="709"/>
        <w:jc w:val="center"/>
        <w:rPr>
          <w:szCs w:val="24"/>
        </w:rPr>
      </w:pPr>
      <w:r w:rsidRPr="00FD4B5E">
        <w:rPr>
          <w:szCs w:val="24"/>
        </w:rPr>
        <w:t xml:space="preserve">Рисунок 1.6 </w:t>
      </w:r>
      <w:proofErr w:type="gramStart"/>
      <w:r w:rsidRPr="00FD4B5E">
        <w:rPr>
          <w:szCs w:val="24"/>
        </w:rPr>
        <w:t>–  Система</w:t>
      </w:r>
      <w:proofErr w:type="gramEnd"/>
      <w:r w:rsidRPr="00FD4B5E">
        <w:rPr>
          <w:szCs w:val="24"/>
        </w:rPr>
        <w:t xml:space="preserve"> </w:t>
      </w:r>
      <w:proofErr w:type="spellStart"/>
      <w:r w:rsidRPr="00FD4B5E">
        <w:rPr>
          <w:szCs w:val="24"/>
        </w:rPr>
        <w:t>WizWhy</w:t>
      </w:r>
      <w:proofErr w:type="spellEnd"/>
      <w:r w:rsidRPr="00FD4B5E">
        <w:rPr>
          <w:szCs w:val="24"/>
        </w:rPr>
        <w:t xml:space="preserve"> </w:t>
      </w:r>
      <w:proofErr w:type="spellStart"/>
      <w:r w:rsidRPr="00FD4B5E">
        <w:rPr>
          <w:szCs w:val="24"/>
        </w:rPr>
        <w:t>виявила</w:t>
      </w:r>
      <w:proofErr w:type="spellEnd"/>
      <w:r w:rsidRPr="00FD4B5E">
        <w:rPr>
          <w:szCs w:val="24"/>
        </w:rPr>
        <w:t xml:space="preserve"> правила, </w:t>
      </w:r>
      <w:proofErr w:type="spellStart"/>
      <w:r w:rsidRPr="00FD4B5E">
        <w:rPr>
          <w:szCs w:val="24"/>
        </w:rPr>
        <w:t>що</w:t>
      </w:r>
      <w:proofErr w:type="spellEnd"/>
      <w:r w:rsidRPr="00FD4B5E">
        <w:rPr>
          <w:szCs w:val="24"/>
        </w:rPr>
        <w:t xml:space="preserve"> </w:t>
      </w:r>
      <w:proofErr w:type="spellStart"/>
      <w:r w:rsidRPr="00FD4B5E">
        <w:rPr>
          <w:szCs w:val="24"/>
        </w:rPr>
        <w:t>пояснюють</w:t>
      </w:r>
      <w:proofErr w:type="spellEnd"/>
      <w:r w:rsidRPr="00FD4B5E">
        <w:rPr>
          <w:szCs w:val="24"/>
        </w:rPr>
        <w:t xml:space="preserve"> </w:t>
      </w:r>
      <w:proofErr w:type="spellStart"/>
      <w:r w:rsidRPr="00FD4B5E">
        <w:rPr>
          <w:szCs w:val="24"/>
        </w:rPr>
        <w:t>низьку</w:t>
      </w:r>
      <w:proofErr w:type="spellEnd"/>
      <w:r w:rsidRPr="00FD4B5E">
        <w:rPr>
          <w:szCs w:val="24"/>
        </w:rPr>
        <w:t xml:space="preserve"> </w:t>
      </w:r>
      <w:proofErr w:type="spellStart"/>
      <w:r w:rsidRPr="00FD4B5E">
        <w:rPr>
          <w:szCs w:val="24"/>
        </w:rPr>
        <w:t>врожайність</w:t>
      </w:r>
      <w:proofErr w:type="spellEnd"/>
      <w:r w:rsidRPr="00FD4B5E">
        <w:rPr>
          <w:szCs w:val="24"/>
        </w:rPr>
        <w:t xml:space="preserve"> </w:t>
      </w:r>
      <w:proofErr w:type="spellStart"/>
      <w:r w:rsidRPr="00FD4B5E">
        <w:rPr>
          <w:szCs w:val="24"/>
        </w:rPr>
        <w:t>деяких</w:t>
      </w:r>
      <w:proofErr w:type="spellEnd"/>
      <w:r w:rsidRPr="00FD4B5E">
        <w:rPr>
          <w:szCs w:val="24"/>
        </w:rPr>
        <w:t xml:space="preserve"> </w:t>
      </w:r>
      <w:proofErr w:type="spellStart"/>
      <w:r w:rsidRPr="00FD4B5E">
        <w:rPr>
          <w:szCs w:val="24"/>
        </w:rPr>
        <w:t>сільськогосподарських</w:t>
      </w:r>
      <w:proofErr w:type="spellEnd"/>
      <w:r w:rsidRPr="00FD4B5E">
        <w:rPr>
          <w:szCs w:val="24"/>
        </w:rPr>
        <w:t xml:space="preserve"> </w:t>
      </w:r>
      <w:proofErr w:type="spellStart"/>
      <w:r w:rsidRPr="00FD4B5E">
        <w:rPr>
          <w:szCs w:val="24"/>
        </w:rPr>
        <w:t>ділянок</w:t>
      </w:r>
      <w:proofErr w:type="spellEnd"/>
    </w:p>
    <w:p w14:paraId="61393AEB" w14:textId="77777777" w:rsidR="005838AD" w:rsidRPr="00FD4B5E" w:rsidRDefault="005838AD" w:rsidP="005838AD">
      <w:pPr>
        <w:tabs>
          <w:tab w:val="left" w:pos="993"/>
        </w:tabs>
        <w:ind w:firstLine="709"/>
        <w:jc w:val="center"/>
        <w:rPr>
          <w:szCs w:val="24"/>
        </w:rPr>
      </w:pPr>
    </w:p>
    <w:p w14:paraId="6B963378" w14:textId="77777777" w:rsidR="005838AD" w:rsidRPr="00FD4B5E" w:rsidRDefault="005838AD" w:rsidP="005838AD">
      <w:pPr>
        <w:tabs>
          <w:tab w:val="left" w:pos="993"/>
        </w:tabs>
        <w:ind w:firstLine="709"/>
        <w:jc w:val="both"/>
        <w:rPr>
          <w:szCs w:val="24"/>
        </w:rPr>
      </w:pPr>
      <w:proofErr w:type="spellStart"/>
      <w:r w:rsidRPr="00FD4B5E">
        <w:rPr>
          <w:b/>
          <w:szCs w:val="24"/>
        </w:rPr>
        <w:t>Системи</w:t>
      </w:r>
      <w:proofErr w:type="spellEnd"/>
      <w:r w:rsidRPr="00FD4B5E">
        <w:rPr>
          <w:b/>
          <w:szCs w:val="24"/>
        </w:rPr>
        <w:t xml:space="preserve"> для </w:t>
      </w:r>
      <w:proofErr w:type="spellStart"/>
      <w:r w:rsidRPr="00FD4B5E">
        <w:rPr>
          <w:b/>
          <w:szCs w:val="24"/>
        </w:rPr>
        <w:t>візуалізації</w:t>
      </w:r>
      <w:proofErr w:type="spellEnd"/>
      <w:r w:rsidRPr="00FD4B5E">
        <w:rPr>
          <w:b/>
          <w:szCs w:val="24"/>
        </w:rPr>
        <w:t xml:space="preserve"> </w:t>
      </w:r>
      <w:proofErr w:type="spellStart"/>
      <w:r w:rsidRPr="00FD4B5E">
        <w:rPr>
          <w:b/>
          <w:szCs w:val="24"/>
        </w:rPr>
        <w:t>багатовимірних</w:t>
      </w:r>
      <w:proofErr w:type="spellEnd"/>
      <w:r w:rsidRPr="00FD4B5E">
        <w:rPr>
          <w:b/>
          <w:szCs w:val="24"/>
        </w:rPr>
        <w:t xml:space="preserve"> </w:t>
      </w:r>
      <w:proofErr w:type="spellStart"/>
      <w:r w:rsidRPr="00FD4B5E">
        <w:rPr>
          <w:b/>
          <w:szCs w:val="24"/>
        </w:rPr>
        <w:t>даних</w:t>
      </w:r>
      <w:proofErr w:type="spellEnd"/>
      <w:r w:rsidRPr="00FD4B5E">
        <w:rPr>
          <w:b/>
          <w:szCs w:val="24"/>
        </w:rPr>
        <w:t xml:space="preserve">. </w:t>
      </w:r>
      <w:r w:rsidRPr="00FD4B5E">
        <w:rPr>
          <w:szCs w:val="24"/>
        </w:rPr>
        <w:t xml:space="preserve">В </w:t>
      </w:r>
      <w:proofErr w:type="spellStart"/>
      <w:r w:rsidRPr="00FD4B5E">
        <w:rPr>
          <w:szCs w:val="24"/>
        </w:rPr>
        <w:t>тій</w:t>
      </w:r>
      <w:proofErr w:type="spellEnd"/>
      <w:r w:rsidRPr="00FD4B5E">
        <w:rPr>
          <w:szCs w:val="24"/>
        </w:rPr>
        <w:t xml:space="preserve"> </w:t>
      </w:r>
      <w:proofErr w:type="spellStart"/>
      <w:r w:rsidRPr="00FD4B5E">
        <w:rPr>
          <w:szCs w:val="24"/>
        </w:rPr>
        <w:t>чи</w:t>
      </w:r>
      <w:proofErr w:type="spellEnd"/>
      <w:r w:rsidRPr="00FD4B5E">
        <w:rPr>
          <w:szCs w:val="24"/>
        </w:rPr>
        <w:t xml:space="preserve"> </w:t>
      </w:r>
      <w:proofErr w:type="spellStart"/>
      <w:r w:rsidRPr="00FD4B5E">
        <w:rPr>
          <w:szCs w:val="24"/>
        </w:rPr>
        <w:t>іншій</w:t>
      </w:r>
      <w:proofErr w:type="spellEnd"/>
      <w:r w:rsidRPr="00FD4B5E">
        <w:rPr>
          <w:szCs w:val="24"/>
        </w:rPr>
        <w:t xml:space="preserve"> </w:t>
      </w:r>
      <w:proofErr w:type="spellStart"/>
      <w:r w:rsidRPr="00FD4B5E">
        <w:rPr>
          <w:szCs w:val="24"/>
        </w:rPr>
        <w:t>мірі</w:t>
      </w:r>
      <w:proofErr w:type="spellEnd"/>
      <w:r w:rsidRPr="00FD4B5E">
        <w:rPr>
          <w:szCs w:val="24"/>
        </w:rPr>
        <w:t xml:space="preserve"> </w:t>
      </w:r>
      <w:proofErr w:type="spellStart"/>
      <w:r w:rsidRPr="00FD4B5E">
        <w:rPr>
          <w:szCs w:val="24"/>
        </w:rPr>
        <w:t>засоби</w:t>
      </w:r>
      <w:proofErr w:type="spellEnd"/>
      <w:r w:rsidRPr="00FD4B5E">
        <w:rPr>
          <w:szCs w:val="24"/>
        </w:rPr>
        <w:t xml:space="preserve"> для </w:t>
      </w:r>
      <w:proofErr w:type="spellStart"/>
      <w:r w:rsidRPr="00FD4B5E">
        <w:rPr>
          <w:szCs w:val="24"/>
        </w:rPr>
        <w:t>графічного</w:t>
      </w:r>
      <w:proofErr w:type="spellEnd"/>
      <w:r w:rsidRPr="00FD4B5E">
        <w:rPr>
          <w:szCs w:val="24"/>
        </w:rPr>
        <w:t xml:space="preserve"> </w:t>
      </w:r>
      <w:proofErr w:type="spellStart"/>
      <w:r w:rsidRPr="00FD4B5E">
        <w:rPr>
          <w:szCs w:val="24"/>
        </w:rPr>
        <w:t>відображення</w:t>
      </w:r>
      <w:proofErr w:type="spellEnd"/>
      <w:r w:rsidRPr="00FD4B5E">
        <w:rPr>
          <w:szCs w:val="24"/>
        </w:rPr>
        <w:t xml:space="preserve"> </w:t>
      </w:r>
      <w:proofErr w:type="spellStart"/>
      <w:r w:rsidRPr="00FD4B5E">
        <w:rPr>
          <w:szCs w:val="24"/>
        </w:rPr>
        <w:t>даних</w:t>
      </w:r>
      <w:proofErr w:type="spellEnd"/>
      <w:r w:rsidRPr="00FD4B5E">
        <w:rPr>
          <w:szCs w:val="24"/>
        </w:rPr>
        <w:t xml:space="preserve"> </w:t>
      </w:r>
      <w:proofErr w:type="spellStart"/>
      <w:r w:rsidRPr="00FD4B5E">
        <w:rPr>
          <w:szCs w:val="24"/>
        </w:rPr>
        <w:t>підтримуються</w:t>
      </w:r>
      <w:proofErr w:type="spellEnd"/>
      <w:r w:rsidRPr="00FD4B5E">
        <w:rPr>
          <w:szCs w:val="24"/>
        </w:rPr>
        <w:t xml:space="preserve"> </w:t>
      </w:r>
      <w:proofErr w:type="spellStart"/>
      <w:r w:rsidRPr="00FD4B5E">
        <w:rPr>
          <w:szCs w:val="24"/>
        </w:rPr>
        <w:t>всіма</w:t>
      </w:r>
      <w:proofErr w:type="spellEnd"/>
      <w:r w:rsidRPr="00FD4B5E">
        <w:rPr>
          <w:szCs w:val="24"/>
        </w:rPr>
        <w:t xml:space="preserve"> системами Data Mining. Разом з </w:t>
      </w:r>
      <w:proofErr w:type="spellStart"/>
      <w:r w:rsidRPr="00FD4B5E">
        <w:rPr>
          <w:szCs w:val="24"/>
        </w:rPr>
        <w:t>тим</w:t>
      </w:r>
      <w:proofErr w:type="spellEnd"/>
      <w:r w:rsidRPr="00FD4B5E">
        <w:rPr>
          <w:szCs w:val="24"/>
        </w:rPr>
        <w:t xml:space="preserve">, </w:t>
      </w:r>
      <w:proofErr w:type="spellStart"/>
      <w:r w:rsidRPr="00FD4B5E">
        <w:rPr>
          <w:szCs w:val="24"/>
        </w:rPr>
        <w:t>досить</w:t>
      </w:r>
      <w:proofErr w:type="spellEnd"/>
      <w:r w:rsidRPr="00FD4B5E">
        <w:rPr>
          <w:szCs w:val="24"/>
        </w:rPr>
        <w:t xml:space="preserve"> </w:t>
      </w:r>
      <w:proofErr w:type="spellStart"/>
      <w:r w:rsidRPr="00FD4B5E">
        <w:rPr>
          <w:szCs w:val="24"/>
        </w:rPr>
        <w:t>значну</w:t>
      </w:r>
      <w:proofErr w:type="spellEnd"/>
      <w:r w:rsidRPr="00FD4B5E">
        <w:rPr>
          <w:szCs w:val="24"/>
        </w:rPr>
        <w:t xml:space="preserve"> </w:t>
      </w:r>
      <w:proofErr w:type="spellStart"/>
      <w:r w:rsidRPr="00FD4B5E">
        <w:rPr>
          <w:szCs w:val="24"/>
        </w:rPr>
        <w:t>частку</w:t>
      </w:r>
      <w:proofErr w:type="spellEnd"/>
      <w:r w:rsidRPr="00FD4B5E">
        <w:rPr>
          <w:szCs w:val="24"/>
        </w:rPr>
        <w:t xml:space="preserve"> ринку </w:t>
      </w:r>
      <w:proofErr w:type="spellStart"/>
      <w:r w:rsidRPr="00FD4B5E">
        <w:rPr>
          <w:szCs w:val="24"/>
        </w:rPr>
        <w:t>займають</w:t>
      </w:r>
      <w:proofErr w:type="spellEnd"/>
      <w:r w:rsidRPr="00FD4B5E">
        <w:rPr>
          <w:szCs w:val="24"/>
        </w:rPr>
        <w:t xml:space="preserve"> </w:t>
      </w:r>
      <w:proofErr w:type="spellStart"/>
      <w:r w:rsidRPr="00FD4B5E">
        <w:rPr>
          <w:szCs w:val="24"/>
        </w:rPr>
        <w:t>системи</w:t>
      </w:r>
      <w:proofErr w:type="spellEnd"/>
      <w:r w:rsidRPr="00FD4B5E">
        <w:rPr>
          <w:szCs w:val="24"/>
        </w:rPr>
        <w:t xml:space="preserve">, </w:t>
      </w:r>
      <w:proofErr w:type="spellStart"/>
      <w:r w:rsidRPr="00FD4B5E">
        <w:rPr>
          <w:szCs w:val="24"/>
        </w:rPr>
        <w:t>що</w:t>
      </w:r>
      <w:proofErr w:type="spellEnd"/>
      <w:r w:rsidRPr="00FD4B5E">
        <w:rPr>
          <w:szCs w:val="24"/>
        </w:rPr>
        <w:t xml:space="preserve"> </w:t>
      </w:r>
      <w:proofErr w:type="spellStart"/>
      <w:r w:rsidRPr="00FD4B5E">
        <w:rPr>
          <w:szCs w:val="24"/>
        </w:rPr>
        <w:t>спеціалізуються</w:t>
      </w:r>
      <w:proofErr w:type="spellEnd"/>
      <w:r w:rsidRPr="00FD4B5E">
        <w:rPr>
          <w:szCs w:val="24"/>
        </w:rPr>
        <w:t xml:space="preserve"> </w:t>
      </w:r>
      <w:proofErr w:type="spellStart"/>
      <w:r w:rsidRPr="00FD4B5E">
        <w:rPr>
          <w:szCs w:val="24"/>
        </w:rPr>
        <w:t>виключно</w:t>
      </w:r>
      <w:proofErr w:type="spellEnd"/>
      <w:r w:rsidRPr="00FD4B5E">
        <w:rPr>
          <w:szCs w:val="24"/>
        </w:rPr>
        <w:t xml:space="preserve"> на </w:t>
      </w:r>
      <w:proofErr w:type="spellStart"/>
      <w:r w:rsidRPr="00FD4B5E">
        <w:rPr>
          <w:szCs w:val="24"/>
        </w:rPr>
        <w:t>цій</w:t>
      </w:r>
      <w:proofErr w:type="spellEnd"/>
      <w:r w:rsidRPr="00FD4B5E">
        <w:rPr>
          <w:szCs w:val="24"/>
        </w:rPr>
        <w:t xml:space="preserve"> </w:t>
      </w:r>
      <w:proofErr w:type="spellStart"/>
      <w:r w:rsidRPr="00FD4B5E">
        <w:rPr>
          <w:szCs w:val="24"/>
        </w:rPr>
        <w:t>функції</w:t>
      </w:r>
      <w:proofErr w:type="spellEnd"/>
      <w:r w:rsidRPr="00FD4B5E">
        <w:rPr>
          <w:szCs w:val="24"/>
        </w:rPr>
        <w:t xml:space="preserve">. Прикладом тут </w:t>
      </w:r>
      <w:proofErr w:type="spellStart"/>
      <w:r w:rsidRPr="00FD4B5E">
        <w:rPr>
          <w:szCs w:val="24"/>
        </w:rPr>
        <w:t>може</w:t>
      </w:r>
      <w:proofErr w:type="spellEnd"/>
      <w:r w:rsidRPr="00FD4B5E">
        <w:rPr>
          <w:szCs w:val="24"/>
        </w:rPr>
        <w:t xml:space="preserve"> </w:t>
      </w:r>
      <w:proofErr w:type="spellStart"/>
      <w:r w:rsidRPr="00FD4B5E">
        <w:rPr>
          <w:szCs w:val="24"/>
        </w:rPr>
        <w:t>служити</w:t>
      </w:r>
      <w:proofErr w:type="spellEnd"/>
      <w:r w:rsidRPr="00FD4B5E">
        <w:rPr>
          <w:szCs w:val="24"/>
        </w:rPr>
        <w:t xml:space="preserve"> </w:t>
      </w:r>
      <w:proofErr w:type="spellStart"/>
      <w:r w:rsidRPr="00FD4B5E">
        <w:rPr>
          <w:szCs w:val="24"/>
        </w:rPr>
        <w:t>програма</w:t>
      </w:r>
      <w:proofErr w:type="spellEnd"/>
      <w:r w:rsidRPr="00FD4B5E">
        <w:rPr>
          <w:szCs w:val="24"/>
        </w:rPr>
        <w:t xml:space="preserve"> </w:t>
      </w:r>
      <w:proofErr w:type="spellStart"/>
      <w:r w:rsidRPr="00FD4B5E">
        <w:rPr>
          <w:szCs w:val="24"/>
        </w:rPr>
        <w:t>DataMiner</w:t>
      </w:r>
      <w:proofErr w:type="spellEnd"/>
      <w:r w:rsidRPr="00FD4B5E">
        <w:rPr>
          <w:szCs w:val="24"/>
        </w:rPr>
        <w:t xml:space="preserve"> 3D </w:t>
      </w:r>
      <w:proofErr w:type="spellStart"/>
      <w:r w:rsidRPr="00FD4B5E">
        <w:rPr>
          <w:szCs w:val="24"/>
        </w:rPr>
        <w:t>словацької</w:t>
      </w:r>
      <w:proofErr w:type="spellEnd"/>
      <w:r w:rsidRPr="00FD4B5E">
        <w:rPr>
          <w:szCs w:val="24"/>
        </w:rPr>
        <w:t xml:space="preserve"> </w:t>
      </w:r>
      <w:proofErr w:type="spellStart"/>
      <w:r w:rsidRPr="00FD4B5E">
        <w:rPr>
          <w:szCs w:val="24"/>
        </w:rPr>
        <w:t>фірми</w:t>
      </w:r>
      <w:proofErr w:type="spellEnd"/>
      <w:r w:rsidRPr="00FD4B5E">
        <w:rPr>
          <w:szCs w:val="24"/>
        </w:rPr>
        <w:t xml:space="preserve"> Dimension5 (5</w:t>
      </w:r>
      <w:r w:rsidRPr="00FD4B5E">
        <w:rPr>
          <w:b/>
          <w:szCs w:val="24"/>
        </w:rPr>
        <w:t>-</w:t>
      </w:r>
      <w:r w:rsidRPr="00FD4B5E">
        <w:rPr>
          <w:szCs w:val="24"/>
        </w:rPr>
        <w:t xml:space="preserve">й </w:t>
      </w:r>
      <w:proofErr w:type="spellStart"/>
      <w:r w:rsidRPr="00FD4B5E">
        <w:rPr>
          <w:szCs w:val="24"/>
        </w:rPr>
        <w:t>вимір</w:t>
      </w:r>
      <w:proofErr w:type="spellEnd"/>
      <w:r w:rsidRPr="00FD4B5E">
        <w:rPr>
          <w:szCs w:val="24"/>
        </w:rPr>
        <w:t>).</w:t>
      </w:r>
    </w:p>
    <w:p w14:paraId="7C416439" w14:textId="77777777" w:rsidR="005838AD" w:rsidRPr="00FD4B5E" w:rsidRDefault="005838AD" w:rsidP="005838AD">
      <w:pPr>
        <w:tabs>
          <w:tab w:val="left" w:pos="993"/>
        </w:tabs>
        <w:ind w:firstLine="709"/>
        <w:jc w:val="both"/>
        <w:rPr>
          <w:szCs w:val="24"/>
        </w:rPr>
      </w:pPr>
      <w:r w:rsidRPr="00FD4B5E">
        <w:rPr>
          <w:szCs w:val="24"/>
        </w:rPr>
        <w:t xml:space="preserve">У </w:t>
      </w:r>
      <w:proofErr w:type="spellStart"/>
      <w:r w:rsidRPr="00FD4B5E">
        <w:rPr>
          <w:szCs w:val="24"/>
        </w:rPr>
        <w:t>подібних</w:t>
      </w:r>
      <w:proofErr w:type="spellEnd"/>
      <w:r w:rsidRPr="00FD4B5E">
        <w:rPr>
          <w:szCs w:val="24"/>
        </w:rPr>
        <w:t xml:space="preserve"> системах </w:t>
      </w:r>
      <w:proofErr w:type="spellStart"/>
      <w:r w:rsidRPr="00FD4B5E">
        <w:rPr>
          <w:szCs w:val="24"/>
        </w:rPr>
        <w:t>основну</w:t>
      </w:r>
      <w:proofErr w:type="spellEnd"/>
      <w:r w:rsidRPr="00FD4B5E">
        <w:rPr>
          <w:szCs w:val="24"/>
        </w:rPr>
        <w:t xml:space="preserve"> </w:t>
      </w:r>
      <w:proofErr w:type="spellStart"/>
      <w:r w:rsidRPr="00FD4B5E">
        <w:rPr>
          <w:szCs w:val="24"/>
        </w:rPr>
        <w:t>увагу</w:t>
      </w:r>
      <w:proofErr w:type="spellEnd"/>
      <w:r w:rsidRPr="00FD4B5E">
        <w:rPr>
          <w:szCs w:val="24"/>
        </w:rPr>
        <w:t xml:space="preserve"> </w:t>
      </w:r>
      <w:proofErr w:type="spellStart"/>
      <w:r w:rsidRPr="00FD4B5E">
        <w:rPr>
          <w:szCs w:val="24"/>
        </w:rPr>
        <w:t>сконцентровано</w:t>
      </w:r>
      <w:proofErr w:type="spellEnd"/>
      <w:r w:rsidRPr="00FD4B5E">
        <w:rPr>
          <w:szCs w:val="24"/>
        </w:rPr>
        <w:t xml:space="preserve"> на </w:t>
      </w:r>
      <w:proofErr w:type="spellStart"/>
      <w:r w:rsidRPr="00FD4B5E">
        <w:rPr>
          <w:szCs w:val="24"/>
        </w:rPr>
        <w:t>доброзичливості</w:t>
      </w:r>
      <w:proofErr w:type="spellEnd"/>
      <w:r w:rsidRPr="00FD4B5E">
        <w:rPr>
          <w:szCs w:val="24"/>
        </w:rPr>
        <w:t xml:space="preserve"> </w:t>
      </w:r>
      <w:proofErr w:type="spellStart"/>
      <w:r w:rsidRPr="00FD4B5E">
        <w:rPr>
          <w:szCs w:val="24"/>
        </w:rPr>
        <w:t>користувацького</w:t>
      </w:r>
      <w:proofErr w:type="spellEnd"/>
      <w:r w:rsidRPr="00FD4B5E">
        <w:rPr>
          <w:szCs w:val="24"/>
        </w:rPr>
        <w:t xml:space="preserve"> </w:t>
      </w:r>
      <w:proofErr w:type="spellStart"/>
      <w:r w:rsidRPr="00FD4B5E">
        <w:rPr>
          <w:szCs w:val="24"/>
        </w:rPr>
        <w:t>інтерфейсу</w:t>
      </w:r>
      <w:proofErr w:type="spellEnd"/>
      <w:r w:rsidRPr="00FD4B5E">
        <w:rPr>
          <w:szCs w:val="24"/>
        </w:rPr>
        <w:t xml:space="preserve">, </w:t>
      </w:r>
      <w:proofErr w:type="spellStart"/>
      <w:r w:rsidRPr="00FD4B5E">
        <w:rPr>
          <w:szCs w:val="24"/>
        </w:rPr>
        <w:t>що</w:t>
      </w:r>
      <w:proofErr w:type="spellEnd"/>
      <w:r w:rsidRPr="00FD4B5E">
        <w:rPr>
          <w:szCs w:val="24"/>
        </w:rPr>
        <w:t xml:space="preserve"> </w:t>
      </w:r>
      <w:proofErr w:type="spellStart"/>
      <w:r w:rsidRPr="00FD4B5E">
        <w:rPr>
          <w:szCs w:val="24"/>
        </w:rPr>
        <w:t>дозволяє</w:t>
      </w:r>
      <w:proofErr w:type="spellEnd"/>
      <w:r w:rsidRPr="00FD4B5E">
        <w:rPr>
          <w:szCs w:val="24"/>
        </w:rPr>
        <w:t xml:space="preserve"> </w:t>
      </w:r>
      <w:proofErr w:type="spellStart"/>
      <w:r w:rsidRPr="00FD4B5E">
        <w:rPr>
          <w:szCs w:val="24"/>
        </w:rPr>
        <w:t>асоціювати</w:t>
      </w:r>
      <w:proofErr w:type="spellEnd"/>
      <w:r w:rsidRPr="00FD4B5E">
        <w:rPr>
          <w:szCs w:val="24"/>
        </w:rPr>
        <w:t xml:space="preserve"> з </w:t>
      </w:r>
      <w:proofErr w:type="spellStart"/>
      <w:r w:rsidRPr="00FD4B5E">
        <w:rPr>
          <w:szCs w:val="24"/>
        </w:rPr>
        <w:t>аналізованими</w:t>
      </w:r>
      <w:proofErr w:type="spellEnd"/>
      <w:r w:rsidRPr="00FD4B5E">
        <w:rPr>
          <w:szCs w:val="24"/>
        </w:rPr>
        <w:t xml:space="preserve"> </w:t>
      </w:r>
      <w:proofErr w:type="spellStart"/>
      <w:r w:rsidRPr="00FD4B5E">
        <w:rPr>
          <w:szCs w:val="24"/>
        </w:rPr>
        <w:t>показниками</w:t>
      </w:r>
      <w:proofErr w:type="spellEnd"/>
      <w:r w:rsidRPr="00FD4B5E">
        <w:rPr>
          <w:szCs w:val="24"/>
        </w:rPr>
        <w:t xml:space="preserve"> </w:t>
      </w:r>
      <w:proofErr w:type="spellStart"/>
      <w:r w:rsidRPr="00FD4B5E">
        <w:rPr>
          <w:szCs w:val="24"/>
        </w:rPr>
        <w:t>різні</w:t>
      </w:r>
      <w:proofErr w:type="spellEnd"/>
      <w:r w:rsidRPr="00FD4B5E">
        <w:rPr>
          <w:szCs w:val="24"/>
        </w:rPr>
        <w:t xml:space="preserve"> </w:t>
      </w:r>
      <w:proofErr w:type="spellStart"/>
      <w:r w:rsidRPr="00FD4B5E">
        <w:rPr>
          <w:szCs w:val="24"/>
        </w:rPr>
        <w:t>параметри</w:t>
      </w:r>
      <w:proofErr w:type="spellEnd"/>
      <w:r w:rsidRPr="00FD4B5E">
        <w:rPr>
          <w:szCs w:val="24"/>
        </w:rPr>
        <w:t xml:space="preserve"> </w:t>
      </w:r>
      <w:proofErr w:type="spellStart"/>
      <w:r w:rsidRPr="00FD4B5E">
        <w:rPr>
          <w:szCs w:val="24"/>
        </w:rPr>
        <w:t>діаграми</w:t>
      </w:r>
      <w:proofErr w:type="spellEnd"/>
      <w:r w:rsidRPr="00FD4B5E">
        <w:rPr>
          <w:szCs w:val="24"/>
        </w:rPr>
        <w:t xml:space="preserve"> </w:t>
      </w:r>
      <w:proofErr w:type="spellStart"/>
      <w:r w:rsidRPr="00FD4B5E">
        <w:rPr>
          <w:szCs w:val="24"/>
        </w:rPr>
        <w:t>розсіювання</w:t>
      </w:r>
      <w:proofErr w:type="spellEnd"/>
      <w:r w:rsidRPr="00FD4B5E">
        <w:rPr>
          <w:szCs w:val="24"/>
        </w:rPr>
        <w:t xml:space="preserve"> </w:t>
      </w:r>
      <w:proofErr w:type="spellStart"/>
      <w:r w:rsidRPr="00FD4B5E">
        <w:rPr>
          <w:szCs w:val="24"/>
        </w:rPr>
        <w:t>об'єктів</w:t>
      </w:r>
      <w:proofErr w:type="spellEnd"/>
      <w:r w:rsidRPr="00FD4B5E">
        <w:rPr>
          <w:szCs w:val="24"/>
        </w:rPr>
        <w:t xml:space="preserve"> (</w:t>
      </w:r>
      <w:proofErr w:type="spellStart"/>
      <w:r w:rsidRPr="00FD4B5E">
        <w:rPr>
          <w:szCs w:val="24"/>
        </w:rPr>
        <w:t>записів</w:t>
      </w:r>
      <w:proofErr w:type="spellEnd"/>
      <w:r w:rsidRPr="00FD4B5E">
        <w:rPr>
          <w:szCs w:val="24"/>
        </w:rPr>
        <w:t xml:space="preserve">) </w:t>
      </w:r>
      <w:proofErr w:type="spellStart"/>
      <w:r w:rsidRPr="00FD4B5E">
        <w:rPr>
          <w:szCs w:val="24"/>
        </w:rPr>
        <w:t>бази</w:t>
      </w:r>
      <w:proofErr w:type="spellEnd"/>
      <w:r w:rsidRPr="00FD4B5E">
        <w:rPr>
          <w:szCs w:val="24"/>
        </w:rPr>
        <w:t xml:space="preserve"> </w:t>
      </w:r>
      <w:proofErr w:type="spellStart"/>
      <w:r w:rsidRPr="00FD4B5E">
        <w:rPr>
          <w:szCs w:val="24"/>
        </w:rPr>
        <w:t>даних</w:t>
      </w:r>
      <w:proofErr w:type="spellEnd"/>
      <w:r w:rsidRPr="00FD4B5E">
        <w:rPr>
          <w:szCs w:val="24"/>
        </w:rPr>
        <w:t xml:space="preserve">. До таких </w:t>
      </w:r>
      <w:proofErr w:type="spellStart"/>
      <w:r w:rsidRPr="00FD4B5E">
        <w:rPr>
          <w:szCs w:val="24"/>
        </w:rPr>
        <w:t>параметрів</w:t>
      </w:r>
      <w:proofErr w:type="spellEnd"/>
      <w:r w:rsidRPr="00FD4B5E">
        <w:rPr>
          <w:szCs w:val="24"/>
        </w:rPr>
        <w:t xml:space="preserve"> належать </w:t>
      </w:r>
      <w:proofErr w:type="spellStart"/>
      <w:r w:rsidRPr="00FD4B5E">
        <w:rPr>
          <w:szCs w:val="24"/>
        </w:rPr>
        <w:t>колір</w:t>
      </w:r>
      <w:proofErr w:type="spellEnd"/>
      <w:r w:rsidRPr="00FD4B5E">
        <w:rPr>
          <w:szCs w:val="24"/>
        </w:rPr>
        <w:t xml:space="preserve">, форма, </w:t>
      </w:r>
      <w:proofErr w:type="spellStart"/>
      <w:r w:rsidRPr="00FD4B5E">
        <w:rPr>
          <w:szCs w:val="24"/>
        </w:rPr>
        <w:t>орієнтація</w:t>
      </w:r>
      <w:proofErr w:type="spellEnd"/>
      <w:r w:rsidRPr="00FD4B5E">
        <w:rPr>
          <w:szCs w:val="24"/>
        </w:rPr>
        <w:t xml:space="preserve"> </w:t>
      </w:r>
      <w:proofErr w:type="spellStart"/>
      <w:r w:rsidRPr="00FD4B5E">
        <w:rPr>
          <w:szCs w:val="24"/>
        </w:rPr>
        <w:t>щодо</w:t>
      </w:r>
      <w:proofErr w:type="spellEnd"/>
      <w:r w:rsidRPr="00FD4B5E">
        <w:rPr>
          <w:szCs w:val="24"/>
        </w:rPr>
        <w:t xml:space="preserve"> </w:t>
      </w:r>
      <w:proofErr w:type="spellStart"/>
      <w:r w:rsidRPr="00FD4B5E">
        <w:rPr>
          <w:szCs w:val="24"/>
        </w:rPr>
        <w:t>власної</w:t>
      </w:r>
      <w:proofErr w:type="spellEnd"/>
      <w:r w:rsidRPr="00FD4B5E">
        <w:rPr>
          <w:szCs w:val="24"/>
        </w:rPr>
        <w:t xml:space="preserve"> </w:t>
      </w:r>
      <w:proofErr w:type="spellStart"/>
      <w:r w:rsidRPr="00FD4B5E">
        <w:rPr>
          <w:szCs w:val="24"/>
        </w:rPr>
        <w:t>осі</w:t>
      </w:r>
      <w:proofErr w:type="spellEnd"/>
      <w:r w:rsidRPr="00FD4B5E">
        <w:rPr>
          <w:szCs w:val="24"/>
        </w:rPr>
        <w:t xml:space="preserve">, </w:t>
      </w:r>
      <w:proofErr w:type="spellStart"/>
      <w:r w:rsidRPr="00FD4B5E">
        <w:rPr>
          <w:szCs w:val="24"/>
        </w:rPr>
        <w:t>розміри</w:t>
      </w:r>
      <w:proofErr w:type="spellEnd"/>
      <w:r w:rsidRPr="00FD4B5E">
        <w:rPr>
          <w:szCs w:val="24"/>
        </w:rPr>
        <w:t xml:space="preserve"> та </w:t>
      </w:r>
      <w:proofErr w:type="spellStart"/>
      <w:r w:rsidRPr="00FD4B5E">
        <w:rPr>
          <w:szCs w:val="24"/>
        </w:rPr>
        <w:t>інші</w:t>
      </w:r>
      <w:proofErr w:type="spellEnd"/>
      <w:r w:rsidRPr="00FD4B5E">
        <w:rPr>
          <w:szCs w:val="24"/>
        </w:rPr>
        <w:t xml:space="preserve"> </w:t>
      </w:r>
      <w:proofErr w:type="spellStart"/>
      <w:r w:rsidRPr="00FD4B5E">
        <w:rPr>
          <w:szCs w:val="24"/>
        </w:rPr>
        <w:t>властивості</w:t>
      </w:r>
      <w:proofErr w:type="spellEnd"/>
      <w:r w:rsidRPr="00FD4B5E">
        <w:rPr>
          <w:szCs w:val="24"/>
        </w:rPr>
        <w:t xml:space="preserve"> </w:t>
      </w:r>
      <w:proofErr w:type="spellStart"/>
      <w:r w:rsidRPr="00FD4B5E">
        <w:rPr>
          <w:szCs w:val="24"/>
        </w:rPr>
        <w:t>графічних</w:t>
      </w:r>
      <w:proofErr w:type="spellEnd"/>
      <w:r w:rsidRPr="00FD4B5E">
        <w:rPr>
          <w:szCs w:val="24"/>
        </w:rPr>
        <w:t xml:space="preserve"> </w:t>
      </w:r>
      <w:proofErr w:type="spellStart"/>
      <w:r w:rsidRPr="00FD4B5E">
        <w:rPr>
          <w:szCs w:val="24"/>
        </w:rPr>
        <w:t>елементів</w:t>
      </w:r>
      <w:proofErr w:type="spellEnd"/>
      <w:r w:rsidRPr="00FD4B5E">
        <w:rPr>
          <w:szCs w:val="24"/>
        </w:rPr>
        <w:t xml:space="preserve"> </w:t>
      </w:r>
      <w:proofErr w:type="spellStart"/>
      <w:r w:rsidRPr="00FD4B5E">
        <w:rPr>
          <w:szCs w:val="24"/>
        </w:rPr>
        <w:t>зображення</w:t>
      </w:r>
      <w:proofErr w:type="spellEnd"/>
      <w:r w:rsidRPr="00FD4B5E">
        <w:rPr>
          <w:szCs w:val="24"/>
        </w:rPr>
        <w:t xml:space="preserve">. </w:t>
      </w:r>
      <w:proofErr w:type="spellStart"/>
      <w:r w:rsidRPr="00FD4B5E">
        <w:rPr>
          <w:szCs w:val="24"/>
        </w:rPr>
        <w:t>Крім</w:t>
      </w:r>
      <w:proofErr w:type="spellEnd"/>
      <w:r w:rsidRPr="00FD4B5E">
        <w:rPr>
          <w:szCs w:val="24"/>
        </w:rPr>
        <w:t xml:space="preserve"> того, </w:t>
      </w:r>
      <w:proofErr w:type="spellStart"/>
      <w:r w:rsidRPr="00FD4B5E">
        <w:rPr>
          <w:szCs w:val="24"/>
        </w:rPr>
        <w:t>системи</w:t>
      </w:r>
      <w:proofErr w:type="spellEnd"/>
      <w:r w:rsidRPr="00FD4B5E">
        <w:rPr>
          <w:szCs w:val="24"/>
        </w:rPr>
        <w:t xml:space="preserve"> </w:t>
      </w:r>
      <w:proofErr w:type="spellStart"/>
      <w:r w:rsidRPr="00FD4B5E">
        <w:rPr>
          <w:szCs w:val="24"/>
        </w:rPr>
        <w:t>візуалізації</w:t>
      </w:r>
      <w:proofErr w:type="spellEnd"/>
      <w:r w:rsidRPr="00FD4B5E">
        <w:rPr>
          <w:szCs w:val="24"/>
        </w:rPr>
        <w:t xml:space="preserve"> </w:t>
      </w:r>
      <w:proofErr w:type="spellStart"/>
      <w:r w:rsidRPr="00FD4B5E">
        <w:rPr>
          <w:szCs w:val="24"/>
        </w:rPr>
        <w:t>даних</w:t>
      </w:r>
      <w:proofErr w:type="spellEnd"/>
      <w:r w:rsidRPr="00FD4B5E">
        <w:rPr>
          <w:szCs w:val="24"/>
        </w:rPr>
        <w:t xml:space="preserve"> </w:t>
      </w:r>
      <w:proofErr w:type="spellStart"/>
      <w:r w:rsidRPr="00FD4B5E">
        <w:rPr>
          <w:szCs w:val="24"/>
        </w:rPr>
        <w:t>забезпечені</w:t>
      </w:r>
      <w:proofErr w:type="spellEnd"/>
      <w:r w:rsidRPr="00FD4B5E">
        <w:rPr>
          <w:szCs w:val="24"/>
        </w:rPr>
        <w:t xml:space="preserve"> </w:t>
      </w:r>
      <w:proofErr w:type="spellStart"/>
      <w:r w:rsidRPr="00FD4B5E">
        <w:rPr>
          <w:szCs w:val="24"/>
        </w:rPr>
        <w:t>зручними</w:t>
      </w:r>
      <w:proofErr w:type="spellEnd"/>
      <w:r w:rsidRPr="00FD4B5E">
        <w:rPr>
          <w:szCs w:val="24"/>
        </w:rPr>
        <w:t xml:space="preserve"> </w:t>
      </w:r>
      <w:proofErr w:type="spellStart"/>
      <w:r w:rsidRPr="00FD4B5E">
        <w:rPr>
          <w:szCs w:val="24"/>
        </w:rPr>
        <w:t>засобами</w:t>
      </w:r>
      <w:proofErr w:type="spellEnd"/>
      <w:r w:rsidRPr="00FD4B5E">
        <w:rPr>
          <w:szCs w:val="24"/>
        </w:rPr>
        <w:t xml:space="preserve"> для </w:t>
      </w:r>
      <w:proofErr w:type="spellStart"/>
      <w:r w:rsidRPr="00FD4B5E">
        <w:rPr>
          <w:szCs w:val="24"/>
        </w:rPr>
        <w:t>масштабування</w:t>
      </w:r>
      <w:proofErr w:type="spellEnd"/>
      <w:r w:rsidRPr="00FD4B5E">
        <w:rPr>
          <w:szCs w:val="24"/>
        </w:rPr>
        <w:t xml:space="preserve"> і </w:t>
      </w:r>
      <w:proofErr w:type="spellStart"/>
      <w:r w:rsidRPr="00FD4B5E">
        <w:rPr>
          <w:szCs w:val="24"/>
        </w:rPr>
        <w:t>обертання</w:t>
      </w:r>
      <w:proofErr w:type="spellEnd"/>
      <w:r w:rsidRPr="00FD4B5E">
        <w:rPr>
          <w:szCs w:val="24"/>
        </w:rPr>
        <w:t xml:space="preserve"> </w:t>
      </w:r>
      <w:proofErr w:type="spellStart"/>
      <w:r w:rsidRPr="00FD4B5E">
        <w:rPr>
          <w:szCs w:val="24"/>
        </w:rPr>
        <w:t>зображень</w:t>
      </w:r>
      <w:proofErr w:type="spellEnd"/>
      <w:r w:rsidRPr="00FD4B5E">
        <w:rPr>
          <w:szCs w:val="24"/>
        </w:rPr>
        <w:t xml:space="preserve">. </w:t>
      </w:r>
      <w:proofErr w:type="spellStart"/>
      <w:r w:rsidRPr="00FD4B5E">
        <w:rPr>
          <w:szCs w:val="24"/>
        </w:rPr>
        <w:t>Вартість</w:t>
      </w:r>
      <w:proofErr w:type="spellEnd"/>
      <w:r w:rsidRPr="00FD4B5E">
        <w:rPr>
          <w:szCs w:val="24"/>
        </w:rPr>
        <w:t xml:space="preserve"> систем </w:t>
      </w:r>
      <w:proofErr w:type="spellStart"/>
      <w:r w:rsidRPr="00FD4B5E">
        <w:rPr>
          <w:szCs w:val="24"/>
        </w:rPr>
        <w:t>візуалізації</w:t>
      </w:r>
      <w:proofErr w:type="spellEnd"/>
      <w:r w:rsidRPr="00FD4B5E">
        <w:rPr>
          <w:szCs w:val="24"/>
        </w:rPr>
        <w:t xml:space="preserve"> </w:t>
      </w:r>
      <w:proofErr w:type="spellStart"/>
      <w:r w:rsidRPr="00FD4B5E">
        <w:rPr>
          <w:szCs w:val="24"/>
        </w:rPr>
        <w:t>може</w:t>
      </w:r>
      <w:proofErr w:type="spellEnd"/>
      <w:r w:rsidRPr="00FD4B5E">
        <w:rPr>
          <w:szCs w:val="24"/>
        </w:rPr>
        <w:t xml:space="preserve"> </w:t>
      </w:r>
      <w:proofErr w:type="spellStart"/>
      <w:r w:rsidRPr="00FD4B5E">
        <w:rPr>
          <w:szCs w:val="24"/>
        </w:rPr>
        <w:t>досягати</w:t>
      </w:r>
      <w:proofErr w:type="spellEnd"/>
      <w:r w:rsidRPr="00FD4B5E">
        <w:rPr>
          <w:szCs w:val="24"/>
        </w:rPr>
        <w:t xml:space="preserve"> </w:t>
      </w:r>
      <w:proofErr w:type="spellStart"/>
      <w:r w:rsidRPr="00FD4B5E">
        <w:rPr>
          <w:szCs w:val="24"/>
        </w:rPr>
        <w:t>декількох</w:t>
      </w:r>
      <w:proofErr w:type="spellEnd"/>
      <w:r w:rsidRPr="00FD4B5E">
        <w:rPr>
          <w:szCs w:val="24"/>
        </w:rPr>
        <w:t xml:space="preserve"> </w:t>
      </w:r>
      <w:proofErr w:type="spellStart"/>
      <w:r w:rsidRPr="00FD4B5E">
        <w:rPr>
          <w:szCs w:val="24"/>
        </w:rPr>
        <w:t>сотень</w:t>
      </w:r>
      <w:proofErr w:type="spellEnd"/>
      <w:r w:rsidRPr="00FD4B5E">
        <w:rPr>
          <w:szCs w:val="24"/>
        </w:rPr>
        <w:t xml:space="preserve"> </w:t>
      </w:r>
      <w:proofErr w:type="spellStart"/>
      <w:r w:rsidRPr="00FD4B5E">
        <w:rPr>
          <w:szCs w:val="24"/>
        </w:rPr>
        <w:t>доларів</w:t>
      </w:r>
      <w:proofErr w:type="spellEnd"/>
      <w:r w:rsidRPr="00FD4B5E">
        <w:rPr>
          <w:szCs w:val="24"/>
        </w:rPr>
        <w:t>.</w:t>
      </w:r>
    </w:p>
    <w:p w14:paraId="73AED29E" w14:textId="77777777" w:rsidR="005838AD" w:rsidRPr="00FD4B5E" w:rsidRDefault="000C1505" w:rsidP="005838AD">
      <w:pPr>
        <w:tabs>
          <w:tab w:val="left" w:pos="993"/>
        </w:tabs>
        <w:ind w:firstLine="709"/>
        <w:jc w:val="center"/>
        <w:rPr>
          <w:szCs w:val="24"/>
        </w:rPr>
      </w:pPr>
      <w:r>
        <w:rPr>
          <w:noProof/>
          <w:szCs w:val="24"/>
          <w:lang w:val="uk-UA" w:eastAsia="uk-UA"/>
        </w:rPr>
        <w:pict w14:anchorId="7B3D414B">
          <v:shape id="Рисунок 8" o:spid="_x0000_i1029" type="#_x0000_t75" alt="Описание: http://www.interface.ru/oracle/dmiad7.gif" style="width:348.6pt;height:229.8pt;visibility:visible">
            <v:imagedata r:id="rId12" o:title="dmiad7"/>
          </v:shape>
        </w:pict>
      </w:r>
    </w:p>
    <w:p w14:paraId="14D2F79B" w14:textId="77777777" w:rsidR="005838AD" w:rsidRPr="00FD4B5E" w:rsidRDefault="005838AD" w:rsidP="005838AD">
      <w:pPr>
        <w:tabs>
          <w:tab w:val="left" w:pos="993"/>
        </w:tabs>
        <w:ind w:firstLine="709"/>
        <w:jc w:val="center"/>
        <w:rPr>
          <w:szCs w:val="24"/>
        </w:rPr>
      </w:pPr>
      <w:r w:rsidRPr="00FD4B5E">
        <w:rPr>
          <w:szCs w:val="24"/>
        </w:rPr>
        <w:t xml:space="preserve">Рисунок 1.7 – </w:t>
      </w:r>
      <w:proofErr w:type="spellStart"/>
      <w:r w:rsidRPr="00FD4B5E">
        <w:rPr>
          <w:szCs w:val="24"/>
        </w:rPr>
        <w:t>Візуалізація</w:t>
      </w:r>
      <w:proofErr w:type="spellEnd"/>
      <w:r w:rsidRPr="00FD4B5E">
        <w:rPr>
          <w:szCs w:val="24"/>
        </w:rPr>
        <w:t xml:space="preserve"> </w:t>
      </w:r>
      <w:proofErr w:type="spellStart"/>
      <w:r w:rsidRPr="00FD4B5E">
        <w:rPr>
          <w:szCs w:val="24"/>
        </w:rPr>
        <w:t>даних</w:t>
      </w:r>
      <w:proofErr w:type="spellEnd"/>
      <w:r w:rsidRPr="00FD4B5E">
        <w:rPr>
          <w:szCs w:val="24"/>
        </w:rPr>
        <w:t xml:space="preserve"> системою </w:t>
      </w:r>
      <w:proofErr w:type="spellStart"/>
      <w:r w:rsidRPr="00FD4B5E">
        <w:rPr>
          <w:szCs w:val="24"/>
        </w:rPr>
        <w:t>DataMiner</w:t>
      </w:r>
      <w:proofErr w:type="spellEnd"/>
      <w:r w:rsidRPr="00FD4B5E">
        <w:rPr>
          <w:szCs w:val="24"/>
        </w:rPr>
        <w:t xml:space="preserve"> 3D</w:t>
      </w:r>
    </w:p>
    <w:p w14:paraId="7C71A0B0" w14:textId="77777777" w:rsidR="005838AD" w:rsidRPr="00FD4B5E" w:rsidRDefault="005838AD" w:rsidP="005838AD">
      <w:pPr>
        <w:tabs>
          <w:tab w:val="left" w:pos="993"/>
        </w:tabs>
        <w:ind w:firstLine="709"/>
        <w:jc w:val="both"/>
        <w:rPr>
          <w:szCs w:val="24"/>
        </w:rPr>
      </w:pPr>
    </w:p>
    <w:p w14:paraId="2E2E86A9" w14:textId="77777777" w:rsidR="005838AD" w:rsidRPr="00E67C7E" w:rsidRDefault="005838AD" w:rsidP="005838AD">
      <w:pPr>
        <w:pStyle w:val="Heading1"/>
        <w:tabs>
          <w:tab w:val="left" w:pos="993"/>
        </w:tabs>
        <w:ind w:firstLine="709"/>
        <w:jc w:val="both"/>
        <w:rPr>
          <w:b w:val="0"/>
          <w:szCs w:val="24"/>
        </w:rPr>
      </w:pPr>
      <w:r w:rsidRPr="00E67C7E">
        <w:rPr>
          <w:b w:val="0"/>
          <w:szCs w:val="24"/>
        </w:rPr>
        <w:t xml:space="preserve">Загальний алгоритм аналізу </w:t>
      </w:r>
      <w:proofErr w:type="spellStart"/>
      <w:r w:rsidRPr="00E67C7E">
        <w:rPr>
          <w:b w:val="0"/>
          <w:szCs w:val="24"/>
        </w:rPr>
        <w:t>Data</w:t>
      </w:r>
      <w:proofErr w:type="spellEnd"/>
      <w:r w:rsidRPr="00E67C7E">
        <w:rPr>
          <w:b w:val="0"/>
          <w:szCs w:val="24"/>
        </w:rPr>
        <w:t xml:space="preserve"> </w:t>
      </w:r>
      <w:proofErr w:type="spellStart"/>
      <w:r w:rsidRPr="00E67C7E">
        <w:rPr>
          <w:b w:val="0"/>
          <w:szCs w:val="24"/>
        </w:rPr>
        <w:t>Mining</w:t>
      </w:r>
      <w:proofErr w:type="spellEnd"/>
      <w:r w:rsidRPr="00E67C7E">
        <w:rPr>
          <w:b w:val="0"/>
          <w:szCs w:val="24"/>
        </w:rPr>
        <w:t xml:space="preserve">. Методика аналізу з використанням </w:t>
      </w:r>
      <w:proofErr w:type="spellStart"/>
      <w:r w:rsidRPr="00E67C7E">
        <w:rPr>
          <w:b w:val="0"/>
          <w:szCs w:val="24"/>
        </w:rPr>
        <w:t>Data</w:t>
      </w:r>
      <w:proofErr w:type="spellEnd"/>
      <w:r w:rsidRPr="00E67C7E">
        <w:rPr>
          <w:b w:val="0"/>
          <w:szCs w:val="24"/>
        </w:rPr>
        <w:t xml:space="preserve"> </w:t>
      </w:r>
      <w:proofErr w:type="spellStart"/>
      <w:r w:rsidRPr="00E67C7E">
        <w:rPr>
          <w:b w:val="0"/>
          <w:szCs w:val="24"/>
        </w:rPr>
        <w:t>Mining</w:t>
      </w:r>
      <w:proofErr w:type="spellEnd"/>
      <w:r w:rsidRPr="00E67C7E">
        <w:rPr>
          <w:b w:val="0"/>
          <w:szCs w:val="24"/>
        </w:rPr>
        <w:t xml:space="preserve"> базується на різних алгоритмах видобутку закономірностей у вхідних даних. Таких </w:t>
      </w:r>
      <w:r w:rsidRPr="00E67C7E">
        <w:rPr>
          <w:b w:val="0"/>
          <w:szCs w:val="24"/>
        </w:rPr>
        <w:lastRenderedPageBreak/>
        <w:t>алгоритмів є багато, але вони не можуть гарантувати якісного кінцевого результату, бо існує багато чинників, що можуть вплинути на сам хід аналізу.</w:t>
      </w:r>
    </w:p>
    <w:p w14:paraId="49F0CBA6" w14:textId="77777777" w:rsidR="005838AD" w:rsidRPr="00FD4B5E" w:rsidRDefault="005838AD" w:rsidP="005838AD">
      <w:pPr>
        <w:tabs>
          <w:tab w:val="left" w:pos="993"/>
        </w:tabs>
        <w:rPr>
          <w:szCs w:val="24"/>
        </w:rPr>
      </w:pPr>
    </w:p>
    <w:p w14:paraId="35C1795F" w14:textId="77777777" w:rsidR="005838AD" w:rsidRPr="00FD4B5E" w:rsidRDefault="005838AD" w:rsidP="005838AD">
      <w:pPr>
        <w:tabs>
          <w:tab w:val="left" w:pos="993"/>
        </w:tabs>
        <w:ind w:firstLine="709"/>
        <w:jc w:val="both"/>
        <w:rPr>
          <w:szCs w:val="24"/>
        </w:rPr>
      </w:pPr>
      <w:r w:rsidRPr="00FD4B5E">
        <w:rPr>
          <w:b/>
          <w:szCs w:val="24"/>
        </w:rPr>
        <w:t xml:space="preserve">5. </w:t>
      </w:r>
      <w:proofErr w:type="spellStart"/>
      <w:r w:rsidRPr="00FD4B5E">
        <w:rPr>
          <w:b/>
          <w:szCs w:val="24"/>
        </w:rPr>
        <w:t>Якісний</w:t>
      </w:r>
      <w:proofErr w:type="spellEnd"/>
      <w:r w:rsidRPr="00FD4B5E">
        <w:rPr>
          <w:b/>
          <w:szCs w:val="24"/>
        </w:rPr>
        <w:t xml:space="preserve"> </w:t>
      </w:r>
      <w:proofErr w:type="spellStart"/>
      <w:r w:rsidRPr="00FD4B5E">
        <w:rPr>
          <w:b/>
          <w:szCs w:val="24"/>
        </w:rPr>
        <w:t>аналіз</w:t>
      </w:r>
      <w:proofErr w:type="spellEnd"/>
      <w:r w:rsidRPr="00FD4B5E">
        <w:rPr>
          <w:b/>
          <w:szCs w:val="24"/>
        </w:rPr>
        <w:t xml:space="preserve"> </w:t>
      </w:r>
      <w:proofErr w:type="spellStart"/>
      <w:r w:rsidRPr="00FD4B5E">
        <w:rPr>
          <w:b/>
          <w:szCs w:val="24"/>
        </w:rPr>
        <w:t>даних</w:t>
      </w:r>
      <w:proofErr w:type="spellEnd"/>
      <w:r w:rsidRPr="00FD4B5E">
        <w:rPr>
          <w:b/>
          <w:szCs w:val="24"/>
        </w:rPr>
        <w:t xml:space="preserve"> з </w:t>
      </w:r>
      <w:proofErr w:type="spellStart"/>
      <w:r w:rsidRPr="00FD4B5E">
        <w:rPr>
          <w:b/>
          <w:szCs w:val="24"/>
        </w:rPr>
        <w:t>використанням</w:t>
      </w:r>
      <w:proofErr w:type="spellEnd"/>
      <w:r w:rsidRPr="00FD4B5E">
        <w:rPr>
          <w:b/>
          <w:szCs w:val="24"/>
        </w:rPr>
        <w:t xml:space="preserve"> DM.</w:t>
      </w:r>
    </w:p>
    <w:p w14:paraId="5A59F1B9" w14:textId="77777777" w:rsidR="005838AD" w:rsidRPr="00E67C7E" w:rsidRDefault="005838AD" w:rsidP="005838AD">
      <w:pPr>
        <w:tabs>
          <w:tab w:val="left" w:pos="993"/>
        </w:tabs>
        <w:ind w:firstLine="709"/>
        <w:jc w:val="both"/>
        <w:rPr>
          <w:szCs w:val="24"/>
        </w:rPr>
      </w:pPr>
      <w:r w:rsidRPr="00E67C7E">
        <w:rPr>
          <w:szCs w:val="24"/>
        </w:rPr>
        <w:t xml:space="preserve">Для </w:t>
      </w:r>
      <w:proofErr w:type="spellStart"/>
      <w:r w:rsidRPr="00E67C7E">
        <w:rPr>
          <w:szCs w:val="24"/>
        </w:rPr>
        <w:t>якісного</w:t>
      </w:r>
      <w:proofErr w:type="spellEnd"/>
      <w:r w:rsidRPr="00E67C7E">
        <w:rPr>
          <w:szCs w:val="24"/>
        </w:rPr>
        <w:t xml:space="preserve"> </w:t>
      </w:r>
      <w:proofErr w:type="spellStart"/>
      <w:r w:rsidRPr="00E67C7E">
        <w:rPr>
          <w:szCs w:val="24"/>
        </w:rPr>
        <w:t>аналізу</w:t>
      </w:r>
      <w:proofErr w:type="spellEnd"/>
      <w:r w:rsidRPr="00E67C7E">
        <w:rPr>
          <w:szCs w:val="24"/>
        </w:rPr>
        <w:t xml:space="preserve"> будь-</w:t>
      </w:r>
      <w:proofErr w:type="spellStart"/>
      <w:r w:rsidRPr="00E67C7E">
        <w:rPr>
          <w:szCs w:val="24"/>
        </w:rPr>
        <w:t>яких</w:t>
      </w:r>
      <w:proofErr w:type="spellEnd"/>
      <w:r w:rsidRPr="00E67C7E">
        <w:rPr>
          <w:szCs w:val="24"/>
        </w:rPr>
        <w:t xml:space="preserve"> </w:t>
      </w:r>
      <w:proofErr w:type="spellStart"/>
      <w:r w:rsidRPr="00E67C7E">
        <w:rPr>
          <w:szCs w:val="24"/>
        </w:rPr>
        <w:t>даних</w:t>
      </w:r>
      <w:proofErr w:type="spellEnd"/>
      <w:r w:rsidRPr="00E67C7E">
        <w:rPr>
          <w:szCs w:val="24"/>
        </w:rPr>
        <w:t xml:space="preserve"> </w:t>
      </w:r>
      <w:proofErr w:type="spellStart"/>
      <w:r w:rsidRPr="00E67C7E">
        <w:rPr>
          <w:szCs w:val="24"/>
        </w:rPr>
        <w:t>слід</w:t>
      </w:r>
      <w:proofErr w:type="spellEnd"/>
      <w:r w:rsidRPr="00E67C7E">
        <w:rPr>
          <w:szCs w:val="24"/>
        </w:rPr>
        <w:t xml:space="preserve"> </w:t>
      </w:r>
      <w:proofErr w:type="spellStart"/>
      <w:r w:rsidRPr="00E67C7E">
        <w:rPr>
          <w:szCs w:val="24"/>
        </w:rPr>
        <w:t>дотримуватися</w:t>
      </w:r>
      <w:proofErr w:type="spellEnd"/>
      <w:r w:rsidRPr="00E67C7E">
        <w:rPr>
          <w:szCs w:val="24"/>
        </w:rPr>
        <w:t xml:space="preserve"> </w:t>
      </w:r>
      <w:proofErr w:type="spellStart"/>
      <w:r w:rsidRPr="00E67C7E">
        <w:rPr>
          <w:szCs w:val="24"/>
        </w:rPr>
        <w:t>загальної</w:t>
      </w:r>
      <w:proofErr w:type="spellEnd"/>
      <w:r w:rsidRPr="00E67C7E">
        <w:rPr>
          <w:szCs w:val="24"/>
        </w:rPr>
        <w:t xml:space="preserve"> </w:t>
      </w:r>
      <w:proofErr w:type="spellStart"/>
      <w:r w:rsidRPr="00E67C7E">
        <w:rPr>
          <w:szCs w:val="24"/>
        </w:rPr>
        <w:t>схеми</w:t>
      </w:r>
      <w:proofErr w:type="spellEnd"/>
      <w:r w:rsidRPr="00E67C7E">
        <w:rPr>
          <w:szCs w:val="24"/>
        </w:rPr>
        <w:t xml:space="preserve"> </w:t>
      </w:r>
      <w:proofErr w:type="spellStart"/>
      <w:r w:rsidRPr="00E67C7E">
        <w:rPr>
          <w:szCs w:val="24"/>
        </w:rPr>
        <w:t>використання</w:t>
      </w:r>
      <w:proofErr w:type="spellEnd"/>
      <w:r w:rsidRPr="00E67C7E">
        <w:rPr>
          <w:szCs w:val="24"/>
        </w:rPr>
        <w:t xml:space="preserve"> DM:</w:t>
      </w:r>
    </w:p>
    <w:p w14:paraId="479B3999" w14:textId="77777777" w:rsidR="005838AD" w:rsidRPr="00FD4B5E" w:rsidRDefault="005838AD" w:rsidP="00265E72">
      <w:pPr>
        <w:numPr>
          <w:ilvl w:val="0"/>
          <w:numId w:val="5"/>
        </w:numPr>
        <w:tabs>
          <w:tab w:val="clear" w:pos="720"/>
          <w:tab w:val="left" w:pos="993"/>
        </w:tabs>
        <w:ind w:left="0" w:firstLine="709"/>
        <w:jc w:val="both"/>
        <w:rPr>
          <w:szCs w:val="24"/>
        </w:rPr>
      </w:pPr>
      <w:proofErr w:type="spellStart"/>
      <w:r w:rsidRPr="00FD4B5E">
        <w:rPr>
          <w:szCs w:val="24"/>
        </w:rPr>
        <w:t>Висування</w:t>
      </w:r>
      <w:proofErr w:type="spellEnd"/>
      <w:r w:rsidRPr="00FD4B5E">
        <w:rPr>
          <w:szCs w:val="24"/>
        </w:rPr>
        <w:t xml:space="preserve"> </w:t>
      </w:r>
      <w:proofErr w:type="spellStart"/>
      <w:r w:rsidRPr="00FD4B5E">
        <w:rPr>
          <w:szCs w:val="24"/>
        </w:rPr>
        <w:t>гіпотез</w:t>
      </w:r>
      <w:proofErr w:type="spellEnd"/>
      <w:r w:rsidRPr="00FD4B5E">
        <w:rPr>
          <w:szCs w:val="24"/>
        </w:rPr>
        <w:t>;</w:t>
      </w:r>
    </w:p>
    <w:p w14:paraId="28FD71EF" w14:textId="77777777" w:rsidR="005838AD" w:rsidRPr="00FD4B5E" w:rsidRDefault="005838AD" w:rsidP="00265E72">
      <w:pPr>
        <w:numPr>
          <w:ilvl w:val="0"/>
          <w:numId w:val="5"/>
        </w:numPr>
        <w:tabs>
          <w:tab w:val="clear" w:pos="720"/>
          <w:tab w:val="left" w:pos="993"/>
        </w:tabs>
        <w:ind w:left="0" w:firstLine="709"/>
        <w:jc w:val="both"/>
        <w:rPr>
          <w:szCs w:val="24"/>
        </w:rPr>
      </w:pPr>
      <w:proofErr w:type="spellStart"/>
      <w:r w:rsidRPr="00FD4B5E">
        <w:rPr>
          <w:szCs w:val="24"/>
        </w:rPr>
        <w:t>Збір</w:t>
      </w:r>
      <w:proofErr w:type="spellEnd"/>
      <w:r w:rsidRPr="00FD4B5E">
        <w:rPr>
          <w:szCs w:val="24"/>
        </w:rPr>
        <w:t xml:space="preserve"> та </w:t>
      </w:r>
      <w:proofErr w:type="spellStart"/>
      <w:r w:rsidRPr="00FD4B5E">
        <w:rPr>
          <w:szCs w:val="24"/>
        </w:rPr>
        <w:t>систематизація</w:t>
      </w:r>
      <w:proofErr w:type="spellEnd"/>
      <w:r w:rsidRPr="00FD4B5E">
        <w:rPr>
          <w:szCs w:val="24"/>
        </w:rPr>
        <w:t xml:space="preserve"> </w:t>
      </w:r>
      <w:proofErr w:type="spellStart"/>
      <w:r w:rsidRPr="00FD4B5E">
        <w:rPr>
          <w:szCs w:val="24"/>
        </w:rPr>
        <w:t>даних</w:t>
      </w:r>
      <w:proofErr w:type="spellEnd"/>
      <w:r w:rsidRPr="00FD4B5E">
        <w:rPr>
          <w:szCs w:val="24"/>
        </w:rPr>
        <w:t>;</w:t>
      </w:r>
    </w:p>
    <w:p w14:paraId="1E089F04" w14:textId="77777777" w:rsidR="005838AD" w:rsidRPr="00FD4B5E" w:rsidRDefault="005838AD" w:rsidP="00265E72">
      <w:pPr>
        <w:numPr>
          <w:ilvl w:val="0"/>
          <w:numId w:val="5"/>
        </w:numPr>
        <w:tabs>
          <w:tab w:val="clear" w:pos="720"/>
          <w:tab w:val="left" w:pos="993"/>
        </w:tabs>
        <w:ind w:left="0" w:firstLine="709"/>
        <w:jc w:val="both"/>
        <w:rPr>
          <w:szCs w:val="24"/>
        </w:rPr>
      </w:pPr>
      <w:proofErr w:type="spellStart"/>
      <w:r w:rsidRPr="00FD4B5E">
        <w:rPr>
          <w:szCs w:val="24"/>
        </w:rPr>
        <w:t>Підбір</w:t>
      </w:r>
      <w:proofErr w:type="spellEnd"/>
      <w:r w:rsidRPr="00FD4B5E">
        <w:rPr>
          <w:szCs w:val="24"/>
        </w:rPr>
        <w:t xml:space="preserve"> </w:t>
      </w:r>
      <w:proofErr w:type="spellStart"/>
      <w:r w:rsidRPr="00FD4B5E">
        <w:rPr>
          <w:szCs w:val="24"/>
        </w:rPr>
        <w:t>адекватної</w:t>
      </w:r>
      <w:proofErr w:type="spellEnd"/>
      <w:r w:rsidRPr="00FD4B5E">
        <w:rPr>
          <w:szCs w:val="24"/>
        </w:rPr>
        <w:t xml:space="preserve"> </w:t>
      </w:r>
      <w:proofErr w:type="spellStart"/>
      <w:r w:rsidRPr="00FD4B5E">
        <w:rPr>
          <w:szCs w:val="24"/>
        </w:rPr>
        <w:t>моделі</w:t>
      </w:r>
      <w:proofErr w:type="spellEnd"/>
      <w:r w:rsidRPr="00FD4B5E">
        <w:rPr>
          <w:szCs w:val="24"/>
        </w:rPr>
        <w:t>;</w:t>
      </w:r>
    </w:p>
    <w:p w14:paraId="4BC910FA" w14:textId="77777777" w:rsidR="005838AD" w:rsidRPr="00FD4B5E" w:rsidRDefault="005838AD" w:rsidP="00265E72">
      <w:pPr>
        <w:numPr>
          <w:ilvl w:val="0"/>
          <w:numId w:val="5"/>
        </w:numPr>
        <w:tabs>
          <w:tab w:val="clear" w:pos="720"/>
          <w:tab w:val="left" w:pos="993"/>
        </w:tabs>
        <w:ind w:left="0" w:firstLine="709"/>
        <w:jc w:val="both"/>
        <w:rPr>
          <w:szCs w:val="24"/>
        </w:rPr>
      </w:pPr>
      <w:proofErr w:type="spellStart"/>
      <w:r w:rsidRPr="00FD4B5E">
        <w:rPr>
          <w:szCs w:val="24"/>
        </w:rPr>
        <w:t>Тестування</w:t>
      </w:r>
      <w:proofErr w:type="spellEnd"/>
      <w:r w:rsidRPr="00FD4B5E">
        <w:rPr>
          <w:szCs w:val="24"/>
        </w:rPr>
        <w:t xml:space="preserve"> та </w:t>
      </w:r>
      <w:proofErr w:type="spellStart"/>
      <w:r w:rsidRPr="00FD4B5E">
        <w:rPr>
          <w:szCs w:val="24"/>
        </w:rPr>
        <w:t>інтерпретація</w:t>
      </w:r>
      <w:proofErr w:type="spellEnd"/>
      <w:r w:rsidRPr="00FD4B5E">
        <w:rPr>
          <w:szCs w:val="24"/>
        </w:rPr>
        <w:t xml:space="preserve"> </w:t>
      </w:r>
      <w:proofErr w:type="spellStart"/>
      <w:r w:rsidRPr="00FD4B5E">
        <w:rPr>
          <w:szCs w:val="24"/>
        </w:rPr>
        <w:t>отриманих</w:t>
      </w:r>
      <w:proofErr w:type="spellEnd"/>
      <w:r w:rsidRPr="00FD4B5E">
        <w:rPr>
          <w:szCs w:val="24"/>
        </w:rPr>
        <w:t xml:space="preserve"> </w:t>
      </w:r>
      <w:proofErr w:type="spellStart"/>
      <w:r w:rsidRPr="00FD4B5E">
        <w:rPr>
          <w:szCs w:val="24"/>
        </w:rPr>
        <w:t>даних</w:t>
      </w:r>
      <w:proofErr w:type="spellEnd"/>
      <w:r w:rsidRPr="00FD4B5E">
        <w:rPr>
          <w:szCs w:val="24"/>
        </w:rPr>
        <w:t>;</w:t>
      </w:r>
    </w:p>
    <w:p w14:paraId="7B9D2D52" w14:textId="77777777" w:rsidR="005838AD" w:rsidRPr="00FD4B5E" w:rsidRDefault="005838AD" w:rsidP="00265E72">
      <w:pPr>
        <w:numPr>
          <w:ilvl w:val="0"/>
          <w:numId w:val="5"/>
        </w:numPr>
        <w:tabs>
          <w:tab w:val="clear" w:pos="720"/>
          <w:tab w:val="left" w:pos="993"/>
        </w:tabs>
        <w:ind w:left="0" w:firstLine="709"/>
        <w:jc w:val="both"/>
        <w:rPr>
          <w:szCs w:val="24"/>
        </w:rPr>
      </w:pPr>
      <w:proofErr w:type="spellStart"/>
      <w:r w:rsidRPr="00FD4B5E">
        <w:rPr>
          <w:szCs w:val="24"/>
        </w:rPr>
        <w:t>Використання</w:t>
      </w:r>
      <w:proofErr w:type="spellEnd"/>
      <w:r w:rsidRPr="00FD4B5E">
        <w:rPr>
          <w:szCs w:val="24"/>
        </w:rPr>
        <w:t xml:space="preserve"> у </w:t>
      </w:r>
      <w:proofErr w:type="spellStart"/>
      <w:r w:rsidRPr="00FD4B5E">
        <w:rPr>
          <w:szCs w:val="24"/>
        </w:rPr>
        <w:t>реальних</w:t>
      </w:r>
      <w:proofErr w:type="spellEnd"/>
      <w:r w:rsidRPr="00FD4B5E">
        <w:rPr>
          <w:szCs w:val="24"/>
        </w:rPr>
        <w:t xml:space="preserve"> </w:t>
      </w:r>
      <w:proofErr w:type="spellStart"/>
      <w:r w:rsidRPr="00FD4B5E">
        <w:rPr>
          <w:szCs w:val="24"/>
        </w:rPr>
        <w:t>умовах</w:t>
      </w:r>
      <w:proofErr w:type="spellEnd"/>
      <w:r w:rsidRPr="00FD4B5E">
        <w:rPr>
          <w:szCs w:val="24"/>
        </w:rPr>
        <w:t>.</w:t>
      </w:r>
    </w:p>
    <w:p w14:paraId="57E08F36" w14:textId="77777777" w:rsidR="005838AD" w:rsidRPr="00FD4B5E" w:rsidRDefault="005838AD" w:rsidP="005838AD">
      <w:pPr>
        <w:tabs>
          <w:tab w:val="left" w:pos="993"/>
        </w:tabs>
        <w:ind w:firstLine="709"/>
        <w:jc w:val="both"/>
        <w:rPr>
          <w:szCs w:val="24"/>
        </w:rPr>
      </w:pPr>
      <w:proofErr w:type="spellStart"/>
      <w:r w:rsidRPr="00FD4B5E">
        <w:rPr>
          <w:szCs w:val="24"/>
        </w:rPr>
        <w:t>Ця</w:t>
      </w:r>
      <w:proofErr w:type="spellEnd"/>
      <w:r w:rsidRPr="00FD4B5E">
        <w:rPr>
          <w:szCs w:val="24"/>
        </w:rPr>
        <w:t xml:space="preserve"> схема не </w:t>
      </w:r>
      <w:proofErr w:type="spellStart"/>
      <w:r w:rsidRPr="00FD4B5E">
        <w:rPr>
          <w:szCs w:val="24"/>
        </w:rPr>
        <w:t>залежить</w:t>
      </w:r>
      <w:proofErr w:type="spellEnd"/>
      <w:r w:rsidRPr="00FD4B5E">
        <w:rPr>
          <w:szCs w:val="24"/>
        </w:rPr>
        <w:t xml:space="preserve"> </w:t>
      </w:r>
      <w:proofErr w:type="spellStart"/>
      <w:r w:rsidRPr="00FD4B5E">
        <w:rPr>
          <w:szCs w:val="24"/>
        </w:rPr>
        <w:t>від</w:t>
      </w:r>
      <w:proofErr w:type="spellEnd"/>
      <w:r w:rsidRPr="00FD4B5E">
        <w:rPr>
          <w:szCs w:val="24"/>
        </w:rPr>
        <w:t xml:space="preserve"> </w:t>
      </w:r>
      <w:proofErr w:type="spellStart"/>
      <w:r w:rsidRPr="00FD4B5E">
        <w:rPr>
          <w:szCs w:val="24"/>
        </w:rPr>
        <w:t>предметної</w:t>
      </w:r>
      <w:proofErr w:type="spellEnd"/>
      <w:r w:rsidRPr="00FD4B5E">
        <w:rPr>
          <w:szCs w:val="24"/>
        </w:rPr>
        <w:t xml:space="preserve"> </w:t>
      </w:r>
      <w:proofErr w:type="spellStart"/>
      <w:r w:rsidRPr="00FD4B5E">
        <w:rPr>
          <w:szCs w:val="24"/>
        </w:rPr>
        <w:t>області</w:t>
      </w:r>
      <w:proofErr w:type="spellEnd"/>
      <w:r w:rsidRPr="00FD4B5E">
        <w:rPr>
          <w:szCs w:val="24"/>
        </w:rPr>
        <w:t xml:space="preserve"> та </w:t>
      </w:r>
      <w:proofErr w:type="spellStart"/>
      <w:r w:rsidRPr="00FD4B5E">
        <w:rPr>
          <w:szCs w:val="24"/>
        </w:rPr>
        <w:t>сфери</w:t>
      </w:r>
      <w:proofErr w:type="spellEnd"/>
      <w:r w:rsidRPr="00FD4B5E">
        <w:rPr>
          <w:szCs w:val="24"/>
        </w:rPr>
        <w:t xml:space="preserve"> </w:t>
      </w:r>
      <w:proofErr w:type="spellStart"/>
      <w:r w:rsidRPr="00FD4B5E">
        <w:rPr>
          <w:szCs w:val="24"/>
        </w:rPr>
        <w:t>діяльності</w:t>
      </w:r>
      <w:proofErr w:type="spellEnd"/>
      <w:r w:rsidRPr="00FD4B5E">
        <w:rPr>
          <w:szCs w:val="24"/>
        </w:rPr>
        <w:t xml:space="preserve">. Вона є </w:t>
      </w:r>
      <w:proofErr w:type="spellStart"/>
      <w:r w:rsidRPr="00FD4B5E">
        <w:rPr>
          <w:szCs w:val="24"/>
        </w:rPr>
        <w:t>універсальною</w:t>
      </w:r>
      <w:proofErr w:type="spellEnd"/>
      <w:r w:rsidRPr="00FD4B5E">
        <w:rPr>
          <w:szCs w:val="24"/>
        </w:rPr>
        <w:t>.</w:t>
      </w:r>
    </w:p>
    <w:p w14:paraId="5CE2DE29" w14:textId="77777777" w:rsidR="005838AD" w:rsidRPr="00FD4B5E" w:rsidRDefault="005838AD" w:rsidP="005838AD">
      <w:pPr>
        <w:pStyle w:val="Heading2"/>
        <w:tabs>
          <w:tab w:val="left" w:pos="993"/>
        </w:tabs>
        <w:ind w:firstLine="709"/>
        <w:rPr>
          <w:b w:val="0"/>
          <w:i/>
          <w:szCs w:val="24"/>
        </w:rPr>
      </w:pPr>
      <w:r w:rsidRPr="00FD4B5E">
        <w:rPr>
          <w:szCs w:val="24"/>
        </w:rPr>
        <w:t xml:space="preserve">1. Висування гіпотез. </w:t>
      </w:r>
    </w:p>
    <w:p w14:paraId="0671B90B" w14:textId="77777777" w:rsidR="005838AD" w:rsidRPr="00FD4B5E" w:rsidRDefault="005838AD" w:rsidP="005838AD">
      <w:pPr>
        <w:tabs>
          <w:tab w:val="left" w:pos="993"/>
        </w:tabs>
        <w:ind w:firstLine="709"/>
        <w:jc w:val="both"/>
        <w:rPr>
          <w:szCs w:val="24"/>
        </w:rPr>
      </w:pPr>
      <w:proofErr w:type="spellStart"/>
      <w:r w:rsidRPr="00FD4B5E">
        <w:rPr>
          <w:szCs w:val="24"/>
        </w:rPr>
        <w:t>Гіпотезою</w:t>
      </w:r>
      <w:proofErr w:type="spellEnd"/>
      <w:r w:rsidRPr="00FD4B5E">
        <w:rPr>
          <w:szCs w:val="24"/>
        </w:rPr>
        <w:t xml:space="preserve"> тут </w:t>
      </w:r>
      <w:proofErr w:type="spellStart"/>
      <w:r w:rsidRPr="00FD4B5E">
        <w:rPr>
          <w:szCs w:val="24"/>
        </w:rPr>
        <w:t>будемо</w:t>
      </w:r>
      <w:proofErr w:type="spellEnd"/>
      <w:r w:rsidRPr="00FD4B5E">
        <w:rPr>
          <w:szCs w:val="24"/>
        </w:rPr>
        <w:t xml:space="preserve"> </w:t>
      </w:r>
      <w:proofErr w:type="spellStart"/>
      <w:r w:rsidRPr="00FD4B5E">
        <w:rPr>
          <w:szCs w:val="24"/>
        </w:rPr>
        <w:t>вважати</w:t>
      </w:r>
      <w:proofErr w:type="spellEnd"/>
      <w:r w:rsidRPr="00FD4B5E">
        <w:rPr>
          <w:szCs w:val="24"/>
        </w:rPr>
        <w:t xml:space="preserve"> </w:t>
      </w:r>
      <w:proofErr w:type="spellStart"/>
      <w:r w:rsidRPr="00FD4B5E">
        <w:rPr>
          <w:szCs w:val="24"/>
        </w:rPr>
        <w:t>припущення</w:t>
      </w:r>
      <w:proofErr w:type="spellEnd"/>
      <w:r w:rsidRPr="00FD4B5E">
        <w:rPr>
          <w:szCs w:val="24"/>
        </w:rPr>
        <w:t xml:space="preserve"> про </w:t>
      </w:r>
      <w:proofErr w:type="spellStart"/>
      <w:r w:rsidRPr="00FD4B5E">
        <w:rPr>
          <w:szCs w:val="24"/>
        </w:rPr>
        <w:t>вплив</w:t>
      </w:r>
      <w:proofErr w:type="spellEnd"/>
      <w:r w:rsidRPr="00FD4B5E">
        <w:rPr>
          <w:szCs w:val="24"/>
        </w:rPr>
        <w:t xml:space="preserve"> </w:t>
      </w:r>
      <w:proofErr w:type="spellStart"/>
      <w:r w:rsidRPr="00FD4B5E">
        <w:rPr>
          <w:szCs w:val="24"/>
        </w:rPr>
        <w:t>певних</w:t>
      </w:r>
      <w:proofErr w:type="spellEnd"/>
      <w:r w:rsidRPr="00FD4B5E">
        <w:rPr>
          <w:szCs w:val="24"/>
        </w:rPr>
        <w:t xml:space="preserve"> </w:t>
      </w:r>
      <w:proofErr w:type="spellStart"/>
      <w:r w:rsidRPr="00FD4B5E">
        <w:rPr>
          <w:szCs w:val="24"/>
        </w:rPr>
        <w:t>факторів</w:t>
      </w:r>
      <w:proofErr w:type="spellEnd"/>
      <w:r w:rsidRPr="00FD4B5E">
        <w:rPr>
          <w:szCs w:val="24"/>
        </w:rPr>
        <w:t xml:space="preserve"> на </w:t>
      </w:r>
      <w:proofErr w:type="spellStart"/>
      <w:r w:rsidRPr="00FD4B5E">
        <w:rPr>
          <w:szCs w:val="24"/>
        </w:rPr>
        <w:t>процес</w:t>
      </w:r>
      <w:proofErr w:type="spellEnd"/>
      <w:r w:rsidRPr="00FD4B5E">
        <w:rPr>
          <w:szCs w:val="24"/>
        </w:rPr>
        <w:t xml:space="preserve">, </w:t>
      </w:r>
      <w:proofErr w:type="spellStart"/>
      <w:r w:rsidRPr="00FD4B5E">
        <w:rPr>
          <w:szCs w:val="24"/>
        </w:rPr>
        <w:t>що</w:t>
      </w:r>
      <w:proofErr w:type="spellEnd"/>
      <w:r w:rsidRPr="00FD4B5E">
        <w:rPr>
          <w:szCs w:val="24"/>
        </w:rPr>
        <w:t xml:space="preserve"> </w:t>
      </w:r>
      <w:proofErr w:type="spellStart"/>
      <w:r w:rsidRPr="00FD4B5E">
        <w:rPr>
          <w:szCs w:val="24"/>
        </w:rPr>
        <w:t>досліджується</w:t>
      </w:r>
      <w:proofErr w:type="spellEnd"/>
      <w:r w:rsidRPr="00FD4B5E">
        <w:rPr>
          <w:szCs w:val="24"/>
        </w:rPr>
        <w:t>.</w:t>
      </w:r>
    </w:p>
    <w:p w14:paraId="53D48EEC" w14:textId="77777777" w:rsidR="005838AD" w:rsidRPr="00FD4B5E" w:rsidRDefault="005838AD" w:rsidP="005838AD">
      <w:pPr>
        <w:tabs>
          <w:tab w:val="left" w:pos="993"/>
        </w:tabs>
        <w:ind w:firstLine="709"/>
        <w:jc w:val="both"/>
        <w:rPr>
          <w:szCs w:val="24"/>
        </w:rPr>
      </w:pPr>
      <w:proofErr w:type="spellStart"/>
      <w:r w:rsidRPr="00FD4B5E">
        <w:rPr>
          <w:szCs w:val="24"/>
        </w:rPr>
        <w:t>Автоматизувати</w:t>
      </w:r>
      <w:proofErr w:type="spellEnd"/>
      <w:r w:rsidRPr="00FD4B5E">
        <w:rPr>
          <w:szCs w:val="24"/>
        </w:rPr>
        <w:t xml:space="preserve"> </w:t>
      </w:r>
      <w:proofErr w:type="spellStart"/>
      <w:r w:rsidRPr="00FD4B5E">
        <w:rPr>
          <w:szCs w:val="24"/>
        </w:rPr>
        <w:t>процес</w:t>
      </w:r>
      <w:proofErr w:type="spellEnd"/>
      <w:r w:rsidRPr="00FD4B5E">
        <w:rPr>
          <w:szCs w:val="24"/>
        </w:rPr>
        <w:t xml:space="preserve"> </w:t>
      </w:r>
      <w:proofErr w:type="spellStart"/>
      <w:r w:rsidRPr="00FD4B5E">
        <w:rPr>
          <w:szCs w:val="24"/>
        </w:rPr>
        <w:t>висування</w:t>
      </w:r>
      <w:proofErr w:type="spellEnd"/>
      <w:r w:rsidRPr="00FD4B5E">
        <w:rPr>
          <w:szCs w:val="24"/>
        </w:rPr>
        <w:t xml:space="preserve"> </w:t>
      </w:r>
      <w:proofErr w:type="spellStart"/>
      <w:r w:rsidRPr="00FD4B5E">
        <w:rPr>
          <w:szCs w:val="24"/>
        </w:rPr>
        <w:t>гіпотез</w:t>
      </w:r>
      <w:proofErr w:type="spellEnd"/>
      <w:r w:rsidRPr="00FD4B5E">
        <w:rPr>
          <w:szCs w:val="24"/>
        </w:rPr>
        <w:t xml:space="preserve"> є </w:t>
      </w:r>
      <w:proofErr w:type="spellStart"/>
      <w:r w:rsidRPr="00FD4B5E">
        <w:rPr>
          <w:szCs w:val="24"/>
        </w:rPr>
        <w:t>вкрай</w:t>
      </w:r>
      <w:proofErr w:type="spellEnd"/>
      <w:r w:rsidRPr="00FD4B5E">
        <w:rPr>
          <w:szCs w:val="24"/>
        </w:rPr>
        <w:t xml:space="preserve"> складно, тому, </w:t>
      </w:r>
      <w:proofErr w:type="spellStart"/>
      <w:r w:rsidRPr="00FD4B5E">
        <w:rPr>
          <w:szCs w:val="24"/>
        </w:rPr>
        <w:t>цю</w:t>
      </w:r>
      <w:proofErr w:type="spellEnd"/>
      <w:r w:rsidRPr="00FD4B5E">
        <w:rPr>
          <w:szCs w:val="24"/>
        </w:rPr>
        <w:t xml:space="preserve"> задачу </w:t>
      </w:r>
      <w:proofErr w:type="spellStart"/>
      <w:r w:rsidRPr="00FD4B5E">
        <w:rPr>
          <w:szCs w:val="24"/>
        </w:rPr>
        <w:t>мають</w:t>
      </w:r>
      <w:proofErr w:type="spellEnd"/>
      <w:r w:rsidRPr="00FD4B5E">
        <w:rPr>
          <w:szCs w:val="24"/>
        </w:rPr>
        <w:t xml:space="preserve"> </w:t>
      </w:r>
      <w:proofErr w:type="spellStart"/>
      <w:r w:rsidRPr="00FD4B5E">
        <w:rPr>
          <w:szCs w:val="24"/>
        </w:rPr>
        <w:t>вирішувати</w:t>
      </w:r>
      <w:proofErr w:type="spellEnd"/>
      <w:r w:rsidRPr="00FD4B5E">
        <w:rPr>
          <w:szCs w:val="24"/>
        </w:rPr>
        <w:t xml:space="preserve"> </w:t>
      </w:r>
      <w:proofErr w:type="spellStart"/>
      <w:r w:rsidRPr="00FD4B5E">
        <w:rPr>
          <w:szCs w:val="24"/>
        </w:rPr>
        <w:t>експерти</w:t>
      </w:r>
      <w:proofErr w:type="spellEnd"/>
      <w:r w:rsidRPr="00FD4B5E">
        <w:rPr>
          <w:szCs w:val="24"/>
        </w:rPr>
        <w:t xml:space="preserve"> – </w:t>
      </w:r>
      <w:proofErr w:type="spellStart"/>
      <w:r w:rsidRPr="00FD4B5E">
        <w:rPr>
          <w:szCs w:val="24"/>
        </w:rPr>
        <w:t>фахівці</w:t>
      </w:r>
      <w:proofErr w:type="spellEnd"/>
      <w:r w:rsidRPr="00FD4B5E">
        <w:rPr>
          <w:szCs w:val="24"/>
        </w:rPr>
        <w:t xml:space="preserve"> в </w:t>
      </w:r>
      <w:proofErr w:type="spellStart"/>
      <w:r w:rsidRPr="00FD4B5E">
        <w:rPr>
          <w:szCs w:val="24"/>
        </w:rPr>
        <w:t>предметній</w:t>
      </w:r>
      <w:proofErr w:type="spellEnd"/>
      <w:r w:rsidRPr="00FD4B5E">
        <w:rPr>
          <w:szCs w:val="24"/>
        </w:rPr>
        <w:t xml:space="preserve"> </w:t>
      </w:r>
      <w:proofErr w:type="spellStart"/>
      <w:r w:rsidRPr="00FD4B5E">
        <w:rPr>
          <w:szCs w:val="24"/>
        </w:rPr>
        <w:t>області</w:t>
      </w:r>
      <w:proofErr w:type="spellEnd"/>
      <w:r w:rsidRPr="00FD4B5E">
        <w:rPr>
          <w:szCs w:val="24"/>
        </w:rPr>
        <w:t>.</w:t>
      </w:r>
    </w:p>
    <w:p w14:paraId="1C7BC8DB" w14:textId="77777777" w:rsidR="005838AD" w:rsidRPr="00FD4B5E" w:rsidRDefault="005838AD" w:rsidP="005838AD">
      <w:pPr>
        <w:tabs>
          <w:tab w:val="left" w:pos="993"/>
        </w:tabs>
        <w:ind w:firstLine="709"/>
        <w:jc w:val="both"/>
        <w:rPr>
          <w:szCs w:val="24"/>
        </w:rPr>
      </w:pPr>
      <w:proofErr w:type="spellStart"/>
      <w:r w:rsidRPr="00FD4B5E">
        <w:rPr>
          <w:szCs w:val="24"/>
        </w:rPr>
        <w:t>Слід</w:t>
      </w:r>
      <w:proofErr w:type="spellEnd"/>
      <w:r w:rsidRPr="00FD4B5E">
        <w:rPr>
          <w:szCs w:val="24"/>
        </w:rPr>
        <w:t xml:space="preserve"> </w:t>
      </w:r>
      <w:proofErr w:type="spellStart"/>
      <w:r w:rsidRPr="00FD4B5E">
        <w:rPr>
          <w:szCs w:val="24"/>
        </w:rPr>
        <w:t>довіритися</w:t>
      </w:r>
      <w:proofErr w:type="spellEnd"/>
      <w:r w:rsidRPr="00FD4B5E">
        <w:rPr>
          <w:szCs w:val="24"/>
        </w:rPr>
        <w:t xml:space="preserve"> </w:t>
      </w:r>
      <w:proofErr w:type="spellStart"/>
      <w:r w:rsidRPr="00FD4B5E">
        <w:rPr>
          <w:szCs w:val="24"/>
        </w:rPr>
        <w:t>їх</w:t>
      </w:r>
      <w:proofErr w:type="spellEnd"/>
      <w:r w:rsidRPr="00FD4B5E">
        <w:rPr>
          <w:szCs w:val="24"/>
        </w:rPr>
        <w:t xml:space="preserve"> </w:t>
      </w:r>
      <w:proofErr w:type="spellStart"/>
      <w:r w:rsidRPr="00FD4B5E">
        <w:rPr>
          <w:szCs w:val="24"/>
        </w:rPr>
        <w:t>досвіду</w:t>
      </w:r>
      <w:proofErr w:type="spellEnd"/>
      <w:r w:rsidRPr="00FD4B5E">
        <w:rPr>
          <w:szCs w:val="24"/>
        </w:rPr>
        <w:t xml:space="preserve"> та здоровому глузду, максимально </w:t>
      </w:r>
      <w:proofErr w:type="spellStart"/>
      <w:r w:rsidRPr="00FD4B5E">
        <w:rPr>
          <w:szCs w:val="24"/>
        </w:rPr>
        <w:t>використати</w:t>
      </w:r>
      <w:proofErr w:type="spellEnd"/>
      <w:r w:rsidRPr="00FD4B5E">
        <w:rPr>
          <w:szCs w:val="24"/>
        </w:rPr>
        <w:t xml:space="preserve"> </w:t>
      </w:r>
      <w:proofErr w:type="spellStart"/>
      <w:r w:rsidRPr="00FD4B5E">
        <w:rPr>
          <w:szCs w:val="24"/>
        </w:rPr>
        <w:t>ці</w:t>
      </w:r>
      <w:proofErr w:type="spellEnd"/>
      <w:r w:rsidRPr="00FD4B5E">
        <w:rPr>
          <w:szCs w:val="24"/>
        </w:rPr>
        <w:t xml:space="preserve"> </w:t>
      </w:r>
      <w:proofErr w:type="spellStart"/>
      <w:r w:rsidRPr="00FD4B5E">
        <w:rPr>
          <w:szCs w:val="24"/>
        </w:rPr>
        <w:t>знання</w:t>
      </w:r>
      <w:proofErr w:type="spellEnd"/>
      <w:r w:rsidRPr="00FD4B5E">
        <w:rPr>
          <w:szCs w:val="24"/>
        </w:rPr>
        <w:t xml:space="preserve"> про предмет </w:t>
      </w:r>
      <w:proofErr w:type="spellStart"/>
      <w:r w:rsidRPr="00FD4B5E">
        <w:rPr>
          <w:szCs w:val="24"/>
        </w:rPr>
        <w:t>досліджень</w:t>
      </w:r>
      <w:proofErr w:type="spellEnd"/>
      <w:r w:rsidRPr="00FD4B5E">
        <w:rPr>
          <w:szCs w:val="24"/>
        </w:rPr>
        <w:t xml:space="preserve"> і </w:t>
      </w:r>
      <w:proofErr w:type="spellStart"/>
      <w:r w:rsidRPr="00FD4B5E">
        <w:rPr>
          <w:szCs w:val="24"/>
        </w:rPr>
        <w:t>зібрати</w:t>
      </w:r>
      <w:proofErr w:type="spellEnd"/>
      <w:r w:rsidRPr="00FD4B5E">
        <w:rPr>
          <w:szCs w:val="24"/>
        </w:rPr>
        <w:t xml:space="preserve"> як </w:t>
      </w:r>
      <w:proofErr w:type="spellStart"/>
      <w:r w:rsidRPr="00FD4B5E">
        <w:rPr>
          <w:szCs w:val="24"/>
        </w:rPr>
        <w:t>найбільше</w:t>
      </w:r>
      <w:proofErr w:type="spellEnd"/>
      <w:r w:rsidRPr="00FD4B5E">
        <w:rPr>
          <w:szCs w:val="24"/>
        </w:rPr>
        <w:t xml:space="preserve"> </w:t>
      </w:r>
      <w:proofErr w:type="spellStart"/>
      <w:r w:rsidRPr="00FD4B5E">
        <w:rPr>
          <w:szCs w:val="24"/>
        </w:rPr>
        <w:t>гіпотез</w:t>
      </w:r>
      <w:proofErr w:type="spellEnd"/>
      <w:r w:rsidRPr="00FD4B5E">
        <w:rPr>
          <w:szCs w:val="24"/>
        </w:rPr>
        <w:t>/</w:t>
      </w:r>
      <w:proofErr w:type="spellStart"/>
      <w:r w:rsidRPr="00FD4B5E">
        <w:rPr>
          <w:szCs w:val="24"/>
        </w:rPr>
        <w:t>припущень</w:t>
      </w:r>
      <w:proofErr w:type="spellEnd"/>
      <w:r w:rsidRPr="00FD4B5E">
        <w:rPr>
          <w:szCs w:val="24"/>
        </w:rPr>
        <w:t>.</w:t>
      </w:r>
    </w:p>
    <w:p w14:paraId="53D53A39" w14:textId="77777777" w:rsidR="005838AD" w:rsidRPr="00FD4B5E" w:rsidRDefault="005838AD" w:rsidP="005838AD">
      <w:pPr>
        <w:tabs>
          <w:tab w:val="left" w:pos="993"/>
        </w:tabs>
        <w:ind w:firstLine="709"/>
        <w:jc w:val="both"/>
        <w:rPr>
          <w:szCs w:val="24"/>
        </w:rPr>
      </w:pPr>
      <w:proofErr w:type="spellStart"/>
      <w:r w:rsidRPr="00FD4B5E">
        <w:rPr>
          <w:szCs w:val="24"/>
        </w:rPr>
        <w:t>Зазвичай</w:t>
      </w:r>
      <w:proofErr w:type="spellEnd"/>
      <w:r w:rsidRPr="00FD4B5E">
        <w:rPr>
          <w:szCs w:val="24"/>
        </w:rPr>
        <w:t xml:space="preserve">, </w:t>
      </w:r>
      <w:proofErr w:type="spellStart"/>
      <w:r w:rsidRPr="00FD4B5E">
        <w:rPr>
          <w:szCs w:val="24"/>
        </w:rPr>
        <w:t>добрі</w:t>
      </w:r>
      <w:proofErr w:type="spellEnd"/>
      <w:r w:rsidRPr="00FD4B5E">
        <w:rPr>
          <w:szCs w:val="24"/>
        </w:rPr>
        <w:t xml:space="preserve"> </w:t>
      </w:r>
      <w:proofErr w:type="spellStart"/>
      <w:r w:rsidRPr="00FD4B5E">
        <w:rPr>
          <w:szCs w:val="24"/>
        </w:rPr>
        <w:t>результати</w:t>
      </w:r>
      <w:proofErr w:type="spellEnd"/>
      <w:r w:rsidRPr="00FD4B5E">
        <w:rPr>
          <w:szCs w:val="24"/>
        </w:rPr>
        <w:t xml:space="preserve"> </w:t>
      </w:r>
      <w:proofErr w:type="spellStart"/>
      <w:r w:rsidRPr="00FD4B5E">
        <w:rPr>
          <w:szCs w:val="24"/>
        </w:rPr>
        <w:t>надають</w:t>
      </w:r>
      <w:proofErr w:type="spellEnd"/>
      <w:r w:rsidRPr="00FD4B5E">
        <w:rPr>
          <w:szCs w:val="24"/>
        </w:rPr>
        <w:t xml:space="preserve"> тактики «круглого столу» </w:t>
      </w:r>
      <w:proofErr w:type="spellStart"/>
      <w:r w:rsidRPr="00FD4B5E">
        <w:rPr>
          <w:szCs w:val="24"/>
        </w:rPr>
        <w:t>або</w:t>
      </w:r>
      <w:proofErr w:type="spellEnd"/>
      <w:r w:rsidRPr="00FD4B5E">
        <w:rPr>
          <w:szCs w:val="24"/>
        </w:rPr>
        <w:t xml:space="preserve"> «</w:t>
      </w:r>
      <w:proofErr w:type="spellStart"/>
      <w:r w:rsidRPr="00FD4B5E">
        <w:rPr>
          <w:szCs w:val="24"/>
        </w:rPr>
        <w:t>мозкової</w:t>
      </w:r>
      <w:proofErr w:type="spellEnd"/>
      <w:r w:rsidRPr="00FD4B5E">
        <w:rPr>
          <w:szCs w:val="24"/>
        </w:rPr>
        <w:t xml:space="preserve"> атаки». На </w:t>
      </w:r>
      <w:proofErr w:type="gramStart"/>
      <w:r w:rsidRPr="00FD4B5E">
        <w:rPr>
          <w:szCs w:val="24"/>
        </w:rPr>
        <w:t xml:space="preserve">початку  </w:t>
      </w:r>
      <w:proofErr w:type="spellStart"/>
      <w:r w:rsidRPr="00FD4B5E">
        <w:rPr>
          <w:szCs w:val="24"/>
        </w:rPr>
        <w:t>слід</w:t>
      </w:r>
      <w:proofErr w:type="spellEnd"/>
      <w:proofErr w:type="gramEnd"/>
      <w:r w:rsidRPr="00FD4B5E">
        <w:rPr>
          <w:szCs w:val="24"/>
        </w:rPr>
        <w:t xml:space="preserve"> </w:t>
      </w:r>
      <w:proofErr w:type="spellStart"/>
      <w:r w:rsidRPr="00FD4B5E">
        <w:rPr>
          <w:szCs w:val="24"/>
        </w:rPr>
        <w:t>зібрати</w:t>
      </w:r>
      <w:proofErr w:type="spellEnd"/>
      <w:r w:rsidRPr="00FD4B5E">
        <w:rPr>
          <w:szCs w:val="24"/>
        </w:rPr>
        <w:t xml:space="preserve"> та </w:t>
      </w:r>
      <w:proofErr w:type="spellStart"/>
      <w:r w:rsidRPr="00FD4B5E">
        <w:rPr>
          <w:szCs w:val="24"/>
        </w:rPr>
        <w:t>систематизувати</w:t>
      </w:r>
      <w:proofErr w:type="spellEnd"/>
      <w:r w:rsidRPr="00FD4B5E">
        <w:rPr>
          <w:szCs w:val="24"/>
        </w:rPr>
        <w:t xml:space="preserve"> </w:t>
      </w:r>
      <w:proofErr w:type="spellStart"/>
      <w:r w:rsidRPr="00FD4B5E">
        <w:rPr>
          <w:szCs w:val="24"/>
        </w:rPr>
        <w:t>всі</w:t>
      </w:r>
      <w:proofErr w:type="spellEnd"/>
      <w:r w:rsidRPr="00FD4B5E">
        <w:rPr>
          <w:szCs w:val="24"/>
        </w:rPr>
        <w:t xml:space="preserve"> </w:t>
      </w:r>
      <w:proofErr w:type="spellStart"/>
      <w:r w:rsidRPr="00FD4B5E">
        <w:rPr>
          <w:szCs w:val="24"/>
        </w:rPr>
        <w:t>ідеї</w:t>
      </w:r>
      <w:proofErr w:type="spellEnd"/>
      <w:r w:rsidRPr="00FD4B5E">
        <w:rPr>
          <w:szCs w:val="24"/>
        </w:rPr>
        <w:t xml:space="preserve">, а </w:t>
      </w:r>
      <w:proofErr w:type="spellStart"/>
      <w:r w:rsidRPr="00FD4B5E">
        <w:rPr>
          <w:szCs w:val="24"/>
        </w:rPr>
        <w:t>оцінювати</w:t>
      </w:r>
      <w:proofErr w:type="spellEnd"/>
      <w:r w:rsidRPr="00FD4B5E">
        <w:rPr>
          <w:szCs w:val="24"/>
        </w:rPr>
        <w:t xml:space="preserve"> </w:t>
      </w:r>
      <w:proofErr w:type="spellStart"/>
      <w:r w:rsidRPr="00FD4B5E">
        <w:rPr>
          <w:szCs w:val="24"/>
        </w:rPr>
        <w:t>їх</w:t>
      </w:r>
      <w:proofErr w:type="spellEnd"/>
      <w:r w:rsidRPr="00FD4B5E">
        <w:rPr>
          <w:szCs w:val="24"/>
        </w:rPr>
        <w:t xml:space="preserve"> </w:t>
      </w:r>
      <w:proofErr w:type="spellStart"/>
      <w:r w:rsidRPr="00FD4B5E">
        <w:rPr>
          <w:szCs w:val="24"/>
        </w:rPr>
        <w:t>пізніше</w:t>
      </w:r>
      <w:proofErr w:type="spellEnd"/>
      <w:r w:rsidRPr="00FD4B5E">
        <w:rPr>
          <w:szCs w:val="24"/>
        </w:rPr>
        <w:t xml:space="preserve">. В </w:t>
      </w:r>
      <w:proofErr w:type="spellStart"/>
      <w:r w:rsidRPr="00FD4B5E">
        <w:rPr>
          <w:szCs w:val="24"/>
        </w:rPr>
        <w:t>результаті</w:t>
      </w:r>
      <w:proofErr w:type="spellEnd"/>
      <w:r w:rsidRPr="00FD4B5E">
        <w:rPr>
          <w:szCs w:val="24"/>
        </w:rPr>
        <w:t xml:space="preserve"> повинен бути </w:t>
      </w:r>
      <w:proofErr w:type="spellStart"/>
      <w:r w:rsidRPr="00FD4B5E">
        <w:rPr>
          <w:szCs w:val="24"/>
        </w:rPr>
        <w:t>складений</w:t>
      </w:r>
      <w:proofErr w:type="spellEnd"/>
      <w:r w:rsidRPr="00FD4B5E">
        <w:rPr>
          <w:szCs w:val="24"/>
        </w:rPr>
        <w:t xml:space="preserve"> </w:t>
      </w:r>
      <w:proofErr w:type="spellStart"/>
      <w:r w:rsidRPr="00FD4B5E">
        <w:rPr>
          <w:szCs w:val="24"/>
        </w:rPr>
        <w:t>перелік</w:t>
      </w:r>
      <w:proofErr w:type="spellEnd"/>
      <w:r w:rsidRPr="00FD4B5E">
        <w:rPr>
          <w:szCs w:val="24"/>
        </w:rPr>
        <w:t xml:space="preserve"> з </w:t>
      </w:r>
      <w:proofErr w:type="spellStart"/>
      <w:r w:rsidRPr="00FD4B5E">
        <w:rPr>
          <w:szCs w:val="24"/>
        </w:rPr>
        <w:t>описів</w:t>
      </w:r>
      <w:proofErr w:type="spellEnd"/>
      <w:r w:rsidRPr="00FD4B5E">
        <w:rPr>
          <w:szCs w:val="24"/>
        </w:rPr>
        <w:t xml:space="preserve"> </w:t>
      </w:r>
      <w:proofErr w:type="spellStart"/>
      <w:r w:rsidRPr="00FD4B5E">
        <w:rPr>
          <w:szCs w:val="24"/>
        </w:rPr>
        <w:t>всіх</w:t>
      </w:r>
      <w:proofErr w:type="spellEnd"/>
      <w:r w:rsidRPr="00FD4B5E">
        <w:rPr>
          <w:szCs w:val="24"/>
        </w:rPr>
        <w:t xml:space="preserve"> </w:t>
      </w:r>
      <w:proofErr w:type="spellStart"/>
      <w:r w:rsidRPr="00FD4B5E">
        <w:rPr>
          <w:szCs w:val="24"/>
        </w:rPr>
        <w:t>факторів</w:t>
      </w:r>
      <w:proofErr w:type="spellEnd"/>
      <w:r w:rsidRPr="00FD4B5E">
        <w:rPr>
          <w:szCs w:val="24"/>
        </w:rPr>
        <w:t xml:space="preserve"> </w:t>
      </w:r>
      <w:proofErr w:type="spellStart"/>
      <w:r w:rsidRPr="00FD4B5E">
        <w:rPr>
          <w:szCs w:val="24"/>
        </w:rPr>
        <w:t>досліджуваного</w:t>
      </w:r>
      <w:proofErr w:type="spellEnd"/>
      <w:r w:rsidRPr="00FD4B5E">
        <w:rPr>
          <w:szCs w:val="24"/>
        </w:rPr>
        <w:t xml:space="preserve"> </w:t>
      </w:r>
      <w:proofErr w:type="spellStart"/>
      <w:r w:rsidRPr="00FD4B5E">
        <w:rPr>
          <w:szCs w:val="24"/>
        </w:rPr>
        <w:t>об’єкту</w:t>
      </w:r>
      <w:proofErr w:type="spellEnd"/>
      <w:r w:rsidRPr="00FD4B5E">
        <w:rPr>
          <w:szCs w:val="24"/>
        </w:rPr>
        <w:t>.</w:t>
      </w:r>
    </w:p>
    <w:p w14:paraId="36276D2E" w14:textId="77777777" w:rsidR="005838AD" w:rsidRPr="00FD4B5E" w:rsidRDefault="005838AD" w:rsidP="005838AD">
      <w:pPr>
        <w:tabs>
          <w:tab w:val="left" w:pos="993"/>
        </w:tabs>
        <w:ind w:firstLine="709"/>
        <w:jc w:val="both"/>
        <w:rPr>
          <w:szCs w:val="24"/>
        </w:rPr>
      </w:pPr>
      <w:proofErr w:type="spellStart"/>
      <w:r w:rsidRPr="00FD4B5E">
        <w:rPr>
          <w:szCs w:val="24"/>
        </w:rPr>
        <w:t>Наприклад</w:t>
      </w:r>
      <w:proofErr w:type="spellEnd"/>
      <w:proofErr w:type="gramStart"/>
      <w:r w:rsidRPr="00FD4B5E">
        <w:rPr>
          <w:szCs w:val="24"/>
        </w:rPr>
        <w:t>, Для</w:t>
      </w:r>
      <w:proofErr w:type="gramEnd"/>
      <w:r w:rsidRPr="00FD4B5E">
        <w:rPr>
          <w:szCs w:val="24"/>
        </w:rPr>
        <w:t xml:space="preserve"> </w:t>
      </w:r>
      <w:proofErr w:type="spellStart"/>
      <w:r w:rsidRPr="00FD4B5E">
        <w:rPr>
          <w:szCs w:val="24"/>
        </w:rPr>
        <w:t>задачі</w:t>
      </w:r>
      <w:proofErr w:type="spellEnd"/>
      <w:r w:rsidRPr="00FD4B5E">
        <w:rPr>
          <w:szCs w:val="24"/>
        </w:rPr>
        <w:t xml:space="preserve"> </w:t>
      </w:r>
      <w:proofErr w:type="spellStart"/>
      <w:r w:rsidRPr="00FD4B5E">
        <w:rPr>
          <w:szCs w:val="24"/>
        </w:rPr>
        <w:t>прогнозування</w:t>
      </w:r>
      <w:proofErr w:type="spellEnd"/>
      <w:r w:rsidRPr="00FD4B5E">
        <w:rPr>
          <w:szCs w:val="24"/>
        </w:rPr>
        <w:t xml:space="preserve"> </w:t>
      </w:r>
      <w:proofErr w:type="spellStart"/>
      <w:r w:rsidRPr="00FD4B5E">
        <w:rPr>
          <w:szCs w:val="24"/>
        </w:rPr>
        <w:t>попиту</w:t>
      </w:r>
      <w:proofErr w:type="spellEnd"/>
      <w:r w:rsidRPr="00FD4B5E">
        <w:rPr>
          <w:szCs w:val="24"/>
        </w:rPr>
        <w:t xml:space="preserve"> товару </w:t>
      </w:r>
      <w:proofErr w:type="spellStart"/>
      <w:r w:rsidRPr="00FD4B5E">
        <w:rPr>
          <w:szCs w:val="24"/>
        </w:rPr>
        <w:t>потрібно</w:t>
      </w:r>
      <w:proofErr w:type="spellEnd"/>
      <w:r w:rsidRPr="00FD4B5E">
        <w:rPr>
          <w:szCs w:val="24"/>
        </w:rPr>
        <w:t xml:space="preserve"> </w:t>
      </w:r>
      <w:proofErr w:type="spellStart"/>
      <w:r w:rsidRPr="00FD4B5E">
        <w:rPr>
          <w:szCs w:val="24"/>
        </w:rPr>
        <w:t>скласти</w:t>
      </w:r>
      <w:proofErr w:type="spellEnd"/>
      <w:r w:rsidRPr="00FD4B5E">
        <w:rPr>
          <w:szCs w:val="24"/>
        </w:rPr>
        <w:t xml:space="preserve"> </w:t>
      </w:r>
      <w:proofErr w:type="spellStart"/>
      <w:r w:rsidRPr="00FD4B5E">
        <w:rPr>
          <w:szCs w:val="24"/>
        </w:rPr>
        <w:t>перелік</w:t>
      </w:r>
      <w:proofErr w:type="spellEnd"/>
      <w:r w:rsidRPr="00FD4B5E">
        <w:rPr>
          <w:szCs w:val="24"/>
        </w:rPr>
        <w:t xml:space="preserve"> </w:t>
      </w:r>
      <w:proofErr w:type="spellStart"/>
      <w:r w:rsidRPr="00FD4B5E">
        <w:rPr>
          <w:szCs w:val="24"/>
        </w:rPr>
        <w:t>факторів</w:t>
      </w:r>
      <w:proofErr w:type="spellEnd"/>
      <w:r w:rsidRPr="00FD4B5E">
        <w:rPr>
          <w:szCs w:val="24"/>
        </w:rPr>
        <w:t xml:space="preserve">, </w:t>
      </w:r>
      <w:proofErr w:type="spellStart"/>
      <w:r w:rsidRPr="00FD4B5E">
        <w:rPr>
          <w:szCs w:val="24"/>
        </w:rPr>
        <w:t>що</w:t>
      </w:r>
      <w:proofErr w:type="spellEnd"/>
      <w:r w:rsidRPr="00FD4B5E">
        <w:rPr>
          <w:szCs w:val="24"/>
        </w:rPr>
        <w:t xml:space="preserve"> </w:t>
      </w:r>
      <w:proofErr w:type="spellStart"/>
      <w:r w:rsidRPr="00FD4B5E">
        <w:rPr>
          <w:szCs w:val="24"/>
        </w:rPr>
        <w:t>впливатимуть</w:t>
      </w:r>
      <w:proofErr w:type="spellEnd"/>
      <w:r w:rsidRPr="00FD4B5E">
        <w:rPr>
          <w:szCs w:val="24"/>
        </w:rPr>
        <w:t xml:space="preserve"> на </w:t>
      </w:r>
      <w:proofErr w:type="spellStart"/>
      <w:r w:rsidRPr="00FD4B5E">
        <w:rPr>
          <w:szCs w:val="24"/>
        </w:rPr>
        <w:t>об’єкт</w:t>
      </w:r>
      <w:proofErr w:type="spellEnd"/>
      <w:r w:rsidRPr="00FD4B5E">
        <w:rPr>
          <w:szCs w:val="24"/>
        </w:rPr>
        <w:t xml:space="preserve"> і </w:t>
      </w:r>
      <w:proofErr w:type="spellStart"/>
      <w:r w:rsidRPr="00FD4B5E">
        <w:rPr>
          <w:szCs w:val="24"/>
        </w:rPr>
        <w:t>експертно</w:t>
      </w:r>
      <w:r w:rsidRPr="00FD4B5E">
        <w:rPr>
          <w:b/>
          <w:szCs w:val="24"/>
        </w:rPr>
        <w:t>-</w:t>
      </w:r>
      <w:r w:rsidRPr="00FD4B5E">
        <w:rPr>
          <w:szCs w:val="24"/>
        </w:rPr>
        <w:t>оцінити</w:t>
      </w:r>
      <w:proofErr w:type="spellEnd"/>
      <w:r w:rsidRPr="00FD4B5E">
        <w:rPr>
          <w:szCs w:val="24"/>
        </w:rPr>
        <w:t xml:space="preserve"> </w:t>
      </w:r>
      <w:proofErr w:type="spellStart"/>
      <w:r w:rsidRPr="00FD4B5E">
        <w:rPr>
          <w:szCs w:val="24"/>
        </w:rPr>
        <w:t>суттєвість</w:t>
      </w:r>
      <w:proofErr w:type="spellEnd"/>
      <w:r w:rsidRPr="00FD4B5E">
        <w:rPr>
          <w:szCs w:val="24"/>
        </w:rPr>
        <w:t xml:space="preserve"> кожного з них. </w:t>
      </w:r>
      <w:proofErr w:type="spellStart"/>
      <w:r w:rsidRPr="00FD4B5E">
        <w:rPr>
          <w:szCs w:val="24"/>
        </w:rPr>
        <w:t>Така</w:t>
      </w:r>
      <w:proofErr w:type="spellEnd"/>
      <w:r w:rsidRPr="00FD4B5E">
        <w:rPr>
          <w:szCs w:val="24"/>
        </w:rPr>
        <w:t xml:space="preserve"> </w:t>
      </w:r>
      <w:proofErr w:type="spellStart"/>
      <w:r w:rsidRPr="00FD4B5E">
        <w:rPr>
          <w:szCs w:val="24"/>
        </w:rPr>
        <w:t>оцінка</w:t>
      </w:r>
      <w:proofErr w:type="spellEnd"/>
      <w:r w:rsidRPr="00FD4B5E">
        <w:rPr>
          <w:szCs w:val="24"/>
        </w:rPr>
        <w:t xml:space="preserve"> не є </w:t>
      </w:r>
      <w:proofErr w:type="spellStart"/>
      <w:r w:rsidRPr="00FD4B5E">
        <w:rPr>
          <w:szCs w:val="24"/>
        </w:rPr>
        <w:t>вирішальною</w:t>
      </w:r>
      <w:proofErr w:type="spellEnd"/>
      <w:r w:rsidRPr="00FD4B5E">
        <w:rPr>
          <w:szCs w:val="24"/>
        </w:rPr>
        <w:t xml:space="preserve">, але </w:t>
      </w:r>
      <w:proofErr w:type="spellStart"/>
      <w:r w:rsidRPr="00FD4B5E">
        <w:rPr>
          <w:szCs w:val="24"/>
        </w:rPr>
        <w:t>від</w:t>
      </w:r>
      <w:proofErr w:type="spellEnd"/>
      <w:r w:rsidRPr="00FD4B5E">
        <w:rPr>
          <w:szCs w:val="24"/>
        </w:rPr>
        <w:t xml:space="preserve"> </w:t>
      </w:r>
      <w:proofErr w:type="spellStart"/>
      <w:r w:rsidRPr="00FD4B5E">
        <w:rPr>
          <w:szCs w:val="24"/>
        </w:rPr>
        <w:t>неї</w:t>
      </w:r>
      <w:proofErr w:type="spellEnd"/>
      <w:r w:rsidRPr="00FD4B5E">
        <w:rPr>
          <w:szCs w:val="24"/>
        </w:rPr>
        <w:t xml:space="preserve"> </w:t>
      </w:r>
      <w:proofErr w:type="spellStart"/>
      <w:r w:rsidRPr="00FD4B5E">
        <w:rPr>
          <w:szCs w:val="24"/>
        </w:rPr>
        <w:t>починають</w:t>
      </w:r>
      <w:proofErr w:type="spellEnd"/>
      <w:r w:rsidRPr="00FD4B5E">
        <w:rPr>
          <w:szCs w:val="24"/>
        </w:rPr>
        <w:t xml:space="preserve"> </w:t>
      </w:r>
      <w:proofErr w:type="spellStart"/>
      <w:r w:rsidRPr="00FD4B5E">
        <w:rPr>
          <w:szCs w:val="24"/>
        </w:rPr>
        <w:t>відштовхуватися</w:t>
      </w:r>
      <w:proofErr w:type="spellEnd"/>
      <w:r w:rsidRPr="00FD4B5E">
        <w:rPr>
          <w:szCs w:val="24"/>
        </w:rPr>
        <w:t>.</w:t>
      </w:r>
    </w:p>
    <w:p w14:paraId="21945AB3" w14:textId="77777777" w:rsidR="005838AD" w:rsidRPr="00FD4B5E" w:rsidRDefault="005838AD" w:rsidP="005838AD">
      <w:pPr>
        <w:tabs>
          <w:tab w:val="left" w:pos="993"/>
        </w:tabs>
        <w:jc w:val="both"/>
        <w:rPr>
          <w:szCs w:val="24"/>
        </w:rPr>
      </w:pPr>
      <w:r w:rsidRPr="00FD4B5E">
        <w:rPr>
          <w:szCs w:val="24"/>
        </w:rPr>
        <w:t>Сезон</w:t>
      </w:r>
      <w:r w:rsidRPr="00FD4B5E">
        <w:rPr>
          <w:szCs w:val="24"/>
        </w:rPr>
        <w:tab/>
      </w:r>
      <w:r w:rsidRPr="00FD4B5E">
        <w:rPr>
          <w:szCs w:val="24"/>
        </w:rPr>
        <w:tab/>
      </w:r>
      <w:r w:rsidRPr="00FD4B5E">
        <w:rPr>
          <w:szCs w:val="24"/>
        </w:rPr>
        <w:tab/>
      </w:r>
      <w:r w:rsidRPr="00FD4B5E">
        <w:rPr>
          <w:szCs w:val="24"/>
        </w:rPr>
        <w:tab/>
      </w:r>
      <w:r w:rsidRPr="00FD4B5E">
        <w:rPr>
          <w:szCs w:val="24"/>
        </w:rPr>
        <w:tab/>
      </w:r>
      <w:r w:rsidRPr="00FD4B5E">
        <w:rPr>
          <w:szCs w:val="24"/>
        </w:rPr>
        <w:tab/>
      </w:r>
      <w:r w:rsidRPr="00FD4B5E">
        <w:rPr>
          <w:szCs w:val="24"/>
        </w:rPr>
        <w:tab/>
      </w:r>
      <w:r w:rsidRPr="00FD4B5E">
        <w:rPr>
          <w:szCs w:val="24"/>
        </w:rPr>
        <w:tab/>
      </w:r>
      <w:r w:rsidRPr="00FD4B5E">
        <w:rPr>
          <w:szCs w:val="24"/>
        </w:rPr>
        <w:tab/>
      </w:r>
      <w:r w:rsidRPr="00FD4B5E">
        <w:rPr>
          <w:szCs w:val="24"/>
        </w:rPr>
        <w:tab/>
      </w:r>
      <w:r w:rsidRPr="00FD4B5E">
        <w:rPr>
          <w:szCs w:val="24"/>
        </w:rPr>
        <w:tab/>
      </w:r>
      <w:r w:rsidRPr="00FD4B5E">
        <w:rPr>
          <w:szCs w:val="24"/>
        </w:rPr>
        <w:tab/>
      </w:r>
      <w:r w:rsidRPr="00FD4B5E">
        <w:rPr>
          <w:szCs w:val="24"/>
        </w:rPr>
        <w:tab/>
        <w:t>100</w:t>
      </w:r>
    </w:p>
    <w:p w14:paraId="53684876" w14:textId="77777777" w:rsidR="005838AD" w:rsidRPr="00FD4B5E" w:rsidRDefault="005838AD" w:rsidP="005838AD">
      <w:pPr>
        <w:tabs>
          <w:tab w:val="left" w:pos="993"/>
        </w:tabs>
        <w:jc w:val="both"/>
        <w:rPr>
          <w:szCs w:val="24"/>
        </w:rPr>
      </w:pPr>
      <w:r w:rsidRPr="00FD4B5E">
        <w:rPr>
          <w:szCs w:val="24"/>
        </w:rPr>
        <w:t xml:space="preserve">День </w:t>
      </w:r>
      <w:proofErr w:type="spellStart"/>
      <w:r w:rsidRPr="00FD4B5E">
        <w:rPr>
          <w:szCs w:val="24"/>
        </w:rPr>
        <w:t>тижня</w:t>
      </w:r>
      <w:proofErr w:type="spellEnd"/>
      <w:r w:rsidRPr="00FD4B5E">
        <w:rPr>
          <w:szCs w:val="24"/>
        </w:rPr>
        <w:tab/>
      </w:r>
      <w:r w:rsidRPr="00FD4B5E">
        <w:rPr>
          <w:szCs w:val="24"/>
        </w:rPr>
        <w:tab/>
      </w:r>
      <w:r w:rsidRPr="00FD4B5E">
        <w:rPr>
          <w:szCs w:val="24"/>
        </w:rPr>
        <w:tab/>
      </w:r>
      <w:r w:rsidRPr="00FD4B5E">
        <w:rPr>
          <w:szCs w:val="24"/>
        </w:rPr>
        <w:tab/>
      </w:r>
      <w:r w:rsidRPr="00FD4B5E">
        <w:rPr>
          <w:szCs w:val="24"/>
        </w:rPr>
        <w:tab/>
      </w:r>
      <w:r w:rsidRPr="00FD4B5E">
        <w:rPr>
          <w:szCs w:val="24"/>
        </w:rPr>
        <w:tab/>
      </w:r>
      <w:r w:rsidRPr="00FD4B5E">
        <w:rPr>
          <w:szCs w:val="24"/>
        </w:rPr>
        <w:tab/>
      </w:r>
      <w:r w:rsidRPr="00FD4B5E">
        <w:rPr>
          <w:szCs w:val="24"/>
        </w:rPr>
        <w:tab/>
      </w:r>
      <w:r w:rsidRPr="00FD4B5E">
        <w:rPr>
          <w:szCs w:val="24"/>
        </w:rPr>
        <w:tab/>
      </w:r>
      <w:r w:rsidRPr="00FD4B5E">
        <w:rPr>
          <w:szCs w:val="24"/>
        </w:rPr>
        <w:tab/>
      </w:r>
      <w:r w:rsidRPr="00FD4B5E">
        <w:rPr>
          <w:szCs w:val="24"/>
        </w:rPr>
        <w:tab/>
      </w:r>
      <w:r w:rsidRPr="00FD4B5E">
        <w:rPr>
          <w:szCs w:val="24"/>
        </w:rPr>
        <w:tab/>
        <w:t>80</w:t>
      </w:r>
    </w:p>
    <w:p w14:paraId="62B0C2FD" w14:textId="77777777" w:rsidR="005838AD" w:rsidRPr="00FD4B5E" w:rsidRDefault="005838AD" w:rsidP="005838AD">
      <w:pPr>
        <w:tabs>
          <w:tab w:val="left" w:pos="993"/>
        </w:tabs>
        <w:jc w:val="both"/>
        <w:rPr>
          <w:szCs w:val="24"/>
        </w:rPr>
      </w:pPr>
      <w:proofErr w:type="spellStart"/>
      <w:r w:rsidRPr="00FD4B5E">
        <w:rPr>
          <w:szCs w:val="24"/>
        </w:rPr>
        <w:t>Об’єм</w:t>
      </w:r>
      <w:proofErr w:type="spellEnd"/>
      <w:r w:rsidRPr="00FD4B5E">
        <w:rPr>
          <w:szCs w:val="24"/>
        </w:rPr>
        <w:t xml:space="preserve"> </w:t>
      </w:r>
      <w:proofErr w:type="spellStart"/>
      <w:r w:rsidRPr="00FD4B5E">
        <w:rPr>
          <w:szCs w:val="24"/>
        </w:rPr>
        <w:t>продажів</w:t>
      </w:r>
      <w:proofErr w:type="spellEnd"/>
      <w:r w:rsidRPr="00FD4B5E">
        <w:rPr>
          <w:szCs w:val="24"/>
        </w:rPr>
        <w:t xml:space="preserve"> за </w:t>
      </w:r>
      <w:proofErr w:type="spellStart"/>
      <w:r w:rsidRPr="00FD4B5E">
        <w:rPr>
          <w:szCs w:val="24"/>
        </w:rPr>
        <w:t>попередні</w:t>
      </w:r>
      <w:proofErr w:type="spellEnd"/>
      <w:r w:rsidRPr="00FD4B5E">
        <w:rPr>
          <w:szCs w:val="24"/>
        </w:rPr>
        <w:t xml:space="preserve"> </w:t>
      </w:r>
      <w:proofErr w:type="spellStart"/>
      <w:r w:rsidRPr="00FD4B5E">
        <w:rPr>
          <w:szCs w:val="24"/>
        </w:rPr>
        <w:t>тижні</w:t>
      </w:r>
      <w:proofErr w:type="spellEnd"/>
      <w:r w:rsidRPr="00FD4B5E">
        <w:rPr>
          <w:szCs w:val="24"/>
        </w:rPr>
        <w:tab/>
      </w:r>
      <w:r w:rsidRPr="00FD4B5E">
        <w:rPr>
          <w:szCs w:val="24"/>
        </w:rPr>
        <w:tab/>
      </w:r>
      <w:r w:rsidRPr="00FD4B5E">
        <w:rPr>
          <w:szCs w:val="24"/>
        </w:rPr>
        <w:tab/>
      </w:r>
      <w:r w:rsidRPr="00FD4B5E">
        <w:rPr>
          <w:szCs w:val="24"/>
        </w:rPr>
        <w:tab/>
      </w:r>
      <w:r w:rsidRPr="00FD4B5E">
        <w:rPr>
          <w:szCs w:val="24"/>
        </w:rPr>
        <w:tab/>
      </w:r>
      <w:r w:rsidRPr="00FD4B5E">
        <w:rPr>
          <w:szCs w:val="24"/>
        </w:rPr>
        <w:tab/>
      </w:r>
      <w:r w:rsidRPr="00FD4B5E">
        <w:rPr>
          <w:szCs w:val="24"/>
        </w:rPr>
        <w:tab/>
      </w:r>
      <w:r w:rsidRPr="00FD4B5E">
        <w:rPr>
          <w:szCs w:val="24"/>
        </w:rPr>
        <w:tab/>
        <w:t>100</w:t>
      </w:r>
    </w:p>
    <w:p w14:paraId="323541DF" w14:textId="77777777" w:rsidR="005838AD" w:rsidRPr="00FD4B5E" w:rsidRDefault="005838AD" w:rsidP="005838AD">
      <w:pPr>
        <w:tabs>
          <w:tab w:val="left" w:pos="993"/>
        </w:tabs>
        <w:jc w:val="both"/>
        <w:rPr>
          <w:szCs w:val="24"/>
        </w:rPr>
      </w:pPr>
      <w:proofErr w:type="spellStart"/>
      <w:r w:rsidRPr="00FD4B5E">
        <w:rPr>
          <w:szCs w:val="24"/>
        </w:rPr>
        <w:t>Об’єм</w:t>
      </w:r>
      <w:proofErr w:type="spellEnd"/>
      <w:r w:rsidRPr="00FD4B5E">
        <w:rPr>
          <w:szCs w:val="24"/>
        </w:rPr>
        <w:t xml:space="preserve"> </w:t>
      </w:r>
      <w:proofErr w:type="spellStart"/>
      <w:r w:rsidRPr="00FD4B5E">
        <w:rPr>
          <w:szCs w:val="24"/>
        </w:rPr>
        <w:t>продажів</w:t>
      </w:r>
      <w:proofErr w:type="spellEnd"/>
      <w:r w:rsidRPr="00FD4B5E">
        <w:rPr>
          <w:szCs w:val="24"/>
        </w:rPr>
        <w:t xml:space="preserve"> за </w:t>
      </w:r>
      <w:proofErr w:type="spellStart"/>
      <w:r w:rsidRPr="00FD4B5E">
        <w:rPr>
          <w:szCs w:val="24"/>
        </w:rPr>
        <w:t>аналогічний</w:t>
      </w:r>
      <w:proofErr w:type="spellEnd"/>
      <w:r w:rsidRPr="00FD4B5E">
        <w:rPr>
          <w:szCs w:val="24"/>
        </w:rPr>
        <w:t xml:space="preserve"> </w:t>
      </w:r>
      <w:proofErr w:type="spellStart"/>
      <w:r w:rsidRPr="00FD4B5E">
        <w:rPr>
          <w:szCs w:val="24"/>
        </w:rPr>
        <w:t>період</w:t>
      </w:r>
      <w:proofErr w:type="spellEnd"/>
      <w:r w:rsidRPr="00FD4B5E">
        <w:rPr>
          <w:szCs w:val="24"/>
        </w:rPr>
        <w:t xml:space="preserve"> </w:t>
      </w:r>
      <w:proofErr w:type="spellStart"/>
      <w:r w:rsidRPr="00FD4B5E">
        <w:rPr>
          <w:szCs w:val="24"/>
        </w:rPr>
        <w:t>минулого</w:t>
      </w:r>
      <w:proofErr w:type="spellEnd"/>
      <w:r w:rsidRPr="00FD4B5E">
        <w:rPr>
          <w:szCs w:val="24"/>
        </w:rPr>
        <w:t xml:space="preserve"> року</w:t>
      </w:r>
      <w:r w:rsidRPr="00FD4B5E">
        <w:rPr>
          <w:szCs w:val="24"/>
        </w:rPr>
        <w:tab/>
      </w:r>
      <w:r w:rsidRPr="00FD4B5E">
        <w:rPr>
          <w:szCs w:val="24"/>
        </w:rPr>
        <w:tab/>
      </w:r>
      <w:r w:rsidRPr="00FD4B5E">
        <w:rPr>
          <w:szCs w:val="24"/>
        </w:rPr>
        <w:tab/>
      </w:r>
      <w:r w:rsidRPr="00FD4B5E">
        <w:rPr>
          <w:szCs w:val="24"/>
        </w:rPr>
        <w:tab/>
      </w:r>
      <w:r>
        <w:rPr>
          <w:szCs w:val="24"/>
        </w:rPr>
        <w:tab/>
      </w:r>
      <w:r>
        <w:rPr>
          <w:szCs w:val="24"/>
        </w:rPr>
        <w:tab/>
      </w:r>
      <w:r w:rsidRPr="00FD4B5E">
        <w:rPr>
          <w:szCs w:val="24"/>
        </w:rPr>
        <w:t>95</w:t>
      </w:r>
    </w:p>
    <w:p w14:paraId="402CD94F" w14:textId="77777777" w:rsidR="005838AD" w:rsidRPr="00FD4B5E" w:rsidRDefault="005838AD" w:rsidP="005838AD">
      <w:pPr>
        <w:tabs>
          <w:tab w:val="left" w:pos="993"/>
        </w:tabs>
        <w:jc w:val="both"/>
        <w:rPr>
          <w:szCs w:val="24"/>
        </w:rPr>
      </w:pPr>
      <w:proofErr w:type="spellStart"/>
      <w:r w:rsidRPr="00FD4B5E">
        <w:rPr>
          <w:szCs w:val="24"/>
        </w:rPr>
        <w:t>Рекламна</w:t>
      </w:r>
      <w:proofErr w:type="spellEnd"/>
      <w:r w:rsidRPr="00FD4B5E">
        <w:rPr>
          <w:szCs w:val="24"/>
        </w:rPr>
        <w:t xml:space="preserve"> </w:t>
      </w:r>
      <w:proofErr w:type="spellStart"/>
      <w:r w:rsidRPr="00FD4B5E">
        <w:rPr>
          <w:szCs w:val="24"/>
        </w:rPr>
        <w:t>компанія</w:t>
      </w:r>
      <w:proofErr w:type="spellEnd"/>
      <w:r w:rsidRPr="00FD4B5E">
        <w:rPr>
          <w:szCs w:val="24"/>
        </w:rPr>
        <w:tab/>
      </w:r>
      <w:r w:rsidRPr="00FD4B5E">
        <w:rPr>
          <w:szCs w:val="24"/>
        </w:rPr>
        <w:tab/>
      </w:r>
      <w:r w:rsidRPr="00FD4B5E">
        <w:rPr>
          <w:szCs w:val="24"/>
        </w:rPr>
        <w:tab/>
      </w:r>
      <w:r w:rsidRPr="00FD4B5E">
        <w:rPr>
          <w:szCs w:val="24"/>
        </w:rPr>
        <w:tab/>
      </w:r>
      <w:r w:rsidRPr="00FD4B5E">
        <w:rPr>
          <w:szCs w:val="24"/>
        </w:rPr>
        <w:tab/>
      </w:r>
      <w:r w:rsidRPr="00FD4B5E">
        <w:rPr>
          <w:szCs w:val="24"/>
        </w:rPr>
        <w:tab/>
      </w:r>
      <w:r w:rsidRPr="00FD4B5E">
        <w:rPr>
          <w:szCs w:val="24"/>
        </w:rPr>
        <w:tab/>
      </w:r>
      <w:r w:rsidRPr="00FD4B5E">
        <w:rPr>
          <w:szCs w:val="24"/>
        </w:rPr>
        <w:tab/>
      </w:r>
      <w:r w:rsidRPr="00FD4B5E">
        <w:rPr>
          <w:szCs w:val="24"/>
        </w:rPr>
        <w:tab/>
      </w:r>
      <w:r>
        <w:rPr>
          <w:szCs w:val="24"/>
        </w:rPr>
        <w:tab/>
      </w:r>
      <w:r w:rsidRPr="00FD4B5E">
        <w:rPr>
          <w:szCs w:val="24"/>
        </w:rPr>
        <w:tab/>
        <w:t>60</w:t>
      </w:r>
    </w:p>
    <w:p w14:paraId="1399889D" w14:textId="77777777" w:rsidR="005838AD" w:rsidRPr="00FD4B5E" w:rsidRDefault="005838AD" w:rsidP="005838AD">
      <w:pPr>
        <w:tabs>
          <w:tab w:val="left" w:pos="993"/>
        </w:tabs>
        <w:jc w:val="both"/>
        <w:rPr>
          <w:szCs w:val="24"/>
        </w:rPr>
      </w:pPr>
      <w:proofErr w:type="spellStart"/>
      <w:r w:rsidRPr="00FD4B5E">
        <w:rPr>
          <w:szCs w:val="24"/>
        </w:rPr>
        <w:t>Маркетингові</w:t>
      </w:r>
      <w:proofErr w:type="spellEnd"/>
      <w:r w:rsidRPr="00FD4B5E">
        <w:rPr>
          <w:szCs w:val="24"/>
        </w:rPr>
        <w:t xml:space="preserve"> заходи</w:t>
      </w:r>
      <w:r w:rsidRPr="00FD4B5E">
        <w:rPr>
          <w:szCs w:val="24"/>
        </w:rPr>
        <w:tab/>
      </w:r>
      <w:r w:rsidRPr="00FD4B5E">
        <w:rPr>
          <w:szCs w:val="24"/>
        </w:rPr>
        <w:tab/>
      </w:r>
      <w:r w:rsidRPr="00FD4B5E">
        <w:rPr>
          <w:szCs w:val="24"/>
        </w:rPr>
        <w:tab/>
      </w:r>
      <w:r w:rsidRPr="00FD4B5E">
        <w:rPr>
          <w:szCs w:val="24"/>
        </w:rPr>
        <w:tab/>
      </w:r>
      <w:r w:rsidRPr="00FD4B5E">
        <w:rPr>
          <w:szCs w:val="24"/>
        </w:rPr>
        <w:tab/>
      </w:r>
      <w:r w:rsidRPr="00FD4B5E">
        <w:rPr>
          <w:szCs w:val="24"/>
        </w:rPr>
        <w:tab/>
      </w:r>
      <w:r w:rsidRPr="00FD4B5E">
        <w:rPr>
          <w:szCs w:val="24"/>
        </w:rPr>
        <w:tab/>
      </w:r>
      <w:r w:rsidRPr="00FD4B5E">
        <w:rPr>
          <w:szCs w:val="24"/>
        </w:rPr>
        <w:tab/>
      </w:r>
      <w:r w:rsidRPr="00FD4B5E">
        <w:rPr>
          <w:szCs w:val="24"/>
        </w:rPr>
        <w:tab/>
      </w:r>
      <w:r w:rsidRPr="00FD4B5E">
        <w:rPr>
          <w:szCs w:val="24"/>
        </w:rPr>
        <w:tab/>
        <w:t>40</w:t>
      </w:r>
    </w:p>
    <w:p w14:paraId="041AAB82" w14:textId="77777777" w:rsidR="005838AD" w:rsidRPr="00FD4B5E" w:rsidRDefault="005838AD" w:rsidP="005838AD">
      <w:pPr>
        <w:tabs>
          <w:tab w:val="left" w:pos="993"/>
        </w:tabs>
        <w:jc w:val="both"/>
        <w:rPr>
          <w:szCs w:val="24"/>
        </w:rPr>
      </w:pPr>
      <w:proofErr w:type="spellStart"/>
      <w:r w:rsidRPr="00FD4B5E">
        <w:rPr>
          <w:szCs w:val="24"/>
        </w:rPr>
        <w:t>Якість</w:t>
      </w:r>
      <w:proofErr w:type="spellEnd"/>
      <w:r w:rsidRPr="00FD4B5E">
        <w:rPr>
          <w:szCs w:val="24"/>
        </w:rPr>
        <w:t xml:space="preserve"> </w:t>
      </w:r>
      <w:proofErr w:type="spellStart"/>
      <w:r w:rsidRPr="00FD4B5E">
        <w:rPr>
          <w:szCs w:val="24"/>
        </w:rPr>
        <w:t>продукції</w:t>
      </w:r>
      <w:proofErr w:type="spellEnd"/>
      <w:r w:rsidRPr="00FD4B5E">
        <w:rPr>
          <w:szCs w:val="24"/>
        </w:rPr>
        <w:tab/>
      </w:r>
      <w:r w:rsidRPr="00FD4B5E">
        <w:rPr>
          <w:szCs w:val="24"/>
        </w:rPr>
        <w:tab/>
      </w:r>
      <w:r w:rsidRPr="00FD4B5E">
        <w:rPr>
          <w:szCs w:val="24"/>
        </w:rPr>
        <w:tab/>
      </w:r>
      <w:r w:rsidRPr="00FD4B5E">
        <w:rPr>
          <w:szCs w:val="24"/>
        </w:rPr>
        <w:tab/>
      </w:r>
      <w:r w:rsidRPr="00FD4B5E">
        <w:rPr>
          <w:szCs w:val="24"/>
        </w:rPr>
        <w:tab/>
      </w:r>
      <w:r w:rsidRPr="00FD4B5E">
        <w:rPr>
          <w:szCs w:val="24"/>
        </w:rPr>
        <w:tab/>
      </w:r>
      <w:r w:rsidRPr="00FD4B5E">
        <w:rPr>
          <w:szCs w:val="24"/>
        </w:rPr>
        <w:tab/>
      </w:r>
      <w:r w:rsidRPr="00FD4B5E">
        <w:rPr>
          <w:szCs w:val="24"/>
        </w:rPr>
        <w:tab/>
      </w:r>
      <w:r w:rsidRPr="00FD4B5E">
        <w:rPr>
          <w:szCs w:val="24"/>
        </w:rPr>
        <w:tab/>
      </w:r>
      <w:r w:rsidRPr="00FD4B5E">
        <w:rPr>
          <w:szCs w:val="24"/>
        </w:rPr>
        <w:tab/>
      </w:r>
      <w:r w:rsidRPr="00FD4B5E">
        <w:rPr>
          <w:szCs w:val="24"/>
        </w:rPr>
        <w:tab/>
        <w:t>50</w:t>
      </w:r>
    </w:p>
    <w:p w14:paraId="0E323DBF" w14:textId="77777777" w:rsidR="005838AD" w:rsidRPr="00FD4B5E" w:rsidRDefault="005838AD" w:rsidP="005838AD">
      <w:pPr>
        <w:tabs>
          <w:tab w:val="left" w:pos="993"/>
        </w:tabs>
        <w:jc w:val="both"/>
        <w:rPr>
          <w:szCs w:val="24"/>
        </w:rPr>
      </w:pPr>
      <w:r w:rsidRPr="00FD4B5E">
        <w:rPr>
          <w:szCs w:val="24"/>
        </w:rPr>
        <w:t>Бренд</w:t>
      </w:r>
      <w:r w:rsidRPr="00FD4B5E">
        <w:rPr>
          <w:szCs w:val="24"/>
        </w:rPr>
        <w:tab/>
      </w:r>
      <w:r w:rsidRPr="00FD4B5E">
        <w:rPr>
          <w:szCs w:val="24"/>
        </w:rPr>
        <w:tab/>
      </w:r>
      <w:r w:rsidRPr="00FD4B5E">
        <w:rPr>
          <w:szCs w:val="24"/>
        </w:rPr>
        <w:tab/>
      </w:r>
      <w:r w:rsidRPr="00FD4B5E">
        <w:rPr>
          <w:szCs w:val="24"/>
        </w:rPr>
        <w:tab/>
      </w:r>
      <w:r w:rsidRPr="00FD4B5E">
        <w:rPr>
          <w:szCs w:val="24"/>
        </w:rPr>
        <w:tab/>
      </w:r>
      <w:r w:rsidRPr="00FD4B5E">
        <w:rPr>
          <w:szCs w:val="24"/>
        </w:rPr>
        <w:tab/>
      </w:r>
      <w:r w:rsidRPr="00FD4B5E">
        <w:rPr>
          <w:szCs w:val="24"/>
        </w:rPr>
        <w:tab/>
      </w:r>
      <w:r w:rsidRPr="00FD4B5E">
        <w:rPr>
          <w:szCs w:val="24"/>
        </w:rPr>
        <w:tab/>
      </w:r>
      <w:r w:rsidRPr="00FD4B5E">
        <w:rPr>
          <w:szCs w:val="24"/>
        </w:rPr>
        <w:tab/>
      </w:r>
      <w:r w:rsidRPr="00FD4B5E">
        <w:rPr>
          <w:szCs w:val="24"/>
        </w:rPr>
        <w:tab/>
      </w:r>
      <w:r w:rsidRPr="00FD4B5E">
        <w:rPr>
          <w:szCs w:val="24"/>
        </w:rPr>
        <w:tab/>
      </w:r>
      <w:r w:rsidRPr="00FD4B5E">
        <w:rPr>
          <w:szCs w:val="24"/>
        </w:rPr>
        <w:tab/>
      </w:r>
      <w:r w:rsidRPr="00FD4B5E">
        <w:rPr>
          <w:szCs w:val="24"/>
        </w:rPr>
        <w:tab/>
        <w:t>25</w:t>
      </w:r>
    </w:p>
    <w:p w14:paraId="38777F9C" w14:textId="77777777" w:rsidR="005838AD" w:rsidRPr="00FD4B5E" w:rsidRDefault="005838AD" w:rsidP="005838AD">
      <w:pPr>
        <w:tabs>
          <w:tab w:val="left" w:pos="993"/>
        </w:tabs>
        <w:jc w:val="both"/>
        <w:rPr>
          <w:szCs w:val="24"/>
        </w:rPr>
      </w:pPr>
      <w:proofErr w:type="spellStart"/>
      <w:r w:rsidRPr="00FD4B5E">
        <w:rPr>
          <w:szCs w:val="24"/>
        </w:rPr>
        <w:t>Коливання</w:t>
      </w:r>
      <w:proofErr w:type="spellEnd"/>
      <w:r w:rsidRPr="00FD4B5E">
        <w:rPr>
          <w:szCs w:val="24"/>
        </w:rPr>
        <w:t xml:space="preserve"> </w:t>
      </w:r>
      <w:proofErr w:type="spellStart"/>
      <w:r w:rsidRPr="00FD4B5E">
        <w:rPr>
          <w:szCs w:val="24"/>
        </w:rPr>
        <w:t>ціни</w:t>
      </w:r>
      <w:proofErr w:type="spellEnd"/>
      <w:r w:rsidRPr="00FD4B5E">
        <w:rPr>
          <w:szCs w:val="24"/>
        </w:rPr>
        <w:t xml:space="preserve"> </w:t>
      </w:r>
      <w:proofErr w:type="spellStart"/>
      <w:r w:rsidRPr="00FD4B5E">
        <w:rPr>
          <w:szCs w:val="24"/>
        </w:rPr>
        <w:t>від</w:t>
      </w:r>
      <w:proofErr w:type="spellEnd"/>
      <w:r w:rsidRPr="00FD4B5E">
        <w:rPr>
          <w:szCs w:val="24"/>
        </w:rPr>
        <w:t xml:space="preserve"> </w:t>
      </w:r>
      <w:proofErr w:type="spellStart"/>
      <w:r w:rsidRPr="00FD4B5E">
        <w:rPr>
          <w:szCs w:val="24"/>
        </w:rPr>
        <w:t>середньо</w:t>
      </w:r>
      <w:proofErr w:type="spellEnd"/>
      <w:r w:rsidRPr="00FD4B5E">
        <w:rPr>
          <w:szCs w:val="24"/>
        </w:rPr>
        <w:t xml:space="preserve"> </w:t>
      </w:r>
      <w:proofErr w:type="spellStart"/>
      <w:r w:rsidRPr="00FD4B5E">
        <w:rPr>
          <w:szCs w:val="24"/>
        </w:rPr>
        <w:t>ринкової</w:t>
      </w:r>
      <w:proofErr w:type="spellEnd"/>
      <w:r w:rsidRPr="00FD4B5E">
        <w:rPr>
          <w:szCs w:val="24"/>
        </w:rPr>
        <w:tab/>
      </w:r>
      <w:r w:rsidRPr="00FD4B5E">
        <w:rPr>
          <w:szCs w:val="24"/>
        </w:rPr>
        <w:tab/>
      </w:r>
      <w:r w:rsidRPr="00FD4B5E">
        <w:rPr>
          <w:szCs w:val="24"/>
        </w:rPr>
        <w:tab/>
      </w:r>
      <w:r w:rsidRPr="00FD4B5E">
        <w:rPr>
          <w:szCs w:val="24"/>
        </w:rPr>
        <w:tab/>
      </w:r>
      <w:r w:rsidRPr="00FD4B5E">
        <w:rPr>
          <w:szCs w:val="24"/>
        </w:rPr>
        <w:tab/>
      </w:r>
      <w:r w:rsidRPr="00FD4B5E">
        <w:rPr>
          <w:szCs w:val="24"/>
        </w:rPr>
        <w:tab/>
      </w:r>
      <w:r>
        <w:rPr>
          <w:szCs w:val="24"/>
        </w:rPr>
        <w:tab/>
      </w:r>
      <w:r w:rsidRPr="00FD4B5E">
        <w:rPr>
          <w:szCs w:val="24"/>
        </w:rPr>
        <w:tab/>
        <w:t>60</w:t>
      </w:r>
    </w:p>
    <w:p w14:paraId="5B67587D" w14:textId="77777777" w:rsidR="005838AD" w:rsidRPr="00FD4B5E" w:rsidRDefault="005838AD" w:rsidP="005838AD">
      <w:pPr>
        <w:tabs>
          <w:tab w:val="left" w:pos="993"/>
        </w:tabs>
        <w:jc w:val="both"/>
        <w:rPr>
          <w:szCs w:val="24"/>
        </w:rPr>
      </w:pPr>
      <w:proofErr w:type="spellStart"/>
      <w:r w:rsidRPr="00FD4B5E">
        <w:rPr>
          <w:szCs w:val="24"/>
        </w:rPr>
        <w:t>Наявність</w:t>
      </w:r>
      <w:proofErr w:type="spellEnd"/>
      <w:r w:rsidRPr="00FD4B5E">
        <w:rPr>
          <w:szCs w:val="24"/>
        </w:rPr>
        <w:t xml:space="preserve"> </w:t>
      </w:r>
      <w:proofErr w:type="spellStart"/>
      <w:r w:rsidRPr="00FD4B5E">
        <w:rPr>
          <w:szCs w:val="24"/>
        </w:rPr>
        <w:t>подібного</w:t>
      </w:r>
      <w:proofErr w:type="spellEnd"/>
      <w:r w:rsidRPr="00FD4B5E">
        <w:rPr>
          <w:szCs w:val="24"/>
        </w:rPr>
        <w:t xml:space="preserve"> товару в </w:t>
      </w:r>
      <w:proofErr w:type="spellStart"/>
      <w:r w:rsidRPr="00FD4B5E">
        <w:rPr>
          <w:szCs w:val="24"/>
        </w:rPr>
        <w:t>конкурентів</w:t>
      </w:r>
      <w:proofErr w:type="spellEnd"/>
      <w:r w:rsidRPr="00FD4B5E">
        <w:rPr>
          <w:szCs w:val="24"/>
        </w:rPr>
        <w:tab/>
      </w:r>
      <w:r w:rsidRPr="00FD4B5E">
        <w:rPr>
          <w:szCs w:val="24"/>
        </w:rPr>
        <w:tab/>
      </w:r>
      <w:r w:rsidRPr="00FD4B5E">
        <w:rPr>
          <w:szCs w:val="24"/>
        </w:rPr>
        <w:tab/>
      </w:r>
      <w:r w:rsidRPr="00FD4B5E">
        <w:rPr>
          <w:szCs w:val="24"/>
        </w:rPr>
        <w:tab/>
      </w:r>
      <w:r w:rsidRPr="00FD4B5E">
        <w:rPr>
          <w:szCs w:val="24"/>
        </w:rPr>
        <w:tab/>
      </w:r>
      <w:r>
        <w:rPr>
          <w:szCs w:val="24"/>
        </w:rPr>
        <w:tab/>
      </w:r>
      <w:r w:rsidRPr="00FD4B5E">
        <w:rPr>
          <w:szCs w:val="24"/>
        </w:rPr>
        <w:tab/>
        <w:t>15</w:t>
      </w:r>
    </w:p>
    <w:p w14:paraId="26BAA4EE" w14:textId="77777777" w:rsidR="005838AD" w:rsidRPr="00FD4B5E" w:rsidRDefault="005838AD" w:rsidP="005838AD">
      <w:pPr>
        <w:tabs>
          <w:tab w:val="left" w:pos="993"/>
        </w:tabs>
        <w:ind w:firstLine="709"/>
        <w:jc w:val="both"/>
        <w:rPr>
          <w:szCs w:val="24"/>
        </w:rPr>
      </w:pPr>
      <w:proofErr w:type="spellStart"/>
      <w:r w:rsidRPr="00FD4B5E">
        <w:rPr>
          <w:szCs w:val="24"/>
        </w:rPr>
        <w:t>Згодом</w:t>
      </w:r>
      <w:proofErr w:type="spellEnd"/>
      <w:r w:rsidRPr="00FD4B5E">
        <w:rPr>
          <w:szCs w:val="24"/>
        </w:rPr>
        <w:t xml:space="preserve">, </w:t>
      </w:r>
      <w:proofErr w:type="spellStart"/>
      <w:r w:rsidRPr="00FD4B5E">
        <w:rPr>
          <w:szCs w:val="24"/>
        </w:rPr>
        <w:t>під</w:t>
      </w:r>
      <w:proofErr w:type="spellEnd"/>
      <w:r w:rsidRPr="00FD4B5E">
        <w:rPr>
          <w:szCs w:val="24"/>
        </w:rPr>
        <w:t xml:space="preserve"> час </w:t>
      </w:r>
      <w:proofErr w:type="spellStart"/>
      <w:r w:rsidRPr="00FD4B5E">
        <w:rPr>
          <w:szCs w:val="24"/>
        </w:rPr>
        <w:t>аналіз</w:t>
      </w:r>
      <w:proofErr w:type="spellEnd"/>
      <w:r w:rsidRPr="00FD4B5E">
        <w:rPr>
          <w:szCs w:val="24"/>
        </w:rPr>
        <w:t xml:space="preserve">, </w:t>
      </w:r>
      <w:proofErr w:type="spellStart"/>
      <w:r w:rsidRPr="00FD4B5E">
        <w:rPr>
          <w:szCs w:val="24"/>
        </w:rPr>
        <w:t>може</w:t>
      </w:r>
      <w:proofErr w:type="spellEnd"/>
      <w:r w:rsidRPr="00FD4B5E">
        <w:rPr>
          <w:szCs w:val="24"/>
        </w:rPr>
        <w:t xml:space="preserve"> </w:t>
      </w:r>
      <w:proofErr w:type="spellStart"/>
      <w:r w:rsidRPr="00FD4B5E">
        <w:rPr>
          <w:szCs w:val="24"/>
        </w:rPr>
        <w:t>з’ясуватися</w:t>
      </w:r>
      <w:proofErr w:type="spellEnd"/>
      <w:r w:rsidRPr="00FD4B5E">
        <w:rPr>
          <w:szCs w:val="24"/>
        </w:rPr>
        <w:t xml:space="preserve">, </w:t>
      </w:r>
      <w:proofErr w:type="spellStart"/>
      <w:r w:rsidRPr="00FD4B5E">
        <w:rPr>
          <w:szCs w:val="24"/>
        </w:rPr>
        <w:t>що</w:t>
      </w:r>
      <w:proofErr w:type="spellEnd"/>
      <w:r w:rsidRPr="00FD4B5E">
        <w:rPr>
          <w:szCs w:val="24"/>
        </w:rPr>
        <w:t xml:space="preserve"> фактор, </w:t>
      </w:r>
      <w:proofErr w:type="spellStart"/>
      <w:r w:rsidRPr="00FD4B5E">
        <w:rPr>
          <w:szCs w:val="24"/>
        </w:rPr>
        <w:t>який</w:t>
      </w:r>
      <w:proofErr w:type="spellEnd"/>
      <w:r w:rsidRPr="00FD4B5E">
        <w:rPr>
          <w:szCs w:val="24"/>
        </w:rPr>
        <w:t xml:space="preserve"> </w:t>
      </w:r>
      <w:proofErr w:type="spellStart"/>
      <w:r w:rsidRPr="00FD4B5E">
        <w:rPr>
          <w:szCs w:val="24"/>
        </w:rPr>
        <w:t>експерти</w:t>
      </w:r>
      <w:proofErr w:type="spellEnd"/>
      <w:r w:rsidRPr="00FD4B5E">
        <w:rPr>
          <w:szCs w:val="24"/>
        </w:rPr>
        <w:t xml:space="preserve"> </w:t>
      </w:r>
      <w:proofErr w:type="spellStart"/>
      <w:r w:rsidRPr="00FD4B5E">
        <w:rPr>
          <w:szCs w:val="24"/>
        </w:rPr>
        <w:t>оцінили</w:t>
      </w:r>
      <w:proofErr w:type="spellEnd"/>
      <w:r w:rsidRPr="00FD4B5E">
        <w:rPr>
          <w:szCs w:val="24"/>
        </w:rPr>
        <w:t xml:space="preserve"> як </w:t>
      </w:r>
      <w:proofErr w:type="spellStart"/>
      <w:r w:rsidRPr="00FD4B5E">
        <w:rPr>
          <w:szCs w:val="24"/>
        </w:rPr>
        <w:t>важливий</w:t>
      </w:r>
      <w:proofErr w:type="spellEnd"/>
      <w:r w:rsidRPr="00FD4B5E">
        <w:rPr>
          <w:szCs w:val="24"/>
        </w:rPr>
        <w:t xml:space="preserve">, буде </w:t>
      </w:r>
      <w:proofErr w:type="spellStart"/>
      <w:r w:rsidRPr="00FD4B5E">
        <w:rPr>
          <w:szCs w:val="24"/>
        </w:rPr>
        <w:t>мати</w:t>
      </w:r>
      <w:proofErr w:type="spellEnd"/>
      <w:r w:rsidRPr="00FD4B5E">
        <w:rPr>
          <w:szCs w:val="24"/>
        </w:rPr>
        <w:t xml:space="preserve"> </w:t>
      </w:r>
      <w:proofErr w:type="spellStart"/>
      <w:r w:rsidRPr="00FD4B5E">
        <w:rPr>
          <w:szCs w:val="24"/>
        </w:rPr>
        <w:t>незначний</w:t>
      </w:r>
      <w:proofErr w:type="spellEnd"/>
      <w:r w:rsidRPr="00FD4B5E">
        <w:rPr>
          <w:szCs w:val="24"/>
        </w:rPr>
        <w:t xml:space="preserve"> </w:t>
      </w:r>
      <w:proofErr w:type="spellStart"/>
      <w:r w:rsidRPr="00FD4B5E">
        <w:rPr>
          <w:szCs w:val="24"/>
        </w:rPr>
        <w:t>вплив</w:t>
      </w:r>
      <w:proofErr w:type="spellEnd"/>
      <w:r w:rsidRPr="00FD4B5E">
        <w:rPr>
          <w:szCs w:val="24"/>
        </w:rPr>
        <w:t xml:space="preserve"> на </w:t>
      </w:r>
      <w:proofErr w:type="spellStart"/>
      <w:r w:rsidRPr="00FD4B5E">
        <w:rPr>
          <w:szCs w:val="24"/>
        </w:rPr>
        <w:t>процес</w:t>
      </w:r>
      <w:proofErr w:type="spellEnd"/>
      <w:r w:rsidRPr="00FD4B5E">
        <w:rPr>
          <w:szCs w:val="24"/>
        </w:rPr>
        <w:t xml:space="preserve"> і </w:t>
      </w:r>
      <w:proofErr w:type="spellStart"/>
      <w:r w:rsidRPr="00FD4B5E">
        <w:rPr>
          <w:szCs w:val="24"/>
        </w:rPr>
        <w:t>навпаки</w:t>
      </w:r>
      <w:proofErr w:type="spellEnd"/>
      <w:r w:rsidRPr="00FD4B5E">
        <w:rPr>
          <w:szCs w:val="24"/>
        </w:rPr>
        <w:t>.</w:t>
      </w:r>
    </w:p>
    <w:p w14:paraId="6155F90E" w14:textId="77777777" w:rsidR="005838AD" w:rsidRPr="00FD4B5E" w:rsidRDefault="00FA0CBE" w:rsidP="005838AD">
      <w:pPr>
        <w:pStyle w:val="Heading2"/>
        <w:tabs>
          <w:tab w:val="left" w:pos="993"/>
        </w:tabs>
        <w:ind w:firstLine="709"/>
        <w:rPr>
          <w:b w:val="0"/>
          <w:i/>
          <w:szCs w:val="24"/>
        </w:rPr>
      </w:pPr>
      <w:r>
        <w:rPr>
          <w:szCs w:val="24"/>
        </w:rPr>
        <w:t>2. Збір та систематизація даних</w:t>
      </w:r>
    </w:p>
    <w:p w14:paraId="3A406993" w14:textId="77777777" w:rsidR="005838AD" w:rsidRPr="00FD4B5E" w:rsidRDefault="005838AD" w:rsidP="005838AD">
      <w:pPr>
        <w:pStyle w:val="Heading3"/>
        <w:tabs>
          <w:tab w:val="left" w:pos="993"/>
        </w:tabs>
        <w:spacing w:before="0" w:after="0"/>
        <w:ind w:firstLine="709"/>
        <w:jc w:val="both"/>
        <w:rPr>
          <w:rFonts w:ascii="Times New Roman" w:hAnsi="Times New Roman"/>
          <w:szCs w:val="24"/>
        </w:rPr>
      </w:pPr>
      <w:r w:rsidRPr="00FD4B5E">
        <w:rPr>
          <w:rFonts w:ascii="Times New Roman" w:hAnsi="Times New Roman"/>
          <w:szCs w:val="24"/>
        </w:rPr>
        <w:t xml:space="preserve">2.1. </w:t>
      </w:r>
      <w:proofErr w:type="spellStart"/>
      <w:r w:rsidRPr="00FD4B5E">
        <w:rPr>
          <w:rFonts w:ascii="Times New Roman" w:hAnsi="Times New Roman"/>
          <w:szCs w:val="24"/>
        </w:rPr>
        <w:t>Збір</w:t>
      </w:r>
      <w:proofErr w:type="spellEnd"/>
      <w:r w:rsidRPr="00FD4B5E">
        <w:rPr>
          <w:rFonts w:ascii="Times New Roman" w:hAnsi="Times New Roman"/>
          <w:szCs w:val="24"/>
        </w:rPr>
        <w:t xml:space="preserve"> </w:t>
      </w:r>
      <w:proofErr w:type="spellStart"/>
      <w:r w:rsidRPr="00FD4B5E">
        <w:rPr>
          <w:rFonts w:ascii="Times New Roman" w:hAnsi="Times New Roman"/>
          <w:szCs w:val="24"/>
        </w:rPr>
        <w:t>даних</w:t>
      </w:r>
      <w:proofErr w:type="spellEnd"/>
      <w:r w:rsidRPr="00FD4B5E">
        <w:rPr>
          <w:rFonts w:ascii="Times New Roman" w:hAnsi="Times New Roman"/>
          <w:szCs w:val="24"/>
        </w:rPr>
        <w:t>.</w:t>
      </w:r>
    </w:p>
    <w:p w14:paraId="541EFDEC" w14:textId="77777777" w:rsidR="005838AD" w:rsidRPr="00FD4B5E" w:rsidRDefault="005838AD" w:rsidP="005838AD">
      <w:pPr>
        <w:tabs>
          <w:tab w:val="left" w:pos="993"/>
        </w:tabs>
        <w:ind w:firstLine="709"/>
        <w:jc w:val="both"/>
        <w:rPr>
          <w:szCs w:val="24"/>
        </w:rPr>
      </w:pPr>
      <w:r w:rsidRPr="00FD4B5E">
        <w:rPr>
          <w:szCs w:val="24"/>
        </w:rPr>
        <w:t xml:space="preserve">Для </w:t>
      </w:r>
      <w:proofErr w:type="spellStart"/>
      <w:r w:rsidRPr="00FD4B5E">
        <w:rPr>
          <w:szCs w:val="24"/>
        </w:rPr>
        <w:t>аналізу</w:t>
      </w:r>
      <w:proofErr w:type="spellEnd"/>
      <w:r w:rsidRPr="00FD4B5E">
        <w:rPr>
          <w:szCs w:val="24"/>
        </w:rPr>
        <w:t xml:space="preserve"> </w:t>
      </w:r>
      <w:proofErr w:type="spellStart"/>
      <w:r w:rsidRPr="00FD4B5E">
        <w:rPr>
          <w:szCs w:val="24"/>
        </w:rPr>
        <w:t>потрібно</w:t>
      </w:r>
      <w:proofErr w:type="spellEnd"/>
      <w:r w:rsidRPr="00FD4B5E">
        <w:rPr>
          <w:szCs w:val="24"/>
        </w:rPr>
        <w:t xml:space="preserve"> як </w:t>
      </w:r>
      <w:proofErr w:type="spellStart"/>
      <w:r w:rsidRPr="00FD4B5E">
        <w:rPr>
          <w:szCs w:val="24"/>
        </w:rPr>
        <w:t>найбільше</w:t>
      </w:r>
      <w:proofErr w:type="spellEnd"/>
      <w:r w:rsidRPr="00FD4B5E">
        <w:rPr>
          <w:szCs w:val="24"/>
        </w:rPr>
        <w:t xml:space="preserve"> </w:t>
      </w:r>
      <w:proofErr w:type="spellStart"/>
      <w:r w:rsidRPr="00FD4B5E">
        <w:rPr>
          <w:szCs w:val="24"/>
        </w:rPr>
        <w:t>даних</w:t>
      </w:r>
      <w:proofErr w:type="spellEnd"/>
      <w:r w:rsidRPr="00FD4B5E">
        <w:rPr>
          <w:szCs w:val="24"/>
        </w:rPr>
        <w:t xml:space="preserve">, </w:t>
      </w:r>
      <w:proofErr w:type="spellStart"/>
      <w:r w:rsidRPr="00FD4B5E">
        <w:rPr>
          <w:szCs w:val="24"/>
        </w:rPr>
        <w:t>бо</w:t>
      </w:r>
      <w:proofErr w:type="spellEnd"/>
      <w:r w:rsidRPr="00FD4B5E">
        <w:rPr>
          <w:szCs w:val="24"/>
        </w:rPr>
        <w:t xml:space="preserve"> </w:t>
      </w:r>
      <w:proofErr w:type="spellStart"/>
      <w:r w:rsidRPr="00FD4B5E">
        <w:rPr>
          <w:szCs w:val="24"/>
        </w:rPr>
        <w:t>це</w:t>
      </w:r>
      <w:proofErr w:type="spellEnd"/>
      <w:r w:rsidRPr="00FD4B5E">
        <w:rPr>
          <w:szCs w:val="24"/>
        </w:rPr>
        <w:t xml:space="preserve"> </w:t>
      </w:r>
      <w:proofErr w:type="spellStart"/>
      <w:r w:rsidRPr="00FD4B5E">
        <w:rPr>
          <w:szCs w:val="24"/>
        </w:rPr>
        <w:t>надає</w:t>
      </w:r>
      <w:proofErr w:type="spellEnd"/>
      <w:r w:rsidRPr="00FD4B5E">
        <w:rPr>
          <w:szCs w:val="24"/>
        </w:rPr>
        <w:t xml:space="preserve"> </w:t>
      </w:r>
      <w:proofErr w:type="spellStart"/>
      <w:r w:rsidRPr="00FD4B5E">
        <w:rPr>
          <w:szCs w:val="24"/>
        </w:rPr>
        <w:t>можливість</w:t>
      </w:r>
      <w:proofErr w:type="spellEnd"/>
      <w:r w:rsidRPr="00FD4B5E">
        <w:rPr>
          <w:szCs w:val="24"/>
        </w:rPr>
        <w:t xml:space="preserve"> </w:t>
      </w:r>
      <w:proofErr w:type="spellStart"/>
      <w:proofErr w:type="gramStart"/>
      <w:r w:rsidRPr="00FD4B5E">
        <w:rPr>
          <w:szCs w:val="24"/>
        </w:rPr>
        <w:t>оцінити</w:t>
      </w:r>
      <w:proofErr w:type="spellEnd"/>
      <w:r w:rsidRPr="00FD4B5E">
        <w:rPr>
          <w:szCs w:val="24"/>
        </w:rPr>
        <w:t xml:space="preserve">  </w:t>
      </w:r>
      <w:proofErr w:type="spellStart"/>
      <w:r w:rsidRPr="00FD4B5E">
        <w:rPr>
          <w:szCs w:val="24"/>
        </w:rPr>
        <w:t>вплив</w:t>
      </w:r>
      <w:proofErr w:type="spellEnd"/>
      <w:proofErr w:type="gramEnd"/>
      <w:r w:rsidRPr="00FD4B5E">
        <w:rPr>
          <w:szCs w:val="24"/>
        </w:rPr>
        <w:t xml:space="preserve"> </w:t>
      </w:r>
      <w:proofErr w:type="spellStart"/>
      <w:r w:rsidRPr="00FD4B5E">
        <w:rPr>
          <w:szCs w:val="24"/>
        </w:rPr>
        <w:t>максимальної</w:t>
      </w:r>
      <w:proofErr w:type="spellEnd"/>
      <w:r w:rsidRPr="00FD4B5E">
        <w:rPr>
          <w:szCs w:val="24"/>
        </w:rPr>
        <w:t xml:space="preserve"> </w:t>
      </w:r>
      <w:proofErr w:type="spellStart"/>
      <w:r w:rsidRPr="00FD4B5E">
        <w:rPr>
          <w:szCs w:val="24"/>
        </w:rPr>
        <w:t>кількості</w:t>
      </w:r>
      <w:proofErr w:type="spellEnd"/>
      <w:r w:rsidRPr="00FD4B5E">
        <w:rPr>
          <w:szCs w:val="24"/>
        </w:rPr>
        <w:t xml:space="preserve"> </w:t>
      </w:r>
      <w:proofErr w:type="spellStart"/>
      <w:r w:rsidRPr="00FD4B5E">
        <w:rPr>
          <w:szCs w:val="24"/>
        </w:rPr>
        <w:t>показників</w:t>
      </w:r>
      <w:proofErr w:type="spellEnd"/>
      <w:r w:rsidRPr="00FD4B5E">
        <w:rPr>
          <w:szCs w:val="24"/>
        </w:rPr>
        <w:t xml:space="preserve">. </w:t>
      </w:r>
      <w:proofErr w:type="spellStart"/>
      <w:r w:rsidRPr="00FD4B5E">
        <w:rPr>
          <w:szCs w:val="24"/>
        </w:rPr>
        <w:t>Згодом</w:t>
      </w:r>
      <w:proofErr w:type="spellEnd"/>
      <w:r w:rsidRPr="00FD4B5E">
        <w:rPr>
          <w:szCs w:val="24"/>
        </w:rPr>
        <w:t xml:space="preserve">, </w:t>
      </w:r>
      <w:proofErr w:type="spellStart"/>
      <w:r w:rsidRPr="00FD4B5E">
        <w:rPr>
          <w:szCs w:val="24"/>
        </w:rPr>
        <w:t>простіше</w:t>
      </w:r>
      <w:proofErr w:type="spellEnd"/>
      <w:r w:rsidRPr="00FD4B5E">
        <w:rPr>
          <w:szCs w:val="24"/>
        </w:rPr>
        <w:t xml:space="preserve"> </w:t>
      </w:r>
      <w:proofErr w:type="spellStart"/>
      <w:r w:rsidRPr="00FD4B5E">
        <w:rPr>
          <w:szCs w:val="24"/>
        </w:rPr>
        <w:t>відхилити</w:t>
      </w:r>
      <w:proofErr w:type="spellEnd"/>
      <w:r w:rsidRPr="00FD4B5E">
        <w:rPr>
          <w:szCs w:val="24"/>
        </w:rPr>
        <w:t xml:space="preserve"> </w:t>
      </w:r>
      <w:proofErr w:type="spellStart"/>
      <w:r w:rsidRPr="00FD4B5E">
        <w:rPr>
          <w:szCs w:val="24"/>
        </w:rPr>
        <w:t>певну</w:t>
      </w:r>
      <w:proofErr w:type="spellEnd"/>
      <w:r w:rsidRPr="00FD4B5E">
        <w:rPr>
          <w:szCs w:val="24"/>
        </w:rPr>
        <w:t xml:space="preserve"> </w:t>
      </w:r>
      <w:proofErr w:type="spellStart"/>
      <w:r w:rsidRPr="00FD4B5E">
        <w:rPr>
          <w:szCs w:val="24"/>
        </w:rPr>
        <w:t>частину</w:t>
      </w:r>
      <w:proofErr w:type="spellEnd"/>
      <w:r w:rsidRPr="00FD4B5E">
        <w:rPr>
          <w:szCs w:val="24"/>
        </w:rPr>
        <w:t xml:space="preserve"> </w:t>
      </w:r>
      <w:proofErr w:type="spellStart"/>
      <w:r w:rsidRPr="00FD4B5E">
        <w:rPr>
          <w:szCs w:val="24"/>
        </w:rPr>
        <w:t>даних</w:t>
      </w:r>
      <w:proofErr w:type="spellEnd"/>
      <w:r w:rsidRPr="00FD4B5E">
        <w:rPr>
          <w:szCs w:val="24"/>
        </w:rPr>
        <w:t xml:space="preserve">, </w:t>
      </w:r>
      <w:proofErr w:type="spellStart"/>
      <w:r w:rsidRPr="00FD4B5E">
        <w:rPr>
          <w:szCs w:val="24"/>
        </w:rPr>
        <w:t>аніж</w:t>
      </w:r>
      <w:proofErr w:type="spellEnd"/>
      <w:r w:rsidRPr="00FD4B5E">
        <w:rPr>
          <w:szCs w:val="24"/>
        </w:rPr>
        <w:t xml:space="preserve"> </w:t>
      </w:r>
      <w:proofErr w:type="spellStart"/>
      <w:r w:rsidRPr="00FD4B5E">
        <w:rPr>
          <w:szCs w:val="24"/>
        </w:rPr>
        <w:t>розпочинати</w:t>
      </w:r>
      <w:proofErr w:type="spellEnd"/>
      <w:r w:rsidRPr="00FD4B5E">
        <w:rPr>
          <w:szCs w:val="24"/>
        </w:rPr>
        <w:t xml:space="preserve"> </w:t>
      </w:r>
      <w:proofErr w:type="spellStart"/>
      <w:r w:rsidRPr="00FD4B5E">
        <w:rPr>
          <w:szCs w:val="24"/>
        </w:rPr>
        <w:t>новий</w:t>
      </w:r>
      <w:proofErr w:type="spellEnd"/>
      <w:r w:rsidRPr="00FD4B5E">
        <w:rPr>
          <w:szCs w:val="24"/>
        </w:rPr>
        <w:t xml:space="preserve"> </w:t>
      </w:r>
      <w:proofErr w:type="spellStart"/>
      <w:r w:rsidRPr="00FD4B5E">
        <w:rPr>
          <w:szCs w:val="24"/>
        </w:rPr>
        <w:t>збір</w:t>
      </w:r>
      <w:proofErr w:type="spellEnd"/>
      <w:r w:rsidRPr="00FD4B5E">
        <w:rPr>
          <w:szCs w:val="24"/>
        </w:rPr>
        <w:t>.</w:t>
      </w:r>
    </w:p>
    <w:p w14:paraId="4400388D" w14:textId="77777777" w:rsidR="005838AD" w:rsidRPr="00FD4B5E" w:rsidRDefault="005838AD" w:rsidP="005838AD">
      <w:pPr>
        <w:pStyle w:val="Heading3"/>
        <w:tabs>
          <w:tab w:val="left" w:pos="993"/>
        </w:tabs>
        <w:spacing w:before="0" w:after="0"/>
        <w:ind w:firstLine="709"/>
        <w:jc w:val="both"/>
        <w:rPr>
          <w:rFonts w:ascii="Times New Roman" w:hAnsi="Times New Roman"/>
          <w:szCs w:val="24"/>
        </w:rPr>
      </w:pPr>
      <w:proofErr w:type="spellStart"/>
      <w:r w:rsidRPr="00FD4B5E">
        <w:rPr>
          <w:rFonts w:ascii="Times New Roman" w:hAnsi="Times New Roman"/>
          <w:szCs w:val="24"/>
        </w:rPr>
        <w:t>Методи</w:t>
      </w:r>
      <w:proofErr w:type="spellEnd"/>
      <w:r w:rsidRPr="00FD4B5E">
        <w:rPr>
          <w:rFonts w:ascii="Times New Roman" w:hAnsi="Times New Roman"/>
          <w:szCs w:val="24"/>
        </w:rPr>
        <w:t xml:space="preserve"> </w:t>
      </w:r>
      <w:proofErr w:type="spellStart"/>
      <w:r w:rsidRPr="00FD4B5E">
        <w:rPr>
          <w:rFonts w:ascii="Times New Roman" w:hAnsi="Times New Roman"/>
          <w:szCs w:val="24"/>
        </w:rPr>
        <w:t>збору</w:t>
      </w:r>
      <w:proofErr w:type="spellEnd"/>
      <w:r w:rsidRPr="00FD4B5E">
        <w:rPr>
          <w:rFonts w:ascii="Times New Roman" w:hAnsi="Times New Roman"/>
          <w:szCs w:val="24"/>
        </w:rPr>
        <w:t>:</w:t>
      </w:r>
    </w:p>
    <w:p w14:paraId="57864FB0" w14:textId="77777777" w:rsidR="005838AD" w:rsidRPr="00FD4B5E" w:rsidRDefault="005838AD" w:rsidP="005838AD">
      <w:pPr>
        <w:pStyle w:val="Heading4"/>
        <w:tabs>
          <w:tab w:val="left" w:pos="993"/>
        </w:tabs>
        <w:ind w:firstLine="709"/>
        <w:jc w:val="both"/>
        <w:rPr>
          <w:i/>
          <w:szCs w:val="24"/>
        </w:rPr>
      </w:pPr>
      <w:r w:rsidRPr="00FD4B5E">
        <w:rPr>
          <w:szCs w:val="24"/>
        </w:rPr>
        <w:t>1. Отримання даних з внутрішніх джерел.</w:t>
      </w:r>
    </w:p>
    <w:p w14:paraId="56AC044E" w14:textId="77777777" w:rsidR="005838AD" w:rsidRPr="005838AD" w:rsidRDefault="005838AD" w:rsidP="005838AD">
      <w:pPr>
        <w:tabs>
          <w:tab w:val="left" w:pos="993"/>
        </w:tabs>
        <w:ind w:firstLine="709"/>
        <w:jc w:val="both"/>
        <w:rPr>
          <w:szCs w:val="24"/>
          <w:lang w:val="uk-UA"/>
        </w:rPr>
      </w:pPr>
      <w:r w:rsidRPr="005838AD">
        <w:rPr>
          <w:szCs w:val="24"/>
          <w:lang w:val="uk-UA"/>
        </w:rPr>
        <w:t>Це не складно, бо така інформація зазвичай зберігається в облікових системах у табличній формі, де існують різні механізми отримання звітів та експортування даних.</w:t>
      </w:r>
    </w:p>
    <w:p w14:paraId="202DF75C" w14:textId="77777777" w:rsidR="005838AD" w:rsidRPr="00FD4B5E" w:rsidRDefault="005838AD" w:rsidP="005838AD">
      <w:pPr>
        <w:pStyle w:val="Heading4"/>
        <w:tabs>
          <w:tab w:val="left" w:pos="993"/>
        </w:tabs>
        <w:ind w:firstLine="709"/>
        <w:jc w:val="both"/>
        <w:rPr>
          <w:i/>
          <w:szCs w:val="24"/>
        </w:rPr>
      </w:pPr>
      <w:r w:rsidRPr="00FD4B5E">
        <w:rPr>
          <w:szCs w:val="24"/>
        </w:rPr>
        <w:t>2. Отримання відомостей з непрямих даних.</w:t>
      </w:r>
    </w:p>
    <w:p w14:paraId="1E7741CA" w14:textId="77777777" w:rsidR="005838AD" w:rsidRPr="00FD4B5E" w:rsidRDefault="005838AD" w:rsidP="005838AD">
      <w:pPr>
        <w:tabs>
          <w:tab w:val="left" w:pos="993"/>
        </w:tabs>
        <w:ind w:firstLine="709"/>
        <w:jc w:val="both"/>
        <w:rPr>
          <w:szCs w:val="24"/>
        </w:rPr>
      </w:pPr>
      <w:proofErr w:type="spellStart"/>
      <w:r w:rsidRPr="00FD4B5E">
        <w:rPr>
          <w:szCs w:val="24"/>
        </w:rPr>
        <w:t>Наприклад</w:t>
      </w:r>
      <w:proofErr w:type="spellEnd"/>
      <w:r w:rsidRPr="00FD4B5E">
        <w:rPr>
          <w:szCs w:val="24"/>
        </w:rPr>
        <w:t xml:space="preserve">, </w:t>
      </w:r>
      <w:proofErr w:type="spellStart"/>
      <w:r w:rsidRPr="00FD4B5E">
        <w:rPr>
          <w:szCs w:val="24"/>
        </w:rPr>
        <w:t>потрібно</w:t>
      </w:r>
      <w:proofErr w:type="spellEnd"/>
      <w:r w:rsidRPr="00FD4B5E">
        <w:rPr>
          <w:szCs w:val="24"/>
        </w:rPr>
        <w:t xml:space="preserve"> </w:t>
      </w:r>
      <w:proofErr w:type="spellStart"/>
      <w:r w:rsidRPr="00FD4B5E">
        <w:rPr>
          <w:szCs w:val="24"/>
        </w:rPr>
        <w:t>оцінити</w:t>
      </w:r>
      <w:proofErr w:type="spellEnd"/>
      <w:r w:rsidRPr="00FD4B5E">
        <w:rPr>
          <w:szCs w:val="24"/>
        </w:rPr>
        <w:t xml:space="preserve"> </w:t>
      </w:r>
      <w:proofErr w:type="spellStart"/>
      <w:r w:rsidRPr="00FD4B5E">
        <w:rPr>
          <w:szCs w:val="24"/>
        </w:rPr>
        <w:t>реальний</w:t>
      </w:r>
      <w:proofErr w:type="spellEnd"/>
      <w:r w:rsidRPr="00FD4B5E">
        <w:rPr>
          <w:szCs w:val="24"/>
        </w:rPr>
        <w:t xml:space="preserve"> </w:t>
      </w:r>
      <w:proofErr w:type="spellStart"/>
      <w:r w:rsidRPr="00FD4B5E">
        <w:rPr>
          <w:szCs w:val="24"/>
        </w:rPr>
        <w:t>фінансовий</w:t>
      </w:r>
      <w:proofErr w:type="spellEnd"/>
      <w:r w:rsidRPr="00FD4B5E">
        <w:rPr>
          <w:szCs w:val="24"/>
        </w:rPr>
        <w:t xml:space="preserve"> стан </w:t>
      </w:r>
      <w:proofErr w:type="spellStart"/>
      <w:r w:rsidRPr="00FD4B5E">
        <w:rPr>
          <w:szCs w:val="24"/>
        </w:rPr>
        <w:t>мешканців</w:t>
      </w:r>
      <w:proofErr w:type="spellEnd"/>
      <w:r w:rsidRPr="00FD4B5E">
        <w:rPr>
          <w:szCs w:val="24"/>
        </w:rPr>
        <w:t xml:space="preserve"> </w:t>
      </w:r>
      <w:proofErr w:type="spellStart"/>
      <w:r w:rsidRPr="00FD4B5E">
        <w:rPr>
          <w:szCs w:val="24"/>
        </w:rPr>
        <w:t>певного</w:t>
      </w:r>
      <w:proofErr w:type="spellEnd"/>
      <w:r w:rsidRPr="00FD4B5E">
        <w:rPr>
          <w:szCs w:val="24"/>
        </w:rPr>
        <w:t xml:space="preserve"> </w:t>
      </w:r>
      <w:proofErr w:type="spellStart"/>
      <w:r w:rsidRPr="00FD4B5E">
        <w:rPr>
          <w:szCs w:val="24"/>
        </w:rPr>
        <w:t>регіону</w:t>
      </w:r>
      <w:proofErr w:type="spellEnd"/>
      <w:r w:rsidRPr="00FD4B5E">
        <w:rPr>
          <w:szCs w:val="24"/>
        </w:rPr>
        <w:t xml:space="preserve">. </w:t>
      </w:r>
      <w:proofErr w:type="spellStart"/>
      <w:r w:rsidRPr="00FD4B5E">
        <w:rPr>
          <w:szCs w:val="24"/>
        </w:rPr>
        <w:t>Існує</w:t>
      </w:r>
      <w:proofErr w:type="spellEnd"/>
      <w:r w:rsidRPr="00FD4B5E">
        <w:rPr>
          <w:szCs w:val="24"/>
        </w:rPr>
        <w:t xml:space="preserve"> </w:t>
      </w:r>
      <w:proofErr w:type="spellStart"/>
      <w:r w:rsidRPr="00FD4B5E">
        <w:rPr>
          <w:szCs w:val="24"/>
        </w:rPr>
        <w:t>кілька</w:t>
      </w:r>
      <w:proofErr w:type="spellEnd"/>
      <w:r w:rsidRPr="00FD4B5E">
        <w:rPr>
          <w:szCs w:val="24"/>
        </w:rPr>
        <w:t xml:space="preserve"> </w:t>
      </w:r>
      <w:proofErr w:type="spellStart"/>
      <w:r w:rsidRPr="00FD4B5E">
        <w:rPr>
          <w:szCs w:val="24"/>
        </w:rPr>
        <w:t>категорій</w:t>
      </w:r>
      <w:proofErr w:type="spellEnd"/>
      <w:r w:rsidRPr="00FD4B5E">
        <w:rPr>
          <w:szCs w:val="24"/>
        </w:rPr>
        <w:t xml:space="preserve"> товару (авто), </w:t>
      </w:r>
      <w:proofErr w:type="spellStart"/>
      <w:r w:rsidRPr="00FD4B5E">
        <w:rPr>
          <w:szCs w:val="24"/>
        </w:rPr>
        <w:t>що</w:t>
      </w:r>
      <w:proofErr w:type="spellEnd"/>
      <w:r w:rsidRPr="00FD4B5E">
        <w:rPr>
          <w:szCs w:val="24"/>
        </w:rPr>
        <w:t xml:space="preserve"> </w:t>
      </w:r>
      <w:proofErr w:type="spellStart"/>
      <w:r w:rsidRPr="00FD4B5E">
        <w:rPr>
          <w:szCs w:val="24"/>
        </w:rPr>
        <w:t>різняться</w:t>
      </w:r>
      <w:proofErr w:type="spellEnd"/>
      <w:r w:rsidRPr="00FD4B5E">
        <w:rPr>
          <w:szCs w:val="24"/>
        </w:rPr>
        <w:t xml:space="preserve"> за </w:t>
      </w:r>
      <w:proofErr w:type="spellStart"/>
      <w:r w:rsidRPr="00FD4B5E">
        <w:rPr>
          <w:szCs w:val="24"/>
        </w:rPr>
        <w:t>ціною</w:t>
      </w:r>
      <w:proofErr w:type="spellEnd"/>
      <w:r w:rsidRPr="00FD4B5E">
        <w:rPr>
          <w:szCs w:val="24"/>
        </w:rPr>
        <w:t xml:space="preserve"> – для </w:t>
      </w:r>
      <w:proofErr w:type="spellStart"/>
      <w:r w:rsidRPr="00FD4B5E">
        <w:rPr>
          <w:szCs w:val="24"/>
        </w:rPr>
        <w:t>незаможних</w:t>
      </w:r>
      <w:proofErr w:type="spellEnd"/>
      <w:r w:rsidRPr="00FD4B5E">
        <w:rPr>
          <w:szCs w:val="24"/>
        </w:rPr>
        <w:t xml:space="preserve">, </w:t>
      </w:r>
      <w:proofErr w:type="spellStart"/>
      <w:r w:rsidRPr="00FD4B5E">
        <w:rPr>
          <w:szCs w:val="24"/>
        </w:rPr>
        <w:t>середнього</w:t>
      </w:r>
      <w:proofErr w:type="spellEnd"/>
      <w:r w:rsidRPr="00FD4B5E">
        <w:rPr>
          <w:szCs w:val="24"/>
        </w:rPr>
        <w:t xml:space="preserve"> </w:t>
      </w:r>
      <w:proofErr w:type="spellStart"/>
      <w:r w:rsidRPr="00FD4B5E">
        <w:rPr>
          <w:szCs w:val="24"/>
        </w:rPr>
        <w:t>класу</w:t>
      </w:r>
      <w:proofErr w:type="spellEnd"/>
      <w:r w:rsidRPr="00FD4B5E">
        <w:rPr>
          <w:szCs w:val="24"/>
        </w:rPr>
        <w:t xml:space="preserve">, </w:t>
      </w:r>
      <w:proofErr w:type="spellStart"/>
      <w:r w:rsidRPr="00FD4B5E">
        <w:rPr>
          <w:szCs w:val="24"/>
        </w:rPr>
        <w:t>заможних</w:t>
      </w:r>
      <w:proofErr w:type="spellEnd"/>
      <w:r w:rsidRPr="00FD4B5E">
        <w:rPr>
          <w:szCs w:val="24"/>
        </w:rPr>
        <w:t xml:space="preserve">. </w:t>
      </w:r>
      <w:proofErr w:type="spellStart"/>
      <w:r w:rsidRPr="00FD4B5E">
        <w:rPr>
          <w:szCs w:val="24"/>
        </w:rPr>
        <w:t>Якщо</w:t>
      </w:r>
      <w:proofErr w:type="spellEnd"/>
      <w:r w:rsidRPr="00FD4B5E">
        <w:rPr>
          <w:szCs w:val="24"/>
        </w:rPr>
        <w:t xml:space="preserve"> </w:t>
      </w:r>
      <w:proofErr w:type="spellStart"/>
      <w:r w:rsidRPr="00FD4B5E">
        <w:rPr>
          <w:szCs w:val="24"/>
        </w:rPr>
        <w:t>отримати</w:t>
      </w:r>
      <w:proofErr w:type="spellEnd"/>
      <w:r w:rsidRPr="00FD4B5E">
        <w:rPr>
          <w:szCs w:val="24"/>
        </w:rPr>
        <w:t xml:space="preserve"> </w:t>
      </w:r>
      <w:proofErr w:type="spellStart"/>
      <w:r w:rsidRPr="00FD4B5E">
        <w:rPr>
          <w:szCs w:val="24"/>
        </w:rPr>
        <w:t>звіт</w:t>
      </w:r>
      <w:proofErr w:type="spellEnd"/>
      <w:r w:rsidRPr="00FD4B5E">
        <w:rPr>
          <w:szCs w:val="24"/>
        </w:rPr>
        <w:t xml:space="preserve"> про </w:t>
      </w:r>
      <w:proofErr w:type="spellStart"/>
      <w:r w:rsidRPr="00FD4B5E">
        <w:rPr>
          <w:szCs w:val="24"/>
        </w:rPr>
        <w:t>продажі</w:t>
      </w:r>
      <w:proofErr w:type="spellEnd"/>
      <w:r w:rsidRPr="00FD4B5E">
        <w:rPr>
          <w:szCs w:val="24"/>
        </w:rPr>
        <w:t xml:space="preserve"> товару в </w:t>
      </w:r>
      <w:proofErr w:type="spellStart"/>
      <w:r w:rsidRPr="00FD4B5E">
        <w:rPr>
          <w:szCs w:val="24"/>
        </w:rPr>
        <w:t>цьому</w:t>
      </w:r>
      <w:proofErr w:type="spellEnd"/>
      <w:r w:rsidRPr="00FD4B5E">
        <w:rPr>
          <w:szCs w:val="24"/>
        </w:rPr>
        <w:t xml:space="preserve"> </w:t>
      </w:r>
      <w:proofErr w:type="spellStart"/>
      <w:r w:rsidRPr="00FD4B5E">
        <w:rPr>
          <w:szCs w:val="24"/>
        </w:rPr>
        <w:t>районі</w:t>
      </w:r>
      <w:proofErr w:type="spellEnd"/>
      <w:r w:rsidRPr="00FD4B5E">
        <w:rPr>
          <w:szCs w:val="24"/>
        </w:rPr>
        <w:t xml:space="preserve"> і </w:t>
      </w:r>
      <w:proofErr w:type="spellStart"/>
      <w:r w:rsidRPr="00FD4B5E">
        <w:rPr>
          <w:szCs w:val="24"/>
        </w:rPr>
        <w:t>проаналізувати</w:t>
      </w:r>
      <w:proofErr w:type="spellEnd"/>
      <w:r w:rsidRPr="00FD4B5E">
        <w:rPr>
          <w:szCs w:val="24"/>
        </w:rPr>
        <w:t xml:space="preserve"> </w:t>
      </w:r>
      <w:proofErr w:type="spellStart"/>
      <w:r w:rsidRPr="00FD4B5E">
        <w:rPr>
          <w:szCs w:val="24"/>
        </w:rPr>
        <w:t>пропорції</w:t>
      </w:r>
      <w:proofErr w:type="spellEnd"/>
      <w:r w:rsidRPr="00FD4B5E">
        <w:rPr>
          <w:szCs w:val="24"/>
        </w:rPr>
        <w:t xml:space="preserve">, то робиться </w:t>
      </w:r>
      <w:proofErr w:type="spellStart"/>
      <w:r w:rsidRPr="00FD4B5E">
        <w:rPr>
          <w:szCs w:val="24"/>
        </w:rPr>
        <w:t>висновок</w:t>
      </w:r>
      <w:proofErr w:type="spellEnd"/>
      <w:r w:rsidRPr="00FD4B5E">
        <w:rPr>
          <w:szCs w:val="24"/>
        </w:rPr>
        <w:t xml:space="preserve">: </w:t>
      </w:r>
      <w:proofErr w:type="spellStart"/>
      <w:r w:rsidRPr="00FD4B5E">
        <w:rPr>
          <w:szCs w:val="24"/>
        </w:rPr>
        <w:t>чим</w:t>
      </w:r>
      <w:proofErr w:type="spellEnd"/>
      <w:r w:rsidRPr="00FD4B5E">
        <w:rPr>
          <w:szCs w:val="24"/>
        </w:rPr>
        <w:t xml:space="preserve"> </w:t>
      </w:r>
      <w:proofErr w:type="spellStart"/>
      <w:r w:rsidRPr="00FD4B5E">
        <w:rPr>
          <w:szCs w:val="24"/>
        </w:rPr>
        <w:t>більшим</w:t>
      </w:r>
      <w:proofErr w:type="spellEnd"/>
      <w:r w:rsidRPr="00FD4B5E">
        <w:rPr>
          <w:szCs w:val="24"/>
        </w:rPr>
        <w:t xml:space="preserve"> є </w:t>
      </w:r>
      <w:proofErr w:type="spellStart"/>
      <w:r w:rsidRPr="00FD4B5E">
        <w:rPr>
          <w:szCs w:val="24"/>
        </w:rPr>
        <w:t>відсоток</w:t>
      </w:r>
      <w:proofErr w:type="spellEnd"/>
      <w:r w:rsidRPr="00FD4B5E">
        <w:rPr>
          <w:szCs w:val="24"/>
        </w:rPr>
        <w:t xml:space="preserve"> </w:t>
      </w:r>
      <w:proofErr w:type="spellStart"/>
      <w:r w:rsidRPr="00FD4B5E">
        <w:rPr>
          <w:szCs w:val="24"/>
        </w:rPr>
        <w:t>продажів</w:t>
      </w:r>
      <w:proofErr w:type="spellEnd"/>
      <w:r w:rsidRPr="00FD4B5E">
        <w:rPr>
          <w:szCs w:val="24"/>
        </w:rPr>
        <w:t xml:space="preserve"> дорогого товару, </w:t>
      </w:r>
      <w:proofErr w:type="spellStart"/>
      <w:r w:rsidRPr="00FD4B5E">
        <w:rPr>
          <w:szCs w:val="24"/>
        </w:rPr>
        <w:t>тим</w:t>
      </w:r>
      <w:proofErr w:type="spellEnd"/>
      <w:r w:rsidRPr="00FD4B5E">
        <w:rPr>
          <w:szCs w:val="24"/>
        </w:rPr>
        <w:t xml:space="preserve"> </w:t>
      </w:r>
      <w:proofErr w:type="spellStart"/>
      <w:r w:rsidRPr="00FD4B5E">
        <w:rPr>
          <w:szCs w:val="24"/>
        </w:rPr>
        <w:t>заможнішими</w:t>
      </w:r>
      <w:proofErr w:type="spellEnd"/>
      <w:r w:rsidRPr="00FD4B5E">
        <w:rPr>
          <w:szCs w:val="24"/>
        </w:rPr>
        <w:t xml:space="preserve"> є </w:t>
      </w:r>
      <w:proofErr w:type="spellStart"/>
      <w:r w:rsidRPr="00FD4B5E">
        <w:rPr>
          <w:szCs w:val="24"/>
        </w:rPr>
        <w:t>мешканці</w:t>
      </w:r>
      <w:proofErr w:type="spellEnd"/>
      <w:r w:rsidRPr="00FD4B5E">
        <w:rPr>
          <w:szCs w:val="24"/>
        </w:rPr>
        <w:t>.</w:t>
      </w:r>
    </w:p>
    <w:p w14:paraId="6023B327" w14:textId="77777777" w:rsidR="005838AD" w:rsidRPr="00FD4B5E" w:rsidRDefault="005838AD" w:rsidP="005838AD">
      <w:pPr>
        <w:pStyle w:val="Heading4"/>
        <w:tabs>
          <w:tab w:val="left" w:pos="993"/>
        </w:tabs>
        <w:ind w:firstLine="709"/>
        <w:jc w:val="both"/>
        <w:rPr>
          <w:i/>
          <w:szCs w:val="24"/>
        </w:rPr>
      </w:pPr>
      <w:r w:rsidRPr="00FD4B5E">
        <w:rPr>
          <w:szCs w:val="24"/>
        </w:rPr>
        <w:lastRenderedPageBreak/>
        <w:t>3. Використання відкритих джерел.</w:t>
      </w:r>
    </w:p>
    <w:p w14:paraId="549CD807" w14:textId="77777777" w:rsidR="005838AD" w:rsidRPr="00FD4B5E" w:rsidRDefault="005838AD" w:rsidP="005838AD">
      <w:pPr>
        <w:tabs>
          <w:tab w:val="left" w:pos="993"/>
        </w:tabs>
        <w:ind w:firstLine="709"/>
        <w:jc w:val="both"/>
        <w:rPr>
          <w:szCs w:val="24"/>
        </w:rPr>
      </w:pPr>
      <w:r w:rsidRPr="00FD4B5E">
        <w:rPr>
          <w:szCs w:val="24"/>
        </w:rPr>
        <w:t xml:space="preserve">До широкого </w:t>
      </w:r>
      <w:proofErr w:type="spellStart"/>
      <w:r w:rsidRPr="00FD4B5E">
        <w:rPr>
          <w:szCs w:val="24"/>
        </w:rPr>
        <w:t>загалу</w:t>
      </w:r>
      <w:proofErr w:type="spellEnd"/>
      <w:r w:rsidRPr="00FD4B5E">
        <w:rPr>
          <w:szCs w:val="24"/>
        </w:rPr>
        <w:t xml:space="preserve"> </w:t>
      </w:r>
      <w:proofErr w:type="spellStart"/>
      <w:r w:rsidRPr="00FD4B5E">
        <w:rPr>
          <w:szCs w:val="24"/>
        </w:rPr>
        <w:t>надаються</w:t>
      </w:r>
      <w:proofErr w:type="spellEnd"/>
      <w:r w:rsidRPr="00FD4B5E">
        <w:rPr>
          <w:szCs w:val="24"/>
        </w:rPr>
        <w:t xml:space="preserve"> </w:t>
      </w:r>
      <w:proofErr w:type="spellStart"/>
      <w:r w:rsidRPr="00FD4B5E">
        <w:rPr>
          <w:szCs w:val="24"/>
        </w:rPr>
        <w:t>статистичні</w:t>
      </w:r>
      <w:proofErr w:type="spellEnd"/>
      <w:r w:rsidRPr="00FD4B5E">
        <w:rPr>
          <w:szCs w:val="24"/>
        </w:rPr>
        <w:t xml:space="preserve"> </w:t>
      </w:r>
      <w:proofErr w:type="spellStart"/>
      <w:r w:rsidRPr="00FD4B5E">
        <w:rPr>
          <w:szCs w:val="24"/>
        </w:rPr>
        <w:t>збірники</w:t>
      </w:r>
      <w:proofErr w:type="spellEnd"/>
      <w:r w:rsidRPr="00FD4B5E">
        <w:rPr>
          <w:szCs w:val="24"/>
        </w:rPr>
        <w:t xml:space="preserve">, </w:t>
      </w:r>
      <w:proofErr w:type="spellStart"/>
      <w:r w:rsidRPr="00FD4B5E">
        <w:rPr>
          <w:szCs w:val="24"/>
        </w:rPr>
        <w:t>звіти</w:t>
      </w:r>
      <w:proofErr w:type="spellEnd"/>
      <w:r w:rsidRPr="00FD4B5E">
        <w:rPr>
          <w:szCs w:val="24"/>
        </w:rPr>
        <w:t xml:space="preserve"> </w:t>
      </w:r>
      <w:proofErr w:type="spellStart"/>
      <w:r w:rsidRPr="00FD4B5E">
        <w:rPr>
          <w:szCs w:val="24"/>
        </w:rPr>
        <w:t>корпорацій</w:t>
      </w:r>
      <w:proofErr w:type="spellEnd"/>
      <w:r w:rsidRPr="00FD4B5E">
        <w:rPr>
          <w:szCs w:val="24"/>
        </w:rPr>
        <w:t xml:space="preserve">, </w:t>
      </w:r>
      <w:proofErr w:type="spellStart"/>
      <w:r w:rsidRPr="00FD4B5E">
        <w:rPr>
          <w:szCs w:val="24"/>
        </w:rPr>
        <w:t>результати</w:t>
      </w:r>
      <w:proofErr w:type="spellEnd"/>
      <w:r w:rsidRPr="00FD4B5E">
        <w:rPr>
          <w:szCs w:val="24"/>
        </w:rPr>
        <w:t xml:space="preserve"> </w:t>
      </w:r>
      <w:proofErr w:type="spellStart"/>
      <w:r w:rsidRPr="00FD4B5E">
        <w:rPr>
          <w:szCs w:val="24"/>
        </w:rPr>
        <w:t>маркетингових</w:t>
      </w:r>
      <w:proofErr w:type="spellEnd"/>
      <w:r w:rsidRPr="00FD4B5E">
        <w:rPr>
          <w:szCs w:val="24"/>
        </w:rPr>
        <w:t xml:space="preserve"> </w:t>
      </w:r>
      <w:proofErr w:type="spellStart"/>
      <w:r w:rsidRPr="00FD4B5E">
        <w:rPr>
          <w:szCs w:val="24"/>
        </w:rPr>
        <w:t>досліджень</w:t>
      </w:r>
      <w:proofErr w:type="spellEnd"/>
      <w:r w:rsidRPr="00FD4B5E">
        <w:rPr>
          <w:szCs w:val="24"/>
        </w:rPr>
        <w:t xml:space="preserve">, </w:t>
      </w:r>
      <w:proofErr w:type="spellStart"/>
      <w:r w:rsidRPr="00FD4B5E">
        <w:rPr>
          <w:szCs w:val="24"/>
        </w:rPr>
        <w:t>соціологічні</w:t>
      </w:r>
      <w:proofErr w:type="spellEnd"/>
      <w:r w:rsidRPr="00FD4B5E">
        <w:rPr>
          <w:szCs w:val="24"/>
        </w:rPr>
        <w:t xml:space="preserve"> </w:t>
      </w:r>
      <w:proofErr w:type="spellStart"/>
      <w:r w:rsidRPr="00FD4B5E">
        <w:rPr>
          <w:szCs w:val="24"/>
        </w:rPr>
        <w:t>опитування</w:t>
      </w:r>
      <w:proofErr w:type="spellEnd"/>
      <w:r w:rsidRPr="00FD4B5E">
        <w:rPr>
          <w:szCs w:val="24"/>
        </w:rPr>
        <w:t>.</w:t>
      </w:r>
    </w:p>
    <w:p w14:paraId="20185DDC" w14:textId="77777777" w:rsidR="005838AD" w:rsidRPr="00FD4B5E" w:rsidRDefault="005838AD" w:rsidP="005838AD">
      <w:pPr>
        <w:pStyle w:val="Heading4"/>
        <w:tabs>
          <w:tab w:val="left" w:pos="993"/>
        </w:tabs>
        <w:ind w:firstLine="709"/>
        <w:jc w:val="both"/>
        <w:rPr>
          <w:i/>
          <w:szCs w:val="24"/>
        </w:rPr>
      </w:pPr>
      <w:r w:rsidRPr="00FD4B5E">
        <w:rPr>
          <w:szCs w:val="24"/>
        </w:rPr>
        <w:t>4. Влаштування власних маркетингових досліджень та подібних заходів по збору даних.</w:t>
      </w:r>
    </w:p>
    <w:p w14:paraId="61D5882D" w14:textId="77777777" w:rsidR="005838AD" w:rsidRPr="00FD4B5E" w:rsidRDefault="005838AD" w:rsidP="005838AD">
      <w:pPr>
        <w:tabs>
          <w:tab w:val="left" w:pos="993"/>
        </w:tabs>
        <w:ind w:firstLine="709"/>
        <w:jc w:val="both"/>
        <w:rPr>
          <w:szCs w:val="24"/>
        </w:rPr>
      </w:pPr>
      <w:proofErr w:type="spellStart"/>
      <w:r w:rsidRPr="00FD4B5E">
        <w:rPr>
          <w:szCs w:val="24"/>
        </w:rPr>
        <w:t>Це</w:t>
      </w:r>
      <w:proofErr w:type="spellEnd"/>
      <w:r w:rsidRPr="00FD4B5E">
        <w:rPr>
          <w:szCs w:val="24"/>
        </w:rPr>
        <w:t xml:space="preserve"> </w:t>
      </w:r>
      <w:proofErr w:type="spellStart"/>
      <w:r w:rsidRPr="00FD4B5E">
        <w:rPr>
          <w:szCs w:val="24"/>
        </w:rPr>
        <w:t>зазвичай</w:t>
      </w:r>
      <w:proofErr w:type="spellEnd"/>
      <w:r w:rsidRPr="00FD4B5E">
        <w:rPr>
          <w:szCs w:val="24"/>
        </w:rPr>
        <w:t xml:space="preserve"> є дорогим заходом, але </w:t>
      </w:r>
      <w:proofErr w:type="spellStart"/>
      <w:r w:rsidRPr="00FD4B5E">
        <w:rPr>
          <w:szCs w:val="24"/>
        </w:rPr>
        <w:t>доволі</w:t>
      </w:r>
      <w:proofErr w:type="spellEnd"/>
      <w:r w:rsidRPr="00FD4B5E">
        <w:rPr>
          <w:szCs w:val="24"/>
        </w:rPr>
        <w:t xml:space="preserve"> </w:t>
      </w:r>
      <w:proofErr w:type="spellStart"/>
      <w:r w:rsidRPr="00FD4B5E">
        <w:rPr>
          <w:szCs w:val="24"/>
        </w:rPr>
        <w:t>ефективним</w:t>
      </w:r>
      <w:proofErr w:type="spellEnd"/>
      <w:r w:rsidRPr="00FD4B5E">
        <w:rPr>
          <w:szCs w:val="24"/>
        </w:rPr>
        <w:t>.</w:t>
      </w:r>
    </w:p>
    <w:p w14:paraId="57D61C95" w14:textId="77777777" w:rsidR="005838AD" w:rsidRPr="00FD4B5E" w:rsidRDefault="005838AD" w:rsidP="005838AD">
      <w:pPr>
        <w:pStyle w:val="Heading4"/>
        <w:tabs>
          <w:tab w:val="left" w:pos="993"/>
        </w:tabs>
        <w:ind w:firstLine="709"/>
        <w:jc w:val="both"/>
        <w:rPr>
          <w:i/>
          <w:szCs w:val="24"/>
        </w:rPr>
      </w:pPr>
      <w:r w:rsidRPr="00FD4B5E">
        <w:rPr>
          <w:szCs w:val="24"/>
        </w:rPr>
        <w:t>5. Наповнення даних згідно експертних оцінок співробітниками організації.</w:t>
      </w:r>
    </w:p>
    <w:p w14:paraId="4C137218" w14:textId="77777777" w:rsidR="005838AD" w:rsidRPr="00FD4B5E" w:rsidRDefault="005838AD" w:rsidP="005838AD">
      <w:pPr>
        <w:tabs>
          <w:tab w:val="left" w:pos="993"/>
        </w:tabs>
        <w:ind w:firstLine="709"/>
        <w:jc w:val="both"/>
        <w:rPr>
          <w:szCs w:val="24"/>
        </w:rPr>
      </w:pPr>
      <w:proofErr w:type="spellStart"/>
      <w:r w:rsidRPr="00FD4B5E">
        <w:rPr>
          <w:szCs w:val="24"/>
        </w:rPr>
        <w:t>Слід</w:t>
      </w:r>
      <w:proofErr w:type="spellEnd"/>
      <w:r w:rsidRPr="00FD4B5E">
        <w:rPr>
          <w:szCs w:val="24"/>
        </w:rPr>
        <w:t xml:space="preserve"> </w:t>
      </w:r>
      <w:proofErr w:type="spellStart"/>
      <w:r w:rsidRPr="00FD4B5E">
        <w:rPr>
          <w:szCs w:val="24"/>
        </w:rPr>
        <w:t>оцінити</w:t>
      </w:r>
      <w:proofErr w:type="spellEnd"/>
      <w:r w:rsidRPr="00FD4B5E">
        <w:rPr>
          <w:szCs w:val="24"/>
        </w:rPr>
        <w:t xml:space="preserve"> </w:t>
      </w:r>
      <w:proofErr w:type="spellStart"/>
      <w:r w:rsidRPr="00FD4B5E">
        <w:rPr>
          <w:szCs w:val="24"/>
        </w:rPr>
        <w:t>вартість</w:t>
      </w:r>
      <w:proofErr w:type="spellEnd"/>
      <w:r w:rsidRPr="00FD4B5E">
        <w:rPr>
          <w:szCs w:val="24"/>
        </w:rPr>
        <w:t xml:space="preserve"> </w:t>
      </w:r>
      <w:proofErr w:type="spellStart"/>
      <w:r w:rsidRPr="00FD4B5E">
        <w:rPr>
          <w:szCs w:val="24"/>
        </w:rPr>
        <w:t>збору</w:t>
      </w:r>
      <w:proofErr w:type="spellEnd"/>
      <w:r w:rsidRPr="00FD4B5E">
        <w:rPr>
          <w:szCs w:val="24"/>
        </w:rPr>
        <w:t xml:space="preserve"> </w:t>
      </w:r>
      <w:proofErr w:type="spellStart"/>
      <w:r w:rsidRPr="00FD4B5E">
        <w:rPr>
          <w:szCs w:val="24"/>
        </w:rPr>
        <w:t>даних</w:t>
      </w:r>
      <w:proofErr w:type="spellEnd"/>
      <w:r w:rsidRPr="00FD4B5E">
        <w:rPr>
          <w:szCs w:val="24"/>
        </w:rPr>
        <w:t xml:space="preserve">, </w:t>
      </w:r>
      <w:proofErr w:type="spellStart"/>
      <w:r w:rsidRPr="00FD4B5E">
        <w:rPr>
          <w:szCs w:val="24"/>
        </w:rPr>
        <w:t>що</w:t>
      </w:r>
      <w:proofErr w:type="spellEnd"/>
      <w:r w:rsidRPr="00FD4B5E">
        <w:rPr>
          <w:szCs w:val="24"/>
        </w:rPr>
        <w:t xml:space="preserve"> </w:t>
      </w:r>
      <w:proofErr w:type="spellStart"/>
      <w:r w:rsidRPr="00FD4B5E">
        <w:rPr>
          <w:szCs w:val="24"/>
        </w:rPr>
        <w:t>потрібні</w:t>
      </w:r>
      <w:proofErr w:type="spellEnd"/>
      <w:r w:rsidRPr="00FD4B5E">
        <w:rPr>
          <w:szCs w:val="24"/>
        </w:rPr>
        <w:t xml:space="preserve"> для </w:t>
      </w:r>
      <w:proofErr w:type="spellStart"/>
      <w:r w:rsidRPr="00FD4B5E">
        <w:rPr>
          <w:szCs w:val="24"/>
        </w:rPr>
        <w:t>аналізу</w:t>
      </w:r>
      <w:proofErr w:type="spellEnd"/>
      <w:r w:rsidRPr="00FD4B5E">
        <w:rPr>
          <w:szCs w:val="24"/>
        </w:rPr>
        <w:t xml:space="preserve">. </w:t>
      </w:r>
      <w:proofErr w:type="spellStart"/>
      <w:r w:rsidRPr="00FD4B5E">
        <w:rPr>
          <w:szCs w:val="24"/>
        </w:rPr>
        <w:t>Одні</w:t>
      </w:r>
      <w:proofErr w:type="spellEnd"/>
      <w:r w:rsidRPr="00FD4B5E">
        <w:rPr>
          <w:szCs w:val="24"/>
        </w:rPr>
        <w:t xml:space="preserve"> </w:t>
      </w:r>
      <w:proofErr w:type="spellStart"/>
      <w:r w:rsidRPr="00FD4B5E">
        <w:rPr>
          <w:szCs w:val="24"/>
        </w:rPr>
        <w:t>дані</w:t>
      </w:r>
      <w:proofErr w:type="spellEnd"/>
      <w:r w:rsidRPr="00FD4B5E">
        <w:rPr>
          <w:szCs w:val="24"/>
        </w:rPr>
        <w:t xml:space="preserve"> </w:t>
      </w:r>
      <w:proofErr w:type="spellStart"/>
      <w:r w:rsidRPr="00FD4B5E">
        <w:rPr>
          <w:szCs w:val="24"/>
        </w:rPr>
        <w:t>беруться</w:t>
      </w:r>
      <w:proofErr w:type="spellEnd"/>
      <w:r w:rsidRPr="00FD4B5E">
        <w:rPr>
          <w:szCs w:val="24"/>
        </w:rPr>
        <w:t xml:space="preserve"> з </w:t>
      </w:r>
      <w:proofErr w:type="spellStart"/>
      <w:r w:rsidRPr="00FD4B5E">
        <w:rPr>
          <w:szCs w:val="24"/>
        </w:rPr>
        <w:t>публічних</w:t>
      </w:r>
      <w:proofErr w:type="spellEnd"/>
      <w:r w:rsidRPr="00FD4B5E">
        <w:rPr>
          <w:szCs w:val="24"/>
        </w:rPr>
        <w:t xml:space="preserve"> </w:t>
      </w:r>
      <w:proofErr w:type="spellStart"/>
      <w:r w:rsidRPr="00FD4B5E">
        <w:rPr>
          <w:szCs w:val="24"/>
        </w:rPr>
        <w:t>інформаційних</w:t>
      </w:r>
      <w:proofErr w:type="spellEnd"/>
      <w:r w:rsidRPr="00FD4B5E">
        <w:rPr>
          <w:szCs w:val="24"/>
        </w:rPr>
        <w:t xml:space="preserve"> </w:t>
      </w:r>
      <w:proofErr w:type="spellStart"/>
      <w:r w:rsidRPr="00FD4B5E">
        <w:rPr>
          <w:szCs w:val="24"/>
        </w:rPr>
        <w:t>джерел</w:t>
      </w:r>
      <w:proofErr w:type="spellEnd"/>
      <w:r w:rsidRPr="00FD4B5E">
        <w:rPr>
          <w:szCs w:val="24"/>
        </w:rPr>
        <w:t xml:space="preserve">, </w:t>
      </w:r>
      <w:proofErr w:type="spellStart"/>
      <w:r w:rsidRPr="00FD4B5E">
        <w:rPr>
          <w:szCs w:val="24"/>
        </w:rPr>
        <w:t>інші</w:t>
      </w:r>
      <w:proofErr w:type="spellEnd"/>
      <w:r w:rsidRPr="00FD4B5E">
        <w:rPr>
          <w:szCs w:val="24"/>
        </w:rPr>
        <w:t xml:space="preserve"> </w:t>
      </w:r>
      <w:proofErr w:type="spellStart"/>
      <w:r w:rsidRPr="00FD4B5E">
        <w:rPr>
          <w:szCs w:val="24"/>
        </w:rPr>
        <w:t>мають</w:t>
      </w:r>
      <w:proofErr w:type="spellEnd"/>
      <w:r w:rsidRPr="00FD4B5E">
        <w:rPr>
          <w:szCs w:val="24"/>
        </w:rPr>
        <w:t xml:space="preserve"> бути </w:t>
      </w:r>
      <w:proofErr w:type="spellStart"/>
      <w:r w:rsidRPr="00FD4B5E">
        <w:rPr>
          <w:szCs w:val="24"/>
        </w:rPr>
        <w:t>оплачені</w:t>
      </w:r>
      <w:proofErr w:type="spellEnd"/>
      <w:r w:rsidRPr="00FD4B5E">
        <w:rPr>
          <w:szCs w:val="24"/>
        </w:rPr>
        <w:t xml:space="preserve">, </w:t>
      </w:r>
      <w:proofErr w:type="spellStart"/>
      <w:r w:rsidRPr="00FD4B5E">
        <w:rPr>
          <w:szCs w:val="24"/>
        </w:rPr>
        <w:t>дані</w:t>
      </w:r>
      <w:proofErr w:type="spellEnd"/>
      <w:r w:rsidRPr="00FD4B5E">
        <w:rPr>
          <w:szCs w:val="24"/>
        </w:rPr>
        <w:t xml:space="preserve"> про </w:t>
      </w:r>
      <w:proofErr w:type="spellStart"/>
      <w:r w:rsidRPr="00FD4B5E">
        <w:rPr>
          <w:szCs w:val="24"/>
        </w:rPr>
        <w:t>діяльність</w:t>
      </w:r>
      <w:proofErr w:type="spellEnd"/>
      <w:r w:rsidRPr="00FD4B5E">
        <w:rPr>
          <w:szCs w:val="24"/>
        </w:rPr>
        <w:t xml:space="preserve"> </w:t>
      </w:r>
      <w:proofErr w:type="spellStart"/>
      <w:r w:rsidRPr="00FD4B5E">
        <w:rPr>
          <w:szCs w:val="24"/>
        </w:rPr>
        <w:t>конкурентів</w:t>
      </w:r>
      <w:proofErr w:type="spellEnd"/>
      <w:r w:rsidRPr="00FD4B5E">
        <w:rPr>
          <w:szCs w:val="24"/>
        </w:rPr>
        <w:t xml:space="preserve"> </w:t>
      </w:r>
      <w:proofErr w:type="spellStart"/>
      <w:r w:rsidRPr="00FD4B5E">
        <w:rPr>
          <w:szCs w:val="24"/>
        </w:rPr>
        <w:t>можуть</w:t>
      </w:r>
      <w:proofErr w:type="spellEnd"/>
      <w:r w:rsidRPr="00FD4B5E">
        <w:rPr>
          <w:szCs w:val="24"/>
        </w:rPr>
        <w:t xml:space="preserve"> бути </w:t>
      </w:r>
      <w:proofErr w:type="spellStart"/>
      <w:r w:rsidRPr="00FD4B5E">
        <w:rPr>
          <w:szCs w:val="24"/>
        </w:rPr>
        <w:t>доволі</w:t>
      </w:r>
      <w:proofErr w:type="spellEnd"/>
      <w:r w:rsidRPr="00FD4B5E">
        <w:rPr>
          <w:szCs w:val="24"/>
        </w:rPr>
        <w:t xml:space="preserve"> дорогими.</w:t>
      </w:r>
    </w:p>
    <w:p w14:paraId="210CE720" w14:textId="77777777" w:rsidR="005838AD" w:rsidRPr="00FD4B5E" w:rsidRDefault="005838AD" w:rsidP="005838AD">
      <w:pPr>
        <w:tabs>
          <w:tab w:val="left" w:pos="993"/>
        </w:tabs>
        <w:ind w:firstLine="709"/>
        <w:jc w:val="both"/>
        <w:rPr>
          <w:szCs w:val="24"/>
        </w:rPr>
      </w:pPr>
      <w:proofErr w:type="spellStart"/>
      <w:r w:rsidRPr="00FD4B5E">
        <w:rPr>
          <w:szCs w:val="24"/>
        </w:rPr>
        <w:t>Вартість</w:t>
      </w:r>
      <w:proofErr w:type="spellEnd"/>
      <w:r w:rsidRPr="00FD4B5E">
        <w:rPr>
          <w:szCs w:val="24"/>
        </w:rPr>
        <w:t xml:space="preserve"> </w:t>
      </w:r>
      <w:proofErr w:type="spellStart"/>
      <w:r w:rsidRPr="00FD4B5E">
        <w:rPr>
          <w:szCs w:val="24"/>
        </w:rPr>
        <w:t>збору</w:t>
      </w:r>
      <w:proofErr w:type="spellEnd"/>
      <w:r w:rsidRPr="00FD4B5E">
        <w:rPr>
          <w:szCs w:val="24"/>
        </w:rPr>
        <w:t xml:space="preserve"> </w:t>
      </w:r>
      <w:proofErr w:type="spellStart"/>
      <w:r w:rsidRPr="00FD4B5E">
        <w:rPr>
          <w:szCs w:val="24"/>
        </w:rPr>
        <w:t>інформації</w:t>
      </w:r>
      <w:proofErr w:type="spellEnd"/>
      <w:r w:rsidRPr="00FD4B5E">
        <w:rPr>
          <w:szCs w:val="24"/>
        </w:rPr>
        <w:t xml:space="preserve"> </w:t>
      </w:r>
      <w:proofErr w:type="spellStart"/>
      <w:r w:rsidRPr="00FD4B5E">
        <w:rPr>
          <w:szCs w:val="24"/>
        </w:rPr>
        <w:t>різними</w:t>
      </w:r>
      <w:proofErr w:type="spellEnd"/>
      <w:r w:rsidRPr="00FD4B5E">
        <w:rPr>
          <w:szCs w:val="24"/>
        </w:rPr>
        <w:t xml:space="preserve"> методами </w:t>
      </w:r>
      <w:proofErr w:type="spellStart"/>
      <w:r w:rsidRPr="00FD4B5E">
        <w:rPr>
          <w:szCs w:val="24"/>
        </w:rPr>
        <w:t>суттєво</w:t>
      </w:r>
      <w:proofErr w:type="spellEnd"/>
      <w:r w:rsidRPr="00FD4B5E">
        <w:rPr>
          <w:szCs w:val="24"/>
        </w:rPr>
        <w:t xml:space="preserve"> </w:t>
      </w:r>
      <w:proofErr w:type="spellStart"/>
      <w:r w:rsidRPr="00FD4B5E">
        <w:rPr>
          <w:szCs w:val="24"/>
        </w:rPr>
        <w:t>різниться</w:t>
      </w:r>
      <w:proofErr w:type="spellEnd"/>
      <w:r w:rsidRPr="00FD4B5E">
        <w:rPr>
          <w:szCs w:val="24"/>
        </w:rPr>
        <w:t xml:space="preserve"> за </w:t>
      </w:r>
      <w:proofErr w:type="spellStart"/>
      <w:r w:rsidRPr="00FD4B5E">
        <w:rPr>
          <w:szCs w:val="24"/>
        </w:rPr>
        <w:t>ціною</w:t>
      </w:r>
      <w:proofErr w:type="spellEnd"/>
      <w:r w:rsidRPr="00FD4B5E">
        <w:rPr>
          <w:szCs w:val="24"/>
        </w:rPr>
        <w:t xml:space="preserve"> та </w:t>
      </w:r>
      <w:proofErr w:type="spellStart"/>
      <w:r w:rsidRPr="00FD4B5E">
        <w:rPr>
          <w:szCs w:val="24"/>
        </w:rPr>
        <w:t>витраченим</w:t>
      </w:r>
      <w:proofErr w:type="spellEnd"/>
      <w:r w:rsidRPr="00FD4B5E">
        <w:rPr>
          <w:szCs w:val="24"/>
        </w:rPr>
        <w:t xml:space="preserve"> часом, тому, </w:t>
      </w:r>
      <w:proofErr w:type="spellStart"/>
      <w:r w:rsidRPr="00FD4B5E">
        <w:rPr>
          <w:szCs w:val="24"/>
        </w:rPr>
        <w:t>слід</w:t>
      </w:r>
      <w:proofErr w:type="spellEnd"/>
      <w:r w:rsidRPr="00FD4B5E">
        <w:rPr>
          <w:szCs w:val="24"/>
        </w:rPr>
        <w:t xml:space="preserve"> </w:t>
      </w:r>
      <w:proofErr w:type="spellStart"/>
      <w:r w:rsidRPr="00FD4B5E">
        <w:rPr>
          <w:szCs w:val="24"/>
        </w:rPr>
        <w:t>вважати</w:t>
      </w:r>
      <w:proofErr w:type="spellEnd"/>
      <w:r w:rsidRPr="00FD4B5E">
        <w:rPr>
          <w:szCs w:val="24"/>
        </w:rPr>
        <w:t xml:space="preserve"> на </w:t>
      </w:r>
      <w:proofErr w:type="spellStart"/>
      <w:r w:rsidRPr="00FD4B5E">
        <w:rPr>
          <w:szCs w:val="24"/>
        </w:rPr>
        <w:t>співвідношення</w:t>
      </w:r>
      <w:proofErr w:type="spellEnd"/>
      <w:r w:rsidRPr="00FD4B5E">
        <w:rPr>
          <w:szCs w:val="24"/>
        </w:rPr>
        <w:t xml:space="preserve"> </w:t>
      </w:r>
      <w:proofErr w:type="spellStart"/>
      <w:r w:rsidRPr="00FD4B5E">
        <w:rPr>
          <w:szCs w:val="24"/>
        </w:rPr>
        <w:t>теперішніх</w:t>
      </w:r>
      <w:proofErr w:type="spellEnd"/>
      <w:r w:rsidRPr="00FD4B5E">
        <w:rPr>
          <w:szCs w:val="24"/>
        </w:rPr>
        <w:t xml:space="preserve"> </w:t>
      </w:r>
      <w:proofErr w:type="spellStart"/>
      <w:r w:rsidRPr="00FD4B5E">
        <w:rPr>
          <w:szCs w:val="24"/>
        </w:rPr>
        <w:t>витрат</w:t>
      </w:r>
      <w:proofErr w:type="spellEnd"/>
      <w:r w:rsidRPr="00FD4B5E">
        <w:rPr>
          <w:szCs w:val="24"/>
        </w:rPr>
        <w:t xml:space="preserve"> з </w:t>
      </w:r>
      <w:proofErr w:type="spellStart"/>
      <w:r w:rsidRPr="00FD4B5E">
        <w:rPr>
          <w:szCs w:val="24"/>
        </w:rPr>
        <w:t>майбутніми</w:t>
      </w:r>
      <w:proofErr w:type="spellEnd"/>
      <w:r w:rsidRPr="00FD4B5E">
        <w:rPr>
          <w:szCs w:val="24"/>
        </w:rPr>
        <w:t xml:space="preserve"> результатами.</w:t>
      </w:r>
    </w:p>
    <w:p w14:paraId="070B7964" w14:textId="77777777" w:rsidR="005838AD" w:rsidRPr="00FD4B5E" w:rsidRDefault="005838AD" w:rsidP="005838AD">
      <w:pPr>
        <w:tabs>
          <w:tab w:val="left" w:pos="993"/>
        </w:tabs>
        <w:ind w:firstLine="709"/>
        <w:jc w:val="both"/>
        <w:rPr>
          <w:szCs w:val="24"/>
        </w:rPr>
      </w:pPr>
      <w:proofErr w:type="spellStart"/>
      <w:r w:rsidRPr="00FD4B5E">
        <w:rPr>
          <w:szCs w:val="24"/>
        </w:rPr>
        <w:t>Від</w:t>
      </w:r>
      <w:proofErr w:type="spellEnd"/>
      <w:r w:rsidRPr="00FD4B5E">
        <w:rPr>
          <w:szCs w:val="24"/>
        </w:rPr>
        <w:t xml:space="preserve"> </w:t>
      </w:r>
      <w:proofErr w:type="spellStart"/>
      <w:r w:rsidRPr="00FD4B5E">
        <w:rPr>
          <w:szCs w:val="24"/>
        </w:rPr>
        <w:t>даних</w:t>
      </w:r>
      <w:proofErr w:type="spellEnd"/>
      <w:r w:rsidRPr="00FD4B5E">
        <w:rPr>
          <w:szCs w:val="24"/>
        </w:rPr>
        <w:t xml:space="preserve">, </w:t>
      </w:r>
      <w:proofErr w:type="spellStart"/>
      <w:r w:rsidRPr="00FD4B5E">
        <w:rPr>
          <w:szCs w:val="24"/>
        </w:rPr>
        <w:t>які</w:t>
      </w:r>
      <w:proofErr w:type="spellEnd"/>
      <w:r w:rsidRPr="00FD4B5E">
        <w:rPr>
          <w:szCs w:val="24"/>
        </w:rPr>
        <w:t xml:space="preserve"> </w:t>
      </w:r>
      <w:proofErr w:type="spellStart"/>
      <w:r w:rsidRPr="00FD4B5E">
        <w:rPr>
          <w:szCs w:val="24"/>
        </w:rPr>
        <w:t>експерти</w:t>
      </w:r>
      <w:proofErr w:type="spellEnd"/>
      <w:r w:rsidRPr="00FD4B5E">
        <w:rPr>
          <w:szCs w:val="24"/>
        </w:rPr>
        <w:t xml:space="preserve"> </w:t>
      </w:r>
      <w:proofErr w:type="spellStart"/>
      <w:r w:rsidRPr="00FD4B5E">
        <w:rPr>
          <w:szCs w:val="24"/>
        </w:rPr>
        <w:t>вважають</w:t>
      </w:r>
      <w:proofErr w:type="spellEnd"/>
      <w:r w:rsidRPr="00FD4B5E">
        <w:rPr>
          <w:szCs w:val="24"/>
        </w:rPr>
        <w:t xml:space="preserve"> </w:t>
      </w:r>
      <w:proofErr w:type="spellStart"/>
      <w:r w:rsidRPr="00FD4B5E">
        <w:rPr>
          <w:szCs w:val="24"/>
        </w:rPr>
        <w:t>несуттєвими</w:t>
      </w:r>
      <w:proofErr w:type="spellEnd"/>
      <w:r w:rsidRPr="00FD4B5E">
        <w:rPr>
          <w:szCs w:val="24"/>
        </w:rPr>
        <w:t xml:space="preserve">, </w:t>
      </w:r>
      <w:proofErr w:type="spellStart"/>
      <w:r w:rsidRPr="00FD4B5E">
        <w:rPr>
          <w:szCs w:val="24"/>
        </w:rPr>
        <w:t>певна</w:t>
      </w:r>
      <w:proofErr w:type="spellEnd"/>
      <w:r w:rsidRPr="00FD4B5E">
        <w:rPr>
          <w:szCs w:val="24"/>
        </w:rPr>
        <w:t xml:space="preserve"> </w:t>
      </w:r>
      <w:proofErr w:type="spellStart"/>
      <w:r w:rsidRPr="00FD4B5E">
        <w:rPr>
          <w:szCs w:val="24"/>
        </w:rPr>
        <w:t>річ</w:t>
      </w:r>
      <w:proofErr w:type="spellEnd"/>
      <w:r w:rsidRPr="00FD4B5E">
        <w:rPr>
          <w:szCs w:val="24"/>
        </w:rPr>
        <w:t xml:space="preserve">, </w:t>
      </w:r>
      <w:proofErr w:type="spellStart"/>
      <w:r w:rsidRPr="00FD4B5E">
        <w:rPr>
          <w:szCs w:val="24"/>
        </w:rPr>
        <w:t>можна</w:t>
      </w:r>
      <w:proofErr w:type="spellEnd"/>
      <w:r w:rsidRPr="00FD4B5E">
        <w:rPr>
          <w:szCs w:val="24"/>
        </w:rPr>
        <w:t xml:space="preserve"> </w:t>
      </w:r>
      <w:proofErr w:type="spellStart"/>
      <w:r w:rsidRPr="00FD4B5E">
        <w:rPr>
          <w:szCs w:val="24"/>
        </w:rPr>
        <w:t>відмовитися</w:t>
      </w:r>
      <w:proofErr w:type="spellEnd"/>
      <w:r w:rsidRPr="00FD4B5E">
        <w:rPr>
          <w:szCs w:val="24"/>
        </w:rPr>
        <w:t xml:space="preserve">, але </w:t>
      </w:r>
      <w:proofErr w:type="spellStart"/>
      <w:r w:rsidRPr="00FD4B5E">
        <w:rPr>
          <w:szCs w:val="24"/>
        </w:rPr>
        <w:t>від</w:t>
      </w:r>
      <w:proofErr w:type="spellEnd"/>
      <w:r w:rsidRPr="00FD4B5E">
        <w:rPr>
          <w:szCs w:val="24"/>
        </w:rPr>
        <w:t xml:space="preserve"> </w:t>
      </w:r>
      <w:proofErr w:type="spellStart"/>
      <w:proofErr w:type="gramStart"/>
      <w:r w:rsidRPr="00FD4B5E">
        <w:rPr>
          <w:szCs w:val="24"/>
        </w:rPr>
        <w:t>значущих</w:t>
      </w:r>
      <w:proofErr w:type="spellEnd"/>
      <w:r w:rsidRPr="00FD4B5E">
        <w:rPr>
          <w:szCs w:val="24"/>
        </w:rPr>
        <w:t xml:space="preserve">  </w:t>
      </w:r>
      <w:proofErr w:type="spellStart"/>
      <w:r w:rsidRPr="00FD4B5E">
        <w:rPr>
          <w:szCs w:val="24"/>
        </w:rPr>
        <w:t>даних</w:t>
      </w:r>
      <w:proofErr w:type="spellEnd"/>
      <w:proofErr w:type="gramEnd"/>
      <w:r w:rsidRPr="00FD4B5E">
        <w:rPr>
          <w:szCs w:val="24"/>
        </w:rPr>
        <w:t xml:space="preserve"> не </w:t>
      </w:r>
      <w:proofErr w:type="spellStart"/>
      <w:r w:rsidRPr="00FD4B5E">
        <w:rPr>
          <w:szCs w:val="24"/>
        </w:rPr>
        <w:t>можна</w:t>
      </w:r>
      <w:proofErr w:type="spellEnd"/>
      <w:r w:rsidRPr="00FD4B5E">
        <w:rPr>
          <w:szCs w:val="24"/>
        </w:rPr>
        <w:t xml:space="preserve">, </w:t>
      </w:r>
      <w:proofErr w:type="spellStart"/>
      <w:r w:rsidRPr="00FD4B5E">
        <w:rPr>
          <w:szCs w:val="24"/>
        </w:rPr>
        <w:t>бо</w:t>
      </w:r>
      <w:proofErr w:type="spellEnd"/>
      <w:r w:rsidRPr="00FD4B5E">
        <w:rPr>
          <w:szCs w:val="24"/>
        </w:rPr>
        <w:t xml:space="preserve"> </w:t>
      </w:r>
      <w:proofErr w:type="spellStart"/>
      <w:r w:rsidRPr="00FD4B5E">
        <w:rPr>
          <w:szCs w:val="24"/>
        </w:rPr>
        <w:t>аналіз</w:t>
      </w:r>
      <w:proofErr w:type="spellEnd"/>
      <w:r w:rsidRPr="00FD4B5E">
        <w:rPr>
          <w:szCs w:val="24"/>
        </w:rPr>
        <w:t xml:space="preserve"> буде </w:t>
      </w:r>
      <w:proofErr w:type="spellStart"/>
      <w:r w:rsidRPr="00FD4B5E">
        <w:rPr>
          <w:szCs w:val="24"/>
        </w:rPr>
        <w:t>базуватися</w:t>
      </w:r>
      <w:proofErr w:type="spellEnd"/>
      <w:r w:rsidRPr="00FD4B5E">
        <w:rPr>
          <w:szCs w:val="24"/>
        </w:rPr>
        <w:t xml:space="preserve"> у </w:t>
      </w:r>
      <w:proofErr w:type="spellStart"/>
      <w:r w:rsidRPr="00FD4B5E">
        <w:rPr>
          <w:szCs w:val="24"/>
        </w:rPr>
        <w:t>цьому</w:t>
      </w:r>
      <w:proofErr w:type="spellEnd"/>
      <w:r w:rsidRPr="00FD4B5E">
        <w:rPr>
          <w:szCs w:val="24"/>
        </w:rPr>
        <w:t xml:space="preserve"> </w:t>
      </w:r>
      <w:proofErr w:type="spellStart"/>
      <w:r w:rsidRPr="00FD4B5E">
        <w:rPr>
          <w:szCs w:val="24"/>
        </w:rPr>
        <w:t>випадку</w:t>
      </w:r>
      <w:proofErr w:type="spellEnd"/>
      <w:r w:rsidRPr="00FD4B5E">
        <w:rPr>
          <w:szCs w:val="24"/>
        </w:rPr>
        <w:t xml:space="preserve"> на </w:t>
      </w:r>
      <w:proofErr w:type="spellStart"/>
      <w:r w:rsidRPr="00FD4B5E">
        <w:rPr>
          <w:szCs w:val="24"/>
        </w:rPr>
        <w:t>другорядних</w:t>
      </w:r>
      <w:proofErr w:type="spellEnd"/>
      <w:r w:rsidRPr="00FD4B5E">
        <w:rPr>
          <w:szCs w:val="24"/>
        </w:rPr>
        <w:t xml:space="preserve"> факторах і </w:t>
      </w:r>
      <w:proofErr w:type="spellStart"/>
      <w:r w:rsidRPr="00FD4B5E">
        <w:rPr>
          <w:szCs w:val="24"/>
        </w:rPr>
        <w:t>відповідно</w:t>
      </w:r>
      <w:proofErr w:type="spellEnd"/>
      <w:r w:rsidRPr="00FD4B5E">
        <w:rPr>
          <w:szCs w:val="24"/>
        </w:rPr>
        <w:t xml:space="preserve">, </w:t>
      </w:r>
      <w:proofErr w:type="spellStart"/>
      <w:r w:rsidRPr="00FD4B5E">
        <w:rPr>
          <w:szCs w:val="24"/>
        </w:rPr>
        <w:t>отримана</w:t>
      </w:r>
      <w:proofErr w:type="spellEnd"/>
      <w:r w:rsidRPr="00FD4B5E">
        <w:rPr>
          <w:szCs w:val="24"/>
        </w:rPr>
        <w:t xml:space="preserve"> модель буде </w:t>
      </w:r>
      <w:proofErr w:type="spellStart"/>
      <w:r w:rsidRPr="00FD4B5E">
        <w:rPr>
          <w:szCs w:val="24"/>
        </w:rPr>
        <w:t>надавати</w:t>
      </w:r>
      <w:proofErr w:type="spellEnd"/>
      <w:r w:rsidRPr="00FD4B5E">
        <w:rPr>
          <w:szCs w:val="24"/>
        </w:rPr>
        <w:t xml:space="preserve"> </w:t>
      </w:r>
      <w:proofErr w:type="spellStart"/>
      <w:r w:rsidRPr="00FD4B5E">
        <w:rPr>
          <w:szCs w:val="24"/>
        </w:rPr>
        <w:t>нестабільні</w:t>
      </w:r>
      <w:proofErr w:type="spellEnd"/>
      <w:r w:rsidRPr="00FD4B5E">
        <w:rPr>
          <w:szCs w:val="24"/>
        </w:rPr>
        <w:t xml:space="preserve"> та </w:t>
      </w:r>
      <w:proofErr w:type="spellStart"/>
      <w:r w:rsidRPr="00FD4B5E">
        <w:rPr>
          <w:szCs w:val="24"/>
        </w:rPr>
        <w:t>невірні</w:t>
      </w:r>
      <w:proofErr w:type="spellEnd"/>
      <w:r w:rsidRPr="00FD4B5E">
        <w:rPr>
          <w:szCs w:val="24"/>
        </w:rPr>
        <w:t xml:space="preserve"> </w:t>
      </w:r>
      <w:proofErr w:type="spellStart"/>
      <w:r w:rsidRPr="00FD4B5E">
        <w:rPr>
          <w:szCs w:val="24"/>
        </w:rPr>
        <w:t>результати</w:t>
      </w:r>
      <w:proofErr w:type="spellEnd"/>
      <w:r w:rsidRPr="00FD4B5E">
        <w:rPr>
          <w:szCs w:val="24"/>
        </w:rPr>
        <w:t>.</w:t>
      </w:r>
    </w:p>
    <w:p w14:paraId="5E3C9EBC" w14:textId="77777777" w:rsidR="005838AD" w:rsidRPr="00FA0CBE" w:rsidRDefault="005838AD" w:rsidP="005838AD">
      <w:pPr>
        <w:ind w:firstLine="708"/>
        <w:rPr>
          <w:szCs w:val="24"/>
          <w:lang w:val="uk-UA"/>
        </w:rPr>
      </w:pPr>
      <w:r w:rsidRPr="00FD4B5E">
        <w:rPr>
          <w:b/>
          <w:szCs w:val="24"/>
        </w:rPr>
        <w:t xml:space="preserve">6. </w:t>
      </w:r>
      <w:proofErr w:type="spellStart"/>
      <w:r w:rsidRPr="00FD4B5E">
        <w:rPr>
          <w:b/>
          <w:szCs w:val="24"/>
        </w:rPr>
        <w:t>Дані</w:t>
      </w:r>
      <w:proofErr w:type="spellEnd"/>
      <w:r w:rsidRPr="00FD4B5E">
        <w:rPr>
          <w:b/>
          <w:szCs w:val="24"/>
        </w:rPr>
        <w:t xml:space="preserve">, </w:t>
      </w:r>
      <w:proofErr w:type="spellStart"/>
      <w:r w:rsidRPr="00FD4B5E">
        <w:rPr>
          <w:b/>
          <w:szCs w:val="24"/>
        </w:rPr>
        <w:t>набір</w:t>
      </w:r>
      <w:proofErr w:type="spellEnd"/>
      <w:r w:rsidRPr="00FD4B5E">
        <w:rPr>
          <w:b/>
          <w:szCs w:val="24"/>
        </w:rPr>
        <w:t xml:space="preserve"> </w:t>
      </w:r>
      <w:proofErr w:type="spellStart"/>
      <w:r w:rsidRPr="00FD4B5E">
        <w:rPr>
          <w:b/>
          <w:szCs w:val="24"/>
        </w:rPr>
        <w:t>даних</w:t>
      </w:r>
      <w:proofErr w:type="spellEnd"/>
      <w:r w:rsidRPr="00FD4B5E">
        <w:rPr>
          <w:b/>
          <w:szCs w:val="24"/>
        </w:rPr>
        <w:t xml:space="preserve"> та </w:t>
      </w:r>
      <w:proofErr w:type="spellStart"/>
      <w:r w:rsidRPr="00FD4B5E">
        <w:rPr>
          <w:b/>
          <w:szCs w:val="24"/>
        </w:rPr>
        <w:t>їх</w:t>
      </w:r>
      <w:proofErr w:type="spellEnd"/>
      <w:r w:rsidRPr="00FD4B5E">
        <w:rPr>
          <w:b/>
          <w:szCs w:val="24"/>
        </w:rPr>
        <w:t xml:space="preserve"> </w:t>
      </w:r>
      <w:proofErr w:type="spellStart"/>
      <w:r w:rsidRPr="00FD4B5E">
        <w:rPr>
          <w:b/>
          <w:szCs w:val="24"/>
        </w:rPr>
        <w:t>атрибутів</w:t>
      </w:r>
      <w:proofErr w:type="spellEnd"/>
    </w:p>
    <w:p w14:paraId="56A26EFB" w14:textId="77777777" w:rsidR="005838AD" w:rsidRPr="00FD4B5E" w:rsidRDefault="005838AD" w:rsidP="005838AD">
      <w:pPr>
        <w:ind w:firstLine="709"/>
        <w:jc w:val="both"/>
        <w:rPr>
          <w:szCs w:val="24"/>
        </w:rPr>
      </w:pPr>
      <w:r w:rsidRPr="00FD4B5E">
        <w:rPr>
          <w:szCs w:val="24"/>
        </w:rPr>
        <w:t xml:space="preserve">У широкому </w:t>
      </w:r>
      <w:proofErr w:type="spellStart"/>
      <w:r w:rsidRPr="00FD4B5E">
        <w:rPr>
          <w:szCs w:val="24"/>
        </w:rPr>
        <w:t>розумінні</w:t>
      </w:r>
      <w:proofErr w:type="spellEnd"/>
      <w:r w:rsidRPr="00FD4B5E">
        <w:rPr>
          <w:szCs w:val="24"/>
        </w:rPr>
        <w:t xml:space="preserve"> </w:t>
      </w:r>
      <w:proofErr w:type="spellStart"/>
      <w:r w:rsidRPr="00FD4B5E">
        <w:rPr>
          <w:b/>
          <w:szCs w:val="24"/>
        </w:rPr>
        <w:t>дані</w:t>
      </w:r>
      <w:proofErr w:type="spellEnd"/>
      <w:r w:rsidRPr="00FD4B5E">
        <w:rPr>
          <w:b/>
          <w:szCs w:val="24"/>
        </w:rPr>
        <w:t xml:space="preserve"> - </w:t>
      </w:r>
      <w:proofErr w:type="spellStart"/>
      <w:r w:rsidRPr="00FD4B5E">
        <w:rPr>
          <w:b/>
          <w:szCs w:val="24"/>
        </w:rPr>
        <w:t>це</w:t>
      </w:r>
      <w:proofErr w:type="spellEnd"/>
      <w:r w:rsidRPr="00FD4B5E">
        <w:rPr>
          <w:szCs w:val="24"/>
        </w:rPr>
        <w:t xml:space="preserve"> </w:t>
      </w:r>
      <w:proofErr w:type="spellStart"/>
      <w:r w:rsidRPr="00FD4B5E">
        <w:rPr>
          <w:b/>
          <w:szCs w:val="24"/>
        </w:rPr>
        <w:t>факти</w:t>
      </w:r>
      <w:proofErr w:type="spellEnd"/>
      <w:r w:rsidRPr="00FD4B5E">
        <w:rPr>
          <w:b/>
          <w:szCs w:val="24"/>
        </w:rPr>
        <w:t xml:space="preserve">, текст, </w:t>
      </w:r>
      <w:proofErr w:type="spellStart"/>
      <w:r w:rsidRPr="00FD4B5E">
        <w:rPr>
          <w:b/>
          <w:szCs w:val="24"/>
        </w:rPr>
        <w:t>графіки</w:t>
      </w:r>
      <w:proofErr w:type="spellEnd"/>
      <w:r w:rsidRPr="00FD4B5E">
        <w:rPr>
          <w:b/>
          <w:szCs w:val="24"/>
        </w:rPr>
        <w:t xml:space="preserve">, картинки, звуки, </w:t>
      </w:r>
      <w:proofErr w:type="spellStart"/>
      <w:r w:rsidRPr="00FD4B5E">
        <w:rPr>
          <w:b/>
          <w:szCs w:val="24"/>
        </w:rPr>
        <w:t>аналогові</w:t>
      </w:r>
      <w:proofErr w:type="spellEnd"/>
      <w:r w:rsidRPr="00FD4B5E">
        <w:rPr>
          <w:b/>
          <w:szCs w:val="24"/>
        </w:rPr>
        <w:t xml:space="preserve"> </w:t>
      </w:r>
      <w:proofErr w:type="spellStart"/>
      <w:r w:rsidRPr="00FD4B5E">
        <w:rPr>
          <w:b/>
          <w:szCs w:val="24"/>
        </w:rPr>
        <w:t>або</w:t>
      </w:r>
      <w:proofErr w:type="spellEnd"/>
      <w:r w:rsidRPr="00FD4B5E">
        <w:rPr>
          <w:b/>
          <w:szCs w:val="24"/>
        </w:rPr>
        <w:t xml:space="preserve"> </w:t>
      </w:r>
      <w:proofErr w:type="spellStart"/>
      <w:r w:rsidRPr="00FD4B5E">
        <w:rPr>
          <w:b/>
          <w:szCs w:val="24"/>
        </w:rPr>
        <w:t>цифрові</w:t>
      </w:r>
      <w:proofErr w:type="spellEnd"/>
      <w:r w:rsidRPr="00FD4B5E">
        <w:rPr>
          <w:b/>
          <w:szCs w:val="24"/>
        </w:rPr>
        <w:t xml:space="preserve"> </w:t>
      </w:r>
      <w:proofErr w:type="spellStart"/>
      <w:r w:rsidRPr="00FD4B5E">
        <w:rPr>
          <w:b/>
          <w:szCs w:val="24"/>
        </w:rPr>
        <w:t>відео-сегменти</w:t>
      </w:r>
      <w:proofErr w:type="spellEnd"/>
      <w:r w:rsidRPr="00FD4B5E">
        <w:rPr>
          <w:szCs w:val="24"/>
        </w:rPr>
        <w:t xml:space="preserve">. </w:t>
      </w:r>
      <w:proofErr w:type="spellStart"/>
      <w:r w:rsidRPr="00FD4B5E">
        <w:rPr>
          <w:szCs w:val="24"/>
        </w:rPr>
        <w:t>Дані</w:t>
      </w:r>
      <w:proofErr w:type="spellEnd"/>
      <w:r w:rsidRPr="00FD4B5E">
        <w:rPr>
          <w:szCs w:val="24"/>
        </w:rPr>
        <w:t xml:space="preserve"> </w:t>
      </w:r>
      <w:proofErr w:type="spellStart"/>
      <w:r w:rsidRPr="00FD4B5E">
        <w:rPr>
          <w:szCs w:val="24"/>
        </w:rPr>
        <w:t>можуть</w:t>
      </w:r>
      <w:proofErr w:type="spellEnd"/>
      <w:r w:rsidRPr="00FD4B5E">
        <w:rPr>
          <w:szCs w:val="24"/>
        </w:rPr>
        <w:t xml:space="preserve"> бути </w:t>
      </w:r>
      <w:proofErr w:type="spellStart"/>
      <w:r w:rsidRPr="00FD4B5E">
        <w:rPr>
          <w:szCs w:val="24"/>
        </w:rPr>
        <w:t>отримані</w:t>
      </w:r>
      <w:proofErr w:type="spellEnd"/>
      <w:r w:rsidRPr="00FD4B5E">
        <w:rPr>
          <w:szCs w:val="24"/>
        </w:rPr>
        <w:t xml:space="preserve"> в </w:t>
      </w:r>
      <w:proofErr w:type="spellStart"/>
      <w:r w:rsidRPr="00FD4B5E">
        <w:rPr>
          <w:szCs w:val="24"/>
        </w:rPr>
        <w:t>результаті</w:t>
      </w:r>
      <w:proofErr w:type="spellEnd"/>
      <w:r w:rsidRPr="00FD4B5E">
        <w:rPr>
          <w:szCs w:val="24"/>
        </w:rPr>
        <w:t xml:space="preserve"> </w:t>
      </w:r>
      <w:proofErr w:type="spellStart"/>
      <w:r w:rsidRPr="00FD4B5E">
        <w:rPr>
          <w:szCs w:val="24"/>
        </w:rPr>
        <w:t>вимірювань</w:t>
      </w:r>
      <w:proofErr w:type="spellEnd"/>
      <w:r w:rsidRPr="00FD4B5E">
        <w:rPr>
          <w:szCs w:val="24"/>
        </w:rPr>
        <w:t xml:space="preserve">, </w:t>
      </w:r>
      <w:proofErr w:type="spellStart"/>
      <w:r w:rsidRPr="00FD4B5E">
        <w:rPr>
          <w:szCs w:val="24"/>
        </w:rPr>
        <w:t>експериментів</w:t>
      </w:r>
      <w:proofErr w:type="spellEnd"/>
      <w:r w:rsidRPr="00FD4B5E">
        <w:rPr>
          <w:szCs w:val="24"/>
        </w:rPr>
        <w:t xml:space="preserve">, </w:t>
      </w:r>
      <w:proofErr w:type="spellStart"/>
      <w:r w:rsidRPr="00FD4B5E">
        <w:rPr>
          <w:szCs w:val="24"/>
        </w:rPr>
        <w:t>арифметичних</w:t>
      </w:r>
      <w:proofErr w:type="spellEnd"/>
      <w:r w:rsidRPr="00FD4B5E">
        <w:rPr>
          <w:szCs w:val="24"/>
        </w:rPr>
        <w:t xml:space="preserve"> і </w:t>
      </w:r>
      <w:proofErr w:type="spellStart"/>
      <w:r w:rsidRPr="00FD4B5E">
        <w:rPr>
          <w:szCs w:val="24"/>
        </w:rPr>
        <w:t>логічних</w:t>
      </w:r>
      <w:proofErr w:type="spellEnd"/>
      <w:r w:rsidRPr="00FD4B5E">
        <w:rPr>
          <w:szCs w:val="24"/>
        </w:rPr>
        <w:t xml:space="preserve"> </w:t>
      </w:r>
      <w:proofErr w:type="spellStart"/>
      <w:r w:rsidRPr="00FD4B5E">
        <w:rPr>
          <w:szCs w:val="24"/>
        </w:rPr>
        <w:t>операцій</w:t>
      </w:r>
      <w:proofErr w:type="spellEnd"/>
      <w:r w:rsidRPr="00FD4B5E">
        <w:rPr>
          <w:szCs w:val="24"/>
        </w:rPr>
        <w:t xml:space="preserve">. </w:t>
      </w:r>
      <w:proofErr w:type="spellStart"/>
      <w:r w:rsidRPr="00FD4B5E">
        <w:rPr>
          <w:szCs w:val="24"/>
        </w:rPr>
        <w:t>Дані</w:t>
      </w:r>
      <w:proofErr w:type="spellEnd"/>
      <w:r w:rsidRPr="00FD4B5E">
        <w:rPr>
          <w:szCs w:val="24"/>
        </w:rPr>
        <w:t xml:space="preserve"> </w:t>
      </w:r>
      <w:proofErr w:type="spellStart"/>
      <w:r w:rsidRPr="00FD4B5E">
        <w:rPr>
          <w:szCs w:val="24"/>
        </w:rPr>
        <w:t>повинні</w:t>
      </w:r>
      <w:proofErr w:type="spellEnd"/>
      <w:r w:rsidRPr="00FD4B5E">
        <w:rPr>
          <w:szCs w:val="24"/>
        </w:rPr>
        <w:t xml:space="preserve"> бути </w:t>
      </w:r>
      <w:proofErr w:type="spellStart"/>
      <w:r w:rsidRPr="00FD4B5E">
        <w:rPr>
          <w:szCs w:val="24"/>
        </w:rPr>
        <w:t>представлені</w:t>
      </w:r>
      <w:proofErr w:type="spellEnd"/>
      <w:r w:rsidRPr="00FD4B5E">
        <w:rPr>
          <w:szCs w:val="24"/>
        </w:rPr>
        <w:t xml:space="preserve"> у </w:t>
      </w:r>
      <w:proofErr w:type="spellStart"/>
      <w:r w:rsidRPr="00FD4B5E">
        <w:rPr>
          <w:szCs w:val="24"/>
        </w:rPr>
        <w:t>формі</w:t>
      </w:r>
      <w:proofErr w:type="spellEnd"/>
      <w:r w:rsidRPr="00FD4B5E">
        <w:rPr>
          <w:szCs w:val="24"/>
        </w:rPr>
        <w:t xml:space="preserve">, </w:t>
      </w:r>
      <w:proofErr w:type="spellStart"/>
      <w:r w:rsidRPr="00FD4B5E">
        <w:rPr>
          <w:szCs w:val="24"/>
        </w:rPr>
        <w:t>придатній</w:t>
      </w:r>
      <w:proofErr w:type="spellEnd"/>
      <w:r w:rsidRPr="00FD4B5E">
        <w:rPr>
          <w:szCs w:val="24"/>
        </w:rPr>
        <w:t xml:space="preserve"> для </w:t>
      </w:r>
      <w:proofErr w:type="spellStart"/>
      <w:r w:rsidRPr="00FD4B5E">
        <w:rPr>
          <w:szCs w:val="24"/>
        </w:rPr>
        <w:t>зберігання</w:t>
      </w:r>
      <w:proofErr w:type="spellEnd"/>
      <w:r w:rsidRPr="00FD4B5E">
        <w:rPr>
          <w:szCs w:val="24"/>
        </w:rPr>
        <w:t xml:space="preserve">, </w:t>
      </w:r>
      <w:proofErr w:type="spellStart"/>
      <w:r w:rsidRPr="00FD4B5E">
        <w:rPr>
          <w:szCs w:val="24"/>
        </w:rPr>
        <w:t>передачі</w:t>
      </w:r>
      <w:proofErr w:type="spellEnd"/>
      <w:r w:rsidRPr="00FD4B5E">
        <w:rPr>
          <w:szCs w:val="24"/>
        </w:rPr>
        <w:t xml:space="preserve"> і </w:t>
      </w:r>
      <w:proofErr w:type="spellStart"/>
      <w:r w:rsidRPr="00FD4B5E">
        <w:rPr>
          <w:szCs w:val="24"/>
        </w:rPr>
        <w:t>обробки</w:t>
      </w:r>
      <w:proofErr w:type="spellEnd"/>
      <w:r w:rsidRPr="00FD4B5E">
        <w:rPr>
          <w:szCs w:val="24"/>
        </w:rPr>
        <w:t xml:space="preserve">. </w:t>
      </w:r>
      <w:proofErr w:type="spellStart"/>
      <w:r w:rsidRPr="00FD4B5E">
        <w:rPr>
          <w:szCs w:val="24"/>
        </w:rPr>
        <w:t>Іншими</w:t>
      </w:r>
      <w:proofErr w:type="spellEnd"/>
      <w:r w:rsidRPr="00FD4B5E">
        <w:rPr>
          <w:szCs w:val="24"/>
        </w:rPr>
        <w:t xml:space="preserve"> словами, </w:t>
      </w:r>
      <w:proofErr w:type="spellStart"/>
      <w:r w:rsidRPr="00FD4B5E">
        <w:rPr>
          <w:szCs w:val="24"/>
        </w:rPr>
        <w:t>дані</w:t>
      </w:r>
      <w:proofErr w:type="spellEnd"/>
      <w:r w:rsidRPr="00FD4B5E">
        <w:rPr>
          <w:szCs w:val="24"/>
        </w:rPr>
        <w:t xml:space="preserve"> - </w:t>
      </w:r>
      <w:proofErr w:type="spellStart"/>
      <w:r w:rsidRPr="00FD4B5E">
        <w:rPr>
          <w:szCs w:val="24"/>
        </w:rPr>
        <w:t>це</w:t>
      </w:r>
      <w:proofErr w:type="spellEnd"/>
      <w:r w:rsidRPr="00FD4B5E">
        <w:rPr>
          <w:szCs w:val="24"/>
        </w:rPr>
        <w:t xml:space="preserve"> </w:t>
      </w:r>
      <w:proofErr w:type="spellStart"/>
      <w:r w:rsidRPr="00FD4B5E">
        <w:rPr>
          <w:szCs w:val="24"/>
        </w:rPr>
        <w:t>необроблений</w:t>
      </w:r>
      <w:proofErr w:type="spellEnd"/>
      <w:r w:rsidRPr="00FD4B5E">
        <w:rPr>
          <w:szCs w:val="24"/>
        </w:rPr>
        <w:t xml:space="preserve"> </w:t>
      </w:r>
      <w:proofErr w:type="spellStart"/>
      <w:r w:rsidRPr="00FD4B5E">
        <w:rPr>
          <w:szCs w:val="24"/>
        </w:rPr>
        <w:t>матеріал</w:t>
      </w:r>
      <w:proofErr w:type="spellEnd"/>
      <w:r w:rsidRPr="00FD4B5E">
        <w:rPr>
          <w:szCs w:val="24"/>
        </w:rPr>
        <w:t xml:space="preserve">, </w:t>
      </w:r>
      <w:proofErr w:type="spellStart"/>
      <w:r w:rsidRPr="00FD4B5E">
        <w:rPr>
          <w:szCs w:val="24"/>
        </w:rPr>
        <w:t>що</w:t>
      </w:r>
      <w:proofErr w:type="spellEnd"/>
      <w:r w:rsidRPr="00FD4B5E">
        <w:rPr>
          <w:szCs w:val="24"/>
        </w:rPr>
        <w:t xml:space="preserve"> </w:t>
      </w:r>
      <w:proofErr w:type="spellStart"/>
      <w:r w:rsidRPr="00FD4B5E">
        <w:rPr>
          <w:szCs w:val="24"/>
        </w:rPr>
        <w:t>надається</w:t>
      </w:r>
      <w:proofErr w:type="spellEnd"/>
      <w:r w:rsidRPr="00FD4B5E">
        <w:rPr>
          <w:szCs w:val="24"/>
        </w:rPr>
        <w:t xml:space="preserve"> </w:t>
      </w:r>
      <w:proofErr w:type="spellStart"/>
      <w:proofErr w:type="gramStart"/>
      <w:r w:rsidRPr="00FD4B5E">
        <w:rPr>
          <w:szCs w:val="24"/>
        </w:rPr>
        <w:t>постачальниками</w:t>
      </w:r>
      <w:proofErr w:type="spellEnd"/>
      <w:r w:rsidRPr="00FD4B5E">
        <w:rPr>
          <w:szCs w:val="24"/>
        </w:rPr>
        <w:t xml:space="preserve">  </w:t>
      </w:r>
      <w:proofErr w:type="spellStart"/>
      <w:r w:rsidRPr="00FD4B5E">
        <w:rPr>
          <w:szCs w:val="24"/>
        </w:rPr>
        <w:t>даних</w:t>
      </w:r>
      <w:proofErr w:type="spellEnd"/>
      <w:proofErr w:type="gramEnd"/>
      <w:r w:rsidRPr="00FD4B5E">
        <w:rPr>
          <w:szCs w:val="24"/>
        </w:rPr>
        <w:t xml:space="preserve"> і </w:t>
      </w:r>
      <w:proofErr w:type="spellStart"/>
      <w:r w:rsidRPr="00FD4B5E">
        <w:rPr>
          <w:szCs w:val="24"/>
        </w:rPr>
        <w:t>використовується</w:t>
      </w:r>
      <w:proofErr w:type="spellEnd"/>
      <w:r w:rsidRPr="00FD4B5E">
        <w:rPr>
          <w:szCs w:val="24"/>
        </w:rPr>
        <w:t xml:space="preserve"> </w:t>
      </w:r>
      <w:proofErr w:type="spellStart"/>
      <w:r w:rsidRPr="00FD4B5E">
        <w:rPr>
          <w:szCs w:val="24"/>
        </w:rPr>
        <w:t>споживачами</w:t>
      </w:r>
      <w:proofErr w:type="spellEnd"/>
      <w:r w:rsidRPr="00FD4B5E">
        <w:rPr>
          <w:szCs w:val="24"/>
        </w:rPr>
        <w:t xml:space="preserve"> для </w:t>
      </w:r>
      <w:proofErr w:type="spellStart"/>
      <w:r w:rsidRPr="00FD4B5E">
        <w:rPr>
          <w:szCs w:val="24"/>
        </w:rPr>
        <w:t>формування</w:t>
      </w:r>
      <w:proofErr w:type="spellEnd"/>
      <w:r w:rsidRPr="00FD4B5E">
        <w:rPr>
          <w:szCs w:val="24"/>
        </w:rPr>
        <w:t xml:space="preserve"> </w:t>
      </w:r>
      <w:proofErr w:type="spellStart"/>
      <w:r w:rsidRPr="00FD4B5E">
        <w:rPr>
          <w:szCs w:val="24"/>
        </w:rPr>
        <w:t>інформації</w:t>
      </w:r>
      <w:proofErr w:type="spellEnd"/>
      <w:r w:rsidRPr="00FD4B5E">
        <w:rPr>
          <w:szCs w:val="24"/>
        </w:rPr>
        <w:t xml:space="preserve"> на </w:t>
      </w:r>
      <w:proofErr w:type="spellStart"/>
      <w:r w:rsidRPr="00FD4B5E">
        <w:rPr>
          <w:szCs w:val="24"/>
        </w:rPr>
        <w:t>основі</w:t>
      </w:r>
      <w:proofErr w:type="spellEnd"/>
      <w:r w:rsidRPr="00FD4B5E">
        <w:rPr>
          <w:szCs w:val="24"/>
        </w:rPr>
        <w:t xml:space="preserve"> </w:t>
      </w:r>
      <w:proofErr w:type="spellStart"/>
      <w:r w:rsidRPr="00FD4B5E">
        <w:rPr>
          <w:szCs w:val="24"/>
        </w:rPr>
        <w:t>даних</w:t>
      </w:r>
      <w:proofErr w:type="spellEnd"/>
      <w:r w:rsidRPr="00FD4B5E">
        <w:rPr>
          <w:szCs w:val="24"/>
        </w:rPr>
        <w:t>.</w:t>
      </w:r>
    </w:p>
    <w:p w14:paraId="30888779" w14:textId="77777777" w:rsidR="005838AD" w:rsidRPr="00FD4B5E" w:rsidRDefault="005838AD" w:rsidP="005838AD">
      <w:pPr>
        <w:ind w:firstLine="709"/>
        <w:jc w:val="both"/>
        <w:rPr>
          <w:szCs w:val="24"/>
        </w:rPr>
      </w:pPr>
      <w:r>
        <w:rPr>
          <w:szCs w:val="24"/>
        </w:rPr>
        <w:t xml:space="preserve">У </w:t>
      </w:r>
      <w:proofErr w:type="spellStart"/>
      <w:r>
        <w:rPr>
          <w:szCs w:val="24"/>
        </w:rPr>
        <w:t>таблиці</w:t>
      </w:r>
      <w:proofErr w:type="spellEnd"/>
      <w:r>
        <w:rPr>
          <w:szCs w:val="24"/>
        </w:rPr>
        <w:t xml:space="preserve"> 1</w:t>
      </w:r>
      <w:r w:rsidRPr="00FD4B5E">
        <w:rPr>
          <w:szCs w:val="24"/>
        </w:rPr>
        <w:t>.1 представлена ​​</w:t>
      </w:r>
      <w:proofErr w:type="spellStart"/>
      <w:r w:rsidRPr="00FD4B5E">
        <w:rPr>
          <w:szCs w:val="24"/>
        </w:rPr>
        <w:t>двовимірна</w:t>
      </w:r>
      <w:proofErr w:type="spellEnd"/>
      <w:r w:rsidRPr="00FD4B5E">
        <w:rPr>
          <w:szCs w:val="24"/>
        </w:rPr>
        <w:t xml:space="preserve"> </w:t>
      </w:r>
      <w:proofErr w:type="spellStart"/>
      <w:r w:rsidRPr="00FD4B5E">
        <w:rPr>
          <w:szCs w:val="24"/>
        </w:rPr>
        <w:t>таблиця</w:t>
      </w:r>
      <w:proofErr w:type="spellEnd"/>
      <w:r w:rsidRPr="00FD4B5E">
        <w:rPr>
          <w:szCs w:val="24"/>
        </w:rPr>
        <w:t xml:space="preserve">, </w:t>
      </w:r>
      <w:proofErr w:type="spellStart"/>
      <w:r w:rsidRPr="00FD4B5E">
        <w:rPr>
          <w:szCs w:val="24"/>
        </w:rPr>
        <w:t>що</w:t>
      </w:r>
      <w:proofErr w:type="spellEnd"/>
      <w:r w:rsidRPr="00FD4B5E">
        <w:rPr>
          <w:szCs w:val="24"/>
        </w:rPr>
        <w:t xml:space="preserve"> </w:t>
      </w:r>
      <w:proofErr w:type="spellStart"/>
      <w:r w:rsidRPr="00FD4B5E">
        <w:rPr>
          <w:szCs w:val="24"/>
        </w:rPr>
        <w:t>представляє</w:t>
      </w:r>
      <w:proofErr w:type="spellEnd"/>
      <w:r w:rsidRPr="00FD4B5E">
        <w:rPr>
          <w:szCs w:val="24"/>
        </w:rPr>
        <w:t xml:space="preserve"> собою </w:t>
      </w:r>
      <w:proofErr w:type="spellStart"/>
      <w:r w:rsidRPr="00FD4B5E">
        <w:rPr>
          <w:szCs w:val="24"/>
        </w:rPr>
        <w:t>набір</w:t>
      </w:r>
      <w:proofErr w:type="spellEnd"/>
      <w:r w:rsidRPr="00FD4B5E">
        <w:rPr>
          <w:szCs w:val="24"/>
        </w:rPr>
        <w:t xml:space="preserve"> </w:t>
      </w:r>
      <w:proofErr w:type="spellStart"/>
      <w:r w:rsidRPr="00FD4B5E">
        <w:rPr>
          <w:szCs w:val="24"/>
        </w:rPr>
        <w:t>даних</w:t>
      </w:r>
      <w:proofErr w:type="spellEnd"/>
      <w:r w:rsidRPr="00FD4B5E">
        <w:rPr>
          <w:szCs w:val="24"/>
        </w:rPr>
        <w:t>.</w:t>
      </w:r>
    </w:p>
    <w:p w14:paraId="00C20334" w14:textId="77777777" w:rsidR="005838AD" w:rsidRPr="00FD4B5E" w:rsidRDefault="005838AD" w:rsidP="005838AD">
      <w:pPr>
        <w:ind w:firstLine="709"/>
        <w:jc w:val="both"/>
        <w:rPr>
          <w:i/>
          <w:szCs w:val="24"/>
        </w:rPr>
      </w:pPr>
      <w:proofErr w:type="spellStart"/>
      <w:r>
        <w:rPr>
          <w:i/>
          <w:szCs w:val="24"/>
        </w:rPr>
        <w:t>Таблиця</w:t>
      </w:r>
      <w:proofErr w:type="spellEnd"/>
      <w:r>
        <w:rPr>
          <w:i/>
          <w:szCs w:val="24"/>
        </w:rPr>
        <w:t xml:space="preserve"> 1</w:t>
      </w:r>
      <w:r w:rsidRPr="00FD4B5E">
        <w:rPr>
          <w:i/>
          <w:szCs w:val="24"/>
        </w:rPr>
        <w:t xml:space="preserve">.1. </w:t>
      </w:r>
      <w:proofErr w:type="spellStart"/>
      <w:r w:rsidRPr="00FD4B5E">
        <w:rPr>
          <w:i/>
          <w:szCs w:val="24"/>
        </w:rPr>
        <w:t>Двовимірна</w:t>
      </w:r>
      <w:proofErr w:type="spellEnd"/>
      <w:r w:rsidRPr="00FD4B5E">
        <w:rPr>
          <w:i/>
          <w:szCs w:val="24"/>
        </w:rPr>
        <w:t xml:space="preserve"> </w:t>
      </w:r>
      <w:proofErr w:type="spellStart"/>
      <w:r w:rsidRPr="00FD4B5E">
        <w:rPr>
          <w:i/>
          <w:szCs w:val="24"/>
        </w:rPr>
        <w:t>таблиця</w:t>
      </w:r>
      <w:proofErr w:type="spellEnd"/>
      <w:r w:rsidRPr="00FD4B5E">
        <w:rPr>
          <w:i/>
          <w:szCs w:val="24"/>
        </w:rPr>
        <w:t xml:space="preserve"> "</w:t>
      </w:r>
      <w:proofErr w:type="spellStart"/>
      <w:r w:rsidRPr="00FD4B5E">
        <w:rPr>
          <w:i/>
          <w:szCs w:val="24"/>
        </w:rPr>
        <w:t>об’єкт</w:t>
      </w:r>
      <w:proofErr w:type="spellEnd"/>
      <w:r w:rsidRPr="00FD4B5E">
        <w:rPr>
          <w:i/>
          <w:szCs w:val="24"/>
        </w:rPr>
        <w:t>-атрибут"</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43"/>
        <w:gridCol w:w="1641"/>
        <w:gridCol w:w="1641"/>
        <w:gridCol w:w="1643"/>
        <w:gridCol w:w="1643"/>
        <w:gridCol w:w="1642"/>
      </w:tblGrid>
      <w:tr w:rsidR="005838AD" w:rsidRPr="00FD4B5E" w14:paraId="7B1BBF5A" w14:textId="77777777">
        <w:trPr>
          <w:jc w:val="center"/>
        </w:trPr>
        <w:tc>
          <w:tcPr>
            <w:tcW w:w="1644" w:type="dxa"/>
            <w:tcBorders>
              <w:top w:val="nil"/>
              <w:left w:val="nil"/>
              <w:bottom w:val="single" w:sz="18" w:space="0" w:color="auto"/>
              <w:right w:val="single" w:sz="6" w:space="0" w:color="auto"/>
            </w:tcBorders>
            <w:shd w:val="clear" w:color="auto" w:fill="FFFFFF"/>
          </w:tcPr>
          <w:p w14:paraId="2E0197FE" w14:textId="77777777" w:rsidR="005838AD" w:rsidRPr="00265E72" w:rsidRDefault="005838AD" w:rsidP="00265E72">
            <w:pPr>
              <w:ind w:firstLine="709"/>
              <w:jc w:val="both"/>
              <w:rPr>
                <w:rFonts w:eastAsia="Calibri"/>
                <w:b/>
                <w:bCs/>
                <w:szCs w:val="24"/>
              </w:rPr>
            </w:pPr>
          </w:p>
        </w:tc>
        <w:tc>
          <w:tcPr>
            <w:tcW w:w="8211" w:type="dxa"/>
            <w:gridSpan w:val="5"/>
            <w:tcBorders>
              <w:top w:val="single" w:sz="18" w:space="0" w:color="auto"/>
              <w:left w:val="single" w:sz="6" w:space="0" w:color="auto"/>
              <w:bottom w:val="single" w:sz="18" w:space="0" w:color="auto"/>
              <w:right w:val="nil"/>
            </w:tcBorders>
            <w:shd w:val="clear" w:color="auto" w:fill="4BACC6"/>
          </w:tcPr>
          <w:p w14:paraId="0E30A44C" w14:textId="77777777" w:rsidR="005838AD" w:rsidRPr="00265E72" w:rsidRDefault="005838AD" w:rsidP="00265E72">
            <w:pPr>
              <w:ind w:firstLine="709"/>
              <w:jc w:val="both"/>
              <w:rPr>
                <w:rFonts w:eastAsia="Calibri"/>
                <w:b/>
                <w:bCs/>
                <w:szCs w:val="24"/>
              </w:rPr>
            </w:pPr>
            <w:proofErr w:type="spellStart"/>
            <w:r w:rsidRPr="00265E72">
              <w:rPr>
                <w:rFonts w:eastAsia="Calibri"/>
                <w:b/>
                <w:bCs/>
                <w:szCs w:val="24"/>
              </w:rPr>
              <w:t>Атрибути</w:t>
            </w:r>
            <w:proofErr w:type="spellEnd"/>
          </w:p>
        </w:tc>
      </w:tr>
      <w:tr w:rsidR="005838AD" w:rsidRPr="00FD4B5E" w14:paraId="114B73A4" w14:textId="77777777">
        <w:trPr>
          <w:trHeight w:val="578"/>
          <w:jc w:val="center"/>
        </w:trPr>
        <w:tc>
          <w:tcPr>
            <w:tcW w:w="1642" w:type="dxa"/>
            <w:vMerge w:val="restart"/>
            <w:tcBorders>
              <w:top w:val="nil"/>
              <w:left w:val="nil"/>
              <w:bottom w:val="nil"/>
              <w:right w:val="single" w:sz="6" w:space="0" w:color="auto"/>
            </w:tcBorders>
            <w:shd w:val="clear" w:color="auto" w:fill="4BACC6"/>
            <w:vAlign w:val="center"/>
          </w:tcPr>
          <w:p w14:paraId="7288C9AE" w14:textId="77777777" w:rsidR="005838AD" w:rsidRPr="00265E72" w:rsidRDefault="005838AD" w:rsidP="00265E72">
            <w:pPr>
              <w:jc w:val="both"/>
              <w:rPr>
                <w:rFonts w:eastAsia="Calibri"/>
                <w:b/>
                <w:bCs/>
                <w:szCs w:val="24"/>
              </w:rPr>
            </w:pPr>
            <w:proofErr w:type="spellStart"/>
            <w:r w:rsidRPr="00265E72">
              <w:rPr>
                <w:rFonts w:eastAsia="Calibri"/>
                <w:b/>
                <w:bCs/>
                <w:szCs w:val="24"/>
              </w:rPr>
              <w:t>Об’єкти</w:t>
            </w:r>
            <w:proofErr w:type="spellEnd"/>
          </w:p>
        </w:tc>
        <w:tc>
          <w:tcPr>
            <w:tcW w:w="1642" w:type="dxa"/>
            <w:tcBorders>
              <w:left w:val="single" w:sz="6" w:space="0" w:color="auto"/>
            </w:tcBorders>
            <w:shd w:val="clear" w:color="auto" w:fill="D8D8D8"/>
          </w:tcPr>
          <w:p w14:paraId="04AE02B0" w14:textId="77777777" w:rsidR="005838AD" w:rsidRPr="00265E72" w:rsidRDefault="005838AD" w:rsidP="00265E72">
            <w:pPr>
              <w:jc w:val="both"/>
              <w:rPr>
                <w:rFonts w:eastAsia="Calibri"/>
                <w:szCs w:val="24"/>
              </w:rPr>
            </w:pPr>
            <w:r w:rsidRPr="00265E72">
              <w:rPr>
                <w:rFonts w:eastAsia="Calibri"/>
                <w:szCs w:val="24"/>
              </w:rPr>
              <w:t xml:space="preserve">Код </w:t>
            </w:r>
            <w:proofErr w:type="spellStart"/>
            <w:r w:rsidRPr="00265E72">
              <w:rPr>
                <w:rFonts w:eastAsia="Calibri"/>
                <w:szCs w:val="24"/>
              </w:rPr>
              <w:t>клієнта</w:t>
            </w:r>
            <w:proofErr w:type="spellEnd"/>
          </w:p>
        </w:tc>
        <w:tc>
          <w:tcPr>
            <w:tcW w:w="1642" w:type="dxa"/>
            <w:shd w:val="clear" w:color="auto" w:fill="D8D8D8"/>
          </w:tcPr>
          <w:p w14:paraId="22A9D1C3" w14:textId="77777777" w:rsidR="005838AD" w:rsidRPr="00265E72" w:rsidRDefault="005838AD" w:rsidP="00265E72">
            <w:pPr>
              <w:ind w:firstLine="709"/>
              <w:jc w:val="both"/>
              <w:rPr>
                <w:rFonts w:eastAsia="Calibri"/>
                <w:szCs w:val="24"/>
              </w:rPr>
            </w:pPr>
            <w:proofErr w:type="spellStart"/>
            <w:r w:rsidRPr="00265E72">
              <w:rPr>
                <w:rFonts w:eastAsia="Calibri"/>
                <w:szCs w:val="24"/>
              </w:rPr>
              <w:t>Вік</w:t>
            </w:r>
            <w:proofErr w:type="spellEnd"/>
          </w:p>
        </w:tc>
        <w:tc>
          <w:tcPr>
            <w:tcW w:w="1643" w:type="dxa"/>
            <w:shd w:val="clear" w:color="auto" w:fill="D8D8D8"/>
          </w:tcPr>
          <w:p w14:paraId="67E0E5AD" w14:textId="77777777" w:rsidR="005838AD" w:rsidRPr="00265E72" w:rsidRDefault="005838AD" w:rsidP="00265E72">
            <w:pPr>
              <w:jc w:val="both"/>
              <w:rPr>
                <w:rFonts w:eastAsia="Calibri"/>
                <w:szCs w:val="24"/>
              </w:rPr>
            </w:pPr>
            <w:proofErr w:type="spellStart"/>
            <w:r w:rsidRPr="00265E72">
              <w:rPr>
                <w:rFonts w:eastAsia="Calibri"/>
                <w:szCs w:val="24"/>
              </w:rPr>
              <w:t>Сімейний</w:t>
            </w:r>
            <w:proofErr w:type="spellEnd"/>
            <w:r w:rsidRPr="00265E72">
              <w:rPr>
                <w:rFonts w:eastAsia="Calibri"/>
                <w:szCs w:val="24"/>
              </w:rPr>
              <w:t xml:space="preserve"> статус</w:t>
            </w:r>
          </w:p>
        </w:tc>
        <w:tc>
          <w:tcPr>
            <w:tcW w:w="1643" w:type="dxa"/>
            <w:shd w:val="clear" w:color="auto" w:fill="D8D8D8"/>
          </w:tcPr>
          <w:p w14:paraId="39D814C2" w14:textId="77777777" w:rsidR="005838AD" w:rsidRPr="00265E72" w:rsidRDefault="005838AD" w:rsidP="00265E72">
            <w:pPr>
              <w:jc w:val="both"/>
              <w:rPr>
                <w:rFonts w:eastAsia="Calibri"/>
                <w:szCs w:val="24"/>
              </w:rPr>
            </w:pPr>
            <w:proofErr w:type="spellStart"/>
            <w:r w:rsidRPr="00265E72">
              <w:rPr>
                <w:rFonts w:eastAsia="Calibri"/>
                <w:szCs w:val="24"/>
              </w:rPr>
              <w:t>Прибуток</w:t>
            </w:r>
            <w:proofErr w:type="spellEnd"/>
          </w:p>
        </w:tc>
        <w:tc>
          <w:tcPr>
            <w:tcW w:w="1643" w:type="dxa"/>
            <w:shd w:val="clear" w:color="auto" w:fill="D8D8D8"/>
          </w:tcPr>
          <w:p w14:paraId="31A13A6F" w14:textId="77777777" w:rsidR="005838AD" w:rsidRPr="00265E72" w:rsidRDefault="005838AD" w:rsidP="00265E72">
            <w:pPr>
              <w:ind w:firstLine="709"/>
              <w:jc w:val="both"/>
              <w:rPr>
                <w:rFonts w:eastAsia="Calibri"/>
                <w:szCs w:val="24"/>
              </w:rPr>
            </w:pPr>
            <w:r w:rsidRPr="00265E72">
              <w:rPr>
                <w:rFonts w:eastAsia="Calibri"/>
                <w:szCs w:val="24"/>
              </w:rPr>
              <w:t>Клас</w:t>
            </w:r>
          </w:p>
        </w:tc>
      </w:tr>
      <w:tr w:rsidR="005838AD" w:rsidRPr="00FD4B5E" w14:paraId="1954AE13" w14:textId="77777777">
        <w:trPr>
          <w:jc w:val="center"/>
        </w:trPr>
        <w:tc>
          <w:tcPr>
            <w:tcW w:w="1642" w:type="dxa"/>
            <w:vMerge/>
            <w:tcBorders>
              <w:left w:val="nil"/>
              <w:bottom w:val="nil"/>
              <w:right w:val="single" w:sz="6" w:space="0" w:color="auto"/>
            </w:tcBorders>
            <w:shd w:val="clear" w:color="auto" w:fill="4BACC6"/>
          </w:tcPr>
          <w:p w14:paraId="16A020B7" w14:textId="77777777" w:rsidR="005838AD" w:rsidRPr="00265E72" w:rsidRDefault="005838AD" w:rsidP="00265E72">
            <w:pPr>
              <w:ind w:firstLine="709"/>
              <w:jc w:val="both"/>
              <w:rPr>
                <w:rFonts w:eastAsia="Calibri"/>
                <w:b/>
                <w:bCs/>
                <w:szCs w:val="24"/>
                <w:lang w:val="en-US"/>
              </w:rPr>
            </w:pPr>
          </w:p>
        </w:tc>
        <w:tc>
          <w:tcPr>
            <w:tcW w:w="1642" w:type="dxa"/>
            <w:tcBorders>
              <w:left w:val="single" w:sz="6" w:space="0" w:color="auto"/>
            </w:tcBorders>
            <w:shd w:val="clear" w:color="auto" w:fill="auto"/>
          </w:tcPr>
          <w:p w14:paraId="1813C08F" w14:textId="77777777" w:rsidR="005838AD" w:rsidRPr="00265E72" w:rsidRDefault="005838AD" w:rsidP="00265E72">
            <w:pPr>
              <w:ind w:firstLine="709"/>
              <w:jc w:val="both"/>
              <w:rPr>
                <w:rFonts w:eastAsia="Calibri"/>
                <w:szCs w:val="24"/>
              </w:rPr>
            </w:pPr>
            <w:r w:rsidRPr="00265E72">
              <w:rPr>
                <w:rFonts w:eastAsia="Calibri"/>
                <w:szCs w:val="24"/>
              </w:rPr>
              <w:t>1</w:t>
            </w:r>
          </w:p>
        </w:tc>
        <w:tc>
          <w:tcPr>
            <w:tcW w:w="1642" w:type="dxa"/>
            <w:shd w:val="clear" w:color="auto" w:fill="auto"/>
          </w:tcPr>
          <w:p w14:paraId="48CEEAA4" w14:textId="77777777" w:rsidR="005838AD" w:rsidRPr="00265E72" w:rsidRDefault="005838AD" w:rsidP="00265E72">
            <w:pPr>
              <w:ind w:firstLine="709"/>
              <w:jc w:val="both"/>
              <w:rPr>
                <w:rFonts w:eastAsia="Calibri"/>
                <w:szCs w:val="24"/>
              </w:rPr>
            </w:pPr>
            <w:r w:rsidRPr="00265E72">
              <w:rPr>
                <w:rFonts w:eastAsia="Calibri"/>
                <w:szCs w:val="24"/>
              </w:rPr>
              <w:t>19</w:t>
            </w:r>
          </w:p>
        </w:tc>
        <w:tc>
          <w:tcPr>
            <w:tcW w:w="1643" w:type="dxa"/>
            <w:shd w:val="clear" w:color="auto" w:fill="auto"/>
          </w:tcPr>
          <w:p w14:paraId="450C745D" w14:textId="77777777" w:rsidR="005838AD" w:rsidRPr="00265E72" w:rsidRDefault="005838AD" w:rsidP="00265E72">
            <w:pPr>
              <w:jc w:val="both"/>
              <w:rPr>
                <w:rFonts w:eastAsia="Calibri"/>
                <w:szCs w:val="24"/>
              </w:rPr>
            </w:pPr>
            <w:proofErr w:type="spellStart"/>
            <w:r w:rsidRPr="00265E72">
              <w:rPr>
                <w:rFonts w:eastAsia="Calibri"/>
                <w:szCs w:val="24"/>
              </w:rPr>
              <w:t>неодр</w:t>
            </w:r>
            <w:proofErr w:type="spellEnd"/>
            <w:r w:rsidRPr="00265E72">
              <w:rPr>
                <w:rFonts w:eastAsia="Calibri"/>
                <w:szCs w:val="24"/>
              </w:rPr>
              <w:t>.</w:t>
            </w:r>
          </w:p>
        </w:tc>
        <w:tc>
          <w:tcPr>
            <w:tcW w:w="1643" w:type="dxa"/>
            <w:shd w:val="clear" w:color="auto" w:fill="auto"/>
          </w:tcPr>
          <w:p w14:paraId="09D8E503" w14:textId="77777777" w:rsidR="005838AD" w:rsidRPr="00265E72" w:rsidRDefault="005838AD" w:rsidP="00265E72">
            <w:pPr>
              <w:ind w:firstLine="709"/>
              <w:jc w:val="both"/>
              <w:rPr>
                <w:rFonts w:eastAsia="Calibri"/>
                <w:szCs w:val="24"/>
              </w:rPr>
            </w:pPr>
            <w:r w:rsidRPr="00265E72">
              <w:rPr>
                <w:rFonts w:eastAsia="Calibri"/>
                <w:szCs w:val="24"/>
              </w:rPr>
              <w:t>1234</w:t>
            </w:r>
          </w:p>
        </w:tc>
        <w:tc>
          <w:tcPr>
            <w:tcW w:w="1643" w:type="dxa"/>
            <w:shd w:val="clear" w:color="auto" w:fill="auto"/>
          </w:tcPr>
          <w:p w14:paraId="60D653AB" w14:textId="77777777" w:rsidR="005838AD" w:rsidRPr="00265E72" w:rsidRDefault="005838AD" w:rsidP="00265E72">
            <w:pPr>
              <w:ind w:firstLine="709"/>
              <w:jc w:val="both"/>
              <w:rPr>
                <w:rFonts w:eastAsia="Calibri"/>
                <w:szCs w:val="24"/>
              </w:rPr>
            </w:pPr>
            <w:r w:rsidRPr="00265E72">
              <w:rPr>
                <w:rFonts w:eastAsia="Calibri"/>
                <w:szCs w:val="24"/>
              </w:rPr>
              <w:t>1</w:t>
            </w:r>
          </w:p>
        </w:tc>
      </w:tr>
      <w:tr w:rsidR="005838AD" w:rsidRPr="00FD4B5E" w14:paraId="3F90D155" w14:textId="77777777">
        <w:trPr>
          <w:jc w:val="center"/>
        </w:trPr>
        <w:tc>
          <w:tcPr>
            <w:tcW w:w="1642" w:type="dxa"/>
            <w:vMerge/>
            <w:tcBorders>
              <w:left w:val="nil"/>
              <w:bottom w:val="nil"/>
              <w:right w:val="single" w:sz="6" w:space="0" w:color="auto"/>
            </w:tcBorders>
            <w:shd w:val="clear" w:color="auto" w:fill="4BACC6"/>
          </w:tcPr>
          <w:p w14:paraId="60A6D868" w14:textId="77777777" w:rsidR="005838AD" w:rsidRPr="00265E72" w:rsidRDefault="005838AD" w:rsidP="00265E72">
            <w:pPr>
              <w:ind w:firstLine="709"/>
              <w:jc w:val="both"/>
              <w:rPr>
                <w:rFonts w:eastAsia="Calibri"/>
                <w:b/>
                <w:bCs/>
                <w:szCs w:val="24"/>
                <w:lang w:val="en-US"/>
              </w:rPr>
            </w:pPr>
          </w:p>
        </w:tc>
        <w:tc>
          <w:tcPr>
            <w:tcW w:w="1642" w:type="dxa"/>
            <w:tcBorders>
              <w:left w:val="single" w:sz="6" w:space="0" w:color="auto"/>
            </w:tcBorders>
            <w:shd w:val="clear" w:color="auto" w:fill="D8D8D8"/>
          </w:tcPr>
          <w:p w14:paraId="7BC8EEE3" w14:textId="77777777" w:rsidR="005838AD" w:rsidRPr="00265E72" w:rsidRDefault="005838AD" w:rsidP="00265E72">
            <w:pPr>
              <w:ind w:firstLine="709"/>
              <w:jc w:val="both"/>
              <w:rPr>
                <w:rFonts w:eastAsia="Calibri"/>
                <w:szCs w:val="24"/>
              </w:rPr>
            </w:pPr>
            <w:r w:rsidRPr="00265E72">
              <w:rPr>
                <w:rFonts w:eastAsia="Calibri"/>
                <w:szCs w:val="24"/>
              </w:rPr>
              <w:t>2</w:t>
            </w:r>
          </w:p>
        </w:tc>
        <w:tc>
          <w:tcPr>
            <w:tcW w:w="1642" w:type="dxa"/>
            <w:shd w:val="clear" w:color="auto" w:fill="D8D8D8"/>
          </w:tcPr>
          <w:p w14:paraId="668163E3" w14:textId="77777777" w:rsidR="005838AD" w:rsidRPr="00265E72" w:rsidRDefault="005838AD" w:rsidP="00265E72">
            <w:pPr>
              <w:ind w:firstLine="709"/>
              <w:jc w:val="both"/>
              <w:rPr>
                <w:rFonts w:eastAsia="Calibri"/>
                <w:szCs w:val="24"/>
              </w:rPr>
            </w:pPr>
            <w:r w:rsidRPr="00265E72">
              <w:rPr>
                <w:rFonts w:eastAsia="Calibri"/>
                <w:szCs w:val="24"/>
              </w:rPr>
              <w:t>23</w:t>
            </w:r>
          </w:p>
        </w:tc>
        <w:tc>
          <w:tcPr>
            <w:tcW w:w="1643" w:type="dxa"/>
            <w:shd w:val="clear" w:color="auto" w:fill="D8D8D8"/>
          </w:tcPr>
          <w:p w14:paraId="0CE1EB30" w14:textId="77777777" w:rsidR="005838AD" w:rsidRPr="00265E72" w:rsidRDefault="005838AD" w:rsidP="00265E72">
            <w:pPr>
              <w:jc w:val="both"/>
              <w:rPr>
                <w:rFonts w:eastAsia="Calibri"/>
                <w:szCs w:val="24"/>
              </w:rPr>
            </w:pPr>
            <w:r w:rsidRPr="00265E72">
              <w:rPr>
                <w:rFonts w:eastAsia="Calibri"/>
                <w:szCs w:val="24"/>
              </w:rPr>
              <w:t>одр.</w:t>
            </w:r>
          </w:p>
        </w:tc>
        <w:tc>
          <w:tcPr>
            <w:tcW w:w="1643" w:type="dxa"/>
            <w:shd w:val="clear" w:color="auto" w:fill="D8D8D8"/>
          </w:tcPr>
          <w:p w14:paraId="52083D3E" w14:textId="77777777" w:rsidR="005838AD" w:rsidRPr="00265E72" w:rsidRDefault="005838AD" w:rsidP="00265E72">
            <w:pPr>
              <w:ind w:firstLine="709"/>
              <w:jc w:val="both"/>
              <w:rPr>
                <w:rFonts w:eastAsia="Calibri"/>
                <w:szCs w:val="24"/>
              </w:rPr>
            </w:pPr>
            <w:r w:rsidRPr="00265E72">
              <w:rPr>
                <w:rFonts w:eastAsia="Calibri"/>
                <w:szCs w:val="24"/>
              </w:rPr>
              <w:t>1222</w:t>
            </w:r>
          </w:p>
        </w:tc>
        <w:tc>
          <w:tcPr>
            <w:tcW w:w="1643" w:type="dxa"/>
            <w:shd w:val="clear" w:color="auto" w:fill="D8D8D8"/>
          </w:tcPr>
          <w:p w14:paraId="21226531" w14:textId="77777777" w:rsidR="005838AD" w:rsidRPr="00265E72" w:rsidRDefault="005838AD" w:rsidP="00265E72">
            <w:pPr>
              <w:ind w:firstLine="709"/>
              <w:jc w:val="both"/>
              <w:rPr>
                <w:rFonts w:eastAsia="Calibri"/>
                <w:szCs w:val="24"/>
              </w:rPr>
            </w:pPr>
            <w:r w:rsidRPr="00265E72">
              <w:rPr>
                <w:rFonts w:eastAsia="Calibri"/>
                <w:szCs w:val="24"/>
              </w:rPr>
              <w:t>1</w:t>
            </w:r>
          </w:p>
        </w:tc>
      </w:tr>
      <w:tr w:rsidR="005838AD" w:rsidRPr="00FD4B5E" w14:paraId="09B3A0F9" w14:textId="77777777">
        <w:trPr>
          <w:jc w:val="center"/>
        </w:trPr>
        <w:tc>
          <w:tcPr>
            <w:tcW w:w="1642" w:type="dxa"/>
            <w:vMerge/>
            <w:tcBorders>
              <w:left w:val="nil"/>
              <w:bottom w:val="nil"/>
              <w:right w:val="single" w:sz="6" w:space="0" w:color="auto"/>
            </w:tcBorders>
            <w:shd w:val="clear" w:color="auto" w:fill="4BACC6"/>
          </w:tcPr>
          <w:p w14:paraId="31BB7D20" w14:textId="77777777" w:rsidR="005838AD" w:rsidRPr="00265E72" w:rsidRDefault="005838AD" w:rsidP="00265E72">
            <w:pPr>
              <w:ind w:firstLine="709"/>
              <w:jc w:val="both"/>
              <w:rPr>
                <w:rFonts w:eastAsia="Calibri"/>
                <w:b/>
                <w:bCs/>
                <w:szCs w:val="24"/>
                <w:lang w:val="en-US"/>
              </w:rPr>
            </w:pPr>
          </w:p>
        </w:tc>
        <w:tc>
          <w:tcPr>
            <w:tcW w:w="1642" w:type="dxa"/>
            <w:tcBorders>
              <w:left w:val="single" w:sz="6" w:space="0" w:color="auto"/>
            </w:tcBorders>
            <w:shd w:val="clear" w:color="auto" w:fill="auto"/>
          </w:tcPr>
          <w:p w14:paraId="00BC06E7" w14:textId="77777777" w:rsidR="005838AD" w:rsidRPr="00265E72" w:rsidRDefault="005838AD" w:rsidP="00265E72">
            <w:pPr>
              <w:ind w:firstLine="709"/>
              <w:jc w:val="both"/>
              <w:rPr>
                <w:rFonts w:eastAsia="Calibri"/>
                <w:szCs w:val="24"/>
              </w:rPr>
            </w:pPr>
            <w:r w:rsidRPr="00265E72">
              <w:rPr>
                <w:rFonts w:eastAsia="Calibri"/>
                <w:szCs w:val="24"/>
              </w:rPr>
              <w:t>3</w:t>
            </w:r>
          </w:p>
        </w:tc>
        <w:tc>
          <w:tcPr>
            <w:tcW w:w="1642" w:type="dxa"/>
            <w:shd w:val="clear" w:color="auto" w:fill="auto"/>
          </w:tcPr>
          <w:p w14:paraId="486169F7" w14:textId="77777777" w:rsidR="005838AD" w:rsidRPr="00265E72" w:rsidRDefault="005838AD" w:rsidP="00265E72">
            <w:pPr>
              <w:ind w:firstLine="709"/>
              <w:jc w:val="both"/>
              <w:rPr>
                <w:rFonts w:eastAsia="Calibri"/>
                <w:szCs w:val="24"/>
              </w:rPr>
            </w:pPr>
            <w:r w:rsidRPr="00265E72">
              <w:rPr>
                <w:rFonts w:eastAsia="Calibri"/>
                <w:szCs w:val="24"/>
              </w:rPr>
              <w:t>34</w:t>
            </w:r>
          </w:p>
        </w:tc>
        <w:tc>
          <w:tcPr>
            <w:tcW w:w="1643" w:type="dxa"/>
            <w:shd w:val="clear" w:color="auto" w:fill="auto"/>
          </w:tcPr>
          <w:p w14:paraId="5C2AFC5A" w14:textId="77777777" w:rsidR="005838AD" w:rsidRPr="00265E72" w:rsidRDefault="005838AD" w:rsidP="00265E72">
            <w:pPr>
              <w:jc w:val="both"/>
              <w:rPr>
                <w:rFonts w:eastAsia="Calibri"/>
                <w:szCs w:val="24"/>
              </w:rPr>
            </w:pPr>
            <w:r w:rsidRPr="00265E72">
              <w:rPr>
                <w:rFonts w:eastAsia="Calibri"/>
                <w:szCs w:val="24"/>
              </w:rPr>
              <w:t>одр.</w:t>
            </w:r>
          </w:p>
        </w:tc>
        <w:tc>
          <w:tcPr>
            <w:tcW w:w="1643" w:type="dxa"/>
            <w:shd w:val="clear" w:color="auto" w:fill="auto"/>
          </w:tcPr>
          <w:p w14:paraId="781FE2E8" w14:textId="77777777" w:rsidR="005838AD" w:rsidRPr="00265E72" w:rsidRDefault="005838AD" w:rsidP="00265E72">
            <w:pPr>
              <w:ind w:firstLine="709"/>
              <w:jc w:val="both"/>
              <w:rPr>
                <w:rFonts w:eastAsia="Calibri"/>
                <w:szCs w:val="24"/>
              </w:rPr>
            </w:pPr>
            <w:r w:rsidRPr="00265E72">
              <w:rPr>
                <w:rFonts w:eastAsia="Calibri"/>
                <w:szCs w:val="24"/>
              </w:rPr>
              <w:t>2700</w:t>
            </w:r>
          </w:p>
        </w:tc>
        <w:tc>
          <w:tcPr>
            <w:tcW w:w="1643" w:type="dxa"/>
            <w:shd w:val="clear" w:color="auto" w:fill="auto"/>
          </w:tcPr>
          <w:p w14:paraId="7A50D2CB" w14:textId="77777777" w:rsidR="005838AD" w:rsidRPr="00265E72" w:rsidRDefault="005838AD" w:rsidP="00265E72">
            <w:pPr>
              <w:ind w:firstLine="709"/>
              <w:jc w:val="both"/>
              <w:rPr>
                <w:rFonts w:eastAsia="Calibri"/>
                <w:szCs w:val="24"/>
              </w:rPr>
            </w:pPr>
            <w:r w:rsidRPr="00265E72">
              <w:rPr>
                <w:rFonts w:eastAsia="Calibri"/>
                <w:szCs w:val="24"/>
              </w:rPr>
              <w:t>1</w:t>
            </w:r>
          </w:p>
        </w:tc>
      </w:tr>
      <w:tr w:rsidR="005838AD" w:rsidRPr="00FD4B5E" w14:paraId="6143B506" w14:textId="77777777">
        <w:trPr>
          <w:jc w:val="center"/>
        </w:trPr>
        <w:tc>
          <w:tcPr>
            <w:tcW w:w="1642" w:type="dxa"/>
            <w:vMerge/>
            <w:tcBorders>
              <w:left w:val="nil"/>
              <w:bottom w:val="nil"/>
              <w:right w:val="single" w:sz="6" w:space="0" w:color="auto"/>
            </w:tcBorders>
            <w:shd w:val="clear" w:color="auto" w:fill="4BACC6"/>
          </w:tcPr>
          <w:p w14:paraId="4B33213C" w14:textId="77777777" w:rsidR="005838AD" w:rsidRPr="00265E72" w:rsidRDefault="005838AD" w:rsidP="00265E72">
            <w:pPr>
              <w:ind w:firstLine="709"/>
              <w:jc w:val="both"/>
              <w:rPr>
                <w:rFonts w:eastAsia="Calibri"/>
                <w:b/>
                <w:bCs/>
                <w:szCs w:val="24"/>
                <w:lang w:val="en-US"/>
              </w:rPr>
            </w:pPr>
          </w:p>
        </w:tc>
        <w:tc>
          <w:tcPr>
            <w:tcW w:w="1642" w:type="dxa"/>
            <w:tcBorders>
              <w:left w:val="single" w:sz="6" w:space="0" w:color="auto"/>
            </w:tcBorders>
            <w:shd w:val="clear" w:color="auto" w:fill="D8D8D8"/>
          </w:tcPr>
          <w:p w14:paraId="038EDE28" w14:textId="77777777" w:rsidR="005838AD" w:rsidRPr="00265E72" w:rsidRDefault="005838AD" w:rsidP="00265E72">
            <w:pPr>
              <w:ind w:firstLine="709"/>
              <w:jc w:val="both"/>
              <w:rPr>
                <w:rFonts w:eastAsia="Calibri"/>
                <w:szCs w:val="24"/>
              </w:rPr>
            </w:pPr>
            <w:r w:rsidRPr="00265E72">
              <w:rPr>
                <w:rFonts w:eastAsia="Calibri"/>
                <w:szCs w:val="24"/>
              </w:rPr>
              <w:t>4</w:t>
            </w:r>
          </w:p>
        </w:tc>
        <w:tc>
          <w:tcPr>
            <w:tcW w:w="1642" w:type="dxa"/>
            <w:shd w:val="clear" w:color="auto" w:fill="D8D8D8"/>
          </w:tcPr>
          <w:p w14:paraId="1AED5277" w14:textId="77777777" w:rsidR="005838AD" w:rsidRPr="00265E72" w:rsidRDefault="005838AD" w:rsidP="00265E72">
            <w:pPr>
              <w:ind w:firstLine="709"/>
              <w:jc w:val="both"/>
              <w:rPr>
                <w:rFonts w:eastAsia="Calibri"/>
                <w:szCs w:val="24"/>
              </w:rPr>
            </w:pPr>
            <w:r w:rsidRPr="00265E72">
              <w:rPr>
                <w:rFonts w:eastAsia="Calibri"/>
                <w:szCs w:val="24"/>
              </w:rPr>
              <w:t>24</w:t>
            </w:r>
          </w:p>
        </w:tc>
        <w:tc>
          <w:tcPr>
            <w:tcW w:w="1643" w:type="dxa"/>
            <w:shd w:val="clear" w:color="auto" w:fill="D8D8D8"/>
          </w:tcPr>
          <w:p w14:paraId="1D815FF9" w14:textId="77777777" w:rsidR="005838AD" w:rsidRPr="00265E72" w:rsidRDefault="005838AD" w:rsidP="00265E72">
            <w:pPr>
              <w:jc w:val="both"/>
              <w:rPr>
                <w:rFonts w:eastAsia="Calibri"/>
                <w:szCs w:val="24"/>
                <w:lang w:val="en-US"/>
              </w:rPr>
            </w:pPr>
            <w:proofErr w:type="spellStart"/>
            <w:r w:rsidRPr="00265E72">
              <w:rPr>
                <w:rFonts w:eastAsia="Calibri"/>
                <w:szCs w:val="24"/>
              </w:rPr>
              <w:t>неодр</w:t>
            </w:r>
            <w:proofErr w:type="spellEnd"/>
            <w:r w:rsidRPr="00265E72">
              <w:rPr>
                <w:rFonts w:eastAsia="Calibri"/>
                <w:szCs w:val="24"/>
              </w:rPr>
              <w:t>.</w:t>
            </w:r>
          </w:p>
        </w:tc>
        <w:tc>
          <w:tcPr>
            <w:tcW w:w="1643" w:type="dxa"/>
            <w:shd w:val="clear" w:color="auto" w:fill="D8D8D8"/>
          </w:tcPr>
          <w:p w14:paraId="074B848A" w14:textId="77777777" w:rsidR="005838AD" w:rsidRPr="00265E72" w:rsidRDefault="005838AD" w:rsidP="00265E72">
            <w:pPr>
              <w:ind w:firstLine="709"/>
              <w:jc w:val="both"/>
              <w:rPr>
                <w:rFonts w:eastAsia="Calibri"/>
                <w:szCs w:val="24"/>
              </w:rPr>
            </w:pPr>
            <w:r w:rsidRPr="00265E72">
              <w:rPr>
                <w:rFonts w:eastAsia="Calibri"/>
                <w:szCs w:val="24"/>
              </w:rPr>
              <w:t>2343</w:t>
            </w:r>
          </w:p>
        </w:tc>
        <w:tc>
          <w:tcPr>
            <w:tcW w:w="1643" w:type="dxa"/>
            <w:shd w:val="clear" w:color="auto" w:fill="D8D8D8"/>
          </w:tcPr>
          <w:p w14:paraId="772854A2" w14:textId="77777777" w:rsidR="005838AD" w:rsidRPr="00265E72" w:rsidRDefault="005838AD" w:rsidP="00265E72">
            <w:pPr>
              <w:ind w:firstLine="709"/>
              <w:jc w:val="both"/>
              <w:rPr>
                <w:rFonts w:eastAsia="Calibri"/>
                <w:szCs w:val="24"/>
              </w:rPr>
            </w:pPr>
            <w:r w:rsidRPr="00265E72">
              <w:rPr>
                <w:rFonts w:eastAsia="Calibri"/>
                <w:szCs w:val="24"/>
              </w:rPr>
              <w:t>1</w:t>
            </w:r>
          </w:p>
        </w:tc>
      </w:tr>
      <w:tr w:rsidR="005838AD" w:rsidRPr="00FD4B5E" w14:paraId="4C403030" w14:textId="77777777">
        <w:trPr>
          <w:jc w:val="center"/>
        </w:trPr>
        <w:tc>
          <w:tcPr>
            <w:tcW w:w="1642" w:type="dxa"/>
            <w:vMerge/>
            <w:tcBorders>
              <w:left w:val="nil"/>
              <w:bottom w:val="nil"/>
              <w:right w:val="single" w:sz="6" w:space="0" w:color="auto"/>
            </w:tcBorders>
            <w:shd w:val="clear" w:color="auto" w:fill="4BACC6"/>
          </w:tcPr>
          <w:p w14:paraId="7D848FDA" w14:textId="77777777" w:rsidR="005838AD" w:rsidRPr="00265E72" w:rsidRDefault="005838AD" w:rsidP="00265E72">
            <w:pPr>
              <w:ind w:firstLine="709"/>
              <w:jc w:val="both"/>
              <w:rPr>
                <w:rFonts w:eastAsia="Calibri"/>
                <w:b/>
                <w:bCs/>
                <w:szCs w:val="24"/>
                <w:lang w:val="en-US"/>
              </w:rPr>
            </w:pPr>
          </w:p>
        </w:tc>
        <w:tc>
          <w:tcPr>
            <w:tcW w:w="1642" w:type="dxa"/>
            <w:tcBorders>
              <w:left w:val="single" w:sz="6" w:space="0" w:color="auto"/>
            </w:tcBorders>
            <w:shd w:val="clear" w:color="auto" w:fill="auto"/>
          </w:tcPr>
          <w:p w14:paraId="618F94E1" w14:textId="77777777" w:rsidR="005838AD" w:rsidRPr="00265E72" w:rsidRDefault="005838AD" w:rsidP="00265E72">
            <w:pPr>
              <w:ind w:firstLine="709"/>
              <w:jc w:val="both"/>
              <w:rPr>
                <w:rFonts w:eastAsia="Calibri"/>
                <w:szCs w:val="24"/>
              </w:rPr>
            </w:pPr>
            <w:r w:rsidRPr="00265E72">
              <w:rPr>
                <w:rFonts w:eastAsia="Calibri"/>
                <w:szCs w:val="24"/>
              </w:rPr>
              <w:t>5</w:t>
            </w:r>
          </w:p>
        </w:tc>
        <w:tc>
          <w:tcPr>
            <w:tcW w:w="1642" w:type="dxa"/>
            <w:shd w:val="clear" w:color="auto" w:fill="auto"/>
          </w:tcPr>
          <w:p w14:paraId="5C4F7126" w14:textId="77777777" w:rsidR="005838AD" w:rsidRPr="00265E72" w:rsidRDefault="005838AD" w:rsidP="00265E72">
            <w:pPr>
              <w:ind w:firstLine="709"/>
              <w:jc w:val="both"/>
              <w:rPr>
                <w:rFonts w:eastAsia="Calibri"/>
                <w:szCs w:val="24"/>
              </w:rPr>
            </w:pPr>
            <w:r w:rsidRPr="00265E72">
              <w:rPr>
                <w:rFonts w:eastAsia="Calibri"/>
                <w:szCs w:val="24"/>
              </w:rPr>
              <w:t>26</w:t>
            </w:r>
          </w:p>
        </w:tc>
        <w:tc>
          <w:tcPr>
            <w:tcW w:w="1643" w:type="dxa"/>
            <w:shd w:val="clear" w:color="auto" w:fill="auto"/>
          </w:tcPr>
          <w:p w14:paraId="6EB4B0D8" w14:textId="77777777" w:rsidR="005838AD" w:rsidRPr="00265E72" w:rsidRDefault="005838AD" w:rsidP="00265E72">
            <w:pPr>
              <w:jc w:val="both"/>
              <w:rPr>
                <w:rFonts w:eastAsia="Calibri"/>
                <w:szCs w:val="24"/>
              </w:rPr>
            </w:pPr>
            <w:r w:rsidRPr="00265E72">
              <w:rPr>
                <w:rFonts w:eastAsia="Calibri"/>
                <w:szCs w:val="24"/>
              </w:rPr>
              <w:t>одр.</w:t>
            </w:r>
          </w:p>
        </w:tc>
        <w:tc>
          <w:tcPr>
            <w:tcW w:w="1643" w:type="dxa"/>
            <w:shd w:val="clear" w:color="auto" w:fill="auto"/>
          </w:tcPr>
          <w:p w14:paraId="24F139D8" w14:textId="77777777" w:rsidR="005838AD" w:rsidRPr="00265E72" w:rsidRDefault="005838AD" w:rsidP="00265E72">
            <w:pPr>
              <w:ind w:firstLine="709"/>
              <w:jc w:val="both"/>
              <w:rPr>
                <w:rFonts w:eastAsia="Calibri"/>
                <w:szCs w:val="24"/>
              </w:rPr>
            </w:pPr>
            <w:r w:rsidRPr="00265E72">
              <w:rPr>
                <w:rFonts w:eastAsia="Calibri"/>
                <w:szCs w:val="24"/>
              </w:rPr>
              <w:t>1765</w:t>
            </w:r>
          </w:p>
        </w:tc>
        <w:tc>
          <w:tcPr>
            <w:tcW w:w="1643" w:type="dxa"/>
            <w:shd w:val="clear" w:color="auto" w:fill="auto"/>
          </w:tcPr>
          <w:p w14:paraId="5544D22F" w14:textId="77777777" w:rsidR="005838AD" w:rsidRPr="00265E72" w:rsidRDefault="005838AD" w:rsidP="00265E72">
            <w:pPr>
              <w:ind w:firstLine="709"/>
              <w:jc w:val="both"/>
              <w:rPr>
                <w:rFonts w:eastAsia="Calibri"/>
                <w:szCs w:val="24"/>
              </w:rPr>
            </w:pPr>
            <w:r w:rsidRPr="00265E72">
              <w:rPr>
                <w:rFonts w:eastAsia="Calibri"/>
                <w:szCs w:val="24"/>
              </w:rPr>
              <w:t>2</w:t>
            </w:r>
          </w:p>
        </w:tc>
      </w:tr>
      <w:tr w:rsidR="005838AD" w:rsidRPr="00FD4B5E" w14:paraId="5805087F" w14:textId="77777777">
        <w:trPr>
          <w:jc w:val="center"/>
        </w:trPr>
        <w:tc>
          <w:tcPr>
            <w:tcW w:w="1642" w:type="dxa"/>
            <w:vMerge/>
            <w:tcBorders>
              <w:left w:val="nil"/>
              <w:bottom w:val="nil"/>
              <w:right w:val="single" w:sz="6" w:space="0" w:color="auto"/>
            </w:tcBorders>
            <w:shd w:val="clear" w:color="auto" w:fill="4BACC6"/>
          </w:tcPr>
          <w:p w14:paraId="5585767B" w14:textId="77777777" w:rsidR="005838AD" w:rsidRPr="00265E72" w:rsidRDefault="005838AD" w:rsidP="00265E72">
            <w:pPr>
              <w:ind w:firstLine="709"/>
              <w:jc w:val="both"/>
              <w:rPr>
                <w:rFonts w:eastAsia="Calibri"/>
                <w:b/>
                <w:bCs/>
                <w:szCs w:val="24"/>
                <w:lang w:val="en-US"/>
              </w:rPr>
            </w:pPr>
          </w:p>
        </w:tc>
        <w:tc>
          <w:tcPr>
            <w:tcW w:w="1642" w:type="dxa"/>
            <w:tcBorders>
              <w:left w:val="single" w:sz="6" w:space="0" w:color="auto"/>
            </w:tcBorders>
            <w:shd w:val="clear" w:color="auto" w:fill="D8D8D8"/>
          </w:tcPr>
          <w:p w14:paraId="7C1F2CBD" w14:textId="77777777" w:rsidR="005838AD" w:rsidRPr="00265E72" w:rsidRDefault="005838AD" w:rsidP="00265E72">
            <w:pPr>
              <w:ind w:firstLine="709"/>
              <w:jc w:val="both"/>
              <w:rPr>
                <w:rFonts w:eastAsia="Calibri"/>
                <w:szCs w:val="24"/>
              </w:rPr>
            </w:pPr>
            <w:r w:rsidRPr="00265E72">
              <w:rPr>
                <w:rFonts w:eastAsia="Calibri"/>
                <w:szCs w:val="24"/>
              </w:rPr>
              <w:t>6</w:t>
            </w:r>
          </w:p>
        </w:tc>
        <w:tc>
          <w:tcPr>
            <w:tcW w:w="1642" w:type="dxa"/>
            <w:shd w:val="clear" w:color="auto" w:fill="D8D8D8"/>
          </w:tcPr>
          <w:p w14:paraId="5304499E" w14:textId="77777777" w:rsidR="005838AD" w:rsidRPr="00265E72" w:rsidRDefault="005838AD" w:rsidP="00265E72">
            <w:pPr>
              <w:ind w:firstLine="709"/>
              <w:jc w:val="both"/>
              <w:rPr>
                <w:rFonts w:eastAsia="Calibri"/>
                <w:szCs w:val="24"/>
              </w:rPr>
            </w:pPr>
            <w:r w:rsidRPr="00265E72">
              <w:rPr>
                <w:rFonts w:eastAsia="Calibri"/>
                <w:szCs w:val="24"/>
              </w:rPr>
              <w:t>32</w:t>
            </w:r>
          </w:p>
        </w:tc>
        <w:tc>
          <w:tcPr>
            <w:tcW w:w="1643" w:type="dxa"/>
            <w:shd w:val="clear" w:color="auto" w:fill="D8D8D8"/>
          </w:tcPr>
          <w:p w14:paraId="66890F15" w14:textId="77777777" w:rsidR="005838AD" w:rsidRPr="00265E72" w:rsidRDefault="005838AD" w:rsidP="00265E72">
            <w:pPr>
              <w:jc w:val="both"/>
              <w:rPr>
                <w:rFonts w:eastAsia="Calibri"/>
                <w:szCs w:val="24"/>
              </w:rPr>
            </w:pPr>
            <w:proofErr w:type="spellStart"/>
            <w:r w:rsidRPr="00265E72">
              <w:rPr>
                <w:rFonts w:eastAsia="Calibri"/>
                <w:szCs w:val="24"/>
              </w:rPr>
              <w:t>розл</w:t>
            </w:r>
            <w:proofErr w:type="spellEnd"/>
            <w:r w:rsidRPr="00265E72">
              <w:rPr>
                <w:rFonts w:eastAsia="Calibri"/>
                <w:szCs w:val="24"/>
              </w:rPr>
              <w:t>.</w:t>
            </w:r>
          </w:p>
        </w:tc>
        <w:tc>
          <w:tcPr>
            <w:tcW w:w="1643" w:type="dxa"/>
            <w:shd w:val="clear" w:color="auto" w:fill="D8D8D8"/>
          </w:tcPr>
          <w:p w14:paraId="33148CEB" w14:textId="77777777" w:rsidR="005838AD" w:rsidRPr="00265E72" w:rsidRDefault="005838AD" w:rsidP="00265E72">
            <w:pPr>
              <w:ind w:firstLine="709"/>
              <w:jc w:val="both"/>
              <w:rPr>
                <w:rFonts w:eastAsia="Calibri"/>
                <w:szCs w:val="24"/>
              </w:rPr>
            </w:pPr>
            <w:r w:rsidRPr="00265E72">
              <w:rPr>
                <w:rFonts w:eastAsia="Calibri"/>
                <w:szCs w:val="24"/>
              </w:rPr>
              <w:t>2652</w:t>
            </w:r>
          </w:p>
        </w:tc>
        <w:tc>
          <w:tcPr>
            <w:tcW w:w="1643" w:type="dxa"/>
            <w:shd w:val="clear" w:color="auto" w:fill="D8D8D8"/>
          </w:tcPr>
          <w:p w14:paraId="366EE99D" w14:textId="77777777" w:rsidR="005838AD" w:rsidRPr="00265E72" w:rsidRDefault="005838AD" w:rsidP="00265E72">
            <w:pPr>
              <w:ind w:firstLine="709"/>
              <w:jc w:val="both"/>
              <w:rPr>
                <w:rFonts w:eastAsia="Calibri"/>
                <w:szCs w:val="24"/>
              </w:rPr>
            </w:pPr>
            <w:r w:rsidRPr="00265E72">
              <w:rPr>
                <w:rFonts w:eastAsia="Calibri"/>
                <w:szCs w:val="24"/>
              </w:rPr>
              <w:t>1</w:t>
            </w:r>
          </w:p>
        </w:tc>
      </w:tr>
      <w:tr w:rsidR="005838AD" w:rsidRPr="00FD4B5E" w14:paraId="359ABD4B" w14:textId="77777777">
        <w:trPr>
          <w:jc w:val="center"/>
        </w:trPr>
        <w:tc>
          <w:tcPr>
            <w:tcW w:w="1642" w:type="dxa"/>
            <w:vMerge/>
            <w:tcBorders>
              <w:left w:val="nil"/>
              <w:bottom w:val="nil"/>
              <w:right w:val="single" w:sz="6" w:space="0" w:color="auto"/>
            </w:tcBorders>
            <w:shd w:val="clear" w:color="auto" w:fill="4BACC6"/>
          </w:tcPr>
          <w:p w14:paraId="5423CF85" w14:textId="77777777" w:rsidR="005838AD" w:rsidRPr="00265E72" w:rsidRDefault="005838AD" w:rsidP="00265E72">
            <w:pPr>
              <w:ind w:firstLine="709"/>
              <w:jc w:val="both"/>
              <w:rPr>
                <w:rFonts w:eastAsia="Calibri"/>
                <w:b/>
                <w:bCs/>
                <w:szCs w:val="24"/>
                <w:lang w:val="en-US"/>
              </w:rPr>
            </w:pPr>
          </w:p>
        </w:tc>
        <w:tc>
          <w:tcPr>
            <w:tcW w:w="1642" w:type="dxa"/>
            <w:tcBorders>
              <w:left w:val="single" w:sz="6" w:space="0" w:color="auto"/>
            </w:tcBorders>
            <w:shd w:val="clear" w:color="auto" w:fill="auto"/>
          </w:tcPr>
          <w:p w14:paraId="7CDD03EB" w14:textId="77777777" w:rsidR="005838AD" w:rsidRPr="00265E72" w:rsidRDefault="005838AD" w:rsidP="00265E72">
            <w:pPr>
              <w:ind w:firstLine="709"/>
              <w:jc w:val="both"/>
              <w:rPr>
                <w:rFonts w:eastAsia="Calibri"/>
                <w:szCs w:val="24"/>
              </w:rPr>
            </w:pPr>
            <w:r w:rsidRPr="00265E72">
              <w:rPr>
                <w:rFonts w:eastAsia="Calibri"/>
                <w:szCs w:val="24"/>
              </w:rPr>
              <w:t>7</w:t>
            </w:r>
          </w:p>
        </w:tc>
        <w:tc>
          <w:tcPr>
            <w:tcW w:w="1642" w:type="dxa"/>
            <w:shd w:val="clear" w:color="auto" w:fill="auto"/>
          </w:tcPr>
          <w:p w14:paraId="45EC5012" w14:textId="77777777" w:rsidR="005838AD" w:rsidRPr="00265E72" w:rsidRDefault="005838AD" w:rsidP="00265E72">
            <w:pPr>
              <w:ind w:firstLine="709"/>
              <w:jc w:val="both"/>
              <w:rPr>
                <w:rFonts w:eastAsia="Calibri"/>
                <w:szCs w:val="24"/>
              </w:rPr>
            </w:pPr>
            <w:r w:rsidRPr="00265E72">
              <w:rPr>
                <w:rFonts w:eastAsia="Calibri"/>
                <w:szCs w:val="24"/>
              </w:rPr>
              <w:t>19</w:t>
            </w:r>
          </w:p>
        </w:tc>
        <w:tc>
          <w:tcPr>
            <w:tcW w:w="1643" w:type="dxa"/>
            <w:shd w:val="clear" w:color="auto" w:fill="auto"/>
          </w:tcPr>
          <w:p w14:paraId="15C8AC91" w14:textId="77777777" w:rsidR="005838AD" w:rsidRPr="00265E72" w:rsidRDefault="005838AD" w:rsidP="00265E72">
            <w:pPr>
              <w:jc w:val="both"/>
              <w:rPr>
                <w:rFonts w:eastAsia="Calibri"/>
                <w:szCs w:val="24"/>
                <w:lang w:val="en-US"/>
              </w:rPr>
            </w:pPr>
            <w:proofErr w:type="spellStart"/>
            <w:r w:rsidRPr="00265E72">
              <w:rPr>
                <w:rFonts w:eastAsia="Calibri"/>
                <w:szCs w:val="24"/>
              </w:rPr>
              <w:t>неодр</w:t>
            </w:r>
            <w:proofErr w:type="spellEnd"/>
            <w:r w:rsidRPr="00265E72">
              <w:rPr>
                <w:rFonts w:eastAsia="Calibri"/>
                <w:szCs w:val="24"/>
              </w:rPr>
              <w:t>.</w:t>
            </w:r>
          </w:p>
        </w:tc>
        <w:tc>
          <w:tcPr>
            <w:tcW w:w="1643" w:type="dxa"/>
            <w:shd w:val="clear" w:color="auto" w:fill="auto"/>
          </w:tcPr>
          <w:p w14:paraId="4E90EAFA" w14:textId="77777777" w:rsidR="005838AD" w:rsidRPr="00265E72" w:rsidRDefault="005838AD" w:rsidP="00265E72">
            <w:pPr>
              <w:ind w:firstLine="709"/>
              <w:jc w:val="both"/>
              <w:rPr>
                <w:rFonts w:eastAsia="Calibri"/>
                <w:szCs w:val="24"/>
              </w:rPr>
            </w:pPr>
            <w:r w:rsidRPr="00265E72">
              <w:rPr>
                <w:rFonts w:eastAsia="Calibri"/>
                <w:szCs w:val="24"/>
              </w:rPr>
              <w:t>1200</w:t>
            </w:r>
          </w:p>
        </w:tc>
        <w:tc>
          <w:tcPr>
            <w:tcW w:w="1643" w:type="dxa"/>
            <w:shd w:val="clear" w:color="auto" w:fill="auto"/>
          </w:tcPr>
          <w:p w14:paraId="28934A6B" w14:textId="77777777" w:rsidR="005838AD" w:rsidRPr="00265E72" w:rsidRDefault="005838AD" w:rsidP="00265E72">
            <w:pPr>
              <w:ind w:firstLine="709"/>
              <w:jc w:val="both"/>
              <w:rPr>
                <w:rFonts w:eastAsia="Calibri"/>
                <w:szCs w:val="24"/>
              </w:rPr>
            </w:pPr>
            <w:r w:rsidRPr="00265E72">
              <w:rPr>
                <w:rFonts w:eastAsia="Calibri"/>
                <w:szCs w:val="24"/>
              </w:rPr>
              <w:t>2</w:t>
            </w:r>
          </w:p>
        </w:tc>
      </w:tr>
      <w:tr w:rsidR="005838AD" w:rsidRPr="00FD4B5E" w14:paraId="7C469AF2" w14:textId="77777777">
        <w:trPr>
          <w:jc w:val="center"/>
        </w:trPr>
        <w:tc>
          <w:tcPr>
            <w:tcW w:w="1642" w:type="dxa"/>
            <w:vMerge/>
            <w:tcBorders>
              <w:left w:val="nil"/>
              <w:bottom w:val="nil"/>
              <w:right w:val="single" w:sz="6" w:space="0" w:color="auto"/>
            </w:tcBorders>
            <w:shd w:val="clear" w:color="auto" w:fill="4BACC6"/>
          </w:tcPr>
          <w:p w14:paraId="0C5CB899" w14:textId="77777777" w:rsidR="005838AD" w:rsidRPr="00265E72" w:rsidRDefault="005838AD" w:rsidP="00265E72">
            <w:pPr>
              <w:ind w:firstLine="709"/>
              <w:jc w:val="both"/>
              <w:rPr>
                <w:rFonts w:eastAsia="Calibri"/>
                <w:b/>
                <w:bCs/>
                <w:szCs w:val="24"/>
                <w:lang w:val="en-US"/>
              </w:rPr>
            </w:pPr>
          </w:p>
        </w:tc>
        <w:tc>
          <w:tcPr>
            <w:tcW w:w="1642" w:type="dxa"/>
            <w:tcBorders>
              <w:left w:val="single" w:sz="6" w:space="0" w:color="auto"/>
            </w:tcBorders>
            <w:shd w:val="clear" w:color="auto" w:fill="D8D8D8"/>
          </w:tcPr>
          <w:p w14:paraId="5C226A98" w14:textId="77777777" w:rsidR="005838AD" w:rsidRPr="00265E72" w:rsidRDefault="005838AD" w:rsidP="00265E72">
            <w:pPr>
              <w:ind w:firstLine="709"/>
              <w:jc w:val="both"/>
              <w:rPr>
                <w:rFonts w:eastAsia="Calibri"/>
                <w:szCs w:val="24"/>
              </w:rPr>
            </w:pPr>
            <w:r w:rsidRPr="00265E72">
              <w:rPr>
                <w:rFonts w:eastAsia="Calibri"/>
                <w:szCs w:val="24"/>
              </w:rPr>
              <w:t>8</w:t>
            </w:r>
          </w:p>
        </w:tc>
        <w:tc>
          <w:tcPr>
            <w:tcW w:w="1642" w:type="dxa"/>
            <w:shd w:val="clear" w:color="auto" w:fill="D8D8D8"/>
          </w:tcPr>
          <w:p w14:paraId="2F603F15" w14:textId="77777777" w:rsidR="005838AD" w:rsidRPr="00265E72" w:rsidRDefault="005838AD" w:rsidP="00265E72">
            <w:pPr>
              <w:ind w:firstLine="709"/>
              <w:jc w:val="both"/>
              <w:rPr>
                <w:rFonts w:eastAsia="Calibri"/>
                <w:szCs w:val="24"/>
              </w:rPr>
            </w:pPr>
            <w:r w:rsidRPr="00265E72">
              <w:rPr>
                <w:rFonts w:eastAsia="Calibri"/>
                <w:szCs w:val="24"/>
              </w:rPr>
              <w:t>22</w:t>
            </w:r>
          </w:p>
        </w:tc>
        <w:tc>
          <w:tcPr>
            <w:tcW w:w="1643" w:type="dxa"/>
            <w:shd w:val="clear" w:color="auto" w:fill="D8D8D8"/>
          </w:tcPr>
          <w:p w14:paraId="1A60D7C1" w14:textId="77777777" w:rsidR="005838AD" w:rsidRPr="00265E72" w:rsidRDefault="005838AD" w:rsidP="00265E72">
            <w:pPr>
              <w:jc w:val="both"/>
              <w:rPr>
                <w:rFonts w:eastAsia="Calibri"/>
                <w:szCs w:val="24"/>
                <w:lang w:val="en-US"/>
              </w:rPr>
            </w:pPr>
            <w:proofErr w:type="spellStart"/>
            <w:r w:rsidRPr="00265E72">
              <w:rPr>
                <w:rFonts w:eastAsia="Calibri"/>
                <w:szCs w:val="24"/>
              </w:rPr>
              <w:t>неодр</w:t>
            </w:r>
            <w:proofErr w:type="spellEnd"/>
            <w:r w:rsidRPr="00265E72">
              <w:rPr>
                <w:rFonts w:eastAsia="Calibri"/>
                <w:szCs w:val="24"/>
              </w:rPr>
              <w:t>.</w:t>
            </w:r>
          </w:p>
        </w:tc>
        <w:tc>
          <w:tcPr>
            <w:tcW w:w="1643" w:type="dxa"/>
            <w:shd w:val="clear" w:color="auto" w:fill="D8D8D8"/>
          </w:tcPr>
          <w:p w14:paraId="1041D9C3" w14:textId="77777777" w:rsidR="005838AD" w:rsidRPr="00265E72" w:rsidRDefault="005838AD" w:rsidP="00265E72">
            <w:pPr>
              <w:ind w:firstLine="709"/>
              <w:jc w:val="both"/>
              <w:rPr>
                <w:rFonts w:eastAsia="Calibri"/>
                <w:szCs w:val="24"/>
              </w:rPr>
            </w:pPr>
            <w:r w:rsidRPr="00265E72">
              <w:rPr>
                <w:rFonts w:eastAsia="Calibri"/>
                <w:szCs w:val="24"/>
              </w:rPr>
              <w:t>1765</w:t>
            </w:r>
          </w:p>
        </w:tc>
        <w:tc>
          <w:tcPr>
            <w:tcW w:w="1643" w:type="dxa"/>
            <w:shd w:val="clear" w:color="auto" w:fill="D8D8D8"/>
          </w:tcPr>
          <w:p w14:paraId="494BCEBA" w14:textId="77777777" w:rsidR="005838AD" w:rsidRPr="00265E72" w:rsidRDefault="005838AD" w:rsidP="00265E72">
            <w:pPr>
              <w:ind w:firstLine="709"/>
              <w:jc w:val="both"/>
              <w:rPr>
                <w:rFonts w:eastAsia="Calibri"/>
                <w:szCs w:val="24"/>
              </w:rPr>
            </w:pPr>
            <w:r w:rsidRPr="00265E72">
              <w:rPr>
                <w:rFonts w:eastAsia="Calibri"/>
                <w:szCs w:val="24"/>
              </w:rPr>
              <w:t>2</w:t>
            </w:r>
          </w:p>
        </w:tc>
      </w:tr>
      <w:tr w:rsidR="005838AD" w:rsidRPr="00FD4B5E" w14:paraId="6D32A803" w14:textId="77777777">
        <w:trPr>
          <w:trHeight w:val="345"/>
          <w:jc w:val="center"/>
        </w:trPr>
        <w:tc>
          <w:tcPr>
            <w:tcW w:w="1642" w:type="dxa"/>
            <w:vMerge/>
            <w:tcBorders>
              <w:left w:val="nil"/>
              <w:bottom w:val="nil"/>
              <w:right w:val="single" w:sz="6" w:space="0" w:color="auto"/>
            </w:tcBorders>
            <w:shd w:val="clear" w:color="auto" w:fill="4BACC6"/>
          </w:tcPr>
          <w:p w14:paraId="3BB32CE7" w14:textId="77777777" w:rsidR="005838AD" w:rsidRPr="00265E72" w:rsidRDefault="005838AD" w:rsidP="00265E72">
            <w:pPr>
              <w:ind w:firstLine="709"/>
              <w:jc w:val="both"/>
              <w:rPr>
                <w:rFonts w:eastAsia="Calibri"/>
                <w:b/>
                <w:bCs/>
                <w:szCs w:val="24"/>
                <w:lang w:val="en-US"/>
              </w:rPr>
            </w:pPr>
          </w:p>
        </w:tc>
        <w:tc>
          <w:tcPr>
            <w:tcW w:w="1642" w:type="dxa"/>
            <w:tcBorders>
              <w:left w:val="single" w:sz="6" w:space="0" w:color="auto"/>
            </w:tcBorders>
            <w:shd w:val="clear" w:color="auto" w:fill="auto"/>
          </w:tcPr>
          <w:p w14:paraId="63CE5E7A" w14:textId="77777777" w:rsidR="005838AD" w:rsidRPr="00265E72" w:rsidRDefault="005838AD" w:rsidP="00265E72">
            <w:pPr>
              <w:ind w:firstLine="709"/>
              <w:jc w:val="both"/>
              <w:rPr>
                <w:rFonts w:eastAsia="Calibri"/>
                <w:szCs w:val="24"/>
              </w:rPr>
            </w:pPr>
            <w:r w:rsidRPr="00265E72">
              <w:rPr>
                <w:rFonts w:eastAsia="Calibri"/>
                <w:szCs w:val="24"/>
              </w:rPr>
              <w:t>9</w:t>
            </w:r>
          </w:p>
        </w:tc>
        <w:tc>
          <w:tcPr>
            <w:tcW w:w="1642" w:type="dxa"/>
            <w:shd w:val="clear" w:color="auto" w:fill="auto"/>
          </w:tcPr>
          <w:p w14:paraId="7F0B4FE0" w14:textId="77777777" w:rsidR="005838AD" w:rsidRPr="00265E72" w:rsidRDefault="005838AD" w:rsidP="00265E72">
            <w:pPr>
              <w:ind w:firstLine="709"/>
              <w:jc w:val="both"/>
              <w:rPr>
                <w:rFonts w:eastAsia="Calibri"/>
                <w:szCs w:val="24"/>
              </w:rPr>
            </w:pPr>
            <w:r w:rsidRPr="00265E72">
              <w:rPr>
                <w:rFonts w:eastAsia="Calibri"/>
                <w:szCs w:val="24"/>
              </w:rPr>
              <w:t>40</w:t>
            </w:r>
          </w:p>
        </w:tc>
        <w:tc>
          <w:tcPr>
            <w:tcW w:w="1643" w:type="dxa"/>
            <w:shd w:val="clear" w:color="auto" w:fill="auto"/>
          </w:tcPr>
          <w:p w14:paraId="7004313E" w14:textId="77777777" w:rsidR="005838AD" w:rsidRPr="00265E72" w:rsidRDefault="005838AD" w:rsidP="00265E72">
            <w:pPr>
              <w:jc w:val="both"/>
              <w:rPr>
                <w:rFonts w:eastAsia="Calibri"/>
                <w:szCs w:val="24"/>
              </w:rPr>
            </w:pPr>
            <w:r w:rsidRPr="00265E72">
              <w:rPr>
                <w:rFonts w:eastAsia="Calibri"/>
                <w:szCs w:val="24"/>
              </w:rPr>
              <w:t>одр.</w:t>
            </w:r>
          </w:p>
        </w:tc>
        <w:tc>
          <w:tcPr>
            <w:tcW w:w="1643" w:type="dxa"/>
            <w:shd w:val="clear" w:color="auto" w:fill="auto"/>
          </w:tcPr>
          <w:p w14:paraId="6BE214E0" w14:textId="77777777" w:rsidR="005838AD" w:rsidRPr="00265E72" w:rsidRDefault="005838AD" w:rsidP="00265E72">
            <w:pPr>
              <w:ind w:firstLine="709"/>
              <w:jc w:val="both"/>
              <w:rPr>
                <w:rFonts w:eastAsia="Calibri"/>
                <w:szCs w:val="24"/>
              </w:rPr>
            </w:pPr>
            <w:r w:rsidRPr="00265E72">
              <w:rPr>
                <w:rFonts w:eastAsia="Calibri"/>
                <w:szCs w:val="24"/>
              </w:rPr>
              <w:t>1998</w:t>
            </w:r>
          </w:p>
        </w:tc>
        <w:tc>
          <w:tcPr>
            <w:tcW w:w="1643" w:type="dxa"/>
            <w:shd w:val="clear" w:color="auto" w:fill="auto"/>
          </w:tcPr>
          <w:p w14:paraId="5B47D13B" w14:textId="77777777" w:rsidR="005838AD" w:rsidRPr="00265E72" w:rsidRDefault="005838AD" w:rsidP="00265E72">
            <w:pPr>
              <w:ind w:firstLine="709"/>
              <w:jc w:val="both"/>
              <w:rPr>
                <w:rFonts w:eastAsia="Calibri"/>
                <w:szCs w:val="24"/>
              </w:rPr>
            </w:pPr>
            <w:r w:rsidRPr="00265E72">
              <w:rPr>
                <w:rFonts w:eastAsia="Calibri"/>
                <w:szCs w:val="24"/>
              </w:rPr>
              <w:t>1</w:t>
            </w:r>
          </w:p>
        </w:tc>
      </w:tr>
      <w:tr w:rsidR="005838AD" w:rsidRPr="00FD4B5E" w14:paraId="532DDCE9" w14:textId="77777777">
        <w:trPr>
          <w:trHeight w:val="315"/>
          <w:jc w:val="center"/>
        </w:trPr>
        <w:tc>
          <w:tcPr>
            <w:tcW w:w="1642" w:type="dxa"/>
            <w:vMerge/>
            <w:tcBorders>
              <w:left w:val="nil"/>
              <w:bottom w:val="single" w:sz="18" w:space="0" w:color="auto"/>
              <w:right w:val="single" w:sz="6" w:space="0" w:color="auto"/>
            </w:tcBorders>
            <w:shd w:val="clear" w:color="auto" w:fill="4BACC6"/>
          </w:tcPr>
          <w:p w14:paraId="4B64644A" w14:textId="77777777" w:rsidR="005838AD" w:rsidRPr="00265E72" w:rsidRDefault="005838AD" w:rsidP="00265E72">
            <w:pPr>
              <w:ind w:firstLine="709"/>
              <w:jc w:val="both"/>
              <w:rPr>
                <w:rFonts w:eastAsia="Calibri"/>
                <w:b/>
                <w:bCs/>
                <w:szCs w:val="24"/>
                <w:lang w:val="en-US"/>
              </w:rPr>
            </w:pPr>
          </w:p>
        </w:tc>
        <w:tc>
          <w:tcPr>
            <w:tcW w:w="1642" w:type="dxa"/>
            <w:tcBorders>
              <w:left w:val="single" w:sz="6" w:space="0" w:color="auto"/>
            </w:tcBorders>
            <w:shd w:val="clear" w:color="auto" w:fill="D8D8D8"/>
          </w:tcPr>
          <w:p w14:paraId="6568459E" w14:textId="77777777" w:rsidR="005838AD" w:rsidRPr="00265E72" w:rsidRDefault="005838AD" w:rsidP="00265E72">
            <w:pPr>
              <w:ind w:firstLine="709"/>
              <w:jc w:val="both"/>
              <w:rPr>
                <w:rFonts w:eastAsia="Calibri"/>
                <w:szCs w:val="24"/>
              </w:rPr>
            </w:pPr>
            <w:r w:rsidRPr="00265E72">
              <w:rPr>
                <w:rFonts w:eastAsia="Calibri"/>
                <w:szCs w:val="24"/>
              </w:rPr>
              <w:t>10</w:t>
            </w:r>
          </w:p>
        </w:tc>
        <w:tc>
          <w:tcPr>
            <w:tcW w:w="1642" w:type="dxa"/>
            <w:shd w:val="clear" w:color="auto" w:fill="D8D8D8"/>
          </w:tcPr>
          <w:p w14:paraId="6C43BD53" w14:textId="77777777" w:rsidR="005838AD" w:rsidRPr="00265E72" w:rsidRDefault="005838AD" w:rsidP="00265E72">
            <w:pPr>
              <w:ind w:firstLine="709"/>
              <w:jc w:val="both"/>
              <w:rPr>
                <w:rFonts w:eastAsia="Calibri"/>
                <w:szCs w:val="24"/>
              </w:rPr>
            </w:pPr>
            <w:r w:rsidRPr="00265E72">
              <w:rPr>
                <w:rFonts w:eastAsia="Calibri"/>
                <w:szCs w:val="24"/>
              </w:rPr>
              <w:t>43</w:t>
            </w:r>
          </w:p>
        </w:tc>
        <w:tc>
          <w:tcPr>
            <w:tcW w:w="1643" w:type="dxa"/>
            <w:shd w:val="clear" w:color="auto" w:fill="D8D8D8"/>
          </w:tcPr>
          <w:p w14:paraId="7DC30DD0" w14:textId="77777777" w:rsidR="005838AD" w:rsidRPr="00265E72" w:rsidRDefault="005838AD" w:rsidP="00265E72">
            <w:pPr>
              <w:jc w:val="both"/>
              <w:rPr>
                <w:rFonts w:eastAsia="Calibri"/>
                <w:szCs w:val="24"/>
              </w:rPr>
            </w:pPr>
            <w:proofErr w:type="spellStart"/>
            <w:r w:rsidRPr="00265E72">
              <w:rPr>
                <w:rFonts w:eastAsia="Calibri"/>
                <w:szCs w:val="24"/>
              </w:rPr>
              <w:t>розл</w:t>
            </w:r>
            <w:proofErr w:type="spellEnd"/>
            <w:r w:rsidRPr="00265E72">
              <w:rPr>
                <w:rFonts w:eastAsia="Calibri"/>
                <w:szCs w:val="24"/>
              </w:rPr>
              <w:t>.</w:t>
            </w:r>
          </w:p>
        </w:tc>
        <w:tc>
          <w:tcPr>
            <w:tcW w:w="1643" w:type="dxa"/>
            <w:shd w:val="clear" w:color="auto" w:fill="D8D8D8"/>
          </w:tcPr>
          <w:p w14:paraId="3EF5DDB9" w14:textId="77777777" w:rsidR="005838AD" w:rsidRPr="00265E72" w:rsidRDefault="005838AD" w:rsidP="00265E72">
            <w:pPr>
              <w:ind w:firstLine="709"/>
              <w:jc w:val="both"/>
              <w:rPr>
                <w:rFonts w:eastAsia="Calibri"/>
                <w:szCs w:val="24"/>
              </w:rPr>
            </w:pPr>
            <w:r w:rsidRPr="00265E72">
              <w:rPr>
                <w:rFonts w:eastAsia="Calibri"/>
                <w:szCs w:val="24"/>
              </w:rPr>
              <w:t>4332</w:t>
            </w:r>
          </w:p>
        </w:tc>
        <w:tc>
          <w:tcPr>
            <w:tcW w:w="1643" w:type="dxa"/>
            <w:shd w:val="clear" w:color="auto" w:fill="D8D8D8"/>
          </w:tcPr>
          <w:p w14:paraId="7947D11A" w14:textId="77777777" w:rsidR="005838AD" w:rsidRPr="00265E72" w:rsidRDefault="005838AD" w:rsidP="00265E72">
            <w:pPr>
              <w:ind w:firstLine="709"/>
              <w:jc w:val="both"/>
              <w:rPr>
                <w:rFonts w:eastAsia="Calibri"/>
                <w:szCs w:val="24"/>
              </w:rPr>
            </w:pPr>
            <w:r w:rsidRPr="00265E72">
              <w:rPr>
                <w:rFonts w:eastAsia="Calibri"/>
                <w:szCs w:val="24"/>
              </w:rPr>
              <w:t>1</w:t>
            </w:r>
          </w:p>
        </w:tc>
      </w:tr>
    </w:tbl>
    <w:p w14:paraId="2180CA43" w14:textId="77777777" w:rsidR="005838AD" w:rsidRPr="00FD4B5E" w:rsidRDefault="005838AD" w:rsidP="005838AD">
      <w:pPr>
        <w:ind w:firstLine="709"/>
        <w:jc w:val="both"/>
        <w:rPr>
          <w:szCs w:val="24"/>
        </w:rPr>
      </w:pPr>
    </w:p>
    <w:p w14:paraId="64DC2A3B" w14:textId="77777777" w:rsidR="005838AD" w:rsidRPr="00FD4B5E" w:rsidRDefault="005838AD" w:rsidP="005838AD">
      <w:pPr>
        <w:ind w:firstLine="709"/>
        <w:jc w:val="both"/>
        <w:rPr>
          <w:szCs w:val="24"/>
        </w:rPr>
      </w:pPr>
      <w:r w:rsidRPr="00FD4B5E">
        <w:rPr>
          <w:szCs w:val="24"/>
        </w:rPr>
        <w:t xml:space="preserve">По </w:t>
      </w:r>
      <w:proofErr w:type="spellStart"/>
      <w:r w:rsidRPr="00FD4B5E">
        <w:rPr>
          <w:szCs w:val="24"/>
        </w:rPr>
        <w:t>горизонталі</w:t>
      </w:r>
      <w:proofErr w:type="spellEnd"/>
      <w:r w:rsidRPr="00FD4B5E">
        <w:rPr>
          <w:szCs w:val="24"/>
        </w:rPr>
        <w:t xml:space="preserve"> </w:t>
      </w:r>
      <w:proofErr w:type="spellStart"/>
      <w:r w:rsidRPr="00FD4B5E">
        <w:rPr>
          <w:szCs w:val="24"/>
        </w:rPr>
        <w:t>таблиці</w:t>
      </w:r>
      <w:proofErr w:type="spellEnd"/>
      <w:r w:rsidRPr="00FD4B5E">
        <w:rPr>
          <w:szCs w:val="24"/>
        </w:rPr>
        <w:t xml:space="preserve"> </w:t>
      </w:r>
      <w:proofErr w:type="spellStart"/>
      <w:r w:rsidRPr="00FD4B5E">
        <w:rPr>
          <w:szCs w:val="24"/>
        </w:rPr>
        <w:t>розташовуються</w:t>
      </w:r>
      <w:proofErr w:type="spellEnd"/>
      <w:r w:rsidRPr="00FD4B5E">
        <w:rPr>
          <w:szCs w:val="24"/>
        </w:rPr>
        <w:t xml:space="preserve"> </w:t>
      </w:r>
      <w:proofErr w:type="spellStart"/>
      <w:r w:rsidRPr="00FD4B5E">
        <w:rPr>
          <w:szCs w:val="24"/>
        </w:rPr>
        <w:t>атрибути</w:t>
      </w:r>
      <w:proofErr w:type="spellEnd"/>
      <w:r w:rsidRPr="00FD4B5E">
        <w:rPr>
          <w:szCs w:val="24"/>
        </w:rPr>
        <w:t xml:space="preserve"> </w:t>
      </w:r>
      <w:proofErr w:type="spellStart"/>
      <w:r w:rsidRPr="00FD4B5E">
        <w:rPr>
          <w:szCs w:val="24"/>
        </w:rPr>
        <w:t>об'єкта</w:t>
      </w:r>
      <w:proofErr w:type="spellEnd"/>
      <w:r w:rsidRPr="00FD4B5E">
        <w:rPr>
          <w:szCs w:val="24"/>
        </w:rPr>
        <w:t xml:space="preserve"> </w:t>
      </w:r>
      <w:proofErr w:type="spellStart"/>
      <w:r w:rsidRPr="00FD4B5E">
        <w:rPr>
          <w:szCs w:val="24"/>
        </w:rPr>
        <w:t>або</w:t>
      </w:r>
      <w:proofErr w:type="spellEnd"/>
      <w:r w:rsidRPr="00FD4B5E">
        <w:rPr>
          <w:szCs w:val="24"/>
        </w:rPr>
        <w:t xml:space="preserve"> </w:t>
      </w:r>
      <w:proofErr w:type="spellStart"/>
      <w:r w:rsidRPr="00FD4B5E">
        <w:rPr>
          <w:szCs w:val="24"/>
        </w:rPr>
        <w:t>його</w:t>
      </w:r>
      <w:proofErr w:type="spellEnd"/>
      <w:r w:rsidRPr="00FD4B5E">
        <w:rPr>
          <w:szCs w:val="24"/>
        </w:rPr>
        <w:t xml:space="preserve"> </w:t>
      </w:r>
      <w:proofErr w:type="spellStart"/>
      <w:r w:rsidRPr="00FD4B5E">
        <w:rPr>
          <w:szCs w:val="24"/>
        </w:rPr>
        <w:t>ознаки</w:t>
      </w:r>
      <w:proofErr w:type="spellEnd"/>
      <w:r w:rsidRPr="00FD4B5E">
        <w:rPr>
          <w:szCs w:val="24"/>
        </w:rPr>
        <w:t xml:space="preserve">. По </w:t>
      </w:r>
      <w:proofErr w:type="spellStart"/>
      <w:r w:rsidRPr="00FD4B5E">
        <w:rPr>
          <w:szCs w:val="24"/>
        </w:rPr>
        <w:t>вертикалі</w:t>
      </w:r>
      <w:proofErr w:type="spellEnd"/>
      <w:r w:rsidRPr="00FD4B5E">
        <w:rPr>
          <w:szCs w:val="24"/>
        </w:rPr>
        <w:t xml:space="preserve"> </w:t>
      </w:r>
      <w:proofErr w:type="spellStart"/>
      <w:r w:rsidRPr="00FD4B5E">
        <w:rPr>
          <w:szCs w:val="24"/>
        </w:rPr>
        <w:t>таблиці</w:t>
      </w:r>
      <w:proofErr w:type="spellEnd"/>
      <w:r w:rsidRPr="00FD4B5E">
        <w:rPr>
          <w:szCs w:val="24"/>
        </w:rPr>
        <w:t xml:space="preserve"> </w:t>
      </w:r>
      <w:r w:rsidRPr="00FD4B5E">
        <w:rPr>
          <w:b/>
          <w:szCs w:val="24"/>
        </w:rPr>
        <w:t>-</w:t>
      </w:r>
      <w:r w:rsidRPr="00FD4B5E">
        <w:rPr>
          <w:szCs w:val="24"/>
        </w:rPr>
        <w:t xml:space="preserve"> </w:t>
      </w:r>
      <w:proofErr w:type="spellStart"/>
      <w:r w:rsidRPr="00FD4B5E">
        <w:rPr>
          <w:szCs w:val="24"/>
        </w:rPr>
        <w:t>об'єкти</w:t>
      </w:r>
      <w:proofErr w:type="spellEnd"/>
      <w:r w:rsidRPr="00FD4B5E">
        <w:rPr>
          <w:szCs w:val="24"/>
        </w:rPr>
        <w:t xml:space="preserve">. </w:t>
      </w:r>
      <w:proofErr w:type="spellStart"/>
      <w:r w:rsidRPr="00FD4B5E">
        <w:rPr>
          <w:szCs w:val="24"/>
        </w:rPr>
        <w:t>Об'єкт</w:t>
      </w:r>
      <w:proofErr w:type="spellEnd"/>
      <w:r w:rsidRPr="00FD4B5E">
        <w:rPr>
          <w:szCs w:val="24"/>
        </w:rPr>
        <w:t xml:space="preserve"> </w:t>
      </w:r>
      <w:proofErr w:type="spellStart"/>
      <w:r w:rsidRPr="00FD4B5E">
        <w:rPr>
          <w:szCs w:val="24"/>
        </w:rPr>
        <w:t>описується</w:t>
      </w:r>
      <w:proofErr w:type="spellEnd"/>
      <w:r w:rsidRPr="00FD4B5E">
        <w:rPr>
          <w:szCs w:val="24"/>
        </w:rPr>
        <w:t xml:space="preserve"> як </w:t>
      </w:r>
      <w:proofErr w:type="spellStart"/>
      <w:r w:rsidRPr="00FD4B5E">
        <w:rPr>
          <w:szCs w:val="24"/>
        </w:rPr>
        <w:t>набір</w:t>
      </w:r>
      <w:proofErr w:type="spellEnd"/>
      <w:r w:rsidRPr="00FD4B5E">
        <w:rPr>
          <w:szCs w:val="24"/>
        </w:rPr>
        <w:t xml:space="preserve"> </w:t>
      </w:r>
      <w:proofErr w:type="spellStart"/>
      <w:r w:rsidRPr="00FD4B5E">
        <w:rPr>
          <w:szCs w:val="24"/>
        </w:rPr>
        <w:t>атрибутів</w:t>
      </w:r>
      <w:proofErr w:type="spellEnd"/>
      <w:r w:rsidRPr="00FD4B5E">
        <w:rPr>
          <w:szCs w:val="24"/>
        </w:rPr>
        <w:t xml:space="preserve">. </w:t>
      </w:r>
      <w:proofErr w:type="spellStart"/>
      <w:r w:rsidRPr="00FD4B5E">
        <w:rPr>
          <w:szCs w:val="24"/>
        </w:rPr>
        <w:t>Об'єкт</w:t>
      </w:r>
      <w:proofErr w:type="spellEnd"/>
      <w:r w:rsidRPr="00FD4B5E">
        <w:rPr>
          <w:szCs w:val="24"/>
        </w:rPr>
        <w:t xml:space="preserve"> також </w:t>
      </w:r>
      <w:proofErr w:type="spellStart"/>
      <w:r w:rsidRPr="00FD4B5E">
        <w:rPr>
          <w:szCs w:val="24"/>
        </w:rPr>
        <w:t>відомий</w:t>
      </w:r>
      <w:proofErr w:type="spellEnd"/>
      <w:r w:rsidRPr="00FD4B5E">
        <w:rPr>
          <w:szCs w:val="24"/>
        </w:rPr>
        <w:t xml:space="preserve"> як </w:t>
      </w:r>
      <w:proofErr w:type="spellStart"/>
      <w:r w:rsidRPr="00FD4B5E">
        <w:rPr>
          <w:szCs w:val="24"/>
        </w:rPr>
        <w:t>запис</w:t>
      </w:r>
      <w:proofErr w:type="spellEnd"/>
      <w:r w:rsidRPr="00FD4B5E">
        <w:rPr>
          <w:szCs w:val="24"/>
        </w:rPr>
        <w:t xml:space="preserve">, </w:t>
      </w:r>
      <w:proofErr w:type="spellStart"/>
      <w:r w:rsidRPr="00FD4B5E">
        <w:rPr>
          <w:szCs w:val="24"/>
        </w:rPr>
        <w:t>випадок</w:t>
      </w:r>
      <w:proofErr w:type="spellEnd"/>
      <w:r w:rsidRPr="00FD4B5E">
        <w:rPr>
          <w:szCs w:val="24"/>
        </w:rPr>
        <w:t xml:space="preserve">, приклад, рядок </w:t>
      </w:r>
      <w:proofErr w:type="spellStart"/>
      <w:r w:rsidRPr="00FD4B5E">
        <w:rPr>
          <w:szCs w:val="24"/>
        </w:rPr>
        <w:t>таблиці</w:t>
      </w:r>
      <w:proofErr w:type="spellEnd"/>
      <w:r w:rsidRPr="00FD4B5E">
        <w:rPr>
          <w:szCs w:val="24"/>
        </w:rPr>
        <w:t xml:space="preserve"> і </w:t>
      </w:r>
      <w:proofErr w:type="gramStart"/>
      <w:r w:rsidRPr="00FD4B5E">
        <w:rPr>
          <w:szCs w:val="24"/>
        </w:rPr>
        <w:t>т.д.</w:t>
      </w:r>
      <w:proofErr w:type="gramEnd"/>
      <w:r w:rsidRPr="00FD4B5E">
        <w:rPr>
          <w:szCs w:val="24"/>
        </w:rPr>
        <w:t xml:space="preserve"> </w:t>
      </w:r>
    </w:p>
    <w:p w14:paraId="6D4CF49E" w14:textId="77777777" w:rsidR="005838AD" w:rsidRPr="00FD4B5E" w:rsidRDefault="005838AD" w:rsidP="005838AD">
      <w:pPr>
        <w:ind w:firstLine="709"/>
        <w:jc w:val="both"/>
        <w:rPr>
          <w:szCs w:val="24"/>
        </w:rPr>
      </w:pPr>
      <w:r w:rsidRPr="00FD4B5E">
        <w:rPr>
          <w:b/>
          <w:szCs w:val="24"/>
        </w:rPr>
        <w:t>Атрибут -</w:t>
      </w:r>
      <w:r w:rsidRPr="00FD4B5E">
        <w:rPr>
          <w:szCs w:val="24"/>
        </w:rPr>
        <w:t xml:space="preserve"> </w:t>
      </w:r>
      <w:proofErr w:type="spellStart"/>
      <w:r w:rsidRPr="00FD4B5E">
        <w:rPr>
          <w:szCs w:val="24"/>
        </w:rPr>
        <w:t>властивість</w:t>
      </w:r>
      <w:proofErr w:type="spellEnd"/>
      <w:r w:rsidRPr="00FD4B5E">
        <w:rPr>
          <w:szCs w:val="24"/>
        </w:rPr>
        <w:t xml:space="preserve">, </w:t>
      </w:r>
      <w:proofErr w:type="spellStart"/>
      <w:r w:rsidRPr="00FD4B5E">
        <w:rPr>
          <w:szCs w:val="24"/>
        </w:rPr>
        <w:t>що</w:t>
      </w:r>
      <w:proofErr w:type="spellEnd"/>
      <w:r w:rsidRPr="00FD4B5E">
        <w:rPr>
          <w:szCs w:val="24"/>
        </w:rPr>
        <w:t xml:space="preserve"> </w:t>
      </w:r>
      <w:proofErr w:type="spellStart"/>
      <w:r w:rsidRPr="00FD4B5E">
        <w:rPr>
          <w:szCs w:val="24"/>
        </w:rPr>
        <w:t>характеризує</w:t>
      </w:r>
      <w:proofErr w:type="spellEnd"/>
      <w:r w:rsidRPr="00FD4B5E">
        <w:rPr>
          <w:szCs w:val="24"/>
        </w:rPr>
        <w:t xml:space="preserve"> </w:t>
      </w:r>
      <w:proofErr w:type="spellStart"/>
      <w:r w:rsidRPr="00FD4B5E">
        <w:rPr>
          <w:szCs w:val="24"/>
        </w:rPr>
        <w:t>об'єкт</w:t>
      </w:r>
      <w:proofErr w:type="spellEnd"/>
      <w:r w:rsidRPr="00FD4B5E">
        <w:rPr>
          <w:szCs w:val="24"/>
        </w:rPr>
        <w:t xml:space="preserve">. </w:t>
      </w:r>
      <w:proofErr w:type="spellStart"/>
      <w:proofErr w:type="gramStart"/>
      <w:r w:rsidRPr="00FD4B5E">
        <w:rPr>
          <w:szCs w:val="24"/>
        </w:rPr>
        <w:t>Наприклад</w:t>
      </w:r>
      <w:proofErr w:type="spellEnd"/>
      <w:r w:rsidRPr="00FD4B5E">
        <w:rPr>
          <w:szCs w:val="24"/>
        </w:rPr>
        <w:t xml:space="preserve"> :</w:t>
      </w:r>
      <w:proofErr w:type="gramEnd"/>
      <w:r w:rsidRPr="00FD4B5E">
        <w:rPr>
          <w:szCs w:val="24"/>
        </w:rPr>
        <w:t xml:space="preserve"> </w:t>
      </w:r>
      <w:proofErr w:type="spellStart"/>
      <w:r w:rsidRPr="00FD4B5E">
        <w:rPr>
          <w:szCs w:val="24"/>
        </w:rPr>
        <w:t>колір</w:t>
      </w:r>
      <w:proofErr w:type="spellEnd"/>
      <w:r w:rsidRPr="00FD4B5E">
        <w:rPr>
          <w:szCs w:val="24"/>
        </w:rPr>
        <w:t xml:space="preserve"> очей </w:t>
      </w:r>
      <w:proofErr w:type="spellStart"/>
      <w:r w:rsidRPr="00FD4B5E">
        <w:rPr>
          <w:szCs w:val="24"/>
        </w:rPr>
        <w:t>людини</w:t>
      </w:r>
      <w:proofErr w:type="spellEnd"/>
      <w:r w:rsidRPr="00FD4B5E">
        <w:rPr>
          <w:szCs w:val="24"/>
        </w:rPr>
        <w:t xml:space="preserve">, температура води і т.д. Атрибут також </w:t>
      </w:r>
      <w:proofErr w:type="spellStart"/>
      <w:r w:rsidRPr="00FD4B5E">
        <w:rPr>
          <w:szCs w:val="24"/>
        </w:rPr>
        <w:t>називають</w:t>
      </w:r>
      <w:proofErr w:type="spellEnd"/>
      <w:r w:rsidRPr="00FD4B5E">
        <w:rPr>
          <w:szCs w:val="24"/>
        </w:rPr>
        <w:t xml:space="preserve"> </w:t>
      </w:r>
      <w:proofErr w:type="spellStart"/>
      <w:r w:rsidRPr="00FD4B5E">
        <w:rPr>
          <w:szCs w:val="24"/>
        </w:rPr>
        <w:t>змінною</w:t>
      </w:r>
      <w:proofErr w:type="spellEnd"/>
      <w:r w:rsidRPr="00FD4B5E">
        <w:rPr>
          <w:szCs w:val="24"/>
        </w:rPr>
        <w:t xml:space="preserve">, полем </w:t>
      </w:r>
      <w:proofErr w:type="spellStart"/>
      <w:r w:rsidRPr="00FD4B5E">
        <w:rPr>
          <w:szCs w:val="24"/>
        </w:rPr>
        <w:t>таблиці</w:t>
      </w:r>
      <w:proofErr w:type="spellEnd"/>
      <w:r w:rsidRPr="00FD4B5E">
        <w:rPr>
          <w:szCs w:val="24"/>
        </w:rPr>
        <w:t xml:space="preserve">, </w:t>
      </w:r>
      <w:proofErr w:type="spellStart"/>
      <w:r w:rsidRPr="00FD4B5E">
        <w:rPr>
          <w:szCs w:val="24"/>
        </w:rPr>
        <w:t>виміром</w:t>
      </w:r>
      <w:proofErr w:type="spellEnd"/>
      <w:r w:rsidRPr="00FD4B5E">
        <w:rPr>
          <w:szCs w:val="24"/>
        </w:rPr>
        <w:t xml:space="preserve">, характеристикою. </w:t>
      </w:r>
    </w:p>
    <w:p w14:paraId="3C5153C6" w14:textId="77777777" w:rsidR="005838AD" w:rsidRPr="00FD4B5E" w:rsidRDefault="005838AD" w:rsidP="005838AD">
      <w:pPr>
        <w:ind w:firstLine="709"/>
        <w:jc w:val="both"/>
        <w:rPr>
          <w:szCs w:val="24"/>
        </w:rPr>
      </w:pPr>
      <w:proofErr w:type="spellStart"/>
      <w:r w:rsidRPr="00FD4B5E">
        <w:rPr>
          <w:b/>
          <w:szCs w:val="24"/>
        </w:rPr>
        <w:t>Змінна</w:t>
      </w:r>
      <w:proofErr w:type="spellEnd"/>
      <w:r w:rsidRPr="00FD4B5E">
        <w:rPr>
          <w:b/>
          <w:szCs w:val="24"/>
        </w:rPr>
        <w:t xml:space="preserve"> </w:t>
      </w:r>
      <w:r w:rsidRPr="00FD4B5E">
        <w:rPr>
          <w:szCs w:val="24"/>
        </w:rPr>
        <w:t>(</w:t>
      </w:r>
      <w:proofErr w:type="spellStart"/>
      <w:r w:rsidRPr="00FD4B5E">
        <w:rPr>
          <w:szCs w:val="24"/>
        </w:rPr>
        <w:t>variable</w:t>
      </w:r>
      <w:proofErr w:type="spellEnd"/>
      <w:r w:rsidRPr="00FD4B5E">
        <w:rPr>
          <w:szCs w:val="24"/>
        </w:rPr>
        <w:t xml:space="preserve">) </w:t>
      </w:r>
      <w:r w:rsidRPr="00FD4B5E">
        <w:rPr>
          <w:b/>
          <w:szCs w:val="24"/>
        </w:rPr>
        <w:t>-</w:t>
      </w:r>
      <w:r w:rsidRPr="00FD4B5E">
        <w:rPr>
          <w:szCs w:val="24"/>
        </w:rPr>
        <w:t xml:space="preserve"> </w:t>
      </w:r>
      <w:proofErr w:type="spellStart"/>
      <w:r w:rsidRPr="00FD4B5E">
        <w:rPr>
          <w:szCs w:val="24"/>
        </w:rPr>
        <w:t>властивість</w:t>
      </w:r>
      <w:proofErr w:type="spellEnd"/>
      <w:r w:rsidRPr="00FD4B5E">
        <w:rPr>
          <w:szCs w:val="24"/>
        </w:rPr>
        <w:t xml:space="preserve"> </w:t>
      </w:r>
      <w:proofErr w:type="spellStart"/>
      <w:r w:rsidRPr="00FD4B5E">
        <w:rPr>
          <w:szCs w:val="24"/>
        </w:rPr>
        <w:t>або</w:t>
      </w:r>
      <w:proofErr w:type="spellEnd"/>
      <w:r w:rsidRPr="00FD4B5E">
        <w:rPr>
          <w:szCs w:val="24"/>
        </w:rPr>
        <w:t xml:space="preserve"> характеристика, </w:t>
      </w:r>
      <w:proofErr w:type="spellStart"/>
      <w:r w:rsidRPr="00FD4B5E">
        <w:rPr>
          <w:szCs w:val="24"/>
        </w:rPr>
        <w:t>загальна</w:t>
      </w:r>
      <w:proofErr w:type="spellEnd"/>
      <w:r w:rsidRPr="00FD4B5E">
        <w:rPr>
          <w:szCs w:val="24"/>
        </w:rPr>
        <w:t xml:space="preserve"> для </w:t>
      </w:r>
      <w:proofErr w:type="spellStart"/>
      <w:r w:rsidRPr="00FD4B5E">
        <w:rPr>
          <w:szCs w:val="24"/>
        </w:rPr>
        <w:t>всіх</w:t>
      </w:r>
      <w:proofErr w:type="spellEnd"/>
      <w:r w:rsidRPr="00FD4B5E">
        <w:rPr>
          <w:szCs w:val="24"/>
        </w:rPr>
        <w:t xml:space="preserve"> </w:t>
      </w:r>
      <w:proofErr w:type="spellStart"/>
      <w:r w:rsidRPr="00FD4B5E">
        <w:rPr>
          <w:szCs w:val="24"/>
        </w:rPr>
        <w:t>досліджуваних</w:t>
      </w:r>
      <w:proofErr w:type="spellEnd"/>
      <w:r w:rsidRPr="00FD4B5E">
        <w:rPr>
          <w:szCs w:val="24"/>
        </w:rPr>
        <w:t xml:space="preserve"> </w:t>
      </w:r>
      <w:proofErr w:type="spellStart"/>
      <w:r w:rsidRPr="00FD4B5E">
        <w:rPr>
          <w:szCs w:val="24"/>
        </w:rPr>
        <w:t>об'єктів</w:t>
      </w:r>
      <w:proofErr w:type="spellEnd"/>
      <w:r w:rsidRPr="00FD4B5E">
        <w:rPr>
          <w:szCs w:val="24"/>
        </w:rPr>
        <w:t xml:space="preserve">, </w:t>
      </w:r>
      <w:proofErr w:type="spellStart"/>
      <w:r w:rsidRPr="00FD4B5E">
        <w:rPr>
          <w:szCs w:val="24"/>
        </w:rPr>
        <w:t>прояв</w:t>
      </w:r>
      <w:proofErr w:type="spellEnd"/>
      <w:r w:rsidRPr="00FD4B5E">
        <w:rPr>
          <w:szCs w:val="24"/>
        </w:rPr>
        <w:t xml:space="preserve"> </w:t>
      </w:r>
      <w:proofErr w:type="spellStart"/>
      <w:r w:rsidRPr="00FD4B5E">
        <w:rPr>
          <w:szCs w:val="24"/>
        </w:rPr>
        <w:t>якої</w:t>
      </w:r>
      <w:proofErr w:type="spellEnd"/>
      <w:r w:rsidRPr="00FD4B5E">
        <w:rPr>
          <w:szCs w:val="24"/>
        </w:rPr>
        <w:t xml:space="preserve"> </w:t>
      </w:r>
      <w:proofErr w:type="spellStart"/>
      <w:r w:rsidRPr="00FD4B5E">
        <w:rPr>
          <w:szCs w:val="24"/>
        </w:rPr>
        <w:t>може</w:t>
      </w:r>
      <w:proofErr w:type="spellEnd"/>
      <w:r w:rsidRPr="00FD4B5E">
        <w:rPr>
          <w:szCs w:val="24"/>
        </w:rPr>
        <w:t xml:space="preserve"> </w:t>
      </w:r>
      <w:proofErr w:type="spellStart"/>
      <w:r w:rsidRPr="00FD4B5E">
        <w:rPr>
          <w:szCs w:val="24"/>
        </w:rPr>
        <w:t>змінюватися</w:t>
      </w:r>
      <w:proofErr w:type="spellEnd"/>
      <w:r w:rsidRPr="00FD4B5E">
        <w:rPr>
          <w:szCs w:val="24"/>
        </w:rPr>
        <w:t xml:space="preserve"> </w:t>
      </w:r>
      <w:proofErr w:type="spellStart"/>
      <w:r w:rsidRPr="00FD4B5E">
        <w:rPr>
          <w:szCs w:val="24"/>
        </w:rPr>
        <w:t>від</w:t>
      </w:r>
      <w:proofErr w:type="spellEnd"/>
      <w:r w:rsidRPr="00FD4B5E">
        <w:rPr>
          <w:szCs w:val="24"/>
        </w:rPr>
        <w:t xml:space="preserve"> </w:t>
      </w:r>
      <w:proofErr w:type="spellStart"/>
      <w:r w:rsidRPr="00FD4B5E">
        <w:rPr>
          <w:szCs w:val="24"/>
        </w:rPr>
        <w:t>об'єкта</w:t>
      </w:r>
      <w:proofErr w:type="spellEnd"/>
      <w:r w:rsidRPr="00FD4B5E">
        <w:rPr>
          <w:szCs w:val="24"/>
        </w:rPr>
        <w:t xml:space="preserve"> до </w:t>
      </w:r>
      <w:proofErr w:type="spellStart"/>
      <w:r w:rsidRPr="00FD4B5E">
        <w:rPr>
          <w:szCs w:val="24"/>
        </w:rPr>
        <w:t>об'єкта</w:t>
      </w:r>
      <w:proofErr w:type="spellEnd"/>
      <w:r w:rsidRPr="00FD4B5E">
        <w:rPr>
          <w:szCs w:val="24"/>
        </w:rPr>
        <w:t>.</w:t>
      </w:r>
    </w:p>
    <w:p w14:paraId="1707AEDF" w14:textId="77777777" w:rsidR="005838AD" w:rsidRPr="00FD4B5E" w:rsidRDefault="005838AD" w:rsidP="005838AD">
      <w:pPr>
        <w:ind w:firstLine="709"/>
        <w:jc w:val="both"/>
        <w:rPr>
          <w:szCs w:val="24"/>
        </w:rPr>
      </w:pPr>
      <w:proofErr w:type="spellStart"/>
      <w:r w:rsidRPr="00FD4B5E">
        <w:rPr>
          <w:b/>
          <w:szCs w:val="24"/>
        </w:rPr>
        <w:t>Значення</w:t>
      </w:r>
      <w:proofErr w:type="spellEnd"/>
      <w:r w:rsidRPr="00FD4B5E">
        <w:rPr>
          <w:szCs w:val="24"/>
        </w:rPr>
        <w:t xml:space="preserve"> (</w:t>
      </w:r>
      <w:proofErr w:type="spellStart"/>
      <w:r w:rsidRPr="00FD4B5E">
        <w:rPr>
          <w:szCs w:val="24"/>
        </w:rPr>
        <w:t>value</w:t>
      </w:r>
      <w:proofErr w:type="spellEnd"/>
      <w:r w:rsidRPr="00FD4B5E">
        <w:rPr>
          <w:szCs w:val="24"/>
        </w:rPr>
        <w:t xml:space="preserve">) </w:t>
      </w:r>
      <w:proofErr w:type="spellStart"/>
      <w:r w:rsidRPr="00FD4B5E">
        <w:rPr>
          <w:szCs w:val="24"/>
        </w:rPr>
        <w:t>змінної</w:t>
      </w:r>
      <w:proofErr w:type="spellEnd"/>
      <w:r w:rsidRPr="00FD4B5E">
        <w:rPr>
          <w:szCs w:val="24"/>
        </w:rPr>
        <w:t xml:space="preserve"> є </w:t>
      </w:r>
      <w:proofErr w:type="spellStart"/>
      <w:r w:rsidRPr="00FD4B5E">
        <w:rPr>
          <w:szCs w:val="24"/>
        </w:rPr>
        <w:t>проявом</w:t>
      </w:r>
      <w:proofErr w:type="spellEnd"/>
      <w:r w:rsidRPr="00FD4B5E">
        <w:rPr>
          <w:szCs w:val="24"/>
        </w:rPr>
        <w:t xml:space="preserve"> </w:t>
      </w:r>
      <w:proofErr w:type="spellStart"/>
      <w:r w:rsidRPr="00FD4B5E">
        <w:rPr>
          <w:szCs w:val="24"/>
        </w:rPr>
        <w:t>ознаки</w:t>
      </w:r>
      <w:proofErr w:type="spellEnd"/>
      <w:r w:rsidRPr="00FD4B5E">
        <w:rPr>
          <w:szCs w:val="24"/>
        </w:rPr>
        <w:t>.</w:t>
      </w:r>
    </w:p>
    <w:p w14:paraId="1CCC4F9F" w14:textId="77777777" w:rsidR="005838AD" w:rsidRPr="00FD4B5E" w:rsidRDefault="005838AD" w:rsidP="005838AD">
      <w:pPr>
        <w:ind w:firstLine="709"/>
        <w:jc w:val="both"/>
        <w:rPr>
          <w:szCs w:val="24"/>
        </w:rPr>
      </w:pPr>
      <w:r w:rsidRPr="00FD4B5E">
        <w:rPr>
          <w:szCs w:val="24"/>
        </w:rPr>
        <w:t xml:space="preserve">При </w:t>
      </w:r>
      <w:proofErr w:type="spellStart"/>
      <w:r w:rsidRPr="00FD4B5E">
        <w:rPr>
          <w:szCs w:val="24"/>
        </w:rPr>
        <w:t>аналізі</w:t>
      </w:r>
      <w:proofErr w:type="spellEnd"/>
      <w:r w:rsidRPr="00FD4B5E">
        <w:rPr>
          <w:szCs w:val="24"/>
        </w:rPr>
        <w:t xml:space="preserve"> </w:t>
      </w:r>
      <w:proofErr w:type="spellStart"/>
      <w:r w:rsidRPr="00FD4B5E">
        <w:rPr>
          <w:szCs w:val="24"/>
        </w:rPr>
        <w:t>даних</w:t>
      </w:r>
      <w:proofErr w:type="spellEnd"/>
      <w:r w:rsidRPr="00FD4B5E">
        <w:rPr>
          <w:szCs w:val="24"/>
        </w:rPr>
        <w:t xml:space="preserve">, як правило, </w:t>
      </w:r>
      <w:proofErr w:type="spellStart"/>
      <w:r w:rsidRPr="00FD4B5E">
        <w:rPr>
          <w:szCs w:val="24"/>
        </w:rPr>
        <w:t>немає</w:t>
      </w:r>
      <w:proofErr w:type="spellEnd"/>
      <w:r w:rsidRPr="00FD4B5E">
        <w:rPr>
          <w:szCs w:val="24"/>
        </w:rPr>
        <w:t xml:space="preserve"> </w:t>
      </w:r>
      <w:proofErr w:type="spellStart"/>
      <w:r w:rsidRPr="00FD4B5E">
        <w:rPr>
          <w:szCs w:val="24"/>
        </w:rPr>
        <w:t>можливості</w:t>
      </w:r>
      <w:proofErr w:type="spellEnd"/>
      <w:r w:rsidRPr="00FD4B5E">
        <w:rPr>
          <w:szCs w:val="24"/>
        </w:rPr>
        <w:t xml:space="preserve"> </w:t>
      </w:r>
      <w:proofErr w:type="spellStart"/>
      <w:r w:rsidRPr="00FD4B5E">
        <w:rPr>
          <w:szCs w:val="24"/>
        </w:rPr>
        <w:t>розглянути</w:t>
      </w:r>
      <w:proofErr w:type="spellEnd"/>
      <w:r w:rsidRPr="00FD4B5E">
        <w:rPr>
          <w:szCs w:val="24"/>
        </w:rPr>
        <w:t xml:space="preserve"> всю </w:t>
      </w:r>
      <w:proofErr w:type="spellStart"/>
      <w:r w:rsidRPr="00FD4B5E">
        <w:rPr>
          <w:szCs w:val="24"/>
        </w:rPr>
        <w:t>сукупність</w:t>
      </w:r>
      <w:proofErr w:type="spellEnd"/>
      <w:r w:rsidRPr="00FD4B5E">
        <w:rPr>
          <w:szCs w:val="24"/>
        </w:rPr>
        <w:t xml:space="preserve"> </w:t>
      </w:r>
      <w:proofErr w:type="spellStart"/>
      <w:r w:rsidRPr="00FD4B5E">
        <w:rPr>
          <w:szCs w:val="24"/>
        </w:rPr>
        <w:t>об'єктів</w:t>
      </w:r>
      <w:proofErr w:type="spellEnd"/>
      <w:r w:rsidRPr="00FD4B5E">
        <w:rPr>
          <w:szCs w:val="24"/>
        </w:rPr>
        <w:t xml:space="preserve">, </w:t>
      </w:r>
      <w:proofErr w:type="spellStart"/>
      <w:r w:rsidRPr="00FD4B5E">
        <w:rPr>
          <w:szCs w:val="24"/>
        </w:rPr>
        <w:t>що</w:t>
      </w:r>
      <w:proofErr w:type="spellEnd"/>
      <w:r w:rsidRPr="00FD4B5E">
        <w:rPr>
          <w:szCs w:val="24"/>
        </w:rPr>
        <w:t xml:space="preserve"> нас </w:t>
      </w:r>
      <w:proofErr w:type="spellStart"/>
      <w:r w:rsidRPr="00FD4B5E">
        <w:rPr>
          <w:szCs w:val="24"/>
        </w:rPr>
        <w:t>цікавить</w:t>
      </w:r>
      <w:proofErr w:type="spellEnd"/>
      <w:r w:rsidRPr="00FD4B5E">
        <w:rPr>
          <w:szCs w:val="24"/>
        </w:rPr>
        <w:t xml:space="preserve">. </w:t>
      </w:r>
      <w:proofErr w:type="spellStart"/>
      <w:r w:rsidRPr="00FD4B5E">
        <w:rPr>
          <w:szCs w:val="24"/>
        </w:rPr>
        <w:t>Вивчення</w:t>
      </w:r>
      <w:proofErr w:type="spellEnd"/>
      <w:r w:rsidRPr="00FD4B5E">
        <w:rPr>
          <w:szCs w:val="24"/>
        </w:rPr>
        <w:t xml:space="preserve"> </w:t>
      </w:r>
      <w:proofErr w:type="spellStart"/>
      <w:r w:rsidRPr="00FD4B5E">
        <w:rPr>
          <w:szCs w:val="24"/>
        </w:rPr>
        <w:t>дуже</w:t>
      </w:r>
      <w:proofErr w:type="spellEnd"/>
      <w:r w:rsidRPr="00FD4B5E">
        <w:rPr>
          <w:szCs w:val="24"/>
        </w:rPr>
        <w:t xml:space="preserve"> великих </w:t>
      </w:r>
      <w:proofErr w:type="spellStart"/>
      <w:r w:rsidRPr="00FD4B5E">
        <w:rPr>
          <w:szCs w:val="24"/>
        </w:rPr>
        <w:t>обсягів</w:t>
      </w:r>
      <w:proofErr w:type="spellEnd"/>
      <w:r w:rsidRPr="00FD4B5E">
        <w:rPr>
          <w:szCs w:val="24"/>
        </w:rPr>
        <w:t xml:space="preserve"> </w:t>
      </w:r>
      <w:proofErr w:type="spellStart"/>
      <w:r w:rsidRPr="00FD4B5E">
        <w:rPr>
          <w:szCs w:val="24"/>
        </w:rPr>
        <w:t>даних</w:t>
      </w:r>
      <w:proofErr w:type="spellEnd"/>
      <w:r w:rsidRPr="00FD4B5E">
        <w:rPr>
          <w:szCs w:val="24"/>
        </w:rPr>
        <w:t xml:space="preserve"> є дорогим </w:t>
      </w:r>
      <w:proofErr w:type="spellStart"/>
      <w:r w:rsidRPr="00FD4B5E">
        <w:rPr>
          <w:szCs w:val="24"/>
        </w:rPr>
        <w:t>процесом</w:t>
      </w:r>
      <w:proofErr w:type="spellEnd"/>
      <w:r w:rsidRPr="00FD4B5E">
        <w:rPr>
          <w:szCs w:val="24"/>
        </w:rPr>
        <w:t xml:space="preserve">, </w:t>
      </w:r>
      <w:proofErr w:type="spellStart"/>
      <w:r w:rsidRPr="00FD4B5E">
        <w:rPr>
          <w:szCs w:val="24"/>
        </w:rPr>
        <w:t>що</w:t>
      </w:r>
      <w:proofErr w:type="spellEnd"/>
      <w:r w:rsidRPr="00FD4B5E">
        <w:rPr>
          <w:szCs w:val="24"/>
        </w:rPr>
        <w:t xml:space="preserve"> </w:t>
      </w:r>
      <w:proofErr w:type="spellStart"/>
      <w:r w:rsidRPr="00FD4B5E">
        <w:rPr>
          <w:szCs w:val="24"/>
        </w:rPr>
        <w:t>вимагає</w:t>
      </w:r>
      <w:proofErr w:type="spellEnd"/>
      <w:r w:rsidRPr="00FD4B5E">
        <w:rPr>
          <w:szCs w:val="24"/>
        </w:rPr>
        <w:t xml:space="preserve"> великих затрат часу, а також неминуче </w:t>
      </w:r>
      <w:proofErr w:type="spellStart"/>
      <w:r w:rsidRPr="00FD4B5E">
        <w:rPr>
          <w:szCs w:val="24"/>
        </w:rPr>
        <w:t>призводить</w:t>
      </w:r>
      <w:proofErr w:type="spellEnd"/>
      <w:r w:rsidRPr="00FD4B5E">
        <w:rPr>
          <w:szCs w:val="24"/>
        </w:rPr>
        <w:t xml:space="preserve"> до </w:t>
      </w:r>
      <w:proofErr w:type="spellStart"/>
      <w:r w:rsidRPr="00FD4B5E">
        <w:rPr>
          <w:szCs w:val="24"/>
        </w:rPr>
        <w:t>помилок</w:t>
      </w:r>
      <w:proofErr w:type="spellEnd"/>
      <w:r w:rsidRPr="00FD4B5E">
        <w:rPr>
          <w:szCs w:val="24"/>
        </w:rPr>
        <w:t xml:space="preserve">, </w:t>
      </w:r>
      <w:proofErr w:type="spellStart"/>
      <w:r w:rsidRPr="00FD4B5E">
        <w:rPr>
          <w:szCs w:val="24"/>
        </w:rPr>
        <w:t>пов'язаних</w:t>
      </w:r>
      <w:proofErr w:type="spellEnd"/>
      <w:r w:rsidRPr="00FD4B5E">
        <w:rPr>
          <w:szCs w:val="24"/>
        </w:rPr>
        <w:t xml:space="preserve"> з </w:t>
      </w:r>
      <w:proofErr w:type="spellStart"/>
      <w:r w:rsidRPr="00FD4B5E">
        <w:rPr>
          <w:szCs w:val="24"/>
        </w:rPr>
        <w:t>людським</w:t>
      </w:r>
      <w:proofErr w:type="spellEnd"/>
      <w:r w:rsidRPr="00FD4B5E">
        <w:rPr>
          <w:szCs w:val="24"/>
        </w:rPr>
        <w:t xml:space="preserve"> фактором.</w:t>
      </w:r>
    </w:p>
    <w:p w14:paraId="6517397C" w14:textId="77777777" w:rsidR="005838AD" w:rsidRPr="00FD4B5E" w:rsidRDefault="005838AD" w:rsidP="005838AD">
      <w:pPr>
        <w:ind w:firstLine="709"/>
        <w:jc w:val="both"/>
        <w:rPr>
          <w:szCs w:val="24"/>
        </w:rPr>
      </w:pPr>
      <w:proofErr w:type="spellStart"/>
      <w:r w:rsidRPr="00FD4B5E">
        <w:rPr>
          <w:szCs w:val="24"/>
        </w:rPr>
        <w:lastRenderedPageBreak/>
        <w:t>Цілком</w:t>
      </w:r>
      <w:proofErr w:type="spellEnd"/>
      <w:r w:rsidRPr="00FD4B5E">
        <w:rPr>
          <w:szCs w:val="24"/>
        </w:rPr>
        <w:t xml:space="preserve"> </w:t>
      </w:r>
      <w:proofErr w:type="spellStart"/>
      <w:r w:rsidRPr="00FD4B5E">
        <w:rPr>
          <w:szCs w:val="24"/>
        </w:rPr>
        <w:t>достатньо</w:t>
      </w:r>
      <w:proofErr w:type="spellEnd"/>
      <w:r w:rsidRPr="00FD4B5E">
        <w:rPr>
          <w:szCs w:val="24"/>
        </w:rPr>
        <w:t xml:space="preserve"> </w:t>
      </w:r>
      <w:proofErr w:type="spellStart"/>
      <w:r w:rsidRPr="00FD4B5E">
        <w:rPr>
          <w:szCs w:val="24"/>
        </w:rPr>
        <w:t>розглянути</w:t>
      </w:r>
      <w:proofErr w:type="spellEnd"/>
      <w:r w:rsidRPr="00FD4B5E">
        <w:rPr>
          <w:szCs w:val="24"/>
        </w:rPr>
        <w:t xml:space="preserve"> </w:t>
      </w:r>
      <w:proofErr w:type="spellStart"/>
      <w:r w:rsidRPr="00FD4B5E">
        <w:rPr>
          <w:szCs w:val="24"/>
        </w:rPr>
        <w:t>деяку</w:t>
      </w:r>
      <w:proofErr w:type="spellEnd"/>
      <w:r w:rsidRPr="00FD4B5E">
        <w:rPr>
          <w:szCs w:val="24"/>
        </w:rPr>
        <w:t xml:space="preserve"> </w:t>
      </w:r>
      <w:proofErr w:type="spellStart"/>
      <w:r w:rsidRPr="00FD4B5E">
        <w:rPr>
          <w:szCs w:val="24"/>
        </w:rPr>
        <w:t>частину</w:t>
      </w:r>
      <w:proofErr w:type="spellEnd"/>
      <w:r w:rsidRPr="00FD4B5E">
        <w:rPr>
          <w:szCs w:val="24"/>
        </w:rPr>
        <w:t xml:space="preserve"> </w:t>
      </w:r>
      <w:proofErr w:type="spellStart"/>
      <w:r w:rsidRPr="00FD4B5E">
        <w:rPr>
          <w:szCs w:val="24"/>
        </w:rPr>
        <w:t>всієї</w:t>
      </w:r>
      <w:proofErr w:type="spellEnd"/>
      <w:r w:rsidRPr="00FD4B5E">
        <w:rPr>
          <w:szCs w:val="24"/>
        </w:rPr>
        <w:t xml:space="preserve"> </w:t>
      </w:r>
      <w:proofErr w:type="spellStart"/>
      <w:r w:rsidRPr="00FD4B5E">
        <w:rPr>
          <w:szCs w:val="24"/>
        </w:rPr>
        <w:t>сукупності</w:t>
      </w:r>
      <w:proofErr w:type="spellEnd"/>
      <w:r w:rsidRPr="00FD4B5E">
        <w:rPr>
          <w:szCs w:val="24"/>
        </w:rPr>
        <w:t xml:space="preserve">, </w:t>
      </w:r>
      <w:proofErr w:type="spellStart"/>
      <w:r w:rsidRPr="00FD4B5E">
        <w:rPr>
          <w:szCs w:val="24"/>
        </w:rPr>
        <w:t>тобто</w:t>
      </w:r>
      <w:proofErr w:type="spellEnd"/>
      <w:r w:rsidRPr="00FD4B5E">
        <w:rPr>
          <w:szCs w:val="24"/>
        </w:rPr>
        <w:t xml:space="preserve"> </w:t>
      </w:r>
      <w:proofErr w:type="spellStart"/>
      <w:r w:rsidRPr="00FD4B5E">
        <w:rPr>
          <w:szCs w:val="24"/>
        </w:rPr>
        <w:t>вибірку</w:t>
      </w:r>
      <w:proofErr w:type="spellEnd"/>
      <w:r w:rsidRPr="00FD4B5E">
        <w:rPr>
          <w:szCs w:val="24"/>
        </w:rPr>
        <w:t xml:space="preserve">, і </w:t>
      </w:r>
      <w:proofErr w:type="spellStart"/>
      <w:r w:rsidRPr="00FD4B5E">
        <w:rPr>
          <w:szCs w:val="24"/>
        </w:rPr>
        <w:t>отримати</w:t>
      </w:r>
      <w:proofErr w:type="spellEnd"/>
      <w:r w:rsidRPr="00FD4B5E">
        <w:rPr>
          <w:szCs w:val="24"/>
        </w:rPr>
        <w:t xml:space="preserve"> </w:t>
      </w:r>
      <w:proofErr w:type="spellStart"/>
      <w:r w:rsidRPr="00FD4B5E">
        <w:rPr>
          <w:szCs w:val="24"/>
        </w:rPr>
        <w:t>цікаву</w:t>
      </w:r>
      <w:proofErr w:type="spellEnd"/>
      <w:r w:rsidRPr="00FD4B5E">
        <w:rPr>
          <w:szCs w:val="24"/>
        </w:rPr>
        <w:t xml:space="preserve"> для нас </w:t>
      </w:r>
      <w:proofErr w:type="spellStart"/>
      <w:r w:rsidRPr="00FD4B5E">
        <w:rPr>
          <w:szCs w:val="24"/>
        </w:rPr>
        <w:t>інформацію</w:t>
      </w:r>
      <w:proofErr w:type="spellEnd"/>
      <w:r w:rsidRPr="00FD4B5E">
        <w:rPr>
          <w:szCs w:val="24"/>
        </w:rPr>
        <w:t xml:space="preserve"> на </w:t>
      </w:r>
      <w:proofErr w:type="spellStart"/>
      <w:r w:rsidRPr="00FD4B5E">
        <w:rPr>
          <w:szCs w:val="24"/>
        </w:rPr>
        <w:t>її</w:t>
      </w:r>
      <w:proofErr w:type="spellEnd"/>
      <w:r w:rsidRPr="00FD4B5E">
        <w:rPr>
          <w:szCs w:val="24"/>
        </w:rPr>
        <w:t xml:space="preserve"> </w:t>
      </w:r>
      <w:proofErr w:type="spellStart"/>
      <w:r w:rsidRPr="00FD4B5E">
        <w:rPr>
          <w:szCs w:val="24"/>
        </w:rPr>
        <w:t>підставі</w:t>
      </w:r>
      <w:proofErr w:type="spellEnd"/>
      <w:r w:rsidRPr="00FD4B5E">
        <w:rPr>
          <w:szCs w:val="24"/>
        </w:rPr>
        <w:t>.</w:t>
      </w:r>
    </w:p>
    <w:p w14:paraId="47054920" w14:textId="77777777" w:rsidR="005838AD" w:rsidRPr="00FD4B5E" w:rsidRDefault="005838AD" w:rsidP="005838AD">
      <w:pPr>
        <w:ind w:firstLine="709"/>
        <w:jc w:val="both"/>
        <w:rPr>
          <w:szCs w:val="24"/>
        </w:rPr>
      </w:pPr>
      <w:proofErr w:type="spellStart"/>
      <w:r w:rsidRPr="00FD4B5E">
        <w:rPr>
          <w:szCs w:val="24"/>
        </w:rPr>
        <w:t>Однак</w:t>
      </w:r>
      <w:proofErr w:type="spellEnd"/>
      <w:r w:rsidRPr="00FD4B5E">
        <w:rPr>
          <w:szCs w:val="24"/>
        </w:rPr>
        <w:t xml:space="preserve"> </w:t>
      </w:r>
      <w:proofErr w:type="spellStart"/>
      <w:r w:rsidRPr="00FD4B5E">
        <w:rPr>
          <w:szCs w:val="24"/>
        </w:rPr>
        <w:t>розмір</w:t>
      </w:r>
      <w:proofErr w:type="spellEnd"/>
      <w:r w:rsidRPr="00FD4B5E">
        <w:rPr>
          <w:szCs w:val="24"/>
        </w:rPr>
        <w:t xml:space="preserve"> </w:t>
      </w:r>
      <w:proofErr w:type="spellStart"/>
      <w:r w:rsidRPr="00FD4B5E">
        <w:rPr>
          <w:szCs w:val="24"/>
        </w:rPr>
        <w:t>вибірки</w:t>
      </w:r>
      <w:proofErr w:type="spellEnd"/>
      <w:r w:rsidRPr="00FD4B5E">
        <w:rPr>
          <w:szCs w:val="24"/>
        </w:rPr>
        <w:t xml:space="preserve"> повинен </w:t>
      </w:r>
      <w:proofErr w:type="spellStart"/>
      <w:r w:rsidRPr="00FD4B5E">
        <w:rPr>
          <w:szCs w:val="24"/>
        </w:rPr>
        <w:t>залежати</w:t>
      </w:r>
      <w:proofErr w:type="spellEnd"/>
      <w:r w:rsidRPr="00FD4B5E">
        <w:rPr>
          <w:szCs w:val="24"/>
        </w:rPr>
        <w:t xml:space="preserve"> </w:t>
      </w:r>
      <w:proofErr w:type="spellStart"/>
      <w:r w:rsidRPr="00FD4B5E">
        <w:rPr>
          <w:szCs w:val="24"/>
        </w:rPr>
        <w:t>від</w:t>
      </w:r>
      <w:proofErr w:type="spellEnd"/>
      <w:r w:rsidRPr="00FD4B5E">
        <w:rPr>
          <w:szCs w:val="24"/>
        </w:rPr>
        <w:t xml:space="preserve"> </w:t>
      </w:r>
      <w:proofErr w:type="spellStart"/>
      <w:r w:rsidRPr="00FD4B5E">
        <w:rPr>
          <w:szCs w:val="24"/>
        </w:rPr>
        <w:t>різноманітності</w:t>
      </w:r>
      <w:proofErr w:type="spellEnd"/>
      <w:r w:rsidRPr="00FD4B5E">
        <w:rPr>
          <w:szCs w:val="24"/>
        </w:rPr>
        <w:t xml:space="preserve"> </w:t>
      </w:r>
      <w:proofErr w:type="spellStart"/>
      <w:r w:rsidRPr="00FD4B5E">
        <w:rPr>
          <w:szCs w:val="24"/>
        </w:rPr>
        <w:t>об'єктів</w:t>
      </w:r>
      <w:proofErr w:type="spellEnd"/>
      <w:r w:rsidRPr="00FD4B5E">
        <w:rPr>
          <w:szCs w:val="24"/>
        </w:rPr>
        <w:t xml:space="preserve">, </w:t>
      </w:r>
      <w:proofErr w:type="spellStart"/>
      <w:r w:rsidRPr="00FD4B5E">
        <w:rPr>
          <w:szCs w:val="24"/>
        </w:rPr>
        <w:t>представлених</w:t>
      </w:r>
      <w:proofErr w:type="spellEnd"/>
      <w:r w:rsidRPr="00FD4B5E">
        <w:rPr>
          <w:szCs w:val="24"/>
        </w:rPr>
        <w:t xml:space="preserve"> у </w:t>
      </w:r>
      <w:proofErr w:type="spellStart"/>
      <w:r w:rsidRPr="00FD4B5E">
        <w:rPr>
          <w:szCs w:val="24"/>
        </w:rPr>
        <w:t>генеральній</w:t>
      </w:r>
      <w:proofErr w:type="spellEnd"/>
      <w:r w:rsidRPr="00FD4B5E">
        <w:rPr>
          <w:szCs w:val="24"/>
        </w:rPr>
        <w:t xml:space="preserve"> </w:t>
      </w:r>
      <w:proofErr w:type="spellStart"/>
      <w:r w:rsidRPr="00FD4B5E">
        <w:rPr>
          <w:szCs w:val="24"/>
        </w:rPr>
        <w:t>сукупності</w:t>
      </w:r>
      <w:proofErr w:type="spellEnd"/>
      <w:r w:rsidRPr="00FD4B5E">
        <w:rPr>
          <w:szCs w:val="24"/>
        </w:rPr>
        <w:t xml:space="preserve">. У </w:t>
      </w:r>
      <w:proofErr w:type="spellStart"/>
      <w:r w:rsidRPr="00FD4B5E">
        <w:rPr>
          <w:szCs w:val="24"/>
        </w:rPr>
        <w:t>вибірці</w:t>
      </w:r>
      <w:proofErr w:type="spellEnd"/>
      <w:r w:rsidRPr="00FD4B5E">
        <w:rPr>
          <w:szCs w:val="24"/>
        </w:rPr>
        <w:t xml:space="preserve"> </w:t>
      </w:r>
      <w:proofErr w:type="spellStart"/>
      <w:r w:rsidRPr="00FD4B5E">
        <w:rPr>
          <w:szCs w:val="24"/>
        </w:rPr>
        <w:t>повинні</w:t>
      </w:r>
      <w:proofErr w:type="spellEnd"/>
      <w:r w:rsidRPr="00FD4B5E">
        <w:rPr>
          <w:szCs w:val="24"/>
        </w:rPr>
        <w:t xml:space="preserve"> бути </w:t>
      </w:r>
      <w:proofErr w:type="spellStart"/>
      <w:r w:rsidRPr="00FD4B5E">
        <w:rPr>
          <w:szCs w:val="24"/>
        </w:rPr>
        <w:t>представлені</w:t>
      </w:r>
      <w:proofErr w:type="spellEnd"/>
      <w:r w:rsidRPr="00FD4B5E">
        <w:rPr>
          <w:szCs w:val="24"/>
        </w:rPr>
        <w:t xml:space="preserve"> </w:t>
      </w:r>
      <w:proofErr w:type="spellStart"/>
      <w:r w:rsidRPr="00FD4B5E">
        <w:rPr>
          <w:szCs w:val="24"/>
        </w:rPr>
        <w:t>різні</w:t>
      </w:r>
      <w:proofErr w:type="spellEnd"/>
      <w:r w:rsidRPr="00FD4B5E">
        <w:rPr>
          <w:szCs w:val="24"/>
        </w:rPr>
        <w:t xml:space="preserve"> </w:t>
      </w:r>
      <w:proofErr w:type="spellStart"/>
      <w:r w:rsidRPr="00FD4B5E">
        <w:rPr>
          <w:szCs w:val="24"/>
        </w:rPr>
        <w:t>комбінації</w:t>
      </w:r>
      <w:proofErr w:type="spellEnd"/>
      <w:r w:rsidRPr="00FD4B5E">
        <w:rPr>
          <w:szCs w:val="24"/>
        </w:rPr>
        <w:t xml:space="preserve"> і </w:t>
      </w:r>
      <w:proofErr w:type="spellStart"/>
      <w:r w:rsidRPr="00FD4B5E">
        <w:rPr>
          <w:szCs w:val="24"/>
        </w:rPr>
        <w:t>елементи</w:t>
      </w:r>
      <w:proofErr w:type="spellEnd"/>
      <w:r w:rsidRPr="00FD4B5E">
        <w:rPr>
          <w:szCs w:val="24"/>
        </w:rPr>
        <w:t xml:space="preserve"> </w:t>
      </w:r>
      <w:proofErr w:type="spellStart"/>
      <w:r w:rsidRPr="00FD4B5E">
        <w:rPr>
          <w:szCs w:val="24"/>
        </w:rPr>
        <w:t>генеральної</w:t>
      </w:r>
      <w:proofErr w:type="spellEnd"/>
      <w:r w:rsidRPr="00FD4B5E">
        <w:rPr>
          <w:szCs w:val="24"/>
        </w:rPr>
        <w:t xml:space="preserve"> </w:t>
      </w:r>
      <w:proofErr w:type="spellStart"/>
      <w:r w:rsidRPr="00FD4B5E">
        <w:rPr>
          <w:szCs w:val="24"/>
        </w:rPr>
        <w:t>сукупності</w:t>
      </w:r>
      <w:proofErr w:type="spellEnd"/>
      <w:r w:rsidRPr="00FD4B5E">
        <w:rPr>
          <w:szCs w:val="24"/>
        </w:rPr>
        <w:t>.</w:t>
      </w:r>
    </w:p>
    <w:p w14:paraId="30D32CDD" w14:textId="77777777" w:rsidR="005838AD" w:rsidRPr="00FD4B5E" w:rsidRDefault="005838AD" w:rsidP="005838AD">
      <w:pPr>
        <w:ind w:firstLine="709"/>
        <w:jc w:val="both"/>
        <w:rPr>
          <w:szCs w:val="24"/>
        </w:rPr>
      </w:pPr>
      <w:proofErr w:type="spellStart"/>
      <w:r w:rsidRPr="00FD4B5E">
        <w:rPr>
          <w:b/>
          <w:szCs w:val="24"/>
        </w:rPr>
        <w:t>Генеральна</w:t>
      </w:r>
      <w:proofErr w:type="spellEnd"/>
      <w:r w:rsidRPr="00FD4B5E">
        <w:rPr>
          <w:b/>
          <w:szCs w:val="24"/>
        </w:rPr>
        <w:t xml:space="preserve"> </w:t>
      </w:r>
      <w:proofErr w:type="spellStart"/>
      <w:r w:rsidRPr="00FD4B5E">
        <w:rPr>
          <w:b/>
          <w:szCs w:val="24"/>
        </w:rPr>
        <w:t>сукупність</w:t>
      </w:r>
      <w:proofErr w:type="spellEnd"/>
      <w:r w:rsidRPr="00FD4B5E">
        <w:rPr>
          <w:szCs w:val="24"/>
        </w:rPr>
        <w:t xml:space="preserve"> (</w:t>
      </w:r>
      <w:proofErr w:type="spellStart"/>
      <w:r w:rsidRPr="00FD4B5E">
        <w:rPr>
          <w:szCs w:val="24"/>
        </w:rPr>
        <w:t>population</w:t>
      </w:r>
      <w:proofErr w:type="spellEnd"/>
      <w:r w:rsidRPr="00FD4B5E">
        <w:rPr>
          <w:szCs w:val="24"/>
        </w:rPr>
        <w:t xml:space="preserve">) </w:t>
      </w:r>
      <w:r w:rsidRPr="00FD4B5E">
        <w:rPr>
          <w:b/>
          <w:szCs w:val="24"/>
        </w:rPr>
        <w:t>-</w:t>
      </w:r>
      <w:r w:rsidRPr="00FD4B5E">
        <w:rPr>
          <w:szCs w:val="24"/>
        </w:rPr>
        <w:t xml:space="preserve"> вся </w:t>
      </w:r>
      <w:proofErr w:type="spellStart"/>
      <w:r w:rsidRPr="00FD4B5E">
        <w:rPr>
          <w:szCs w:val="24"/>
        </w:rPr>
        <w:t>сукупність</w:t>
      </w:r>
      <w:proofErr w:type="spellEnd"/>
      <w:r w:rsidRPr="00FD4B5E">
        <w:rPr>
          <w:szCs w:val="24"/>
        </w:rPr>
        <w:t xml:space="preserve"> </w:t>
      </w:r>
      <w:proofErr w:type="spellStart"/>
      <w:r w:rsidRPr="00FD4B5E">
        <w:rPr>
          <w:szCs w:val="24"/>
        </w:rPr>
        <w:t>досліджуваних</w:t>
      </w:r>
      <w:proofErr w:type="spellEnd"/>
      <w:r w:rsidRPr="00FD4B5E">
        <w:rPr>
          <w:szCs w:val="24"/>
        </w:rPr>
        <w:t xml:space="preserve"> </w:t>
      </w:r>
      <w:proofErr w:type="spellStart"/>
      <w:r w:rsidRPr="00FD4B5E">
        <w:rPr>
          <w:szCs w:val="24"/>
        </w:rPr>
        <w:t>об'єктів</w:t>
      </w:r>
      <w:proofErr w:type="spellEnd"/>
      <w:r w:rsidRPr="00FD4B5E">
        <w:rPr>
          <w:szCs w:val="24"/>
        </w:rPr>
        <w:t xml:space="preserve">, </w:t>
      </w:r>
      <w:proofErr w:type="spellStart"/>
      <w:r w:rsidRPr="00FD4B5E">
        <w:rPr>
          <w:szCs w:val="24"/>
        </w:rPr>
        <w:t>що</w:t>
      </w:r>
      <w:proofErr w:type="spellEnd"/>
      <w:r w:rsidRPr="00FD4B5E">
        <w:rPr>
          <w:szCs w:val="24"/>
        </w:rPr>
        <w:t xml:space="preserve"> </w:t>
      </w:r>
      <w:proofErr w:type="spellStart"/>
      <w:r w:rsidRPr="00FD4B5E">
        <w:rPr>
          <w:szCs w:val="24"/>
        </w:rPr>
        <w:t>цікавить</w:t>
      </w:r>
      <w:proofErr w:type="spellEnd"/>
      <w:r w:rsidRPr="00FD4B5E">
        <w:rPr>
          <w:szCs w:val="24"/>
        </w:rPr>
        <w:t xml:space="preserve"> </w:t>
      </w:r>
      <w:proofErr w:type="spellStart"/>
      <w:r w:rsidRPr="00FD4B5E">
        <w:rPr>
          <w:szCs w:val="24"/>
        </w:rPr>
        <w:t>дослідника</w:t>
      </w:r>
      <w:proofErr w:type="spellEnd"/>
      <w:r w:rsidRPr="00FD4B5E">
        <w:rPr>
          <w:szCs w:val="24"/>
        </w:rPr>
        <w:t>.</w:t>
      </w:r>
    </w:p>
    <w:p w14:paraId="306CE4C4" w14:textId="77777777" w:rsidR="005838AD" w:rsidRPr="00FD4B5E" w:rsidRDefault="005838AD" w:rsidP="005838AD">
      <w:pPr>
        <w:ind w:firstLine="709"/>
        <w:jc w:val="both"/>
        <w:rPr>
          <w:szCs w:val="24"/>
        </w:rPr>
      </w:pPr>
      <w:proofErr w:type="spellStart"/>
      <w:r w:rsidRPr="00FD4B5E">
        <w:rPr>
          <w:b/>
          <w:szCs w:val="24"/>
        </w:rPr>
        <w:t>Вибірка</w:t>
      </w:r>
      <w:proofErr w:type="spellEnd"/>
      <w:r w:rsidRPr="00FD4B5E">
        <w:rPr>
          <w:szCs w:val="24"/>
        </w:rPr>
        <w:t xml:space="preserve"> (</w:t>
      </w:r>
      <w:proofErr w:type="spellStart"/>
      <w:r w:rsidRPr="00FD4B5E">
        <w:rPr>
          <w:szCs w:val="24"/>
        </w:rPr>
        <w:t>sample</w:t>
      </w:r>
      <w:proofErr w:type="spellEnd"/>
      <w:r w:rsidRPr="00FD4B5E">
        <w:rPr>
          <w:szCs w:val="24"/>
        </w:rPr>
        <w:t xml:space="preserve">) </w:t>
      </w:r>
      <w:r w:rsidRPr="00FD4B5E">
        <w:rPr>
          <w:b/>
          <w:szCs w:val="24"/>
        </w:rPr>
        <w:t>-</w:t>
      </w:r>
      <w:r w:rsidRPr="00FD4B5E">
        <w:rPr>
          <w:szCs w:val="24"/>
        </w:rPr>
        <w:t xml:space="preserve"> </w:t>
      </w:r>
      <w:proofErr w:type="spellStart"/>
      <w:r w:rsidRPr="00FD4B5E">
        <w:rPr>
          <w:szCs w:val="24"/>
        </w:rPr>
        <w:t>частина</w:t>
      </w:r>
      <w:proofErr w:type="spellEnd"/>
      <w:r w:rsidRPr="00FD4B5E">
        <w:rPr>
          <w:szCs w:val="24"/>
        </w:rPr>
        <w:t xml:space="preserve"> </w:t>
      </w:r>
      <w:proofErr w:type="spellStart"/>
      <w:r w:rsidRPr="00FD4B5E">
        <w:rPr>
          <w:szCs w:val="24"/>
        </w:rPr>
        <w:t>генеральної</w:t>
      </w:r>
      <w:proofErr w:type="spellEnd"/>
      <w:r w:rsidRPr="00FD4B5E">
        <w:rPr>
          <w:szCs w:val="24"/>
        </w:rPr>
        <w:t xml:space="preserve"> </w:t>
      </w:r>
      <w:proofErr w:type="spellStart"/>
      <w:r w:rsidRPr="00FD4B5E">
        <w:rPr>
          <w:szCs w:val="24"/>
        </w:rPr>
        <w:t>сукупності</w:t>
      </w:r>
      <w:proofErr w:type="spellEnd"/>
      <w:r w:rsidRPr="00FD4B5E">
        <w:rPr>
          <w:szCs w:val="24"/>
        </w:rPr>
        <w:t xml:space="preserve">, </w:t>
      </w:r>
      <w:proofErr w:type="spellStart"/>
      <w:r w:rsidRPr="00FD4B5E">
        <w:rPr>
          <w:szCs w:val="24"/>
        </w:rPr>
        <w:t>певним</w:t>
      </w:r>
      <w:proofErr w:type="spellEnd"/>
      <w:r w:rsidRPr="00FD4B5E">
        <w:rPr>
          <w:szCs w:val="24"/>
        </w:rPr>
        <w:t xml:space="preserve"> способом </w:t>
      </w:r>
      <w:proofErr w:type="spellStart"/>
      <w:r w:rsidRPr="00FD4B5E">
        <w:rPr>
          <w:szCs w:val="24"/>
        </w:rPr>
        <w:t>відібрана</w:t>
      </w:r>
      <w:proofErr w:type="spellEnd"/>
      <w:r w:rsidRPr="00FD4B5E">
        <w:rPr>
          <w:szCs w:val="24"/>
        </w:rPr>
        <w:t xml:space="preserve"> з метою </w:t>
      </w:r>
      <w:proofErr w:type="spellStart"/>
      <w:r w:rsidRPr="00FD4B5E">
        <w:rPr>
          <w:szCs w:val="24"/>
        </w:rPr>
        <w:t>дослідження</w:t>
      </w:r>
      <w:proofErr w:type="spellEnd"/>
      <w:r w:rsidRPr="00FD4B5E">
        <w:rPr>
          <w:szCs w:val="24"/>
        </w:rPr>
        <w:t xml:space="preserve"> та </w:t>
      </w:r>
      <w:proofErr w:type="spellStart"/>
      <w:r w:rsidRPr="00FD4B5E">
        <w:rPr>
          <w:szCs w:val="24"/>
        </w:rPr>
        <w:t>отримання</w:t>
      </w:r>
      <w:proofErr w:type="spellEnd"/>
      <w:r w:rsidRPr="00FD4B5E">
        <w:rPr>
          <w:szCs w:val="24"/>
        </w:rPr>
        <w:t xml:space="preserve"> </w:t>
      </w:r>
      <w:proofErr w:type="spellStart"/>
      <w:r w:rsidRPr="00FD4B5E">
        <w:rPr>
          <w:szCs w:val="24"/>
        </w:rPr>
        <w:t>висновків</w:t>
      </w:r>
      <w:proofErr w:type="spellEnd"/>
      <w:r w:rsidRPr="00FD4B5E">
        <w:rPr>
          <w:szCs w:val="24"/>
        </w:rPr>
        <w:t xml:space="preserve"> про </w:t>
      </w:r>
      <w:proofErr w:type="spellStart"/>
      <w:r w:rsidRPr="00FD4B5E">
        <w:rPr>
          <w:szCs w:val="24"/>
        </w:rPr>
        <w:t>властивості</w:t>
      </w:r>
      <w:proofErr w:type="spellEnd"/>
      <w:r w:rsidRPr="00FD4B5E">
        <w:rPr>
          <w:szCs w:val="24"/>
        </w:rPr>
        <w:t xml:space="preserve"> та характеристики </w:t>
      </w:r>
      <w:proofErr w:type="spellStart"/>
      <w:r w:rsidRPr="00FD4B5E">
        <w:rPr>
          <w:szCs w:val="24"/>
        </w:rPr>
        <w:t>генеральної</w:t>
      </w:r>
      <w:proofErr w:type="spellEnd"/>
      <w:r w:rsidRPr="00FD4B5E">
        <w:rPr>
          <w:szCs w:val="24"/>
        </w:rPr>
        <w:t xml:space="preserve"> </w:t>
      </w:r>
      <w:proofErr w:type="spellStart"/>
      <w:r w:rsidRPr="00FD4B5E">
        <w:rPr>
          <w:szCs w:val="24"/>
        </w:rPr>
        <w:t>сукупності</w:t>
      </w:r>
      <w:proofErr w:type="spellEnd"/>
      <w:r w:rsidRPr="00FD4B5E">
        <w:rPr>
          <w:szCs w:val="24"/>
        </w:rPr>
        <w:t>.</w:t>
      </w:r>
    </w:p>
    <w:p w14:paraId="5C90FBCF" w14:textId="77777777" w:rsidR="005838AD" w:rsidRPr="00FD4B5E" w:rsidRDefault="005838AD" w:rsidP="005838AD">
      <w:pPr>
        <w:ind w:firstLine="709"/>
        <w:jc w:val="both"/>
        <w:rPr>
          <w:szCs w:val="24"/>
        </w:rPr>
      </w:pPr>
      <w:proofErr w:type="spellStart"/>
      <w:r w:rsidRPr="00FD4B5E">
        <w:rPr>
          <w:b/>
          <w:szCs w:val="24"/>
        </w:rPr>
        <w:t>Параметри</w:t>
      </w:r>
      <w:proofErr w:type="spellEnd"/>
      <w:r w:rsidRPr="00FD4B5E">
        <w:rPr>
          <w:szCs w:val="24"/>
        </w:rPr>
        <w:t xml:space="preserve"> </w:t>
      </w:r>
      <w:r w:rsidRPr="00FD4B5E">
        <w:rPr>
          <w:b/>
          <w:szCs w:val="24"/>
        </w:rPr>
        <w:t xml:space="preserve">- </w:t>
      </w:r>
      <w:proofErr w:type="spellStart"/>
      <w:r w:rsidRPr="00FD4B5E">
        <w:rPr>
          <w:szCs w:val="24"/>
        </w:rPr>
        <w:t>числові</w:t>
      </w:r>
      <w:proofErr w:type="spellEnd"/>
      <w:r w:rsidRPr="00FD4B5E">
        <w:rPr>
          <w:szCs w:val="24"/>
        </w:rPr>
        <w:t xml:space="preserve"> характеристики </w:t>
      </w:r>
      <w:proofErr w:type="spellStart"/>
      <w:r w:rsidRPr="00FD4B5E">
        <w:rPr>
          <w:szCs w:val="24"/>
        </w:rPr>
        <w:t>генеральної</w:t>
      </w:r>
      <w:proofErr w:type="spellEnd"/>
      <w:r w:rsidRPr="00FD4B5E">
        <w:rPr>
          <w:szCs w:val="24"/>
        </w:rPr>
        <w:t xml:space="preserve"> </w:t>
      </w:r>
      <w:proofErr w:type="spellStart"/>
      <w:r w:rsidRPr="00FD4B5E">
        <w:rPr>
          <w:szCs w:val="24"/>
        </w:rPr>
        <w:t>сукупності</w:t>
      </w:r>
      <w:proofErr w:type="spellEnd"/>
      <w:r w:rsidRPr="00FD4B5E">
        <w:rPr>
          <w:szCs w:val="24"/>
        </w:rPr>
        <w:t>.</w:t>
      </w:r>
    </w:p>
    <w:p w14:paraId="41190E6A" w14:textId="77777777" w:rsidR="005838AD" w:rsidRPr="00FD4B5E" w:rsidRDefault="005838AD" w:rsidP="005838AD">
      <w:pPr>
        <w:ind w:firstLine="709"/>
        <w:jc w:val="both"/>
        <w:rPr>
          <w:szCs w:val="24"/>
        </w:rPr>
      </w:pPr>
      <w:r w:rsidRPr="00FD4B5E">
        <w:rPr>
          <w:b/>
          <w:szCs w:val="24"/>
        </w:rPr>
        <w:t>Статистики</w:t>
      </w:r>
      <w:r w:rsidRPr="00FD4B5E">
        <w:rPr>
          <w:szCs w:val="24"/>
        </w:rPr>
        <w:t xml:space="preserve"> </w:t>
      </w:r>
      <w:r w:rsidRPr="00FD4B5E">
        <w:rPr>
          <w:b/>
          <w:szCs w:val="24"/>
        </w:rPr>
        <w:t>-</w:t>
      </w:r>
      <w:r w:rsidRPr="00FD4B5E">
        <w:rPr>
          <w:szCs w:val="24"/>
        </w:rPr>
        <w:t xml:space="preserve"> </w:t>
      </w:r>
      <w:proofErr w:type="spellStart"/>
      <w:r w:rsidRPr="00FD4B5E">
        <w:rPr>
          <w:szCs w:val="24"/>
        </w:rPr>
        <w:t>числові</w:t>
      </w:r>
      <w:proofErr w:type="spellEnd"/>
      <w:r w:rsidRPr="00FD4B5E">
        <w:rPr>
          <w:szCs w:val="24"/>
        </w:rPr>
        <w:t xml:space="preserve"> характеристики </w:t>
      </w:r>
      <w:proofErr w:type="spellStart"/>
      <w:r w:rsidRPr="00FD4B5E">
        <w:rPr>
          <w:szCs w:val="24"/>
        </w:rPr>
        <w:t>вибірки</w:t>
      </w:r>
      <w:proofErr w:type="spellEnd"/>
      <w:r w:rsidRPr="00FD4B5E">
        <w:rPr>
          <w:szCs w:val="24"/>
        </w:rPr>
        <w:t xml:space="preserve">. Часто </w:t>
      </w:r>
      <w:proofErr w:type="spellStart"/>
      <w:r w:rsidRPr="00FD4B5E">
        <w:rPr>
          <w:szCs w:val="24"/>
        </w:rPr>
        <w:t>дослідження</w:t>
      </w:r>
      <w:proofErr w:type="spellEnd"/>
      <w:r w:rsidRPr="00FD4B5E">
        <w:rPr>
          <w:szCs w:val="24"/>
        </w:rPr>
        <w:t xml:space="preserve"> </w:t>
      </w:r>
      <w:proofErr w:type="spellStart"/>
      <w:r w:rsidRPr="00FD4B5E">
        <w:rPr>
          <w:szCs w:val="24"/>
        </w:rPr>
        <w:t>ґрунтуються</w:t>
      </w:r>
      <w:proofErr w:type="spellEnd"/>
      <w:r w:rsidRPr="00FD4B5E">
        <w:rPr>
          <w:szCs w:val="24"/>
        </w:rPr>
        <w:t xml:space="preserve"> на </w:t>
      </w:r>
      <w:proofErr w:type="spellStart"/>
      <w:r w:rsidRPr="00FD4B5E">
        <w:rPr>
          <w:szCs w:val="24"/>
        </w:rPr>
        <w:t>гіпотезах</w:t>
      </w:r>
      <w:proofErr w:type="spellEnd"/>
      <w:r w:rsidRPr="00FD4B5E">
        <w:rPr>
          <w:szCs w:val="24"/>
        </w:rPr>
        <w:t xml:space="preserve">. </w:t>
      </w:r>
      <w:proofErr w:type="spellStart"/>
      <w:r w:rsidRPr="00FD4B5E">
        <w:rPr>
          <w:szCs w:val="24"/>
        </w:rPr>
        <w:t>Гіпотези</w:t>
      </w:r>
      <w:proofErr w:type="spellEnd"/>
      <w:r w:rsidRPr="00FD4B5E">
        <w:rPr>
          <w:szCs w:val="24"/>
        </w:rPr>
        <w:t xml:space="preserve"> </w:t>
      </w:r>
      <w:proofErr w:type="spellStart"/>
      <w:r w:rsidRPr="00FD4B5E">
        <w:rPr>
          <w:szCs w:val="24"/>
        </w:rPr>
        <w:t>перевіряються</w:t>
      </w:r>
      <w:proofErr w:type="spellEnd"/>
      <w:r w:rsidRPr="00FD4B5E">
        <w:rPr>
          <w:szCs w:val="24"/>
        </w:rPr>
        <w:t xml:space="preserve"> за </w:t>
      </w:r>
      <w:proofErr w:type="spellStart"/>
      <w:r w:rsidRPr="00FD4B5E">
        <w:rPr>
          <w:szCs w:val="24"/>
        </w:rPr>
        <w:t>допомогою</w:t>
      </w:r>
      <w:proofErr w:type="spellEnd"/>
      <w:r w:rsidRPr="00FD4B5E">
        <w:rPr>
          <w:szCs w:val="24"/>
        </w:rPr>
        <w:t xml:space="preserve"> </w:t>
      </w:r>
      <w:proofErr w:type="spellStart"/>
      <w:r w:rsidRPr="00FD4B5E">
        <w:rPr>
          <w:szCs w:val="24"/>
        </w:rPr>
        <w:t>даних</w:t>
      </w:r>
      <w:proofErr w:type="spellEnd"/>
      <w:r w:rsidRPr="00FD4B5E">
        <w:rPr>
          <w:szCs w:val="24"/>
        </w:rPr>
        <w:t>.</w:t>
      </w:r>
    </w:p>
    <w:p w14:paraId="794AC6A8" w14:textId="77777777" w:rsidR="005838AD" w:rsidRPr="00FD4B5E" w:rsidRDefault="005838AD" w:rsidP="005838AD">
      <w:pPr>
        <w:ind w:firstLine="709"/>
        <w:jc w:val="both"/>
        <w:rPr>
          <w:szCs w:val="24"/>
        </w:rPr>
      </w:pPr>
      <w:proofErr w:type="spellStart"/>
      <w:r w:rsidRPr="00FD4B5E">
        <w:rPr>
          <w:b/>
          <w:szCs w:val="24"/>
        </w:rPr>
        <w:t>Гіпотеза</w:t>
      </w:r>
      <w:proofErr w:type="spellEnd"/>
      <w:r w:rsidRPr="00FD4B5E">
        <w:rPr>
          <w:szCs w:val="24"/>
        </w:rPr>
        <w:t xml:space="preserve"> </w:t>
      </w:r>
      <w:r w:rsidRPr="00FD4B5E">
        <w:rPr>
          <w:b/>
          <w:szCs w:val="24"/>
        </w:rPr>
        <w:t>-</w:t>
      </w:r>
      <w:r w:rsidRPr="00FD4B5E">
        <w:rPr>
          <w:szCs w:val="24"/>
        </w:rPr>
        <w:t xml:space="preserve"> </w:t>
      </w:r>
      <w:proofErr w:type="spellStart"/>
      <w:r w:rsidRPr="00FD4B5E">
        <w:rPr>
          <w:szCs w:val="24"/>
        </w:rPr>
        <w:t>припущення</w:t>
      </w:r>
      <w:proofErr w:type="spellEnd"/>
      <w:r w:rsidRPr="00FD4B5E">
        <w:rPr>
          <w:szCs w:val="24"/>
        </w:rPr>
        <w:t xml:space="preserve"> </w:t>
      </w:r>
      <w:proofErr w:type="spellStart"/>
      <w:r w:rsidRPr="00FD4B5E">
        <w:rPr>
          <w:szCs w:val="24"/>
        </w:rPr>
        <w:t>щодо</w:t>
      </w:r>
      <w:proofErr w:type="spellEnd"/>
      <w:r w:rsidRPr="00FD4B5E">
        <w:rPr>
          <w:szCs w:val="24"/>
        </w:rPr>
        <w:t xml:space="preserve"> </w:t>
      </w:r>
      <w:proofErr w:type="spellStart"/>
      <w:r w:rsidRPr="00FD4B5E">
        <w:rPr>
          <w:szCs w:val="24"/>
        </w:rPr>
        <w:t>параметрів</w:t>
      </w:r>
      <w:proofErr w:type="spellEnd"/>
      <w:r w:rsidRPr="00FD4B5E">
        <w:rPr>
          <w:szCs w:val="24"/>
        </w:rPr>
        <w:t xml:space="preserve"> </w:t>
      </w:r>
      <w:proofErr w:type="spellStart"/>
      <w:r w:rsidRPr="00FD4B5E">
        <w:rPr>
          <w:szCs w:val="24"/>
        </w:rPr>
        <w:t>сукупності</w:t>
      </w:r>
      <w:proofErr w:type="spellEnd"/>
      <w:r w:rsidRPr="00FD4B5E">
        <w:rPr>
          <w:szCs w:val="24"/>
        </w:rPr>
        <w:t xml:space="preserve"> </w:t>
      </w:r>
      <w:proofErr w:type="spellStart"/>
      <w:r w:rsidRPr="00FD4B5E">
        <w:rPr>
          <w:szCs w:val="24"/>
        </w:rPr>
        <w:t>об'єктів</w:t>
      </w:r>
      <w:proofErr w:type="spellEnd"/>
      <w:r w:rsidRPr="00FD4B5E">
        <w:rPr>
          <w:szCs w:val="24"/>
        </w:rPr>
        <w:t xml:space="preserve">, яке </w:t>
      </w:r>
      <w:proofErr w:type="spellStart"/>
      <w:r w:rsidRPr="00FD4B5E">
        <w:rPr>
          <w:szCs w:val="24"/>
        </w:rPr>
        <w:t>має</w:t>
      </w:r>
      <w:proofErr w:type="spellEnd"/>
      <w:r w:rsidRPr="00FD4B5E">
        <w:rPr>
          <w:szCs w:val="24"/>
        </w:rPr>
        <w:t xml:space="preserve"> бути </w:t>
      </w:r>
      <w:proofErr w:type="spellStart"/>
      <w:r w:rsidRPr="00FD4B5E">
        <w:rPr>
          <w:szCs w:val="24"/>
        </w:rPr>
        <w:t>перевірено</w:t>
      </w:r>
      <w:proofErr w:type="spellEnd"/>
      <w:r w:rsidRPr="00FD4B5E">
        <w:rPr>
          <w:szCs w:val="24"/>
        </w:rPr>
        <w:t xml:space="preserve"> на </w:t>
      </w:r>
      <w:proofErr w:type="spellStart"/>
      <w:r w:rsidRPr="00FD4B5E">
        <w:rPr>
          <w:szCs w:val="24"/>
        </w:rPr>
        <w:t>її</w:t>
      </w:r>
      <w:proofErr w:type="spellEnd"/>
      <w:r w:rsidRPr="00FD4B5E">
        <w:rPr>
          <w:szCs w:val="24"/>
        </w:rPr>
        <w:t xml:space="preserve"> </w:t>
      </w:r>
      <w:proofErr w:type="spellStart"/>
      <w:r w:rsidRPr="00FD4B5E">
        <w:rPr>
          <w:szCs w:val="24"/>
        </w:rPr>
        <w:t>частині</w:t>
      </w:r>
      <w:proofErr w:type="spellEnd"/>
      <w:r w:rsidRPr="00FD4B5E">
        <w:rPr>
          <w:szCs w:val="24"/>
        </w:rPr>
        <w:t>.</w:t>
      </w:r>
    </w:p>
    <w:p w14:paraId="44B4062E" w14:textId="77777777" w:rsidR="005838AD" w:rsidRPr="00FD4B5E" w:rsidRDefault="005838AD" w:rsidP="005838AD">
      <w:pPr>
        <w:ind w:firstLine="709"/>
        <w:jc w:val="both"/>
        <w:rPr>
          <w:szCs w:val="24"/>
        </w:rPr>
      </w:pPr>
      <w:proofErr w:type="spellStart"/>
      <w:r w:rsidRPr="00FD4B5E">
        <w:rPr>
          <w:b/>
          <w:szCs w:val="24"/>
        </w:rPr>
        <w:t>Гіпотеза</w:t>
      </w:r>
      <w:proofErr w:type="spellEnd"/>
      <w:r w:rsidRPr="00FD4B5E">
        <w:rPr>
          <w:szCs w:val="24"/>
        </w:rPr>
        <w:t xml:space="preserve"> </w:t>
      </w:r>
      <w:r w:rsidRPr="00FD4B5E">
        <w:rPr>
          <w:b/>
          <w:szCs w:val="24"/>
        </w:rPr>
        <w:t>-</w:t>
      </w:r>
      <w:r w:rsidRPr="00FD4B5E">
        <w:rPr>
          <w:szCs w:val="24"/>
        </w:rPr>
        <w:t xml:space="preserve"> </w:t>
      </w:r>
      <w:proofErr w:type="spellStart"/>
      <w:r w:rsidRPr="00FD4B5E">
        <w:rPr>
          <w:szCs w:val="24"/>
        </w:rPr>
        <w:t>частково</w:t>
      </w:r>
      <w:proofErr w:type="spellEnd"/>
      <w:r w:rsidRPr="00FD4B5E">
        <w:rPr>
          <w:szCs w:val="24"/>
        </w:rPr>
        <w:t xml:space="preserve"> </w:t>
      </w:r>
      <w:proofErr w:type="spellStart"/>
      <w:r w:rsidRPr="00FD4B5E">
        <w:rPr>
          <w:szCs w:val="24"/>
        </w:rPr>
        <w:t>обґрунтована</w:t>
      </w:r>
      <w:proofErr w:type="spellEnd"/>
      <w:r w:rsidRPr="00FD4B5E">
        <w:rPr>
          <w:szCs w:val="24"/>
        </w:rPr>
        <w:t xml:space="preserve"> </w:t>
      </w:r>
      <w:proofErr w:type="spellStart"/>
      <w:r w:rsidRPr="00FD4B5E">
        <w:rPr>
          <w:szCs w:val="24"/>
        </w:rPr>
        <w:t>закономірність</w:t>
      </w:r>
      <w:proofErr w:type="spellEnd"/>
      <w:r w:rsidRPr="00FD4B5E">
        <w:rPr>
          <w:szCs w:val="24"/>
        </w:rPr>
        <w:t xml:space="preserve"> </w:t>
      </w:r>
      <w:proofErr w:type="spellStart"/>
      <w:r w:rsidRPr="00FD4B5E">
        <w:rPr>
          <w:szCs w:val="24"/>
        </w:rPr>
        <w:t>знань</w:t>
      </w:r>
      <w:proofErr w:type="spellEnd"/>
      <w:r w:rsidRPr="00FD4B5E">
        <w:rPr>
          <w:szCs w:val="24"/>
        </w:rPr>
        <w:t xml:space="preserve">, </w:t>
      </w:r>
      <w:proofErr w:type="spellStart"/>
      <w:r w:rsidRPr="00FD4B5E">
        <w:rPr>
          <w:szCs w:val="24"/>
        </w:rPr>
        <w:t>що</w:t>
      </w:r>
      <w:proofErr w:type="spellEnd"/>
      <w:r w:rsidRPr="00FD4B5E">
        <w:rPr>
          <w:szCs w:val="24"/>
        </w:rPr>
        <w:t xml:space="preserve"> служить </w:t>
      </w:r>
      <w:proofErr w:type="spellStart"/>
      <w:r w:rsidRPr="00FD4B5E">
        <w:rPr>
          <w:szCs w:val="24"/>
        </w:rPr>
        <w:t>або</w:t>
      </w:r>
      <w:proofErr w:type="spellEnd"/>
      <w:r w:rsidRPr="00FD4B5E">
        <w:rPr>
          <w:szCs w:val="24"/>
        </w:rPr>
        <w:t xml:space="preserve"> для </w:t>
      </w:r>
      <w:proofErr w:type="spellStart"/>
      <w:r w:rsidRPr="00FD4B5E">
        <w:rPr>
          <w:szCs w:val="24"/>
        </w:rPr>
        <w:t>зв'язку</w:t>
      </w:r>
      <w:proofErr w:type="spellEnd"/>
      <w:r w:rsidRPr="00FD4B5E">
        <w:rPr>
          <w:szCs w:val="24"/>
        </w:rPr>
        <w:t xml:space="preserve"> </w:t>
      </w:r>
      <w:proofErr w:type="spellStart"/>
      <w:r w:rsidRPr="00FD4B5E">
        <w:rPr>
          <w:szCs w:val="24"/>
        </w:rPr>
        <w:t>між</w:t>
      </w:r>
      <w:proofErr w:type="spellEnd"/>
      <w:r w:rsidRPr="00FD4B5E">
        <w:rPr>
          <w:szCs w:val="24"/>
        </w:rPr>
        <w:t xml:space="preserve"> </w:t>
      </w:r>
      <w:proofErr w:type="spellStart"/>
      <w:r w:rsidRPr="00FD4B5E">
        <w:rPr>
          <w:szCs w:val="24"/>
        </w:rPr>
        <w:t>різними</w:t>
      </w:r>
      <w:proofErr w:type="spellEnd"/>
      <w:r w:rsidRPr="00FD4B5E">
        <w:rPr>
          <w:szCs w:val="24"/>
        </w:rPr>
        <w:t xml:space="preserve"> </w:t>
      </w:r>
      <w:proofErr w:type="spellStart"/>
      <w:r w:rsidRPr="00FD4B5E">
        <w:rPr>
          <w:szCs w:val="24"/>
        </w:rPr>
        <w:t>емпіричними</w:t>
      </w:r>
      <w:proofErr w:type="spellEnd"/>
      <w:r w:rsidRPr="00FD4B5E">
        <w:rPr>
          <w:szCs w:val="24"/>
        </w:rPr>
        <w:t xml:space="preserve"> фактами, </w:t>
      </w:r>
      <w:proofErr w:type="spellStart"/>
      <w:r w:rsidRPr="00FD4B5E">
        <w:rPr>
          <w:szCs w:val="24"/>
        </w:rPr>
        <w:t>або</w:t>
      </w:r>
      <w:proofErr w:type="spellEnd"/>
      <w:r w:rsidRPr="00FD4B5E">
        <w:rPr>
          <w:szCs w:val="24"/>
        </w:rPr>
        <w:t xml:space="preserve"> для </w:t>
      </w:r>
      <w:proofErr w:type="spellStart"/>
      <w:r w:rsidRPr="00FD4B5E">
        <w:rPr>
          <w:szCs w:val="24"/>
        </w:rPr>
        <w:t>пояснення</w:t>
      </w:r>
      <w:proofErr w:type="spellEnd"/>
      <w:r w:rsidRPr="00FD4B5E">
        <w:rPr>
          <w:szCs w:val="24"/>
        </w:rPr>
        <w:t xml:space="preserve"> факту </w:t>
      </w:r>
      <w:proofErr w:type="spellStart"/>
      <w:r w:rsidRPr="00FD4B5E">
        <w:rPr>
          <w:szCs w:val="24"/>
        </w:rPr>
        <w:t>групи</w:t>
      </w:r>
      <w:proofErr w:type="spellEnd"/>
      <w:r w:rsidRPr="00FD4B5E">
        <w:rPr>
          <w:szCs w:val="24"/>
        </w:rPr>
        <w:t xml:space="preserve"> </w:t>
      </w:r>
      <w:proofErr w:type="spellStart"/>
      <w:r w:rsidRPr="00FD4B5E">
        <w:rPr>
          <w:szCs w:val="24"/>
        </w:rPr>
        <w:t>фактів</w:t>
      </w:r>
      <w:proofErr w:type="spellEnd"/>
      <w:r w:rsidRPr="00FD4B5E">
        <w:rPr>
          <w:szCs w:val="24"/>
        </w:rPr>
        <w:t>.</w:t>
      </w:r>
    </w:p>
    <w:p w14:paraId="495DE2F5" w14:textId="77777777" w:rsidR="005838AD" w:rsidRPr="00FD4B5E" w:rsidRDefault="005838AD" w:rsidP="005838AD">
      <w:pPr>
        <w:ind w:firstLine="709"/>
        <w:jc w:val="both"/>
        <w:rPr>
          <w:szCs w:val="24"/>
        </w:rPr>
      </w:pPr>
      <w:r w:rsidRPr="00FD4B5E">
        <w:rPr>
          <w:szCs w:val="24"/>
        </w:rPr>
        <w:t xml:space="preserve">Приклад </w:t>
      </w:r>
      <w:proofErr w:type="spellStart"/>
      <w:r w:rsidRPr="00FD4B5E">
        <w:rPr>
          <w:szCs w:val="24"/>
        </w:rPr>
        <w:t>гіпотези</w:t>
      </w:r>
      <w:proofErr w:type="spellEnd"/>
      <w:r w:rsidRPr="00FD4B5E">
        <w:rPr>
          <w:szCs w:val="24"/>
        </w:rPr>
        <w:t xml:space="preserve">: </w:t>
      </w:r>
      <w:proofErr w:type="spellStart"/>
      <w:r w:rsidRPr="00FD4B5E">
        <w:rPr>
          <w:szCs w:val="24"/>
        </w:rPr>
        <w:t>між</w:t>
      </w:r>
      <w:proofErr w:type="spellEnd"/>
      <w:r w:rsidRPr="00FD4B5E">
        <w:rPr>
          <w:szCs w:val="24"/>
        </w:rPr>
        <w:t xml:space="preserve"> </w:t>
      </w:r>
      <w:proofErr w:type="spellStart"/>
      <w:r w:rsidRPr="00FD4B5E">
        <w:rPr>
          <w:szCs w:val="24"/>
        </w:rPr>
        <w:t>показниками</w:t>
      </w:r>
      <w:proofErr w:type="spellEnd"/>
      <w:r w:rsidRPr="00FD4B5E">
        <w:rPr>
          <w:szCs w:val="24"/>
        </w:rPr>
        <w:t xml:space="preserve"> </w:t>
      </w:r>
      <w:proofErr w:type="spellStart"/>
      <w:r w:rsidRPr="00FD4B5E">
        <w:rPr>
          <w:szCs w:val="24"/>
        </w:rPr>
        <w:t>тривалості</w:t>
      </w:r>
      <w:proofErr w:type="spellEnd"/>
      <w:r w:rsidRPr="00FD4B5E">
        <w:rPr>
          <w:szCs w:val="24"/>
        </w:rPr>
        <w:t xml:space="preserve"> </w:t>
      </w:r>
      <w:proofErr w:type="spellStart"/>
      <w:r w:rsidRPr="00FD4B5E">
        <w:rPr>
          <w:szCs w:val="24"/>
        </w:rPr>
        <w:t>життя</w:t>
      </w:r>
      <w:proofErr w:type="spellEnd"/>
      <w:r w:rsidRPr="00FD4B5E">
        <w:rPr>
          <w:szCs w:val="24"/>
        </w:rPr>
        <w:t xml:space="preserve"> та </w:t>
      </w:r>
      <w:proofErr w:type="spellStart"/>
      <w:r w:rsidRPr="00FD4B5E">
        <w:rPr>
          <w:szCs w:val="24"/>
        </w:rPr>
        <w:t>якістю</w:t>
      </w:r>
      <w:proofErr w:type="spellEnd"/>
      <w:r w:rsidRPr="00FD4B5E">
        <w:rPr>
          <w:szCs w:val="24"/>
        </w:rPr>
        <w:t xml:space="preserve"> </w:t>
      </w:r>
      <w:proofErr w:type="spellStart"/>
      <w:r w:rsidRPr="00FD4B5E">
        <w:rPr>
          <w:szCs w:val="24"/>
        </w:rPr>
        <w:t>харчування</w:t>
      </w:r>
      <w:proofErr w:type="spellEnd"/>
      <w:r w:rsidRPr="00FD4B5E">
        <w:rPr>
          <w:szCs w:val="24"/>
        </w:rPr>
        <w:t xml:space="preserve"> є </w:t>
      </w:r>
      <w:proofErr w:type="spellStart"/>
      <w:r w:rsidRPr="00FD4B5E">
        <w:rPr>
          <w:szCs w:val="24"/>
        </w:rPr>
        <w:t>зв'язок</w:t>
      </w:r>
      <w:proofErr w:type="spellEnd"/>
      <w:r w:rsidRPr="00FD4B5E">
        <w:rPr>
          <w:szCs w:val="24"/>
        </w:rPr>
        <w:t xml:space="preserve">. У </w:t>
      </w:r>
      <w:proofErr w:type="spellStart"/>
      <w:r w:rsidRPr="00FD4B5E">
        <w:rPr>
          <w:szCs w:val="24"/>
        </w:rPr>
        <w:t>цьому</w:t>
      </w:r>
      <w:proofErr w:type="spellEnd"/>
      <w:r w:rsidRPr="00FD4B5E">
        <w:rPr>
          <w:szCs w:val="24"/>
        </w:rPr>
        <w:t xml:space="preserve"> </w:t>
      </w:r>
      <w:proofErr w:type="spellStart"/>
      <w:r w:rsidRPr="00FD4B5E">
        <w:rPr>
          <w:szCs w:val="24"/>
        </w:rPr>
        <w:t>випадку</w:t>
      </w:r>
      <w:proofErr w:type="spellEnd"/>
      <w:r w:rsidRPr="00FD4B5E">
        <w:rPr>
          <w:szCs w:val="24"/>
        </w:rPr>
        <w:t xml:space="preserve"> метою </w:t>
      </w:r>
      <w:proofErr w:type="spellStart"/>
      <w:r w:rsidRPr="00FD4B5E">
        <w:rPr>
          <w:szCs w:val="24"/>
        </w:rPr>
        <w:t>дослідження</w:t>
      </w:r>
      <w:proofErr w:type="spellEnd"/>
      <w:r w:rsidRPr="00FD4B5E">
        <w:rPr>
          <w:szCs w:val="24"/>
        </w:rPr>
        <w:t xml:space="preserve"> </w:t>
      </w:r>
      <w:proofErr w:type="spellStart"/>
      <w:r w:rsidRPr="00FD4B5E">
        <w:rPr>
          <w:szCs w:val="24"/>
        </w:rPr>
        <w:t>може</w:t>
      </w:r>
      <w:proofErr w:type="spellEnd"/>
      <w:r w:rsidRPr="00FD4B5E">
        <w:rPr>
          <w:szCs w:val="24"/>
        </w:rPr>
        <w:t xml:space="preserve"> бути </w:t>
      </w:r>
      <w:proofErr w:type="spellStart"/>
      <w:r w:rsidRPr="00FD4B5E">
        <w:rPr>
          <w:szCs w:val="24"/>
        </w:rPr>
        <w:t>пояснення</w:t>
      </w:r>
      <w:proofErr w:type="spellEnd"/>
      <w:r w:rsidRPr="00FD4B5E">
        <w:rPr>
          <w:szCs w:val="24"/>
        </w:rPr>
        <w:t xml:space="preserve"> </w:t>
      </w:r>
      <w:proofErr w:type="spellStart"/>
      <w:r w:rsidRPr="00FD4B5E">
        <w:rPr>
          <w:szCs w:val="24"/>
        </w:rPr>
        <w:t>змін</w:t>
      </w:r>
      <w:proofErr w:type="spellEnd"/>
      <w:r w:rsidRPr="00FD4B5E">
        <w:rPr>
          <w:szCs w:val="24"/>
        </w:rPr>
        <w:t xml:space="preserve"> </w:t>
      </w:r>
      <w:proofErr w:type="spellStart"/>
      <w:r w:rsidRPr="00FD4B5E">
        <w:rPr>
          <w:szCs w:val="24"/>
        </w:rPr>
        <w:t>конкретної</w:t>
      </w:r>
      <w:proofErr w:type="spellEnd"/>
      <w:r w:rsidRPr="00FD4B5E">
        <w:rPr>
          <w:szCs w:val="24"/>
        </w:rPr>
        <w:t xml:space="preserve"> </w:t>
      </w:r>
      <w:proofErr w:type="spellStart"/>
      <w:r w:rsidRPr="00FD4B5E">
        <w:rPr>
          <w:szCs w:val="24"/>
        </w:rPr>
        <w:t>змінної</w:t>
      </w:r>
      <w:proofErr w:type="spellEnd"/>
      <w:r w:rsidRPr="00FD4B5E">
        <w:rPr>
          <w:szCs w:val="24"/>
        </w:rPr>
        <w:t xml:space="preserve">, в </w:t>
      </w:r>
      <w:proofErr w:type="spellStart"/>
      <w:r w:rsidRPr="00FD4B5E">
        <w:rPr>
          <w:szCs w:val="24"/>
        </w:rPr>
        <w:t>даному</w:t>
      </w:r>
      <w:proofErr w:type="spellEnd"/>
      <w:r w:rsidRPr="00FD4B5E">
        <w:rPr>
          <w:szCs w:val="24"/>
        </w:rPr>
        <w:t xml:space="preserve"> </w:t>
      </w:r>
      <w:proofErr w:type="spellStart"/>
      <w:r w:rsidRPr="00FD4B5E">
        <w:rPr>
          <w:szCs w:val="24"/>
        </w:rPr>
        <w:t>випадку</w:t>
      </w:r>
      <w:proofErr w:type="spellEnd"/>
      <w:r w:rsidRPr="00FD4B5E">
        <w:rPr>
          <w:szCs w:val="24"/>
        </w:rPr>
        <w:t xml:space="preserve"> </w:t>
      </w:r>
      <w:r w:rsidRPr="00FD4B5E">
        <w:rPr>
          <w:b/>
          <w:szCs w:val="24"/>
        </w:rPr>
        <w:t>-</w:t>
      </w:r>
      <w:r w:rsidRPr="00FD4B5E">
        <w:rPr>
          <w:szCs w:val="24"/>
        </w:rPr>
        <w:t xml:space="preserve"> </w:t>
      </w:r>
      <w:proofErr w:type="spellStart"/>
      <w:r w:rsidRPr="00FD4B5E">
        <w:rPr>
          <w:szCs w:val="24"/>
        </w:rPr>
        <w:t>тривалості</w:t>
      </w:r>
      <w:proofErr w:type="spellEnd"/>
      <w:r w:rsidRPr="00FD4B5E">
        <w:rPr>
          <w:szCs w:val="24"/>
        </w:rPr>
        <w:t xml:space="preserve"> </w:t>
      </w:r>
      <w:proofErr w:type="spellStart"/>
      <w:r w:rsidRPr="00FD4B5E">
        <w:rPr>
          <w:szCs w:val="24"/>
        </w:rPr>
        <w:t>життя</w:t>
      </w:r>
      <w:proofErr w:type="spellEnd"/>
      <w:r w:rsidRPr="00FD4B5E">
        <w:rPr>
          <w:szCs w:val="24"/>
        </w:rPr>
        <w:t xml:space="preserve">. </w:t>
      </w:r>
      <w:proofErr w:type="spellStart"/>
      <w:r w:rsidRPr="00FD4B5E">
        <w:rPr>
          <w:szCs w:val="24"/>
        </w:rPr>
        <w:t>Припустимо</w:t>
      </w:r>
      <w:proofErr w:type="spellEnd"/>
      <w:r w:rsidRPr="00FD4B5E">
        <w:rPr>
          <w:szCs w:val="24"/>
        </w:rPr>
        <w:t xml:space="preserve">, </w:t>
      </w:r>
      <w:proofErr w:type="spellStart"/>
      <w:r w:rsidRPr="00FD4B5E">
        <w:rPr>
          <w:szCs w:val="24"/>
        </w:rPr>
        <w:t>існує</w:t>
      </w:r>
      <w:proofErr w:type="spellEnd"/>
      <w:r w:rsidRPr="00FD4B5E">
        <w:rPr>
          <w:szCs w:val="24"/>
        </w:rPr>
        <w:t xml:space="preserve"> </w:t>
      </w:r>
      <w:proofErr w:type="spellStart"/>
      <w:r w:rsidRPr="00FD4B5E">
        <w:rPr>
          <w:szCs w:val="24"/>
        </w:rPr>
        <w:t>гіпотеза</w:t>
      </w:r>
      <w:proofErr w:type="spellEnd"/>
      <w:r w:rsidRPr="00FD4B5E">
        <w:rPr>
          <w:szCs w:val="24"/>
        </w:rPr>
        <w:t xml:space="preserve">, </w:t>
      </w:r>
      <w:proofErr w:type="spellStart"/>
      <w:r w:rsidRPr="00FD4B5E">
        <w:rPr>
          <w:szCs w:val="24"/>
        </w:rPr>
        <w:t>що</w:t>
      </w:r>
      <w:proofErr w:type="spellEnd"/>
      <w:r w:rsidRPr="00FD4B5E">
        <w:rPr>
          <w:szCs w:val="24"/>
        </w:rPr>
        <w:t xml:space="preserve"> </w:t>
      </w:r>
      <w:proofErr w:type="spellStart"/>
      <w:r w:rsidRPr="00FD4B5E">
        <w:rPr>
          <w:szCs w:val="24"/>
        </w:rPr>
        <w:t>залежна</w:t>
      </w:r>
      <w:proofErr w:type="spellEnd"/>
      <w:r w:rsidRPr="00FD4B5E">
        <w:rPr>
          <w:szCs w:val="24"/>
        </w:rPr>
        <w:t xml:space="preserve"> </w:t>
      </w:r>
      <w:proofErr w:type="spellStart"/>
      <w:r w:rsidRPr="00FD4B5E">
        <w:rPr>
          <w:szCs w:val="24"/>
        </w:rPr>
        <w:t>змінна</w:t>
      </w:r>
      <w:proofErr w:type="spellEnd"/>
      <w:r w:rsidRPr="00FD4B5E">
        <w:rPr>
          <w:szCs w:val="24"/>
        </w:rPr>
        <w:t xml:space="preserve"> (</w:t>
      </w:r>
      <w:proofErr w:type="spellStart"/>
      <w:r w:rsidRPr="00FD4B5E">
        <w:rPr>
          <w:szCs w:val="24"/>
        </w:rPr>
        <w:t>тривалість</w:t>
      </w:r>
      <w:proofErr w:type="spellEnd"/>
      <w:r w:rsidRPr="00FD4B5E">
        <w:rPr>
          <w:szCs w:val="24"/>
        </w:rPr>
        <w:t xml:space="preserve"> </w:t>
      </w:r>
      <w:proofErr w:type="spellStart"/>
      <w:r w:rsidRPr="00FD4B5E">
        <w:rPr>
          <w:szCs w:val="24"/>
        </w:rPr>
        <w:t>життя</w:t>
      </w:r>
      <w:proofErr w:type="spellEnd"/>
      <w:r w:rsidRPr="00FD4B5E">
        <w:rPr>
          <w:szCs w:val="24"/>
        </w:rPr>
        <w:t xml:space="preserve">) </w:t>
      </w:r>
      <w:proofErr w:type="spellStart"/>
      <w:r w:rsidRPr="00FD4B5E">
        <w:rPr>
          <w:szCs w:val="24"/>
        </w:rPr>
        <w:t>змінюється</w:t>
      </w:r>
      <w:proofErr w:type="spellEnd"/>
      <w:r w:rsidRPr="00FD4B5E">
        <w:rPr>
          <w:szCs w:val="24"/>
        </w:rPr>
        <w:t xml:space="preserve"> </w:t>
      </w:r>
      <w:proofErr w:type="spellStart"/>
      <w:r w:rsidRPr="00FD4B5E">
        <w:rPr>
          <w:szCs w:val="24"/>
        </w:rPr>
        <w:t>залежно</w:t>
      </w:r>
      <w:proofErr w:type="spellEnd"/>
      <w:r w:rsidRPr="00FD4B5E">
        <w:rPr>
          <w:szCs w:val="24"/>
        </w:rPr>
        <w:t xml:space="preserve"> </w:t>
      </w:r>
      <w:proofErr w:type="spellStart"/>
      <w:r w:rsidRPr="00FD4B5E">
        <w:rPr>
          <w:szCs w:val="24"/>
        </w:rPr>
        <w:t>від</w:t>
      </w:r>
      <w:proofErr w:type="spellEnd"/>
      <w:r w:rsidRPr="00FD4B5E">
        <w:rPr>
          <w:szCs w:val="24"/>
        </w:rPr>
        <w:t xml:space="preserve"> </w:t>
      </w:r>
      <w:proofErr w:type="spellStart"/>
      <w:r w:rsidRPr="00FD4B5E">
        <w:rPr>
          <w:szCs w:val="24"/>
        </w:rPr>
        <w:t>деяких</w:t>
      </w:r>
      <w:proofErr w:type="spellEnd"/>
      <w:r w:rsidRPr="00FD4B5E">
        <w:rPr>
          <w:szCs w:val="24"/>
        </w:rPr>
        <w:t xml:space="preserve"> причин (</w:t>
      </w:r>
      <w:proofErr w:type="spellStart"/>
      <w:r w:rsidRPr="00FD4B5E">
        <w:rPr>
          <w:szCs w:val="24"/>
        </w:rPr>
        <w:t>якість</w:t>
      </w:r>
      <w:proofErr w:type="spellEnd"/>
      <w:r w:rsidRPr="00FD4B5E">
        <w:rPr>
          <w:szCs w:val="24"/>
        </w:rPr>
        <w:t xml:space="preserve"> </w:t>
      </w:r>
      <w:proofErr w:type="spellStart"/>
      <w:r w:rsidRPr="00FD4B5E">
        <w:rPr>
          <w:szCs w:val="24"/>
        </w:rPr>
        <w:t>харчування</w:t>
      </w:r>
      <w:proofErr w:type="spellEnd"/>
      <w:r w:rsidRPr="00FD4B5E">
        <w:rPr>
          <w:szCs w:val="24"/>
        </w:rPr>
        <w:t xml:space="preserve">, </w:t>
      </w:r>
      <w:proofErr w:type="spellStart"/>
      <w:r w:rsidRPr="00FD4B5E">
        <w:rPr>
          <w:szCs w:val="24"/>
        </w:rPr>
        <w:t>спосіб</w:t>
      </w:r>
      <w:proofErr w:type="spellEnd"/>
      <w:r w:rsidRPr="00FD4B5E">
        <w:rPr>
          <w:szCs w:val="24"/>
        </w:rPr>
        <w:t xml:space="preserve"> </w:t>
      </w:r>
      <w:proofErr w:type="spellStart"/>
      <w:r w:rsidRPr="00FD4B5E">
        <w:rPr>
          <w:szCs w:val="24"/>
        </w:rPr>
        <w:t>життя</w:t>
      </w:r>
      <w:proofErr w:type="spellEnd"/>
      <w:r w:rsidRPr="00FD4B5E">
        <w:rPr>
          <w:szCs w:val="24"/>
        </w:rPr>
        <w:t xml:space="preserve">, </w:t>
      </w:r>
      <w:proofErr w:type="spellStart"/>
      <w:r w:rsidRPr="00FD4B5E">
        <w:rPr>
          <w:szCs w:val="24"/>
        </w:rPr>
        <w:t>місце</w:t>
      </w:r>
      <w:proofErr w:type="spellEnd"/>
      <w:r w:rsidRPr="00FD4B5E">
        <w:rPr>
          <w:szCs w:val="24"/>
        </w:rPr>
        <w:t xml:space="preserve"> </w:t>
      </w:r>
      <w:proofErr w:type="spellStart"/>
      <w:r w:rsidRPr="00FD4B5E">
        <w:rPr>
          <w:szCs w:val="24"/>
        </w:rPr>
        <w:t>проживання</w:t>
      </w:r>
      <w:proofErr w:type="spellEnd"/>
      <w:r w:rsidRPr="00FD4B5E">
        <w:rPr>
          <w:szCs w:val="24"/>
        </w:rPr>
        <w:t xml:space="preserve"> і </w:t>
      </w:r>
      <w:proofErr w:type="gramStart"/>
      <w:r w:rsidRPr="00FD4B5E">
        <w:rPr>
          <w:szCs w:val="24"/>
        </w:rPr>
        <w:t>т.д.</w:t>
      </w:r>
      <w:proofErr w:type="gramEnd"/>
      <w:r w:rsidRPr="00FD4B5E">
        <w:rPr>
          <w:szCs w:val="24"/>
        </w:rPr>
        <w:t xml:space="preserve">), </w:t>
      </w:r>
      <w:proofErr w:type="spellStart"/>
      <w:r w:rsidRPr="00FD4B5E">
        <w:rPr>
          <w:szCs w:val="24"/>
        </w:rPr>
        <w:t>які</w:t>
      </w:r>
      <w:proofErr w:type="spellEnd"/>
      <w:r w:rsidRPr="00FD4B5E">
        <w:rPr>
          <w:szCs w:val="24"/>
        </w:rPr>
        <w:t xml:space="preserve"> і є </w:t>
      </w:r>
      <w:proofErr w:type="spellStart"/>
      <w:r w:rsidRPr="00FD4B5E">
        <w:rPr>
          <w:szCs w:val="24"/>
        </w:rPr>
        <w:t>незалежними</w:t>
      </w:r>
      <w:proofErr w:type="spellEnd"/>
      <w:r w:rsidRPr="00FD4B5E">
        <w:rPr>
          <w:szCs w:val="24"/>
        </w:rPr>
        <w:t xml:space="preserve"> </w:t>
      </w:r>
      <w:proofErr w:type="spellStart"/>
      <w:r w:rsidRPr="00FD4B5E">
        <w:rPr>
          <w:szCs w:val="24"/>
        </w:rPr>
        <w:t>змінними</w:t>
      </w:r>
      <w:proofErr w:type="spellEnd"/>
      <w:r w:rsidRPr="00FD4B5E">
        <w:rPr>
          <w:szCs w:val="24"/>
        </w:rPr>
        <w:t>.</w:t>
      </w:r>
    </w:p>
    <w:p w14:paraId="31D8BF73" w14:textId="77777777" w:rsidR="005838AD" w:rsidRPr="00FD4B5E" w:rsidRDefault="005838AD" w:rsidP="005838AD">
      <w:pPr>
        <w:ind w:firstLine="709"/>
        <w:jc w:val="both"/>
        <w:rPr>
          <w:b/>
          <w:szCs w:val="24"/>
        </w:rPr>
      </w:pPr>
      <w:proofErr w:type="spellStart"/>
      <w:r w:rsidRPr="00FD4B5E">
        <w:rPr>
          <w:szCs w:val="24"/>
        </w:rPr>
        <w:t>Однак</w:t>
      </w:r>
      <w:proofErr w:type="spellEnd"/>
      <w:r w:rsidRPr="00FD4B5E">
        <w:rPr>
          <w:szCs w:val="24"/>
        </w:rPr>
        <w:t xml:space="preserve"> </w:t>
      </w:r>
      <w:proofErr w:type="spellStart"/>
      <w:r w:rsidRPr="00FD4B5E">
        <w:rPr>
          <w:szCs w:val="24"/>
        </w:rPr>
        <w:t>змінна</w:t>
      </w:r>
      <w:proofErr w:type="spellEnd"/>
      <w:r w:rsidRPr="00FD4B5E">
        <w:rPr>
          <w:szCs w:val="24"/>
        </w:rPr>
        <w:t xml:space="preserve"> </w:t>
      </w:r>
      <w:proofErr w:type="spellStart"/>
      <w:r w:rsidRPr="00FD4B5E">
        <w:rPr>
          <w:szCs w:val="24"/>
        </w:rPr>
        <w:t>першопочатково</w:t>
      </w:r>
      <w:proofErr w:type="spellEnd"/>
      <w:r w:rsidRPr="00FD4B5E">
        <w:rPr>
          <w:szCs w:val="24"/>
        </w:rPr>
        <w:t xml:space="preserve"> не є залежною </w:t>
      </w:r>
      <w:proofErr w:type="spellStart"/>
      <w:r w:rsidRPr="00FD4B5E">
        <w:rPr>
          <w:szCs w:val="24"/>
        </w:rPr>
        <w:t>або</w:t>
      </w:r>
      <w:proofErr w:type="spellEnd"/>
      <w:r w:rsidRPr="00FD4B5E">
        <w:rPr>
          <w:szCs w:val="24"/>
        </w:rPr>
        <w:t xml:space="preserve"> незалежною, вона </w:t>
      </w:r>
      <w:proofErr w:type="spellStart"/>
      <w:r w:rsidRPr="00FD4B5E">
        <w:rPr>
          <w:szCs w:val="24"/>
        </w:rPr>
        <w:t>стає</w:t>
      </w:r>
      <w:proofErr w:type="spellEnd"/>
      <w:r w:rsidRPr="00FD4B5E">
        <w:rPr>
          <w:szCs w:val="24"/>
        </w:rPr>
        <w:t xml:space="preserve"> такою </w:t>
      </w:r>
      <w:proofErr w:type="spellStart"/>
      <w:r w:rsidRPr="00FD4B5E">
        <w:rPr>
          <w:szCs w:val="24"/>
        </w:rPr>
        <w:t>після</w:t>
      </w:r>
      <w:proofErr w:type="spellEnd"/>
      <w:r w:rsidRPr="00FD4B5E">
        <w:rPr>
          <w:szCs w:val="24"/>
        </w:rPr>
        <w:t xml:space="preserve"> </w:t>
      </w:r>
      <w:proofErr w:type="spellStart"/>
      <w:r w:rsidRPr="00FD4B5E">
        <w:rPr>
          <w:szCs w:val="24"/>
        </w:rPr>
        <w:t>формулювання</w:t>
      </w:r>
      <w:proofErr w:type="spellEnd"/>
      <w:r w:rsidRPr="00FD4B5E">
        <w:rPr>
          <w:szCs w:val="24"/>
        </w:rPr>
        <w:t xml:space="preserve"> </w:t>
      </w:r>
      <w:proofErr w:type="spellStart"/>
      <w:r w:rsidRPr="00FD4B5E">
        <w:rPr>
          <w:szCs w:val="24"/>
        </w:rPr>
        <w:t>конкретної</w:t>
      </w:r>
      <w:proofErr w:type="spellEnd"/>
      <w:r w:rsidRPr="00FD4B5E">
        <w:rPr>
          <w:szCs w:val="24"/>
        </w:rPr>
        <w:t xml:space="preserve"> </w:t>
      </w:r>
      <w:proofErr w:type="spellStart"/>
      <w:r w:rsidRPr="00FD4B5E">
        <w:rPr>
          <w:szCs w:val="24"/>
        </w:rPr>
        <w:t>гіпотези</w:t>
      </w:r>
      <w:proofErr w:type="spellEnd"/>
      <w:r w:rsidRPr="00FD4B5E">
        <w:rPr>
          <w:szCs w:val="24"/>
        </w:rPr>
        <w:t xml:space="preserve">. </w:t>
      </w:r>
      <w:proofErr w:type="spellStart"/>
      <w:r w:rsidRPr="00FD4B5E">
        <w:rPr>
          <w:szCs w:val="24"/>
        </w:rPr>
        <w:t>Залежна</w:t>
      </w:r>
      <w:proofErr w:type="spellEnd"/>
      <w:r w:rsidRPr="00FD4B5E">
        <w:rPr>
          <w:szCs w:val="24"/>
        </w:rPr>
        <w:t xml:space="preserve"> </w:t>
      </w:r>
      <w:proofErr w:type="spellStart"/>
      <w:r w:rsidRPr="00FD4B5E">
        <w:rPr>
          <w:szCs w:val="24"/>
        </w:rPr>
        <w:t>змінна</w:t>
      </w:r>
      <w:proofErr w:type="spellEnd"/>
      <w:r w:rsidRPr="00FD4B5E">
        <w:rPr>
          <w:szCs w:val="24"/>
        </w:rPr>
        <w:t xml:space="preserve"> в </w:t>
      </w:r>
      <w:proofErr w:type="spellStart"/>
      <w:r w:rsidRPr="00FD4B5E">
        <w:rPr>
          <w:szCs w:val="24"/>
        </w:rPr>
        <w:t>одній</w:t>
      </w:r>
      <w:proofErr w:type="spellEnd"/>
      <w:r w:rsidRPr="00FD4B5E">
        <w:rPr>
          <w:szCs w:val="24"/>
        </w:rPr>
        <w:t xml:space="preserve"> </w:t>
      </w:r>
      <w:proofErr w:type="spellStart"/>
      <w:r w:rsidRPr="00FD4B5E">
        <w:rPr>
          <w:szCs w:val="24"/>
        </w:rPr>
        <w:t>гіпотезі</w:t>
      </w:r>
      <w:proofErr w:type="spellEnd"/>
      <w:r w:rsidRPr="00FD4B5E">
        <w:rPr>
          <w:szCs w:val="24"/>
        </w:rPr>
        <w:t xml:space="preserve"> </w:t>
      </w:r>
      <w:proofErr w:type="spellStart"/>
      <w:r w:rsidRPr="00FD4B5E">
        <w:rPr>
          <w:szCs w:val="24"/>
        </w:rPr>
        <w:t>може</w:t>
      </w:r>
      <w:proofErr w:type="spellEnd"/>
      <w:r w:rsidRPr="00FD4B5E">
        <w:rPr>
          <w:szCs w:val="24"/>
        </w:rPr>
        <w:t xml:space="preserve"> бути незалежною в </w:t>
      </w:r>
      <w:proofErr w:type="spellStart"/>
      <w:r w:rsidRPr="00FD4B5E">
        <w:rPr>
          <w:szCs w:val="24"/>
        </w:rPr>
        <w:t>іншій</w:t>
      </w:r>
      <w:proofErr w:type="spellEnd"/>
      <w:r w:rsidRPr="00FD4B5E">
        <w:rPr>
          <w:szCs w:val="24"/>
        </w:rPr>
        <w:t>.</w:t>
      </w:r>
    </w:p>
    <w:p w14:paraId="63356E93" w14:textId="77777777" w:rsidR="005838AD" w:rsidRPr="00FD4B5E" w:rsidRDefault="005838AD" w:rsidP="005838AD">
      <w:pPr>
        <w:ind w:firstLine="709"/>
        <w:jc w:val="both"/>
        <w:rPr>
          <w:szCs w:val="24"/>
        </w:rPr>
      </w:pPr>
      <w:proofErr w:type="spellStart"/>
      <w:r w:rsidRPr="00FD4B5E">
        <w:rPr>
          <w:b/>
          <w:szCs w:val="24"/>
        </w:rPr>
        <w:t>Вимірювання</w:t>
      </w:r>
      <w:proofErr w:type="spellEnd"/>
      <w:r w:rsidRPr="00FD4B5E">
        <w:rPr>
          <w:szCs w:val="24"/>
        </w:rPr>
        <w:t xml:space="preserve"> </w:t>
      </w:r>
      <w:r w:rsidRPr="00FD4B5E">
        <w:rPr>
          <w:b/>
          <w:szCs w:val="24"/>
        </w:rPr>
        <w:t>-</w:t>
      </w:r>
      <w:r w:rsidRPr="00FD4B5E">
        <w:rPr>
          <w:szCs w:val="24"/>
        </w:rPr>
        <w:t xml:space="preserve"> </w:t>
      </w:r>
      <w:proofErr w:type="spellStart"/>
      <w:r w:rsidRPr="00FD4B5E">
        <w:rPr>
          <w:szCs w:val="24"/>
        </w:rPr>
        <w:t>процес</w:t>
      </w:r>
      <w:proofErr w:type="spellEnd"/>
      <w:r w:rsidRPr="00FD4B5E">
        <w:rPr>
          <w:szCs w:val="24"/>
        </w:rPr>
        <w:t xml:space="preserve"> </w:t>
      </w:r>
      <w:proofErr w:type="spellStart"/>
      <w:r w:rsidRPr="00FD4B5E">
        <w:rPr>
          <w:szCs w:val="24"/>
        </w:rPr>
        <w:t>присвоєння</w:t>
      </w:r>
      <w:proofErr w:type="spellEnd"/>
      <w:r w:rsidRPr="00FD4B5E">
        <w:rPr>
          <w:szCs w:val="24"/>
        </w:rPr>
        <w:t xml:space="preserve"> чисел характеристикам </w:t>
      </w:r>
      <w:proofErr w:type="spellStart"/>
      <w:r w:rsidRPr="00FD4B5E">
        <w:rPr>
          <w:szCs w:val="24"/>
        </w:rPr>
        <w:t>досліджуваних</w:t>
      </w:r>
      <w:proofErr w:type="spellEnd"/>
      <w:r w:rsidRPr="00FD4B5E">
        <w:rPr>
          <w:szCs w:val="24"/>
        </w:rPr>
        <w:t xml:space="preserve"> </w:t>
      </w:r>
      <w:proofErr w:type="spellStart"/>
      <w:r w:rsidRPr="00FD4B5E">
        <w:rPr>
          <w:szCs w:val="24"/>
        </w:rPr>
        <w:t>об'єктів</w:t>
      </w:r>
      <w:proofErr w:type="spellEnd"/>
      <w:r w:rsidRPr="00FD4B5E">
        <w:rPr>
          <w:szCs w:val="24"/>
        </w:rPr>
        <w:t xml:space="preserve"> </w:t>
      </w:r>
      <w:proofErr w:type="spellStart"/>
      <w:r w:rsidRPr="00FD4B5E">
        <w:rPr>
          <w:szCs w:val="24"/>
        </w:rPr>
        <w:t>згідно</w:t>
      </w:r>
      <w:proofErr w:type="spellEnd"/>
      <w:r w:rsidRPr="00FD4B5E">
        <w:rPr>
          <w:szCs w:val="24"/>
        </w:rPr>
        <w:t xml:space="preserve"> </w:t>
      </w:r>
      <w:proofErr w:type="spellStart"/>
      <w:r w:rsidRPr="00FD4B5E">
        <w:rPr>
          <w:szCs w:val="24"/>
        </w:rPr>
        <w:t>певного</w:t>
      </w:r>
      <w:proofErr w:type="spellEnd"/>
      <w:r w:rsidRPr="00FD4B5E">
        <w:rPr>
          <w:szCs w:val="24"/>
        </w:rPr>
        <w:t xml:space="preserve"> правила.</w:t>
      </w:r>
    </w:p>
    <w:p w14:paraId="13DFE867" w14:textId="77777777" w:rsidR="005838AD" w:rsidRPr="00FD4B5E" w:rsidRDefault="005838AD" w:rsidP="005838AD">
      <w:pPr>
        <w:ind w:firstLine="709"/>
        <w:jc w:val="both"/>
        <w:rPr>
          <w:szCs w:val="24"/>
        </w:rPr>
      </w:pPr>
      <w:r w:rsidRPr="00FD4B5E">
        <w:rPr>
          <w:szCs w:val="24"/>
        </w:rPr>
        <w:t xml:space="preserve">У </w:t>
      </w:r>
      <w:proofErr w:type="spellStart"/>
      <w:r w:rsidRPr="00FD4B5E">
        <w:rPr>
          <w:szCs w:val="24"/>
        </w:rPr>
        <w:t>процесі</w:t>
      </w:r>
      <w:proofErr w:type="spellEnd"/>
      <w:r w:rsidRPr="00FD4B5E">
        <w:rPr>
          <w:szCs w:val="24"/>
        </w:rPr>
        <w:t xml:space="preserve"> </w:t>
      </w:r>
      <w:proofErr w:type="spellStart"/>
      <w:r w:rsidRPr="00FD4B5E">
        <w:rPr>
          <w:szCs w:val="24"/>
        </w:rPr>
        <w:t>підготовки</w:t>
      </w:r>
      <w:proofErr w:type="spellEnd"/>
      <w:r w:rsidRPr="00FD4B5E">
        <w:rPr>
          <w:szCs w:val="24"/>
        </w:rPr>
        <w:t xml:space="preserve"> </w:t>
      </w:r>
      <w:proofErr w:type="spellStart"/>
      <w:r w:rsidRPr="00FD4B5E">
        <w:rPr>
          <w:szCs w:val="24"/>
        </w:rPr>
        <w:t>даних</w:t>
      </w:r>
      <w:proofErr w:type="spellEnd"/>
      <w:r w:rsidRPr="00FD4B5E">
        <w:rPr>
          <w:szCs w:val="24"/>
        </w:rPr>
        <w:t xml:space="preserve"> </w:t>
      </w:r>
      <w:proofErr w:type="spellStart"/>
      <w:r w:rsidRPr="00FD4B5E">
        <w:rPr>
          <w:szCs w:val="24"/>
        </w:rPr>
        <w:t>вимірюється</w:t>
      </w:r>
      <w:proofErr w:type="spellEnd"/>
      <w:r w:rsidRPr="00FD4B5E">
        <w:rPr>
          <w:szCs w:val="24"/>
        </w:rPr>
        <w:t xml:space="preserve"> не сам </w:t>
      </w:r>
      <w:proofErr w:type="spellStart"/>
      <w:r w:rsidRPr="00FD4B5E">
        <w:rPr>
          <w:szCs w:val="24"/>
        </w:rPr>
        <w:t>об'єкт</w:t>
      </w:r>
      <w:proofErr w:type="spellEnd"/>
      <w:r w:rsidRPr="00FD4B5E">
        <w:rPr>
          <w:szCs w:val="24"/>
        </w:rPr>
        <w:t xml:space="preserve">, а </w:t>
      </w:r>
      <w:proofErr w:type="spellStart"/>
      <w:r w:rsidRPr="00FD4B5E">
        <w:rPr>
          <w:szCs w:val="24"/>
        </w:rPr>
        <w:t>його</w:t>
      </w:r>
      <w:proofErr w:type="spellEnd"/>
      <w:r w:rsidRPr="00FD4B5E">
        <w:rPr>
          <w:szCs w:val="24"/>
        </w:rPr>
        <w:t xml:space="preserve"> характеристики.</w:t>
      </w:r>
    </w:p>
    <w:p w14:paraId="0FE37995" w14:textId="77777777" w:rsidR="005838AD" w:rsidRPr="00FD4B5E" w:rsidRDefault="005838AD" w:rsidP="005838AD">
      <w:pPr>
        <w:ind w:firstLine="709"/>
        <w:jc w:val="both"/>
        <w:rPr>
          <w:szCs w:val="24"/>
        </w:rPr>
      </w:pPr>
      <w:r w:rsidRPr="00FD4B5E">
        <w:rPr>
          <w:b/>
          <w:szCs w:val="24"/>
        </w:rPr>
        <w:t>Шкала</w:t>
      </w:r>
      <w:r w:rsidRPr="00FD4B5E">
        <w:rPr>
          <w:szCs w:val="24"/>
        </w:rPr>
        <w:t xml:space="preserve"> </w:t>
      </w:r>
      <w:r w:rsidRPr="00FD4B5E">
        <w:rPr>
          <w:b/>
          <w:szCs w:val="24"/>
        </w:rPr>
        <w:t>-</w:t>
      </w:r>
      <w:r w:rsidRPr="00FD4B5E">
        <w:rPr>
          <w:szCs w:val="24"/>
        </w:rPr>
        <w:t xml:space="preserve"> правило, </w:t>
      </w:r>
      <w:proofErr w:type="spellStart"/>
      <w:r w:rsidRPr="00FD4B5E">
        <w:rPr>
          <w:szCs w:val="24"/>
        </w:rPr>
        <w:t>відповідно</w:t>
      </w:r>
      <w:proofErr w:type="spellEnd"/>
      <w:r w:rsidRPr="00FD4B5E">
        <w:rPr>
          <w:szCs w:val="24"/>
        </w:rPr>
        <w:t xml:space="preserve"> до </w:t>
      </w:r>
      <w:proofErr w:type="spellStart"/>
      <w:r w:rsidRPr="00FD4B5E">
        <w:rPr>
          <w:szCs w:val="24"/>
        </w:rPr>
        <w:t>якого</w:t>
      </w:r>
      <w:proofErr w:type="spellEnd"/>
      <w:r w:rsidRPr="00FD4B5E">
        <w:rPr>
          <w:szCs w:val="24"/>
        </w:rPr>
        <w:t xml:space="preserve"> </w:t>
      </w:r>
      <w:proofErr w:type="spellStart"/>
      <w:r w:rsidRPr="00FD4B5E">
        <w:rPr>
          <w:szCs w:val="24"/>
        </w:rPr>
        <w:t>об'єктам</w:t>
      </w:r>
      <w:proofErr w:type="spellEnd"/>
      <w:r w:rsidRPr="00FD4B5E">
        <w:rPr>
          <w:szCs w:val="24"/>
        </w:rPr>
        <w:t xml:space="preserve"> </w:t>
      </w:r>
      <w:proofErr w:type="spellStart"/>
      <w:r w:rsidRPr="00FD4B5E">
        <w:rPr>
          <w:szCs w:val="24"/>
        </w:rPr>
        <w:t>присвоюються</w:t>
      </w:r>
      <w:proofErr w:type="spellEnd"/>
      <w:r w:rsidRPr="00FD4B5E">
        <w:rPr>
          <w:szCs w:val="24"/>
        </w:rPr>
        <w:t xml:space="preserve"> числа.</w:t>
      </w:r>
    </w:p>
    <w:p w14:paraId="24BC0B84" w14:textId="77777777" w:rsidR="005838AD" w:rsidRPr="00FD4B5E" w:rsidRDefault="005838AD" w:rsidP="005838AD">
      <w:pPr>
        <w:ind w:firstLine="709"/>
        <w:jc w:val="both"/>
        <w:rPr>
          <w:szCs w:val="24"/>
        </w:rPr>
      </w:pPr>
      <w:proofErr w:type="spellStart"/>
      <w:r w:rsidRPr="00FD4B5E">
        <w:rPr>
          <w:szCs w:val="24"/>
        </w:rPr>
        <w:t>Багато</w:t>
      </w:r>
      <w:proofErr w:type="spellEnd"/>
      <w:r w:rsidRPr="00FD4B5E">
        <w:rPr>
          <w:szCs w:val="24"/>
        </w:rPr>
        <w:t xml:space="preserve"> </w:t>
      </w:r>
      <w:proofErr w:type="spellStart"/>
      <w:r w:rsidRPr="00FD4B5E">
        <w:rPr>
          <w:szCs w:val="24"/>
        </w:rPr>
        <w:t>інструментів</w:t>
      </w:r>
      <w:proofErr w:type="spellEnd"/>
      <w:r w:rsidRPr="00FD4B5E">
        <w:rPr>
          <w:szCs w:val="24"/>
        </w:rPr>
        <w:t xml:space="preserve"> Data Mining при </w:t>
      </w:r>
      <w:proofErr w:type="spellStart"/>
      <w:r w:rsidRPr="00FD4B5E">
        <w:rPr>
          <w:szCs w:val="24"/>
        </w:rPr>
        <w:t>імпорті</w:t>
      </w:r>
      <w:proofErr w:type="spellEnd"/>
      <w:r w:rsidRPr="00FD4B5E">
        <w:rPr>
          <w:szCs w:val="24"/>
        </w:rPr>
        <w:t xml:space="preserve"> </w:t>
      </w:r>
      <w:proofErr w:type="spellStart"/>
      <w:r w:rsidRPr="00FD4B5E">
        <w:rPr>
          <w:szCs w:val="24"/>
        </w:rPr>
        <w:t>даних</w:t>
      </w:r>
      <w:proofErr w:type="spellEnd"/>
      <w:r w:rsidRPr="00FD4B5E">
        <w:rPr>
          <w:szCs w:val="24"/>
        </w:rPr>
        <w:t xml:space="preserve"> з </w:t>
      </w:r>
      <w:proofErr w:type="spellStart"/>
      <w:r w:rsidRPr="00FD4B5E">
        <w:rPr>
          <w:szCs w:val="24"/>
        </w:rPr>
        <w:t>інших</w:t>
      </w:r>
      <w:proofErr w:type="spellEnd"/>
      <w:r w:rsidRPr="00FD4B5E">
        <w:rPr>
          <w:szCs w:val="24"/>
        </w:rPr>
        <w:t xml:space="preserve"> </w:t>
      </w:r>
      <w:proofErr w:type="spellStart"/>
      <w:r w:rsidRPr="00FD4B5E">
        <w:rPr>
          <w:szCs w:val="24"/>
        </w:rPr>
        <w:t>джерел</w:t>
      </w:r>
      <w:proofErr w:type="spellEnd"/>
      <w:r w:rsidRPr="00FD4B5E">
        <w:rPr>
          <w:szCs w:val="24"/>
        </w:rPr>
        <w:t xml:space="preserve"> </w:t>
      </w:r>
      <w:proofErr w:type="spellStart"/>
      <w:r w:rsidRPr="00FD4B5E">
        <w:rPr>
          <w:szCs w:val="24"/>
        </w:rPr>
        <w:t>пропонують</w:t>
      </w:r>
      <w:proofErr w:type="spellEnd"/>
      <w:r w:rsidRPr="00FD4B5E">
        <w:rPr>
          <w:szCs w:val="24"/>
        </w:rPr>
        <w:t xml:space="preserve"> </w:t>
      </w:r>
      <w:proofErr w:type="spellStart"/>
      <w:r w:rsidRPr="00FD4B5E">
        <w:rPr>
          <w:szCs w:val="24"/>
        </w:rPr>
        <w:t>вибрати</w:t>
      </w:r>
      <w:proofErr w:type="spellEnd"/>
      <w:r w:rsidRPr="00FD4B5E">
        <w:rPr>
          <w:szCs w:val="24"/>
        </w:rPr>
        <w:t xml:space="preserve"> тип </w:t>
      </w:r>
      <w:proofErr w:type="spellStart"/>
      <w:r w:rsidRPr="00FD4B5E">
        <w:rPr>
          <w:szCs w:val="24"/>
        </w:rPr>
        <w:t>шкали</w:t>
      </w:r>
      <w:proofErr w:type="spellEnd"/>
      <w:r w:rsidRPr="00FD4B5E">
        <w:rPr>
          <w:szCs w:val="24"/>
        </w:rPr>
        <w:t xml:space="preserve"> для </w:t>
      </w:r>
      <w:proofErr w:type="spellStart"/>
      <w:r w:rsidRPr="00FD4B5E">
        <w:rPr>
          <w:szCs w:val="24"/>
        </w:rPr>
        <w:t>кожної</w:t>
      </w:r>
      <w:proofErr w:type="spellEnd"/>
      <w:r w:rsidRPr="00FD4B5E">
        <w:rPr>
          <w:szCs w:val="24"/>
        </w:rPr>
        <w:t xml:space="preserve"> </w:t>
      </w:r>
      <w:proofErr w:type="spellStart"/>
      <w:r w:rsidRPr="00FD4B5E">
        <w:rPr>
          <w:szCs w:val="24"/>
        </w:rPr>
        <w:t>змінної</w:t>
      </w:r>
      <w:proofErr w:type="spellEnd"/>
      <w:r w:rsidRPr="00FD4B5E">
        <w:rPr>
          <w:szCs w:val="24"/>
        </w:rPr>
        <w:t xml:space="preserve"> та/</w:t>
      </w:r>
      <w:proofErr w:type="spellStart"/>
      <w:r w:rsidRPr="00FD4B5E">
        <w:rPr>
          <w:szCs w:val="24"/>
        </w:rPr>
        <w:t>або</w:t>
      </w:r>
      <w:proofErr w:type="spellEnd"/>
      <w:r w:rsidRPr="00FD4B5E">
        <w:rPr>
          <w:szCs w:val="24"/>
        </w:rPr>
        <w:t xml:space="preserve"> </w:t>
      </w:r>
      <w:proofErr w:type="spellStart"/>
      <w:r w:rsidRPr="00FD4B5E">
        <w:rPr>
          <w:szCs w:val="24"/>
        </w:rPr>
        <w:t>вибрати</w:t>
      </w:r>
      <w:proofErr w:type="spellEnd"/>
      <w:r w:rsidRPr="00FD4B5E">
        <w:rPr>
          <w:szCs w:val="24"/>
        </w:rPr>
        <w:t xml:space="preserve"> тип </w:t>
      </w:r>
      <w:proofErr w:type="spellStart"/>
      <w:r w:rsidRPr="00FD4B5E">
        <w:rPr>
          <w:szCs w:val="24"/>
        </w:rPr>
        <w:t>даних</w:t>
      </w:r>
      <w:proofErr w:type="spellEnd"/>
      <w:r w:rsidRPr="00FD4B5E">
        <w:rPr>
          <w:szCs w:val="24"/>
        </w:rPr>
        <w:t xml:space="preserve"> для </w:t>
      </w:r>
      <w:proofErr w:type="spellStart"/>
      <w:r w:rsidRPr="00FD4B5E">
        <w:rPr>
          <w:szCs w:val="24"/>
        </w:rPr>
        <w:t>вхідних</w:t>
      </w:r>
      <w:proofErr w:type="spellEnd"/>
      <w:r w:rsidRPr="00FD4B5E">
        <w:rPr>
          <w:szCs w:val="24"/>
        </w:rPr>
        <w:t xml:space="preserve"> і </w:t>
      </w:r>
      <w:proofErr w:type="spellStart"/>
      <w:r w:rsidRPr="00FD4B5E">
        <w:rPr>
          <w:szCs w:val="24"/>
        </w:rPr>
        <w:t>вихідних</w:t>
      </w:r>
      <w:proofErr w:type="spellEnd"/>
      <w:r w:rsidRPr="00FD4B5E">
        <w:rPr>
          <w:szCs w:val="24"/>
        </w:rPr>
        <w:t xml:space="preserve"> </w:t>
      </w:r>
      <w:proofErr w:type="spellStart"/>
      <w:r w:rsidRPr="00FD4B5E">
        <w:rPr>
          <w:szCs w:val="24"/>
        </w:rPr>
        <w:t>змінних</w:t>
      </w:r>
      <w:proofErr w:type="spellEnd"/>
      <w:r w:rsidRPr="00FD4B5E">
        <w:rPr>
          <w:szCs w:val="24"/>
        </w:rPr>
        <w:t xml:space="preserve"> (</w:t>
      </w:r>
      <w:proofErr w:type="spellStart"/>
      <w:r w:rsidRPr="00FD4B5E">
        <w:rPr>
          <w:szCs w:val="24"/>
        </w:rPr>
        <w:t>символьні</w:t>
      </w:r>
      <w:proofErr w:type="spellEnd"/>
      <w:r w:rsidRPr="00FD4B5E">
        <w:rPr>
          <w:szCs w:val="24"/>
        </w:rPr>
        <w:t xml:space="preserve">, </w:t>
      </w:r>
      <w:proofErr w:type="spellStart"/>
      <w:r w:rsidRPr="00FD4B5E">
        <w:rPr>
          <w:szCs w:val="24"/>
        </w:rPr>
        <w:t>числові</w:t>
      </w:r>
      <w:proofErr w:type="spellEnd"/>
      <w:r w:rsidRPr="00FD4B5E">
        <w:rPr>
          <w:szCs w:val="24"/>
        </w:rPr>
        <w:t xml:space="preserve">, </w:t>
      </w:r>
      <w:proofErr w:type="spellStart"/>
      <w:r w:rsidRPr="00FD4B5E">
        <w:rPr>
          <w:szCs w:val="24"/>
        </w:rPr>
        <w:t>дискретні</w:t>
      </w:r>
      <w:proofErr w:type="spellEnd"/>
      <w:r w:rsidRPr="00FD4B5E">
        <w:rPr>
          <w:szCs w:val="24"/>
        </w:rPr>
        <w:t xml:space="preserve"> і </w:t>
      </w:r>
      <w:proofErr w:type="spellStart"/>
      <w:r w:rsidRPr="00FD4B5E">
        <w:rPr>
          <w:szCs w:val="24"/>
        </w:rPr>
        <w:t>безперервні</w:t>
      </w:r>
      <w:proofErr w:type="spellEnd"/>
      <w:r w:rsidRPr="00FD4B5E">
        <w:rPr>
          <w:szCs w:val="24"/>
        </w:rPr>
        <w:t>).</w:t>
      </w:r>
    </w:p>
    <w:p w14:paraId="5D129E3E" w14:textId="77777777" w:rsidR="005838AD" w:rsidRPr="00FD4B5E" w:rsidRDefault="005838AD" w:rsidP="005838AD">
      <w:pPr>
        <w:ind w:left="708"/>
        <w:jc w:val="both"/>
        <w:rPr>
          <w:szCs w:val="24"/>
        </w:rPr>
      </w:pPr>
      <w:proofErr w:type="spellStart"/>
      <w:r w:rsidRPr="00FD4B5E">
        <w:rPr>
          <w:szCs w:val="24"/>
        </w:rPr>
        <w:t>Користувачеві</w:t>
      </w:r>
      <w:proofErr w:type="spellEnd"/>
      <w:r w:rsidRPr="00FD4B5E">
        <w:rPr>
          <w:szCs w:val="24"/>
        </w:rPr>
        <w:t xml:space="preserve"> такого </w:t>
      </w:r>
      <w:proofErr w:type="spellStart"/>
      <w:r w:rsidRPr="00FD4B5E">
        <w:rPr>
          <w:szCs w:val="24"/>
        </w:rPr>
        <w:t>інструменту</w:t>
      </w:r>
      <w:proofErr w:type="spellEnd"/>
      <w:r w:rsidRPr="00FD4B5E">
        <w:rPr>
          <w:szCs w:val="24"/>
        </w:rPr>
        <w:t xml:space="preserve"> </w:t>
      </w:r>
      <w:proofErr w:type="spellStart"/>
      <w:r w:rsidRPr="00FD4B5E">
        <w:rPr>
          <w:szCs w:val="24"/>
        </w:rPr>
        <w:t>необхідно</w:t>
      </w:r>
      <w:proofErr w:type="spellEnd"/>
      <w:r w:rsidRPr="00FD4B5E">
        <w:rPr>
          <w:szCs w:val="24"/>
        </w:rPr>
        <w:t xml:space="preserve"> </w:t>
      </w:r>
      <w:proofErr w:type="spellStart"/>
      <w:r w:rsidRPr="00FD4B5E">
        <w:rPr>
          <w:szCs w:val="24"/>
        </w:rPr>
        <w:t>володіти</w:t>
      </w:r>
      <w:proofErr w:type="spellEnd"/>
      <w:r w:rsidRPr="00FD4B5E">
        <w:rPr>
          <w:szCs w:val="24"/>
        </w:rPr>
        <w:t xml:space="preserve"> </w:t>
      </w:r>
      <w:proofErr w:type="spellStart"/>
      <w:r w:rsidRPr="00FD4B5E">
        <w:rPr>
          <w:szCs w:val="24"/>
        </w:rPr>
        <w:t>цими</w:t>
      </w:r>
      <w:proofErr w:type="spellEnd"/>
      <w:r w:rsidRPr="00FD4B5E">
        <w:rPr>
          <w:szCs w:val="24"/>
        </w:rPr>
        <w:t xml:space="preserve"> </w:t>
      </w:r>
      <w:proofErr w:type="spellStart"/>
      <w:r w:rsidRPr="00FD4B5E">
        <w:rPr>
          <w:szCs w:val="24"/>
        </w:rPr>
        <w:t>поняттями</w:t>
      </w:r>
      <w:proofErr w:type="spellEnd"/>
      <w:r w:rsidRPr="00FD4B5E">
        <w:rPr>
          <w:szCs w:val="24"/>
        </w:rPr>
        <w:t>.</w:t>
      </w:r>
    </w:p>
    <w:p w14:paraId="2E4DA1D1" w14:textId="77777777" w:rsidR="005838AD" w:rsidRPr="00FD4B5E" w:rsidRDefault="005838AD" w:rsidP="005838AD">
      <w:pPr>
        <w:ind w:firstLine="708"/>
        <w:jc w:val="both"/>
        <w:rPr>
          <w:b/>
          <w:szCs w:val="24"/>
        </w:rPr>
      </w:pPr>
      <w:proofErr w:type="spellStart"/>
      <w:r w:rsidRPr="00FD4B5E">
        <w:rPr>
          <w:b/>
          <w:szCs w:val="24"/>
        </w:rPr>
        <w:t>Змінні</w:t>
      </w:r>
      <w:proofErr w:type="spellEnd"/>
      <w:r w:rsidRPr="00FD4B5E">
        <w:rPr>
          <w:b/>
          <w:szCs w:val="24"/>
        </w:rPr>
        <w:t xml:space="preserve"> </w:t>
      </w:r>
      <w:proofErr w:type="spellStart"/>
      <w:r w:rsidRPr="00FD4B5E">
        <w:rPr>
          <w:b/>
          <w:szCs w:val="24"/>
        </w:rPr>
        <w:t>можуть</w:t>
      </w:r>
      <w:proofErr w:type="spellEnd"/>
      <w:r w:rsidRPr="00FD4B5E">
        <w:rPr>
          <w:b/>
          <w:szCs w:val="24"/>
        </w:rPr>
        <w:t xml:space="preserve"> бути </w:t>
      </w:r>
      <w:proofErr w:type="spellStart"/>
      <w:r w:rsidRPr="00FD4B5E">
        <w:rPr>
          <w:b/>
          <w:szCs w:val="24"/>
        </w:rPr>
        <w:t>числовими</w:t>
      </w:r>
      <w:proofErr w:type="spellEnd"/>
      <w:r w:rsidRPr="00FD4B5E">
        <w:rPr>
          <w:b/>
          <w:szCs w:val="24"/>
        </w:rPr>
        <w:t xml:space="preserve"> </w:t>
      </w:r>
      <w:proofErr w:type="spellStart"/>
      <w:r w:rsidRPr="00FD4B5E">
        <w:rPr>
          <w:b/>
          <w:szCs w:val="24"/>
        </w:rPr>
        <w:t>даними</w:t>
      </w:r>
      <w:proofErr w:type="spellEnd"/>
      <w:r w:rsidRPr="00FD4B5E">
        <w:rPr>
          <w:b/>
          <w:szCs w:val="24"/>
        </w:rPr>
        <w:t xml:space="preserve"> </w:t>
      </w:r>
      <w:proofErr w:type="spellStart"/>
      <w:r w:rsidRPr="00FD4B5E">
        <w:rPr>
          <w:b/>
          <w:szCs w:val="24"/>
        </w:rPr>
        <w:t>або</w:t>
      </w:r>
      <w:proofErr w:type="spellEnd"/>
      <w:r w:rsidRPr="00FD4B5E">
        <w:rPr>
          <w:b/>
          <w:szCs w:val="24"/>
        </w:rPr>
        <w:t xml:space="preserve"> </w:t>
      </w:r>
      <w:proofErr w:type="spellStart"/>
      <w:r w:rsidRPr="00FD4B5E">
        <w:rPr>
          <w:b/>
          <w:szCs w:val="24"/>
        </w:rPr>
        <w:t>символьними</w:t>
      </w:r>
      <w:proofErr w:type="spellEnd"/>
      <w:r w:rsidRPr="00FD4B5E">
        <w:rPr>
          <w:b/>
          <w:szCs w:val="24"/>
        </w:rPr>
        <w:t>.</w:t>
      </w:r>
    </w:p>
    <w:p w14:paraId="73459AFA" w14:textId="77777777" w:rsidR="005838AD" w:rsidRPr="00FD4B5E" w:rsidRDefault="005838AD" w:rsidP="005838AD">
      <w:pPr>
        <w:ind w:firstLine="709"/>
        <w:jc w:val="both"/>
        <w:rPr>
          <w:szCs w:val="24"/>
        </w:rPr>
      </w:pPr>
      <w:proofErr w:type="spellStart"/>
      <w:r w:rsidRPr="00FD4B5E">
        <w:rPr>
          <w:szCs w:val="24"/>
        </w:rPr>
        <w:t>Числові</w:t>
      </w:r>
      <w:proofErr w:type="spellEnd"/>
      <w:r w:rsidRPr="00FD4B5E">
        <w:rPr>
          <w:szCs w:val="24"/>
        </w:rPr>
        <w:t xml:space="preserve"> </w:t>
      </w:r>
      <w:proofErr w:type="spellStart"/>
      <w:r w:rsidRPr="00FD4B5E">
        <w:rPr>
          <w:szCs w:val="24"/>
        </w:rPr>
        <w:t>дані</w:t>
      </w:r>
      <w:proofErr w:type="spellEnd"/>
      <w:r w:rsidRPr="00FD4B5E">
        <w:rPr>
          <w:szCs w:val="24"/>
        </w:rPr>
        <w:t xml:space="preserve">, у свою </w:t>
      </w:r>
      <w:proofErr w:type="spellStart"/>
      <w:r w:rsidRPr="00FD4B5E">
        <w:rPr>
          <w:szCs w:val="24"/>
        </w:rPr>
        <w:t>чергу</w:t>
      </w:r>
      <w:proofErr w:type="spellEnd"/>
      <w:r w:rsidRPr="00FD4B5E">
        <w:rPr>
          <w:szCs w:val="24"/>
        </w:rPr>
        <w:t xml:space="preserve">, </w:t>
      </w:r>
      <w:proofErr w:type="spellStart"/>
      <w:r w:rsidRPr="00FD4B5E">
        <w:rPr>
          <w:szCs w:val="24"/>
        </w:rPr>
        <w:t>можуть</w:t>
      </w:r>
      <w:proofErr w:type="spellEnd"/>
      <w:r w:rsidRPr="00FD4B5E">
        <w:rPr>
          <w:szCs w:val="24"/>
        </w:rPr>
        <w:t xml:space="preserve"> бути </w:t>
      </w:r>
      <w:proofErr w:type="spellStart"/>
      <w:r w:rsidRPr="00FD4B5E">
        <w:rPr>
          <w:szCs w:val="24"/>
        </w:rPr>
        <w:t>дискретними</w:t>
      </w:r>
      <w:proofErr w:type="spellEnd"/>
      <w:r w:rsidRPr="00FD4B5E">
        <w:rPr>
          <w:szCs w:val="24"/>
        </w:rPr>
        <w:t xml:space="preserve"> і </w:t>
      </w:r>
      <w:proofErr w:type="spellStart"/>
      <w:r w:rsidRPr="00FD4B5E">
        <w:rPr>
          <w:szCs w:val="24"/>
        </w:rPr>
        <w:t>безперервними</w:t>
      </w:r>
      <w:proofErr w:type="spellEnd"/>
      <w:r w:rsidRPr="00FD4B5E">
        <w:rPr>
          <w:szCs w:val="24"/>
        </w:rPr>
        <w:t>.</w:t>
      </w:r>
    </w:p>
    <w:p w14:paraId="505750AC" w14:textId="77777777" w:rsidR="005838AD" w:rsidRPr="00FD4B5E" w:rsidRDefault="005838AD" w:rsidP="005838AD">
      <w:pPr>
        <w:ind w:firstLine="709"/>
        <w:jc w:val="both"/>
        <w:rPr>
          <w:szCs w:val="24"/>
        </w:rPr>
      </w:pPr>
      <w:proofErr w:type="spellStart"/>
      <w:r w:rsidRPr="00FD4B5E">
        <w:rPr>
          <w:b/>
          <w:szCs w:val="24"/>
        </w:rPr>
        <w:t>Дискретні</w:t>
      </w:r>
      <w:proofErr w:type="spellEnd"/>
      <w:r w:rsidRPr="00FD4B5E">
        <w:rPr>
          <w:b/>
          <w:szCs w:val="24"/>
        </w:rPr>
        <w:t xml:space="preserve"> </w:t>
      </w:r>
      <w:proofErr w:type="spellStart"/>
      <w:r w:rsidRPr="00FD4B5E">
        <w:rPr>
          <w:b/>
          <w:szCs w:val="24"/>
        </w:rPr>
        <w:t>дані</w:t>
      </w:r>
      <w:proofErr w:type="spellEnd"/>
      <w:r w:rsidRPr="00FD4B5E">
        <w:rPr>
          <w:szCs w:val="24"/>
        </w:rPr>
        <w:t xml:space="preserve"> </w:t>
      </w:r>
      <w:proofErr w:type="spellStart"/>
      <w:r w:rsidRPr="00FD4B5E">
        <w:rPr>
          <w:szCs w:val="24"/>
        </w:rPr>
        <w:t>являються</w:t>
      </w:r>
      <w:proofErr w:type="spellEnd"/>
      <w:r w:rsidRPr="00FD4B5E">
        <w:rPr>
          <w:szCs w:val="24"/>
        </w:rPr>
        <w:t xml:space="preserve"> </w:t>
      </w:r>
      <w:proofErr w:type="spellStart"/>
      <w:r w:rsidRPr="00FD4B5E">
        <w:rPr>
          <w:szCs w:val="24"/>
        </w:rPr>
        <w:t>значеннями</w:t>
      </w:r>
      <w:proofErr w:type="spellEnd"/>
      <w:r w:rsidRPr="00FD4B5E">
        <w:rPr>
          <w:szCs w:val="24"/>
        </w:rPr>
        <w:t xml:space="preserve"> </w:t>
      </w:r>
      <w:proofErr w:type="spellStart"/>
      <w:r w:rsidRPr="00FD4B5E">
        <w:rPr>
          <w:szCs w:val="24"/>
        </w:rPr>
        <w:t>ознаки</w:t>
      </w:r>
      <w:proofErr w:type="spellEnd"/>
      <w:r w:rsidRPr="00FD4B5E">
        <w:rPr>
          <w:szCs w:val="24"/>
        </w:rPr>
        <w:t xml:space="preserve">, </w:t>
      </w:r>
      <w:proofErr w:type="spellStart"/>
      <w:r w:rsidRPr="00FD4B5E">
        <w:rPr>
          <w:szCs w:val="24"/>
        </w:rPr>
        <w:t>загальне</w:t>
      </w:r>
      <w:proofErr w:type="spellEnd"/>
      <w:r w:rsidRPr="00FD4B5E">
        <w:rPr>
          <w:szCs w:val="24"/>
        </w:rPr>
        <w:t xml:space="preserve"> число </w:t>
      </w:r>
      <w:proofErr w:type="spellStart"/>
      <w:r w:rsidRPr="00FD4B5E">
        <w:rPr>
          <w:szCs w:val="24"/>
        </w:rPr>
        <w:t>яких</w:t>
      </w:r>
      <w:proofErr w:type="spellEnd"/>
      <w:r w:rsidRPr="00FD4B5E">
        <w:rPr>
          <w:szCs w:val="24"/>
        </w:rPr>
        <w:t xml:space="preserve"> </w:t>
      </w:r>
      <w:proofErr w:type="spellStart"/>
      <w:r w:rsidRPr="00FD4B5E">
        <w:rPr>
          <w:szCs w:val="24"/>
        </w:rPr>
        <w:t>скінченне</w:t>
      </w:r>
      <w:proofErr w:type="spellEnd"/>
      <w:r w:rsidRPr="00FD4B5E">
        <w:rPr>
          <w:szCs w:val="24"/>
        </w:rPr>
        <w:t xml:space="preserve"> </w:t>
      </w:r>
      <w:proofErr w:type="spellStart"/>
      <w:r w:rsidRPr="00FD4B5E">
        <w:rPr>
          <w:szCs w:val="24"/>
        </w:rPr>
        <w:t>або</w:t>
      </w:r>
      <w:proofErr w:type="spellEnd"/>
      <w:r w:rsidRPr="00FD4B5E">
        <w:rPr>
          <w:szCs w:val="24"/>
        </w:rPr>
        <w:t xml:space="preserve"> </w:t>
      </w:r>
      <w:proofErr w:type="spellStart"/>
      <w:r w:rsidRPr="00FD4B5E">
        <w:rPr>
          <w:szCs w:val="24"/>
        </w:rPr>
        <w:t>нескінченне</w:t>
      </w:r>
      <w:proofErr w:type="spellEnd"/>
      <w:r w:rsidRPr="00FD4B5E">
        <w:rPr>
          <w:szCs w:val="24"/>
        </w:rPr>
        <w:t xml:space="preserve">, але </w:t>
      </w:r>
      <w:proofErr w:type="spellStart"/>
      <w:r w:rsidRPr="00FD4B5E">
        <w:rPr>
          <w:szCs w:val="24"/>
        </w:rPr>
        <w:t>може</w:t>
      </w:r>
      <w:proofErr w:type="spellEnd"/>
      <w:r w:rsidRPr="00FD4B5E">
        <w:rPr>
          <w:szCs w:val="24"/>
        </w:rPr>
        <w:t xml:space="preserve"> бути </w:t>
      </w:r>
      <w:proofErr w:type="spellStart"/>
      <w:r w:rsidRPr="00FD4B5E">
        <w:rPr>
          <w:szCs w:val="24"/>
        </w:rPr>
        <w:t>підраховане</w:t>
      </w:r>
      <w:proofErr w:type="spellEnd"/>
      <w:r w:rsidRPr="00FD4B5E">
        <w:rPr>
          <w:szCs w:val="24"/>
        </w:rPr>
        <w:t xml:space="preserve"> за </w:t>
      </w:r>
      <w:proofErr w:type="spellStart"/>
      <w:r w:rsidRPr="00FD4B5E">
        <w:rPr>
          <w:szCs w:val="24"/>
        </w:rPr>
        <w:t>допомогою</w:t>
      </w:r>
      <w:proofErr w:type="spellEnd"/>
      <w:r w:rsidRPr="00FD4B5E">
        <w:rPr>
          <w:szCs w:val="24"/>
        </w:rPr>
        <w:t xml:space="preserve"> </w:t>
      </w:r>
      <w:proofErr w:type="spellStart"/>
      <w:r w:rsidRPr="00FD4B5E">
        <w:rPr>
          <w:szCs w:val="24"/>
        </w:rPr>
        <w:t>натуральних</w:t>
      </w:r>
      <w:proofErr w:type="spellEnd"/>
      <w:r w:rsidRPr="00FD4B5E">
        <w:rPr>
          <w:szCs w:val="24"/>
        </w:rPr>
        <w:t xml:space="preserve"> чисел </w:t>
      </w:r>
      <w:proofErr w:type="spellStart"/>
      <w:r w:rsidRPr="00FD4B5E">
        <w:rPr>
          <w:szCs w:val="24"/>
        </w:rPr>
        <w:t>від</w:t>
      </w:r>
      <w:proofErr w:type="spellEnd"/>
      <w:r w:rsidRPr="00FD4B5E">
        <w:rPr>
          <w:szCs w:val="24"/>
        </w:rPr>
        <w:t xml:space="preserve"> одного до </w:t>
      </w:r>
      <w:proofErr w:type="spellStart"/>
      <w:r w:rsidRPr="00FD4B5E">
        <w:rPr>
          <w:szCs w:val="24"/>
        </w:rPr>
        <w:t>нескінченності</w:t>
      </w:r>
      <w:proofErr w:type="spellEnd"/>
      <w:r w:rsidRPr="00FD4B5E">
        <w:rPr>
          <w:szCs w:val="24"/>
        </w:rPr>
        <w:t>.</w:t>
      </w:r>
    </w:p>
    <w:p w14:paraId="40BEA708" w14:textId="77777777" w:rsidR="005838AD" w:rsidRPr="00FD4B5E" w:rsidRDefault="005838AD" w:rsidP="005838AD">
      <w:pPr>
        <w:ind w:firstLine="709"/>
        <w:jc w:val="both"/>
        <w:rPr>
          <w:szCs w:val="24"/>
        </w:rPr>
      </w:pPr>
      <w:r w:rsidRPr="00FD4B5E">
        <w:rPr>
          <w:szCs w:val="24"/>
        </w:rPr>
        <w:t xml:space="preserve">Приклад </w:t>
      </w:r>
      <w:proofErr w:type="spellStart"/>
      <w:r w:rsidRPr="00FD4B5E">
        <w:rPr>
          <w:szCs w:val="24"/>
        </w:rPr>
        <w:t>дискретних</w:t>
      </w:r>
      <w:proofErr w:type="spellEnd"/>
      <w:r w:rsidRPr="00FD4B5E">
        <w:rPr>
          <w:szCs w:val="24"/>
        </w:rPr>
        <w:t xml:space="preserve"> </w:t>
      </w:r>
      <w:proofErr w:type="spellStart"/>
      <w:r w:rsidRPr="00FD4B5E">
        <w:rPr>
          <w:szCs w:val="24"/>
        </w:rPr>
        <w:t>даних</w:t>
      </w:r>
      <w:proofErr w:type="spellEnd"/>
      <w:r w:rsidRPr="00FD4B5E">
        <w:rPr>
          <w:szCs w:val="24"/>
        </w:rPr>
        <w:t xml:space="preserve">. </w:t>
      </w:r>
      <w:proofErr w:type="spellStart"/>
      <w:r w:rsidRPr="00FD4B5E">
        <w:rPr>
          <w:szCs w:val="24"/>
        </w:rPr>
        <w:t>Тривалість</w:t>
      </w:r>
      <w:proofErr w:type="spellEnd"/>
      <w:r w:rsidRPr="00FD4B5E">
        <w:rPr>
          <w:szCs w:val="24"/>
        </w:rPr>
        <w:t xml:space="preserve"> маршруту </w:t>
      </w:r>
      <w:proofErr w:type="spellStart"/>
      <w:r w:rsidRPr="00FD4B5E">
        <w:rPr>
          <w:szCs w:val="24"/>
        </w:rPr>
        <w:t>тролейбуса</w:t>
      </w:r>
      <w:proofErr w:type="spellEnd"/>
      <w:r w:rsidRPr="00FD4B5E">
        <w:rPr>
          <w:szCs w:val="24"/>
        </w:rPr>
        <w:t xml:space="preserve"> (</w:t>
      </w:r>
      <w:proofErr w:type="spellStart"/>
      <w:r w:rsidRPr="00FD4B5E">
        <w:rPr>
          <w:szCs w:val="24"/>
        </w:rPr>
        <w:t>кількість</w:t>
      </w:r>
      <w:proofErr w:type="spellEnd"/>
      <w:r w:rsidRPr="00FD4B5E">
        <w:rPr>
          <w:szCs w:val="24"/>
        </w:rPr>
        <w:t xml:space="preserve"> </w:t>
      </w:r>
      <w:proofErr w:type="spellStart"/>
      <w:r w:rsidRPr="00FD4B5E">
        <w:rPr>
          <w:szCs w:val="24"/>
        </w:rPr>
        <w:t>варіантів</w:t>
      </w:r>
      <w:proofErr w:type="spellEnd"/>
      <w:r w:rsidRPr="00FD4B5E">
        <w:rPr>
          <w:szCs w:val="24"/>
        </w:rPr>
        <w:t xml:space="preserve"> </w:t>
      </w:r>
      <w:proofErr w:type="spellStart"/>
      <w:r w:rsidRPr="00FD4B5E">
        <w:rPr>
          <w:szCs w:val="24"/>
        </w:rPr>
        <w:t>тривалості</w:t>
      </w:r>
      <w:proofErr w:type="spellEnd"/>
      <w:r w:rsidRPr="00FD4B5E">
        <w:rPr>
          <w:szCs w:val="24"/>
        </w:rPr>
        <w:t xml:space="preserve"> </w:t>
      </w:r>
      <w:proofErr w:type="spellStart"/>
      <w:r w:rsidRPr="00FD4B5E">
        <w:rPr>
          <w:szCs w:val="24"/>
        </w:rPr>
        <w:t>скінченне</w:t>
      </w:r>
      <w:proofErr w:type="spellEnd"/>
      <w:r w:rsidRPr="00FD4B5E">
        <w:rPr>
          <w:szCs w:val="24"/>
        </w:rPr>
        <w:t xml:space="preserve">): 10, 15, 25 </w:t>
      </w:r>
      <w:proofErr w:type="spellStart"/>
      <w:r w:rsidRPr="00FD4B5E">
        <w:rPr>
          <w:szCs w:val="24"/>
        </w:rPr>
        <w:t>хв</w:t>
      </w:r>
      <w:proofErr w:type="spellEnd"/>
      <w:r w:rsidRPr="00FD4B5E">
        <w:rPr>
          <w:szCs w:val="24"/>
        </w:rPr>
        <w:t>.</w:t>
      </w:r>
    </w:p>
    <w:p w14:paraId="6D1AC1DC" w14:textId="77777777" w:rsidR="005838AD" w:rsidRPr="00FD4B5E" w:rsidRDefault="005838AD" w:rsidP="005838AD">
      <w:pPr>
        <w:ind w:firstLine="709"/>
        <w:jc w:val="both"/>
        <w:rPr>
          <w:szCs w:val="24"/>
        </w:rPr>
      </w:pPr>
      <w:proofErr w:type="spellStart"/>
      <w:r w:rsidRPr="00FD4B5E">
        <w:rPr>
          <w:b/>
          <w:szCs w:val="24"/>
        </w:rPr>
        <w:t>Безперервні</w:t>
      </w:r>
      <w:proofErr w:type="spellEnd"/>
      <w:r w:rsidRPr="00FD4B5E">
        <w:rPr>
          <w:b/>
          <w:szCs w:val="24"/>
        </w:rPr>
        <w:t xml:space="preserve"> </w:t>
      </w:r>
      <w:proofErr w:type="spellStart"/>
      <w:r w:rsidRPr="00FD4B5E">
        <w:rPr>
          <w:b/>
          <w:szCs w:val="24"/>
        </w:rPr>
        <w:t>дані</w:t>
      </w:r>
      <w:proofErr w:type="spellEnd"/>
      <w:r w:rsidRPr="00FD4B5E">
        <w:rPr>
          <w:b/>
          <w:szCs w:val="24"/>
        </w:rPr>
        <w:t xml:space="preserve"> -</w:t>
      </w:r>
      <w:r w:rsidRPr="00FD4B5E">
        <w:rPr>
          <w:szCs w:val="24"/>
        </w:rPr>
        <w:t xml:space="preserve"> </w:t>
      </w:r>
      <w:proofErr w:type="spellStart"/>
      <w:r w:rsidRPr="00FD4B5E">
        <w:rPr>
          <w:szCs w:val="24"/>
        </w:rPr>
        <w:t>дані</w:t>
      </w:r>
      <w:proofErr w:type="spellEnd"/>
      <w:r w:rsidRPr="00FD4B5E">
        <w:rPr>
          <w:szCs w:val="24"/>
        </w:rPr>
        <w:t xml:space="preserve">, </w:t>
      </w:r>
      <w:proofErr w:type="spellStart"/>
      <w:r w:rsidRPr="00FD4B5E">
        <w:rPr>
          <w:szCs w:val="24"/>
        </w:rPr>
        <w:t>значення</w:t>
      </w:r>
      <w:proofErr w:type="spellEnd"/>
      <w:r w:rsidRPr="00FD4B5E">
        <w:rPr>
          <w:szCs w:val="24"/>
        </w:rPr>
        <w:t xml:space="preserve"> </w:t>
      </w:r>
      <w:proofErr w:type="spellStart"/>
      <w:r w:rsidRPr="00FD4B5E">
        <w:rPr>
          <w:szCs w:val="24"/>
        </w:rPr>
        <w:t>яких</w:t>
      </w:r>
      <w:proofErr w:type="spellEnd"/>
      <w:r w:rsidRPr="00FD4B5E">
        <w:rPr>
          <w:szCs w:val="24"/>
        </w:rPr>
        <w:t xml:space="preserve"> </w:t>
      </w:r>
      <w:proofErr w:type="spellStart"/>
      <w:r w:rsidRPr="00FD4B5E">
        <w:rPr>
          <w:szCs w:val="24"/>
        </w:rPr>
        <w:t>можуть</w:t>
      </w:r>
      <w:proofErr w:type="spellEnd"/>
      <w:r w:rsidRPr="00FD4B5E">
        <w:rPr>
          <w:szCs w:val="24"/>
        </w:rPr>
        <w:t xml:space="preserve"> </w:t>
      </w:r>
      <w:proofErr w:type="spellStart"/>
      <w:r w:rsidRPr="00FD4B5E">
        <w:rPr>
          <w:szCs w:val="24"/>
        </w:rPr>
        <w:t>набувати</w:t>
      </w:r>
      <w:proofErr w:type="spellEnd"/>
      <w:r w:rsidRPr="00FD4B5E">
        <w:rPr>
          <w:szCs w:val="24"/>
        </w:rPr>
        <w:t xml:space="preserve"> </w:t>
      </w:r>
      <w:proofErr w:type="spellStart"/>
      <w:r w:rsidRPr="00FD4B5E">
        <w:rPr>
          <w:szCs w:val="24"/>
        </w:rPr>
        <w:t>якого</w:t>
      </w:r>
      <w:r w:rsidRPr="00FD4B5E">
        <w:rPr>
          <w:b/>
          <w:szCs w:val="24"/>
        </w:rPr>
        <w:t>-</w:t>
      </w:r>
      <w:r w:rsidRPr="00FD4B5E">
        <w:rPr>
          <w:szCs w:val="24"/>
        </w:rPr>
        <w:t>завгодно</w:t>
      </w:r>
      <w:proofErr w:type="spellEnd"/>
      <w:r w:rsidRPr="00FD4B5E">
        <w:rPr>
          <w:szCs w:val="24"/>
        </w:rPr>
        <w:t xml:space="preserve"> </w:t>
      </w:r>
      <w:proofErr w:type="spellStart"/>
      <w:r w:rsidRPr="00FD4B5E">
        <w:rPr>
          <w:szCs w:val="24"/>
        </w:rPr>
        <w:t>значення</w:t>
      </w:r>
      <w:proofErr w:type="spellEnd"/>
      <w:r w:rsidRPr="00FD4B5E">
        <w:rPr>
          <w:szCs w:val="24"/>
        </w:rPr>
        <w:t xml:space="preserve"> в </w:t>
      </w:r>
      <w:proofErr w:type="spellStart"/>
      <w:r w:rsidRPr="00FD4B5E">
        <w:rPr>
          <w:szCs w:val="24"/>
        </w:rPr>
        <w:t>деякому</w:t>
      </w:r>
      <w:proofErr w:type="spellEnd"/>
      <w:r w:rsidRPr="00FD4B5E">
        <w:rPr>
          <w:szCs w:val="24"/>
        </w:rPr>
        <w:t xml:space="preserve"> </w:t>
      </w:r>
      <w:proofErr w:type="spellStart"/>
      <w:r w:rsidRPr="00FD4B5E">
        <w:rPr>
          <w:szCs w:val="24"/>
        </w:rPr>
        <w:t>інтервалі</w:t>
      </w:r>
      <w:proofErr w:type="spellEnd"/>
      <w:r w:rsidRPr="00FD4B5E">
        <w:rPr>
          <w:szCs w:val="24"/>
        </w:rPr>
        <w:t xml:space="preserve">. </w:t>
      </w:r>
      <w:proofErr w:type="spellStart"/>
      <w:r w:rsidRPr="00FD4B5E">
        <w:rPr>
          <w:szCs w:val="24"/>
        </w:rPr>
        <w:t>Вимірювання</w:t>
      </w:r>
      <w:proofErr w:type="spellEnd"/>
      <w:r w:rsidRPr="00FD4B5E">
        <w:rPr>
          <w:szCs w:val="24"/>
        </w:rPr>
        <w:t xml:space="preserve"> </w:t>
      </w:r>
      <w:proofErr w:type="spellStart"/>
      <w:r w:rsidRPr="00FD4B5E">
        <w:rPr>
          <w:szCs w:val="24"/>
        </w:rPr>
        <w:t>безперервних</w:t>
      </w:r>
      <w:proofErr w:type="spellEnd"/>
      <w:r w:rsidRPr="00FD4B5E">
        <w:rPr>
          <w:szCs w:val="24"/>
        </w:rPr>
        <w:t xml:space="preserve"> </w:t>
      </w:r>
      <w:proofErr w:type="spellStart"/>
      <w:r w:rsidRPr="00FD4B5E">
        <w:rPr>
          <w:szCs w:val="24"/>
        </w:rPr>
        <w:t>даних</w:t>
      </w:r>
      <w:proofErr w:type="spellEnd"/>
      <w:r w:rsidRPr="00FD4B5E">
        <w:rPr>
          <w:szCs w:val="24"/>
        </w:rPr>
        <w:t xml:space="preserve"> </w:t>
      </w:r>
      <w:proofErr w:type="spellStart"/>
      <w:r w:rsidRPr="00FD4B5E">
        <w:rPr>
          <w:szCs w:val="24"/>
        </w:rPr>
        <w:t>передбачає</w:t>
      </w:r>
      <w:proofErr w:type="spellEnd"/>
      <w:r w:rsidRPr="00FD4B5E">
        <w:rPr>
          <w:szCs w:val="24"/>
        </w:rPr>
        <w:t xml:space="preserve"> велику </w:t>
      </w:r>
      <w:proofErr w:type="spellStart"/>
      <w:r w:rsidRPr="00FD4B5E">
        <w:rPr>
          <w:szCs w:val="24"/>
        </w:rPr>
        <w:t>точність</w:t>
      </w:r>
      <w:proofErr w:type="spellEnd"/>
      <w:r w:rsidRPr="00FD4B5E">
        <w:rPr>
          <w:szCs w:val="24"/>
        </w:rPr>
        <w:t>.</w:t>
      </w:r>
    </w:p>
    <w:p w14:paraId="368BFA9A" w14:textId="77777777" w:rsidR="005838AD" w:rsidRPr="00FD4B5E" w:rsidRDefault="005838AD" w:rsidP="005838AD">
      <w:pPr>
        <w:ind w:firstLine="709"/>
        <w:jc w:val="both"/>
        <w:rPr>
          <w:b/>
          <w:szCs w:val="24"/>
        </w:rPr>
      </w:pPr>
      <w:r w:rsidRPr="00FD4B5E">
        <w:rPr>
          <w:szCs w:val="24"/>
        </w:rPr>
        <w:t xml:space="preserve">Приклад </w:t>
      </w:r>
      <w:proofErr w:type="spellStart"/>
      <w:r w:rsidRPr="00FD4B5E">
        <w:rPr>
          <w:szCs w:val="24"/>
        </w:rPr>
        <w:t>безперервних</w:t>
      </w:r>
      <w:proofErr w:type="spellEnd"/>
      <w:r w:rsidRPr="00FD4B5E">
        <w:rPr>
          <w:szCs w:val="24"/>
        </w:rPr>
        <w:t xml:space="preserve"> </w:t>
      </w:r>
      <w:proofErr w:type="spellStart"/>
      <w:r w:rsidRPr="00FD4B5E">
        <w:rPr>
          <w:szCs w:val="24"/>
        </w:rPr>
        <w:t>даних</w:t>
      </w:r>
      <w:proofErr w:type="spellEnd"/>
      <w:r w:rsidRPr="00FD4B5E">
        <w:rPr>
          <w:szCs w:val="24"/>
        </w:rPr>
        <w:t xml:space="preserve">: температура, </w:t>
      </w:r>
      <w:proofErr w:type="spellStart"/>
      <w:r w:rsidRPr="00FD4B5E">
        <w:rPr>
          <w:szCs w:val="24"/>
        </w:rPr>
        <w:t>висота</w:t>
      </w:r>
      <w:proofErr w:type="spellEnd"/>
      <w:r w:rsidRPr="00FD4B5E">
        <w:rPr>
          <w:szCs w:val="24"/>
        </w:rPr>
        <w:t xml:space="preserve">, вага, </w:t>
      </w:r>
      <w:proofErr w:type="spellStart"/>
      <w:r w:rsidRPr="00FD4B5E">
        <w:rPr>
          <w:szCs w:val="24"/>
        </w:rPr>
        <w:t>довжина</w:t>
      </w:r>
      <w:proofErr w:type="spellEnd"/>
      <w:r w:rsidRPr="00FD4B5E">
        <w:rPr>
          <w:szCs w:val="24"/>
        </w:rPr>
        <w:t xml:space="preserve"> і </w:t>
      </w:r>
      <w:proofErr w:type="gramStart"/>
      <w:r w:rsidRPr="00FD4B5E">
        <w:rPr>
          <w:szCs w:val="24"/>
        </w:rPr>
        <w:t>т.д.</w:t>
      </w:r>
      <w:proofErr w:type="gramEnd"/>
    </w:p>
    <w:p w14:paraId="3319AC27" w14:textId="77777777" w:rsidR="005838AD" w:rsidRPr="00FD4B5E" w:rsidRDefault="005838AD" w:rsidP="005838AD">
      <w:pPr>
        <w:ind w:firstLine="709"/>
        <w:jc w:val="both"/>
        <w:rPr>
          <w:szCs w:val="24"/>
        </w:rPr>
      </w:pPr>
      <w:proofErr w:type="spellStart"/>
      <w:r w:rsidRPr="00FD4B5E">
        <w:rPr>
          <w:b/>
          <w:szCs w:val="24"/>
        </w:rPr>
        <w:t>Шкали</w:t>
      </w:r>
      <w:proofErr w:type="spellEnd"/>
      <w:r w:rsidRPr="00FD4B5E">
        <w:rPr>
          <w:b/>
          <w:szCs w:val="24"/>
        </w:rPr>
        <w:t xml:space="preserve">. </w:t>
      </w:r>
      <w:proofErr w:type="spellStart"/>
      <w:r w:rsidRPr="00FD4B5E">
        <w:rPr>
          <w:szCs w:val="24"/>
        </w:rPr>
        <w:t>Існує</w:t>
      </w:r>
      <w:proofErr w:type="spellEnd"/>
      <w:r w:rsidRPr="00FD4B5E">
        <w:rPr>
          <w:szCs w:val="24"/>
        </w:rPr>
        <w:t xml:space="preserve"> </w:t>
      </w:r>
      <w:proofErr w:type="spellStart"/>
      <w:r w:rsidRPr="00FD4B5E">
        <w:rPr>
          <w:szCs w:val="24"/>
        </w:rPr>
        <w:t>п'ять</w:t>
      </w:r>
      <w:proofErr w:type="spellEnd"/>
      <w:r w:rsidRPr="00FD4B5E">
        <w:rPr>
          <w:szCs w:val="24"/>
        </w:rPr>
        <w:t xml:space="preserve"> </w:t>
      </w:r>
      <w:proofErr w:type="spellStart"/>
      <w:r w:rsidRPr="00FD4B5E">
        <w:rPr>
          <w:szCs w:val="24"/>
        </w:rPr>
        <w:t>типів</w:t>
      </w:r>
      <w:proofErr w:type="spellEnd"/>
      <w:r w:rsidRPr="00FD4B5E">
        <w:rPr>
          <w:szCs w:val="24"/>
        </w:rPr>
        <w:t xml:space="preserve"> шкал </w:t>
      </w:r>
      <w:proofErr w:type="spellStart"/>
      <w:r w:rsidRPr="00FD4B5E">
        <w:rPr>
          <w:szCs w:val="24"/>
        </w:rPr>
        <w:t>вимірювань</w:t>
      </w:r>
      <w:proofErr w:type="spellEnd"/>
      <w:r w:rsidRPr="00FD4B5E">
        <w:rPr>
          <w:szCs w:val="24"/>
        </w:rPr>
        <w:t xml:space="preserve">: </w:t>
      </w:r>
      <w:proofErr w:type="spellStart"/>
      <w:r w:rsidRPr="00FD4B5E">
        <w:rPr>
          <w:szCs w:val="24"/>
        </w:rPr>
        <w:t>номінальна</w:t>
      </w:r>
      <w:proofErr w:type="spellEnd"/>
      <w:r w:rsidRPr="00FD4B5E">
        <w:rPr>
          <w:szCs w:val="24"/>
        </w:rPr>
        <w:t xml:space="preserve">, </w:t>
      </w:r>
      <w:proofErr w:type="spellStart"/>
      <w:r w:rsidRPr="00FD4B5E">
        <w:rPr>
          <w:szCs w:val="24"/>
        </w:rPr>
        <w:t>порядкова</w:t>
      </w:r>
      <w:proofErr w:type="spellEnd"/>
      <w:r w:rsidRPr="00FD4B5E">
        <w:rPr>
          <w:szCs w:val="24"/>
        </w:rPr>
        <w:t xml:space="preserve">, </w:t>
      </w:r>
      <w:proofErr w:type="spellStart"/>
      <w:r w:rsidRPr="00FD4B5E">
        <w:rPr>
          <w:szCs w:val="24"/>
        </w:rPr>
        <w:t>інтервальна</w:t>
      </w:r>
      <w:proofErr w:type="spellEnd"/>
      <w:r w:rsidRPr="00FD4B5E">
        <w:rPr>
          <w:szCs w:val="24"/>
        </w:rPr>
        <w:t xml:space="preserve">, </w:t>
      </w:r>
      <w:proofErr w:type="spellStart"/>
      <w:r w:rsidRPr="00FD4B5E">
        <w:rPr>
          <w:szCs w:val="24"/>
        </w:rPr>
        <w:t>відносна</w:t>
      </w:r>
      <w:proofErr w:type="spellEnd"/>
      <w:r w:rsidRPr="00FD4B5E">
        <w:rPr>
          <w:szCs w:val="24"/>
        </w:rPr>
        <w:t xml:space="preserve"> і </w:t>
      </w:r>
      <w:proofErr w:type="spellStart"/>
      <w:r w:rsidRPr="00FD4B5E">
        <w:rPr>
          <w:szCs w:val="24"/>
        </w:rPr>
        <w:t>дихотомічна</w:t>
      </w:r>
      <w:proofErr w:type="spellEnd"/>
      <w:r w:rsidRPr="00FD4B5E">
        <w:rPr>
          <w:szCs w:val="24"/>
        </w:rPr>
        <w:t>.</w:t>
      </w:r>
    </w:p>
    <w:p w14:paraId="7AEE3592" w14:textId="77777777" w:rsidR="005838AD" w:rsidRPr="00FD4B5E" w:rsidRDefault="005838AD" w:rsidP="005838AD">
      <w:pPr>
        <w:ind w:firstLine="709"/>
        <w:jc w:val="both"/>
        <w:rPr>
          <w:szCs w:val="24"/>
        </w:rPr>
      </w:pPr>
      <w:proofErr w:type="spellStart"/>
      <w:r w:rsidRPr="00FD4B5E">
        <w:rPr>
          <w:b/>
          <w:szCs w:val="24"/>
        </w:rPr>
        <w:t>Номінальна</w:t>
      </w:r>
      <w:proofErr w:type="spellEnd"/>
      <w:r w:rsidRPr="00FD4B5E">
        <w:rPr>
          <w:b/>
          <w:szCs w:val="24"/>
        </w:rPr>
        <w:t xml:space="preserve"> шкала</w:t>
      </w:r>
      <w:r w:rsidRPr="00FD4B5E">
        <w:rPr>
          <w:szCs w:val="24"/>
        </w:rPr>
        <w:t xml:space="preserve"> (</w:t>
      </w:r>
      <w:proofErr w:type="spellStart"/>
      <w:r w:rsidRPr="00FD4B5E">
        <w:rPr>
          <w:szCs w:val="24"/>
        </w:rPr>
        <w:t>nominal</w:t>
      </w:r>
      <w:proofErr w:type="spellEnd"/>
      <w:r w:rsidRPr="00FD4B5E">
        <w:rPr>
          <w:szCs w:val="24"/>
        </w:rPr>
        <w:t xml:space="preserve"> </w:t>
      </w:r>
      <w:proofErr w:type="spellStart"/>
      <w:r w:rsidRPr="00FD4B5E">
        <w:rPr>
          <w:szCs w:val="24"/>
        </w:rPr>
        <w:t>scale</w:t>
      </w:r>
      <w:proofErr w:type="spellEnd"/>
      <w:r w:rsidRPr="00FD4B5E">
        <w:rPr>
          <w:szCs w:val="24"/>
        </w:rPr>
        <w:t xml:space="preserve">) </w:t>
      </w:r>
      <w:r w:rsidRPr="00FD4B5E">
        <w:rPr>
          <w:b/>
          <w:szCs w:val="24"/>
        </w:rPr>
        <w:t>-</w:t>
      </w:r>
      <w:r w:rsidRPr="00FD4B5E">
        <w:rPr>
          <w:szCs w:val="24"/>
        </w:rPr>
        <w:t xml:space="preserve"> шкала, яка </w:t>
      </w:r>
      <w:proofErr w:type="spellStart"/>
      <w:r w:rsidRPr="00FD4B5E">
        <w:rPr>
          <w:szCs w:val="24"/>
        </w:rPr>
        <w:t>містить</w:t>
      </w:r>
      <w:proofErr w:type="spellEnd"/>
      <w:r w:rsidRPr="00FD4B5E">
        <w:rPr>
          <w:szCs w:val="24"/>
        </w:rPr>
        <w:t xml:space="preserve"> </w:t>
      </w:r>
      <w:proofErr w:type="spellStart"/>
      <w:r w:rsidRPr="00FD4B5E">
        <w:rPr>
          <w:szCs w:val="24"/>
        </w:rPr>
        <w:t>тільки</w:t>
      </w:r>
      <w:proofErr w:type="spellEnd"/>
      <w:r w:rsidRPr="00FD4B5E">
        <w:rPr>
          <w:szCs w:val="24"/>
        </w:rPr>
        <w:t xml:space="preserve"> </w:t>
      </w:r>
      <w:proofErr w:type="spellStart"/>
      <w:r w:rsidRPr="00FD4B5E">
        <w:rPr>
          <w:szCs w:val="24"/>
        </w:rPr>
        <w:t>категорії</w:t>
      </w:r>
      <w:proofErr w:type="spellEnd"/>
      <w:r w:rsidRPr="00FD4B5E">
        <w:rPr>
          <w:szCs w:val="24"/>
        </w:rPr>
        <w:t xml:space="preserve">; </w:t>
      </w:r>
      <w:proofErr w:type="spellStart"/>
      <w:r w:rsidRPr="00FD4B5E">
        <w:rPr>
          <w:szCs w:val="24"/>
        </w:rPr>
        <w:t>дані</w:t>
      </w:r>
      <w:proofErr w:type="spellEnd"/>
      <w:r w:rsidRPr="00FD4B5E">
        <w:rPr>
          <w:szCs w:val="24"/>
        </w:rPr>
        <w:t xml:space="preserve"> в </w:t>
      </w:r>
      <w:proofErr w:type="spellStart"/>
      <w:r w:rsidRPr="00FD4B5E">
        <w:rPr>
          <w:szCs w:val="24"/>
        </w:rPr>
        <w:t>ній</w:t>
      </w:r>
      <w:proofErr w:type="spellEnd"/>
      <w:r w:rsidRPr="00FD4B5E">
        <w:rPr>
          <w:szCs w:val="24"/>
        </w:rPr>
        <w:t xml:space="preserve"> не </w:t>
      </w:r>
      <w:proofErr w:type="spellStart"/>
      <w:r w:rsidRPr="00FD4B5E">
        <w:rPr>
          <w:szCs w:val="24"/>
        </w:rPr>
        <w:t>можуть</w:t>
      </w:r>
      <w:proofErr w:type="spellEnd"/>
      <w:r w:rsidRPr="00FD4B5E">
        <w:rPr>
          <w:szCs w:val="24"/>
        </w:rPr>
        <w:t xml:space="preserve"> </w:t>
      </w:r>
      <w:proofErr w:type="spellStart"/>
      <w:r w:rsidRPr="00FD4B5E">
        <w:rPr>
          <w:szCs w:val="24"/>
        </w:rPr>
        <w:t>упорядковуватися</w:t>
      </w:r>
      <w:proofErr w:type="spellEnd"/>
      <w:r w:rsidRPr="00FD4B5E">
        <w:rPr>
          <w:szCs w:val="24"/>
        </w:rPr>
        <w:t xml:space="preserve">, з ними не </w:t>
      </w:r>
      <w:proofErr w:type="spellStart"/>
      <w:r w:rsidRPr="00FD4B5E">
        <w:rPr>
          <w:szCs w:val="24"/>
        </w:rPr>
        <w:t>можуть</w:t>
      </w:r>
      <w:proofErr w:type="spellEnd"/>
      <w:r w:rsidRPr="00FD4B5E">
        <w:rPr>
          <w:szCs w:val="24"/>
        </w:rPr>
        <w:t xml:space="preserve"> бути </w:t>
      </w:r>
      <w:proofErr w:type="spellStart"/>
      <w:r w:rsidRPr="00FD4B5E">
        <w:rPr>
          <w:szCs w:val="24"/>
        </w:rPr>
        <w:t>зроблені</w:t>
      </w:r>
      <w:proofErr w:type="spellEnd"/>
      <w:r w:rsidRPr="00FD4B5E">
        <w:rPr>
          <w:szCs w:val="24"/>
        </w:rPr>
        <w:t xml:space="preserve"> </w:t>
      </w:r>
      <w:proofErr w:type="spellStart"/>
      <w:r w:rsidRPr="00FD4B5E">
        <w:rPr>
          <w:szCs w:val="24"/>
        </w:rPr>
        <w:t>ніякі</w:t>
      </w:r>
      <w:proofErr w:type="spellEnd"/>
      <w:r w:rsidRPr="00FD4B5E">
        <w:rPr>
          <w:szCs w:val="24"/>
        </w:rPr>
        <w:t xml:space="preserve"> </w:t>
      </w:r>
      <w:proofErr w:type="spellStart"/>
      <w:r w:rsidRPr="00FD4B5E">
        <w:rPr>
          <w:szCs w:val="24"/>
        </w:rPr>
        <w:t>арифметичні</w:t>
      </w:r>
      <w:proofErr w:type="spellEnd"/>
      <w:r w:rsidRPr="00FD4B5E">
        <w:rPr>
          <w:szCs w:val="24"/>
        </w:rPr>
        <w:t xml:space="preserve"> </w:t>
      </w:r>
      <w:proofErr w:type="spellStart"/>
      <w:r w:rsidRPr="00FD4B5E">
        <w:rPr>
          <w:szCs w:val="24"/>
        </w:rPr>
        <w:t>дії</w:t>
      </w:r>
      <w:proofErr w:type="spellEnd"/>
      <w:r w:rsidRPr="00FD4B5E">
        <w:rPr>
          <w:szCs w:val="24"/>
        </w:rPr>
        <w:t>.</w:t>
      </w:r>
    </w:p>
    <w:p w14:paraId="1F8A2757" w14:textId="77777777" w:rsidR="005838AD" w:rsidRPr="00FD4B5E" w:rsidRDefault="005838AD" w:rsidP="005838AD">
      <w:pPr>
        <w:ind w:firstLine="709"/>
        <w:jc w:val="both"/>
        <w:rPr>
          <w:szCs w:val="24"/>
        </w:rPr>
      </w:pPr>
      <w:proofErr w:type="spellStart"/>
      <w:r w:rsidRPr="00FD4B5E">
        <w:rPr>
          <w:szCs w:val="24"/>
        </w:rPr>
        <w:t>Номінальна</w:t>
      </w:r>
      <w:proofErr w:type="spellEnd"/>
      <w:r w:rsidRPr="00FD4B5E">
        <w:rPr>
          <w:szCs w:val="24"/>
        </w:rPr>
        <w:t xml:space="preserve"> шкала </w:t>
      </w:r>
      <w:proofErr w:type="spellStart"/>
      <w:r w:rsidRPr="00FD4B5E">
        <w:rPr>
          <w:szCs w:val="24"/>
        </w:rPr>
        <w:t>складається</w:t>
      </w:r>
      <w:proofErr w:type="spellEnd"/>
      <w:r w:rsidRPr="00FD4B5E">
        <w:rPr>
          <w:szCs w:val="24"/>
        </w:rPr>
        <w:t xml:space="preserve"> з </w:t>
      </w:r>
      <w:proofErr w:type="spellStart"/>
      <w:r w:rsidRPr="00FD4B5E">
        <w:rPr>
          <w:szCs w:val="24"/>
        </w:rPr>
        <w:t>назв</w:t>
      </w:r>
      <w:proofErr w:type="spellEnd"/>
      <w:r w:rsidRPr="00FD4B5E">
        <w:rPr>
          <w:szCs w:val="24"/>
        </w:rPr>
        <w:t xml:space="preserve">, </w:t>
      </w:r>
      <w:proofErr w:type="spellStart"/>
      <w:r w:rsidRPr="00FD4B5E">
        <w:rPr>
          <w:szCs w:val="24"/>
        </w:rPr>
        <w:t>категорій</w:t>
      </w:r>
      <w:proofErr w:type="spellEnd"/>
      <w:r w:rsidRPr="00FD4B5E">
        <w:rPr>
          <w:szCs w:val="24"/>
        </w:rPr>
        <w:t xml:space="preserve">, </w:t>
      </w:r>
      <w:proofErr w:type="spellStart"/>
      <w:r w:rsidRPr="00FD4B5E">
        <w:rPr>
          <w:szCs w:val="24"/>
        </w:rPr>
        <w:t>імен</w:t>
      </w:r>
      <w:proofErr w:type="spellEnd"/>
      <w:r w:rsidRPr="00FD4B5E">
        <w:rPr>
          <w:szCs w:val="24"/>
        </w:rPr>
        <w:t xml:space="preserve"> для </w:t>
      </w:r>
      <w:proofErr w:type="spellStart"/>
      <w:r w:rsidRPr="00FD4B5E">
        <w:rPr>
          <w:szCs w:val="24"/>
        </w:rPr>
        <w:t>класифікації</w:t>
      </w:r>
      <w:proofErr w:type="spellEnd"/>
      <w:r w:rsidRPr="00FD4B5E">
        <w:rPr>
          <w:szCs w:val="24"/>
        </w:rPr>
        <w:t xml:space="preserve"> і </w:t>
      </w:r>
      <w:proofErr w:type="spellStart"/>
      <w:r w:rsidRPr="00FD4B5E">
        <w:rPr>
          <w:szCs w:val="24"/>
        </w:rPr>
        <w:t>сортування</w:t>
      </w:r>
      <w:proofErr w:type="spellEnd"/>
      <w:r w:rsidRPr="00FD4B5E">
        <w:rPr>
          <w:szCs w:val="24"/>
        </w:rPr>
        <w:t xml:space="preserve"> </w:t>
      </w:r>
      <w:proofErr w:type="spellStart"/>
      <w:r w:rsidRPr="00FD4B5E">
        <w:rPr>
          <w:szCs w:val="24"/>
        </w:rPr>
        <w:t>об'єктів</w:t>
      </w:r>
      <w:proofErr w:type="spellEnd"/>
      <w:r w:rsidRPr="00FD4B5E">
        <w:rPr>
          <w:szCs w:val="24"/>
        </w:rPr>
        <w:t xml:space="preserve"> </w:t>
      </w:r>
      <w:proofErr w:type="spellStart"/>
      <w:r w:rsidRPr="00FD4B5E">
        <w:rPr>
          <w:szCs w:val="24"/>
        </w:rPr>
        <w:t>або</w:t>
      </w:r>
      <w:proofErr w:type="spellEnd"/>
      <w:r w:rsidRPr="00FD4B5E">
        <w:rPr>
          <w:szCs w:val="24"/>
        </w:rPr>
        <w:t xml:space="preserve"> </w:t>
      </w:r>
      <w:proofErr w:type="spellStart"/>
      <w:r w:rsidRPr="00FD4B5E">
        <w:rPr>
          <w:szCs w:val="24"/>
        </w:rPr>
        <w:t>спостережень</w:t>
      </w:r>
      <w:proofErr w:type="spellEnd"/>
      <w:r w:rsidRPr="00FD4B5E">
        <w:rPr>
          <w:szCs w:val="24"/>
        </w:rPr>
        <w:t xml:space="preserve"> за </w:t>
      </w:r>
      <w:proofErr w:type="spellStart"/>
      <w:r w:rsidRPr="00FD4B5E">
        <w:rPr>
          <w:szCs w:val="24"/>
        </w:rPr>
        <w:t>деякою</w:t>
      </w:r>
      <w:proofErr w:type="spellEnd"/>
      <w:r w:rsidRPr="00FD4B5E">
        <w:rPr>
          <w:szCs w:val="24"/>
        </w:rPr>
        <w:t xml:space="preserve"> </w:t>
      </w:r>
      <w:proofErr w:type="spellStart"/>
      <w:r w:rsidRPr="00FD4B5E">
        <w:rPr>
          <w:szCs w:val="24"/>
        </w:rPr>
        <w:t>ознакою</w:t>
      </w:r>
      <w:proofErr w:type="spellEnd"/>
      <w:r w:rsidRPr="00FD4B5E">
        <w:rPr>
          <w:szCs w:val="24"/>
        </w:rPr>
        <w:t>.</w:t>
      </w:r>
    </w:p>
    <w:p w14:paraId="1213ED7B" w14:textId="77777777" w:rsidR="005838AD" w:rsidRPr="00FD4B5E" w:rsidRDefault="005838AD" w:rsidP="005838AD">
      <w:pPr>
        <w:ind w:firstLine="709"/>
        <w:jc w:val="both"/>
        <w:rPr>
          <w:szCs w:val="24"/>
        </w:rPr>
      </w:pPr>
      <w:r w:rsidRPr="00FD4B5E">
        <w:rPr>
          <w:szCs w:val="24"/>
        </w:rPr>
        <w:t xml:space="preserve">Приклад </w:t>
      </w:r>
      <w:proofErr w:type="spellStart"/>
      <w:r w:rsidRPr="00FD4B5E">
        <w:rPr>
          <w:szCs w:val="24"/>
        </w:rPr>
        <w:t>такої</w:t>
      </w:r>
      <w:proofErr w:type="spellEnd"/>
      <w:r w:rsidRPr="00FD4B5E">
        <w:rPr>
          <w:szCs w:val="24"/>
        </w:rPr>
        <w:t xml:space="preserve"> </w:t>
      </w:r>
      <w:proofErr w:type="spellStart"/>
      <w:r w:rsidRPr="00FD4B5E">
        <w:rPr>
          <w:szCs w:val="24"/>
        </w:rPr>
        <w:t>шкали</w:t>
      </w:r>
      <w:proofErr w:type="spellEnd"/>
      <w:r w:rsidRPr="00FD4B5E">
        <w:rPr>
          <w:szCs w:val="24"/>
        </w:rPr>
        <w:t xml:space="preserve">: </w:t>
      </w:r>
      <w:proofErr w:type="spellStart"/>
      <w:r w:rsidRPr="00FD4B5E">
        <w:rPr>
          <w:szCs w:val="24"/>
        </w:rPr>
        <w:t>професії</w:t>
      </w:r>
      <w:proofErr w:type="spellEnd"/>
      <w:r w:rsidRPr="00FD4B5E">
        <w:rPr>
          <w:szCs w:val="24"/>
        </w:rPr>
        <w:t xml:space="preserve">, </w:t>
      </w:r>
      <w:proofErr w:type="spellStart"/>
      <w:r w:rsidRPr="00FD4B5E">
        <w:rPr>
          <w:szCs w:val="24"/>
        </w:rPr>
        <w:t>місто</w:t>
      </w:r>
      <w:proofErr w:type="spellEnd"/>
      <w:r w:rsidRPr="00FD4B5E">
        <w:rPr>
          <w:szCs w:val="24"/>
        </w:rPr>
        <w:t xml:space="preserve"> </w:t>
      </w:r>
      <w:proofErr w:type="spellStart"/>
      <w:r w:rsidRPr="00FD4B5E">
        <w:rPr>
          <w:szCs w:val="24"/>
        </w:rPr>
        <w:t>проживання</w:t>
      </w:r>
      <w:proofErr w:type="spellEnd"/>
      <w:r w:rsidRPr="00FD4B5E">
        <w:rPr>
          <w:szCs w:val="24"/>
        </w:rPr>
        <w:t xml:space="preserve">, </w:t>
      </w:r>
      <w:proofErr w:type="spellStart"/>
      <w:r w:rsidRPr="00FD4B5E">
        <w:rPr>
          <w:szCs w:val="24"/>
        </w:rPr>
        <w:t>сімейний</w:t>
      </w:r>
      <w:proofErr w:type="spellEnd"/>
      <w:r w:rsidRPr="00FD4B5E">
        <w:rPr>
          <w:szCs w:val="24"/>
        </w:rPr>
        <w:t xml:space="preserve"> стан.</w:t>
      </w:r>
    </w:p>
    <w:p w14:paraId="218A35FE" w14:textId="77777777" w:rsidR="005838AD" w:rsidRPr="00FD4B5E" w:rsidRDefault="005838AD" w:rsidP="005838AD">
      <w:pPr>
        <w:ind w:firstLine="709"/>
        <w:jc w:val="both"/>
        <w:rPr>
          <w:szCs w:val="24"/>
        </w:rPr>
      </w:pPr>
      <w:r w:rsidRPr="00FD4B5E">
        <w:rPr>
          <w:szCs w:val="24"/>
        </w:rPr>
        <w:t xml:space="preserve">Для </w:t>
      </w:r>
      <w:proofErr w:type="spellStart"/>
      <w:r w:rsidRPr="00FD4B5E">
        <w:rPr>
          <w:szCs w:val="24"/>
        </w:rPr>
        <w:t>цієї</w:t>
      </w:r>
      <w:proofErr w:type="spellEnd"/>
      <w:r w:rsidRPr="00FD4B5E">
        <w:rPr>
          <w:szCs w:val="24"/>
        </w:rPr>
        <w:t xml:space="preserve"> </w:t>
      </w:r>
      <w:proofErr w:type="spellStart"/>
      <w:r w:rsidRPr="00FD4B5E">
        <w:rPr>
          <w:szCs w:val="24"/>
        </w:rPr>
        <w:t>шкали</w:t>
      </w:r>
      <w:proofErr w:type="spellEnd"/>
      <w:r w:rsidRPr="00FD4B5E">
        <w:rPr>
          <w:szCs w:val="24"/>
        </w:rPr>
        <w:t xml:space="preserve"> </w:t>
      </w:r>
      <w:proofErr w:type="spellStart"/>
      <w:r w:rsidRPr="00FD4B5E">
        <w:rPr>
          <w:szCs w:val="24"/>
        </w:rPr>
        <w:t>застосовні</w:t>
      </w:r>
      <w:proofErr w:type="spellEnd"/>
      <w:r w:rsidRPr="00FD4B5E">
        <w:rPr>
          <w:szCs w:val="24"/>
        </w:rPr>
        <w:t xml:space="preserve"> </w:t>
      </w:r>
      <w:proofErr w:type="spellStart"/>
      <w:r w:rsidRPr="00FD4B5E">
        <w:rPr>
          <w:szCs w:val="24"/>
        </w:rPr>
        <w:t>тільки</w:t>
      </w:r>
      <w:proofErr w:type="spellEnd"/>
      <w:r w:rsidRPr="00FD4B5E">
        <w:rPr>
          <w:szCs w:val="24"/>
        </w:rPr>
        <w:t xml:space="preserve"> </w:t>
      </w:r>
      <w:proofErr w:type="spellStart"/>
      <w:r w:rsidRPr="00FD4B5E">
        <w:rPr>
          <w:szCs w:val="24"/>
        </w:rPr>
        <w:t>такі</w:t>
      </w:r>
      <w:proofErr w:type="spellEnd"/>
      <w:r w:rsidRPr="00FD4B5E">
        <w:rPr>
          <w:szCs w:val="24"/>
        </w:rPr>
        <w:t xml:space="preserve"> </w:t>
      </w:r>
      <w:proofErr w:type="spellStart"/>
      <w:r w:rsidRPr="00FD4B5E">
        <w:rPr>
          <w:szCs w:val="24"/>
        </w:rPr>
        <w:t>операції</w:t>
      </w:r>
      <w:proofErr w:type="spellEnd"/>
      <w:r w:rsidRPr="00FD4B5E">
        <w:rPr>
          <w:szCs w:val="24"/>
        </w:rPr>
        <w:t xml:space="preserve">: </w:t>
      </w:r>
      <w:proofErr w:type="spellStart"/>
      <w:r w:rsidRPr="00FD4B5E">
        <w:rPr>
          <w:szCs w:val="24"/>
        </w:rPr>
        <w:t>дорівнює</w:t>
      </w:r>
      <w:proofErr w:type="spellEnd"/>
      <w:r w:rsidRPr="00FD4B5E">
        <w:rPr>
          <w:szCs w:val="24"/>
        </w:rPr>
        <w:t xml:space="preserve"> (=), не </w:t>
      </w:r>
      <w:proofErr w:type="spellStart"/>
      <w:r w:rsidRPr="00FD4B5E">
        <w:rPr>
          <w:szCs w:val="24"/>
        </w:rPr>
        <w:t>дорівнює</w:t>
      </w:r>
      <w:proofErr w:type="spellEnd"/>
      <w:r w:rsidRPr="00FD4B5E">
        <w:rPr>
          <w:szCs w:val="24"/>
        </w:rPr>
        <w:t xml:space="preserve"> (≠).</w:t>
      </w:r>
    </w:p>
    <w:p w14:paraId="4E460E7D" w14:textId="77777777" w:rsidR="005838AD" w:rsidRPr="00FD4B5E" w:rsidRDefault="005838AD" w:rsidP="005838AD">
      <w:pPr>
        <w:ind w:firstLine="709"/>
        <w:jc w:val="both"/>
        <w:rPr>
          <w:szCs w:val="24"/>
        </w:rPr>
      </w:pPr>
      <w:proofErr w:type="spellStart"/>
      <w:r w:rsidRPr="00FD4B5E">
        <w:rPr>
          <w:b/>
          <w:szCs w:val="24"/>
        </w:rPr>
        <w:t>Порядкова</w:t>
      </w:r>
      <w:proofErr w:type="spellEnd"/>
      <w:r w:rsidRPr="00FD4B5E">
        <w:rPr>
          <w:b/>
          <w:szCs w:val="24"/>
        </w:rPr>
        <w:t xml:space="preserve"> шкала</w:t>
      </w:r>
      <w:r w:rsidRPr="00FD4B5E">
        <w:rPr>
          <w:szCs w:val="24"/>
        </w:rPr>
        <w:t xml:space="preserve"> (</w:t>
      </w:r>
      <w:proofErr w:type="spellStart"/>
      <w:r w:rsidRPr="00FD4B5E">
        <w:rPr>
          <w:szCs w:val="24"/>
        </w:rPr>
        <w:t>ordinal</w:t>
      </w:r>
      <w:proofErr w:type="spellEnd"/>
      <w:r w:rsidRPr="00FD4B5E">
        <w:rPr>
          <w:szCs w:val="24"/>
        </w:rPr>
        <w:t xml:space="preserve"> </w:t>
      </w:r>
      <w:proofErr w:type="spellStart"/>
      <w:r w:rsidRPr="00FD4B5E">
        <w:rPr>
          <w:szCs w:val="24"/>
        </w:rPr>
        <w:t>scale</w:t>
      </w:r>
      <w:proofErr w:type="spellEnd"/>
      <w:r w:rsidRPr="00FD4B5E">
        <w:rPr>
          <w:szCs w:val="24"/>
        </w:rPr>
        <w:t xml:space="preserve">) </w:t>
      </w:r>
      <w:r w:rsidRPr="00FD4B5E">
        <w:rPr>
          <w:b/>
          <w:szCs w:val="24"/>
        </w:rPr>
        <w:t>-</w:t>
      </w:r>
      <w:r w:rsidRPr="00FD4B5E">
        <w:rPr>
          <w:szCs w:val="24"/>
        </w:rPr>
        <w:t xml:space="preserve"> шкала, в </w:t>
      </w:r>
      <w:proofErr w:type="spellStart"/>
      <w:r w:rsidRPr="00FD4B5E">
        <w:rPr>
          <w:szCs w:val="24"/>
        </w:rPr>
        <w:t>якій</w:t>
      </w:r>
      <w:proofErr w:type="spellEnd"/>
      <w:r w:rsidRPr="00FD4B5E">
        <w:rPr>
          <w:szCs w:val="24"/>
        </w:rPr>
        <w:t xml:space="preserve"> числа </w:t>
      </w:r>
      <w:proofErr w:type="spellStart"/>
      <w:r w:rsidRPr="00FD4B5E">
        <w:rPr>
          <w:szCs w:val="24"/>
        </w:rPr>
        <w:t>присвоюють</w:t>
      </w:r>
      <w:proofErr w:type="spellEnd"/>
      <w:r w:rsidRPr="00FD4B5E">
        <w:rPr>
          <w:szCs w:val="24"/>
        </w:rPr>
        <w:t xml:space="preserve"> </w:t>
      </w:r>
      <w:proofErr w:type="spellStart"/>
      <w:r w:rsidRPr="00FD4B5E">
        <w:rPr>
          <w:szCs w:val="24"/>
        </w:rPr>
        <w:t>об'єктам</w:t>
      </w:r>
      <w:proofErr w:type="spellEnd"/>
      <w:r w:rsidRPr="00FD4B5E">
        <w:rPr>
          <w:szCs w:val="24"/>
        </w:rPr>
        <w:t xml:space="preserve"> для </w:t>
      </w:r>
      <w:proofErr w:type="spellStart"/>
      <w:r w:rsidRPr="00FD4B5E">
        <w:rPr>
          <w:szCs w:val="24"/>
        </w:rPr>
        <w:t>позначення</w:t>
      </w:r>
      <w:proofErr w:type="spellEnd"/>
      <w:r w:rsidRPr="00FD4B5E">
        <w:rPr>
          <w:szCs w:val="24"/>
        </w:rPr>
        <w:t xml:space="preserve"> </w:t>
      </w:r>
      <w:proofErr w:type="spellStart"/>
      <w:r w:rsidRPr="00FD4B5E">
        <w:rPr>
          <w:szCs w:val="24"/>
        </w:rPr>
        <w:t>відносної</w:t>
      </w:r>
      <w:proofErr w:type="spellEnd"/>
      <w:r w:rsidRPr="00FD4B5E">
        <w:rPr>
          <w:szCs w:val="24"/>
        </w:rPr>
        <w:t xml:space="preserve"> </w:t>
      </w:r>
      <w:proofErr w:type="spellStart"/>
      <w:r w:rsidRPr="00FD4B5E">
        <w:rPr>
          <w:szCs w:val="24"/>
        </w:rPr>
        <w:t>позиції</w:t>
      </w:r>
      <w:proofErr w:type="spellEnd"/>
      <w:r w:rsidRPr="00FD4B5E">
        <w:rPr>
          <w:szCs w:val="24"/>
        </w:rPr>
        <w:t xml:space="preserve"> </w:t>
      </w:r>
      <w:proofErr w:type="spellStart"/>
      <w:r w:rsidRPr="00FD4B5E">
        <w:rPr>
          <w:szCs w:val="24"/>
        </w:rPr>
        <w:t>об'єктів</w:t>
      </w:r>
      <w:proofErr w:type="spellEnd"/>
      <w:r w:rsidRPr="00FD4B5E">
        <w:rPr>
          <w:szCs w:val="24"/>
        </w:rPr>
        <w:t xml:space="preserve">, але не </w:t>
      </w:r>
      <w:proofErr w:type="spellStart"/>
      <w:r w:rsidRPr="00FD4B5E">
        <w:rPr>
          <w:szCs w:val="24"/>
        </w:rPr>
        <w:t>величини</w:t>
      </w:r>
      <w:proofErr w:type="spellEnd"/>
      <w:r w:rsidRPr="00FD4B5E">
        <w:rPr>
          <w:szCs w:val="24"/>
        </w:rPr>
        <w:t xml:space="preserve"> </w:t>
      </w:r>
      <w:proofErr w:type="spellStart"/>
      <w:r w:rsidRPr="00FD4B5E">
        <w:rPr>
          <w:szCs w:val="24"/>
        </w:rPr>
        <w:t>відмінностей</w:t>
      </w:r>
      <w:proofErr w:type="spellEnd"/>
      <w:r w:rsidRPr="00FD4B5E">
        <w:rPr>
          <w:szCs w:val="24"/>
        </w:rPr>
        <w:t xml:space="preserve"> </w:t>
      </w:r>
      <w:proofErr w:type="spellStart"/>
      <w:r w:rsidRPr="00FD4B5E">
        <w:rPr>
          <w:szCs w:val="24"/>
        </w:rPr>
        <w:t>між</w:t>
      </w:r>
      <w:proofErr w:type="spellEnd"/>
      <w:r w:rsidRPr="00FD4B5E">
        <w:rPr>
          <w:szCs w:val="24"/>
        </w:rPr>
        <w:t xml:space="preserve"> ними.</w:t>
      </w:r>
    </w:p>
    <w:p w14:paraId="70A6BA9B" w14:textId="77777777" w:rsidR="005838AD" w:rsidRPr="00FD4B5E" w:rsidRDefault="005838AD" w:rsidP="005838AD">
      <w:pPr>
        <w:ind w:firstLine="709"/>
        <w:jc w:val="both"/>
        <w:rPr>
          <w:szCs w:val="24"/>
        </w:rPr>
      </w:pPr>
      <w:r w:rsidRPr="00FD4B5E">
        <w:rPr>
          <w:szCs w:val="24"/>
        </w:rPr>
        <w:lastRenderedPageBreak/>
        <w:t xml:space="preserve">Шкала </w:t>
      </w:r>
      <w:proofErr w:type="spellStart"/>
      <w:r w:rsidRPr="00FD4B5E">
        <w:rPr>
          <w:szCs w:val="24"/>
        </w:rPr>
        <w:t>вимірювань</w:t>
      </w:r>
      <w:proofErr w:type="spellEnd"/>
      <w:r w:rsidRPr="00FD4B5E">
        <w:rPr>
          <w:szCs w:val="24"/>
        </w:rPr>
        <w:t xml:space="preserve"> </w:t>
      </w:r>
      <w:proofErr w:type="spellStart"/>
      <w:r w:rsidRPr="00FD4B5E">
        <w:rPr>
          <w:szCs w:val="24"/>
        </w:rPr>
        <w:t>дає</w:t>
      </w:r>
      <w:proofErr w:type="spellEnd"/>
      <w:r w:rsidRPr="00FD4B5E">
        <w:rPr>
          <w:szCs w:val="24"/>
        </w:rPr>
        <w:t xml:space="preserve"> </w:t>
      </w:r>
      <w:proofErr w:type="spellStart"/>
      <w:r w:rsidRPr="00FD4B5E">
        <w:rPr>
          <w:szCs w:val="24"/>
        </w:rPr>
        <w:t>можливість</w:t>
      </w:r>
      <w:proofErr w:type="spellEnd"/>
      <w:r w:rsidRPr="00FD4B5E">
        <w:rPr>
          <w:szCs w:val="24"/>
        </w:rPr>
        <w:t xml:space="preserve"> </w:t>
      </w:r>
      <w:proofErr w:type="spellStart"/>
      <w:r w:rsidRPr="00FD4B5E">
        <w:rPr>
          <w:szCs w:val="24"/>
        </w:rPr>
        <w:t>ранжувати</w:t>
      </w:r>
      <w:proofErr w:type="spellEnd"/>
      <w:r w:rsidRPr="00FD4B5E">
        <w:rPr>
          <w:szCs w:val="24"/>
        </w:rPr>
        <w:t xml:space="preserve"> </w:t>
      </w:r>
      <w:proofErr w:type="spellStart"/>
      <w:r w:rsidRPr="00FD4B5E">
        <w:rPr>
          <w:szCs w:val="24"/>
        </w:rPr>
        <w:t>значення</w:t>
      </w:r>
      <w:proofErr w:type="spellEnd"/>
      <w:r w:rsidRPr="00FD4B5E">
        <w:rPr>
          <w:szCs w:val="24"/>
        </w:rPr>
        <w:t xml:space="preserve"> </w:t>
      </w:r>
      <w:proofErr w:type="spellStart"/>
      <w:r w:rsidRPr="00FD4B5E">
        <w:rPr>
          <w:szCs w:val="24"/>
        </w:rPr>
        <w:t>змінних</w:t>
      </w:r>
      <w:proofErr w:type="spellEnd"/>
      <w:r w:rsidRPr="00FD4B5E">
        <w:rPr>
          <w:szCs w:val="24"/>
        </w:rPr>
        <w:t xml:space="preserve">. </w:t>
      </w:r>
      <w:proofErr w:type="spellStart"/>
      <w:r w:rsidRPr="00FD4B5E">
        <w:rPr>
          <w:szCs w:val="24"/>
        </w:rPr>
        <w:t>Вимірювання</w:t>
      </w:r>
      <w:proofErr w:type="spellEnd"/>
      <w:r w:rsidRPr="00FD4B5E">
        <w:rPr>
          <w:szCs w:val="24"/>
        </w:rPr>
        <w:t xml:space="preserve"> ж у </w:t>
      </w:r>
      <w:proofErr w:type="spellStart"/>
      <w:r w:rsidRPr="00FD4B5E">
        <w:rPr>
          <w:szCs w:val="24"/>
        </w:rPr>
        <w:t>порядковій</w:t>
      </w:r>
      <w:proofErr w:type="spellEnd"/>
      <w:r w:rsidRPr="00FD4B5E">
        <w:rPr>
          <w:szCs w:val="24"/>
        </w:rPr>
        <w:t xml:space="preserve"> </w:t>
      </w:r>
      <w:proofErr w:type="spellStart"/>
      <w:r w:rsidRPr="00FD4B5E">
        <w:rPr>
          <w:szCs w:val="24"/>
        </w:rPr>
        <w:t>шкалі</w:t>
      </w:r>
      <w:proofErr w:type="spellEnd"/>
      <w:r w:rsidRPr="00FD4B5E">
        <w:rPr>
          <w:szCs w:val="24"/>
        </w:rPr>
        <w:t xml:space="preserve"> </w:t>
      </w:r>
      <w:proofErr w:type="spellStart"/>
      <w:r w:rsidRPr="00FD4B5E">
        <w:rPr>
          <w:szCs w:val="24"/>
        </w:rPr>
        <w:t>містять</w:t>
      </w:r>
      <w:proofErr w:type="spellEnd"/>
      <w:r w:rsidRPr="00FD4B5E">
        <w:rPr>
          <w:szCs w:val="24"/>
        </w:rPr>
        <w:t xml:space="preserve"> </w:t>
      </w:r>
      <w:proofErr w:type="spellStart"/>
      <w:r w:rsidRPr="00FD4B5E">
        <w:rPr>
          <w:szCs w:val="24"/>
        </w:rPr>
        <w:t>інформацію</w:t>
      </w:r>
      <w:proofErr w:type="spellEnd"/>
      <w:r w:rsidRPr="00FD4B5E">
        <w:rPr>
          <w:szCs w:val="24"/>
        </w:rPr>
        <w:t xml:space="preserve"> </w:t>
      </w:r>
      <w:proofErr w:type="spellStart"/>
      <w:r w:rsidRPr="00FD4B5E">
        <w:rPr>
          <w:szCs w:val="24"/>
        </w:rPr>
        <w:t>лише</w:t>
      </w:r>
      <w:proofErr w:type="spellEnd"/>
      <w:r w:rsidRPr="00FD4B5E">
        <w:rPr>
          <w:szCs w:val="24"/>
        </w:rPr>
        <w:t xml:space="preserve"> про порядок </w:t>
      </w:r>
      <w:proofErr w:type="spellStart"/>
      <w:r w:rsidRPr="00FD4B5E">
        <w:rPr>
          <w:szCs w:val="24"/>
        </w:rPr>
        <w:t>проходження</w:t>
      </w:r>
      <w:proofErr w:type="spellEnd"/>
      <w:r w:rsidRPr="00FD4B5E">
        <w:rPr>
          <w:szCs w:val="24"/>
        </w:rPr>
        <w:t xml:space="preserve"> величин, але не </w:t>
      </w:r>
      <w:proofErr w:type="spellStart"/>
      <w:r w:rsidRPr="00FD4B5E">
        <w:rPr>
          <w:szCs w:val="24"/>
        </w:rPr>
        <w:t>дозволяють</w:t>
      </w:r>
      <w:proofErr w:type="spellEnd"/>
      <w:r w:rsidRPr="00FD4B5E">
        <w:rPr>
          <w:szCs w:val="24"/>
        </w:rPr>
        <w:t xml:space="preserve"> </w:t>
      </w:r>
      <w:proofErr w:type="spellStart"/>
      <w:r w:rsidRPr="00FD4B5E">
        <w:rPr>
          <w:szCs w:val="24"/>
        </w:rPr>
        <w:t>сказати</w:t>
      </w:r>
      <w:proofErr w:type="spellEnd"/>
      <w:r w:rsidRPr="00FD4B5E">
        <w:rPr>
          <w:szCs w:val="24"/>
        </w:rPr>
        <w:t xml:space="preserve"> "</w:t>
      </w:r>
      <w:proofErr w:type="spellStart"/>
      <w:r w:rsidRPr="00FD4B5E">
        <w:rPr>
          <w:szCs w:val="24"/>
        </w:rPr>
        <w:t>наскільки</w:t>
      </w:r>
      <w:proofErr w:type="spellEnd"/>
      <w:r w:rsidRPr="00FD4B5E">
        <w:rPr>
          <w:szCs w:val="24"/>
        </w:rPr>
        <w:t xml:space="preserve"> одна величина </w:t>
      </w:r>
      <w:proofErr w:type="spellStart"/>
      <w:r w:rsidRPr="00FD4B5E">
        <w:rPr>
          <w:szCs w:val="24"/>
        </w:rPr>
        <w:t>більше</w:t>
      </w:r>
      <w:proofErr w:type="spellEnd"/>
      <w:r w:rsidRPr="00FD4B5E">
        <w:rPr>
          <w:szCs w:val="24"/>
        </w:rPr>
        <w:t xml:space="preserve"> </w:t>
      </w:r>
      <w:proofErr w:type="spellStart"/>
      <w:r w:rsidRPr="00FD4B5E">
        <w:rPr>
          <w:szCs w:val="24"/>
        </w:rPr>
        <w:t>іншої</w:t>
      </w:r>
      <w:proofErr w:type="spellEnd"/>
      <w:r w:rsidRPr="00FD4B5E">
        <w:rPr>
          <w:szCs w:val="24"/>
        </w:rPr>
        <w:t xml:space="preserve">, </w:t>
      </w:r>
      <w:proofErr w:type="spellStart"/>
      <w:r w:rsidRPr="00FD4B5E">
        <w:rPr>
          <w:szCs w:val="24"/>
        </w:rPr>
        <w:t>або</w:t>
      </w:r>
      <w:proofErr w:type="spellEnd"/>
      <w:r w:rsidRPr="00FD4B5E">
        <w:rPr>
          <w:szCs w:val="24"/>
        </w:rPr>
        <w:t xml:space="preserve">" </w:t>
      </w:r>
      <w:proofErr w:type="spellStart"/>
      <w:r w:rsidRPr="00FD4B5E">
        <w:rPr>
          <w:szCs w:val="24"/>
        </w:rPr>
        <w:t>наскільки</w:t>
      </w:r>
      <w:proofErr w:type="spellEnd"/>
      <w:r w:rsidRPr="00FD4B5E">
        <w:rPr>
          <w:szCs w:val="24"/>
        </w:rPr>
        <w:t xml:space="preserve"> вона </w:t>
      </w:r>
      <w:proofErr w:type="spellStart"/>
      <w:r w:rsidRPr="00FD4B5E">
        <w:rPr>
          <w:szCs w:val="24"/>
        </w:rPr>
        <w:t>менше</w:t>
      </w:r>
      <w:proofErr w:type="spellEnd"/>
      <w:r w:rsidRPr="00FD4B5E">
        <w:rPr>
          <w:szCs w:val="24"/>
        </w:rPr>
        <w:t xml:space="preserve"> </w:t>
      </w:r>
      <w:proofErr w:type="spellStart"/>
      <w:r w:rsidRPr="00FD4B5E">
        <w:rPr>
          <w:szCs w:val="24"/>
        </w:rPr>
        <w:t>інший</w:t>
      </w:r>
      <w:proofErr w:type="spellEnd"/>
      <w:r w:rsidRPr="00FD4B5E">
        <w:rPr>
          <w:szCs w:val="24"/>
        </w:rPr>
        <w:t>".</w:t>
      </w:r>
    </w:p>
    <w:p w14:paraId="4751CD69" w14:textId="77777777" w:rsidR="005838AD" w:rsidRPr="00FD4B5E" w:rsidRDefault="005838AD" w:rsidP="005838AD">
      <w:pPr>
        <w:ind w:firstLine="709"/>
        <w:jc w:val="both"/>
        <w:rPr>
          <w:szCs w:val="24"/>
        </w:rPr>
      </w:pPr>
      <w:r w:rsidRPr="00FD4B5E">
        <w:rPr>
          <w:szCs w:val="24"/>
        </w:rPr>
        <w:t xml:space="preserve">Приклад </w:t>
      </w:r>
      <w:proofErr w:type="spellStart"/>
      <w:r w:rsidRPr="00FD4B5E">
        <w:rPr>
          <w:szCs w:val="24"/>
        </w:rPr>
        <w:t>такої</w:t>
      </w:r>
      <w:proofErr w:type="spellEnd"/>
      <w:r w:rsidRPr="00FD4B5E">
        <w:rPr>
          <w:szCs w:val="24"/>
        </w:rPr>
        <w:t xml:space="preserve"> </w:t>
      </w:r>
      <w:proofErr w:type="spellStart"/>
      <w:r w:rsidRPr="00FD4B5E">
        <w:rPr>
          <w:szCs w:val="24"/>
        </w:rPr>
        <w:t>шкали</w:t>
      </w:r>
      <w:proofErr w:type="spellEnd"/>
      <w:r w:rsidRPr="00FD4B5E">
        <w:rPr>
          <w:szCs w:val="24"/>
        </w:rPr>
        <w:t xml:space="preserve">: </w:t>
      </w:r>
      <w:proofErr w:type="spellStart"/>
      <w:r w:rsidRPr="00FD4B5E">
        <w:rPr>
          <w:szCs w:val="24"/>
        </w:rPr>
        <w:t>місце</w:t>
      </w:r>
      <w:proofErr w:type="spellEnd"/>
      <w:r w:rsidRPr="00FD4B5E">
        <w:rPr>
          <w:szCs w:val="24"/>
        </w:rPr>
        <w:t xml:space="preserve"> (1-ше, 2-ге, 3-є), яке команда </w:t>
      </w:r>
      <w:proofErr w:type="spellStart"/>
      <w:r w:rsidRPr="00FD4B5E">
        <w:rPr>
          <w:szCs w:val="24"/>
        </w:rPr>
        <w:t>отримала</w:t>
      </w:r>
      <w:proofErr w:type="spellEnd"/>
      <w:r w:rsidRPr="00FD4B5E">
        <w:rPr>
          <w:szCs w:val="24"/>
        </w:rPr>
        <w:t xml:space="preserve"> на </w:t>
      </w:r>
      <w:proofErr w:type="spellStart"/>
      <w:r w:rsidRPr="00FD4B5E">
        <w:rPr>
          <w:szCs w:val="24"/>
        </w:rPr>
        <w:t>змаганнях</w:t>
      </w:r>
      <w:proofErr w:type="spellEnd"/>
      <w:r w:rsidRPr="00FD4B5E">
        <w:rPr>
          <w:szCs w:val="24"/>
        </w:rPr>
        <w:t xml:space="preserve">, номер студента </w:t>
      </w:r>
      <w:proofErr w:type="gramStart"/>
      <w:r w:rsidRPr="00FD4B5E">
        <w:rPr>
          <w:szCs w:val="24"/>
        </w:rPr>
        <w:t>в рейтингу</w:t>
      </w:r>
      <w:proofErr w:type="gramEnd"/>
      <w:r w:rsidRPr="00FD4B5E">
        <w:rPr>
          <w:szCs w:val="24"/>
        </w:rPr>
        <w:t xml:space="preserve"> </w:t>
      </w:r>
      <w:proofErr w:type="spellStart"/>
      <w:r w:rsidRPr="00FD4B5E">
        <w:rPr>
          <w:szCs w:val="24"/>
        </w:rPr>
        <w:t>успішності</w:t>
      </w:r>
      <w:proofErr w:type="spellEnd"/>
      <w:r w:rsidRPr="00FD4B5E">
        <w:rPr>
          <w:szCs w:val="24"/>
        </w:rPr>
        <w:t xml:space="preserve"> (1-й, 23-й, і т.д.), при </w:t>
      </w:r>
      <w:proofErr w:type="spellStart"/>
      <w:r w:rsidRPr="00FD4B5E">
        <w:rPr>
          <w:szCs w:val="24"/>
        </w:rPr>
        <w:t>цьому</w:t>
      </w:r>
      <w:proofErr w:type="spellEnd"/>
      <w:r w:rsidRPr="00FD4B5E">
        <w:rPr>
          <w:szCs w:val="24"/>
        </w:rPr>
        <w:t xml:space="preserve"> </w:t>
      </w:r>
      <w:proofErr w:type="spellStart"/>
      <w:r w:rsidRPr="00FD4B5E">
        <w:rPr>
          <w:szCs w:val="24"/>
        </w:rPr>
        <w:t>невідомо</w:t>
      </w:r>
      <w:proofErr w:type="spellEnd"/>
      <w:r w:rsidRPr="00FD4B5E">
        <w:rPr>
          <w:szCs w:val="24"/>
        </w:rPr>
        <w:t xml:space="preserve">, </w:t>
      </w:r>
      <w:proofErr w:type="spellStart"/>
      <w:r w:rsidRPr="00FD4B5E">
        <w:rPr>
          <w:szCs w:val="24"/>
        </w:rPr>
        <w:t>наскільки</w:t>
      </w:r>
      <w:proofErr w:type="spellEnd"/>
      <w:r w:rsidRPr="00FD4B5E">
        <w:rPr>
          <w:szCs w:val="24"/>
        </w:rPr>
        <w:t xml:space="preserve"> один студент </w:t>
      </w:r>
      <w:proofErr w:type="spellStart"/>
      <w:r w:rsidRPr="00FD4B5E">
        <w:rPr>
          <w:szCs w:val="24"/>
        </w:rPr>
        <w:t>успішніше</w:t>
      </w:r>
      <w:proofErr w:type="spellEnd"/>
      <w:r w:rsidRPr="00FD4B5E">
        <w:rPr>
          <w:szCs w:val="24"/>
        </w:rPr>
        <w:t xml:space="preserve"> </w:t>
      </w:r>
      <w:proofErr w:type="spellStart"/>
      <w:r w:rsidRPr="00FD4B5E">
        <w:rPr>
          <w:szCs w:val="24"/>
        </w:rPr>
        <w:t>іншого</w:t>
      </w:r>
      <w:proofErr w:type="spellEnd"/>
      <w:r w:rsidRPr="00FD4B5E">
        <w:rPr>
          <w:szCs w:val="24"/>
        </w:rPr>
        <w:t xml:space="preserve">, </w:t>
      </w:r>
      <w:proofErr w:type="spellStart"/>
      <w:r w:rsidRPr="00FD4B5E">
        <w:rPr>
          <w:szCs w:val="24"/>
        </w:rPr>
        <w:t>відомий</w:t>
      </w:r>
      <w:proofErr w:type="spellEnd"/>
      <w:r w:rsidRPr="00FD4B5E">
        <w:rPr>
          <w:szCs w:val="24"/>
        </w:rPr>
        <w:t xml:space="preserve"> </w:t>
      </w:r>
      <w:proofErr w:type="spellStart"/>
      <w:r w:rsidRPr="00FD4B5E">
        <w:rPr>
          <w:szCs w:val="24"/>
        </w:rPr>
        <w:t>лише</w:t>
      </w:r>
      <w:proofErr w:type="spellEnd"/>
      <w:r w:rsidRPr="00FD4B5E">
        <w:rPr>
          <w:szCs w:val="24"/>
        </w:rPr>
        <w:t xml:space="preserve"> </w:t>
      </w:r>
      <w:proofErr w:type="spellStart"/>
      <w:r w:rsidRPr="00FD4B5E">
        <w:rPr>
          <w:szCs w:val="24"/>
        </w:rPr>
        <w:t>його</w:t>
      </w:r>
      <w:proofErr w:type="spellEnd"/>
      <w:r w:rsidRPr="00FD4B5E">
        <w:rPr>
          <w:szCs w:val="24"/>
        </w:rPr>
        <w:t xml:space="preserve"> номер у рейтингу.</w:t>
      </w:r>
    </w:p>
    <w:p w14:paraId="28420DC9" w14:textId="77777777" w:rsidR="005838AD" w:rsidRPr="00FD4B5E" w:rsidRDefault="005838AD" w:rsidP="005838AD">
      <w:pPr>
        <w:ind w:firstLine="709"/>
        <w:jc w:val="both"/>
        <w:rPr>
          <w:szCs w:val="24"/>
        </w:rPr>
      </w:pPr>
      <w:r w:rsidRPr="00FD4B5E">
        <w:rPr>
          <w:szCs w:val="24"/>
        </w:rPr>
        <w:t xml:space="preserve">Для </w:t>
      </w:r>
      <w:proofErr w:type="spellStart"/>
      <w:r w:rsidRPr="00FD4B5E">
        <w:rPr>
          <w:szCs w:val="24"/>
        </w:rPr>
        <w:t>цієї</w:t>
      </w:r>
      <w:proofErr w:type="spellEnd"/>
      <w:r w:rsidRPr="00FD4B5E">
        <w:rPr>
          <w:szCs w:val="24"/>
        </w:rPr>
        <w:t xml:space="preserve"> </w:t>
      </w:r>
      <w:proofErr w:type="spellStart"/>
      <w:r w:rsidRPr="00FD4B5E">
        <w:rPr>
          <w:szCs w:val="24"/>
        </w:rPr>
        <w:t>шкали</w:t>
      </w:r>
      <w:proofErr w:type="spellEnd"/>
      <w:r w:rsidRPr="00FD4B5E">
        <w:rPr>
          <w:szCs w:val="24"/>
        </w:rPr>
        <w:t xml:space="preserve"> </w:t>
      </w:r>
      <w:proofErr w:type="spellStart"/>
      <w:r w:rsidRPr="00FD4B5E">
        <w:rPr>
          <w:szCs w:val="24"/>
        </w:rPr>
        <w:t>застосовні</w:t>
      </w:r>
      <w:proofErr w:type="spellEnd"/>
      <w:r w:rsidRPr="00FD4B5E">
        <w:rPr>
          <w:szCs w:val="24"/>
        </w:rPr>
        <w:t xml:space="preserve"> </w:t>
      </w:r>
      <w:proofErr w:type="spellStart"/>
      <w:r w:rsidRPr="00FD4B5E">
        <w:rPr>
          <w:szCs w:val="24"/>
        </w:rPr>
        <w:t>тільки</w:t>
      </w:r>
      <w:proofErr w:type="spellEnd"/>
      <w:r w:rsidRPr="00FD4B5E">
        <w:rPr>
          <w:szCs w:val="24"/>
        </w:rPr>
        <w:t xml:space="preserve"> </w:t>
      </w:r>
      <w:proofErr w:type="spellStart"/>
      <w:r w:rsidRPr="00FD4B5E">
        <w:rPr>
          <w:szCs w:val="24"/>
        </w:rPr>
        <w:t>такі</w:t>
      </w:r>
      <w:proofErr w:type="spellEnd"/>
      <w:r w:rsidRPr="00FD4B5E">
        <w:rPr>
          <w:szCs w:val="24"/>
        </w:rPr>
        <w:t xml:space="preserve"> </w:t>
      </w:r>
      <w:proofErr w:type="spellStart"/>
      <w:r w:rsidRPr="00FD4B5E">
        <w:rPr>
          <w:szCs w:val="24"/>
        </w:rPr>
        <w:t>операції</w:t>
      </w:r>
      <w:proofErr w:type="spellEnd"/>
      <w:r w:rsidRPr="00FD4B5E">
        <w:rPr>
          <w:szCs w:val="24"/>
        </w:rPr>
        <w:t xml:space="preserve">: </w:t>
      </w:r>
      <w:proofErr w:type="spellStart"/>
      <w:r w:rsidRPr="00FD4B5E">
        <w:rPr>
          <w:szCs w:val="24"/>
        </w:rPr>
        <w:t>рівно</w:t>
      </w:r>
      <w:proofErr w:type="spellEnd"/>
      <w:r w:rsidRPr="00FD4B5E">
        <w:rPr>
          <w:szCs w:val="24"/>
        </w:rPr>
        <w:t xml:space="preserve"> (=), не </w:t>
      </w:r>
      <w:proofErr w:type="spellStart"/>
      <w:r w:rsidRPr="00FD4B5E">
        <w:rPr>
          <w:szCs w:val="24"/>
        </w:rPr>
        <w:t>дорівнює</w:t>
      </w:r>
      <w:proofErr w:type="spellEnd"/>
      <w:r w:rsidRPr="00FD4B5E">
        <w:rPr>
          <w:szCs w:val="24"/>
        </w:rPr>
        <w:t xml:space="preserve"> (≠), </w:t>
      </w:r>
      <w:proofErr w:type="spellStart"/>
      <w:r w:rsidRPr="00FD4B5E">
        <w:rPr>
          <w:szCs w:val="24"/>
        </w:rPr>
        <w:t>більше</w:t>
      </w:r>
      <w:proofErr w:type="spellEnd"/>
      <w:r w:rsidRPr="00FD4B5E">
        <w:rPr>
          <w:szCs w:val="24"/>
        </w:rPr>
        <w:t xml:space="preserve"> (&gt;), </w:t>
      </w:r>
      <w:proofErr w:type="spellStart"/>
      <w:r w:rsidRPr="00FD4B5E">
        <w:rPr>
          <w:szCs w:val="24"/>
        </w:rPr>
        <w:t>менше</w:t>
      </w:r>
      <w:proofErr w:type="spellEnd"/>
      <w:r w:rsidRPr="00FD4B5E">
        <w:rPr>
          <w:szCs w:val="24"/>
        </w:rPr>
        <w:t xml:space="preserve"> (&lt;).</w:t>
      </w:r>
    </w:p>
    <w:p w14:paraId="0917AD4B" w14:textId="77777777" w:rsidR="005838AD" w:rsidRPr="00FD4B5E" w:rsidRDefault="005838AD" w:rsidP="005838AD">
      <w:pPr>
        <w:ind w:firstLine="709"/>
        <w:jc w:val="both"/>
        <w:rPr>
          <w:szCs w:val="24"/>
        </w:rPr>
      </w:pPr>
      <w:proofErr w:type="spellStart"/>
      <w:r w:rsidRPr="00FD4B5E">
        <w:rPr>
          <w:b/>
          <w:szCs w:val="24"/>
        </w:rPr>
        <w:t>Інтервальна</w:t>
      </w:r>
      <w:proofErr w:type="spellEnd"/>
      <w:r w:rsidRPr="00FD4B5E">
        <w:rPr>
          <w:b/>
          <w:szCs w:val="24"/>
        </w:rPr>
        <w:t xml:space="preserve"> шкала</w:t>
      </w:r>
      <w:r w:rsidRPr="00FD4B5E">
        <w:rPr>
          <w:szCs w:val="24"/>
        </w:rPr>
        <w:t xml:space="preserve"> (</w:t>
      </w:r>
      <w:proofErr w:type="spellStart"/>
      <w:r w:rsidRPr="00FD4B5E">
        <w:rPr>
          <w:szCs w:val="24"/>
        </w:rPr>
        <w:t>interval</w:t>
      </w:r>
      <w:proofErr w:type="spellEnd"/>
      <w:r w:rsidRPr="00FD4B5E">
        <w:rPr>
          <w:szCs w:val="24"/>
        </w:rPr>
        <w:t xml:space="preserve"> </w:t>
      </w:r>
      <w:proofErr w:type="spellStart"/>
      <w:proofErr w:type="gramStart"/>
      <w:r w:rsidRPr="00FD4B5E">
        <w:rPr>
          <w:szCs w:val="24"/>
        </w:rPr>
        <w:t>scale</w:t>
      </w:r>
      <w:proofErr w:type="spellEnd"/>
      <w:r w:rsidRPr="00FD4B5E">
        <w:rPr>
          <w:szCs w:val="24"/>
        </w:rPr>
        <w:t>)</w:t>
      </w:r>
      <w:r w:rsidRPr="00FD4B5E">
        <w:rPr>
          <w:b/>
          <w:szCs w:val="24"/>
        </w:rPr>
        <w:t xml:space="preserve">  -</w:t>
      </w:r>
      <w:proofErr w:type="gramEnd"/>
      <w:r w:rsidRPr="00FD4B5E">
        <w:rPr>
          <w:szCs w:val="24"/>
        </w:rPr>
        <w:t xml:space="preserve"> шкала, </w:t>
      </w:r>
      <w:proofErr w:type="spellStart"/>
      <w:r w:rsidRPr="00FD4B5E">
        <w:rPr>
          <w:szCs w:val="24"/>
        </w:rPr>
        <w:t>різниці</w:t>
      </w:r>
      <w:proofErr w:type="spellEnd"/>
      <w:r w:rsidRPr="00FD4B5E">
        <w:rPr>
          <w:szCs w:val="24"/>
        </w:rPr>
        <w:t xml:space="preserve"> </w:t>
      </w:r>
      <w:proofErr w:type="spellStart"/>
      <w:r w:rsidRPr="00FD4B5E">
        <w:rPr>
          <w:szCs w:val="24"/>
        </w:rPr>
        <w:t>між</w:t>
      </w:r>
      <w:proofErr w:type="spellEnd"/>
      <w:r w:rsidRPr="00FD4B5E">
        <w:rPr>
          <w:szCs w:val="24"/>
        </w:rPr>
        <w:t xml:space="preserve"> </w:t>
      </w:r>
      <w:proofErr w:type="spellStart"/>
      <w:r w:rsidRPr="00FD4B5E">
        <w:rPr>
          <w:szCs w:val="24"/>
        </w:rPr>
        <w:t>значеннями</w:t>
      </w:r>
      <w:proofErr w:type="spellEnd"/>
      <w:r w:rsidRPr="00FD4B5E">
        <w:rPr>
          <w:szCs w:val="24"/>
        </w:rPr>
        <w:t xml:space="preserve"> </w:t>
      </w:r>
      <w:proofErr w:type="spellStart"/>
      <w:r w:rsidRPr="00FD4B5E">
        <w:rPr>
          <w:szCs w:val="24"/>
        </w:rPr>
        <w:t>якої</w:t>
      </w:r>
      <w:proofErr w:type="spellEnd"/>
      <w:r w:rsidRPr="00FD4B5E">
        <w:rPr>
          <w:szCs w:val="24"/>
        </w:rPr>
        <w:t xml:space="preserve"> </w:t>
      </w:r>
      <w:proofErr w:type="spellStart"/>
      <w:r w:rsidRPr="00FD4B5E">
        <w:rPr>
          <w:szCs w:val="24"/>
        </w:rPr>
        <w:t>можуть</w:t>
      </w:r>
      <w:proofErr w:type="spellEnd"/>
      <w:r w:rsidRPr="00FD4B5E">
        <w:rPr>
          <w:szCs w:val="24"/>
        </w:rPr>
        <w:t xml:space="preserve"> бути </w:t>
      </w:r>
      <w:proofErr w:type="spellStart"/>
      <w:r w:rsidRPr="00FD4B5E">
        <w:rPr>
          <w:szCs w:val="24"/>
        </w:rPr>
        <w:t>обчислені</w:t>
      </w:r>
      <w:proofErr w:type="spellEnd"/>
      <w:r w:rsidRPr="00FD4B5E">
        <w:rPr>
          <w:szCs w:val="24"/>
        </w:rPr>
        <w:t xml:space="preserve">, </w:t>
      </w:r>
      <w:proofErr w:type="spellStart"/>
      <w:r w:rsidRPr="00FD4B5E">
        <w:rPr>
          <w:szCs w:val="24"/>
        </w:rPr>
        <w:t>проте</w:t>
      </w:r>
      <w:proofErr w:type="spellEnd"/>
      <w:r w:rsidRPr="00FD4B5E">
        <w:rPr>
          <w:szCs w:val="24"/>
        </w:rPr>
        <w:t xml:space="preserve"> </w:t>
      </w:r>
      <w:proofErr w:type="spellStart"/>
      <w:r w:rsidRPr="00FD4B5E">
        <w:rPr>
          <w:szCs w:val="24"/>
        </w:rPr>
        <w:t>їх</w:t>
      </w:r>
      <w:proofErr w:type="spellEnd"/>
      <w:r w:rsidRPr="00FD4B5E">
        <w:rPr>
          <w:szCs w:val="24"/>
        </w:rPr>
        <w:t xml:space="preserve"> </w:t>
      </w:r>
      <w:proofErr w:type="spellStart"/>
      <w:r w:rsidRPr="00FD4B5E">
        <w:rPr>
          <w:szCs w:val="24"/>
        </w:rPr>
        <w:t>відношення</w:t>
      </w:r>
      <w:proofErr w:type="spellEnd"/>
      <w:r w:rsidRPr="00FD4B5E">
        <w:rPr>
          <w:szCs w:val="24"/>
        </w:rPr>
        <w:t xml:space="preserve"> не </w:t>
      </w:r>
      <w:proofErr w:type="spellStart"/>
      <w:r w:rsidRPr="00FD4B5E">
        <w:rPr>
          <w:szCs w:val="24"/>
        </w:rPr>
        <w:t>мають</w:t>
      </w:r>
      <w:proofErr w:type="spellEnd"/>
      <w:r w:rsidRPr="00FD4B5E">
        <w:rPr>
          <w:szCs w:val="24"/>
        </w:rPr>
        <w:t xml:space="preserve"> </w:t>
      </w:r>
      <w:proofErr w:type="spellStart"/>
      <w:r w:rsidRPr="00FD4B5E">
        <w:rPr>
          <w:szCs w:val="24"/>
        </w:rPr>
        <w:t>сенсу</w:t>
      </w:r>
      <w:proofErr w:type="spellEnd"/>
      <w:r w:rsidRPr="00FD4B5E">
        <w:rPr>
          <w:szCs w:val="24"/>
        </w:rPr>
        <w:t>.</w:t>
      </w:r>
    </w:p>
    <w:p w14:paraId="6C5FBE7B" w14:textId="77777777" w:rsidR="005838AD" w:rsidRPr="00FD4B5E" w:rsidRDefault="005838AD" w:rsidP="005838AD">
      <w:pPr>
        <w:ind w:firstLine="709"/>
        <w:jc w:val="both"/>
        <w:rPr>
          <w:szCs w:val="24"/>
        </w:rPr>
      </w:pPr>
      <w:proofErr w:type="spellStart"/>
      <w:r w:rsidRPr="00FD4B5E">
        <w:rPr>
          <w:szCs w:val="24"/>
        </w:rPr>
        <w:t>Ця</w:t>
      </w:r>
      <w:proofErr w:type="spellEnd"/>
      <w:r w:rsidRPr="00FD4B5E">
        <w:rPr>
          <w:szCs w:val="24"/>
        </w:rPr>
        <w:t xml:space="preserve"> шкала </w:t>
      </w:r>
      <w:proofErr w:type="spellStart"/>
      <w:r w:rsidRPr="00FD4B5E">
        <w:rPr>
          <w:szCs w:val="24"/>
        </w:rPr>
        <w:t>дозволяє</w:t>
      </w:r>
      <w:proofErr w:type="spellEnd"/>
      <w:r w:rsidRPr="00FD4B5E">
        <w:rPr>
          <w:szCs w:val="24"/>
        </w:rPr>
        <w:t xml:space="preserve"> </w:t>
      </w:r>
      <w:proofErr w:type="spellStart"/>
      <w:r w:rsidRPr="00FD4B5E">
        <w:rPr>
          <w:szCs w:val="24"/>
        </w:rPr>
        <w:t>знаходити</w:t>
      </w:r>
      <w:proofErr w:type="spellEnd"/>
      <w:r w:rsidRPr="00FD4B5E">
        <w:rPr>
          <w:szCs w:val="24"/>
        </w:rPr>
        <w:t xml:space="preserve"> </w:t>
      </w:r>
      <w:proofErr w:type="spellStart"/>
      <w:r w:rsidRPr="00FD4B5E">
        <w:rPr>
          <w:szCs w:val="24"/>
        </w:rPr>
        <w:t>різницю</w:t>
      </w:r>
      <w:proofErr w:type="spellEnd"/>
      <w:r w:rsidRPr="00FD4B5E">
        <w:rPr>
          <w:szCs w:val="24"/>
        </w:rPr>
        <w:t xml:space="preserve"> </w:t>
      </w:r>
      <w:proofErr w:type="spellStart"/>
      <w:r w:rsidRPr="00FD4B5E">
        <w:rPr>
          <w:szCs w:val="24"/>
        </w:rPr>
        <w:t>між</w:t>
      </w:r>
      <w:proofErr w:type="spellEnd"/>
      <w:r w:rsidRPr="00FD4B5E">
        <w:rPr>
          <w:szCs w:val="24"/>
        </w:rPr>
        <w:t xml:space="preserve"> </w:t>
      </w:r>
      <w:proofErr w:type="spellStart"/>
      <w:r w:rsidRPr="00FD4B5E">
        <w:rPr>
          <w:szCs w:val="24"/>
        </w:rPr>
        <w:t>двома</w:t>
      </w:r>
      <w:proofErr w:type="spellEnd"/>
      <w:r w:rsidRPr="00FD4B5E">
        <w:rPr>
          <w:szCs w:val="24"/>
        </w:rPr>
        <w:t xml:space="preserve"> величинами, </w:t>
      </w:r>
      <w:proofErr w:type="spellStart"/>
      <w:r w:rsidRPr="00FD4B5E">
        <w:rPr>
          <w:szCs w:val="24"/>
        </w:rPr>
        <w:t>має</w:t>
      </w:r>
      <w:proofErr w:type="spellEnd"/>
      <w:r w:rsidRPr="00FD4B5E">
        <w:rPr>
          <w:szCs w:val="24"/>
        </w:rPr>
        <w:t xml:space="preserve"> </w:t>
      </w:r>
      <w:proofErr w:type="spellStart"/>
      <w:r w:rsidRPr="00FD4B5E">
        <w:rPr>
          <w:szCs w:val="24"/>
        </w:rPr>
        <w:t>властивості</w:t>
      </w:r>
      <w:proofErr w:type="spellEnd"/>
      <w:r w:rsidRPr="00FD4B5E">
        <w:rPr>
          <w:szCs w:val="24"/>
        </w:rPr>
        <w:t xml:space="preserve"> </w:t>
      </w:r>
      <w:proofErr w:type="spellStart"/>
      <w:r w:rsidRPr="00FD4B5E">
        <w:rPr>
          <w:szCs w:val="24"/>
        </w:rPr>
        <w:t>номінальної</w:t>
      </w:r>
      <w:proofErr w:type="spellEnd"/>
      <w:r w:rsidRPr="00FD4B5E">
        <w:rPr>
          <w:szCs w:val="24"/>
        </w:rPr>
        <w:t xml:space="preserve"> та </w:t>
      </w:r>
      <w:proofErr w:type="spellStart"/>
      <w:r w:rsidRPr="00FD4B5E">
        <w:rPr>
          <w:szCs w:val="24"/>
        </w:rPr>
        <w:t>порядкової</w:t>
      </w:r>
      <w:proofErr w:type="spellEnd"/>
      <w:r w:rsidRPr="00FD4B5E">
        <w:rPr>
          <w:szCs w:val="24"/>
        </w:rPr>
        <w:t xml:space="preserve"> шкал, а також </w:t>
      </w:r>
      <w:proofErr w:type="spellStart"/>
      <w:r w:rsidRPr="00FD4B5E">
        <w:rPr>
          <w:szCs w:val="24"/>
        </w:rPr>
        <w:t>дозволяє</w:t>
      </w:r>
      <w:proofErr w:type="spellEnd"/>
      <w:r w:rsidRPr="00FD4B5E">
        <w:rPr>
          <w:szCs w:val="24"/>
        </w:rPr>
        <w:t xml:space="preserve"> </w:t>
      </w:r>
      <w:proofErr w:type="spellStart"/>
      <w:r w:rsidRPr="00FD4B5E">
        <w:rPr>
          <w:szCs w:val="24"/>
        </w:rPr>
        <w:t>визначити</w:t>
      </w:r>
      <w:proofErr w:type="spellEnd"/>
      <w:r w:rsidRPr="00FD4B5E">
        <w:rPr>
          <w:szCs w:val="24"/>
        </w:rPr>
        <w:t xml:space="preserve"> </w:t>
      </w:r>
      <w:proofErr w:type="spellStart"/>
      <w:r w:rsidRPr="00FD4B5E">
        <w:rPr>
          <w:szCs w:val="24"/>
        </w:rPr>
        <w:t>кількісну</w:t>
      </w:r>
      <w:proofErr w:type="spellEnd"/>
      <w:r w:rsidRPr="00FD4B5E">
        <w:rPr>
          <w:szCs w:val="24"/>
        </w:rPr>
        <w:t xml:space="preserve"> </w:t>
      </w:r>
      <w:proofErr w:type="spellStart"/>
      <w:r w:rsidRPr="00FD4B5E">
        <w:rPr>
          <w:szCs w:val="24"/>
        </w:rPr>
        <w:t>зміну</w:t>
      </w:r>
      <w:proofErr w:type="spellEnd"/>
      <w:r w:rsidRPr="00FD4B5E">
        <w:rPr>
          <w:szCs w:val="24"/>
        </w:rPr>
        <w:t xml:space="preserve"> </w:t>
      </w:r>
      <w:proofErr w:type="spellStart"/>
      <w:r w:rsidRPr="00FD4B5E">
        <w:rPr>
          <w:szCs w:val="24"/>
        </w:rPr>
        <w:t>ознаки</w:t>
      </w:r>
      <w:proofErr w:type="spellEnd"/>
      <w:r w:rsidRPr="00FD4B5E">
        <w:rPr>
          <w:szCs w:val="24"/>
        </w:rPr>
        <w:t>.</w:t>
      </w:r>
    </w:p>
    <w:p w14:paraId="301B6347" w14:textId="77777777" w:rsidR="005838AD" w:rsidRPr="00FD4B5E" w:rsidRDefault="005838AD" w:rsidP="005838AD">
      <w:pPr>
        <w:ind w:firstLine="709"/>
        <w:jc w:val="both"/>
        <w:rPr>
          <w:szCs w:val="24"/>
        </w:rPr>
      </w:pPr>
      <w:r w:rsidRPr="00FD4B5E">
        <w:rPr>
          <w:szCs w:val="24"/>
        </w:rPr>
        <w:t xml:space="preserve">Приклад </w:t>
      </w:r>
      <w:proofErr w:type="spellStart"/>
      <w:r w:rsidRPr="00FD4B5E">
        <w:rPr>
          <w:szCs w:val="24"/>
        </w:rPr>
        <w:t>такої</w:t>
      </w:r>
      <w:proofErr w:type="spellEnd"/>
      <w:r w:rsidRPr="00FD4B5E">
        <w:rPr>
          <w:szCs w:val="24"/>
        </w:rPr>
        <w:t xml:space="preserve"> </w:t>
      </w:r>
      <w:proofErr w:type="spellStart"/>
      <w:r w:rsidRPr="00FD4B5E">
        <w:rPr>
          <w:szCs w:val="24"/>
        </w:rPr>
        <w:t>шкали</w:t>
      </w:r>
      <w:proofErr w:type="spellEnd"/>
      <w:r w:rsidRPr="00FD4B5E">
        <w:rPr>
          <w:szCs w:val="24"/>
        </w:rPr>
        <w:t xml:space="preserve">: температура води в </w:t>
      </w:r>
      <w:proofErr w:type="spellStart"/>
      <w:r w:rsidRPr="00FD4B5E">
        <w:rPr>
          <w:szCs w:val="24"/>
        </w:rPr>
        <w:t>морі</w:t>
      </w:r>
      <w:proofErr w:type="spellEnd"/>
      <w:r w:rsidRPr="00FD4B5E">
        <w:rPr>
          <w:szCs w:val="24"/>
        </w:rPr>
        <w:t xml:space="preserve"> </w:t>
      </w:r>
      <w:proofErr w:type="spellStart"/>
      <w:r w:rsidRPr="00FD4B5E">
        <w:rPr>
          <w:szCs w:val="24"/>
        </w:rPr>
        <w:t>вранці</w:t>
      </w:r>
      <w:proofErr w:type="spellEnd"/>
      <w:r w:rsidRPr="00FD4B5E">
        <w:rPr>
          <w:szCs w:val="24"/>
        </w:rPr>
        <w:t xml:space="preserve"> - 19 </w:t>
      </w:r>
      <w:proofErr w:type="spellStart"/>
      <w:r w:rsidRPr="00FD4B5E">
        <w:rPr>
          <w:szCs w:val="24"/>
        </w:rPr>
        <w:t>градусів</w:t>
      </w:r>
      <w:proofErr w:type="spellEnd"/>
      <w:r w:rsidRPr="00FD4B5E">
        <w:rPr>
          <w:szCs w:val="24"/>
        </w:rPr>
        <w:t xml:space="preserve">, </w:t>
      </w:r>
      <w:proofErr w:type="spellStart"/>
      <w:r w:rsidRPr="00FD4B5E">
        <w:rPr>
          <w:szCs w:val="24"/>
        </w:rPr>
        <w:t>ввечері</w:t>
      </w:r>
      <w:proofErr w:type="spellEnd"/>
      <w:r w:rsidRPr="00FD4B5E">
        <w:rPr>
          <w:szCs w:val="24"/>
        </w:rPr>
        <w:t xml:space="preserve"> - 24, </w:t>
      </w:r>
      <w:proofErr w:type="spellStart"/>
      <w:r w:rsidRPr="00FD4B5E">
        <w:rPr>
          <w:szCs w:val="24"/>
        </w:rPr>
        <w:t>тобто</w:t>
      </w:r>
      <w:proofErr w:type="spellEnd"/>
      <w:r w:rsidRPr="00FD4B5E">
        <w:rPr>
          <w:szCs w:val="24"/>
        </w:rPr>
        <w:t xml:space="preserve"> </w:t>
      </w:r>
      <w:proofErr w:type="spellStart"/>
      <w:r w:rsidRPr="00FD4B5E">
        <w:rPr>
          <w:szCs w:val="24"/>
        </w:rPr>
        <w:t>вечірня</w:t>
      </w:r>
      <w:proofErr w:type="spellEnd"/>
      <w:r w:rsidRPr="00FD4B5E">
        <w:rPr>
          <w:szCs w:val="24"/>
        </w:rPr>
        <w:t xml:space="preserve"> на 5 </w:t>
      </w:r>
      <w:proofErr w:type="spellStart"/>
      <w:r w:rsidRPr="00FD4B5E">
        <w:rPr>
          <w:szCs w:val="24"/>
        </w:rPr>
        <w:t>градусів</w:t>
      </w:r>
      <w:proofErr w:type="spellEnd"/>
      <w:r w:rsidRPr="00FD4B5E">
        <w:rPr>
          <w:szCs w:val="24"/>
        </w:rPr>
        <w:t xml:space="preserve"> </w:t>
      </w:r>
      <w:proofErr w:type="spellStart"/>
      <w:r w:rsidRPr="00FD4B5E">
        <w:rPr>
          <w:szCs w:val="24"/>
        </w:rPr>
        <w:t>вище</w:t>
      </w:r>
      <w:proofErr w:type="spellEnd"/>
      <w:r w:rsidRPr="00FD4B5E">
        <w:rPr>
          <w:szCs w:val="24"/>
        </w:rPr>
        <w:t xml:space="preserve">, але не </w:t>
      </w:r>
      <w:proofErr w:type="spellStart"/>
      <w:r w:rsidRPr="00FD4B5E">
        <w:rPr>
          <w:szCs w:val="24"/>
        </w:rPr>
        <w:t>можна</w:t>
      </w:r>
      <w:proofErr w:type="spellEnd"/>
      <w:r w:rsidRPr="00FD4B5E">
        <w:rPr>
          <w:szCs w:val="24"/>
        </w:rPr>
        <w:t xml:space="preserve"> </w:t>
      </w:r>
      <w:proofErr w:type="spellStart"/>
      <w:r w:rsidRPr="00FD4B5E">
        <w:rPr>
          <w:szCs w:val="24"/>
        </w:rPr>
        <w:t>сказати</w:t>
      </w:r>
      <w:proofErr w:type="spellEnd"/>
      <w:r w:rsidRPr="00FD4B5E">
        <w:rPr>
          <w:szCs w:val="24"/>
        </w:rPr>
        <w:t xml:space="preserve">, </w:t>
      </w:r>
      <w:proofErr w:type="spellStart"/>
      <w:r w:rsidRPr="00FD4B5E">
        <w:rPr>
          <w:szCs w:val="24"/>
        </w:rPr>
        <w:t>що</w:t>
      </w:r>
      <w:proofErr w:type="spellEnd"/>
      <w:r w:rsidRPr="00FD4B5E">
        <w:rPr>
          <w:szCs w:val="24"/>
        </w:rPr>
        <w:t xml:space="preserve"> вона в 1,26 </w:t>
      </w:r>
      <w:proofErr w:type="spellStart"/>
      <w:r w:rsidRPr="00FD4B5E">
        <w:rPr>
          <w:szCs w:val="24"/>
        </w:rPr>
        <w:t>разів</w:t>
      </w:r>
      <w:proofErr w:type="spellEnd"/>
      <w:r w:rsidRPr="00FD4B5E">
        <w:rPr>
          <w:szCs w:val="24"/>
        </w:rPr>
        <w:t xml:space="preserve"> </w:t>
      </w:r>
      <w:proofErr w:type="spellStart"/>
      <w:r w:rsidRPr="00FD4B5E">
        <w:rPr>
          <w:szCs w:val="24"/>
        </w:rPr>
        <w:t>вище</w:t>
      </w:r>
      <w:proofErr w:type="spellEnd"/>
      <w:r w:rsidRPr="00FD4B5E">
        <w:rPr>
          <w:szCs w:val="24"/>
        </w:rPr>
        <w:t>.</w:t>
      </w:r>
    </w:p>
    <w:p w14:paraId="25BC7888" w14:textId="77777777" w:rsidR="005838AD" w:rsidRPr="00FD4B5E" w:rsidRDefault="005838AD" w:rsidP="005838AD">
      <w:pPr>
        <w:ind w:firstLine="709"/>
        <w:jc w:val="both"/>
        <w:rPr>
          <w:szCs w:val="24"/>
        </w:rPr>
      </w:pPr>
      <w:proofErr w:type="spellStart"/>
      <w:r w:rsidRPr="00FD4B5E">
        <w:rPr>
          <w:szCs w:val="24"/>
        </w:rPr>
        <w:t>Номінальна</w:t>
      </w:r>
      <w:proofErr w:type="spellEnd"/>
      <w:r w:rsidRPr="00FD4B5E">
        <w:rPr>
          <w:szCs w:val="24"/>
        </w:rPr>
        <w:t xml:space="preserve"> і </w:t>
      </w:r>
      <w:proofErr w:type="spellStart"/>
      <w:r w:rsidRPr="00FD4B5E">
        <w:rPr>
          <w:szCs w:val="24"/>
        </w:rPr>
        <w:t>порядкова</w:t>
      </w:r>
      <w:proofErr w:type="spellEnd"/>
      <w:r w:rsidRPr="00FD4B5E">
        <w:rPr>
          <w:szCs w:val="24"/>
        </w:rPr>
        <w:t xml:space="preserve"> </w:t>
      </w:r>
      <w:proofErr w:type="spellStart"/>
      <w:r w:rsidRPr="00FD4B5E">
        <w:rPr>
          <w:szCs w:val="24"/>
        </w:rPr>
        <w:t>шкали</w:t>
      </w:r>
      <w:proofErr w:type="spellEnd"/>
      <w:r w:rsidRPr="00FD4B5E">
        <w:rPr>
          <w:szCs w:val="24"/>
        </w:rPr>
        <w:t xml:space="preserve"> є </w:t>
      </w:r>
      <w:proofErr w:type="spellStart"/>
      <w:r w:rsidRPr="00FD4B5E">
        <w:rPr>
          <w:szCs w:val="24"/>
        </w:rPr>
        <w:t>дискретними</w:t>
      </w:r>
      <w:proofErr w:type="spellEnd"/>
      <w:r w:rsidRPr="00FD4B5E">
        <w:rPr>
          <w:szCs w:val="24"/>
        </w:rPr>
        <w:t xml:space="preserve">, а </w:t>
      </w:r>
      <w:proofErr w:type="spellStart"/>
      <w:r w:rsidRPr="00FD4B5E">
        <w:rPr>
          <w:szCs w:val="24"/>
        </w:rPr>
        <w:t>інтервальна</w:t>
      </w:r>
      <w:proofErr w:type="spellEnd"/>
      <w:r w:rsidRPr="00FD4B5E">
        <w:rPr>
          <w:szCs w:val="24"/>
        </w:rPr>
        <w:t xml:space="preserve"> шкала - </w:t>
      </w:r>
      <w:proofErr w:type="spellStart"/>
      <w:r w:rsidRPr="00FD4B5E">
        <w:rPr>
          <w:szCs w:val="24"/>
        </w:rPr>
        <w:t>безперервною</w:t>
      </w:r>
      <w:proofErr w:type="spellEnd"/>
      <w:r w:rsidRPr="00FD4B5E">
        <w:rPr>
          <w:szCs w:val="24"/>
        </w:rPr>
        <w:t xml:space="preserve">, вона </w:t>
      </w:r>
      <w:proofErr w:type="spellStart"/>
      <w:r w:rsidRPr="00FD4B5E">
        <w:rPr>
          <w:szCs w:val="24"/>
        </w:rPr>
        <w:t>дозволяє</w:t>
      </w:r>
      <w:proofErr w:type="spellEnd"/>
      <w:r w:rsidRPr="00FD4B5E">
        <w:rPr>
          <w:szCs w:val="24"/>
        </w:rPr>
        <w:t xml:space="preserve"> </w:t>
      </w:r>
      <w:proofErr w:type="spellStart"/>
      <w:r w:rsidRPr="00FD4B5E">
        <w:rPr>
          <w:szCs w:val="24"/>
        </w:rPr>
        <w:t>здійснювати</w:t>
      </w:r>
      <w:proofErr w:type="spellEnd"/>
      <w:r w:rsidRPr="00FD4B5E">
        <w:rPr>
          <w:szCs w:val="24"/>
        </w:rPr>
        <w:t xml:space="preserve"> </w:t>
      </w:r>
      <w:proofErr w:type="spellStart"/>
      <w:r w:rsidRPr="00FD4B5E">
        <w:rPr>
          <w:szCs w:val="24"/>
        </w:rPr>
        <w:t>точні</w:t>
      </w:r>
      <w:proofErr w:type="spellEnd"/>
      <w:r w:rsidRPr="00FD4B5E">
        <w:rPr>
          <w:szCs w:val="24"/>
        </w:rPr>
        <w:t xml:space="preserve"> </w:t>
      </w:r>
      <w:proofErr w:type="spellStart"/>
      <w:r w:rsidRPr="00FD4B5E">
        <w:rPr>
          <w:szCs w:val="24"/>
        </w:rPr>
        <w:t>вимірювання</w:t>
      </w:r>
      <w:proofErr w:type="spellEnd"/>
      <w:r w:rsidRPr="00FD4B5E">
        <w:rPr>
          <w:szCs w:val="24"/>
        </w:rPr>
        <w:t xml:space="preserve"> </w:t>
      </w:r>
      <w:proofErr w:type="spellStart"/>
      <w:r w:rsidRPr="00FD4B5E">
        <w:rPr>
          <w:szCs w:val="24"/>
        </w:rPr>
        <w:t>ознаки</w:t>
      </w:r>
      <w:proofErr w:type="spellEnd"/>
      <w:r w:rsidRPr="00FD4B5E">
        <w:rPr>
          <w:szCs w:val="24"/>
        </w:rPr>
        <w:t xml:space="preserve"> і </w:t>
      </w:r>
      <w:proofErr w:type="spellStart"/>
      <w:r w:rsidRPr="00FD4B5E">
        <w:rPr>
          <w:szCs w:val="24"/>
        </w:rPr>
        <w:t>виробляти</w:t>
      </w:r>
      <w:proofErr w:type="spellEnd"/>
      <w:r w:rsidRPr="00FD4B5E">
        <w:rPr>
          <w:szCs w:val="24"/>
        </w:rPr>
        <w:t xml:space="preserve"> </w:t>
      </w:r>
      <w:proofErr w:type="spellStart"/>
      <w:r w:rsidRPr="00FD4B5E">
        <w:rPr>
          <w:szCs w:val="24"/>
        </w:rPr>
        <w:t>арифметичні</w:t>
      </w:r>
      <w:proofErr w:type="spellEnd"/>
      <w:r w:rsidRPr="00FD4B5E">
        <w:rPr>
          <w:szCs w:val="24"/>
        </w:rPr>
        <w:t xml:space="preserve"> </w:t>
      </w:r>
      <w:proofErr w:type="spellStart"/>
      <w:r w:rsidRPr="00FD4B5E">
        <w:rPr>
          <w:szCs w:val="24"/>
        </w:rPr>
        <w:t>операції</w:t>
      </w:r>
      <w:proofErr w:type="spellEnd"/>
      <w:r w:rsidRPr="00FD4B5E">
        <w:rPr>
          <w:szCs w:val="24"/>
        </w:rPr>
        <w:t xml:space="preserve"> </w:t>
      </w:r>
      <w:proofErr w:type="spellStart"/>
      <w:r w:rsidRPr="00FD4B5E">
        <w:rPr>
          <w:szCs w:val="24"/>
        </w:rPr>
        <w:t>додавання</w:t>
      </w:r>
      <w:proofErr w:type="spellEnd"/>
      <w:r w:rsidRPr="00FD4B5E">
        <w:rPr>
          <w:szCs w:val="24"/>
        </w:rPr>
        <w:t xml:space="preserve">, </w:t>
      </w:r>
      <w:proofErr w:type="spellStart"/>
      <w:r w:rsidRPr="00FD4B5E">
        <w:rPr>
          <w:szCs w:val="24"/>
        </w:rPr>
        <w:t>віднімання</w:t>
      </w:r>
      <w:proofErr w:type="spellEnd"/>
      <w:r w:rsidRPr="00FD4B5E">
        <w:rPr>
          <w:szCs w:val="24"/>
        </w:rPr>
        <w:t xml:space="preserve">, </w:t>
      </w:r>
      <w:proofErr w:type="spellStart"/>
      <w:r w:rsidRPr="00FD4B5E">
        <w:rPr>
          <w:szCs w:val="24"/>
        </w:rPr>
        <w:t>множення</w:t>
      </w:r>
      <w:proofErr w:type="spellEnd"/>
      <w:r w:rsidRPr="00FD4B5E">
        <w:rPr>
          <w:szCs w:val="24"/>
        </w:rPr>
        <w:t xml:space="preserve">, </w:t>
      </w:r>
      <w:proofErr w:type="spellStart"/>
      <w:r w:rsidRPr="00FD4B5E">
        <w:rPr>
          <w:szCs w:val="24"/>
        </w:rPr>
        <w:t>ділення</w:t>
      </w:r>
      <w:proofErr w:type="spellEnd"/>
      <w:r w:rsidRPr="00FD4B5E">
        <w:rPr>
          <w:szCs w:val="24"/>
        </w:rPr>
        <w:t>.</w:t>
      </w:r>
    </w:p>
    <w:p w14:paraId="4A68B5CC" w14:textId="77777777" w:rsidR="005838AD" w:rsidRPr="00FD4B5E" w:rsidRDefault="005838AD" w:rsidP="005838AD">
      <w:pPr>
        <w:ind w:firstLine="709"/>
        <w:jc w:val="both"/>
        <w:rPr>
          <w:szCs w:val="24"/>
        </w:rPr>
      </w:pPr>
      <w:r w:rsidRPr="00FD4B5E">
        <w:rPr>
          <w:szCs w:val="24"/>
        </w:rPr>
        <w:t xml:space="preserve">Для </w:t>
      </w:r>
      <w:proofErr w:type="spellStart"/>
      <w:r w:rsidRPr="00FD4B5E">
        <w:rPr>
          <w:szCs w:val="24"/>
        </w:rPr>
        <w:t>цієї</w:t>
      </w:r>
      <w:proofErr w:type="spellEnd"/>
      <w:r w:rsidRPr="00FD4B5E">
        <w:rPr>
          <w:szCs w:val="24"/>
        </w:rPr>
        <w:t xml:space="preserve"> </w:t>
      </w:r>
      <w:proofErr w:type="spellStart"/>
      <w:r w:rsidRPr="00FD4B5E">
        <w:rPr>
          <w:szCs w:val="24"/>
        </w:rPr>
        <w:t>шкали</w:t>
      </w:r>
      <w:proofErr w:type="spellEnd"/>
      <w:r w:rsidRPr="00FD4B5E">
        <w:rPr>
          <w:szCs w:val="24"/>
        </w:rPr>
        <w:t xml:space="preserve"> </w:t>
      </w:r>
      <w:proofErr w:type="spellStart"/>
      <w:r w:rsidRPr="00FD4B5E">
        <w:rPr>
          <w:szCs w:val="24"/>
        </w:rPr>
        <w:t>застосовні</w:t>
      </w:r>
      <w:proofErr w:type="spellEnd"/>
      <w:r w:rsidRPr="00FD4B5E">
        <w:rPr>
          <w:szCs w:val="24"/>
        </w:rPr>
        <w:t xml:space="preserve"> </w:t>
      </w:r>
      <w:proofErr w:type="spellStart"/>
      <w:r w:rsidRPr="00FD4B5E">
        <w:rPr>
          <w:szCs w:val="24"/>
        </w:rPr>
        <w:t>тільки</w:t>
      </w:r>
      <w:proofErr w:type="spellEnd"/>
      <w:r w:rsidRPr="00FD4B5E">
        <w:rPr>
          <w:szCs w:val="24"/>
        </w:rPr>
        <w:t xml:space="preserve"> </w:t>
      </w:r>
      <w:proofErr w:type="spellStart"/>
      <w:r w:rsidRPr="00FD4B5E">
        <w:rPr>
          <w:szCs w:val="24"/>
        </w:rPr>
        <w:t>такі</w:t>
      </w:r>
      <w:proofErr w:type="spellEnd"/>
      <w:r w:rsidRPr="00FD4B5E">
        <w:rPr>
          <w:szCs w:val="24"/>
        </w:rPr>
        <w:t xml:space="preserve"> </w:t>
      </w:r>
      <w:proofErr w:type="spellStart"/>
      <w:r w:rsidRPr="00FD4B5E">
        <w:rPr>
          <w:szCs w:val="24"/>
        </w:rPr>
        <w:t>операції</w:t>
      </w:r>
      <w:proofErr w:type="spellEnd"/>
      <w:r w:rsidRPr="00FD4B5E">
        <w:rPr>
          <w:szCs w:val="24"/>
        </w:rPr>
        <w:t xml:space="preserve">: одно (=), не </w:t>
      </w:r>
      <w:proofErr w:type="spellStart"/>
      <w:r w:rsidRPr="00FD4B5E">
        <w:rPr>
          <w:szCs w:val="24"/>
        </w:rPr>
        <w:t>дорівнює</w:t>
      </w:r>
      <w:proofErr w:type="spellEnd"/>
      <w:r w:rsidRPr="00FD4B5E">
        <w:rPr>
          <w:szCs w:val="24"/>
        </w:rPr>
        <w:t xml:space="preserve"> </w:t>
      </w:r>
      <w:proofErr w:type="gramStart"/>
      <w:r w:rsidRPr="00FD4B5E">
        <w:rPr>
          <w:szCs w:val="24"/>
        </w:rPr>
        <w:t>( )</w:t>
      </w:r>
      <w:proofErr w:type="gramEnd"/>
      <w:r w:rsidRPr="00FD4B5E">
        <w:rPr>
          <w:szCs w:val="24"/>
        </w:rPr>
        <w:t xml:space="preserve">, </w:t>
      </w:r>
      <w:proofErr w:type="spellStart"/>
      <w:r w:rsidRPr="00FD4B5E">
        <w:rPr>
          <w:szCs w:val="24"/>
        </w:rPr>
        <w:t>більше</w:t>
      </w:r>
      <w:proofErr w:type="spellEnd"/>
      <w:r w:rsidRPr="00FD4B5E">
        <w:rPr>
          <w:szCs w:val="24"/>
        </w:rPr>
        <w:t xml:space="preserve"> (&gt;), </w:t>
      </w:r>
      <w:proofErr w:type="spellStart"/>
      <w:r w:rsidRPr="00FD4B5E">
        <w:rPr>
          <w:szCs w:val="24"/>
        </w:rPr>
        <w:t>менше</w:t>
      </w:r>
      <w:proofErr w:type="spellEnd"/>
      <w:r w:rsidRPr="00FD4B5E">
        <w:rPr>
          <w:szCs w:val="24"/>
        </w:rPr>
        <w:t xml:space="preserve"> (&lt;), </w:t>
      </w:r>
      <w:proofErr w:type="spellStart"/>
      <w:r w:rsidRPr="00FD4B5E">
        <w:rPr>
          <w:szCs w:val="24"/>
        </w:rPr>
        <w:t>операції</w:t>
      </w:r>
      <w:proofErr w:type="spellEnd"/>
      <w:r w:rsidRPr="00FD4B5E">
        <w:rPr>
          <w:szCs w:val="24"/>
        </w:rPr>
        <w:t xml:space="preserve"> </w:t>
      </w:r>
      <w:proofErr w:type="spellStart"/>
      <w:r w:rsidRPr="00FD4B5E">
        <w:rPr>
          <w:szCs w:val="24"/>
        </w:rPr>
        <w:t>додавання</w:t>
      </w:r>
      <w:proofErr w:type="spellEnd"/>
      <w:r w:rsidRPr="00FD4B5E">
        <w:rPr>
          <w:szCs w:val="24"/>
        </w:rPr>
        <w:t xml:space="preserve"> (+) і </w:t>
      </w:r>
      <w:proofErr w:type="spellStart"/>
      <w:r w:rsidRPr="00FD4B5E">
        <w:rPr>
          <w:szCs w:val="24"/>
        </w:rPr>
        <w:t>віднімання</w:t>
      </w:r>
      <w:proofErr w:type="spellEnd"/>
      <w:r w:rsidRPr="00FD4B5E">
        <w:rPr>
          <w:szCs w:val="24"/>
        </w:rPr>
        <w:t xml:space="preserve"> ( -).</w:t>
      </w:r>
    </w:p>
    <w:p w14:paraId="2E133C63" w14:textId="77777777" w:rsidR="005838AD" w:rsidRPr="00FD4B5E" w:rsidRDefault="005838AD" w:rsidP="005838AD">
      <w:pPr>
        <w:ind w:firstLine="709"/>
        <w:jc w:val="both"/>
        <w:rPr>
          <w:szCs w:val="24"/>
        </w:rPr>
      </w:pPr>
      <w:proofErr w:type="spellStart"/>
      <w:r w:rsidRPr="00FD4B5E">
        <w:rPr>
          <w:b/>
          <w:szCs w:val="24"/>
        </w:rPr>
        <w:t>Відносна</w:t>
      </w:r>
      <w:proofErr w:type="spellEnd"/>
      <w:r w:rsidRPr="00FD4B5E">
        <w:rPr>
          <w:b/>
          <w:szCs w:val="24"/>
        </w:rPr>
        <w:t xml:space="preserve"> шкала</w:t>
      </w:r>
      <w:r w:rsidRPr="00FD4B5E">
        <w:rPr>
          <w:szCs w:val="24"/>
        </w:rPr>
        <w:t xml:space="preserve"> (</w:t>
      </w:r>
      <w:proofErr w:type="spellStart"/>
      <w:r w:rsidRPr="00FD4B5E">
        <w:rPr>
          <w:szCs w:val="24"/>
        </w:rPr>
        <w:t>ratio</w:t>
      </w:r>
      <w:proofErr w:type="spellEnd"/>
      <w:r w:rsidRPr="00FD4B5E">
        <w:rPr>
          <w:szCs w:val="24"/>
        </w:rPr>
        <w:t xml:space="preserve"> </w:t>
      </w:r>
      <w:proofErr w:type="spellStart"/>
      <w:r w:rsidRPr="00FD4B5E">
        <w:rPr>
          <w:szCs w:val="24"/>
        </w:rPr>
        <w:t>scale</w:t>
      </w:r>
      <w:proofErr w:type="spellEnd"/>
      <w:r w:rsidRPr="00FD4B5E">
        <w:rPr>
          <w:szCs w:val="24"/>
        </w:rPr>
        <w:t xml:space="preserve">) - шкала, в </w:t>
      </w:r>
      <w:proofErr w:type="spellStart"/>
      <w:r w:rsidRPr="00FD4B5E">
        <w:rPr>
          <w:szCs w:val="24"/>
        </w:rPr>
        <w:t>якій</w:t>
      </w:r>
      <w:proofErr w:type="spellEnd"/>
      <w:r w:rsidRPr="00FD4B5E">
        <w:rPr>
          <w:szCs w:val="24"/>
        </w:rPr>
        <w:t xml:space="preserve"> є </w:t>
      </w:r>
      <w:proofErr w:type="spellStart"/>
      <w:r w:rsidRPr="00FD4B5E">
        <w:rPr>
          <w:szCs w:val="24"/>
        </w:rPr>
        <w:t>певна</w:t>
      </w:r>
      <w:proofErr w:type="spellEnd"/>
      <w:r w:rsidRPr="00FD4B5E">
        <w:rPr>
          <w:szCs w:val="24"/>
        </w:rPr>
        <w:t xml:space="preserve"> точка </w:t>
      </w:r>
      <w:proofErr w:type="spellStart"/>
      <w:r w:rsidRPr="00FD4B5E">
        <w:rPr>
          <w:szCs w:val="24"/>
        </w:rPr>
        <w:t>відліку</w:t>
      </w:r>
      <w:proofErr w:type="spellEnd"/>
      <w:r w:rsidRPr="00FD4B5E">
        <w:rPr>
          <w:szCs w:val="24"/>
        </w:rPr>
        <w:t xml:space="preserve"> і </w:t>
      </w:r>
      <w:proofErr w:type="spellStart"/>
      <w:r w:rsidRPr="00FD4B5E">
        <w:rPr>
          <w:szCs w:val="24"/>
        </w:rPr>
        <w:t>можливі</w:t>
      </w:r>
      <w:proofErr w:type="spellEnd"/>
      <w:r w:rsidRPr="00FD4B5E">
        <w:rPr>
          <w:szCs w:val="24"/>
        </w:rPr>
        <w:t xml:space="preserve"> </w:t>
      </w:r>
      <w:proofErr w:type="spellStart"/>
      <w:r w:rsidRPr="00FD4B5E">
        <w:rPr>
          <w:szCs w:val="24"/>
        </w:rPr>
        <w:t>відносини</w:t>
      </w:r>
      <w:proofErr w:type="spellEnd"/>
      <w:r w:rsidRPr="00FD4B5E">
        <w:rPr>
          <w:szCs w:val="24"/>
        </w:rPr>
        <w:t xml:space="preserve"> </w:t>
      </w:r>
      <w:proofErr w:type="spellStart"/>
      <w:r w:rsidRPr="00FD4B5E">
        <w:rPr>
          <w:szCs w:val="24"/>
        </w:rPr>
        <w:t>між</w:t>
      </w:r>
      <w:proofErr w:type="spellEnd"/>
      <w:r w:rsidRPr="00FD4B5E">
        <w:rPr>
          <w:szCs w:val="24"/>
        </w:rPr>
        <w:t xml:space="preserve"> </w:t>
      </w:r>
      <w:proofErr w:type="spellStart"/>
      <w:r w:rsidRPr="00FD4B5E">
        <w:rPr>
          <w:szCs w:val="24"/>
        </w:rPr>
        <w:t>значеннями</w:t>
      </w:r>
      <w:proofErr w:type="spellEnd"/>
      <w:r w:rsidRPr="00FD4B5E">
        <w:rPr>
          <w:szCs w:val="24"/>
        </w:rPr>
        <w:t xml:space="preserve"> </w:t>
      </w:r>
      <w:proofErr w:type="spellStart"/>
      <w:r w:rsidRPr="00FD4B5E">
        <w:rPr>
          <w:szCs w:val="24"/>
        </w:rPr>
        <w:t>шкали</w:t>
      </w:r>
      <w:proofErr w:type="spellEnd"/>
      <w:r w:rsidRPr="00FD4B5E">
        <w:rPr>
          <w:szCs w:val="24"/>
        </w:rPr>
        <w:t>.</w:t>
      </w:r>
    </w:p>
    <w:p w14:paraId="33005D4F" w14:textId="77777777" w:rsidR="005838AD" w:rsidRPr="00FD4B5E" w:rsidRDefault="005838AD" w:rsidP="005838AD">
      <w:pPr>
        <w:ind w:firstLine="709"/>
        <w:jc w:val="both"/>
        <w:rPr>
          <w:szCs w:val="24"/>
        </w:rPr>
      </w:pPr>
      <w:r w:rsidRPr="00FD4B5E">
        <w:rPr>
          <w:szCs w:val="24"/>
        </w:rPr>
        <w:t xml:space="preserve">Приклад </w:t>
      </w:r>
      <w:proofErr w:type="spellStart"/>
      <w:r w:rsidRPr="00FD4B5E">
        <w:rPr>
          <w:szCs w:val="24"/>
        </w:rPr>
        <w:t>такої</w:t>
      </w:r>
      <w:proofErr w:type="spellEnd"/>
      <w:r w:rsidRPr="00FD4B5E">
        <w:rPr>
          <w:szCs w:val="24"/>
        </w:rPr>
        <w:t xml:space="preserve"> </w:t>
      </w:r>
      <w:proofErr w:type="spellStart"/>
      <w:proofErr w:type="gramStart"/>
      <w:r w:rsidRPr="00FD4B5E">
        <w:rPr>
          <w:szCs w:val="24"/>
        </w:rPr>
        <w:t>шкали</w:t>
      </w:r>
      <w:proofErr w:type="spellEnd"/>
      <w:r w:rsidRPr="00FD4B5E">
        <w:rPr>
          <w:szCs w:val="24"/>
        </w:rPr>
        <w:t xml:space="preserve"> :</w:t>
      </w:r>
      <w:proofErr w:type="gramEnd"/>
      <w:r w:rsidRPr="00FD4B5E">
        <w:rPr>
          <w:szCs w:val="24"/>
        </w:rPr>
        <w:t xml:space="preserve"> вага </w:t>
      </w:r>
      <w:proofErr w:type="spellStart"/>
      <w:r w:rsidRPr="00FD4B5E">
        <w:rPr>
          <w:szCs w:val="24"/>
        </w:rPr>
        <w:t>новонародженої</w:t>
      </w:r>
      <w:proofErr w:type="spellEnd"/>
      <w:r w:rsidRPr="00FD4B5E">
        <w:rPr>
          <w:szCs w:val="24"/>
        </w:rPr>
        <w:t xml:space="preserve"> </w:t>
      </w:r>
      <w:proofErr w:type="spellStart"/>
      <w:r w:rsidRPr="00FD4B5E">
        <w:rPr>
          <w:szCs w:val="24"/>
        </w:rPr>
        <w:t>дитини</w:t>
      </w:r>
      <w:proofErr w:type="spellEnd"/>
      <w:r w:rsidRPr="00FD4B5E">
        <w:rPr>
          <w:szCs w:val="24"/>
        </w:rPr>
        <w:t xml:space="preserve"> (</w:t>
      </w:r>
      <w:smartTag w:uri="urn:schemas-microsoft-com:office:smarttags" w:element="metricconverter">
        <w:smartTagPr>
          <w:attr w:name="ProductID" w:val="4 кг"/>
        </w:smartTagPr>
        <w:r w:rsidRPr="00FD4B5E">
          <w:rPr>
            <w:szCs w:val="24"/>
          </w:rPr>
          <w:t>4 кг</w:t>
        </w:r>
      </w:smartTag>
      <w:r w:rsidRPr="00FD4B5E">
        <w:rPr>
          <w:szCs w:val="24"/>
        </w:rPr>
        <w:t xml:space="preserve"> і </w:t>
      </w:r>
      <w:smartTag w:uri="urn:schemas-microsoft-com:office:smarttags" w:element="metricconverter">
        <w:smartTagPr>
          <w:attr w:name="ProductID" w:val="3 кг"/>
        </w:smartTagPr>
        <w:r w:rsidRPr="00FD4B5E">
          <w:rPr>
            <w:szCs w:val="24"/>
          </w:rPr>
          <w:t>3 кг</w:t>
        </w:r>
      </w:smartTag>
      <w:r w:rsidRPr="00FD4B5E">
        <w:rPr>
          <w:szCs w:val="24"/>
        </w:rPr>
        <w:t xml:space="preserve">). Перша в 1,33 рази </w:t>
      </w:r>
      <w:proofErr w:type="spellStart"/>
      <w:r w:rsidRPr="00FD4B5E">
        <w:rPr>
          <w:szCs w:val="24"/>
        </w:rPr>
        <w:t>важче</w:t>
      </w:r>
      <w:proofErr w:type="spellEnd"/>
      <w:r w:rsidRPr="00FD4B5E">
        <w:rPr>
          <w:szCs w:val="24"/>
        </w:rPr>
        <w:t>.</w:t>
      </w:r>
    </w:p>
    <w:p w14:paraId="30087425" w14:textId="77777777" w:rsidR="005838AD" w:rsidRPr="00FD4B5E" w:rsidRDefault="005838AD" w:rsidP="005838AD">
      <w:pPr>
        <w:ind w:firstLine="709"/>
        <w:jc w:val="both"/>
        <w:rPr>
          <w:szCs w:val="24"/>
        </w:rPr>
      </w:pPr>
      <w:proofErr w:type="spellStart"/>
      <w:r w:rsidRPr="00FD4B5E">
        <w:rPr>
          <w:szCs w:val="24"/>
        </w:rPr>
        <w:t>Ціна</w:t>
      </w:r>
      <w:proofErr w:type="spellEnd"/>
      <w:r w:rsidRPr="00FD4B5E">
        <w:rPr>
          <w:szCs w:val="24"/>
        </w:rPr>
        <w:t xml:space="preserve"> на </w:t>
      </w:r>
      <w:proofErr w:type="spellStart"/>
      <w:r w:rsidRPr="00FD4B5E">
        <w:rPr>
          <w:szCs w:val="24"/>
        </w:rPr>
        <w:t>картоплю</w:t>
      </w:r>
      <w:proofErr w:type="spellEnd"/>
      <w:r w:rsidRPr="00FD4B5E">
        <w:rPr>
          <w:szCs w:val="24"/>
        </w:rPr>
        <w:t xml:space="preserve"> в </w:t>
      </w:r>
      <w:proofErr w:type="spellStart"/>
      <w:r w:rsidRPr="00FD4B5E">
        <w:rPr>
          <w:szCs w:val="24"/>
        </w:rPr>
        <w:t>супермаркеті</w:t>
      </w:r>
      <w:proofErr w:type="spellEnd"/>
      <w:r w:rsidRPr="00FD4B5E">
        <w:rPr>
          <w:szCs w:val="24"/>
        </w:rPr>
        <w:t xml:space="preserve"> </w:t>
      </w:r>
      <w:proofErr w:type="spellStart"/>
      <w:r w:rsidRPr="00FD4B5E">
        <w:rPr>
          <w:szCs w:val="24"/>
        </w:rPr>
        <w:t>вище</w:t>
      </w:r>
      <w:proofErr w:type="spellEnd"/>
      <w:r w:rsidRPr="00FD4B5E">
        <w:rPr>
          <w:szCs w:val="24"/>
        </w:rPr>
        <w:t xml:space="preserve"> в 1,2 рази, </w:t>
      </w:r>
      <w:proofErr w:type="spellStart"/>
      <w:r w:rsidRPr="00FD4B5E">
        <w:rPr>
          <w:szCs w:val="24"/>
        </w:rPr>
        <w:t>ніж</w:t>
      </w:r>
      <w:proofErr w:type="spellEnd"/>
      <w:r w:rsidRPr="00FD4B5E">
        <w:rPr>
          <w:szCs w:val="24"/>
        </w:rPr>
        <w:t xml:space="preserve"> </w:t>
      </w:r>
      <w:proofErr w:type="spellStart"/>
      <w:r w:rsidRPr="00FD4B5E">
        <w:rPr>
          <w:szCs w:val="24"/>
        </w:rPr>
        <w:t>ціна</w:t>
      </w:r>
      <w:proofErr w:type="spellEnd"/>
      <w:r w:rsidRPr="00FD4B5E">
        <w:rPr>
          <w:szCs w:val="24"/>
        </w:rPr>
        <w:t xml:space="preserve"> на ринку.</w:t>
      </w:r>
    </w:p>
    <w:p w14:paraId="4F5C7E1E" w14:textId="77777777" w:rsidR="005838AD" w:rsidRPr="00FD4B5E" w:rsidRDefault="005838AD" w:rsidP="005838AD">
      <w:pPr>
        <w:ind w:firstLine="709"/>
        <w:jc w:val="both"/>
        <w:rPr>
          <w:szCs w:val="24"/>
        </w:rPr>
      </w:pPr>
      <w:proofErr w:type="spellStart"/>
      <w:r w:rsidRPr="00FD4B5E">
        <w:rPr>
          <w:szCs w:val="24"/>
        </w:rPr>
        <w:t>Відносні</w:t>
      </w:r>
      <w:proofErr w:type="spellEnd"/>
      <w:r w:rsidRPr="00FD4B5E">
        <w:rPr>
          <w:szCs w:val="24"/>
        </w:rPr>
        <w:t xml:space="preserve"> та </w:t>
      </w:r>
      <w:proofErr w:type="spellStart"/>
      <w:r w:rsidRPr="00FD4B5E">
        <w:rPr>
          <w:szCs w:val="24"/>
        </w:rPr>
        <w:t>інтервальні</w:t>
      </w:r>
      <w:proofErr w:type="spellEnd"/>
      <w:r w:rsidRPr="00FD4B5E">
        <w:rPr>
          <w:szCs w:val="24"/>
        </w:rPr>
        <w:t xml:space="preserve"> </w:t>
      </w:r>
      <w:proofErr w:type="spellStart"/>
      <w:r w:rsidRPr="00FD4B5E">
        <w:rPr>
          <w:szCs w:val="24"/>
        </w:rPr>
        <w:t>шкали</w:t>
      </w:r>
      <w:proofErr w:type="spellEnd"/>
      <w:r w:rsidRPr="00FD4B5E">
        <w:rPr>
          <w:szCs w:val="24"/>
        </w:rPr>
        <w:t xml:space="preserve"> є </w:t>
      </w:r>
      <w:proofErr w:type="spellStart"/>
      <w:r w:rsidRPr="00FD4B5E">
        <w:rPr>
          <w:szCs w:val="24"/>
        </w:rPr>
        <w:t>числовими</w:t>
      </w:r>
      <w:proofErr w:type="spellEnd"/>
      <w:r w:rsidRPr="00FD4B5E">
        <w:rPr>
          <w:szCs w:val="24"/>
        </w:rPr>
        <w:t xml:space="preserve"> .</w:t>
      </w:r>
    </w:p>
    <w:p w14:paraId="2A5F1419" w14:textId="77777777" w:rsidR="005838AD" w:rsidRPr="00FD4B5E" w:rsidRDefault="005838AD" w:rsidP="005838AD">
      <w:pPr>
        <w:ind w:firstLine="709"/>
        <w:jc w:val="both"/>
        <w:rPr>
          <w:szCs w:val="24"/>
        </w:rPr>
      </w:pPr>
      <w:r w:rsidRPr="00FD4B5E">
        <w:rPr>
          <w:szCs w:val="24"/>
        </w:rPr>
        <w:t xml:space="preserve">Для </w:t>
      </w:r>
      <w:proofErr w:type="spellStart"/>
      <w:r w:rsidRPr="00FD4B5E">
        <w:rPr>
          <w:szCs w:val="24"/>
        </w:rPr>
        <w:t>цієї</w:t>
      </w:r>
      <w:proofErr w:type="spellEnd"/>
      <w:r w:rsidRPr="00FD4B5E">
        <w:rPr>
          <w:szCs w:val="24"/>
        </w:rPr>
        <w:t xml:space="preserve"> </w:t>
      </w:r>
      <w:proofErr w:type="spellStart"/>
      <w:r w:rsidRPr="00FD4B5E">
        <w:rPr>
          <w:szCs w:val="24"/>
        </w:rPr>
        <w:t>шкали</w:t>
      </w:r>
      <w:proofErr w:type="spellEnd"/>
      <w:r w:rsidRPr="00FD4B5E">
        <w:rPr>
          <w:szCs w:val="24"/>
        </w:rPr>
        <w:t xml:space="preserve"> </w:t>
      </w:r>
      <w:proofErr w:type="spellStart"/>
      <w:r w:rsidRPr="00FD4B5E">
        <w:rPr>
          <w:szCs w:val="24"/>
        </w:rPr>
        <w:t>можуть</w:t>
      </w:r>
      <w:proofErr w:type="spellEnd"/>
      <w:r w:rsidRPr="00FD4B5E">
        <w:rPr>
          <w:szCs w:val="24"/>
        </w:rPr>
        <w:t xml:space="preserve"> бути </w:t>
      </w:r>
      <w:proofErr w:type="spellStart"/>
      <w:r w:rsidRPr="00FD4B5E">
        <w:rPr>
          <w:szCs w:val="24"/>
        </w:rPr>
        <w:t>застосовані</w:t>
      </w:r>
      <w:proofErr w:type="spellEnd"/>
      <w:r w:rsidRPr="00FD4B5E">
        <w:rPr>
          <w:szCs w:val="24"/>
        </w:rPr>
        <w:t xml:space="preserve"> </w:t>
      </w:r>
      <w:proofErr w:type="spellStart"/>
      <w:r w:rsidRPr="00FD4B5E">
        <w:rPr>
          <w:szCs w:val="24"/>
        </w:rPr>
        <w:t>тільки</w:t>
      </w:r>
      <w:proofErr w:type="spellEnd"/>
      <w:r w:rsidRPr="00FD4B5E">
        <w:rPr>
          <w:szCs w:val="24"/>
        </w:rPr>
        <w:t xml:space="preserve"> </w:t>
      </w:r>
      <w:proofErr w:type="spellStart"/>
      <w:r w:rsidRPr="00FD4B5E">
        <w:rPr>
          <w:szCs w:val="24"/>
        </w:rPr>
        <w:t>такі</w:t>
      </w:r>
      <w:proofErr w:type="spellEnd"/>
      <w:r w:rsidRPr="00FD4B5E">
        <w:rPr>
          <w:szCs w:val="24"/>
        </w:rPr>
        <w:t xml:space="preserve"> </w:t>
      </w:r>
      <w:proofErr w:type="spellStart"/>
      <w:r w:rsidRPr="00FD4B5E">
        <w:rPr>
          <w:szCs w:val="24"/>
        </w:rPr>
        <w:t>операції</w:t>
      </w:r>
      <w:proofErr w:type="spellEnd"/>
      <w:r w:rsidRPr="00FD4B5E">
        <w:rPr>
          <w:szCs w:val="24"/>
        </w:rPr>
        <w:t xml:space="preserve">: </w:t>
      </w:r>
      <w:proofErr w:type="spellStart"/>
      <w:r w:rsidRPr="00FD4B5E">
        <w:rPr>
          <w:szCs w:val="24"/>
        </w:rPr>
        <w:t>рівно</w:t>
      </w:r>
      <w:proofErr w:type="spellEnd"/>
      <w:r w:rsidRPr="00FD4B5E">
        <w:rPr>
          <w:szCs w:val="24"/>
        </w:rPr>
        <w:t xml:space="preserve"> (=), не </w:t>
      </w:r>
      <w:proofErr w:type="spellStart"/>
      <w:r w:rsidRPr="00FD4B5E">
        <w:rPr>
          <w:szCs w:val="24"/>
        </w:rPr>
        <w:t>дорівнює</w:t>
      </w:r>
      <w:proofErr w:type="spellEnd"/>
      <w:r w:rsidRPr="00FD4B5E">
        <w:rPr>
          <w:szCs w:val="24"/>
        </w:rPr>
        <w:t xml:space="preserve"> (≠), </w:t>
      </w:r>
      <w:proofErr w:type="spellStart"/>
      <w:r w:rsidRPr="00FD4B5E">
        <w:rPr>
          <w:szCs w:val="24"/>
        </w:rPr>
        <w:t>більше</w:t>
      </w:r>
      <w:proofErr w:type="spellEnd"/>
      <w:r w:rsidRPr="00FD4B5E">
        <w:rPr>
          <w:szCs w:val="24"/>
        </w:rPr>
        <w:t xml:space="preserve"> (&gt;), </w:t>
      </w:r>
      <w:proofErr w:type="spellStart"/>
      <w:r w:rsidRPr="00FD4B5E">
        <w:rPr>
          <w:szCs w:val="24"/>
        </w:rPr>
        <w:t>менше</w:t>
      </w:r>
      <w:proofErr w:type="spellEnd"/>
      <w:r w:rsidRPr="00FD4B5E">
        <w:rPr>
          <w:szCs w:val="24"/>
        </w:rPr>
        <w:t xml:space="preserve"> (&lt;), </w:t>
      </w:r>
      <w:proofErr w:type="spellStart"/>
      <w:r w:rsidRPr="00FD4B5E">
        <w:rPr>
          <w:szCs w:val="24"/>
        </w:rPr>
        <w:t>операції</w:t>
      </w:r>
      <w:proofErr w:type="spellEnd"/>
      <w:r w:rsidRPr="00FD4B5E">
        <w:rPr>
          <w:szCs w:val="24"/>
        </w:rPr>
        <w:t xml:space="preserve"> </w:t>
      </w:r>
      <w:proofErr w:type="spellStart"/>
      <w:r w:rsidRPr="00FD4B5E">
        <w:rPr>
          <w:szCs w:val="24"/>
        </w:rPr>
        <w:t>додавання</w:t>
      </w:r>
      <w:proofErr w:type="spellEnd"/>
      <w:r w:rsidRPr="00FD4B5E">
        <w:rPr>
          <w:szCs w:val="24"/>
        </w:rPr>
        <w:t xml:space="preserve"> (+) і </w:t>
      </w:r>
      <w:proofErr w:type="spellStart"/>
      <w:r w:rsidRPr="00FD4B5E">
        <w:rPr>
          <w:szCs w:val="24"/>
        </w:rPr>
        <w:t>віднімання</w:t>
      </w:r>
      <w:proofErr w:type="spellEnd"/>
      <w:r w:rsidRPr="00FD4B5E">
        <w:rPr>
          <w:szCs w:val="24"/>
        </w:rPr>
        <w:t xml:space="preserve"> (-), </w:t>
      </w:r>
      <w:proofErr w:type="spellStart"/>
      <w:r w:rsidRPr="00FD4B5E">
        <w:rPr>
          <w:szCs w:val="24"/>
        </w:rPr>
        <w:t>множення</w:t>
      </w:r>
      <w:proofErr w:type="spellEnd"/>
      <w:r w:rsidRPr="00FD4B5E">
        <w:rPr>
          <w:szCs w:val="24"/>
        </w:rPr>
        <w:t xml:space="preserve"> (*) і </w:t>
      </w:r>
      <w:proofErr w:type="spellStart"/>
      <w:r w:rsidRPr="00FD4B5E">
        <w:rPr>
          <w:szCs w:val="24"/>
        </w:rPr>
        <w:t>ділення</w:t>
      </w:r>
      <w:proofErr w:type="spellEnd"/>
      <w:r w:rsidRPr="00FD4B5E">
        <w:rPr>
          <w:szCs w:val="24"/>
        </w:rPr>
        <w:t xml:space="preserve"> (/ ).</w:t>
      </w:r>
    </w:p>
    <w:p w14:paraId="1C92DCB3" w14:textId="77777777" w:rsidR="005838AD" w:rsidRPr="00FD4B5E" w:rsidRDefault="005838AD" w:rsidP="005838AD">
      <w:pPr>
        <w:ind w:firstLine="709"/>
        <w:jc w:val="both"/>
        <w:rPr>
          <w:szCs w:val="24"/>
        </w:rPr>
      </w:pPr>
      <w:proofErr w:type="spellStart"/>
      <w:r w:rsidRPr="00FD4B5E">
        <w:rPr>
          <w:b/>
          <w:szCs w:val="24"/>
        </w:rPr>
        <w:t>Дихотомічна</w:t>
      </w:r>
      <w:proofErr w:type="spellEnd"/>
      <w:r w:rsidRPr="00FD4B5E">
        <w:rPr>
          <w:b/>
          <w:szCs w:val="24"/>
        </w:rPr>
        <w:t xml:space="preserve"> шкала</w:t>
      </w:r>
      <w:r w:rsidRPr="00FD4B5E">
        <w:rPr>
          <w:szCs w:val="24"/>
        </w:rPr>
        <w:t xml:space="preserve"> ( </w:t>
      </w:r>
      <w:proofErr w:type="spellStart"/>
      <w:r w:rsidRPr="00FD4B5E">
        <w:rPr>
          <w:szCs w:val="24"/>
        </w:rPr>
        <w:t>dichotomous</w:t>
      </w:r>
      <w:proofErr w:type="spellEnd"/>
      <w:r w:rsidRPr="00FD4B5E">
        <w:rPr>
          <w:szCs w:val="24"/>
        </w:rPr>
        <w:t xml:space="preserve"> </w:t>
      </w:r>
      <w:proofErr w:type="spellStart"/>
      <w:r w:rsidRPr="00FD4B5E">
        <w:rPr>
          <w:szCs w:val="24"/>
        </w:rPr>
        <w:t>scale</w:t>
      </w:r>
      <w:proofErr w:type="spellEnd"/>
      <w:r w:rsidRPr="00FD4B5E">
        <w:rPr>
          <w:szCs w:val="24"/>
        </w:rPr>
        <w:t xml:space="preserve"> ) - шкала, яка </w:t>
      </w:r>
      <w:proofErr w:type="spellStart"/>
      <w:r w:rsidRPr="00FD4B5E">
        <w:rPr>
          <w:szCs w:val="24"/>
        </w:rPr>
        <w:t>містить</w:t>
      </w:r>
      <w:proofErr w:type="spellEnd"/>
      <w:r w:rsidRPr="00FD4B5E">
        <w:rPr>
          <w:szCs w:val="24"/>
        </w:rPr>
        <w:t xml:space="preserve"> </w:t>
      </w:r>
      <w:proofErr w:type="spellStart"/>
      <w:r w:rsidRPr="00FD4B5E">
        <w:rPr>
          <w:szCs w:val="24"/>
        </w:rPr>
        <w:t>тільки</w:t>
      </w:r>
      <w:proofErr w:type="spellEnd"/>
      <w:r w:rsidRPr="00FD4B5E">
        <w:rPr>
          <w:szCs w:val="24"/>
        </w:rPr>
        <w:t xml:space="preserve"> </w:t>
      </w:r>
      <w:proofErr w:type="spellStart"/>
      <w:r w:rsidRPr="00FD4B5E">
        <w:rPr>
          <w:szCs w:val="24"/>
        </w:rPr>
        <w:t>дві</w:t>
      </w:r>
      <w:proofErr w:type="spellEnd"/>
      <w:r w:rsidRPr="00FD4B5E">
        <w:rPr>
          <w:szCs w:val="24"/>
        </w:rPr>
        <w:t xml:space="preserve"> </w:t>
      </w:r>
      <w:proofErr w:type="spellStart"/>
      <w:r w:rsidRPr="00FD4B5E">
        <w:rPr>
          <w:szCs w:val="24"/>
        </w:rPr>
        <w:t>категорії</w:t>
      </w:r>
      <w:proofErr w:type="spellEnd"/>
      <w:r w:rsidRPr="00FD4B5E">
        <w:rPr>
          <w:szCs w:val="24"/>
        </w:rPr>
        <w:t>.</w:t>
      </w:r>
    </w:p>
    <w:p w14:paraId="49297BCB" w14:textId="77777777" w:rsidR="005838AD" w:rsidRPr="00FD4B5E" w:rsidRDefault="005838AD" w:rsidP="005838AD">
      <w:pPr>
        <w:ind w:firstLine="709"/>
        <w:jc w:val="both"/>
        <w:rPr>
          <w:szCs w:val="24"/>
        </w:rPr>
      </w:pPr>
      <w:r w:rsidRPr="00FD4B5E">
        <w:rPr>
          <w:szCs w:val="24"/>
        </w:rPr>
        <w:t xml:space="preserve">Приклад </w:t>
      </w:r>
      <w:proofErr w:type="spellStart"/>
      <w:r w:rsidRPr="00FD4B5E">
        <w:rPr>
          <w:szCs w:val="24"/>
        </w:rPr>
        <w:t>такої</w:t>
      </w:r>
      <w:proofErr w:type="spellEnd"/>
      <w:r w:rsidRPr="00FD4B5E">
        <w:rPr>
          <w:szCs w:val="24"/>
        </w:rPr>
        <w:t xml:space="preserve"> </w:t>
      </w:r>
      <w:proofErr w:type="spellStart"/>
      <w:r w:rsidRPr="00FD4B5E">
        <w:rPr>
          <w:szCs w:val="24"/>
        </w:rPr>
        <w:t>шкали</w:t>
      </w:r>
      <w:proofErr w:type="spellEnd"/>
      <w:r w:rsidRPr="00FD4B5E">
        <w:rPr>
          <w:szCs w:val="24"/>
        </w:rPr>
        <w:t>: стать (</w:t>
      </w:r>
      <w:proofErr w:type="spellStart"/>
      <w:r w:rsidRPr="00FD4B5E">
        <w:rPr>
          <w:szCs w:val="24"/>
        </w:rPr>
        <w:t>чоловіча</w:t>
      </w:r>
      <w:proofErr w:type="spellEnd"/>
      <w:r w:rsidRPr="00FD4B5E">
        <w:rPr>
          <w:szCs w:val="24"/>
        </w:rPr>
        <w:t xml:space="preserve"> і </w:t>
      </w:r>
      <w:proofErr w:type="spellStart"/>
      <w:r w:rsidRPr="00FD4B5E">
        <w:rPr>
          <w:szCs w:val="24"/>
        </w:rPr>
        <w:t>жіноча</w:t>
      </w:r>
      <w:proofErr w:type="spellEnd"/>
      <w:r w:rsidRPr="00FD4B5E">
        <w:rPr>
          <w:szCs w:val="24"/>
        </w:rPr>
        <w:t>).</w:t>
      </w:r>
    </w:p>
    <w:p w14:paraId="577F007F" w14:textId="77777777" w:rsidR="005838AD" w:rsidRPr="00FD4B5E" w:rsidRDefault="005838AD" w:rsidP="005838AD">
      <w:pPr>
        <w:ind w:firstLine="709"/>
        <w:jc w:val="both"/>
        <w:rPr>
          <w:szCs w:val="24"/>
        </w:rPr>
      </w:pPr>
      <w:r w:rsidRPr="00FD4B5E">
        <w:rPr>
          <w:szCs w:val="24"/>
        </w:rPr>
        <w:t xml:space="preserve">Приклад </w:t>
      </w:r>
      <w:proofErr w:type="spellStart"/>
      <w:r w:rsidRPr="00FD4B5E">
        <w:rPr>
          <w:szCs w:val="24"/>
        </w:rPr>
        <w:t>використання</w:t>
      </w:r>
      <w:proofErr w:type="spellEnd"/>
      <w:r w:rsidRPr="00FD4B5E">
        <w:rPr>
          <w:szCs w:val="24"/>
        </w:rPr>
        <w:t xml:space="preserve"> </w:t>
      </w:r>
      <w:proofErr w:type="spellStart"/>
      <w:r w:rsidRPr="00FD4B5E">
        <w:rPr>
          <w:szCs w:val="24"/>
        </w:rPr>
        <w:t>різних</w:t>
      </w:r>
      <w:proofErr w:type="spellEnd"/>
      <w:r w:rsidRPr="00FD4B5E">
        <w:rPr>
          <w:szCs w:val="24"/>
        </w:rPr>
        <w:t xml:space="preserve"> шкал для </w:t>
      </w:r>
      <w:proofErr w:type="spellStart"/>
      <w:r w:rsidRPr="00FD4B5E">
        <w:rPr>
          <w:szCs w:val="24"/>
        </w:rPr>
        <w:t>вимірювань</w:t>
      </w:r>
      <w:proofErr w:type="spellEnd"/>
      <w:r w:rsidRPr="00FD4B5E">
        <w:rPr>
          <w:szCs w:val="24"/>
        </w:rPr>
        <w:t xml:space="preserve"> </w:t>
      </w:r>
      <w:proofErr w:type="spellStart"/>
      <w:r w:rsidRPr="00FD4B5E">
        <w:rPr>
          <w:szCs w:val="24"/>
        </w:rPr>
        <w:t>властивостей</w:t>
      </w:r>
      <w:proofErr w:type="spellEnd"/>
      <w:r w:rsidRPr="00FD4B5E">
        <w:rPr>
          <w:szCs w:val="24"/>
        </w:rPr>
        <w:t xml:space="preserve"> </w:t>
      </w:r>
      <w:proofErr w:type="spellStart"/>
      <w:r w:rsidRPr="00FD4B5E">
        <w:rPr>
          <w:szCs w:val="24"/>
        </w:rPr>
        <w:t>різних</w:t>
      </w:r>
      <w:proofErr w:type="spellEnd"/>
      <w:r w:rsidRPr="00FD4B5E">
        <w:rPr>
          <w:szCs w:val="24"/>
        </w:rPr>
        <w:t xml:space="preserve"> </w:t>
      </w:r>
      <w:proofErr w:type="spellStart"/>
      <w:r w:rsidRPr="00FD4B5E">
        <w:rPr>
          <w:szCs w:val="24"/>
        </w:rPr>
        <w:t>об'єктів</w:t>
      </w:r>
      <w:proofErr w:type="spellEnd"/>
      <w:r w:rsidRPr="00FD4B5E">
        <w:rPr>
          <w:szCs w:val="24"/>
        </w:rPr>
        <w:t xml:space="preserve">, в </w:t>
      </w:r>
      <w:proofErr w:type="spellStart"/>
      <w:r w:rsidRPr="00FD4B5E">
        <w:rPr>
          <w:szCs w:val="24"/>
        </w:rPr>
        <w:t>даному</w:t>
      </w:r>
      <w:proofErr w:type="spellEnd"/>
      <w:r w:rsidRPr="00FD4B5E">
        <w:rPr>
          <w:szCs w:val="24"/>
        </w:rPr>
        <w:t xml:space="preserve"> </w:t>
      </w:r>
      <w:proofErr w:type="spellStart"/>
      <w:r w:rsidRPr="00FD4B5E">
        <w:rPr>
          <w:szCs w:val="24"/>
        </w:rPr>
        <w:t>випадку</w:t>
      </w:r>
      <w:proofErr w:type="spellEnd"/>
      <w:r w:rsidRPr="00FD4B5E">
        <w:rPr>
          <w:szCs w:val="24"/>
        </w:rPr>
        <w:t xml:space="preserve"> </w:t>
      </w:r>
      <w:proofErr w:type="spellStart"/>
      <w:r w:rsidRPr="00FD4B5E">
        <w:rPr>
          <w:szCs w:val="24"/>
        </w:rPr>
        <w:t>температурних</w:t>
      </w:r>
      <w:proofErr w:type="spellEnd"/>
      <w:r w:rsidRPr="00FD4B5E">
        <w:rPr>
          <w:szCs w:val="24"/>
        </w:rPr>
        <w:t xml:space="preserve"> умов, наведено в </w:t>
      </w:r>
      <w:proofErr w:type="spellStart"/>
      <w:r w:rsidRPr="00FD4B5E">
        <w:rPr>
          <w:szCs w:val="24"/>
        </w:rPr>
        <w:t>таб</w:t>
      </w:r>
      <w:r>
        <w:rPr>
          <w:szCs w:val="24"/>
        </w:rPr>
        <w:t>лиці</w:t>
      </w:r>
      <w:proofErr w:type="spellEnd"/>
      <w:r>
        <w:rPr>
          <w:szCs w:val="24"/>
        </w:rPr>
        <w:t xml:space="preserve"> </w:t>
      </w:r>
      <w:proofErr w:type="spellStart"/>
      <w:r>
        <w:rPr>
          <w:szCs w:val="24"/>
        </w:rPr>
        <w:t>даних</w:t>
      </w:r>
      <w:proofErr w:type="spellEnd"/>
      <w:r>
        <w:rPr>
          <w:szCs w:val="24"/>
        </w:rPr>
        <w:t xml:space="preserve">, </w:t>
      </w:r>
      <w:proofErr w:type="spellStart"/>
      <w:r>
        <w:rPr>
          <w:szCs w:val="24"/>
        </w:rPr>
        <w:t>зображеної</w:t>
      </w:r>
      <w:proofErr w:type="spellEnd"/>
      <w:r>
        <w:rPr>
          <w:szCs w:val="24"/>
        </w:rPr>
        <w:t xml:space="preserve"> в табл. 1</w:t>
      </w:r>
      <w:r w:rsidRPr="00FD4B5E">
        <w:rPr>
          <w:szCs w:val="24"/>
        </w:rPr>
        <w:t>.2.</w:t>
      </w:r>
    </w:p>
    <w:p w14:paraId="3E42FB9A" w14:textId="77777777" w:rsidR="005838AD" w:rsidRPr="00FD4B5E" w:rsidRDefault="005838AD" w:rsidP="005838AD">
      <w:pPr>
        <w:ind w:firstLine="709"/>
        <w:jc w:val="both"/>
        <w:rPr>
          <w:i/>
          <w:szCs w:val="24"/>
        </w:rPr>
      </w:pPr>
      <w:proofErr w:type="spellStart"/>
      <w:r>
        <w:rPr>
          <w:i/>
          <w:szCs w:val="24"/>
        </w:rPr>
        <w:t>Таблиця</w:t>
      </w:r>
      <w:proofErr w:type="spellEnd"/>
      <w:r>
        <w:rPr>
          <w:i/>
          <w:szCs w:val="24"/>
        </w:rPr>
        <w:t xml:space="preserve"> 1</w:t>
      </w:r>
      <w:r w:rsidRPr="00FD4B5E">
        <w:rPr>
          <w:i/>
          <w:szCs w:val="24"/>
        </w:rPr>
        <w:t xml:space="preserve">.2. </w:t>
      </w:r>
      <w:proofErr w:type="spellStart"/>
      <w:r w:rsidRPr="00FD4B5E">
        <w:rPr>
          <w:i/>
          <w:szCs w:val="24"/>
        </w:rPr>
        <w:t>Множина</w:t>
      </w:r>
      <w:proofErr w:type="spellEnd"/>
      <w:r w:rsidRPr="00FD4B5E">
        <w:rPr>
          <w:i/>
          <w:szCs w:val="24"/>
        </w:rPr>
        <w:t xml:space="preserve"> </w:t>
      </w:r>
      <w:proofErr w:type="spellStart"/>
      <w:r w:rsidRPr="00FD4B5E">
        <w:rPr>
          <w:i/>
          <w:szCs w:val="24"/>
        </w:rPr>
        <w:t>вимірювань</w:t>
      </w:r>
      <w:proofErr w:type="spellEnd"/>
      <w:r w:rsidRPr="00FD4B5E">
        <w:rPr>
          <w:i/>
          <w:szCs w:val="24"/>
        </w:rPr>
        <w:t xml:space="preserve"> </w:t>
      </w:r>
      <w:proofErr w:type="spellStart"/>
      <w:r w:rsidRPr="00FD4B5E">
        <w:rPr>
          <w:i/>
          <w:szCs w:val="24"/>
        </w:rPr>
        <w:t>властивостей</w:t>
      </w:r>
      <w:proofErr w:type="spellEnd"/>
      <w:r w:rsidRPr="00FD4B5E">
        <w:rPr>
          <w:i/>
          <w:szCs w:val="24"/>
        </w:rPr>
        <w:t xml:space="preserve"> </w:t>
      </w:r>
      <w:proofErr w:type="spellStart"/>
      <w:r w:rsidRPr="00FD4B5E">
        <w:rPr>
          <w:i/>
          <w:szCs w:val="24"/>
        </w:rPr>
        <w:t>різних</w:t>
      </w:r>
      <w:proofErr w:type="spellEnd"/>
      <w:r w:rsidRPr="00FD4B5E">
        <w:rPr>
          <w:i/>
          <w:szCs w:val="24"/>
        </w:rPr>
        <w:t xml:space="preserve"> </w:t>
      </w:r>
      <w:proofErr w:type="spellStart"/>
      <w:r w:rsidRPr="00FD4B5E">
        <w:rPr>
          <w:i/>
          <w:szCs w:val="24"/>
        </w:rPr>
        <w:t>об'єктів</w:t>
      </w:r>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61"/>
        <w:gridCol w:w="2464"/>
        <w:gridCol w:w="2464"/>
        <w:gridCol w:w="2464"/>
      </w:tblGrid>
      <w:tr w:rsidR="005838AD" w:rsidRPr="00FD4B5E" w14:paraId="2490EE7C" w14:textId="77777777">
        <w:tc>
          <w:tcPr>
            <w:tcW w:w="2463" w:type="dxa"/>
            <w:tcBorders>
              <w:top w:val="single" w:sz="8" w:space="0" w:color="9F8AB9"/>
              <w:left w:val="single" w:sz="8" w:space="0" w:color="9F8AB9"/>
              <w:bottom w:val="single" w:sz="8" w:space="0" w:color="9F8AB9"/>
              <w:right w:val="nil"/>
            </w:tcBorders>
            <w:shd w:val="clear" w:color="auto" w:fill="8064A2"/>
          </w:tcPr>
          <w:p w14:paraId="2ABB1944" w14:textId="77777777" w:rsidR="005838AD" w:rsidRPr="00265E72" w:rsidRDefault="005838AD" w:rsidP="00265E72">
            <w:pPr>
              <w:jc w:val="both"/>
              <w:rPr>
                <w:rFonts w:eastAsia="Calibri"/>
                <w:b/>
                <w:bCs/>
                <w:szCs w:val="24"/>
              </w:rPr>
            </w:pPr>
            <w:r w:rsidRPr="00265E72">
              <w:rPr>
                <w:rFonts w:eastAsia="Calibri"/>
                <w:b/>
                <w:bCs/>
                <w:szCs w:val="24"/>
              </w:rPr>
              <w:t xml:space="preserve">Номер </w:t>
            </w:r>
            <w:proofErr w:type="spellStart"/>
            <w:r w:rsidRPr="00265E72">
              <w:rPr>
                <w:rFonts w:eastAsia="Calibri"/>
                <w:b/>
                <w:bCs/>
                <w:szCs w:val="24"/>
              </w:rPr>
              <w:t>об’єкту</w:t>
            </w:r>
            <w:proofErr w:type="spellEnd"/>
          </w:p>
        </w:tc>
        <w:tc>
          <w:tcPr>
            <w:tcW w:w="2464" w:type="dxa"/>
            <w:tcBorders>
              <w:top w:val="single" w:sz="8" w:space="0" w:color="9F8AB9"/>
              <w:left w:val="nil"/>
              <w:bottom w:val="single" w:sz="8" w:space="0" w:color="9F8AB9"/>
              <w:right w:val="nil"/>
            </w:tcBorders>
            <w:shd w:val="clear" w:color="auto" w:fill="8064A2"/>
          </w:tcPr>
          <w:p w14:paraId="66C502C5" w14:textId="77777777" w:rsidR="005838AD" w:rsidRPr="00265E72" w:rsidRDefault="005838AD" w:rsidP="00265E72">
            <w:pPr>
              <w:jc w:val="both"/>
              <w:rPr>
                <w:rFonts w:eastAsia="Calibri"/>
                <w:b/>
                <w:bCs/>
                <w:szCs w:val="24"/>
              </w:rPr>
            </w:pPr>
            <w:proofErr w:type="spellStart"/>
            <w:r w:rsidRPr="00265E72">
              <w:rPr>
                <w:rFonts w:eastAsia="Calibri"/>
                <w:b/>
                <w:bCs/>
                <w:szCs w:val="24"/>
              </w:rPr>
              <w:t>Професія</w:t>
            </w:r>
            <w:proofErr w:type="spellEnd"/>
            <w:r w:rsidRPr="00265E72">
              <w:rPr>
                <w:rFonts w:eastAsia="Calibri"/>
                <w:b/>
                <w:bCs/>
                <w:szCs w:val="24"/>
              </w:rPr>
              <w:t xml:space="preserve"> (</w:t>
            </w:r>
            <w:proofErr w:type="spellStart"/>
            <w:r w:rsidRPr="00265E72">
              <w:rPr>
                <w:rFonts w:eastAsia="Calibri"/>
                <w:b/>
                <w:bCs/>
                <w:szCs w:val="24"/>
              </w:rPr>
              <w:t>номінальна</w:t>
            </w:r>
            <w:proofErr w:type="spellEnd"/>
            <w:r w:rsidRPr="00265E72">
              <w:rPr>
                <w:rFonts w:eastAsia="Calibri"/>
                <w:b/>
                <w:bCs/>
                <w:szCs w:val="24"/>
              </w:rPr>
              <w:t xml:space="preserve"> шкала)</w:t>
            </w:r>
          </w:p>
        </w:tc>
        <w:tc>
          <w:tcPr>
            <w:tcW w:w="2464" w:type="dxa"/>
            <w:tcBorders>
              <w:top w:val="single" w:sz="8" w:space="0" w:color="9F8AB9"/>
              <w:left w:val="nil"/>
              <w:bottom w:val="single" w:sz="8" w:space="0" w:color="9F8AB9"/>
              <w:right w:val="nil"/>
            </w:tcBorders>
            <w:shd w:val="clear" w:color="auto" w:fill="8064A2"/>
          </w:tcPr>
          <w:p w14:paraId="2F081AD5" w14:textId="77777777" w:rsidR="005838AD" w:rsidRPr="00265E72" w:rsidRDefault="005838AD" w:rsidP="00265E72">
            <w:pPr>
              <w:jc w:val="both"/>
              <w:rPr>
                <w:rFonts w:eastAsia="Calibri"/>
                <w:b/>
                <w:bCs/>
                <w:szCs w:val="24"/>
              </w:rPr>
            </w:pPr>
            <w:proofErr w:type="spellStart"/>
            <w:r w:rsidRPr="00265E72">
              <w:rPr>
                <w:rFonts w:eastAsia="Calibri"/>
                <w:b/>
                <w:bCs/>
                <w:szCs w:val="24"/>
              </w:rPr>
              <w:t>Середній</w:t>
            </w:r>
            <w:proofErr w:type="spellEnd"/>
            <w:r w:rsidRPr="00265E72">
              <w:rPr>
                <w:rFonts w:eastAsia="Calibri"/>
                <w:b/>
                <w:bCs/>
                <w:szCs w:val="24"/>
              </w:rPr>
              <w:t xml:space="preserve"> </w:t>
            </w:r>
          </w:p>
          <w:p w14:paraId="64FA19FE" w14:textId="77777777" w:rsidR="005838AD" w:rsidRPr="00265E72" w:rsidRDefault="005838AD" w:rsidP="00265E72">
            <w:pPr>
              <w:jc w:val="both"/>
              <w:rPr>
                <w:rFonts w:eastAsia="Calibri"/>
                <w:b/>
                <w:bCs/>
                <w:szCs w:val="24"/>
              </w:rPr>
            </w:pPr>
            <w:r w:rsidRPr="00265E72">
              <w:rPr>
                <w:rFonts w:eastAsia="Calibri"/>
                <w:b/>
                <w:bCs/>
                <w:szCs w:val="24"/>
              </w:rPr>
              <w:t>бал (</w:t>
            </w:r>
            <w:proofErr w:type="spellStart"/>
            <w:r w:rsidRPr="00265E72">
              <w:rPr>
                <w:rFonts w:eastAsia="Calibri"/>
                <w:b/>
                <w:bCs/>
                <w:szCs w:val="24"/>
              </w:rPr>
              <w:t>інтервальна</w:t>
            </w:r>
            <w:proofErr w:type="spellEnd"/>
            <w:r w:rsidRPr="00265E72">
              <w:rPr>
                <w:rFonts w:eastAsia="Calibri"/>
                <w:b/>
                <w:bCs/>
                <w:szCs w:val="24"/>
              </w:rPr>
              <w:t xml:space="preserve"> шкала)</w:t>
            </w:r>
          </w:p>
        </w:tc>
        <w:tc>
          <w:tcPr>
            <w:tcW w:w="2464" w:type="dxa"/>
            <w:tcBorders>
              <w:top w:val="single" w:sz="8" w:space="0" w:color="9F8AB9"/>
              <w:left w:val="nil"/>
              <w:bottom w:val="single" w:sz="8" w:space="0" w:color="9F8AB9"/>
              <w:right w:val="single" w:sz="8" w:space="0" w:color="9F8AB9"/>
            </w:tcBorders>
            <w:shd w:val="clear" w:color="auto" w:fill="8064A2"/>
          </w:tcPr>
          <w:p w14:paraId="69C42373" w14:textId="77777777" w:rsidR="005838AD" w:rsidRPr="00265E72" w:rsidRDefault="005838AD" w:rsidP="00265E72">
            <w:pPr>
              <w:jc w:val="both"/>
              <w:rPr>
                <w:rFonts w:eastAsia="Calibri"/>
                <w:b/>
                <w:bCs/>
                <w:szCs w:val="24"/>
              </w:rPr>
            </w:pPr>
            <w:proofErr w:type="spellStart"/>
            <w:r w:rsidRPr="00265E72">
              <w:rPr>
                <w:rFonts w:eastAsia="Calibri"/>
                <w:b/>
                <w:bCs/>
                <w:szCs w:val="24"/>
              </w:rPr>
              <w:t>Освіта</w:t>
            </w:r>
            <w:proofErr w:type="spellEnd"/>
            <w:r w:rsidRPr="00265E72">
              <w:rPr>
                <w:rFonts w:eastAsia="Calibri"/>
                <w:b/>
                <w:bCs/>
                <w:szCs w:val="24"/>
              </w:rPr>
              <w:t xml:space="preserve"> (</w:t>
            </w:r>
            <w:proofErr w:type="spellStart"/>
            <w:r w:rsidRPr="00265E72">
              <w:rPr>
                <w:rFonts w:eastAsia="Calibri"/>
                <w:b/>
                <w:bCs/>
                <w:szCs w:val="24"/>
              </w:rPr>
              <w:t>порядкова</w:t>
            </w:r>
            <w:proofErr w:type="spellEnd"/>
            <w:r w:rsidRPr="00265E72">
              <w:rPr>
                <w:rFonts w:eastAsia="Calibri"/>
                <w:b/>
                <w:bCs/>
                <w:szCs w:val="24"/>
              </w:rPr>
              <w:t xml:space="preserve"> шкала)</w:t>
            </w:r>
          </w:p>
        </w:tc>
      </w:tr>
      <w:tr w:rsidR="005838AD" w:rsidRPr="00FD4B5E" w14:paraId="139F8CFE" w14:textId="77777777">
        <w:tc>
          <w:tcPr>
            <w:tcW w:w="2463" w:type="dxa"/>
            <w:tcBorders>
              <w:right w:val="nil"/>
            </w:tcBorders>
            <w:shd w:val="clear" w:color="auto" w:fill="DFD8E8"/>
          </w:tcPr>
          <w:p w14:paraId="6719E09D" w14:textId="77777777" w:rsidR="005838AD" w:rsidRPr="00265E72" w:rsidRDefault="005838AD" w:rsidP="00265E72">
            <w:pPr>
              <w:ind w:firstLine="709"/>
              <w:jc w:val="both"/>
              <w:rPr>
                <w:rFonts w:eastAsia="Calibri"/>
                <w:b/>
                <w:bCs/>
                <w:szCs w:val="24"/>
              </w:rPr>
            </w:pPr>
            <w:r w:rsidRPr="00265E72">
              <w:rPr>
                <w:rFonts w:eastAsia="Calibri"/>
                <w:b/>
                <w:bCs/>
                <w:szCs w:val="24"/>
              </w:rPr>
              <w:t>1</w:t>
            </w:r>
          </w:p>
        </w:tc>
        <w:tc>
          <w:tcPr>
            <w:tcW w:w="2464" w:type="dxa"/>
            <w:tcBorders>
              <w:left w:val="nil"/>
              <w:right w:val="nil"/>
            </w:tcBorders>
            <w:shd w:val="clear" w:color="auto" w:fill="DFD8E8"/>
          </w:tcPr>
          <w:p w14:paraId="66CAD182" w14:textId="77777777" w:rsidR="005838AD" w:rsidRPr="00265E72" w:rsidRDefault="00FA0CBE" w:rsidP="00265E72">
            <w:pPr>
              <w:ind w:firstLine="709"/>
              <w:jc w:val="both"/>
              <w:rPr>
                <w:rFonts w:eastAsia="Calibri"/>
                <w:szCs w:val="24"/>
              </w:rPr>
            </w:pPr>
            <w:proofErr w:type="spellStart"/>
            <w:r w:rsidRPr="00265E72">
              <w:rPr>
                <w:rFonts w:eastAsia="Calibri"/>
                <w:szCs w:val="24"/>
              </w:rPr>
              <w:t>С</w:t>
            </w:r>
            <w:r w:rsidR="005838AD" w:rsidRPr="00265E72">
              <w:rPr>
                <w:rFonts w:eastAsia="Calibri"/>
                <w:szCs w:val="24"/>
              </w:rPr>
              <w:t>люсар</w:t>
            </w:r>
            <w:proofErr w:type="spellEnd"/>
          </w:p>
        </w:tc>
        <w:tc>
          <w:tcPr>
            <w:tcW w:w="2464" w:type="dxa"/>
            <w:tcBorders>
              <w:left w:val="nil"/>
              <w:right w:val="nil"/>
            </w:tcBorders>
            <w:shd w:val="clear" w:color="auto" w:fill="DFD8E8"/>
          </w:tcPr>
          <w:p w14:paraId="0DD44657" w14:textId="77777777" w:rsidR="005838AD" w:rsidRPr="00265E72" w:rsidRDefault="005838AD" w:rsidP="00265E72">
            <w:pPr>
              <w:ind w:firstLine="709"/>
              <w:jc w:val="both"/>
              <w:rPr>
                <w:rFonts w:eastAsia="Calibri"/>
                <w:szCs w:val="24"/>
              </w:rPr>
            </w:pPr>
            <w:r w:rsidRPr="00265E72">
              <w:rPr>
                <w:rFonts w:eastAsia="Calibri"/>
                <w:szCs w:val="24"/>
              </w:rPr>
              <w:t>22</w:t>
            </w:r>
          </w:p>
        </w:tc>
        <w:tc>
          <w:tcPr>
            <w:tcW w:w="2464" w:type="dxa"/>
            <w:tcBorders>
              <w:left w:val="nil"/>
            </w:tcBorders>
            <w:shd w:val="clear" w:color="auto" w:fill="DFD8E8"/>
          </w:tcPr>
          <w:p w14:paraId="239B307A" w14:textId="77777777" w:rsidR="005838AD" w:rsidRPr="00265E72" w:rsidRDefault="005838AD" w:rsidP="00265E72">
            <w:pPr>
              <w:ind w:firstLine="709"/>
              <w:jc w:val="both"/>
              <w:rPr>
                <w:rFonts w:eastAsia="Calibri"/>
                <w:szCs w:val="24"/>
              </w:rPr>
            </w:pPr>
            <w:proofErr w:type="spellStart"/>
            <w:r w:rsidRPr="00265E72">
              <w:rPr>
                <w:rFonts w:eastAsia="Calibri"/>
                <w:szCs w:val="24"/>
              </w:rPr>
              <w:t>середня</w:t>
            </w:r>
            <w:proofErr w:type="spellEnd"/>
          </w:p>
        </w:tc>
      </w:tr>
      <w:tr w:rsidR="005838AD" w:rsidRPr="00FD4B5E" w14:paraId="74BA586A" w14:textId="77777777">
        <w:tc>
          <w:tcPr>
            <w:tcW w:w="2463" w:type="dxa"/>
            <w:tcBorders>
              <w:right w:val="nil"/>
            </w:tcBorders>
            <w:shd w:val="clear" w:color="auto" w:fill="auto"/>
          </w:tcPr>
          <w:p w14:paraId="6AF0A97D" w14:textId="77777777" w:rsidR="005838AD" w:rsidRPr="00265E72" w:rsidRDefault="005838AD" w:rsidP="00265E72">
            <w:pPr>
              <w:ind w:firstLine="709"/>
              <w:jc w:val="both"/>
              <w:rPr>
                <w:rFonts w:eastAsia="Calibri"/>
                <w:b/>
                <w:bCs/>
                <w:szCs w:val="24"/>
              </w:rPr>
            </w:pPr>
            <w:r w:rsidRPr="00265E72">
              <w:rPr>
                <w:rFonts w:eastAsia="Calibri"/>
                <w:b/>
                <w:bCs/>
                <w:szCs w:val="24"/>
              </w:rPr>
              <w:t>2</w:t>
            </w:r>
          </w:p>
        </w:tc>
        <w:tc>
          <w:tcPr>
            <w:tcW w:w="2464" w:type="dxa"/>
            <w:tcBorders>
              <w:left w:val="nil"/>
              <w:right w:val="nil"/>
            </w:tcBorders>
            <w:shd w:val="clear" w:color="auto" w:fill="auto"/>
          </w:tcPr>
          <w:p w14:paraId="2DA3099C" w14:textId="77777777" w:rsidR="005838AD" w:rsidRPr="00265E72" w:rsidRDefault="00FA0CBE" w:rsidP="00265E72">
            <w:pPr>
              <w:ind w:firstLine="709"/>
              <w:jc w:val="both"/>
              <w:rPr>
                <w:rFonts w:eastAsia="Calibri"/>
                <w:szCs w:val="24"/>
              </w:rPr>
            </w:pPr>
            <w:proofErr w:type="spellStart"/>
            <w:r w:rsidRPr="00265E72">
              <w:rPr>
                <w:rFonts w:eastAsia="Calibri"/>
                <w:szCs w:val="24"/>
              </w:rPr>
              <w:t>В</w:t>
            </w:r>
            <w:r w:rsidR="005838AD" w:rsidRPr="00265E72">
              <w:rPr>
                <w:rFonts w:eastAsia="Calibri"/>
                <w:szCs w:val="24"/>
              </w:rPr>
              <w:t>чений</w:t>
            </w:r>
            <w:proofErr w:type="spellEnd"/>
          </w:p>
        </w:tc>
        <w:tc>
          <w:tcPr>
            <w:tcW w:w="2464" w:type="dxa"/>
            <w:tcBorders>
              <w:left w:val="nil"/>
              <w:right w:val="nil"/>
            </w:tcBorders>
            <w:shd w:val="clear" w:color="auto" w:fill="auto"/>
          </w:tcPr>
          <w:p w14:paraId="62B48069" w14:textId="77777777" w:rsidR="005838AD" w:rsidRPr="00265E72" w:rsidRDefault="005838AD" w:rsidP="00265E72">
            <w:pPr>
              <w:ind w:firstLine="709"/>
              <w:jc w:val="both"/>
              <w:rPr>
                <w:rFonts w:eastAsia="Calibri"/>
                <w:szCs w:val="24"/>
              </w:rPr>
            </w:pPr>
            <w:r w:rsidRPr="00265E72">
              <w:rPr>
                <w:rFonts w:eastAsia="Calibri"/>
                <w:szCs w:val="24"/>
              </w:rPr>
              <w:t>55</w:t>
            </w:r>
          </w:p>
        </w:tc>
        <w:tc>
          <w:tcPr>
            <w:tcW w:w="2464" w:type="dxa"/>
            <w:tcBorders>
              <w:left w:val="nil"/>
            </w:tcBorders>
            <w:shd w:val="clear" w:color="auto" w:fill="auto"/>
          </w:tcPr>
          <w:p w14:paraId="41AF14B6" w14:textId="77777777" w:rsidR="005838AD" w:rsidRPr="00265E72" w:rsidRDefault="005838AD" w:rsidP="00265E72">
            <w:pPr>
              <w:ind w:firstLine="709"/>
              <w:jc w:val="both"/>
              <w:rPr>
                <w:rFonts w:eastAsia="Calibri"/>
                <w:szCs w:val="24"/>
              </w:rPr>
            </w:pPr>
            <w:proofErr w:type="spellStart"/>
            <w:r w:rsidRPr="00265E72">
              <w:rPr>
                <w:rFonts w:eastAsia="Calibri"/>
                <w:szCs w:val="24"/>
              </w:rPr>
              <w:t>вища</w:t>
            </w:r>
            <w:proofErr w:type="spellEnd"/>
          </w:p>
        </w:tc>
      </w:tr>
      <w:tr w:rsidR="005838AD" w:rsidRPr="00FD4B5E" w14:paraId="67542B3A" w14:textId="77777777">
        <w:tc>
          <w:tcPr>
            <w:tcW w:w="2463" w:type="dxa"/>
            <w:tcBorders>
              <w:right w:val="nil"/>
            </w:tcBorders>
            <w:shd w:val="clear" w:color="auto" w:fill="DFD8E8"/>
          </w:tcPr>
          <w:p w14:paraId="2BDED398" w14:textId="77777777" w:rsidR="005838AD" w:rsidRPr="00265E72" w:rsidRDefault="005838AD" w:rsidP="00265E72">
            <w:pPr>
              <w:ind w:firstLine="709"/>
              <w:jc w:val="both"/>
              <w:rPr>
                <w:rFonts w:eastAsia="Calibri"/>
                <w:b/>
                <w:bCs/>
                <w:szCs w:val="24"/>
              </w:rPr>
            </w:pPr>
            <w:r w:rsidRPr="00265E72">
              <w:rPr>
                <w:rFonts w:eastAsia="Calibri"/>
                <w:b/>
                <w:bCs/>
                <w:szCs w:val="24"/>
              </w:rPr>
              <w:t>3</w:t>
            </w:r>
          </w:p>
        </w:tc>
        <w:tc>
          <w:tcPr>
            <w:tcW w:w="2464" w:type="dxa"/>
            <w:tcBorders>
              <w:left w:val="nil"/>
              <w:right w:val="nil"/>
            </w:tcBorders>
            <w:shd w:val="clear" w:color="auto" w:fill="DFD8E8"/>
          </w:tcPr>
          <w:p w14:paraId="1E683614" w14:textId="77777777" w:rsidR="005838AD" w:rsidRPr="00265E72" w:rsidRDefault="005838AD" w:rsidP="00265E72">
            <w:pPr>
              <w:ind w:firstLine="709"/>
              <w:jc w:val="both"/>
              <w:rPr>
                <w:rFonts w:eastAsia="Calibri"/>
                <w:szCs w:val="24"/>
              </w:rPr>
            </w:pPr>
            <w:proofErr w:type="spellStart"/>
            <w:r w:rsidRPr="00265E72">
              <w:rPr>
                <w:rFonts w:eastAsia="Calibri"/>
                <w:szCs w:val="24"/>
              </w:rPr>
              <w:t>вчитель</w:t>
            </w:r>
            <w:proofErr w:type="spellEnd"/>
          </w:p>
        </w:tc>
        <w:tc>
          <w:tcPr>
            <w:tcW w:w="2464" w:type="dxa"/>
            <w:tcBorders>
              <w:left w:val="nil"/>
              <w:right w:val="nil"/>
            </w:tcBorders>
            <w:shd w:val="clear" w:color="auto" w:fill="DFD8E8"/>
          </w:tcPr>
          <w:p w14:paraId="1EEF5829" w14:textId="77777777" w:rsidR="005838AD" w:rsidRPr="00265E72" w:rsidRDefault="005838AD" w:rsidP="00265E72">
            <w:pPr>
              <w:ind w:firstLine="709"/>
              <w:jc w:val="both"/>
              <w:rPr>
                <w:rFonts w:eastAsia="Calibri"/>
                <w:szCs w:val="24"/>
              </w:rPr>
            </w:pPr>
            <w:r w:rsidRPr="00265E72">
              <w:rPr>
                <w:rFonts w:eastAsia="Calibri"/>
                <w:szCs w:val="24"/>
              </w:rPr>
              <w:t>47</w:t>
            </w:r>
          </w:p>
        </w:tc>
        <w:tc>
          <w:tcPr>
            <w:tcW w:w="2464" w:type="dxa"/>
            <w:tcBorders>
              <w:left w:val="nil"/>
            </w:tcBorders>
            <w:shd w:val="clear" w:color="auto" w:fill="DFD8E8"/>
          </w:tcPr>
          <w:p w14:paraId="5F15EDE4" w14:textId="77777777" w:rsidR="005838AD" w:rsidRPr="00265E72" w:rsidRDefault="005838AD" w:rsidP="00265E72">
            <w:pPr>
              <w:ind w:firstLine="709"/>
              <w:jc w:val="both"/>
              <w:rPr>
                <w:rFonts w:eastAsia="Calibri"/>
                <w:szCs w:val="24"/>
              </w:rPr>
            </w:pPr>
            <w:proofErr w:type="spellStart"/>
            <w:r w:rsidRPr="00265E72">
              <w:rPr>
                <w:rFonts w:eastAsia="Calibri"/>
                <w:szCs w:val="24"/>
              </w:rPr>
              <w:t>вища</w:t>
            </w:r>
            <w:proofErr w:type="spellEnd"/>
          </w:p>
        </w:tc>
      </w:tr>
    </w:tbl>
    <w:p w14:paraId="230B4363" w14:textId="77777777" w:rsidR="005838AD" w:rsidRPr="00FD4B5E" w:rsidRDefault="005838AD" w:rsidP="005838AD">
      <w:pPr>
        <w:ind w:firstLine="709"/>
        <w:jc w:val="both"/>
        <w:rPr>
          <w:szCs w:val="24"/>
        </w:rPr>
      </w:pPr>
    </w:p>
    <w:p w14:paraId="0224F55A" w14:textId="77777777" w:rsidR="005838AD" w:rsidRPr="00FD4B5E" w:rsidRDefault="005838AD" w:rsidP="005838AD">
      <w:pPr>
        <w:ind w:firstLine="709"/>
        <w:jc w:val="both"/>
        <w:rPr>
          <w:i/>
          <w:szCs w:val="24"/>
        </w:rPr>
      </w:pPr>
      <w:r w:rsidRPr="00FD4B5E">
        <w:rPr>
          <w:szCs w:val="24"/>
        </w:rPr>
        <w:t xml:space="preserve">Приклад </w:t>
      </w:r>
      <w:proofErr w:type="spellStart"/>
      <w:r w:rsidRPr="00FD4B5E">
        <w:rPr>
          <w:szCs w:val="24"/>
        </w:rPr>
        <w:t>використання</w:t>
      </w:r>
      <w:proofErr w:type="spellEnd"/>
      <w:r w:rsidRPr="00FD4B5E">
        <w:rPr>
          <w:szCs w:val="24"/>
        </w:rPr>
        <w:t xml:space="preserve"> </w:t>
      </w:r>
      <w:proofErr w:type="spellStart"/>
      <w:r w:rsidRPr="00FD4B5E">
        <w:rPr>
          <w:szCs w:val="24"/>
        </w:rPr>
        <w:t>різних</w:t>
      </w:r>
      <w:proofErr w:type="spellEnd"/>
      <w:r w:rsidRPr="00FD4B5E">
        <w:rPr>
          <w:szCs w:val="24"/>
        </w:rPr>
        <w:t xml:space="preserve"> шкал для </w:t>
      </w:r>
      <w:proofErr w:type="spellStart"/>
      <w:r w:rsidRPr="00FD4B5E">
        <w:rPr>
          <w:szCs w:val="24"/>
        </w:rPr>
        <w:t>вимірювань</w:t>
      </w:r>
      <w:proofErr w:type="spellEnd"/>
      <w:r w:rsidRPr="00FD4B5E">
        <w:rPr>
          <w:szCs w:val="24"/>
        </w:rPr>
        <w:t xml:space="preserve"> </w:t>
      </w:r>
      <w:proofErr w:type="spellStart"/>
      <w:r w:rsidRPr="00FD4B5E">
        <w:rPr>
          <w:szCs w:val="24"/>
        </w:rPr>
        <w:t>властивостей</w:t>
      </w:r>
      <w:proofErr w:type="spellEnd"/>
      <w:r w:rsidRPr="00FD4B5E">
        <w:rPr>
          <w:szCs w:val="24"/>
        </w:rPr>
        <w:t xml:space="preserve"> </w:t>
      </w:r>
      <w:proofErr w:type="spellStart"/>
      <w:r w:rsidRPr="00FD4B5E">
        <w:rPr>
          <w:szCs w:val="24"/>
        </w:rPr>
        <w:t>однієї</w:t>
      </w:r>
      <w:proofErr w:type="spellEnd"/>
      <w:r w:rsidRPr="00FD4B5E">
        <w:rPr>
          <w:szCs w:val="24"/>
        </w:rPr>
        <w:t xml:space="preserve"> </w:t>
      </w:r>
      <w:proofErr w:type="spellStart"/>
      <w:r w:rsidRPr="00FD4B5E">
        <w:rPr>
          <w:szCs w:val="24"/>
        </w:rPr>
        <w:t>системи</w:t>
      </w:r>
      <w:proofErr w:type="spellEnd"/>
      <w:r w:rsidRPr="00FD4B5E">
        <w:rPr>
          <w:szCs w:val="24"/>
        </w:rPr>
        <w:t xml:space="preserve">, в </w:t>
      </w:r>
      <w:proofErr w:type="spellStart"/>
      <w:r w:rsidRPr="00FD4B5E">
        <w:rPr>
          <w:szCs w:val="24"/>
        </w:rPr>
        <w:t>даному</w:t>
      </w:r>
      <w:proofErr w:type="spellEnd"/>
      <w:r w:rsidRPr="00FD4B5E">
        <w:rPr>
          <w:szCs w:val="24"/>
        </w:rPr>
        <w:t xml:space="preserve"> </w:t>
      </w:r>
      <w:proofErr w:type="spellStart"/>
      <w:r w:rsidRPr="00FD4B5E">
        <w:rPr>
          <w:szCs w:val="24"/>
        </w:rPr>
        <w:t>випадку</w:t>
      </w:r>
      <w:proofErr w:type="spellEnd"/>
      <w:r w:rsidRPr="00FD4B5E">
        <w:rPr>
          <w:szCs w:val="24"/>
        </w:rPr>
        <w:t xml:space="preserve"> </w:t>
      </w:r>
      <w:proofErr w:type="spellStart"/>
      <w:r w:rsidRPr="00FD4B5E">
        <w:rPr>
          <w:szCs w:val="24"/>
        </w:rPr>
        <w:t>температурних</w:t>
      </w:r>
      <w:proofErr w:type="spellEnd"/>
      <w:r w:rsidRPr="00FD4B5E">
        <w:rPr>
          <w:szCs w:val="24"/>
        </w:rPr>
        <w:t xml:space="preserve"> умов, наведено в </w:t>
      </w:r>
      <w:proofErr w:type="spellStart"/>
      <w:r w:rsidRPr="00FD4B5E">
        <w:rPr>
          <w:szCs w:val="24"/>
        </w:rPr>
        <w:t>таб</w:t>
      </w:r>
      <w:r>
        <w:rPr>
          <w:szCs w:val="24"/>
        </w:rPr>
        <w:t>лиці</w:t>
      </w:r>
      <w:proofErr w:type="spellEnd"/>
      <w:r>
        <w:rPr>
          <w:szCs w:val="24"/>
        </w:rPr>
        <w:t xml:space="preserve"> </w:t>
      </w:r>
      <w:proofErr w:type="spellStart"/>
      <w:r>
        <w:rPr>
          <w:szCs w:val="24"/>
        </w:rPr>
        <w:t>даних</w:t>
      </w:r>
      <w:proofErr w:type="spellEnd"/>
      <w:r>
        <w:rPr>
          <w:szCs w:val="24"/>
        </w:rPr>
        <w:t xml:space="preserve">, </w:t>
      </w:r>
      <w:proofErr w:type="spellStart"/>
      <w:r>
        <w:rPr>
          <w:szCs w:val="24"/>
        </w:rPr>
        <w:t>зображеній</w:t>
      </w:r>
      <w:proofErr w:type="spellEnd"/>
      <w:r>
        <w:rPr>
          <w:szCs w:val="24"/>
        </w:rPr>
        <w:t xml:space="preserve"> в табл. 1</w:t>
      </w:r>
      <w:r w:rsidRPr="00FD4B5E">
        <w:rPr>
          <w:szCs w:val="24"/>
        </w:rPr>
        <w:t>.3.</w:t>
      </w:r>
    </w:p>
    <w:p w14:paraId="5EE51CA4" w14:textId="77777777" w:rsidR="005838AD" w:rsidRPr="00FD4B5E" w:rsidRDefault="005838AD" w:rsidP="005838AD">
      <w:pPr>
        <w:ind w:firstLine="709"/>
        <w:rPr>
          <w:i/>
          <w:szCs w:val="24"/>
        </w:rPr>
      </w:pPr>
      <w:proofErr w:type="spellStart"/>
      <w:r>
        <w:rPr>
          <w:i/>
          <w:szCs w:val="24"/>
        </w:rPr>
        <w:t>Таблиця</w:t>
      </w:r>
      <w:proofErr w:type="spellEnd"/>
      <w:r>
        <w:rPr>
          <w:i/>
          <w:szCs w:val="24"/>
        </w:rPr>
        <w:t xml:space="preserve"> 1</w:t>
      </w:r>
      <w:r w:rsidRPr="00FD4B5E">
        <w:rPr>
          <w:i/>
          <w:szCs w:val="24"/>
        </w:rPr>
        <w:t xml:space="preserve">.3. </w:t>
      </w:r>
      <w:proofErr w:type="spellStart"/>
      <w:r w:rsidRPr="00FD4B5E">
        <w:rPr>
          <w:i/>
          <w:szCs w:val="24"/>
        </w:rPr>
        <w:t>Множина</w:t>
      </w:r>
      <w:proofErr w:type="spellEnd"/>
      <w:r w:rsidRPr="00FD4B5E">
        <w:rPr>
          <w:i/>
          <w:szCs w:val="24"/>
        </w:rPr>
        <w:t xml:space="preserve"> </w:t>
      </w:r>
      <w:proofErr w:type="spellStart"/>
      <w:r w:rsidRPr="00FD4B5E">
        <w:rPr>
          <w:i/>
          <w:szCs w:val="24"/>
        </w:rPr>
        <w:t>вимірювань</w:t>
      </w:r>
      <w:proofErr w:type="spellEnd"/>
      <w:r w:rsidRPr="00FD4B5E">
        <w:rPr>
          <w:i/>
          <w:szCs w:val="24"/>
        </w:rPr>
        <w:t xml:space="preserve"> </w:t>
      </w:r>
      <w:proofErr w:type="spellStart"/>
      <w:r w:rsidRPr="00FD4B5E">
        <w:rPr>
          <w:i/>
          <w:szCs w:val="24"/>
        </w:rPr>
        <w:t>властивостей</w:t>
      </w:r>
      <w:proofErr w:type="spellEnd"/>
      <w:r w:rsidRPr="00FD4B5E">
        <w:rPr>
          <w:i/>
          <w:szCs w:val="24"/>
        </w:rPr>
        <w:t xml:space="preserve"> </w:t>
      </w:r>
      <w:proofErr w:type="spellStart"/>
      <w:r w:rsidRPr="00FD4B5E">
        <w:rPr>
          <w:i/>
          <w:szCs w:val="24"/>
        </w:rPr>
        <w:t>однієї</w:t>
      </w:r>
      <w:proofErr w:type="spellEnd"/>
      <w:r w:rsidRPr="00FD4B5E">
        <w:rPr>
          <w:i/>
          <w:szCs w:val="24"/>
        </w:rPr>
        <w:t xml:space="preserve"> </w:t>
      </w:r>
      <w:proofErr w:type="spellStart"/>
      <w:r w:rsidRPr="00FD4B5E">
        <w:rPr>
          <w:i/>
          <w:szCs w:val="24"/>
        </w:rPr>
        <w:t>системи</w:t>
      </w:r>
      <w:proofErr w:type="spellEnd"/>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62"/>
        <w:gridCol w:w="2464"/>
        <w:gridCol w:w="2464"/>
        <w:gridCol w:w="2463"/>
      </w:tblGrid>
      <w:tr w:rsidR="005838AD" w:rsidRPr="00FD4B5E" w14:paraId="169F5CA0" w14:textId="77777777">
        <w:trPr>
          <w:jc w:val="center"/>
        </w:trPr>
        <w:tc>
          <w:tcPr>
            <w:tcW w:w="2463" w:type="dxa"/>
            <w:tcBorders>
              <w:top w:val="single" w:sz="8" w:space="0" w:color="9F8AB9"/>
              <w:left w:val="single" w:sz="8" w:space="0" w:color="9F8AB9"/>
              <w:bottom w:val="single" w:sz="8" w:space="0" w:color="9F8AB9"/>
              <w:right w:val="nil"/>
            </w:tcBorders>
            <w:shd w:val="clear" w:color="auto" w:fill="8064A2"/>
          </w:tcPr>
          <w:p w14:paraId="16889A19" w14:textId="77777777" w:rsidR="005838AD" w:rsidRPr="00265E72" w:rsidRDefault="005838AD" w:rsidP="00265E72">
            <w:pPr>
              <w:jc w:val="center"/>
              <w:rPr>
                <w:rFonts w:eastAsia="Calibri"/>
                <w:b/>
                <w:bCs/>
                <w:szCs w:val="24"/>
              </w:rPr>
            </w:pPr>
            <w:r w:rsidRPr="00265E72">
              <w:rPr>
                <w:rFonts w:eastAsia="Calibri"/>
                <w:b/>
                <w:bCs/>
                <w:szCs w:val="24"/>
              </w:rPr>
              <w:t xml:space="preserve">Дата </w:t>
            </w:r>
            <w:proofErr w:type="spellStart"/>
            <w:r w:rsidRPr="00265E72">
              <w:rPr>
                <w:rFonts w:eastAsia="Calibri"/>
                <w:b/>
                <w:bCs/>
                <w:szCs w:val="24"/>
              </w:rPr>
              <w:t>змінення</w:t>
            </w:r>
            <w:proofErr w:type="spellEnd"/>
          </w:p>
        </w:tc>
        <w:tc>
          <w:tcPr>
            <w:tcW w:w="2464" w:type="dxa"/>
            <w:tcBorders>
              <w:top w:val="single" w:sz="8" w:space="0" w:color="9F8AB9"/>
              <w:left w:val="nil"/>
              <w:bottom w:val="single" w:sz="8" w:space="0" w:color="9F8AB9"/>
              <w:right w:val="nil"/>
            </w:tcBorders>
            <w:shd w:val="clear" w:color="auto" w:fill="8064A2"/>
          </w:tcPr>
          <w:p w14:paraId="118C6563" w14:textId="77777777" w:rsidR="005838AD" w:rsidRPr="00265E72" w:rsidRDefault="005838AD" w:rsidP="00265E72">
            <w:pPr>
              <w:jc w:val="center"/>
              <w:rPr>
                <w:rFonts w:eastAsia="Calibri"/>
                <w:b/>
                <w:bCs/>
                <w:szCs w:val="24"/>
              </w:rPr>
            </w:pPr>
            <w:proofErr w:type="spellStart"/>
            <w:r w:rsidRPr="00265E72">
              <w:rPr>
                <w:rFonts w:eastAsia="Calibri"/>
                <w:b/>
                <w:bCs/>
                <w:szCs w:val="24"/>
              </w:rPr>
              <w:t>Хмарність</w:t>
            </w:r>
            <w:proofErr w:type="spellEnd"/>
            <w:r w:rsidRPr="00265E72">
              <w:rPr>
                <w:rFonts w:eastAsia="Calibri"/>
                <w:b/>
                <w:bCs/>
                <w:szCs w:val="24"/>
              </w:rPr>
              <w:t xml:space="preserve"> (</w:t>
            </w:r>
            <w:proofErr w:type="spellStart"/>
            <w:r w:rsidRPr="00265E72">
              <w:rPr>
                <w:rFonts w:eastAsia="Calibri"/>
                <w:b/>
                <w:bCs/>
                <w:szCs w:val="24"/>
              </w:rPr>
              <w:t>номінальна</w:t>
            </w:r>
            <w:proofErr w:type="spellEnd"/>
            <w:r w:rsidRPr="00265E72">
              <w:rPr>
                <w:rFonts w:eastAsia="Calibri"/>
                <w:b/>
                <w:bCs/>
                <w:szCs w:val="24"/>
              </w:rPr>
              <w:t xml:space="preserve"> шкала)</w:t>
            </w:r>
          </w:p>
        </w:tc>
        <w:tc>
          <w:tcPr>
            <w:tcW w:w="2464" w:type="dxa"/>
            <w:tcBorders>
              <w:top w:val="single" w:sz="8" w:space="0" w:color="9F8AB9"/>
              <w:left w:val="nil"/>
              <w:bottom w:val="single" w:sz="8" w:space="0" w:color="9F8AB9"/>
              <w:right w:val="nil"/>
            </w:tcBorders>
            <w:shd w:val="clear" w:color="auto" w:fill="8064A2"/>
          </w:tcPr>
          <w:p w14:paraId="521A3233" w14:textId="77777777" w:rsidR="005838AD" w:rsidRPr="00265E72" w:rsidRDefault="005838AD" w:rsidP="00265E72">
            <w:pPr>
              <w:jc w:val="center"/>
              <w:rPr>
                <w:rFonts w:eastAsia="Calibri"/>
                <w:b/>
                <w:bCs/>
                <w:szCs w:val="24"/>
              </w:rPr>
            </w:pPr>
            <w:r w:rsidRPr="00265E72">
              <w:rPr>
                <w:rFonts w:eastAsia="Calibri"/>
                <w:b/>
                <w:bCs/>
                <w:szCs w:val="24"/>
              </w:rPr>
              <w:t xml:space="preserve">Температура о 7 </w:t>
            </w:r>
            <w:proofErr w:type="spellStart"/>
            <w:r w:rsidRPr="00265E72">
              <w:rPr>
                <w:rFonts w:eastAsia="Calibri"/>
                <w:b/>
                <w:bCs/>
                <w:szCs w:val="24"/>
              </w:rPr>
              <w:t>годині</w:t>
            </w:r>
            <w:proofErr w:type="spellEnd"/>
            <w:r w:rsidRPr="00265E72">
              <w:rPr>
                <w:rFonts w:eastAsia="Calibri"/>
                <w:b/>
                <w:bCs/>
                <w:szCs w:val="24"/>
              </w:rPr>
              <w:t xml:space="preserve"> (</w:t>
            </w:r>
            <w:proofErr w:type="spellStart"/>
            <w:r w:rsidRPr="00265E72">
              <w:rPr>
                <w:rFonts w:eastAsia="Calibri"/>
                <w:b/>
                <w:bCs/>
                <w:szCs w:val="24"/>
              </w:rPr>
              <w:t>інтервальна</w:t>
            </w:r>
            <w:proofErr w:type="spellEnd"/>
            <w:r w:rsidRPr="00265E72">
              <w:rPr>
                <w:rFonts w:eastAsia="Calibri"/>
                <w:b/>
                <w:bCs/>
                <w:szCs w:val="24"/>
              </w:rPr>
              <w:t xml:space="preserve"> шкала)</w:t>
            </w:r>
          </w:p>
        </w:tc>
        <w:tc>
          <w:tcPr>
            <w:tcW w:w="2464" w:type="dxa"/>
            <w:tcBorders>
              <w:top w:val="single" w:sz="8" w:space="0" w:color="9F8AB9"/>
              <w:left w:val="nil"/>
              <w:bottom w:val="single" w:sz="8" w:space="0" w:color="9F8AB9"/>
              <w:right w:val="single" w:sz="8" w:space="0" w:color="9F8AB9"/>
            </w:tcBorders>
            <w:shd w:val="clear" w:color="auto" w:fill="8064A2"/>
          </w:tcPr>
          <w:p w14:paraId="5204A0F3" w14:textId="77777777" w:rsidR="005838AD" w:rsidRPr="00265E72" w:rsidRDefault="005838AD" w:rsidP="00265E72">
            <w:pPr>
              <w:jc w:val="center"/>
              <w:rPr>
                <w:rFonts w:eastAsia="Calibri"/>
                <w:b/>
                <w:bCs/>
                <w:szCs w:val="24"/>
              </w:rPr>
            </w:pPr>
            <w:r w:rsidRPr="00265E72">
              <w:rPr>
                <w:rFonts w:eastAsia="Calibri"/>
                <w:b/>
                <w:bCs/>
                <w:szCs w:val="24"/>
              </w:rPr>
              <w:t xml:space="preserve">Сила </w:t>
            </w:r>
            <w:proofErr w:type="spellStart"/>
            <w:r w:rsidRPr="00265E72">
              <w:rPr>
                <w:rFonts w:eastAsia="Calibri"/>
                <w:b/>
                <w:bCs/>
                <w:szCs w:val="24"/>
              </w:rPr>
              <w:t>вітру</w:t>
            </w:r>
            <w:proofErr w:type="spellEnd"/>
            <w:r w:rsidRPr="00265E72">
              <w:rPr>
                <w:rFonts w:eastAsia="Calibri"/>
                <w:b/>
                <w:bCs/>
                <w:szCs w:val="24"/>
              </w:rPr>
              <w:t xml:space="preserve"> (</w:t>
            </w:r>
            <w:proofErr w:type="spellStart"/>
            <w:r w:rsidRPr="00265E72">
              <w:rPr>
                <w:rFonts w:eastAsia="Calibri"/>
                <w:b/>
                <w:bCs/>
                <w:szCs w:val="24"/>
              </w:rPr>
              <w:t>порядкова</w:t>
            </w:r>
            <w:proofErr w:type="spellEnd"/>
            <w:r w:rsidRPr="00265E72">
              <w:rPr>
                <w:rFonts w:eastAsia="Calibri"/>
                <w:b/>
                <w:bCs/>
                <w:szCs w:val="24"/>
              </w:rPr>
              <w:t xml:space="preserve"> шкала)</w:t>
            </w:r>
          </w:p>
        </w:tc>
      </w:tr>
      <w:tr w:rsidR="005838AD" w:rsidRPr="00FD4B5E" w14:paraId="2D2CD3F9" w14:textId="77777777">
        <w:trPr>
          <w:jc w:val="center"/>
        </w:trPr>
        <w:tc>
          <w:tcPr>
            <w:tcW w:w="2463" w:type="dxa"/>
            <w:tcBorders>
              <w:right w:val="nil"/>
            </w:tcBorders>
            <w:shd w:val="clear" w:color="auto" w:fill="DFD8E8"/>
          </w:tcPr>
          <w:p w14:paraId="7AB13180" w14:textId="77777777" w:rsidR="005838AD" w:rsidRPr="00265E72" w:rsidRDefault="005838AD" w:rsidP="00265E72">
            <w:pPr>
              <w:ind w:firstLine="709"/>
              <w:jc w:val="both"/>
              <w:rPr>
                <w:rFonts w:eastAsia="Calibri"/>
                <w:b/>
                <w:bCs/>
                <w:szCs w:val="24"/>
              </w:rPr>
            </w:pPr>
            <w:r w:rsidRPr="00265E72">
              <w:rPr>
                <w:rFonts w:eastAsia="Calibri"/>
                <w:b/>
                <w:bCs/>
                <w:szCs w:val="24"/>
              </w:rPr>
              <w:t xml:space="preserve">3 </w:t>
            </w:r>
            <w:proofErr w:type="spellStart"/>
            <w:r w:rsidRPr="00265E72">
              <w:rPr>
                <w:rFonts w:eastAsia="Calibri"/>
                <w:b/>
                <w:bCs/>
                <w:szCs w:val="24"/>
              </w:rPr>
              <w:t>жовтня</w:t>
            </w:r>
            <w:proofErr w:type="spellEnd"/>
          </w:p>
        </w:tc>
        <w:tc>
          <w:tcPr>
            <w:tcW w:w="2464" w:type="dxa"/>
            <w:tcBorders>
              <w:left w:val="nil"/>
              <w:right w:val="nil"/>
            </w:tcBorders>
            <w:shd w:val="clear" w:color="auto" w:fill="DFD8E8"/>
          </w:tcPr>
          <w:p w14:paraId="7AC4F15C" w14:textId="77777777" w:rsidR="005838AD" w:rsidRPr="00265E72" w:rsidRDefault="00FA0CBE" w:rsidP="00265E72">
            <w:pPr>
              <w:ind w:firstLine="709"/>
              <w:jc w:val="both"/>
              <w:rPr>
                <w:rFonts w:eastAsia="Calibri"/>
                <w:szCs w:val="24"/>
              </w:rPr>
            </w:pPr>
            <w:proofErr w:type="spellStart"/>
            <w:r w:rsidRPr="00265E72">
              <w:rPr>
                <w:rFonts w:eastAsia="Calibri"/>
                <w:szCs w:val="24"/>
              </w:rPr>
              <w:t>Х</w:t>
            </w:r>
            <w:r w:rsidR="005838AD" w:rsidRPr="00265E72">
              <w:rPr>
                <w:rFonts w:eastAsia="Calibri"/>
                <w:szCs w:val="24"/>
              </w:rPr>
              <w:t>марно</w:t>
            </w:r>
            <w:proofErr w:type="spellEnd"/>
          </w:p>
        </w:tc>
        <w:tc>
          <w:tcPr>
            <w:tcW w:w="2464" w:type="dxa"/>
            <w:tcBorders>
              <w:left w:val="nil"/>
              <w:right w:val="nil"/>
            </w:tcBorders>
            <w:shd w:val="clear" w:color="auto" w:fill="DFD8E8"/>
          </w:tcPr>
          <w:p w14:paraId="706C4BFB" w14:textId="77777777" w:rsidR="005838AD" w:rsidRPr="00265E72" w:rsidRDefault="005838AD" w:rsidP="00265E72">
            <w:pPr>
              <w:ind w:firstLine="709"/>
              <w:jc w:val="both"/>
              <w:rPr>
                <w:rFonts w:eastAsia="Calibri"/>
                <w:szCs w:val="24"/>
              </w:rPr>
            </w:pPr>
            <w:r w:rsidRPr="00265E72">
              <w:rPr>
                <w:rFonts w:eastAsia="Calibri"/>
                <w:szCs w:val="24"/>
              </w:rPr>
              <w:t>22ºС</w:t>
            </w:r>
          </w:p>
        </w:tc>
        <w:tc>
          <w:tcPr>
            <w:tcW w:w="2464" w:type="dxa"/>
            <w:tcBorders>
              <w:left w:val="nil"/>
            </w:tcBorders>
            <w:shd w:val="clear" w:color="auto" w:fill="DFD8E8"/>
          </w:tcPr>
          <w:p w14:paraId="05ABDC3D" w14:textId="77777777" w:rsidR="005838AD" w:rsidRPr="00265E72" w:rsidRDefault="005838AD" w:rsidP="00265E72">
            <w:pPr>
              <w:jc w:val="both"/>
              <w:rPr>
                <w:rFonts w:eastAsia="Calibri"/>
                <w:szCs w:val="24"/>
              </w:rPr>
            </w:pPr>
            <w:proofErr w:type="spellStart"/>
            <w:r w:rsidRPr="00265E72">
              <w:rPr>
                <w:rFonts w:eastAsia="Calibri"/>
                <w:szCs w:val="24"/>
              </w:rPr>
              <w:t>Сильний</w:t>
            </w:r>
            <w:proofErr w:type="spellEnd"/>
            <w:r w:rsidRPr="00265E72">
              <w:rPr>
                <w:rFonts w:eastAsia="Calibri"/>
                <w:szCs w:val="24"/>
              </w:rPr>
              <w:t xml:space="preserve"> </w:t>
            </w:r>
            <w:proofErr w:type="spellStart"/>
            <w:r w:rsidRPr="00265E72">
              <w:rPr>
                <w:rFonts w:eastAsia="Calibri"/>
                <w:szCs w:val="24"/>
              </w:rPr>
              <w:t>вітер</w:t>
            </w:r>
            <w:proofErr w:type="spellEnd"/>
          </w:p>
        </w:tc>
      </w:tr>
      <w:tr w:rsidR="005838AD" w:rsidRPr="00FD4B5E" w14:paraId="1257C084" w14:textId="77777777">
        <w:trPr>
          <w:jc w:val="center"/>
        </w:trPr>
        <w:tc>
          <w:tcPr>
            <w:tcW w:w="2463" w:type="dxa"/>
            <w:tcBorders>
              <w:right w:val="nil"/>
            </w:tcBorders>
            <w:shd w:val="clear" w:color="auto" w:fill="auto"/>
          </w:tcPr>
          <w:p w14:paraId="2BCCB9B2" w14:textId="77777777" w:rsidR="005838AD" w:rsidRPr="00265E72" w:rsidRDefault="005838AD" w:rsidP="00265E72">
            <w:pPr>
              <w:ind w:firstLine="709"/>
              <w:jc w:val="both"/>
              <w:rPr>
                <w:rFonts w:eastAsia="Calibri"/>
                <w:b/>
                <w:bCs/>
                <w:szCs w:val="24"/>
              </w:rPr>
            </w:pPr>
            <w:r w:rsidRPr="00265E72">
              <w:rPr>
                <w:rFonts w:eastAsia="Calibri"/>
                <w:b/>
                <w:bCs/>
                <w:szCs w:val="24"/>
              </w:rPr>
              <w:t xml:space="preserve">4 </w:t>
            </w:r>
            <w:proofErr w:type="spellStart"/>
            <w:r w:rsidRPr="00265E72">
              <w:rPr>
                <w:rFonts w:eastAsia="Calibri"/>
                <w:b/>
                <w:bCs/>
                <w:szCs w:val="24"/>
              </w:rPr>
              <w:t>жовтня</w:t>
            </w:r>
            <w:proofErr w:type="spellEnd"/>
          </w:p>
        </w:tc>
        <w:tc>
          <w:tcPr>
            <w:tcW w:w="2464" w:type="dxa"/>
            <w:tcBorders>
              <w:left w:val="nil"/>
              <w:right w:val="nil"/>
            </w:tcBorders>
            <w:shd w:val="clear" w:color="auto" w:fill="auto"/>
          </w:tcPr>
          <w:p w14:paraId="67FCAB04" w14:textId="77777777" w:rsidR="005838AD" w:rsidRPr="00265E72" w:rsidRDefault="005838AD" w:rsidP="00265E72">
            <w:pPr>
              <w:ind w:firstLine="709"/>
              <w:jc w:val="both"/>
              <w:rPr>
                <w:rFonts w:eastAsia="Calibri"/>
                <w:szCs w:val="24"/>
              </w:rPr>
            </w:pPr>
            <w:proofErr w:type="spellStart"/>
            <w:r w:rsidRPr="00265E72">
              <w:rPr>
                <w:rFonts w:eastAsia="Calibri"/>
                <w:szCs w:val="24"/>
              </w:rPr>
              <w:t>напівхмарно</w:t>
            </w:r>
            <w:proofErr w:type="spellEnd"/>
          </w:p>
        </w:tc>
        <w:tc>
          <w:tcPr>
            <w:tcW w:w="2464" w:type="dxa"/>
            <w:tcBorders>
              <w:left w:val="nil"/>
              <w:right w:val="nil"/>
            </w:tcBorders>
            <w:shd w:val="clear" w:color="auto" w:fill="auto"/>
          </w:tcPr>
          <w:p w14:paraId="6339B1FC" w14:textId="77777777" w:rsidR="005838AD" w:rsidRPr="00265E72" w:rsidRDefault="005838AD" w:rsidP="00265E72">
            <w:pPr>
              <w:ind w:firstLine="709"/>
              <w:jc w:val="both"/>
              <w:rPr>
                <w:rFonts w:eastAsia="Calibri"/>
                <w:szCs w:val="24"/>
              </w:rPr>
            </w:pPr>
            <w:r w:rsidRPr="00265E72">
              <w:rPr>
                <w:rFonts w:eastAsia="Calibri"/>
                <w:szCs w:val="24"/>
              </w:rPr>
              <w:t>17ºС</w:t>
            </w:r>
          </w:p>
        </w:tc>
        <w:tc>
          <w:tcPr>
            <w:tcW w:w="2464" w:type="dxa"/>
            <w:tcBorders>
              <w:left w:val="nil"/>
            </w:tcBorders>
            <w:shd w:val="clear" w:color="auto" w:fill="auto"/>
          </w:tcPr>
          <w:p w14:paraId="376E0237" w14:textId="77777777" w:rsidR="005838AD" w:rsidRPr="00265E72" w:rsidRDefault="005838AD" w:rsidP="00265E72">
            <w:pPr>
              <w:jc w:val="both"/>
              <w:rPr>
                <w:rFonts w:eastAsia="Calibri"/>
                <w:szCs w:val="24"/>
              </w:rPr>
            </w:pPr>
            <w:proofErr w:type="spellStart"/>
            <w:r w:rsidRPr="00265E72">
              <w:rPr>
                <w:rFonts w:eastAsia="Calibri"/>
                <w:szCs w:val="24"/>
              </w:rPr>
              <w:t>Слабий</w:t>
            </w:r>
            <w:proofErr w:type="spellEnd"/>
            <w:r w:rsidRPr="00265E72">
              <w:rPr>
                <w:rFonts w:eastAsia="Calibri"/>
                <w:szCs w:val="24"/>
              </w:rPr>
              <w:t xml:space="preserve"> </w:t>
            </w:r>
            <w:proofErr w:type="spellStart"/>
            <w:r w:rsidRPr="00265E72">
              <w:rPr>
                <w:rFonts w:eastAsia="Calibri"/>
                <w:szCs w:val="24"/>
              </w:rPr>
              <w:t>вітер</w:t>
            </w:r>
            <w:proofErr w:type="spellEnd"/>
          </w:p>
        </w:tc>
      </w:tr>
      <w:tr w:rsidR="005838AD" w:rsidRPr="00FD4B5E" w14:paraId="71350D07" w14:textId="77777777">
        <w:trPr>
          <w:jc w:val="center"/>
        </w:trPr>
        <w:tc>
          <w:tcPr>
            <w:tcW w:w="2463" w:type="dxa"/>
            <w:tcBorders>
              <w:right w:val="nil"/>
            </w:tcBorders>
            <w:shd w:val="clear" w:color="auto" w:fill="DFD8E8"/>
          </w:tcPr>
          <w:p w14:paraId="4B8134D6" w14:textId="77777777" w:rsidR="005838AD" w:rsidRPr="00265E72" w:rsidRDefault="005838AD" w:rsidP="00265E72">
            <w:pPr>
              <w:ind w:firstLine="709"/>
              <w:jc w:val="both"/>
              <w:rPr>
                <w:rFonts w:eastAsia="Calibri"/>
                <w:b/>
                <w:bCs/>
                <w:szCs w:val="24"/>
              </w:rPr>
            </w:pPr>
            <w:r w:rsidRPr="00265E72">
              <w:rPr>
                <w:rFonts w:eastAsia="Calibri"/>
                <w:b/>
                <w:bCs/>
                <w:szCs w:val="24"/>
              </w:rPr>
              <w:t xml:space="preserve">5 </w:t>
            </w:r>
            <w:proofErr w:type="spellStart"/>
            <w:r w:rsidRPr="00265E72">
              <w:rPr>
                <w:rFonts w:eastAsia="Calibri"/>
                <w:b/>
                <w:bCs/>
                <w:szCs w:val="24"/>
              </w:rPr>
              <w:t>жовтня</w:t>
            </w:r>
            <w:proofErr w:type="spellEnd"/>
          </w:p>
        </w:tc>
        <w:tc>
          <w:tcPr>
            <w:tcW w:w="2464" w:type="dxa"/>
            <w:tcBorders>
              <w:left w:val="nil"/>
              <w:right w:val="nil"/>
            </w:tcBorders>
            <w:shd w:val="clear" w:color="auto" w:fill="DFD8E8"/>
          </w:tcPr>
          <w:p w14:paraId="36D4C804" w14:textId="77777777" w:rsidR="005838AD" w:rsidRPr="00265E72" w:rsidRDefault="005838AD" w:rsidP="00265E72">
            <w:pPr>
              <w:ind w:firstLine="709"/>
              <w:jc w:val="both"/>
              <w:rPr>
                <w:rFonts w:eastAsia="Calibri"/>
                <w:szCs w:val="24"/>
              </w:rPr>
            </w:pPr>
            <w:r w:rsidRPr="00265E72">
              <w:rPr>
                <w:rFonts w:eastAsia="Calibri"/>
                <w:szCs w:val="24"/>
              </w:rPr>
              <w:t>Ясно</w:t>
            </w:r>
          </w:p>
        </w:tc>
        <w:tc>
          <w:tcPr>
            <w:tcW w:w="2464" w:type="dxa"/>
            <w:tcBorders>
              <w:left w:val="nil"/>
              <w:right w:val="nil"/>
            </w:tcBorders>
            <w:shd w:val="clear" w:color="auto" w:fill="DFD8E8"/>
          </w:tcPr>
          <w:p w14:paraId="1C0A05DD" w14:textId="77777777" w:rsidR="005838AD" w:rsidRPr="00265E72" w:rsidRDefault="005838AD" w:rsidP="00265E72">
            <w:pPr>
              <w:ind w:firstLine="709"/>
              <w:jc w:val="both"/>
              <w:rPr>
                <w:rFonts w:eastAsia="Calibri"/>
                <w:szCs w:val="24"/>
              </w:rPr>
            </w:pPr>
            <w:r w:rsidRPr="00265E72">
              <w:rPr>
                <w:rFonts w:eastAsia="Calibri"/>
                <w:szCs w:val="24"/>
              </w:rPr>
              <w:t>23ºС</w:t>
            </w:r>
          </w:p>
        </w:tc>
        <w:tc>
          <w:tcPr>
            <w:tcW w:w="2464" w:type="dxa"/>
            <w:tcBorders>
              <w:left w:val="nil"/>
            </w:tcBorders>
            <w:shd w:val="clear" w:color="auto" w:fill="DFD8E8"/>
          </w:tcPr>
          <w:p w14:paraId="478FC2E8" w14:textId="77777777" w:rsidR="005838AD" w:rsidRPr="00265E72" w:rsidRDefault="005838AD" w:rsidP="00265E72">
            <w:pPr>
              <w:jc w:val="both"/>
              <w:rPr>
                <w:rFonts w:eastAsia="Calibri"/>
                <w:szCs w:val="24"/>
              </w:rPr>
            </w:pPr>
            <w:proofErr w:type="spellStart"/>
            <w:r w:rsidRPr="00265E72">
              <w:rPr>
                <w:rFonts w:eastAsia="Calibri"/>
                <w:szCs w:val="24"/>
              </w:rPr>
              <w:t>Дуже</w:t>
            </w:r>
            <w:proofErr w:type="spellEnd"/>
            <w:r w:rsidRPr="00265E72">
              <w:rPr>
                <w:rFonts w:eastAsia="Calibri"/>
                <w:szCs w:val="24"/>
              </w:rPr>
              <w:t xml:space="preserve"> </w:t>
            </w:r>
            <w:proofErr w:type="spellStart"/>
            <w:r w:rsidRPr="00265E72">
              <w:rPr>
                <w:rFonts w:eastAsia="Calibri"/>
                <w:szCs w:val="24"/>
              </w:rPr>
              <w:t>сильний</w:t>
            </w:r>
            <w:proofErr w:type="spellEnd"/>
            <w:r w:rsidRPr="00265E72">
              <w:rPr>
                <w:rFonts w:eastAsia="Calibri"/>
                <w:szCs w:val="24"/>
              </w:rPr>
              <w:t xml:space="preserve"> </w:t>
            </w:r>
            <w:proofErr w:type="spellStart"/>
            <w:r w:rsidRPr="00265E72">
              <w:rPr>
                <w:rFonts w:eastAsia="Calibri"/>
                <w:szCs w:val="24"/>
              </w:rPr>
              <w:t>вітер</w:t>
            </w:r>
            <w:proofErr w:type="spellEnd"/>
          </w:p>
        </w:tc>
      </w:tr>
    </w:tbl>
    <w:p w14:paraId="1B41C214" w14:textId="77777777" w:rsidR="005838AD" w:rsidRPr="00FD4B5E" w:rsidRDefault="005838AD" w:rsidP="005838AD">
      <w:pPr>
        <w:ind w:firstLine="709"/>
        <w:jc w:val="both"/>
        <w:rPr>
          <w:szCs w:val="24"/>
        </w:rPr>
      </w:pPr>
    </w:p>
    <w:p w14:paraId="44BF288C" w14:textId="77777777" w:rsidR="005838AD" w:rsidRPr="00FD4B5E" w:rsidRDefault="005838AD" w:rsidP="005838AD">
      <w:pPr>
        <w:ind w:firstLine="709"/>
        <w:jc w:val="both"/>
        <w:rPr>
          <w:szCs w:val="24"/>
        </w:rPr>
      </w:pPr>
      <w:r w:rsidRPr="00FD4B5E">
        <w:rPr>
          <w:b/>
          <w:szCs w:val="24"/>
        </w:rPr>
        <w:t xml:space="preserve">Типи </w:t>
      </w:r>
      <w:proofErr w:type="spellStart"/>
      <w:r w:rsidRPr="00FD4B5E">
        <w:rPr>
          <w:b/>
          <w:szCs w:val="24"/>
        </w:rPr>
        <w:t>наборів</w:t>
      </w:r>
      <w:proofErr w:type="spellEnd"/>
      <w:r w:rsidRPr="00FD4B5E">
        <w:rPr>
          <w:b/>
          <w:szCs w:val="24"/>
        </w:rPr>
        <w:t xml:space="preserve"> </w:t>
      </w:r>
      <w:proofErr w:type="spellStart"/>
      <w:r w:rsidRPr="00FD4B5E">
        <w:rPr>
          <w:b/>
          <w:szCs w:val="24"/>
        </w:rPr>
        <w:t>даних</w:t>
      </w:r>
      <w:proofErr w:type="spellEnd"/>
      <w:r w:rsidRPr="00FD4B5E">
        <w:rPr>
          <w:b/>
          <w:szCs w:val="24"/>
        </w:rPr>
        <w:t xml:space="preserve">. </w:t>
      </w:r>
      <w:proofErr w:type="spellStart"/>
      <w:r w:rsidRPr="00FD4B5E">
        <w:rPr>
          <w:szCs w:val="24"/>
        </w:rPr>
        <w:t>Найбільш</w:t>
      </w:r>
      <w:proofErr w:type="spellEnd"/>
      <w:r w:rsidRPr="00FD4B5E">
        <w:rPr>
          <w:szCs w:val="24"/>
        </w:rPr>
        <w:t xml:space="preserve"> часто </w:t>
      </w:r>
      <w:proofErr w:type="spellStart"/>
      <w:r w:rsidRPr="00FD4B5E">
        <w:rPr>
          <w:szCs w:val="24"/>
        </w:rPr>
        <w:t>зустрічаються</w:t>
      </w:r>
      <w:proofErr w:type="spellEnd"/>
      <w:r w:rsidRPr="00FD4B5E">
        <w:rPr>
          <w:szCs w:val="24"/>
        </w:rPr>
        <w:t xml:space="preserve"> </w:t>
      </w:r>
      <w:proofErr w:type="spellStart"/>
      <w:r w:rsidRPr="00FD4B5E">
        <w:rPr>
          <w:szCs w:val="24"/>
        </w:rPr>
        <w:t>дані</w:t>
      </w:r>
      <w:proofErr w:type="spellEnd"/>
      <w:r w:rsidRPr="00FD4B5E">
        <w:rPr>
          <w:szCs w:val="24"/>
        </w:rPr>
        <w:t xml:space="preserve">, </w:t>
      </w:r>
      <w:proofErr w:type="spellStart"/>
      <w:r w:rsidRPr="00FD4B5E">
        <w:rPr>
          <w:szCs w:val="24"/>
        </w:rPr>
        <w:t>що</w:t>
      </w:r>
      <w:proofErr w:type="spellEnd"/>
      <w:r w:rsidRPr="00FD4B5E">
        <w:rPr>
          <w:szCs w:val="24"/>
        </w:rPr>
        <w:t xml:space="preserve"> </w:t>
      </w:r>
      <w:proofErr w:type="spellStart"/>
      <w:r w:rsidRPr="00FD4B5E">
        <w:rPr>
          <w:szCs w:val="24"/>
        </w:rPr>
        <w:t>складаються</w:t>
      </w:r>
      <w:proofErr w:type="spellEnd"/>
      <w:r w:rsidRPr="00FD4B5E">
        <w:rPr>
          <w:szCs w:val="24"/>
        </w:rPr>
        <w:t xml:space="preserve"> з </w:t>
      </w:r>
      <w:proofErr w:type="spellStart"/>
      <w:r w:rsidRPr="00FD4B5E">
        <w:rPr>
          <w:szCs w:val="24"/>
        </w:rPr>
        <w:t>записів</w:t>
      </w:r>
      <w:proofErr w:type="spellEnd"/>
      <w:r w:rsidRPr="00FD4B5E">
        <w:rPr>
          <w:szCs w:val="24"/>
        </w:rPr>
        <w:t xml:space="preserve"> (</w:t>
      </w:r>
      <w:proofErr w:type="spellStart"/>
      <w:r w:rsidRPr="00FD4B5E">
        <w:rPr>
          <w:szCs w:val="24"/>
        </w:rPr>
        <w:t>record</w:t>
      </w:r>
      <w:proofErr w:type="spellEnd"/>
      <w:r w:rsidRPr="00FD4B5E">
        <w:rPr>
          <w:szCs w:val="24"/>
        </w:rPr>
        <w:t xml:space="preserve"> </w:t>
      </w:r>
      <w:proofErr w:type="spellStart"/>
      <w:r w:rsidRPr="00FD4B5E">
        <w:rPr>
          <w:szCs w:val="24"/>
        </w:rPr>
        <w:t>data</w:t>
      </w:r>
      <w:proofErr w:type="spellEnd"/>
      <w:r w:rsidRPr="00FD4B5E">
        <w:rPr>
          <w:szCs w:val="24"/>
        </w:rPr>
        <w:t>).</w:t>
      </w:r>
    </w:p>
    <w:p w14:paraId="74834DEF" w14:textId="77777777" w:rsidR="005838AD" w:rsidRPr="00FD4B5E" w:rsidRDefault="005838AD" w:rsidP="005838AD">
      <w:pPr>
        <w:ind w:firstLine="709"/>
        <w:jc w:val="both"/>
        <w:rPr>
          <w:szCs w:val="24"/>
        </w:rPr>
      </w:pPr>
      <w:proofErr w:type="spellStart"/>
      <w:r w:rsidRPr="00FD4B5E">
        <w:rPr>
          <w:szCs w:val="24"/>
        </w:rPr>
        <w:lastRenderedPageBreak/>
        <w:t>Приклади</w:t>
      </w:r>
      <w:proofErr w:type="spellEnd"/>
      <w:r w:rsidRPr="00FD4B5E">
        <w:rPr>
          <w:szCs w:val="24"/>
        </w:rPr>
        <w:t xml:space="preserve"> таких </w:t>
      </w:r>
      <w:proofErr w:type="spellStart"/>
      <w:r w:rsidRPr="00FD4B5E">
        <w:rPr>
          <w:szCs w:val="24"/>
        </w:rPr>
        <w:t>наборів</w:t>
      </w:r>
      <w:proofErr w:type="spellEnd"/>
      <w:r w:rsidRPr="00FD4B5E">
        <w:rPr>
          <w:szCs w:val="24"/>
        </w:rPr>
        <w:t xml:space="preserve"> </w:t>
      </w:r>
      <w:proofErr w:type="spellStart"/>
      <w:r w:rsidRPr="00FD4B5E">
        <w:rPr>
          <w:szCs w:val="24"/>
        </w:rPr>
        <w:t>даних</w:t>
      </w:r>
      <w:proofErr w:type="spellEnd"/>
      <w:r w:rsidRPr="00FD4B5E">
        <w:rPr>
          <w:szCs w:val="24"/>
        </w:rPr>
        <w:t xml:space="preserve">: </w:t>
      </w:r>
      <w:proofErr w:type="spellStart"/>
      <w:r w:rsidRPr="00FD4B5E">
        <w:rPr>
          <w:szCs w:val="24"/>
        </w:rPr>
        <w:t>табличні</w:t>
      </w:r>
      <w:proofErr w:type="spellEnd"/>
      <w:r w:rsidRPr="00FD4B5E">
        <w:rPr>
          <w:szCs w:val="24"/>
        </w:rPr>
        <w:t xml:space="preserve"> </w:t>
      </w:r>
      <w:proofErr w:type="spellStart"/>
      <w:r w:rsidRPr="00FD4B5E">
        <w:rPr>
          <w:szCs w:val="24"/>
        </w:rPr>
        <w:t>дані</w:t>
      </w:r>
      <w:proofErr w:type="spellEnd"/>
      <w:r w:rsidRPr="00FD4B5E">
        <w:rPr>
          <w:szCs w:val="24"/>
        </w:rPr>
        <w:t xml:space="preserve">, </w:t>
      </w:r>
      <w:proofErr w:type="spellStart"/>
      <w:r w:rsidRPr="00FD4B5E">
        <w:rPr>
          <w:szCs w:val="24"/>
        </w:rPr>
        <w:t>матричні</w:t>
      </w:r>
      <w:proofErr w:type="spellEnd"/>
      <w:r w:rsidRPr="00FD4B5E">
        <w:rPr>
          <w:szCs w:val="24"/>
        </w:rPr>
        <w:t xml:space="preserve"> </w:t>
      </w:r>
      <w:proofErr w:type="spellStart"/>
      <w:r w:rsidRPr="00FD4B5E">
        <w:rPr>
          <w:szCs w:val="24"/>
        </w:rPr>
        <w:t>дані</w:t>
      </w:r>
      <w:proofErr w:type="spellEnd"/>
      <w:r w:rsidRPr="00FD4B5E">
        <w:rPr>
          <w:szCs w:val="24"/>
        </w:rPr>
        <w:t xml:space="preserve">, </w:t>
      </w:r>
      <w:proofErr w:type="spellStart"/>
      <w:r w:rsidRPr="00FD4B5E">
        <w:rPr>
          <w:szCs w:val="24"/>
        </w:rPr>
        <w:t>документальні</w:t>
      </w:r>
      <w:proofErr w:type="spellEnd"/>
      <w:r w:rsidRPr="00FD4B5E">
        <w:rPr>
          <w:szCs w:val="24"/>
        </w:rPr>
        <w:t xml:space="preserve"> </w:t>
      </w:r>
      <w:proofErr w:type="spellStart"/>
      <w:r w:rsidRPr="00FD4B5E">
        <w:rPr>
          <w:szCs w:val="24"/>
        </w:rPr>
        <w:t>дані</w:t>
      </w:r>
      <w:proofErr w:type="spellEnd"/>
      <w:r w:rsidRPr="00FD4B5E">
        <w:rPr>
          <w:szCs w:val="24"/>
        </w:rPr>
        <w:t xml:space="preserve">, </w:t>
      </w:r>
      <w:proofErr w:type="spellStart"/>
      <w:r w:rsidRPr="00FD4B5E">
        <w:rPr>
          <w:szCs w:val="24"/>
        </w:rPr>
        <w:t>транзакційні</w:t>
      </w:r>
      <w:proofErr w:type="spellEnd"/>
      <w:r w:rsidRPr="00FD4B5E">
        <w:rPr>
          <w:szCs w:val="24"/>
        </w:rPr>
        <w:t xml:space="preserve"> </w:t>
      </w:r>
      <w:proofErr w:type="spellStart"/>
      <w:r w:rsidRPr="00FD4B5E">
        <w:rPr>
          <w:szCs w:val="24"/>
        </w:rPr>
        <w:t>або</w:t>
      </w:r>
      <w:proofErr w:type="spellEnd"/>
      <w:r w:rsidRPr="00FD4B5E">
        <w:rPr>
          <w:szCs w:val="24"/>
        </w:rPr>
        <w:t xml:space="preserve"> </w:t>
      </w:r>
      <w:proofErr w:type="spellStart"/>
      <w:r w:rsidRPr="00FD4B5E">
        <w:rPr>
          <w:szCs w:val="24"/>
        </w:rPr>
        <w:t>операційні</w:t>
      </w:r>
      <w:proofErr w:type="spellEnd"/>
      <w:r w:rsidRPr="00FD4B5E">
        <w:rPr>
          <w:szCs w:val="24"/>
        </w:rPr>
        <w:t>.</w:t>
      </w:r>
    </w:p>
    <w:p w14:paraId="6C51CA2D" w14:textId="77777777" w:rsidR="005838AD" w:rsidRPr="00FD4B5E" w:rsidRDefault="005838AD" w:rsidP="005838AD">
      <w:pPr>
        <w:ind w:firstLine="709"/>
        <w:jc w:val="both"/>
        <w:rPr>
          <w:szCs w:val="24"/>
        </w:rPr>
      </w:pPr>
      <w:proofErr w:type="spellStart"/>
      <w:r w:rsidRPr="00FD4B5E">
        <w:rPr>
          <w:b/>
          <w:szCs w:val="24"/>
        </w:rPr>
        <w:t>Табличні</w:t>
      </w:r>
      <w:proofErr w:type="spellEnd"/>
      <w:r w:rsidRPr="00FD4B5E">
        <w:rPr>
          <w:b/>
          <w:szCs w:val="24"/>
        </w:rPr>
        <w:t xml:space="preserve"> </w:t>
      </w:r>
      <w:proofErr w:type="spellStart"/>
      <w:r w:rsidRPr="00FD4B5E">
        <w:rPr>
          <w:b/>
          <w:szCs w:val="24"/>
        </w:rPr>
        <w:t>дані</w:t>
      </w:r>
      <w:proofErr w:type="spellEnd"/>
      <w:r w:rsidRPr="00FD4B5E">
        <w:rPr>
          <w:szCs w:val="24"/>
        </w:rPr>
        <w:t xml:space="preserve"> - </w:t>
      </w:r>
      <w:proofErr w:type="spellStart"/>
      <w:r w:rsidRPr="00FD4B5E">
        <w:rPr>
          <w:szCs w:val="24"/>
        </w:rPr>
        <w:t>дані</w:t>
      </w:r>
      <w:proofErr w:type="spellEnd"/>
      <w:r w:rsidRPr="00FD4B5E">
        <w:rPr>
          <w:szCs w:val="24"/>
        </w:rPr>
        <w:t xml:space="preserve">, </w:t>
      </w:r>
      <w:proofErr w:type="spellStart"/>
      <w:r w:rsidRPr="00FD4B5E">
        <w:rPr>
          <w:szCs w:val="24"/>
        </w:rPr>
        <w:t>що</w:t>
      </w:r>
      <w:proofErr w:type="spellEnd"/>
      <w:r w:rsidRPr="00FD4B5E">
        <w:rPr>
          <w:szCs w:val="24"/>
        </w:rPr>
        <w:t xml:space="preserve"> </w:t>
      </w:r>
      <w:proofErr w:type="spellStart"/>
      <w:r w:rsidRPr="00FD4B5E">
        <w:rPr>
          <w:szCs w:val="24"/>
        </w:rPr>
        <w:t>складаються</w:t>
      </w:r>
      <w:proofErr w:type="spellEnd"/>
      <w:r w:rsidRPr="00FD4B5E">
        <w:rPr>
          <w:szCs w:val="24"/>
        </w:rPr>
        <w:t xml:space="preserve"> з </w:t>
      </w:r>
      <w:proofErr w:type="spellStart"/>
      <w:r w:rsidRPr="00FD4B5E">
        <w:rPr>
          <w:szCs w:val="24"/>
        </w:rPr>
        <w:t>записів</w:t>
      </w:r>
      <w:proofErr w:type="spellEnd"/>
      <w:r w:rsidRPr="00FD4B5E">
        <w:rPr>
          <w:szCs w:val="24"/>
        </w:rPr>
        <w:t xml:space="preserve">, </w:t>
      </w:r>
      <w:proofErr w:type="spellStart"/>
      <w:r w:rsidRPr="00FD4B5E">
        <w:rPr>
          <w:szCs w:val="24"/>
        </w:rPr>
        <w:t>кожен</w:t>
      </w:r>
      <w:proofErr w:type="spellEnd"/>
      <w:r w:rsidRPr="00FD4B5E">
        <w:rPr>
          <w:szCs w:val="24"/>
        </w:rPr>
        <w:t xml:space="preserve"> з </w:t>
      </w:r>
      <w:proofErr w:type="spellStart"/>
      <w:r w:rsidRPr="00FD4B5E">
        <w:rPr>
          <w:szCs w:val="24"/>
        </w:rPr>
        <w:t>яких</w:t>
      </w:r>
      <w:proofErr w:type="spellEnd"/>
      <w:r w:rsidRPr="00FD4B5E">
        <w:rPr>
          <w:szCs w:val="24"/>
        </w:rPr>
        <w:t xml:space="preserve"> </w:t>
      </w:r>
      <w:proofErr w:type="spellStart"/>
      <w:r w:rsidRPr="00FD4B5E">
        <w:rPr>
          <w:szCs w:val="24"/>
        </w:rPr>
        <w:t>складається</w:t>
      </w:r>
      <w:proofErr w:type="spellEnd"/>
      <w:r w:rsidRPr="00FD4B5E">
        <w:rPr>
          <w:szCs w:val="24"/>
        </w:rPr>
        <w:t xml:space="preserve"> з </w:t>
      </w:r>
      <w:proofErr w:type="spellStart"/>
      <w:r w:rsidRPr="00FD4B5E">
        <w:rPr>
          <w:szCs w:val="24"/>
        </w:rPr>
        <w:t>фіксованого</w:t>
      </w:r>
      <w:proofErr w:type="spellEnd"/>
      <w:r w:rsidRPr="00FD4B5E">
        <w:rPr>
          <w:szCs w:val="24"/>
        </w:rPr>
        <w:t xml:space="preserve"> набору </w:t>
      </w:r>
      <w:proofErr w:type="spellStart"/>
      <w:r w:rsidRPr="00FD4B5E">
        <w:rPr>
          <w:szCs w:val="24"/>
        </w:rPr>
        <w:t>атрибутів</w:t>
      </w:r>
      <w:proofErr w:type="spellEnd"/>
      <w:r w:rsidRPr="00FD4B5E">
        <w:rPr>
          <w:szCs w:val="24"/>
        </w:rPr>
        <w:t>.</w:t>
      </w:r>
    </w:p>
    <w:p w14:paraId="18C60009" w14:textId="77777777" w:rsidR="005838AD" w:rsidRPr="00FD4B5E" w:rsidRDefault="005838AD" w:rsidP="005838AD">
      <w:pPr>
        <w:ind w:firstLine="709"/>
        <w:jc w:val="both"/>
        <w:rPr>
          <w:szCs w:val="24"/>
        </w:rPr>
      </w:pPr>
      <w:proofErr w:type="spellStart"/>
      <w:r w:rsidRPr="00FD4B5E">
        <w:rPr>
          <w:b/>
          <w:szCs w:val="24"/>
        </w:rPr>
        <w:t>Транзакційні</w:t>
      </w:r>
      <w:proofErr w:type="spellEnd"/>
      <w:r w:rsidRPr="00FD4B5E">
        <w:rPr>
          <w:b/>
          <w:szCs w:val="24"/>
        </w:rPr>
        <w:t xml:space="preserve"> </w:t>
      </w:r>
      <w:proofErr w:type="spellStart"/>
      <w:r w:rsidRPr="00FD4B5E">
        <w:rPr>
          <w:b/>
          <w:szCs w:val="24"/>
        </w:rPr>
        <w:t>дані</w:t>
      </w:r>
      <w:proofErr w:type="spellEnd"/>
      <w:r w:rsidRPr="00FD4B5E">
        <w:rPr>
          <w:szCs w:val="24"/>
        </w:rPr>
        <w:t xml:space="preserve"> </w:t>
      </w:r>
      <w:proofErr w:type="spellStart"/>
      <w:r w:rsidRPr="00FD4B5E">
        <w:rPr>
          <w:szCs w:val="24"/>
        </w:rPr>
        <w:t>представляють</w:t>
      </w:r>
      <w:proofErr w:type="spellEnd"/>
      <w:r w:rsidRPr="00FD4B5E">
        <w:rPr>
          <w:szCs w:val="24"/>
        </w:rPr>
        <w:t xml:space="preserve"> собою </w:t>
      </w:r>
      <w:proofErr w:type="spellStart"/>
      <w:r w:rsidRPr="00FD4B5E">
        <w:rPr>
          <w:szCs w:val="24"/>
        </w:rPr>
        <w:t>особливий</w:t>
      </w:r>
      <w:proofErr w:type="spellEnd"/>
      <w:r w:rsidRPr="00FD4B5E">
        <w:rPr>
          <w:szCs w:val="24"/>
        </w:rPr>
        <w:t xml:space="preserve"> тип </w:t>
      </w:r>
      <w:proofErr w:type="spellStart"/>
      <w:r w:rsidRPr="00FD4B5E">
        <w:rPr>
          <w:szCs w:val="24"/>
        </w:rPr>
        <w:t>даних</w:t>
      </w:r>
      <w:proofErr w:type="spellEnd"/>
      <w:r w:rsidRPr="00FD4B5E">
        <w:rPr>
          <w:szCs w:val="24"/>
        </w:rPr>
        <w:t xml:space="preserve">, де </w:t>
      </w:r>
      <w:proofErr w:type="spellStart"/>
      <w:r w:rsidRPr="00FD4B5E">
        <w:rPr>
          <w:szCs w:val="24"/>
        </w:rPr>
        <w:t>кожен</w:t>
      </w:r>
      <w:proofErr w:type="spellEnd"/>
      <w:r w:rsidRPr="00FD4B5E">
        <w:rPr>
          <w:szCs w:val="24"/>
        </w:rPr>
        <w:t xml:space="preserve"> </w:t>
      </w:r>
      <w:proofErr w:type="spellStart"/>
      <w:r w:rsidRPr="00FD4B5E">
        <w:rPr>
          <w:szCs w:val="24"/>
        </w:rPr>
        <w:t>запис</w:t>
      </w:r>
      <w:proofErr w:type="spellEnd"/>
      <w:r w:rsidRPr="00FD4B5E">
        <w:rPr>
          <w:szCs w:val="24"/>
        </w:rPr>
        <w:t xml:space="preserve">, </w:t>
      </w:r>
      <w:proofErr w:type="spellStart"/>
      <w:r w:rsidRPr="00FD4B5E">
        <w:rPr>
          <w:szCs w:val="24"/>
        </w:rPr>
        <w:t>що</w:t>
      </w:r>
      <w:proofErr w:type="spellEnd"/>
      <w:r w:rsidRPr="00FD4B5E">
        <w:rPr>
          <w:szCs w:val="24"/>
        </w:rPr>
        <w:t xml:space="preserve"> </w:t>
      </w:r>
      <w:proofErr w:type="spellStart"/>
      <w:r w:rsidRPr="00FD4B5E">
        <w:rPr>
          <w:szCs w:val="24"/>
        </w:rPr>
        <w:t>являється</w:t>
      </w:r>
      <w:proofErr w:type="spellEnd"/>
      <w:r w:rsidRPr="00FD4B5E">
        <w:rPr>
          <w:szCs w:val="24"/>
        </w:rPr>
        <w:t xml:space="preserve"> </w:t>
      </w:r>
      <w:proofErr w:type="spellStart"/>
      <w:r w:rsidRPr="00FD4B5E">
        <w:rPr>
          <w:szCs w:val="24"/>
        </w:rPr>
        <w:t>транзакцією</w:t>
      </w:r>
      <w:proofErr w:type="spellEnd"/>
      <w:r w:rsidRPr="00FD4B5E">
        <w:rPr>
          <w:szCs w:val="24"/>
        </w:rPr>
        <w:t xml:space="preserve">, </w:t>
      </w:r>
      <w:proofErr w:type="spellStart"/>
      <w:r w:rsidRPr="00FD4B5E">
        <w:rPr>
          <w:szCs w:val="24"/>
        </w:rPr>
        <w:t>включає</w:t>
      </w:r>
      <w:proofErr w:type="spellEnd"/>
      <w:r w:rsidRPr="00FD4B5E">
        <w:rPr>
          <w:szCs w:val="24"/>
        </w:rPr>
        <w:t xml:space="preserve"> </w:t>
      </w:r>
      <w:proofErr w:type="spellStart"/>
      <w:r w:rsidRPr="00FD4B5E">
        <w:rPr>
          <w:szCs w:val="24"/>
        </w:rPr>
        <w:t>набір</w:t>
      </w:r>
      <w:proofErr w:type="spellEnd"/>
      <w:r w:rsidRPr="00FD4B5E">
        <w:rPr>
          <w:szCs w:val="24"/>
        </w:rPr>
        <w:t xml:space="preserve"> </w:t>
      </w:r>
      <w:proofErr w:type="spellStart"/>
      <w:r w:rsidRPr="00FD4B5E">
        <w:rPr>
          <w:szCs w:val="24"/>
        </w:rPr>
        <w:t>значень</w:t>
      </w:r>
      <w:proofErr w:type="spellEnd"/>
      <w:r w:rsidRPr="00FD4B5E">
        <w:rPr>
          <w:szCs w:val="24"/>
        </w:rPr>
        <w:t>.</w:t>
      </w:r>
    </w:p>
    <w:p w14:paraId="7EFC0B18" w14:textId="77777777" w:rsidR="005838AD" w:rsidRPr="00FD4B5E" w:rsidRDefault="005838AD" w:rsidP="005838AD">
      <w:pPr>
        <w:ind w:firstLine="709"/>
        <w:jc w:val="both"/>
        <w:rPr>
          <w:szCs w:val="24"/>
        </w:rPr>
      </w:pPr>
      <w:r w:rsidRPr="00FD4B5E">
        <w:rPr>
          <w:szCs w:val="24"/>
        </w:rPr>
        <w:t xml:space="preserve">Приклад </w:t>
      </w:r>
      <w:proofErr w:type="spellStart"/>
      <w:r w:rsidRPr="00FD4B5E">
        <w:rPr>
          <w:szCs w:val="24"/>
        </w:rPr>
        <w:t>транзакційної</w:t>
      </w:r>
      <w:proofErr w:type="spellEnd"/>
      <w:r w:rsidRPr="00FD4B5E">
        <w:rPr>
          <w:szCs w:val="24"/>
        </w:rPr>
        <w:t xml:space="preserve"> </w:t>
      </w:r>
      <w:proofErr w:type="spellStart"/>
      <w:r w:rsidRPr="00FD4B5E">
        <w:rPr>
          <w:szCs w:val="24"/>
        </w:rPr>
        <w:t>бази</w:t>
      </w:r>
      <w:proofErr w:type="spellEnd"/>
      <w:r w:rsidRPr="00FD4B5E">
        <w:rPr>
          <w:szCs w:val="24"/>
        </w:rPr>
        <w:t xml:space="preserve"> </w:t>
      </w:r>
      <w:proofErr w:type="spellStart"/>
      <w:r w:rsidRPr="00FD4B5E">
        <w:rPr>
          <w:szCs w:val="24"/>
        </w:rPr>
        <w:t>даних</w:t>
      </w:r>
      <w:proofErr w:type="spellEnd"/>
      <w:r w:rsidRPr="00FD4B5E">
        <w:rPr>
          <w:szCs w:val="24"/>
        </w:rPr>
        <w:t xml:space="preserve">, </w:t>
      </w:r>
      <w:proofErr w:type="spellStart"/>
      <w:r w:rsidRPr="00FD4B5E">
        <w:rPr>
          <w:szCs w:val="24"/>
        </w:rPr>
        <w:t>що</w:t>
      </w:r>
      <w:proofErr w:type="spellEnd"/>
      <w:r w:rsidRPr="00FD4B5E">
        <w:rPr>
          <w:szCs w:val="24"/>
        </w:rPr>
        <w:t xml:space="preserve"> </w:t>
      </w:r>
      <w:proofErr w:type="spellStart"/>
      <w:r w:rsidRPr="00FD4B5E">
        <w:rPr>
          <w:szCs w:val="24"/>
        </w:rPr>
        <w:t>містить</w:t>
      </w:r>
      <w:proofErr w:type="spellEnd"/>
      <w:r w:rsidRPr="00FD4B5E">
        <w:rPr>
          <w:szCs w:val="24"/>
        </w:rPr>
        <w:t xml:space="preserve"> </w:t>
      </w:r>
      <w:proofErr w:type="spellStart"/>
      <w:r w:rsidRPr="00FD4B5E">
        <w:rPr>
          <w:szCs w:val="24"/>
        </w:rPr>
        <w:t>перелік</w:t>
      </w:r>
      <w:proofErr w:type="spellEnd"/>
      <w:r w:rsidRPr="00FD4B5E">
        <w:rPr>
          <w:szCs w:val="24"/>
        </w:rPr>
        <w:t xml:space="preserve"> покупок </w:t>
      </w:r>
      <w:proofErr w:type="spellStart"/>
      <w:r w:rsidRPr="00FD4B5E">
        <w:rPr>
          <w:szCs w:val="24"/>
        </w:rPr>
        <w:t>клієн</w:t>
      </w:r>
      <w:r>
        <w:rPr>
          <w:szCs w:val="24"/>
        </w:rPr>
        <w:t>тів</w:t>
      </w:r>
      <w:proofErr w:type="spellEnd"/>
      <w:r>
        <w:rPr>
          <w:szCs w:val="24"/>
        </w:rPr>
        <w:t xml:space="preserve"> магазину, наведено на рис. 1.8</w:t>
      </w:r>
      <w:r w:rsidRPr="00FD4B5E">
        <w:rPr>
          <w:szCs w:val="24"/>
        </w:rPr>
        <w:t>.</w:t>
      </w:r>
    </w:p>
    <w:p w14:paraId="26428FE8" w14:textId="77777777" w:rsidR="005838AD" w:rsidRPr="00FD4B5E" w:rsidRDefault="000C1505" w:rsidP="005838AD">
      <w:pPr>
        <w:ind w:firstLine="709"/>
        <w:jc w:val="center"/>
        <w:rPr>
          <w:szCs w:val="24"/>
        </w:rPr>
      </w:pPr>
      <w:r>
        <w:rPr>
          <w:noProof/>
          <w:szCs w:val="24"/>
          <w:lang w:val="uk-UA" w:eastAsia="uk-UA"/>
        </w:rPr>
        <w:pict w14:anchorId="77FEE17D">
          <v:shape id="Рисунок 1" o:spid="_x0000_i1030" type="#_x0000_t75" style="width:226.2pt;height:127.8pt;visibility:visible">
            <v:imagedata r:id="rId13" o:title=""/>
          </v:shape>
        </w:pict>
      </w:r>
    </w:p>
    <w:p w14:paraId="6297783E" w14:textId="77777777" w:rsidR="005838AD" w:rsidRPr="00FD4B5E" w:rsidRDefault="005838AD" w:rsidP="005838AD">
      <w:pPr>
        <w:ind w:firstLine="709"/>
        <w:jc w:val="center"/>
        <w:rPr>
          <w:szCs w:val="24"/>
        </w:rPr>
      </w:pPr>
      <w:r>
        <w:rPr>
          <w:szCs w:val="24"/>
        </w:rPr>
        <w:t>Рисунок 1.8</w:t>
      </w:r>
      <w:r w:rsidRPr="00FD4B5E">
        <w:rPr>
          <w:szCs w:val="24"/>
        </w:rPr>
        <w:t xml:space="preserve"> – Приклад </w:t>
      </w:r>
      <w:proofErr w:type="spellStart"/>
      <w:r w:rsidRPr="00FD4B5E">
        <w:rPr>
          <w:szCs w:val="24"/>
        </w:rPr>
        <w:t>транзакційних</w:t>
      </w:r>
      <w:proofErr w:type="spellEnd"/>
      <w:r w:rsidRPr="00FD4B5E">
        <w:rPr>
          <w:szCs w:val="24"/>
        </w:rPr>
        <w:t xml:space="preserve"> </w:t>
      </w:r>
      <w:proofErr w:type="spellStart"/>
      <w:r w:rsidRPr="00FD4B5E">
        <w:rPr>
          <w:szCs w:val="24"/>
        </w:rPr>
        <w:t>даних</w:t>
      </w:r>
      <w:proofErr w:type="spellEnd"/>
    </w:p>
    <w:p w14:paraId="67ECCEDE" w14:textId="77777777" w:rsidR="005838AD" w:rsidRPr="00FD4B5E" w:rsidRDefault="005838AD" w:rsidP="005838AD">
      <w:pPr>
        <w:ind w:firstLine="709"/>
        <w:jc w:val="center"/>
        <w:rPr>
          <w:szCs w:val="24"/>
        </w:rPr>
      </w:pPr>
    </w:p>
    <w:p w14:paraId="02C90D84" w14:textId="77777777" w:rsidR="005838AD" w:rsidRPr="00FD4B5E" w:rsidRDefault="005838AD" w:rsidP="005838AD">
      <w:pPr>
        <w:ind w:firstLine="709"/>
        <w:jc w:val="both"/>
        <w:rPr>
          <w:szCs w:val="24"/>
        </w:rPr>
      </w:pPr>
      <w:proofErr w:type="spellStart"/>
      <w:r w:rsidRPr="00FD4B5E">
        <w:rPr>
          <w:b/>
          <w:szCs w:val="24"/>
        </w:rPr>
        <w:t>Графічні</w:t>
      </w:r>
      <w:proofErr w:type="spellEnd"/>
      <w:r w:rsidRPr="00FD4B5E">
        <w:rPr>
          <w:b/>
          <w:szCs w:val="24"/>
        </w:rPr>
        <w:t xml:space="preserve"> </w:t>
      </w:r>
      <w:proofErr w:type="spellStart"/>
      <w:r w:rsidRPr="00FD4B5E">
        <w:rPr>
          <w:b/>
          <w:szCs w:val="24"/>
        </w:rPr>
        <w:t>дані</w:t>
      </w:r>
      <w:proofErr w:type="spellEnd"/>
      <w:r w:rsidRPr="00FD4B5E">
        <w:rPr>
          <w:b/>
          <w:szCs w:val="24"/>
        </w:rPr>
        <w:t xml:space="preserve">. </w:t>
      </w:r>
      <w:proofErr w:type="spellStart"/>
      <w:r w:rsidRPr="00FD4B5E">
        <w:rPr>
          <w:szCs w:val="24"/>
        </w:rPr>
        <w:t>Приклади</w:t>
      </w:r>
      <w:proofErr w:type="spellEnd"/>
      <w:r w:rsidRPr="00FD4B5E">
        <w:rPr>
          <w:szCs w:val="24"/>
        </w:rPr>
        <w:t xml:space="preserve"> </w:t>
      </w:r>
      <w:proofErr w:type="spellStart"/>
      <w:r w:rsidRPr="00FD4B5E">
        <w:rPr>
          <w:szCs w:val="24"/>
        </w:rPr>
        <w:t>графічних</w:t>
      </w:r>
      <w:proofErr w:type="spellEnd"/>
      <w:r w:rsidRPr="00FD4B5E">
        <w:rPr>
          <w:szCs w:val="24"/>
        </w:rPr>
        <w:t xml:space="preserve"> </w:t>
      </w:r>
      <w:proofErr w:type="spellStart"/>
      <w:r w:rsidRPr="00FD4B5E">
        <w:rPr>
          <w:szCs w:val="24"/>
        </w:rPr>
        <w:t>даних</w:t>
      </w:r>
      <w:proofErr w:type="spellEnd"/>
      <w:r w:rsidRPr="00FD4B5E">
        <w:rPr>
          <w:szCs w:val="24"/>
        </w:rPr>
        <w:t xml:space="preserve">: </w:t>
      </w:r>
      <w:proofErr w:type="spellStart"/>
      <w:r w:rsidRPr="00FD4B5E">
        <w:rPr>
          <w:szCs w:val="24"/>
        </w:rPr>
        <w:t>моле</w:t>
      </w:r>
      <w:r>
        <w:rPr>
          <w:szCs w:val="24"/>
        </w:rPr>
        <w:t>кулярні</w:t>
      </w:r>
      <w:proofErr w:type="spellEnd"/>
      <w:r>
        <w:rPr>
          <w:szCs w:val="24"/>
        </w:rPr>
        <w:t xml:space="preserve"> </w:t>
      </w:r>
      <w:proofErr w:type="spellStart"/>
      <w:r>
        <w:rPr>
          <w:szCs w:val="24"/>
        </w:rPr>
        <w:t>структури</w:t>
      </w:r>
      <w:proofErr w:type="spellEnd"/>
      <w:r>
        <w:rPr>
          <w:szCs w:val="24"/>
        </w:rPr>
        <w:t>; графи (рис. 1.9</w:t>
      </w:r>
      <w:r w:rsidRPr="00FD4B5E">
        <w:rPr>
          <w:szCs w:val="24"/>
        </w:rPr>
        <w:t xml:space="preserve">); </w:t>
      </w:r>
      <w:proofErr w:type="spellStart"/>
      <w:r w:rsidRPr="00FD4B5E">
        <w:rPr>
          <w:szCs w:val="24"/>
        </w:rPr>
        <w:t>карти</w:t>
      </w:r>
      <w:proofErr w:type="spellEnd"/>
      <w:r w:rsidRPr="00FD4B5E">
        <w:rPr>
          <w:szCs w:val="24"/>
        </w:rPr>
        <w:t>.</w:t>
      </w:r>
    </w:p>
    <w:p w14:paraId="761845E2" w14:textId="77777777" w:rsidR="005838AD" w:rsidRPr="00FD4B5E" w:rsidRDefault="005838AD" w:rsidP="005838AD">
      <w:pPr>
        <w:ind w:firstLine="709"/>
        <w:jc w:val="both"/>
        <w:rPr>
          <w:szCs w:val="24"/>
        </w:rPr>
      </w:pPr>
    </w:p>
    <w:p w14:paraId="1C3DF381" w14:textId="77777777" w:rsidR="005838AD" w:rsidRPr="00FD4B5E" w:rsidRDefault="000C1505" w:rsidP="005838AD">
      <w:pPr>
        <w:ind w:firstLine="709"/>
        <w:jc w:val="center"/>
        <w:rPr>
          <w:szCs w:val="24"/>
        </w:rPr>
      </w:pPr>
      <w:r>
        <w:rPr>
          <w:noProof/>
          <w:szCs w:val="24"/>
          <w:lang w:val="uk-UA" w:eastAsia="uk-UA"/>
        </w:rPr>
        <w:pict w14:anchorId="081D735F">
          <v:shape id="Рисунок 3" o:spid="_x0000_i1031" type="#_x0000_t75" style="width:215.4pt;height:172.2pt;visibility:visible">
            <v:imagedata r:id="rId14" o:title=""/>
          </v:shape>
        </w:pict>
      </w:r>
    </w:p>
    <w:p w14:paraId="0FB364C6" w14:textId="77777777" w:rsidR="005838AD" w:rsidRPr="00FD4B5E" w:rsidRDefault="005838AD" w:rsidP="005838AD">
      <w:pPr>
        <w:ind w:firstLine="709"/>
        <w:jc w:val="center"/>
        <w:rPr>
          <w:szCs w:val="24"/>
        </w:rPr>
      </w:pPr>
      <w:r>
        <w:rPr>
          <w:szCs w:val="24"/>
        </w:rPr>
        <w:t>Рисунок 1.9</w:t>
      </w:r>
      <w:r w:rsidRPr="00FD4B5E">
        <w:rPr>
          <w:szCs w:val="24"/>
        </w:rPr>
        <w:t xml:space="preserve"> – Приклад графу</w:t>
      </w:r>
    </w:p>
    <w:p w14:paraId="702DA94A" w14:textId="77777777" w:rsidR="005838AD" w:rsidRPr="00FD4B5E" w:rsidRDefault="005838AD" w:rsidP="005838AD">
      <w:pPr>
        <w:ind w:firstLine="709"/>
        <w:jc w:val="both"/>
        <w:rPr>
          <w:szCs w:val="24"/>
        </w:rPr>
      </w:pPr>
    </w:p>
    <w:p w14:paraId="22C45FEA" w14:textId="77777777" w:rsidR="005838AD" w:rsidRPr="00FD4B5E" w:rsidRDefault="005838AD" w:rsidP="005838AD">
      <w:pPr>
        <w:ind w:firstLine="709"/>
        <w:jc w:val="both"/>
        <w:rPr>
          <w:szCs w:val="24"/>
        </w:rPr>
      </w:pPr>
      <w:r w:rsidRPr="00FD4B5E">
        <w:rPr>
          <w:szCs w:val="24"/>
        </w:rPr>
        <w:t xml:space="preserve">За </w:t>
      </w:r>
      <w:proofErr w:type="spellStart"/>
      <w:r w:rsidRPr="00FD4B5E">
        <w:rPr>
          <w:szCs w:val="24"/>
        </w:rPr>
        <w:t>допомогою</w:t>
      </w:r>
      <w:proofErr w:type="spellEnd"/>
      <w:r w:rsidRPr="00FD4B5E">
        <w:rPr>
          <w:szCs w:val="24"/>
        </w:rPr>
        <w:t xml:space="preserve"> карт, </w:t>
      </w:r>
      <w:proofErr w:type="spellStart"/>
      <w:r w:rsidRPr="00FD4B5E">
        <w:rPr>
          <w:szCs w:val="24"/>
        </w:rPr>
        <w:t>наприклад</w:t>
      </w:r>
      <w:proofErr w:type="spellEnd"/>
      <w:r w:rsidRPr="00FD4B5E">
        <w:rPr>
          <w:szCs w:val="24"/>
        </w:rPr>
        <w:t xml:space="preserve">, </w:t>
      </w:r>
      <w:proofErr w:type="spellStart"/>
      <w:r w:rsidRPr="00FD4B5E">
        <w:rPr>
          <w:szCs w:val="24"/>
        </w:rPr>
        <w:t>можна</w:t>
      </w:r>
      <w:proofErr w:type="spellEnd"/>
      <w:r w:rsidRPr="00FD4B5E">
        <w:rPr>
          <w:szCs w:val="24"/>
        </w:rPr>
        <w:t xml:space="preserve"> </w:t>
      </w:r>
      <w:proofErr w:type="spellStart"/>
      <w:r w:rsidRPr="00FD4B5E">
        <w:rPr>
          <w:szCs w:val="24"/>
        </w:rPr>
        <w:t>відстежити</w:t>
      </w:r>
      <w:proofErr w:type="spellEnd"/>
      <w:r w:rsidRPr="00FD4B5E">
        <w:rPr>
          <w:szCs w:val="24"/>
        </w:rPr>
        <w:t xml:space="preserve"> </w:t>
      </w:r>
      <w:proofErr w:type="spellStart"/>
      <w:r w:rsidRPr="00FD4B5E">
        <w:rPr>
          <w:szCs w:val="24"/>
        </w:rPr>
        <w:t>зміни</w:t>
      </w:r>
      <w:proofErr w:type="spellEnd"/>
      <w:r w:rsidRPr="00FD4B5E">
        <w:rPr>
          <w:szCs w:val="24"/>
        </w:rPr>
        <w:t xml:space="preserve"> </w:t>
      </w:r>
      <w:proofErr w:type="spellStart"/>
      <w:r w:rsidRPr="00FD4B5E">
        <w:rPr>
          <w:szCs w:val="24"/>
        </w:rPr>
        <w:t>об'єктів</w:t>
      </w:r>
      <w:proofErr w:type="spellEnd"/>
      <w:r w:rsidRPr="00FD4B5E">
        <w:rPr>
          <w:szCs w:val="24"/>
        </w:rPr>
        <w:t xml:space="preserve"> в </w:t>
      </w:r>
      <w:proofErr w:type="spellStart"/>
      <w:r w:rsidRPr="00FD4B5E">
        <w:rPr>
          <w:szCs w:val="24"/>
        </w:rPr>
        <w:t>часі</w:t>
      </w:r>
      <w:proofErr w:type="spellEnd"/>
      <w:r w:rsidRPr="00FD4B5E">
        <w:rPr>
          <w:szCs w:val="24"/>
        </w:rPr>
        <w:t xml:space="preserve"> і</w:t>
      </w:r>
    </w:p>
    <w:p w14:paraId="62A05A5D" w14:textId="77777777" w:rsidR="005838AD" w:rsidRPr="00FD4B5E" w:rsidRDefault="005838AD" w:rsidP="005838AD">
      <w:pPr>
        <w:jc w:val="both"/>
        <w:rPr>
          <w:szCs w:val="24"/>
        </w:rPr>
      </w:pPr>
      <w:proofErr w:type="spellStart"/>
      <w:r w:rsidRPr="00FD4B5E">
        <w:rPr>
          <w:szCs w:val="24"/>
        </w:rPr>
        <w:t>просторі</w:t>
      </w:r>
      <w:proofErr w:type="spellEnd"/>
      <w:r w:rsidRPr="00FD4B5E">
        <w:rPr>
          <w:szCs w:val="24"/>
        </w:rPr>
        <w:t xml:space="preserve">, </w:t>
      </w:r>
      <w:proofErr w:type="spellStart"/>
      <w:r w:rsidRPr="00FD4B5E">
        <w:rPr>
          <w:szCs w:val="24"/>
        </w:rPr>
        <w:t>визначити</w:t>
      </w:r>
      <w:proofErr w:type="spellEnd"/>
      <w:r w:rsidRPr="00FD4B5E">
        <w:rPr>
          <w:szCs w:val="24"/>
        </w:rPr>
        <w:t xml:space="preserve"> характер </w:t>
      </w:r>
      <w:proofErr w:type="spellStart"/>
      <w:r w:rsidRPr="00FD4B5E">
        <w:rPr>
          <w:szCs w:val="24"/>
        </w:rPr>
        <w:t>їх</w:t>
      </w:r>
      <w:proofErr w:type="spellEnd"/>
      <w:r w:rsidRPr="00FD4B5E">
        <w:rPr>
          <w:szCs w:val="24"/>
        </w:rPr>
        <w:t xml:space="preserve"> </w:t>
      </w:r>
      <w:proofErr w:type="spellStart"/>
      <w:r w:rsidRPr="00FD4B5E">
        <w:rPr>
          <w:szCs w:val="24"/>
        </w:rPr>
        <w:t>розподілу</w:t>
      </w:r>
      <w:proofErr w:type="spellEnd"/>
      <w:r w:rsidRPr="00FD4B5E">
        <w:rPr>
          <w:szCs w:val="24"/>
        </w:rPr>
        <w:t xml:space="preserve"> на </w:t>
      </w:r>
      <w:proofErr w:type="spellStart"/>
      <w:r w:rsidRPr="00FD4B5E">
        <w:rPr>
          <w:szCs w:val="24"/>
        </w:rPr>
        <w:t>площині</w:t>
      </w:r>
      <w:proofErr w:type="spellEnd"/>
      <w:r w:rsidRPr="00FD4B5E">
        <w:rPr>
          <w:szCs w:val="24"/>
        </w:rPr>
        <w:t xml:space="preserve"> </w:t>
      </w:r>
      <w:proofErr w:type="spellStart"/>
      <w:r w:rsidRPr="00FD4B5E">
        <w:rPr>
          <w:szCs w:val="24"/>
        </w:rPr>
        <w:t>або</w:t>
      </w:r>
      <w:proofErr w:type="spellEnd"/>
      <w:r w:rsidRPr="00FD4B5E">
        <w:rPr>
          <w:szCs w:val="24"/>
        </w:rPr>
        <w:t xml:space="preserve"> в </w:t>
      </w:r>
      <w:proofErr w:type="spellStart"/>
      <w:r w:rsidRPr="00FD4B5E">
        <w:rPr>
          <w:szCs w:val="24"/>
        </w:rPr>
        <w:t>просторі</w:t>
      </w:r>
      <w:proofErr w:type="spellEnd"/>
      <w:r w:rsidRPr="00FD4B5E">
        <w:rPr>
          <w:szCs w:val="24"/>
        </w:rPr>
        <w:t>.</w:t>
      </w:r>
    </w:p>
    <w:p w14:paraId="3CB79121" w14:textId="77777777" w:rsidR="005838AD" w:rsidRPr="00FD4B5E" w:rsidRDefault="005838AD" w:rsidP="005838AD">
      <w:pPr>
        <w:ind w:firstLine="709"/>
        <w:jc w:val="both"/>
        <w:rPr>
          <w:szCs w:val="24"/>
        </w:rPr>
      </w:pPr>
      <w:proofErr w:type="spellStart"/>
      <w:r w:rsidRPr="00FD4B5E">
        <w:rPr>
          <w:szCs w:val="24"/>
        </w:rPr>
        <w:t>Перевагою</w:t>
      </w:r>
      <w:proofErr w:type="spellEnd"/>
      <w:r w:rsidRPr="00FD4B5E">
        <w:rPr>
          <w:szCs w:val="24"/>
        </w:rPr>
        <w:t xml:space="preserve"> </w:t>
      </w:r>
      <w:proofErr w:type="spellStart"/>
      <w:r w:rsidRPr="00FD4B5E">
        <w:rPr>
          <w:szCs w:val="24"/>
        </w:rPr>
        <w:t>графічного</w:t>
      </w:r>
      <w:proofErr w:type="spellEnd"/>
      <w:r w:rsidRPr="00FD4B5E">
        <w:rPr>
          <w:szCs w:val="24"/>
        </w:rPr>
        <w:t xml:space="preserve"> </w:t>
      </w:r>
      <w:proofErr w:type="spellStart"/>
      <w:r w:rsidRPr="00FD4B5E">
        <w:rPr>
          <w:szCs w:val="24"/>
        </w:rPr>
        <w:t>представлення</w:t>
      </w:r>
      <w:proofErr w:type="spellEnd"/>
      <w:r w:rsidRPr="00FD4B5E">
        <w:rPr>
          <w:szCs w:val="24"/>
        </w:rPr>
        <w:t xml:space="preserve"> </w:t>
      </w:r>
      <w:proofErr w:type="spellStart"/>
      <w:r w:rsidRPr="00FD4B5E">
        <w:rPr>
          <w:szCs w:val="24"/>
        </w:rPr>
        <w:t>даних</w:t>
      </w:r>
      <w:proofErr w:type="spellEnd"/>
      <w:r w:rsidRPr="00FD4B5E">
        <w:rPr>
          <w:szCs w:val="24"/>
        </w:rPr>
        <w:t xml:space="preserve"> є велика простота </w:t>
      </w:r>
      <w:proofErr w:type="spellStart"/>
      <w:r w:rsidRPr="00FD4B5E">
        <w:rPr>
          <w:szCs w:val="24"/>
        </w:rPr>
        <w:t>їх</w:t>
      </w:r>
      <w:proofErr w:type="spellEnd"/>
      <w:r w:rsidRPr="00FD4B5E">
        <w:rPr>
          <w:szCs w:val="24"/>
        </w:rPr>
        <w:t xml:space="preserve"> </w:t>
      </w:r>
      <w:proofErr w:type="spellStart"/>
      <w:r w:rsidRPr="00FD4B5E">
        <w:rPr>
          <w:szCs w:val="24"/>
        </w:rPr>
        <w:t>сприйняття</w:t>
      </w:r>
      <w:proofErr w:type="spellEnd"/>
      <w:r w:rsidRPr="00FD4B5E">
        <w:rPr>
          <w:szCs w:val="24"/>
        </w:rPr>
        <w:t xml:space="preserve">, </w:t>
      </w:r>
      <w:proofErr w:type="spellStart"/>
      <w:r w:rsidRPr="00FD4B5E">
        <w:rPr>
          <w:szCs w:val="24"/>
        </w:rPr>
        <w:t>ніж</w:t>
      </w:r>
      <w:proofErr w:type="spellEnd"/>
      <w:r w:rsidRPr="00FD4B5E">
        <w:rPr>
          <w:szCs w:val="24"/>
        </w:rPr>
        <w:t xml:space="preserve">, </w:t>
      </w:r>
      <w:proofErr w:type="spellStart"/>
      <w:r w:rsidRPr="00FD4B5E">
        <w:rPr>
          <w:szCs w:val="24"/>
        </w:rPr>
        <w:t>наприклад</w:t>
      </w:r>
      <w:proofErr w:type="spellEnd"/>
      <w:r w:rsidRPr="00FD4B5E">
        <w:rPr>
          <w:szCs w:val="24"/>
        </w:rPr>
        <w:t xml:space="preserve">, </w:t>
      </w:r>
      <w:proofErr w:type="spellStart"/>
      <w:r w:rsidRPr="00FD4B5E">
        <w:rPr>
          <w:szCs w:val="24"/>
        </w:rPr>
        <w:t>табличних</w:t>
      </w:r>
      <w:proofErr w:type="spellEnd"/>
      <w:r w:rsidRPr="00FD4B5E">
        <w:rPr>
          <w:szCs w:val="24"/>
        </w:rPr>
        <w:t xml:space="preserve"> </w:t>
      </w:r>
      <w:proofErr w:type="spellStart"/>
      <w:r w:rsidRPr="00FD4B5E">
        <w:rPr>
          <w:szCs w:val="24"/>
        </w:rPr>
        <w:t>даних</w:t>
      </w:r>
      <w:proofErr w:type="spellEnd"/>
      <w:r w:rsidRPr="00FD4B5E">
        <w:rPr>
          <w:szCs w:val="24"/>
        </w:rPr>
        <w:t>.</w:t>
      </w:r>
    </w:p>
    <w:p w14:paraId="694775AE" w14:textId="77777777" w:rsidR="005838AD" w:rsidRPr="00FD4B5E" w:rsidRDefault="005838AD" w:rsidP="005838AD">
      <w:pPr>
        <w:ind w:firstLine="709"/>
        <w:jc w:val="both"/>
        <w:rPr>
          <w:szCs w:val="24"/>
        </w:rPr>
      </w:pPr>
      <w:r w:rsidRPr="00FD4B5E">
        <w:rPr>
          <w:szCs w:val="24"/>
        </w:rPr>
        <w:t xml:space="preserve">Приклад </w:t>
      </w:r>
      <w:proofErr w:type="spellStart"/>
      <w:r w:rsidRPr="00FD4B5E">
        <w:rPr>
          <w:szCs w:val="24"/>
        </w:rPr>
        <w:t>карти</w:t>
      </w:r>
      <w:proofErr w:type="spellEnd"/>
      <w:r w:rsidRPr="00FD4B5E">
        <w:rPr>
          <w:szCs w:val="24"/>
        </w:rPr>
        <w:t xml:space="preserve">, </w:t>
      </w:r>
      <w:proofErr w:type="spellStart"/>
      <w:r w:rsidRPr="00FD4B5E">
        <w:rPr>
          <w:szCs w:val="24"/>
        </w:rPr>
        <w:t>що</w:t>
      </w:r>
      <w:proofErr w:type="spellEnd"/>
      <w:r w:rsidRPr="00FD4B5E">
        <w:rPr>
          <w:szCs w:val="24"/>
        </w:rPr>
        <w:t xml:space="preserve"> є картою Кохонена (</w:t>
      </w:r>
      <w:proofErr w:type="spellStart"/>
      <w:r w:rsidRPr="00FD4B5E">
        <w:rPr>
          <w:szCs w:val="24"/>
        </w:rPr>
        <w:t>моделлю</w:t>
      </w:r>
      <w:proofErr w:type="spellEnd"/>
      <w:r w:rsidRPr="00FD4B5E">
        <w:rPr>
          <w:szCs w:val="24"/>
        </w:rPr>
        <w:t xml:space="preserve"> </w:t>
      </w:r>
      <w:proofErr w:type="spellStart"/>
      <w:r w:rsidRPr="00FD4B5E">
        <w:rPr>
          <w:szCs w:val="24"/>
        </w:rPr>
        <w:t>нейронних</w:t>
      </w:r>
      <w:proofErr w:type="spellEnd"/>
      <w:r>
        <w:rPr>
          <w:szCs w:val="24"/>
        </w:rPr>
        <w:t xml:space="preserve"> мереж), представлений на рис. 1.10</w:t>
      </w:r>
      <w:r w:rsidRPr="00FD4B5E">
        <w:rPr>
          <w:szCs w:val="24"/>
        </w:rPr>
        <w:t>.</w:t>
      </w:r>
    </w:p>
    <w:p w14:paraId="757A741E" w14:textId="77777777" w:rsidR="005838AD" w:rsidRPr="00FD4B5E" w:rsidRDefault="000C1505" w:rsidP="005838AD">
      <w:pPr>
        <w:ind w:firstLine="709"/>
        <w:jc w:val="center"/>
        <w:rPr>
          <w:szCs w:val="24"/>
        </w:rPr>
      </w:pPr>
      <w:r>
        <w:rPr>
          <w:noProof/>
          <w:szCs w:val="24"/>
          <w:lang w:val="uk-UA" w:eastAsia="uk-UA"/>
        </w:rPr>
        <w:pict w14:anchorId="6CDFB9D5">
          <v:shape id="Рисунок 36" o:spid="_x0000_i1032" type="#_x0000_t75" style="width:225.6pt;height:137.4pt;visibility:visible">
            <v:imagedata r:id="rId15" o:title=""/>
          </v:shape>
        </w:pict>
      </w:r>
    </w:p>
    <w:p w14:paraId="75C58FEB" w14:textId="77777777" w:rsidR="005838AD" w:rsidRPr="00FD4B5E" w:rsidRDefault="005838AD" w:rsidP="005838AD">
      <w:pPr>
        <w:ind w:firstLine="709"/>
        <w:jc w:val="center"/>
        <w:rPr>
          <w:szCs w:val="24"/>
        </w:rPr>
      </w:pPr>
      <w:r>
        <w:rPr>
          <w:szCs w:val="24"/>
        </w:rPr>
        <w:t>Рисунок 1.10</w:t>
      </w:r>
      <w:r w:rsidRPr="00FD4B5E">
        <w:rPr>
          <w:szCs w:val="24"/>
        </w:rPr>
        <w:t xml:space="preserve"> – Приклад </w:t>
      </w:r>
      <w:proofErr w:type="spellStart"/>
      <w:r w:rsidRPr="00FD4B5E">
        <w:rPr>
          <w:szCs w:val="24"/>
        </w:rPr>
        <w:t>даних</w:t>
      </w:r>
      <w:proofErr w:type="spellEnd"/>
      <w:r w:rsidRPr="00FD4B5E">
        <w:rPr>
          <w:szCs w:val="24"/>
        </w:rPr>
        <w:t xml:space="preserve"> типу "Карта Кохонена" </w:t>
      </w:r>
      <w:proofErr w:type="spellStart"/>
      <w:r w:rsidRPr="00FD4B5E">
        <w:rPr>
          <w:szCs w:val="24"/>
        </w:rPr>
        <w:t>хімічні</w:t>
      </w:r>
      <w:proofErr w:type="spellEnd"/>
      <w:r w:rsidRPr="00FD4B5E">
        <w:rPr>
          <w:szCs w:val="24"/>
        </w:rPr>
        <w:t xml:space="preserve"> </w:t>
      </w:r>
      <w:proofErr w:type="spellStart"/>
      <w:r w:rsidRPr="00FD4B5E">
        <w:rPr>
          <w:szCs w:val="24"/>
        </w:rPr>
        <w:t>дані</w:t>
      </w:r>
      <w:proofErr w:type="spellEnd"/>
    </w:p>
    <w:p w14:paraId="372F0F4D" w14:textId="77777777" w:rsidR="005838AD" w:rsidRPr="00FD4B5E" w:rsidRDefault="005838AD" w:rsidP="005838AD">
      <w:pPr>
        <w:ind w:firstLine="709"/>
        <w:jc w:val="both"/>
        <w:rPr>
          <w:szCs w:val="24"/>
        </w:rPr>
      </w:pPr>
      <w:proofErr w:type="spellStart"/>
      <w:r w:rsidRPr="00FD4B5E">
        <w:rPr>
          <w:szCs w:val="24"/>
        </w:rPr>
        <w:lastRenderedPageBreak/>
        <w:t>Хімічні</w:t>
      </w:r>
      <w:proofErr w:type="spellEnd"/>
      <w:r w:rsidRPr="00FD4B5E">
        <w:rPr>
          <w:szCs w:val="24"/>
        </w:rPr>
        <w:t xml:space="preserve"> </w:t>
      </w:r>
      <w:proofErr w:type="spellStart"/>
      <w:r w:rsidRPr="00FD4B5E">
        <w:rPr>
          <w:szCs w:val="24"/>
        </w:rPr>
        <w:t>дані</w:t>
      </w:r>
      <w:proofErr w:type="spellEnd"/>
      <w:r w:rsidRPr="00FD4B5E">
        <w:rPr>
          <w:szCs w:val="24"/>
        </w:rPr>
        <w:t xml:space="preserve"> </w:t>
      </w:r>
      <w:proofErr w:type="spellStart"/>
      <w:r w:rsidRPr="00FD4B5E">
        <w:rPr>
          <w:szCs w:val="24"/>
        </w:rPr>
        <w:t>представляють</w:t>
      </w:r>
      <w:proofErr w:type="spellEnd"/>
      <w:r w:rsidRPr="00FD4B5E">
        <w:rPr>
          <w:szCs w:val="24"/>
        </w:rPr>
        <w:t xml:space="preserve"> собою </w:t>
      </w:r>
      <w:proofErr w:type="spellStart"/>
      <w:r w:rsidRPr="00FD4B5E">
        <w:rPr>
          <w:szCs w:val="24"/>
        </w:rPr>
        <w:t>особливий</w:t>
      </w:r>
      <w:proofErr w:type="spellEnd"/>
      <w:r w:rsidRPr="00FD4B5E">
        <w:rPr>
          <w:szCs w:val="24"/>
        </w:rPr>
        <w:t xml:space="preserve"> тип </w:t>
      </w:r>
      <w:proofErr w:type="spellStart"/>
      <w:r w:rsidRPr="00FD4B5E">
        <w:rPr>
          <w:szCs w:val="24"/>
        </w:rPr>
        <w:t>даних</w:t>
      </w:r>
      <w:proofErr w:type="spellEnd"/>
      <w:r w:rsidRPr="00FD4B5E">
        <w:rPr>
          <w:szCs w:val="24"/>
        </w:rPr>
        <w:t xml:space="preserve">. Приклад таких </w:t>
      </w:r>
      <w:proofErr w:type="spellStart"/>
      <w:r w:rsidRPr="00FD4B5E">
        <w:rPr>
          <w:szCs w:val="24"/>
        </w:rPr>
        <w:t>даних</w:t>
      </w:r>
      <w:proofErr w:type="spellEnd"/>
      <w:r w:rsidRPr="00FD4B5E">
        <w:rPr>
          <w:szCs w:val="24"/>
        </w:rPr>
        <w:t>: Молекула бензолу  C</w:t>
      </w:r>
      <w:r w:rsidRPr="00FD4B5E">
        <w:rPr>
          <w:szCs w:val="24"/>
          <w:vertAlign w:val="subscript"/>
        </w:rPr>
        <w:t>6</w:t>
      </w:r>
      <w:r w:rsidRPr="00FD4B5E">
        <w:rPr>
          <w:szCs w:val="24"/>
        </w:rPr>
        <w:t>H</w:t>
      </w:r>
      <w:r w:rsidRPr="00FD4B5E">
        <w:rPr>
          <w:szCs w:val="24"/>
          <w:vertAlign w:val="subscript"/>
        </w:rPr>
        <w:t>6</w:t>
      </w:r>
    </w:p>
    <w:p w14:paraId="236ACA3A" w14:textId="77777777" w:rsidR="005838AD" w:rsidRPr="00FD4B5E" w:rsidRDefault="000C1505" w:rsidP="005838AD">
      <w:pPr>
        <w:ind w:firstLine="709"/>
        <w:jc w:val="center"/>
        <w:rPr>
          <w:szCs w:val="24"/>
        </w:rPr>
      </w:pPr>
      <w:r>
        <w:rPr>
          <w:noProof/>
          <w:szCs w:val="24"/>
          <w:lang w:val="uk-UA" w:eastAsia="uk-UA"/>
        </w:rPr>
        <w:pict w14:anchorId="5DE914AB">
          <v:shape id="Рисунок 37" o:spid="_x0000_i1033" type="#_x0000_t75" style="width:192.6pt;height:167.4pt;visibility:visible">
            <v:imagedata r:id="rId16" o:title=""/>
          </v:shape>
        </w:pict>
      </w:r>
    </w:p>
    <w:p w14:paraId="52DCD0F6" w14:textId="77777777" w:rsidR="005838AD" w:rsidRPr="00FD4B5E" w:rsidRDefault="005838AD" w:rsidP="005838AD">
      <w:pPr>
        <w:ind w:firstLine="709"/>
        <w:jc w:val="center"/>
        <w:rPr>
          <w:szCs w:val="24"/>
        </w:rPr>
      </w:pPr>
      <w:r>
        <w:rPr>
          <w:szCs w:val="24"/>
        </w:rPr>
        <w:t>Рисунок 1.11</w:t>
      </w:r>
      <w:r w:rsidRPr="00FD4B5E">
        <w:rPr>
          <w:szCs w:val="24"/>
        </w:rPr>
        <w:t xml:space="preserve"> – Приклад </w:t>
      </w:r>
      <w:proofErr w:type="spellStart"/>
      <w:r w:rsidRPr="00FD4B5E">
        <w:rPr>
          <w:szCs w:val="24"/>
        </w:rPr>
        <w:t>хімічних</w:t>
      </w:r>
      <w:proofErr w:type="spellEnd"/>
      <w:r w:rsidRPr="00FD4B5E">
        <w:rPr>
          <w:szCs w:val="24"/>
        </w:rPr>
        <w:t xml:space="preserve"> </w:t>
      </w:r>
      <w:proofErr w:type="spellStart"/>
      <w:r w:rsidRPr="00FD4B5E">
        <w:rPr>
          <w:szCs w:val="24"/>
        </w:rPr>
        <w:t>даних</w:t>
      </w:r>
      <w:proofErr w:type="spellEnd"/>
    </w:p>
    <w:p w14:paraId="7C49488D" w14:textId="77777777" w:rsidR="005838AD" w:rsidRPr="00FA0CBE" w:rsidRDefault="005838AD" w:rsidP="00FA0CBE">
      <w:pPr>
        <w:ind w:firstLine="709"/>
        <w:rPr>
          <w:szCs w:val="24"/>
          <w:lang w:val="uk-UA"/>
        </w:rPr>
      </w:pPr>
    </w:p>
    <w:p w14:paraId="22714B9A" w14:textId="77777777" w:rsidR="005838AD" w:rsidRPr="00FA0CBE" w:rsidRDefault="00FA0CBE" w:rsidP="005838AD">
      <w:pPr>
        <w:ind w:firstLine="708"/>
        <w:jc w:val="both"/>
        <w:rPr>
          <w:b/>
          <w:szCs w:val="24"/>
          <w:lang w:val="uk-UA"/>
        </w:rPr>
      </w:pPr>
      <w:r>
        <w:rPr>
          <w:b/>
          <w:szCs w:val="24"/>
        </w:rPr>
        <w:t xml:space="preserve">7. </w:t>
      </w:r>
      <w:proofErr w:type="spellStart"/>
      <w:r>
        <w:rPr>
          <w:b/>
          <w:szCs w:val="24"/>
        </w:rPr>
        <w:t>Формати</w:t>
      </w:r>
      <w:proofErr w:type="spellEnd"/>
      <w:r>
        <w:rPr>
          <w:b/>
          <w:szCs w:val="24"/>
        </w:rPr>
        <w:t xml:space="preserve"> </w:t>
      </w:r>
      <w:proofErr w:type="spellStart"/>
      <w:r>
        <w:rPr>
          <w:b/>
          <w:szCs w:val="24"/>
        </w:rPr>
        <w:t>зберігання</w:t>
      </w:r>
      <w:proofErr w:type="spellEnd"/>
      <w:r>
        <w:rPr>
          <w:b/>
          <w:szCs w:val="24"/>
        </w:rPr>
        <w:t xml:space="preserve"> </w:t>
      </w:r>
      <w:proofErr w:type="spellStart"/>
      <w:r>
        <w:rPr>
          <w:b/>
          <w:szCs w:val="24"/>
        </w:rPr>
        <w:t>даних</w:t>
      </w:r>
      <w:proofErr w:type="spellEnd"/>
    </w:p>
    <w:p w14:paraId="6F6E0884" w14:textId="77777777" w:rsidR="005838AD" w:rsidRPr="00FD4B5E" w:rsidRDefault="005838AD" w:rsidP="005838AD">
      <w:pPr>
        <w:ind w:firstLine="709"/>
        <w:jc w:val="both"/>
        <w:rPr>
          <w:szCs w:val="24"/>
        </w:rPr>
      </w:pPr>
      <w:r w:rsidRPr="00FD4B5E">
        <w:rPr>
          <w:szCs w:val="24"/>
        </w:rPr>
        <w:t xml:space="preserve">Одна з </w:t>
      </w:r>
      <w:proofErr w:type="spellStart"/>
      <w:r w:rsidRPr="00FD4B5E">
        <w:rPr>
          <w:szCs w:val="24"/>
        </w:rPr>
        <w:t>основних</w:t>
      </w:r>
      <w:proofErr w:type="spellEnd"/>
      <w:r w:rsidRPr="00FD4B5E">
        <w:rPr>
          <w:szCs w:val="24"/>
        </w:rPr>
        <w:t xml:space="preserve"> </w:t>
      </w:r>
      <w:proofErr w:type="spellStart"/>
      <w:r w:rsidRPr="00FD4B5E">
        <w:rPr>
          <w:szCs w:val="24"/>
        </w:rPr>
        <w:t>особливостей</w:t>
      </w:r>
      <w:proofErr w:type="spellEnd"/>
      <w:r w:rsidRPr="00FD4B5E">
        <w:rPr>
          <w:szCs w:val="24"/>
        </w:rPr>
        <w:t xml:space="preserve"> </w:t>
      </w:r>
      <w:proofErr w:type="spellStart"/>
      <w:r w:rsidRPr="00FD4B5E">
        <w:rPr>
          <w:szCs w:val="24"/>
        </w:rPr>
        <w:t>даних</w:t>
      </w:r>
      <w:proofErr w:type="spellEnd"/>
      <w:r w:rsidRPr="00FD4B5E">
        <w:rPr>
          <w:szCs w:val="24"/>
        </w:rPr>
        <w:t xml:space="preserve"> </w:t>
      </w:r>
      <w:proofErr w:type="spellStart"/>
      <w:r w:rsidRPr="00FD4B5E">
        <w:rPr>
          <w:szCs w:val="24"/>
        </w:rPr>
        <w:t>сучасного</w:t>
      </w:r>
      <w:proofErr w:type="spellEnd"/>
      <w:r w:rsidRPr="00FD4B5E">
        <w:rPr>
          <w:szCs w:val="24"/>
        </w:rPr>
        <w:t xml:space="preserve"> </w:t>
      </w:r>
      <w:proofErr w:type="spellStart"/>
      <w:r w:rsidRPr="00FD4B5E">
        <w:rPr>
          <w:szCs w:val="24"/>
        </w:rPr>
        <w:t>світу</w:t>
      </w:r>
      <w:proofErr w:type="spellEnd"/>
      <w:r w:rsidRPr="00FD4B5E">
        <w:rPr>
          <w:szCs w:val="24"/>
        </w:rPr>
        <w:t xml:space="preserve"> </w:t>
      </w:r>
      <w:proofErr w:type="spellStart"/>
      <w:r w:rsidRPr="00FD4B5E">
        <w:rPr>
          <w:szCs w:val="24"/>
        </w:rPr>
        <w:t>полягає</w:t>
      </w:r>
      <w:proofErr w:type="spellEnd"/>
      <w:r w:rsidRPr="00FD4B5E">
        <w:rPr>
          <w:szCs w:val="24"/>
        </w:rPr>
        <w:t xml:space="preserve"> в тому, </w:t>
      </w:r>
      <w:proofErr w:type="spellStart"/>
      <w:r w:rsidRPr="00FD4B5E">
        <w:rPr>
          <w:szCs w:val="24"/>
        </w:rPr>
        <w:t>що</w:t>
      </w:r>
      <w:proofErr w:type="spellEnd"/>
      <w:r w:rsidRPr="00FD4B5E">
        <w:rPr>
          <w:szCs w:val="24"/>
        </w:rPr>
        <w:t xml:space="preserve"> </w:t>
      </w:r>
      <w:proofErr w:type="spellStart"/>
      <w:r w:rsidRPr="00FD4B5E">
        <w:rPr>
          <w:szCs w:val="24"/>
        </w:rPr>
        <w:t>їх</w:t>
      </w:r>
      <w:proofErr w:type="spellEnd"/>
      <w:r w:rsidRPr="00FD4B5E">
        <w:rPr>
          <w:szCs w:val="24"/>
        </w:rPr>
        <w:t xml:space="preserve"> </w:t>
      </w:r>
      <w:proofErr w:type="spellStart"/>
      <w:r w:rsidRPr="00FD4B5E">
        <w:rPr>
          <w:szCs w:val="24"/>
        </w:rPr>
        <w:t>стає</w:t>
      </w:r>
      <w:proofErr w:type="spellEnd"/>
      <w:r w:rsidRPr="00FD4B5E">
        <w:rPr>
          <w:szCs w:val="24"/>
        </w:rPr>
        <w:t xml:space="preserve"> </w:t>
      </w:r>
      <w:proofErr w:type="spellStart"/>
      <w:r w:rsidRPr="00FD4B5E">
        <w:rPr>
          <w:szCs w:val="24"/>
        </w:rPr>
        <w:t>дуже</w:t>
      </w:r>
      <w:proofErr w:type="spellEnd"/>
      <w:r w:rsidRPr="00FD4B5E">
        <w:rPr>
          <w:szCs w:val="24"/>
        </w:rPr>
        <w:t xml:space="preserve"> </w:t>
      </w:r>
      <w:proofErr w:type="spellStart"/>
      <w:r w:rsidRPr="00FD4B5E">
        <w:rPr>
          <w:szCs w:val="24"/>
        </w:rPr>
        <w:t>багато</w:t>
      </w:r>
      <w:proofErr w:type="spellEnd"/>
      <w:r w:rsidRPr="00FD4B5E">
        <w:rPr>
          <w:szCs w:val="24"/>
        </w:rPr>
        <w:t xml:space="preserve">. </w:t>
      </w:r>
    </w:p>
    <w:p w14:paraId="6B49AB48" w14:textId="77777777" w:rsidR="005838AD" w:rsidRPr="00FD4B5E" w:rsidRDefault="005838AD" w:rsidP="005838AD">
      <w:pPr>
        <w:ind w:firstLine="709"/>
        <w:jc w:val="both"/>
        <w:rPr>
          <w:i/>
          <w:szCs w:val="24"/>
        </w:rPr>
      </w:pPr>
      <w:proofErr w:type="spellStart"/>
      <w:r w:rsidRPr="00FD4B5E">
        <w:rPr>
          <w:i/>
          <w:szCs w:val="24"/>
        </w:rPr>
        <w:t>Можливі</w:t>
      </w:r>
      <w:proofErr w:type="spellEnd"/>
      <w:r w:rsidRPr="00FD4B5E">
        <w:rPr>
          <w:i/>
          <w:szCs w:val="24"/>
        </w:rPr>
        <w:t xml:space="preserve"> </w:t>
      </w:r>
      <w:proofErr w:type="spellStart"/>
      <w:r w:rsidRPr="00FD4B5E">
        <w:rPr>
          <w:i/>
          <w:szCs w:val="24"/>
        </w:rPr>
        <w:t>чотири</w:t>
      </w:r>
      <w:proofErr w:type="spellEnd"/>
      <w:r w:rsidRPr="00FD4B5E">
        <w:rPr>
          <w:i/>
          <w:szCs w:val="24"/>
        </w:rPr>
        <w:t xml:space="preserve"> </w:t>
      </w:r>
      <w:proofErr w:type="spellStart"/>
      <w:r w:rsidRPr="00FD4B5E">
        <w:rPr>
          <w:i/>
          <w:szCs w:val="24"/>
        </w:rPr>
        <w:t>аспекти</w:t>
      </w:r>
      <w:proofErr w:type="spellEnd"/>
      <w:r w:rsidRPr="00FD4B5E">
        <w:rPr>
          <w:i/>
          <w:szCs w:val="24"/>
        </w:rPr>
        <w:t xml:space="preserve"> </w:t>
      </w:r>
      <w:proofErr w:type="spellStart"/>
      <w:r w:rsidRPr="00FD4B5E">
        <w:rPr>
          <w:i/>
          <w:szCs w:val="24"/>
        </w:rPr>
        <w:t>роботи</w:t>
      </w:r>
      <w:proofErr w:type="spellEnd"/>
      <w:r w:rsidRPr="00FD4B5E">
        <w:rPr>
          <w:i/>
          <w:szCs w:val="24"/>
        </w:rPr>
        <w:t xml:space="preserve"> з </w:t>
      </w:r>
      <w:proofErr w:type="spellStart"/>
      <w:r w:rsidRPr="00FD4B5E">
        <w:rPr>
          <w:i/>
          <w:szCs w:val="24"/>
        </w:rPr>
        <w:t>даними</w:t>
      </w:r>
      <w:proofErr w:type="spellEnd"/>
      <w:r w:rsidRPr="00FD4B5E">
        <w:rPr>
          <w:i/>
          <w:szCs w:val="24"/>
        </w:rPr>
        <w:t xml:space="preserve">: </w:t>
      </w:r>
    </w:p>
    <w:p w14:paraId="043CE8C3" w14:textId="77777777" w:rsidR="005838AD" w:rsidRPr="00FD4B5E" w:rsidRDefault="005838AD" w:rsidP="00265E72">
      <w:pPr>
        <w:pStyle w:val="ListParagraph"/>
        <w:numPr>
          <w:ilvl w:val="0"/>
          <w:numId w:val="7"/>
        </w:numPr>
        <w:tabs>
          <w:tab w:val="left" w:pos="851"/>
        </w:tabs>
        <w:ind w:left="0" w:firstLine="709"/>
        <w:jc w:val="both"/>
      </w:pPr>
      <w:proofErr w:type="spellStart"/>
      <w:r w:rsidRPr="00FD4B5E">
        <w:t>визначення</w:t>
      </w:r>
      <w:proofErr w:type="spellEnd"/>
      <w:r w:rsidRPr="00FD4B5E">
        <w:t xml:space="preserve"> </w:t>
      </w:r>
      <w:proofErr w:type="spellStart"/>
      <w:r w:rsidRPr="00FD4B5E">
        <w:t>даних</w:t>
      </w:r>
      <w:proofErr w:type="spellEnd"/>
      <w:r w:rsidRPr="00FD4B5E">
        <w:rPr>
          <w:lang w:val="en-US"/>
        </w:rPr>
        <w:t>;</w:t>
      </w:r>
      <w:r w:rsidRPr="00FD4B5E">
        <w:t xml:space="preserve"> </w:t>
      </w:r>
    </w:p>
    <w:p w14:paraId="2FBA4134" w14:textId="77777777" w:rsidR="005838AD" w:rsidRPr="00FD4B5E" w:rsidRDefault="005838AD" w:rsidP="00265E72">
      <w:pPr>
        <w:pStyle w:val="ListParagraph"/>
        <w:numPr>
          <w:ilvl w:val="0"/>
          <w:numId w:val="7"/>
        </w:numPr>
        <w:tabs>
          <w:tab w:val="left" w:pos="851"/>
        </w:tabs>
        <w:ind w:left="0" w:firstLine="709"/>
        <w:jc w:val="both"/>
        <w:rPr>
          <w:lang w:val="en-US"/>
        </w:rPr>
      </w:pPr>
      <w:proofErr w:type="spellStart"/>
      <w:r w:rsidRPr="00FD4B5E">
        <w:t>обчислення</w:t>
      </w:r>
      <w:proofErr w:type="spellEnd"/>
      <w:r w:rsidRPr="00FD4B5E">
        <w:rPr>
          <w:lang w:val="en-US"/>
        </w:rPr>
        <w:t>;</w:t>
      </w:r>
    </w:p>
    <w:p w14:paraId="176442DB" w14:textId="77777777" w:rsidR="005838AD" w:rsidRPr="00FD4B5E" w:rsidRDefault="005838AD" w:rsidP="00265E72">
      <w:pPr>
        <w:pStyle w:val="ListParagraph"/>
        <w:numPr>
          <w:ilvl w:val="0"/>
          <w:numId w:val="7"/>
        </w:numPr>
        <w:tabs>
          <w:tab w:val="left" w:pos="851"/>
        </w:tabs>
        <w:ind w:left="0" w:firstLine="709"/>
        <w:jc w:val="both"/>
        <w:rPr>
          <w:lang w:val="en-US"/>
        </w:rPr>
      </w:pPr>
      <w:proofErr w:type="spellStart"/>
      <w:r w:rsidRPr="00FD4B5E">
        <w:t>маніпулювання</w:t>
      </w:r>
      <w:proofErr w:type="spellEnd"/>
      <w:r w:rsidRPr="00FD4B5E">
        <w:rPr>
          <w:lang w:val="en-US"/>
        </w:rPr>
        <w:t>;</w:t>
      </w:r>
    </w:p>
    <w:p w14:paraId="7C6592AA" w14:textId="77777777" w:rsidR="005838AD" w:rsidRPr="00FD4B5E" w:rsidRDefault="005838AD" w:rsidP="00265E72">
      <w:pPr>
        <w:pStyle w:val="ListParagraph"/>
        <w:numPr>
          <w:ilvl w:val="0"/>
          <w:numId w:val="7"/>
        </w:numPr>
        <w:tabs>
          <w:tab w:val="left" w:pos="851"/>
        </w:tabs>
        <w:ind w:left="0" w:firstLine="709"/>
        <w:jc w:val="both"/>
      </w:pPr>
      <w:proofErr w:type="spellStart"/>
      <w:r w:rsidRPr="00FD4B5E">
        <w:t>обробка</w:t>
      </w:r>
      <w:proofErr w:type="spellEnd"/>
      <w:r w:rsidRPr="00FD4B5E">
        <w:t xml:space="preserve"> (</w:t>
      </w:r>
      <w:proofErr w:type="spellStart"/>
      <w:r w:rsidRPr="00FD4B5E">
        <w:t>збір</w:t>
      </w:r>
      <w:proofErr w:type="spellEnd"/>
      <w:r w:rsidRPr="00FD4B5E">
        <w:t xml:space="preserve">, передача </w:t>
      </w:r>
      <w:proofErr w:type="spellStart"/>
      <w:r w:rsidRPr="00FD4B5E">
        <w:t>тощо</w:t>
      </w:r>
      <w:proofErr w:type="spellEnd"/>
      <w:r w:rsidRPr="00FD4B5E">
        <w:t>).</w:t>
      </w:r>
    </w:p>
    <w:p w14:paraId="5FB86C0E" w14:textId="77777777" w:rsidR="005838AD" w:rsidRPr="00FD4B5E" w:rsidRDefault="005838AD" w:rsidP="005838AD">
      <w:pPr>
        <w:ind w:firstLine="709"/>
        <w:jc w:val="both"/>
        <w:rPr>
          <w:szCs w:val="24"/>
        </w:rPr>
      </w:pPr>
      <w:r w:rsidRPr="00FD4B5E">
        <w:rPr>
          <w:szCs w:val="24"/>
        </w:rPr>
        <w:t xml:space="preserve">При </w:t>
      </w:r>
      <w:proofErr w:type="spellStart"/>
      <w:r w:rsidRPr="00FD4B5E">
        <w:rPr>
          <w:szCs w:val="24"/>
        </w:rPr>
        <w:t>маніпулюванні</w:t>
      </w:r>
      <w:proofErr w:type="spellEnd"/>
      <w:r w:rsidRPr="00FD4B5E">
        <w:rPr>
          <w:szCs w:val="24"/>
        </w:rPr>
        <w:t xml:space="preserve"> </w:t>
      </w:r>
      <w:proofErr w:type="spellStart"/>
      <w:r w:rsidRPr="00FD4B5E">
        <w:rPr>
          <w:szCs w:val="24"/>
        </w:rPr>
        <w:t>даними</w:t>
      </w:r>
      <w:proofErr w:type="spellEnd"/>
      <w:r w:rsidRPr="00FD4B5E">
        <w:rPr>
          <w:szCs w:val="24"/>
        </w:rPr>
        <w:t xml:space="preserve"> </w:t>
      </w:r>
      <w:proofErr w:type="spellStart"/>
      <w:r w:rsidRPr="00FD4B5E">
        <w:rPr>
          <w:szCs w:val="24"/>
        </w:rPr>
        <w:t>використовується</w:t>
      </w:r>
      <w:proofErr w:type="spellEnd"/>
      <w:r w:rsidRPr="00FD4B5E">
        <w:rPr>
          <w:szCs w:val="24"/>
        </w:rPr>
        <w:t xml:space="preserve"> структура </w:t>
      </w:r>
      <w:proofErr w:type="spellStart"/>
      <w:r w:rsidRPr="00FD4B5E">
        <w:rPr>
          <w:szCs w:val="24"/>
        </w:rPr>
        <w:t>даних</w:t>
      </w:r>
      <w:proofErr w:type="spellEnd"/>
      <w:r w:rsidRPr="00FD4B5E">
        <w:rPr>
          <w:szCs w:val="24"/>
        </w:rPr>
        <w:t xml:space="preserve"> типу "файл". </w:t>
      </w:r>
      <w:proofErr w:type="spellStart"/>
      <w:r w:rsidRPr="00FD4B5E">
        <w:rPr>
          <w:szCs w:val="24"/>
        </w:rPr>
        <w:t>Файли</w:t>
      </w:r>
      <w:proofErr w:type="spellEnd"/>
      <w:r w:rsidRPr="00FD4B5E">
        <w:rPr>
          <w:szCs w:val="24"/>
        </w:rPr>
        <w:t xml:space="preserve"> </w:t>
      </w:r>
      <w:proofErr w:type="spellStart"/>
      <w:r w:rsidRPr="00FD4B5E">
        <w:rPr>
          <w:szCs w:val="24"/>
        </w:rPr>
        <w:t>можуть</w:t>
      </w:r>
      <w:proofErr w:type="spellEnd"/>
      <w:r w:rsidRPr="00FD4B5E">
        <w:rPr>
          <w:szCs w:val="24"/>
        </w:rPr>
        <w:t xml:space="preserve"> </w:t>
      </w:r>
      <w:proofErr w:type="spellStart"/>
      <w:r w:rsidRPr="00FD4B5E">
        <w:rPr>
          <w:szCs w:val="24"/>
        </w:rPr>
        <w:t>мати</w:t>
      </w:r>
      <w:proofErr w:type="spellEnd"/>
      <w:r w:rsidRPr="00FD4B5E">
        <w:rPr>
          <w:szCs w:val="24"/>
        </w:rPr>
        <w:t xml:space="preserve"> </w:t>
      </w:r>
      <w:proofErr w:type="spellStart"/>
      <w:r w:rsidRPr="00FD4B5E">
        <w:rPr>
          <w:szCs w:val="24"/>
        </w:rPr>
        <w:t>різні</w:t>
      </w:r>
      <w:proofErr w:type="spellEnd"/>
      <w:r w:rsidRPr="00FD4B5E">
        <w:rPr>
          <w:szCs w:val="24"/>
        </w:rPr>
        <w:t xml:space="preserve"> </w:t>
      </w:r>
      <w:proofErr w:type="spellStart"/>
      <w:r w:rsidRPr="00FD4B5E">
        <w:rPr>
          <w:szCs w:val="24"/>
        </w:rPr>
        <w:t>формати</w:t>
      </w:r>
      <w:proofErr w:type="spellEnd"/>
      <w:r w:rsidRPr="00FD4B5E">
        <w:rPr>
          <w:szCs w:val="24"/>
        </w:rPr>
        <w:t>.</w:t>
      </w:r>
    </w:p>
    <w:p w14:paraId="41164F4B" w14:textId="77777777" w:rsidR="005838AD" w:rsidRPr="00FD4B5E" w:rsidRDefault="005838AD" w:rsidP="005838AD">
      <w:pPr>
        <w:ind w:firstLine="709"/>
        <w:jc w:val="both"/>
        <w:rPr>
          <w:szCs w:val="24"/>
        </w:rPr>
      </w:pPr>
      <w:proofErr w:type="spellStart"/>
      <w:r w:rsidRPr="00FD4B5E">
        <w:rPr>
          <w:szCs w:val="24"/>
        </w:rPr>
        <w:t>Більшість</w:t>
      </w:r>
      <w:proofErr w:type="spellEnd"/>
      <w:r w:rsidRPr="00FD4B5E">
        <w:rPr>
          <w:szCs w:val="24"/>
        </w:rPr>
        <w:t xml:space="preserve"> </w:t>
      </w:r>
      <w:proofErr w:type="spellStart"/>
      <w:r w:rsidRPr="00FD4B5E">
        <w:rPr>
          <w:szCs w:val="24"/>
        </w:rPr>
        <w:t>інструментів</w:t>
      </w:r>
      <w:proofErr w:type="spellEnd"/>
      <w:r w:rsidRPr="00FD4B5E">
        <w:rPr>
          <w:szCs w:val="24"/>
        </w:rPr>
        <w:t xml:space="preserve"> Data Mining </w:t>
      </w:r>
      <w:proofErr w:type="spellStart"/>
      <w:r w:rsidRPr="00FD4B5E">
        <w:rPr>
          <w:szCs w:val="24"/>
        </w:rPr>
        <w:t>дозволяють</w:t>
      </w:r>
      <w:proofErr w:type="spellEnd"/>
      <w:r w:rsidRPr="00FD4B5E">
        <w:rPr>
          <w:szCs w:val="24"/>
        </w:rPr>
        <w:t xml:space="preserve"> </w:t>
      </w:r>
      <w:proofErr w:type="spellStart"/>
      <w:r w:rsidRPr="00FD4B5E">
        <w:rPr>
          <w:szCs w:val="24"/>
        </w:rPr>
        <w:t>імпортувати</w:t>
      </w:r>
      <w:proofErr w:type="spellEnd"/>
      <w:r w:rsidRPr="00FD4B5E">
        <w:rPr>
          <w:szCs w:val="24"/>
        </w:rPr>
        <w:t xml:space="preserve"> </w:t>
      </w:r>
      <w:proofErr w:type="spellStart"/>
      <w:r w:rsidRPr="00FD4B5E">
        <w:rPr>
          <w:szCs w:val="24"/>
        </w:rPr>
        <w:t>дані</w:t>
      </w:r>
      <w:proofErr w:type="spellEnd"/>
      <w:r w:rsidRPr="00FD4B5E">
        <w:rPr>
          <w:szCs w:val="24"/>
        </w:rPr>
        <w:t xml:space="preserve"> з </w:t>
      </w:r>
      <w:proofErr w:type="spellStart"/>
      <w:r w:rsidRPr="00FD4B5E">
        <w:rPr>
          <w:szCs w:val="24"/>
        </w:rPr>
        <w:t>різних</w:t>
      </w:r>
      <w:proofErr w:type="spellEnd"/>
      <w:r w:rsidRPr="00FD4B5E">
        <w:rPr>
          <w:szCs w:val="24"/>
        </w:rPr>
        <w:t xml:space="preserve"> </w:t>
      </w:r>
      <w:proofErr w:type="spellStart"/>
      <w:r w:rsidRPr="00FD4B5E">
        <w:rPr>
          <w:szCs w:val="24"/>
        </w:rPr>
        <w:t>джерел</w:t>
      </w:r>
      <w:proofErr w:type="spellEnd"/>
      <w:r w:rsidRPr="00FD4B5E">
        <w:rPr>
          <w:szCs w:val="24"/>
        </w:rPr>
        <w:t xml:space="preserve">, а також </w:t>
      </w:r>
      <w:proofErr w:type="spellStart"/>
      <w:r w:rsidRPr="00FD4B5E">
        <w:rPr>
          <w:szCs w:val="24"/>
        </w:rPr>
        <w:t>експортувати</w:t>
      </w:r>
      <w:proofErr w:type="spellEnd"/>
      <w:r w:rsidRPr="00FD4B5E">
        <w:rPr>
          <w:szCs w:val="24"/>
        </w:rPr>
        <w:t xml:space="preserve"> </w:t>
      </w:r>
      <w:proofErr w:type="spellStart"/>
      <w:r w:rsidRPr="00FD4B5E">
        <w:rPr>
          <w:szCs w:val="24"/>
        </w:rPr>
        <w:t>результуючі</w:t>
      </w:r>
      <w:proofErr w:type="spellEnd"/>
      <w:r w:rsidRPr="00FD4B5E">
        <w:rPr>
          <w:szCs w:val="24"/>
        </w:rPr>
        <w:t xml:space="preserve"> </w:t>
      </w:r>
      <w:proofErr w:type="spellStart"/>
      <w:r w:rsidRPr="00FD4B5E">
        <w:rPr>
          <w:szCs w:val="24"/>
        </w:rPr>
        <w:t>дані</w:t>
      </w:r>
      <w:proofErr w:type="spellEnd"/>
      <w:r w:rsidRPr="00FD4B5E">
        <w:rPr>
          <w:szCs w:val="24"/>
        </w:rPr>
        <w:t xml:space="preserve"> в </w:t>
      </w:r>
      <w:proofErr w:type="spellStart"/>
      <w:r w:rsidRPr="00FD4B5E">
        <w:rPr>
          <w:szCs w:val="24"/>
        </w:rPr>
        <w:t>різні</w:t>
      </w:r>
      <w:proofErr w:type="spellEnd"/>
      <w:r w:rsidRPr="00FD4B5E">
        <w:rPr>
          <w:szCs w:val="24"/>
        </w:rPr>
        <w:t xml:space="preserve"> </w:t>
      </w:r>
      <w:proofErr w:type="spellStart"/>
      <w:r w:rsidRPr="00FD4B5E">
        <w:rPr>
          <w:szCs w:val="24"/>
        </w:rPr>
        <w:t>формати</w:t>
      </w:r>
      <w:proofErr w:type="spellEnd"/>
      <w:r w:rsidRPr="00FD4B5E">
        <w:rPr>
          <w:szCs w:val="24"/>
        </w:rPr>
        <w:t>.</w:t>
      </w:r>
    </w:p>
    <w:p w14:paraId="0FECD3E7" w14:textId="77777777" w:rsidR="005838AD" w:rsidRPr="00FD4B5E" w:rsidRDefault="005838AD" w:rsidP="005838AD">
      <w:pPr>
        <w:ind w:firstLine="709"/>
        <w:jc w:val="both"/>
        <w:rPr>
          <w:szCs w:val="24"/>
        </w:rPr>
      </w:pPr>
      <w:proofErr w:type="spellStart"/>
      <w:r w:rsidRPr="00FD4B5E">
        <w:rPr>
          <w:szCs w:val="24"/>
        </w:rPr>
        <w:t>Дані</w:t>
      </w:r>
      <w:proofErr w:type="spellEnd"/>
      <w:r w:rsidRPr="00FD4B5E">
        <w:rPr>
          <w:szCs w:val="24"/>
        </w:rPr>
        <w:t xml:space="preserve"> для </w:t>
      </w:r>
      <w:proofErr w:type="spellStart"/>
      <w:r w:rsidRPr="00FD4B5E">
        <w:rPr>
          <w:szCs w:val="24"/>
        </w:rPr>
        <w:t>експериментів</w:t>
      </w:r>
      <w:proofErr w:type="spellEnd"/>
      <w:r w:rsidRPr="00FD4B5E">
        <w:rPr>
          <w:szCs w:val="24"/>
        </w:rPr>
        <w:t xml:space="preserve"> </w:t>
      </w:r>
      <w:proofErr w:type="spellStart"/>
      <w:r w:rsidRPr="00FD4B5E">
        <w:rPr>
          <w:szCs w:val="24"/>
        </w:rPr>
        <w:t>зручно</w:t>
      </w:r>
      <w:proofErr w:type="spellEnd"/>
      <w:r w:rsidRPr="00FD4B5E">
        <w:rPr>
          <w:szCs w:val="24"/>
        </w:rPr>
        <w:t xml:space="preserve"> </w:t>
      </w:r>
      <w:proofErr w:type="spellStart"/>
      <w:r w:rsidRPr="00FD4B5E">
        <w:rPr>
          <w:szCs w:val="24"/>
        </w:rPr>
        <w:t>зберігати</w:t>
      </w:r>
      <w:proofErr w:type="spellEnd"/>
      <w:r w:rsidRPr="00FD4B5E">
        <w:rPr>
          <w:szCs w:val="24"/>
        </w:rPr>
        <w:t xml:space="preserve"> в </w:t>
      </w:r>
      <w:proofErr w:type="spellStart"/>
      <w:r w:rsidRPr="00FD4B5E">
        <w:rPr>
          <w:szCs w:val="24"/>
        </w:rPr>
        <w:t>якомусь</w:t>
      </w:r>
      <w:proofErr w:type="spellEnd"/>
      <w:r w:rsidRPr="00FD4B5E">
        <w:rPr>
          <w:szCs w:val="24"/>
        </w:rPr>
        <w:t xml:space="preserve"> одному </w:t>
      </w:r>
      <w:proofErr w:type="spellStart"/>
      <w:r w:rsidRPr="00FD4B5E">
        <w:rPr>
          <w:szCs w:val="24"/>
        </w:rPr>
        <w:t>форматі</w:t>
      </w:r>
      <w:proofErr w:type="spellEnd"/>
      <w:r w:rsidRPr="00FD4B5E">
        <w:rPr>
          <w:szCs w:val="24"/>
        </w:rPr>
        <w:t>.</w:t>
      </w:r>
    </w:p>
    <w:p w14:paraId="0B8A0EBA" w14:textId="77777777" w:rsidR="005838AD" w:rsidRPr="00FD4B5E" w:rsidRDefault="005838AD" w:rsidP="005838AD">
      <w:pPr>
        <w:ind w:firstLine="709"/>
        <w:jc w:val="both"/>
        <w:rPr>
          <w:szCs w:val="24"/>
        </w:rPr>
      </w:pPr>
      <w:r w:rsidRPr="00FD4B5E">
        <w:rPr>
          <w:szCs w:val="24"/>
        </w:rPr>
        <w:t xml:space="preserve">У </w:t>
      </w:r>
      <w:proofErr w:type="spellStart"/>
      <w:r w:rsidRPr="00FD4B5E">
        <w:rPr>
          <w:szCs w:val="24"/>
        </w:rPr>
        <w:t>деяких</w:t>
      </w:r>
      <w:proofErr w:type="spellEnd"/>
      <w:r w:rsidRPr="00FD4B5E">
        <w:rPr>
          <w:szCs w:val="24"/>
        </w:rPr>
        <w:t xml:space="preserve"> </w:t>
      </w:r>
      <w:proofErr w:type="spellStart"/>
      <w:r w:rsidRPr="00FD4B5E">
        <w:rPr>
          <w:szCs w:val="24"/>
        </w:rPr>
        <w:t>інструментах</w:t>
      </w:r>
      <w:proofErr w:type="spellEnd"/>
      <w:r w:rsidRPr="00FD4B5E">
        <w:rPr>
          <w:szCs w:val="24"/>
        </w:rPr>
        <w:t xml:space="preserve"> Data Mining </w:t>
      </w:r>
      <w:proofErr w:type="spellStart"/>
      <w:r w:rsidRPr="00FD4B5E">
        <w:rPr>
          <w:szCs w:val="24"/>
        </w:rPr>
        <w:t>ці</w:t>
      </w:r>
      <w:proofErr w:type="spellEnd"/>
      <w:r w:rsidRPr="00FD4B5E">
        <w:rPr>
          <w:szCs w:val="24"/>
        </w:rPr>
        <w:t xml:space="preserve"> </w:t>
      </w:r>
      <w:proofErr w:type="spellStart"/>
      <w:r w:rsidRPr="00FD4B5E">
        <w:rPr>
          <w:szCs w:val="24"/>
        </w:rPr>
        <w:t>процедури</w:t>
      </w:r>
      <w:proofErr w:type="spellEnd"/>
      <w:r w:rsidRPr="00FD4B5E">
        <w:rPr>
          <w:szCs w:val="24"/>
        </w:rPr>
        <w:t xml:space="preserve"> </w:t>
      </w:r>
      <w:proofErr w:type="spellStart"/>
      <w:r w:rsidRPr="00FD4B5E">
        <w:rPr>
          <w:szCs w:val="24"/>
        </w:rPr>
        <w:t>називаються</w:t>
      </w:r>
      <w:proofErr w:type="spellEnd"/>
      <w:r w:rsidRPr="00FD4B5E">
        <w:rPr>
          <w:szCs w:val="24"/>
        </w:rPr>
        <w:t xml:space="preserve"> </w:t>
      </w:r>
      <w:proofErr w:type="spellStart"/>
      <w:r w:rsidRPr="00FD4B5E">
        <w:rPr>
          <w:szCs w:val="24"/>
        </w:rPr>
        <w:t>імпорт</w:t>
      </w:r>
      <w:proofErr w:type="spellEnd"/>
      <w:r w:rsidRPr="00FD4B5E">
        <w:rPr>
          <w:szCs w:val="24"/>
        </w:rPr>
        <w:t xml:space="preserve"> / </w:t>
      </w:r>
      <w:proofErr w:type="spellStart"/>
      <w:r w:rsidRPr="00FD4B5E">
        <w:rPr>
          <w:szCs w:val="24"/>
        </w:rPr>
        <w:t>експорт</w:t>
      </w:r>
      <w:proofErr w:type="spellEnd"/>
      <w:r w:rsidRPr="00FD4B5E">
        <w:rPr>
          <w:szCs w:val="24"/>
        </w:rPr>
        <w:t xml:space="preserve"> </w:t>
      </w:r>
      <w:proofErr w:type="spellStart"/>
      <w:r w:rsidRPr="00FD4B5E">
        <w:rPr>
          <w:szCs w:val="24"/>
        </w:rPr>
        <w:t>даних</w:t>
      </w:r>
      <w:proofErr w:type="spellEnd"/>
      <w:r w:rsidRPr="00FD4B5E">
        <w:rPr>
          <w:szCs w:val="24"/>
        </w:rPr>
        <w:t xml:space="preserve">, </w:t>
      </w:r>
      <w:proofErr w:type="spellStart"/>
      <w:r w:rsidRPr="00FD4B5E">
        <w:rPr>
          <w:szCs w:val="24"/>
        </w:rPr>
        <w:t>інші</w:t>
      </w:r>
      <w:proofErr w:type="spellEnd"/>
      <w:r w:rsidRPr="00FD4B5E">
        <w:rPr>
          <w:szCs w:val="24"/>
        </w:rPr>
        <w:t xml:space="preserve"> </w:t>
      </w:r>
      <w:proofErr w:type="spellStart"/>
      <w:r w:rsidRPr="00FD4B5E">
        <w:rPr>
          <w:szCs w:val="24"/>
        </w:rPr>
        <w:t>дозволяють</w:t>
      </w:r>
      <w:proofErr w:type="spellEnd"/>
      <w:r w:rsidRPr="00FD4B5E">
        <w:rPr>
          <w:szCs w:val="24"/>
        </w:rPr>
        <w:t xml:space="preserve"> </w:t>
      </w:r>
      <w:proofErr w:type="spellStart"/>
      <w:r w:rsidRPr="00FD4B5E">
        <w:rPr>
          <w:szCs w:val="24"/>
        </w:rPr>
        <w:t>напряму</w:t>
      </w:r>
      <w:proofErr w:type="spellEnd"/>
      <w:r w:rsidRPr="00FD4B5E">
        <w:rPr>
          <w:szCs w:val="24"/>
        </w:rPr>
        <w:t xml:space="preserve"> </w:t>
      </w:r>
      <w:proofErr w:type="spellStart"/>
      <w:r w:rsidRPr="00FD4B5E">
        <w:rPr>
          <w:szCs w:val="24"/>
        </w:rPr>
        <w:t>відкривати</w:t>
      </w:r>
      <w:proofErr w:type="spellEnd"/>
      <w:r w:rsidRPr="00FD4B5E">
        <w:rPr>
          <w:szCs w:val="24"/>
        </w:rPr>
        <w:t xml:space="preserve"> </w:t>
      </w:r>
      <w:proofErr w:type="spellStart"/>
      <w:r w:rsidRPr="00FD4B5E">
        <w:rPr>
          <w:szCs w:val="24"/>
        </w:rPr>
        <w:t>різні</w:t>
      </w:r>
      <w:proofErr w:type="spellEnd"/>
      <w:r w:rsidRPr="00FD4B5E">
        <w:rPr>
          <w:szCs w:val="24"/>
        </w:rPr>
        <w:t xml:space="preserve"> </w:t>
      </w:r>
      <w:proofErr w:type="spellStart"/>
      <w:r w:rsidRPr="00FD4B5E">
        <w:rPr>
          <w:szCs w:val="24"/>
        </w:rPr>
        <w:t>джерела</w:t>
      </w:r>
      <w:proofErr w:type="spellEnd"/>
      <w:r w:rsidRPr="00FD4B5E">
        <w:rPr>
          <w:szCs w:val="24"/>
        </w:rPr>
        <w:t xml:space="preserve"> </w:t>
      </w:r>
      <w:proofErr w:type="spellStart"/>
      <w:r w:rsidRPr="00FD4B5E">
        <w:rPr>
          <w:szCs w:val="24"/>
        </w:rPr>
        <w:t>даних</w:t>
      </w:r>
      <w:proofErr w:type="spellEnd"/>
      <w:r w:rsidRPr="00FD4B5E">
        <w:rPr>
          <w:szCs w:val="24"/>
        </w:rPr>
        <w:t xml:space="preserve"> і </w:t>
      </w:r>
      <w:proofErr w:type="spellStart"/>
      <w:r w:rsidRPr="00FD4B5E">
        <w:rPr>
          <w:szCs w:val="24"/>
        </w:rPr>
        <w:t>зберігати</w:t>
      </w:r>
      <w:proofErr w:type="spellEnd"/>
      <w:r w:rsidRPr="00FD4B5E">
        <w:rPr>
          <w:szCs w:val="24"/>
        </w:rPr>
        <w:t xml:space="preserve"> </w:t>
      </w:r>
      <w:proofErr w:type="spellStart"/>
      <w:r w:rsidRPr="00FD4B5E">
        <w:rPr>
          <w:szCs w:val="24"/>
        </w:rPr>
        <w:t>результати</w:t>
      </w:r>
      <w:proofErr w:type="spellEnd"/>
      <w:r w:rsidRPr="00FD4B5E">
        <w:rPr>
          <w:szCs w:val="24"/>
        </w:rPr>
        <w:t xml:space="preserve"> Data Mining в одному </w:t>
      </w:r>
      <w:proofErr w:type="spellStart"/>
      <w:r w:rsidRPr="00FD4B5E">
        <w:rPr>
          <w:szCs w:val="24"/>
        </w:rPr>
        <w:t>із</w:t>
      </w:r>
      <w:proofErr w:type="spellEnd"/>
      <w:r w:rsidRPr="00FD4B5E">
        <w:rPr>
          <w:szCs w:val="24"/>
        </w:rPr>
        <w:t xml:space="preserve"> </w:t>
      </w:r>
      <w:proofErr w:type="spellStart"/>
      <w:r w:rsidRPr="00FD4B5E">
        <w:rPr>
          <w:szCs w:val="24"/>
        </w:rPr>
        <w:t>запропонованих</w:t>
      </w:r>
      <w:proofErr w:type="spellEnd"/>
      <w:r w:rsidRPr="00FD4B5E">
        <w:rPr>
          <w:szCs w:val="24"/>
        </w:rPr>
        <w:t xml:space="preserve"> </w:t>
      </w:r>
      <w:proofErr w:type="spellStart"/>
      <w:r w:rsidRPr="00FD4B5E">
        <w:rPr>
          <w:szCs w:val="24"/>
        </w:rPr>
        <w:t>форматів</w:t>
      </w:r>
      <w:proofErr w:type="spellEnd"/>
      <w:r w:rsidRPr="00FD4B5E">
        <w:rPr>
          <w:szCs w:val="24"/>
        </w:rPr>
        <w:t>.</w:t>
      </w:r>
    </w:p>
    <w:p w14:paraId="4A63A5D3" w14:textId="77777777" w:rsidR="005838AD" w:rsidRPr="00FD4B5E" w:rsidRDefault="005838AD" w:rsidP="005838AD">
      <w:pPr>
        <w:ind w:firstLine="709"/>
        <w:jc w:val="both"/>
        <w:rPr>
          <w:szCs w:val="24"/>
        </w:rPr>
      </w:pPr>
      <w:proofErr w:type="spellStart"/>
      <w:r w:rsidRPr="00FD4B5E">
        <w:rPr>
          <w:szCs w:val="24"/>
        </w:rPr>
        <w:t>Найбільш</w:t>
      </w:r>
      <w:proofErr w:type="spellEnd"/>
      <w:r w:rsidRPr="00FD4B5E">
        <w:rPr>
          <w:szCs w:val="24"/>
        </w:rPr>
        <w:t xml:space="preserve"> </w:t>
      </w:r>
      <w:proofErr w:type="spellStart"/>
      <w:r w:rsidRPr="00FD4B5E">
        <w:rPr>
          <w:szCs w:val="24"/>
        </w:rPr>
        <w:t>поширені</w:t>
      </w:r>
      <w:proofErr w:type="spellEnd"/>
      <w:r w:rsidRPr="00FD4B5E">
        <w:rPr>
          <w:szCs w:val="24"/>
        </w:rPr>
        <w:t xml:space="preserve"> </w:t>
      </w:r>
      <w:proofErr w:type="spellStart"/>
      <w:r w:rsidRPr="00FD4B5E">
        <w:rPr>
          <w:szCs w:val="24"/>
        </w:rPr>
        <w:t>формати</w:t>
      </w:r>
      <w:proofErr w:type="spellEnd"/>
      <w:r w:rsidRPr="00FD4B5E">
        <w:rPr>
          <w:szCs w:val="24"/>
        </w:rPr>
        <w:t xml:space="preserve">, </w:t>
      </w:r>
      <w:proofErr w:type="spellStart"/>
      <w:r w:rsidRPr="00FD4B5E">
        <w:rPr>
          <w:szCs w:val="24"/>
        </w:rPr>
        <w:t>згідно</w:t>
      </w:r>
      <w:proofErr w:type="spellEnd"/>
      <w:r w:rsidRPr="00FD4B5E">
        <w:rPr>
          <w:szCs w:val="24"/>
        </w:rPr>
        <w:t xml:space="preserve"> з </w:t>
      </w:r>
      <w:proofErr w:type="spellStart"/>
      <w:r w:rsidRPr="00FD4B5E">
        <w:rPr>
          <w:szCs w:val="24"/>
        </w:rPr>
        <w:t>опитуванням</w:t>
      </w:r>
      <w:proofErr w:type="spellEnd"/>
      <w:r w:rsidRPr="00FD4B5E">
        <w:rPr>
          <w:szCs w:val="24"/>
        </w:rPr>
        <w:t xml:space="preserve"> "</w:t>
      </w:r>
      <w:proofErr w:type="spellStart"/>
      <w:r w:rsidRPr="00FD4B5E">
        <w:rPr>
          <w:szCs w:val="24"/>
        </w:rPr>
        <w:t>Формати</w:t>
      </w:r>
      <w:proofErr w:type="spellEnd"/>
      <w:r w:rsidRPr="00FD4B5E">
        <w:rPr>
          <w:szCs w:val="24"/>
        </w:rPr>
        <w:t xml:space="preserve"> </w:t>
      </w:r>
      <w:proofErr w:type="spellStart"/>
      <w:r w:rsidRPr="00FD4B5E">
        <w:rPr>
          <w:szCs w:val="24"/>
        </w:rPr>
        <w:t>зберіганн</w:t>
      </w:r>
      <w:r>
        <w:rPr>
          <w:szCs w:val="24"/>
        </w:rPr>
        <w:t>я</w:t>
      </w:r>
      <w:proofErr w:type="spellEnd"/>
      <w:r>
        <w:rPr>
          <w:szCs w:val="24"/>
        </w:rPr>
        <w:t xml:space="preserve"> </w:t>
      </w:r>
      <w:proofErr w:type="spellStart"/>
      <w:r>
        <w:rPr>
          <w:szCs w:val="24"/>
        </w:rPr>
        <w:t>даних</w:t>
      </w:r>
      <w:proofErr w:type="spellEnd"/>
      <w:r>
        <w:rPr>
          <w:szCs w:val="24"/>
        </w:rPr>
        <w:t xml:space="preserve">", </w:t>
      </w:r>
      <w:proofErr w:type="spellStart"/>
      <w:r>
        <w:rPr>
          <w:szCs w:val="24"/>
        </w:rPr>
        <w:t>представлені</w:t>
      </w:r>
      <w:proofErr w:type="spellEnd"/>
      <w:r>
        <w:rPr>
          <w:szCs w:val="24"/>
        </w:rPr>
        <w:t xml:space="preserve"> на рис..1.12</w:t>
      </w:r>
      <w:r w:rsidRPr="00FD4B5E">
        <w:rPr>
          <w:szCs w:val="24"/>
        </w:rPr>
        <w:t>.</w:t>
      </w:r>
    </w:p>
    <w:p w14:paraId="6BDD6897" w14:textId="77777777" w:rsidR="005838AD" w:rsidRPr="00FD4B5E" w:rsidRDefault="000C1505" w:rsidP="005838AD">
      <w:pPr>
        <w:ind w:firstLine="709"/>
        <w:jc w:val="center"/>
        <w:rPr>
          <w:szCs w:val="24"/>
        </w:rPr>
      </w:pPr>
      <w:r>
        <w:rPr>
          <w:noProof/>
          <w:szCs w:val="24"/>
          <w:lang w:val="uk-UA" w:eastAsia="uk-UA"/>
        </w:rPr>
        <w:pict w14:anchorId="51CABA5D">
          <v:shape id="Рисунок 38" o:spid="_x0000_i1034" type="#_x0000_t75" style="width:278.4pt;height:163.2pt;visibility:visible">
            <v:imagedata r:id="rId17" o:title=""/>
          </v:shape>
        </w:pict>
      </w:r>
    </w:p>
    <w:p w14:paraId="28025A00" w14:textId="77777777" w:rsidR="005838AD" w:rsidRPr="00FD4B5E" w:rsidRDefault="005838AD" w:rsidP="005838AD">
      <w:pPr>
        <w:ind w:firstLine="709"/>
        <w:jc w:val="center"/>
        <w:rPr>
          <w:szCs w:val="24"/>
        </w:rPr>
      </w:pPr>
      <w:r>
        <w:rPr>
          <w:szCs w:val="24"/>
        </w:rPr>
        <w:t>Рисунок 1.12</w:t>
      </w:r>
      <w:r w:rsidRPr="00FD4B5E">
        <w:rPr>
          <w:szCs w:val="24"/>
        </w:rPr>
        <w:t xml:space="preserve"> – </w:t>
      </w:r>
      <w:proofErr w:type="spellStart"/>
      <w:r w:rsidRPr="00FD4B5E">
        <w:rPr>
          <w:szCs w:val="24"/>
        </w:rPr>
        <w:t>Найбільш</w:t>
      </w:r>
      <w:proofErr w:type="spellEnd"/>
      <w:r w:rsidRPr="00FD4B5E">
        <w:rPr>
          <w:szCs w:val="24"/>
        </w:rPr>
        <w:t xml:space="preserve"> </w:t>
      </w:r>
      <w:proofErr w:type="spellStart"/>
      <w:r w:rsidRPr="00FD4B5E">
        <w:rPr>
          <w:szCs w:val="24"/>
        </w:rPr>
        <w:t>поширені</w:t>
      </w:r>
      <w:proofErr w:type="spellEnd"/>
      <w:r w:rsidRPr="00FD4B5E">
        <w:rPr>
          <w:szCs w:val="24"/>
        </w:rPr>
        <w:t xml:space="preserve"> </w:t>
      </w:r>
      <w:proofErr w:type="spellStart"/>
      <w:r w:rsidRPr="00FD4B5E">
        <w:rPr>
          <w:szCs w:val="24"/>
        </w:rPr>
        <w:t>формати</w:t>
      </w:r>
      <w:proofErr w:type="spellEnd"/>
      <w:r w:rsidRPr="00FD4B5E">
        <w:rPr>
          <w:szCs w:val="24"/>
        </w:rPr>
        <w:t xml:space="preserve"> </w:t>
      </w:r>
      <w:proofErr w:type="spellStart"/>
      <w:r w:rsidRPr="00FD4B5E">
        <w:rPr>
          <w:szCs w:val="24"/>
        </w:rPr>
        <w:t>зберігання</w:t>
      </w:r>
      <w:proofErr w:type="spellEnd"/>
      <w:r w:rsidRPr="00FD4B5E">
        <w:rPr>
          <w:szCs w:val="24"/>
        </w:rPr>
        <w:t xml:space="preserve"> </w:t>
      </w:r>
      <w:proofErr w:type="spellStart"/>
      <w:r w:rsidRPr="00FD4B5E">
        <w:rPr>
          <w:szCs w:val="24"/>
        </w:rPr>
        <w:t>даних</w:t>
      </w:r>
      <w:proofErr w:type="spellEnd"/>
    </w:p>
    <w:p w14:paraId="7D437043" w14:textId="77777777" w:rsidR="005838AD" w:rsidRPr="00FD4B5E" w:rsidRDefault="005838AD" w:rsidP="005838AD">
      <w:pPr>
        <w:ind w:firstLine="709"/>
        <w:jc w:val="both"/>
        <w:rPr>
          <w:szCs w:val="24"/>
        </w:rPr>
      </w:pPr>
    </w:p>
    <w:p w14:paraId="1F36B85F" w14:textId="77777777" w:rsidR="005838AD" w:rsidRPr="00FD4B5E" w:rsidRDefault="005838AD" w:rsidP="005838AD">
      <w:pPr>
        <w:ind w:firstLine="709"/>
        <w:jc w:val="both"/>
        <w:rPr>
          <w:szCs w:val="24"/>
        </w:rPr>
      </w:pPr>
      <w:proofErr w:type="spellStart"/>
      <w:r w:rsidRPr="00FD4B5E">
        <w:rPr>
          <w:szCs w:val="24"/>
        </w:rPr>
        <w:t>Найбільше</w:t>
      </w:r>
      <w:proofErr w:type="spellEnd"/>
      <w:r w:rsidRPr="00FD4B5E">
        <w:rPr>
          <w:szCs w:val="24"/>
        </w:rPr>
        <w:t xml:space="preserve"> число </w:t>
      </w:r>
      <w:proofErr w:type="spellStart"/>
      <w:r w:rsidRPr="00FD4B5E">
        <w:rPr>
          <w:szCs w:val="24"/>
        </w:rPr>
        <w:t>опитаних</w:t>
      </w:r>
      <w:proofErr w:type="spellEnd"/>
      <w:r w:rsidRPr="00FD4B5E">
        <w:rPr>
          <w:szCs w:val="24"/>
        </w:rPr>
        <w:t xml:space="preserve"> (23%) </w:t>
      </w:r>
      <w:proofErr w:type="spellStart"/>
      <w:r w:rsidRPr="00FD4B5E">
        <w:rPr>
          <w:szCs w:val="24"/>
        </w:rPr>
        <w:t>вважають</w:t>
      </w:r>
      <w:proofErr w:type="spellEnd"/>
      <w:r w:rsidRPr="00FD4B5E">
        <w:rPr>
          <w:szCs w:val="24"/>
        </w:rPr>
        <w:t xml:space="preserve"> за </w:t>
      </w:r>
      <w:proofErr w:type="spellStart"/>
      <w:r w:rsidRPr="00FD4B5E">
        <w:rPr>
          <w:szCs w:val="24"/>
        </w:rPr>
        <w:t>краще</w:t>
      </w:r>
      <w:proofErr w:type="spellEnd"/>
      <w:r w:rsidRPr="00FD4B5E">
        <w:rPr>
          <w:szCs w:val="24"/>
        </w:rPr>
        <w:t xml:space="preserve"> </w:t>
      </w:r>
      <w:proofErr w:type="spellStart"/>
      <w:r w:rsidRPr="00FD4B5E">
        <w:rPr>
          <w:szCs w:val="24"/>
        </w:rPr>
        <w:t>зберігати</w:t>
      </w:r>
      <w:proofErr w:type="spellEnd"/>
      <w:r w:rsidRPr="00FD4B5E">
        <w:rPr>
          <w:szCs w:val="24"/>
        </w:rPr>
        <w:t xml:space="preserve"> </w:t>
      </w:r>
      <w:proofErr w:type="spellStart"/>
      <w:r w:rsidRPr="00FD4B5E">
        <w:rPr>
          <w:szCs w:val="24"/>
        </w:rPr>
        <w:t>дані</w:t>
      </w:r>
      <w:proofErr w:type="spellEnd"/>
      <w:r w:rsidRPr="00FD4B5E">
        <w:rPr>
          <w:szCs w:val="24"/>
        </w:rPr>
        <w:t xml:space="preserve"> у </w:t>
      </w:r>
      <w:proofErr w:type="spellStart"/>
      <w:r w:rsidRPr="00FD4B5E">
        <w:rPr>
          <w:szCs w:val="24"/>
        </w:rPr>
        <w:t>форматі</w:t>
      </w:r>
      <w:proofErr w:type="spellEnd"/>
      <w:r w:rsidRPr="00FD4B5E">
        <w:rPr>
          <w:szCs w:val="24"/>
        </w:rPr>
        <w:t xml:space="preserve"> </w:t>
      </w:r>
      <w:proofErr w:type="spellStart"/>
      <w:r w:rsidRPr="00FD4B5E">
        <w:rPr>
          <w:szCs w:val="24"/>
        </w:rPr>
        <w:t>тієї</w:t>
      </w:r>
      <w:proofErr w:type="spellEnd"/>
      <w:r w:rsidRPr="00FD4B5E">
        <w:rPr>
          <w:szCs w:val="24"/>
        </w:rPr>
        <w:t xml:space="preserve"> </w:t>
      </w:r>
      <w:proofErr w:type="spellStart"/>
      <w:r w:rsidRPr="00FD4B5E">
        <w:rPr>
          <w:szCs w:val="24"/>
        </w:rPr>
        <w:t>бази</w:t>
      </w:r>
      <w:proofErr w:type="spellEnd"/>
      <w:r w:rsidRPr="00FD4B5E">
        <w:rPr>
          <w:szCs w:val="24"/>
        </w:rPr>
        <w:t xml:space="preserve"> </w:t>
      </w:r>
      <w:proofErr w:type="spellStart"/>
      <w:r w:rsidRPr="00FD4B5E">
        <w:rPr>
          <w:szCs w:val="24"/>
        </w:rPr>
        <w:t>даних</w:t>
      </w:r>
      <w:proofErr w:type="spellEnd"/>
      <w:r w:rsidRPr="00FD4B5E">
        <w:rPr>
          <w:szCs w:val="24"/>
        </w:rPr>
        <w:t xml:space="preserve">, яку вони </w:t>
      </w:r>
      <w:proofErr w:type="spellStart"/>
      <w:r w:rsidRPr="00FD4B5E">
        <w:rPr>
          <w:szCs w:val="24"/>
        </w:rPr>
        <w:t>використовують</w:t>
      </w:r>
      <w:proofErr w:type="spellEnd"/>
      <w:r w:rsidRPr="00FD4B5E">
        <w:rPr>
          <w:szCs w:val="24"/>
        </w:rPr>
        <w:t xml:space="preserve">. У </w:t>
      </w:r>
      <w:proofErr w:type="spellStart"/>
      <w:r w:rsidRPr="00FD4B5E">
        <w:rPr>
          <w:szCs w:val="24"/>
        </w:rPr>
        <w:t>форматі</w:t>
      </w:r>
      <w:proofErr w:type="spellEnd"/>
      <w:r w:rsidRPr="00FD4B5E">
        <w:rPr>
          <w:szCs w:val="24"/>
        </w:rPr>
        <w:t xml:space="preserve"> Text, CSV - 18%, по 14% </w:t>
      </w:r>
      <w:proofErr w:type="spellStart"/>
      <w:r w:rsidRPr="00FD4B5E">
        <w:rPr>
          <w:szCs w:val="24"/>
        </w:rPr>
        <w:t>опитаних</w:t>
      </w:r>
      <w:proofErr w:type="spellEnd"/>
      <w:r w:rsidRPr="00FD4B5E">
        <w:rPr>
          <w:szCs w:val="24"/>
        </w:rPr>
        <w:t xml:space="preserve"> </w:t>
      </w:r>
      <w:proofErr w:type="spellStart"/>
      <w:r w:rsidRPr="00FD4B5E">
        <w:rPr>
          <w:szCs w:val="24"/>
        </w:rPr>
        <w:t>зберігають</w:t>
      </w:r>
      <w:proofErr w:type="spellEnd"/>
      <w:r w:rsidRPr="00FD4B5E">
        <w:rPr>
          <w:szCs w:val="24"/>
        </w:rPr>
        <w:t xml:space="preserve"> </w:t>
      </w:r>
      <w:proofErr w:type="spellStart"/>
      <w:r w:rsidRPr="00FD4B5E">
        <w:rPr>
          <w:szCs w:val="24"/>
        </w:rPr>
        <w:t>дані</w:t>
      </w:r>
      <w:proofErr w:type="spellEnd"/>
      <w:r w:rsidRPr="00FD4B5E">
        <w:rPr>
          <w:szCs w:val="24"/>
        </w:rPr>
        <w:t xml:space="preserve"> у </w:t>
      </w:r>
      <w:proofErr w:type="spellStart"/>
      <w:r w:rsidRPr="00FD4B5E">
        <w:rPr>
          <w:szCs w:val="24"/>
        </w:rPr>
        <w:t>форматі</w:t>
      </w:r>
      <w:proofErr w:type="spellEnd"/>
      <w:r w:rsidRPr="00FD4B5E">
        <w:rPr>
          <w:szCs w:val="24"/>
        </w:rPr>
        <w:t xml:space="preserve"> Text, </w:t>
      </w:r>
      <w:proofErr w:type="spellStart"/>
      <w:r w:rsidRPr="00FD4B5E">
        <w:rPr>
          <w:szCs w:val="24"/>
        </w:rPr>
        <w:t>space</w:t>
      </w:r>
      <w:proofErr w:type="spellEnd"/>
      <w:r w:rsidRPr="00FD4B5E">
        <w:rPr>
          <w:szCs w:val="24"/>
        </w:rPr>
        <w:t xml:space="preserve"> </w:t>
      </w:r>
      <w:proofErr w:type="spellStart"/>
      <w:r w:rsidRPr="00FD4B5E">
        <w:rPr>
          <w:szCs w:val="24"/>
        </w:rPr>
        <w:t>or</w:t>
      </w:r>
      <w:proofErr w:type="spellEnd"/>
      <w:r w:rsidRPr="00FD4B5E">
        <w:rPr>
          <w:szCs w:val="24"/>
        </w:rPr>
        <w:t xml:space="preserve"> </w:t>
      </w:r>
      <w:proofErr w:type="spellStart"/>
      <w:r w:rsidRPr="00FD4B5E">
        <w:rPr>
          <w:szCs w:val="24"/>
        </w:rPr>
        <w:t>tab</w:t>
      </w:r>
      <w:proofErr w:type="spellEnd"/>
      <w:r w:rsidRPr="00FD4B5E">
        <w:rPr>
          <w:szCs w:val="24"/>
        </w:rPr>
        <w:t xml:space="preserve"> </w:t>
      </w:r>
      <w:proofErr w:type="spellStart"/>
      <w:r w:rsidRPr="00FD4B5E">
        <w:rPr>
          <w:szCs w:val="24"/>
        </w:rPr>
        <w:t>separated</w:t>
      </w:r>
      <w:proofErr w:type="spellEnd"/>
      <w:r w:rsidRPr="00FD4B5E">
        <w:rPr>
          <w:szCs w:val="24"/>
        </w:rPr>
        <w:t xml:space="preserve"> і SAS; в </w:t>
      </w:r>
      <w:proofErr w:type="spellStart"/>
      <w:r w:rsidRPr="00FD4B5E">
        <w:rPr>
          <w:szCs w:val="24"/>
        </w:rPr>
        <w:t>форматі</w:t>
      </w:r>
      <w:proofErr w:type="spellEnd"/>
      <w:r w:rsidRPr="00FD4B5E">
        <w:rPr>
          <w:szCs w:val="24"/>
        </w:rPr>
        <w:t xml:space="preserve"> Excel - 9%, SPSS - 8%, S-Plus/R - 4%, </w:t>
      </w:r>
      <w:proofErr w:type="spellStart"/>
      <w:r w:rsidRPr="00FD4B5E">
        <w:rPr>
          <w:szCs w:val="24"/>
        </w:rPr>
        <w:t>Weka</w:t>
      </w:r>
      <w:proofErr w:type="spellEnd"/>
      <w:r w:rsidRPr="00FD4B5E">
        <w:rPr>
          <w:szCs w:val="24"/>
        </w:rPr>
        <w:t xml:space="preserve"> ARFF - 6%, в ​​</w:t>
      </w:r>
      <w:proofErr w:type="spellStart"/>
      <w:r w:rsidRPr="00FD4B5E">
        <w:rPr>
          <w:szCs w:val="24"/>
        </w:rPr>
        <w:t>інших</w:t>
      </w:r>
      <w:proofErr w:type="spellEnd"/>
      <w:r w:rsidRPr="00FD4B5E">
        <w:rPr>
          <w:szCs w:val="24"/>
        </w:rPr>
        <w:t xml:space="preserve"> форматах </w:t>
      </w:r>
      <w:proofErr w:type="spellStart"/>
      <w:r w:rsidRPr="00FD4B5E">
        <w:rPr>
          <w:szCs w:val="24"/>
        </w:rPr>
        <w:t>інструментів</w:t>
      </w:r>
      <w:proofErr w:type="spellEnd"/>
      <w:r w:rsidRPr="00FD4B5E">
        <w:rPr>
          <w:szCs w:val="24"/>
        </w:rPr>
        <w:t xml:space="preserve"> Data Mining - 2%.</w:t>
      </w:r>
    </w:p>
    <w:p w14:paraId="114BDC12" w14:textId="77777777" w:rsidR="005838AD" w:rsidRPr="00FD4B5E" w:rsidRDefault="005838AD" w:rsidP="005838AD">
      <w:pPr>
        <w:ind w:firstLine="709"/>
        <w:jc w:val="both"/>
        <w:rPr>
          <w:szCs w:val="24"/>
        </w:rPr>
      </w:pPr>
      <w:r w:rsidRPr="00FD4B5E">
        <w:rPr>
          <w:szCs w:val="24"/>
        </w:rPr>
        <w:t xml:space="preserve">Як </w:t>
      </w:r>
      <w:proofErr w:type="spellStart"/>
      <w:r w:rsidRPr="00FD4B5E">
        <w:rPr>
          <w:szCs w:val="24"/>
        </w:rPr>
        <w:t>бачимо</w:t>
      </w:r>
      <w:proofErr w:type="spellEnd"/>
      <w:r w:rsidRPr="00FD4B5E">
        <w:rPr>
          <w:szCs w:val="24"/>
        </w:rPr>
        <w:t xml:space="preserve"> з </w:t>
      </w:r>
      <w:proofErr w:type="spellStart"/>
      <w:r w:rsidRPr="00FD4B5E">
        <w:rPr>
          <w:szCs w:val="24"/>
        </w:rPr>
        <w:t>результатів</w:t>
      </w:r>
      <w:proofErr w:type="spellEnd"/>
      <w:r w:rsidRPr="00FD4B5E">
        <w:rPr>
          <w:szCs w:val="24"/>
        </w:rPr>
        <w:t xml:space="preserve"> </w:t>
      </w:r>
      <w:proofErr w:type="spellStart"/>
      <w:r w:rsidRPr="00FD4B5E">
        <w:rPr>
          <w:szCs w:val="24"/>
        </w:rPr>
        <w:t>опитування</w:t>
      </w:r>
      <w:proofErr w:type="spellEnd"/>
      <w:r w:rsidRPr="00FD4B5E">
        <w:rPr>
          <w:szCs w:val="24"/>
        </w:rPr>
        <w:t xml:space="preserve">, </w:t>
      </w:r>
      <w:proofErr w:type="spellStart"/>
      <w:r w:rsidRPr="00FD4B5E">
        <w:rPr>
          <w:szCs w:val="24"/>
        </w:rPr>
        <w:t>найбільш</w:t>
      </w:r>
      <w:proofErr w:type="spellEnd"/>
      <w:r w:rsidRPr="00FD4B5E">
        <w:rPr>
          <w:szCs w:val="24"/>
        </w:rPr>
        <w:t xml:space="preserve"> </w:t>
      </w:r>
      <w:proofErr w:type="spellStart"/>
      <w:r w:rsidRPr="00FD4B5E">
        <w:rPr>
          <w:szCs w:val="24"/>
        </w:rPr>
        <w:t>поширеним</w:t>
      </w:r>
      <w:proofErr w:type="spellEnd"/>
      <w:r w:rsidRPr="00FD4B5E">
        <w:rPr>
          <w:szCs w:val="24"/>
        </w:rPr>
        <w:t xml:space="preserve"> форматом </w:t>
      </w:r>
      <w:proofErr w:type="spellStart"/>
      <w:r w:rsidRPr="00FD4B5E">
        <w:rPr>
          <w:szCs w:val="24"/>
        </w:rPr>
        <w:t>зберігання</w:t>
      </w:r>
      <w:proofErr w:type="spellEnd"/>
      <w:r w:rsidRPr="00FD4B5E">
        <w:rPr>
          <w:szCs w:val="24"/>
        </w:rPr>
        <w:t xml:space="preserve"> </w:t>
      </w:r>
      <w:proofErr w:type="spellStart"/>
      <w:r w:rsidRPr="00FD4B5E">
        <w:rPr>
          <w:szCs w:val="24"/>
        </w:rPr>
        <w:t>даних</w:t>
      </w:r>
      <w:proofErr w:type="spellEnd"/>
      <w:r w:rsidRPr="00FD4B5E">
        <w:rPr>
          <w:szCs w:val="24"/>
        </w:rPr>
        <w:t xml:space="preserve"> для Data Mining </w:t>
      </w:r>
      <w:proofErr w:type="spellStart"/>
      <w:r w:rsidRPr="00FD4B5E">
        <w:rPr>
          <w:szCs w:val="24"/>
        </w:rPr>
        <w:t>виступають</w:t>
      </w:r>
      <w:proofErr w:type="spellEnd"/>
      <w:r w:rsidRPr="00FD4B5E">
        <w:rPr>
          <w:szCs w:val="24"/>
        </w:rPr>
        <w:t xml:space="preserve"> </w:t>
      </w:r>
      <w:proofErr w:type="spellStart"/>
      <w:r w:rsidRPr="00FD4B5E">
        <w:rPr>
          <w:szCs w:val="24"/>
        </w:rPr>
        <w:t>бази</w:t>
      </w:r>
      <w:proofErr w:type="spellEnd"/>
      <w:r w:rsidRPr="00FD4B5E">
        <w:rPr>
          <w:szCs w:val="24"/>
        </w:rPr>
        <w:t xml:space="preserve"> </w:t>
      </w:r>
      <w:proofErr w:type="spellStart"/>
      <w:r w:rsidRPr="00FD4B5E">
        <w:rPr>
          <w:szCs w:val="24"/>
        </w:rPr>
        <w:t>даних</w:t>
      </w:r>
      <w:proofErr w:type="spellEnd"/>
      <w:r w:rsidRPr="00FD4B5E">
        <w:rPr>
          <w:szCs w:val="24"/>
        </w:rPr>
        <w:t>.</w:t>
      </w:r>
    </w:p>
    <w:p w14:paraId="264663ED" w14:textId="77777777" w:rsidR="00675F87" w:rsidRPr="00DA7364" w:rsidRDefault="00FE521C" w:rsidP="00675F87">
      <w:pPr>
        <w:jc w:val="center"/>
        <w:rPr>
          <w:b/>
          <w:szCs w:val="24"/>
        </w:rPr>
      </w:pPr>
      <w:r w:rsidRPr="00C914EB">
        <w:rPr>
          <w:u w:val="single"/>
        </w:rPr>
        <w:br w:type="page"/>
      </w:r>
      <w:proofErr w:type="spellStart"/>
      <w:r w:rsidR="00675F87">
        <w:rPr>
          <w:b/>
          <w:szCs w:val="24"/>
        </w:rPr>
        <w:lastRenderedPageBreak/>
        <w:t>Лекція</w:t>
      </w:r>
      <w:proofErr w:type="spellEnd"/>
      <w:r w:rsidR="00675F87" w:rsidRPr="00DA7364">
        <w:rPr>
          <w:b/>
          <w:szCs w:val="24"/>
        </w:rPr>
        <w:t xml:space="preserve"> </w:t>
      </w:r>
      <w:r w:rsidR="00675F87">
        <w:rPr>
          <w:b/>
          <w:szCs w:val="24"/>
        </w:rPr>
        <w:t>2</w:t>
      </w:r>
      <w:r w:rsidR="00675F87" w:rsidRPr="00DA7364">
        <w:rPr>
          <w:b/>
          <w:szCs w:val="24"/>
        </w:rPr>
        <w:t xml:space="preserve">. </w:t>
      </w:r>
      <w:proofErr w:type="spellStart"/>
      <w:r w:rsidR="00675F87" w:rsidRPr="00DA7364">
        <w:rPr>
          <w:b/>
          <w:szCs w:val="24"/>
        </w:rPr>
        <w:t>Методи</w:t>
      </w:r>
      <w:proofErr w:type="spellEnd"/>
      <w:r w:rsidR="00675F87" w:rsidRPr="00DA7364">
        <w:rPr>
          <w:b/>
          <w:szCs w:val="24"/>
        </w:rPr>
        <w:t xml:space="preserve"> і </w:t>
      </w:r>
      <w:proofErr w:type="spellStart"/>
      <w:r w:rsidR="00675F87" w:rsidRPr="00DA7364">
        <w:rPr>
          <w:b/>
          <w:szCs w:val="24"/>
        </w:rPr>
        <w:t>стадії</w:t>
      </w:r>
      <w:proofErr w:type="spellEnd"/>
      <w:r w:rsidR="00675F87" w:rsidRPr="00DA7364">
        <w:rPr>
          <w:b/>
          <w:szCs w:val="24"/>
        </w:rPr>
        <w:t xml:space="preserve"> Data Mining</w:t>
      </w:r>
    </w:p>
    <w:p w14:paraId="75743637" w14:textId="77777777" w:rsidR="00675F87" w:rsidRPr="00DA7364" w:rsidRDefault="00675F87" w:rsidP="00675F87">
      <w:pPr>
        <w:jc w:val="center"/>
        <w:rPr>
          <w:b/>
          <w:szCs w:val="24"/>
        </w:rPr>
      </w:pPr>
      <w:r>
        <w:rPr>
          <w:b/>
          <w:szCs w:val="24"/>
        </w:rPr>
        <w:t>План</w:t>
      </w:r>
    </w:p>
    <w:p w14:paraId="0650C1E3" w14:textId="77777777" w:rsidR="00675F87" w:rsidRPr="00DA7364" w:rsidRDefault="00675F87" w:rsidP="00675F87">
      <w:pPr>
        <w:ind w:firstLine="709"/>
        <w:jc w:val="both"/>
        <w:rPr>
          <w:szCs w:val="24"/>
        </w:rPr>
      </w:pPr>
      <w:r w:rsidRPr="00DA7364">
        <w:rPr>
          <w:szCs w:val="24"/>
        </w:rPr>
        <w:t xml:space="preserve">1. </w:t>
      </w:r>
      <w:proofErr w:type="spellStart"/>
      <w:r w:rsidRPr="00DA7364">
        <w:rPr>
          <w:szCs w:val="24"/>
        </w:rPr>
        <w:t>Класифікація</w:t>
      </w:r>
      <w:proofErr w:type="spellEnd"/>
      <w:r w:rsidRPr="00DA7364">
        <w:rPr>
          <w:szCs w:val="24"/>
        </w:rPr>
        <w:t xml:space="preserve"> </w:t>
      </w:r>
      <w:proofErr w:type="spellStart"/>
      <w:r w:rsidRPr="00DA7364">
        <w:rPr>
          <w:szCs w:val="24"/>
        </w:rPr>
        <w:t>стадій</w:t>
      </w:r>
      <w:proofErr w:type="spellEnd"/>
      <w:r w:rsidRPr="00DA7364">
        <w:rPr>
          <w:szCs w:val="24"/>
        </w:rPr>
        <w:t xml:space="preserve"> Data Mining.</w:t>
      </w:r>
    </w:p>
    <w:p w14:paraId="632AD623" w14:textId="77777777" w:rsidR="00675F87" w:rsidRPr="00DA7364" w:rsidRDefault="00675F87" w:rsidP="00675F87">
      <w:pPr>
        <w:ind w:firstLine="709"/>
        <w:jc w:val="both"/>
        <w:rPr>
          <w:szCs w:val="24"/>
        </w:rPr>
      </w:pPr>
      <w:r w:rsidRPr="00DA7364">
        <w:rPr>
          <w:szCs w:val="24"/>
        </w:rPr>
        <w:t xml:space="preserve">2. </w:t>
      </w:r>
      <w:proofErr w:type="spellStart"/>
      <w:r w:rsidRPr="00DA7364">
        <w:rPr>
          <w:szCs w:val="24"/>
        </w:rPr>
        <w:t>Класифікація</w:t>
      </w:r>
      <w:proofErr w:type="spellEnd"/>
      <w:r w:rsidRPr="00DA7364">
        <w:rPr>
          <w:szCs w:val="24"/>
        </w:rPr>
        <w:t xml:space="preserve"> </w:t>
      </w:r>
      <w:proofErr w:type="spellStart"/>
      <w:r w:rsidRPr="00DA7364">
        <w:rPr>
          <w:szCs w:val="24"/>
        </w:rPr>
        <w:t>технологічних</w:t>
      </w:r>
      <w:proofErr w:type="spellEnd"/>
      <w:r w:rsidRPr="00DA7364">
        <w:rPr>
          <w:szCs w:val="24"/>
        </w:rPr>
        <w:t xml:space="preserve"> </w:t>
      </w:r>
      <w:proofErr w:type="spellStart"/>
      <w:r w:rsidRPr="00DA7364">
        <w:rPr>
          <w:szCs w:val="24"/>
        </w:rPr>
        <w:t>методів</w:t>
      </w:r>
      <w:proofErr w:type="spellEnd"/>
      <w:r w:rsidRPr="00DA7364">
        <w:rPr>
          <w:szCs w:val="24"/>
        </w:rPr>
        <w:t xml:space="preserve"> Data Mining.</w:t>
      </w:r>
    </w:p>
    <w:p w14:paraId="7D65F126" w14:textId="77777777" w:rsidR="00675F87" w:rsidRPr="00DA7364" w:rsidRDefault="00675F87" w:rsidP="00675F87">
      <w:pPr>
        <w:ind w:firstLine="709"/>
        <w:jc w:val="both"/>
        <w:rPr>
          <w:szCs w:val="24"/>
        </w:rPr>
      </w:pPr>
      <w:r w:rsidRPr="00DA7364">
        <w:rPr>
          <w:szCs w:val="24"/>
        </w:rPr>
        <w:t xml:space="preserve">3. </w:t>
      </w:r>
      <w:proofErr w:type="spellStart"/>
      <w:r w:rsidRPr="00DA7364">
        <w:rPr>
          <w:szCs w:val="24"/>
        </w:rPr>
        <w:t>Властивості</w:t>
      </w:r>
      <w:proofErr w:type="spellEnd"/>
      <w:r w:rsidRPr="00DA7364">
        <w:rPr>
          <w:szCs w:val="24"/>
        </w:rPr>
        <w:t xml:space="preserve"> </w:t>
      </w:r>
      <w:proofErr w:type="spellStart"/>
      <w:r w:rsidRPr="00DA7364">
        <w:rPr>
          <w:szCs w:val="24"/>
        </w:rPr>
        <w:t>методів</w:t>
      </w:r>
      <w:proofErr w:type="spellEnd"/>
      <w:r w:rsidRPr="00DA7364">
        <w:rPr>
          <w:szCs w:val="24"/>
        </w:rPr>
        <w:t xml:space="preserve"> Data Mining.</w:t>
      </w:r>
    </w:p>
    <w:p w14:paraId="4AE14959" w14:textId="77777777" w:rsidR="00675F87" w:rsidRPr="00DA7364" w:rsidRDefault="00675F87" w:rsidP="00675F87">
      <w:pPr>
        <w:ind w:firstLine="709"/>
        <w:jc w:val="both"/>
        <w:rPr>
          <w:szCs w:val="24"/>
        </w:rPr>
      </w:pPr>
    </w:p>
    <w:p w14:paraId="3FC7AFA0" w14:textId="77777777" w:rsidR="00675F87" w:rsidRPr="00FA0CBE" w:rsidRDefault="00675F87" w:rsidP="00675F87">
      <w:pPr>
        <w:ind w:firstLine="709"/>
        <w:jc w:val="both"/>
        <w:rPr>
          <w:b/>
          <w:szCs w:val="24"/>
          <w:lang w:val="uk-UA"/>
        </w:rPr>
      </w:pPr>
      <w:r w:rsidRPr="00DA7364">
        <w:rPr>
          <w:b/>
          <w:szCs w:val="24"/>
        </w:rPr>
        <w:t xml:space="preserve">1. </w:t>
      </w:r>
      <w:proofErr w:type="spellStart"/>
      <w:r w:rsidR="00FA0CBE">
        <w:rPr>
          <w:b/>
          <w:szCs w:val="24"/>
        </w:rPr>
        <w:t>Класифікація</w:t>
      </w:r>
      <w:proofErr w:type="spellEnd"/>
      <w:r w:rsidR="00FA0CBE">
        <w:rPr>
          <w:b/>
          <w:szCs w:val="24"/>
        </w:rPr>
        <w:t xml:space="preserve"> </w:t>
      </w:r>
      <w:proofErr w:type="spellStart"/>
      <w:r w:rsidR="00FA0CBE">
        <w:rPr>
          <w:b/>
          <w:szCs w:val="24"/>
        </w:rPr>
        <w:t>стадій</w:t>
      </w:r>
      <w:proofErr w:type="spellEnd"/>
      <w:r w:rsidR="00FA0CBE">
        <w:rPr>
          <w:b/>
          <w:szCs w:val="24"/>
        </w:rPr>
        <w:t xml:space="preserve"> Data Mining</w:t>
      </w:r>
    </w:p>
    <w:p w14:paraId="6AA97439" w14:textId="77777777" w:rsidR="00675F87" w:rsidRPr="00DA7364" w:rsidRDefault="00675F87" w:rsidP="00675F87">
      <w:pPr>
        <w:ind w:firstLine="709"/>
        <w:jc w:val="both"/>
        <w:rPr>
          <w:szCs w:val="24"/>
        </w:rPr>
      </w:pPr>
      <w:proofErr w:type="spellStart"/>
      <w:r w:rsidRPr="00DA7364">
        <w:rPr>
          <w:szCs w:val="24"/>
        </w:rPr>
        <w:t>Основна</w:t>
      </w:r>
      <w:proofErr w:type="spellEnd"/>
      <w:r w:rsidRPr="00DA7364">
        <w:rPr>
          <w:szCs w:val="24"/>
        </w:rPr>
        <w:t xml:space="preserve"> </w:t>
      </w:r>
      <w:proofErr w:type="spellStart"/>
      <w:r w:rsidRPr="00DA7364">
        <w:rPr>
          <w:szCs w:val="24"/>
        </w:rPr>
        <w:t>особливість</w:t>
      </w:r>
      <w:proofErr w:type="spellEnd"/>
      <w:r w:rsidRPr="00DA7364">
        <w:rPr>
          <w:szCs w:val="24"/>
        </w:rPr>
        <w:t xml:space="preserve"> Data Mining - </w:t>
      </w:r>
      <w:proofErr w:type="spellStart"/>
      <w:r w:rsidRPr="00DA7364">
        <w:rPr>
          <w:szCs w:val="24"/>
        </w:rPr>
        <w:t>це</w:t>
      </w:r>
      <w:proofErr w:type="spellEnd"/>
      <w:r w:rsidRPr="00DA7364">
        <w:rPr>
          <w:szCs w:val="24"/>
        </w:rPr>
        <w:t xml:space="preserve"> </w:t>
      </w:r>
      <w:proofErr w:type="spellStart"/>
      <w:r w:rsidRPr="00DA7364">
        <w:rPr>
          <w:szCs w:val="24"/>
        </w:rPr>
        <w:t>поєднання</w:t>
      </w:r>
      <w:proofErr w:type="spellEnd"/>
      <w:r w:rsidRPr="00DA7364">
        <w:rPr>
          <w:szCs w:val="24"/>
        </w:rPr>
        <w:t xml:space="preserve"> широкого </w:t>
      </w:r>
      <w:proofErr w:type="spellStart"/>
      <w:r w:rsidRPr="00DA7364">
        <w:rPr>
          <w:szCs w:val="24"/>
        </w:rPr>
        <w:t>математичного</w:t>
      </w:r>
      <w:proofErr w:type="spellEnd"/>
      <w:r w:rsidRPr="00DA7364">
        <w:rPr>
          <w:szCs w:val="24"/>
        </w:rPr>
        <w:t xml:space="preserve"> </w:t>
      </w:r>
      <w:proofErr w:type="spellStart"/>
      <w:r w:rsidRPr="00DA7364">
        <w:rPr>
          <w:szCs w:val="24"/>
        </w:rPr>
        <w:t>інструментарію</w:t>
      </w:r>
      <w:proofErr w:type="spellEnd"/>
      <w:r w:rsidRPr="00DA7364">
        <w:rPr>
          <w:szCs w:val="24"/>
        </w:rPr>
        <w:t xml:space="preserve"> (</w:t>
      </w:r>
      <w:proofErr w:type="spellStart"/>
      <w:r w:rsidRPr="00DA7364">
        <w:rPr>
          <w:szCs w:val="24"/>
        </w:rPr>
        <w:t>від</w:t>
      </w:r>
      <w:proofErr w:type="spellEnd"/>
      <w:r w:rsidRPr="00DA7364">
        <w:rPr>
          <w:szCs w:val="24"/>
        </w:rPr>
        <w:t xml:space="preserve"> </w:t>
      </w:r>
      <w:proofErr w:type="spellStart"/>
      <w:r w:rsidRPr="00DA7364">
        <w:rPr>
          <w:szCs w:val="24"/>
        </w:rPr>
        <w:t>класичного</w:t>
      </w:r>
      <w:proofErr w:type="spellEnd"/>
      <w:r w:rsidRPr="00DA7364">
        <w:rPr>
          <w:szCs w:val="24"/>
        </w:rPr>
        <w:t xml:space="preserve"> </w:t>
      </w:r>
      <w:proofErr w:type="spellStart"/>
      <w:r w:rsidRPr="00DA7364">
        <w:rPr>
          <w:szCs w:val="24"/>
        </w:rPr>
        <w:t>статистичного</w:t>
      </w:r>
      <w:proofErr w:type="spellEnd"/>
      <w:r w:rsidRPr="00DA7364">
        <w:rPr>
          <w:szCs w:val="24"/>
        </w:rPr>
        <w:t xml:space="preserve"> </w:t>
      </w:r>
      <w:proofErr w:type="spellStart"/>
      <w:r w:rsidRPr="00DA7364">
        <w:rPr>
          <w:szCs w:val="24"/>
        </w:rPr>
        <w:t>аналізу</w:t>
      </w:r>
      <w:proofErr w:type="spellEnd"/>
      <w:r w:rsidRPr="00DA7364">
        <w:rPr>
          <w:szCs w:val="24"/>
        </w:rPr>
        <w:t xml:space="preserve"> до </w:t>
      </w:r>
      <w:proofErr w:type="spellStart"/>
      <w:r w:rsidRPr="00DA7364">
        <w:rPr>
          <w:szCs w:val="24"/>
        </w:rPr>
        <w:t>нових</w:t>
      </w:r>
      <w:proofErr w:type="spellEnd"/>
      <w:r w:rsidRPr="00DA7364">
        <w:rPr>
          <w:szCs w:val="24"/>
        </w:rPr>
        <w:t xml:space="preserve"> </w:t>
      </w:r>
      <w:proofErr w:type="spellStart"/>
      <w:r w:rsidRPr="00DA7364">
        <w:rPr>
          <w:szCs w:val="24"/>
        </w:rPr>
        <w:t>кібернетичних</w:t>
      </w:r>
      <w:proofErr w:type="spellEnd"/>
      <w:r w:rsidRPr="00DA7364">
        <w:rPr>
          <w:szCs w:val="24"/>
        </w:rPr>
        <w:t xml:space="preserve"> </w:t>
      </w:r>
      <w:proofErr w:type="spellStart"/>
      <w:r w:rsidRPr="00DA7364">
        <w:rPr>
          <w:szCs w:val="24"/>
        </w:rPr>
        <w:t>методів</w:t>
      </w:r>
      <w:proofErr w:type="spellEnd"/>
      <w:r w:rsidRPr="00DA7364">
        <w:rPr>
          <w:szCs w:val="24"/>
        </w:rPr>
        <w:t xml:space="preserve">) і </w:t>
      </w:r>
      <w:proofErr w:type="spellStart"/>
      <w:r w:rsidRPr="00DA7364">
        <w:rPr>
          <w:szCs w:val="24"/>
        </w:rPr>
        <w:t>останніх</w:t>
      </w:r>
      <w:proofErr w:type="spellEnd"/>
      <w:r w:rsidRPr="00DA7364">
        <w:rPr>
          <w:szCs w:val="24"/>
        </w:rPr>
        <w:t xml:space="preserve"> </w:t>
      </w:r>
      <w:proofErr w:type="spellStart"/>
      <w:r w:rsidRPr="00DA7364">
        <w:rPr>
          <w:szCs w:val="24"/>
        </w:rPr>
        <w:t>досягнень</w:t>
      </w:r>
      <w:proofErr w:type="spellEnd"/>
      <w:r w:rsidRPr="00DA7364">
        <w:rPr>
          <w:szCs w:val="24"/>
        </w:rPr>
        <w:t xml:space="preserve"> у </w:t>
      </w:r>
      <w:proofErr w:type="spellStart"/>
      <w:r w:rsidRPr="00DA7364">
        <w:rPr>
          <w:szCs w:val="24"/>
        </w:rPr>
        <w:t>сфері</w:t>
      </w:r>
      <w:proofErr w:type="spellEnd"/>
      <w:r w:rsidRPr="00DA7364">
        <w:rPr>
          <w:szCs w:val="24"/>
        </w:rPr>
        <w:t xml:space="preserve"> </w:t>
      </w:r>
      <w:proofErr w:type="spellStart"/>
      <w:r w:rsidRPr="00DA7364">
        <w:rPr>
          <w:szCs w:val="24"/>
        </w:rPr>
        <w:t>інформаційних</w:t>
      </w:r>
      <w:proofErr w:type="spellEnd"/>
      <w:r w:rsidRPr="00DA7364">
        <w:rPr>
          <w:szCs w:val="24"/>
        </w:rPr>
        <w:t xml:space="preserve"> </w:t>
      </w:r>
      <w:proofErr w:type="spellStart"/>
      <w:r w:rsidRPr="00DA7364">
        <w:rPr>
          <w:szCs w:val="24"/>
        </w:rPr>
        <w:t>технологій</w:t>
      </w:r>
      <w:proofErr w:type="spellEnd"/>
      <w:r w:rsidRPr="00DA7364">
        <w:rPr>
          <w:szCs w:val="24"/>
        </w:rPr>
        <w:t xml:space="preserve">. У </w:t>
      </w:r>
      <w:proofErr w:type="spellStart"/>
      <w:r w:rsidRPr="00DA7364">
        <w:rPr>
          <w:szCs w:val="24"/>
        </w:rPr>
        <w:t>технології</w:t>
      </w:r>
      <w:proofErr w:type="spellEnd"/>
      <w:r w:rsidRPr="00DA7364">
        <w:rPr>
          <w:szCs w:val="24"/>
        </w:rPr>
        <w:t xml:space="preserve"> Data Mining </w:t>
      </w:r>
      <w:proofErr w:type="spellStart"/>
      <w:r w:rsidRPr="00DA7364">
        <w:rPr>
          <w:szCs w:val="24"/>
        </w:rPr>
        <w:t>гармонійно</w:t>
      </w:r>
      <w:proofErr w:type="spellEnd"/>
      <w:r w:rsidRPr="00DA7364">
        <w:rPr>
          <w:szCs w:val="24"/>
        </w:rPr>
        <w:t xml:space="preserve"> </w:t>
      </w:r>
      <w:proofErr w:type="spellStart"/>
      <w:r w:rsidRPr="00DA7364">
        <w:rPr>
          <w:szCs w:val="24"/>
        </w:rPr>
        <w:t>об'єдналися</w:t>
      </w:r>
      <w:proofErr w:type="spellEnd"/>
      <w:r w:rsidRPr="00DA7364">
        <w:rPr>
          <w:szCs w:val="24"/>
        </w:rPr>
        <w:t xml:space="preserve"> строго </w:t>
      </w:r>
      <w:proofErr w:type="spellStart"/>
      <w:r w:rsidRPr="00DA7364">
        <w:rPr>
          <w:szCs w:val="24"/>
        </w:rPr>
        <w:t>формалізовані</w:t>
      </w:r>
      <w:proofErr w:type="spellEnd"/>
      <w:r w:rsidRPr="00DA7364">
        <w:rPr>
          <w:szCs w:val="24"/>
        </w:rPr>
        <w:t xml:space="preserve"> </w:t>
      </w:r>
      <w:proofErr w:type="spellStart"/>
      <w:r w:rsidRPr="00DA7364">
        <w:rPr>
          <w:szCs w:val="24"/>
        </w:rPr>
        <w:t>методи</w:t>
      </w:r>
      <w:proofErr w:type="spellEnd"/>
      <w:r w:rsidRPr="00DA7364">
        <w:rPr>
          <w:szCs w:val="24"/>
        </w:rPr>
        <w:t xml:space="preserve"> і </w:t>
      </w:r>
      <w:proofErr w:type="spellStart"/>
      <w:r w:rsidRPr="00DA7364">
        <w:rPr>
          <w:szCs w:val="24"/>
        </w:rPr>
        <w:t>методи</w:t>
      </w:r>
      <w:proofErr w:type="spellEnd"/>
      <w:r w:rsidRPr="00DA7364">
        <w:rPr>
          <w:szCs w:val="24"/>
        </w:rPr>
        <w:t xml:space="preserve"> неформального </w:t>
      </w:r>
      <w:proofErr w:type="spellStart"/>
      <w:r w:rsidRPr="00DA7364">
        <w:rPr>
          <w:szCs w:val="24"/>
        </w:rPr>
        <w:t>аналізу</w:t>
      </w:r>
      <w:proofErr w:type="spellEnd"/>
      <w:r w:rsidRPr="00DA7364">
        <w:rPr>
          <w:szCs w:val="24"/>
        </w:rPr>
        <w:t xml:space="preserve">, </w:t>
      </w:r>
      <w:proofErr w:type="spellStart"/>
      <w:r w:rsidRPr="00DA7364">
        <w:rPr>
          <w:szCs w:val="24"/>
        </w:rPr>
        <w:t>тобто</w:t>
      </w:r>
      <w:proofErr w:type="spellEnd"/>
      <w:r w:rsidRPr="00DA7364">
        <w:rPr>
          <w:szCs w:val="24"/>
        </w:rPr>
        <w:t xml:space="preserve"> </w:t>
      </w:r>
      <w:proofErr w:type="spellStart"/>
      <w:r w:rsidRPr="00DA7364">
        <w:rPr>
          <w:szCs w:val="24"/>
        </w:rPr>
        <w:t>кількісний</w:t>
      </w:r>
      <w:proofErr w:type="spellEnd"/>
      <w:r w:rsidRPr="00DA7364">
        <w:rPr>
          <w:szCs w:val="24"/>
        </w:rPr>
        <w:t xml:space="preserve"> та </w:t>
      </w:r>
      <w:proofErr w:type="spellStart"/>
      <w:r w:rsidRPr="00DA7364">
        <w:rPr>
          <w:szCs w:val="24"/>
        </w:rPr>
        <w:t>якісний</w:t>
      </w:r>
      <w:proofErr w:type="spellEnd"/>
      <w:r w:rsidRPr="00DA7364">
        <w:rPr>
          <w:szCs w:val="24"/>
        </w:rPr>
        <w:t xml:space="preserve"> </w:t>
      </w:r>
      <w:proofErr w:type="spellStart"/>
      <w:r w:rsidRPr="00DA7364">
        <w:rPr>
          <w:szCs w:val="24"/>
        </w:rPr>
        <w:t>аналіз</w:t>
      </w:r>
      <w:proofErr w:type="spellEnd"/>
      <w:r w:rsidRPr="00DA7364">
        <w:rPr>
          <w:szCs w:val="24"/>
        </w:rPr>
        <w:t xml:space="preserve"> </w:t>
      </w:r>
      <w:proofErr w:type="spellStart"/>
      <w:r w:rsidRPr="00DA7364">
        <w:rPr>
          <w:szCs w:val="24"/>
        </w:rPr>
        <w:t>даних</w:t>
      </w:r>
      <w:proofErr w:type="spellEnd"/>
      <w:r w:rsidRPr="00DA7364">
        <w:rPr>
          <w:szCs w:val="24"/>
        </w:rPr>
        <w:t>.</w:t>
      </w:r>
    </w:p>
    <w:p w14:paraId="01DCAC84" w14:textId="77777777" w:rsidR="00675F87" w:rsidRPr="00DA7364" w:rsidRDefault="00675F87" w:rsidP="00675F87">
      <w:pPr>
        <w:ind w:firstLine="709"/>
        <w:jc w:val="both"/>
        <w:rPr>
          <w:szCs w:val="24"/>
        </w:rPr>
      </w:pPr>
      <w:r w:rsidRPr="00DA7364">
        <w:rPr>
          <w:szCs w:val="24"/>
        </w:rPr>
        <w:t xml:space="preserve">До </w:t>
      </w:r>
      <w:proofErr w:type="spellStart"/>
      <w:r w:rsidRPr="00DA7364">
        <w:rPr>
          <w:szCs w:val="24"/>
        </w:rPr>
        <w:t>методів</w:t>
      </w:r>
      <w:proofErr w:type="spellEnd"/>
      <w:r w:rsidRPr="00DA7364">
        <w:rPr>
          <w:szCs w:val="24"/>
        </w:rPr>
        <w:t xml:space="preserve"> і </w:t>
      </w:r>
      <w:proofErr w:type="spellStart"/>
      <w:r w:rsidRPr="00DA7364">
        <w:rPr>
          <w:szCs w:val="24"/>
        </w:rPr>
        <w:t>алгоритмів</w:t>
      </w:r>
      <w:proofErr w:type="spellEnd"/>
      <w:r w:rsidRPr="00DA7364">
        <w:rPr>
          <w:szCs w:val="24"/>
        </w:rPr>
        <w:t xml:space="preserve"> Data Mining належать </w:t>
      </w:r>
      <w:proofErr w:type="spellStart"/>
      <w:r w:rsidRPr="00DA7364">
        <w:rPr>
          <w:szCs w:val="24"/>
        </w:rPr>
        <w:t>наступні</w:t>
      </w:r>
      <w:proofErr w:type="spellEnd"/>
      <w:r w:rsidRPr="00DA7364">
        <w:rPr>
          <w:szCs w:val="24"/>
        </w:rPr>
        <w:t xml:space="preserve">: </w:t>
      </w:r>
      <w:proofErr w:type="spellStart"/>
      <w:r w:rsidRPr="00DA7364">
        <w:rPr>
          <w:szCs w:val="24"/>
        </w:rPr>
        <w:t>штучні</w:t>
      </w:r>
      <w:proofErr w:type="spellEnd"/>
      <w:r w:rsidRPr="00DA7364">
        <w:rPr>
          <w:szCs w:val="24"/>
        </w:rPr>
        <w:t xml:space="preserve"> </w:t>
      </w:r>
      <w:proofErr w:type="spellStart"/>
      <w:r w:rsidRPr="00DA7364">
        <w:rPr>
          <w:szCs w:val="24"/>
        </w:rPr>
        <w:t>нейронні</w:t>
      </w:r>
      <w:proofErr w:type="spellEnd"/>
      <w:r w:rsidRPr="00DA7364">
        <w:rPr>
          <w:szCs w:val="24"/>
        </w:rPr>
        <w:t xml:space="preserve"> </w:t>
      </w:r>
      <w:proofErr w:type="spellStart"/>
      <w:r w:rsidRPr="00DA7364">
        <w:rPr>
          <w:szCs w:val="24"/>
        </w:rPr>
        <w:t>мережі</w:t>
      </w:r>
      <w:proofErr w:type="spellEnd"/>
      <w:r w:rsidRPr="00DA7364">
        <w:rPr>
          <w:szCs w:val="24"/>
        </w:rPr>
        <w:t xml:space="preserve">, дерева </w:t>
      </w:r>
      <w:proofErr w:type="spellStart"/>
      <w:r w:rsidRPr="00DA7364">
        <w:rPr>
          <w:szCs w:val="24"/>
        </w:rPr>
        <w:t>рішень</w:t>
      </w:r>
      <w:proofErr w:type="spellEnd"/>
      <w:r w:rsidRPr="00DA7364">
        <w:rPr>
          <w:szCs w:val="24"/>
        </w:rPr>
        <w:t xml:space="preserve">, </w:t>
      </w:r>
      <w:proofErr w:type="spellStart"/>
      <w:r w:rsidRPr="00DA7364">
        <w:rPr>
          <w:szCs w:val="24"/>
        </w:rPr>
        <w:t>символьні</w:t>
      </w:r>
      <w:proofErr w:type="spellEnd"/>
      <w:r w:rsidRPr="00DA7364">
        <w:rPr>
          <w:szCs w:val="24"/>
        </w:rPr>
        <w:t xml:space="preserve"> правила, </w:t>
      </w:r>
      <w:proofErr w:type="spellStart"/>
      <w:r w:rsidRPr="00DA7364">
        <w:rPr>
          <w:szCs w:val="24"/>
        </w:rPr>
        <w:t>методи</w:t>
      </w:r>
      <w:proofErr w:type="spellEnd"/>
      <w:r w:rsidRPr="00DA7364">
        <w:rPr>
          <w:szCs w:val="24"/>
        </w:rPr>
        <w:t xml:space="preserve"> </w:t>
      </w:r>
      <w:proofErr w:type="spellStart"/>
      <w:r w:rsidRPr="00DA7364">
        <w:rPr>
          <w:szCs w:val="24"/>
        </w:rPr>
        <w:t>найближчого</w:t>
      </w:r>
      <w:proofErr w:type="spellEnd"/>
      <w:r w:rsidRPr="00DA7364">
        <w:rPr>
          <w:szCs w:val="24"/>
        </w:rPr>
        <w:t xml:space="preserve"> </w:t>
      </w:r>
      <w:proofErr w:type="spellStart"/>
      <w:r w:rsidRPr="00DA7364">
        <w:rPr>
          <w:szCs w:val="24"/>
        </w:rPr>
        <w:t>сусіда</w:t>
      </w:r>
      <w:proofErr w:type="spellEnd"/>
      <w:r w:rsidRPr="00DA7364">
        <w:rPr>
          <w:szCs w:val="24"/>
        </w:rPr>
        <w:t xml:space="preserve"> і k - </w:t>
      </w:r>
      <w:proofErr w:type="spellStart"/>
      <w:r w:rsidRPr="00DA7364">
        <w:rPr>
          <w:szCs w:val="24"/>
        </w:rPr>
        <w:t>найближчого</w:t>
      </w:r>
      <w:proofErr w:type="spellEnd"/>
      <w:r w:rsidRPr="00DA7364">
        <w:rPr>
          <w:szCs w:val="24"/>
        </w:rPr>
        <w:t xml:space="preserve"> </w:t>
      </w:r>
      <w:proofErr w:type="spellStart"/>
      <w:r w:rsidRPr="00DA7364">
        <w:rPr>
          <w:szCs w:val="24"/>
        </w:rPr>
        <w:t>сусіда</w:t>
      </w:r>
      <w:proofErr w:type="spellEnd"/>
      <w:r w:rsidRPr="00DA7364">
        <w:rPr>
          <w:szCs w:val="24"/>
        </w:rPr>
        <w:t xml:space="preserve">, метод </w:t>
      </w:r>
      <w:proofErr w:type="spellStart"/>
      <w:r w:rsidRPr="00DA7364">
        <w:rPr>
          <w:szCs w:val="24"/>
        </w:rPr>
        <w:t>опорних</w:t>
      </w:r>
      <w:proofErr w:type="spellEnd"/>
      <w:r w:rsidRPr="00DA7364">
        <w:rPr>
          <w:szCs w:val="24"/>
        </w:rPr>
        <w:t xml:space="preserve"> </w:t>
      </w:r>
      <w:proofErr w:type="spellStart"/>
      <w:r w:rsidRPr="00DA7364">
        <w:rPr>
          <w:szCs w:val="24"/>
        </w:rPr>
        <w:t>векторів</w:t>
      </w:r>
      <w:proofErr w:type="spellEnd"/>
      <w:r w:rsidRPr="00DA7364">
        <w:rPr>
          <w:szCs w:val="24"/>
        </w:rPr>
        <w:t xml:space="preserve">, </w:t>
      </w:r>
      <w:proofErr w:type="spellStart"/>
      <w:r w:rsidRPr="00DA7364">
        <w:rPr>
          <w:szCs w:val="24"/>
        </w:rPr>
        <w:t>байєсовські</w:t>
      </w:r>
      <w:proofErr w:type="spellEnd"/>
      <w:r w:rsidRPr="00DA7364">
        <w:rPr>
          <w:szCs w:val="24"/>
        </w:rPr>
        <w:t xml:space="preserve"> </w:t>
      </w:r>
      <w:proofErr w:type="spellStart"/>
      <w:r w:rsidRPr="00DA7364">
        <w:rPr>
          <w:szCs w:val="24"/>
        </w:rPr>
        <w:t>мережі</w:t>
      </w:r>
      <w:proofErr w:type="spellEnd"/>
      <w:r w:rsidRPr="00DA7364">
        <w:rPr>
          <w:szCs w:val="24"/>
        </w:rPr>
        <w:t xml:space="preserve">, </w:t>
      </w:r>
      <w:proofErr w:type="spellStart"/>
      <w:r w:rsidRPr="00DA7364">
        <w:rPr>
          <w:szCs w:val="24"/>
        </w:rPr>
        <w:t>лінійна</w:t>
      </w:r>
      <w:proofErr w:type="spellEnd"/>
      <w:r w:rsidRPr="00DA7364">
        <w:rPr>
          <w:szCs w:val="24"/>
        </w:rPr>
        <w:t xml:space="preserve"> </w:t>
      </w:r>
      <w:proofErr w:type="spellStart"/>
      <w:r w:rsidRPr="00DA7364">
        <w:rPr>
          <w:szCs w:val="24"/>
        </w:rPr>
        <w:t>регресія</w:t>
      </w:r>
      <w:proofErr w:type="spellEnd"/>
      <w:r w:rsidRPr="00DA7364">
        <w:rPr>
          <w:szCs w:val="24"/>
        </w:rPr>
        <w:t xml:space="preserve">, </w:t>
      </w:r>
      <w:proofErr w:type="spellStart"/>
      <w:r w:rsidRPr="00DA7364">
        <w:rPr>
          <w:szCs w:val="24"/>
        </w:rPr>
        <w:t>кореляційно-регресійний</w:t>
      </w:r>
      <w:proofErr w:type="spellEnd"/>
      <w:r w:rsidRPr="00DA7364">
        <w:rPr>
          <w:szCs w:val="24"/>
        </w:rPr>
        <w:t xml:space="preserve"> </w:t>
      </w:r>
      <w:proofErr w:type="spellStart"/>
      <w:r w:rsidRPr="00DA7364">
        <w:rPr>
          <w:szCs w:val="24"/>
        </w:rPr>
        <w:t>аналіз</w:t>
      </w:r>
      <w:proofErr w:type="spellEnd"/>
      <w:r w:rsidRPr="00DA7364">
        <w:rPr>
          <w:szCs w:val="24"/>
        </w:rPr>
        <w:t xml:space="preserve">; </w:t>
      </w:r>
      <w:proofErr w:type="spellStart"/>
      <w:r w:rsidRPr="00DA7364">
        <w:rPr>
          <w:szCs w:val="24"/>
        </w:rPr>
        <w:t>ієрархічні</w:t>
      </w:r>
      <w:proofErr w:type="spellEnd"/>
      <w:r w:rsidRPr="00DA7364">
        <w:rPr>
          <w:szCs w:val="24"/>
        </w:rPr>
        <w:t xml:space="preserve"> </w:t>
      </w:r>
      <w:proofErr w:type="spellStart"/>
      <w:r w:rsidRPr="00DA7364">
        <w:rPr>
          <w:szCs w:val="24"/>
        </w:rPr>
        <w:t>методи</w:t>
      </w:r>
      <w:proofErr w:type="spellEnd"/>
      <w:r w:rsidRPr="00DA7364">
        <w:rPr>
          <w:szCs w:val="24"/>
        </w:rPr>
        <w:t xml:space="preserve"> кластерного </w:t>
      </w:r>
      <w:proofErr w:type="spellStart"/>
      <w:r w:rsidRPr="00DA7364">
        <w:rPr>
          <w:szCs w:val="24"/>
        </w:rPr>
        <w:t>аналізу</w:t>
      </w:r>
      <w:proofErr w:type="spellEnd"/>
      <w:r w:rsidRPr="00DA7364">
        <w:rPr>
          <w:szCs w:val="24"/>
        </w:rPr>
        <w:t xml:space="preserve">, </w:t>
      </w:r>
      <w:proofErr w:type="spellStart"/>
      <w:r w:rsidRPr="00DA7364">
        <w:rPr>
          <w:szCs w:val="24"/>
        </w:rPr>
        <w:t>неієрархічні</w:t>
      </w:r>
      <w:proofErr w:type="spellEnd"/>
      <w:r w:rsidRPr="00DA7364">
        <w:rPr>
          <w:szCs w:val="24"/>
        </w:rPr>
        <w:t xml:space="preserve"> </w:t>
      </w:r>
      <w:proofErr w:type="spellStart"/>
      <w:r w:rsidRPr="00DA7364">
        <w:rPr>
          <w:szCs w:val="24"/>
        </w:rPr>
        <w:t>методи</w:t>
      </w:r>
      <w:proofErr w:type="spellEnd"/>
      <w:r w:rsidRPr="00DA7364">
        <w:rPr>
          <w:szCs w:val="24"/>
        </w:rPr>
        <w:t xml:space="preserve"> кластерного </w:t>
      </w:r>
      <w:proofErr w:type="spellStart"/>
      <w:r w:rsidRPr="00DA7364">
        <w:rPr>
          <w:szCs w:val="24"/>
        </w:rPr>
        <w:t>аналізу</w:t>
      </w:r>
      <w:proofErr w:type="spellEnd"/>
      <w:r w:rsidRPr="00DA7364">
        <w:rPr>
          <w:szCs w:val="24"/>
        </w:rPr>
        <w:t xml:space="preserve">, в тому </w:t>
      </w:r>
      <w:proofErr w:type="spellStart"/>
      <w:r w:rsidRPr="00DA7364">
        <w:rPr>
          <w:szCs w:val="24"/>
        </w:rPr>
        <w:t>числі</w:t>
      </w:r>
      <w:proofErr w:type="spellEnd"/>
      <w:r w:rsidRPr="00DA7364">
        <w:rPr>
          <w:szCs w:val="24"/>
        </w:rPr>
        <w:t xml:space="preserve"> </w:t>
      </w:r>
      <w:proofErr w:type="spellStart"/>
      <w:r w:rsidRPr="00DA7364">
        <w:rPr>
          <w:szCs w:val="24"/>
        </w:rPr>
        <w:t>алгоритми</w:t>
      </w:r>
      <w:proofErr w:type="spellEnd"/>
      <w:r w:rsidRPr="00DA7364">
        <w:rPr>
          <w:szCs w:val="24"/>
        </w:rPr>
        <w:t xml:space="preserve"> k - </w:t>
      </w:r>
      <w:proofErr w:type="spellStart"/>
      <w:r w:rsidRPr="00DA7364">
        <w:rPr>
          <w:szCs w:val="24"/>
        </w:rPr>
        <w:t>середніх</w:t>
      </w:r>
      <w:proofErr w:type="spellEnd"/>
      <w:r w:rsidRPr="00DA7364">
        <w:rPr>
          <w:szCs w:val="24"/>
        </w:rPr>
        <w:t xml:space="preserve"> і k - </w:t>
      </w:r>
      <w:proofErr w:type="spellStart"/>
      <w:r w:rsidRPr="00DA7364">
        <w:rPr>
          <w:szCs w:val="24"/>
        </w:rPr>
        <w:t>медіани</w:t>
      </w:r>
      <w:proofErr w:type="spellEnd"/>
      <w:r w:rsidRPr="00DA7364">
        <w:rPr>
          <w:szCs w:val="24"/>
        </w:rPr>
        <w:t xml:space="preserve">; </w:t>
      </w:r>
      <w:proofErr w:type="spellStart"/>
      <w:r w:rsidRPr="00DA7364">
        <w:rPr>
          <w:szCs w:val="24"/>
        </w:rPr>
        <w:t>методи</w:t>
      </w:r>
      <w:proofErr w:type="spellEnd"/>
      <w:r w:rsidRPr="00DA7364">
        <w:rPr>
          <w:szCs w:val="24"/>
        </w:rPr>
        <w:t xml:space="preserve"> </w:t>
      </w:r>
      <w:proofErr w:type="spellStart"/>
      <w:r w:rsidRPr="00DA7364">
        <w:rPr>
          <w:szCs w:val="24"/>
        </w:rPr>
        <w:t>пошуку</w:t>
      </w:r>
      <w:proofErr w:type="spellEnd"/>
      <w:r w:rsidRPr="00DA7364">
        <w:rPr>
          <w:szCs w:val="24"/>
        </w:rPr>
        <w:t xml:space="preserve"> </w:t>
      </w:r>
      <w:proofErr w:type="spellStart"/>
      <w:r w:rsidRPr="00DA7364">
        <w:rPr>
          <w:szCs w:val="24"/>
        </w:rPr>
        <w:t>асоціативних</w:t>
      </w:r>
      <w:proofErr w:type="spellEnd"/>
      <w:r w:rsidRPr="00DA7364">
        <w:rPr>
          <w:szCs w:val="24"/>
        </w:rPr>
        <w:t xml:space="preserve"> правил, у тому </w:t>
      </w:r>
      <w:proofErr w:type="spellStart"/>
      <w:r w:rsidRPr="00DA7364">
        <w:rPr>
          <w:szCs w:val="24"/>
        </w:rPr>
        <w:t>числі</w:t>
      </w:r>
      <w:proofErr w:type="spellEnd"/>
      <w:r w:rsidRPr="00DA7364">
        <w:rPr>
          <w:szCs w:val="24"/>
        </w:rPr>
        <w:t xml:space="preserve"> алгоритм </w:t>
      </w:r>
      <w:proofErr w:type="spellStart"/>
      <w:r w:rsidRPr="00DA7364">
        <w:rPr>
          <w:szCs w:val="24"/>
        </w:rPr>
        <w:t>Apriori</w:t>
      </w:r>
      <w:proofErr w:type="spellEnd"/>
      <w:r w:rsidRPr="00DA7364">
        <w:rPr>
          <w:szCs w:val="24"/>
        </w:rPr>
        <w:t xml:space="preserve">; метод </w:t>
      </w:r>
      <w:proofErr w:type="spellStart"/>
      <w:r w:rsidRPr="00DA7364">
        <w:rPr>
          <w:szCs w:val="24"/>
        </w:rPr>
        <w:t>обмеженого</w:t>
      </w:r>
      <w:proofErr w:type="spellEnd"/>
      <w:r w:rsidRPr="00DA7364">
        <w:rPr>
          <w:szCs w:val="24"/>
        </w:rPr>
        <w:t xml:space="preserve"> перебору, </w:t>
      </w:r>
      <w:proofErr w:type="spellStart"/>
      <w:r w:rsidRPr="00DA7364">
        <w:rPr>
          <w:szCs w:val="24"/>
        </w:rPr>
        <w:t>еволюційне</w:t>
      </w:r>
      <w:proofErr w:type="spellEnd"/>
      <w:r w:rsidRPr="00DA7364">
        <w:rPr>
          <w:szCs w:val="24"/>
        </w:rPr>
        <w:t xml:space="preserve"> </w:t>
      </w:r>
      <w:proofErr w:type="spellStart"/>
      <w:r w:rsidRPr="00DA7364">
        <w:rPr>
          <w:szCs w:val="24"/>
        </w:rPr>
        <w:t>програмування</w:t>
      </w:r>
      <w:proofErr w:type="spellEnd"/>
      <w:r w:rsidRPr="00DA7364">
        <w:rPr>
          <w:szCs w:val="24"/>
        </w:rPr>
        <w:t xml:space="preserve"> і </w:t>
      </w:r>
      <w:proofErr w:type="spellStart"/>
      <w:r w:rsidRPr="00DA7364">
        <w:rPr>
          <w:szCs w:val="24"/>
        </w:rPr>
        <w:t>генетичні</w:t>
      </w:r>
      <w:proofErr w:type="spellEnd"/>
      <w:r w:rsidRPr="00DA7364">
        <w:rPr>
          <w:szCs w:val="24"/>
        </w:rPr>
        <w:t xml:space="preserve"> </w:t>
      </w:r>
      <w:proofErr w:type="spellStart"/>
      <w:r w:rsidRPr="00DA7364">
        <w:rPr>
          <w:szCs w:val="24"/>
        </w:rPr>
        <w:t>алгоритми</w:t>
      </w:r>
      <w:proofErr w:type="spellEnd"/>
      <w:r w:rsidRPr="00DA7364">
        <w:rPr>
          <w:szCs w:val="24"/>
        </w:rPr>
        <w:t xml:space="preserve">, </w:t>
      </w:r>
      <w:proofErr w:type="spellStart"/>
      <w:r w:rsidRPr="00DA7364">
        <w:rPr>
          <w:szCs w:val="24"/>
        </w:rPr>
        <w:t>різноманітні</w:t>
      </w:r>
      <w:proofErr w:type="spellEnd"/>
      <w:r w:rsidRPr="00DA7364">
        <w:rPr>
          <w:szCs w:val="24"/>
        </w:rPr>
        <w:t xml:space="preserve"> </w:t>
      </w:r>
      <w:proofErr w:type="spellStart"/>
      <w:r w:rsidRPr="00DA7364">
        <w:rPr>
          <w:szCs w:val="24"/>
        </w:rPr>
        <w:t>методи</w:t>
      </w:r>
      <w:proofErr w:type="spellEnd"/>
      <w:r w:rsidRPr="00DA7364">
        <w:rPr>
          <w:szCs w:val="24"/>
        </w:rPr>
        <w:t xml:space="preserve"> </w:t>
      </w:r>
      <w:proofErr w:type="spellStart"/>
      <w:r w:rsidRPr="00DA7364">
        <w:rPr>
          <w:szCs w:val="24"/>
        </w:rPr>
        <w:t>візуалізації</w:t>
      </w:r>
      <w:proofErr w:type="spellEnd"/>
      <w:r w:rsidRPr="00DA7364">
        <w:rPr>
          <w:szCs w:val="24"/>
        </w:rPr>
        <w:t xml:space="preserve"> </w:t>
      </w:r>
      <w:proofErr w:type="spellStart"/>
      <w:r w:rsidRPr="00DA7364">
        <w:rPr>
          <w:szCs w:val="24"/>
        </w:rPr>
        <w:t>даних</w:t>
      </w:r>
      <w:proofErr w:type="spellEnd"/>
      <w:r w:rsidRPr="00DA7364">
        <w:rPr>
          <w:szCs w:val="24"/>
        </w:rPr>
        <w:t xml:space="preserve"> і </w:t>
      </w:r>
      <w:proofErr w:type="spellStart"/>
      <w:r w:rsidRPr="00DA7364">
        <w:rPr>
          <w:szCs w:val="24"/>
        </w:rPr>
        <w:t>безліч</w:t>
      </w:r>
      <w:proofErr w:type="spellEnd"/>
      <w:r w:rsidRPr="00DA7364">
        <w:rPr>
          <w:szCs w:val="24"/>
        </w:rPr>
        <w:t xml:space="preserve"> </w:t>
      </w:r>
      <w:proofErr w:type="spellStart"/>
      <w:r w:rsidRPr="00DA7364">
        <w:rPr>
          <w:szCs w:val="24"/>
        </w:rPr>
        <w:t>інших</w:t>
      </w:r>
      <w:proofErr w:type="spellEnd"/>
      <w:r w:rsidRPr="00DA7364">
        <w:rPr>
          <w:szCs w:val="24"/>
        </w:rPr>
        <w:t xml:space="preserve"> </w:t>
      </w:r>
      <w:proofErr w:type="spellStart"/>
      <w:r w:rsidRPr="00DA7364">
        <w:rPr>
          <w:szCs w:val="24"/>
        </w:rPr>
        <w:t>методів</w:t>
      </w:r>
      <w:proofErr w:type="spellEnd"/>
      <w:r w:rsidRPr="00DA7364">
        <w:rPr>
          <w:szCs w:val="24"/>
        </w:rPr>
        <w:t>.</w:t>
      </w:r>
    </w:p>
    <w:p w14:paraId="09D2F675" w14:textId="77777777" w:rsidR="00675F87" w:rsidRPr="00DA7364" w:rsidRDefault="00675F87" w:rsidP="00675F87">
      <w:pPr>
        <w:ind w:firstLine="709"/>
        <w:jc w:val="both"/>
        <w:rPr>
          <w:szCs w:val="24"/>
        </w:rPr>
      </w:pPr>
      <w:proofErr w:type="spellStart"/>
      <w:r w:rsidRPr="00DA7364">
        <w:rPr>
          <w:szCs w:val="24"/>
        </w:rPr>
        <w:t>Більшість</w:t>
      </w:r>
      <w:proofErr w:type="spellEnd"/>
      <w:r w:rsidRPr="00DA7364">
        <w:rPr>
          <w:szCs w:val="24"/>
        </w:rPr>
        <w:t xml:space="preserve"> </w:t>
      </w:r>
      <w:proofErr w:type="spellStart"/>
      <w:r w:rsidRPr="00DA7364">
        <w:rPr>
          <w:szCs w:val="24"/>
        </w:rPr>
        <w:t>аналітичних</w:t>
      </w:r>
      <w:proofErr w:type="spellEnd"/>
      <w:r w:rsidRPr="00DA7364">
        <w:rPr>
          <w:szCs w:val="24"/>
        </w:rPr>
        <w:t xml:space="preserve"> </w:t>
      </w:r>
      <w:proofErr w:type="spellStart"/>
      <w:r w:rsidRPr="00DA7364">
        <w:rPr>
          <w:szCs w:val="24"/>
        </w:rPr>
        <w:t>методів</w:t>
      </w:r>
      <w:proofErr w:type="spellEnd"/>
      <w:r w:rsidRPr="00DA7364">
        <w:rPr>
          <w:szCs w:val="24"/>
        </w:rPr>
        <w:t xml:space="preserve">, </w:t>
      </w:r>
      <w:proofErr w:type="spellStart"/>
      <w:r w:rsidRPr="00DA7364">
        <w:rPr>
          <w:szCs w:val="24"/>
        </w:rPr>
        <w:t>що</w:t>
      </w:r>
      <w:proofErr w:type="spellEnd"/>
      <w:r w:rsidRPr="00DA7364">
        <w:rPr>
          <w:szCs w:val="24"/>
        </w:rPr>
        <w:t xml:space="preserve"> </w:t>
      </w:r>
      <w:proofErr w:type="spellStart"/>
      <w:r w:rsidRPr="00DA7364">
        <w:rPr>
          <w:szCs w:val="24"/>
        </w:rPr>
        <w:t>використовуються</w:t>
      </w:r>
      <w:proofErr w:type="spellEnd"/>
      <w:r w:rsidRPr="00DA7364">
        <w:rPr>
          <w:szCs w:val="24"/>
        </w:rPr>
        <w:t xml:space="preserve"> в </w:t>
      </w:r>
      <w:proofErr w:type="spellStart"/>
      <w:r w:rsidRPr="00DA7364">
        <w:rPr>
          <w:szCs w:val="24"/>
        </w:rPr>
        <w:t>технології</w:t>
      </w:r>
      <w:proofErr w:type="spellEnd"/>
      <w:r w:rsidRPr="00DA7364">
        <w:rPr>
          <w:szCs w:val="24"/>
        </w:rPr>
        <w:t xml:space="preserve"> Data Mining - </w:t>
      </w:r>
      <w:proofErr w:type="spellStart"/>
      <w:r w:rsidRPr="00DA7364">
        <w:rPr>
          <w:szCs w:val="24"/>
        </w:rPr>
        <w:t>це</w:t>
      </w:r>
      <w:proofErr w:type="spellEnd"/>
      <w:r w:rsidRPr="00DA7364">
        <w:rPr>
          <w:szCs w:val="24"/>
        </w:rPr>
        <w:t xml:space="preserve"> </w:t>
      </w:r>
      <w:proofErr w:type="spellStart"/>
      <w:r w:rsidRPr="00DA7364">
        <w:rPr>
          <w:szCs w:val="24"/>
        </w:rPr>
        <w:t>відомі</w:t>
      </w:r>
      <w:proofErr w:type="spellEnd"/>
      <w:r w:rsidRPr="00DA7364">
        <w:rPr>
          <w:szCs w:val="24"/>
        </w:rPr>
        <w:t xml:space="preserve"> </w:t>
      </w:r>
      <w:proofErr w:type="spellStart"/>
      <w:r w:rsidRPr="00DA7364">
        <w:rPr>
          <w:szCs w:val="24"/>
        </w:rPr>
        <w:t>математичні</w:t>
      </w:r>
      <w:proofErr w:type="spellEnd"/>
      <w:r w:rsidRPr="00DA7364">
        <w:rPr>
          <w:szCs w:val="24"/>
        </w:rPr>
        <w:t xml:space="preserve"> </w:t>
      </w:r>
      <w:proofErr w:type="spellStart"/>
      <w:r w:rsidRPr="00DA7364">
        <w:rPr>
          <w:szCs w:val="24"/>
        </w:rPr>
        <w:t>алгоритми</w:t>
      </w:r>
      <w:proofErr w:type="spellEnd"/>
      <w:r w:rsidRPr="00DA7364">
        <w:rPr>
          <w:szCs w:val="24"/>
        </w:rPr>
        <w:t xml:space="preserve"> і </w:t>
      </w:r>
      <w:proofErr w:type="spellStart"/>
      <w:r w:rsidRPr="00DA7364">
        <w:rPr>
          <w:szCs w:val="24"/>
        </w:rPr>
        <w:t>методи</w:t>
      </w:r>
      <w:proofErr w:type="spellEnd"/>
      <w:r w:rsidRPr="00DA7364">
        <w:rPr>
          <w:szCs w:val="24"/>
        </w:rPr>
        <w:t xml:space="preserve">. </w:t>
      </w:r>
      <w:proofErr w:type="spellStart"/>
      <w:r w:rsidRPr="00DA7364">
        <w:rPr>
          <w:szCs w:val="24"/>
        </w:rPr>
        <w:t>Новим</w:t>
      </w:r>
      <w:proofErr w:type="spellEnd"/>
      <w:r w:rsidRPr="00DA7364">
        <w:rPr>
          <w:szCs w:val="24"/>
        </w:rPr>
        <w:t xml:space="preserve"> у </w:t>
      </w:r>
      <w:proofErr w:type="spellStart"/>
      <w:r w:rsidRPr="00DA7364">
        <w:rPr>
          <w:szCs w:val="24"/>
        </w:rPr>
        <w:t>їх</w:t>
      </w:r>
      <w:proofErr w:type="spellEnd"/>
      <w:r w:rsidRPr="00DA7364">
        <w:rPr>
          <w:szCs w:val="24"/>
        </w:rPr>
        <w:t xml:space="preserve"> </w:t>
      </w:r>
      <w:proofErr w:type="spellStart"/>
      <w:r w:rsidRPr="00DA7364">
        <w:rPr>
          <w:szCs w:val="24"/>
        </w:rPr>
        <w:t>застосуванні</w:t>
      </w:r>
      <w:proofErr w:type="spellEnd"/>
      <w:r w:rsidRPr="00DA7364">
        <w:rPr>
          <w:szCs w:val="24"/>
        </w:rPr>
        <w:t xml:space="preserve"> є </w:t>
      </w:r>
      <w:proofErr w:type="spellStart"/>
      <w:r w:rsidRPr="00DA7364">
        <w:rPr>
          <w:szCs w:val="24"/>
        </w:rPr>
        <w:t>можливість</w:t>
      </w:r>
      <w:proofErr w:type="spellEnd"/>
      <w:r w:rsidRPr="00DA7364">
        <w:rPr>
          <w:szCs w:val="24"/>
        </w:rPr>
        <w:t xml:space="preserve"> </w:t>
      </w:r>
      <w:proofErr w:type="spellStart"/>
      <w:r w:rsidRPr="00DA7364">
        <w:rPr>
          <w:szCs w:val="24"/>
        </w:rPr>
        <w:t>їх</w:t>
      </w:r>
      <w:proofErr w:type="spellEnd"/>
      <w:r w:rsidRPr="00DA7364">
        <w:rPr>
          <w:szCs w:val="24"/>
        </w:rPr>
        <w:t xml:space="preserve"> </w:t>
      </w:r>
      <w:proofErr w:type="spellStart"/>
      <w:r w:rsidRPr="00DA7364">
        <w:rPr>
          <w:szCs w:val="24"/>
        </w:rPr>
        <w:t>використання</w:t>
      </w:r>
      <w:proofErr w:type="spellEnd"/>
      <w:r w:rsidRPr="00DA7364">
        <w:rPr>
          <w:szCs w:val="24"/>
        </w:rPr>
        <w:t xml:space="preserve"> при </w:t>
      </w:r>
      <w:proofErr w:type="spellStart"/>
      <w:r w:rsidRPr="00DA7364">
        <w:rPr>
          <w:szCs w:val="24"/>
        </w:rPr>
        <w:t>вирішенні</w:t>
      </w:r>
      <w:proofErr w:type="spellEnd"/>
      <w:r w:rsidRPr="00DA7364">
        <w:rPr>
          <w:szCs w:val="24"/>
        </w:rPr>
        <w:t xml:space="preserve"> тих </w:t>
      </w:r>
      <w:proofErr w:type="spellStart"/>
      <w:r w:rsidRPr="00DA7364">
        <w:rPr>
          <w:szCs w:val="24"/>
        </w:rPr>
        <w:t>чи</w:t>
      </w:r>
      <w:proofErr w:type="spellEnd"/>
      <w:r w:rsidRPr="00DA7364">
        <w:rPr>
          <w:szCs w:val="24"/>
        </w:rPr>
        <w:t xml:space="preserve"> </w:t>
      </w:r>
      <w:proofErr w:type="spellStart"/>
      <w:r w:rsidRPr="00DA7364">
        <w:rPr>
          <w:szCs w:val="24"/>
        </w:rPr>
        <w:t>інших</w:t>
      </w:r>
      <w:proofErr w:type="spellEnd"/>
      <w:r w:rsidRPr="00DA7364">
        <w:rPr>
          <w:szCs w:val="24"/>
        </w:rPr>
        <w:t xml:space="preserve"> </w:t>
      </w:r>
      <w:proofErr w:type="spellStart"/>
      <w:r w:rsidRPr="00DA7364">
        <w:rPr>
          <w:szCs w:val="24"/>
        </w:rPr>
        <w:t>конкретних</w:t>
      </w:r>
      <w:proofErr w:type="spellEnd"/>
      <w:r w:rsidRPr="00DA7364">
        <w:rPr>
          <w:szCs w:val="24"/>
        </w:rPr>
        <w:t xml:space="preserve"> задач, </w:t>
      </w:r>
      <w:proofErr w:type="spellStart"/>
      <w:r w:rsidRPr="00DA7364">
        <w:rPr>
          <w:szCs w:val="24"/>
        </w:rPr>
        <w:t>обумовлена</w:t>
      </w:r>
      <w:proofErr w:type="spellEnd"/>
      <w:r w:rsidRPr="00DA7364">
        <w:rPr>
          <w:szCs w:val="24"/>
        </w:rPr>
        <w:t xml:space="preserve"> </w:t>
      </w:r>
      <w:proofErr w:type="spellStart"/>
      <w:r w:rsidRPr="00DA7364">
        <w:rPr>
          <w:szCs w:val="24"/>
        </w:rPr>
        <w:t>можливостями</w:t>
      </w:r>
      <w:proofErr w:type="spellEnd"/>
      <w:r w:rsidRPr="00DA7364">
        <w:rPr>
          <w:szCs w:val="24"/>
        </w:rPr>
        <w:t xml:space="preserve"> </w:t>
      </w:r>
      <w:proofErr w:type="spellStart"/>
      <w:r w:rsidRPr="00DA7364">
        <w:rPr>
          <w:szCs w:val="24"/>
        </w:rPr>
        <w:t>нових</w:t>
      </w:r>
      <w:proofErr w:type="spellEnd"/>
      <w:r w:rsidRPr="00DA7364">
        <w:rPr>
          <w:szCs w:val="24"/>
        </w:rPr>
        <w:t xml:space="preserve"> </w:t>
      </w:r>
      <w:proofErr w:type="spellStart"/>
      <w:r w:rsidRPr="00DA7364">
        <w:rPr>
          <w:szCs w:val="24"/>
        </w:rPr>
        <w:t>технічних</w:t>
      </w:r>
      <w:proofErr w:type="spellEnd"/>
      <w:r w:rsidRPr="00DA7364">
        <w:rPr>
          <w:szCs w:val="24"/>
        </w:rPr>
        <w:t xml:space="preserve"> і </w:t>
      </w:r>
      <w:proofErr w:type="spellStart"/>
      <w:r w:rsidRPr="00DA7364">
        <w:rPr>
          <w:szCs w:val="24"/>
        </w:rPr>
        <w:t>програмних</w:t>
      </w:r>
      <w:proofErr w:type="spellEnd"/>
      <w:r w:rsidRPr="00DA7364">
        <w:rPr>
          <w:szCs w:val="24"/>
        </w:rPr>
        <w:t xml:space="preserve"> </w:t>
      </w:r>
      <w:proofErr w:type="spellStart"/>
      <w:r w:rsidRPr="00DA7364">
        <w:rPr>
          <w:szCs w:val="24"/>
        </w:rPr>
        <w:t>засобів</w:t>
      </w:r>
      <w:proofErr w:type="spellEnd"/>
      <w:r w:rsidRPr="00DA7364">
        <w:rPr>
          <w:szCs w:val="24"/>
        </w:rPr>
        <w:t xml:space="preserve">. </w:t>
      </w:r>
      <w:proofErr w:type="spellStart"/>
      <w:r w:rsidRPr="00DA7364">
        <w:rPr>
          <w:szCs w:val="24"/>
        </w:rPr>
        <w:t>Слід</w:t>
      </w:r>
      <w:proofErr w:type="spellEnd"/>
      <w:r w:rsidRPr="00DA7364">
        <w:rPr>
          <w:szCs w:val="24"/>
        </w:rPr>
        <w:t xml:space="preserve"> </w:t>
      </w:r>
      <w:proofErr w:type="spellStart"/>
      <w:r w:rsidRPr="00DA7364">
        <w:rPr>
          <w:szCs w:val="24"/>
        </w:rPr>
        <w:t>зазначити</w:t>
      </w:r>
      <w:proofErr w:type="spellEnd"/>
      <w:r w:rsidRPr="00DA7364">
        <w:rPr>
          <w:szCs w:val="24"/>
        </w:rPr>
        <w:t xml:space="preserve">, </w:t>
      </w:r>
      <w:proofErr w:type="spellStart"/>
      <w:r w:rsidRPr="00DA7364">
        <w:rPr>
          <w:szCs w:val="24"/>
        </w:rPr>
        <w:t>що</w:t>
      </w:r>
      <w:proofErr w:type="spellEnd"/>
      <w:r w:rsidRPr="00DA7364">
        <w:rPr>
          <w:szCs w:val="24"/>
        </w:rPr>
        <w:t xml:space="preserve"> </w:t>
      </w:r>
      <w:proofErr w:type="spellStart"/>
      <w:r w:rsidRPr="00DA7364">
        <w:rPr>
          <w:szCs w:val="24"/>
        </w:rPr>
        <w:t>більшість</w:t>
      </w:r>
      <w:proofErr w:type="spellEnd"/>
      <w:r w:rsidRPr="00DA7364">
        <w:rPr>
          <w:szCs w:val="24"/>
        </w:rPr>
        <w:t xml:space="preserve"> </w:t>
      </w:r>
      <w:proofErr w:type="spellStart"/>
      <w:r w:rsidRPr="00DA7364">
        <w:rPr>
          <w:szCs w:val="24"/>
        </w:rPr>
        <w:t>методів</w:t>
      </w:r>
      <w:proofErr w:type="spellEnd"/>
      <w:r w:rsidRPr="00DA7364">
        <w:rPr>
          <w:szCs w:val="24"/>
        </w:rPr>
        <w:t xml:space="preserve"> Data Mining були </w:t>
      </w:r>
      <w:proofErr w:type="spellStart"/>
      <w:r w:rsidRPr="00DA7364">
        <w:rPr>
          <w:szCs w:val="24"/>
        </w:rPr>
        <w:t>розроблені</w:t>
      </w:r>
      <w:proofErr w:type="spellEnd"/>
      <w:r w:rsidRPr="00DA7364">
        <w:rPr>
          <w:szCs w:val="24"/>
        </w:rPr>
        <w:t xml:space="preserve"> в рамках </w:t>
      </w:r>
      <w:proofErr w:type="spellStart"/>
      <w:r w:rsidRPr="00DA7364">
        <w:rPr>
          <w:szCs w:val="24"/>
        </w:rPr>
        <w:t>теорії</w:t>
      </w:r>
      <w:proofErr w:type="spellEnd"/>
      <w:r w:rsidRPr="00DA7364">
        <w:rPr>
          <w:szCs w:val="24"/>
        </w:rPr>
        <w:t xml:space="preserve"> штучного </w:t>
      </w:r>
      <w:proofErr w:type="spellStart"/>
      <w:r w:rsidRPr="00DA7364">
        <w:rPr>
          <w:szCs w:val="24"/>
        </w:rPr>
        <w:t>інтелекту</w:t>
      </w:r>
      <w:proofErr w:type="spellEnd"/>
      <w:r w:rsidRPr="00DA7364">
        <w:rPr>
          <w:szCs w:val="24"/>
        </w:rPr>
        <w:t>.</w:t>
      </w:r>
    </w:p>
    <w:p w14:paraId="7D45AA50" w14:textId="77777777" w:rsidR="00675F87" w:rsidRPr="00DA7364" w:rsidRDefault="00675F87" w:rsidP="00675F87">
      <w:pPr>
        <w:ind w:firstLine="709"/>
        <w:jc w:val="both"/>
        <w:rPr>
          <w:szCs w:val="24"/>
        </w:rPr>
      </w:pPr>
      <w:r w:rsidRPr="00DA7364">
        <w:rPr>
          <w:b/>
          <w:szCs w:val="24"/>
        </w:rPr>
        <w:t>Метод</w:t>
      </w:r>
      <w:r w:rsidRPr="00DA7364">
        <w:rPr>
          <w:szCs w:val="24"/>
        </w:rPr>
        <w:t xml:space="preserve"> (</w:t>
      </w:r>
      <w:proofErr w:type="spellStart"/>
      <w:r w:rsidRPr="00DA7364">
        <w:rPr>
          <w:szCs w:val="24"/>
        </w:rPr>
        <w:t>method</w:t>
      </w:r>
      <w:proofErr w:type="spellEnd"/>
      <w:r w:rsidRPr="00DA7364">
        <w:rPr>
          <w:szCs w:val="24"/>
        </w:rPr>
        <w:t xml:space="preserve">) </w:t>
      </w:r>
      <w:proofErr w:type="spellStart"/>
      <w:r w:rsidRPr="00DA7364">
        <w:rPr>
          <w:szCs w:val="24"/>
        </w:rPr>
        <w:t>являє</w:t>
      </w:r>
      <w:proofErr w:type="spellEnd"/>
      <w:r w:rsidRPr="00DA7364">
        <w:rPr>
          <w:szCs w:val="24"/>
        </w:rPr>
        <w:t xml:space="preserve"> собою норму </w:t>
      </w:r>
      <w:proofErr w:type="spellStart"/>
      <w:r w:rsidRPr="00DA7364">
        <w:rPr>
          <w:szCs w:val="24"/>
        </w:rPr>
        <w:t>або</w:t>
      </w:r>
      <w:proofErr w:type="spellEnd"/>
      <w:r w:rsidRPr="00DA7364">
        <w:rPr>
          <w:szCs w:val="24"/>
        </w:rPr>
        <w:t xml:space="preserve"> правило, </w:t>
      </w:r>
      <w:proofErr w:type="spellStart"/>
      <w:r w:rsidRPr="00DA7364">
        <w:rPr>
          <w:szCs w:val="24"/>
        </w:rPr>
        <w:t>певний</w:t>
      </w:r>
      <w:proofErr w:type="spellEnd"/>
      <w:r w:rsidRPr="00DA7364">
        <w:rPr>
          <w:szCs w:val="24"/>
        </w:rPr>
        <w:t xml:space="preserve"> шлях, </w:t>
      </w:r>
      <w:proofErr w:type="spellStart"/>
      <w:r w:rsidRPr="00DA7364">
        <w:rPr>
          <w:szCs w:val="24"/>
        </w:rPr>
        <w:t>спосіб</w:t>
      </w:r>
      <w:proofErr w:type="spellEnd"/>
      <w:r w:rsidRPr="00DA7364">
        <w:rPr>
          <w:szCs w:val="24"/>
        </w:rPr>
        <w:t xml:space="preserve">, </w:t>
      </w:r>
      <w:proofErr w:type="spellStart"/>
      <w:r w:rsidRPr="00DA7364">
        <w:rPr>
          <w:szCs w:val="24"/>
        </w:rPr>
        <w:t>прийом</w:t>
      </w:r>
      <w:proofErr w:type="spellEnd"/>
      <w:r w:rsidRPr="00DA7364">
        <w:rPr>
          <w:szCs w:val="24"/>
        </w:rPr>
        <w:t xml:space="preserve"> </w:t>
      </w:r>
      <w:proofErr w:type="spellStart"/>
      <w:r w:rsidRPr="00DA7364">
        <w:rPr>
          <w:szCs w:val="24"/>
        </w:rPr>
        <w:t>рішень</w:t>
      </w:r>
      <w:proofErr w:type="spellEnd"/>
      <w:r w:rsidRPr="00DA7364">
        <w:rPr>
          <w:szCs w:val="24"/>
        </w:rPr>
        <w:t xml:space="preserve"> </w:t>
      </w:r>
      <w:proofErr w:type="spellStart"/>
      <w:r w:rsidRPr="00DA7364">
        <w:rPr>
          <w:szCs w:val="24"/>
        </w:rPr>
        <w:t>задачі</w:t>
      </w:r>
      <w:proofErr w:type="spellEnd"/>
      <w:r w:rsidRPr="00DA7364">
        <w:rPr>
          <w:szCs w:val="24"/>
        </w:rPr>
        <w:t xml:space="preserve"> теоретичного, практичного, </w:t>
      </w:r>
      <w:proofErr w:type="spellStart"/>
      <w:r w:rsidRPr="00DA7364">
        <w:rPr>
          <w:szCs w:val="24"/>
        </w:rPr>
        <w:t>пізнавального</w:t>
      </w:r>
      <w:proofErr w:type="spellEnd"/>
      <w:r w:rsidRPr="00DA7364">
        <w:rPr>
          <w:szCs w:val="24"/>
        </w:rPr>
        <w:t xml:space="preserve">, </w:t>
      </w:r>
      <w:proofErr w:type="spellStart"/>
      <w:r w:rsidRPr="00DA7364">
        <w:rPr>
          <w:szCs w:val="24"/>
        </w:rPr>
        <w:t>управлінського</w:t>
      </w:r>
      <w:proofErr w:type="spellEnd"/>
      <w:r w:rsidRPr="00DA7364">
        <w:rPr>
          <w:szCs w:val="24"/>
        </w:rPr>
        <w:t xml:space="preserve"> характеру.</w:t>
      </w:r>
    </w:p>
    <w:p w14:paraId="74A3BEA7" w14:textId="77777777" w:rsidR="00675F87" w:rsidRPr="00DA7364" w:rsidRDefault="00675F87" w:rsidP="00675F87">
      <w:pPr>
        <w:ind w:firstLine="709"/>
        <w:jc w:val="both"/>
        <w:rPr>
          <w:szCs w:val="24"/>
        </w:rPr>
      </w:pPr>
      <w:proofErr w:type="spellStart"/>
      <w:r w:rsidRPr="00DA7364">
        <w:rPr>
          <w:szCs w:val="24"/>
        </w:rPr>
        <w:t>Поняття</w:t>
      </w:r>
      <w:proofErr w:type="spellEnd"/>
      <w:r w:rsidRPr="00DA7364">
        <w:rPr>
          <w:szCs w:val="24"/>
        </w:rPr>
        <w:t xml:space="preserve"> алгоритму </w:t>
      </w:r>
      <w:proofErr w:type="spellStart"/>
      <w:r w:rsidRPr="00DA7364">
        <w:rPr>
          <w:szCs w:val="24"/>
        </w:rPr>
        <w:t>з'явилося</w:t>
      </w:r>
      <w:proofErr w:type="spellEnd"/>
      <w:r w:rsidRPr="00DA7364">
        <w:rPr>
          <w:szCs w:val="24"/>
        </w:rPr>
        <w:t xml:space="preserve"> </w:t>
      </w:r>
      <w:proofErr w:type="spellStart"/>
      <w:r w:rsidRPr="00DA7364">
        <w:rPr>
          <w:szCs w:val="24"/>
        </w:rPr>
        <w:t>задовго</w:t>
      </w:r>
      <w:proofErr w:type="spellEnd"/>
      <w:r w:rsidRPr="00DA7364">
        <w:rPr>
          <w:szCs w:val="24"/>
        </w:rPr>
        <w:t xml:space="preserve"> до </w:t>
      </w:r>
      <w:proofErr w:type="spellStart"/>
      <w:r w:rsidRPr="00DA7364">
        <w:rPr>
          <w:szCs w:val="24"/>
        </w:rPr>
        <w:t>створення</w:t>
      </w:r>
      <w:proofErr w:type="spellEnd"/>
      <w:r w:rsidRPr="00DA7364">
        <w:rPr>
          <w:szCs w:val="24"/>
        </w:rPr>
        <w:t xml:space="preserve"> </w:t>
      </w:r>
      <w:proofErr w:type="spellStart"/>
      <w:r w:rsidRPr="00DA7364">
        <w:rPr>
          <w:szCs w:val="24"/>
        </w:rPr>
        <w:t>електронних</w:t>
      </w:r>
      <w:proofErr w:type="spellEnd"/>
      <w:r w:rsidRPr="00DA7364">
        <w:rPr>
          <w:szCs w:val="24"/>
        </w:rPr>
        <w:t xml:space="preserve"> </w:t>
      </w:r>
      <w:proofErr w:type="spellStart"/>
      <w:r w:rsidRPr="00DA7364">
        <w:rPr>
          <w:szCs w:val="24"/>
        </w:rPr>
        <w:t>обчислювальних</w:t>
      </w:r>
      <w:proofErr w:type="spellEnd"/>
      <w:r w:rsidRPr="00DA7364">
        <w:rPr>
          <w:szCs w:val="24"/>
        </w:rPr>
        <w:t xml:space="preserve"> машин. Зараз </w:t>
      </w:r>
      <w:proofErr w:type="spellStart"/>
      <w:r w:rsidRPr="00DA7364">
        <w:rPr>
          <w:szCs w:val="24"/>
        </w:rPr>
        <w:t>алгоритми</w:t>
      </w:r>
      <w:proofErr w:type="spellEnd"/>
      <w:r w:rsidRPr="00DA7364">
        <w:rPr>
          <w:szCs w:val="24"/>
        </w:rPr>
        <w:t xml:space="preserve"> є основою для </w:t>
      </w:r>
      <w:proofErr w:type="spellStart"/>
      <w:r w:rsidRPr="00DA7364">
        <w:rPr>
          <w:szCs w:val="24"/>
        </w:rPr>
        <w:t>вирішення</w:t>
      </w:r>
      <w:proofErr w:type="spellEnd"/>
      <w:r w:rsidRPr="00DA7364">
        <w:rPr>
          <w:szCs w:val="24"/>
        </w:rPr>
        <w:t xml:space="preserve"> </w:t>
      </w:r>
      <w:proofErr w:type="spellStart"/>
      <w:r w:rsidRPr="00DA7364">
        <w:rPr>
          <w:szCs w:val="24"/>
        </w:rPr>
        <w:t>багатьох</w:t>
      </w:r>
      <w:proofErr w:type="spellEnd"/>
      <w:r w:rsidRPr="00DA7364">
        <w:rPr>
          <w:szCs w:val="24"/>
        </w:rPr>
        <w:t xml:space="preserve"> </w:t>
      </w:r>
      <w:proofErr w:type="spellStart"/>
      <w:r w:rsidRPr="00DA7364">
        <w:rPr>
          <w:szCs w:val="24"/>
        </w:rPr>
        <w:t>прикладних</w:t>
      </w:r>
      <w:proofErr w:type="spellEnd"/>
      <w:r w:rsidRPr="00DA7364">
        <w:rPr>
          <w:szCs w:val="24"/>
        </w:rPr>
        <w:t xml:space="preserve"> і </w:t>
      </w:r>
      <w:proofErr w:type="spellStart"/>
      <w:r w:rsidRPr="00DA7364">
        <w:rPr>
          <w:szCs w:val="24"/>
        </w:rPr>
        <w:t>теоретичних</w:t>
      </w:r>
      <w:proofErr w:type="spellEnd"/>
      <w:r w:rsidRPr="00DA7364">
        <w:rPr>
          <w:szCs w:val="24"/>
        </w:rPr>
        <w:t xml:space="preserve"> </w:t>
      </w:r>
      <w:proofErr w:type="spellStart"/>
      <w:r w:rsidRPr="00DA7364">
        <w:rPr>
          <w:szCs w:val="24"/>
        </w:rPr>
        <w:t>завдань</w:t>
      </w:r>
      <w:proofErr w:type="spellEnd"/>
      <w:r w:rsidRPr="00DA7364">
        <w:rPr>
          <w:szCs w:val="24"/>
        </w:rPr>
        <w:t xml:space="preserve"> у </w:t>
      </w:r>
      <w:proofErr w:type="spellStart"/>
      <w:r w:rsidRPr="00DA7364">
        <w:rPr>
          <w:szCs w:val="24"/>
        </w:rPr>
        <w:t>різних</w:t>
      </w:r>
      <w:proofErr w:type="spellEnd"/>
      <w:r w:rsidRPr="00DA7364">
        <w:rPr>
          <w:szCs w:val="24"/>
        </w:rPr>
        <w:t xml:space="preserve"> сферах </w:t>
      </w:r>
      <w:proofErr w:type="spellStart"/>
      <w:r w:rsidRPr="00DA7364">
        <w:rPr>
          <w:szCs w:val="24"/>
        </w:rPr>
        <w:t>людської</w:t>
      </w:r>
      <w:proofErr w:type="spellEnd"/>
      <w:r w:rsidRPr="00DA7364">
        <w:rPr>
          <w:szCs w:val="24"/>
        </w:rPr>
        <w:t xml:space="preserve"> </w:t>
      </w:r>
      <w:proofErr w:type="spellStart"/>
      <w:r w:rsidRPr="00DA7364">
        <w:rPr>
          <w:szCs w:val="24"/>
        </w:rPr>
        <w:t>діяльності</w:t>
      </w:r>
      <w:proofErr w:type="spellEnd"/>
      <w:r w:rsidRPr="00DA7364">
        <w:rPr>
          <w:szCs w:val="24"/>
        </w:rPr>
        <w:t xml:space="preserve">, у </w:t>
      </w:r>
      <w:proofErr w:type="spellStart"/>
      <w:r w:rsidRPr="00DA7364">
        <w:rPr>
          <w:szCs w:val="24"/>
        </w:rPr>
        <w:t>більшості</w:t>
      </w:r>
      <w:proofErr w:type="spellEnd"/>
      <w:r w:rsidRPr="00DA7364">
        <w:rPr>
          <w:szCs w:val="24"/>
        </w:rPr>
        <w:t xml:space="preserve"> - </w:t>
      </w:r>
      <w:proofErr w:type="spellStart"/>
      <w:r w:rsidRPr="00DA7364">
        <w:rPr>
          <w:szCs w:val="24"/>
        </w:rPr>
        <w:t>це</w:t>
      </w:r>
      <w:proofErr w:type="spellEnd"/>
      <w:r w:rsidRPr="00DA7364">
        <w:rPr>
          <w:szCs w:val="24"/>
        </w:rPr>
        <w:t xml:space="preserve"> </w:t>
      </w:r>
      <w:proofErr w:type="spellStart"/>
      <w:r w:rsidRPr="00DA7364">
        <w:rPr>
          <w:szCs w:val="24"/>
        </w:rPr>
        <w:t>завдання</w:t>
      </w:r>
      <w:proofErr w:type="spellEnd"/>
      <w:r w:rsidRPr="00DA7364">
        <w:rPr>
          <w:szCs w:val="24"/>
        </w:rPr>
        <w:t xml:space="preserve">, </w:t>
      </w:r>
      <w:proofErr w:type="spellStart"/>
      <w:r w:rsidRPr="00DA7364">
        <w:rPr>
          <w:szCs w:val="24"/>
        </w:rPr>
        <w:t>вирішення</w:t>
      </w:r>
      <w:proofErr w:type="spellEnd"/>
      <w:r w:rsidRPr="00DA7364">
        <w:rPr>
          <w:szCs w:val="24"/>
        </w:rPr>
        <w:t xml:space="preserve"> </w:t>
      </w:r>
      <w:proofErr w:type="spellStart"/>
      <w:r w:rsidRPr="00DA7364">
        <w:rPr>
          <w:szCs w:val="24"/>
        </w:rPr>
        <w:t>яких</w:t>
      </w:r>
      <w:proofErr w:type="spellEnd"/>
      <w:r w:rsidRPr="00DA7364">
        <w:rPr>
          <w:szCs w:val="24"/>
        </w:rPr>
        <w:t xml:space="preserve"> </w:t>
      </w:r>
      <w:proofErr w:type="spellStart"/>
      <w:r w:rsidRPr="00DA7364">
        <w:rPr>
          <w:szCs w:val="24"/>
        </w:rPr>
        <w:t>передбачено</w:t>
      </w:r>
      <w:proofErr w:type="spellEnd"/>
      <w:r w:rsidRPr="00DA7364">
        <w:rPr>
          <w:szCs w:val="24"/>
        </w:rPr>
        <w:t xml:space="preserve"> з </w:t>
      </w:r>
      <w:proofErr w:type="spellStart"/>
      <w:r w:rsidRPr="00DA7364">
        <w:rPr>
          <w:szCs w:val="24"/>
        </w:rPr>
        <w:t>використанням</w:t>
      </w:r>
      <w:proofErr w:type="spellEnd"/>
      <w:r w:rsidRPr="00DA7364">
        <w:rPr>
          <w:szCs w:val="24"/>
        </w:rPr>
        <w:t xml:space="preserve"> </w:t>
      </w:r>
      <w:proofErr w:type="spellStart"/>
      <w:r w:rsidRPr="00DA7364">
        <w:rPr>
          <w:szCs w:val="24"/>
        </w:rPr>
        <w:t>комп'ютера</w:t>
      </w:r>
      <w:proofErr w:type="spellEnd"/>
      <w:r w:rsidRPr="00DA7364">
        <w:rPr>
          <w:szCs w:val="24"/>
        </w:rPr>
        <w:t>.</w:t>
      </w:r>
    </w:p>
    <w:p w14:paraId="48D60A79" w14:textId="77777777" w:rsidR="00675F87" w:rsidRPr="00DA7364" w:rsidRDefault="00675F87" w:rsidP="00675F87">
      <w:pPr>
        <w:ind w:firstLine="709"/>
        <w:jc w:val="both"/>
        <w:rPr>
          <w:b/>
          <w:szCs w:val="24"/>
        </w:rPr>
      </w:pPr>
      <w:r w:rsidRPr="00DA7364">
        <w:rPr>
          <w:b/>
          <w:szCs w:val="24"/>
        </w:rPr>
        <w:t>Алгоритм</w:t>
      </w:r>
      <w:r w:rsidRPr="00DA7364">
        <w:rPr>
          <w:szCs w:val="24"/>
        </w:rPr>
        <w:t xml:space="preserve"> (</w:t>
      </w:r>
      <w:proofErr w:type="spellStart"/>
      <w:r w:rsidRPr="00DA7364">
        <w:rPr>
          <w:szCs w:val="24"/>
        </w:rPr>
        <w:t>algorithm</w:t>
      </w:r>
      <w:proofErr w:type="spellEnd"/>
      <w:r w:rsidRPr="00DA7364">
        <w:rPr>
          <w:szCs w:val="24"/>
        </w:rPr>
        <w:t xml:space="preserve">) - </w:t>
      </w:r>
      <w:proofErr w:type="spellStart"/>
      <w:r w:rsidRPr="00DA7364">
        <w:rPr>
          <w:szCs w:val="24"/>
        </w:rPr>
        <w:t>точний</w:t>
      </w:r>
      <w:proofErr w:type="spellEnd"/>
      <w:r w:rsidRPr="00DA7364">
        <w:rPr>
          <w:szCs w:val="24"/>
        </w:rPr>
        <w:t xml:space="preserve"> </w:t>
      </w:r>
      <w:proofErr w:type="spellStart"/>
      <w:r w:rsidRPr="00DA7364">
        <w:rPr>
          <w:szCs w:val="24"/>
        </w:rPr>
        <w:t>припис</w:t>
      </w:r>
      <w:proofErr w:type="spellEnd"/>
      <w:r w:rsidRPr="00DA7364">
        <w:rPr>
          <w:szCs w:val="24"/>
        </w:rPr>
        <w:t xml:space="preserve"> </w:t>
      </w:r>
      <w:proofErr w:type="spellStart"/>
      <w:r w:rsidRPr="00DA7364">
        <w:rPr>
          <w:szCs w:val="24"/>
        </w:rPr>
        <w:t>щодо</w:t>
      </w:r>
      <w:proofErr w:type="spellEnd"/>
      <w:r w:rsidRPr="00DA7364">
        <w:rPr>
          <w:szCs w:val="24"/>
        </w:rPr>
        <w:t xml:space="preserve"> </w:t>
      </w:r>
      <w:proofErr w:type="spellStart"/>
      <w:r w:rsidRPr="00DA7364">
        <w:rPr>
          <w:szCs w:val="24"/>
        </w:rPr>
        <w:t>послідовності</w:t>
      </w:r>
      <w:proofErr w:type="spellEnd"/>
      <w:r w:rsidRPr="00DA7364">
        <w:rPr>
          <w:szCs w:val="24"/>
        </w:rPr>
        <w:t xml:space="preserve"> </w:t>
      </w:r>
      <w:proofErr w:type="spellStart"/>
      <w:r w:rsidRPr="00DA7364">
        <w:rPr>
          <w:szCs w:val="24"/>
        </w:rPr>
        <w:t>дій</w:t>
      </w:r>
      <w:proofErr w:type="spellEnd"/>
      <w:r w:rsidRPr="00DA7364">
        <w:rPr>
          <w:szCs w:val="24"/>
        </w:rPr>
        <w:t xml:space="preserve"> (</w:t>
      </w:r>
      <w:proofErr w:type="spellStart"/>
      <w:r w:rsidRPr="00DA7364">
        <w:rPr>
          <w:szCs w:val="24"/>
        </w:rPr>
        <w:t>кроків</w:t>
      </w:r>
      <w:proofErr w:type="spellEnd"/>
      <w:r w:rsidRPr="00DA7364">
        <w:rPr>
          <w:szCs w:val="24"/>
        </w:rPr>
        <w:t xml:space="preserve">), </w:t>
      </w:r>
      <w:proofErr w:type="spellStart"/>
      <w:r w:rsidRPr="00DA7364">
        <w:rPr>
          <w:szCs w:val="24"/>
        </w:rPr>
        <w:t>що</w:t>
      </w:r>
      <w:proofErr w:type="spellEnd"/>
      <w:r w:rsidRPr="00DA7364">
        <w:rPr>
          <w:szCs w:val="24"/>
        </w:rPr>
        <w:t xml:space="preserve"> </w:t>
      </w:r>
      <w:proofErr w:type="spellStart"/>
      <w:r w:rsidRPr="00DA7364">
        <w:rPr>
          <w:szCs w:val="24"/>
        </w:rPr>
        <w:t>перетворюють</w:t>
      </w:r>
      <w:proofErr w:type="spellEnd"/>
      <w:r w:rsidRPr="00DA7364">
        <w:rPr>
          <w:szCs w:val="24"/>
        </w:rPr>
        <w:t xml:space="preserve"> </w:t>
      </w:r>
      <w:proofErr w:type="spellStart"/>
      <w:r w:rsidRPr="00DA7364">
        <w:rPr>
          <w:szCs w:val="24"/>
        </w:rPr>
        <w:t>вихідні</w:t>
      </w:r>
      <w:proofErr w:type="spellEnd"/>
      <w:r w:rsidRPr="00DA7364">
        <w:rPr>
          <w:szCs w:val="24"/>
        </w:rPr>
        <w:t xml:space="preserve"> </w:t>
      </w:r>
      <w:proofErr w:type="spellStart"/>
      <w:r w:rsidRPr="00DA7364">
        <w:rPr>
          <w:szCs w:val="24"/>
        </w:rPr>
        <w:t>дані</w:t>
      </w:r>
      <w:proofErr w:type="spellEnd"/>
      <w:r w:rsidRPr="00DA7364">
        <w:rPr>
          <w:szCs w:val="24"/>
        </w:rPr>
        <w:t xml:space="preserve"> в </w:t>
      </w:r>
      <w:proofErr w:type="spellStart"/>
      <w:r w:rsidRPr="00DA7364">
        <w:rPr>
          <w:szCs w:val="24"/>
        </w:rPr>
        <w:t>шуканий</w:t>
      </w:r>
      <w:proofErr w:type="spellEnd"/>
      <w:r w:rsidRPr="00DA7364">
        <w:rPr>
          <w:szCs w:val="24"/>
        </w:rPr>
        <w:t xml:space="preserve"> результат. </w:t>
      </w:r>
    </w:p>
    <w:p w14:paraId="565C9CE5" w14:textId="77777777" w:rsidR="00675F87" w:rsidRPr="00DA7364" w:rsidRDefault="00675F87" w:rsidP="00675F87">
      <w:pPr>
        <w:ind w:firstLine="709"/>
        <w:jc w:val="both"/>
        <w:rPr>
          <w:szCs w:val="24"/>
        </w:rPr>
      </w:pPr>
      <w:r w:rsidRPr="00DA7364">
        <w:rPr>
          <w:szCs w:val="24"/>
        </w:rPr>
        <w:t xml:space="preserve">Data Mining </w:t>
      </w:r>
      <w:proofErr w:type="spellStart"/>
      <w:r w:rsidRPr="00DA7364">
        <w:rPr>
          <w:szCs w:val="24"/>
        </w:rPr>
        <w:t>може</w:t>
      </w:r>
      <w:proofErr w:type="spellEnd"/>
      <w:r w:rsidRPr="00DA7364">
        <w:rPr>
          <w:szCs w:val="24"/>
        </w:rPr>
        <w:t xml:space="preserve"> </w:t>
      </w:r>
      <w:proofErr w:type="spellStart"/>
      <w:r w:rsidRPr="00DA7364">
        <w:rPr>
          <w:szCs w:val="24"/>
        </w:rPr>
        <w:t>складатися</w:t>
      </w:r>
      <w:proofErr w:type="spellEnd"/>
      <w:r w:rsidRPr="00DA7364">
        <w:rPr>
          <w:szCs w:val="24"/>
        </w:rPr>
        <w:t xml:space="preserve"> з </w:t>
      </w:r>
      <w:proofErr w:type="spellStart"/>
      <w:r w:rsidRPr="00DA7364">
        <w:rPr>
          <w:szCs w:val="24"/>
        </w:rPr>
        <w:t>двох</w:t>
      </w:r>
      <w:proofErr w:type="spellEnd"/>
      <w:r w:rsidRPr="00DA7364">
        <w:rPr>
          <w:szCs w:val="24"/>
        </w:rPr>
        <w:t xml:space="preserve"> </w:t>
      </w:r>
      <w:proofErr w:type="spellStart"/>
      <w:r w:rsidRPr="00DA7364">
        <w:rPr>
          <w:szCs w:val="24"/>
        </w:rPr>
        <w:t>або</w:t>
      </w:r>
      <w:proofErr w:type="spellEnd"/>
      <w:r w:rsidRPr="00DA7364">
        <w:rPr>
          <w:szCs w:val="24"/>
        </w:rPr>
        <w:t xml:space="preserve"> </w:t>
      </w:r>
      <w:proofErr w:type="spellStart"/>
      <w:r w:rsidRPr="00DA7364">
        <w:rPr>
          <w:szCs w:val="24"/>
        </w:rPr>
        <w:t>трьох</w:t>
      </w:r>
      <w:proofErr w:type="spellEnd"/>
      <w:r w:rsidRPr="00DA7364">
        <w:rPr>
          <w:szCs w:val="24"/>
        </w:rPr>
        <w:t xml:space="preserve"> </w:t>
      </w:r>
      <w:proofErr w:type="spellStart"/>
      <w:r w:rsidRPr="00DA7364">
        <w:rPr>
          <w:szCs w:val="24"/>
        </w:rPr>
        <w:t>стадій</w:t>
      </w:r>
      <w:proofErr w:type="spellEnd"/>
      <w:r w:rsidRPr="00DA7364">
        <w:rPr>
          <w:szCs w:val="24"/>
        </w:rPr>
        <w:t xml:space="preserve">: </w:t>
      </w:r>
    </w:p>
    <w:p w14:paraId="39FBEE55" w14:textId="77777777" w:rsidR="00675F87" w:rsidRPr="00DA7364" w:rsidRDefault="00675F87" w:rsidP="00675F87">
      <w:pPr>
        <w:ind w:firstLine="709"/>
        <w:jc w:val="both"/>
        <w:rPr>
          <w:szCs w:val="24"/>
        </w:rPr>
      </w:pPr>
      <w:proofErr w:type="spellStart"/>
      <w:r w:rsidRPr="00DA7364">
        <w:rPr>
          <w:b/>
          <w:szCs w:val="24"/>
        </w:rPr>
        <w:t>Стадія</w:t>
      </w:r>
      <w:proofErr w:type="spellEnd"/>
      <w:r w:rsidRPr="00DA7364">
        <w:rPr>
          <w:b/>
          <w:szCs w:val="24"/>
        </w:rPr>
        <w:t xml:space="preserve"> 1</w:t>
      </w:r>
      <w:r w:rsidRPr="00DA7364">
        <w:rPr>
          <w:szCs w:val="24"/>
        </w:rPr>
        <w:t xml:space="preserve">. </w:t>
      </w:r>
      <w:proofErr w:type="spellStart"/>
      <w:r w:rsidRPr="00DA7364">
        <w:rPr>
          <w:szCs w:val="24"/>
        </w:rPr>
        <w:t>Виявлення</w:t>
      </w:r>
      <w:proofErr w:type="spellEnd"/>
      <w:r w:rsidRPr="00DA7364">
        <w:rPr>
          <w:szCs w:val="24"/>
        </w:rPr>
        <w:t xml:space="preserve"> </w:t>
      </w:r>
      <w:proofErr w:type="spellStart"/>
      <w:r w:rsidRPr="00DA7364">
        <w:rPr>
          <w:szCs w:val="24"/>
        </w:rPr>
        <w:t>закономірностей</w:t>
      </w:r>
      <w:proofErr w:type="spellEnd"/>
      <w:r w:rsidRPr="00DA7364">
        <w:rPr>
          <w:szCs w:val="24"/>
        </w:rPr>
        <w:t xml:space="preserve"> (</w:t>
      </w:r>
      <w:proofErr w:type="spellStart"/>
      <w:r w:rsidRPr="00DA7364">
        <w:rPr>
          <w:b/>
          <w:szCs w:val="24"/>
        </w:rPr>
        <w:t>вільний</w:t>
      </w:r>
      <w:proofErr w:type="spellEnd"/>
      <w:r w:rsidRPr="00DA7364">
        <w:rPr>
          <w:b/>
          <w:szCs w:val="24"/>
        </w:rPr>
        <w:t xml:space="preserve"> </w:t>
      </w:r>
      <w:proofErr w:type="spellStart"/>
      <w:r w:rsidRPr="00DA7364">
        <w:rPr>
          <w:b/>
          <w:szCs w:val="24"/>
        </w:rPr>
        <w:t>пошук</w:t>
      </w:r>
      <w:proofErr w:type="spellEnd"/>
      <w:r w:rsidRPr="00DA7364">
        <w:rPr>
          <w:szCs w:val="24"/>
        </w:rPr>
        <w:t xml:space="preserve">). </w:t>
      </w:r>
    </w:p>
    <w:p w14:paraId="10F3175C" w14:textId="77777777" w:rsidR="00675F87" w:rsidRPr="00DA7364" w:rsidRDefault="00675F87" w:rsidP="00675F87">
      <w:pPr>
        <w:ind w:firstLine="709"/>
        <w:jc w:val="both"/>
        <w:rPr>
          <w:szCs w:val="24"/>
        </w:rPr>
      </w:pPr>
      <w:proofErr w:type="spellStart"/>
      <w:r w:rsidRPr="00DA7364">
        <w:rPr>
          <w:b/>
          <w:szCs w:val="24"/>
        </w:rPr>
        <w:t>Стадія</w:t>
      </w:r>
      <w:proofErr w:type="spellEnd"/>
      <w:r w:rsidRPr="00DA7364">
        <w:rPr>
          <w:b/>
          <w:szCs w:val="24"/>
        </w:rPr>
        <w:t xml:space="preserve"> 2</w:t>
      </w:r>
      <w:r w:rsidRPr="00DA7364">
        <w:rPr>
          <w:szCs w:val="24"/>
        </w:rPr>
        <w:t xml:space="preserve">. </w:t>
      </w:r>
      <w:proofErr w:type="spellStart"/>
      <w:r w:rsidRPr="00DA7364">
        <w:rPr>
          <w:szCs w:val="24"/>
        </w:rPr>
        <w:t>Використання</w:t>
      </w:r>
      <w:proofErr w:type="spellEnd"/>
      <w:r w:rsidRPr="00DA7364">
        <w:rPr>
          <w:szCs w:val="24"/>
        </w:rPr>
        <w:t xml:space="preserve"> </w:t>
      </w:r>
      <w:proofErr w:type="spellStart"/>
      <w:r w:rsidRPr="00DA7364">
        <w:rPr>
          <w:szCs w:val="24"/>
        </w:rPr>
        <w:t>виявлених</w:t>
      </w:r>
      <w:proofErr w:type="spellEnd"/>
      <w:r w:rsidRPr="00DA7364">
        <w:rPr>
          <w:szCs w:val="24"/>
        </w:rPr>
        <w:t xml:space="preserve"> </w:t>
      </w:r>
      <w:proofErr w:type="spellStart"/>
      <w:r w:rsidRPr="00DA7364">
        <w:rPr>
          <w:szCs w:val="24"/>
        </w:rPr>
        <w:t>закономірностей</w:t>
      </w:r>
      <w:proofErr w:type="spellEnd"/>
      <w:r w:rsidRPr="00DA7364">
        <w:rPr>
          <w:szCs w:val="24"/>
        </w:rPr>
        <w:t xml:space="preserve"> для </w:t>
      </w:r>
      <w:proofErr w:type="spellStart"/>
      <w:r w:rsidRPr="00DA7364">
        <w:rPr>
          <w:szCs w:val="24"/>
        </w:rPr>
        <w:t>передбачення</w:t>
      </w:r>
      <w:proofErr w:type="spellEnd"/>
      <w:r w:rsidRPr="00DA7364">
        <w:rPr>
          <w:szCs w:val="24"/>
        </w:rPr>
        <w:t xml:space="preserve"> </w:t>
      </w:r>
      <w:proofErr w:type="spellStart"/>
      <w:r w:rsidRPr="00DA7364">
        <w:rPr>
          <w:szCs w:val="24"/>
        </w:rPr>
        <w:t>невідомих</w:t>
      </w:r>
      <w:proofErr w:type="spellEnd"/>
      <w:r w:rsidRPr="00DA7364">
        <w:rPr>
          <w:szCs w:val="24"/>
        </w:rPr>
        <w:t xml:space="preserve"> </w:t>
      </w:r>
      <w:proofErr w:type="spellStart"/>
      <w:r w:rsidRPr="00DA7364">
        <w:rPr>
          <w:szCs w:val="24"/>
        </w:rPr>
        <w:t>значень</w:t>
      </w:r>
      <w:proofErr w:type="spellEnd"/>
      <w:r w:rsidRPr="00DA7364">
        <w:rPr>
          <w:szCs w:val="24"/>
        </w:rPr>
        <w:t xml:space="preserve"> (</w:t>
      </w:r>
      <w:proofErr w:type="spellStart"/>
      <w:r w:rsidRPr="00DA7364">
        <w:rPr>
          <w:b/>
          <w:szCs w:val="24"/>
        </w:rPr>
        <w:t>прогностичне</w:t>
      </w:r>
      <w:proofErr w:type="spellEnd"/>
      <w:r w:rsidRPr="00DA7364">
        <w:rPr>
          <w:b/>
          <w:szCs w:val="24"/>
        </w:rPr>
        <w:t xml:space="preserve"> </w:t>
      </w:r>
      <w:proofErr w:type="spellStart"/>
      <w:r w:rsidRPr="00DA7364">
        <w:rPr>
          <w:b/>
          <w:szCs w:val="24"/>
        </w:rPr>
        <w:t>моделювання</w:t>
      </w:r>
      <w:proofErr w:type="spellEnd"/>
      <w:r w:rsidRPr="00DA7364">
        <w:rPr>
          <w:szCs w:val="24"/>
        </w:rPr>
        <w:t>).</w:t>
      </w:r>
    </w:p>
    <w:p w14:paraId="58D3EE26" w14:textId="77777777" w:rsidR="00675F87" w:rsidRPr="00DA7364" w:rsidRDefault="00675F87" w:rsidP="00675F87">
      <w:pPr>
        <w:ind w:firstLine="709"/>
        <w:jc w:val="both"/>
        <w:rPr>
          <w:szCs w:val="24"/>
        </w:rPr>
      </w:pPr>
      <w:r w:rsidRPr="00DA7364">
        <w:rPr>
          <w:szCs w:val="24"/>
        </w:rPr>
        <w:t xml:space="preserve">На </w:t>
      </w:r>
      <w:proofErr w:type="spellStart"/>
      <w:r w:rsidRPr="00DA7364">
        <w:rPr>
          <w:szCs w:val="24"/>
        </w:rPr>
        <w:t>додаток</w:t>
      </w:r>
      <w:proofErr w:type="spellEnd"/>
      <w:r w:rsidRPr="00DA7364">
        <w:rPr>
          <w:szCs w:val="24"/>
        </w:rPr>
        <w:t xml:space="preserve"> до </w:t>
      </w:r>
      <w:proofErr w:type="spellStart"/>
      <w:r w:rsidRPr="00DA7364">
        <w:rPr>
          <w:szCs w:val="24"/>
        </w:rPr>
        <w:t>цих</w:t>
      </w:r>
      <w:proofErr w:type="spellEnd"/>
      <w:r w:rsidRPr="00DA7364">
        <w:rPr>
          <w:szCs w:val="24"/>
        </w:rPr>
        <w:t xml:space="preserve"> </w:t>
      </w:r>
      <w:proofErr w:type="spellStart"/>
      <w:r w:rsidRPr="00DA7364">
        <w:rPr>
          <w:szCs w:val="24"/>
        </w:rPr>
        <w:t>стадій</w:t>
      </w:r>
      <w:proofErr w:type="spellEnd"/>
      <w:r w:rsidRPr="00DA7364">
        <w:rPr>
          <w:szCs w:val="24"/>
        </w:rPr>
        <w:t xml:space="preserve"> </w:t>
      </w:r>
      <w:proofErr w:type="spellStart"/>
      <w:r w:rsidRPr="00DA7364">
        <w:rPr>
          <w:szCs w:val="24"/>
        </w:rPr>
        <w:t>іноді</w:t>
      </w:r>
      <w:proofErr w:type="spellEnd"/>
      <w:r w:rsidRPr="00DA7364">
        <w:rPr>
          <w:szCs w:val="24"/>
        </w:rPr>
        <w:t xml:space="preserve"> </w:t>
      </w:r>
      <w:proofErr w:type="spellStart"/>
      <w:r w:rsidRPr="00DA7364">
        <w:rPr>
          <w:szCs w:val="24"/>
        </w:rPr>
        <w:t>вводять</w:t>
      </w:r>
      <w:proofErr w:type="spellEnd"/>
      <w:r w:rsidRPr="00DA7364">
        <w:rPr>
          <w:szCs w:val="24"/>
        </w:rPr>
        <w:t xml:space="preserve"> </w:t>
      </w:r>
      <w:proofErr w:type="spellStart"/>
      <w:r w:rsidRPr="00DA7364">
        <w:rPr>
          <w:b/>
          <w:szCs w:val="24"/>
        </w:rPr>
        <w:t>стадію</w:t>
      </w:r>
      <w:proofErr w:type="spellEnd"/>
      <w:r w:rsidRPr="00DA7364">
        <w:rPr>
          <w:szCs w:val="24"/>
        </w:rPr>
        <w:t xml:space="preserve"> </w:t>
      </w:r>
      <w:proofErr w:type="spellStart"/>
      <w:r w:rsidRPr="00DA7364">
        <w:rPr>
          <w:b/>
          <w:szCs w:val="24"/>
        </w:rPr>
        <w:t>валідації</w:t>
      </w:r>
      <w:proofErr w:type="spellEnd"/>
      <w:r w:rsidRPr="00DA7364">
        <w:rPr>
          <w:szCs w:val="24"/>
        </w:rPr>
        <w:t xml:space="preserve">, </w:t>
      </w:r>
      <w:proofErr w:type="spellStart"/>
      <w:r w:rsidRPr="00DA7364">
        <w:rPr>
          <w:szCs w:val="24"/>
        </w:rPr>
        <w:t>наступну</w:t>
      </w:r>
      <w:proofErr w:type="spellEnd"/>
      <w:r w:rsidRPr="00DA7364">
        <w:rPr>
          <w:szCs w:val="24"/>
        </w:rPr>
        <w:t xml:space="preserve"> за </w:t>
      </w:r>
      <w:proofErr w:type="spellStart"/>
      <w:r w:rsidRPr="00DA7364">
        <w:rPr>
          <w:szCs w:val="24"/>
        </w:rPr>
        <w:t>стадією</w:t>
      </w:r>
      <w:proofErr w:type="spellEnd"/>
      <w:r w:rsidRPr="00DA7364">
        <w:rPr>
          <w:szCs w:val="24"/>
        </w:rPr>
        <w:t xml:space="preserve"> </w:t>
      </w:r>
      <w:proofErr w:type="spellStart"/>
      <w:r w:rsidRPr="00DA7364">
        <w:rPr>
          <w:szCs w:val="24"/>
        </w:rPr>
        <w:t>вільного</w:t>
      </w:r>
      <w:proofErr w:type="spellEnd"/>
      <w:r w:rsidRPr="00DA7364">
        <w:rPr>
          <w:szCs w:val="24"/>
        </w:rPr>
        <w:t xml:space="preserve"> </w:t>
      </w:r>
      <w:proofErr w:type="spellStart"/>
      <w:r w:rsidRPr="00DA7364">
        <w:rPr>
          <w:szCs w:val="24"/>
        </w:rPr>
        <w:t>пошуку</w:t>
      </w:r>
      <w:proofErr w:type="spellEnd"/>
      <w:r w:rsidRPr="00DA7364">
        <w:rPr>
          <w:szCs w:val="24"/>
        </w:rPr>
        <w:t xml:space="preserve">. </w:t>
      </w:r>
      <w:r w:rsidRPr="00DA7364">
        <w:rPr>
          <w:b/>
          <w:szCs w:val="24"/>
        </w:rPr>
        <w:t xml:space="preserve">Мета </w:t>
      </w:r>
      <w:proofErr w:type="spellStart"/>
      <w:r w:rsidRPr="00DA7364">
        <w:rPr>
          <w:b/>
          <w:szCs w:val="24"/>
        </w:rPr>
        <w:t>валідації</w:t>
      </w:r>
      <w:proofErr w:type="spellEnd"/>
      <w:r w:rsidRPr="00DA7364">
        <w:rPr>
          <w:szCs w:val="24"/>
        </w:rPr>
        <w:t xml:space="preserve"> - </w:t>
      </w:r>
      <w:proofErr w:type="spellStart"/>
      <w:r w:rsidRPr="00DA7364">
        <w:rPr>
          <w:szCs w:val="24"/>
        </w:rPr>
        <w:t>перевірка</w:t>
      </w:r>
      <w:proofErr w:type="spellEnd"/>
      <w:r w:rsidRPr="00DA7364">
        <w:rPr>
          <w:szCs w:val="24"/>
        </w:rPr>
        <w:t xml:space="preserve"> </w:t>
      </w:r>
      <w:proofErr w:type="spellStart"/>
      <w:r w:rsidRPr="00DA7364">
        <w:rPr>
          <w:szCs w:val="24"/>
        </w:rPr>
        <w:t>достовірності</w:t>
      </w:r>
      <w:proofErr w:type="spellEnd"/>
      <w:r w:rsidRPr="00DA7364">
        <w:rPr>
          <w:szCs w:val="24"/>
        </w:rPr>
        <w:t xml:space="preserve"> </w:t>
      </w:r>
      <w:proofErr w:type="spellStart"/>
      <w:r w:rsidRPr="00DA7364">
        <w:rPr>
          <w:szCs w:val="24"/>
        </w:rPr>
        <w:t>знайдених</w:t>
      </w:r>
      <w:proofErr w:type="spellEnd"/>
      <w:r w:rsidRPr="00DA7364">
        <w:rPr>
          <w:szCs w:val="24"/>
        </w:rPr>
        <w:t xml:space="preserve"> </w:t>
      </w:r>
      <w:proofErr w:type="spellStart"/>
      <w:r w:rsidRPr="00DA7364">
        <w:rPr>
          <w:szCs w:val="24"/>
        </w:rPr>
        <w:t>закономірностей</w:t>
      </w:r>
      <w:proofErr w:type="spellEnd"/>
      <w:r w:rsidRPr="00DA7364">
        <w:rPr>
          <w:szCs w:val="24"/>
        </w:rPr>
        <w:t xml:space="preserve">. </w:t>
      </w:r>
      <w:proofErr w:type="spellStart"/>
      <w:r w:rsidRPr="00DA7364">
        <w:rPr>
          <w:szCs w:val="24"/>
        </w:rPr>
        <w:t>Однак</w:t>
      </w:r>
      <w:proofErr w:type="spellEnd"/>
      <w:r w:rsidRPr="00DA7364">
        <w:rPr>
          <w:szCs w:val="24"/>
        </w:rPr>
        <w:t xml:space="preserve">, ми </w:t>
      </w:r>
      <w:proofErr w:type="spellStart"/>
      <w:r w:rsidRPr="00DA7364">
        <w:rPr>
          <w:szCs w:val="24"/>
        </w:rPr>
        <w:t>будемо</w:t>
      </w:r>
      <w:proofErr w:type="spellEnd"/>
      <w:r w:rsidRPr="00DA7364">
        <w:rPr>
          <w:szCs w:val="24"/>
        </w:rPr>
        <w:t xml:space="preserve"> </w:t>
      </w:r>
      <w:proofErr w:type="spellStart"/>
      <w:r w:rsidRPr="00DA7364">
        <w:rPr>
          <w:szCs w:val="24"/>
        </w:rPr>
        <w:t>вважати</w:t>
      </w:r>
      <w:proofErr w:type="spellEnd"/>
      <w:r w:rsidRPr="00DA7364">
        <w:rPr>
          <w:szCs w:val="24"/>
        </w:rPr>
        <w:t xml:space="preserve"> </w:t>
      </w:r>
      <w:proofErr w:type="spellStart"/>
      <w:r w:rsidRPr="00DA7364">
        <w:rPr>
          <w:szCs w:val="24"/>
        </w:rPr>
        <w:t>валідацію</w:t>
      </w:r>
      <w:proofErr w:type="spellEnd"/>
      <w:r w:rsidRPr="00DA7364">
        <w:rPr>
          <w:szCs w:val="24"/>
        </w:rPr>
        <w:t xml:space="preserve"> </w:t>
      </w:r>
      <w:proofErr w:type="spellStart"/>
      <w:r w:rsidRPr="00DA7364">
        <w:rPr>
          <w:szCs w:val="24"/>
        </w:rPr>
        <w:t>частиною</w:t>
      </w:r>
      <w:proofErr w:type="spellEnd"/>
      <w:r w:rsidRPr="00DA7364">
        <w:rPr>
          <w:szCs w:val="24"/>
        </w:rPr>
        <w:t xml:space="preserve"> </w:t>
      </w:r>
      <w:proofErr w:type="spellStart"/>
      <w:r w:rsidRPr="00DA7364">
        <w:rPr>
          <w:szCs w:val="24"/>
        </w:rPr>
        <w:t>першої</w:t>
      </w:r>
      <w:proofErr w:type="spellEnd"/>
      <w:r w:rsidRPr="00DA7364">
        <w:rPr>
          <w:szCs w:val="24"/>
        </w:rPr>
        <w:t xml:space="preserve"> </w:t>
      </w:r>
      <w:proofErr w:type="spellStart"/>
      <w:r w:rsidRPr="00DA7364">
        <w:rPr>
          <w:szCs w:val="24"/>
        </w:rPr>
        <w:t>стадії</w:t>
      </w:r>
      <w:proofErr w:type="spellEnd"/>
      <w:r w:rsidRPr="00DA7364">
        <w:rPr>
          <w:szCs w:val="24"/>
        </w:rPr>
        <w:t xml:space="preserve">, </w:t>
      </w:r>
      <w:proofErr w:type="spellStart"/>
      <w:r w:rsidRPr="00DA7364">
        <w:rPr>
          <w:szCs w:val="24"/>
        </w:rPr>
        <w:t>оскільки</w:t>
      </w:r>
      <w:proofErr w:type="spellEnd"/>
      <w:r w:rsidRPr="00DA7364">
        <w:rPr>
          <w:szCs w:val="24"/>
        </w:rPr>
        <w:t xml:space="preserve"> в </w:t>
      </w:r>
      <w:proofErr w:type="spellStart"/>
      <w:r w:rsidRPr="00DA7364">
        <w:rPr>
          <w:szCs w:val="24"/>
        </w:rPr>
        <w:t>реалізації</w:t>
      </w:r>
      <w:proofErr w:type="spellEnd"/>
      <w:r w:rsidRPr="00DA7364">
        <w:rPr>
          <w:szCs w:val="24"/>
        </w:rPr>
        <w:t xml:space="preserve"> </w:t>
      </w:r>
      <w:proofErr w:type="spellStart"/>
      <w:r w:rsidRPr="00DA7364">
        <w:rPr>
          <w:szCs w:val="24"/>
        </w:rPr>
        <w:t>багатьох</w:t>
      </w:r>
      <w:proofErr w:type="spellEnd"/>
      <w:r w:rsidRPr="00DA7364">
        <w:rPr>
          <w:szCs w:val="24"/>
        </w:rPr>
        <w:t xml:space="preserve"> </w:t>
      </w:r>
      <w:proofErr w:type="spellStart"/>
      <w:r w:rsidRPr="00DA7364">
        <w:rPr>
          <w:szCs w:val="24"/>
        </w:rPr>
        <w:t>методів</w:t>
      </w:r>
      <w:proofErr w:type="spellEnd"/>
      <w:r w:rsidRPr="00DA7364">
        <w:rPr>
          <w:szCs w:val="24"/>
        </w:rPr>
        <w:t xml:space="preserve">, </w:t>
      </w:r>
      <w:proofErr w:type="spellStart"/>
      <w:r w:rsidRPr="00DA7364">
        <w:rPr>
          <w:szCs w:val="24"/>
        </w:rPr>
        <w:t>зокрема</w:t>
      </w:r>
      <w:proofErr w:type="spellEnd"/>
      <w:r w:rsidRPr="00DA7364">
        <w:rPr>
          <w:szCs w:val="24"/>
        </w:rPr>
        <w:t xml:space="preserve">, </w:t>
      </w:r>
      <w:proofErr w:type="spellStart"/>
      <w:r w:rsidRPr="00DA7364">
        <w:rPr>
          <w:szCs w:val="24"/>
        </w:rPr>
        <w:t>нейронних</w:t>
      </w:r>
      <w:proofErr w:type="spellEnd"/>
      <w:r w:rsidRPr="00DA7364">
        <w:rPr>
          <w:szCs w:val="24"/>
        </w:rPr>
        <w:t xml:space="preserve"> мереж і дерев </w:t>
      </w:r>
      <w:proofErr w:type="spellStart"/>
      <w:r w:rsidRPr="00DA7364">
        <w:rPr>
          <w:szCs w:val="24"/>
        </w:rPr>
        <w:t>рішень</w:t>
      </w:r>
      <w:proofErr w:type="spellEnd"/>
      <w:r w:rsidRPr="00DA7364">
        <w:rPr>
          <w:szCs w:val="24"/>
        </w:rPr>
        <w:t xml:space="preserve">, </w:t>
      </w:r>
      <w:proofErr w:type="spellStart"/>
      <w:r w:rsidRPr="00DA7364">
        <w:rPr>
          <w:szCs w:val="24"/>
        </w:rPr>
        <w:t>передбачено</w:t>
      </w:r>
      <w:proofErr w:type="spellEnd"/>
      <w:r w:rsidRPr="00DA7364">
        <w:rPr>
          <w:szCs w:val="24"/>
        </w:rPr>
        <w:t xml:space="preserve"> </w:t>
      </w:r>
      <w:proofErr w:type="spellStart"/>
      <w:r w:rsidRPr="00DA7364">
        <w:rPr>
          <w:szCs w:val="24"/>
        </w:rPr>
        <w:t>поділ</w:t>
      </w:r>
      <w:proofErr w:type="spellEnd"/>
      <w:r w:rsidRPr="00DA7364">
        <w:rPr>
          <w:szCs w:val="24"/>
        </w:rPr>
        <w:t xml:space="preserve"> </w:t>
      </w:r>
      <w:proofErr w:type="spellStart"/>
      <w:r w:rsidRPr="00DA7364">
        <w:rPr>
          <w:szCs w:val="24"/>
        </w:rPr>
        <w:t>загальної</w:t>
      </w:r>
      <w:proofErr w:type="spellEnd"/>
      <w:r w:rsidRPr="00DA7364">
        <w:rPr>
          <w:szCs w:val="24"/>
        </w:rPr>
        <w:t xml:space="preserve"> </w:t>
      </w:r>
      <w:proofErr w:type="spellStart"/>
      <w:r w:rsidRPr="00DA7364">
        <w:rPr>
          <w:szCs w:val="24"/>
        </w:rPr>
        <w:t>множини</w:t>
      </w:r>
      <w:proofErr w:type="spellEnd"/>
      <w:r w:rsidRPr="00DA7364">
        <w:rPr>
          <w:szCs w:val="24"/>
        </w:rPr>
        <w:t xml:space="preserve"> </w:t>
      </w:r>
      <w:proofErr w:type="spellStart"/>
      <w:r w:rsidRPr="00DA7364">
        <w:rPr>
          <w:szCs w:val="24"/>
        </w:rPr>
        <w:t>даних</w:t>
      </w:r>
      <w:proofErr w:type="spellEnd"/>
      <w:r w:rsidRPr="00DA7364">
        <w:rPr>
          <w:szCs w:val="24"/>
        </w:rPr>
        <w:t xml:space="preserve"> на </w:t>
      </w:r>
      <w:proofErr w:type="spellStart"/>
      <w:r w:rsidRPr="00DA7364">
        <w:rPr>
          <w:szCs w:val="24"/>
        </w:rPr>
        <w:t>навчальну</w:t>
      </w:r>
      <w:proofErr w:type="spellEnd"/>
      <w:r w:rsidRPr="00DA7364">
        <w:rPr>
          <w:szCs w:val="24"/>
        </w:rPr>
        <w:t xml:space="preserve"> і </w:t>
      </w:r>
      <w:proofErr w:type="spellStart"/>
      <w:r w:rsidRPr="00DA7364">
        <w:rPr>
          <w:szCs w:val="24"/>
        </w:rPr>
        <w:t>перевірочну</w:t>
      </w:r>
      <w:proofErr w:type="spellEnd"/>
      <w:r w:rsidRPr="00DA7364">
        <w:rPr>
          <w:szCs w:val="24"/>
        </w:rPr>
        <w:t xml:space="preserve">, і </w:t>
      </w:r>
      <w:proofErr w:type="spellStart"/>
      <w:r w:rsidRPr="00DA7364">
        <w:rPr>
          <w:szCs w:val="24"/>
        </w:rPr>
        <w:t>останнє</w:t>
      </w:r>
      <w:proofErr w:type="spellEnd"/>
      <w:r w:rsidRPr="00DA7364">
        <w:rPr>
          <w:szCs w:val="24"/>
        </w:rPr>
        <w:t xml:space="preserve"> </w:t>
      </w:r>
      <w:proofErr w:type="spellStart"/>
      <w:r w:rsidRPr="00DA7364">
        <w:rPr>
          <w:szCs w:val="24"/>
        </w:rPr>
        <w:t>дозволяє</w:t>
      </w:r>
      <w:proofErr w:type="spellEnd"/>
      <w:r w:rsidRPr="00DA7364">
        <w:rPr>
          <w:szCs w:val="24"/>
        </w:rPr>
        <w:t xml:space="preserve"> </w:t>
      </w:r>
      <w:proofErr w:type="spellStart"/>
      <w:r w:rsidRPr="00DA7364">
        <w:rPr>
          <w:szCs w:val="24"/>
        </w:rPr>
        <w:t>перевіряти</w:t>
      </w:r>
      <w:proofErr w:type="spellEnd"/>
      <w:r w:rsidRPr="00DA7364">
        <w:rPr>
          <w:szCs w:val="24"/>
        </w:rPr>
        <w:t xml:space="preserve"> </w:t>
      </w:r>
      <w:proofErr w:type="spellStart"/>
      <w:r w:rsidRPr="00DA7364">
        <w:rPr>
          <w:szCs w:val="24"/>
        </w:rPr>
        <w:t>достовірність</w:t>
      </w:r>
      <w:proofErr w:type="spellEnd"/>
      <w:r w:rsidRPr="00DA7364">
        <w:rPr>
          <w:szCs w:val="24"/>
        </w:rPr>
        <w:t xml:space="preserve"> </w:t>
      </w:r>
      <w:proofErr w:type="spellStart"/>
      <w:r w:rsidRPr="00DA7364">
        <w:rPr>
          <w:szCs w:val="24"/>
        </w:rPr>
        <w:t>отриманих</w:t>
      </w:r>
      <w:proofErr w:type="spellEnd"/>
      <w:r w:rsidRPr="00DA7364">
        <w:rPr>
          <w:szCs w:val="24"/>
        </w:rPr>
        <w:t xml:space="preserve"> </w:t>
      </w:r>
      <w:proofErr w:type="spellStart"/>
      <w:r w:rsidRPr="00DA7364">
        <w:rPr>
          <w:szCs w:val="24"/>
        </w:rPr>
        <w:t>результатів</w:t>
      </w:r>
      <w:proofErr w:type="spellEnd"/>
      <w:r w:rsidRPr="00DA7364">
        <w:rPr>
          <w:szCs w:val="24"/>
        </w:rPr>
        <w:t xml:space="preserve">. </w:t>
      </w:r>
    </w:p>
    <w:p w14:paraId="55641DD1" w14:textId="77777777" w:rsidR="00675F87" w:rsidRPr="00DA7364" w:rsidRDefault="00675F87" w:rsidP="00675F87">
      <w:pPr>
        <w:ind w:firstLine="709"/>
        <w:jc w:val="both"/>
        <w:rPr>
          <w:szCs w:val="24"/>
        </w:rPr>
      </w:pPr>
      <w:proofErr w:type="spellStart"/>
      <w:r w:rsidRPr="00DA7364">
        <w:rPr>
          <w:b/>
          <w:szCs w:val="24"/>
        </w:rPr>
        <w:t>Стадія</w:t>
      </w:r>
      <w:proofErr w:type="spellEnd"/>
      <w:r w:rsidRPr="00DA7364">
        <w:rPr>
          <w:b/>
          <w:szCs w:val="24"/>
        </w:rPr>
        <w:t xml:space="preserve"> 3</w:t>
      </w:r>
      <w:r w:rsidRPr="00DA7364">
        <w:rPr>
          <w:szCs w:val="24"/>
        </w:rPr>
        <w:t xml:space="preserve">. </w:t>
      </w:r>
      <w:proofErr w:type="spellStart"/>
      <w:r w:rsidRPr="00DA7364">
        <w:rPr>
          <w:szCs w:val="24"/>
        </w:rPr>
        <w:t>Аналіз</w:t>
      </w:r>
      <w:proofErr w:type="spellEnd"/>
      <w:r w:rsidRPr="00DA7364">
        <w:rPr>
          <w:szCs w:val="24"/>
        </w:rPr>
        <w:t xml:space="preserve"> </w:t>
      </w:r>
      <w:proofErr w:type="spellStart"/>
      <w:r w:rsidRPr="00DA7364">
        <w:rPr>
          <w:szCs w:val="24"/>
        </w:rPr>
        <w:t>винятків</w:t>
      </w:r>
      <w:proofErr w:type="spellEnd"/>
      <w:r w:rsidRPr="00DA7364">
        <w:rPr>
          <w:szCs w:val="24"/>
        </w:rPr>
        <w:t xml:space="preserve"> - </w:t>
      </w:r>
      <w:proofErr w:type="spellStart"/>
      <w:r w:rsidRPr="00DA7364">
        <w:rPr>
          <w:szCs w:val="24"/>
        </w:rPr>
        <w:t>стадія</w:t>
      </w:r>
      <w:proofErr w:type="spellEnd"/>
      <w:r w:rsidRPr="00DA7364">
        <w:rPr>
          <w:szCs w:val="24"/>
        </w:rPr>
        <w:t xml:space="preserve"> </w:t>
      </w:r>
      <w:proofErr w:type="spellStart"/>
      <w:r w:rsidRPr="00DA7364">
        <w:rPr>
          <w:szCs w:val="24"/>
        </w:rPr>
        <w:t>призначена</w:t>
      </w:r>
      <w:proofErr w:type="spellEnd"/>
      <w:r w:rsidRPr="00DA7364">
        <w:rPr>
          <w:szCs w:val="24"/>
        </w:rPr>
        <w:t xml:space="preserve"> для </w:t>
      </w:r>
      <w:proofErr w:type="spellStart"/>
      <w:r w:rsidRPr="00DA7364">
        <w:rPr>
          <w:szCs w:val="24"/>
        </w:rPr>
        <w:t>виявлення</w:t>
      </w:r>
      <w:proofErr w:type="spellEnd"/>
      <w:r w:rsidRPr="00DA7364">
        <w:rPr>
          <w:szCs w:val="24"/>
        </w:rPr>
        <w:t xml:space="preserve"> і </w:t>
      </w:r>
      <w:proofErr w:type="spellStart"/>
      <w:r w:rsidRPr="00DA7364">
        <w:rPr>
          <w:szCs w:val="24"/>
        </w:rPr>
        <w:t>пояснення</w:t>
      </w:r>
      <w:proofErr w:type="spellEnd"/>
      <w:r w:rsidRPr="00DA7364">
        <w:rPr>
          <w:szCs w:val="24"/>
        </w:rPr>
        <w:t xml:space="preserve"> </w:t>
      </w:r>
      <w:proofErr w:type="spellStart"/>
      <w:r w:rsidRPr="00DA7364">
        <w:rPr>
          <w:szCs w:val="24"/>
        </w:rPr>
        <w:t>аномалій</w:t>
      </w:r>
      <w:proofErr w:type="spellEnd"/>
      <w:r w:rsidRPr="00DA7364">
        <w:rPr>
          <w:szCs w:val="24"/>
        </w:rPr>
        <w:t xml:space="preserve">, </w:t>
      </w:r>
      <w:proofErr w:type="spellStart"/>
      <w:r w:rsidRPr="00DA7364">
        <w:rPr>
          <w:szCs w:val="24"/>
        </w:rPr>
        <w:t>знайдених</w:t>
      </w:r>
      <w:proofErr w:type="spellEnd"/>
      <w:r w:rsidRPr="00DA7364">
        <w:rPr>
          <w:szCs w:val="24"/>
        </w:rPr>
        <w:t xml:space="preserve"> в </w:t>
      </w:r>
      <w:proofErr w:type="spellStart"/>
      <w:r w:rsidRPr="00DA7364">
        <w:rPr>
          <w:szCs w:val="24"/>
        </w:rPr>
        <w:t>закономірностях</w:t>
      </w:r>
      <w:proofErr w:type="spellEnd"/>
      <w:r w:rsidRPr="00DA7364">
        <w:rPr>
          <w:szCs w:val="24"/>
        </w:rPr>
        <w:t>.</w:t>
      </w:r>
    </w:p>
    <w:p w14:paraId="7CD8B7FC" w14:textId="77777777" w:rsidR="00675F87" w:rsidRPr="00DA7364" w:rsidRDefault="00675F87" w:rsidP="00675F87">
      <w:pPr>
        <w:ind w:firstLine="709"/>
        <w:jc w:val="both"/>
        <w:rPr>
          <w:szCs w:val="24"/>
        </w:rPr>
      </w:pPr>
      <w:proofErr w:type="spellStart"/>
      <w:r w:rsidRPr="00DA7364">
        <w:rPr>
          <w:szCs w:val="24"/>
        </w:rPr>
        <w:t>Отже</w:t>
      </w:r>
      <w:proofErr w:type="spellEnd"/>
      <w:r w:rsidRPr="00DA7364">
        <w:rPr>
          <w:szCs w:val="24"/>
        </w:rPr>
        <w:t xml:space="preserve">, </w:t>
      </w:r>
      <w:proofErr w:type="spellStart"/>
      <w:r w:rsidRPr="00DA7364">
        <w:rPr>
          <w:szCs w:val="24"/>
        </w:rPr>
        <w:t>процес</w:t>
      </w:r>
      <w:proofErr w:type="spellEnd"/>
      <w:r w:rsidRPr="00DA7364">
        <w:rPr>
          <w:szCs w:val="24"/>
        </w:rPr>
        <w:t xml:space="preserve"> Data Mining </w:t>
      </w:r>
      <w:proofErr w:type="spellStart"/>
      <w:r w:rsidRPr="00DA7364">
        <w:rPr>
          <w:szCs w:val="24"/>
        </w:rPr>
        <w:t>може</w:t>
      </w:r>
      <w:proofErr w:type="spellEnd"/>
      <w:r w:rsidRPr="00DA7364">
        <w:rPr>
          <w:szCs w:val="24"/>
        </w:rPr>
        <w:t xml:space="preserve"> бути представлений рядом таких </w:t>
      </w:r>
      <w:proofErr w:type="spellStart"/>
      <w:r w:rsidRPr="00DA7364">
        <w:rPr>
          <w:szCs w:val="24"/>
        </w:rPr>
        <w:t>послідовних</w:t>
      </w:r>
      <w:proofErr w:type="spellEnd"/>
      <w:r w:rsidRPr="00DA7364">
        <w:rPr>
          <w:szCs w:val="24"/>
        </w:rPr>
        <w:t xml:space="preserve"> </w:t>
      </w:r>
      <w:proofErr w:type="spellStart"/>
      <w:r w:rsidRPr="00DA7364">
        <w:rPr>
          <w:szCs w:val="24"/>
        </w:rPr>
        <w:t>стадій</w:t>
      </w:r>
      <w:proofErr w:type="spellEnd"/>
      <w:r w:rsidRPr="00DA7364">
        <w:rPr>
          <w:szCs w:val="24"/>
        </w:rPr>
        <w:t xml:space="preserve">: </w:t>
      </w:r>
    </w:p>
    <w:p w14:paraId="21172F51" w14:textId="77777777" w:rsidR="00675F87" w:rsidRPr="00DA7364" w:rsidRDefault="00675F87" w:rsidP="00675F87">
      <w:pPr>
        <w:ind w:left="1416" w:firstLine="709"/>
        <w:rPr>
          <w:szCs w:val="24"/>
        </w:rPr>
      </w:pPr>
      <w:r w:rsidRPr="00DA7364">
        <w:rPr>
          <w:b/>
          <w:szCs w:val="24"/>
        </w:rPr>
        <w:t>ВІЛЬНИЙ ПОШУК</w:t>
      </w:r>
      <w:r w:rsidRPr="00DA7364">
        <w:rPr>
          <w:szCs w:val="24"/>
        </w:rPr>
        <w:t xml:space="preserve"> (у тому </w:t>
      </w:r>
      <w:proofErr w:type="spellStart"/>
      <w:r w:rsidRPr="00DA7364">
        <w:rPr>
          <w:szCs w:val="24"/>
        </w:rPr>
        <w:t>числі</w:t>
      </w:r>
      <w:proofErr w:type="spellEnd"/>
      <w:r w:rsidRPr="00DA7364">
        <w:rPr>
          <w:szCs w:val="24"/>
        </w:rPr>
        <w:t xml:space="preserve"> ВАЛІДАЦІЯ) -&gt;</w:t>
      </w:r>
    </w:p>
    <w:p w14:paraId="117EF824" w14:textId="77777777" w:rsidR="00675F87" w:rsidRPr="00DA7364" w:rsidRDefault="00675F87" w:rsidP="00675F87">
      <w:pPr>
        <w:ind w:left="1131" w:firstLine="709"/>
        <w:rPr>
          <w:szCs w:val="24"/>
        </w:rPr>
      </w:pPr>
      <w:r w:rsidRPr="00DA7364">
        <w:rPr>
          <w:szCs w:val="24"/>
        </w:rPr>
        <w:t xml:space="preserve">-&gt; </w:t>
      </w:r>
      <w:r w:rsidRPr="00DA7364">
        <w:rPr>
          <w:b/>
          <w:szCs w:val="24"/>
        </w:rPr>
        <w:t>ПРОГНОСТИЧНЕ МОДЕЛЮВАННЯ</w:t>
      </w:r>
      <w:r w:rsidRPr="00DA7364">
        <w:rPr>
          <w:szCs w:val="24"/>
        </w:rPr>
        <w:t xml:space="preserve"> -&gt;</w:t>
      </w:r>
    </w:p>
    <w:p w14:paraId="4F023C04" w14:textId="77777777" w:rsidR="00675F87" w:rsidRPr="00DA7364" w:rsidRDefault="00675F87" w:rsidP="00675F87">
      <w:pPr>
        <w:ind w:left="1131" w:firstLine="709"/>
        <w:rPr>
          <w:szCs w:val="24"/>
        </w:rPr>
      </w:pPr>
      <w:r w:rsidRPr="00DA7364">
        <w:rPr>
          <w:szCs w:val="24"/>
        </w:rPr>
        <w:t xml:space="preserve">-&gt; </w:t>
      </w:r>
      <w:r w:rsidRPr="00DA7364">
        <w:rPr>
          <w:b/>
          <w:szCs w:val="24"/>
        </w:rPr>
        <w:t>АНАЛІЗ ВИНЯТКІВ</w:t>
      </w:r>
    </w:p>
    <w:p w14:paraId="23C55579" w14:textId="77777777" w:rsidR="00675F87" w:rsidRPr="00DA7364" w:rsidRDefault="00675F87" w:rsidP="00675F87">
      <w:pPr>
        <w:ind w:firstLine="709"/>
        <w:jc w:val="both"/>
        <w:rPr>
          <w:i/>
          <w:szCs w:val="24"/>
        </w:rPr>
      </w:pPr>
      <w:r w:rsidRPr="00DA7364">
        <w:rPr>
          <w:i/>
          <w:szCs w:val="24"/>
        </w:rPr>
        <w:t xml:space="preserve">1. </w:t>
      </w:r>
      <w:proofErr w:type="spellStart"/>
      <w:r w:rsidRPr="00DA7364">
        <w:rPr>
          <w:i/>
          <w:szCs w:val="24"/>
        </w:rPr>
        <w:t>Вільний</w:t>
      </w:r>
      <w:proofErr w:type="spellEnd"/>
      <w:r w:rsidRPr="00DA7364">
        <w:rPr>
          <w:i/>
          <w:szCs w:val="24"/>
        </w:rPr>
        <w:t xml:space="preserve"> </w:t>
      </w:r>
      <w:proofErr w:type="spellStart"/>
      <w:r w:rsidRPr="00DA7364">
        <w:rPr>
          <w:i/>
          <w:szCs w:val="24"/>
        </w:rPr>
        <w:t>пошук</w:t>
      </w:r>
      <w:proofErr w:type="spellEnd"/>
      <w:r w:rsidRPr="00DA7364">
        <w:rPr>
          <w:i/>
          <w:szCs w:val="24"/>
        </w:rPr>
        <w:t xml:space="preserve"> (Discovery).</w:t>
      </w:r>
    </w:p>
    <w:p w14:paraId="646CCBA3" w14:textId="77777777" w:rsidR="00675F87" w:rsidRPr="00DA7364" w:rsidRDefault="00675F87" w:rsidP="00675F87">
      <w:pPr>
        <w:ind w:firstLine="709"/>
        <w:jc w:val="both"/>
        <w:rPr>
          <w:szCs w:val="24"/>
        </w:rPr>
      </w:pPr>
      <w:r w:rsidRPr="00DA7364">
        <w:rPr>
          <w:szCs w:val="24"/>
        </w:rPr>
        <w:t xml:space="preserve">На </w:t>
      </w:r>
      <w:proofErr w:type="spellStart"/>
      <w:r w:rsidRPr="00DA7364">
        <w:rPr>
          <w:szCs w:val="24"/>
        </w:rPr>
        <w:t>стадії</w:t>
      </w:r>
      <w:proofErr w:type="spellEnd"/>
      <w:r w:rsidRPr="00DA7364">
        <w:rPr>
          <w:szCs w:val="24"/>
        </w:rPr>
        <w:t xml:space="preserve"> </w:t>
      </w:r>
      <w:proofErr w:type="spellStart"/>
      <w:r w:rsidRPr="00DA7364">
        <w:rPr>
          <w:szCs w:val="24"/>
        </w:rPr>
        <w:t>вільного</w:t>
      </w:r>
      <w:proofErr w:type="spellEnd"/>
      <w:r w:rsidRPr="00DA7364">
        <w:rPr>
          <w:szCs w:val="24"/>
        </w:rPr>
        <w:t xml:space="preserve"> </w:t>
      </w:r>
      <w:proofErr w:type="spellStart"/>
      <w:r w:rsidRPr="00DA7364">
        <w:rPr>
          <w:szCs w:val="24"/>
        </w:rPr>
        <w:t>пошуку</w:t>
      </w:r>
      <w:proofErr w:type="spellEnd"/>
      <w:r w:rsidRPr="00DA7364">
        <w:rPr>
          <w:szCs w:val="24"/>
        </w:rPr>
        <w:t xml:space="preserve"> </w:t>
      </w:r>
      <w:proofErr w:type="spellStart"/>
      <w:r w:rsidRPr="00DA7364">
        <w:rPr>
          <w:szCs w:val="24"/>
        </w:rPr>
        <w:t>здійснюється</w:t>
      </w:r>
      <w:proofErr w:type="spellEnd"/>
      <w:r w:rsidRPr="00DA7364">
        <w:rPr>
          <w:szCs w:val="24"/>
        </w:rPr>
        <w:t xml:space="preserve"> </w:t>
      </w:r>
      <w:proofErr w:type="spellStart"/>
      <w:r w:rsidRPr="00DA7364">
        <w:rPr>
          <w:szCs w:val="24"/>
        </w:rPr>
        <w:t>дослідження</w:t>
      </w:r>
      <w:proofErr w:type="spellEnd"/>
      <w:r w:rsidRPr="00DA7364">
        <w:rPr>
          <w:szCs w:val="24"/>
        </w:rPr>
        <w:t xml:space="preserve"> набору </w:t>
      </w:r>
      <w:proofErr w:type="spellStart"/>
      <w:r w:rsidRPr="00DA7364">
        <w:rPr>
          <w:szCs w:val="24"/>
        </w:rPr>
        <w:t>даних</w:t>
      </w:r>
      <w:proofErr w:type="spellEnd"/>
      <w:r w:rsidRPr="00DA7364">
        <w:rPr>
          <w:szCs w:val="24"/>
        </w:rPr>
        <w:t xml:space="preserve"> з метою </w:t>
      </w:r>
      <w:proofErr w:type="spellStart"/>
      <w:r w:rsidRPr="00DA7364">
        <w:rPr>
          <w:szCs w:val="24"/>
        </w:rPr>
        <w:t>пошуку</w:t>
      </w:r>
      <w:proofErr w:type="spellEnd"/>
      <w:r w:rsidRPr="00DA7364">
        <w:rPr>
          <w:szCs w:val="24"/>
        </w:rPr>
        <w:t xml:space="preserve"> </w:t>
      </w:r>
      <w:proofErr w:type="spellStart"/>
      <w:r w:rsidRPr="00DA7364">
        <w:rPr>
          <w:szCs w:val="24"/>
        </w:rPr>
        <w:t>прихованих</w:t>
      </w:r>
      <w:proofErr w:type="spellEnd"/>
      <w:r w:rsidRPr="00DA7364">
        <w:rPr>
          <w:szCs w:val="24"/>
        </w:rPr>
        <w:t xml:space="preserve"> </w:t>
      </w:r>
      <w:proofErr w:type="spellStart"/>
      <w:r w:rsidRPr="00DA7364">
        <w:rPr>
          <w:szCs w:val="24"/>
        </w:rPr>
        <w:t>закономірностей</w:t>
      </w:r>
      <w:proofErr w:type="spellEnd"/>
      <w:r w:rsidRPr="00DA7364">
        <w:rPr>
          <w:szCs w:val="24"/>
        </w:rPr>
        <w:t xml:space="preserve">. </w:t>
      </w:r>
      <w:proofErr w:type="spellStart"/>
      <w:r w:rsidRPr="00DA7364">
        <w:rPr>
          <w:szCs w:val="24"/>
        </w:rPr>
        <w:t>Попередні</w:t>
      </w:r>
      <w:proofErr w:type="spellEnd"/>
      <w:r w:rsidRPr="00DA7364">
        <w:rPr>
          <w:szCs w:val="24"/>
        </w:rPr>
        <w:t xml:space="preserve"> </w:t>
      </w:r>
      <w:proofErr w:type="spellStart"/>
      <w:r w:rsidRPr="00DA7364">
        <w:rPr>
          <w:szCs w:val="24"/>
        </w:rPr>
        <w:t>гіпотези</w:t>
      </w:r>
      <w:proofErr w:type="spellEnd"/>
      <w:r w:rsidRPr="00DA7364">
        <w:rPr>
          <w:szCs w:val="24"/>
        </w:rPr>
        <w:t xml:space="preserve"> </w:t>
      </w:r>
      <w:proofErr w:type="spellStart"/>
      <w:r w:rsidRPr="00DA7364">
        <w:rPr>
          <w:szCs w:val="24"/>
        </w:rPr>
        <w:t>щодо</w:t>
      </w:r>
      <w:proofErr w:type="spellEnd"/>
      <w:r w:rsidRPr="00DA7364">
        <w:rPr>
          <w:szCs w:val="24"/>
        </w:rPr>
        <w:t xml:space="preserve"> виду </w:t>
      </w:r>
      <w:proofErr w:type="spellStart"/>
      <w:r w:rsidRPr="00DA7364">
        <w:rPr>
          <w:szCs w:val="24"/>
        </w:rPr>
        <w:t>закономірностей</w:t>
      </w:r>
      <w:proofErr w:type="spellEnd"/>
      <w:r w:rsidRPr="00DA7364">
        <w:rPr>
          <w:szCs w:val="24"/>
        </w:rPr>
        <w:t xml:space="preserve"> тут не </w:t>
      </w:r>
      <w:proofErr w:type="spellStart"/>
      <w:r w:rsidRPr="00DA7364">
        <w:rPr>
          <w:szCs w:val="24"/>
        </w:rPr>
        <w:t>визначаються</w:t>
      </w:r>
      <w:proofErr w:type="spellEnd"/>
      <w:r w:rsidRPr="00DA7364">
        <w:rPr>
          <w:szCs w:val="24"/>
        </w:rPr>
        <w:t xml:space="preserve">. </w:t>
      </w:r>
    </w:p>
    <w:p w14:paraId="3CCD0D66" w14:textId="77777777" w:rsidR="00675F87" w:rsidRPr="00DA7364" w:rsidRDefault="00675F87" w:rsidP="00675F87">
      <w:pPr>
        <w:ind w:firstLine="709"/>
        <w:jc w:val="both"/>
        <w:rPr>
          <w:b/>
          <w:szCs w:val="24"/>
        </w:rPr>
      </w:pPr>
      <w:proofErr w:type="spellStart"/>
      <w:r w:rsidRPr="00DA7364">
        <w:rPr>
          <w:b/>
          <w:szCs w:val="24"/>
        </w:rPr>
        <w:t>Закономірність</w:t>
      </w:r>
      <w:proofErr w:type="spellEnd"/>
      <w:r w:rsidRPr="00DA7364">
        <w:rPr>
          <w:szCs w:val="24"/>
        </w:rPr>
        <w:t xml:space="preserve"> (</w:t>
      </w:r>
      <w:proofErr w:type="spellStart"/>
      <w:r w:rsidRPr="00DA7364">
        <w:rPr>
          <w:szCs w:val="24"/>
        </w:rPr>
        <w:t>law</w:t>
      </w:r>
      <w:proofErr w:type="spellEnd"/>
      <w:r w:rsidRPr="00DA7364">
        <w:rPr>
          <w:szCs w:val="24"/>
        </w:rPr>
        <w:t xml:space="preserve">) - </w:t>
      </w:r>
      <w:proofErr w:type="spellStart"/>
      <w:r w:rsidRPr="00DA7364">
        <w:rPr>
          <w:szCs w:val="24"/>
        </w:rPr>
        <w:t>істотний</w:t>
      </w:r>
      <w:proofErr w:type="spellEnd"/>
      <w:r w:rsidRPr="00DA7364">
        <w:rPr>
          <w:szCs w:val="24"/>
        </w:rPr>
        <w:t xml:space="preserve"> і </w:t>
      </w:r>
      <w:proofErr w:type="spellStart"/>
      <w:r w:rsidRPr="00DA7364">
        <w:rPr>
          <w:szCs w:val="24"/>
        </w:rPr>
        <w:t>постійно</w:t>
      </w:r>
      <w:proofErr w:type="spellEnd"/>
      <w:r w:rsidRPr="00DA7364">
        <w:rPr>
          <w:szCs w:val="24"/>
        </w:rPr>
        <w:t xml:space="preserve"> </w:t>
      </w:r>
      <w:proofErr w:type="spellStart"/>
      <w:r w:rsidRPr="00DA7364">
        <w:rPr>
          <w:szCs w:val="24"/>
        </w:rPr>
        <w:t>повторюваний</w:t>
      </w:r>
      <w:proofErr w:type="spellEnd"/>
      <w:r w:rsidRPr="00DA7364">
        <w:rPr>
          <w:szCs w:val="24"/>
        </w:rPr>
        <w:t xml:space="preserve"> </w:t>
      </w:r>
      <w:proofErr w:type="spellStart"/>
      <w:r w:rsidRPr="00DA7364">
        <w:rPr>
          <w:szCs w:val="24"/>
        </w:rPr>
        <w:t>взаємозв'язок</w:t>
      </w:r>
      <w:proofErr w:type="spellEnd"/>
      <w:r w:rsidRPr="00DA7364">
        <w:rPr>
          <w:szCs w:val="24"/>
        </w:rPr>
        <w:t xml:space="preserve">, </w:t>
      </w:r>
      <w:proofErr w:type="spellStart"/>
      <w:r w:rsidRPr="00DA7364">
        <w:rPr>
          <w:szCs w:val="24"/>
        </w:rPr>
        <w:t>що</w:t>
      </w:r>
      <w:proofErr w:type="spellEnd"/>
      <w:r w:rsidRPr="00DA7364">
        <w:rPr>
          <w:szCs w:val="24"/>
        </w:rPr>
        <w:t xml:space="preserve"> </w:t>
      </w:r>
      <w:proofErr w:type="spellStart"/>
      <w:r w:rsidRPr="00DA7364">
        <w:rPr>
          <w:szCs w:val="24"/>
        </w:rPr>
        <w:t>визначає</w:t>
      </w:r>
      <w:proofErr w:type="spellEnd"/>
      <w:r w:rsidRPr="00DA7364">
        <w:rPr>
          <w:szCs w:val="24"/>
        </w:rPr>
        <w:t xml:space="preserve"> </w:t>
      </w:r>
      <w:proofErr w:type="spellStart"/>
      <w:r w:rsidRPr="00DA7364">
        <w:rPr>
          <w:szCs w:val="24"/>
        </w:rPr>
        <w:t>етапи</w:t>
      </w:r>
      <w:proofErr w:type="spellEnd"/>
      <w:r w:rsidRPr="00DA7364">
        <w:rPr>
          <w:szCs w:val="24"/>
        </w:rPr>
        <w:t xml:space="preserve"> і </w:t>
      </w:r>
      <w:proofErr w:type="spellStart"/>
      <w:r w:rsidRPr="00DA7364">
        <w:rPr>
          <w:szCs w:val="24"/>
        </w:rPr>
        <w:t>форми</w:t>
      </w:r>
      <w:proofErr w:type="spellEnd"/>
      <w:r w:rsidRPr="00DA7364">
        <w:rPr>
          <w:szCs w:val="24"/>
        </w:rPr>
        <w:t xml:space="preserve"> </w:t>
      </w:r>
      <w:proofErr w:type="spellStart"/>
      <w:r w:rsidRPr="00DA7364">
        <w:rPr>
          <w:szCs w:val="24"/>
        </w:rPr>
        <w:t>процесу</w:t>
      </w:r>
      <w:proofErr w:type="spellEnd"/>
      <w:r w:rsidRPr="00DA7364">
        <w:rPr>
          <w:szCs w:val="24"/>
        </w:rPr>
        <w:t xml:space="preserve"> </w:t>
      </w:r>
      <w:proofErr w:type="spellStart"/>
      <w:r w:rsidRPr="00DA7364">
        <w:rPr>
          <w:szCs w:val="24"/>
        </w:rPr>
        <w:t>становлення</w:t>
      </w:r>
      <w:proofErr w:type="spellEnd"/>
      <w:r w:rsidRPr="00DA7364">
        <w:rPr>
          <w:szCs w:val="24"/>
        </w:rPr>
        <w:t xml:space="preserve">, </w:t>
      </w:r>
      <w:proofErr w:type="spellStart"/>
      <w:r w:rsidRPr="00DA7364">
        <w:rPr>
          <w:szCs w:val="24"/>
        </w:rPr>
        <w:t>розвитку</w:t>
      </w:r>
      <w:proofErr w:type="spellEnd"/>
      <w:r w:rsidRPr="00DA7364">
        <w:rPr>
          <w:szCs w:val="24"/>
        </w:rPr>
        <w:t xml:space="preserve"> </w:t>
      </w:r>
      <w:proofErr w:type="spellStart"/>
      <w:r w:rsidRPr="00DA7364">
        <w:rPr>
          <w:szCs w:val="24"/>
        </w:rPr>
        <w:t>різних</w:t>
      </w:r>
      <w:proofErr w:type="spellEnd"/>
      <w:r w:rsidRPr="00DA7364">
        <w:rPr>
          <w:szCs w:val="24"/>
        </w:rPr>
        <w:t xml:space="preserve"> </w:t>
      </w:r>
      <w:proofErr w:type="spellStart"/>
      <w:r w:rsidRPr="00DA7364">
        <w:rPr>
          <w:szCs w:val="24"/>
        </w:rPr>
        <w:t>явищ</w:t>
      </w:r>
      <w:proofErr w:type="spellEnd"/>
      <w:r w:rsidRPr="00DA7364">
        <w:rPr>
          <w:szCs w:val="24"/>
        </w:rPr>
        <w:t xml:space="preserve"> </w:t>
      </w:r>
      <w:proofErr w:type="spellStart"/>
      <w:r w:rsidRPr="00DA7364">
        <w:rPr>
          <w:szCs w:val="24"/>
        </w:rPr>
        <w:t>або</w:t>
      </w:r>
      <w:proofErr w:type="spellEnd"/>
      <w:r w:rsidRPr="00DA7364">
        <w:rPr>
          <w:szCs w:val="24"/>
        </w:rPr>
        <w:t xml:space="preserve"> </w:t>
      </w:r>
      <w:proofErr w:type="spellStart"/>
      <w:r w:rsidRPr="00DA7364">
        <w:rPr>
          <w:szCs w:val="24"/>
        </w:rPr>
        <w:t>процесів</w:t>
      </w:r>
      <w:proofErr w:type="spellEnd"/>
      <w:r w:rsidRPr="00DA7364">
        <w:rPr>
          <w:szCs w:val="24"/>
        </w:rPr>
        <w:t xml:space="preserve">. Система Data Mining на </w:t>
      </w:r>
      <w:proofErr w:type="spellStart"/>
      <w:r w:rsidRPr="00DA7364">
        <w:rPr>
          <w:szCs w:val="24"/>
        </w:rPr>
        <w:t>цій</w:t>
      </w:r>
      <w:proofErr w:type="spellEnd"/>
      <w:r w:rsidRPr="00DA7364">
        <w:rPr>
          <w:szCs w:val="24"/>
        </w:rPr>
        <w:t xml:space="preserve"> </w:t>
      </w:r>
      <w:proofErr w:type="spellStart"/>
      <w:r w:rsidRPr="00DA7364">
        <w:rPr>
          <w:szCs w:val="24"/>
        </w:rPr>
        <w:t>стадії</w:t>
      </w:r>
      <w:proofErr w:type="spellEnd"/>
      <w:r w:rsidRPr="00DA7364">
        <w:rPr>
          <w:szCs w:val="24"/>
        </w:rPr>
        <w:t xml:space="preserve"> </w:t>
      </w:r>
      <w:proofErr w:type="spellStart"/>
      <w:r w:rsidRPr="00DA7364">
        <w:rPr>
          <w:szCs w:val="24"/>
        </w:rPr>
        <w:t>визначає</w:t>
      </w:r>
      <w:proofErr w:type="spellEnd"/>
      <w:r w:rsidRPr="00DA7364">
        <w:rPr>
          <w:szCs w:val="24"/>
        </w:rPr>
        <w:t xml:space="preserve"> </w:t>
      </w:r>
      <w:proofErr w:type="spellStart"/>
      <w:r w:rsidRPr="00DA7364">
        <w:rPr>
          <w:szCs w:val="24"/>
        </w:rPr>
        <w:t>шаблони</w:t>
      </w:r>
      <w:proofErr w:type="spellEnd"/>
      <w:r w:rsidRPr="00DA7364">
        <w:rPr>
          <w:szCs w:val="24"/>
        </w:rPr>
        <w:t xml:space="preserve">, для </w:t>
      </w:r>
      <w:proofErr w:type="spellStart"/>
      <w:r w:rsidRPr="00DA7364">
        <w:rPr>
          <w:szCs w:val="24"/>
        </w:rPr>
        <w:t>отримання</w:t>
      </w:r>
      <w:proofErr w:type="spellEnd"/>
      <w:r w:rsidRPr="00DA7364">
        <w:rPr>
          <w:szCs w:val="24"/>
        </w:rPr>
        <w:t xml:space="preserve"> </w:t>
      </w:r>
      <w:proofErr w:type="spellStart"/>
      <w:r w:rsidRPr="00DA7364">
        <w:rPr>
          <w:szCs w:val="24"/>
        </w:rPr>
        <w:t>яких</w:t>
      </w:r>
      <w:proofErr w:type="spellEnd"/>
      <w:r w:rsidRPr="00DA7364">
        <w:rPr>
          <w:szCs w:val="24"/>
        </w:rPr>
        <w:t xml:space="preserve"> в системах </w:t>
      </w:r>
      <w:r w:rsidRPr="00DA7364">
        <w:rPr>
          <w:b/>
          <w:szCs w:val="24"/>
        </w:rPr>
        <w:t>OLAP</w:t>
      </w:r>
      <w:r w:rsidRPr="00DA7364">
        <w:rPr>
          <w:szCs w:val="24"/>
        </w:rPr>
        <w:t xml:space="preserve">, </w:t>
      </w:r>
      <w:proofErr w:type="spellStart"/>
      <w:r w:rsidRPr="00DA7364">
        <w:rPr>
          <w:szCs w:val="24"/>
        </w:rPr>
        <w:t>наприклад</w:t>
      </w:r>
      <w:proofErr w:type="spellEnd"/>
      <w:r w:rsidRPr="00DA7364">
        <w:rPr>
          <w:szCs w:val="24"/>
        </w:rPr>
        <w:t xml:space="preserve">, </w:t>
      </w:r>
      <w:proofErr w:type="spellStart"/>
      <w:r w:rsidRPr="00DA7364">
        <w:rPr>
          <w:szCs w:val="24"/>
        </w:rPr>
        <w:lastRenderedPageBreak/>
        <w:t>аналітик</w:t>
      </w:r>
      <w:proofErr w:type="spellEnd"/>
      <w:r w:rsidRPr="00DA7364">
        <w:rPr>
          <w:szCs w:val="24"/>
        </w:rPr>
        <w:t xml:space="preserve"> повинен </w:t>
      </w:r>
      <w:proofErr w:type="spellStart"/>
      <w:r w:rsidRPr="00DA7364">
        <w:rPr>
          <w:szCs w:val="24"/>
        </w:rPr>
        <w:t>обдумувати</w:t>
      </w:r>
      <w:proofErr w:type="spellEnd"/>
      <w:r w:rsidRPr="00DA7364">
        <w:rPr>
          <w:szCs w:val="24"/>
        </w:rPr>
        <w:t xml:space="preserve"> і </w:t>
      </w:r>
      <w:proofErr w:type="spellStart"/>
      <w:r w:rsidRPr="00DA7364">
        <w:rPr>
          <w:szCs w:val="24"/>
        </w:rPr>
        <w:t>створювати</w:t>
      </w:r>
      <w:proofErr w:type="spellEnd"/>
      <w:r w:rsidRPr="00DA7364">
        <w:rPr>
          <w:szCs w:val="24"/>
        </w:rPr>
        <w:t xml:space="preserve"> </w:t>
      </w:r>
      <w:proofErr w:type="spellStart"/>
      <w:r w:rsidRPr="00DA7364">
        <w:rPr>
          <w:szCs w:val="24"/>
        </w:rPr>
        <w:t>безліч</w:t>
      </w:r>
      <w:proofErr w:type="spellEnd"/>
      <w:r w:rsidRPr="00DA7364">
        <w:rPr>
          <w:szCs w:val="24"/>
        </w:rPr>
        <w:t xml:space="preserve"> </w:t>
      </w:r>
      <w:proofErr w:type="spellStart"/>
      <w:r w:rsidRPr="00DA7364">
        <w:rPr>
          <w:szCs w:val="24"/>
        </w:rPr>
        <w:t>запитів</w:t>
      </w:r>
      <w:proofErr w:type="spellEnd"/>
      <w:r w:rsidRPr="00DA7364">
        <w:rPr>
          <w:szCs w:val="24"/>
        </w:rPr>
        <w:t xml:space="preserve">. Тут же </w:t>
      </w:r>
      <w:proofErr w:type="spellStart"/>
      <w:r w:rsidRPr="00DA7364">
        <w:rPr>
          <w:szCs w:val="24"/>
        </w:rPr>
        <w:t>аналітик</w:t>
      </w:r>
      <w:proofErr w:type="spellEnd"/>
      <w:r w:rsidRPr="00DA7364">
        <w:rPr>
          <w:szCs w:val="24"/>
        </w:rPr>
        <w:t xml:space="preserve"> </w:t>
      </w:r>
      <w:proofErr w:type="spellStart"/>
      <w:r w:rsidRPr="00DA7364">
        <w:rPr>
          <w:szCs w:val="24"/>
        </w:rPr>
        <w:t>звільняється</w:t>
      </w:r>
      <w:proofErr w:type="spellEnd"/>
      <w:r w:rsidRPr="00DA7364">
        <w:rPr>
          <w:szCs w:val="24"/>
        </w:rPr>
        <w:t xml:space="preserve"> </w:t>
      </w:r>
      <w:proofErr w:type="spellStart"/>
      <w:r w:rsidRPr="00DA7364">
        <w:rPr>
          <w:szCs w:val="24"/>
        </w:rPr>
        <w:t>від</w:t>
      </w:r>
      <w:proofErr w:type="spellEnd"/>
      <w:r w:rsidRPr="00DA7364">
        <w:rPr>
          <w:szCs w:val="24"/>
        </w:rPr>
        <w:t xml:space="preserve"> </w:t>
      </w:r>
      <w:proofErr w:type="spellStart"/>
      <w:r w:rsidRPr="00DA7364">
        <w:rPr>
          <w:szCs w:val="24"/>
        </w:rPr>
        <w:t>такої</w:t>
      </w:r>
      <w:proofErr w:type="spellEnd"/>
      <w:r w:rsidRPr="00DA7364">
        <w:rPr>
          <w:szCs w:val="24"/>
        </w:rPr>
        <w:t xml:space="preserve"> </w:t>
      </w:r>
      <w:proofErr w:type="spellStart"/>
      <w:r w:rsidRPr="00DA7364">
        <w:rPr>
          <w:szCs w:val="24"/>
        </w:rPr>
        <w:t>роботи</w:t>
      </w:r>
      <w:proofErr w:type="spellEnd"/>
      <w:r w:rsidRPr="00DA7364">
        <w:rPr>
          <w:szCs w:val="24"/>
        </w:rPr>
        <w:t xml:space="preserve"> - </w:t>
      </w:r>
      <w:proofErr w:type="spellStart"/>
      <w:r w:rsidRPr="00DA7364">
        <w:rPr>
          <w:szCs w:val="24"/>
        </w:rPr>
        <w:t>шаблони</w:t>
      </w:r>
      <w:proofErr w:type="spellEnd"/>
      <w:r w:rsidRPr="00DA7364">
        <w:rPr>
          <w:szCs w:val="24"/>
        </w:rPr>
        <w:t xml:space="preserve"> </w:t>
      </w:r>
      <w:proofErr w:type="spellStart"/>
      <w:r w:rsidRPr="00DA7364">
        <w:rPr>
          <w:szCs w:val="24"/>
        </w:rPr>
        <w:t>шукає</w:t>
      </w:r>
      <w:proofErr w:type="spellEnd"/>
      <w:r w:rsidRPr="00DA7364">
        <w:rPr>
          <w:szCs w:val="24"/>
        </w:rPr>
        <w:t xml:space="preserve"> за </w:t>
      </w:r>
      <w:proofErr w:type="spellStart"/>
      <w:r w:rsidRPr="00DA7364">
        <w:rPr>
          <w:szCs w:val="24"/>
        </w:rPr>
        <w:t>нього</w:t>
      </w:r>
      <w:proofErr w:type="spellEnd"/>
      <w:r w:rsidRPr="00DA7364">
        <w:rPr>
          <w:szCs w:val="24"/>
        </w:rPr>
        <w:t xml:space="preserve"> система. Особливо </w:t>
      </w:r>
      <w:proofErr w:type="spellStart"/>
      <w:r w:rsidRPr="00DA7364">
        <w:rPr>
          <w:szCs w:val="24"/>
        </w:rPr>
        <w:t>корисне</w:t>
      </w:r>
      <w:proofErr w:type="spellEnd"/>
      <w:r w:rsidRPr="00DA7364">
        <w:rPr>
          <w:szCs w:val="24"/>
        </w:rPr>
        <w:t xml:space="preserve"> </w:t>
      </w:r>
      <w:proofErr w:type="spellStart"/>
      <w:r w:rsidRPr="00DA7364">
        <w:rPr>
          <w:szCs w:val="24"/>
        </w:rPr>
        <w:t>застосування</w:t>
      </w:r>
      <w:proofErr w:type="spellEnd"/>
      <w:r w:rsidRPr="00DA7364">
        <w:rPr>
          <w:szCs w:val="24"/>
        </w:rPr>
        <w:t xml:space="preserve"> </w:t>
      </w:r>
      <w:proofErr w:type="spellStart"/>
      <w:r w:rsidRPr="00DA7364">
        <w:rPr>
          <w:szCs w:val="24"/>
        </w:rPr>
        <w:t>даного</w:t>
      </w:r>
      <w:proofErr w:type="spellEnd"/>
      <w:r w:rsidRPr="00DA7364">
        <w:rPr>
          <w:szCs w:val="24"/>
        </w:rPr>
        <w:t xml:space="preserve"> </w:t>
      </w:r>
      <w:proofErr w:type="spellStart"/>
      <w:r w:rsidRPr="00DA7364">
        <w:rPr>
          <w:szCs w:val="24"/>
        </w:rPr>
        <w:t>підходу</w:t>
      </w:r>
      <w:proofErr w:type="spellEnd"/>
      <w:r w:rsidRPr="00DA7364">
        <w:rPr>
          <w:szCs w:val="24"/>
        </w:rPr>
        <w:t xml:space="preserve"> в </w:t>
      </w:r>
      <w:proofErr w:type="spellStart"/>
      <w:r w:rsidRPr="00DA7364">
        <w:rPr>
          <w:szCs w:val="24"/>
        </w:rPr>
        <w:t>надвеликих</w:t>
      </w:r>
      <w:proofErr w:type="spellEnd"/>
      <w:r w:rsidRPr="00DA7364">
        <w:rPr>
          <w:szCs w:val="24"/>
        </w:rPr>
        <w:t xml:space="preserve"> базах </w:t>
      </w:r>
      <w:proofErr w:type="spellStart"/>
      <w:r w:rsidRPr="00DA7364">
        <w:rPr>
          <w:szCs w:val="24"/>
        </w:rPr>
        <w:t>даних</w:t>
      </w:r>
      <w:proofErr w:type="spellEnd"/>
      <w:r w:rsidRPr="00DA7364">
        <w:rPr>
          <w:szCs w:val="24"/>
        </w:rPr>
        <w:t xml:space="preserve">, де </w:t>
      </w:r>
      <w:proofErr w:type="spellStart"/>
      <w:r w:rsidRPr="00DA7364">
        <w:rPr>
          <w:szCs w:val="24"/>
        </w:rPr>
        <w:t>вловити</w:t>
      </w:r>
      <w:proofErr w:type="spellEnd"/>
      <w:r w:rsidRPr="00DA7364">
        <w:rPr>
          <w:szCs w:val="24"/>
        </w:rPr>
        <w:t xml:space="preserve"> </w:t>
      </w:r>
      <w:proofErr w:type="spellStart"/>
      <w:r w:rsidRPr="00DA7364">
        <w:rPr>
          <w:szCs w:val="24"/>
        </w:rPr>
        <w:t>закономірність</w:t>
      </w:r>
      <w:proofErr w:type="spellEnd"/>
      <w:r w:rsidRPr="00DA7364">
        <w:rPr>
          <w:szCs w:val="24"/>
        </w:rPr>
        <w:t xml:space="preserve"> шляхом </w:t>
      </w:r>
      <w:proofErr w:type="spellStart"/>
      <w:r w:rsidRPr="00DA7364">
        <w:rPr>
          <w:szCs w:val="24"/>
        </w:rPr>
        <w:t>створення</w:t>
      </w:r>
      <w:proofErr w:type="spellEnd"/>
      <w:r w:rsidRPr="00DA7364">
        <w:rPr>
          <w:szCs w:val="24"/>
        </w:rPr>
        <w:t xml:space="preserve"> </w:t>
      </w:r>
      <w:proofErr w:type="spellStart"/>
      <w:r w:rsidRPr="00DA7364">
        <w:rPr>
          <w:szCs w:val="24"/>
        </w:rPr>
        <w:t>запитів</w:t>
      </w:r>
      <w:proofErr w:type="spellEnd"/>
      <w:r w:rsidRPr="00DA7364">
        <w:rPr>
          <w:szCs w:val="24"/>
        </w:rPr>
        <w:t xml:space="preserve"> </w:t>
      </w:r>
      <w:proofErr w:type="spellStart"/>
      <w:r w:rsidRPr="00DA7364">
        <w:rPr>
          <w:szCs w:val="24"/>
        </w:rPr>
        <w:t>досить</w:t>
      </w:r>
      <w:proofErr w:type="spellEnd"/>
      <w:r w:rsidRPr="00DA7364">
        <w:rPr>
          <w:szCs w:val="24"/>
        </w:rPr>
        <w:t xml:space="preserve"> складно, для </w:t>
      </w:r>
      <w:proofErr w:type="spellStart"/>
      <w:r w:rsidRPr="00DA7364">
        <w:rPr>
          <w:szCs w:val="24"/>
        </w:rPr>
        <w:t>цього</w:t>
      </w:r>
      <w:proofErr w:type="spellEnd"/>
      <w:r w:rsidRPr="00DA7364">
        <w:rPr>
          <w:szCs w:val="24"/>
        </w:rPr>
        <w:t xml:space="preserve"> </w:t>
      </w:r>
      <w:proofErr w:type="spellStart"/>
      <w:r w:rsidRPr="00DA7364">
        <w:rPr>
          <w:szCs w:val="24"/>
        </w:rPr>
        <w:t>потрібно</w:t>
      </w:r>
      <w:proofErr w:type="spellEnd"/>
      <w:r w:rsidRPr="00DA7364">
        <w:rPr>
          <w:szCs w:val="24"/>
        </w:rPr>
        <w:t xml:space="preserve"> </w:t>
      </w:r>
      <w:proofErr w:type="spellStart"/>
      <w:r w:rsidRPr="00DA7364">
        <w:rPr>
          <w:szCs w:val="24"/>
        </w:rPr>
        <w:t>перепробувати</w:t>
      </w:r>
      <w:proofErr w:type="spellEnd"/>
      <w:r w:rsidRPr="00DA7364">
        <w:rPr>
          <w:szCs w:val="24"/>
        </w:rPr>
        <w:t xml:space="preserve"> </w:t>
      </w:r>
      <w:proofErr w:type="spellStart"/>
      <w:r w:rsidRPr="00DA7364">
        <w:rPr>
          <w:szCs w:val="24"/>
        </w:rPr>
        <w:t>безліч</w:t>
      </w:r>
      <w:proofErr w:type="spellEnd"/>
      <w:r w:rsidRPr="00DA7364">
        <w:rPr>
          <w:szCs w:val="24"/>
        </w:rPr>
        <w:t xml:space="preserve"> </w:t>
      </w:r>
      <w:proofErr w:type="spellStart"/>
      <w:r w:rsidRPr="00DA7364">
        <w:rPr>
          <w:szCs w:val="24"/>
        </w:rPr>
        <w:t>різноманітних</w:t>
      </w:r>
      <w:proofErr w:type="spellEnd"/>
      <w:r w:rsidRPr="00DA7364">
        <w:rPr>
          <w:szCs w:val="24"/>
        </w:rPr>
        <w:t xml:space="preserve"> </w:t>
      </w:r>
      <w:proofErr w:type="spellStart"/>
      <w:r w:rsidRPr="00DA7364">
        <w:rPr>
          <w:szCs w:val="24"/>
        </w:rPr>
        <w:t>варіантів</w:t>
      </w:r>
      <w:proofErr w:type="spellEnd"/>
      <w:r w:rsidRPr="00DA7364">
        <w:rPr>
          <w:szCs w:val="24"/>
        </w:rPr>
        <w:t>.</w:t>
      </w:r>
    </w:p>
    <w:p w14:paraId="2187CC16" w14:textId="77777777" w:rsidR="00675F87" w:rsidRPr="00DA7364" w:rsidRDefault="00675F87" w:rsidP="00675F87">
      <w:pPr>
        <w:ind w:firstLine="709"/>
        <w:jc w:val="both"/>
        <w:rPr>
          <w:szCs w:val="24"/>
        </w:rPr>
      </w:pPr>
      <w:proofErr w:type="spellStart"/>
      <w:r w:rsidRPr="00DA7364">
        <w:rPr>
          <w:b/>
          <w:szCs w:val="24"/>
        </w:rPr>
        <w:t>Вільний</w:t>
      </w:r>
      <w:proofErr w:type="spellEnd"/>
      <w:r w:rsidRPr="00DA7364">
        <w:rPr>
          <w:b/>
          <w:szCs w:val="24"/>
        </w:rPr>
        <w:t xml:space="preserve"> </w:t>
      </w:r>
      <w:proofErr w:type="spellStart"/>
      <w:r w:rsidRPr="00DA7364">
        <w:rPr>
          <w:b/>
          <w:szCs w:val="24"/>
        </w:rPr>
        <w:t>пошук</w:t>
      </w:r>
      <w:proofErr w:type="spellEnd"/>
      <w:r w:rsidRPr="00DA7364">
        <w:rPr>
          <w:szCs w:val="24"/>
        </w:rPr>
        <w:t xml:space="preserve"> представлений такими </w:t>
      </w:r>
      <w:proofErr w:type="spellStart"/>
      <w:r w:rsidRPr="00DA7364">
        <w:rPr>
          <w:b/>
          <w:szCs w:val="24"/>
        </w:rPr>
        <w:t>діями</w:t>
      </w:r>
      <w:proofErr w:type="spellEnd"/>
      <w:r w:rsidRPr="00DA7364">
        <w:rPr>
          <w:szCs w:val="24"/>
        </w:rPr>
        <w:t xml:space="preserve">: </w:t>
      </w:r>
    </w:p>
    <w:p w14:paraId="71AD2D26" w14:textId="77777777" w:rsidR="00675F87" w:rsidRPr="00DA7364" w:rsidRDefault="00675F87" w:rsidP="00675F87">
      <w:pPr>
        <w:ind w:firstLine="709"/>
        <w:jc w:val="both"/>
        <w:rPr>
          <w:szCs w:val="24"/>
        </w:rPr>
      </w:pPr>
      <w:r w:rsidRPr="00DA7364">
        <w:rPr>
          <w:szCs w:val="24"/>
        </w:rPr>
        <w:t xml:space="preserve">• </w:t>
      </w:r>
      <w:proofErr w:type="spellStart"/>
      <w:r w:rsidRPr="00DA7364">
        <w:rPr>
          <w:szCs w:val="24"/>
        </w:rPr>
        <w:t>виявлення</w:t>
      </w:r>
      <w:proofErr w:type="spellEnd"/>
      <w:r w:rsidRPr="00DA7364">
        <w:rPr>
          <w:szCs w:val="24"/>
        </w:rPr>
        <w:t xml:space="preserve"> </w:t>
      </w:r>
      <w:proofErr w:type="spellStart"/>
      <w:r w:rsidRPr="00DA7364">
        <w:rPr>
          <w:szCs w:val="24"/>
        </w:rPr>
        <w:t>закономірностей</w:t>
      </w:r>
      <w:proofErr w:type="spellEnd"/>
      <w:r w:rsidRPr="00DA7364">
        <w:rPr>
          <w:szCs w:val="24"/>
        </w:rPr>
        <w:t xml:space="preserve"> </w:t>
      </w:r>
      <w:proofErr w:type="spellStart"/>
      <w:r w:rsidRPr="00DA7364">
        <w:rPr>
          <w:szCs w:val="24"/>
        </w:rPr>
        <w:t>умовної</w:t>
      </w:r>
      <w:proofErr w:type="spellEnd"/>
      <w:r w:rsidRPr="00DA7364">
        <w:rPr>
          <w:szCs w:val="24"/>
        </w:rPr>
        <w:t xml:space="preserve"> </w:t>
      </w:r>
      <w:proofErr w:type="spellStart"/>
      <w:r w:rsidRPr="00DA7364">
        <w:rPr>
          <w:szCs w:val="24"/>
        </w:rPr>
        <w:t>логіки</w:t>
      </w:r>
      <w:proofErr w:type="spellEnd"/>
      <w:r w:rsidRPr="00DA7364">
        <w:rPr>
          <w:szCs w:val="24"/>
        </w:rPr>
        <w:t xml:space="preserve"> (</w:t>
      </w:r>
      <w:proofErr w:type="spellStart"/>
      <w:r w:rsidRPr="00DA7364">
        <w:rPr>
          <w:szCs w:val="24"/>
        </w:rPr>
        <w:t>conditional</w:t>
      </w:r>
      <w:proofErr w:type="spellEnd"/>
      <w:r w:rsidRPr="00DA7364">
        <w:rPr>
          <w:szCs w:val="24"/>
        </w:rPr>
        <w:t xml:space="preserve"> </w:t>
      </w:r>
      <w:proofErr w:type="spellStart"/>
      <w:r w:rsidRPr="00DA7364">
        <w:rPr>
          <w:szCs w:val="24"/>
        </w:rPr>
        <w:t>logic</w:t>
      </w:r>
      <w:proofErr w:type="spellEnd"/>
      <w:r w:rsidRPr="00DA7364">
        <w:rPr>
          <w:szCs w:val="24"/>
        </w:rPr>
        <w:t xml:space="preserve">); </w:t>
      </w:r>
    </w:p>
    <w:p w14:paraId="1BA9FDBF" w14:textId="77777777" w:rsidR="00675F87" w:rsidRPr="00DA7364" w:rsidRDefault="00675F87" w:rsidP="00675F87">
      <w:pPr>
        <w:tabs>
          <w:tab w:val="left" w:pos="851"/>
        </w:tabs>
        <w:ind w:firstLine="709"/>
        <w:jc w:val="both"/>
        <w:rPr>
          <w:szCs w:val="24"/>
        </w:rPr>
      </w:pPr>
      <w:r w:rsidRPr="00DA7364">
        <w:rPr>
          <w:szCs w:val="24"/>
        </w:rPr>
        <w:t xml:space="preserve">• </w:t>
      </w:r>
      <w:proofErr w:type="spellStart"/>
      <w:r w:rsidRPr="00DA7364">
        <w:rPr>
          <w:szCs w:val="24"/>
        </w:rPr>
        <w:t>виявлення</w:t>
      </w:r>
      <w:proofErr w:type="spellEnd"/>
      <w:r w:rsidRPr="00DA7364">
        <w:rPr>
          <w:szCs w:val="24"/>
        </w:rPr>
        <w:t xml:space="preserve"> </w:t>
      </w:r>
      <w:proofErr w:type="spellStart"/>
      <w:r w:rsidRPr="00DA7364">
        <w:rPr>
          <w:szCs w:val="24"/>
        </w:rPr>
        <w:t>закономірностей</w:t>
      </w:r>
      <w:proofErr w:type="spellEnd"/>
      <w:r w:rsidRPr="00DA7364">
        <w:rPr>
          <w:szCs w:val="24"/>
        </w:rPr>
        <w:t xml:space="preserve"> </w:t>
      </w:r>
      <w:proofErr w:type="spellStart"/>
      <w:r w:rsidRPr="00DA7364">
        <w:rPr>
          <w:szCs w:val="24"/>
        </w:rPr>
        <w:t>асоціативної</w:t>
      </w:r>
      <w:proofErr w:type="spellEnd"/>
      <w:r w:rsidRPr="00DA7364">
        <w:rPr>
          <w:szCs w:val="24"/>
        </w:rPr>
        <w:t xml:space="preserve"> </w:t>
      </w:r>
      <w:proofErr w:type="spellStart"/>
      <w:r w:rsidRPr="00DA7364">
        <w:rPr>
          <w:szCs w:val="24"/>
        </w:rPr>
        <w:t>логіки</w:t>
      </w:r>
      <w:proofErr w:type="spellEnd"/>
      <w:r w:rsidRPr="00DA7364">
        <w:rPr>
          <w:szCs w:val="24"/>
        </w:rPr>
        <w:t xml:space="preserve"> (</w:t>
      </w:r>
      <w:proofErr w:type="spellStart"/>
      <w:r w:rsidRPr="00DA7364">
        <w:rPr>
          <w:szCs w:val="24"/>
        </w:rPr>
        <w:t>associations</w:t>
      </w:r>
      <w:proofErr w:type="spellEnd"/>
      <w:r w:rsidRPr="00DA7364">
        <w:rPr>
          <w:szCs w:val="24"/>
        </w:rPr>
        <w:t xml:space="preserve"> </w:t>
      </w:r>
      <w:proofErr w:type="spellStart"/>
      <w:r w:rsidRPr="00DA7364">
        <w:rPr>
          <w:szCs w:val="24"/>
        </w:rPr>
        <w:t>and</w:t>
      </w:r>
      <w:proofErr w:type="spellEnd"/>
      <w:r w:rsidRPr="00DA7364">
        <w:rPr>
          <w:szCs w:val="24"/>
        </w:rPr>
        <w:t xml:space="preserve"> </w:t>
      </w:r>
      <w:proofErr w:type="spellStart"/>
      <w:r w:rsidRPr="00DA7364">
        <w:rPr>
          <w:szCs w:val="24"/>
        </w:rPr>
        <w:t>affinities</w:t>
      </w:r>
      <w:proofErr w:type="spellEnd"/>
      <w:r w:rsidRPr="00DA7364">
        <w:rPr>
          <w:szCs w:val="24"/>
        </w:rPr>
        <w:t xml:space="preserve">); </w:t>
      </w:r>
    </w:p>
    <w:p w14:paraId="63785470" w14:textId="77777777" w:rsidR="00675F87" w:rsidRPr="000C1505" w:rsidRDefault="00675F87" w:rsidP="00675F87">
      <w:pPr>
        <w:ind w:firstLine="709"/>
        <w:jc w:val="both"/>
        <w:rPr>
          <w:szCs w:val="24"/>
        </w:rPr>
      </w:pPr>
      <w:r w:rsidRPr="000C1505">
        <w:rPr>
          <w:szCs w:val="24"/>
        </w:rPr>
        <w:t xml:space="preserve">• </w:t>
      </w:r>
      <w:proofErr w:type="spellStart"/>
      <w:r w:rsidRPr="00DA7364">
        <w:rPr>
          <w:szCs w:val="24"/>
        </w:rPr>
        <w:t>виявлення</w:t>
      </w:r>
      <w:proofErr w:type="spellEnd"/>
      <w:r w:rsidRPr="000C1505">
        <w:rPr>
          <w:szCs w:val="24"/>
        </w:rPr>
        <w:t xml:space="preserve"> </w:t>
      </w:r>
      <w:proofErr w:type="spellStart"/>
      <w:r w:rsidRPr="00DA7364">
        <w:rPr>
          <w:szCs w:val="24"/>
        </w:rPr>
        <w:t>трендів</w:t>
      </w:r>
      <w:proofErr w:type="spellEnd"/>
      <w:r w:rsidRPr="000C1505">
        <w:rPr>
          <w:szCs w:val="24"/>
        </w:rPr>
        <w:t xml:space="preserve"> </w:t>
      </w:r>
      <w:r w:rsidRPr="00DA7364">
        <w:rPr>
          <w:szCs w:val="24"/>
        </w:rPr>
        <w:t>і</w:t>
      </w:r>
      <w:r w:rsidRPr="000C1505">
        <w:rPr>
          <w:szCs w:val="24"/>
        </w:rPr>
        <w:t xml:space="preserve"> </w:t>
      </w:r>
      <w:proofErr w:type="spellStart"/>
      <w:r w:rsidRPr="00DA7364">
        <w:rPr>
          <w:szCs w:val="24"/>
        </w:rPr>
        <w:t>коливань</w:t>
      </w:r>
      <w:proofErr w:type="spellEnd"/>
      <w:r w:rsidRPr="000C1505">
        <w:rPr>
          <w:szCs w:val="24"/>
        </w:rPr>
        <w:t xml:space="preserve"> (</w:t>
      </w:r>
      <w:r w:rsidRPr="00675F87">
        <w:rPr>
          <w:szCs w:val="24"/>
          <w:lang w:val="en-US"/>
        </w:rPr>
        <w:t>trends</w:t>
      </w:r>
      <w:r w:rsidRPr="000C1505">
        <w:rPr>
          <w:szCs w:val="24"/>
        </w:rPr>
        <w:t xml:space="preserve"> </w:t>
      </w:r>
      <w:r w:rsidRPr="00675F87">
        <w:rPr>
          <w:szCs w:val="24"/>
          <w:lang w:val="en-US"/>
        </w:rPr>
        <w:t>and</w:t>
      </w:r>
      <w:r w:rsidRPr="000C1505">
        <w:rPr>
          <w:szCs w:val="24"/>
        </w:rPr>
        <w:t xml:space="preserve"> </w:t>
      </w:r>
      <w:r w:rsidRPr="00675F87">
        <w:rPr>
          <w:szCs w:val="24"/>
          <w:lang w:val="en-US"/>
        </w:rPr>
        <w:t>variations</w:t>
      </w:r>
      <w:r w:rsidRPr="000C1505">
        <w:rPr>
          <w:szCs w:val="24"/>
        </w:rPr>
        <w:t xml:space="preserve">). </w:t>
      </w:r>
    </w:p>
    <w:p w14:paraId="1A4C348A" w14:textId="77777777" w:rsidR="00675F87" w:rsidRPr="00DA7364" w:rsidRDefault="00675F87" w:rsidP="00675F87">
      <w:pPr>
        <w:ind w:firstLine="709"/>
        <w:jc w:val="both"/>
        <w:rPr>
          <w:i/>
          <w:szCs w:val="24"/>
        </w:rPr>
      </w:pPr>
      <w:proofErr w:type="spellStart"/>
      <w:r w:rsidRPr="00DA7364">
        <w:rPr>
          <w:i/>
          <w:szCs w:val="24"/>
        </w:rPr>
        <w:t>Припустимо</w:t>
      </w:r>
      <w:proofErr w:type="spellEnd"/>
      <w:r w:rsidRPr="00DA7364">
        <w:rPr>
          <w:i/>
          <w:szCs w:val="24"/>
        </w:rPr>
        <w:t xml:space="preserve">, є база </w:t>
      </w:r>
      <w:proofErr w:type="spellStart"/>
      <w:r w:rsidRPr="00DA7364">
        <w:rPr>
          <w:i/>
          <w:szCs w:val="24"/>
        </w:rPr>
        <w:t>даних</w:t>
      </w:r>
      <w:proofErr w:type="spellEnd"/>
      <w:r w:rsidRPr="00DA7364">
        <w:rPr>
          <w:i/>
          <w:szCs w:val="24"/>
        </w:rPr>
        <w:t xml:space="preserve"> кадрового </w:t>
      </w:r>
      <w:proofErr w:type="spellStart"/>
      <w:r w:rsidRPr="00DA7364">
        <w:rPr>
          <w:i/>
          <w:szCs w:val="24"/>
        </w:rPr>
        <w:t>агенства</w:t>
      </w:r>
      <w:proofErr w:type="spellEnd"/>
      <w:r w:rsidRPr="00DA7364">
        <w:rPr>
          <w:i/>
          <w:szCs w:val="24"/>
        </w:rPr>
        <w:t xml:space="preserve"> з </w:t>
      </w:r>
      <w:proofErr w:type="spellStart"/>
      <w:r w:rsidRPr="00DA7364">
        <w:rPr>
          <w:i/>
          <w:szCs w:val="24"/>
        </w:rPr>
        <w:t>даними</w:t>
      </w:r>
      <w:proofErr w:type="spellEnd"/>
      <w:r w:rsidRPr="00DA7364">
        <w:rPr>
          <w:i/>
          <w:szCs w:val="24"/>
        </w:rPr>
        <w:t xml:space="preserve"> про </w:t>
      </w:r>
      <w:proofErr w:type="spellStart"/>
      <w:r w:rsidRPr="00DA7364">
        <w:rPr>
          <w:i/>
          <w:szCs w:val="24"/>
        </w:rPr>
        <w:t>професії</w:t>
      </w:r>
      <w:proofErr w:type="spellEnd"/>
      <w:r w:rsidRPr="00DA7364">
        <w:rPr>
          <w:i/>
          <w:szCs w:val="24"/>
        </w:rPr>
        <w:t xml:space="preserve">, стаж, </w:t>
      </w:r>
      <w:proofErr w:type="spellStart"/>
      <w:r w:rsidRPr="00DA7364">
        <w:rPr>
          <w:i/>
          <w:szCs w:val="24"/>
        </w:rPr>
        <w:t>вік</w:t>
      </w:r>
      <w:proofErr w:type="spellEnd"/>
      <w:r w:rsidRPr="00DA7364">
        <w:rPr>
          <w:i/>
          <w:szCs w:val="24"/>
        </w:rPr>
        <w:t xml:space="preserve"> і </w:t>
      </w:r>
      <w:proofErr w:type="spellStart"/>
      <w:r w:rsidRPr="00DA7364">
        <w:rPr>
          <w:i/>
          <w:szCs w:val="24"/>
        </w:rPr>
        <w:t>бажаний</w:t>
      </w:r>
      <w:proofErr w:type="spellEnd"/>
      <w:r w:rsidRPr="00DA7364">
        <w:rPr>
          <w:i/>
          <w:szCs w:val="24"/>
        </w:rPr>
        <w:t xml:space="preserve"> </w:t>
      </w:r>
      <w:proofErr w:type="spellStart"/>
      <w:r w:rsidRPr="00DA7364">
        <w:rPr>
          <w:i/>
          <w:szCs w:val="24"/>
        </w:rPr>
        <w:t>рівень</w:t>
      </w:r>
      <w:proofErr w:type="spellEnd"/>
      <w:r w:rsidRPr="00DA7364">
        <w:rPr>
          <w:i/>
          <w:szCs w:val="24"/>
        </w:rPr>
        <w:t xml:space="preserve"> </w:t>
      </w:r>
      <w:proofErr w:type="spellStart"/>
      <w:r w:rsidRPr="00DA7364">
        <w:rPr>
          <w:i/>
          <w:szCs w:val="24"/>
        </w:rPr>
        <w:t>винагороди</w:t>
      </w:r>
      <w:proofErr w:type="spellEnd"/>
      <w:r w:rsidRPr="00DA7364">
        <w:rPr>
          <w:i/>
          <w:szCs w:val="24"/>
        </w:rPr>
        <w:t xml:space="preserve">. У </w:t>
      </w:r>
      <w:proofErr w:type="spellStart"/>
      <w:r w:rsidRPr="00DA7364">
        <w:rPr>
          <w:i/>
          <w:szCs w:val="24"/>
        </w:rPr>
        <w:t>разі</w:t>
      </w:r>
      <w:proofErr w:type="spellEnd"/>
      <w:r w:rsidRPr="00DA7364">
        <w:rPr>
          <w:i/>
          <w:szCs w:val="24"/>
        </w:rPr>
        <w:t xml:space="preserve"> </w:t>
      </w:r>
      <w:proofErr w:type="spellStart"/>
      <w:r w:rsidRPr="00DA7364">
        <w:rPr>
          <w:i/>
          <w:szCs w:val="24"/>
        </w:rPr>
        <w:t>самостійного</w:t>
      </w:r>
      <w:proofErr w:type="spellEnd"/>
      <w:r w:rsidRPr="00DA7364">
        <w:rPr>
          <w:i/>
          <w:szCs w:val="24"/>
        </w:rPr>
        <w:t xml:space="preserve"> </w:t>
      </w:r>
      <w:proofErr w:type="spellStart"/>
      <w:r w:rsidRPr="00DA7364">
        <w:rPr>
          <w:i/>
          <w:szCs w:val="24"/>
        </w:rPr>
        <w:t>задавання</w:t>
      </w:r>
      <w:proofErr w:type="spellEnd"/>
      <w:r w:rsidRPr="00DA7364">
        <w:rPr>
          <w:i/>
          <w:szCs w:val="24"/>
        </w:rPr>
        <w:t xml:space="preserve"> </w:t>
      </w:r>
      <w:proofErr w:type="spellStart"/>
      <w:r w:rsidRPr="00DA7364">
        <w:rPr>
          <w:i/>
          <w:szCs w:val="24"/>
        </w:rPr>
        <w:t>запитів</w:t>
      </w:r>
      <w:proofErr w:type="spellEnd"/>
      <w:r w:rsidRPr="00DA7364">
        <w:rPr>
          <w:i/>
          <w:szCs w:val="24"/>
        </w:rPr>
        <w:t xml:space="preserve"> </w:t>
      </w:r>
      <w:proofErr w:type="spellStart"/>
      <w:r w:rsidRPr="00DA7364">
        <w:rPr>
          <w:i/>
          <w:szCs w:val="24"/>
        </w:rPr>
        <w:t>аналітик</w:t>
      </w:r>
      <w:proofErr w:type="spellEnd"/>
      <w:r w:rsidRPr="00DA7364">
        <w:rPr>
          <w:i/>
          <w:szCs w:val="24"/>
        </w:rPr>
        <w:t xml:space="preserve"> </w:t>
      </w:r>
      <w:proofErr w:type="spellStart"/>
      <w:r w:rsidRPr="00DA7364">
        <w:rPr>
          <w:i/>
          <w:szCs w:val="24"/>
        </w:rPr>
        <w:t>може</w:t>
      </w:r>
      <w:proofErr w:type="spellEnd"/>
      <w:r w:rsidRPr="00DA7364">
        <w:rPr>
          <w:i/>
          <w:szCs w:val="24"/>
        </w:rPr>
        <w:t xml:space="preserve"> </w:t>
      </w:r>
      <w:proofErr w:type="spellStart"/>
      <w:r w:rsidRPr="00DA7364">
        <w:rPr>
          <w:i/>
          <w:szCs w:val="24"/>
        </w:rPr>
        <w:t>отримати</w:t>
      </w:r>
      <w:proofErr w:type="spellEnd"/>
      <w:r w:rsidRPr="00DA7364">
        <w:rPr>
          <w:i/>
          <w:szCs w:val="24"/>
        </w:rPr>
        <w:t xml:space="preserve"> </w:t>
      </w:r>
      <w:proofErr w:type="spellStart"/>
      <w:r w:rsidRPr="00DA7364">
        <w:rPr>
          <w:i/>
          <w:szCs w:val="24"/>
        </w:rPr>
        <w:t>приблизно</w:t>
      </w:r>
      <w:proofErr w:type="spellEnd"/>
      <w:r w:rsidRPr="00DA7364">
        <w:rPr>
          <w:i/>
          <w:szCs w:val="24"/>
        </w:rPr>
        <w:t xml:space="preserve"> </w:t>
      </w:r>
      <w:proofErr w:type="spellStart"/>
      <w:r w:rsidRPr="00DA7364">
        <w:rPr>
          <w:i/>
          <w:szCs w:val="24"/>
        </w:rPr>
        <w:t>такі</w:t>
      </w:r>
      <w:proofErr w:type="spellEnd"/>
      <w:r w:rsidRPr="00DA7364">
        <w:rPr>
          <w:i/>
          <w:szCs w:val="24"/>
        </w:rPr>
        <w:t xml:space="preserve"> </w:t>
      </w:r>
      <w:proofErr w:type="spellStart"/>
      <w:r w:rsidRPr="00DA7364">
        <w:rPr>
          <w:i/>
          <w:szCs w:val="24"/>
        </w:rPr>
        <w:t>результати</w:t>
      </w:r>
      <w:proofErr w:type="spellEnd"/>
      <w:r w:rsidRPr="00DA7364">
        <w:rPr>
          <w:i/>
          <w:szCs w:val="24"/>
        </w:rPr>
        <w:t xml:space="preserve">: </w:t>
      </w:r>
      <w:proofErr w:type="spellStart"/>
      <w:r w:rsidRPr="00DA7364">
        <w:rPr>
          <w:i/>
          <w:szCs w:val="24"/>
        </w:rPr>
        <w:t>середній</w:t>
      </w:r>
      <w:proofErr w:type="spellEnd"/>
      <w:r w:rsidRPr="00DA7364">
        <w:rPr>
          <w:i/>
          <w:szCs w:val="24"/>
        </w:rPr>
        <w:t xml:space="preserve"> </w:t>
      </w:r>
      <w:proofErr w:type="spellStart"/>
      <w:r w:rsidRPr="00DA7364">
        <w:rPr>
          <w:i/>
          <w:szCs w:val="24"/>
        </w:rPr>
        <w:t>бажаний</w:t>
      </w:r>
      <w:proofErr w:type="spellEnd"/>
      <w:r w:rsidRPr="00DA7364">
        <w:rPr>
          <w:i/>
          <w:szCs w:val="24"/>
        </w:rPr>
        <w:t xml:space="preserve"> </w:t>
      </w:r>
      <w:proofErr w:type="spellStart"/>
      <w:r w:rsidRPr="00DA7364">
        <w:rPr>
          <w:i/>
          <w:szCs w:val="24"/>
        </w:rPr>
        <w:t>рівень</w:t>
      </w:r>
      <w:proofErr w:type="spellEnd"/>
      <w:r w:rsidRPr="00DA7364">
        <w:rPr>
          <w:i/>
          <w:szCs w:val="24"/>
        </w:rPr>
        <w:t xml:space="preserve"> </w:t>
      </w:r>
      <w:proofErr w:type="spellStart"/>
      <w:r w:rsidRPr="00DA7364">
        <w:rPr>
          <w:i/>
          <w:szCs w:val="24"/>
        </w:rPr>
        <w:t>винагороди</w:t>
      </w:r>
      <w:proofErr w:type="spellEnd"/>
      <w:r w:rsidRPr="00DA7364">
        <w:rPr>
          <w:i/>
          <w:szCs w:val="24"/>
        </w:rPr>
        <w:t xml:space="preserve"> </w:t>
      </w:r>
      <w:proofErr w:type="spellStart"/>
      <w:r w:rsidRPr="00DA7364">
        <w:rPr>
          <w:i/>
          <w:szCs w:val="24"/>
        </w:rPr>
        <w:t>фахівців</w:t>
      </w:r>
      <w:proofErr w:type="spellEnd"/>
      <w:r w:rsidRPr="00DA7364">
        <w:rPr>
          <w:i/>
          <w:szCs w:val="24"/>
        </w:rPr>
        <w:t xml:space="preserve"> у </w:t>
      </w:r>
      <w:proofErr w:type="spellStart"/>
      <w:r w:rsidRPr="00DA7364">
        <w:rPr>
          <w:i/>
          <w:szCs w:val="24"/>
        </w:rPr>
        <w:t>віці</w:t>
      </w:r>
      <w:proofErr w:type="spellEnd"/>
      <w:r w:rsidRPr="00DA7364">
        <w:rPr>
          <w:i/>
          <w:szCs w:val="24"/>
        </w:rPr>
        <w:t xml:space="preserve"> </w:t>
      </w:r>
      <w:proofErr w:type="spellStart"/>
      <w:r w:rsidRPr="00DA7364">
        <w:rPr>
          <w:i/>
          <w:szCs w:val="24"/>
        </w:rPr>
        <w:t>від</w:t>
      </w:r>
      <w:proofErr w:type="spellEnd"/>
      <w:r w:rsidRPr="00DA7364">
        <w:rPr>
          <w:i/>
          <w:szCs w:val="24"/>
        </w:rPr>
        <w:t xml:space="preserve"> 25 до 35 </w:t>
      </w:r>
      <w:proofErr w:type="spellStart"/>
      <w:r w:rsidRPr="00DA7364">
        <w:rPr>
          <w:i/>
          <w:szCs w:val="24"/>
        </w:rPr>
        <w:t>років</w:t>
      </w:r>
      <w:proofErr w:type="spellEnd"/>
      <w:r w:rsidRPr="00DA7364">
        <w:rPr>
          <w:i/>
          <w:szCs w:val="24"/>
        </w:rPr>
        <w:t xml:space="preserve"> </w:t>
      </w:r>
      <w:proofErr w:type="spellStart"/>
      <w:r w:rsidRPr="00DA7364">
        <w:rPr>
          <w:i/>
          <w:szCs w:val="24"/>
        </w:rPr>
        <w:t>дорівнює</w:t>
      </w:r>
      <w:proofErr w:type="spellEnd"/>
      <w:r w:rsidRPr="00DA7364">
        <w:rPr>
          <w:i/>
          <w:szCs w:val="24"/>
        </w:rPr>
        <w:t xml:space="preserve"> 1200 </w:t>
      </w:r>
      <w:proofErr w:type="spellStart"/>
      <w:r w:rsidRPr="00DA7364">
        <w:rPr>
          <w:i/>
          <w:szCs w:val="24"/>
        </w:rPr>
        <w:t>умовних</w:t>
      </w:r>
      <w:proofErr w:type="spellEnd"/>
      <w:r w:rsidRPr="00DA7364">
        <w:rPr>
          <w:i/>
          <w:szCs w:val="24"/>
        </w:rPr>
        <w:t xml:space="preserve"> </w:t>
      </w:r>
      <w:proofErr w:type="spellStart"/>
      <w:r w:rsidRPr="00DA7364">
        <w:rPr>
          <w:i/>
          <w:szCs w:val="24"/>
        </w:rPr>
        <w:t>одиниць</w:t>
      </w:r>
      <w:proofErr w:type="spellEnd"/>
      <w:r w:rsidRPr="00DA7364">
        <w:rPr>
          <w:i/>
          <w:szCs w:val="24"/>
        </w:rPr>
        <w:t xml:space="preserve">. У </w:t>
      </w:r>
      <w:proofErr w:type="spellStart"/>
      <w:r w:rsidRPr="00DA7364">
        <w:rPr>
          <w:i/>
          <w:szCs w:val="24"/>
        </w:rPr>
        <w:t>разі</w:t>
      </w:r>
      <w:proofErr w:type="spellEnd"/>
      <w:r w:rsidRPr="00DA7364">
        <w:rPr>
          <w:i/>
          <w:szCs w:val="24"/>
        </w:rPr>
        <w:t xml:space="preserve"> </w:t>
      </w:r>
      <w:proofErr w:type="spellStart"/>
      <w:r w:rsidRPr="00DA7364">
        <w:rPr>
          <w:i/>
          <w:szCs w:val="24"/>
        </w:rPr>
        <w:t>вільного</w:t>
      </w:r>
      <w:proofErr w:type="spellEnd"/>
      <w:r w:rsidRPr="00DA7364">
        <w:rPr>
          <w:i/>
          <w:szCs w:val="24"/>
        </w:rPr>
        <w:t xml:space="preserve"> </w:t>
      </w:r>
      <w:proofErr w:type="spellStart"/>
      <w:r w:rsidRPr="00DA7364">
        <w:rPr>
          <w:i/>
          <w:szCs w:val="24"/>
        </w:rPr>
        <w:t>пошуку</w:t>
      </w:r>
      <w:proofErr w:type="spellEnd"/>
      <w:r w:rsidRPr="00DA7364">
        <w:rPr>
          <w:i/>
          <w:szCs w:val="24"/>
        </w:rPr>
        <w:t xml:space="preserve"> система сама </w:t>
      </w:r>
      <w:proofErr w:type="spellStart"/>
      <w:r w:rsidRPr="00DA7364">
        <w:rPr>
          <w:i/>
          <w:szCs w:val="24"/>
        </w:rPr>
        <w:t>шукає</w:t>
      </w:r>
      <w:proofErr w:type="spellEnd"/>
      <w:r w:rsidRPr="00DA7364">
        <w:rPr>
          <w:i/>
          <w:szCs w:val="24"/>
        </w:rPr>
        <w:t xml:space="preserve"> </w:t>
      </w:r>
      <w:proofErr w:type="spellStart"/>
      <w:r w:rsidRPr="00DA7364">
        <w:rPr>
          <w:i/>
          <w:szCs w:val="24"/>
        </w:rPr>
        <w:t>закономірності</w:t>
      </w:r>
      <w:proofErr w:type="spellEnd"/>
      <w:r w:rsidRPr="00DA7364">
        <w:rPr>
          <w:i/>
          <w:szCs w:val="24"/>
        </w:rPr>
        <w:t xml:space="preserve">, </w:t>
      </w:r>
      <w:proofErr w:type="spellStart"/>
      <w:r w:rsidRPr="00DA7364">
        <w:rPr>
          <w:i/>
          <w:szCs w:val="24"/>
        </w:rPr>
        <w:t>необхідно</w:t>
      </w:r>
      <w:proofErr w:type="spellEnd"/>
      <w:r w:rsidRPr="00DA7364">
        <w:rPr>
          <w:i/>
          <w:szCs w:val="24"/>
        </w:rPr>
        <w:t xml:space="preserve"> </w:t>
      </w:r>
      <w:proofErr w:type="spellStart"/>
      <w:r w:rsidRPr="00DA7364">
        <w:rPr>
          <w:i/>
          <w:szCs w:val="24"/>
        </w:rPr>
        <w:t>лише</w:t>
      </w:r>
      <w:proofErr w:type="spellEnd"/>
      <w:r w:rsidRPr="00DA7364">
        <w:rPr>
          <w:i/>
          <w:szCs w:val="24"/>
        </w:rPr>
        <w:t xml:space="preserve"> </w:t>
      </w:r>
      <w:proofErr w:type="spellStart"/>
      <w:r w:rsidRPr="00DA7364">
        <w:rPr>
          <w:i/>
          <w:szCs w:val="24"/>
        </w:rPr>
        <w:t>задати</w:t>
      </w:r>
      <w:proofErr w:type="spellEnd"/>
      <w:r w:rsidRPr="00DA7364">
        <w:rPr>
          <w:i/>
          <w:szCs w:val="24"/>
        </w:rPr>
        <w:t xml:space="preserve"> </w:t>
      </w:r>
      <w:proofErr w:type="spellStart"/>
      <w:r w:rsidRPr="00DA7364">
        <w:rPr>
          <w:i/>
          <w:szCs w:val="24"/>
        </w:rPr>
        <w:t>цільову</w:t>
      </w:r>
      <w:proofErr w:type="spellEnd"/>
      <w:r w:rsidRPr="00DA7364">
        <w:rPr>
          <w:i/>
          <w:szCs w:val="24"/>
        </w:rPr>
        <w:t xml:space="preserve"> </w:t>
      </w:r>
      <w:proofErr w:type="spellStart"/>
      <w:r w:rsidRPr="00DA7364">
        <w:rPr>
          <w:i/>
          <w:szCs w:val="24"/>
        </w:rPr>
        <w:t>змінну</w:t>
      </w:r>
      <w:proofErr w:type="spellEnd"/>
      <w:r w:rsidRPr="00DA7364">
        <w:rPr>
          <w:i/>
          <w:szCs w:val="24"/>
        </w:rPr>
        <w:t xml:space="preserve">. В </w:t>
      </w:r>
      <w:proofErr w:type="spellStart"/>
      <w:r w:rsidRPr="00DA7364">
        <w:rPr>
          <w:i/>
          <w:szCs w:val="24"/>
        </w:rPr>
        <w:t>результаті</w:t>
      </w:r>
      <w:proofErr w:type="spellEnd"/>
      <w:r w:rsidRPr="00DA7364">
        <w:rPr>
          <w:i/>
          <w:szCs w:val="24"/>
        </w:rPr>
        <w:t xml:space="preserve"> </w:t>
      </w:r>
      <w:proofErr w:type="spellStart"/>
      <w:r w:rsidRPr="00DA7364">
        <w:rPr>
          <w:i/>
          <w:szCs w:val="24"/>
        </w:rPr>
        <w:t>пошуку</w:t>
      </w:r>
      <w:proofErr w:type="spellEnd"/>
      <w:r w:rsidRPr="00DA7364">
        <w:rPr>
          <w:i/>
          <w:szCs w:val="24"/>
        </w:rPr>
        <w:t xml:space="preserve"> </w:t>
      </w:r>
      <w:proofErr w:type="spellStart"/>
      <w:r w:rsidRPr="00DA7364">
        <w:rPr>
          <w:i/>
          <w:szCs w:val="24"/>
        </w:rPr>
        <w:t>закономірностей</w:t>
      </w:r>
      <w:proofErr w:type="spellEnd"/>
      <w:r w:rsidRPr="00DA7364">
        <w:rPr>
          <w:i/>
          <w:szCs w:val="24"/>
        </w:rPr>
        <w:t xml:space="preserve"> система </w:t>
      </w:r>
      <w:proofErr w:type="spellStart"/>
      <w:r w:rsidRPr="00DA7364">
        <w:rPr>
          <w:i/>
          <w:szCs w:val="24"/>
        </w:rPr>
        <w:t>сформує</w:t>
      </w:r>
      <w:proofErr w:type="spellEnd"/>
      <w:r w:rsidRPr="00DA7364">
        <w:rPr>
          <w:i/>
          <w:szCs w:val="24"/>
        </w:rPr>
        <w:t xml:space="preserve"> </w:t>
      </w:r>
      <w:proofErr w:type="spellStart"/>
      <w:r w:rsidRPr="00DA7364">
        <w:rPr>
          <w:i/>
          <w:szCs w:val="24"/>
        </w:rPr>
        <w:t>набір</w:t>
      </w:r>
      <w:proofErr w:type="spellEnd"/>
      <w:r w:rsidRPr="00DA7364">
        <w:rPr>
          <w:i/>
          <w:szCs w:val="24"/>
        </w:rPr>
        <w:t xml:space="preserve"> </w:t>
      </w:r>
      <w:proofErr w:type="spellStart"/>
      <w:r w:rsidRPr="00DA7364">
        <w:rPr>
          <w:i/>
          <w:szCs w:val="24"/>
        </w:rPr>
        <w:t>логічних</w:t>
      </w:r>
      <w:proofErr w:type="spellEnd"/>
      <w:r w:rsidRPr="00DA7364">
        <w:rPr>
          <w:i/>
          <w:szCs w:val="24"/>
        </w:rPr>
        <w:t xml:space="preserve"> правил " </w:t>
      </w:r>
      <w:proofErr w:type="spellStart"/>
      <w:r w:rsidRPr="00DA7364">
        <w:rPr>
          <w:i/>
          <w:szCs w:val="24"/>
        </w:rPr>
        <w:t>якщо</w:t>
      </w:r>
      <w:proofErr w:type="spellEnd"/>
      <w:r w:rsidRPr="00DA7364">
        <w:rPr>
          <w:i/>
          <w:szCs w:val="24"/>
        </w:rPr>
        <w:t>..., то...".</w:t>
      </w:r>
    </w:p>
    <w:p w14:paraId="78886287" w14:textId="77777777" w:rsidR="00675F87" w:rsidRPr="00DA7364" w:rsidRDefault="00675F87" w:rsidP="00675F87">
      <w:pPr>
        <w:ind w:firstLine="709"/>
        <w:jc w:val="both"/>
        <w:rPr>
          <w:i/>
          <w:szCs w:val="24"/>
        </w:rPr>
      </w:pPr>
      <w:proofErr w:type="spellStart"/>
      <w:r w:rsidRPr="00DA7364">
        <w:rPr>
          <w:i/>
          <w:szCs w:val="24"/>
        </w:rPr>
        <w:t>Можуть</w:t>
      </w:r>
      <w:proofErr w:type="spellEnd"/>
      <w:r w:rsidRPr="00DA7364">
        <w:rPr>
          <w:i/>
          <w:szCs w:val="24"/>
        </w:rPr>
        <w:t xml:space="preserve"> бути </w:t>
      </w:r>
      <w:proofErr w:type="spellStart"/>
      <w:r w:rsidRPr="00DA7364">
        <w:rPr>
          <w:i/>
          <w:szCs w:val="24"/>
        </w:rPr>
        <w:t>знайдені</w:t>
      </w:r>
      <w:proofErr w:type="spellEnd"/>
      <w:r w:rsidRPr="00DA7364">
        <w:rPr>
          <w:i/>
          <w:szCs w:val="24"/>
        </w:rPr>
        <w:t xml:space="preserve">, </w:t>
      </w:r>
      <w:proofErr w:type="spellStart"/>
      <w:r w:rsidRPr="00DA7364">
        <w:rPr>
          <w:i/>
          <w:szCs w:val="24"/>
        </w:rPr>
        <w:t>наприклад</w:t>
      </w:r>
      <w:proofErr w:type="spellEnd"/>
      <w:r w:rsidRPr="00DA7364">
        <w:rPr>
          <w:i/>
          <w:szCs w:val="24"/>
        </w:rPr>
        <w:t xml:space="preserve">, </w:t>
      </w:r>
      <w:proofErr w:type="spellStart"/>
      <w:r w:rsidRPr="00DA7364">
        <w:rPr>
          <w:i/>
          <w:szCs w:val="24"/>
        </w:rPr>
        <w:t>такі</w:t>
      </w:r>
      <w:proofErr w:type="spellEnd"/>
      <w:r w:rsidRPr="00DA7364">
        <w:rPr>
          <w:i/>
          <w:szCs w:val="24"/>
        </w:rPr>
        <w:t xml:space="preserve"> </w:t>
      </w:r>
      <w:proofErr w:type="spellStart"/>
      <w:r w:rsidRPr="00DA7364">
        <w:rPr>
          <w:i/>
          <w:szCs w:val="24"/>
        </w:rPr>
        <w:t>закономірності</w:t>
      </w:r>
      <w:proofErr w:type="spellEnd"/>
      <w:r w:rsidRPr="00DA7364">
        <w:rPr>
          <w:i/>
          <w:szCs w:val="24"/>
        </w:rPr>
        <w:t xml:space="preserve"> </w:t>
      </w:r>
    </w:p>
    <w:p w14:paraId="2338D16D" w14:textId="77777777" w:rsidR="00675F87" w:rsidRPr="00DA7364" w:rsidRDefault="00675F87" w:rsidP="00675F87">
      <w:pPr>
        <w:ind w:firstLine="709"/>
        <w:jc w:val="both"/>
        <w:rPr>
          <w:i/>
          <w:szCs w:val="24"/>
        </w:rPr>
      </w:pPr>
      <w:r w:rsidRPr="00DA7364">
        <w:rPr>
          <w:i/>
          <w:szCs w:val="24"/>
        </w:rPr>
        <w:t>"</w:t>
      </w:r>
      <w:proofErr w:type="spellStart"/>
      <w:r w:rsidRPr="00DA7364">
        <w:rPr>
          <w:i/>
          <w:szCs w:val="24"/>
        </w:rPr>
        <w:t>Якщо</w:t>
      </w:r>
      <w:proofErr w:type="spellEnd"/>
      <w:r w:rsidRPr="00DA7364">
        <w:rPr>
          <w:i/>
          <w:szCs w:val="24"/>
        </w:rPr>
        <w:t xml:space="preserve"> </w:t>
      </w:r>
      <w:proofErr w:type="spellStart"/>
      <w:r w:rsidRPr="00DA7364">
        <w:rPr>
          <w:i/>
          <w:szCs w:val="24"/>
        </w:rPr>
        <w:t>вік</w:t>
      </w:r>
      <w:proofErr w:type="spellEnd"/>
      <w:r w:rsidRPr="00DA7364">
        <w:rPr>
          <w:i/>
          <w:szCs w:val="24"/>
        </w:rPr>
        <w:t xml:space="preserve"> &lt;20 </w:t>
      </w:r>
      <w:proofErr w:type="spellStart"/>
      <w:r w:rsidRPr="00DA7364">
        <w:rPr>
          <w:i/>
          <w:szCs w:val="24"/>
        </w:rPr>
        <w:t>років</w:t>
      </w:r>
      <w:proofErr w:type="spellEnd"/>
      <w:r w:rsidRPr="00DA7364">
        <w:rPr>
          <w:i/>
          <w:szCs w:val="24"/>
        </w:rPr>
        <w:t xml:space="preserve"> і </w:t>
      </w:r>
      <w:proofErr w:type="spellStart"/>
      <w:r w:rsidRPr="00DA7364">
        <w:rPr>
          <w:i/>
          <w:szCs w:val="24"/>
        </w:rPr>
        <w:t>бажаний</w:t>
      </w:r>
      <w:proofErr w:type="spellEnd"/>
      <w:r w:rsidRPr="00DA7364">
        <w:rPr>
          <w:i/>
          <w:szCs w:val="24"/>
        </w:rPr>
        <w:t xml:space="preserve"> </w:t>
      </w:r>
      <w:proofErr w:type="spellStart"/>
      <w:r w:rsidRPr="00DA7364">
        <w:rPr>
          <w:i/>
          <w:szCs w:val="24"/>
        </w:rPr>
        <w:t>рівень</w:t>
      </w:r>
      <w:proofErr w:type="spellEnd"/>
      <w:r w:rsidRPr="00DA7364">
        <w:rPr>
          <w:i/>
          <w:szCs w:val="24"/>
        </w:rPr>
        <w:t xml:space="preserve"> </w:t>
      </w:r>
      <w:proofErr w:type="spellStart"/>
      <w:r w:rsidRPr="00DA7364">
        <w:rPr>
          <w:i/>
          <w:szCs w:val="24"/>
        </w:rPr>
        <w:t>винагороди</w:t>
      </w:r>
      <w:proofErr w:type="spellEnd"/>
      <w:r w:rsidRPr="00DA7364">
        <w:rPr>
          <w:i/>
          <w:szCs w:val="24"/>
        </w:rPr>
        <w:t xml:space="preserve"> &gt;700 </w:t>
      </w:r>
      <w:proofErr w:type="spellStart"/>
      <w:r w:rsidRPr="00DA7364">
        <w:rPr>
          <w:i/>
          <w:szCs w:val="24"/>
        </w:rPr>
        <w:t>умовних</w:t>
      </w:r>
      <w:proofErr w:type="spellEnd"/>
      <w:r w:rsidRPr="00DA7364">
        <w:rPr>
          <w:i/>
          <w:szCs w:val="24"/>
        </w:rPr>
        <w:t xml:space="preserve"> </w:t>
      </w:r>
      <w:proofErr w:type="spellStart"/>
      <w:r w:rsidRPr="00DA7364">
        <w:rPr>
          <w:i/>
          <w:szCs w:val="24"/>
        </w:rPr>
        <w:t>одиниць</w:t>
      </w:r>
      <w:proofErr w:type="spellEnd"/>
      <w:r w:rsidRPr="00DA7364">
        <w:rPr>
          <w:i/>
          <w:szCs w:val="24"/>
        </w:rPr>
        <w:t xml:space="preserve">, то в 75% </w:t>
      </w:r>
      <w:proofErr w:type="spellStart"/>
      <w:r w:rsidRPr="00DA7364">
        <w:rPr>
          <w:i/>
          <w:szCs w:val="24"/>
        </w:rPr>
        <w:t>випадків</w:t>
      </w:r>
      <w:proofErr w:type="spellEnd"/>
      <w:r w:rsidRPr="00DA7364">
        <w:rPr>
          <w:i/>
          <w:szCs w:val="24"/>
        </w:rPr>
        <w:t xml:space="preserve"> </w:t>
      </w:r>
      <w:proofErr w:type="spellStart"/>
      <w:r w:rsidRPr="00DA7364">
        <w:rPr>
          <w:i/>
          <w:szCs w:val="24"/>
        </w:rPr>
        <w:t>здобувач</w:t>
      </w:r>
      <w:proofErr w:type="spellEnd"/>
      <w:r w:rsidRPr="00DA7364">
        <w:rPr>
          <w:i/>
          <w:szCs w:val="24"/>
        </w:rPr>
        <w:t xml:space="preserve"> </w:t>
      </w:r>
      <w:proofErr w:type="spellStart"/>
      <w:r w:rsidRPr="00DA7364">
        <w:rPr>
          <w:i/>
          <w:szCs w:val="24"/>
        </w:rPr>
        <w:t>шукає</w:t>
      </w:r>
      <w:proofErr w:type="spellEnd"/>
      <w:r w:rsidRPr="00DA7364">
        <w:rPr>
          <w:i/>
          <w:szCs w:val="24"/>
        </w:rPr>
        <w:t xml:space="preserve"> роботу </w:t>
      </w:r>
      <w:proofErr w:type="spellStart"/>
      <w:r w:rsidRPr="00DA7364">
        <w:rPr>
          <w:i/>
          <w:szCs w:val="24"/>
        </w:rPr>
        <w:t>програміста</w:t>
      </w:r>
      <w:proofErr w:type="spellEnd"/>
      <w:r w:rsidRPr="00DA7364">
        <w:rPr>
          <w:i/>
          <w:szCs w:val="24"/>
        </w:rPr>
        <w:t xml:space="preserve">" </w:t>
      </w:r>
    </w:p>
    <w:p w14:paraId="55C70A27" w14:textId="77777777" w:rsidR="00675F87" w:rsidRPr="00DA7364" w:rsidRDefault="00675F87" w:rsidP="00675F87">
      <w:pPr>
        <w:ind w:firstLine="709"/>
        <w:jc w:val="both"/>
        <w:rPr>
          <w:i/>
          <w:szCs w:val="24"/>
        </w:rPr>
      </w:pPr>
      <w:proofErr w:type="spellStart"/>
      <w:r w:rsidRPr="00DA7364">
        <w:rPr>
          <w:i/>
          <w:szCs w:val="24"/>
        </w:rPr>
        <w:t>або</w:t>
      </w:r>
      <w:proofErr w:type="spellEnd"/>
      <w:r w:rsidRPr="00DA7364">
        <w:rPr>
          <w:i/>
          <w:szCs w:val="24"/>
        </w:rPr>
        <w:t xml:space="preserve"> </w:t>
      </w:r>
    </w:p>
    <w:p w14:paraId="4FDD65EA" w14:textId="77777777" w:rsidR="00675F87" w:rsidRPr="00DA7364" w:rsidRDefault="00675F87" w:rsidP="00675F87">
      <w:pPr>
        <w:ind w:firstLine="709"/>
        <w:jc w:val="both"/>
        <w:rPr>
          <w:i/>
          <w:szCs w:val="24"/>
        </w:rPr>
      </w:pPr>
      <w:r w:rsidRPr="00DA7364">
        <w:rPr>
          <w:i/>
          <w:szCs w:val="24"/>
        </w:rPr>
        <w:t>"</w:t>
      </w:r>
      <w:proofErr w:type="spellStart"/>
      <w:r w:rsidRPr="00DA7364">
        <w:rPr>
          <w:i/>
          <w:szCs w:val="24"/>
        </w:rPr>
        <w:t>Якщо</w:t>
      </w:r>
      <w:proofErr w:type="spellEnd"/>
      <w:r w:rsidRPr="00DA7364">
        <w:rPr>
          <w:i/>
          <w:szCs w:val="24"/>
        </w:rPr>
        <w:t xml:space="preserve"> </w:t>
      </w:r>
      <w:proofErr w:type="spellStart"/>
      <w:r w:rsidRPr="00DA7364">
        <w:rPr>
          <w:i/>
          <w:szCs w:val="24"/>
        </w:rPr>
        <w:t>вік</w:t>
      </w:r>
      <w:proofErr w:type="spellEnd"/>
      <w:r w:rsidRPr="00DA7364">
        <w:rPr>
          <w:i/>
          <w:szCs w:val="24"/>
        </w:rPr>
        <w:t xml:space="preserve"> &gt; 35 </w:t>
      </w:r>
      <w:proofErr w:type="spellStart"/>
      <w:r w:rsidRPr="00DA7364">
        <w:rPr>
          <w:i/>
          <w:szCs w:val="24"/>
        </w:rPr>
        <w:t>років</w:t>
      </w:r>
      <w:proofErr w:type="spellEnd"/>
      <w:r w:rsidRPr="00DA7364">
        <w:rPr>
          <w:i/>
          <w:szCs w:val="24"/>
        </w:rPr>
        <w:t xml:space="preserve"> і </w:t>
      </w:r>
      <w:proofErr w:type="spellStart"/>
      <w:r w:rsidRPr="00DA7364">
        <w:rPr>
          <w:i/>
          <w:szCs w:val="24"/>
        </w:rPr>
        <w:t>бажаний</w:t>
      </w:r>
      <w:proofErr w:type="spellEnd"/>
      <w:r w:rsidRPr="00DA7364">
        <w:rPr>
          <w:i/>
          <w:szCs w:val="24"/>
        </w:rPr>
        <w:t xml:space="preserve"> </w:t>
      </w:r>
      <w:proofErr w:type="spellStart"/>
      <w:r w:rsidRPr="00DA7364">
        <w:rPr>
          <w:i/>
          <w:szCs w:val="24"/>
        </w:rPr>
        <w:t>рівень</w:t>
      </w:r>
      <w:proofErr w:type="spellEnd"/>
      <w:r w:rsidRPr="00DA7364">
        <w:rPr>
          <w:i/>
          <w:szCs w:val="24"/>
        </w:rPr>
        <w:t xml:space="preserve"> </w:t>
      </w:r>
      <w:proofErr w:type="spellStart"/>
      <w:r w:rsidRPr="00DA7364">
        <w:rPr>
          <w:i/>
          <w:szCs w:val="24"/>
        </w:rPr>
        <w:t>винагороди</w:t>
      </w:r>
      <w:proofErr w:type="spellEnd"/>
      <w:r w:rsidRPr="00DA7364">
        <w:rPr>
          <w:i/>
          <w:szCs w:val="24"/>
        </w:rPr>
        <w:t xml:space="preserve"> &gt;1200 </w:t>
      </w:r>
      <w:proofErr w:type="spellStart"/>
      <w:r w:rsidRPr="00DA7364">
        <w:rPr>
          <w:i/>
          <w:szCs w:val="24"/>
        </w:rPr>
        <w:t>умовних</w:t>
      </w:r>
      <w:proofErr w:type="spellEnd"/>
      <w:r w:rsidRPr="00DA7364">
        <w:rPr>
          <w:i/>
          <w:szCs w:val="24"/>
        </w:rPr>
        <w:t xml:space="preserve"> </w:t>
      </w:r>
      <w:proofErr w:type="spellStart"/>
      <w:r w:rsidRPr="00DA7364">
        <w:rPr>
          <w:i/>
          <w:szCs w:val="24"/>
        </w:rPr>
        <w:t>одиниць</w:t>
      </w:r>
      <w:proofErr w:type="spellEnd"/>
      <w:r w:rsidRPr="00DA7364">
        <w:rPr>
          <w:i/>
          <w:szCs w:val="24"/>
        </w:rPr>
        <w:t xml:space="preserve">, то в 90% </w:t>
      </w:r>
      <w:proofErr w:type="spellStart"/>
      <w:r w:rsidRPr="00DA7364">
        <w:rPr>
          <w:i/>
          <w:szCs w:val="24"/>
        </w:rPr>
        <w:t>випадків</w:t>
      </w:r>
      <w:proofErr w:type="spellEnd"/>
      <w:r w:rsidRPr="00DA7364">
        <w:rPr>
          <w:i/>
          <w:szCs w:val="24"/>
        </w:rPr>
        <w:t xml:space="preserve"> </w:t>
      </w:r>
      <w:proofErr w:type="spellStart"/>
      <w:r w:rsidRPr="00DA7364">
        <w:rPr>
          <w:i/>
          <w:szCs w:val="24"/>
        </w:rPr>
        <w:t>здобувач</w:t>
      </w:r>
      <w:proofErr w:type="spellEnd"/>
      <w:r w:rsidRPr="00DA7364">
        <w:rPr>
          <w:i/>
          <w:szCs w:val="24"/>
        </w:rPr>
        <w:t xml:space="preserve"> </w:t>
      </w:r>
      <w:proofErr w:type="spellStart"/>
      <w:r w:rsidRPr="00DA7364">
        <w:rPr>
          <w:i/>
          <w:szCs w:val="24"/>
        </w:rPr>
        <w:t>шукає</w:t>
      </w:r>
      <w:proofErr w:type="spellEnd"/>
      <w:r w:rsidRPr="00DA7364">
        <w:rPr>
          <w:i/>
          <w:szCs w:val="24"/>
        </w:rPr>
        <w:t xml:space="preserve"> роботу </w:t>
      </w:r>
      <w:proofErr w:type="spellStart"/>
      <w:r w:rsidRPr="00DA7364">
        <w:rPr>
          <w:i/>
          <w:szCs w:val="24"/>
        </w:rPr>
        <w:t>керівника</w:t>
      </w:r>
      <w:proofErr w:type="spellEnd"/>
      <w:r w:rsidRPr="00DA7364">
        <w:rPr>
          <w:i/>
          <w:szCs w:val="24"/>
        </w:rPr>
        <w:t xml:space="preserve">". </w:t>
      </w:r>
      <w:proofErr w:type="spellStart"/>
      <w:r w:rsidRPr="00DA7364">
        <w:rPr>
          <w:i/>
          <w:szCs w:val="24"/>
        </w:rPr>
        <w:t>Цільовою</w:t>
      </w:r>
      <w:proofErr w:type="spellEnd"/>
      <w:r w:rsidRPr="00DA7364">
        <w:rPr>
          <w:i/>
          <w:szCs w:val="24"/>
        </w:rPr>
        <w:t xml:space="preserve"> </w:t>
      </w:r>
      <w:proofErr w:type="spellStart"/>
      <w:r w:rsidRPr="00DA7364">
        <w:rPr>
          <w:i/>
          <w:szCs w:val="24"/>
        </w:rPr>
        <w:t>змінною</w:t>
      </w:r>
      <w:proofErr w:type="spellEnd"/>
      <w:r w:rsidRPr="00DA7364">
        <w:rPr>
          <w:i/>
          <w:szCs w:val="24"/>
        </w:rPr>
        <w:t xml:space="preserve"> в </w:t>
      </w:r>
      <w:proofErr w:type="spellStart"/>
      <w:r w:rsidRPr="00DA7364">
        <w:rPr>
          <w:i/>
          <w:szCs w:val="24"/>
        </w:rPr>
        <w:t>описаних</w:t>
      </w:r>
      <w:proofErr w:type="spellEnd"/>
      <w:r w:rsidRPr="00DA7364">
        <w:rPr>
          <w:i/>
          <w:szCs w:val="24"/>
        </w:rPr>
        <w:t xml:space="preserve"> правилах </w:t>
      </w:r>
      <w:proofErr w:type="spellStart"/>
      <w:r w:rsidRPr="00DA7364">
        <w:rPr>
          <w:i/>
          <w:szCs w:val="24"/>
        </w:rPr>
        <w:t>виступає</w:t>
      </w:r>
      <w:proofErr w:type="spellEnd"/>
      <w:r w:rsidRPr="00DA7364">
        <w:rPr>
          <w:i/>
          <w:szCs w:val="24"/>
        </w:rPr>
        <w:t xml:space="preserve"> </w:t>
      </w:r>
      <w:proofErr w:type="spellStart"/>
      <w:r w:rsidRPr="00DA7364">
        <w:rPr>
          <w:i/>
          <w:szCs w:val="24"/>
        </w:rPr>
        <w:t>професія</w:t>
      </w:r>
      <w:proofErr w:type="spellEnd"/>
      <w:r w:rsidRPr="00DA7364">
        <w:rPr>
          <w:i/>
          <w:szCs w:val="24"/>
        </w:rPr>
        <w:t>.</w:t>
      </w:r>
    </w:p>
    <w:p w14:paraId="7B9BA37C" w14:textId="77777777" w:rsidR="00675F87" w:rsidRPr="00DA7364" w:rsidRDefault="00675F87" w:rsidP="00675F87">
      <w:pPr>
        <w:ind w:firstLine="709"/>
        <w:jc w:val="both"/>
        <w:rPr>
          <w:szCs w:val="24"/>
        </w:rPr>
      </w:pPr>
      <w:r w:rsidRPr="00DA7364">
        <w:rPr>
          <w:i/>
          <w:szCs w:val="24"/>
        </w:rPr>
        <w:t xml:space="preserve">Задавши </w:t>
      </w:r>
      <w:proofErr w:type="spellStart"/>
      <w:r w:rsidRPr="00DA7364">
        <w:rPr>
          <w:i/>
          <w:szCs w:val="24"/>
        </w:rPr>
        <w:t>іншу</w:t>
      </w:r>
      <w:proofErr w:type="spellEnd"/>
      <w:r w:rsidRPr="00DA7364">
        <w:rPr>
          <w:i/>
          <w:szCs w:val="24"/>
        </w:rPr>
        <w:t xml:space="preserve"> </w:t>
      </w:r>
      <w:proofErr w:type="spellStart"/>
      <w:r w:rsidRPr="00DA7364">
        <w:rPr>
          <w:i/>
          <w:szCs w:val="24"/>
        </w:rPr>
        <w:t>цільову</w:t>
      </w:r>
      <w:proofErr w:type="spellEnd"/>
      <w:r w:rsidRPr="00DA7364">
        <w:rPr>
          <w:i/>
          <w:szCs w:val="24"/>
        </w:rPr>
        <w:t xml:space="preserve"> </w:t>
      </w:r>
      <w:proofErr w:type="spellStart"/>
      <w:r w:rsidRPr="00DA7364">
        <w:rPr>
          <w:i/>
          <w:szCs w:val="24"/>
        </w:rPr>
        <w:t>змінну</w:t>
      </w:r>
      <w:proofErr w:type="spellEnd"/>
      <w:r w:rsidRPr="00DA7364">
        <w:rPr>
          <w:i/>
          <w:szCs w:val="24"/>
        </w:rPr>
        <w:t xml:space="preserve">, </w:t>
      </w:r>
      <w:proofErr w:type="spellStart"/>
      <w:r w:rsidRPr="00DA7364">
        <w:rPr>
          <w:i/>
          <w:szCs w:val="24"/>
        </w:rPr>
        <w:t>наприклад</w:t>
      </w:r>
      <w:proofErr w:type="spellEnd"/>
      <w:r w:rsidRPr="00DA7364">
        <w:rPr>
          <w:i/>
          <w:szCs w:val="24"/>
        </w:rPr>
        <w:t xml:space="preserve">, </w:t>
      </w:r>
      <w:proofErr w:type="spellStart"/>
      <w:r w:rsidRPr="00DA7364">
        <w:rPr>
          <w:i/>
          <w:szCs w:val="24"/>
        </w:rPr>
        <w:t>вік</w:t>
      </w:r>
      <w:proofErr w:type="spellEnd"/>
      <w:r w:rsidRPr="00DA7364">
        <w:rPr>
          <w:i/>
          <w:szCs w:val="24"/>
        </w:rPr>
        <w:t xml:space="preserve">, </w:t>
      </w:r>
      <w:proofErr w:type="spellStart"/>
      <w:r w:rsidRPr="00DA7364">
        <w:rPr>
          <w:i/>
          <w:szCs w:val="24"/>
        </w:rPr>
        <w:t>отримуємо</w:t>
      </w:r>
      <w:proofErr w:type="spellEnd"/>
      <w:r w:rsidRPr="00DA7364">
        <w:rPr>
          <w:i/>
          <w:szCs w:val="24"/>
        </w:rPr>
        <w:t xml:space="preserve"> </w:t>
      </w:r>
      <w:proofErr w:type="spellStart"/>
      <w:r w:rsidRPr="00DA7364">
        <w:rPr>
          <w:i/>
          <w:szCs w:val="24"/>
        </w:rPr>
        <w:t>такі</w:t>
      </w:r>
      <w:proofErr w:type="spellEnd"/>
      <w:r w:rsidRPr="00DA7364">
        <w:rPr>
          <w:i/>
          <w:szCs w:val="24"/>
        </w:rPr>
        <w:t xml:space="preserve"> правила: "</w:t>
      </w:r>
      <w:proofErr w:type="spellStart"/>
      <w:r w:rsidRPr="00DA7364">
        <w:rPr>
          <w:i/>
          <w:szCs w:val="24"/>
        </w:rPr>
        <w:t>Якщо</w:t>
      </w:r>
      <w:proofErr w:type="spellEnd"/>
      <w:r w:rsidRPr="00DA7364">
        <w:rPr>
          <w:i/>
          <w:szCs w:val="24"/>
        </w:rPr>
        <w:t xml:space="preserve"> </w:t>
      </w:r>
      <w:proofErr w:type="spellStart"/>
      <w:r w:rsidRPr="00DA7364">
        <w:rPr>
          <w:i/>
          <w:szCs w:val="24"/>
        </w:rPr>
        <w:t>здобувач</w:t>
      </w:r>
      <w:proofErr w:type="spellEnd"/>
      <w:r w:rsidRPr="00DA7364">
        <w:rPr>
          <w:i/>
          <w:szCs w:val="24"/>
        </w:rPr>
        <w:t xml:space="preserve"> </w:t>
      </w:r>
      <w:proofErr w:type="spellStart"/>
      <w:r w:rsidRPr="00DA7364">
        <w:rPr>
          <w:i/>
          <w:szCs w:val="24"/>
        </w:rPr>
        <w:t>шукає</w:t>
      </w:r>
      <w:proofErr w:type="spellEnd"/>
      <w:r w:rsidRPr="00DA7364">
        <w:rPr>
          <w:i/>
          <w:szCs w:val="24"/>
        </w:rPr>
        <w:t xml:space="preserve"> </w:t>
      </w:r>
      <w:proofErr w:type="spellStart"/>
      <w:r w:rsidRPr="00DA7364">
        <w:rPr>
          <w:i/>
          <w:szCs w:val="24"/>
        </w:rPr>
        <w:t>керівну</w:t>
      </w:r>
      <w:proofErr w:type="spellEnd"/>
      <w:r w:rsidRPr="00DA7364">
        <w:rPr>
          <w:i/>
          <w:szCs w:val="24"/>
        </w:rPr>
        <w:t xml:space="preserve"> роботу і </w:t>
      </w:r>
      <w:proofErr w:type="spellStart"/>
      <w:r w:rsidRPr="00DA7364">
        <w:rPr>
          <w:i/>
          <w:szCs w:val="24"/>
        </w:rPr>
        <w:t>його</w:t>
      </w:r>
      <w:proofErr w:type="spellEnd"/>
      <w:r w:rsidRPr="00DA7364">
        <w:rPr>
          <w:i/>
          <w:szCs w:val="24"/>
        </w:rPr>
        <w:t xml:space="preserve"> стаж &gt;15 </w:t>
      </w:r>
      <w:proofErr w:type="spellStart"/>
      <w:r w:rsidRPr="00DA7364">
        <w:rPr>
          <w:i/>
          <w:szCs w:val="24"/>
        </w:rPr>
        <w:t>років</w:t>
      </w:r>
      <w:proofErr w:type="spellEnd"/>
      <w:r w:rsidRPr="00DA7364">
        <w:rPr>
          <w:i/>
          <w:szCs w:val="24"/>
        </w:rPr>
        <w:t xml:space="preserve">, то </w:t>
      </w:r>
      <w:proofErr w:type="spellStart"/>
      <w:r w:rsidRPr="00DA7364">
        <w:rPr>
          <w:i/>
          <w:szCs w:val="24"/>
        </w:rPr>
        <w:t>вік</w:t>
      </w:r>
      <w:proofErr w:type="spellEnd"/>
      <w:r w:rsidRPr="00DA7364">
        <w:rPr>
          <w:i/>
          <w:szCs w:val="24"/>
        </w:rPr>
        <w:t xml:space="preserve"> </w:t>
      </w:r>
      <w:proofErr w:type="spellStart"/>
      <w:r w:rsidRPr="00DA7364">
        <w:rPr>
          <w:i/>
          <w:szCs w:val="24"/>
        </w:rPr>
        <w:t>здобувача</w:t>
      </w:r>
      <w:proofErr w:type="spellEnd"/>
      <w:r w:rsidRPr="00DA7364">
        <w:rPr>
          <w:i/>
          <w:szCs w:val="24"/>
        </w:rPr>
        <w:t xml:space="preserve"> &gt;35 </w:t>
      </w:r>
      <w:proofErr w:type="spellStart"/>
      <w:r w:rsidRPr="00DA7364">
        <w:rPr>
          <w:i/>
          <w:szCs w:val="24"/>
        </w:rPr>
        <w:t>років</w:t>
      </w:r>
      <w:proofErr w:type="spellEnd"/>
      <w:r w:rsidRPr="00DA7364">
        <w:rPr>
          <w:i/>
          <w:szCs w:val="24"/>
        </w:rPr>
        <w:t xml:space="preserve"> у 65% </w:t>
      </w:r>
      <w:proofErr w:type="spellStart"/>
      <w:r w:rsidRPr="00DA7364">
        <w:rPr>
          <w:i/>
          <w:szCs w:val="24"/>
        </w:rPr>
        <w:t>випадків</w:t>
      </w:r>
      <w:proofErr w:type="spellEnd"/>
      <w:r w:rsidRPr="00DA7364">
        <w:rPr>
          <w:i/>
          <w:szCs w:val="24"/>
        </w:rPr>
        <w:t xml:space="preserve"> "</w:t>
      </w:r>
      <w:r w:rsidRPr="00DA7364">
        <w:rPr>
          <w:szCs w:val="24"/>
        </w:rPr>
        <w:t>.</w:t>
      </w:r>
    </w:p>
    <w:p w14:paraId="1CDBD851" w14:textId="77777777" w:rsidR="00675F87" w:rsidRPr="00DA7364" w:rsidRDefault="00675F87" w:rsidP="00675F87">
      <w:pPr>
        <w:ind w:firstLine="709"/>
        <w:jc w:val="both"/>
        <w:rPr>
          <w:szCs w:val="24"/>
        </w:rPr>
      </w:pPr>
      <w:proofErr w:type="spellStart"/>
      <w:r w:rsidRPr="00DA7364">
        <w:rPr>
          <w:szCs w:val="24"/>
        </w:rPr>
        <w:t>Описані</w:t>
      </w:r>
      <w:proofErr w:type="spellEnd"/>
      <w:r w:rsidRPr="00DA7364">
        <w:rPr>
          <w:szCs w:val="24"/>
        </w:rPr>
        <w:t xml:space="preserve"> </w:t>
      </w:r>
      <w:proofErr w:type="spellStart"/>
      <w:r w:rsidRPr="00DA7364">
        <w:rPr>
          <w:szCs w:val="24"/>
        </w:rPr>
        <w:t>дії</w:t>
      </w:r>
      <w:proofErr w:type="spellEnd"/>
      <w:r w:rsidRPr="00DA7364">
        <w:rPr>
          <w:szCs w:val="24"/>
        </w:rPr>
        <w:t xml:space="preserve">, в рамках </w:t>
      </w:r>
      <w:proofErr w:type="spellStart"/>
      <w:r w:rsidRPr="00DA7364">
        <w:rPr>
          <w:szCs w:val="24"/>
        </w:rPr>
        <w:t>стадії</w:t>
      </w:r>
      <w:proofErr w:type="spellEnd"/>
      <w:r w:rsidRPr="00DA7364">
        <w:rPr>
          <w:szCs w:val="24"/>
        </w:rPr>
        <w:t xml:space="preserve"> </w:t>
      </w:r>
      <w:proofErr w:type="spellStart"/>
      <w:r w:rsidRPr="00DA7364">
        <w:rPr>
          <w:szCs w:val="24"/>
        </w:rPr>
        <w:t>вільного</w:t>
      </w:r>
      <w:proofErr w:type="spellEnd"/>
      <w:r w:rsidRPr="00DA7364">
        <w:rPr>
          <w:szCs w:val="24"/>
        </w:rPr>
        <w:t xml:space="preserve"> </w:t>
      </w:r>
      <w:proofErr w:type="spellStart"/>
      <w:r w:rsidRPr="00DA7364">
        <w:rPr>
          <w:szCs w:val="24"/>
        </w:rPr>
        <w:t>пошуку</w:t>
      </w:r>
      <w:proofErr w:type="spellEnd"/>
      <w:r w:rsidRPr="00DA7364">
        <w:rPr>
          <w:szCs w:val="24"/>
        </w:rPr>
        <w:t xml:space="preserve">, </w:t>
      </w:r>
      <w:proofErr w:type="spellStart"/>
      <w:r w:rsidRPr="00DA7364">
        <w:rPr>
          <w:szCs w:val="24"/>
        </w:rPr>
        <w:t>виконуються</w:t>
      </w:r>
      <w:proofErr w:type="spellEnd"/>
      <w:r w:rsidRPr="00DA7364">
        <w:rPr>
          <w:szCs w:val="24"/>
        </w:rPr>
        <w:t xml:space="preserve"> за </w:t>
      </w:r>
      <w:proofErr w:type="spellStart"/>
      <w:r w:rsidRPr="00DA7364">
        <w:rPr>
          <w:szCs w:val="24"/>
        </w:rPr>
        <w:t>допомогою</w:t>
      </w:r>
      <w:proofErr w:type="spellEnd"/>
      <w:r w:rsidRPr="00DA7364">
        <w:rPr>
          <w:szCs w:val="24"/>
        </w:rPr>
        <w:t xml:space="preserve">: </w:t>
      </w:r>
    </w:p>
    <w:p w14:paraId="3906501A" w14:textId="77777777" w:rsidR="00675F87" w:rsidRPr="00DA7364" w:rsidRDefault="00675F87" w:rsidP="00675F87">
      <w:pPr>
        <w:ind w:firstLine="709"/>
        <w:jc w:val="both"/>
        <w:rPr>
          <w:szCs w:val="24"/>
        </w:rPr>
      </w:pPr>
      <w:r w:rsidRPr="00DA7364">
        <w:rPr>
          <w:szCs w:val="24"/>
        </w:rPr>
        <w:t xml:space="preserve">• </w:t>
      </w:r>
      <w:proofErr w:type="spellStart"/>
      <w:r w:rsidRPr="00DA7364">
        <w:rPr>
          <w:szCs w:val="24"/>
        </w:rPr>
        <w:t>індукції</w:t>
      </w:r>
      <w:proofErr w:type="spellEnd"/>
      <w:r w:rsidRPr="00DA7364">
        <w:rPr>
          <w:szCs w:val="24"/>
        </w:rPr>
        <w:t xml:space="preserve"> правил </w:t>
      </w:r>
      <w:proofErr w:type="spellStart"/>
      <w:r w:rsidRPr="00DA7364">
        <w:rPr>
          <w:szCs w:val="24"/>
        </w:rPr>
        <w:t>умовної</w:t>
      </w:r>
      <w:proofErr w:type="spellEnd"/>
      <w:r w:rsidRPr="00DA7364">
        <w:rPr>
          <w:szCs w:val="24"/>
        </w:rPr>
        <w:t xml:space="preserve"> </w:t>
      </w:r>
      <w:proofErr w:type="spellStart"/>
      <w:r w:rsidRPr="00DA7364">
        <w:rPr>
          <w:szCs w:val="24"/>
        </w:rPr>
        <w:t>логіки</w:t>
      </w:r>
      <w:proofErr w:type="spellEnd"/>
      <w:r w:rsidRPr="00DA7364">
        <w:rPr>
          <w:szCs w:val="24"/>
        </w:rPr>
        <w:t xml:space="preserve"> (</w:t>
      </w:r>
      <w:proofErr w:type="spellStart"/>
      <w:r w:rsidRPr="00DA7364">
        <w:rPr>
          <w:szCs w:val="24"/>
        </w:rPr>
        <w:t>задачі</w:t>
      </w:r>
      <w:proofErr w:type="spellEnd"/>
      <w:r w:rsidRPr="00DA7364">
        <w:rPr>
          <w:szCs w:val="24"/>
        </w:rPr>
        <w:t xml:space="preserve"> </w:t>
      </w:r>
      <w:proofErr w:type="spellStart"/>
      <w:r w:rsidRPr="00DA7364">
        <w:rPr>
          <w:szCs w:val="24"/>
        </w:rPr>
        <w:t>класифікації</w:t>
      </w:r>
      <w:proofErr w:type="spellEnd"/>
      <w:r w:rsidRPr="00DA7364">
        <w:rPr>
          <w:szCs w:val="24"/>
        </w:rPr>
        <w:t xml:space="preserve"> та </w:t>
      </w:r>
      <w:proofErr w:type="spellStart"/>
      <w:r w:rsidRPr="00DA7364">
        <w:rPr>
          <w:szCs w:val="24"/>
        </w:rPr>
        <w:t>кластеризації</w:t>
      </w:r>
      <w:proofErr w:type="spellEnd"/>
      <w:r w:rsidRPr="00DA7364">
        <w:rPr>
          <w:szCs w:val="24"/>
        </w:rPr>
        <w:t xml:space="preserve">, </w:t>
      </w:r>
      <w:proofErr w:type="spellStart"/>
      <w:r w:rsidRPr="00DA7364">
        <w:rPr>
          <w:szCs w:val="24"/>
        </w:rPr>
        <w:t>опис</w:t>
      </w:r>
      <w:proofErr w:type="spellEnd"/>
      <w:r w:rsidRPr="00DA7364">
        <w:rPr>
          <w:szCs w:val="24"/>
        </w:rPr>
        <w:t xml:space="preserve"> в </w:t>
      </w:r>
      <w:proofErr w:type="spellStart"/>
      <w:r w:rsidRPr="00DA7364">
        <w:rPr>
          <w:szCs w:val="24"/>
        </w:rPr>
        <w:t>компактній</w:t>
      </w:r>
      <w:proofErr w:type="spellEnd"/>
      <w:r w:rsidRPr="00DA7364">
        <w:rPr>
          <w:szCs w:val="24"/>
        </w:rPr>
        <w:t xml:space="preserve"> </w:t>
      </w:r>
      <w:proofErr w:type="spellStart"/>
      <w:r w:rsidRPr="00DA7364">
        <w:rPr>
          <w:szCs w:val="24"/>
        </w:rPr>
        <w:t>формі</w:t>
      </w:r>
      <w:proofErr w:type="spellEnd"/>
      <w:r w:rsidRPr="00DA7364">
        <w:rPr>
          <w:szCs w:val="24"/>
        </w:rPr>
        <w:t xml:space="preserve"> </w:t>
      </w:r>
      <w:proofErr w:type="spellStart"/>
      <w:r w:rsidRPr="00DA7364">
        <w:rPr>
          <w:szCs w:val="24"/>
        </w:rPr>
        <w:t>близьких</w:t>
      </w:r>
      <w:proofErr w:type="spellEnd"/>
      <w:r w:rsidRPr="00DA7364">
        <w:rPr>
          <w:szCs w:val="24"/>
        </w:rPr>
        <w:t xml:space="preserve"> </w:t>
      </w:r>
      <w:proofErr w:type="spellStart"/>
      <w:r w:rsidRPr="00DA7364">
        <w:rPr>
          <w:szCs w:val="24"/>
        </w:rPr>
        <w:t>або</w:t>
      </w:r>
      <w:proofErr w:type="spellEnd"/>
      <w:r w:rsidRPr="00DA7364">
        <w:rPr>
          <w:szCs w:val="24"/>
        </w:rPr>
        <w:t xml:space="preserve"> схожих </w:t>
      </w:r>
      <w:proofErr w:type="spellStart"/>
      <w:r w:rsidRPr="00DA7364">
        <w:rPr>
          <w:szCs w:val="24"/>
        </w:rPr>
        <w:t>груп</w:t>
      </w:r>
      <w:proofErr w:type="spellEnd"/>
      <w:r w:rsidRPr="00DA7364">
        <w:rPr>
          <w:szCs w:val="24"/>
        </w:rPr>
        <w:t xml:space="preserve"> </w:t>
      </w:r>
      <w:proofErr w:type="spellStart"/>
      <w:r w:rsidRPr="00DA7364">
        <w:rPr>
          <w:szCs w:val="24"/>
        </w:rPr>
        <w:t>об'єктів</w:t>
      </w:r>
      <w:proofErr w:type="spellEnd"/>
      <w:r w:rsidRPr="00DA7364">
        <w:rPr>
          <w:szCs w:val="24"/>
        </w:rPr>
        <w:t xml:space="preserve">); </w:t>
      </w:r>
    </w:p>
    <w:p w14:paraId="423BC385" w14:textId="77777777" w:rsidR="00675F87" w:rsidRPr="00DA7364" w:rsidRDefault="00675F87" w:rsidP="00675F87">
      <w:pPr>
        <w:ind w:firstLine="709"/>
        <w:jc w:val="both"/>
        <w:rPr>
          <w:szCs w:val="24"/>
        </w:rPr>
      </w:pPr>
      <w:r w:rsidRPr="00DA7364">
        <w:rPr>
          <w:szCs w:val="24"/>
        </w:rPr>
        <w:t xml:space="preserve">• </w:t>
      </w:r>
      <w:proofErr w:type="spellStart"/>
      <w:r w:rsidRPr="00DA7364">
        <w:rPr>
          <w:szCs w:val="24"/>
        </w:rPr>
        <w:t>індукції</w:t>
      </w:r>
      <w:proofErr w:type="spellEnd"/>
      <w:r w:rsidRPr="00DA7364">
        <w:rPr>
          <w:szCs w:val="24"/>
        </w:rPr>
        <w:t xml:space="preserve"> правил </w:t>
      </w:r>
      <w:proofErr w:type="spellStart"/>
      <w:r w:rsidRPr="00DA7364">
        <w:rPr>
          <w:szCs w:val="24"/>
        </w:rPr>
        <w:t>асоціативної</w:t>
      </w:r>
      <w:proofErr w:type="spellEnd"/>
      <w:r w:rsidRPr="00DA7364">
        <w:rPr>
          <w:szCs w:val="24"/>
        </w:rPr>
        <w:t xml:space="preserve"> </w:t>
      </w:r>
      <w:proofErr w:type="spellStart"/>
      <w:r w:rsidRPr="00DA7364">
        <w:rPr>
          <w:szCs w:val="24"/>
        </w:rPr>
        <w:t>логіки</w:t>
      </w:r>
      <w:proofErr w:type="spellEnd"/>
      <w:r w:rsidRPr="00DA7364">
        <w:rPr>
          <w:szCs w:val="24"/>
        </w:rPr>
        <w:t xml:space="preserve"> (</w:t>
      </w:r>
      <w:proofErr w:type="spellStart"/>
      <w:r w:rsidRPr="00DA7364">
        <w:rPr>
          <w:szCs w:val="24"/>
        </w:rPr>
        <w:t>задачі</w:t>
      </w:r>
      <w:proofErr w:type="spellEnd"/>
      <w:r w:rsidRPr="00DA7364">
        <w:rPr>
          <w:szCs w:val="24"/>
        </w:rPr>
        <w:t xml:space="preserve"> </w:t>
      </w:r>
      <w:proofErr w:type="spellStart"/>
      <w:r w:rsidRPr="00DA7364">
        <w:rPr>
          <w:szCs w:val="24"/>
        </w:rPr>
        <w:t>асоціації</w:t>
      </w:r>
      <w:proofErr w:type="spellEnd"/>
      <w:r w:rsidRPr="00DA7364">
        <w:rPr>
          <w:szCs w:val="24"/>
        </w:rPr>
        <w:t xml:space="preserve"> та </w:t>
      </w:r>
      <w:proofErr w:type="spellStart"/>
      <w:r w:rsidRPr="00DA7364">
        <w:rPr>
          <w:szCs w:val="24"/>
        </w:rPr>
        <w:t>послідовності</w:t>
      </w:r>
      <w:proofErr w:type="spellEnd"/>
      <w:r w:rsidRPr="00DA7364">
        <w:rPr>
          <w:szCs w:val="24"/>
        </w:rPr>
        <w:t xml:space="preserve"> і </w:t>
      </w:r>
      <w:proofErr w:type="spellStart"/>
      <w:r w:rsidRPr="00DA7364">
        <w:rPr>
          <w:szCs w:val="24"/>
        </w:rPr>
        <w:t>одержувана</w:t>
      </w:r>
      <w:proofErr w:type="spellEnd"/>
      <w:r w:rsidRPr="00DA7364">
        <w:rPr>
          <w:szCs w:val="24"/>
        </w:rPr>
        <w:t xml:space="preserve"> за </w:t>
      </w:r>
      <w:proofErr w:type="spellStart"/>
      <w:r w:rsidRPr="00DA7364">
        <w:rPr>
          <w:szCs w:val="24"/>
        </w:rPr>
        <w:t>їх</w:t>
      </w:r>
      <w:proofErr w:type="spellEnd"/>
      <w:r w:rsidRPr="00DA7364">
        <w:rPr>
          <w:szCs w:val="24"/>
        </w:rPr>
        <w:t xml:space="preserve"> </w:t>
      </w:r>
      <w:proofErr w:type="spellStart"/>
      <w:r w:rsidRPr="00DA7364">
        <w:rPr>
          <w:szCs w:val="24"/>
        </w:rPr>
        <w:t>допомогою</w:t>
      </w:r>
      <w:proofErr w:type="spellEnd"/>
      <w:r w:rsidRPr="00DA7364">
        <w:rPr>
          <w:szCs w:val="24"/>
        </w:rPr>
        <w:t xml:space="preserve"> </w:t>
      </w:r>
      <w:proofErr w:type="spellStart"/>
      <w:r w:rsidRPr="00DA7364">
        <w:rPr>
          <w:szCs w:val="24"/>
        </w:rPr>
        <w:t>інформація</w:t>
      </w:r>
      <w:proofErr w:type="spellEnd"/>
      <w:r w:rsidRPr="00DA7364">
        <w:rPr>
          <w:szCs w:val="24"/>
        </w:rPr>
        <w:t xml:space="preserve">); </w:t>
      </w:r>
    </w:p>
    <w:p w14:paraId="09C8A980" w14:textId="77777777" w:rsidR="00675F87" w:rsidRPr="00DA7364" w:rsidRDefault="00675F87" w:rsidP="00675F87">
      <w:pPr>
        <w:ind w:firstLine="709"/>
        <w:jc w:val="both"/>
        <w:rPr>
          <w:szCs w:val="24"/>
        </w:rPr>
      </w:pPr>
      <w:r w:rsidRPr="00DA7364">
        <w:rPr>
          <w:szCs w:val="24"/>
        </w:rPr>
        <w:t xml:space="preserve">• </w:t>
      </w:r>
      <w:proofErr w:type="spellStart"/>
      <w:r w:rsidRPr="00DA7364">
        <w:rPr>
          <w:szCs w:val="24"/>
        </w:rPr>
        <w:t>визначення</w:t>
      </w:r>
      <w:proofErr w:type="spellEnd"/>
      <w:r w:rsidRPr="00DA7364">
        <w:rPr>
          <w:szCs w:val="24"/>
        </w:rPr>
        <w:t xml:space="preserve"> </w:t>
      </w:r>
      <w:proofErr w:type="spellStart"/>
      <w:r w:rsidRPr="00DA7364">
        <w:rPr>
          <w:szCs w:val="24"/>
        </w:rPr>
        <w:t>трендів</w:t>
      </w:r>
      <w:proofErr w:type="spellEnd"/>
      <w:r w:rsidRPr="00DA7364">
        <w:rPr>
          <w:szCs w:val="24"/>
        </w:rPr>
        <w:t xml:space="preserve"> і </w:t>
      </w:r>
      <w:proofErr w:type="spellStart"/>
      <w:r w:rsidRPr="00DA7364">
        <w:rPr>
          <w:szCs w:val="24"/>
        </w:rPr>
        <w:t>коливань</w:t>
      </w:r>
      <w:proofErr w:type="spellEnd"/>
      <w:r w:rsidRPr="00DA7364">
        <w:rPr>
          <w:szCs w:val="24"/>
        </w:rPr>
        <w:t xml:space="preserve"> (</w:t>
      </w:r>
      <w:proofErr w:type="spellStart"/>
      <w:r w:rsidRPr="00DA7364">
        <w:rPr>
          <w:szCs w:val="24"/>
        </w:rPr>
        <w:t>вихідний</w:t>
      </w:r>
      <w:proofErr w:type="spellEnd"/>
      <w:r w:rsidRPr="00DA7364">
        <w:rPr>
          <w:szCs w:val="24"/>
        </w:rPr>
        <w:t xml:space="preserve"> </w:t>
      </w:r>
      <w:proofErr w:type="spellStart"/>
      <w:r w:rsidRPr="00DA7364">
        <w:rPr>
          <w:szCs w:val="24"/>
        </w:rPr>
        <w:t>етап</w:t>
      </w:r>
      <w:proofErr w:type="spellEnd"/>
      <w:r w:rsidRPr="00DA7364">
        <w:rPr>
          <w:szCs w:val="24"/>
        </w:rPr>
        <w:t xml:space="preserve"> </w:t>
      </w:r>
      <w:proofErr w:type="spellStart"/>
      <w:r w:rsidRPr="00DA7364">
        <w:rPr>
          <w:szCs w:val="24"/>
        </w:rPr>
        <w:t>задачі</w:t>
      </w:r>
      <w:proofErr w:type="spellEnd"/>
      <w:r w:rsidRPr="00DA7364">
        <w:rPr>
          <w:szCs w:val="24"/>
        </w:rPr>
        <w:t xml:space="preserve"> </w:t>
      </w:r>
      <w:proofErr w:type="spellStart"/>
      <w:r w:rsidRPr="00DA7364">
        <w:rPr>
          <w:szCs w:val="24"/>
        </w:rPr>
        <w:t>прогнозування</w:t>
      </w:r>
      <w:proofErr w:type="spellEnd"/>
      <w:r w:rsidRPr="00DA7364">
        <w:rPr>
          <w:szCs w:val="24"/>
        </w:rPr>
        <w:t>).</w:t>
      </w:r>
    </w:p>
    <w:p w14:paraId="721B415A" w14:textId="77777777" w:rsidR="00675F87" w:rsidRPr="00DA7364" w:rsidRDefault="00675F87" w:rsidP="00675F87">
      <w:pPr>
        <w:ind w:firstLine="709"/>
        <w:jc w:val="both"/>
        <w:rPr>
          <w:szCs w:val="24"/>
        </w:rPr>
      </w:pPr>
      <w:r w:rsidRPr="00DA7364">
        <w:rPr>
          <w:szCs w:val="24"/>
        </w:rPr>
        <w:t xml:space="preserve">На </w:t>
      </w:r>
      <w:proofErr w:type="spellStart"/>
      <w:r w:rsidRPr="00DA7364">
        <w:rPr>
          <w:szCs w:val="24"/>
        </w:rPr>
        <w:t>стадії</w:t>
      </w:r>
      <w:proofErr w:type="spellEnd"/>
      <w:r w:rsidRPr="00DA7364">
        <w:rPr>
          <w:szCs w:val="24"/>
        </w:rPr>
        <w:t xml:space="preserve"> </w:t>
      </w:r>
      <w:proofErr w:type="spellStart"/>
      <w:r w:rsidRPr="00DA7364">
        <w:rPr>
          <w:szCs w:val="24"/>
        </w:rPr>
        <w:t>вільного</w:t>
      </w:r>
      <w:proofErr w:type="spellEnd"/>
      <w:r w:rsidRPr="00DA7364">
        <w:rPr>
          <w:szCs w:val="24"/>
        </w:rPr>
        <w:t xml:space="preserve"> </w:t>
      </w:r>
      <w:proofErr w:type="spellStart"/>
      <w:r w:rsidRPr="00DA7364">
        <w:rPr>
          <w:szCs w:val="24"/>
        </w:rPr>
        <w:t>пошуку</w:t>
      </w:r>
      <w:proofErr w:type="spellEnd"/>
      <w:r w:rsidRPr="00DA7364">
        <w:rPr>
          <w:szCs w:val="24"/>
        </w:rPr>
        <w:t xml:space="preserve"> також повинна </w:t>
      </w:r>
      <w:proofErr w:type="spellStart"/>
      <w:r w:rsidRPr="00DA7364">
        <w:rPr>
          <w:szCs w:val="24"/>
        </w:rPr>
        <w:t>здійснюватися</w:t>
      </w:r>
      <w:proofErr w:type="spellEnd"/>
      <w:r w:rsidRPr="00DA7364">
        <w:rPr>
          <w:szCs w:val="24"/>
        </w:rPr>
        <w:t xml:space="preserve"> </w:t>
      </w:r>
      <w:proofErr w:type="spellStart"/>
      <w:r w:rsidRPr="00DA7364">
        <w:rPr>
          <w:szCs w:val="24"/>
        </w:rPr>
        <w:t>валідація</w:t>
      </w:r>
      <w:proofErr w:type="spellEnd"/>
      <w:r w:rsidRPr="00DA7364">
        <w:rPr>
          <w:szCs w:val="24"/>
        </w:rPr>
        <w:t xml:space="preserve"> </w:t>
      </w:r>
      <w:proofErr w:type="spellStart"/>
      <w:r w:rsidRPr="00DA7364">
        <w:rPr>
          <w:szCs w:val="24"/>
        </w:rPr>
        <w:t>закономірностей</w:t>
      </w:r>
      <w:proofErr w:type="spellEnd"/>
      <w:r w:rsidRPr="00DA7364">
        <w:rPr>
          <w:szCs w:val="24"/>
        </w:rPr>
        <w:t xml:space="preserve">, </w:t>
      </w:r>
      <w:proofErr w:type="spellStart"/>
      <w:r w:rsidRPr="00DA7364">
        <w:rPr>
          <w:szCs w:val="24"/>
        </w:rPr>
        <w:t>тобто</w:t>
      </w:r>
      <w:proofErr w:type="spellEnd"/>
      <w:r w:rsidRPr="00DA7364">
        <w:rPr>
          <w:szCs w:val="24"/>
        </w:rPr>
        <w:t xml:space="preserve"> </w:t>
      </w:r>
      <w:proofErr w:type="spellStart"/>
      <w:r w:rsidRPr="00DA7364">
        <w:rPr>
          <w:szCs w:val="24"/>
        </w:rPr>
        <w:t>перевірка</w:t>
      </w:r>
      <w:proofErr w:type="spellEnd"/>
      <w:r w:rsidRPr="00DA7364">
        <w:rPr>
          <w:szCs w:val="24"/>
        </w:rPr>
        <w:t xml:space="preserve"> </w:t>
      </w:r>
      <w:proofErr w:type="spellStart"/>
      <w:r w:rsidRPr="00DA7364">
        <w:rPr>
          <w:szCs w:val="24"/>
        </w:rPr>
        <w:t>їх</w:t>
      </w:r>
      <w:proofErr w:type="spellEnd"/>
      <w:r w:rsidRPr="00DA7364">
        <w:rPr>
          <w:szCs w:val="24"/>
        </w:rPr>
        <w:t xml:space="preserve"> </w:t>
      </w:r>
      <w:proofErr w:type="spellStart"/>
      <w:r w:rsidRPr="00DA7364">
        <w:rPr>
          <w:szCs w:val="24"/>
        </w:rPr>
        <w:t>достовірності</w:t>
      </w:r>
      <w:proofErr w:type="spellEnd"/>
      <w:r w:rsidRPr="00DA7364">
        <w:rPr>
          <w:szCs w:val="24"/>
        </w:rPr>
        <w:t xml:space="preserve"> на </w:t>
      </w:r>
      <w:proofErr w:type="spellStart"/>
      <w:r w:rsidRPr="00DA7364">
        <w:rPr>
          <w:szCs w:val="24"/>
        </w:rPr>
        <w:t>частині</w:t>
      </w:r>
      <w:proofErr w:type="spellEnd"/>
      <w:r w:rsidRPr="00DA7364">
        <w:rPr>
          <w:szCs w:val="24"/>
        </w:rPr>
        <w:t xml:space="preserve"> </w:t>
      </w:r>
      <w:proofErr w:type="spellStart"/>
      <w:r w:rsidRPr="00DA7364">
        <w:rPr>
          <w:szCs w:val="24"/>
        </w:rPr>
        <w:t>даних</w:t>
      </w:r>
      <w:proofErr w:type="spellEnd"/>
      <w:r w:rsidRPr="00DA7364">
        <w:rPr>
          <w:szCs w:val="24"/>
        </w:rPr>
        <w:t xml:space="preserve">, </w:t>
      </w:r>
      <w:proofErr w:type="spellStart"/>
      <w:r w:rsidRPr="00DA7364">
        <w:rPr>
          <w:szCs w:val="24"/>
        </w:rPr>
        <w:t>які</w:t>
      </w:r>
      <w:proofErr w:type="spellEnd"/>
      <w:r w:rsidRPr="00DA7364">
        <w:rPr>
          <w:szCs w:val="24"/>
        </w:rPr>
        <w:t xml:space="preserve"> не брали участь у </w:t>
      </w:r>
      <w:proofErr w:type="spellStart"/>
      <w:r w:rsidRPr="00DA7364">
        <w:rPr>
          <w:szCs w:val="24"/>
        </w:rPr>
        <w:t>формуванні</w:t>
      </w:r>
      <w:proofErr w:type="spellEnd"/>
      <w:r w:rsidRPr="00DA7364">
        <w:rPr>
          <w:szCs w:val="24"/>
        </w:rPr>
        <w:t xml:space="preserve"> </w:t>
      </w:r>
      <w:proofErr w:type="spellStart"/>
      <w:r w:rsidRPr="00DA7364">
        <w:rPr>
          <w:szCs w:val="24"/>
        </w:rPr>
        <w:t>закономірностей</w:t>
      </w:r>
      <w:proofErr w:type="spellEnd"/>
      <w:r w:rsidRPr="00DA7364">
        <w:rPr>
          <w:szCs w:val="24"/>
        </w:rPr>
        <w:t xml:space="preserve">. </w:t>
      </w:r>
      <w:proofErr w:type="spellStart"/>
      <w:r w:rsidRPr="00DA7364">
        <w:rPr>
          <w:szCs w:val="24"/>
        </w:rPr>
        <w:t>Такий</w:t>
      </w:r>
      <w:proofErr w:type="spellEnd"/>
      <w:r w:rsidRPr="00DA7364">
        <w:rPr>
          <w:szCs w:val="24"/>
        </w:rPr>
        <w:t xml:space="preserve"> </w:t>
      </w:r>
      <w:proofErr w:type="spellStart"/>
      <w:r w:rsidRPr="00DA7364">
        <w:rPr>
          <w:szCs w:val="24"/>
        </w:rPr>
        <w:t>прийом</w:t>
      </w:r>
      <w:proofErr w:type="spellEnd"/>
      <w:r w:rsidRPr="00DA7364">
        <w:rPr>
          <w:szCs w:val="24"/>
        </w:rPr>
        <w:t xml:space="preserve"> </w:t>
      </w:r>
      <w:proofErr w:type="spellStart"/>
      <w:r w:rsidRPr="00DA7364">
        <w:rPr>
          <w:szCs w:val="24"/>
        </w:rPr>
        <w:t>розділення</w:t>
      </w:r>
      <w:proofErr w:type="spellEnd"/>
      <w:r w:rsidRPr="00DA7364">
        <w:rPr>
          <w:szCs w:val="24"/>
        </w:rPr>
        <w:t xml:space="preserve"> </w:t>
      </w:r>
      <w:proofErr w:type="spellStart"/>
      <w:r w:rsidRPr="00DA7364">
        <w:rPr>
          <w:szCs w:val="24"/>
        </w:rPr>
        <w:t>даних</w:t>
      </w:r>
      <w:proofErr w:type="spellEnd"/>
      <w:r w:rsidRPr="00DA7364">
        <w:rPr>
          <w:szCs w:val="24"/>
        </w:rPr>
        <w:t xml:space="preserve"> на </w:t>
      </w:r>
      <w:proofErr w:type="spellStart"/>
      <w:r w:rsidRPr="00DA7364">
        <w:rPr>
          <w:szCs w:val="24"/>
        </w:rPr>
        <w:t>навчальну</w:t>
      </w:r>
      <w:proofErr w:type="spellEnd"/>
      <w:r w:rsidRPr="00DA7364">
        <w:rPr>
          <w:szCs w:val="24"/>
        </w:rPr>
        <w:t xml:space="preserve"> і </w:t>
      </w:r>
      <w:proofErr w:type="spellStart"/>
      <w:r w:rsidRPr="00DA7364">
        <w:rPr>
          <w:szCs w:val="24"/>
        </w:rPr>
        <w:t>перевірочну</w:t>
      </w:r>
      <w:proofErr w:type="spellEnd"/>
      <w:r w:rsidRPr="00DA7364">
        <w:rPr>
          <w:szCs w:val="24"/>
        </w:rPr>
        <w:t xml:space="preserve"> </w:t>
      </w:r>
      <w:proofErr w:type="spellStart"/>
      <w:r w:rsidRPr="00DA7364">
        <w:rPr>
          <w:szCs w:val="24"/>
        </w:rPr>
        <w:t>множину</w:t>
      </w:r>
      <w:proofErr w:type="spellEnd"/>
      <w:r w:rsidRPr="00DA7364">
        <w:rPr>
          <w:szCs w:val="24"/>
        </w:rPr>
        <w:t xml:space="preserve"> часто </w:t>
      </w:r>
      <w:proofErr w:type="spellStart"/>
      <w:r w:rsidRPr="00DA7364">
        <w:rPr>
          <w:szCs w:val="24"/>
        </w:rPr>
        <w:t>використовується</w:t>
      </w:r>
      <w:proofErr w:type="spellEnd"/>
      <w:r w:rsidRPr="00DA7364">
        <w:rPr>
          <w:szCs w:val="24"/>
        </w:rPr>
        <w:t xml:space="preserve"> в методах </w:t>
      </w:r>
      <w:proofErr w:type="spellStart"/>
      <w:r w:rsidRPr="00DA7364">
        <w:rPr>
          <w:szCs w:val="24"/>
        </w:rPr>
        <w:t>нейронних</w:t>
      </w:r>
      <w:proofErr w:type="spellEnd"/>
      <w:r w:rsidRPr="00DA7364">
        <w:rPr>
          <w:szCs w:val="24"/>
        </w:rPr>
        <w:t xml:space="preserve"> мереж і дерев </w:t>
      </w:r>
      <w:proofErr w:type="spellStart"/>
      <w:r w:rsidRPr="00DA7364">
        <w:rPr>
          <w:szCs w:val="24"/>
        </w:rPr>
        <w:t>рішень</w:t>
      </w:r>
      <w:proofErr w:type="spellEnd"/>
      <w:r w:rsidRPr="00DA7364">
        <w:rPr>
          <w:szCs w:val="24"/>
        </w:rPr>
        <w:t>.</w:t>
      </w:r>
    </w:p>
    <w:p w14:paraId="1AA72032" w14:textId="77777777" w:rsidR="00675F87" w:rsidRPr="00DA7364" w:rsidRDefault="00675F87" w:rsidP="00675F87">
      <w:pPr>
        <w:ind w:firstLine="709"/>
        <w:jc w:val="both"/>
        <w:rPr>
          <w:i/>
          <w:szCs w:val="24"/>
        </w:rPr>
      </w:pPr>
      <w:r w:rsidRPr="00DA7364">
        <w:rPr>
          <w:i/>
          <w:szCs w:val="24"/>
        </w:rPr>
        <w:t xml:space="preserve">2. </w:t>
      </w:r>
      <w:proofErr w:type="spellStart"/>
      <w:r w:rsidRPr="00DA7364">
        <w:rPr>
          <w:i/>
          <w:szCs w:val="24"/>
        </w:rPr>
        <w:t>Прогностичне</w:t>
      </w:r>
      <w:proofErr w:type="spellEnd"/>
      <w:r w:rsidRPr="00DA7364">
        <w:rPr>
          <w:i/>
          <w:szCs w:val="24"/>
        </w:rPr>
        <w:t xml:space="preserve"> </w:t>
      </w:r>
      <w:proofErr w:type="spellStart"/>
      <w:r w:rsidRPr="00DA7364">
        <w:rPr>
          <w:i/>
          <w:szCs w:val="24"/>
        </w:rPr>
        <w:t>моделювання</w:t>
      </w:r>
      <w:proofErr w:type="spellEnd"/>
      <w:r w:rsidRPr="00DA7364">
        <w:rPr>
          <w:i/>
          <w:szCs w:val="24"/>
        </w:rPr>
        <w:t xml:space="preserve"> (</w:t>
      </w:r>
      <w:proofErr w:type="spellStart"/>
      <w:r w:rsidRPr="00DA7364">
        <w:rPr>
          <w:i/>
          <w:szCs w:val="24"/>
        </w:rPr>
        <w:t>Predictive</w:t>
      </w:r>
      <w:proofErr w:type="spellEnd"/>
      <w:r w:rsidRPr="00DA7364">
        <w:rPr>
          <w:i/>
          <w:szCs w:val="24"/>
        </w:rPr>
        <w:t xml:space="preserve"> </w:t>
      </w:r>
      <w:proofErr w:type="spellStart"/>
      <w:r w:rsidRPr="00DA7364">
        <w:rPr>
          <w:i/>
          <w:szCs w:val="24"/>
        </w:rPr>
        <w:t>Modeling</w:t>
      </w:r>
      <w:proofErr w:type="spellEnd"/>
      <w:r w:rsidRPr="00DA7364">
        <w:rPr>
          <w:i/>
          <w:szCs w:val="24"/>
        </w:rPr>
        <w:t>).</w:t>
      </w:r>
    </w:p>
    <w:p w14:paraId="188AD371" w14:textId="77777777" w:rsidR="00675F87" w:rsidRPr="00DA7364" w:rsidRDefault="00675F87" w:rsidP="00675F87">
      <w:pPr>
        <w:ind w:firstLine="709"/>
        <w:jc w:val="both"/>
        <w:rPr>
          <w:szCs w:val="24"/>
        </w:rPr>
      </w:pPr>
      <w:r w:rsidRPr="00DA7364">
        <w:rPr>
          <w:szCs w:val="24"/>
        </w:rPr>
        <w:t xml:space="preserve">Друга </w:t>
      </w:r>
      <w:proofErr w:type="spellStart"/>
      <w:r w:rsidRPr="00DA7364">
        <w:rPr>
          <w:szCs w:val="24"/>
        </w:rPr>
        <w:t>стадія</w:t>
      </w:r>
      <w:proofErr w:type="spellEnd"/>
      <w:r w:rsidRPr="00DA7364">
        <w:rPr>
          <w:szCs w:val="24"/>
        </w:rPr>
        <w:t xml:space="preserve"> Data Mining - </w:t>
      </w:r>
      <w:proofErr w:type="spellStart"/>
      <w:r w:rsidRPr="00DA7364">
        <w:rPr>
          <w:szCs w:val="24"/>
        </w:rPr>
        <w:t>прогностичне</w:t>
      </w:r>
      <w:proofErr w:type="spellEnd"/>
      <w:r w:rsidRPr="00DA7364">
        <w:rPr>
          <w:szCs w:val="24"/>
        </w:rPr>
        <w:t xml:space="preserve"> </w:t>
      </w:r>
      <w:proofErr w:type="spellStart"/>
      <w:r w:rsidRPr="00DA7364">
        <w:rPr>
          <w:szCs w:val="24"/>
        </w:rPr>
        <w:t>моделювання</w:t>
      </w:r>
      <w:proofErr w:type="spellEnd"/>
      <w:r w:rsidRPr="00DA7364">
        <w:rPr>
          <w:szCs w:val="24"/>
        </w:rPr>
        <w:t xml:space="preserve"> - </w:t>
      </w:r>
      <w:proofErr w:type="spellStart"/>
      <w:r w:rsidRPr="00DA7364">
        <w:rPr>
          <w:szCs w:val="24"/>
        </w:rPr>
        <w:t>використовує</w:t>
      </w:r>
      <w:proofErr w:type="spellEnd"/>
      <w:r w:rsidRPr="00DA7364">
        <w:rPr>
          <w:szCs w:val="24"/>
        </w:rPr>
        <w:t xml:space="preserve"> </w:t>
      </w:r>
      <w:proofErr w:type="spellStart"/>
      <w:r w:rsidRPr="00DA7364">
        <w:rPr>
          <w:szCs w:val="24"/>
        </w:rPr>
        <w:t>результати</w:t>
      </w:r>
      <w:proofErr w:type="spellEnd"/>
      <w:r w:rsidRPr="00DA7364">
        <w:rPr>
          <w:szCs w:val="24"/>
        </w:rPr>
        <w:t xml:space="preserve"> </w:t>
      </w:r>
      <w:proofErr w:type="spellStart"/>
      <w:r w:rsidRPr="00DA7364">
        <w:rPr>
          <w:szCs w:val="24"/>
        </w:rPr>
        <w:t>роботи</w:t>
      </w:r>
      <w:proofErr w:type="spellEnd"/>
      <w:r w:rsidRPr="00DA7364">
        <w:rPr>
          <w:szCs w:val="24"/>
        </w:rPr>
        <w:t xml:space="preserve"> </w:t>
      </w:r>
      <w:proofErr w:type="spellStart"/>
      <w:r w:rsidRPr="00DA7364">
        <w:rPr>
          <w:szCs w:val="24"/>
        </w:rPr>
        <w:t>першої</w:t>
      </w:r>
      <w:proofErr w:type="spellEnd"/>
      <w:r w:rsidRPr="00DA7364">
        <w:rPr>
          <w:szCs w:val="24"/>
        </w:rPr>
        <w:t xml:space="preserve"> </w:t>
      </w:r>
      <w:proofErr w:type="spellStart"/>
      <w:r w:rsidRPr="00DA7364">
        <w:rPr>
          <w:szCs w:val="24"/>
        </w:rPr>
        <w:t>стадії</w:t>
      </w:r>
      <w:proofErr w:type="spellEnd"/>
      <w:r w:rsidRPr="00DA7364">
        <w:rPr>
          <w:szCs w:val="24"/>
        </w:rPr>
        <w:t xml:space="preserve">. Тут </w:t>
      </w:r>
      <w:proofErr w:type="spellStart"/>
      <w:r w:rsidRPr="00DA7364">
        <w:rPr>
          <w:szCs w:val="24"/>
        </w:rPr>
        <w:t>виявлені</w:t>
      </w:r>
      <w:proofErr w:type="spellEnd"/>
      <w:r w:rsidRPr="00DA7364">
        <w:rPr>
          <w:szCs w:val="24"/>
        </w:rPr>
        <w:t xml:space="preserve"> </w:t>
      </w:r>
      <w:proofErr w:type="spellStart"/>
      <w:r w:rsidRPr="00DA7364">
        <w:rPr>
          <w:szCs w:val="24"/>
        </w:rPr>
        <w:t>закономірності</w:t>
      </w:r>
      <w:proofErr w:type="spellEnd"/>
      <w:r w:rsidRPr="00DA7364">
        <w:rPr>
          <w:szCs w:val="24"/>
        </w:rPr>
        <w:t xml:space="preserve"> </w:t>
      </w:r>
      <w:proofErr w:type="spellStart"/>
      <w:r w:rsidRPr="00DA7364">
        <w:rPr>
          <w:szCs w:val="24"/>
        </w:rPr>
        <w:t>використовуються</w:t>
      </w:r>
      <w:proofErr w:type="spellEnd"/>
      <w:r w:rsidRPr="00DA7364">
        <w:rPr>
          <w:szCs w:val="24"/>
        </w:rPr>
        <w:t xml:space="preserve"> </w:t>
      </w:r>
      <w:proofErr w:type="spellStart"/>
      <w:r w:rsidRPr="00DA7364">
        <w:rPr>
          <w:szCs w:val="24"/>
        </w:rPr>
        <w:t>безпосередньо</w:t>
      </w:r>
      <w:proofErr w:type="spellEnd"/>
      <w:r w:rsidRPr="00DA7364">
        <w:rPr>
          <w:szCs w:val="24"/>
        </w:rPr>
        <w:t xml:space="preserve"> для </w:t>
      </w:r>
      <w:proofErr w:type="spellStart"/>
      <w:r w:rsidRPr="00DA7364">
        <w:rPr>
          <w:szCs w:val="24"/>
        </w:rPr>
        <w:t>прогнозування</w:t>
      </w:r>
      <w:proofErr w:type="spellEnd"/>
      <w:r w:rsidRPr="00DA7364">
        <w:rPr>
          <w:szCs w:val="24"/>
        </w:rPr>
        <w:t>.</w:t>
      </w:r>
    </w:p>
    <w:p w14:paraId="20DE4F26" w14:textId="77777777" w:rsidR="00675F87" w:rsidRPr="00DA7364" w:rsidRDefault="00675F87" w:rsidP="00675F87">
      <w:pPr>
        <w:ind w:firstLine="709"/>
        <w:jc w:val="both"/>
        <w:rPr>
          <w:szCs w:val="24"/>
        </w:rPr>
      </w:pPr>
      <w:proofErr w:type="spellStart"/>
      <w:r w:rsidRPr="00DA7364">
        <w:rPr>
          <w:szCs w:val="24"/>
        </w:rPr>
        <w:t>Прогностичне</w:t>
      </w:r>
      <w:proofErr w:type="spellEnd"/>
      <w:r w:rsidRPr="00DA7364">
        <w:rPr>
          <w:szCs w:val="24"/>
        </w:rPr>
        <w:t xml:space="preserve"> </w:t>
      </w:r>
      <w:proofErr w:type="spellStart"/>
      <w:r w:rsidRPr="00DA7364">
        <w:rPr>
          <w:szCs w:val="24"/>
        </w:rPr>
        <w:t>моделювання</w:t>
      </w:r>
      <w:proofErr w:type="spellEnd"/>
      <w:r w:rsidRPr="00DA7364">
        <w:rPr>
          <w:szCs w:val="24"/>
        </w:rPr>
        <w:t xml:space="preserve"> </w:t>
      </w:r>
      <w:proofErr w:type="spellStart"/>
      <w:r w:rsidRPr="00DA7364">
        <w:rPr>
          <w:szCs w:val="24"/>
        </w:rPr>
        <w:t>включає</w:t>
      </w:r>
      <w:proofErr w:type="spellEnd"/>
      <w:r w:rsidRPr="00DA7364">
        <w:rPr>
          <w:szCs w:val="24"/>
        </w:rPr>
        <w:t xml:space="preserve"> </w:t>
      </w:r>
      <w:proofErr w:type="spellStart"/>
      <w:r w:rsidRPr="00DA7364">
        <w:rPr>
          <w:szCs w:val="24"/>
        </w:rPr>
        <w:t>такі</w:t>
      </w:r>
      <w:proofErr w:type="spellEnd"/>
      <w:r w:rsidRPr="00DA7364">
        <w:rPr>
          <w:szCs w:val="24"/>
        </w:rPr>
        <w:t xml:space="preserve"> </w:t>
      </w:r>
      <w:proofErr w:type="spellStart"/>
      <w:r w:rsidRPr="00DA7364">
        <w:rPr>
          <w:szCs w:val="24"/>
        </w:rPr>
        <w:t>дії</w:t>
      </w:r>
      <w:proofErr w:type="spellEnd"/>
      <w:r w:rsidRPr="00DA7364">
        <w:rPr>
          <w:szCs w:val="24"/>
        </w:rPr>
        <w:t>:</w:t>
      </w:r>
    </w:p>
    <w:p w14:paraId="0B8F2805" w14:textId="77777777" w:rsidR="00675F87" w:rsidRPr="00DA7364" w:rsidRDefault="00675F87" w:rsidP="00675F87">
      <w:pPr>
        <w:ind w:firstLine="709"/>
        <w:jc w:val="both"/>
        <w:rPr>
          <w:szCs w:val="24"/>
        </w:rPr>
      </w:pPr>
      <w:r w:rsidRPr="00DA7364">
        <w:rPr>
          <w:szCs w:val="24"/>
        </w:rPr>
        <w:t xml:space="preserve">• </w:t>
      </w:r>
      <w:proofErr w:type="spellStart"/>
      <w:r w:rsidRPr="00DA7364">
        <w:rPr>
          <w:szCs w:val="24"/>
        </w:rPr>
        <w:t>передбачення</w:t>
      </w:r>
      <w:proofErr w:type="spellEnd"/>
      <w:r w:rsidRPr="00DA7364">
        <w:rPr>
          <w:szCs w:val="24"/>
        </w:rPr>
        <w:t xml:space="preserve"> </w:t>
      </w:r>
      <w:proofErr w:type="spellStart"/>
      <w:r w:rsidRPr="00DA7364">
        <w:rPr>
          <w:szCs w:val="24"/>
        </w:rPr>
        <w:t>невідомих</w:t>
      </w:r>
      <w:proofErr w:type="spellEnd"/>
      <w:r w:rsidRPr="00DA7364">
        <w:rPr>
          <w:szCs w:val="24"/>
        </w:rPr>
        <w:t xml:space="preserve"> </w:t>
      </w:r>
      <w:proofErr w:type="spellStart"/>
      <w:r w:rsidRPr="00DA7364">
        <w:rPr>
          <w:szCs w:val="24"/>
        </w:rPr>
        <w:t>значень</w:t>
      </w:r>
      <w:proofErr w:type="spellEnd"/>
      <w:r w:rsidRPr="00DA7364">
        <w:rPr>
          <w:szCs w:val="24"/>
        </w:rPr>
        <w:t xml:space="preserve"> (</w:t>
      </w:r>
      <w:proofErr w:type="spellStart"/>
      <w:r w:rsidRPr="00DA7364">
        <w:rPr>
          <w:szCs w:val="24"/>
        </w:rPr>
        <w:t>outcome</w:t>
      </w:r>
      <w:proofErr w:type="spellEnd"/>
      <w:r w:rsidRPr="00DA7364">
        <w:rPr>
          <w:szCs w:val="24"/>
        </w:rPr>
        <w:t xml:space="preserve"> </w:t>
      </w:r>
      <w:proofErr w:type="spellStart"/>
      <w:r w:rsidRPr="00DA7364">
        <w:rPr>
          <w:szCs w:val="24"/>
        </w:rPr>
        <w:t>prediction</w:t>
      </w:r>
      <w:proofErr w:type="spellEnd"/>
      <w:r w:rsidRPr="00DA7364">
        <w:rPr>
          <w:szCs w:val="24"/>
        </w:rPr>
        <w:t xml:space="preserve">); </w:t>
      </w:r>
    </w:p>
    <w:p w14:paraId="0DFEF8AC" w14:textId="77777777" w:rsidR="00675F87" w:rsidRPr="00DA7364" w:rsidRDefault="00675F87" w:rsidP="00675F87">
      <w:pPr>
        <w:ind w:firstLine="709"/>
        <w:jc w:val="both"/>
        <w:rPr>
          <w:szCs w:val="24"/>
        </w:rPr>
      </w:pPr>
      <w:r w:rsidRPr="00DA7364">
        <w:rPr>
          <w:szCs w:val="24"/>
        </w:rPr>
        <w:t xml:space="preserve">• </w:t>
      </w:r>
      <w:proofErr w:type="spellStart"/>
      <w:r w:rsidRPr="00DA7364">
        <w:rPr>
          <w:szCs w:val="24"/>
        </w:rPr>
        <w:t>прогнозування</w:t>
      </w:r>
      <w:proofErr w:type="spellEnd"/>
      <w:r w:rsidRPr="00DA7364">
        <w:rPr>
          <w:szCs w:val="24"/>
        </w:rPr>
        <w:t xml:space="preserve"> </w:t>
      </w:r>
      <w:proofErr w:type="spellStart"/>
      <w:r w:rsidRPr="00DA7364">
        <w:rPr>
          <w:szCs w:val="24"/>
        </w:rPr>
        <w:t>розвитку</w:t>
      </w:r>
      <w:proofErr w:type="spellEnd"/>
      <w:r w:rsidRPr="00DA7364">
        <w:rPr>
          <w:szCs w:val="24"/>
        </w:rPr>
        <w:t xml:space="preserve"> </w:t>
      </w:r>
      <w:proofErr w:type="spellStart"/>
      <w:r w:rsidRPr="00DA7364">
        <w:rPr>
          <w:szCs w:val="24"/>
        </w:rPr>
        <w:t>процесів</w:t>
      </w:r>
      <w:proofErr w:type="spellEnd"/>
      <w:r w:rsidRPr="00DA7364">
        <w:rPr>
          <w:szCs w:val="24"/>
        </w:rPr>
        <w:t xml:space="preserve"> (</w:t>
      </w:r>
      <w:proofErr w:type="spellStart"/>
      <w:r w:rsidRPr="00DA7364">
        <w:rPr>
          <w:szCs w:val="24"/>
        </w:rPr>
        <w:t>forecasting</w:t>
      </w:r>
      <w:proofErr w:type="spellEnd"/>
      <w:r w:rsidRPr="00DA7364">
        <w:rPr>
          <w:szCs w:val="24"/>
        </w:rPr>
        <w:t>).</w:t>
      </w:r>
    </w:p>
    <w:p w14:paraId="0996A273" w14:textId="77777777" w:rsidR="00675F87" w:rsidRPr="00DA7364" w:rsidRDefault="00675F87" w:rsidP="00675F87">
      <w:pPr>
        <w:ind w:firstLine="709"/>
        <w:jc w:val="both"/>
        <w:rPr>
          <w:szCs w:val="24"/>
        </w:rPr>
      </w:pPr>
      <w:r w:rsidRPr="00DA7364">
        <w:rPr>
          <w:szCs w:val="24"/>
        </w:rPr>
        <w:t xml:space="preserve">У </w:t>
      </w:r>
      <w:proofErr w:type="spellStart"/>
      <w:r w:rsidRPr="00DA7364">
        <w:rPr>
          <w:szCs w:val="24"/>
        </w:rPr>
        <w:t>процесі</w:t>
      </w:r>
      <w:proofErr w:type="spellEnd"/>
      <w:r w:rsidRPr="00DA7364">
        <w:rPr>
          <w:szCs w:val="24"/>
        </w:rPr>
        <w:t xml:space="preserve"> </w:t>
      </w:r>
      <w:proofErr w:type="spellStart"/>
      <w:r w:rsidRPr="00DA7364">
        <w:rPr>
          <w:szCs w:val="24"/>
        </w:rPr>
        <w:t>прогностичного</w:t>
      </w:r>
      <w:proofErr w:type="spellEnd"/>
      <w:r w:rsidRPr="00DA7364">
        <w:rPr>
          <w:szCs w:val="24"/>
        </w:rPr>
        <w:t xml:space="preserve"> </w:t>
      </w:r>
      <w:proofErr w:type="spellStart"/>
      <w:r w:rsidRPr="00DA7364">
        <w:rPr>
          <w:szCs w:val="24"/>
        </w:rPr>
        <w:t>моделювання</w:t>
      </w:r>
      <w:proofErr w:type="spellEnd"/>
      <w:r w:rsidRPr="00DA7364">
        <w:rPr>
          <w:szCs w:val="24"/>
        </w:rPr>
        <w:t xml:space="preserve"> </w:t>
      </w:r>
      <w:proofErr w:type="spellStart"/>
      <w:r w:rsidRPr="00DA7364">
        <w:rPr>
          <w:szCs w:val="24"/>
        </w:rPr>
        <w:t>вирішуються</w:t>
      </w:r>
      <w:proofErr w:type="spellEnd"/>
      <w:r w:rsidRPr="00DA7364">
        <w:rPr>
          <w:szCs w:val="24"/>
        </w:rPr>
        <w:t xml:space="preserve"> </w:t>
      </w:r>
      <w:proofErr w:type="spellStart"/>
      <w:r w:rsidRPr="00DA7364">
        <w:rPr>
          <w:szCs w:val="24"/>
        </w:rPr>
        <w:t>завдання</w:t>
      </w:r>
      <w:proofErr w:type="spellEnd"/>
      <w:r w:rsidRPr="00DA7364">
        <w:rPr>
          <w:szCs w:val="24"/>
        </w:rPr>
        <w:t xml:space="preserve"> </w:t>
      </w:r>
      <w:proofErr w:type="spellStart"/>
      <w:r w:rsidRPr="00DA7364">
        <w:rPr>
          <w:szCs w:val="24"/>
        </w:rPr>
        <w:t>класифікації</w:t>
      </w:r>
      <w:proofErr w:type="spellEnd"/>
      <w:r w:rsidRPr="00DA7364">
        <w:rPr>
          <w:szCs w:val="24"/>
        </w:rPr>
        <w:t xml:space="preserve"> і </w:t>
      </w:r>
      <w:proofErr w:type="spellStart"/>
      <w:r w:rsidRPr="00DA7364">
        <w:rPr>
          <w:szCs w:val="24"/>
        </w:rPr>
        <w:t>прогнозування</w:t>
      </w:r>
      <w:proofErr w:type="spellEnd"/>
      <w:r w:rsidRPr="00DA7364">
        <w:rPr>
          <w:szCs w:val="24"/>
        </w:rPr>
        <w:t>.</w:t>
      </w:r>
    </w:p>
    <w:p w14:paraId="72E2BF96" w14:textId="77777777" w:rsidR="00675F87" w:rsidRPr="00DA7364" w:rsidRDefault="00675F87" w:rsidP="00675F87">
      <w:pPr>
        <w:ind w:firstLine="709"/>
        <w:jc w:val="both"/>
        <w:rPr>
          <w:szCs w:val="24"/>
        </w:rPr>
      </w:pPr>
      <w:r w:rsidRPr="00DA7364">
        <w:rPr>
          <w:szCs w:val="24"/>
        </w:rPr>
        <w:t xml:space="preserve">При </w:t>
      </w:r>
      <w:proofErr w:type="spellStart"/>
      <w:r w:rsidRPr="00DA7364">
        <w:rPr>
          <w:szCs w:val="24"/>
        </w:rPr>
        <w:t>вирішенні</w:t>
      </w:r>
      <w:proofErr w:type="spellEnd"/>
      <w:r w:rsidRPr="00DA7364">
        <w:rPr>
          <w:szCs w:val="24"/>
        </w:rPr>
        <w:t xml:space="preserve"> </w:t>
      </w:r>
      <w:proofErr w:type="spellStart"/>
      <w:r w:rsidRPr="00DA7364">
        <w:rPr>
          <w:szCs w:val="24"/>
        </w:rPr>
        <w:t>задачі</w:t>
      </w:r>
      <w:proofErr w:type="spellEnd"/>
      <w:r w:rsidRPr="00DA7364">
        <w:rPr>
          <w:szCs w:val="24"/>
        </w:rPr>
        <w:t xml:space="preserve"> </w:t>
      </w:r>
      <w:proofErr w:type="spellStart"/>
      <w:r w:rsidRPr="00DA7364">
        <w:rPr>
          <w:szCs w:val="24"/>
        </w:rPr>
        <w:t>класифікації</w:t>
      </w:r>
      <w:proofErr w:type="spellEnd"/>
      <w:r w:rsidRPr="00DA7364">
        <w:rPr>
          <w:szCs w:val="24"/>
        </w:rPr>
        <w:t xml:space="preserve"> </w:t>
      </w:r>
      <w:proofErr w:type="spellStart"/>
      <w:r w:rsidRPr="00DA7364">
        <w:rPr>
          <w:szCs w:val="24"/>
        </w:rPr>
        <w:t>результати</w:t>
      </w:r>
      <w:proofErr w:type="spellEnd"/>
      <w:r w:rsidRPr="00DA7364">
        <w:rPr>
          <w:szCs w:val="24"/>
        </w:rPr>
        <w:t xml:space="preserve"> </w:t>
      </w:r>
      <w:proofErr w:type="spellStart"/>
      <w:r w:rsidRPr="00DA7364">
        <w:rPr>
          <w:szCs w:val="24"/>
        </w:rPr>
        <w:t>роботи</w:t>
      </w:r>
      <w:proofErr w:type="spellEnd"/>
      <w:r w:rsidRPr="00DA7364">
        <w:rPr>
          <w:szCs w:val="24"/>
        </w:rPr>
        <w:t xml:space="preserve"> </w:t>
      </w:r>
      <w:proofErr w:type="spellStart"/>
      <w:r w:rsidRPr="00DA7364">
        <w:rPr>
          <w:szCs w:val="24"/>
        </w:rPr>
        <w:t>першої</w:t>
      </w:r>
      <w:proofErr w:type="spellEnd"/>
      <w:r w:rsidRPr="00DA7364">
        <w:rPr>
          <w:szCs w:val="24"/>
        </w:rPr>
        <w:t xml:space="preserve"> </w:t>
      </w:r>
      <w:proofErr w:type="spellStart"/>
      <w:r w:rsidRPr="00DA7364">
        <w:rPr>
          <w:szCs w:val="24"/>
        </w:rPr>
        <w:t>стадії</w:t>
      </w:r>
      <w:proofErr w:type="spellEnd"/>
      <w:r w:rsidRPr="00DA7364">
        <w:rPr>
          <w:szCs w:val="24"/>
        </w:rPr>
        <w:t xml:space="preserve"> (</w:t>
      </w:r>
      <w:proofErr w:type="spellStart"/>
      <w:r w:rsidRPr="00DA7364">
        <w:rPr>
          <w:szCs w:val="24"/>
        </w:rPr>
        <w:t>індукції</w:t>
      </w:r>
      <w:proofErr w:type="spellEnd"/>
      <w:r w:rsidRPr="00DA7364">
        <w:rPr>
          <w:szCs w:val="24"/>
        </w:rPr>
        <w:t xml:space="preserve"> правил) </w:t>
      </w:r>
      <w:proofErr w:type="spellStart"/>
      <w:r w:rsidRPr="00DA7364">
        <w:rPr>
          <w:szCs w:val="24"/>
        </w:rPr>
        <w:t>використовуються</w:t>
      </w:r>
      <w:proofErr w:type="spellEnd"/>
      <w:r w:rsidRPr="00DA7364">
        <w:rPr>
          <w:szCs w:val="24"/>
        </w:rPr>
        <w:t xml:space="preserve"> для </w:t>
      </w:r>
      <w:proofErr w:type="spellStart"/>
      <w:r w:rsidRPr="00DA7364">
        <w:rPr>
          <w:szCs w:val="24"/>
        </w:rPr>
        <w:t>віднесення</w:t>
      </w:r>
      <w:proofErr w:type="spellEnd"/>
      <w:r w:rsidRPr="00DA7364">
        <w:rPr>
          <w:szCs w:val="24"/>
        </w:rPr>
        <w:t xml:space="preserve"> нового </w:t>
      </w:r>
      <w:proofErr w:type="spellStart"/>
      <w:r w:rsidRPr="00DA7364">
        <w:rPr>
          <w:szCs w:val="24"/>
        </w:rPr>
        <w:t>об'єкта</w:t>
      </w:r>
      <w:proofErr w:type="spellEnd"/>
      <w:r w:rsidRPr="00DA7364">
        <w:rPr>
          <w:szCs w:val="24"/>
        </w:rPr>
        <w:t xml:space="preserve">, з </w:t>
      </w:r>
      <w:proofErr w:type="spellStart"/>
      <w:r w:rsidRPr="00DA7364">
        <w:rPr>
          <w:szCs w:val="24"/>
        </w:rPr>
        <w:t>певною</w:t>
      </w:r>
      <w:proofErr w:type="spellEnd"/>
      <w:r w:rsidRPr="00DA7364">
        <w:rPr>
          <w:szCs w:val="24"/>
        </w:rPr>
        <w:t xml:space="preserve"> </w:t>
      </w:r>
      <w:proofErr w:type="spellStart"/>
      <w:r w:rsidRPr="00DA7364">
        <w:rPr>
          <w:szCs w:val="24"/>
        </w:rPr>
        <w:t>впевненістю</w:t>
      </w:r>
      <w:proofErr w:type="spellEnd"/>
      <w:r w:rsidRPr="00DA7364">
        <w:rPr>
          <w:szCs w:val="24"/>
        </w:rPr>
        <w:t xml:space="preserve">, до одного з </w:t>
      </w:r>
      <w:proofErr w:type="spellStart"/>
      <w:r w:rsidRPr="00DA7364">
        <w:rPr>
          <w:szCs w:val="24"/>
        </w:rPr>
        <w:t>відомих</w:t>
      </w:r>
      <w:proofErr w:type="spellEnd"/>
      <w:r w:rsidRPr="00DA7364">
        <w:rPr>
          <w:szCs w:val="24"/>
        </w:rPr>
        <w:t xml:space="preserve">, </w:t>
      </w:r>
      <w:proofErr w:type="spellStart"/>
      <w:r w:rsidRPr="00DA7364">
        <w:rPr>
          <w:szCs w:val="24"/>
        </w:rPr>
        <w:t>визначених</w:t>
      </w:r>
      <w:proofErr w:type="spellEnd"/>
      <w:r w:rsidRPr="00DA7364">
        <w:rPr>
          <w:szCs w:val="24"/>
        </w:rPr>
        <w:t xml:space="preserve"> </w:t>
      </w:r>
      <w:proofErr w:type="spellStart"/>
      <w:r w:rsidRPr="00DA7364">
        <w:rPr>
          <w:szCs w:val="24"/>
        </w:rPr>
        <w:t>класів</w:t>
      </w:r>
      <w:proofErr w:type="spellEnd"/>
      <w:r w:rsidRPr="00DA7364">
        <w:rPr>
          <w:szCs w:val="24"/>
        </w:rPr>
        <w:t xml:space="preserve"> на </w:t>
      </w:r>
      <w:proofErr w:type="spellStart"/>
      <w:r w:rsidRPr="00DA7364">
        <w:rPr>
          <w:szCs w:val="24"/>
        </w:rPr>
        <w:t>підставі</w:t>
      </w:r>
      <w:proofErr w:type="spellEnd"/>
      <w:r w:rsidRPr="00DA7364">
        <w:rPr>
          <w:szCs w:val="24"/>
        </w:rPr>
        <w:t xml:space="preserve"> </w:t>
      </w:r>
      <w:proofErr w:type="spellStart"/>
      <w:r w:rsidRPr="00DA7364">
        <w:rPr>
          <w:szCs w:val="24"/>
        </w:rPr>
        <w:t>відомих</w:t>
      </w:r>
      <w:proofErr w:type="spellEnd"/>
      <w:r w:rsidRPr="00DA7364">
        <w:rPr>
          <w:szCs w:val="24"/>
        </w:rPr>
        <w:t xml:space="preserve"> </w:t>
      </w:r>
      <w:proofErr w:type="spellStart"/>
      <w:r w:rsidRPr="00DA7364">
        <w:rPr>
          <w:szCs w:val="24"/>
        </w:rPr>
        <w:t>значень</w:t>
      </w:r>
      <w:proofErr w:type="spellEnd"/>
      <w:r w:rsidRPr="00DA7364">
        <w:rPr>
          <w:szCs w:val="24"/>
        </w:rPr>
        <w:t>.</w:t>
      </w:r>
    </w:p>
    <w:p w14:paraId="7FDCC4F7" w14:textId="77777777" w:rsidR="00675F87" w:rsidRPr="00DA7364" w:rsidRDefault="00675F87" w:rsidP="00675F87">
      <w:pPr>
        <w:ind w:firstLine="709"/>
        <w:jc w:val="both"/>
        <w:rPr>
          <w:szCs w:val="24"/>
        </w:rPr>
      </w:pPr>
      <w:r w:rsidRPr="00DA7364">
        <w:rPr>
          <w:szCs w:val="24"/>
        </w:rPr>
        <w:t xml:space="preserve">При </w:t>
      </w:r>
      <w:proofErr w:type="spellStart"/>
      <w:r w:rsidRPr="00DA7364">
        <w:rPr>
          <w:szCs w:val="24"/>
        </w:rPr>
        <w:t>вирішенні</w:t>
      </w:r>
      <w:proofErr w:type="spellEnd"/>
      <w:r w:rsidRPr="00DA7364">
        <w:rPr>
          <w:szCs w:val="24"/>
        </w:rPr>
        <w:t xml:space="preserve"> </w:t>
      </w:r>
      <w:proofErr w:type="spellStart"/>
      <w:r w:rsidRPr="00DA7364">
        <w:rPr>
          <w:szCs w:val="24"/>
        </w:rPr>
        <w:t>задачі</w:t>
      </w:r>
      <w:proofErr w:type="spellEnd"/>
      <w:r w:rsidRPr="00DA7364">
        <w:rPr>
          <w:szCs w:val="24"/>
        </w:rPr>
        <w:t xml:space="preserve"> </w:t>
      </w:r>
      <w:proofErr w:type="spellStart"/>
      <w:r w:rsidRPr="00DA7364">
        <w:rPr>
          <w:szCs w:val="24"/>
        </w:rPr>
        <w:t>прогнозування</w:t>
      </w:r>
      <w:proofErr w:type="spellEnd"/>
      <w:r w:rsidRPr="00DA7364">
        <w:rPr>
          <w:szCs w:val="24"/>
        </w:rPr>
        <w:t xml:space="preserve"> </w:t>
      </w:r>
      <w:proofErr w:type="spellStart"/>
      <w:r w:rsidRPr="00DA7364">
        <w:rPr>
          <w:szCs w:val="24"/>
        </w:rPr>
        <w:t>результати</w:t>
      </w:r>
      <w:proofErr w:type="spellEnd"/>
      <w:r w:rsidRPr="00DA7364">
        <w:rPr>
          <w:szCs w:val="24"/>
        </w:rPr>
        <w:t xml:space="preserve"> </w:t>
      </w:r>
      <w:proofErr w:type="spellStart"/>
      <w:r w:rsidRPr="00DA7364">
        <w:rPr>
          <w:szCs w:val="24"/>
        </w:rPr>
        <w:t>першої</w:t>
      </w:r>
      <w:proofErr w:type="spellEnd"/>
      <w:r w:rsidRPr="00DA7364">
        <w:rPr>
          <w:szCs w:val="24"/>
        </w:rPr>
        <w:t xml:space="preserve"> </w:t>
      </w:r>
      <w:proofErr w:type="spellStart"/>
      <w:r w:rsidRPr="00DA7364">
        <w:rPr>
          <w:szCs w:val="24"/>
        </w:rPr>
        <w:t>стадії</w:t>
      </w:r>
      <w:proofErr w:type="spellEnd"/>
      <w:r w:rsidRPr="00DA7364">
        <w:rPr>
          <w:szCs w:val="24"/>
        </w:rPr>
        <w:t xml:space="preserve"> (</w:t>
      </w:r>
      <w:proofErr w:type="spellStart"/>
      <w:r w:rsidRPr="00DA7364">
        <w:rPr>
          <w:szCs w:val="24"/>
        </w:rPr>
        <w:t>визначення</w:t>
      </w:r>
      <w:proofErr w:type="spellEnd"/>
      <w:r w:rsidRPr="00DA7364">
        <w:rPr>
          <w:szCs w:val="24"/>
        </w:rPr>
        <w:t xml:space="preserve"> тренда </w:t>
      </w:r>
      <w:proofErr w:type="spellStart"/>
      <w:r w:rsidRPr="00DA7364">
        <w:rPr>
          <w:szCs w:val="24"/>
        </w:rPr>
        <w:t>або</w:t>
      </w:r>
      <w:proofErr w:type="spellEnd"/>
      <w:r w:rsidRPr="00DA7364">
        <w:rPr>
          <w:szCs w:val="24"/>
        </w:rPr>
        <w:t xml:space="preserve"> </w:t>
      </w:r>
      <w:proofErr w:type="spellStart"/>
      <w:r w:rsidRPr="00DA7364">
        <w:rPr>
          <w:szCs w:val="24"/>
        </w:rPr>
        <w:t>коливань</w:t>
      </w:r>
      <w:proofErr w:type="spellEnd"/>
      <w:r w:rsidRPr="00DA7364">
        <w:rPr>
          <w:szCs w:val="24"/>
        </w:rPr>
        <w:t xml:space="preserve">) </w:t>
      </w:r>
      <w:proofErr w:type="spellStart"/>
      <w:r w:rsidRPr="00DA7364">
        <w:rPr>
          <w:szCs w:val="24"/>
        </w:rPr>
        <w:t>використовуються</w:t>
      </w:r>
      <w:proofErr w:type="spellEnd"/>
      <w:r w:rsidRPr="00DA7364">
        <w:rPr>
          <w:szCs w:val="24"/>
        </w:rPr>
        <w:t xml:space="preserve"> для </w:t>
      </w:r>
      <w:proofErr w:type="spellStart"/>
      <w:r w:rsidRPr="00DA7364">
        <w:rPr>
          <w:szCs w:val="24"/>
        </w:rPr>
        <w:t>передбачення</w:t>
      </w:r>
      <w:proofErr w:type="spellEnd"/>
      <w:r w:rsidRPr="00DA7364">
        <w:rPr>
          <w:szCs w:val="24"/>
        </w:rPr>
        <w:t xml:space="preserve"> </w:t>
      </w:r>
      <w:proofErr w:type="spellStart"/>
      <w:r w:rsidRPr="00DA7364">
        <w:rPr>
          <w:szCs w:val="24"/>
        </w:rPr>
        <w:t>невідомих</w:t>
      </w:r>
      <w:proofErr w:type="spellEnd"/>
      <w:r w:rsidRPr="00DA7364">
        <w:rPr>
          <w:szCs w:val="24"/>
        </w:rPr>
        <w:t xml:space="preserve"> (</w:t>
      </w:r>
      <w:proofErr w:type="spellStart"/>
      <w:r w:rsidRPr="00DA7364">
        <w:rPr>
          <w:szCs w:val="24"/>
        </w:rPr>
        <w:t>пропущених</w:t>
      </w:r>
      <w:proofErr w:type="spellEnd"/>
      <w:r w:rsidRPr="00DA7364">
        <w:rPr>
          <w:szCs w:val="24"/>
        </w:rPr>
        <w:t xml:space="preserve"> </w:t>
      </w:r>
      <w:proofErr w:type="spellStart"/>
      <w:r w:rsidRPr="00DA7364">
        <w:rPr>
          <w:szCs w:val="24"/>
        </w:rPr>
        <w:t>або</w:t>
      </w:r>
      <w:proofErr w:type="spellEnd"/>
      <w:r w:rsidRPr="00DA7364">
        <w:rPr>
          <w:szCs w:val="24"/>
        </w:rPr>
        <w:t xml:space="preserve"> ж </w:t>
      </w:r>
      <w:proofErr w:type="spellStart"/>
      <w:r w:rsidRPr="00DA7364">
        <w:rPr>
          <w:szCs w:val="24"/>
        </w:rPr>
        <w:t>майбутніх</w:t>
      </w:r>
      <w:proofErr w:type="spellEnd"/>
      <w:r w:rsidRPr="00DA7364">
        <w:rPr>
          <w:szCs w:val="24"/>
        </w:rPr>
        <w:t xml:space="preserve">) </w:t>
      </w:r>
      <w:proofErr w:type="spellStart"/>
      <w:r w:rsidRPr="00DA7364">
        <w:rPr>
          <w:szCs w:val="24"/>
        </w:rPr>
        <w:t>значень</w:t>
      </w:r>
      <w:proofErr w:type="spellEnd"/>
      <w:r w:rsidRPr="00DA7364">
        <w:rPr>
          <w:szCs w:val="24"/>
        </w:rPr>
        <w:t xml:space="preserve"> </w:t>
      </w:r>
      <w:proofErr w:type="spellStart"/>
      <w:r w:rsidRPr="00DA7364">
        <w:rPr>
          <w:szCs w:val="24"/>
        </w:rPr>
        <w:t>цільової</w:t>
      </w:r>
      <w:proofErr w:type="spellEnd"/>
      <w:r w:rsidRPr="00DA7364">
        <w:rPr>
          <w:szCs w:val="24"/>
        </w:rPr>
        <w:t xml:space="preserve"> </w:t>
      </w:r>
      <w:proofErr w:type="spellStart"/>
      <w:r w:rsidRPr="00DA7364">
        <w:rPr>
          <w:szCs w:val="24"/>
        </w:rPr>
        <w:t>змінної</w:t>
      </w:r>
      <w:proofErr w:type="spellEnd"/>
      <w:r w:rsidRPr="00DA7364">
        <w:rPr>
          <w:szCs w:val="24"/>
        </w:rPr>
        <w:t xml:space="preserve"> (</w:t>
      </w:r>
      <w:proofErr w:type="spellStart"/>
      <w:r w:rsidRPr="00DA7364">
        <w:rPr>
          <w:szCs w:val="24"/>
        </w:rPr>
        <w:t>змінних</w:t>
      </w:r>
      <w:proofErr w:type="spellEnd"/>
      <w:r w:rsidRPr="00DA7364">
        <w:rPr>
          <w:szCs w:val="24"/>
        </w:rPr>
        <w:t>).</w:t>
      </w:r>
    </w:p>
    <w:p w14:paraId="537D3216" w14:textId="77777777" w:rsidR="00675F87" w:rsidRPr="00DA7364" w:rsidRDefault="00675F87" w:rsidP="00675F87">
      <w:pPr>
        <w:ind w:firstLine="709"/>
        <w:jc w:val="both"/>
        <w:rPr>
          <w:i/>
          <w:szCs w:val="24"/>
        </w:rPr>
      </w:pPr>
      <w:proofErr w:type="spellStart"/>
      <w:r w:rsidRPr="00DA7364">
        <w:rPr>
          <w:i/>
          <w:szCs w:val="24"/>
        </w:rPr>
        <w:t>Продовжуючи</w:t>
      </w:r>
      <w:proofErr w:type="spellEnd"/>
      <w:r w:rsidRPr="00DA7364">
        <w:rPr>
          <w:i/>
          <w:szCs w:val="24"/>
        </w:rPr>
        <w:t xml:space="preserve"> </w:t>
      </w:r>
      <w:proofErr w:type="spellStart"/>
      <w:r w:rsidRPr="00DA7364">
        <w:rPr>
          <w:i/>
          <w:szCs w:val="24"/>
        </w:rPr>
        <w:t>розглянутий</w:t>
      </w:r>
      <w:proofErr w:type="spellEnd"/>
      <w:r w:rsidRPr="00DA7364">
        <w:rPr>
          <w:i/>
          <w:szCs w:val="24"/>
        </w:rPr>
        <w:t xml:space="preserve"> приклад </w:t>
      </w:r>
      <w:proofErr w:type="spellStart"/>
      <w:r w:rsidRPr="00DA7364">
        <w:rPr>
          <w:i/>
          <w:szCs w:val="24"/>
        </w:rPr>
        <w:t>першої</w:t>
      </w:r>
      <w:proofErr w:type="spellEnd"/>
      <w:r w:rsidRPr="00DA7364">
        <w:rPr>
          <w:i/>
          <w:szCs w:val="24"/>
        </w:rPr>
        <w:t xml:space="preserve"> </w:t>
      </w:r>
      <w:proofErr w:type="spellStart"/>
      <w:r w:rsidRPr="00DA7364">
        <w:rPr>
          <w:i/>
          <w:szCs w:val="24"/>
        </w:rPr>
        <w:t>стадії</w:t>
      </w:r>
      <w:proofErr w:type="spellEnd"/>
      <w:r w:rsidRPr="00DA7364">
        <w:rPr>
          <w:i/>
          <w:szCs w:val="24"/>
        </w:rPr>
        <w:t xml:space="preserve">, </w:t>
      </w:r>
      <w:proofErr w:type="spellStart"/>
      <w:r w:rsidRPr="00DA7364">
        <w:rPr>
          <w:i/>
          <w:szCs w:val="24"/>
        </w:rPr>
        <w:t>можемо</w:t>
      </w:r>
      <w:proofErr w:type="spellEnd"/>
      <w:r w:rsidRPr="00DA7364">
        <w:rPr>
          <w:i/>
          <w:szCs w:val="24"/>
        </w:rPr>
        <w:t xml:space="preserve"> </w:t>
      </w:r>
      <w:proofErr w:type="spellStart"/>
      <w:r w:rsidRPr="00DA7364">
        <w:rPr>
          <w:i/>
          <w:szCs w:val="24"/>
        </w:rPr>
        <w:t>зробити</w:t>
      </w:r>
      <w:proofErr w:type="spellEnd"/>
      <w:r w:rsidRPr="00DA7364">
        <w:rPr>
          <w:i/>
          <w:szCs w:val="24"/>
        </w:rPr>
        <w:t xml:space="preserve"> </w:t>
      </w:r>
      <w:proofErr w:type="spellStart"/>
      <w:r w:rsidRPr="00DA7364">
        <w:rPr>
          <w:i/>
          <w:szCs w:val="24"/>
        </w:rPr>
        <w:t>наступний</w:t>
      </w:r>
      <w:proofErr w:type="spellEnd"/>
      <w:r w:rsidRPr="00DA7364">
        <w:rPr>
          <w:i/>
          <w:szCs w:val="24"/>
        </w:rPr>
        <w:t xml:space="preserve"> </w:t>
      </w:r>
      <w:proofErr w:type="spellStart"/>
      <w:r w:rsidRPr="00DA7364">
        <w:rPr>
          <w:i/>
          <w:szCs w:val="24"/>
        </w:rPr>
        <w:t>висновок</w:t>
      </w:r>
      <w:proofErr w:type="spellEnd"/>
      <w:r w:rsidRPr="00DA7364">
        <w:rPr>
          <w:i/>
          <w:szCs w:val="24"/>
        </w:rPr>
        <w:t>.</w:t>
      </w:r>
    </w:p>
    <w:p w14:paraId="04F767AA" w14:textId="77777777" w:rsidR="00675F87" w:rsidRPr="00DA7364" w:rsidRDefault="00675F87" w:rsidP="00675F87">
      <w:pPr>
        <w:ind w:firstLine="709"/>
        <w:jc w:val="both"/>
        <w:rPr>
          <w:i/>
          <w:szCs w:val="24"/>
        </w:rPr>
      </w:pPr>
      <w:proofErr w:type="spellStart"/>
      <w:r w:rsidRPr="00DA7364">
        <w:rPr>
          <w:i/>
          <w:szCs w:val="24"/>
        </w:rPr>
        <w:t>Знаючи</w:t>
      </w:r>
      <w:proofErr w:type="spellEnd"/>
      <w:r w:rsidRPr="00DA7364">
        <w:rPr>
          <w:i/>
          <w:szCs w:val="24"/>
        </w:rPr>
        <w:t xml:space="preserve">, </w:t>
      </w:r>
      <w:proofErr w:type="spellStart"/>
      <w:r w:rsidRPr="00DA7364">
        <w:rPr>
          <w:i/>
          <w:szCs w:val="24"/>
        </w:rPr>
        <w:t>що</w:t>
      </w:r>
      <w:proofErr w:type="spellEnd"/>
      <w:r w:rsidRPr="00DA7364">
        <w:rPr>
          <w:i/>
          <w:szCs w:val="24"/>
        </w:rPr>
        <w:t xml:space="preserve"> </w:t>
      </w:r>
      <w:proofErr w:type="spellStart"/>
      <w:r w:rsidRPr="00DA7364">
        <w:rPr>
          <w:i/>
          <w:szCs w:val="24"/>
        </w:rPr>
        <w:t>здобувач</w:t>
      </w:r>
      <w:proofErr w:type="spellEnd"/>
      <w:r w:rsidRPr="00DA7364">
        <w:rPr>
          <w:i/>
          <w:szCs w:val="24"/>
        </w:rPr>
        <w:t xml:space="preserve"> </w:t>
      </w:r>
      <w:proofErr w:type="spellStart"/>
      <w:r w:rsidRPr="00DA7364">
        <w:rPr>
          <w:i/>
          <w:szCs w:val="24"/>
        </w:rPr>
        <w:t>шукає</w:t>
      </w:r>
      <w:proofErr w:type="spellEnd"/>
      <w:r w:rsidRPr="00DA7364">
        <w:rPr>
          <w:i/>
          <w:szCs w:val="24"/>
        </w:rPr>
        <w:t xml:space="preserve"> </w:t>
      </w:r>
      <w:proofErr w:type="spellStart"/>
      <w:r w:rsidRPr="00DA7364">
        <w:rPr>
          <w:i/>
          <w:szCs w:val="24"/>
        </w:rPr>
        <w:t>керівну</w:t>
      </w:r>
      <w:proofErr w:type="spellEnd"/>
      <w:r w:rsidRPr="00DA7364">
        <w:rPr>
          <w:i/>
          <w:szCs w:val="24"/>
        </w:rPr>
        <w:t xml:space="preserve"> роботу і </w:t>
      </w:r>
      <w:proofErr w:type="spellStart"/>
      <w:r w:rsidRPr="00DA7364">
        <w:rPr>
          <w:i/>
          <w:szCs w:val="24"/>
        </w:rPr>
        <w:t>його</w:t>
      </w:r>
      <w:proofErr w:type="spellEnd"/>
      <w:r w:rsidRPr="00DA7364">
        <w:rPr>
          <w:i/>
          <w:szCs w:val="24"/>
        </w:rPr>
        <w:t xml:space="preserve"> стаж &gt; 15 </w:t>
      </w:r>
      <w:proofErr w:type="spellStart"/>
      <w:r w:rsidRPr="00DA7364">
        <w:rPr>
          <w:i/>
          <w:szCs w:val="24"/>
        </w:rPr>
        <w:t>років</w:t>
      </w:r>
      <w:proofErr w:type="spellEnd"/>
      <w:r w:rsidRPr="00DA7364">
        <w:rPr>
          <w:i/>
          <w:szCs w:val="24"/>
        </w:rPr>
        <w:t xml:space="preserve">, на 65 % </w:t>
      </w:r>
      <w:proofErr w:type="spellStart"/>
      <w:r w:rsidRPr="00DA7364">
        <w:rPr>
          <w:i/>
          <w:szCs w:val="24"/>
        </w:rPr>
        <w:t>можна</w:t>
      </w:r>
      <w:proofErr w:type="spellEnd"/>
      <w:r w:rsidRPr="00DA7364">
        <w:rPr>
          <w:i/>
          <w:szCs w:val="24"/>
        </w:rPr>
        <w:t xml:space="preserve"> бути </w:t>
      </w:r>
      <w:proofErr w:type="spellStart"/>
      <w:r w:rsidRPr="00DA7364">
        <w:rPr>
          <w:i/>
          <w:szCs w:val="24"/>
        </w:rPr>
        <w:t>впевненим</w:t>
      </w:r>
      <w:proofErr w:type="spellEnd"/>
      <w:r w:rsidRPr="00DA7364">
        <w:rPr>
          <w:i/>
          <w:szCs w:val="24"/>
        </w:rPr>
        <w:t xml:space="preserve"> у тому, </w:t>
      </w:r>
      <w:proofErr w:type="spellStart"/>
      <w:r w:rsidRPr="00DA7364">
        <w:rPr>
          <w:i/>
          <w:szCs w:val="24"/>
        </w:rPr>
        <w:t>що</w:t>
      </w:r>
      <w:proofErr w:type="spellEnd"/>
      <w:r w:rsidRPr="00DA7364">
        <w:rPr>
          <w:i/>
          <w:szCs w:val="24"/>
        </w:rPr>
        <w:t xml:space="preserve"> </w:t>
      </w:r>
      <w:proofErr w:type="spellStart"/>
      <w:r w:rsidRPr="00DA7364">
        <w:rPr>
          <w:i/>
          <w:szCs w:val="24"/>
        </w:rPr>
        <w:t>вік</w:t>
      </w:r>
      <w:proofErr w:type="spellEnd"/>
      <w:r w:rsidRPr="00DA7364">
        <w:rPr>
          <w:i/>
          <w:szCs w:val="24"/>
        </w:rPr>
        <w:t xml:space="preserve"> </w:t>
      </w:r>
      <w:proofErr w:type="spellStart"/>
      <w:r w:rsidRPr="00DA7364">
        <w:rPr>
          <w:i/>
          <w:szCs w:val="24"/>
        </w:rPr>
        <w:t>здобувача</w:t>
      </w:r>
      <w:proofErr w:type="spellEnd"/>
      <w:r w:rsidRPr="00DA7364">
        <w:rPr>
          <w:i/>
          <w:szCs w:val="24"/>
        </w:rPr>
        <w:t xml:space="preserve"> &gt; 35 </w:t>
      </w:r>
      <w:proofErr w:type="spellStart"/>
      <w:r w:rsidRPr="00DA7364">
        <w:rPr>
          <w:i/>
          <w:szCs w:val="24"/>
        </w:rPr>
        <w:t>років</w:t>
      </w:r>
      <w:proofErr w:type="spellEnd"/>
      <w:r w:rsidRPr="00DA7364">
        <w:rPr>
          <w:i/>
          <w:szCs w:val="24"/>
        </w:rPr>
        <w:t xml:space="preserve">. Або ж, </w:t>
      </w:r>
      <w:proofErr w:type="spellStart"/>
      <w:r w:rsidRPr="00DA7364">
        <w:rPr>
          <w:i/>
          <w:szCs w:val="24"/>
        </w:rPr>
        <w:t>якщо</w:t>
      </w:r>
      <w:proofErr w:type="spellEnd"/>
      <w:r w:rsidRPr="00DA7364">
        <w:rPr>
          <w:i/>
          <w:szCs w:val="24"/>
        </w:rPr>
        <w:t xml:space="preserve"> </w:t>
      </w:r>
      <w:proofErr w:type="spellStart"/>
      <w:r w:rsidRPr="00DA7364">
        <w:rPr>
          <w:i/>
          <w:szCs w:val="24"/>
        </w:rPr>
        <w:t>вік</w:t>
      </w:r>
      <w:proofErr w:type="spellEnd"/>
      <w:r w:rsidRPr="00DA7364">
        <w:rPr>
          <w:i/>
          <w:szCs w:val="24"/>
        </w:rPr>
        <w:t xml:space="preserve"> </w:t>
      </w:r>
      <w:proofErr w:type="spellStart"/>
      <w:r w:rsidRPr="00DA7364">
        <w:rPr>
          <w:i/>
          <w:szCs w:val="24"/>
        </w:rPr>
        <w:t>здобувача</w:t>
      </w:r>
      <w:proofErr w:type="spellEnd"/>
      <w:r w:rsidRPr="00DA7364">
        <w:rPr>
          <w:i/>
          <w:szCs w:val="24"/>
        </w:rPr>
        <w:t xml:space="preserve"> &gt; 35 </w:t>
      </w:r>
      <w:proofErr w:type="spellStart"/>
      <w:r w:rsidRPr="00DA7364">
        <w:rPr>
          <w:i/>
          <w:szCs w:val="24"/>
        </w:rPr>
        <w:t>років</w:t>
      </w:r>
      <w:proofErr w:type="spellEnd"/>
      <w:r w:rsidRPr="00DA7364">
        <w:rPr>
          <w:i/>
          <w:szCs w:val="24"/>
        </w:rPr>
        <w:t xml:space="preserve"> і </w:t>
      </w:r>
      <w:proofErr w:type="spellStart"/>
      <w:r w:rsidRPr="00DA7364">
        <w:rPr>
          <w:i/>
          <w:szCs w:val="24"/>
        </w:rPr>
        <w:lastRenderedPageBreak/>
        <w:t>бажаний</w:t>
      </w:r>
      <w:proofErr w:type="spellEnd"/>
      <w:r w:rsidRPr="00DA7364">
        <w:rPr>
          <w:i/>
          <w:szCs w:val="24"/>
        </w:rPr>
        <w:t xml:space="preserve"> </w:t>
      </w:r>
      <w:proofErr w:type="spellStart"/>
      <w:r w:rsidRPr="00DA7364">
        <w:rPr>
          <w:i/>
          <w:szCs w:val="24"/>
        </w:rPr>
        <w:t>рівень</w:t>
      </w:r>
      <w:proofErr w:type="spellEnd"/>
      <w:r w:rsidRPr="00DA7364">
        <w:rPr>
          <w:i/>
          <w:szCs w:val="24"/>
        </w:rPr>
        <w:t xml:space="preserve"> </w:t>
      </w:r>
      <w:proofErr w:type="spellStart"/>
      <w:r w:rsidRPr="00DA7364">
        <w:rPr>
          <w:i/>
          <w:szCs w:val="24"/>
        </w:rPr>
        <w:t>винагороди</w:t>
      </w:r>
      <w:proofErr w:type="spellEnd"/>
      <w:r w:rsidRPr="00DA7364">
        <w:rPr>
          <w:i/>
          <w:szCs w:val="24"/>
        </w:rPr>
        <w:t xml:space="preserve"> &gt; 1200 </w:t>
      </w:r>
      <w:proofErr w:type="spellStart"/>
      <w:r w:rsidRPr="00DA7364">
        <w:rPr>
          <w:i/>
          <w:szCs w:val="24"/>
        </w:rPr>
        <w:t>умовних</w:t>
      </w:r>
      <w:proofErr w:type="spellEnd"/>
      <w:r w:rsidRPr="00DA7364">
        <w:rPr>
          <w:i/>
          <w:szCs w:val="24"/>
        </w:rPr>
        <w:t xml:space="preserve"> </w:t>
      </w:r>
      <w:proofErr w:type="spellStart"/>
      <w:r w:rsidRPr="00DA7364">
        <w:rPr>
          <w:i/>
          <w:szCs w:val="24"/>
        </w:rPr>
        <w:t>одиниць</w:t>
      </w:r>
      <w:proofErr w:type="spellEnd"/>
      <w:r w:rsidRPr="00DA7364">
        <w:rPr>
          <w:i/>
          <w:szCs w:val="24"/>
        </w:rPr>
        <w:t xml:space="preserve">, на 90 % </w:t>
      </w:r>
      <w:proofErr w:type="spellStart"/>
      <w:r w:rsidRPr="00DA7364">
        <w:rPr>
          <w:i/>
          <w:szCs w:val="24"/>
        </w:rPr>
        <w:t>можна</w:t>
      </w:r>
      <w:proofErr w:type="spellEnd"/>
      <w:r w:rsidRPr="00DA7364">
        <w:rPr>
          <w:i/>
          <w:szCs w:val="24"/>
        </w:rPr>
        <w:t xml:space="preserve"> бути </w:t>
      </w:r>
      <w:proofErr w:type="spellStart"/>
      <w:r w:rsidRPr="00DA7364">
        <w:rPr>
          <w:i/>
          <w:szCs w:val="24"/>
        </w:rPr>
        <w:t>впевненим</w:t>
      </w:r>
      <w:proofErr w:type="spellEnd"/>
      <w:r w:rsidRPr="00DA7364">
        <w:rPr>
          <w:i/>
          <w:szCs w:val="24"/>
        </w:rPr>
        <w:t xml:space="preserve"> у тому, </w:t>
      </w:r>
      <w:proofErr w:type="spellStart"/>
      <w:r w:rsidRPr="00DA7364">
        <w:rPr>
          <w:i/>
          <w:szCs w:val="24"/>
        </w:rPr>
        <w:t>що</w:t>
      </w:r>
      <w:proofErr w:type="spellEnd"/>
      <w:r w:rsidRPr="00DA7364">
        <w:rPr>
          <w:i/>
          <w:szCs w:val="24"/>
        </w:rPr>
        <w:t xml:space="preserve"> </w:t>
      </w:r>
      <w:proofErr w:type="spellStart"/>
      <w:r w:rsidRPr="00DA7364">
        <w:rPr>
          <w:i/>
          <w:szCs w:val="24"/>
        </w:rPr>
        <w:t>здобувач</w:t>
      </w:r>
      <w:proofErr w:type="spellEnd"/>
      <w:r w:rsidRPr="00DA7364">
        <w:rPr>
          <w:i/>
          <w:szCs w:val="24"/>
        </w:rPr>
        <w:t xml:space="preserve"> </w:t>
      </w:r>
      <w:proofErr w:type="spellStart"/>
      <w:r w:rsidRPr="00DA7364">
        <w:rPr>
          <w:i/>
          <w:szCs w:val="24"/>
        </w:rPr>
        <w:t>шукає</w:t>
      </w:r>
      <w:proofErr w:type="spellEnd"/>
      <w:r w:rsidRPr="00DA7364">
        <w:rPr>
          <w:i/>
          <w:szCs w:val="24"/>
        </w:rPr>
        <w:t xml:space="preserve"> </w:t>
      </w:r>
      <w:proofErr w:type="spellStart"/>
      <w:r w:rsidRPr="00DA7364">
        <w:rPr>
          <w:i/>
          <w:szCs w:val="24"/>
        </w:rPr>
        <w:t>керівну</w:t>
      </w:r>
      <w:proofErr w:type="spellEnd"/>
      <w:r w:rsidRPr="00DA7364">
        <w:rPr>
          <w:i/>
          <w:szCs w:val="24"/>
        </w:rPr>
        <w:t xml:space="preserve"> роботу.</w:t>
      </w:r>
    </w:p>
    <w:p w14:paraId="225086ED" w14:textId="77777777" w:rsidR="00675F87" w:rsidRPr="00DA7364" w:rsidRDefault="00675F87" w:rsidP="00675F87">
      <w:pPr>
        <w:ind w:firstLine="709"/>
        <w:jc w:val="both"/>
        <w:rPr>
          <w:szCs w:val="24"/>
        </w:rPr>
      </w:pPr>
      <w:proofErr w:type="spellStart"/>
      <w:r w:rsidRPr="00DA7364">
        <w:rPr>
          <w:szCs w:val="24"/>
        </w:rPr>
        <w:t>Порівняння</w:t>
      </w:r>
      <w:proofErr w:type="spellEnd"/>
      <w:r w:rsidRPr="00DA7364">
        <w:rPr>
          <w:szCs w:val="24"/>
        </w:rPr>
        <w:t xml:space="preserve"> </w:t>
      </w:r>
      <w:proofErr w:type="spellStart"/>
      <w:r w:rsidRPr="00DA7364">
        <w:rPr>
          <w:szCs w:val="24"/>
        </w:rPr>
        <w:t>вільного</w:t>
      </w:r>
      <w:proofErr w:type="spellEnd"/>
      <w:r w:rsidRPr="00DA7364">
        <w:rPr>
          <w:szCs w:val="24"/>
        </w:rPr>
        <w:t xml:space="preserve"> </w:t>
      </w:r>
      <w:proofErr w:type="spellStart"/>
      <w:r w:rsidRPr="00DA7364">
        <w:rPr>
          <w:szCs w:val="24"/>
        </w:rPr>
        <w:t>пошуку</w:t>
      </w:r>
      <w:proofErr w:type="spellEnd"/>
      <w:r w:rsidRPr="00DA7364">
        <w:rPr>
          <w:szCs w:val="24"/>
        </w:rPr>
        <w:t xml:space="preserve"> і </w:t>
      </w:r>
      <w:proofErr w:type="spellStart"/>
      <w:r w:rsidRPr="00DA7364">
        <w:rPr>
          <w:szCs w:val="24"/>
        </w:rPr>
        <w:t>прогностичного</w:t>
      </w:r>
      <w:proofErr w:type="spellEnd"/>
      <w:r w:rsidRPr="00DA7364">
        <w:rPr>
          <w:szCs w:val="24"/>
        </w:rPr>
        <w:t xml:space="preserve"> </w:t>
      </w:r>
      <w:proofErr w:type="spellStart"/>
      <w:r w:rsidRPr="00DA7364">
        <w:rPr>
          <w:szCs w:val="24"/>
        </w:rPr>
        <w:t>моделювання</w:t>
      </w:r>
      <w:proofErr w:type="spellEnd"/>
      <w:r w:rsidRPr="00DA7364">
        <w:rPr>
          <w:szCs w:val="24"/>
        </w:rPr>
        <w:t xml:space="preserve"> з точки </w:t>
      </w:r>
      <w:proofErr w:type="spellStart"/>
      <w:r w:rsidRPr="00DA7364">
        <w:rPr>
          <w:szCs w:val="24"/>
        </w:rPr>
        <w:t>зору</w:t>
      </w:r>
      <w:proofErr w:type="spellEnd"/>
      <w:r w:rsidRPr="00DA7364">
        <w:rPr>
          <w:szCs w:val="24"/>
        </w:rPr>
        <w:t xml:space="preserve"> </w:t>
      </w:r>
      <w:proofErr w:type="spellStart"/>
      <w:r w:rsidRPr="00DA7364">
        <w:rPr>
          <w:szCs w:val="24"/>
        </w:rPr>
        <w:t>логіки</w:t>
      </w:r>
      <w:proofErr w:type="spellEnd"/>
      <w:r w:rsidRPr="00DA7364">
        <w:rPr>
          <w:szCs w:val="24"/>
        </w:rPr>
        <w:t xml:space="preserve">. </w:t>
      </w:r>
    </w:p>
    <w:p w14:paraId="06550559" w14:textId="77777777" w:rsidR="00675F87" w:rsidRPr="00DA7364" w:rsidRDefault="00675F87" w:rsidP="00675F87">
      <w:pPr>
        <w:ind w:firstLine="709"/>
        <w:jc w:val="both"/>
        <w:rPr>
          <w:szCs w:val="24"/>
        </w:rPr>
      </w:pPr>
      <w:proofErr w:type="spellStart"/>
      <w:r w:rsidRPr="00DA7364">
        <w:rPr>
          <w:szCs w:val="24"/>
        </w:rPr>
        <w:t>Вільний</w:t>
      </w:r>
      <w:proofErr w:type="spellEnd"/>
      <w:r w:rsidRPr="00DA7364">
        <w:rPr>
          <w:szCs w:val="24"/>
        </w:rPr>
        <w:t xml:space="preserve"> </w:t>
      </w:r>
      <w:proofErr w:type="spellStart"/>
      <w:r w:rsidRPr="00DA7364">
        <w:rPr>
          <w:szCs w:val="24"/>
        </w:rPr>
        <w:t>пошук</w:t>
      </w:r>
      <w:proofErr w:type="spellEnd"/>
      <w:r w:rsidRPr="00DA7364">
        <w:rPr>
          <w:szCs w:val="24"/>
        </w:rPr>
        <w:t xml:space="preserve"> </w:t>
      </w:r>
      <w:proofErr w:type="spellStart"/>
      <w:r w:rsidRPr="00DA7364">
        <w:rPr>
          <w:szCs w:val="24"/>
        </w:rPr>
        <w:t>розкриває</w:t>
      </w:r>
      <w:proofErr w:type="spellEnd"/>
      <w:r w:rsidRPr="00DA7364">
        <w:rPr>
          <w:szCs w:val="24"/>
        </w:rPr>
        <w:t xml:space="preserve"> </w:t>
      </w:r>
      <w:proofErr w:type="spellStart"/>
      <w:r w:rsidRPr="00DA7364">
        <w:rPr>
          <w:szCs w:val="24"/>
        </w:rPr>
        <w:t>загальні</w:t>
      </w:r>
      <w:proofErr w:type="spellEnd"/>
      <w:r w:rsidRPr="00DA7364">
        <w:rPr>
          <w:szCs w:val="24"/>
        </w:rPr>
        <w:t xml:space="preserve"> </w:t>
      </w:r>
      <w:proofErr w:type="spellStart"/>
      <w:r w:rsidRPr="00DA7364">
        <w:rPr>
          <w:szCs w:val="24"/>
        </w:rPr>
        <w:t>закономірності</w:t>
      </w:r>
      <w:proofErr w:type="spellEnd"/>
      <w:r w:rsidRPr="00DA7364">
        <w:rPr>
          <w:szCs w:val="24"/>
        </w:rPr>
        <w:t xml:space="preserve">. </w:t>
      </w:r>
      <w:proofErr w:type="spellStart"/>
      <w:r w:rsidRPr="00DA7364">
        <w:rPr>
          <w:szCs w:val="24"/>
        </w:rPr>
        <w:t>Він</w:t>
      </w:r>
      <w:proofErr w:type="spellEnd"/>
      <w:r w:rsidRPr="00DA7364">
        <w:rPr>
          <w:szCs w:val="24"/>
        </w:rPr>
        <w:t xml:space="preserve"> за </w:t>
      </w:r>
      <w:proofErr w:type="spellStart"/>
      <w:r w:rsidRPr="00DA7364">
        <w:rPr>
          <w:szCs w:val="24"/>
        </w:rPr>
        <w:t>своєю</w:t>
      </w:r>
      <w:proofErr w:type="spellEnd"/>
      <w:r w:rsidRPr="00DA7364">
        <w:rPr>
          <w:szCs w:val="24"/>
        </w:rPr>
        <w:t xml:space="preserve"> природою </w:t>
      </w:r>
      <w:proofErr w:type="spellStart"/>
      <w:r w:rsidRPr="00DA7364">
        <w:rPr>
          <w:szCs w:val="24"/>
        </w:rPr>
        <w:t>індуктивний</w:t>
      </w:r>
      <w:proofErr w:type="spellEnd"/>
      <w:r w:rsidRPr="00DA7364">
        <w:rPr>
          <w:szCs w:val="24"/>
        </w:rPr>
        <w:t xml:space="preserve">. </w:t>
      </w:r>
      <w:proofErr w:type="spellStart"/>
      <w:r w:rsidRPr="00DA7364">
        <w:rPr>
          <w:szCs w:val="24"/>
        </w:rPr>
        <w:t>Закономірності</w:t>
      </w:r>
      <w:proofErr w:type="spellEnd"/>
      <w:r w:rsidRPr="00DA7364">
        <w:rPr>
          <w:szCs w:val="24"/>
        </w:rPr>
        <w:t xml:space="preserve">, </w:t>
      </w:r>
      <w:proofErr w:type="spellStart"/>
      <w:r w:rsidRPr="00DA7364">
        <w:rPr>
          <w:szCs w:val="24"/>
        </w:rPr>
        <w:t>отримані</w:t>
      </w:r>
      <w:proofErr w:type="spellEnd"/>
      <w:r w:rsidRPr="00DA7364">
        <w:rPr>
          <w:szCs w:val="24"/>
        </w:rPr>
        <w:t xml:space="preserve"> на </w:t>
      </w:r>
      <w:proofErr w:type="spellStart"/>
      <w:r w:rsidRPr="00DA7364">
        <w:rPr>
          <w:szCs w:val="24"/>
        </w:rPr>
        <w:t>цій</w:t>
      </w:r>
      <w:proofErr w:type="spellEnd"/>
      <w:r w:rsidRPr="00DA7364">
        <w:rPr>
          <w:szCs w:val="24"/>
        </w:rPr>
        <w:t xml:space="preserve"> </w:t>
      </w:r>
      <w:proofErr w:type="spellStart"/>
      <w:r w:rsidRPr="00DA7364">
        <w:rPr>
          <w:szCs w:val="24"/>
        </w:rPr>
        <w:t>стадії</w:t>
      </w:r>
      <w:proofErr w:type="spellEnd"/>
      <w:r w:rsidRPr="00DA7364">
        <w:rPr>
          <w:szCs w:val="24"/>
        </w:rPr>
        <w:t xml:space="preserve">, </w:t>
      </w:r>
      <w:proofErr w:type="spellStart"/>
      <w:r w:rsidRPr="00DA7364">
        <w:rPr>
          <w:szCs w:val="24"/>
        </w:rPr>
        <w:t>формуються</w:t>
      </w:r>
      <w:proofErr w:type="spellEnd"/>
      <w:r w:rsidRPr="00DA7364">
        <w:rPr>
          <w:szCs w:val="24"/>
        </w:rPr>
        <w:t xml:space="preserve"> </w:t>
      </w:r>
      <w:proofErr w:type="spellStart"/>
      <w:r w:rsidRPr="00DA7364">
        <w:rPr>
          <w:szCs w:val="24"/>
        </w:rPr>
        <w:t>від</w:t>
      </w:r>
      <w:proofErr w:type="spellEnd"/>
      <w:r w:rsidRPr="00DA7364">
        <w:rPr>
          <w:szCs w:val="24"/>
        </w:rPr>
        <w:t xml:space="preserve"> </w:t>
      </w:r>
      <w:proofErr w:type="spellStart"/>
      <w:r w:rsidRPr="00DA7364">
        <w:rPr>
          <w:szCs w:val="24"/>
        </w:rPr>
        <w:t>особистого</w:t>
      </w:r>
      <w:proofErr w:type="spellEnd"/>
      <w:r w:rsidRPr="00DA7364">
        <w:rPr>
          <w:szCs w:val="24"/>
        </w:rPr>
        <w:t xml:space="preserve">  до </w:t>
      </w:r>
      <w:proofErr w:type="spellStart"/>
      <w:r w:rsidRPr="00DA7364">
        <w:rPr>
          <w:szCs w:val="24"/>
        </w:rPr>
        <w:t>загального</w:t>
      </w:r>
      <w:proofErr w:type="spellEnd"/>
      <w:r w:rsidRPr="00DA7364">
        <w:rPr>
          <w:szCs w:val="24"/>
        </w:rPr>
        <w:t xml:space="preserve">. У </w:t>
      </w:r>
      <w:proofErr w:type="spellStart"/>
      <w:r w:rsidRPr="00DA7364">
        <w:rPr>
          <w:szCs w:val="24"/>
        </w:rPr>
        <w:t>результаті</w:t>
      </w:r>
      <w:proofErr w:type="spellEnd"/>
      <w:r w:rsidRPr="00DA7364">
        <w:rPr>
          <w:szCs w:val="24"/>
        </w:rPr>
        <w:t xml:space="preserve"> ми </w:t>
      </w:r>
      <w:proofErr w:type="spellStart"/>
      <w:r w:rsidRPr="00DA7364">
        <w:rPr>
          <w:szCs w:val="24"/>
        </w:rPr>
        <w:t>отримуємо</w:t>
      </w:r>
      <w:proofErr w:type="spellEnd"/>
      <w:r w:rsidRPr="00DA7364">
        <w:rPr>
          <w:szCs w:val="24"/>
        </w:rPr>
        <w:t xml:space="preserve"> </w:t>
      </w:r>
      <w:proofErr w:type="spellStart"/>
      <w:r w:rsidRPr="00DA7364">
        <w:rPr>
          <w:szCs w:val="24"/>
        </w:rPr>
        <w:t>деяке</w:t>
      </w:r>
      <w:proofErr w:type="spellEnd"/>
      <w:r w:rsidRPr="00DA7364">
        <w:rPr>
          <w:szCs w:val="24"/>
        </w:rPr>
        <w:t xml:space="preserve"> </w:t>
      </w:r>
      <w:proofErr w:type="spellStart"/>
      <w:r w:rsidRPr="00DA7364">
        <w:rPr>
          <w:szCs w:val="24"/>
        </w:rPr>
        <w:t>загальне</w:t>
      </w:r>
      <w:proofErr w:type="spellEnd"/>
      <w:r w:rsidRPr="00DA7364">
        <w:rPr>
          <w:szCs w:val="24"/>
        </w:rPr>
        <w:t xml:space="preserve"> </w:t>
      </w:r>
      <w:proofErr w:type="spellStart"/>
      <w:r w:rsidRPr="00DA7364">
        <w:rPr>
          <w:szCs w:val="24"/>
        </w:rPr>
        <w:t>знання</w:t>
      </w:r>
      <w:proofErr w:type="spellEnd"/>
      <w:r w:rsidRPr="00DA7364">
        <w:rPr>
          <w:szCs w:val="24"/>
        </w:rPr>
        <w:t xml:space="preserve"> про </w:t>
      </w:r>
      <w:proofErr w:type="spellStart"/>
      <w:r w:rsidRPr="00DA7364">
        <w:rPr>
          <w:szCs w:val="24"/>
        </w:rPr>
        <w:t>деякий</w:t>
      </w:r>
      <w:proofErr w:type="spellEnd"/>
      <w:r w:rsidRPr="00DA7364">
        <w:rPr>
          <w:szCs w:val="24"/>
        </w:rPr>
        <w:t xml:space="preserve"> </w:t>
      </w:r>
      <w:proofErr w:type="spellStart"/>
      <w:r w:rsidRPr="00DA7364">
        <w:rPr>
          <w:szCs w:val="24"/>
        </w:rPr>
        <w:t>клас</w:t>
      </w:r>
      <w:proofErr w:type="spellEnd"/>
      <w:r w:rsidRPr="00DA7364">
        <w:rPr>
          <w:szCs w:val="24"/>
        </w:rPr>
        <w:t xml:space="preserve"> </w:t>
      </w:r>
      <w:proofErr w:type="spellStart"/>
      <w:r w:rsidRPr="00DA7364">
        <w:rPr>
          <w:szCs w:val="24"/>
        </w:rPr>
        <w:t>об'єктів</w:t>
      </w:r>
      <w:proofErr w:type="spellEnd"/>
      <w:r w:rsidRPr="00DA7364">
        <w:rPr>
          <w:szCs w:val="24"/>
        </w:rPr>
        <w:t xml:space="preserve"> на </w:t>
      </w:r>
      <w:proofErr w:type="spellStart"/>
      <w:r w:rsidRPr="00DA7364">
        <w:rPr>
          <w:szCs w:val="24"/>
        </w:rPr>
        <w:t>підставі</w:t>
      </w:r>
      <w:proofErr w:type="spellEnd"/>
      <w:r w:rsidRPr="00DA7364">
        <w:rPr>
          <w:szCs w:val="24"/>
        </w:rPr>
        <w:t xml:space="preserve"> </w:t>
      </w:r>
      <w:proofErr w:type="spellStart"/>
      <w:r w:rsidRPr="00DA7364">
        <w:rPr>
          <w:szCs w:val="24"/>
        </w:rPr>
        <w:t>дослідження</w:t>
      </w:r>
      <w:proofErr w:type="spellEnd"/>
      <w:r w:rsidRPr="00DA7364">
        <w:rPr>
          <w:szCs w:val="24"/>
        </w:rPr>
        <w:t xml:space="preserve"> </w:t>
      </w:r>
      <w:proofErr w:type="spellStart"/>
      <w:r w:rsidRPr="00DA7364">
        <w:rPr>
          <w:szCs w:val="24"/>
        </w:rPr>
        <w:t>окремих</w:t>
      </w:r>
      <w:proofErr w:type="spellEnd"/>
      <w:r w:rsidRPr="00DA7364">
        <w:rPr>
          <w:szCs w:val="24"/>
        </w:rPr>
        <w:t xml:space="preserve"> </w:t>
      </w:r>
      <w:proofErr w:type="spellStart"/>
      <w:r w:rsidRPr="00DA7364">
        <w:rPr>
          <w:szCs w:val="24"/>
        </w:rPr>
        <w:t>представників</w:t>
      </w:r>
      <w:proofErr w:type="spellEnd"/>
      <w:r w:rsidRPr="00DA7364">
        <w:rPr>
          <w:szCs w:val="24"/>
        </w:rPr>
        <w:t xml:space="preserve"> </w:t>
      </w:r>
      <w:proofErr w:type="spellStart"/>
      <w:r w:rsidRPr="00DA7364">
        <w:rPr>
          <w:szCs w:val="24"/>
        </w:rPr>
        <w:t>цього</w:t>
      </w:r>
      <w:proofErr w:type="spellEnd"/>
      <w:r w:rsidRPr="00DA7364">
        <w:rPr>
          <w:szCs w:val="24"/>
        </w:rPr>
        <w:t xml:space="preserve"> </w:t>
      </w:r>
      <w:proofErr w:type="spellStart"/>
      <w:r w:rsidRPr="00DA7364">
        <w:rPr>
          <w:szCs w:val="24"/>
        </w:rPr>
        <w:t>класу</w:t>
      </w:r>
      <w:proofErr w:type="spellEnd"/>
      <w:r w:rsidRPr="00DA7364">
        <w:rPr>
          <w:szCs w:val="24"/>
        </w:rPr>
        <w:t>.</w:t>
      </w:r>
    </w:p>
    <w:p w14:paraId="06BAD33E" w14:textId="77777777" w:rsidR="00675F87" w:rsidRPr="00DA7364" w:rsidRDefault="00675F87" w:rsidP="00675F87">
      <w:pPr>
        <w:ind w:firstLine="709"/>
        <w:jc w:val="both"/>
        <w:rPr>
          <w:i/>
          <w:szCs w:val="24"/>
        </w:rPr>
      </w:pPr>
      <w:r w:rsidRPr="00DA7364">
        <w:rPr>
          <w:i/>
          <w:szCs w:val="24"/>
        </w:rPr>
        <w:t xml:space="preserve">Правило: " </w:t>
      </w:r>
      <w:proofErr w:type="spellStart"/>
      <w:r w:rsidRPr="00DA7364">
        <w:rPr>
          <w:i/>
          <w:szCs w:val="24"/>
        </w:rPr>
        <w:t>Якщо</w:t>
      </w:r>
      <w:proofErr w:type="spellEnd"/>
      <w:r w:rsidRPr="00DA7364">
        <w:rPr>
          <w:i/>
          <w:szCs w:val="24"/>
        </w:rPr>
        <w:t xml:space="preserve"> </w:t>
      </w:r>
      <w:proofErr w:type="spellStart"/>
      <w:r w:rsidRPr="00DA7364">
        <w:rPr>
          <w:i/>
          <w:szCs w:val="24"/>
        </w:rPr>
        <w:t>вік</w:t>
      </w:r>
      <w:proofErr w:type="spellEnd"/>
      <w:r w:rsidRPr="00DA7364">
        <w:rPr>
          <w:i/>
          <w:szCs w:val="24"/>
        </w:rPr>
        <w:t xml:space="preserve"> </w:t>
      </w:r>
      <w:proofErr w:type="spellStart"/>
      <w:r w:rsidRPr="00DA7364">
        <w:rPr>
          <w:i/>
          <w:szCs w:val="24"/>
        </w:rPr>
        <w:t>здобувача</w:t>
      </w:r>
      <w:proofErr w:type="spellEnd"/>
      <w:r w:rsidRPr="00DA7364">
        <w:rPr>
          <w:i/>
          <w:szCs w:val="24"/>
        </w:rPr>
        <w:t xml:space="preserve"> &lt; 20 </w:t>
      </w:r>
      <w:proofErr w:type="spellStart"/>
      <w:r w:rsidRPr="00DA7364">
        <w:rPr>
          <w:i/>
          <w:szCs w:val="24"/>
        </w:rPr>
        <w:t>років</w:t>
      </w:r>
      <w:proofErr w:type="spellEnd"/>
      <w:r w:rsidRPr="00DA7364">
        <w:rPr>
          <w:i/>
          <w:szCs w:val="24"/>
        </w:rPr>
        <w:t xml:space="preserve"> і </w:t>
      </w:r>
      <w:proofErr w:type="spellStart"/>
      <w:r w:rsidRPr="00DA7364">
        <w:rPr>
          <w:i/>
          <w:szCs w:val="24"/>
        </w:rPr>
        <w:t>бажаний</w:t>
      </w:r>
      <w:proofErr w:type="spellEnd"/>
      <w:r w:rsidRPr="00DA7364">
        <w:rPr>
          <w:i/>
          <w:szCs w:val="24"/>
        </w:rPr>
        <w:t xml:space="preserve"> </w:t>
      </w:r>
      <w:proofErr w:type="spellStart"/>
      <w:r w:rsidRPr="00DA7364">
        <w:rPr>
          <w:i/>
          <w:szCs w:val="24"/>
        </w:rPr>
        <w:t>рівень</w:t>
      </w:r>
      <w:proofErr w:type="spellEnd"/>
      <w:r w:rsidRPr="00DA7364">
        <w:rPr>
          <w:i/>
          <w:szCs w:val="24"/>
        </w:rPr>
        <w:t xml:space="preserve"> </w:t>
      </w:r>
      <w:proofErr w:type="spellStart"/>
      <w:r w:rsidRPr="00DA7364">
        <w:rPr>
          <w:i/>
          <w:szCs w:val="24"/>
        </w:rPr>
        <w:t>винагороди</w:t>
      </w:r>
      <w:proofErr w:type="spellEnd"/>
      <w:r w:rsidRPr="00DA7364">
        <w:rPr>
          <w:i/>
          <w:szCs w:val="24"/>
        </w:rPr>
        <w:t xml:space="preserve"> &gt; 700 </w:t>
      </w:r>
      <w:proofErr w:type="spellStart"/>
      <w:r w:rsidRPr="00DA7364">
        <w:rPr>
          <w:i/>
          <w:szCs w:val="24"/>
        </w:rPr>
        <w:t>умовних</w:t>
      </w:r>
      <w:proofErr w:type="spellEnd"/>
      <w:r w:rsidRPr="00DA7364">
        <w:rPr>
          <w:i/>
          <w:szCs w:val="24"/>
        </w:rPr>
        <w:t xml:space="preserve"> </w:t>
      </w:r>
      <w:proofErr w:type="spellStart"/>
      <w:r w:rsidRPr="00DA7364">
        <w:rPr>
          <w:i/>
          <w:szCs w:val="24"/>
        </w:rPr>
        <w:t>одиниць</w:t>
      </w:r>
      <w:proofErr w:type="spellEnd"/>
      <w:r w:rsidRPr="00DA7364">
        <w:rPr>
          <w:i/>
          <w:szCs w:val="24"/>
        </w:rPr>
        <w:t xml:space="preserve">, то в 75 % </w:t>
      </w:r>
      <w:proofErr w:type="spellStart"/>
      <w:r w:rsidRPr="00DA7364">
        <w:rPr>
          <w:i/>
          <w:szCs w:val="24"/>
        </w:rPr>
        <w:t>випадків</w:t>
      </w:r>
      <w:proofErr w:type="spellEnd"/>
      <w:r w:rsidRPr="00DA7364">
        <w:rPr>
          <w:i/>
          <w:szCs w:val="24"/>
        </w:rPr>
        <w:t xml:space="preserve"> </w:t>
      </w:r>
      <w:proofErr w:type="spellStart"/>
      <w:r w:rsidRPr="00DA7364">
        <w:rPr>
          <w:i/>
          <w:szCs w:val="24"/>
        </w:rPr>
        <w:t>здобувач</w:t>
      </w:r>
      <w:proofErr w:type="spellEnd"/>
      <w:r w:rsidRPr="00DA7364">
        <w:rPr>
          <w:i/>
          <w:szCs w:val="24"/>
        </w:rPr>
        <w:t xml:space="preserve"> </w:t>
      </w:r>
      <w:proofErr w:type="spellStart"/>
      <w:r w:rsidRPr="00DA7364">
        <w:rPr>
          <w:i/>
          <w:szCs w:val="24"/>
        </w:rPr>
        <w:t>шукає</w:t>
      </w:r>
      <w:proofErr w:type="spellEnd"/>
      <w:r w:rsidRPr="00DA7364">
        <w:rPr>
          <w:i/>
          <w:szCs w:val="24"/>
        </w:rPr>
        <w:t xml:space="preserve"> роботу </w:t>
      </w:r>
      <w:proofErr w:type="spellStart"/>
      <w:r w:rsidRPr="00DA7364">
        <w:rPr>
          <w:i/>
          <w:szCs w:val="24"/>
        </w:rPr>
        <w:t>програміста</w:t>
      </w:r>
      <w:proofErr w:type="spellEnd"/>
      <w:r w:rsidRPr="00DA7364">
        <w:rPr>
          <w:i/>
          <w:szCs w:val="24"/>
        </w:rPr>
        <w:t xml:space="preserve">" На </w:t>
      </w:r>
      <w:proofErr w:type="spellStart"/>
      <w:r w:rsidRPr="00DA7364">
        <w:rPr>
          <w:i/>
          <w:szCs w:val="24"/>
        </w:rPr>
        <w:t>підставі</w:t>
      </w:r>
      <w:proofErr w:type="spellEnd"/>
      <w:r w:rsidRPr="00DA7364">
        <w:rPr>
          <w:i/>
          <w:szCs w:val="24"/>
        </w:rPr>
        <w:t xml:space="preserve"> </w:t>
      </w:r>
      <w:proofErr w:type="spellStart"/>
      <w:r w:rsidRPr="00DA7364">
        <w:rPr>
          <w:i/>
          <w:szCs w:val="24"/>
        </w:rPr>
        <w:t>особистого</w:t>
      </w:r>
      <w:proofErr w:type="spellEnd"/>
      <w:r w:rsidRPr="00DA7364">
        <w:rPr>
          <w:i/>
          <w:szCs w:val="24"/>
        </w:rPr>
        <w:t xml:space="preserve">, </w:t>
      </w:r>
      <w:proofErr w:type="spellStart"/>
      <w:r w:rsidRPr="00DA7364">
        <w:rPr>
          <w:i/>
          <w:szCs w:val="24"/>
        </w:rPr>
        <w:t>тобто</w:t>
      </w:r>
      <w:proofErr w:type="spellEnd"/>
      <w:r w:rsidRPr="00DA7364">
        <w:rPr>
          <w:i/>
          <w:szCs w:val="24"/>
        </w:rPr>
        <w:t xml:space="preserve"> </w:t>
      </w:r>
      <w:proofErr w:type="spellStart"/>
      <w:r w:rsidRPr="00DA7364">
        <w:rPr>
          <w:i/>
          <w:szCs w:val="24"/>
        </w:rPr>
        <w:t>інформації</w:t>
      </w:r>
      <w:proofErr w:type="spellEnd"/>
      <w:r w:rsidRPr="00DA7364">
        <w:rPr>
          <w:i/>
          <w:szCs w:val="24"/>
        </w:rPr>
        <w:t xml:space="preserve"> про </w:t>
      </w:r>
      <w:proofErr w:type="spellStart"/>
      <w:r w:rsidRPr="00DA7364">
        <w:rPr>
          <w:i/>
          <w:szCs w:val="24"/>
        </w:rPr>
        <w:t>деякі</w:t>
      </w:r>
      <w:proofErr w:type="spellEnd"/>
      <w:r w:rsidRPr="00DA7364">
        <w:rPr>
          <w:i/>
          <w:szCs w:val="24"/>
        </w:rPr>
        <w:t xml:space="preserve"> </w:t>
      </w:r>
      <w:proofErr w:type="spellStart"/>
      <w:r w:rsidRPr="00DA7364">
        <w:rPr>
          <w:i/>
          <w:szCs w:val="24"/>
        </w:rPr>
        <w:t>властивості</w:t>
      </w:r>
      <w:proofErr w:type="spellEnd"/>
      <w:r w:rsidRPr="00DA7364">
        <w:rPr>
          <w:i/>
          <w:szCs w:val="24"/>
        </w:rPr>
        <w:t xml:space="preserve"> </w:t>
      </w:r>
      <w:proofErr w:type="spellStart"/>
      <w:r w:rsidRPr="00DA7364">
        <w:rPr>
          <w:i/>
          <w:szCs w:val="24"/>
        </w:rPr>
        <w:t>класу</w:t>
      </w:r>
      <w:proofErr w:type="spellEnd"/>
      <w:r w:rsidRPr="00DA7364">
        <w:rPr>
          <w:i/>
          <w:szCs w:val="24"/>
        </w:rPr>
        <w:t xml:space="preserve"> " </w:t>
      </w:r>
      <w:proofErr w:type="spellStart"/>
      <w:r w:rsidRPr="00DA7364">
        <w:rPr>
          <w:i/>
          <w:szCs w:val="24"/>
        </w:rPr>
        <w:t>вік</w:t>
      </w:r>
      <w:proofErr w:type="spellEnd"/>
      <w:r w:rsidRPr="00DA7364">
        <w:rPr>
          <w:i/>
          <w:szCs w:val="24"/>
        </w:rPr>
        <w:t xml:space="preserve"> &lt; 20 </w:t>
      </w:r>
      <w:proofErr w:type="spellStart"/>
      <w:r w:rsidRPr="00DA7364">
        <w:rPr>
          <w:i/>
          <w:szCs w:val="24"/>
        </w:rPr>
        <w:t>років</w:t>
      </w:r>
      <w:proofErr w:type="spellEnd"/>
      <w:r w:rsidRPr="00DA7364">
        <w:rPr>
          <w:i/>
          <w:szCs w:val="24"/>
        </w:rPr>
        <w:t xml:space="preserve">" і " </w:t>
      </w:r>
      <w:proofErr w:type="spellStart"/>
      <w:r w:rsidRPr="00DA7364">
        <w:rPr>
          <w:i/>
          <w:szCs w:val="24"/>
        </w:rPr>
        <w:t>бажаний</w:t>
      </w:r>
      <w:proofErr w:type="spellEnd"/>
      <w:r w:rsidRPr="00DA7364">
        <w:rPr>
          <w:i/>
          <w:szCs w:val="24"/>
        </w:rPr>
        <w:t xml:space="preserve"> </w:t>
      </w:r>
      <w:proofErr w:type="spellStart"/>
      <w:r w:rsidRPr="00DA7364">
        <w:rPr>
          <w:i/>
          <w:szCs w:val="24"/>
        </w:rPr>
        <w:t>рівень</w:t>
      </w:r>
      <w:proofErr w:type="spellEnd"/>
      <w:r w:rsidRPr="00DA7364">
        <w:rPr>
          <w:i/>
          <w:szCs w:val="24"/>
        </w:rPr>
        <w:t xml:space="preserve"> </w:t>
      </w:r>
      <w:proofErr w:type="spellStart"/>
      <w:r w:rsidRPr="00DA7364">
        <w:rPr>
          <w:i/>
          <w:szCs w:val="24"/>
        </w:rPr>
        <w:t>винагороди</w:t>
      </w:r>
      <w:proofErr w:type="spellEnd"/>
      <w:r w:rsidRPr="00DA7364">
        <w:rPr>
          <w:i/>
          <w:szCs w:val="24"/>
        </w:rPr>
        <w:t xml:space="preserve"> &gt; 700 </w:t>
      </w:r>
      <w:proofErr w:type="spellStart"/>
      <w:r w:rsidRPr="00DA7364">
        <w:rPr>
          <w:i/>
          <w:szCs w:val="24"/>
        </w:rPr>
        <w:t>умовних</w:t>
      </w:r>
      <w:proofErr w:type="spellEnd"/>
      <w:r w:rsidRPr="00DA7364">
        <w:rPr>
          <w:i/>
          <w:szCs w:val="24"/>
        </w:rPr>
        <w:t xml:space="preserve"> </w:t>
      </w:r>
      <w:proofErr w:type="spellStart"/>
      <w:r w:rsidRPr="00DA7364">
        <w:rPr>
          <w:i/>
          <w:szCs w:val="24"/>
        </w:rPr>
        <w:t>одиниць</w:t>
      </w:r>
      <w:proofErr w:type="spellEnd"/>
      <w:r w:rsidRPr="00DA7364">
        <w:rPr>
          <w:i/>
          <w:szCs w:val="24"/>
        </w:rPr>
        <w:t xml:space="preserve">", ми робимо </w:t>
      </w:r>
      <w:proofErr w:type="spellStart"/>
      <w:r w:rsidRPr="00DA7364">
        <w:rPr>
          <w:i/>
          <w:szCs w:val="24"/>
        </w:rPr>
        <w:t>висновок</w:t>
      </w:r>
      <w:proofErr w:type="spellEnd"/>
      <w:r w:rsidRPr="00DA7364">
        <w:rPr>
          <w:i/>
          <w:szCs w:val="24"/>
        </w:rPr>
        <w:t xml:space="preserve"> про </w:t>
      </w:r>
      <w:proofErr w:type="spellStart"/>
      <w:r w:rsidRPr="00DA7364">
        <w:rPr>
          <w:i/>
          <w:szCs w:val="24"/>
        </w:rPr>
        <w:t>загальне</w:t>
      </w:r>
      <w:proofErr w:type="spellEnd"/>
      <w:r w:rsidRPr="00DA7364">
        <w:rPr>
          <w:i/>
          <w:szCs w:val="24"/>
        </w:rPr>
        <w:t xml:space="preserve">, а </w:t>
      </w:r>
      <w:proofErr w:type="spellStart"/>
      <w:r w:rsidRPr="00DA7364">
        <w:rPr>
          <w:i/>
          <w:szCs w:val="24"/>
        </w:rPr>
        <w:t>саме</w:t>
      </w:r>
      <w:proofErr w:type="spellEnd"/>
      <w:r w:rsidRPr="00DA7364">
        <w:rPr>
          <w:i/>
          <w:szCs w:val="24"/>
        </w:rPr>
        <w:t xml:space="preserve">: </w:t>
      </w:r>
      <w:proofErr w:type="spellStart"/>
      <w:r w:rsidRPr="00DA7364">
        <w:rPr>
          <w:i/>
          <w:szCs w:val="24"/>
        </w:rPr>
        <w:t>шукають</w:t>
      </w:r>
      <w:proofErr w:type="spellEnd"/>
      <w:r w:rsidRPr="00DA7364">
        <w:rPr>
          <w:i/>
          <w:szCs w:val="24"/>
        </w:rPr>
        <w:t xml:space="preserve"> роботу - </w:t>
      </w:r>
      <w:proofErr w:type="spellStart"/>
      <w:r w:rsidRPr="00DA7364">
        <w:rPr>
          <w:i/>
          <w:szCs w:val="24"/>
        </w:rPr>
        <w:t>програмісти</w:t>
      </w:r>
      <w:proofErr w:type="spellEnd"/>
      <w:r w:rsidRPr="00DA7364">
        <w:rPr>
          <w:i/>
          <w:szCs w:val="24"/>
        </w:rPr>
        <w:t>.</w:t>
      </w:r>
    </w:p>
    <w:p w14:paraId="4846B5EF" w14:textId="77777777" w:rsidR="00675F87" w:rsidRPr="00DA7364" w:rsidRDefault="00675F87" w:rsidP="00675F87">
      <w:pPr>
        <w:ind w:firstLine="709"/>
        <w:jc w:val="both"/>
        <w:rPr>
          <w:szCs w:val="24"/>
        </w:rPr>
      </w:pPr>
      <w:proofErr w:type="spellStart"/>
      <w:r w:rsidRPr="00DA7364">
        <w:rPr>
          <w:szCs w:val="24"/>
        </w:rPr>
        <w:t>Прогностичне</w:t>
      </w:r>
      <w:proofErr w:type="spellEnd"/>
      <w:r w:rsidRPr="00DA7364">
        <w:rPr>
          <w:szCs w:val="24"/>
        </w:rPr>
        <w:t xml:space="preserve"> </w:t>
      </w:r>
      <w:proofErr w:type="spellStart"/>
      <w:r w:rsidRPr="00DA7364">
        <w:rPr>
          <w:szCs w:val="24"/>
        </w:rPr>
        <w:t>моделювання</w:t>
      </w:r>
      <w:proofErr w:type="spellEnd"/>
      <w:r w:rsidRPr="00DA7364">
        <w:rPr>
          <w:szCs w:val="24"/>
        </w:rPr>
        <w:t xml:space="preserve">, </w:t>
      </w:r>
      <w:proofErr w:type="spellStart"/>
      <w:r w:rsidRPr="00DA7364">
        <w:rPr>
          <w:szCs w:val="24"/>
        </w:rPr>
        <w:t>навпаки</w:t>
      </w:r>
      <w:proofErr w:type="spellEnd"/>
      <w:r w:rsidRPr="00DA7364">
        <w:rPr>
          <w:szCs w:val="24"/>
        </w:rPr>
        <w:t xml:space="preserve">, </w:t>
      </w:r>
      <w:proofErr w:type="spellStart"/>
      <w:r w:rsidRPr="00DA7364">
        <w:rPr>
          <w:szCs w:val="24"/>
        </w:rPr>
        <w:t>дедуктивне</w:t>
      </w:r>
      <w:proofErr w:type="spellEnd"/>
      <w:r w:rsidRPr="00DA7364">
        <w:rPr>
          <w:szCs w:val="24"/>
        </w:rPr>
        <w:t xml:space="preserve">. </w:t>
      </w:r>
      <w:proofErr w:type="spellStart"/>
      <w:r w:rsidRPr="00DA7364">
        <w:rPr>
          <w:szCs w:val="24"/>
        </w:rPr>
        <w:t>Закономірності</w:t>
      </w:r>
      <w:proofErr w:type="spellEnd"/>
      <w:r w:rsidRPr="00DA7364">
        <w:rPr>
          <w:szCs w:val="24"/>
        </w:rPr>
        <w:t xml:space="preserve">, </w:t>
      </w:r>
      <w:proofErr w:type="spellStart"/>
      <w:r w:rsidRPr="00DA7364">
        <w:rPr>
          <w:szCs w:val="24"/>
        </w:rPr>
        <w:t>отримані</w:t>
      </w:r>
      <w:proofErr w:type="spellEnd"/>
      <w:r w:rsidRPr="00DA7364">
        <w:rPr>
          <w:szCs w:val="24"/>
        </w:rPr>
        <w:t xml:space="preserve"> на </w:t>
      </w:r>
      <w:proofErr w:type="spellStart"/>
      <w:r w:rsidRPr="00DA7364">
        <w:rPr>
          <w:szCs w:val="24"/>
        </w:rPr>
        <w:t>цій</w:t>
      </w:r>
      <w:proofErr w:type="spellEnd"/>
      <w:r w:rsidRPr="00DA7364">
        <w:rPr>
          <w:szCs w:val="24"/>
        </w:rPr>
        <w:t xml:space="preserve"> </w:t>
      </w:r>
      <w:proofErr w:type="spellStart"/>
      <w:r w:rsidRPr="00DA7364">
        <w:rPr>
          <w:szCs w:val="24"/>
        </w:rPr>
        <w:t>стадії</w:t>
      </w:r>
      <w:proofErr w:type="spellEnd"/>
      <w:r w:rsidRPr="00DA7364">
        <w:rPr>
          <w:szCs w:val="24"/>
        </w:rPr>
        <w:t xml:space="preserve">, </w:t>
      </w:r>
      <w:proofErr w:type="spellStart"/>
      <w:r w:rsidRPr="00DA7364">
        <w:rPr>
          <w:szCs w:val="24"/>
        </w:rPr>
        <w:t>формуються</w:t>
      </w:r>
      <w:proofErr w:type="spellEnd"/>
      <w:r w:rsidRPr="00DA7364">
        <w:rPr>
          <w:szCs w:val="24"/>
        </w:rPr>
        <w:t xml:space="preserve"> </w:t>
      </w:r>
      <w:proofErr w:type="spellStart"/>
      <w:r w:rsidRPr="00DA7364">
        <w:rPr>
          <w:szCs w:val="24"/>
        </w:rPr>
        <w:t>від</w:t>
      </w:r>
      <w:proofErr w:type="spellEnd"/>
      <w:r w:rsidRPr="00DA7364">
        <w:rPr>
          <w:szCs w:val="24"/>
        </w:rPr>
        <w:t xml:space="preserve"> </w:t>
      </w:r>
      <w:proofErr w:type="spellStart"/>
      <w:r w:rsidRPr="00DA7364">
        <w:rPr>
          <w:szCs w:val="24"/>
        </w:rPr>
        <w:t>загального</w:t>
      </w:r>
      <w:proofErr w:type="spellEnd"/>
      <w:r w:rsidRPr="00DA7364">
        <w:rPr>
          <w:szCs w:val="24"/>
        </w:rPr>
        <w:t xml:space="preserve"> до </w:t>
      </w:r>
      <w:proofErr w:type="spellStart"/>
      <w:r w:rsidRPr="00DA7364">
        <w:rPr>
          <w:szCs w:val="24"/>
        </w:rPr>
        <w:t>особистого</w:t>
      </w:r>
      <w:proofErr w:type="spellEnd"/>
      <w:r w:rsidRPr="00DA7364">
        <w:rPr>
          <w:szCs w:val="24"/>
        </w:rPr>
        <w:t xml:space="preserve"> і </w:t>
      </w:r>
      <w:proofErr w:type="spellStart"/>
      <w:r w:rsidRPr="00DA7364">
        <w:rPr>
          <w:szCs w:val="24"/>
        </w:rPr>
        <w:t>одиничного</w:t>
      </w:r>
      <w:proofErr w:type="spellEnd"/>
      <w:r w:rsidRPr="00DA7364">
        <w:rPr>
          <w:szCs w:val="24"/>
        </w:rPr>
        <w:t xml:space="preserve">. Тут ми </w:t>
      </w:r>
      <w:proofErr w:type="spellStart"/>
      <w:r w:rsidRPr="00DA7364">
        <w:rPr>
          <w:szCs w:val="24"/>
        </w:rPr>
        <w:t>отримуємо</w:t>
      </w:r>
      <w:proofErr w:type="spellEnd"/>
      <w:r w:rsidRPr="00DA7364">
        <w:rPr>
          <w:szCs w:val="24"/>
        </w:rPr>
        <w:t xml:space="preserve"> </w:t>
      </w:r>
      <w:proofErr w:type="spellStart"/>
      <w:r w:rsidRPr="00DA7364">
        <w:rPr>
          <w:szCs w:val="24"/>
        </w:rPr>
        <w:t>нове</w:t>
      </w:r>
      <w:proofErr w:type="spellEnd"/>
      <w:r w:rsidRPr="00DA7364">
        <w:rPr>
          <w:szCs w:val="24"/>
        </w:rPr>
        <w:t xml:space="preserve"> </w:t>
      </w:r>
      <w:proofErr w:type="spellStart"/>
      <w:r w:rsidRPr="00DA7364">
        <w:rPr>
          <w:szCs w:val="24"/>
        </w:rPr>
        <w:t>знання</w:t>
      </w:r>
      <w:proofErr w:type="spellEnd"/>
      <w:r w:rsidRPr="00DA7364">
        <w:rPr>
          <w:szCs w:val="24"/>
        </w:rPr>
        <w:t xml:space="preserve"> про </w:t>
      </w:r>
      <w:proofErr w:type="spellStart"/>
      <w:r w:rsidRPr="00DA7364">
        <w:rPr>
          <w:szCs w:val="24"/>
        </w:rPr>
        <w:t>деякий</w:t>
      </w:r>
      <w:proofErr w:type="spellEnd"/>
      <w:r w:rsidRPr="00DA7364">
        <w:rPr>
          <w:szCs w:val="24"/>
        </w:rPr>
        <w:t xml:space="preserve"> </w:t>
      </w:r>
      <w:proofErr w:type="spellStart"/>
      <w:r w:rsidRPr="00DA7364">
        <w:rPr>
          <w:szCs w:val="24"/>
        </w:rPr>
        <w:t>об'єкт</w:t>
      </w:r>
      <w:proofErr w:type="spellEnd"/>
      <w:r w:rsidRPr="00DA7364">
        <w:rPr>
          <w:szCs w:val="24"/>
        </w:rPr>
        <w:t xml:space="preserve"> </w:t>
      </w:r>
      <w:proofErr w:type="spellStart"/>
      <w:r w:rsidRPr="00DA7364">
        <w:rPr>
          <w:szCs w:val="24"/>
        </w:rPr>
        <w:t>або</w:t>
      </w:r>
      <w:proofErr w:type="spellEnd"/>
      <w:r w:rsidRPr="00DA7364">
        <w:rPr>
          <w:szCs w:val="24"/>
        </w:rPr>
        <w:t xml:space="preserve"> ж </w:t>
      </w:r>
      <w:proofErr w:type="spellStart"/>
      <w:r w:rsidRPr="00DA7364">
        <w:rPr>
          <w:szCs w:val="24"/>
        </w:rPr>
        <w:t>групи</w:t>
      </w:r>
      <w:proofErr w:type="spellEnd"/>
      <w:r w:rsidRPr="00DA7364">
        <w:rPr>
          <w:szCs w:val="24"/>
        </w:rPr>
        <w:t xml:space="preserve"> </w:t>
      </w:r>
      <w:proofErr w:type="spellStart"/>
      <w:r w:rsidRPr="00DA7364">
        <w:rPr>
          <w:szCs w:val="24"/>
        </w:rPr>
        <w:t>об'єктів</w:t>
      </w:r>
      <w:proofErr w:type="spellEnd"/>
      <w:r w:rsidRPr="00DA7364">
        <w:rPr>
          <w:szCs w:val="24"/>
        </w:rPr>
        <w:t xml:space="preserve"> на </w:t>
      </w:r>
      <w:proofErr w:type="spellStart"/>
      <w:r w:rsidRPr="00DA7364">
        <w:rPr>
          <w:szCs w:val="24"/>
        </w:rPr>
        <w:t>підставі</w:t>
      </w:r>
      <w:proofErr w:type="spellEnd"/>
      <w:r w:rsidRPr="00DA7364">
        <w:rPr>
          <w:szCs w:val="24"/>
        </w:rPr>
        <w:t xml:space="preserve">: </w:t>
      </w:r>
    </w:p>
    <w:p w14:paraId="5BBE6571" w14:textId="77777777" w:rsidR="00675F87" w:rsidRPr="00DA7364" w:rsidRDefault="00675F87" w:rsidP="00675F87">
      <w:pPr>
        <w:ind w:firstLine="709"/>
        <w:jc w:val="both"/>
        <w:rPr>
          <w:szCs w:val="24"/>
        </w:rPr>
      </w:pPr>
      <w:r w:rsidRPr="00DA7364">
        <w:rPr>
          <w:szCs w:val="24"/>
        </w:rPr>
        <w:t xml:space="preserve">• </w:t>
      </w:r>
      <w:proofErr w:type="spellStart"/>
      <w:r w:rsidRPr="00DA7364">
        <w:rPr>
          <w:szCs w:val="24"/>
        </w:rPr>
        <w:t>знання</w:t>
      </w:r>
      <w:proofErr w:type="spellEnd"/>
      <w:r w:rsidRPr="00DA7364">
        <w:rPr>
          <w:szCs w:val="24"/>
        </w:rPr>
        <w:t xml:space="preserve"> </w:t>
      </w:r>
      <w:proofErr w:type="spellStart"/>
      <w:r w:rsidRPr="00DA7364">
        <w:rPr>
          <w:szCs w:val="24"/>
        </w:rPr>
        <w:t>класу</w:t>
      </w:r>
      <w:proofErr w:type="spellEnd"/>
      <w:r w:rsidRPr="00DA7364">
        <w:rPr>
          <w:szCs w:val="24"/>
        </w:rPr>
        <w:t xml:space="preserve">, до </w:t>
      </w:r>
      <w:proofErr w:type="spellStart"/>
      <w:r w:rsidRPr="00DA7364">
        <w:rPr>
          <w:szCs w:val="24"/>
        </w:rPr>
        <w:t>якого</w:t>
      </w:r>
      <w:proofErr w:type="spellEnd"/>
      <w:r w:rsidRPr="00DA7364">
        <w:rPr>
          <w:szCs w:val="24"/>
        </w:rPr>
        <w:t xml:space="preserve"> належать </w:t>
      </w:r>
      <w:proofErr w:type="spellStart"/>
      <w:r w:rsidRPr="00DA7364">
        <w:rPr>
          <w:szCs w:val="24"/>
        </w:rPr>
        <w:t>досліджувані</w:t>
      </w:r>
      <w:proofErr w:type="spellEnd"/>
      <w:r w:rsidRPr="00DA7364">
        <w:rPr>
          <w:szCs w:val="24"/>
        </w:rPr>
        <w:t xml:space="preserve"> </w:t>
      </w:r>
      <w:proofErr w:type="spellStart"/>
      <w:r w:rsidRPr="00DA7364">
        <w:rPr>
          <w:szCs w:val="24"/>
        </w:rPr>
        <w:t>об'єкти</w:t>
      </w:r>
      <w:proofErr w:type="spellEnd"/>
      <w:r w:rsidRPr="00DA7364">
        <w:rPr>
          <w:szCs w:val="24"/>
        </w:rPr>
        <w:t xml:space="preserve">; </w:t>
      </w:r>
    </w:p>
    <w:p w14:paraId="3246952A" w14:textId="77777777" w:rsidR="00675F87" w:rsidRPr="00DA7364" w:rsidRDefault="00675F87" w:rsidP="00675F87">
      <w:pPr>
        <w:ind w:firstLine="709"/>
        <w:jc w:val="both"/>
        <w:rPr>
          <w:szCs w:val="24"/>
        </w:rPr>
      </w:pPr>
      <w:r w:rsidRPr="00DA7364">
        <w:rPr>
          <w:szCs w:val="24"/>
        </w:rPr>
        <w:t xml:space="preserve">• </w:t>
      </w:r>
      <w:proofErr w:type="spellStart"/>
      <w:r w:rsidRPr="00DA7364">
        <w:rPr>
          <w:szCs w:val="24"/>
        </w:rPr>
        <w:t>знання</w:t>
      </w:r>
      <w:proofErr w:type="spellEnd"/>
      <w:r w:rsidRPr="00DA7364">
        <w:rPr>
          <w:szCs w:val="24"/>
        </w:rPr>
        <w:t xml:space="preserve"> </w:t>
      </w:r>
      <w:proofErr w:type="spellStart"/>
      <w:r w:rsidRPr="00DA7364">
        <w:rPr>
          <w:szCs w:val="24"/>
        </w:rPr>
        <w:t>загального</w:t>
      </w:r>
      <w:proofErr w:type="spellEnd"/>
      <w:r w:rsidRPr="00DA7364">
        <w:rPr>
          <w:szCs w:val="24"/>
        </w:rPr>
        <w:t xml:space="preserve"> правила, </w:t>
      </w:r>
      <w:proofErr w:type="spellStart"/>
      <w:r w:rsidRPr="00DA7364">
        <w:rPr>
          <w:szCs w:val="24"/>
        </w:rPr>
        <w:t>діючого</w:t>
      </w:r>
      <w:proofErr w:type="spellEnd"/>
      <w:r w:rsidRPr="00DA7364">
        <w:rPr>
          <w:szCs w:val="24"/>
        </w:rPr>
        <w:t xml:space="preserve"> в межах </w:t>
      </w:r>
      <w:proofErr w:type="spellStart"/>
      <w:r w:rsidRPr="00DA7364">
        <w:rPr>
          <w:szCs w:val="24"/>
        </w:rPr>
        <w:t>даного</w:t>
      </w:r>
      <w:proofErr w:type="spellEnd"/>
      <w:r w:rsidRPr="00DA7364">
        <w:rPr>
          <w:szCs w:val="24"/>
        </w:rPr>
        <w:t xml:space="preserve"> </w:t>
      </w:r>
      <w:proofErr w:type="spellStart"/>
      <w:r w:rsidRPr="00DA7364">
        <w:rPr>
          <w:szCs w:val="24"/>
        </w:rPr>
        <w:t>класу</w:t>
      </w:r>
      <w:proofErr w:type="spellEnd"/>
      <w:r w:rsidRPr="00DA7364">
        <w:rPr>
          <w:szCs w:val="24"/>
        </w:rPr>
        <w:t xml:space="preserve"> </w:t>
      </w:r>
      <w:proofErr w:type="spellStart"/>
      <w:r w:rsidRPr="00DA7364">
        <w:rPr>
          <w:szCs w:val="24"/>
        </w:rPr>
        <w:t>об'єктів</w:t>
      </w:r>
      <w:proofErr w:type="spellEnd"/>
      <w:r w:rsidRPr="00DA7364">
        <w:rPr>
          <w:szCs w:val="24"/>
        </w:rPr>
        <w:t>.</w:t>
      </w:r>
    </w:p>
    <w:p w14:paraId="58D5426D" w14:textId="77777777" w:rsidR="00675F87" w:rsidRPr="00DA7364" w:rsidRDefault="00675F87" w:rsidP="00675F87">
      <w:pPr>
        <w:ind w:firstLine="709"/>
        <w:jc w:val="both"/>
        <w:rPr>
          <w:i/>
          <w:szCs w:val="24"/>
        </w:rPr>
      </w:pPr>
      <w:proofErr w:type="spellStart"/>
      <w:r w:rsidRPr="00DA7364">
        <w:rPr>
          <w:i/>
          <w:szCs w:val="24"/>
        </w:rPr>
        <w:t>Знаємо</w:t>
      </w:r>
      <w:proofErr w:type="spellEnd"/>
      <w:r w:rsidRPr="00DA7364">
        <w:rPr>
          <w:i/>
          <w:szCs w:val="24"/>
        </w:rPr>
        <w:t xml:space="preserve">, </w:t>
      </w:r>
      <w:proofErr w:type="spellStart"/>
      <w:r w:rsidRPr="00DA7364">
        <w:rPr>
          <w:i/>
          <w:szCs w:val="24"/>
        </w:rPr>
        <w:t>що</w:t>
      </w:r>
      <w:proofErr w:type="spellEnd"/>
      <w:r w:rsidRPr="00DA7364">
        <w:rPr>
          <w:i/>
          <w:szCs w:val="24"/>
        </w:rPr>
        <w:t xml:space="preserve"> претендент </w:t>
      </w:r>
      <w:proofErr w:type="spellStart"/>
      <w:r w:rsidRPr="00DA7364">
        <w:rPr>
          <w:i/>
          <w:szCs w:val="24"/>
        </w:rPr>
        <w:t>шукає</w:t>
      </w:r>
      <w:proofErr w:type="spellEnd"/>
      <w:r w:rsidRPr="00DA7364">
        <w:rPr>
          <w:i/>
          <w:szCs w:val="24"/>
        </w:rPr>
        <w:t xml:space="preserve"> </w:t>
      </w:r>
      <w:proofErr w:type="spellStart"/>
      <w:r w:rsidRPr="00DA7364">
        <w:rPr>
          <w:i/>
          <w:szCs w:val="24"/>
        </w:rPr>
        <w:t>керівну</w:t>
      </w:r>
      <w:proofErr w:type="spellEnd"/>
      <w:r w:rsidRPr="00DA7364">
        <w:rPr>
          <w:i/>
          <w:szCs w:val="24"/>
        </w:rPr>
        <w:t xml:space="preserve"> роботу і </w:t>
      </w:r>
      <w:proofErr w:type="spellStart"/>
      <w:r w:rsidRPr="00DA7364">
        <w:rPr>
          <w:i/>
          <w:szCs w:val="24"/>
        </w:rPr>
        <w:t>його</w:t>
      </w:r>
      <w:proofErr w:type="spellEnd"/>
      <w:r w:rsidRPr="00DA7364">
        <w:rPr>
          <w:i/>
          <w:szCs w:val="24"/>
        </w:rPr>
        <w:t xml:space="preserve"> стаж &gt; 15 </w:t>
      </w:r>
      <w:proofErr w:type="spellStart"/>
      <w:r w:rsidRPr="00DA7364">
        <w:rPr>
          <w:i/>
          <w:szCs w:val="24"/>
        </w:rPr>
        <w:t>років</w:t>
      </w:r>
      <w:proofErr w:type="spellEnd"/>
      <w:r w:rsidRPr="00DA7364">
        <w:rPr>
          <w:i/>
          <w:szCs w:val="24"/>
        </w:rPr>
        <w:t xml:space="preserve">, на 65 % </w:t>
      </w:r>
      <w:proofErr w:type="spellStart"/>
      <w:r w:rsidRPr="00DA7364">
        <w:rPr>
          <w:i/>
          <w:szCs w:val="24"/>
        </w:rPr>
        <w:t>можна</w:t>
      </w:r>
      <w:proofErr w:type="spellEnd"/>
      <w:r w:rsidRPr="00DA7364">
        <w:rPr>
          <w:i/>
          <w:szCs w:val="24"/>
        </w:rPr>
        <w:t xml:space="preserve"> бути </w:t>
      </w:r>
      <w:proofErr w:type="spellStart"/>
      <w:r w:rsidRPr="00DA7364">
        <w:rPr>
          <w:i/>
          <w:szCs w:val="24"/>
        </w:rPr>
        <w:t>впевненим</w:t>
      </w:r>
      <w:proofErr w:type="spellEnd"/>
      <w:r w:rsidRPr="00DA7364">
        <w:rPr>
          <w:i/>
          <w:szCs w:val="24"/>
        </w:rPr>
        <w:t xml:space="preserve"> у тому, </w:t>
      </w:r>
      <w:proofErr w:type="spellStart"/>
      <w:r w:rsidRPr="00DA7364">
        <w:rPr>
          <w:i/>
          <w:szCs w:val="24"/>
        </w:rPr>
        <w:t>що</w:t>
      </w:r>
      <w:proofErr w:type="spellEnd"/>
      <w:r w:rsidRPr="00DA7364">
        <w:rPr>
          <w:i/>
          <w:szCs w:val="24"/>
        </w:rPr>
        <w:t xml:space="preserve"> </w:t>
      </w:r>
      <w:proofErr w:type="spellStart"/>
      <w:r w:rsidRPr="00DA7364">
        <w:rPr>
          <w:i/>
          <w:szCs w:val="24"/>
        </w:rPr>
        <w:t>вік</w:t>
      </w:r>
      <w:proofErr w:type="spellEnd"/>
      <w:r w:rsidRPr="00DA7364">
        <w:rPr>
          <w:i/>
          <w:szCs w:val="24"/>
        </w:rPr>
        <w:t xml:space="preserve"> </w:t>
      </w:r>
      <w:proofErr w:type="spellStart"/>
      <w:r w:rsidRPr="00DA7364">
        <w:rPr>
          <w:i/>
          <w:szCs w:val="24"/>
        </w:rPr>
        <w:t>здобувача</w:t>
      </w:r>
      <w:proofErr w:type="spellEnd"/>
      <w:r w:rsidRPr="00DA7364">
        <w:rPr>
          <w:i/>
          <w:szCs w:val="24"/>
        </w:rPr>
        <w:t xml:space="preserve"> &gt; 35 </w:t>
      </w:r>
      <w:proofErr w:type="spellStart"/>
      <w:r w:rsidRPr="00DA7364">
        <w:rPr>
          <w:i/>
          <w:szCs w:val="24"/>
        </w:rPr>
        <w:t>років</w:t>
      </w:r>
      <w:proofErr w:type="spellEnd"/>
      <w:r w:rsidRPr="00DA7364">
        <w:rPr>
          <w:i/>
          <w:szCs w:val="24"/>
        </w:rPr>
        <w:t>.</w:t>
      </w:r>
    </w:p>
    <w:p w14:paraId="08622518" w14:textId="77777777" w:rsidR="00675F87" w:rsidRPr="00DA7364" w:rsidRDefault="00675F87" w:rsidP="00675F87">
      <w:pPr>
        <w:ind w:firstLine="709"/>
        <w:jc w:val="both"/>
        <w:rPr>
          <w:i/>
          <w:szCs w:val="24"/>
        </w:rPr>
      </w:pPr>
      <w:r w:rsidRPr="00DA7364">
        <w:rPr>
          <w:i/>
          <w:szCs w:val="24"/>
        </w:rPr>
        <w:t xml:space="preserve">На </w:t>
      </w:r>
      <w:proofErr w:type="spellStart"/>
      <w:r w:rsidRPr="00DA7364">
        <w:rPr>
          <w:i/>
          <w:szCs w:val="24"/>
        </w:rPr>
        <w:t>підставі</w:t>
      </w:r>
      <w:proofErr w:type="spellEnd"/>
      <w:r w:rsidRPr="00DA7364">
        <w:rPr>
          <w:i/>
          <w:szCs w:val="24"/>
        </w:rPr>
        <w:t xml:space="preserve"> </w:t>
      </w:r>
      <w:proofErr w:type="spellStart"/>
      <w:r w:rsidRPr="00DA7364">
        <w:rPr>
          <w:i/>
          <w:szCs w:val="24"/>
        </w:rPr>
        <w:t>деяких</w:t>
      </w:r>
      <w:proofErr w:type="spellEnd"/>
      <w:r w:rsidRPr="00DA7364">
        <w:rPr>
          <w:i/>
          <w:szCs w:val="24"/>
        </w:rPr>
        <w:t xml:space="preserve"> </w:t>
      </w:r>
      <w:proofErr w:type="spellStart"/>
      <w:r w:rsidRPr="00DA7364">
        <w:rPr>
          <w:i/>
          <w:szCs w:val="24"/>
        </w:rPr>
        <w:t>загальних</w:t>
      </w:r>
      <w:proofErr w:type="spellEnd"/>
      <w:r w:rsidRPr="00DA7364">
        <w:rPr>
          <w:i/>
          <w:szCs w:val="24"/>
        </w:rPr>
        <w:t xml:space="preserve"> правил, а </w:t>
      </w:r>
      <w:proofErr w:type="spellStart"/>
      <w:r w:rsidRPr="00DA7364">
        <w:rPr>
          <w:i/>
          <w:szCs w:val="24"/>
        </w:rPr>
        <w:t>саме</w:t>
      </w:r>
      <w:proofErr w:type="spellEnd"/>
      <w:r w:rsidRPr="00DA7364">
        <w:rPr>
          <w:i/>
          <w:szCs w:val="24"/>
        </w:rPr>
        <w:t xml:space="preserve">: мета </w:t>
      </w:r>
      <w:proofErr w:type="spellStart"/>
      <w:r w:rsidRPr="00DA7364">
        <w:rPr>
          <w:i/>
          <w:szCs w:val="24"/>
        </w:rPr>
        <w:t>здобувача</w:t>
      </w:r>
      <w:proofErr w:type="spellEnd"/>
      <w:r w:rsidRPr="00DA7364">
        <w:rPr>
          <w:i/>
          <w:szCs w:val="24"/>
        </w:rPr>
        <w:t xml:space="preserve"> - </w:t>
      </w:r>
      <w:proofErr w:type="spellStart"/>
      <w:r w:rsidRPr="00DA7364">
        <w:rPr>
          <w:i/>
          <w:szCs w:val="24"/>
        </w:rPr>
        <w:t>керівна</w:t>
      </w:r>
      <w:proofErr w:type="spellEnd"/>
      <w:r w:rsidRPr="00DA7364">
        <w:rPr>
          <w:i/>
          <w:szCs w:val="24"/>
        </w:rPr>
        <w:t xml:space="preserve"> робота і </w:t>
      </w:r>
      <w:proofErr w:type="spellStart"/>
      <w:r w:rsidRPr="00DA7364">
        <w:rPr>
          <w:i/>
          <w:szCs w:val="24"/>
        </w:rPr>
        <w:t>його</w:t>
      </w:r>
      <w:proofErr w:type="spellEnd"/>
      <w:r w:rsidRPr="00DA7364">
        <w:rPr>
          <w:i/>
          <w:szCs w:val="24"/>
        </w:rPr>
        <w:t xml:space="preserve"> стаж &gt; 15 </w:t>
      </w:r>
      <w:proofErr w:type="spellStart"/>
      <w:r w:rsidRPr="00DA7364">
        <w:rPr>
          <w:i/>
          <w:szCs w:val="24"/>
        </w:rPr>
        <w:t>років</w:t>
      </w:r>
      <w:proofErr w:type="spellEnd"/>
      <w:r w:rsidRPr="00DA7364">
        <w:rPr>
          <w:i/>
          <w:szCs w:val="24"/>
        </w:rPr>
        <w:t xml:space="preserve">, ми робимо </w:t>
      </w:r>
      <w:proofErr w:type="spellStart"/>
      <w:r w:rsidRPr="00DA7364">
        <w:rPr>
          <w:i/>
          <w:szCs w:val="24"/>
        </w:rPr>
        <w:t>висновок</w:t>
      </w:r>
      <w:proofErr w:type="spellEnd"/>
      <w:r w:rsidRPr="00DA7364">
        <w:rPr>
          <w:i/>
          <w:szCs w:val="24"/>
        </w:rPr>
        <w:t xml:space="preserve"> про </w:t>
      </w:r>
      <w:proofErr w:type="spellStart"/>
      <w:r w:rsidRPr="00DA7364">
        <w:rPr>
          <w:i/>
          <w:szCs w:val="24"/>
        </w:rPr>
        <w:t>одиничне</w:t>
      </w:r>
      <w:proofErr w:type="spellEnd"/>
      <w:r w:rsidRPr="00DA7364">
        <w:rPr>
          <w:i/>
          <w:szCs w:val="24"/>
        </w:rPr>
        <w:t xml:space="preserve"> - </w:t>
      </w:r>
      <w:proofErr w:type="spellStart"/>
      <w:r w:rsidRPr="00DA7364">
        <w:rPr>
          <w:i/>
          <w:szCs w:val="24"/>
        </w:rPr>
        <w:t>вік</w:t>
      </w:r>
      <w:proofErr w:type="spellEnd"/>
      <w:r w:rsidRPr="00DA7364">
        <w:rPr>
          <w:i/>
          <w:szCs w:val="24"/>
        </w:rPr>
        <w:t xml:space="preserve"> </w:t>
      </w:r>
      <w:proofErr w:type="spellStart"/>
      <w:r w:rsidRPr="00DA7364">
        <w:rPr>
          <w:i/>
          <w:szCs w:val="24"/>
        </w:rPr>
        <w:t>здобувача</w:t>
      </w:r>
      <w:proofErr w:type="spellEnd"/>
      <w:r w:rsidRPr="00DA7364">
        <w:rPr>
          <w:i/>
          <w:szCs w:val="24"/>
        </w:rPr>
        <w:t xml:space="preserve"> &gt; 35 </w:t>
      </w:r>
      <w:proofErr w:type="spellStart"/>
      <w:r w:rsidRPr="00DA7364">
        <w:rPr>
          <w:i/>
          <w:szCs w:val="24"/>
        </w:rPr>
        <w:t>років</w:t>
      </w:r>
      <w:proofErr w:type="spellEnd"/>
      <w:r w:rsidRPr="00DA7364">
        <w:rPr>
          <w:i/>
          <w:szCs w:val="24"/>
        </w:rPr>
        <w:t>.</w:t>
      </w:r>
    </w:p>
    <w:p w14:paraId="3835C6DC" w14:textId="77777777" w:rsidR="00675F87" w:rsidRPr="00DA7364" w:rsidRDefault="00675F87" w:rsidP="00675F87">
      <w:pPr>
        <w:ind w:firstLine="709"/>
        <w:jc w:val="both"/>
        <w:rPr>
          <w:szCs w:val="24"/>
        </w:rPr>
      </w:pPr>
      <w:proofErr w:type="spellStart"/>
      <w:r w:rsidRPr="00DA7364">
        <w:rPr>
          <w:szCs w:val="24"/>
        </w:rPr>
        <w:t>Слід</w:t>
      </w:r>
      <w:proofErr w:type="spellEnd"/>
      <w:r w:rsidRPr="00DA7364">
        <w:rPr>
          <w:szCs w:val="24"/>
        </w:rPr>
        <w:t xml:space="preserve"> </w:t>
      </w:r>
      <w:proofErr w:type="spellStart"/>
      <w:r w:rsidRPr="00DA7364">
        <w:rPr>
          <w:szCs w:val="24"/>
        </w:rPr>
        <w:t>зазначити</w:t>
      </w:r>
      <w:proofErr w:type="spellEnd"/>
      <w:r w:rsidRPr="00DA7364">
        <w:rPr>
          <w:szCs w:val="24"/>
        </w:rPr>
        <w:t xml:space="preserve">, </w:t>
      </w:r>
      <w:proofErr w:type="spellStart"/>
      <w:r w:rsidRPr="00DA7364">
        <w:rPr>
          <w:szCs w:val="24"/>
        </w:rPr>
        <w:t>що</w:t>
      </w:r>
      <w:proofErr w:type="spellEnd"/>
      <w:r w:rsidRPr="00DA7364">
        <w:rPr>
          <w:szCs w:val="24"/>
        </w:rPr>
        <w:t xml:space="preserve"> </w:t>
      </w:r>
      <w:proofErr w:type="spellStart"/>
      <w:r w:rsidRPr="00DA7364">
        <w:rPr>
          <w:szCs w:val="24"/>
        </w:rPr>
        <w:t>отримані</w:t>
      </w:r>
      <w:proofErr w:type="spellEnd"/>
      <w:r w:rsidRPr="00DA7364">
        <w:rPr>
          <w:szCs w:val="24"/>
        </w:rPr>
        <w:t xml:space="preserve"> </w:t>
      </w:r>
      <w:proofErr w:type="spellStart"/>
      <w:r w:rsidRPr="00DA7364">
        <w:rPr>
          <w:szCs w:val="24"/>
        </w:rPr>
        <w:t>закономірності</w:t>
      </w:r>
      <w:proofErr w:type="spellEnd"/>
      <w:r w:rsidRPr="00DA7364">
        <w:rPr>
          <w:szCs w:val="24"/>
        </w:rPr>
        <w:t xml:space="preserve">, а </w:t>
      </w:r>
      <w:proofErr w:type="spellStart"/>
      <w:r w:rsidRPr="00DA7364">
        <w:rPr>
          <w:szCs w:val="24"/>
        </w:rPr>
        <w:t>точніше</w:t>
      </w:r>
      <w:proofErr w:type="spellEnd"/>
      <w:r w:rsidRPr="00DA7364">
        <w:rPr>
          <w:szCs w:val="24"/>
        </w:rPr>
        <w:t xml:space="preserve">, </w:t>
      </w:r>
      <w:proofErr w:type="spellStart"/>
      <w:r w:rsidRPr="00DA7364">
        <w:rPr>
          <w:szCs w:val="24"/>
        </w:rPr>
        <w:t>їх</w:t>
      </w:r>
      <w:proofErr w:type="spellEnd"/>
      <w:r w:rsidRPr="00DA7364">
        <w:rPr>
          <w:szCs w:val="24"/>
        </w:rPr>
        <w:t xml:space="preserve"> </w:t>
      </w:r>
      <w:proofErr w:type="spellStart"/>
      <w:r w:rsidRPr="00DA7364">
        <w:rPr>
          <w:szCs w:val="24"/>
        </w:rPr>
        <w:t>конструкції</w:t>
      </w:r>
      <w:proofErr w:type="spellEnd"/>
      <w:r w:rsidRPr="00DA7364">
        <w:rPr>
          <w:szCs w:val="24"/>
        </w:rPr>
        <w:t xml:space="preserve">, </w:t>
      </w:r>
      <w:proofErr w:type="spellStart"/>
      <w:r w:rsidRPr="00DA7364">
        <w:rPr>
          <w:szCs w:val="24"/>
        </w:rPr>
        <w:t>можуть</w:t>
      </w:r>
      <w:proofErr w:type="spellEnd"/>
      <w:r w:rsidRPr="00DA7364">
        <w:rPr>
          <w:szCs w:val="24"/>
        </w:rPr>
        <w:t xml:space="preserve"> бути </w:t>
      </w:r>
      <w:proofErr w:type="spellStart"/>
      <w:r w:rsidRPr="00DA7364">
        <w:rPr>
          <w:szCs w:val="24"/>
        </w:rPr>
        <w:t>прозорими</w:t>
      </w:r>
      <w:proofErr w:type="spellEnd"/>
      <w:r w:rsidRPr="00DA7364">
        <w:rPr>
          <w:szCs w:val="24"/>
        </w:rPr>
        <w:t xml:space="preserve">, </w:t>
      </w:r>
      <w:proofErr w:type="spellStart"/>
      <w:r w:rsidRPr="00DA7364">
        <w:rPr>
          <w:szCs w:val="24"/>
        </w:rPr>
        <w:t>тобто</w:t>
      </w:r>
      <w:proofErr w:type="spellEnd"/>
      <w:r w:rsidRPr="00DA7364">
        <w:rPr>
          <w:szCs w:val="24"/>
        </w:rPr>
        <w:t xml:space="preserve"> </w:t>
      </w:r>
      <w:proofErr w:type="spellStart"/>
      <w:r w:rsidRPr="00DA7364">
        <w:rPr>
          <w:szCs w:val="24"/>
        </w:rPr>
        <w:t>допускають</w:t>
      </w:r>
      <w:proofErr w:type="spellEnd"/>
      <w:r w:rsidRPr="00DA7364">
        <w:rPr>
          <w:szCs w:val="24"/>
        </w:rPr>
        <w:t xml:space="preserve"> </w:t>
      </w:r>
      <w:proofErr w:type="spellStart"/>
      <w:r w:rsidRPr="00DA7364">
        <w:rPr>
          <w:szCs w:val="24"/>
        </w:rPr>
        <w:t>тлумачення</w:t>
      </w:r>
      <w:proofErr w:type="spellEnd"/>
      <w:r w:rsidRPr="00DA7364">
        <w:rPr>
          <w:szCs w:val="24"/>
        </w:rPr>
        <w:t xml:space="preserve"> </w:t>
      </w:r>
      <w:proofErr w:type="spellStart"/>
      <w:r w:rsidRPr="00DA7364">
        <w:rPr>
          <w:szCs w:val="24"/>
        </w:rPr>
        <w:t>аналітика</w:t>
      </w:r>
      <w:proofErr w:type="spellEnd"/>
      <w:r w:rsidRPr="00DA7364">
        <w:rPr>
          <w:szCs w:val="24"/>
        </w:rPr>
        <w:t xml:space="preserve"> (</w:t>
      </w:r>
      <w:proofErr w:type="spellStart"/>
      <w:r w:rsidRPr="00DA7364">
        <w:rPr>
          <w:szCs w:val="24"/>
        </w:rPr>
        <w:t>розглянуті</w:t>
      </w:r>
      <w:proofErr w:type="spellEnd"/>
      <w:r w:rsidRPr="00DA7364">
        <w:rPr>
          <w:szCs w:val="24"/>
        </w:rPr>
        <w:t xml:space="preserve"> </w:t>
      </w:r>
      <w:proofErr w:type="spellStart"/>
      <w:r w:rsidRPr="00DA7364">
        <w:rPr>
          <w:szCs w:val="24"/>
        </w:rPr>
        <w:t>вище</w:t>
      </w:r>
      <w:proofErr w:type="spellEnd"/>
      <w:r w:rsidRPr="00DA7364">
        <w:rPr>
          <w:szCs w:val="24"/>
        </w:rPr>
        <w:t xml:space="preserve"> правила), і </w:t>
      </w:r>
      <w:proofErr w:type="spellStart"/>
      <w:r w:rsidRPr="00DA7364">
        <w:rPr>
          <w:szCs w:val="24"/>
        </w:rPr>
        <w:t>непрозорими</w:t>
      </w:r>
      <w:proofErr w:type="spellEnd"/>
      <w:r w:rsidRPr="00DA7364">
        <w:rPr>
          <w:szCs w:val="24"/>
        </w:rPr>
        <w:t xml:space="preserve">, так </w:t>
      </w:r>
      <w:proofErr w:type="spellStart"/>
      <w:r w:rsidRPr="00DA7364">
        <w:rPr>
          <w:szCs w:val="24"/>
        </w:rPr>
        <w:t>званими</w:t>
      </w:r>
      <w:proofErr w:type="spellEnd"/>
      <w:r w:rsidRPr="00DA7364">
        <w:rPr>
          <w:szCs w:val="24"/>
        </w:rPr>
        <w:t xml:space="preserve"> "</w:t>
      </w:r>
      <w:proofErr w:type="spellStart"/>
      <w:r w:rsidRPr="00DA7364">
        <w:rPr>
          <w:szCs w:val="24"/>
        </w:rPr>
        <w:t>чорними</w:t>
      </w:r>
      <w:proofErr w:type="spellEnd"/>
      <w:r w:rsidRPr="00DA7364">
        <w:rPr>
          <w:szCs w:val="24"/>
        </w:rPr>
        <w:t xml:space="preserve"> ящиками". </w:t>
      </w:r>
      <w:proofErr w:type="spellStart"/>
      <w:r w:rsidRPr="00DA7364">
        <w:rPr>
          <w:szCs w:val="24"/>
        </w:rPr>
        <w:t>Типовий</w:t>
      </w:r>
      <w:proofErr w:type="spellEnd"/>
      <w:r w:rsidRPr="00DA7364">
        <w:rPr>
          <w:szCs w:val="24"/>
        </w:rPr>
        <w:t xml:space="preserve"> приклад </w:t>
      </w:r>
      <w:proofErr w:type="spellStart"/>
      <w:r w:rsidRPr="00DA7364">
        <w:rPr>
          <w:szCs w:val="24"/>
        </w:rPr>
        <w:t>останньої</w:t>
      </w:r>
      <w:proofErr w:type="spellEnd"/>
      <w:r w:rsidRPr="00DA7364">
        <w:rPr>
          <w:szCs w:val="24"/>
        </w:rPr>
        <w:t xml:space="preserve"> </w:t>
      </w:r>
      <w:proofErr w:type="spellStart"/>
      <w:r w:rsidRPr="00DA7364">
        <w:rPr>
          <w:szCs w:val="24"/>
        </w:rPr>
        <w:t>конструкції</w:t>
      </w:r>
      <w:proofErr w:type="spellEnd"/>
      <w:r w:rsidRPr="00DA7364">
        <w:rPr>
          <w:szCs w:val="24"/>
        </w:rPr>
        <w:t xml:space="preserve"> - </w:t>
      </w:r>
      <w:proofErr w:type="spellStart"/>
      <w:r w:rsidRPr="00DA7364">
        <w:rPr>
          <w:szCs w:val="24"/>
        </w:rPr>
        <w:t>нейронна</w:t>
      </w:r>
      <w:proofErr w:type="spellEnd"/>
      <w:r w:rsidRPr="00DA7364">
        <w:rPr>
          <w:szCs w:val="24"/>
        </w:rPr>
        <w:t xml:space="preserve"> мережа.</w:t>
      </w:r>
    </w:p>
    <w:p w14:paraId="021AC828" w14:textId="77777777" w:rsidR="00675F87" w:rsidRPr="00DA7364" w:rsidRDefault="00675F87" w:rsidP="00675F87">
      <w:pPr>
        <w:ind w:firstLine="709"/>
        <w:jc w:val="both"/>
        <w:rPr>
          <w:i/>
          <w:szCs w:val="24"/>
        </w:rPr>
      </w:pPr>
      <w:r w:rsidRPr="00DA7364">
        <w:rPr>
          <w:i/>
          <w:szCs w:val="24"/>
        </w:rPr>
        <w:t xml:space="preserve">3. </w:t>
      </w:r>
      <w:proofErr w:type="spellStart"/>
      <w:r w:rsidRPr="00DA7364">
        <w:rPr>
          <w:i/>
          <w:szCs w:val="24"/>
        </w:rPr>
        <w:t>Аналіз</w:t>
      </w:r>
      <w:proofErr w:type="spellEnd"/>
      <w:r w:rsidRPr="00DA7364">
        <w:rPr>
          <w:i/>
          <w:szCs w:val="24"/>
        </w:rPr>
        <w:t xml:space="preserve"> </w:t>
      </w:r>
      <w:proofErr w:type="spellStart"/>
      <w:r w:rsidRPr="00DA7364">
        <w:rPr>
          <w:i/>
          <w:szCs w:val="24"/>
        </w:rPr>
        <w:t>винятків</w:t>
      </w:r>
      <w:proofErr w:type="spellEnd"/>
      <w:r w:rsidRPr="00DA7364">
        <w:rPr>
          <w:i/>
          <w:szCs w:val="24"/>
        </w:rPr>
        <w:t xml:space="preserve"> (</w:t>
      </w:r>
      <w:proofErr w:type="spellStart"/>
      <w:r w:rsidRPr="00DA7364">
        <w:rPr>
          <w:i/>
          <w:szCs w:val="24"/>
        </w:rPr>
        <w:t>forensic</w:t>
      </w:r>
      <w:proofErr w:type="spellEnd"/>
      <w:r w:rsidRPr="00DA7364">
        <w:rPr>
          <w:i/>
          <w:szCs w:val="24"/>
        </w:rPr>
        <w:t xml:space="preserve"> </w:t>
      </w:r>
      <w:proofErr w:type="spellStart"/>
      <w:r w:rsidRPr="00DA7364">
        <w:rPr>
          <w:i/>
          <w:szCs w:val="24"/>
        </w:rPr>
        <w:t>analysis</w:t>
      </w:r>
      <w:proofErr w:type="spellEnd"/>
      <w:r w:rsidRPr="00DA7364">
        <w:rPr>
          <w:i/>
          <w:szCs w:val="24"/>
        </w:rPr>
        <w:t xml:space="preserve">). </w:t>
      </w:r>
    </w:p>
    <w:p w14:paraId="587D5F07" w14:textId="77777777" w:rsidR="00675F87" w:rsidRPr="00DA7364" w:rsidRDefault="00675F87" w:rsidP="00675F87">
      <w:pPr>
        <w:ind w:firstLine="709"/>
        <w:jc w:val="both"/>
        <w:rPr>
          <w:szCs w:val="24"/>
        </w:rPr>
      </w:pPr>
      <w:r w:rsidRPr="00DA7364">
        <w:rPr>
          <w:szCs w:val="24"/>
        </w:rPr>
        <w:t xml:space="preserve">На </w:t>
      </w:r>
      <w:proofErr w:type="spellStart"/>
      <w:r w:rsidRPr="00DA7364">
        <w:rPr>
          <w:szCs w:val="24"/>
        </w:rPr>
        <w:t>третій</w:t>
      </w:r>
      <w:proofErr w:type="spellEnd"/>
      <w:r w:rsidRPr="00DA7364">
        <w:rPr>
          <w:szCs w:val="24"/>
        </w:rPr>
        <w:t xml:space="preserve"> </w:t>
      </w:r>
      <w:proofErr w:type="spellStart"/>
      <w:r w:rsidRPr="00DA7364">
        <w:rPr>
          <w:szCs w:val="24"/>
        </w:rPr>
        <w:t>стадії</w:t>
      </w:r>
      <w:proofErr w:type="spellEnd"/>
      <w:r w:rsidRPr="00DA7364">
        <w:rPr>
          <w:szCs w:val="24"/>
        </w:rPr>
        <w:t xml:space="preserve"> Data Mining </w:t>
      </w:r>
      <w:proofErr w:type="spellStart"/>
      <w:r w:rsidRPr="00DA7364">
        <w:rPr>
          <w:szCs w:val="24"/>
        </w:rPr>
        <w:t>аналізуються</w:t>
      </w:r>
      <w:proofErr w:type="spellEnd"/>
      <w:r w:rsidRPr="00DA7364">
        <w:rPr>
          <w:szCs w:val="24"/>
        </w:rPr>
        <w:t xml:space="preserve"> </w:t>
      </w:r>
      <w:proofErr w:type="spellStart"/>
      <w:r w:rsidRPr="00DA7364">
        <w:rPr>
          <w:szCs w:val="24"/>
        </w:rPr>
        <w:t>виключення</w:t>
      </w:r>
      <w:proofErr w:type="spellEnd"/>
      <w:r w:rsidRPr="00DA7364">
        <w:rPr>
          <w:szCs w:val="24"/>
        </w:rPr>
        <w:t xml:space="preserve"> </w:t>
      </w:r>
      <w:proofErr w:type="spellStart"/>
      <w:r w:rsidRPr="00DA7364">
        <w:rPr>
          <w:szCs w:val="24"/>
        </w:rPr>
        <w:t>або</w:t>
      </w:r>
      <w:proofErr w:type="spellEnd"/>
      <w:r w:rsidRPr="00DA7364">
        <w:rPr>
          <w:szCs w:val="24"/>
        </w:rPr>
        <w:t xml:space="preserve"> </w:t>
      </w:r>
      <w:proofErr w:type="spellStart"/>
      <w:r w:rsidRPr="00DA7364">
        <w:rPr>
          <w:szCs w:val="24"/>
        </w:rPr>
        <w:t>аномалії</w:t>
      </w:r>
      <w:proofErr w:type="spellEnd"/>
      <w:r w:rsidRPr="00DA7364">
        <w:rPr>
          <w:szCs w:val="24"/>
        </w:rPr>
        <w:t xml:space="preserve">, </w:t>
      </w:r>
      <w:proofErr w:type="spellStart"/>
      <w:r w:rsidRPr="00DA7364">
        <w:rPr>
          <w:szCs w:val="24"/>
        </w:rPr>
        <w:t>виявлені</w:t>
      </w:r>
      <w:proofErr w:type="spellEnd"/>
      <w:r w:rsidRPr="00DA7364">
        <w:rPr>
          <w:szCs w:val="24"/>
        </w:rPr>
        <w:t xml:space="preserve"> в </w:t>
      </w:r>
      <w:proofErr w:type="spellStart"/>
      <w:r w:rsidRPr="00DA7364">
        <w:rPr>
          <w:szCs w:val="24"/>
        </w:rPr>
        <w:t>знайдених</w:t>
      </w:r>
      <w:proofErr w:type="spellEnd"/>
      <w:r w:rsidRPr="00DA7364">
        <w:rPr>
          <w:szCs w:val="24"/>
        </w:rPr>
        <w:t xml:space="preserve"> </w:t>
      </w:r>
      <w:proofErr w:type="spellStart"/>
      <w:r w:rsidRPr="00DA7364">
        <w:rPr>
          <w:szCs w:val="24"/>
        </w:rPr>
        <w:t>закономірностях</w:t>
      </w:r>
      <w:proofErr w:type="spellEnd"/>
      <w:r w:rsidRPr="00DA7364">
        <w:rPr>
          <w:szCs w:val="24"/>
        </w:rPr>
        <w:t xml:space="preserve">. </w:t>
      </w:r>
    </w:p>
    <w:p w14:paraId="5CB367BC" w14:textId="77777777" w:rsidR="00675F87" w:rsidRPr="00DA7364" w:rsidRDefault="00675F87" w:rsidP="00675F87">
      <w:pPr>
        <w:ind w:firstLine="709"/>
        <w:jc w:val="both"/>
        <w:rPr>
          <w:szCs w:val="24"/>
        </w:rPr>
      </w:pPr>
      <w:proofErr w:type="spellStart"/>
      <w:r w:rsidRPr="00DA7364">
        <w:rPr>
          <w:b/>
          <w:szCs w:val="24"/>
        </w:rPr>
        <w:t>Дія</w:t>
      </w:r>
      <w:proofErr w:type="spellEnd"/>
      <w:r w:rsidRPr="00DA7364">
        <w:rPr>
          <w:szCs w:val="24"/>
        </w:rPr>
        <w:t xml:space="preserve">, </w:t>
      </w:r>
      <w:proofErr w:type="spellStart"/>
      <w:r w:rsidRPr="00DA7364">
        <w:rPr>
          <w:szCs w:val="24"/>
        </w:rPr>
        <w:t>що</w:t>
      </w:r>
      <w:proofErr w:type="spellEnd"/>
      <w:r w:rsidRPr="00DA7364">
        <w:rPr>
          <w:szCs w:val="24"/>
        </w:rPr>
        <w:t xml:space="preserve"> </w:t>
      </w:r>
      <w:proofErr w:type="spellStart"/>
      <w:r w:rsidRPr="00DA7364">
        <w:rPr>
          <w:szCs w:val="24"/>
        </w:rPr>
        <w:t>виконується</w:t>
      </w:r>
      <w:proofErr w:type="spellEnd"/>
      <w:r w:rsidRPr="00DA7364">
        <w:rPr>
          <w:szCs w:val="24"/>
        </w:rPr>
        <w:t xml:space="preserve"> на </w:t>
      </w:r>
      <w:proofErr w:type="spellStart"/>
      <w:r w:rsidRPr="00DA7364">
        <w:rPr>
          <w:szCs w:val="24"/>
        </w:rPr>
        <w:t>цій</w:t>
      </w:r>
      <w:proofErr w:type="spellEnd"/>
      <w:r w:rsidRPr="00DA7364">
        <w:rPr>
          <w:szCs w:val="24"/>
        </w:rPr>
        <w:t xml:space="preserve"> </w:t>
      </w:r>
      <w:proofErr w:type="spellStart"/>
      <w:r w:rsidRPr="00DA7364">
        <w:rPr>
          <w:szCs w:val="24"/>
        </w:rPr>
        <w:t>стадії</w:t>
      </w:r>
      <w:proofErr w:type="spellEnd"/>
      <w:r w:rsidRPr="00DA7364">
        <w:rPr>
          <w:szCs w:val="24"/>
        </w:rPr>
        <w:t xml:space="preserve">, - </w:t>
      </w:r>
      <w:proofErr w:type="spellStart"/>
      <w:r w:rsidRPr="00DA7364">
        <w:rPr>
          <w:szCs w:val="24"/>
        </w:rPr>
        <w:t>виявлення</w:t>
      </w:r>
      <w:proofErr w:type="spellEnd"/>
      <w:r w:rsidRPr="00DA7364">
        <w:rPr>
          <w:szCs w:val="24"/>
        </w:rPr>
        <w:t xml:space="preserve"> </w:t>
      </w:r>
      <w:proofErr w:type="spellStart"/>
      <w:r w:rsidRPr="00DA7364">
        <w:rPr>
          <w:szCs w:val="24"/>
        </w:rPr>
        <w:t>відхилень</w:t>
      </w:r>
      <w:proofErr w:type="spellEnd"/>
      <w:r w:rsidRPr="00DA7364">
        <w:rPr>
          <w:szCs w:val="24"/>
        </w:rPr>
        <w:t xml:space="preserve"> (</w:t>
      </w:r>
      <w:proofErr w:type="spellStart"/>
      <w:r w:rsidRPr="00DA7364">
        <w:rPr>
          <w:szCs w:val="24"/>
        </w:rPr>
        <w:t>deviation</w:t>
      </w:r>
      <w:proofErr w:type="spellEnd"/>
      <w:r w:rsidRPr="00DA7364">
        <w:rPr>
          <w:szCs w:val="24"/>
        </w:rPr>
        <w:t xml:space="preserve"> </w:t>
      </w:r>
      <w:proofErr w:type="spellStart"/>
      <w:r w:rsidRPr="00DA7364">
        <w:rPr>
          <w:szCs w:val="24"/>
        </w:rPr>
        <w:t>detection</w:t>
      </w:r>
      <w:proofErr w:type="spellEnd"/>
      <w:r w:rsidRPr="00DA7364">
        <w:rPr>
          <w:szCs w:val="24"/>
        </w:rPr>
        <w:t xml:space="preserve">). Для </w:t>
      </w:r>
      <w:proofErr w:type="spellStart"/>
      <w:r w:rsidRPr="00DA7364">
        <w:rPr>
          <w:szCs w:val="24"/>
        </w:rPr>
        <w:t>виявлення</w:t>
      </w:r>
      <w:proofErr w:type="spellEnd"/>
      <w:r w:rsidRPr="00DA7364">
        <w:rPr>
          <w:szCs w:val="24"/>
        </w:rPr>
        <w:t xml:space="preserve"> </w:t>
      </w:r>
      <w:proofErr w:type="spellStart"/>
      <w:r w:rsidRPr="00DA7364">
        <w:rPr>
          <w:szCs w:val="24"/>
        </w:rPr>
        <w:t>відхилень</w:t>
      </w:r>
      <w:proofErr w:type="spellEnd"/>
      <w:r w:rsidRPr="00DA7364">
        <w:rPr>
          <w:szCs w:val="24"/>
        </w:rPr>
        <w:t xml:space="preserve"> </w:t>
      </w:r>
      <w:proofErr w:type="spellStart"/>
      <w:r w:rsidRPr="00DA7364">
        <w:rPr>
          <w:szCs w:val="24"/>
        </w:rPr>
        <w:t>необхідно</w:t>
      </w:r>
      <w:proofErr w:type="spellEnd"/>
      <w:r w:rsidRPr="00DA7364">
        <w:rPr>
          <w:szCs w:val="24"/>
        </w:rPr>
        <w:t xml:space="preserve"> </w:t>
      </w:r>
      <w:proofErr w:type="spellStart"/>
      <w:r w:rsidRPr="00DA7364">
        <w:rPr>
          <w:szCs w:val="24"/>
        </w:rPr>
        <w:t>визначити</w:t>
      </w:r>
      <w:proofErr w:type="spellEnd"/>
      <w:r w:rsidRPr="00DA7364">
        <w:rPr>
          <w:szCs w:val="24"/>
        </w:rPr>
        <w:t xml:space="preserve"> норму, яка </w:t>
      </w:r>
      <w:proofErr w:type="spellStart"/>
      <w:r w:rsidRPr="00DA7364">
        <w:rPr>
          <w:szCs w:val="24"/>
        </w:rPr>
        <w:t>розраховується</w:t>
      </w:r>
      <w:proofErr w:type="spellEnd"/>
      <w:r w:rsidRPr="00DA7364">
        <w:rPr>
          <w:szCs w:val="24"/>
        </w:rPr>
        <w:t xml:space="preserve"> на </w:t>
      </w:r>
      <w:proofErr w:type="spellStart"/>
      <w:r w:rsidRPr="00DA7364">
        <w:rPr>
          <w:szCs w:val="24"/>
        </w:rPr>
        <w:t>стадії</w:t>
      </w:r>
      <w:proofErr w:type="spellEnd"/>
      <w:r w:rsidRPr="00DA7364">
        <w:rPr>
          <w:szCs w:val="24"/>
        </w:rPr>
        <w:t xml:space="preserve"> </w:t>
      </w:r>
      <w:proofErr w:type="spellStart"/>
      <w:r w:rsidRPr="00DA7364">
        <w:rPr>
          <w:szCs w:val="24"/>
        </w:rPr>
        <w:t>вільного</w:t>
      </w:r>
      <w:proofErr w:type="spellEnd"/>
      <w:r w:rsidRPr="00DA7364">
        <w:rPr>
          <w:szCs w:val="24"/>
        </w:rPr>
        <w:t xml:space="preserve"> </w:t>
      </w:r>
      <w:proofErr w:type="spellStart"/>
      <w:r w:rsidRPr="00DA7364">
        <w:rPr>
          <w:szCs w:val="24"/>
        </w:rPr>
        <w:t>пошуку</w:t>
      </w:r>
      <w:proofErr w:type="spellEnd"/>
      <w:r w:rsidRPr="00DA7364">
        <w:rPr>
          <w:szCs w:val="24"/>
        </w:rPr>
        <w:t>.</w:t>
      </w:r>
    </w:p>
    <w:p w14:paraId="699F801F" w14:textId="77777777" w:rsidR="00675F87" w:rsidRPr="00DA7364" w:rsidRDefault="00675F87" w:rsidP="00675F87">
      <w:pPr>
        <w:ind w:firstLine="709"/>
        <w:jc w:val="both"/>
        <w:rPr>
          <w:i/>
          <w:szCs w:val="24"/>
        </w:rPr>
      </w:pPr>
      <w:proofErr w:type="spellStart"/>
      <w:r w:rsidRPr="00DA7364">
        <w:rPr>
          <w:i/>
          <w:szCs w:val="24"/>
        </w:rPr>
        <w:t>Повернемося</w:t>
      </w:r>
      <w:proofErr w:type="spellEnd"/>
      <w:r w:rsidRPr="00DA7364">
        <w:rPr>
          <w:i/>
          <w:szCs w:val="24"/>
        </w:rPr>
        <w:t xml:space="preserve"> до одного з </w:t>
      </w:r>
      <w:proofErr w:type="spellStart"/>
      <w:r w:rsidRPr="00DA7364">
        <w:rPr>
          <w:i/>
          <w:szCs w:val="24"/>
        </w:rPr>
        <w:t>прикладів</w:t>
      </w:r>
      <w:proofErr w:type="spellEnd"/>
      <w:r w:rsidRPr="00DA7364">
        <w:rPr>
          <w:i/>
          <w:szCs w:val="24"/>
        </w:rPr>
        <w:t xml:space="preserve">, </w:t>
      </w:r>
      <w:proofErr w:type="spellStart"/>
      <w:r w:rsidRPr="00DA7364">
        <w:rPr>
          <w:i/>
          <w:szCs w:val="24"/>
        </w:rPr>
        <w:t>розглянутих</w:t>
      </w:r>
      <w:proofErr w:type="spellEnd"/>
      <w:r w:rsidRPr="00DA7364">
        <w:rPr>
          <w:i/>
          <w:szCs w:val="24"/>
        </w:rPr>
        <w:t xml:space="preserve"> </w:t>
      </w:r>
      <w:proofErr w:type="spellStart"/>
      <w:r w:rsidRPr="00DA7364">
        <w:rPr>
          <w:i/>
          <w:szCs w:val="24"/>
        </w:rPr>
        <w:t>вище</w:t>
      </w:r>
      <w:proofErr w:type="spellEnd"/>
      <w:r w:rsidRPr="00DA7364">
        <w:rPr>
          <w:i/>
          <w:szCs w:val="24"/>
        </w:rPr>
        <w:t>.</w:t>
      </w:r>
    </w:p>
    <w:p w14:paraId="27030386" w14:textId="77777777" w:rsidR="00675F87" w:rsidRPr="00DA7364" w:rsidRDefault="00675F87" w:rsidP="00675F87">
      <w:pPr>
        <w:ind w:firstLine="709"/>
        <w:jc w:val="both"/>
        <w:rPr>
          <w:szCs w:val="24"/>
        </w:rPr>
      </w:pPr>
      <w:proofErr w:type="spellStart"/>
      <w:r w:rsidRPr="00DA7364">
        <w:rPr>
          <w:i/>
          <w:szCs w:val="24"/>
        </w:rPr>
        <w:t>Знайдено</w:t>
      </w:r>
      <w:proofErr w:type="spellEnd"/>
      <w:r w:rsidRPr="00DA7364">
        <w:rPr>
          <w:i/>
          <w:szCs w:val="24"/>
        </w:rPr>
        <w:t xml:space="preserve"> правило " </w:t>
      </w:r>
      <w:proofErr w:type="spellStart"/>
      <w:r w:rsidRPr="00DA7364">
        <w:rPr>
          <w:i/>
          <w:szCs w:val="24"/>
        </w:rPr>
        <w:t>Якщо</w:t>
      </w:r>
      <w:proofErr w:type="spellEnd"/>
      <w:r w:rsidRPr="00DA7364">
        <w:rPr>
          <w:i/>
          <w:szCs w:val="24"/>
        </w:rPr>
        <w:t xml:space="preserve"> </w:t>
      </w:r>
      <w:proofErr w:type="spellStart"/>
      <w:r w:rsidRPr="00DA7364">
        <w:rPr>
          <w:i/>
          <w:szCs w:val="24"/>
        </w:rPr>
        <w:t>вік</w:t>
      </w:r>
      <w:proofErr w:type="spellEnd"/>
      <w:r w:rsidRPr="00DA7364">
        <w:rPr>
          <w:i/>
          <w:szCs w:val="24"/>
        </w:rPr>
        <w:t xml:space="preserve"> &gt; 35 </w:t>
      </w:r>
      <w:proofErr w:type="spellStart"/>
      <w:r w:rsidRPr="00DA7364">
        <w:rPr>
          <w:i/>
          <w:szCs w:val="24"/>
        </w:rPr>
        <w:t>років</w:t>
      </w:r>
      <w:proofErr w:type="spellEnd"/>
      <w:r w:rsidRPr="00DA7364">
        <w:rPr>
          <w:i/>
          <w:szCs w:val="24"/>
        </w:rPr>
        <w:t xml:space="preserve"> і </w:t>
      </w:r>
      <w:proofErr w:type="spellStart"/>
      <w:r w:rsidRPr="00DA7364">
        <w:rPr>
          <w:i/>
          <w:szCs w:val="24"/>
        </w:rPr>
        <w:t>бажаний</w:t>
      </w:r>
      <w:proofErr w:type="spellEnd"/>
      <w:r w:rsidRPr="00DA7364">
        <w:rPr>
          <w:i/>
          <w:szCs w:val="24"/>
        </w:rPr>
        <w:t xml:space="preserve"> </w:t>
      </w:r>
      <w:proofErr w:type="spellStart"/>
      <w:r w:rsidRPr="00DA7364">
        <w:rPr>
          <w:i/>
          <w:szCs w:val="24"/>
        </w:rPr>
        <w:t>рівень</w:t>
      </w:r>
      <w:proofErr w:type="spellEnd"/>
      <w:r w:rsidRPr="00DA7364">
        <w:rPr>
          <w:i/>
          <w:szCs w:val="24"/>
        </w:rPr>
        <w:t xml:space="preserve"> </w:t>
      </w:r>
      <w:proofErr w:type="spellStart"/>
      <w:r w:rsidRPr="00DA7364">
        <w:rPr>
          <w:i/>
          <w:szCs w:val="24"/>
        </w:rPr>
        <w:t>винагороди</w:t>
      </w:r>
      <w:proofErr w:type="spellEnd"/>
      <w:r w:rsidRPr="00DA7364">
        <w:rPr>
          <w:i/>
          <w:szCs w:val="24"/>
        </w:rPr>
        <w:t xml:space="preserve"> &gt; 1200 </w:t>
      </w:r>
      <w:proofErr w:type="spellStart"/>
      <w:r w:rsidRPr="00DA7364">
        <w:rPr>
          <w:i/>
          <w:szCs w:val="24"/>
        </w:rPr>
        <w:t>умовних</w:t>
      </w:r>
      <w:proofErr w:type="spellEnd"/>
      <w:r w:rsidRPr="00DA7364">
        <w:rPr>
          <w:i/>
          <w:szCs w:val="24"/>
        </w:rPr>
        <w:t xml:space="preserve"> </w:t>
      </w:r>
      <w:proofErr w:type="spellStart"/>
      <w:r w:rsidRPr="00DA7364">
        <w:rPr>
          <w:i/>
          <w:szCs w:val="24"/>
        </w:rPr>
        <w:t>одиниць</w:t>
      </w:r>
      <w:proofErr w:type="spellEnd"/>
      <w:r w:rsidRPr="00DA7364">
        <w:rPr>
          <w:i/>
          <w:szCs w:val="24"/>
        </w:rPr>
        <w:t xml:space="preserve">, то в 90 % </w:t>
      </w:r>
      <w:proofErr w:type="spellStart"/>
      <w:r w:rsidRPr="00DA7364">
        <w:rPr>
          <w:i/>
          <w:szCs w:val="24"/>
        </w:rPr>
        <w:t>випадків</w:t>
      </w:r>
      <w:proofErr w:type="spellEnd"/>
      <w:r w:rsidRPr="00DA7364">
        <w:rPr>
          <w:i/>
          <w:szCs w:val="24"/>
        </w:rPr>
        <w:t xml:space="preserve"> </w:t>
      </w:r>
      <w:proofErr w:type="spellStart"/>
      <w:r w:rsidRPr="00DA7364">
        <w:rPr>
          <w:i/>
          <w:szCs w:val="24"/>
        </w:rPr>
        <w:t>здобувач</w:t>
      </w:r>
      <w:proofErr w:type="spellEnd"/>
      <w:r w:rsidRPr="00DA7364">
        <w:rPr>
          <w:i/>
          <w:szCs w:val="24"/>
        </w:rPr>
        <w:t xml:space="preserve"> </w:t>
      </w:r>
      <w:proofErr w:type="spellStart"/>
      <w:r w:rsidRPr="00DA7364">
        <w:rPr>
          <w:i/>
          <w:szCs w:val="24"/>
        </w:rPr>
        <w:t>шукає</w:t>
      </w:r>
      <w:proofErr w:type="spellEnd"/>
      <w:r w:rsidRPr="00DA7364">
        <w:rPr>
          <w:i/>
          <w:szCs w:val="24"/>
        </w:rPr>
        <w:t xml:space="preserve"> </w:t>
      </w:r>
      <w:proofErr w:type="spellStart"/>
      <w:r w:rsidRPr="00DA7364">
        <w:rPr>
          <w:i/>
          <w:szCs w:val="24"/>
        </w:rPr>
        <w:t>керівну</w:t>
      </w:r>
      <w:proofErr w:type="spellEnd"/>
      <w:r w:rsidRPr="00DA7364">
        <w:rPr>
          <w:i/>
          <w:szCs w:val="24"/>
        </w:rPr>
        <w:t xml:space="preserve"> роботу". </w:t>
      </w:r>
      <w:proofErr w:type="spellStart"/>
      <w:r w:rsidRPr="00DA7364">
        <w:rPr>
          <w:i/>
          <w:szCs w:val="24"/>
        </w:rPr>
        <w:t>Виникає</w:t>
      </w:r>
      <w:proofErr w:type="spellEnd"/>
      <w:r w:rsidRPr="00DA7364">
        <w:rPr>
          <w:i/>
          <w:szCs w:val="24"/>
        </w:rPr>
        <w:t xml:space="preserve"> </w:t>
      </w:r>
      <w:proofErr w:type="spellStart"/>
      <w:r w:rsidRPr="00DA7364">
        <w:rPr>
          <w:i/>
          <w:szCs w:val="24"/>
        </w:rPr>
        <w:t>питання</w:t>
      </w:r>
      <w:proofErr w:type="spellEnd"/>
      <w:r w:rsidRPr="00DA7364">
        <w:rPr>
          <w:i/>
          <w:szCs w:val="24"/>
        </w:rPr>
        <w:t xml:space="preserve"> - до </w:t>
      </w:r>
      <w:proofErr w:type="spellStart"/>
      <w:r w:rsidRPr="00DA7364">
        <w:rPr>
          <w:i/>
          <w:szCs w:val="24"/>
        </w:rPr>
        <w:t>чого</w:t>
      </w:r>
      <w:proofErr w:type="spellEnd"/>
      <w:r w:rsidRPr="00DA7364">
        <w:rPr>
          <w:i/>
          <w:szCs w:val="24"/>
        </w:rPr>
        <w:t xml:space="preserve"> </w:t>
      </w:r>
      <w:proofErr w:type="spellStart"/>
      <w:r w:rsidRPr="00DA7364">
        <w:rPr>
          <w:i/>
          <w:szCs w:val="24"/>
        </w:rPr>
        <w:t>віднести</w:t>
      </w:r>
      <w:proofErr w:type="spellEnd"/>
      <w:r w:rsidRPr="00DA7364">
        <w:rPr>
          <w:i/>
          <w:szCs w:val="24"/>
        </w:rPr>
        <w:t xml:space="preserve"> </w:t>
      </w:r>
      <w:proofErr w:type="spellStart"/>
      <w:r w:rsidRPr="00DA7364">
        <w:rPr>
          <w:i/>
          <w:szCs w:val="24"/>
        </w:rPr>
        <w:t>решту</w:t>
      </w:r>
      <w:proofErr w:type="spellEnd"/>
      <w:r w:rsidRPr="00DA7364">
        <w:rPr>
          <w:i/>
          <w:szCs w:val="24"/>
        </w:rPr>
        <w:t xml:space="preserve"> 10 % </w:t>
      </w:r>
      <w:proofErr w:type="spellStart"/>
      <w:r w:rsidRPr="00DA7364">
        <w:rPr>
          <w:i/>
          <w:szCs w:val="24"/>
        </w:rPr>
        <w:t>випадків</w:t>
      </w:r>
      <w:proofErr w:type="spellEnd"/>
      <w:r w:rsidRPr="00DA7364">
        <w:rPr>
          <w:i/>
          <w:szCs w:val="24"/>
        </w:rPr>
        <w:t xml:space="preserve">? Тут </w:t>
      </w:r>
      <w:proofErr w:type="spellStart"/>
      <w:r w:rsidRPr="00DA7364">
        <w:rPr>
          <w:i/>
          <w:szCs w:val="24"/>
        </w:rPr>
        <w:t>можливі</w:t>
      </w:r>
      <w:proofErr w:type="spellEnd"/>
      <w:r w:rsidRPr="00DA7364">
        <w:rPr>
          <w:i/>
          <w:szCs w:val="24"/>
        </w:rPr>
        <w:t xml:space="preserve"> два </w:t>
      </w:r>
      <w:proofErr w:type="spellStart"/>
      <w:r w:rsidRPr="00DA7364">
        <w:rPr>
          <w:i/>
          <w:szCs w:val="24"/>
        </w:rPr>
        <w:t>варіанти</w:t>
      </w:r>
      <w:proofErr w:type="spellEnd"/>
      <w:r w:rsidRPr="00DA7364">
        <w:rPr>
          <w:i/>
          <w:szCs w:val="24"/>
        </w:rPr>
        <w:t xml:space="preserve">. Перший з них - </w:t>
      </w:r>
      <w:proofErr w:type="spellStart"/>
      <w:r w:rsidRPr="00DA7364">
        <w:rPr>
          <w:i/>
          <w:szCs w:val="24"/>
        </w:rPr>
        <w:t>існує</w:t>
      </w:r>
      <w:proofErr w:type="spellEnd"/>
      <w:r w:rsidRPr="00DA7364">
        <w:rPr>
          <w:i/>
          <w:szCs w:val="24"/>
        </w:rPr>
        <w:t xml:space="preserve"> </w:t>
      </w:r>
      <w:proofErr w:type="spellStart"/>
      <w:r w:rsidRPr="00DA7364">
        <w:rPr>
          <w:i/>
          <w:szCs w:val="24"/>
        </w:rPr>
        <w:t>деякий</w:t>
      </w:r>
      <w:proofErr w:type="spellEnd"/>
      <w:r w:rsidRPr="00DA7364">
        <w:rPr>
          <w:i/>
          <w:szCs w:val="24"/>
        </w:rPr>
        <w:t xml:space="preserve"> </w:t>
      </w:r>
      <w:proofErr w:type="spellStart"/>
      <w:r w:rsidRPr="00DA7364">
        <w:rPr>
          <w:i/>
          <w:szCs w:val="24"/>
        </w:rPr>
        <w:t>логічне</w:t>
      </w:r>
      <w:proofErr w:type="spellEnd"/>
      <w:r w:rsidRPr="00DA7364">
        <w:rPr>
          <w:i/>
          <w:szCs w:val="24"/>
        </w:rPr>
        <w:t xml:space="preserve"> </w:t>
      </w:r>
      <w:proofErr w:type="spellStart"/>
      <w:r w:rsidRPr="00DA7364">
        <w:rPr>
          <w:i/>
          <w:szCs w:val="24"/>
        </w:rPr>
        <w:t>пояснення</w:t>
      </w:r>
      <w:proofErr w:type="spellEnd"/>
      <w:r w:rsidRPr="00DA7364">
        <w:rPr>
          <w:i/>
          <w:szCs w:val="24"/>
        </w:rPr>
        <w:t xml:space="preserve">, яке також </w:t>
      </w:r>
      <w:proofErr w:type="spellStart"/>
      <w:r w:rsidRPr="00DA7364">
        <w:rPr>
          <w:i/>
          <w:szCs w:val="24"/>
        </w:rPr>
        <w:t>може</w:t>
      </w:r>
      <w:proofErr w:type="spellEnd"/>
      <w:r w:rsidRPr="00DA7364">
        <w:rPr>
          <w:i/>
          <w:szCs w:val="24"/>
        </w:rPr>
        <w:t xml:space="preserve"> бути оформлено у </w:t>
      </w:r>
      <w:proofErr w:type="spellStart"/>
      <w:r w:rsidRPr="00DA7364">
        <w:rPr>
          <w:i/>
          <w:szCs w:val="24"/>
        </w:rPr>
        <w:t>вигляді</w:t>
      </w:r>
      <w:proofErr w:type="spellEnd"/>
      <w:r w:rsidRPr="00DA7364">
        <w:rPr>
          <w:i/>
          <w:szCs w:val="24"/>
        </w:rPr>
        <w:t xml:space="preserve"> правила. </w:t>
      </w:r>
      <w:proofErr w:type="spellStart"/>
      <w:r w:rsidRPr="00DA7364">
        <w:rPr>
          <w:i/>
          <w:szCs w:val="24"/>
        </w:rPr>
        <w:t>Другий</w:t>
      </w:r>
      <w:proofErr w:type="spellEnd"/>
      <w:r w:rsidRPr="00DA7364">
        <w:rPr>
          <w:i/>
          <w:szCs w:val="24"/>
        </w:rPr>
        <w:t xml:space="preserve"> </w:t>
      </w:r>
      <w:proofErr w:type="spellStart"/>
      <w:r w:rsidRPr="00DA7364">
        <w:rPr>
          <w:i/>
          <w:szCs w:val="24"/>
        </w:rPr>
        <w:t>варіант</w:t>
      </w:r>
      <w:proofErr w:type="spellEnd"/>
      <w:r w:rsidRPr="00DA7364">
        <w:rPr>
          <w:i/>
          <w:szCs w:val="24"/>
        </w:rPr>
        <w:t xml:space="preserve"> для </w:t>
      </w:r>
      <w:proofErr w:type="spellStart"/>
      <w:r w:rsidRPr="00DA7364">
        <w:rPr>
          <w:i/>
          <w:szCs w:val="24"/>
        </w:rPr>
        <w:t>решти</w:t>
      </w:r>
      <w:proofErr w:type="spellEnd"/>
      <w:r w:rsidRPr="00DA7364">
        <w:rPr>
          <w:i/>
          <w:szCs w:val="24"/>
        </w:rPr>
        <w:t xml:space="preserve"> 10 % - </w:t>
      </w:r>
      <w:proofErr w:type="spellStart"/>
      <w:r w:rsidRPr="00DA7364">
        <w:rPr>
          <w:i/>
          <w:szCs w:val="24"/>
        </w:rPr>
        <w:t>це</w:t>
      </w:r>
      <w:proofErr w:type="spellEnd"/>
      <w:r w:rsidRPr="00DA7364">
        <w:rPr>
          <w:i/>
          <w:szCs w:val="24"/>
        </w:rPr>
        <w:t xml:space="preserve"> </w:t>
      </w:r>
      <w:proofErr w:type="spellStart"/>
      <w:r w:rsidRPr="00DA7364">
        <w:rPr>
          <w:i/>
          <w:szCs w:val="24"/>
        </w:rPr>
        <w:t>помилки</w:t>
      </w:r>
      <w:proofErr w:type="spellEnd"/>
      <w:r w:rsidRPr="00DA7364">
        <w:rPr>
          <w:i/>
          <w:szCs w:val="24"/>
        </w:rPr>
        <w:t xml:space="preserve"> </w:t>
      </w:r>
      <w:proofErr w:type="spellStart"/>
      <w:r w:rsidRPr="00DA7364">
        <w:rPr>
          <w:i/>
          <w:szCs w:val="24"/>
        </w:rPr>
        <w:t>вихідних</w:t>
      </w:r>
      <w:proofErr w:type="spellEnd"/>
      <w:r w:rsidRPr="00DA7364">
        <w:rPr>
          <w:i/>
          <w:szCs w:val="24"/>
        </w:rPr>
        <w:t xml:space="preserve"> </w:t>
      </w:r>
      <w:proofErr w:type="spellStart"/>
      <w:r w:rsidRPr="00DA7364">
        <w:rPr>
          <w:i/>
          <w:szCs w:val="24"/>
        </w:rPr>
        <w:t>даних</w:t>
      </w:r>
      <w:proofErr w:type="spellEnd"/>
      <w:r w:rsidRPr="00DA7364">
        <w:rPr>
          <w:i/>
          <w:szCs w:val="24"/>
        </w:rPr>
        <w:t xml:space="preserve">. У </w:t>
      </w:r>
      <w:proofErr w:type="spellStart"/>
      <w:r w:rsidRPr="00DA7364">
        <w:rPr>
          <w:i/>
          <w:szCs w:val="24"/>
        </w:rPr>
        <w:t>цьому</w:t>
      </w:r>
      <w:proofErr w:type="spellEnd"/>
      <w:r w:rsidRPr="00DA7364">
        <w:rPr>
          <w:i/>
          <w:szCs w:val="24"/>
        </w:rPr>
        <w:t xml:space="preserve"> </w:t>
      </w:r>
      <w:proofErr w:type="spellStart"/>
      <w:r w:rsidRPr="00DA7364">
        <w:rPr>
          <w:i/>
          <w:szCs w:val="24"/>
        </w:rPr>
        <w:t>випадку</w:t>
      </w:r>
      <w:proofErr w:type="spellEnd"/>
      <w:r w:rsidRPr="00DA7364">
        <w:rPr>
          <w:i/>
          <w:szCs w:val="24"/>
        </w:rPr>
        <w:t xml:space="preserve"> </w:t>
      </w:r>
      <w:proofErr w:type="spellStart"/>
      <w:r w:rsidRPr="00DA7364">
        <w:rPr>
          <w:i/>
          <w:szCs w:val="24"/>
        </w:rPr>
        <w:t>стадія</w:t>
      </w:r>
      <w:proofErr w:type="spellEnd"/>
      <w:r w:rsidRPr="00DA7364">
        <w:rPr>
          <w:i/>
          <w:szCs w:val="24"/>
        </w:rPr>
        <w:t xml:space="preserve"> </w:t>
      </w:r>
      <w:proofErr w:type="spellStart"/>
      <w:r w:rsidRPr="00DA7364">
        <w:rPr>
          <w:i/>
          <w:szCs w:val="24"/>
        </w:rPr>
        <w:t>аналізу</w:t>
      </w:r>
      <w:proofErr w:type="spellEnd"/>
      <w:r w:rsidRPr="00DA7364">
        <w:rPr>
          <w:i/>
          <w:szCs w:val="24"/>
        </w:rPr>
        <w:t xml:space="preserve"> </w:t>
      </w:r>
      <w:proofErr w:type="spellStart"/>
      <w:r w:rsidRPr="00DA7364">
        <w:rPr>
          <w:i/>
          <w:szCs w:val="24"/>
        </w:rPr>
        <w:t>винятків</w:t>
      </w:r>
      <w:proofErr w:type="spellEnd"/>
      <w:r w:rsidRPr="00DA7364">
        <w:rPr>
          <w:i/>
          <w:szCs w:val="24"/>
        </w:rPr>
        <w:t xml:space="preserve"> </w:t>
      </w:r>
      <w:proofErr w:type="spellStart"/>
      <w:r w:rsidRPr="00DA7364">
        <w:rPr>
          <w:i/>
          <w:szCs w:val="24"/>
        </w:rPr>
        <w:t>може</w:t>
      </w:r>
      <w:proofErr w:type="spellEnd"/>
      <w:r w:rsidRPr="00DA7364">
        <w:rPr>
          <w:i/>
          <w:szCs w:val="24"/>
        </w:rPr>
        <w:t xml:space="preserve"> бути </w:t>
      </w:r>
      <w:proofErr w:type="spellStart"/>
      <w:r w:rsidRPr="00DA7364">
        <w:rPr>
          <w:i/>
          <w:szCs w:val="24"/>
        </w:rPr>
        <w:t>використана</w:t>
      </w:r>
      <w:proofErr w:type="spellEnd"/>
      <w:r w:rsidRPr="00DA7364">
        <w:rPr>
          <w:i/>
          <w:szCs w:val="24"/>
        </w:rPr>
        <w:t xml:space="preserve"> в </w:t>
      </w:r>
      <w:proofErr w:type="spellStart"/>
      <w:r w:rsidRPr="00DA7364">
        <w:rPr>
          <w:i/>
          <w:szCs w:val="24"/>
        </w:rPr>
        <w:t>якості</w:t>
      </w:r>
      <w:proofErr w:type="spellEnd"/>
      <w:r w:rsidRPr="00DA7364">
        <w:rPr>
          <w:i/>
          <w:szCs w:val="24"/>
        </w:rPr>
        <w:t xml:space="preserve"> </w:t>
      </w:r>
      <w:proofErr w:type="spellStart"/>
      <w:r w:rsidRPr="00DA7364">
        <w:rPr>
          <w:i/>
          <w:szCs w:val="24"/>
        </w:rPr>
        <w:t>очищення</w:t>
      </w:r>
      <w:proofErr w:type="spellEnd"/>
      <w:r w:rsidRPr="00DA7364">
        <w:rPr>
          <w:i/>
          <w:szCs w:val="24"/>
        </w:rPr>
        <w:t xml:space="preserve"> </w:t>
      </w:r>
      <w:proofErr w:type="spellStart"/>
      <w:r w:rsidRPr="00DA7364">
        <w:rPr>
          <w:i/>
          <w:szCs w:val="24"/>
        </w:rPr>
        <w:t>даних</w:t>
      </w:r>
      <w:proofErr w:type="spellEnd"/>
      <w:r w:rsidRPr="00DA7364">
        <w:rPr>
          <w:i/>
          <w:szCs w:val="24"/>
        </w:rPr>
        <w:t>.</w:t>
      </w:r>
    </w:p>
    <w:p w14:paraId="39AAF27D" w14:textId="77777777" w:rsidR="00675F87" w:rsidRPr="00DA7364" w:rsidRDefault="00675F87" w:rsidP="00675F87">
      <w:pPr>
        <w:ind w:firstLine="709"/>
        <w:jc w:val="both"/>
        <w:rPr>
          <w:szCs w:val="24"/>
        </w:rPr>
      </w:pPr>
      <w:proofErr w:type="spellStart"/>
      <w:r w:rsidRPr="00DA7364">
        <w:rPr>
          <w:szCs w:val="24"/>
        </w:rPr>
        <w:t>Далі</w:t>
      </w:r>
      <w:proofErr w:type="spellEnd"/>
      <w:r w:rsidRPr="00DA7364">
        <w:rPr>
          <w:szCs w:val="24"/>
        </w:rPr>
        <w:t xml:space="preserve"> ми </w:t>
      </w:r>
      <w:proofErr w:type="spellStart"/>
      <w:r w:rsidRPr="00DA7364">
        <w:rPr>
          <w:szCs w:val="24"/>
        </w:rPr>
        <w:t>розглянемо</w:t>
      </w:r>
      <w:proofErr w:type="spellEnd"/>
      <w:r w:rsidRPr="00DA7364">
        <w:rPr>
          <w:szCs w:val="24"/>
        </w:rPr>
        <w:t xml:space="preserve"> </w:t>
      </w:r>
      <w:proofErr w:type="spellStart"/>
      <w:r w:rsidRPr="00DA7364">
        <w:rPr>
          <w:szCs w:val="24"/>
        </w:rPr>
        <w:t>кілька</w:t>
      </w:r>
      <w:proofErr w:type="spellEnd"/>
      <w:r w:rsidRPr="00DA7364">
        <w:rPr>
          <w:szCs w:val="24"/>
        </w:rPr>
        <w:t xml:space="preserve"> </w:t>
      </w:r>
      <w:proofErr w:type="spellStart"/>
      <w:r w:rsidRPr="00DA7364">
        <w:rPr>
          <w:szCs w:val="24"/>
        </w:rPr>
        <w:t>відомих</w:t>
      </w:r>
      <w:proofErr w:type="spellEnd"/>
      <w:r w:rsidRPr="00DA7364">
        <w:rPr>
          <w:szCs w:val="24"/>
        </w:rPr>
        <w:t xml:space="preserve"> </w:t>
      </w:r>
      <w:proofErr w:type="spellStart"/>
      <w:r w:rsidRPr="00DA7364">
        <w:rPr>
          <w:szCs w:val="24"/>
        </w:rPr>
        <w:t>класифікацій</w:t>
      </w:r>
      <w:proofErr w:type="spellEnd"/>
      <w:r w:rsidRPr="00DA7364">
        <w:rPr>
          <w:szCs w:val="24"/>
        </w:rPr>
        <w:t xml:space="preserve"> </w:t>
      </w:r>
      <w:proofErr w:type="spellStart"/>
      <w:r w:rsidRPr="00DA7364">
        <w:rPr>
          <w:szCs w:val="24"/>
        </w:rPr>
        <w:t>методів</w:t>
      </w:r>
      <w:proofErr w:type="spellEnd"/>
      <w:r w:rsidRPr="00DA7364">
        <w:rPr>
          <w:szCs w:val="24"/>
        </w:rPr>
        <w:t xml:space="preserve"> Data Mining за </w:t>
      </w:r>
      <w:proofErr w:type="spellStart"/>
      <w:r w:rsidRPr="00DA7364">
        <w:rPr>
          <w:szCs w:val="24"/>
        </w:rPr>
        <w:t>різними</w:t>
      </w:r>
      <w:proofErr w:type="spellEnd"/>
      <w:r w:rsidRPr="00DA7364">
        <w:rPr>
          <w:szCs w:val="24"/>
        </w:rPr>
        <w:t xml:space="preserve"> </w:t>
      </w:r>
      <w:proofErr w:type="spellStart"/>
      <w:r w:rsidRPr="00DA7364">
        <w:rPr>
          <w:szCs w:val="24"/>
        </w:rPr>
        <w:t>ознаками</w:t>
      </w:r>
      <w:proofErr w:type="spellEnd"/>
      <w:r w:rsidRPr="00DA7364">
        <w:rPr>
          <w:szCs w:val="24"/>
        </w:rPr>
        <w:t>.</w:t>
      </w:r>
    </w:p>
    <w:p w14:paraId="6E2571D6" w14:textId="77777777" w:rsidR="00675F87" w:rsidRPr="00DA7364" w:rsidRDefault="00675F87" w:rsidP="00675F87">
      <w:pPr>
        <w:ind w:firstLine="709"/>
        <w:jc w:val="both"/>
        <w:rPr>
          <w:szCs w:val="24"/>
        </w:rPr>
      </w:pPr>
    </w:p>
    <w:p w14:paraId="2D8D0313" w14:textId="77777777" w:rsidR="00675F87" w:rsidRPr="00FA0CBE" w:rsidRDefault="00675F87" w:rsidP="00675F87">
      <w:pPr>
        <w:ind w:firstLine="708"/>
        <w:jc w:val="both"/>
        <w:rPr>
          <w:b/>
          <w:szCs w:val="24"/>
          <w:lang w:val="uk-UA"/>
        </w:rPr>
      </w:pPr>
      <w:r w:rsidRPr="00DA7364">
        <w:rPr>
          <w:b/>
          <w:szCs w:val="24"/>
        </w:rPr>
        <w:t xml:space="preserve">2. </w:t>
      </w:r>
      <w:proofErr w:type="spellStart"/>
      <w:r w:rsidRPr="00DA7364">
        <w:rPr>
          <w:b/>
          <w:szCs w:val="24"/>
        </w:rPr>
        <w:t>Класифікація</w:t>
      </w:r>
      <w:proofErr w:type="spellEnd"/>
      <w:r w:rsidRPr="00DA7364">
        <w:rPr>
          <w:b/>
          <w:szCs w:val="24"/>
        </w:rPr>
        <w:t xml:space="preserve"> </w:t>
      </w:r>
      <w:proofErr w:type="spellStart"/>
      <w:r w:rsidRPr="00DA7364">
        <w:rPr>
          <w:b/>
          <w:szCs w:val="24"/>
        </w:rPr>
        <w:t>технологічних</w:t>
      </w:r>
      <w:proofErr w:type="spellEnd"/>
      <w:r w:rsidRPr="00DA7364">
        <w:rPr>
          <w:b/>
          <w:szCs w:val="24"/>
        </w:rPr>
        <w:t xml:space="preserve"> </w:t>
      </w:r>
      <w:proofErr w:type="spellStart"/>
      <w:r w:rsidRPr="00DA7364">
        <w:rPr>
          <w:b/>
          <w:szCs w:val="24"/>
        </w:rPr>
        <w:t>методів</w:t>
      </w:r>
      <w:proofErr w:type="spellEnd"/>
      <w:r w:rsidRPr="00DA7364">
        <w:rPr>
          <w:b/>
          <w:szCs w:val="24"/>
        </w:rPr>
        <w:t xml:space="preserve"> Data Mining</w:t>
      </w:r>
    </w:p>
    <w:p w14:paraId="15BBABC6" w14:textId="77777777" w:rsidR="00675F87" w:rsidRPr="00DA7364" w:rsidRDefault="00675F87" w:rsidP="00675F87">
      <w:pPr>
        <w:ind w:firstLine="709"/>
        <w:jc w:val="both"/>
        <w:rPr>
          <w:szCs w:val="24"/>
        </w:rPr>
      </w:pPr>
      <w:proofErr w:type="spellStart"/>
      <w:r w:rsidRPr="00DA7364">
        <w:rPr>
          <w:szCs w:val="24"/>
        </w:rPr>
        <w:t>Всі</w:t>
      </w:r>
      <w:proofErr w:type="spellEnd"/>
      <w:r w:rsidRPr="00DA7364">
        <w:rPr>
          <w:szCs w:val="24"/>
        </w:rPr>
        <w:t xml:space="preserve"> </w:t>
      </w:r>
      <w:proofErr w:type="spellStart"/>
      <w:r w:rsidRPr="00DA7364">
        <w:rPr>
          <w:szCs w:val="24"/>
        </w:rPr>
        <w:t>методи</w:t>
      </w:r>
      <w:proofErr w:type="spellEnd"/>
      <w:r w:rsidRPr="00DA7364">
        <w:rPr>
          <w:szCs w:val="24"/>
        </w:rPr>
        <w:t xml:space="preserve"> Data Mining </w:t>
      </w:r>
      <w:proofErr w:type="spellStart"/>
      <w:r w:rsidRPr="00DA7364">
        <w:rPr>
          <w:szCs w:val="24"/>
        </w:rPr>
        <w:t>поділяються</w:t>
      </w:r>
      <w:proofErr w:type="spellEnd"/>
      <w:r w:rsidRPr="00DA7364">
        <w:rPr>
          <w:szCs w:val="24"/>
        </w:rPr>
        <w:t xml:space="preserve"> на </w:t>
      </w:r>
      <w:proofErr w:type="spellStart"/>
      <w:r w:rsidRPr="00DA7364">
        <w:rPr>
          <w:szCs w:val="24"/>
        </w:rPr>
        <w:t>дві</w:t>
      </w:r>
      <w:proofErr w:type="spellEnd"/>
      <w:r w:rsidRPr="00DA7364">
        <w:rPr>
          <w:szCs w:val="24"/>
        </w:rPr>
        <w:t xml:space="preserve"> </w:t>
      </w:r>
      <w:proofErr w:type="spellStart"/>
      <w:r w:rsidRPr="00DA7364">
        <w:rPr>
          <w:szCs w:val="24"/>
        </w:rPr>
        <w:t>великі</w:t>
      </w:r>
      <w:proofErr w:type="spellEnd"/>
      <w:r w:rsidRPr="00DA7364">
        <w:rPr>
          <w:szCs w:val="24"/>
        </w:rPr>
        <w:t xml:space="preserve"> </w:t>
      </w:r>
      <w:proofErr w:type="spellStart"/>
      <w:r w:rsidRPr="00DA7364">
        <w:rPr>
          <w:szCs w:val="24"/>
        </w:rPr>
        <w:t>групи</w:t>
      </w:r>
      <w:proofErr w:type="spellEnd"/>
      <w:r w:rsidRPr="00DA7364">
        <w:rPr>
          <w:szCs w:val="24"/>
        </w:rPr>
        <w:t xml:space="preserve"> за принципом </w:t>
      </w:r>
      <w:proofErr w:type="spellStart"/>
      <w:r w:rsidRPr="00DA7364">
        <w:rPr>
          <w:szCs w:val="24"/>
        </w:rPr>
        <w:t>роботи</w:t>
      </w:r>
      <w:proofErr w:type="spellEnd"/>
      <w:r w:rsidRPr="00DA7364">
        <w:rPr>
          <w:szCs w:val="24"/>
        </w:rPr>
        <w:t xml:space="preserve"> з </w:t>
      </w:r>
      <w:proofErr w:type="spellStart"/>
      <w:r w:rsidRPr="00DA7364">
        <w:rPr>
          <w:szCs w:val="24"/>
        </w:rPr>
        <w:t>вихідними</w:t>
      </w:r>
      <w:proofErr w:type="spellEnd"/>
      <w:r w:rsidRPr="00DA7364">
        <w:rPr>
          <w:szCs w:val="24"/>
        </w:rPr>
        <w:t xml:space="preserve"> </w:t>
      </w:r>
      <w:proofErr w:type="spellStart"/>
      <w:r w:rsidRPr="00DA7364">
        <w:rPr>
          <w:szCs w:val="24"/>
        </w:rPr>
        <w:t>навчальними</w:t>
      </w:r>
      <w:proofErr w:type="spellEnd"/>
      <w:r w:rsidRPr="00DA7364">
        <w:rPr>
          <w:szCs w:val="24"/>
        </w:rPr>
        <w:t xml:space="preserve"> </w:t>
      </w:r>
      <w:proofErr w:type="spellStart"/>
      <w:r w:rsidRPr="00DA7364">
        <w:rPr>
          <w:szCs w:val="24"/>
        </w:rPr>
        <w:t>даними</w:t>
      </w:r>
      <w:proofErr w:type="spellEnd"/>
      <w:r w:rsidRPr="00DA7364">
        <w:rPr>
          <w:szCs w:val="24"/>
        </w:rPr>
        <w:t xml:space="preserve">. У </w:t>
      </w:r>
      <w:proofErr w:type="spellStart"/>
      <w:r w:rsidRPr="00DA7364">
        <w:rPr>
          <w:szCs w:val="24"/>
        </w:rPr>
        <w:t>цій</w:t>
      </w:r>
      <w:proofErr w:type="spellEnd"/>
      <w:r w:rsidRPr="00DA7364">
        <w:rPr>
          <w:szCs w:val="24"/>
        </w:rPr>
        <w:t xml:space="preserve"> </w:t>
      </w:r>
      <w:proofErr w:type="spellStart"/>
      <w:r w:rsidRPr="00DA7364">
        <w:rPr>
          <w:szCs w:val="24"/>
        </w:rPr>
        <w:t>класифікації</w:t>
      </w:r>
      <w:proofErr w:type="spellEnd"/>
      <w:r w:rsidRPr="00DA7364">
        <w:rPr>
          <w:szCs w:val="24"/>
        </w:rPr>
        <w:t xml:space="preserve"> </w:t>
      </w:r>
      <w:proofErr w:type="spellStart"/>
      <w:r w:rsidRPr="00DA7364">
        <w:rPr>
          <w:szCs w:val="24"/>
        </w:rPr>
        <w:t>верхній</w:t>
      </w:r>
      <w:proofErr w:type="spellEnd"/>
      <w:r w:rsidRPr="00DA7364">
        <w:rPr>
          <w:szCs w:val="24"/>
        </w:rPr>
        <w:t xml:space="preserve"> </w:t>
      </w:r>
      <w:proofErr w:type="spellStart"/>
      <w:r w:rsidRPr="00DA7364">
        <w:rPr>
          <w:szCs w:val="24"/>
        </w:rPr>
        <w:t>рівень</w:t>
      </w:r>
      <w:proofErr w:type="spellEnd"/>
      <w:r w:rsidRPr="00DA7364">
        <w:rPr>
          <w:szCs w:val="24"/>
        </w:rPr>
        <w:t xml:space="preserve"> </w:t>
      </w:r>
      <w:proofErr w:type="spellStart"/>
      <w:r w:rsidRPr="00DA7364">
        <w:rPr>
          <w:szCs w:val="24"/>
        </w:rPr>
        <w:t>визначається</w:t>
      </w:r>
      <w:proofErr w:type="spellEnd"/>
      <w:r w:rsidRPr="00DA7364">
        <w:rPr>
          <w:szCs w:val="24"/>
        </w:rPr>
        <w:t xml:space="preserve"> на </w:t>
      </w:r>
      <w:proofErr w:type="spellStart"/>
      <w:r w:rsidRPr="00DA7364">
        <w:rPr>
          <w:szCs w:val="24"/>
        </w:rPr>
        <w:t>підставі</w:t>
      </w:r>
      <w:proofErr w:type="spellEnd"/>
      <w:r w:rsidRPr="00DA7364">
        <w:rPr>
          <w:szCs w:val="24"/>
        </w:rPr>
        <w:t xml:space="preserve"> того, </w:t>
      </w:r>
      <w:proofErr w:type="spellStart"/>
      <w:r w:rsidRPr="00DA7364">
        <w:rPr>
          <w:szCs w:val="24"/>
        </w:rPr>
        <w:t>зберігаються</w:t>
      </w:r>
      <w:proofErr w:type="spellEnd"/>
      <w:r w:rsidRPr="00DA7364">
        <w:rPr>
          <w:szCs w:val="24"/>
        </w:rPr>
        <w:t xml:space="preserve"> </w:t>
      </w:r>
      <w:proofErr w:type="spellStart"/>
      <w:r w:rsidRPr="00DA7364">
        <w:rPr>
          <w:szCs w:val="24"/>
        </w:rPr>
        <w:t>дані</w:t>
      </w:r>
      <w:proofErr w:type="spellEnd"/>
      <w:r w:rsidRPr="00DA7364">
        <w:rPr>
          <w:szCs w:val="24"/>
        </w:rPr>
        <w:t xml:space="preserve"> </w:t>
      </w:r>
      <w:proofErr w:type="spellStart"/>
      <w:r w:rsidRPr="00DA7364">
        <w:rPr>
          <w:szCs w:val="24"/>
        </w:rPr>
        <w:t>після</w:t>
      </w:r>
      <w:proofErr w:type="spellEnd"/>
      <w:r w:rsidRPr="00DA7364">
        <w:rPr>
          <w:szCs w:val="24"/>
        </w:rPr>
        <w:t xml:space="preserve"> Data Mining </w:t>
      </w:r>
      <w:proofErr w:type="spellStart"/>
      <w:r w:rsidRPr="00DA7364">
        <w:rPr>
          <w:szCs w:val="24"/>
        </w:rPr>
        <w:t>чи</w:t>
      </w:r>
      <w:proofErr w:type="spellEnd"/>
      <w:r w:rsidRPr="00DA7364">
        <w:rPr>
          <w:szCs w:val="24"/>
        </w:rPr>
        <w:t xml:space="preserve"> вони </w:t>
      </w:r>
      <w:proofErr w:type="spellStart"/>
      <w:r w:rsidRPr="00DA7364">
        <w:rPr>
          <w:szCs w:val="24"/>
        </w:rPr>
        <w:t>дистилюються</w:t>
      </w:r>
      <w:proofErr w:type="spellEnd"/>
      <w:r w:rsidRPr="00DA7364">
        <w:rPr>
          <w:szCs w:val="24"/>
        </w:rPr>
        <w:t xml:space="preserve"> для </w:t>
      </w:r>
      <w:proofErr w:type="spellStart"/>
      <w:r w:rsidRPr="00DA7364">
        <w:rPr>
          <w:szCs w:val="24"/>
        </w:rPr>
        <w:t>подальшого</w:t>
      </w:r>
      <w:proofErr w:type="spellEnd"/>
      <w:r w:rsidRPr="00DA7364">
        <w:rPr>
          <w:szCs w:val="24"/>
        </w:rPr>
        <w:t xml:space="preserve"> </w:t>
      </w:r>
      <w:proofErr w:type="spellStart"/>
      <w:r w:rsidRPr="00DA7364">
        <w:rPr>
          <w:szCs w:val="24"/>
        </w:rPr>
        <w:t>використання</w:t>
      </w:r>
      <w:proofErr w:type="spellEnd"/>
      <w:r w:rsidRPr="00DA7364">
        <w:rPr>
          <w:szCs w:val="24"/>
        </w:rPr>
        <w:t>.</w:t>
      </w:r>
    </w:p>
    <w:p w14:paraId="5BB9836D" w14:textId="77777777" w:rsidR="00675F87" w:rsidRPr="00DA7364" w:rsidRDefault="00675F87" w:rsidP="00675F87">
      <w:pPr>
        <w:ind w:firstLine="709"/>
        <w:jc w:val="both"/>
        <w:rPr>
          <w:szCs w:val="24"/>
        </w:rPr>
      </w:pPr>
      <w:r w:rsidRPr="00DA7364">
        <w:rPr>
          <w:szCs w:val="24"/>
        </w:rPr>
        <w:t xml:space="preserve">1. </w:t>
      </w:r>
      <w:proofErr w:type="spellStart"/>
      <w:r w:rsidRPr="00DA7364">
        <w:rPr>
          <w:szCs w:val="24"/>
        </w:rPr>
        <w:t>Безпосереднє</w:t>
      </w:r>
      <w:proofErr w:type="spellEnd"/>
      <w:r w:rsidRPr="00DA7364">
        <w:rPr>
          <w:szCs w:val="24"/>
        </w:rPr>
        <w:t xml:space="preserve"> </w:t>
      </w:r>
      <w:proofErr w:type="spellStart"/>
      <w:r w:rsidRPr="00DA7364">
        <w:rPr>
          <w:szCs w:val="24"/>
        </w:rPr>
        <w:t>використання</w:t>
      </w:r>
      <w:proofErr w:type="spellEnd"/>
      <w:r w:rsidRPr="00DA7364">
        <w:rPr>
          <w:szCs w:val="24"/>
        </w:rPr>
        <w:t xml:space="preserve"> </w:t>
      </w:r>
      <w:proofErr w:type="spellStart"/>
      <w:r w:rsidRPr="00DA7364">
        <w:rPr>
          <w:szCs w:val="24"/>
        </w:rPr>
        <w:t>даних</w:t>
      </w:r>
      <w:proofErr w:type="spellEnd"/>
      <w:r w:rsidRPr="00DA7364">
        <w:rPr>
          <w:szCs w:val="24"/>
        </w:rPr>
        <w:t xml:space="preserve">, </w:t>
      </w:r>
      <w:proofErr w:type="spellStart"/>
      <w:r w:rsidRPr="00DA7364">
        <w:rPr>
          <w:szCs w:val="24"/>
        </w:rPr>
        <w:t>або</w:t>
      </w:r>
      <w:proofErr w:type="spellEnd"/>
      <w:r w:rsidRPr="00DA7364">
        <w:rPr>
          <w:szCs w:val="24"/>
        </w:rPr>
        <w:t xml:space="preserve"> </w:t>
      </w:r>
      <w:proofErr w:type="spellStart"/>
      <w:r w:rsidRPr="00DA7364">
        <w:rPr>
          <w:szCs w:val="24"/>
        </w:rPr>
        <w:t>збереження</w:t>
      </w:r>
      <w:proofErr w:type="spellEnd"/>
      <w:r w:rsidRPr="00DA7364">
        <w:rPr>
          <w:szCs w:val="24"/>
        </w:rPr>
        <w:t xml:space="preserve"> </w:t>
      </w:r>
      <w:proofErr w:type="spellStart"/>
      <w:r w:rsidRPr="00DA7364">
        <w:rPr>
          <w:szCs w:val="24"/>
        </w:rPr>
        <w:t>даних</w:t>
      </w:r>
      <w:proofErr w:type="spellEnd"/>
      <w:r w:rsidRPr="00DA7364">
        <w:rPr>
          <w:szCs w:val="24"/>
        </w:rPr>
        <w:t>.</w:t>
      </w:r>
    </w:p>
    <w:p w14:paraId="76F3C4C9" w14:textId="77777777" w:rsidR="00675F87" w:rsidRPr="00DA7364" w:rsidRDefault="00675F87" w:rsidP="00675F87">
      <w:pPr>
        <w:ind w:firstLine="709"/>
        <w:jc w:val="both"/>
        <w:rPr>
          <w:szCs w:val="24"/>
        </w:rPr>
      </w:pPr>
      <w:r w:rsidRPr="00DA7364">
        <w:rPr>
          <w:szCs w:val="24"/>
        </w:rPr>
        <w:t xml:space="preserve">У </w:t>
      </w:r>
      <w:proofErr w:type="spellStart"/>
      <w:r w:rsidRPr="00DA7364">
        <w:rPr>
          <w:szCs w:val="24"/>
        </w:rPr>
        <w:t>цьому</w:t>
      </w:r>
      <w:proofErr w:type="spellEnd"/>
      <w:r w:rsidRPr="00DA7364">
        <w:rPr>
          <w:szCs w:val="24"/>
        </w:rPr>
        <w:t xml:space="preserve"> </w:t>
      </w:r>
      <w:proofErr w:type="spellStart"/>
      <w:r w:rsidRPr="00DA7364">
        <w:rPr>
          <w:szCs w:val="24"/>
        </w:rPr>
        <w:t>випадку</w:t>
      </w:r>
      <w:proofErr w:type="spellEnd"/>
      <w:r w:rsidRPr="00DA7364">
        <w:rPr>
          <w:szCs w:val="24"/>
        </w:rPr>
        <w:t xml:space="preserve"> </w:t>
      </w:r>
      <w:proofErr w:type="spellStart"/>
      <w:r w:rsidRPr="00DA7364">
        <w:rPr>
          <w:szCs w:val="24"/>
        </w:rPr>
        <w:t>вихідні</w:t>
      </w:r>
      <w:proofErr w:type="spellEnd"/>
      <w:r w:rsidRPr="00DA7364">
        <w:rPr>
          <w:szCs w:val="24"/>
        </w:rPr>
        <w:t xml:space="preserve"> </w:t>
      </w:r>
      <w:proofErr w:type="spellStart"/>
      <w:r w:rsidRPr="00DA7364">
        <w:rPr>
          <w:szCs w:val="24"/>
        </w:rPr>
        <w:t>дані</w:t>
      </w:r>
      <w:proofErr w:type="spellEnd"/>
      <w:r w:rsidRPr="00DA7364">
        <w:rPr>
          <w:szCs w:val="24"/>
        </w:rPr>
        <w:t xml:space="preserve"> </w:t>
      </w:r>
      <w:proofErr w:type="spellStart"/>
      <w:r w:rsidRPr="00DA7364">
        <w:rPr>
          <w:szCs w:val="24"/>
        </w:rPr>
        <w:t>зберігаються</w:t>
      </w:r>
      <w:proofErr w:type="spellEnd"/>
      <w:r w:rsidRPr="00DA7364">
        <w:rPr>
          <w:szCs w:val="24"/>
        </w:rPr>
        <w:t xml:space="preserve"> в явному </w:t>
      </w:r>
      <w:proofErr w:type="spellStart"/>
      <w:r w:rsidRPr="00DA7364">
        <w:rPr>
          <w:szCs w:val="24"/>
        </w:rPr>
        <w:t>деталізованому</w:t>
      </w:r>
      <w:proofErr w:type="spellEnd"/>
      <w:r w:rsidRPr="00DA7364">
        <w:rPr>
          <w:szCs w:val="24"/>
        </w:rPr>
        <w:t xml:space="preserve"> </w:t>
      </w:r>
      <w:proofErr w:type="spellStart"/>
      <w:r w:rsidRPr="00DA7364">
        <w:rPr>
          <w:szCs w:val="24"/>
        </w:rPr>
        <w:t>вигляді</w:t>
      </w:r>
      <w:proofErr w:type="spellEnd"/>
      <w:r w:rsidRPr="00DA7364">
        <w:rPr>
          <w:szCs w:val="24"/>
        </w:rPr>
        <w:t xml:space="preserve"> і </w:t>
      </w:r>
      <w:proofErr w:type="spellStart"/>
      <w:r w:rsidRPr="00DA7364">
        <w:rPr>
          <w:szCs w:val="24"/>
        </w:rPr>
        <w:t>безпосередньо</w:t>
      </w:r>
      <w:proofErr w:type="spellEnd"/>
      <w:r w:rsidRPr="00DA7364">
        <w:rPr>
          <w:szCs w:val="24"/>
        </w:rPr>
        <w:t xml:space="preserve"> </w:t>
      </w:r>
      <w:proofErr w:type="spellStart"/>
      <w:r w:rsidRPr="00DA7364">
        <w:rPr>
          <w:szCs w:val="24"/>
        </w:rPr>
        <w:t>використовуються</w:t>
      </w:r>
      <w:proofErr w:type="spellEnd"/>
      <w:r w:rsidRPr="00DA7364">
        <w:rPr>
          <w:szCs w:val="24"/>
        </w:rPr>
        <w:t xml:space="preserve"> на </w:t>
      </w:r>
      <w:proofErr w:type="spellStart"/>
      <w:r w:rsidRPr="00DA7364">
        <w:rPr>
          <w:szCs w:val="24"/>
        </w:rPr>
        <w:t>стадіях</w:t>
      </w:r>
      <w:proofErr w:type="spellEnd"/>
      <w:r w:rsidRPr="00DA7364">
        <w:rPr>
          <w:szCs w:val="24"/>
        </w:rPr>
        <w:t xml:space="preserve"> </w:t>
      </w:r>
      <w:proofErr w:type="spellStart"/>
      <w:r w:rsidRPr="00DA7364">
        <w:rPr>
          <w:szCs w:val="24"/>
        </w:rPr>
        <w:t>прогностичного</w:t>
      </w:r>
      <w:proofErr w:type="spellEnd"/>
      <w:r w:rsidRPr="00DA7364">
        <w:rPr>
          <w:szCs w:val="24"/>
        </w:rPr>
        <w:t xml:space="preserve"> </w:t>
      </w:r>
      <w:proofErr w:type="spellStart"/>
      <w:r w:rsidRPr="00DA7364">
        <w:rPr>
          <w:szCs w:val="24"/>
        </w:rPr>
        <w:t>моделювання</w:t>
      </w:r>
      <w:proofErr w:type="spellEnd"/>
      <w:r w:rsidRPr="00DA7364">
        <w:rPr>
          <w:szCs w:val="24"/>
        </w:rPr>
        <w:t xml:space="preserve"> та/</w:t>
      </w:r>
      <w:proofErr w:type="spellStart"/>
      <w:r w:rsidRPr="00DA7364">
        <w:rPr>
          <w:szCs w:val="24"/>
        </w:rPr>
        <w:t>або</w:t>
      </w:r>
      <w:proofErr w:type="spellEnd"/>
      <w:r w:rsidRPr="00DA7364">
        <w:rPr>
          <w:szCs w:val="24"/>
        </w:rPr>
        <w:t xml:space="preserve"> </w:t>
      </w:r>
      <w:proofErr w:type="spellStart"/>
      <w:r w:rsidRPr="00DA7364">
        <w:rPr>
          <w:szCs w:val="24"/>
        </w:rPr>
        <w:t>аналізу</w:t>
      </w:r>
      <w:proofErr w:type="spellEnd"/>
      <w:r w:rsidRPr="00DA7364">
        <w:rPr>
          <w:szCs w:val="24"/>
        </w:rPr>
        <w:t xml:space="preserve"> </w:t>
      </w:r>
      <w:proofErr w:type="spellStart"/>
      <w:r w:rsidRPr="00DA7364">
        <w:rPr>
          <w:szCs w:val="24"/>
        </w:rPr>
        <w:t>винятків</w:t>
      </w:r>
      <w:proofErr w:type="spellEnd"/>
      <w:r w:rsidRPr="00DA7364">
        <w:rPr>
          <w:szCs w:val="24"/>
        </w:rPr>
        <w:t xml:space="preserve">. Проблема </w:t>
      </w:r>
      <w:proofErr w:type="spellStart"/>
      <w:r w:rsidRPr="00DA7364">
        <w:rPr>
          <w:szCs w:val="24"/>
        </w:rPr>
        <w:t>цієї</w:t>
      </w:r>
      <w:proofErr w:type="spellEnd"/>
      <w:r w:rsidRPr="00DA7364">
        <w:rPr>
          <w:szCs w:val="24"/>
        </w:rPr>
        <w:t xml:space="preserve"> </w:t>
      </w:r>
      <w:proofErr w:type="spellStart"/>
      <w:r w:rsidRPr="00DA7364">
        <w:rPr>
          <w:szCs w:val="24"/>
        </w:rPr>
        <w:t>групи</w:t>
      </w:r>
      <w:proofErr w:type="spellEnd"/>
      <w:r w:rsidRPr="00DA7364">
        <w:rPr>
          <w:szCs w:val="24"/>
        </w:rPr>
        <w:t xml:space="preserve"> </w:t>
      </w:r>
      <w:proofErr w:type="spellStart"/>
      <w:r w:rsidRPr="00DA7364">
        <w:rPr>
          <w:szCs w:val="24"/>
        </w:rPr>
        <w:t>методів</w:t>
      </w:r>
      <w:proofErr w:type="spellEnd"/>
      <w:r w:rsidRPr="00DA7364">
        <w:rPr>
          <w:szCs w:val="24"/>
        </w:rPr>
        <w:t xml:space="preserve"> - при </w:t>
      </w:r>
      <w:proofErr w:type="spellStart"/>
      <w:r w:rsidRPr="00DA7364">
        <w:rPr>
          <w:szCs w:val="24"/>
        </w:rPr>
        <w:t>їх</w:t>
      </w:r>
      <w:proofErr w:type="spellEnd"/>
      <w:r w:rsidRPr="00DA7364">
        <w:rPr>
          <w:szCs w:val="24"/>
        </w:rPr>
        <w:t xml:space="preserve"> </w:t>
      </w:r>
      <w:proofErr w:type="spellStart"/>
      <w:r w:rsidRPr="00DA7364">
        <w:rPr>
          <w:szCs w:val="24"/>
        </w:rPr>
        <w:t>використанні</w:t>
      </w:r>
      <w:proofErr w:type="spellEnd"/>
      <w:r w:rsidRPr="00DA7364">
        <w:rPr>
          <w:szCs w:val="24"/>
        </w:rPr>
        <w:t xml:space="preserve"> </w:t>
      </w:r>
      <w:proofErr w:type="spellStart"/>
      <w:r w:rsidRPr="00DA7364">
        <w:rPr>
          <w:szCs w:val="24"/>
        </w:rPr>
        <w:t>можуть</w:t>
      </w:r>
      <w:proofErr w:type="spellEnd"/>
      <w:r w:rsidRPr="00DA7364">
        <w:rPr>
          <w:szCs w:val="24"/>
        </w:rPr>
        <w:t xml:space="preserve"> </w:t>
      </w:r>
      <w:proofErr w:type="spellStart"/>
      <w:r w:rsidRPr="00DA7364">
        <w:rPr>
          <w:szCs w:val="24"/>
        </w:rPr>
        <w:t>виникнути</w:t>
      </w:r>
      <w:proofErr w:type="spellEnd"/>
      <w:r w:rsidRPr="00DA7364">
        <w:rPr>
          <w:szCs w:val="24"/>
        </w:rPr>
        <w:t xml:space="preserve"> </w:t>
      </w:r>
      <w:proofErr w:type="spellStart"/>
      <w:r w:rsidRPr="00DA7364">
        <w:rPr>
          <w:szCs w:val="24"/>
        </w:rPr>
        <w:t>складності</w:t>
      </w:r>
      <w:proofErr w:type="spellEnd"/>
      <w:r w:rsidRPr="00DA7364">
        <w:rPr>
          <w:szCs w:val="24"/>
        </w:rPr>
        <w:t xml:space="preserve"> </w:t>
      </w:r>
      <w:proofErr w:type="spellStart"/>
      <w:r w:rsidRPr="00DA7364">
        <w:rPr>
          <w:szCs w:val="24"/>
        </w:rPr>
        <w:t>аналізу</w:t>
      </w:r>
      <w:proofErr w:type="spellEnd"/>
      <w:r w:rsidRPr="00DA7364">
        <w:rPr>
          <w:szCs w:val="24"/>
        </w:rPr>
        <w:t xml:space="preserve"> </w:t>
      </w:r>
      <w:proofErr w:type="spellStart"/>
      <w:r w:rsidRPr="00DA7364">
        <w:rPr>
          <w:szCs w:val="24"/>
        </w:rPr>
        <w:t>надвеликих</w:t>
      </w:r>
      <w:proofErr w:type="spellEnd"/>
      <w:r w:rsidRPr="00DA7364">
        <w:rPr>
          <w:szCs w:val="24"/>
        </w:rPr>
        <w:t xml:space="preserve"> баз </w:t>
      </w:r>
      <w:proofErr w:type="spellStart"/>
      <w:r w:rsidRPr="00DA7364">
        <w:rPr>
          <w:szCs w:val="24"/>
        </w:rPr>
        <w:t>даних</w:t>
      </w:r>
      <w:proofErr w:type="spellEnd"/>
      <w:r w:rsidRPr="00DA7364">
        <w:rPr>
          <w:szCs w:val="24"/>
        </w:rPr>
        <w:t>.</w:t>
      </w:r>
    </w:p>
    <w:p w14:paraId="00D14B35" w14:textId="77777777" w:rsidR="00675F87" w:rsidRPr="00DA7364" w:rsidRDefault="00675F87" w:rsidP="00675F87">
      <w:pPr>
        <w:ind w:firstLine="709"/>
        <w:jc w:val="both"/>
        <w:rPr>
          <w:szCs w:val="24"/>
        </w:rPr>
      </w:pPr>
      <w:proofErr w:type="spellStart"/>
      <w:r w:rsidRPr="00DA7364">
        <w:rPr>
          <w:szCs w:val="24"/>
        </w:rPr>
        <w:t>Методи</w:t>
      </w:r>
      <w:proofErr w:type="spellEnd"/>
      <w:r w:rsidRPr="00DA7364">
        <w:rPr>
          <w:szCs w:val="24"/>
        </w:rPr>
        <w:t xml:space="preserve"> </w:t>
      </w:r>
      <w:proofErr w:type="spellStart"/>
      <w:r w:rsidRPr="00DA7364">
        <w:rPr>
          <w:szCs w:val="24"/>
        </w:rPr>
        <w:t>цієї</w:t>
      </w:r>
      <w:proofErr w:type="spellEnd"/>
      <w:r w:rsidRPr="00DA7364">
        <w:rPr>
          <w:szCs w:val="24"/>
        </w:rPr>
        <w:t xml:space="preserve"> </w:t>
      </w:r>
      <w:proofErr w:type="spellStart"/>
      <w:r w:rsidRPr="00DA7364">
        <w:rPr>
          <w:szCs w:val="24"/>
        </w:rPr>
        <w:t>групи</w:t>
      </w:r>
      <w:proofErr w:type="spellEnd"/>
      <w:r w:rsidRPr="00DA7364">
        <w:rPr>
          <w:szCs w:val="24"/>
        </w:rPr>
        <w:t xml:space="preserve">: </w:t>
      </w:r>
      <w:proofErr w:type="spellStart"/>
      <w:r w:rsidRPr="00DA7364">
        <w:rPr>
          <w:b/>
          <w:szCs w:val="24"/>
        </w:rPr>
        <w:t>кластерний</w:t>
      </w:r>
      <w:proofErr w:type="spellEnd"/>
      <w:r w:rsidRPr="00DA7364">
        <w:rPr>
          <w:b/>
          <w:szCs w:val="24"/>
        </w:rPr>
        <w:t xml:space="preserve"> </w:t>
      </w:r>
      <w:proofErr w:type="spellStart"/>
      <w:r w:rsidRPr="00DA7364">
        <w:rPr>
          <w:b/>
          <w:szCs w:val="24"/>
        </w:rPr>
        <w:t>аналіз</w:t>
      </w:r>
      <w:proofErr w:type="spellEnd"/>
      <w:r w:rsidRPr="00DA7364">
        <w:rPr>
          <w:b/>
          <w:szCs w:val="24"/>
        </w:rPr>
        <w:t xml:space="preserve">, метод </w:t>
      </w:r>
      <w:proofErr w:type="spellStart"/>
      <w:r w:rsidRPr="00DA7364">
        <w:rPr>
          <w:b/>
          <w:szCs w:val="24"/>
        </w:rPr>
        <w:t>найближчого</w:t>
      </w:r>
      <w:proofErr w:type="spellEnd"/>
      <w:r w:rsidRPr="00DA7364">
        <w:rPr>
          <w:b/>
          <w:szCs w:val="24"/>
        </w:rPr>
        <w:t xml:space="preserve"> </w:t>
      </w:r>
      <w:proofErr w:type="spellStart"/>
      <w:r w:rsidRPr="00DA7364">
        <w:rPr>
          <w:b/>
          <w:szCs w:val="24"/>
        </w:rPr>
        <w:t>сусіда</w:t>
      </w:r>
      <w:proofErr w:type="spellEnd"/>
      <w:r w:rsidRPr="00DA7364">
        <w:rPr>
          <w:b/>
          <w:szCs w:val="24"/>
        </w:rPr>
        <w:t xml:space="preserve">, метод k - </w:t>
      </w:r>
      <w:proofErr w:type="spellStart"/>
      <w:r w:rsidRPr="00DA7364">
        <w:rPr>
          <w:b/>
          <w:szCs w:val="24"/>
        </w:rPr>
        <w:t>найближчого</w:t>
      </w:r>
      <w:proofErr w:type="spellEnd"/>
      <w:r w:rsidRPr="00DA7364">
        <w:rPr>
          <w:b/>
          <w:szCs w:val="24"/>
        </w:rPr>
        <w:t xml:space="preserve"> </w:t>
      </w:r>
      <w:proofErr w:type="spellStart"/>
      <w:r w:rsidRPr="00DA7364">
        <w:rPr>
          <w:b/>
          <w:szCs w:val="24"/>
        </w:rPr>
        <w:t>сусіда</w:t>
      </w:r>
      <w:proofErr w:type="spellEnd"/>
      <w:r w:rsidRPr="00DA7364">
        <w:rPr>
          <w:b/>
          <w:szCs w:val="24"/>
        </w:rPr>
        <w:t xml:space="preserve">, </w:t>
      </w:r>
      <w:proofErr w:type="spellStart"/>
      <w:r w:rsidRPr="00DA7364">
        <w:rPr>
          <w:b/>
          <w:szCs w:val="24"/>
        </w:rPr>
        <w:t>міркування</w:t>
      </w:r>
      <w:proofErr w:type="spellEnd"/>
      <w:r w:rsidRPr="00DA7364">
        <w:rPr>
          <w:b/>
          <w:szCs w:val="24"/>
        </w:rPr>
        <w:t xml:space="preserve"> за </w:t>
      </w:r>
      <w:proofErr w:type="spellStart"/>
      <w:r w:rsidRPr="00DA7364">
        <w:rPr>
          <w:b/>
          <w:szCs w:val="24"/>
        </w:rPr>
        <w:t>аналогією</w:t>
      </w:r>
      <w:proofErr w:type="spellEnd"/>
      <w:r w:rsidRPr="00DA7364">
        <w:rPr>
          <w:b/>
          <w:szCs w:val="24"/>
        </w:rPr>
        <w:t>.</w:t>
      </w:r>
    </w:p>
    <w:p w14:paraId="783EF137" w14:textId="77777777" w:rsidR="00675F87" w:rsidRPr="00DA7364" w:rsidRDefault="00675F87" w:rsidP="00675F87">
      <w:pPr>
        <w:ind w:firstLine="709"/>
        <w:jc w:val="both"/>
        <w:rPr>
          <w:szCs w:val="24"/>
        </w:rPr>
      </w:pPr>
      <w:r w:rsidRPr="00DA7364">
        <w:rPr>
          <w:szCs w:val="24"/>
        </w:rPr>
        <w:lastRenderedPageBreak/>
        <w:t xml:space="preserve">2. </w:t>
      </w:r>
      <w:proofErr w:type="spellStart"/>
      <w:r w:rsidRPr="00DA7364">
        <w:rPr>
          <w:szCs w:val="24"/>
        </w:rPr>
        <w:t>Виявлення</w:t>
      </w:r>
      <w:proofErr w:type="spellEnd"/>
      <w:r w:rsidRPr="00DA7364">
        <w:rPr>
          <w:szCs w:val="24"/>
        </w:rPr>
        <w:t xml:space="preserve"> і </w:t>
      </w:r>
      <w:proofErr w:type="spellStart"/>
      <w:r w:rsidRPr="00DA7364">
        <w:rPr>
          <w:szCs w:val="24"/>
        </w:rPr>
        <w:t>використання</w:t>
      </w:r>
      <w:proofErr w:type="spellEnd"/>
      <w:r w:rsidRPr="00DA7364">
        <w:rPr>
          <w:szCs w:val="24"/>
        </w:rPr>
        <w:t xml:space="preserve"> </w:t>
      </w:r>
      <w:proofErr w:type="spellStart"/>
      <w:r w:rsidRPr="00DA7364">
        <w:rPr>
          <w:szCs w:val="24"/>
        </w:rPr>
        <w:t>формалізованих</w:t>
      </w:r>
      <w:proofErr w:type="spellEnd"/>
      <w:r w:rsidRPr="00DA7364">
        <w:rPr>
          <w:szCs w:val="24"/>
        </w:rPr>
        <w:t xml:space="preserve"> </w:t>
      </w:r>
      <w:proofErr w:type="spellStart"/>
      <w:r w:rsidRPr="00DA7364">
        <w:rPr>
          <w:szCs w:val="24"/>
        </w:rPr>
        <w:t>закономірностей</w:t>
      </w:r>
      <w:proofErr w:type="spellEnd"/>
      <w:r w:rsidRPr="00DA7364">
        <w:rPr>
          <w:szCs w:val="24"/>
        </w:rPr>
        <w:t xml:space="preserve">, </w:t>
      </w:r>
      <w:proofErr w:type="spellStart"/>
      <w:r w:rsidRPr="00DA7364">
        <w:rPr>
          <w:szCs w:val="24"/>
        </w:rPr>
        <w:t>або</w:t>
      </w:r>
      <w:proofErr w:type="spellEnd"/>
      <w:r w:rsidRPr="00DA7364">
        <w:rPr>
          <w:szCs w:val="24"/>
        </w:rPr>
        <w:t xml:space="preserve"> </w:t>
      </w:r>
      <w:proofErr w:type="spellStart"/>
      <w:r w:rsidRPr="00DA7364">
        <w:rPr>
          <w:szCs w:val="24"/>
        </w:rPr>
        <w:t>дистиляція</w:t>
      </w:r>
      <w:proofErr w:type="spellEnd"/>
      <w:r w:rsidRPr="00DA7364">
        <w:rPr>
          <w:szCs w:val="24"/>
        </w:rPr>
        <w:t xml:space="preserve"> </w:t>
      </w:r>
      <w:proofErr w:type="spellStart"/>
      <w:r w:rsidRPr="00DA7364">
        <w:rPr>
          <w:szCs w:val="24"/>
        </w:rPr>
        <w:t>шаблонів</w:t>
      </w:r>
      <w:proofErr w:type="spellEnd"/>
      <w:r w:rsidRPr="00DA7364">
        <w:rPr>
          <w:szCs w:val="24"/>
        </w:rPr>
        <w:t>.</w:t>
      </w:r>
    </w:p>
    <w:p w14:paraId="21B8B755" w14:textId="77777777" w:rsidR="00675F87" w:rsidRPr="00DA7364" w:rsidRDefault="00675F87" w:rsidP="00675F87">
      <w:pPr>
        <w:ind w:firstLine="709"/>
        <w:jc w:val="both"/>
        <w:rPr>
          <w:szCs w:val="24"/>
        </w:rPr>
      </w:pPr>
      <w:r w:rsidRPr="00DA7364">
        <w:rPr>
          <w:szCs w:val="24"/>
        </w:rPr>
        <w:t xml:space="preserve">При </w:t>
      </w:r>
      <w:proofErr w:type="spellStart"/>
      <w:r w:rsidRPr="00DA7364">
        <w:rPr>
          <w:szCs w:val="24"/>
        </w:rPr>
        <w:t>технології</w:t>
      </w:r>
      <w:proofErr w:type="spellEnd"/>
      <w:r w:rsidRPr="00DA7364">
        <w:rPr>
          <w:szCs w:val="24"/>
        </w:rPr>
        <w:t xml:space="preserve"> </w:t>
      </w:r>
      <w:proofErr w:type="spellStart"/>
      <w:r w:rsidRPr="00DA7364">
        <w:rPr>
          <w:szCs w:val="24"/>
        </w:rPr>
        <w:t>дистиляції</w:t>
      </w:r>
      <w:proofErr w:type="spellEnd"/>
      <w:r w:rsidRPr="00DA7364">
        <w:rPr>
          <w:szCs w:val="24"/>
        </w:rPr>
        <w:t xml:space="preserve"> </w:t>
      </w:r>
      <w:proofErr w:type="spellStart"/>
      <w:r w:rsidRPr="00DA7364">
        <w:rPr>
          <w:szCs w:val="24"/>
        </w:rPr>
        <w:t>шаблонів</w:t>
      </w:r>
      <w:proofErr w:type="spellEnd"/>
      <w:r w:rsidRPr="00DA7364">
        <w:rPr>
          <w:szCs w:val="24"/>
        </w:rPr>
        <w:t xml:space="preserve"> один </w:t>
      </w:r>
      <w:proofErr w:type="spellStart"/>
      <w:r w:rsidRPr="00DA7364">
        <w:rPr>
          <w:szCs w:val="24"/>
        </w:rPr>
        <w:t>зразок</w:t>
      </w:r>
      <w:proofErr w:type="spellEnd"/>
      <w:r w:rsidRPr="00DA7364">
        <w:rPr>
          <w:szCs w:val="24"/>
        </w:rPr>
        <w:t xml:space="preserve"> (шаблон) </w:t>
      </w:r>
      <w:proofErr w:type="spellStart"/>
      <w:r w:rsidRPr="00DA7364">
        <w:rPr>
          <w:szCs w:val="24"/>
        </w:rPr>
        <w:t>інформації</w:t>
      </w:r>
      <w:proofErr w:type="spellEnd"/>
      <w:r w:rsidRPr="00DA7364">
        <w:rPr>
          <w:szCs w:val="24"/>
        </w:rPr>
        <w:t xml:space="preserve"> </w:t>
      </w:r>
      <w:proofErr w:type="spellStart"/>
      <w:r w:rsidRPr="00DA7364">
        <w:rPr>
          <w:szCs w:val="24"/>
        </w:rPr>
        <w:t>витягується</w:t>
      </w:r>
      <w:proofErr w:type="spellEnd"/>
      <w:r w:rsidRPr="00DA7364">
        <w:rPr>
          <w:szCs w:val="24"/>
        </w:rPr>
        <w:t xml:space="preserve"> з </w:t>
      </w:r>
      <w:proofErr w:type="spellStart"/>
      <w:r w:rsidRPr="00DA7364">
        <w:rPr>
          <w:szCs w:val="24"/>
        </w:rPr>
        <w:t>вихідних</w:t>
      </w:r>
      <w:proofErr w:type="spellEnd"/>
      <w:r w:rsidRPr="00DA7364">
        <w:rPr>
          <w:szCs w:val="24"/>
        </w:rPr>
        <w:t xml:space="preserve"> </w:t>
      </w:r>
      <w:proofErr w:type="spellStart"/>
      <w:r w:rsidRPr="00DA7364">
        <w:rPr>
          <w:szCs w:val="24"/>
        </w:rPr>
        <w:t>даних</w:t>
      </w:r>
      <w:proofErr w:type="spellEnd"/>
      <w:r w:rsidRPr="00DA7364">
        <w:rPr>
          <w:szCs w:val="24"/>
        </w:rPr>
        <w:t xml:space="preserve"> і </w:t>
      </w:r>
      <w:proofErr w:type="spellStart"/>
      <w:r w:rsidRPr="00DA7364">
        <w:rPr>
          <w:szCs w:val="24"/>
        </w:rPr>
        <w:t>перетворюється</w:t>
      </w:r>
      <w:proofErr w:type="spellEnd"/>
      <w:r w:rsidRPr="00DA7364">
        <w:rPr>
          <w:szCs w:val="24"/>
        </w:rPr>
        <w:t xml:space="preserve"> в </w:t>
      </w:r>
      <w:proofErr w:type="spellStart"/>
      <w:r w:rsidRPr="00DA7364">
        <w:rPr>
          <w:szCs w:val="24"/>
        </w:rPr>
        <w:t>якісь</w:t>
      </w:r>
      <w:proofErr w:type="spellEnd"/>
      <w:r w:rsidRPr="00DA7364">
        <w:rPr>
          <w:szCs w:val="24"/>
        </w:rPr>
        <w:t xml:space="preserve"> </w:t>
      </w:r>
      <w:proofErr w:type="spellStart"/>
      <w:r w:rsidRPr="00DA7364">
        <w:rPr>
          <w:szCs w:val="24"/>
        </w:rPr>
        <w:t>формальні</w:t>
      </w:r>
      <w:proofErr w:type="spellEnd"/>
      <w:r w:rsidRPr="00DA7364">
        <w:rPr>
          <w:szCs w:val="24"/>
        </w:rPr>
        <w:t xml:space="preserve"> </w:t>
      </w:r>
      <w:proofErr w:type="spellStart"/>
      <w:r w:rsidRPr="00DA7364">
        <w:rPr>
          <w:szCs w:val="24"/>
        </w:rPr>
        <w:t>конструкції</w:t>
      </w:r>
      <w:proofErr w:type="spellEnd"/>
      <w:r w:rsidRPr="00DA7364">
        <w:rPr>
          <w:szCs w:val="24"/>
        </w:rPr>
        <w:t xml:space="preserve">, вид </w:t>
      </w:r>
      <w:proofErr w:type="spellStart"/>
      <w:r w:rsidRPr="00DA7364">
        <w:rPr>
          <w:szCs w:val="24"/>
        </w:rPr>
        <w:t>яких</w:t>
      </w:r>
      <w:proofErr w:type="spellEnd"/>
      <w:r w:rsidRPr="00DA7364">
        <w:rPr>
          <w:szCs w:val="24"/>
        </w:rPr>
        <w:t xml:space="preserve"> </w:t>
      </w:r>
      <w:proofErr w:type="spellStart"/>
      <w:r w:rsidRPr="00DA7364">
        <w:rPr>
          <w:szCs w:val="24"/>
        </w:rPr>
        <w:t>залежить</w:t>
      </w:r>
      <w:proofErr w:type="spellEnd"/>
      <w:r w:rsidRPr="00DA7364">
        <w:rPr>
          <w:szCs w:val="24"/>
        </w:rPr>
        <w:t xml:space="preserve"> </w:t>
      </w:r>
      <w:proofErr w:type="spellStart"/>
      <w:r w:rsidRPr="00DA7364">
        <w:rPr>
          <w:szCs w:val="24"/>
        </w:rPr>
        <w:t>від</w:t>
      </w:r>
      <w:proofErr w:type="spellEnd"/>
      <w:r w:rsidRPr="00DA7364">
        <w:rPr>
          <w:szCs w:val="24"/>
        </w:rPr>
        <w:t xml:space="preserve"> </w:t>
      </w:r>
      <w:proofErr w:type="spellStart"/>
      <w:r w:rsidRPr="00DA7364">
        <w:rPr>
          <w:szCs w:val="24"/>
        </w:rPr>
        <w:t>використовуваного</w:t>
      </w:r>
      <w:proofErr w:type="spellEnd"/>
      <w:r w:rsidRPr="00DA7364">
        <w:rPr>
          <w:szCs w:val="24"/>
        </w:rPr>
        <w:t xml:space="preserve"> методу Data Mining. </w:t>
      </w:r>
      <w:proofErr w:type="spellStart"/>
      <w:r w:rsidRPr="00DA7364">
        <w:rPr>
          <w:szCs w:val="24"/>
        </w:rPr>
        <w:t>Цей</w:t>
      </w:r>
      <w:proofErr w:type="spellEnd"/>
      <w:r w:rsidRPr="00DA7364">
        <w:rPr>
          <w:szCs w:val="24"/>
        </w:rPr>
        <w:t xml:space="preserve"> </w:t>
      </w:r>
      <w:proofErr w:type="spellStart"/>
      <w:r w:rsidRPr="00DA7364">
        <w:rPr>
          <w:szCs w:val="24"/>
        </w:rPr>
        <w:t>процес</w:t>
      </w:r>
      <w:proofErr w:type="spellEnd"/>
      <w:r w:rsidRPr="00DA7364">
        <w:rPr>
          <w:szCs w:val="24"/>
        </w:rPr>
        <w:t xml:space="preserve"> </w:t>
      </w:r>
      <w:proofErr w:type="spellStart"/>
      <w:r w:rsidRPr="00DA7364">
        <w:rPr>
          <w:szCs w:val="24"/>
        </w:rPr>
        <w:t>виконується</w:t>
      </w:r>
      <w:proofErr w:type="spellEnd"/>
      <w:r w:rsidRPr="00DA7364">
        <w:rPr>
          <w:szCs w:val="24"/>
        </w:rPr>
        <w:t xml:space="preserve"> на </w:t>
      </w:r>
      <w:proofErr w:type="spellStart"/>
      <w:r w:rsidRPr="00DA7364">
        <w:rPr>
          <w:szCs w:val="24"/>
        </w:rPr>
        <w:t>стадії</w:t>
      </w:r>
      <w:proofErr w:type="spellEnd"/>
      <w:r w:rsidRPr="00DA7364">
        <w:rPr>
          <w:szCs w:val="24"/>
        </w:rPr>
        <w:t xml:space="preserve"> </w:t>
      </w:r>
      <w:proofErr w:type="spellStart"/>
      <w:r w:rsidRPr="00DA7364">
        <w:rPr>
          <w:szCs w:val="24"/>
        </w:rPr>
        <w:t>вільного</w:t>
      </w:r>
      <w:proofErr w:type="spellEnd"/>
      <w:r w:rsidRPr="00DA7364">
        <w:rPr>
          <w:szCs w:val="24"/>
        </w:rPr>
        <w:t xml:space="preserve"> </w:t>
      </w:r>
      <w:proofErr w:type="spellStart"/>
      <w:r w:rsidRPr="00DA7364">
        <w:rPr>
          <w:szCs w:val="24"/>
        </w:rPr>
        <w:t>пошуку</w:t>
      </w:r>
      <w:proofErr w:type="spellEnd"/>
      <w:r w:rsidRPr="00DA7364">
        <w:rPr>
          <w:szCs w:val="24"/>
        </w:rPr>
        <w:t xml:space="preserve">, у </w:t>
      </w:r>
      <w:proofErr w:type="spellStart"/>
      <w:r w:rsidRPr="00DA7364">
        <w:rPr>
          <w:szCs w:val="24"/>
        </w:rPr>
        <w:t>першій</w:t>
      </w:r>
      <w:proofErr w:type="spellEnd"/>
      <w:r w:rsidRPr="00DA7364">
        <w:rPr>
          <w:szCs w:val="24"/>
        </w:rPr>
        <w:t xml:space="preserve"> же </w:t>
      </w:r>
      <w:proofErr w:type="spellStart"/>
      <w:r w:rsidRPr="00DA7364">
        <w:rPr>
          <w:szCs w:val="24"/>
        </w:rPr>
        <w:t>групі</w:t>
      </w:r>
      <w:proofErr w:type="spellEnd"/>
      <w:r w:rsidRPr="00DA7364">
        <w:rPr>
          <w:szCs w:val="24"/>
        </w:rPr>
        <w:t xml:space="preserve"> </w:t>
      </w:r>
      <w:proofErr w:type="spellStart"/>
      <w:r w:rsidRPr="00DA7364">
        <w:rPr>
          <w:szCs w:val="24"/>
        </w:rPr>
        <w:t>методів</w:t>
      </w:r>
      <w:proofErr w:type="spellEnd"/>
      <w:r w:rsidRPr="00DA7364">
        <w:rPr>
          <w:szCs w:val="24"/>
        </w:rPr>
        <w:t xml:space="preserve"> дана </w:t>
      </w:r>
      <w:proofErr w:type="spellStart"/>
      <w:r w:rsidRPr="00DA7364">
        <w:rPr>
          <w:szCs w:val="24"/>
        </w:rPr>
        <w:t>стадія</w:t>
      </w:r>
      <w:proofErr w:type="spellEnd"/>
      <w:r w:rsidRPr="00DA7364">
        <w:rPr>
          <w:szCs w:val="24"/>
        </w:rPr>
        <w:t xml:space="preserve"> в </w:t>
      </w:r>
      <w:proofErr w:type="spellStart"/>
      <w:r w:rsidRPr="00DA7364">
        <w:rPr>
          <w:szCs w:val="24"/>
        </w:rPr>
        <w:t>принципі</w:t>
      </w:r>
      <w:proofErr w:type="spellEnd"/>
      <w:r w:rsidRPr="00DA7364">
        <w:rPr>
          <w:szCs w:val="24"/>
        </w:rPr>
        <w:t xml:space="preserve"> </w:t>
      </w:r>
      <w:proofErr w:type="spellStart"/>
      <w:r w:rsidRPr="00DA7364">
        <w:rPr>
          <w:szCs w:val="24"/>
        </w:rPr>
        <w:t>відсутня</w:t>
      </w:r>
      <w:proofErr w:type="spellEnd"/>
      <w:r w:rsidRPr="00DA7364">
        <w:rPr>
          <w:szCs w:val="24"/>
        </w:rPr>
        <w:t xml:space="preserve">. На </w:t>
      </w:r>
      <w:proofErr w:type="spellStart"/>
      <w:r w:rsidRPr="00DA7364">
        <w:rPr>
          <w:szCs w:val="24"/>
        </w:rPr>
        <w:t>стадіях</w:t>
      </w:r>
      <w:proofErr w:type="spellEnd"/>
      <w:r w:rsidRPr="00DA7364">
        <w:rPr>
          <w:szCs w:val="24"/>
        </w:rPr>
        <w:t xml:space="preserve"> </w:t>
      </w:r>
      <w:proofErr w:type="spellStart"/>
      <w:r w:rsidRPr="00DA7364">
        <w:rPr>
          <w:szCs w:val="24"/>
        </w:rPr>
        <w:t>прогностичного</w:t>
      </w:r>
      <w:proofErr w:type="spellEnd"/>
      <w:r w:rsidRPr="00DA7364">
        <w:rPr>
          <w:szCs w:val="24"/>
        </w:rPr>
        <w:t xml:space="preserve"> </w:t>
      </w:r>
      <w:proofErr w:type="spellStart"/>
      <w:r w:rsidRPr="00DA7364">
        <w:rPr>
          <w:szCs w:val="24"/>
        </w:rPr>
        <w:t>моделювання</w:t>
      </w:r>
      <w:proofErr w:type="spellEnd"/>
      <w:r w:rsidRPr="00DA7364">
        <w:rPr>
          <w:szCs w:val="24"/>
        </w:rPr>
        <w:t xml:space="preserve"> та </w:t>
      </w:r>
      <w:proofErr w:type="spellStart"/>
      <w:r w:rsidRPr="00DA7364">
        <w:rPr>
          <w:szCs w:val="24"/>
        </w:rPr>
        <w:t>аналізу</w:t>
      </w:r>
      <w:proofErr w:type="spellEnd"/>
      <w:r w:rsidRPr="00DA7364">
        <w:rPr>
          <w:szCs w:val="24"/>
        </w:rPr>
        <w:t xml:space="preserve"> </w:t>
      </w:r>
      <w:proofErr w:type="spellStart"/>
      <w:r w:rsidRPr="00DA7364">
        <w:rPr>
          <w:szCs w:val="24"/>
        </w:rPr>
        <w:t>винятків</w:t>
      </w:r>
      <w:proofErr w:type="spellEnd"/>
      <w:r w:rsidRPr="00DA7364">
        <w:rPr>
          <w:szCs w:val="24"/>
        </w:rPr>
        <w:t xml:space="preserve"> </w:t>
      </w:r>
      <w:proofErr w:type="spellStart"/>
      <w:r w:rsidRPr="00DA7364">
        <w:rPr>
          <w:szCs w:val="24"/>
        </w:rPr>
        <w:t>використовуються</w:t>
      </w:r>
      <w:proofErr w:type="spellEnd"/>
      <w:r w:rsidRPr="00DA7364">
        <w:rPr>
          <w:szCs w:val="24"/>
        </w:rPr>
        <w:t xml:space="preserve"> </w:t>
      </w:r>
      <w:proofErr w:type="spellStart"/>
      <w:r w:rsidRPr="00DA7364">
        <w:rPr>
          <w:szCs w:val="24"/>
        </w:rPr>
        <w:t>результати</w:t>
      </w:r>
      <w:proofErr w:type="spellEnd"/>
      <w:r w:rsidRPr="00DA7364">
        <w:rPr>
          <w:szCs w:val="24"/>
        </w:rPr>
        <w:t xml:space="preserve"> </w:t>
      </w:r>
      <w:proofErr w:type="spellStart"/>
      <w:r w:rsidRPr="00DA7364">
        <w:rPr>
          <w:szCs w:val="24"/>
        </w:rPr>
        <w:t>стадії</w:t>
      </w:r>
      <w:proofErr w:type="spellEnd"/>
      <w:r w:rsidRPr="00DA7364">
        <w:rPr>
          <w:szCs w:val="24"/>
        </w:rPr>
        <w:t xml:space="preserve"> </w:t>
      </w:r>
      <w:proofErr w:type="spellStart"/>
      <w:r w:rsidRPr="00DA7364">
        <w:rPr>
          <w:szCs w:val="24"/>
        </w:rPr>
        <w:t>вільного</w:t>
      </w:r>
      <w:proofErr w:type="spellEnd"/>
      <w:r w:rsidRPr="00DA7364">
        <w:rPr>
          <w:szCs w:val="24"/>
        </w:rPr>
        <w:t xml:space="preserve"> </w:t>
      </w:r>
      <w:proofErr w:type="spellStart"/>
      <w:r w:rsidRPr="00DA7364">
        <w:rPr>
          <w:szCs w:val="24"/>
        </w:rPr>
        <w:t>пошуку</w:t>
      </w:r>
      <w:proofErr w:type="spellEnd"/>
      <w:r w:rsidRPr="00DA7364">
        <w:rPr>
          <w:szCs w:val="24"/>
        </w:rPr>
        <w:t xml:space="preserve">, вони </w:t>
      </w:r>
      <w:proofErr w:type="spellStart"/>
      <w:r w:rsidRPr="00DA7364">
        <w:rPr>
          <w:szCs w:val="24"/>
        </w:rPr>
        <w:t>значно</w:t>
      </w:r>
      <w:proofErr w:type="spellEnd"/>
      <w:r w:rsidRPr="00DA7364">
        <w:rPr>
          <w:szCs w:val="24"/>
        </w:rPr>
        <w:t xml:space="preserve"> </w:t>
      </w:r>
      <w:proofErr w:type="spellStart"/>
      <w:r w:rsidRPr="00DA7364">
        <w:rPr>
          <w:szCs w:val="24"/>
        </w:rPr>
        <w:t>компактніше</w:t>
      </w:r>
      <w:proofErr w:type="spellEnd"/>
      <w:r w:rsidRPr="00DA7364">
        <w:rPr>
          <w:szCs w:val="24"/>
        </w:rPr>
        <w:t xml:space="preserve"> самих баз </w:t>
      </w:r>
      <w:proofErr w:type="spellStart"/>
      <w:r w:rsidRPr="00DA7364">
        <w:rPr>
          <w:szCs w:val="24"/>
        </w:rPr>
        <w:t>даних</w:t>
      </w:r>
      <w:proofErr w:type="spellEnd"/>
      <w:r w:rsidRPr="00DA7364">
        <w:rPr>
          <w:szCs w:val="24"/>
        </w:rPr>
        <w:t xml:space="preserve">. </w:t>
      </w:r>
      <w:proofErr w:type="spellStart"/>
      <w:r w:rsidRPr="00DA7364">
        <w:rPr>
          <w:szCs w:val="24"/>
        </w:rPr>
        <w:t>Нагадаємо</w:t>
      </w:r>
      <w:proofErr w:type="spellEnd"/>
      <w:r w:rsidRPr="00DA7364">
        <w:rPr>
          <w:szCs w:val="24"/>
        </w:rPr>
        <w:t xml:space="preserve">, </w:t>
      </w:r>
      <w:proofErr w:type="spellStart"/>
      <w:r w:rsidRPr="00DA7364">
        <w:rPr>
          <w:szCs w:val="24"/>
        </w:rPr>
        <w:t>що</w:t>
      </w:r>
      <w:proofErr w:type="spellEnd"/>
      <w:r w:rsidRPr="00DA7364">
        <w:rPr>
          <w:szCs w:val="24"/>
        </w:rPr>
        <w:t xml:space="preserve"> </w:t>
      </w:r>
      <w:proofErr w:type="spellStart"/>
      <w:r w:rsidRPr="00DA7364">
        <w:rPr>
          <w:szCs w:val="24"/>
        </w:rPr>
        <w:t>конструкції</w:t>
      </w:r>
      <w:proofErr w:type="spellEnd"/>
      <w:r w:rsidRPr="00DA7364">
        <w:rPr>
          <w:szCs w:val="24"/>
        </w:rPr>
        <w:t xml:space="preserve"> </w:t>
      </w:r>
      <w:proofErr w:type="spellStart"/>
      <w:r w:rsidRPr="00DA7364">
        <w:rPr>
          <w:szCs w:val="24"/>
        </w:rPr>
        <w:t>цих</w:t>
      </w:r>
      <w:proofErr w:type="spellEnd"/>
      <w:r w:rsidRPr="00DA7364">
        <w:rPr>
          <w:szCs w:val="24"/>
        </w:rPr>
        <w:t xml:space="preserve"> моделей </w:t>
      </w:r>
      <w:proofErr w:type="spellStart"/>
      <w:r w:rsidRPr="00DA7364">
        <w:rPr>
          <w:szCs w:val="24"/>
        </w:rPr>
        <w:t>можуть</w:t>
      </w:r>
      <w:proofErr w:type="spellEnd"/>
      <w:r w:rsidRPr="00DA7364">
        <w:rPr>
          <w:szCs w:val="24"/>
        </w:rPr>
        <w:t xml:space="preserve"> бути </w:t>
      </w:r>
      <w:proofErr w:type="spellStart"/>
      <w:r w:rsidRPr="00DA7364">
        <w:rPr>
          <w:szCs w:val="24"/>
        </w:rPr>
        <w:t>трактовані</w:t>
      </w:r>
      <w:proofErr w:type="spellEnd"/>
      <w:r w:rsidRPr="00DA7364">
        <w:rPr>
          <w:szCs w:val="24"/>
        </w:rPr>
        <w:t xml:space="preserve"> </w:t>
      </w:r>
      <w:proofErr w:type="spellStart"/>
      <w:r w:rsidRPr="00DA7364">
        <w:rPr>
          <w:szCs w:val="24"/>
        </w:rPr>
        <w:t>аналітиком</w:t>
      </w:r>
      <w:proofErr w:type="spellEnd"/>
      <w:r w:rsidRPr="00DA7364">
        <w:rPr>
          <w:szCs w:val="24"/>
        </w:rPr>
        <w:t xml:space="preserve"> </w:t>
      </w:r>
      <w:proofErr w:type="spellStart"/>
      <w:r w:rsidRPr="00DA7364">
        <w:rPr>
          <w:szCs w:val="24"/>
        </w:rPr>
        <w:t>або</w:t>
      </w:r>
      <w:proofErr w:type="spellEnd"/>
      <w:r w:rsidRPr="00DA7364">
        <w:rPr>
          <w:szCs w:val="24"/>
        </w:rPr>
        <w:t xml:space="preserve"> не </w:t>
      </w:r>
      <w:proofErr w:type="spellStart"/>
      <w:r w:rsidRPr="00DA7364">
        <w:rPr>
          <w:szCs w:val="24"/>
        </w:rPr>
        <w:t>трактовані</w:t>
      </w:r>
      <w:proofErr w:type="spellEnd"/>
      <w:r w:rsidRPr="00DA7364">
        <w:rPr>
          <w:szCs w:val="24"/>
        </w:rPr>
        <w:t xml:space="preserve"> ("</w:t>
      </w:r>
      <w:proofErr w:type="spellStart"/>
      <w:r w:rsidRPr="00DA7364">
        <w:rPr>
          <w:szCs w:val="24"/>
        </w:rPr>
        <w:t>чорні</w:t>
      </w:r>
      <w:proofErr w:type="spellEnd"/>
      <w:r w:rsidRPr="00DA7364">
        <w:rPr>
          <w:szCs w:val="24"/>
        </w:rPr>
        <w:t xml:space="preserve"> ящики").</w:t>
      </w:r>
    </w:p>
    <w:p w14:paraId="465DE98E" w14:textId="77777777" w:rsidR="00675F87" w:rsidRPr="00DA7364" w:rsidRDefault="00675F87" w:rsidP="00675F87">
      <w:pPr>
        <w:ind w:firstLine="709"/>
        <w:jc w:val="both"/>
        <w:rPr>
          <w:b/>
          <w:szCs w:val="24"/>
        </w:rPr>
      </w:pPr>
      <w:proofErr w:type="spellStart"/>
      <w:r w:rsidRPr="00DA7364">
        <w:rPr>
          <w:szCs w:val="24"/>
        </w:rPr>
        <w:t>Методи</w:t>
      </w:r>
      <w:proofErr w:type="spellEnd"/>
      <w:r w:rsidRPr="00DA7364">
        <w:rPr>
          <w:szCs w:val="24"/>
        </w:rPr>
        <w:t xml:space="preserve"> </w:t>
      </w:r>
      <w:proofErr w:type="spellStart"/>
      <w:r w:rsidRPr="00DA7364">
        <w:rPr>
          <w:szCs w:val="24"/>
        </w:rPr>
        <w:t>цієї</w:t>
      </w:r>
      <w:proofErr w:type="spellEnd"/>
      <w:r w:rsidRPr="00DA7364">
        <w:rPr>
          <w:szCs w:val="24"/>
        </w:rPr>
        <w:t xml:space="preserve"> </w:t>
      </w:r>
      <w:proofErr w:type="spellStart"/>
      <w:r w:rsidRPr="00DA7364">
        <w:rPr>
          <w:szCs w:val="24"/>
        </w:rPr>
        <w:t>групи</w:t>
      </w:r>
      <w:proofErr w:type="spellEnd"/>
      <w:r w:rsidRPr="00DA7364">
        <w:rPr>
          <w:szCs w:val="24"/>
        </w:rPr>
        <w:t xml:space="preserve"> : </w:t>
      </w:r>
      <w:proofErr w:type="spellStart"/>
      <w:r w:rsidRPr="00DA7364">
        <w:rPr>
          <w:b/>
          <w:szCs w:val="24"/>
        </w:rPr>
        <w:t>логічні</w:t>
      </w:r>
      <w:proofErr w:type="spellEnd"/>
      <w:r w:rsidRPr="00DA7364">
        <w:rPr>
          <w:b/>
          <w:szCs w:val="24"/>
        </w:rPr>
        <w:t xml:space="preserve"> </w:t>
      </w:r>
      <w:proofErr w:type="spellStart"/>
      <w:r w:rsidRPr="00DA7364">
        <w:rPr>
          <w:b/>
          <w:szCs w:val="24"/>
        </w:rPr>
        <w:t>методи</w:t>
      </w:r>
      <w:proofErr w:type="spellEnd"/>
      <w:r w:rsidRPr="00DA7364">
        <w:rPr>
          <w:b/>
          <w:szCs w:val="24"/>
        </w:rPr>
        <w:t xml:space="preserve">, </w:t>
      </w:r>
      <w:proofErr w:type="spellStart"/>
      <w:r w:rsidRPr="00DA7364">
        <w:rPr>
          <w:b/>
          <w:szCs w:val="24"/>
        </w:rPr>
        <w:t>методи</w:t>
      </w:r>
      <w:proofErr w:type="spellEnd"/>
      <w:r w:rsidRPr="00DA7364">
        <w:rPr>
          <w:b/>
          <w:szCs w:val="24"/>
        </w:rPr>
        <w:t xml:space="preserve"> </w:t>
      </w:r>
      <w:proofErr w:type="spellStart"/>
      <w:r w:rsidRPr="00DA7364">
        <w:rPr>
          <w:b/>
          <w:szCs w:val="24"/>
        </w:rPr>
        <w:t>візуалізації</w:t>
      </w:r>
      <w:proofErr w:type="spellEnd"/>
      <w:r w:rsidRPr="00DA7364">
        <w:rPr>
          <w:b/>
          <w:szCs w:val="24"/>
        </w:rPr>
        <w:t xml:space="preserve"> ; </w:t>
      </w:r>
      <w:proofErr w:type="spellStart"/>
      <w:r w:rsidRPr="00DA7364">
        <w:rPr>
          <w:b/>
          <w:szCs w:val="24"/>
        </w:rPr>
        <w:t>методи</w:t>
      </w:r>
      <w:proofErr w:type="spellEnd"/>
      <w:r w:rsidRPr="00DA7364">
        <w:rPr>
          <w:b/>
          <w:szCs w:val="24"/>
        </w:rPr>
        <w:t xml:space="preserve"> </w:t>
      </w:r>
      <w:proofErr w:type="spellStart"/>
      <w:r w:rsidRPr="00DA7364">
        <w:rPr>
          <w:b/>
          <w:szCs w:val="24"/>
        </w:rPr>
        <w:t>крос</w:t>
      </w:r>
      <w:proofErr w:type="spellEnd"/>
      <w:r w:rsidRPr="00DA7364">
        <w:rPr>
          <w:b/>
          <w:szCs w:val="24"/>
        </w:rPr>
        <w:t xml:space="preserve"> - </w:t>
      </w:r>
      <w:proofErr w:type="spellStart"/>
      <w:r w:rsidRPr="00DA7364">
        <w:rPr>
          <w:b/>
          <w:szCs w:val="24"/>
        </w:rPr>
        <w:t>табуляції</w:t>
      </w:r>
      <w:proofErr w:type="spellEnd"/>
      <w:r w:rsidRPr="00DA7364">
        <w:rPr>
          <w:b/>
          <w:szCs w:val="24"/>
        </w:rPr>
        <w:t xml:space="preserve">; </w:t>
      </w:r>
      <w:proofErr w:type="spellStart"/>
      <w:r w:rsidRPr="00DA7364">
        <w:rPr>
          <w:b/>
          <w:szCs w:val="24"/>
        </w:rPr>
        <w:t>методи</w:t>
      </w:r>
      <w:proofErr w:type="spellEnd"/>
      <w:r w:rsidRPr="00DA7364">
        <w:rPr>
          <w:b/>
          <w:szCs w:val="24"/>
        </w:rPr>
        <w:t xml:space="preserve">, </w:t>
      </w:r>
      <w:proofErr w:type="spellStart"/>
      <w:r w:rsidRPr="00DA7364">
        <w:rPr>
          <w:b/>
          <w:szCs w:val="24"/>
        </w:rPr>
        <w:t>засновані</w:t>
      </w:r>
      <w:proofErr w:type="spellEnd"/>
      <w:r w:rsidRPr="00DA7364">
        <w:rPr>
          <w:b/>
          <w:szCs w:val="24"/>
        </w:rPr>
        <w:t xml:space="preserve"> на </w:t>
      </w:r>
      <w:proofErr w:type="spellStart"/>
      <w:r w:rsidRPr="00DA7364">
        <w:rPr>
          <w:b/>
          <w:szCs w:val="24"/>
        </w:rPr>
        <w:t>рівняннях</w:t>
      </w:r>
      <w:proofErr w:type="spellEnd"/>
      <w:r w:rsidRPr="00DA7364">
        <w:rPr>
          <w:b/>
          <w:szCs w:val="24"/>
        </w:rPr>
        <w:t>.</w:t>
      </w:r>
    </w:p>
    <w:p w14:paraId="1BD5D6D6" w14:textId="77777777" w:rsidR="00675F87" w:rsidRPr="00DA7364" w:rsidRDefault="00675F87" w:rsidP="00675F87">
      <w:pPr>
        <w:ind w:firstLine="709"/>
        <w:jc w:val="both"/>
        <w:rPr>
          <w:szCs w:val="24"/>
        </w:rPr>
      </w:pPr>
      <w:proofErr w:type="spellStart"/>
      <w:r w:rsidRPr="00DA7364">
        <w:rPr>
          <w:b/>
          <w:szCs w:val="24"/>
        </w:rPr>
        <w:t>Логічні</w:t>
      </w:r>
      <w:proofErr w:type="spellEnd"/>
      <w:r w:rsidRPr="00DA7364">
        <w:rPr>
          <w:b/>
          <w:szCs w:val="24"/>
        </w:rPr>
        <w:t xml:space="preserve"> </w:t>
      </w:r>
      <w:proofErr w:type="spellStart"/>
      <w:r w:rsidRPr="00DA7364">
        <w:rPr>
          <w:b/>
          <w:szCs w:val="24"/>
        </w:rPr>
        <w:t>методи</w:t>
      </w:r>
      <w:proofErr w:type="spellEnd"/>
      <w:r w:rsidRPr="00DA7364">
        <w:rPr>
          <w:b/>
          <w:szCs w:val="24"/>
        </w:rPr>
        <w:t xml:space="preserve">, </w:t>
      </w:r>
      <w:proofErr w:type="spellStart"/>
      <w:r w:rsidRPr="00DA7364">
        <w:rPr>
          <w:b/>
          <w:szCs w:val="24"/>
        </w:rPr>
        <w:t>або</w:t>
      </w:r>
      <w:proofErr w:type="spellEnd"/>
      <w:r w:rsidRPr="00DA7364">
        <w:rPr>
          <w:b/>
          <w:szCs w:val="24"/>
        </w:rPr>
        <w:t xml:space="preserve"> </w:t>
      </w:r>
      <w:proofErr w:type="spellStart"/>
      <w:r w:rsidRPr="00DA7364">
        <w:rPr>
          <w:b/>
          <w:szCs w:val="24"/>
        </w:rPr>
        <w:t>методи</w:t>
      </w:r>
      <w:proofErr w:type="spellEnd"/>
      <w:r w:rsidRPr="00DA7364">
        <w:rPr>
          <w:b/>
          <w:szCs w:val="24"/>
        </w:rPr>
        <w:t xml:space="preserve"> </w:t>
      </w:r>
      <w:proofErr w:type="spellStart"/>
      <w:r w:rsidRPr="00DA7364">
        <w:rPr>
          <w:b/>
          <w:szCs w:val="24"/>
        </w:rPr>
        <w:t>логічної</w:t>
      </w:r>
      <w:proofErr w:type="spellEnd"/>
      <w:r w:rsidRPr="00DA7364">
        <w:rPr>
          <w:b/>
          <w:szCs w:val="24"/>
        </w:rPr>
        <w:t xml:space="preserve"> </w:t>
      </w:r>
      <w:proofErr w:type="spellStart"/>
      <w:r w:rsidRPr="00DA7364">
        <w:rPr>
          <w:b/>
          <w:szCs w:val="24"/>
        </w:rPr>
        <w:t>індукції</w:t>
      </w:r>
      <w:proofErr w:type="spellEnd"/>
      <w:r w:rsidRPr="00DA7364">
        <w:rPr>
          <w:b/>
          <w:szCs w:val="24"/>
        </w:rPr>
        <w:t xml:space="preserve">, </w:t>
      </w:r>
      <w:proofErr w:type="spellStart"/>
      <w:r w:rsidRPr="00DA7364">
        <w:rPr>
          <w:b/>
          <w:szCs w:val="24"/>
        </w:rPr>
        <w:t>включають</w:t>
      </w:r>
      <w:proofErr w:type="spellEnd"/>
      <w:r w:rsidRPr="00DA7364">
        <w:rPr>
          <w:b/>
          <w:szCs w:val="24"/>
        </w:rPr>
        <w:t xml:space="preserve">: </w:t>
      </w:r>
    </w:p>
    <w:p w14:paraId="759F98F2" w14:textId="77777777" w:rsidR="00675F87" w:rsidRPr="00DA7364" w:rsidRDefault="00675F87" w:rsidP="00265E72">
      <w:pPr>
        <w:pStyle w:val="ListParagraph"/>
        <w:numPr>
          <w:ilvl w:val="0"/>
          <w:numId w:val="8"/>
        </w:numPr>
        <w:ind w:left="993" w:hanging="284"/>
        <w:jc w:val="both"/>
      </w:pPr>
      <w:proofErr w:type="spellStart"/>
      <w:r w:rsidRPr="00DA7364">
        <w:t>нечіткі</w:t>
      </w:r>
      <w:proofErr w:type="spellEnd"/>
      <w:r w:rsidRPr="00DA7364">
        <w:t xml:space="preserve"> </w:t>
      </w:r>
      <w:proofErr w:type="spellStart"/>
      <w:r w:rsidRPr="00DA7364">
        <w:t>запити</w:t>
      </w:r>
      <w:proofErr w:type="spellEnd"/>
      <w:r w:rsidRPr="00DA7364">
        <w:t xml:space="preserve"> і </w:t>
      </w:r>
      <w:proofErr w:type="spellStart"/>
      <w:r w:rsidRPr="00DA7364">
        <w:t>аналізи</w:t>
      </w:r>
      <w:proofErr w:type="spellEnd"/>
      <w:r w:rsidRPr="00DA7364">
        <w:t xml:space="preserve">; </w:t>
      </w:r>
    </w:p>
    <w:p w14:paraId="06BB6784" w14:textId="77777777" w:rsidR="00675F87" w:rsidRPr="00DA7364" w:rsidRDefault="00675F87" w:rsidP="00265E72">
      <w:pPr>
        <w:pStyle w:val="ListParagraph"/>
        <w:numPr>
          <w:ilvl w:val="0"/>
          <w:numId w:val="8"/>
        </w:numPr>
        <w:ind w:left="993" w:hanging="284"/>
        <w:jc w:val="both"/>
      </w:pPr>
      <w:proofErr w:type="spellStart"/>
      <w:r w:rsidRPr="00DA7364">
        <w:t>символьні</w:t>
      </w:r>
      <w:proofErr w:type="spellEnd"/>
      <w:r w:rsidRPr="00DA7364">
        <w:t xml:space="preserve"> правила; </w:t>
      </w:r>
    </w:p>
    <w:p w14:paraId="5E7EE022" w14:textId="77777777" w:rsidR="00675F87" w:rsidRPr="00DA7364" w:rsidRDefault="00675F87" w:rsidP="00265E72">
      <w:pPr>
        <w:pStyle w:val="ListParagraph"/>
        <w:numPr>
          <w:ilvl w:val="0"/>
          <w:numId w:val="8"/>
        </w:numPr>
        <w:ind w:left="993" w:hanging="284"/>
        <w:jc w:val="both"/>
      </w:pPr>
      <w:r w:rsidRPr="00DA7364">
        <w:t xml:space="preserve">дерева </w:t>
      </w:r>
      <w:proofErr w:type="spellStart"/>
      <w:r w:rsidRPr="00DA7364">
        <w:t>рішень</w:t>
      </w:r>
      <w:proofErr w:type="spellEnd"/>
      <w:r w:rsidRPr="00DA7364">
        <w:t xml:space="preserve">; </w:t>
      </w:r>
    </w:p>
    <w:p w14:paraId="4469667F" w14:textId="77777777" w:rsidR="00675F87" w:rsidRPr="00DA7364" w:rsidRDefault="00675F87" w:rsidP="00265E72">
      <w:pPr>
        <w:pStyle w:val="ListParagraph"/>
        <w:numPr>
          <w:ilvl w:val="0"/>
          <w:numId w:val="8"/>
        </w:numPr>
        <w:ind w:left="993" w:hanging="284"/>
        <w:jc w:val="both"/>
      </w:pPr>
      <w:proofErr w:type="spellStart"/>
      <w:r w:rsidRPr="00DA7364">
        <w:t>генетичні</w:t>
      </w:r>
      <w:proofErr w:type="spellEnd"/>
      <w:r w:rsidRPr="00DA7364">
        <w:t xml:space="preserve"> </w:t>
      </w:r>
      <w:proofErr w:type="spellStart"/>
      <w:r w:rsidRPr="00DA7364">
        <w:t>алгоритми</w:t>
      </w:r>
      <w:proofErr w:type="spellEnd"/>
      <w:r w:rsidRPr="00DA7364">
        <w:t>.</w:t>
      </w:r>
    </w:p>
    <w:p w14:paraId="1A8DF06E" w14:textId="77777777" w:rsidR="00675F87" w:rsidRPr="00DA7364" w:rsidRDefault="00675F87" w:rsidP="00675F87">
      <w:pPr>
        <w:ind w:firstLine="709"/>
        <w:jc w:val="both"/>
        <w:rPr>
          <w:szCs w:val="24"/>
        </w:rPr>
      </w:pPr>
      <w:proofErr w:type="spellStart"/>
      <w:r w:rsidRPr="00DA7364">
        <w:rPr>
          <w:szCs w:val="24"/>
        </w:rPr>
        <w:t>Методи</w:t>
      </w:r>
      <w:proofErr w:type="spellEnd"/>
      <w:r w:rsidRPr="00DA7364">
        <w:rPr>
          <w:szCs w:val="24"/>
        </w:rPr>
        <w:t xml:space="preserve"> </w:t>
      </w:r>
      <w:proofErr w:type="spellStart"/>
      <w:r w:rsidRPr="00DA7364">
        <w:rPr>
          <w:szCs w:val="24"/>
        </w:rPr>
        <w:t>цієї</w:t>
      </w:r>
      <w:proofErr w:type="spellEnd"/>
      <w:r w:rsidRPr="00DA7364">
        <w:rPr>
          <w:szCs w:val="24"/>
        </w:rPr>
        <w:t xml:space="preserve"> </w:t>
      </w:r>
      <w:proofErr w:type="spellStart"/>
      <w:r w:rsidRPr="00DA7364">
        <w:rPr>
          <w:szCs w:val="24"/>
        </w:rPr>
        <w:t>групи</w:t>
      </w:r>
      <w:proofErr w:type="spellEnd"/>
      <w:r w:rsidRPr="00DA7364">
        <w:rPr>
          <w:szCs w:val="24"/>
        </w:rPr>
        <w:t xml:space="preserve"> є, </w:t>
      </w:r>
      <w:proofErr w:type="spellStart"/>
      <w:r w:rsidRPr="00DA7364">
        <w:rPr>
          <w:szCs w:val="24"/>
        </w:rPr>
        <w:t>мабуть</w:t>
      </w:r>
      <w:proofErr w:type="spellEnd"/>
      <w:r w:rsidRPr="00DA7364">
        <w:rPr>
          <w:szCs w:val="24"/>
        </w:rPr>
        <w:t xml:space="preserve">, такими, </w:t>
      </w:r>
      <w:proofErr w:type="spellStart"/>
      <w:r w:rsidRPr="00DA7364">
        <w:rPr>
          <w:szCs w:val="24"/>
        </w:rPr>
        <w:t>що</w:t>
      </w:r>
      <w:proofErr w:type="spellEnd"/>
      <w:r w:rsidRPr="00DA7364">
        <w:rPr>
          <w:szCs w:val="24"/>
        </w:rPr>
        <w:t xml:space="preserve"> </w:t>
      </w:r>
      <w:proofErr w:type="spellStart"/>
      <w:r w:rsidRPr="00DA7364">
        <w:rPr>
          <w:szCs w:val="24"/>
        </w:rPr>
        <w:t>найкраще</w:t>
      </w:r>
      <w:proofErr w:type="spellEnd"/>
      <w:r w:rsidRPr="00DA7364">
        <w:rPr>
          <w:szCs w:val="24"/>
        </w:rPr>
        <w:t xml:space="preserve"> </w:t>
      </w:r>
      <w:proofErr w:type="spellStart"/>
      <w:r w:rsidRPr="00DA7364">
        <w:rPr>
          <w:szCs w:val="24"/>
        </w:rPr>
        <w:t>інтерпретуються</w:t>
      </w:r>
      <w:proofErr w:type="spellEnd"/>
      <w:r w:rsidRPr="00DA7364">
        <w:rPr>
          <w:szCs w:val="24"/>
        </w:rPr>
        <w:t xml:space="preserve"> - вони </w:t>
      </w:r>
      <w:proofErr w:type="spellStart"/>
      <w:r w:rsidRPr="00DA7364">
        <w:rPr>
          <w:szCs w:val="24"/>
        </w:rPr>
        <w:t>оформляють</w:t>
      </w:r>
      <w:proofErr w:type="spellEnd"/>
      <w:r w:rsidRPr="00DA7364">
        <w:rPr>
          <w:szCs w:val="24"/>
        </w:rPr>
        <w:t xml:space="preserve"> </w:t>
      </w:r>
      <w:proofErr w:type="spellStart"/>
      <w:r w:rsidRPr="00DA7364">
        <w:rPr>
          <w:szCs w:val="24"/>
        </w:rPr>
        <w:t>знайдені</w:t>
      </w:r>
      <w:proofErr w:type="spellEnd"/>
      <w:r w:rsidRPr="00DA7364">
        <w:rPr>
          <w:szCs w:val="24"/>
        </w:rPr>
        <w:t xml:space="preserve"> </w:t>
      </w:r>
      <w:proofErr w:type="spellStart"/>
      <w:r w:rsidRPr="00DA7364">
        <w:rPr>
          <w:szCs w:val="24"/>
        </w:rPr>
        <w:t>закономірності</w:t>
      </w:r>
      <w:proofErr w:type="spellEnd"/>
      <w:r w:rsidRPr="00DA7364">
        <w:rPr>
          <w:szCs w:val="24"/>
        </w:rPr>
        <w:t xml:space="preserve">, в </w:t>
      </w:r>
      <w:proofErr w:type="spellStart"/>
      <w:r w:rsidRPr="00DA7364">
        <w:rPr>
          <w:szCs w:val="24"/>
        </w:rPr>
        <w:t>більшості</w:t>
      </w:r>
      <w:proofErr w:type="spellEnd"/>
      <w:r w:rsidRPr="00DA7364">
        <w:rPr>
          <w:szCs w:val="24"/>
        </w:rPr>
        <w:t xml:space="preserve"> </w:t>
      </w:r>
      <w:proofErr w:type="spellStart"/>
      <w:r w:rsidRPr="00DA7364">
        <w:rPr>
          <w:szCs w:val="24"/>
        </w:rPr>
        <w:t>випадків</w:t>
      </w:r>
      <w:proofErr w:type="spellEnd"/>
      <w:r w:rsidRPr="00DA7364">
        <w:rPr>
          <w:szCs w:val="24"/>
        </w:rPr>
        <w:t xml:space="preserve">, у </w:t>
      </w:r>
      <w:proofErr w:type="spellStart"/>
      <w:r w:rsidRPr="00DA7364">
        <w:rPr>
          <w:szCs w:val="24"/>
        </w:rPr>
        <w:t>досить</w:t>
      </w:r>
      <w:proofErr w:type="spellEnd"/>
      <w:r w:rsidRPr="00DA7364">
        <w:rPr>
          <w:szCs w:val="24"/>
        </w:rPr>
        <w:t xml:space="preserve"> </w:t>
      </w:r>
      <w:proofErr w:type="spellStart"/>
      <w:r w:rsidRPr="00DA7364">
        <w:rPr>
          <w:szCs w:val="24"/>
        </w:rPr>
        <w:t>прозорому</w:t>
      </w:r>
      <w:proofErr w:type="spellEnd"/>
      <w:r w:rsidRPr="00DA7364">
        <w:rPr>
          <w:szCs w:val="24"/>
        </w:rPr>
        <w:t xml:space="preserve"> </w:t>
      </w:r>
      <w:proofErr w:type="spellStart"/>
      <w:r w:rsidRPr="00DA7364">
        <w:rPr>
          <w:szCs w:val="24"/>
        </w:rPr>
        <w:t>вигляді</w:t>
      </w:r>
      <w:proofErr w:type="spellEnd"/>
      <w:r w:rsidRPr="00DA7364">
        <w:rPr>
          <w:szCs w:val="24"/>
        </w:rPr>
        <w:t xml:space="preserve"> з точки </w:t>
      </w:r>
      <w:proofErr w:type="spellStart"/>
      <w:r w:rsidRPr="00DA7364">
        <w:rPr>
          <w:szCs w:val="24"/>
        </w:rPr>
        <w:t>зору</w:t>
      </w:r>
      <w:proofErr w:type="spellEnd"/>
      <w:r w:rsidRPr="00DA7364">
        <w:rPr>
          <w:szCs w:val="24"/>
        </w:rPr>
        <w:t xml:space="preserve"> </w:t>
      </w:r>
      <w:proofErr w:type="spellStart"/>
      <w:r w:rsidRPr="00DA7364">
        <w:rPr>
          <w:szCs w:val="24"/>
        </w:rPr>
        <w:t>користувача</w:t>
      </w:r>
      <w:proofErr w:type="spellEnd"/>
      <w:r w:rsidRPr="00DA7364">
        <w:rPr>
          <w:szCs w:val="24"/>
        </w:rPr>
        <w:t xml:space="preserve">. </w:t>
      </w:r>
      <w:proofErr w:type="spellStart"/>
      <w:r w:rsidRPr="00DA7364">
        <w:rPr>
          <w:szCs w:val="24"/>
        </w:rPr>
        <w:t>Отримані</w:t>
      </w:r>
      <w:proofErr w:type="spellEnd"/>
      <w:r w:rsidRPr="00DA7364">
        <w:rPr>
          <w:szCs w:val="24"/>
        </w:rPr>
        <w:t xml:space="preserve"> правила </w:t>
      </w:r>
      <w:proofErr w:type="spellStart"/>
      <w:r w:rsidRPr="00DA7364">
        <w:rPr>
          <w:szCs w:val="24"/>
        </w:rPr>
        <w:t>можуть</w:t>
      </w:r>
      <w:proofErr w:type="spellEnd"/>
      <w:r w:rsidRPr="00DA7364">
        <w:rPr>
          <w:szCs w:val="24"/>
        </w:rPr>
        <w:t xml:space="preserve"> </w:t>
      </w:r>
      <w:proofErr w:type="spellStart"/>
      <w:r w:rsidRPr="00DA7364">
        <w:rPr>
          <w:szCs w:val="24"/>
        </w:rPr>
        <w:t>включати</w:t>
      </w:r>
      <w:proofErr w:type="spellEnd"/>
      <w:r w:rsidRPr="00DA7364">
        <w:rPr>
          <w:szCs w:val="24"/>
        </w:rPr>
        <w:t xml:space="preserve"> </w:t>
      </w:r>
      <w:proofErr w:type="spellStart"/>
      <w:r w:rsidRPr="00DA7364">
        <w:rPr>
          <w:szCs w:val="24"/>
        </w:rPr>
        <w:t>безперервні</w:t>
      </w:r>
      <w:proofErr w:type="spellEnd"/>
      <w:r w:rsidRPr="00DA7364">
        <w:rPr>
          <w:szCs w:val="24"/>
        </w:rPr>
        <w:t xml:space="preserve"> і </w:t>
      </w:r>
      <w:proofErr w:type="spellStart"/>
      <w:r w:rsidRPr="00DA7364">
        <w:rPr>
          <w:szCs w:val="24"/>
        </w:rPr>
        <w:t>дискретні</w:t>
      </w:r>
      <w:proofErr w:type="spellEnd"/>
      <w:r w:rsidRPr="00DA7364">
        <w:rPr>
          <w:szCs w:val="24"/>
        </w:rPr>
        <w:t xml:space="preserve"> </w:t>
      </w:r>
      <w:proofErr w:type="spellStart"/>
      <w:r w:rsidRPr="00DA7364">
        <w:rPr>
          <w:szCs w:val="24"/>
        </w:rPr>
        <w:t>змінні</w:t>
      </w:r>
      <w:proofErr w:type="spellEnd"/>
      <w:r w:rsidRPr="00DA7364">
        <w:rPr>
          <w:szCs w:val="24"/>
        </w:rPr>
        <w:t xml:space="preserve">. </w:t>
      </w:r>
      <w:proofErr w:type="spellStart"/>
      <w:r w:rsidRPr="00DA7364">
        <w:rPr>
          <w:szCs w:val="24"/>
        </w:rPr>
        <w:t>Слід</w:t>
      </w:r>
      <w:proofErr w:type="spellEnd"/>
      <w:r w:rsidRPr="00DA7364">
        <w:rPr>
          <w:szCs w:val="24"/>
        </w:rPr>
        <w:t xml:space="preserve"> </w:t>
      </w:r>
      <w:proofErr w:type="spellStart"/>
      <w:r w:rsidRPr="00DA7364">
        <w:rPr>
          <w:szCs w:val="24"/>
        </w:rPr>
        <w:t>зауважити</w:t>
      </w:r>
      <w:proofErr w:type="spellEnd"/>
      <w:r w:rsidRPr="00DA7364">
        <w:rPr>
          <w:szCs w:val="24"/>
        </w:rPr>
        <w:t xml:space="preserve">, </w:t>
      </w:r>
      <w:proofErr w:type="spellStart"/>
      <w:r w:rsidRPr="00DA7364">
        <w:rPr>
          <w:szCs w:val="24"/>
        </w:rPr>
        <w:t>що</w:t>
      </w:r>
      <w:proofErr w:type="spellEnd"/>
      <w:r w:rsidRPr="00DA7364">
        <w:rPr>
          <w:szCs w:val="24"/>
        </w:rPr>
        <w:t xml:space="preserve"> дерева </w:t>
      </w:r>
      <w:proofErr w:type="spellStart"/>
      <w:r w:rsidRPr="00DA7364">
        <w:rPr>
          <w:szCs w:val="24"/>
        </w:rPr>
        <w:t>рішень</w:t>
      </w:r>
      <w:proofErr w:type="spellEnd"/>
      <w:r w:rsidRPr="00DA7364">
        <w:rPr>
          <w:szCs w:val="24"/>
        </w:rPr>
        <w:t xml:space="preserve"> </w:t>
      </w:r>
      <w:proofErr w:type="spellStart"/>
      <w:r w:rsidRPr="00DA7364">
        <w:rPr>
          <w:szCs w:val="24"/>
        </w:rPr>
        <w:t>можуть</w:t>
      </w:r>
      <w:proofErr w:type="spellEnd"/>
      <w:r w:rsidRPr="00DA7364">
        <w:rPr>
          <w:szCs w:val="24"/>
        </w:rPr>
        <w:t xml:space="preserve"> бути легко </w:t>
      </w:r>
      <w:proofErr w:type="spellStart"/>
      <w:r w:rsidRPr="00DA7364">
        <w:rPr>
          <w:szCs w:val="24"/>
        </w:rPr>
        <w:t>перетворені</w:t>
      </w:r>
      <w:proofErr w:type="spellEnd"/>
      <w:r w:rsidRPr="00DA7364">
        <w:rPr>
          <w:szCs w:val="24"/>
        </w:rPr>
        <w:t xml:space="preserve"> в </w:t>
      </w:r>
      <w:proofErr w:type="spellStart"/>
      <w:r w:rsidRPr="00DA7364">
        <w:rPr>
          <w:szCs w:val="24"/>
        </w:rPr>
        <w:t>набори</w:t>
      </w:r>
      <w:proofErr w:type="spellEnd"/>
      <w:r w:rsidRPr="00DA7364">
        <w:rPr>
          <w:szCs w:val="24"/>
        </w:rPr>
        <w:t xml:space="preserve"> </w:t>
      </w:r>
      <w:proofErr w:type="spellStart"/>
      <w:r w:rsidRPr="00DA7364">
        <w:rPr>
          <w:szCs w:val="24"/>
        </w:rPr>
        <w:t>символьних</w:t>
      </w:r>
      <w:proofErr w:type="spellEnd"/>
      <w:r w:rsidRPr="00DA7364">
        <w:rPr>
          <w:szCs w:val="24"/>
        </w:rPr>
        <w:t xml:space="preserve"> правил шляхом </w:t>
      </w:r>
      <w:proofErr w:type="spellStart"/>
      <w:r w:rsidRPr="00DA7364">
        <w:rPr>
          <w:szCs w:val="24"/>
        </w:rPr>
        <w:t>генерації</w:t>
      </w:r>
      <w:proofErr w:type="spellEnd"/>
      <w:r w:rsidRPr="00DA7364">
        <w:rPr>
          <w:szCs w:val="24"/>
        </w:rPr>
        <w:t xml:space="preserve"> одного правила по шляху </w:t>
      </w:r>
      <w:proofErr w:type="spellStart"/>
      <w:r w:rsidRPr="00DA7364">
        <w:rPr>
          <w:szCs w:val="24"/>
        </w:rPr>
        <w:t>від</w:t>
      </w:r>
      <w:proofErr w:type="spellEnd"/>
      <w:r w:rsidRPr="00DA7364">
        <w:rPr>
          <w:szCs w:val="24"/>
        </w:rPr>
        <w:t xml:space="preserve"> </w:t>
      </w:r>
      <w:proofErr w:type="spellStart"/>
      <w:r w:rsidRPr="00DA7364">
        <w:rPr>
          <w:szCs w:val="24"/>
        </w:rPr>
        <w:t>кореня</w:t>
      </w:r>
      <w:proofErr w:type="spellEnd"/>
      <w:r w:rsidRPr="00DA7364">
        <w:rPr>
          <w:szCs w:val="24"/>
        </w:rPr>
        <w:t xml:space="preserve"> дерева до </w:t>
      </w:r>
      <w:proofErr w:type="spellStart"/>
      <w:r w:rsidRPr="00DA7364">
        <w:rPr>
          <w:szCs w:val="24"/>
        </w:rPr>
        <w:t>його</w:t>
      </w:r>
      <w:proofErr w:type="spellEnd"/>
      <w:r w:rsidRPr="00DA7364">
        <w:rPr>
          <w:szCs w:val="24"/>
        </w:rPr>
        <w:t xml:space="preserve"> </w:t>
      </w:r>
      <w:proofErr w:type="spellStart"/>
      <w:r w:rsidRPr="00DA7364">
        <w:rPr>
          <w:szCs w:val="24"/>
        </w:rPr>
        <w:t>термінальної</w:t>
      </w:r>
      <w:proofErr w:type="spellEnd"/>
      <w:r w:rsidRPr="00DA7364">
        <w:rPr>
          <w:szCs w:val="24"/>
        </w:rPr>
        <w:t xml:space="preserve"> </w:t>
      </w:r>
      <w:proofErr w:type="spellStart"/>
      <w:r w:rsidRPr="00DA7364">
        <w:rPr>
          <w:szCs w:val="24"/>
        </w:rPr>
        <w:t>вершини</w:t>
      </w:r>
      <w:proofErr w:type="spellEnd"/>
      <w:r w:rsidRPr="00DA7364">
        <w:rPr>
          <w:szCs w:val="24"/>
        </w:rPr>
        <w:t xml:space="preserve">. Дерева </w:t>
      </w:r>
      <w:proofErr w:type="spellStart"/>
      <w:r w:rsidRPr="00DA7364">
        <w:rPr>
          <w:szCs w:val="24"/>
        </w:rPr>
        <w:t>рішень</w:t>
      </w:r>
      <w:proofErr w:type="spellEnd"/>
      <w:r w:rsidRPr="00DA7364">
        <w:rPr>
          <w:szCs w:val="24"/>
        </w:rPr>
        <w:t xml:space="preserve"> і правила </w:t>
      </w:r>
      <w:proofErr w:type="spellStart"/>
      <w:r w:rsidRPr="00DA7364">
        <w:rPr>
          <w:szCs w:val="24"/>
        </w:rPr>
        <w:t>фактично</w:t>
      </w:r>
      <w:proofErr w:type="spellEnd"/>
      <w:r w:rsidRPr="00DA7364">
        <w:rPr>
          <w:szCs w:val="24"/>
        </w:rPr>
        <w:t xml:space="preserve"> є </w:t>
      </w:r>
      <w:proofErr w:type="spellStart"/>
      <w:r w:rsidRPr="00DA7364">
        <w:rPr>
          <w:szCs w:val="24"/>
        </w:rPr>
        <w:t>різними</w:t>
      </w:r>
      <w:proofErr w:type="spellEnd"/>
      <w:r w:rsidRPr="00DA7364">
        <w:rPr>
          <w:szCs w:val="24"/>
        </w:rPr>
        <w:t xml:space="preserve"> способами </w:t>
      </w:r>
      <w:proofErr w:type="spellStart"/>
      <w:r w:rsidRPr="00DA7364">
        <w:rPr>
          <w:szCs w:val="24"/>
        </w:rPr>
        <w:t>вирішення</w:t>
      </w:r>
      <w:proofErr w:type="spellEnd"/>
      <w:r w:rsidRPr="00DA7364">
        <w:rPr>
          <w:szCs w:val="24"/>
        </w:rPr>
        <w:t xml:space="preserve"> </w:t>
      </w:r>
      <w:proofErr w:type="spellStart"/>
      <w:r w:rsidRPr="00DA7364">
        <w:rPr>
          <w:szCs w:val="24"/>
        </w:rPr>
        <w:t>однієї</w:t>
      </w:r>
      <w:proofErr w:type="spellEnd"/>
      <w:r w:rsidRPr="00DA7364">
        <w:rPr>
          <w:szCs w:val="24"/>
        </w:rPr>
        <w:t xml:space="preserve"> </w:t>
      </w:r>
      <w:proofErr w:type="spellStart"/>
      <w:r w:rsidRPr="00DA7364">
        <w:rPr>
          <w:szCs w:val="24"/>
        </w:rPr>
        <w:t>задачі</w:t>
      </w:r>
      <w:proofErr w:type="spellEnd"/>
      <w:r w:rsidRPr="00DA7364">
        <w:rPr>
          <w:szCs w:val="24"/>
        </w:rPr>
        <w:t xml:space="preserve"> і </w:t>
      </w:r>
      <w:proofErr w:type="spellStart"/>
      <w:r w:rsidRPr="00DA7364">
        <w:rPr>
          <w:szCs w:val="24"/>
        </w:rPr>
        <w:t>відрізняються</w:t>
      </w:r>
      <w:proofErr w:type="spellEnd"/>
      <w:r w:rsidRPr="00DA7364">
        <w:rPr>
          <w:szCs w:val="24"/>
        </w:rPr>
        <w:t xml:space="preserve"> </w:t>
      </w:r>
      <w:proofErr w:type="spellStart"/>
      <w:r w:rsidRPr="00DA7364">
        <w:rPr>
          <w:szCs w:val="24"/>
        </w:rPr>
        <w:t>лише</w:t>
      </w:r>
      <w:proofErr w:type="spellEnd"/>
      <w:r w:rsidRPr="00DA7364">
        <w:rPr>
          <w:szCs w:val="24"/>
        </w:rPr>
        <w:t xml:space="preserve"> за </w:t>
      </w:r>
      <w:proofErr w:type="spellStart"/>
      <w:r w:rsidRPr="00DA7364">
        <w:rPr>
          <w:szCs w:val="24"/>
        </w:rPr>
        <w:t>своїми</w:t>
      </w:r>
      <w:proofErr w:type="spellEnd"/>
      <w:r w:rsidRPr="00DA7364">
        <w:rPr>
          <w:szCs w:val="24"/>
        </w:rPr>
        <w:t xml:space="preserve"> </w:t>
      </w:r>
      <w:proofErr w:type="spellStart"/>
      <w:r w:rsidRPr="00DA7364">
        <w:rPr>
          <w:szCs w:val="24"/>
        </w:rPr>
        <w:t>можливостями</w:t>
      </w:r>
      <w:proofErr w:type="spellEnd"/>
      <w:r w:rsidRPr="00DA7364">
        <w:rPr>
          <w:szCs w:val="24"/>
        </w:rPr>
        <w:t xml:space="preserve">. </w:t>
      </w:r>
      <w:proofErr w:type="spellStart"/>
      <w:r w:rsidRPr="00DA7364">
        <w:rPr>
          <w:szCs w:val="24"/>
        </w:rPr>
        <w:t>Крім</w:t>
      </w:r>
      <w:proofErr w:type="spellEnd"/>
      <w:r w:rsidRPr="00DA7364">
        <w:rPr>
          <w:szCs w:val="24"/>
        </w:rPr>
        <w:t xml:space="preserve"> того, </w:t>
      </w:r>
      <w:proofErr w:type="spellStart"/>
      <w:r w:rsidRPr="00DA7364">
        <w:rPr>
          <w:szCs w:val="24"/>
        </w:rPr>
        <w:t>реалізація</w:t>
      </w:r>
      <w:proofErr w:type="spellEnd"/>
      <w:r w:rsidRPr="00DA7364">
        <w:rPr>
          <w:szCs w:val="24"/>
        </w:rPr>
        <w:t xml:space="preserve"> правил </w:t>
      </w:r>
      <w:proofErr w:type="spellStart"/>
      <w:r w:rsidRPr="00DA7364">
        <w:rPr>
          <w:szCs w:val="24"/>
        </w:rPr>
        <w:t>здійснюється</w:t>
      </w:r>
      <w:proofErr w:type="spellEnd"/>
      <w:r w:rsidRPr="00DA7364">
        <w:rPr>
          <w:szCs w:val="24"/>
        </w:rPr>
        <w:t xml:space="preserve"> </w:t>
      </w:r>
      <w:proofErr w:type="spellStart"/>
      <w:r w:rsidRPr="00DA7364">
        <w:rPr>
          <w:szCs w:val="24"/>
        </w:rPr>
        <w:t>більш</w:t>
      </w:r>
      <w:proofErr w:type="spellEnd"/>
      <w:r w:rsidRPr="00DA7364">
        <w:rPr>
          <w:szCs w:val="24"/>
        </w:rPr>
        <w:t xml:space="preserve"> </w:t>
      </w:r>
      <w:proofErr w:type="spellStart"/>
      <w:r w:rsidRPr="00DA7364">
        <w:rPr>
          <w:szCs w:val="24"/>
        </w:rPr>
        <w:t>повільними</w:t>
      </w:r>
      <w:proofErr w:type="spellEnd"/>
      <w:r w:rsidRPr="00DA7364">
        <w:rPr>
          <w:szCs w:val="24"/>
        </w:rPr>
        <w:t xml:space="preserve"> алгоритмами, </w:t>
      </w:r>
      <w:proofErr w:type="spellStart"/>
      <w:r w:rsidRPr="00DA7364">
        <w:rPr>
          <w:szCs w:val="24"/>
        </w:rPr>
        <w:t>ніж</w:t>
      </w:r>
      <w:proofErr w:type="spellEnd"/>
      <w:r w:rsidRPr="00DA7364">
        <w:rPr>
          <w:szCs w:val="24"/>
        </w:rPr>
        <w:t xml:space="preserve"> </w:t>
      </w:r>
      <w:proofErr w:type="spellStart"/>
      <w:r w:rsidRPr="00DA7364">
        <w:rPr>
          <w:szCs w:val="24"/>
        </w:rPr>
        <w:t>індукція</w:t>
      </w:r>
      <w:proofErr w:type="spellEnd"/>
      <w:r w:rsidRPr="00DA7364">
        <w:rPr>
          <w:szCs w:val="24"/>
        </w:rPr>
        <w:t xml:space="preserve"> дерев </w:t>
      </w:r>
      <w:proofErr w:type="spellStart"/>
      <w:r w:rsidRPr="00DA7364">
        <w:rPr>
          <w:szCs w:val="24"/>
        </w:rPr>
        <w:t>рішень</w:t>
      </w:r>
      <w:proofErr w:type="spellEnd"/>
      <w:r w:rsidRPr="00DA7364">
        <w:rPr>
          <w:szCs w:val="24"/>
        </w:rPr>
        <w:t>.</w:t>
      </w:r>
    </w:p>
    <w:p w14:paraId="524D5AB7" w14:textId="77777777" w:rsidR="00675F87" w:rsidRPr="00DA7364" w:rsidRDefault="00675F87" w:rsidP="00675F87">
      <w:pPr>
        <w:ind w:firstLine="709"/>
        <w:jc w:val="both"/>
        <w:rPr>
          <w:szCs w:val="24"/>
        </w:rPr>
      </w:pPr>
      <w:proofErr w:type="spellStart"/>
      <w:r w:rsidRPr="00DA7364">
        <w:rPr>
          <w:szCs w:val="24"/>
        </w:rPr>
        <w:t>Методи</w:t>
      </w:r>
      <w:proofErr w:type="spellEnd"/>
      <w:r w:rsidRPr="00DA7364">
        <w:rPr>
          <w:szCs w:val="24"/>
        </w:rPr>
        <w:t xml:space="preserve"> </w:t>
      </w:r>
      <w:proofErr w:type="spellStart"/>
      <w:r w:rsidRPr="00DA7364">
        <w:rPr>
          <w:szCs w:val="24"/>
        </w:rPr>
        <w:t>крос-табуляції</w:t>
      </w:r>
      <w:proofErr w:type="spellEnd"/>
      <w:r w:rsidRPr="00DA7364">
        <w:rPr>
          <w:szCs w:val="24"/>
        </w:rPr>
        <w:t xml:space="preserve">: </w:t>
      </w:r>
      <w:proofErr w:type="spellStart"/>
      <w:r w:rsidRPr="00DA7364">
        <w:rPr>
          <w:szCs w:val="24"/>
        </w:rPr>
        <w:t>агенти</w:t>
      </w:r>
      <w:proofErr w:type="spellEnd"/>
      <w:r w:rsidRPr="00DA7364">
        <w:rPr>
          <w:szCs w:val="24"/>
        </w:rPr>
        <w:t xml:space="preserve">, </w:t>
      </w:r>
      <w:proofErr w:type="spellStart"/>
      <w:r w:rsidRPr="00DA7364">
        <w:rPr>
          <w:szCs w:val="24"/>
        </w:rPr>
        <w:t>баесовські</w:t>
      </w:r>
      <w:proofErr w:type="spellEnd"/>
      <w:r w:rsidRPr="00DA7364">
        <w:rPr>
          <w:szCs w:val="24"/>
        </w:rPr>
        <w:t xml:space="preserve"> (</w:t>
      </w:r>
      <w:proofErr w:type="spellStart"/>
      <w:r w:rsidRPr="00DA7364">
        <w:rPr>
          <w:szCs w:val="24"/>
        </w:rPr>
        <w:t>довірчі</w:t>
      </w:r>
      <w:proofErr w:type="spellEnd"/>
      <w:r w:rsidRPr="00DA7364">
        <w:rPr>
          <w:szCs w:val="24"/>
        </w:rPr>
        <w:t xml:space="preserve">) </w:t>
      </w:r>
      <w:proofErr w:type="spellStart"/>
      <w:r w:rsidRPr="00DA7364">
        <w:rPr>
          <w:szCs w:val="24"/>
        </w:rPr>
        <w:t>мережі</w:t>
      </w:r>
      <w:proofErr w:type="spellEnd"/>
      <w:r w:rsidRPr="00DA7364">
        <w:rPr>
          <w:szCs w:val="24"/>
        </w:rPr>
        <w:t xml:space="preserve">, </w:t>
      </w:r>
      <w:proofErr w:type="spellStart"/>
      <w:r w:rsidRPr="00DA7364">
        <w:rPr>
          <w:szCs w:val="24"/>
        </w:rPr>
        <w:t>крос</w:t>
      </w:r>
      <w:proofErr w:type="spellEnd"/>
      <w:r w:rsidRPr="00DA7364">
        <w:rPr>
          <w:szCs w:val="24"/>
        </w:rPr>
        <w:t xml:space="preserve"> - </w:t>
      </w:r>
      <w:proofErr w:type="spellStart"/>
      <w:r w:rsidRPr="00DA7364">
        <w:rPr>
          <w:szCs w:val="24"/>
        </w:rPr>
        <w:t>таблична</w:t>
      </w:r>
      <w:proofErr w:type="spellEnd"/>
      <w:r w:rsidRPr="00DA7364">
        <w:rPr>
          <w:szCs w:val="24"/>
        </w:rPr>
        <w:t xml:space="preserve"> </w:t>
      </w:r>
      <w:proofErr w:type="spellStart"/>
      <w:r w:rsidRPr="00DA7364">
        <w:rPr>
          <w:szCs w:val="24"/>
        </w:rPr>
        <w:t>візуалізація</w:t>
      </w:r>
      <w:proofErr w:type="spellEnd"/>
      <w:r w:rsidRPr="00DA7364">
        <w:rPr>
          <w:szCs w:val="24"/>
        </w:rPr>
        <w:t xml:space="preserve">. </w:t>
      </w:r>
      <w:proofErr w:type="spellStart"/>
      <w:r w:rsidRPr="00DA7364">
        <w:rPr>
          <w:szCs w:val="24"/>
        </w:rPr>
        <w:t>Останній</w:t>
      </w:r>
      <w:proofErr w:type="spellEnd"/>
      <w:r w:rsidRPr="00DA7364">
        <w:rPr>
          <w:szCs w:val="24"/>
        </w:rPr>
        <w:t xml:space="preserve"> метод не </w:t>
      </w:r>
      <w:proofErr w:type="spellStart"/>
      <w:r w:rsidRPr="00DA7364">
        <w:rPr>
          <w:szCs w:val="24"/>
        </w:rPr>
        <w:t>зовсім</w:t>
      </w:r>
      <w:proofErr w:type="spellEnd"/>
      <w:r w:rsidRPr="00DA7364">
        <w:rPr>
          <w:szCs w:val="24"/>
        </w:rPr>
        <w:t xml:space="preserve"> </w:t>
      </w:r>
      <w:proofErr w:type="spellStart"/>
      <w:r w:rsidRPr="00DA7364">
        <w:rPr>
          <w:szCs w:val="24"/>
        </w:rPr>
        <w:t>відповідає</w:t>
      </w:r>
      <w:proofErr w:type="spellEnd"/>
      <w:r w:rsidRPr="00DA7364">
        <w:rPr>
          <w:szCs w:val="24"/>
        </w:rPr>
        <w:t xml:space="preserve"> </w:t>
      </w:r>
      <w:proofErr w:type="spellStart"/>
      <w:r w:rsidRPr="00DA7364">
        <w:rPr>
          <w:szCs w:val="24"/>
        </w:rPr>
        <w:t>одній</w:t>
      </w:r>
      <w:proofErr w:type="spellEnd"/>
      <w:r w:rsidRPr="00DA7364">
        <w:rPr>
          <w:szCs w:val="24"/>
        </w:rPr>
        <w:t xml:space="preserve"> з </w:t>
      </w:r>
      <w:proofErr w:type="spellStart"/>
      <w:r w:rsidRPr="00DA7364">
        <w:rPr>
          <w:szCs w:val="24"/>
        </w:rPr>
        <w:t>властивостей</w:t>
      </w:r>
      <w:proofErr w:type="spellEnd"/>
      <w:r w:rsidRPr="00DA7364">
        <w:rPr>
          <w:szCs w:val="24"/>
        </w:rPr>
        <w:t xml:space="preserve"> Data Mining - </w:t>
      </w:r>
      <w:proofErr w:type="spellStart"/>
      <w:r w:rsidRPr="00DA7364">
        <w:rPr>
          <w:szCs w:val="24"/>
        </w:rPr>
        <w:t>самостійного</w:t>
      </w:r>
      <w:proofErr w:type="spellEnd"/>
      <w:r w:rsidRPr="00DA7364">
        <w:rPr>
          <w:szCs w:val="24"/>
        </w:rPr>
        <w:t xml:space="preserve"> </w:t>
      </w:r>
      <w:proofErr w:type="spellStart"/>
      <w:r w:rsidRPr="00DA7364">
        <w:rPr>
          <w:szCs w:val="24"/>
        </w:rPr>
        <w:t>пошуку</w:t>
      </w:r>
      <w:proofErr w:type="spellEnd"/>
      <w:r w:rsidRPr="00DA7364">
        <w:rPr>
          <w:szCs w:val="24"/>
        </w:rPr>
        <w:t xml:space="preserve"> </w:t>
      </w:r>
      <w:proofErr w:type="spellStart"/>
      <w:r w:rsidRPr="00DA7364">
        <w:rPr>
          <w:szCs w:val="24"/>
        </w:rPr>
        <w:t>закономірностей</w:t>
      </w:r>
      <w:proofErr w:type="spellEnd"/>
      <w:r w:rsidRPr="00DA7364">
        <w:rPr>
          <w:szCs w:val="24"/>
        </w:rPr>
        <w:t xml:space="preserve"> </w:t>
      </w:r>
      <w:proofErr w:type="spellStart"/>
      <w:r w:rsidRPr="00DA7364">
        <w:rPr>
          <w:szCs w:val="24"/>
        </w:rPr>
        <w:t>аналітичною</w:t>
      </w:r>
      <w:proofErr w:type="spellEnd"/>
      <w:r w:rsidRPr="00DA7364">
        <w:rPr>
          <w:szCs w:val="24"/>
        </w:rPr>
        <w:t xml:space="preserve"> системою. </w:t>
      </w:r>
      <w:proofErr w:type="spellStart"/>
      <w:r w:rsidRPr="00DA7364">
        <w:rPr>
          <w:szCs w:val="24"/>
        </w:rPr>
        <w:t>Однак</w:t>
      </w:r>
      <w:proofErr w:type="spellEnd"/>
      <w:r w:rsidRPr="00DA7364">
        <w:rPr>
          <w:szCs w:val="24"/>
        </w:rPr>
        <w:t xml:space="preserve">, </w:t>
      </w:r>
      <w:proofErr w:type="spellStart"/>
      <w:r w:rsidRPr="00DA7364">
        <w:rPr>
          <w:szCs w:val="24"/>
        </w:rPr>
        <w:t>надання</w:t>
      </w:r>
      <w:proofErr w:type="spellEnd"/>
      <w:r w:rsidRPr="00DA7364">
        <w:rPr>
          <w:szCs w:val="24"/>
        </w:rPr>
        <w:t xml:space="preserve"> </w:t>
      </w:r>
      <w:proofErr w:type="spellStart"/>
      <w:r w:rsidRPr="00DA7364">
        <w:rPr>
          <w:szCs w:val="24"/>
        </w:rPr>
        <w:t>інформації</w:t>
      </w:r>
      <w:proofErr w:type="spellEnd"/>
      <w:r w:rsidRPr="00DA7364">
        <w:rPr>
          <w:szCs w:val="24"/>
        </w:rPr>
        <w:t xml:space="preserve"> у </w:t>
      </w:r>
      <w:proofErr w:type="spellStart"/>
      <w:r w:rsidRPr="00DA7364">
        <w:rPr>
          <w:szCs w:val="24"/>
        </w:rPr>
        <w:t>вигляді</w:t>
      </w:r>
      <w:proofErr w:type="spellEnd"/>
      <w:r w:rsidRPr="00DA7364">
        <w:rPr>
          <w:szCs w:val="24"/>
        </w:rPr>
        <w:t xml:space="preserve"> </w:t>
      </w:r>
      <w:proofErr w:type="spellStart"/>
      <w:r w:rsidRPr="00DA7364">
        <w:rPr>
          <w:szCs w:val="24"/>
        </w:rPr>
        <w:t>крос</w:t>
      </w:r>
      <w:proofErr w:type="spellEnd"/>
      <w:r w:rsidRPr="00DA7364">
        <w:rPr>
          <w:szCs w:val="24"/>
        </w:rPr>
        <w:t xml:space="preserve"> - </w:t>
      </w:r>
      <w:proofErr w:type="spellStart"/>
      <w:r w:rsidRPr="00DA7364">
        <w:rPr>
          <w:szCs w:val="24"/>
        </w:rPr>
        <w:t>таблиць</w:t>
      </w:r>
      <w:proofErr w:type="spellEnd"/>
      <w:r w:rsidRPr="00DA7364">
        <w:rPr>
          <w:szCs w:val="24"/>
        </w:rPr>
        <w:t xml:space="preserve"> </w:t>
      </w:r>
      <w:proofErr w:type="spellStart"/>
      <w:r w:rsidRPr="00DA7364">
        <w:rPr>
          <w:szCs w:val="24"/>
        </w:rPr>
        <w:t>забезпечує</w:t>
      </w:r>
      <w:proofErr w:type="spellEnd"/>
      <w:r w:rsidRPr="00DA7364">
        <w:rPr>
          <w:szCs w:val="24"/>
        </w:rPr>
        <w:t xml:space="preserve"> </w:t>
      </w:r>
      <w:proofErr w:type="spellStart"/>
      <w:r w:rsidRPr="00DA7364">
        <w:rPr>
          <w:szCs w:val="24"/>
        </w:rPr>
        <w:t>реалізацію</w:t>
      </w:r>
      <w:proofErr w:type="spellEnd"/>
      <w:r w:rsidRPr="00DA7364">
        <w:rPr>
          <w:szCs w:val="24"/>
        </w:rPr>
        <w:t xml:space="preserve"> основного </w:t>
      </w:r>
      <w:proofErr w:type="spellStart"/>
      <w:r w:rsidRPr="00DA7364">
        <w:rPr>
          <w:szCs w:val="24"/>
        </w:rPr>
        <w:t>завдання</w:t>
      </w:r>
      <w:proofErr w:type="spellEnd"/>
      <w:r w:rsidRPr="00DA7364">
        <w:rPr>
          <w:szCs w:val="24"/>
        </w:rPr>
        <w:t xml:space="preserve"> Data Mining - </w:t>
      </w:r>
      <w:proofErr w:type="spellStart"/>
      <w:r w:rsidRPr="00DA7364">
        <w:rPr>
          <w:szCs w:val="24"/>
        </w:rPr>
        <w:t>пошук</w:t>
      </w:r>
      <w:proofErr w:type="spellEnd"/>
      <w:r w:rsidRPr="00DA7364">
        <w:rPr>
          <w:szCs w:val="24"/>
        </w:rPr>
        <w:t xml:space="preserve"> </w:t>
      </w:r>
      <w:proofErr w:type="spellStart"/>
      <w:r w:rsidRPr="00DA7364">
        <w:rPr>
          <w:szCs w:val="24"/>
        </w:rPr>
        <w:t>шаблонів</w:t>
      </w:r>
      <w:proofErr w:type="spellEnd"/>
      <w:r w:rsidRPr="00DA7364">
        <w:rPr>
          <w:szCs w:val="24"/>
        </w:rPr>
        <w:t xml:space="preserve">, тому </w:t>
      </w:r>
      <w:proofErr w:type="spellStart"/>
      <w:r w:rsidRPr="00DA7364">
        <w:rPr>
          <w:szCs w:val="24"/>
        </w:rPr>
        <w:t>цей</w:t>
      </w:r>
      <w:proofErr w:type="spellEnd"/>
      <w:r w:rsidRPr="00DA7364">
        <w:rPr>
          <w:szCs w:val="24"/>
        </w:rPr>
        <w:t xml:space="preserve"> метод </w:t>
      </w:r>
      <w:proofErr w:type="spellStart"/>
      <w:r w:rsidRPr="00DA7364">
        <w:rPr>
          <w:szCs w:val="24"/>
        </w:rPr>
        <w:t>можна</w:t>
      </w:r>
      <w:proofErr w:type="spellEnd"/>
      <w:r w:rsidRPr="00DA7364">
        <w:rPr>
          <w:szCs w:val="24"/>
        </w:rPr>
        <w:t xml:space="preserve"> також </w:t>
      </w:r>
      <w:proofErr w:type="spellStart"/>
      <w:r w:rsidRPr="00DA7364">
        <w:rPr>
          <w:szCs w:val="24"/>
        </w:rPr>
        <w:t>вважати</w:t>
      </w:r>
      <w:proofErr w:type="spellEnd"/>
      <w:r w:rsidRPr="00DA7364">
        <w:rPr>
          <w:szCs w:val="24"/>
        </w:rPr>
        <w:t xml:space="preserve"> одним з </w:t>
      </w:r>
      <w:proofErr w:type="spellStart"/>
      <w:r w:rsidRPr="00DA7364">
        <w:rPr>
          <w:szCs w:val="24"/>
        </w:rPr>
        <w:t>методів</w:t>
      </w:r>
      <w:proofErr w:type="spellEnd"/>
      <w:r w:rsidRPr="00DA7364">
        <w:rPr>
          <w:szCs w:val="24"/>
        </w:rPr>
        <w:t xml:space="preserve"> Data Mining.</w:t>
      </w:r>
    </w:p>
    <w:p w14:paraId="7C9E0581" w14:textId="77777777" w:rsidR="00675F87" w:rsidRPr="00DA7364" w:rsidRDefault="00675F87" w:rsidP="00675F87">
      <w:pPr>
        <w:ind w:firstLine="709"/>
        <w:jc w:val="both"/>
        <w:rPr>
          <w:szCs w:val="24"/>
        </w:rPr>
      </w:pPr>
      <w:proofErr w:type="spellStart"/>
      <w:r w:rsidRPr="00DA7364">
        <w:rPr>
          <w:b/>
          <w:szCs w:val="24"/>
        </w:rPr>
        <w:t>Методи</w:t>
      </w:r>
      <w:proofErr w:type="spellEnd"/>
      <w:r w:rsidRPr="00DA7364">
        <w:rPr>
          <w:b/>
          <w:szCs w:val="24"/>
        </w:rPr>
        <w:t xml:space="preserve"> на </w:t>
      </w:r>
      <w:proofErr w:type="spellStart"/>
      <w:r w:rsidRPr="00DA7364">
        <w:rPr>
          <w:b/>
          <w:szCs w:val="24"/>
        </w:rPr>
        <w:t>основі</w:t>
      </w:r>
      <w:proofErr w:type="spellEnd"/>
      <w:r w:rsidRPr="00DA7364">
        <w:rPr>
          <w:b/>
          <w:szCs w:val="24"/>
        </w:rPr>
        <w:t xml:space="preserve"> </w:t>
      </w:r>
      <w:proofErr w:type="spellStart"/>
      <w:r w:rsidRPr="00DA7364">
        <w:rPr>
          <w:b/>
          <w:szCs w:val="24"/>
        </w:rPr>
        <w:t>рівнянь</w:t>
      </w:r>
      <w:proofErr w:type="spellEnd"/>
      <w:r w:rsidRPr="00DA7364">
        <w:rPr>
          <w:b/>
          <w:szCs w:val="24"/>
        </w:rPr>
        <w:t xml:space="preserve">. </w:t>
      </w:r>
      <w:proofErr w:type="spellStart"/>
      <w:r w:rsidRPr="00DA7364">
        <w:rPr>
          <w:szCs w:val="24"/>
        </w:rPr>
        <w:t>Методи</w:t>
      </w:r>
      <w:proofErr w:type="spellEnd"/>
      <w:r w:rsidRPr="00DA7364">
        <w:rPr>
          <w:szCs w:val="24"/>
        </w:rPr>
        <w:t xml:space="preserve"> </w:t>
      </w:r>
      <w:proofErr w:type="spellStart"/>
      <w:r w:rsidRPr="00DA7364">
        <w:rPr>
          <w:szCs w:val="24"/>
        </w:rPr>
        <w:t>цієї</w:t>
      </w:r>
      <w:proofErr w:type="spellEnd"/>
      <w:r w:rsidRPr="00DA7364">
        <w:rPr>
          <w:szCs w:val="24"/>
        </w:rPr>
        <w:t xml:space="preserve"> </w:t>
      </w:r>
      <w:proofErr w:type="spellStart"/>
      <w:r w:rsidRPr="00DA7364">
        <w:rPr>
          <w:szCs w:val="24"/>
        </w:rPr>
        <w:t>групи</w:t>
      </w:r>
      <w:proofErr w:type="spellEnd"/>
      <w:r w:rsidRPr="00DA7364">
        <w:rPr>
          <w:szCs w:val="24"/>
        </w:rPr>
        <w:t xml:space="preserve"> </w:t>
      </w:r>
      <w:proofErr w:type="spellStart"/>
      <w:r w:rsidRPr="00DA7364">
        <w:rPr>
          <w:szCs w:val="24"/>
        </w:rPr>
        <w:t>висловлюють</w:t>
      </w:r>
      <w:proofErr w:type="spellEnd"/>
      <w:r w:rsidRPr="00DA7364">
        <w:rPr>
          <w:szCs w:val="24"/>
        </w:rPr>
        <w:t xml:space="preserve"> </w:t>
      </w:r>
      <w:proofErr w:type="spellStart"/>
      <w:r w:rsidRPr="00DA7364">
        <w:rPr>
          <w:szCs w:val="24"/>
        </w:rPr>
        <w:t>виявлені</w:t>
      </w:r>
      <w:proofErr w:type="spellEnd"/>
      <w:r w:rsidRPr="00DA7364">
        <w:rPr>
          <w:szCs w:val="24"/>
        </w:rPr>
        <w:t xml:space="preserve"> </w:t>
      </w:r>
      <w:proofErr w:type="spellStart"/>
      <w:r w:rsidRPr="00DA7364">
        <w:rPr>
          <w:szCs w:val="24"/>
        </w:rPr>
        <w:t>закономірності</w:t>
      </w:r>
      <w:proofErr w:type="spellEnd"/>
      <w:r w:rsidRPr="00DA7364">
        <w:rPr>
          <w:szCs w:val="24"/>
        </w:rPr>
        <w:t xml:space="preserve"> у </w:t>
      </w:r>
      <w:proofErr w:type="spellStart"/>
      <w:r w:rsidRPr="00DA7364">
        <w:rPr>
          <w:szCs w:val="24"/>
        </w:rPr>
        <w:t>вигляді</w:t>
      </w:r>
      <w:proofErr w:type="spellEnd"/>
      <w:r w:rsidRPr="00DA7364">
        <w:rPr>
          <w:szCs w:val="24"/>
        </w:rPr>
        <w:t xml:space="preserve"> </w:t>
      </w:r>
      <w:proofErr w:type="spellStart"/>
      <w:r w:rsidRPr="00DA7364">
        <w:rPr>
          <w:szCs w:val="24"/>
        </w:rPr>
        <w:t>математичних</w:t>
      </w:r>
      <w:proofErr w:type="spellEnd"/>
      <w:r w:rsidRPr="00DA7364">
        <w:rPr>
          <w:szCs w:val="24"/>
        </w:rPr>
        <w:t xml:space="preserve"> </w:t>
      </w:r>
      <w:proofErr w:type="spellStart"/>
      <w:r w:rsidRPr="00DA7364">
        <w:rPr>
          <w:szCs w:val="24"/>
        </w:rPr>
        <w:t>виразів</w:t>
      </w:r>
      <w:proofErr w:type="spellEnd"/>
      <w:r w:rsidRPr="00DA7364">
        <w:rPr>
          <w:szCs w:val="24"/>
        </w:rPr>
        <w:t xml:space="preserve"> - </w:t>
      </w:r>
      <w:proofErr w:type="spellStart"/>
      <w:r w:rsidRPr="00DA7364">
        <w:rPr>
          <w:szCs w:val="24"/>
        </w:rPr>
        <w:t>рівнянь</w:t>
      </w:r>
      <w:proofErr w:type="spellEnd"/>
      <w:r w:rsidRPr="00DA7364">
        <w:rPr>
          <w:szCs w:val="24"/>
        </w:rPr>
        <w:t xml:space="preserve">. </w:t>
      </w:r>
      <w:proofErr w:type="spellStart"/>
      <w:r w:rsidRPr="00DA7364">
        <w:rPr>
          <w:szCs w:val="24"/>
        </w:rPr>
        <w:t>Отже</w:t>
      </w:r>
      <w:proofErr w:type="spellEnd"/>
      <w:r w:rsidRPr="00DA7364">
        <w:rPr>
          <w:szCs w:val="24"/>
        </w:rPr>
        <w:t xml:space="preserve">, вони </w:t>
      </w:r>
      <w:proofErr w:type="spellStart"/>
      <w:r w:rsidRPr="00DA7364">
        <w:rPr>
          <w:szCs w:val="24"/>
        </w:rPr>
        <w:t>можуть</w:t>
      </w:r>
      <w:proofErr w:type="spellEnd"/>
      <w:r w:rsidRPr="00DA7364">
        <w:rPr>
          <w:szCs w:val="24"/>
        </w:rPr>
        <w:t xml:space="preserve"> </w:t>
      </w:r>
      <w:proofErr w:type="spellStart"/>
      <w:r w:rsidRPr="00DA7364">
        <w:rPr>
          <w:szCs w:val="24"/>
        </w:rPr>
        <w:t>працювати</w:t>
      </w:r>
      <w:proofErr w:type="spellEnd"/>
      <w:r w:rsidRPr="00DA7364">
        <w:rPr>
          <w:szCs w:val="24"/>
        </w:rPr>
        <w:t xml:space="preserve"> </w:t>
      </w:r>
      <w:proofErr w:type="spellStart"/>
      <w:r w:rsidRPr="00DA7364">
        <w:rPr>
          <w:szCs w:val="24"/>
        </w:rPr>
        <w:t>лише</w:t>
      </w:r>
      <w:proofErr w:type="spellEnd"/>
      <w:r w:rsidRPr="00DA7364">
        <w:rPr>
          <w:szCs w:val="24"/>
        </w:rPr>
        <w:t xml:space="preserve"> з </w:t>
      </w:r>
      <w:proofErr w:type="spellStart"/>
      <w:r w:rsidRPr="00DA7364">
        <w:rPr>
          <w:szCs w:val="24"/>
        </w:rPr>
        <w:t>чисельними</w:t>
      </w:r>
      <w:proofErr w:type="spellEnd"/>
      <w:r w:rsidRPr="00DA7364">
        <w:rPr>
          <w:szCs w:val="24"/>
        </w:rPr>
        <w:t xml:space="preserve"> </w:t>
      </w:r>
      <w:proofErr w:type="spellStart"/>
      <w:r w:rsidRPr="00DA7364">
        <w:rPr>
          <w:szCs w:val="24"/>
        </w:rPr>
        <w:t>змінними</w:t>
      </w:r>
      <w:proofErr w:type="spellEnd"/>
      <w:r w:rsidRPr="00DA7364">
        <w:rPr>
          <w:szCs w:val="24"/>
        </w:rPr>
        <w:t xml:space="preserve">, і </w:t>
      </w:r>
      <w:proofErr w:type="spellStart"/>
      <w:r w:rsidRPr="00DA7364">
        <w:rPr>
          <w:szCs w:val="24"/>
        </w:rPr>
        <w:t>змінні</w:t>
      </w:r>
      <w:proofErr w:type="spellEnd"/>
      <w:r w:rsidRPr="00DA7364">
        <w:rPr>
          <w:szCs w:val="24"/>
        </w:rPr>
        <w:t xml:space="preserve"> </w:t>
      </w:r>
      <w:proofErr w:type="spellStart"/>
      <w:r w:rsidRPr="00DA7364">
        <w:rPr>
          <w:szCs w:val="24"/>
        </w:rPr>
        <w:t>інших</w:t>
      </w:r>
      <w:proofErr w:type="spellEnd"/>
      <w:r w:rsidRPr="00DA7364">
        <w:rPr>
          <w:szCs w:val="24"/>
        </w:rPr>
        <w:t xml:space="preserve"> </w:t>
      </w:r>
      <w:proofErr w:type="spellStart"/>
      <w:r w:rsidRPr="00DA7364">
        <w:rPr>
          <w:szCs w:val="24"/>
        </w:rPr>
        <w:t>типів</w:t>
      </w:r>
      <w:proofErr w:type="spellEnd"/>
      <w:r w:rsidRPr="00DA7364">
        <w:rPr>
          <w:szCs w:val="24"/>
        </w:rPr>
        <w:t xml:space="preserve"> </w:t>
      </w:r>
      <w:proofErr w:type="spellStart"/>
      <w:r w:rsidRPr="00DA7364">
        <w:rPr>
          <w:szCs w:val="24"/>
        </w:rPr>
        <w:t>повинні</w:t>
      </w:r>
      <w:proofErr w:type="spellEnd"/>
      <w:r w:rsidRPr="00DA7364">
        <w:rPr>
          <w:szCs w:val="24"/>
        </w:rPr>
        <w:t xml:space="preserve"> бути </w:t>
      </w:r>
      <w:proofErr w:type="spellStart"/>
      <w:r w:rsidRPr="00DA7364">
        <w:rPr>
          <w:szCs w:val="24"/>
        </w:rPr>
        <w:t>закодовані</w:t>
      </w:r>
      <w:proofErr w:type="spellEnd"/>
      <w:r w:rsidRPr="00DA7364">
        <w:rPr>
          <w:szCs w:val="24"/>
        </w:rPr>
        <w:t xml:space="preserve"> </w:t>
      </w:r>
      <w:proofErr w:type="spellStart"/>
      <w:r w:rsidRPr="00DA7364">
        <w:rPr>
          <w:szCs w:val="24"/>
        </w:rPr>
        <w:t>відповідним</w:t>
      </w:r>
      <w:proofErr w:type="spellEnd"/>
      <w:r w:rsidRPr="00DA7364">
        <w:rPr>
          <w:szCs w:val="24"/>
        </w:rPr>
        <w:t xml:space="preserve"> чином. </w:t>
      </w:r>
      <w:proofErr w:type="spellStart"/>
      <w:r w:rsidRPr="00DA7364">
        <w:rPr>
          <w:szCs w:val="24"/>
        </w:rPr>
        <w:t>Це</w:t>
      </w:r>
      <w:proofErr w:type="spellEnd"/>
      <w:r w:rsidRPr="00DA7364">
        <w:rPr>
          <w:szCs w:val="24"/>
        </w:rPr>
        <w:t xml:space="preserve"> </w:t>
      </w:r>
      <w:proofErr w:type="spellStart"/>
      <w:r w:rsidRPr="00DA7364">
        <w:rPr>
          <w:szCs w:val="24"/>
        </w:rPr>
        <w:t>дещо</w:t>
      </w:r>
      <w:proofErr w:type="spellEnd"/>
      <w:r w:rsidRPr="00DA7364">
        <w:rPr>
          <w:szCs w:val="24"/>
        </w:rPr>
        <w:t xml:space="preserve"> </w:t>
      </w:r>
      <w:proofErr w:type="spellStart"/>
      <w:r w:rsidRPr="00DA7364">
        <w:rPr>
          <w:szCs w:val="24"/>
        </w:rPr>
        <w:t>обмежує</w:t>
      </w:r>
      <w:proofErr w:type="spellEnd"/>
      <w:r w:rsidRPr="00DA7364">
        <w:rPr>
          <w:szCs w:val="24"/>
        </w:rPr>
        <w:t xml:space="preserve"> </w:t>
      </w:r>
      <w:proofErr w:type="spellStart"/>
      <w:r w:rsidRPr="00DA7364">
        <w:rPr>
          <w:szCs w:val="24"/>
        </w:rPr>
        <w:t>застосування</w:t>
      </w:r>
      <w:proofErr w:type="spellEnd"/>
      <w:r w:rsidRPr="00DA7364">
        <w:rPr>
          <w:szCs w:val="24"/>
        </w:rPr>
        <w:t xml:space="preserve"> </w:t>
      </w:r>
      <w:proofErr w:type="spellStart"/>
      <w:r w:rsidRPr="00DA7364">
        <w:rPr>
          <w:szCs w:val="24"/>
        </w:rPr>
        <w:t>методів</w:t>
      </w:r>
      <w:proofErr w:type="spellEnd"/>
      <w:r w:rsidRPr="00DA7364">
        <w:rPr>
          <w:szCs w:val="24"/>
        </w:rPr>
        <w:t xml:space="preserve"> </w:t>
      </w:r>
      <w:proofErr w:type="spellStart"/>
      <w:r w:rsidRPr="00DA7364">
        <w:rPr>
          <w:szCs w:val="24"/>
        </w:rPr>
        <w:t>даної</w:t>
      </w:r>
      <w:proofErr w:type="spellEnd"/>
      <w:r w:rsidRPr="00DA7364">
        <w:rPr>
          <w:szCs w:val="24"/>
        </w:rPr>
        <w:t xml:space="preserve"> </w:t>
      </w:r>
      <w:proofErr w:type="spellStart"/>
      <w:r w:rsidRPr="00DA7364">
        <w:rPr>
          <w:szCs w:val="24"/>
        </w:rPr>
        <w:t>групи</w:t>
      </w:r>
      <w:proofErr w:type="spellEnd"/>
      <w:r w:rsidRPr="00DA7364">
        <w:rPr>
          <w:szCs w:val="24"/>
        </w:rPr>
        <w:t xml:space="preserve">, </w:t>
      </w:r>
      <w:proofErr w:type="spellStart"/>
      <w:r w:rsidRPr="00DA7364">
        <w:rPr>
          <w:szCs w:val="24"/>
        </w:rPr>
        <w:t>проте</w:t>
      </w:r>
      <w:proofErr w:type="spellEnd"/>
      <w:r w:rsidRPr="00DA7364">
        <w:rPr>
          <w:szCs w:val="24"/>
        </w:rPr>
        <w:t xml:space="preserve"> вони широко </w:t>
      </w:r>
      <w:proofErr w:type="spellStart"/>
      <w:r w:rsidRPr="00DA7364">
        <w:rPr>
          <w:szCs w:val="24"/>
        </w:rPr>
        <w:t>використовуються</w:t>
      </w:r>
      <w:proofErr w:type="spellEnd"/>
      <w:r w:rsidRPr="00DA7364">
        <w:rPr>
          <w:szCs w:val="24"/>
        </w:rPr>
        <w:t xml:space="preserve"> при </w:t>
      </w:r>
      <w:proofErr w:type="spellStart"/>
      <w:r w:rsidRPr="00DA7364">
        <w:rPr>
          <w:szCs w:val="24"/>
        </w:rPr>
        <w:t>вирішенні</w:t>
      </w:r>
      <w:proofErr w:type="spellEnd"/>
      <w:r w:rsidRPr="00DA7364">
        <w:rPr>
          <w:szCs w:val="24"/>
        </w:rPr>
        <w:t xml:space="preserve"> </w:t>
      </w:r>
      <w:proofErr w:type="spellStart"/>
      <w:r w:rsidRPr="00DA7364">
        <w:rPr>
          <w:szCs w:val="24"/>
        </w:rPr>
        <w:t>різних</w:t>
      </w:r>
      <w:proofErr w:type="spellEnd"/>
      <w:r w:rsidRPr="00DA7364">
        <w:rPr>
          <w:szCs w:val="24"/>
        </w:rPr>
        <w:t xml:space="preserve"> </w:t>
      </w:r>
      <w:proofErr w:type="spellStart"/>
      <w:r w:rsidRPr="00DA7364">
        <w:rPr>
          <w:szCs w:val="24"/>
        </w:rPr>
        <w:t>завдань</w:t>
      </w:r>
      <w:proofErr w:type="spellEnd"/>
      <w:r w:rsidRPr="00DA7364">
        <w:rPr>
          <w:szCs w:val="24"/>
        </w:rPr>
        <w:t xml:space="preserve">, особливо </w:t>
      </w:r>
      <w:proofErr w:type="spellStart"/>
      <w:r w:rsidRPr="00DA7364">
        <w:rPr>
          <w:szCs w:val="24"/>
        </w:rPr>
        <w:t>завдань</w:t>
      </w:r>
      <w:proofErr w:type="spellEnd"/>
      <w:r w:rsidRPr="00DA7364">
        <w:rPr>
          <w:szCs w:val="24"/>
        </w:rPr>
        <w:t xml:space="preserve"> </w:t>
      </w:r>
      <w:proofErr w:type="spellStart"/>
      <w:r w:rsidRPr="00DA7364">
        <w:rPr>
          <w:szCs w:val="24"/>
        </w:rPr>
        <w:t>прогнозування</w:t>
      </w:r>
      <w:proofErr w:type="spellEnd"/>
      <w:r w:rsidRPr="00DA7364">
        <w:rPr>
          <w:szCs w:val="24"/>
        </w:rPr>
        <w:t>.</w:t>
      </w:r>
    </w:p>
    <w:p w14:paraId="55461CB3" w14:textId="77777777" w:rsidR="00675F87" w:rsidRPr="00DA7364" w:rsidRDefault="00675F87" w:rsidP="00675F87">
      <w:pPr>
        <w:ind w:firstLine="709"/>
        <w:jc w:val="both"/>
        <w:rPr>
          <w:b/>
          <w:szCs w:val="24"/>
        </w:rPr>
      </w:pPr>
      <w:proofErr w:type="spellStart"/>
      <w:r w:rsidRPr="00DA7364">
        <w:rPr>
          <w:szCs w:val="24"/>
        </w:rPr>
        <w:t>Основні</w:t>
      </w:r>
      <w:proofErr w:type="spellEnd"/>
      <w:r w:rsidRPr="00DA7364">
        <w:rPr>
          <w:szCs w:val="24"/>
        </w:rPr>
        <w:t xml:space="preserve"> </w:t>
      </w:r>
      <w:proofErr w:type="spellStart"/>
      <w:r w:rsidRPr="00DA7364">
        <w:rPr>
          <w:szCs w:val="24"/>
        </w:rPr>
        <w:t>методи</w:t>
      </w:r>
      <w:proofErr w:type="spellEnd"/>
      <w:r w:rsidRPr="00DA7364">
        <w:rPr>
          <w:szCs w:val="24"/>
        </w:rPr>
        <w:t xml:space="preserve"> </w:t>
      </w:r>
      <w:proofErr w:type="spellStart"/>
      <w:r w:rsidRPr="00DA7364">
        <w:rPr>
          <w:szCs w:val="24"/>
        </w:rPr>
        <w:t>цієї</w:t>
      </w:r>
      <w:proofErr w:type="spellEnd"/>
      <w:r w:rsidRPr="00DA7364">
        <w:rPr>
          <w:szCs w:val="24"/>
        </w:rPr>
        <w:t xml:space="preserve"> </w:t>
      </w:r>
      <w:proofErr w:type="spellStart"/>
      <w:r w:rsidRPr="00DA7364">
        <w:rPr>
          <w:szCs w:val="24"/>
        </w:rPr>
        <w:t>групи</w:t>
      </w:r>
      <w:proofErr w:type="spellEnd"/>
      <w:r w:rsidRPr="00DA7364">
        <w:rPr>
          <w:szCs w:val="24"/>
        </w:rPr>
        <w:t>:</w:t>
      </w:r>
      <w:r w:rsidRPr="00DA7364">
        <w:rPr>
          <w:b/>
          <w:szCs w:val="24"/>
        </w:rPr>
        <w:t xml:space="preserve"> </w:t>
      </w:r>
      <w:proofErr w:type="spellStart"/>
      <w:r w:rsidRPr="00DA7364">
        <w:rPr>
          <w:b/>
          <w:szCs w:val="24"/>
        </w:rPr>
        <w:t>статистичні</w:t>
      </w:r>
      <w:proofErr w:type="spellEnd"/>
      <w:r w:rsidRPr="00DA7364">
        <w:rPr>
          <w:b/>
          <w:szCs w:val="24"/>
        </w:rPr>
        <w:t xml:space="preserve"> </w:t>
      </w:r>
      <w:proofErr w:type="spellStart"/>
      <w:r w:rsidRPr="00DA7364">
        <w:rPr>
          <w:b/>
          <w:szCs w:val="24"/>
        </w:rPr>
        <w:t>методи</w:t>
      </w:r>
      <w:proofErr w:type="spellEnd"/>
      <w:r w:rsidRPr="00DA7364">
        <w:rPr>
          <w:b/>
          <w:szCs w:val="24"/>
        </w:rPr>
        <w:t xml:space="preserve"> і </w:t>
      </w:r>
      <w:proofErr w:type="spellStart"/>
      <w:r w:rsidRPr="00DA7364">
        <w:rPr>
          <w:b/>
          <w:szCs w:val="24"/>
        </w:rPr>
        <w:t>нейронні</w:t>
      </w:r>
      <w:proofErr w:type="spellEnd"/>
      <w:r w:rsidRPr="00DA7364">
        <w:rPr>
          <w:b/>
          <w:szCs w:val="24"/>
        </w:rPr>
        <w:t xml:space="preserve"> </w:t>
      </w:r>
      <w:proofErr w:type="spellStart"/>
      <w:r w:rsidRPr="00DA7364">
        <w:rPr>
          <w:b/>
          <w:szCs w:val="24"/>
        </w:rPr>
        <w:t>мережі</w:t>
      </w:r>
      <w:proofErr w:type="spellEnd"/>
      <w:r w:rsidRPr="00DA7364">
        <w:rPr>
          <w:b/>
          <w:szCs w:val="24"/>
        </w:rPr>
        <w:t>.</w:t>
      </w:r>
    </w:p>
    <w:p w14:paraId="7DC7DC29" w14:textId="77777777" w:rsidR="00675F87" w:rsidRPr="00DA7364" w:rsidRDefault="00675F87" w:rsidP="00675F87">
      <w:pPr>
        <w:ind w:firstLine="709"/>
        <w:jc w:val="both"/>
        <w:rPr>
          <w:szCs w:val="24"/>
        </w:rPr>
      </w:pPr>
      <w:proofErr w:type="spellStart"/>
      <w:r w:rsidRPr="00DA7364">
        <w:rPr>
          <w:b/>
          <w:szCs w:val="24"/>
        </w:rPr>
        <w:t>Статистичні</w:t>
      </w:r>
      <w:proofErr w:type="spellEnd"/>
      <w:r w:rsidRPr="00DA7364">
        <w:rPr>
          <w:b/>
          <w:szCs w:val="24"/>
        </w:rPr>
        <w:t xml:space="preserve"> </w:t>
      </w:r>
      <w:proofErr w:type="spellStart"/>
      <w:r w:rsidRPr="00DA7364">
        <w:rPr>
          <w:b/>
          <w:szCs w:val="24"/>
        </w:rPr>
        <w:t>методи</w:t>
      </w:r>
      <w:proofErr w:type="spellEnd"/>
      <w:r w:rsidRPr="00DA7364">
        <w:rPr>
          <w:szCs w:val="24"/>
        </w:rPr>
        <w:t xml:space="preserve"> </w:t>
      </w:r>
      <w:proofErr w:type="spellStart"/>
      <w:r w:rsidRPr="00DA7364">
        <w:rPr>
          <w:szCs w:val="24"/>
        </w:rPr>
        <w:t>найбільш</w:t>
      </w:r>
      <w:proofErr w:type="spellEnd"/>
      <w:r w:rsidRPr="00DA7364">
        <w:rPr>
          <w:szCs w:val="24"/>
        </w:rPr>
        <w:t xml:space="preserve"> часто </w:t>
      </w:r>
      <w:proofErr w:type="spellStart"/>
      <w:r w:rsidRPr="00DA7364">
        <w:rPr>
          <w:szCs w:val="24"/>
        </w:rPr>
        <w:t>застосовуються</w:t>
      </w:r>
      <w:proofErr w:type="spellEnd"/>
      <w:r w:rsidRPr="00DA7364">
        <w:rPr>
          <w:szCs w:val="24"/>
        </w:rPr>
        <w:t xml:space="preserve"> для </w:t>
      </w:r>
      <w:proofErr w:type="spellStart"/>
      <w:r w:rsidRPr="00DA7364">
        <w:rPr>
          <w:szCs w:val="24"/>
        </w:rPr>
        <w:t>вирішення</w:t>
      </w:r>
      <w:proofErr w:type="spellEnd"/>
      <w:r w:rsidRPr="00DA7364">
        <w:rPr>
          <w:szCs w:val="24"/>
        </w:rPr>
        <w:t xml:space="preserve"> задач </w:t>
      </w:r>
      <w:proofErr w:type="spellStart"/>
      <w:r w:rsidRPr="00DA7364">
        <w:rPr>
          <w:szCs w:val="24"/>
        </w:rPr>
        <w:t>прогнозування</w:t>
      </w:r>
      <w:proofErr w:type="spellEnd"/>
      <w:r w:rsidRPr="00DA7364">
        <w:rPr>
          <w:szCs w:val="24"/>
        </w:rPr>
        <w:t xml:space="preserve">. </w:t>
      </w:r>
      <w:proofErr w:type="spellStart"/>
      <w:r w:rsidRPr="00DA7364">
        <w:rPr>
          <w:szCs w:val="24"/>
        </w:rPr>
        <w:t>Існує</w:t>
      </w:r>
      <w:proofErr w:type="spellEnd"/>
      <w:r w:rsidRPr="00DA7364">
        <w:rPr>
          <w:szCs w:val="24"/>
        </w:rPr>
        <w:t xml:space="preserve"> </w:t>
      </w:r>
      <w:proofErr w:type="spellStart"/>
      <w:r w:rsidRPr="00DA7364">
        <w:rPr>
          <w:szCs w:val="24"/>
        </w:rPr>
        <w:t>безліч</w:t>
      </w:r>
      <w:proofErr w:type="spellEnd"/>
      <w:r w:rsidRPr="00DA7364">
        <w:rPr>
          <w:szCs w:val="24"/>
        </w:rPr>
        <w:t xml:space="preserve"> </w:t>
      </w:r>
      <w:proofErr w:type="spellStart"/>
      <w:r w:rsidRPr="00DA7364">
        <w:rPr>
          <w:szCs w:val="24"/>
        </w:rPr>
        <w:t>методів</w:t>
      </w:r>
      <w:proofErr w:type="spellEnd"/>
      <w:r w:rsidRPr="00DA7364">
        <w:rPr>
          <w:szCs w:val="24"/>
        </w:rPr>
        <w:t xml:space="preserve"> </w:t>
      </w:r>
      <w:proofErr w:type="spellStart"/>
      <w:r w:rsidRPr="00DA7364">
        <w:rPr>
          <w:szCs w:val="24"/>
        </w:rPr>
        <w:t>статистичного</w:t>
      </w:r>
      <w:proofErr w:type="spellEnd"/>
      <w:r w:rsidRPr="00DA7364">
        <w:rPr>
          <w:szCs w:val="24"/>
        </w:rPr>
        <w:t xml:space="preserve"> </w:t>
      </w:r>
      <w:proofErr w:type="spellStart"/>
      <w:r w:rsidRPr="00DA7364">
        <w:rPr>
          <w:szCs w:val="24"/>
        </w:rPr>
        <w:t>аналізу</w:t>
      </w:r>
      <w:proofErr w:type="spellEnd"/>
      <w:r w:rsidRPr="00DA7364">
        <w:rPr>
          <w:szCs w:val="24"/>
        </w:rPr>
        <w:t xml:space="preserve"> </w:t>
      </w:r>
      <w:proofErr w:type="spellStart"/>
      <w:r w:rsidRPr="00DA7364">
        <w:rPr>
          <w:szCs w:val="24"/>
        </w:rPr>
        <w:t>даних</w:t>
      </w:r>
      <w:proofErr w:type="spellEnd"/>
      <w:r w:rsidRPr="00DA7364">
        <w:rPr>
          <w:szCs w:val="24"/>
        </w:rPr>
        <w:t xml:space="preserve">, </w:t>
      </w:r>
      <w:proofErr w:type="spellStart"/>
      <w:r w:rsidRPr="00DA7364">
        <w:rPr>
          <w:szCs w:val="24"/>
        </w:rPr>
        <w:t>серед</w:t>
      </w:r>
      <w:proofErr w:type="spellEnd"/>
      <w:r w:rsidRPr="00DA7364">
        <w:rPr>
          <w:szCs w:val="24"/>
        </w:rPr>
        <w:t xml:space="preserve"> них, </w:t>
      </w:r>
      <w:proofErr w:type="spellStart"/>
      <w:r w:rsidRPr="00DA7364">
        <w:rPr>
          <w:szCs w:val="24"/>
        </w:rPr>
        <w:t>наприклад</w:t>
      </w:r>
      <w:proofErr w:type="spellEnd"/>
      <w:r w:rsidRPr="00DA7364">
        <w:rPr>
          <w:szCs w:val="24"/>
        </w:rPr>
        <w:t xml:space="preserve">, </w:t>
      </w:r>
      <w:proofErr w:type="spellStart"/>
      <w:r w:rsidRPr="00DA7364">
        <w:rPr>
          <w:szCs w:val="24"/>
        </w:rPr>
        <w:t>кореляційно</w:t>
      </w:r>
      <w:proofErr w:type="spellEnd"/>
      <w:r w:rsidRPr="00DA7364">
        <w:rPr>
          <w:szCs w:val="24"/>
        </w:rPr>
        <w:t xml:space="preserve"> - </w:t>
      </w:r>
      <w:proofErr w:type="spellStart"/>
      <w:r w:rsidRPr="00DA7364">
        <w:rPr>
          <w:szCs w:val="24"/>
        </w:rPr>
        <w:t>регресійний</w:t>
      </w:r>
      <w:proofErr w:type="spellEnd"/>
      <w:r w:rsidRPr="00DA7364">
        <w:rPr>
          <w:szCs w:val="24"/>
        </w:rPr>
        <w:t xml:space="preserve"> </w:t>
      </w:r>
      <w:proofErr w:type="spellStart"/>
      <w:r w:rsidRPr="00DA7364">
        <w:rPr>
          <w:szCs w:val="24"/>
        </w:rPr>
        <w:t>аналіз</w:t>
      </w:r>
      <w:proofErr w:type="spellEnd"/>
      <w:r w:rsidRPr="00DA7364">
        <w:rPr>
          <w:szCs w:val="24"/>
        </w:rPr>
        <w:t xml:space="preserve">, </w:t>
      </w:r>
      <w:proofErr w:type="spellStart"/>
      <w:r w:rsidRPr="00DA7364">
        <w:rPr>
          <w:szCs w:val="24"/>
        </w:rPr>
        <w:t>кореляція</w:t>
      </w:r>
      <w:proofErr w:type="spellEnd"/>
      <w:r w:rsidRPr="00DA7364">
        <w:rPr>
          <w:szCs w:val="24"/>
        </w:rPr>
        <w:t xml:space="preserve"> </w:t>
      </w:r>
      <w:proofErr w:type="spellStart"/>
      <w:r w:rsidRPr="00DA7364">
        <w:rPr>
          <w:szCs w:val="24"/>
        </w:rPr>
        <w:t>рядів</w:t>
      </w:r>
      <w:proofErr w:type="spellEnd"/>
      <w:r w:rsidRPr="00DA7364">
        <w:rPr>
          <w:szCs w:val="24"/>
        </w:rPr>
        <w:t xml:space="preserve"> </w:t>
      </w:r>
      <w:proofErr w:type="spellStart"/>
      <w:r w:rsidRPr="00DA7364">
        <w:rPr>
          <w:szCs w:val="24"/>
        </w:rPr>
        <w:t>динаміки</w:t>
      </w:r>
      <w:proofErr w:type="spellEnd"/>
      <w:r w:rsidRPr="00DA7364">
        <w:rPr>
          <w:szCs w:val="24"/>
        </w:rPr>
        <w:t xml:space="preserve">, </w:t>
      </w:r>
      <w:proofErr w:type="spellStart"/>
      <w:r w:rsidRPr="00DA7364">
        <w:rPr>
          <w:szCs w:val="24"/>
        </w:rPr>
        <w:t>виявлення</w:t>
      </w:r>
      <w:proofErr w:type="spellEnd"/>
      <w:r w:rsidRPr="00DA7364">
        <w:rPr>
          <w:szCs w:val="24"/>
        </w:rPr>
        <w:t xml:space="preserve"> </w:t>
      </w:r>
      <w:proofErr w:type="spellStart"/>
      <w:r w:rsidRPr="00DA7364">
        <w:rPr>
          <w:szCs w:val="24"/>
        </w:rPr>
        <w:t>тенденцій</w:t>
      </w:r>
      <w:proofErr w:type="spellEnd"/>
      <w:r w:rsidRPr="00DA7364">
        <w:rPr>
          <w:szCs w:val="24"/>
        </w:rPr>
        <w:t xml:space="preserve"> </w:t>
      </w:r>
      <w:proofErr w:type="spellStart"/>
      <w:r w:rsidRPr="00DA7364">
        <w:rPr>
          <w:szCs w:val="24"/>
        </w:rPr>
        <w:t>динамічних</w:t>
      </w:r>
      <w:proofErr w:type="spellEnd"/>
      <w:r w:rsidRPr="00DA7364">
        <w:rPr>
          <w:szCs w:val="24"/>
        </w:rPr>
        <w:t xml:space="preserve"> </w:t>
      </w:r>
      <w:proofErr w:type="spellStart"/>
      <w:r w:rsidRPr="00DA7364">
        <w:rPr>
          <w:szCs w:val="24"/>
        </w:rPr>
        <w:t>рядів</w:t>
      </w:r>
      <w:proofErr w:type="spellEnd"/>
      <w:r w:rsidRPr="00DA7364">
        <w:rPr>
          <w:szCs w:val="24"/>
        </w:rPr>
        <w:t xml:space="preserve">, </w:t>
      </w:r>
      <w:proofErr w:type="spellStart"/>
      <w:r w:rsidRPr="00DA7364">
        <w:rPr>
          <w:szCs w:val="24"/>
        </w:rPr>
        <w:t>гармонійний</w:t>
      </w:r>
      <w:proofErr w:type="spellEnd"/>
      <w:r w:rsidRPr="00DA7364">
        <w:rPr>
          <w:szCs w:val="24"/>
        </w:rPr>
        <w:t xml:space="preserve"> </w:t>
      </w:r>
      <w:proofErr w:type="spellStart"/>
      <w:r w:rsidRPr="00DA7364">
        <w:rPr>
          <w:szCs w:val="24"/>
        </w:rPr>
        <w:t>аналіз</w:t>
      </w:r>
      <w:proofErr w:type="spellEnd"/>
      <w:r w:rsidRPr="00DA7364">
        <w:rPr>
          <w:szCs w:val="24"/>
        </w:rPr>
        <w:t>.</w:t>
      </w:r>
    </w:p>
    <w:p w14:paraId="775608A0" w14:textId="77777777" w:rsidR="00675F87" w:rsidRPr="00DA7364" w:rsidRDefault="00675F87" w:rsidP="00675F87">
      <w:pPr>
        <w:ind w:firstLine="709"/>
        <w:jc w:val="both"/>
        <w:rPr>
          <w:szCs w:val="24"/>
        </w:rPr>
      </w:pPr>
      <w:r w:rsidRPr="00DA7364">
        <w:rPr>
          <w:szCs w:val="24"/>
        </w:rPr>
        <w:t xml:space="preserve"> </w:t>
      </w:r>
      <w:proofErr w:type="spellStart"/>
      <w:r w:rsidRPr="00DA7364">
        <w:rPr>
          <w:szCs w:val="24"/>
        </w:rPr>
        <w:t>Інша</w:t>
      </w:r>
      <w:proofErr w:type="spellEnd"/>
      <w:r w:rsidRPr="00DA7364">
        <w:rPr>
          <w:szCs w:val="24"/>
        </w:rPr>
        <w:t xml:space="preserve"> </w:t>
      </w:r>
      <w:proofErr w:type="spellStart"/>
      <w:r w:rsidRPr="00DA7364">
        <w:rPr>
          <w:szCs w:val="24"/>
        </w:rPr>
        <w:t>класифікація</w:t>
      </w:r>
      <w:proofErr w:type="spellEnd"/>
      <w:r w:rsidRPr="00DA7364">
        <w:rPr>
          <w:szCs w:val="24"/>
        </w:rPr>
        <w:t xml:space="preserve"> </w:t>
      </w:r>
      <w:proofErr w:type="spellStart"/>
      <w:r w:rsidRPr="00DA7364">
        <w:rPr>
          <w:szCs w:val="24"/>
        </w:rPr>
        <w:t>поділяє</w:t>
      </w:r>
      <w:proofErr w:type="spellEnd"/>
      <w:r w:rsidRPr="00DA7364">
        <w:rPr>
          <w:szCs w:val="24"/>
        </w:rPr>
        <w:t xml:space="preserve"> все </w:t>
      </w:r>
      <w:proofErr w:type="spellStart"/>
      <w:r w:rsidRPr="00DA7364">
        <w:rPr>
          <w:szCs w:val="24"/>
        </w:rPr>
        <w:t>різноманіття</w:t>
      </w:r>
      <w:proofErr w:type="spellEnd"/>
      <w:r w:rsidRPr="00DA7364">
        <w:rPr>
          <w:szCs w:val="24"/>
        </w:rPr>
        <w:t xml:space="preserve"> </w:t>
      </w:r>
      <w:proofErr w:type="spellStart"/>
      <w:r w:rsidRPr="00DA7364">
        <w:rPr>
          <w:szCs w:val="24"/>
        </w:rPr>
        <w:t>методів</w:t>
      </w:r>
      <w:proofErr w:type="spellEnd"/>
      <w:r w:rsidRPr="00DA7364">
        <w:rPr>
          <w:szCs w:val="24"/>
        </w:rPr>
        <w:t xml:space="preserve"> Data Mining на </w:t>
      </w:r>
      <w:proofErr w:type="spellStart"/>
      <w:r w:rsidRPr="00DA7364">
        <w:rPr>
          <w:szCs w:val="24"/>
        </w:rPr>
        <w:t>дві</w:t>
      </w:r>
      <w:proofErr w:type="spellEnd"/>
      <w:r w:rsidRPr="00DA7364">
        <w:rPr>
          <w:szCs w:val="24"/>
        </w:rPr>
        <w:t xml:space="preserve"> </w:t>
      </w:r>
      <w:proofErr w:type="spellStart"/>
      <w:r w:rsidRPr="00DA7364">
        <w:rPr>
          <w:szCs w:val="24"/>
        </w:rPr>
        <w:t>групи</w:t>
      </w:r>
      <w:proofErr w:type="spellEnd"/>
      <w:r w:rsidRPr="00DA7364">
        <w:rPr>
          <w:szCs w:val="24"/>
        </w:rPr>
        <w:t xml:space="preserve">: </w:t>
      </w:r>
      <w:proofErr w:type="spellStart"/>
      <w:r w:rsidRPr="00DA7364">
        <w:rPr>
          <w:b/>
          <w:szCs w:val="24"/>
        </w:rPr>
        <w:t>статистичні</w:t>
      </w:r>
      <w:proofErr w:type="spellEnd"/>
      <w:r w:rsidRPr="00DA7364">
        <w:rPr>
          <w:szCs w:val="24"/>
        </w:rPr>
        <w:t xml:space="preserve"> та </w:t>
      </w:r>
      <w:proofErr w:type="spellStart"/>
      <w:r w:rsidRPr="00DA7364">
        <w:rPr>
          <w:b/>
          <w:szCs w:val="24"/>
        </w:rPr>
        <w:t>кібернетичні</w:t>
      </w:r>
      <w:proofErr w:type="spellEnd"/>
      <w:r w:rsidRPr="00DA7364">
        <w:rPr>
          <w:szCs w:val="24"/>
        </w:rPr>
        <w:t xml:space="preserve"> </w:t>
      </w:r>
      <w:proofErr w:type="spellStart"/>
      <w:r w:rsidRPr="00DA7364">
        <w:rPr>
          <w:szCs w:val="24"/>
        </w:rPr>
        <w:t>методи</w:t>
      </w:r>
      <w:proofErr w:type="spellEnd"/>
      <w:r w:rsidRPr="00DA7364">
        <w:rPr>
          <w:szCs w:val="24"/>
        </w:rPr>
        <w:t xml:space="preserve">. </w:t>
      </w:r>
      <w:proofErr w:type="spellStart"/>
      <w:r w:rsidRPr="00DA7364">
        <w:rPr>
          <w:szCs w:val="24"/>
        </w:rPr>
        <w:t>Ця</w:t>
      </w:r>
      <w:proofErr w:type="spellEnd"/>
      <w:r w:rsidRPr="00DA7364">
        <w:rPr>
          <w:szCs w:val="24"/>
        </w:rPr>
        <w:t xml:space="preserve"> схема </w:t>
      </w:r>
      <w:proofErr w:type="spellStart"/>
      <w:r w:rsidRPr="00DA7364">
        <w:rPr>
          <w:szCs w:val="24"/>
        </w:rPr>
        <w:t>поділу</w:t>
      </w:r>
      <w:proofErr w:type="spellEnd"/>
      <w:r w:rsidRPr="00DA7364">
        <w:rPr>
          <w:szCs w:val="24"/>
        </w:rPr>
        <w:t xml:space="preserve"> заснована на </w:t>
      </w:r>
      <w:proofErr w:type="spellStart"/>
      <w:r w:rsidRPr="00DA7364">
        <w:rPr>
          <w:szCs w:val="24"/>
        </w:rPr>
        <w:t>різних</w:t>
      </w:r>
      <w:proofErr w:type="spellEnd"/>
      <w:r w:rsidRPr="00DA7364">
        <w:rPr>
          <w:szCs w:val="24"/>
        </w:rPr>
        <w:t xml:space="preserve"> </w:t>
      </w:r>
      <w:proofErr w:type="spellStart"/>
      <w:r w:rsidRPr="00DA7364">
        <w:rPr>
          <w:szCs w:val="24"/>
        </w:rPr>
        <w:t>підходах</w:t>
      </w:r>
      <w:proofErr w:type="spellEnd"/>
      <w:r w:rsidRPr="00DA7364">
        <w:rPr>
          <w:szCs w:val="24"/>
        </w:rPr>
        <w:t xml:space="preserve"> до </w:t>
      </w:r>
      <w:proofErr w:type="spellStart"/>
      <w:r w:rsidRPr="00DA7364">
        <w:rPr>
          <w:szCs w:val="24"/>
        </w:rPr>
        <w:t>навчання</w:t>
      </w:r>
      <w:proofErr w:type="spellEnd"/>
      <w:r w:rsidRPr="00DA7364">
        <w:rPr>
          <w:szCs w:val="24"/>
        </w:rPr>
        <w:t xml:space="preserve"> </w:t>
      </w:r>
      <w:proofErr w:type="spellStart"/>
      <w:r w:rsidRPr="00DA7364">
        <w:rPr>
          <w:szCs w:val="24"/>
        </w:rPr>
        <w:t>математичних</w:t>
      </w:r>
      <w:proofErr w:type="spellEnd"/>
      <w:r w:rsidRPr="00DA7364">
        <w:rPr>
          <w:szCs w:val="24"/>
        </w:rPr>
        <w:t xml:space="preserve"> моделей.</w:t>
      </w:r>
    </w:p>
    <w:p w14:paraId="3A95EC85" w14:textId="77777777" w:rsidR="00675F87" w:rsidRPr="00DA7364" w:rsidRDefault="00675F87" w:rsidP="00675F87">
      <w:pPr>
        <w:ind w:firstLine="709"/>
        <w:jc w:val="both"/>
        <w:rPr>
          <w:szCs w:val="24"/>
        </w:rPr>
      </w:pPr>
      <w:proofErr w:type="spellStart"/>
      <w:r w:rsidRPr="00DA7364">
        <w:rPr>
          <w:szCs w:val="24"/>
        </w:rPr>
        <w:t>Слід</w:t>
      </w:r>
      <w:proofErr w:type="spellEnd"/>
      <w:r w:rsidRPr="00DA7364">
        <w:rPr>
          <w:szCs w:val="24"/>
        </w:rPr>
        <w:t xml:space="preserve"> </w:t>
      </w:r>
      <w:proofErr w:type="spellStart"/>
      <w:r w:rsidRPr="00DA7364">
        <w:rPr>
          <w:szCs w:val="24"/>
        </w:rPr>
        <w:t>зазначити</w:t>
      </w:r>
      <w:proofErr w:type="spellEnd"/>
      <w:r w:rsidRPr="00DA7364">
        <w:rPr>
          <w:szCs w:val="24"/>
        </w:rPr>
        <w:t xml:space="preserve">, </w:t>
      </w:r>
      <w:proofErr w:type="spellStart"/>
      <w:r w:rsidRPr="00DA7364">
        <w:rPr>
          <w:szCs w:val="24"/>
        </w:rPr>
        <w:t>що</w:t>
      </w:r>
      <w:proofErr w:type="spellEnd"/>
      <w:r w:rsidRPr="00DA7364">
        <w:rPr>
          <w:szCs w:val="24"/>
        </w:rPr>
        <w:t xml:space="preserve"> </w:t>
      </w:r>
      <w:proofErr w:type="spellStart"/>
      <w:r w:rsidRPr="00DA7364">
        <w:rPr>
          <w:szCs w:val="24"/>
        </w:rPr>
        <w:t>існує</w:t>
      </w:r>
      <w:proofErr w:type="spellEnd"/>
      <w:r w:rsidRPr="00DA7364">
        <w:rPr>
          <w:szCs w:val="24"/>
        </w:rPr>
        <w:t xml:space="preserve"> два </w:t>
      </w:r>
      <w:proofErr w:type="spellStart"/>
      <w:r w:rsidRPr="00DA7364">
        <w:rPr>
          <w:szCs w:val="24"/>
        </w:rPr>
        <w:t>підходи</w:t>
      </w:r>
      <w:proofErr w:type="spellEnd"/>
      <w:r w:rsidRPr="00DA7364">
        <w:rPr>
          <w:szCs w:val="24"/>
        </w:rPr>
        <w:t xml:space="preserve"> </w:t>
      </w:r>
      <w:proofErr w:type="spellStart"/>
      <w:r w:rsidRPr="00DA7364">
        <w:rPr>
          <w:szCs w:val="24"/>
        </w:rPr>
        <w:t>віднесення</w:t>
      </w:r>
      <w:proofErr w:type="spellEnd"/>
      <w:r w:rsidRPr="00DA7364">
        <w:rPr>
          <w:szCs w:val="24"/>
        </w:rPr>
        <w:t xml:space="preserve"> </w:t>
      </w:r>
      <w:proofErr w:type="spellStart"/>
      <w:r w:rsidRPr="00DA7364">
        <w:rPr>
          <w:szCs w:val="24"/>
        </w:rPr>
        <w:t>статистичних</w:t>
      </w:r>
      <w:proofErr w:type="spellEnd"/>
      <w:r w:rsidRPr="00DA7364">
        <w:rPr>
          <w:szCs w:val="24"/>
        </w:rPr>
        <w:t xml:space="preserve"> </w:t>
      </w:r>
      <w:proofErr w:type="spellStart"/>
      <w:r w:rsidRPr="00DA7364">
        <w:rPr>
          <w:szCs w:val="24"/>
        </w:rPr>
        <w:t>методів</w:t>
      </w:r>
      <w:proofErr w:type="spellEnd"/>
      <w:r w:rsidRPr="00DA7364">
        <w:rPr>
          <w:szCs w:val="24"/>
        </w:rPr>
        <w:t xml:space="preserve"> до Data Mining. Перший з них </w:t>
      </w:r>
      <w:proofErr w:type="spellStart"/>
      <w:r w:rsidRPr="00DA7364">
        <w:rPr>
          <w:szCs w:val="24"/>
        </w:rPr>
        <w:t>протиставляє</w:t>
      </w:r>
      <w:proofErr w:type="spellEnd"/>
      <w:r w:rsidRPr="00DA7364">
        <w:rPr>
          <w:szCs w:val="24"/>
        </w:rPr>
        <w:t xml:space="preserve"> </w:t>
      </w:r>
      <w:proofErr w:type="spellStart"/>
      <w:r w:rsidRPr="00DA7364">
        <w:rPr>
          <w:szCs w:val="24"/>
        </w:rPr>
        <w:t>статистичні</w:t>
      </w:r>
      <w:proofErr w:type="spellEnd"/>
      <w:r w:rsidRPr="00DA7364">
        <w:rPr>
          <w:szCs w:val="24"/>
        </w:rPr>
        <w:t xml:space="preserve"> </w:t>
      </w:r>
      <w:proofErr w:type="spellStart"/>
      <w:r w:rsidRPr="00DA7364">
        <w:rPr>
          <w:szCs w:val="24"/>
        </w:rPr>
        <w:t>методи</w:t>
      </w:r>
      <w:proofErr w:type="spellEnd"/>
      <w:r w:rsidRPr="00DA7364">
        <w:rPr>
          <w:szCs w:val="24"/>
        </w:rPr>
        <w:t xml:space="preserve"> і Data Mining, </w:t>
      </w:r>
      <w:proofErr w:type="spellStart"/>
      <w:r w:rsidRPr="00DA7364">
        <w:rPr>
          <w:szCs w:val="24"/>
        </w:rPr>
        <w:t>його</w:t>
      </w:r>
      <w:proofErr w:type="spellEnd"/>
      <w:r w:rsidRPr="00DA7364">
        <w:rPr>
          <w:szCs w:val="24"/>
        </w:rPr>
        <w:t xml:space="preserve"> </w:t>
      </w:r>
      <w:proofErr w:type="spellStart"/>
      <w:r w:rsidRPr="00DA7364">
        <w:rPr>
          <w:szCs w:val="24"/>
        </w:rPr>
        <w:t>прихильники</w:t>
      </w:r>
      <w:proofErr w:type="spellEnd"/>
      <w:r w:rsidRPr="00DA7364">
        <w:rPr>
          <w:szCs w:val="24"/>
        </w:rPr>
        <w:t xml:space="preserve"> </w:t>
      </w:r>
      <w:proofErr w:type="spellStart"/>
      <w:r w:rsidRPr="00DA7364">
        <w:rPr>
          <w:szCs w:val="24"/>
        </w:rPr>
        <w:t>вважають</w:t>
      </w:r>
      <w:proofErr w:type="spellEnd"/>
      <w:r w:rsidRPr="00DA7364">
        <w:rPr>
          <w:szCs w:val="24"/>
        </w:rPr>
        <w:t xml:space="preserve"> </w:t>
      </w:r>
      <w:proofErr w:type="spellStart"/>
      <w:r w:rsidRPr="00DA7364">
        <w:rPr>
          <w:szCs w:val="24"/>
        </w:rPr>
        <w:t>класичні</w:t>
      </w:r>
      <w:proofErr w:type="spellEnd"/>
      <w:r w:rsidRPr="00DA7364">
        <w:rPr>
          <w:szCs w:val="24"/>
        </w:rPr>
        <w:t xml:space="preserve"> </w:t>
      </w:r>
      <w:proofErr w:type="spellStart"/>
      <w:r w:rsidRPr="00DA7364">
        <w:rPr>
          <w:szCs w:val="24"/>
        </w:rPr>
        <w:t>статистичні</w:t>
      </w:r>
      <w:proofErr w:type="spellEnd"/>
      <w:r w:rsidRPr="00DA7364">
        <w:rPr>
          <w:szCs w:val="24"/>
        </w:rPr>
        <w:t xml:space="preserve"> </w:t>
      </w:r>
      <w:proofErr w:type="spellStart"/>
      <w:r w:rsidRPr="00DA7364">
        <w:rPr>
          <w:szCs w:val="24"/>
        </w:rPr>
        <w:t>методи</w:t>
      </w:r>
      <w:proofErr w:type="spellEnd"/>
      <w:r w:rsidRPr="00DA7364">
        <w:rPr>
          <w:szCs w:val="24"/>
        </w:rPr>
        <w:t xml:space="preserve"> </w:t>
      </w:r>
      <w:proofErr w:type="spellStart"/>
      <w:r w:rsidRPr="00DA7364">
        <w:rPr>
          <w:szCs w:val="24"/>
        </w:rPr>
        <w:t>окремим</w:t>
      </w:r>
      <w:proofErr w:type="spellEnd"/>
      <w:r w:rsidRPr="00DA7364">
        <w:rPr>
          <w:szCs w:val="24"/>
        </w:rPr>
        <w:t xml:space="preserve"> </w:t>
      </w:r>
      <w:proofErr w:type="spellStart"/>
      <w:r w:rsidRPr="00DA7364">
        <w:rPr>
          <w:szCs w:val="24"/>
        </w:rPr>
        <w:t>напрямом</w:t>
      </w:r>
      <w:proofErr w:type="spellEnd"/>
      <w:r w:rsidRPr="00DA7364">
        <w:rPr>
          <w:szCs w:val="24"/>
        </w:rPr>
        <w:t xml:space="preserve"> </w:t>
      </w:r>
      <w:proofErr w:type="spellStart"/>
      <w:r w:rsidRPr="00DA7364">
        <w:rPr>
          <w:szCs w:val="24"/>
        </w:rPr>
        <w:t>аналізу</w:t>
      </w:r>
      <w:proofErr w:type="spellEnd"/>
      <w:r w:rsidRPr="00DA7364">
        <w:rPr>
          <w:szCs w:val="24"/>
        </w:rPr>
        <w:t xml:space="preserve"> </w:t>
      </w:r>
      <w:proofErr w:type="spellStart"/>
      <w:r w:rsidRPr="00DA7364">
        <w:rPr>
          <w:szCs w:val="24"/>
        </w:rPr>
        <w:t>даних</w:t>
      </w:r>
      <w:proofErr w:type="spellEnd"/>
      <w:r w:rsidRPr="00DA7364">
        <w:rPr>
          <w:szCs w:val="24"/>
        </w:rPr>
        <w:t xml:space="preserve">. </w:t>
      </w:r>
      <w:proofErr w:type="spellStart"/>
      <w:r w:rsidRPr="00DA7364">
        <w:rPr>
          <w:szCs w:val="24"/>
        </w:rPr>
        <w:t>Відповідно</w:t>
      </w:r>
      <w:proofErr w:type="spellEnd"/>
      <w:r w:rsidRPr="00DA7364">
        <w:rPr>
          <w:szCs w:val="24"/>
        </w:rPr>
        <w:t xml:space="preserve"> до другого </w:t>
      </w:r>
      <w:proofErr w:type="spellStart"/>
      <w:r w:rsidRPr="00DA7364">
        <w:rPr>
          <w:szCs w:val="24"/>
        </w:rPr>
        <w:t>підходу</w:t>
      </w:r>
      <w:proofErr w:type="spellEnd"/>
      <w:r w:rsidRPr="00DA7364">
        <w:rPr>
          <w:szCs w:val="24"/>
        </w:rPr>
        <w:t xml:space="preserve">, </w:t>
      </w:r>
      <w:proofErr w:type="spellStart"/>
      <w:r w:rsidRPr="00DA7364">
        <w:rPr>
          <w:szCs w:val="24"/>
        </w:rPr>
        <w:t>статистичні</w:t>
      </w:r>
      <w:proofErr w:type="spellEnd"/>
      <w:r w:rsidRPr="00DA7364">
        <w:rPr>
          <w:szCs w:val="24"/>
        </w:rPr>
        <w:t xml:space="preserve"> </w:t>
      </w:r>
      <w:proofErr w:type="spellStart"/>
      <w:r w:rsidRPr="00DA7364">
        <w:rPr>
          <w:szCs w:val="24"/>
        </w:rPr>
        <w:t>методи</w:t>
      </w:r>
      <w:proofErr w:type="spellEnd"/>
      <w:r w:rsidRPr="00DA7364">
        <w:rPr>
          <w:szCs w:val="24"/>
        </w:rPr>
        <w:t xml:space="preserve"> </w:t>
      </w:r>
      <w:proofErr w:type="spellStart"/>
      <w:r w:rsidRPr="00DA7364">
        <w:rPr>
          <w:szCs w:val="24"/>
        </w:rPr>
        <w:t>аналізу</w:t>
      </w:r>
      <w:proofErr w:type="spellEnd"/>
      <w:r w:rsidRPr="00DA7364">
        <w:rPr>
          <w:szCs w:val="24"/>
        </w:rPr>
        <w:t xml:space="preserve"> є </w:t>
      </w:r>
      <w:proofErr w:type="spellStart"/>
      <w:r w:rsidRPr="00DA7364">
        <w:rPr>
          <w:szCs w:val="24"/>
        </w:rPr>
        <w:t>частиною</w:t>
      </w:r>
      <w:proofErr w:type="spellEnd"/>
      <w:r w:rsidRPr="00DA7364">
        <w:rPr>
          <w:szCs w:val="24"/>
        </w:rPr>
        <w:t xml:space="preserve"> </w:t>
      </w:r>
      <w:proofErr w:type="spellStart"/>
      <w:r w:rsidRPr="00DA7364">
        <w:rPr>
          <w:szCs w:val="24"/>
        </w:rPr>
        <w:t>математичного</w:t>
      </w:r>
      <w:proofErr w:type="spellEnd"/>
      <w:r w:rsidRPr="00DA7364">
        <w:rPr>
          <w:szCs w:val="24"/>
        </w:rPr>
        <w:t xml:space="preserve"> </w:t>
      </w:r>
      <w:proofErr w:type="spellStart"/>
      <w:r w:rsidRPr="00DA7364">
        <w:rPr>
          <w:szCs w:val="24"/>
        </w:rPr>
        <w:t>інструментарію</w:t>
      </w:r>
      <w:proofErr w:type="spellEnd"/>
      <w:r w:rsidRPr="00DA7364">
        <w:rPr>
          <w:szCs w:val="24"/>
        </w:rPr>
        <w:t xml:space="preserve"> Data Mining. </w:t>
      </w:r>
      <w:proofErr w:type="spellStart"/>
      <w:r w:rsidRPr="00DA7364">
        <w:rPr>
          <w:szCs w:val="24"/>
        </w:rPr>
        <w:t>Більшість</w:t>
      </w:r>
      <w:proofErr w:type="spellEnd"/>
      <w:r w:rsidRPr="00DA7364">
        <w:rPr>
          <w:szCs w:val="24"/>
        </w:rPr>
        <w:t xml:space="preserve"> </w:t>
      </w:r>
      <w:proofErr w:type="spellStart"/>
      <w:r w:rsidRPr="00DA7364">
        <w:rPr>
          <w:szCs w:val="24"/>
        </w:rPr>
        <w:t>авторитетних</w:t>
      </w:r>
      <w:proofErr w:type="spellEnd"/>
      <w:r w:rsidRPr="00DA7364">
        <w:rPr>
          <w:szCs w:val="24"/>
        </w:rPr>
        <w:t xml:space="preserve"> </w:t>
      </w:r>
      <w:proofErr w:type="spellStart"/>
      <w:r w:rsidRPr="00DA7364">
        <w:rPr>
          <w:szCs w:val="24"/>
        </w:rPr>
        <w:t>джерел</w:t>
      </w:r>
      <w:proofErr w:type="spellEnd"/>
      <w:r w:rsidRPr="00DA7364">
        <w:rPr>
          <w:szCs w:val="24"/>
        </w:rPr>
        <w:t xml:space="preserve"> </w:t>
      </w:r>
      <w:proofErr w:type="spellStart"/>
      <w:r w:rsidRPr="00DA7364">
        <w:rPr>
          <w:szCs w:val="24"/>
        </w:rPr>
        <w:t>дотримується</w:t>
      </w:r>
      <w:proofErr w:type="spellEnd"/>
      <w:r w:rsidRPr="00DA7364">
        <w:rPr>
          <w:szCs w:val="24"/>
        </w:rPr>
        <w:t xml:space="preserve"> другого </w:t>
      </w:r>
      <w:proofErr w:type="spellStart"/>
      <w:r w:rsidRPr="00DA7364">
        <w:rPr>
          <w:szCs w:val="24"/>
        </w:rPr>
        <w:t>підходу</w:t>
      </w:r>
      <w:proofErr w:type="spellEnd"/>
      <w:r w:rsidRPr="00DA7364">
        <w:rPr>
          <w:szCs w:val="24"/>
        </w:rPr>
        <w:t>.</w:t>
      </w:r>
    </w:p>
    <w:p w14:paraId="249F70AD" w14:textId="77777777" w:rsidR="00675F87" w:rsidRPr="00DA7364" w:rsidRDefault="00675F87" w:rsidP="00675F87">
      <w:pPr>
        <w:ind w:firstLine="709"/>
        <w:jc w:val="both"/>
        <w:rPr>
          <w:b/>
          <w:szCs w:val="24"/>
        </w:rPr>
      </w:pPr>
      <w:r w:rsidRPr="00DA7364">
        <w:rPr>
          <w:b/>
          <w:szCs w:val="24"/>
        </w:rPr>
        <w:t xml:space="preserve">У </w:t>
      </w:r>
      <w:proofErr w:type="spellStart"/>
      <w:r w:rsidRPr="00DA7364">
        <w:rPr>
          <w:b/>
          <w:szCs w:val="24"/>
        </w:rPr>
        <w:t>цій</w:t>
      </w:r>
      <w:proofErr w:type="spellEnd"/>
      <w:r w:rsidRPr="00DA7364">
        <w:rPr>
          <w:b/>
          <w:szCs w:val="24"/>
        </w:rPr>
        <w:t xml:space="preserve"> </w:t>
      </w:r>
      <w:proofErr w:type="spellStart"/>
      <w:r w:rsidRPr="00DA7364">
        <w:rPr>
          <w:b/>
          <w:szCs w:val="24"/>
        </w:rPr>
        <w:t>класифікації</w:t>
      </w:r>
      <w:proofErr w:type="spellEnd"/>
      <w:r w:rsidRPr="00DA7364">
        <w:rPr>
          <w:b/>
          <w:szCs w:val="24"/>
        </w:rPr>
        <w:t xml:space="preserve"> </w:t>
      </w:r>
      <w:proofErr w:type="spellStart"/>
      <w:r w:rsidRPr="00DA7364">
        <w:rPr>
          <w:b/>
          <w:szCs w:val="24"/>
        </w:rPr>
        <w:t>розрізняють</w:t>
      </w:r>
      <w:proofErr w:type="spellEnd"/>
      <w:r w:rsidRPr="00DA7364">
        <w:rPr>
          <w:b/>
          <w:szCs w:val="24"/>
        </w:rPr>
        <w:t xml:space="preserve"> </w:t>
      </w:r>
      <w:proofErr w:type="spellStart"/>
      <w:r w:rsidRPr="00DA7364">
        <w:rPr>
          <w:b/>
          <w:szCs w:val="24"/>
        </w:rPr>
        <w:t>дві</w:t>
      </w:r>
      <w:proofErr w:type="spellEnd"/>
      <w:r w:rsidRPr="00DA7364">
        <w:rPr>
          <w:b/>
          <w:szCs w:val="24"/>
        </w:rPr>
        <w:t xml:space="preserve"> </w:t>
      </w:r>
      <w:proofErr w:type="spellStart"/>
      <w:r w:rsidRPr="00DA7364">
        <w:rPr>
          <w:b/>
          <w:szCs w:val="24"/>
        </w:rPr>
        <w:t>групи</w:t>
      </w:r>
      <w:proofErr w:type="spellEnd"/>
      <w:r w:rsidRPr="00DA7364">
        <w:rPr>
          <w:b/>
          <w:szCs w:val="24"/>
        </w:rPr>
        <w:t xml:space="preserve"> </w:t>
      </w:r>
      <w:proofErr w:type="spellStart"/>
      <w:r w:rsidRPr="00DA7364">
        <w:rPr>
          <w:b/>
          <w:szCs w:val="24"/>
        </w:rPr>
        <w:t>методів</w:t>
      </w:r>
      <w:proofErr w:type="spellEnd"/>
      <w:r w:rsidRPr="00DA7364">
        <w:rPr>
          <w:b/>
          <w:szCs w:val="24"/>
        </w:rPr>
        <w:t xml:space="preserve">: </w:t>
      </w:r>
    </w:p>
    <w:p w14:paraId="13B265D5" w14:textId="77777777" w:rsidR="00675F87" w:rsidRPr="00DA7364" w:rsidRDefault="00675F87" w:rsidP="00675F87">
      <w:pPr>
        <w:ind w:firstLine="709"/>
        <w:jc w:val="both"/>
        <w:rPr>
          <w:szCs w:val="24"/>
        </w:rPr>
      </w:pPr>
      <w:r w:rsidRPr="00DA7364">
        <w:rPr>
          <w:szCs w:val="24"/>
        </w:rPr>
        <w:t xml:space="preserve">• </w:t>
      </w:r>
      <w:proofErr w:type="spellStart"/>
      <w:r w:rsidRPr="00DA7364">
        <w:rPr>
          <w:i/>
          <w:szCs w:val="24"/>
        </w:rPr>
        <w:t>статистичні</w:t>
      </w:r>
      <w:proofErr w:type="spellEnd"/>
      <w:r w:rsidRPr="00DA7364">
        <w:rPr>
          <w:i/>
          <w:szCs w:val="24"/>
        </w:rPr>
        <w:t xml:space="preserve"> </w:t>
      </w:r>
      <w:proofErr w:type="spellStart"/>
      <w:r w:rsidRPr="00DA7364">
        <w:rPr>
          <w:i/>
          <w:szCs w:val="24"/>
        </w:rPr>
        <w:t>методи</w:t>
      </w:r>
      <w:proofErr w:type="spellEnd"/>
      <w:r w:rsidRPr="00DA7364">
        <w:rPr>
          <w:szCs w:val="24"/>
        </w:rPr>
        <w:t xml:space="preserve">, </w:t>
      </w:r>
      <w:proofErr w:type="spellStart"/>
      <w:r w:rsidRPr="00DA7364">
        <w:rPr>
          <w:szCs w:val="24"/>
        </w:rPr>
        <w:t>засновані</w:t>
      </w:r>
      <w:proofErr w:type="spellEnd"/>
      <w:r w:rsidRPr="00DA7364">
        <w:rPr>
          <w:szCs w:val="24"/>
        </w:rPr>
        <w:t xml:space="preserve"> на </w:t>
      </w:r>
      <w:proofErr w:type="spellStart"/>
      <w:r w:rsidRPr="00DA7364">
        <w:rPr>
          <w:szCs w:val="24"/>
        </w:rPr>
        <w:t>використанні</w:t>
      </w:r>
      <w:proofErr w:type="spellEnd"/>
      <w:r w:rsidRPr="00DA7364">
        <w:rPr>
          <w:szCs w:val="24"/>
        </w:rPr>
        <w:t xml:space="preserve"> </w:t>
      </w:r>
      <w:proofErr w:type="spellStart"/>
      <w:r w:rsidRPr="00DA7364">
        <w:rPr>
          <w:szCs w:val="24"/>
        </w:rPr>
        <w:t>усередненого</w:t>
      </w:r>
      <w:proofErr w:type="spellEnd"/>
      <w:r w:rsidRPr="00DA7364">
        <w:rPr>
          <w:szCs w:val="24"/>
        </w:rPr>
        <w:t xml:space="preserve"> </w:t>
      </w:r>
      <w:proofErr w:type="spellStart"/>
      <w:r w:rsidRPr="00DA7364">
        <w:rPr>
          <w:szCs w:val="24"/>
        </w:rPr>
        <w:t>накопиченого</w:t>
      </w:r>
      <w:proofErr w:type="spellEnd"/>
      <w:r w:rsidRPr="00DA7364">
        <w:rPr>
          <w:szCs w:val="24"/>
        </w:rPr>
        <w:t xml:space="preserve"> </w:t>
      </w:r>
      <w:proofErr w:type="spellStart"/>
      <w:r w:rsidRPr="00DA7364">
        <w:rPr>
          <w:szCs w:val="24"/>
        </w:rPr>
        <w:t>досвіду</w:t>
      </w:r>
      <w:proofErr w:type="spellEnd"/>
      <w:r w:rsidRPr="00DA7364">
        <w:rPr>
          <w:szCs w:val="24"/>
        </w:rPr>
        <w:t xml:space="preserve">, </w:t>
      </w:r>
      <w:proofErr w:type="spellStart"/>
      <w:r w:rsidRPr="00DA7364">
        <w:rPr>
          <w:szCs w:val="24"/>
        </w:rPr>
        <w:t>який</w:t>
      </w:r>
      <w:proofErr w:type="spellEnd"/>
      <w:r w:rsidRPr="00DA7364">
        <w:rPr>
          <w:szCs w:val="24"/>
        </w:rPr>
        <w:t xml:space="preserve"> </w:t>
      </w:r>
      <w:proofErr w:type="spellStart"/>
      <w:r w:rsidRPr="00DA7364">
        <w:rPr>
          <w:szCs w:val="24"/>
        </w:rPr>
        <w:t>відображений</w:t>
      </w:r>
      <w:proofErr w:type="spellEnd"/>
      <w:r w:rsidRPr="00DA7364">
        <w:rPr>
          <w:szCs w:val="24"/>
        </w:rPr>
        <w:t xml:space="preserve"> в </w:t>
      </w:r>
      <w:proofErr w:type="spellStart"/>
      <w:r w:rsidRPr="00DA7364">
        <w:rPr>
          <w:szCs w:val="24"/>
        </w:rPr>
        <w:t>ретроспективних</w:t>
      </w:r>
      <w:proofErr w:type="spellEnd"/>
      <w:r w:rsidRPr="00DA7364">
        <w:rPr>
          <w:szCs w:val="24"/>
        </w:rPr>
        <w:t xml:space="preserve"> </w:t>
      </w:r>
      <w:proofErr w:type="spellStart"/>
      <w:r w:rsidRPr="00DA7364">
        <w:rPr>
          <w:szCs w:val="24"/>
        </w:rPr>
        <w:t>даних</w:t>
      </w:r>
      <w:proofErr w:type="spellEnd"/>
      <w:r w:rsidRPr="00DA7364">
        <w:rPr>
          <w:szCs w:val="24"/>
        </w:rPr>
        <w:t xml:space="preserve">; </w:t>
      </w:r>
    </w:p>
    <w:p w14:paraId="3DF94CB5" w14:textId="77777777" w:rsidR="00675F87" w:rsidRPr="00DA7364" w:rsidRDefault="00675F87" w:rsidP="00675F87">
      <w:pPr>
        <w:ind w:firstLine="709"/>
        <w:jc w:val="both"/>
        <w:rPr>
          <w:szCs w:val="24"/>
        </w:rPr>
      </w:pPr>
      <w:r w:rsidRPr="00DA7364">
        <w:rPr>
          <w:szCs w:val="24"/>
        </w:rPr>
        <w:t xml:space="preserve">• </w:t>
      </w:r>
      <w:proofErr w:type="spellStart"/>
      <w:r w:rsidRPr="00DA7364">
        <w:rPr>
          <w:i/>
          <w:szCs w:val="24"/>
        </w:rPr>
        <w:t>кібернетичні</w:t>
      </w:r>
      <w:proofErr w:type="spellEnd"/>
      <w:r w:rsidRPr="00DA7364">
        <w:rPr>
          <w:i/>
          <w:szCs w:val="24"/>
        </w:rPr>
        <w:t xml:space="preserve"> </w:t>
      </w:r>
      <w:proofErr w:type="spellStart"/>
      <w:r w:rsidRPr="00DA7364">
        <w:rPr>
          <w:i/>
          <w:szCs w:val="24"/>
        </w:rPr>
        <w:t>методи</w:t>
      </w:r>
      <w:proofErr w:type="spellEnd"/>
      <w:r w:rsidRPr="00DA7364">
        <w:rPr>
          <w:szCs w:val="24"/>
        </w:rPr>
        <w:t xml:space="preserve">, </w:t>
      </w:r>
      <w:proofErr w:type="spellStart"/>
      <w:r w:rsidRPr="00DA7364">
        <w:rPr>
          <w:szCs w:val="24"/>
        </w:rPr>
        <w:t>що</w:t>
      </w:r>
      <w:proofErr w:type="spellEnd"/>
      <w:r w:rsidRPr="00DA7364">
        <w:rPr>
          <w:szCs w:val="24"/>
        </w:rPr>
        <w:t xml:space="preserve"> </w:t>
      </w:r>
      <w:proofErr w:type="spellStart"/>
      <w:r w:rsidRPr="00DA7364">
        <w:rPr>
          <w:szCs w:val="24"/>
        </w:rPr>
        <w:t>включають</w:t>
      </w:r>
      <w:proofErr w:type="spellEnd"/>
      <w:r w:rsidRPr="00DA7364">
        <w:rPr>
          <w:szCs w:val="24"/>
        </w:rPr>
        <w:t xml:space="preserve"> </w:t>
      </w:r>
      <w:proofErr w:type="spellStart"/>
      <w:r w:rsidRPr="00DA7364">
        <w:rPr>
          <w:szCs w:val="24"/>
        </w:rPr>
        <w:t>безліч</w:t>
      </w:r>
      <w:proofErr w:type="spellEnd"/>
      <w:r w:rsidRPr="00DA7364">
        <w:rPr>
          <w:szCs w:val="24"/>
        </w:rPr>
        <w:t xml:space="preserve"> </w:t>
      </w:r>
      <w:proofErr w:type="spellStart"/>
      <w:r w:rsidRPr="00DA7364">
        <w:rPr>
          <w:szCs w:val="24"/>
        </w:rPr>
        <w:t>різнорідних</w:t>
      </w:r>
      <w:proofErr w:type="spellEnd"/>
      <w:r w:rsidRPr="00DA7364">
        <w:rPr>
          <w:szCs w:val="24"/>
        </w:rPr>
        <w:t xml:space="preserve"> </w:t>
      </w:r>
      <w:proofErr w:type="spellStart"/>
      <w:r w:rsidRPr="00DA7364">
        <w:rPr>
          <w:szCs w:val="24"/>
        </w:rPr>
        <w:t>математичних</w:t>
      </w:r>
      <w:proofErr w:type="spellEnd"/>
      <w:r w:rsidRPr="00DA7364">
        <w:rPr>
          <w:szCs w:val="24"/>
        </w:rPr>
        <w:t xml:space="preserve"> </w:t>
      </w:r>
      <w:proofErr w:type="spellStart"/>
      <w:r w:rsidRPr="00DA7364">
        <w:rPr>
          <w:szCs w:val="24"/>
        </w:rPr>
        <w:t>підходів</w:t>
      </w:r>
      <w:proofErr w:type="spellEnd"/>
      <w:r w:rsidRPr="00DA7364">
        <w:rPr>
          <w:szCs w:val="24"/>
        </w:rPr>
        <w:t>.</w:t>
      </w:r>
    </w:p>
    <w:p w14:paraId="20009BAA" w14:textId="77777777" w:rsidR="00675F87" w:rsidRPr="00DA7364" w:rsidRDefault="00675F87" w:rsidP="00675F87">
      <w:pPr>
        <w:ind w:firstLine="709"/>
        <w:jc w:val="both"/>
        <w:rPr>
          <w:szCs w:val="24"/>
        </w:rPr>
      </w:pPr>
      <w:proofErr w:type="spellStart"/>
      <w:r w:rsidRPr="00DA7364">
        <w:rPr>
          <w:szCs w:val="24"/>
        </w:rPr>
        <w:t>Недолік</w:t>
      </w:r>
      <w:proofErr w:type="spellEnd"/>
      <w:r w:rsidRPr="00DA7364">
        <w:rPr>
          <w:szCs w:val="24"/>
        </w:rPr>
        <w:t xml:space="preserve"> </w:t>
      </w:r>
      <w:proofErr w:type="spellStart"/>
      <w:r w:rsidRPr="00DA7364">
        <w:rPr>
          <w:szCs w:val="24"/>
        </w:rPr>
        <w:t>такої</w:t>
      </w:r>
      <w:proofErr w:type="spellEnd"/>
      <w:r w:rsidRPr="00DA7364">
        <w:rPr>
          <w:szCs w:val="24"/>
        </w:rPr>
        <w:t xml:space="preserve"> </w:t>
      </w:r>
      <w:proofErr w:type="spellStart"/>
      <w:r w:rsidRPr="00DA7364">
        <w:rPr>
          <w:szCs w:val="24"/>
        </w:rPr>
        <w:t>класифікації</w:t>
      </w:r>
      <w:proofErr w:type="spellEnd"/>
      <w:r w:rsidRPr="00DA7364">
        <w:rPr>
          <w:szCs w:val="24"/>
        </w:rPr>
        <w:t xml:space="preserve">: і </w:t>
      </w:r>
      <w:proofErr w:type="spellStart"/>
      <w:r w:rsidRPr="00DA7364">
        <w:rPr>
          <w:szCs w:val="24"/>
        </w:rPr>
        <w:t>статистичні</w:t>
      </w:r>
      <w:proofErr w:type="spellEnd"/>
      <w:r w:rsidRPr="00DA7364">
        <w:rPr>
          <w:szCs w:val="24"/>
        </w:rPr>
        <w:t xml:space="preserve">, і </w:t>
      </w:r>
      <w:proofErr w:type="spellStart"/>
      <w:r w:rsidRPr="00DA7364">
        <w:rPr>
          <w:szCs w:val="24"/>
        </w:rPr>
        <w:t>кібернетичні</w:t>
      </w:r>
      <w:proofErr w:type="spellEnd"/>
      <w:r w:rsidRPr="00DA7364">
        <w:rPr>
          <w:szCs w:val="24"/>
        </w:rPr>
        <w:t xml:space="preserve"> </w:t>
      </w:r>
      <w:proofErr w:type="spellStart"/>
      <w:r w:rsidRPr="00DA7364">
        <w:rPr>
          <w:szCs w:val="24"/>
        </w:rPr>
        <w:t>алгоритми</w:t>
      </w:r>
      <w:proofErr w:type="spellEnd"/>
      <w:r w:rsidRPr="00DA7364">
        <w:rPr>
          <w:szCs w:val="24"/>
        </w:rPr>
        <w:t xml:space="preserve"> </w:t>
      </w:r>
      <w:proofErr w:type="spellStart"/>
      <w:r w:rsidRPr="00DA7364">
        <w:rPr>
          <w:szCs w:val="24"/>
        </w:rPr>
        <w:t>тим</w:t>
      </w:r>
      <w:proofErr w:type="spellEnd"/>
      <w:r w:rsidRPr="00DA7364">
        <w:rPr>
          <w:szCs w:val="24"/>
        </w:rPr>
        <w:t xml:space="preserve"> </w:t>
      </w:r>
      <w:proofErr w:type="spellStart"/>
      <w:r w:rsidRPr="00DA7364">
        <w:rPr>
          <w:szCs w:val="24"/>
        </w:rPr>
        <w:t>чи</w:t>
      </w:r>
      <w:proofErr w:type="spellEnd"/>
      <w:r w:rsidRPr="00DA7364">
        <w:rPr>
          <w:szCs w:val="24"/>
        </w:rPr>
        <w:t xml:space="preserve"> </w:t>
      </w:r>
      <w:proofErr w:type="spellStart"/>
      <w:r w:rsidRPr="00DA7364">
        <w:rPr>
          <w:szCs w:val="24"/>
        </w:rPr>
        <w:t>іншим</w:t>
      </w:r>
      <w:proofErr w:type="spellEnd"/>
      <w:r w:rsidRPr="00DA7364">
        <w:rPr>
          <w:szCs w:val="24"/>
        </w:rPr>
        <w:t xml:space="preserve"> чином </w:t>
      </w:r>
      <w:proofErr w:type="spellStart"/>
      <w:r w:rsidRPr="00DA7364">
        <w:rPr>
          <w:szCs w:val="24"/>
        </w:rPr>
        <w:t>спираються</w:t>
      </w:r>
      <w:proofErr w:type="spellEnd"/>
      <w:r w:rsidRPr="00DA7364">
        <w:rPr>
          <w:szCs w:val="24"/>
        </w:rPr>
        <w:t xml:space="preserve"> на </w:t>
      </w:r>
      <w:proofErr w:type="spellStart"/>
      <w:r w:rsidRPr="00DA7364">
        <w:rPr>
          <w:szCs w:val="24"/>
        </w:rPr>
        <w:t>зіставлення</w:t>
      </w:r>
      <w:proofErr w:type="spellEnd"/>
      <w:r w:rsidRPr="00DA7364">
        <w:rPr>
          <w:szCs w:val="24"/>
        </w:rPr>
        <w:t xml:space="preserve"> </w:t>
      </w:r>
      <w:proofErr w:type="spellStart"/>
      <w:r w:rsidRPr="00DA7364">
        <w:rPr>
          <w:szCs w:val="24"/>
        </w:rPr>
        <w:t>статистичного</w:t>
      </w:r>
      <w:proofErr w:type="spellEnd"/>
      <w:r w:rsidRPr="00DA7364">
        <w:rPr>
          <w:szCs w:val="24"/>
        </w:rPr>
        <w:t xml:space="preserve"> </w:t>
      </w:r>
      <w:proofErr w:type="spellStart"/>
      <w:r w:rsidRPr="00DA7364">
        <w:rPr>
          <w:szCs w:val="24"/>
        </w:rPr>
        <w:t>досвіду</w:t>
      </w:r>
      <w:proofErr w:type="spellEnd"/>
      <w:r w:rsidRPr="00DA7364">
        <w:rPr>
          <w:szCs w:val="24"/>
        </w:rPr>
        <w:t xml:space="preserve"> з результатами </w:t>
      </w:r>
      <w:proofErr w:type="spellStart"/>
      <w:r w:rsidRPr="00DA7364">
        <w:rPr>
          <w:szCs w:val="24"/>
        </w:rPr>
        <w:t>моніторингу</w:t>
      </w:r>
      <w:proofErr w:type="spellEnd"/>
      <w:r w:rsidRPr="00DA7364">
        <w:rPr>
          <w:szCs w:val="24"/>
        </w:rPr>
        <w:t xml:space="preserve"> </w:t>
      </w:r>
      <w:proofErr w:type="spellStart"/>
      <w:r w:rsidRPr="00DA7364">
        <w:rPr>
          <w:szCs w:val="24"/>
        </w:rPr>
        <w:t>поточної</w:t>
      </w:r>
      <w:proofErr w:type="spellEnd"/>
      <w:r w:rsidRPr="00DA7364">
        <w:rPr>
          <w:szCs w:val="24"/>
        </w:rPr>
        <w:t xml:space="preserve"> </w:t>
      </w:r>
      <w:proofErr w:type="spellStart"/>
      <w:r w:rsidRPr="00DA7364">
        <w:rPr>
          <w:szCs w:val="24"/>
        </w:rPr>
        <w:t>ситуації</w:t>
      </w:r>
      <w:proofErr w:type="spellEnd"/>
      <w:r w:rsidRPr="00DA7364">
        <w:rPr>
          <w:szCs w:val="24"/>
        </w:rPr>
        <w:t>.</w:t>
      </w:r>
    </w:p>
    <w:p w14:paraId="52608F6A" w14:textId="77777777" w:rsidR="00675F87" w:rsidRPr="00DA7364" w:rsidRDefault="00675F87" w:rsidP="00675F87">
      <w:pPr>
        <w:ind w:firstLine="709"/>
        <w:jc w:val="both"/>
        <w:rPr>
          <w:szCs w:val="24"/>
        </w:rPr>
      </w:pPr>
      <w:proofErr w:type="spellStart"/>
      <w:r w:rsidRPr="00DA7364">
        <w:rPr>
          <w:szCs w:val="24"/>
        </w:rPr>
        <w:lastRenderedPageBreak/>
        <w:t>Перевагою</w:t>
      </w:r>
      <w:proofErr w:type="spellEnd"/>
      <w:r w:rsidRPr="00DA7364">
        <w:rPr>
          <w:szCs w:val="24"/>
        </w:rPr>
        <w:t xml:space="preserve"> </w:t>
      </w:r>
      <w:proofErr w:type="spellStart"/>
      <w:r w:rsidRPr="00DA7364">
        <w:rPr>
          <w:szCs w:val="24"/>
        </w:rPr>
        <w:t>такої</w:t>
      </w:r>
      <w:proofErr w:type="spellEnd"/>
      <w:r w:rsidRPr="00DA7364">
        <w:rPr>
          <w:szCs w:val="24"/>
        </w:rPr>
        <w:t xml:space="preserve"> </w:t>
      </w:r>
      <w:proofErr w:type="spellStart"/>
      <w:r w:rsidRPr="00DA7364">
        <w:rPr>
          <w:szCs w:val="24"/>
        </w:rPr>
        <w:t>класифікації</w:t>
      </w:r>
      <w:proofErr w:type="spellEnd"/>
      <w:r w:rsidRPr="00DA7364">
        <w:rPr>
          <w:szCs w:val="24"/>
        </w:rPr>
        <w:t xml:space="preserve"> є </w:t>
      </w:r>
      <w:proofErr w:type="spellStart"/>
      <w:r w:rsidRPr="00DA7364">
        <w:rPr>
          <w:szCs w:val="24"/>
        </w:rPr>
        <w:t>її</w:t>
      </w:r>
      <w:proofErr w:type="spellEnd"/>
      <w:r w:rsidRPr="00DA7364">
        <w:rPr>
          <w:szCs w:val="24"/>
        </w:rPr>
        <w:t xml:space="preserve"> </w:t>
      </w:r>
      <w:proofErr w:type="spellStart"/>
      <w:r w:rsidRPr="00DA7364">
        <w:rPr>
          <w:szCs w:val="24"/>
        </w:rPr>
        <w:t>зручність</w:t>
      </w:r>
      <w:proofErr w:type="spellEnd"/>
      <w:r w:rsidRPr="00DA7364">
        <w:rPr>
          <w:szCs w:val="24"/>
        </w:rPr>
        <w:t xml:space="preserve"> для </w:t>
      </w:r>
      <w:proofErr w:type="spellStart"/>
      <w:r w:rsidRPr="00DA7364">
        <w:rPr>
          <w:szCs w:val="24"/>
        </w:rPr>
        <w:t>інтерпретації</w:t>
      </w:r>
      <w:proofErr w:type="spellEnd"/>
      <w:r w:rsidRPr="00DA7364">
        <w:rPr>
          <w:szCs w:val="24"/>
        </w:rPr>
        <w:t xml:space="preserve"> - вона </w:t>
      </w:r>
      <w:proofErr w:type="spellStart"/>
      <w:r w:rsidRPr="00DA7364">
        <w:rPr>
          <w:szCs w:val="24"/>
        </w:rPr>
        <w:t>використовується</w:t>
      </w:r>
      <w:proofErr w:type="spellEnd"/>
      <w:r w:rsidRPr="00DA7364">
        <w:rPr>
          <w:szCs w:val="24"/>
        </w:rPr>
        <w:t xml:space="preserve"> при </w:t>
      </w:r>
      <w:proofErr w:type="spellStart"/>
      <w:r w:rsidRPr="00DA7364">
        <w:rPr>
          <w:szCs w:val="24"/>
        </w:rPr>
        <w:t>описі</w:t>
      </w:r>
      <w:proofErr w:type="spellEnd"/>
      <w:r w:rsidRPr="00DA7364">
        <w:rPr>
          <w:szCs w:val="24"/>
        </w:rPr>
        <w:t xml:space="preserve"> </w:t>
      </w:r>
      <w:proofErr w:type="spellStart"/>
      <w:r w:rsidRPr="00DA7364">
        <w:rPr>
          <w:szCs w:val="24"/>
        </w:rPr>
        <w:t>математичних</w:t>
      </w:r>
      <w:proofErr w:type="spellEnd"/>
      <w:r w:rsidRPr="00DA7364">
        <w:rPr>
          <w:szCs w:val="24"/>
        </w:rPr>
        <w:t xml:space="preserve"> </w:t>
      </w:r>
      <w:proofErr w:type="spellStart"/>
      <w:r w:rsidRPr="00DA7364">
        <w:rPr>
          <w:szCs w:val="24"/>
        </w:rPr>
        <w:t>засобів</w:t>
      </w:r>
      <w:proofErr w:type="spellEnd"/>
      <w:r w:rsidRPr="00DA7364">
        <w:rPr>
          <w:szCs w:val="24"/>
        </w:rPr>
        <w:t xml:space="preserve"> </w:t>
      </w:r>
      <w:proofErr w:type="spellStart"/>
      <w:r w:rsidRPr="00DA7364">
        <w:rPr>
          <w:szCs w:val="24"/>
        </w:rPr>
        <w:t>сучасного</w:t>
      </w:r>
      <w:proofErr w:type="spellEnd"/>
      <w:r w:rsidRPr="00DA7364">
        <w:rPr>
          <w:szCs w:val="24"/>
        </w:rPr>
        <w:t xml:space="preserve"> </w:t>
      </w:r>
      <w:proofErr w:type="spellStart"/>
      <w:r w:rsidRPr="00DA7364">
        <w:rPr>
          <w:szCs w:val="24"/>
        </w:rPr>
        <w:t>підходу</w:t>
      </w:r>
      <w:proofErr w:type="spellEnd"/>
      <w:r w:rsidRPr="00DA7364">
        <w:rPr>
          <w:szCs w:val="24"/>
        </w:rPr>
        <w:t xml:space="preserve"> до </w:t>
      </w:r>
      <w:proofErr w:type="spellStart"/>
      <w:r w:rsidRPr="00DA7364">
        <w:rPr>
          <w:szCs w:val="24"/>
        </w:rPr>
        <w:t>вилучення</w:t>
      </w:r>
      <w:proofErr w:type="spellEnd"/>
      <w:r w:rsidRPr="00DA7364">
        <w:rPr>
          <w:szCs w:val="24"/>
        </w:rPr>
        <w:t xml:space="preserve"> </w:t>
      </w:r>
      <w:proofErr w:type="spellStart"/>
      <w:r w:rsidRPr="00DA7364">
        <w:rPr>
          <w:szCs w:val="24"/>
        </w:rPr>
        <w:t>знань</w:t>
      </w:r>
      <w:proofErr w:type="spellEnd"/>
      <w:r w:rsidRPr="00DA7364">
        <w:rPr>
          <w:szCs w:val="24"/>
        </w:rPr>
        <w:t xml:space="preserve"> з </w:t>
      </w:r>
      <w:proofErr w:type="spellStart"/>
      <w:r w:rsidRPr="00DA7364">
        <w:rPr>
          <w:szCs w:val="24"/>
        </w:rPr>
        <w:t>масивів</w:t>
      </w:r>
      <w:proofErr w:type="spellEnd"/>
      <w:r w:rsidRPr="00DA7364">
        <w:rPr>
          <w:szCs w:val="24"/>
        </w:rPr>
        <w:t xml:space="preserve"> </w:t>
      </w:r>
      <w:proofErr w:type="spellStart"/>
      <w:r w:rsidRPr="00DA7364">
        <w:rPr>
          <w:szCs w:val="24"/>
        </w:rPr>
        <w:t>вихідних</w:t>
      </w:r>
      <w:proofErr w:type="spellEnd"/>
      <w:r w:rsidRPr="00DA7364">
        <w:rPr>
          <w:szCs w:val="24"/>
        </w:rPr>
        <w:t xml:space="preserve"> </w:t>
      </w:r>
      <w:proofErr w:type="spellStart"/>
      <w:r w:rsidRPr="00DA7364">
        <w:rPr>
          <w:szCs w:val="24"/>
        </w:rPr>
        <w:t>спостережень</w:t>
      </w:r>
      <w:proofErr w:type="spellEnd"/>
      <w:r w:rsidRPr="00DA7364">
        <w:rPr>
          <w:szCs w:val="24"/>
        </w:rPr>
        <w:t xml:space="preserve"> (</w:t>
      </w:r>
      <w:proofErr w:type="spellStart"/>
      <w:r w:rsidRPr="00DA7364">
        <w:rPr>
          <w:szCs w:val="24"/>
        </w:rPr>
        <w:t>оперативних</w:t>
      </w:r>
      <w:proofErr w:type="spellEnd"/>
      <w:r w:rsidRPr="00DA7364">
        <w:rPr>
          <w:szCs w:val="24"/>
        </w:rPr>
        <w:t xml:space="preserve"> і </w:t>
      </w:r>
      <w:proofErr w:type="spellStart"/>
      <w:r w:rsidRPr="00DA7364">
        <w:rPr>
          <w:szCs w:val="24"/>
        </w:rPr>
        <w:t>ретроспективних</w:t>
      </w:r>
      <w:proofErr w:type="spellEnd"/>
      <w:r w:rsidRPr="00DA7364">
        <w:rPr>
          <w:szCs w:val="24"/>
        </w:rPr>
        <w:t xml:space="preserve">), </w:t>
      </w:r>
      <w:proofErr w:type="spellStart"/>
      <w:r w:rsidRPr="00DA7364">
        <w:rPr>
          <w:szCs w:val="24"/>
        </w:rPr>
        <w:t>тобто</w:t>
      </w:r>
      <w:proofErr w:type="spellEnd"/>
      <w:r w:rsidRPr="00DA7364">
        <w:rPr>
          <w:szCs w:val="24"/>
        </w:rPr>
        <w:t xml:space="preserve"> в задачах Data Mining.</w:t>
      </w:r>
    </w:p>
    <w:p w14:paraId="5D6ABA5C" w14:textId="77777777" w:rsidR="00675F87" w:rsidRPr="00DA7364" w:rsidRDefault="00675F87" w:rsidP="00675F87">
      <w:pPr>
        <w:ind w:firstLine="709"/>
        <w:jc w:val="both"/>
        <w:rPr>
          <w:szCs w:val="24"/>
        </w:rPr>
      </w:pPr>
      <w:proofErr w:type="spellStart"/>
      <w:r w:rsidRPr="00DA7364">
        <w:rPr>
          <w:b/>
          <w:szCs w:val="24"/>
        </w:rPr>
        <w:t>Статистичні</w:t>
      </w:r>
      <w:proofErr w:type="spellEnd"/>
      <w:r w:rsidRPr="00DA7364">
        <w:rPr>
          <w:b/>
          <w:szCs w:val="24"/>
        </w:rPr>
        <w:t xml:space="preserve"> </w:t>
      </w:r>
      <w:proofErr w:type="spellStart"/>
      <w:r w:rsidRPr="00DA7364">
        <w:rPr>
          <w:b/>
          <w:szCs w:val="24"/>
        </w:rPr>
        <w:t>методи</w:t>
      </w:r>
      <w:proofErr w:type="spellEnd"/>
      <w:r w:rsidRPr="00DA7364">
        <w:rPr>
          <w:b/>
          <w:szCs w:val="24"/>
        </w:rPr>
        <w:t xml:space="preserve"> Data </w:t>
      </w:r>
      <w:proofErr w:type="spellStart"/>
      <w:r w:rsidRPr="00DA7364">
        <w:rPr>
          <w:b/>
          <w:szCs w:val="24"/>
        </w:rPr>
        <w:t>mining</w:t>
      </w:r>
      <w:proofErr w:type="spellEnd"/>
      <w:r w:rsidRPr="00DA7364">
        <w:rPr>
          <w:b/>
          <w:szCs w:val="24"/>
        </w:rPr>
        <w:t xml:space="preserve">. </w:t>
      </w:r>
      <w:proofErr w:type="spellStart"/>
      <w:r w:rsidRPr="00DA7364">
        <w:rPr>
          <w:szCs w:val="24"/>
        </w:rPr>
        <w:t>Ці</w:t>
      </w:r>
      <w:proofErr w:type="spellEnd"/>
      <w:r w:rsidRPr="00DA7364">
        <w:rPr>
          <w:szCs w:val="24"/>
        </w:rPr>
        <w:t xml:space="preserve"> </w:t>
      </w:r>
      <w:proofErr w:type="spellStart"/>
      <w:r w:rsidRPr="00DA7364">
        <w:rPr>
          <w:szCs w:val="24"/>
        </w:rPr>
        <w:t>методи</w:t>
      </w:r>
      <w:proofErr w:type="spellEnd"/>
      <w:r w:rsidRPr="00DA7364">
        <w:rPr>
          <w:szCs w:val="24"/>
        </w:rPr>
        <w:t xml:space="preserve"> </w:t>
      </w:r>
      <w:proofErr w:type="spellStart"/>
      <w:r w:rsidRPr="00DA7364">
        <w:rPr>
          <w:szCs w:val="24"/>
        </w:rPr>
        <w:t>являють</w:t>
      </w:r>
      <w:proofErr w:type="spellEnd"/>
      <w:r w:rsidRPr="00DA7364">
        <w:rPr>
          <w:szCs w:val="24"/>
        </w:rPr>
        <w:t xml:space="preserve"> собою </w:t>
      </w:r>
      <w:proofErr w:type="spellStart"/>
      <w:r w:rsidRPr="00DA7364">
        <w:rPr>
          <w:szCs w:val="24"/>
        </w:rPr>
        <w:t>чотири</w:t>
      </w:r>
      <w:proofErr w:type="spellEnd"/>
      <w:r w:rsidRPr="00DA7364">
        <w:rPr>
          <w:szCs w:val="24"/>
        </w:rPr>
        <w:t xml:space="preserve"> </w:t>
      </w:r>
      <w:proofErr w:type="spellStart"/>
      <w:r w:rsidRPr="00DA7364">
        <w:rPr>
          <w:szCs w:val="24"/>
        </w:rPr>
        <w:t>взаємопов'язаних</w:t>
      </w:r>
      <w:proofErr w:type="spellEnd"/>
      <w:r w:rsidRPr="00DA7364">
        <w:rPr>
          <w:szCs w:val="24"/>
        </w:rPr>
        <w:t xml:space="preserve"> </w:t>
      </w:r>
      <w:proofErr w:type="spellStart"/>
      <w:r w:rsidRPr="00DA7364">
        <w:rPr>
          <w:szCs w:val="24"/>
        </w:rPr>
        <w:t>розділи</w:t>
      </w:r>
      <w:proofErr w:type="spellEnd"/>
      <w:r w:rsidRPr="00DA7364">
        <w:rPr>
          <w:szCs w:val="24"/>
        </w:rPr>
        <w:t xml:space="preserve">: </w:t>
      </w:r>
    </w:p>
    <w:p w14:paraId="627C47FE" w14:textId="77777777" w:rsidR="00675F87" w:rsidRPr="00DA7364" w:rsidRDefault="00675F87" w:rsidP="00675F87">
      <w:pPr>
        <w:ind w:firstLine="709"/>
        <w:jc w:val="both"/>
        <w:rPr>
          <w:szCs w:val="24"/>
        </w:rPr>
      </w:pPr>
      <w:r w:rsidRPr="00DA7364">
        <w:rPr>
          <w:szCs w:val="24"/>
        </w:rPr>
        <w:t xml:space="preserve">• </w:t>
      </w:r>
      <w:proofErr w:type="spellStart"/>
      <w:r w:rsidRPr="00DA7364">
        <w:rPr>
          <w:szCs w:val="24"/>
        </w:rPr>
        <w:t>попередній</w:t>
      </w:r>
      <w:proofErr w:type="spellEnd"/>
      <w:r w:rsidRPr="00DA7364">
        <w:rPr>
          <w:szCs w:val="24"/>
        </w:rPr>
        <w:t xml:space="preserve"> </w:t>
      </w:r>
      <w:proofErr w:type="spellStart"/>
      <w:r w:rsidRPr="00DA7364">
        <w:rPr>
          <w:szCs w:val="24"/>
        </w:rPr>
        <w:t>аналіз</w:t>
      </w:r>
      <w:proofErr w:type="spellEnd"/>
      <w:r w:rsidRPr="00DA7364">
        <w:rPr>
          <w:szCs w:val="24"/>
        </w:rPr>
        <w:t xml:space="preserve"> </w:t>
      </w:r>
      <w:proofErr w:type="spellStart"/>
      <w:r w:rsidRPr="00DA7364">
        <w:rPr>
          <w:szCs w:val="24"/>
        </w:rPr>
        <w:t>природи</w:t>
      </w:r>
      <w:proofErr w:type="spellEnd"/>
      <w:r w:rsidRPr="00DA7364">
        <w:rPr>
          <w:szCs w:val="24"/>
        </w:rPr>
        <w:t xml:space="preserve"> </w:t>
      </w:r>
      <w:proofErr w:type="spellStart"/>
      <w:r w:rsidRPr="00DA7364">
        <w:rPr>
          <w:szCs w:val="24"/>
        </w:rPr>
        <w:t>статистичних</w:t>
      </w:r>
      <w:proofErr w:type="spellEnd"/>
      <w:r w:rsidRPr="00DA7364">
        <w:rPr>
          <w:szCs w:val="24"/>
        </w:rPr>
        <w:t xml:space="preserve"> </w:t>
      </w:r>
      <w:proofErr w:type="spellStart"/>
      <w:r w:rsidRPr="00DA7364">
        <w:rPr>
          <w:szCs w:val="24"/>
        </w:rPr>
        <w:t>даних</w:t>
      </w:r>
      <w:proofErr w:type="spellEnd"/>
      <w:r w:rsidRPr="00DA7364">
        <w:rPr>
          <w:szCs w:val="24"/>
        </w:rPr>
        <w:t xml:space="preserve"> (</w:t>
      </w:r>
      <w:proofErr w:type="spellStart"/>
      <w:r w:rsidRPr="00DA7364">
        <w:rPr>
          <w:szCs w:val="24"/>
        </w:rPr>
        <w:t>перевірка</w:t>
      </w:r>
      <w:proofErr w:type="spellEnd"/>
      <w:r w:rsidRPr="00DA7364">
        <w:rPr>
          <w:szCs w:val="24"/>
        </w:rPr>
        <w:t xml:space="preserve"> </w:t>
      </w:r>
      <w:proofErr w:type="spellStart"/>
      <w:r w:rsidRPr="00DA7364">
        <w:rPr>
          <w:szCs w:val="24"/>
        </w:rPr>
        <w:t>гіпотез</w:t>
      </w:r>
      <w:proofErr w:type="spellEnd"/>
      <w:r w:rsidRPr="00DA7364">
        <w:rPr>
          <w:szCs w:val="24"/>
        </w:rPr>
        <w:t xml:space="preserve"> </w:t>
      </w:r>
      <w:proofErr w:type="spellStart"/>
      <w:r w:rsidRPr="00DA7364">
        <w:rPr>
          <w:szCs w:val="24"/>
        </w:rPr>
        <w:t>стаціонарності</w:t>
      </w:r>
      <w:proofErr w:type="spellEnd"/>
      <w:r w:rsidRPr="00DA7364">
        <w:rPr>
          <w:szCs w:val="24"/>
        </w:rPr>
        <w:t xml:space="preserve">, </w:t>
      </w:r>
      <w:proofErr w:type="spellStart"/>
      <w:r w:rsidRPr="00DA7364">
        <w:rPr>
          <w:szCs w:val="24"/>
        </w:rPr>
        <w:t>нормальності</w:t>
      </w:r>
      <w:proofErr w:type="spellEnd"/>
      <w:r w:rsidRPr="00DA7364">
        <w:rPr>
          <w:szCs w:val="24"/>
        </w:rPr>
        <w:t xml:space="preserve">, </w:t>
      </w:r>
      <w:proofErr w:type="spellStart"/>
      <w:r w:rsidRPr="00DA7364">
        <w:rPr>
          <w:szCs w:val="24"/>
        </w:rPr>
        <w:t>незалежності</w:t>
      </w:r>
      <w:proofErr w:type="spellEnd"/>
      <w:r w:rsidRPr="00DA7364">
        <w:rPr>
          <w:szCs w:val="24"/>
        </w:rPr>
        <w:t xml:space="preserve">, </w:t>
      </w:r>
      <w:proofErr w:type="spellStart"/>
      <w:r w:rsidRPr="00DA7364">
        <w:rPr>
          <w:szCs w:val="24"/>
        </w:rPr>
        <w:t>однорідності</w:t>
      </w:r>
      <w:proofErr w:type="spellEnd"/>
      <w:r w:rsidRPr="00DA7364">
        <w:rPr>
          <w:szCs w:val="24"/>
        </w:rPr>
        <w:t xml:space="preserve">, </w:t>
      </w:r>
      <w:proofErr w:type="spellStart"/>
      <w:r w:rsidRPr="00DA7364">
        <w:rPr>
          <w:szCs w:val="24"/>
        </w:rPr>
        <w:t>оцінка</w:t>
      </w:r>
      <w:proofErr w:type="spellEnd"/>
      <w:r w:rsidRPr="00DA7364">
        <w:rPr>
          <w:szCs w:val="24"/>
        </w:rPr>
        <w:t xml:space="preserve"> виду </w:t>
      </w:r>
      <w:proofErr w:type="spellStart"/>
      <w:r w:rsidRPr="00DA7364">
        <w:rPr>
          <w:szCs w:val="24"/>
        </w:rPr>
        <w:t>функції</w:t>
      </w:r>
      <w:proofErr w:type="spellEnd"/>
      <w:r w:rsidRPr="00DA7364">
        <w:rPr>
          <w:szCs w:val="24"/>
        </w:rPr>
        <w:t xml:space="preserve"> </w:t>
      </w:r>
      <w:proofErr w:type="spellStart"/>
      <w:r w:rsidRPr="00DA7364">
        <w:rPr>
          <w:szCs w:val="24"/>
        </w:rPr>
        <w:t>розподілу</w:t>
      </w:r>
      <w:proofErr w:type="spellEnd"/>
      <w:r w:rsidRPr="00DA7364">
        <w:rPr>
          <w:szCs w:val="24"/>
        </w:rPr>
        <w:t xml:space="preserve">, </w:t>
      </w:r>
      <w:proofErr w:type="spellStart"/>
      <w:r w:rsidRPr="00DA7364">
        <w:rPr>
          <w:szCs w:val="24"/>
        </w:rPr>
        <w:t>її</w:t>
      </w:r>
      <w:proofErr w:type="spellEnd"/>
      <w:r w:rsidRPr="00DA7364">
        <w:rPr>
          <w:szCs w:val="24"/>
        </w:rPr>
        <w:t xml:space="preserve"> </w:t>
      </w:r>
      <w:proofErr w:type="spellStart"/>
      <w:r w:rsidRPr="00DA7364">
        <w:rPr>
          <w:szCs w:val="24"/>
        </w:rPr>
        <w:t>параметрів</w:t>
      </w:r>
      <w:proofErr w:type="spellEnd"/>
      <w:r w:rsidRPr="00DA7364">
        <w:rPr>
          <w:szCs w:val="24"/>
        </w:rPr>
        <w:t xml:space="preserve"> </w:t>
      </w:r>
      <w:proofErr w:type="spellStart"/>
      <w:r w:rsidRPr="00DA7364">
        <w:rPr>
          <w:szCs w:val="24"/>
        </w:rPr>
        <w:t>тощо</w:t>
      </w:r>
      <w:proofErr w:type="spellEnd"/>
      <w:r w:rsidRPr="00DA7364">
        <w:rPr>
          <w:szCs w:val="24"/>
        </w:rPr>
        <w:t>);</w:t>
      </w:r>
    </w:p>
    <w:p w14:paraId="54E2BCAE" w14:textId="77777777" w:rsidR="00675F87" w:rsidRPr="00DA7364" w:rsidRDefault="00675F87" w:rsidP="00675F87">
      <w:pPr>
        <w:ind w:firstLine="709"/>
        <w:jc w:val="both"/>
        <w:rPr>
          <w:szCs w:val="24"/>
        </w:rPr>
      </w:pPr>
      <w:r w:rsidRPr="00DA7364">
        <w:rPr>
          <w:szCs w:val="24"/>
        </w:rPr>
        <w:t xml:space="preserve"> • </w:t>
      </w:r>
      <w:proofErr w:type="spellStart"/>
      <w:r w:rsidRPr="00DA7364">
        <w:rPr>
          <w:szCs w:val="24"/>
        </w:rPr>
        <w:t>виявлення</w:t>
      </w:r>
      <w:proofErr w:type="spellEnd"/>
      <w:r w:rsidRPr="00DA7364">
        <w:rPr>
          <w:szCs w:val="24"/>
        </w:rPr>
        <w:t xml:space="preserve"> </w:t>
      </w:r>
      <w:proofErr w:type="spellStart"/>
      <w:r w:rsidRPr="00DA7364">
        <w:rPr>
          <w:szCs w:val="24"/>
        </w:rPr>
        <w:t>зв'язків</w:t>
      </w:r>
      <w:proofErr w:type="spellEnd"/>
      <w:r w:rsidRPr="00DA7364">
        <w:rPr>
          <w:szCs w:val="24"/>
        </w:rPr>
        <w:t xml:space="preserve"> і </w:t>
      </w:r>
      <w:proofErr w:type="spellStart"/>
      <w:r w:rsidRPr="00DA7364">
        <w:rPr>
          <w:szCs w:val="24"/>
        </w:rPr>
        <w:t>закономірностей</w:t>
      </w:r>
      <w:proofErr w:type="spellEnd"/>
      <w:r w:rsidRPr="00DA7364">
        <w:rPr>
          <w:szCs w:val="24"/>
        </w:rPr>
        <w:t xml:space="preserve"> (</w:t>
      </w:r>
      <w:proofErr w:type="spellStart"/>
      <w:r w:rsidRPr="00DA7364">
        <w:rPr>
          <w:szCs w:val="24"/>
        </w:rPr>
        <w:t>лінійний</w:t>
      </w:r>
      <w:proofErr w:type="spellEnd"/>
      <w:r w:rsidRPr="00DA7364">
        <w:rPr>
          <w:szCs w:val="24"/>
        </w:rPr>
        <w:t xml:space="preserve"> і </w:t>
      </w:r>
      <w:proofErr w:type="spellStart"/>
      <w:r w:rsidRPr="00DA7364">
        <w:rPr>
          <w:szCs w:val="24"/>
        </w:rPr>
        <w:t>нелінійний</w:t>
      </w:r>
      <w:proofErr w:type="spellEnd"/>
      <w:r w:rsidRPr="00DA7364">
        <w:rPr>
          <w:szCs w:val="24"/>
        </w:rPr>
        <w:t xml:space="preserve"> </w:t>
      </w:r>
      <w:proofErr w:type="spellStart"/>
      <w:r w:rsidRPr="00DA7364">
        <w:rPr>
          <w:szCs w:val="24"/>
        </w:rPr>
        <w:t>регресійний</w:t>
      </w:r>
      <w:proofErr w:type="spellEnd"/>
      <w:r w:rsidRPr="00DA7364">
        <w:rPr>
          <w:szCs w:val="24"/>
        </w:rPr>
        <w:t xml:space="preserve"> </w:t>
      </w:r>
      <w:proofErr w:type="spellStart"/>
      <w:r w:rsidRPr="00DA7364">
        <w:rPr>
          <w:szCs w:val="24"/>
        </w:rPr>
        <w:t>аналіз</w:t>
      </w:r>
      <w:proofErr w:type="spellEnd"/>
      <w:r w:rsidRPr="00DA7364">
        <w:rPr>
          <w:szCs w:val="24"/>
        </w:rPr>
        <w:t xml:space="preserve">, </w:t>
      </w:r>
      <w:proofErr w:type="spellStart"/>
      <w:r w:rsidRPr="00DA7364">
        <w:rPr>
          <w:szCs w:val="24"/>
        </w:rPr>
        <w:t>кореляційний</w:t>
      </w:r>
      <w:proofErr w:type="spellEnd"/>
      <w:r w:rsidRPr="00DA7364">
        <w:rPr>
          <w:szCs w:val="24"/>
        </w:rPr>
        <w:t xml:space="preserve"> </w:t>
      </w:r>
      <w:proofErr w:type="spellStart"/>
      <w:r w:rsidRPr="00DA7364">
        <w:rPr>
          <w:szCs w:val="24"/>
        </w:rPr>
        <w:t>аналіз</w:t>
      </w:r>
      <w:proofErr w:type="spellEnd"/>
      <w:r w:rsidRPr="00DA7364">
        <w:rPr>
          <w:szCs w:val="24"/>
        </w:rPr>
        <w:t xml:space="preserve"> та </w:t>
      </w:r>
      <w:proofErr w:type="spellStart"/>
      <w:r w:rsidRPr="00DA7364">
        <w:rPr>
          <w:szCs w:val="24"/>
        </w:rPr>
        <w:t>ін</w:t>
      </w:r>
      <w:proofErr w:type="spellEnd"/>
      <w:r w:rsidRPr="00DA7364">
        <w:rPr>
          <w:szCs w:val="24"/>
        </w:rPr>
        <w:t>);</w:t>
      </w:r>
    </w:p>
    <w:p w14:paraId="196D3E26" w14:textId="77777777" w:rsidR="00675F87" w:rsidRPr="00DA7364" w:rsidRDefault="00675F87" w:rsidP="00675F87">
      <w:pPr>
        <w:ind w:firstLine="709"/>
        <w:jc w:val="both"/>
        <w:rPr>
          <w:szCs w:val="24"/>
        </w:rPr>
      </w:pPr>
      <w:r w:rsidRPr="00DA7364">
        <w:rPr>
          <w:szCs w:val="24"/>
        </w:rPr>
        <w:t xml:space="preserve"> • </w:t>
      </w:r>
      <w:proofErr w:type="spellStart"/>
      <w:r w:rsidRPr="00DA7364">
        <w:rPr>
          <w:szCs w:val="24"/>
        </w:rPr>
        <w:t>багатовимірний</w:t>
      </w:r>
      <w:proofErr w:type="spellEnd"/>
      <w:r w:rsidRPr="00DA7364">
        <w:rPr>
          <w:szCs w:val="24"/>
        </w:rPr>
        <w:t xml:space="preserve"> </w:t>
      </w:r>
      <w:proofErr w:type="spellStart"/>
      <w:r w:rsidRPr="00DA7364">
        <w:rPr>
          <w:szCs w:val="24"/>
        </w:rPr>
        <w:t>статистичний</w:t>
      </w:r>
      <w:proofErr w:type="spellEnd"/>
      <w:r w:rsidRPr="00DA7364">
        <w:rPr>
          <w:szCs w:val="24"/>
        </w:rPr>
        <w:t xml:space="preserve"> </w:t>
      </w:r>
      <w:proofErr w:type="spellStart"/>
      <w:r w:rsidRPr="00DA7364">
        <w:rPr>
          <w:szCs w:val="24"/>
        </w:rPr>
        <w:t>аналіз</w:t>
      </w:r>
      <w:proofErr w:type="spellEnd"/>
      <w:r w:rsidRPr="00DA7364">
        <w:rPr>
          <w:szCs w:val="24"/>
        </w:rPr>
        <w:t xml:space="preserve"> (</w:t>
      </w:r>
      <w:proofErr w:type="spellStart"/>
      <w:r w:rsidRPr="00DA7364">
        <w:rPr>
          <w:szCs w:val="24"/>
        </w:rPr>
        <w:t>лінійний</w:t>
      </w:r>
      <w:proofErr w:type="spellEnd"/>
      <w:r w:rsidRPr="00DA7364">
        <w:rPr>
          <w:szCs w:val="24"/>
        </w:rPr>
        <w:t xml:space="preserve"> і </w:t>
      </w:r>
      <w:proofErr w:type="spellStart"/>
      <w:r w:rsidRPr="00DA7364">
        <w:rPr>
          <w:szCs w:val="24"/>
        </w:rPr>
        <w:t>нелінійний</w:t>
      </w:r>
      <w:proofErr w:type="spellEnd"/>
      <w:r w:rsidRPr="00DA7364">
        <w:rPr>
          <w:szCs w:val="24"/>
        </w:rPr>
        <w:t xml:space="preserve"> </w:t>
      </w:r>
      <w:proofErr w:type="spellStart"/>
      <w:r w:rsidRPr="00DA7364">
        <w:rPr>
          <w:szCs w:val="24"/>
        </w:rPr>
        <w:t>дискримінантний</w:t>
      </w:r>
      <w:proofErr w:type="spellEnd"/>
      <w:r w:rsidRPr="00DA7364">
        <w:rPr>
          <w:szCs w:val="24"/>
        </w:rPr>
        <w:t xml:space="preserve"> </w:t>
      </w:r>
      <w:proofErr w:type="spellStart"/>
      <w:r w:rsidRPr="00DA7364">
        <w:rPr>
          <w:szCs w:val="24"/>
        </w:rPr>
        <w:t>аналіз</w:t>
      </w:r>
      <w:proofErr w:type="spellEnd"/>
      <w:r w:rsidRPr="00DA7364">
        <w:rPr>
          <w:szCs w:val="24"/>
        </w:rPr>
        <w:t xml:space="preserve">, </w:t>
      </w:r>
      <w:proofErr w:type="spellStart"/>
      <w:r w:rsidRPr="00DA7364">
        <w:rPr>
          <w:szCs w:val="24"/>
        </w:rPr>
        <w:t>кластерний</w:t>
      </w:r>
      <w:proofErr w:type="spellEnd"/>
      <w:r w:rsidRPr="00DA7364">
        <w:rPr>
          <w:szCs w:val="24"/>
        </w:rPr>
        <w:t xml:space="preserve"> </w:t>
      </w:r>
      <w:proofErr w:type="spellStart"/>
      <w:r w:rsidRPr="00DA7364">
        <w:rPr>
          <w:szCs w:val="24"/>
        </w:rPr>
        <w:t>аналіз</w:t>
      </w:r>
      <w:proofErr w:type="spellEnd"/>
      <w:r w:rsidRPr="00DA7364">
        <w:rPr>
          <w:szCs w:val="24"/>
        </w:rPr>
        <w:t xml:space="preserve">, </w:t>
      </w:r>
      <w:proofErr w:type="spellStart"/>
      <w:r w:rsidRPr="00DA7364">
        <w:rPr>
          <w:szCs w:val="24"/>
        </w:rPr>
        <w:t>компонентний</w:t>
      </w:r>
      <w:proofErr w:type="spellEnd"/>
      <w:r w:rsidRPr="00DA7364">
        <w:rPr>
          <w:szCs w:val="24"/>
        </w:rPr>
        <w:t xml:space="preserve"> </w:t>
      </w:r>
      <w:proofErr w:type="spellStart"/>
      <w:r w:rsidRPr="00DA7364">
        <w:rPr>
          <w:szCs w:val="24"/>
        </w:rPr>
        <w:t>аналіз</w:t>
      </w:r>
      <w:proofErr w:type="spellEnd"/>
      <w:r w:rsidRPr="00DA7364">
        <w:rPr>
          <w:szCs w:val="24"/>
        </w:rPr>
        <w:t xml:space="preserve">, </w:t>
      </w:r>
      <w:proofErr w:type="spellStart"/>
      <w:r w:rsidRPr="00DA7364">
        <w:rPr>
          <w:szCs w:val="24"/>
        </w:rPr>
        <w:t>факторний</w:t>
      </w:r>
      <w:proofErr w:type="spellEnd"/>
      <w:r w:rsidRPr="00DA7364">
        <w:rPr>
          <w:szCs w:val="24"/>
        </w:rPr>
        <w:t xml:space="preserve"> </w:t>
      </w:r>
      <w:proofErr w:type="spellStart"/>
      <w:r w:rsidRPr="00DA7364">
        <w:rPr>
          <w:szCs w:val="24"/>
        </w:rPr>
        <w:t>аналіз</w:t>
      </w:r>
      <w:proofErr w:type="spellEnd"/>
      <w:r w:rsidRPr="00DA7364">
        <w:rPr>
          <w:szCs w:val="24"/>
        </w:rPr>
        <w:t xml:space="preserve"> та </w:t>
      </w:r>
      <w:proofErr w:type="spellStart"/>
      <w:r w:rsidRPr="00DA7364">
        <w:rPr>
          <w:szCs w:val="24"/>
        </w:rPr>
        <w:t>ін</w:t>
      </w:r>
      <w:proofErr w:type="spellEnd"/>
      <w:r w:rsidRPr="00DA7364">
        <w:rPr>
          <w:szCs w:val="24"/>
        </w:rPr>
        <w:t xml:space="preserve">); </w:t>
      </w:r>
    </w:p>
    <w:p w14:paraId="0EF5F09B" w14:textId="77777777" w:rsidR="00675F87" w:rsidRPr="00DA7364" w:rsidRDefault="00675F87" w:rsidP="00675F87">
      <w:pPr>
        <w:ind w:firstLine="709"/>
        <w:jc w:val="both"/>
        <w:rPr>
          <w:szCs w:val="24"/>
        </w:rPr>
      </w:pPr>
      <w:r w:rsidRPr="00DA7364">
        <w:rPr>
          <w:szCs w:val="24"/>
        </w:rPr>
        <w:t xml:space="preserve">• </w:t>
      </w:r>
      <w:proofErr w:type="spellStart"/>
      <w:r w:rsidRPr="00DA7364">
        <w:rPr>
          <w:szCs w:val="24"/>
        </w:rPr>
        <w:t>динамічні</w:t>
      </w:r>
      <w:proofErr w:type="spellEnd"/>
      <w:r w:rsidRPr="00DA7364">
        <w:rPr>
          <w:szCs w:val="24"/>
        </w:rPr>
        <w:t xml:space="preserve"> </w:t>
      </w:r>
      <w:proofErr w:type="spellStart"/>
      <w:r w:rsidRPr="00DA7364">
        <w:rPr>
          <w:szCs w:val="24"/>
        </w:rPr>
        <w:t>моделі</w:t>
      </w:r>
      <w:proofErr w:type="spellEnd"/>
      <w:r w:rsidRPr="00DA7364">
        <w:rPr>
          <w:szCs w:val="24"/>
        </w:rPr>
        <w:t xml:space="preserve"> і прогноз на </w:t>
      </w:r>
      <w:proofErr w:type="spellStart"/>
      <w:r w:rsidRPr="00DA7364">
        <w:rPr>
          <w:szCs w:val="24"/>
        </w:rPr>
        <w:t>основі</w:t>
      </w:r>
      <w:proofErr w:type="spellEnd"/>
      <w:r w:rsidRPr="00DA7364">
        <w:rPr>
          <w:szCs w:val="24"/>
        </w:rPr>
        <w:t xml:space="preserve"> </w:t>
      </w:r>
      <w:proofErr w:type="spellStart"/>
      <w:r w:rsidRPr="00DA7364">
        <w:rPr>
          <w:szCs w:val="24"/>
        </w:rPr>
        <w:t>часових</w:t>
      </w:r>
      <w:proofErr w:type="spellEnd"/>
      <w:r w:rsidRPr="00DA7364">
        <w:rPr>
          <w:szCs w:val="24"/>
        </w:rPr>
        <w:t xml:space="preserve"> </w:t>
      </w:r>
      <w:proofErr w:type="spellStart"/>
      <w:r w:rsidRPr="00DA7364">
        <w:rPr>
          <w:szCs w:val="24"/>
        </w:rPr>
        <w:t>рядів</w:t>
      </w:r>
      <w:proofErr w:type="spellEnd"/>
      <w:r w:rsidRPr="00DA7364">
        <w:rPr>
          <w:szCs w:val="24"/>
        </w:rPr>
        <w:t>.</w:t>
      </w:r>
    </w:p>
    <w:p w14:paraId="0C1C11A6" w14:textId="77777777" w:rsidR="00675F87" w:rsidRPr="00DA7364" w:rsidRDefault="00675F87" w:rsidP="00675F87">
      <w:pPr>
        <w:ind w:firstLine="709"/>
        <w:jc w:val="both"/>
        <w:rPr>
          <w:b/>
          <w:szCs w:val="24"/>
        </w:rPr>
      </w:pPr>
      <w:r w:rsidRPr="00DA7364">
        <w:rPr>
          <w:b/>
          <w:szCs w:val="24"/>
        </w:rPr>
        <w:t xml:space="preserve">Арсенал </w:t>
      </w:r>
      <w:proofErr w:type="spellStart"/>
      <w:r w:rsidRPr="00DA7364">
        <w:rPr>
          <w:b/>
          <w:szCs w:val="24"/>
        </w:rPr>
        <w:t>статистичних</w:t>
      </w:r>
      <w:proofErr w:type="spellEnd"/>
      <w:r w:rsidRPr="00DA7364">
        <w:rPr>
          <w:b/>
          <w:szCs w:val="24"/>
        </w:rPr>
        <w:t xml:space="preserve"> </w:t>
      </w:r>
      <w:proofErr w:type="spellStart"/>
      <w:r w:rsidRPr="00DA7364">
        <w:rPr>
          <w:b/>
          <w:szCs w:val="24"/>
        </w:rPr>
        <w:t>методів</w:t>
      </w:r>
      <w:proofErr w:type="spellEnd"/>
      <w:r w:rsidRPr="00DA7364">
        <w:rPr>
          <w:b/>
          <w:szCs w:val="24"/>
        </w:rPr>
        <w:t xml:space="preserve"> Data Mining </w:t>
      </w:r>
      <w:proofErr w:type="spellStart"/>
      <w:r w:rsidRPr="00DA7364">
        <w:rPr>
          <w:b/>
          <w:szCs w:val="24"/>
        </w:rPr>
        <w:t>класифікований</w:t>
      </w:r>
      <w:proofErr w:type="spellEnd"/>
      <w:r w:rsidRPr="00DA7364">
        <w:rPr>
          <w:b/>
          <w:szCs w:val="24"/>
        </w:rPr>
        <w:t xml:space="preserve"> на </w:t>
      </w:r>
      <w:proofErr w:type="spellStart"/>
      <w:r w:rsidRPr="00DA7364">
        <w:rPr>
          <w:b/>
          <w:szCs w:val="24"/>
        </w:rPr>
        <w:t>чотири</w:t>
      </w:r>
      <w:proofErr w:type="spellEnd"/>
      <w:r w:rsidRPr="00DA7364">
        <w:rPr>
          <w:b/>
          <w:szCs w:val="24"/>
        </w:rPr>
        <w:t xml:space="preserve"> </w:t>
      </w:r>
      <w:proofErr w:type="spellStart"/>
      <w:r w:rsidRPr="00DA7364">
        <w:rPr>
          <w:b/>
          <w:szCs w:val="24"/>
        </w:rPr>
        <w:t>групи</w:t>
      </w:r>
      <w:proofErr w:type="spellEnd"/>
      <w:r w:rsidRPr="00DA7364">
        <w:rPr>
          <w:b/>
          <w:szCs w:val="24"/>
        </w:rPr>
        <w:t xml:space="preserve"> </w:t>
      </w:r>
      <w:proofErr w:type="spellStart"/>
      <w:r w:rsidRPr="00DA7364">
        <w:rPr>
          <w:b/>
          <w:szCs w:val="24"/>
        </w:rPr>
        <w:t>методів</w:t>
      </w:r>
      <w:proofErr w:type="spellEnd"/>
      <w:r w:rsidRPr="00DA7364">
        <w:rPr>
          <w:b/>
          <w:szCs w:val="24"/>
        </w:rPr>
        <w:t>:</w:t>
      </w:r>
    </w:p>
    <w:p w14:paraId="2BDDCEA5" w14:textId="77777777" w:rsidR="00675F87" w:rsidRPr="00DA7364" w:rsidRDefault="00675F87" w:rsidP="00675F87">
      <w:pPr>
        <w:ind w:firstLine="709"/>
        <w:jc w:val="both"/>
        <w:rPr>
          <w:szCs w:val="24"/>
        </w:rPr>
      </w:pPr>
      <w:r w:rsidRPr="00DA7364">
        <w:rPr>
          <w:szCs w:val="24"/>
        </w:rPr>
        <w:t xml:space="preserve">1. </w:t>
      </w:r>
      <w:proofErr w:type="spellStart"/>
      <w:r w:rsidRPr="00DA7364">
        <w:rPr>
          <w:szCs w:val="24"/>
        </w:rPr>
        <w:t>Дескриптивний</w:t>
      </w:r>
      <w:proofErr w:type="spellEnd"/>
      <w:r w:rsidRPr="00DA7364">
        <w:rPr>
          <w:szCs w:val="24"/>
        </w:rPr>
        <w:t xml:space="preserve"> </w:t>
      </w:r>
      <w:proofErr w:type="spellStart"/>
      <w:r w:rsidRPr="00DA7364">
        <w:rPr>
          <w:szCs w:val="24"/>
        </w:rPr>
        <w:t>аналіз</w:t>
      </w:r>
      <w:proofErr w:type="spellEnd"/>
      <w:r w:rsidRPr="00DA7364">
        <w:rPr>
          <w:szCs w:val="24"/>
        </w:rPr>
        <w:t xml:space="preserve"> і </w:t>
      </w:r>
      <w:proofErr w:type="spellStart"/>
      <w:r w:rsidRPr="00DA7364">
        <w:rPr>
          <w:szCs w:val="24"/>
        </w:rPr>
        <w:t>опис</w:t>
      </w:r>
      <w:proofErr w:type="spellEnd"/>
      <w:r w:rsidRPr="00DA7364">
        <w:rPr>
          <w:szCs w:val="24"/>
        </w:rPr>
        <w:t xml:space="preserve"> </w:t>
      </w:r>
      <w:proofErr w:type="spellStart"/>
      <w:r w:rsidRPr="00DA7364">
        <w:rPr>
          <w:szCs w:val="24"/>
        </w:rPr>
        <w:t>вихідних</w:t>
      </w:r>
      <w:proofErr w:type="spellEnd"/>
      <w:r w:rsidRPr="00DA7364">
        <w:rPr>
          <w:szCs w:val="24"/>
        </w:rPr>
        <w:t xml:space="preserve"> </w:t>
      </w:r>
      <w:proofErr w:type="spellStart"/>
      <w:r w:rsidRPr="00DA7364">
        <w:rPr>
          <w:szCs w:val="24"/>
        </w:rPr>
        <w:t>даних</w:t>
      </w:r>
      <w:proofErr w:type="spellEnd"/>
      <w:r w:rsidRPr="00DA7364">
        <w:rPr>
          <w:szCs w:val="24"/>
        </w:rPr>
        <w:t>.</w:t>
      </w:r>
    </w:p>
    <w:p w14:paraId="774D5266" w14:textId="77777777" w:rsidR="00675F87" w:rsidRPr="00DA7364" w:rsidRDefault="00675F87" w:rsidP="00675F87">
      <w:pPr>
        <w:ind w:firstLine="709"/>
        <w:jc w:val="both"/>
        <w:rPr>
          <w:szCs w:val="24"/>
        </w:rPr>
      </w:pPr>
      <w:r w:rsidRPr="00DA7364">
        <w:rPr>
          <w:szCs w:val="24"/>
        </w:rPr>
        <w:t xml:space="preserve">2. </w:t>
      </w:r>
      <w:proofErr w:type="spellStart"/>
      <w:r w:rsidRPr="00DA7364">
        <w:rPr>
          <w:szCs w:val="24"/>
        </w:rPr>
        <w:t>Аналіз</w:t>
      </w:r>
      <w:proofErr w:type="spellEnd"/>
      <w:r w:rsidRPr="00DA7364">
        <w:rPr>
          <w:szCs w:val="24"/>
        </w:rPr>
        <w:t xml:space="preserve"> </w:t>
      </w:r>
      <w:proofErr w:type="spellStart"/>
      <w:r w:rsidRPr="00DA7364">
        <w:rPr>
          <w:szCs w:val="24"/>
        </w:rPr>
        <w:t>зв'язків</w:t>
      </w:r>
      <w:proofErr w:type="spellEnd"/>
      <w:r w:rsidRPr="00DA7364">
        <w:rPr>
          <w:szCs w:val="24"/>
        </w:rPr>
        <w:t xml:space="preserve"> (</w:t>
      </w:r>
      <w:proofErr w:type="spellStart"/>
      <w:r w:rsidRPr="00DA7364">
        <w:rPr>
          <w:szCs w:val="24"/>
        </w:rPr>
        <w:t>кореляційний</w:t>
      </w:r>
      <w:proofErr w:type="spellEnd"/>
      <w:r w:rsidRPr="00DA7364">
        <w:rPr>
          <w:szCs w:val="24"/>
        </w:rPr>
        <w:t xml:space="preserve"> та </w:t>
      </w:r>
      <w:proofErr w:type="spellStart"/>
      <w:r w:rsidRPr="00DA7364">
        <w:rPr>
          <w:szCs w:val="24"/>
        </w:rPr>
        <w:t>регресійний</w:t>
      </w:r>
      <w:proofErr w:type="spellEnd"/>
      <w:r w:rsidRPr="00DA7364">
        <w:rPr>
          <w:szCs w:val="24"/>
        </w:rPr>
        <w:t xml:space="preserve"> </w:t>
      </w:r>
      <w:proofErr w:type="spellStart"/>
      <w:r w:rsidRPr="00DA7364">
        <w:rPr>
          <w:szCs w:val="24"/>
        </w:rPr>
        <w:t>аналіз</w:t>
      </w:r>
      <w:proofErr w:type="spellEnd"/>
      <w:r w:rsidRPr="00DA7364">
        <w:rPr>
          <w:szCs w:val="24"/>
        </w:rPr>
        <w:t xml:space="preserve">, </w:t>
      </w:r>
      <w:proofErr w:type="spellStart"/>
      <w:r w:rsidRPr="00DA7364">
        <w:rPr>
          <w:szCs w:val="24"/>
        </w:rPr>
        <w:t>факторний</w:t>
      </w:r>
      <w:proofErr w:type="spellEnd"/>
      <w:r w:rsidRPr="00DA7364">
        <w:rPr>
          <w:szCs w:val="24"/>
        </w:rPr>
        <w:t xml:space="preserve"> </w:t>
      </w:r>
      <w:proofErr w:type="spellStart"/>
      <w:r w:rsidRPr="00DA7364">
        <w:rPr>
          <w:szCs w:val="24"/>
        </w:rPr>
        <w:t>аналіз</w:t>
      </w:r>
      <w:proofErr w:type="spellEnd"/>
      <w:r w:rsidRPr="00DA7364">
        <w:rPr>
          <w:szCs w:val="24"/>
        </w:rPr>
        <w:t xml:space="preserve">, </w:t>
      </w:r>
      <w:proofErr w:type="spellStart"/>
      <w:r w:rsidRPr="00DA7364">
        <w:rPr>
          <w:szCs w:val="24"/>
        </w:rPr>
        <w:t>дисперсійний</w:t>
      </w:r>
      <w:proofErr w:type="spellEnd"/>
      <w:r w:rsidRPr="00DA7364">
        <w:rPr>
          <w:szCs w:val="24"/>
        </w:rPr>
        <w:t xml:space="preserve"> </w:t>
      </w:r>
      <w:proofErr w:type="spellStart"/>
      <w:r w:rsidRPr="00DA7364">
        <w:rPr>
          <w:szCs w:val="24"/>
        </w:rPr>
        <w:t>аналіз</w:t>
      </w:r>
      <w:proofErr w:type="spellEnd"/>
      <w:r w:rsidRPr="00DA7364">
        <w:rPr>
          <w:szCs w:val="24"/>
        </w:rPr>
        <w:t>).</w:t>
      </w:r>
    </w:p>
    <w:p w14:paraId="6C5F17AD" w14:textId="77777777" w:rsidR="00675F87" w:rsidRPr="00DA7364" w:rsidRDefault="00675F87" w:rsidP="00675F87">
      <w:pPr>
        <w:tabs>
          <w:tab w:val="left" w:pos="709"/>
        </w:tabs>
        <w:ind w:firstLine="709"/>
        <w:jc w:val="both"/>
        <w:rPr>
          <w:szCs w:val="24"/>
        </w:rPr>
      </w:pPr>
      <w:r w:rsidRPr="00DA7364">
        <w:rPr>
          <w:szCs w:val="24"/>
        </w:rPr>
        <w:t xml:space="preserve">3. </w:t>
      </w:r>
      <w:proofErr w:type="spellStart"/>
      <w:r w:rsidRPr="00DA7364">
        <w:rPr>
          <w:szCs w:val="24"/>
        </w:rPr>
        <w:t>Багатовимірний</w:t>
      </w:r>
      <w:proofErr w:type="spellEnd"/>
      <w:r w:rsidRPr="00DA7364">
        <w:rPr>
          <w:szCs w:val="24"/>
        </w:rPr>
        <w:t xml:space="preserve"> </w:t>
      </w:r>
      <w:proofErr w:type="spellStart"/>
      <w:r w:rsidRPr="00DA7364">
        <w:rPr>
          <w:szCs w:val="24"/>
        </w:rPr>
        <w:t>статистичний</w:t>
      </w:r>
      <w:proofErr w:type="spellEnd"/>
      <w:r w:rsidRPr="00DA7364">
        <w:rPr>
          <w:szCs w:val="24"/>
        </w:rPr>
        <w:t xml:space="preserve"> </w:t>
      </w:r>
      <w:proofErr w:type="spellStart"/>
      <w:r w:rsidRPr="00DA7364">
        <w:rPr>
          <w:szCs w:val="24"/>
        </w:rPr>
        <w:t>аналіз</w:t>
      </w:r>
      <w:proofErr w:type="spellEnd"/>
      <w:r w:rsidRPr="00DA7364">
        <w:rPr>
          <w:szCs w:val="24"/>
        </w:rPr>
        <w:t xml:space="preserve"> (</w:t>
      </w:r>
      <w:proofErr w:type="spellStart"/>
      <w:r w:rsidRPr="00DA7364">
        <w:rPr>
          <w:szCs w:val="24"/>
        </w:rPr>
        <w:t>компонентний</w:t>
      </w:r>
      <w:proofErr w:type="spellEnd"/>
      <w:r w:rsidRPr="00DA7364">
        <w:rPr>
          <w:szCs w:val="24"/>
        </w:rPr>
        <w:t xml:space="preserve"> </w:t>
      </w:r>
      <w:proofErr w:type="spellStart"/>
      <w:r w:rsidRPr="00DA7364">
        <w:rPr>
          <w:szCs w:val="24"/>
        </w:rPr>
        <w:t>аналіз</w:t>
      </w:r>
      <w:proofErr w:type="spellEnd"/>
      <w:r w:rsidRPr="00DA7364">
        <w:rPr>
          <w:szCs w:val="24"/>
        </w:rPr>
        <w:t xml:space="preserve">, </w:t>
      </w:r>
      <w:proofErr w:type="spellStart"/>
      <w:r w:rsidRPr="00DA7364">
        <w:rPr>
          <w:szCs w:val="24"/>
        </w:rPr>
        <w:t>дискримінантний</w:t>
      </w:r>
      <w:proofErr w:type="spellEnd"/>
      <w:r w:rsidRPr="00DA7364">
        <w:rPr>
          <w:szCs w:val="24"/>
        </w:rPr>
        <w:t xml:space="preserve"> </w:t>
      </w:r>
      <w:proofErr w:type="spellStart"/>
      <w:r w:rsidRPr="00DA7364">
        <w:rPr>
          <w:szCs w:val="24"/>
        </w:rPr>
        <w:t>аналіз</w:t>
      </w:r>
      <w:proofErr w:type="spellEnd"/>
      <w:r w:rsidRPr="00DA7364">
        <w:rPr>
          <w:szCs w:val="24"/>
        </w:rPr>
        <w:t xml:space="preserve">, </w:t>
      </w:r>
      <w:proofErr w:type="spellStart"/>
      <w:r w:rsidRPr="00DA7364">
        <w:rPr>
          <w:szCs w:val="24"/>
        </w:rPr>
        <w:t>багатовимірний</w:t>
      </w:r>
      <w:proofErr w:type="spellEnd"/>
      <w:r w:rsidRPr="00DA7364">
        <w:rPr>
          <w:szCs w:val="24"/>
        </w:rPr>
        <w:t xml:space="preserve"> </w:t>
      </w:r>
      <w:proofErr w:type="spellStart"/>
      <w:r w:rsidRPr="00DA7364">
        <w:rPr>
          <w:szCs w:val="24"/>
        </w:rPr>
        <w:t>регресійний</w:t>
      </w:r>
      <w:proofErr w:type="spellEnd"/>
      <w:r w:rsidRPr="00DA7364">
        <w:rPr>
          <w:szCs w:val="24"/>
        </w:rPr>
        <w:t xml:space="preserve"> </w:t>
      </w:r>
      <w:proofErr w:type="spellStart"/>
      <w:r w:rsidRPr="00DA7364">
        <w:rPr>
          <w:szCs w:val="24"/>
        </w:rPr>
        <w:t>аналіз</w:t>
      </w:r>
      <w:proofErr w:type="spellEnd"/>
      <w:r w:rsidRPr="00DA7364">
        <w:rPr>
          <w:szCs w:val="24"/>
        </w:rPr>
        <w:t xml:space="preserve">, </w:t>
      </w:r>
      <w:proofErr w:type="spellStart"/>
      <w:r w:rsidRPr="00DA7364">
        <w:rPr>
          <w:szCs w:val="24"/>
        </w:rPr>
        <w:t>канонічні</w:t>
      </w:r>
      <w:proofErr w:type="spellEnd"/>
      <w:r w:rsidRPr="00DA7364">
        <w:rPr>
          <w:szCs w:val="24"/>
        </w:rPr>
        <w:t xml:space="preserve"> </w:t>
      </w:r>
      <w:proofErr w:type="spellStart"/>
      <w:r w:rsidRPr="00DA7364">
        <w:rPr>
          <w:szCs w:val="24"/>
        </w:rPr>
        <w:t>кореляції</w:t>
      </w:r>
      <w:proofErr w:type="spellEnd"/>
      <w:r w:rsidRPr="00DA7364">
        <w:rPr>
          <w:szCs w:val="24"/>
        </w:rPr>
        <w:t xml:space="preserve"> та </w:t>
      </w:r>
      <w:proofErr w:type="spellStart"/>
      <w:r w:rsidRPr="00DA7364">
        <w:rPr>
          <w:szCs w:val="24"/>
        </w:rPr>
        <w:t>ін</w:t>
      </w:r>
      <w:proofErr w:type="spellEnd"/>
      <w:r w:rsidRPr="00DA7364">
        <w:rPr>
          <w:szCs w:val="24"/>
        </w:rPr>
        <w:t>.).</w:t>
      </w:r>
    </w:p>
    <w:p w14:paraId="171C352C" w14:textId="77777777" w:rsidR="00675F87" w:rsidRPr="00DA7364" w:rsidRDefault="00675F87" w:rsidP="00675F87">
      <w:pPr>
        <w:ind w:firstLine="709"/>
        <w:jc w:val="both"/>
        <w:rPr>
          <w:szCs w:val="24"/>
        </w:rPr>
      </w:pPr>
      <w:r w:rsidRPr="00DA7364">
        <w:rPr>
          <w:szCs w:val="24"/>
        </w:rPr>
        <w:t xml:space="preserve">4. </w:t>
      </w:r>
      <w:proofErr w:type="spellStart"/>
      <w:r w:rsidRPr="00DA7364">
        <w:rPr>
          <w:szCs w:val="24"/>
        </w:rPr>
        <w:t>Аналіз</w:t>
      </w:r>
      <w:proofErr w:type="spellEnd"/>
      <w:r w:rsidRPr="00DA7364">
        <w:rPr>
          <w:szCs w:val="24"/>
        </w:rPr>
        <w:t xml:space="preserve"> </w:t>
      </w:r>
      <w:proofErr w:type="spellStart"/>
      <w:r w:rsidRPr="00DA7364">
        <w:rPr>
          <w:szCs w:val="24"/>
        </w:rPr>
        <w:t>часових</w:t>
      </w:r>
      <w:proofErr w:type="spellEnd"/>
      <w:r w:rsidRPr="00DA7364">
        <w:rPr>
          <w:szCs w:val="24"/>
        </w:rPr>
        <w:t xml:space="preserve"> </w:t>
      </w:r>
      <w:proofErr w:type="spellStart"/>
      <w:r w:rsidRPr="00DA7364">
        <w:rPr>
          <w:szCs w:val="24"/>
        </w:rPr>
        <w:t>рядів</w:t>
      </w:r>
      <w:proofErr w:type="spellEnd"/>
      <w:r w:rsidRPr="00DA7364">
        <w:rPr>
          <w:szCs w:val="24"/>
        </w:rPr>
        <w:t xml:space="preserve"> (</w:t>
      </w:r>
      <w:proofErr w:type="spellStart"/>
      <w:r w:rsidRPr="00DA7364">
        <w:rPr>
          <w:szCs w:val="24"/>
        </w:rPr>
        <w:t>динамічні</w:t>
      </w:r>
      <w:proofErr w:type="spellEnd"/>
      <w:r w:rsidRPr="00DA7364">
        <w:rPr>
          <w:szCs w:val="24"/>
        </w:rPr>
        <w:t xml:space="preserve"> </w:t>
      </w:r>
      <w:proofErr w:type="spellStart"/>
      <w:r w:rsidRPr="00DA7364">
        <w:rPr>
          <w:szCs w:val="24"/>
        </w:rPr>
        <w:t>моделі</w:t>
      </w:r>
      <w:proofErr w:type="spellEnd"/>
      <w:r w:rsidRPr="00DA7364">
        <w:rPr>
          <w:szCs w:val="24"/>
        </w:rPr>
        <w:t xml:space="preserve"> і </w:t>
      </w:r>
      <w:proofErr w:type="spellStart"/>
      <w:r w:rsidRPr="00DA7364">
        <w:rPr>
          <w:szCs w:val="24"/>
        </w:rPr>
        <w:t>прогнозування</w:t>
      </w:r>
      <w:proofErr w:type="spellEnd"/>
      <w:r w:rsidRPr="00DA7364">
        <w:rPr>
          <w:szCs w:val="24"/>
        </w:rPr>
        <w:t>).</w:t>
      </w:r>
    </w:p>
    <w:p w14:paraId="30308D10" w14:textId="77777777" w:rsidR="00675F87" w:rsidRPr="00DA7364" w:rsidRDefault="00675F87" w:rsidP="00675F87">
      <w:pPr>
        <w:ind w:firstLine="709"/>
        <w:jc w:val="both"/>
        <w:rPr>
          <w:szCs w:val="24"/>
        </w:rPr>
      </w:pPr>
      <w:proofErr w:type="spellStart"/>
      <w:r w:rsidRPr="00DA7364">
        <w:rPr>
          <w:b/>
          <w:szCs w:val="24"/>
        </w:rPr>
        <w:t>Кібернетичні</w:t>
      </w:r>
      <w:proofErr w:type="spellEnd"/>
      <w:r w:rsidRPr="00DA7364">
        <w:rPr>
          <w:b/>
          <w:szCs w:val="24"/>
        </w:rPr>
        <w:t xml:space="preserve"> </w:t>
      </w:r>
      <w:proofErr w:type="spellStart"/>
      <w:r w:rsidRPr="00DA7364">
        <w:rPr>
          <w:b/>
          <w:szCs w:val="24"/>
        </w:rPr>
        <w:t>методи</w:t>
      </w:r>
      <w:proofErr w:type="spellEnd"/>
      <w:r w:rsidRPr="00DA7364">
        <w:rPr>
          <w:b/>
          <w:szCs w:val="24"/>
        </w:rPr>
        <w:t xml:space="preserve"> Data Mining. </w:t>
      </w:r>
      <w:proofErr w:type="spellStart"/>
      <w:r w:rsidRPr="00DA7364">
        <w:rPr>
          <w:szCs w:val="24"/>
        </w:rPr>
        <w:t>Інший</w:t>
      </w:r>
      <w:proofErr w:type="spellEnd"/>
      <w:r w:rsidRPr="00DA7364">
        <w:rPr>
          <w:szCs w:val="24"/>
        </w:rPr>
        <w:t xml:space="preserve"> </w:t>
      </w:r>
      <w:proofErr w:type="spellStart"/>
      <w:r w:rsidRPr="00DA7364">
        <w:rPr>
          <w:szCs w:val="24"/>
        </w:rPr>
        <w:t>напрямок</w:t>
      </w:r>
      <w:proofErr w:type="spellEnd"/>
      <w:r w:rsidRPr="00DA7364">
        <w:rPr>
          <w:szCs w:val="24"/>
        </w:rPr>
        <w:t xml:space="preserve"> Data Mining - </w:t>
      </w:r>
      <w:proofErr w:type="spellStart"/>
      <w:r w:rsidRPr="00DA7364">
        <w:rPr>
          <w:szCs w:val="24"/>
        </w:rPr>
        <w:t>це</w:t>
      </w:r>
      <w:proofErr w:type="spellEnd"/>
      <w:r w:rsidRPr="00DA7364">
        <w:rPr>
          <w:szCs w:val="24"/>
        </w:rPr>
        <w:t xml:space="preserve"> </w:t>
      </w:r>
      <w:proofErr w:type="spellStart"/>
      <w:r w:rsidRPr="00DA7364">
        <w:rPr>
          <w:szCs w:val="24"/>
        </w:rPr>
        <w:t>безліч</w:t>
      </w:r>
      <w:proofErr w:type="spellEnd"/>
      <w:r w:rsidRPr="00DA7364">
        <w:rPr>
          <w:szCs w:val="24"/>
        </w:rPr>
        <w:t xml:space="preserve"> </w:t>
      </w:r>
      <w:proofErr w:type="spellStart"/>
      <w:r w:rsidRPr="00DA7364">
        <w:rPr>
          <w:szCs w:val="24"/>
        </w:rPr>
        <w:t>підходів</w:t>
      </w:r>
      <w:proofErr w:type="spellEnd"/>
      <w:r w:rsidRPr="00DA7364">
        <w:rPr>
          <w:szCs w:val="24"/>
        </w:rPr>
        <w:t xml:space="preserve">, </w:t>
      </w:r>
      <w:proofErr w:type="spellStart"/>
      <w:r w:rsidRPr="00DA7364">
        <w:rPr>
          <w:szCs w:val="24"/>
        </w:rPr>
        <w:t>об'єднаних</w:t>
      </w:r>
      <w:proofErr w:type="spellEnd"/>
      <w:r w:rsidRPr="00DA7364">
        <w:rPr>
          <w:szCs w:val="24"/>
        </w:rPr>
        <w:t xml:space="preserve"> </w:t>
      </w:r>
      <w:proofErr w:type="spellStart"/>
      <w:r w:rsidRPr="00DA7364">
        <w:rPr>
          <w:szCs w:val="24"/>
        </w:rPr>
        <w:t>ідеєю</w:t>
      </w:r>
      <w:proofErr w:type="spellEnd"/>
      <w:r w:rsidRPr="00DA7364">
        <w:rPr>
          <w:szCs w:val="24"/>
        </w:rPr>
        <w:t xml:space="preserve"> </w:t>
      </w:r>
      <w:proofErr w:type="spellStart"/>
      <w:r w:rsidRPr="00DA7364">
        <w:rPr>
          <w:szCs w:val="24"/>
        </w:rPr>
        <w:t>комп'ютерної</w:t>
      </w:r>
      <w:proofErr w:type="spellEnd"/>
      <w:r w:rsidRPr="00DA7364">
        <w:rPr>
          <w:szCs w:val="24"/>
        </w:rPr>
        <w:t xml:space="preserve"> математики та </w:t>
      </w:r>
      <w:proofErr w:type="spellStart"/>
      <w:r w:rsidRPr="00DA7364">
        <w:rPr>
          <w:szCs w:val="24"/>
        </w:rPr>
        <w:t>використання</w:t>
      </w:r>
      <w:proofErr w:type="spellEnd"/>
      <w:r w:rsidRPr="00DA7364">
        <w:rPr>
          <w:szCs w:val="24"/>
        </w:rPr>
        <w:t xml:space="preserve"> </w:t>
      </w:r>
      <w:proofErr w:type="spellStart"/>
      <w:r w:rsidRPr="00DA7364">
        <w:rPr>
          <w:szCs w:val="24"/>
        </w:rPr>
        <w:t>теорії</w:t>
      </w:r>
      <w:proofErr w:type="spellEnd"/>
      <w:r w:rsidRPr="00DA7364">
        <w:rPr>
          <w:szCs w:val="24"/>
        </w:rPr>
        <w:t xml:space="preserve"> штучного </w:t>
      </w:r>
      <w:proofErr w:type="spellStart"/>
      <w:r w:rsidRPr="00DA7364">
        <w:rPr>
          <w:szCs w:val="24"/>
        </w:rPr>
        <w:t>інтелекту</w:t>
      </w:r>
      <w:proofErr w:type="spellEnd"/>
      <w:r w:rsidRPr="00DA7364">
        <w:rPr>
          <w:szCs w:val="24"/>
        </w:rPr>
        <w:t>.</w:t>
      </w:r>
    </w:p>
    <w:p w14:paraId="51A05B81" w14:textId="77777777" w:rsidR="00675F87" w:rsidRPr="00DA7364" w:rsidRDefault="00675F87" w:rsidP="00675F87">
      <w:pPr>
        <w:ind w:firstLine="709"/>
        <w:jc w:val="both"/>
        <w:rPr>
          <w:szCs w:val="24"/>
        </w:rPr>
      </w:pPr>
      <w:r w:rsidRPr="00DA7364">
        <w:rPr>
          <w:szCs w:val="24"/>
        </w:rPr>
        <w:t xml:space="preserve">До </w:t>
      </w:r>
      <w:proofErr w:type="spellStart"/>
      <w:r w:rsidRPr="00DA7364">
        <w:rPr>
          <w:szCs w:val="24"/>
        </w:rPr>
        <w:t>цієї</w:t>
      </w:r>
      <w:proofErr w:type="spellEnd"/>
      <w:r w:rsidRPr="00DA7364">
        <w:rPr>
          <w:szCs w:val="24"/>
        </w:rPr>
        <w:t xml:space="preserve"> </w:t>
      </w:r>
      <w:proofErr w:type="spellStart"/>
      <w:r w:rsidRPr="00DA7364">
        <w:rPr>
          <w:szCs w:val="24"/>
        </w:rPr>
        <w:t>групи</w:t>
      </w:r>
      <w:proofErr w:type="spellEnd"/>
      <w:r w:rsidRPr="00DA7364">
        <w:rPr>
          <w:szCs w:val="24"/>
        </w:rPr>
        <w:t xml:space="preserve"> </w:t>
      </w:r>
      <w:proofErr w:type="spellStart"/>
      <w:r w:rsidRPr="00DA7364">
        <w:rPr>
          <w:szCs w:val="24"/>
        </w:rPr>
        <w:t>відносяться</w:t>
      </w:r>
      <w:proofErr w:type="spellEnd"/>
      <w:r w:rsidRPr="00DA7364">
        <w:rPr>
          <w:szCs w:val="24"/>
        </w:rPr>
        <w:t xml:space="preserve"> </w:t>
      </w:r>
      <w:proofErr w:type="spellStart"/>
      <w:r w:rsidRPr="00DA7364">
        <w:rPr>
          <w:szCs w:val="24"/>
        </w:rPr>
        <w:t>такі</w:t>
      </w:r>
      <w:proofErr w:type="spellEnd"/>
      <w:r w:rsidRPr="00DA7364">
        <w:rPr>
          <w:szCs w:val="24"/>
        </w:rPr>
        <w:t xml:space="preserve"> </w:t>
      </w:r>
      <w:proofErr w:type="spellStart"/>
      <w:r w:rsidRPr="00DA7364">
        <w:rPr>
          <w:szCs w:val="24"/>
        </w:rPr>
        <w:t>методи</w:t>
      </w:r>
      <w:proofErr w:type="spellEnd"/>
      <w:r w:rsidRPr="00DA7364">
        <w:rPr>
          <w:szCs w:val="24"/>
        </w:rPr>
        <w:t xml:space="preserve">: </w:t>
      </w:r>
    </w:p>
    <w:p w14:paraId="0FE342A7" w14:textId="77777777" w:rsidR="00675F87" w:rsidRPr="00DA7364" w:rsidRDefault="00675F87" w:rsidP="00675F87">
      <w:pPr>
        <w:ind w:firstLine="709"/>
        <w:jc w:val="both"/>
        <w:rPr>
          <w:szCs w:val="24"/>
        </w:rPr>
      </w:pPr>
      <w:r w:rsidRPr="00DA7364">
        <w:rPr>
          <w:szCs w:val="24"/>
        </w:rPr>
        <w:t>•</w:t>
      </w:r>
      <w:proofErr w:type="spellStart"/>
      <w:r w:rsidRPr="00DA7364">
        <w:rPr>
          <w:szCs w:val="24"/>
        </w:rPr>
        <w:t>штучні</w:t>
      </w:r>
      <w:proofErr w:type="spellEnd"/>
      <w:r w:rsidRPr="00DA7364">
        <w:rPr>
          <w:szCs w:val="24"/>
        </w:rPr>
        <w:t xml:space="preserve"> </w:t>
      </w:r>
      <w:proofErr w:type="spellStart"/>
      <w:r w:rsidRPr="00DA7364">
        <w:rPr>
          <w:szCs w:val="24"/>
        </w:rPr>
        <w:t>нейронні</w:t>
      </w:r>
      <w:proofErr w:type="spellEnd"/>
      <w:r w:rsidRPr="00DA7364">
        <w:rPr>
          <w:szCs w:val="24"/>
        </w:rPr>
        <w:t xml:space="preserve"> </w:t>
      </w:r>
      <w:proofErr w:type="spellStart"/>
      <w:r w:rsidRPr="00DA7364">
        <w:rPr>
          <w:szCs w:val="24"/>
        </w:rPr>
        <w:t>мережі</w:t>
      </w:r>
      <w:proofErr w:type="spellEnd"/>
      <w:r w:rsidRPr="00DA7364">
        <w:rPr>
          <w:szCs w:val="24"/>
        </w:rPr>
        <w:t xml:space="preserve"> (</w:t>
      </w:r>
      <w:proofErr w:type="spellStart"/>
      <w:r w:rsidRPr="00DA7364">
        <w:rPr>
          <w:szCs w:val="24"/>
        </w:rPr>
        <w:t>розпізнавання</w:t>
      </w:r>
      <w:proofErr w:type="spellEnd"/>
      <w:r w:rsidRPr="00DA7364">
        <w:rPr>
          <w:szCs w:val="24"/>
        </w:rPr>
        <w:t xml:space="preserve">, </w:t>
      </w:r>
      <w:proofErr w:type="spellStart"/>
      <w:r w:rsidRPr="00DA7364">
        <w:rPr>
          <w:szCs w:val="24"/>
        </w:rPr>
        <w:t>кластеризація</w:t>
      </w:r>
      <w:proofErr w:type="spellEnd"/>
      <w:r w:rsidRPr="00DA7364">
        <w:rPr>
          <w:szCs w:val="24"/>
        </w:rPr>
        <w:t xml:space="preserve">, </w:t>
      </w:r>
      <w:proofErr w:type="spellStart"/>
      <w:r w:rsidRPr="00DA7364">
        <w:rPr>
          <w:szCs w:val="24"/>
        </w:rPr>
        <w:t>прогнозування</w:t>
      </w:r>
      <w:proofErr w:type="spellEnd"/>
      <w:r w:rsidRPr="00DA7364">
        <w:rPr>
          <w:szCs w:val="24"/>
        </w:rPr>
        <w:t xml:space="preserve">); </w:t>
      </w:r>
    </w:p>
    <w:p w14:paraId="1C80AB88" w14:textId="77777777" w:rsidR="00675F87" w:rsidRPr="00DA7364" w:rsidRDefault="00675F87" w:rsidP="00675F87">
      <w:pPr>
        <w:ind w:firstLine="709"/>
        <w:jc w:val="both"/>
        <w:rPr>
          <w:szCs w:val="24"/>
        </w:rPr>
      </w:pPr>
      <w:r w:rsidRPr="00DA7364">
        <w:rPr>
          <w:szCs w:val="24"/>
        </w:rPr>
        <w:t xml:space="preserve">• </w:t>
      </w:r>
      <w:proofErr w:type="spellStart"/>
      <w:r w:rsidRPr="00DA7364">
        <w:rPr>
          <w:szCs w:val="24"/>
        </w:rPr>
        <w:t>еволюційне</w:t>
      </w:r>
      <w:proofErr w:type="spellEnd"/>
      <w:r w:rsidRPr="00DA7364">
        <w:rPr>
          <w:szCs w:val="24"/>
        </w:rPr>
        <w:t xml:space="preserve"> </w:t>
      </w:r>
      <w:proofErr w:type="spellStart"/>
      <w:r w:rsidRPr="00DA7364">
        <w:rPr>
          <w:szCs w:val="24"/>
        </w:rPr>
        <w:t>програмування</w:t>
      </w:r>
      <w:proofErr w:type="spellEnd"/>
      <w:r w:rsidRPr="00DA7364">
        <w:rPr>
          <w:szCs w:val="24"/>
        </w:rPr>
        <w:t xml:space="preserve"> (в т.ч. </w:t>
      </w:r>
      <w:proofErr w:type="spellStart"/>
      <w:r w:rsidRPr="00DA7364">
        <w:rPr>
          <w:szCs w:val="24"/>
        </w:rPr>
        <w:t>алгоритми</w:t>
      </w:r>
      <w:proofErr w:type="spellEnd"/>
      <w:r w:rsidRPr="00DA7364">
        <w:rPr>
          <w:szCs w:val="24"/>
        </w:rPr>
        <w:t xml:space="preserve"> методу </w:t>
      </w:r>
      <w:proofErr w:type="spellStart"/>
      <w:r w:rsidRPr="00DA7364">
        <w:rPr>
          <w:szCs w:val="24"/>
        </w:rPr>
        <w:t>групового</w:t>
      </w:r>
      <w:proofErr w:type="spellEnd"/>
      <w:r w:rsidRPr="00DA7364">
        <w:rPr>
          <w:szCs w:val="24"/>
        </w:rPr>
        <w:t xml:space="preserve"> </w:t>
      </w:r>
      <w:proofErr w:type="spellStart"/>
      <w:r w:rsidRPr="00DA7364">
        <w:rPr>
          <w:szCs w:val="24"/>
        </w:rPr>
        <w:t>обліку</w:t>
      </w:r>
      <w:proofErr w:type="spellEnd"/>
      <w:r w:rsidRPr="00DA7364">
        <w:rPr>
          <w:szCs w:val="24"/>
        </w:rPr>
        <w:t xml:space="preserve"> </w:t>
      </w:r>
      <w:proofErr w:type="spellStart"/>
      <w:r w:rsidRPr="00DA7364">
        <w:rPr>
          <w:szCs w:val="24"/>
        </w:rPr>
        <w:t>аргументів</w:t>
      </w:r>
      <w:proofErr w:type="spellEnd"/>
      <w:r w:rsidRPr="00DA7364">
        <w:rPr>
          <w:szCs w:val="24"/>
        </w:rPr>
        <w:t xml:space="preserve">); </w:t>
      </w:r>
    </w:p>
    <w:p w14:paraId="0F412FFD" w14:textId="77777777" w:rsidR="00675F87" w:rsidRPr="00DA7364" w:rsidRDefault="00675F87" w:rsidP="00675F87">
      <w:pPr>
        <w:ind w:firstLine="709"/>
        <w:jc w:val="both"/>
        <w:rPr>
          <w:szCs w:val="24"/>
        </w:rPr>
      </w:pPr>
      <w:r w:rsidRPr="00DA7364">
        <w:rPr>
          <w:szCs w:val="24"/>
        </w:rPr>
        <w:t xml:space="preserve">• </w:t>
      </w:r>
      <w:proofErr w:type="spellStart"/>
      <w:r w:rsidRPr="00DA7364">
        <w:rPr>
          <w:szCs w:val="24"/>
        </w:rPr>
        <w:t>генетичні</w:t>
      </w:r>
      <w:proofErr w:type="spellEnd"/>
      <w:r w:rsidRPr="00DA7364">
        <w:rPr>
          <w:szCs w:val="24"/>
        </w:rPr>
        <w:t xml:space="preserve"> </w:t>
      </w:r>
      <w:proofErr w:type="spellStart"/>
      <w:r w:rsidRPr="00DA7364">
        <w:rPr>
          <w:szCs w:val="24"/>
        </w:rPr>
        <w:t>алгоритми</w:t>
      </w:r>
      <w:proofErr w:type="spellEnd"/>
      <w:r w:rsidRPr="00DA7364">
        <w:rPr>
          <w:szCs w:val="24"/>
        </w:rPr>
        <w:t xml:space="preserve"> (</w:t>
      </w:r>
      <w:proofErr w:type="spellStart"/>
      <w:r w:rsidRPr="00DA7364">
        <w:rPr>
          <w:szCs w:val="24"/>
        </w:rPr>
        <w:t>оптимізація</w:t>
      </w:r>
      <w:proofErr w:type="spellEnd"/>
      <w:r w:rsidRPr="00DA7364">
        <w:rPr>
          <w:szCs w:val="24"/>
        </w:rPr>
        <w:t xml:space="preserve">); </w:t>
      </w:r>
    </w:p>
    <w:p w14:paraId="52DABD7F" w14:textId="77777777" w:rsidR="00675F87" w:rsidRPr="00DA7364" w:rsidRDefault="00675F87" w:rsidP="00675F87">
      <w:pPr>
        <w:ind w:firstLine="709"/>
        <w:jc w:val="both"/>
        <w:rPr>
          <w:szCs w:val="24"/>
        </w:rPr>
      </w:pPr>
      <w:r w:rsidRPr="00DA7364">
        <w:rPr>
          <w:szCs w:val="24"/>
        </w:rPr>
        <w:t xml:space="preserve">• </w:t>
      </w:r>
      <w:proofErr w:type="spellStart"/>
      <w:r w:rsidRPr="00DA7364">
        <w:rPr>
          <w:szCs w:val="24"/>
        </w:rPr>
        <w:t>асоціативна</w:t>
      </w:r>
      <w:proofErr w:type="spellEnd"/>
      <w:r w:rsidRPr="00DA7364">
        <w:rPr>
          <w:szCs w:val="24"/>
        </w:rPr>
        <w:t xml:space="preserve"> </w:t>
      </w:r>
      <w:proofErr w:type="spellStart"/>
      <w:r w:rsidRPr="00DA7364">
        <w:rPr>
          <w:szCs w:val="24"/>
        </w:rPr>
        <w:t>пам'ять</w:t>
      </w:r>
      <w:proofErr w:type="spellEnd"/>
      <w:r w:rsidRPr="00DA7364">
        <w:rPr>
          <w:szCs w:val="24"/>
        </w:rPr>
        <w:t xml:space="preserve"> (</w:t>
      </w:r>
      <w:proofErr w:type="spellStart"/>
      <w:r w:rsidRPr="00DA7364">
        <w:rPr>
          <w:szCs w:val="24"/>
        </w:rPr>
        <w:t>пошук</w:t>
      </w:r>
      <w:proofErr w:type="spellEnd"/>
      <w:r w:rsidRPr="00DA7364">
        <w:rPr>
          <w:szCs w:val="24"/>
        </w:rPr>
        <w:t xml:space="preserve"> </w:t>
      </w:r>
      <w:proofErr w:type="spellStart"/>
      <w:r w:rsidRPr="00DA7364">
        <w:rPr>
          <w:szCs w:val="24"/>
        </w:rPr>
        <w:t>аналогів</w:t>
      </w:r>
      <w:proofErr w:type="spellEnd"/>
      <w:r w:rsidRPr="00DA7364">
        <w:rPr>
          <w:szCs w:val="24"/>
        </w:rPr>
        <w:t xml:space="preserve">, </w:t>
      </w:r>
      <w:proofErr w:type="spellStart"/>
      <w:r w:rsidRPr="00DA7364">
        <w:rPr>
          <w:szCs w:val="24"/>
        </w:rPr>
        <w:t>прототипів</w:t>
      </w:r>
      <w:proofErr w:type="spellEnd"/>
      <w:r w:rsidRPr="00DA7364">
        <w:rPr>
          <w:szCs w:val="24"/>
        </w:rPr>
        <w:t>);</w:t>
      </w:r>
    </w:p>
    <w:p w14:paraId="2CA4A102" w14:textId="77777777" w:rsidR="00675F87" w:rsidRPr="00DA7364" w:rsidRDefault="00675F87" w:rsidP="00675F87">
      <w:pPr>
        <w:ind w:firstLine="709"/>
        <w:jc w:val="both"/>
        <w:rPr>
          <w:szCs w:val="24"/>
        </w:rPr>
      </w:pPr>
      <w:r w:rsidRPr="00DA7364">
        <w:rPr>
          <w:szCs w:val="24"/>
        </w:rPr>
        <w:t xml:space="preserve">• </w:t>
      </w:r>
      <w:proofErr w:type="spellStart"/>
      <w:r w:rsidRPr="00DA7364">
        <w:rPr>
          <w:szCs w:val="24"/>
        </w:rPr>
        <w:t>нечітка</w:t>
      </w:r>
      <w:proofErr w:type="spellEnd"/>
      <w:r w:rsidRPr="00DA7364">
        <w:rPr>
          <w:szCs w:val="24"/>
        </w:rPr>
        <w:t xml:space="preserve"> </w:t>
      </w:r>
      <w:proofErr w:type="spellStart"/>
      <w:r w:rsidRPr="00DA7364">
        <w:rPr>
          <w:szCs w:val="24"/>
        </w:rPr>
        <w:t>логіка</w:t>
      </w:r>
      <w:proofErr w:type="spellEnd"/>
      <w:r w:rsidRPr="00DA7364">
        <w:rPr>
          <w:szCs w:val="24"/>
        </w:rPr>
        <w:t>;</w:t>
      </w:r>
    </w:p>
    <w:p w14:paraId="42C18478" w14:textId="77777777" w:rsidR="00675F87" w:rsidRPr="00DA7364" w:rsidRDefault="00675F87" w:rsidP="00675F87">
      <w:pPr>
        <w:ind w:firstLine="709"/>
        <w:jc w:val="both"/>
        <w:rPr>
          <w:szCs w:val="24"/>
        </w:rPr>
      </w:pPr>
      <w:r w:rsidRPr="00DA7364">
        <w:rPr>
          <w:szCs w:val="24"/>
        </w:rPr>
        <w:t xml:space="preserve">• дерева </w:t>
      </w:r>
      <w:proofErr w:type="spellStart"/>
      <w:r w:rsidRPr="00DA7364">
        <w:rPr>
          <w:szCs w:val="24"/>
        </w:rPr>
        <w:t>рішень</w:t>
      </w:r>
      <w:proofErr w:type="spellEnd"/>
      <w:r w:rsidRPr="00DA7364">
        <w:rPr>
          <w:szCs w:val="24"/>
        </w:rPr>
        <w:t xml:space="preserve">; </w:t>
      </w:r>
    </w:p>
    <w:p w14:paraId="1503D905" w14:textId="77777777" w:rsidR="00675F87" w:rsidRPr="00DA7364" w:rsidRDefault="00675F87" w:rsidP="00675F87">
      <w:pPr>
        <w:ind w:firstLine="709"/>
        <w:jc w:val="both"/>
        <w:rPr>
          <w:szCs w:val="24"/>
        </w:rPr>
      </w:pPr>
      <w:r w:rsidRPr="00DA7364">
        <w:rPr>
          <w:szCs w:val="24"/>
        </w:rPr>
        <w:t xml:space="preserve">• </w:t>
      </w:r>
      <w:proofErr w:type="spellStart"/>
      <w:r w:rsidRPr="00DA7364">
        <w:rPr>
          <w:szCs w:val="24"/>
        </w:rPr>
        <w:t>системи</w:t>
      </w:r>
      <w:proofErr w:type="spellEnd"/>
      <w:r w:rsidRPr="00DA7364">
        <w:rPr>
          <w:szCs w:val="24"/>
        </w:rPr>
        <w:t xml:space="preserve"> </w:t>
      </w:r>
      <w:proofErr w:type="spellStart"/>
      <w:r w:rsidRPr="00DA7364">
        <w:rPr>
          <w:szCs w:val="24"/>
        </w:rPr>
        <w:t>обробки</w:t>
      </w:r>
      <w:proofErr w:type="spellEnd"/>
      <w:r w:rsidRPr="00DA7364">
        <w:rPr>
          <w:szCs w:val="24"/>
        </w:rPr>
        <w:t xml:space="preserve"> </w:t>
      </w:r>
      <w:proofErr w:type="spellStart"/>
      <w:r w:rsidRPr="00DA7364">
        <w:rPr>
          <w:szCs w:val="24"/>
        </w:rPr>
        <w:t>експертних</w:t>
      </w:r>
      <w:proofErr w:type="spellEnd"/>
      <w:r w:rsidRPr="00DA7364">
        <w:rPr>
          <w:szCs w:val="24"/>
        </w:rPr>
        <w:t xml:space="preserve"> </w:t>
      </w:r>
      <w:proofErr w:type="spellStart"/>
      <w:r w:rsidRPr="00DA7364">
        <w:rPr>
          <w:szCs w:val="24"/>
        </w:rPr>
        <w:t>знань</w:t>
      </w:r>
      <w:proofErr w:type="spellEnd"/>
      <w:r w:rsidRPr="00DA7364">
        <w:rPr>
          <w:szCs w:val="24"/>
        </w:rPr>
        <w:t>.</w:t>
      </w:r>
    </w:p>
    <w:p w14:paraId="4FA95E18" w14:textId="77777777" w:rsidR="00675F87" w:rsidRPr="00DA7364" w:rsidRDefault="00675F87" w:rsidP="00675F87">
      <w:pPr>
        <w:ind w:firstLine="709"/>
        <w:jc w:val="both"/>
        <w:rPr>
          <w:szCs w:val="24"/>
        </w:rPr>
      </w:pPr>
    </w:p>
    <w:p w14:paraId="2F8BB149" w14:textId="77777777" w:rsidR="00675F87" w:rsidRPr="00DA7364" w:rsidRDefault="00675F87" w:rsidP="00675F87">
      <w:pPr>
        <w:ind w:firstLine="709"/>
        <w:jc w:val="both"/>
        <w:rPr>
          <w:szCs w:val="24"/>
        </w:rPr>
      </w:pPr>
      <w:proofErr w:type="spellStart"/>
      <w:r w:rsidRPr="00DA7364">
        <w:rPr>
          <w:szCs w:val="24"/>
        </w:rPr>
        <w:t>Методи</w:t>
      </w:r>
      <w:proofErr w:type="spellEnd"/>
      <w:r w:rsidRPr="00DA7364">
        <w:rPr>
          <w:szCs w:val="24"/>
        </w:rPr>
        <w:t xml:space="preserve"> Data Mining також </w:t>
      </w:r>
      <w:proofErr w:type="spellStart"/>
      <w:r w:rsidRPr="00DA7364">
        <w:rPr>
          <w:szCs w:val="24"/>
        </w:rPr>
        <w:t>можна</w:t>
      </w:r>
      <w:proofErr w:type="spellEnd"/>
      <w:r w:rsidRPr="00DA7364">
        <w:rPr>
          <w:szCs w:val="24"/>
        </w:rPr>
        <w:t xml:space="preserve"> </w:t>
      </w:r>
      <w:proofErr w:type="spellStart"/>
      <w:r w:rsidRPr="00DA7364">
        <w:rPr>
          <w:szCs w:val="24"/>
        </w:rPr>
        <w:t>класифікувати</w:t>
      </w:r>
      <w:proofErr w:type="spellEnd"/>
      <w:r w:rsidRPr="00DA7364">
        <w:rPr>
          <w:szCs w:val="24"/>
        </w:rPr>
        <w:t xml:space="preserve"> за задачами Data Mining. </w:t>
      </w:r>
      <w:proofErr w:type="spellStart"/>
      <w:r w:rsidRPr="00DA7364">
        <w:rPr>
          <w:szCs w:val="24"/>
        </w:rPr>
        <w:t>Відповідно</w:t>
      </w:r>
      <w:proofErr w:type="spellEnd"/>
      <w:r w:rsidRPr="00DA7364">
        <w:rPr>
          <w:szCs w:val="24"/>
        </w:rPr>
        <w:t xml:space="preserve"> до </w:t>
      </w:r>
      <w:proofErr w:type="spellStart"/>
      <w:r w:rsidRPr="00DA7364">
        <w:rPr>
          <w:szCs w:val="24"/>
        </w:rPr>
        <w:t>такої</w:t>
      </w:r>
      <w:proofErr w:type="spellEnd"/>
      <w:r w:rsidRPr="00DA7364">
        <w:rPr>
          <w:szCs w:val="24"/>
        </w:rPr>
        <w:t xml:space="preserve"> </w:t>
      </w:r>
      <w:proofErr w:type="spellStart"/>
      <w:r w:rsidRPr="00DA7364">
        <w:rPr>
          <w:szCs w:val="24"/>
        </w:rPr>
        <w:t>класифікації</w:t>
      </w:r>
      <w:proofErr w:type="spellEnd"/>
      <w:r w:rsidRPr="00DA7364">
        <w:rPr>
          <w:szCs w:val="24"/>
        </w:rPr>
        <w:t xml:space="preserve"> </w:t>
      </w:r>
      <w:proofErr w:type="spellStart"/>
      <w:r w:rsidRPr="00DA7364">
        <w:rPr>
          <w:szCs w:val="24"/>
        </w:rPr>
        <w:t>виділяємо</w:t>
      </w:r>
      <w:proofErr w:type="spellEnd"/>
      <w:r w:rsidRPr="00DA7364">
        <w:rPr>
          <w:szCs w:val="24"/>
        </w:rPr>
        <w:t xml:space="preserve"> </w:t>
      </w:r>
      <w:proofErr w:type="spellStart"/>
      <w:r w:rsidRPr="00DA7364">
        <w:rPr>
          <w:szCs w:val="24"/>
        </w:rPr>
        <w:t>дві</w:t>
      </w:r>
      <w:proofErr w:type="spellEnd"/>
      <w:r w:rsidRPr="00DA7364">
        <w:rPr>
          <w:szCs w:val="24"/>
        </w:rPr>
        <w:t xml:space="preserve"> </w:t>
      </w:r>
      <w:proofErr w:type="spellStart"/>
      <w:r w:rsidRPr="00DA7364">
        <w:rPr>
          <w:szCs w:val="24"/>
        </w:rPr>
        <w:t>групи</w:t>
      </w:r>
      <w:proofErr w:type="spellEnd"/>
      <w:r w:rsidRPr="00DA7364">
        <w:rPr>
          <w:szCs w:val="24"/>
        </w:rPr>
        <w:t xml:space="preserve">. Перша з них - </w:t>
      </w:r>
      <w:proofErr w:type="spellStart"/>
      <w:r w:rsidRPr="00DA7364">
        <w:rPr>
          <w:szCs w:val="24"/>
        </w:rPr>
        <w:t>це</w:t>
      </w:r>
      <w:proofErr w:type="spellEnd"/>
      <w:r w:rsidRPr="00DA7364">
        <w:rPr>
          <w:szCs w:val="24"/>
        </w:rPr>
        <w:t xml:space="preserve"> </w:t>
      </w:r>
      <w:proofErr w:type="spellStart"/>
      <w:r w:rsidRPr="00DA7364">
        <w:rPr>
          <w:szCs w:val="24"/>
        </w:rPr>
        <w:t>підрозділ</w:t>
      </w:r>
      <w:proofErr w:type="spellEnd"/>
      <w:r w:rsidRPr="00DA7364">
        <w:rPr>
          <w:szCs w:val="24"/>
        </w:rPr>
        <w:t xml:space="preserve"> </w:t>
      </w:r>
      <w:proofErr w:type="spellStart"/>
      <w:r w:rsidRPr="00DA7364">
        <w:rPr>
          <w:szCs w:val="24"/>
        </w:rPr>
        <w:t>методів</w:t>
      </w:r>
      <w:proofErr w:type="spellEnd"/>
      <w:r w:rsidRPr="00DA7364">
        <w:rPr>
          <w:szCs w:val="24"/>
        </w:rPr>
        <w:t xml:space="preserve"> Data Mining на </w:t>
      </w:r>
      <w:proofErr w:type="spellStart"/>
      <w:r w:rsidRPr="00DA7364">
        <w:rPr>
          <w:szCs w:val="24"/>
        </w:rPr>
        <w:t>вирішальні</w:t>
      </w:r>
      <w:proofErr w:type="spellEnd"/>
      <w:r w:rsidRPr="00DA7364">
        <w:rPr>
          <w:szCs w:val="24"/>
        </w:rPr>
        <w:t xml:space="preserve"> </w:t>
      </w:r>
      <w:proofErr w:type="spellStart"/>
      <w:r w:rsidRPr="00DA7364">
        <w:rPr>
          <w:szCs w:val="24"/>
        </w:rPr>
        <w:t>завдання</w:t>
      </w:r>
      <w:proofErr w:type="spellEnd"/>
      <w:r w:rsidRPr="00DA7364">
        <w:rPr>
          <w:szCs w:val="24"/>
        </w:rPr>
        <w:t xml:space="preserve"> </w:t>
      </w:r>
      <w:proofErr w:type="spellStart"/>
      <w:r w:rsidRPr="00DA7364">
        <w:rPr>
          <w:szCs w:val="24"/>
        </w:rPr>
        <w:t>сегментації</w:t>
      </w:r>
      <w:proofErr w:type="spellEnd"/>
      <w:r w:rsidRPr="00DA7364">
        <w:rPr>
          <w:szCs w:val="24"/>
        </w:rPr>
        <w:t xml:space="preserve"> (</w:t>
      </w:r>
      <w:proofErr w:type="spellStart"/>
      <w:r w:rsidRPr="00DA7364">
        <w:rPr>
          <w:szCs w:val="24"/>
        </w:rPr>
        <w:t>тобто</w:t>
      </w:r>
      <w:proofErr w:type="spellEnd"/>
      <w:r w:rsidRPr="00DA7364">
        <w:rPr>
          <w:szCs w:val="24"/>
        </w:rPr>
        <w:t xml:space="preserve"> </w:t>
      </w:r>
      <w:proofErr w:type="spellStart"/>
      <w:r w:rsidRPr="00DA7364">
        <w:rPr>
          <w:szCs w:val="24"/>
        </w:rPr>
        <w:t>задачі</w:t>
      </w:r>
      <w:proofErr w:type="spellEnd"/>
      <w:r w:rsidRPr="00DA7364">
        <w:rPr>
          <w:szCs w:val="24"/>
        </w:rPr>
        <w:t xml:space="preserve"> </w:t>
      </w:r>
      <w:proofErr w:type="spellStart"/>
      <w:r w:rsidRPr="00DA7364">
        <w:rPr>
          <w:szCs w:val="24"/>
        </w:rPr>
        <w:t>класифікації</w:t>
      </w:r>
      <w:proofErr w:type="spellEnd"/>
      <w:r w:rsidRPr="00DA7364">
        <w:rPr>
          <w:szCs w:val="24"/>
        </w:rPr>
        <w:t xml:space="preserve"> та </w:t>
      </w:r>
      <w:proofErr w:type="spellStart"/>
      <w:r w:rsidRPr="00DA7364">
        <w:rPr>
          <w:szCs w:val="24"/>
        </w:rPr>
        <w:t>кластеризації</w:t>
      </w:r>
      <w:proofErr w:type="spellEnd"/>
      <w:r w:rsidRPr="00DA7364">
        <w:rPr>
          <w:szCs w:val="24"/>
        </w:rPr>
        <w:t xml:space="preserve">) і </w:t>
      </w:r>
      <w:proofErr w:type="spellStart"/>
      <w:r w:rsidRPr="00DA7364">
        <w:rPr>
          <w:szCs w:val="24"/>
        </w:rPr>
        <w:t>завдання</w:t>
      </w:r>
      <w:proofErr w:type="spellEnd"/>
      <w:r w:rsidRPr="00DA7364">
        <w:rPr>
          <w:szCs w:val="24"/>
        </w:rPr>
        <w:t xml:space="preserve"> </w:t>
      </w:r>
      <w:proofErr w:type="spellStart"/>
      <w:r w:rsidRPr="00DA7364">
        <w:rPr>
          <w:szCs w:val="24"/>
        </w:rPr>
        <w:t>прогнозування</w:t>
      </w:r>
      <w:proofErr w:type="spellEnd"/>
      <w:r w:rsidRPr="00DA7364">
        <w:rPr>
          <w:szCs w:val="24"/>
        </w:rPr>
        <w:t>.</w:t>
      </w:r>
    </w:p>
    <w:p w14:paraId="1D1D0CF2" w14:textId="77777777" w:rsidR="00675F87" w:rsidRPr="00DA7364" w:rsidRDefault="00675F87" w:rsidP="00675F87">
      <w:pPr>
        <w:ind w:firstLine="709"/>
        <w:jc w:val="both"/>
        <w:rPr>
          <w:szCs w:val="24"/>
        </w:rPr>
      </w:pPr>
      <w:r w:rsidRPr="00DA7364">
        <w:rPr>
          <w:szCs w:val="24"/>
        </w:rPr>
        <w:t xml:space="preserve">У </w:t>
      </w:r>
      <w:proofErr w:type="spellStart"/>
      <w:r w:rsidRPr="00DA7364">
        <w:rPr>
          <w:szCs w:val="24"/>
        </w:rPr>
        <w:t>відповідності</w:t>
      </w:r>
      <w:proofErr w:type="spellEnd"/>
      <w:r w:rsidRPr="00DA7364">
        <w:rPr>
          <w:szCs w:val="24"/>
        </w:rPr>
        <w:t xml:space="preserve"> до </w:t>
      </w:r>
      <w:proofErr w:type="spellStart"/>
      <w:r w:rsidRPr="00DA7364">
        <w:rPr>
          <w:szCs w:val="24"/>
        </w:rPr>
        <w:t>другої</w:t>
      </w:r>
      <w:proofErr w:type="spellEnd"/>
      <w:r w:rsidRPr="00DA7364">
        <w:rPr>
          <w:szCs w:val="24"/>
        </w:rPr>
        <w:t xml:space="preserve"> </w:t>
      </w:r>
      <w:proofErr w:type="spellStart"/>
      <w:r w:rsidRPr="00DA7364">
        <w:rPr>
          <w:szCs w:val="24"/>
        </w:rPr>
        <w:t>класифікації</w:t>
      </w:r>
      <w:proofErr w:type="spellEnd"/>
      <w:r w:rsidRPr="00DA7364">
        <w:rPr>
          <w:szCs w:val="24"/>
        </w:rPr>
        <w:t xml:space="preserve"> по задачах </w:t>
      </w:r>
      <w:proofErr w:type="spellStart"/>
      <w:r w:rsidRPr="00DA7364">
        <w:rPr>
          <w:szCs w:val="24"/>
        </w:rPr>
        <w:t>методи</w:t>
      </w:r>
      <w:proofErr w:type="spellEnd"/>
      <w:r w:rsidRPr="00DA7364">
        <w:rPr>
          <w:szCs w:val="24"/>
        </w:rPr>
        <w:t xml:space="preserve"> Data Mining </w:t>
      </w:r>
      <w:proofErr w:type="spellStart"/>
      <w:r w:rsidRPr="00DA7364">
        <w:rPr>
          <w:szCs w:val="24"/>
        </w:rPr>
        <w:t>можуть</w:t>
      </w:r>
      <w:proofErr w:type="spellEnd"/>
      <w:r w:rsidRPr="00DA7364">
        <w:rPr>
          <w:szCs w:val="24"/>
        </w:rPr>
        <w:t xml:space="preserve"> бути </w:t>
      </w:r>
      <w:proofErr w:type="spellStart"/>
      <w:r w:rsidRPr="00DA7364">
        <w:rPr>
          <w:szCs w:val="24"/>
        </w:rPr>
        <w:t>спрямовані</w:t>
      </w:r>
      <w:proofErr w:type="spellEnd"/>
      <w:r w:rsidRPr="00DA7364">
        <w:rPr>
          <w:szCs w:val="24"/>
        </w:rPr>
        <w:t xml:space="preserve"> на </w:t>
      </w:r>
      <w:proofErr w:type="spellStart"/>
      <w:r w:rsidRPr="00DA7364">
        <w:rPr>
          <w:szCs w:val="24"/>
        </w:rPr>
        <w:t>отримання</w:t>
      </w:r>
      <w:proofErr w:type="spellEnd"/>
      <w:r w:rsidRPr="00DA7364">
        <w:rPr>
          <w:szCs w:val="24"/>
        </w:rPr>
        <w:t xml:space="preserve"> </w:t>
      </w:r>
      <w:proofErr w:type="spellStart"/>
      <w:r w:rsidRPr="00DA7364">
        <w:rPr>
          <w:szCs w:val="24"/>
        </w:rPr>
        <w:t>описових</w:t>
      </w:r>
      <w:proofErr w:type="spellEnd"/>
      <w:r w:rsidRPr="00DA7364">
        <w:rPr>
          <w:szCs w:val="24"/>
        </w:rPr>
        <w:t xml:space="preserve"> і </w:t>
      </w:r>
      <w:proofErr w:type="spellStart"/>
      <w:r w:rsidRPr="00DA7364">
        <w:rPr>
          <w:szCs w:val="24"/>
        </w:rPr>
        <w:t>прогнозуючих</w:t>
      </w:r>
      <w:proofErr w:type="spellEnd"/>
      <w:r w:rsidRPr="00DA7364">
        <w:rPr>
          <w:szCs w:val="24"/>
        </w:rPr>
        <w:t xml:space="preserve"> </w:t>
      </w:r>
      <w:proofErr w:type="spellStart"/>
      <w:r w:rsidRPr="00DA7364">
        <w:rPr>
          <w:szCs w:val="24"/>
        </w:rPr>
        <w:t>результатів</w:t>
      </w:r>
      <w:proofErr w:type="spellEnd"/>
      <w:r w:rsidRPr="00DA7364">
        <w:rPr>
          <w:szCs w:val="24"/>
        </w:rPr>
        <w:t>.</w:t>
      </w:r>
    </w:p>
    <w:p w14:paraId="7E866811" w14:textId="77777777" w:rsidR="00675F87" w:rsidRPr="00DA7364" w:rsidRDefault="00675F87" w:rsidP="00675F87">
      <w:pPr>
        <w:ind w:firstLine="709"/>
        <w:jc w:val="both"/>
        <w:rPr>
          <w:szCs w:val="24"/>
        </w:rPr>
      </w:pPr>
      <w:proofErr w:type="spellStart"/>
      <w:r w:rsidRPr="00DA7364">
        <w:rPr>
          <w:szCs w:val="24"/>
        </w:rPr>
        <w:t>Описові</w:t>
      </w:r>
      <w:proofErr w:type="spellEnd"/>
      <w:r w:rsidRPr="00DA7364">
        <w:rPr>
          <w:szCs w:val="24"/>
        </w:rPr>
        <w:t xml:space="preserve"> </w:t>
      </w:r>
      <w:proofErr w:type="spellStart"/>
      <w:r w:rsidRPr="00DA7364">
        <w:rPr>
          <w:szCs w:val="24"/>
        </w:rPr>
        <w:t>методи</w:t>
      </w:r>
      <w:proofErr w:type="spellEnd"/>
      <w:r w:rsidRPr="00DA7364">
        <w:rPr>
          <w:szCs w:val="24"/>
        </w:rPr>
        <w:t xml:space="preserve"> </w:t>
      </w:r>
      <w:proofErr w:type="spellStart"/>
      <w:r w:rsidRPr="00DA7364">
        <w:rPr>
          <w:szCs w:val="24"/>
        </w:rPr>
        <w:t>служать</w:t>
      </w:r>
      <w:proofErr w:type="spellEnd"/>
      <w:r w:rsidRPr="00DA7364">
        <w:rPr>
          <w:szCs w:val="24"/>
        </w:rPr>
        <w:t xml:space="preserve"> для </w:t>
      </w:r>
      <w:proofErr w:type="spellStart"/>
      <w:r w:rsidRPr="00DA7364">
        <w:rPr>
          <w:szCs w:val="24"/>
        </w:rPr>
        <w:t>знаходження</w:t>
      </w:r>
      <w:proofErr w:type="spellEnd"/>
      <w:r w:rsidRPr="00DA7364">
        <w:rPr>
          <w:szCs w:val="24"/>
        </w:rPr>
        <w:t xml:space="preserve"> </w:t>
      </w:r>
      <w:proofErr w:type="spellStart"/>
      <w:r w:rsidRPr="00DA7364">
        <w:rPr>
          <w:szCs w:val="24"/>
        </w:rPr>
        <w:t>шаблонів</w:t>
      </w:r>
      <w:proofErr w:type="spellEnd"/>
      <w:r w:rsidRPr="00DA7364">
        <w:rPr>
          <w:szCs w:val="24"/>
        </w:rPr>
        <w:t xml:space="preserve"> </w:t>
      </w:r>
      <w:proofErr w:type="spellStart"/>
      <w:r w:rsidRPr="00DA7364">
        <w:rPr>
          <w:szCs w:val="24"/>
        </w:rPr>
        <w:t>або</w:t>
      </w:r>
      <w:proofErr w:type="spellEnd"/>
      <w:r w:rsidRPr="00DA7364">
        <w:rPr>
          <w:szCs w:val="24"/>
        </w:rPr>
        <w:t xml:space="preserve"> </w:t>
      </w:r>
      <w:proofErr w:type="spellStart"/>
      <w:r w:rsidRPr="00DA7364">
        <w:rPr>
          <w:szCs w:val="24"/>
        </w:rPr>
        <w:t>зразків</w:t>
      </w:r>
      <w:proofErr w:type="spellEnd"/>
      <w:r w:rsidRPr="00DA7364">
        <w:rPr>
          <w:szCs w:val="24"/>
        </w:rPr>
        <w:t xml:space="preserve">, </w:t>
      </w:r>
      <w:proofErr w:type="spellStart"/>
      <w:r w:rsidRPr="00DA7364">
        <w:rPr>
          <w:szCs w:val="24"/>
        </w:rPr>
        <w:t>що</w:t>
      </w:r>
      <w:proofErr w:type="spellEnd"/>
      <w:r w:rsidRPr="00DA7364">
        <w:rPr>
          <w:szCs w:val="24"/>
        </w:rPr>
        <w:t xml:space="preserve"> </w:t>
      </w:r>
      <w:proofErr w:type="spellStart"/>
      <w:r w:rsidRPr="00DA7364">
        <w:rPr>
          <w:szCs w:val="24"/>
        </w:rPr>
        <w:t>описують</w:t>
      </w:r>
      <w:proofErr w:type="spellEnd"/>
      <w:r w:rsidRPr="00DA7364">
        <w:rPr>
          <w:szCs w:val="24"/>
        </w:rPr>
        <w:t xml:space="preserve"> </w:t>
      </w:r>
      <w:proofErr w:type="spellStart"/>
      <w:r w:rsidRPr="00DA7364">
        <w:rPr>
          <w:szCs w:val="24"/>
        </w:rPr>
        <w:t>дані</w:t>
      </w:r>
      <w:proofErr w:type="spellEnd"/>
      <w:r w:rsidRPr="00DA7364">
        <w:rPr>
          <w:szCs w:val="24"/>
        </w:rPr>
        <w:t xml:space="preserve">, </w:t>
      </w:r>
      <w:proofErr w:type="spellStart"/>
      <w:r w:rsidRPr="00DA7364">
        <w:rPr>
          <w:szCs w:val="24"/>
        </w:rPr>
        <w:t>які</w:t>
      </w:r>
      <w:proofErr w:type="spellEnd"/>
      <w:r w:rsidRPr="00DA7364">
        <w:rPr>
          <w:szCs w:val="24"/>
        </w:rPr>
        <w:t xml:space="preserve"> </w:t>
      </w:r>
      <w:proofErr w:type="spellStart"/>
      <w:r w:rsidRPr="00DA7364">
        <w:rPr>
          <w:szCs w:val="24"/>
        </w:rPr>
        <w:t>піддаються</w:t>
      </w:r>
      <w:proofErr w:type="spellEnd"/>
      <w:r w:rsidRPr="00DA7364">
        <w:rPr>
          <w:szCs w:val="24"/>
        </w:rPr>
        <w:t xml:space="preserve"> </w:t>
      </w:r>
      <w:proofErr w:type="spellStart"/>
      <w:r w:rsidRPr="00DA7364">
        <w:rPr>
          <w:szCs w:val="24"/>
        </w:rPr>
        <w:t>інтерпретації</w:t>
      </w:r>
      <w:proofErr w:type="spellEnd"/>
      <w:r w:rsidRPr="00DA7364">
        <w:rPr>
          <w:szCs w:val="24"/>
        </w:rPr>
        <w:t xml:space="preserve"> з точки </w:t>
      </w:r>
      <w:proofErr w:type="spellStart"/>
      <w:r w:rsidRPr="00DA7364">
        <w:rPr>
          <w:szCs w:val="24"/>
        </w:rPr>
        <w:t>зору</w:t>
      </w:r>
      <w:proofErr w:type="spellEnd"/>
      <w:r w:rsidRPr="00DA7364">
        <w:rPr>
          <w:szCs w:val="24"/>
        </w:rPr>
        <w:t xml:space="preserve"> </w:t>
      </w:r>
      <w:proofErr w:type="spellStart"/>
      <w:r w:rsidRPr="00DA7364">
        <w:rPr>
          <w:szCs w:val="24"/>
        </w:rPr>
        <w:t>аналітика</w:t>
      </w:r>
      <w:proofErr w:type="spellEnd"/>
      <w:r w:rsidRPr="00DA7364">
        <w:rPr>
          <w:szCs w:val="24"/>
        </w:rPr>
        <w:t>.</w:t>
      </w:r>
    </w:p>
    <w:p w14:paraId="0553514F" w14:textId="77777777" w:rsidR="00675F87" w:rsidRPr="00DA7364" w:rsidRDefault="00675F87" w:rsidP="00675F87">
      <w:pPr>
        <w:ind w:firstLine="709"/>
        <w:jc w:val="both"/>
        <w:rPr>
          <w:szCs w:val="24"/>
        </w:rPr>
      </w:pPr>
      <w:r w:rsidRPr="00DA7364">
        <w:rPr>
          <w:szCs w:val="24"/>
        </w:rPr>
        <w:t xml:space="preserve">До </w:t>
      </w:r>
      <w:proofErr w:type="spellStart"/>
      <w:r w:rsidRPr="00DA7364">
        <w:rPr>
          <w:szCs w:val="24"/>
        </w:rPr>
        <w:t>методів</w:t>
      </w:r>
      <w:proofErr w:type="spellEnd"/>
      <w:r w:rsidRPr="00DA7364">
        <w:rPr>
          <w:szCs w:val="24"/>
        </w:rPr>
        <w:t xml:space="preserve">, </w:t>
      </w:r>
      <w:proofErr w:type="spellStart"/>
      <w:r w:rsidRPr="00DA7364">
        <w:rPr>
          <w:szCs w:val="24"/>
        </w:rPr>
        <w:t>спрямованих</w:t>
      </w:r>
      <w:proofErr w:type="spellEnd"/>
      <w:r w:rsidRPr="00DA7364">
        <w:rPr>
          <w:szCs w:val="24"/>
        </w:rPr>
        <w:t xml:space="preserve"> на </w:t>
      </w:r>
      <w:proofErr w:type="spellStart"/>
      <w:r w:rsidRPr="00DA7364">
        <w:rPr>
          <w:szCs w:val="24"/>
        </w:rPr>
        <w:t>отримання</w:t>
      </w:r>
      <w:proofErr w:type="spellEnd"/>
      <w:r w:rsidRPr="00DA7364">
        <w:rPr>
          <w:szCs w:val="24"/>
        </w:rPr>
        <w:t xml:space="preserve"> </w:t>
      </w:r>
      <w:proofErr w:type="spellStart"/>
      <w:r w:rsidRPr="00DA7364">
        <w:rPr>
          <w:szCs w:val="24"/>
        </w:rPr>
        <w:t>описових</w:t>
      </w:r>
      <w:proofErr w:type="spellEnd"/>
      <w:r w:rsidRPr="00DA7364">
        <w:rPr>
          <w:szCs w:val="24"/>
        </w:rPr>
        <w:t xml:space="preserve"> </w:t>
      </w:r>
      <w:proofErr w:type="spellStart"/>
      <w:r w:rsidRPr="00DA7364">
        <w:rPr>
          <w:szCs w:val="24"/>
        </w:rPr>
        <w:t>результатів</w:t>
      </w:r>
      <w:proofErr w:type="spellEnd"/>
      <w:r w:rsidRPr="00DA7364">
        <w:rPr>
          <w:szCs w:val="24"/>
        </w:rPr>
        <w:t xml:space="preserve">, </w:t>
      </w:r>
      <w:proofErr w:type="spellStart"/>
      <w:r w:rsidRPr="00DA7364">
        <w:rPr>
          <w:szCs w:val="24"/>
        </w:rPr>
        <w:t>відносяться</w:t>
      </w:r>
      <w:proofErr w:type="spellEnd"/>
      <w:r w:rsidRPr="00DA7364">
        <w:rPr>
          <w:szCs w:val="24"/>
        </w:rPr>
        <w:t xml:space="preserve"> </w:t>
      </w:r>
      <w:proofErr w:type="spellStart"/>
      <w:r w:rsidRPr="00DA7364">
        <w:rPr>
          <w:szCs w:val="24"/>
        </w:rPr>
        <w:t>ітеративні</w:t>
      </w:r>
      <w:proofErr w:type="spellEnd"/>
      <w:r w:rsidRPr="00DA7364">
        <w:rPr>
          <w:szCs w:val="24"/>
        </w:rPr>
        <w:t xml:space="preserve"> </w:t>
      </w:r>
      <w:proofErr w:type="spellStart"/>
      <w:r w:rsidRPr="00DA7364">
        <w:rPr>
          <w:szCs w:val="24"/>
        </w:rPr>
        <w:t>методи</w:t>
      </w:r>
      <w:proofErr w:type="spellEnd"/>
      <w:r w:rsidRPr="00DA7364">
        <w:rPr>
          <w:szCs w:val="24"/>
        </w:rPr>
        <w:t xml:space="preserve"> кластерного </w:t>
      </w:r>
      <w:proofErr w:type="spellStart"/>
      <w:r w:rsidRPr="00DA7364">
        <w:rPr>
          <w:szCs w:val="24"/>
        </w:rPr>
        <w:t>аналізу</w:t>
      </w:r>
      <w:proofErr w:type="spellEnd"/>
      <w:r w:rsidRPr="00DA7364">
        <w:rPr>
          <w:szCs w:val="24"/>
        </w:rPr>
        <w:t xml:space="preserve">, в тому </w:t>
      </w:r>
      <w:proofErr w:type="spellStart"/>
      <w:r w:rsidRPr="00DA7364">
        <w:rPr>
          <w:szCs w:val="24"/>
        </w:rPr>
        <w:t>числі</w:t>
      </w:r>
      <w:proofErr w:type="spellEnd"/>
      <w:r w:rsidRPr="00DA7364">
        <w:rPr>
          <w:szCs w:val="24"/>
        </w:rPr>
        <w:t xml:space="preserve">: алгоритм k - </w:t>
      </w:r>
      <w:proofErr w:type="spellStart"/>
      <w:r w:rsidRPr="00DA7364">
        <w:rPr>
          <w:szCs w:val="24"/>
        </w:rPr>
        <w:t>середніх</w:t>
      </w:r>
      <w:proofErr w:type="spellEnd"/>
      <w:r w:rsidRPr="00DA7364">
        <w:rPr>
          <w:szCs w:val="24"/>
        </w:rPr>
        <w:t xml:space="preserve">, k - </w:t>
      </w:r>
      <w:proofErr w:type="spellStart"/>
      <w:r w:rsidRPr="00DA7364">
        <w:rPr>
          <w:szCs w:val="24"/>
        </w:rPr>
        <w:t>медіани</w:t>
      </w:r>
      <w:proofErr w:type="spellEnd"/>
      <w:r w:rsidRPr="00DA7364">
        <w:rPr>
          <w:szCs w:val="24"/>
        </w:rPr>
        <w:t xml:space="preserve">, </w:t>
      </w:r>
      <w:proofErr w:type="spellStart"/>
      <w:r w:rsidRPr="00DA7364">
        <w:rPr>
          <w:szCs w:val="24"/>
        </w:rPr>
        <w:t>ієрархічні</w:t>
      </w:r>
      <w:proofErr w:type="spellEnd"/>
      <w:r w:rsidRPr="00DA7364">
        <w:rPr>
          <w:szCs w:val="24"/>
        </w:rPr>
        <w:t xml:space="preserve"> </w:t>
      </w:r>
      <w:proofErr w:type="spellStart"/>
      <w:r w:rsidRPr="00DA7364">
        <w:rPr>
          <w:szCs w:val="24"/>
        </w:rPr>
        <w:t>методи</w:t>
      </w:r>
      <w:proofErr w:type="spellEnd"/>
      <w:r w:rsidRPr="00DA7364">
        <w:rPr>
          <w:szCs w:val="24"/>
        </w:rPr>
        <w:t xml:space="preserve"> кластерного </w:t>
      </w:r>
      <w:proofErr w:type="spellStart"/>
      <w:r w:rsidRPr="00DA7364">
        <w:rPr>
          <w:szCs w:val="24"/>
        </w:rPr>
        <w:t>аналізу</w:t>
      </w:r>
      <w:proofErr w:type="spellEnd"/>
      <w:r w:rsidRPr="00DA7364">
        <w:rPr>
          <w:szCs w:val="24"/>
        </w:rPr>
        <w:t xml:space="preserve">, </w:t>
      </w:r>
      <w:proofErr w:type="spellStart"/>
      <w:r w:rsidRPr="00DA7364">
        <w:rPr>
          <w:szCs w:val="24"/>
        </w:rPr>
        <w:t>самоорганізуються</w:t>
      </w:r>
      <w:proofErr w:type="spellEnd"/>
      <w:r w:rsidRPr="00DA7364">
        <w:rPr>
          <w:szCs w:val="24"/>
        </w:rPr>
        <w:t xml:space="preserve"> </w:t>
      </w:r>
      <w:proofErr w:type="spellStart"/>
      <w:r w:rsidRPr="00DA7364">
        <w:rPr>
          <w:szCs w:val="24"/>
        </w:rPr>
        <w:t>карти</w:t>
      </w:r>
      <w:proofErr w:type="spellEnd"/>
      <w:r w:rsidRPr="00DA7364">
        <w:rPr>
          <w:szCs w:val="24"/>
        </w:rPr>
        <w:t xml:space="preserve"> Кохонена, </w:t>
      </w:r>
      <w:proofErr w:type="spellStart"/>
      <w:r w:rsidRPr="00DA7364">
        <w:rPr>
          <w:szCs w:val="24"/>
        </w:rPr>
        <w:t>методи</w:t>
      </w:r>
      <w:proofErr w:type="spellEnd"/>
      <w:r w:rsidRPr="00DA7364">
        <w:rPr>
          <w:szCs w:val="24"/>
        </w:rPr>
        <w:t xml:space="preserve"> </w:t>
      </w:r>
      <w:proofErr w:type="spellStart"/>
      <w:r w:rsidRPr="00DA7364">
        <w:rPr>
          <w:szCs w:val="24"/>
        </w:rPr>
        <w:t>крос</w:t>
      </w:r>
      <w:proofErr w:type="spellEnd"/>
      <w:r w:rsidRPr="00DA7364">
        <w:rPr>
          <w:szCs w:val="24"/>
        </w:rPr>
        <w:t xml:space="preserve"> - </w:t>
      </w:r>
      <w:proofErr w:type="spellStart"/>
      <w:r w:rsidRPr="00DA7364">
        <w:rPr>
          <w:szCs w:val="24"/>
        </w:rPr>
        <w:t>табличної</w:t>
      </w:r>
      <w:proofErr w:type="spellEnd"/>
      <w:r w:rsidRPr="00DA7364">
        <w:rPr>
          <w:szCs w:val="24"/>
        </w:rPr>
        <w:t xml:space="preserve"> </w:t>
      </w:r>
      <w:proofErr w:type="spellStart"/>
      <w:r w:rsidRPr="00DA7364">
        <w:rPr>
          <w:szCs w:val="24"/>
        </w:rPr>
        <w:t>візуалізації</w:t>
      </w:r>
      <w:proofErr w:type="spellEnd"/>
      <w:r w:rsidRPr="00DA7364">
        <w:rPr>
          <w:szCs w:val="24"/>
        </w:rPr>
        <w:t xml:space="preserve">, </w:t>
      </w:r>
      <w:proofErr w:type="spellStart"/>
      <w:r w:rsidRPr="00DA7364">
        <w:rPr>
          <w:szCs w:val="24"/>
        </w:rPr>
        <w:t>різні</w:t>
      </w:r>
      <w:proofErr w:type="spellEnd"/>
      <w:r w:rsidRPr="00DA7364">
        <w:rPr>
          <w:szCs w:val="24"/>
        </w:rPr>
        <w:t xml:space="preserve"> </w:t>
      </w:r>
      <w:proofErr w:type="spellStart"/>
      <w:r w:rsidRPr="00DA7364">
        <w:rPr>
          <w:szCs w:val="24"/>
        </w:rPr>
        <w:t>методи</w:t>
      </w:r>
      <w:proofErr w:type="spellEnd"/>
      <w:r w:rsidRPr="00DA7364">
        <w:rPr>
          <w:szCs w:val="24"/>
        </w:rPr>
        <w:t xml:space="preserve"> </w:t>
      </w:r>
      <w:proofErr w:type="spellStart"/>
      <w:r w:rsidRPr="00DA7364">
        <w:rPr>
          <w:szCs w:val="24"/>
        </w:rPr>
        <w:t>візуалізації</w:t>
      </w:r>
      <w:proofErr w:type="spellEnd"/>
      <w:r w:rsidRPr="00DA7364">
        <w:rPr>
          <w:szCs w:val="24"/>
        </w:rPr>
        <w:t xml:space="preserve"> та </w:t>
      </w:r>
      <w:proofErr w:type="spellStart"/>
      <w:r w:rsidRPr="00DA7364">
        <w:rPr>
          <w:szCs w:val="24"/>
        </w:rPr>
        <w:t>інші</w:t>
      </w:r>
      <w:proofErr w:type="spellEnd"/>
      <w:r w:rsidRPr="00DA7364">
        <w:rPr>
          <w:szCs w:val="24"/>
        </w:rPr>
        <w:t>.</w:t>
      </w:r>
    </w:p>
    <w:p w14:paraId="6863045C" w14:textId="77777777" w:rsidR="00675F87" w:rsidRPr="00DA7364" w:rsidRDefault="00675F87" w:rsidP="00675F87">
      <w:pPr>
        <w:ind w:firstLine="709"/>
        <w:jc w:val="both"/>
        <w:rPr>
          <w:szCs w:val="24"/>
        </w:rPr>
      </w:pPr>
      <w:proofErr w:type="spellStart"/>
      <w:r w:rsidRPr="00DA7364">
        <w:rPr>
          <w:szCs w:val="24"/>
        </w:rPr>
        <w:t>Прогнозуючі</w:t>
      </w:r>
      <w:proofErr w:type="spellEnd"/>
      <w:r w:rsidRPr="00DA7364">
        <w:rPr>
          <w:szCs w:val="24"/>
        </w:rPr>
        <w:t xml:space="preserve"> </w:t>
      </w:r>
      <w:proofErr w:type="spellStart"/>
      <w:r w:rsidRPr="00DA7364">
        <w:rPr>
          <w:szCs w:val="24"/>
        </w:rPr>
        <w:t>методи</w:t>
      </w:r>
      <w:proofErr w:type="spellEnd"/>
      <w:r w:rsidRPr="00DA7364">
        <w:rPr>
          <w:szCs w:val="24"/>
        </w:rPr>
        <w:t xml:space="preserve"> </w:t>
      </w:r>
      <w:proofErr w:type="spellStart"/>
      <w:r w:rsidRPr="00DA7364">
        <w:rPr>
          <w:szCs w:val="24"/>
        </w:rPr>
        <w:t>використовують</w:t>
      </w:r>
      <w:proofErr w:type="spellEnd"/>
      <w:r w:rsidRPr="00DA7364">
        <w:rPr>
          <w:szCs w:val="24"/>
        </w:rPr>
        <w:t xml:space="preserve"> </w:t>
      </w:r>
      <w:proofErr w:type="spellStart"/>
      <w:r w:rsidRPr="00DA7364">
        <w:rPr>
          <w:szCs w:val="24"/>
        </w:rPr>
        <w:t>значення</w:t>
      </w:r>
      <w:proofErr w:type="spellEnd"/>
      <w:r w:rsidRPr="00DA7364">
        <w:rPr>
          <w:szCs w:val="24"/>
        </w:rPr>
        <w:t xml:space="preserve"> одних </w:t>
      </w:r>
      <w:proofErr w:type="spellStart"/>
      <w:r w:rsidRPr="00DA7364">
        <w:rPr>
          <w:szCs w:val="24"/>
        </w:rPr>
        <w:t>змінних</w:t>
      </w:r>
      <w:proofErr w:type="spellEnd"/>
      <w:r w:rsidRPr="00DA7364">
        <w:rPr>
          <w:szCs w:val="24"/>
        </w:rPr>
        <w:t xml:space="preserve"> для </w:t>
      </w:r>
      <w:proofErr w:type="spellStart"/>
      <w:r w:rsidRPr="00DA7364">
        <w:rPr>
          <w:szCs w:val="24"/>
        </w:rPr>
        <w:t>передбачення</w:t>
      </w:r>
      <w:proofErr w:type="spellEnd"/>
      <w:r w:rsidRPr="00DA7364">
        <w:rPr>
          <w:szCs w:val="24"/>
        </w:rPr>
        <w:t xml:space="preserve"> / </w:t>
      </w:r>
      <w:proofErr w:type="spellStart"/>
      <w:r w:rsidRPr="00DA7364">
        <w:rPr>
          <w:szCs w:val="24"/>
        </w:rPr>
        <w:t>прогнозування</w:t>
      </w:r>
      <w:proofErr w:type="spellEnd"/>
      <w:r w:rsidRPr="00DA7364">
        <w:rPr>
          <w:szCs w:val="24"/>
        </w:rPr>
        <w:t xml:space="preserve"> </w:t>
      </w:r>
      <w:proofErr w:type="spellStart"/>
      <w:r w:rsidRPr="00DA7364">
        <w:rPr>
          <w:szCs w:val="24"/>
        </w:rPr>
        <w:t>невідомих</w:t>
      </w:r>
      <w:proofErr w:type="spellEnd"/>
      <w:r w:rsidRPr="00DA7364">
        <w:rPr>
          <w:szCs w:val="24"/>
        </w:rPr>
        <w:t xml:space="preserve"> (</w:t>
      </w:r>
      <w:proofErr w:type="spellStart"/>
      <w:r w:rsidRPr="00DA7364">
        <w:rPr>
          <w:szCs w:val="24"/>
        </w:rPr>
        <w:t>пропущених</w:t>
      </w:r>
      <w:proofErr w:type="spellEnd"/>
      <w:r w:rsidRPr="00DA7364">
        <w:rPr>
          <w:szCs w:val="24"/>
        </w:rPr>
        <w:t xml:space="preserve">) </w:t>
      </w:r>
      <w:proofErr w:type="spellStart"/>
      <w:r w:rsidRPr="00DA7364">
        <w:rPr>
          <w:szCs w:val="24"/>
        </w:rPr>
        <w:t>або</w:t>
      </w:r>
      <w:proofErr w:type="spellEnd"/>
      <w:r w:rsidRPr="00DA7364">
        <w:rPr>
          <w:szCs w:val="24"/>
        </w:rPr>
        <w:t xml:space="preserve"> </w:t>
      </w:r>
      <w:proofErr w:type="spellStart"/>
      <w:r w:rsidRPr="00DA7364">
        <w:rPr>
          <w:szCs w:val="24"/>
        </w:rPr>
        <w:t>майбутніх</w:t>
      </w:r>
      <w:proofErr w:type="spellEnd"/>
      <w:r w:rsidRPr="00DA7364">
        <w:rPr>
          <w:szCs w:val="24"/>
        </w:rPr>
        <w:t xml:space="preserve"> </w:t>
      </w:r>
      <w:proofErr w:type="spellStart"/>
      <w:r w:rsidRPr="00DA7364">
        <w:rPr>
          <w:szCs w:val="24"/>
        </w:rPr>
        <w:t>значень</w:t>
      </w:r>
      <w:proofErr w:type="spellEnd"/>
      <w:r w:rsidRPr="00DA7364">
        <w:rPr>
          <w:szCs w:val="24"/>
        </w:rPr>
        <w:t xml:space="preserve"> </w:t>
      </w:r>
      <w:proofErr w:type="spellStart"/>
      <w:r w:rsidRPr="00DA7364">
        <w:rPr>
          <w:szCs w:val="24"/>
        </w:rPr>
        <w:t>інших</w:t>
      </w:r>
      <w:proofErr w:type="spellEnd"/>
      <w:r w:rsidRPr="00DA7364">
        <w:rPr>
          <w:szCs w:val="24"/>
        </w:rPr>
        <w:t xml:space="preserve"> (</w:t>
      </w:r>
      <w:proofErr w:type="spellStart"/>
      <w:r w:rsidRPr="00DA7364">
        <w:rPr>
          <w:szCs w:val="24"/>
        </w:rPr>
        <w:t>цільових</w:t>
      </w:r>
      <w:proofErr w:type="spellEnd"/>
      <w:r w:rsidRPr="00DA7364">
        <w:rPr>
          <w:szCs w:val="24"/>
        </w:rPr>
        <w:t xml:space="preserve">) </w:t>
      </w:r>
      <w:proofErr w:type="spellStart"/>
      <w:r w:rsidRPr="00DA7364">
        <w:rPr>
          <w:szCs w:val="24"/>
        </w:rPr>
        <w:t>змінних</w:t>
      </w:r>
      <w:proofErr w:type="spellEnd"/>
      <w:r w:rsidRPr="00DA7364">
        <w:rPr>
          <w:szCs w:val="24"/>
        </w:rPr>
        <w:t>.</w:t>
      </w:r>
    </w:p>
    <w:p w14:paraId="39AB3442" w14:textId="77777777" w:rsidR="00675F87" w:rsidRPr="00DA7364" w:rsidRDefault="00675F87" w:rsidP="00675F87">
      <w:pPr>
        <w:ind w:firstLine="709"/>
        <w:jc w:val="both"/>
        <w:rPr>
          <w:szCs w:val="24"/>
        </w:rPr>
      </w:pPr>
      <w:r w:rsidRPr="00DA7364">
        <w:rPr>
          <w:szCs w:val="24"/>
        </w:rPr>
        <w:t xml:space="preserve">До </w:t>
      </w:r>
      <w:proofErr w:type="spellStart"/>
      <w:r w:rsidRPr="00DA7364">
        <w:rPr>
          <w:szCs w:val="24"/>
        </w:rPr>
        <w:t>методів</w:t>
      </w:r>
      <w:proofErr w:type="spellEnd"/>
      <w:r w:rsidRPr="00DA7364">
        <w:rPr>
          <w:szCs w:val="24"/>
        </w:rPr>
        <w:t xml:space="preserve">, </w:t>
      </w:r>
      <w:proofErr w:type="spellStart"/>
      <w:r w:rsidRPr="00DA7364">
        <w:rPr>
          <w:szCs w:val="24"/>
        </w:rPr>
        <w:t>спрямованих</w:t>
      </w:r>
      <w:proofErr w:type="spellEnd"/>
      <w:r w:rsidRPr="00DA7364">
        <w:rPr>
          <w:szCs w:val="24"/>
        </w:rPr>
        <w:t xml:space="preserve"> на </w:t>
      </w:r>
      <w:proofErr w:type="spellStart"/>
      <w:r w:rsidRPr="00DA7364">
        <w:rPr>
          <w:szCs w:val="24"/>
        </w:rPr>
        <w:t>отримання</w:t>
      </w:r>
      <w:proofErr w:type="spellEnd"/>
      <w:r w:rsidRPr="00DA7364">
        <w:rPr>
          <w:szCs w:val="24"/>
        </w:rPr>
        <w:t xml:space="preserve"> </w:t>
      </w:r>
      <w:proofErr w:type="spellStart"/>
      <w:r w:rsidRPr="00DA7364">
        <w:rPr>
          <w:szCs w:val="24"/>
        </w:rPr>
        <w:t>прогнозуючих</w:t>
      </w:r>
      <w:proofErr w:type="spellEnd"/>
      <w:r w:rsidRPr="00DA7364">
        <w:rPr>
          <w:szCs w:val="24"/>
        </w:rPr>
        <w:t xml:space="preserve"> </w:t>
      </w:r>
      <w:proofErr w:type="spellStart"/>
      <w:r w:rsidRPr="00DA7364">
        <w:rPr>
          <w:szCs w:val="24"/>
        </w:rPr>
        <w:t>результатів</w:t>
      </w:r>
      <w:proofErr w:type="spellEnd"/>
      <w:r w:rsidRPr="00DA7364">
        <w:rPr>
          <w:szCs w:val="24"/>
        </w:rPr>
        <w:t xml:space="preserve">, </w:t>
      </w:r>
      <w:proofErr w:type="spellStart"/>
      <w:r w:rsidRPr="00DA7364">
        <w:rPr>
          <w:szCs w:val="24"/>
        </w:rPr>
        <w:t>відносяться</w:t>
      </w:r>
      <w:proofErr w:type="spellEnd"/>
      <w:r w:rsidRPr="00DA7364">
        <w:rPr>
          <w:szCs w:val="24"/>
        </w:rPr>
        <w:t xml:space="preserve"> </w:t>
      </w:r>
      <w:proofErr w:type="spellStart"/>
      <w:r w:rsidRPr="00DA7364">
        <w:rPr>
          <w:szCs w:val="24"/>
        </w:rPr>
        <w:t>такі</w:t>
      </w:r>
      <w:proofErr w:type="spellEnd"/>
      <w:r w:rsidRPr="00DA7364">
        <w:rPr>
          <w:szCs w:val="24"/>
        </w:rPr>
        <w:t xml:space="preserve"> </w:t>
      </w:r>
      <w:proofErr w:type="spellStart"/>
      <w:r w:rsidRPr="00DA7364">
        <w:rPr>
          <w:szCs w:val="24"/>
        </w:rPr>
        <w:t>методи</w:t>
      </w:r>
      <w:proofErr w:type="spellEnd"/>
      <w:r w:rsidRPr="00DA7364">
        <w:rPr>
          <w:szCs w:val="24"/>
        </w:rPr>
        <w:t xml:space="preserve">: </w:t>
      </w:r>
      <w:proofErr w:type="spellStart"/>
      <w:r w:rsidRPr="00DA7364">
        <w:rPr>
          <w:szCs w:val="24"/>
        </w:rPr>
        <w:t>нейронні</w:t>
      </w:r>
      <w:proofErr w:type="spellEnd"/>
      <w:r w:rsidRPr="00DA7364">
        <w:rPr>
          <w:szCs w:val="24"/>
        </w:rPr>
        <w:t xml:space="preserve"> </w:t>
      </w:r>
      <w:proofErr w:type="spellStart"/>
      <w:r w:rsidRPr="00DA7364">
        <w:rPr>
          <w:szCs w:val="24"/>
        </w:rPr>
        <w:t>мережі</w:t>
      </w:r>
      <w:proofErr w:type="spellEnd"/>
      <w:r w:rsidRPr="00DA7364">
        <w:rPr>
          <w:szCs w:val="24"/>
        </w:rPr>
        <w:t xml:space="preserve">, дерева </w:t>
      </w:r>
      <w:proofErr w:type="spellStart"/>
      <w:r w:rsidRPr="00DA7364">
        <w:rPr>
          <w:szCs w:val="24"/>
        </w:rPr>
        <w:t>рішень</w:t>
      </w:r>
      <w:proofErr w:type="spellEnd"/>
      <w:r w:rsidRPr="00DA7364">
        <w:rPr>
          <w:szCs w:val="24"/>
        </w:rPr>
        <w:t xml:space="preserve">, </w:t>
      </w:r>
      <w:proofErr w:type="spellStart"/>
      <w:r w:rsidRPr="00DA7364">
        <w:rPr>
          <w:szCs w:val="24"/>
        </w:rPr>
        <w:t>лінійна</w:t>
      </w:r>
      <w:proofErr w:type="spellEnd"/>
      <w:r w:rsidRPr="00DA7364">
        <w:rPr>
          <w:szCs w:val="24"/>
        </w:rPr>
        <w:t xml:space="preserve"> </w:t>
      </w:r>
      <w:proofErr w:type="spellStart"/>
      <w:r w:rsidRPr="00DA7364">
        <w:rPr>
          <w:szCs w:val="24"/>
        </w:rPr>
        <w:t>регресія</w:t>
      </w:r>
      <w:proofErr w:type="spellEnd"/>
      <w:r w:rsidRPr="00DA7364">
        <w:rPr>
          <w:szCs w:val="24"/>
        </w:rPr>
        <w:t xml:space="preserve">, метод </w:t>
      </w:r>
      <w:proofErr w:type="spellStart"/>
      <w:r w:rsidRPr="00DA7364">
        <w:rPr>
          <w:szCs w:val="24"/>
        </w:rPr>
        <w:t>найближчого</w:t>
      </w:r>
      <w:proofErr w:type="spellEnd"/>
      <w:r w:rsidRPr="00DA7364">
        <w:rPr>
          <w:szCs w:val="24"/>
        </w:rPr>
        <w:t xml:space="preserve"> </w:t>
      </w:r>
      <w:proofErr w:type="spellStart"/>
      <w:r w:rsidRPr="00DA7364">
        <w:rPr>
          <w:szCs w:val="24"/>
        </w:rPr>
        <w:t>сусіда</w:t>
      </w:r>
      <w:proofErr w:type="spellEnd"/>
      <w:r w:rsidRPr="00DA7364">
        <w:rPr>
          <w:szCs w:val="24"/>
        </w:rPr>
        <w:t xml:space="preserve">, метод </w:t>
      </w:r>
      <w:proofErr w:type="spellStart"/>
      <w:r w:rsidRPr="00DA7364">
        <w:rPr>
          <w:szCs w:val="24"/>
        </w:rPr>
        <w:t>опорних</w:t>
      </w:r>
      <w:proofErr w:type="spellEnd"/>
      <w:r w:rsidRPr="00DA7364">
        <w:rPr>
          <w:szCs w:val="24"/>
        </w:rPr>
        <w:t xml:space="preserve"> </w:t>
      </w:r>
      <w:proofErr w:type="spellStart"/>
      <w:r w:rsidRPr="00DA7364">
        <w:rPr>
          <w:szCs w:val="24"/>
        </w:rPr>
        <w:t>векторів</w:t>
      </w:r>
      <w:proofErr w:type="spellEnd"/>
      <w:r w:rsidRPr="00DA7364">
        <w:rPr>
          <w:szCs w:val="24"/>
        </w:rPr>
        <w:t xml:space="preserve"> та </w:t>
      </w:r>
      <w:proofErr w:type="spellStart"/>
      <w:r w:rsidRPr="00DA7364">
        <w:rPr>
          <w:szCs w:val="24"/>
        </w:rPr>
        <w:t>ін</w:t>
      </w:r>
      <w:proofErr w:type="spellEnd"/>
      <w:r w:rsidRPr="00DA7364">
        <w:rPr>
          <w:szCs w:val="24"/>
        </w:rPr>
        <w:t>.</w:t>
      </w:r>
    </w:p>
    <w:p w14:paraId="7800A4F6" w14:textId="77777777" w:rsidR="00675F87" w:rsidRPr="00DA7364" w:rsidRDefault="00675F87" w:rsidP="00675F87">
      <w:pPr>
        <w:ind w:firstLine="709"/>
        <w:jc w:val="both"/>
        <w:rPr>
          <w:szCs w:val="24"/>
        </w:rPr>
      </w:pPr>
    </w:p>
    <w:p w14:paraId="4BC55B2A" w14:textId="77777777" w:rsidR="00675F87" w:rsidRPr="00FA0CBE" w:rsidRDefault="00675F87" w:rsidP="00675F87">
      <w:pPr>
        <w:ind w:firstLine="709"/>
        <w:jc w:val="both"/>
        <w:rPr>
          <w:b/>
          <w:szCs w:val="24"/>
          <w:lang w:val="uk-UA"/>
        </w:rPr>
      </w:pPr>
      <w:r w:rsidRPr="00DA7364">
        <w:rPr>
          <w:b/>
          <w:szCs w:val="24"/>
        </w:rPr>
        <w:t>3.</w:t>
      </w:r>
      <w:r w:rsidRPr="00DA7364">
        <w:rPr>
          <w:szCs w:val="24"/>
        </w:rPr>
        <w:t xml:space="preserve"> </w:t>
      </w:r>
      <w:proofErr w:type="spellStart"/>
      <w:r w:rsidRPr="00DA7364">
        <w:rPr>
          <w:b/>
          <w:szCs w:val="24"/>
        </w:rPr>
        <w:t>В</w:t>
      </w:r>
      <w:r w:rsidR="00FA0CBE">
        <w:rPr>
          <w:b/>
          <w:szCs w:val="24"/>
        </w:rPr>
        <w:t>ластивості</w:t>
      </w:r>
      <w:proofErr w:type="spellEnd"/>
      <w:r w:rsidR="00FA0CBE">
        <w:rPr>
          <w:b/>
          <w:szCs w:val="24"/>
        </w:rPr>
        <w:t xml:space="preserve"> </w:t>
      </w:r>
      <w:proofErr w:type="spellStart"/>
      <w:r w:rsidR="00FA0CBE">
        <w:rPr>
          <w:b/>
          <w:szCs w:val="24"/>
        </w:rPr>
        <w:t>методів</w:t>
      </w:r>
      <w:proofErr w:type="spellEnd"/>
      <w:r w:rsidR="00FA0CBE">
        <w:rPr>
          <w:b/>
          <w:szCs w:val="24"/>
        </w:rPr>
        <w:t xml:space="preserve"> Data Mining</w:t>
      </w:r>
    </w:p>
    <w:p w14:paraId="6D474660" w14:textId="77777777" w:rsidR="00675F87" w:rsidRPr="00DA7364" w:rsidRDefault="00675F87" w:rsidP="00675F87">
      <w:pPr>
        <w:ind w:firstLine="709"/>
        <w:jc w:val="both"/>
        <w:rPr>
          <w:szCs w:val="24"/>
        </w:rPr>
      </w:pPr>
      <w:proofErr w:type="spellStart"/>
      <w:r w:rsidRPr="00DA7364">
        <w:rPr>
          <w:szCs w:val="24"/>
        </w:rPr>
        <w:t>Різні</w:t>
      </w:r>
      <w:proofErr w:type="spellEnd"/>
      <w:r w:rsidRPr="00DA7364">
        <w:rPr>
          <w:szCs w:val="24"/>
        </w:rPr>
        <w:t xml:space="preserve"> </w:t>
      </w:r>
      <w:proofErr w:type="spellStart"/>
      <w:r w:rsidRPr="00DA7364">
        <w:rPr>
          <w:szCs w:val="24"/>
        </w:rPr>
        <w:t>методи</w:t>
      </w:r>
      <w:proofErr w:type="spellEnd"/>
      <w:r w:rsidRPr="00DA7364">
        <w:rPr>
          <w:szCs w:val="24"/>
        </w:rPr>
        <w:t xml:space="preserve"> Data Mining </w:t>
      </w:r>
      <w:proofErr w:type="spellStart"/>
      <w:r w:rsidRPr="00DA7364">
        <w:rPr>
          <w:szCs w:val="24"/>
        </w:rPr>
        <w:t>характеризуються</w:t>
      </w:r>
      <w:proofErr w:type="spellEnd"/>
      <w:r w:rsidRPr="00DA7364">
        <w:rPr>
          <w:szCs w:val="24"/>
        </w:rPr>
        <w:t xml:space="preserve"> </w:t>
      </w:r>
      <w:proofErr w:type="spellStart"/>
      <w:r w:rsidRPr="00DA7364">
        <w:rPr>
          <w:szCs w:val="24"/>
        </w:rPr>
        <w:t>певними</w:t>
      </w:r>
      <w:proofErr w:type="spellEnd"/>
      <w:r w:rsidRPr="00DA7364">
        <w:rPr>
          <w:szCs w:val="24"/>
        </w:rPr>
        <w:t xml:space="preserve"> </w:t>
      </w:r>
      <w:proofErr w:type="spellStart"/>
      <w:r w:rsidRPr="00DA7364">
        <w:rPr>
          <w:szCs w:val="24"/>
        </w:rPr>
        <w:t>властивостями</w:t>
      </w:r>
      <w:proofErr w:type="spellEnd"/>
      <w:r w:rsidRPr="00DA7364">
        <w:rPr>
          <w:szCs w:val="24"/>
        </w:rPr>
        <w:t xml:space="preserve">, </w:t>
      </w:r>
      <w:proofErr w:type="spellStart"/>
      <w:r w:rsidRPr="00DA7364">
        <w:rPr>
          <w:szCs w:val="24"/>
        </w:rPr>
        <w:t>які</w:t>
      </w:r>
      <w:proofErr w:type="spellEnd"/>
      <w:r w:rsidRPr="00DA7364">
        <w:rPr>
          <w:szCs w:val="24"/>
        </w:rPr>
        <w:t xml:space="preserve"> </w:t>
      </w:r>
      <w:proofErr w:type="spellStart"/>
      <w:r w:rsidRPr="00DA7364">
        <w:rPr>
          <w:szCs w:val="24"/>
        </w:rPr>
        <w:t>можуть</w:t>
      </w:r>
      <w:proofErr w:type="spellEnd"/>
      <w:r w:rsidRPr="00DA7364">
        <w:rPr>
          <w:szCs w:val="24"/>
        </w:rPr>
        <w:t xml:space="preserve"> бути </w:t>
      </w:r>
      <w:proofErr w:type="spellStart"/>
      <w:r w:rsidRPr="00DA7364">
        <w:rPr>
          <w:szCs w:val="24"/>
        </w:rPr>
        <w:t>визначальними</w:t>
      </w:r>
      <w:proofErr w:type="spellEnd"/>
      <w:r w:rsidRPr="00DA7364">
        <w:rPr>
          <w:szCs w:val="24"/>
        </w:rPr>
        <w:t xml:space="preserve"> при </w:t>
      </w:r>
      <w:proofErr w:type="spellStart"/>
      <w:r w:rsidRPr="00DA7364">
        <w:rPr>
          <w:szCs w:val="24"/>
        </w:rPr>
        <w:t>виборі</w:t>
      </w:r>
      <w:proofErr w:type="spellEnd"/>
      <w:r w:rsidRPr="00DA7364">
        <w:rPr>
          <w:szCs w:val="24"/>
        </w:rPr>
        <w:t xml:space="preserve"> методу </w:t>
      </w:r>
      <w:proofErr w:type="spellStart"/>
      <w:r w:rsidRPr="00DA7364">
        <w:rPr>
          <w:szCs w:val="24"/>
        </w:rPr>
        <w:t>аналізу</w:t>
      </w:r>
      <w:proofErr w:type="spellEnd"/>
      <w:r w:rsidRPr="00DA7364">
        <w:rPr>
          <w:szCs w:val="24"/>
        </w:rPr>
        <w:t xml:space="preserve"> </w:t>
      </w:r>
      <w:proofErr w:type="spellStart"/>
      <w:r w:rsidRPr="00DA7364">
        <w:rPr>
          <w:szCs w:val="24"/>
        </w:rPr>
        <w:t>даних</w:t>
      </w:r>
      <w:proofErr w:type="spellEnd"/>
      <w:r w:rsidRPr="00DA7364">
        <w:rPr>
          <w:szCs w:val="24"/>
        </w:rPr>
        <w:t xml:space="preserve">. </w:t>
      </w:r>
      <w:proofErr w:type="spellStart"/>
      <w:r w:rsidRPr="00DA7364">
        <w:rPr>
          <w:szCs w:val="24"/>
        </w:rPr>
        <w:t>Методи</w:t>
      </w:r>
      <w:proofErr w:type="spellEnd"/>
      <w:r w:rsidRPr="00DA7364">
        <w:rPr>
          <w:szCs w:val="24"/>
        </w:rPr>
        <w:t xml:space="preserve"> </w:t>
      </w:r>
      <w:proofErr w:type="spellStart"/>
      <w:r w:rsidRPr="00DA7364">
        <w:rPr>
          <w:szCs w:val="24"/>
        </w:rPr>
        <w:t>можна</w:t>
      </w:r>
      <w:proofErr w:type="spellEnd"/>
      <w:r w:rsidRPr="00DA7364">
        <w:rPr>
          <w:szCs w:val="24"/>
        </w:rPr>
        <w:t xml:space="preserve"> </w:t>
      </w:r>
      <w:proofErr w:type="spellStart"/>
      <w:r w:rsidRPr="00DA7364">
        <w:rPr>
          <w:szCs w:val="24"/>
        </w:rPr>
        <w:t>порівнювати</w:t>
      </w:r>
      <w:proofErr w:type="spellEnd"/>
      <w:r w:rsidRPr="00DA7364">
        <w:rPr>
          <w:szCs w:val="24"/>
        </w:rPr>
        <w:t xml:space="preserve"> </w:t>
      </w:r>
      <w:proofErr w:type="spellStart"/>
      <w:r w:rsidRPr="00DA7364">
        <w:rPr>
          <w:szCs w:val="24"/>
        </w:rPr>
        <w:t>між</w:t>
      </w:r>
      <w:proofErr w:type="spellEnd"/>
      <w:r w:rsidRPr="00DA7364">
        <w:rPr>
          <w:szCs w:val="24"/>
        </w:rPr>
        <w:t xml:space="preserve"> собою, </w:t>
      </w:r>
      <w:proofErr w:type="spellStart"/>
      <w:r w:rsidRPr="00DA7364">
        <w:rPr>
          <w:szCs w:val="24"/>
        </w:rPr>
        <w:t>оцінюючи</w:t>
      </w:r>
      <w:proofErr w:type="spellEnd"/>
      <w:r w:rsidRPr="00DA7364">
        <w:rPr>
          <w:szCs w:val="24"/>
        </w:rPr>
        <w:t xml:space="preserve"> характеристики </w:t>
      </w:r>
      <w:proofErr w:type="spellStart"/>
      <w:r w:rsidRPr="00DA7364">
        <w:rPr>
          <w:szCs w:val="24"/>
        </w:rPr>
        <w:t>їх</w:t>
      </w:r>
      <w:proofErr w:type="spellEnd"/>
      <w:r w:rsidRPr="00DA7364">
        <w:rPr>
          <w:szCs w:val="24"/>
        </w:rPr>
        <w:t xml:space="preserve"> </w:t>
      </w:r>
      <w:proofErr w:type="spellStart"/>
      <w:r w:rsidRPr="00DA7364">
        <w:rPr>
          <w:szCs w:val="24"/>
        </w:rPr>
        <w:t>властивостей</w:t>
      </w:r>
      <w:proofErr w:type="spellEnd"/>
      <w:r w:rsidRPr="00DA7364">
        <w:rPr>
          <w:szCs w:val="24"/>
        </w:rPr>
        <w:t>.</w:t>
      </w:r>
    </w:p>
    <w:p w14:paraId="6263D532" w14:textId="77777777" w:rsidR="00675F87" w:rsidRPr="00DA7364" w:rsidRDefault="00675F87" w:rsidP="00675F87">
      <w:pPr>
        <w:ind w:firstLine="709"/>
        <w:jc w:val="both"/>
        <w:rPr>
          <w:szCs w:val="24"/>
        </w:rPr>
      </w:pPr>
      <w:proofErr w:type="spellStart"/>
      <w:r w:rsidRPr="00DA7364">
        <w:rPr>
          <w:szCs w:val="24"/>
        </w:rPr>
        <w:lastRenderedPageBreak/>
        <w:t>Серед</w:t>
      </w:r>
      <w:proofErr w:type="spellEnd"/>
      <w:r w:rsidRPr="00DA7364">
        <w:rPr>
          <w:szCs w:val="24"/>
        </w:rPr>
        <w:t xml:space="preserve"> </w:t>
      </w:r>
      <w:proofErr w:type="spellStart"/>
      <w:r w:rsidRPr="00DA7364">
        <w:rPr>
          <w:szCs w:val="24"/>
        </w:rPr>
        <w:t>основних</w:t>
      </w:r>
      <w:proofErr w:type="spellEnd"/>
      <w:r w:rsidRPr="00DA7364">
        <w:rPr>
          <w:szCs w:val="24"/>
        </w:rPr>
        <w:t xml:space="preserve"> </w:t>
      </w:r>
      <w:proofErr w:type="spellStart"/>
      <w:r w:rsidRPr="00DA7364">
        <w:rPr>
          <w:szCs w:val="24"/>
        </w:rPr>
        <w:t>властивостей</w:t>
      </w:r>
      <w:proofErr w:type="spellEnd"/>
      <w:r w:rsidRPr="00DA7364">
        <w:rPr>
          <w:szCs w:val="24"/>
        </w:rPr>
        <w:t xml:space="preserve"> і характеристик </w:t>
      </w:r>
      <w:proofErr w:type="spellStart"/>
      <w:r w:rsidRPr="00DA7364">
        <w:rPr>
          <w:szCs w:val="24"/>
        </w:rPr>
        <w:t>методів</w:t>
      </w:r>
      <w:proofErr w:type="spellEnd"/>
      <w:r w:rsidRPr="00DA7364">
        <w:rPr>
          <w:szCs w:val="24"/>
        </w:rPr>
        <w:t xml:space="preserve"> Data Mining </w:t>
      </w:r>
      <w:proofErr w:type="spellStart"/>
      <w:r w:rsidRPr="00DA7364">
        <w:rPr>
          <w:szCs w:val="24"/>
        </w:rPr>
        <w:t>розглянемо</w:t>
      </w:r>
      <w:proofErr w:type="spellEnd"/>
      <w:r w:rsidRPr="00DA7364">
        <w:rPr>
          <w:szCs w:val="24"/>
        </w:rPr>
        <w:t xml:space="preserve"> </w:t>
      </w:r>
      <w:proofErr w:type="spellStart"/>
      <w:r w:rsidRPr="00DA7364">
        <w:rPr>
          <w:szCs w:val="24"/>
        </w:rPr>
        <w:t>такі</w:t>
      </w:r>
      <w:proofErr w:type="spellEnd"/>
      <w:r w:rsidRPr="00DA7364">
        <w:rPr>
          <w:szCs w:val="24"/>
        </w:rPr>
        <w:t xml:space="preserve">: </w:t>
      </w:r>
      <w:proofErr w:type="spellStart"/>
      <w:r w:rsidRPr="00DA7364">
        <w:rPr>
          <w:szCs w:val="24"/>
        </w:rPr>
        <w:t>точність</w:t>
      </w:r>
      <w:proofErr w:type="spellEnd"/>
      <w:r w:rsidRPr="00DA7364">
        <w:rPr>
          <w:szCs w:val="24"/>
        </w:rPr>
        <w:t xml:space="preserve">, </w:t>
      </w:r>
      <w:proofErr w:type="spellStart"/>
      <w:r w:rsidRPr="00DA7364">
        <w:rPr>
          <w:szCs w:val="24"/>
        </w:rPr>
        <w:t>масштабованість</w:t>
      </w:r>
      <w:proofErr w:type="spellEnd"/>
      <w:r w:rsidRPr="00DA7364">
        <w:rPr>
          <w:szCs w:val="24"/>
        </w:rPr>
        <w:t xml:space="preserve">, </w:t>
      </w:r>
      <w:proofErr w:type="spellStart"/>
      <w:r w:rsidRPr="00DA7364">
        <w:rPr>
          <w:szCs w:val="24"/>
        </w:rPr>
        <w:t>інтерпретованість</w:t>
      </w:r>
      <w:proofErr w:type="spellEnd"/>
      <w:r w:rsidRPr="00DA7364">
        <w:rPr>
          <w:szCs w:val="24"/>
        </w:rPr>
        <w:t xml:space="preserve">, </w:t>
      </w:r>
      <w:proofErr w:type="spellStart"/>
      <w:r w:rsidRPr="00DA7364">
        <w:rPr>
          <w:szCs w:val="24"/>
        </w:rPr>
        <w:t>здатність</w:t>
      </w:r>
      <w:proofErr w:type="spellEnd"/>
      <w:r w:rsidRPr="00DA7364">
        <w:rPr>
          <w:szCs w:val="24"/>
        </w:rPr>
        <w:t xml:space="preserve"> до </w:t>
      </w:r>
      <w:proofErr w:type="spellStart"/>
      <w:r w:rsidRPr="00DA7364">
        <w:rPr>
          <w:szCs w:val="24"/>
        </w:rPr>
        <w:t>перевірки</w:t>
      </w:r>
      <w:proofErr w:type="spellEnd"/>
      <w:r w:rsidRPr="00DA7364">
        <w:rPr>
          <w:szCs w:val="24"/>
        </w:rPr>
        <w:t xml:space="preserve">, </w:t>
      </w:r>
      <w:proofErr w:type="spellStart"/>
      <w:r w:rsidRPr="00DA7364">
        <w:rPr>
          <w:szCs w:val="24"/>
        </w:rPr>
        <w:t>трудомісткість</w:t>
      </w:r>
      <w:proofErr w:type="spellEnd"/>
      <w:r w:rsidRPr="00DA7364">
        <w:rPr>
          <w:szCs w:val="24"/>
        </w:rPr>
        <w:t xml:space="preserve">, </w:t>
      </w:r>
      <w:proofErr w:type="spellStart"/>
      <w:r w:rsidRPr="00DA7364">
        <w:rPr>
          <w:szCs w:val="24"/>
        </w:rPr>
        <w:t>гнучкість</w:t>
      </w:r>
      <w:proofErr w:type="spellEnd"/>
      <w:r w:rsidRPr="00DA7364">
        <w:rPr>
          <w:szCs w:val="24"/>
        </w:rPr>
        <w:t xml:space="preserve">, </w:t>
      </w:r>
      <w:proofErr w:type="spellStart"/>
      <w:r w:rsidRPr="00DA7364">
        <w:rPr>
          <w:szCs w:val="24"/>
        </w:rPr>
        <w:t>швидкість</w:t>
      </w:r>
      <w:proofErr w:type="spellEnd"/>
      <w:r w:rsidRPr="00DA7364">
        <w:rPr>
          <w:szCs w:val="24"/>
        </w:rPr>
        <w:t xml:space="preserve"> і </w:t>
      </w:r>
      <w:proofErr w:type="spellStart"/>
      <w:r w:rsidRPr="00DA7364">
        <w:rPr>
          <w:szCs w:val="24"/>
        </w:rPr>
        <w:t>популярність</w:t>
      </w:r>
      <w:proofErr w:type="spellEnd"/>
      <w:r w:rsidRPr="00DA7364">
        <w:rPr>
          <w:szCs w:val="24"/>
        </w:rPr>
        <w:t xml:space="preserve">. </w:t>
      </w:r>
    </w:p>
    <w:p w14:paraId="2AF6D6FA" w14:textId="77777777" w:rsidR="00675F87" w:rsidRPr="00DA7364" w:rsidRDefault="00675F87" w:rsidP="00675F87">
      <w:pPr>
        <w:ind w:firstLine="709"/>
        <w:jc w:val="both"/>
        <w:rPr>
          <w:szCs w:val="24"/>
        </w:rPr>
      </w:pPr>
      <w:proofErr w:type="spellStart"/>
      <w:r w:rsidRPr="00DA7364">
        <w:rPr>
          <w:b/>
          <w:szCs w:val="24"/>
        </w:rPr>
        <w:t>Масштабованість</w:t>
      </w:r>
      <w:proofErr w:type="spellEnd"/>
      <w:r w:rsidRPr="00DA7364">
        <w:rPr>
          <w:szCs w:val="24"/>
        </w:rPr>
        <w:t xml:space="preserve"> - </w:t>
      </w:r>
      <w:proofErr w:type="spellStart"/>
      <w:r w:rsidRPr="00DA7364">
        <w:rPr>
          <w:szCs w:val="24"/>
        </w:rPr>
        <w:t>властивість</w:t>
      </w:r>
      <w:proofErr w:type="spellEnd"/>
      <w:r w:rsidRPr="00DA7364">
        <w:rPr>
          <w:szCs w:val="24"/>
        </w:rPr>
        <w:t xml:space="preserve"> </w:t>
      </w:r>
      <w:proofErr w:type="spellStart"/>
      <w:r w:rsidRPr="00DA7364">
        <w:rPr>
          <w:szCs w:val="24"/>
        </w:rPr>
        <w:t>обчислювальної</w:t>
      </w:r>
      <w:proofErr w:type="spellEnd"/>
      <w:r w:rsidRPr="00DA7364">
        <w:rPr>
          <w:szCs w:val="24"/>
        </w:rPr>
        <w:t xml:space="preserve"> </w:t>
      </w:r>
      <w:proofErr w:type="spellStart"/>
      <w:r w:rsidRPr="00DA7364">
        <w:rPr>
          <w:szCs w:val="24"/>
        </w:rPr>
        <w:t>системи</w:t>
      </w:r>
      <w:proofErr w:type="spellEnd"/>
      <w:r w:rsidRPr="00DA7364">
        <w:rPr>
          <w:szCs w:val="24"/>
        </w:rPr>
        <w:t xml:space="preserve">, яка </w:t>
      </w:r>
      <w:proofErr w:type="spellStart"/>
      <w:r w:rsidRPr="00DA7364">
        <w:rPr>
          <w:szCs w:val="24"/>
        </w:rPr>
        <w:t>забезпечує</w:t>
      </w:r>
      <w:proofErr w:type="spellEnd"/>
      <w:r w:rsidRPr="00DA7364">
        <w:rPr>
          <w:szCs w:val="24"/>
        </w:rPr>
        <w:t xml:space="preserve"> </w:t>
      </w:r>
      <w:proofErr w:type="spellStart"/>
      <w:r w:rsidRPr="00DA7364">
        <w:rPr>
          <w:szCs w:val="24"/>
        </w:rPr>
        <w:t>передбачуваний</w:t>
      </w:r>
      <w:proofErr w:type="spellEnd"/>
      <w:r w:rsidRPr="00DA7364">
        <w:rPr>
          <w:szCs w:val="24"/>
        </w:rPr>
        <w:t xml:space="preserve"> </w:t>
      </w:r>
      <w:proofErr w:type="spellStart"/>
      <w:r w:rsidRPr="00DA7364">
        <w:rPr>
          <w:szCs w:val="24"/>
        </w:rPr>
        <w:t>ріст</w:t>
      </w:r>
      <w:proofErr w:type="spellEnd"/>
      <w:r w:rsidRPr="00DA7364">
        <w:rPr>
          <w:szCs w:val="24"/>
        </w:rPr>
        <w:t xml:space="preserve"> </w:t>
      </w:r>
      <w:proofErr w:type="spellStart"/>
      <w:r w:rsidRPr="00DA7364">
        <w:rPr>
          <w:szCs w:val="24"/>
        </w:rPr>
        <w:t>системних</w:t>
      </w:r>
      <w:proofErr w:type="spellEnd"/>
      <w:r w:rsidRPr="00DA7364">
        <w:rPr>
          <w:szCs w:val="24"/>
        </w:rPr>
        <w:t xml:space="preserve"> характеристик, </w:t>
      </w:r>
      <w:proofErr w:type="spellStart"/>
      <w:r w:rsidRPr="00DA7364">
        <w:rPr>
          <w:szCs w:val="24"/>
        </w:rPr>
        <w:t>наприклад</w:t>
      </w:r>
      <w:proofErr w:type="spellEnd"/>
      <w:r w:rsidRPr="00DA7364">
        <w:rPr>
          <w:szCs w:val="24"/>
        </w:rPr>
        <w:t xml:space="preserve">, </w:t>
      </w:r>
      <w:proofErr w:type="spellStart"/>
      <w:r w:rsidRPr="00DA7364">
        <w:rPr>
          <w:szCs w:val="24"/>
        </w:rPr>
        <w:t>швидкості</w:t>
      </w:r>
      <w:proofErr w:type="spellEnd"/>
      <w:r w:rsidRPr="00DA7364">
        <w:rPr>
          <w:szCs w:val="24"/>
        </w:rPr>
        <w:t xml:space="preserve"> </w:t>
      </w:r>
      <w:proofErr w:type="spellStart"/>
      <w:r w:rsidRPr="00DA7364">
        <w:rPr>
          <w:szCs w:val="24"/>
        </w:rPr>
        <w:t>реакції</w:t>
      </w:r>
      <w:proofErr w:type="spellEnd"/>
      <w:r w:rsidRPr="00DA7364">
        <w:rPr>
          <w:szCs w:val="24"/>
        </w:rPr>
        <w:t xml:space="preserve">, </w:t>
      </w:r>
      <w:proofErr w:type="spellStart"/>
      <w:r w:rsidRPr="00DA7364">
        <w:rPr>
          <w:szCs w:val="24"/>
        </w:rPr>
        <w:t>загальної</w:t>
      </w:r>
      <w:proofErr w:type="spellEnd"/>
      <w:r w:rsidRPr="00DA7364">
        <w:rPr>
          <w:szCs w:val="24"/>
        </w:rPr>
        <w:t xml:space="preserve"> </w:t>
      </w:r>
      <w:proofErr w:type="spellStart"/>
      <w:r w:rsidRPr="00DA7364">
        <w:rPr>
          <w:szCs w:val="24"/>
        </w:rPr>
        <w:t>продуктивності</w:t>
      </w:r>
      <w:proofErr w:type="spellEnd"/>
      <w:r w:rsidRPr="00DA7364">
        <w:rPr>
          <w:szCs w:val="24"/>
        </w:rPr>
        <w:t xml:space="preserve"> та </w:t>
      </w:r>
      <w:proofErr w:type="spellStart"/>
      <w:r w:rsidRPr="00DA7364">
        <w:rPr>
          <w:szCs w:val="24"/>
        </w:rPr>
        <w:t>ін</w:t>
      </w:r>
      <w:proofErr w:type="spellEnd"/>
      <w:r w:rsidRPr="00DA7364">
        <w:rPr>
          <w:szCs w:val="24"/>
        </w:rPr>
        <w:t xml:space="preserve">., при </w:t>
      </w:r>
      <w:proofErr w:type="spellStart"/>
      <w:r w:rsidRPr="00DA7364">
        <w:rPr>
          <w:szCs w:val="24"/>
        </w:rPr>
        <w:t>додаванні</w:t>
      </w:r>
      <w:proofErr w:type="spellEnd"/>
      <w:r w:rsidRPr="00DA7364">
        <w:rPr>
          <w:szCs w:val="24"/>
        </w:rPr>
        <w:t xml:space="preserve"> до </w:t>
      </w:r>
      <w:proofErr w:type="spellStart"/>
      <w:r w:rsidRPr="00DA7364">
        <w:rPr>
          <w:szCs w:val="24"/>
        </w:rPr>
        <w:t>неї</w:t>
      </w:r>
      <w:proofErr w:type="spellEnd"/>
      <w:r w:rsidRPr="00DA7364">
        <w:rPr>
          <w:szCs w:val="24"/>
        </w:rPr>
        <w:t xml:space="preserve"> </w:t>
      </w:r>
      <w:proofErr w:type="spellStart"/>
      <w:r w:rsidRPr="00DA7364">
        <w:rPr>
          <w:szCs w:val="24"/>
        </w:rPr>
        <w:t>обчислювальних</w:t>
      </w:r>
      <w:proofErr w:type="spellEnd"/>
      <w:r w:rsidRPr="00DA7364">
        <w:rPr>
          <w:szCs w:val="24"/>
        </w:rPr>
        <w:t xml:space="preserve"> </w:t>
      </w:r>
      <w:proofErr w:type="spellStart"/>
      <w:r w:rsidRPr="00DA7364">
        <w:rPr>
          <w:szCs w:val="24"/>
        </w:rPr>
        <w:t>ресурсів</w:t>
      </w:r>
      <w:proofErr w:type="spellEnd"/>
      <w:r w:rsidRPr="00DA7364">
        <w:rPr>
          <w:szCs w:val="24"/>
        </w:rPr>
        <w:t>.</w:t>
      </w:r>
    </w:p>
    <w:p w14:paraId="5AA1F94E" w14:textId="77777777" w:rsidR="00675F87" w:rsidRPr="00DA7364" w:rsidRDefault="00675F87" w:rsidP="00675F87">
      <w:pPr>
        <w:ind w:firstLine="709"/>
        <w:jc w:val="both"/>
        <w:rPr>
          <w:szCs w:val="24"/>
        </w:rPr>
      </w:pPr>
      <w:proofErr w:type="spellStart"/>
      <w:r w:rsidRPr="00DA7364">
        <w:rPr>
          <w:szCs w:val="24"/>
        </w:rPr>
        <w:t>Більшість</w:t>
      </w:r>
      <w:proofErr w:type="spellEnd"/>
      <w:r w:rsidRPr="00DA7364">
        <w:rPr>
          <w:szCs w:val="24"/>
        </w:rPr>
        <w:t xml:space="preserve"> </w:t>
      </w:r>
      <w:proofErr w:type="spellStart"/>
      <w:r w:rsidRPr="00DA7364">
        <w:rPr>
          <w:szCs w:val="24"/>
        </w:rPr>
        <w:t>інструментів</w:t>
      </w:r>
      <w:proofErr w:type="spellEnd"/>
      <w:r w:rsidRPr="00DA7364">
        <w:rPr>
          <w:szCs w:val="24"/>
        </w:rPr>
        <w:t xml:space="preserve"> Data Mining, </w:t>
      </w:r>
      <w:proofErr w:type="spellStart"/>
      <w:r w:rsidRPr="00DA7364">
        <w:rPr>
          <w:szCs w:val="24"/>
        </w:rPr>
        <w:t>пропонованих</w:t>
      </w:r>
      <w:proofErr w:type="spellEnd"/>
      <w:r w:rsidRPr="00DA7364">
        <w:rPr>
          <w:szCs w:val="24"/>
        </w:rPr>
        <w:t xml:space="preserve"> зараз на ринку </w:t>
      </w:r>
      <w:proofErr w:type="spellStart"/>
      <w:r w:rsidRPr="00DA7364">
        <w:rPr>
          <w:szCs w:val="24"/>
        </w:rPr>
        <w:t>програмного</w:t>
      </w:r>
      <w:proofErr w:type="spellEnd"/>
      <w:r w:rsidRPr="00DA7364">
        <w:rPr>
          <w:szCs w:val="24"/>
        </w:rPr>
        <w:t xml:space="preserve"> </w:t>
      </w:r>
      <w:proofErr w:type="spellStart"/>
      <w:r w:rsidRPr="00DA7364">
        <w:rPr>
          <w:szCs w:val="24"/>
        </w:rPr>
        <w:t>забезпечення</w:t>
      </w:r>
      <w:proofErr w:type="spellEnd"/>
      <w:r w:rsidRPr="00DA7364">
        <w:rPr>
          <w:szCs w:val="24"/>
        </w:rPr>
        <w:t xml:space="preserve">, </w:t>
      </w:r>
      <w:proofErr w:type="spellStart"/>
      <w:r w:rsidRPr="00DA7364">
        <w:rPr>
          <w:szCs w:val="24"/>
        </w:rPr>
        <w:t>реалізують</w:t>
      </w:r>
      <w:proofErr w:type="spellEnd"/>
      <w:r w:rsidRPr="00DA7364">
        <w:rPr>
          <w:szCs w:val="24"/>
        </w:rPr>
        <w:t xml:space="preserve"> </w:t>
      </w:r>
      <w:proofErr w:type="spellStart"/>
      <w:r w:rsidRPr="00DA7364">
        <w:rPr>
          <w:szCs w:val="24"/>
        </w:rPr>
        <w:t>відразу</w:t>
      </w:r>
      <w:proofErr w:type="spellEnd"/>
      <w:r w:rsidRPr="00DA7364">
        <w:rPr>
          <w:szCs w:val="24"/>
        </w:rPr>
        <w:t xml:space="preserve"> </w:t>
      </w:r>
      <w:proofErr w:type="spellStart"/>
      <w:r w:rsidRPr="00DA7364">
        <w:rPr>
          <w:szCs w:val="24"/>
        </w:rPr>
        <w:t>кілька</w:t>
      </w:r>
      <w:proofErr w:type="spellEnd"/>
      <w:r w:rsidRPr="00DA7364">
        <w:rPr>
          <w:szCs w:val="24"/>
        </w:rPr>
        <w:t xml:space="preserve"> </w:t>
      </w:r>
      <w:proofErr w:type="spellStart"/>
      <w:r w:rsidRPr="00DA7364">
        <w:rPr>
          <w:szCs w:val="24"/>
        </w:rPr>
        <w:t>методів</w:t>
      </w:r>
      <w:proofErr w:type="spellEnd"/>
      <w:r w:rsidRPr="00DA7364">
        <w:rPr>
          <w:szCs w:val="24"/>
        </w:rPr>
        <w:t xml:space="preserve">, </w:t>
      </w:r>
      <w:proofErr w:type="spellStart"/>
      <w:r w:rsidRPr="00DA7364">
        <w:rPr>
          <w:szCs w:val="24"/>
        </w:rPr>
        <w:t>наприклад</w:t>
      </w:r>
      <w:proofErr w:type="spellEnd"/>
      <w:r w:rsidRPr="00DA7364">
        <w:rPr>
          <w:szCs w:val="24"/>
        </w:rPr>
        <w:t xml:space="preserve">, дерева </w:t>
      </w:r>
      <w:proofErr w:type="spellStart"/>
      <w:r w:rsidRPr="00DA7364">
        <w:rPr>
          <w:szCs w:val="24"/>
        </w:rPr>
        <w:t>рішень</w:t>
      </w:r>
      <w:proofErr w:type="spellEnd"/>
      <w:r w:rsidRPr="00DA7364">
        <w:rPr>
          <w:szCs w:val="24"/>
        </w:rPr>
        <w:t xml:space="preserve">, </w:t>
      </w:r>
      <w:proofErr w:type="spellStart"/>
      <w:r w:rsidRPr="00DA7364">
        <w:rPr>
          <w:szCs w:val="24"/>
        </w:rPr>
        <w:t>індукцію</w:t>
      </w:r>
      <w:proofErr w:type="spellEnd"/>
      <w:r w:rsidRPr="00DA7364">
        <w:rPr>
          <w:szCs w:val="24"/>
        </w:rPr>
        <w:t xml:space="preserve"> правил і </w:t>
      </w:r>
      <w:proofErr w:type="spellStart"/>
      <w:r w:rsidRPr="00DA7364">
        <w:rPr>
          <w:szCs w:val="24"/>
        </w:rPr>
        <w:t>візуалізацію</w:t>
      </w:r>
      <w:proofErr w:type="spellEnd"/>
      <w:r w:rsidRPr="00DA7364">
        <w:rPr>
          <w:szCs w:val="24"/>
        </w:rPr>
        <w:t xml:space="preserve">, </w:t>
      </w:r>
      <w:proofErr w:type="spellStart"/>
      <w:r w:rsidRPr="00DA7364">
        <w:rPr>
          <w:szCs w:val="24"/>
        </w:rPr>
        <w:t>або</w:t>
      </w:r>
      <w:proofErr w:type="spellEnd"/>
      <w:r w:rsidRPr="00DA7364">
        <w:rPr>
          <w:szCs w:val="24"/>
        </w:rPr>
        <w:t xml:space="preserve"> ж </w:t>
      </w:r>
      <w:proofErr w:type="spellStart"/>
      <w:r w:rsidRPr="00DA7364">
        <w:rPr>
          <w:szCs w:val="24"/>
        </w:rPr>
        <w:t>нейронні</w:t>
      </w:r>
      <w:proofErr w:type="spellEnd"/>
      <w:r w:rsidRPr="00DA7364">
        <w:rPr>
          <w:szCs w:val="24"/>
        </w:rPr>
        <w:t xml:space="preserve"> </w:t>
      </w:r>
      <w:proofErr w:type="spellStart"/>
      <w:r w:rsidRPr="00DA7364">
        <w:rPr>
          <w:szCs w:val="24"/>
        </w:rPr>
        <w:t>мережі</w:t>
      </w:r>
      <w:proofErr w:type="spellEnd"/>
      <w:r w:rsidRPr="00DA7364">
        <w:rPr>
          <w:szCs w:val="24"/>
        </w:rPr>
        <w:t xml:space="preserve">, </w:t>
      </w:r>
      <w:proofErr w:type="spellStart"/>
      <w:r w:rsidRPr="00DA7364">
        <w:rPr>
          <w:szCs w:val="24"/>
        </w:rPr>
        <w:t>самоорганізовувані</w:t>
      </w:r>
      <w:proofErr w:type="spellEnd"/>
      <w:r w:rsidRPr="00DA7364">
        <w:rPr>
          <w:szCs w:val="24"/>
        </w:rPr>
        <w:t xml:space="preserve"> </w:t>
      </w:r>
      <w:proofErr w:type="spellStart"/>
      <w:r w:rsidRPr="00DA7364">
        <w:rPr>
          <w:szCs w:val="24"/>
        </w:rPr>
        <w:t>карти</w:t>
      </w:r>
      <w:proofErr w:type="spellEnd"/>
      <w:r w:rsidRPr="00DA7364">
        <w:rPr>
          <w:szCs w:val="24"/>
        </w:rPr>
        <w:t xml:space="preserve"> Кохонена та </w:t>
      </w:r>
      <w:proofErr w:type="spellStart"/>
      <w:r w:rsidRPr="00DA7364">
        <w:rPr>
          <w:szCs w:val="24"/>
        </w:rPr>
        <w:t>візуалізацію</w:t>
      </w:r>
      <w:proofErr w:type="spellEnd"/>
      <w:r w:rsidRPr="00DA7364">
        <w:rPr>
          <w:szCs w:val="24"/>
        </w:rPr>
        <w:t xml:space="preserve">. В </w:t>
      </w:r>
      <w:proofErr w:type="spellStart"/>
      <w:r w:rsidRPr="00DA7364">
        <w:rPr>
          <w:szCs w:val="24"/>
        </w:rPr>
        <w:t>універсальних</w:t>
      </w:r>
      <w:proofErr w:type="spellEnd"/>
      <w:r w:rsidRPr="00DA7364">
        <w:rPr>
          <w:szCs w:val="24"/>
        </w:rPr>
        <w:t xml:space="preserve"> </w:t>
      </w:r>
      <w:proofErr w:type="spellStart"/>
      <w:r w:rsidRPr="00DA7364">
        <w:rPr>
          <w:szCs w:val="24"/>
        </w:rPr>
        <w:t>прикладних</w:t>
      </w:r>
      <w:proofErr w:type="spellEnd"/>
      <w:r w:rsidRPr="00DA7364">
        <w:rPr>
          <w:szCs w:val="24"/>
        </w:rPr>
        <w:t xml:space="preserve"> </w:t>
      </w:r>
      <w:proofErr w:type="spellStart"/>
      <w:r w:rsidRPr="00DA7364">
        <w:rPr>
          <w:szCs w:val="24"/>
        </w:rPr>
        <w:t>статистичних</w:t>
      </w:r>
      <w:proofErr w:type="spellEnd"/>
      <w:r w:rsidRPr="00DA7364">
        <w:rPr>
          <w:szCs w:val="24"/>
        </w:rPr>
        <w:t xml:space="preserve"> пакетах (</w:t>
      </w:r>
      <w:proofErr w:type="spellStart"/>
      <w:r w:rsidRPr="00DA7364">
        <w:rPr>
          <w:szCs w:val="24"/>
        </w:rPr>
        <w:t>наприклад</w:t>
      </w:r>
      <w:proofErr w:type="spellEnd"/>
      <w:r w:rsidRPr="00DA7364">
        <w:rPr>
          <w:szCs w:val="24"/>
        </w:rPr>
        <w:t xml:space="preserve">, SPSS, SAS, STATGRAPHICS, </w:t>
      </w:r>
      <w:proofErr w:type="spellStart"/>
      <w:r w:rsidRPr="00DA7364">
        <w:rPr>
          <w:szCs w:val="24"/>
        </w:rPr>
        <w:t>Statistica</w:t>
      </w:r>
      <w:proofErr w:type="spellEnd"/>
      <w:r w:rsidRPr="00DA7364">
        <w:rPr>
          <w:szCs w:val="24"/>
        </w:rPr>
        <w:t xml:space="preserve">, </w:t>
      </w:r>
      <w:proofErr w:type="spellStart"/>
      <w:r w:rsidRPr="00DA7364">
        <w:rPr>
          <w:szCs w:val="24"/>
        </w:rPr>
        <w:t>ін</w:t>
      </w:r>
      <w:proofErr w:type="spellEnd"/>
      <w:r w:rsidRPr="00DA7364">
        <w:rPr>
          <w:szCs w:val="24"/>
        </w:rPr>
        <w:t xml:space="preserve">) </w:t>
      </w:r>
      <w:proofErr w:type="spellStart"/>
      <w:r w:rsidRPr="00DA7364">
        <w:rPr>
          <w:szCs w:val="24"/>
        </w:rPr>
        <w:t>реалізується</w:t>
      </w:r>
      <w:proofErr w:type="spellEnd"/>
      <w:r w:rsidRPr="00DA7364">
        <w:rPr>
          <w:szCs w:val="24"/>
        </w:rPr>
        <w:t xml:space="preserve"> широкий спектр </w:t>
      </w:r>
      <w:proofErr w:type="spellStart"/>
      <w:r w:rsidRPr="00DA7364">
        <w:rPr>
          <w:szCs w:val="24"/>
        </w:rPr>
        <w:t>найрізноманітніших</w:t>
      </w:r>
      <w:proofErr w:type="spellEnd"/>
      <w:r w:rsidRPr="00DA7364">
        <w:rPr>
          <w:szCs w:val="24"/>
        </w:rPr>
        <w:t xml:space="preserve"> </w:t>
      </w:r>
      <w:proofErr w:type="spellStart"/>
      <w:r w:rsidRPr="00DA7364">
        <w:rPr>
          <w:szCs w:val="24"/>
        </w:rPr>
        <w:t>методів</w:t>
      </w:r>
      <w:proofErr w:type="spellEnd"/>
      <w:r w:rsidRPr="00DA7364">
        <w:rPr>
          <w:szCs w:val="24"/>
        </w:rPr>
        <w:t xml:space="preserve"> (як </w:t>
      </w:r>
      <w:proofErr w:type="spellStart"/>
      <w:r w:rsidRPr="00DA7364">
        <w:rPr>
          <w:szCs w:val="24"/>
        </w:rPr>
        <w:t>статистичних</w:t>
      </w:r>
      <w:proofErr w:type="spellEnd"/>
      <w:r w:rsidRPr="00DA7364">
        <w:rPr>
          <w:szCs w:val="24"/>
        </w:rPr>
        <w:t xml:space="preserve">, так і </w:t>
      </w:r>
      <w:proofErr w:type="spellStart"/>
      <w:r w:rsidRPr="00DA7364">
        <w:rPr>
          <w:szCs w:val="24"/>
        </w:rPr>
        <w:t>кібернетичних</w:t>
      </w:r>
      <w:proofErr w:type="spellEnd"/>
      <w:r w:rsidRPr="00DA7364">
        <w:rPr>
          <w:szCs w:val="24"/>
        </w:rPr>
        <w:t xml:space="preserve">). </w:t>
      </w:r>
      <w:proofErr w:type="spellStart"/>
      <w:r w:rsidRPr="00DA7364">
        <w:rPr>
          <w:szCs w:val="24"/>
        </w:rPr>
        <w:t>Слід</w:t>
      </w:r>
      <w:proofErr w:type="spellEnd"/>
      <w:r w:rsidRPr="00DA7364">
        <w:rPr>
          <w:szCs w:val="24"/>
        </w:rPr>
        <w:t xml:space="preserve"> </w:t>
      </w:r>
      <w:proofErr w:type="spellStart"/>
      <w:r w:rsidRPr="00DA7364">
        <w:rPr>
          <w:szCs w:val="24"/>
        </w:rPr>
        <w:t>враховувати</w:t>
      </w:r>
      <w:proofErr w:type="spellEnd"/>
      <w:r w:rsidRPr="00DA7364">
        <w:rPr>
          <w:szCs w:val="24"/>
        </w:rPr>
        <w:t xml:space="preserve">, </w:t>
      </w:r>
      <w:proofErr w:type="spellStart"/>
      <w:r w:rsidRPr="00DA7364">
        <w:rPr>
          <w:szCs w:val="24"/>
        </w:rPr>
        <w:t>що</w:t>
      </w:r>
      <w:proofErr w:type="spellEnd"/>
      <w:r w:rsidRPr="00DA7364">
        <w:rPr>
          <w:szCs w:val="24"/>
        </w:rPr>
        <w:t xml:space="preserve"> для </w:t>
      </w:r>
      <w:proofErr w:type="spellStart"/>
      <w:r w:rsidRPr="00DA7364">
        <w:rPr>
          <w:szCs w:val="24"/>
        </w:rPr>
        <w:t>можливості</w:t>
      </w:r>
      <w:proofErr w:type="spellEnd"/>
      <w:r w:rsidRPr="00DA7364">
        <w:rPr>
          <w:szCs w:val="24"/>
        </w:rPr>
        <w:t xml:space="preserve"> </w:t>
      </w:r>
      <w:proofErr w:type="spellStart"/>
      <w:r w:rsidRPr="00DA7364">
        <w:rPr>
          <w:szCs w:val="24"/>
        </w:rPr>
        <w:t>їх</w:t>
      </w:r>
      <w:proofErr w:type="spellEnd"/>
      <w:r w:rsidRPr="00DA7364">
        <w:rPr>
          <w:szCs w:val="24"/>
        </w:rPr>
        <w:t xml:space="preserve"> </w:t>
      </w:r>
      <w:proofErr w:type="spellStart"/>
      <w:r w:rsidRPr="00DA7364">
        <w:rPr>
          <w:szCs w:val="24"/>
        </w:rPr>
        <w:t>використання</w:t>
      </w:r>
      <w:proofErr w:type="spellEnd"/>
      <w:r w:rsidRPr="00DA7364">
        <w:rPr>
          <w:szCs w:val="24"/>
        </w:rPr>
        <w:t xml:space="preserve">, а також для </w:t>
      </w:r>
      <w:proofErr w:type="spellStart"/>
      <w:r w:rsidRPr="00DA7364">
        <w:rPr>
          <w:szCs w:val="24"/>
        </w:rPr>
        <w:t>інтерпретації</w:t>
      </w:r>
      <w:proofErr w:type="spellEnd"/>
      <w:r w:rsidRPr="00DA7364">
        <w:rPr>
          <w:szCs w:val="24"/>
        </w:rPr>
        <w:t xml:space="preserve"> </w:t>
      </w:r>
      <w:proofErr w:type="spellStart"/>
      <w:r w:rsidRPr="00DA7364">
        <w:rPr>
          <w:szCs w:val="24"/>
        </w:rPr>
        <w:t>результатів</w:t>
      </w:r>
      <w:proofErr w:type="spellEnd"/>
      <w:r w:rsidRPr="00DA7364">
        <w:rPr>
          <w:szCs w:val="24"/>
        </w:rPr>
        <w:t xml:space="preserve"> </w:t>
      </w:r>
      <w:proofErr w:type="spellStart"/>
      <w:r w:rsidRPr="00DA7364">
        <w:rPr>
          <w:szCs w:val="24"/>
        </w:rPr>
        <w:t>роботи</w:t>
      </w:r>
      <w:proofErr w:type="spellEnd"/>
      <w:r w:rsidRPr="00DA7364">
        <w:rPr>
          <w:szCs w:val="24"/>
        </w:rPr>
        <w:t xml:space="preserve"> </w:t>
      </w:r>
      <w:proofErr w:type="spellStart"/>
      <w:r w:rsidRPr="00DA7364">
        <w:rPr>
          <w:szCs w:val="24"/>
        </w:rPr>
        <w:t>статистичних</w:t>
      </w:r>
      <w:proofErr w:type="spellEnd"/>
      <w:r w:rsidRPr="00DA7364">
        <w:rPr>
          <w:szCs w:val="24"/>
        </w:rPr>
        <w:t xml:space="preserve"> </w:t>
      </w:r>
      <w:proofErr w:type="spellStart"/>
      <w:r w:rsidRPr="00DA7364">
        <w:rPr>
          <w:szCs w:val="24"/>
        </w:rPr>
        <w:t>методів</w:t>
      </w:r>
      <w:proofErr w:type="spellEnd"/>
      <w:r w:rsidRPr="00DA7364">
        <w:rPr>
          <w:szCs w:val="24"/>
        </w:rPr>
        <w:t xml:space="preserve"> (</w:t>
      </w:r>
      <w:proofErr w:type="spellStart"/>
      <w:r w:rsidRPr="00DA7364">
        <w:rPr>
          <w:szCs w:val="24"/>
        </w:rPr>
        <w:t>кореляційного</w:t>
      </w:r>
      <w:proofErr w:type="spellEnd"/>
      <w:r w:rsidRPr="00DA7364">
        <w:rPr>
          <w:szCs w:val="24"/>
        </w:rPr>
        <w:t xml:space="preserve">, </w:t>
      </w:r>
      <w:proofErr w:type="spellStart"/>
      <w:r w:rsidRPr="00DA7364">
        <w:rPr>
          <w:szCs w:val="24"/>
        </w:rPr>
        <w:t>регресійного</w:t>
      </w:r>
      <w:proofErr w:type="spellEnd"/>
      <w:r w:rsidRPr="00DA7364">
        <w:rPr>
          <w:szCs w:val="24"/>
        </w:rPr>
        <w:t xml:space="preserve">, факторного, </w:t>
      </w:r>
      <w:proofErr w:type="spellStart"/>
      <w:r w:rsidRPr="00DA7364">
        <w:rPr>
          <w:szCs w:val="24"/>
        </w:rPr>
        <w:t>дисперсійного</w:t>
      </w:r>
      <w:proofErr w:type="spellEnd"/>
      <w:r w:rsidRPr="00DA7364">
        <w:rPr>
          <w:szCs w:val="24"/>
        </w:rPr>
        <w:t xml:space="preserve"> </w:t>
      </w:r>
      <w:proofErr w:type="spellStart"/>
      <w:r w:rsidRPr="00DA7364">
        <w:rPr>
          <w:szCs w:val="24"/>
        </w:rPr>
        <w:t>аналізу</w:t>
      </w:r>
      <w:proofErr w:type="spellEnd"/>
      <w:r w:rsidRPr="00DA7364">
        <w:rPr>
          <w:szCs w:val="24"/>
        </w:rPr>
        <w:t xml:space="preserve"> та </w:t>
      </w:r>
      <w:proofErr w:type="spellStart"/>
      <w:r w:rsidRPr="00DA7364">
        <w:rPr>
          <w:szCs w:val="24"/>
        </w:rPr>
        <w:t>ін</w:t>
      </w:r>
      <w:proofErr w:type="spellEnd"/>
      <w:r w:rsidRPr="00DA7364">
        <w:rPr>
          <w:szCs w:val="24"/>
        </w:rPr>
        <w:t xml:space="preserve">) </w:t>
      </w:r>
      <w:proofErr w:type="spellStart"/>
      <w:r w:rsidRPr="00DA7364">
        <w:rPr>
          <w:szCs w:val="24"/>
        </w:rPr>
        <w:t>потрібні</w:t>
      </w:r>
      <w:proofErr w:type="spellEnd"/>
      <w:r w:rsidRPr="00DA7364">
        <w:rPr>
          <w:szCs w:val="24"/>
        </w:rPr>
        <w:t xml:space="preserve"> </w:t>
      </w:r>
      <w:proofErr w:type="spellStart"/>
      <w:r w:rsidRPr="00DA7364">
        <w:rPr>
          <w:szCs w:val="24"/>
        </w:rPr>
        <w:t>спеціальні</w:t>
      </w:r>
      <w:proofErr w:type="spellEnd"/>
      <w:r w:rsidRPr="00DA7364">
        <w:rPr>
          <w:szCs w:val="24"/>
        </w:rPr>
        <w:t xml:space="preserve"> </w:t>
      </w:r>
      <w:proofErr w:type="spellStart"/>
      <w:r w:rsidRPr="00DA7364">
        <w:rPr>
          <w:szCs w:val="24"/>
        </w:rPr>
        <w:t>знання</w:t>
      </w:r>
      <w:proofErr w:type="spellEnd"/>
      <w:r w:rsidRPr="00DA7364">
        <w:rPr>
          <w:szCs w:val="24"/>
        </w:rPr>
        <w:t xml:space="preserve"> в </w:t>
      </w:r>
      <w:proofErr w:type="spellStart"/>
      <w:r w:rsidRPr="00DA7364">
        <w:rPr>
          <w:szCs w:val="24"/>
        </w:rPr>
        <w:t>галузі</w:t>
      </w:r>
      <w:proofErr w:type="spellEnd"/>
      <w:r w:rsidRPr="00DA7364">
        <w:rPr>
          <w:szCs w:val="24"/>
        </w:rPr>
        <w:t xml:space="preserve"> статистики.</w:t>
      </w:r>
    </w:p>
    <w:p w14:paraId="12E5FFED" w14:textId="77777777" w:rsidR="00675F87" w:rsidRPr="00DA7364" w:rsidRDefault="00675F87" w:rsidP="00675F87">
      <w:pPr>
        <w:ind w:firstLine="709"/>
        <w:jc w:val="both"/>
        <w:rPr>
          <w:szCs w:val="24"/>
        </w:rPr>
      </w:pPr>
      <w:proofErr w:type="spellStart"/>
      <w:r w:rsidRPr="00DA7364">
        <w:rPr>
          <w:szCs w:val="24"/>
        </w:rPr>
        <w:t>Універсальність</w:t>
      </w:r>
      <w:proofErr w:type="spellEnd"/>
      <w:r w:rsidRPr="00DA7364">
        <w:rPr>
          <w:szCs w:val="24"/>
        </w:rPr>
        <w:t xml:space="preserve"> того </w:t>
      </w:r>
      <w:proofErr w:type="spellStart"/>
      <w:r w:rsidRPr="00DA7364">
        <w:rPr>
          <w:szCs w:val="24"/>
        </w:rPr>
        <w:t>чи</w:t>
      </w:r>
      <w:proofErr w:type="spellEnd"/>
      <w:r w:rsidRPr="00DA7364">
        <w:rPr>
          <w:szCs w:val="24"/>
        </w:rPr>
        <w:t xml:space="preserve"> </w:t>
      </w:r>
      <w:proofErr w:type="spellStart"/>
      <w:r w:rsidRPr="00DA7364">
        <w:rPr>
          <w:szCs w:val="24"/>
        </w:rPr>
        <w:t>іншого</w:t>
      </w:r>
      <w:proofErr w:type="spellEnd"/>
      <w:r w:rsidRPr="00DA7364">
        <w:rPr>
          <w:szCs w:val="24"/>
        </w:rPr>
        <w:t xml:space="preserve"> </w:t>
      </w:r>
      <w:proofErr w:type="spellStart"/>
      <w:r w:rsidRPr="00DA7364">
        <w:rPr>
          <w:szCs w:val="24"/>
        </w:rPr>
        <w:t>інструмента</w:t>
      </w:r>
      <w:proofErr w:type="spellEnd"/>
      <w:r w:rsidRPr="00DA7364">
        <w:rPr>
          <w:szCs w:val="24"/>
        </w:rPr>
        <w:t xml:space="preserve"> часто </w:t>
      </w:r>
      <w:proofErr w:type="spellStart"/>
      <w:r w:rsidRPr="00DA7364">
        <w:rPr>
          <w:szCs w:val="24"/>
        </w:rPr>
        <w:t>накладає</w:t>
      </w:r>
      <w:proofErr w:type="spellEnd"/>
      <w:r w:rsidRPr="00DA7364">
        <w:rPr>
          <w:szCs w:val="24"/>
        </w:rPr>
        <w:t xml:space="preserve"> </w:t>
      </w:r>
      <w:proofErr w:type="spellStart"/>
      <w:r w:rsidRPr="00DA7364">
        <w:rPr>
          <w:szCs w:val="24"/>
        </w:rPr>
        <w:t>певні</w:t>
      </w:r>
      <w:proofErr w:type="spellEnd"/>
      <w:r w:rsidRPr="00DA7364">
        <w:rPr>
          <w:szCs w:val="24"/>
        </w:rPr>
        <w:t xml:space="preserve"> </w:t>
      </w:r>
      <w:proofErr w:type="spellStart"/>
      <w:r w:rsidRPr="00DA7364">
        <w:rPr>
          <w:szCs w:val="24"/>
        </w:rPr>
        <w:t>обмеження</w:t>
      </w:r>
      <w:proofErr w:type="spellEnd"/>
      <w:r w:rsidRPr="00DA7364">
        <w:rPr>
          <w:szCs w:val="24"/>
        </w:rPr>
        <w:t xml:space="preserve"> на </w:t>
      </w:r>
      <w:proofErr w:type="spellStart"/>
      <w:r w:rsidRPr="00DA7364">
        <w:rPr>
          <w:szCs w:val="24"/>
        </w:rPr>
        <w:t>його</w:t>
      </w:r>
      <w:proofErr w:type="spellEnd"/>
      <w:r w:rsidRPr="00DA7364">
        <w:rPr>
          <w:szCs w:val="24"/>
        </w:rPr>
        <w:t xml:space="preserve"> </w:t>
      </w:r>
      <w:proofErr w:type="spellStart"/>
      <w:r w:rsidRPr="00DA7364">
        <w:rPr>
          <w:szCs w:val="24"/>
        </w:rPr>
        <w:t>можливості</w:t>
      </w:r>
      <w:proofErr w:type="spellEnd"/>
      <w:r w:rsidRPr="00DA7364">
        <w:rPr>
          <w:szCs w:val="24"/>
        </w:rPr>
        <w:t xml:space="preserve">. </w:t>
      </w:r>
      <w:proofErr w:type="spellStart"/>
      <w:r w:rsidRPr="00DA7364">
        <w:rPr>
          <w:szCs w:val="24"/>
        </w:rPr>
        <w:t>Перевагою</w:t>
      </w:r>
      <w:proofErr w:type="spellEnd"/>
      <w:r w:rsidRPr="00DA7364">
        <w:rPr>
          <w:szCs w:val="24"/>
        </w:rPr>
        <w:t xml:space="preserve"> </w:t>
      </w:r>
      <w:proofErr w:type="spellStart"/>
      <w:r w:rsidRPr="00DA7364">
        <w:rPr>
          <w:szCs w:val="24"/>
        </w:rPr>
        <w:t>використання</w:t>
      </w:r>
      <w:proofErr w:type="spellEnd"/>
      <w:r w:rsidRPr="00DA7364">
        <w:rPr>
          <w:szCs w:val="24"/>
        </w:rPr>
        <w:t xml:space="preserve"> таких </w:t>
      </w:r>
      <w:proofErr w:type="spellStart"/>
      <w:r w:rsidRPr="00DA7364">
        <w:rPr>
          <w:szCs w:val="24"/>
        </w:rPr>
        <w:t>універсальних</w:t>
      </w:r>
      <w:proofErr w:type="spellEnd"/>
      <w:r w:rsidRPr="00DA7364">
        <w:rPr>
          <w:szCs w:val="24"/>
        </w:rPr>
        <w:t xml:space="preserve"> </w:t>
      </w:r>
      <w:proofErr w:type="spellStart"/>
      <w:r w:rsidRPr="00DA7364">
        <w:rPr>
          <w:szCs w:val="24"/>
        </w:rPr>
        <w:t>пакетів</w:t>
      </w:r>
      <w:proofErr w:type="spellEnd"/>
      <w:r w:rsidRPr="00DA7364">
        <w:rPr>
          <w:szCs w:val="24"/>
        </w:rPr>
        <w:t xml:space="preserve"> є </w:t>
      </w:r>
      <w:proofErr w:type="spellStart"/>
      <w:r w:rsidRPr="00DA7364">
        <w:rPr>
          <w:szCs w:val="24"/>
        </w:rPr>
        <w:t>можливість</w:t>
      </w:r>
      <w:proofErr w:type="spellEnd"/>
      <w:r w:rsidRPr="00DA7364">
        <w:rPr>
          <w:szCs w:val="24"/>
        </w:rPr>
        <w:t xml:space="preserve"> </w:t>
      </w:r>
      <w:proofErr w:type="spellStart"/>
      <w:r w:rsidRPr="00DA7364">
        <w:rPr>
          <w:szCs w:val="24"/>
        </w:rPr>
        <w:t>відносно</w:t>
      </w:r>
      <w:proofErr w:type="spellEnd"/>
      <w:r w:rsidRPr="00DA7364">
        <w:rPr>
          <w:szCs w:val="24"/>
        </w:rPr>
        <w:t xml:space="preserve"> легко </w:t>
      </w:r>
      <w:proofErr w:type="spellStart"/>
      <w:r w:rsidRPr="00DA7364">
        <w:rPr>
          <w:szCs w:val="24"/>
        </w:rPr>
        <w:t>порівнювати</w:t>
      </w:r>
      <w:proofErr w:type="spellEnd"/>
      <w:r w:rsidRPr="00DA7364">
        <w:rPr>
          <w:szCs w:val="24"/>
        </w:rPr>
        <w:t xml:space="preserve"> </w:t>
      </w:r>
      <w:proofErr w:type="spellStart"/>
      <w:r w:rsidRPr="00DA7364">
        <w:rPr>
          <w:szCs w:val="24"/>
        </w:rPr>
        <w:t>результати</w:t>
      </w:r>
      <w:proofErr w:type="spellEnd"/>
      <w:r w:rsidRPr="00DA7364">
        <w:rPr>
          <w:szCs w:val="24"/>
        </w:rPr>
        <w:t xml:space="preserve"> </w:t>
      </w:r>
      <w:proofErr w:type="spellStart"/>
      <w:r w:rsidRPr="00DA7364">
        <w:rPr>
          <w:szCs w:val="24"/>
        </w:rPr>
        <w:t>побудованих</w:t>
      </w:r>
      <w:proofErr w:type="spellEnd"/>
      <w:r w:rsidRPr="00DA7364">
        <w:rPr>
          <w:szCs w:val="24"/>
        </w:rPr>
        <w:t xml:space="preserve"> моделей, </w:t>
      </w:r>
      <w:proofErr w:type="spellStart"/>
      <w:r w:rsidRPr="00DA7364">
        <w:rPr>
          <w:szCs w:val="24"/>
        </w:rPr>
        <w:t>отримані</w:t>
      </w:r>
      <w:proofErr w:type="spellEnd"/>
      <w:r w:rsidRPr="00DA7364">
        <w:rPr>
          <w:szCs w:val="24"/>
        </w:rPr>
        <w:t xml:space="preserve"> </w:t>
      </w:r>
      <w:proofErr w:type="spellStart"/>
      <w:r w:rsidRPr="00DA7364">
        <w:rPr>
          <w:szCs w:val="24"/>
        </w:rPr>
        <w:t>різними</w:t>
      </w:r>
      <w:proofErr w:type="spellEnd"/>
      <w:r w:rsidRPr="00DA7364">
        <w:rPr>
          <w:szCs w:val="24"/>
        </w:rPr>
        <w:t xml:space="preserve"> методами. </w:t>
      </w:r>
      <w:proofErr w:type="spellStart"/>
      <w:r w:rsidRPr="00DA7364">
        <w:rPr>
          <w:szCs w:val="24"/>
        </w:rPr>
        <w:t>Така</w:t>
      </w:r>
      <w:proofErr w:type="spellEnd"/>
      <w:r w:rsidRPr="00DA7364">
        <w:rPr>
          <w:szCs w:val="24"/>
        </w:rPr>
        <w:t xml:space="preserve"> </w:t>
      </w:r>
      <w:proofErr w:type="spellStart"/>
      <w:r w:rsidRPr="00DA7364">
        <w:rPr>
          <w:szCs w:val="24"/>
        </w:rPr>
        <w:t>можливість</w:t>
      </w:r>
      <w:proofErr w:type="spellEnd"/>
      <w:r w:rsidRPr="00DA7364">
        <w:rPr>
          <w:szCs w:val="24"/>
        </w:rPr>
        <w:t xml:space="preserve"> </w:t>
      </w:r>
      <w:proofErr w:type="spellStart"/>
      <w:r w:rsidRPr="00DA7364">
        <w:rPr>
          <w:szCs w:val="24"/>
        </w:rPr>
        <w:t>реалізована</w:t>
      </w:r>
      <w:proofErr w:type="spellEnd"/>
      <w:r w:rsidRPr="00DA7364">
        <w:rPr>
          <w:szCs w:val="24"/>
        </w:rPr>
        <w:t xml:space="preserve">, </w:t>
      </w:r>
      <w:proofErr w:type="spellStart"/>
      <w:r w:rsidRPr="00DA7364">
        <w:rPr>
          <w:szCs w:val="24"/>
        </w:rPr>
        <w:t>наприклад</w:t>
      </w:r>
      <w:proofErr w:type="spellEnd"/>
      <w:r w:rsidRPr="00DA7364">
        <w:rPr>
          <w:szCs w:val="24"/>
        </w:rPr>
        <w:t xml:space="preserve">, в </w:t>
      </w:r>
      <w:proofErr w:type="spellStart"/>
      <w:r w:rsidRPr="00DA7364">
        <w:rPr>
          <w:szCs w:val="24"/>
        </w:rPr>
        <w:t>пакеті</w:t>
      </w:r>
      <w:proofErr w:type="spellEnd"/>
      <w:r w:rsidRPr="00DA7364">
        <w:rPr>
          <w:szCs w:val="24"/>
        </w:rPr>
        <w:t xml:space="preserve"> </w:t>
      </w:r>
      <w:proofErr w:type="spellStart"/>
      <w:r w:rsidRPr="00DA7364">
        <w:rPr>
          <w:szCs w:val="24"/>
        </w:rPr>
        <w:t>Statistica</w:t>
      </w:r>
      <w:proofErr w:type="spellEnd"/>
      <w:r w:rsidRPr="00DA7364">
        <w:rPr>
          <w:szCs w:val="24"/>
        </w:rPr>
        <w:t xml:space="preserve">, де </w:t>
      </w:r>
      <w:proofErr w:type="spellStart"/>
      <w:r w:rsidRPr="00DA7364">
        <w:rPr>
          <w:szCs w:val="24"/>
        </w:rPr>
        <w:t>порівняння</w:t>
      </w:r>
      <w:proofErr w:type="spellEnd"/>
      <w:r w:rsidRPr="00DA7364">
        <w:rPr>
          <w:szCs w:val="24"/>
        </w:rPr>
        <w:t xml:space="preserve"> </w:t>
      </w:r>
      <w:proofErr w:type="spellStart"/>
      <w:r w:rsidRPr="00DA7364">
        <w:rPr>
          <w:szCs w:val="24"/>
        </w:rPr>
        <w:t>засноване</w:t>
      </w:r>
      <w:proofErr w:type="spellEnd"/>
      <w:r w:rsidRPr="00DA7364">
        <w:rPr>
          <w:szCs w:val="24"/>
        </w:rPr>
        <w:t xml:space="preserve"> на так </w:t>
      </w:r>
      <w:proofErr w:type="spellStart"/>
      <w:r w:rsidRPr="00DA7364">
        <w:rPr>
          <w:szCs w:val="24"/>
        </w:rPr>
        <w:t>званій</w:t>
      </w:r>
      <w:proofErr w:type="spellEnd"/>
      <w:r w:rsidRPr="00DA7364">
        <w:rPr>
          <w:szCs w:val="24"/>
        </w:rPr>
        <w:t xml:space="preserve"> "</w:t>
      </w:r>
      <w:proofErr w:type="spellStart"/>
      <w:r w:rsidRPr="00DA7364">
        <w:rPr>
          <w:szCs w:val="24"/>
        </w:rPr>
        <w:t>конкурентній</w:t>
      </w:r>
      <w:proofErr w:type="spellEnd"/>
      <w:r w:rsidRPr="00DA7364">
        <w:rPr>
          <w:szCs w:val="24"/>
        </w:rPr>
        <w:t xml:space="preserve"> </w:t>
      </w:r>
      <w:proofErr w:type="spellStart"/>
      <w:r w:rsidRPr="00DA7364">
        <w:rPr>
          <w:szCs w:val="24"/>
        </w:rPr>
        <w:t>оцінці</w:t>
      </w:r>
      <w:proofErr w:type="spellEnd"/>
      <w:r w:rsidRPr="00DA7364">
        <w:rPr>
          <w:szCs w:val="24"/>
        </w:rPr>
        <w:t xml:space="preserve"> моделей". </w:t>
      </w:r>
      <w:proofErr w:type="spellStart"/>
      <w:r w:rsidRPr="00DA7364">
        <w:rPr>
          <w:szCs w:val="24"/>
        </w:rPr>
        <w:t>Ця</w:t>
      </w:r>
      <w:proofErr w:type="spellEnd"/>
      <w:r w:rsidRPr="00DA7364">
        <w:rPr>
          <w:szCs w:val="24"/>
        </w:rPr>
        <w:t xml:space="preserve"> </w:t>
      </w:r>
      <w:proofErr w:type="spellStart"/>
      <w:r w:rsidRPr="00DA7364">
        <w:rPr>
          <w:szCs w:val="24"/>
        </w:rPr>
        <w:t>оцінка</w:t>
      </w:r>
      <w:proofErr w:type="spellEnd"/>
      <w:r w:rsidRPr="00DA7364">
        <w:rPr>
          <w:szCs w:val="24"/>
        </w:rPr>
        <w:t xml:space="preserve"> </w:t>
      </w:r>
      <w:proofErr w:type="spellStart"/>
      <w:r w:rsidRPr="00DA7364">
        <w:rPr>
          <w:szCs w:val="24"/>
        </w:rPr>
        <w:t>полягає</w:t>
      </w:r>
      <w:proofErr w:type="spellEnd"/>
      <w:r w:rsidRPr="00DA7364">
        <w:rPr>
          <w:szCs w:val="24"/>
        </w:rPr>
        <w:t xml:space="preserve"> в </w:t>
      </w:r>
      <w:proofErr w:type="spellStart"/>
      <w:r w:rsidRPr="00DA7364">
        <w:rPr>
          <w:szCs w:val="24"/>
        </w:rPr>
        <w:t>застосуванні</w:t>
      </w:r>
      <w:proofErr w:type="spellEnd"/>
      <w:r w:rsidRPr="00DA7364">
        <w:rPr>
          <w:szCs w:val="24"/>
        </w:rPr>
        <w:t xml:space="preserve"> </w:t>
      </w:r>
      <w:proofErr w:type="spellStart"/>
      <w:r w:rsidRPr="00DA7364">
        <w:rPr>
          <w:szCs w:val="24"/>
        </w:rPr>
        <w:t>різних</w:t>
      </w:r>
      <w:proofErr w:type="spellEnd"/>
      <w:r w:rsidRPr="00DA7364">
        <w:rPr>
          <w:szCs w:val="24"/>
        </w:rPr>
        <w:t xml:space="preserve"> моделей до одного і того ж набору </w:t>
      </w:r>
      <w:proofErr w:type="spellStart"/>
      <w:r w:rsidRPr="00DA7364">
        <w:rPr>
          <w:szCs w:val="24"/>
        </w:rPr>
        <w:t>даних</w:t>
      </w:r>
      <w:proofErr w:type="spellEnd"/>
      <w:r w:rsidRPr="00DA7364">
        <w:rPr>
          <w:szCs w:val="24"/>
        </w:rPr>
        <w:t xml:space="preserve"> і в </w:t>
      </w:r>
      <w:proofErr w:type="spellStart"/>
      <w:r w:rsidRPr="00DA7364">
        <w:rPr>
          <w:szCs w:val="24"/>
        </w:rPr>
        <w:t>наступному</w:t>
      </w:r>
      <w:proofErr w:type="spellEnd"/>
      <w:r w:rsidRPr="00DA7364">
        <w:rPr>
          <w:szCs w:val="24"/>
        </w:rPr>
        <w:t xml:space="preserve"> </w:t>
      </w:r>
      <w:proofErr w:type="spellStart"/>
      <w:r w:rsidRPr="00DA7364">
        <w:rPr>
          <w:szCs w:val="24"/>
        </w:rPr>
        <w:t>порівнянні</w:t>
      </w:r>
      <w:proofErr w:type="spellEnd"/>
      <w:r w:rsidRPr="00DA7364">
        <w:rPr>
          <w:szCs w:val="24"/>
        </w:rPr>
        <w:t xml:space="preserve"> </w:t>
      </w:r>
      <w:proofErr w:type="spellStart"/>
      <w:r w:rsidRPr="00DA7364">
        <w:rPr>
          <w:szCs w:val="24"/>
        </w:rPr>
        <w:t>їх</w:t>
      </w:r>
      <w:proofErr w:type="spellEnd"/>
      <w:r w:rsidRPr="00DA7364">
        <w:rPr>
          <w:szCs w:val="24"/>
        </w:rPr>
        <w:t xml:space="preserve"> характеристик для </w:t>
      </w:r>
      <w:proofErr w:type="spellStart"/>
      <w:r w:rsidRPr="00DA7364">
        <w:rPr>
          <w:szCs w:val="24"/>
        </w:rPr>
        <w:t>вибору</w:t>
      </w:r>
      <w:proofErr w:type="spellEnd"/>
      <w:r w:rsidRPr="00DA7364">
        <w:rPr>
          <w:szCs w:val="24"/>
        </w:rPr>
        <w:t xml:space="preserve"> </w:t>
      </w:r>
      <w:proofErr w:type="spellStart"/>
      <w:r w:rsidRPr="00DA7364">
        <w:rPr>
          <w:szCs w:val="24"/>
        </w:rPr>
        <w:t>найкращої</w:t>
      </w:r>
      <w:proofErr w:type="spellEnd"/>
      <w:r w:rsidRPr="00DA7364">
        <w:rPr>
          <w:szCs w:val="24"/>
        </w:rPr>
        <w:t xml:space="preserve"> з них.</w:t>
      </w:r>
    </w:p>
    <w:p w14:paraId="1C97F1BB" w14:textId="77777777" w:rsidR="00675F87" w:rsidRPr="00DA7364" w:rsidRDefault="00675F87" w:rsidP="00675F87">
      <w:pPr>
        <w:shd w:val="clear" w:color="auto" w:fill="FFFFFF"/>
        <w:ind w:firstLine="709"/>
        <w:jc w:val="both"/>
        <w:rPr>
          <w:szCs w:val="24"/>
        </w:rPr>
      </w:pPr>
      <w:bookmarkStart w:id="0" w:name="techniques"/>
      <w:proofErr w:type="spellStart"/>
      <w:r w:rsidRPr="00DA7364">
        <w:rPr>
          <w:b/>
          <w:bCs/>
          <w:szCs w:val="24"/>
        </w:rPr>
        <w:t>Основні</w:t>
      </w:r>
      <w:proofErr w:type="spellEnd"/>
      <w:r w:rsidRPr="00DA7364">
        <w:rPr>
          <w:b/>
          <w:bCs/>
          <w:szCs w:val="24"/>
        </w:rPr>
        <w:t xml:space="preserve"> </w:t>
      </w:r>
      <w:proofErr w:type="spellStart"/>
      <w:r w:rsidRPr="00DA7364">
        <w:rPr>
          <w:b/>
          <w:bCs/>
          <w:szCs w:val="24"/>
        </w:rPr>
        <w:t>методи</w:t>
      </w:r>
      <w:bookmarkEnd w:id="0"/>
      <w:proofErr w:type="spellEnd"/>
      <w:r w:rsidRPr="00DA7364">
        <w:rPr>
          <w:b/>
          <w:bCs/>
          <w:szCs w:val="24"/>
        </w:rPr>
        <w:t xml:space="preserve">. </w:t>
      </w:r>
      <w:proofErr w:type="spellStart"/>
      <w:r w:rsidRPr="00DA7364">
        <w:rPr>
          <w:szCs w:val="24"/>
        </w:rPr>
        <w:t>Кілька</w:t>
      </w:r>
      <w:proofErr w:type="spellEnd"/>
      <w:r w:rsidRPr="00DA7364">
        <w:rPr>
          <w:szCs w:val="24"/>
        </w:rPr>
        <w:t xml:space="preserve"> </w:t>
      </w:r>
      <w:proofErr w:type="spellStart"/>
      <w:r w:rsidRPr="00DA7364">
        <w:rPr>
          <w:szCs w:val="24"/>
        </w:rPr>
        <w:t>основних</w:t>
      </w:r>
      <w:proofErr w:type="spellEnd"/>
      <w:r w:rsidRPr="00DA7364">
        <w:rPr>
          <w:szCs w:val="24"/>
        </w:rPr>
        <w:t xml:space="preserve"> </w:t>
      </w:r>
      <w:proofErr w:type="spellStart"/>
      <w:r w:rsidRPr="00DA7364">
        <w:rPr>
          <w:szCs w:val="24"/>
        </w:rPr>
        <w:t>методів</w:t>
      </w:r>
      <w:proofErr w:type="spellEnd"/>
      <w:r w:rsidRPr="00DA7364">
        <w:rPr>
          <w:szCs w:val="24"/>
        </w:rPr>
        <w:t xml:space="preserve">, </w:t>
      </w:r>
      <w:proofErr w:type="spellStart"/>
      <w:r w:rsidRPr="00DA7364">
        <w:rPr>
          <w:szCs w:val="24"/>
        </w:rPr>
        <w:t>які</w:t>
      </w:r>
      <w:proofErr w:type="spellEnd"/>
      <w:r w:rsidRPr="00DA7364">
        <w:rPr>
          <w:szCs w:val="24"/>
        </w:rPr>
        <w:t xml:space="preserve"> </w:t>
      </w:r>
      <w:proofErr w:type="spellStart"/>
      <w:r w:rsidRPr="00DA7364">
        <w:rPr>
          <w:szCs w:val="24"/>
        </w:rPr>
        <w:t>використовуються</w:t>
      </w:r>
      <w:proofErr w:type="spellEnd"/>
      <w:r w:rsidRPr="00DA7364">
        <w:rPr>
          <w:szCs w:val="24"/>
        </w:rPr>
        <w:t xml:space="preserve"> для </w:t>
      </w:r>
      <w:proofErr w:type="spellStart"/>
      <w:r w:rsidRPr="00DA7364">
        <w:rPr>
          <w:szCs w:val="24"/>
        </w:rPr>
        <w:t>інтелектуального</w:t>
      </w:r>
      <w:proofErr w:type="spellEnd"/>
      <w:r w:rsidRPr="00DA7364">
        <w:rPr>
          <w:szCs w:val="24"/>
        </w:rPr>
        <w:t xml:space="preserve"> </w:t>
      </w:r>
      <w:proofErr w:type="spellStart"/>
      <w:r w:rsidRPr="00DA7364">
        <w:rPr>
          <w:szCs w:val="24"/>
        </w:rPr>
        <w:t>аналізу</w:t>
      </w:r>
      <w:proofErr w:type="spellEnd"/>
      <w:r w:rsidRPr="00DA7364">
        <w:rPr>
          <w:szCs w:val="24"/>
        </w:rPr>
        <w:t xml:space="preserve"> </w:t>
      </w:r>
      <w:proofErr w:type="spellStart"/>
      <w:r w:rsidRPr="00DA7364">
        <w:rPr>
          <w:szCs w:val="24"/>
        </w:rPr>
        <w:t>даних</w:t>
      </w:r>
      <w:proofErr w:type="spellEnd"/>
      <w:r w:rsidRPr="00DA7364">
        <w:rPr>
          <w:szCs w:val="24"/>
        </w:rPr>
        <w:t xml:space="preserve">, </w:t>
      </w:r>
      <w:proofErr w:type="spellStart"/>
      <w:r w:rsidRPr="00DA7364">
        <w:rPr>
          <w:szCs w:val="24"/>
        </w:rPr>
        <w:t>описують</w:t>
      </w:r>
      <w:proofErr w:type="spellEnd"/>
      <w:r w:rsidRPr="00DA7364">
        <w:rPr>
          <w:szCs w:val="24"/>
        </w:rPr>
        <w:t xml:space="preserve"> тип </w:t>
      </w:r>
      <w:proofErr w:type="spellStart"/>
      <w:r w:rsidRPr="00DA7364">
        <w:rPr>
          <w:szCs w:val="24"/>
        </w:rPr>
        <w:t>аналізу</w:t>
      </w:r>
      <w:proofErr w:type="spellEnd"/>
      <w:r w:rsidRPr="00DA7364">
        <w:rPr>
          <w:szCs w:val="24"/>
        </w:rPr>
        <w:t xml:space="preserve"> і </w:t>
      </w:r>
      <w:proofErr w:type="spellStart"/>
      <w:r w:rsidRPr="00DA7364">
        <w:rPr>
          <w:szCs w:val="24"/>
        </w:rPr>
        <w:t>операцію</w:t>
      </w:r>
      <w:proofErr w:type="spellEnd"/>
      <w:r w:rsidRPr="00DA7364">
        <w:rPr>
          <w:szCs w:val="24"/>
        </w:rPr>
        <w:t xml:space="preserve"> з </w:t>
      </w:r>
      <w:proofErr w:type="spellStart"/>
      <w:r w:rsidRPr="00DA7364">
        <w:rPr>
          <w:szCs w:val="24"/>
        </w:rPr>
        <w:t>відновлення</w:t>
      </w:r>
      <w:proofErr w:type="spellEnd"/>
      <w:r w:rsidRPr="00DA7364">
        <w:rPr>
          <w:szCs w:val="24"/>
        </w:rPr>
        <w:t xml:space="preserve"> </w:t>
      </w:r>
      <w:proofErr w:type="spellStart"/>
      <w:r w:rsidRPr="00DA7364">
        <w:rPr>
          <w:szCs w:val="24"/>
        </w:rPr>
        <w:t>даних</w:t>
      </w:r>
      <w:proofErr w:type="spellEnd"/>
      <w:r w:rsidRPr="00DA7364">
        <w:rPr>
          <w:szCs w:val="24"/>
        </w:rPr>
        <w:t xml:space="preserve">. На жаль, </w:t>
      </w:r>
      <w:proofErr w:type="spellStart"/>
      <w:r w:rsidRPr="00DA7364">
        <w:rPr>
          <w:szCs w:val="24"/>
        </w:rPr>
        <w:t>різні</w:t>
      </w:r>
      <w:proofErr w:type="spellEnd"/>
      <w:r w:rsidRPr="00DA7364">
        <w:rPr>
          <w:szCs w:val="24"/>
        </w:rPr>
        <w:t xml:space="preserve"> </w:t>
      </w:r>
      <w:proofErr w:type="spellStart"/>
      <w:r w:rsidRPr="00DA7364">
        <w:rPr>
          <w:szCs w:val="24"/>
        </w:rPr>
        <w:t>компанії</w:t>
      </w:r>
      <w:proofErr w:type="spellEnd"/>
      <w:r w:rsidRPr="00DA7364">
        <w:rPr>
          <w:szCs w:val="24"/>
        </w:rPr>
        <w:t xml:space="preserve"> і </w:t>
      </w:r>
      <w:proofErr w:type="spellStart"/>
      <w:r w:rsidRPr="00DA7364">
        <w:rPr>
          <w:szCs w:val="24"/>
        </w:rPr>
        <w:t>рішення</w:t>
      </w:r>
      <w:proofErr w:type="spellEnd"/>
      <w:r w:rsidRPr="00DA7364">
        <w:rPr>
          <w:szCs w:val="24"/>
        </w:rPr>
        <w:t xml:space="preserve"> не </w:t>
      </w:r>
      <w:proofErr w:type="spellStart"/>
      <w:r w:rsidRPr="00DA7364">
        <w:rPr>
          <w:szCs w:val="24"/>
        </w:rPr>
        <w:t>завжди</w:t>
      </w:r>
      <w:proofErr w:type="spellEnd"/>
      <w:r w:rsidRPr="00DA7364">
        <w:rPr>
          <w:szCs w:val="24"/>
        </w:rPr>
        <w:t xml:space="preserve"> </w:t>
      </w:r>
      <w:proofErr w:type="spellStart"/>
      <w:r w:rsidRPr="00DA7364">
        <w:rPr>
          <w:szCs w:val="24"/>
        </w:rPr>
        <w:t>використовують</w:t>
      </w:r>
      <w:proofErr w:type="spellEnd"/>
      <w:r w:rsidRPr="00DA7364">
        <w:rPr>
          <w:szCs w:val="24"/>
        </w:rPr>
        <w:t xml:space="preserve"> </w:t>
      </w:r>
      <w:proofErr w:type="spellStart"/>
      <w:r w:rsidRPr="00DA7364">
        <w:rPr>
          <w:szCs w:val="24"/>
        </w:rPr>
        <w:t>одні</w:t>
      </w:r>
      <w:proofErr w:type="spellEnd"/>
      <w:r w:rsidRPr="00DA7364">
        <w:rPr>
          <w:szCs w:val="24"/>
        </w:rPr>
        <w:t xml:space="preserve"> й </w:t>
      </w:r>
      <w:proofErr w:type="spellStart"/>
      <w:r w:rsidRPr="00DA7364">
        <w:rPr>
          <w:szCs w:val="24"/>
        </w:rPr>
        <w:t>ті</w:t>
      </w:r>
      <w:proofErr w:type="spellEnd"/>
      <w:r w:rsidRPr="00DA7364">
        <w:rPr>
          <w:szCs w:val="24"/>
        </w:rPr>
        <w:t xml:space="preserve"> ж </w:t>
      </w:r>
      <w:proofErr w:type="spellStart"/>
      <w:r w:rsidRPr="00DA7364">
        <w:rPr>
          <w:szCs w:val="24"/>
        </w:rPr>
        <w:t>терміни</w:t>
      </w:r>
      <w:proofErr w:type="spellEnd"/>
      <w:r w:rsidRPr="00DA7364">
        <w:rPr>
          <w:szCs w:val="24"/>
        </w:rPr>
        <w:t xml:space="preserve">, </w:t>
      </w:r>
      <w:proofErr w:type="spellStart"/>
      <w:r w:rsidRPr="00DA7364">
        <w:rPr>
          <w:szCs w:val="24"/>
        </w:rPr>
        <w:t>що</w:t>
      </w:r>
      <w:proofErr w:type="spellEnd"/>
      <w:r w:rsidRPr="00DA7364">
        <w:rPr>
          <w:szCs w:val="24"/>
        </w:rPr>
        <w:t xml:space="preserve"> </w:t>
      </w:r>
      <w:proofErr w:type="spellStart"/>
      <w:r w:rsidRPr="00DA7364">
        <w:rPr>
          <w:szCs w:val="24"/>
        </w:rPr>
        <w:t>може</w:t>
      </w:r>
      <w:proofErr w:type="spellEnd"/>
      <w:r w:rsidRPr="00DA7364">
        <w:rPr>
          <w:szCs w:val="24"/>
        </w:rPr>
        <w:t xml:space="preserve"> </w:t>
      </w:r>
      <w:proofErr w:type="spellStart"/>
      <w:r w:rsidRPr="00DA7364">
        <w:rPr>
          <w:szCs w:val="24"/>
        </w:rPr>
        <w:t>посилити</w:t>
      </w:r>
      <w:proofErr w:type="spellEnd"/>
      <w:r w:rsidRPr="00DA7364">
        <w:rPr>
          <w:szCs w:val="24"/>
        </w:rPr>
        <w:t xml:space="preserve"> </w:t>
      </w:r>
      <w:proofErr w:type="spellStart"/>
      <w:r w:rsidRPr="00DA7364">
        <w:rPr>
          <w:szCs w:val="24"/>
        </w:rPr>
        <w:t>плутанину</w:t>
      </w:r>
      <w:proofErr w:type="spellEnd"/>
      <w:r w:rsidRPr="00DA7364">
        <w:rPr>
          <w:szCs w:val="24"/>
        </w:rPr>
        <w:t xml:space="preserve"> і </w:t>
      </w:r>
      <w:proofErr w:type="spellStart"/>
      <w:r w:rsidRPr="00DA7364">
        <w:rPr>
          <w:szCs w:val="24"/>
        </w:rPr>
        <w:t>складність</w:t>
      </w:r>
      <w:proofErr w:type="spellEnd"/>
      <w:r w:rsidRPr="00DA7364">
        <w:rPr>
          <w:szCs w:val="24"/>
        </w:rPr>
        <w:t xml:space="preserve">, </w:t>
      </w:r>
      <w:proofErr w:type="spellStart"/>
      <w:r w:rsidRPr="00DA7364">
        <w:rPr>
          <w:szCs w:val="24"/>
        </w:rPr>
        <w:t>що</w:t>
      </w:r>
      <w:proofErr w:type="spellEnd"/>
      <w:r w:rsidRPr="00DA7364">
        <w:rPr>
          <w:szCs w:val="24"/>
        </w:rPr>
        <w:t xml:space="preserve"> </w:t>
      </w:r>
      <w:proofErr w:type="spellStart"/>
      <w:r w:rsidRPr="00DA7364">
        <w:rPr>
          <w:szCs w:val="24"/>
        </w:rPr>
        <w:t>здається</w:t>
      </w:r>
      <w:proofErr w:type="spellEnd"/>
      <w:r w:rsidRPr="00DA7364">
        <w:rPr>
          <w:szCs w:val="24"/>
        </w:rPr>
        <w:t>.</w:t>
      </w:r>
    </w:p>
    <w:p w14:paraId="0C21431E" w14:textId="77777777" w:rsidR="00675F87" w:rsidRPr="00DA7364" w:rsidRDefault="00675F87" w:rsidP="00675F87">
      <w:pPr>
        <w:shd w:val="clear" w:color="auto" w:fill="FFFFFF"/>
        <w:ind w:firstLine="709"/>
        <w:jc w:val="both"/>
        <w:rPr>
          <w:szCs w:val="24"/>
        </w:rPr>
      </w:pPr>
      <w:proofErr w:type="spellStart"/>
      <w:r w:rsidRPr="00DA7364">
        <w:rPr>
          <w:szCs w:val="24"/>
        </w:rPr>
        <w:t>Розглянемо</w:t>
      </w:r>
      <w:proofErr w:type="spellEnd"/>
      <w:r w:rsidRPr="00DA7364">
        <w:rPr>
          <w:szCs w:val="24"/>
        </w:rPr>
        <w:t xml:space="preserve"> </w:t>
      </w:r>
      <w:proofErr w:type="spellStart"/>
      <w:r w:rsidRPr="00DA7364">
        <w:rPr>
          <w:szCs w:val="24"/>
        </w:rPr>
        <w:t>деякі</w:t>
      </w:r>
      <w:proofErr w:type="spellEnd"/>
      <w:r w:rsidRPr="00DA7364">
        <w:rPr>
          <w:szCs w:val="24"/>
        </w:rPr>
        <w:t xml:space="preserve"> </w:t>
      </w:r>
      <w:proofErr w:type="spellStart"/>
      <w:r w:rsidRPr="00DA7364">
        <w:rPr>
          <w:szCs w:val="24"/>
        </w:rPr>
        <w:t>ключові</w:t>
      </w:r>
      <w:proofErr w:type="spellEnd"/>
      <w:r w:rsidRPr="00DA7364">
        <w:rPr>
          <w:szCs w:val="24"/>
        </w:rPr>
        <w:t xml:space="preserve"> </w:t>
      </w:r>
      <w:proofErr w:type="spellStart"/>
      <w:r w:rsidRPr="00DA7364">
        <w:rPr>
          <w:szCs w:val="24"/>
        </w:rPr>
        <w:t>методи</w:t>
      </w:r>
      <w:proofErr w:type="spellEnd"/>
      <w:r w:rsidRPr="00DA7364">
        <w:rPr>
          <w:szCs w:val="24"/>
        </w:rPr>
        <w:t xml:space="preserve"> і </w:t>
      </w:r>
      <w:proofErr w:type="spellStart"/>
      <w:r w:rsidRPr="00DA7364">
        <w:rPr>
          <w:szCs w:val="24"/>
        </w:rPr>
        <w:t>приклади</w:t>
      </w:r>
      <w:proofErr w:type="spellEnd"/>
      <w:r w:rsidRPr="00DA7364">
        <w:rPr>
          <w:szCs w:val="24"/>
        </w:rPr>
        <w:t xml:space="preserve"> того, як </w:t>
      </w:r>
      <w:proofErr w:type="spellStart"/>
      <w:r w:rsidRPr="00DA7364">
        <w:rPr>
          <w:szCs w:val="24"/>
        </w:rPr>
        <w:t>використовувати</w:t>
      </w:r>
      <w:proofErr w:type="spellEnd"/>
      <w:r w:rsidRPr="00DA7364">
        <w:rPr>
          <w:szCs w:val="24"/>
        </w:rPr>
        <w:t xml:space="preserve"> </w:t>
      </w:r>
      <w:proofErr w:type="spellStart"/>
      <w:r w:rsidRPr="00DA7364">
        <w:rPr>
          <w:szCs w:val="24"/>
        </w:rPr>
        <w:t>ті</w:t>
      </w:r>
      <w:proofErr w:type="spellEnd"/>
      <w:r w:rsidRPr="00DA7364">
        <w:rPr>
          <w:szCs w:val="24"/>
        </w:rPr>
        <w:t xml:space="preserve"> </w:t>
      </w:r>
      <w:proofErr w:type="spellStart"/>
      <w:r w:rsidRPr="00DA7364">
        <w:rPr>
          <w:szCs w:val="24"/>
        </w:rPr>
        <w:t>чи</w:t>
      </w:r>
      <w:proofErr w:type="spellEnd"/>
      <w:r w:rsidRPr="00DA7364">
        <w:rPr>
          <w:szCs w:val="24"/>
        </w:rPr>
        <w:t xml:space="preserve"> </w:t>
      </w:r>
      <w:proofErr w:type="spellStart"/>
      <w:r w:rsidRPr="00DA7364">
        <w:rPr>
          <w:szCs w:val="24"/>
        </w:rPr>
        <w:t>інші</w:t>
      </w:r>
      <w:proofErr w:type="spellEnd"/>
      <w:r w:rsidRPr="00DA7364">
        <w:rPr>
          <w:szCs w:val="24"/>
        </w:rPr>
        <w:t xml:space="preserve"> </w:t>
      </w:r>
      <w:proofErr w:type="spellStart"/>
      <w:r w:rsidRPr="00DA7364">
        <w:rPr>
          <w:szCs w:val="24"/>
        </w:rPr>
        <w:t>інструменти</w:t>
      </w:r>
      <w:proofErr w:type="spellEnd"/>
      <w:r w:rsidRPr="00DA7364">
        <w:rPr>
          <w:szCs w:val="24"/>
        </w:rPr>
        <w:t xml:space="preserve"> для </w:t>
      </w:r>
      <w:proofErr w:type="spellStart"/>
      <w:r w:rsidRPr="00DA7364">
        <w:rPr>
          <w:szCs w:val="24"/>
        </w:rPr>
        <w:t>інтелектуального</w:t>
      </w:r>
      <w:proofErr w:type="spellEnd"/>
      <w:r w:rsidRPr="00DA7364">
        <w:rPr>
          <w:szCs w:val="24"/>
        </w:rPr>
        <w:t xml:space="preserve"> </w:t>
      </w:r>
      <w:proofErr w:type="spellStart"/>
      <w:r w:rsidRPr="00DA7364">
        <w:rPr>
          <w:szCs w:val="24"/>
        </w:rPr>
        <w:t>аналізу</w:t>
      </w:r>
      <w:proofErr w:type="spellEnd"/>
      <w:r w:rsidRPr="00DA7364">
        <w:rPr>
          <w:szCs w:val="24"/>
        </w:rPr>
        <w:t xml:space="preserve"> </w:t>
      </w:r>
      <w:proofErr w:type="spellStart"/>
      <w:r w:rsidRPr="00DA7364">
        <w:rPr>
          <w:szCs w:val="24"/>
        </w:rPr>
        <w:t>даних</w:t>
      </w:r>
      <w:proofErr w:type="spellEnd"/>
      <w:r w:rsidRPr="00DA7364">
        <w:rPr>
          <w:szCs w:val="24"/>
        </w:rPr>
        <w:t>.</w:t>
      </w:r>
    </w:p>
    <w:p w14:paraId="73188181" w14:textId="77777777" w:rsidR="00675F87" w:rsidRPr="00DA7364" w:rsidRDefault="00675F87" w:rsidP="00675F87">
      <w:pPr>
        <w:shd w:val="clear" w:color="auto" w:fill="FFFFFF"/>
        <w:ind w:firstLine="709"/>
        <w:jc w:val="both"/>
        <w:rPr>
          <w:szCs w:val="24"/>
        </w:rPr>
      </w:pPr>
      <w:proofErr w:type="spellStart"/>
      <w:r w:rsidRPr="00DA7364">
        <w:rPr>
          <w:szCs w:val="24"/>
        </w:rPr>
        <w:t>Асоціація</w:t>
      </w:r>
      <w:proofErr w:type="spellEnd"/>
      <w:r w:rsidRPr="00DA7364">
        <w:rPr>
          <w:szCs w:val="24"/>
        </w:rPr>
        <w:t xml:space="preserve"> (</w:t>
      </w:r>
      <w:proofErr w:type="spellStart"/>
      <w:r w:rsidRPr="00DA7364">
        <w:rPr>
          <w:szCs w:val="24"/>
        </w:rPr>
        <w:t>або</w:t>
      </w:r>
      <w:proofErr w:type="spellEnd"/>
      <w:r w:rsidRPr="00DA7364">
        <w:rPr>
          <w:szCs w:val="24"/>
        </w:rPr>
        <w:t xml:space="preserve"> </w:t>
      </w:r>
      <w:proofErr w:type="spellStart"/>
      <w:r w:rsidRPr="00DA7364">
        <w:rPr>
          <w:szCs w:val="24"/>
        </w:rPr>
        <w:t>відношення</w:t>
      </w:r>
      <w:proofErr w:type="spellEnd"/>
      <w:r w:rsidRPr="00DA7364">
        <w:rPr>
          <w:szCs w:val="24"/>
        </w:rPr>
        <w:t xml:space="preserve">), </w:t>
      </w:r>
      <w:proofErr w:type="spellStart"/>
      <w:r w:rsidRPr="00DA7364">
        <w:rPr>
          <w:szCs w:val="24"/>
        </w:rPr>
        <w:t>ймовірно</w:t>
      </w:r>
      <w:proofErr w:type="spellEnd"/>
      <w:r w:rsidRPr="00DA7364">
        <w:rPr>
          <w:szCs w:val="24"/>
        </w:rPr>
        <w:t xml:space="preserve">, </w:t>
      </w:r>
      <w:proofErr w:type="spellStart"/>
      <w:r w:rsidRPr="00DA7364">
        <w:rPr>
          <w:szCs w:val="24"/>
        </w:rPr>
        <w:t>найбільш</w:t>
      </w:r>
      <w:proofErr w:type="spellEnd"/>
      <w:r w:rsidRPr="00DA7364">
        <w:rPr>
          <w:szCs w:val="24"/>
        </w:rPr>
        <w:t xml:space="preserve"> </w:t>
      </w:r>
      <w:proofErr w:type="spellStart"/>
      <w:r w:rsidRPr="00DA7364">
        <w:rPr>
          <w:szCs w:val="24"/>
        </w:rPr>
        <w:t>відомий</w:t>
      </w:r>
      <w:proofErr w:type="spellEnd"/>
      <w:r w:rsidRPr="00DA7364">
        <w:rPr>
          <w:szCs w:val="24"/>
        </w:rPr>
        <w:t xml:space="preserve">, </w:t>
      </w:r>
      <w:proofErr w:type="spellStart"/>
      <w:r w:rsidRPr="00DA7364">
        <w:rPr>
          <w:szCs w:val="24"/>
        </w:rPr>
        <w:t>знайомий</w:t>
      </w:r>
      <w:proofErr w:type="spellEnd"/>
      <w:r w:rsidRPr="00DA7364">
        <w:rPr>
          <w:szCs w:val="24"/>
        </w:rPr>
        <w:t xml:space="preserve"> і </w:t>
      </w:r>
      <w:proofErr w:type="spellStart"/>
      <w:r w:rsidRPr="00DA7364">
        <w:rPr>
          <w:szCs w:val="24"/>
        </w:rPr>
        <w:t>простий</w:t>
      </w:r>
      <w:proofErr w:type="spellEnd"/>
      <w:r w:rsidRPr="00DA7364">
        <w:rPr>
          <w:szCs w:val="24"/>
        </w:rPr>
        <w:t xml:space="preserve"> метод </w:t>
      </w:r>
      <w:proofErr w:type="spellStart"/>
      <w:r w:rsidRPr="00DA7364">
        <w:rPr>
          <w:szCs w:val="24"/>
        </w:rPr>
        <w:t>інтелектуального</w:t>
      </w:r>
      <w:proofErr w:type="spellEnd"/>
      <w:r w:rsidRPr="00DA7364">
        <w:rPr>
          <w:szCs w:val="24"/>
        </w:rPr>
        <w:t xml:space="preserve"> </w:t>
      </w:r>
      <w:proofErr w:type="spellStart"/>
      <w:r w:rsidRPr="00DA7364">
        <w:rPr>
          <w:szCs w:val="24"/>
        </w:rPr>
        <w:t>аналізу</w:t>
      </w:r>
      <w:proofErr w:type="spellEnd"/>
      <w:r w:rsidRPr="00DA7364">
        <w:rPr>
          <w:szCs w:val="24"/>
        </w:rPr>
        <w:t xml:space="preserve"> </w:t>
      </w:r>
      <w:proofErr w:type="spellStart"/>
      <w:r w:rsidRPr="00DA7364">
        <w:rPr>
          <w:szCs w:val="24"/>
        </w:rPr>
        <w:t>даних</w:t>
      </w:r>
      <w:proofErr w:type="spellEnd"/>
      <w:r w:rsidRPr="00DA7364">
        <w:rPr>
          <w:szCs w:val="24"/>
        </w:rPr>
        <w:t xml:space="preserve">. Для </w:t>
      </w:r>
      <w:proofErr w:type="spellStart"/>
      <w:r w:rsidRPr="00DA7364">
        <w:rPr>
          <w:szCs w:val="24"/>
        </w:rPr>
        <w:t>виявлення</w:t>
      </w:r>
      <w:proofErr w:type="spellEnd"/>
      <w:r w:rsidRPr="00DA7364">
        <w:rPr>
          <w:szCs w:val="24"/>
        </w:rPr>
        <w:t xml:space="preserve"> моделей робиться </w:t>
      </w:r>
      <w:proofErr w:type="spellStart"/>
      <w:r w:rsidRPr="00DA7364">
        <w:rPr>
          <w:szCs w:val="24"/>
        </w:rPr>
        <w:t>просте</w:t>
      </w:r>
      <w:proofErr w:type="spellEnd"/>
      <w:r w:rsidRPr="00DA7364">
        <w:rPr>
          <w:szCs w:val="24"/>
        </w:rPr>
        <w:t xml:space="preserve"> </w:t>
      </w:r>
      <w:proofErr w:type="spellStart"/>
      <w:r w:rsidRPr="00DA7364">
        <w:rPr>
          <w:szCs w:val="24"/>
        </w:rPr>
        <w:t>зіставлення</w:t>
      </w:r>
      <w:proofErr w:type="spellEnd"/>
      <w:r w:rsidRPr="00DA7364">
        <w:rPr>
          <w:szCs w:val="24"/>
        </w:rPr>
        <w:t xml:space="preserve"> </w:t>
      </w:r>
      <w:proofErr w:type="spellStart"/>
      <w:r w:rsidRPr="00DA7364">
        <w:rPr>
          <w:szCs w:val="24"/>
        </w:rPr>
        <w:t>двох</w:t>
      </w:r>
      <w:proofErr w:type="spellEnd"/>
      <w:r w:rsidRPr="00DA7364">
        <w:rPr>
          <w:szCs w:val="24"/>
        </w:rPr>
        <w:t xml:space="preserve"> </w:t>
      </w:r>
      <w:proofErr w:type="spellStart"/>
      <w:r w:rsidRPr="00DA7364">
        <w:rPr>
          <w:szCs w:val="24"/>
        </w:rPr>
        <w:t>або</w:t>
      </w:r>
      <w:proofErr w:type="spellEnd"/>
      <w:r w:rsidRPr="00DA7364">
        <w:rPr>
          <w:szCs w:val="24"/>
        </w:rPr>
        <w:t xml:space="preserve"> </w:t>
      </w:r>
      <w:proofErr w:type="spellStart"/>
      <w:r w:rsidRPr="00DA7364">
        <w:rPr>
          <w:szCs w:val="24"/>
        </w:rPr>
        <w:t>більше</w:t>
      </w:r>
      <w:proofErr w:type="spellEnd"/>
      <w:r w:rsidRPr="00DA7364">
        <w:rPr>
          <w:szCs w:val="24"/>
        </w:rPr>
        <w:t xml:space="preserve"> </w:t>
      </w:r>
      <w:proofErr w:type="spellStart"/>
      <w:r w:rsidRPr="00DA7364">
        <w:rPr>
          <w:szCs w:val="24"/>
        </w:rPr>
        <w:t>елементів</w:t>
      </w:r>
      <w:proofErr w:type="spellEnd"/>
      <w:r w:rsidRPr="00DA7364">
        <w:rPr>
          <w:szCs w:val="24"/>
        </w:rPr>
        <w:t>, часто одного і того ж типу. </w:t>
      </w:r>
      <w:proofErr w:type="spellStart"/>
      <w:r w:rsidRPr="00DA7364">
        <w:rPr>
          <w:szCs w:val="24"/>
        </w:rPr>
        <w:t>Наприклад</w:t>
      </w:r>
      <w:proofErr w:type="spellEnd"/>
      <w:r w:rsidRPr="00DA7364">
        <w:rPr>
          <w:szCs w:val="24"/>
        </w:rPr>
        <w:t xml:space="preserve">, </w:t>
      </w:r>
      <w:proofErr w:type="spellStart"/>
      <w:r w:rsidRPr="00DA7364">
        <w:rPr>
          <w:szCs w:val="24"/>
        </w:rPr>
        <w:t>відстежуючи</w:t>
      </w:r>
      <w:proofErr w:type="spellEnd"/>
      <w:r w:rsidRPr="00DA7364">
        <w:rPr>
          <w:szCs w:val="24"/>
        </w:rPr>
        <w:t xml:space="preserve"> </w:t>
      </w:r>
      <w:proofErr w:type="spellStart"/>
      <w:r w:rsidRPr="00DA7364">
        <w:rPr>
          <w:szCs w:val="24"/>
        </w:rPr>
        <w:t>звички</w:t>
      </w:r>
      <w:proofErr w:type="spellEnd"/>
      <w:r w:rsidRPr="00DA7364">
        <w:rPr>
          <w:szCs w:val="24"/>
        </w:rPr>
        <w:t xml:space="preserve"> </w:t>
      </w:r>
      <w:proofErr w:type="spellStart"/>
      <w:r w:rsidRPr="00DA7364">
        <w:rPr>
          <w:szCs w:val="24"/>
        </w:rPr>
        <w:t>покупця</w:t>
      </w:r>
      <w:proofErr w:type="spellEnd"/>
      <w:r w:rsidRPr="00DA7364">
        <w:rPr>
          <w:szCs w:val="24"/>
        </w:rPr>
        <w:t xml:space="preserve">, </w:t>
      </w:r>
      <w:proofErr w:type="spellStart"/>
      <w:r w:rsidRPr="00DA7364">
        <w:rPr>
          <w:szCs w:val="24"/>
        </w:rPr>
        <w:t>можна</w:t>
      </w:r>
      <w:proofErr w:type="spellEnd"/>
      <w:r w:rsidRPr="00DA7364">
        <w:rPr>
          <w:szCs w:val="24"/>
        </w:rPr>
        <w:t xml:space="preserve"> </w:t>
      </w:r>
      <w:proofErr w:type="spellStart"/>
      <w:r w:rsidRPr="00DA7364">
        <w:rPr>
          <w:szCs w:val="24"/>
        </w:rPr>
        <w:t>помітити</w:t>
      </w:r>
      <w:proofErr w:type="spellEnd"/>
      <w:r w:rsidRPr="00DA7364">
        <w:rPr>
          <w:szCs w:val="24"/>
        </w:rPr>
        <w:t xml:space="preserve">, </w:t>
      </w:r>
      <w:proofErr w:type="spellStart"/>
      <w:r w:rsidRPr="00DA7364">
        <w:rPr>
          <w:szCs w:val="24"/>
        </w:rPr>
        <w:t>що</w:t>
      </w:r>
      <w:proofErr w:type="spellEnd"/>
      <w:r w:rsidRPr="00DA7364">
        <w:rPr>
          <w:szCs w:val="24"/>
        </w:rPr>
        <w:t xml:space="preserve"> разом з </w:t>
      </w:r>
      <w:proofErr w:type="spellStart"/>
      <w:r w:rsidRPr="00DA7364">
        <w:rPr>
          <w:szCs w:val="24"/>
        </w:rPr>
        <w:t>полуницею</w:t>
      </w:r>
      <w:proofErr w:type="spellEnd"/>
      <w:r w:rsidRPr="00DA7364">
        <w:rPr>
          <w:szCs w:val="24"/>
        </w:rPr>
        <w:t xml:space="preserve"> </w:t>
      </w:r>
      <w:proofErr w:type="spellStart"/>
      <w:r w:rsidRPr="00DA7364">
        <w:rPr>
          <w:szCs w:val="24"/>
        </w:rPr>
        <w:t>зазвичай</w:t>
      </w:r>
      <w:proofErr w:type="spellEnd"/>
      <w:r w:rsidRPr="00DA7364">
        <w:rPr>
          <w:szCs w:val="24"/>
        </w:rPr>
        <w:t xml:space="preserve"> </w:t>
      </w:r>
      <w:proofErr w:type="spellStart"/>
      <w:r w:rsidRPr="00DA7364">
        <w:rPr>
          <w:szCs w:val="24"/>
        </w:rPr>
        <w:t>купують</w:t>
      </w:r>
      <w:proofErr w:type="spellEnd"/>
      <w:r w:rsidRPr="00DA7364">
        <w:rPr>
          <w:szCs w:val="24"/>
        </w:rPr>
        <w:t xml:space="preserve"> вершки.</w:t>
      </w:r>
    </w:p>
    <w:p w14:paraId="0E2D2721" w14:textId="77777777" w:rsidR="00675F87" w:rsidRPr="00DA7364" w:rsidRDefault="00675F87" w:rsidP="00675F87">
      <w:pPr>
        <w:shd w:val="clear" w:color="auto" w:fill="FFFFFF"/>
        <w:ind w:firstLine="709"/>
        <w:jc w:val="both"/>
        <w:rPr>
          <w:szCs w:val="24"/>
        </w:rPr>
      </w:pPr>
      <w:proofErr w:type="spellStart"/>
      <w:r w:rsidRPr="00DA7364">
        <w:rPr>
          <w:szCs w:val="24"/>
        </w:rPr>
        <w:t>Створити</w:t>
      </w:r>
      <w:proofErr w:type="spellEnd"/>
      <w:r w:rsidRPr="00DA7364">
        <w:rPr>
          <w:szCs w:val="24"/>
        </w:rPr>
        <w:t xml:space="preserve"> </w:t>
      </w:r>
      <w:proofErr w:type="spellStart"/>
      <w:r w:rsidRPr="00DA7364">
        <w:rPr>
          <w:szCs w:val="24"/>
        </w:rPr>
        <w:t>інструменти</w:t>
      </w:r>
      <w:proofErr w:type="spellEnd"/>
      <w:r w:rsidRPr="00DA7364">
        <w:rPr>
          <w:szCs w:val="24"/>
        </w:rPr>
        <w:t xml:space="preserve"> </w:t>
      </w:r>
      <w:proofErr w:type="spellStart"/>
      <w:r w:rsidRPr="00DA7364">
        <w:rPr>
          <w:szCs w:val="24"/>
        </w:rPr>
        <w:t>інтелектуального</w:t>
      </w:r>
      <w:proofErr w:type="spellEnd"/>
      <w:r w:rsidRPr="00DA7364">
        <w:rPr>
          <w:szCs w:val="24"/>
        </w:rPr>
        <w:t xml:space="preserve"> </w:t>
      </w:r>
      <w:proofErr w:type="spellStart"/>
      <w:r w:rsidRPr="00DA7364">
        <w:rPr>
          <w:szCs w:val="24"/>
        </w:rPr>
        <w:t>аналізу</w:t>
      </w:r>
      <w:proofErr w:type="spellEnd"/>
      <w:r w:rsidRPr="00DA7364">
        <w:rPr>
          <w:szCs w:val="24"/>
        </w:rPr>
        <w:t xml:space="preserve"> </w:t>
      </w:r>
      <w:proofErr w:type="spellStart"/>
      <w:r w:rsidRPr="00DA7364">
        <w:rPr>
          <w:szCs w:val="24"/>
        </w:rPr>
        <w:t>даних</w:t>
      </w:r>
      <w:proofErr w:type="spellEnd"/>
      <w:r w:rsidRPr="00DA7364">
        <w:rPr>
          <w:szCs w:val="24"/>
        </w:rPr>
        <w:t xml:space="preserve"> на </w:t>
      </w:r>
      <w:proofErr w:type="spellStart"/>
      <w:r w:rsidRPr="00DA7364">
        <w:rPr>
          <w:szCs w:val="24"/>
        </w:rPr>
        <w:t>базі</w:t>
      </w:r>
      <w:proofErr w:type="spellEnd"/>
      <w:r w:rsidRPr="00DA7364">
        <w:rPr>
          <w:szCs w:val="24"/>
        </w:rPr>
        <w:t xml:space="preserve"> </w:t>
      </w:r>
      <w:proofErr w:type="spellStart"/>
      <w:r w:rsidRPr="00DA7364">
        <w:rPr>
          <w:szCs w:val="24"/>
        </w:rPr>
        <w:t>асоціацій</w:t>
      </w:r>
      <w:proofErr w:type="spellEnd"/>
      <w:r w:rsidRPr="00DA7364">
        <w:rPr>
          <w:szCs w:val="24"/>
        </w:rPr>
        <w:t xml:space="preserve"> </w:t>
      </w:r>
      <w:proofErr w:type="spellStart"/>
      <w:r w:rsidRPr="00DA7364">
        <w:rPr>
          <w:szCs w:val="24"/>
        </w:rPr>
        <w:t>або</w:t>
      </w:r>
      <w:proofErr w:type="spellEnd"/>
      <w:r w:rsidRPr="00DA7364">
        <w:rPr>
          <w:szCs w:val="24"/>
        </w:rPr>
        <w:t xml:space="preserve"> </w:t>
      </w:r>
      <w:proofErr w:type="spellStart"/>
      <w:r w:rsidRPr="00DA7364">
        <w:rPr>
          <w:szCs w:val="24"/>
        </w:rPr>
        <w:t>відносин</w:t>
      </w:r>
      <w:proofErr w:type="spellEnd"/>
      <w:r w:rsidRPr="00DA7364">
        <w:rPr>
          <w:szCs w:val="24"/>
        </w:rPr>
        <w:t xml:space="preserve"> </w:t>
      </w:r>
      <w:proofErr w:type="spellStart"/>
      <w:r w:rsidRPr="00DA7364">
        <w:rPr>
          <w:szCs w:val="24"/>
        </w:rPr>
        <w:t>неважко</w:t>
      </w:r>
      <w:proofErr w:type="spellEnd"/>
      <w:r w:rsidRPr="00DA7364">
        <w:rPr>
          <w:szCs w:val="24"/>
        </w:rPr>
        <w:t>. </w:t>
      </w:r>
      <w:proofErr w:type="spellStart"/>
      <w:r w:rsidRPr="00DA7364">
        <w:rPr>
          <w:szCs w:val="24"/>
        </w:rPr>
        <w:t>Наприклад</w:t>
      </w:r>
      <w:proofErr w:type="spellEnd"/>
      <w:r w:rsidRPr="00DA7364">
        <w:rPr>
          <w:szCs w:val="24"/>
        </w:rPr>
        <w:t xml:space="preserve">, в </w:t>
      </w:r>
      <w:proofErr w:type="spellStart"/>
      <w:r w:rsidRPr="00DA7364">
        <w:rPr>
          <w:szCs w:val="24"/>
        </w:rPr>
        <w:t>InfoSphere</w:t>
      </w:r>
      <w:proofErr w:type="spellEnd"/>
      <w:r w:rsidRPr="00DA7364">
        <w:rPr>
          <w:szCs w:val="24"/>
        </w:rPr>
        <w:t xml:space="preserve"> </w:t>
      </w:r>
      <w:proofErr w:type="spellStart"/>
      <w:r w:rsidRPr="00DA7364">
        <w:rPr>
          <w:szCs w:val="24"/>
        </w:rPr>
        <w:t>Warehouse</w:t>
      </w:r>
      <w:proofErr w:type="spellEnd"/>
      <w:r w:rsidRPr="00DA7364">
        <w:rPr>
          <w:szCs w:val="24"/>
        </w:rPr>
        <w:t xml:space="preserve"> є </w:t>
      </w:r>
      <w:proofErr w:type="spellStart"/>
      <w:r w:rsidRPr="00DA7364">
        <w:rPr>
          <w:szCs w:val="24"/>
        </w:rPr>
        <w:t>майстер</w:t>
      </w:r>
      <w:proofErr w:type="spellEnd"/>
      <w:r w:rsidRPr="00DA7364">
        <w:rPr>
          <w:szCs w:val="24"/>
        </w:rPr>
        <w:t xml:space="preserve">, </w:t>
      </w:r>
      <w:proofErr w:type="spellStart"/>
      <w:r w:rsidRPr="00DA7364">
        <w:rPr>
          <w:szCs w:val="24"/>
        </w:rPr>
        <w:t>який</w:t>
      </w:r>
      <w:proofErr w:type="spellEnd"/>
      <w:r w:rsidRPr="00DA7364">
        <w:rPr>
          <w:szCs w:val="24"/>
        </w:rPr>
        <w:t xml:space="preserve"> </w:t>
      </w:r>
      <w:proofErr w:type="spellStart"/>
      <w:r w:rsidRPr="00DA7364">
        <w:rPr>
          <w:szCs w:val="24"/>
        </w:rPr>
        <w:t>видає</w:t>
      </w:r>
      <w:proofErr w:type="spellEnd"/>
      <w:r w:rsidRPr="00DA7364">
        <w:rPr>
          <w:szCs w:val="24"/>
        </w:rPr>
        <w:t xml:space="preserve"> </w:t>
      </w:r>
      <w:proofErr w:type="spellStart"/>
      <w:r w:rsidRPr="00DA7364">
        <w:rPr>
          <w:szCs w:val="24"/>
        </w:rPr>
        <w:t>конфігурації</w:t>
      </w:r>
      <w:proofErr w:type="spellEnd"/>
      <w:r w:rsidRPr="00DA7364">
        <w:rPr>
          <w:szCs w:val="24"/>
        </w:rPr>
        <w:t xml:space="preserve"> </w:t>
      </w:r>
      <w:proofErr w:type="spellStart"/>
      <w:r w:rsidRPr="00DA7364">
        <w:rPr>
          <w:szCs w:val="24"/>
        </w:rPr>
        <w:t>інформаційних</w:t>
      </w:r>
      <w:proofErr w:type="spellEnd"/>
      <w:r w:rsidRPr="00DA7364">
        <w:rPr>
          <w:szCs w:val="24"/>
        </w:rPr>
        <w:t xml:space="preserve"> </w:t>
      </w:r>
      <w:proofErr w:type="spellStart"/>
      <w:r w:rsidRPr="00DA7364">
        <w:rPr>
          <w:szCs w:val="24"/>
        </w:rPr>
        <w:t>потоків</w:t>
      </w:r>
      <w:proofErr w:type="spellEnd"/>
      <w:r w:rsidRPr="00DA7364">
        <w:rPr>
          <w:szCs w:val="24"/>
        </w:rPr>
        <w:t xml:space="preserve"> для </w:t>
      </w:r>
      <w:proofErr w:type="spellStart"/>
      <w:r w:rsidRPr="00DA7364">
        <w:rPr>
          <w:szCs w:val="24"/>
        </w:rPr>
        <w:t>створення</w:t>
      </w:r>
      <w:proofErr w:type="spellEnd"/>
      <w:r w:rsidRPr="00DA7364">
        <w:rPr>
          <w:szCs w:val="24"/>
        </w:rPr>
        <w:t xml:space="preserve"> </w:t>
      </w:r>
      <w:proofErr w:type="spellStart"/>
      <w:r w:rsidRPr="00DA7364">
        <w:rPr>
          <w:szCs w:val="24"/>
        </w:rPr>
        <w:t>асоціацій</w:t>
      </w:r>
      <w:proofErr w:type="spellEnd"/>
      <w:r w:rsidRPr="00DA7364">
        <w:rPr>
          <w:szCs w:val="24"/>
        </w:rPr>
        <w:t xml:space="preserve">, </w:t>
      </w:r>
      <w:proofErr w:type="spellStart"/>
      <w:r w:rsidRPr="00DA7364">
        <w:rPr>
          <w:szCs w:val="24"/>
        </w:rPr>
        <w:t>досліджуючи</w:t>
      </w:r>
      <w:proofErr w:type="spellEnd"/>
      <w:r w:rsidRPr="00DA7364">
        <w:rPr>
          <w:szCs w:val="24"/>
        </w:rPr>
        <w:t xml:space="preserve"> </w:t>
      </w:r>
      <w:proofErr w:type="spellStart"/>
      <w:r w:rsidRPr="00DA7364">
        <w:rPr>
          <w:szCs w:val="24"/>
        </w:rPr>
        <w:t>джерело</w:t>
      </w:r>
      <w:proofErr w:type="spellEnd"/>
      <w:r w:rsidRPr="00DA7364">
        <w:rPr>
          <w:szCs w:val="24"/>
        </w:rPr>
        <w:t xml:space="preserve"> </w:t>
      </w:r>
      <w:proofErr w:type="spellStart"/>
      <w:r w:rsidRPr="00DA7364">
        <w:rPr>
          <w:szCs w:val="24"/>
        </w:rPr>
        <w:t>вхідної</w:t>
      </w:r>
      <w:proofErr w:type="spellEnd"/>
      <w:r w:rsidRPr="00DA7364">
        <w:rPr>
          <w:szCs w:val="24"/>
        </w:rPr>
        <w:t xml:space="preserve"> </w:t>
      </w:r>
      <w:proofErr w:type="spellStart"/>
      <w:r w:rsidRPr="00DA7364">
        <w:rPr>
          <w:szCs w:val="24"/>
        </w:rPr>
        <w:t>інформації</w:t>
      </w:r>
      <w:proofErr w:type="spellEnd"/>
      <w:r w:rsidRPr="00DA7364">
        <w:rPr>
          <w:szCs w:val="24"/>
        </w:rPr>
        <w:t xml:space="preserve">, базис </w:t>
      </w:r>
      <w:proofErr w:type="spellStart"/>
      <w:r w:rsidRPr="00DA7364">
        <w:rPr>
          <w:szCs w:val="24"/>
        </w:rPr>
        <w:t>прийняття</w:t>
      </w:r>
      <w:proofErr w:type="spellEnd"/>
      <w:r w:rsidRPr="00DA7364">
        <w:rPr>
          <w:szCs w:val="24"/>
        </w:rPr>
        <w:t xml:space="preserve"> </w:t>
      </w:r>
      <w:proofErr w:type="spellStart"/>
      <w:r w:rsidRPr="00DA7364">
        <w:rPr>
          <w:szCs w:val="24"/>
        </w:rPr>
        <w:t>рішень</w:t>
      </w:r>
      <w:proofErr w:type="spellEnd"/>
      <w:r w:rsidRPr="00DA7364">
        <w:rPr>
          <w:szCs w:val="24"/>
        </w:rPr>
        <w:t xml:space="preserve"> і </w:t>
      </w:r>
      <w:proofErr w:type="spellStart"/>
      <w:r w:rsidRPr="00DA7364">
        <w:rPr>
          <w:szCs w:val="24"/>
        </w:rPr>
        <w:t>вихідну</w:t>
      </w:r>
      <w:proofErr w:type="spellEnd"/>
      <w:r w:rsidRPr="00DA7364">
        <w:rPr>
          <w:szCs w:val="24"/>
        </w:rPr>
        <w:t xml:space="preserve"> </w:t>
      </w:r>
      <w:proofErr w:type="spellStart"/>
      <w:r w:rsidRPr="00DA7364">
        <w:rPr>
          <w:szCs w:val="24"/>
        </w:rPr>
        <w:t>інформацію</w:t>
      </w:r>
      <w:proofErr w:type="spellEnd"/>
      <w:r w:rsidRPr="00DA7364">
        <w:rPr>
          <w:szCs w:val="24"/>
        </w:rPr>
        <w:t>. </w:t>
      </w:r>
      <w:hyperlink r:id="rId18" w:anchor="fig2" w:history="1">
        <w:r w:rsidRPr="00DA7364">
          <w:rPr>
            <w:szCs w:val="24"/>
          </w:rPr>
          <w:t xml:space="preserve">На рис </w:t>
        </w:r>
        <w:r w:rsidR="00E67C7E">
          <w:rPr>
            <w:szCs w:val="24"/>
            <w:lang w:val="uk-UA"/>
          </w:rPr>
          <w:t>2</w:t>
        </w:r>
        <w:r w:rsidRPr="00DA7364">
          <w:rPr>
            <w:szCs w:val="24"/>
          </w:rPr>
          <w:t>.1</w:t>
        </w:r>
      </w:hyperlink>
      <w:r w:rsidRPr="00DA7364">
        <w:rPr>
          <w:szCs w:val="24"/>
        </w:rPr>
        <w:t xml:space="preserve">. наведено </w:t>
      </w:r>
      <w:proofErr w:type="spellStart"/>
      <w:r w:rsidRPr="00DA7364">
        <w:rPr>
          <w:szCs w:val="24"/>
        </w:rPr>
        <w:t>відповідний</w:t>
      </w:r>
      <w:proofErr w:type="spellEnd"/>
      <w:r w:rsidRPr="00DA7364">
        <w:rPr>
          <w:szCs w:val="24"/>
        </w:rPr>
        <w:t xml:space="preserve"> приклад для </w:t>
      </w:r>
      <w:proofErr w:type="spellStart"/>
      <w:r w:rsidRPr="00DA7364">
        <w:rPr>
          <w:szCs w:val="24"/>
        </w:rPr>
        <w:t>зразка</w:t>
      </w:r>
      <w:proofErr w:type="spellEnd"/>
      <w:r w:rsidRPr="00DA7364">
        <w:rPr>
          <w:szCs w:val="24"/>
        </w:rPr>
        <w:t xml:space="preserve"> </w:t>
      </w:r>
      <w:proofErr w:type="spellStart"/>
      <w:r w:rsidRPr="00DA7364">
        <w:rPr>
          <w:szCs w:val="24"/>
        </w:rPr>
        <w:t>бази</w:t>
      </w:r>
      <w:proofErr w:type="spellEnd"/>
      <w:r w:rsidRPr="00DA7364">
        <w:rPr>
          <w:szCs w:val="24"/>
        </w:rPr>
        <w:t xml:space="preserve"> </w:t>
      </w:r>
      <w:proofErr w:type="spellStart"/>
      <w:r w:rsidRPr="00DA7364">
        <w:rPr>
          <w:szCs w:val="24"/>
        </w:rPr>
        <w:t>даних</w:t>
      </w:r>
      <w:proofErr w:type="spellEnd"/>
      <w:r w:rsidRPr="00DA7364">
        <w:rPr>
          <w:szCs w:val="24"/>
        </w:rPr>
        <w:t>.</w:t>
      </w:r>
    </w:p>
    <w:p w14:paraId="7542DACD" w14:textId="77777777" w:rsidR="00675F87" w:rsidRPr="00DA7364" w:rsidRDefault="000C1505" w:rsidP="00675F87">
      <w:pPr>
        <w:ind w:firstLine="709"/>
        <w:jc w:val="center"/>
        <w:rPr>
          <w:bCs/>
          <w:szCs w:val="24"/>
          <w:shd w:val="clear" w:color="auto" w:fill="FFFFFF"/>
        </w:rPr>
      </w:pPr>
      <w:r>
        <w:rPr>
          <w:noProof/>
          <w:szCs w:val="24"/>
          <w:lang w:val="uk-UA" w:eastAsia="uk-UA"/>
        </w:rPr>
        <w:pict w14:anchorId="695C5E3F">
          <v:shape id="_x0000_i1035" type="#_x0000_t75" alt="Описание: Інформаційний потік, який використовується при підході асоціації" style="width:312pt;height:220.2pt;visibility:visible">
            <v:imagedata r:id="rId19" o:title="Інформаційний потік, який використовується при підході асоціації"/>
          </v:shape>
        </w:pict>
      </w:r>
      <w:r w:rsidR="00675F87" w:rsidRPr="00DA7364">
        <w:rPr>
          <w:szCs w:val="24"/>
        </w:rPr>
        <w:br/>
      </w:r>
      <w:bookmarkStart w:id="1" w:name="fig2"/>
      <w:r w:rsidR="00675F87" w:rsidRPr="00DA7364">
        <w:rPr>
          <w:szCs w:val="24"/>
        </w:rPr>
        <w:t xml:space="preserve">Рисунок </w:t>
      </w:r>
      <w:r w:rsidR="00675F87">
        <w:rPr>
          <w:bCs/>
          <w:szCs w:val="24"/>
          <w:shd w:val="clear" w:color="auto" w:fill="FFFFFF"/>
        </w:rPr>
        <w:t>2</w:t>
      </w:r>
      <w:r w:rsidR="00675F87" w:rsidRPr="00DA7364">
        <w:rPr>
          <w:bCs/>
          <w:szCs w:val="24"/>
          <w:shd w:val="clear" w:color="auto" w:fill="FFFFFF"/>
        </w:rPr>
        <w:t xml:space="preserve">.1 – </w:t>
      </w:r>
      <w:proofErr w:type="spellStart"/>
      <w:r w:rsidR="00675F87" w:rsidRPr="00DA7364">
        <w:rPr>
          <w:bCs/>
          <w:szCs w:val="24"/>
          <w:shd w:val="clear" w:color="auto" w:fill="FFFFFF"/>
        </w:rPr>
        <w:t>Інформаційний</w:t>
      </w:r>
      <w:proofErr w:type="spellEnd"/>
      <w:r w:rsidR="00675F87" w:rsidRPr="00DA7364">
        <w:rPr>
          <w:bCs/>
          <w:szCs w:val="24"/>
          <w:shd w:val="clear" w:color="auto" w:fill="FFFFFF"/>
        </w:rPr>
        <w:t xml:space="preserve"> </w:t>
      </w:r>
      <w:proofErr w:type="spellStart"/>
      <w:r w:rsidR="00675F87" w:rsidRPr="00DA7364">
        <w:rPr>
          <w:bCs/>
          <w:szCs w:val="24"/>
          <w:shd w:val="clear" w:color="auto" w:fill="FFFFFF"/>
        </w:rPr>
        <w:t>потік</w:t>
      </w:r>
      <w:proofErr w:type="spellEnd"/>
      <w:r w:rsidR="00675F87" w:rsidRPr="00DA7364">
        <w:rPr>
          <w:bCs/>
          <w:szCs w:val="24"/>
          <w:shd w:val="clear" w:color="auto" w:fill="FFFFFF"/>
        </w:rPr>
        <w:t xml:space="preserve">, </w:t>
      </w:r>
      <w:proofErr w:type="spellStart"/>
      <w:r w:rsidR="00675F87" w:rsidRPr="00DA7364">
        <w:rPr>
          <w:bCs/>
          <w:szCs w:val="24"/>
          <w:shd w:val="clear" w:color="auto" w:fill="FFFFFF"/>
        </w:rPr>
        <w:t>який</w:t>
      </w:r>
      <w:proofErr w:type="spellEnd"/>
      <w:r w:rsidR="00675F87" w:rsidRPr="00DA7364">
        <w:rPr>
          <w:bCs/>
          <w:szCs w:val="24"/>
          <w:shd w:val="clear" w:color="auto" w:fill="FFFFFF"/>
        </w:rPr>
        <w:t xml:space="preserve"> </w:t>
      </w:r>
      <w:proofErr w:type="spellStart"/>
      <w:r w:rsidR="00675F87" w:rsidRPr="00DA7364">
        <w:rPr>
          <w:bCs/>
          <w:szCs w:val="24"/>
          <w:shd w:val="clear" w:color="auto" w:fill="FFFFFF"/>
        </w:rPr>
        <w:t>використовується</w:t>
      </w:r>
      <w:proofErr w:type="spellEnd"/>
      <w:r w:rsidR="00675F87" w:rsidRPr="00DA7364">
        <w:rPr>
          <w:bCs/>
          <w:szCs w:val="24"/>
          <w:shd w:val="clear" w:color="auto" w:fill="FFFFFF"/>
        </w:rPr>
        <w:t xml:space="preserve"> при </w:t>
      </w:r>
      <w:proofErr w:type="spellStart"/>
      <w:r w:rsidR="00675F87" w:rsidRPr="00DA7364">
        <w:rPr>
          <w:bCs/>
          <w:szCs w:val="24"/>
          <w:shd w:val="clear" w:color="auto" w:fill="FFFFFF"/>
        </w:rPr>
        <w:t>підході</w:t>
      </w:r>
      <w:proofErr w:type="spellEnd"/>
      <w:r w:rsidR="00675F87" w:rsidRPr="00DA7364">
        <w:rPr>
          <w:bCs/>
          <w:szCs w:val="24"/>
          <w:shd w:val="clear" w:color="auto" w:fill="FFFFFF"/>
        </w:rPr>
        <w:t xml:space="preserve"> </w:t>
      </w:r>
      <w:proofErr w:type="spellStart"/>
      <w:r w:rsidR="00675F87" w:rsidRPr="00DA7364">
        <w:rPr>
          <w:bCs/>
          <w:szCs w:val="24"/>
          <w:shd w:val="clear" w:color="auto" w:fill="FFFFFF"/>
        </w:rPr>
        <w:t>асоціації</w:t>
      </w:r>
      <w:bookmarkEnd w:id="1"/>
      <w:proofErr w:type="spellEnd"/>
      <w:r w:rsidR="00675F87" w:rsidRPr="00DA7364">
        <w:rPr>
          <w:szCs w:val="24"/>
        </w:rPr>
        <w:br/>
      </w:r>
    </w:p>
    <w:p w14:paraId="20D0E50F" w14:textId="77777777" w:rsidR="00675F87" w:rsidRPr="00DA7364" w:rsidRDefault="00675F87" w:rsidP="00675F87">
      <w:pPr>
        <w:shd w:val="clear" w:color="auto" w:fill="FFFFFF"/>
        <w:ind w:firstLine="709"/>
        <w:jc w:val="both"/>
        <w:rPr>
          <w:szCs w:val="24"/>
        </w:rPr>
      </w:pPr>
      <w:proofErr w:type="spellStart"/>
      <w:r w:rsidRPr="00DA7364">
        <w:rPr>
          <w:szCs w:val="24"/>
        </w:rPr>
        <w:lastRenderedPageBreak/>
        <w:t>Класифікацію</w:t>
      </w:r>
      <w:proofErr w:type="spellEnd"/>
      <w:r w:rsidRPr="00DA7364">
        <w:rPr>
          <w:szCs w:val="24"/>
        </w:rPr>
        <w:t xml:space="preserve"> </w:t>
      </w:r>
      <w:proofErr w:type="spellStart"/>
      <w:r w:rsidRPr="00DA7364">
        <w:rPr>
          <w:szCs w:val="24"/>
        </w:rPr>
        <w:t>можна</w:t>
      </w:r>
      <w:proofErr w:type="spellEnd"/>
      <w:r w:rsidRPr="00DA7364">
        <w:rPr>
          <w:szCs w:val="24"/>
        </w:rPr>
        <w:t xml:space="preserve"> </w:t>
      </w:r>
      <w:proofErr w:type="spellStart"/>
      <w:r w:rsidRPr="00DA7364">
        <w:rPr>
          <w:szCs w:val="24"/>
        </w:rPr>
        <w:t>використовувати</w:t>
      </w:r>
      <w:proofErr w:type="spellEnd"/>
      <w:r w:rsidRPr="00DA7364">
        <w:rPr>
          <w:szCs w:val="24"/>
        </w:rPr>
        <w:t xml:space="preserve"> для </w:t>
      </w:r>
      <w:proofErr w:type="spellStart"/>
      <w:r w:rsidRPr="00DA7364">
        <w:rPr>
          <w:szCs w:val="24"/>
        </w:rPr>
        <w:t>отримання</w:t>
      </w:r>
      <w:proofErr w:type="spellEnd"/>
      <w:r w:rsidRPr="00DA7364">
        <w:rPr>
          <w:szCs w:val="24"/>
        </w:rPr>
        <w:t xml:space="preserve"> </w:t>
      </w:r>
      <w:proofErr w:type="spellStart"/>
      <w:r w:rsidRPr="00DA7364">
        <w:rPr>
          <w:szCs w:val="24"/>
        </w:rPr>
        <w:t>уявлення</w:t>
      </w:r>
      <w:proofErr w:type="spellEnd"/>
      <w:r w:rsidRPr="00DA7364">
        <w:rPr>
          <w:szCs w:val="24"/>
        </w:rPr>
        <w:t xml:space="preserve"> про тип </w:t>
      </w:r>
      <w:proofErr w:type="spellStart"/>
      <w:r w:rsidRPr="00DA7364">
        <w:rPr>
          <w:szCs w:val="24"/>
        </w:rPr>
        <w:t>покупців</w:t>
      </w:r>
      <w:proofErr w:type="spellEnd"/>
      <w:r w:rsidRPr="00DA7364">
        <w:rPr>
          <w:szCs w:val="24"/>
        </w:rPr>
        <w:t xml:space="preserve">, </w:t>
      </w:r>
      <w:proofErr w:type="spellStart"/>
      <w:r w:rsidRPr="00DA7364">
        <w:rPr>
          <w:szCs w:val="24"/>
        </w:rPr>
        <w:t>товарів</w:t>
      </w:r>
      <w:proofErr w:type="spellEnd"/>
      <w:r w:rsidRPr="00DA7364">
        <w:rPr>
          <w:szCs w:val="24"/>
        </w:rPr>
        <w:t xml:space="preserve"> </w:t>
      </w:r>
      <w:proofErr w:type="spellStart"/>
      <w:r w:rsidRPr="00DA7364">
        <w:rPr>
          <w:szCs w:val="24"/>
        </w:rPr>
        <w:t>або</w:t>
      </w:r>
      <w:proofErr w:type="spellEnd"/>
      <w:r w:rsidRPr="00DA7364">
        <w:rPr>
          <w:szCs w:val="24"/>
        </w:rPr>
        <w:t xml:space="preserve"> </w:t>
      </w:r>
      <w:proofErr w:type="spellStart"/>
      <w:r w:rsidRPr="00DA7364">
        <w:rPr>
          <w:szCs w:val="24"/>
        </w:rPr>
        <w:t>об'єктів</w:t>
      </w:r>
      <w:proofErr w:type="spellEnd"/>
      <w:r w:rsidRPr="00DA7364">
        <w:rPr>
          <w:szCs w:val="24"/>
        </w:rPr>
        <w:t xml:space="preserve">, </w:t>
      </w:r>
      <w:proofErr w:type="spellStart"/>
      <w:r w:rsidRPr="00DA7364">
        <w:rPr>
          <w:szCs w:val="24"/>
        </w:rPr>
        <w:t>описуючи</w:t>
      </w:r>
      <w:proofErr w:type="spellEnd"/>
      <w:r w:rsidRPr="00DA7364">
        <w:rPr>
          <w:szCs w:val="24"/>
        </w:rPr>
        <w:t xml:space="preserve"> </w:t>
      </w:r>
      <w:proofErr w:type="spellStart"/>
      <w:r w:rsidRPr="00DA7364">
        <w:rPr>
          <w:szCs w:val="24"/>
        </w:rPr>
        <w:t>кілька</w:t>
      </w:r>
      <w:proofErr w:type="spellEnd"/>
      <w:r w:rsidRPr="00DA7364">
        <w:rPr>
          <w:szCs w:val="24"/>
        </w:rPr>
        <w:t xml:space="preserve"> </w:t>
      </w:r>
      <w:proofErr w:type="spellStart"/>
      <w:r w:rsidRPr="00DA7364">
        <w:rPr>
          <w:szCs w:val="24"/>
        </w:rPr>
        <w:t>атрибутів</w:t>
      </w:r>
      <w:proofErr w:type="spellEnd"/>
      <w:r w:rsidRPr="00DA7364">
        <w:rPr>
          <w:szCs w:val="24"/>
        </w:rPr>
        <w:t xml:space="preserve"> для </w:t>
      </w:r>
      <w:proofErr w:type="spellStart"/>
      <w:r w:rsidRPr="00DA7364">
        <w:rPr>
          <w:szCs w:val="24"/>
        </w:rPr>
        <w:t>ідентифікації</w:t>
      </w:r>
      <w:proofErr w:type="spellEnd"/>
      <w:r w:rsidRPr="00DA7364">
        <w:rPr>
          <w:szCs w:val="24"/>
        </w:rPr>
        <w:t xml:space="preserve"> </w:t>
      </w:r>
      <w:proofErr w:type="spellStart"/>
      <w:r w:rsidRPr="00DA7364">
        <w:rPr>
          <w:szCs w:val="24"/>
        </w:rPr>
        <w:t>певного</w:t>
      </w:r>
      <w:proofErr w:type="spellEnd"/>
      <w:r w:rsidRPr="00DA7364">
        <w:rPr>
          <w:szCs w:val="24"/>
        </w:rPr>
        <w:t xml:space="preserve"> </w:t>
      </w:r>
      <w:proofErr w:type="spellStart"/>
      <w:r w:rsidRPr="00DA7364">
        <w:rPr>
          <w:szCs w:val="24"/>
        </w:rPr>
        <w:t>класу</w:t>
      </w:r>
      <w:proofErr w:type="spellEnd"/>
      <w:r w:rsidRPr="00DA7364">
        <w:rPr>
          <w:szCs w:val="24"/>
        </w:rPr>
        <w:t>. </w:t>
      </w:r>
      <w:proofErr w:type="spellStart"/>
      <w:r w:rsidRPr="00DA7364">
        <w:rPr>
          <w:szCs w:val="24"/>
        </w:rPr>
        <w:t>Наприклад</w:t>
      </w:r>
      <w:proofErr w:type="spellEnd"/>
      <w:r w:rsidRPr="00DA7364">
        <w:rPr>
          <w:szCs w:val="24"/>
        </w:rPr>
        <w:t xml:space="preserve">, </w:t>
      </w:r>
      <w:proofErr w:type="spellStart"/>
      <w:r w:rsidRPr="00DA7364">
        <w:rPr>
          <w:szCs w:val="24"/>
        </w:rPr>
        <w:t>автомобілі</w:t>
      </w:r>
      <w:proofErr w:type="spellEnd"/>
      <w:r w:rsidRPr="00DA7364">
        <w:rPr>
          <w:szCs w:val="24"/>
        </w:rPr>
        <w:t xml:space="preserve"> легко </w:t>
      </w:r>
      <w:proofErr w:type="spellStart"/>
      <w:r w:rsidRPr="00DA7364">
        <w:rPr>
          <w:szCs w:val="24"/>
        </w:rPr>
        <w:t>класифікувати</w:t>
      </w:r>
      <w:proofErr w:type="spellEnd"/>
      <w:r w:rsidRPr="00DA7364">
        <w:rPr>
          <w:szCs w:val="24"/>
        </w:rPr>
        <w:t xml:space="preserve"> по типу (седан, </w:t>
      </w:r>
      <w:proofErr w:type="spellStart"/>
      <w:r w:rsidRPr="00DA7364">
        <w:rPr>
          <w:szCs w:val="24"/>
        </w:rPr>
        <w:t>позашляховик</w:t>
      </w:r>
      <w:proofErr w:type="spellEnd"/>
      <w:r w:rsidRPr="00DA7364">
        <w:rPr>
          <w:szCs w:val="24"/>
        </w:rPr>
        <w:t xml:space="preserve">, </w:t>
      </w:r>
      <w:proofErr w:type="spellStart"/>
      <w:r w:rsidRPr="00DA7364">
        <w:rPr>
          <w:szCs w:val="24"/>
        </w:rPr>
        <w:t>кабріолет</w:t>
      </w:r>
      <w:proofErr w:type="spellEnd"/>
      <w:r w:rsidRPr="00DA7364">
        <w:rPr>
          <w:szCs w:val="24"/>
        </w:rPr>
        <w:t xml:space="preserve">), </w:t>
      </w:r>
      <w:proofErr w:type="spellStart"/>
      <w:r w:rsidRPr="00DA7364">
        <w:rPr>
          <w:szCs w:val="24"/>
        </w:rPr>
        <w:t>визначивши</w:t>
      </w:r>
      <w:proofErr w:type="spellEnd"/>
      <w:r w:rsidRPr="00DA7364">
        <w:rPr>
          <w:szCs w:val="24"/>
        </w:rPr>
        <w:t xml:space="preserve"> </w:t>
      </w:r>
      <w:proofErr w:type="spellStart"/>
      <w:r w:rsidRPr="00DA7364">
        <w:rPr>
          <w:szCs w:val="24"/>
        </w:rPr>
        <w:t>різні</w:t>
      </w:r>
      <w:proofErr w:type="spellEnd"/>
      <w:r w:rsidRPr="00DA7364">
        <w:rPr>
          <w:szCs w:val="24"/>
        </w:rPr>
        <w:t xml:space="preserve"> </w:t>
      </w:r>
      <w:proofErr w:type="spellStart"/>
      <w:r w:rsidRPr="00DA7364">
        <w:rPr>
          <w:szCs w:val="24"/>
        </w:rPr>
        <w:t>атрибути</w:t>
      </w:r>
      <w:proofErr w:type="spellEnd"/>
      <w:r w:rsidRPr="00DA7364">
        <w:rPr>
          <w:szCs w:val="24"/>
        </w:rPr>
        <w:t xml:space="preserve"> (</w:t>
      </w:r>
      <w:proofErr w:type="spellStart"/>
      <w:r w:rsidRPr="00DA7364">
        <w:rPr>
          <w:szCs w:val="24"/>
        </w:rPr>
        <w:t>кількість</w:t>
      </w:r>
      <w:proofErr w:type="spellEnd"/>
      <w:r w:rsidRPr="00DA7364">
        <w:rPr>
          <w:szCs w:val="24"/>
        </w:rPr>
        <w:t xml:space="preserve"> </w:t>
      </w:r>
      <w:proofErr w:type="spellStart"/>
      <w:r w:rsidRPr="00DA7364">
        <w:rPr>
          <w:szCs w:val="24"/>
        </w:rPr>
        <w:t>місць</w:t>
      </w:r>
      <w:proofErr w:type="spellEnd"/>
      <w:r w:rsidRPr="00DA7364">
        <w:rPr>
          <w:szCs w:val="24"/>
        </w:rPr>
        <w:t xml:space="preserve">, форма кузова, </w:t>
      </w:r>
      <w:proofErr w:type="spellStart"/>
      <w:r w:rsidRPr="00DA7364">
        <w:rPr>
          <w:szCs w:val="24"/>
        </w:rPr>
        <w:t>ведучі</w:t>
      </w:r>
      <w:proofErr w:type="spellEnd"/>
      <w:r w:rsidRPr="00DA7364">
        <w:rPr>
          <w:szCs w:val="24"/>
        </w:rPr>
        <w:t xml:space="preserve"> колеса). </w:t>
      </w:r>
      <w:proofErr w:type="spellStart"/>
      <w:r w:rsidRPr="00DA7364">
        <w:rPr>
          <w:szCs w:val="24"/>
        </w:rPr>
        <w:t>Вивчаючи</w:t>
      </w:r>
      <w:proofErr w:type="spellEnd"/>
      <w:r w:rsidRPr="00DA7364">
        <w:rPr>
          <w:szCs w:val="24"/>
        </w:rPr>
        <w:t xml:space="preserve"> </w:t>
      </w:r>
      <w:proofErr w:type="spellStart"/>
      <w:r w:rsidRPr="00DA7364">
        <w:rPr>
          <w:szCs w:val="24"/>
        </w:rPr>
        <w:t>новий</w:t>
      </w:r>
      <w:proofErr w:type="spellEnd"/>
      <w:r w:rsidRPr="00DA7364">
        <w:rPr>
          <w:szCs w:val="24"/>
        </w:rPr>
        <w:t xml:space="preserve"> </w:t>
      </w:r>
      <w:proofErr w:type="spellStart"/>
      <w:r w:rsidRPr="00DA7364">
        <w:rPr>
          <w:szCs w:val="24"/>
        </w:rPr>
        <w:t>автомобіль</w:t>
      </w:r>
      <w:proofErr w:type="spellEnd"/>
      <w:r w:rsidRPr="00DA7364">
        <w:rPr>
          <w:szCs w:val="24"/>
        </w:rPr>
        <w:t xml:space="preserve">, </w:t>
      </w:r>
      <w:proofErr w:type="spellStart"/>
      <w:r w:rsidRPr="00DA7364">
        <w:rPr>
          <w:szCs w:val="24"/>
        </w:rPr>
        <w:t>можна</w:t>
      </w:r>
      <w:proofErr w:type="spellEnd"/>
      <w:r w:rsidRPr="00DA7364">
        <w:rPr>
          <w:szCs w:val="24"/>
        </w:rPr>
        <w:t xml:space="preserve"> </w:t>
      </w:r>
      <w:proofErr w:type="spellStart"/>
      <w:r w:rsidRPr="00DA7364">
        <w:rPr>
          <w:szCs w:val="24"/>
        </w:rPr>
        <w:t>віднести</w:t>
      </w:r>
      <w:proofErr w:type="spellEnd"/>
      <w:r w:rsidRPr="00DA7364">
        <w:rPr>
          <w:szCs w:val="24"/>
        </w:rPr>
        <w:t xml:space="preserve"> </w:t>
      </w:r>
      <w:proofErr w:type="spellStart"/>
      <w:r w:rsidRPr="00DA7364">
        <w:rPr>
          <w:szCs w:val="24"/>
        </w:rPr>
        <w:t>його</w:t>
      </w:r>
      <w:proofErr w:type="spellEnd"/>
      <w:r w:rsidRPr="00DA7364">
        <w:rPr>
          <w:szCs w:val="24"/>
        </w:rPr>
        <w:t xml:space="preserve"> до </w:t>
      </w:r>
      <w:proofErr w:type="spellStart"/>
      <w:r w:rsidRPr="00DA7364">
        <w:rPr>
          <w:szCs w:val="24"/>
        </w:rPr>
        <w:t>певного</w:t>
      </w:r>
      <w:proofErr w:type="spellEnd"/>
      <w:r w:rsidRPr="00DA7364">
        <w:rPr>
          <w:szCs w:val="24"/>
        </w:rPr>
        <w:t xml:space="preserve"> </w:t>
      </w:r>
      <w:proofErr w:type="spellStart"/>
      <w:r w:rsidRPr="00DA7364">
        <w:rPr>
          <w:szCs w:val="24"/>
        </w:rPr>
        <w:t>класу</w:t>
      </w:r>
      <w:proofErr w:type="spellEnd"/>
      <w:r w:rsidRPr="00DA7364">
        <w:rPr>
          <w:szCs w:val="24"/>
        </w:rPr>
        <w:t xml:space="preserve">, </w:t>
      </w:r>
      <w:proofErr w:type="spellStart"/>
      <w:r w:rsidRPr="00DA7364">
        <w:rPr>
          <w:szCs w:val="24"/>
        </w:rPr>
        <w:t>порівнюючи</w:t>
      </w:r>
      <w:proofErr w:type="spellEnd"/>
      <w:r w:rsidRPr="00DA7364">
        <w:rPr>
          <w:szCs w:val="24"/>
        </w:rPr>
        <w:t xml:space="preserve"> </w:t>
      </w:r>
      <w:proofErr w:type="spellStart"/>
      <w:r w:rsidRPr="00DA7364">
        <w:rPr>
          <w:szCs w:val="24"/>
        </w:rPr>
        <w:t>атрибути</w:t>
      </w:r>
      <w:proofErr w:type="spellEnd"/>
      <w:r w:rsidRPr="00DA7364">
        <w:rPr>
          <w:szCs w:val="24"/>
        </w:rPr>
        <w:t xml:space="preserve"> з </w:t>
      </w:r>
      <w:proofErr w:type="spellStart"/>
      <w:r w:rsidRPr="00DA7364">
        <w:rPr>
          <w:szCs w:val="24"/>
        </w:rPr>
        <w:t>відомим</w:t>
      </w:r>
      <w:proofErr w:type="spellEnd"/>
      <w:r w:rsidRPr="00DA7364">
        <w:rPr>
          <w:szCs w:val="24"/>
        </w:rPr>
        <w:t xml:space="preserve"> </w:t>
      </w:r>
      <w:proofErr w:type="spellStart"/>
      <w:r w:rsidRPr="00DA7364">
        <w:rPr>
          <w:szCs w:val="24"/>
        </w:rPr>
        <w:t>визначенням</w:t>
      </w:r>
      <w:proofErr w:type="spellEnd"/>
      <w:r w:rsidRPr="00DA7364">
        <w:rPr>
          <w:szCs w:val="24"/>
        </w:rPr>
        <w:t>. </w:t>
      </w:r>
      <w:proofErr w:type="spellStart"/>
      <w:r w:rsidRPr="00DA7364">
        <w:rPr>
          <w:szCs w:val="24"/>
        </w:rPr>
        <w:t>Ті</w:t>
      </w:r>
      <w:proofErr w:type="spellEnd"/>
      <w:r w:rsidRPr="00DA7364">
        <w:rPr>
          <w:szCs w:val="24"/>
        </w:rPr>
        <w:t xml:space="preserve"> ж </w:t>
      </w:r>
      <w:proofErr w:type="spellStart"/>
      <w:r w:rsidRPr="00DA7364">
        <w:rPr>
          <w:szCs w:val="24"/>
        </w:rPr>
        <w:t>принципи</w:t>
      </w:r>
      <w:proofErr w:type="spellEnd"/>
      <w:r w:rsidRPr="00DA7364">
        <w:rPr>
          <w:szCs w:val="24"/>
        </w:rPr>
        <w:t xml:space="preserve"> </w:t>
      </w:r>
      <w:proofErr w:type="spellStart"/>
      <w:r w:rsidRPr="00DA7364">
        <w:rPr>
          <w:szCs w:val="24"/>
        </w:rPr>
        <w:t>можна</w:t>
      </w:r>
      <w:proofErr w:type="spellEnd"/>
      <w:r w:rsidRPr="00DA7364">
        <w:rPr>
          <w:szCs w:val="24"/>
        </w:rPr>
        <w:t xml:space="preserve"> </w:t>
      </w:r>
      <w:proofErr w:type="spellStart"/>
      <w:r w:rsidRPr="00DA7364">
        <w:rPr>
          <w:szCs w:val="24"/>
        </w:rPr>
        <w:t>застосувати</w:t>
      </w:r>
      <w:proofErr w:type="spellEnd"/>
      <w:r w:rsidRPr="00DA7364">
        <w:rPr>
          <w:szCs w:val="24"/>
        </w:rPr>
        <w:t xml:space="preserve"> і до </w:t>
      </w:r>
      <w:proofErr w:type="spellStart"/>
      <w:r w:rsidRPr="00DA7364">
        <w:rPr>
          <w:szCs w:val="24"/>
        </w:rPr>
        <w:t>покупців</w:t>
      </w:r>
      <w:proofErr w:type="spellEnd"/>
      <w:r w:rsidRPr="00DA7364">
        <w:rPr>
          <w:szCs w:val="24"/>
        </w:rPr>
        <w:t xml:space="preserve">, </w:t>
      </w:r>
      <w:proofErr w:type="spellStart"/>
      <w:r w:rsidRPr="00DA7364">
        <w:rPr>
          <w:szCs w:val="24"/>
        </w:rPr>
        <w:t>наприклад</w:t>
      </w:r>
      <w:proofErr w:type="spellEnd"/>
      <w:r w:rsidRPr="00DA7364">
        <w:rPr>
          <w:szCs w:val="24"/>
        </w:rPr>
        <w:t xml:space="preserve">, </w:t>
      </w:r>
      <w:proofErr w:type="spellStart"/>
      <w:r w:rsidRPr="00DA7364">
        <w:rPr>
          <w:szCs w:val="24"/>
        </w:rPr>
        <w:t>класифікуючи</w:t>
      </w:r>
      <w:proofErr w:type="spellEnd"/>
      <w:r w:rsidRPr="00DA7364">
        <w:rPr>
          <w:szCs w:val="24"/>
        </w:rPr>
        <w:t xml:space="preserve"> </w:t>
      </w:r>
      <w:proofErr w:type="spellStart"/>
      <w:r w:rsidRPr="00DA7364">
        <w:rPr>
          <w:szCs w:val="24"/>
        </w:rPr>
        <w:t>їх</w:t>
      </w:r>
      <w:proofErr w:type="spellEnd"/>
      <w:r w:rsidRPr="00DA7364">
        <w:rPr>
          <w:szCs w:val="24"/>
        </w:rPr>
        <w:t xml:space="preserve"> за </w:t>
      </w:r>
      <w:proofErr w:type="spellStart"/>
      <w:r w:rsidRPr="00DA7364">
        <w:rPr>
          <w:szCs w:val="24"/>
        </w:rPr>
        <w:t>віком</w:t>
      </w:r>
      <w:proofErr w:type="spellEnd"/>
      <w:r w:rsidRPr="00DA7364">
        <w:rPr>
          <w:szCs w:val="24"/>
        </w:rPr>
        <w:t xml:space="preserve"> та </w:t>
      </w:r>
      <w:proofErr w:type="spellStart"/>
      <w:r w:rsidRPr="00DA7364">
        <w:rPr>
          <w:szCs w:val="24"/>
        </w:rPr>
        <w:t>соціальною</w:t>
      </w:r>
      <w:proofErr w:type="spellEnd"/>
      <w:r w:rsidRPr="00DA7364">
        <w:rPr>
          <w:szCs w:val="24"/>
        </w:rPr>
        <w:t xml:space="preserve"> </w:t>
      </w:r>
      <w:proofErr w:type="spellStart"/>
      <w:r w:rsidRPr="00DA7364">
        <w:rPr>
          <w:szCs w:val="24"/>
        </w:rPr>
        <w:t>групою</w:t>
      </w:r>
      <w:proofErr w:type="spellEnd"/>
      <w:r w:rsidRPr="00DA7364">
        <w:rPr>
          <w:szCs w:val="24"/>
        </w:rPr>
        <w:t>.</w:t>
      </w:r>
    </w:p>
    <w:p w14:paraId="08F02A39" w14:textId="77777777" w:rsidR="00675F87" w:rsidRPr="00DA7364" w:rsidRDefault="00675F87" w:rsidP="00675F87">
      <w:pPr>
        <w:shd w:val="clear" w:color="auto" w:fill="FFFFFF"/>
        <w:ind w:firstLine="709"/>
        <w:jc w:val="both"/>
        <w:rPr>
          <w:szCs w:val="24"/>
        </w:rPr>
      </w:pPr>
      <w:proofErr w:type="spellStart"/>
      <w:r w:rsidRPr="00DA7364">
        <w:rPr>
          <w:szCs w:val="24"/>
        </w:rPr>
        <w:t>Крім</w:t>
      </w:r>
      <w:proofErr w:type="spellEnd"/>
      <w:r w:rsidRPr="00DA7364">
        <w:rPr>
          <w:szCs w:val="24"/>
        </w:rPr>
        <w:t xml:space="preserve"> того, </w:t>
      </w:r>
      <w:proofErr w:type="spellStart"/>
      <w:r w:rsidRPr="00DA7364">
        <w:rPr>
          <w:szCs w:val="24"/>
        </w:rPr>
        <w:t>класифікацію</w:t>
      </w:r>
      <w:proofErr w:type="spellEnd"/>
      <w:r w:rsidRPr="00DA7364">
        <w:rPr>
          <w:szCs w:val="24"/>
        </w:rPr>
        <w:t xml:space="preserve"> </w:t>
      </w:r>
      <w:proofErr w:type="spellStart"/>
      <w:r w:rsidRPr="00DA7364">
        <w:rPr>
          <w:szCs w:val="24"/>
        </w:rPr>
        <w:t>можна</w:t>
      </w:r>
      <w:proofErr w:type="spellEnd"/>
      <w:r w:rsidRPr="00DA7364">
        <w:rPr>
          <w:szCs w:val="24"/>
        </w:rPr>
        <w:t xml:space="preserve"> </w:t>
      </w:r>
      <w:proofErr w:type="spellStart"/>
      <w:r w:rsidRPr="00DA7364">
        <w:rPr>
          <w:szCs w:val="24"/>
        </w:rPr>
        <w:t>використовувати</w:t>
      </w:r>
      <w:proofErr w:type="spellEnd"/>
      <w:r w:rsidRPr="00DA7364">
        <w:rPr>
          <w:szCs w:val="24"/>
        </w:rPr>
        <w:t xml:space="preserve"> в </w:t>
      </w:r>
      <w:proofErr w:type="spellStart"/>
      <w:r w:rsidRPr="00DA7364">
        <w:rPr>
          <w:szCs w:val="24"/>
        </w:rPr>
        <w:t>якості</w:t>
      </w:r>
      <w:proofErr w:type="spellEnd"/>
      <w:r w:rsidRPr="00DA7364">
        <w:rPr>
          <w:szCs w:val="24"/>
        </w:rPr>
        <w:t xml:space="preserve"> </w:t>
      </w:r>
      <w:proofErr w:type="spellStart"/>
      <w:r w:rsidRPr="00DA7364">
        <w:rPr>
          <w:szCs w:val="24"/>
        </w:rPr>
        <w:t>вхідних</w:t>
      </w:r>
      <w:proofErr w:type="spellEnd"/>
      <w:r w:rsidRPr="00DA7364">
        <w:rPr>
          <w:szCs w:val="24"/>
        </w:rPr>
        <w:t xml:space="preserve"> </w:t>
      </w:r>
      <w:proofErr w:type="spellStart"/>
      <w:r w:rsidRPr="00DA7364">
        <w:rPr>
          <w:szCs w:val="24"/>
        </w:rPr>
        <w:t>даних</w:t>
      </w:r>
      <w:proofErr w:type="spellEnd"/>
      <w:r w:rsidRPr="00DA7364">
        <w:rPr>
          <w:szCs w:val="24"/>
        </w:rPr>
        <w:t xml:space="preserve"> для </w:t>
      </w:r>
      <w:proofErr w:type="spellStart"/>
      <w:r w:rsidRPr="00DA7364">
        <w:rPr>
          <w:szCs w:val="24"/>
        </w:rPr>
        <w:t>інших</w:t>
      </w:r>
      <w:proofErr w:type="spellEnd"/>
      <w:r w:rsidRPr="00DA7364">
        <w:rPr>
          <w:szCs w:val="24"/>
        </w:rPr>
        <w:t xml:space="preserve"> </w:t>
      </w:r>
      <w:proofErr w:type="spellStart"/>
      <w:r w:rsidRPr="00DA7364">
        <w:rPr>
          <w:szCs w:val="24"/>
        </w:rPr>
        <w:t>методів</w:t>
      </w:r>
      <w:proofErr w:type="spellEnd"/>
      <w:r w:rsidRPr="00DA7364">
        <w:rPr>
          <w:szCs w:val="24"/>
        </w:rPr>
        <w:t>. </w:t>
      </w:r>
      <w:proofErr w:type="spellStart"/>
      <w:r w:rsidRPr="00DA7364">
        <w:rPr>
          <w:szCs w:val="24"/>
        </w:rPr>
        <w:t>Наприклад</w:t>
      </w:r>
      <w:proofErr w:type="spellEnd"/>
      <w:r w:rsidRPr="00DA7364">
        <w:rPr>
          <w:szCs w:val="24"/>
        </w:rPr>
        <w:t xml:space="preserve">, для </w:t>
      </w:r>
      <w:proofErr w:type="spellStart"/>
      <w:r w:rsidRPr="00DA7364">
        <w:rPr>
          <w:szCs w:val="24"/>
        </w:rPr>
        <w:t>визначення</w:t>
      </w:r>
      <w:proofErr w:type="spellEnd"/>
      <w:r w:rsidRPr="00DA7364">
        <w:rPr>
          <w:szCs w:val="24"/>
        </w:rPr>
        <w:t xml:space="preserve"> </w:t>
      </w:r>
      <w:proofErr w:type="spellStart"/>
      <w:r w:rsidRPr="00DA7364">
        <w:rPr>
          <w:szCs w:val="24"/>
        </w:rPr>
        <w:t>класифікації</w:t>
      </w:r>
      <w:proofErr w:type="spellEnd"/>
      <w:r w:rsidRPr="00DA7364">
        <w:rPr>
          <w:szCs w:val="24"/>
        </w:rPr>
        <w:t xml:space="preserve"> </w:t>
      </w:r>
      <w:proofErr w:type="spellStart"/>
      <w:r w:rsidRPr="00DA7364">
        <w:rPr>
          <w:szCs w:val="24"/>
        </w:rPr>
        <w:t>можна</w:t>
      </w:r>
      <w:proofErr w:type="spellEnd"/>
      <w:r w:rsidRPr="00DA7364">
        <w:rPr>
          <w:szCs w:val="24"/>
        </w:rPr>
        <w:t xml:space="preserve"> </w:t>
      </w:r>
      <w:proofErr w:type="spellStart"/>
      <w:r w:rsidRPr="00DA7364">
        <w:rPr>
          <w:szCs w:val="24"/>
        </w:rPr>
        <w:t>застосовувати</w:t>
      </w:r>
      <w:proofErr w:type="spellEnd"/>
      <w:r w:rsidRPr="00DA7364">
        <w:rPr>
          <w:szCs w:val="24"/>
        </w:rPr>
        <w:t xml:space="preserve"> дерева </w:t>
      </w:r>
      <w:proofErr w:type="spellStart"/>
      <w:r w:rsidRPr="00DA7364">
        <w:rPr>
          <w:szCs w:val="24"/>
        </w:rPr>
        <w:t>прийняття</w:t>
      </w:r>
      <w:proofErr w:type="spellEnd"/>
      <w:r w:rsidRPr="00DA7364">
        <w:rPr>
          <w:szCs w:val="24"/>
        </w:rPr>
        <w:t xml:space="preserve"> </w:t>
      </w:r>
      <w:proofErr w:type="spellStart"/>
      <w:r w:rsidRPr="00DA7364">
        <w:rPr>
          <w:szCs w:val="24"/>
        </w:rPr>
        <w:t>рішень</w:t>
      </w:r>
      <w:proofErr w:type="spellEnd"/>
      <w:r w:rsidRPr="00DA7364">
        <w:rPr>
          <w:szCs w:val="24"/>
        </w:rPr>
        <w:t xml:space="preserve">. </w:t>
      </w:r>
      <w:proofErr w:type="spellStart"/>
      <w:r w:rsidRPr="00DA7364">
        <w:rPr>
          <w:szCs w:val="24"/>
        </w:rPr>
        <w:t>Кластеризація</w:t>
      </w:r>
      <w:proofErr w:type="spellEnd"/>
      <w:r w:rsidRPr="00DA7364">
        <w:rPr>
          <w:szCs w:val="24"/>
        </w:rPr>
        <w:t xml:space="preserve"> </w:t>
      </w:r>
      <w:proofErr w:type="spellStart"/>
      <w:r w:rsidRPr="00DA7364">
        <w:rPr>
          <w:szCs w:val="24"/>
        </w:rPr>
        <w:t>дозволяє</w:t>
      </w:r>
      <w:proofErr w:type="spellEnd"/>
      <w:r w:rsidRPr="00DA7364">
        <w:rPr>
          <w:szCs w:val="24"/>
        </w:rPr>
        <w:t xml:space="preserve"> </w:t>
      </w:r>
      <w:proofErr w:type="spellStart"/>
      <w:r w:rsidRPr="00DA7364">
        <w:rPr>
          <w:szCs w:val="24"/>
        </w:rPr>
        <w:t>використовувати</w:t>
      </w:r>
      <w:proofErr w:type="spellEnd"/>
      <w:r w:rsidRPr="00DA7364">
        <w:rPr>
          <w:szCs w:val="24"/>
        </w:rPr>
        <w:t xml:space="preserve"> </w:t>
      </w:r>
      <w:proofErr w:type="spellStart"/>
      <w:r w:rsidRPr="00DA7364">
        <w:rPr>
          <w:szCs w:val="24"/>
        </w:rPr>
        <w:t>загальні</w:t>
      </w:r>
      <w:proofErr w:type="spellEnd"/>
      <w:r w:rsidRPr="00DA7364">
        <w:rPr>
          <w:szCs w:val="24"/>
        </w:rPr>
        <w:t xml:space="preserve"> </w:t>
      </w:r>
      <w:proofErr w:type="spellStart"/>
      <w:r w:rsidRPr="00DA7364">
        <w:rPr>
          <w:szCs w:val="24"/>
        </w:rPr>
        <w:t>атрибути</w:t>
      </w:r>
      <w:proofErr w:type="spellEnd"/>
      <w:r w:rsidRPr="00DA7364">
        <w:rPr>
          <w:szCs w:val="24"/>
        </w:rPr>
        <w:t xml:space="preserve"> </w:t>
      </w:r>
      <w:proofErr w:type="spellStart"/>
      <w:r w:rsidRPr="00DA7364">
        <w:rPr>
          <w:szCs w:val="24"/>
        </w:rPr>
        <w:t>різних</w:t>
      </w:r>
      <w:proofErr w:type="spellEnd"/>
      <w:r w:rsidRPr="00DA7364">
        <w:rPr>
          <w:szCs w:val="24"/>
        </w:rPr>
        <w:t xml:space="preserve"> </w:t>
      </w:r>
      <w:proofErr w:type="spellStart"/>
      <w:r w:rsidRPr="00DA7364">
        <w:rPr>
          <w:szCs w:val="24"/>
        </w:rPr>
        <w:t>класифікацій</w:t>
      </w:r>
      <w:proofErr w:type="spellEnd"/>
      <w:r w:rsidRPr="00DA7364">
        <w:rPr>
          <w:szCs w:val="24"/>
        </w:rPr>
        <w:t xml:space="preserve"> з метою </w:t>
      </w:r>
      <w:proofErr w:type="spellStart"/>
      <w:r w:rsidRPr="00DA7364">
        <w:rPr>
          <w:szCs w:val="24"/>
        </w:rPr>
        <w:t>виявлення</w:t>
      </w:r>
      <w:proofErr w:type="spellEnd"/>
      <w:r w:rsidRPr="00DA7364">
        <w:rPr>
          <w:szCs w:val="24"/>
        </w:rPr>
        <w:t xml:space="preserve"> </w:t>
      </w:r>
      <w:proofErr w:type="spellStart"/>
      <w:r w:rsidRPr="00DA7364">
        <w:rPr>
          <w:szCs w:val="24"/>
        </w:rPr>
        <w:t>кластерів</w:t>
      </w:r>
      <w:proofErr w:type="spellEnd"/>
      <w:r w:rsidRPr="00DA7364">
        <w:rPr>
          <w:szCs w:val="24"/>
        </w:rPr>
        <w:t>.</w:t>
      </w:r>
    </w:p>
    <w:p w14:paraId="009081E9" w14:textId="77777777" w:rsidR="00675F87" w:rsidRPr="00DA7364" w:rsidRDefault="00675F87" w:rsidP="00675F87">
      <w:pPr>
        <w:shd w:val="clear" w:color="auto" w:fill="FFFFFF"/>
        <w:ind w:firstLine="709"/>
        <w:jc w:val="both"/>
        <w:rPr>
          <w:szCs w:val="24"/>
        </w:rPr>
      </w:pPr>
      <w:proofErr w:type="spellStart"/>
      <w:r w:rsidRPr="00DA7364">
        <w:rPr>
          <w:szCs w:val="24"/>
        </w:rPr>
        <w:t>Досліджуючи</w:t>
      </w:r>
      <w:proofErr w:type="spellEnd"/>
      <w:r w:rsidRPr="00DA7364">
        <w:rPr>
          <w:szCs w:val="24"/>
        </w:rPr>
        <w:t xml:space="preserve"> один </w:t>
      </w:r>
      <w:proofErr w:type="spellStart"/>
      <w:r w:rsidRPr="00DA7364">
        <w:rPr>
          <w:szCs w:val="24"/>
        </w:rPr>
        <w:t>або</w:t>
      </w:r>
      <w:proofErr w:type="spellEnd"/>
      <w:r w:rsidRPr="00DA7364">
        <w:rPr>
          <w:szCs w:val="24"/>
        </w:rPr>
        <w:t xml:space="preserve"> </w:t>
      </w:r>
      <w:proofErr w:type="spellStart"/>
      <w:r w:rsidRPr="00DA7364">
        <w:rPr>
          <w:szCs w:val="24"/>
        </w:rPr>
        <w:t>більше</w:t>
      </w:r>
      <w:proofErr w:type="spellEnd"/>
      <w:r w:rsidRPr="00DA7364">
        <w:rPr>
          <w:szCs w:val="24"/>
        </w:rPr>
        <w:t xml:space="preserve"> </w:t>
      </w:r>
      <w:proofErr w:type="spellStart"/>
      <w:r w:rsidRPr="00DA7364">
        <w:rPr>
          <w:szCs w:val="24"/>
        </w:rPr>
        <w:t>атрибутів</w:t>
      </w:r>
      <w:proofErr w:type="spellEnd"/>
      <w:r w:rsidRPr="00DA7364">
        <w:rPr>
          <w:szCs w:val="24"/>
        </w:rPr>
        <w:t xml:space="preserve"> </w:t>
      </w:r>
      <w:proofErr w:type="spellStart"/>
      <w:r w:rsidRPr="00DA7364">
        <w:rPr>
          <w:szCs w:val="24"/>
        </w:rPr>
        <w:t>або</w:t>
      </w:r>
      <w:proofErr w:type="spellEnd"/>
      <w:r w:rsidRPr="00DA7364">
        <w:rPr>
          <w:szCs w:val="24"/>
        </w:rPr>
        <w:t xml:space="preserve"> </w:t>
      </w:r>
      <w:proofErr w:type="spellStart"/>
      <w:r w:rsidRPr="00DA7364">
        <w:rPr>
          <w:szCs w:val="24"/>
        </w:rPr>
        <w:t>класів</w:t>
      </w:r>
      <w:proofErr w:type="spellEnd"/>
      <w:r w:rsidRPr="00DA7364">
        <w:rPr>
          <w:szCs w:val="24"/>
        </w:rPr>
        <w:t xml:space="preserve">, </w:t>
      </w:r>
      <w:proofErr w:type="spellStart"/>
      <w:r w:rsidRPr="00DA7364">
        <w:rPr>
          <w:szCs w:val="24"/>
        </w:rPr>
        <w:t>можна</w:t>
      </w:r>
      <w:proofErr w:type="spellEnd"/>
      <w:r w:rsidRPr="00DA7364">
        <w:rPr>
          <w:szCs w:val="24"/>
        </w:rPr>
        <w:t xml:space="preserve"> </w:t>
      </w:r>
      <w:proofErr w:type="spellStart"/>
      <w:r w:rsidRPr="00DA7364">
        <w:rPr>
          <w:szCs w:val="24"/>
        </w:rPr>
        <w:t>згрупувати</w:t>
      </w:r>
      <w:proofErr w:type="spellEnd"/>
      <w:r w:rsidRPr="00DA7364">
        <w:rPr>
          <w:szCs w:val="24"/>
        </w:rPr>
        <w:t xml:space="preserve"> </w:t>
      </w:r>
      <w:proofErr w:type="spellStart"/>
      <w:r w:rsidRPr="00DA7364">
        <w:rPr>
          <w:szCs w:val="24"/>
        </w:rPr>
        <w:t>окремі</w:t>
      </w:r>
      <w:proofErr w:type="spellEnd"/>
      <w:r w:rsidRPr="00DA7364">
        <w:rPr>
          <w:szCs w:val="24"/>
        </w:rPr>
        <w:t xml:space="preserve"> </w:t>
      </w:r>
      <w:proofErr w:type="spellStart"/>
      <w:r w:rsidRPr="00DA7364">
        <w:rPr>
          <w:szCs w:val="24"/>
        </w:rPr>
        <w:t>елементи</w:t>
      </w:r>
      <w:proofErr w:type="spellEnd"/>
      <w:r w:rsidRPr="00DA7364">
        <w:rPr>
          <w:szCs w:val="24"/>
        </w:rPr>
        <w:t xml:space="preserve"> </w:t>
      </w:r>
      <w:proofErr w:type="spellStart"/>
      <w:r w:rsidRPr="00DA7364">
        <w:rPr>
          <w:szCs w:val="24"/>
        </w:rPr>
        <w:t>даних</w:t>
      </w:r>
      <w:proofErr w:type="spellEnd"/>
      <w:r w:rsidRPr="00DA7364">
        <w:rPr>
          <w:szCs w:val="24"/>
        </w:rPr>
        <w:t xml:space="preserve"> разом, </w:t>
      </w:r>
      <w:proofErr w:type="spellStart"/>
      <w:r w:rsidRPr="00DA7364">
        <w:rPr>
          <w:szCs w:val="24"/>
        </w:rPr>
        <w:t>отримуючи</w:t>
      </w:r>
      <w:proofErr w:type="spellEnd"/>
      <w:r w:rsidRPr="00DA7364">
        <w:rPr>
          <w:szCs w:val="24"/>
        </w:rPr>
        <w:t xml:space="preserve"> </w:t>
      </w:r>
      <w:proofErr w:type="spellStart"/>
      <w:r w:rsidRPr="00DA7364">
        <w:rPr>
          <w:szCs w:val="24"/>
        </w:rPr>
        <w:t>структурований</w:t>
      </w:r>
      <w:proofErr w:type="spellEnd"/>
      <w:r w:rsidRPr="00DA7364">
        <w:rPr>
          <w:szCs w:val="24"/>
        </w:rPr>
        <w:t xml:space="preserve"> </w:t>
      </w:r>
      <w:proofErr w:type="spellStart"/>
      <w:r w:rsidRPr="00DA7364">
        <w:rPr>
          <w:szCs w:val="24"/>
        </w:rPr>
        <w:t>висновок</w:t>
      </w:r>
      <w:proofErr w:type="spellEnd"/>
      <w:r w:rsidRPr="00DA7364">
        <w:rPr>
          <w:szCs w:val="24"/>
        </w:rPr>
        <w:t xml:space="preserve">. На простому </w:t>
      </w:r>
      <w:proofErr w:type="spellStart"/>
      <w:r w:rsidRPr="00DA7364">
        <w:rPr>
          <w:szCs w:val="24"/>
        </w:rPr>
        <w:t>рівні</w:t>
      </w:r>
      <w:proofErr w:type="spellEnd"/>
      <w:r w:rsidRPr="00DA7364">
        <w:rPr>
          <w:szCs w:val="24"/>
        </w:rPr>
        <w:t xml:space="preserve"> при </w:t>
      </w:r>
      <w:proofErr w:type="spellStart"/>
      <w:r w:rsidRPr="00DA7364">
        <w:rPr>
          <w:szCs w:val="24"/>
        </w:rPr>
        <w:t>кластеризації</w:t>
      </w:r>
      <w:proofErr w:type="spellEnd"/>
      <w:r w:rsidRPr="00DA7364">
        <w:rPr>
          <w:szCs w:val="24"/>
        </w:rPr>
        <w:t xml:space="preserve"> </w:t>
      </w:r>
      <w:proofErr w:type="spellStart"/>
      <w:r w:rsidRPr="00DA7364">
        <w:rPr>
          <w:szCs w:val="24"/>
        </w:rPr>
        <w:t>використовується</w:t>
      </w:r>
      <w:proofErr w:type="spellEnd"/>
      <w:r w:rsidRPr="00DA7364">
        <w:rPr>
          <w:szCs w:val="24"/>
        </w:rPr>
        <w:t xml:space="preserve"> один </w:t>
      </w:r>
      <w:proofErr w:type="spellStart"/>
      <w:r w:rsidRPr="00DA7364">
        <w:rPr>
          <w:szCs w:val="24"/>
        </w:rPr>
        <w:t>або</w:t>
      </w:r>
      <w:proofErr w:type="spellEnd"/>
      <w:r w:rsidRPr="00DA7364">
        <w:rPr>
          <w:szCs w:val="24"/>
        </w:rPr>
        <w:t xml:space="preserve"> </w:t>
      </w:r>
      <w:proofErr w:type="spellStart"/>
      <w:r w:rsidRPr="00DA7364">
        <w:rPr>
          <w:szCs w:val="24"/>
        </w:rPr>
        <w:t>кілька</w:t>
      </w:r>
      <w:proofErr w:type="spellEnd"/>
      <w:r w:rsidRPr="00DA7364">
        <w:rPr>
          <w:szCs w:val="24"/>
        </w:rPr>
        <w:t xml:space="preserve"> </w:t>
      </w:r>
      <w:proofErr w:type="spellStart"/>
      <w:r w:rsidRPr="00DA7364">
        <w:rPr>
          <w:szCs w:val="24"/>
        </w:rPr>
        <w:t>атрибутів</w:t>
      </w:r>
      <w:proofErr w:type="spellEnd"/>
      <w:r w:rsidRPr="00DA7364">
        <w:rPr>
          <w:szCs w:val="24"/>
        </w:rPr>
        <w:t xml:space="preserve"> в </w:t>
      </w:r>
      <w:proofErr w:type="spellStart"/>
      <w:r w:rsidRPr="00DA7364">
        <w:rPr>
          <w:szCs w:val="24"/>
        </w:rPr>
        <w:t>якості</w:t>
      </w:r>
      <w:proofErr w:type="spellEnd"/>
      <w:r w:rsidRPr="00DA7364">
        <w:rPr>
          <w:szCs w:val="24"/>
        </w:rPr>
        <w:t xml:space="preserve"> </w:t>
      </w:r>
      <w:proofErr w:type="spellStart"/>
      <w:r w:rsidRPr="00DA7364">
        <w:rPr>
          <w:szCs w:val="24"/>
        </w:rPr>
        <w:t>основи</w:t>
      </w:r>
      <w:proofErr w:type="spellEnd"/>
      <w:r w:rsidRPr="00DA7364">
        <w:rPr>
          <w:szCs w:val="24"/>
        </w:rPr>
        <w:t xml:space="preserve"> для </w:t>
      </w:r>
      <w:proofErr w:type="spellStart"/>
      <w:r w:rsidRPr="00DA7364">
        <w:rPr>
          <w:szCs w:val="24"/>
        </w:rPr>
        <w:t>визначення</w:t>
      </w:r>
      <w:proofErr w:type="spellEnd"/>
      <w:r w:rsidRPr="00DA7364">
        <w:rPr>
          <w:szCs w:val="24"/>
        </w:rPr>
        <w:t xml:space="preserve"> кластера </w:t>
      </w:r>
      <w:proofErr w:type="spellStart"/>
      <w:r w:rsidRPr="00DA7364">
        <w:rPr>
          <w:szCs w:val="24"/>
        </w:rPr>
        <w:t>подібних</w:t>
      </w:r>
      <w:proofErr w:type="spellEnd"/>
      <w:r w:rsidRPr="00DA7364">
        <w:rPr>
          <w:szCs w:val="24"/>
        </w:rPr>
        <w:t xml:space="preserve"> </w:t>
      </w:r>
      <w:proofErr w:type="spellStart"/>
      <w:r w:rsidRPr="00DA7364">
        <w:rPr>
          <w:szCs w:val="24"/>
        </w:rPr>
        <w:t>результатів</w:t>
      </w:r>
      <w:proofErr w:type="spellEnd"/>
      <w:r w:rsidRPr="00DA7364">
        <w:rPr>
          <w:szCs w:val="24"/>
        </w:rPr>
        <w:t xml:space="preserve">. </w:t>
      </w:r>
      <w:proofErr w:type="spellStart"/>
      <w:r w:rsidRPr="00DA7364">
        <w:rPr>
          <w:szCs w:val="24"/>
        </w:rPr>
        <w:t>Кластеризація</w:t>
      </w:r>
      <w:proofErr w:type="spellEnd"/>
      <w:r w:rsidRPr="00DA7364">
        <w:rPr>
          <w:szCs w:val="24"/>
        </w:rPr>
        <w:t xml:space="preserve"> </w:t>
      </w:r>
      <w:proofErr w:type="spellStart"/>
      <w:r w:rsidRPr="00DA7364">
        <w:rPr>
          <w:szCs w:val="24"/>
        </w:rPr>
        <w:t>корисна</w:t>
      </w:r>
      <w:proofErr w:type="spellEnd"/>
      <w:r w:rsidRPr="00DA7364">
        <w:rPr>
          <w:szCs w:val="24"/>
        </w:rPr>
        <w:t xml:space="preserve"> при </w:t>
      </w:r>
      <w:proofErr w:type="spellStart"/>
      <w:r w:rsidRPr="00DA7364">
        <w:rPr>
          <w:szCs w:val="24"/>
        </w:rPr>
        <w:t>визначенні</w:t>
      </w:r>
      <w:proofErr w:type="spellEnd"/>
      <w:r w:rsidRPr="00DA7364">
        <w:rPr>
          <w:szCs w:val="24"/>
        </w:rPr>
        <w:t xml:space="preserve"> </w:t>
      </w:r>
      <w:proofErr w:type="spellStart"/>
      <w:r w:rsidRPr="00DA7364">
        <w:rPr>
          <w:szCs w:val="24"/>
        </w:rPr>
        <w:t>різної</w:t>
      </w:r>
      <w:proofErr w:type="spellEnd"/>
      <w:r w:rsidRPr="00DA7364">
        <w:rPr>
          <w:szCs w:val="24"/>
        </w:rPr>
        <w:t xml:space="preserve"> </w:t>
      </w:r>
      <w:proofErr w:type="spellStart"/>
      <w:r w:rsidRPr="00DA7364">
        <w:rPr>
          <w:szCs w:val="24"/>
        </w:rPr>
        <w:t>інформації</w:t>
      </w:r>
      <w:proofErr w:type="spellEnd"/>
      <w:r w:rsidRPr="00DA7364">
        <w:rPr>
          <w:szCs w:val="24"/>
        </w:rPr>
        <w:t xml:space="preserve">, тому </w:t>
      </w:r>
      <w:proofErr w:type="spellStart"/>
      <w:r w:rsidRPr="00DA7364">
        <w:rPr>
          <w:szCs w:val="24"/>
        </w:rPr>
        <w:t>що</w:t>
      </w:r>
      <w:proofErr w:type="spellEnd"/>
      <w:r w:rsidRPr="00DA7364">
        <w:rPr>
          <w:szCs w:val="24"/>
        </w:rPr>
        <w:t xml:space="preserve"> вона </w:t>
      </w:r>
      <w:proofErr w:type="spellStart"/>
      <w:r w:rsidRPr="00DA7364">
        <w:rPr>
          <w:szCs w:val="24"/>
        </w:rPr>
        <w:t>корелюється</w:t>
      </w:r>
      <w:proofErr w:type="spellEnd"/>
      <w:r w:rsidRPr="00DA7364">
        <w:rPr>
          <w:szCs w:val="24"/>
        </w:rPr>
        <w:t xml:space="preserve"> з </w:t>
      </w:r>
      <w:proofErr w:type="spellStart"/>
      <w:r w:rsidRPr="00DA7364">
        <w:rPr>
          <w:szCs w:val="24"/>
        </w:rPr>
        <w:t>іншими</w:t>
      </w:r>
      <w:proofErr w:type="spellEnd"/>
      <w:r w:rsidRPr="00DA7364">
        <w:rPr>
          <w:szCs w:val="24"/>
        </w:rPr>
        <w:t xml:space="preserve"> прикладами, так </w:t>
      </w:r>
      <w:proofErr w:type="spellStart"/>
      <w:r w:rsidRPr="00DA7364">
        <w:rPr>
          <w:szCs w:val="24"/>
        </w:rPr>
        <w:t>що</w:t>
      </w:r>
      <w:proofErr w:type="spellEnd"/>
      <w:r w:rsidRPr="00DA7364">
        <w:rPr>
          <w:szCs w:val="24"/>
        </w:rPr>
        <w:t xml:space="preserve"> </w:t>
      </w:r>
      <w:proofErr w:type="spellStart"/>
      <w:r w:rsidRPr="00DA7364">
        <w:rPr>
          <w:szCs w:val="24"/>
        </w:rPr>
        <w:t>можна</w:t>
      </w:r>
      <w:proofErr w:type="spellEnd"/>
      <w:r w:rsidRPr="00DA7364">
        <w:rPr>
          <w:szCs w:val="24"/>
        </w:rPr>
        <w:t xml:space="preserve"> </w:t>
      </w:r>
      <w:proofErr w:type="spellStart"/>
      <w:r w:rsidRPr="00DA7364">
        <w:rPr>
          <w:szCs w:val="24"/>
        </w:rPr>
        <w:t>побачити</w:t>
      </w:r>
      <w:proofErr w:type="spellEnd"/>
      <w:r w:rsidRPr="00DA7364">
        <w:rPr>
          <w:szCs w:val="24"/>
        </w:rPr>
        <w:t xml:space="preserve">, де </w:t>
      </w:r>
      <w:proofErr w:type="spellStart"/>
      <w:r w:rsidRPr="00DA7364">
        <w:rPr>
          <w:szCs w:val="24"/>
        </w:rPr>
        <w:t>подібності</w:t>
      </w:r>
      <w:proofErr w:type="spellEnd"/>
      <w:r w:rsidRPr="00DA7364">
        <w:rPr>
          <w:szCs w:val="24"/>
        </w:rPr>
        <w:t xml:space="preserve"> і </w:t>
      </w:r>
      <w:proofErr w:type="spellStart"/>
      <w:r w:rsidRPr="00DA7364">
        <w:rPr>
          <w:szCs w:val="24"/>
        </w:rPr>
        <w:t>діапазони</w:t>
      </w:r>
      <w:proofErr w:type="spellEnd"/>
      <w:r w:rsidRPr="00DA7364">
        <w:rPr>
          <w:szCs w:val="24"/>
        </w:rPr>
        <w:t xml:space="preserve"> </w:t>
      </w:r>
      <w:proofErr w:type="spellStart"/>
      <w:r w:rsidRPr="00DA7364">
        <w:rPr>
          <w:szCs w:val="24"/>
        </w:rPr>
        <w:t>узгоджуються</w:t>
      </w:r>
      <w:proofErr w:type="spellEnd"/>
      <w:r w:rsidRPr="00DA7364">
        <w:rPr>
          <w:szCs w:val="24"/>
        </w:rPr>
        <w:t xml:space="preserve"> </w:t>
      </w:r>
      <w:proofErr w:type="spellStart"/>
      <w:r w:rsidRPr="00DA7364">
        <w:rPr>
          <w:szCs w:val="24"/>
        </w:rPr>
        <w:t>між</w:t>
      </w:r>
      <w:proofErr w:type="spellEnd"/>
      <w:r w:rsidRPr="00DA7364">
        <w:rPr>
          <w:szCs w:val="24"/>
        </w:rPr>
        <w:t xml:space="preserve"> собою.</w:t>
      </w:r>
    </w:p>
    <w:p w14:paraId="42D479C6" w14:textId="77777777" w:rsidR="00675F87" w:rsidRPr="00DA7364" w:rsidRDefault="00675F87" w:rsidP="00675F87">
      <w:pPr>
        <w:shd w:val="clear" w:color="auto" w:fill="FFFFFF"/>
        <w:ind w:firstLine="709"/>
        <w:jc w:val="both"/>
        <w:rPr>
          <w:szCs w:val="24"/>
        </w:rPr>
      </w:pPr>
      <w:r w:rsidRPr="00DA7364">
        <w:rPr>
          <w:szCs w:val="24"/>
        </w:rPr>
        <w:t xml:space="preserve">Метод </w:t>
      </w:r>
      <w:proofErr w:type="spellStart"/>
      <w:r w:rsidRPr="00DA7364">
        <w:rPr>
          <w:szCs w:val="24"/>
        </w:rPr>
        <w:t>кластеризації</w:t>
      </w:r>
      <w:proofErr w:type="spellEnd"/>
      <w:r w:rsidRPr="00DA7364">
        <w:rPr>
          <w:szCs w:val="24"/>
        </w:rPr>
        <w:t xml:space="preserve"> </w:t>
      </w:r>
      <w:proofErr w:type="spellStart"/>
      <w:r w:rsidRPr="00DA7364">
        <w:rPr>
          <w:szCs w:val="24"/>
        </w:rPr>
        <w:t>працює</w:t>
      </w:r>
      <w:proofErr w:type="spellEnd"/>
      <w:r w:rsidRPr="00DA7364">
        <w:rPr>
          <w:szCs w:val="24"/>
        </w:rPr>
        <w:t xml:space="preserve"> в </w:t>
      </w:r>
      <w:proofErr w:type="spellStart"/>
      <w:r w:rsidRPr="00DA7364">
        <w:rPr>
          <w:szCs w:val="24"/>
        </w:rPr>
        <w:t>обидві</w:t>
      </w:r>
      <w:proofErr w:type="spellEnd"/>
      <w:r w:rsidRPr="00DA7364">
        <w:rPr>
          <w:szCs w:val="24"/>
        </w:rPr>
        <w:t xml:space="preserve"> </w:t>
      </w:r>
      <w:proofErr w:type="spellStart"/>
      <w:r w:rsidRPr="00DA7364">
        <w:rPr>
          <w:szCs w:val="24"/>
        </w:rPr>
        <w:t>сторони</w:t>
      </w:r>
      <w:proofErr w:type="spellEnd"/>
      <w:r w:rsidRPr="00DA7364">
        <w:rPr>
          <w:szCs w:val="24"/>
        </w:rPr>
        <w:t>. </w:t>
      </w:r>
      <w:proofErr w:type="spellStart"/>
      <w:r w:rsidRPr="00DA7364">
        <w:rPr>
          <w:szCs w:val="24"/>
        </w:rPr>
        <w:t>Можна</w:t>
      </w:r>
      <w:proofErr w:type="spellEnd"/>
      <w:r w:rsidRPr="00DA7364">
        <w:rPr>
          <w:szCs w:val="24"/>
        </w:rPr>
        <w:t xml:space="preserve"> </w:t>
      </w:r>
      <w:proofErr w:type="spellStart"/>
      <w:r w:rsidRPr="00DA7364">
        <w:rPr>
          <w:szCs w:val="24"/>
        </w:rPr>
        <w:t>припустити</w:t>
      </w:r>
      <w:proofErr w:type="spellEnd"/>
      <w:r w:rsidRPr="00DA7364">
        <w:rPr>
          <w:szCs w:val="24"/>
        </w:rPr>
        <w:t xml:space="preserve">, </w:t>
      </w:r>
      <w:proofErr w:type="spellStart"/>
      <w:r w:rsidRPr="00DA7364">
        <w:rPr>
          <w:szCs w:val="24"/>
        </w:rPr>
        <w:t>що</w:t>
      </w:r>
      <w:proofErr w:type="spellEnd"/>
      <w:r w:rsidRPr="00DA7364">
        <w:rPr>
          <w:szCs w:val="24"/>
        </w:rPr>
        <w:t xml:space="preserve"> в </w:t>
      </w:r>
      <w:proofErr w:type="spellStart"/>
      <w:r w:rsidRPr="00DA7364">
        <w:rPr>
          <w:szCs w:val="24"/>
        </w:rPr>
        <w:t>певній</w:t>
      </w:r>
      <w:proofErr w:type="spellEnd"/>
      <w:r w:rsidRPr="00DA7364">
        <w:rPr>
          <w:szCs w:val="24"/>
        </w:rPr>
        <w:t xml:space="preserve"> </w:t>
      </w:r>
      <w:proofErr w:type="spellStart"/>
      <w:r w:rsidRPr="00DA7364">
        <w:rPr>
          <w:szCs w:val="24"/>
        </w:rPr>
        <w:t>точці</w:t>
      </w:r>
      <w:proofErr w:type="spellEnd"/>
      <w:r w:rsidRPr="00DA7364">
        <w:rPr>
          <w:szCs w:val="24"/>
        </w:rPr>
        <w:t xml:space="preserve"> </w:t>
      </w:r>
      <w:proofErr w:type="spellStart"/>
      <w:r w:rsidRPr="00DA7364">
        <w:rPr>
          <w:szCs w:val="24"/>
        </w:rPr>
        <w:t>мається</w:t>
      </w:r>
      <w:proofErr w:type="spellEnd"/>
      <w:r w:rsidRPr="00DA7364">
        <w:rPr>
          <w:szCs w:val="24"/>
        </w:rPr>
        <w:t xml:space="preserve"> кластер, а </w:t>
      </w:r>
      <w:proofErr w:type="spellStart"/>
      <w:r w:rsidRPr="00DA7364">
        <w:rPr>
          <w:szCs w:val="24"/>
        </w:rPr>
        <w:t>потім</w:t>
      </w:r>
      <w:proofErr w:type="spellEnd"/>
      <w:r w:rsidRPr="00DA7364">
        <w:rPr>
          <w:szCs w:val="24"/>
        </w:rPr>
        <w:t xml:space="preserve"> </w:t>
      </w:r>
      <w:proofErr w:type="spellStart"/>
      <w:r w:rsidRPr="00DA7364">
        <w:rPr>
          <w:szCs w:val="24"/>
        </w:rPr>
        <w:t>використовувати</w:t>
      </w:r>
      <w:proofErr w:type="spellEnd"/>
      <w:r w:rsidRPr="00DA7364">
        <w:rPr>
          <w:szCs w:val="24"/>
        </w:rPr>
        <w:t xml:space="preserve"> </w:t>
      </w:r>
      <w:proofErr w:type="spellStart"/>
      <w:r w:rsidRPr="00DA7364">
        <w:rPr>
          <w:szCs w:val="24"/>
        </w:rPr>
        <w:t>свої</w:t>
      </w:r>
      <w:proofErr w:type="spellEnd"/>
      <w:r w:rsidRPr="00DA7364">
        <w:rPr>
          <w:szCs w:val="24"/>
        </w:rPr>
        <w:t xml:space="preserve"> </w:t>
      </w:r>
      <w:proofErr w:type="spellStart"/>
      <w:r w:rsidRPr="00DA7364">
        <w:rPr>
          <w:szCs w:val="24"/>
        </w:rPr>
        <w:t>критерії</w:t>
      </w:r>
      <w:proofErr w:type="spellEnd"/>
      <w:r w:rsidRPr="00DA7364">
        <w:rPr>
          <w:szCs w:val="24"/>
        </w:rPr>
        <w:t xml:space="preserve"> </w:t>
      </w:r>
      <w:proofErr w:type="spellStart"/>
      <w:r w:rsidRPr="00DA7364">
        <w:rPr>
          <w:szCs w:val="24"/>
        </w:rPr>
        <w:t>ідентифікації</w:t>
      </w:r>
      <w:proofErr w:type="spellEnd"/>
      <w:r w:rsidRPr="00DA7364">
        <w:rPr>
          <w:szCs w:val="24"/>
        </w:rPr>
        <w:t xml:space="preserve">, </w:t>
      </w:r>
      <w:proofErr w:type="spellStart"/>
      <w:r w:rsidRPr="00DA7364">
        <w:rPr>
          <w:szCs w:val="24"/>
        </w:rPr>
        <w:t>щоб</w:t>
      </w:r>
      <w:proofErr w:type="spellEnd"/>
      <w:r w:rsidRPr="00DA7364">
        <w:rPr>
          <w:szCs w:val="24"/>
        </w:rPr>
        <w:t xml:space="preserve"> </w:t>
      </w:r>
      <w:proofErr w:type="spellStart"/>
      <w:r w:rsidRPr="00DA7364">
        <w:rPr>
          <w:szCs w:val="24"/>
        </w:rPr>
        <w:t>перевірити</w:t>
      </w:r>
      <w:proofErr w:type="spellEnd"/>
      <w:r w:rsidRPr="00DA7364">
        <w:rPr>
          <w:szCs w:val="24"/>
        </w:rPr>
        <w:t xml:space="preserve"> </w:t>
      </w:r>
      <w:proofErr w:type="spellStart"/>
      <w:r w:rsidRPr="00DA7364">
        <w:rPr>
          <w:szCs w:val="24"/>
        </w:rPr>
        <w:t>це</w:t>
      </w:r>
      <w:proofErr w:type="spellEnd"/>
      <w:r w:rsidRPr="00DA7364">
        <w:rPr>
          <w:szCs w:val="24"/>
        </w:rPr>
        <w:t>. </w:t>
      </w:r>
      <w:proofErr w:type="spellStart"/>
      <w:r w:rsidRPr="00DA7364">
        <w:rPr>
          <w:szCs w:val="24"/>
        </w:rPr>
        <w:t>Графік</w:t>
      </w:r>
      <w:proofErr w:type="spellEnd"/>
      <w:r w:rsidRPr="00DA7364">
        <w:rPr>
          <w:szCs w:val="24"/>
        </w:rPr>
        <w:t xml:space="preserve">, </w:t>
      </w:r>
      <w:proofErr w:type="spellStart"/>
      <w:r w:rsidRPr="00DA7364">
        <w:rPr>
          <w:szCs w:val="24"/>
        </w:rPr>
        <w:t>зображений</w:t>
      </w:r>
      <w:proofErr w:type="spellEnd"/>
      <w:r w:rsidRPr="00DA7364">
        <w:rPr>
          <w:szCs w:val="24"/>
        </w:rPr>
        <w:t xml:space="preserve"> на </w:t>
      </w:r>
      <w:r w:rsidR="00E67C7E">
        <w:rPr>
          <w:szCs w:val="24"/>
          <w:lang w:val="uk-UA"/>
        </w:rPr>
        <w:t xml:space="preserve">рис. </w:t>
      </w:r>
      <w:hyperlink r:id="rId20" w:anchor="fig3" w:history="1">
        <w:r w:rsidR="00E67C7E">
          <w:rPr>
            <w:szCs w:val="24"/>
            <w:lang w:val="uk-UA"/>
          </w:rPr>
          <w:t>2</w:t>
        </w:r>
      </w:hyperlink>
      <w:r w:rsidRPr="00DA7364">
        <w:rPr>
          <w:szCs w:val="24"/>
        </w:rPr>
        <w:t xml:space="preserve">.2., </w:t>
      </w:r>
      <w:proofErr w:type="spellStart"/>
      <w:r w:rsidRPr="00DA7364">
        <w:rPr>
          <w:szCs w:val="24"/>
        </w:rPr>
        <w:t>демонструє</w:t>
      </w:r>
      <w:proofErr w:type="spellEnd"/>
      <w:r w:rsidRPr="00DA7364">
        <w:rPr>
          <w:szCs w:val="24"/>
        </w:rPr>
        <w:t xml:space="preserve"> </w:t>
      </w:r>
      <w:proofErr w:type="spellStart"/>
      <w:r w:rsidRPr="00DA7364">
        <w:rPr>
          <w:szCs w:val="24"/>
        </w:rPr>
        <w:t>наочний</w:t>
      </w:r>
      <w:proofErr w:type="spellEnd"/>
      <w:r w:rsidRPr="00DA7364">
        <w:rPr>
          <w:szCs w:val="24"/>
        </w:rPr>
        <w:t xml:space="preserve"> приклад. Тут </w:t>
      </w:r>
      <w:proofErr w:type="spellStart"/>
      <w:r w:rsidRPr="00DA7364">
        <w:rPr>
          <w:szCs w:val="24"/>
        </w:rPr>
        <w:t>вік</w:t>
      </w:r>
      <w:proofErr w:type="spellEnd"/>
      <w:r w:rsidRPr="00DA7364">
        <w:rPr>
          <w:szCs w:val="24"/>
        </w:rPr>
        <w:t xml:space="preserve"> </w:t>
      </w:r>
      <w:proofErr w:type="spellStart"/>
      <w:r w:rsidRPr="00DA7364">
        <w:rPr>
          <w:szCs w:val="24"/>
        </w:rPr>
        <w:t>покупця</w:t>
      </w:r>
      <w:proofErr w:type="spellEnd"/>
      <w:r w:rsidRPr="00DA7364">
        <w:rPr>
          <w:szCs w:val="24"/>
        </w:rPr>
        <w:t xml:space="preserve"> </w:t>
      </w:r>
      <w:proofErr w:type="spellStart"/>
      <w:r w:rsidRPr="00DA7364">
        <w:rPr>
          <w:szCs w:val="24"/>
        </w:rPr>
        <w:t>порівнюється</w:t>
      </w:r>
      <w:proofErr w:type="spellEnd"/>
      <w:r w:rsidRPr="00DA7364">
        <w:rPr>
          <w:szCs w:val="24"/>
        </w:rPr>
        <w:t xml:space="preserve"> з </w:t>
      </w:r>
      <w:proofErr w:type="spellStart"/>
      <w:r w:rsidRPr="00DA7364">
        <w:rPr>
          <w:szCs w:val="24"/>
        </w:rPr>
        <w:t>вартістю</w:t>
      </w:r>
      <w:proofErr w:type="spellEnd"/>
      <w:r w:rsidRPr="00DA7364">
        <w:rPr>
          <w:szCs w:val="24"/>
        </w:rPr>
        <w:t xml:space="preserve"> покупки. </w:t>
      </w:r>
      <w:proofErr w:type="spellStart"/>
      <w:r w:rsidRPr="00DA7364">
        <w:rPr>
          <w:szCs w:val="24"/>
        </w:rPr>
        <w:t>Розумно</w:t>
      </w:r>
      <w:proofErr w:type="spellEnd"/>
      <w:r w:rsidRPr="00DA7364">
        <w:rPr>
          <w:szCs w:val="24"/>
        </w:rPr>
        <w:t xml:space="preserve"> </w:t>
      </w:r>
      <w:proofErr w:type="spellStart"/>
      <w:r w:rsidRPr="00DA7364">
        <w:rPr>
          <w:szCs w:val="24"/>
        </w:rPr>
        <w:t>очікувати</w:t>
      </w:r>
      <w:proofErr w:type="spellEnd"/>
      <w:r w:rsidRPr="00DA7364">
        <w:rPr>
          <w:szCs w:val="24"/>
        </w:rPr>
        <w:t xml:space="preserve">, </w:t>
      </w:r>
      <w:proofErr w:type="spellStart"/>
      <w:r w:rsidRPr="00DA7364">
        <w:rPr>
          <w:szCs w:val="24"/>
        </w:rPr>
        <w:t>що</w:t>
      </w:r>
      <w:proofErr w:type="spellEnd"/>
      <w:r w:rsidRPr="00DA7364">
        <w:rPr>
          <w:szCs w:val="24"/>
        </w:rPr>
        <w:t xml:space="preserve"> люди у </w:t>
      </w:r>
      <w:proofErr w:type="spellStart"/>
      <w:r w:rsidRPr="00DA7364">
        <w:rPr>
          <w:szCs w:val="24"/>
        </w:rPr>
        <w:t>віці</w:t>
      </w:r>
      <w:proofErr w:type="spellEnd"/>
      <w:r w:rsidRPr="00DA7364">
        <w:rPr>
          <w:szCs w:val="24"/>
        </w:rPr>
        <w:t xml:space="preserve"> </w:t>
      </w:r>
      <w:proofErr w:type="spellStart"/>
      <w:r w:rsidRPr="00DA7364">
        <w:rPr>
          <w:szCs w:val="24"/>
        </w:rPr>
        <w:t>від</w:t>
      </w:r>
      <w:proofErr w:type="spellEnd"/>
      <w:r w:rsidRPr="00DA7364">
        <w:rPr>
          <w:szCs w:val="24"/>
        </w:rPr>
        <w:t xml:space="preserve"> </w:t>
      </w:r>
      <w:proofErr w:type="spellStart"/>
      <w:r w:rsidRPr="00DA7364">
        <w:rPr>
          <w:szCs w:val="24"/>
        </w:rPr>
        <w:t>двадцяти</w:t>
      </w:r>
      <w:proofErr w:type="spellEnd"/>
      <w:r w:rsidRPr="00DA7364">
        <w:rPr>
          <w:szCs w:val="24"/>
        </w:rPr>
        <w:t xml:space="preserve"> до </w:t>
      </w:r>
      <w:proofErr w:type="spellStart"/>
      <w:r w:rsidRPr="00DA7364">
        <w:rPr>
          <w:szCs w:val="24"/>
        </w:rPr>
        <w:t>тридцяти</w:t>
      </w:r>
      <w:proofErr w:type="spellEnd"/>
      <w:r w:rsidRPr="00DA7364">
        <w:rPr>
          <w:szCs w:val="24"/>
        </w:rPr>
        <w:t xml:space="preserve"> </w:t>
      </w:r>
      <w:proofErr w:type="spellStart"/>
      <w:r w:rsidRPr="00DA7364">
        <w:rPr>
          <w:szCs w:val="24"/>
        </w:rPr>
        <w:t>років</w:t>
      </w:r>
      <w:proofErr w:type="spellEnd"/>
      <w:r w:rsidRPr="00DA7364">
        <w:rPr>
          <w:szCs w:val="24"/>
        </w:rPr>
        <w:t xml:space="preserve"> (до </w:t>
      </w:r>
      <w:proofErr w:type="spellStart"/>
      <w:r w:rsidRPr="00DA7364">
        <w:rPr>
          <w:szCs w:val="24"/>
        </w:rPr>
        <w:t>вступу</w:t>
      </w:r>
      <w:proofErr w:type="spellEnd"/>
      <w:r w:rsidRPr="00DA7364">
        <w:rPr>
          <w:szCs w:val="24"/>
        </w:rPr>
        <w:t xml:space="preserve"> в </w:t>
      </w:r>
      <w:proofErr w:type="spellStart"/>
      <w:r w:rsidRPr="00DA7364">
        <w:rPr>
          <w:szCs w:val="24"/>
        </w:rPr>
        <w:t>шлюб</w:t>
      </w:r>
      <w:proofErr w:type="spellEnd"/>
      <w:r w:rsidRPr="00DA7364">
        <w:rPr>
          <w:szCs w:val="24"/>
        </w:rPr>
        <w:t xml:space="preserve"> і </w:t>
      </w:r>
      <w:proofErr w:type="spellStart"/>
      <w:r w:rsidRPr="00DA7364">
        <w:rPr>
          <w:szCs w:val="24"/>
        </w:rPr>
        <w:t>появи</w:t>
      </w:r>
      <w:proofErr w:type="spellEnd"/>
      <w:r w:rsidRPr="00DA7364">
        <w:rPr>
          <w:szCs w:val="24"/>
        </w:rPr>
        <w:t xml:space="preserve"> </w:t>
      </w:r>
      <w:proofErr w:type="spellStart"/>
      <w:r w:rsidRPr="00DA7364">
        <w:rPr>
          <w:szCs w:val="24"/>
        </w:rPr>
        <w:t>дітей</w:t>
      </w:r>
      <w:proofErr w:type="spellEnd"/>
      <w:r w:rsidRPr="00DA7364">
        <w:rPr>
          <w:szCs w:val="24"/>
        </w:rPr>
        <w:t xml:space="preserve">), а також в 50-60 </w:t>
      </w:r>
      <w:proofErr w:type="spellStart"/>
      <w:r w:rsidRPr="00DA7364">
        <w:rPr>
          <w:szCs w:val="24"/>
        </w:rPr>
        <w:t>років</w:t>
      </w:r>
      <w:proofErr w:type="spellEnd"/>
      <w:r w:rsidRPr="00DA7364">
        <w:rPr>
          <w:szCs w:val="24"/>
        </w:rPr>
        <w:t xml:space="preserve"> (коли </w:t>
      </w:r>
      <w:proofErr w:type="spellStart"/>
      <w:r w:rsidRPr="00DA7364">
        <w:rPr>
          <w:szCs w:val="24"/>
        </w:rPr>
        <w:t>діти</w:t>
      </w:r>
      <w:proofErr w:type="spellEnd"/>
      <w:r w:rsidRPr="00DA7364">
        <w:rPr>
          <w:szCs w:val="24"/>
        </w:rPr>
        <w:t xml:space="preserve"> покинули </w:t>
      </w:r>
      <w:proofErr w:type="spellStart"/>
      <w:r w:rsidRPr="00DA7364">
        <w:rPr>
          <w:szCs w:val="24"/>
        </w:rPr>
        <w:t>будинок</w:t>
      </w:r>
      <w:proofErr w:type="spellEnd"/>
      <w:r w:rsidRPr="00DA7364">
        <w:rPr>
          <w:szCs w:val="24"/>
        </w:rPr>
        <w:t xml:space="preserve">) </w:t>
      </w:r>
      <w:proofErr w:type="spellStart"/>
      <w:r w:rsidRPr="00DA7364">
        <w:rPr>
          <w:szCs w:val="24"/>
        </w:rPr>
        <w:t>мають</w:t>
      </w:r>
      <w:proofErr w:type="spellEnd"/>
      <w:r w:rsidRPr="00DA7364">
        <w:rPr>
          <w:szCs w:val="24"/>
        </w:rPr>
        <w:t xml:space="preserve"> </w:t>
      </w:r>
      <w:proofErr w:type="spellStart"/>
      <w:r w:rsidRPr="00DA7364">
        <w:rPr>
          <w:szCs w:val="24"/>
        </w:rPr>
        <w:t>більш</w:t>
      </w:r>
      <w:proofErr w:type="spellEnd"/>
      <w:r w:rsidRPr="00DA7364">
        <w:rPr>
          <w:szCs w:val="24"/>
        </w:rPr>
        <w:t xml:space="preserve"> </w:t>
      </w:r>
      <w:proofErr w:type="spellStart"/>
      <w:r w:rsidRPr="00DA7364">
        <w:rPr>
          <w:szCs w:val="24"/>
        </w:rPr>
        <w:t>високий</w:t>
      </w:r>
      <w:proofErr w:type="spellEnd"/>
      <w:r w:rsidRPr="00DA7364">
        <w:rPr>
          <w:szCs w:val="24"/>
        </w:rPr>
        <w:t xml:space="preserve"> </w:t>
      </w:r>
      <w:proofErr w:type="spellStart"/>
      <w:r w:rsidRPr="00DA7364">
        <w:rPr>
          <w:szCs w:val="24"/>
        </w:rPr>
        <w:t>наявний</w:t>
      </w:r>
      <w:proofErr w:type="spellEnd"/>
      <w:r w:rsidRPr="00DA7364">
        <w:rPr>
          <w:szCs w:val="24"/>
        </w:rPr>
        <w:t xml:space="preserve"> </w:t>
      </w:r>
      <w:proofErr w:type="spellStart"/>
      <w:r w:rsidRPr="00DA7364">
        <w:rPr>
          <w:szCs w:val="24"/>
        </w:rPr>
        <w:t>дохід</w:t>
      </w:r>
      <w:proofErr w:type="spellEnd"/>
      <w:r w:rsidRPr="00DA7364">
        <w:rPr>
          <w:szCs w:val="24"/>
        </w:rPr>
        <w:t>.</w:t>
      </w:r>
    </w:p>
    <w:p w14:paraId="6C506843" w14:textId="77777777" w:rsidR="00675F87" w:rsidRDefault="00675F87" w:rsidP="00675F87">
      <w:pPr>
        <w:ind w:firstLine="709"/>
        <w:jc w:val="center"/>
        <w:rPr>
          <w:bCs/>
          <w:szCs w:val="24"/>
          <w:shd w:val="clear" w:color="auto" w:fill="FFFFFF"/>
          <w:lang w:val="uk-UA"/>
        </w:rPr>
      </w:pPr>
      <w:r w:rsidRPr="00DA7364">
        <w:rPr>
          <w:szCs w:val="24"/>
        </w:rPr>
        <w:br/>
      </w:r>
      <w:r w:rsidR="000C1505">
        <w:rPr>
          <w:noProof/>
          <w:szCs w:val="24"/>
          <w:lang w:val="uk-UA" w:eastAsia="uk-UA"/>
        </w:rPr>
        <w:pict w14:anchorId="17987646">
          <v:shape id="Рисунок 2" o:spid="_x0000_i1036" type="#_x0000_t75" alt="Описание: Кластеризація" style="width:280.8pt;height:214.2pt;visibility:visible">
            <v:imagedata r:id="rId21" o:title="Кластеризація"/>
          </v:shape>
        </w:pict>
      </w:r>
      <w:r w:rsidRPr="00DA7364">
        <w:rPr>
          <w:szCs w:val="24"/>
          <w:shd w:val="clear" w:color="auto" w:fill="FFFFFF"/>
        </w:rPr>
        <w:t> </w:t>
      </w:r>
      <w:r w:rsidRPr="00DA7364">
        <w:rPr>
          <w:szCs w:val="24"/>
        </w:rPr>
        <w:br/>
      </w:r>
      <w:bookmarkStart w:id="2" w:name="fig3"/>
      <w:r w:rsidRPr="00DA7364">
        <w:rPr>
          <w:szCs w:val="24"/>
        </w:rPr>
        <w:t xml:space="preserve">Рисунок </w:t>
      </w:r>
      <w:r>
        <w:rPr>
          <w:bCs/>
          <w:szCs w:val="24"/>
          <w:shd w:val="clear" w:color="auto" w:fill="FFFFFF"/>
        </w:rPr>
        <w:t>2</w:t>
      </w:r>
      <w:r w:rsidRPr="00DA7364">
        <w:rPr>
          <w:bCs/>
          <w:szCs w:val="24"/>
          <w:shd w:val="clear" w:color="auto" w:fill="FFFFFF"/>
        </w:rPr>
        <w:t>.2 – </w:t>
      </w:r>
      <w:proofErr w:type="spellStart"/>
      <w:r w:rsidRPr="00DA7364">
        <w:rPr>
          <w:bCs/>
          <w:szCs w:val="24"/>
          <w:shd w:val="clear" w:color="auto" w:fill="FFFFFF"/>
        </w:rPr>
        <w:t>Кластеризація</w:t>
      </w:r>
      <w:bookmarkEnd w:id="2"/>
      <w:proofErr w:type="spellEnd"/>
    </w:p>
    <w:p w14:paraId="63BCB4A5" w14:textId="77777777" w:rsidR="00E67C7E" w:rsidRPr="00E67C7E" w:rsidRDefault="00E67C7E" w:rsidP="00675F87">
      <w:pPr>
        <w:ind w:firstLine="709"/>
        <w:jc w:val="center"/>
        <w:rPr>
          <w:szCs w:val="24"/>
          <w:lang w:val="uk-UA"/>
        </w:rPr>
      </w:pPr>
    </w:p>
    <w:p w14:paraId="596B03C5" w14:textId="77777777" w:rsidR="00675F87" w:rsidRPr="00DA7364" w:rsidRDefault="00675F87" w:rsidP="00675F87">
      <w:pPr>
        <w:shd w:val="clear" w:color="auto" w:fill="FFFFFF"/>
        <w:ind w:firstLine="709"/>
        <w:jc w:val="both"/>
        <w:rPr>
          <w:szCs w:val="24"/>
        </w:rPr>
      </w:pPr>
      <w:r w:rsidRPr="00DA7364">
        <w:rPr>
          <w:szCs w:val="24"/>
        </w:rPr>
        <w:t xml:space="preserve">У </w:t>
      </w:r>
      <w:proofErr w:type="spellStart"/>
      <w:r w:rsidRPr="00DA7364">
        <w:rPr>
          <w:szCs w:val="24"/>
        </w:rPr>
        <w:t>цьому</w:t>
      </w:r>
      <w:proofErr w:type="spellEnd"/>
      <w:r w:rsidRPr="00DA7364">
        <w:rPr>
          <w:szCs w:val="24"/>
        </w:rPr>
        <w:t xml:space="preserve"> </w:t>
      </w:r>
      <w:proofErr w:type="spellStart"/>
      <w:r w:rsidRPr="00DA7364">
        <w:rPr>
          <w:szCs w:val="24"/>
        </w:rPr>
        <w:t>прикладі</w:t>
      </w:r>
      <w:proofErr w:type="spellEnd"/>
      <w:r w:rsidRPr="00DA7364">
        <w:rPr>
          <w:szCs w:val="24"/>
        </w:rPr>
        <w:t xml:space="preserve"> видно два </w:t>
      </w:r>
      <w:proofErr w:type="spellStart"/>
      <w:r w:rsidRPr="00DA7364">
        <w:rPr>
          <w:szCs w:val="24"/>
        </w:rPr>
        <w:t>кластери</w:t>
      </w:r>
      <w:proofErr w:type="spellEnd"/>
      <w:r w:rsidRPr="00DA7364">
        <w:rPr>
          <w:szCs w:val="24"/>
        </w:rPr>
        <w:t xml:space="preserve">, один в </w:t>
      </w:r>
      <w:proofErr w:type="spellStart"/>
      <w:r w:rsidRPr="00DA7364">
        <w:rPr>
          <w:szCs w:val="24"/>
        </w:rPr>
        <w:t>районі</w:t>
      </w:r>
      <w:proofErr w:type="spellEnd"/>
      <w:r w:rsidRPr="00DA7364">
        <w:rPr>
          <w:szCs w:val="24"/>
        </w:rPr>
        <w:t xml:space="preserve"> $ 2000/20-30 </w:t>
      </w:r>
      <w:proofErr w:type="spellStart"/>
      <w:r w:rsidRPr="00DA7364">
        <w:rPr>
          <w:szCs w:val="24"/>
        </w:rPr>
        <w:t>років</w:t>
      </w:r>
      <w:proofErr w:type="spellEnd"/>
      <w:r w:rsidRPr="00DA7364">
        <w:rPr>
          <w:szCs w:val="24"/>
        </w:rPr>
        <w:t xml:space="preserve"> і </w:t>
      </w:r>
      <w:proofErr w:type="spellStart"/>
      <w:r w:rsidRPr="00DA7364">
        <w:rPr>
          <w:szCs w:val="24"/>
        </w:rPr>
        <w:t>інший</w:t>
      </w:r>
      <w:proofErr w:type="spellEnd"/>
      <w:r w:rsidRPr="00DA7364">
        <w:rPr>
          <w:szCs w:val="24"/>
        </w:rPr>
        <w:t xml:space="preserve"> в </w:t>
      </w:r>
      <w:proofErr w:type="spellStart"/>
      <w:r w:rsidRPr="00DA7364">
        <w:rPr>
          <w:szCs w:val="24"/>
        </w:rPr>
        <w:t>районі</w:t>
      </w:r>
      <w:proofErr w:type="spellEnd"/>
      <w:r w:rsidRPr="00DA7364">
        <w:rPr>
          <w:szCs w:val="24"/>
        </w:rPr>
        <w:t xml:space="preserve"> $7000-8000/50-65 </w:t>
      </w:r>
      <w:proofErr w:type="spellStart"/>
      <w:r w:rsidRPr="00DA7364">
        <w:rPr>
          <w:szCs w:val="24"/>
        </w:rPr>
        <w:t>років</w:t>
      </w:r>
      <w:proofErr w:type="spellEnd"/>
      <w:r w:rsidRPr="00DA7364">
        <w:rPr>
          <w:szCs w:val="24"/>
        </w:rPr>
        <w:t xml:space="preserve">. У </w:t>
      </w:r>
      <w:proofErr w:type="spellStart"/>
      <w:r w:rsidRPr="00DA7364">
        <w:rPr>
          <w:szCs w:val="24"/>
        </w:rPr>
        <w:t>даному</w:t>
      </w:r>
      <w:proofErr w:type="spellEnd"/>
      <w:r w:rsidRPr="00DA7364">
        <w:rPr>
          <w:szCs w:val="24"/>
        </w:rPr>
        <w:t xml:space="preserve"> </w:t>
      </w:r>
      <w:proofErr w:type="spellStart"/>
      <w:r w:rsidRPr="00DA7364">
        <w:rPr>
          <w:szCs w:val="24"/>
        </w:rPr>
        <w:t>випадку</w:t>
      </w:r>
      <w:proofErr w:type="spellEnd"/>
      <w:r w:rsidRPr="00DA7364">
        <w:rPr>
          <w:szCs w:val="24"/>
        </w:rPr>
        <w:t xml:space="preserve"> ми </w:t>
      </w:r>
      <w:proofErr w:type="spellStart"/>
      <w:r w:rsidRPr="00DA7364">
        <w:rPr>
          <w:szCs w:val="24"/>
        </w:rPr>
        <w:t>висунули</w:t>
      </w:r>
      <w:proofErr w:type="spellEnd"/>
      <w:r w:rsidRPr="00DA7364">
        <w:rPr>
          <w:szCs w:val="24"/>
        </w:rPr>
        <w:t xml:space="preserve"> </w:t>
      </w:r>
      <w:proofErr w:type="spellStart"/>
      <w:r w:rsidRPr="00DA7364">
        <w:rPr>
          <w:szCs w:val="24"/>
        </w:rPr>
        <w:t>гіпотезу</w:t>
      </w:r>
      <w:proofErr w:type="spellEnd"/>
      <w:r w:rsidRPr="00DA7364">
        <w:rPr>
          <w:szCs w:val="24"/>
        </w:rPr>
        <w:t xml:space="preserve"> і </w:t>
      </w:r>
      <w:proofErr w:type="spellStart"/>
      <w:r w:rsidRPr="00DA7364">
        <w:rPr>
          <w:szCs w:val="24"/>
        </w:rPr>
        <w:t>перевірили</w:t>
      </w:r>
      <w:proofErr w:type="spellEnd"/>
      <w:r w:rsidRPr="00DA7364">
        <w:rPr>
          <w:szCs w:val="24"/>
        </w:rPr>
        <w:t xml:space="preserve"> </w:t>
      </w:r>
      <w:proofErr w:type="spellStart"/>
      <w:r w:rsidRPr="00DA7364">
        <w:rPr>
          <w:szCs w:val="24"/>
        </w:rPr>
        <w:t>її</w:t>
      </w:r>
      <w:proofErr w:type="spellEnd"/>
      <w:r w:rsidRPr="00DA7364">
        <w:rPr>
          <w:szCs w:val="24"/>
        </w:rPr>
        <w:t xml:space="preserve"> на простому </w:t>
      </w:r>
      <w:proofErr w:type="spellStart"/>
      <w:r w:rsidRPr="00DA7364">
        <w:rPr>
          <w:szCs w:val="24"/>
        </w:rPr>
        <w:t>графіку</w:t>
      </w:r>
      <w:proofErr w:type="spellEnd"/>
      <w:r w:rsidRPr="00DA7364">
        <w:rPr>
          <w:szCs w:val="24"/>
        </w:rPr>
        <w:t xml:space="preserve">, </w:t>
      </w:r>
      <w:proofErr w:type="spellStart"/>
      <w:r w:rsidRPr="00DA7364">
        <w:rPr>
          <w:szCs w:val="24"/>
        </w:rPr>
        <w:t>який</w:t>
      </w:r>
      <w:proofErr w:type="spellEnd"/>
      <w:r w:rsidRPr="00DA7364">
        <w:rPr>
          <w:szCs w:val="24"/>
        </w:rPr>
        <w:t xml:space="preserve"> </w:t>
      </w:r>
      <w:proofErr w:type="spellStart"/>
      <w:r w:rsidRPr="00DA7364">
        <w:rPr>
          <w:szCs w:val="24"/>
        </w:rPr>
        <w:t>можна</w:t>
      </w:r>
      <w:proofErr w:type="spellEnd"/>
      <w:r w:rsidRPr="00DA7364">
        <w:rPr>
          <w:szCs w:val="24"/>
        </w:rPr>
        <w:t xml:space="preserve"> </w:t>
      </w:r>
      <w:proofErr w:type="spellStart"/>
      <w:r w:rsidRPr="00DA7364">
        <w:rPr>
          <w:szCs w:val="24"/>
        </w:rPr>
        <w:t>побудувати</w:t>
      </w:r>
      <w:proofErr w:type="spellEnd"/>
      <w:r w:rsidRPr="00DA7364">
        <w:rPr>
          <w:szCs w:val="24"/>
        </w:rPr>
        <w:t xml:space="preserve"> за </w:t>
      </w:r>
      <w:proofErr w:type="spellStart"/>
      <w:r w:rsidRPr="00DA7364">
        <w:rPr>
          <w:szCs w:val="24"/>
        </w:rPr>
        <w:t>допомогою</w:t>
      </w:r>
      <w:proofErr w:type="spellEnd"/>
      <w:r w:rsidRPr="00DA7364">
        <w:rPr>
          <w:szCs w:val="24"/>
        </w:rPr>
        <w:t xml:space="preserve"> будь-</w:t>
      </w:r>
      <w:proofErr w:type="spellStart"/>
      <w:r w:rsidRPr="00DA7364">
        <w:rPr>
          <w:szCs w:val="24"/>
        </w:rPr>
        <w:t>якого</w:t>
      </w:r>
      <w:proofErr w:type="spellEnd"/>
      <w:r w:rsidRPr="00DA7364">
        <w:rPr>
          <w:szCs w:val="24"/>
        </w:rPr>
        <w:t xml:space="preserve"> </w:t>
      </w:r>
      <w:proofErr w:type="spellStart"/>
      <w:r w:rsidRPr="00DA7364">
        <w:rPr>
          <w:szCs w:val="24"/>
        </w:rPr>
        <w:t>відповідного</w:t>
      </w:r>
      <w:proofErr w:type="spellEnd"/>
      <w:r w:rsidRPr="00DA7364">
        <w:rPr>
          <w:szCs w:val="24"/>
        </w:rPr>
        <w:t xml:space="preserve"> ПЗ для </w:t>
      </w:r>
      <w:proofErr w:type="spellStart"/>
      <w:r w:rsidRPr="00DA7364">
        <w:rPr>
          <w:szCs w:val="24"/>
        </w:rPr>
        <w:t>побудови</w:t>
      </w:r>
      <w:proofErr w:type="spellEnd"/>
      <w:r w:rsidRPr="00DA7364">
        <w:rPr>
          <w:szCs w:val="24"/>
        </w:rPr>
        <w:t xml:space="preserve"> </w:t>
      </w:r>
      <w:proofErr w:type="spellStart"/>
      <w:r w:rsidRPr="00DA7364">
        <w:rPr>
          <w:szCs w:val="24"/>
        </w:rPr>
        <w:t>графіків</w:t>
      </w:r>
      <w:proofErr w:type="spellEnd"/>
      <w:r w:rsidRPr="00DA7364">
        <w:rPr>
          <w:szCs w:val="24"/>
        </w:rPr>
        <w:t xml:space="preserve">. Для </w:t>
      </w:r>
      <w:proofErr w:type="spellStart"/>
      <w:r w:rsidRPr="00DA7364">
        <w:rPr>
          <w:szCs w:val="24"/>
        </w:rPr>
        <w:t>більш</w:t>
      </w:r>
      <w:proofErr w:type="spellEnd"/>
      <w:r w:rsidRPr="00DA7364">
        <w:rPr>
          <w:szCs w:val="24"/>
        </w:rPr>
        <w:t xml:space="preserve"> </w:t>
      </w:r>
      <w:proofErr w:type="spellStart"/>
      <w:r w:rsidRPr="00DA7364">
        <w:rPr>
          <w:szCs w:val="24"/>
        </w:rPr>
        <w:t>складних</w:t>
      </w:r>
      <w:proofErr w:type="spellEnd"/>
      <w:r w:rsidRPr="00DA7364">
        <w:rPr>
          <w:szCs w:val="24"/>
        </w:rPr>
        <w:t xml:space="preserve"> </w:t>
      </w:r>
      <w:proofErr w:type="spellStart"/>
      <w:r w:rsidRPr="00DA7364">
        <w:rPr>
          <w:szCs w:val="24"/>
        </w:rPr>
        <w:t>комбінацій</w:t>
      </w:r>
      <w:proofErr w:type="spellEnd"/>
      <w:r w:rsidRPr="00DA7364">
        <w:rPr>
          <w:szCs w:val="24"/>
        </w:rPr>
        <w:t xml:space="preserve"> </w:t>
      </w:r>
      <w:proofErr w:type="spellStart"/>
      <w:r w:rsidRPr="00DA7364">
        <w:rPr>
          <w:szCs w:val="24"/>
        </w:rPr>
        <w:t>потрібен</w:t>
      </w:r>
      <w:proofErr w:type="spellEnd"/>
      <w:r w:rsidRPr="00DA7364">
        <w:rPr>
          <w:szCs w:val="24"/>
        </w:rPr>
        <w:t xml:space="preserve"> </w:t>
      </w:r>
      <w:proofErr w:type="spellStart"/>
      <w:r w:rsidRPr="00DA7364">
        <w:rPr>
          <w:szCs w:val="24"/>
        </w:rPr>
        <w:t>повний</w:t>
      </w:r>
      <w:proofErr w:type="spellEnd"/>
      <w:r w:rsidRPr="00DA7364">
        <w:rPr>
          <w:szCs w:val="24"/>
        </w:rPr>
        <w:t xml:space="preserve"> </w:t>
      </w:r>
      <w:proofErr w:type="spellStart"/>
      <w:r w:rsidRPr="00DA7364">
        <w:rPr>
          <w:szCs w:val="24"/>
        </w:rPr>
        <w:t>аналітичний</w:t>
      </w:r>
      <w:proofErr w:type="spellEnd"/>
      <w:r w:rsidRPr="00DA7364">
        <w:rPr>
          <w:szCs w:val="24"/>
        </w:rPr>
        <w:t xml:space="preserve"> пакет, особливо </w:t>
      </w:r>
      <w:proofErr w:type="spellStart"/>
      <w:r w:rsidRPr="00DA7364">
        <w:rPr>
          <w:szCs w:val="24"/>
        </w:rPr>
        <w:t>якщо</w:t>
      </w:r>
      <w:proofErr w:type="spellEnd"/>
      <w:r w:rsidRPr="00DA7364">
        <w:rPr>
          <w:szCs w:val="24"/>
        </w:rPr>
        <w:t xml:space="preserve"> </w:t>
      </w:r>
      <w:proofErr w:type="spellStart"/>
      <w:r w:rsidRPr="00DA7364">
        <w:rPr>
          <w:szCs w:val="24"/>
        </w:rPr>
        <w:t>потрібно</w:t>
      </w:r>
      <w:proofErr w:type="spellEnd"/>
      <w:r w:rsidRPr="00DA7364">
        <w:rPr>
          <w:szCs w:val="24"/>
        </w:rPr>
        <w:t xml:space="preserve"> автоматично </w:t>
      </w:r>
      <w:proofErr w:type="spellStart"/>
      <w:r w:rsidRPr="00DA7364">
        <w:rPr>
          <w:szCs w:val="24"/>
        </w:rPr>
        <w:t>засновувати</w:t>
      </w:r>
      <w:proofErr w:type="spellEnd"/>
      <w:r w:rsidRPr="00DA7364">
        <w:rPr>
          <w:szCs w:val="24"/>
        </w:rPr>
        <w:t xml:space="preserve"> </w:t>
      </w:r>
      <w:proofErr w:type="spellStart"/>
      <w:r w:rsidRPr="00DA7364">
        <w:rPr>
          <w:szCs w:val="24"/>
        </w:rPr>
        <w:t>рішення</w:t>
      </w:r>
      <w:proofErr w:type="spellEnd"/>
      <w:r w:rsidRPr="00DA7364">
        <w:rPr>
          <w:szCs w:val="24"/>
        </w:rPr>
        <w:t xml:space="preserve"> на </w:t>
      </w:r>
      <w:proofErr w:type="spellStart"/>
      <w:r w:rsidRPr="00DA7364">
        <w:rPr>
          <w:szCs w:val="24"/>
        </w:rPr>
        <w:t>інформації</w:t>
      </w:r>
      <w:proofErr w:type="spellEnd"/>
      <w:r w:rsidRPr="00DA7364">
        <w:rPr>
          <w:szCs w:val="24"/>
        </w:rPr>
        <w:t xml:space="preserve"> про </w:t>
      </w:r>
      <w:proofErr w:type="spellStart"/>
      <w:r w:rsidRPr="00DA7364">
        <w:rPr>
          <w:iCs/>
          <w:szCs w:val="24"/>
        </w:rPr>
        <w:t>найближчого</w:t>
      </w:r>
      <w:proofErr w:type="spellEnd"/>
      <w:r w:rsidRPr="00DA7364">
        <w:rPr>
          <w:iCs/>
          <w:szCs w:val="24"/>
        </w:rPr>
        <w:t xml:space="preserve"> </w:t>
      </w:r>
      <w:proofErr w:type="spellStart"/>
      <w:r w:rsidRPr="00DA7364">
        <w:rPr>
          <w:iCs/>
          <w:szCs w:val="24"/>
        </w:rPr>
        <w:t>сусіда</w:t>
      </w:r>
      <w:proofErr w:type="spellEnd"/>
      <w:r w:rsidRPr="00DA7364">
        <w:rPr>
          <w:szCs w:val="24"/>
        </w:rPr>
        <w:t>.</w:t>
      </w:r>
    </w:p>
    <w:p w14:paraId="797C70A2" w14:textId="77777777" w:rsidR="00675F87" w:rsidRPr="00DA7364" w:rsidRDefault="00675F87" w:rsidP="00675F87">
      <w:pPr>
        <w:shd w:val="clear" w:color="auto" w:fill="FFFFFF"/>
        <w:ind w:firstLine="709"/>
        <w:jc w:val="both"/>
        <w:rPr>
          <w:szCs w:val="24"/>
        </w:rPr>
      </w:pPr>
      <w:proofErr w:type="spellStart"/>
      <w:r w:rsidRPr="00DA7364">
        <w:rPr>
          <w:szCs w:val="24"/>
        </w:rPr>
        <w:t>Така</w:t>
      </w:r>
      <w:proofErr w:type="spellEnd"/>
      <w:r w:rsidRPr="00DA7364">
        <w:rPr>
          <w:szCs w:val="24"/>
        </w:rPr>
        <w:t xml:space="preserve"> </w:t>
      </w:r>
      <w:proofErr w:type="spellStart"/>
      <w:r w:rsidRPr="00DA7364">
        <w:rPr>
          <w:szCs w:val="24"/>
        </w:rPr>
        <w:t>побудова</w:t>
      </w:r>
      <w:proofErr w:type="spellEnd"/>
      <w:r w:rsidRPr="00DA7364">
        <w:rPr>
          <w:szCs w:val="24"/>
        </w:rPr>
        <w:t xml:space="preserve"> </w:t>
      </w:r>
      <w:proofErr w:type="spellStart"/>
      <w:r w:rsidRPr="00DA7364">
        <w:rPr>
          <w:szCs w:val="24"/>
        </w:rPr>
        <w:t>кластерів</w:t>
      </w:r>
      <w:proofErr w:type="spellEnd"/>
      <w:r w:rsidRPr="00DA7364">
        <w:rPr>
          <w:szCs w:val="24"/>
        </w:rPr>
        <w:t xml:space="preserve"> </w:t>
      </w:r>
      <w:proofErr w:type="spellStart"/>
      <w:r w:rsidRPr="00DA7364">
        <w:rPr>
          <w:szCs w:val="24"/>
        </w:rPr>
        <w:t>являє</w:t>
      </w:r>
      <w:proofErr w:type="spellEnd"/>
      <w:r w:rsidRPr="00DA7364">
        <w:rPr>
          <w:szCs w:val="24"/>
        </w:rPr>
        <w:t xml:space="preserve"> собою </w:t>
      </w:r>
      <w:proofErr w:type="spellStart"/>
      <w:r w:rsidRPr="00DA7364">
        <w:rPr>
          <w:szCs w:val="24"/>
        </w:rPr>
        <w:t>спрощений</w:t>
      </w:r>
      <w:proofErr w:type="spellEnd"/>
      <w:r w:rsidRPr="00DA7364">
        <w:rPr>
          <w:szCs w:val="24"/>
        </w:rPr>
        <w:t xml:space="preserve"> приклад так званого образу </w:t>
      </w:r>
      <w:proofErr w:type="spellStart"/>
      <w:r w:rsidRPr="00DA7364">
        <w:rPr>
          <w:iCs/>
          <w:szCs w:val="24"/>
        </w:rPr>
        <w:t>найближчого</w:t>
      </w:r>
      <w:proofErr w:type="spellEnd"/>
      <w:r w:rsidRPr="00DA7364">
        <w:rPr>
          <w:iCs/>
          <w:szCs w:val="24"/>
        </w:rPr>
        <w:t xml:space="preserve"> </w:t>
      </w:r>
      <w:proofErr w:type="spellStart"/>
      <w:r w:rsidRPr="00DA7364">
        <w:rPr>
          <w:iCs/>
          <w:szCs w:val="24"/>
        </w:rPr>
        <w:t>сусіда</w:t>
      </w:r>
      <w:proofErr w:type="spellEnd"/>
      <w:r w:rsidRPr="00DA7364">
        <w:rPr>
          <w:szCs w:val="24"/>
        </w:rPr>
        <w:t>. </w:t>
      </w:r>
      <w:proofErr w:type="spellStart"/>
      <w:r w:rsidRPr="00DA7364">
        <w:rPr>
          <w:szCs w:val="24"/>
        </w:rPr>
        <w:t>Окремих</w:t>
      </w:r>
      <w:proofErr w:type="spellEnd"/>
      <w:r w:rsidRPr="00DA7364">
        <w:rPr>
          <w:szCs w:val="24"/>
        </w:rPr>
        <w:t xml:space="preserve"> </w:t>
      </w:r>
      <w:proofErr w:type="spellStart"/>
      <w:r w:rsidRPr="00DA7364">
        <w:rPr>
          <w:szCs w:val="24"/>
        </w:rPr>
        <w:t>покупців</w:t>
      </w:r>
      <w:proofErr w:type="spellEnd"/>
      <w:r w:rsidRPr="00DA7364">
        <w:rPr>
          <w:szCs w:val="24"/>
        </w:rPr>
        <w:t xml:space="preserve"> </w:t>
      </w:r>
      <w:proofErr w:type="spellStart"/>
      <w:r w:rsidRPr="00DA7364">
        <w:rPr>
          <w:szCs w:val="24"/>
        </w:rPr>
        <w:t>можна</w:t>
      </w:r>
      <w:proofErr w:type="spellEnd"/>
      <w:r w:rsidRPr="00DA7364">
        <w:rPr>
          <w:szCs w:val="24"/>
        </w:rPr>
        <w:t xml:space="preserve"> </w:t>
      </w:r>
      <w:proofErr w:type="spellStart"/>
      <w:r w:rsidRPr="00DA7364">
        <w:rPr>
          <w:szCs w:val="24"/>
        </w:rPr>
        <w:t>розрізняти</w:t>
      </w:r>
      <w:proofErr w:type="spellEnd"/>
      <w:r w:rsidRPr="00DA7364">
        <w:rPr>
          <w:szCs w:val="24"/>
        </w:rPr>
        <w:t xml:space="preserve"> за </w:t>
      </w:r>
      <w:proofErr w:type="spellStart"/>
      <w:r w:rsidRPr="00DA7364">
        <w:rPr>
          <w:szCs w:val="24"/>
        </w:rPr>
        <w:t>їх</w:t>
      </w:r>
      <w:proofErr w:type="spellEnd"/>
      <w:r w:rsidRPr="00DA7364">
        <w:rPr>
          <w:szCs w:val="24"/>
        </w:rPr>
        <w:t xml:space="preserve"> буквальною </w:t>
      </w:r>
      <w:proofErr w:type="spellStart"/>
      <w:r w:rsidRPr="00DA7364">
        <w:rPr>
          <w:szCs w:val="24"/>
        </w:rPr>
        <w:t>близькістю</w:t>
      </w:r>
      <w:proofErr w:type="spellEnd"/>
      <w:r w:rsidRPr="00DA7364">
        <w:rPr>
          <w:szCs w:val="24"/>
        </w:rPr>
        <w:t xml:space="preserve"> один до одного на </w:t>
      </w:r>
      <w:proofErr w:type="spellStart"/>
      <w:r w:rsidRPr="00DA7364">
        <w:rPr>
          <w:szCs w:val="24"/>
        </w:rPr>
        <w:t>графіку</w:t>
      </w:r>
      <w:proofErr w:type="spellEnd"/>
      <w:r w:rsidRPr="00DA7364">
        <w:rPr>
          <w:szCs w:val="24"/>
        </w:rPr>
        <w:t>. </w:t>
      </w:r>
      <w:proofErr w:type="spellStart"/>
      <w:r w:rsidRPr="00DA7364">
        <w:rPr>
          <w:szCs w:val="24"/>
        </w:rPr>
        <w:t>Досить</w:t>
      </w:r>
      <w:proofErr w:type="spellEnd"/>
      <w:r w:rsidRPr="00DA7364">
        <w:rPr>
          <w:szCs w:val="24"/>
        </w:rPr>
        <w:t xml:space="preserve"> </w:t>
      </w:r>
      <w:proofErr w:type="spellStart"/>
      <w:r w:rsidRPr="00DA7364">
        <w:rPr>
          <w:szCs w:val="24"/>
        </w:rPr>
        <w:t>імовірно</w:t>
      </w:r>
      <w:proofErr w:type="spellEnd"/>
      <w:r w:rsidRPr="00DA7364">
        <w:rPr>
          <w:szCs w:val="24"/>
        </w:rPr>
        <w:t xml:space="preserve">, </w:t>
      </w:r>
      <w:proofErr w:type="spellStart"/>
      <w:r w:rsidRPr="00DA7364">
        <w:rPr>
          <w:szCs w:val="24"/>
        </w:rPr>
        <w:t>що</w:t>
      </w:r>
      <w:proofErr w:type="spellEnd"/>
      <w:r w:rsidRPr="00DA7364">
        <w:rPr>
          <w:szCs w:val="24"/>
        </w:rPr>
        <w:t xml:space="preserve"> </w:t>
      </w:r>
      <w:proofErr w:type="spellStart"/>
      <w:r w:rsidRPr="00DA7364">
        <w:rPr>
          <w:szCs w:val="24"/>
        </w:rPr>
        <w:t>покупці</w:t>
      </w:r>
      <w:proofErr w:type="spellEnd"/>
      <w:r w:rsidRPr="00DA7364">
        <w:rPr>
          <w:szCs w:val="24"/>
        </w:rPr>
        <w:t xml:space="preserve"> з одного і того ж кластеру </w:t>
      </w:r>
      <w:proofErr w:type="spellStart"/>
      <w:r w:rsidRPr="00DA7364">
        <w:rPr>
          <w:szCs w:val="24"/>
        </w:rPr>
        <w:t>поділяють</w:t>
      </w:r>
      <w:proofErr w:type="spellEnd"/>
      <w:r w:rsidRPr="00DA7364">
        <w:rPr>
          <w:szCs w:val="24"/>
        </w:rPr>
        <w:t xml:space="preserve"> і </w:t>
      </w:r>
      <w:proofErr w:type="spellStart"/>
      <w:r w:rsidRPr="00DA7364">
        <w:rPr>
          <w:szCs w:val="24"/>
        </w:rPr>
        <w:t>інші</w:t>
      </w:r>
      <w:proofErr w:type="spellEnd"/>
      <w:r w:rsidRPr="00DA7364">
        <w:rPr>
          <w:szCs w:val="24"/>
        </w:rPr>
        <w:t xml:space="preserve"> </w:t>
      </w:r>
      <w:proofErr w:type="spellStart"/>
      <w:r w:rsidRPr="00DA7364">
        <w:rPr>
          <w:szCs w:val="24"/>
        </w:rPr>
        <w:t>загальні</w:t>
      </w:r>
      <w:proofErr w:type="spellEnd"/>
      <w:r w:rsidRPr="00DA7364">
        <w:rPr>
          <w:szCs w:val="24"/>
        </w:rPr>
        <w:t xml:space="preserve"> </w:t>
      </w:r>
      <w:proofErr w:type="spellStart"/>
      <w:r w:rsidRPr="00DA7364">
        <w:rPr>
          <w:szCs w:val="24"/>
        </w:rPr>
        <w:t>атрибути</w:t>
      </w:r>
      <w:proofErr w:type="spellEnd"/>
      <w:r w:rsidRPr="00DA7364">
        <w:rPr>
          <w:szCs w:val="24"/>
        </w:rPr>
        <w:t xml:space="preserve">, і </w:t>
      </w:r>
      <w:proofErr w:type="spellStart"/>
      <w:r w:rsidRPr="00DA7364">
        <w:rPr>
          <w:szCs w:val="24"/>
        </w:rPr>
        <w:t>це</w:t>
      </w:r>
      <w:proofErr w:type="spellEnd"/>
      <w:r w:rsidRPr="00DA7364">
        <w:rPr>
          <w:szCs w:val="24"/>
        </w:rPr>
        <w:t xml:space="preserve"> </w:t>
      </w:r>
      <w:proofErr w:type="spellStart"/>
      <w:r w:rsidRPr="00DA7364">
        <w:rPr>
          <w:szCs w:val="24"/>
        </w:rPr>
        <w:t>припущення</w:t>
      </w:r>
      <w:proofErr w:type="spellEnd"/>
      <w:r w:rsidRPr="00DA7364">
        <w:rPr>
          <w:szCs w:val="24"/>
        </w:rPr>
        <w:t xml:space="preserve"> </w:t>
      </w:r>
      <w:proofErr w:type="spellStart"/>
      <w:r w:rsidRPr="00DA7364">
        <w:rPr>
          <w:szCs w:val="24"/>
        </w:rPr>
        <w:t>можна</w:t>
      </w:r>
      <w:proofErr w:type="spellEnd"/>
      <w:r w:rsidRPr="00DA7364">
        <w:rPr>
          <w:szCs w:val="24"/>
        </w:rPr>
        <w:t xml:space="preserve"> </w:t>
      </w:r>
      <w:proofErr w:type="spellStart"/>
      <w:r w:rsidRPr="00DA7364">
        <w:rPr>
          <w:szCs w:val="24"/>
        </w:rPr>
        <w:t>використовувати</w:t>
      </w:r>
      <w:proofErr w:type="spellEnd"/>
      <w:r w:rsidRPr="00DA7364">
        <w:rPr>
          <w:szCs w:val="24"/>
        </w:rPr>
        <w:t xml:space="preserve"> для </w:t>
      </w:r>
      <w:proofErr w:type="spellStart"/>
      <w:r w:rsidRPr="00DA7364">
        <w:rPr>
          <w:szCs w:val="24"/>
        </w:rPr>
        <w:t>пошуку</w:t>
      </w:r>
      <w:proofErr w:type="spellEnd"/>
      <w:r w:rsidRPr="00DA7364">
        <w:rPr>
          <w:szCs w:val="24"/>
        </w:rPr>
        <w:t xml:space="preserve">, </w:t>
      </w:r>
      <w:proofErr w:type="spellStart"/>
      <w:r w:rsidRPr="00DA7364">
        <w:rPr>
          <w:szCs w:val="24"/>
        </w:rPr>
        <w:t>класифікації</w:t>
      </w:r>
      <w:proofErr w:type="spellEnd"/>
      <w:r w:rsidRPr="00DA7364">
        <w:rPr>
          <w:szCs w:val="24"/>
        </w:rPr>
        <w:t xml:space="preserve"> та </w:t>
      </w:r>
      <w:proofErr w:type="spellStart"/>
      <w:r w:rsidRPr="00DA7364">
        <w:rPr>
          <w:szCs w:val="24"/>
        </w:rPr>
        <w:t>інших</w:t>
      </w:r>
      <w:proofErr w:type="spellEnd"/>
      <w:r w:rsidRPr="00DA7364">
        <w:rPr>
          <w:szCs w:val="24"/>
        </w:rPr>
        <w:t xml:space="preserve"> </w:t>
      </w:r>
      <w:proofErr w:type="spellStart"/>
      <w:r w:rsidRPr="00DA7364">
        <w:rPr>
          <w:szCs w:val="24"/>
        </w:rPr>
        <w:t>видів</w:t>
      </w:r>
      <w:proofErr w:type="spellEnd"/>
      <w:r w:rsidRPr="00DA7364">
        <w:rPr>
          <w:szCs w:val="24"/>
        </w:rPr>
        <w:t xml:space="preserve"> </w:t>
      </w:r>
      <w:proofErr w:type="spellStart"/>
      <w:r w:rsidRPr="00DA7364">
        <w:rPr>
          <w:szCs w:val="24"/>
        </w:rPr>
        <w:t>аналізу</w:t>
      </w:r>
      <w:proofErr w:type="spellEnd"/>
      <w:r w:rsidRPr="00DA7364">
        <w:rPr>
          <w:szCs w:val="24"/>
        </w:rPr>
        <w:t xml:space="preserve"> </w:t>
      </w:r>
      <w:proofErr w:type="spellStart"/>
      <w:r w:rsidRPr="00DA7364">
        <w:rPr>
          <w:szCs w:val="24"/>
        </w:rPr>
        <w:t>членів</w:t>
      </w:r>
      <w:proofErr w:type="spellEnd"/>
      <w:r w:rsidRPr="00DA7364">
        <w:rPr>
          <w:szCs w:val="24"/>
        </w:rPr>
        <w:t xml:space="preserve"> набору </w:t>
      </w:r>
      <w:proofErr w:type="spellStart"/>
      <w:r w:rsidRPr="00DA7364">
        <w:rPr>
          <w:szCs w:val="24"/>
        </w:rPr>
        <w:t>даних</w:t>
      </w:r>
      <w:proofErr w:type="spellEnd"/>
      <w:r w:rsidRPr="00DA7364">
        <w:rPr>
          <w:szCs w:val="24"/>
        </w:rPr>
        <w:t>.</w:t>
      </w:r>
    </w:p>
    <w:p w14:paraId="35F9EF6A" w14:textId="77777777" w:rsidR="00675F87" w:rsidRPr="00DA7364" w:rsidRDefault="00675F87" w:rsidP="00675F87">
      <w:pPr>
        <w:shd w:val="clear" w:color="auto" w:fill="FFFFFF"/>
        <w:ind w:firstLine="709"/>
        <w:jc w:val="both"/>
        <w:rPr>
          <w:b/>
          <w:bCs/>
          <w:szCs w:val="24"/>
        </w:rPr>
      </w:pPr>
      <w:r w:rsidRPr="00DA7364">
        <w:rPr>
          <w:szCs w:val="24"/>
        </w:rPr>
        <w:lastRenderedPageBreak/>
        <w:t xml:space="preserve">Метод </w:t>
      </w:r>
      <w:proofErr w:type="spellStart"/>
      <w:r w:rsidRPr="00DA7364">
        <w:rPr>
          <w:szCs w:val="24"/>
        </w:rPr>
        <w:t>кластеризації</w:t>
      </w:r>
      <w:proofErr w:type="spellEnd"/>
      <w:r w:rsidRPr="00DA7364">
        <w:rPr>
          <w:szCs w:val="24"/>
        </w:rPr>
        <w:t xml:space="preserve"> </w:t>
      </w:r>
      <w:proofErr w:type="spellStart"/>
      <w:r w:rsidRPr="00DA7364">
        <w:rPr>
          <w:szCs w:val="24"/>
        </w:rPr>
        <w:t>можна</w:t>
      </w:r>
      <w:proofErr w:type="spellEnd"/>
      <w:r w:rsidRPr="00DA7364">
        <w:rPr>
          <w:szCs w:val="24"/>
        </w:rPr>
        <w:t xml:space="preserve"> </w:t>
      </w:r>
      <w:proofErr w:type="spellStart"/>
      <w:r w:rsidRPr="00DA7364">
        <w:rPr>
          <w:szCs w:val="24"/>
        </w:rPr>
        <w:t>застосувати</w:t>
      </w:r>
      <w:proofErr w:type="spellEnd"/>
      <w:r w:rsidRPr="00DA7364">
        <w:rPr>
          <w:szCs w:val="24"/>
        </w:rPr>
        <w:t xml:space="preserve"> і у </w:t>
      </w:r>
      <w:proofErr w:type="spellStart"/>
      <w:r w:rsidRPr="00DA7364">
        <w:rPr>
          <w:szCs w:val="24"/>
        </w:rPr>
        <w:t>зворотний</w:t>
      </w:r>
      <w:proofErr w:type="spellEnd"/>
      <w:r w:rsidRPr="00DA7364">
        <w:rPr>
          <w:szCs w:val="24"/>
        </w:rPr>
        <w:t xml:space="preserve"> </w:t>
      </w:r>
      <w:proofErr w:type="spellStart"/>
      <w:r w:rsidRPr="00DA7364">
        <w:rPr>
          <w:szCs w:val="24"/>
        </w:rPr>
        <w:t>бік</w:t>
      </w:r>
      <w:proofErr w:type="spellEnd"/>
      <w:r w:rsidRPr="00DA7364">
        <w:rPr>
          <w:szCs w:val="24"/>
        </w:rPr>
        <w:t xml:space="preserve">: </w:t>
      </w:r>
      <w:proofErr w:type="spellStart"/>
      <w:r w:rsidRPr="00DA7364">
        <w:rPr>
          <w:szCs w:val="24"/>
        </w:rPr>
        <w:t>враховуючи</w:t>
      </w:r>
      <w:proofErr w:type="spellEnd"/>
      <w:r w:rsidRPr="00DA7364">
        <w:rPr>
          <w:szCs w:val="24"/>
        </w:rPr>
        <w:t xml:space="preserve"> </w:t>
      </w:r>
      <w:proofErr w:type="spellStart"/>
      <w:r w:rsidRPr="00DA7364">
        <w:rPr>
          <w:szCs w:val="24"/>
        </w:rPr>
        <w:t>певні</w:t>
      </w:r>
      <w:proofErr w:type="spellEnd"/>
      <w:r w:rsidRPr="00DA7364">
        <w:rPr>
          <w:szCs w:val="24"/>
        </w:rPr>
        <w:t xml:space="preserve"> </w:t>
      </w:r>
      <w:proofErr w:type="spellStart"/>
      <w:r w:rsidRPr="00DA7364">
        <w:rPr>
          <w:szCs w:val="24"/>
        </w:rPr>
        <w:t>вхідні</w:t>
      </w:r>
      <w:proofErr w:type="spellEnd"/>
      <w:r w:rsidRPr="00DA7364">
        <w:rPr>
          <w:szCs w:val="24"/>
        </w:rPr>
        <w:t xml:space="preserve"> </w:t>
      </w:r>
      <w:proofErr w:type="spellStart"/>
      <w:r w:rsidRPr="00DA7364">
        <w:rPr>
          <w:szCs w:val="24"/>
        </w:rPr>
        <w:t>атрибути</w:t>
      </w:r>
      <w:proofErr w:type="spellEnd"/>
      <w:r w:rsidRPr="00DA7364">
        <w:rPr>
          <w:szCs w:val="24"/>
        </w:rPr>
        <w:t xml:space="preserve">, </w:t>
      </w:r>
      <w:proofErr w:type="spellStart"/>
      <w:r w:rsidRPr="00DA7364">
        <w:rPr>
          <w:szCs w:val="24"/>
        </w:rPr>
        <w:t>виявляти</w:t>
      </w:r>
      <w:proofErr w:type="spellEnd"/>
      <w:r w:rsidRPr="00DA7364">
        <w:rPr>
          <w:szCs w:val="24"/>
        </w:rPr>
        <w:t xml:space="preserve"> </w:t>
      </w:r>
      <w:proofErr w:type="spellStart"/>
      <w:r w:rsidRPr="00DA7364">
        <w:rPr>
          <w:szCs w:val="24"/>
        </w:rPr>
        <w:t>різні</w:t>
      </w:r>
      <w:proofErr w:type="spellEnd"/>
      <w:r w:rsidRPr="00DA7364">
        <w:rPr>
          <w:szCs w:val="24"/>
        </w:rPr>
        <w:t xml:space="preserve"> </w:t>
      </w:r>
      <w:proofErr w:type="spellStart"/>
      <w:r w:rsidRPr="00DA7364">
        <w:rPr>
          <w:szCs w:val="24"/>
        </w:rPr>
        <w:t>артефакти</w:t>
      </w:r>
      <w:proofErr w:type="spellEnd"/>
      <w:r w:rsidRPr="00DA7364">
        <w:rPr>
          <w:szCs w:val="24"/>
        </w:rPr>
        <w:t xml:space="preserve">. </w:t>
      </w:r>
      <w:proofErr w:type="spellStart"/>
      <w:r w:rsidRPr="00DA7364">
        <w:rPr>
          <w:szCs w:val="24"/>
        </w:rPr>
        <w:t>Наприклад</w:t>
      </w:r>
      <w:proofErr w:type="spellEnd"/>
      <w:r w:rsidRPr="00DA7364">
        <w:rPr>
          <w:szCs w:val="24"/>
        </w:rPr>
        <w:t xml:space="preserve">, </w:t>
      </w:r>
      <w:proofErr w:type="spellStart"/>
      <w:r w:rsidRPr="00DA7364">
        <w:rPr>
          <w:szCs w:val="24"/>
        </w:rPr>
        <w:t>недавнє</w:t>
      </w:r>
      <w:proofErr w:type="spellEnd"/>
      <w:r w:rsidRPr="00DA7364">
        <w:rPr>
          <w:szCs w:val="24"/>
        </w:rPr>
        <w:t xml:space="preserve"> </w:t>
      </w:r>
      <w:proofErr w:type="spellStart"/>
      <w:r w:rsidRPr="00DA7364">
        <w:rPr>
          <w:szCs w:val="24"/>
        </w:rPr>
        <w:t>дослідження</w:t>
      </w:r>
      <w:proofErr w:type="spellEnd"/>
      <w:r w:rsidRPr="00DA7364">
        <w:rPr>
          <w:szCs w:val="24"/>
        </w:rPr>
        <w:t xml:space="preserve"> </w:t>
      </w:r>
      <w:proofErr w:type="spellStart"/>
      <w:r w:rsidRPr="00DA7364">
        <w:rPr>
          <w:szCs w:val="24"/>
        </w:rPr>
        <w:t>чотиризначних</w:t>
      </w:r>
      <w:proofErr w:type="spellEnd"/>
      <w:r w:rsidRPr="00DA7364">
        <w:rPr>
          <w:szCs w:val="24"/>
        </w:rPr>
        <w:t xml:space="preserve"> PIN-</w:t>
      </w:r>
      <w:proofErr w:type="spellStart"/>
      <w:r w:rsidRPr="00DA7364">
        <w:rPr>
          <w:szCs w:val="24"/>
        </w:rPr>
        <w:t>кодів</w:t>
      </w:r>
      <w:proofErr w:type="spellEnd"/>
      <w:r w:rsidRPr="00DA7364">
        <w:rPr>
          <w:szCs w:val="24"/>
        </w:rPr>
        <w:t xml:space="preserve"> </w:t>
      </w:r>
      <w:proofErr w:type="spellStart"/>
      <w:r w:rsidRPr="00DA7364">
        <w:rPr>
          <w:szCs w:val="24"/>
        </w:rPr>
        <w:t>виявили</w:t>
      </w:r>
      <w:proofErr w:type="spellEnd"/>
      <w:r w:rsidRPr="00DA7364">
        <w:rPr>
          <w:szCs w:val="24"/>
        </w:rPr>
        <w:t xml:space="preserve"> </w:t>
      </w:r>
      <w:proofErr w:type="spellStart"/>
      <w:r w:rsidRPr="00DA7364">
        <w:rPr>
          <w:szCs w:val="24"/>
        </w:rPr>
        <w:t>кластери</w:t>
      </w:r>
      <w:proofErr w:type="spellEnd"/>
      <w:r w:rsidRPr="00DA7364">
        <w:rPr>
          <w:szCs w:val="24"/>
        </w:rPr>
        <w:t xml:space="preserve"> чисел у </w:t>
      </w:r>
      <w:proofErr w:type="spellStart"/>
      <w:r w:rsidRPr="00DA7364">
        <w:rPr>
          <w:szCs w:val="24"/>
        </w:rPr>
        <w:t>діапазонах</w:t>
      </w:r>
      <w:proofErr w:type="spellEnd"/>
      <w:r w:rsidRPr="00DA7364">
        <w:rPr>
          <w:szCs w:val="24"/>
        </w:rPr>
        <w:t xml:space="preserve"> 1-12 і 1-31 для </w:t>
      </w:r>
      <w:proofErr w:type="spellStart"/>
      <w:r w:rsidRPr="00DA7364">
        <w:rPr>
          <w:szCs w:val="24"/>
        </w:rPr>
        <w:t>першої</w:t>
      </w:r>
      <w:proofErr w:type="spellEnd"/>
      <w:r w:rsidRPr="00DA7364">
        <w:rPr>
          <w:szCs w:val="24"/>
        </w:rPr>
        <w:t xml:space="preserve"> та </w:t>
      </w:r>
      <w:proofErr w:type="spellStart"/>
      <w:r w:rsidRPr="00DA7364">
        <w:rPr>
          <w:szCs w:val="24"/>
        </w:rPr>
        <w:t>другої</w:t>
      </w:r>
      <w:proofErr w:type="spellEnd"/>
      <w:r w:rsidRPr="00DA7364">
        <w:rPr>
          <w:szCs w:val="24"/>
        </w:rPr>
        <w:t xml:space="preserve"> пар. </w:t>
      </w:r>
      <w:proofErr w:type="spellStart"/>
      <w:r w:rsidRPr="00DA7364">
        <w:rPr>
          <w:szCs w:val="24"/>
        </w:rPr>
        <w:t>Зобразивши</w:t>
      </w:r>
      <w:proofErr w:type="spellEnd"/>
      <w:r w:rsidRPr="00DA7364">
        <w:rPr>
          <w:szCs w:val="24"/>
        </w:rPr>
        <w:t xml:space="preserve"> </w:t>
      </w:r>
      <w:proofErr w:type="spellStart"/>
      <w:r w:rsidRPr="00DA7364">
        <w:rPr>
          <w:szCs w:val="24"/>
        </w:rPr>
        <w:t>ці</w:t>
      </w:r>
      <w:proofErr w:type="spellEnd"/>
      <w:r w:rsidRPr="00DA7364">
        <w:rPr>
          <w:szCs w:val="24"/>
        </w:rPr>
        <w:t xml:space="preserve"> пари на </w:t>
      </w:r>
      <w:proofErr w:type="spellStart"/>
      <w:r w:rsidRPr="00DA7364">
        <w:rPr>
          <w:szCs w:val="24"/>
        </w:rPr>
        <w:t>графіку</w:t>
      </w:r>
      <w:proofErr w:type="spellEnd"/>
      <w:r w:rsidRPr="00DA7364">
        <w:rPr>
          <w:szCs w:val="24"/>
        </w:rPr>
        <w:t xml:space="preserve">, </w:t>
      </w:r>
      <w:proofErr w:type="spellStart"/>
      <w:r w:rsidRPr="00DA7364">
        <w:rPr>
          <w:szCs w:val="24"/>
        </w:rPr>
        <w:t>можна</w:t>
      </w:r>
      <w:proofErr w:type="spellEnd"/>
      <w:r w:rsidRPr="00DA7364">
        <w:rPr>
          <w:szCs w:val="24"/>
        </w:rPr>
        <w:t xml:space="preserve"> </w:t>
      </w:r>
      <w:proofErr w:type="spellStart"/>
      <w:r w:rsidRPr="00DA7364">
        <w:rPr>
          <w:szCs w:val="24"/>
        </w:rPr>
        <w:t>побачити</w:t>
      </w:r>
      <w:proofErr w:type="spellEnd"/>
      <w:r w:rsidRPr="00DA7364">
        <w:rPr>
          <w:szCs w:val="24"/>
        </w:rPr>
        <w:t xml:space="preserve"> </w:t>
      </w:r>
      <w:proofErr w:type="spellStart"/>
      <w:r w:rsidRPr="00DA7364">
        <w:rPr>
          <w:szCs w:val="24"/>
        </w:rPr>
        <w:t>кластери</w:t>
      </w:r>
      <w:proofErr w:type="spellEnd"/>
      <w:r w:rsidRPr="00DA7364">
        <w:rPr>
          <w:szCs w:val="24"/>
        </w:rPr>
        <w:t xml:space="preserve">, </w:t>
      </w:r>
      <w:proofErr w:type="spellStart"/>
      <w:r w:rsidRPr="00DA7364">
        <w:rPr>
          <w:szCs w:val="24"/>
        </w:rPr>
        <w:t>пов'язані</w:t>
      </w:r>
      <w:proofErr w:type="spellEnd"/>
      <w:r w:rsidRPr="00DA7364">
        <w:rPr>
          <w:szCs w:val="24"/>
        </w:rPr>
        <w:t xml:space="preserve"> з датами (</w:t>
      </w:r>
      <w:proofErr w:type="spellStart"/>
      <w:r w:rsidRPr="00DA7364">
        <w:rPr>
          <w:szCs w:val="24"/>
        </w:rPr>
        <w:t>дні</w:t>
      </w:r>
      <w:proofErr w:type="spellEnd"/>
      <w:r w:rsidRPr="00DA7364">
        <w:rPr>
          <w:szCs w:val="24"/>
        </w:rPr>
        <w:t xml:space="preserve"> </w:t>
      </w:r>
      <w:proofErr w:type="spellStart"/>
      <w:r w:rsidRPr="00DA7364">
        <w:rPr>
          <w:szCs w:val="24"/>
        </w:rPr>
        <w:t>народження</w:t>
      </w:r>
      <w:proofErr w:type="spellEnd"/>
      <w:r w:rsidRPr="00DA7364">
        <w:rPr>
          <w:szCs w:val="24"/>
        </w:rPr>
        <w:t xml:space="preserve">, </w:t>
      </w:r>
      <w:proofErr w:type="spellStart"/>
      <w:r w:rsidRPr="00DA7364">
        <w:rPr>
          <w:szCs w:val="24"/>
        </w:rPr>
        <w:t>ювілеї</w:t>
      </w:r>
      <w:proofErr w:type="spellEnd"/>
      <w:r w:rsidRPr="00DA7364">
        <w:rPr>
          <w:szCs w:val="24"/>
        </w:rPr>
        <w:t>).</w:t>
      </w:r>
      <w:bookmarkStart w:id="3" w:name="N10117"/>
    </w:p>
    <w:bookmarkEnd w:id="3"/>
    <w:p w14:paraId="50627306" w14:textId="77777777" w:rsidR="00675F87" w:rsidRPr="00DA7364" w:rsidRDefault="00675F87" w:rsidP="00675F87">
      <w:pPr>
        <w:shd w:val="clear" w:color="auto" w:fill="FFFFFF"/>
        <w:ind w:firstLine="709"/>
        <w:jc w:val="both"/>
        <w:rPr>
          <w:szCs w:val="24"/>
        </w:rPr>
      </w:pPr>
      <w:proofErr w:type="spellStart"/>
      <w:r w:rsidRPr="00DA7364">
        <w:rPr>
          <w:szCs w:val="24"/>
        </w:rPr>
        <w:t>Прогнозування</w:t>
      </w:r>
      <w:proofErr w:type="spellEnd"/>
      <w:r w:rsidRPr="00DA7364">
        <w:rPr>
          <w:szCs w:val="24"/>
        </w:rPr>
        <w:t xml:space="preserve"> - </w:t>
      </w:r>
      <w:proofErr w:type="spellStart"/>
      <w:r w:rsidRPr="00DA7364">
        <w:rPr>
          <w:szCs w:val="24"/>
        </w:rPr>
        <w:t>це</w:t>
      </w:r>
      <w:proofErr w:type="spellEnd"/>
      <w:r w:rsidRPr="00DA7364">
        <w:rPr>
          <w:szCs w:val="24"/>
        </w:rPr>
        <w:t xml:space="preserve"> широка тема, яка </w:t>
      </w:r>
      <w:proofErr w:type="spellStart"/>
      <w:r w:rsidRPr="00DA7364">
        <w:rPr>
          <w:szCs w:val="24"/>
        </w:rPr>
        <w:t>простягається</w:t>
      </w:r>
      <w:proofErr w:type="spellEnd"/>
      <w:r w:rsidRPr="00DA7364">
        <w:rPr>
          <w:szCs w:val="24"/>
        </w:rPr>
        <w:t xml:space="preserve"> </w:t>
      </w:r>
      <w:proofErr w:type="spellStart"/>
      <w:r w:rsidRPr="00DA7364">
        <w:rPr>
          <w:szCs w:val="24"/>
        </w:rPr>
        <w:t>від</w:t>
      </w:r>
      <w:proofErr w:type="spellEnd"/>
      <w:r w:rsidRPr="00DA7364">
        <w:rPr>
          <w:szCs w:val="24"/>
        </w:rPr>
        <w:t xml:space="preserve"> </w:t>
      </w:r>
      <w:proofErr w:type="spellStart"/>
      <w:r w:rsidRPr="00DA7364">
        <w:rPr>
          <w:szCs w:val="24"/>
        </w:rPr>
        <w:t>передбачення</w:t>
      </w:r>
      <w:proofErr w:type="spellEnd"/>
      <w:r w:rsidRPr="00DA7364">
        <w:rPr>
          <w:szCs w:val="24"/>
        </w:rPr>
        <w:t xml:space="preserve"> </w:t>
      </w:r>
      <w:proofErr w:type="spellStart"/>
      <w:r w:rsidRPr="00DA7364">
        <w:rPr>
          <w:szCs w:val="24"/>
        </w:rPr>
        <w:t>відмов</w:t>
      </w:r>
      <w:proofErr w:type="spellEnd"/>
      <w:r w:rsidRPr="00DA7364">
        <w:rPr>
          <w:szCs w:val="24"/>
        </w:rPr>
        <w:t xml:space="preserve"> </w:t>
      </w:r>
      <w:proofErr w:type="spellStart"/>
      <w:r w:rsidRPr="00DA7364">
        <w:rPr>
          <w:szCs w:val="24"/>
        </w:rPr>
        <w:t>компонентів</w:t>
      </w:r>
      <w:proofErr w:type="spellEnd"/>
      <w:r w:rsidRPr="00DA7364">
        <w:rPr>
          <w:szCs w:val="24"/>
        </w:rPr>
        <w:t xml:space="preserve"> </w:t>
      </w:r>
      <w:proofErr w:type="spellStart"/>
      <w:r w:rsidRPr="00DA7364">
        <w:rPr>
          <w:szCs w:val="24"/>
        </w:rPr>
        <w:t>обладнання</w:t>
      </w:r>
      <w:proofErr w:type="spellEnd"/>
      <w:r w:rsidRPr="00DA7364">
        <w:rPr>
          <w:szCs w:val="24"/>
        </w:rPr>
        <w:t xml:space="preserve"> до </w:t>
      </w:r>
      <w:proofErr w:type="spellStart"/>
      <w:r w:rsidRPr="00DA7364">
        <w:rPr>
          <w:szCs w:val="24"/>
        </w:rPr>
        <w:t>виявлення</w:t>
      </w:r>
      <w:proofErr w:type="spellEnd"/>
      <w:r w:rsidRPr="00DA7364">
        <w:rPr>
          <w:szCs w:val="24"/>
        </w:rPr>
        <w:t xml:space="preserve"> </w:t>
      </w:r>
      <w:proofErr w:type="spellStart"/>
      <w:r w:rsidRPr="00DA7364">
        <w:rPr>
          <w:szCs w:val="24"/>
        </w:rPr>
        <w:t>шахрайства</w:t>
      </w:r>
      <w:proofErr w:type="spellEnd"/>
      <w:r w:rsidRPr="00DA7364">
        <w:rPr>
          <w:szCs w:val="24"/>
        </w:rPr>
        <w:t xml:space="preserve"> і </w:t>
      </w:r>
      <w:proofErr w:type="spellStart"/>
      <w:r w:rsidRPr="00DA7364">
        <w:rPr>
          <w:szCs w:val="24"/>
        </w:rPr>
        <w:t>навіть</w:t>
      </w:r>
      <w:proofErr w:type="spellEnd"/>
      <w:r w:rsidRPr="00DA7364">
        <w:rPr>
          <w:szCs w:val="24"/>
        </w:rPr>
        <w:t xml:space="preserve"> </w:t>
      </w:r>
      <w:proofErr w:type="spellStart"/>
      <w:r w:rsidRPr="00DA7364">
        <w:rPr>
          <w:szCs w:val="24"/>
        </w:rPr>
        <w:t>прогнозування</w:t>
      </w:r>
      <w:proofErr w:type="spellEnd"/>
      <w:r w:rsidRPr="00DA7364">
        <w:rPr>
          <w:szCs w:val="24"/>
        </w:rPr>
        <w:t xml:space="preserve"> </w:t>
      </w:r>
      <w:proofErr w:type="spellStart"/>
      <w:r w:rsidRPr="00DA7364">
        <w:rPr>
          <w:szCs w:val="24"/>
        </w:rPr>
        <w:t>прибутку</w:t>
      </w:r>
      <w:proofErr w:type="spellEnd"/>
      <w:r w:rsidRPr="00DA7364">
        <w:rPr>
          <w:szCs w:val="24"/>
        </w:rPr>
        <w:t xml:space="preserve"> </w:t>
      </w:r>
      <w:proofErr w:type="spellStart"/>
      <w:r w:rsidRPr="00DA7364">
        <w:rPr>
          <w:szCs w:val="24"/>
        </w:rPr>
        <w:t>компанії</w:t>
      </w:r>
      <w:proofErr w:type="spellEnd"/>
      <w:r w:rsidRPr="00DA7364">
        <w:rPr>
          <w:szCs w:val="24"/>
        </w:rPr>
        <w:t xml:space="preserve">. У </w:t>
      </w:r>
      <w:proofErr w:type="spellStart"/>
      <w:r w:rsidRPr="00DA7364">
        <w:rPr>
          <w:szCs w:val="24"/>
        </w:rPr>
        <w:t>поєднанні</w:t>
      </w:r>
      <w:proofErr w:type="spellEnd"/>
      <w:r w:rsidRPr="00DA7364">
        <w:rPr>
          <w:szCs w:val="24"/>
        </w:rPr>
        <w:t xml:space="preserve"> з </w:t>
      </w:r>
      <w:proofErr w:type="spellStart"/>
      <w:r w:rsidRPr="00DA7364">
        <w:rPr>
          <w:szCs w:val="24"/>
        </w:rPr>
        <w:t>іншими</w:t>
      </w:r>
      <w:proofErr w:type="spellEnd"/>
      <w:r w:rsidRPr="00DA7364">
        <w:rPr>
          <w:szCs w:val="24"/>
        </w:rPr>
        <w:t xml:space="preserve"> методами </w:t>
      </w:r>
      <w:proofErr w:type="spellStart"/>
      <w:r w:rsidRPr="00DA7364">
        <w:rPr>
          <w:szCs w:val="24"/>
        </w:rPr>
        <w:t>інтелектуального</w:t>
      </w:r>
      <w:proofErr w:type="spellEnd"/>
      <w:r w:rsidRPr="00DA7364">
        <w:rPr>
          <w:szCs w:val="24"/>
        </w:rPr>
        <w:t xml:space="preserve"> </w:t>
      </w:r>
      <w:proofErr w:type="spellStart"/>
      <w:r w:rsidRPr="00DA7364">
        <w:rPr>
          <w:szCs w:val="24"/>
        </w:rPr>
        <w:t>аналізу</w:t>
      </w:r>
      <w:proofErr w:type="spellEnd"/>
      <w:r w:rsidRPr="00DA7364">
        <w:rPr>
          <w:szCs w:val="24"/>
        </w:rPr>
        <w:t xml:space="preserve"> </w:t>
      </w:r>
      <w:proofErr w:type="spellStart"/>
      <w:r w:rsidRPr="00DA7364">
        <w:rPr>
          <w:szCs w:val="24"/>
        </w:rPr>
        <w:t>даних</w:t>
      </w:r>
      <w:proofErr w:type="spellEnd"/>
      <w:r w:rsidRPr="00DA7364">
        <w:rPr>
          <w:szCs w:val="24"/>
        </w:rPr>
        <w:t xml:space="preserve"> </w:t>
      </w:r>
      <w:proofErr w:type="spellStart"/>
      <w:r w:rsidRPr="00DA7364">
        <w:rPr>
          <w:szCs w:val="24"/>
        </w:rPr>
        <w:t>прогнозування</w:t>
      </w:r>
      <w:proofErr w:type="spellEnd"/>
      <w:r w:rsidRPr="00DA7364">
        <w:rPr>
          <w:szCs w:val="24"/>
        </w:rPr>
        <w:t xml:space="preserve"> </w:t>
      </w:r>
      <w:proofErr w:type="spellStart"/>
      <w:r w:rsidRPr="00DA7364">
        <w:rPr>
          <w:szCs w:val="24"/>
        </w:rPr>
        <w:t>передбачає</w:t>
      </w:r>
      <w:proofErr w:type="spellEnd"/>
      <w:r w:rsidRPr="00DA7364">
        <w:rPr>
          <w:szCs w:val="24"/>
        </w:rPr>
        <w:t xml:space="preserve"> </w:t>
      </w:r>
      <w:proofErr w:type="spellStart"/>
      <w:r w:rsidRPr="00DA7364">
        <w:rPr>
          <w:szCs w:val="24"/>
        </w:rPr>
        <w:t>аналіз</w:t>
      </w:r>
      <w:proofErr w:type="spellEnd"/>
      <w:r w:rsidRPr="00DA7364">
        <w:rPr>
          <w:szCs w:val="24"/>
        </w:rPr>
        <w:t xml:space="preserve"> </w:t>
      </w:r>
      <w:proofErr w:type="spellStart"/>
      <w:r w:rsidRPr="00DA7364">
        <w:rPr>
          <w:szCs w:val="24"/>
        </w:rPr>
        <w:t>тенденцій</w:t>
      </w:r>
      <w:proofErr w:type="spellEnd"/>
      <w:r w:rsidRPr="00DA7364">
        <w:rPr>
          <w:szCs w:val="24"/>
        </w:rPr>
        <w:t xml:space="preserve">, </w:t>
      </w:r>
      <w:proofErr w:type="spellStart"/>
      <w:r w:rsidRPr="00DA7364">
        <w:rPr>
          <w:szCs w:val="24"/>
        </w:rPr>
        <w:t>класифікацію</w:t>
      </w:r>
      <w:proofErr w:type="spellEnd"/>
      <w:r w:rsidRPr="00DA7364">
        <w:rPr>
          <w:szCs w:val="24"/>
        </w:rPr>
        <w:t xml:space="preserve">, </w:t>
      </w:r>
      <w:proofErr w:type="spellStart"/>
      <w:r w:rsidRPr="00DA7364">
        <w:rPr>
          <w:szCs w:val="24"/>
        </w:rPr>
        <w:t>зіставлення</w:t>
      </w:r>
      <w:proofErr w:type="spellEnd"/>
      <w:r w:rsidRPr="00DA7364">
        <w:rPr>
          <w:szCs w:val="24"/>
        </w:rPr>
        <w:t xml:space="preserve"> з </w:t>
      </w:r>
      <w:proofErr w:type="spellStart"/>
      <w:r w:rsidRPr="00DA7364">
        <w:rPr>
          <w:szCs w:val="24"/>
        </w:rPr>
        <w:t>моделлю</w:t>
      </w:r>
      <w:proofErr w:type="spellEnd"/>
      <w:r w:rsidRPr="00DA7364">
        <w:rPr>
          <w:szCs w:val="24"/>
        </w:rPr>
        <w:t xml:space="preserve"> і </w:t>
      </w:r>
      <w:proofErr w:type="spellStart"/>
      <w:r w:rsidRPr="00DA7364">
        <w:rPr>
          <w:szCs w:val="24"/>
        </w:rPr>
        <w:t>відносини</w:t>
      </w:r>
      <w:proofErr w:type="spellEnd"/>
      <w:r w:rsidRPr="00DA7364">
        <w:rPr>
          <w:szCs w:val="24"/>
        </w:rPr>
        <w:t>. </w:t>
      </w:r>
      <w:proofErr w:type="spellStart"/>
      <w:r w:rsidRPr="00DA7364">
        <w:rPr>
          <w:szCs w:val="24"/>
        </w:rPr>
        <w:t>Аналізуючи</w:t>
      </w:r>
      <w:proofErr w:type="spellEnd"/>
      <w:r w:rsidRPr="00DA7364">
        <w:rPr>
          <w:szCs w:val="24"/>
        </w:rPr>
        <w:t xml:space="preserve"> </w:t>
      </w:r>
      <w:proofErr w:type="spellStart"/>
      <w:r w:rsidRPr="00DA7364">
        <w:rPr>
          <w:szCs w:val="24"/>
        </w:rPr>
        <w:t>минулі</w:t>
      </w:r>
      <w:proofErr w:type="spellEnd"/>
      <w:r w:rsidRPr="00DA7364">
        <w:rPr>
          <w:szCs w:val="24"/>
        </w:rPr>
        <w:t xml:space="preserve"> </w:t>
      </w:r>
      <w:proofErr w:type="spellStart"/>
      <w:r w:rsidRPr="00DA7364">
        <w:rPr>
          <w:szCs w:val="24"/>
        </w:rPr>
        <w:t>події</w:t>
      </w:r>
      <w:proofErr w:type="spellEnd"/>
      <w:r w:rsidRPr="00DA7364">
        <w:rPr>
          <w:szCs w:val="24"/>
        </w:rPr>
        <w:t xml:space="preserve"> </w:t>
      </w:r>
      <w:proofErr w:type="spellStart"/>
      <w:r w:rsidRPr="00DA7364">
        <w:rPr>
          <w:szCs w:val="24"/>
        </w:rPr>
        <w:t>або</w:t>
      </w:r>
      <w:proofErr w:type="spellEnd"/>
      <w:r w:rsidRPr="00DA7364">
        <w:rPr>
          <w:szCs w:val="24"/>
        </w:rPr>
        <w:t xml:space="preserve"> </w:t>
      </w:r>
      <w:proofErr w:type="spellStart"/>
      <w:r w:rsidRPr="00DA7364">
        <w:rPr>
          <w:szCs w:val="24"/>
        </w:rPr>
        <w:t>примірники</w:t>
      </w:r>
      <w:proofErr w:type="spellEnd"/>
      <w:r w:rsidRPr="00DA7364">
        <w:rPr>
          <w:szCs w:val="24"/>
        </w:rPr>
        <w:t xml:space="preserve">, </w:t>
      </w:r>
      <w:proofErr w:type="spellStart"/>
      <w:r w:rsidRPr="00DA7364">
        <w:rPr>
          <w:szCs w:val="24"/>
        </w:rPr>
        <w:t>можна</w:t>
      </w:r>
      <w:proofErr w:type="spellEnd"/>
      <w:r w:rsidRPr="00DA7364">
        <w:rPr>
          <w:szCs w:val="24"/>
        </w:rPr>
        <w:t xml:space="preserve"> </w:t>
      </w:r>
      <w:proofErr w:type="spellStart"/>
      <w:r w:rsidRPr="00DA7364">
        <w:rPr>
          <w:szCs w:val="24"/>
        </w:rPr>
        <w:t>передбачати</w:t>
      </w:r>
      <w:proofErr w:type="spellEnd"/>
      <w:r w:rsidRPr="00DA7364">
        <w:rPr>
          <w:szCs w:val="24"/>
        </w:rPr>
        <w:t xml:space="preserve"> </w:t>
      </w:r>
      <w:proofErr w:type="spellStart"/>
      <w:r w:rsidRPr="00DA7364">
        <w:rPr>
          <w:szCs w:val="24"/>
        </w:rPr>
        <w:t>майбутнє</w:t>
      </w:r>
      <w:proofErr w:type="spellEnd"/>
      <w:r w:rsidRPr="00DA7364">
        <w:rPr>
          <w:szCs w:val="24"/>
        </w:rPr>
        <w:t>.</w:t>
      </w:r>
    </w:p>
    <w:p w14:paraId="6BE38BE3" w14:textId="77777777" w:rsidR="00675F87" w:rsidRPr="00DA7364" w:rsidRDefault="00675F87" w:rsidP="00675F87">
      <w:pPr>
        <w:shd w:val="clear" w:color="auto" w:fill="FFFFFF"/>
        <w:ind w:firstLine="709"/>
        <w:jc w:val="both"/>
        <w:rPr>
          <w:i/>
          <w:szCs w:val="24"/>
        </w:rPr>
      </w:pPr>
      <w:proofErr w:type="spellStart"/>
      <w:r w:rsidRPr="00DA7364">
        <w:rPr>
          <w:i/>
          <w:szCs w:val="24"/>
        </w:rPr>
        <w:t>Наприклад</w:t>
      </w:r>
      <w:proofErr w:type="spellEnd"/>
      <w:r w:rsidRPr="00DA7364">
        <w:rPr>
          <w:i/>
          <w:szCs w:val="24"/>
        </w:rPr>
        <w:t xml:space="preserve">, </w:t>
      </w:r>
      <w:proofErr w:type="spellStart"/>
      <w:r w:rsidRPr="00DA7364">
        <w:rPr>
          <w:i/>
          <w:szCs w:val="24"/>
        </w:rPr>
        <w:t>використовуючи</w:t>
      </w:r>
      <w:proofErr w:type="spellEnd"/>
      <w:r w:rsidRPr="00DA7364">
        <w:rPr>
          <w:i/>
          <w:szCs w:val="24"/>
        </w:rPr>
        <w:t xml:space="preserve"> </w:t>
      </w:r>
      <w:proofErr w:type="spellStart"/>
      <w:r w:rsidRPr="00DA7364">
        <w:rPr>
          <w:i/>
          <w:szCs w:val="24"/>
        </w:rPr>
        <w:t>дані</w:t>
      </w:r>
      <w:proofErr w:type="spellEnd"/>
      <w:r w:rsidRPr="00DA7364">
        <w:rPr>
          <w:i/>
          <w:szCs w:val="24"/>
        </w:rPr>
        <w:t xml:space="preserve"> по </w:t>
      </w:r>
      <w:proofErr w:type="spellStart"/>
      <w:r w:rsidRPr="00DA7364">
        <w:rPr>
          <w:i/>
          <w:szCs w:val="24"/>
        </w:rPr>
        <w:t>авторизації</w:t>
      </w:r>
      <w:proofErr w:type="spellEnd"/>
      <w:r w:rsidRPr="00DA7364">
        <w:rPr>
          <w:i/>
          <w:szCs w:val="24"/>
        </w:rPr>
        <w:t xml:space="preserve"> </w:t>
      </w:r>
      <w:proofErr w:type="spellStart"/>
      <w:r w:rsidRPr="00DA7364">
        <w:rPr>
          <w:i/>
          <w:szCs w:val="24"/>
        </w:rPr>
        <w:t>кредитних</w:t>
      </w:r>
      <w:proofErr w:type="spellEnd"/>
      <w:r w:rsidRPr="00DA7364">
        <w:rPr>
          <w:i/>
          <w:szCs w:val="24"/>
        </w:rPr>
        <w:t xml:space="preserve"> карт, </w:t>
      </w:r>
      <w:proofErr w:type="spellStart"/>
      <w:r w:rsidRPr="00DA7364">
        <w:rPr>
          <w:i/>
          <w:szCs w:val="24"/>
        </w:rPr>
        <w:t>можна</w:t>
      </w:r>
      <w:proofErr w:type="spellEnd"/>
      <w:r w:rsidRPr="00DA7364">
        <w:rPr>
          <w:i/>
          <w:szCs w:val="24"/>
        </w:rPr>
        <w:t xml:space="preserve"> </w:t>
      </w:r>
      <w:proofErr w:type="spellStart"/>
      <w:r w:rsidRPr="00DA7364">
        <w:rPr>
          <w:i/>
          <w:szCs w:val="24"/>
        </w:rPr>
        <w:t>об'єднати</w:t>
      </w:r>
      <w:proofErr w:type="spellEnd"/>
      <w:r w:rsidRPr="00DA7364">
        <w:rPr>
          <w:i/>
          <w:szCs w:val="24"/>
        </w:rPr>
        <w:t xml:space="preserve"> </w:t>
      </w:r>
      <w:proofErr w:type="spellStart"/>
      <w:r w:rsidRPr="00DA7364">
        <w:rPr>
          <w:i/>
          <w:szCs w:val="24"/>
        </w:rPr>
        <w:t>аналіз</w:t>
      </w:r>
      <w:proofErr w:type="spellEnd"/>
      <w:r w:rsidRPr="00DA7364">
        <w:rPr>
          <w:i/>
          <w:szCs w:val="24"/>
        </w:rPr>
        <w:t xml:space="preserve"> дерева </w:t>
      </w:r>
      <w:proofErr w:type="spellStart"/>
      <w:r w:rsidRPr="00DA7364">
        <w:rPr>
          <w:i/>
          <w:szCs w:val="24"/>
        </w:rPr>
        <w:t>рішень</w:t>
      </w:r>
      <w:proofErr w:type="spellEnd"/>
      <w:r w:rsidRPr="00DA7364">
        <w:rPr>
          <w:i/>
          <w:szCs w:val="24"/>
        </w:rPr>
        <w:t xml:space="preserve"> </w:t>
      </w:r>
      <w:proofErr w:type="spellStart"/>
      <w:r w:rsidRPr="00DA7364">
        <w:rPr>
          <w:i/>
          <w:szCs w:val="24"/>
        </w:rPr>
        <w:t>минулих</w:t>
      </w:r>
      <w:proofErr w:type="spellEnd"/>
      <w:r w:rsidRPr="00DA7364">
        <w:rPr>
          <w:i/>
          <w:szCs w:val="24"/>
        </w:rPr>
        <w:t xml:space="preserve"> </w:t>
      </w:r>
      <w:proofErr w:type="spellStart"/>
      <w:r w:rsidRPr="00DA7364">
        <w:rPr>
          <w:i/>
          <w:szCs w:val="24"/>
        </w:rPr>
        <w:t>транзакцій</w:t>
      </w:r>
      <w:proofErr w:type="spellEnd"/>
      <w:r w:rsidRPr="00DA7364">
        <w:rPr>
          <w:i/>
          <w:szCs w:val="24"/>
        </w:rPr>
        <w:t xml:space="preserve"> </w:t>
      </w:r>
      <w:proofErr w:type="spellStart"/>
      <w:r w:rsidRPr="00DA7364">
        <w:rPr>
          <w:i/>
          <w:szCs w:val="24"/>
        </w:rPr>
        <w:t>людини</w:t>
      </w:r>
      <w:proofErr w:type="spellEnd"/>
      <w:r w:rsidRPr="00DA7364">
        <w:rPr>
          <w:i/>
          <w:szCs w:val="24"/>
        </w:rPr>
        <w:t xml:space="preserve"> з </w:t>
      </w:r>
      <w:proofErr w:type="spellStart"/>
      <w:r w:rsidRPr="00DA7364">
        <w:rPr>
          <w:i/>
          <w:szCs w:val="24"/>
        </w:rPr>
        <w:t>класифікацією</w:t>
      </w:r>
      <w:proofErr w:type="spellEnd"/>
      <w:r w:rsidRPr="00DA7364">
        <w:rPr>
          <w:i/>
          <w:szCs w:val="24"/>
        </w:rPr>
        <w:t xml:space="preserve"> і </w:t>
      </w:r>
      <w:proofErr w:type="spellStart"/>
      <w:r w:rsidRPr="00DA7364">
        <w:rPr>
          <w:i/>
          <w:szCs w:val="24"/>
        </w:rPr>
        <w:t>зіставленням</w:t>
      </w:r>
      <w:proofErr w:type="spellEnd"/>
      <w:r w:rsidRPr="00DA7364">
        <w:rPr>
          <w:i/>
          <w:szCs w:val="24"/>
        </w:rPr>
        <w:t xml:space="preserve"> з </w:t>
      </w:r>
      <w:proofErr w:type="spellStart"/>
      <w:r w:rsidRPr="00DA7364">
        <w:rPr>
          <w:i/>
          <w:szCs w:val="24"/>
        </w:rPr>
        <w:t>історичними</w:t>
      </w:r>
      <w:proofErr w:type="spellEnd"/>
      <w:r w:rsidRPr="00DA7364">
        <w:rPr>
          <w:i/>
          <w:szCs w:val="24"/>
        </w:rPr>
        <w:t xml:space="preserve"> моделями з метою </w:t>
      </w:r>
      <w:proofErr w:type="spellStart"/>
      <w:r w:rsidRPr="00DA7364">
        <w:rPr>
          <w:i/>
          <w:szCs w:val="24"/>
        </w:rPr>
        <w:t>виявлення</w:t>
      </w:r>
      <w:proofErr w:type="spellEnd"/>
      <w:r w:rsidRPr="00DA7364">
        <w:rPr>
          <w:i/>
          <w:szCs w:val="24"/>
        </w:rPr>
        <w:t xml:space="preserve"> </w:t>
      </w:r>
      <w:proofErr w:type="spellStart"/>
      <w:r w:rsidRPr="00DA7364">
        <w:rPr>
          <w:i/>
          <w:szCs w:val="24"/>
        </w:rPr>
        <w:t>шахрайських</w:t>
      </w:r>
      <w:proofErr w:type="spellEnd"/>
      <w:r w:rsidRPr="00DA7364">
        <w:rPr>
          <w:i/>
          <w:szCs w:val="24"/>
        </w:rPr>
        <w:t xml:space="preserve"> </w:t>
      </w:r>
      <w:proofErr w:type="spellStart"/>
      <w:r w:rsidRPr="00DA7364">
        <w:rPr>
          <w:i/>
          <w:szCs w:val="24"/>
        </w:rPr>
        <w:t>транзакцій</w:t>
      </w:r>
      <w:proofErr w:type="spellEnd"/>
      <w:r w:rsidRPr="00DA7364">
        <w:rPr>
          <w:i/>
          <w:szCs w:val="24"/>
        </w:rPr>
        <w:t xml:space="preserve">. </w:t>
      </w:r>
      <w:proofErr w:type="spellStart"/>
      <w:r w:rsidRPr="00DA7364">
        <w:rPr>
          <w:i/>
          <w:szCs w:val="24"/>
        </w:rPr>
        <w:t>Якщо</w:t>
      </w:r>
      <w:proofErr w:type="spellEnd"/>
      <w:r w:rsidRPr="00DA7364">
        <w:rPr>
          <w:i/>
          <w:szCs w:val="24"/>
        </w:rPr>
        <w:t xml:space="preserve">, </w:t>
      </w:r>
      <w:proofErr w:type="spellStart"/>
      <w:r w:rsidRPr="00DA7364">
        <w:rPr>
          <w:i/>
          <w:szCs w:val="24"/>
        </w:rPr>
        <w:t>наприклад</w:t>
      </w:r>
      <w:proofErr w:type="spellEnd"/>
      <w:r w:rsidRPr="00DA7364">
        <w:rPr>
          <w:i/>
          <w:szCs w:val="24"/>
        </w:rPr>
        <w:t xml:space="preserve">, </w:t>
      </w:r>
      <w:proofErr w:type="spellStart"/>
      <w:r w:rsidRPr="00DA7364">
        <w:rPr>
          <w:i/>
          <w:szCs w:val="24"/>
        </w:rPr>
        <w:t>купівля</w:t>
      </w:r>
      <w:proofErr w:type="spellEnd"/>
      <w:r w:rsidRPr="00DA7364">
        <w:rPr>
          <w:i/>
          <w:szCs w:val="24"/>
        </w:rPr>
        <w:t xml:space="preserve"> </w:t>
      </w:r>
      <w:proofErr w:type="spellStart"/>
      <w:r w:rsidRPr="00DA7364">
        <w:rPr>
          <w:i/>
          <w:szCs w:val="24"/>
        </w:rPr>
        <w:t>авіаквитків</w:t>
      </w:r>
      <w:proofErr w:type="spellEnd"/>
      <w:r w:rsidRPr="00DA7364">
        <w:rPr>
          <w:i/>
          <w:szCs w:val="24"/>
        </w:rPr>
        <w:t xml:space="preserve">  </w:t>
      </w:r>
      <w:proofErr w:type="spellStart"/>
      <w:r w:rsidRPr="00DA7364">
        <w:rPr>
          <w:i/>
          <w:szCs w:val="24"/>
        </w:rPr>
        <w:t>збігається</w:t>
      </w:r>
      <w:proofErr w:type="spellEnd"/>
      <w:r w:rsidRPr="00DA7364">
        <w:rPr>
          <w:i/>
          <w:szCs w:val="24"/>
        </w:rPr>
        <w:t xml:space="preserve"> з </w:t>
      </w:r>
      <w:proofErr w:type="spellStart"/>
      <w:r w:rsidRPr="00DA7364">
        <w:rPr>
          <w:i/>
          <w:szCs w:val="24"/>
        </w:rPr>
        <w:t>транзакціями</w:t>
      </w:r>
      <w:proofErr w:type="spellEnd"/>
      <w:r w:rsidRPr="00DA7364">
        <w:rPr>
          <w:i/>
          <w:szCs w:val="24"/>
        </w:rPr>
        <w:t xml:space="preserve">, то </w:t>
      </w:r>
      <w:proofErr w:type="spellStart"/>
      <w:r w:rsidRPr="00DA7364">
        <w:rPr>
          <w:i/>
          <w:szCs w:val="24"/>
        </w:rPr>
        <w:t>цілком</w:t>
      </w:r>
      <w:proofErr w:type="spellEnd"/>
      <w:r w:rsidRPr="00DA7364">
        <w:rPr>
          <w:i/>
          <w:szCs w:val="24"/>
        </w:rPr>
        <w:t xml:space="preserve"> </w:t>
      </w:r>
      <w:proofErr w:type="spellStart"/>
      <w:r w:rsidRPr="00DA7364">
        <w:rPr>
          <w:i/>
          <w:szCs w:val="24"/>
        </w:rPr>
        <w:t>імовірно</w:t>
      </w:r>
      <w:proofErr w:type="spellEnd"/>
      <w:r w:rsidRPr="00DA7364">
        <w:rPr>
          <w:i/>
          <w:szCs w:val="24"/>
        </w:rPr>
        <w:t xml:space="preserve">, </w:t>
      </w:r>
      <w:proofErr w:type="spellStart"/>
      <w:r w:rsidRPr="00DA7364">
        <w:rPr>
          <w:i/>
          <w:szCs w:val="24"/>
        </w:rPr>
        <w:t>що</w:t>
      </w:r>
      <w:proofErr w:type="spellEnd"/>
      <w:r w:rsidRPr="00DA7364">
        <w:rPr>
          <w:i/>
          <w:szCs w:val="24"/>
        </w:rPr>
        <w:t xml:space="preserve"> </w:t>
      </w:r>
      <w:proofErr w:type="spellStart"/>
      <w:r w:rsidRPr="00DA7364">
        <w:rPr>
          <w:i/>
          <w:szCs w:val="24"/>
        </w:rPr>
        <w:t>ці</w:t>
      </w:r>
      <w:proofErr w:type="spellEnd"/>
      <w:r w:rsidRPr="00DA7364">
        <w:rPr>
          <w:i/>
          <w:szCs w:val="24"/>
        </w:rPr>
        <w:t xml:space="preserve"> </w:t>
      </w:r>
      <w:proofErr w:type="spellStart"/>
      <w:r w:rsidRPr="00DA7364">
        <w:rPr>
          <w:i/>
          <w:szCs w:val="24"/>
        </w:rPr>
        <w:t>транзакції</w:t>
      </w:r>
      <w:proofErr w:type="spellEnd"/>
      <w:r w:rsidRPr="00DA7364">
        <w:rPr>
          <w:i/>
          <w:szCs w:val="24"/>
        </w:rPr>
        <w:t xml:space="preserve"> </w:t>
      </w:r>
      <w:proofErr w:type="spellStart"/>
      <w:r w:rsidRPr="00DA7364">
        <w:rPr>
          <w:i/>
          <w:szCs w:val="24"/>
        </w:rPr>
        <w:t>справжні</w:t>
      </w:r>
      <w:proofErr w:type="spellEnd"/>
      <w:r w:rsidRPr="00DA7364">
        <w:rPr>
          <w:i/>
          <w:szCs w:val="24"/>
        </w:rPr>
        <w:t>.</w:t>
      </w:r>
    </w:p>
    <w:p w14:paraId="137A7416" w14:textId="77777777" w:rsidR="00675F87" w:rsidRPr="00DA7364" w:rsidRDefault="00675F87" w:rsidP="00675F87">
      <w:pPr>
        <w:shd w:val="clear" w:color="auto" w:fill="FFFFFF"/>
        <w:ind w:firstLine="709"/>
        <w:jc w:val="both"/>
        <w:rPr>
          <w:szCs w:val="24"/>
        </w:rPr>
      </w:pPr>
      <w:proofErr w:type="spellStart"/>
      <w:r w:rsidRPr="00DA7364">
        <w:rPr>
          <w:szCs w:val="24"/>
        </w:rPr>
        <w:t>Послідовні</w:t>
      </w:r>
      <w:proofErr w:type="spellEnd"/>
      <w:r w:rsidRPr="00DA7364">
        <w:rPr>
          <w:szCs w:val="24"/>
        </w:rPr>
        <w:t xml:space="preserve"> </w:t>
      </w:r>
      <w:proofErr w:type="spellStart"/>
      <w:r w:rsidRPr="00DA7364">
        <w:rPr>
          <w:szCs w:val="24"/>
        </w:rPr>
        <w:t>моделі</w:t>
      </w:r>
      <w:proofErr w:type="spellEnd"/>
      <w:r w:rsidRPr="00DA7364">
        <w:rPr>
          <w:szCs w:val="24"/>
        </w:rPr>
        <w:t xml:space="preserve">, </w:t>
      </w:r>
      <w:proofErr w:type="spellStart"/>
      <w:r w:rsidRPr="00DA7364">
        <w:rPr>
          <w:szCs w:val="24"/>
        </w:rPr>
        <w:t>які</w:t>
      </w:r>
      <w:proofErr w:type="spellEnd"/>
      <w:r w:rsidRPr="00DA7364">
        <w:rPr>
          <w:szCs w:val="24"/>
        </w:rPr>
        <w:t xml:space="preserve"> часто </w:t>
      </w:r>
      <w:proofErr w:type="spellStart"/>
      <w:r w:rsidRPr="00DA7364">
        <w:rPr>
          <w:szCs w:val="24"/>
        </w:rPr>
        <w:t>використовуються</w:t>
      </w:r>
      <w:proofErr w:type="spellEnd"/>
      <w:r w:rsidRPr="00DA7364">
        <w:rPr>
          <w:szCs w:val="24"/>
        </w:rPr>
        <w:t xml:space="preserve"> для </w:t>
      </w:r>
      <w:proofErr w:type="spellStart"/>
      <w:r w:rsidRPr="00DA7364">
        <w:rPr>
          <w:szCs w:val="24"/>
        </w:rPr>
        <w:t>аналізу</w:t>
      </w:r>
      <w:proofErr w:type="spellEnd"/>
      <w:r w:rsidRPr="00DA7364">
        <w:rPr>
          <w:szCs w:val="24"/>
        </w:rPr>
        <w:t xml:space="preserve"> </w:t>
      </w:r>
      <w:proofErr w:type="spellStart"/>
      <w:r w:rsidRPr="00DA7364">
        <w:rPr>
          <w:szCs w:val="24"/>
        </w:rPr>
        <w:t>довгострокових</w:t>
      </w:r>
      <w:proofErr w:type="spellEnd"/>
      <w:r w:rsidRPr="00DA7364">
        <w:rPr>
          <w:szCs w:val="24"/>
        </w:rPr>
        <w:t xml:space="preserve"> </w:t>
      </w:r>
      <w:proofErr w:type="spellStart"/>
      <w:r w:rsidRPr="00DA7364">
        <w:rPr>
          <w:szCs w:val="24"/>
        </w:rPr>
        <w:t>даних</w:t>
      </w:r>
      <w:proofErr w:type="spellEnd"/>
      <w:r w:rsidRPr="00DA7364">
        <w:rPr>
          <w:szCs w:val="24"/>
        </w:rPr>
        <w:t xml:space="preserve">, - </w:t>
      </w:r>
      <w:proofErr w:type="spellStart"/>
      <w:r w:rsidRPr="00DA7364">
        <w:rPr>
          <w:szCs w:val="24"/>
        </w:rPr>
        <w:t>корисний</w:t>
      </w:r>
      <w:proofErr w:type="spellEnd"/>
      <w:r w:rsidRPr="00DA7364">
        <w:rPr>
          <w:szCs w:val="24"/>
        </w:rPr>
        <w:t xml:space="preserve"> метод </w:t>
      </w:r>
      <w:proofErr w:type="spellStart"/>
      <w:r w:rsidRPr="00DA7364">
        <w:rPr>
          <w:szCs w:val="24"/>
        </w:rPr>
        <w:t>виявлення</w:t>
      </w:r>
      <w:proofErr w:type="spellEnd"/>
      <w:r w:rsidRPr="00DA7364">
        <w:rPr>
          <w:szCs w:val="24"/>
        </w:rPr>
        <w:t xml:space="preserve"> </w:t>
      </w:r>
      <w:proofErr w:type="spellStart"/>
      <w:r w:rsidRPr="00DA7364">
        <w:rPr>
          <w:szCs w:val="24"/>
        </w:rPr>
        <w:t>тенденцій</w:t>
      </w:r>
      <w:proofErr w:type="spellEnd"/>
      <w:r w:rsidRPr="00DA7364">
        <w:rPr>
          <w:szCs w:val="24"/>
        </w:rPr>
        <w:t xml:space="preserve">, </w:t>
      </w:r>
      <w:proofErr w:type="spellStart"/>
      <w:r w:rsidRPr="00DA7364">
        <w:rPr>
          <w:szCs w:val="24"/>
        </w:rPr>
        <w:t>або</w:t>
      </w:r>
      <w:proofErr w:type="spellEnd"/>
      <w:r w:rsidRPr="00DA7364">
        <w:rPr>
          <w:szCs w:val="24"/>
        </w:rPr>
        <w:t xml:space="preserve"> </w:t>
      </w:r>
      <w:proofErr w:type="spellStart"/>
      <w:r w:rsidRPr="00DA7364">
        <w:rPr>
          <w:szCs w:val="24"/>
        </w:rPr>
        <w:t>регулярних</w:t>
      </w:r>
      <w:proofErr w:type="spellEnd"/>
      <w:r w:rsidRPr="00DA7364">
        <w:rPr>
          <w:szCs w:val="24"/>
        </w:rPr>
        <w:t xml:space="preserve"> </w:t>
      </w:r>
      <w:proofErr w:type="spellStart"/>
      <w:r w:rsidRPr="00DA7364">
        <w:rPr>
          <w:szCs w:val="24"/>
        </w:rPr>
        <w:t>повторень</w:t>
      </w:r>
      <w:proofErr w:type="spellEnd"/>
      <w:r w:rsidRPr="00DA7364">
        <w:rPr>
          <w:szCs w:val="24"/>
        </w:rPr>
        <w:t xml:space="preserve"> </w:t>
      </w:r>
      <w:proofErr w:type="spellStart"/>
      <w:r w:rsidRPr="00DA7364">
        <w:rPr>
          <w:szCs w:val="24"/>
        </w:rPr>
        <w:t>подібних</w:t>
      </w:r>
      <w:proofErr w:type="spellEnd"/>
      <w:r w:rsidRPr="00DA7364">
        <w:rPr>
          <w:szCs w:val="24"/>
        </w:rPr>
        <w:t xml:space="preserve"> </w:t>
      </w:r>
      <w:proofErr w:type="spellStart"/>
      <w:r w:rsidRPr="00DA7364">
        <w:rPr>
          <w:szCs w:val="24"/>
        </w:rPr>
        <w:t>подій</w:t>
      </w:r>
      <w:proofErr w:type="spellEnd"/>
      <w:r w:rsidRPr="00DA7364">
        <w:rPr>
          <w:szCs w:val="24"/>
        </w:rPr>
        <w:t>. </w:t>
      </w:r>
    </w:p>
    <w:p w14:paraId="5BC423C4" w14:textId="77777777" w:rsidR="00675F87" w:rsidRPr="00DA7364" w:rsidRDefault="00675F87" w:rsidP="00675F87">
      <w:pPr>
        <w:shd w:val="clear" w:color="auto" w:fill="FFFFFF"/>
        <w:ind w:firstLine="709"/>
        <w:jc w:val="both"/>
        <w:rPr>
          <w:b/>
          <w:bCs/>
          <w:szCs w:val="24"/>
        </w:rPr>
      </w:pPr>
      <w:proofErr w:type="spellStart"/>
      <w:r w:rsidRPr="00DA7364">
        <w:rPr>
          <w:i/>
          <w:szCs w:val="24"/>
        </w:rPr>
        <w:t>Наприклад</w:t>
      </w:r>
      <w:proofErr w:type="spellEnd"/>
      <w:r w:rsidRPr="00DA7364">
        <w:rPr>
          <w:i/>
          <w:szCs w:val="24"/>
        </w:rPr>
        <w:t xml:space="preserve">, за </w:t>
      </w:r>
      <w:proofErr w:type="spellStart"/>
      <w:r w:rsidRPr="00DA7364">
        <w:rPr>
          <w:i/>
          <w:szCs w:val="24"/>
        </w:rPr>
        <w:t>даними</w:t>
      </w:r>
      <w:proofErr w:type="spellEnd"/>
      <w:r w:rsidRPr="00DA7364">
        <w:rPr>
          <w:i/>
          <w:szCs w:val="24"/>
        </w:rPr>
        <w:t xml:space="preserve"> про </w:t>
      </w:r>
      <w:proofErr w:type="spellStart"/>
      <w:r w:rsidRPr="00DA7364">
        <w:rPr>
          <w:i/>
          <w:szCs w:val="24"/>
        </w:rPr>
        <w:t>покупців</w:t>
      </w:r>
      <w:proofErr w:type="spellEnd"/>
      <w:r w:rsidRPr="00DA7364">
        <w:rPr>
          <w:i/>
          <w:szCs w:val="24"/>
        </w:rPr>
        <w:t xml:space="preserve"> </w:t>
      </w:r>
      <w:proofErr w:type="spellStart"/>
      <w:r w:rsidRPr="00DA7364">
        <w:rPr>
          <w:i/>
          <w:szCs w:val="24"/>
        </w:rPr>
        <w:t>можна</w:t>
      </w:r>
      <w:proofErr w:type="spellEnd"/>
      <w:r w:rsidRPr="00DA7364">
        <w:rPr>
          <w:i/>
          <w:szCs w:val="24"/>
        </w:rPr>
        <w:t xml:space="preserve"> </w:t>
      </w:r>
      <w:proofErr w:type="spellStart"/>
      <w:r w:rsidRPr="00DA7364">
        <w:rPr>
          <w:i/>
          <w:szCs w:val="24"/>
        </w:rPr>
        <w:t>визначити</w:t>
      </w:r>
      <w:proofErr w:type="spellEnd"/>
      <w:r w:rsidRPr="00DA7364">
        <w:rPr>
          <w:i/>
          <w:szCs w:val="24"/>
        </w:rPr>
        <w:t xml:space="preserve">, </w:t>
      </w:r>
      <w:proofErr w:type="spellStart"/>
      <w:r w:rsidRPr="00DA7364">
        <w:rPr>
          <w:i/>
          <w:szCs w:val="24"/>
        </w:rPr>
        <w:t>що</w:t>
      </w:r>
      <w:proofErr w:type="spellEnd"/>
      <w:r w:rsidRPr="00DA7364">
        <w:rPr>
          <w:i/>
          <w:szCs w:val="24"/>
        </w:rPr>
        <w:t xml:space="preserve"> в </w:t>
      </w:r>
      <w:proofErr w:type="spellStart"/>
      <w:r w:rsidRPr="00DA7364">
        <w:rPr>
          <w:i/>
          <w:szCs w:val="24"/>
        </w:rPr>
        <w:t>різний</w:t>
      </w:r>
      <w:proofErr w:type="spellEnd"/>
      <w:r w:rsidRPr="00DA7364">
        <w:rPr>
          <w:i/>
          <w:szCs w:val="24"/>
        </w:rPr>
        <w:t xml:space="preserve"> час року вони </w:t>
      </w:r>
      <w:proofErr w:type="spellStart"/>
      <w:r w:rsidRPr="00DA7364">
        <w:rPr>
          <w:i/>
          <w:szCs w:val="24"/>
        </w:rPr>
        <w:t>купують</w:t>
      </w:r>
      <w:proofErr w:type="spellEnd"/>
      <w:r w:rsidRPr="00DA7364">
        <w:rPr>
          <w:i/>
          <w:szCs w:val="24"/>
        </w:rPr>
        <w:t xml:space="preserve"> </w:t>
      </w:r>
      <w:proofErr w:type="spellStart"/>
      <w:r w:rsidRPr="00DA7364">
        <w:rPr>
          <w:i/>
          <w:szCs w:val="24"/>
        </w:rPr>
        <w:t>певні</w:t>
      </w:r>
      <w:proofErr w:type="spellEnd"/>
      <w:r w:rsidRPr="00DA7364">
        <w:rPr>
          <w:i/>
          <w:szCs w:val="24"/>
        </w:rPr>
        <w:t xml:space="preserve"> </w:t>
      </w:r>
      <w:proofErr w:type="spellStart"/>
      <w:r w:rsidRPr="00DA7364">
        <w:rPr>
          <w:i/>
          <w:szCs w:val="24"/>
        </w:rPr>
        <w:t>набори</w:t>
      </w:r>
      <w:proofErr w:type="spellEnd"/>
      <w:r w:rsidRPr="00DA7364">
        <w:rPr>
          <w:i/>
          <w:szCs w:val="24"/>
        </w:rPr>
        <w:t xml:space="preserve"> </w:t>
      </w:r>
      <w:proofErr w:type="spellStart"/>
      <w:r w:rsidRPr="00DA7364">
        <w:rPr>
          <w:i/>
          <w:szCs w:val="24"/>
        </w:rPr>
        <w:t>продуктів</w:t>
      </w:r>
      <w:proofErr w:type="spellEnd"/>
      <w:r w:rsidRPr="00DA7364">
        <w:rPr>
          <w:i/>
          <w:szCs w:val="24"/>
        </w:rPr>
        <w:t xml:space="preserve">. За </w:t>
      </w:r>
      <w:proofErr w:type="spellStart"/>
      <w:r w:rsidRPr="00DA7364">
        <w:rPr>
          <w:i/>
          <w:szCs w:val="24"/>
        </w:rPr>
        <w:t>цією</w:t>
      </w:r>
      <w:proofErr w:type="spellEnd"/>
      <w:r w:rsidRPr="00DA7364">
        <w:rPr>
          <w:i/>
          <w:szCs w:val="24"/>
        </w:rPr>
        <w:t xml:space="preserve"> </w:t>
      </w:r>
      <w:proofErr w:type="spellStart"/>
      <w:r w:rsidRPr="00DA7364">
        <w:rPr>
          <w:i/>
          <w:szCs w:val="24"/>
        </w:rPr>
        <w:t>інформацією</w:t>
      </w:r>
      <w:proofErr w:type="spellEnd"/>
      <w:r w:rsidRPr="00DA7364">
        <w:rPr>
          <w:i/>
          <w:szCs w:val="24"/>
        </w:rPr>
        <w:t xml:space="preserve"> </w:t>
      </w:r>
      <w:proofErr w:type="spellStart"/>
      <w:r w:rsidRPr="00DA7364">
        <w:rPr>
          <w:i/>
          <w:szCs w:val="24"/>
        </w:rPr>
        <w:t>додаток</w:t>
      </w:r>
      <w:proofErr w:type="spellEnd"/>
      <w:r w:rsidRPr="00DA7364">
        <w:rPr>
          <w:i/>
          <w:szCs w:val="24"/>
        </w:rPr>
        <w:t xml:space="preserve"> </w:t>
      </w:r>
      <w:proofErr w:type="spellStart"/>
      <w:r w:rsidRPr="00DA7364">
        <w:rPr>
          <w:i/>
          <w:szCs w:val="24"/>
        </w:rPr>
        <w:t>прогнозування</w:t>
      </w:r>
      <w:proofErr w:type="spellEnd"/>
      <w:r w:rsidRPr="00DA7364">
        <w:rPr>
          <w:i/>
          <w:szCs w:val="24"/>
        </w:rPr>
        <w:t xml:space="preserve"> </w:t>
      </w:r>
      <w:proofErr w:type="spellStart"/>
      <w:r w:rsidRPr="00DA7364">
        <w:rPr>
          <w:i/>
          <w:szCs w:val="24"/>
        </w:rPr>
        <w:t>купівельної</w:t>
      </w:r>
      <w:proofErr w:type="spellEnd"/>
      <w:r w:rsidRPr="00DA7364">
        <w:rPr>
          <w:i/>
          <w:szCs w:val="24"/>
        </w:rPr>
        <w:t xml:space="preserve"> </w:t>
      </w:r>
      <w:proofErr w:type="spellStart"/>
      <w:r w:rsidRPr="00DA7364">
        <w:rPr>
          <w:i/>
          <w:szCs w:val="24"/>
        </w:rPr>
        <w:t>корзини</w:t>
      </w:r>
      <w:proofErr w:type="spellEnd"/>
      <w:r w:rsidRPr="00DA7364">
        <w:rPr>
          <w:i/>
          <w:szCs w:val="24"/>
        </w:rPr>
        <w:t xml:space="preserve">, </w:t>
      </w:r>
      <w:proofErr w:type="spellStart"/>
      <w:r w:rsidRPr="00DA7364">
        <w:rPr>
          <w:i/>
          <w:szCs w:val="24"/>
        </w:rPr>
        <w:t>ґрунтуючись</w:t>
      </w:r>
      <w:proofErr w:type="spellEnd"/>
      <w:r w:rsidRPr="00DA7364">
        <w:rPr>
          <w:i/>
          <w:szCs w:val="24"/>
        </w:rPr>
        <w:t xml:space="preserve"> на </w:t>
      </w:r>
      <w:proofErr w:type="spellStart"/>
      <w:r w:rsidRPr="00DA7364">
        <w:rPr>
          <w:i/>
          <w:szCs w:val="24"/>
        </w:rPr>
        <w:t>частоті</w:t>
      </w:r>
      <w:proofErr w:type="spellEnd"/>
      <w:r w:rsidRPr="00DA7364">
        <w:rPr>
          <w:i/>
          <w:szCs w:val="24"/>
        </w:rPr>
        <w:t xml:space="preserve"> та </w:t>
      </w:r>
      <w:proofErr w:type="spellStart"/>
      <w:r w:rsidRPr="00DA7364">
        <w:rPr>
          <w:i/>
          <w:szCs w:val="24"/>
        </w:rPr>
        <w:t>історії</w:t>
      </w:r>
      <w:proofErr w:type="spellEnd"/>
      <w:r w:rsidRPr="00DA7364">
        <w:rPr>
          <w:i/>
          <w:szCs w:val="24"/>
        </w:rPr>
        <w:t xml:space="preserve"> покупок, </w:t>
      </w:r>
      <w:proofErr w:type="spellStart"/>
      <w:r w:rsidRPr="00DA7364">
        <w:rPr>
          <w:i/>
          <w:szCs w:val="24"/>
        </w:rPr>
        <w:t>може</w:t>
      </w:r>
      <w:proofErr w:type="spellEnd"/>
      <w:r w:rsidRPr="00DA7364">
        <w:rPr>
          <w:i/>
          <w:szCs w:val="24"/>
        </w:rPr>
        <w:t xml:space="preserve"> автоматично </w:t>
      </w:r>
      <w:proofErr w:type="spellStart"/>
      <w:r w:rsidRPr="00DA7364">
        <w:rPr>
          <w:i/>
          <w:szCs w:val="24"/>
        </w:rPr>
        <w:t>припустити</w:t>
      </w:r>
      <w:proofErr w:type="spellEnd"/>
      <w:r w:rsidRPr="00DA7364">
        <w:rPr>
          <w:i/>
          <w:szCs w:val="24"/>
        </w:rPr>
        <w:t xml:space="preserve">, </w:t>
      </w:r>
      <w:proofErr w:type="spellStart"/>
      <w:r w:rsidRPr="00DA7364">
        <w:rPr>
          <w:i/>
          <w:szCs w:val="24"/>
        </w:rPr>
        <w:t>що</w:t>
      </w:r>
      <w:proofErr w:type="spellEnd"/>
      <w:r w:rsidRPr="00DA7364">
        <w:rPr>
          <w:i/>
          <w:szCs w:val="24"/>
        </w:rPr>
        <w:t xml:space="preserve"> в </w:t>
      </w:r>
      <w:proofErr w:type="spellStart"/>
      <w:r w:rsidRPr="00DA7364">
        <w:rPr>
          <w:i/>
          <w:szCs w:val="24"/>
        </w:rPr>
        <w:t>кошик</w:t>
      </w:r>
      <w:proofErr w:type="spellEnd"/>
      <w:r w:rsidRPr="00DA7364">
        <w:rPr>
          <w:i/>
          <w:szCs w:val="24"/>
        </w:rPr>
        <w:t xml:space="preserve"> </w:t>
      </w:r>
      <w:proofErr w:type="spellStart"/>
      <w:r w:rsidRPr="00DA7364">
        <w:rPr>
          <w:i/>
          <w:szCs w:val="24"/>
        </w:rPr>
        <w:t>будуть</w:t>
      </w:r>
      <w:proofErr w:type="spellEnd"/>
      <w:r w:rsidRPr="00DA7364">
        <w:rPr>
          <w:i/>
          <w:szCs w:val="24"/>
        </w:rPr>
        <w:t xml:space="preserve"> </w:t>
      </w:r>
      <w:proofErr w:type="spellStart"/>
      <w:r w:rsidRPr="00DA7364">
        <w:rPr>
          <w:i/>
          <w:szCs w:val="24"/>
        </w:rPr>
        <w:t>додані</w:t>
      </w:r>
      <w:proofErr w:type="spellEnd"/>
      <w:r w:rsidRPr="00DA7364">
        <w:rPr>
          <w:i/>
          <w:szCs w:val="24"/>
        </w:rPr>
        <w:t xml:space="preserve"> </w:t>
      </w:r>
      <w:proofErr w:type="spellStart"/>
      <w:r w:rsidRPr="00DA7364">
        <w:rPr>
          <w:i/>
          <w:szCs w:val="24"/>
        </w:rPr>
        <w:t>ті</w:t>
      </w:r>
      <w:proofErr w:type="spellEnd"/>
      <w:r w:rsidRPr="00DA7364">
        <w:rPr>
          <w:i/>
          <w:szCs w:val="24"/>
        </w:rPr>
        <w:t xml:space="preserve"> </w:t>
      </w:r>
      <w:proofErr w:type="spellStart"/>
      <w:r w:rsidRPr="00DA7364">
        <w:rPr>
          <w:i/>
          <w:szCs w:val="24"/>
        </w:rPr>
        <w:t>чи</w:t>
      </w:r>
      <w:proofErr w:type="spellEnd"/>
      <w:r w:rsidRPr="00DA7364">
        <w:rPr>
          <w:i/>
          <w:szCs w:val="24"/>
        </w:rPr>
        <w:t xml:space="preserve"> </w:t>
      </w:r>
      <w:proofErr w:type="spellStart"/>
      <w:r w:rsidRPr="00DA7364">
        <w:rPr>
          <w:i/>
          <w:szCs w:val="24"/>
        </w:rPr>
        <w:t>інші</w:t>
      </w:r>
      <w:proofErr w:type="spellEnd"/>
      <w:r w:rsidRPr="00DA7364">
        <w:rPr>
          <w:i/>
          <w:szCs w:val="24"/>
        </w:rPr>
        <w:t xml:space="preserve"> </w:t>
      </w:r>
      <w:proofErr w:type="spellStart"/>
      <w:r w:rsidRPr="00DA7364">
        <w:rPr>
          <w:i/>
          <w:szCs w:val="24"/>
        </w:rPr>
        <w:t>продукти</w:t>
      </w:r>
      <w:proofErr w:type="spellEnd"/>
      <w:r w:rsidRPr="00DA7364">
        <w:rPr>
          <w:i/>
          <w:szCs w:val="24"/>
        </w:rPr>
        <w:t>.</w:t>
      </w:r>
      <w:bookmarkStart w:id="4" w:name="N1012C"/>
    </w:p>
    <w:bookmarkEnd w:id="4"/>
    <w:p w14:paraId="0E9D03C0" w14:textId="77777777" w:rsidR="00675F87" w:rsidRPr="00DA7364" w:rsidRDefault="00675F87" w:rsidP="00675F87">
      <w:pPr>
        <w:shd w:val="clear" w:color="auto" w:fill="FFFFFF"/>
        <w:ind w:firstLine="709"/>
        <w:jc w:val="both"/>
        <w:rPr>
          <w:szCs w:val="24"/>
        </w:rPr>
      </w:pPr>
      <w:r w:rsidRPr="00DA7364">
        <w:rPr>
          <w:szCs w:val="24"/>
        </w:rPr>
        <w:t xml:space="preserve">Дерево </w:t>
      </w:r>
      <w:proofErr w:type="spellStart"/>
      <w:r w:rsidRPr="00DA7364">
        <w:rPr>
          <w:szCs w:val="24"/>
        </w:rPr>
        <w:t>рішень</w:t>
      </w:r>
      <w:proofErr w:type="spellEnd"/>
      <w:r w:rsidRPr="00DA7364">
        <w:rPr>
          <w:szCs w:val="24"/>
        </w:rPr>
        <w:t xml:space="preserve">, </w:t>
      </w:r>
      <w:proofErr w:type="spellStart"/>
      <w:r w:rsidRPr="00DA7364">
        <w:rPr>
          <w:szCs w:val="24"/>
        </w:rPr>
        <w:t>пов'язане</w:t>
      </w:r>
      <w:proofErr w:type="spellEnd"/>
      <w:r w:rsidRPr="00DA7364">
        <w:rPr>
          <w:szCs w:val="24"/>
        </w:rPr>
        <w:t xml:space="preserve"> з </w:t>
      </w:r>
      <w:proofErr w:type="spellStart"/>
      <w:r w:rsidRPr="00DA7364">
        <w:rPr>
          <w:szCs w:val="24"/>
        </w:rPr>
        <w:t>більшістю</w:t>
      </w:r>
      <w:proofErr w:type="spellEnd"/>
      <w:r w:rsidRPr="00DA7364">
        <w:rPr>
          <w:szCs w:val="24"/>
        </w:rPr>
        <w:t xml:space="preserve"> </w:t>
      </w:r>
      <w:proofErr w:type="spellStart"/>
      <w:r w:rsidRPr="00DA7364">
        <w:rPr>
          <w:szCs w:val="24"/>
        </w:rPr>
        <w:t>інших</w:t>
      </w:r>
      <w:proofErr w:type="spellEnd"/>
      <w:r w:rsidRPr="00DA7364">
        <w:rPr>
          <w:szCs w:val="24"/>
        </w:rPr>
        <w:t xml:space="preserve"> </w:t>
      </w:r>
      <w:proofErr w:type="spellStart"/>
      <w:r w:rsidRPr="00DA7364">
        <w:rPr>
          <w:szCs w:val="24"/>
        </w:rPr>
        <w:t>методів</w:t>
      </w:r>
      <w:proofErr w:type="spellEnd"/>
      <w:r w:rsidRPr="00DA7364">
        <w:rPr>
          <w:szCs w:val="24"/>
        </w:rPr>
        <w:t xml:space="preserve"> (</w:t>
      </w:r>
      <w:proofErr w:type="spellStart"/>
      <w:r w:rsidRPr="00DA7364">
        <w:rPr>
          <w:szCs w:val="24"/>
        </w:rPr>
        <w:t>головним</w:t>
      </w:r>
      <w:proofErr w:type="spellEnd"/>
      <w:r w:rsidRPr="00DA7364">
        <w:rPr>
          <w:szCs w:val="24"/>
        </w:rPr>
        <w:t xml:space="preserve"> чином, </w:t>
      </w:r>
      <w:proofErr w:type="spellStart"/>
      <w:r w:rsidRPr="00DA7364">
        <w:rPr>
          <w:szCs w:val="24"/>
        </w:rPr>
        <w:t>класифікації</w:t>
      </w:r>
      <w:proofErr w:type="spellEnd"/>
      <w:r w:rsidRPr="00DA7364">
        <w:rPr>
          <w:szCs w:val="24"/>
        </w:rPr>
        <w:t xml:space="preserve"> та </w:t>
      </w:r>
      <w:proofErr w:type="spellStart"/>
      <w:r w:rsidRPr="00DA7364">
        <w:rPr>
          <w:szCs w:val="24"/>
        </w:rPr>
        <w:t>прогнозування</w:t>
      </w:r>
      <w:proofErr w:type="spellEnd"/>
      <w:r w:rsidRPr="00DA7364">
        <w:rPr>
          <w:szCs w:val="24"/>
        </w:rPr>
        <w:t xml:space="preserve">), </w:t>
      </w:r>
      <w:proofErr w:type="spellStart"/>
      <w:r w:rsidRPr="00DA7364">
        <w:rPr>
          <w:szCs w:val="24"/>
        </w:rPr>
        <w:t>можна</w:t>
      </w:r>
      <w:proofErr w:type="spellEnd"/>
      <w:r w:rsidRPr="00DA7364">
        <w:rPr>
          <w:szCs w:val="24"/>
        </w:rPr>
        <w:t xml:space="preserve"> </w:t>
      </w:r>
      <w:proofErr w:type="spellStart"/>
      <w:r w:rsidRPr="00DA7364">
        <w:rPr>
          <w:szCs w:val="24"/>
        </w:rPr>
        <w:t>використовувати</w:t>
      </w:r>
      <w:proofErr w:type="spellEnd"/>
      <w:r w:rsidRPr="00DA7364">
        <w:rPr>
          <w:szCs w:val="24"/>
        </w:rPr>
        <w:t xml:space="preserve"> </w:t>
      </w:r>
      <w:proofErr w:type="spellStart"/>
      <w:r w:rsidRPr="00DA7364">
        <w:rPr>
          <w:szCs w:val="24"/>
        </w:rPr>
        <w:t>або</w:t>
      </w:r>
      <w:proofErr w:type="spellEnd"/>
      <w:r w:rsidRPr="00DA7364">
        <w:rPr>
          <w:szCs w:val="24"/>
        </w:rPr>
        <w:t xml:space="preserve"> в рамках </w:t>
      </w:r>
      <w:proofErr w:type="spellStart"/>
      <w:r w:rsidRPr="00DA7364">
        <w:rPr>
          <w:szCs w:val="24"/>
        </w:rPr>
        <w:t>критеріїв</w:t>
      </w:r>
      <w:proofErr w:type="spellEnd"/>
      <w:r w:rsidRPr="00DA7364">
        <w:rPr>
          <w:szCs w:val="24"/>
        </w:rPr>
        <w:t xml:space="preserve"> </w:t>
      </w:r>
      <w:proofErr w:type="spellStart"/>
      <w:r w:rsidRPr="00DA7364">
        <w:rPr>
          <w:szCs w:val="24"/>
        </w:rPr>
        <w:t>відбору</w:t>
      </w:r>
      <w:proofErr w:type="spellEnd"/>
      <w:r w:rsidRPr="00DA7364">
        <w:rPr>
          <w:szCs w:val="24"/>
        </w:rPr>
        <w:t xml:space="preserve">, </w:t>
      </w:r>
      <w:proofErr w:type="spellStart"/>
      <w:r w:rsidRPr="00DA7364">
        <w:rPr>
          <w:szCs w:val="24"/>
        </w:rPr>
        <w:t>або</w:t>
      </w:r>
      <w:proofErr w:type="spellEnd"/>
      <w:r w:rsidRPr="00DA7364">
        <w:rPr>
          <w:szCs w:val="24"/>
        </w:rPr>
        <w:t xml:space="preserve"> для </w:t>
      </w:r>
      <w:proofErr w:type="spellStart"/>
      <w:r w:rsidRPr="00DA7364">
        <w:rPr>
          <w:szCs w:val="24"/>
        </w:rPr>
        <w:t>підтримки</w:t>
      </w:r>
      <w:proofErr w:type="spellEnd"/>
      <w:r w:rsidRPr="00DA7364">
        <w:rPr>
          <w:szCs w:val="24"/>
        </w:rPr>
        <w:t xml:space="preserve"> </w:t>
      </w:r>
      <w:proofErr w:type="spellStart"/>
      <w:r w:rsidRPr="00DA7364">
        <w:rPr>
          <w:szCs w:val="24"/>
        </w:rPr>
        <w:t>вибору</w:t>
      </w:r>
      <w:proofErr w:type="spellEnd"/>
      <w:r w:rsidRPr="00DA7364">
        <w:rPr>
          <w:szCs w:val="24"/>
        </w:rPr>
        <w:t xml:space="preserve"> </w:t>
      </w:r>
      <w:proofErr w:type="spellStart"/>
      <w:r w:rsidRPr="00DA7364">
        <w:rPr>
          <w:szCs w:val="24"/>
        </w:rPr>
        <w:t>певних</w:t>
      </w:r>
      <w:proofErr w:type="spellEnd"/>
      <w:r w:rsidRPr="00DA7364">
        <w:rPr>
          <w:szCs w:val="24"/>
        </w:rPr>
        <w:t xml:space="preserve"> </w:t>
      </w:r>
      <w:proofErr w:type="spellStart"/>
      <w:r w:rsidRPr="00DA7364">
        <w:rPr>
          <w:szCs w:val="24"/>
        </w:rPr>
        <w:t>даних</w:t>
      </w:r>
      <w:proofErr w:type="spellEnd"/>
      <w:r w:rsidRPr="00DA7364">
        <w:rPr>
          <w:szCs w:val="24"/>
        </w:rPr>
        <w:t xml:space="preserve"> в рамках </w:t>
      </w:r>
      <w:proofErr w:type="spellStart"/>
      <w:r w:rsidRPr="00DA7364">
        <w:rPr>
          <w:szCs w:val="24"/>
        </w:rPr>
        <w:t>загальної</w:t>
      </w:r>
      <w:proofErr w:type="spellEnd"/>
      <w:r w:rsidRPr="00DA7364">
        <w:rPr>
          <w:szCs w:val="24"/>
        </w:rPr>
        <w:t xml:space="preserve"> </w:t>
      </w:r>
      <w:proofErr w:type="spellStart"/>
      <w:r w:rsidRPr="00DA7364">
        <w:rPr>
          <w:szCs w:val="24"/>
        </w:rPr>
        <w:t>структури</w:t>
      </w:r>
      <w:proofErr w:type="spellEnd"/>
      <w:r w:rsidRPr="00DA7364">
        <w:rPr>
          <w:szCs w:val="24"/>
        </w:rPr>
        <w:t xml:space="preserve">. Дерево </w:t>
      </w:r>
      <w:proofErr w:type="spellStart"/>
      <w:r w:rsidRPr="00DA7364">
        <w:rPr>
          <w:szCs w:val="24"/>
        </w:rPr>
        <w:t>рішень</w:t>
      </w:r>
      <w:proofErr w:type="spellEnd"/>
      <w:r w:rsidRPr="00DA7364">
        <w:rPr>
          <w:szCs w:val="24"/>
        </w:rPr>
        <w:t xml:space="preserve"> </w:t>
      </w:r>
      <w:proofErr w:type="spellStart"/>
      <w:r w:rsidRPr="00DA7364">
        <w:rPr>
          <w:szCs w:val="24"/>
        </w:rPr>
        <w:t>починають</w:t>
      </w:r>
      <w:proofErr w:type="spellEnd"/>
      <w:r w:rsidRPr="00DA7364">
        <w:rPr>
          <w:szCs w:val="24"/>
        </w:rPr>
        <w:t xml:space="preserve"> з простого </w:t>
      </w:r>
      <w:proofErr w:type="spellStart"/>
      <w:r w:rsidRPr="00DA7364">
        <w:rPr>
          <w:szCs w:val="24"/>
        </w:rPr>
        <w:t>питання</w:t>
      </w:r>
      <w:proofErr w:type="spellEnd"/>
      <w:r w:rsidRPr="00DA7364">
        <w:rPr>
          <w:szCs w:val="24"/>
        </w:rPr>
        <w:t xml:space="preserve">, яке </w:t>
      </w:r>
      <w:proofErr w:type="spellStart"/>
      <w:r w:rsidRPr="00DA7364">
        <w:rPr>
          <w:szCs w:val="24"/>
        </w:rPr>
        <w:t>має</w:t>
      </w:r>
      <w:proofErr w:type="spellEnd"/>
      <w:r w:rsidRPr="00DA7364">
        <w:rPr>
          <w:szCs w:val="24"/>
        </w:rPr>
        <w:t xml:space="preserve"> </w:t>
      </w:r>
      <w:proofErr w:type="spellStart"/>
      <w:r w:rsidRPr="00DA7364">
        <w:rPr>
          <w:szCs w:val="24"/>
        </w:rPr>
        <w:t>дві</w:t>
      </w:r>
      <w:proofErr w:type="spellEnd"/>
      <w:r w:rsidRPr="00DA7364">
        <w:rPr>
          <w:szCs w:val="24"/>
        </w:rPr>
        <w:t xml:space="preserve"> </w:t>
      </w:r>
      <w:proofErr w:type="spellStart"/>
      <w:r w:rsidRPr="00DA7364">
        <w:rPr>
          <w:szCs w:val="24"/>
        </w:rPr>
        <w:t>відповіді</w:t>
      </w:r>
      <w:proofErr w:type="spellEnd"/>
      <w:r w:rsidRPr="00DA7364">
        <w:rPr>
          <w:szCs w:val="24"/>
        </w:rPr>
        <w:t xml:space="preserve"> (</w:t>
      </w:r>
      <w:proofErr w:type="spellStart"/>
      <w:r w:rsidRPr="00DA7364">
        <w:rPr>
          <w:szCs w:val="24"/>
        </w:rPr>
        <w:t>іноді</w:t>
      </w:r>
      <w:proofErr w:type="spellEnd"/>
      <w:r w:rsidRPr="00DA7364">
        <w:rPr>
          <w:szCs w:val="24"/>
        </w:rPr>
        <w:t xml:space="preserve"> </w:t>
      </w:r>
      <w:proofErr w:type="spellStart"/>
      <w:r w:rsidRPr="00DA7364">
        <w:rPr>
          <w:szCs w:val="24"/>
        </w:rPr>
        <w:t>більше</w:t>
      </w:r>
      <w:proofErr w:type="spellEnd"/>
      <w:r w:rsidRPr="00DA7364">
        <w:rPr>
          <w:szCs w:val="24"/>
        </w:rPr>
        <w:t>). </w:t>
      </w:r>
      <w:proofErr w:type="spellStart"/>
      <w:r w:rsidRPr="00DA7364">
        <w:rPr>
          <w:szCs w:val="24"/>
        </w:rPr>
        <w:t>Кожна</w:t>
      </w:r>
      <w:proofErr w:type="spellEnd"/>
      <w:r w:rsidRPr="00DA7364">
        <w:rPr>
          <w:szCs w:val="24"/>
        </w:rPr>
        <w:t xml:space="preserve"> </w:t>
      </w:r>
      <w:proofErr w:type="spellStart"/>
      <w:r w:rsidRPr="00DA7364">
        <w:rPr>
          <w:szCs w:val="24"/>
        </w:rPr>
        <w:t>відповідь</w:t>
      </w:r>
      <w:proofErr w:type="spellEnd"/>
      <w:r w:rsidRPr="00DA7364">
        <w:rPr>
          <w:szCs w:val="24"/>
        </w:rPr>
        <w:t xml:space="preserve"> </w:t>
      </w:r>
      <w:proofErr w:type="spellStart"/>
      <w:r w:rsidRPr="00DA7364">
        <w:rPr>
          <w:szCs w:val="24"/>
        </w:rPr>
        <w:t>призводить</w:t>
      </w:r>
      <w:proofErr w:type="spellEnd"/>
      <w:r w:rsidRPr="00DA7364">
        <w:rPr>
          <w:szCs w:val="24"/>
        </w:rPr>
        <w:t xml:space="preserve"> до </w:t>
      </w:r>
      <w:proofErr w:type="spellStart"/>
      <w:r w:rsidRPr="00DA7364">
        <w:rPr>
          <w:szCs w:val="24"/>
        </w:rPr>
        <w:t>наступного</w:t>
      </w:r>
      <w:proofErr w:type="spellEnd"/>
      <w:r w:rsidRPr="00DA7364">
        <w:rPr>
          <w:szCs w:val="24"/>
        </w:rPr>
        <w:t xml:space="preserve"> </w:t>
      </w:r>
      <w:proofErr w:type="spellStart"/>
      <w:r w:rsidRPr="00DA7364">
        <w:rPr>
          <w:szCs w:val="24"/>
        </w:rPr>
        <w:t>питання</w:t>
      </w:r>
      <w:proofErr w:type="spellEnd"/>
      <w:r w:rsidRPr="00DA7364">
        <w:rPr>
          <w:szCs w:val="24"/>
        </w:rPr>
        <w:t xml:space="preserve">, </w:t>
      </w:r>
      <w:proofErr w:type="spellStart"/>
      <w:r w:rsidRPr="00DA7364">
        <w:rPr>
          <w:szCs w:val="24"/>
        </w:rPr>
        <w:t>допомагаючи</w:t>
      </w:r>
      <w:proofErr w:type="spellEnd"/>
      <w:r w:rsidRPr="00DA7364">
        <w:rPr>
          <w:szCs w:val="24"/>
        </w:rPr>
        <w:t xml:space="preserve"> </w:t>
      </w:r>
      <w:proofErr w:type="spellStart"/>
      <w:r w:rsidRPr="00DA7364">
        <w:rPr>
          <w:szCs w:val="24"/>
        </w:rPr>
        <w:t>класифікувати</w:t>
      </w:r>
      <w:proofErr w:type="spellEnd"/>
      <w:r w:rsidRPr="00DA7364">
        <w:rPr>
          <w:szCs w:val="24"/>
        </w:rPr>
        <w:t xml:space="preserve"> та </w:t>
      </w:r>
      <w:proofErr w:type="spellStart"/>
      <w:r w:rsidRPr="00DA7364">
        <w:rPr>
          <w:szCs w:val="24"/>
        </w:rPr>
        <w:t>ідентифікувати</w:t>
      </w:r>
      <w:proofErr w:type="spellEnd"/>
      <w:r w:rsidRPr="00DA7364">
        <w:rPr>
          <w:szCs w:val="24"/>
        </w:rPr>
        <w:t xml:space="preserve"> </w:t>
      </w:r>
      <w:proofErr w:type="spellStart"/>
      <w:r w:rsidRPr="00DA7364">
        <w:rPr>
          <w:szCs w:val="24"/>
        </w:rPr>
        <w:t>дані</w:t>
      </w:r>
      <w:proofErr w:type="spellEnd"/>
      <w:r w:rsidRPr="00DA7364">
        <w:rPr>
          <w:szCs w:val="24"/>
        </w:rPr>
        <w:t xml:space="preserve"> </w:t>
      </w:r>
      <w:proofErr w:type="spellStart"/>
      <w:r w:rsidRPr="00DA7364">
        <w:rPr>
          <w:szCs w:val="24"/>
        </w:rPr>
        <w:t>або</w:t>
      </w:r>
      <w:proofErr w:type="spellEnd"/>
      <w:r w:rsidRPr="00DA7364">
        <w:rPr>
          <w:szCs w:val="24"/>
        </w:rPr>
        <w:t xml:space="preserve"> </w:t>
      </w:r>
      <w:proofErr w:type="spellStart"/>
      <w:r w:rsidRPr="00DA7364">
        <w:rPr>
          <w:szCs w:val="24"/>
        </w:rPr>
        <w:t>робити</w:t>
      </w:r>
      <w:proofErr w:type="spellEnd"/>
      <w:r w:rsidRPr="00DA7364">
        <w:rPr>
          <w:szCs w:val="24"/>
        </w:rPr>
        <w:t xml:space="preserve"> </w:t>
      </w:r>
      <w:proofErr w:type="spellStart"/>
      <w:r w:rsidRPr="00DA7364">
        <w:rPr>
          <w:szCs w:val="24"/>
        </w:rPr>
        <w:t>прогнози</w:t>
      </w:r>
      <w:proofErr w:type="spellEnd"/>
      <w:r w:rsidRPr="00DA7364">
        <w:rPr>
          <w:szCs w:val="24"/>
        </w:rPr>
        <w:t>.</w:t>
      </w:r>
    </w:p>
    <w:p w14:paraId="38A5A5A8" w14:textId="77777777" w:rsidR="00675F87" w:rsidRPr="00DA7364" w:rsidRDefault="00675F87" w:rsidP="00675F87">
      <w:pPr>
        <w:shd w:val="clear" w:color="auto" w:fill="FFFFFF"/>
        <w:ind w:firstLine="709"/>
        <w:jc w:val="both"/>
        <w:rPr>
          <w:szCs w:val="24"/>
        </w:rPr>
      </w:pPr>
      <w:r w:rsidRPr="00DA7364">
        <w:rPr>
          <w:szCs w:val="24"/>
        </w:rPr>
        <w:t>На </w:t>
      </w:r>
      <w:hyperlink r:id="rId22" w:anchor="fig4" w:history="1">
        <w:r w:rsidRPr="00DA7364">
          <w:rPr>
            <w:szCs w:val="24"/>
          </w:rPr>
          <w:t xml:space="preserve">рис. </w:t>
        </w:r>
        <w:r w:rsidR="00E67C7E">
          <w:rPr>
            <w:szCs w:val="24"/>
            <w:lang w:val="uk-UA"/>
          </w:rPr>
          <w:t>2</w:t>
        </w:r>
        <w:r w:rsidRPr="00DA7364">
          <w:rPr>
            <w:szCs w:val="24"/>
          </w:rPr>
          <w:t>.3</w:t>
        </w:r>
      </w:hyperlink>
      <w:r w:rsidRPr="00DA7364">
        <w:rPr>
          <w:szCs w:val="24"/>
        </w:rPr>
        <w:t xml:space="preserve"> наведено приклад </w:t>
      </w:r>
      <w:proofErr w:type="spellStart"/>
      <w:r w:rsidRPr="00DA7364">
        <w:rPr>
          <w:szCs w:val="24"/>
        </w:rPr>
        <w:t>класифікації</w:t>
      </w:r>
      <w:proofErr w:type="spellEnd"/>
      <w:r w:rsidRPr="00DA7364">
        <w:rPr>
          <w:szCs w:val="24"/>
        </w:rPr>
        <w:t xml:space="preserve"> </w:t>
      </w:r>
      <w:proofErr w:type="spellStart"/>
      <w:r w:rsidRPr="00DA7364">
        <w:rPr>
          <w:szCs w:val="24"/>
        </w:rPr>
        <w:t>несправних</w:t>
      </w:r>
      <w:proofErr w:type="spellEnd"/>
      <w:r w:rsidRPr="00DA7364">
        <w:rPr>
          <w:szCs w:val="24"/>
        </w:rPr>
        <w:t xml:space="preserve"> </w:t>
      </w:r>
      <w:proofErr w:type="spellStart"/>
      <w:r w:rsidRPr="00DA7364">
        <w:rPr>
          <w:szCs w:val="24"/>
        </w:rPr>
        <w:t>станів</w:t>
      </w:r>
      <w:proofErr w:type="spellEnd"/>
      <w:r w:rsidRPr="00DA7364">
        <w:rPr>
          <w:szCs w:val="24"/>
        </w:rPr>
        <w:t>.</w:t>
      </w:r>
    </w:p>
    <w:p w14:paraId="45D0EDC1" w14:textId="77777777" w:rsidR="00675F87" w:rsidRPr="00DA7364" w:rsidRDefault="000C1505" w:rsidP="00675F87">
      <w:pPr>
        <w:ind w:firstLine="709"/>
        <w:jc w:val="center"/>
        <w:rPr>
          <w:szCs w:val="24"/>
          <w:shd w:val="clear" w:color="auto" w:fill="FFFFFF"/>
        </w:rPr>
      </w:pPr>
      <w:r>
        <w:rPr>
          <w:noProof/>
          <w:szCs w:val="24"/>
          <w:lang w:val="uk-UA" w:eastAsia="uk-UA"/>
        </w:rPr>
        <w:pict w14:anchorId="4EFE17AC">
          <v:shape id="_x0000_i1037" type="#_x0000_t75" alt="Описание: Дерево рішень" style="width:195pt;height:271.2pt;visibility:visible">
            <v:imagedata r:id="rId23" o:title="Дерево рішень"/>
          </v:shape>
        </w:pict>
      </w:r>
    </w:p>
    <w:p w14:paraId="7B3DE924" w14:textId="77777777" w:rsidR="00675F87" w:rsidRPr="00DA7364" w:rsidRDefault="00675F87" w:rsidP="00675F87">
      <w:pPr>
        <w:ind w:firstLine="709"/>
        <w:jc w:val="center"/>
        <w:rPr>
          <w:szCs w:val="24"/>
          <w:shd w:val="clear" w:color="auto" w:fill="FFFFFF"/>
        </w:rPr>
      </w:pPr>
    </w:p>
    <w:p w14:paraId="1125F6BA" w14:textId="77777777" w:rsidR="00675F87" w:rsidRPr="00DA7364" w:rsidRDefault="00675F87" w:rsidP="00675F87">
      <w:pPr>
        <w:ind w:firstLine="709"/>
        <w:jc w:val="center"/>
        <w:rPr>
          <w:szCs w:val="24"/>
        </w:rPr>
      </w:pPr>
      <w:bookmarkStart w:id="5" w:name="fig4"/>
      <w:r w:rsidRPr="00DA7364">
        <w:rPr>
          <w:szCs w:val="24"/>
        </w:rPr>
        <w:t xml:space="preserve">Рисунок </w:t>
      </w:r>
      <w:r>
        <w:rPr>
          <w:bCs/>
          <w:szCs w:val="24"/>
          <w:shd w:val="clear" w:color="auto" w:fill="FFFFFF"/>
        </w:rPr>
        <w:t>2</w:t>
      </w:r>
      <w:r w:rsidRPr="00DA7364">
        <w:rPr>
          <w:bCs/>
          <w:szCs w:val="24"/>
          <w:shd w:val="clear" w:color="auto" w:fill="FFFFFF"/>
        </w:rPr>
        <w:t xml:space="preserve">.3 – Дерево </w:t>
      </w:r>
      <w:proofErr w:type="spellStart"/>
      <w:r w:rsidRPr="00DA7364">
        <w:rPr>
          <w:bCs/>
          <w:szCs w:val="24"/>
          <w:shd w:val="clear" w:color="auto" w:fill="FFFFFF"/>
        </w:rPr>
        <w:t>рішень</w:t>
      </w:r>
      <w:bookmarkEnd w:id="5"/>
      <w:proofErr w:type="spellEnd"/>
      <w:r w:rsidRPr="00DA7364">
        <w:rPr>
          <w:szCs w:val="24"/>
        </w:rPr>
        <w:br/>
      </w:r>
    </w:p>
    <w:p w14:paraId="7876FFBB" w14:textId="77777777" w:rsidR="00675F87" w:rsidRPr="00DA7364" w:rsidRDefault="00675F87" w:rsidP="00675F87">
      <w:pPr>
        <w:shd w:val="clear" w:color="auto" w:fill="FFFFFF"/>
        <w:ind w:firstLine="709"/>
        <w:jc w:val="both"/>
        <w:rPr>
          <w:b/>
          <w:bCs/>
          <w:szCs w:val="24"/>
        </w:rPr>
      </w:pPr>
      <w:r w:rsidRPr="00DA7364">
        <w:rPr>
          <w:szCs w:val="24"/>
        </w:rPr>
        <w:t xml:space="preserve">Дерева </w:t>
      </w:r>
      <w:proofErr w:type="spellStart"/>
      <w:r w:rsidRPr="00DA7364">
        <w:rPr>
          <w:szCs w:val="24"/>
        </w:rPr>
        <w:t>рішень</w:t>
      </w:r>
      <w:proofErr w:type="spellEnd"/>
      <w:r w:rsidRPr="00DA7364">
        <w:rPr>
          <w:szCs w:val="24"/>
        </w:rPr>
        <w:t xml:space="preserve"> часто </w:t>
      </w:r>
      <w:proofErr w:type="spellStart"/>
      <w:r w:rsidRPr="00DA7364">
        <w:rPr>
          <w:szCs w:val="24"/>
        </w:rPr>
        <w:t>використовуються</w:t>
      </w:r>
      <w:proofErr w:type="spellEnd"/>
      <w:r w:rsidRPr="00DA7364">
        <w:rPr>
          <w:szCs w:val="24"/>
        </w:rPr>
        <w:t xml:space="preserve"> з системами </w:t>
      </w:r>
      <w:proofErr w:type="spellStart"/>
      <w:r w:rsidRPr="00DA7364">
        <w:rPr>
          <w:szCs w:val="24"/>
        </w:rPr>
        <w:t>класифікації</w:t>
      </w:r>
      <w:proofErr w:type="spellEnd"/>
      <w:r w:rsidRPr="00DA7364">
        <w:rPr>
          <w:szCs w:val="24"/>
        </w:rPr>
        <w:t xml:space="preserve"> </w:t>
      </w:r>
      <w:proofErr w:type="spellStart"/>
      <w:r w:rsidRPr="00DA7364">
        <w:rPr>
          <w:szCs w:val="24"/>
        </w:rPr>
        <w:t>інформації</w:t>
      </w:r>
      <w:proofErr w:type="spellEnd"/>
      <w:r w:rsidRPr="00DA7364">
        <w:rPr>
          <w:szCs w:val="24"/>
        </w:rPr>
        <w:t xml:space="preserve"> про </w:t>
      </w:r>
      <w:proofErr w:type="spellStart"/>
      <w:r w:rsidRPr="00DA7364">
        <w:rPr>
          <w:szCs w:val="24"/>
        </w:rPr>
        <w:t>властивості</w:t>
      </w:r>
      <w:proofErr w:type="spellEnd"/>
      <w:r w:rsidRPr="00DA7364">
        <w:rPr>
          <w:szCs w:val="24"/>
        </w:rPr>
        <w:t xml:space="preserve"> і з системами </w:t>
      </w:r>
      <w:proofErr w:type="spellStart"/>
      <w:r w:rsidRPr="00DA7364">
        <w:rPr>
          <w:szCs w:val="24"/>
        </w:rPr>
        <w:t>прогнозування</w:t>
      </w:r>
      <w:proofErr w:type="spellEnd"/>
      <w:r w:rsidRPr="00DA7364">
        <w:rPr>
          <w:szCs w:val="24"/>
        </w:rPr>
        <w:t xml:space="preserve">, де </w:t>
      </w:r>
      <w:proofErr w:type="spellStart"/>
      <w:r w:rsidRPr="00DA7364">
        <w:rPr>
          <w:szCs w:val="24"/>
        </w:rPr>
        <w:t>різні</w:t>
      </w:r>
      <w:proofErr w:type="spellEnd"/>
      <w:r w:rsidRPr="00DA7364">
        <w:rPr>
          <w:szCs w:val="24"/>
        </w:rPr>
        <w:t xml:space="preserve"> </w:t>
      </w:r>
      <w:proofErr w:type="spellStart"/>
      <w:r w:rsidRPr="00DA7364">
        <w:rPr>
          <w:szCs w:val="24"/>
        </w:rPr>
        <w:t>прогнози</w:t>
      </w:r>
      <w:proofErr w:type="spellEnd"/>
      <w:r w:rsidRPr="00DA7364">
        <w:rPr>
          <w:szCs w:val="24"/>
        </w:rPr>
        <w:t xml:space="preserve"> </w:t>
      </w:r>
      <w:proofErr w:type="spellStart"/>
      <w:r w:rsidRPr="00DA7364">
        <w:rPr>
          <w:szCs w:val="24"/>
        </w:rPr>
        <w:t>можуть</w:t>
      </w:r>
      <w:proofErr w:type="spellEnd"/>
      <w:r w:rsidRPr="00DA7364">
        <w:rPr>
          <w:szCs w:val="24"/>
        </w:rPr>
        <w:t xml:space="preserve"> </w:t>
      </w:r>
      <w:proofErr w:type="spellStart"/>
      <w:r w:rsidRPr="00DA7364">
        <w:rPr>
          <w:szCs w:val="24"/>
        </w:rPr>
        <w:t>ґрунтуватися</w:t>
      </w:r>
      <w:proofErr w:type="spellEnd"/>
      <w:r w:rsidRPr="00DA7364">
        <w:rPr>
          <w:szCs w:val="24"/>
        </w:rPr>
        <w:t xml:space="preserve"> на </w:t>
      </w:r>
      <w:proofErr w:type="spellStart"/>
      <w:r w:rsidRPr="00DA7364">
        <w:rPr>
          <w:szCs w:val="24"/>
        </w:rPr>
        <w:t>минулому</w:t>
      </w:r>
      <w:proofErr w:type="spellEnd"/>
      <w:r w:rsidRPr="00DA7364">
        <w:rPr>
          <w:szCs w:val="24"/>
        </w:rPr>
        <w:t xml:space="preserve"> </w:t>
      </w:r>
      <w:proofErr w:type="spellStart"/>
      <w:r w:rsidRPr="00DA7364">
        <w:rPr>
          <w:szCs w:val="24"/>
        </w:rPr>
        <w:t>історичному</w:t>
      </w:r>
      <w:proofErr w:type="spellEnd"/>
      <w:r w:rsidRPr="00DA7364">
        <w:rPr>
          <w:szCs w:val="24"/>
        </w:rPr>
        <w:t xml:space="preserve"> </w:t>
      </w:r>
      <w:proofErr w:type="spellStart"/>
      <w:r w:rsidRPr="00DA7364">
        <w:rPr>
          <w:szCs w:val="24"/>
        </w:rPr>
        <w:t>досвіді</w:t>
      </w:r>
      <w:proofErr w:type="spellEnd"/>
      <w:r w:rsidRPr="00DA7364">
        <w:rPr>
          <w:szCs w:val="24"/>
        </w:rPr>
        <w:t xml:space="preserve">, </w:t>
      </w:r>
      <w:proofErr w:type="spellStart"/>
      <w:r w:rsidRPr="00DA7364">
        <w:rPr>
          <w:szCs w:val="24"/>
        </w:rPr>
        <w:t>який</w:t>
      </w:r>
      <w:proofErr w:type="spellEnd"/>
      <w:r w:rsidRPr="00DA7364">
        <w:rPr>
          <w:szCs w:val="24"/>
        </w:rPr>
        <w:t xml:space="preserve"> </w:t>
      </w:r>
      <w:proofErr w:type="spellStart"/>
      <w:r w:rsidRPr="00DA7364">
        <w:rPr>
          <w:szCs w:val="24"/>
        </w:rPr>
        <w:t>допомагає</w:t>
      </w:r>
      <w:proofErr w:type="spellEnd"/>
      <w:r w:rsidRPr="00DA7364">
        <w:rPr>
          <w:szCs w:val="24"/>
        </w:rPr>
        <w:t xml:space="preserve"> </w:t>
      </w:r>
      <w:proofErr w:type="spellStart"/>
      <w:r w:rsidRPr="00DA7364">
        <w:rPr>
          <w:szCs w:val="24"/>
        </w:rPr>
        <w:t>побудувати</w:t>
      </w:r>
      <w:proofErr w:type="spellEnd"/>
      <w:r w:rsidRPr="00DA7364">
        <w:rPr>
          <w:szCs w:val="24"/>
        </w:rPr>
        <w:t xml:space="preserve"> структуру дерева </w:t>
      </w:r>
      <w:proofErr w:type="spellStart"/>
      <w:r w:rsidRPr="00DA7364">
        <w:rPr>
          <w:szCs w:val="24"/>
        </w:rPr>
        <w:t>рішень</w:t>
      </w:r>
      <w:proofErr w:type="spellEnd"/>
      <w:r w:rsidRPr="00DA7364">
        <w:rPr>
          <w:szCs w:val="24"/>
        </w:rPr>
        <w:t xml:space="preserve"> і </w:t>
      </w:r>
      <w:proofErr w:type="spellStart"/>
      <w:r w:rsidRPr="00DA7364">
        <w:rPr>
          <w:szCs w:val="24"/>
        </w:rPr>
        <w:t>отримати</w:t>
      </w:r>
      <w:proofErr w:type="spellEnd"/>
      <w:r w:rsidRPr="00DA7364">
        <w:rPr>
          <w:szCs w:val="24"/>
        </w:rPr>
        <w:t xml:space="preserve"> результат.</w:t>
      </w:r>
      <w:bookmarkStart w:id="6" w:name="N1014D"/>
    </w:p>
    <w:bookmarkEnd w:id="6"/>
    <w:p w14:paraId="083D91B0" w14:textId="77777777" w:rsidR="00675F87" w:rsidRPr="00DA7364" w:rsidRDefault="00675F87" w:rsidP="00675F87">
      <w:pPr>
        <w:shd w:val="clear" w:color="auto" w:fill="FFFFFF"/>
        <w:ind w:firstLine="709"/>
        <w:jc w:val="both"/>
        <w:rPr>
          <w:szCs w:val="24"/>
        </w:rPr>
      </w:pPr>
      <w:r w:rsidRPr="00DA7364">
        <w:rPr>
          <w:szCs w:val="24"/>
        </w:rPr>
        <w:lastRenderedPageBreak/>
        <w:t xml:space="preserve">На </w:t>
      </w:r>
      <w:proofErr w:type="spellStart"/>
      <w:r w:rsidRPr="00DA7364">
        <w:rPr>
          <w:szCs w:val="24"/>
        </w:rPr>
        <w:t>практиці</w:t>
      </w:r>
      <w:proofErr w:type="spellEnd"/>
      <w:r w:rsidRPr="00DA7364">
        <w:rPr>
          <w:szCs w:val="24"/>
        </w:rPr>
        <w:t xml:space="preserve"> </w:t>
      </w:r>
      <w:proofErr w:type="spellStart"/>
      <w:r w:rsidRPr="00DA7364">
        <w:rPr>
          <w:szCs w:val="24"/>
        </w:rPr>
        <w:t>дуже</w:t>
      </w:r>
      <w:proofErr w:type="spellEnd"/>
      <w:r w:rsidRPr="00DA7364">
        <w:rPr>
          <w:szCs w:val="24"/>
        </w:rPr>
        <w:t xml:space="preserve"> </w:t>
      </w:r>
      <w:proofErr w:type="spellStart"/>
      <w:r w:rsidRPr="00DA7364">
        <w:rPr>
          <w:szCs w:val="24"/>
        </w:rPr>
        <w:t>рідко</w:t>
      </w:r>
      <w:proofErr w:type="spellEnd"/>
      <w:r w:rsidRPr="00DA7364">
        <w:rPr>
          <w:szCs w:val="24"/>
        </w:rPr>
        <w:t xml:space="preserve"> </w:t>
      </w:r>
      <w:proofErr w:type="spellStart"/>
      <w:r w:rsidRPr="00DA7364">
        <w:rPr>
          <w:szCs w:val="24"/>
        </w:rPr>
        <w:t>використовується</w:t>
      </w:r>
      <w:proofErr w:type="spellEnd"/>
      <w:r w:rsidRPr="00DA7364">
        <w:rPr>
          <w:szCs w:val="24"/>
        </w:rPr>
        <w:t xml:space="preserve"> </w:t>
      </w:r>
      <w:proofErr w:type="spellStart"/>
      <w:r w:rsidRPr="00DA7364">
        <w:rPr>
          <w:szCs w:val="24"/>
        </w:rPr>
        <w:t>тільки</w:t>
      </w:r>
      <w:proofErr w:type="spellEnd"/>
      <w:r w:rsidRPr="00DA7364">
        <w:rPr>
          <w:szCs w:val="24"/>
        </w:rPr>
        <w:t xml:space="preserve"> один з </w:t>
      </w:r>
      <w:proofErr w:type="spellStart"/>
      <w:r w:rsidRPr="00DA7364">
        <w:rPr>
          <w:szCs w:val="24"/>
        </w:rPr>
        <w:t>цих</w:t>
      </w:r>
      <w:proofErr w:type="spellEnd"/>
      <w:r w:rsidRPr="00DA7364">
        <w:rPr>
          <w:szCs w:val="24"/>
        </w:rPr>
        <w:t xml:space="preserve"> </w:t>
      </w:r>
      <w:proofErr w:type="spellStart"/>
      <w:r w:rsidRPr="00DA7364">
        <w:rPr>
          <w:szCs w:val="24"/>
        </w:rPr>
        <w:t>методів</w:t>
      </w:r>
      <w:proofErr w:type="spellEnd"/>
      <w:r w:rsidRPr="00DA7364">
        <w:rPr>
          <w:szCs w:val="24"/>
        </w:rPr>
        <w:t>. </w:t>
      </w:r>
      <w:proofErr w:type="spellStart"/>
      <w:r w:rsidRPr="00DA7364">
        <w:rPr>
          <w:szCs w:val="24"/>
        </w:rPr>
        <w:t>Класифікація</w:t>
      </w:r>
      <w:proofErr w:type="spellEnd"/>
      <w:r w:rsidRPr="00DA7364">
        <w:rPr>
          <w:szCs w:val="24"/>
        </w:rPr>
        <w:t xml:space="preserve"> і </w:t>
      </w:r>
      <w:proofErr w:type="spellStart"/>
      <w:r w:rsidRPr="00DA7364">
        <w:rPr>
          <w:szCs w:val="24"/>
        </w:rPr>
        <w:t>кластеризація</w:t>
      </w:r>
      <w:proofErr w:type="spellEnd"/>
      <w:r w:rsidRPr="00DA7364">
        <w:rPr>
          <w:szCs w:val="24"/>
        </w:rPr>
        <w:t xml:space="preserve"> - </w:t>
      </w:r>
      <w:proofErr w:type="spellStart"/>
      <w:r w:rsidRPr="00DA7364">
        <w:rPr>
          <w:szCs w:val="24"/>
        </w:rPr>
        <w:t>подібні</w:t>
      </w:r>
      <w:proofErr w:type="spellEnd"/>
      <w:r w:rsidRPr="00DA7364">
        <w:rPr>
          <w:szCs w:val="24"/>
        </w:rPr>
        <w:t xml:space="preserve"> </w:t>
      </w:r>
      <w:proofErr w:type="spellStart"/>
      <w:r w:rsidRPr="00DA7364">
        <w:rPr>
          <w:szCs w:val="24"/>
        </w:rPr>
        <w:t>методи</w:t>
      </w:r>
      <w:proofErr w:type="spellEnd"/>
      <w:r w:rsidRPr="00DA7364">
        <w:rPr>
          <w:szCs w:val="24"/>
        </w:rPr>
        <w:t xml:space="preserve">. </w:t>
      </w:r>
      <w:proofErr w:type="spellStart"/>
      <w:r w:rsidRPr="00DA7364">
        <w:rPr>
          <w:szCs w:val="24"/>
        </w:rPr>
        <w:t>Використовуючи</w:t>
      </w:r>
      <w:proofErr w:type="spellEnd"/>
      <w:r w:rsidRPr="00DA7364">
        <w:rPr>
          <w:szCs w:val="24"/>
        </w:rPr>
        <w:t xml:space="preserve"> </w:t>
      </w:r>
      <w:proofErr w:type="spellStart"/>
      <w:r w:rsidRPr="00DA7364">
        <w:rPr>
          <w:szCs w:val="24"/>
        </w:rPr>
        <w:t>кластеризацію</w:t>
      </w:r>
      <w:proofErr w:type="spellEnd"/>
      <w:r w:rsidRPr="00DA7364">
        <w:rPr>
          <w:szCs w:val="24"/>
        </w:rPr>
        <w:t xml:space="preserve"> для </w:t>
      </w:r>
      <w:proofErr w:type="spellStart"/>
      <w:r w:rsidRPr="00DA7364">
        <w:rPr>
          <w:szCs w:val="24"/>
        </w:rPr>
        <w:t>визначення</w:t>
      </w:r>
      <w:proofErr w:type="spellEnd"/>
      <w:r w:rsidRPr="00DA7364">
        <w:rPr>
          <w:szCs w:val="24"/>
        </w:rPr>
        <w:t xml:space="preserve"> </w:t>
      </w:r>
      <w:proofErr w:type="spellStart"/>
      <w:r w:rsidRPr="00DA7364">
        <w:rPr>
          <w:szCs w:val="24"/>
        </w:rPr>
        <w:t>найближчих</w:t>
      </w:r>
      <w:proofErr w:type="spellEnd"/>
      <w:r w:rsidRPr="00DA7364">
        <w:rPr>
          <w:szCs w:val="24"/>
        </w:rPr>
        <w:t xml:space="preserve"> </w:t>
      </w:r>
      <w:proofErr w:type="spellStart"/>
      <w:r w:rsidRPr="00DA7364">
        <w:rPr>
          <w:szCs w:val="24"/>
        </w:rPr>
        <w:t>сусідів</w:t>
      </w:r>
      <w:proofErr w:type="spellEnd"/>
      <w:r w:rsidRPr="00DA7364">
        <w:rPr>
          <w:szCs w:val="24"/>
        </w:rPr>
        <w:t xml:space="preserve">, </w:t>
      </w:r>
      <w:proofErr w:type="spellStart"/>
      <w:r w:rsidRPr="00DA7364">
        <w:rPr>
          <w:szCs w:val="24"/>
        </w:rPr>
        <w:t>можна</w:t>
      </w:r>
      <w:proofErr w:type="spellEnd"/>
      <w:r w:rsidRPr="00DA7364">
        <w:rPr>
          <w:szCs w:val="24"/>
        </w:rPr>
        <w:t xml:space="preserve"> </w:t>
      </w:r>
      <w:proofErr w:type="spellStart"/>
      <w:r w:rsidRPr="00DA7364">
        <w:rPr>
          <w:szCs w:val="24"/>
        </w:rPr>
        <w:t>додатково</w:t>
      </w:r>
      <w:proofErr w:type="spellEnd"/>
      <w:r w:rsidRPr="00DA7364">
        <w:rPr>
          <w:szCs w:val="24"/>
        </w:rPr>
        <w:t xml:space="preserve"> </w:t>
      </w:r>
      <w:proofErr w:type="spellStart"/>
      <w:r w:rsidRPr="00DA7364">
        <w:rPr>
          <w:szCs w:val="24"/>
        </w:rPr>
        <w:t>уточнити</w:t>
      </w:r>
      <w:proofErr w:type="spellEnd"/>
      <w:r w:rsidRPr="00DA7364">
        <w:rPr>
          <w:szCs w:val="24"/>
        </w:rPr>
        <w:t xml:space="preserve"> </w:t>
      </w:r>
      <w:proofErr w:type="spellStart"/>
      <w:r w:rsidRPr="00DA7364">
        <w:rPr>
          <w:szCs w:val="24"/>
        </w:rPr>
        <w:t>класифікацію</w:t>
      </w:r>
      <w:proofErr w:type="spellEnd"/>
      <w:r w:rsidRPr="00DA7364">
        <w:rPr>
          <w:szCs w:val="24"/>
        </w:rPr>
        <w:t xml:space="preserve">. Дерева </w:t>
      </w:r>
      <w:proofErr w:type="spellStart"/>
      <w:r w:rsidRPr="00DA7364">
        <w:rPr>
          <w:szCs w:val="24"/>
        </w:rPr>
        <w:t>рішень</w:t>
      </w:r>
      <w:proofErr w:type="spellEnd"/>
      <w:r w:rsidRPr="00DA7364">
        <w:rPr>
          <w:szCs w:val="24"/>
        </w:rPr>
        <w:t xml:space="preserve"> часто </w:t>
      </w:r>
      <w:proofErr w:type="spellStart"/>
      <w:r w:rsidRPr="00DA7364">
        <w:rPr>
          <w:szCs w:val="24"/>
        </w:rPr>
        <w:t>використовуються</w:t>
      </w:r>
      <w:proofErr w:type="spellEnd"/>
      <w:r w:rsidRPr="00DA7364">
        <w:rPr>
          <w:szCs w:val="24"/>
        </w:rPr>
        <w:t xml:space="preserve"> для </w:t>
      </w:r>
      <w:proofErr w:type="spellStart"/>
      <w:r w:rsidRPr="00DA7364">
        <w:rPr>
          <w:szCs w:val="24"/>
        </w:rPr>
        <w:t>побудови</w:t>
      </w:r>
      <w:proofErr w:type="spellEnd"/>
      <w:r w:rsidRPr="00DA7364">
        <w:rPr>
          <w:szCs w:val="24"/>
        </w:rPr>
        <w:t xml:space="preserve"> і </w:t>
      </w:r>
      <w:proofErr w:type="spellStart"/>
      <w:r w:rsidRPr="00DA7364">
        <w:rPr>
          <w:szCs w:val="24"/>
        </w:rPr>
        <w:t>виявлення</w:t>
      </w:r>
      <w:proofErr w:type="spellEnd"/>
      <w:r w:rsidRPr="00DA7364">
        <w:rPr>
          <w:szCs w:val="24"/>
        </w:rPr>
        <w:t xml:space="preserve"> </w:t>
      </w:r>
      <w:proofErr w:type="spellStart"/>
      <w:r w:rsidRPr="00DA7364">
        <w:rPr>
          <w:szCs w:val="24"/>
        </w:rPr>
        <w:t>класифікацій</w:t>
      </w:r>
      <w:proofErr w:type="spellEnd"/>
      <w:r w:rsidRPr="00DA7364">
        <w:rPr>
          <w:szCs w:val="24"/>
        </w:rPr>
        <w:t xml:space="preserve">, </w:t>
      </w:r>
      <w:proofErr w:type="spellStart"/>
      <w:r w:rsidRPr="00DA7364">
        <w:rPr>
          <w:szCs w:val="24"/>
        </w:rPr>
        <w:t>які</w:t>
      </w:r>
      <w:proofErr w:type="spellEnd"/>
      <w:r w:rsidRPr="00DA7364">
        <w:rPr>
          <w:szCs w:val="24"/>
        </w:rPr>
        <w:t xml:space="preserve"> </w:t>
      </w:r>
      <w:proofErr w:type="spellStart"/>
      <w:r w:rsidRPr="00DA7364">
        <w:rPr>
          <w:szCs w:val="24"/>
        </w:rPr>
        <w:t>можна</w:t>
      </w:r>
      <w:proofErr w:type="spellEnd"/>
      <w:r w:rsidRPr="00DA7364">
        <w:rPr>
          <w:szCs w:val="24"/>
        </w:rPr>
        <w:t xml:space="preserve"> </w:t>
      </w:r>
      <w:proofErr w:type="spellStart"/>
      <w:r w:rsidRPr="00DA7364">
        <w:rPr>
          <w:szCs w:val="24"/>
        </w:rPr>
        <w:t>простежувати</w:t>
      </w:r>
      <w:proofErr w:type="spellEnd"/>
      <w:r w:rsidRPr="00DA7364">
        <w:rPr>
          <w:szCs w:val="24"/>
        </w:rPr>
        <w:t xml:space="preserve"> на </w:t>
      </w:r>
      <w:proofErr w:type="spellStart"/>
      <w:r w:rsidRPr="00DA7364">
        <w:rPr>
          <w:szCs w:val="24"/>
        </w:rPr>
        <w:t>історичних</w:t>
      </w:r>
      <w:proofErr w:type="spellEnd"/>
      <w:r w:rsidRPr="00DA7364">
        <w:rPr>
          <w:szCs w:val="24"/>
        </w:rPr>
        <w:t xml:space="preserve"> </w:t>
      </w:r>
      <w:proofErr w:type="spellStart"/>
      <w:r w:rsidRPr="00DA7364">
        <w:rPr>
          <w:szCs w:val="24"/>
        </w:rPr>
        <w:t>періодах</w:t>
      </w:r>
      <w:proofErr w:type="spellEnd"/>
      <w:r w:rsidRPr="00DA7364">
        <w:rPr>
          <w:szCs w:val="24"/>
        </w:rPr>
        <w:t xml:space="preserve"> для </w:t>
      </w:r>
      <w:proofErr w:type="spellStart"/>
      <w:r w:rsidRPr="00DA7364">
        <w:rPr>
          <w:szCs w:val="24"/>
        </w:rPr>
        <w:t>визначення</w:t>
      </w:r>
      <w:proofErr w:type="spellEnd"/>
      <w:r w:rsidRPr="00DA7364">
        <w:rPr>
          <w:szCs w:val="24"/>
        </w:rPr>
        <w:t xml:space="preserve"> </w:t>
      </w:r>
      <w:proofErr w:type="spellStart"/>
      <w:r w:rsidRPr="00DA7364">
        <w:rPr>
          <w:szCs w:val="24"/>
        </w:rPr>
        <w:t>послідовностей</w:t>
      </w:r>
      <w:proofErr w:type="spellEnd"/>
      <w:r w:rsidRPr="00DA7364">
        <w:rPr>
          <w:szCs w:val="24"/>
        </w:rPr>
        <w:t xml:space="preserve"> і моделей.</w:t>
      </w:r>
    </w:p>
    <w:p w14:paraId="3D0ABE04" w14:textId="77777777" w:rsidR="00675F87" w:rsidRPr="00DA7364" w:rsidRDefault="00675F87" w:rsidP="00675F87">
      <w:pPr>
        <w:shd w:val="clear" w:color="auto" w:fill="FFFFFF"/>
        <w:ind w:firstLine="709"/>
        <w:jc w:val="both"/>
        <w:rPr>
          <w:szCs w:val="24"/>
        </w:rPr>
      </w:pPr>
      <w:r w:rsidRPr="00DA7364">
        <w:rPr>
          <w:szCs w:val="24"/>
        </w:rPr>
        <w:t xml:space="preserve">При </w:t>
      </w:r>
      <w:proofErr w:type="spellStart"/>
      <w:r w:rsidRPr="00DA7364">
        <w:rPr>
          <w:szCs w:val="24"/>
        </w:rPr>
        <w:t>всіх</w:t>
      </w:r>
      <w:proofErr w:type="spellEnd"/>
      <w:r w:rsidRPr="00DA7364">
        <w:rPr>
          <w:szCs w:val="24"/>
        </w:rPr>
        <w:t xml:space="preserve"> </w:t>
      </w:r>
      <w:proofErr w:type="spellStart"/>
      <w:r w:rsidRPr="00DA7364">
        <w:rPr>
          <w:szCs w:val="24"/>
        </w:rPr>
        <w:t>основних</w:t>
      </w:r>
      <w:proofErr w:type="spellEnd"/>
      <w:r w:rsidRPr="00DA7364">
        <w:rPr>
          <w:szCs w:val="24"/>
        </w:rPr>
        <w:t xml:space="preserve"> методах часто </w:t>
      </w:r>
      <w:proofErr w:type="spellStart"/>
      <w:r w:rsidRPr="00DA7364">
        <w:rPr>
          <w:szCs w:val="24"/>
        </w:rPr>
        <w:t>має</w:t>
      </w:r>
      <w:proofErr w:type="spellEnd"/>
      <w:r w:rsidRPr="00DA7364">
        <w:rPr>
          <w:szCs w:val="24"/>
        </w:rPr>
        <w:t xml:space="preserve"> </w:t>
      </w:r>
      <w:proofErr w:type="spellStart"/>
      <w:r w:rsidRPr="00DA7364">
        <w:rPr>
          <w:szCs w:val="24"/>
        </w:rPr>
        <w:t>сенс</w:t>
      </w:r>
      <w:proofErr w:type="spellEnd"/>
      <w:r w:rsidRPr="00DA7364">
        <w:rPr>
          <w:szCs w:val="24"/>
        </w:rPr>
        <w:t xml:space="preserve"> </w:t>
      </w:r>
      <w:proofErr w:type="spellStart"/>
      <w:r w:rsidRPr="00DA7364">
        <w:rPr>
          <w:szCs w:val="24"/>
        </w:rPr>
        <w:t>записувати</w:t>
      </w:r>
      <w:proofErr w:type="spellEnd"/>
      <w:r w:rsidRPr="00DA7364">
        <w:rPr>
          <w:szCs w:val="24"/>
        </w:rPr>
        <w:t xml:space="preserve"> і </w:t>
      </w:r>
      <w:proofErr w:type="spellStart"/>
      <w:r w:rsidRPr="00DA7364">
        <w:rPr>
          <w:szCs w:val="24"/>
        </w:rPr>
        <w:t>згодом</w:t>
      </w:r>
      <w:proofErr w:type="spellEnd"/>
      <w:r w:rsidRPr="00DA7364">
        <w:rPr>
          <w:szCs w:val="24"/>
        </w:rPr>
        <w:t xml:space="preserve"> </w:t>
      </w:r>
      <w:proofErr w:type="spellStart"/>
      <w:r w:rsidRPr="00DA7364">
        <w:rPr>
          <w:szCs w:val="24"/>
        </w:rPr>
        <w:t>вивчати</w:t>
      </w:r>
      <w:proofErr w:type="spellEnd"/>
      <w:r w:rsidRPr="00DA7364">
        <w:rPr>
          <w:szCs w:val="24"/>
        </w:rPr>
        <w:t xml:space="preserve"> </w:t>
      </w:r>
      <w:proofErr w:type="spellStart"/>
      <w:r w:rsidRPr="00DA7364">
        <w:rPr>
          <w:szCs w:val="24"/>
        </w:rPr>
        <w:t>отриману</w:t>
      </w:r>
      <w:proofErr w:type="spellEnd"/>
      <w:r w:rsidRPr="00DA7364">
        <w:rPr>
          <w:szCs w:val="24"/>
        </w:rPr>
        <w:t xml:space="preserve"> </w:t>
      </w:r>
      <w:proofErr w:type="spellStart"/>
      <w:r w:rsidRPr="00DA7364">
        <w:rPr>
          <w:szCs w:val="24"/>
        </w:rPr>
        <w:t>інформацію</w:t>
      </w:r>
      <w:proofErr w:type="spellEnd"/>
      <w:r w:rsidRPr="00DA7364">
        <w:rPr>
          <w:szCs w:val="24"/>
        </w:rPr>
        <w:t xml:space="preserve">. Для </w:t>
      </w:r>
      <w:proofErr w:type="spellStart"/>
      <w:r w:rsidRPr="00DA7364">
        <w:rPr>
          <w:szCs w:val="24"/>
        </w:rPr>
        <w:t>деяких</w:t>
      </w:r>
      <w:proofErr w:type="spellEnd"/>
      <w:r w:rsidRPr="00DA7364">
        <w:rPr>
          <w:szCs w:val="24"/>
        </w:rPr>
        <w:t xml:space="preserve"> </w:t>
      </w:r>
      <w:proofErr w:type="spellStart"/>
      <w:r w:rsidRPr="00DA7364">
        <w:rPr>
          <w:szCs w:val="24"/>
        </w:rPr>
        <w:t>методів</w:t>
      </w:r>
      <w:proofErr w:type="spellEnd"/>
      <w:r w:rsidRPr="00DA7364">
        <w:rPr>
          <w:szCs w:val="24"/>
        </w:rPr>
        <w:t xml:space="preserve"> </w:t>
      </w:r>
      <w:proofErr w:type="spellStart"/>
      <w:r w:rsidRPr="00DA7364">
        <w:rPr>
          <w:szCs w:val="24"/>
        </w:rPr>
        <w:t>це</w:t>
      </w:r>
      <w:proofErr w:type="spellEnd"/>
      <w:r w:rsidRPr="00DA7364">
        <w:rPr>
          <w:szCs w:val="24"/>
        </w:rPr>
        <w:t xml:space="preserve"> абсолютно очевидно. </w:t>
      </w:r>
      <w:proofErr w:type="spellStart"/>
      <w:r w:rsidRPr="00DA7364">
        <w:rPr>
          <w:szCs w:val="24"/>
        </w:rPr>
        <w:t>Наприклад</w:t>
      </w:r>
      <w:proofErr w:type="spellEnd"/>
      <w:r w:rsidRPr="00DA7364">
        <w:rPr>
          <w:szCs w:val="24"/>
        </w:rPr>
        <w:t xml:space="preserve">, при </w:t>
      </w:r>
      <w:proofErr w:type="spellStart"/>
      <w:r w:rsidRPr="00DA7364">
        <w:rPr>
          <w:szCs w:val="24"/>
        </w:rPr>
        <w:t>побудові</w:t>
      </w:r>
      <w:proofErr w:type="spellEnd"/>
      <w:r w:rsidRPr="00DA7364">
        <w:rPr>
          <w:szCs w:val="24"/>
        </w:rPr>
        <w:t xml:space="preserve"> </w:t>
      </w:r>
      <w:proofErr w:type="spellStart"/>
      <w:r w:rsidRPr="00DA7364">
        <w:rPr>
          <w:szCs w:val="24"/>
        </w:rPr>
        <w:t>послідовних</w:t>
      </w:r>
      <w:proofErr w:type="spellEnd"/>
      <w:r w:rsidRPr="00DA7364">
        <w:rPr>
          <w:szCs w:val="24"/>
        </w:rPr>
        <w:t xml:space="preserve"> моделей та </w:t>
      </w:r>
      <w:proofErr w:type="spellStart"/>
      <w:r w:rsidRPr="00DA7364">
        <w:rPr>
          <w:szCs w:val="24"/>
        </w:rPr>
        <w:t>навчанні</w:t>
      </w:r>
      <w:proofErr w:type="spellEnd"/>
      <w:r w:rsidRPr="00DA7364">
        <w:rPr>
          <w:szCs w:val="24"/>
        </w:rPr>
        <w:t xml:space="preserve"> з метою </w:t>
      </w:r>
      <w:proofErr w:type="spellStart"/>
      <w:r w:rsidRPr="00DA7364">
        <w:rPr>
          <w:szCs w:val="24"/>
        </w:rPr>
        <w:t>прогнозування</w:t>
      </w:r>
      <w:proofErr w:type="spellEnd"/>
      <w:r w:rsidRPr="00DA7364">
        <w:rPr>
          <w:szCs w:val="24"/>
        </w:rPr>
        <w:t xml:space="preserve"> </w:t>
      </w:r>
      <w:proofErr w:type="spellStart"/>
      <w:r w:rsidRPr="00DA7364">
        <w:rPr>
          <w:szCs w:val="24"/>
        </w:rPr>
        <w:t>аналізуються</w:t>
      </w:r>
      <w:proofErr w:type="spellEnd"/>
      <w:r w:rsidRPr="00DA7364">
        <w:rPr>
          <w:szCs w:val="24"/>
        </w:rPr>
        <w:t xml:space="preserve"> </w:t>
      </w:r>
      <w:proofErr w:type="spellStart"/>
      <w:r w:rsidRPr="00DA7364">
        <w:rPr>
          <w:szCs w:val="24"/>
        </w:rPr>
        <w:t>історичні</w:t>
      </w:r>
      <w:proofErr w:type="spellEnd"/>
      <w:r w:rsidRPr="00DA7364">
        <w:rPr>
          <w:szCs w:val="24"/>
        </w:rPr>
        <w:t xml:space="preserve"> </w:t>
      </w:r>
      <w:proofErr w:type="spellStart"/>
      <w:r w:rsidRPr="00DA7364">
        <w:rPr>
          <w:szCs w:val="24"/>
        </w:rPr>
        <w:t>дані</w:t>
      </w:r>
      <w:proofErr w:type="spellEnd"/>
      <w:r w:rsidRPr="00DA7364">
        <w:rPr>
          <w:szCs w:val="24"/>
        </w:rPr>
        <w:t xml:space="preserve"> з </w:t>
      </w:r>
      <w:proofErr w:type="spellStart"/>
      <w:r w:rsidRPr="00DA7364">
        <w:rPr>
          <w:szCs w:val="24"/>
        </w:rPr>
        <w:t>різних</w:t>
      </w:r>
      <w:proofErr w:type="spellEnd"/>
      <w:r w:rsidRPr="00DA7364">
        <w:rPr>
          <w:szCs w:val="24"/>
        </w:rPr>
        <w:t xml:space="preserve"> </w:t>
      </w:r>
      <w:proofErr w:type="spellStart"/>
      <w:r w:rsidRPr="00DA7364">
        <w:rPr>
          <w:szCs w:val="24"/>
        </w:rPr>
        <w:t>джерел</w:t>
      </w:r>
      <w:proofErr w:type="spellEnd"/>
      <w:r w:rsidRPr="00DA7364">
        <w:rPr>
          <w:szCs w:val="24"/>
        </w:rPr>
        <w:t xml:space="preserve"> і </w:t>
      </w:r>
      <w:proofErr w:type="spellStart"/>
      <w:r w:rsidRPr="00DA7364">
        <w:rPr>
          <w:szCs w:val="24"/>
        </w:rPr>
        <w:t>примірників</w:t>
      </w:r>
      <w:proofErr w:type="spellEnd"/>
      <w:r w:rsidRPr="00DA7364">
        <w:rPr>
          <w:szCs w:val="24"/>
        </w:rPr>
        <w:t xml:space="preserve"> </w:t>
      </w:r>
      <w:proofErr w:type="spellStart"/>
      <w:r w:rsidRPr="00DA7364">
        <w:rPr>
          <w:szCs w:val="24"/>
        </w:rPr>
        <w:t>інформації</w:t>
      </w:r>
      <w:proofErr w:type="spellEnd"/>
      <w:r w:rsidRPr="00DA7364">
        <w:rPr>
          <w:szCs w:val="24"/>
        </w:rPr>
        <w:t>.</w:t>
      </w:r>
    </w:p>
    <w:p w14:paraId="60287851" w14:textId="77777777" w:rsidR="00675F87" w:rsidRPr="00DA7364" w:rsidRDefault="00675F87" w:rsidP="00675F87">
      <w:pPr>
        <w:shd w:val="clear" w:color="auto" w:fill="FFFFFF"/>
        <w:ind w:firstLine="709"/>
        <w:jc w:val="both"/>
        <w:rPr>
          <w:szCs w:val="24"/>
        </w:rPr>
      </w:pPr>
      <w:r w:rsidRPr="00DA7364">
        <w:rPr>
          <w:szCs w:val="24"/>
        </w:rPr>
        <w:t xml:space="preserve">В </w:t>
      </w:r>
      <w:proofErr w:type="spellStart"/>
      <w:r w:rsidRPr="00DA7364">
        <w:rPr>
          <w:szCs w:val="24"/>
        </w:rPr>
        <w:t>інших</w:t>
      </w:r>
      <w:proofErr w:type="spellEnd"/>
      <w:r w:rsidRPr="00DA7364">
        <w:rPr>
          <w:szCs w:val="24"/>
        </w:rPr>
        <w:t xml:space="preserve"> </w:t>
      </w:r>
      <w:proofErr w:type="spellStart"/>
      <w:r w:rsidRPr="00DA7364">
        <w:rPr>
          <w:szCs w:val="24"/>
        </w:rPr>
        <w:t>випадках</w:t>
      </w:r>
      <w:proofErr w:type="spellEnd"/>
      <w:r w:rsidRPr="00DA7364">
        <w:rPr>
          <w:szCs w:val="24"/>
        </w:rPr>
        <w:t xml:space="preserve"> </w:t>
      </w:r>
      <w:proofErr w:type="spellStart"/>
      <w:r w:rsidRPr="00DA7364">
        <w:rPr>
          <w:szCs w:val="24"/>
        </w:rPr>
        <w:t>цей</w:t>
      </w:r>
      <w:proofErr w:type="spellEnd"/>
      <w:r w:rsidRPr="00DA7364">
        <w:rPr>
          <w:szCs w:val="24"/>
        </w:rPr>
        <w:t xml:space="preserve"> </w:t>
      </w:r>
      <w:proofErr w:type="spellStart"/>
      <w:r w:rsidRPr="00DA7364">
        <w:rPr>
          <w:szCs w:val="24"/>
        </w:rPr>
        <w:t>процес</w:t>
      </w:r>
      <w:proofErr w:type="spellEnd"/>
      <w:r w:rsidRPr="00DA7364">
        <w:rPr>
          <w:szCs w:val="24"/>
        </w:rPr>
        <w:t xml:space="preserve"> </w:t>
      </w:r>
      <w:proofErr w:type="spellStart"/>
      <w:r w:rsidRPr="00DA7364">
        <w:rPr>
          <w:szCs w:val="24"/>
        </w:rPr>
        <w:t>може</w:t>
      </w:r>
      <w:proofErr w:type="spellEnd"/>
      <w:r w:rsidRPr="00DA7364">
        <w:rPr>
          <w:szCs w:val="24"/>
        </w:rPr>
        <w:t xml:space="preserve"> бути </w:t>
      </w:r>
      <w:proofErr w:type="spellStart"/>
      <w:r w:rsidRPr="00DA7364">
        <w:rPr>
          <w:szCs w:val="24"/>
        </w:rPr>
        <w:t>більш</w:t>
      </w:r>
      <w:proofErr w:type="spellEnd"/>
      <w:r w:rsidRPr="00DA7364">
        <w:rPr>
          <w:szCs w:val="24"/>
        </w:rPr>
        <w:t xml:space="preserve"> </w:t>
      </w:r>
      <w:proofErr w:type="spellStart"/>
      <w:r w:rsidRPr="00DA7364">
        <w:rPr>
          <w:szCs w:val="24"/>
        </w:rPr>
        <w:t>яскраво</w:t>
      </w:r>
      <w:proofErr w:type="spellEnd"/>
      <w:r w:rsidRPr="00DA7364">
        <w:rPr>
          <w:szCs w:val="24"/>
        </w:rPr>
        <w:t xml:space="preserve"> </w:t>
      </w:r>
      <w:proofErr w:type="spellStart"/>
      <w:r w:rsidRPr="00DA7364">
        <w:rPr>
          <w:szCs w:val="24"/>
        </w:rPr>
        <w:t>вираженим</w:t>
      </w:r>
      <w:proofErr w:type="spellEnd"/>
      <w:r w:rsidRPr="00DA7364">
        <w:rPr>
          <w:szCs w:val="24"/>
        </w:rPr>
        <w:t xml:space="preserve">. Дерева </w:t>
      </w:r>
      <w:proofErr w:type="spellStart"/>
      <w:r w:rsidRPr="00DA7364">
        <w:rPr>
          <w:szCs w:val="24"/>
        </w:rPr>
        <w:t>рішень</w:t>
      </w:r>
      <w:proofErr w:type="spellEnd"/>
      <w:r w:rsidRPr="00DA7364">
        <w:rPr>
          <w:szCs w:val="24"/>
        </w:rPr>
        <w:t xml:space="preserve"> </w:t>
      </w:r>
      <w:proofErr w:type="spellStart"/>
      <w:r w:rsidRPr="00DA7364">
        <w:rPr>
          <w:szCs w:val="24"/>
        </w:rPr>
        <w:t>рідко</w:t>
      </w:r>
      <w:proofErr w:type="spellEnd"/>
      <w:r w:rsidRPr="00DA7364">
        <w:rPr>
          <w:szCs w:val="24"/>
        </w:rPr>
        <w:t xml:space="preserve"> </w:t>
      </w:r>
      <w:proofErr w:type="spellStart"/>
      <w:r w:rsidRPr="00DA7364">
        <w:rPr>
          <w:szCs w:val="24"/>
        </w:rPr>
        <w:t>будуються</w:t>
      </w:r>
      <w:proofErr w:type="spellEnd"/>
      <w:r w:rsidRPr="00DA7364">
        <w:rPr>
          <w:szCs w:val="24"/>
        </w:rPr>
        <w:t xml:space="preserve"> один раз і </w:t>
      </w:r>
      <w:proofErr w:type="spellStart"/>
      <w:r w:rsidRPr="00DA7364">
        <w:rPr>
          <w:szCs w:val="24"/>
        </w:rPr>
        <w:t>ніколи</w:t>
      </w:r>
      <w:proofErr w:type="spellEnd"/>
      <w:r w:rsidRPr="00DA7364">
        <w:rPr>
          <w:szCs w:val="24"/>
        </w:rPr>
        <w:t xml:space="preserve"> не </w:t>
      </w:r>
      <w:proofErr w:type="spellStart"/>
      <w:r w:rsidRPr="00DA7364">
        <w:rPr>
          <w:szCs w:val="24"/>
        </w:rPr>
        <w:t>забуваються</w:t>
      </w:r>
      <w:proofErr w:type="spellEnd"/>
      <w:r w:rsidRPr="00DA7364">
        <w:rPr>
          <w:szCs w:val="24"/>
        </w:rPr>
        <w:t xml:space="preserve">. При </w:t>
      </w:r>
      <w:proofErr w:type="spellStart"/>
      <w:r w:rsidRPr="00DA7364">
        <w:rPr>
          <w:szCs w:val="24"/>
        </w:rPr>
        <w:t>виявленні</w:t>
      </w:r>
      <w:proofErr w:type="spellEnd"/>
      <w:r w:rsidRPr="00DA7364">
        <w:rPr>
          <w:szCs w:val="24"/>
        </w:rPr>
        <w:t xml:space="preserve"> </w:t>
      </w:r>
      <w:proofErr w:type="spellStart"/>
      <w:r w:rsidRPr="00DA7364">
        <w:rPr>
          <w:szCs w:val="24"/>
        </w:rPr>
        <w:t>нової</w:t>
      </w:r>
      <w:proofErr w:type="spellEnd"/>
      <w:r w:rsidRPr="00DA7364">
        <w:rPr>
          <w:szCs w:val="24"/>
        </w:rPr>
        <w:t xml:space="preserve"> </w:t>
      </w:r>
      <w:proofErr w:type="spellStart"/>
      <w:r w:rsidRPr="00DA7364">
        <w:rPr>
          <w:szCs w:val="24"/>
        </w:rPr>
        <w:t>інформації</w:t>
      </w:r>
      <w:proofErr w:type="spellEnd"/>
      <w:r w:rsidRPr="00DA7364">
        <w:rPr>
          <w:szCs w:val="24"/>
        </w:rPr>
        <w:t xml:space="preserve">, </w:t>
      </w:r>
      <w:proofErr w:type="spellStart"/>
      <w:r w:rsidRPr="00DA7364">
        <w:rPr>
          <w:szCs w:val="24"/>
        </w:rPr>
        <w:t>подій</w:t>
      </w:r>
      <w:proofErr w:type="spellEnd"/>
      <w:r w:rsidRPr="00DA7364">
        <w:rPr>
          <w:szCs w:val="24"/>
        </w:rPr>
        <w:t xml:space="preserve"> і </w:t>
      </w:r>
      <w:proofErr w:type="spellStart"/>
      <w:r w:rsidRPr="00DA7364">
        <w:rPr>
          <w:szCs w:val="24"/>
        </w:rPr>
        <w:t>точок</w:t>
      </w:r>
      <w:proofErr w:type="spellEnd"/>
      <w:r w:rsidRPr="00DA7364">
        <w:rPr>
          <w:szCs w:val="24"/>
        </w:rPr>
        <w:t xml:space="preserve"> </w:t>
      </w:r>
      <w:proofErr w:type="spellStart"/>
      <w:r w:rsidRPr="00DA7364">
        <w:rPr>
          <w:szCs w:val="24"/>
        </w:rPr>
        <w:t>даних</w:t>
      </w:r>
      <w:proofErr w:type="spellEnd"/>
      <w:r w:rsidRPr="00DA7364">
        <w:rPr>
          <w:szCs w:val="24"/>
        </w:rPr>
        <w:t xml:space="preserve"> </w:t>
      </w:r>
      <w:proofErr w:type="spellStart"/>
      <w:r w:rsidRPr="00DA7364">
        <w:rPr>
          <w:szCs w:val="24"/>
        </w:rPr>
        <w:t>може</w:t>
      </w:r>
      <w:proofErr w:type="spellEnd"/>
      <w:r w:rsidRPr="00DA7364">
        <w:rPr>
          <w:szCs w:val="24"/>
        </w:rPr>
        <w:t xml:space="preserve"> </w:t>
      </w:r>
      <w:proofErr w:type="spellStart"/>
      <w:r w:rsidRPr="00DA7364">
        <w:rPr>
          <w:szCs w:val="24"/>
        </w:rPr>
        <w:t>знадобитися</w:t>
      </w:r>
      <w:proofErr w:type="spellEnd"/>
      <w:r w:rsidRPr="00DA7364">
        <w:rPr>
          <w:szCs w:val="24"/>
        </w:rPr>
        <w:t xml:space="preserve"> </w:t>
      </w:r>
      <w:proofErr w:type="spellStart"/>
      <w:r w:rsidRPr="00DA7364">
        <w:rPr>
          <w:szCs w:val="24"/>
        </w:rPr>
        <w:t>побудова</w:t>
      </w:r>
      <w:proofErr w:type="spellEnd"/>
      <w:r w:rsidRPr="00DA7364">
        <w:rPr>
          <w:szCs w:val="24"/>
        </w:rPr>
        <w:t xml:space="preserve"> </w:t>
      </w:r>
      <w:proofErr w:type="spellStart"/>
      <w:r w:rsidRPr="00DA7364">
        <w:rPr>
          <w:szCs w:val="24"/>
        </w:rPr>
        <w:t>додаткових</w:t>
      </w:r>
      <w:proofErr w:type="spellEnd"/>
      <w:r w:rsidRPr="00DA7364">
        <w:rPr>
          <w:szCs w:val="24"/>
        </w:rPr>
        <w:t xml:space="preserve"> </w:t>
      </w:r>
      <w:proofErr w:type="spellStart"/>
      <w:r w:rsidRPr="00DA7364">
        <w:rPr>
          <w:szCs w:val="24"/>
        </w:rPr>
        <w:t>гілок</w:t>
      </w:r>
      <w:proofErr w:type="spellEnd"/>
      <w:r w:rsidRPr="00DA7364">
        <w:rPr>
          <w:szCs w:val="24"/>
        </w:rPr>
        <w:t xml:space="preserve"> </w:t>
      </w:r>
      <w:proofErr w:type="spellStart"/>
      <w:r w:rsidRPr="00DA7364">
        <w:rPr>
          <w:szCs w:val="24"/>
        </w:rPr>
        <w:t>або</w:t>
      </w:r>
      <w:proofErr w:type="spellEnd"/>
      <w:r w:rsidRPr="00DA7364">
        <w:rPr>
          <w:szCs w:val="24"/>
        </w:rPr>
        <w:t xml:space="preserve"> </w:t>
      </w:r>
      <w:proofErr w:type="spellStart"/>
      <w:r w:rsidRPr="00DA7364">
        <w:rPr>
          <w:szCs w:val="24"/>
        </w:rPr>
        <w:t>навіть</w:t>
      </w:r>
      <w:proofErr w:type="spellEnd"/>
      <w:r w:rsidRPr="00DA7364">
        <w:rPr>
          <w:szCs w:val="24"/>
        </w:rPr>
        <w:t xml:space="preserve"> </w:t>
      </w:r>
      <w:proofErr w:type="spellStart"/>
      <w:r w:rsidRPr="00DA7364">
        <w:rPr>
          <w:szCs w:val="24"/>
        </w:rPr>
        <w:t>зовсім</w:t>
      </w:r>
      <w:proofErr w:type="spellEnd"/>
      <w:r w:rsidRPr="00DA7364">
        <w:rPr>
          <w:szCs w:val="24"/>
        </w:rPr>
        <w:t xml:space="preserve"> </w:t>
      </w:r>
      <w:proofErr w:type="spellStart"/>
      <w:r w:rsidRPr="00DA7364">
        <w:rPr>
          <w:szCs w:val="24"/>
        </w:rPr>
        <w:t>нових</w:t>
      </w:r>
      <w:proofErr w:type="spellEnd"/>
      <w:r w:rsidRPr="00DA7364">
        <w:rPr>
          <w:szCs w:val="24"/>
        </w:rPr>
        <w:t xml:space="preserve"> дерев.</w:t>
      </w:r>
    </w:p>
    <w:p w14:paraId="0B9CA59A" w14:textId="77777777" w:rsidR="00675F87" w:rsidRPr="00DA7364" w:rsidRDefault="00675F87" w:rsidP="00675F87">
      <w:pPr>
        <w:shd w:val="clear" w:color="auto" w:fill="FFFFFF"/>
        <w:ind w:firstLine="709"/>
        <w:jc w:val="both"/>
        <w:rPr>
          <w:b/>
          <w:bCs/>
          <w:kern w:val="36"/>
          <w:szCs w:val="24"/>
        </w:rPr>
      </w:pPr>
      <w:proofErr w:type="spellStart"/>
      <w:r w:rsidRPr="00DA7364">
        <w:rPr>
          <w:szCs w:val="24"/>
        </w:rPr>
        <w:t>Деякі</w:t>
      </w:r>
      <w:proofErr w:type="spellEnd"/>
      <w:r w:rsidRPr="00DA7364">
        <w:rPr>
          <w:szCs w:val="24"/>
        </w:rPr>
        <w:t xml:space="preserve"> з </w:t>
      </w:r>
      <w:proofErr w:type="spellStart"/>
      <w:r w:rsidRPr="00DA7364">
        <w:rPr>
          <w:szCs w:val="24"/>
        </w:rPr>
        <w:t>цих</w:t>
      </w:r>
      <w:proofErr w:type="spellEnd"/>
      <w:r w:rsidRPr="00DA7364">
        <w:rPr>
          <w:szCs w:val="24"/>
        </w:rPr>
        <w:t xml:space="preserve"> </w:t>
      </w:r>
      <w:proofErr w:type="spellStart"/>
      <w:r w:rsidRPr="00DA7364">
        <w:rPr>
          <w:szCs w:val="24"/>
        </w:rPr>
        <w:t>процесів</w:t>
      </w:r>
      <w:proofErr w:type="spellEnd"/>
      <w:r w:rsidRPr="00DA7364">
        <w:rPr>
          <w:szCs w:val="24"/>
        </w:rPr>
        <w:t xml:space="preserve"> </w:t>
      </w:r>
      <w:proofErr w:type="spellStart"/>
      <w:r w:rsidRPr="00DA7364">
        <w:rPr>
          <w:szCs w:val="24"/>
        </w:rPr>
        <w:t>можна</w:t>
      </w:r>
      <w:proofErr w:type="spellEnd"/>
      <w:r w:rsidRPr="00DA7364">
        <w:rPr>
          <w:szCs w:val="24"/>
        </w:rPr>
        <w:t xml:space="preserve"> </w:t>
      </w:r>
      <w:proofErr w:type="spellStart"/>
      <w:r w:rsidRPr="00DA7364">
        <w:rPr>
          <w:szCs w:val="24"/>
        </w:rPr>
        <w:t>автоматизувати</w:t>
      </w:r>
      <w:proofErr w:type="spellEnd"/>
      <w:r w:rsidRPr="00DA7364">
        <w:rPr>
          <w:szCs w:val="24"/>
        </w:rPr>
        <w:t>. </w:t>
      </w:r>
      <w:proofErr w:type="spellStart"/>
      <w:r w:rsidRPr="00DA7364">
        <w:rPr>
          <w:szCs w:val="24"/>
        </w:rPr>
        <w:t>Наприклад</w:t>
      </w:r>
      <w:proofErr w:type="spellEnd"/>
      <w:r w:rsidRPr="00DA7364">
        <w:rPr>
          <w:szCs w:val="24"/>
        </w:rPr>
        <w:t xml:space="preserve">, </w:t>
      </w:r>
      <w:proofErr w:type="spellStart"/>
      <w:r w:rsidRPr="00DA7364">
        <w:rPr>
          <w:szCs w:val="24"/>
        </w:rPr>
        <w:t>побудова</w:t>
      </w:r>
      <w:proofErr w:type="spellEnd"/>
      <w:r w:rsidRPr="00DA7364">
        <w:rPr>
          <w:szCs w:val="24"/>
        </w:rPr>
        <w:t xml:space="preserve"> </w:t>
      </w:r>
      <w:proofErr w:type="spellStart"/>
      <w:r w:rsidRPr="00DA7364">
        <w:rPr>
          <w:szCs w:val="24"/>
        </w:rPr>
        <w:t>прогностичної</w:t>
      </w:r>
      <w:proofErr w:type="spellEnd"/>
      <w:r w:rsidRPr="00DA7364">
        <w:rPr>
          <w:szCs w:val="24"/>
        </w:rPr>
        <w:t xml:space="preserve"> </w:t>
      </w:r>
      <w:proofErr w:type="spellStart"/>
      <w:r w:rsidRPr="00DA7364">
        <w:rPr>
          <w:szCs w:val="24"/>
        </w:rPr>
        <w:t>моделі</w:t>
      </w:r>
      <w:proofErr w:type="spellEnd"/>
      <w:r w:rsidRPr="00DA7364">
        <w:rPr>
          <w:szCs w:val="24"/>
        </w:rPr>
        <w:t xml:space="preserve"> для </w:t>
      </w:r>
      <w:proofErr w:type="spellStart"/>
      <w:r w:rsidRPr="00DA7364">
        <w:rPr>
          <w:szCs w:val="24"/>
        </w:rPr>
        <w:t>виявлення</w:t>
      </w:r>
      <w:proofErr w:type="spellEnd"/>
      <w:r w:rsidRPr="00DA7364">
        <w:rPr>
          <w:szCs w:val="24"/>
        </w:rPr>
        <w:t xml:space="preserve"> </w:t>
      </w:r>
      <w:proofErr w:type="spellStart"/>
      <w:r w:rsidRPr="00DA7364">
        <w:rPr>
          <w:szCs w:val="24"/>
        </w:rPr>
        <w:t>шахрайства</w:t>
      </w:r>
      <w:proofErr w:type="spellEnd"/>
      <w:r w:rsidRPr="00DA7364">
        <w:rPr>
          <w:szCs w:val="24"/>
        </w:rPr>
        <w:t xml:space="preserve"> з </w:t>
      </w:r>
      <w:proofErr w:type="spellStart"/>
      <w:r w:rsidRPr="00DA7364">
        <w:rPr>
          <w:szCs w:val="24"/>
        </w:rPr>
        <w:t>кредитними</w:t>
      </w:r>
      <w:proofErr w:type="spellEnd"/>
      <w:r w:rsidRPr="00DA7364">
        <w:rPr>
          <w:szCs w:val="24"/>
        </w:rPr>
        <w:t xml:space="preserve"> картами </w:t>
      </w:r>
      <w:proofErr w:type="spellStart"/>
      <w:r w:rsidRPr="00DA7364">
        <w:rPr>
          <w:szCs w:val="24"/>
        </w:rPr>
        <w:t>зводиться</w:t>
      </w:r>
      <w:proofErr w:type="spellEnd"/>
      <w:r w:rsidRPr="00DA7364">
        <w:rPr>
          <w:szCs w:val="24"/>
        </w:rPr>
        <w:t xml:space="preserve"> до </w:t>
      </w:r>
      <w:proofErr w:type="spellStart"/>
      <w:r w:rsidRPr="00DA7364">
        <w:rPr>
          <w:szCs w:val="24"/>
        </w:rPr>
        <w:t>визначення</w:t>
      </w:r>
      <w:proofErr w:type="spellEnd"/>
      <w:r w:rsidRPr="00DA7364">
        <w:rPr>
          <w:szCs w:val="24"/>
        </w:rPr>
        <w:t xml:space="preserve"> </w:t>
      </w:r>
      <w:proofErr w:type="spellStart"/>
      <w:r w:rsidRPr="00DA7364">
        <w:rPr>
          <w:szCs w:val="24"/>
        </w:rPr>
        <w:t>ймовірностей</w:t>
      </w:r>
      <w:proofErr w:type="spellEnd"/>
      <w:r w:rsidRPr="00DA7364">
        <w:rPr>
          <w:szCs w:val="24"/>
        </w:rPr>
        <w:t xml:space="preserve">, </w:t>
      </w:r>
      <w:proofErr w:type="spellStart"/>
      <w:r w:rsidRPr="00DA7364">
        <w:rPr>
          <w:szCs w:val="24"/>
        </w:rPr>
        <w:t>які</w:t>
      </w:r>
      <w:proofErr w:type="spellEnd"/>
      <w:r w:rsidRPr="00DA7364">
        <w:rPr>
          <w:szCs w:val="24"/>
        </w:rPr>
        <w:t xml:space="preserve"> </w:t>
      </w:r>
      <w:proofErr w:type="spellStart"/>
      <w:r w:rsidRPr="00DA7364">
        <w:rPr>
          <w:szCs w:val="24"/>
        </w:rPr>
        <w:t>можна</w:t>
      </w:r>
      <w:proofErr w:type="spellEnd"/>
      <w:r w:rsidRPr="00DA7364">
        <w:rPr>
          <w:szCs w:val="24"/>
        </w:rPr>
        <w:t xml:space="preserve"> </w:t>
      </w:r>
      <w:proofErr w:type="spellStart"/>
      <w:r w:rsidRPr="00DA7364">
        <w:rPr>
          <w:szCs w:val="24"/>
        </w:rPr>
        <w:t>використовувати</w:t>
      </w:r>
      <w:proofErr w:type="spellEnd"/>
      <w:r w:rsidRPr="00DA7364">
        <w:rPr>
          <w:szCs w:val="24"/>
        </w:rPr>
        <w:t xml:space="preserve"> для </w:t>
      </w:r>
      <w:proofErr w:type="spellStart"/>
      <w:r w:rsidRPr="00DA7364">
        <w:rPr>
          <w:szCs w:val="24"/>
        </w:rPr>
        <w:t>поточної</w:t>
      </w:r>
      <w:proofErr w:type="spellEnd"/>
      <w:r w:rsidRPr="00DA7364">
        <w:rPr>
          <w:szCs w:val="24"/>
        </w:rPr>
        <w:t xml:space="preserve"> </w:t>
      </w:r>
      <w:proofErr w:type="spellStart"/>
      <w:r w:rsidRPr="00DA7364">
        <w:rPr>
          <w:szCs w:val="24"/>
        </w:rPr>
        <w:t>транзакції</w:t>
      </w:r>
      <w:proofErr w:type="spellEnd"/>
      <w:r w:rsidRPr="00DA7364">
        <w:rPr>
          <w:szCs w:val="24"/>
        </w:rPr>
        <w:t xml:space="preserve">, з </w:t>
      </w:r>
      <w:proofErr w:type="spellStart"/>
      <w:r w:rsidRPr="00DA7364">
        <w:rPr>
          <w:szCs w:val="24"/>
        </w:rPr>
        <w:t>подальшим</w:t>
      </w:r>
      <w:proofErr w:type="spellEnd"/>
      <w:r w:rsidRPr="00DA7364">
        <w:rPr>
          <w:szCs w:val="24"/>
        </w:rPr>
        <w:t xml:space="preserve"> </w:t>
      </w:r>
      <w:proofErr w:type="spellStart"/>
      <w:r w:rsidRPr="00DA7364">
        <w:rPr>
          <w:szCs w:val="24"/>
        </w:rPr>
        <w:t>оновленням</w:t>
      </w:r>
      <w:proofErr w:type="spellEnd"/>
      <w:r w:rsidRPr="00DA7364">
        <w:rPr>
          <w:szCs w:val="24"/>
        </w:rPr>
        <w:t xml:space="preserve"> </w:t>
      </w:r>
      <w:proofErr w:type="spellStart"/>
      <w:r w:rsidRPr="00DA7364">
        <w:rPr>
          <w:szCs w:val="24"/>
        </w:rPr>
        <w:t>цієї</w:t>
      </w:r>
      <w:proofErr w:type="spellEnd"/>
      <w:r w:rsidRPr="00DA7364">
        <w:rPr>
          <w:szCs w:val="24"/>
        </w:rPr>
        <w:t xml:space="preserve"> </w:t>
      </w:r>
      <w:proofErr w:type="spellStart"/>
      <w:r w:rsidRPr="00DA7364">
        <w:rPr>
          <w:szCs w:val="24"/>
        </w:rPr>
        <w:t>моделі</w:t>
      </w:r>
      <w:proofErr w:type="spellEnd"/>
      <w:r w:rsidRPr="00DA7364">
        <w:rPr>
          <w:szCs w:val="24"/>
        </w:rPr>
        <w:t xml:space="preserve"> при </w:t>
      </w:r>
      <w:proofErr w:type="spellStart"/>
      <w:r w:rsidRPr="00DA7364">
        <w:rPr>
          <w:szCs w:val="24"/>
        </w:rPr>
        <w:t>додаванні</w:t>
      </w:r>
      <w:proofErr w:type="spellEnd"/>
      <w:r w:rsidRPr="00DA7364">
        <w:rPr>
          <w:szCs w:val="24"/>
        </w:rPr>
        <w:t xml:space="preserve"> </w:t>
      </w:r>
      <w:proofErr w:type="spellStart"/>
      <w:r w:rsidRPr="00DA7364">
        <w:rPr>
          <w:szCs w:val="24"/>
        </w:rPr>
        <w:t>нових</w:t>
      </w:r>
      <w:proofErr w:type="spellEnd"/>
      <w:r w:rsidRPr="00DA7364">
        <w:rPr>
          <w:szCs w:val="24"/>
        </w:rPr>
        <w:t xml:space="preserve"> (</w:t>
      </w:r>
      <w:proofErr w:type="spellStart"/>
      <w:r w:rsidRPr="00DA7364">
        <w:rPr>
          <w:szCs w:val="24"/>
        </w:rPr>
        <w:t>підтверджених</w:t>
      </w:r>
      <w:proofErr w:type="spellEnd"/>
      <w:r w:rsidRPr="00DA7364">
        <w:rPr>
          <w:szCs w:val="24"/>
        </w:rPr>
        <w:t xml:space="preserve">) </w:t>
      </w:r>
      <w:proofErr w:type="spellStart"/>
      <w:r w:rsidRPr="00DA7364">
        <w:rPr>
          <w:szCs w:val="24"/>
        </w:rPr>
        <w:t>транзакцій</w:t>
      </w:r>
      <w:proofErr w:type="spellEnd"/>
      <w:r w:rsidRPr="00DA7364">
        <w:rPr>
          <w:szCs w:val="24"/>
        </w:rPr>
        <w:t>. </w:t>
      </w:r>
      <w:proofErr w:type="spellStart"/>
      <w:r w:rsidRPr="00DA7364">
        <w:rPr>
          <w:szCs w:val="24"/>
        </w:rPr>
        <w:t>Потім</w:t>
      </w:r>
      <w:proofErr w:type="spellEnd"/>
      <w:r w:rsidRPr="00DA7364">
        <w:rPr>
          <w:szCs w:val="24"/>
        </w:rPr>
        <w:t xml:space="preserve"> </w:t>
      </w:r>
      <w:proofErr w:type="spellStart"/>
      <w:r w:rsidRPr="00DA7364">
        <w:rPr>
          <w:szCs w:val="24"/>
        </w:rPr>
        <w:t>ця</w:t>
      </w:r>
      <w:proofErr w:type="spellEnd"/>
      <w:r w:rsidRPr="00DA7364">
        <w:rPr>
          <w:szCs w:val="24"/>
        </w:rPr>
        <w:t xml:space="preserve"> </w:t>
      </w:r>
      <w:proofErr w:type="spellStart"/>
      <w:r w:rsidRPr="00DA7364">
        <w:rPr>
          <w:szCs w:val="24"/>
        </w:rPr>
        <w:t>інформація</w:t>
      </w:r>
      <w:proofErr w:type="spellEnd"/>
      <w:r w:rsidRPr="00DA7364">
        <w:rPr>
          <w:szCs w:val="24"/>
        </w:rPr>
        <w:t xml:space="preserve"> </w:t>
      </w:r>
      <w:proofErr w:type="spellStart"/>
      <w:r w:rsidRPr="00DA7364">
        <w:rPr>
          <w:szCs w:val="24"/>
        </w:rPr>
        <w:t>реєструється</w:t>
      </w:r>
      <w:proofErr w:type="spellEnd"/>
      <w:r w:rsidRPr="00DA7364">
        <w:rPr>
          <w:szCs w:val="24"/>
        </w:rPr>
        <w:t xml:space="preserve">, так </w:t>
      </w:r>
      <w:proofErr w:type="spellStart"/>
      <w:r w:rsidRPr="00DA7364">
        <w:rPr>
          <w:szCs w:val="24"/>
        </w:rPr>
        <w:t>що</w:t>
      </w:r>
      <w:proofErr w:type="spellEnd"/>
      <w:r w:rsidRPr="00DA7364">
        <w:rPr>
          <w:szCs w:val="24"/>
        </w:rPr>
        <w:t xml:space="preserve"> </w:t>
      </w:r>
      <w:proofErr w:type="spellStart"/>
      <w:r w:rsidRPr="00DA7364">
        <w:rPr>
          <w:szCs w:val="24"/>
        </w:rPr>
        <w:t>наступного</w:t>
      </w:r>
      <w:proofErr w:type="spellEnd"/>
      <w:r w:rsidRPr="00DA7364">
        <w:rPr>
          <w:szCs w:val="24"/>
        </w:rPr>
        <w:t xml:space="preserve"> разу </w:t>
      </w:r>
      <w:proofErr w:type="spellStart"/>
      <w:r w:rsidRPr="00DA7364">
        <w:rPr>
          <w:szCs w:val="24"/>
        </w:rPr>
        <w:t>рішення</w:t>
      </w:r>
      <w:proofErr w:type="spellEnd"/>
      <w:r w:rsidRPr="00DA7364">
        <w:rPr>
          <w:szCs w:val="24"/>
        </w:rPr>
        <w:t xml:space="preserve"> </w:t>
      </w:r>
      <w:proofErr w:type="spellStart"/>
      <w:r w:rsidRPr="00DA7364">
        <w:rPr>
          <w:szCs w:val="24"/>
        </w:rPr>
        <w:t>можна</w:t>
      </w:r>
      <w:proofErr w:type="spellEnd"/>
      <w:r w:rsidRPr="00DA7364">
        <w:rPr>
          <w:szCs w:val="24"/>
        </w:rPr>
        <w:t xml:space="preserve"> буде </w:t>
      </w:r>
      <w:proofErr w:type="spellStart"/>
      <w:r w:rsidRPr="00DA7364">
        <w:rPr>
          <w:szCs w:val="24"/>
        </w:rPr>
        <w:t>прийняти</w:t>
      </w:r>
      <w:proofErr w:type="spellEnd"/>
      <w:r w:rsidRPr="00DA7364">
        <w:rPr>
          <w:szCs w:val="24"/>
        </w:rPr>
        <w:t xml:space="preserve"> </w:t>
      </w:r>
      <w:proofErr w:type="spellStart"/>
      <w:r w:rsidRPr="00DA7364">
        <w:rPr>
          <w:szCs w:val="24"/>
        </w:rPr>
        <w:t>швидше</w:t>
      </w:r>
      <w:proofErr w:type="spellEnd"/>
      <w:r w:rsidRPr="00DA7364">
        <w:rPr>
          <w:szCs w:val="24"/>
        </w:rPr>
        <w:t>.</w:t>
      </w:r>
    </w:p>
    <w:p w14:paraId="1389C72F" w14:textId="77777777" w:rsidR="00675F87" w:rsidRPr="00DA7364" w:rsidRDefault="00675F87" w:rsidP="00675F87">
      <w:pPr>
        <w:ind w:firstLine="709"/>
        <w:jc w:val="both"/>
        <w:rPr>
          <w:szCs w:val="24"/>
        </w:rPr>
      </w:pPr>
      <w:proofErr w:type="spellStart"/>
      <w:r w:rsidRPr="00DA7364">
        <w:rPr>
          <w:szCs w:val="24"/>
        </w:rPr>
        <w:t>Підготовка</w:t>
      </w:r>
      <w:proofErr w:type="spellEnd"/>
      <w:r w:rsidRPr="00DA7364">
        <w:rPr>
          <w:szCs w:val="24"/>
        </w:rPr>
        <w:t xml:space="preserve"> </w:t>
      </w:r>
      <w:proofErr w:type="spellStart"/>
      <w:r w:rsidRPr="00DA7364">
        <w:rPr>
          <w:szCs w:val="24"/>
        </w:rPr>
        <w:t>даних</w:t>
      </w:r>
      <w:proofErr w:type="spellEnd"/>
      <w:r w:rsidRPr="00DA7364">
        <w:rPr>
          <w:szCs w:val="24"/>
        </w:rPr>
        <w:t xml:space="preserve"> і </w:t>
      </w:r>
      <w:proofErr w:type="spellStart"/>
      <w:r w:rsidRPr="00DA7364">
        <w:rPr>
          <w:szCs w:val="24"/>
        </w:rPr>
        <w:t>очищення</w:t>
      </w:r>
      <w:proofErr w:type="spellEnd"/>
      <w:r w:rsidRPr="00DA7364">
        <w:rPr>
          <w:szCs w:val="24"/>
        </w:rPr>
        <w:t xml:space="preserve"> </w:t>
      </w:r>
      <w:proofErr w:type="spellStart"/>
      <w:r w:rsidRPr="00DA7364">
        <w:rPr>
          <w:szCs w:val="24"/>
        </w:rPr>
        <w:t>даних</w:t>
      </w:r>
      <w:proofErr w:type="spellEnd"/>
      <w:r w:rsidRPr="00DA7364">
        <w:rPr>
          <w:szCs w:val="24"/>
        </w:rPr>
        <w:t xml:space="preserve"> - часто </w:t>
      </w:r>
      <w:proofErr w:type="spellStart"/>
      <w:r w:rsidRPr="00DA7364">
        <w:rPr>
          <w:szCs w:val="24"/>
        </w:rPr>
        <w:t>забувають</w:t>
      </w:r>
      <w:proofErr w:type="spellEnd"/>
      <w:r w:rsidRPr="00DA7364">
        <w:rPr>
          <w:szCs w:val="24"/>
        </w:rPr>
        <w:t xml:space="preserve">, але </w:t>
      </w:r>
      <w:proofErr w:type="spellStart"/>
      <w:r w:rsidRPr="00DA7364">
        <w:rPr>
          <w:szCs w:val="24"/>
        </w:rPr>
        <w:t>надзвичайно</w:t>
      </w:r>
      <w:proofErr w:type="spellEnd"/>
      <w:r w:rsidRPr="00DA7364">
        <w:rPr>
          <w:szCs w:val="24"/>
        </w:rPr>
        <w:t xml:space="preserve"> </w:t>
      </w:r>
      <w:proofErr w:type="spellStart"/>
      <w:r w:rsidRPr="00DA7364">
        <w:rPr>
          <w:szCs w:val="24"/>
        </w:rPr>
        <w:t>важливий</w:t>
      </w:r>
      <w:proofErr w:type="spellEnd"/>
      <w:r w:rsidRPr="00DA7364">
        <w:rPr>
          <w:szCs w:val="24"/>
        </w:rPr>
        <w:t xml:space="preserve"> крок у </w:t>
      </w:r>
      <w:proofErr w:type="spellStart"/>
      <w:r w:rsidRPr="00DA7364">
        <w:rPr>
          <w:szCs w:val="24"/>
        </w:rPr>
        <w:t>процесі</w:t>
      </w:r>
      <w:proofErr w:type="spellEnd"/>
      <w:r w:rsidRPr="00DA7364">
        <w:rPr>
          <w:szCs w:val="24"/>
        </w:rPr>
        <w:t xml:space="preserve"> "</w:t>
      </w:r>
      <w:proofErr w:type="spellStart"/>
      <w:r w:rsidRPr="00DA7364">
        <w:rPr>
          <w:szCs w:val="24"/>
        </w:rPr>
        <w:t>видобутку</w:t>
      </w:r>
      <w:proofErr w:type="spellEnd"/>
      <w:r w:rsidRPr="00DA7364">
        <w:rPr>
          <w:szCs w:val="24"/>
        </w:rPr>
        <w:t xml:space="preserve"> </w:t>
      </w:r>
      <w:proofErr w:type="spellStart"/>
      <w:r w:rsidRPr="00DA7364">
        <w:rPr>
          <w:szCs w:val="24"/>
        </w:rPr>
        <w:t>даних</w:t>
      </w:r>
      <w:proofErr w:type="spellEnd"/>
      <w:r w:rsidRPr="00DA7364">
        <w:rPr>
          <w:szCs w:val="24"/>
        </w:rPr>
        <w:t xml:space="preserve">". У </w:t>
      </w:r>
      <w:proofErr w:type="spellStart"/>
      <w:r w:rsidRPr="00DA7364">
        <w:rPr>
          <w:szCs w:val="24"/>
        </w:rPr>
        <w:t>типових</w:t>
      </w:r>
      <w:proofErr w:type="spellEnd"/>
      <w:r w:rsidRPr="00DA7364">
        <w:rPr>
          <w:szCs w:val="24"/>
        </w:rPr>
        <w:t xml:space="preserve"> проектах "</w:t>
      </w:r>
      <w:proofErr w:type="spellStart"/>
      <w:r w:rsidRPr="00DA7364">
        <w:rPr>
          <w:szCs w:val="24"/>
        </w:rPr>
        <w:t>видобутку</w:t>
      </w:r>
      <w:proofErr w:type="spellEnd"/>
      <w:r w:rsidRPr="00DA7364">
        <w:rPr>
          <w:szCs w:val="24"/>
        </w:rPr>
        <w:t xml:space="preserve"> </w:t>
      </w:r>
      <w:proofErr w:type="spellStart"/>
      <w:r w:rsidRPr="00DA7364">
        <w:rPr>
          <w:szCs w:val="24"/>
        </w:rPr>
        <w:t>даних</w:t>
      </w:r>
      <w:proofErr w:type="spellEnd"/>
      <w:r w:rsidRPr="00DA7364">
        <w:rPr>
          <w:szCs w:val="24"/>
        </w:rPr>
        <w:t xml:space="preserve">" </w:t>
      </w:r>
      <w:proofErr w:type="spellStart"/>
      <w:r w:rsidRPr="00DA7364">
        <w:rPr>
          <w:szCs w:val="24"/>
        </w:rPr>
        <w:t>великі</w:t>
      </w:r>
      <w:proofErr w:type="spellEnd"/>
      <w:r w:rsidRPr="00DA7364">
        <w:rPr>
          <w:szCs w:val="24"/>
        </w:rPr>
        <w:t xml:space="preserve"> </w:t>
      </w:r>
      <w:proofErr w:type="spellStart"/>
      <w:r w:rsidRPr="00DA7364">
        <w:rPr>
          <w:szCs w:val="24"/>
        </w:rPr>
        <w:t>набори</w:t>
      </w:r>
      <w:proofErr w:type="spellEnd"/>
      <w:r w:rsidRPr="00DA7364">
        <w:rPr>
          <w:szCs w:val="24"/>
        </w:rPr>
        <w:t xml:space="preserve"> </w:t>
      </w:r>
      <w:proofErr w:type="spellStart"/>
      <w:r w:rsidRPr="00DA7364">
        <w:rPr>
          <w:szCs w:val="24"/>
        </w:rPr>
        <w:t>даних</w:t>
      </w:r>
      <w:proofErr w:type="spellEnd"/>
      <w:r w:rsidRPr="00DA7364">
        <w:rPr>
          <w:szCs w:val="24"/>
        </w:rPr>
        <w:t xml:space="preserve">, </w:t>
      </w:r>
      <w:proofErr w:type="spellStart"/>
      <w:r w:rsidRPr="00DA7364">
        <w:rPr>
          <w:szCs w:val="24"/>
        </w:rPr>
        <w:t>зібрані</w:t>
      </w:r>
      <w:proofErr w:type="spellEnd"/>
      <w:r w:rsidRPr="00DA7364">
        <w:rPr>
          <w:szCs w:val="24"/>
        </w:rPr>
        <w:t xml:space="preserve"> за </w:t>
      </w:r>
      <w:proofErr w:type="spellStart"/>
      <w:r w:rsidRPr="00DA7364">
        <w:rPr>
          <w:szCs w:val="24"/>
        </w:rPr>
        <w:t>допомогою</w:t>
      </w:r>
      <w:proofErr w:type="spellEnd"/>
      <w:r w:rsidRPr="00DA7364">
        <w:rPr>
          <w:szCs w:val="24"/>
        </w:rPr>
        <w:t xml:space="preserve"> </w:t>
      </w:r>
      <w:proofErr w:type="spellStart"/>
      <w:r w:rsidRPr="00DA7364">
        <w:rPr>
          <w:szCs w:val="24"/>
        </w:rPr>
        <w:t>деяких</w:t>
      </w:r>
      <w:proofErr w:type="spellEnd"/>
      <w:r w:rsidRPr="00DA7364">
        <w:rPr>
          <w:szCs w:val="24"/>
        </w:rPr>
        <w:t xml:space="preserve"> </w:t>
      </w:r>
      <w:proofErr w:type="spellStart"/>
      <w:r w:rsidRPr="00DA7364">
        <w:rPr>
          <w:szCs w:val="24"/>
        </w:rPr>
        <w:t>автоматичних</w:t>
      </w:r>
      <w:proofErr w:type="spellEnd"/>
      <w:r w:rsidRPr="00DA7364">
        <w:rPr>
          <w:szCs w:val="24"/>
        </w:rPr>
        <w:t xml:space="preserve"> </w:t>
      </w:r>
      <w:proofErr w:type="spellStart"/>
      <w:r w:rsidRPr="00DA7364">
        <w:rPr>
          <w:szCs w:val="24"/>
        </w:rPr>
        <w:t>методів</w:t>
      </w:r>
      <w:proofErr w:type="spellEnd"/>
      <w:r w:rsidRPr="00DA7364">
        <w:rPr>
          <w:szCs w:val="24"/>
        </w:rPr>
        <w:t xml:space="preserve"> (</w:t>
      </w:r>
      <w:proofErr w:type="spellStart"/>
      <w:r w:rsidRPr="00DA7364">
        <w:rPr>
          <w:szCs w:val="24"/>
        </w:rPr>
        <w:t>наприклад</w:t>
      </w:r>
      <w:proofErr w:type="spellEnd"/>
      <w:r w:rsidRPr="00DA7364">
        <w:rPr>
          <w:szCs w:val="24"/>
        </w:rPr>
        <w:t xml:space="preserve">, за </w:t>
      </w:r>
      <w:proofErr w:type="spellStart"/>
      <w:r w:rsidRPr="00DA7364">
        <w:rPr>
          <w:szCs w:val="24"/>
        </w:rPr>
        <w:t>допомогою</w:t>
      </w:r>
      <w:proofErr w:type="spellEnd"/>
      <w:r w:rsidRPr="00DA7364">
        <w:rPr>
          <w:szCs w:val="24"/>
        </w:rPr>
        <w:t xml:space="preserve"> Web), </w:t>
      </w:r>
      <w:proofErr w:type="spellStart"/>
      <w:r w:rsidRPr="00DA7364">
        <w:rPr>
          <w:szCs w:val="24"/>
        </w:rPr>
        <w:t>служать</w:t>
      </w:r>
      <w:proofErr w:type="spellEnd"/>
      <w:r w:rsidRPr="00DA7364">
        <w:rPr>
          <w:szCs w:val="24"/>
        </w:rPr>
        <w:t xml:space="preserve"> </w:t>
      </w:r>
      <w:proofErr w:type="spellStart"/>
      <w:r w:rsidRPr="00DA7364">
        <w:rPr>
          <w:szCs w:val="24"/>
        </w:rPr>
        <w:t>вхідними</w:t>
      </w:r>
      <w:proofErr w:type="spellEnd"/>
      <w:r w:rsidRPr="00DA7364">
        <w:rPr>
          <w:szCs w:val="24"/>
        </w:rPr>
        <w:t xml:space="preserve"> </w:t>
      </w:r>
      <w:proofErr w:type="spellStart"/>
      <w:r w:rsidRPr="00DA7364">
        <w:rPr>
          <w:szCs w:val="24"/>
        </w:rPr>
        <w:t>даними</w:t>
      </w:r>
      <w:proofErr w:type="spellEnd"/>
      <w:r w:rsidRPr="00DA7364">
        <w:rPr>
          <w:szCs w:val="24"/>
        </w:rPr>
        <w:t xml:space="preserve"> </w:t>
      </w:r>
      <w:proofErr w:type="spellStart"/>
      <w:r w:rsidRPr="00DA7364">
        <w:rPr>
          <w:szCs w:val="24"/>
        </w:rPr>
        <w:t>аналізу</w:t>
      </w:r>
      <w:proofErr w:type="spellEnd"/>
      <w:r w:rsidRPr="00DA7364">
        <w:rPr>
          <w:szCs w:val="24"/>
        </w:rPr>
        <w:t xml:space="preserve">. Часто метод, за </w:t>
      </w:r>
      <w:proofErr w:type="spellStart"/>
      <w:r w:rsidRPr="00DA7364">
        <w:rPr>
          <w:szCs w:val="24"/>
        </w:rPr>
        <w:t>допомогою</w:t>
      </w:r>
      <w:proofErr w:type="spellEnd"/>
      <w:r w:rsidRPr="00DA7364">
        <w:rPr>
          <w:szCs w:val="24"/>
        </w:rPr>
        <w:t xml:space="preserve"> </w:t>
      </w:r>
      <w:proofErr w:type="spellStart"/>
      <w:r w:rsidRPr="00DA7364">
        <w:rPr>
          <w:szCs w:val="24"/>
        </w:rPr>
        <w:t>якого</w:t>
      </w:r>
      <w:proofErr w:type="spellEnd"/>
      <w:r w:rsidRPr="00DA7364">
        <w:rPr>
          <w:szCs w:val="24"/>
        </w:rPr>
        <w:t xml:space="preserve"> були </w:t>
      </w:r>
      <w:proofErr w:type="spellStart"/>
      <w:r w:rsidRPr="00DA7364">
        <w:rPr>
          <w:szCs w:val="24"/>
        </w:rPr>
        <w:t>зібрані</w:t>
      </w:r>
      <w:proofErr w:type="spellEnd"/>
      <w:r w:rsidRPr="00DA7364">
        <w:rPr>
          <w:szCs w:val="24"/>
        </w:rPr>
        <w:t xml:space="preserve"> </w:t>
      </w:r>
      <w:proofErr w:type="spellStart"/>
      <w:r w:rsidRPr="00DA7364">
        <w:rPr>
          <w:szCs w:val="24"/>
        </w:rPr>
        <w:t>дані</w:t>
      </w:r>
      <w:proofErr w:type="spellEnd"/>
      <w:r w:rsidRPr="00DA7364">
        <w:rPr>
          <w:szCs w:val="24"/>
        </w:rPr>
        <w:t xml:space="preserve">, </w:t>
      </w:r>
      <w:proofErr w:type="spellStart"/>
      <w:r w:rsidRPr="00DA7364">
        <w:rPr>
          <w:szCs w:val="24"/>
        </w:rPr>
        <w:t>що</w:t>
      </w:r>
      <w:proofErr w:type="spellEnd"/>
      <w:r w:rsidRPr="00DA7364">
        <w:rPr>
          <w:szCs w:val="24"/>
        </w:rPr>
        <w:t xml:space="preserve"> не </w:t>
      </w:r>
      <w:proofErr w:type="spellStart"/>
      <w:r w:rsidRPr="00DA7364">
        <w:rPr>
          <w:szCs w:val="24"/>
        </w:rPr>
        <w:t>був</w:t>
      </w:r>
      <w:proofErr w:type="spellEnd"/>
      <w:r w:rsidRPr="00DA7364">
        <w:rPr>
          <w:szCs w:val="24"/>
        </w:rPr>
        <w:t xml:space="preserve"> </w:t>
      </w:r>
      <w:proofErr w:type="spellStart"/>
      <w:r w:rsidRPr="00DA7364">
        <w:rPr>
          <w:szCs w:val="24"/>
        </w:rPr>
        <w:t>жорстко</w:t>
      </w:r>
      <w:proofErr w:type="spellEnd"/>
      <w:r w:rsidRPr="00DA7364">
        <w:rPr>
          <w:szCs w:val="24"/>
        </w:rPr>
        <w:t xml:space="preserve"> </w:t>
      </w:r>
      <w:proofErr w:type="spellStart"/>
      <w:r w:rsidRPr="00DA7364">
        <w:rPr>
          <w:szCs w:val="24"/>
        </w:rPr>
        <w:t>регульованим</w:t>
      </w:r>
      <w:proofErr w:type="spellEnd"/>
      <w:r w:rsidRPr="00DA7364">
        <w:rPr>
          <w:szCs w:val="24"/>
        </w:rPr>
        <w:t xml:space="preserve">, </w:t>
      </w:r>
      <w:proofErr w:type="spellStart"/>
      <w:r w:rsidRPr="00DA7364">
        <w:rPr>
          <w:szCs w:val="24"/>
        </w:rPr>
        <w:t>внаслідок</w:t>
      </w:r>
      <w:proofErr w:type="spellEnd"/>
      <w:r w:rsidRPr="00DA7364">
        <w:rPr>
          <w:szCs w:val="24"/>
        </w:rPr>
        <w:t xml:space="preserve"> </w:t>
      </w:r>
      <w:proofErr w:type="spellStart"/>
      <w:r w:rsidRPr="00DA7364">
        <w:rPr>
          <w:szCs w:val="24"/>
        </w:rPr>
        <w:t>чого</w:t>
      </w:r>
      <w:proofErr w:type="spellEnd"/>
      <w:r w:rsidRPr="00DA7364">
        <w:rPr>
          <w:szCs w:val="24"/>
        </w:rPr>
        <w:t xml:space="preserve"> </w:t>
      </w:r>
      <w:proofErr w:type="spellStart"/>
      <w:r w:rsidRPr="00DA7364">
        <w:rPr>
          <w:szCs w:val="24"/>
        </w:rPr>
        <w:t>дані</w:t>
      </w:r>
      <w:proofErr w:type="spellEnd"/>
      <w:r w:rsidRPr="00DA7364">
        <w:rPr>
          <w:szCs w:val="24"/>
        </w:rPr>
        <w:t xml:space="preserve"> </w:t>
      </w:r>
      <w:proofErr w:type="spellStart"/>
      <w:r w:rsidRPr="00DA7364">
        <w:rPr>
          <w:szCs w:val="24"/>
        </w:rPr>
        <w:t>можуть</w:t>
      </w:r>
      <w:proofErr w:type="spellEnd"/>
      <w:r w:rsidRPr="00DA7364">
        <w:rPr>
          <w:szCs w:val="24"/>
        </w:rPr>
        <w:t xml:space="preserve"> </w:t>
      </w:r>
      <w:proofErr w:type="spellStart"/>
      <w:r w:rsidRPr="00DA7364">
        <w:rPr>
          <w:szCs w:val="24"/>
        </w:rPr>
        <w:t>містити</w:t>
      </w:r>
      <w:proofErr w:type="spellEnd"/>
      <w:r w:rsidRPr="00DA7364">
        <w:rPr>
          <w:szCs w:val="24"/>
        </w:rPr>
        <w:t xml:space="preserve"> </w:t>
      </w:r>
      <w:proofErr w:type="spellStart"/>
      <w:r w:rsidRPr="00DA7364">
        <w:rPr>
          <w:szCs w:val="24"/>
        </w:rPr>
        <w:t>значення</w:t>
      </w:r>
      <w:proofErr w:type="spellEnd"/>
      <w:r w:rsidRPr="00DA7364">
        <w:rPr>
          <w:szCs w:val="24"/>
        </w:rPr>
        <w:t xml:space="preserve">, </w:t>
      </w:r>
      <w:proofErr w:type="spellStart"/>
      <w:r w:rsidRPr="00DA7364">
        <w:rPr>
          <w:szCs w:val="24"/>
        </w:rPr>
        <w:t>що</w:t>
      </w:r>
      <w:proofErr w:type="spellEnd"/>
      <w:r w:rsidRPr="00DA7364">
        <w:rPr>
          <w:szCs w:val="24"/>
        </w:rPr>
        <w:t xml:space="preserve"> </w:t>
      </w:r>
      <w:proofErr w:type="spellStart"/>
      <w:r w:rsidRPr="00DA7364">
        <w:rPr>
          <w:szCs w:val="24"/>
        </w:rPr>
        <w:t>виходять</w:t>
      </w:r>
      <w:proofErr w:type="spellEnd"/>
      <w:r w:rsidRPr="00DA7364">
        <w:rPr>
          <w:szCs w:val="24"/>
        </w:rPr>
        <w:t xml:space="preserve"> за </w:t>
      </w:r>
      <w:proofErr w:type="spellStart"/>
      <w:r w:rsidRPr="00DA7364">
        <w:rPr>
          <w:szCs w:val="24"/>
        </w:rPr>
        <w:t>допустимі</w:t>
      </w:r>
      <w:proofErr w:type="spellEnd"/>
      <w:r w:rsidRPr="00DA7364">
        <w:rPr>
          <w:szCs w:val="24"/>
        </w:rPr>
        <w:t xml:space="preserve"> </w:t>
      </w:r>
      <w:proofErr w:type="spellStart"/>
      <w:r w:rsidRPr="00DA7364">
        <w:rPr>
          <w:szCs w:val="24"/>
        </w:rPr>
        <w:t>межі</w:t>
      </w:r>
      <w:proofErr w:type="spellEnd"/>
      <w:r w:rsidRPr="00DA7364">
        <w:rPr>
          <w:szCs w:val="24"/>
        </w:rPr>
        <w:t xml:space="preserve"> (</w:t>
      </w:r>
      <w:proofErr w:type="spellStart"/>
      <w:r w:rsidRPr="00DA7364">
        <w:rPr>
          <w:szCs w:val="24"/>
        </w:rPr>
        <w:t>наприклад</w:t>
      </w:r>
      <w:proofErr w:type="spellEnd"/>
      <w:r w:rsidRPr="00DA7364">
        <w:rPr>
          <w:szCs w:val="24"/>
        </w:rPr>
        <w:t xml:space="preserve">, </w:t>
      </w:r>
      <w:proofErr w:type="spellStart"/>
      <w:r w:rsidRPr="00DA7364">
        <w:rPr>
          <w:szCs w:val="24"/>
        </w:rPr>
        <w:t>Дохід</w:t>
      </w:r>
      <w:proofErr w:type="spellEnd"/>
      <w:r w:rsidRPr="00DA7364">
        <w:rPr>
          <w:szCs w:val="24"/>
        </w:rPr>
        <w:t xml:space="preserve">: -100), </w:t>
      </w:r>
      <w:proofErr w:type="spellStart"/>
      <w:r w:rsidRPr="00DA7364">
        <w:rPr>
          <w:szCs w:val="24"/>
        </w:rPr>
        <w:t>неможливі</w:t>
      </w:r>
      <w:proofErr w:type="spellEnd"/>
      <w:r w:rsidRPr="00DA7364">
        <w:rPr>
          <w:szCs w:val="24"/>
        </w:rPr>
        <w:t xml:space="preserve"> </w:t>
      </w:r>
      <w:proofErr w:type="spellStart"/>
      <w:r w:rsidRPr="00DA7364">
        <w:rPr>
          <w:szCs w:val="24"/>
        </w:rPr>
        <w:t>комбінації</w:t>
      </w:r>
      <w:proofErr w:type="spellEnd"/>
      <w:r w:rsidRPr="00DA7364">
        <w:rPr>
          <w:szCs w:val="24"/>
        </w:rPr>
        <w:t xml:space="preserve"> </w:t>
      </w:r>
      <w:proofErr w:type="spellStart"/>
      <w:r w:rsidRPr="00DA7364">
        <w:rPr>
          <w:szCs w:val="24"/>
        </w:rPr>
        <w:t>даних</w:t>
      </w:r>
      <w:proofErr w:type="spellEnd"/>
      <w:r w:rsidRPr="00DA7364">
        <w:rPr>
          <w:szCs w:val="24"/>
        </w:rPr>
        <w:t xml:space="preserve"> (</w:t>
      </w:r>
      <w:proofErr w:type="spellStart"/>
      <w:r w:rsidRPr="00DA7364">
        <w:rPr>
          <w:szCs w:val="24"/>
        </w:rPr>
        <w:t>наприклад</w:t>
      </w:r>
      <w:proofErr w:type="spellEnd"/>
      <w:r w:rsidRPr="00DA7364">
        <w:rPr>
          <w:szCs w:val="24"/>
        </w:rPr>
        <w:t xml:space="preserve">, Пол: </w:t>
      </w:r>
      <w:proofErr w:type="spellStart"/>
      <w:r w:rsidRPr="00DA7364">
        <w:rPr>
          <w:szCs w:val="24"/>
        </w:rPr>
        <w:t>Чоловік</w:t>
      </w:r>
      <w:proofErr w:type="spellEnd"/>
      <w:r w:rsidRPr="00DA7364">
        <w:rPr>
          <w:szCs w:val="24"/>
        </w:rPr>
        <w:t xml:space="preserve">, </w:t>
      </w:r>
      <w:proofErr w:type="spellStart"/>
      <w:r w:rsidRPr="00DA7364">
        <w:rPr>
          <w:szCs w:val="24"/>
        </w:rPr>
        <w:t>Вагітність</w:t>
      </w:r>
      <w:proofErr w:type="spellEnd"/>
      <w:r w:rsidRPr="00DA7364">
        <w:rPr>
          <w:szCs w:val="24"/>
        </w:rPr>
        <w:t xml:space="preserve">: Так) і </w:t>
      </w:r>
      <w:proofErr w:type="spellStart"/>
      <w:r w:rsidRPr="00DA7364">
        <w:rPr>
          <w:szCs w:val="24"/>
        </w:rPr>
        <w:t>інш</w:t>
      </w:r>
      <w:proofErr w:type="spellEnd"/>
      <w:r w:rsidRPr="00DA7364">
        <w:rPr>
          <w:szCs w:val="24"/>
        </w:rPr>
        <w:t>. </w:t>
      </w:r>
      <w:proofErr w:type="spellStart"/>
      <w:r w:rsidRPr="00DA7364">
        <w:rPr>
          <w:szCs w:val="24"/>
        </w:rPr>
        <w:t>Аналіз</w:t>
      </w:r>
      <w:proofErr w:type="spellEnd"/>
      <w:r w:rsidRPr="00DA7364">
        <w:rPr>
          <w:szCs w:val="24"/>
        </w:rPr>
        <w:t xml:space="preserve"> </w:t>
      </w:r>
      <w:proofErr w:type="spellStart"/>
      <w:r w:rsidRPr="00DA7364">
        <w:rPr>
          <w:szCs w:val="24"/>
        </w:rPr>
        <w:t>даних</w:t>
      </w:r>
      <w:proofErr w:type="spellEnd"/>
      <w:r w:rsidRPr="00DA7364">
        <w:rPr>
          <w:szCs w:val="24"/>
        </w:rPr>
        <w:t xml:space="preserve">, </w:t>
      </w:r>
      <w:proofErr w:type="spellStart"/>
      <w:r w:rsidRPr="00DA7364">
        <w:rPr>
          <w:szCs w:val="24"/>
        </w:rPr>
        <w:t>що</w:t>
      </w:r>
      <w:proofErr w:type="spellEnd"/>
      <w:r w:rsidRPr="00DA7364">
        <w:rPr>
          <w:szCs w:val="24"/>
        </w:rPr>
        <w:t xml:space="preserve"> не були </w:t>
      </w:r>
      <w:proofErr w:type="spellStart"/>
      <w:r w:rsidRPr="00DA7364">
        <w:rPr>
          <w:szCs w:val="24"/>
        </w:rPr>
        <w:t>ретельно</w:t>
      </w:r>
      <w:proofErr w:type="spellEnd"/>
      <w:r w:rsidRPr="00DA7364">
        <w:rPr>
          <w:szCs w:val="24"/>
        </w:rPr>
        <w:t xml:space="preserve"> </w:t>
      </w:r>
      <w:proofErr w:type="spellStart"/>
      <w:r w:rsidRPr="00DA7364">
        <w:rPr>
          <w:szCs w:val="24"/>
        </w:rPr>
        <w:t>екрановані</w:t>
      </w:r>
      <w:proofErr w:type="spellEnd"/>
      <w:r w:rsidRPr="00DA7364">
        <w:rPr>
          <w:szCs w:val="24"/>
        </w:rPr>
        <w:t xml:space="preserve"> на предмет </w:t>
      </w:r>
      <w:proofErr w:type="spellStart"/>
      <w:r w:rsidRPr="00DA7364">
        <w:rPr>
          <w:szCs w:val="24"/>
        </w:rPr>
        <w:t>подібних</w:t>
      </w:r>
      <w:proofErr w:type="spellEnd"/>
      <w:r w:rsidRPr="00DA7364">
        <w:rPr>
          <w:szCs w:val="24"/>
        </w:rPr>
        <w:t xml:space="preserve"> </w:t>
      </w:r>
      <w:proofErr w:type="spellStart"/>
      <w:r w:rsidRPr="00DA7364">
        <w:rPr>
          <w:szCs w:val="24"/>
        </w:rPr>
        <w:t>ситуацій</w:t>
      </w:r>
      <w:proofErr w:type="spellEnd"/>
      <w:r w:rsidRPr="00DA7364">
        <w:rPr>
          <w:szCs w:val="24"/>
        </w:rPr>
        <w:t xml:space="preserve">, </w:t>
      </w:r>
      <w:proofErr w:type="spellStart"/>
      <w:r w:rsidRPr="00DA7364">
        <w:rPr>
          <w:szCs w:val="24"/>
        </w:rPr>
        <w:t>може</w:t>
      </w:r>
      <w:proofErr w:type="spellEnd"/>
      <w:r w:rsidRPr="00DA7364">
        <w:rPr>
          <w:szCs w:val="24"/>
        </w:rPr>
        <w:t xml:space="preserve"> </w:t>
      </w:r>
      <w:proofErr w:type="spellStart"/>
      <w:r w:rsidRPr="00DA7364">
        <w:rPr>
          <w:szCs w:val="24"/>
        </w:rPr>
        <w:t>дати</w:t>
      </w:r>
      <w:proofErr w:type="spellEnd"/>
      <w:r w:rsidRPr="00DA7364">
        <w:rPr>
          <w:szCs w:val="24"/>
        </w:rPr>
        <w:t xml:space="preserve"> </w:t>
      </w:r>
      <w:proofErr w:type="spellStart"/>
      <w:r w:rsidRPr="00DA7364">
        <w:rPr>
          <w:szCs w:val="24"/>
        </w:rPr>
        <w:t>вводять</w:t>
      </w:r>
      <w:proofErr w:type="spellEnd"/>
      <w:r w:rsidRPr="00DA7364">
        <w:rPr>
          <w:szCs w:val="24"/>
        </w:rPr>
        <w:t xml:space="preserve"> в </w:t>
      </w:r>
      <w:proofErr w:type="spellStart"/>
      <w:r w:rsidRPr="00DA7364">
        <w:rPr>
          <w:szCs w:val="24"/>
        </w:rPr>
        <w:t>оману</w:t>
      </w:r>
      <w:proofErr w:type="spellEnd"/>
      <w:r w:rsidRPr="00DA7364">
        <w:rPr>
          <w:szCs w:val="24"/>
        </w:rPr>
        <w:t xml:space="preserve"> </w:t>
      </w:r>
      <w:proofErr w:type="spellStart"/>
      <w:r w:rsidRPr="00DA7364">
        <w:rPr>
          <w:szCs w:val="24"/>
        </w:rPr>
        <w:t>результати</w:t>
      </w:r>
      <w:proofErr w:type="spellEnd"/>
      <w:r w:rsidRPr="00DA7364">
        <w:rPr>
          <w:szCs w:val="24"/>
        </w:rPr>
        <w:t>, особливо при </w:t>
      </w:r>
      <w:proofErr w:type="spellStart"/>
      <w:r w:rsidR="00000000">
        <w:fldChar w:fldCharType="begin"/>
      </w:r>
      <w:r w:rsidR="00000000">
        <w:instrText>HYPERLINK "http://www.statsoft.ru/home/textbook/glossary/GlossaryTwo/P/PredictiveDataMining.htm"</w:instrText>
      </w:r>
      <w:r w:rsidR="00000000">
        <w:fldChar w:fldCharType="separate"/>
      </w:r>
      <w:r w:rsidRPr="00DA7364">
        <w:rPr>
          <w:szCs w:val="24"/>
        </w:rPr>
        <w:t>пророкує</w:t>
      </w:r>
      <w:proofErr w:type="spellEnd"/>
      <w:r w:rsidRPr="00DA7364">
        <w:rPr>
          <w:szCs w:val="24"/>
        </w:rPr>
        <w:t xml:space="preserve"> </w:t>
      </w:r>
      <w:proofErr w:type="spellStart"/>
      <w:r w:rsidRPr="00DA7364">
        <w:rPr>
          <w:szCs w:val="24"/>
        </w:rPr>
        <w:t>видобутку</w:t>
      </w:r>
      <w:proofErr w:type="spellEnd"/>
      <w:r w:rsidRPr="00DA7364">
        <w:rPr>
          <w:szCs w:val="24"/>
        </w:rPr>
        <w:t xml:space="preserve"> </w:t>
      </w:r>
      <w:proofErr w:type="spellStart"/>
      <w:r w:rsidRPr="00DA7364">
        <w:rPr>
          <w:szCs w:val="24"/>
        </w:rPr>
        <w:t>даних</w:t>
      </w:r>
      <w:proofErr w:type="spellEnd"/>
      <w:r w:rsidR="00000000">
        <w:rPr>
          <w:szCs w:val="24"/>
        </w:rPr>
        <w:fldChar w:fldCharType="end"/>
      </w:r>
      <w:r w:rsidRPr="00DA7364">
        <w:rPr>
          <w:szCs w:val="24"/>
        </w:rPr>
        <w:t>.</w:t>
      </w:r>
    </w:p>
    <w:p w14:paraId="27AB1F6E" w14:textId="77777777" w:rsidR="00675F87" w:rsidRPr="00DA7364" w:rsidRDefault="00675F87" w:rsidP="00675F87">
      <w:pPr>
        <w:ind w:firstLine="709"/>
        <w:jc w:val="both"/>
        <w:rPr>
          <w:szCs w:val="24"/>
        </w:rPr>
      </w:pPr>
      <w:r w:rsidRPr="00DA7364">
        <w:rPr>
          <w:szCs w:val="24"/>
        </w:rPr>
        <w:t>При </w:t>
      </w:r>
      <w:proofErr w:type="spellStart"/>
      <w:r w:rsidR="00000000">
        <w:fldChar w:fldCharType="begin"/>
      </w:r>
      <w:r w:rsidR="00000000">
        <w:instrText>HYPERLINK "http://www.statsoft.ru/home/textbook/glossary/GlossaryTwo/D/DataMining.htm"</w:instrText>
      </w:r>
      <w:r w:rsidR="00000000">
        <w:fldChar w:fldCharType="separate"/>
      </w:r>
      <w:r w:rsidRPr="00DA7364">
        <w:rPr>
          <w:szCs w:val="24"/>
        </w:rPr>
        <w:t>видобутку</w:t>
      </w:r>
      <w:proofErr w:type="spellEnd"/>
      <w:r w:rsidRPr="00DA7364">
        <w:rPr>
          <w:szCs w:val="24"/>
        </w:rPr>
        <w:t xml:space="preserve"> </w:t>
      </w:r>
      <w:proofErr w:type="spellStart"/>
      <w:r w:rsidRPr="00DA7364">
        <w:rPr>
          <w:szCs w:val="24"/>
        </w:rPr>
        <w:t>даних</w:t>
      </w:r>
      <w:proofErr w:type="spellEnd"/>
      <w:r w:rsidR="00000000">
        <w:rPr>
          <w:szCs w:val="24"/>
        </w:rPr>
        <w:fldChar w:fldCharType="end"/>
      </w:r>
      <w:r w:rsidRPr="00DA7364">
        <w:rPr>
          <w:szCs w:val="24"/>
        </w:rPr>
        <w:t> </w:t>
      </w:r>
      <w:proofErr w:type="spellStart"/>
      <w:r w:rsidRPr="00DA7364">
        <w:rPr>
          <w:szCs w:val="24"/>
        </w:rPr>
        <w:t>вхідні</w:t>
      </w:r>
      <w:proofErr w:type="spellEnd"/>
      <w:r w:rsidRPr="00DA7364">
        <w:rPr>
          <w:szCs w:val="24"/>
        </w:rPr>
        <w:t xml:space="preserve"> </w:t>
      </w:r>
      <w:proofErr w:type="spellStart"/>
      <w:r w:rsidRPr="00DA7364">
        <w:rPr>
          <w:szCs w:val="24"/>
        </w:rPr>
        <w:t>дані</w:t>
      </w:r>
      <w:proofErr w:type="spellEnd"/>
      <w:r w:rsidRPr="00DA7364">
        <w:rPr>
          <w:szCs w:val="24"/>
        </w:rPr>
        <w:t xml:space="preserve"> часто "</w:t>
      </w:r>
      <w:proofErr w:type="spellStart"/>
      <w:r w:rsidRPr="00DA7364">
        <w:rPr>
          <w:szCs w:val="24"/>
        </w:rPr>
        <w:t>зашумлені</w:t>
      </w:r>
      <w:proofErr w:type="spellEnd"/>
      <w:r w:rsidRPr="00DA7364">
        <w:rPr>
          <w:szCs w:val="24"/>
        </w:rPr>
        <w:t xml:space="preserve">" - </w:t>
      </w:r>
      <w:proofErr w:type="spellStart"/>
      <w:r w:rsidRPr="00DA7364">
        <w:rPr>
          <w:szCs w:val="24"/>
        </w:rPr>
        <w:t>містять</w:t>
      </w:r>
      <w:proofErr w:type="spellEnd"/>
      <w:r w:rsidRPr="00DA7364">
        <w:rPr>
          <w:szCs w:val="24"/>
        </w:rPr>
        <w:t xml:space="preserve"> </w:t>
      </w:r>
      <w:proofErr w:type="spellStart"/>
      <w:r w:rsidRPr="00DA7364">
        <w:rPr>
          <w:szCs w:val="24"/>
        </w:rPr>
        <w:t>багато</w:t>
      </w:r>
      <w:proofErr w:type="spellEnd"/>
      <w:r w:rsidRPr="00DA7364">
        <w:rPr>
          <w:szCs w:val="24"/>
        </w:rPr>
        <w:t xml:space="preserve"> </w:t>
      </w:r>
      <w:proofErr w:type="spellStart"/>
      <w:r w:rsidRPr="00DA7364">
        <w:rPr>
          <w:szCs w:val="24"/>
        </w:rPr>
        <w:t>помилок</w:t>
      </w:r>
      <w:proofErr w:type="spellEnd"/>
      <w:r w:rsidRPr="00DA7364">
        <w:rPr>
          <w:szCs w:val="24"/>
        </w:rPr>
        <w:t xml:space="preserve"> і </w:t>
      </w:r>
      <w:proofErr w:type="spellStart"/>
      <w:r w:rsidRPr="00DA7364">
        <w:rPr>
          <w:szCs w:val="24"/>
        </w:rPr>
        <w:t>іноді</w:t>
      </w:r>
      <w:proofErr w:type="spellEnd"/>
      <w:r w:rsidRPr="00DA7364">
        <w:rPr>
          <w:szCs w:val="24"/>
        </w:rPr>
        <w:t xml:space="preserve"> </w:t>
      </w:r>
      <w:proofErr w:type="spellStart"/>
      <w:r w:rsidRPr="00DA7364">
        <w:rPr>
          <w:szCs w:val="24"/>
        </w:rPr>
        <w:t>інформацію</w:t>
      </w:r>
      <w:proofErr w:type="spellEnd"/>
      <w:r w:rsidRPr="00DA7364">
        <w:rPr>
          <w:szCs w:val="24"/>
        </w:rPr>
        <w:t xml:space="preserve"> в </w:t>
      </w:r>
      <w:proofErr w:type="spellStart"/>
      <w:r w:rsidRPr="00DA7364">
        <w:rPr>
          <w:szCs w:val="24"/>
        </w:rPr>
        <w:t>неструктурованою</w:t>
      </w:r>
      <w:proofErr w:type="spellEnd"/>
      <w:r w:rsidRPr="00DA7364">
        <w:rPr>
          <w:szCs w:val="24"/>
        </w:rPr>
        <w:t xml:space="preserve"> </w:t>
      </w:r>
      <w:proofErr w:type="spellStart"/>
      <w:r w:rsidRPr="00DA7364">
        <w:rPr>
          <w:szCs w:val="24"/>
        </w:rPr>
        <w:t>формі</w:t>
      </w:r>
      <w:proofErr w:type="spellEnd"/>
      <w:r w:rsidRPr="00DA7364">
        <w:rPr>
          <w:szCs w:val="24"/>
        </w:rPr>
        <w:t xml:space="preserve"> (</w:t>
      </w:r>
      <w:proofErr w:type="spellStart"/>
      <w:r w:rsidRPr="00DA7364">
        <w:rPr>
          <w:szCs w:val="24"/>
        </w:rPr>
        <w:t>наприклад</w:t>
      </w:r>
      <w:proofErr w:type="spellEnd"/>
      <w:r w:rsidRPr="00DA7364">
        <w:rPr>
          <w:szCs w:val="24"/>
        </w:rPr>
        <w:t>, при </w:t>
      </w:r>
      <w:proofErr w:type="spellStart"/>
      <w:r w:rsidR="00000000">
        <w:fldChar w:fldCharType="begin"/>
      </w:r>
      <w:r w:rsidR="00000000">
        <w:instrText>HYPERLINK "http://www.statsoft.ru/home/textbook/glossary/GlossaryTwo/T/TextMining.htm"</w:instrText>
      </w:r>
      <w:r w:rsidR="00000000">
        <w:fldChar w:fldCharType="separate"/>
      </w:r>
      <w:r w:rsidRPr="00DA7364">
        <w:rPr>
          <w:szCs w:val="24"/>
        </w:rPr>
        <w:t>видобутку</w:t>
      </w:r>
      <w:proofErr w:type="spellEnd"/>
      <w:r w:rsidRPr="00DA7364">
        <w:rPr>
          <w:szCs w:val="24"/>
        </w:rPr>
        <w:t xml:space="preserve"> тексту</w:t>
      </w:r>
      <w:r w:rsidR="00000000">
        <w:rPr>
          <w:szCs w:val="24"/>
        </w:rPr>
        <w:fldChar w:fldCharType="end"/>
      </w:r>
      <w:r w:rsidRPr="00DA7364">
        <w:rPr>
          <w:szCs w:val="24"/>
        </w:rPr>
        <w:t> ). </w:t>
      </w:r>
      <w:proofErr w:type="spellStart"/>
      <w:r w:rsidRPr="00DA7364">
        <w:rPr>
          <w:szCs w:val="24"/>
        </w:rPr>
        <w:t>Припустимо</w:t>
      </w:r>
      <w:proofErr w:type="spellEnd"/>
      <w:r w:rsidRPr="00DA7364">
        <w:rPr>
          <w:szCs w:val="24"/>
        </w:rPr>
        <w:t xml:space="preserve">, </w:t>
      </w:r>
      <w:proofErr w:type="spellStart"/>
      <w:r w:rsidRPr="00DA7364">
        <w:rPr>
          <w:szCs w:val="24"/>
        </w:rPr>
        <w:t>що</w:t>
      </w:r>
      <w:proofErr w:type="spellEnd"/>
      <w:r w:rsidRPr="00DA7364">
        <w:rPr>
          <w:szCs w:val="24"/>
        </w:rPr>
        <w:t xml:space="preserve"> </w:t>
      </w:r>
      <w:proofErr w:type="spellStart"/>
      <w:r w:rsidRPr="00DA7364">
        <w:rPr>
          <w:szCs w:val="24"/>
        </w:rPr>
        <w:t>ви</w:t>
      </w:r>
      <w:proofErr w:type="spellEnd"/>
      <w:r w:rsidRPr="00DA7364">
        <w:rPr>
          <w:szCs w:val="24"/>
        </w:rPr>
        <w:t xml:space="preserve"> </w:t>
      </w:r>
      <w:proofErr w:type="spellStart"/>
      <w:r w:rsidRPr="00DA7364">
        <w:rPr>
          <w:szCs w:val="24"/>
        </w:rPr>
        <w:t>хочете</w:t>
      </w:r>
      <w:proofErr w:type="spellEnd"/>
      <w:r w:rsidRPr="00DA7364">
        <w:rPr>
          <w:szCs w:val="24"/>
        </w:rPr>
        <w:t xml:space="preserve"> </w:t>
      </w:r>
      <w:proofErr w:type="spellStart"/>
      <w:r w:rsidRPr="00DA7364">
        <w:rPr>
          <w:szCs w:val="24"/>
        </w:rPr>
        <w:t>проаналізувати</w:t>
      </w:r>
      <w:proofErr w:type="spellEnd"/>
      <w:r w:rsidRPr="00DA7364">
        <w:rPr>
          <w:szCs w:val="24"/>
        </w:rPr>
        <w:t xml:space="preserve"> велику базу </w:t>
      </w:r>
      <w:proofErr w:type="spellStart"/>
      <w:r w:rsidRPr="00DA7364">
        <w:rPr>
          <w:szCs w:val="24"/>
        </w:rPr>
        <w:t>даних</w:t>
      </w:r>
      <w:proofErr w:type="spellEnd"/>
      <w:r w:rsidRPr="00DA7364">
        <w:rPr>
          <w:szCs w:val="24"/>
        </w:rPr>
        <w:t xml:space="preserve">, </w:t>
      </w:r>
      <w:proofErr w:type="spellStart"/>
      <w:r w:rsidRPr="00DA7364">
        <w:rPr>
          <w:szCs w:val="24"/>
        </w:rPr>
        <w:t>зібраних</w:t>
      </w:r>
      <w:proofErr w:type="spellEnd"/>
      <w:r w:rsidRPr="00DA7364">
        <w:rPr>
          <w:szCs w:val="24"/>
        </w:rPr>
        <w:t xml:space="preserve"> за </w:t>
      </w:r>
      <w:proofErr w:type="spellStart"/>
      <w:r w:rsidRPr="00DA7364">
        <w:rPr>
          <w:szCs w:val="24"/>
        </w:rPr>
        <w:t>допомогою</w:t>
      </w:r>
      <w:proofErr w:type="spellEnd"/>
      <w:r w:rsidRPr="00DA7364">
        <w:rPr>
          <w:szCs w:val="24"/>
        </w:rPr>
        <w:t xml:space="preserve"> Web в </w:t>
      </w:r>
      <w:proofErr w:type="spellStart"/>
      <w:r w:rsidRPr="00DA7364">
        <w:rPr>
          <w:szCs w:val="24"/>
        </w:rPr>
        <w:t>режимі</w:t>
      </w:r>
      <w:proofErr w:type="spellEnd"/>
      <w:r w:rsidRPr="00DA7364">
        <w:rPr>
          <w:szCs w:val="24"/>
        </w:rPr>
        <w:t xml:space="preserve"> он-лайн, </w:t>
      </w:r>
      <w:proofErr w:type="spellStart"/>
      <w:r w:rsidRPr="00DA7364">
        <w:rPr>
          <w:szCs w:val="24"/>
        </w:rPr>
        <w:t>ґрунтуючись</w:t>
      </w:r>
      <w:proofErr w:type="spellEnd"/>
      <w:r w:rsidRPr="00DA7364">
        <w:rPr>
          <w:szCs w:val="24"/>
        </w:rPr>
        <w:t xml:space="preserve"> на </w:t>
      </w:r>
      <w:proofErr w:type="spellStart"/>
      <w:r w:rsidRPr="00DA7364">
        <w:rPr>
          <w:szCs w:val="24"/>
        </w:rPr>
        <w:t>добровільних</w:t>
      </w:r>
      <w:proofErr w:type="spellEnd"/>
      <w:r w:rsidRPr="00DA7364">
        <w:rPr>
          <w:szCs w:val="24"/>
        </w:rPr>
        <w:t xml:space="preserve"> </w:t>
      </w:r>
      <w:proofErr w:type="spellStart"/>
      <w:r w:rsidRPr="00DA7364">
        <w:rPr>
          <w:szCs w:val="24"/>
        </w:rPr>
        <w:t>відповідях</w:t>
      </w:r>
      <w:proofErr w:type="spellEnd"/>
      <w:r w:rsidRPr="00DA7364">
        <w:rPr>
          <w:szCs w:val="24"/>
        </w:rPr>
        <w:t xml:space="preserve"> людей, </w:t>
      </w:r>
      <w:proofErr w:type="spellStart"/>
      <w:r w:rsidRPr="00DA7364">
        <w:rPr>
          <w:szCs w:val="24"/>
        </w:rPr>
        <w:t>які</w:t>
      </w:r>
      <w:proofErr w:type="spellEnd"/>
      <w:r w:rsidRPr="00DA7364">
        <w:rPr>
          <w:szCs w:val="24"/>
        </w:rPr>
        <w:t xml:space="preserve"> </w:t>
      </w:r>
      <w:proofErr w:type="spellStart"/>
      <w:r w:rsidRPr="00DA7364">
        <w:rPr>
          <w:szCs w:val="24"/>
        </w:rPr>
        <w:t>відвідують</w:t>
      </w:r>
      <w:proofErr w:type="spellEnd"/>
      <w:r w:rsidRPr="00DA7364">
        <w:rPr>
          <w:szCs w:val="24"/>
        </w:rPr>
        <w:t xml:space="preserve"> ваш Web-сайт (</w:t>
      </w:r>
      <w:proofErr w:type="spellStart"/>
      <w:r w:rsidRPr="00DA7364">
        <w:rPr>
          <w:szCs w:val="24"/>
        </w:rPr>
        <w:t>наприклад</w:t>
      </w:r>
      <w:proofErr w:type="spellEnd"/>
      <w:r w:rsidRPr="00DA7364">
        <w:rPr>
          <w:szCs w:val="24"/>
        </w:rPr>
        <w:t xml:space="preserve">, </w:t>
      </w:r>
      <w:proofErr w:type="spellStart"/>
      <w:r w:rsidRPr="00DA7364">
        <w:rPr>
          <w:szCs w:val="24"/>
        </w:rPr>
        <w:t>потенційних</w:t>
      </w:r>
      <w:proofErr w:type="spellEnd"/>
      <w:r w:rsidRPr="00DA7364">
        <w:rPr>
          <w:szCs w:val="24"/>
        </w:rPr>
        <w:t xml:space="preserve"> </w:t>
      </w:r>
      <w:proofErr w:type="spellStart"/>
      <w:r w:rsidRPr="00DA7364">
        <w:rPr>
          <w:szCs w:val="24"/>
        </w:rPr>
        <w:t>клієнтів</w:t>
      </w:r>
      <w:proofErr w:type="spellEnd"/>
      <w:r w:rsidRPr="00DA7364">
        <w:rPr>
          <w:szCs w:val="24"/>
        </w:rPr>
        <w:t xml:space="preserve"> Web-</w:t>
      </w:r>
      <w:proofErr w:type="spellStart"/>
      <w:r w:rsidRPr="00DA7364">
        <w:rPr>
          <w:szCs w:val="24"/>
        </w:rPr>
        <w:t>продавця</w:t>
      </w:r>
      <w:proofErr w:type="spellEnd"/>
      <w:r w:rsidRPr="00DA7364">
        <w:rPr>
          <w:szCs w:val="24"/>
        </w:rPr>
        <w:t xml:space="preserve">, </w:t>
      </w:r>
      <w:proofErr w:type="spellStart"/>
      <w:r w:rsidRPr="00DA7364">
        <w:rPr>
          <w:szCs w:val="24"/>
        </w:rPr>
        <w:t>який</w:t>
      </w:r>
      <w:proofErr w:type="spellEnd"/>
      <w:r w:rsidRPr="00DA7364">
        <w:rPr>
          <w:szCs w:val="24"/>
        </w:rPr>
        <w:t xml:space="preserve"> </w:t>
      </w:r>
      <w:proofErr w:type="spellStart"/>
      <w:r w:rsidRPr="00DA7364">
        <w:rPr>
          <w:szCs w:val="24"/>
        </w:rPr>
        <w:t>заповнив</w:t>
      </w:r>
      <w:proofErr w:type="spellEnd"/>
      <w:r w:rsidRPr="00DA7364">
        <w:rPr>
          <w:szCs w:val="24"/>
        </w:rPr>
        <w:t xml:space="preserve"> </w:t>
      </w:r>
      <w:proofErr w:type="spellStart"/>
      <w:r w:rsidRPr="00DA7364">
        <w:rPr>
          <w:szCs w:val="24"/>
        </w:rPr>
        <w:t>запропоновані</w:t>
      </w:r>
      <w:proofErr w:type="spellEnd"/>
      <w:r w:rsidRPr="00DA7364">
        <w:rPr>
          <w:szCs w:val="24"/>
        </w:rPr>
        <w:t xml:space="preserve"> </w:t>
      </w:r>
      <w:proofErr w:type="spellStart"/>
      <w:r w:rsidRPr="00DA7364">
        <w:rPr>
          <w:szCs w:val="24"/>
        </w:rPr>
        <w:t>анкети</w:t>
      </w:r>
      <w:proofErr w:type="spellEnd"/>
      <w:r w:rsidRPr="00DA7364">
        <w:rPr>
          <w:szCs w:val="24"/>
        </w:rPr>
        <w:t xml:space="preserve">). У </w:t>
      </w:r>
      <w:proofErr w:type="spellStart"/>
      <w:r w:rsidRPr="00DA7364">
        <w:rPr>
          <w:szCs w:val="24"/>
        </w:rPr>
        <w:t>цьому</w:t>
      </w:r>
      <w:proofErr w:type="spellEnd"/>
      <w:r w:rsidRPr="00DA7364">
        <w:rPr>
          <w:szCs w:val="24"/>
        </w:rPr>
        <w:t xml:space="preserve"> </w:t>
      </w:r>
      <w:proofErr w:type="spellStart"/>
      <w:r w:rsidRPr="00DA7364">
        <w:rPr>
          <w:szCs w:val="24"/>
        </w:rPr>
        <w:t>прикладі</w:t>
      </w:r>
      <w:proofErr w:type="spellEnd"/>
      <w:r w:rsidRPr="00DA7364">
        <w:rPr>
          <w:szCs w:val="24"/>
        </w:rPr>
        <w:t xml:space="preserve"> </w:t>
      </w:r>
      <w:proofErr w:type="spellStart"/>
      <w:r w:rsidRPr="00DA7364">
        <w:rPr>
          <w:szCs w:val="24"/>
        </w:rPr>
        <w:t>дуже</w:t>
      </w:r>
      <w:proofErr w:type="spellEnd"/>
      <w:r w:rsidRPr="00DA7364">
        <w:rPr>
          <w:szCs w:val="24"/>
        </w:rPr>
        <w:t xml:space="preserve"> </w:t>
      </w:r>
      <w:proofErr w:type="spellStart"/>
      <w:r w:rsidRPr="00DA7364">
        <w:rPr>
          <w:szCs w:val="24"/>
        </w:rPr>
        <w:t>важливо</w:t>
      </w:r>
      <w:proofErr w:type="spellEnd"/>
      <w:r w:rsidRPr="00DA7364">
        <w:rPr>
          <w:szCs w:val="24"/>
        </w:rPr>
        <w:t xml:space="preserve"> </w:t>
      </w:r>
      <w:proofErr w:type="spellStart"/>
      <w:r w:rsidRPr="00DA7364">
        <w:rPr>
          <w:szCs w:val="24"/>
        </w:rPr>
        <w:t>спочатку</w:t>
      </w:r>
      <w:proofErr w:type="spellEnd"/>
      <w:r w:rsidRPr="00DA7364">
        <w:rPr>
          <w:szCs w:val="24"/>
        </w:rPr>
        <w:t xml:space="preserve"> </w:t>
      </w:r>
      <w:proofErr w:type="spellStart"/>
      <w:r w:rsidRPr="00DA7364">
        <w:rPr>
          <w:szCs w:val="24"/>
        </w:rPr>
        <w:t>перевірити</w:t>
      </w:r>
      <w:proofErr w:type="spellEnd"/>
      <w:r w:rsidRPr="00DA7364">
        <w:rPr>
          <w:szCs w:val="24"/>
        </w:rPr>
        <w:t xml:space="preserve"> і "</w:t>
      </w:r>
      <w:proofErr w:type="spellStart"/>
      <w:r w:rsidRPr="00DA7364">
        <w:rPr>
          <w:szCs w:val="24"/>
        </w:rPr>
        <w:t>очистити</w:t>
      </w:r>
      <w:proofErr w:type="spellEnd"/>
      <w:r w:rsidRPr="00DA7364">
        <w:rPr>
          <w:szCs w:val="24"/>
        </w:rPr>
        <w:t xml:space="preserve">" </w:t>
      </w:r>
      <w:proofErr w:type="spellStart"/>
      <w:r w:rsidRPr="00DA7364">
        <w:rPr>
          <w:szCs w:val="24"/>
        </w:rPr>
        <w:t>дані</w:t>
      </w:r>
      <w:proofErr w:type="spellEnd"/>
      <w:r w:rsidRPr="00DA7364">
        <w:rPr>
          <w:szCs w:val="24"/>
        </w:rPr>
        <w:t xml:space="preserve"> на </w:t>
      </w:r>
      <w:proofErr w:type="spellStart"/>
      <w:r w:rsidRPr="00DA7364">
        <w:rPr>
          <w:szCs w:val="24"/>
        </w:rPr>
        <w:t>стадії</w:t>
      </w:r>
      <w:proofErr w:type="spellEnd"/>
      <w:r w:rsidRPr="00DA7364">
        <w:rPr>
          <w:szCs w:val="24"/>
        </w:rPr>
        <w:t xml:space="preserve"> </w:t>
      </w:r>
      <w:proofErr w:type="spellStart"/>
      <w:r w:rsidRPr="00DA7364">
        <w:rPr>
          <w:szCs w:val="24"/>
        </w:rPr>
        <w:t>підготовки</w:t>
      </w:r>
      <w:proofErr w:type="spellEnd"/>
      <w:r w:rsidRPr="00DA7364">
        <w:rPr>
          <w:szCs w:val="24"/>
        </w:rPr>
        <w:t xml:space="preserve"> </w:t>
      </w:r>
      <w:proofErr w:type="spellStart"/>
      <w:r w:rsidRPr="00DA7364">
        <w:rPr>
          <w:szCs w:val="24"/>
        </w:rPr>
        <w:t>даних</w:t>
      </w:r>
      <w:proofErr w:type="spellEnd"/>
      <w:r w:rsidRPr="00DA7364">
        <w:rPr>
          <w:szCs w:val="24"/>
        </w:rPr>
        <w:t xml:space="preserve">, перед </w:t>
      </w:r>
      <w:proofErr w:type="spellStart"/>
      <w:r w:rsidRPr="00DA7364">
        <w:rPr>
          <w:szCs w:val="24"/>
        </w:rPr>
        <w:t>тим</w:t>
      </w:r>
      <w:proofErr w:type="spellEnd"/>
      <w:r w:rsidRPr="00DA7364">
        <w:rPr>
          <w:szCs w:val="24"/>
        </w:rPr>
        <w:t xml:space="preserve"> як </w:t>
      </w:r>
      <w:proofErr w:type="spellStart"/>
      <w:r w:rsidRPr="00DA7364">
        <w:rPr>
          <w:szCs w:val="24"/>
        </w:rPr>
        <w:t>застосовувати</w:t>
      </w:r>
      <w:proofErr w:type="spellEnd"/>
      <w:r w:rsidRPr="00DA7364">
        <w:rPr>
          <w:szCs w:val="24"/>
        </w:rPr>
        <w:t xml:space="preserve"> будь </w:t>
      </w:r>
      <w:proofErr w:type="spellStart"/>
      <w:r w:rsidRPr="00DA7364">
        <w:rPr>
          <w:szCs w:val="24"/>
        </w:rPr>
        <w:t>аналітичні</w:t>
      </w:r>
      <w:proofErr w:type="spellEnd"/>
      <w:r w:rsidRPr="00DA7364">
        <w:rPr>
          <w:szCs w:val="24"/>
        </w:rPr>
        <w:t xml:space="preserve"> </w:t>
      </w:r>
      <w:proofErr w:type="spellStart"/>
      <w:r w:rsidRPr="00DA7364">
        <w:rPr>
          <w:szCs w:val="24"/>
        </w:rPr>
        <w:t>процедури</w:t>
      </w:r>
      <w:proofErr w:type="spellEnd"/>
      <w:r w:rsidRPr="00DA7364">
        <w:rPr>
          <w:szCs w:val="24"/>
        </w:rPr>
        <w:t>. </w:t>
      </w:r>
      <w:proofErr w:type="spellStart"/>
      <w:r w:rsidRPr="00DA7364">
        <w:rPr>
          <w:szCs w:val="24"/>
        </w:rPr>
        <w:t>Наприклад</w:t>
      </w:r>
      <w:proofErr w:type="spellEnd"/>
      <w:r w:rsidRPr="00DA7364">
        <w:rPr>
          <w:szCs w:val="24"/>
        </w:rPr>
        <w:t xml:space="preserve">, </w:t>
      </w:r>
      <w:proofErr w:type="spellStart"/>
      <w:r w:rsidRPr="00DA7364">
        <w:rPr>
          <w:szCs w:val="24"/>
        </w:rPr>
        <w:t>деякі</w:t>
      </w:r>
      <w:proofErr w:type="spellEnd"/>
      <w:r w:rsidRPr="00DA7364">
        <w:rPr>
          <w:szCs w:val="24"/>
        </w:rPr>
        <w:t xml:space="preserve"> </w:t>
      </w:r>
      <w:proofErr w:type="spellStart"/>
      <w:r w:rsidRPr="00DA7364">
        <w:rPr>
          <w:szCs w:val="24"/>
        </w:rPr>
        <w:t>індивідууми</w:t>
      </w:r>
      <w:proofErr w:type="spellEnd"/>
      <w:r w:rsidRPr="00DA7364">
        <w:rPr>
          <w:szCs w:val="24"/>
        </w:rPr>
        <w:t xml:space="preserve"> </w:t>
      </w:r>
      <w:proofErr w:type="spellStart"/>
      <w:r w:rsidRPr="00DA7364">
        <w:rPr>
          <w:szCs w:val="24"/>
        </w:rPr>
        <w:t>можуть</w:t>
      </w:r>
      <w:proofErr w:type="spellEnd"/>
      <w:r w:rsidRPr="00DA7364">
        <w:rPr>
          <w:szCs w:val="24"/>
        </w:rPr>
        <w:t xml:space="preserve"> нарочито </w:t>
      </w:r>
      <w:proofErr w:type="spellStart"/>
      <w:r w:rsidRPr="00DA7364">
        <w:rPr>
          <w:szCs w:val="24"/>
        </w:rPr>
        <w:t>або</w:t>
      </w:r>
      <w:proofErr w:type="spellEnd"/>
      <w:r w:rsidRPr="00DA7364">
        <w:rPr>
          <w:szCs w:val="24"/>
        </w:rPr>
        <w:t xml:space="preserve"> </w:t>
      </w:r>
      <w:proofErr w:type="spellStart"/>
      <w:r w:rsidRPr="00DA7364">
        <w:rPr>
          <w:szCs w:val="24"/>
        </w:rPr>
        <w:t>випадково</w:t>
      </w:r>
      <w:proofErr w:type="spellEnd"/>
      <w:r w:rsidRPr="00DA7364">
        <w:rPr>
          <w:szCs w:val="24"/>
        </w:rPr>
        <w:t xml:space="preserve"> ввести </w:t>
      </w:r>
      <w:proofErr w:type="spellStart"/>
      <w:r w:rsidRPr="00DA7364">
        <w:rPr>
          <w:szCs w:val="24"/>
        </w:rPr>
        <w:t>завідомо</w:t>
      </w:r>
      <w:proofErr w:type="spellEnd"/>
      <w:r w:rsidRPr="00DA7364">
        <w:rPr>
          <w:szCs w:val="24"/>
        </w:rPr>
        <w:t xml:space="preserve"> </w:t>
      </w:r>
      <w:proofErr w:type="spellStart"/>
      <w:r w:rsidRPr="00DA7364">
        <w:rPr>
          <w:szCs w:val="24"/>
        </w:rPr>
        <w:t>помилкову</w:t>
      </w:r>
      <w:proofErr w:type="spellEnd"/>
      <w:r w:rsidRPr="00DA7364">
        <w:rPr>
          <w:szCs w:val="24"/>
        </w:rPr>
        <w:t xml:space="preserve"> </w:t>
      </w:r>
      <w:proofErr w:type="spellStart"/>
      <w:r w:rsidRPr="00DA7364">
        <w:rPr>
          <w:szCs w:val="24"/>
        </w:rPr>
        <w:t>інформацію</w:t>
      </w:r>
      <w:proofErr w:type="spellEnd"/>
      <w:r w:rsidRPr="00DA7364">
        <w:rPr>
          <w:szCs w:val="24"/>
        </w:rPr>
        <w:t xml:space="preserve"> (</w:t>
      </w:r>
      <w:proofErr w:type="spellStart"/>
      <w:r w:rsidRPr="00DA7364">
        <w:rPr>
          <w:szCs w:val="24"/>
        </w:rPr>
        <w:t>наприклад</w:t>
      </w:r>
      <w:proofErr w:type="spellEnd"/>
      <w:r w:rsidRPr="00DA7364">
        <w:rPr>
          <w:szCs w:val="24"/>
        </w:rPr>
        <w:t xml:space="preserve">, </w:t>
      </w:r>
      <w:proofErr w:type="spellStart"/>
      <w:r w:rsidRPr="00DA7364">
        <w:rPr>
          <w:szCs w:val="24"/>
        </w:rPr>
        <w:t>вік</w:t>
      </w:r>
      <w:proofErr w:type="spellEnd"/>
      <w:r w:rsidRPr="00DA7364">
        <w:rPr>
          <w:szCs w:val="24"/>
        </w:rPr>
        <w:t xml:space="preserve"> = 300). У таких типах </w:t>
      </w:r>
      <w:proofErr w:type="spellStart"/>
      <w:r w:rsidRPr="00DA7364">
        <w:rPr>
          <w:szCs w:val="24"/>
        </w:rPr>
        <w:t>даних</w:t>
      </w:r>
      <w:proofErr w:type="spellEnd"/>
      <w:r w:rsidRPr="00DA7364">
        <w:rPr>
          <w:szCs w:val="24"/>
        </w:rPr>
        <w:t xml:space="preserve"> </w:t>
      </w:r>
      <w:proofErr w:type="spellStart"/>
      <w:r w:rsidRPr="00DA7364">
        <w:rPr>
          <w:szCs w:val="24"/>
        </w:rPr>
        <w:t>помилки</w:t>
      </w:r>
      <w:proofErr w:type="spellEnd"/>
      <w:r w:rsidRPr="00DA7364">
        <w:rPr>
          <w:szCs w:val="24"/>
        </w:rPr>
        <w:t xml:space="preserve"> не </w:t>
      </w:r>
      <w:proofErr w:type="spellStart"/>
      <w:r w:rsidRPr="00DA7364">
        <w:rPr>
          <w:szCs w:val="24"/>
        </w:rPr>
        <w:t>виявляються</w:t>
      </w:r>
      <w:proofErr w:type="spellEnd"/>
      <w:r w:rsidRPr="00DA7364">
        <w:rPr>
          <w:szCs w:val="24"/>
        </w:rPr>
        <w:t xml:space="preserve"> до </w:t>
      </w:r>
      <w:proofErr w:type="spellStart"/>
      <w:r w:rsidRPr="00DA7364">
        <w:rPr>
          <w:szCs w:val="24"/>
        </w:rPr>
        <w:t>стадії</w:t>
      </w:r>
      <w:proofErr w:type="spellEnd"/>
      <w:r w:rsidRPr="00DA7364">
        <w:rPr>
          <w:szCs w:val="24"/>
        </w:rPr>
        <w:t xml:space="preserve"> </w:t>
      </w:r>
      <w:proofErr w:type="spellStart"/>
      <w:r w:rsidRPr="00DA7364">
        <w:rPr>
          <w:szCs w:val="24"/>
        </w:rPr>
        <w:t>аналізу</w:t>
      </w:r>
      <w:proofErr w:type="spellEnd"/>
      <w:r w:rsidRPr="00DA7364">
        <w:rPr>
          <w:szCs w:val="24"/>
        </w:rPr>
        <w:t xml:space="preserve">. Вони </w:t>
      </w:r>
      <w:proofErr w:type="spellStart"/>
      <w:r w:rsidRPr="00DA7364">
        <w:rPr>
          <w:szCs w:val="24"/>
        </w:rPr>
        <w:t>можуть</w:t>
      </w:r>
      <w:proofErr w:type="spellEnd"/>
      <w:r w:rsidRPr="00DA7364">
        <w:rPr>
          <w:szCs w:val="24"/>
        </w:rPr>
        <w:t xml:space="preserve"> сильно </w:t>
      </w:r>
      <w:proofErr w:type="spellStart"/>
      <w:r w:rsidRPr="00DA7364">
        <w:rPr>
          <w:szCs w:val="24"/>
        </w:rPr>
        <w:t>зміщувати</w:t>
      </w:r>
      <w:proofErr w:type="spellEnd"/>
      <w:r w:rsidRPr="00DA7364">
        <w:rPr>
          <w:szCs w:val="24"/>
        </w:rPr>
        <w:t xml:space="preserve"> результат і </w:t>
      </w:r>
      <w:proofErr w:type="spellStart"/>
      <w:r w:rsidRPr="00DA7364">
        <w:rPr>
          <w:szCs w:val="24"/>
        </w:rPr>
        <w:t>приводити</w:t>
      </w:r>
      <w:proofErr w:type="spellEnd"/>
      <w:r w:rsidRPr="00DA7364">
        <w:rPr>
          <w:szCs w:val="24"/>
        </w:rPr>
        <w:t xml:space="preserve"> до </w:t>
      </w:r>
      <w:proofErr w:type="spellStart"/>
      <w:r w:rsidRPr="00DA7364">
        <w:rPr>
          <w:szCs w:val="24"/>
        </w:rPr>
        <w:t>невиправданих</w:t>
      </w:r>
      <w:proofErr w:type="spellEnd"/>
      <w:r w:rsidRPr="00DA7364">
        <w:rPr>
          <w:szCs w:val="24"/>
        </w:rPr>
        <w:t xml:space="preserve"> </w:t>
      </w:r>
      <w:proofErr w:type="spellStart"/>
      <w:r w:rsidRPr="00DA7364">
        <w:rPr>
          <w:szCs w:val="24"/>
        </w:rPr>
        <w:t>висновків</w:t>
      </w:r>
      <w:proofErr w:type="spellEnd"/>
      <w:r w:rsidRPr="00DA7364">
        <w:rPr>
          <w:szCs w:val="24"/>
        </w:rPr>
        <w:t>. </w:t>
      </w:r>
      <w:proofErr w:type="spellStart"/>
      <w:r w:rsidRPr="00DA7364">
        <w:rPr>
          <w:szCs w:val="24"/>
        </w:rPr>
        <w:t>Типово</w:t>
      </w:r>
      <w:proofErr w:type="spellEnd"/>
      <w:r w:rsidRPr="00DA7364">
        <w:rPr>
          <w:szCs w:val="24"/>
        </w:rPr>
        <w:t xml:space="preserve"> </w:t>
      </w:r>
      <w:proofErr w:type="spellStart"/>
      <w:r w:rsidRPr="00DA7364">
        <w:rPr>
          <w:szCs w:val="24"/>
        </w:rPr>
        <w:t>протягом</w:t>
      </w:r>
      <w:proofErr w:type="spellEnd"/>
      <w:r w:rsidRPr="00DA7364">
        <w:rPr>
          <w:szCs w:val="24"/>
        </w:rPr>
        <w:t xml:space="preserve"> </w:t>
      </w:r>
      <w:proofErr w:type="spellStart"/>
      <w:r w:rsidRPr="00DA7364">
        <w:rPr>
          <w:szCs w:val="24"/>
        </w:rPr>
        <w:t>стадії</w:t>
      </w:r>
      <w:proofErr w:type="spellEnd"/>
      <w:r w:rsidRPr="00DA7364">
        <w:rPr>
          <w:szCs w:val="24"/>
        </w:rPr>
        <w:t xml:space="preserve"> </w:t>
      </w:r>
      <w:proofErr w:type="spellStart"/>
      <w:r w:rsidRPr="00DA7364">
        <w:rPr>
          <w:szCs w:val="24"/>
        </w:rPr>
        <w:t>підготовки</w:t>
      </w:r>
      <w:proofErr w:type="spellEnd"/>
      <w:r w:rsidRPr="00DA7364">
        <w:rPr>
          <w:szCs w:val="24"/>
        </w:rPr>
        <w:t xml:space="preserve"> </w:t>
      </w:r>
      <w:proofErr w:type="spellStart"/>
      <w:r w:rsidRPr="00DA7364">
        <w:rPr>
          <w:szCs w:val="24"/>
        </w:rPr>
        <w:t>даних</w:t>
      </w:r>
      <w:proofErr w:type="spellEnd"/>
      <w:r w:rsidRPr="00DA7364">
        <w:rPr>
          <w:szCs w:val="24"/>
        </w:rPr>
        <w:t xml:space="preserve"> </w:t>
      </w:r>
      <w:proofErr w:type="spellStart"/>
      <w:r w:rsidRPr="00DA7364">
        <w:rPr>
          <w:szCs w:val="24"/>
        </w:rPr>
        <w:t>аналітик</w:t>
      </w:r>
      <w:proofErr w:type="spellEnd"/>
      <w:r w:rsidRPr="00DA7364">
        <w:rPr>
          <w:szCs w:val="24"/>
        </w:rPr>
        <w:t xml:space="preserve"> </w:t>
      </w:r>
      <w:proofErr w:type="spellStart"/>
      <w:r w:rsidRPr="00DA7364">
        <w:rPr>
          <w:szCs w:val="24"/>
        </w:rPr>
        <w:t>застосовує</w:t>
      </w:r>
      <w:proofErr w:type="spellEnd"/>
      <w:r w:rsidRPr="00DA7364">
        <w:rPr>
          <w:szCs w:val="24"/>
        </w:rPr>
        <w:t xml:space="preserve"> "</w:t>
      </w:r>
      <w:proofErr w:type="spellStart"/>
      <w:r w:rsidRPr="00DA7364">
        <w:rPr>
          <w:szCs w:val="24"/>
        </w:rPr>
        <w:t>фільтри</w:t>
      </w:r>
      <w:proofErr w:type="spellEnd"/>
      <w:r w:rsidRPr="00DA7364">
        <w:rPr>
          <w:szCs w:val="24"/>
        </w:rPr>
        <w:t xml:space="preserve">" до </w:t>
      </w:r>
      <w:proofErr w:type="spellStart"/>
      <w:r w:rsidRPr="00DA7364">
        <w:rPr>
          <w:szCs w:val="24"/>
        </w:rPr>
        <w:t>даних</w:t>
      </w:r>
      <w:proofErr w:type="spellEnd"/>
      <w:r w:rsidRPr="00DA7364">
        <w:rPr>
          <w:szCs w:val="24"/>
        </w:rPr>
        <w:t xml:space="preserve"> для </w:t>
      </w:r>
      <w:proofErr w:type="spellStart"/>
      <w:r w:rsidRPr="00DA7364">
        <w:rPr>
          <w:szCs w:val="24"/>
        </w:rPr>
        <w:t>перевірки</w:t>
      </w:r>
      <w:proofErr w:type="spellEnd"/>
      <w:r w:rsidRPr="00DA7364">
        <w:rPr>
          <w:szCs w:val="24"/>
        </w:rPr>
        <w:t xml:space="preserve"> </w:t>
      </w:r>
      <w:proofErr w:type="spellStart"/>
      <w:r w:rsidRPr="00DA7364">
        <w:rPr>
          <w:szCs w:val="24"/>
        </w:rPr>
        <w:t>правильності</w:t>
      </w:r>
      <w:proofErr w:type="spellEnd"/>
      <w:r w:rsidRPr="00DA7364">
        <w:rPr>
          <w:szCs w:val="24"/>
        </w:rPr>
        <w:t xml:space="preserve"> </w:t>
      </w:r>
      <w:proofErr w:type="spellStart"/>
      <w:r w:rsidRPr="00DA7364">
        <w:rPr>
          <w:szCs w:val="24"/>
        </w:rPr>
        <w:t>їх</w:t>
      </w:r>
      <w:proofErr w:type="spellEnd"/>
      <w:r w:rsidRPr="00DA7364">
        <w:rPr>
          <w:szCs w:val="24"/>
        </w:rPr>
        <w:t xml:space="preserve"> </w:t>
      </w:r>
      <w:proofErr w:type="spellStart"/>
      <w:r w:rsidRPr="00DA7364">
        <w:rPr>
          <w:szCs w:val="24"/>
        </w:rPr>
        <w:t>діапазонів</w:t>
      </w:r>
      <w:proofErr w:type="spellEnd"/>
      <w:r w:rsidRPr="00DA7364">
        <w:rPr>
          <w:szCs w:val="24"/>
        </w:rPr>
        <w:t xml:space="preserve"> і </w:t>
      </w:r>
      <w:proofErr w:type="spellStart"/>
      <w:r w:rsidRPr="00DA7364">
        <w:rPr>
          <w:szCs w:val="24"/>
        </w:rPr>
        <w:t>виключення</w:t>
      </w:r>
      <w:proofErr w:type="spellEnd"/>
      <w:r w:rsidRPr="00DA7364">
        <w:rPr>
          <w:szCs w:val="24"/>
        </w:rPr>
        <w:t xml:space="preserve"> </w:t>
      </w:r>
      <w:proofErr w:type="spellStart"/>
      <w:r w:rsidRPr="00DA7364">
        <w:rPr>
          <w:szCs w:val="24"/>
        </w:rPr>
        <w:t>неможливих</w:t>
      </w:r>
      <w:proofErr w:type="spellEnd"/>
      <w:r w:rsidRPr="00DA7364">
        <w:rPr>
          <w:szCs w:val="24"/>
        </w:rPr>
        <w:t>  </w:t>
      </w:r>
      <w:proofErr w:type="spellStart"/>
      <w:r w:rsidRPr="00DA7364">
        <w:rPr>
          <w:szCs w:val="24"/>
        </w:rPr>
        <w:t>значень</w:t>
      </w:r>
      <w:proofErr w:type="spellEnd"/>
      <w:r w:rsidRPr="00DA7364">
        <w:rPr>
          <w:szCs w:val="24"/>
        </w:rPr>
        <w:t xml:space="preserve"> (</w:t>
      </w:r>
      <w:proofErr w:type="spellStart"/>
      <w:r w:rsidRPr="00DA7364">
        <w:rPr>
          <w:szCs w:val="24"/>
        </w:rPr>
        <w:t>наприклад</w:t>
      </w:r>
      <w:proofErr w:type="spellEnd"/>
      <w:r w:rsidRPr="00DA7364">
        <w:rPr>
          <w:szCs w:val="24"/>
        </w:rPr>
        <w:t xml:space="preserve">, </w:t>
      </w:r>
      <w:proofErr w:type="spellStart"/>
      <w:r w:rsidRPr="00DA7364">
        <w:rPr>
          <w:szCs w:val="24"/>
        </w:rPr>
        <w:t>Вік</w:t>
      </w:r>
      <w:proofErr w:type="spellEnd"/>
      <w:r w:rsidRPr="00DA7364">
        <w:rPr>
          <w:szCs w:val="24"/>
        </w:rPr>
        <w:t xml:space="preserve"> = 5; </w:t>
      </w:r>
      <w:proofErr w:type="spellStart"/>
      <w:r w:rsidRPr="00DA7364">
        <w:rPr>
          <w:szCs w:val="24"/>
        </w:rPr>
        <w:t>Пенсіонер</w:t>
      </w:r>
      <w:proofErr w:type="spellEnd"/>
      <w:r w:rsidRPr="00DA7364">
        <w:rPr>
          <w:szCs w:val="24"/>
        </w:rPr>
        <w:t xml:space="preserve"> = Так).</w:t>
      </w:r>
    </w:p>
    <w:p w14:paraId="6AE19221" w14:textId="77777777" w:rsidR="00675F87" w:rsidRPr="00DA7364" w:rsidRDefault="00675F87" w:rsidP="00675F87">
      <w:pPr>
        <w:ind w:firstLine="709"/>
        <w:jc w:val="both"/>
        <w:rPr>
          <w:szCs w:val="24"/>
        </w:rPr>
      </w:pPr>
    </w:p>
    <w:p w14:paraId="6AAFEDA7" w14:textId="77777777" w:rsidR="00675F87" w:rsidRPr="00D36953" w:rsidRDefault="00FE521C" w:rsidP="00675F87">
      <w:pPr>
        <w:jc w:val="center"/>
        <w:rPr>
          <w:b/>
          <w:szCs w:val="24"/>
        </w:rPr>
      </w:pPr>
      <w:r w:rsidRPr="00C914EB">
        <w:br w:type="page"/>
      </w:r>
      <w:proofErr w:type="spellStart"/>
      <w:r w:rsidR="00675F87">
        <w:rPr>
          <w:b/>
          <w:szCs w:val="24"/>
        </w:rPr>
        <w:lastRenderedPageBreak/>
        <w:t>Лекція</w:t>
      </w:r>
      <w:proofErr w:type="spellEnd"/>
      <w:r w:rsidR="00675F87">
        <w:rPr>
          <w:b/>
          <w:szCs w:val="24"/>
        </w:rPr>
        <w:t xml:space="preserve"> 3</w:t>
      </w:r>
      <w:r w:rsidR="00675F87" w:rsidRPr="00D36953">
        <w:rPr>
          <w:b/>
          <w:szCs w:val="24"/>
        </w:rPr>
        <w:t xml:space="preserve">. </w:t>
      </w:r>
      <w:proofErr w:type="spellStart"/>
      <w:r w:rsidR="00675F87" w:rsidRPr="00D36953">
        <w:rPr>
          <w:b/>
          <w:szCs w:val="24"/>
        </w:rPr>
        <w:t>Задачі</w:t>
      </w:r>
      <w:proofErr w:type="spellEnd"/>
      <w:r w:rsidR="00675F87" w:rsidRPr="00D36953">
        <w:rPr>
          <w:b/>
          <w:szCs w:val="24"/>
        </w:rPr>
        <w:t xml:space="preserve"> </w:t>
      </w:r>
      <w:proofErr w:type="spellStart"/>
      <w:r w:rsidR="00675F87" w:rsidRPr="00D36953">
        <w:rPr>
          <w:b/>
          <w:szCs w:val="24"/>
        </w:rPr>
        <w:t>інтелектуального</w:t>
      </w:r>
      <w:proofErr w:type="spellEnd"/>
      <w:r w:rsidR="00675F87" w:rsidRPr="00D36953">
        <w:rPr>
          <w:b/>
          <w:szCs w:val="24"/>
        </w:rPr>
        <w:t xml:space="preserve"> </w:t>
      </w:r>
      <w:proofErr w:type="spellStart"/>
      <w:r w:rsidR="00675F87" w:rsidRPr="00D36953">
        <w:rPr>
          <w:b/>
          <w:szCs w:val="24"/>
        </w:rPr>
        <w:t>аналізу</w:t>
      </w:r>
      <w:proofErr w:type="spellEnd"/>
      <w:r w:rsidR="00675F87" w:rsidRPr="00D36953">
        <w:rPr>
          <w:b/>
          <w:szCs w:val="24"/>
        </w:rPr>
        <w:t xml:space="preserve"> </w:t>
      </w:r>
      <w:proofErr w:type="spellStart"/>
      <w:r w:rsidR="00675F87" w:rsidRPr="00D36953">
        <w:rPr>
          <w:b/>
          <w:szCs w:val="24"/>
        </w:rPr>
        <w:t>даних</w:t>
      </w:r>
      <w:proofErr w:type="spellEnd"/>
    </w:p>
    <w:p w14:paraId="7A3D0EA2" w14:textId="77777777" w:rsidR="00675F87" w:rsidRPr="00D36953" w:rsidRDefault="00675F87" w:rsidP="00675F87">
      <w:pPr>
        <w:jc w:val="center"/>
        <w:rPr>
          <w:b/>
          <w:szCs w:val="24"/>
        </w:rPr>
      </w:pPr>
      <w:r>
        <w:rPr>
          <w:b/>
          <w:szCs w:val="24"/>
        </w:rPr>
        <w:t>План</w:t>
      </w:r>
    </w:p>
    <w:p w14:paraId="13675D6E" w14:textId="77777777" w:rsidR="00675F87" w:rsidRPr="00D36953" w:rsidRDefault="00675F87" w:rsidP="00675F87">
      <w:pPr>
        <w:ind w:firstLine="709"/>
        <w:rPr>
          <w:szCs w:val="24"/>
        </w:rPr>
      </w:pPr>
      <w:r w:rsidRPr="00D36953">
        <w:rPr>
          <w:szCs w:val="24"/>
        </w:rPr>
        <w:t xml:space="preserve">1. </w:t>
      </w:r>
      <w:proofErr w:type="spellStart"/>
      <w:r w:rsidRPr="00D36953">
        <w:rPr>
          <w:szCs w:val="24"/>
        </w:rPr>
        <w:t>Завдання</w:t>
      </w:r>
      <w:proofErr w:type="spellEnd"/>
      <w:r w:rsidRPr="00D36953">
        <w:rPr>
          <w:szCs w:val="24"/>
        </w:rPr>
        <w:t xml:space="preserve"> Data Mining.</w:t>
      </w:r>
    </w:p>
    <w:p w14:paraId="7F78131C" w14:textId="77777777" w:rsidR="00675F87" w:rsidRPr="00D36953" w:rsidRDefault="00675F87" w:rsidP="00675F87">
      <w:pPr>
        <w:ind w:firstLine="709"/>
        <w:rPr>
          <w:szCs w:val="24"/>
        </w:rPr>
      </w:pPr>
      <w:r w:rsidRPr="00D36953">
        <w:rPr>
          <w:szCs w:val="24"/>
        </w:rPr>
        <w:t xml:space="preserve">2. </w:t>
      </w:r>
      <w:proofErr w:type="spellStart"/>
      <w:r w:rsidRPr="00D36953">
        <w:rPr>
          <w:szCs w:val="24"/>
        </w:rPr>
        <w:t>Задачі</w:t>
      </w:r>
      <w:proofErr w:type="spellEnd"/>
      <w:r w:rsidRPr="00D36953">
        <w:rPr>
          <w:szCs w:val="24"/>
        </w:rPr>
        <w:t xml:space="preserve"> </w:t>
      </w:r>
      <w:proofErr w:type="spellStart"/>
      <w:r w:rsidRPr="00D36953">
        <w:rPr>
          <w:szCs w:val="24"/>
        </w:rPr>
        <w:t>інтелектуального</w:t>
      </w:r>
      <w:proofErr w:type="spellEnd"/>
      <w:r w:rsidRPr="00D36953">
        <w:rPr>
          <w:szCs w:val="24"/>
        </w:rPr>
        <w:t xml:space="preserve"> </w:t>
      </w:r>
      <w:proofErr w:type="spellStart"/>
      <w:r w:rsidRPr="00D36953">
        <w:rPr>
          <w:szCs w:val="24"/>
        </w:rPr>
        <w:t>аналізу</w:t>
      </w:r>
      <w:proofErr w:type="spellEnd"/>
      <w:r w:rsidRPr="00D36953">
        <w:rPr>
          <w:szCs w:val="24"/>
        </w:rPr>
        <w:t xml:space="preserve"> </w:t>
      </w:r>
      <w:proofErr w:type="spellStart"/>
      <w:r w:rsidRPr="00D36953">
        <w:rPr>
          <w:szCs w:val="24"/>
        </w:rPr>
        <w:t>даних</w:t>
      </w:r>
      <w:proofErr w:type="spellEnd"/>
      <w:r w:rsidRPr="00D36953">
        <w:rPr>
          <w:szCs w:val="24"/>
        </w:rPr>
        <w:t>.</w:t>
      </w:r>
    </w:p>
    <w:p w14:paraId="3C820452" w14:textId="77777777" w:rsidR="00675F87" w:rsidRPr="00D36953" w:rsidRDefault="00675F87" w:rsidP="00675F87">
      <w:pPr>
        <w:ind w:firstLine="709"/>
        <w:rPr>
          <w:szCs w:val="24"/>
        </w:rPr>
      </w:pPr>
      <w:r w:rsidRPr="00D36953">
        <w:rPr>
          <w:szCs w:val="24"/>
        </w:rPr>
        <w:t xml:space="preserve">3. </w:t>
      </w:r>
      <w:proofErr w:type="spellStart"/>
      <w:r w:rsidRPr="00D36953">
        <w:rPr>
          <w:szCs w:val="24"/>
        </w:rPr>
        <w:t>Рівні</w:t>
      </w:r>
      <w:proofErr w:type="spellEnd"/>
      <w:r w:rsidRPr="00D36953">
        <w:rPr>
          <w:szCs w:val="24"/>
        </w:rPr>
        <w:t xml:space="preserve"> </w:t>
      </w:r>
      <w:proofErr w:type="spellStart"/>
      <w:r w:rsidRPr="00D36953">
        <w:rPr>
          <w:szCs w:val="24"/>
        </w:rPr>
        <w:t>аналізу</w:t>
      </w:r>
      <w:proofErr w:type="spellEnd"/>
      <w:r w:rsidRPr="00D36953">
        <w:rPr>
          <w:szCs w:val="24"/>
        </w:rPr>
        <w:t>.</w:t>
      </w:r>
    </w:p>
    <w:p w14:paraId="62EC8E09" w14:textId="77777777" w:rsidR="00675F87" w:rsidRPr="00D36953" w:rsidRDefault="00675F87" w:rsidP="00675F87">
      <w:pPr>
        <w:ind w:firstLine="709"/>
        <w:rPr>
          <w:szCs w:val="24"/>
        </w:rPr>
      </w:pPr>
      <w:r w:rsidRPr="00D36953">
        <w:rPr>
          <w:szCs w:val="24"/>
        </w:rPr>
        <w:t xml:space="preserve">4. </w:t>
      </w:r>
      <w:proofErr w:type="spellStart"/>
      <w:r w:rsidRPr="00D36953">
        <w:rPr>
          <w:szCs w:val="24"/>
        </w:rPr>
        <w:t>Інформація</w:t>
      </w:r>
      <w:proofErr w:type="spellEnd"/>
      <w:r w:rsidRPr="00D36953">
        <w:rPr>
          <w:szCs w:val="24"/>
        </w:rPr>
        <w:t xml:space="preserve">. </w:t>
      </w:r>
      <w:proofErr w:type="spellStart"/>
      <w:r w:rsidRPr="00D36953">
        <w:rPr>
          <w:szCs w:val="24"/>
        </w:rPr>
        <w:t>Властивості</w:t>
      </w:r>
      <w:proofErr w:type="spellEnd"/>
      <w:r w:rsidRPr="00D36953">
        <w:rPr>
          <w:szCs w:val="24"/>
        </w:rPr>
        <w:t xml:space="preserve"> </w:t>
      </w:r>
      <w:proofErr w:type="spellStart"/>
      <w:r w:rsidRPr="00D36953">
        <w:rPr>
          <w:szCs w:val="24"/>
        </w:rPr>
        <w:t>інформації</w:t>
      </w:r>
      <w:proofErr w:type="spellEnd"/>
      <w:r w:rsidRPr="00D36953">
        <w:rPr>
          <w:szCs w:val="24"/>
        </w:rPr>
        <w:t>.</w:t>
      </w:r>
    </w:p>
    <w:p w14:paraId="2811DDB7" w14:textId="77777777" w:rsidR="00675F87" w:rsidRPr="004915AD" w:rsidRDefault="00675F87" w:rsidP="00675F87">
      <w:pPr>
        <w:ind w:firstLine="709"/>
        <w:jc w:val="both"/>
        <w:outlineLvl w:val="2"/>
        <w:rPr>
          <w:bCs/>
          <w:szCs w:val="24"/>
        </w:rPr>
      </w:pPr>
      <w:r w:rsidRPr="00D36953">
        <w:rPr>
          <w:bCs/>
          <w:szCs w:val="24"/>
        </w:rPr>
        <w:t>5</w:t>
      </w:r>
      <w:r w:rsidRPr="004915AD">
        <w:rPr>
          <w:bCs/>
          <w:szCs w:val="24"/>
        </w:rPr>
        <w:t xml:space="preserve">. </w:t>
      </w:r>
      <w:proofErr w:type="spellStart"/>
      <w:r w:rsidRPr="004915AD">
        <w:rPr>
          <w:bCs/>
          <w:szCs w:val="24"/>
        </w:rPr>
        <w:t>Задачі</w:t>
      </w:r>
      <w:proofErr w:type="spellEnd"/>
      <w:r w:rsidRPr="004915AD">
        <w:rPr>
          <w:bCs/>
          <w:szCs w:val="24"/>
        </w:rPr>
        <w:t xml:space="preserve"> </w:t>
      </w:r>
      <w:proofErr w:type="spellStart"/>
      <w:r w:rsidRPr="004915AD">
        <w:rPr>
          <w:bCs/>
          <w:szCs w:val="24"/>
        </w:rPr>
        <w:t>класифікації</w:t>
      </w:r>
      <w:proofErr w:type="spellEnd"/>
      <w:r w:rsidRPr="004915AD">
        <w:rPr>
          <w:bCs/>
          <w:szCs w:val="24"/>
        </w:rPr>
        <w:t>.</w:t>
      </w:r>
    </w:p>
    <w:p w14:paraId="50738547" w14:textId="77777777" w:rsidR="00675F87" w:rsidRPr="004915AD" w:rsidRDefault="00675F87" w:rsidP="00675F87">
      <w:pPr>
        <w:ind w:firstLine="709"/>
        <w:jc w:val="both"/>
        <w:outlineLvl w:val="2"/>
        <w:rPr>
          <w:bCs/>
          <w:szCs w:val="24"/>
        </w:rPr>
      </w:pPr>
      <w:r w:rsidRPr="00D36953">
        <w:rPr>
          <w:bCs/>
          <w:szCs w:val="24"/>
        </w:rPr>
        <w:t>6</w:t>
      </w:r>
      <w:r w:rsidRPr="004915AD">
        <w:rPr>
          <w:bCs/>
          <w:szCs w:val="24"/>
        </w:rPr>
        <w:t xml:space="preserve">. </w:t>
      </w:r>
      <w:proofErr w:type="spellStart"/>
      <w:r w:rsidRPr="004915AD">
        <w:rPr>
          <w:bCs/>
          <w:szCs w:val="24"/>
        </w:rPr>
        <w:t>Методи</w:t>
      </w:r>
      <w:proofErr w:type="spellEnd"/>
      <w:r w:rsidRPr="004915AD">
        <w:rPr>
          <w:bCs/>
          <w:szCs w:val="24"/>
        </w:rPr>
        <w:t xml:space="preserve">, </w:t>
      </w:r>
      <w:proofErr w:type="spellStart"/>
      <w:r w:rsidRPr="004915AD">
        <w:rPr>
          <w:bCs/>
          <w:szCs w:val="24"/>
        </w:rPr>
        <w:t>що</w:t>
      </w:r>
      <w:proofErr w:type="spellEnd"/>
      <w:r w:rsidRPr="004915AD">
        <w:rPr>
          <w:bCs/>
          <w:szCs w:val="24"/>
        </w:rPr>
        <w:t xml:space="preserve"> </w:t>
      </w:r>
      <w:proofErr w:type="spellStart"/>
      <w:r w:rsidRPr="004915AD">
        <w:rPr>
          <w:bCs/>
          <w:szCs w:val="24"/>
        </w:rPr>
        <w:t>застосовуються</w:t>
      </w:r>
      <w:proofErr w:type="spellEnd"/>
      <w:r w:rsidRPr="004915AD">
        <w:rPr>
          <w:bCs/>
          <w:szCs w:val="24"/>
        </w:rPr>
        <w:t xml:space="preserve"> для </w:t>
      </w:r>
      <w:proofErr w:type="spellStart"/>
      <w:r w:rsidRPr="004915AD">
        <w:rPr>
          <w:bCs/>
          <w:szCs w:val="24"/>
        </w:rPr>
        <w:t>вирішення</w:t>
      </w:r>
      <w:proofErr w:type="spellEnd"/>
      <w:r w:rsidRPr="004915AD">
        <w:rPr>
          <w:bCs/>
          <w:szCs w:val="24"/>
        </w:rPr>
        <w:t xml:space="preserve"> задач </w:t>
      </w:r>
      <w:proofErr w:type="spellStart"/>
      <w:r w:rsidRPr="004915AD">
        <w:rPr>
          <w:bCs/>
          <w:szCs w:val="24"/>
        </w:rPr>
        <w:t>класифікації</w:t>
      </w:r>
      <w:proofErr w:type="spellEnd"/>
      <w:r w:rsidRPr="004915AD">
        <w:rPr>
          <w:bCs/>
          <w:szCs w:val="24"/>
        </w:rPr>
        <w:t>.</w:t>
      </w:r>
    </w:p>
    <w:p w14:paraId="7ACCDFCA" w14:textId="77777777" w:rsidR="00675F87" w:rsidRPr="004915AD" w:rsidRDefault="00675F87" w:rsidP="00675F87">
      <w:pPr>
        <w:ind w:firstLine="709"/>
        <w:jc w:val="both"/>
        <w:outlineLvl w:val="2"/>
        <w:rPr>
          <w:bCs/>
          <w:szCs w:val="24"/>
        </w:rPr>
      </w:pPr>
      <w:r w:rsidRPr="00D36953">
        <w:rPr>
          <w:bCs/>
          <w:szCs w:val="24"/>
        </w:rPr>
        <w:t>7</w:t>
      </w:r>
      <w:r w:rsidRPr="004915AD">
        <w:rPr>
          <w:bCs/>
          <w:szCs w:val="24"/>
        </w:rPr>
        <w:t xml:space="preserve">. </w:t>
      </w:r>
      <w:proofErr w:type="spellStart"/>
      <w:r w:rsidRPr="004915AD">
        <w:rPr>
          <w:bCs/>
          <w:szCs w:val="24"/>
        </w:rPr>
        <w:t>Завдання</w:t>
      </w:r>
      <w:proofErr w:type="spellEnd"/>
      <w:r w:rsidRPr="004915AD">
        <w:rPr>
          <w:bCs/>
          <w:szCs w:val="24"/>
        </w:rPr>
        <w:t xml:space="preserve"> </w:t>
      </w:r>
      <w:proofErr w:type="spellStart"/>
      <w:r w:rsidRPr="004915AD">
        <w:rPr>
          <w:bCs/>
          <w:szCs w:val="24"/>
        </w:rPr>
        <w:t>кластеризації</w:t>
      </w:r>
      <w:proofErr w:type="spellEnd"/>
      <w:r w:rsidRPr="004915AD">
        <w:rPr>
          <w:bCs/>
          <w:szCs w:val="24"/>
        </w:rPr>
        <w:t>.</w:t>
      </w:r>
    </w:p>
    <w:p w14:paraId="20B230E9" w14:textId="77777777" w:rsidR="00675F87" w:rsidRPr="004915AD" w:rsidRDefault="00675F87" w:rsidP="00675F87">
      <w:pPr>
        <w:ind w:firstLine="709"/>
        <w:jc w:val="both"/>
        <w:outlineLvl w:val="2"/>
        <w:rPr>
          <w:bCs/>
          <w:szCs w:val="24"/>
        </w:rPr>
      </w:pPr>
      <w:r w:rsidRPr="00D36953">
        <w:rPr>
          <w:bCs/>
          <w:szCs w:val="24"/>
        </w:rPr>
        <w:t>8</w:t>
      </w:r>
      <w:r w:rsidRPr="004915AD">
        <w:rPr>
          <w:bCs/>
          <w:szCs w:val="24"/>
        </w:rPr>
        <w:t xml:space="preserve">. </w:t>
      </w:r>
      <w:proofErr w:type="spellStart"/>
      <w:r w:rsidRPr="004915AD">
        <w:rPr>
          <w:bCs/>
          <w:szCs w:val="24"/>
        </w:rPr>
        <w:t>Застосування</w:t>
      </w:r>
      <w:proofErr w:type="spellEnd"/>
      <w:r w:rsidRPr="004915AD">
        <w:rPr>
          <w:bCs/>
          <w:szCs w:val="24"/>
        </w:rPr>
        <w:t xml:space="preserve"> кластерного </w:t>
      </w:r>
      <w:proofErr w:type="spellStart"/>
      <w:r w:rsidRPr="004915AD">
        <w:rPr>
          <w:bCs/>
          <w:szCs w:val="24"/>
        </w:rPr>
        <w:t>аналізу</w:t>
      </w:r>
      <w:proofErr w:type="spellEnd"/>
      <w:r w:rsidRPr="004915AD">
        <w:rPr>
          <w:bCs/>
          <w:szCs w:val="24"/>
        </w:rPr>
        <w:t>.</w:t>
      </w:r>
    </w:p>
    <w:p w14:paraId="6F0B1D1A" w14:textId="77777777" w:rsidR="00675F87" w:rsidRPr="004915AD" w:rsidRDefault="00675F87" w:rsidP="00675F87">
      <w:pPr>
        <w:ind w:firstLine="709"/>
        <w:jc w:val="both"/>
        <w:outlineLvl w:val="2"/>
        <w:rPr>
          <w:bCs/>
          <w:szCs w:val="24"/>
        </w:rPr>
      </w:pPr>
    </w:p>
    <w:p w14:paraId="18687312" w14:textId="77777777" w:rsidR="00675F87" w:rsidRPr="00FA0CBE" w:rsidRDefault="00FA0CBE" w:rsidP="00675F87">
      <w:pPr>
        <w:ind w:firstLine="709"/>
        <w:rPr>
          <w:b/>
          <w:szCs w:val="24"/>
          <w:lang w:val="uk-UA"/>
        </w:rPr>
      </w:pPr>
      <w:r>
        <w:rPr>
          <w:b/>
          <w:szCs w:val="24"/>
        </w:rPr>
        <w:t xml:space="preserve">1. </w:t>
      </w:r>
      <w:proofErr w:type="spellStart"/>
      <w:r>
        <w:rPr>
          <w:b/>
          <w:szCs w:val="24"/>
        </w:rPr>
        <w:t>Завдання</w:t>
      </w:r>
      <w:proofErr w:type="spellEnd"/>
      <w:r>
        <w:rPr>
          <w:b/>
          <w:szCs w:val="24"/>
        </w:rPr>
        <w:t xml:space="preserve"> Data Mining</w:t>
      </w:r>
    </w:p>
    <w:p w14:paraId="7A13407E" w14:textId="77777777" w:rsidR="00675F87" w:rsidRPr="00D36953" w:rsidRDefault="00675F87" w:rsidP="00675F87">
      <w:pPr>
        <w:ind w:firstLine="709"/>
        <w:jc w:val="both"/>
        <w:rPr>
          <w:i/>
          <w:szCs w:val="24"/>
        </w:rPr>
      </w:pPr>
      <w:r w:rsidRPr="00D36953">
        <w:rPr>
          <w:szCs w:val="24"/>
        </w:rPr>
        <w:t xml:space="preserve">В основу </w:t>
      </w:r>
      <w:proofErr w:type="spellStart"/>
      <w:r w:rsidRPr="00D36953">
        <w:rPr>
          <w:szCs w:val="24"/>
        </w:rPr>
        <w:t>технології</w:t>
      </w:r>
      <w:proofErr w:type="spellEnd"/>
      <w:r w:rsidRPr="00D36953">
        <w:rPr>
          <w:szCs w:val="24"/>
        </w:rPr>
        <w:t xml:space="preserve"> Data Mining </w:t>
      </w:r>
      <w:proofErr w:type="spellStart"/>
      <w:r w:rsidRPr="00D36953">
        <w:rPr>
          <w:szCs w:val="24"/>
        </w:rPr>
        <w:t>покладена</w:t>
      </w:r>
      <w:proofErr w:type="spellEnd"/>
      <w:r w:rsidRPr="00D36953">
        <w:rPr>
          <w:szCs w:val="24"/>
        </w:rPr>
        <w:t xml:space="preserve"> </w:t>
      </w:r>
      <w:proofErr w:type="spellStart"/>
      <w:r w:rsidRPr="00D36953">
        <w:rPr>
          <w:szCs w:val="24"/>
        </w:rPr>
        <w:t>концепція</w:t>
      </w:r>
      <w:proofErr w:type="spellEnd"/>
      <w:r w:rsidRPr="00D36953">
        <w:rPr>
          <w:szCs w:val="24"/>
        </w:rPr>
        <w:t xml:space="preserve"> </w:t>
      </w:r>
      <w:proofErr w:type="spellStart"/>
      <w:r w:rsidRPr="00D36953">
        <w:rPr>
          <w:szCs w:val="24"/>
        </w:rPr>
        <w:t>шаблонів</w:t>
      </w:r>
      <w:proofErr w:type="spellEnd"/>
      <w:r w:rsidRPr="00D36953">
        <w:rPr>
          <w:szCs w:val="24"/>
        </w:rPr>
        <w:t xml:space="preserve">, </w:t>
      </w:r>
      <w:proofErr w:type="spellStart"/>
      <w:r w:rsidRPr="00D36953">
        <w:rPr>
          <w:szCs w:val="24"/>
        </w:rPr>
        <w:t>що</w:t>
      </w:r>
      <w:proofErr w:type="spellEnd"/>
      <w:r w:rsidRPr="00D36953">
        <w:rPr>
          <w:szCs w:val="24"/>
        </w:rPr>
        <w:t xml:space="preserve"> </w:t>
      </w:r>
      <w:proofErr w:type="spellStart"/>
      <w:r w:rsidRPr="00D36953">
        <w:rPr>
          <w:szCs w:val="24"/>
        </w:rPr>
        <w:t>представляють</w:t>
      </w:r>
      <w:proofErr w:type="spellEnd"/>
      <w:r w:rsidRPr="00D36953">
        <w:rPr>
          <w:szCs w:val="24"/>
        </w:rPr>
        <w:t xml:space="preserve"> собою </w:t>
      </w:r>
      <w:proofErr w:type="spellStart"/>
      <w:r w:rsidRPr="00D36953">
        <w:rPr>
          <w:szCs w:val="24"/>
        </w:rPr>
        <w:t>закономірності</w:t>
      </w:r>
      <w:proofErr w:type="spellEnd"/>
      <w:r w:rsidRPr="00D36953">
        <w:rPr>
          <w:szCs w:val="24"/>
        </w:rPr>
        <w:t xml:space="preserve">. В </w:t>
      </w:r>
      <w:proofErr w:type="spellStart"/>
      <w:r w:rsidRPr="00D36953">
        <w:rPr>
          <w:szCs w:val="24"/>
        </w:rPr>
        <w:t>результаті</w:t>
      </w:r>
      <w:proofErr w:type="spellEnd"/>
      <w:r w:rsidRPr="00D36953">
        <w:rPr>
          <w:szCs w:val="24"/>
        </w:rPr>
        <w:t xml:space="preserve"> </w:t>
      </w:r>
      <w:proofErr w:type="spellStart"/>
      <w:r w:rsidRPr="00D36953">
        <w:rPr>
          <w:szCs w:val="24"/>
        </w:rPr>
        <w:t>виявлення</w:t>
      </w:r>
      <w:proofErr w:type="spellEnd"/>
      <w:r w:rsidRPr="00D36953">
        <w:rPr>
          <w:szCs w:val="24"/>
        </w:rPr>
        <w:t xml:space="preserve"> </w:t>
      </w:r>
      <w:proofErr w:type="spellStart"/>
      <w:r w:rsidRPr="00D36953">
        <w:rPr>
          <w:szCs w:val="24"/>
        </w:rPr>
        <w:t>цих</w:t>
      </w:r>
      <w:proofErr w:type="spellEnd"/>
      <w:r w:rsidRPr="00D36953">
        <w:rPr>
          <w:szCs w:val="24"/>
        </w:rPr>
        <w:t xml:space="preserve">, </w:t>
      </w:r>
      <w:proofErr w:type="spellStart"/>
      <w:r w:rsidRPr="00D36953">
        <w:rPr>
          <w:szCs w:val="24"/>
        </w:rPr>
        <w:t>прихованих</w:t>
      </w:r>
      <w:proofErr w:type="spellEnd"/>
      <w:r w:rsidRPr="00D36953">
        <w:rPr>
          <w:szCs w:val="24"/>
        </w:rPr>
        <w:t xml:space="preserve"> </w:t>
      </w:r>
      <w:proofErr w:type="spellStart"/>
      <w:r w:rsidRPr="00D36953">
        <w:rPr>
          <w:szCs w:val="24"/>
        </w:rPr>
        <w:t>від</w:t>
      </w:r>
      <w:proofErr w:type="spellEnd"/>
      <w:r w:rsidRPr="00D36953">
        <w:rPr>
          <w:szCs w:val="24"/>
        </w:rPr>
        <w:t xml:space="preserve"> </w:t>
      </w:r>
      <w:proofErr w:type="spellStart"/>
      <w:r w:rsidRPr="00D36953">
        <w:rPr>
          <w:szCs w:val="24"/>
        </w:rPr>
        <w:t>неозброєного</w:t>
      </w:r>
      <w:proofErr w:type="spellEnd"/>
      <w:r w:rsidRPr="00D36953">
        <w:rPr>
          <w:szCs w:val="24"/>
        </w:rPr>
        <w:t xml:space="preserve"> ока </w:t>
      </w:r>
      <w:proofErr w:type="spellStart"/>
      <w:r w:rsidRPr="00D36953">
        <w:rPr>
          <w:szCs w:val="24"/>
        </w:rPr>
        <w:t>закономірностей</w:t>
      </w:r>
      <w:proofErr w:type="spellEnd"/>
      <w:r w:rsidRPr="00D36953">
        <w:rPr>
          <w:szCs w:val="24"/>
        </w:rPr>
        <w:t xml:space="preserve"> </w:t>
      </w:r>
      <w:proofErr w:type="spellStart"/>
      <w:r w:rsidRPr="00D36953">
        <w:rPr>
          <w:szCs w:val="24"/>
        </w:rPr>
        <w:t>вирішуються</w:t>
      </w:r>
      <w:proofErr w:type="spellEnd"/>
      <w:r w:rsidRPr="00D36953">
        <w:rPr>
          <w:szCs w:val="24"/>
        </w:rPr>
        <w:t xml:space="preserve"> </w:t>
      </w:r>
      <w:proofErr w:type="spellStart"/>
      <w:r w:rsidRPr="00D36953">
        <w:rPr>
          <w:szCs w:val="24"/>
        </w:rPr>
        <w:t>завдання</w:t>
      </w:r>
      <w:proofErr w:type="spellEnd"/>
      <w:r w:rsidRPr="00D36953">
        <w:rPr>
          <w:szCs w:val="24"/>
        </w:rPr>
        <w:t xml:space="preserve"> </w:t>
      </w:r>
      <w:proofErr w:type="spellStart"/>
      <w:r w:rsidRPr="00D36953">
        <w:rPr>
          <w:szCs w:val="24"/>
        </w:rPr>
        <w:t>інтелектуального</w:t>
      </w:r>
      <w:proofErr w:type="spellEnd"/>
      <w:r w:rsidRPr="00D36953">
        <w:rPr>
          <w:szCs w:val="24"/>
        </w:rPr>
        <w:t xml:space="preserve"> </w:t>
      </w:r>
      <w:proofErr w:type="spellStart"/>
      <w:r w:rsidRPr="00D36953">
        <w:rPr>
          <w:szCs w:val="24"/>
        </w:rPr>
        <w:t>аналізу</w:t>
      </w:r>
      <w:proofErr w:type="spellEnd"/>
      <w:r w:rsidRPr="00D36953">
        <w:rPr>
          <w:szCs w:val="24"/>
        </w:rPr>
        <w:t xml:space="preserve"> </w:t>
      </w:r>
      <w:proofErr w:type="spellStart"/>
      <w:r w:rsidRPr="00D36953">
        <w:rPr>
          <w:szCs w:val="24"/>
        </w:rPr>
        <w:t>даних</w:t>
      </w:r>
      <w:proofErr w:type="spellEnd"/>
      <w:r w:rsidRPr="00D36953">
        <w:rPr>
          <w:szCs w:val="24"/>
        </w:rPr>
        <w:t>.</w:t>
      </w:r>
      <w:r w:rsidRPr="00D36953">
        <w:rPr>
          <w:i/>
          <w:szCs w:val="24"/>
        </w:rPr>
        <w:t xml:space="preserve"> </w:t>
      </w:r>
      <w:proofErr w:type="spellStart"/>
      <w:r w:rsidRPr="00D36953">
        <w:rPr>
          <w:szCs w:val="24"/>
        </w:rPr>
        <w:t>Різним</w:t>
      </w:r>
      <w:proofErr w:type="spellEnd"/>
      <w:r w:rsidRPr="00D36953">
        <w:rPr>
          <w:szCs w:val="24"/>
        </w:rPr>
        <w:t xml:space="preserve"> типам </w:t>
      </w:r>
      <w:proofErr w:type="spellStart"/>
      <w:r w:rsidRPr="00D36953">
        <w:rPr>
          <w:szCs w:val="24"/>
        </w:rPr>
        <w:t>закономірностей</w:t>
      </w:r>
      <w:proofErr w:type="spellEnd"/>
      <w:r w:rsidRPr="00D36953">
        <w:rPr>
          <w:szCs w:val="24"/>
        </w:rPr>
        <w:t xml:space="preserve">, </w:t>
      </w:r>
      <w:proofErr w:type="spellStart"/>
      <w:r w:rsidRPr="00D36953">
        <w:rPr>
          <w:szCs w:val="24"/>
        </w:rPr>
        <w:t>які</w:t>
      </w:r>
      <w:proofErr w:type="spellEnd"/>
      <w:r w:rsidRPr="00D36953">
        <w:rPr>
          <w:szCs w:val="24"/>
        </w:rPr>
        <w:t xml:space="preserve"> </w:t>
      </w:r>
      <w:proofErr w:type="spellStart"/>
      <w:r w:rsidRPr="00D36953">
        <w:rPr>
          <w:szCs w:val="24"/>
        </w:rPr>
        <w:t>можуть</w:t>
      </w:r>
      <w:proofErr w:type="spellEnd"/>
      <w:r w:rsidRPr="00D36953">
        <w:rPr>
          <w:szCs w:val="24"/>
        </w:rPr>
        <w:t xml:space="preserve"> бути </w:t>
      </w:r>
      <w:proofErr w:type="spellStart"/>
      <w:r w:rsidRPr="00D36953">
        <w:rPr>
          <w:szCs w:val="24"/>
        </w:rPr>
        <w:t>виражені</w:t>
      </w:r>
      <w:proofErr w:type="spellEnd"/>
      <w:r w:rsidRPr="00D36953">
        <w:rPr>
          <w:szCs w:val="24"/>
        </w:rPr>
        <w:t xml:space="preserve"> у </w:t>
      </w:r>
      <w:proofErr w:type="spellStart"/>
      <w:r w:rsidRPr="00D36953">
        <w:rPr>
          <w:szCs w:val="24"/>
        </w:rPr>
        <w:t>формі</w:t>
      </w:r>
      <w:proofErr w:type="spellEnd"/>
      <w:r w:rsidRPr="00D36953">
        <w:rPr>
          <w:szCs w:val="24"/>
        </w:rPr>
        <w:t xml:space="preserve">, </w:t>
      </w:r>
      <w:proofErr w:type="spellStart"/>
      <w:r w:rsidRPr="00D36953">
        <w:rPr>
          <w:szCs w:val="24"/>
        </w:rPr>
        <w:t>зрозумілій</w:t>
      </w:r>
      <w:proofErr w:type="spellEnd"/>
      <w:r w:rsidRPr="00D36953">
        <w:rPr>
          <w:szCs w:val="24"/>
        </w:rPr>
        <w:t xml:space="preserve"> </w:t>
      </w:r>
      <w:proofErr w:type="spellStart"/>
      <w:r w:rsidRPr="00D36953">
        <w:rPr>
          <w:szCs w:val="24"/>
        </w:rPr>
        <w:t>людині</w:t>
      </w:r>
      <w:proofErr w:type="spellEnd"/>
      <w:r w:rsidRPr="00D36953">
        <w:rPr>
          <w:szCs w:val="24"/>
        </w:rPr>
        <w:t xml:space="preserve">, </w:t>
      </w:r>
      <w:proofErr w:type="spellStart"/>
      <w:r w:rsidRPr="00D36953">
        <w:rPr>
          <w:szCs w:val="24"/>
        </w:rPr>
        <w:t>відповідають</w:t>
      </w:r>
      <w:proofErr w:type="spellEnd"/>
      <w:r w:rsidRPr="00D36953">
        <w:rPr>
          <w:szCs w:val="24"/>
        </w:rPr>
        <w:t xml:space="preserve"> </w:t>
      </w:r>
      <w:proofErr w:type="spellStart"/>
      <w:r w:rsidRPr="00D36953">
        <w:rPr>
          <w:szCs w:val="24"/>
        </w:rPr>
        <w:t>певні</w:t>
      </w:r>
      <w:proofErr w:type="spellEnd"/>
      <w:r w:rsidRPr="00D36953">
        <w:rPr>
          <w:szCs w:val="24"/>
        </w:rPr>
        <w:t xml:space="preserve"> </w:t>
      </w:r>
      <w:proofErr w:type="spellStart"/>
      <w:r w:rsidRPr="00D36953">
        <w:rPr>
          <w:szCs w:val="24"/>
        </w:rPr>
        <w:t>завдання</w:t>
      </w:r>
      <w:proofErr w:type="spellEnd"/>
      <w:r w:rsidRPr="00D36953">
        <w:rPr>
          <w:szCs w:val="24"/>
        </w:rPr>
        <w:t xml:space="preserve"> </w:t>
      </w:r>
      <w:proofErr w:type="spellStart"/>
      <w:r w:rsidRPr="00D36953">
        <w:rPr>
          <w:szCs w:val="24"/>
        </w:rPr>
        <w:t>інтелектуального</w:t>
      </w:r>
      <w:proofErr w:type="spellEnd"/>
      <w:r w:rsidRPr="00D36953">
        <w:rPr>
          <w:szCs w:val="24"/>
        </w:rPr>
        <w:t xml:space="preserve"> </w:t>
      </w:r>
      <w:proofErr w:type="spellStart"/>
      <w:r w:rsidRPr="00D36953">
        <w:rPr>
          <w:szCs w:val="24"/>
        </w:rPr>
        <w:t>аналізу</w:t>
      </w:r>
      <w:proofErr w:type="spellEnd"/>
      <w:r w:rsidRPr="00D36953">
        <w:rPr>
          <w:szCs w:val="24"/>
        </w:rPr>
        <w:t xml:space="preserve"> </w:t>
      </w:r>
      <w:proofErr w:type="spellStart"/>
      <w:r w:rsidRPr="00D36953">
        <w:rPr>
          <w:szCs w:val="24"/>
        </w:rPr>
        <w:t>даних</w:t>
      </w:r>
      <w:proofErr w:type="spellEnd"/>
      <w:r w:rsidRPr="00D36953">
        <w:rPr>
          <w:szCs w:val="24"/>
        </w:rPr>
        <w:t>.</w:t>
      </w:r>
    </w:p>
    <w:p w14:paraId="4F9E2280" w14:textId="77777777" w:rsidR="00675F87" w:rsidRPr="00D36953" w:rsidRDefault="00675F87" w:rsidP="00675F87">
      <w:pPr>
        <w:ind w:firstLine="709"/>
        <w:jc w:val="both"/>
        <w:rPr>
          <w:szCs w:val="24"/>
        </w:rPr>
      </w:pPr>
      <w:proofErr w:type="spellStart"/>
      <w:r w:rsidRPr="00D36953">
        <w:rPr>
          <w:b/>
          <w:szCs w:val="24"/>
        </w:rPr>
        <w:t>Завдання</w:t>
      </w:r>
      <w:proofErr w:type="spellEnd"/>
      <w:r w:rsidRPr="00D36953">
        <w:rPr>
          <w:szCs w:val="24"/>
        </w:rPr>
        <w:t xml:space="preserve"> (</w:t>
      </w:r>
      <w:r w:rsidRPr="00D36953">
        <w:rPr>
          <w:szCs w:val="24"/>
          <w:lang w:val="en-US"/>
        </w:rPr>
        <w:t>tasks</w:t>
      </w:r>
      <w:r w:rsidRPr="00D36953">
        <w:rPr>
          <w:szCs w:val="24"/>
        </w:rPr>
        <w:t xml:space="preserve">) Data Mining </w:t>
      </w:r>
      <w:proofErr w:type="spellStart"/>
      <w:r w:rsidRPr="00D36953">
        <w:rPr>
          <w:szCs w:val="24"/>
        </w:rPr>
        <w:t>іноді</w:t>
      </w:r>
      <w:proofErr w:type="spellEnd"/>
      <w:r w:rsidRPr="00D36953">
        <w:rPr>
          <w:szCs w:val="24"/>
        </w:rPr>
        <w:t xml:space="preserve"> </w:t>
      </w:r>
      <w:proofErr w:type="spellStart"/>
      <w:r w:rsidRPr="00D36953">
        <w:rPr>
          <w:szCs w:val="24"/>
        </w:rPr>
        <w:t>називають</w:t>
      </w:r>
      <w:proofErr w:type="spellEnd"/>
      <w:r w:rsidRPr="00D36953">
        <w:rPr>
          <w:szCs w:val="24"/>
        </w:rPr>
        <w:t xml:space="preserve"> </w:t>
      </w:r>
      <w:proofErr w:type="spellStart"/>
      <w:r w:rsidRPr="00D36953">
        <w:rPr>
          <w:szCs w:val="24"/>
        </w:rPr>
        <w:t>закономірностями</w:t>
      </w:r>
      <w:proofErr w:type="spellEnd"/>
      <w:r w:rsidRPr="00D36953">
        <w:rPr>
          <w:szCs w:val="24"/>
        </w:rPr>
        <w:t xml:space="preserve"> (</w:t>
      </w:r>
      <w:proofErr w:type="spellStart"/>
      <w:r w:rsidRPr="00D36953">
        <w:rPr>
          <w:szCs w:val="24"/>
        </w:rPr>
        <w:t>regularity</w:t>
      </w:r>
      <w:proofErr w:type="spellEnd"/>
      <w:r w:rsidRPr="00D36953">
        <w:rPr>
          <w:szCs w:val="24"/>
        </w:rPr>
        <w:t xml:space="preserve">) </w:t>
      </w:r>
      <w:proofErr w:type="spellStart"/>
      <w:r w:rsidRPr="00D36953">
        <w:rPr>
          <w:szCs w:val="24"/>
        </w:rPr>
        <w:t>або</w:t>
      </w:r>
      <w:proofErr w:type="spellEnd"/>
      <w:r w:rsidRPr="00D36953">
        <w:rPr>
          <w:szCs w:val="24"/>
        </w:rPr>
        <w:t xml:space="preserve"> </w:t>
      </w:r>
      <w:proofErr w:type="spellStart"/>
      <w:r w:rsidRPr="00D36953">
        <w:rPr>
          <w:szCs w:val="24"/>
        </w:rPr>
        <w:t>техніками</w:t>
      </w:r>
      <w:proofErr w:type="spellEnd"/>
      <w:r w:rsidRPr="00D36953">
        <w:rPr>
          <w:szCs w:val="24"/>
        </w:rPr>
        <w:t xml:space="preserve"> (</w:t>
      </w:r>
      <w:proofErr w:type="spellStart"/>
      <w:r w:rsidRPr="00D36953">
        <w:rPr>
          <w:szCs w:val="24"/>
        </w:rPr>
        <w:t>techniques</w:t>
      </w:r>
      <w:proofErr w:type="spellEnd"/>
      <w:r w:rsidRPr="00D36953">
        <w:rPr>
          <w:szCs w:val="24"/>
        </w:rPr>
        <w:t>).</w:t>
      </w:r>
    </w:p>
    <w:p w14:paraId="009E64BE" w14:textId="77777777" w:rsidR="00675F87" w:rsidRPr="00D36953" w:rsidRDefault="00675F87" w:rsidP="00675F87">
      <w:pPr>
        <w:ind w:firstLine="709"/>
        <w:jc w:val="both"/>
        <w:rPr>
          <w:szCs w:val="24"/>
        </w:rPr>
      </w:pPr>
      <w:proofErr w:type="spellStart"/>
      <w:r w:rsidRPr="00D36953">
        <w:rPr>
          <w:szCs w:val="24"/>
        </w:rPr>
        <w:t>Єдиної</w:t>
      </w:r>
      <w:proofErr w:type="spellEnd"/>
      <w:r w:rsidRPr="00D36953">
        <w:rPr>
          <w:szCs w:val="24"/>
        </w:rPr>
        <w:t xml:space="preserve"> думки </w:t>
      </w:r>
      <w:proofErr w:type="spellStart"/>
      <w:r w:rsidRPr="00D36953">
        <w:rPr>
          <w:szCs w:val="24"/>
        </w:rPr>
        <w:t>щодо</w:t>
      </w:r>
      <w:proofErr w:type="spellEnd"/>
      <w:r w:rsidRPr="00D36953">
        <w:rPr>
          <w:szCs w:val="24"/>
        </w:rPr>
        <w:t xml:space="preserve"> того, </w:t>
      </w:r>
      <w:proofErr w:type="spellStart"/>
      <w:r w:rsidRPr="00D36953">
        <w:rPr>
          <w:szCs w:val="24"/>
        </w:rPr>
        <w:t>які</w:t>
      </w:r>
      <w:proofErr w:type="spellEnd"/>
      <w:r w:rsidRPr="00D36953">
        <w:rPr>
          <w:szCs w:val="24"/>
        </w:rPr>
        <w:t xml:space="preserve"> </w:t>
      </w:r>
      <w:proofErr w:type="spellStart"/>
      <w:r w:rsidRPr="00D36953">
        <w:rPr>
          <w:szCs w:val="24"/>
        </w:rPr>
        <w:t>завдання</w:t>
      </w:r>
      <w:proofErr w:type="spellEnd"/>
      <w:r w:rsidRPr="00D36953">
        <w:rPr>
          <w:szCs w:val="24"/>
        </w:rPr>
        <w:t xml:space="preserve"> </w:t>
      </w:r>
      <w:proofErr w:type="spellStart"/>
      <w:r w:rsidRPr="00D36953">
        <w:rPr>
          <w:szCs w:val="24"/>
        </w:rPr>
        <w:t>слід</w:t>
      </w:r>
      <w:proofErr w:type="spellEnd"/>
      <w:r w:rsidRPr="00D36953">
        <w:rPr>
          <w:szCs w:val="24"/>
        </w:rPr>
        <w:t xml:space="preserve"> </w:t>
      </w:r>
      <w:proofErr w:type="spellStart"/>
      <w:r w:rsidRPr="00D36953">
        <w:rPr>
          <w:szCs w:val="24"/>
        </w:rPr>
        <w:t>відносити</w:t>
      </w:r>
      <w:proofErr w:type="spellEnd"/>
      <w:r w:rsidRPr="00D36953">
        <w:rPr>
          <w:szCs w:val="24"/>
        </w:rPr>
        <w:t xml:space="preserve"> до Data Mining, </w:t>
      </w:r>
      <w:proofErr w:type="spellStart"/>
      <w:r w:rsidRPr="00D36953">
        <w:rPr>
          <w:szCs w:val="24"/>
        </w:rPr>
        <w:t>немає</w:t>
      </w:r>
      <w:proofErr w:type="spellEnd"/>
      <w:r w:rsidRPr="00D36953">
        <w:rPr>
          <w:szCs w:val="24"/>
        </w:rPr>
        <w:t>.</w:t>
      </w:r>
    </w:p>
    <w:p w14:paraId="578B7123" w14:textId="77777777" w:rsidR="00675F87" w:rsidRPr="00D36953" w:rsidRDefault="00675F87" w:rsidP="00675F87">
      <w:pPr>
        <w:ind w:firstLine="709"/>
        <w:jc w:val="both"/>
        <w:rPr>
          <w:szCs w:val="24"/>
        </w:rPr>
      </w:pPr>
      <w:proofErr w:type="spellStart"/>
      <w:r w:rsidRPr="00D36953">
        <w:rPr>
          <w:szCs w:val="24"/>
        </w:rPr>
        <w:t>Більшість</w:t>
      </w:r>
      <w:proofErr w:type="spellEnd"/>
      <w:r w:rsidRPr="00D36953">
        <w:rPr>
          <w:szCs w:val="24"/>
        </w:rPr>
        <w:t xml:space="preserve"> </w:t>
      </w:r>
      <w:proofErr w:type="spellStart"/>
      <w:r w:rsidRPr="00D36953">
        <w:rPr>
          <w:szCs w:val="24"/>
        </w:rPr>
        <w:t>авторитетних</w:t>
      </w:r>
      <w:proofErr w:type="spellEnd"/>
      <w:r w:rsidRPr="00D36953">
        <w:rPr>
          <w:szCs w:val="24"/>
        </w:rPr>
        <w:t xml:space="preserve"> </w:t>
      </w:r>
      <w:proofErr w:type="spellStart"/>
      <w:r w:rsidRPr="00D36953">
        <w:rPr>
          <w:szCs w:val="24"/>
        </w:rPr>
        <w:t>джерел</w:t>
      </w:r>
      <w:proofErr w:type="spellEnd"/>
      <w:r w:rsidRPr="00D36953">
        <w:rPr>
          <w:szCs w:val="24"/>
        </w:rPr>
        <w:t xml:space="preserve"> </w:t>
      </w:r>
      <w:proofErr w:type="spellStart"/>
      <w:r w:rsidRPr="00D36953">
        <w:rPr>
          <w:szCs w:val="24"/>
        </w:rPr>
        <w:t>перераховують</w:t>
      </w:r>
      <w:proofErr w:type="spellEnd"/>
      <w:r w:rsidRPr="00D36953">
        <w:rPr>
          <w:szCs w:val="24"/>
        </w:rPr>
        <w:t xml:space="preserve"> </w:t>
      </w:r>
      <w:proofErr w:type="spellStart"/>
      <w:r w:rsidRPr="00D36953">
        <w:rPr>
          <w:szCs w:val="24"/>
        </w:rPr>
        <w:t>наступні</w:t>
      </w:r>
      <w:proofErr w:type="spellEnd"/>
      <w:r w:rsidRPr="00D36953">
        <w:rPr>
          <w:szCs w:val="24"/>
        </w:rPr>
        <w:t xml:space="preserve"> </w:t>
      </w:r>
      <w:proofErr w:type="spellStart"/>
      <w:r w:rsidRPr="00D36953">
        <w:rPr>
          <w:szCs w:val="24"/>
        </w:rPr>
        <w:t>завдання</w:t>
      </w:r>
      <w:proofErr w:type="spellEnd"/>
      <w:r w:rsidRPr="00D36953">
        <w:rPr>
          <w:szCs w:val="24"/>
        </w:rPr>
        <w:t xml:space="preserve">: </w:t>
      </w:r>
      <w:proofErr w:type="spellStart"/>
      <w:r w:rsidRPr="00D36953">
        <w:rPr>
          <w:szCs w:val="24"/>
        </w:rPr>
        <w:t>класифікація</w:t>
      </w:r>
      <w:proofErr w:type="spellEnd"/>
      <w:r w:rsidRPr="00D36953">
        <w:rPr>
          <w:szCs w:val="24"/>
        </w:rPr>
        <w:t xml:space="preserve">, </w:t>
      </w:r>
      <w:proofErr w:type="spellStart"/>
      <w:r w:rsidRPr="00D36953">
        <w:rPr>
          <w:szCs w:val="24"/>
        </w:rPr>
        <w:t>кластеризація</w:t>
      </w:r>
      <w:proofErr w:type="spellEnd"/>
      <w:r w:rsidRPr="00D36953">
        <w:rPr>
          <w:szCs w:val="24"/>
        </w:rPr>
        <w:t xml:space="preserve">, </w:t>
      </w:r>
      <w:proofErr w:type="spellStart"/>
      <w:r w:rsidRPr="00D36953">
        <w:rPr>
          <w:szCs w:val="24"/>
        </w:rPr>
        <w:t>прогнозування</w:t>
      </w:r>
      <w:proofErr w:type="spellEnd"/>
      <w:r w:rsidRPr="00D36953">
        <w:rPr>
          <w:szCs w:val="24"/>
        </w:rPr>
        <w:t xml:space="preserve">, </w:t>
      </w:r>
      <w:proofErr w:type="spellStart"/>
      <w:r w:rsidRPr="00D36953">
        <w:rPr>
          <w:szCs w:val="24"/>
        </w:rPr>
        <w:t>асоціація</w:t>
      </w:r>
      <w:proofErr w:type="spellEnd"/>
      <w:r w:rsidRPr="00D36953">
        <w:rPr>
          <w:szCs w:val="24"/>
        </w:rPr>
        <w:t xml:space="preserve">, </w:t>
      </w:r>
      <w:proofErr w:type="spellStart"/>
      <w:r w:rsidRPr="00D36953">
        <w:rPr>
          <w:szCs w:val="24"/>
        </w:rPr>
        <w:t>візуалізація</w:t>
      </w:r>
      <w:proofErr w:type="spellEnd"/>
      <w:r w:rsidRPr="00D36953">
        <w:rPr>
          <w:szCs w:val="24"/>
        </w:rPr>
        <w:t xml:space="preserve">, </w:t>
      </w:r>
      <w:proofErr w:type="spellStart"/>
      <w:r w:rsidRPr="00D36953">
        <w:rPr>
          <w:szCs w:val="24"/>
        </w:rPr>
        <w:t>аналіз</w:t>
      </w:r>
      <w:proofErr w:type="spellEnd"/>
      <w:r w:rsidRPr="00D36953">
        <w:rPr>
          <w:szCs w:val="24"/>
        </w:rPr>
        <w:t xml:space="preserve"> і </w:t>
      </w:r>
      <w:proofErr w:type="spellStart"/>
      <w:r w:rsidRPr="00D36953">
        <w:rPr>
          <w:szCs w:val="24"/>
        </w:rPr>
        <w:t>виявлення</w:t>
      </w:r>
      <w:proofErr w:type="spellEnd"/>
      <w:r w:rsidRPr="00D36953">
        <w:rPr>
          <w:szCs w:val="24"/>
        </w:rPr>
        <w:t xml:space="preserve"> </w:t>
      </w:r>
      <w:proofErr w:type="spellStart"/>
      <w:r w:rsidRPr="00D36953">
        <w:rPr>
          <w:szCs w:val="24"/>
        </w:rPr>
        <w:t>відхилень</w:t>
      </w:r>
      <w:proofErr w:type="spellEnd"/>
      <w:r w:rsidRPr="00D36953">
        <w:rPr>
          <w:szCs w:val="24"/>
        </w:rPr>
        <w:t xml:space="preserve">, </w:t>
      </w:r>
      <w:proofErr w:type="spellStart"/>
      <w:r w:rsidRPr="00D36953">
        <w:rPr>
          <w:szCs w:val="24"/>
        </w:rPr>
        <w:t>оцінювання</w:t>
      </w:r>
      <w:proofErr w:type="spellEnd"/>
      <w:r w:rsidRPr="00D36953">
        <w:rPr>
          <w:szCs w:val="24"/>
        </w:rPr>
        <w:t xml:space="preserve">, </w:t>
      </w:r>
      <w:proofErr w:type="spellStart"/>
      <w:r w:rsidRPr="00D36953">
        <w:rPr>
          <w:szCs w:val="24"/>
        </w:rPr>
        <w:t>аналіз</w:t>
      </w:r>
      <w:proofErr w:type="spellEnd"/>
      <w:r w:rsidRPr="00D36953">
        <w:rPr>
          <w:szCs w:val="24"/>
        </w:rPr>
        <w:t xml:space="preserve"> </w:t>
      </w:r>
      <w:proofErr w:type="spellStart"/>
      <w:r w:rsidRPr="00D36953">
        <w:rPr>
          <w:szCs w:val="24"/>
        </w:rPr>
        <w:t>зв'язків</w:t>
      </w:r>
      <w:proofErr w:type="spellEnd"/>
      <w:r w:rsidRPr="00D36953">
        <w:rPr>
          <w:szCs w:val="24"/>
        </w:rPr>
        <w:t xml:space="preserve">, </w:t>
      </w:r>
      <w:proofErr w:type="spellStart"/>
      <w:r w:rsidRPr="00D36953">
        <w:rPr>
          <w:szCs w:val="24"/>
        </w:rPr>
        <w:t>підведення</w:t>
      </w:r>
      <w:proofErr w:type="spellEnd"/>
      <w:r w:rsidRPr="00D36953">
        <w:rPr>
          <w:szCs w:val="24"/>
        </w:rPr>
        <w:t xml:space="preserve"> </w:t>
      </w:r>
      <w:proofErr w:type="spellStart"/>
      <w:r w:rsidRPr="00D36953">
        <w:rPr>
          <w:szCs w:val="24"/>
        </w:rPr>
        <w:t>підсумків</w:t>
      </w:r>
      <w:proofErr w:type="spellEnd"/>
      <w:r w:rsidRPr="00D36953">
        <w:rPr>
          <w:szCs w:val="24"/>
        </w:rPr>
        <w:t>.</w:t>
      </w:r>
    </w:p>
    <w:p w14:paraId="1B803AB0" w14:textId="77777777" w:rsidR="00675F87" w:rsidRPr="00D36953" w:rsidRDefault="00675F87" w:rsidP="00675F87">
      <w:pPr>
        <w:ind w:firstLine="709"/>
        <w:jc w:val="both"/>
        <w:rPr>
          <w:szCs w:val="24"/>
        </w:rPr>
      </w:pPr>
      <w:proofErr w:type="spellStart"/>
      <w:r w:rsidRPr="00D36953">
        <w:rPr>
          <w:b/>
          <w:szCs w:val="24"/>
        </w:rPr>
        <w:t>Класифікація</w:t>
      </w:r>
      <w:proofErr w:type="spellEnd"/>
      <w:r w:rsidRPr="00D36953">
        <w:rPr>
          <w:b/>
          <w:szCs w:val="24"/>
        </w:rPr>
        <w:t xml:space="preserve"> (</w:t>
      </w:r>
      <w:proofErr w:type="spellStart"/>
      <w:r w:rsidRPr="00D36953">
        <w:rPr>
          <w:b/>
          <w:szCs w:val="24"/>
        </w:rPr>
        <w:t>Classification</w:t>
      </w:r>
      <w:proofErr w:type="spellEnd"/>
      <w:r w:rsidRPr="00D36953">
        <w:rPr>
          <w:b/>
          <w:szCs w:val="24"/>
        </w:rPr>
        <w:t>).</w:t>
      </w:r>
      <w:r w:rsidRPr="00D36953">
        <w:rPr>
          <w:szCs w:val="24"/>
        </w:rPr>
        <w:t xml:space="preserve"> </w:t>
      </w:r>
      <w:proofErr w:type="spellStart"/>
      <w:r w:rsidRPr="00D36953">
        <w:rPr>
          <w:szCs w:val="24"/>
        </w:rPr>
        <w:t>Найбільш</w:t>
      </w:r>
      <w:proofErr w:type="spellEnd"/>
      <w:r w:rsidRPr="00D36953">
        <w:rPr>
          <w:szCs w:val="24"/>
        </w:rPr>
        <w:t xml:space="preserve"> проста і </w:t>
      </w:r>
      <w:proofErr w:type="spellStart"/>
      <w:r w:rsidRPr="00D36953">
        <w:rPr>
          <w:szCs w:val="24"/>
        </w:rPr>
        <w:t>поширена</w:t>
      </w:r>
      <w:proofErr w:type="spellEnd"/>
      <w:r w:rsidRPr="00D36953">
        <w:rPr>
          <w:szCs w:val="24"/>
        </w:rPr>
        <w:t xml:space="preserve"> задача Data Mining. В </w:t>
      </w:r>
      <w:proofErr w:type="spellStart"/>
      <w:r w:rsidRPr="00D36953">
        <w:rPr>
          <w:szCs w:val="24"/>
        </w:rPr>
        <w:t>результаті</w:t>
      </w:r>
      <w:proofErr w:type="spellEnd"/>
      <w:r w:rsidRPr="00D36953">
        <w:rPr>
          <w:szCs w:val="24"/>
        </w:rPr>
        <w:t xml:space="preserve"> </w:t>
      </w:r>
      <w:proofErr w:type="spellStart"/>
      <w:r w:rsidRPr="00D36953">
        <w:rPr>
          <w:szCs w:val="24"/>
        </w:rPr>
        <w:t>рішення</w:t>
      </w:r>
      <w:proofErr w:type="spellEnd"/>
      <w:r w:rsidRPr="00D36953">
        <w:rPr>
          <w:szCs w:val="24"/>
        </w:rPr>
        <w:t xml:space="preserve"> </w:t>
      </w:r>
      <w:proofErr w:type="spellStart"/>
      <w:r w:rsidRPr="00D36953">
        <w:rPr>
          <w:szCs w:val="24"/>
        </w:rPr>
        <w:t>задачі</w:t>
      </w:r>
      <w:proofErr w:type="spellEnd"/>
      <w:r w:rsidRPr="00D36953">
        <w:rPr>
          <w:szCs w:val="24"/>
        </w:rPr>
        <w:t xml:space="preserve"> </w:t>
      </w:r>
      <w:proofErr w:type="spellStart"/>
      <w:r w:rsidRPr="00D36953">
        <w:rPr>
          <w:szCs w:val="24"/>
        </w:rPr>
        <w:t>класифікації</w:t>
      </w:r>
      <w:proofErr w:type="spellEnd"/>
      <w:r w:rsidRPr="00D36953">
        <w:rPr>
          <w:szCs w:val="24"/>
        </w:rPr>
        <w:t xml:space="preserve"> </w:t>
      </w:r>
      <w:proofErr w:type="spellStart"/>
      <w:r w:rsidRPr="00D36953">
        <w:rPr>
          <w:szCs w:val="24"/>
        </w:rPr>
        <w:t>виявляються</w:t>
      </w:r>
      <w:proofErr w:type="spellEnd"/>
      <w:r w:rsidRPr="00D36953">
        <w:rPr>
          <w:szCs w:val="24"/>
        </w:rPr>
        <w:t xml:space="preserve"> </w:t>
      </w:r>
      <w:proofErr w:type="spellStart"/>
      <w:r w:rsidRPr="00D36953">
        <w:rPr>
          <w:szCs w:val="24"/>
        </w:rPr>
        <w:t>ознаки</w:t>
      </w:r>
      <w:proofErr w:type="spellEnd"/>
      <w:r w:rsidRPr="00D36953">
        <w:rPr>
          <w:szCs w:val="24"/>
        </w:rPr>
        <w:t xml:space="preserve">, </w:t>
      </w:r>
      <w:proofErr w:type="spellStart"/>
      <w:r w:rsidRPr="00D36953">
        <w:rPr>
          <w:szCs w:val="24"/>
        </w:rPr>
        <w:t>які</w:t>
      </w:r>
      <w:proofErr w:type="spellEnd"/>
      <w:r w:rsidRPr="00D36953">
        <w:rPr>
          <w:szCs w:val="24"/>
        </w:rPr>
        <w:t xml:space="preserve"> </w:t>
      </w:r>
      <w:proofErr w:type="spellStart"/>
      <w:r w:rsidRPr="00D36953">
        <w:rPr>
          <w:szCs w:val="24"/>
        </w:rPr>
        <w:t>характеризують</w:t>
      </w:r>
      <w:proofErr w:type="spellEnd"/>
      <w:r w:rsidRPr="00D36953">
        <w:rPr>
          <w:szCs w:val="24"/>
        </w:rPr>
        <w:t xml:space="preserve"> </w:t>
      </w:r>
      <w:proofErr w:type="spellStart"/>
      <w:r w:rsidRPr="00D36953">
        <w:rPr>
          <w:szCs w:val="24"/>
        </w:rPr>
        <w:t>групи</w:t>
      </w:r>
      <w:proofErr w:type="spellEnd"/>
      <w:r w:rsidRPr="00D36953">
        <w:rPr>
          <w:szCs w:val="24"/>
        </w:rPr>
        <w:t xml:space="preserve"> </w:t>
      </w:r>
      <w:proofErr w:type="spellStart"/>
      <w:r w:rsidRPr="00D36953">
        <w:rPr>
          <w:szCs w:val="24"/>
        </w:rPr>
        <w:t>об'єктів</w:t>
      </w:r>
      <w:proofErr w:type="spellEnd"/>
      <w:r w:rsidRPr="00D36953">
        <w:rPr>
          <w:szCs w:val="24"/>
        </w:rPr>
        <w:t xml:space="preserve"> </w:t>
      </w:r>
      <w:proofErr w:type="spellStart"/>
      <w:r w:rsidRPr="00D36953">
        <w:rPr>
          <w:szCs w:val="24"/>
        </w:rPr>
        <w:t>досліджуваного</w:t>
      </w:r>
      <w:proofErr w:type="spellEnd"/>
      <w:r w:rsidRPr="00D36953">
        <w:rPr>
          <w:szCs w:val="24"/>
        </w:rPr>
        <w:t xml:space="preserve"> набору </w:t>
      </w:r>
      <w:proofErr w:type="spellStart"/>
      <w:r w:rsidRPr="00D36953">
        <w:rPr>
          <w:szCs w:val="24"/>
        </w:rPr>
        <w:t>даних</w:t>
      </w:r>
      <w:proofErr w:type="spellEnd"/>
      <w:r w:rsidRPr="00D36953">
        <w:rPr>
          <w:szCs w:val="24"/>
        </w:rPr>
        <w:t xml:space="preserve"> - </w:t>
      </w:r>
      <w:proofErr w:type="spellStart"/>
      <w:r w:rsidRPr="00D36953">
        <w:rPr>
          <w:szCs w:val="24"/>
        </w:rPr>
        <w:t>класи</w:t>
      </w:r>
      <w:proofErr w:type="spellEnd"/>
      <w:r w:rsidRPr="00D36953">
        <w:rPr>
          <w:szCs w:val="24"/>
        </w:rPr>
        <w:t xml:space="preserve">; за </w:t>
      </w:r>
      <w:proofErr w:type="spellStart"/>
      <w:r w:rsidRPr="00D36953">
        <w:rPr>
          <w:szCs w:val="24"/>
        </w:rPr>
        <w:t>цими</w:t>
      </w:r>
      <w:proofErr w:type="spellEnd"/>
      <w:r w:rsidRPr="00D36953">
        <w:rPr>
          <w:szCs w:val="24"/>
        </w:rPr>
        <w:t xml:space="preserve"> </w:t>
      </w:r>
      <w:proofErr w:type="spellStart"/>
      <w:r w:rsidRPr="00D36953">
        <w:rPr>
          <w:szCs w:val="24"/>
        </w:rPr>
        <w:t>ознаками</w:t>
      </w:r>
      <w:proofErr w:type="spellEnd"/>
      <w:r w:rsidRPr="00D36953">
        <w:rPr>
          <w:szCs w:val="24"/>
        </w:rPr>
        <w:t xml:space="preserve"> </w:t>
      </w:r>
      <w:proofErr w:type="spellStart"/>
      <w:r w:rsidRPr="00D36953">
        <w:rPr>
          <w:szCs w:val="24"/>
        </w:rPr>
        <w:t>новий</w:t>
      </w:r>
      <w:proofErr w:type="spellEnd"/>
      <w:r w:rsidRPr="00D36953">
        <w:rPr>
          <w:szCs w:val="24"/>
        </w:rPr>
        <w:t xml:space="preserve"> </w:t>
      </w:r>
      <w:proofErr w:type="spellStart"/>
      <w:r w:rsidRPr="00D36953">
        <w:rPr>
          <w:szCs w:val="24"/>
        </w:rPr>
        <w:t>об'єкт</w:t>
      </w:r>
      <w:proofErr w:type="spellEnd"/>
      <w:r w:rsidRPr="00D36953">
        <w:rPr>
          <w:szCs w:val="24"/>
        </w:rPr>
        <w:t xml:space="preserve"> </w:t>
      </w:r>
      <w:proofErr w:type="spellStart"/>
      <w:r w:rsidRPr="00D36953">
        <w:rPr>
          <w:szCs w:val="24"/>
        </w:rPr>
        <w:t>можна</w:t>
      </w:r>
      <w:proofErr w:type="spellEnd"/>
      <w:r w:rsidRPr="00D36953">
        <w:rPr>
          <w:szCs w:val="24"/>
        </w:rPr>
        <w:t xml:space="preserve"> </w:t>
      </w:r>
      <w:proofErr w:type="spellStart"/>
      <w:r w:rsidRPr="00D36953">
        <w:rPr>
          <w:szCs w:val="24"/>
        </w:rPr>
        <w:t>віднести</w:t>
      </w:r>
      <w:proofErr w:type="spellEnd"/>
      <w:r w:rsidRPr="00D36953">
        <w:rPr>
          <w:szCs w:val="24"/>
        </w:rPr>
        <w:t xml:space="preserve"> до того </w:t>
      </w:r>
      <w:proofErr w:type="spellStart"/>
      <w:r w:rsidRPr="00D36953">
        <w:rPr>
          <w:szCs w:val="24"/>
        </w:rPr>
        <w:t>чи</w:t>
      </w:r>
      <w:proofErr w:type="spellEnd"/>
      <w:r w:rsidRPr="00D36953">
        <w:rPr>
          <w:szCs w:val="24"/>
        </w:rPr>
        <w:t xml:space="preserve"> </w:t>
      </w:r>
      <w:proofErr w:type="spellStart"/>
      <w:r w:rsidRPr="00D36953">
        <w:rPr>
          <w:szCs w:val="24"/>
        </w:rPr>
        <w:t>іншого</w:t>
      </w:r>
      <w:proofErr w:type="spellEnd"/>
      <w:r w:rsidRPr="00D36953">
        <w:rPr>
          <w:szCs w:val="24"/>
        </w:rPr>
        <w:t xml:space="preserve"> </w:t>
      </w:r>
      <w:proofErr w:type="spellStart"/>
      <w:r w:rsidRPr="00D36953">
        <w:rPr>
          <w:szCs w:val="24"/>
        </w:rPr>
        <w:t>класу</w:t>
      </w:r>
      <w:proofErr w:type="spellEnd"/>
      <w:r w:rsidRPr="00D36953">
        <w:rPr>
          <w:szCs w:val="24"/>
        </w:rPr>
        <w:t>.</w:t>
      </w:r>
    </w:p>
    <w:p w14:paraId="21583141" w14:textId="77777777" w:rsidR="00675F87" w:rsidRPr="00D36953" w:rsidRDefault="00675F87" w:rsidP="00675F87">
      <w:pPr>
        <w:ind w:firstLine="709"/>
        <w:jc w:val="both"/>
        <w:rPr>
          <w:szCs w:val="24"/>
        </w:rPr>
      </w:pPr>
      <w:proofErr w:type="spellStart"/>
      <w:r w:rsidRPr="00D36953">
        <w:rPr>
          <w:szCs w:val="24"/>
        </w:rPr>
        <w:t>Методи</w:t>
      </w:r>
      <w:proofErr w:type="spellEnd"/>
      <w:r w:rsidRPr="00D36953">
        <w:rPr>
          <w:szCs w:val="24"/>
        </w:rPr>
        <w:t xml:space="preserve"> </w:t>
      </w:r>
      <w:proofErr w:type="spellStart"/>
      <w:r w:rsidRPr="00D36953">
        <w:rPr>
          <w:szCs w:val="24"/>
        </w:rPr>
        <w:t>рішення</w:t>
      </w:r>
      <w:proofErr w:type="spellEnd"/>
      <w:r w:rsidRPr="00D36953">
        <w:rPr>
          <w:szCs w:val="24"/>
        </w:rPr>
        <w:t xml:space="preserve">. Для </w:t>
      </w:r>
      <w:proofErr w:type="spellStart"/>
      <w:r w:rsidRPr="00D36953">
        <w:rPr>
          <w:szCs w:val="24"/>
        </w:rPr>
        <w:t>вирішення</w:t>
      </w:r>
      <w:proofErr w:type="spellEnd"/>
      <w:r w:rsidRPr="00D36953">
        <w:rPr>
          <w:szCs w:val="24"/>
        </w:rPr>
        <w:t xml:space="preserve"> </w:t>
      </w:r>
      <w:proofErr w:type="spellStart"/>
      <w:r w:rsidRPr="00D36953">
        <w:rPr>
          <w:szCs w:val="24"/>
        </w:rPr>
        <w:t>завдання</w:t>
      </w:r>
      <w:proofErr w:type="spellEnd"/>
      <w:r w:rsidRPr="00D36953">
        <w:rPr>
          <w:szCs w:val="24"/>
        </w:rPr>
        <w:t xml:space="preserve"> </w:t>
      </w:r>
      <w:proofErr w:type="spellStart"/>
      <w:r w:rsidRPr="00D36953">
        <w:rPr>
          <w:szCs w:val="24"/>
        </w:rPr>
        <w:t>класифікації</w:t>
      </w:r>
      <w:proofErr w:type="spellEnd"/>
      <w:r w:rsidRPr="00D36953">
        <w:rPr>
          <w:szCs w:val="24"/>
        </w:rPr>
        <w:t xml:space="preserve"> </w:t>
      </w:r>
      <w:proofErr w:type="spellStart"/>
      <w:r w:rsidRPr="00D36953">
        <w:rPr>
          <w:szCs w:val="24"/>
        </w:rPr>
        <w:t>можуть</w:t>
      </w:r>
      <w:proofErr w:type="spellEnd"/>
      <w:r w:rsidRPr="00D36953">
        <w:rPr>
          <w:szCs w:val="24"/>
        </w:rPr>
        <w:t xml:space="preserve"> </w:t>
      </w:r>
      <w:proofErr w:type="spellStart"/>
      <w:r w:rsidRPr="00D36953">
        <w:rPr>
          <w:szCs w:val="24"/>
        </w:rPr>
        <w:t>використовуватися</w:t>
      </w:r>
      <w:proofErr w:type="spellEnd"/>
      <w:r w:rsidRPr="00D36953">
        <w:rPr>
          <w:szCs w:val="24"/>
        </w:rPr>
        <w:t xml:space="preserve"> </w:t>
      </w:r>
      <w:proofErr w:type="spellStart"/>
      <w:r w:rsidRPr="00D36953">
        <w:rPr>
          <w:szCs w:val="24"/>
        </w:rPr>
        <w:t>методи</w:t>
      </w:r>
      <w:proofErr w:type="spellEnd"/>
      <w:r w:rsidRPr="00D36953">
        <w:rPr>
          <w:szCs w:val="24"/>
        </w:rPr>
        <w:t xml:space="preserve">: </w:t>
      </w:r>
      <w:proofErr w:type="spellStart"/>
      <w:r w:rsidRPr="00D36953">
        <w:rPr>
          <w:szCs w:val="24"/>
        </w:rPr>
        <w:t>найближчого</w:t>
      </w:r>
      <w:proofErr w:type="spellEnd"/>
      <w:r w:rsidRPr="00D36953">
        <w:rPr>
          <w:szCs w:val="24"/>
        </w:rPr>
        <w:t xml:space="preserve"> </w:t>
      </w:r>
      <w:proofErr w:type="spellStart"/>
      <w:r w:rsidRPr="00D36953">
        <w:rPr>
          <w:szCs w:val="24"/>
        </w:rPr>
        <w:t>сусіда</w:t>
      </w:r>
      <w:proofErr w:type="spellEnd"/>
      <w:r w:rsidRPr="00D36953">
        <w:rPr>
          <w:szCs w:val="24"/>
        </w:rPr>
        <w:t xml:space="preserve"> (</w:t>
      </w:r>
      <w:proofErr w:type="spellStart"/>
      <w:r w:rsidRPr="00D36953">
        <w:rPr>
          <w:szCs w:val="24"/>
        </w:rPr>
        <w:t>Nearest</w:t>
      </w:r>
      <w:proofErr w:type="spellEnd"/>
      <w:r w:rsidRPr="00D36953">
        <w:rPr>
          <w:szCs w:val="24"/>
        </w:rPr>
        <w:t xml:space="preserve"> </w:t>
      </w:r>
      <w:proofErr w:type="spellStart"/>
      <w:r w:rsidRPr="00D36953">
        <w:rPr>
          <w:szCs w:val="24"/>
        </w:rPr>
        <w:t>Neighbor</w:t>
      </w:r>
      <w:proofErr w:type="spellEnd"/>
      <w:r w:rsidRPr="00D36953">
        <w:rPr>
          <w:szCs w:val="24"/>
        </w:rPr>
        <w:t>), К-</w:t>
      </w:r>
      <w:proofErr w:type="spellStart"/>
      <w:r w:rsidRPr="00D36953">
        <w:rPr>
          <w:szCs w:val="24"/>
        </w:rPr>
        <w:t>найближчого</w:t>
      </w:r>
      <w:proofErr w:type="spellEnd"/>
      <w:r w:rsidRPr="00D36953">
        <w:rPr>
          <w:szCs w:val="24"/>
        </w:rPr>
        <w:t xml:space="preserve"> </w:t>
      </w:r>
      <w:proofErr w:type="spellStart"/>
      <w:r w:rsidRPr="00D36953">
        <w:rPr>
          <w:szCs w:val="24"/>
        </w:rPr>
        <w:t>сусіда</w:t>
      </w:r>
      <w:proofErr w:type="spellEnd"/>
      <w:r w:rsidRPr="00D36953">
        <w:rPr>
          <w:szCs w:val="24"/>
        </w:rPr>
        <w:t xml:space="preserve"> (k-</w:t>
      </w:r>
      <w:proofErr w:type="spellStart"/>
      <w:r w:rsidRPr="00D36953">
        <w:rPr>
          <w:szCs w:val="24"/>
        </w:rPr>
        <w:t>Nearest</w:t>
      </w:r>
      <w:proofErr w:type="spellEnd"/>
      <w:r w:rsidRPr="00D36953">
        <w:rPr>
          <w:szCs w:val="24"/>
        </w:rPr>
        <w:t xml:space="preserve"> </w:t>
      </w:r>
      <w:proofErr w:type="spellStart"/>
      <w:r w:rsidRPr="00D36953">
        <w:rPr>
          <w:szCs w:val="24"/>
        </w:rPr>
        <w:t>Neighbor</w:t>
      </w:r>
      <w:proofErr w:type="spellEnd"/>
      <w:r w:rsidRPr="00D36953">
        <w:rPr>
          <w:szCs w:val="24"/>
        </w:rPr>
        <w:t xml:space="preserve">); </w:t>
      </w:r>
      <w:proofErr w:type="spellStart"/>
      <w:r w:rsidRPr="00D36953">
        <w:rPr>
          <w:szCs w:val="24"/>
        </w:rPr>
        <w:t>байєсовські</w:t>
      </w:r>
      <w:proofErr w:type="spellEnd"/>
      <w:r w:rsidRPr="00D36953">
        <w:rPr>
          <w:szCs w:val="24"/>
        </w:rPr>
        <w:t xml:space="preserve"> </w:t>
      </w:r>
      <w:proofErr w:type="spellStart"/>
      <w:r w:rsidRPr="00D36953">
        <w:rPr>
          <w:szCs w:val="24"/>
        </w:rPr>
        <w:t>мережі</w:t>
      </w:r>
      <w:proofErr w:type="spellEnd"/>
      <w:r w:rsidRPr="00D36953">
        <w:rPr>
          <w:szCs w:val="24"/>
        </w:rPr>
        <w:t xml:space="preserve"> (</w:t>
      </w:r>
      <w:proofErr w:type="spellStart"/>
      <w:r w:rsidRPr="00D36953">
        <w:rPr>
          <w:szCs w:val="24"/>
        </w:rPr>
        <w:t>Bayesian</w:t>
      </w:r>
      <w:proofErr w:type="spellEnd"/>
      <w:r w:rsidRPr="00D36953">
        <w:rPr>
          <w:szCs w:val="24"/>
        </w:rPr>
        <w:t xml:space="preserve"> Networks); </w:t>
      </w:r>
      <w:proofErr w:type="spellStart"/>
      <w:r w:rsidRPr="00D36953">
        <w:rPr>
          <w:szCs w:val="24"/>
        </w:rPr>
        <w:t>індукція</w:t>
      </w:r>
      <w:proofErr w:type="spellEnd"/>
      <w:r w:rsidRPr="00D36953">
        <w:rPr>
          <w:szCs w:val="24"/>
        </w:rPr>
        <w:t xml:space="preserve"> дерев </w:t>
      </w:r>
      <w:proofErr w:type="spellStart"/>
      <w:r w:rsidRPr="00D36953">
        <w:rPr>
          <w:szCs w:val="24"/>
        </w:rPr>
        <w:t>рішень</w:t>
      </w:r>
      <w:proofErr w:type="spellEnd"/>
      <w:r w:rsidRPr="00D36953">
        <w:rPr>
          <w:szCs w:val="24"/>
        </w:rPr>
        <w:t xml:space="preserve"> ; </w:t>
      </w:r>
      <w:proofErr w:type="spellStart"/>
      <w:r w:rsidRPr="00D36953">
        <w:rPr>
          <w:szCs w:val="24"/>
        </w:rPr>
        <w:t>нейронні</w:t>
      </w:r>
      <w:proofErr w:type="spellEnd"/>
      <w:r w:rsidRPr="00D36953">
        <w:rPr>
          <w:szCs w:val="24"/>
        </w:rPr>
        <w:t xml:space="preserve"> </w:t>
      </w:r>
      <w:proofErr w:type="spellStart"/>
      <w:r w:rsidRPr="00D36953">
        <w:rPr>
          <w:szCs w:val="24"/>
        </w:rPr>
        <w:t>мережі</w:t>
      </w:r>
      <w:proofErr w:type="spellEnd"/>
      <w:r w:rsidRPr="00D36953">
        <w:rPr>
          <w:szCs w:val="24"/>
        </w:rPr>
        <w:t xml:space="preserve"> (</w:t>
      </w:r>
      <w:proofErr w:type="spellStart"/>
      <w:r w:rsidRPr="00D36953">
        <w:rPr>
          <w:szCs w:val="24"/>
        </w:rPr>
        <w:t>neural</w:t>
      </w:r>
      <w:proofErr w:type="spellEnd"/>
      <w:r w:rsidRPr="00D36953">
        <w:rPr>
          <w:szCs w:val="24"/>
        </w:rPr>
        <w:t xml:space="preserve"> </w:t>
      </w:r>
      <w:proofErr w:type="spellStart"/>
      <w:r w:rsidRPr="00D36953">
        <w:rPr>
          <w:szCs w:val="24"/>
        </w:rPr>
        <w:t>networks</w:t>
      </w:r>
      <w:proofErr w:type="spellEnd"/>
      <w:r w:rsidRPr="00D36953">
        <w:rPr>
          <w:szCs w:val="24"/>
        </w:rPr>
        <w:t>).</w:t>
      </w:r>
      <w:r w:rsidRPr="00D36953">
        <w:rPr>
          <w:szCs w:val="24"/>
        </w:rPr>
        <w:cr/>
        <w:t xml:space="preserve">         </w:t>
      </w:r>
      <w:proofErr w:type="spellStart"/>
      <w:r w:rsidRPr="00D36953">
        <w:rPr>
          <w:b/>
          <w:szCs w:val="24"/>
        </w:rPr>
        <w:t>Кластеризація</w:t>
      </w:r>
      <w:proofErr w:type="spellEnd"/>
      <w:r w:rsidRPr="00D36953">
        <w:rPr>
          <w:b/>
          <w:szCs w:val="24"/>
        </w:rPr>
        <w:t xml:space="preserve"> (</w:t>
      </w:r>
      <w:proofErr w:type="spellStart"/>
      <w:r w:rsidRPr="00D36953">
        <w:rPr>
          <w:b/>
          <w:szCs w:val="24"/>
        </w:rPr>
        <w:t>Clustering</w:t>
      </w:r>
      <w:proofErr w:type="spellEnd"/>
      <w:r w:rsidRPr="00D36953">
        <w:rPr>
          <w:b/>
          <w:szCs w:val="24"/>
        </w:rPr>
        <w:t>)</w:t>
      </w:r>
      <w:r w:rsidRPr="00D36953">
        <w:rPr>
          <w:szCs w:val="24"/>
        </w:rPr>
        <w:t xml:space="preserve"> є </w:t>
      </w:r>
      <w:proofErr w:type="spellStart"/>
      <w:r w:rsidRPr="00D36953">
        <w:rPr>
          <w:szCs w:val="24"/>
        </w:rPr>
        <w:t>логічним</w:t>
      </w:r>
      <w:proofErr w:type="spellEnd"/>
      <w:r w:rsidRPr="00D36953">
        <w:rPr>
          <w:szCs w:val="24"/>
        </w:rPr>
        <w:t xml:space="preserve"> </w:t>
      </w:r>
      <w:proofErr w:type="spellStart"/>
      <w:r w:rsidRPr="00D36953">
        <w:rPr>
          <w:szCs w:val="24"/>
        </w:rPr>
        <w:t>продовженням</w:t>
      </w:r>
      <w:proofErr w:type="spellEnd"/>
      <w:r w:rsidRPr="00D36953">
        <w:rPr>
          <w:szCs w:val="24"/>
        </w:rPr>
        <w:t xml:space="preserve"> </w:t>
      </w:r>
      <w:proofErr w:type="spellStart"/>
      <w:r w:rsidRPr="00D36953">
        <w:rPr>
          <w:szCs w:val="24"/>
        </w:rPr>
        <w:t>ідеї</w:t>
      </w:r>
      <w:proofErr w:type="spellEnd"/>
      <w:r w:rsidRPr="00D36953">
        <w:rPr>
          <w:szCs w:val="24"/>
        </w:rPr>
        <w:t xml:space="preserve"> </w:t>
      </w:r>
      <w:proofErr w:type="spellStart"/>
      <w:r w:rsidRPr="00D36953">
        <w:rPr>
          <w:szCs w:val="24"/>
        </w:rPr>
        <w:t>класифікації</w:t>
      </w:r>
      <w:proofErr w:type="spellEnd"/>
      <w:r w:rsidRPr="00D36953">
        <w:rPr>
          <w:szCs w:val="24"/>
        </w:rPr>
        <w:t xml:space="preserve">. </w:t>
      </w:r>
      <w:proofErr w:type="spellStart"/>
      <w:r w:rsidRPr="00D36953">
        <w:rPr>
          <w:szCs w:val="24"/>
        </w:rPr>
        <w:t>Це</w:t>
      </w:r>
      <w:proofErr w:type="spellEnd"/>
      <w:r w:rsidRPr="00D36953">
        <w:rPr>
          <w:szCs w:val="24"/>
        </w:rPr>
        <w:t xml:space="preserve"> </w:t>
      </w:r>
      <w:proofErr w:type="spellStart"/>
      <w:r w:rsidRPr="00D36953">
        <w:rPr>
          <w:szCs w:val="24"/>
        </w:rPr>
        <w:t>завдання</w:t>
      </w:r>
      <w:proofErr w:type="spellEnd"/>
      <w:r w:rsidRPr="00D36953">
        <w:rPr>
          <w:szCs w:val="24"/>
        </w:rPr>
        <w:t xml:space="preserve"> </w:t>
      </w:r>
      <w:proofErr w:type="spellStart"/>
      <w:r w:rsidRPr="00D36953">
        <w:rPr>
          <w:szCs w:val="24"/>
        </w:rPr>
        <w:t>більш</w:t>
      </w:r>
      <w:proofErr w:type="spellEnd"/>
      <w:r w:rsidRPr="00D36953">
        <w:rPr>
          <w:szCs w:val="24"/>
        </w:rPr>
        <w:t xml:space="preserve"> складне, </w:t>
      </w:r>
      <w:proofErr w:type="spellStart"/>
      <w:r w:rsidRPr="00D36953">
        <w:rPr>
          <w:szCs w:val="24"/>
        </w:rPr>
        <w:t>особливість</w:t>
      </w:r>
      <w:proofErr w:type="spellEnd"/>
      <w:r w:rsidRPr="00D36953">
        <w:rPr>
          <w:szCs w:val="24"/>
        </w:rPr>
        <w:t xml:space="preserve"> </w:t>
      </w:r>
      <w:proofErr w:type="spellStart"/>
      <w:r w:rsidRPr="00D36953">
        <w:rPr>
          <w:szCs w:val="24"/>
        </w:rPr>
        <w:t>кластеризації</w:t>
      </w:r>
      <w:proofErr w:type="spellEnd"/>
      <w:r w:rsidRPr="00D36953">
        <w:rPr>
          <w:szCs w:val="24"/>
        </w:rPr>
        <w:t xml:space="preserve"> </w:t>
      </w:r>
      <w:proofErr w:type="spellStart"/>
      <w:r w:rsidRPr="00D36953">
        <w:rPr>
          <w:szCs w:val="24"/>
        </w:rPr>
        <w:t>полягає</w:t>
      </w:r>
      <w:proofErr w:type="spellEnd"/>
      <w:r w:rsidRPr="00D36953">
        <w:rPr>
          <w:szCs w:val="24"/>
        </w:rPr>
        <w:t xml:space="preserve"> в тому, </w:t>
      </w:r>
      <w:proofErr w:type="spellStart"/>
      <w:r w:rsidRPr="00D36953">
        <w:rPr>
          <w:szCs w:val="24"/>
        </w:rPr>
        <w:t>що</w:t>
      </w:r>
      <w:proofErr w:type="spellEnd"/>
      <w:r w:rsidRPr="00D36953">
        <w:rPr>
          <w:szCs w:val="24"/>
        </w:rPr>
        <w:t xml:space="preserve"> </w:t>
      </w:r>
      <w:proofErr w:type="spellStart"/>
      <w:r w:rsidRPr="00D36953">
        <w:rPr>
          <w:szCs w:val="24"/>
        </w:rPr>
        <w:t>класи</w:t>
      </w:r>
      <w:proofErr w:type="spellEnd"/>
      <w:r w:rsidRPr="00D36953">
        <w:rPr>
          <w:szCs w:val="24"/>
        </w:rPr>
        <w:t xml:space="preserve"> </w:t>
      </w:r>
      <w:proofErr w:type="spellStart"/>
      <w:r w:rsidRPr="00D36953">
        <w:rPr>
          <w:szCs w:val="24"/>
        </w:rPr>
        <w:t>об'єктів</w:t>
      </w:r>
      <w:proofErr w:type="spellEnd"/>
      <w:r w:rsidRPr="00D36953">
        <w:rPr>
          <w:szCs w:val="24"/>
        </w:rPr>
        <w:t xml:space="preserve"> </w:t>
      </w:r>
      <w:proofErr w:type="spellStart"/>
      <w:r w:rsidRPr="00D36953">
        <w:rPr>
          <w:szCs w:val="24"/>
        </w:rPr>
        <w:t>спочатку</w:t>
      </w:r>
      <w:proofErr w:type="spellEnd"/>
      <w:r w:rsidRPr="00D36953">
        <w:rPr>
          <w:szCs w:val="24"/>
        </w:rPr>
        <w:t xml:space="preserve"> не </w:t>
      </w:r>
      <w:proofErr w:type="spellStart"/>
      <w:r w:rsidRPr="00D36953">
        <w:rPr>
          <w:szCs w:val="24"/>
        </w:rPr>
        <w:t>визначені</w:t>
      </w:r>
      <w:proofErr w:type="spellEnd"/>
      <w:r w:rsidRPr="00D36953">
        <w:rPr>
          <w:szCs w:val="24"/>
        </w:rPr>
        <w:t xml:space="preserve">. Результатом </w:t>
      </w:r>
      <w:proofErr w:type="spellStart"/>
      <w:r w:rsidRPr="00D36953">
        <w:rPr>
          <w:szCs w:val="24"/>
        </w:rPr>
        <w:t>кластеризації</w:t>
      </w:r>
      <w:proofErr w:type="spellEnd"/>
      <w:r w:rsidRPr="00D36953">
        <w:rPr>
          <w:szCs w:val="24"/>
        </w:rPr>
        <w:t xml:space="preserve"> є </w:t>
      </w:r>
      <w:proofErr w:type="spellStart"/>
      <w:r w:rsidRPr="00D36953">
        <w:rPr>
          <w:szCs w:val="24"/>
        </w:rPr>
        <w:t>розбиття</w:t>
      </w:r>
      <w:proofErr w:type="spellEnd"/>
      <w:r w:rsidRPr="00D36953">
        <w:rPr>
          <w:szCs w:val="24"/>
        </w:rPr>
        <w:t xml:space="preserve"> </w:t>
      </w:r>
      <w:proofErr w:type="spellStart"/>
      <w:r w:rsidRPr="00D36953">
        <w:rPr>
          <w:szCs w:val="24"/>
        </w:rPr>
        <w:t>об'єктів</w:t>
      </w:r>
      <w:proofErr w:type="spellEnd"/>
      <w:r w:rsidRPr="00D36953">
        <w:rPr>
          <w:szCs w:val="24"/>
        </w:rPr>
        <w:t xml:space="preserve"> на </w:t>
      </w:r>
      <w:proofErr w:type="spellStart"/>
      <w:r w:rsidRPr="00D36953">
        <w:rPr>
          <w:szCs w:val="24"/>
        </w:rPr>
        <w:t>групи</w:t>
      </w:r>
      <w:proofErr w:type="spellEnd"/>
      <w:r w:rsidRPr="00D36953">
        <w:rPr>
          <w:szCs w:val="24"/>
        </w:rPr>
        <w:t>.</w:t>
      </w:r>
    </w:p>
    <w:p w14:paraId="4F6650BF" w14:textId="77777777" w:rsidR="00675F87" w:rsidRPr="00D36953" w:rsidRDefault="00675F87" w:rsidP="00675F87">
      <w:pPr>
        <w:ind w:firstLine="709"/>
        <w:jc w:val="both"/>
        <w:rPr>
          <w:szCs w:val="24"/>
        </w:rPr>
      </w:pPr>
      <w:r w:rsidRPr="00D36953">
        <w:rPr>
          <w:szCs w:val="24"/>
        </w:rPr>
        <w:t xml:space="preserve">Приклад методу </w:t>
      </w:r>
      <w:proofErr w:type="spellStart"/>
      <w:r w:rsidRPr="00D36953">
        <w:rPr>
          <w:szCs w:val="24"/>
        </w:rPr>
        <w:t>розв'язання</w:t>
      </w:r>
      <w:proofErr w:type="spellEnd"/>
      <w:r w:rsidRPr="00D36953">
        <w:rPr>
          <w:szCs w:val="24"/>
        </w:rPr>
        <w:t xml:space="preserve"> </w:t>
      </w:r>
      <w:proofErr w:type="spellStart"/>
      <w:r w:rsidRPr="00D36953">
        <w:rPr>
          <w:szCs w:val="24"/>
        </w:rPr>
        <w:t>задачі</w:t>
      </w:r>
      <w:proofErr w:type="spellEnd"/>
      <w:r w:rsidRPr="00D36953">
        <w:rPr>
          <w:szCs w:val="24"/>
        </w:rPr>
        <w:t xml:space="preserve"> </w:t>
      </w:r>
      <w:proofErr w:type="spellStart"/>
      <w:r w:rsidRPr="00D36953">
        <w:rPr>
          <w:szCs w:val="24"/>
        </w:rPr>
        <w:t>кластеризації</w:t>
      </w:r>
      <w:proofErr w:type="spellEnd"/>
      <w:r w:rsidRPr="00D36953">
        <w:rPr>
          <w:szCs w:val="24"/>
        </w:rPr>
        <w:t xml:space="preserve">: </w:t>
      </w:r>
      <w:proofErr w:type="spellStart"/>
      <w:r w:rsidRPr="00D36953">
        <w:rPr>
          <w:szCs w:val="24"/>
        </w:rPr>
        <w:t>навчання</w:t>
      </w:r>
      <w:proofErr w:type="spellEnd"/>
      <w:r w:rsidRPr="00D36953">
        <w:rPr>
          <w:szCs w:val="24"/>
        </w:rPr>
        <w:t xml:space="preserve"> "без </w:t>
      </w:r>
      <w:proofErr w:type="spellStart"/>
      <w:r w:rsidRPr="00D36953">
        <w:rPr>
          <w:szCs w:val="24"/>
        </w:rPr>
        <w:t>вчителя</w:t>
      </w:r>
      <w:proofErr w:type="spellEnd"/>
      <w:r w:rsidRPr="00D36953">
        <w:rPr>
          <w:szCs w:val="24"/>
        </w:rPr>
        <w:t xml:space="preserve">" особливого виду </w:t>
      </w:r>
      <w:proofErr w:type="spellStart"/>
      <w:r w:rsidRPr="00D36953">
        <w:rPr>
          <w:szCs w:val="24"/>
        </w:rPr>
        <w:t>нейронних</w:t>
      </w:r>
      <w:proofErr w:type="spellEnd"/>
      <w:r w:rsidRPr="00D36953">
        <w:rPr>
          <w:szCs w:val="24"/>
        </w:rPr>
        <w:t xml:space="preserve"> мереж - </w:t>
      </w:r>
      <w:proofErr w:type="spellStart"/>
      <w:r w:rsidRPr="00D36953">
        <w:rPr>
          <w:szCs w:val="24"/>
        </w:rPr>
        <w:t>самоорганізованих</w:t>
      </w:r>
      <w:proofErr w:type="spellEnd"/>
      <w:r w:rsidRPr="00D36953">
        <w:rPr>
          <w:szCs w:val="24"/>
        </w:rPr>
        <w:t xml:space="preserve"> карт Кохонена.</w:t>
      </w:r>
    </w:p>
    <w:p w14:paraId="233489D4" w14:textId="77777777" w:rsidR="00675F87" w:rsidRPr="00D36953" w:rsidRDefault="00675F87" w:rsidP="00675F87">
      <w:pPr>
        <w:ind w:firstLine="709"/>
        <w:jc w:val="both"/>
        <w:rPr>
          <w:szCs w:val="24"/>
        </w:rPr>
      </w:pPr>
      <w:proofErr w:type="spellStart"/>
      <w:r w:rsidRPr="00D36953">
        <w:rPr>
          <w:b/>
          <w:szCs w:val="24"/>
        </w:rPr>
        <w:t>Асоціація</w:t>
      </w:r>
      <w:proofErr w:type="spellEnd"/>
      <w:r w:rsidRPr="00D36953">
        <w:rPr>
          <w:b/>
          <w:szCs w:val="24"/>
        </w:rPr>
        <w:t xml:space="preserve"> (</w:t>
      </w:r>
      <w:proofErr w:type="spellStart"/>
      <w:r w:rsidRPr="00D36953">
        <w:rPr>
          <w:b/>
          <w:szCs w:val="24"/>
        </w:rPr>
        <w:t>Associations</w:t>
      </w:r>
      <w:proofErr w:type="spellEnd"/>
      <w:r w:rsidRPr="00D36953">
        <w:rPr>
          <w:b/>
          <w:szCs w:val="24"/>
        </w:rPr>
        <w:t>).</w:t>
      </w:r>
      <w:r w:rsidRPr="00D36953">
        <w:rPr>
          <w:szCs w:val="24"/>
        </w:rPr>
        <w:t xml:space="preserve"> У </w:t>
      </w:r>
      <w:proofErr w:type="spellStart"/>
      <w:r w:rsidRPr="00D36953">
        <w:rPr>
          <w:szCs w:val="24"/>
        </w:rPr>
        <w:t>ході</w:t>
      </w:r>
      <w:proofErr w:type="spellEnd"/>
      <w:r w:rsidRPr="00D36953">
        <w:rPr>
          <w:szCs w:val="24"/>
        </w:rPr>
        <w:t xml:space="preserve"> </w:t>
      </w:r>
      <w:proofErr w:type="spellStart"/>
      <w:r w:rsidRPr="00D36953">
        <w:rPr>
          <w:szCs w:val="24"/>
        </w:rPr>
        <w:t>вирішення</w:t>
      </w:r>
      <w:proofErr w:type="spellEnd"/>
      <w:r w:rsidRPr="00D36953">
        <w:rPr>
          <w:szCs w:val="24"/>
        </w:rPr>
        <w:t xml:space="preserve"> </w:t>
      </w:r>
      <w:proofErr w:type="spellStart"/>
      <w:r w:rsidRPr="00D36953">
        <w:rPr>
          <w:szCs w:val="24"/>
        </w:rPr>
        <w:t>задачі</w:t>
      </w:r>
      <w:proofErr w:type="spellEnd"/>
      <w:r w:rsidRPr="00D36953">
        <w:rPr>
          <w:szCs w:val="24"/>
        </w:rPr>
        <w:t xml:space="preserve"> </w:t>
      </w:r>
      <w:proofErr w:type="spellStart"/>
      <w:r w:rsidRPr="00D36953">
        <w:rPr>
          <w:szCs w:val="24"/>
        </w:rPr>
        <w:t>пошуку</w:t>
      </w:r>
      <w:proofErr w:type="spellEnd"/>
      <w:r w:rsidRPr="00D36953">
        <w:rPr>
          <w:szCs w:val="24"/>
        </w:rPr>
        <w:t xml:space="preserve"> </w:t>
      </w:r>
      <w:proofErr w:type="spellStart"/>
      <w:r w:rsidRPr="00D36953">
        <w:rPr>
          <w:szCs w:val="24"/>
        </w:rPr>
        <w:t>асоціативних</w:t>
      </w:r>
      <w:proofErr w:type="spellEnd"/>
      <w:r w:rsidRPr="00D36953">
        <w:rPr>
          <w:szCs w:val="24"/>
        </w:rPr>
        <w:t xml:space="preserve"> правил </w:t>
      </w:r>
      <w:proofErr w:type="spellStart"/>
      <w:r w:rsidRPr="00D36953">
        <w:rPr>
          <w:szCs w:val="24"/>
        </w:rPr>
        <w:t>відшукуються</w:t>
      </w:r>
      <w:proofErr w:type="spellEnd"/>
      <w:r w:rsidRPr="00D36953">
        <w:rPr>
          <w:szCs w:val="24"/>
        </w:rPr>
        <w:t xml:space="preserve"> </w:t>
      </w:r>
      <w:proofErr w:type="spellStart"/>
      <w:r w:rsidRPr="00D36953">
        <w:rPr>
          <w:szCs w:val="24"/>
        </w:rPr>
        <w:t>закономірності</w:t>
      </w:r>
      <w:proofErr w:type="spellEnd"/>
      <w:r w:rsidRPr="00D36953">
        <w:rPr>
          <w:szCs w:val="24"/>
        </w:rPr>
        <w:t xml:space="preserve"> </w:t>
      </w:r>
      <w:proofErr w:type="spellStart"/>
      <w:r w:rsidRPr="00D36953">
        <w:rPr>
          <w:szCs w:val="24"/>
        </w:rPr>
        <w:t>між</w:t>
      </w:r>
      <w:proofErr w:type="spellEnd"/>
      <w:r w:rsidRPr="00D36953">
        <w:rPr>
          <w:szCs w:val="24"/>
        </w:rPr>
        <w:t xml:space="preserve"> </w:t>
      </w:r>
      <w:proofErr w:type="spellStart"/>
      <w:r w:rsidRPr="00D36953">
        <w:rPr>
          <w:szCs w:val="24"/>
        </w:rPr>
        <w:t>пов'язаними</w:t>
      </w:r>
      <w:proofErr w:type="spellEnd"/>
      <w:r w:rsidRPr="00D36953">
        <w:rPr>
          <w:szCs w:val="24"/>
        </w:rPr>
        <w:t xml:space="preserve"> </w:t>
      </w:r>
      <w:proofErr w:type="spellStart"/>
      <w:r w:rsidRPr="00D36953">
        <w:rPr>
          <w:szCs w:val="24"/>
        </w:rPr>
        <w:t>подіями</w:t>
      </w:r>
      <w:proofErr w:type="spellEnd"/>
      <w:r w:rsidRPr="00D36953">
        <w:rPr>
          <w:szCs w:val="24"/>
        </w:rPr>
        <w:t xml:space="preserve"> в </w:t>
      </w:r>
      <w:proofErr w:type="spellStart"/>
      <w:r w:rsidRPr="00D36953">
        <w:rPr>
          <w:szCs w:val="24"/>
        </w:rPr>
        <w:t>наборі</w:t>
      </w:r>
      <w:proofErr w:type="spellEnd"/>
      <w:r w:rsidRPr="00D36953">
        <w:rPr>
          <w:szCs w:val="24"/>
        </w:rPr>
        <w:t xml:space="preserve"> </w:t>
      </w:r>
      <w:proofErr w:type="spellStart"/>
      <w:r w:rsidRPr="00D36953">
        <w:rPr>
          <w:szCs w:val="24"/>
        </w:rPr>
        <w:t>даних</w:t>
      </w:r>
      <w:proofErr w:type="spellEnd"/>
      <w:r w:rsidRPr="00D36953">
        <w:rPr>
          <w:szCs w:val="24"/>
        </w:rPr>
        <w:t>.</w:t>
      </w:r>
    </w:p>
    <w:p w14:paraId="319846B5" w14:textId="77777777" w:rsidR="00675F87" w:rsidRPr="00D36953" w:rsidRDefault="00675F87" w:rsidP="00675F87">
      <w:pPr>
        <w:ind w:firstLine="709"/>
        <w:jc w:val="both"/>
        <w:rPr>
          <w:szCs w:val="24"/>
        </w:rPr>
      </w:pPr>
      <w:proofErr w:type="spellStart"/>
      <w:r w:rsidRPr="00D36953">
        <w:rPr>
          <w:szCs w:val="24"/>
        </w:rPr>
        <w:t>Відмінність</w:t>
      </w:r>
      <w:proofErr w:type="spellEnd"/>
      <w:r w:rsidRPr="00D36953">
        <w:rPr>
          <w:szCs w:val="24"/>
        </w:rPr>
        <w:t xml:space="preserve"> </w:t>
      </w:r>
      <w:proofErr w:type="spellStart"/>
      <w:r w:rsidRPr="00D36953">
        <w:rPr>
          <w:szCs w:val="24"/>
        </w:rPr>
        <w:t>асоціації</w:t>
      </w:r>
      <w:proofErr w:type="spellEnd"/>
      <w:r w:rsidRPr="00D36953">
        <w:rPr>
          <w:szCs w:val="24"/>
        </w:rPr>
        <w:t xml:space="preserve"> </w:t>
      </w:r>
      <w:proofErr w:type="spellStart"/>
      <w:r w:rsidRPr="00D36953">
        <w:rPr>
          <w:szCs w:val="24"/>
        </w:rPr>
        <w:t>від</w:t>
      </w:r>
      <w:proofErr w:type="spellEnd"/>
      <w:r w:rsidRPr="00D36953">
        <w:rPr>
          <w:szCs w:val="24"/>
        </w:rPr>
        <w:t xml:space="preserve"> </w:t>
      </w:r>
      <w:proofErr w:type="spellStart"/>
      <w:r w:rsidRPr="00D36953">
        <w:rPr>
          <w:szCs w:val="24"/>
        </w:rPr>
        <w:t>двох</w:t>
      </w:r>
      <w:proofErr w:type="spellEnd"/>
      <w:r w:rsidRPr="00D36953">
        <w:rPr>
          <w:szCs w:val="24"/>
        </w:rPr>
        <w:t xml:space="preserve"> </w:t>
      </w:r>
      <w:proofErr w:type="spellStart"/>
      <w:r w:rsidRPr="00D36953">
        <w:rPr>
          <w:szCs w:val="24"/>
        </w:rPr>
        <w:t>попередніх</w:t>
      </w:r>
      <w:proofErr w:type="spellEnd"/>
      <w:r w:rsidRPr="00D36953">
        <w:rPr>
          <w:szCs w:val="24"/>
        </w:rPr>
        <w:t xml:space="preserve"> </w:t>
      </w:r>
      <w:proofErr w:type="spellStart"/>
      <w:r w:rsidRPr="00D36953">
        <w:rPr>
          <w:szCs w:val="24"/>
        </w:rPr>
        <w:t>завдань</w:t>
      </w:r>
      <w:proofErr w:type="spellEnd"/>
      <w:r w:rsidRPr="00D36953">
        <w:rPr>
          <w:szCs w:val="24"/>
        </w:rPr>
        <w:t xml:space="preserve"> Data Mining: </w:t>
      </w:r>
      <w:proofErr w:type="spellStart"/>
      <w:r w:rsidRPr="00D36953">
        <w:rPr>
          <w:szCs w:val="24"/>
        </w:rPr>
        <w:t>пошук</w:t>
      </w:r>
      <w:proofErr w:type="spellEnd"/>
      <w:r w:rsidRPr="00D36953">
        <w:rPr>
          <w:szCs w:val="24"/>
        </w:rPr>
        <w:t xml:space="preserve"> </w:t>
      </w:r>
      <w:proofErr w:type="spellStart"/>
      <w:r w:rsidRPr="00D36953">
        <w:rPr>
          <w:szCs w:val="24"/>
        </w:rPr>
        <w:t>закономірностей</w:t>
      </w:r>
      <w:proofErr w:type="spellEnd"/>
      <w:r w:rsidRPr="00D36953">
        <w:rPr>
          <w:szCs w:val="24"/>
        </w:rPr>
        <w:t xml:space="preserve"> </w:t>
      </w:r>
      <w:proofErr w:type="spellStart"/>
      <w:r w:rsidRPr="00D36953">
        <w:rPr>
          <w:szCs w:val="24"/>
        </w:rPr>
        <w:t>здійснюється</w:t>
      </w:r>
      <w:proofErr w:type="spellEnd"/>
      <w:r w:rsidRPr="00D36953">
        <w:rPr>
          <w:szCs w:val="24"/>
        </w:rPr>
        <w:t xml:space="preserve"> не на </w:t>
      </w:r>
      <w:proofErr w:type="spellStart"/>
      <w:r w:rsidRPr="00D36953">
        <w:rPr>
          <w:szCs w:val="24"/>
        </w:rPr>
        <w:t>основі</w:t>
      </w:r>
      <w:proofErr w:type="spellEnd"/>
      <w:r w:rsidRPr="00D36953">
        <w:rPr>
          <w:szCs w:val="24"/>
        </w:rPr>
        <w:t xml:space="preserve"> </w:t>
      </w:r>
      <w:proofErr w:type="spellStart"/>
      <w:r w:rsidRPr="00D36953">
        <w:rPr>
          <w:szCs w:val="24"/>
        </w:rPr>
        <w:t>властивостей</w:t>
      </w:r>
      <w:proofErr w:type="spellEnd"/>
      <w:r w:rsidRPr="00D36953">
        <w:rPr>
          <w:szCs w:val="24"/>
        </w:rPr>
        <w:t xml:space="preserve"> </w:t>
      </w:r>
      <w:proofErr w:type="spellStart"/>
      <w:r w:rsidRPr="00D36953">
        <w:rPr>
          <w:szCs w:val="24"/>
        </w:rPr>
        <w:t>аналізованого</w:t>
      </w:r>
      <w:proofErr w:type="spellEnd"/>
      <w:r w:rsidRPr="00D36953">
        <w:rPr>
          <w:szCs w:val="24"/>
        </w:rPr>
        <w:t xml:space="preserve"> </w:t>
      </w:r>
      <w:proofErr w:type="spellStart"/>
      <w:r w:rsidRPr="00D36953">
        <w:rPr>
          <w:szCs w:val="24"/>
        </w:rPr>
        <w:t>об'єкта</w:t>
      </w:r>
      <w:proofErr w:type="spellEnd"/>
      <w:r w:rsidRPr="00D36953">
        <w:rPr>
          <w:szCs w:val="24"/>
        </w:rPr>
        <w:t xml:space="preserve">, а </w:t>
      </w:r>
      <w:proofErr w:type="spellStart"/>
      <w:r w:rsidRPr="00D36953">
        <w:rPr>
          <w:szCs w:val="24"/>
        </w:rPr>
        <w:t>між</w:t>
      </w:r>
      <w:proofErr w:type="spellEnd"/>
      <w:r w:rsidRPr="00D36953">
        <w:rPr>
          <w:szCs w:val="24"/>
        </w:rPr>
        <w:t xml:space="preserve"> </w:t>
      </w:r>
      <w:proofErr w:type="spellStart"/>
      <w:r w:rsidRPr="00D36953">
        <w:rPr>
          <w:szCs w:val="24"/>
        </w:rPr>
        <w:t>кількома</w:t>
      </w:r>
      <w:proofErr w:type="spellEnd"/>
      <w:r w:rsidRPr="00D36953">
        <w:rPr>
          <w:szCs w:val="24"/>
        </w:rPr>
        <w:t xml:space="preserve"> </w:t>
      </w:r>
      <w:proofErr w:type="spellStart"/>
      <w:r w:rsidRPr="00D36953">
        <w:rPr>
          <w:szCs w:val="24"/>
        </w:rPr>
        <w:t>подіями</w:t>
      </w:r>
      <w:proofErr w:type="spellEnd"/>
      <w:r w:rsidRPr="00D36953">
        <w:rPr>
          <w:szCs w:val="24"/>
        </w:rPr>
        <w:t xml:space="preserve">, </w:t>
      </w:r>
      <w:proofErr w:type="spellStart"/>
      <w:r w:rsidRPr="00D36953">
        <w:rPr>
          <w:szCs w:val="24"/>
        </w:rPr>
        <w:t>які</w:t>
      </w:r>
      <w:proofErr w:type="spellEnd"/>
      <w:r w:rsidRPr="00D36953">
        <w:rPr>
          <w:szCs w:val="24"/>
        </w:rPr>
        <w:t xml:space="preserve"> </w:t>
      </w:r>
      <w:proofErr w:type="spellStart"/>
      <w:r w:rsidRPr="00D36953">
        <w:rPr>
          <w:szCs w:val="24"/>
        </w:rPr>
        <w:t>відбуваються</w:t>
      </w:r>
      <w:proofErr w:type="spellEnd"/>
      <w:r w:rsidRPr="00D36953">
        <w:rPr>
          <w:szCs w:val="24"/>
        </w:rPr>
        <w:t xml:space="preserve"> </w:t>
      </w:r>
      <w:proofErr w:type="spellStart"/>
      <w:r w:rsidRPr="00D36953">
        <w:rPr>
          <w:szCs w:val="24"/>
        </w:rPr>
        <w:t>одночасно</w:t>
      </w:r>
      <w:proofErr w:type="spellEnd"/>
      <w:r w:rsidRPr="00D36953">
        <w:rPr>
          <w:szCs w:val="24"/>
        </w:rPr>
        <w:t>.</w:t>
      </w:r>
    </w:p>
    <w:p w14:paraId="39DD6C8A" w14:textId="77777777" w:rsidR="00675F87" w:rsidRPr="00D36953" w:rsidRDefault="00675F87" w:rsidP="00675F87">
      <w:pPr>
        <w:ind w:firstLine="709"/>
        <w:jc w:val="both"/>
        <w:rPr>
          <w:szCs w:val="24"/>
        </w:rPr>
      </w:pPr>
      <w:proofErr w:type="spellStart"/>
      <w:r w:rsidRPr="00D36953">
        <w:rPr>
          <w:szCs w:val="24"/>
        </w:rPr>
        <w:t>Найбільш</w:t>
      </w:r>
      <w:proofErr w:type="spellEnd"/>
      <w:r w:rsidRPr="00D36953">
        <w:rPr>
          <w:szCs w:val="24"/>
        </w:rPr>
        <w:t xml:space="preserve"> </w:t>
      </w:r>
      <w:proofErr w:type="spellStart"/>
      <w:r w:rsidRPr="00D36953">
        <w:rPr>
          <w:szCs w:val="24"/>
        </w:rPr>
        <w:t>відомий</w:t>
      </w:r>
      <w:proofErr w:type="spellEnd"/>
      <w:r w:rsidRPr="00D36953">
        <w:rPr>
          <w:szCs w:val="24"/>
        </w:rPr>
        <w:t xml:space="preserve"> алгоритм </w:t>
      </w:r>
      <w:proofErr w:type="spellStart"/>
      <w:r w:rsidRPr="00D36953">
        <w:rPr>
          <w:szCs w:val="24"/>
        </w:rPr>
        <w:t>вирішення</w:t>
      </w:r>
      <w:proofErr w:type="spellEnd"/>
      <w:r w:rsidRPr="00D36953">
        <w:rPr>
          <w:szCs w:val="24"/>
        </w:rPr>
        <w:t xml:space="preserve"> </w:t>
      </w:r>
      <w:proofErr w:type="spellStart"/>
      <w:r w:rsidRPr="00D36953">
        <w:rPr>
          <w:szCs w:val="24"/>
        </w:rPr>
        <w:t>задачі</w:t>
      </w:r>
      <w:proofErr w:type="spellEnd"/>
      <w:r w:rsidRPr="00D36953">
        <w:rPr>
          <w:szCs w:val="24"/>
        </w:rPr>
        <w:t xml:space="preserve"> </w:t>
      </w:r>
      <w:proofErr w:type="spellStart"/>
      <w:r w:rsidRPr="00D36953">
        <w:rPr>
          <w:szCs w:val="24"/>
        </w:rPr>
        <w:t>пошуку</w:t>
      </w:r>
      <w:proofErr w:type="spellEnd"/>
      <w:r w:rsidRPr="00D36953">
        <w:rPr>
          <w:szCs w:val="24"/>
        </w:rPr>
        <w:t xml:space="preserve"> </w:t>
      </w:r>
      <w:proofErr w:type="spellStart"/>
      <w:r w:rsidRPr="00D36953">
        <w:rPr>
          <w:szCs w:val="24"/>
        </w:rPr>
        <w:t>асоціативних</w:t>
      </w:r>
      <w:proofErr w:type="spellEnd"/>
      <w:r w:rsidRPr="00D36953">
        <w:rPr>
          <w:szCs w:val="24"/>
        </w:rPr>
        <w:t xml:space="preserve"> правил - алгоритм </w:t>
      </w:r>
      <w:proofErr w:type="spellStart"/>
      <w:r w:rsidRPr="00D36953">
        <w:rPr>
          <w:szCs w:val="24"/>
        </w:rPr>
        <w:t>Apriori</w:t>
      </w:r>
      <w:proofErr w:type="spellEnd"/>
      <w:r w:rsidRPr="00D36953">
        <w:rPr>
          <w:szCs w:val="24"/>
        </w:rPr>
        <w:t>.</w:t>
      </w:r>
    </w:p>
    <w:p w14:paraId="7E99BB5A" w14:textId="77777777" w:rsidR="00675F87" w:rsidRPr="00D36953" w:rsidRDefault="00675F87" w:rsidP="00675F87">
      <w:pPr>
        <w:ind w:firstLine="709"/>
        <w:jc w:val="both"/>
        <w:rPr>
          <w:szCs w:val="24"/>
        </w:rPr>
      </w:pPr>
      <w:proofErr w:type="spellStart"/>
      <w:r w:rsidRPr="00D36953">
        <w:rPr>
          <w:b/>
          <w:szCs w:val="24"/>
        </w:rPr>
        <w:t>Послідовність</w:t>
      </w:r>
      <w:proofErr w:type="spellEnd"/>
      <w:r w:rsidRPr="000C1505">
        <w:rPr>
          <w:b/>
          <w:szCs w:val="24"/>
        </w:rPr>
        <w:t xml:space="preserve"> (</w:t>
      </w:r>
      <w:r w:rsidRPr="00675F87">
        <w:rPr>
          <w:b/>
          <w:szCs w:val="24"/>
          <w:lang w:val="en-US"/>
        </w:rPr>
        <w:t>Sequence</w:t>
      </w:r>
      <w:r w:rsidRPr="000C1505">
        <w:rPr>
          <w:b/>
          <w:szCs w:val="24"/>
        </w:rPr>
        <w:t xml:space="preserve">), </w:t>
      </w:r>
      <w:proofErr w:type="spellStart"/>
      <w:r w:rsidRPr="00D36953">
        <w:rPr>
          <w:b/>
          <w:szCs w:val="24"/>
        </w:rPr>
        <w:t>або</w:t>
      </w:r>
      <w:proofErr w:type="spellEnd"/>
      <w:r w:rsidRPr="000C1505">
        <w:rPr>
          <w:b/>
          <w:szCs w:val="24"/>
        </w:rPr>
        <w:t xml:space="preserve"> </w:t>
      </w:r>
      <w:proofErr w:type="spellStart"/>
      <w:r w:rsidRPr="00D36953">
        <w:rPr>
          <w:b/>
          <w:szCs w:val="24"/>
        </w:rPr>
        <w:t>послідовна</w:t>
      </w:r>
      <w:proofErr w:type="spellEnd"/>
      <w:r w:rsidRPr="000C1505">
        <w:rPr>
          <w:b/>
          <w:szCs w:val="24"/>
        </w:rPr>
        <w:t xml:space="preserve"> </w:t>
      </w:r>
      <w:proofErr w:type="spellStart"/>
      <w:r w:rsidRPr="00D36953">
        <w:rPr>
          <w:b/>
          <w:szCs w:val="24"/>
        </w:rPr>
        <w:t>асоціація</w:t>
      </w:r>
      <w:proofErr w:type="spellEnd"/>
      <w:r w:rsidRPr="000C1505">
        <w:rPr>
          <w:b/>
          <w:szCs w:val="24"/>
        </w:rPr>
        <w:t xml:space="preserve"> (</w:t>
      </w:r>
      <w:r w:rsidRPr="00675F87">
        <w:rPr>
          <w:b/>
          <w:szCs w:val="24"/>
          <w:lang w:val="en-US"/>
        </w:rPr>
        <w:t>sequential</w:t>
      </w:r>
      <w:r w:rsidRPr="000C1505">
        <w:rPr>
          <w:b/>
          <w:szCs w:val="24"/>
        </w:rPr>
        <w:t xml:space="preserve"> </w:t>
      </w:r>
      <w:r w:rsidRPr="00675F87">
        <w:rPr>
          <w:b/>
          <w:szCs w:val="24"/>
          <w:lang w:val="en-US"/>
        </w:rPr>
        <w:t>association</w:t>
      </w:r>
      <w:r w:rsidRPr="000C1505">
        <w:rPr>
          <w:b/>
          <w:szCs w:val="24"/>
        </w:rPr>
        <w:t>).</w:t>
      </w:r>
      <w:r w:rsidRPr="000C1505">
        <w:rPr>
          <w:szCs w:val="24"/>
        </w:rPr>
        <w:t xml:space="preserve"> </w:t>
      </w:r>
      <w:proofErr w:type="spellStart"/>
      <w:r w:rsidRPr="00D36953">
        <w:rPr>
          <w:szCs w:val="24"/>
        </w:rPr>
        <w:t>Послідовність</w:t>
      </w:r>
      <w:proofErr w:type="spellEnd"/>
      <w:r w:rsidRPr="000C1505">
        <w:rPr>
          <w:szCs w:val="24"/>
        </w:rPr>
        <w:t xml:space="preserve"> </w:t>
      </w:r>
      <w:proofErr w:type="spellStart"/>
      <w:r w:rsidRPr="00D36953">
        <w:rPr>
          <w:szCs w:val="24"/>
        </w:rPr>
        <w:t>дозволяє</w:t>
      </w:r>
      <w:proofErr w:type="spellEnd"/>
      <w:r w:rsidRPr="000C1505">
        <w:rPr>
          <w:szCs w:val="24"/>
        </w:rPr>
        <w:t xml:space="preserve"> </w:t>
      </w:r>
      <w:proofErr w:type="spellStart"/>
      <w:r w:rsidRPr="00D36953">
        <w:rPr>
          <w:szCs w:val="24"/>
        </w:rPr>
        <w:t>знайти</w:t>
      </w:r>
      <w:proofErr w:type="spellEnd"/>
      <w:r w:rsidRPr="000C1505">
        <w:rPr>
          <w:szCs w:val="24"/>
        </w:rPr>
        <w:t xml:space="preserve"> </w:t>
      </w:r>
      <w:proofErr w:type="spellStart"/>
      <w:r w:rsidRPr="00D36953">
        <w:rPr>
          <w:szCs w:val="24"/>
        </w:rPr>
        <w:t>тимчасові</w:t>
      </w:r>
      <w:proofErr w:type="spellEnd"/>
      <w:r w:rsidRPr="000C1505">
        <w:rPr>
          <w:szCs w:val="24"/>
        </w:rPr>
        <w:t xml:space="preserve"> </w:t>
      </w:r>
      <w:proofErr w:type="spellStart"/>
      <w:r w:rsidRPr="00D36953">
        <w:rPr>
          <w:szCs w:val="24"/>
        </w:rPr>
        <w:t>закономірності</w:t>
      </w:r>
      <w:proofErr w:type="spellEnd"/>
      <w:r w:rsidRPr="000C1505">
        <w:rPr>
          <w:szCs w:val="24"/>
        </w:rPr>
        <w:t xml:space="preserve"> </w:t>
      </w:r>
      <w:proofErr w:type="spellStart"/>
      <w:r w:rsidRPr="00D36953">
        <w:rPr>
          <w:szCs w:val="24"/>
        </w:rPr>
        <w:t>між</w:t>
      </w:r>
      <w:proofErr w:type="spellEnd"/>
      <w:r w:rsidRPr="000C1505">
        <w:rPr>
          <w:szCs w:val="24"/>
        </w:rPr>
        <w:t xml:space="preserve"> </w:t>
      </w:r>
      <w:proofErr w:type="spellStart"/>
      <w:r w:rsidRPr="00D36953">
        <w:rPr>
          <w:szCs w:val="24"/>
        </w:rPr>
        <w:t>транзакціями</w:t>
      </w:r>
      <w:proofErr w:type="spellEnd"/>
      <w:r w:rsidRPr="000C1505">
        <w:rPr>
          <w:szCs w:val="24"/>
        </w:rPr>
        <w:t xml:space="preserve">. </w:t>
      </w:r>
      <w:r w:rsidRPr="00D36953">
        <w:rPr>
          <w:szCs w:val="24"/>
        </w:rPr>
        <w:t>Задача</w:t>
      </w:r>
      <w:r w:rsidRPr="000C1505">
        <w:rPr>
          <w:szCs w:val="24"/>
        </w:rPr>
        <w:t xml:space="preserve"> </w:t>
      </w:r>
      <w:proofErr w:type="spellStart"/>
      <w:r w:rsidRPr="00D36953">
        <w:rPr>
          <w:szCs w:val="24"/>
        </w:rPr>
        <w:t>послідовності</w:t>
      </w:r>
      <w:proofErr w:type="spellEnd"/>
      <w:r w:rsidRPr="000C1505">
        <w:rPr>
          <w:szCs w:val="24"/>
        </w:rPr>
        <w:t xml:space="preserve"> </w:t>
      </w:r>
      <w:proofErr w:type="spellStart"/>
      <w:r w:rsidRPr="00D36953">
        <w:rPr>
          <w:szCs w:val="24"/>
        </w:rPr>
        <w:t>подібна</w:t>
      </w:r>
      <w:proofErr w:type="spellEnd"/>
      <w:r w:rsidRPr="000C1505">
        <w:rPr>
          <w:szCs w:val="24"/>
        </w:rPr>
        <w:t xml:space="preserve"> </w:t>
      </w:r>
      <w:proofErr w:type="spellStart"/>
      <w:r w:rsidRPr="00D36953">
        <w:rPr>
          <w:szCs w:val="24"/>
        </w:rPr>
        <w:t>асоціації</w:t>
      </w:r>
      <w:proofErr w:type="spellEnd"/>
      <w:r w:rsidRPr="000C1505">
        <w:rPr>
          <w:szCs w:val="24"/>
        </w:rPr>
        <w:t xml:space="preserve">, </w:t>
      </w:r>
      <w:r w:rsidRPr="00D36953">
        <w:rPr>
          <w:szCs w:val="24"/>
        </w:rPr>
        <w:t>але</w:t>
      </w:r>
      <w:r w:rsidRPr="000C1505">
        <w:rPr>
          <w:szCs w:val="24"/>
        </w:rPr>
        <w:t xml:space="preserve"> </w:t>
      </w:r>
      <w:proofErr w:type="spellStart"/>
      <w:r w:rsidRPr="00D36953">
        <w:rPr>
          <w:szCs w:val="24"/>
        </w:rPr>
        <w:t>її</w:t>
      </w:r>
      <w:proofErr w:type="spellEnd"/>
      <w:r w:rsidRPr="000C1505">
        <w:rPr>
          <w:szCs w:val="24"/>
        </w:rPr>
        <w:t xml:space="preserve"> </w:t>
      </w:r>
      <w:r w:rsidRPr="00D36953">
        <w:rPr>
          <w:szCs w:val="24"/>
        </w:rPr>
        <w:t>метою</w:t>
      </w:r>
      <w:r w:rsidRPr="000C1505">
        <w:rPr>
          <w:szCs w:val="24"/>
        </w:rPr>
        <w:t xml:space="preserve"> </w:t>
      </w:r>
      <w:r w:rsidRPr="00D36953">
        <w:rPr>
          <w:szCs w:val="24"/>
        </w:rPr>
        <w:t>є</w:t>
      </w:r>
      <w:r w:rsidRPr="000C1505">
        <w:rPr>
          <w:szCs w:val="24"/>
        </w:rPr>
        <w:t xml:space="preserve"> </w:t>
      </w:r>
      <w:proofErr w:type="spellStart"/>
      <w:r w:rsidRPr="00D36953">
        <w:rPr>
          <w:szCs w:val="24"/>
        </w:rPr>
        <w:t>встановлення</w:t>
      </w:r>
      <w:proofErr w:type="spellEnd"/>
      <w:r w:rsidRPr="000C1505">
        <w:rPr>
          <w:szCs w:val="24"/>
        </w:rPr>
        <w:t xml:space="preserve"> </w:t>
      </w:r>
      <w:proofErr w:type="spellStart"/>
      <w:r w:rsidRPr="00D36953">
        <w:rPr>
          <w:szCs w:val="24"/>
        </w:rPr>
        <w:t>закономірностей</w:t>
      </w:r>
      <w:proofErr w:type="spellEnd"/>
      <w:r w:rsidRPr="000C1505">
        <w:rPr>
          <w:szCs w:val="24"/>
        </w:rPr>
        <w:t xml:space="preserve"> </w:t>
      </w:r>
      <w:r w:rsidRPr="00D36953">
        <w:rPr>
          <w:szCs w:val="24"/>
        </w:rPr>
        <w:t>не</w:t>
      </w:r>
      <w:r w:rsidRPr="000C1505">
        <w:rPr>
          <w:szCs w:val="24"/>
        </w:rPr>
        <w:t xml:space="preserve"> </w:t>
      </w:r>
      <w:proofErr w:type="spellStart"/>
      <w:r w:rsidRPr="00D36953">
        <w:rPr>
          <w:szCs w:val="24"/>
        </w:rPr>
        <w:t>між</w:t>
      </w:r>
      <w:proofErr w:type="spellEnd"/>
      <w:r w:rsidRPr="000C1505">
        <w:rPr>
          <w:szCs w:val="24"/>
        </w:rPr>
        <w:t xml:space="preserve"> </w:t>
      </w:r>
      <w:proofErr w:type="spellStart"/>
      <w:r w:rsidRPr="00D36953">
        <w:rPr>
          <w:szCs w:val="24"/>
        </w:rPr>
        <w:t>одночасно</w:t>
      </w:r>
      <w:proofErr w:type="spellEnd"/>
      <w:r w:rsidRPr="000C1505">
        <w:rPr>
          <w:szCs w:val="24"/>
        </w:rPr>
        <w:t xml:space="preserve"> </w:t>
      </w:r>
      <w:proofErr w:type="spellStart"/>
      <w:r w:rsidRPr="00D36953">
        <w:rPr>
          <w:szCs w:val="24"/>
        </w:rPr>
        <w:t>наступаючими</w:t>
      </w:r>
      <w:proofErr w:type="spellEnd"/>
      <w:r w:rsidRPr="000C1505">
        <w:rPr>
          <w:szCs w:val="24"/>
        </w:rPr>
        <w:t xml:space="preserve"> </w:t>
      </w:r>
      <w:proofErr w:type="spellStart"/>
      <w:r w:rsidRPr="00D36953">
        <w:rPr>
          <w:szCs w:val="24"/>
        </w:rPr>
        <w:t>подіями</w:t>
      </w:r>
      <w:proofErr w:type="spellEnd"/>
      <w:r w:rsidRPr="000C1505">
        <w:rPr>
          <w:szCs w:val="24"/>
        </w:rPr>
        <w:t xml:space="preserve">, </w:t>
      </w:r>
      <w:r w:rsidRPr="00D36953">
        <w:rPr>
          <w:szCs w:val="24"/>
        </w:rPr>
        <w:t>а</w:t>
      </w:r>
      <w:r w:rsidRPr="000C1505">
        <w:rPr>
          <w:szCs w:val="24"/>
        </w:rPr>
        <w:t xml:space="preserve"> </w:t>
      </w:r>
      <w:proofErr w:type="spellStart"/>
      <w:r w:rsidRPr="00D36953">
        <w:rPr>
          <w:szCs w:val="24"/>
        </w:rPr>
        <w:t>між</w:t>
      </w:r>
      <w:proofErr w:type="spellEnd"/>
      <w:r w:rsidRPr="000C1505">
        <w:rPr>
          <w:szCs w:val="24"/>
        </w:rPr>
        <w:t xml:space="preserve"> </w:t>
      </w:r>
      <w:proofErr w:type="spellStart"/>
      <w:r w:rsidRPr="00D36953">
        <w:rPr>
          <w:szCs w:val="24"/>
        </w:rPr>
        <w:t>подіями</w:t>
      </w:r>
      <w:proofErr w:type="spellEnd"/>
      <w:r w:rsidRPr="000C1505">
        <w:rPr>
          <w:szCs w:val="24"/>
        </w:rPr>
        <w:t xml:space="preserve">, </w:t>
      </w:r>
      <w:proofErr w:type="spellStart"/>
      <w:r w:rsidRPr="00D36953">
        <w:rPr>
          <w:szCs w:val="24"/>
        </w:rPr>
        <w:t>пов</w:t>
      </w:r>
      <w:r w:rsidRPr="000C1505">
        <w:rPr>
          <w:szCs w:val="24"/>
        </w:rPr>
        <w:t>'</w:t>
      </w:r>
      <w:r w:rsidRPr="00D36953">
        <w:rPr>
          <w:szCs w:val="24"/>
        </w:rPr>
        <w:t>язаними</w:t>
      </w:r>
      <w:proofErr w:type="spellEnd"/>
      <w:r w:rsidRPr="000C1505">
        <w:rPr>
          <w:szCs w:val="24"/>
        </w:rPr>
        <w:t xml:space="preserve"> </w:t>
      </w:r>
      <w:r w:rsidRPr="00D36953">
        <w:rPr>
          <w:szCs w:val="24"/>
        </w:rPr>
        <w:t>в</w:t>
      </w:r>
      <w:r w:rsidRPr="000C1505">
        <w:rPr>
          <w:szCs w:val="24"/>
        </w:rPr>
        <w:t xml:space="preserve"> </w:t>
      </w:r>
      <w:proofErr w:type="spellStart"/>
      <w:r w:rsidRPr="00D36953">
        <w:rPr>
          <w:szCs w:val="24"/>
        </w:rPr>
        <w:t>часі</w:t>
      </w:r>
      <w:proofErr w:type="spellEnd"/>
      <w:r w:rsidRPr="000C1505">
        <w:rPr>
          <w:szCs w:val="24"/>
        </w:rPr>
        <w:t xml:space="preserve"> (</w:t>
      </w:r>
      <w:proofErr w:type="spellStart"/>
      <w:r w:rsidRPr="00D36953">
        <w:rPr>
          <w:szCs w:val="24"/>
        </w:rPr>
        <w:t>тобто</w:t>
      </w:r>
      <w:proofErr w:type="spellEnd"/>
      <w:r w:rsidRPr="000C1505">
        <w:rPr>
          <w:szCs w:val="24"/>
        </w:rPr>
        <w:t xml:space="preserve"> </w:t>
      </w:r>
      <w:proofErr w:type="spellStart"/>
      <w:r w:rsidRPr="00D36953">
        <w:rPr>
          <w:szCs w:val="24"/>
        </w:rPr>
        <w:t>відбуваються</w:t>
      </w:r>
      <w:proofErr w:type="spellEnd"/>
      <w:r w:rsidRPr="000C1505">
        <w:rPr>
          <w:szCs w:val="24"/>
        </w:rPr>
        <w:t xml:space="preserve"> </w:t>
      </w:r>
      <w:r w:rsidRPr="00D36953">
        <w:rPr>
          <w:szCs w:val="24"/>
        </w:rPr>
        <w:t>з</w:t>
      </w:r>
      <w:r w:rsidRPr="000C1505">
        <w:rPr>
          <w:szCs w:val="24"/>
        </w:rPr>
        <w:t xml:space="preserve"> </w:t>
      </w:r>
      <w:proofErr w:type="spellStart"/>
      <w:r w:rsidRPr="00D36953">
        <w:rPr>
          <w:szCs w:val="24"/>
        </w:rPr>
        <w:t>деяким</w:t>
      </w:r>
      <w:proofErr w:type="spellEnd"/>
      <w:r w:rsidRPr="000C1505">
        <w:rPr>
          <w:szCs w:val="24"/>
        </w:rPr>
        <w:t xml:space="preserve"> </w:t>
      </w:r>
      <w:proofErr w:type="spellStart"/>
      <w:r w:rsidRPr="00D36953">
        <w:rPr>
          <w:szCs w:val="24"/>
        </w:rPr>
        <w:t>певним</w:t>
      </w:r>
      <w:proofErr w:type="spellEnd"/>
      <w:r w:rsidRPr="000C1505">
        <w:rPr>
          <w:szCs w:val="24"/>
        </w:rPr>
        <w:t xml:space="preserve"> </w:t>
      </w:r>
      <w:proofErr w:type="spellStart"/>
      <w:r w:rsidRPr="00D36953">
        <w:rPr>
          <w:szCs w:val="24"/>
        </w:rPr>
        <w:t>інтервалом</w:t>
      </w:r>
      <w:proofErr w:type="spellEnd"/>
      <w:r w:rsidRPr="000C1505">
        <w:rPr>
          <w:szCs w:val="24"/>
        </w:rPr>
        <w:t xml:space="preserve"> </w:t>
      </w:r>
      <w:r w:rsidRPr="00D36953">
        <w:rPr>
          <w:szCs w:val="24"/>
        </w:rPr>
        <w:t>у</w:t>
      </w:r>
      <w:r w:rsidRPr="000C1505">
        <w:rPr>
          <w:szCs w:val="24"/>
        </w:rPr>
        <w:t xml:space="preserve"> </w:t>
      </w:r>
      <w:proofErr w:type="spellStart"/>
      <w:r w:rsidRPr="00D36953">
        <w:rPr>
          <w:szCs w:val="24"/>
        </w:rPr>
        <w:t>часі</w:t>
      </w:r>
      <w:proofErr w:type="spellEnd"/>
      <w:r w:rsidRPr="000C1505">
        <w:rPr>
          <w:szCs w:val="24"/>
        </w:rPr>
        <w:t xml:space="preserve">). </w:t>
      </w:r>
      <w:proofErr w:type="spellStart"/>
      <w:r w:rsidRPr="00D36953">
        <w:rPr>
          <w:szCs w:val="24"/>
        </w:rPr>
        <w:t>Іншими</w:t>
      </w:r>
      <w:proofErr w:type="spellEnd"/>
      <w:r w:rsidRPr="00D36953">
        <w:rPr>
          <w:szCs w:val="24"/>
        </w:rPr>
        <w:t xml:space="preserve"> словами, </w:t>
      </w:r>
      <w:proofErr w:type="spellStart"/>
      <w:r w:rsidRPr="00D36953">
        <w:rPr>
          <w:szCs w:val="24"/>
        </w:rPr>
        <w:t>послідовність</w:t>
      </w:r>
      <w:proofErr w:type="spellEnd"/>
      <w:r w:rsidRPr="00D36953">
        <w:rPr>
          <w:szCs w:val="24"/>
        </w:rPr>
        <w:t xml:space="preserve"> </w:t>
      </w:r>
      <w:proofErr w:type="spellStart"/>
      <w:r w:rsidRPr="00D36953">
        <w:rPr>
          <w:szCs w:val="24"/>
        </w:rPr>
        <w:t>визначається</w:t>
      </w:r>
      <w:proofErr w:type="spellEnd"/>
      <w:r w:rsidRPr="00D36953">
        <w:rPr>
          <w:szCs w:val="24"/>
        </w:rPr>
        <w:t xml:space="preserve"> </w:t>
      </w:r>
      <w:proofErr w:type="spellStart"/>
      <w:r w:rsidRPr="00D36953">
        <w:rPr>
          <w:szCs w:val="24"/>
        </w:rPr>
        <w:t>високою</w:t>
      </w:r>
      <w:proofErr w:type="spellEnd"/>
      <w:r w:rsidRPr="00D36953">
        <w:rPr>
          <w:szCs w:val="24"/>
        </w:rPr>
        <w:t xml:space="preserve"> </w:t>
      </w:r>
      <w:proofErr w:type="spellStart"/>
      <w:r w:rsidRPr="00D36953">
        <w:rPr>
          <w:szCs w:val="24"/>
        </w:rPr>
        <w:t>ймовірністю</w:t>
      </w:r>
      <w:proofErr w:type="spellEnd"/>
      <w:r w:rsidRPr="00D36953">
        <w:rPr>
          <w:szCs w:val="24"/>
        </w:rPr>
        <w:t xml:space="preserve"> </w:t>
      </w:r>
      <w:proofErr w:type="spellStart"/>
      <w:r w:rsidRPr="00D36953">
        <w:rPr>
          <w:szCs w:val="24"/>
        </w:rPr>
        <w:t>ланцюжка</w:t>
      </w:r>
      <w:proofErr w:type="spellEnd"/>
      <w:r w:rsidRPr="00D36953">
        <w:rPr>
          <w:szCs w:val="24"/>
        </w:rPr>
        <w:t xml:space="preserve"> </w:t>
      </w:r>
      <w:proofErr w:type="spellStart"/>
      <w:r w:rsidRPr="00D36953">
        <w:rPr>
          <w:szCs w:val="24"/>
        </w:rPr>
        <w:t>пов'язаних</w:t>
      </w:r>
      <w:proofErr w:type="spellEnd"/>
      <w:r w:rsidRPr="00D36953">
        <w:rPr>
          <w:szCs w:val="24"/>
        </w:rPr>
        <w:t xml:space="preserve"> у </w:t>
      </w:r>
      <w:proofErr w:type="spellStart"/>
      <w:r w:rsidRPr="00D36953">
        <w:rPr>
          <w:szCs w:val="24"/>
        </w:rPr>
        <w:t>часі</w:t>
      </w:r>
      <w:proofErr w:type="spellEnd"/>
      <w:r w:rsidRPr="00D36953">
        <w:rPr>
          <w:szCs w:val="24"/>
        </w:rPr>
        <w:t xml:space="preserve"> </w:t>
      </w:r>
      <w:proofErr w:type="spellStart"/>
      <w:r w:rsidRPr="00D36953">
        <w:rPr>
          <w:szCs w:val="24"/>
        </w:rPr>
        <w:t>подій</w:t>
      </w:r>
      <w:proofErr w:type="spellEnd"/>
      <w:r w:rsidRPr="00D36953">
        <w:rPr>
          <w:szCs w:val="24"/>
        </w:rPr>
        <w:t>.</w:t>
      </w:r>
    </w:p>
    <w:p w14:paraId="6AB56800" w14:textId="77777777" w:rsidR="00675F87" w:rsidRPr="00D36953" w:rsidRDefault="00675F87" w:rsidP="00675F87">
      <w:pPr>
        <w:ind w:firstLine="709"/>
        <w:jc w:val="both"/>
        <w:rPr>
          <w:szCs w:val="24"/>
        </w:rPr>
      </w:pPr>
      <w:proofErr w:type="spellStart"/>
      <w:r w:rsidRPr="00D36953">
        <w:rPr>
          <w:szCs w:val="24"/>
        </w:rPr>
        <w:t>Фактично</w:t>
      </w:r>
      <w:proofErr w:type="spellEnd"/>
      <w:r w:rsidRPr="00D36953">
        <w:rPr>
          <w:szCs w:val="24"/>
        </w:rPr>
        <w:t xml:space="preserve">, </w:t>
      </w:r>
      <w:proofErr w:type="spellStart"/>
      <w:r w:rsidRPr="00D36953">
        <w:rPr>
          <w:szCs w:val="24"/>
        </w:rPr>
        <w:t>асоціація</w:t>
      </w:r>
      <w:proofErr w:type="spellEnd"/>
      <w:r w:rsidRPr="00D36953">
        <w:rPr>
          <w:szCs w:val="24"/>
        </w:rPr>
        <w:t xml:space="preserve"> є </w:t>
      </w:r>
      <w:proofErr w:type="spellStart"/>
      <w:r w:rsidRPr="00D36953">
        <w:rPr>
          <w:szCs w:val="24"/>
        </w:rPr>
        <w:t>окремим</w:t>
      </w:r>
      <w:proofErr w:type="spellEnd"/>
      <w:r w:rsidRPr="00D36953">
        <w:rPr>
          <w:szCs w:val="24"/>
        </w:rPr>
        <w:t xml:space="preserve"> </w:t>
      </w:r>
      <w:proofErr w:type="spellStart"/>
      <w:r w:rsidRPr="00D36953">
        <w:rPr>
          <w:szCs w:val="24"/>
        </w:rPr>
        <w:t>випадком</w:t>
      </w:r>
      <w:proofErr w:type="spellEnd"/>
      <w:r w:rsidRPr="00D36953">
        <w:rPr>
          <w:szCs w:val="24"/>
        </w:rPr>
        <w:t xml:space="preserve"> </w:t>
      </w:r>
      <w:proofErr w:type="spellStart"/>
      <w:r w:rsidRPr="00D36953">
        <w:rPr>
          <w:szCs w:val="24"/>
        </w:rPr>
        <w:t>послідовності</w:t>
      </w:r>
      <w:proofErr w:type="spellEnd"/>
      <w:r w:rsidRPr="00D36953">
        <w:rPr>
          <w:szCs w:val="24"/>
        </w:rPr>
        <w:t xml:space="preserve"> з </w:t>
      </w:r>
      <w:proofErr w:type="spellStart"/>
      <w:r w:rsidRPr="00D36953">
        <w:rPr>
          <w:szCs w:val="24"/>
        </w:rPr>
        <w:t>тимчасовим</w:t>
      </w:r>
      <w:proofErr w:type="spellEnd"/>
      <w:r w:rsidRPr="00D36953">
        <w:rPr>
          <w:szCs w:val="24"/>
        </w:rPr>
        <w:t xml:space="preserve"> лагом, </w:t>
      </w:r>
      <w:proofErr w:type="spellStart"/>
      <w:r w:rsidRPr="00D36953">
        <w:rPr>
          <w:szCs w:val="24"/>
        </w:rPr>
        <w:t>рівним</w:t>
      </w:r>
      <w:proofErr w:type="spellEnd"/>
      <w:r w:rsidRPr="00D36953">
        <w:rPr>
          <w:szCs w:val="24"/>
        </w:rPr>
        <w:t xml:space="preserve"> нулю. </w:t>
      </w:r>
      <w:proofErr w:type="spellStart"/>
      <w:r w:rsidRPr="00D36953">
        <w:rPr>
          <w:szCs w:val="24"/>
        </w:rPr>
        <w:t>Цю</w:t>
      </w:r>
      <w:proofErr w:type="spellEnd"/>
      <w:r w:rsidRPr="00D36953">
        <w:rPr>
          <w:szCs w:val="24"/>
        </w:rPr>
        <w:t xml:space="preserve"> задачу Data Mining також </w:t>
      </w:r>
      <w:proofErr w:type="spellStart"/>
      <w:r w:rsidRPr="00D36953">
        <w:rPr>
          <w:szCs w:val="24"/>
        </w:rPr>
        <w:t>називають</w:t>
      </w:r>
      <w:proofErr w:type="spellEnd"/>
      <w:r w:rsidRPr="00D36953">
        <w:rPr>
          <w:szCs w:val="24"/>
        </w:rPr>
        <w:t xml:space="preserve"> задачею </w:t>
      </w:r>
      <w:proofErr w:type="spellStart"/>
      <w:r w:rsidRPr="00D36953">
        <w:rPr>
          <w:szCs w:val="24"/>
        </w:rPr>
        <w:t>знаходження</w:t>
      </w:r>
      <w:proofErr w:type="spellEnd"/>
      <w:r w:rsidRPr="00D36953">
        <w:rPr>
          <w:szCs w:val="24"/>
        </w:rPr>
        <w:t xml:space="preserve"> </w:t>
      </w:r>
      <w:proofErr w:type="spellStart"/>
      <w:r w:rsidRPr="00D36953">
        <w:rPr>
          <w:szCs w:val="24"/>
        </w:rPr>
        <w:t>послідовних</w:t>
      </w:r>
      <w:proofErr w:type="spellEnd"/>
      <w:r w:rsidRPr="00D36953">
        <w:rPr>
          <w:szCs w:val="24"/>
        </w:rPr>
        <w:t xml:space="preserve"> </w:t>
      </w:r>
      <w:proofErr w:type="spellStart"/>
      <w:r w:rsidRPr="00D36953">
        <w:rPr>
          <w:szCs w:val="24"/>
        </w:rPr>
        <w:t>шаблонів</w:t>
      </w:r>
      <w:proofErr w:type="spellEnd"/>
      <w:r w:rsidRPr="00D36953">
        <w:rPr>
          <w:szCs w:val="24"/>
        </w:rPr>
        <w:t xml:space="preserve"> (</w:t>
      </w:r>
      <w:proofErr w:type="spellStart"/>
      <w:r w:rsidRPr="00D36953">
        <w:rPr>
          <w:szCs w:val="24"/>
        </w:rPr>
        <w:t>sequential</w:t>
      </w:r>
      <w:proofErr w:type="spellEnd"/>
      <w:r w:rsidRPr="00D36953">
        <w:rPr>
          <w:szCs w:val="24"/>
        </w:rPr>
        <w:t xml:space="preserve"> </w:t>
      </w:r>
      <w:proofErr w:type="spellStart"/>
      <w:r w:rsidRPr="00D36953">
        <w:rPr>
          <w:szCs w:val="24"/>
        </w:rPr>
        <w:t>pattern</w:t>
      </w:r>
      <w:proofErr w:type="spellEnd"/>
      <w:r w:rsidRPr="00D36953">
        <w:rPr>
          <w:szCs w:val="24"/>
        </w:rPr>
        <w:t xml:space="preserve">). </w:t>
      </w:r>
    </w:p>
    <w:p w14:paraId="4C63AF07" w14:textId="77777777" w:rsidR="00675F87" w:rsidRPr="00D36953" w:rsidRDefault="00675F87" w:rsidP="00675F87">
      <w:pPr>
        <w:ind w:firstLine="709"/>
        <w:jc w:val="both"/>
        <w:rPr>
          <w:szCs w:val="24"/>
        </w:rPr>
      </w:pPr>
      <w:r w:rsidRPr="00D36953">
        <w:rPr>
          <w:szCs w:val="24"/>
        </w:rPr>
        <w:t xml:space="preserve">Правило </w:t>
      </w:r>
      <w:proofErr w:type="spellStart"/>
      <w:r w:rsidRPr="00D36953">
        <w:rPr>
          <w:szCs w:val="24"/>
        </w:rPr>
        <w:t>послідовності</w:t>
      </w:r>
      <w:proofErr w:type="spellEnd"/>
      <w:r w:rsidRPr="00D36953">
        <w:rPr>
          <w:szCs w:val="24"/>
        </w:rPr>
        <w:t xml:space="preserve">: </w:t>
      </w:r>
      <w:proofErr w:type="spellStart"/>
      <w:r w:rsidRPr="00D36953">
        <w:rPr>
          <w:szCs w:val="24"/>
        </w:rPr>
        <w:t>після</w:t>
      </w:r>
      <w:proofErr w:type="spellEnd"/>
      <w:r w:rsidRPr="00D36953">
        <w:rPr>
          <w:szCs w:val="24"/>
        </w:rPr>
        <w:t xml:space="preserve"> </w:t>
      </w:r>
      <w:proofErr w:type="spellStart"/>
      <w:r w:rsidRPr="00D36953">
        <w:rPr>
          <w:szCs w:val="24"/>
        </w:rPr>
        <w:t>події</w:t>
      </w:r>
      <w:proofErr w:type="spellEnd"/>
      <w:r w:rsidRPr="00D36953">
        <w:rPr>
          <w:szCs w:val="24"/>
        </w:rPr>
        <w:t xml:space="preserve"> X через </w:t>
      </w:r>
      <w:proofErr w:type="spellStart"/>
      <w:r w:rsidRPr="00D36953">
        <w:rPr>
          <w:szCs w:val="24"/>
        </w:rPr>
        <w:t>певний</w:t>
      </w:r>
      <w:proofErr w:type="spellEnd"/>
      <w:r w:rsidRPr="00D36953">
        <w:rPr>
          <w:szCs w:val="24"/>
        </w:rPr>
        <w:t xml:space="preserve"> час </w:t>
      </w:r>
      <w:proofErr w:type="spellStart"/>
      <w:r w:rsidRPr="00D36953">
        <w:rPr>
          <w:szCs w:val="24"/>
        </w:rPr>
        <w:t>відбудеться</w:t>
      </w:r>
      <w:proofErr w:type="spellEnd"/>
      <w:r w:rsidRPr="00D36953">
        <w:rPr>
          <w:szCs w:val="24"/>
        </w:rPr>
        <w:t xml:space="preserve"> </w:t>
      </w:r>
      <w:proofErr w:type="spellStart"/>
      <w:r w:rsidRPr="00D36953">
        <w:rPr>
          <w:szCs w:val="24"/>
        </w:rPr>
        <w:t>подія</w:t>
      </w:r>
      <w:proofErr w:type="spellEnd"/>
      <w:r w:rsidRPr="00D36953">
        <w:rPr>
          <w:szCs w:val="24"/>
        </w:rPr>
        <w:t xml:space="preserve"> Y.</w:t>
      </w:r>
    </w:p>
    <w:p w14:paraId="273E7005" w14:textId="77777777" w:rsidR="00675F87" w:rsidRPr="00D36953" w:rsidRDefault="00675F87" w:rsidP="00675F87">
      <w:pPr>
        <w:ind w:firstLine="709"/>
        <w:jc w:val="both"/>
        <w:rPr>
          <w:szCs w:val="24"/>
        </w:rPr>
      </w:pPr>
      <w:r w:rsidRPr="00D36953">
        <w:rPr>
          <w:i/>
          <w:szCs w:val="24"/>
        </w:rPr>
        <w:lastRenderedPageBreak/>
        <w:t xml:space="preserve">Приклад. </w:t>
      </w:r>
      <w:proofErr w:type="spellStart"/>
      <w:r w:rsidRPr="00D36953">
        <w:rPr>
          <w:i/>
          <w:szCs w:val="24"/>
        </w:rPr>
        <w:t>Після</w:t>
      </w:r>
      <w:proofErr w:type="spellEnd"/>
      <w:r w:rsidRPr="00D36953">
        <w:rPr>
          <w:i/>
          <w:szCs w:val="24"/>
        </w:rPr>
        <w:t xml:space="preserve"> покупки </w:t>
      </w:r>
      <w:proofErr w:type="spellStart"/>
      <w:r w:rsidRPr="00D36953">
        <w:rPr>
          <w:i/>
          <w:szCs w:val="24"/>
        </w:rPr>
        <w:t>квартири</w:t>
      </w:r>
      <w:proofErr w:type="spellEnd"/>
      <w:r w:rsidRPr="00D36953">
        <w:rPr>
          <w:i/>
          <w:szCs w:val="24"/>
        </w:rPr>
        <w:t xml:space="preserve"> </w:t>
      </w:r>
      <w:proofErr w:type="spellStart"/>
      <w:r w:rsidRPr="00D36953">
        <w:rPr>
          <w:i/>
          <w:szCs w:val="24"/>
        </w:rPr>
        <w:t>мешканці</w:t>
      </w:r>
      <w:proofErr w:type="spellEnd"/>
      <w:r w:rsidRPr="00D36953">
        <w:rPr>
          <w:i/>
          <w:szCs w:val="24"/>
        </w:rPr>
        <w:t xml:space="preserve"> в 60% </w:t>
      </w:r>
      <w:proofErr w:type="spellStart"/>
      <w:r w:rsidRPr="00D36953">
        <w:rPr>
          <w:i/>
          <w:szCs w:val="24"/>
        </w:rPr>
        <w:t>випадків</w:t>
      </w:r>
      <w:proofErr w:type="spellEnd"/>
      <w:r w:rsidRPr="00D36953">
        <w:rPr>
          <w:i/>
          <w:szCs w:val="24"/>
        </w:rPr>
        <w:t xml:space="preserve"> </w:t>
      </w:r>
      <w:proofErr w:type="spellStart"/>
      <w:r w:rsidRPr="00D36953">
        <w:rPr>
          <w:i/>
          <w:szCs w:val="24"/>
        </w:rPr>
        <w:t>протягом</w:t>
      </w:r>
      <w:proofErr w:type="spellEnd"/>
      <w:r w:rsidRPr="00D36953">
        <w:rPr>
          <w:i/>
          <w:szCs w:val="24"/>
        </w:rPr>
        <w:t xml:space="preserve"> </w:t>
      </w:r>
      <w:proofErr w:type="spellStart"/>
      <w:r w:rsidRPr="00D36953">
        <w:rPr>
          <w:i/>
          <w:szCs w:val="24"/>
        </w:rPr>
        <w:t>двох</w:t>
      </w:r>
      <w:proofErr w:type="spellEnd"/>
      <w:r w:rsidRPr="00D36953">
        <w:rPr>
          <w:i/>
          <w:szCs w:val="24"/>
        </w:rPr>
        <w:t xml:space="preserve"> </w:t>
      </w:r>
      <w:proofErr w:type="spellStart"/>
      <w:r w:rsidRPr="00D36953">
        <w:rPr>
          <w:i/>
          <w:szCs w:val="24"/>
        </w:rPr>
        <w:t>тижнів</w:t>
      </w:r>
      <w:proofErr w:type="spellEnd"/>
      <w:r w:rsidRPr="00D36953">
        <w:rPr>
          <w:i/>
          <w:szCs w:val="24"/>
        </w:rPr>
        <w:t xml:space="preserve"> </w:t>
      </w:r>
      <w:proofErr w:type="spellStart"/>
      <w:r w:rsidRPr="00D36953">
        <w:rPr>
          <w:i/>
          <w:szCs w:val="24"/>
        </w:rPr>
        <w:t>купують</w:t>
      </w:r>
      <w:proofErr w:type="spellEnd"/>
      <w:r w:rsidRPr="00D36953">
        <w:rPr>
          <w:i/>
          <w:szCs w:val="24"/>
        </w:rPr>
        <w:t xml:space="preserve"> холодильник, а </w:t>
      </w:r>
      <w:proofErr w:type="spellStart"/>
      <w:r w:rsidRPr="00D36953">
        <w:rPr>
          <w:i/>
          <w:szCs w:val="24"/>
        </w:rPr>
        <w:t>протягом</w:t>
      </w:r>
      <w:proofErr w:type="spellEnd"/>
      <w:r w:rsidRPr="00D36953">
        <w:rPr>
          <w:i/>
          <w:szCs w:val="24"/>
        </w:rPr>
        <w:t xml:space="preserve"> </w:t>
      </w:r>
      <w:proofErr w:type="spellStart"/>
      <w:r w:rsidRPr="00D36953">
        <w:rPr>
          <w:i/>
          <w:szCs w:val="24"/>
        </w:rPr>
        <w:t>двох</w:t>
      </w:r>
      <w:proofErr w:type="spellEnd"/>
      <w:r w:rsidRPr="00D36953">
        <w:rPr>
          <w:i/>
          <w:szCs w:val="24"/>
        </w:rPr>
        <w:t xml:space="preserve"> </w:t>
      </w:r>
      <w:proofErr w:type="spellStart"/>
      <w:r w:rsidRPr="00D36953">
        <w:rPr>
          <w:i/>
          <w:szCs w:val="24"/>
        </w:rPr>
        <w:t>місяців</w:t>
      </w:r>
      <w:proofErr w:type="spellEnd"/>
      <w:r w:rsidRPr="00D36953">
        <w:rPr>
          <w:i/>
          <w:szCs w:val="24"/>
        </w:rPr>
        <w:t xml:space="preserve"> в 50% </w:t>
      </w:r>
      <w:proofErr w:type="spellStart"/>
      <w:r w:rsidRPr="00D36953">
        <w:rPr>
          <w:i/>
          <w:szCs w:val="24"/>
        </w:rPr>
        <w:t>випадків</w:t>
      </w:r>
      <w:proofErr w:type="spellEnd"/>
      <w:r w:rsidRPr="00D36953">
        <w:rPr>
          <w:i/>
          <w:szCs w:val="24"/>
        </w:rPr>
        <w:t xml:space="preserve"> </w:t>
      </w:r>
      <w:proofErr w:type="spellStart"/>
      <w:r w:rsidRPr="00D36953">
        <w:rPr>
          <w:i/>
          <w:szCs w:val="24"/>
        </w:rPr>
        <w:t>купується</w:t>
      </w:r>
      <w:proofErr w:type="spellEnd"/>
      <w:r w:rsidRPr="00D36953">
        <w:rPr>
          <w:i/>
          <w:szCs w:val="24"/>
        </w:rPr>
        <w:t xml:space="preserve"> </w:t>
      </w:r>
      <w:proofErr w:type="spellStart"/>
      <w:r w:rsidRPr="00D36953">
        <w:rPr>
          <w:i/>
          <w:szCs w:val="24"/>
        </w:rPr>
        <w:t>телевізор</w:t>
      </w:r>
      <w:proofErr w:type="spellEnd"/>
      <w:r w:rsidRPr="00D36953">
        <w:rPr>
          <w:i/>
          <w:szCs w:val="24"/>
        </w:rPr>
        <w:t xml:space="preserve">. </w:t>
      </w:r>
      <w:proofErr w:type="spellStart"/>
      <w:r w:rsidRPr="00D36953">
        <w:rPr>
          <w:i/>
          <w:szCs w:val="24"/>
        </w:rPr>
        <w:t>Рішення</w:t>
      </w:r>
      <w:proofErr w:type="spellEnd"/>
      <w:r w:rsidRPr="00D36953">
        <w:rPr>
          <w:i/>
          <w:szCs w:val="24"/>
        </w:rPr>
        <w:t xml:space="preserve"> </w:t>
      </w:r>
      <w:proofErr w:type="spellStart"/>
      <w:r w:rsidRPr="00D36953">
        <w:rPr>
          <w:i/>
          <w:szCs w:val="24"/>
        </w:rPr>
        <w:t>даної</w:t>
      </w:r>
      <w:proofErr w:type="spellEnd"/>
      <w:r w:rsidRPr="00D36953">
        <w:rPr>
          <w:i/>
          <w:szCs w:val="24"/>
        </w:rPr>
        <w:t xml:space="preserve"> </w:t>
      </w:r>
      <w:proofErr w:type="spellStart"/>
      <w:r w:rsidRPr="00D36953">
        <w:rPr>
          <w:i/>
          <w:szCs w:val="24"/>
        </w:rPr>
        <w:t>задачі</w:t>
      </w:r>
      <w:proofErr w:type="spellEnd"/>
      <w:r w:rsidRPr="00D36953">
        <w:rPr>
          <w:i/>
          <w:szCs w:val="24"/>
        </w:rPr>
        <w:t xml:space="preserve"> широко </w:t>
      </w:r>
      <w:proofErr w:type="spellStart"/>
      <w:r w:rsidRPr="00D36953">
        <w:rPr>
          <w:i/>
          <w:szCs w:val="24"/>
        </w:rPr>
        <w:t>застосовується</w:t>
      </w:r>
      <w:proofErr w:type="spellEnd"/>
      <w:r w:rsidRPr="00D36953">
        <w:rPr>
          <w:i/>
          <w:szCs w:val="24"/>
        </w:rPr>
        <w:t xml:space="preserve"> в маркетингу і </w:t>
      </w:r>
      <w:proofErr w:type="spellStart"/>
      <w:r w:rsidRPr="00D36953">
        <w:rPr>
          <w:i/>
          <w:szCs w:val="24"/>
        </w:rPr>
        <w:t>менеджменті</w:t>
      </w:r>
      <w:proofErr w:type="spellEnd"/>
      <w:r w:rsidRPr="00D36953">
        <w:rPr>
          <w:i/>
          <w:szCs w:val="24"/>
        </w:rPr>
        <w:t xml:space="preserve">, </w:t>
      </w:r>
      <w:proofErr w:type="spellStart"/>
      <w:r w:rsidRPr="00D36953">
        <w:rPr>
          <w:i/>
          <w:szCs w:val="24"/>
        </w:rPr>
        <w:t>наприклад</w:t>
      </w:r>
      <w:proofErr w:type="spellEnd"/>
      <w:r w:rsidRPr="00D36953">
        <w:rPr>
          <w:i/>
          <w:szCs w:val="24"/>
        </w:rPr>
        <w:t xml:space="preserve">, при </w:t>
      </w:r>
      <w:proofErr w:type="spellStart"/>
      <w:r w:rsidRPr="00D36953">
        <w:rPr>
          <w:i/>
          <w:szCs w:val="24"/>
        </w:rPr>
        <w:t>управлінні</w:t>
      </w:r>
      <w:proofErr w:type="spellEnd"/>
      <w:r w:rsidRPr="00D36953">
        <w:rPr>
          <w:i/>
          <w:szCs w:val="24"/>
        </w:rPr>
        <w:t xml:space="preserve"> циклом </w:t>
      </w:r>
      <w:proofErr w:type="spellStart"/>
      <w:r w:rsidRPr="00D36953">
        <w:rPr>
          <w:i/>
          <w:szCs w:val="24"/>
        </w:rPr>
        <w:t>роботи</w:t>
      </w:r>
      <w:proofErr w:type="spellEnd"/>
      <w:r w:rsidRPr="00D36953">
        <w:rPr>
          <w:i/>
          <w:szCs w:val="24"/>
        </w:rPr>
        <w:t xml:space="preserve"> з </w:t>
      </w:r>
      <w:proofErr w:type="spellStart"/>
      <w:r w:rsidRPr="00D36953">
        <w:rPr>
          <w:i/>
          <w:szCs w:val="24"/>
        </w:rPr>
        <w:t>клієнтом</w:t>
      </w:r>
      <w:proofErr w:type="spellEnd"/>
      <w:r w:rsidRPr="00D36953">
        <w:rPr>
          <w:i/>
          <w:szCs w:val="24"/>
        </w:rPr>
        <w:t xml:space="preserve"> (</w:t>
      </w:r>
      <w:proofErr w:type="spellStart"/>
      <w:r w:rsidRPr="00D36953">
        <w:rPr>
          <w:i/>
          <w:szCs w:val="24"/>
        </w:rPr>
        <w:t>управління</w:t>
      </w:r>
      <w:proofErr w:type="spellEnd"/>
      <w:r w:rsidRPr="00D36953">
        <w:rPr>
          <w:i/>
          <w:szCs w:val="24"/>
        </w:rPr>
        <w:t xml:space="preserve"> </w:t>
      </w:r>
      <w:proofErr w:type="spellStart"/>
      <w:r w:rsidRPr="00D36953">
        <w:rPr>
          <w:i/>
          <w:szCs w:val="24"/>
        </w:rPr>
        <w:t>життєвим</w:t>
      </w:r>
      <w:proofErr w:type="spellEnd"/>
      <w:r w:rsidRPr="00D36953">
        <w:rPr>
          <w:i/>
          <w:szCs w:val="24"/>
        </w:rPr>
        <w:t xml:space="preserve"> циклом </w:t>
      </w:r>
      <w:proofErr w:type="spellStart"/>
      <w:r w:rsidRPr="00D36953">
        <w:rPr>
          <w:i/>
          <w:szCs w:val="24"/>
        </w:rPr>
        <w:t>клієнта</w:t>
      </w:r>
      <w:proofErr w:type="spellEnd"/>
      <w:r w:rsidRPr="00D36953">
        <w:rPr>
          <w:i/>
          <w:szCs w:val="24"/>
        </w:rPr>
        <w:t>).</w:t>
      </w:r>
    </w:p>
    <w:p w14:paraId="215C2671" w14:textId="77777777" w:rsidR="00675F87" w:rsidRPr="00D36953" w:rsidRDefault="00675F87" w:rsidP="00675F87">
      <w:pPr>
        <w:ind w:firstLine="709"/>
        <w:jc w:val="both"/>
        <w:rPr>
          <w:szCs w:val="24"/>
        </w:rPr>
      </w:pPr>
      <w:proofErr w:type="spellStart"/>
      <w:r w:rsidRPr="00D36953">
        <w:rPr>
          <w:b/>
          <w:szCs w:val="24"/>
        </w:rPr>
        <w:t>Прогнозування</w:t>
      </w:r>
      <w:proofErr w:type="spellEnd"/>
      <w:r w:rsidRPr="00D36953">
        <w:rPr>
          <w:b/>
          <w:szCs w:val="24"/>
        </w:rPr>
        <w:t xml:space="preserve"> (</w:t>
      </w:r>
      <w:proofErr w:type="spellStart"/>
      <w:r w:rsidRPr="00D36953">
        <w:rPr>
          <w:b/>
          <w:szCs w:val="24"/>
        </w:rPr>
        <w:t>Forecasting</w:t>
      </w:r>
      <w:proofErr w:type="spellEnd"/>
      <w:r w:rsidRPr="00D36953">
        <w:rPr>
          <w:b/>
          <w:szCs w:val="24"/>
        </w:rPr>
        <w:t xml:space="preserve">). </w:t>
      </w:r>
      <w:r w:rsidRPr="00D36953">
        <w:rPr>
          <w:szCs w:val="24"/>
        </w:rPr>
        <w:t xml:space="preserve">В </w:t>
      </w:r>
      <w:proofErr w:type="spellStart"/>
      <w:r w:rsidRPr="00D36953">
        <w:rPr>
          <w:szCs w:val="24"/>
        </w:rPr>
        <w:t>результаті</w:t>
      </w:r>
      <w:proofErr w:type="spellEnd"/>
      <w:r w:rsidRPr="00D36953">
        <w:rPr>
          <w:szCs w:val="24"/>
        </w:rPr>
        <w:t xml:space="preserve"> </w:t>
      </w:r>
      <w:proofErr w:type="spellStart"/>
      <w:r w:rsidRPr="00D36953">
        <w:rPr>
          <w:szCs w:val="24"/>
        </w:rPr>
        <w:t>рішення</w:t>
      </w:r>
      <w:proofErr w:type="spellEnd"/>
      <w:r w:rsidRPr="00D36953">
        <w:rPr>
          <w:szCs w:val="24"/>
        </w:rPr>
        <w:t xml:space="preserve"> </w:t>
      </w:r>
      <w:proofErr w:type="spellStart"/>
      <w:r w:rsidRPr="00D36953">
        <w:rPr>
          <w:szCs w:val="24"/>
        </w:rPr>
        <w:t>задачі</w:t>
      </w:r>
      <w:proofErr w:type="spellEnd"/>
      <w:r w:rsidRPr="00D36953">
        <w:rPr>
          <w:szCs w:val="24"/>
        </w:rPr>
        <w:t xml:space="preserve"> </w:t>
      </w:r>
      <w:proofErr w:type="spellStart"/>
      <w:r w:rsidRPr="00D36953">
        <w:rPr>
          <w:szCs w:val="24"/>
        </w:rPr>
        <w:t>прогнозування</w:t>
      </w:r>
      <w:proofErr w:type="spellEnd"/>
      <w:r w:rsidRPr="00D36953">
        <w:rPr>
          <w:szCs w:val="24"/>
        </w:rPr>
        <w:t xml:space="preserve"> на </w:t>
      </w:r>
      <w:proofErr w:type="spellStart"/>
      <w:r w:rsidRPr="00D36953">
        <w:rPr>
          <w:szCs w:val="24"/>
        </w:rPr>
        <w:t>основі</w:t>
      </w:r>
      <w:proofErr w:type="spellEnd"/>
      <w:r w:rsidRPr="00D36953">
        <w:rPr>
          <w:szCs w:val="24"/>
        </w:rPr>
        <w:t xml:space="preserve"> </w:t>
      </w:r>
      <w:proofErr w:type="spellStart"/>
      <w:r w:rsidRPr="00D36953">
        <w:rPr>
          <w:szCs w:val="24"/>
        </w:rPr>
        <w:t>особливостей</w:t>
      </w:r>
      <w:proofErr w:type="spellEnd"/>
      <w:r w:rsidRPr="00D36953">
        <w:rPr>
          <w:szCs w:val="24"/>
        </w:rPr>
        <w:t xml:space="preserve"> </w:t>
      </w:r>
      <w:proofErr w:type="spellStart"/>
      <w:r w:rsidRPr="00D36953">
        <w:rPr>
          <w:szCs w:val="24"/>
        </w:rPr>
        <w:t>історичних</w:t>
      </w:r>
      <w:proofErr w:type="spellEnd"/>
      <w:r w:rsidRPr="00D36953">
        <w:rPr>
          <w:szCs w:val="24"/>
        </w:rPr>
        <w:t xml:space="preserve"> </w:t>
      </w:r>
      <w:proofErr w:type="spellStart"/>
      <w:r w:rsidRPr="00D36953">
        <w:rPr>
          <w:szCs w:val="24"/>
        </w:rPr>
        <w:t>даних</w:t>
      </w:r>
      <w:proofErr w:type="spellEnd"/>
      <w:r w:rsidRPr="00D36953">
        <w:rPr>
          <w:szCs w:val="24"/>
        </w:rPr>
        <w:t xml:space="preserve"> </w:t>
      </w:r>
      <w:proofErr w:type="spellStart"/>
      <w:r w:rsidRPr="00D36953">
        <w:rPr>
          <w:szCs w:val="24"/>
        </w:rPr>
        <w:t>оцінюються</w:t>
      </w:r>
      <w:proofErr w:type="spellEnd"/>
      <w:r w:rsidRPr="00D36953">
        <w:rPr>
          <w:szCs w:val="24"/>
        </w:rPr>
        <w:t xml:space="preserve"> </w:t>
      </w:r>
      <w:proofErr w:type="spellStart"/>
      <w:r w:rsidRPr="00D36953">
        <w:rPr>
          <w:szCs w:val="24"/>
        </w:rPr>
        <w:t>пропущені</w:t>
      </w:r>
      <w:proofErr w:type="spellEnd"/>
      <w:r w:rsidRPr="00D36953">
        <w:rPr>
          <w:szCs w:val="24"/>
        </w:rPr>
        <w:t xml:space="preserve"> </w:t>
      </w:r>
      <w:proofErr w:type="spellStart"/>
      <w:r w:rsidRPr="00D36953">
        <w:rPr>
          <w:szCs w:val="24"/>
        </w:rPr>
        <w:t>або</w:t>
      </w:r>
      <w:proofErr w:type="spellEnd"/>
      <w:r w:rsidRPr="00D36953">
        <w:rPr>
          <w:szCs w:val="24"/>
        </w:rPr>
        <w:t xml:space="preserve"> ж </w:t>
      </w:r>
      <w:proofErr w:type="spellStart"/>
      <w:r w:rsidRPr="00D36953">
        <w:rPr>
          <w:szCs w:val="24"/>
        </w:rPr>
        <w:t>майбутні</w:t>
      </w:r>
      <w:proofErr w:type="spellEnd"/>
      <w:r w:rsidRPr="00D36953">
        <w:rPr>
          <w:szCs w:val="24"/>
        </w:rPr>
        <w:t xml:space="preserve"> </w:t>
      </w:r>
      <w:proofErr w:type="spellStart"/>
      <w:r w:rsidRPr="00D36953">
        <w:rPr>
          <w:szCs w:val="24"/>
        </w:rPr>
        <w:t>значення</w:t>
      </w:r>
      <w:proofErr w:type="spellEnd"/>
      <w:r w:rsidRPr="00D36953">
        <w:rPr>
          <w:szCs w:val="24"/>
        </w:rPr>
        <w:t xml:space="preserve"> </w:t>
      </w:r>
      <w:proofErr w:type="spellStart"/>
      <w:r w:rsidRPr="00D36953">
        <w:rPr>
          <w:szCs w:val="24"/>
        </w:rPr>
        <w:t>цільових</w:t>
      </w:r>
      <w:proofErr w:type="spellEnd"/>
      <w:r w:rsidRPr="00D36953">
        <w:rPr>
          <w:szCs w:val="24"/>
        </w:rPr>
        <w:t xml:space="preserve"> </w:t>
      </w:r>
      <w:proofErr w:type="spellStart"/>
      <w:r w:rsidRPr="00D36953">
        <w:rPr>
          <w:szCs w:val="24"/>
        </w:rPr>
        <w:t>чисельних</w:t>
      </w:r>
      <w:proofErr w:type="spellEnd"/>
      <w:r w:rsidRPr="00D36953">
        <w:rPr>
          <w:szCs w:val="24"/>
        </w:rPr>
        <w:t xml:space="preserve"> </w:t>
      </w:r>
      <w:proofErr w:type="spellStart"/>
      <w:r w:rsidRPr="00D36953">
        <w:rPr>
          <w:szCs w:val="24"/>
        </w:rPr>
        <w:t>показників</w:t>
      </w:r>
      <w:proofErr w:type="spellEnd"/>
      <w:r w:rsidRPr="00D36953">
        <w:rPr>
          <w:szCs w:val="24"/>
        </w:rPr>
        <w:t>.</w:t>
      </w:r>
    </w:p>
    <w:p w14:paraId="673B807C" w14:textId="77777777" w:rsidR="00675F87" w:rsidRPr="00D36953" w:rsidRDefault="00675F87" w:rsidP="00675F87">
      <w:pPr>
        <w:ind w:firstLine="709"/>
        <w:jc w:val="both"/>
        <w:rPr>
          <w:szCs w:val="24"/>
        </w:rPr>
      </w:pPr>
      <w:r w:rsidRPr="00D36953">
        <w:rPr>
          <w:szCs w:val="24"/>
        </w:rPr>
        <w:t xml:space="preserve">Для </w:t>
      </w:r>
      <w:proofErr w:type="spellStart"/>
      <w:r w:rsidRPr="00D36953">
        <w:rPr>
          <w:szCs w:val="24"/>
        </w:rPr>
        <w:t>вирішення</w:t>
      </w:r>
      <w:proofErr w:type="spellEnd"/>
      <w:r w:rsidRPr="00D36953">
        <w:rPr>
          <w:szCs w:val="24"/>
        </w:rPr>
        <w:t xml:space="preserve"> таких </w:t>
      </w:r>
      <w:proofErr w:type="spellStart"/>
      <w:r w:rsidRPr="00D36953">
        <w:rPr>
          <w:szCs w:val="24"/>
        </w:rPr>
        <w:t>завдань</w:t>
      </w:r>
      <w:proofErr w:type="spellEnd"/>
      <w:r w:rsidRPr="00D36953">
        <w:rPr>
          <w:szCs w:val="24"/>
        </w:rPr>
        <w:t xml:space="preserve"> широко </w:t>
      </w:r>
      <w:proofErr w:type="spellStart"/>
      <w:r w:rsidRPr="00D36953">
        <w:rPr>
          <w:szCs w:val="24"/>
        </w:rPr>
        <w:t>застосовуються</w:t>
      </w:r>
      <w:proofErr w:type="spellEnd"/>
      <w:r w:rsidRPr="00D36953">
        <w:rPr>
          <w:szCs w:val="24"/>
        </w:rPr>
        <w:t xml:space="preserve"> </w:t>
      </w:r>
      <w:proofErr w:type="spellStart"/>
      <w:r w:rsidRPr="00D36953">
        <w:rPr>
          <w:szCs w:val="24"/>
        </w:rPr>
        <w:t>методи</w:t>
      </w:r>
      <w:proofErr w:type="spellEnd"/>
      <w:r w:rsidRPr="00D36953">
        <w:rPr>
          <w:szCs w:val="24"/>
        </w:rPr>
        <w:t xml:space="preserve"> </w:t>
      </w:r>
      <w:proofErr w:type="spellStart"/>
      <w:r w:rsidRPr="00D36953">
        <w:rPr>
          <w:szCs w:val="24"/>
        </w:rPr>
        <w:t>математичної</w:t>
      </w:r>
      <w:proofErr w:type="spellEnd"/>
      <w:r w:rsidRPr="00D36953">
        <w:rPr>
          <w:szCs w:val="24"/>
        </w:rPr>
        <w:t xml:space="preserve"> статистики, </w:t>
      </w:r>
      <w:proofErr w:type="spellStart"/>
      <w:r w:rsidRPr="00D36953">
        <w:rPr>
          <w:szCs w:val="24"/>
        </w:rPr>
        <w:t>нейронні</w:t>
      </w:r>
      <w:proofErr w:type="spellEnd"/>
      <w:r w:rsidRPr="00D36953">
        <w:rPr>
          <w:szCs w:val="24"/>
        </w:rPr>
        <w:t xml:space="preserve"> </w:t>
      </w:r>
      <w:proofErr w:type="spellStart"/>
      <w:r w:rsidRPr="00D36953">
        <w:rPr>
          <w:szCs w:val="24"/>
        </w:rPr>
        <w:t>мережі</w:t>
      </w:r>
      <w:proofErr w:type="spellEnd"/>
      <w:r w:rsidRPr="00D36953">
        <w:rPr>
          <w:szCs w:val="24"/>
        </w:rPr>
        <w:t xml:space="preserve"> та </w:t>
      </w:r>
      <w:proofErr w:type="spellStart"/>
      <w:r w:rsidRPr="00D36953">
        <w:rPr>
          <w:szCs w:val="24"/>
        </w:rPr>
        <w:t>ін</w:t>
      </w:r>
      <w:proofErr w:type="spellEnd"/>
      <w:r w:rsidRPr="00D36953">
        <w:rPr>
          <w:szCs w:val="24"/>
        </w:rPr>
        <w:t>.</w:t>
      </w:r>
    </w:p>
    <w:p w14:paraId="70BD012A" w14:textId="77777777" w:rsidR="00675F87" w:rsidRPr="00D36953" w:rsidRDefault="00675F87" w:rsidP="00675F87">
      <w:pPr>
        <w:ind w:firstLine="709"/>
        <w:jc w:val="both"/>
        <w:rPr>
          <w:szCs w:val="24"/>
        </w:rPr>
      </w:pPr>
      <w:proofErr w:type="spellStart"/>
      <w:r w:rsidRPr="00D36953">
        <w:rPr>
          <w:b/>
          <w:szCs w:val="24"/>
        </w:rPr>
        <w:t>Визначення</w:t>
      </w:r>
      <w:proofErr w:type="spellEnd"/>
      <w:r w:rsidRPr="00D36953">
        <w:rPr>
          <w:b/>
          <w:szCs w:val="24"/>
        </w:rPr>
        <w:t xml:space="preserve"> </w:t>
      </w:r>
      <w:proofErr w:type="spellStart"/>
      <w:r w:rsidRPr="00D36953">
        <w:rPr>
          <w:b/>
          <w:szCs w:val="24"/>
        </w:rPr>
        <w:t>відхилень</w:t>
      </w:r>
      <w:proofErr w:type="spellEnd"/>
      <w:r w:rsidRPr="00D36953">
        <w:rPr>
          <w:b/>
          <w:szCs w:val="24"/>
        </w:rPr>
        <w:t xml:space="preserve"> </w:t>
      </w:r>
      <w:proofErr w:type="spellStart"/>
      <w:r w:rsidRPr="00D36953">
        <w:rPr>
          <w:b/>
          <w:szCs w:val="24"/>
        </w:rPr>
        <w:t>або</w:t>
      </w:r>
      <w:proofErr w:type="spellEnd"/>
      <w:r w:rsidRPr="00D36953">
        <w:rPr>
          <w:b/>
          <w:szCs w:val="24"/>
        </w:rPr>
        <w:t xml:space="preserve"> </w:t>
      </w:r>
      <w:proofErr w:type="spellStart"/>
      <w:r w:rsidRPr="00D36953">
        <w:rPr>
          <w:b/>
          <w:szCs w:val="24"/>
        </w:rPr>
        <w:t>викидів</w:t>
      </w:r>
      <w:proofErr w:type="spellEnd"/>
      <w:r w:rsidRPr="00D36953">
        <w:rPr>
          <w:szCs w:val="24"/>
        </w:rPr>
        <w:t xml:space="preserve"> (</w:t>
      </w:r>
      <w:proofErr w:type="spellStart"/>
      <w:r w:rsidRPr="00D36953">
        <w:rPr>
          <w:szCs w:val="24"/>
        </w:rPr>
        <w:t>Deviation</w:t>
      </w:r>
      <w:proofErr w:type="spellEnd"/>
      <w:r w:rsidRPr="00D36953">
        <w:rPr>
          <w:szCs w:val="24"/>
        </w:rPr>
        <w:t xml:space="preserve"> </w:t>
      </w:r>
      <w:proofErr w:type="spellStart"/>
      <w:r w:rsidRPr="00D36953">
        <w:rPr>
          <w:szCs w:val="24"/>
        </w:rPr>
        <w:t>Detection</w:t>
      </w:r>
      <w:proofErr w:type="spellEnd"/>
      <w:r w:rsidRPr="00D36953">
        <w:rPr>
          <w:szCs w:val="24"/>
        </w:rPr>
        <w:t xml:space="preserve">), </w:t>
      </w:r>
      <w:proofErr w:type="spellStart"/>
      <w:r w:rsidRPr="00D36953">
        <w:rPr>
          <w:szCs w:val="24"/>
        </w:rPr>
        <w:t>аналіз</w:t>
      </w:r>
      <w:proofErr w:type="spellEnd"/>
      <w:r w:rsidRPr="00D36953">
        <w:rPr>
          <w:szCs w:val="24"/>
        </w:rPr>
        <w:t xml:space="preserve"> </w:t>
      </w:r>
      <w:proofErr w:type="spellStart"/>
      <w:r w:rsidRPr="00D36953">
        <w:rPr>
          <w:szCs w:val="24"/>
        </w:rPr>
        <w:t>відхилень</w:t>
      </w:r>
      <w:proofErr w:type="spellEnd"/>
      <w:r w:rsidRPr="00D36953">
        <w:rPr>
          <w:szCs w:val="24"/>
        </w:rPr>
        <w:t xml:space="preserve"> </w:t>
      </w:r>
      <w:proofErr w:type="spellStart"/>
      <w:r w:rsidRPr="00D36953">
        <w:rPr>
          <w:szCs w:val="24"/>
        </w:rPr>
        <w:t>або</w:t>
      </w:r>
      <w:proofErr w:type="spellEnd"/>
      <w:r w:rsidRPr="00D36953">
        <w:rPr>
          <w:szCs w:val="24"/>
        </w:rPr>
        <w:t xml:space="preserve"> </w:t>
      </w:r>
      <w:proofErr w:type="spellStart"/>
      <w:r w:rsidRPr="00D36953">
        <w:rPr>
          <w:szCs w:val="24"/>
        </w:rPr>
        <w:t>викидів</w:t>
      </w:r>
      <w:proofErr w:type="spellEnd"/>
      <w:r w:rsidRPr="00D36953">
        <w:rPr>
          <w:szCs w:val="24"/>
        </w:rPr>
        <w:t xml:space="preserve">. Мета </w:t>
      </w:r>
      <w:proofErr w:type="spellStart"/>
      <w:r w:rsidRPr="00D36953">
        <w:rPr>
          <w:szCs w:val="24"/>
        </w:rPr>
        <w:t>розв’язання</w:t>
      </w:r>
      <w:proofErr w:type="spellEnd"/>
      <w:r w:rsidRPr="00D36953">
        <w:rPr>
          <w:szCs w:val="24"/>
        </w:rPr>
        <w:t xml:space="preserve"> </w:t>
      </w:r>
      <w:proofErr w:type="spellStart"/>
      <w:r w:rsidRPr="00D36953">
        <w:rPr>
          <w:szCs w:val="24"/>
        </w:rPr>
        <w:t>даної</w:t>
      </w:r>
      <w:proofErr w:type="spellEnd"/>
      <w:r w:rsidRPr="00D36953">
        <w:rPr>
          <w:szCs w:val="24"/>
        </w:rPr>
        <w:t xml:space="preserve"> </w:t>
      </w:r>
      <w:proofErr w:type="spellStart"/>
      <w:r w:rsidRPr="00D36953">
        <w:rPr>
          <w:szCs w:val="24"/>
        </w:rPr>
        <w:t>задачі</w:t>
      </w:r>
      <w:proofErr w:type="spellEnd"/>
      <w:r w:rsidRPr="00D36953">
        <w:rPr>
          <w:szCs w:val="24"/>
        </w:rPr>
        <w:t xml:space="preserve"> - </w:t>
      </w:r>
      <w:proofErr w:type="spellStart"/>
      <w:r w:rsidRPr="00D36953">
        <w:rPr>
          <w:szCs w:val="24"/>
        </w:rPr>
        <w:t>виявлення</w:t>
      </w:r>
      <w:proofErr w:type="spellEnd"/>
      <w:r w:rsidRPr="00D36953">
        <w:rPr>
          <w:szCs w:val="24"/>
        </w:rPr>
        <w:t xml:space="preserve"> та </w:t>
      </w:r>
      <w:proofErr w:type="spellStart"/>
      <w:r w:rsidRPr="00D36953">
        <w:rPr>
          <w:szCs w:val="24"/>
        </w:rPr>
        <w:t>аналіз</w:t>
      </w:r>
      <w:proofErr w:type="spellEnd"/>
      <w:r w:rsidRPr="00D36953">
        <w:rPr>
          <w:szCs w:val="24"/>
        </w:rPr>
        <w:t xml:space="preserve"> </w:t>
      </w:r>
      <w:proofErr w:type="spellStart"/>
      <w:r w:rsidRPr="00D36953">
        <w:rPr>
          <w:szCs w:val="24"/>
        </w:rPr>
        <w:t>даних</w:t>
      </w:r>
      <w:proofErr w:type="spellEnd"/>
      <w:r w:rsidRPr="00D36953">
        <w:rPr>
          <w:szCs w:val="24"/>
        </w:rPr>
        <w:t xml:space="preserve">, </w:t>
      </w:r>
      <w:proofErr w:type="spellStart"/>
      <w:r w:rsidRPr="00D36953">
        <w:rPr>
          <w:szCs w:val="24"/>
        </w:rPr>
        <w:t>що</w:t>
      </w:r>
      <w:proofErr w:type="spellEnd"/>
      <w:r w:rsidRPr="00D36953">
        <w:rPr>
          <w:szCs w:val="24"/>
        </w:rPr>
        <w:t xml:space="preserve"> </w:t>
      </w:r>
      <w:proofErr w:type="spellStart"/>
      <w:r w:rsidRPr="00D36953">
        <w:rPr>
          <w:szCs w:val="24"/>
        </w:rPr>
        <w:t>найбільш</w:t>
      </w:r>
      <w:proofErr w:type="spellEnd"/>
      <w:r w:rsidRPr="00D36953">
        <w:rPr>
          <w:szCs w:val="24"/>
        </w:rPr>
        <w:t xml:space="preserve"> </w:t>
      </w:r>
      <w:proofErr w:type="spellStart"/>
      <w:r w:rsidRPr="00D36953">
        <w:rPr>
          <w:szCs w:val="24"/>
        </w:rPr>
        <w:t>відрізняються</w:t>
      </w:r>
      <w:proofErr w:type="spellEnd"/>
      <w:r w:rsidRPr="00D36953">
        <w:rPr>
          <w:szCs w:val="24"/>
        </w:rPr>
        <w:t xml:space="preserve"> </w:t>
      </w:r>
      <w:proofErr w:type="spellStart"/>
      <w:r w:rsidRPr="00D36953">
        <w:rPr>
          <w:szCs w:val="24"/>
        </w:rPr>
        <w:t>від</w:t>
      </w:r>
      <w:proofErr w:type="spellEnd"/>
      <w:r w:rsidRPr="00D36953">
        <w:rPr>
          <w:szCs w:val="24"/>
        </w:rPr>
        <w:t xml:space="preserve"> </w:t>
      </w:r>
      <w:proofErr w:type="spellStart"/>
      <w:r w:rsidRPr="00D36953">
        <w:rPr>
          <w:szCs w:val="24"/>
        </w:rPr>
        <w:t>загальної</w:t>
      </w:r>
      <w:proofErr w:type="spellEnd"/>
      <w:r w:rsidRPr="00D36953">
        <w:rPr>
          <w:szCs w:val="24"/>
        </w:rPr>
        <w:t xml:space="preserve"> </w:t>
      </w:r>
      <w:proofErr w:type="spellStart"/>
      <w:r w:rsidRPr="00D36953">
        <w:rPr>
          <w:szCs w:val="24"/>
        </w:rPr>
        <w:t>множини</w:t>
      </w:r>
      <w:proofErr w:type="spellEnd"/>
      <w:r w:rsidRPr="00D36953">
        <w:rPr>
          <w:szCs w:val="24"/>
        </w:rPr>
        <w:t xml:space="preserve"> </w:t>
      </w:r>
      <w:proofErr w:type="spellStart"/>
      <w:r w:rsidRPr="00D36953">
        <w:rPr>
          <w:szCs w:val="24"/>
        </w:rPr>
        <w:t>даних</w:t>
      </w:r>
      <w:proofErr w:type="spellEnd"/>
      <w:r w:rsidRPr="00D36953">
        <w:rPr>
          <w:szCs w:val="24"/>
        </w:rPr>
        <w:t xml:space="preserve">, </w:t>
      </w:r>
      <w:proofErr w:type="spellStart"/>
      <w:r w:rsidRPr="00D36953">
        <w:rPr>
          <w:szCs w:val="24"/>
        </w:rPr>
        <w:t>виявлення</w:t>
      </w:r>
      <w:proofErr w:type="spellEnd"/>
      <w:r w:rsidRPr="00D36953">
        <w:rPr>
          <w:szCs w:val="24"/>
        </w:rPr>
        <w:t xml:space="preserve"> так </w:t>
      </w:r>
      <w:proofErr w:type="spellStart"/>
      <w:r w:rsidRPr="00D36953">
        <w:rPr>
          <w:szCs w:val="24"/>
        </w:rPr>
        <w:t>званих</w:t>
      </w:r>
      <w:proofErr w:type="spellEnd"/>
      <w:r w:rsidRPr="00D36953">
        <w:rPr>
          <w:szCs w:val="24"/>
        </w:rPr>
        <w:t xml:space="preserve"> </w:t>
      </w:r>
      <w:proofErr w:type="spellStart"/>
      <w:r w:rsidRPr="00D36953">
        <w:rPr>
          <w:szCs w:val="24"/>
        </w:rPr>
        <w:t>нехарактерних</w:t>
      </w:r>
      <w:proofErr w:type="spellEnd"/>
      <w:r w:rsidRPr="00D36953">
        <w:rPr>
          <w:szCs w:val="24"/>
        </w:rPr>
        <w:t xml:space="preserve"> </w:t>
      </w:r>
      <w:proofErr w:type="spellStart"/>
      <w:r w:rsidRPr="00D36953">
        <w:rPr>
          <w:szCs w:val="24"/>
        </w:rPr>
        <w:t>шаблонів</w:t>
      </w:r>
      <w:proofErr w:type="spellEnd"/>
      <w:r w:rsidRPr="00D36953">
        <w:rPr>
          <w:szCs w:val="24"/>
        </w:rPr>
        <w:t>.</w:t>
      </w:r>
    </w:p>
    <w:p w14:paraId="1DE2AC95" w14:textId="77777777" w:rsidR="00675F87" w:rsidRPr="00D36953" w:rsidRDefault="00675F87" w:rsidP="00675F87">
      <w:pPr>
        <w:ind w:firstLine="709"/>
        <w:jc w:val="both"/>
        <w:rPr>
          <w:szCs w:val="24"/>
        </w:rPr>
      </w:pPr>
      <w:proofErr w:type="spellStart"/>
      <w:r w:rsidRPr="00D36953">
        <w:rPr>
          <w:b/>
          <w:szCs w:val="24"/>
        </w:rPr>
        <w:t>Оцінювання</w:t>
      </w:r>
      <w:proofErr w:type="spellEnd"/>
      <w:r w:rsidRPr="00D36953">
        <w:rPr>
          <w:b/>
          <w:szCs w:val="24"/>
        </w:rPr>
        <w:t xml:space="preserve"> (</w:t>
      </w:r>
      <w:proofErr w:type="spellStart"/>
      <w:r w:rsidRPr="00D36953">
        <w:rPr>
          <w:b/>
          <w:szCs w:val="24"/>
        </w:rPr>
        <w:t>оцінка</w:t>
      </w:r>
      <w:proofErr w:type="spellEnd"/>
      <w:r w:rsidRPr="00D36953">
        <w:rPr>
          <w:b/>
          <w:szCs w:val="24"/>
        </w:rPr>
        <w:t xml:space="preserve">). </w:t>
      </w:r>
      <w:proofErr w:type="spellStart"/>
      <w:r w:rsidRPr="00D36953">
        <w:rPr>
          <w:szCs w:val="24"/>
        </w:rPr>
        <w:t>Завдання</w:t>
      </w:r>
      <w:proofErr w:type="spellEnd"/>
      <w:r w:rsidRPr="00D36953">
        <w:rPr>
          <w:szCs w:val="24"/>
        </w:rPr>
        <w:t xml:space="preserve"> </w:t>
      </w:r>
      <w:proofErr w:type="spellStart"/>
      <w:r w:rsidRPr="00D36953">
        <w:rPr>
          <w:szCs w:val="24"/>
        </w:rPr>
        <w:t>оцінювання</w:t>
      </w:r>
      <w:proofErr w:type="spellEnd"/>
      <w:r w:rsidRPr="00D36953">
        <w:rPr>
          <w:szCs w:val="24"/>
        </w:rPr>
        <w:t xml:space="preserve"> </w:t>
      </w:r>
      <w:proofErr w:type="spellStart"/>
      <w:r w:rsidRPr="00D36953">
        <w:rPr>
          <w:szCs w:val="24"/>
        </w:rPr>
        <w:t>зводиться</w:t>
      </w:r>
      <w:proofErr w:type="spellEnd"/>
      <w:r w:rsidRPr="00D36953">
        <w:rPr>
          <w:szCs w:val="24"/>
        </w:rPr>
        <w:t xml:space="preserve"> до </w:t>
      </w:r>
      <w:proofErr w:type="spellStart"/>
      <w:r w:rsidRPr="00D36953">
        <w:rPr>
          <w:szCs w:val="24"/>
        </w:rPr>
        <w:t>передбачення</w:t>
      </w:r>
      <w:proofErr w:type="spellEnd"/>
      <w:r w:rsidRPr="00D36953">
        <w:rPr>
          <w:szCs w:val="24"/>
        </w:rPr>
        <w:t xml:space="preserve"> </w:t>
      </w:r>
      <w:proofErr w:type="spellStart"/>
      <w:r w:rsidRPr="00D36953">
        <w:rPr>
          <w:szCs w:val="24"/>
        </w:rPr>
        <w:t>безперервних</w:t>
      </w:r>
      <w:proofErr w:type="spellEnd"/>
      <w:r w:rsidRPr="00D36953">
        <w:rPr>
          <w:szCs w:val="24"/>
        </w:rPr>
        <w:t xml:space="preserve"> </w:t>
      </w:r>
      <w:proofErr w:type="spellStart"/>
      <w:r w:rsidRPr="00D36953">
        <w:rPr>
          <w:szCs w:val="24"/>
        </w:rPr>
        <w:t>значень</w:t>
      </w:r>
      <w:proofErr w:type="spellEnd"/>
      <w:r w:rsidRPr="00D36953">
        <w:rPr>
          <w:szCs w:val="24"/>
        </w:rPr>
        <w:t xml:space="preserve"> </w:t>
      </w:r>
      <w:proofErr w:type="spellStart"/>
      <w:r w:rsidRPr="00D36953">
        <w:rPr>
          <w:szCs w:val="24"/>
        </w:rPr>
        <w:t>ознаки</w:t>
      </w:r>
      <w:proofErr w:type="spellEnd"/>
      <w:r w:rsidRPr="00D36953">
        <w:rPr>
          <w:szCs w:val="24"/>
        </w:rPr>
        <w:t>.</w:t>
      </w:r>
    </w:p>
    <w:p w14:paraId="1C03A194" w14:textId="77777777" w:rsidR="00675F87" w:rsidRPr="00D36953" w:rsidRDefault="00675F87" w:rsidP="00675F87">
      <w:pPr>
        <w:ind w:firstLine="709"/>
        <w:jc w:val="both"/>
        <w:rPr>
          <w:szCs w:val="24"/>
        </w:rPr>
      </w:pPr>
      <w:proofErr w:type="spellStart"/>
      <w:r w:rsidRPr="00D36953">
        <w:rPr>
          <w:b/>
          <w:szCs w:val="24"/>
        </w:rPr>
        <w:t>Аналіз</w:t>
      </w:r>
      <w:proofErr w:type="spellEnd"/>
      <w:r w:rsidRPr="00D36953">
        <w:rPr>
          <w:b/>
          <w:szCs w:val="24"/>
        </w:rPr>
        <w:t xml:space="preserve"> </w:t>
      </w:r>
      <w:proofErr w:type="spellStart"/>
      <w:r w:rsidRPr="00D36953">
        <w:rPr>
          <w:b/>
          <w:szCs w:val="24"/>
        </w:rPr>
        <w:t>зв'язків</w:t>
      </w:r>
      <w:proofErr w:type="spellEnd"/>
      <w:r w:rsidRPr="00D36953">
        <w:rPr>
          <w:b/>
          <w:szCs w:val="24"/>
        </w:rPr>
        <w:t xml:space="preserve"> (Link Analysis)</w:t>
      </w:r>
      <w:r w:rsidRPr="00D36953">
        <w:rPr>
          <w:szCs w:val="24"/>
        </w:rPr>
        <w:t xml:space="preserve"> - задача </w:t>
      </w:r>
      <w:proofErr w:type="spellStart"/>
      <w:r w:rsidRPr="00D36953">
        <w:rPr>
          <w:szCs w:val="24"/>
        </w:rPr>
        <w:t>знаходження</w:t>
      </w:r>
      <w:proofErr w:type="spellEnd"/>
      <w:r w:rsidRPr="00D36953">
        <w:rPr>
          <w:szCs w:val="24"/>
        </w:rPr>
        <w:t xml:space="preserve"> </w:t>
      </w:r>
      <w:proofErr w:type="spellStart"/>
      <w:r w:rsidRPr="00D36953">
        <w:rPr>
          <w:szCs w:val="24"/>
        </w:rPr>
        <w:t>залежностей</w:t>
      </w:r>
      <w:proofErr w:type="spellEnd"/>
      <w:r w:rsidRPr="00D36953">
        <w:rPr>
          <w:szCs w:val="24"/>
        </w:rPr>
        <w:t xml:space="preserve"> в </w:t>
      </w:r>
      <w:proofErr w:type="spellStart"/>
      <w:r w:rsidRPr="00D36953">
        <w:rPr>
          <w:szCs w:val="24"/>
        </w:rPr>
        <w:t>наборі</w:t>
      </w:r>
      <w:proofErr w:type="spellEnd"/>
      <w:r w:rsidRPr="00D36953">
        <w:rPr>
          <w:szCs w:val="24"/>
        </w:rPr>
        <w:t xml:space="preserve"> </w:t>
      </w:r>
      <w:proofErr w:type="spellStart"/>
      <w:r w:rsidRPr="00D36953">
        <w:rPr>
          <w:szCs w:val="24"/>
        </w:rPr>
        <w:t>даних</w:t>
      </w:r>
      <w:proofErr w:type="spellEnd"/>
      <w:r w:rsidRPr="00D36953">
        <w:rPr>
          <w:szCs w:val="24"/>
        </w:rPr>
        <w:t>.</w:t>
      </w:r>
    </w:p>
    <w:p w14:paraId="525A6F40" w14:textId="77777777" w:rsidR="00675F87" w:rsidRPr="00D36953" w:rsidRDefault="00675F87" w:rsidP="00675F87">
      <w:pPr>
        <w:ind w:firstLine="709"/>
        <w:jc w:val="both"/>
        <w:rPr>
          <w:szCs w:val="24"/>
        </w:rPr>
      </w:pPr>
      <w:proofErr w:type="spellStart"/>
      <w:r w:rsidRPr="00D36953">
        <w:rPr>
          <w:b/>
          <w:szCs w:val="24"/>
        </w:rPr>
        <w:t>Візуалізація</w:t>
      </w:r>
      <w:proofErr w:type="spellEnd"/>
      <w:r w:rsidRPr="00D36953">
        <w:rPr>
          <w:b/>
          <w:szCs w:val="24"/>
        </w:rPr>
        <w:t xml:space="preserve"> (</w:t>
      </w:r>
      <w:proofErr w:type="spellStart"/>
      <w:r w:rsidRPr="00D36953">
        <w:rPr>
          <w:b/>
          <w:szCs w:val="24"/>
        </w:rPr>
        <w:t>Visualization</w:t>
      </w:r>
      <w:proofErr w:type="spellEnd"/>
      <w:r w:rsidRPr="00D36953">
        <w:rPr>
          <w:b/>
          <w:szCs w:val="24"/>
        </w:rPr>
        <w:t xml:space="preserve">, </w:t>
      </w:r>
      <w:proofErr w:type="spellStart"/>
      <w:r w:rsidRPr="00D36953">
        <w:rPr>
          <w:b/>
          <w:szCs w:val="24"/>
        </w:rPr>
        <w:t>Graph</w:t>
      </w:r>
      <w:proofErr w:type="spellEnd"/>
      <w:r w:rsidRPr="00D36953">
        <w:rPr>
          <w:b/>
          <w:szCs w:val="24"/>
        </w:rPr>
        <w:t xml:space="preserve"> Mining).</w:t>
      </w:r>
      <w:r w:rsidRPr="00D36953">
        <w:rPr>
          <w:szCs w:val="24"/>
        </w:rPr>
        <w:t xml:space="preserve"> В </w:t>
      </w:r>
      <w:proofErr w:type="spellStart"/>
      <w:r w:rsidRPr="00D36953">
        <w:rPr>
          <w:szCs w:val="24"/>
        </w:rPr>
        <w:t>результаті</w:t>
      </w:r>
      <w:proofErr w:type="spellEnd"/>
      <w:r w:rsidRPr="00D36953">
        <w:rPr>
          <w:szCs w:val="24"/>
        </w:rPr>
        <w:t xml:space="preserve"> </w:t>
      </w:r>
      <w:proofErr w:type="spellStart"/>
      <w:r w:rsidRPr="00D36953">
        <w:rPr>
          <w:szCs w:val="24"/>
        </w:rPr>
        <w:t>візуалізації</w:t>
      </w:r>
      <w:proofErr w:type="spellEnd"/>
      <w:r w:rsidRPr="00D36953">
        <w:rPr>
          <w:szCs w:val="24"/>
        </w:rPr>
        <w:t xml:space="preserve"> </w:t>
      </w:r>
      <w:proofErr w:type="spellStart"/>
      <w:r w:rsidRPr="00D36953">
        <w:rPr>
          <w:szCs w:val="24"/>
        </w:rPr>
        <w:t>створюється</w:t>
      </w:r>
      <w:proofErr w:type="spellEnd"/>
      <w:r w:rsidRPr="00D36953">
        <w:rPr>
          <w:szCs w:val="24"/>
        </w:rPr>
        <w:t xml:space="preserve"> </w:t>
      </w:r>
      <w:proofErr w:type="spellStart"/>
      <w:r w:rsidRPr="00D36953">
        <w:rPr>
          <w:szCs w:val="24"/>
        </w:rPr>
        <w:t>графічний</w:t>
      </w:r>
      <w:proofErr w:type="spellEnd"/>
      <w:r w:rsidRPr="00D36953">
        <w:rPr>
          <w:szCs w:val="24"/>
        </w:rPr>
        <w:t xml:space="preserve"> образ </w:t>
      </w:r>
      <w:proofErr w:type="spellStart"/>
      <w:r w:rsidRPr="00D36953">
        <w:rPr>
          <w:szCs w:val="24"/>
        </w:rPr>
        <w:t>аналізованих</w:t>
      </w:r>
      <w:proofErr w:type="spellEnd"/>
      <w:r w:rsidRPr="00D36953">
        <w:rPr>
          <w:szCs w:val="24"/>
        </w:rPr>
        <w:t xml:space="preserve"> </w:t>
      </w:r>
      <w:proofErr w:type="spellStart"/>
      <w:r w:rsidRPr="00D36953">
        <w:rPr>
          <w:szCs w:val="24"/>
        </w:rPr>
        <w:t>даних</w:t>
      </w:r>
      <w:proofErr w:type="spellEnd"/>
      <w:r w:rsidRPr="00D36953">
        <w:rPr>
          <w:szCs w:val="24"/>
        </w:rPr>
        <w:t xml:space="preserve">. Для </w:t>
      </w:r>
      <w:proofErr w:type="spellStart"/>
      <w:r w:rsidRPr="00D36953">
        <w:rPr>
          <w:szCs w:val="24"/>
        </w:rPr>
        <w:t>вирішення</w:t>
      </w:r>
      <w:proofErr w:type="spellEnd"/>
      <w:r w:rsidRPr="00D36953">
        <w:rPr>
          <w:szCs w:val="24"/>
        </w:rPr>
        <w:t xml:space="preserve"> </w:t>
      </w:r>
      <w:proofErr w:type="spellStart"/>
      <w:r w:rsidRPr="00D36953">
        <w:rPr>
          <w:szCs w:val="24"/>
        </w:rPr>
        <w:t>задачі</w:t>
      </w:r>
      <w:proofErr w:type="spellEnd"/>
      <w:r w:rsidRPr="00D36953">
        <w:rPr>
          <w:szCs w:val="24"/>
        </w:rPr>
        <w:t xml:space="preserve"> </w:t>
      </w:r>
      <w:proofErr w:type="spellStart"/>
      <w:r w:rsidRPr="00D36953">
        <w:rPr>
          <w:szCs w:val="24"/>
        </w:rPr>
        <w:t>візуалізації</w:t>
      </w:r>
      <w:proofErr w:type="spellEnd"/>
      <w:r w:rsidRPr="00D36953">
        <w:rPr>
          <w:szCs w:val="24"/>
        </w:rPr>
        <w:t xml:space="preserve"> </w:t>
      </w:r>
      <w:proofErr w:type="spellStart"/>
      <w:r w:rsidRPr="00D36953">
        <w:rPr>
          <w:szCs w:val="24"/>
        </w:rPr>
        <w:t>використовуються</w:t>
      </w:r>
      <w:proofErr w:type="spellEnd"/>
      <w:r w:rsidRPr="00D36953">
        <w:rPr>
          <w:szCs w:val="24"/>
        </w:rPr>
        <w:t xml:space="preserve"> </w:t>
      </w:r>
      <w:proofErr w:type="spellStart"/>
      <w:r w:rsidRPr="00D36953">
        <w:rPr>
          <w:szCs w:val="24"/>
        </w:rPr>
        <w:t>графічні</w:t>
      </w:r>
      <w:proofErr w:type="spellEnd"/>
      <w:r w:rsidRPr="00D36953">
        <w:rPr>
          <w:szCs w:val="24"/>
        </w:rPr>
        <w:t xml:space="preserve"> </w:t>
      </w:r>
      <w:proofErr w:type="spellStart"/>
      <w:r w:rsidRPr="00D36953">
        <w:rPr>
          <w:szCs w:val="24"/>
        </w:rPr>
        <w:t>методи</w:t>
      </w:r>
      <w:proofErr w:type="spellEnd"/>
      <w:r w:rsidRPr="00D36953">
        <w:rPr>
          <w:szCs w:val="24"/>
        </w:rPr>
        <w:t xml:space="preserve">, </w:t>
      </w:r>
      <w:proofErr w:type="spellStart"/>
      <w:r w:rsidRPr="00D36953">
        <w:rPr>
          <w:szCs w:val="24"/>
        </w:rPr>
        <w:t>що</w:t>
      </w:r>
      <w:proofErr w:type="spellEnd"/>
      <w:r w:rsidRPr="00D36953">
        <w:rPr>
          <w:szCs w:val="24"/>
        </w:rPr>
        <w:t xml:space="preserve"> </w:t>
      </w:r>
      <w:proofErr w:type="spellStart"/>
      <w:r w:rsidRPr="00D36953">
        <w:rPr>
          <w:szCs w:val="24"/>
        </w:rPr>
        <w:t>показують</w:t>
      </w:r>
      <w:proofErr w:type="spellEnd"/>
      <w:r w:rsidRPr="00D36953">
        <w:rPr>
          <w:szCs w:val="24"/>
        </w:rPr>
        <w:t xml:space="preserve"> </w:t>
      </w:r>
      <w:proofErr w:type="spellStart"/>
      <w:r w:rsidRPr="00D36953">
        <w:rPr>
          <w:szCs w:val="24"/>
        </w:rPr>
        <w:t>наявність</w:t>
      </w:r>
      <w:proofErr w:type="spellEnd"/>
      <w:r w:rsidRPr="00D36953">
        <w:rPr>
          <w:szCs w:val="24"/>
        </w:rPr>
        <w:t xml:space="preserve"> </w:t>
      </w:r>
      <w:proofErr w:type="spellStart"/>
      <w:r w:rsidRPr="00D36953">
        <w:rPr>
          <w:szCs w:val="24"/>
        </w:rPr>
        <w:t>закономірностей</w:t>
      </w:r>
      <w:proofErr w:type="spellEnd"/>
      <w:r w:rsidRPr="00D36953">
        <w:rPr>
          <w:szCs w:val="24"/>
        </w:rPr>
        <w:t xml:space="preserve"> в </w:t>
      </w:r>
      <w:proofErr w:type="spellStart"/>
      <w:r w:rsidRPr="00D36953">
        <w:rPr>
          <w:szCs w:val="24"/>
        </w:rPr>
        <w:t>даних</w:t>
      </w:r>
      <w:proofErr w:type="spellEnd"/>
      <w:r w:rsidRPr="00D36953">
        <w:rPr>
          <w:szCs w:val="24"/>
        </w:rPr>
        <w:t>.</w:t>
      </w:r>
    </w:p>
    <w:p w14:paraId="726AC4D6" w14:textId="77777777" w:rsidR="00675F87" w:rsidRPr="00D36953" w:rsidRDefault="00675F87" w:rsidP="00675F87">
      <w:pPr>
        <w:ind w:firstLine="709"/>
        <w:jc w:val="both"/>
        <w:rPr>
          <w:szCs w:val="24"/>
        </w:rPr>
      </w:pPr>
      <w:r w:rsidRPr="00D36953">
        <w:rPr>
          <w:szCs w:val="24"/>
        </w:rPr>
        <w:t xml:space="preserve">Приклад </w:t>
      </w:r>
      <w:proofErr w:type="spellStart"/>
      <w:r w:rsidRPr="00D36953">
        <w:rPr>
          <w:szCs w:val="24"/>
        </w:rPr>
        <w:t>методів</w:t>
      </w:r>
      <w:proofErr w:type="spellEnd"/>
      <w:r w:rsidRPr="00D36953">
        <w:rPr>
          <w:szCs w:val="24"/>
        </w:rPr>
        <w:t xml:space="preserve"> </w:t>
      </w:r>
      <w:proofErr w:type="spellStart"/>
      <w:r w:rsidRPr="00D36953">
        <w:rPr>
          <w:szCs w:val="24"/>
        </w:rPr>
        <w:t>візуалізації</w:t>
      </w:r>
      <w:proofErr w:type="spellEnd"/>
      <w:r w:rsidRPr="00D36953">
        <w:rPr>
          <w:szCs w:val="24"/>
        </w:rPr>
        <w:t xml:space="preserve"> - </w:t>
      </w:r>
      <w:proofErr w:type="spellStart"/>
      <w:r w:rsidRPr="00D36953">
        <w:rPr>
          <w:szCs w:val="24"/>
        </w:rPr>
        <w:t>подання</w:t>
      </w:r>
      <w:proofErr w:type="spellEnd"/>
      <w:r w:rsidRPr="00D36953">
        <w:rPr>
          <w:szCs w:val="24"/>
        </w:rPr>
        <w:t xml:space="preserve"> </w:t>
      </w:r>
      <w:proofErr w:type="spellStart"/>
      <w:r w:rsidRPr="00D36953">
        <w:rPr>
          <w:szCs w:val="24"/>
        </w:rPr>
        <w:t>даних</w:t>
      </w:r>
      <w:proofErr w:type="spellEnd"/>
      <w:r w:rsidRPr="00D36953">
        <w:rPr>
          <w:szCs w:val="24"/>
        </w:rPr>
        <w:t xml:space="preserve"> у 2-D і 3-D </w:t>
      </w:r>
      <w:proofErr w:type="spellStart"/>
      <w:r w:rsidRPr="00D36953">
        <w:rPr>
          <w:szCs w:val="24"/>
        </w:rPr>
        <w:t>вимірах</w:t>
      </w:r>
      <w:proofErr w:type="spellEnd"/>
      <w:r w:rsidRPr="00D36953">
        <w:rPr>
          <w:szCs w:val="24"/>
        </w:rPr>
        <w:t>.</w:t>
      </w:r>
    </w:p>
    <w:p w14:paraId="050E36BD" w14:textId="77777777" w:rsidR="00675F87" w:rsidRPr="00D36953" w:rsidRDefault="00675F87" w:rsidP="00675F87">
      <w:pPr>
        <w:ind w:firstLine="709"/>
        <w:jc w:val="both"/>
        <w:rPr>
          <w:szCs w:val="24"/>
        </w:rPr>
      </w:pPr>
      <w:proofErr w:type="spellStart"/>
      <w:r w:rsidRPr="00D36953">
        <w:rPr>
          <w:b/>
          <w:szCs w:val="24"/>
        </w:rPr>
        <w:t>Підведення</w:t>
      </w:r>
      <w:proofErr w:type="spellEnd"/>
      <w:r w:rsidRPr="00D36953">
        <w:rPr>
          <w:b/>
          <w:szCs w:val="24"/>
        </w:rPr>
        <w:t xml:space="preserve"> </w:t>
      </w:r>
      <w:proofErr w:type="spellStart"/>
      <w:r w:rsidRPr="00D36953">
        <w:rPr>
          <w:b/>
          <w:szCs w:val="24"/>
        </w:rPr>
        <w:t>підсумків</w:t>
      </w:r>
      <w:proofErr w:type="spellEnd"/>
      <w:r w:rsidRPr="00D36953">
        <w:rPr>
          <w:b/>
          <w:szCs w:val="24"/>
        </w:rPr>
        <w:t xml:space="preserve"> (</w:t>
      </w:r>
      <w:proofErr w:type="spellStart"/>
      <w:r w:rsidRPr="00D36953">
        <w:rPr>
          <w:b/>
          <w:szCs w:val="24"/>
        </w:rPr>
        <w:t>Summarization</w:t>
      </w:r>
      <w:proofErr w:type="spellEnd"/>
      <w:r w:rsidRPr="00D36953">
        <w:rPr>
          <w:b/>
          <w:szCs w:val="24"/>
        </w:rPr>
        <w:t>)</w:t>
      </w:r>
      <w:r w:rsidRPr="00D36953">
        <w:rPr>
          <w:szCs w:val="24"/>
        </w:rPr>
        <w:t xml:space="preserve"> - </w:t>
      </w:r>
      <w:proofErr w:type="spellStart"/>
      <w:r w:rsidRPr="00D36953">
        <w:rPr>
          <w:szCs w:val="24"/>
        </w:rPr>
        <w:t>завдання</w:t>
      </w:r>
      <w:proofErr w:type="spellEnd"/>
      <w:r w:rsidRPr="00D36953">
        <w:rPr>
          <w:szCs w:val="24"/>
        </w:rPr>
        <w:t xml:space="preserve">, мета </w:t>
      </w:r>
      <w:proofErr w:type="spellStart"/>
      <w:r w:rsidRPr="00D36953">
        <w:rPr>
          <w:szCs w:val="24"/>
        </w:rPr>
        <w:t>якого</w:t>
      </w:r>
      <w:proofErr w:type="spellEnd"/>
      <w:r w:rsidRPr="00D36953">
        <w:rPr>
          <w:szCs w:val="24"/>
        </w:rPr>
        <w:t xml:space="preserve"> - </w:t>
      </w:r>
      <w:proofErr w:type="spellStart"/>
      <w:r w:rsidRPr="00D36953">
        <w:rPr>
          <w:szCs w:val="24"/>
        </w:rPr>
        <w:t>опис</w:t>
      </w:r>
      <w:proofErr w:type="spellEnd"/>
      <w:r w:rsidRPr="00D36953">
        <w:rPr>
          <w:szCs w:val="24"/>
        </w:rPr>
        <w:t xml:space="preserve"> </w:t>
      </w:r>
      <w:proofErr w:type="spellStart"/>
      <w:r w:rsidRPr="00D36953">
        <w:rPr>
          <w:szCs w:val="24"/>
        </w:rPr>
        <w:t>конкретних</w:t>
      </w:r>
      <w:proofErr w:type="spellEnd"/>
      <w:r w:rsidRPr="00D36953">
        <w:rPr>
          <w:szCs w:val="24"/>
        </w:rPr>
        <w:t xml:space="preserve"> </w:t>
      </w:r>
      <w:proofErr w:type="spellStart"/>
      <w:r w:rsidRPr="00D36953">
        <w:rPr>
          <w:szCs w:val="24"/>
        </w:rPr>
        <w:t>груп</w:t>
      </w:r>
      <w:proofErr w:type="spellEnd"/>
      <w:r w:rsidRPr="00D36953">
        <w:rPr>
          <w:szCs w:val="24"/>
        </w:rPr>
        <w:t xml:space="preserve"> </w:t>
      </w:r>
      <w:proofErr w:type="spellStart"/>
      <w:r w:rsidRPr="00D36953">
        <w:rPr>
          <w:szCs w:val="24"/>
        </w:rPr>
        <w:t>об'єктів</w:t>
      </w:r>
      <w:proofErr w:type="spellEnd"/>
      <w:r w:rsidRPr="00D36953">
        <w:rPr>
          <w:szCs w:val="24"/>
        </w:rPr>
        <w:t xml:space="preserve"> з </w:t>
      </w:r>
      <w:proofErr w:type="spellStart"/>
      <w:r w:rsidRPr="00D36953">
        <w:rPr>
          <w:szCs w:val="24"/>
        </w:rPr>
        <w:t>аналізованого</w:t>
      </w:r>
      <w:proofErr w:type="spellEnd"/>
      <w:r w:rsidRPr="00D36953">
        <w:rPr>
          <w:szCs w:val="24"/>
        </w:rPr>
        <w:t xml:space="preserve"> набору </w:t>
      </w:r>
      <w:proofErr w:type="spellStart"/>
      <w:r w:rsidRPr="00D36953">
        <w:rPr>
          <w:szCs w:val="24"/>
        </w:rPr>
        <w:t>даних</w:t>
      </w:r>
      <w:proofErr w:type="spellEnd"/>
      <w:r w:rsidRPr="00D36953">
        <w:rPr>
          <w:szCs w:val="24"/>
        </w:rPr>
        <w:t>.</w:t>
      </w:r>
    </w:p>
    <w:p w14:paraId="0D56A0D8" w14:textId="77777777" w:rsidR="00675F87" w:rsidRPr="00D36953" w:rsidRDefault="00675F87" w:rsidP="00675F87">
      <w:pPr>
        <w:ind w:firstLine="709"/>
        <w:jc w:val="both"/>
        <w:rPr>
          <w:szCs w:val="24"/>
        </w:rPr>
      </w:pPr>
    </w:p>
    <w:p w14:paraId="4F652A14" w14:textId="77777777" w:rsidR="00675F87" w:rsidRPr="00FA0CBE" w:rsidRDefault="00675F87" w:rsidP="00675F87">
      <w:pPr>
        <w:ind w:firstLine="709"/>
        <w:rPr>
          <w:b/>
          <w:szCs w:val="24"/>
          <w:lang w:val="uk-UA"/>
        </w:rPr>
      </w:pPr>
      <w:r w:rsidRPr="00D36953">
        <w:rPr>
          <w:b/>
          <w:szCs w:val="24"/>
        </w:rPr>
        <w:t xml:space="preserve">2. </w:t>
      </w:r>
      <w:proofErr w:type="spellStart"/>
      <w:r w:rsidRPr="00D36953">
        <w:rPr>
          <w:b/>
          <w:szCs w:val="24"/>
        </w:rPr>
        <w:t>Задачі</w:t>
      </w:r>
      <w:proofErr w:type="spellEnd"/>
      <w:r w:rsidR="00FA0CBE">
        <w:rPr>
          <w:b/>
          <w:szCs w:val="24"/>
        </w:rPr>
        <w:t xml:space="preserve"> </w:t>
      </w:r>
      <w:proofErr w:type="spellStart"/>
      <w:r w:rsidR="00FA0CBE">
        <w:rPr>
          <w:b/>
          <w:szCs w:val="24"/>
        </w:rPr>
        <w:t>інтелектуального</w:t>
      </w:r>
      <w:proofErr w:type="spellEnd"/>
      <w:r w:rsidR="00FA0CBE">
        <w:rPr>
          <w:b/>
          <w:szCs w:val="24"/>
        </w:rPr>
        <w:t xml:space="preserve"> </w:t>
      </w:r>
      <w:proofErr w:type="spellStart"/>
      <w:r w:rsidR="00FA0CBE">
        <w:rPr>
          <w:b/>
          <w:szCs w:val="24"/>
        </w:rPr>
        <w:t>аналізу</w:t>
      </w:r>
      <w:proofErr w:type="spellEnd"/>
      <w:r w:rsidR="00FA0CBE">
        <w:rPr>
          <w:b/>
          <w:szCs w:val="24"/>
        </w:rPr>
        <w:t xml:space="preserve"> </w:t>
      </w:r>
      <w:proofErr w:type="spellStart"/>
      <w:r w:rsidR="00FA0CBE">
        <w:rPr>
          <w:b/>
          <w:szCs w:val="24"/>
        </w:rPr>
        <w:t>даних</w:t>
      </w:r>
      <w:proofErr w:type="spellEnd"/>
    </w:p>
    <w:p w14:paraId="770C1029" w14:textId="77777777" w:rsidR="00675F87" w:rsidRPr="00D36953" w:rsidRDefault="00675F87" w:rsidP="00675F87">
      <w:pPr>
        <w:ind w:firstLine="709"/>
        <w:jc w:val="both"/>
        <w:rPr>
          <w:szCs w:val="24"/>
        </w:rPr>
      </w:pPr>
      <w:proofErr w:type="spellStart"/>
      <w:r w:rsidRPr="00D36953">
        <w:rPr>
          <w:szCs w:val="24"/>
        </w:rPr>
        <w:t>Згідно</w:t>
      </w:r>
      <w:proofErr w:type="spellEnd"/>
      <w:r w:rsidRPr="00D36953">
        <w:rPr>
          <w:szCs w:val="24"/>
        </w:rPr>
        <w:t xml:space="preserve"> </w:t>
      </w:r>
      <w:proofErr w:type="spellStart"/>
      <w:r w:rsidRPr="00D36953">
        <w:rPr>
          <w:szCs w:val="24"/>
        </w:rPr>
        <w:t>класифікації</w:t>
      </w:r>
      <w:proofErr w:type="spellEnd"/>
      <w:r w:rsidRPr="00D36953">
        <w:rPr>
          <w:szCs w:val="24"/>
        </w:rPr>
        <w:t xml:space="preserve"> за </w:t>
      </w:r>
      <w:proofErr w:type="spellStart"/>
      <w:r w:rsidRPr="00D36953">
        <w:rPr>
          <w:szCs w:val="24"/>
        </w:rPr>
        <w:t>стратегіями</w:t>
      </w:r>
      <w:proofErr w:type="spellEnd"/>
      <w:r w:rsidRPr="00D36953">
        <w:rPr>
          <w:szCs w:val="24"/>
        </w:rPr>
        <w:t xml:space="preserve">, </w:t>
      </w:r>
      <w:proofErr w:type="spellStart"/>
      <w:r w:rsidRPr="00D36953">
        <w:rPr>
          <w:szCs w:val="24"/>
        </w:rPr>
        <w:t>задачі</w:t>
      </w:r>
      <w:proofErr w:type="spellEnd"/>
      <w:r w:rsidRPr="00D36953">
        <w:rPr>
          <w:szCs w:val="24"/>
        </w:rPr>
        <w:t xml:space="preserve"> Data Mining </w:t>
      </w:r>
      <w:proofErr w:type="spellStart"/>
      <w:r w:rsidRPr="00D36953">
        <w:rPr>
          <w:szCs w:val="24"/>
        </w:rPr>
        <w:t>поділяються</w:t>
      </w:r>
      <w:proofErr w:type="spellEnd"/>
      <w:r w:rsidRPr="00D36953">
        <w:rPr>
          <w:szCs w:val="24"/>
        </w:rPr>
        <w:t xml:space="preserve"> на </w:t>
      </w:r>
      <w:proofErr w:type="spellStart"/>
      <w:r w:rsidRPr="00D36953">
        <w:rPr>
          <w:szCs w:val="24"/>
        </w:rPr>
        <w:t>такі</w:t>
      </w:r>
      <w:proofErr w:type="spellEnd"/>
      <w:r w:rsidRPr="00D36953">
        <w:rPr>
          <w:szCs w:val="24"/>
        </w:rPr>
        <w:t xml:space="preserve"> </w:t>
      </w:r>
      <w:proofErr w:type="spellStart"/>
      <w:r w:rsidRPr="00D36953">
        <w:rPr>
          <w:szCs w:val="24"/>
        </w:rPr>
        <w:t>групи</w:t>
      </w:r>
      <w:proofErr w:type="spellEnd"/>
      <w:r w:rsidRPr="00D36953">
        <w:rPr>
          <w:szCs w:val="24"/>
        </w:rPr>
        <w:t xml:space="preserve">: </w:t>
      </w:r>
    </w:p>
    <w:p w14:paraId="24D4FF5D" w14:textId="77777777" w:rsidR="00675F87" w:rsidRPr="00D36953" w:rsidRDefault="00675F87" w:rsidP="00675F87">
      <w:pPr>
        <w:ind w:firstLine="709"/>
        <w:jc w:val="both"/>
        <w:rPr>
          <w:szCs w:val="24"/>
        </w:rPr>
      </w:pPr>
      <w:r w:rsidRPr="00D36953">
        <w:rPr>
          <w:szCs w:val="24"/>
        </w:rPr>
        <w:t xml:space="preserve">• </w:t>
      </w:r>
      <w:proofErr w:type="spellStart"/>
      <w:r w:rsidRPr="00D36953">
        <w:rPr>
          <w:szCs w:val="24"/>
        </w:rPr>
        <w:t>навчання</w:t>
      </w:r>
      <w:proofErr w:type="spellEnd"/>
      <w:r w:rsidRPr="00D36953">
        <w:rPr>
          <w:szCs w:val="24"/>
        </w:rPr>
        <w:t xml:space="preserve"> з учителем; </w:t>
      </w:r>
    </w:p>
    <w:p w14:paraId="1A55600A" w14:textId="77777777" w:rsidR="00675F87" w:rsidRPr="00D36953" w:rsidRDefault="00675F87" w:rsidP="00675F87">
      <w:pPr>
        <w:ind w:firstLine="709"/>
        <w:jc w:val="both"/>
        <w:rPr>
          <w:szCs w:val="24"/>
        </w:rPr>
      </w:pPr>
      <w:r w:rsidRPr="00D36953">
        <w:rPr>
          <w:szCs w:val="24"/>
        </w:rPr>
        <w:t xml:space="preserve">• </w:t>
      </w:r>
      <w:proofErr w:type="spellStart"/>
      <w:r w:rsidRPr="00D36953">
        <w:rPr>
          <w:szCs w:val="24"/>
        </w:rPr>
        <w:t>навчання</w:t>
      </w:r>
      <w:proofErr w:type="spellEnd"/>
      <w:r w:rsidRPr="00D36953">
        <w:rPr>
          <w:szCs w:val="24"/>
        </w:rPr>
        <w:t xml:space="preserve"> без </w:t>
      </w:r>
      <w:proofErr w:type="spellStart"/>
      <w:r w:rsidRPr="00D36953">
        <w:rPr>
          <w:szCs w:val="24"/>
        </w:rPr>
        <w:t>вчителя</w:t>
      </w:r>
      <w:proofErr w:type="spellEnd"/>
      <w:r w:rsidRPr="00D36953">
        <w:rPr>
          <w:szCs w:val="24"/>
        </w:rPr>
        <w:t xml:space="preserve">; </w:t>
      </w:r>
    </w:p>
    <w:p w14:paraId="58521D86" w14:textId="77777777" w:rsidR="00675F87" w:rsidRPr="00D36953" w:rsidRDefault="00675F87" w:rsidP="00675F87">
      <w:pPr>
        <w:ind w:firstLine="709"/>
        <w:jc w:val="both"/>
        <w:rPr>
          <w:szCs w:val="24"/>
        </w:rPr>
      </w:pPr>
      <w:r w:rsidRPr="00D36953">
        <w:rPr>
          <w:szCs w:val="24"/>
        </w:rPr>
        <w:t xml:space="preserve">• </w:t>
      </w:r>
      <w:proofErr w:type="spellStart"/>
      <w:r w:rsidRPr="00D36953">
        <w:rPr>
          <w:szCs w:val="24"/>
        </w:rPr>
        <w:t>інші</w:t>
      </w:r>
      <w:proofErr w:type="spellEnd"/>
      <w:r w:rsidRPr="00D36953">
        <w:rPr>
          <w:szCs w:val="24"/>
        </w:rPr>
        <w:t>.</w:t>
      </w:r>
    </w:p>
    <w:p w14:paraId="614378DE" w14:textId="77777777" w:rsidR="00675F87" w:rsidRPr="00D36953" w:rsidRDefault="00675F87" w:rsidP="00675F87">
      <w:pPr>
        <w:ind w:firstLine="709"/>
        <w:jc w:val="both"/>
        <w:rPr>
          <w:szCs w:val="24"/>
        </w:rPr>
      </w:pPr>
      <w:proofErr w:type="spellStart"/>
      <w:r w:rsidRPr="00D36953">
        <w:rPr>
          <w:szCs w:val="24"/>
        </w:rPr>
        <w:t>Категорія</w:t>
      </w:r>
      <w:proofErr w:type="spellEnd"/>
      <w:r w:rsidRPr="00D36953">
        <w:rPr>
          <w:szCs w:val="24"/>
        </w:rPr>
        <w:t xml:space="preserve"> </w:t>
      </w:r>
      <w:proofErr w:type="spellStart"/>
      <w:r w:rsidRPr="00D36953">
        <w:rPr>
          <w:szCs w:val="24"/>
        </w:rPr>
        <w:t>навчання</w:t>
      </w:r>
      <w:proofErr w:type="spellEnd"/>
      <w:r w:rsidRPr="00D36953">
        <w:rPr>
          <w:szCs w:val="24"/>
        </w:rPr>
        <w:t xml:space="preserve"> з учителем представлена ​​</w:t>
      </w:r>
      <w:proofErr w:type="spellStart"/>
      <w:r w:rsidRPr="00D36953">
        <w:rPr>
          <w:szCs w:val="24"/>
        </w:rPr>
        <w:t>наступними</w:t>
      </w:r>
      <w:proofErr w:type="spellEnd"/>
      <w:r w:rsidRPr="00D36953">
        <w:rPr>
          <w:szCs w:val="24"/>
        </w:rPr>
        <w:t xml:space="preserve"> задачами Data Mining: </w:t>
      </w:r>
      <w:proofErr w:type="spellStart"/>
      <w:r w:rsidRPr="00D36953">
        <w:rPr>
          <w:szCs w:val="24"/>
        </w:rPr>
        <w:t>класифікація</w:t>
      </w:r>
      <w:proofErr w:type="spellEnd"/>
      <w:r w:rsidRPr="00D36953">
        <w:rPr>
          <w:szCs w:val="24"/>
        </w:rPr>
        <w:t xml:space="preserve">, </w:t>
      </w:r>
      <w:proofErr w:type="spellStart"/>
      <w:r w:rsidRPr="00D36953">
        <w:rPr>
          <w:szCs w:val="24"/>
        </w:rPr>
        <w:t>оцінка</w:t>
      </w:r>
      <w:proofErr w:type="spellEnd"/>
      <w:r w:rsidRPr="00D36953">
        <w:rPr>
          <w:szCs w:val="24"/>
        </w:rPr>
        <w:t xml:space="preserve">, </w:t>
      </w:r>
      <w:proofErr w:type="spellStart"/>
      <w:r w:rsidRPr="00D36953">
        <w:rPr>
          <w:szCs w:val="24"/>
        </w:rPr>
        <w:t>прогнозування</w:t>
      </w:r>
      <w:proofErr w:type="spellEnd"/>
      <w:r w:rsidRPr="00D36953">
        <w:rPr>
          <w:szCs w:val="24"/>
        </w:rPr>
        <w:t>.</w:t>
      </w:r>
    </w:p>
    <w:p w14:paraId="7480B8A8" w14:textId="77777777" w:rsidR="00675F87" w:rsidRPr="00D36953" w:rsidRDefault="00675F87" w:rsidP="00675F87">
      <w:pPr>
        <w:ind w:firstLine="709"/>
        <w:jc w:val="both"/>
        <w:rPr>
          <w:szCs w:val="24"/>
        </w:rPr>
      </w:pPr>
      <w:proofErr w:type="spellStart"/>
      <w:r w:rsidRPr="00D36953">
        <w:rPr>
          <w:szCs w:val="24"/>
        </w:rPr>
        <w:t>Категорія</w:t>
      </w:r>
      <w:proofErr w:type="spellEnd"/>
      <w:r w:rsidRPr="00D36953">
        <w:rPr>
          <w:szCs w:val="24"/>
        </w:rPr>
        <w:t xml:space="preserve"> </w:t>
      </w:r>
      <w:proofErr w:type="spellStart"/>
      <w:r w:rsidRPr="00D36953">
        <w:rPr>
          <w:szCs w:val="24"/>
        </w:rPr>
        <w:t>навчання</w:t>
      </w:r>
      <w:proofErr w:type="spellEnd"/>
      <w:r w:rsidRPr="00D36953">
        <w:rPr>
          <w:szCs w:val="24"/>
        </w:rPr>
        <w:t xml:space="preserve"> без </w:t>
      </w:r>
      <w:proofErr w:type="spellStart"/>
      <w:r w:rsidRPr="00D36953">
        <w:rPr>
          <w:szCs w:val="24"/>
        </w:rPr>
        <w:t>вчителя</w:t>
      </w:r>
      <w:proofErr w:type="spellEnd"/>
      <w:r w:rsidRPr="00D36953">
        <w:rPr>
          <w:szCs w:val="24"/>
        </w:rPr>
        <w:t xml:space="preserve"> представлена ​​задачею </w:t>
      </w:r>
      <w:proofErr w:type="spellStart"/>
      <w:r w:rsidRPr="00D36953">
        <w:rPr>
          <w:szCs w:val="24"/>
        </w:rPr>
        <w:t>кластеризації</w:t>
      </w:r>
      <w:proofErr w:type="spellEnd"/>
      <w:r w:rsidRPr="00D36953">
        <w:rPr>
          <w:szCs w:val="24"/>
        </w:rPr>
        <w:t>.</w:t>
      </w:r>
    </w:p>
    <w:p w14:paraId="09390756" w14:textId="77777777" w:rsidR="00675F87" w:rsidRPr="00D36953" w:rsidRDefault="00675F87" w:rsidP="00675F87">
      <w:pPr>
        <w:ind w:firstLine="709"/>
        <w:jc w:val="both"/>
        <w:rPr>
          <w:szCs w:val="24"/>
        </w:rPr>
      </w:pPr>
      <w:r w:rsidRPr="00D36953">
        <w:rPr>
          <w:szCs w:val="24"/>
        </w:rPr>
        <w:t xml:space="preserve">У </w:t>
      </w:r>
      <w:proofErr w:type="spellStart"/>
      <w:r w:rsidRPr="00D36953">
        <w:rPr>
          <w:szCs w:val="24"/>
        </w:rPr>
        <w:t>категорію</w:t>
      </w:r>
      <w:proofErr w:type="spellEnd"/>
      <w:r w:rsidRPr="00D36953">
        <w:rPr>
          <w:szCs w:val="24"/>
        </w:rPr>
        <w:t xml:space="preserve"> «</w:t>
      </w:r>
      <w:proofErr w:type="spellStart"/>
      <w:r w:rsidRPr="00D36953">
        <w:rPr>
          <w:szCs w:val="24"/>
        </w:rPr>
        <w:t>інші</w:t>
      </w:r>
      <w:proofErr w:type="spellEnd"/>
      <w:r w:rsidRPr="00D36953">
        <w:rPr>
          <w:szCs w:val="24"/>
        </w:rPr>
        <w:t xml:space="preserve">» </w:t>
      </w:r>
      <w:proofErr w:type="spellStart"/>
      <w:r w:rsidRPr="00D36953">
        <w:rPr>
          <w:szCs w:val="24"/>
        </w:rPr>
        <w:t>входять</w:t>
      </w:r>
      <w:proofErr w:type="spellEnd"/>
      <w:r w:rsidRPr="00D36953">
        <w:rPr>
          <w:szCs w:val="24"/>
        </w:rPr>
        <w:t xml:space="preserve"> </w:t>
      </w:r>
      <w:proofErr w:type="spellStart"/>
      <w:r w:rsidRPr="00D36953">
        <w:rPr>
          <w:szCs w:val="24"/>
        </w:rPr>
        <w:t>задачі</w:t>
      </w:r>
      <w:proofErr w:type="spellEnd"/>
      <w:r w:rsidRPr="00D36953">
        <w:rPr>
          <w:szCs w:val="24"/>
        </w:rPr>
        <w:t xml:space="preserve">, не </w:t>
      </w:r>
      <w:proofErr w:type="spellStart"/>
      <w:r w:rsidRPr="00D36953">
        <w:rPr>
          <w:szCs w:val="24"/>
        </w:rPr>
        <w:t>включені</w:t>
      </w:r>
      <w:proofErr w:type="spellEnd"/>
      <w:r w:rsidRPr="00D36953">
        <w:rPr>
          <w:szCs w:val="24"/>
        </w:rPr>
        <w:t xml:space="preserve"> в </w:t>
      </w:r>
      <w:proofErr w:type="spellStart"/>
      <w:r w:rsidRPr="00D36953">
        <w:rPr>
          <w:szCs w:val="24"/>
        </w:rPr>
        <w:t>попередні</w:t>
      </w:r>
      <w:proofErr w:type="spellEnd"/>
      <w:r w:rsidRPr="00D36953">
        <w:rPr>
          <w:szCs w:val="24"/>
        </w:rPr>
        <w:t xml:space="preserve"> </w:t>
      </w:r>
      <w:proofErr w:type="spellStart"/>
      <w:r w:rsidRPr="00D36953">
        <w:rPr>
          <w:szCs w:val="24"/>
        </w:rPr>
        <w:t>дві</w:t>
      </w:r>
      <w:proofErr w:type="spellEnd"/>
      <w:r w:rsidRPr="00D36953">
        <w:rPr>
          <w:szCs w:val="24"/>
        </w:rPr>
        <w:t xml:space="preserve"> </w:t>
      </w:r>
      <w:proofErr w:type="spellStart"/>
      <w:r w:rsidRPr="00D36953">
        <w:rPr>
          <w:szCs w:val="24"/>
        </w:rPr>
        <w:t>стратегії</w:t>
      </w:r>
      <w:proofErr w:type="spellEnd"/>
      <w:r w:rsidRPr="00D36953">
        <w:rPr>
          <w:szCs w:val="24"/>
        </w:rPr>
        <w:t>.</w:t>
      </w:r>
    </w:p>
    <w:p w14:paraId="6BDB1CEC" w14:textId="77777777" w:rsidR="00675F87" w:rsidRPr="00D36953" w:rsidRDefault="00675F87" w:rsidP="00675F87">
      <w:pPr>
        <w:ind w:firstLine="709"/>
        <w:jc w:val="both"/>
        <w:rPr>
          <w:szCs w:val="24"/>
        </w:rPr>
      </w:pPr>
      <w:proofErr w:type="spellStart"/>
      <w:r w:rsidRPr="00D36953">
        <w:rPr>
          <w:b/>
          <w:szCs w:val="24"/>
        </w:rPr>
        <w:t>Задачі</w:t>
      </w:r>
      <w:proofErr w:type="spellEnd"/>
      <w:r w:rsidRPr="00D36953">
        <w:rPr>
          <w:szCs w:val="24"/>
        </w:rPr>
        <w:t xml:space="preserve"> </w:t>
      </w:r>
      <w:proofErr w:type="spellStart"/>
      <w:r w:rsidRPr="00D36953">
        <w:rPr>
          <w:szCs w:val="24"/>
        </w:rPr>
        <w:t>інтелектуального</w:t>
      </w:r>
      <w:proofErr w:type="spellEnd"/>
      <w:r w:rsidRPr="00D36953">
        <w:rPr>
          <w:szCs w:val="24"/>
        </w:rPr>
        <w:t xml:space="preserve"> </w:t>
      </w:r>
      <w:proofErr w:type="spellStart"/>
      <w:r w:rsidRPr="00D36953">
        <w:rPr>
          <w:szCs w:val="24"/>
        </w:rPr>
        <w:t>аналізу</w:t>
      </w:r>
      <w:proofErr w:type="spellEnd"/>
      <w:r w:rsidRPr="00D36953">
        <w:rPr>
          <w:szCs w:val="24"/>
        </w:rPr>
        <w:t xml:space="preserve"> </w:t>
      </w:r>
      <w:proofErr w:type="spellStart"/>
      <w:r w:rsidRPr="00D36953">
        <w:rPr>
          <w:szCs w:val="24"/>
        </w:rPr>
        <w:t>даних</w:t>
      </w:r>
      <w:proofErr w:type="spellEnd"/>
      <w:r w:rsidRPr="00D36953">
        <w:rPr>
          <w:szCs w:val="24"/>
        </w:rPr>
        <w:t xml:space="preserve">, </w:t>
      </w:r>
      <w:proofErr w:type="spellStart"/>
      <w:r w:rsidRPr="00D36953">
        <w:rPr>
          <w:szCs w:val="24"/>
        </w:rPr>
        <w:t>залежно</w:t>
      </w:r>
      <w:proofErr w:type="spellEnd"/>
      <w:r w:rsidRPr="00D36953">
        <w:rPr>
          <w:szCs w:val="24"/>
        </w:rPr>
        <w:t xml:space="preserve"> </w:t>
      </w:r>
      <w:proofErr w:type="spellStart"/>
      <w:r w:rsidRPr="00D36953">
        <w:rPr>
          <w:szCs w:val="24"/>
        </w:rPr>
        <w:t>від</w:t>
      </w:r>
      <w:proofErr w:type="spellEnd"/>
      <w:r w:rsidRPr="00D36953">
        <w:rPr>
          <w:szCs w:val="24"/>
        </w:rPr>
        <w:t xml:space="preserve"> </w:t>
      </w:r>
      <w:proofErr w:type="spellStart"/>
      <w:r w:rsidRPr="00D36953">
        <w:rPr>
          <w:szCs w:val="24"/>
        </w:rPr>
        <w:t>використовуваних</w:t>
      </w:r>
      <w:proofErr w:type="spellEnd"/>
      <w:r w:rsidRPr="00D36953">
        <w:rPr>
          <w:szCs w:val="24"/>
        </w:rPr>
        <w:t xml:space="preserve"> моделей, </w:t>
      </w:r>
      <w:proofErr w:type="spellStart"/>
      <w:r w:rsidRPr="00D36953">
        <w:rPr>
          <w:szCs w:val="24"/>
        </w:rPr>
        <w:t>можуть</w:t>
      </w:r>
      <w:proofErr w:type="spellEnd"/>
      <w:r w:rsidRPr="00D36953">
        <w:rPr>
          <w:szCs w:val="24"/>
        </w:rPr>
        <w:t xml:space="preserve"> бути </w:t>
      </w:r>
      <w:proofErr w:type="spellStart"/>
      <w:r w:rsidRPr="00D36953">
        <w:rPr>
          <w:b/>
          <w:szCs w:val="24"/>
        </w:rPr>
        <w:t>дескриптивними</w:t>
      </w:r>
      <w:proofErr w:type="spellEnd"/>
      <w:r w:rsidRPr="00D36953">
        <w:rPr>
          <w:szCs w:val="24"/>
        </w:rPr>
        <w:t xml:space="preserve"> і </w:t>
      </w:r>
      <w:proofErr w:type="spellStart"/>
      <w:r w:rsidRPr="00D36953">
        <w:rPr>
          <w:b/>
          <w:szCs w:val="24"/>
        </w:rPr>
        <w:t>прогнозуючими</w:t>
      </w:r>
      <w:proofErr w:type="spellEnd"/>
      <w:r w:rsidRPr="00D36953">
        <w:rPr>
          <w:b/>
          <w:szCs w:val="24"/>
        </w:rPr>
        <w:t>.</w:t>
      </w:r>
    </w:p>
    <w:p w14:paraId="4FF169CB" w14:textId="77777777" w:rsidR="00675F87" w:rsidRPr="00D36953" w:rsidRDefault="00675F87" w:rsidP="00675F87">
      <w:pPr>
        <w:ind w:firstLine="709"/>
        <w:jc w:val="both"/>
        <w:rPr>
          <w:szCs w:val="24"/>
        </w:rPr>
      </w:pPr>
      <w:proofErr w:type="spellStart"/>
      <w:r w:rsidRPr="00D36953">
        <w:rPr>
          <w:szCs w:val="24"/>
        </w:rPr>
        <w:t>Відповідно</w:t>
      </w:r>
      <w:proofErr w:type="spellEnd"/>
      <w:r w:rsidRPr="00D36953">
        <w:rPr>
          <w:szCs w:val="24"/>
        </w:rPr>
        <w:t xml:space="preserve"> до </w:t>
      </w:r>
      <w:proofErr w:type="spellStart"/>
      <w:r w:rsidRPr="00D36953">
        <w:rPr>
          <w:szCs w:val="24"/>
        </w:rPr>
        <w:t>цієї</w:t>
      </w:r>
      <w:proofErr w:type="spellEnd"/>
      <w:r w:rsidRPr="00D36953">
        <w:rPr>
          <w:szCs w:val="24"/>
        </w:rPr>
        <w:t xml:space="preserve"> </w:t>
      </w:r>
      <w:proofErr w:type="spellStart"/>
      <w:r w:rsidRPr="00D36953">
        <w:rPr>
          <w:szCs w:val="24"/>
        </w:rPr>
        <w:t>класифікації</w:t>
      </w:r>
      <w:proofErr w:type="spellEnd"/>
      <w:r w:rsidRPr="00D36953">
        <w:rPr>
          <w:szCs w:val="24"/>
        </w:rPr>
        <w:t xml:space="preserve">, </w:t>
      </w:r>
      <w:proofErr w:type="spellStart"/>
      <w:r w:rsidRPr="00D36953">
        <w:rPr>
          <w:b/>
          <w:szCs w:val="24"/>
        </w:rPr>
        <w:t>задачі</w:t>
      </w:r>
      <w:proofErr w:type="spellEnd"/>
      <w:r w:rsidRPr="00D36953">
        <w:rPr>
          <w:b/>
          <w:szCs w:val="24"/>
        </w:rPr>
        <w:t xml:space="preserve"> Data Mining</w:t>
      </w:r>
      <w:r w:rsidRPr="00D36953">
        <w:rPr>
          <w:szCs w:val="24"/>
        </w:rPr>
        <w:t xml:space="preserve"> </w:t>
      </w:r>
      <w:proofErr w:type="spellStart"/>
      <w:r w:rsidRPr="00D36953">
        <w:rPr>
          <w:szCs w:val="24"/>
        </w:rPr>
        <w:t>представлені</w:t>
      </w:r>
      <w:proofErr w:type="spellEnd"/>
      <w:r w:rsidRPr="00D36953">
        <w:rPr>
          <w:szCs w:val="24"/>
        </w:rPr>
        <w:t xml:space="preserve"> </w:t>
      </w:r>
      <w:proofErr w:type="spellStart"/>
      <w:r w:rsidRPr="00D36953">
        <w:rPr>
          <w:b/>
          <w:szCs w:val="24"/>
        </w:rPr>
        <w:t>групами</w:t>
      </w:r>
      <w:proofErr w:type="spellEnd"/>
      <w:r w:rsidRPr="00D36953">
        <w:rPr>
          <w:b/>
          <w:szCs w:val="24"/>
        </w:rPr>
        <w:t xml:space="preserve"> </w:t>
      </w:r>
      <w:proofErr w:type="spellStart"/>
      <w:r w:rsidRPr="00D36953">
        <w:rPr>
          <w:b/>
          <w:szCs w:val="24"/>
        </w:rPr>
        <w:t>описових</w:t>
      </w:r>
      <w:proofErr w:type="spellEnd"/>
      <w:r w:rsidRPr="00D36953">
        <w:rPr>
          <w:b/>
          <w:szCs w:val="24"/>
        </w:rPr>
        <w:t xml:space="preserve"> і </w:t>
      </w:r>
      <w:proofErr w:type="spellStart"/>
      <w:r w:rsidRPr="00D36953">
        <w:rPr>
          <w:b/>
          <w:szCs w:val="24"/>
        </w:rPr>
        <w:t>прогнозуючих</w:t>
      </w:r>
      <w:proofErr w:type="spellEnd"/>
      <w:r w:rsidRPr="00D36953">
        <w:rPr>
          <w:b/>
          <w:szCs w:val="24"/>
        </w:rPr>
        <w:t xml:space="preserve"> </w:t>
      </w:r>
      <w:proofErr w:type="spellStart"/>
      <w:r w:rsidRPr="00D36953">
        <w:rPr>
          <w:b/>
          <w:szCs w:val="24"/>
        </w:rPr>
        <w:t>завдань</w:t>
      </w:r>
      <w:proofErr w:type="spellEnd"/>
      <w:r w:rsidRPr="00D36953">
        <w:rPr>
          <w:b/>
          <w:szCs w:val="24"/>
        </w:rPr>
        <w:t>.</w:t>
      </w:r>
    </w:p>
    <w:p w14:paraId="7B74657D" w14:textId="77777777" w:rsidR="00675F87" w:rsidRPr="00D36953" w:rsidRDefault="00675F87" w:rsidP="00675F87">
      <w:pPr>
        <w:ind w:firstLine="709"/>
        <w:jc w:val="both"/>
        <w:rPr>
          <w:szCs w:val="24"/>
        </w:rPr>
      </w:pPr>
      <w:r w:rsidRPr="00D36953">
        <w:rPr>
          <w:szCs w:val="24"/>
        </w:rPr>
        <w:t xml:space="preserve">У </w:t>
      </w:r>
      <w:proofErr w:type="spellStart"/>
      <w:r w:rsidRPr="00D36953">
        <w:rPr>
          <w:szCs w:val="24"/>
        </w:rPr>
        <w:t>результаті</w:t>
      </w:r>
      <w:proofErr w:type="spellEnd"/>
      <w:r w:rsidRPr="00D36953">
        <w:rPr>
          <w:szCs w:val="24"/>
        </w:rPr>
        <w:t xml:space="preserve"> </w:t>
      </w:r>
      <w:proofErr w:type="spellStart"/>
      <w:r w:rsidRPr="00D36953">
        <w:rPr>
          <w:szCs w:val="24"/>
        </w:rPr>
        <w:t>рішення</w:t>
      </w:r>
      <w:proofErr w:type="spellEnd"/>
      <w:r w:rsidRPr="00D36953">
        <w:rPr>
          <w:szCs w:val="24"/>
        </w:rPr>
        <w:t xml:space="preserve"> </w:t>
      </w:r>
      <w:proofErr w:type="spellStart"/>
      <w:r w:rsidRPr="00D36953">
        <w:rPr>
          <w:szCs w:val="24"/>
        </w:rPr>
        <w:t>описових</w:t>
      </w:r>
      <w:proofErr w:type="spellEnd"/>
      <w:r w:rsidRPr="00D36953">
        <w:rPr>
          <w:szCs w:val="24"/>
        </w:rPr>
        <w:t xml:space="preserve"> (</w:t>
      </w:r>
      <w:proofErr w:type="spellStart"/>
      <w:r w:rsidRPr="00D36953">
        <w:rPr>
          <w:szCs w:val="24"/>
        </w:rPr>
        <w:t>descriptive</w:t>
      </w:r>
      <w:proofErr w:type="spellEnd"/>
      <w:r w:rsidRPr="00D36953">
        <w:rPr>
          <w:szCs w:val="24"/>
        </w:rPr>
        <w:t xml:space="preserve">) задач </w:t>
      </w:r>
      <w:proofErr w:type="spellStart"/>
      <w:r w:rsidRPr="00D36953">
        <w:rPr>
          <w:szCs w:val="24"/>
        </w:rPr>
        <w:t>аналітик</w:t>
      </w:r>
      <w:proofErr w:type="spellEnd"/>
      <w:r w:rsidRPr="00D36953">
        <w:rPr>
          <w:szCs w:val="24"/>
        </w:rPr>
        <w:t xml:space="preserve"> </w:t>
      </w:r>
      <w:proofErr w:type="spellStart"/>
      <w:r w:rsidRPr="00D36953">
        <w:rPr>
          <w:szCs w:val="24"/>
        </w:rPr>
        <w:t>отримує</w:t>
      </w:r>
      <w:proofErr w:type="spellEnd"/>
      <w:r w:rsidRPr="00D36953">
        <w:rPr>
          <w:szCs w:val="24"/>
        </w:rPr>
        <w:t xml:space="preserve"> </w:t>
      </w:r>
      <w:proofErr w:type="spellStart"/>
      <w:r w:rsidRPr="00D36953">
        <w:rPr>
          <w:szCs w:val="24"/>
        </w:rPr>
        <w:t>шаблони</w:t>
      </w:r>
      <w:proofErr w:type="spellEnd"/>
      <w:r w:rsidRPr="00D36953">
        <w:rPr>
          <w:szCs w:val="24"/>
        </w:rPr>
        <w:t xml:space="preserve">, </w:t>
      </w:r>
      <w:proofErr w:type="spellStart"/>
      <w:r w:rsidRPr="00D36953">
        <w:rPr>
          <w:szCs w:val="24"/>
        </w:rPr>
        <w:t>що</w:t>
      </w:r>
      <w:proofErr w:type="spellEnd"/>
      <w:r w:rsidRPr="00D36953">
        <w:rPr>
          <w:szCs w:val="24"/>
        </w:rPr>
        <w:t xml:space="preserve"> </w:t>
      </w:r>
      <w:proofErr w:type="spellStart"/>
      <w:r w:rsidRPr="00D36953">
        <w:rPr>
          <w:szCs w:val="24"/>
        </w:rPr>
        <w:t>описують</w:t>
      </w:r>
      <w:proofErr w:type="spellEnd"/>
      <w:r w:rsidRPr="00D36953">
        <w:rPr>
          <w:szCs w:val="24"/>
        </w:rPr>
        <w:t xml:space="preserve"> </w:t>
      </w:r>
      <w:proofErr w:type="spellStart"/>
      <w:r w:rsidRPr="00D36953">
        <w:rPr>
          <w:szCs w:val="24"/>
        </w:rPr>
        <w:t>дані</w:t>
      </w:r>
      <w:proofErr w:type="spellEnd"/>
      <w:r w:rsidRPr="00D36953">
        <w:rPr>
          <w:szCs w:val="24"/>
        </w:rPr>
        <w:t xml:space="preserve">, </w:t>
      </w:r>
      <w:proofErr w:type="spellStart"/>
      <w:r w:rsidRPr="00D36953">
        <w:rPr>
          <w:szCs w:val="24"/>
        </w:rPr>
        <w:t>які</w:t>
      </w:r>
      <w:proofErr w:type="spellEnd"/>
      <w:r w:rsidRPr="00D36953">
        <w:rPr>
          <w:szCs w:val="24"/>
        </w:rPr>
        <w:t xml:space="preserve"> </w:t>
      </w:r>
      <w:proofErr w:type="spellStart"/>
      <w:r w:rsidRPr="00D36953">
        <w:rPr>
          <w:szCs w:val="24"/>
        </w:rPr>
        <w:t>піддаються</w:t>
      </w:r>
      <w:proofErr w:type="spellEnd"/>
      <w:r w:rsidRPr="00D36953">
        <w:rPr>
          <w:szCs w:val="24"/>
        </w:rPr>
        <w:t xml:space="preserve"> </w:t>
      </w:r>
      <w:proofErr w:type="spellStart"/>
      <w:r w:rsidRPr="00D36953">
        <w:rPr>
          <w:szCs w:val="24"/>
        </w:rPr>
        <w:t>інтерпретації</w:t>
      </w:r>
      <w:proofErr w:type="spellEnd"/>
      <w:r w:rsidRPr="00D36953">
        <w:rPr>
          <w:szCs w:val="24"/>
        </w:rPr>
        <w:t>.</w:t>
      </w:r>
    </w:p>
    <w:p w14:paraId="3B6656F5" w14:textId="77777777" w:rsidR="00675F87" w:rsidRPr="00D36953" w:rsidRDefault="00675F87" w:rsidP="00675F87">
      <w:pPr>
        <w:ind w:firstLine="709"/>
        <w:jc w:val="both"/>
        <w:rPr>
          <w:szCs w:val="24"/>
        </w:rPr>
      </w:pPr>
      <w:proofErr w:type="spellStart"/>
      <w:r w:rsidRPr="00D36953">
        <w:rPr>
          <w:szCs w:val="24"/>
        </w:rPr>
        <w:t>Ці</w:t>
      </w:r>
      <w:proofErr w:type="spellEnd"/>
      <w:r w:rsidRPr="00D36953">
        <w:rPr>
          <w:szCs w:val="24"/>
        </w:rPr>
        <w:t xml:space="preserve"> </w:t>
      </w:r>
      <w:proofErr w:type="spellStart"/>
      <w:r w:rsidRPr="00D36953">
        <w:rPr>
          <w:szCs w:val="24"/>
        </w:rPr>
        <w:t>задачі</w:t>
      </w:r>
      <w:proofErr w:type="spellEnd"/>
      <w:r w:rsidRPr="00D36953">
        <w:rPr>
          <w:szCs w:val="24"/>
        </w:rPr>
        <w:t xml:space="preserve"> </w:t>
      </w:r>
      <w:proofErr w:type="spellStart"/>
      <w:r w:rsidRPr="00D36953">
        <w:rPr>
          <w:szCs w:val="24"/>
        </w:rPr>
        <w:t>описують</w:t>
      </w:r>
      <w:proofErr w:type="spellEnd"/>
      <w:r w:rsidRPr="00D36953">
        <w:rPr>
          <w:szCs w:val="24"/>
        </w:rPr>
        <w:t xml:space="preserve"> </w:t>
      </w:r>
      <w:proofErr w:type="spellStart"/>
      <w:r w:rsidRPr="00D36953">
        <w:rPr>
          <w:szCs w:val="24"/>
        </w:rPr>
        <w:t>загальну</w:t>
      </w:r>
      <w:proofErr w:type="spellEnd"/>
      <w:r w:rsidRPr="00D36953">
        <w:rPr>
          <w:szCs w:val="24"/>
        </w:rPr>
        <w:t xml:space="preserve"> </w:t>
      </w:r>
      <w:proofErr w:type="spellStart"/>
      <w:r w:rsidRPr="00D36953">
        <w:rPr>
          <w:szCs w:val="24"/>
        </w:rPr>
        <w:t>концепцію</w:t>
      </w:r>
      <w:proofErr w:type="spellEnd"/>
      <w:r w:rsidRPr="00D36953">
        <w:rPr>
          <w:szCs w:val="24"/>
        </w:rPr>
        <w:t xml:space="preserve"> </w:t>
      </w:r>
      <w:proofErr w:type="spellStart"/>
      <w:r w:rsidRPr="00D36953">
        <w:rPr>
          <w:szCs w:val="24"/>
        </w:rPr>
        <w:t>аналізованих</w:t>
      </w:r>
      <w:proofErr w:type="spellEnd"/>
      <w:r w:rsidRPr="00D36953">
        <w:rPr>
          <w:szCs w:val="24"/>
        </w:rPr>
        <w:t xml:space="preserve"> </w:t>
      </w:r>
      <w:proofErr w:type="spellStart"/>
      <w:r w:rsidRPr="00D36953">
        <w:rPr>
          <w:szCs w:val="24"/>
        </w:rPr>
        <w:t>даних</w:t>
      </w:r>
      <w:proofErr w:type="spellEnd"/>
      <w:r w:rsidRPr="00D36953">
        <w:rPr>
          <w:szCs w:val="24"/>
        </w:rPr>
        <w:t xml:space="preserve">, </w:t>
      </w:r>
      <w:proofErr w:type="spellStart"/>
      <w:r w:rsidRPr="00D36953">
        <w:rPr>
          <w:szCs w:val="24"/>
        </w:rPr>
        <w:t>визначають</w:t>
      </w:r>
      <w:proofErr w:type="spellEnd"/>
      <w:r w:rsidRPr="00D36953">
        <w:rPr>
          <w:szCs w:val="24"/>
        </w:rPr>
        <w:t xml:space="preserve"> </w:t>
      </w:r>
      <w:proofErr w:type="spellStart"/>
      <w:r w:rsidRPr="00D36953">
        <w:rPr>
          <w:szCs w:val="24"/>
        </w:rPr>
        <w:t>інформативні</w:t>
      </w:r>
      <w:proofErr w:type="spellEnd"/>
      <w:r w:rsidRPr="00D36953">
        <w:rPr>
          <w:szCs w:val="24"/>
        </w:rPr>
        <w:t xml:space="preserve">, </w:t>
      </w:r>
      <w:proofErr w:type="spellStart"/>
      <w:r w:rsidRPr="00D36953">
        <w:rPr>
          <w:szCs w:val="24"/>
        </w:rPr>
        <w:t>підсумкові</w:t>
      </w:r>
      <w:proofErr w:type="spellEnd"/>
      <w:r w:rsidRPr="00D36953">
        <w:rPr>
          <w:szCs w:val="24"/>
        </w:rPr>
        <w:t xml:space="preserve">, </w:t>
      </w:r>
      <w:proofErr w:type="spellStart"/>
      <w:r w:rsidRPr="00D36953">
        <w:rPr>
          <w:szCs w:val="24"/>
        </w:rPr>
        <w:t>відмінні</w:t>
      </w:r>
      <w:proofErr w:type="spellEnd"/>
      <w:r w:rsidRPr="00D36953">
        <w:rPr>
          <w:szCs w:val="24"/>
        </w:rPr>
        <w:t xml:space="preserve"> </w:t>
      </w:r>
      <w:proofErr w:type="spellStart"/>
      <w:r w:rsidRPr="00D36953">
        <w:rPr>
          <w:szCs w:val="24"/>
        </w:rPr>
        <w:t>особливості</w:t>
      </w:r>
      <w:proofErr w:type="spellEnd"/>
      <w:r w:rsidRPr="00D36953">
        <w:rPr>
          <w:szCs w:val="24"/>
        </w:rPr>
        <w:t xml:space="preserve"> </w:t>
      </w:r>
      <w:proofErr w:type="spellStart"/>
      <w:r w:rsidRPr="00D36953">
        <w:rPr>
          <w:szCs w:val="24"/>
        </w:rPr>
        <w:t>даних</w:t>
      </w:r>
      <w:proofErr w:type="spellEnd"/>
      <w:r w:rsidRPr="00D36953">
        <w:rPr>
          <w:szCs w:val="24"/>
        </w:rPr>
        <w:t xml:space="preserve">. </w:t>
      </w:r>
      <w:proofErr w:type="spellStart"/>
      <w:r w:rsidRPr="00D36953">
        <w:rPr>
          <w:szCs w:val="24"/>
        </w:rPr>
        <w:t>Концепція</w:t>
      </w:r>
      <w:proofErr w:type="spellEnd"/>
      <w:r w:rsidRPr="00D36953">
        <w:rPr>
          <w:szCs w:val="24"/>
        </w:rPr>
        <w:t xml:space="preserve"> </w:t>
      </w:r>
      <w:proofErr w:type="spellStart"/>
      <w:r w:rsidRPr="00D36953">
        <w:rPr>
          <w:szCs w:val="24"/>
        </w:rPr>
        <w:t>описових</w:t>
      </w:r>
      <w:proofErr w:type="spellEnd"/>
      <w:r w:rsidRPr="00D36953">
        <w:rPr>
          <w:szCs w:val="24"/>
        </w:rPr>
        <w:t xml:space="preserve"> </w:t>
      </w:r>
      <w:proofErr w:type="spellStart"/>
      <w:r w:rsidRPr="00D36953">
        <w:rPr>
          <w:szCs w:val="24"/>
        </w:rPr>
        <w:t>завдань</w:t>
      </w:r>
      <w:proofErr w:type="spellEnd"/>
      <w:r w:rsidRPr="00D36953">
        <w:rPr>
          <w:szCs w:val="24"/>
        </w:rPr>
        <w:t xml:space="preserve"> </w:t>
      </w:r>
      <w:proofErr w:type="spellStart"/>
      <w:r w:rsidRPr="00D36953">
        <w:rPr>
          <w:szCs w:val="24"/>
        </w:rPr>
        <w:t>передбачає</w:t>
      </w:r>
      <w:proofErr w:type="spellEnd"/>
      <w:r w:rsidRPr="00D36953">
        <w:rPr>
          <w:szCs w:val="24"/>
        </w:rPr>
        <w:t xml:space="preserve"> характеристику і </w:t>
      </w:r>
      <w:proofErr w:type="spellStart"/>
      <w:r w:rsidRPr="00D36953">
        <w:rPr>
          <w:szCs w:val="24"/>
        </w:rPr>
        <w:t>порівняння</w:t>
      </w:r>
      <w:proofErr w:type="spellEnd"/>
      <w:r w:rsidRPr="00D36953">
        <w:rPr>
          <w:szCs w:val="24"/>
        </w:rPr>
        <w:t xml:space="preserve"> </w:t>
      </w:r>
      <w:proofErr w:type="spellStart"/>
      <w:r w:rsidRPr="00D36953">
        <w:rPr>
          <w:szCs w:val="24"/>
        </w:rPr>
        <w:t>наборів</w:t>
      </w:r>
      <w:proofErr w:type="spellEnd"/>
      <w:r w:rsidRPr="00D36953">
        <w:rPr>
          <w:szCs w:val="24"/>
        </w:rPr>
        <w:t xml:space="preserve"> </w:t>
      </w:r>
      <w:proofErr w:type="spellStart"/>
      <w:r w:rsidRPr="00D36953">
        <w:rPr>
          <w:szCs w:val="24"/>
        </w:rPr>
        <w:t>даних</w:t>
      </w:r>
      <w:proofErr w:type="spellEnd"/>
      <w:r w:rsidRPr="00D36953">
        <w:rPr>
          <w:szCs w:val="24"/>
        </w:rPr>
        <w:t>.</w:t>
      </w:r>
    </w:p>
    <w:p w14:paraId="6022DA3B" w14:textId="77777777" w:rsidR="00675F87" w:rsidRPr="00D36953" w:rsidRDefault="00675F87" w:rsidP="00675F87">
      <w:pPr>
        <w:ind w:firstLine="709"/>
        <w:jc w:val="both"/>
        <w:rPr>
          <w:szCs w:val="24"/>
        </w:rPr>
      </w:pPr>
      <w:r w:rsidRPr="00D36953">
        <w:rPr>
          <w:szCs w:val="24"/>
        </w:rPr>
        <w:t xml:space="preserve">Характеристика набору </w:t>
      </w:r>
      <w:proofErr w:type="spellStart"/>
      <w:r w:rsidRPr="00D36953">
        <w:rPr>
          <w:szCs w:val="24"/>
        </w:rPr>
        <w:t>даних</w:t>
      </w:r>
      <w:proofErr w:type="spellEnd"/>
      <w:r w:rsidRPr="00D36953">
        <w:rPr>
          <w:szCs w:val="24"/>
        </w:rPr>
        <w:t xml:space="preserve"> </w:t>
      </w:r>
      <w:proofErr w:type="spellStart"/>
      <w:r w:rsidRPr="00D36953">
        <w:rPr>
          <w:szCs w:val="24"/>
        </w:rPr>
        <w:t>забезпечує</w:t>
      </w:r>
      <w:proofErr w:type="spellEnd"/>
      <w:r w:rsidRPr="00D36953">
        <w:rPr>
          <w:szCs w:val="24"/>
        </w:rPr>
        <w:t xml:space="preserve"> короткий і </w:t>
      </w:r>
      <w:proofErr w:type="spellStart"/>
      <w:r w:rsidRPr="00D36953">
        <w:rPr>
          <w:szCs w:val="24"/>
        </w:rPr>
        <w:t>стислий</w:t>
      </w:r>
      <w:proofErr w:type="spellEnd"/>
      <w:r w:rsidRPr="00D36953">
        <w:rPr>
          <w:szCs w:val="24"/>
        </w:rPr>
        <w:t xml:space="preserve"> </w:t>
      </w:r>
      <w:proofErr w:type="spellStart"/>
      <w:r w:rsidRPr="00D36953">
        <w:rPr>
          <w:szCs w:val="24"/>
        </w:rPr>
        <w:t>опис</w:t>
      </w:r>
      <w:proofErr w:type="spellEnd"/>
      <w:r w:rsidRPr="00D36953">
        <w:rPr>
          <w:szCs w:val="24"/>
        </w:rPr>
        <w:t xml:space="preserve"> </w:t>
      </w:r>
      <w:proofErr w:type="spellStart"/>
      <w:r w:rsidRPr="00D36953">
        <w:rPr>
          <w:szCs w:val="24"/>
        </w:rPr>
        <w:t>деякого</w:t>
      </w:r>
      <w:proofErr w:type="spellEnd"/>
      <w:r w:rsidRPr="00D36953">
        <w:rPr>
          <w:szCs w:val="24"/>
        </w:rPr>
        <w:t xml:space="preserve"> набору </w:t>
      </w:r>
      <w:proofErr w:type="spellStart"/>
      <w:r w:rsidRPr="00D36953">
        <w:rPr>
          <w:szCs w:val="24"/>
        </w:rPr>
        <w:t>даних</w:t>
      </w:r>
      <w:proofErr w:type="spellEnd"/>
      <w:r w:rsidRPr="00D36953">
        <w:rPr>
          <w:szCs w:val="24"/>
        </w:rPr>
        <w:t>.</w:t>
      </w:r>
    </w:p>
    <w:p w14:paraId="341AF27C" w14:textId="77777777" w:rsidR="00675F87" w:rsidRPr="00D36953" w:rsidRDefault="00675F87" w:rsidP="00675F87">
      <w:pPr>
        <w:ind w:firstLine="709"/>
        <w:jc w:val="both"/>
        <w:rPr>
          <w:szCs w:val="24"/>
        </w:rPr>
      </w:pPr>
      <w:proofErr w:type="spellStart"/>
      <w:r w:rsidRPr="00D36953">
        <w:rPr>
          <w:szCs w:val="24"/>
        </w:rPr>
        <w:t>Порівняння</w:t>
      </w:r>
      <w:proofErr w:type="spellEnd"/>
      <w:r w:rsidRPr="00D36953">
        <w:rPr>
          <w:szCs w:val="24"/>
        </w:rPr>
        <w:t xml:space="preserve"> </w:t>
      </w:r>
      <w:proofErr w:type="spellStart"/>
      <w:r w:rsidRPr="00D36953">
        <w:rPr>
          <w:szCs w:val="24"/>
        </w:rPr>
        <w:t>забезпечує</w:t>
      </w:r>
      <w:proofErr w:type="spellEnd"/>
      <w:r w:rsidRPr="00D36953">
        <w:rPr>
          <w:szCs w:val="24"/>
        </w:rPr>
        <w:t xml:space="preserve"> </w:t>
      </w:r>
      <w:proofErr w:type="spellStart"/>
      <w:r w:rsidRPr="00D36953">
        <w:rPr>
          <w:szCs w:val="24"/>
        </w:rPr>
        <w:t>порівняльний</w:t>
      </w:r>
      <w:proofErr w:type="spellEnd"/>
      <w:r w:rsidRPr="00D36953">
        <w:rPr>
          <w:szCs w:val="24"/>
        </w:rPr>
        <w:t xml:space="preserve"> </w:t>
      </w:r>
      <w:proofErr w:type="spellStart"/>
      <w:r w:rsidRPr="00D36953">
        <w:rPr>
          <w:szCs w:val="24"/>
        </w:rPr>
        <w:t>опис</w:t>
      </w:r>
      <w:proofErr w:type="spellEnd"/>
      <w:r w:rsidRPr="00D36953">
        <w:rPr>
          <w:szCs w:val="24"/>
        </w:rPr>
        <w:t xml:space="preserve"> </w:t>
      </w:r>
      <w:proofErr w:type="spellStart"/>
      <w:r w:rsidRPr="00D36953">
        <w:rPr>
          <w:szCs w:val="24"/>
        </w:rPr>
        <w:t>двох</w:t>
      </w:r>
      <w:proofErr w:type="spellEnd"/>
      <w:r w:rsidRPr="00D36953">
        <w:rPr>
          <w:szCs w:val="24"/>
        </w:rPr>
        <w:t xml:space="preserve"> </w:t>
      </w:r>
      <w:proofErr w:type="spellStart"/>
      <w:r w:rsidRPr="00D36953">
        <w:rPr>
          <w:szCs w:val="24"/>
        </w:rPr>
        <w:t>або</w:t>
      </w:r>
      <w:proofErr w:type="spellEnd"/>
      <w:r w:rsidRPr="00D36953">
        <w:rPr>
          <w:szCs w:val="24"/>
        </w:rPr>
        <w:t xml:space="preserve"> </w:t>
      </w:r>
      <w:proofErr w:type="spellStart"/>
      <w:r w:rsidRPr="00D36953">
        <w:rPr>
          <w:szCs w:val="24"/>
        </w:rPr>
        <w:t>більше</w:t>
      </w:r>
      <w:proofErr w:type="spellEnd"/>
      <w:r w:rsidRPr="00D36953">
        <w:rPr>
          <w:szCs w:val="24"/>
        </w:rPr>
        <w:t xml:space="preserve"> </w:t>
      </w:r>
      <w:proofErr w:type="spellStart"/>
      <w:r w:rsidRPr="00D36953">
        <w:rPr>
          <w:szCs w:val="24"/>
        </w:rPr>
        <w:t>наборів</w:t>
      </w:r>
      <w:proofErr w:type="spellEnd"/>
      <w:r w:rsidRPr="00D36953">
        <w:rPr>
          <w:szCs w:val="24"/>
        </w:rPr>
        <w:t xml:space="preserve"> </w:t>
      </w:r>
      <w:proofErr w:type="spellStart"/>
      <w:r w:rsidRPr="00D36953">
        <w:rPr>
          <w:szCs w:val="24"/>
        </w:rPr>
        <w:t>даних</w:t>
      </w:r>
      <w:proofErr w:type="spellEnd"/>
      <w:r w:rsidRPr="00D36953">
        <w:rPr>
          <w:szCs w:val="24"/>
        </w:rPr>
        <w:t>.</w:t>
      </w:r>
    </w:p>
    <w:p w14:paraId="08D54BDA" w14:textId="77777777" w:rsidR="00675F87" w:rsidRPr="00D36953" w:rsidRDefault="00675F87" w:rsidP="00675F87">
      <w:pPr>
        <w:ind w:firstLine="709"/>
        <w:jc w:val="both"/>
        <w:rPr>
          <w:szCs w:val="24"/>
        </w:rPr>
      </w:pPr>
      <w:proofErr w:type="spellStart"/>
      <w:r w:rsidRPr="00D36953">
        <w:rPr>
          <w:szCs w:val="24"/>
        </w:rPr>
        <w:t>Прогнозуючі</w:t>
      </w:r>
      <w:proofErr w:type="spellEnd"/>
      <w:r w:rsidRPr="00D36953">
        <w:rPr>
          <w:szCs w:val="24"/>
        </w:rPr>
        <w:t xml:space="preserve"> (</w:t>
      </w:r>
      <w:proofErr w:type="spellStart"/>
      <w:r w:rsidRPr="00D36953">
        <w:rPr>
          <w:szCs w:val="24"/>
        </w:rPr>
        <w:t>predictive</w:t>
      </w:r>
      <w:proofErr w:type="spellEnd"/>
      <w:r w:rsidRPr="00D36953">
        <w:rPr>
          <w:szCs w:val="24"/>
        </w:rPr>
        <w:t xml:space="preserve">) </w:t>
      </w:r>
      <w:proofErr w:type="spellStart"/>
      <w:r w:rsidRPr="00D36953">
        <w:rPr>
          <w:szCs w:val="24"/>
        </w:rPr>
        <w:t>ґрунтуються</w:t>
      </w:r>
      <w:proofErr w:type="spellEnd"/>
      <w:r w:rsidRPr="00D36953">
        <w:rPr>
          <w:szCs w:val="24"/>
        </w:rPr>
        <w:t xml:space="preserve"> на </w:t>
      </w:r>
      <w:proofErr w:type="spellStart"/>
      <w:r w:rsidRPr="00D36953">
        <w:rPr>
          <w:szCs w:val="24"/>
        </w:rPr>
        <w:t>аналізі</w:t>
      </w:r>
      <w:proofErr w:type="spellEnd"/>
      <w:r w:rsidRPr="00D36953">
        <w:rPr>
          <w:szCs w:val="24"/>
        </w:rPr>
        <w:t xml:space="preserve"> </w:t>
      </w:r>
      <w:proofErr w:type="spellStart"/>
      <w:r w:rsidRPr="00D36953">
        <w:rPr>
          <w:szCs w:val="24"/>
        </w:rPr>
        <w:t>даних</w:t>
      </w:r>
      <w:proofErr w:type="spellEnd"/>
      <w:r w:rsidRPr="00D36953">
        <w:rPr>
          <w:szCs w:val="24"/>
        </w:rPr>
        <w:t xml:space="preserve">, </w:t>
      </w:r>
      <w:proofErr w:type="spellStart"/>
      <w:r w:rsidRPr="00D36953">
        <w:rPr>
          <w:szCs w:val="24"/>
        </w:rPr>
        <w:t>створенні</w:t>
      </w:r>
      <w:proofErr w:type="spellEnd"/>
      <w:r w:rsidRPr="00D36953">
        <w:rPr>
          <w:szCs w:val="24"/>
        </w:rPr>
        <w:t xml:space="preserve"> </w:t>
      </w:r>
      <w:proofErr w:type="spellStart"/>
      <w:r w:rsidRPr="00D36953">
        <w:rPr>
          <w:szCs w:val="24"/>
        </w:rPr>
        <w:t>моделі</w:t>
      </w:r>
      <w:proofErr w:type="spellEnd"/>
      <w:r w:rsidRPr="00D36953">
        <w:rPr>
          <w:szCs w:val="24"/>
        </w:rPr>
        <w:t xml:space="preserve">, </w:t>
      </w:r>
      <w:proofErr w:type="spellStart"/>
      <w:r w:rsidRPr="00D36953">
        <w:rPr>
          <w:szCs w:val="24"/>
        </w:rPr>
        <w:t>передбаченні</w:t>
      </w:r>
      <w:proofErr w:type="spellEnd"/>
      <w:r w:rsidRPr="00D36953">
        <w:rPr>
          <w:szCs w:val="24"/>
        </w:rPr>
        <w:t xml:space="preserve"> </w:t>
      </w:r>
      <w:proofErr w:type="spellStart"/>
      <w:r w:rsidRPr="00D36953">
        <w:rPr>
          <w:szCs w:val="24"/>
        </w:rPr>
        <w:t>тенденцій</w:t>
      </w:r>
      <w:proofErr w:type="spellEnd"/>
      <w:r w:rsidRPr="00D36953">
        <w:rPr>
          <w:szCs w:val="24"/>
        </w:rPr>
        <w:t xml:space="preserve"> </w:t>
      </w:r>
      <w:proofErr w:type="spellStart"/>
      <w:r w:rsidRPr="00D36953">
        <w:rPr>
          <w:szCs w:val="24"/>
        </w:rPr>
        <w:t>або</w:t>
      </w:r>
      <w:proofErr w:type="spellEnd"/>
      <w:r w:rsidRPr="00D36953">
        <w:rPr>
          <w:szCs w:val="24"/>
        </w:rPr>
        <w:t xml:space="preserve"> </w:t>
      </w:r>
      <w:proofErr w:type="spellStart"/>
      <w:r w:rsidRPr="00D36953">
        <w:rPr>
          <w:szCs w:val="24"/>
        </w:rPr>
        <w:t>властивостей</w:t>
      </w:r>
      <w:proofErr w:type="spellEnd"/>
      <w:r w:rsidRPr="00D36953">
        <w:rPr>
          <w:szCs w:val="24"/>
        </w:rPr>
        <w:t xml:space="preserve"> </w:t>
      </w:r>
      <w:proofErr w:type="spellStart"/>
      <w:r w:rsidRPr="00D36953">
        <w:rPr>
          <w:szCs w:val="24"/>
        </w:rPr>
        <w:t>нових</w:t>
      </w:r>
      <w:proofErr w:type="spellEnd"/>
      <w:r w:rsidRPr="00D36953">
        <w:rPr>
          <w:szCs w:val="24"/>
        </w:rPr>
        <w:t xml:space="preserve"> </w:t>
      </w:r>
      <w:proofErr w:type="spellStart"/>
      <w:r w:rsidRPr="00D36953">
        <w:rPr>
          <w:szCs w:val="24"/>
        </w:rPr>
        <w:t>або</w:t>
      </w:r>
      <w:proofErr w:type="spellEnd"/>
      <w:r w:rsidRPr="00D36953">
        <w:rPr>
          <w:szCs w:val="24"/>
        </w:rPr>
        <w:t xml:space="preserve"> </w:t>
      </w:r>
      <w:proofErr w:type="spellStart"/>
      <w:r w:rsidRPr="00D36953">
        <w:rPr>
          <w:szCs w:val="24"/>
        </w:rPr>
        <w:t>невідомих</w:t>
      </w:r>
      <w:proofErr w:type="spellEnd"/>
      <w:r w:rsidRPr="00D36953">
        <w:rPr>
          <w:szCs w:val="24"/>
        </w:rPr>
        <w:t xml:space="preserve"> </w:t>
      </w:r>
      <w:proofErr w:type="spellStart"/>
      <w:r w:rsidRPr="00D36953">
        <w:rPr>
          <w:szCs w:val="24"/>
        </w:rPr>
        <w:t>даних</w:t>
      </w:r>
      <w:proofErr w:type="spellEnd"/>
      <w:r w:rsidRPr="00D36953">
        <w:rPr>
          <w:szCs w:val="24"/>
        </w:rPr>
        <w:t>.</w:t>
      </w:r>
    </w:p>
    <w:p w14:paraId="79CBA4A3" w14:textId="77777777" w:rsidR="00675F87" w:rsidRPr="00D36953" w:rsidRDefault="00675F87" w:rsidP="00675F87">
      <w:pPr>
        <w:ind w:firstLine="709"/>
        <w:jc w:val="both"/>
        <w:rPr>
          <w:szCs w:val="24"/>
        </w:rPr>
      </w:pPr>
      <w:proofErr w:type="spellStart"/>
      <w:r w:rsidRPr="00D36953">
        <w:rPr>
          <w:szCs w:val="24"/>
        </w:rPr>
        <w:t>Досить</w:t>
      </w:r>
      <w:proofErr w:type="spellEnd"/>
      <w:r w:rsidRPr="00D36953">
        <w:rPr>
          <w:szCs w:val="24"/>
        </w:rPr>
        <w:t xml:space="preserve"> </w:t>
      </w:r>
      <w:proofErr w:type="spellStart"/>
      <w:r w:rsidRPr="00D36953">
        <w:rPr>
          <w:szCs w:val="24"/>
        </w:rPr>
        <w:t>близьким</w:t>
      </w:r>
      <w:proofErr w:type="spellEnd"/>
      <w:r w:rsidRPr="00D36953">
        <w:rPr>
          <w:szCs w:val="24"/>
        </w:rPr>
        <w:t xml:space="preserve"> до </w:t>
      </w:r>
      <w:proofErr w:type="spellStart"/>
      <w:r w:rsidRPr="00D36953">
        <w:rPr>
          <w:szCs w:val="24"/>
        </w:rPr>
        <w:t>вищезгаданої</w:t>
      </w:r>
      <w:proofErr w:type="spellEnd"/>
      <w:r w:rsidRPr="00D36953">
        <w:rPr>
          <w:szCs w:val="24"/>
        </w:rPr>
        <w:t xml:space="preserve"> </w:t>
      </w:r>
      <w:proofErr w:type="spellStart"/>
      <w:r w:rsidRPr="00D36953">
        <w:rPr>
          <w:szCs w:val="24"/>
        </w:rPr>
        <w:t>класифікації</w:t>
      </w:r>
      <w:proofErr w:type="spellEnd"/>
      <w:r w:rsidRPr="00D36953">
        <w:rPr>
          <w:szCs w:val="24"/>
        </w:rPr>
        <w:t xml:space="preserve"> є </w:t>
      </w:r>
      <w:proofErr w:type="spellStart"/>
      <w:r w:rsidRPr="00D36953">
        <w:rPr>
          <w:szCs w:val="24"/>
        </w:rPr>
        <w:t>розділення</w:t>
      </w:r>
      <w:proofErr w:type="spellEnd"/>
      <w:r w:rsidRPr="00D36953">
        <w:rPr>
          <w:szCs w:val="24"/>
        </w:rPr>
        <w:t xml:space="preserve"> задач Data Mining на </w:t>
      </w:r>
      <w:proofErr w:type="spellStart"/>
      <w:r w:rsidRPr="00D36953">
        <w:rPr>
          <w:szCs w:val="24"/>
        </w:rPr>
        <w:t>наступні</w:t>
      </w:r>
      <w:proofErr w:type="spellEnd"/>
      <w:r w:rsidRPr="00D36953">
        <w:rPr>
          <w:szCs w:val="24"/>
        </w:rPr>
        <w:t xml:space="preserve">: </w:t>
      </w:r>
    </w:p>
    <w:p w14:paraId="1477F522" w14:textId="77777777" w:rsidR="00675F87" w:rsidRPr="00D36953" w:rsidRDefault="00675F87" w:rsidP="00265E72">
      <w:pPr>
        <w:pStyle w:val="ListParagraph"/>
        <w:numPr>
          <w:ilvl w:val="0"/>
          <w:numId w:val="9"/>
        </w:numPr>
        <w:tabs>
          <w:tab w:val="left" w:pos="993"/>
        </w:tabs>
        <w:ind w:left="0" w:firstLine="709"/>
        <w:jc w:val="both"/>
      </w:pPr>
      <w:proofErr w:type="spellStart"/>
      <w:r w:rsidRPr="00D36953">
        <w:t>дослідження</w:t>
      </w:r>
      <w:proofErr w:type="spellEnd"/>
      <w:r w:rsidRPr="00D36953">
        <w:t xml:space="preserve"> та </w:t>
      </w:r>
      <w:proofErr w:type="spellStart"/>
      <w:r w:rsidRPr="00D36953">
        <w:t>відкриття</w:t>
      </w:r>
      <w:proofErr w:type="spellEnd"/>
      <w:r w:rsidRPr="00D36953">
        <w:t>;</w:t>
      </w:r>
    </w:p>
    <w:p w14:paraId="5903CCD3" w14:textId="77777777" w:rsidR="00675F87" w:rsidRPr="00D36953" w:rsidRDefault="00675F87" w:rsidP="00265E72">
      <w:pPr>
        <w:pStyle w:val="ListParagraph"/>
        <w:numPr>
          <w:ilvl w:val="0"/>
          <w:numId w:val="9"/>
        </w:numPr>
        <w:tabs>
          <w:tab w:val="left" w:pos="993"/>
        </w:tabs>
        <w:ind w:left="0" w:firstLine="709"/>
        <w:jc w:val="both"/>
      </w:pPr>
      <w:proofErr w:type="spellStart"/>
      <w:r w:rsidRPr="00D36953">
        <w:t>прогнозування</w:t>
      </w:r>
      <w:proofErr w:type="spellEnd"/>
      <w:r w:rsidRPr="00D36953">
        <w:t xml:space="preserve"> та </w:t>
      </w:r>
      <w:proofErr w:type="spellStart"/>
      <w:r w:rsidRPr="00D36953">
        <w:t>класифікація</w:t>
      </w:r>
      <w:proofErr w:type="spellEnd"/>
      <w:r w:rsidRPr="00D36953">
        <w:t>;</w:t>
      </w:r>
    </w:p>
    <w:p w14:paraId="01D5B2B1" w14:textId="77777777" w:rsidR="00675F87" w:rsidRPr="00D36953" w:rsidRDefault="00675F87" w:rsidP="00265E72">
      <w:pPr>
        <w:pStyle w:val="ListParagraph"/>
        <w:numPr>
          <w:ilvl w:val="0"/>
          <w:numId w:val="9"/>
        </w:numPr>
        <w:tabs>
          <w:tab w:val="left" w:pos="993"/>
        </w:tabs>
        <w:ind w:left="0" w:firstLine="709"/>
        <w:jc w:val="both"/>
      </w:pPr>
      <w:proofErr w:type="spellStart"/>
      <w:r w:rsidRPr="00D36953">
        <w:t>пояснення</w:t>
      </w:r>
      <w:proofErr w:type="spellEnd"/>
      <w:r w:rsidRPr="00D36953">
        <w:t xml:space="preserve"> і </w:t>
      </w:r>
      <w:proofErr w:type="spellStart"/>
      <w:r w:rsidRPr="00D36953">
        <w:t>опис</w:t>
      </w:r>
      <w:proofErr w:type="spellEnd"/>
      <w:r w:rsidRPr="00D36953">
        <w:t>.</w:t>
      </w:r>
    </w:p>
    <w:p w14:paraId="7E34E353" w14:textId="77777777" w:rsidR="00675F87" w:rsidRPr="00D36953" w:rsidRDefault="00675F87" w:rsidP="00675F87">
      <w:pPr>
        <w:ind w:firstLine="709"/>
        <w:jc w:val="both"/>
        <w:rPr>
          <w:b/>
          <w:szCs w:val="24"/>
        </w:rPr>
      </w:pPr>
      <w:proofErr w:type="spellStart"/>
      <w:r w:rsidRPr="00D36953">
        <w:rPr>
          <w:b/>
          <w:szCs w:val="24"/>
        </w:rPr>
        <w:t>Автоматичне</w:t>
      </w:r>
      <w:proofErr w:type="spellEnd"/>
      <w:r w:rsidRPr="00D36953">
        <w:rPr>
          <w:b/>
          <w:szCs w:val="24"/>
        </w:rPr>
        <w:t xml:space="preserve"> </w:t>
      </w:r>
      <w:proofErr w:type="spellStart"/>
      <w:r w:rsidRPr="00D36953">
        <w:rPr>
          <w:b/>
          <w:szCs w:val="24"/>
        </w:rPr>
        <w:t>дослідження</w:t>
      </w:r>
      <w:proofErr w:type="spellEnd"/>
      <w:r w:rsidRPr="00D36953">
        <w:rPr>
          <w:b/>
          <w:szCs w:val="24"/>
        </w:rPr>
        <w:t xml:space="preserve"> і </w:t>
      </w:r>
      <w:proofErr w:type="spellStart"/>
      <w:r w:rsidRPr="00D36953">
        <w:rPr>
          <w:b/>
          <w:szCs w:val="24"/>
        </w:rPr>
        <w:t>відкриття</w:t>
      </w:r>
      <w:proofErr w:type="spellEnd"/>
      <w:r w:rsidRPr="00D36953">
        <w:rPr>
          <w:szCs w:val="24"/>
        </w:rPr>
        <w:t xml:space="preserve"> (</w:t>
      </w:r>
      <w:proofErr w:type="spellStart"/>
      <w:r w:rsidRPr="00D36953">
        <w:rPr>
          <w:szCs w:val="24"/>
        </w:rPr>
        <w:t>вільний</w:t>
      </w:r>
      <w:proofErr w:type="spellEnd"/>
      <w:r w:rsidRPr="00D36953">
        <w:rPr>
          <w:szCs w:val="24"/>
        </w:rPr>
        <w:t xml:space="preserve"> </w:t>
      </w:r>
      <w:proofErr w:type="spellStart"/>
      <w:r w:rsidRPr="00D36953">
        <w:rPr>
          <w:szCs w:val="24"/>
        </w:rPr>
        <w:t>пошук</w:t>
      </w:r>
      <w:proofErr w:type="spellEnd"/>
      <w:r w:rsidRPr="00D36953">
        <w:rPr>
          <w:szCs w:val="24"/>
        </w:rPr>
        <w:t xml:space="preserve">). </w:t>
      </w:r>
      <w:r w:rsidRPr="00D36953">
        <w:rPr>
          <w:i/>
          <w:szCs w:val="24"/>
        </w:rPr>
        <w:t xml:space="preserve">Приклад </w:t>
      </w:r>
      <w:proofErr w:type="spellStart"/>
      <w:r w:rsidRPr="00D36953">
        <w:rPr>
          <w:i/>
          <w:szCs w:val="24"/>
        </w:rPr>
        <w:t>задачі</w:t>
      </w:r>
      <w:proofErr w:type="spellEnd"/>
      <w:r w:rsidRPr="00D36953">
        <w:rPr>
          <w:i/>
          <w:szCs w:val="24"/>
        </w:rPr>
        <w:t xml:space="preserve">: </w:t>
      </w:r>
      <w:proofErr w:type="spellStart"/>
      <w:r w:rsidRPr="00D36953">
        <w:rPr>
          <w:i/>
          <w:szCs w:val="24"/>
        </w:rPr>
        <w:t>виявлення</w:t>
      </w:r>
      <w:proofErr w:type="spellEnd"/>
      <w:r w:rsidRPr="00D36953">
        <w:rPr>
          <w:i/>
          <w:szCs w:val="24"/>
        </w:rPr>
        <w:t xml:space="preserve"> </w:t>
      </w:r>
      <w:proofErr w:type="spellStart"/>
      <w:r w:rsidRPr="00D36953">
        <w:rPr>
          <w:i/>
          <w:szCs w:val="24"/>
        </w:rPr>
        <w:t>нових</w:t>
      </w:r>
      <w:proofErr w:type="spellEnd"/>
      <w:r w:rsidRPr="00D36953">
        <w:rPr>
          <w:i/>
          <w:szCs w:val="24"/>
        </w:rPr>
        <w:t xml:space="preserve"> </w:t>
      </w:r>
      <w:proofErr w:type="spellStart"/>
      <w:r w:rsidRPr="00D36953">
        <w:rPr>
          <w:i/>
          <w:szCs w:val="24"/>
        </w:rPr>
        <w:t>сегментів</w:t>
      </w:r>
      <w:proofErr w:type="spellEnd"/>
      <w:r w:rsidRPr="00D36953">
        <w:rPr>
          <w:i/>
          <w:szCs w:val="24"/>
        </w:rPr>
        <w:t xml:space="preserve"> ринку.</w:t>
      </w:r>
    </w:p>
    <w:p w14:paraId="4E01DBBE" w14:textId="77777777" w:rsidR="00675F87" w:rsidRPr="00D36953" w:rsidRDefault="00675F87" w:rsidP="00675F87">
      <w:pPr>
        <w:ind w:firstLine="709"/>
        <w:jc w:val="both"/>
        <w:rPr>
          <w:szCs w:val="24"/>
        </w:rPr>
      </w:pPr>
      <w:r w:rsidRPr="00D36953">
        <w:rPr>
          <w:szCs w:val="24"/>
        </w:rPr>
        <w:t xml:space="preserve">Для </w:t>
      </w:r>
      <w:proofErr w:type="spellStart"/>
      <w:r w:rsidRPr="00D36953">
        <w:rPr>
          <w:szCs w:val="24"/>
        </w:rPr>
        <w:t>вирішення</w:t>
      </w:r>
      <w:proofErr w:type="spellEnd"/>
      <w:r w:rsidRPr="00D36953">
        <w:rPr>
          <w:szCs w:val="24"/>
        </w:rPr>
        <w:t xml:space="preserve"> </w:t>
      </w:r>
      <w:proofErr w:type="spellStart"/>
      <w:r w:rsidRPr="00D36953">
        <w:rPr>
          <w:szCs w:val="24"/>
        </w:rPr>
        <w:t>даного</w:t>
      </w:r>
      <w:proofErr w:type="spellEnd"/>
      <w:r w:rsidRPr="00D36953">
        <w:rPr>
          <w:szCs w:val="24"/>
        </w:rPr>
        <w:t xml:space="preserve"> </w:t>
      </w:r>
      <w:proofErr w:type="spellStart"/>
      <w:r w:rsidRPr="00D36953">
        <w:rPr>
          <w:szCs w:val="24"/>
        </w:rPr>
        <w:t>класу</w:t>
      </w:r>
      <w:proofErr w:type="spellEnd"/>
      <w:r w:rsidRPr="00D36953">
        <w:rPr>
          <w:szCs w:val="24"/>
        </w:rPr>
        <w:t xml:space="preserve"> задач </w:t>
      </w:r>
      <w:proofErr w:type="spellStart"/>
      <w:r w:rsidRPr="00D36953">
        <w:rPr>
          <w:szCs w:val="24"/>
        </w:rPr>
        <w:t>використовуються</w:t>
      </w:r>
      <w:proofErr w:type="spellEnd"/>
      <w:r w:rsidRPr="00D36953">
        <w:rPr>
          <w:szCs w:val="24"/>
        </w:rPr>
        <w:t xml:space="preserve"> </w:t>
      </w:r>
      <w:proofErr w:type="spellStart"/>
      <w:r w:rsidRPr="00D36953">
        <w:rPr>
          <w:szCs w:val="24"/>
        </w:rPr>
        <w:t>методи</w:t>
      </w:r>
      <w:proofErr w:type="spellEnd"/>
      <w:r w:rsidRPr="00D36953">
        <w:rPr>
          <w:szCs w:val="24"/>
        </w:rPr>
        <w:t xml:space="preserve"> кластерного </w:t>
      </w:r>
      <w:proofErr w:type="spellStart"/>
      <w:r w:rsidRPr="00D36953">
        <w:rPr>
          <w:szCs w:val="24"/>
        </w:rPr>
        <w:t>аналізу</w:t>
      </w:r>
      <w:proofErr w:type="spellEnd"/>
      <w:r w:rsidRPr="00D36953">
        <w:rPr>
          <w:szCs w:val="24"/>
        </w:rPr>
        <w:t xml:space="preserve"> </w:t>
      </w:r>
      <w:proofErr w:type="spellStart"/>
      <w:r w:rsidRPr="00D36953">
        <w:rPr>
          <w:szCs w:val="24"/>
        </w:rPr>
        <w:t>прогнозування</w:t>
      </w:r>
      <w:proofErr w:type="spellEnd"/>
      <w:r w:rsidRPr="00D36953">
        <w:rPr>
          <w:szCs w:val="24"/>
        </w:rPr>
        <w:t xml:space="preserve"> та </w:t>
      </w:r>
      <w:proofErr w:type="spellStart"/>
      <w:r w:rsidRPr="00D36953">
        <w:rPr>
          <w:szCs w:val="24"/>
        </w:rPr>
        <w:t>класифікація</w:t>
      </w:r>
      <w:proofErr w:type="spellEnd"/>
      <w:r w:rsidRPr="00D36953">
        <w:rPr>
          <w:szCs w:val="24"/>
        </w:rPr>
        <w:t xml:space="preserve">. </w:t>
      </w:r>
    </w:p>
    <w:p w14:paraId="3857EADB" w14:textId="77777777" w:rsidR="00675F87" w:rsidRPr="00D36953" w:rsidRDefault="00675F87" w:rsidP="00675F87">
      <w:pPr>
        <w:ind w:firstLine="709"/>
        <w:jc w:val="both"/>
        <w:rPr>
          <w:b/>
          <w:szCs w:val="24"/>
        </w:rPr>
      </w:pPr>
      <w:r w:rsidRPr="00D36953">
        <w:rPr>
          <w:i/>
          <w:szCs w:val="24"/>
        </w:rPr>
        <w:lastRenderedPageBreak/>
        <w:t xml:space="preserve">Приклад </w:t>
      </w:r>
      <w:proofErr w:type="spellStart"/>
      <w:r w:rsidRPr="00D36953">
        <w:rPr>
          <w:i/>
          <w:szCs w:val="24"/>
        </w:rPr>
        <w:t>задачі</w:t>
      </w:r>
      <w:proofErr w:type="spellEnd"/>
      <w:r w:rsidRPr="00D36953">
        <w:rPr>
          <w:i/>
          <w:szCs w:val="24"/>
        </w:rPr>
        <w:t xml:space="preserve">: </w:t>
      </w:r>
      <w:proofErr w:type="spellStart"/>
      <w:r w:rsidRPr="00D36953">
        <w:rPr>
          <w:i/>
          <w:szCs w:val="24"/>
        </w:rPr>
        <w:t>передбачення</w:t>
      </w:r>
      <w:proofErr w:type="spellEnd"/>
      <w:r w:rsidRPr="00D36953">
        <w:rPr>
          <w:i/>
          <w:szCs w:val="24"/>
        </w:rPr>
        <w:t xml:space="preserve"> </w:t>
      </w:r>
      <w:proofErr w:type="spellStart"/>
      <w:r w:rsidRPr="00D36953">
        <w:rPr>
          <w:i/>
          <w:szCs w:val="24"/>
        </w:rPr>
        <w:t>зростання</w:t>
      </w:r>
      <w:proofErr w:type="spellEnd"/>
      <w:r w:rsidRPr="00D36953">
        <w:rPr>
          <w:i/>
          <w:szCs w:val="24"/>
        </w:rPr>
        <w:t xml:space="preserve"> </w:t>
      </w:r>
      <w:proofErr w:type="spellStart"/>
      <w:r w:rsidRPr="00D36953">
        <w:rPr>
          <w:i/>
          <w:szCs w:val="24"/>
        </w:rPr>
        <w:t>обсягів</w:t>
      </w:r>
      <w:proofErr w:type="spellEnd"/>
      <w:r w:rsidRPr="00D36953">
        <w:rPr>
          <w:i/>
          <w:szCs w:val="24"/>
        </w:rPr>
        <w:t xml:space="preserve"> </w:t>
      </w:r>
      <w:proofErr w:type="spellStart"/>
      <w:r w:rsidRPr="00D36953">
        <w:rPr>
          <w:i/>
          <w:szCs w:val="24"/>
        </w:rPr>
        <w:t>продажів</w:t>
      </w:r>
      <w:proofErr w:type="spellEnd"/>
      <w:r w:rsidRPr="00D36953">
        <w:rPr>
          <w:i/>
          <w:szCs w:val="24"/>
        </w:rPr>
        <w:t xml:space="preserve"> на </w:t>
      </w:r>
      <w:proofErr w:type="spellStart"/>
      <w:r w:rsidRPr="00D36953">
        <w:rPr>
          <w:i/>
          <w:szCs w:val="24"/>
        </w:rPr>
        <w:t>основі</w:t>
      </w:r>
      <w:proofErr w:type="spellEnd"/>
      <w:r w:rsidRPr="00D36953">
        <w:rPr>
          <w:i/>
          <w:szCs w:val="24"/>
        </w:rPr>
        <w:t xml:space="preserve"> </w:t>
      </w:r>
      <w:proofErr w:type="spellStart"/>
      <w:r w:rsidRPr="00D36953">
        <w:rPr>
          <w:i/>
          <w:szCs w:val="24"/>
        </w:rPr>
        <w:t>поточних</w:t>
      </w:r>
      <w:proofErr w:type="spellEnd"/>
      <w:r w:rsidRPr="00D36953">
        <w:rPr>
          <w:i/>
          <w:szCs w:val="24"/>
        </w:rPr>
        <w:t xml:space="preserve"> </w:t>
      </w:r>
      <w:proofErr w:type="spellStart"/>
      <w:r w:rsidRPr="00D36953">
        <w:rPr>
          <w:i/>
          <w:szCs w:val="24"/>
        </w:rPr>
        <w:t>значень</w:t>
      </w:r>
      <w:proofErr w:type="spellEnd"/>
      <w:r w:rsidRPr="00D36953">
        <w:rPr>
          <w:i/>
          <w:szCs w:val="24"/>
        </w:rPr>
        <w:t>.</w:t>
      </w:r>
    </w:p>
    <w:p w14:paraId="1FD99D71" w14:textId="77777777" w:rsidR="00675F87" w:rsidRPr="00D36953" w:rsidRDefault="00675F87" w:rsidP="00675F87">
      <w:pPr>
        <w:ind w:firstLine="709"/>
        <w:jc w:val="both"/>
        <w:rPr>
          <w:szCs w:val="24"/>
        </w:rPr>
      </w:pPr>
      <w:proofErr w:type="spellStart"/>
      <w:r w:rsidRPr="00D36953">
        <w:rPr>
          <w:b/>
          <w:szCs w:val="24"/>
        </w:rPr>
        <w:t>Методи</w:t>
      </w:r>
      <w:proofErr w:type="spellEnd"/>
      <w:r w:rsidRPr="00D36953">
        <w:rPr>
          <w:b/>
          <w:szCs w:val="24"/>
        </w:rPr>
        <w:t>:</w:t>
      </w:r>
      <w:r w:rsidRPr="00D36953">
        <w:rPr>
          <w:szCs w:val="24"/>
        </w:rPr>
        <w:t xml:space="preserve"> </w:t>
      </w:r>
      <w:proofErr w:type="spellStart"/>
      <w:r w:rsidRPr="00D36953">
        <w:rPr>
          <w:szCs w:val="24"/>
        </w:rPr>
        <w:t>регресія</w:t>
      </w:r>
      <w:proofErr w:type="spellEnd"/>
      <w:r w:rsidRPr="00D36953">
        <w:rPr>
          <w:szCs w:val="24"/>
        </w:rPr>
        <w:t xml:space="preserve">, </w:t>
      </w:r>
      <w:proofErr w:type="spellStart"/>
      <w:r w:rsidRPr="00D36953">
        <w:rPr>
          <w:szCs w:val="24"/>
        </w:rPr>
        <w:t>нейронні</w:t>
      </w:r>
      <w:proofErr w:type="spellEnd"/>
      <w:r w:rsidRPr="00D36953">
        <w:rPr>
          <w:szCs w:val="24"/>
        </w:rPr>
        <w:t xml:space="preserve"> </w:t>
      </w:r>
      <w:proofErr w:type="spellStart"/>
      <w:r w:rsidRPr="00D36953">
        <w:rPr>
          <w:szCs w:val="24"/>
        </w:rPr>
        <w:t>мережі</w:t>
      </w:r>
      <w:proofErr w:type="spellEnd"/>
      <w:r w:rsidRPr="00D36953">
        <w:rPr>
          <w:szCs w:val="24"/>
        </w:rPr>
        <w:t xml:space="preserve">, </w:t>
      </w:r>
      <w:proofErr w:type="spellStart"/>
      <w:r w:rsidRPr="00D36953">
        <w:rPr>
          <w:szCs w:val="24"/>
        </w:rPr>
        <w:t>генетичні</w:t>
      </w:r>
      <w:proofErr w:type="spellEnd"/>
      <w:r w:rsidRPr="00D36953">
        <w:rPr>
          <w:szCs w:val="24"/>
        </w:rPr>
        <w:t xml:space="preserve"> </w:t>
      </w:r>
      <w:proofErr w:type="spellStart"/>
      <w:r w:rsidRPr="00D36953">
        <w:rPr>
          <w:szCs w:val="24"/>
        </w:rPr>
        <w:t>алгоритми</w:t>
      </w:r>
      <w:proofErr w:type="spellEnd"/>
      <w:r w:rsidRPr="00D36953">
        <w:rPr>
          <w:szCs w:val="24"/>
        </w:rPr>
        <w:t xml:space="preserve">, дерева </w:t>
      </w:r>
      <w:proofErr w:type="spellStart"/>
      <w:r w:rsidRPr="00D36953">
        <w:rPr>
          <w:szCs w:val="24"/>
        </w:rPr>
        <w:t>рішень</w:t>
      </w:r>
      <w:proofErr w:type="spellEnd"/>
      <w:r w:rsidRPr="00D36953">
        <w:rPr>
          <w:szCs w:val="24"/>
        </w:rPr>
        <w:t>.</w:t>
      </w:r>
    </w:p>
    <w:p w14:paraId="7A79AF45" w14:textId="77777777" w:rsidR="00675F87" w:rsidRPr="00D36953" w:rsidRDefault="00675F87" w:rsidP="00675F87">
      <w:pPr>
        <w:ind w:firstLine="709"/>
        <w:jc w:val="both"/>
        <w:rPr>
          <w:szCs w:val="24"/>
        </w:rPr>
      </w:pPr>
      <w:proofErr w:type="spellStart"/>
      <w:r w:rsidRPr="00D36953">
        <w:rPr>
          <w:i/>
          <w:szCs w:val="24"/>
        </w:rPr>
        <w:t>Задачі</w:t>
      </w:r>
      <w:proofErr w:type="spellEnd"/>
      <w:r w:rsidRPr="00D36953">
        <w:rPr>
          <w:i/>
          <w:szCs w:val="24"/>
        </w:rPr>
        <w:t xml:space="preserve"> </w:t>
      </w:r>
      <w:proofErr w:type="spellStart"/>
      <w:r w:rsidRPr="00D36953">
        <w:rPr>
          <w:i/>
          <w:szCs w:val="24"/>
        </w:rPr>
        <w:t>класифікації</w:t>
      </w:r>
      <w:proofErr w:type="spellEnd"/>
      <w:r w:rsidRPr="00D36953">
        <w:rPr>
          <w:i/>
          <w:szCs w:val="24"/>
        </w:rPr>
        <w:t xml:space="preserve"> та </w:t>
      </w:r>
      <w:proofErr w:type="spellStart"/>
      <w:r w:rsidRPr="00D36953">
        <w:rPr>
          <w:i/>
          <w:szCs w:val="24"/>
        </w:rPr>
        <w:t>прогнозування</w:t>
      </w:r>
      <w:proofErr w:type="spellEnd"/>
      <w:r w:rsidRPr="00D36953">
        <w:rPr>
          <w:i/>
          <w:szCs w:val="24"/>
        </w:rPr>
        <w:t xml:space="preserve"> </w:t>
      </w:r>
      <w:proofErr w:type="spellStart"/>
      <w:r w:rsidRPr="00D36953">
        <w:rPr>
          <w:i/>
          <w:szCs w:val="24"/>
        </w:rPr>
        <w:t>становлять</w:t>
      </w:r>
      <w:proofErr w:type="spellEnd"/>
      <w:r w:rsidRPr="00D36953">
        <w:rPr>
          <w:i/>
          <w:szCs w:val="24"/>
        </w:rPr>
        <w:t xml:space="preserve"> </w:t>
      </w:r>
      <w:proofErr w:type="spellStart"/>
      <w:r w:rsidRPr="00D36953">
        <w:rPr>
          <w:i/>
          <w:szCs w:val="24"/>
        </w:rPr>
        <w:t>групу</w:t>
      </w:r>
      <w:proofErr w:type="spellEnd"/>
      <w:r w:rsidRPr="00D36953">
        <w:rPr>
          <w:i/>
          <w:szCs w:val="24"/>
        </w:rPr>
        <w:t xml:space="preserve"> так званого </w:t>
      </w:r>
      <w:proofErr w:type="spellStart"/>
      <w:r w:rsidRPr="00D36953">
        <w:rPr>
          <w:i/>
          <w:szCs w:val="24"/>
        </w:rPr>
        <w:t>індуктивного</w:t>
      </w:r>
      <w:proofErr w:type="spellEnd"/>
      <w:r w:rsidRPr="00D36953">
        <w:rPr>
          <w:i/>
          <w:szCs w:val="24"/>
        </w:rPr>
        <w:t xml:space="preserve"> </w:t>
      </w:r>
      <w:proofErr w:type="spellStart"/>
      <w:r w:rsidRPr="00D36953">
        <w:rPr>
          <w:i/>
          <w:szCs w:val="24"/>
        </w:rPr>
        <w:t>моделювання</w:t>
      </w:r>
      <w:proofErr w:type="spellEnd"/>
      <w:r w:rsidRPr="00D36953">
        <w:rPr>
          <w:i/>
          <w:szCs w:val="24"/>
        </w:rPr>
        <w:t xml:space="preserve">, в </w:t>
      </w:r>
      <w:proofErr w:type="spellStart"/>
      <w:r w:rsidRPr="00D36953">
        <w:rPr>
          <w:i/>
          <w:szCs w:val="24"/>
        </w:rPr>
        <w:t>результаті</w:t>
      </w:r>
      <w:proofErr w:type="spellEnd"/>
      <w:r w:rsidRPr="00D36953">
        <w:rPr>
          <w:i/>
          <w:szCs w:val="24"/>
        </w:rPr>
        <w:t xml:space="preserve"> </w:t>
      </w:r>
      <w:proofErr w:type="spellStart"/>
      <w:r w:rsidRPr="00D36953">
        <w:rPr>
          <w:i/>
          <w:szCs w:val="24"/>
        </w:rPr>
        <w:t>якого</w:t>
      </w:r>
      <w:proofErr w:type="spellEnd"/>
      <w:r w:rsidRPr="00D36953">
        <w:rPr>
          <w:i/>
          <w:szCs w:val="24"/>
        </w:rPr>
        <w:t xml:space="preserve"> </w:t>
      </w:r>
      <w:proofErr w:type="spellStart"/>
      <w:r w:rsidRPr="00D36953">
        <w:rPr>
          <w:i/>
          <w:szCs w:val="24"/>
        </w:rPr>
        <w:t>забезпечується</w:t>
      </w:r>
      <w:proofErr w:type="spellEnd"/>
      <w:r w:rsidRPr="00D36953">
        <w:rPr>
          <w:i/>
          <w:szCs w:val="24"/>
        </w:rPr>
        <w:t xml:space="preserve"> </w:t>
      </w:r>
      <w:proofErr w:type="spellStart"/>
      <w:r w:rsidRPr="00D36953">
        <w:rPr>
          <w:i/>
          <w:szCs w:val="24"/>
        </w:rPr>
        <w:t>вивчення</w:t>
      </w:r>
      <w:proofErr w:type="spellEnd"/>
      <w:r w:rsidRPr="00D36953">
        <w:rPr>
          <w:i/>
          <w:szCs w:val="24"/>
        </w:rPr>
        <w:t xml:space="preserve"> </w:t>
      </w:r>
      <w:proofErr w:type="spellStart"/>
      <w:r w:rsidRPr="00D36953">
        <w:rPr>
          <w:i/>
          <w:szCs w:val="24"/>
        </w:rPr>
        <w:t>аналізованого</w:t>
      </w:r>
      <w:proofErr w:type="spellEnd"/>
      <w:r w:rsidRPr="00D36953">
        <w:rPr>
          <w:i/>
          <w:szCs w:val="24"/>
        </w:rPr>
        <w:t xml:space="preserve"> </w:t>
      </w:r>
      <w:proofErr w:type="spellStart"/>
      <w:r w:rsidRPr="00D36953">
        <w:rPr>
          <w:i/>
          <w:szCs w:val="24"/>
        </w:rPr>
        <w:t>об'єкта</w:t>
      </w:r>
      <w:proofErr w:type="spellEnd"/>
      <w:r w:rsidRPr="00D36953">
        <w:rPr>
          <w:i/>
          <w:szCs w:val="24"/>
        </w:rPr>
        <w:t xml:space="preserve"> </w:t>
      </w:r>
      <w:proofErr w:type="spellStart"/>
      <w:r w:rsidRPr="00D36953">
        <w:rPr>
          <w:i/>
          <w:szCs w:val="24"/>
        </w:rPr>
        <w:t>або</w:t>
      </w:r>
      <w:proofErr w:type="spellEnd"/>
      <w:r w:rsidRPr="00D36953">
        <w:rPr>
          <w:i/>
          <w:szCs w:val="24"/>
        </w:rPr>
        <w:t xml:space="preserve"> </w:t>
      </w:r>
      <w:proofErr w:type="spellStart"/>
      <w:r w:rsidRPr="00D36953">
        <w:rPr>
          <w:i/>
          <w:szCs w:val="24"/>
        </w:rPr>
        <w:t>системи</w:t>
      </w:r>
      <w:proofErr w:type="spellEnd"/>
      <w:r w:rsidRPr="00D36953">
        <w:rPr>
          <w:i/>
          <w:szCs w:val="24"/>
        </w:rPr>
        <w:t xml:space="preserve">. У </w:t>
      </w:r>
      <w:proofErr w:type="spellStart"/>
      <w:r w:rsidRPr="00D36953">
        <w:rPr>
          <w:i/>
          <w:szCs w:val="24"/>
        </w:rPr>
        <w:t>процесі</w:t>
      </w:r>
      <w:proofErr w:type="spellEnd"/>
      <w:r w:rsidRPr="00D36953">
        <w:rPr>
          <w:i/>
          <w:szCs w:val="24"/>
        </w:rPr>
        <w:t xml:space="preserve"> </w:t>
      </w:r>
      <w:proofErr w:type="spellStart"/>
      <w:r w:rsidRPr="00D36953">
        <w:rPr>
          <w:i/>
          <w:szCs w:val="24"/>
        </w:rPr>
        <w:t>вирішення</w:t>
      </w:r>
      <w:proofErr w:type="spellEnd"/>
      <w:r w:rsidRPr="00D36953">
        <w:rPr>
          <w:i/>
          <w:szCs w:val="24"/>
        </w:rPr>
        <w:t xml:space="preserve"> </w:t>
      </w:r>
      <w:proofErr w:type="spellStart"/>
      <w:r w:rsidRPr="00D36953">
        <w:rPr>
          <w:i/>
          <w:szCs w:val="24"/>
        </w:rPr>
        <w:t>цих</w:t>
      </w:r>
      <w:proofErr w:type="spellEnd"/>
      <w:r w:rsidRPr="00D36953">
        <w:rPr>
          <w:i/>
          <w:szCs w:val="24"/>
        </w:rPr>
        <w:t xml:space="preserve"> </w:t>
      </w:r>
      <w:proofErr w:type="spellStart"/>
      <w:r w:rsidRPr="00D36953">
        <w:rPr>
          <w:i/>
          <w:szCs w:val="24"/>
        </w:rPr>
        <w:t>завдань</w:t>
      </w:r>
      <w:proofErr w:type="spellEnd"/>
      <w:r w:rsidRPr="00D36953">
        <w:rPr>
          <w:i/>
          <w:szCs w:val="24"/>
        </w:rPr>
        <w:t xml:space="preserve"> на </w:t>
      </w:r>
      <w:proofErr w:type="spellStart"/>
      <w:r w:rsidRPr="00D36953">
        <w:rPr>
          <w:i/>
          <w:szCs w:val="24"/>
        </w:rPr>
        <w:t>основі</w:t>
      </w:r>
      <w:proofErr w:type="spellEnd"/>
      <w:r w:rsidRPr="00D36953">
        <w:rPr>
          <w:i/>
          <w:szCs w:val="24"/>
        </w:rPr>
        <w:t xml:space="preserve"> набору </w:t>
      </w:r>
      <w:proofErr w:type="spellStart"/>
      <w:r w:rsidRPr="00D36953">
        <w:rPr>
          <w:i/>
          <w:szCs w:val="24"/>
        </w:rPr>
        <w:t>даних</w:t>
      </w:r>
      <w:proofErr w:type="spellEnd"/>
      <w:r w:rsidRPr="00D36953">
        <w:rPr>
          <w:i/>
          <w:szCs w:val="24"/>
        </w:rPr>
        <w:t xml:space="preserve"> </w:t>
      </w:r>
      <w:proofErr w:type="spellStart"/>
      <w:r w:rsidRPr="00D36953">
        <w:rPr>
          <w:i/>
          <w:szCs w:val="24"/>
        </w:rPr>
        <w:t>розробляється</w:t>
      </w:r>
      <w:proofErr w:type="spellEnd"/>
      <w:r w:rsidRPr="00D36953">
        <w:rPr>
          <w:i/>
          <w:szCs w:val="24"/>
        </w:rPr>
        <w:t xml:space="preserve"> </w:t>
      </w:r>
      <w:proofErr w:type="spellStart"/>
      <w:r w:rsidRPr="00D36953">
        <w:rPr>
          <w:i/>
          <w:szCs w:val="24"/>
        </w:rPr>
        <w:t>загальна</w:t>
      </w:r>
      <w:proofErr w:type="spellEnd"/>
      <w:r w:rsidRPr="00D36953">
        <w:rPr>
          <w:i/>
          <w:szCs w:val="24"/>
        </w:rPr>
        <w:t xml:space="preserve"> модель </w:t>
      </w:r>
      <w:proofErr w:type="spellStart"/>
      <w:r w:rsidRPr="00D36953">
        <w:rPr>
          <w:i/>
          <w:szCs w:val="24"/>
        </w:rPr>
        <w:t>або</w:t>
      </w:r>
      <w:proofErr w:type="spellEnd"/>
      <w:r w:rsidRPr="00D36953">
        <w:rPr>
          <w:i/>
          <w:szCs w:val="24"/>
        </w:rPr>
        <w:t xml:space="preserve"> </w:t>
      </w:r>
      <w:proofErr w:type="spellStart"/>
      <w:r w:rsidRPr="00D36953">
        <w:rPr>
          <w:i/>
          <w:szCs w:val="24"/>
        </w:rPr>
        <w:t>гіпотеза</w:t>
      </w:r>
      <w:proofErr w:type="spellEnd"/>
      <w:r w:rsidRPr="00D36953">
        <w:rPr>
          <w:i/>
          <w:szCs w:val="24"/>
        </w:rPr>
        <w:t>.</w:t>
      </w:r>
    </w:p>
    <w:p w14:paraId="2945E540" w14:textId="77777777" w:rsidR="00675F87" w:rsidRPr="00D36953" w:rsidRDefault="00675F87" w:rsidP="00675F87">
      <w:pPr>
        <w:ind w:firstLine="709"/>
        <w:jc w:val="both"/>
        <w:rPr>
          <w:szCs w:val="24"/>
        </w:rPr>
      </w:pPr>
      <w:proofErr w:type="spellStart"/>
      <w:r w:rsidRPr="00D36953">
        <w:rPr>
          <w:b/>
          <w:szCs w:val="24"/>
        </w:rPr>
        <w:t>Пояснення</w:t>
      </w:r>
      <w:proofErr w:type="spellEnd"/>
      <w:r w:rsidRPr="00D36953">
        <w:rPr>
          <w:b/>
          <w:szCs w:val="24"/>
        </w:rPr>
        <w:t xml:space="preserve"> й </w:t>
      </w:r>
      <w:proofErr w:type="spellStart"/>
      <w:r w:rsidRPr="00D36953">
        <w:rPr>
          <w:b/>
          <w:szCs w:val="24"/>
        </w:rPr>
        <w:t>опис</w:t>
      </w:r>
      <w:proofErr w:type="spellEnd"/>
      <w:r w:rsidRPr="00D36953">
        <w:rPr>
          <w:b/>
          <w:szCs w:val="24"/>
        </w:rPr>
        <w:t xml:space="preserve">. </w:t>
      </w:r>
      <w:r w:rsidRPr="00D36953">
        <w:rPr>
          <w:i/>
          <w:szCs w:val="24"/>
        </w:rPr>
        <w:t xml:space="preserve">Приклад </w:t>
      </w:r>
      <w:proofErr w:type="spellStart"/>
      <w:r w:rsidRPr="00D36953">
        <w:rPr>
          <w:i/>
          <w:szCs w:val="24"/>
        </w:rPr>
        <w:t>задачі</w:t>
      </w:r>
      <w:proofErr w:type="spellEnd"/>
      <w:r w:rsidRPr="00D36953">
        <w:rPr>
          <w:i/>
          <w:szCs w:val="24"/>
        </w:rPr>
        <w:t xml:space="preserve">: характеристика </w:t>
      </w:r>
      <w:proofErr w:type="spellStart"/>
      <w:r w:rsidRPr="00D36953">
        <w:rPr>
          <w:i/>
          <w:szCs w:val="24"/>
        </w:rPr>
        <w:t>клієнтів</w:t>
      </w:r>
      <w:proofErr w:type="spellEnd"/>
      <w:r w:rsidRPr="00D36953">
        <w:rPr>
          <w:i/>
          <w:szCs w:val="24"/>
        </w:rPr>
        <w:t xml:space="preserve"> за </w:t>
      </w:r>
      <w:proofErr w:type="spellStart"/>
      <w:r w:rsidRPr="00D36953">
        <w:rPr>
          <w:i/>
          <w:szCs w:val="24"/>
        </w:rPr>
        <w:t>демографічними</w:t>
      </w:r>
      <w:proofErr w:type="spellEnd"/>
      <w:r w:rsidRPr="00D36953">
        <w:rPr>
          <w:i/>
          <w:szCs w:val="24"/>
        </w:rPr>
        <w:t xml:space="preserve"> </w:t>
      </w:r>
      <w:proofErr w:type="spellStart"/>
      <w:r w:rsidRPr="00D36953">
        <w:rPr>
          <w:i/>
          <w:szCs w:val="24"/>
        </w:rPr>
        <w:t>даними</w:t>
      </w:r>
      <w:proofErr w:type="spellEnd"/>
      <w:r w:rsidRPr="00D36953">
        <w:rPr>
          <w:i/>
          <w:szCs w:val="24"/>
        </w:rPr>
        <w:t xml:space="preserve"> і </w:t>
      </w:r>
      <w:proofErr w:type="spellStart"/>
      <w:r w:rsidRPr="00D36953">
        <w:rPr>
          <w:i/>
          <w:szCs w:val="24"/>
        </w:rPr>
        <w:t>історіями</w:t>
      </w:r>
      <w:proofErr w:type="spellEnd"/>
      <w:r w:rsidRPr="00D36953">
        <w:rPr>
          <w:i/>
          <w:szCs w:val="24"/>
        </w:rPr>
        <w:t xml:space="preserve"> покупок.</w:t>
      </w:r>
    </w:p>
    <w:p w14:paraId="79789366" w14:textId="77777777" w:rsidR="00675F87" w:rsidRPr="00D36953" w:rsidRDefault="00675F87" w:rsidP="00675F87">
      <w:pPr>
        <w:ind w:firstLine="709"/>
        <w:jc w:val="both"/>
        <w:rPr>
          <w:szCs w:val="24"/>
        </w:rPr>
      </w:pPr>
      <w:proofErr w:type="spellStart"/>
      <w:r w:rsidRPr="00D36953">
        <w:rPr>
          <w:b/>
          <w:szCs w:val="24"/>
        </w:rPr>
        <w:t>Методи</w:t>
      </w:r>
      <w:proofErr w:type="spellEnd"/>
      <w:r w:rsidRPr="00D36953">
        <w:rPr>
          <w:b/>
          <w:szCs w:val="24"/>
        </w:rPr>
        <w:t xml:space="preserve">: </w:t>
      </w:r>
      <w:r w:rsidRPr="00D36953">
        <w:rPr>
          <w:szCs w:val="24"/>
        </w:rPr>
        <w:t xml:space="preserve">дерева </w:t>
      </w:r>
      <w:proofErr w:type="spellStart"/>
      <w:r w:rsidRPr="00D36953">
        <w:rPr>
          <w:szCs w:val="24"/>
        </w:rPr>
        <w:t>рішень</w:t>
      </w:r>
      <w:proofErr w:type="spellEnd"/>
      <w:r w:rsidRPr="00D36953">
        <w:rPr>
          <w:szCs w:val="24"/>
        </w:rPr>
        <w:t xml:space="preserve">, </w:t>
      </w:r>
      <w:proofErr w:type="spellStart"/>
      <w:r w:rsidRPr="00D36953">
        <w:rPr>
          <w:szCs w:val="24"/>
        </w:rPr>
        <w:t>системи</w:t>
      </w:r>
      <w:proofErr w:type="spellEnd"/>
      <w:r w:rsidRPr="00D36953">
        <w:rPr>
          <w:szCs w:val="24"/>
        </w:rPr>
        <w:t xml:space="preserve"> правил, правила </w:t>
      </w:r>
      <w:proofErr w:type="spellStart"/>
      <w:r w:rsidRPr="00D36953">
        <w:rPr>
          <w:szCs w:val="24"/>
        </w:rPr>
        <w:t>асоціації</w:t>
      </w:r>
      <w:proofErr w:type="spellEnd"/>
      <w:r w:rsidRPr="00D36953">
        <w:rPr>
          <w:szCs w:val="24"/>
        </w:rPr>
        <w:t xml:space="preserve">, </w:t>
      </w:r>
      <w:proofErr w:type="spellStart"/>
      <w:r w:rsidRPr="00D36953">
        <w:rPr>
          <w:szCs w:val="24"/>
        </w:rPr>
        <w:t>аналіз</w:t>
      </w:r>
      <w:proofErr w:type="spellEnd"/>
      <w:r w:rsidRPr="00D36953">
        <w:rPr>
          <w:szCs w:val="24"/>
        </w:rPr>
        <w:t xml:space="preserve"> </w:t>
      </w:r>
      <w:proofErr w:type="spellStart"/>
      <w:r w:rsidRPr="00D36953">
        <w:rPr>
          <w:szCs w:val="24"/>
        </w:rPr>
        <w:t>зв'язків</w:t>
      </w:r>
      <w:proofErr w:type="spellEnd"/>
      <w:r w:rsidRPr="00D36953">
        <w:rPr>
          <w:szCs w:val="24"/>
        </w:rPr>
        <w:t>.</w:t>
      </w:r>
    </w:p>
    <w:p w14:paraId="21BBB761" w14:textId="77777777" w:rsidR="00675F87" w:rsidRPr="00D36953" w:rsidRDefault="00675F87" w:rsidP="00675F87">
      <w:pPr>
        <w:ind w:firstLine="709"/>
        <w:jc w:val="both"/>
        <w:rPr>
          <w:szCs w:val="24"/>
        </w:rPr>
      </w:pPr>
      <w:proofErr w:type="spellStart"/>
      <w:r w:rsidRPr="00D36953">
        <w:rPr>
          <w:i/>
          <w:szCs w:val="24"/>
        </w:rPr>
        <w:t>Якщо</w:t>
      </w:r>
      <w:proofErr w:type="spellEnd"/>
      <w:r w:rsidRPr="00D36953">
        <w:rPr>
          <w:i/>
          <w:szCs w:val="24"/>
        </w:rPr>
        <w:t xml:space="preserve"> </w:t>
      </w:r>
      <w:proofErr w:type="spellStart"/>
      <w:r w:rsidRPr="00D36953">
        <w:rPr>
          <w:i/>
          <w:szCs w:val="24"/>
        </w:rPr>
        <w:t>дохід</w:t>
      </w:r>
      <w:proofErr w:type="spellEnd"/>
      <w:r w:rsidRPr="00D36953">
        <w:rPr>
          <w:i/>
          <w:szCs w:val="24"/>
        </w:rPr>
        <w:t xml:space="preserve"> </w:t>
      </w:r>
      <w:proofErr w:type="spellStart"/>
      <w:r w:rsidRPr="00D36953">
        <w:rPr>
          <w:i/>
          <w:szCs w:val="24"/>
        </w:rPr>
        <w:t>клієнта</w:t>
      </w:r>
      <w:proofErr w:type="spellEnd"/>
      <w:r w:rsidRPr="00D36953">
        <w:rPr>
          <w:i/>
          <w:szCs w:val="24"/>
        </w:rPr>
        <w:t xml:space="preserve"> </w:t>
      </w:r>
      <w:proofErr w:type="spellStart"/>
      <w:r w:rsidRPr="00D36953">
        <w:rPr>
          <w:i/>
          <w:szCs w:val="24"/>
        </w:rPr>
        <w:t>більше</w:t>
      </w:r>
      <w:proofErr w:type="spellEnd"/>
      <w:r w:rsidRPr="00D36953">
        <w:rPr>
          <w:i/>
          <w:szCs w:val="24"/>
        </w:rPr>
        <w:t xml:space="preserve">, </w:t>
      </w:r>
      <w:proofErr w:type="spellStart"/>
      <w:r w:rsidRPr="00D36953">
        <w:rPr>
          <w:i/>
          <w:szCs w:val="24"/>
        </w:rPr>
        <w:t>ніж</w:t>
      </w:r>
      <w:proofErr w:type="spellEnd"/>
      <w:r w:rsidRPr="00D36953">
        <w:rPr>
          <w:i/>
          <w:szCs w:val="24"/>
        </w:rPr>
        <w:t xml:space="preserve"> 50 </w:t>
      </w:r>
      <w:proofErr w:type="spellStart"/>
      <w:r w:rsidRPr="00D36953">
        <w:rPr>
          <w:i/>
          <w:szCs w:val="24"/>
        </w:rPr>
        <w:t>умовних</w:t>
      </w:r>
      <w:proofErr w:type="spellEnd"/>
      <w:r w:rsidRPr="00D36953">
        <w:rPr>
          <w:i/>
          <w:szCs w:val="24"/>
        </w:rPr>
        <w:t xml:space="preserve"> </w:t>
      </w:r>
      <w:proofErr w:type="spellStart"/>
      <w:r w:rsidRPr="00D36953">
        <w:rPr>
          <w:i/>
          <w:szCs w:val="24"/>
        </w:rPr>
        <w:t>одиниць</w:t>
      </w:r>
      <w:proofErr w:type="spellEnd"/>
      <w:r w:rsidRPr="00D36953">
        <w:rPr>
          <w:i/>
          <w:szCs w:val="24"/>
        </w:rPr>
        <w:t xml:space="preserve">, і </w:t>
      </w:r>
      <w:proofErr w:type="spellStart"/>
      <w:r w:rsidRPr="00D36953">
        <w:rPr>
          <w:i/>
          <w:szCs w:val="24"/>
        </w:rPr>
        <w:t>його</w:t>
      </w:r>
      <w:proofErr w:type="spellEnd"/>
      <w:r w:rsidRPr="00D36953">
        <w:rPr>
          <w:i/>
          <w:szCs w:val="24"/>
        </w:rPr>
        <w:t xml:space="preserve"> </w:t>
      </w:r>
      <w:proofErr w:type="spellStart"/>
      <w:r w:rsidRPr="00D36953">
        <w:rPr>
          <w:i/>
          <w:szCs w:val="24"/>
        </w:rPr>
        <w:t>вік</w:t>
      </w:r>
      <w:proofErr w:type="spellEnd"/>
      <w:r w:rsidRPr="00D36953">
        <w:rPr>
          <w:i/>
          <w:szCs w:val="24"/>
        </w:rPr>
        <w:t xml:space="preserve"> - </w:t>
      </w:r>
      <w:proofErr w:type="spellStart"/>
      <w:r w:rsidRPr="00D36953">
        <w:rPr>
          <w:i/>
          <w:szCs w:val="24"/>
        </w:rPr>
        <w:t>понад</w:t>
      </w:r>
      <w:proofErr w:type="spellEnd"/>
      <w:r w:rsidRPr="00D36953">
        <w:rPr>
          <w:i/>
          <w:szCs w:val="24"/>
        </w:rPr>
        <w:t xml:space="preserve"> 30 </w:t>
      </w:r>
      <w:proofErr w:type="spellStart"/>
      <w:r w:rsidRPr="00D36953">
        <w:rPr>
          <w:i/>
          <w:szCs w:val="24"/>
        </w:rPr>
        <w:t>років</w:t>
      </w:r>
      <w:proofErr w:type="spellEnd"/>
      <w:r w:rsidRPr="00D36953">
        <w:rPr>
          <w:i/>
          <w:szCs w:val="24"/>
        </w:rPr>
        <w:t xml:space="preserve">, </w:t>
      </w:r>
      <w:proofErr w:type="spellStart"/>
      <w:r w:rsidRPr="00D36953">
        <w:rPr>
          <w:i/>
          <w:szCs w:val="24"/>
        </w:rPr>
        <w:t>тоді</w:t>
      </w:r>
      <w:proofErr w:type="spellEnd"/>
      <w:r w:rsidRPr="00D36953">
        <w:rPr>
          <w:i/>
          <w:szCs w:val="24"/>
        </w:rPr>
        <w:t xml:space="preserve"> </w:t>
      </w:r>
      <w:proofErr w:type="spellStart"/>
      <w:r w:rsidRPr="00D36953">
        <w:rPr>
          <w:i/>
          <w:szCs w:val="24"/>
        </w:rPr>
        <w:t>клас</w:t>
      </w:r>
      <w:proofErr w:type="spellEnd"/>
      <w:r w:rsidRPr="00D36953">
        <w:rPr>
          <w:i/>
          <w:szCs w:val="24"/>
        </w:rPr>
        <w:t xml:space="preserve"> </w:t>
      </w:r>
      <w:proofErr w:type="spellStart"/>
      <w:r w:rsidRPr="00D36953">
        <w:rPr>
          <w:i/>
          <w:szCs w:val="24"/>
        </w:rPr>
        <w:t>клієнта</w:t>
      </w:r>
      <w:proofErr w:type="spellEnd"/>
      <w:r w:rsidRPr="00D36953">
        <w:rPr>
          <w:i/>
          <w:szCs w:val="24"/>
        </w:rPr>
        <w:t xml:space="preserve"> - перший.</w:t>
      </w:r>
    </w:p>
    <w:p w14:paraId="3976B983" w14:textId="77777777" w:rsidR="00675F87" w:rsidRPr="00D36953" w:rsidRDefault="00675F87" w:rsidP="00675F87">
      <w:pPr>
        <w:ind w:firstLine="709"/>
        <w:jc w:val="both"/>
        <w:rPr>
          <w:szCs w:val="24"/>
        </w:rPr>
      </w:pPr>
      <w:r w:rsidRPr="00D36953">
        <w:rPr>
          <w:szCs w:val="24"/>
        </w:rPr>
        <w:t xml:space="preserve">В </w:t>
      </w:r>
      <w:proofErr w:type="spellStart"/>
      <w:r w:rsidRPr="00D36953">
        <w:rPr>
          <w:szCs w:val="24"/>
        </w:rPr>
        <w:t>інтерпретації</w:t>
      </w:r>
      <w:proofErr w:type="spellEnd"/>
      <w:r w:rsidRPr="00D36953">
        <w:rPr>
          <w:szCs w:val="24"/>
        </w:rPr>
        <w:t xml:space="preserve"> </w:t>
      </w:r>
      <w:proofErr w:type="spellStart"/>
      <w:r w:rsidRPr="00D36953">
        <w:rPr>
          <w:szCs w:val="24"/>
        </w:rPr>
        <w:t>узагальненої</w:t>
      </w:r>
      <w:proofErr w:type="spellEnd"/>
      <w:r w:rsidRPr="00D36953">
        <w:rPr>
          <w:szCs w:val="24"/>
        </w:rPr>
        <w:t xml:space="preserve"> </w:t>
      </w:r>
      <w:proofErr w:type="spellStart"/>
      <w:r w:rsidRPr="00D36953">
        <w:rPr>
          <w:szCs w:val="24"/>
        </w:rPr>
        <w:t>моделі</w:t>
      </w:r>
      <w:proofErr w:type="spellEnd"/>
      <w:r w:rsidRPr="00D36953">
        <w:rPr>
          <w:szCs w:val="24"/>
        </w:rPr>
        <w:t xml:space="preserve"> </w:t>
      </w:r>
      <w:proofErr w:type="spellStart"/>
      <w:r w:rsidRPr="00D36953">
        <w:rPr>
          <w:szCs w:val="24"/>
        </w:rPr>
        <w:t>аналітик</w:t>
      </w:r>
      <w:proofErr w:type="spellEnd"/>
      <w:r w:rsidRPr="00D36953">
        <w:rPr>
          <w:szCs w:val="24"/>
        </w:rPr>
        <w:t xml:space="preserve"> </w:t>
      </w:r>
      <w:proofErr w:type="spellStart"/>
      <w:r w:rsidRPr="00D36953">
        <w:rPr>
          <w:szCs w:val="24"/>
        </w:rPr>
        <w:t>отримує</w:t>
      </w:r>
      <w:proofErr w:type="spellEnd"/>
      <w:r w:rsidRPr="00D36953">
        <w:rPr>
          <w:szCs w:val="24"/>
        </w:rPr>
        <w:t xml:space="preserve"> </w:t>
      </w:r>
      <w:proofErr w:type="spellStart"/>
      <w:r w:rsidRPr="00D36953">
        <w:rPr>
          <w:szCs w:val="24"/>
        </w:rPr>
        <w:t>нове</w:t>
      </w:r>
      <w:proofErr w:type="spellEnd"/>
      <w:r w:rsidRPr="00D36953">
        <w:rPr>
          <w:szCs w:val="24"/>
        </w:rPr>
        <w:t xml:space="preserve"> </w:t>
      </w:r>
      <w:proofErr w:type="spellStart"/>
      <w:r w:rsidRPr="00D36953">
        <w:rPr>
          <w:szCs w:val="24"/>
        </w:rPr>
        <w:t>знання</w:t>
      </w:r>
      <w:proofErr w:type="spellEnd"/>
      <w:r w:rsidRPr="00D36953">
        <w:rPr>
          <w:szCs w:val="24"/>
        </w:rPr>
        <w:t xml:space="preserve">. </w:t>
      </w:r>
      <w:proofErr w:type="spellStart"/>
      <w:r w:rsidRPr="00D36953">
        <w:rPr>
          <w:szCs w:val="24"/>
        </w:rPr>
        <w:t>Групування</w:t>
      </w:r>
      <w:proofErr w:type="spellEnd"/>
      <w:r w:rsidRPr="00D36953">
        <w:rPr>
          <w:szCs w:val="24"/>
        </w:rPr>
        <w:t xml:space="preserve"> </w:t>
      </w:r>
      <w:proofErr w:type="spellStart"/>
      <w:r w:rsidRPr="00D36953">
        <w:rPr>
          <w:szCs w:val="24"/>
        </w:rPr>
        <w:t>об'єктів</w:t>
      </w:r>
      <w:proofErr w:type="spellEnd"/>
      <w:r w:rsidRPr="00D36953">
        <w:rPr>
          <w:szCs w:val="24"/>
        </w:rPr>
        <w:t xml:space="preserve"> </w:t>
      </w:r>
      <w:proofErr w:type="spellStart"/>
      <w:r w:rsidRPr="00D36953">
        <w:rPr>
          <w:szCs w:val="24"/>
        </w:rPr>
        <w:t>відбувається</w:t>
      </w:r>
      <w:proofErr w:type="spellEnd"/>
      <w:r w:rsidRPr="00D36953">
        <w:rPr>
          <w:szCs w:val="24"/>
        </w:rPr>
        <w:t xml:space="preserve"> на </w:t>
      </w:r>
      <w:proofErr w:type="spellStart"/>
      <w:r w:rsidRPr="00D36953">
        <w:rPr>
          <w:szCs w:val="24"/>
        </w:rPr>
        <w:t>основі</w:t>
      </w:r>
      <w:proofErr w:type="spellEnd"/>
      <w:r w:rsidRPr="00D36953">
        <w:rPr>
          <w:szCs w:val="24"/>
        </w:rPr>
        <w:t xml:space="preserve"> </w:t>
      </w:r>
      <w:proofErr w:type="spellStart"/>
      <w:r w:rsidRPr="00D36953">
        <w:rPr>
          <w:szCs w:val="24"/>
        </w:rPr>
        <w:t>їх</w:t>
      </w:r>
      <w:proofErr w:type="spellEnd"/>
      <w:r w:rsidRPr="00D36953">
        <w:rPr>
          <w:szCs w:val="24"/>
        </w:rPr>
        <w:t xml:space="preserve"> </w:t>
      </w:r>
      <w:proofErr w:type="spellStart"/>
      <w:r w:rsidRPr="00D36953">
        <w:rPr>
          <w:szCs w:val="24"/>
        </w:rPr>
        <w:t>подібності</w:t>
      </w:r>
      <w:proofErr w:type="spellEnd"/>
      <w:r w:rsidRPr="00D36953">
        <w:rPr>
          <w:szCs w:val="24"/>
        </w:rPr>
        <w:t>.</w:t>
      </w:r>
    </w:p>
    <w:p w14:paraId="1AB7B60D" w14:textId="77777777" w:rsidR="00675F87" w:rsidRPr="00D36953" w:rsidRDefault="00675F87" w:rsidP="00675F87">
      <w:pPr>
        <w:ind w:firstLine="709"/>
        <w:jc w:val="both"/>
        <w:rPr>
          <w:szCs w:val="24"/>
        </w:rPr>
      </w:pPr>
      <w:proofErr w:type="spellStart"/>
      <w:r w:rsidRPr="00D36953">
        <w:rPr>
          <w:i/>
          <w:szCs w:val="24"/>
        </w:rPr>
        <w:t>Отже</w:t>
      </w:r>
      <w:proofErr w:type="spellEnd"/>
      <w:r w:rsidRPr="00D36953">
        <w:rPr>
          <w:i/>
          <w:szCs w:val="24"/>
        </w:rPr>
        <w:t xml:space="preserve">, у </w:t>
      </w:r>
      <w:proofErr w:type="spellStart"/>
      <w:r w:rsidRPr="00D36953">
        <w:rPr>
          <w:i/>
          <w:szCs w:val="24"/>
        </w:rPr>
        <w:t>попередній</w:t>
      </w:r>
      <w:proofErr w:type="spellEnd"/>
      <w:r w:rsidRPr="00D36953">
        <w:rPr>
          <w:i/>
          <w:szCs w:val="24"/>
        </w:rPr>
        <w:t xml:space="preserve"> </w:t>
      </w:r>
      <w:proofErr w:type="spellStart"/>
      <w:r w:rsidRPr="00D36953">
        <w:rPr>
          <w:i/>
          <w:szCs w:val="24"/>
        </w:rPr>
        <w:t>лекції</w:t>
      </w:r>
      <w:proofErr w:type="spellEnd"/>
      <w:r w:rsidRPr="00D36953">
        <w:rPr>
          <w:i/>
          <w:szCs w:val="24"/>
        </w:rPr>
        <w:t xml:space="preserve"> нами були </w:t>
      </w:r>
      <w:proofErr w:type="spellStart"/>
      <w:r w:rsidRPr="00D36953">
        <w:rPr>
          <w:i/>
          <w:szCs w:val="24"/>
        </w:rPr>
        <w:t>розглянуті</w:t>
      </w:r>
      <w:proofErr w:type="spellEnd"/>
      <w:r w:rsidRPr="00D36953">
        <w:rPr>
          <w:i/>
          <w:szCs w:val="24"/>
        </w:rPr>
        <w:t xml:space="preserve"> </w:t>
      </w:r>
      <w:proofErr w:type="spellStart"/>
      <w:r w:rsidRPr="00D36953">
        <w:rPr>
          <w:i/>
          <w:szCs w:val="24"/>
        </w:rPr>
        <w:t>методи</w:t>
      </w:r>
      <w:proofErr w:type="spellEnd"/>
      <w:r w:rsidRPr="00D36953">
        <w:rPr>
          <w:i/>
          <w:szCs w:val="24"/>
        </w:rPr>
        <w:t xml:space="preserve"> Data Mining і </w:t>
      </w:r>
      <w:proofErr w:type="spellStart"/>
      <w:r w:rsidRPr="00D36953">
        <w:rPr>
          <w:i/>
          <w:szCs w:val="24"/>
        </w:rPr>
        <w:t>дії</w:t>
      </w:r>
      <w:proofErr w:type="spellEnd"/>
      <w:r w:rsidRPr="00D36953">
        <w:rPr>
          <w:i/>
          <w:szCs w:val="24"/>
        </w:rPr>
        <w:t xml:space="preserve">, </w:t>
      </w:r>
      <w:proofErr w:type="spellStart"/>
      <w:r w:rsidRPr="00D36953">
        <w:rPr>
          <w:i/>
          <w:szCs w:val="24"/>
        </w:rPr>
        <w:t>що</w:t>
      </w:r>
      <w:proofErr w:type="spellEnd"/>
      <w:r w:rsidRPr="00D36953">
        <w:rPr>
          <w:i/>
          <w:szCs w:val="24"/>
        </w:rPr>
        <w:t xml:space="preserve"> </w:t>
      </w:r>
      <w:proofErr w:type="spellStart"/>
      <w:r w:rsidRPr="00D36953">
        <w:rPr>
          <w:i/>
          <w:szCs w:val="24"/>
        </w:rPr>
        <w:t>виконуються</w:t>
      </w:r>
      <w:proofErr w:type="spellEnd"/>
      <w:r w:rsidRPr="00D36953">
        <w:rPr>
          <w:i/>
          <w:szCs w:val="24"/>
        </w:rPr>
        <w:t xml:space="preserve"> в рамках </w:t>
      </w:r>
      <w:proofErr w:type="spellStart"/>
      <w:r w:rsidRPr="00D36953">
        <w:rPr>
          <w:i/>
          <w:szCs w:val="24"/>
        </w:rPr>
        <w:t>стадій</w:t>
      </w:r>
      <w:proofErr w:type="spellEnd"/>
      <w:r w:rsidRPr="00D36953">
        <w:rPr>
          <w:i/>
          <w:szCs w:val="24"/>
        </w:rPr>
        <w:t xml:space="preserve"> </w:t>
      </w:r>
      <w:proofErr w:type="spellStart"/>
      <w:r w:rsidRPr="00D36953">
        <w:rPr>
          <w:i/>
          <w:szCs w:val="24"/>
        </w:rPr>
        <w:t>інтелектуального</w:t>
      </w:r>
      <w:proofErr w:type="spellEnd"/>
      <w:r w:rsidRPr="00D36953">
        <w:rPr>
          <w:i/>
          <w:szCs w:val="24"/>
        </w:rPr>
        <w:t xml:space="preserve"> </w:t>
      </w:r>
      <w:proofErr w:type="spellStart"/>
      <w:r w:rsidRPr="00D36953">
        <w:rPr>
          <w:i/>
          <w:szCs w:val="24"/>
        </w:rPr>
        <w:t>аналізу</w:t>
      </w:r>
      <w:proofErr w:type="spellEnd"/>
      <w:r w:rsidRPr="00D36953">
        <w:rPr>
          <w:i/>
          <w:szCs w:val="24"/>
        </w:rPr>
        <w:t xml:space="preserve"> </w:t>
      </w:r>
      <w:proofErr w:type="spellStart"/>
      <w:r w:rsidRPr="00D36953">
        <w:rPr>
          <w:i/>
          <w:szCs w:val="24"/>
        </w:rPr>
        <w:t>даних</w:t>
      </w:r>
      <w:proofErr w:type="spellEnd"/>
      <w:r w:rsidRPr="00D36953">
        <w:rPr>
          <w:i/>
          <w:szCs w:val="24"/>
        </w:rPr>
        <w:t xml:space="preserve">. </w:t>
      </w:r>
      <w:proofErr w:type="spellStart"/>
      <w:r w:rsidRPr="00D36953">
        <w:rPr>
          <w:i/>
          <w:szCs w:val="24"/>
        </w:rPr>
        <w:t>Щойно</w:t>
      </w:r>
      <w:proofErr w:type="spellEnd"/>
      <w:r w:rsidRPr="00D36953">
        <w:rPr>
          <w:i/>
          <w:szCs w:val="24"/>
        </w:rPr>
        <w:t xml:space="preserve"> ми </w:t>
      </w:r>
      <w:proofErr w:type="spellStart"/>
      <w:r w:rsidRPr="00D36953">
        <w:rPr>
          <w:i/>
          <w:szCs w:val="24"/>
        </w:rPr>
        <w:t>розглянули</w:t>
      </w:r>
      <w:proofErr w:type="spellEnd"/>
      <w:r w:rsidRPr="00D36953">
        <w:rPr>
          <w:i/>
          <w:szCs w:val="24"/>
        </w:rPr>
        <w:t xml:space="preserve"> </w:t>
      </w:r>
      <w:proofErr w:type="spellStart"/>
      <w:r w:rsidRPr="00D36953">
        <w:rPr>
          <w:i/>
          <w:szCs w:val="24"/>
        </w:rPr>
        <w:t>основні</w:t>
      </w:r>
      <w:proofErr w:type="spellEnd"/>
      <w:r w:rsidRPr="00D36953">
        <w:rPr>
          <w:i/>
          <w:szCs w:val="24"/>
        </w:rPr>
        <w:t xml:space="preserve"> </w:t>
      </w:r>
      <w:proofErr w:type="spellStart"/>
      <w:r w:rsidRPr="00D36953">
        <w:rPr>
          <w:i/>
          <w:szCs w:val="24"/>
        </w:rPr>
        <w:t>завдання</w:t>
      </w:r>
      <w:proofErr w:type="spellEnd"/>
      <w:r w:rsidRPr="00D36953">
        <w:rPr>
          <w:i/>
          <w:szCs w:val="24"/>
        </w:rPr>
        <w:t xml:space="preserve"> </w:t>
      </w:r>
      <w:proofErr w:type="spellStart"/>
      <w:r w:rsidRPr="00D36953">
        <w:rPr>
          <w:i/>
          <w:szCs w:val="24"/>
        </w:rPr>
        <w:t>інтелектуального</w:t>
      </w:r>
      <w:proofErr w:type="spellEnd"/>
      <w:r w:rsidRPr="00D36953">
        <w:rPr>
          <w:i/>
          <w:szCs w:val="24"/>
        </w:rPr>
        <w:t xml:space="preserve"> </w:t>
      </w:r>
      <w:proofErr w:type="spellStart"/>
      <w:r w:rsidRPr="00D36953">
        <w:rPr>
          <w:i/>
          <w:szCs w:val="24"/>
        </w:rPr>
        <w:t>аналізу</w:t>
      </w:r>
      <w:proofErr w:type="spellEnd"/>
      <w:r w:rsidRPr="00D36953">
        <w:rPr>
          <w:i/>
          <w:szCs w:val="24"/>
        </w:rPr>
        <w:t xml:space="preserve"> </w:t>
      </w:r>
      <w:proofErr w:type="spellStart"/>
      <w:r w:rsidRPr="00D36953">
        <w:rPr>
          <w:i/>
          <w:szCs w:val="24"/>
        </w:rPr>
        <w:t>даних</w:t>
      </w:r>
      <w:proofErr w:type="spellEnd"/>
      <w:r w:rsidRPr="00D36953">
        <w:rPr>
          <w:i/>
          <w:szCs w:val="24"/>
        </w:rPr>
        <w:t>.</w:t>
      </w:r>
    </w:p>
    <w:p w14:paraId="14CFD3F0" w14:textId="77777777" w:rsidR="00675F87" w:rsidRPr="00D36953" w:rsidRDefault="00675F87" w:rsidP="00675F87">
      <w:pPr>
        <w:ind w:firstLine="709"/>
        <w:jc w:val="both"/>
        <w:rPr>
          <w:szCs w:val="24"/>
        </w:rPr>
      </w:pPr>
      <w:proofErr w:type="spellStart"/>
      <w:r w:rsidRPr="00D36953">
        <w:rPr>
          <w:i/>
          <w:szCs w:val="24"/>
        </w:rPr>
        <w:t>Нагадаємо</w:t>
      </w:r>
      <w:proofErr w:type="spellEnd"/>
      <w:r w:rsidRPr="00D36953">
        <w:rPr>
          <w:i/>
          <w:szCs w:val="24"/>
        </w:rPr>
        <w:t xml:space="preserve">, </w:t>
      </w:r>
      <w:proofErr w:type="spellStart"/>
      <w:r w:rsidRPr="00D36953">
        <w:rPr>
          <w:i/>
          <w:szCs w:val="24"/>
        </w:rPr>
        <w:t>що</w:t>
      </w:r>
      <w:proofErr w:type="spellEnd"/>
      <w:r w:rsidRPr="00D36953">
        <w:rPr>
          <w:i/>
          <w:szCs w:val="24"/>
        </w:rPr>
        <w:t xml:space="preserve"> </w:t>
      </w:r>
      <w:proofErr w:type="spellStart"/>
      <w:r w:rsidRPr="00D36953">
        <w:rPr>
          <w:i/>
          <w:szCs w:val="24"/>
        </w:rPr>
        <w:t>головна</w:t>
      </w:r>
      <w:proofErr w:type="spellEnd"/>
      <w:r w:rsidRPr="00D36953">
        <w:rPr>
          <w:i/>
          <w:szCs w:val="24"/>
        </w:rPr>
        <w:t xml:space="preserve"> </w:t>
      </w:r>
      <w:proofErr w:type="spellStart"/>
      <w:r w:rsidRPr="00D36953">
        <w:rPr>
          <w:i/>
          <w:szCs w:val="24"/>
        </w:rPr>
        <w:t>цінність</w:t>
      </w:r>
      <w:proofErr w:type="spellEnd"/>
      <w:r w:rsidRPr="00D36953">
        <w:rPr>
          <w:i/>
          <w:szCs w:val="24"/>
        </w:rPr>
        <w:t xml:space="preserve"> Data Mining - </w:t>
      </w:r>
      <w:proofErr w:type="spellStart"/>
      <w:r w:rsidRPr="00D36953">
        <w:rPr>
          <w:i/>
          <w:szCs w:val="24"/>
        </w:rPr>
        <w:t>це</w:t>
      </w:r>
      <w:proofErr w:type="spellEnd"/>
      <w:r w:rsidRPr="00D36953">
        <w:rPr>
          <w:i/>
          <w:szCs w:val="24"/>
        </w:rPr>
        <w:t xml:space="preserve"> практична </w:t>
      </w:r>
      <w:proofErr w:type="spellStart"/>
      <w:r w:rsidRPr="00D36953">
        <w:rPr>
          <w:i/>
          <w:szCs w:val="24"/>
        </w:rPr>
        <w:t>спрямованість</w:t>
      </w:r>
      <w:proofErr w:type="spellEnd"/>
      <w:r w:rsidRPr="00D36953">
        <w:rPr>
          <w:i/>
          <w:szCs w:val="24"/>
        </w:rPr>
        <w:t xml:space="preserve"> </w:t>
      </w:r>
      <w:proofErr w:type="spellStart"/>
      <w:r w:rsidRPr="00D36953">
        <w:rPr>
          <w:i/>
          <w:szCs w:val="24"/>
        </w:rPr>
        <w:t>даної</w:t>
      </w:r>
      <w:proofErr w:type="spellEnd"/>
      <w:r w:rsidRPr="00D36953">
        <w:rPr>
          <w:i/>
          <w:szCs w:val="24"/>
        </w:rPr>
        <w:t xml:space="preserve"> </w:t>
      </w:r>
      <w:proofErr w:type="spellStart"/>
      <w:r w:rsidRPr="00D36953">
        <w:rPr>
          <w:i/>
          <w:szCs w:val="24"/>
        </w:rPr>
        <w:t>технології</w:t>
      </w:r>
      <w:proofErr w:type="spellEnd"/>
      <w:r w:rsidRPr="00D36953">
        <w:rPr>
          <w:i/>
          <w:szCs w:val="24"/>
        </w:rPr>
        <w:t xml:space="preserve">, шлях </w:t>
      </w:r>
      <w:proofErr w:type="spellStart"/>
      <w:r w:rsidRPr="00D36953">
        <w:rPr>
          <w:i/>
          <w:szCs w:val="24"/>
        </w:rPr>
        <w:t>від</w:t>
      </w:r>
      <w:proofErr w:type="spellEnd"/>
      <w:r w:rsidRPr="00D36953">
        <w:rPr>
          <w:i/>
          <w:szCs w:val="24"/>
        </w:rPr>
        <w:t xml:space="preserve"> </w:t>
      </w:r>
      <w:proofErr w:type="spellStart"/>
      <w:r w:rsidRPr="00D36953">
        <w:rPr>
          <w:i/>
          <w:szCs w:val="24"/>
        </w:rPr>
        <w:t>сирих</w:t>
      </w:r>
      <w:proofErr w:type="spellEnd"/>
      <w:r w:rsidRPr="00D36953">
        <w:rPr>
          <w:i/>
          <w:szCs w:val="24"/>
        </w:rPr>
        <w:t xml:space="preserve"> </w:t>
      </w:r>
      <w:proofErr w:type="spellStart"/>
      <w:r w:rsidRPr="00D36953">
        <w:rPr>
          <w:i/>
          <w:szCs w:val="24"/>
        </w:rPr>
        <w:t>даних</w:t>
      </w:r>
      <w:proofErr w:type="spellEnd"/>
      <w:r w:rsidRPr="00D36953">
        <w:rPr>
          <w:i/>
          <w:szCs w:val="24"/>
        </w:rPr>
        <w:t xml:space="preserve"> до конкретного </w:t>
      </w:r>
      <w:proofErr w:type="spellStart"/>
      <w:r w:rsidRPr="00D36953">
        <w:rPr>
          <w:i/>
          <w:szCs w:val="24"/>
        </w:rPr>
        <w:t>знання</w:t>
      </w:r>
      <w:proofErr w:type="spellEnd"/>
      <w:r w:rsidRPr="00D36953">
        <w:rPr>
          <w:i/>
          <w:szCs w:val="24"/>
        </w:rPr>
        <w:t xml:space="preserve">, </w:t>
      </w:r>
      <w:proofErr w:type="spellStart"/>
      <w:r w:rsidRPr="00D36953">
        <w:rPr>
          <w:i/>
          <w:szCs w:val="24"/>
        </w:rPr>
        <w:t>від</w:t>
      </w:r>
      <w:proofErr w:type="spellEnd"/>
      <w:r w:rsidRPr="00D36953">
        <w:rPr>
          <w:i/>
          <w:szCs w:val="24"/>
        </w:rPr>
        <w:t xml:space="preserve"> постановки </w:t>
      </w:r>
      <w:proofErr w:type="spellStart"/>
      <w:r w:rsidRPr="00D36953">
        <w:rPr>
          <w:i/>
          <w:szCs w:val="24"/>
        </w:rPr>
        <w:t>завдання</w:t>
      </w:r>
      <w:proofErr w:type="spellEnd"/>
      <w:r w:rsidRPr="00D36953">
        <w:rPr>
          <w:i/>
          <w:szCs w:val="24"/>
        </w:rPr>
        <w:t xml:space="preserve"> до готового </w:t>
      </w:r>
      <w:proofErr w:type="spellStart"/>
      <w:r w:rsidRPr="00D36953">
        <w:rPr>
          <w:i/>
          <w:szCs w:val="24"/>
        </w:rPr>
        <w:t>додатку</w:t>
      </w:r>
      <w:proofErr w:type="spellEnd"/>
      <w:r w:rsidRPr="00D36953">
        <w:rPr>
          <w:i/>
          <w:szCs w:val="24"/>
        </w:rPr>
        <w:t xml:space="preserve">, за </w:t>
      </w:r>
      <w:proofErr w:type="spellStart"/>
      <w:r w:rsidRPr="00D36953">
        <w:rPr>
          <w:i/>
          <w:szCs w:val="24"/>
        </w:rPr>
        <w:t>підтримки</w:t>
      </w:r>
      <w:proofErr w:type="spellEnd"/>
      <w:r w:rsidRPr="00D36953">
        <w:rPr>
          <w:i/>
          <w:szCs w:val="24"/>
        </w:rPr>
        <w:t xml:space="preserve"> </w:t>
      </w:r>
      <w:proofErr w:type="spellStart"/>
      <w:r w:rsidRPr="00D36953">
        <w:rPr>
          <w:i/>
          <w:szCs w:val="24"/>
        </w:rPr>
        <w:t>якого</w:t>
      </w:r>
      <w:proofErr w:type="spellEnd"/>
      <w:r w:rsidRPr="00D36953">
        <w:rPr>
          <w:i/>
          <w:szCs w:val="24"/>
        </w:rPr>
        <w:t xml:space="preserve"> </w:t>
      </w:r>
      <w:proofErr w:type="spellStart"/>
      <w:r w:rsidRPr="00D36953">
        <w:rPr>
          <w:i/>
          <w:szCs w:val="24"/>
        </w:rPr>
        <w:t>можна</w:t>
      </w:r>
      <w:proofErr w:type="spellEnd"/>
      <w:r w:rsidRPr="00D36953">
        <w:rPr>
          <w:i/>
          <w:szCs w:val="24"/>
        </w:rPr>
        <w:t xml:space="preserve"> </w:t>
      </w:r>
      <w:proofErr w:type="spellStart"/>
      <w:r w:rsidRPr="00D36953">
        <w:rPr>
          <w:i/>
          <w:szCs w:val="24"/>
        </w:rPr>
        <w:t>приймати</w:t>
      </w:r>
      <w:proofErr w:type="spellEnd"/>
      <w:r w:rsidRPr="00D36953">
        <w:rPr>
          <w:i/>
          <w:szCs w:val="24"/>
        </w:rPr>
        <w:t xml:space="preserve"> </w:t>
      </w:r>
      <w:proofErr w:type="spellStart"/>
      <w:r w:rsidRPr="00D36953">
        <w:rPr>
          <w:i/>
          <w:szCs w:val="24"/>
        </w:rPr>
        <w:t>рішення</w:t>
      </w:r>
      <w:proofErr w:type="spellEnd"/>
      <w:r w:rsidRPr="00D36953">
        <w:rPr>
          <w:i/>
          <w:szCs w:val="24"/>
        </w:rPr>
        <w:t>.</w:t>
      </w:r>
    </w:p>
    <w:p w14:paraId="04024F0B" w14:textId="77777777" w:rsidR="00675F87" w:rsidRPr="00D36953" w:rsidRDefault="00675F87" w:rsidP="00675F87">
      <w:pPr>
        <w:ind w:firstLine="709"/>
        <w:jc w:val="both"/>
        <w:rPr>
          <w:b/>
          <w:szCs w:val="24"/>
        </w:rPr>
      </w:pPr>
      <w:r w:rsidRPr="00D36953">
        <w:rPr>
          <w:szCs w:val="24"/>
        </w:rPr>
        <w:t xml:space="preserve">Велика </w:t>
      </w:r>
      <w:proofErr w:type="spellStart"/>
      <w:r w:rsidRPr="00D36953">
        <w:rPr>
          <w:szCs w:val="24"/>
        </w:rPr>
        <w:t>кількість</w:t>
      </w:r>
      <w:proofErr w:type="spellEnd"/>
      <w:r w:rsidRPr="00D36953">
        <w:rPr>
          <w:szCs w:val="24"/>
        </w:rPr>
        <w:t xml:space="preserve"> понять, </w:t>
      </w:r>
      <w:proofErr w:type="spellStart"/>
      <w:r w:rsidRPr="00D36953">
        <w:rPr>
          <w:szCs w:val="24"/>
        </w:rPr>
        <w:t>які</w:t>
      </w:r>
      <w:proofErr w:type="spellEnd"/>
      <w:r w:rsidRPr="00D36953">
        <w:rPr>
          <w:szCs w:val="24"/>
        </w:rPr>
        <w:t xml:space="preserve"> </w:t>
      </w:r>
      <w:proofErr w:type="spellStart"/>
      <w:r w:rsidRPr="00D36953">
        <w:rPr>
          <w:szCs w:val="24"/>
        </w:rPr>
        <w:t>об'єдналися</w:t>
      </w:r>
      <w:proofErr w:type="spellEnd"/>
      <w:r w:rsidRPr="00D36953">
        <w:rPr>
          <w:szCs w:val="24"/>
        </w:rPr>
        <w:t xml:space="preserve"> в Data Mining, а також </w:t>
      </w:r>
      <w:proofErr w:type="spellStart"/>
      <w:r w:rsidRPr="00D36953">
        <w:rPr>
          <w:szCs w:val="24"/>
        </w:rPr>
        <w:t>різноманітність</w:t>
      </w:r>
      <w:proofErr w:type="spellEnd"/>
      <w:r w:rsidRPr="00D36953">
        <w:rPr>
          <w:szCs w:val="24"/>
        </w:rPr>
        <w:t xml:space="preserve"> </w:t>
      </w:r>
      <w:proofErr w:type="spellStart"/>
      <w:r w:rsidRPr="00D36953">
        <w:rPr>
          <w:szCs w:val="24"/>
        </w:rPr>
        <w:t>методів</w:t>
      </w:r>
      <w:proofErr w:type="spellEnd"/>
      <w:r w:rsidRPr="00D36953">
        <w:rPr>
          <w:szCs w:val="24"/>
        </w:rPr>
        <w:t xml:space="preserve">, </w:t>
      </w:r>
      <w:proofErr w:type="spellStart"/>
      <w:r w:rsidRPr="00D36953">
        <w:rPr>
          <w:szCs w:val="24"/>
        </w:rPr>
        <w:t>що</w:t>
      </w:r>
      <w:proofErr w:type="spellEnd"/>
      <w:r w:rsidRPr="00D36953">
        <w:rPr>
          <w:szCs w:val="24"/>
        </w:rPr>
        <w:t xml:space="preserve"> </w:t>
      </w:r>
      <w:proofErr w:type="spellStart"/>
      <w:r w:rsidRPr="00D36953">
        <w:rPr>
          <w:szCs w:val="24"/>
        </w:rPr>
        <w:t>підтримують</w:t>
      </w:r>
      <w:proofErr w:type="spellEnd"/>
      <w:r w:rsidRPr="00D36953">
        <w:rPr>
          <w:szCs w:val="24"/>
        </w:rPr>
        <w:t xml:space="preserve"> </w:t>
      </w:r>
      <w:proofErr w:type="spellStart"/>
      <w:r w:rsidRPr="00D36953">
        <w:rPr>
          <w:szCs w:val="24"/>
        </w:rPr>
        <w:t>дану</w:t>
      </w:r>
      <w:proofErr w:type="spellEnd"/>
      <w:r w:rsidRPr="00D36953">
        <w:rPr>
          <w:szCs w:val="24"/>
        </w:rPr>
        <w:t xml:space="preserve"> </w:t>
      </w:r>
      <w:proofErr w:type="spellStart"/>
      <w:r w:rsidRPr="00D36953">
        <w:rPr>
          <w:szCs w:val="24"/>
        </w:rPr>
        <w:t>технологію</w:t>
      </w:r>
      <w:proofErr w:type="spellEnd"/>
      <w:r w:rsidRPr="00D36953">
        <w:rPr>
          <w:szCs w:val="24"/>
        </w:rPr>
        <w:t xml:space="preserve">, </w:t>
      </w:r>
      <w:proofErr w:type="spellStart"/>
      <w:r w:rsidRPr="00D36953">
        <w:rPr>
          <w:szCs w:val="24"/>
        </w:rPr>
        <w:t>починаючому</w:t>
      </w:r>
      <w:proofErr w:type="spellEnd"/>
      <w:r w:rsidRPr="00D36953">
        <w:rPr>
          <w:szCs w:val="24"/>
        </w:rPr>
        <w:t xml:space="preserve"> </w:t>
      </w:r>
      <w:proofErr w:type="spellStart"/>
      <w:r w:rsidRPr="00D36953">
        <w:rPr>
          <w:szCs w:val="24"/>
        </w:rPr>
        <w:t>аналітику</w:t>
      </w:r>
      <w:proofErr w:type="spellEnd"/>
      <w:r w:rsidRPr="00D36953">
        <w:rPr>
          <w:szCs w:val="24"/>
        </w:rPr>
        <w:t xml:space="preserve"> </w:t>
      </w:r>
      <w:proofErr w:type="spellStart"/>
      <w:r w:rsidRPr="00D36953">
        <w:rPr>
          <w:szCs w:val="24"/>
        </w:rPr>
        <w:t>можуть</w:t>
      </w:r>
      <w:proofErr w:type="spellEnd"/>
      <w:r w:rsidRPr="00D36953">
        <w:rPr>
          <w:szCs w:val="24"/>
        </w:rPr>
        <w:t xml:space="preserve"> </w:t>
      </w:r>
      <w:proofErr w:type="spellStart"/>
      <w:r w:rsidRPr="00D36953">
        <w:rPr>
          <w:szCs w:val="24"/>
        </w:rPr>
        <w:t>нагадати</w:t>
      </w:r>
      <w:proofErr w:type="spellEnd"/>
      <w:r w:rsidRPr="00D36953">
        <w:rPr>
          <w:szCs w:val="24"/>
        </w:rPr>
        <w:t xml:space="preserve"> </w:t>
      </w:r>
      <w:proofErr w:type="spellStart"/>
      <w:r w:rsidRPr="00D36953">
        <w:rPr>
          <w:szCs w:val="24"/>
        </w:rPr>
        <w:t>мозаїку</w:t>
      </w:r>
      <w:proofErr w:type="spellEnd"/>
      <w:r w:rsidRPr="00D36953">
        <w:rPr>
          <w:szCs w:val="24"/>
        </w:rPr>
        <w:t xml:space="preserve">, </w:t>
      </w:r>
      <w:proofErr w:type="spellStart"/>
      <w:r w:rsidRPr="00D36953">
        <w:rPr>
          <w:szCs w:val="24"/>
        </w:rPr>
        <w:t>частини</w:t>
      </w:r>
      <w:proofErr w:type="spellEnd"/>
      <w:r w:rsidRPr="00D36953">
        <w:rPr>
          <w:szCs w:val="24"/>
        </w:rPr>
        <w:t xml:space="preserve"> </w:t>
      </w:r>
      <w:proofErr w:type="spellStart"/>
      <w:r w:rsidRPr="00D36953">
        <w:rPr>
          <w:szCs w:val="24"/>
        </w:rPr>
        <w:t>якої</w:t>
      </w:r>
      <w:proofErr w:type="spellEnd"/>
      <w:r w:rsidRPr="00D36953">
        <w:rPr>
          <w:szCs w:val="24"/>
        </w:rPr>
        <w:t xml:space="preserve"> мало </w:t>
      </w:r>
      <w:proofErr w:type="spellStart"/>
      <w:r w:rsidRPr="00D36953">
        <w:rPr>
          <w:szCs w:val="24"/>
        </w:rPr>
        <w:t>пов'язані</w:t>
      </w:r>
      <w:proofErr w:type="spellEnd"/>
      <w:r w:rsidRPr="00D36953">
        <w:rPr>
          <w:szCs w:val="24"/>
        </w:rPr>
        <w:t xml:space="preserve"> </w:t>
      </w:r>
      <w:proofErr w:type="spellStart"/>
      <w:r w:rsidRPr="00D36953">
        <w:rPr>
          <w:szCs w:val="24"/>
        </w:rPr>
        <w:t>між</w:t>
      </w:r>
      <w:proofErr w:type="spellEnd"/>
      <w:r w:rsidRPr="00D36953">
        <w:rPr>
          <w:szCs w:val="24"/>
        </w:rPr>
        <w:t xml:space="preserve"> собою.</w:t>
      </w:r>
    </w:p>
    <w:p w14:paraId="679F1CF4" w14:textId="77777777" w:rsidR="00675F87" w:rsidRPr="00D36953" w:rsidRDefault="00675F87" w:rsidP="00675F87">
      <w:pPr>
        <w:ind w:firstLine="709"/>
        <w:jc w:val="both"/>
        <w:rPr>
          <w:szCs w:val="24"/>
        </w:rPr>
      </w:pPr>
      <w:r w:rsidRPr="00D36953">
        <w:rPr>
          <w:szCs w:val="24"/>
        </w:rPr>
        <w:t xml:space="preserve">Як же ми </w:t>
      </w:r>
      <w:proofErr w:type="spellStart"/>
      <w:r w:rsidRPr="00D36953">
        <w:rPr>
          <w:szCs w:val="24"/>
        </w:rPr>
        <w:t>можемо</w:t>
      </w:r>
      <w:proofErr w:type="spellEnd"/>
      <w:r w:rsidRPr="00D36953">
        <w:rPr>
          <w:szCs w:val="24"/>
        </w:rPr>
        <w:t xml:space="preserve"> </w:t>
      </w:r>
      <w:proofErr w:type="spellStart"/>
      <w:r w:rsidRPr="00D36953">
        <w:rPr>
          <w:szCs w:val="24"/>
        </w:rPr>
        <w:t>зв'язати</w:t>
      </w:r>
      <w:proofErr w:type="spellEnd"/>
      <w:r w:rsidRPr="00D36953">
        <w:rPr>
          <w:szCs w:val="24"/>
        </w:rPr>
        <w:t xml:space="preserve"> в </w:t>
      </w:r>
      <w:proofErr w:type="spellStart"/>
      <w:r w:rsidRPr="00D36953">
        <w:rPr>
          <w:szCs w:val="24"/>
        </w:rPr>
        <w:t>одне</w:t>
      </w:r>
      <w:proofErr w:type="spellEnd"/>
      <w:r w:rsidRPr="00D36953">
        <w:rPr>
          <w:szCs w:val="24"/>
        </w:rPr>
        <w:t xml:space="preserve"> </w:t>
      </w:r>
      <w:proofErr w:type="spellStart"/>
      <w:r w:rsidRPr="00D36953">
        <w:rPr>
          <w:szCs w:val="24"/>
        </w:rPr>
        <w:t>ціле</w:t>
      </w:r>
      <w:proofErr w:type="spellEnd"/>
      <w:r w:rsidRPr="00D36953">
        <w:rPr>
          <w:szCs w:val="24"/>
        </w:rPr>
        <w:t xml:space="preserve"> </w:t>
      </w:r>
      <w:proofErr w:type="spellStart"/>
      <w:r w:rsidRPr="00D36953">
        <w:rPr>
          <w:szCs w:val="24"/>
        </w:rPr>
        <w:t>задачі</w:t>
      </w:r>
      <w:proofErr w:type="spellEnd"/>
      <w:r w:rsidRPr="00D36953">
        <w:rPr>
          <w:szCs w:val="24"/>
        </w:rPr>
        <w:t xml:space="preserve">, </w:t>
      </w:r>
      <w:proofErr w:type="spellStart"/>
      <w:r w:rsidRPr="00D36953">
        <w:rPr>
          <w:szCs w:val="24"/>
        </w:rPr>
        <w:t>методи</w:t>
      </w:r>
      <w:proofErr w:type="spellEnd"/>
      <w:r w:rsidRPr="00D36953">
        <w:rPr>
          <w:szCs w:val="24"/>
        </w:rPr>
        <w:t xml:space="preserve">, </w:t>
      </w:r>
      <w:proofErr w:type="spellStart"/>
      <w:r w:rsidRPr="00D36953">
        <w:rPr>
          <w:szCs w:val="24"/>
        </w:rPr>
        <w:t>дії</w:t>
      </w:r>
      <w:proofErr w:type="spellEnd"/>
      <w:r w:rsidRPr="00D36953">
        <w:rPr>
          <w:szCs w:val="24"/>
        </w:rPr>
        <w:t xml:space="preserve">, </w:t>
      </w:r>
      <w:proofErr w:type="spellStart"/>
      <w:r w:rsidRPr="00D36953">
        <w:rPr>
          <w:szCs w:val="24"/>
        </w:rPr>
        <w:t>закономірності</w:t>
      </w:r>
      <w:proofErr w:type="spellEnd"/>
      <w:r w:rsidRPr="00D36953">
        <w:rPr>
          <w:szCs w:val="24"/>
        </w:rPr>
        <w:t xml:space="preserve">, </w:t>
      </w:r>
      <w:proofErr w:type="spellStart"/>
      <w:r w:rsidRPr="00D36953">
        <w:rPr>
          <w:szCs w:val="24"/>
        </w:rPr>
        <w:t>додатки</w:t>
      </w:r>
      <w:proofErr w:type="spellEnd"/>
      <w:r w:rsidRPr="00D36953">
        <w:rPr>
          <w:szCs w:val="24"/>
        </w:rPr>
        <w:t xml:space="preserve">, </w:t>
      </w:r>
      <w:proofErr w:type="spellStart"/>
      <w:r w:rsidRPr="00D36953">
        <w:rPr>
          <w:szCs w:val="24"/>
        </w:rPr>
        <w:t>дані</w:t>
      </w:r>
      <w:proofErr w:type="spellEnd"/>
      <w:r w:rsidRPr="00D36953">
        <w:rPr>
          <w:szCs w:val="24"/>
        </w:rPr>
        <w:t xml:space="preserve">, </w:t>
      </w:r>
      <w:proofErr w:type="spellStart"/>
      <w:r w:rsidRPr="00D36953">
        <w:rPr>
          <w:szCs w:val="24"/>
        </w:rPr>
        <w:t>інформацію</w:t>
      </w:r>
      <w:proofErr w:type="spellEnd"/>
      <w:r w:rsidRPr="00D36953">
        <w:rPr>
          <w:szCs w:val="24"/>
        </w:rPr>
        <w:t xml:space="preserve">, </w:t>
      </w:r>
      <w:proofErr w:type="spellStart"/>
      <w:r w:rsidRPr="00D36953">
        <w:rPr>
          <w:szCs w:val="24"/>
        </w:rPr>
        <w:t>рішення</w:t>
      </w:r>
      <w:proofErr w:type="spellEnd"/>
      <w:r w:rsidRPr="00D36953">
        <w:rPr>
          <w:szCs w:val="24"/>
        </w:rPr>
        <w:t xml:space="preserve">? </w:t>
      </w:r>
    </w:p>
    <w:p w14:paraId="5E26B32D" w14:textId="77777777" w:rsidR="00675F87" w:rsidRPr="00D36953" w:rsidRDefault="00675F87" w:rsidP="00675F87">
      <w:pPr>
        <w:ind w:firstLine="709"/>
        <w:jc w:val="both"/>
        <w:rPr>
          <w:b/>
          <w:szCs w:val="24"/>
        </w:rPr>
      </w:pPr>
      <w:proofErr w:type="spellStart"/>
      <w:r w:rsidRPr="00D36953">
        <w:rPr>
          <w:b/>
          <w:szCs w:val="24"/>
        </w:rPr>
        <w:t>Розглянемо</w:t>
      </w:r>
      <w:proofErr w:type="spellEnd"/>
      <w:r w:rsidRPr="00D36953">
        <w:rPr>
          <w:b/>
          <w:szCs w:val="24"/>
        </w:rPr>
        <w:t xml:space="preserve"> два потоки: </w:t>
      </w:r>
    </w:p>
    <w:p w14:paraId="0DB4ACD4" w14:textId="77777777" w:rsidR="00675F87" w:rsidRPr="00D36953" w:rsidRDefault="00675F87" w:rsidP="00675F87">
      <w:pPr>
        <w:ind w:firstLine="709"/>
        <w:jc w:val="both"/>
        <w:rPr>
          <w:szCs w:val="24"/>
        </w:rPr>
      </w:pPr>
      <w:r w:rsidRPr="00D36953">
        <w:rPr>
          <w:szCs w:val="24"/>
        </w:rPr>
        <w:t xml:space="preserve">1. </w:t>
      </w:r>
      <w:proofErr w:type="spellStart"/>
      <w:r w:rsidRPr="00D36953">
        <w:rPr>
          <w:szCs w:val="24"/>
        </w:rPr>
        <w:t>Дані</w:t>
      </w:r>
      <w:proofErr w:type="spellEnd"/>
      <w:r w:rsidRPr="00D36953">
        <w:rPr>
          <w:szCs w:val="24"/>
        </w:rPr>
        <w:t xml:space="preserve"> - </w:t>
      </w:r>
      <w:proofErr w:type="spellStart"/>
      <w:r w:rsidRPr="00D36953">
        <w:rPr>
          <w:szCs w:val="24"/>
        </w:rPr>
        <w:t>інформація</w:t>
      </w:r>
      <w:proofErr w:type="spellEnd"/>
      <w:r w:rsidRPr="00D36953">
        <w:rPr>
          <w:szCs w:val="24"/>
        </w:rPr>
        <w:t xml:space="preserve"> - </w:t>
      </w:r>
      <w:proofErr w:type="spellStart"/>
      <w:r w:rsidRPr="00D36953">
        <w:rPr>
          <w:szCs w:val="24"/>
        </w:rPr>
        <w:t>знання</w:t>
      </w:r>
      <w:proofErr w:type="spellEnd"/>
      <w:r w:rsidRPr="00D36953">
        <w:rPr>
          <w:szCs w:val="24"/>
        </w:rPr>
        <w:t xml:space="preserve"> і </w:t>
      </w:r>
      <w:proofErr w:type="spellStart"/>
      <w:r w:rsidRPr="00D36953">
        <w:rPr>
          <w:szCs w:val="24"/>
        </w:rPr>
        <w:t>рішення</w:t>
      </w:r>
      <w:proofErr w:type="spellEnd"/>
      <w:r w:rsidRPr="00D36953">
        <w:rPr>
          <w:szCs w:val="24"/>
        </w:rPr>
        <w:t xml:space="preserve"> </w:t>
      </w:r>
    </w:p>
    <w:p w14:paraId="6756EE92" w14:textId="77777777" w:rsidR="00675F87" w:rsidRPr="00D36953" w:rsidRDefault="00675F87" w:rsidP="00675F87">
      <w:pPr>
        <w:ind w:firstLine="709"/>
        <w:jc w:val="both"/>
        <w:rPr>
          <w:szCs w:val="24"/>
        </w:rPr>
      </w:pPr>
      <w:r w:rsidRPr="00D36953">
        <w:rPr>
          <w:szCs w:val="24"/>
        </w:rPr>
        <w:t xml:space="preserve">2. </w:t>
      </w:r>
      <w:proofErr w:type="spellStart"/>
      <w:r w:rsidRPr="00D36953">
        <w:rPr>
          <w:szCs w:val="24"/>
        </w:rPr>
        <w:t>Завдання</w:t>
      </w:r>
      <w:proofErr w:type="spellEnd"/>
      <w:r w:rsidRPr="00D36953">
        <w:rPr>
          <w:szCs w:val="24"/>
        </w:rPr>
        <w:t xml:space="preserve"> - </w:t>
      </w:r>
      <w:proofErr w:type="spellStart"/>
      <w:r w:rsidRPr="00D36953">
        <w:rPr>
          <w:szCs w:val="24"/>
        </w:rPr>
        <w:t>дії</w:t>
      </w:r>
      <w:proofErr w:type="spellEnd"/>
      <w:r w:rsidRPr="00D36953">
        <w:rPr>
          <w:szCs w:val="24"/>
        </w:rPr>
        <w:t xml:space="preserve"> і </w:t>
      </w:r>
      <w:proofErr w:type="spellStart"/>
      <w:r w:rsidRPr="00D36953">
        <w:rPr>
          <w:szCs w:val="24"/>
        </w:rPr>
        <w:t>методи</w:t>
      </w:r>
      <w:proofErr w:type="spellEnd"/>
      <w:r w:rsidRPr="00D36953">
        <w:rPr>
          <w:szCs w:val="24"/>
        </w:rPr>
        <w:t xml:space="preserve"> </w:t>
      </w:r>
      <w:proofErr w:type="spellStart"/>
      <w:r w:rsidRPr="00D36953">
        <w:rPr>
          <w:szCs w:val="24"/>
        </w:rPr>
        <w:t>рішення</w:t>
      </w:r>
      <w:proofErr w:type="spellEnd"/>
      <w:r w:rsidRPr="00D36953">
        <w:rPr>
          <w:szCs w:val="24"/>
        </w:rPr>
        <w:t xml:space="preserve"> - </w:t>
      </w:r>
      <w:proofErr w:type="spellStart"/>
      <w:r w:rsidRPr="00D36953">
        <w:rPr>
          <w:szCs w:val="24"/>
        </w:rPr>
        <w:t>програми</w:t>
      </w:r>
      <w:proofErr w:type="spellEnd"/>
      <w:r w:rsidRPr="00D36953">
        <w:rPr>
          <w:szCs w:val="24"/>
        </w:rPr>
        <w:t xml:space="preserve"> </w:t>
      </w:r>
    </w:p>
    <w:p w14:paraId="0D0B41AA" w14:textId="77777777" w:rsidR="00675F87" w:rsidRPr="00D36953" w:rsidRDefault="00675F87" w:rsidP="00675F87">
      <w:pPr>
        <w:ind w:firstLine="709"/>
        <w:jc w:val="both"/>
        <w:rPr>
          <w:szCs w:val="24"/>
        </w:rPr>
      </w:pPr>
      <w:proofErr w:type="spellStart"/>
      <w:r w:rsidRPr="00D36953">
        <w:rPr>
          <w:i/>
          <w:szCs w:val="24"/>
        </w:rPr>
        <w:t>Ці</w:t>
      </w:r>
      <w:proofErr w:type="spellEnd"/>
      <w:r w:rsidRPr="00D36953">
        <w:rPr>
          <w:i/>
          <w:szCs w:val="24"/>
        </w:rPr>
        <w:t xml:space="preserve"> потоки є "</w:t>
      </w:r>
      <w:proofErr w:type="spellStart"/>
      <w:r w:rsidRPr="00D36953">
        <w:rPr>
          <w:i/>
          <w:szCs w:val="24"/>
        </w:rPr>
        <w:t>двома</w:t>
      </w:r>
      <w:proofErr w:type="spellEnd"/>
      <w:r w:rsidRPr="00D36953">
        <w:rPr>
          <w:i/>
          <w:szCs w:val="24"/>
        </w:rPr>
        <w:t xml:space="preserve"> сторонами </w:t>
      </w:r>
      <w:proofErr w:type="spellStart"/>
      <w:r w:rsidRPr="00D36953">
        <w:rPr>
          <w:i/>
          <w:szCs w:val="24"/>
        </w:rPr>
        <w:t>однієї</w:t>
      </w:r>
      <w:proofErr w:type="spellEnd"/>
      <w:r w:rsidRPr="00D36953">
        <w:rPr>
          <w:i/>
          <w:szCs w:val="24"/>
        </w:rPr>
        <w:t xml:space="preserve"> </w:t>
      </w:r>
      <w:proofErr w:type="spellStart"/>
      <w:r w:rsidRPr="00D36953">
        <w:rPr>
          <w:i/>
          <w:szCs w:val="24"/>
        </w:rPr>
        <w:t>медалі</w:t>
      </w:r>
      <w:proofErr w:type="spellEnd"/>
      <w:r w:rsidRPr="00D36953">
        <w:rPr>
          <w:i/>
          <w:szCs w:val="24"/>
        </w:rPr>
        <w:t xml:space="preserve">", </w:t>
      </w:r>
      <w:proofErr w:type="spellStart"/>
      <w:r w:rsidRPr="00D36953">
        <w:rPr>
          <w:i/>
          <w:szCs w:val="24"/>
        </w:rPr>
        <w:t>відображенням</w:t>
      </w:r>
      <w:proofErr w:type="spellEnd"/>
      <w:r w:rsidRPr="00D36953">
        <w:rPr>
          <w:i/>
          <w:szCs w:val="24"/>
        </w:rPr>
        <w:t xml:space="preserve"> одного </w:t>
      </w:r>
      <w:proofErr w:type="spellStart"/>
      <w:r w:rsidRPr="00D36953">
        <w:rPr>
          <w:i/>
          <w:szCs w:val="24"/>
        </w:rPr>
        <w:t>процесу</w:t>
      </w:r>
      <w:proofErr w:type="spellEnd"/>
      <w:r w:rsidRPr="00D36953">
        <w:rPr>
          <w:i/>
          <w:szCs w:val="24"/>
        </w:rPr>
        <w:t xml:space="preserve">, результатом </w:t>
      </w:r>
      <w:proofErr w:type="spellStart"/>
      <w:r w:rsidRPr="00D36953">
        <w:rPr>
          <w:i/>
          <w:szCs w:val="24"/>
        </w:rPr>
        <w:t>якого</w:t>
      </w:r>
      <w:proofErr w:type="spellEnd"/>
      <w:r w:rsidRPr="00D36953">
        <w:rPr>
          <w:i/>
          <w:szCs w:val="24"/>
        </w:rPr>
        <w:t xml:space="preserve"> </w:t>
      </w:r>
      <w:proofErr w:type="spellStart"/>
      <w:r w:rsidRPr="00D36953">
        <w:rPr>
          <w:i/>
          <w:szCs w:val="24"/>
        </w:rPr>
        <w:t>має</w:t>
      </w:r>
      <w:proofErr w:type="spellEnd"/>
      <w:r w:rsidRPr="00D36953">
        <w:rPr>
          <w:i/>
          <w:szCs w:val="24"/>
        </w:rPr>
        <w:t xml:space="preserve"> бути </w:t>
      </w:r>
      <w:proofErr w:type="spellStart"/>
      <w:r w:rsidRPr="00D36953">
        <w:rPr>
          <w:i/>
          <w:szCs w:val="24"/>
        </w:rPr>
        <w:t>знання</w:t>
      </w:r>
      <w:proofErr w:type="spellEnd"/>
      <w:r w:rsidRPr="00D36953">
        <w:rPr>
          <w:i/>
          <w:szCs w:val="24"/>
        </w:rPr>
        <w:t xml:space="preserve"> і </w:t>
      </w:r>
      <w:proofErr w:type="spellStart"/>
      <w:r w:rsidRPr="00D36953">
        <w:rPr>
          <w:i/>
          <w:szCs w:val="24"/>
        </w:rPr>
        <w:t>прийняття</w:t>
      </w:r>
      <w:proofErr w:type="spellEnd"/>
      <w:r w:rsidRPr="00D36953">
        <w:rPr>
          <w:i/>
          <w:szCs w:val="24"/>
        </w:rPr>
        <w:t xml:space="preserve"> </w:t>
      </w:r>
      <w:proofErr w:type="spellStart"/>
      <w:r w:rsidRPr="00D36953">
        <w:rPr>
          <w:i/>
          <w:szCs w:val="24"/>
        </w:rPr>
        <w:t>рішення</w:t>
      </w:r>
      <w:proofErr w:type="spellEnd"/>
      <w:r w:rsidRPr="00D36953">
        <w:rPr>
          <w:i/>
          <w:szCs w:val="24"/>
        </w:rPr>
        <w:t>.</w:t>
      </w:r>
    </w:p>
    <w:p w14:paraId="03E2DC72" w14:textId="77777777" w:rsidR="00675F87" w:rsidRPr="00D36953" w:rsidRDefault="00675F87" w:rsidP="00675F87">
      <w:pPr>
        <w:ind w:firstLine="709"/>
        <w:jc w:val="both"/>
        <w:rPr>
          <w:szCs w:val="24"/>
        </w:rPr>
      </w:pPr>
      <w:proofErr w:type="spellStart"/>
      <w:r w:rsidRPr="00D36953">
        <w:rPr>
          <w:b/>
          <w:szCs w:val="24"/>
        </w:rPr>
        <w:t>Від</w:t>
      </w:r>
      <w:proofErr w:type="spellEnd"/>
      <w:r w:rsidRPr="00D36953">
        <w:rPr>
          <w:b/>
          <w:szCs w:val="24"/>
        </w:rPr>
        <w:t xml:space="preserve"> </w:t>
      </w:r>
      <w:proofErr w:type="spellStart"/>
      <w:r w:rsidRPr="00D36953">
        <w:rPr>
          <w:b/>
          <w:szCs w:val="24"/>
        </w:rPr>
        <w:t>даних</w:t>
      </w:r>
      <w:proofErr w:type="spellEnd"/>
      <w:r w:rsidRPr="00D36953">
        <w:rPr>
          <w:b/>
          <w:szCs w:val="24"/>
        </w:rPr>
        <w:t xml:space="preserve"> до </w:t>
      </w:r>
      <w:proofErr w:type="spellStart"/>
      <w:r w:rsidRPr="00D36953">
        <w:rPr>
          <w:b/>
          <w:szCs w:val="24"/>
        </w:rPr>
        <w:t>рішень</w:t>
      </w:r>
      <w:proofErr w:type="spellEnd"/>
      <w:r w:rsidRPr="00D36953">
        <w:rPr>
          <w:b/>
          <w:szCs w:val="24"/>
        </w:rPr>
        <w:t xml:space="preserve">. </w:t>
      </w:r>
      <w:r w:rsidRPr="00D36953">
        <w:rPr>
          <w:szCs w:val="24"/>
        </w:rPr>
        <w:t xml:space="preserve">Для початку </w:t>
      </w:r>
      <w:proofErr w:type="spellStart"/>
      <w:r w:rsidRPr="00D36953">
        <w:rPr>
          <w:szCs w:val="24"/>
        </w:rPr>
        <w:t>ро</w:t>
      </w:r>
      <w:r>
        <w:rPr>
          <w:szCs w:val="24"/>
        </w:rPr>
        <w:t>зглянемо</w:t>
      </w:r>
      <w:proofErr w:type="spellEnd"/>
      <w:r>
        <w:rPr>
          <w:szCs w:val="24"/>
        </w:rPr>
        <w:t xml:space="preserve"> перший </w:t>
      </w:r>
      <w:proofErr w:type="spellStart"/>
      <w:r>
        <w:rPr>
          <w:szCs w:val="24"/>
        </w:rPr>
        <w:t>потік</w:t>
      </w:r>
      <w:proofErr w:type="spellEnd"/>
      <w:r>
        <w:rPr>
          <w:szCs w:val="24"/>
        </w:rPr>
        <w:t>. На рис. 3</w:t>
      </w:r>
      <w:r w:rsidRPr="00D36953">
        <w:rPr>
          <w:szCs w:val="24"/>
        </w:rPr>
        <w:t xml:space="preserve">.1. показаний </w:t>
      </w:r>
      <w:proofErr w:type="spellStart"/>
      <w:r w:rsidRPr="00D36953">
        <w:rPr>
          <w:szCs w:val="24"/>
        </w:rPr>
        <w:t>зв’язок</w:t>
      </w:r>
      <w:proofErr w:type="spellEnd"/>
      <w:r w:rsidRPr="00D36953">
        <w:rPr>
          <w:szCs w:val="24"/>
        </w:rPr>
        <w:t xml:space="preserve"> понять «</w:t>
      </w:r>
      <w:proofErr w:type="spellStart"/>
      <w:r w:rsidRPr="00D36953">
        <w:rPr>
          <w:szCs w:val="24"/>
        </w:rPr>
        <w:t>дані</w:t>
      </w:r>
      <w:proofErr w:type="spellEnd"/>
      <w:r w:rsidRPr="00D36953">
        <w:rPr>
          <w:szCs w:val="24"/>
        </w:rPr>
        <w:t>», «</w:t>
      </w:r>
      <w:proofErr w:type="spellStart"/>
      <w:r w:rsidRPr="00D36953">
        <w:rPr>
          <w:szCs w:val="24"/>
        </w:rPr>
        <w:t>інформація</w:t>
      </w:r>
      <w:proofErr w:type="spellEnd"/>
      <w:r w:rsidRPr="00D36953">
        <w:rPr>
          <w:szCs w:val="24"/>
        </w:rPr>
        <w:t>» і «</w:t>
      </w:r>
      <w:proofErr w:type="spellStart"/>
      <w:r w:rsidRPr="00D36953">
        <w:rPr>
          <w:szCs w:val="24"/>
        </w:rPr>
        <w:t>рішення</w:t>
      </w:r>
      <w:proofErr w:type="spellEnd"/>
      <w:r w:rsidRPr="00D36953">
        <w:rPr>
          <w:szCs w:val="24"/>
        </w:rPr>
        <w:t xml:space="preserve">», яка </w:t>
      </w:r>
      <w:proofErr w:type="spellStart"/>
      <w:r w:rsidRPr="00D36953">
        <w:rPr>
          <w:szCs w:val="24"/>
        </w:rPr>
        <w:t>виникає</w:t>
      </w:r>
      <w:proofErr w:type="spellEnd"/>
      <w:r w:rsidRPr="00D36953">
        <w:rPr>
          <w:szCs w:val="24"/>
        </w:rPr>
        <w:t xml:space="preserve"> в </w:t>
      </w:r>
      <w:proofErr w:type="spellStart"/>
      <w:r w:rsidRPr="00D36953">
        <w:rPr>
          <w:szCs w:val="24"/>
        </w:rPr>
        <w:t>процесі</w:t>
      </w:r>
      <w:proofErr w:type="spellEnd"/>
      <w:r w:rsidRPr="00D36953">
        <w:rPr>
          <w:szCs w:val="24"/>
        </w:rPr>
        <w:t xml:space="preserve"> </w:t>
      </w:r>
      <w:proofErr w:type="spellStart"/>
      <w:r w:rsidRPr="00D36953">
        <w:rPr>
          <w:szCs w:val="24"/>
        </w:rPr>
        <w:t>прийняття</w:t>
      </w:r>
      <w:proofErr w:type="spellEnd"/>
      <w:r w:rsidRPr="00D36953">
        <w:rPr>
          <w:szCs w:val="24"/>
        </w:rPr>
        <w:t xml:space="preserve"> </w:t>
      </w:r>
      <w:proofErr w:type="spellStart"/>
      <w:r w:rsidRPr="00D36953">
        <w:rPr>
          <w:szCs w:val="24"/>
        </w:rPr>
        <w:t>рішень</w:t>
      </w:r>
      <w:proofErr w:type="spellEnd"/>
      <w:r w:rsidRPr="00D36953">
        <w:rPr>
          <w:szCs w:val="24"/>
        </w:rPr>
        <w:t>.</w:t>
      </w:r>
    </w:p>
    <w:p w14:paraId="312FB20B" w14:textId="77777777" w:rsidR="00675F87" w:rsidRPr="00D36953" w:rsidRDefault="000C1505" w:rsidP="00675F87">
      <w:pPr>
        <w:ind w:firstLine="709"/>
        <w:jc w:val="center"/>
        <w:rPr>
          <w:szCs w:val="24"/>
        </w:rPr>
      </w:pPr>
      <w:r>
        <w:rPr>
          <w:noProof/>
          <w:szCs w:val="24"/>
          <w:lang w:val="uk-UA" w:eastAsia="uk-UA"/>
        </w:rPr>
        <w:pict w14:anchorId="04DEFCD3">
          <v:shape id="_x0000_i1038" type="#_x0000_t75" style="width:258pt;height:244.8pt;visibility:visible">
            <v:imagedata r:id="rId24" o:title=""/>
          </v:shape>
        </w:pict>
      </w:r>
    </w:p>
    <w:p w14:paraId="0DCE256B" w14:textId="77777777" w:rsidR="00675F87" w:rsidRPr="00D36953" w:rsidRDefault="00675F87" w:rsidP="00675F87">
      <w:pPr>
        <w:ind w:firstLine="709"/>
        <w:jc w:val="center"/>
        <w:rPr>
          <w:szCs w:val="24"/>
        </w:rPr>
      </w:pPr>
      <w:r w:rsidRPr="00D36953">
        <w:rPr>
          <w:szCs w:val="24"/>
        </w:rPr>
        <w:t xml:space="preserve">Рисунок </w:t>
      </w:r>
      <w:r>
        <w:rPr>
          <w:szCs w:val="24"/>
        </w:rPr>
        <w:t>3</w:t>
      </w:r>
      <w:r w:rsidRPr="00D36953">
        <w:rPr>
          <w:szCs w:val="24"/>
        </w:rPr>
        <w:t xml:space="preserve">.1 – </w:t>
      </w:r>
      <w:proofErr w:type="spellStart"/>
      <w:r w:rsidRPr="00D36953">
        <w:rPr>
          <w:szCs w:val="24"/>
        </w:rPr>
        <w:t>Рішення</w:t>
      </w:r>
      <w:proofErr w:type="spellEnd"/>
      <w:r w:rsidRPr="00D36953">
        <w:rPr>
          <w:szCs w:val="24"/>
        </w:rPr>
        <w:t xml:space="preserve">, </w:t>
      </w:r>
      <w:proofErr w:type="spellStart"/>
      <w:r w:rsidRPr="00D36953">
        <w:rPr>
          <w:szCs w:val="24"/>
        </w:rPr>
        <w:t>інформація</w:t>
      </w:r>
      <w:proofErr w:type="spellEnd"/>
      <w:r w:rsidRPr="00D36953">
        <w:rPr>
          <w:szCs w:val="24"/>
        </w:rPr>
        <w:t xml:space="preserve"> і </w:t>
      </w:r>
      <w:proofErr w:type="spellStart"/>
      <w:r w:rsidRPr="00D36953">
        <w:rPr>
          <w:szCs w:val="24"/>
        </w:rPr>
        <w:t>дані</w:t>
      </w:r>
      <w:proofErr w:type="spellEnd"/>
    </w:p>
    <w:p w14:paraId="387E300C" w14:textId="77777777" w:rsidR="00675F87" w:rsidRPr="00D36953" w:rsidRDefault="00675F87" w:rsidP="00675F87">
      <w:pPr>
        <w:ind w:firstLine="709"/>
        <w:jc w:val="center"/>
        <w:rPr>
          <w:szCs w:val="24"/>
        </w:rPr>
      </w:pPr>
    </w:p>
    <w:p w14:paraId="5C05FC59" w14:textId="77777777" w:rsidR="00675F87" w:rsidRPr="00D36953" w:rsidRDefault="00675F87" w:rsidP="00675F87">
      <w:pPr>
        <w:ind w:firstLine="709"/>
        <w:jc w:val="both"/>
        <w:rPr>
          <w:szCs w:val="24"/>
        </w:rPr>
      </w:pPr>
      <w:r w:rsidRPr="00D36953">
        <w:rPr>
          <w:szCs w:val="24"/>
        </w:rPr>
        <w:lastRenderedPageBreak/>
        <w:t xml:space="preserve">Як видно з рисунку, даний </w:t>
      </w:r>
      <w:proofErr w:type="spellStart"/>
      <w:r w:rsidRPr="00D36953">
        <w:rPr>
          <w:szCs w:val="24"/>
        </w:rPr>
        <w:t>процес</w:t>
      </w:r>
      <w:proofErr w:type="spellEnd"/>
      <w:r w:rsidRPr="00D36953">
        <w:rPr>
          <w:szCs w:val="24"/>
        </w:rPr>
        <w:t xml:space="preserve"> </w:t>
      </w:r>
      <w:proofErr w:type="spellStart"/>
      <w:r w:rsidRPr="00D36953">
        <w:rPr>
          <w:szCs w:val="24"/>
        </w:rPr>
        <w:t>являється</w:t>
      </w:r>
      <w:proofErr w:type="spellEnd"/>
      <w:r w:rsidRPr="00D36953">
        <w:rPr>
          <w:szCs w:val="24"/>
        </w:rPr>
        <w:t xml:space="preserve"> </w:t>
      </w:r>
      <w:proofErr w:type="spellStart"/>
      <w:r w:rsidRPr="00D36953">
        <w:rPr>
          <w:szCs w:val="24"/>
        </w:rPr>
        <w:t>циклічним</w:t>
      </w:r>
      <w:proofErr w:type="spellEnd"/>
      <w:r w:rsidRPr="00D36953">
        <w:rPr>
          <w:szCs w:val="24"/>
        </w:rPr>
        <w:t xml:space="preserve">. </w:t>
      </w:r>
      <w:proofErr w:type="spellStart"/>
      <w:r w:rsidRPr="00D36953">
        <w:rPr>
          <w:szCs w:val="24"/>
        </w:rPr>
        <w:t>Прийняття</w:t>
      </w:r>
      <w:proofErr w:type="spellEnd"/>
      <w:r w:rsidRPr="00D36953">
        <w:rPr>
          <w:szCs w:val="24"/>
        </w:rPr>
        <w:t xml:space="preserve"> </w:t>
      </w:r>
      <w:proofErr w:type="spellStart"/>
      <w:r w:rsidRPr="00D36953">
        <w:rPr>
          <w:szCs w:val="24"/>
        </w:rPr>
        <w:t>рішень</w:t>
      </w:r>
      <w:proofErr w:type="spellEnd"/>
      <w:r w:rsidRPr="00D36953">
        <w:rPr>
          <w:szCs w:val="24"/>
        </w:rPr>
        <w:t xml:space="preserve"> </w:t>
      </w:r>
      <w:proofErr w:type="spellStart"/>
      <w:r w:rsidRPr="00D36953">
        <w:rPr>
          <w:szCs w:val="24"/>
        </w:rPr>
        <w:t>потребує</w:t>
      </w:r>
      <w:proofErr w:type="spellEnd"/>
      <w:r w:rsidRPr="00D36953">
        <w:rPr>
          <w:szCs w:val="24"/>
        </w:rPr>
        <w:t xml:space="preserve"> </w:t>
      </w:r>
      <w:proofErr w:type="spellStart"/>
      <w:r w:rsidRPr="00D36953">
        <w:rPr>
          <w:szCs w:val="24"/>
        </w:rPr>
        <w:t>інформації</w:t>
      </w:r>
      <w:proofErr w:type="spellEnd"/>
      <w:r w:rsidRPr="00D36953">
        <w:rPr>
          <w:szCs w:val="24"/>
        </w:rPr>
        <w:t xml:space="preserve">, яка заснована на </w:t>
      </w:r>
      <w:proofErr w:type="spellStart"/>
      <w:r w:rsidRPr="00D36953">
        <w:rPr>
          <w:szCs w:val="24"/>
        </w:rPr>
        <w:t>даних</w:t>
      </w:r>
      <w:proofErr w:type="spellEnd"/>
      <w:r w:rsidRPr="00D36953">
        <w:rPr>
          <w:szCs w:val="24"/>
        </w:rPr>
        <w:t xml:space="preserve">. </w:t>
      </w:r>
      <w:proofErr w:type="spellStart"/>
      <w:r w:rsidRPr="00D36953">
        <w:rPr>
          <w:szCs w:val="24"/>
        </w:rPr>
        <w:t>Дані</w:t>
      </w:r>
      <w:proofErr w:type="spellEnd"/>
      <w:r w:rsidRPr="00D36953">
        <w:rPr>
          <w:szCs w:val="24"/>
        </w:rPr>
        <w:t xml:space="preserve"> </w:t>
      </w:r>
      <w:proofErr w:type="spellStart"/>
      <w:r w:rsidRPr="00D36953">
        <w:rPr>
          <w:szCs w:val="24"/>
        </w:rPr>
        <w:t>забезпечують</w:t>
      </w:r>
      <w:proofErr w:type="spellEnd"/>
      <w:r w:rsidRPr="00D36953">
        <w:rPr>
          <w:szCs w:val="24"/>
        </w:rPr>
        <w:t xml:space="preserve"> </w:t>
      </w:r>
      <w:proofErr w:type="spellStart"/>
      <w:r w:rsidRPr="00D36953">
        <w:rPr>
          <w:szCs w:val="24"/>
        </w:rPr>
        <w:t>інформацію</w:t>
      </w:r>
      <w:proofErr w:type="spellEnd"/>
      <w:r w:rsidRPr="00D36953">
        <w:rPr>
          <w:szCs w:val="24"/>
        </w:rPr>
        <w:t xml:space="preserve">, яка </w:t>
      </w:r>
      <w:proofErr w:type="spellStart"/>
      <w:r w:rsidRPr="00D36953">
        <w:rPr>
          <w:szCs w:val="24"/>
        </w:rPr>
        <w:t>підтримує</w:t>
      </w:r>
      <w:proofErr w:type="spellEnd"/>
      <w:r w:rsidRPr="00D36953">
        <w:rPr>
          <w:szCs w:val="24"/>
        </w:rPr>
        <w:t xml:space="preserve"> </w:t>
      </w:r>
      <w:proofErr w:type="spellStart"/>
      <w:r w:rsidRPr="00D36953">
        <w:rPr>
          <w:szCs w:val="24"/>
        </w:rPr>
        <w:t>рішення</w:t>
      </w:r>
      <w:proofErr w:type="spellEnd"/>
      <w:r w:rsidRPr="00D36953">
        <w:rPr>
          <w:szCs w:val="24"/>
        </w:rPr>
        <w:t xml:space="preserve"> і т.д.</w:t>
      </w:r>
    </w:p>
    <w:p w14:paraId="6CAEC0D0" w14:textId="77777777" w:rsidR="00675F87" w:rsidRPr="00D36953" w:rsidRDefault="00675F87" w:rsidP="00675F87">
      <w:pPr>
        <w:ind w:firstLine="709"/>
        <w:jc w:val="both"/>
        <w:rPr>
          <w:szCs w:val="24"/>
        </w:rPr>
      </w:pPr>
      <w:proofErr w:type="spellStart"/>
      <w:r w:rsidRPr="00D36953">
        <w:rPr>
          <w:szCs w:val="24"/>
        </w:rPr>
        <w:t>Розглянуті</w:t>
      </w:r>
      <w:proofErr w:type="spellEnd"/>
      <w:r w:rsidRPr="00D36953">
        <w:rPr>
          <w:szCs w:val="24"/>
        </w:rPr>
        <w:t xml:space="preserve"> </w:t>
      </w:r>
      <w:proofErr w:type="spellStart"/>
      <w:r w:rsidRPr="00D36953">
        <w:rPr>
          <w:szCs w:val="24"/>
        </w:rPr>
        <w:t>поняття</w:t>
      </w:r>
      <w:proofErr w:type="spellEnd"/>
      <w:r w:rsidRPr="00D36953">
        <w:rPr>
          <w:szCs w:val="24"/>
        </w:rPr>
        <w:t xml:space="preserve"> є </w:t>
      </w:r>
      <w:proofErr w:type="spellStart"/>
      <w:r w:rsidRPr="00D36953">
        <w:rPr>
          <w:szCs w:val="24"/>
        </w:rPr>
        <w:t>складовою</w:t>
      </w:r>
      <w:proofErr w:type="spellEnd"/>
      <w:r w:rsidRPr="00D36953">
        <w:rPr>
          <w:szCs w:val="24"/>
        </w:rPr>
        <w:t xml:space="preserve"> </w:t>
      </w:r>
      <w:proofErr w:type="spellStart"/>
      <w:r w:rsidRPr="00D36953">
        <w:rPr>
          <w:szCs w:val="24"/>
        </w:rPr>
        <w:t>частиною</w:t>
      </w:r>
      <w:proofErr w:type="spellEnd"/>
      <w:r w:rsidRPr="00D36953">
        <w:rPr>
          <w:szCs w:val="24"/>
        </w:rPr>
        <w:t xml:space="preserve"> так </w:t>
      </w:r>
      <w:proofErr w:type="spellStart"/>
      <w:r w:rsidRPr="00D36953">
        <w:rPr>
          <w:szCs w:val="24"/>
        </w:rPr>
        <w:t>званої</w:t>
      </w:r>
      <w:proofErr w:type="spellEnd"/>
      <w:r w:rsidRPr="00D36953">
        <w:rPr>
          <w:szCs w:val="24"/>
        </w:rPr>
        <w:t xml:space="preserve"> </w:t>
      </w:r>
      <w:proofErr w:type="spellStart"/>
      <w:r w:rsidRPr="00D36953">
        <w:rPr>
          <w:szCs w:val="24"/>
        </w:rPr>
        <w:t>інформаційної</w:t>
      </w:r>
      <w:proofErr w:type="spellEnd"/>
      <w:r w:rsidRPr="00D36953">
        <w:rPr>
          <w:szCs w:val="24"/>
        </w:rPr>
        <w:t xml:space="preserve"> </w:t>
      </w:r>
      <w:proofErr w:type="spellStart"/>
      <w:r w:rsidRPr="00D36953">
        <w:rPr>
          <w:szCs w:val="24"/>
        </w:rPr>
        <w:t>піраміди</w:t>
      </w:r>
      <w:proofErr w:type="spellEnd"/>
      <w:r w:rsidRPr="00D36953">
        <w:rPr>
          <w:szCs w:val="24"/>
        </w:rPr>
        <w:t xml:space="preserve">, в </w:t>
      </w:r>
      <w:proofErr w:type="spellStart"/>
      <w:r w:rsidRPr="00D36953">
        <w:rPr>
          <w:szCs w:val="24"/>
        </w:rPr>
        <w:t>основі</w:t>
      </w:r>
      <w:proofErr w:type="spellEnd"/>
      <w:r w:rsidRPr="00D36953">
        <w:rPr>
          <w:szCs w:val="24"/>
        </w:rPr>
        <w:t xml:space="preserve"> </w:t>
      </w:r>
      <w:proofErr w:type="spellStart"/>
      <w:r w:rsidRPr="00D36953">
        <w:rPr>
          <w:szCs w:val="24"/>
        </w:rPr>
        <w:t>якої</w:t>
      </w:r>
      <w:proofErr w:type="spellEnd"/>
      <w:r w:rsidRPr="00D36953">
        <w:rPr>
          <w:szCs w:val="24"/>
        </w:rPr>
        <w:t xml:space="preserve"> </w:t>
      </w:r>
      <w:proofErr w:type="spellStart"/>
      <w:r w:rsidRPr="00D36953">
        <w:rPr>
          <w:szCs w:val="24"/>
        </w:rPr>
        <w:t>знаходяться</w:t>
      </w:r>
      <w:proofErr w:type="spellEnd"/>
      <w:r w:rsidRPr="00D36953">
        <w:rPr>
          <w:szCs w:val="24"/>
        </w:rPr>
        <w:t xml:space="preserve"> </w:t>
      </w:r>
      <w:proofErr w:type="spellStart"/>
      <w:r w:rsidRPr="00D36953">
        <w:rPr>
          <w:szCs w:val="24"/>
        </w:rPr>
        <w:t>дані</w:t>
      </w:r>
      <w:proofErr w:type="spellEnd"/>
      <w:r w:rsidRPr="00D36953">
        <w:rPr>
          <w:szCs w:val="24"/>
        </w:rPr>
        <w:t xml:space="preserve">, </w:t>
      </w:r>
      <w:proofErr w:type="spellStart"/>
      <w:r w:rsidRPr="00D36953">
        <w:rPr>
          <w:szCs w:val="24"/>
        </w:rPr>
        <w:t>наступний</w:t>
      </w:r>
      <w:proofErr w:type="spellEnd"/>
      <w:r w:rsidRPr="00D36953">
        <w:rPr>
          <w:szCs w:val="24"/>
        </w:rPr>
        <w:t xml:space="preserve"> </w:t>
      </w:r>
      <w:proofErr w:type="spellStart"/>
      <w:r w:rsidRPr="00D36953">
        <w:rPr>
          <w:szCs w:val="24"/>
        </w:rPr>
        <w:t>рівень</w:t>
      </w:r>
      <w:proofErr w:type="spellEnd"/>
      <w:r w:rsidRPr="00D36953">
        <w:rPr>
          <w:szCs w:val="24"/>
        </w:rPr>
        <w:t xml:space="preserve"> - </w:t>
      </w:r>
      <w:proofErr w:type="spellStart"/>
      <w:r w:rsidRPr="00D36953">
        <w:rPr>
          <w:szCs w:val="24"/>
        </w:rPr>
        <w:t>це</w:t>
      </w:r>
      <w:proofErr w:type="spellEnd"/>
      <w:r w:rsidRPr="00D36953">
        <w:rPr>
          <w:szCs w:val="24"/>
        </w:rPr>
        <w:t xml:space="preserve"> </w:t>
      </w:r>
      <w:proofErr w:type="spellStart"/>
      <w:r w:rsidRPr="00D36953">
        <w:rPr>
          <w:szCs w:val="24"/>
        </w:rPr>
        <w:t>інформація</w:t>
      </w:r>
      <w:proofErr w:type="spellEnd"/>
      <w:r w:rsidRPr="00D36953">
        <w:rPr>
          <w:szCs w:val="24"/>
        </w:rPr>
        <w:t xml:space="preserve">, </w:t>
      </w:r>
      <w:proofErr w:type="spellStart"/>
      <w:r w:rsidRPr="00D36953">
        <w:rPr>
          <w:szCs w:val="24"/>
        </w:rPr>
        <w:t>потім</w:t>
      </w:r>
      <w:proofErr w:type="spellEnd"/>
      <w:r w:rsidRPr="00D36953">
        <w:rPr>
          <w:szCs w:val="24"/>
        </w:rPr>
        <w:t xml:space="preserve"> </w:t>
      </w:r>
      <w:proofErr w:type="spellStart"/>
      <w:r w:rsidRPr="00D36953">
        <w:rPr>
          <w:szCs w:val="24"/>
        </w:rPr>
        <w:t>йде</w:t>
      </w:r>
      <w:proofErr w:type="spellEnd"/>
      <w:r w:rsidRPr="00D36953">
        <w:rPr>
          <w:szCs w:val="24"/>
        </w:rPr>
        <w:t xml:space="preserve"> </w:t>
      </w:r>
      <w:proofErr w:type="spellStart"/>
      <w:r w:rsidRPr="00D36953">
        <w:rPr>
          <w:szCs w:val="24"/>
        </w:rPr>
        <w:t>рішення</w:t>
      </w:r>
      <w:proofErr w:type="spellEnd"/>
      <w:r w:rsidRPr="00D36953">
        <w:rPr>
          <w:szCs w:val="24"/>
        </w:rPr>
        <w:t xml:space="preserve">, </w:t>
      </w:r>
      <w:proofErr w:type="spellStart"/>
      <w:r w:rsidRPr="00D36953">
        <w:rPr>
          <w:szCs w:val="24"/>
        </w:rPr>
        <w:t>завершує</w:t>
      </w:r>
      <w:proofErr w:type="spellEnd"/>
      <w:r w:rsidRPr="00D36953">
        <w:rPr>
          <w:szCs w:val="24"/>
        </w:rPr>
        <w:t xml:space="preserve"> </w:t>
      </w:r>
      <w:proofErr w:type="spellStart"/>
      <w:r w:rsidRPr="00D36953">
        <w:rPr>
          <w:szCs w:val="24"/>
        </w:rPr>
        <w:t>піраміду</w:t>
      </w:r>
      <w:proofErr w:type="spellEnd"/>
      <w:r w:rsidRPr="00D36953">
        <w:rPr>
          <w:szCs w:val="24"/>
        </w:rPr>
        <w:t xml:space="preserve"> </w:t>
      </w:r>
      <w:proofErr w:type="spellStart"/>
      <w:r w:rsidRPr="00D36953">
        <w:rPr>
          <w:szCs w:val="24"/>
        </w:rPr>
        <w:t>рівень</w:t>
      </w:r>
      <w:proofErr w:type="spellEnd"/>
      <w:r w:rsidRPr="00D36953">
        <w:rPr>
          <w:szCs w:val="24"/>
        </w:rPr>
        <w:t xml:space="preserve"> </w:t>
      </w:r>
      <w:proofErr w:type="spellStart"/>
      <w:r w:rsidRPr="00D36953">
        <w:rPr>
          <w:szCs w:val="24"/>
        </w:rPr>
        <w:t>знання</w:t>
      </w:r>
      <w:proofErr w:type="spellEnd"/>
      <w:r w:rsidRPr="00D36953">
        <w:rPr>
          <w:szCs w:val="24"/>
        </w:rPr>
        <w:t xml:space="preserve">. У </w:t>
      </w:r>
      <w:proofErr w:type="spellStart"/>
      <w:r w:rsidRPr="00D36953">
        <w:rPr>
          <w:szCs w:val="24"/>
        </w:rPr>
        <w:t>міру</w:t>
      </w:r>
      <w:proofErr w:type="spellEnd"/>
      <w:r w:rsidRPr="00D36953">
        <w:rPr>
          <w:szCs w:val="24"/>
        </w:rPr>
        <w:t xml:space="preserve"> </w:t>
      </w:r>
      <w:proofErr w:type="spellStart"/>
      <w:r w:rsidRPr="00D36953">
        <w:rPr>
          <w:szCs w:val="24"/>
        </w:rPr>
        <w:t>просування</w:t>
      </w:r>
      <w:proofErr w:type="spellEnd"/>
      <w:r w:rsidRPr="00D36953">
        <w:rPr>
          <w:szCs w:val="24"/>
        </w:rPr>
        <w:t xml:space="preserve"> </w:t>
      </w:r>
      <w:proofErr w:type="spellStart"/>
      <w:r w:rsidRPr="00D36953">
        <w:rPr>
          <w:szCs w:val="24"/>
        </w:rPr>
        <w:t>вгору</w:t>
      </w:r>
      <w:proofErr w:type="spellEnd"/>
      <w:r w:rsidRPr="00D36953">
        <w:rPr>
          <w:szCs w:val="24"/>
        </w:rPr>
        <w:t xml:space="preserve"> по </w:t>
      </w:r>
      <w:proofErr w:type="spellStart"/>
      <w:r w:rsidRPr="00D36953">
        <w:rPr>
          <w:szCs w:val="24"/>
        </w:rPr>
        <w:t>інформаційній</w:t>
      </w:r>
      <w:proofErr w:type="spellEnd"/>
      <w:r w:rsidRPr="00D36953">
        <w:rPr>
          <w:szCs w:val="24"/>
        </w:rPr>
        <w:t xml:space="preserve"> </w:t>
      </w:r>
      <w:proofErr w:type="spellStart"/>
      <w:r w:rsidRPr="00D36953">
        <w:rPr>
          <w:szCs w:val="24"/>
        </w:rPr>
        <w:t>піраміді</w:t>
      </w:r>
      <w:proofErr w:type="spellEnd"/>
      <w:r w:rsidRPr="00D36953">
        <w:rPr>
          <w:szCs w:val="24"/>
        </w:rPr>
        <w:t xml:space="preserve"> </w:t>
      </w:r>
      <w:proofErr w:type="spellStart"/>
      <w:r w:rsidRPr="00D36953">
        <w:rPr>
          <w:szCs w:val="24"/>
        </w:rPr>
        <w:t>обсяги</w:t>
      </w:r>
      <w:proofErr w:type="spellEnd"/>
      <w:r w:rsidRPr="00D36953">
        <w:rPr>
          <w:szCs w:val="24"/>
        </w:rPr>
        <w:t xml:space="preserve"> </w:t>
      </w:r>
      <w:proofErr w:type="spellStart"/>
      <w:r w:rsidRPr="00D36953">
        <w:rPr>
          <w:szCs w:val="24"/>
        </w:rPr>
        <w:t>даних</w:t>
      </w:r>
      <w:proofErr w:type="spellEnd"/>
      <w:r w:rsidRPr="00D36953">
        <w:rPr>
          <w:szCs w:val="24"/>
        </w:rPr>
        <w:t xml:space="preserve"> </w:t>
      </w:r>
      <w:proofErr w:type="spellStart"/>
      <w:r w:rsidRPr="00D36953">
        <w:rPr>
          <w:szCs w:val="24"/>
        </w:rPr>
        <w:t>переходять</w:t>
      </w:r>
      <w:proofErr w:type="spellEnd"/>
      <w:r w:rsidRPr="00D36953">
        <w:rPr>
          <w:szCs w:val="24"/>
        </w:rPr>
        <w:t xml:space="preserve"> у </w:t>
      </w:r>
      <w:proofErr w:type="spellStart"/>
      <w:r w:rsidRPr="00D36953">
        <w:rPr>
          <w:szCs w:val="24"/>
        </w:rPr>
        <w:t>цінність</w:t>
      </w:r>
      <w:proofErr w:type="spellEnd"/>
      <w:r w:rsidRPr="00D36953">
        <w:rPr>
          <w:szCs w:val="24"/>
        </w:rPr>
        <w:t xml:space="preserve"> </w:t>
      </w:r>
      <w:proofErr w:type="spellStart"/>
      <w:r w:rsidRPr="00D36953">
        <w:rPr>
          <w:szCs w:val="24"/>
        </w:rPr>
        <w:t>рішень</w:t>
      </w:r>
      <w:proofErr w:type="spellEnd"/>
      <w:r w:rsidRPr="00D36953">
        <w:rPr>
          <w:szCs w:val="24"/>
        </w:rPr>
        <w:t xml:space="preserve">, </w:t>
      </w:r>
      <w:proofErr w:type="spellStart"/>
      <w:r w:rsidRPr="00D36953">
        <w:rPr>
          <w:szCs w:val="24"/>
        </w:rPr>
        <w:t>тобто</w:t>
      </w:r>
      <w:proofErr w:type="spellEnd"/>
      <w:r w:rsidRPr="00D36953">
        <w:rPr>
          <w:szCs w:val="24"/>
        </w:rPr>
        <w:t xml:space="preserve"> </w:t>
      </w:r>
      <w:proofErr w:type="spellStart"/>
      <w:r w:rsidRPr="00D36953">
        <w:rPr>
          <w:szCs w:val="24"/>
        </w:rPr>
        <w:t>цінність</w:t>
      </w:r>
      <w:proofErr w:type="spellEnd"/>
      <w:r w:rsidRPr="00D36953">
        <w:rPr>
          <w:szCs w:val="24"/>
        </w:rPr>
        <w:t xml:space="preserve"> для </w:t>
      </w:r>
      <w:proofErr w:type="spellStart"/>
      <w:r w:rsidRPr="00D36953">
        <w:rPr>
          <w:szCs w:val="24"/>
        </w:rPr>
        <w:t>бізнесу</w:t>
      </w:r>
      <w:proofErr w:type="spellEnd"/>
      <w:r w:rsidRPr="00D36953">
        <w:rPr>
          <w:szCs w:val="24"/>
        </w:rPr>
        <w:t xml:space="preserve">. А, як </w:t>
      </w:r>
      <w:proofErr w:type="spellStart"/>
      <w:r w:rsidRPr="00D36953">
        <w:rPr>
          <w:szCs w:val="24"/>
        </w:rPr>
        <w:t>відомо</w:t>
      </w:r>
      <w:proofErr w:type="spellEnd"/>
      <w:r w:rsidRPr="00D36953">
        <w:rPr>
          <w:szCs w:val="24"/>
        </w:rPr>
        <w:t xml:space="preserve">, метою Business Intelligence є </w:t>
      </w:r>
      <w:proofErr w:type="spellStart"/>
      <w:r w:rsidRPr="00D36953">
        <w:rPr>
          <w:szCs w:val="24"/>
        </w:rPr>
        <w:t>перетворення</w:t>
      </w:r>
      <w:proofErr w:type="spellEnd"/>
      <w:r w:rsidRPr="00D36953">
        <w:rPr>
          <w:szCs w:val="24"/>
        </w:rPr>
        <w:t xml:space="preserve"> </w:t>
      </w:r>
      <w:proofErr w:type="spellStart"/>
      <w:r w:rsidRPr="00D36953">
        <w:rPr>
          <w:szCs w:val="24"/>
        </w:rPr>
        <w:t>обсягів</w:t>
      </w:r>
      <w:proofErr w:type="spellEnd"/>
      <w:r w:rsidRPr="00D36953">
        <w:rPr>
          <w:szCs w:val="24"/>
        </w:rPr>
        <w:t xml:space="preserve"> </w:t>
      </w:r>
      <w:proofErr w:type="spellStart"/>
      <w:r w:rsidRPr="00D36953">
        <w:rPr>
          <w:szCs w:val="24"/>
        </w:rPr>
        <w:t>даних</w:t>
      </w:r>
      <w:proofErr w:type="spellEnd"/>
      <w:r w:rsidRPr="00D36953">
        <w:rPr>
          <w:szCs w:val="24"/>
        </w:rPr>
        <w:t xml:space="preserve"> у </w:t>
      </w:r>
      <w:proofErr w:type="spellStart"/>
      <w:r w:rsidRPr="00D36953">
        <w:rPr>
          <w:szCs w:val="24"/>
        </w:rPr>
        <w:t>цінність</w:t>
      </w:r>
      <w:proofErr w:type="spellEnd"/>
      <w:r w:rsidRPr="00D36953">
        <w:rPr>
          <w:szCs w:val="24"/>
        </w:rPr>
        <w:t xml:space="preserve"> </w:t>
      </w:r>
      <w:proofErr w:type="spellStart"/>
      <w:r w:rsidRPr="00D36953">
        <w:rPr>
          <w:szCs w:val="24"/>
        </w:rPr>
        <w:t>бізнесу</w:t>
      </w:r>
      <w:proofErr w:type="spellEnd"/>
      <w:r w:rsidRPr="00D36953">
        <w:rPr>
          <w:szCs w:val="24"/>
        </w:rPr>
        <w:t>.</w:t>
      </w:r>
    </w:p>
    <w:p w14:paraId="0727EDA4" w14:textId="77777777" w:rsidR="00675F87" w:rsidRPr="00D36953" w:rsidRDefault="00675F87" w:rsidP="00675F87">
      <w:pPr>
        <w:ind w:firstLine="709"/>
        <w:jc w:val="both"/>
        <w:rPr>
          <w:szCs w:val="24"/>
        </w:rPr>
      </w:pPr>
      <w:proofErr w:type="spellStart"/>
      <w:r w:rsidRPr="00D36953">
        <w:rPr>
          <w:szCs w:val="24"/>
        </w:rPr>
        <w:t>Тепер</w:t>
      </w:r>
      <w:proofErr w:type="spellEnd"/>
      <w:r w:rsidRPr="00D36953">
        <w:rPr>
          <w:szCs w:val="24"/>
        </w:rPr>
        <w:t xml:space="preserve"> </w:t>
      </w:r>
      <w:proofErr w:type="spellStart"/>
      <w:r w:rsidRPr="00D36953">
        <w:rPr>
          <w:szCs w:val="24"/>
        </w:rPr>
        <w:t>підійдемо</w:t>
      </w:r>
      <w:proofErr w:type="spellEnd"/>
      <w:r w:rsidRPr="00D36953">
        <w:rPr>
          <w:szCs w:val="24"/>
        </w:rPr>
        <w:t xml:space="preserve"> до </w:t>
      </w:r>
      <w:proofErr w:type="spellStart"/>
      <w:r w:rsidRPr="00D36953">
        <w:rPr>
          <w:szCs w:val="24"/>
        </w:rPr>
        <w:t>цього</w:t>
      </w:r>
      <w:proofErr w:type="spellEnd"/>
      <w:r w:rsidRPr="00D36953">
        <w:rPr>
          <w:szCs w:val="24"/>
        </w:rPr>
        <w:t xml:space="preserve"> ж </w:t>
      </w:r>
      <w:proofErr w:type="spellStart"/>
      <w:r w:rsidRPr="00D36953">
        <w:rPr>
          <w:szCs w:val="24"/>
        </w:rPr>
        <w:t>процесу</w:t>
      </w:r>
      <w:proofErr w:type="spellEnd"/>
      <w:r w:rsidRPr="00D36953">
        <w:rPr>
          <w:szCs w:val="24"/>
        </w:rPr>
        <w:t xml:space="preserve"> </w:t>
      </w:r>
      <w:r>
        <w:rPr>
          <w:szCs w:val="24"/>
        </w:rPr>
        <w:t xml:space="preserve">з </w:t>
      </w:r>
      <w:proofErr w:type="spellStart"/>
      <w:r>
        <w:rPr>
          <w:szCs w:val="24"/>
        </w:rPr>
        <w:t>іншого</w:t>
      </w:r>
      <w:proofErr w:type="spellEnd"/>
      <w:r>
        <w:rPr>
          <w:szCs w:val="24"/>
        </w:rPr>
        <w:t xml:space="preserve"> боку. </w:t>
      </w:r>
      <w:proofErr w:type="spellStart"/>
      <w:r>
        <w:rPr>
          <w:szCs w:val="24"/>
        </w:rPr>
        <w:t>Розглянемо</w:t>
      </w:r>
      <w:proofErr w:type="spellEnd"/>
      <w:r>
        <w:rPr>
          <w:szCs w:val="24"/>
        </w:rPr>
        <w:t xml:space="preserve"> рис. 3</w:t>
      </w:r>
      <w:r w:rsidRPr="00D36953">
        <w:rPr>
          <w:szCs w:val="24"/>
        </w:rPr>
        <w:t xml:space="preserve">.2. </w:t>
      </w:r>
    </w:p>
    <w:p w14:paraId="21D46CA5" w14:textId="77777777" w:rsidR="00675F87" w:rsidRPr="00D36953" w:rsidRDefault="000C1505" w:rsidP="00675F87">
      <w:pPr>
        <w:ind w:firstLine="709"/>
        <w:jc w:val="center"/>
        <w:rPr>
          <w:szCs w:val="24"/>
        </w:rPr>
      </w:pPr>
      <w:r>
        <w:rPr>
          <w:noProof/>
          <w:szCs w:val="24"/>
          <w:lang w:val="uk-UA" w:eastAsia="uk-UA"/>
        </w:rPr>
        <w:pict w14:anchorId="7995EE3C">
          <v:shape id="_x0000_i1039" type="#_x0000_t75" style="width:297.6pt;height:292.8pt;visibility:visible">
            <v:imagedata r:id="rId25" o:title=""/>
          </v:shape>
        </w:pict>
      </w:r>
    </w:p>
    <w:p w14:paraId="6D58B507" w14:textId="77777777" w:rsidR="00675F87" w:rsidRPr="00D36953" w:rsidRDefault="00675F87" w:rsidP="00675F87">
      <w:pPr>
        <w:ind w:firstLine="709"/>
        <w:jc w:val="center"/>
        <w:rPr>
          <w:szCs w:val="24"/>
        </w:rPr>
      </w:pPr>
      <w:r w:rsidRPr="00D36953">
        <w:rPr>
          <w:szCs w:val="24"/>
        </w:rPr>
        <w:t xml:space="preserve">Рисунок </w:t>
      </w:r>
      <w:r>
        <w:rPr>
          <w:szCs w:val="24"/>
        </w:rPr>
        <w:t>3</w:t>
      </w:r>
      <w:r w:rsidRPr="00D36953">
        <w:rPr>
          <w:szCs w:val="24"/>
        </w:rPr>
        <w:t xml:space="preserve">.2 – </w:t>
      </w:r>
      <w:proofErr w:type="spellStart"/>
      <w:r w:rsidRPr="00D36953">
        <w:rPr>
          <w:szCs w:val="24"/>
        </w:rPr>
        <w:t>Задачі</w:t>
      </w:r>
      <w:proofErr w:type="spellEnd"/>
      <w:r w:rsidRPr="00D36953">
        <w:rPr>
          <w:szCs w:val="24"/>
        </w:rPr>
        <w:t xml:space="preserve">, </w:t>
      </w:r>
      <w:proofErr w:type="spellStart"/>
      <w:r w:rsidRPr="00D36953">
        <w:rPr>
          <w:szCs w:val="24"/>
        </w:rPr>
        <w:t>дії</w:t>
      </w:r>
      <w:proofErr w:type="spellEnd"/>
      <w:r w:rsidRPr="00D36953">
        <w:rPr>
          <w:szCs w:val="24"/>
        </w:rPr>
        <w:t xml:space="preserve">, </w:t>
      </w:r>
      <w:proofErr w:type="spellStart"/>
      <w:r w:rsidRPr="00D36953">
        <w:rPr>
          <w:szCs w:val="24"/>
        </w:rPr>
        <w:t>додатки</w:t>
      </w:r>
      <w:proofErr w:type="spellEnd"/>
    </w:p>
    <w:p w14:paraId="7F25CB7E" w14:textId="77777777" w:rsidR="00675F87" w:rsidRPr="00D36953" w:rsidRDefault="00675F87" w:rsidP="00675F87">
      <w:pPr>
        <w:ind w:firstLine="709"/>
        <w:jc w:val="center"/>
        <w:rPr>
          <w:szCs w:val="24"/>
        </w:rPr>
      </w:pPr>
    </w:p>
    <w:p w14:paraId="67FCAE03" w14:textId="77777777" w:rsidR="00675F87" w:rsidRPr="00D36953" w:rsidRDefault="00675F87" w:rsidP="00675F87">
      <w:pPr>
        <w:ind w:firstLine="709"/>
        <w:rPr>
          <w:szCs w:val="24"/>
        </w:rPr>
      </w:pPr>
      <w:proofErr w:type="spellStart"/>
      <w:r w:rsidRPr="00D36953">
        <w:rPr>
          <w:szCs w:val="24"/>
        </w:rPr>
        <w:t>Слід</w:t>
      </w:r>
      <w:proofErr w:type="spellEnd"/>
      <w:r w:rsidRPr="00D36953">
        <w:rPr>
          <w:szCs w:val="24"/>
        </w:rPr>
        <w:t xml:space="preserve"> </w:t>
      </w:r>
      <w:proofErr w:type="spellStart"/>
      <w:r w:rsidRPr="00D36953">
        <w:rPr>
          <w:szCs w:val="24"/>
        </w:rPr>
        <w:t>зазначити</w:t>
      </w:r>
      <w:proofErr w:type="spellEnd"/>
      <w:r w:rsidRPr="00D36953">
        <w:rPr>
          <w:szCs w:val="24"/>
        </w:rPr>
        <w:t xml:space="preserve">, </w:t>
      </w:r>
      <w:proofErr w:type="spellStart"/>
      <w:r w:rsidRPr="00D36953">
        <w:rPr>
          <w:szCs w:val="24"/>
        </w:rPr>
        <w:t>що</w:t>
      </w:r>
      <w:proofErr w:type="spellEnd"/>
      <w:r w:rsidRPr="00D36953">
        <w:rPr>
          <w:szCs w:val="24"/>
        </w:rPr>
        <w:t xml:space="preserve"> </w:t>
      </w:r>
      <w:proofErr w:type="spellStart"/>
      <w:r w:rsidRPr="00D36953">
        <w:rPr>
          <w:szCs w:val="24"/>
        </w:rPr>
        <w:t>рівні</w:t>
      </w:r>
      <w:proofErr w:type="spellEnd"/>
      <w:r w:rsidRPr="00D36953">
        <w:rPr>
          <w:szCs w:val="24"/>
        </w:rPr>
        <w:t xml:space="preserve"> </w:t>
      </w:r>
      <w:proofErr w:type="spellStart"/>
      <w:r w:rsidRPr="00D36953">
        <w:rPr>
          <w:szCs w:val="24"/>
        </w:rPr>
        <w:t>аналізу</w:t>
      </w:r>
      <w:proofErr w:type="spellEnd"/>
      <w:r w:rsidRPr="00D36953">
        <w:rPr>
          <w:szCs w:val="24"/>
        </w:rPr>
        <w:t xml:space="preserve"> (</w:t>
      </w:r>
      <w:proofErr w:type="spellStart"/>
      <w:r w:rsidRPr="00D36953">
        <w:rPr>
          <w:szCs w:val="24"/>
        </w:rPr>
        <w:t>дані</w:t>
      </w:r>
      <w:proofErr w:type="spellEnd"/>
      <w:r w:rsidRPr="00D36953">
        <w:rPr>
          <w:szCs w:val="24"/>
        </w:rPr>
        <w:t xml:space="preserve">, </w:t>
      </w:r>
      <w:proofErr w:type="spellStart"/>
      <w:r w:rsidRPr="00D36953">
        <w:rPr>
          <w:szCs w:val="24"/>
        </w:rPr>
        <w:t>інформація</w:t>
      </w:r>
      <w:proofErr w:type="spellEnd"/>
      <w:r w:rsidRPr="00D36953">
        <w:rPr>
          <w:szCs w:val="24"/>
        </w:rPr>
        <w:t xml:space="preserve">, </w:t>
      </w:r>
      <w:proofErr w:type="spellStart"/>
      <w:r w:rsidRPr="00D36953">
        <w:rPr>
          <w:szCs w:val="24"/>
        </w:rPr>
        <w:t>знання</w:t>
      </w:r>
      <w:proofErr w:type="spellEnd"/>
      <w:r w:rsidRPr="00D36953">
        <w:rPr>
          <w:szCs w:val="24"/>
        </w:rPr>
        <w:t xml:space="preserve">) практично </w:t>
      </w:r>
      <w:proofErr w:type="spellStart"/>
      <w:r w:rsidRPr="00D36953">
        <w:rPr>
          <w:szCs w:val="24"/>
        </w:rPr>
        <w:t>відповідають</w:t>
      </w:r>
      <w:proofErr w:type="spellEnd"/>
      <w:r w:rsidRPr="00D36953">
        <w:rPr>
          <w:szCs w:val="24"/>
        </w:rPr>
        <w:t xml:space="preserve"> </w:t>
      </w:r>
      <w:proofErr w:type="spellStart"/>
      <w:r w:rsidRPr="00D36953">
        <w:rPr>
          <w:szCs w:val="24"/>
        </w:rPr>
        <w:t>етапам</w:t>
      </w:r>
      <w:proofErr w:type="spellEnd"/>
      <w:r w:rsidRPr="00D36953">
        <w:rPr>
          <w:szCs w:val="24"/>
        </w:rPr>
        <w:t xml:space="preserve"> </w:t>
      </w:r>
      <w:proofErr w:type="spellStart"/>
      <w:r w:rsidRPr="00D36953">
        <w:rPr>
          <w:szCs w:val="24"/>
        </w:rPr>
        <w:t>еволюції</w:t>
      </w:r>
      <w:proofErr w:type="spellEnd"/>
      <w:r w:rsidRPr="00D36953">
        <w:rPr>
          <w:szCs w:val="24"/>
        </w:rPr>
        <w:t xml:space="preserve"> </w:t>
      </w:r>
      <w:proofErr w:type="spellStart"/>
      <w:r w:rsidRPr="00D36953">
        <w:rPr>
          <w:szCs w:val="24"/>
        </w:rPr>
        <w:t>аналізу</w:t>
      </w:r>
      <w:proofErr w:type="spellEnd"/>
      <w:r w:rsidRPr="00D36953">
        <w:rPr>
          <w:szCs w:val="24"/>
        </w:rPr>
        <w:t xml:space="preserve"> </w:t>
      </w:r>
      <w:proofErr w:type="spellStart"/>
      <w:r w:rsidRPr="00D36953">
        <w:rPr>
          <w:szCs w:val="24"/>
        </w:rPr>
        <w:t>даних</w:t>
      </w:r>
      <w:proofErr w:type="spellEnd"/>
      <w:r w:rsidRPr="00D36953">
        <w:rPr>
          <w:szCs w:val="24"/>
        </w:rPr>
        <w:t xml:space="preserve">, яка </w:t>
      </w:r>
      <w:proofErr w:type="spellStart"/>
      <w:r w:rsidRPr="00D36953">
        <w:rPr>
          <w:szCs w:val="24"/>
        </w:rPr>
        <w:t>відбувалася</w:t>
      </w:r>
      <w:proofErr w:type="spellEnd"/>
      <w:r w:rsidRPr="00D36953">
        <w:rPr>
          <w:szCs w:val="24"/>
        </w:rPr>
        <w:t xml:space="preserve"> </w:t>
      </w:r>
      <w:proofErr w:type="spellStart"/>
      <w:r w:rsidRPr="00D36953">
        <w:rPr>
          <w:szCs w:val="24"/>
        </w:rPr>
        <w:t>протягом</w:t>
      </w:r>
      <w:proofErr w:type="spellEnd"/>
      <w:r w:rsidRPr="00D36953">
        <w:rPr>
          <w:szCs w:val="24"/>
        </w:rPr>
        <w:t xml:space="preserve"> </w:t>
      </w:r>
      <w:proofErr w:type="spellStart"/>
      <w:r w:rsidRPr="00D36953">
        <w:rPr>
          <w:szCs w:val="24"/>
        </w:rPr>
        <w:t>останніх</w:t>
      </w:r>
      <w:proofErr w:type="spellEnd"/>
      <w:r w:rsidRPr="00D36953">
        <w:rPr>
          <w:szCs w:val="24"/>
        </w:rPr>
        <w:t xml:space="preserve"> </w:t>
      </w:r>
      <w:proofErr w:type="spellStart"/>
      <w:r w:rsidRPr="00D36953">
        <w:rPr>
          <w:szCs w:val="24"/>
        </w:rPr>
        <w:t>років</w:t>
      </w:r>
      <w:proofErr w:type="spellEnd"/>
      <w:r w:rsidRPr="00D36953">
        <w:rPr>
          <w:szCs w:val="24"/>
        </w:rPr>
        <w:t xml:space="preserve">. </w:t>
      </w:r>
    </w:p>
    <w:p w14:paraId="63AC9210" w14:textId="77777777" w:rsidR="00675F87" w:rsidRPr="00D36953" w:rsidRDefault="00675F87" w:rsidP="00675F87">
      <w:pPr>
        <w:ind w:firstLine="709"/>
        <w:rPr>
          <w:szCs w:val="24"/>
        </w:rPr>
      </w:pPr>
    </w:p>
    <w:p w14:paraId="6E6C5C02" w14:textId="77777777" w:rsidR="00675F87" w:rsidRPr="00FA0CBE" w:rsidRDefault="00675F87" w:rsidP="00675F87">
      <w:pPr>
        <w:ind w:firstLine="709"/>
        <w:rPr>
          <w:szCs w:val="24"/>
          <w:lang w:val="uk-UA"/>
        </w:rPr>
      </w:pPr>
      <w:r w:rsidRPr="00D36953">
        <w:rPr>
          <w:b/>
          <w:szCs w:val="24"/>
        </w:rPr>
        <w:t xml:space="preserve">3. </w:t>
      </w:r>
      <w:proofErr w:type="spellStart"/>
      <w:r w:rsidRPr="00D36953">
        <w:rPr>
          <w:b/>
          <w:szCs w:val="24"/>
        </w:rPr>
        <w:t>Рівні</w:t>
      </w:r>
      <w:proofErr w:type="spellEnd"/>
      <w:r w:rsidRPr="00D36953">
        <w:rPr>
          <w:b/>
          <w:szCs w:val="24"/>
        </w:rPr>
        <w:t xml:space="preserve"> </w:t>
      </w:r>
      <w:proofErr w:type="spellStart"/>
      <w:r w:rsidRPr="00D36953">
        <w:rPr>
          <w:b/>
          <w:szCs w:val="24"/>
        </w:rPr>
        <w:t>аналізу</w:t>
      </w:r>
      <w:proofErr w:type="spellEnd"/>
    </w:p>
    <w:p w14:paraId="4E129DA8" w14:textId="77777777" w:rsidR="00675F87" w:rsidRPr="00D36953" w:rsidRDefault="00675F87" w:rsidP="00675F87">
      <w:pPr>
        <w:ind w:firstLine="709"/>
        <w:jc w:val="both"/>
        <w:rPr>
          <w:szCs w:val="24"/>
        </w:rPr>
      </w:pPr>
      <w:proofErr w:type="spellStart"/>
      <w:r w:rsidRPr="00D36953">
        <w:rPr>
          <w:b/>
          <w:szCs w:val="24"/>
        </w:rPr>
        <w:t>Верхній</w:t>
      </w:r>
      <w:proofErr w:type="spellEnd"/>
      <w:r w:rsidRPr="00D36953">
        <w:rPr>
          <w:b/>
          <w:szCs w:val="24"/>
        </w:rPr>
        <w:t xml:space="preserve"> - </w:t>
      </w:r>
      <w:proofErr w:type="spellStart"/>
      <w:r w:rsidRPr="00D36953">
        <w:rPr>
          <w:b/>
          <w:szCs w:val="24"/>
        </w:rPr>
        <w:t>рівень</w:t>
      </w:r>
      <w:proofErr w:type="spellEnd"/>
      <w:r w:rsidRPr="00D36953">
        <w:rPr>
          <w:b/>
          <w:szCs w:val="24"/>
        </w:rPr>
        <w:t xml:space="preserve"> </w:t>
      </w:r>
      <w:proofErr w:type="spellStart"/>
      <w:r w:rsidRPr="00D36953">
        <w:rPr>
          <w:b/>
          <w:szCs w:val="24"/>
        </w:rPr>
        <w:t>додатків</w:t>
      </w:r>
      <w:proofErr w:type="spellEnd"/>
      <w:r w:rsidRPr="00D36953">
        <w:rPr>
          <w:szCs w:val="24"/>
        </w:rPr>
        <w:t xml:space="preserve"> - є </w:t>
      </w:r>
      <w:proofErr w:type="spellStart"/>
      <w:r w:rsidRPr="00D36953">
        <w:rPr>
          <w:szCs w:val="24"/>
        </w:rPr>
        <w:t>рівнем</w:t>
      </w:r>
      <w:proofErr w:type="spellEnd"/>
      <w:r w:rsidRPr="00D36953">
        <w:rPr>
          <w:szCs w:val="24"/>
        </w:rPr>
        <w:t xml:space="preserve"> </w:t>
      </w:r>
      <w:proofErr w:type="spellStart"/>
      <w:r w:rsidRPr="00D36953">
        <w:rPr>
          <w:szCs w:val="24"/>
        </w:rPr>
        <w:t>бізнесу</w:t>
      </w:r>
      <w:proofErr w:type="spellEnd"/>
      <w:r w:rsidRPr="00D36953">
        <w:rPr>
          <w:szCs w:val="24"/>
        </w:rPr>
        <w:t xml:space="preserve"> (</w:t>
      </w:r>
      <w:proofErr w:type="spellStart"/>
      <w:r w:rsidRPr="00D36953">
        <w:rPr>
          <w:szCs w:val="24"/>
        </w:rPr>
        <w:t>якщо</w:t>
      </w:r>
      <w:proofErr w:type="spellEnd"/>
      <w:r w:rsidRPr="00D36953">
        <w:rPr>
          <w:szCs w:val="24"/>
        </w:rPr>
        <w:t xml:space="preserve"> ми </w:t>
      </w:r>
      <w:proofErr w:type="spellStart"/>
      <w:r w:rsidRPr="00D36953">
        <w:rPr>
          <w:szCs w:val="24"/>
        </w:rPr>
        <w:t>маємо</w:t>
      </w:r>
      <w:proofErr w:type="spellEnd"/>
      <w:r w:rsidRPr="00D36953">
        <w:rPr>
          <w:szCs w:val="24"/>
        </w:rPr>
        <w:t xml:space="preserve"> справу </w:t>
      </w:r>
      <w:proofErr w:type="spellStart"/>
      <w:r w:rsidRPr="00D36953">
        <w:rPr>
          <w:szCs w:val="24"/>
        </w:rPr>
        <w:t>із</w:t>
      </w:r>
      <w:proofErr w:type="spellEnd"/>
      <w:r w:rsidRPr="00D36953">
        <w:rPr>
          <w:szCs w:val="24"/>
        </w:rPr>
        <w:t xml:space="preserve"> </w:t>
      </w:r>
      <w:proofErr w:type="spellStart"/>
      <w:r w:rsidRPr="00D36953">
        <w:rPr>
          <w:szCs w:val="24"/>
        </w:rPr>
        <w:t>завданням</w:t>
      </w:r>
      <w:proofErr w:type="spellEnd"/>
      <w:r w:rsidRPr="00D36953">
        <w:rPr>
          <w:szCs w:val="24"/>
        </w:rPr>
        <w:t xml:space="preserve"> </w:t>
      </w:r>
      <w:proofErr w:type="spellStart"/>
      <w:r w:rsidRPr="00D36953">
        <w:rPr>
          <w:szCs w:val="24"/>
        </w:rPr>
        <w:t>бізнесу</w:t>
      </w:r>
      <w:proofErr w:type="spellEnd"/>
      <w:r w:rsidRPr="00D36953">
        <w:rPr>
          <w:szCs w:val="24"/>
        </w:rPr>
        <w:t xml:space="preserve">), на </w:t>
      </w:r>
      <w:proofErr w:type="spellStart"/>
      <w:r w:rsidRPr="00D36953">
        <w:rPr>
          <w:szCs w:val="24"/>
        </w:rPr>
        <w:t>ньому</w:t>
      </w:r>
      <w:proofErr w:type="spellEnd"/>
      <w:r w:rsidRPr="00D36953">
        <w:rPr>
          <w:szCs w:val="24"/>
        </w:rPr>
        <w:t xml:space="preserve"> </w:t>
      </w:r>
      <w:proofErr w:type="spellStart"/>
      <w:r w:rsidRPr="00D36953">
        <w:rPr>
          <w:szCs w:val="24"/>
        </w:rPr>
        <w:t>менеджери</w:t>
      </w:r>
      <w:proofErr w:type="spellEnd"/>
      <w:r w:rsidRPr="00D36953">
        <w:rPr>
          <w:szCs w:val="24"/>
        </w:rPr>
        <w:t xml:space="preserve"> </w:t>
      </w:r>
      <w:proofErr w:type="spellStart"/>
      <w:r w:rsidRPr="00D36953">
        <w:rPr>
          <w:szCs w:val="24"/>
        </w:rPr>
        <w:t>приймають</w:t>
      </w:r>
      <w:proofErr w:type="spellEnd"/>
      <w:r w:rsidRPr="00D36953">
        <w:rPr>
          <w:szCs w:val="24"/>
        </w:rPr>
        <w:t xml:space="preserve"> </w:t>
      </w:r>
      <w:proofErr w:type="spellStart"/>
      <w:r w:rsidRPr="00D36953">
        <w:rPr>
          <w:szCs w:val="24"/>
        </w:rPr>
        <w:t>рішення</w:t>
      </w:r>
      <w:proofErr w:type="spellEnd"/>
      <w:r w:rsidRPr="00D36953">
        <w:rPr>
          <w:szCs w:val="24"/>
        </w:rPr>
        <w:t xml:space="preserve">. </w:t>
      </w:r>
      <w:proofErr w:type="spellStart"/>
      <w:r w:rsidRPr="00D36953">
        <w:rPr>
          <w:szCs w:val="24"/>
        </w:rPr>
        <w:t>Наведені</w:t>
      </w:r>
      <w:proofErr w:type="spellEnd"/>
      <w:r w:rsidRPr="00D36953">
        <w:rPr>
          <w:szCs w:val="24"/>
        </w:rPr>
        <w:t xml:space="preserve"> </w:t>
      </w:r>
      <w:proofErr w:type="spellStart"/>
      <w:r w:rsidRPr="00D36953">
        <w:rPr>
          <w:szCs w:val="24"/>
        </w:rPr>
        <w:t>приклади</w:t>
      </w:r>
      <w:proofErr w:type="spellEnd"/>
      <w:r w:rsidRPr="00D36953">
        <w:rPr>
          <w:szCs w:val="24"/>
        </w:rPr>
        <w:t xml:space="preserve"> </w:t>
      </w:r>
      <w:proofErr w:type="spellStart"/>
      <w:r w:rsidRPr="00D36953">
        <w:rPr>
          <w:szCs w:val="24"/>
        </w:rPr>
        <w:t>додатків</w:t>
      </w:r>
      <w:proofErr w:type="spellEnd"/>
      <w:r w:rsidRPr="00D36953">
        <w:rPr>
          <w:szCs w:val="24"/>
        </w:rPr>
        <w:t xml:space="preserve">: </w:t>
      </w:r>
      <w:proofErr w:type="spellStart"/>
      <w:r w:rsidRPr="00D36953">
        <w:rPr>
          <w:szCs w:val="24"/>
        </w:rPr>
        <w:t>перехресні</w:t>
      </w:r>
      <w:proofErr w:type="spellEnd"/>
      <w:r w:rsidRPr="00D36953">
        <w:rPr>
          <w:szCs w:val="24"/>
        </w:rPr>
        <w:t xml:space="preserve"> </w:t>
      </w:r>
      <w:proofErr w:type="spellStart"/>
      <w:r w:rsidRPr="00D36953">
        <w:rPr>
          <w:szCs w:val="24"/>
        </w:rPr>
        <w:t>продажі</w:t>
      </w:r>
      <w:proofErr w:type="spellEnd"/>
      <w:r w:rsidRPr="00D36953">
        <w:rPr>
          <w:szCs w:val="24"/>
        </w:rPr>
        <w:t xml:space="preserve">, контроль </w:t>
      </w:r>
      <w:proofErr w:type="spellStart"/>
      <w:r w:rsidRPr="00D36953">
        <w:rPr>
          <w:szCs w:val="24"/>
        </w:rPr>
        <w:t>якості</w:t>
      </w:r>
      <w:proofErr w:type="spellEnd"/>
      <w:r w:rsidRPr="00D36953">
        <w:rPr>
          <w:szCs w:val="24"/>
        </w:rPr>
        <w:t xml:space="preserve">, </w:t>
      </w:r>
      <w:proofErr w:type="spellStart"/>
      <w:r w:rsidRPr="00D36953">
        <w:rPr>
          <w:szCs w:val="24"/>
        </w:rPr>
        <w:t>утримування</w:t>
      </w:r>
      <w:proofErr w:type="spellEnd"/>
      <w:r w:rsidRPr="00D36953">
        <w:rPr>
          <w:szCs w:val="24"/>
        </w:rPr>
        <w:t xml:space="preserve"> </w:t>
      </w:r>
      <w:proofErr w:type="spellStart"/>
      <w:r w:rsidRPr="00D36953">
        <w:rPr>
          <w:szCs w:val="24"/>
        </w:rPr>
        <w:t>клієнтів</w:t>
      </w:r>
      <w:proofErr w:type="spellEnd"/>
      <w:r w:rsidRPr="00D36953">
        <w:rPr>
          <w:szCs w:val="24"/>
        </w:rPr>
        <w:t>.</w:t>
      </w:r>
    </w:p>
    <w:p w14:paraId="3B370348" w14:textId="77777777" w:rsidR="00675F87" w:rsidRPr="00D36953" w:rsidRDefault="00675F87" w:rsidP="00675F87">
      <w:pPr>
        <w:ind w:firstLine="709"/>
        <w:jc w:val="both"/>
        <w:rPr>
          <w:szCs w:val="24"/>
        </w:rPr>
      </w:pPr>
      <w:proofErr w:type="spellStart"/>
      <w:r w:rsidRPr="00D36953">
        <w:rPr>
          <w:b/>
          <w:szCs w:val="24"/>
        </w:rPr>
        <w:t>Середній</w:t>
      </w:r>
      <w:proofErr w:type="spellEnd"/>
      <w:r w:rsidRPr="00D36953">
        <w:rPr>
          <w:b/>
          <w:szCs w:val="24"/>
        </w:rPr>
        <w:t xml:space="preserve"> - </w:t>
      </w:r>
      <w:proofErr w:type="spellStart"/>
      <w:r w:rsidRPr="00D36953">
        <w:rPr>
          <w:b/>
          <w:szCs w:val="24"/>
        </w:rPr>
        <w:t>рівень</w:t>
      </w:r>
      <w:proofErr w:type="spellEnd"/>
      <w:r w:rsidRPr="00D36953">
        <w:rPr>
          <w:b/>
          <w:szCs w:val="24"/>
        </w:rPr>
        <w:t xml:space="preserve"> </w:t>
      </w:r>
      <w:proofErr w:type="spellStart"/>
      <w:r w:rsidRPr="00D36953">
        <w:rPr>
          <w:b/>
          <w:szCs w:val="24"/>
        </w:rPr>
        <w:t>дій</w:t>
      </w:r>
      <w:proofErr w:type="spellEnd"/>
      <w:r w:rsidRPr="00D36953">
        <w:rPr>
          <w:b/>
          <w:szCs w:val="24"/>
        </w:rPr>
        <w:t xml:space="preserve"> </w:t>
      </w:r>
      <w:r w:rsidRPr="00D36953">
        <w:rPr>
          <w:szCs w:val="24"/>
        </w:rPr>
        <w:t xml:space="preserve">- за </w:t>
      </w:r>
      <w:proofErr w:type="spellStart"/>
      <w:r w:rsidRPr="00D36953">
        <w:rPr>
          <w:szCs w:val="24"/>
        </w:rPr>
        <w:t>своєю</w:t>
      </w:r>
      <w:proofErr w:type="spellEnd"/>
      <w:r w:rsidRPr="00D36953">
        <w:rPr>
          <w:szCs w:val="24"/>
        </w:rPr>
        <w:t xml:space="preserve"> </w:t>
      </w:r>
      <w:proofErr w:type="spellStart"/>
      <w:r w:rsidRPr="00D36953">
        <w:rPr>
          <w:szCs w:val="24"/>
        </w:rPr>
        <w:t>суттю</w:t>
      </w:r>
      <w:proofErr w:type="spellEnd"/>
      <w:r w:rsidRPr="00D36953">
        <w:rPr>
          <w:szCs w:val="24"/>
        </w:rPr>
        <w:t xml:space="preserve"> є </w:t>
      </w:r>
      <w:proofErr w:type="spellStart"/>
      <w:r w:rsidRPr="00D36953">
        <w:rPr>
          <w:szCs w:val="24"/>
        </w:rPr>
        <w:t>рівнем</w:t>
      </w:r>
      <w:proofErr w:type="spellEnd"/>
      <w:r w:rsidRPr="00D36953">
        <w:rPr>
          <w:szCs w:val="24"/>
        </w:rPr>
        <w:t xml:space="preserve"> </w:t>
      </w:r>
      <w:proofErr w:type="spellStart"/>
      <w:r w:rsidRPr="00D36953">
        <w:rPr>
          <w:szCs w:val="24"/>
        </w:rPr>
        <w:t>інформації</w:t>
      </w:r>
      <w:proofErr w:type="spellEnd"/>
      <w:r w:rsidRPr="00D36953">
        <w:rPr>
          <w:szCs w:val="24"/>
        </w:rPr>
        <w:t xml:space="preserve">, </w:t>
      </w:r>
      <w:proofErr w:type="spellStart"/>
      <w:r w:rsidRPr="00D36953">
        <w:rPr>
          <w:szCs w:val="24"/>
        </w:rPr>
        <w:t>саме</w:t>
      </w:r>
      <w:proofErr w:type="spellEnd"/>
      <w:r w:rsidRPr="00D36953">
        <w:rPr>
          <w:szCs w:val="24"/>
        </w:rPr>
        <w:t xml:space="preserve"> на </w:t>
      </w:r>
      <w:proofErr w:type="spellStart"/>
      <w:r w:rsidRPr="00D36953">
        <w:rPr>
          <w:szCs w:val="24"/>
        </w:rPr>
        <w:t>ньому</w:t>
      </w:r>
      <w:proofErr w:type="spellEnd"/>
      <w:r w:rsidRPr="00D36953">
        <w:rPr>
          <w:szCs w:val="24"/>
        </w:rPr>
        <w:t xml:space="preserve"> </w:t>
      </w:r>
      <w:proofErr w:type="spellStart"/>
      <w:r w:rsidRPr="00D36953">
        <w:rPr>
          <w:szCs w:val="24"/>
        </w:rPr>
        <w:t>виконуються</w:t>
      </w:r>
      <w:proofErr w:type="spellEnd"/>
      <w:r w:rsidRPr="00D36953">
        <w:rPr>
          <w:szCs w:val="24"/>
        </w:rPr>
        <w:t xml:space="preserve"> </w:t>
      </w:r>
      <w:proofErr w:type="spellStart"/>
      <w:r w:rsidRPr="00D36953">
        <w:rPr>
          <w:szCs w:val="24"/>
        </w:rPr>
        <w:t>дії</w:t>
      </w:r>
      <w:proofErr w:type="spellEnd"/>
      <w:r w:rsidRPr="00D36953">
        <w:rPr>
          <w:szCs w:val="24"/>
        </w:rPr>
        <w:t xml:space="preserve"> Data Mining; на рисунку </w:t>
      </w:r>
      <w:proofErr w:type="spellStart"/>
      <w:r w:rsidRPr="00D36953">
        <w:rPr>
          <w:szCs w:val="24"/>
        </w:rPr>
        <w:t>наведені</w:t>
      </w:r>
      <w:proofErr w:type="spellEnd"/>
      <w:r w:rsidRPr="00D36953">
        <w:rPr>
          <w:szCs w:val="24"/>
        </w:rPr>
        <w:t xml:space="preserve"> </w:t>
      </w:r>
      <w:proofErr w:type="spellStart"/>
      <w:r w:rsidRPr="00D36953">
        <w:rPr>
          <w:szCs w:val="24"/>
        </w:rPr>
        <w:t>такі</w:t>
      </w:r>
      <w:proofErr w:type="spellEnd"/>
      <w:r w:rsidRPr="00D36953">
        <w:rPr>
          <w:szCs w:val="24"/>
        </w:rPr>
        <w:t xml:space="preserve"> </w:t>
      </w:r>
      <w:proofErr w:type="spellStart"/>
      <w:r w:rsidRPr="00D36953">
        <w:rPr>
          <w:szCs w:val="24"/>
        </w:rPr>
        <w:t>дії</w:t>
      </w:r>
      <w:proofErr w:type="spellEnd"/>
      <w:r w:rsidRPr="00D36953">
        <w:rPr>
          <w:szCs w:val="24"/>
        </w:rPr>
        <w:t xml:space="preserve">: </w:t>
      </w:r>
      <w:proofErr w:type="spellStart"/>
      <w:r w:rsidRPr="00D36953">
        <w:rPr>
          <w:szCs w:val="24"/>
        </w:rPr>
        <w:t>прогностичне</w:t>
      </w:r>
      <w:proofErr w:type="spellEnd"/>
      <w:r w:rsidRPr="00D36953">
        <w:rPr>
          <w:szCs w:val="24"/>
        </w:rPr>
        <w:t xml:space="preserve"> </w:t>
      </w:r>
      <w:proofErr w:type="spellStart"/>
      <w:r w:rsidRPr="00D36953">
        <w:rPr>
          <w:szCs w:val="24"/>
        </w:rPr>
        <w:t>моделювання</w:t>
      </w:r>
      <w:proofErr w:type="spellEnd"/>
      <w:r w:rsidRPr="00D36953">
        <w:rPr>
          <w:szCs w:val="24"/>
        </w:rPr>
        <w:t xml:space="preserve">, </w:t>
      </w:r>
      <w:proofErr w:type="spellStart"/>
      <w:r w:rsidRPr="00D36953">
        <w:rPr>
          <w:szCs w:val="24"/>
        </w:rPr>
        <w:t>аналіз</w:t>
      </w:r>
      <w:proofErr w:type="spellEnd"/>
      <w:r w:rsidRPr="00D36953">
        <w:rPr>
          <w:szCs w:val="24"/>
        </w:rPr>
        <w:t xml:space="preserve"> </w:t>
      </w:r>
      <w:proofErr w:type="spellStart"/>
      <w:r w:rsidRPr="00D36953">
        <w:rPr>
          <w:szCs w:val="24"/>
        </w:rPr>
        <w:t>зв'язків</w:t>
      </w:r>
      <w:proofErr w:type="spellEnd"/>
      <w:r w:rsidRPr="00D36953">
        <w:rPr>
          <w:szCs w:val="24"/>
        </w:rPr>
        <w:t xml:space="preserve">, </w:t>
      </w:r>
      <w:proofErr w:type="spellStart"/>
      <w:r w:rsidRPr="00D36953">
        <w:rPr>
          <w:szCs w:val="24"/>
        </w:rPr>
        <w:t>сегментація</w:t>
      </w:r>
      <w:proofErr w:type="spellEnd"/>
      <w:r w:rsidRPr="00D36953">
        <w:rPr>
          <w:szCs w:val="24"/>
        </w:rPr>
        <w:t xml:space="preserve"> </w:t>
      </w:r>
      <w:proofErr w:type="spellStart"/>
      <w:r w:rsidRPr="00D36953">
        <w:rPr>
          <w:szCs w:val="24"/>
        </w:rPr>
        <w:t>даних</w:t>
      </w:r>
      <w:proofErr w:type="spellEnd"/>
      <w:r w:rsidRPr="00D36953">
        <w:rPr>
          <w:szCs w:val="24"/>
        </w:rPr>
        <w:t xml:space="preserve"> та </w:t>
      </w:r>
      <w:proofErr w:type="spellStart"/>
      <w:r w:rsidRPr="00D36953">
        <w:rPr>
          <w:szCs w:val="24"/>
        </w:rPr>
        <w:t>інші</w:t>
      </w:r>
      <w:proofErr w:type="spellEnd"/>
      <w:r w:rsidRPr="00D36953">
        <w:rPr>
          <w:szCs w:val="24"/>
        </w:rPr>
        <w:t>.</w:t>
      </w:r>
    </w:p>
    <w:p w14:paraId="4885C569" w14:textId="77777777" w:rsidR="00675F87" w:rsidRPr="00D36953" w:rsidRDefault="00675F87" w:rsidP="00675F87">
      <w:pPr>
        <w:ind w:firstLine="709"/>
        <w:jc w:val="both"/>
        <w:rPr>
          <w:szCs w:val="24"/>
        </w:rPr>
      </w:pPr>
      <w:proofErr w:type="spellStart"/>
      <w:r w:rsidRPr="00D36953">
        <w:rPr>
          <w:b/>
          <w:szCs w:val="24"/>
        </w:rPr>
        <w:t>Нижній</w:t>
      </w:r>
      <w:proofErr w:type="spellEnd"/>
      <w:r w:rsidRPr="00D36953">
        <w:rPr>
          <w:b/>
          <w:szCs w:val="24"/>
        </w:rPr>
        <w:t xml:space="preserve"> - </w:t>
      </w:r>
      <w:proofErr w:type="spellStart"/>
      <w:r w:rsidRPr="00D36953">
        <w:rPr>
          <w:b/>
          <w:szCs w:val="24"/>
        </w:rPr>
        <w:t>рівень</w:t>
      </w:r>
      <w:proofErr w:type="spellEnd"/>
      <w:r w:rsidRPr="00D36953">
        <w:rPr>
          <w:b/>
          <w:szCs w:val="24"/>
        </w:rPr>
        <w:t xml:space="preserve"> </w:t>
      </w:r>
      <w:proofErr w:type="spellStart"/>
      <w:r w:rsidRPr="00D36953">
        <w:rPr>
          <w:b/>
          <w:szCs w:val="24"/>
        </w:rPr>
        <w:t>визначення</w:t>
      </w:r>
      <w:proofErr w:type="spellEnd"/>
      <w:r w:rsidRPr="00D36953">
        <w:rPr>
          <w:b/>
          <w:szCs w:val="24"/>
        </w:rPr>
        <w:t xml:space="preserve"> </w:t>
      </w:r>
      <w:proofErr w:type="spellStart"/>
      <w:r w:rsidRPr="00D36953">
        <w:rPr>
          <w:b/>
          <w:szCs w:val="24"/>
        </w:rPr>
        <w:t>задачі</w:t>
      </w:r>
      <w:proofErr w:type="spellEnd"/>
      <w:r w:rsidRPr="00D36953">
        <w:rPr>
          <w:b/>
          <w:szCs w:val="24"/>
        </w:rPr>
        <w:t xml:space="preserve"> </w:t>
      </w:r>
      <w:proofErr w:type="spellStart"/>
      <w:r w:rsidRPr="00D36953">
        <w:rPr>
          <w:b/>
          <w:szCs w:val="24"/>
        </w:rPr>
        <w:t>інтелектуального</w:t>
      </w:r>
      <w:proofErr w:type="spellEnd"/>
      <w:r w:rsidRPr="00D36953">
        <w:rPr>
          <w:szCs w:val="24"/>
        </w:rPr>
        <w:t xml:space="preserve"> </w:t>
      </w:r>
      <w:proofErr w:type="spellStart"/>
      <w:r w:rsidRPr="00D36953">
        <w:rPr>
          <w:b/>
          <w:szCs w:val="24"/>
        </w:rPr>
        <w:t>аналізу</w:t>
      </w:r>
      <w:proofErr w:type="spellEnd"/>
      <w:r w:rsidRPr="00D36953">
        <w:rPr>
          <w:b/>
          <w:szCs w:val="24"/>
        </w:rPr>
        <w:t xml:space="preserve"> </w:t>
      </w:r>
      <w:proofErr w:type="spellStart"/>
      <w:r w:rsidRPr="00D36953">
        <w:rPr>
          <w:b/>
          <w:szCs w:val="24"/>
        </w:rPr>
        <w:t>даних</w:t>
      </w:r>
      <w:proofErr w:type="spellEnd"/>
      <w:r w:rsidRPr="00D36953">
        <w:rPr>
          <w:szCs w:val="24"/>
        </w:rPr>
        <w:t xml:space="preserve">, яку </w:t>
      </w:r>
      <w:proofErr w:type="spellStart"/>
      <w:r w:rsidRPr="00D36953">
        <w:rPr>
          <w:szCs w:val="24"/>
        </w:rPr>
        <w:t>необхідно</w:t>
      </w:r>
      <w:proofErr w:type="spellEnd"/>
      <w:r w:rsidRPr="00D36953">
        <w:rPr>
          <w:szCs w:val="24"/>
        </w:rPr>
        <w:t xml:space="preserve"> </w:t>
      </w:r>
      <w:proofErr w:type="spellStart"/>
      <w:r w:rsidRPr="00D36953">
        <w:rPr>
          <w:szCs w:val="24"/>
        </w:rPr>
        <w:t>розв’язати</w:t>
      </w:r>
      <w:proofErr w:type="spellEnd"/>
      <w:r w:rsidRPr="00D36953">
        <w:rPr>
          <w:szCs w:val="24"/>
        </w:rPr>
        <w:t xml:space="preserve"> </w:t>
      </w:r>
      <w:proofErr w:type="spellStart"/>
      <w:r w:rsidRPr="00D36953">
        <w:rPr>
          <w:szCs w:val="24"/>
        </w:rPr>
        <w:t>стосовно</w:t>
      </w:r>
      <w:proofErr w:type="spellEnd"/>
      <w:r w:rsidRPr="00D36953">
        <w:rPr>
          <w:szCs w:val="24"/>
        </w:rPr>
        <w:t xml:space="preserve"> </w:t>
      </w:r>
      <w:proofErr w:type="spellStart"/>
      <w:r w:rsidRPr="00D36953">
        <w:rPr>
          <w:szCs w:val="24"/>
        </w:rPr>
        <w:t>даних</w:t>
      </w:r>
      <w:proofErr w:type="spellEnd"/>
      <w:r w:rsidRPr="00D36953">
        <w:rPr>
          <w:szCs w:val="24"/>
        </w:rPr>
        <w:t xml:space="preserve">, </w:t>
      </w:r>
      <w:proofErr w:type="spellStart"/>
      <w:r w:rsidRPr="00D36953">
        <w:rPr>
          <w:szCs w:val="24"/>
        </w:rPr>
        <w:t>що</w:t>
      </w:r>
      <w:proofErr w:type="spellEnd"/>
      <w:r w:rsidRPr="00D36953">
        <w:rPr>
          <w:szCs w:val="24"/>
        </w:rPr>
        <w:t xml:space="preserve"> є в </w:t>
      </w:r>
      <w:proofErr w:type="spellStart"/>
      <w:r w:rsidRPr="00D36953">
        <w:rPr>
          <w:szCs w:val="24"/>
        </w:rPr>
        <w:t>наявності</w:t>
      </w:r>
      <w:proofErr w:type="spellEnd"/>
      <w:r w:rsidRPr="00D36953">
        <w:rPr>
          <w:szCs w:val="24"/>
        </w:rPr>
        <w:t xml:space="preserve">, на </w:t>
      </w:r>
      <w:proofErr w:type="spellStart"/>
      <w:r w:rsidRPr="00D36953">
        <w:rPr>
          <w:szCs w:val="24"/>
        </w:rPr>
        <w:t>малюнку</w:t>
      </w:r>
      <w:proofErr w:type="spellEnd"/>
      <w:r w:rsidRPr="00D36953">
        <w:rPr>
          <w:szCs w:val="24"/>
        </w:rPr>
        <w:t xml:space="preserve"> </w:t>
      </w:r>
      <w:proofErr w:type="spellStart"/>
      <w:r w:rsidRPr="00D36953">
        <w:rPr>
          <w:szCs w:val="24"/>
        </w:rPr>
        <w:t>наведені</w:t>
      </w:r>
      <w:proofErr w:type="spellEnd"/>
      <w:r w:rsidRPr="00D36953">
        <w:rPr>
          <w:szCs w:val="24"/>
        </w:rPr>
        <w:t xml:space="preserve"> </w:t>
      </w:r>
      <w:proofErr w:type="spellStart"/>
      <w:r w:rsidRPr="00D36953">
        <w:rPr>
          <w:szCs w:val="24"/>
        </w:rPr>
        <w:t>завдання</w:t>
      </w:r>
      <w:proofErr w:type="spellEnd"/>
      <w:r w:rsidRPr="00D36953">
        <w:rPr>
          <w:szCs w:val="24"/>
        </w:rPr>
        <w:t xml:space="preserve"> </w:t>
      </w:r>
      <w:proofErr w:type="spellStart"/>
      <w:r w:rsidRPr="00D36953">
        <w:rPr>
          <w:szCs w:val="24"/>
        </w:rPr>
        <w:t>передбачення</w:t>
      </w:r>
      <w:proofErr w:type="spellEnd"/>
      <w:r w:rsidRPr="00D36953">
        <w:rPr>
          <w:szCs w:val="24"/>
        </w:rPr>
        <w:t xml:space="preserve"> </w:t>
      </w:r>
      <w:proofErr w:type="spellStart"/>
      <w:r w:rsidRPr="00D36953">
        <w:rPr>
          <w:szCs w:val="24"/>
        </w:rPr>
        <w:t>числових</w:t>
      </w:r>
      <w:proofErr w:type="spellEnd"/>
      <w:r w:rsidRPr="00D36953">
        <w:rPr>
          <w:szCs w:val="24"/>
        </w:rPr>
        <w:t xml:space="preserve"> </w:t>
      </w:r>
      <w:proofErr w:type="spellStart"/>
      <w:r w:rsidRPr="00D36953">
        <w:rPr>
          <w:szCs w:val="24"/>
        </w:rPr>
        <w:t>значень</w:t>
      </w:r>
      <w:proofErr w:type="spellEnd"/>
      <w:r w:rsidRPr="00D36953">
        <w:rPr>
          <w:szCs w:val="24"/>
        </w:rPr>
        <w:t xml:space="preserve">, </w:t>
      </w:r>
      <w:proofErr w:type="spellStart"/>
      <w:r w:rsidRPr="00D36953">
        <w:rPr>
          <w:szCs w:val="24"/>
        </w:rPr>
        <w:t>класифікація</w:t>
      </w:r>
      <w:proofErr w:type="spellEnd"/>
      <w:r w:rsidRPr="00D36953">
        <w:rPr>
          <w:szCs w:val="24"/>
        </w:rPr>
        <w:t xml:space="preserve">, </w:t>
      </w:r>
      <w:proofErr w:type="spellStart"/>
      <w:r w:rsidRPr="00D36953">
        <w:rPr>
          <w:szCs w:val="24"/>
        </w:rPr>
        <w:t>кластеризація</w:t>
      </w:r>
      <w:proofErr w:type="spellEnd"/>
      <w:r w:rsidRPr="00D36953">
        <w:rPr>
          <w:szCs w:val="24"/>
        </w:rPr>
        <w:t xml:space="preserve">, </w:t>
      </w:r>
      <w:proofErr w:type="spellStart"/>
      <w:r w:rsidRPr="00D36953">
        <w:rPr>
          <w:szCs w:val="24"/>
        </w:rPr>
        <w:t>асоціація</w:t>
      </w:r>
      <w:proofErr w:type="spellEnd"/>
      <w:r w:rsidRPr="00D36953">
        <w:rPr>
          <w:szCs w:val="24"/>
        </w:rPr>
        <w:t>.</w:t>
      </w:r>
    </w:p>
    <w:p w14:paraId="4EF32855" w14:textId="77777777" w:rsidR="00675F87" w:rsidRPr="00D36953" w:rsidRDefault="00675F87" w:rsidP="00675F87">
      <w:pPr>
        <w:ind w:firstLine="709"/>
        <w:jc w:val="both"/>
        <w:rPr>
          <w:szCs w:val="24"/>
        </w:rPr>
      </w:pPr>
      <w:proofErr w:type="spellStart"/>
      <w:r w:rsidRPr="00D36953">
        <w:rPr>
          <w:szCs w:val="24"/>
        </w:rPr>
        <w:t>Розглянемо</w:t>
      </w:r>
      <w:proofErr w:type="spellEnd"/>
      <w:r w:rsidRPr="00D36953">
        <w:rPr>
          <w:szCs w:val="24"/>
        </w:rPr>
        <w:t xml:space="preserve"> </w:t>
      </w:r>
      <w:proofErr w:type="spellStart"/>
      <w:r w:rsidRPr="00D36953">
        <w:rPr>
          <w:szCs w:val="24"/>
        </w:rPr>
        <w:t>таблицю</w:t>
      </w:r>
      <w:proofErr w:type="spellEnd"/>
      <w:r w:rsidRPr="00D36953">
        <w:rPr>
          <w:szCs w:val="24"/>
        </w:rPr>
        <w:t xml:space="preserve">, </w:t>
      </w:r>
      <w:proofErr w:type="spellStart"/>
      <w:r w:rsidRPr="00D36953">
        <w:rPr>
          <w:szCs w:val="24"/>
        </w:rPr>
        <w:t>що</w:t>
      </w:r>
      <w:proofErr w:type="spellEnd"/>
      <w:r w:rsidRPr="00D36953">
        <w:rPr>
          <w:szCs w:val="24"/>
        </w:rPr>
        <w:t xml:space="preserve"> </w:t>
      </w:r>
      <w:proofErr w:type="spellStart"/>
      <w:r w:rsidRPr="00D36953">
        <w:rPr>
          <w:szCs w:val="24"/>
        </w:rPr>
        <w:t>демонструє</w:t>
      </w:r>
      <w:proofErr w:type="spellEnd"/>
      <w:r w:rsidRPr="00D36953">
        <w:rPr>
          <w:szCs w:val="24"/>
        </w:rPr>
        <w:t xml:space="preserve"> </w:t>
      </w:r>
      <w:proofErr w:type="spellStart"/>
      <w:r w:rsidRPr="00D36953">
        <w:rPr>
          <w:szCs w:val="24"/>
        </w:rPr>
        <w:t>зв'язок</w:t>
      </w:r>
      <w:proofErr w:type="spellEnd"/>
      <w:r w:rsidRPr="00D36953">
        <w:rPr>
          <w:szCs w:val="24"/>
        </w:rPr>
        <w:t xml:space="preserve"> </w:t>
      </w:r>
      <w:proofErr w:type="spellStart"/>
      <w:r w:rsidRPr="00D36953">
        <w:rPr>
          <w:szCs w:val="24"/>
        </w:rPr>
        <w:t>цих</w:t>
      </w:r>
      <w:proofErr w:type="spellEnd"/>
      <w:r w:rsidRPr="00D36953">
        <w:rPr>
          <w:szCs w:val="24"/>
        </w:rPr>
        <w:t xml:space="preserve"> понять.</w:t>
      </w:r>
    </w:p>
    <w:p w14:paraId="615F20E4" w14:textId="77777777" w:rsidR="00675F87" w:rsidRPr="00D36953" w:rsidRDefault="00675F87" w:rsidP="00675F87">
      <w:pPr>
        <w:ind w:firstLine="709"/>
        <w:jc w:val="both"/>
        <w:rPr>
          <w:i/>
          <w:szCs w:val="24"/>
        </w:rPr>
      </w:pPr>
    </w:p>
    <w:p w14:paraId="197DA6C5" w14:textId="77777777" w:rsidR="00675F87" w:rsidRPr="00D36953" w:rsidRDefault="00675F87" w:rsidP="00675F87">
      <w:pPr>
        <w:ind w:firstLine="709"/>
        <w:jc w:val="both"/>
        <w:rPr>
          <w:i/>
          <w:szCs w:val="24"/>
          <w:lang w:val="en-US"/>
        </w:rPr>
      </w:pPr>
      <w:r w:rsidRPr="00D36953">
        <w:rPr>
          <w:i/>
          <w:szCs w:val="24"/>
        </w:rPr>
        <w:t>Табл.</w:t>
      </w:r>
      <w:r>
        <w:rPr>
          <w:i/>
          <w:szCs w:val="24"/>
        </w:rPr>
        <w:t>3</w:t>
      </w:r>
      <w:r w:rsidRPr="00D36953">
        <w:rPr>
          <w:i/>
          <w:szCs w:val="24"/>
        </w:rPr>
        <w:t xml:space="preserve">.1. </w:t>
      </w:r>
      <w:proofErr w:type="spellStart"/>
      <w:r w:rsidRPr="00D36953">
        <w:rPr>
          <w:i/>
          <w:szCs w:val="24"/>
        </w:rPr>
        <w:t>Рівні</w:t>
      </w:r>
      <w:proofErr w:type="spellEnd"/>
      <w:r w:rsidRPr="00D36953">
        <w:rPr>
          <w:i/>
          <w:szCs w:val="24"/>
        </w:rPr>
        <w:t xml:space="preserve"> </w:t>
      </w:r>
      <w:r w:rsidRPr="00D36953">
        <w:rPr>
          <w:i/>
          <w:szCs w:val="24"/>
          <w:lang w:val="en-US"/>
        </w:rPr>
        <w:t>Data Mining</w:t>
      </w:r>
    </w:p>
    <w:tbl>
      <w:tblPr>
        <w:tblW w:w="0" w:type="auto"/>
        <w:jc w:val="center"/>
        <w:tblLook w:val="04A0" w:firstRow="1" w:lastRow="0" w:firstColumn="1" w:lastColumn="0" w:noHBand="0" w:noVBand="1"/>
      </w:tblPr>
      <w:tblGrid>
        <w:gridCol w:w="1970"/>
        <w:gridCol w:w="1256"/>
        <w:gridCol w:w="2685"/>
        <w:gridCol w:w="1971"/>
        <w:gridCol w:w="1971"/>
      </w:tblGrid>
      <w:tr w:rsidR="00675F87" w:rsidRPr="00D36953" w14:paraId="05FF1146" w14:textId="77777777">
        <w:trPr>
          <w:jc w:val="center"/>
        </w:trPr>
        <w:tc>
          <w:tcPr>
            <w:tcW w:w="1971" w:type="dxa"/>
            <w:shd w:val="clear" w:color="auto" w:fill="auto"/>
          </w:tcPr>
          <w:p w14:paraId="0473822D" w14:textId="77777777" w:rsidR="00675F87" w:rsidRPr="00265E72" w:rsidRDefault="00675F87" w:rsidP="00265E72">
            <w:pPr>
              <w:jc w:val="both"/>
              <w:rPr>
                <w:szCs w:val="24"/>
              </w:rPr>
            </w:pPr>
            <w:proofErr w:type="spellStart"/>
            <w:r w:rsidRPr="00265E72">
              <w:rPr>
                <w:szCs w:val="24"/>
              </w:rPr>
              <w:t>рівень</w:t>
            </w:r>
            <w:proofErr w:type="spellEnd"/>
            <w:r w:rsidRPr="00265E72">
              <w:rPr>
                <w:szCs w:val="24"/>
              </w:rPr>
              <w:t xml:space="preserve"> 3</w:t>
            </w:r>
          </w:p>
        </w:tc>
        <w:tc>
          <w:tcPr>
            <w:tcW w:w="1256" w:type="dxa"/>
            <w:shd w:val="clear" w:color="auto" w:fill="auto"/>
          </w:tcPr>
          <w:p w14:paraId="5E55AB13" w14:textId="77777777" w:rsidR="00675F87" w:rsidRPr="00265E72" w:rsidRDefault="00507660" w:rsidP="00265E72">
            <w:pPr>
              <w:jc w:val="both"/>
              <w:rPr>
                <w:szCs w:val="24"/>
              </w:rPr>
            </w:pPr>
            <w:proofErr w:type="spellStart"/>
            <w:r w:rsidRPr="00265E72">
              <w:rPr>
                <w:szCs w:val="24"/>
              </w:rPr>
              <w:t>Д</w:t>
            </w:r>
            <w:r w:rsidR="00675F87" w:rsidRPr="00265E72">
              <w:rPr>
                <w:szCs w:val="24"/>
              </w:rPr>
              <w:t>одатки</w:t>
            </w:r>
            <w:proofErr w:type="spellEnd"/>
          </w:p>
        </w:tc>
        <w:tc>
          <w:tcPr>
            <w:tcW w:w="2686" w:type="dxa"/>
            <w:shd w:val="clear" w:color="auto" w:fill="auto"/>
          </w:tcPr>
          <w:p w14:paraId="1790D09F" w14:textId="77777777" w:rsidR="00675F87" w:rsidRPr="00265E72" w:rsidRDefault="00675F87" w:rsidP="00265E72">
            <w:pPr>
              <w:jc w:val="both"/>
              <w:rPr>
                <w:szCs w:val="24"/>
              </w:rPr>
            </w:pPr>
            <w:proofErr w:type="spellStart"/>
            <w:r w:rsidRPr="00265E72">
              <w:rPr>
                <w:szCs w:val="24"/>
              </w:rPr>
              <w:t>утримання</w:t>
            </w:r>
            <w:proofErr w:type="spellEnd"/>
            <w:r w:rsidRPr="00265E72">
              <w:rPr>
                <w:szCs w:val="24"/>
              </w:rPr>
              <w:t xml:space="preserve"> </w:t>
            </w:r>
            <w:proofErr w:type="spellStart"/>
            <w:r w:rsidRPr="00265E72">
              <w:rPr>
                <w:szCs w:val="24"/>
              </w:rPr>
              <w:t>клієнтів</w:t>
            </w:r>
            <w:proofErr w:type="spellEnd"/>
          </w:p>
        </w:tc>
        <w:tc>
          <w:tcPr>
            <w:tcW w:w="1971" w:type="dxa"/>
            <w:shd w:val="clear" w:color="auto" w:fill="auto"/>
          </w:tcPr>
          <w:p w14:paraId="29A019A3" w14:textId="77777777" w:rsidR="00675F87" w:rsidRPr="00265E72" w:rsidRDefault="00675F87" w:rsidP="00265E72">
            <w:pPr>
              <w:jc w:val="both"/>
              <w:rPr>
                <w:szCs w:val="24"/>
                <w:lang w:val="en-US"/>
              </w:rPr>
            </w:pPr>
            <w:proofErr w:type="spellStart"/>
            <w:r w:rsidRPr="00265E72">
              <w:rPr>
                <w:szCs w:val="24"/>
              </w:rPr>
              <w:t>знання</w:t>
            </w:r>
            <w:proofErr w:type="spellEnd"/>
            <w:r w:rsidRPr="00265E72">
              <w:rPr>
                <w:szCs w:val="24"/>
              </w:rPr>
              <w:t xml:space="preserve"> </w:t>
            </w:r>
            <w:r w:rsidRPr="00265E72">
              <w:rPr>
                <w:szCs w:val="24"/>
                <w:lang w:val="en-US"/>
              </w:rPr>
              <w:t>DM</w:t>
            </w:r>
          </w:p>
        </w:tc>
        <w:tc>
          <w:tcPr>
            <w:tcW w:w="1971" w:type="dxa"/>
            <w:shd w:val="clear" w:color="auto" w:fill="auto"/>
          </w:tcPr>
          <w:p w14:paraId="7E044CB1" w14:textId="77777777" w:rsidR="00675F87" w:rsidRPr="00265E72" w:rsidRDefault="00675F87" w:rsidP="00265E72">
            <w:pPr>
              <w:jc w:val="both"/>
              <w:rPr>
                <w:szCs w:val="24"/>
              </w:rPr>
            </w:pPr>
            <w:r w:rsidRPr="00265E72">
              <w:rPr>
                <w:szCs w:val="24"/>
              </w:rPr>
              <w:t>результат</w:t>
            </w:r>
          </w:p>
        </w:tc>
      </w:tr>
      <w:tr w:rsidR="00675F87" w:rsidRPr="00D36953" w14:paraId="7A8CD639" w14:textId="77777777">
        <w:trPr>
          <w:jc w:val="center"/>
        </w:trPr>
        <w:tc>
          <w:tcPr>
            <w:tcW w:w="1971" w:type="dxa"/>
            <w:shd w:val="clear" w:color="auto" w:fill="auto"/>
          </w:tcPr>
          <w:p w14:paraId="25465E5B" w14:textId="77777777" w:rsidR="00675F87" w:rsidRPr="00265E72" w:rsidRDefault="00675F87" w:rsidP="00675F87">
            <w:pPr>
              <w:rPr>
                <w:szCs w:val="24"/>
              </w:rPr>
            </w:pPr>
            <w:proofErr w:type="spellStart"/>
            <w:r w:rsidRPr="00265E72">
              <w:rPr>
                <w:szCs w:val="24"/>
              </w:rPr>
              <w:t>рівень</w:t>
            </w:r>
            <w:proofErr w:type="spellEnd"/>
            <w:r w:rsidRPr="00265E72">
              <w:rPr>
                <w:szCs w:val="24"/>
              </w:rPr>
              <w:t xml:space="preserve"> 2</w:t>
            </w:r>
          </w:p>
        </w:tc>
        <w:tc>
          <w:tcPr>
            <w:tcW w:w="1256" w:type="dxa"/>
            <w:shd w:val="clear" w:color="auto" w:fill="auto"/>
          </w:tcPr>
          <w:p w14:paraId="179E9E2E" w14:textId="77777777" w:rsidR="00675F87" w:rsidRPr="00265E72" w:rsidRDefault="00675F87" w:rsidP="00675F87">
            <w:pPr>
              <w:rPr>
                <w:szCs w:val="24"/>
              </w:rPr>
            </w:pPr>
            <w:proofErr w:type="spellStart"/>
            <w:r w:rsidRPr="00265E72">
              <w:rPr>
                <w:szCs w:val="24"/>
              </w:rPr>
              <w:t>Дії</w:t>
            </w:r>
            <w:proofErr w:type="spellEnd"/>
          </w:p>
        </w:tc>
        <w:tc>
          <w:tcPr>
            <w:tcW w:w="2686" w:type="dxa"/>
            <w:shd w:val="clear" w:color="auto" w:fill="auto"/>
          </w:tcPr>
          <w:p w14:paraId="3B270B60" w14:textId="77777777" w:rsidR="00675F87" w:rsidRPr="00265E72" w:rsidRDefault="00675F87" w:rsidP="00675F87">
            <w:pPr>
              <w:rPr>
                <w:szCs w:val="24"/>
              </w:rPr>
            </w:pPr>
            <w:proofErr w:type="spellStart"/>
            <w:r w:rsidRPr="00265E72">
              <w:rPr>
                <w:szCs w:val="24"/>
              </w:rPr>
              <w:t>прогностичне</w:t>
            </w:r>
            <w:proofErr w:type="spellEnd"/>
            <w:r w:rsidRPr="00265E72">
              <w:rPr>
                <w:szCs w:val="24"/>
              </w:rPr>
              <w:t xml:space="preserve"> </w:t>
            </w:r>
            <w:proofErr w:type="spellStart"/>
            <w:r w:rsidRPr="00265E72">
              <w:rPr>
                <w:szCs w:val="24"/>
              </w:rPr>
              <w:t>моделювання</w:t>
            </w:r>
            <w:proofErr w:type="spellEnd"/>
          </w:p>
        </w:tc>
        <w:tc>
          <w:tcPr>
            <w:tcW w:w="1971" w:type="dxa"/>
            <w:shd w:val="clear" w:color="auto" w:fill="auto"/>
          </w:tcPr>
          <w:p w14:paraId="63EC3259" w14:textId="77777777" w:rsidR="00675F87" w:rsidRPr="00265E72" w:rsidRDefault="00675F87" w:rsidP="00675F87">
            <w:pPr>
              <w:rPr>
                <w:szCs w:val="24"/>
              </w:rPr>
            </w:pPr>
            <w:proofErr w:type="spellStart"/>
            <w:r w:rsidRPr="00265E72">
              <w:rPr>
                <w:szCs w:val="24"/>
              </w:rPr>
              <w:t>інформація</w:t>
            </w:r>
            <w:proofErr w:type="spellEnd"/>
          </w:p>
        </w:tc>
        <w:tc>
          <w:tcPr>
            <w:tcW w:w="1971" w:type="dxa"/>
            <w:shd w:val="clear" w:color="auto" w:fill="auto"/>
          </w:tcPr>
          <w:p w14:paraId="77545D51" w14:textId="77777777" w:rsidR="00675F87" w:rsidRPr="00265E72" w:rsidRDefault="00675F87" w:rsidP="00675F87">
            <w:pPr>
              <w:rPr>
                <w:szCs w:val="24"/>
              </w:rPr>
            </w:pPr>
            <w:r w:rsidRPr="00265E72">
              <w:rPr>
                <w:szCs w:val="24"/>
              </w:rPr>
              <w:t xml:space="preserve">метод </w:t>
            </w:r>
            <w:proofErr w:type="spellStart"/>
            <w:r w:rsidRPr="00265E72">
              <w:rPr>
                <w:szCs w:val="24"/>
              </w:rPr>
              <w:t>аналізу</w:t>
            </w:r>
            <w:proofErr w:type="spellEnd"/>
          </w:p>
        </w:tc>
      </w:tr>
      <w:tr w:rsidR="00675F87" w:rsidRPr="00D36953" w14:paraId="016F30F1" w14:textId="77777777">
        <w:trPr>
          <w:jc w:val="center"/>
        </w:trPr>
        <w:tc>
          <w:tcPr>
            <w:tcW w:w="1971" w:type="dxa"/>
            <w:shd w:val="clear" w:color="auto" w:fill="auto"/>
          </w:tcPr>
          <w:p w14:paraId="080334D5" w14:textId="77777777" w:rsidR="00675F87" w:rsidRPr="00265E72" w:rsidRDefault="00675F87" w:rsidP="00675F87">
            <w:pPr>
              <w:rPr>
                <w:szCs w:val="24"/>
              </w:rPr>
            </w:pPr>
            <w:proofErr w:type="spellStart"/>
            <w:r w:rsidRPr="00265E72">
              <w:rPr>
                <w:szCs w:val="24"/>
              </w:rPr>
              <w:t>рівень</w:t>
            </w:r>
            <w:proofErr w:type="spellEnd"/>
            <w:r w:rsidRPr="00265E72">
              <w:rPr>
                <w:szCs w:val="24"/>
              </w:rPr>
              <w:t xml:space="preserve"> 1</w:t>
            </w:r>
          </w:p>
        </w:tc>
        <w:tc>
          <w:tcPr>
            <w:tcW w:w="1256" w:type="dxa"/>
            <w:shd w:val="clear" w:color="auto" w:fill="auto"/>
          </w:tcPr>
          <w:p w14:paraId="7E0E870C" w14:textId="77777777" w:rsidR="00675F87" w:rsidRPr="00265E72" w:rsidRDefault="00675F87" w:rsidP="00675F87">
            <w:pPr>
              <w:rPr>
                <w:szCs w:val="24"/>
              </w:rPr>
            </w:pPr>
            <w:proofErr w:type="spellStart"/>
            <w:r w:rsidRPr="00265E72">
              <w:rPr>
                <w:szCs w:val="24"/>
              </w:rPr>
              <w:t>Задачі</w:t>
            </w:r>
            <w:proofErr w:type="spellEnd"/>
          </w:p>
        </w:tc>
        <w:tc>
          <w:tcPr>
            <w:tcW w:w="2686" w:type="dxa"/>
            <w:shd w:val="clear" w:color="auto" w:fill="auto"/>
          </w:tcPr>
          <w:p w14:paraId="0E5FD5FE" w14:textId="77777777" w:rsidR="00675F87" w:rsidRPr="00265E72" w:rsidRDefault="00675F87" w:rsidP="00675F87">
            <w:pPr>
              <w:rPr>
                <w:szCs w:val="24"/>
              </w:rPr>
            </w:pPr>
            <w:proofErr w:type="spellStart"/>
            <w:r w:rsidRPr="00265E72">
              <w:rPr>
                <w:szCs w:val="24"/>
              </w:rPr>
              <w:t>Класифікація</w:t>
            </w:r>
            <w:proofErr w:type="spellEnd"/>
          </w:p>
        </w:tc>
        <w:tc>
          <w:tcPr>
            <w:tcW w:w="1971" w:type="dxa"/>
            <w:shd w:val="clear" w:color="auto" w:fill="auto"/>
          </w:tcPr>
          <w:p w14:paraId="0DA123DA" w14:textId="77777777" w:rsidR="00675F87" w:rsidRPr="00265E72" w:rsidRDefault="00675F87" w:rsidP="00675F87">
            <w:pPr>
              <w:rPr>
                <w:szCs w:val="24"/>
              </w:rPr>
            </w:pPr>
            <w:proofErr w:type="spellStart"/>
            <w:r w:rsidRPr="00265E72">
              <w:rPr>
                <w:szCs w:val="24"/>
              </w:rPr>
              <w:t>дані</w:t>
            </w:r>
            <w:proofErr w:type="spellEnd"/>
          </w:p>
        </w:tc>
        <w:tc>
          <w:tcPr>
            <w:tcW w:w="1971" w:type="dxa"/>
            <w:shd w:val="clear" w:color="auto" w:fill="auto"/>
          </w:tcPr>
          <w:p w14:paraId="79E92CF8" w14:textId="77777777" w:rsidR="00675F87" w:rsidRPr="00265E72" w:rsidRDefault="00675F87" w:rsidP="00675F87">
            <w:pPr>
              <w:rPr>
                <w:szCs w:val="24"/>
              </w:rPr>
            </w:pPr>
            <w:proofErr w:type="spellStart"/>
            <w:r w:rsidRPr="00265E72">
              <w:rPr>
                <w:szCs w:val="24"/>
              </w:rPr>
              <w:t>запити</w:t>
            </w:r>
            <w:proofErr w:type="spellEnd"/>
          </w:p>
        </w:tc>
      </w:tr>
    </w:tbl>
    <w:p w14:paraId="21B530FE" w14:textId="77777777" w:rsidR="00675F87" w:rsidRPr="00D36953" w:rsidRDefault="00675F87" w:rsidP="00675F87">
      <w:pPr>
        <w:ind w:firstLine="709"/>
        <w:jc w:val="both"/>
        <w:rPr>
          <w:i/>
          <w:szCs w:val="24"/>
        </w:rPr>
      </w:pPr>
    </w:p>
    <w:p w14:paraId="3F2556E4" w14:textId="77777777" w:rsidR="00675F87" w:rsidRPr="00D36953" w:rsidRDefault="00675F87" w:rsidP="00675F87">
      <w:pPr>
        <w:ind w:firstLine="709"/>
        <w:jc w:val="both"/>
        <w:rPr>
          <w:szCs w:val="24"/>
        </w:rPr>
      </w:pPr>
      <w:proofErr w:type="spellStart"/>
      <w:r w:rsidRPr="00D36953">
        <w:rPr>
          <w:szCs w:val="24"/>
        </w:rPr>
        <w:lastRenderedPageBreak/>
        <w:t>Нагадаємо</w:t>
      </w:r>
      <w:proofErr w:type="spellEnd"/>
      <w:r w:rsidRPr="00D36953">
        <w:rPr>
          <w:szCs w:val="24"/>
        </w:rPr>
        <w:t xml:space="preserve">, </w:t>
      </w:r>
      <w:proofErr w:type="spellStart"/>
      <w:r w:rsidRPr="00D36953">
        <w:rPr>
          <w:szCs w:val="24"/>
        </w:rPr>
        <w:t>що</w:t>
      </w:r>
      <w:proofErr w:type="spellEnd"/>
      <w:r w:rsidRPr="00D36953">
        <w:rPr>
          <w:szCs w:val="24"/>
        </w:rPr>
        <w:t xml:space="preserve"> для </w:t>
      </w:r>
      <w:proofErr w:type="spellStart"/>
      <w:r w:rsidRPr="00D36953">
        <w:rPr>
          <w:szCs w:val="24"/>
        </w:rPr>
        <w:t>вирішення</w:t>
      </w:r>
      <w:proofErr w:type="spellEnd"/>
      <w:r w:rsidRPr="00D36953">
        <w:rPr>
          <w:szCs w:val="24"/>
        </w:rPr>
        <w:t xml:space="preserve"> </w:t>
      </w:r>
      <w:proofErr w:type="spellStart"/>
      <w:r w:rsidRPr="00D36953">
        <w:rPr>
          <w:szCs w:val="24"/>
        </w:rPr>
        <w:t>задачі</w:t>
      </w:r>
      <w:proofErr w:type="spellEnd"/>
      <w:r w:rsidRPr="00D36953">
        <w:rPr>
          <w:szCs w:val="24"/>
        </w:rPr>
        <w:t xml:space="preserve"> </w:t>
      </w:r>
      <w:proofErr w:type="spellStart"/>
      <w:r w:rsidRPr="00D36953">
        <w:rPr>
          <w:szCs w:val="24"/>
        </w:rPr>
        <w:t>класифікації</w:t>
      </w:r>
      <w:proofErr w:type="spellEnd"/>
      <w:r w:rsidRPr="00D36953">
        <w:rPr>
          <w:szCs w:val="24"/>
        </w:rPr>
        <w:t xml:space="preserve"> </w:t>
      </w:r>
      <w:proofErr w:type="spellStart"/>
      <w:r w:rsidRPr="00D36953">
        <w:rPr>
          <w:szCs w:val="24"/>
        </w:rPr>
        <w:t>результати</w:t>
      </w:r>
      <w:proofErr w:type="spellEnd"/>
      <w:r w:rsidRPr="00D36953">
        <w:rPr>
          <w:szCs w:val="24"/>
        </w:rPr>
        <w:t xml:space="preserve"> </w:t>
      </w:r>
      <w:proofErr w:type="spellStart"/>
      <w:r w:rsidRPr="00D36953">
        <w:rPr>
          <w:szCs w:val="24"/>
        </w:rPr>
        <w:t>роботи</w:t>
      </w:r>
      <w:proofErr w:type="spellEnd"/>
      <w:r w:rsidRPr="00D36953">
        <w:rPr>
          <w:szCs w:val="24"/>
        </w:rPr>
        <w:t xml:space="preserve"> </w:t>
      </w:r>
      <w:proofErr w:type="spellStart"/>
      <w:r w:rsidRPr="00D36953">
        <w:rPr>
          <w:szCs w:val="24"/>
        </w:rPr>
        <w:t>першої</w:t>
      </w:r>
      <w:proofErr w:type="spellEnd"/>
      <w:r w:rsidRPr="00D36953">
        <w:rPr>
          <w:szCs w:val="24"/>
        </w:rPr>
        <w:t xml:space="preserve"> </w:t>
      </w:r>
      <w:proofErr w:type="spellStart"/>
      <w:r w:rsidRPr="00D36953">
        <w:rPr>
          <w:szCs w:val="24"/>
        </w:rPr>
        <w:t>стадії</w:t>
      </w:r>
      <w:proofErr w:type="spellEnd"/>
      <w:r w:rsidRPr="00D36953">
        <w:rPr>
          <w:szCs w:val="24"/>
        </w:rPr>
        <w:t xml:space="preserve"> (</w:t>
      </w:r>
      <w:proofErr w:type="spellStart"/>
      <w:r w:rsidRPr="00D36953">
        <w:rPr>
          <w:szCs w:val="24"/>
        </w:rPr>
        <w:t>індукції</w:t>
      </w:r>
      <w:proofErr w:type="spellEnd"/>
      <w:r w:rsidRPr="00D36953">
        <w:rPr>
          <w:szCs w:val="24"/>
        </w:rPr>
        <w:t xml:space="preserve"> правил) </w:t>
      </w:r>
      <w:proofErr w:type="spellStart"/>
      <w:r w:rsidRPr="00D36953">
        <w:rPr>
          <w:szCs w:val="24"/>
        </w:rPr>
        <w:t>використовуються</w:t>
      </w:r>
      <w:proofErr w:type="spellEnd"/>
      <w:r w:rsidRPr="00D36953">
        <w:rPr>
          <w:szCs w:val="24"/>
        </w:rPr>
        <w:t xml:space="preserve"> для </w:t>
      </w:r>
      <w:proofErr w:type="spellStart"/>
      <w:r w:rsidRPr="00D36953">
        <w:rPr>
          <w:szCs w:val="24"/>
        </w:rPr>
        <w:t>віднесення</w:t>
      </w:r>
      <w:proofErr w:type="spellEnd"/>
      <w:r w:rsidRPr="00D36953">
        <w:rPr>
          <w:szCs w:val="24"/>
        </w:rPr>
        <w:t xml:space="preserve"> нового </w:t>
      </w:r>
      <w:proofErr w:type="spellStart"/>
      <w:r w:rsidRPr="00D36953">
        <w:rPr>
          <w:szCs w:val="24"/>
        </w:rPr>
        <w:t>об'єкта</w:t>
      </w:r>
      <w:proofErr w:type="spellEnd"/>
      <w:r w:rsidRPr="00D36953">
        <w:rPr>
          <w:szCs w:val="24"/>
        </w:rPr>
        <w:t xml:space="preserve">, з </w:t>
      </w:r>
      <w:proofErr w:type="spellStart"/>
      <w:r w:rsidRPr="00D36953">
        <w:rPr>
          <w:szCs w:val="24"/>
        </w:rPr>
        <w:t>певною</w:t>
      </w:r>
      <w:proofErr w:type="spellEnd"/>
      <w:r w:rsidRPr="00D36953">
        <w:rPr>
          <w:szCs w:val="24"/>
        </w:rPr>
        <w:t xml:space="preserve"> </w:t>
      </w:r>
      <w:proofErr w:type="spellStart"/>
      <w:r w:rsidRPr="00D36953">
        <w:rPr>
          <w:szCs w:val="24"/>
        </w:rPr>
        <w:t>впевненістю</w:t>
      </w:r>
      <w:proofErr w:type="spellEnd"/>
      <w:r w:rsidRPr="00D36953">
        <w:rPr>
          <w:szCs w:val="24"/>
        </w:rPr>
        <w:t xml:space="preserve">, до одного з </w:t>
      </w:r>
      <w:proofErr w:type="spellStart"/>
      <w:r w:rsidRPr="00D36953">
        <w:rPr>
          <w:szCs w:val="24"/>
        </w:rPr>
        <w:t>відомих</w:t>
      </w:r>
      <w:proofErr w:type="spellEnd"/>
      <w:r w:rsidRPr="00D36953">
        <w:rPr>
          <w:szCs w:val="24"/>
        </w:rPr>
        <w:t xml:space="preserve">, </w:t>
      </w:r>
      <w:proofErr w:type="spellStart"/>
      <w:r w:rsidRPr="00D36953">
        <w:rPr>
          <w:szCs w:val="24"/>
        </w:rPr>
        <w:t>визначених</w:t>
      </w:r>
      <w:proofErr w:type="spellEnd"/>
      <w:r w:rsidRPr="00D36953">
        <w:rPr>
          <w:szCs w:val="24"/>
        </w:rPr>
        <w:t xml:space="preserve"> </w:t>
      </w:r>
      <w:proofErr w:type="spellStart"/>
      <w:r w:rsidRPr="00D36953">
        <w:rPr>
          <w:szCs w:val="24"/>
        </w:rPr>
        <w:t>класів</w:t>
      </w:r>
      <w:proofErr w:type="spellEnd"/>
      <w:r w:rsidRPr="00D36953">
        <w:rPr>
          <w:szCs w:val="24"/>
        </w:rPr>
        <w:t xml:space="preserve"> на </w:t>
      </w:r>
      <w:proofErr w:type="spellStart"/>
      <w:r w:rsidRPr="00D36953">
        <w:rPr>
          <w:szCs w:val="24"/>
        </w:rPr>
        <w:t>підставі</w:t>
      </w:r>
      <w:proofErr w:type="spellEnd"/>
      <w:r w:rsidRPr="00D36953">
        <w:rPr>
          <w:szCs w:val="24"/>
        </w:rPr>
        <w:t xml:space="preserve"> </w:t>
      </w:r>
      <w:proofErr w:type="spellStart"/>
      <w:r w:rsidRPr="00D36953">
        <w:rPr>
          <w:szCs w:val="24"/>
        </w:rPr>
        <w:t>відомих</w:t>
      </w:r>
      <w:proofErr w:type="spellEnd"/>
      <w:r w:rsidRPr="00D36953">
        <w:rPr>
          <w:szCs w:val="24"/>
        </w:rPr>
        <w:t xml:space="preserve"> </w:t>
      </w:r>
      <w:proofErr w:type="spellStart"/>
      <w:r w:rsidRPr="00D36953">
        <w:rPr>
          <w:szCs w:val="24"/>
        </w:rPr>
        <w:t>значень</w:t>
      </w:r>
      <w:proofErr w:type="spellEnd"/>
      <w:r w:rsidRPr="00D36953">
        <w:rPr>
          <w:szCs w:val="24"/>
        </w:rPr>
        <w:t>.</w:t>
      </w:r>
    </w:p>
    <w:p w14:paraId="16834D46" w14:textId="77777777" w:rsidR="00675F87" w:rsidRPr="00D36953" w:rsidRDefault="00675F87" w:rsidP="00675F87">
      <w:pPr>
        <w:ind w:firstLine="709"/>
        <w:jc w:val="both"/>
        <w:rPr>
          <w:szCs w:val="24"/>
        </w:rPr>
      </w:pPr>
      <w:proofErr w:type="spellStart"/>
      <w:r w:rsidRPr="00D36953">
        <w:rPr>
          <w:szCs w:val="24"/>
        </w:rPr>
        <w:t>Розглянемо</w:t>
      </w:r>
      <w:proofErr w:type="spellEnd"/>
      <w:r w:rsidRPr="00D36953">
        <w:rPr>
          <w:szCs w:val="24"/>
        </w:rPr>
        <w:t xml:space="preserve"> </w:t>
      </w:r>
      <w:proofErr w:type="spellStart"/>
      <w:r w:rsidRPr="00D36953">
        <w:rPr>
          <w:szCs w:val="24"/>
        </w:rPr>
        <w:t>задачі</w:t>
      </w:r>
      <w:proofErr w:type="spellEnd"/>
      <w:r w:rsidRPr="00D36953">
        <w:rPr>
          <w:szCs w:val="24"/>
        </w:rPr>
        <w:t xml:space="preserve"> </w:t>
      </w:r>
      <w:proofErr w:type="spellStart"/>
      <w:r w:rsidRPr="00D36953">
        <w:rPr>
          <w:szCs w:val="24"/>
        </w:rPr>
        <w:t>утримання</w:t>
      </w:r>
      <w:proofErr w:type="spellEnd"/>
      <w:r w:rsidRPr="00D36953">
        <w:rPr>
          <w:szCs w:val="24"/>
        </w:rPr>
        <w:t xml:space="preserve"> </w:t>
      </w:r>
      <w:proofErr w:type="spellStart"/>
      <w:r w:rsidRPr="00D36953">
        <w:rPr>
          <w:szCs w:val="24"/>
        </w:rPr>
        <w:t>клієнтів</w:t>
      </w:r>
      <w:proofErr w:type="spellEnd"/>
      <w:r w:rsidRPr="00D36953">
        <w:rPr>
          <w:szCs w:val="24"/>
        </w:rPr>
        <w:t xml:space="preserve"> (</w:t>
      </w:r>
      <w:proofErr w:type="spellStart"/>
      <w:r w:rsidRPr="00D36953">
        <w:rPr>
          <w:szCs w:val="24"/>
        </w:rPr>
        <w:t>визначення</w:t>
      </w:r>
      <w:proofErr w:type="spellEnd"/>
      <w:r w:rsidRPr="00D36953">
        <w:rPr>
          <w:szCs w:val="24"/>
        </w:rPr>
        <w:t xml:space="preserve"> </w:t>
      </w:r>
      <w:proofErr w:type="spellStart"/>
      <w:r w:rsidRPr="00D36953">
        <w:rPr>
          <w:szCs w:val="24"/>
        </w:rPr>
        <w:t>надійності</w:t>
      </w:r>
      <w:proofErr w:type="spellEnd"/>
      <w:r w:rsidRPr="00D36953">
        <w:rPr>
          <w:szCs w:val="24"/>
        </w:rPr>
        <w:t xml:space="preserve"> </w:t>
      </w:r>
      <w:proofErr w:type="spellStart"/>
      <w:r w:rsidRPr="00D36953">
        <w:rPr>
          <w:szCs w:val="24"/>
        </w:rPr>
        <w:t>клієнтів</w:t>
      </w:r>
      <w:proofErr w:type="spellEnd"/>
      <w:r w:rsidRPr="00D36953">
        <w:rPr>
          <w:szCs w:val="24"/>
        </w:rPr>
        <w:t xml:space="preserve"> </w:t>
      </w:r>
      <w:proofErr w:type="spellStart"/>
      <w:r w:rsidRPr="00D36953">
        <w:rPr>
          <w:szCs w:val="24"/>
        </w:rPr>
        <w:t>фірми</w:t>
      </w:r>
      <w:proofErr w:type="spellEnd"/>
      <w:r w:rsidRPr="00D36953">
        <w:rPr>
          <w:szCs w:val="24"/>
        </w:rPr>
        <w:t>).</w:t>
      </w:r>
    </w:p>
    <w:p w14:paraId="46382988" w14:textId="77777777" w:rsidR="00675F87" w:rsidRPr="00D36953" w:rsidRDefault="00675F87" w:rsidP="00675F87">
      <w:pPr>
        <w:ind w:firstLine="709"/>
        <w:jc w:val="both"/>
        <w:rPr>
          <w:szCs w:val="24"/>
        </w:rPr>
      </w:pPr>
      <w:proofErr w:type="spellStart"/>
      <w:r w:rsidRPr="00D36953">
        <w:rPr>
          <w:b/>
          <w:szCs w:val="24"/>
        </w:rPr>
        <w:t>Дані</w:t>
      </w:r>
      <w:proofErr w:type="spellEnd"/>
      <w:r w:rsidRPr="00D36953">
        <w:rPr>
          <w:szCs w:val="24"/>
        </w:rPr>
        <w:t xml:space="preserve"> - база </w:t>
      </w:r>
      <w:proofErr w:type="spellStart"/>
      <w:r w:rsidRPr="00D36953">
        <w:rPr>
          <w:szCs w:val="24"/>
        </w:rPr>
        <w:t>даних</w:t>
      </w:r>
      <w:proofErr w:type="spellEnd"/>
      <w:r w:rsidRPr="00D36953">
        <w:rPr>
          <w:szCs w:val="24"/>
        </w:rPr>
        <w:t xml:space="preserve"> по </w:t>
      </w:r>
      <w:proofErr w:type="spellStart"/>
      <w:r w:rsidRPr="00D36953">
        <w:rPr>
          <w:szCs w:val="24"/>
        </w:rPr>
        <w:t>клієнтах</w:t>
      </w:r>
      <w:proofErr w:type="spellEnd"/>
      <w:r w:rsidRPr="00D36953">
        <w:rPr>
          <w:szCs w:val="24"/>
        </w:rPr>
        <w:t xml:space="preserve">. Є </w:t>
      </w:r>
      <w:proofErr w:type="spellStart"/>
      <w:r w:rsidRPr="00D36953">
        <w:rPr>
          <w:szCs w:val="24"/>
        </w:rPr>
        <w:t>дані</w:t>
      </w:r>
      <w:proofErr w:type="spellEnd"/>
      <w:r w:rsidRPr="00D36953">
        <w:rPr>
          <w:szCs w:val="24"/>
        </w:rPr>
        <w:t xml:space="preserve"> про </w:t>
      </w:r>
      <w:proofErr w:type="spellStart"/>
      <w:r w:rsidRPr="00D36953">
        <w:rPr>
          <w:szCs w:val="24"/>
        </w:rPr>
        <w:t>клієнта</w:t>
      </w:r>
      <w:proofErr w:type="spellEnd"/>
      <w:r w:rsidRPr="00D36953">
        <w:rPr>
          <w:szCs w:val="24"/>
        </w:rPr>
        <w:t xml:space="preserve"> (</w:t>
      </w:r>
      <w:proofErr w:type="spellStart"/>
      <w:r w:rsidRPr="00D36953">
        <w:rPr>
          <w:szCs w:val="24"/>
        </w:rPr>
        <w:t>вік</w:t>
      </w:r>
      <w:proofErr w:type="spellEnd"/>
      <w:r w:rsidRPr="00D36953">
        <w:rPr>
          <w:szCs w:val="24"/>
        </w:rPr>
        <w:t xml:space="preserve">, стать, </w:t>
      </w:r>
      <w:proofErr w:type="spellStart"/>
      <w:r w:rsidRPr="00D36953">
        <w:rPr>
          <w:szCs w:val="24"/>
        </w:rPr>
        <w:t>професія</w:t>
      </w:r>
      <w:proofErr w:type="spellEnd"/>
      <w:r w:rsidRPr="00D36953">
        <w:rPr>
          <w:szCs w:val="24"/>
        </w:rPr>
        <w:t xml:space="preserve">, </w:t>
      </w:r>
      <w:proofErr w:type="spellStart"/>
      <w:r w:rsidRPr="00D36953">
        <w:rPr>
          <w:szCs w:val="24"/>
        </w:rPr>
        <w:t>дохід</w:t>
      </w:r>
      <w:proofErr w:type="spellEnd"/>
      <w:r w:rsidRPr="00D36953">
        <w:rPr>
          <w:szCs w:val="24"/>
        </w:rPr>
        <w:t xml:space="preserve">). </w:t>
      </w:r>
      <w:proofErr w:type="spellStart"/>
      <w:r w:rsidRPr="00D36953">
        <w:rPr>
          <w:szCs w:val="24"/>
        </w:rPr>
        <w:t>Певна</w:t>
      </w:r>
      <w:proofErr w:type="spellEnd"/>
      <w:r w:rsidRPr="00D36953">
        <w:rPr>
          <w:szCs w:val="24"/>
        </w:rPr>
        <w:t xml:space="preserve"> </w:t>
      </w:r>
      <w:proofErr w:type="spellStart"/>
      <w:r w:rsidRPr="00D36953">
        <w:rPr>
          <w:szCs w:val="24"/>
        </w:rPr>
        <w:t>частина</w:t>
      </w:r>
      <w:proofErr w:type="spellEnd"/>
      <w:r w:rsidRPr="00D36953">
        <w:rPr>
          <w:szCs w:val="24"/>
        </w:rPr>
        <w:t xml:space="preserve"> </w:t>
      </w:r>
      <w:proofErr w:type="spellStart"/>
      <w:r w:rsidRPr="00D36953">
        <w:rPr>
          <w:szCs w:val="24"/>
        </w:rPr>
        <w:t>клієнтів</w:t>
      </w:r>
      <w:proofErr w:type="spellEnd"/>
      <w:r w:rsidRPr="00D36953">
        <w:rPr>
          <w:szCs w:val="24"/>
        </w:rPr>
        <w:t xml:space="preserve">, </w:t>
      </w:r>
      <w:proofErr w:type="spellStart"/>
      <w:r w:rsidRPr="00D36953">
        <w:rPr>
          <w:szCs w:val="24"/>
        </w:rPr>
        <w:t>скориставшись</w:t>
      </w:r>
      <w:proofErr w:type="spellEnd"/>
      <w:r w:rsidRPr="00D36953">
        <w:rPr>
          <w:szCs w:val="24"/>
        </w:rPr>
        <w:t xml:space="preserve"> продуктом </w:t>
      </w:r>
      <w:proofErr w:type="spellStart"/>
      <w:r w:rsidRPr="00D36953">
        <w:rPr>
          <w:szCs w:val="24"/>
        </w:rPr>
        <w:t>фірми</w:t>
      </w:r>
      <w:proofErr w:type="spellEnd"/>
      <w:r w:rsidRPr="00D36953">
        <w:rPr>
          <w:szCs w:val="24"/>
        </w:rPr>
        <w:t xml:space="preserve">, </w:t>
      </w:r>
      <w:proofErr w:type="spellStart"/>
      <w:r w:rsidRPr="00D36953">
        <w:rPr>
          <w:szCs w:val="24"/>
        </w:rPr>
        <w:t>залишилася</w:t>
      </w:r>
      <w:proofErr w:type="spellEnd"/>
      <w:r w:rsidRPr="00D36953">
        <w:rPr>
          <w:szCs w:val="24"/>
        </w:rPr>
        <w:t xml:space="preserve"> </w:t>
      </w:r>
      <w:proofErr w:type="spellStart"/>
      <w:r w:rsidRPr="00D36953">
        <w:rPr>
          <w:szCs w:val="24"/>
        </w:rPr>
        <w:t>їй</w:t>
      </w:r>
      <w:proofErr w:type="spellEnd"/>
      <w:r w:rsidRPr="00D36953">
        <w:rPr>
          <w:szCs w:val="24"/>
        </w:rPr>
        <w:t xml:space="preserve"> </w:t>
      </w:r>
      <w:proofErr w:type="spellStart"/>
      <w:r w:rsidRPr="00D36953">
        <w:rPr>
          <w:szCs w:val="24"/>
        </w:rPr>
        <w:t>вірна</w:t>
      </w:r>
      <w:proofErr w:type="spellEnd"/>
      <w:r w:rsidRPr="00D36953">
        <w:rPr>
          <w:szCs w:val="24"/>
        </w:rPr>
        <w:t xml:space="preserve">; </w:t>
      </w:r>
      <w:proofErr w:type="spellStart"/>
      <w:r w:rsidRPr="00D36953">
        <w:rPr>
          <w:szCs w:val="24"/>
        </w:rPr>
        <w:t>інші</w:t>
      </w:r>
      <w:proofErr w:type="spellEnd"/>
      <w:r w:rsidRPr="00D36953">
        <w:rPr>
          <w:szCs w:val="24"/>
        </w:rPr>
        <w:t xml:space="preserve"> </w:t>
      </w:r>
      <w:proofErr w:type="spellStart"/>
      <w:r w:rsidRPr="00D36953">
        <w:rPr>
          <w:szCs w:val="24"/>
        </w:rPr>
        <w:t>клієнти</w:t>
      </w:r>
      <w:proofErr w:type="spellEnd"/>
      <w:r w:rsidRPr="00D36953">
        <w:rPr>
          <w:szCs w:val="24"/>
        </w:rPr>
        <w:t xml:space="preserve"> </w:t>
      </w:r>
      <w:proofErr w:type="spellStart"/>
      <w:r w:rsidRPr="00D36953">
        <w:rPr>
          <w:szCs w:val="24"/>
        </w:rPr>
        <w:t>більше</w:t>
      </w:r>
      <w:proofErr w:type="spellEnd"/>
      <w:r w:rsidRPr="00D36953">
        <w:rPr>
          <w:szCs w:val="24"/>
        </w:rPr>
        <w:t xml:space="preserve"> не </w:t>
      </w:r>
      <w:proofErr w:type="spellStart"/>
      <w:r w:rsidRPr="00D36953">
        <w:rPr>
          <w:szCs w:val="24"/>
        </w:rPr>
        <w:t>купували</w:t>
      </w:r>
      <w:proofErr w:type="spellEnd"/>
      <w:r w:rsidRPr="00D36953">
        <w:rPr>
          <w:szCs w:val="24"/>
        </w:rPr>
        <w:t xml:space="preserve"> </w:t>
      </w:r>
      <w:proofErr w:type="spellStart"/>
      <w:r w:rsidRPr="00D36953">
        <w:rPr>
          <w:szCs w:val="24"/>
        </w:rPr>
        <w:t>продукти</w:t>
      </w:r>
      <w:proofErr w:type="spellEnd"/>
      <w:r w:rsidRPr="00D36953">
        <w:rPr>
          <w:szCs w:val="24"/>
        </w:rPr>
        <w:t xml:space="preserve"> </w:t>
      </w:r>
      <w:proofErr w:type="spellStart"/>
      <w:r w:rsidRPr="00D36953">
        <w:rPr>
          <w:szCs w:val="24"/>
        </w:rPr>
        <w:t>фірми</w:t>
      </w:r>
      <w:proofErr w:type="spellEnd"/>
      <w:r w:rsidRPr="00D36953">
        <w:rPr>
          <w:szCs w:val="24"/>
        </w:rPr>
        <w:t xml:space="preserve">. На </w:t>
      </w:r>
      <w:proofErr w:type="spellStart"/>
      <w:r w:rsidRPr="00D36953">
        <w:rPr>
          <w:szCs w:val="24"/>
        </w:rPr>
        <w:t>цьому</w:t>
      </w:r>
      <w:proofErr w:type="spellEnd"/>
      <w:r w:rsidRPr="00D36953">
        <w:rPr>
          <w:szCs w:val="24"/>
        </w:rPr>
        <w:t xml:space="preserve"> </w:t>
      </w:r>
      <w:proofErr w:type="spellStart"/>
      <w:r w:rsidRPr="00D36953">
        <w:rPr>
          <w:szCs w:val="24"/>
        </w:rPr>
        <w:t>рівні</w:t>
      </w:r>
      <w:proofErr w:type="spellEnd"/>
      <w:r w:rsidRPr="00D36953">
        <w:rPr>
          <w:szCs w:val="24"/>
        </w:rPr>
        <w:t xml:space="preserve"> ми </w:t>
      </w:r>
      <w:proofErr w:type="spellStart"/>
      <w:r w:rsidRPr="00D36953">
        <w:rPr>
          <w:szCs w:val="24"/>
        </w:rPr>
        <w:t>визначаємо</w:t>
      </w:r>
      <w:proofErr w:type="spellEnd"/>
      <w:r w:rsidRPr="00D36953">
        <w:rPr>
          <w:szCs w:val="24"/>
        </w:rPr>
        <w:t xml:space="preserve"> тип </w:t>
      </w:r>
      <w:proofErr w:type="spellStart"/>
      <w:r w:rsidRPr="00D36953">
        <w:rPr>
          <w:szCs w:val="24"/>
        </w:rPr>
        <w:t>завдання</w:t>
      </w:r>
      <w:proofErr w:type="spellEnd"/>
      <w:r w:rsidRPr="00D36953">
        <w:rPr>
          <w:szCs w:val="24"/>
        </w:rPr>
        <w:t xml:space="preserve"> - </w:t>
      </w:r>
      <w:proofErr w:type="spellStart"/>
      <w:r w:rsidRPr="00D36953">
        <w:rPr>
          <w:szCs w:val="24"/>
        </w:rPr>
        <w:t>це</w:t>
      </w:r>
      <w:proofErr w:type="spellEnd"/>
      <w:r w:rsidRPr="00D36953">
        <w:rPr>
          <w:szCs w:val="24"/>
        </w:rPr>
        <w:t xml:space="preserve"> </w:t>
      </w:r>
      <w:proofErr w:type="spellStart"/>
      <w:r w:rsidRPr="00D36953">
        <w:rPr>
          <w:szCs w:val="24"/>
        </w:rPr>
        <w:t>завдання</w:t>
      </w:r>
      <w:proofErr w:type="spellEnd"/>
      <w:r w:rsidRPr="00D36953">
        <w:rPr>
          <w:szCs w:val="24"/>
        </w:rPr>
        <w:t xml:space="preserve"> </w:t>
      </w:r>
      <w:proofErr w:type="spellStart"/>
      <w:r w:rsidRPr="00D36953">
        <w:rPr>
          <w:szCs w:val="24"/>
        </w:rPr>
        <w:t>класифікації</w:t>
      </w:r>
      <w:proofErr w:type="spellEnd"/>
      <w:r w:rsidRPr="00D36953">
        <w:rPr>
          <w:szCs w:val="24"/>
        </w:rPr>
        <w:t>.</w:t>
      </w:r>
    </w:p>
    <w:p w14:paraId="739E1B99" w14:textId="77777777" w:rsidR="00675F87" w:rsidRPr="00D36953" w:rsidRDefault="00675F87" w:rsidP="00675F87">
      <w:pPr>
        <w:ind w:firstLine="709"/>
        <w:jc w:val="both"/>
        <w:rPr>
          <w:szCs w:val="24"/>
        </w:rPr>
      </w:pPr>
      <w:r w:rsidRPr="00D36953">
        <w:rPr>
          <w:b/>
          <w:szCs w:val="24"/>
        </w:rPr>
        <w:t xml:space="preserve">На другому </w:t>
      </w:r>
      <w:proofErr w:type="spellStart"/>
      <w:r w:rsidRPr="00D36953">
        <w:rPr>
          <w:b/>
          <w:szCs w:val="24"/>
        </w:rPr>
        <w:t>рівні</w:t>
      </w:r>
      <w:proofErr w:type="spellEnd"/>
      <w:r w:rsidRPr="00D36953">
        <w:rPr>
          <w:b/>
          <w:szCs w:val="24"/>
        </w:rPr>
        <w:t xml:space="preserve"> </w:t>
      </w:r>
      <w:proofErr w:type="spellStart"/>
      <w:r w:rsidRPr="00D36953">
        <w:rPr>
          <w:b/>
          <w:szCs w:val="24"/>
        </w:rPr>
        <w:t>визначаємо</w:t>
      </w:r>
      <w:proofErr w:type="spellEnd"/>
      <w:r w:rsidRPr="00D36953">
        <w:rPr>
          <w:b/>
          <w:szCs w:val="24"/>
        </w:rPr>
        <w:t xml:space="preserve"> </w:t>
      </w:r>
      <w:proofErr w:type="spellStart"/>
      <w:r w:rsidRPr="00D36953">
        <w:rPr>
          <w:b/>
          <w:szCs w:val="24"/>
        </w:rPr>
        <w:t>дію</w:t>
      </w:r>
      <w:proofErr w:type="spellEnd"/>
      <w:r w:rsidRPr="00D36953">
        <w:rPr>
          <w:b/>
          <w:szCs w:val="24"/>
        </w:rPr>
        <w:t xml:space="preserve"> - </w:t>
      </w:r>
      <w:proofErr w:type="spellStart"/>
      <w:r w:rsidRPr="00D36953">
        <w:rPr>
          <w:b/>
          <w:szCs w:val="24"/>
        </w:rPr>
        <w:t>прогностичне</w:t>
      </w:r>
      <w:proofErr w:type="spellEnd"/>
      <w:r w:rsidRPr="00D36953">
        <w:rPr>
          <w:b/>
          <w:szCs w:val="24"/>
        </w:rPr>
        <w:t xml:space="preserve"> </w:t>
      </w:r>
      <w:proofErr w:type="spellStart"/>
      <w:r w:rsidRPr="00D36953">
        <w:rPr>
          <w:b/>
          <w:szCs w:val="24"/>
        </w:rPr>
        <w:t>моделювання</w:t>
      </w:r>
      <w:proofErr w:type="spellEnd"/>
      <w:r w:rsidRPr="00D36953">
        <w:rPr>
          <w:b/>
          <w:szCs w:val="24"/>
        </w:rPr>
        <w:t>.</w:t>
      </w:r>
      <w:r w:rsidRPr="00D36953">
        <w:rPr>
          <w:szCs w:val="24"/>
        </w:rPr>
        <w:t xml:space="preserve"> За </w:t>
      </w:r>
      <w:proofErr w:type="spellStart"/>
      <w:r w:rsidRPr="00D36953">
        <w:rPr>
          <w:szCs w:val="24"/>
        </w:rPr>
        <w:t>допомогою</w:t>
      </w:r>
      <w:proofErr w:type="spellEnd"/>
      <w:r w:rsidRPr="00D36953">
        <w:rPr>
          <w:szCs w:val="24"/>
        </w:rPr>
        <w:t xml:space="preserve"> </w:t>
      </w:r>
      <w:proofErr w:type="spellStart"/>
      <w:r w:rsidRPr="00D36953">
        <w:rPr>
          <w:szCs w:val="24"/>
        </w:rPr>
        <w:t>прогностичного</w:t>
      </w:r>
      <w:proofErr w:type="spellEnd"/>
      <w:r w:rsidRPr="00D36953">
        <w:rPr>
          <w:szCs w:val="24"/>
        </w:rPr>
        <w:t xml:space="preserve"> </w:t>
      </w:r>
      <w:proofErr w:type="spellStart"/>
      <w:r w:rsidRPr="00D36953">
        <w:rPr>
          <w:szCs w:val="24"/>
        </w:rPr>
        <w:t>моделювання</w:t>
      </w:r>
      <w:proofErr w:type="spellEnd"/>
      <w:r w:rsidRPr="00D36953">
        <w:rPr>
          <w:szCs w:val="24"/>
        </w:rPr>
        <w:t xml:space="preserve"> ми з </w:t>
      </w:r>
      <w:proofErr w:type="spellStart"/>
      <w:r w:rsidRPr="00D36953">
        <w:rPr>
          <w:szCs w:val="24"/>
        </w:rPr>
        <w:t>певною</w:t>
      </w:r>
      <w:proofErr w:type="spellEnd"/>
      <w:r w:rsidRPr="00D36953">
        <w:rPr>
          <w:szCs w:val="24"/>
        </w:rPr>
        <w:t xml:space="preserve"> </w:t>
      </w:r>
      <w:proofErr w:type="spellStart"/>
      <w:r w:rsidRPr="00D36953">
        <w:rPr>
          <w:szCs w:val="24"/>
        </w:rPr>
        <w:t>частиною</w:t>
      </w:r>
      <w:proofErr w:type="spellEnd"/>
      <w:r w:rsidRPr="00D36953">
        <w:rPr>
          <w:szCs w:val="24"/>
        </w:rPr>
        <w:t xml:space="preserve"> </w:t>
      </w:r>
      <w:proofErr w:type="spellStart"/>
      <w:r w:rsidRPr="00D36953">
        <w:rPr>
          <w:szCs w:val="24"/>
        </w:rPr>
        <w:t>впевненості</w:t>
      </w:r>
      <w:proofErr w:type="spellEnd"/>
      <w:r w:rsidRPr="00D36953">
        <w:rPr>
          <w:szCs w:val="24"/>
        </w:rPr>
        <w:t xml:space="preserve"> </w:t>
      </w:r>
      <w:proofErr w:type="spellStart"/>
      <w:r w:rsidRPr="00D36953">
        <w:rPr>
          <w:szCs w:val="24"/>
        </w:rPr>
        <w:t>можемо</w:t>
      </w:r>
      <w:proofErr w:type="spellEnd"/>
      <w:r w:rsidRPr="00D36953">
        <w:rPr>
          <w:szCs w:val="24"/>
        </w:rPr>
        <w:t xml:space="preserve"> </w:t>
      </w:r>
      <w:proofErr w:type="spellStart"/>
      <w:r w:rsidRPr="00D36953">
        <w:rPr>
          <w:szCs w:val="24"/>
        </w:rPr>
        <w:t>віднести</w:t>
      </w:r>
      <w:proofErr w:type="spellEnd"/>
      <w:r w:rsidRPr="00D36953">
        <w:rPr>
          <w:szCs w:val="24"/>
        </w:rPr>
        <w:t xml:space="preserve"> </w:t>
      </w:r>
      <w:proofErr w:type="spellStart"/>
      <w:r w:rsidRPr="00D36953">
        <w:rPr>
          <w:szCs w:val="24"/>
        </w:rPr>
        <w:t>новий</w:t>
      </w:r>
      <w:proofErr w:type="spellEnd"/>
      <w:r w:rsidRPr="00D36953">
        <w:rPr>
          <w:szCs w:val="24"/>
        </w:rPr>
        <w:t xml:space="preserve"> </w:t>
      </w:r>
      <w:proofErr w:type="spellStart"/>
      <w:r w:rsidRPr="00D36953">
        <w:rPr>
          <w:szCs w:val="24"/>
        </w:rPr>
        <w:t>об'єкт</w:t>
      </w:r>
      <w:proofErr w:type="spellEnd"/>
      <w:r w:rsidRPr="00D36953">
        <w:rPr>
          <w:szCs w:val="24"/>
        </w:rPr>
        <w:t xml:space="preserve">, в </w:t>
      </w:r>
      <w:proofErr w:type="spellStart"/>
      <w:r w:rsidRPr="00D36953">
        <w:rPr>
          <w:szCs w:val="24"/>
        </w:rPr>
        <w:t>даному</w:t>
      </w:r>
      <w:proofErr w:type="spellEnd"/>
      <w:r w:rsidRPr="00D36953">
        <w:rPr>
          <w:szCs w:val="24"/>
        </w:rPr>
        <w:t xml:space="preserve"> </w:t>
      </w:r>
      <w:proofErr w:type="spellStart"/>
      <w:r w:rsidRPr="00D36953">
        <w:rPr>
          <w:szCs w:val="24"/>
        </w:rPr>
        <w:t>випадку</w:t>
      </w:r>
      <w:proofErr w:type="spellEnd"/>
      <w:r w:rsidRPr="00D36953">
        <w:rPr>
          <w:szCs w:val="24"/>
        </w:rPr>
        <w:t xml:space="preserve">, нового </w:t>
      </w:r>
      <w:proofErr w:type="spellStart"/>
      <w:r w:rsidRPr="00D36953">
        <w:rPr>
          <w:szCs w:val="24"/>
        </w:rPr>
        <w:t>клієнта</w:t>
      </w:r>
      <w:proofErr w:type="spellEnd"/>
      <w:r w:rsidRPr="00D36953">
        <w:rPr>
          <w:szCs w:val="24"/>
        </w:rPr>
        <w:t xml:space="preserve">, до одного з </w:t>
      </w:r>
      <w:proofErr w:type="spellStart"/>
      <w:r w:rsidRPr="00D36953">
        <w:rPr>
          <w:szCs w:val="24"/>
        </w:rPr>
        <w:t>відомих</w:t>
      </w:r>
      <w:proofErr w:type="spellEnd"/>
      <w:r w:rsidRPr="00D36953">
        <w:rPr>
          <w:szCs w:val="24"/>
        </w:rPr>
        <w:t xml:space="preserve"> </w:t>
      </w:r>
      <w:proofErr w:type="spellStart"/>
      <w:r w:rsidRPr="00D36953">
        <w:rPr>
          <w:szCs w:val="24"/>
        </w:rPr>
        <w:t>класів</w:t>
      </w:r>
      <w:proofErr w:type="spellEnd"/>
      <w:r w:rsidRPr="00D36953">
        <w:rPr>
          <w:szCs w:val="24"/>
        </w:rPr>
        <w:t xml:space="preserve"> - </w:t>
      </w:r>
      <w:proofErr w:type="spellStart"/>
      <w:r w:rsidRPr="00D36953">
        <w:rPr>
          <w:szCs w:val="24"/>
        </w:rPr>
        <w:t>постійний</w:t>
      </w:r>
      <w:proofErr w:type="spellEnd"/>
      <w:r w:rsidRPr="00D36953">
        <w:rPr>
          <w:szCs w:val="24"/>
        </w:rPr>
        <w:t xml:space="preserve"> </w:t>
      </w:r>
      <w:proofErr w:type="spellStart"/>
      <w:r w:rsidRPr="00D36953">
        <w:rPr>
          <w:szCs w:val="24"/>
        </w:rPr>
        <w:t>клієнт</w:t>
      </w:r>
      <w:proofErr w:type="spellEnd"/>
      <w:r w:rsidRPr="00D36953">
        <w:rPr>
          <w:szCs w:val="24"/>
        </w:rPr>
        <w:t xml:space="preserve">, </w:t>
      </w:r>
      <w:proofErr w:type="spellStart"/>
      <w:r w:rsidRPr="00D36953">
        <w:rPr>
          <w:szCs w:val="24"/>
        </w:rPr>
        <w:t>або</w:t>
      </w:r>
      <w:proofErr w:type="spellEnd"/>
      <w:r w:rsidRPr="00D36953">
        <w:rPr>
          <w:szCs w:val="24"/>
        </w:rPr>
        <w:t xml:space="preserve"> </w:t>
      </w:r>
      <w:proofErr w:type="spellStart"/>
      <w:r w:rsidRPr="00D36953">
        <w:rPr>
          <w:szCs w:val="24"/>
        </w:rPr>
        <w:t>це</w:t>
      </w:r>
      <w:proofErr w:type="spellEnd"/>
      <w:r w:rsidRPr="00D36953">
        <w:rPr>
          <w:szCs w:val="24"/>
        </w:rPr>
        <w:t xml:space="preserve">, </w:t>
      </w:r>
      <w:proofErr w:type="spellStart"/>
      <w:r w:rsidRPr="00D36953">
        <w:rPr>
          <w:szCs w:val="24"/>
        </w:rPr>
        <w:t>швидше</w:t>
      </w:r>
      <w:proofErr w:type="spellEnd"/>
      <w:r w:rsidRPr="00D36953">
        <w:rPr>
          <w:szCs w:val="24"/>
        </w:rPr>
        <w:t xml:space="preserve"> за все, </w:t>
      </w:r>
      <w:proofErr w:type="spellStart"/>
      <w:r w:rsidRPr="00D36953">
        <w:rPr>
          <w:szCs w:val="24"/>
        </w:rPr>
        <w:t>його</w:t>
      </w:r>
      <w:proofErr w:type="spellEnd"/>
      <w:r w:rsidRPr="00D36953">
        <w:rPr>
          <w:szCs w:val="24"/>
        </w:rPr>
        <w:t xml:space="preserve"> </w:t>
      </w:r>
      <w:proofErr w:type="spellStart"/>
      <w:r w:rsidRPr="00D36953">
        <w:rPr>
          <w:szCs w:val="24"/>
        </w:rPr>
        <w:t>разова</w:t>
      </w:r>
      <w:proofErr w:type="spellEnd"/>
      <w:r w:rsidRPr="00D36953">
        <w:rPr>
          <w:szCs w:val="24"/>
        </w:rPr>
        <w:t xml:space="preserve"> покупка.</w:t>
      </w:r>
    </w:p>
    <w:p w14:paraId="1395AA94" w14:textId="77777777" w:rsidR="00675F87" w:rsidRPr="00D36953" w:rsidRDefault="00675F87" w:rsidP="00675F87">
      <w:pPr>
        <w:ind w:firstLine="709"/>
        <w:jc w:val="both"/>
        <w:rPr>
          <w:szCs w:val="24"/>
        </w:rPr>
      </w:pPr>
      <w:r w:rsidRPr="00D36953">
        <w:rPr>
          <w:b/>
          <w:szCs w:val="24"/>
        </w:rPr>
        <w:t xml:space="preserve">На </w:t>
      </w:r>
      <w:proofErr w:type="spellStart"/>
      <w:r w:rsidRPr="00D36953">
        <w:rPr>
          <w:b/>
          <w:szCs w:val="24"/>
        </w:rPr>
        <w:t>третьому</w:t>
      </w:r>
      <w:proofErr w:type="spellEnd"/>
      <w:r w:rsidRPr="00D36953">
        <w:rPr>
          <w:b/>
          <w:szCs w:val="24"/>
        </w:rPr>
        <w:t xml:space="preserve"> </w:t>
      </w:r>
      <w:proofErr w:type="spellStart"/>
      <w:r w:rsidRPr="00D36953">
        <w:rPr>
          <w:b/>
          <w:szCs w:val="24"/>
        </w:rPr>
        <w:t>рівні</w:t>
      </w:r>
      <w:proofErr w:type="spellEnd"/>
      <w:r w:rsidRPr="00D36953">
        <w:rPr>
          <w:b/>
          <w:szCs w:val="24"/>
        </w:rPr>
        <w:t xml:space="preserve"> ми </w:t>
      </w:r>
      <w:proofErr w:type="spellStart"/>
      <w:r w:rsidRPr="00D36953">
        <w:rPr>
          <w:b/>
          <w:szCs w:val="24"/>
        </w:rPr>
        <w:t>можемо</w:t>
      </w:r>
      <w:proofErr w:type="spellEnd"/>
      <w:r w:rsidRPr="00D36953">
        <w:rPr>
          <w:b/>
          <w:szCs w:val="24"/>
        </w:rPr>
        <w:t xml:space="preserve"> </w:t>
      </w:r>
      <w:proofErr w:type="spellStart"/>
      <w:r w:rsidRPr="00D36953">
        <w:rPr>
          <w:b/>
          <w:szCs w:val="24"/>
        </w:rPr>
        <w:t>скористатися</w:t>
      </w:r>
      <w:proofErr w:type="spellEnd"/>
      <w:r w:rsidRPr="00D36953">
        <w:rPr>
          <w:b/>
          <w:szCs w:val="24"/>
        </w:rPr>
        <w:t xml:space="preserve"> </w:t>
      </w:r>
      <w:proofErr w:type="spellStart"/>
      <w:r w:rsidRPr="00D36953">
        <w:rPr>
          <w:b/>
          <w:szCs w:val="24"/>
        </w:rPr>
        <w:t>додатком</w:t>
      </w:r>
      <w:proofErr w:type="spellEnd"/>
      <w:r w:rsidRPr="00D36953">
        <w:rPr>
          <w:b/>
          <w:szCs w:val="24"/>
        </w:rPr>
        <w:t xml:space="preserve"> для </w:t>
      </w:r>
      <w:proofErr w:type="spellStart"/>
      <w:r w:rsidRPr="00D36953">
        <w:rPr>
          <w:b/>
          <w:szCs w:val="24"/>
        </w:rPr>
        <w:t>прийняття</w:t>
      </w:r>
      <w:proofErr w:type="spellEnd"/>
      <w:r w:rsidRPr="00D36953">
        <w:rPr>
          <w:b/>
          <w:szCs w:val="24"/>
        </w:rPr>
        <w:t xml:space="preserve"> </w:t>
      </w:r>
      <w:proofErr w:type="spellStart"/>
      <w:r w:rsidRPr="00D36953">
        <w:rPr>
          <w:b/>
          <w:szCs w:val="24"/>
        </w:rPr>
        <w:t>рішення</w:t>
      </w:r>
      <w:proofErr w:type="spellEnd"/>
      <w:r w:rsidRPr="00D36953">
        <w:rPr>
          <w:b/>
          <w:szCs w:val="24"/>
        </w:rPr>
        <w:t>.</w:t>
      </w:r>
      <w:r w:rsidRPr="00D36953">
        <w:rPr>
          <w:szCs w:val="24"/>
        </w:rPr>
        <w:t xml:space="preserve"> У </w:t>
      </w:r>
      <w:proofErr w:type="spellStart"/>
      <w:r w:rsidRPr="00D36953">
        <w:rPr>
          <w:szCs w:val="24"/>
        </w:rPr>
        <w:t>результаті</w:t>
      </w:r>
      <w:proofErr w:type="spellEnd"/>
      <w:r w:rsidRPr="00D36953">
        <w:rPr>
          <w:szCs w:val="24"/>
        </w:rPr>
        <w:t xml:space="preserve"> </w:t>
      </w:r>
      <w:proofErr w:type="spellStart"/>
      <w:r w:rsidRPr="00D36953">
        <w:rPr>
          <w:szCs w:val="24"/>
        </w:rPr>
        <w:t>придбання</w:t>
      </w:r>
      <w:proofErr w:type="spellEnd"/>
      <w:r w:rsidRPr="00D36953">
        <w:rPr>
          <w:szCs w:val="24"/>
        </w:rPr>
        <w:t xml:space="preserve"> </w:t>
      </w:r>
      <w:proofErr w:type="spellStart"/>
      <w:r w:rsidRPr="00D36953">
        <w:rPr>
          <w:szCs w:val="24"/>
        </w:rPr>
        <w:t>знань</w:t>
      </w:r>
      <w:proofErr w:type="spellEnd"/>
      <w:r w:rsidRPr="00D36953">
        <w:rPr>
          <w:szCs w:val="24"/>
        </w:rPr>
        <w:t xml:space="preserve">, </w:t>
      </w:r>
      <w:proofErr w:type="spellStart"/>
      <w:r w:rsidRPr="00D36953">
        <w:rPr>
          <w:szCs w:val="24"/>
        </w:rPr>
        <w:t>фірма</w:t>
      </w:r>
      <w:proofErr w:type="spellEnd"/>
      <w:r w:rsidRPr="00D36953">
        <w:rPr>
          <w:szCs w:val="24"/>
        </w:rPr>
        <w:t xml:space="preserve"> </w:t>
      </w:r>
      <w:proofErr w:type="spellStart"/>
      <w:r w:rsidRPr="00D36953">
        <w:rPr>
          <w:szCs w:val="24"/>
        </w:rPr>
        <w:t>може</w:t>
      </w:r>
      <w:proofErr w:type="spellEnd"/>
      <w:r w:rsidRPr="00D36953">
        <w:rPr>
          <w:szCs w:val="24"/>
        </w:rPr>
        <w:t xml:space="preserve"> </w:t>
      </w:r>
      <w:proofErr w:type="spellStart"/>
      <w:r w:rsidRPr="00D36953">
        <w:rPr>
          <w:szCs w:val="24"/>
        </w:rPr>
        <w:t>істотно</w:t>
      </w:r>
      <w:proofErr w:type="spellEnd"/>
      <w:r w:rsidRPr="00D36953">
        <w:rPr>
          <w:szCs w:val="24"/>
        </w:rPr>
        <w:t xml:space="preserve"> </w:t>
      </w:r>
      <w:proofErr w:type="spellStart"/>
      <w:r w:rsidRPr="00D36953">
        <w:rPr>
          <w:szCs w:val="24"/>
        </w:rPr>
        <w:t>знизити</w:t>
      </w:r>
      <w:proofErr w:type="spellEnd"/>
      <w:r w:rsidRPr="00D36953">
        <w:rPr>
          <w:szCs w:val="24"/>
        </w:rPr>
        <w:t xml:space="preserve"> </w:t>
      </w:r>
      <w:proofErr w:type="spellStart"/>
      <w:r w:rsidRPr="00D36953">
        <w:rPr>
          <w:szCs w:val="24"/>
        </w:rPr>
        <w:t>витрати</w:t>
      </w:r>
      <w:proofErr w:type="spellEnd"/>
      <w:r w:rsidRPr="00D36953">
        <w:rPr>
          <w:szCs w:val="24"/>
        </w:rPr>
        <w:t xml:space="preserve">, </w:t>
      </w:r>
      <w:proofErr w:type="spellStart"/>
      <w:r w:rsidRPr="00D36953">
        <w:rPr>
          <w:szCs w:val="24"/>
        </w:rPr>
        <w:t>наприклад</w:t>
      </w:r>
      <w:proofErr w:type="spellEnd"/>
      <w:r w:rsidRPr="00D36953">
        <w:rPr>
          <w:szCs w:val="24"/>
        </w:rPr>
        <w:t xml:space="preserve">, на рекламу, </w:t>
      </w:r>
      <w:proofErr w:type="spellStart"/>
      <w:r w:rsidRPr="00D36953">
        <w:rPr>
          <w:szCs w:val="24"/>
        </w:rPr>
        <w:t>знаючи</w:t>
      </w:r>
      <w:proofErr w:type="spellEnd"/>
      <w:r w:rsidRPr="00D36953">
        <w:rPr>
          <w:szCs w:val="24"/>
        </w:rPr>
        <w:t xml:space="preserve"> </w:t>
      </w:r>
      <w:proofErr w:type="spellStart"/>
      <w:r w:rsidRPr="00D36953">
        <w:rPr>
          <w:szCs w:val="24"/>
        </w:rPr>
        <w:t>заздалегідь</w:t>
      </w:r>
      <w:proofErr w:type="spellEnd"/>
      <w:r w:rsidRPr="00D36953">
        <w:rPr>
          <w:szCs w:val="24"/>
        </w:rPr>
        <w:t xml:space="preserve">, </w:t>
      </w:r>
      <w:proofErr w:type="spellStart"/>
      <w:r w:rsidRPr="00D36953">
        <w:rPr>
          <w:szCs w:val="24"/>
        </w:rPr>
        <w:t>яким</w:t>
      </w:r>
      <w:proofErr w:type="spellEnd"/>
      <w:r w:rsidRPr="00D36953">
        <w:rPr>
          <w:szCs w:val="24"/>
        </w:rPr>
        <w:t xml:space="preserve"> </w:t>
      </w:r>
      <w:proofErr w:type="spellStart"/>
      <w:r w:rsidRPr="00D36953">
        <w:rPr>
          <w:szCs w:val="24"/>
        </w:rPr>
        <w:t>із</w:t>
      </w:r>
      <w:proofErr w:type="spellEnd"/>
      <w:r w:rsidRPr="00D36953">
        <w:rPr>
          <w:szCs w:val="24"/>
        </w:rPr>
        <w:t xml:space="preserve"> </w:t>
      </w:r>
      <w:proofErr w:type="spellStart"/>
      <w:r w:rsidRPr="00D36953">
        <w:rPr>
          <w:szCs w:val="24"/>
        </w:rPr>
        <w:t>клієнтів</w:t>
      </w:r>
      <w:proofErr w:type="spellEnd"/>
      <w:r w:rsidRPr="00D36953">
        <w:rPr>
          <w:szCs w:val="24"/>
        </w:rPr>
        <w:t xml:space="preserve"> </w:t>
      </w:r>
      <w:proofErr w:type="spellStart"/>
      <w:r w:rsidRPr="00D36953">
        <w:rPr>
          <w:szCs w:val="24"/>
        </w:rPr>
        <w:t>слід</w:t>
      </w:r>
      <w:proofErr w:type="spellEnd"/>
      <w:r w:rsidRPr="00D36953">
        <w:rPr>
          <w:szCs w:val="24"/>
        </w:rPr>
        <w:t xml:space="preserve"> активно </w:t>
      </w:r>
      <w:proofErr w:type="spellStart"/>
      <w:r w:rsidRPr="00D36953">
        <w:rPr>
          <w:szCs w:val="24"/>
        </w:rPr>
        <w:t>розсилати</w:t>
      </w:r>
      <w:proofErr w:type="spellEnd"/>
      <w:r w:rsidRPr="00D36953">
        <w:rPr>
          <w:szCs w:val="24"/>
        </w:rPr>
        <w:t xml:space="preserve"> </w:t>
      </w:r>
      <w:proofErr w:type="spellStart"/>
      <w:r w:rsidRPr="00D36953">
        <w:rPr>
          <w:szCs w:val="24"/>
        </w:rPr>
        <w:t>рекламні</w:t>
      </w:r>
      <w:proofErr w:type="spellEnd"/>
      <w:r w:rsidRPr="00D36953">
        <w:rPr>
          <w:szCs w:val="24"/>
        </w:rPr>
        <w:t xml:space="preserve"> </w:t>
      </w:r>
      <w:proofErr w:type="spellStart"/>
      <w:r w:rsidRPr="00D36953">
        <w:rPr>
          <w:szCs w:val="24"/>
        </w:rPr>
        <w:t>матеріали</w:t>
      </w:r>
      <w:proofErr w:type="spellEnd"/>
      <w:r w:rsidRPr="00D36953">
        <w:rPr>
          <w:szCs w:val="24"/>
        </w:rPr>
        <w:t>.</w:t>
      </w:r>
    </w:p>
    <w:p w14:paraId="6FBDBC1D" w14:textId="77777777" w:rsidR="00675F87" w:rsidRPr="00D36953" w:rsidRDefault="00675F87" w:rsidP="00675F87">
      <w:pPr>
        <w:ind w:firstLine="709"/>
        <w:jc w:val="both"/>
        <w:rPr>
          <w:szCs w:val="24"/>
        </w:rPr>
      </w:pPr>
      <w:r w:rsidRPr="00D36953">
        <w:rPr>
          <w:szCs w:val="24"/>
        </w:rPr>
        <w:t xml:space="preserve">Таким чином, </w:t>
      </w:r>
      <w:proofErr w:type="spellStart"/>
      <w:r w:rsidRPr="00D36953">
        <w:rPr>
          <w:szCs w:val="24"/>
        </w:rPr>
        <w:t>протягом</w:t>
      </w:r>
      <w:proofErr w:type="spellEnd"/>
      <w:r w:rsidRPr="00D36953">
        <w:rPr>
          <w:szCs w:val="24"/>
        </w:rPr>
        <w:t xml:space="preserve"> </w:t>
      </w:r>
      <w:proofErr w:type="spellStart"/>
      <w:r w:rsidRPr="00D36953">
        <w:rPr>
          <w:szCs w:val="24"/>
        </w:rPr>
        <w:t>кількох</w:t>
      </w:r>
      <w:proofErr w:type="spellEnd"/>
      <w:r w:rsidRPr="00D36953">
        <w:rPr>
          <w:szCs w:val="24"/>
        </w:rPr>
        <w:t xml:space="preserve"> </w:t>
      </w:r>
      <w:proofErr w:type="spellStart"/>
      <w:r w:rsidRPr="00D36953">
        <w:rPr>
          <w:szCs w:val="24"/>
        </w:rPr>
        <w:t>лекцій</w:t>
      </w:r>
      <w:proofErr w:type="spellEnd"/>
      <w:r w:rsidRPr="00D36953">
        <w:rPr>
          <w:szCs w:val="24"/>
        </w:rPr>
        <w:t xml:space="preserve"> ми </w:t>
      </w:r>
      <w:proofErr w:type="spellStart"/>
      <w:r w:rsidRPr="00D36953">
        <w:rPr>
          <w:szCs w:val="24"/>
        </w:rPr>
        <w:t>визначилися</w:t>
      </w:r>
      <w:proofErr w:type="spellEnd"/>
      <w:r w:rsidRPr="00D36953">
        <w:rPr>
          <w:szCs w:val="24"/>
        </w:rPr>
        <w:t xml:space="preserve"> з </w:t>
      </w:r>
      <w:proofErr w:type="spellStart"/>
      <w:r w:rsidRPr="00D36953">
        <w:rPr>
          <w:szCs w:val="24"/>
        </w:rPr>
        <w:t>поняттями</w:t>
      </w:r>
      <w:proofErr w:type="spellEnd"/>
      <w:r w:rsidRPr="00D36953">
        <w:rPr>
          <w:szCs w:val="24"/>
        </w:rPr>
        <w:t xml:space="preserve"> "</w:t>
      </w:r>
      <w:proofErr w:type="spellStart"/>
      <w:r w:rsidRPr="00D36953">
        <w:rPr>
          <w:szCs w:val="24"/>
        </w:rPr>
        <w:t>дані</w:t>
      </w:r>
      <w:proofErr w:type="spellEnd"/>
      <w:r w:rsidRPr="00D36953">
        <w:rPr>
          <w:szCs w:val="24"/>
        </w:rPr>
        <w:t>", "</w:t>
      </w:r>
      <w:proofErr w:type="spellStart"/>
      <w:r w:rsidRPr="00D36953">
        <w:rPr>
          <w:szCs w:val="24"/>
        </w:rPr>
        <w:t>завдання</w:t>
      </w:r>
      <w:proofErr w:type="spellEnd"/>
      <w:r w:rsidRPr="00D36953">
        <w:rPr>
          <w:szCs w:val="24"/>
        </w:rPr>
        <w:t xml:space="preserve">", " </w:t>
      </w:r>
      <w:proofErr w:type="spellStart"/>
      <w:r w:rsidRPr="00D36953">
        <w:rPr>
          <w:szCs w:val="24"/>
        </w:rPr>
        <w:t>методи</w:t>
      </w:r>
      <w:proofErr w:type="spellEnd"/>
      <w:r w:rsidRPr="00D36953">
        <w:rPr>
          <w:szCs w:val="24"/>
        </w:rPr>
        <w:t>", "</w:t>
      </w:r>
      <w:proofErr w:type="spellStart"/>
      <w:r w:rsidRPr="00D36953">
        <w:rPr>
          <w:szCs w:val="24"/>
        </w:rPr>
        <w:t>дії</w:t>
      </w:r>
      <w:proofErr w:type="spellEnd"/>
      <w:r w:rsidRPr="00D36953">
        <w:rPr>
          <w:szCs w:val="24"/>
        </w:rPr>
        <w:t xml:space="preserve"> ".</w:t>
      </w:r>
    </w:p>
    <w:p w14:paraId="5CE6A842" w14:textId="77777777" w:rsidR="00675F87" w:rsidRPr="00D36953" w:rsidRDefault="00675F87" w:rsidP="00675F87">
      <w:pPr>
        <w:ind w:firstLine="709"/>
        <w:jc w:val="both"/>
        <w:rPr>
          <w:szCs w:val="24"/>
        </w:rPr>
      </w:pPr>
      <w:r w:rsidRPr="00D36953">
        <w:rPr>
          <w:szCs w:val="24"/>
        </w:rPr>
        <w:t xml:space="preserve">Зараз </w:t>
      </w:r>
      <w:proofErr w:type="spellStart"/>
      <w:r w:rsidRPr="00D36953">
        <w:rPr>
          <w:szCs w:val="24"/>
        </w:rPr>
        <w:t>зупинимося</w:t>
      </w:r>
      <w:proofErr w:type="spellEnd"/>
      <w:r w:rsidRPr="00D36953">
        <w:rPr>
          <w:szCs w:val="24"/>
        </w:rPr>
        <w:t xml:space="preserve"> на </w:t>
      </w:r>
      <w:proofErr w:type="spellStart"/>
      <w:r w:rsidRPr="00D36953">
        <w:rPr>
          <w:szCs w:val="24"/>
        </w:rPr>
        <w:t>ще</w:t>
      </w:r>
      <w:proofErr w:type="spellEnd"/>
      <w:r w:rsidRPr="00D36953">
        <w:rPr>
          <w:szCs w:val="24"/>
        </w:rPr>
        <w:t xml:space="preserve"> не </w:t>
      </w:r>
      <w:proofErr w:type="spellStart"/>
      <w:r w:rsidRPr="00D36953">
        <w:rPr>
          <w:szCs w:val="24"/>
        </w:rPr>
        <w:t>розглянутому</w:t>
      </w:r>
      <w:proofErr w:type="spellEnd"/>
      <w:r w:rsidRPr="00D36953">
        <w:rPr>
          <w:szCs w:val="24"/>
        </w:rPr>
        <w:t xml:space="preserve"> </w:t>
      </w:r>
      <w:proofErr w:type="spellStart"/>
      <w:r w:rsidRPr="00D36953">
        <w:rPr>
          <w:szCs w:val="24"/>
        </w:rPr>
        <w:t>понятті</w:t>
      </w:r>
      <w:proofErr w:type="spellEnd"/>
      <w:r w:rsidRPr="00D36953">
        <w:rPr>
          <w:szCs w:val="24"/>
        </w:rPr>
        <w:t xml:space="preserve"> </w:t>
      </w:r>
      <w:proofErr w:type="spellStart"/>
      <w:r w:rsidRPr="00D36953">
        <w:rPr>
          <w:szCs w:val="24"/>
        </w:rPr>
        <w:t>інформації</w:t>
      </w:r>
      <w:proofErr w:type="spellEnd"/>
      <w:r w:rsidRPr="00D36953">
        <w:rPr>
          <w:szCs w:val="24"/>
        </w:rPr>
        <w:t xml:space="preserve">. </w:t>
      </w:r>
      <w:proofErr w:type="spellStart"/>
      <w:r w:rsidRPr="00D36953">
        <w:rPr>
          <w:szCs w:val="24"/>
        </w:rPr>
        <w:t>Незважаючи</w:t>
      </w:r>
      <w:proofErr w:type="spellEnd"/>
      <w:r w:rsidRPr="00D36953">
        <w:rPr>
          <w:szCs w:val="24"/>
        </w:rPr>
        <w:t xml:space="preserve"> на </w:t>
      </w:r>
      <w:proofErr w:type="spellStart"/>
      <w:r w:rsidRPr="00D36953">
        <w:rPr>
          <w:szCs w:val="24"/>
        </w:rPr>
        <w:t>поширеність</w:t>
      </w:r>
      <w:proofErr w:type="spellEnd"/>
      <w:r w:rsidRPr="00D36953">
        <w:rPr>
          <w:szCs w:val="24"/>
        </w:rPr>
        <w:t xml:space="preserve"> </w:t>
      </w:r>
      <w:proofErr w:type="spellStart"/>
      <w:r w:rsidRPr="00D36953">
        <w:rPr>
          <w:szCs w:val="24"/>
        </w:rPr>
        <w:t>даного</w:t>
      </w:r>
      <w:proofErr w:type="spellEnd"/>
      <w:r w:rsidRPr="00D36953">
        <w:rPr>
          <w:szCs w:val="24"/>
        </w:rPr>
        <w:t xml:space="preserve"> </w:t>
      </w:r>
      <w:proofErr w:type="spellStart"/>
      <w:r w:rsidRPr="00D36953">
        <w:rPr>
          <w:szCs w:val="24"/>
        </w:rPr>
        <w:t>поняття</w:t>
      </w:r>
      <w:proofErr w:type="spellEnd"/>
      <w:r w:rsidRPr="00D36953">
        <w:rPr>
          <w:szCs w:val="24"/>
        </w:rPr>
        <w:t xml:space="preserve">, ми не </w:t>
      </w:r>
      <w:proofErr w:type="spellStart"/>
      <w:r w:rsidRPr="00D36953">
        <w:rPr>
          <w:szCs w:val="24"/>
        </w:rPr>
        <w:t>завжди</w:t>
      </w:r>
      <w:proofErr w:type="spellEnd"/>
      <w:r w:rsidRPr="00D36953">
        <w:rPr>
          <w:szCs w:val="24"/>
        </w:rPr>
        <w:t xml:space="preserve"> </w:t>
      </w:r>
      <w:proofErr w:type="spellStart"/>
      <w:r w:rsidRPr="00D36953">
        <w:rPr>
          <w:szCs w:val="24"/>
        </w:rPr>
        <w:t>можемо</w:t>
      </w:r>
      <w:proofErr w:type="spellEnd"/>
      <w:r w:rsidRPr="00D36953">
        <w:rPr>
          <w:szCs w:val="24"/>
        </w:rPr>
        <w:t xml:space="preserve"> точно </w:t>
      </w:r>
      <w:proofErr w:type="spellStart"/>
      <w:r w:rsidRPr="00D36953">
        <w:rPr>
          <w:szCs w:val="24"/>
        </w:rPr>
        <w:t>його</w:t>
      </w:r>
      <w:proofErr w:type="spellEnd"/>
      <w:r w:rsidRPr="00D36953">
        <w:rPr>
          <w:szCs w:val="24"/>
        </w:rPr>
        <w:t xml:space="preserve"> </w:t>
      </w:r>
      <w:proofErr w:type="spellStart"/>
      <w:r w:rsidRPr="00D36953">
        <w:rPr>
          <w:szCs w:val="24"/>
        </w:rPr>
        <w:t>визначити</w:t>
      </w:r>
      <w:proofErr w:type="spellEnd"/>
      <w:r w:rsidRPr="00D36953">
        <w:rPr>
          <w:szCs w:val="24"/>
        </w:rPr>
        <w:t xml:space="preserve"> і </w:t>
      </w:r>
      <w:proofErr w:type="spellStart"/>
      <w:r w:rsidRPr="00D36953">
        <w:rPr>
          <w:szCs w:val="24"/>
        </w:rPr>
        <w:t>відрізнити</w:t>
      </w:r>
      <w:proofErr w:type="spellEnd"/>
      <w:r w:rsidRPr="00D36953">
        <w:rPr>
          <w:szCs w:val="24"/>
        </w:rPr>
        <w:t xml:space="preserve"> </w:t>
      </w:r>
      <w:proofErr w:type="spellStart"/>
      <w:r w:rsidRPr="00D36953">
        <w:rPr>
          <w:szCs w:val="24"/>
        </w:rPr>
        <w:t>від</w:t>
      </w:r>
      <w:proofErr w:type="spellEnd"/>
      <w:r w:rsidRPr="00D36953">
        <w:rPr>
          <w:szCs w:val="24"/>
        </w:rPr>
        <w:t xml:space="preserve"> </w:t>
      </w:r>
      <w:proofErr w:type="spellStart"/>
      <w:r w:rsidRPr="00D36953">
        <w:rPr>
          <w:szCs w:val="24"/>
        </w:rPr>
        <w:t>поняття</w:t>
      </w:r>
      <w:proofErr w:type="spellEnd"/>
      <w:r w:rsidRPr="00D36953">
        <w:rPr>
          <w:szCs w:val="24"/>
        </w:rPr>
        <w:t xml:space="preserve"> </w:t>
      </w:r>
      <w:proofErr w:type="spellStart"/>
      <w:r w:rsidRPr="00D36953">
        <w:rPr>
          <w:szCs w:val="24"/>
        </w:rPr>
        <w:t>даних</w:t>
      </w:r>
      <w:proofErr w:type="spellEnd"/>
      <w:r w:rsidRPr="00D36953">
        <w:rPr>
          <w:szCs w:val="24"/>
        </w:rPr>
        <w:t xml:space="preserve">. </w:t>
      </w:r>
      <w:proofErr w:type="spellStart"/>
      <w:r w:rsidRPr="00D36953">
        <w:rPr>
          <w:szCs w:val="24"/>
        </w:rPr>
        <w:t>Інформація</w:t>
      </w:r>
      <w:proofErr w:type="spellEnd"/>
      <w:r w:rsidRPr="00D36953">
        <w:rPr>
          <w:szCs w:val="24"/>
        </w:rPr>
        <w:t xml:space="preserve">, за </w:t>
      </w:r>
      <w:proofErr w:type="spellStart"/>
      <w:r w:rsidRPr="00D36953">
        <w:rPr>
          <w:szCs w:val="24"/>
        </w:rPr>
        <w:t>своєю</w:t>
      </w:r>
      <w:proofErr w:type="spellEnd"/>
      <w:r w:rsidRPr="00D36953">
        <w:rPr>
          <w:szCs w:val="24"/>
        </w:rPr>
        <w:t xml:space="preserve"> </w:t>
      </w:r>
      <w:proofErr w:type="spellStart"/>
      <w:r w:rsidRPr="00D36953">
        <w:rPr>
          <w:szCs w:val="24"/>
        </w:rPr>
        <w:t>суттю</w:t>
      </w:r>
      <w:proofErr w:type="spellEnd"/>
      <w:r w:rsidRPr="00D36953">
        <w:rPr>
          <w:szCs w:val="24"/>
        </w:rPr>
        <w:t xml:space="preserve">, </w:t>
      </w:r>
      <w:proofErr w:type="spellStart"/>
      <w:r w:rsidRPr="00D36953">
        <w:rPr>
          <w:szCs w:val="24"/>
        </w:rPr>
        <w:t>має</w:t>
      </w:r>
      <w:proofErr w:type="spellEnd"/>
      <w:r w:rsidRPr="00D36953">
        <w:rPr>
          <w:szCs w:val="24"/>
        </w:rPr>
        <w:t xml:space="preserve"> </w:t>
      </w:r>
      <w:proofErr w:type="spellStart"/>
      <w:r w:rsidRPr="00D36953">
        <w:rPr>
          <w:szCs w:val="24"/>
        </w:rPr>
        <w:t>багатогранну</w:t>
      </w:r>
      <w:proofErr w:type="spellEnd"/>
      <w:r w:rsidRPr="00D36953">
        <w:rPr>
          <w:szCs w:val="24"/>
        </w:rPr>
        <w:t xml:space="preserve"> природу. З </w:t>
      </w:r>
      <w:proofErr w:type="spellStart"/>
      <w:r w:rsidRPr="00D36953">
        <w:rPr>
          <w:szCs w:val="24"/>
        </w:rPr>
        <w:t>розвитком</w:t>
      </w:r>
      <w:proofErr w:type="spellEnd"/>
      <w:r w:rsidRPr="00D36953">
        <w:rPr>
          <w:szCs w:val="24"/>
        </w:rPr>
        <w:t xml:space="preserve"> </w:t>
      </w:r>
      <w:proofErr w:type="spellStart"/>
      <w:r w:rsidRPr="00D36953">
        <w:rPr>
          <w:szCs w:val="24"/>
        </w:rPr>
        <w:t>людства</w:t>
      </w:r>
      <w:proofErr w:type="spellEnd"/>
      <w:r w:rsidRPr="00D36953">
        <w:rPr>
          <w:szCs w:val="24"/>
        </w:rPr>
        <w:t xml:space="preserve">, в тому </w:t>
      </w:r>
      <w:proofErr w:type="spellStart"/>
      <w:r w:rsidRPr="00D36953">
        <w:rPr>
          <w:szCs w:val="24"/>
        </w:rPr>
        <w:t>числі</w:t>
      </w:r>
      <w:proofErr w:type="spellEnd"/>
      <w:r w:rsidRPr="00D36953">
        <w:rPr>
          <w:szCs w:val="24"/>
        </w:rPr>
        <w:t xml:space="preserve">, з </w:t>
      </w:r>
      <w:proofErr w:type="spellStart"/>
      <w:r w:rsidRPr="00D36953">
        <w:rPr>
          <w:szCs w:val="24"/>
        </w:rPr>
        <w:t>розвитком</w:t>
      </w:r>
      <w:proofErr w:type="spellEnd"/>
      <w:r w:rsidRPr="00D36953">
        <w:rPr>
          <w:szCs w:val="24"/>
        </w:rPr>
        <w:t xml:space="preserve"> </w:t>
      </w:r>
      <w:proofErr w:type="spellStart"/>
      <w:r w:rsidRPr="00D36953">
        <w:rPr>
          <w:szCs w:val="24"/>
        </w:rPr>
        <w:t>комп'ютерних</w:t>
      </w:r>
      <w:proofErr w:type="spellEnd"/>
      <w:r w:rsidRPr="00D36953">
        <w:rPr>
          <w:szCs w:val="24"/>
        </w:rPr>
        <w:t xml:space="preserve"> </w:t>
      </w:r>
      <w:proofErr w:type="spellStart"/>
      <w:r w:rsidRPr="00D36953">
        <w:rPr>
          <w:szCs w:val="24"/>
        </w:rPr>
        <w:t>технологій</w:t>
      </w:r>
      <w:proofErr w:type="spellEnd"/>
      <w:r w:rsidRPr="00D36953">
        <w:rPr>
          <w:szCs w:val="24"/>
        </w:rPr>
        <w:t xml:space="preserve">, </w:t>
      </w:r>
      <w:proofErr w:type="spellStart"/>
      <w:r w:rsidRPr="00D36953">
        <w:rPr>
          <w:szCs w:val="24"/>
        </w:rPr>
        <w:t>інформація</w:t>
      </w:r>
      <w:proofErr w:type="spellEnd"/>
      <w:r w:rsidRPr="00D36953">
        <w:rPr>
          <w:szCs w:val="24"/>
        </w:rPr>
        <w:t xml:space="preserve"> </w:t>
      </w:r>
      <w:proofErr w:type="spellStart"/>
      <w:r w:rsidRPr="00D36953">
        <w:rPr>
          <w:szCs w:val="24"/>
        </w:rPr>
        <w:t>набуває</w:t>
      </w:r>
      <w:proofErr w:type="spellEnd"/>
      <w:r w:rsidRPr="00D36953">
        <w:rPr>
          <w:szCs w:val="24"/>
        </w:rPr>
        <w:t xml:space="preserve"> все </w:t>
      </w:r>
      <w:proofErr w:type="spellStart"/>
      <w:r w:rsidRPr="00D36953">
        <w:rPr>
          <w:szCs w:val="24"/>
        </w:rPr>
        <w:t>нових</w:t>
      </w:r>
      <w:proofErr w:type="spellEnd"/>
      <w:r w:rsidRPr="00D36953">
        <w:rPr>
          <w:szCs w:val="24"/>
        </w:rPr>
        <w:t xml:space="preserve"> і </w:t>
      </w:r>
      <w:proofErr w:type="spellStart"/>
      <w:r w:rsidRPr="00D36953">
        <w:rPr>
          <w:szCs w:val="24"/>
        </w:rPr>
        <w:t>нових</w:t>
      </w:r>
      <w:proofErr w:type="spellEnd"/>
      <w:r w:rsidRPr="00D36953">
        <w:rPr>
          <w:szCs w:val="24"/>
        </w:rPr>
        <w:t xml:space="preserve"> </w:t>
      </w:r>
      <w:proofErr w:type="spellStart"/>
      <w:r w:rsidRPr="00D36953">
        <w:rPr>
          <w:szCs w:val="24"/>
        </w:rPr>
        <w:t>властивостей</w:t>
      </w:r>
      <w:proofErr w:type="spellEnd"/>
      <w:r w:rsidRPr="00D36953">
        <w:rPr>
          <w:szCs w:val="24"/>
        </w:rPr>
        <w:t>.</w:t>
      </w:r>
    </w:p>
    <w:p w14:paraId="17D1D268" w14:textId="77777777" w:rsidR="00675F87" w:rsidRPr="00FA0CBE" w:rsidRDefault="00675F87" w:rsidP="00675F87">
      <w:pPr>
        <w:ind w:firstLine="709"/>
        <w:jc w:val="both"/>
        <w:rPr>
          <w:b/>
          <w:szCs w:val="24"/>
          <w:lang w:val="uk-UA"/>
        </w:rPr>
      </w:pPr>
      <w:r w:rsidRPr="00D36953">
        <w:rPr>
          <w:b/>
          <w:szCs w:val="24"/>
        </w:rPr>
        <w:t xml:space="preserve">4. </w:t>
      </w:r>
      <w:proofErr w:type="spellStart"/>
      <w:r w:rsidRPr="00D36953">
        <w:rPr>
          <w:b/>
          <w:szCs w:val="24"/>
        </w:rPr>
        <w:t>Інф</w:t>
      </w:r>
      <w:r w:rsidR="00FA0CBE">
        <w:rPr>
          <w:b/>
          <w:szCs w:val="24"/>
        </w:rPr>
        <w:t>ормація</w:t>
      </w:r>
      <w:proofErr w:type="spellEnd"/>
      <w:r w:rsidR="00FA0CBE">
        <w:rPr>
          <w:b/>
          <w:szCs w:val="24"/>
        </w:rPr>
        <w:t xml:space="preserve">. </w:t>
      </w:r>
      <w:proofErr w:type="spellStart"/>
      <w:r w:rsidR="00FA0CBE">
        <w:rPr>
          <w:b/>
          <w:szCs w:val="24"/>
        </w:rPr>
        <w:t>Властивості</w:t>
      </w:r>
      <w:proofErr w:type="spellEnd"/>
      <w:r w:rsidR="00FA0CBE">
        <w:rPr>
          <w:b/>
          <w:szCs w:val="24"/>
        </w:rPr>
        <w:t xml:space="preserve"> </w:t>
      </w:r>
      <w:proofErr w:type="spellStart"/>
      <w:r w:rsidR="00FA0CBE">
        <w:rPr>
          <w:b/>
          <w:szCs w:val="24"/>
        </w:rPr>
        <w:t>інформації</w:t>
      </w:r>
      <w:proofErr w:type="spellEnd"/>
    </w:p>
    <w:p w14:paraId="67819EDE" w14:textId="77777777" w:rsidR="00675F87" w:rsidRPr="00D36953" w:rsidRDefault="00675F87" w:rsidP="00675F87">
      <w:pPr>
        <w:ind w:firstLine="709"/>
        <w:jc w:val="both"/>
        <w:rPr>
          <w:szCs w:val="24"/>
        </w:rPr>
      </w:pPr>
      <w:proofErr w:type="spellStart"/>
      <w:r w:rsidRPr="00D36953">
        <w:rPr>
          <w:b/>
          <w:szCs w:val="24"/>
        </w:rPr>
        <w:t>Інформація</w:t>
      </w:r>
      <w:proofErr w:type="spellEnd"/>
      <w:r w:rsidRPr="00D36953">
        <w:rPr>
          <w:szCs w:val="24"/>
        </w:rPr>
        <w:t xml:space="preserve"> (лат. </w:t>
      </w:r>
      <w:proofErr w:type="spellStart"/>
      <w:r w:rsidRPr="00D36953">
        <w:rPr>
          <w:szCs w:val="24"/>
        </w:rPr>
        <w:t>інформація</w:t>
      </w:r>
      <w:proofErr w:type="spellEnd"/>
      <w:r w:rsidRPr="00D36953">
        <w:rPr>
          <w:szCs w:val="24"/>
        </w:rPr>
        <w:t>) -</w:t>
      </w:r>
    </w:p>
    <w:p w14:paraId="72B8A89A" w14:textId="77777777" w:rsidR="00675F87" w:rsidRPr="00D36953" w:rsidRDefault="00675F87" w:rsidP="00675F87">
      <w:pPr>
        <w:ind w:firstLine="709"/>
        <w:jc w:val="both"/>
        <w:rPr>
          <w:szCs w:val="24"/>
        </w:rPr>
      </w:pPr>
      <w:r w:rsidRPr="00D36953">
        <w:rPr>
          <w:szCs w:val="24"/>
        </w:rPr>
        <w:t>1. будь-</w:t>
      </w:r>
      <w:proofErr w:type="spellStart"/>
      <w:r w:rsidRPr="00D36953">
        <w:rPr>
          <w:szCs w:val="24"/>
        </w:rPr>
        <w:t>які</w:t>
      </w:r>
      <w:proofErr w:type="spellEnd"/>
      <w:r w:rsidRPr="00D36953">
        <w:rPr>
          <w:szCs w:val="24"/>
        </w:rPr>
        <w:t xml:space="preserve"> </w:t>
      </w:r>
      <w:proofErr w:type="spellStart"/>
      <w:r w:rsidRPr="00D36953">
        <w:rPr>
          <w:szCs w:val="24"/>
        </w:rPr>
        <w:t>повідомлення</w:t>
      </w:r>
      <w:proofErr w:type="spellEnd"/>
      <w:r w:rsidRPr="00D36953">
        <w:rPr>
          <w:szCs w:val="24"/>
        </w:rPr>
        <w:t xml:space="preserve"> про </w:t>
      </w:r>
      <w:proofErr w:type="spellStart"/>
      <w:r w:rsidRPr="00D36953">
        <w:rPr>
          <w:szCs w:val="24"/>
        </w:rPr>
        <w:t>що-небудь</w:t>
      </w:r>
      <w:proofErr w:type="spellEnd"/>
      <w:r w:rsidRPr="00D36953">
        <w:rPr>
          <w:szCs w:val="24"/>
        </w:rPr>
        <w:t>;</w:t>
      </w:r>
    </w:p>
    <w:p w14:paraId="312902C0" w14:textId="77777777" w:rsidR="00675F87" w:rsidRPr="00D36953" w:rsidRDefault="00675F87" w:rsidP="00675F87">
      <w:pPr>
        <w:ind w:firstLine="709"/>
        <w:jc w:val="both"/>
        <w:rPr>
          <w:szCs w:val="24"/>
        </w:rPr>
      </w:pPr>
      <w:r w:rsidRPr="00D36953">
        <w:rPr>
          <w:szCs w:val="24"/>
        </w:rPr>
        <w:t xml:space="preserve">2. </w:t>
      </w:r>
      <w:proofErr w:type="spellStart"/>
      <w:r w:rsidRPr="00D36953">
        <w:rPr>
          <w:szCs w:val="24"/>
        </w:rPr>
        <w:t>відомості</w:t>
      </w:r>
      <w:proofErr w:type="spellEnd"/>
      <w:r w:rsidRPr="00D36953">
        <w:rPr>
          <w:szCs w:val="24"/>
        </w:rPr>
        <w:t xml:space="preserve">, </w:t>
      </w:r>
      <w:proofErr w:type="spellStart"/>
      <w:r w:rsidRPr="00D36953">
        <w:rPr>
          <w:szCs w:val="24"/>
        </w:rPr>
        <w:t>що</w:t>
      </w:r>
      <w:proofErr w:type="spellEnd"/>
      <w:r w:rsidRPr="00D36953">
        <w:rPr>
          <w:szCs w:val="24"/>
        </w:rPr>
        <w:t xml:space="preserve"> є </w:t>
      </w:r>
      <w:proofErr w:type="spellStart"/>
      <w:r w:rsidRPr="00D36953">
        <w:rPr>
          <w:szCs w:val="24"/>
        </w:rPr>
        <w:t>об'єктом</w:t>
      </w:r>
      <w:proofErr w:type="spellEnd"/>
      <w:r w:rsidRPr="00D36953">
        <w:rPr>
          <w:szCs w:val="24"/>
        </w:rPr>
        <w:t xml:space="preserve"> </w:t>
      </w:r>
      <w:proofErr w:type="spellStart"/>
      <w:r w:rsidRPr="00D36953">
        <w:rPr>
          <w:szCs w:val="24"/>
        </w:rPr>
        <w:t>зберігання</w:t>
      </w:r>
      <w:proofErr w:type="spellEnd"/>
      <w:r w:rsidRPr="00D36953">
        <w:rPr>
          <w:szCs w:val="24"/>
        </w:rPr>
        <w:t xml:space="preserve">, </w:t>
      </w:r>
      <w:proofErr w:type="spellStart"/>
      <w:r w:rsidRPr="00D36953">
        <w:rPr>
          <w:szCs w:val="24"/>
        </w:rPr>
        <w:t>переробки</w:t>
      </w:r>
      <w:proofErr w:type="spellEnd"/>
      <w:r w:rsidRPr="00D36953">
        <w:rPr>
          <w:szCs w:val="24"/>
        </w:rPr>
        <w:t xml:space="preserve"> і </w:t>
      </w:r>
      <w:proofErr w:type="spellStart"/>
      <w:r w:rsidRPr="00D36953">
        <w:rPr>
          <w:szCs w:val="24"/>
        </w:rPr>
        <w:t>передачі</w:t>
      </w:r>
      <w:proofErr w:type="spellEnd"/>
      <w:r w:rsidRPr="00D36953">
        <w:rPr>
          <w:szCs w:val="24"/>
        </w:rPr>
        <w:t xml:space="preserve"> (</w:t>
      </w:r>
      <w:proofErr w:type="spellStart"/>
      <w:r w:rsidRPr="00D36953">
        <w:rPr>
          <w:szCs w:val="24"/>
        </w:rPr>
        <w:t>наприклад</w:t>
      </w:r>
      <w:proofErr w:type="spellEnd"/>
      <w:r w:rsidRPr="00D36953">
        <w:rPr>
          <w:szCs w:val="24"/>
        </w:rPr>
        <w:t xml:space="preserve"> </w:t>
      </w:r>
      <w:proofErr w:type="spellStart"/>
      <w:r w:rsidRPr="00D36953">
        <w:rPr>
          <w:szCs w:val="24"/>
        </w:rPr>
        <w:t>генетична</w:t>
      </w:r>
      <w:proofErr w:type="spellEnd"/>
      <w:r w:rsidRPr="00D36953">
        <w:rPr>
          <w:szCs w:val="24"/>
        </w:rPr>
        <w:t xml:space="preserve"> </w:t>
      </w:r>
      <w:proofErr w:type="spellStart"/>
      <w:r w:rsidRPr="00D36953">
        <w:rPr>
          <w:szCs w:val="24"/>
        </w:rPr>
        <w:t>інформація</w:t>
      </w:r>
      <w:proofErr w:type="spellEnd"/>
      <w:r w:rsidRPr="00D36953">
        <w:rPr>
          <w:szCs w:val="24"/>
        </w:rPr>
        <w:t>);</w:t>
      </w:r>
    </w:p>
    <w:p w14:paraId="0D5B3B52" w14:textId="77777777" w:rsidR="00675F87" w:rsidRPr="00D36953" w:rsidRDefault="00675F87" w:rsidP="00675F87">
      <w:pPr>
        <w:ind w:firstLine="709"/>
        <w:jc w:val="both"/>
        <w:rPr>
          <w:szCs w:val="24"/>
        </w:rPr>
      </w:pPr>
      <w:r w:rsidRPr="00D36953">
        <w:rPr>
          <w:szCs w:val="24"/>
        </w:rPr>
        <w:t xml:space="preserve">3. в </w:t>
      </w:r>
      <w:proofErr w:type="spellStart"/>
      <w:r w:rsidRPr="00D36953">
        <w:rPr>
          <w:szCs w:val="24"/>
        </w:rPr>
        <w:t>математиці</w:t>
      </w:r>
      <w:proofErr w:type="spellEnd"/>
      <w:r w:rsidRPr="00D36953">
        <w:rPr>
          <w:szCs w:val="24"/>
        </w:rPr>
        <w:t xml:space="preserve"> (</w:t>
      </w:r>
      <w:proofErr w:type="spellStart"/>
      <w:r w:rsidRPr="00D36953">
        <w:rPr>
          <w:szCs w:val="24"/>
        </w:rPr>
        <w:t>кібернетиці</w:t>
      </w:r>
      <w:proofErr w:type="spellEnd"/>
      <w:r w:rsidRPr="00D36953">
        <w:rPr>
          <w:szCs w:val="24"/>
        </w:rPr>
        <w:t xml:space="preserve">) - </w:t>
      </w:r>
      <w:proofErr w:type="spellStart"/>
      <w:r w:rsidRPr="00D36953">
        <w:rPr>
          <w:szCs w:val="24"/>
        </w:rPr>
        <w:t>кількісна</w:t>
      </w:r>
      <w:proofErr w:type="spellEnd"/>
      <w:r w:rsidRPr="00D36953">
        <w:rPr>
          <w:szCs w:val="24"/>
        </w:rPr>
        <w:t xml:space="preserve"> </w:t>
      </w:r>
      <w:proofErr w:type="spellStart"/>
      <w:r w:rsidRPr="00D36953">
        <w:rPr>
          <w:szCs w:val="24"/>
        </w:rPr>
        <w:t>міра</w:t>
      </w:r>
      <w:proofErr w:type="spellEnd"/>
      <w:r w:rsidRPr="00D36953">
        <w:rPr>
          <w:szCs w:val="24"/>
        </w:rPr>
        <w:t xml:space="preserve"> </w:t>
      </w:r>
      <w:proofErr w:type="spellStart"/>
      <w:r w:rsidRPr="00D36953">
        <w:rPr>
          <w:szCs w:val="24"/>
        </w:rPr>
        <w:t>усунення</w:t>
      </w:r>
      <w:proofErr w:type="spellEnd"/>
      <w:r w:rsidRPr="00D36953">
        <w:rPr>
          <w:szCs w:val="24"/>
        </w:rPr>
        <w:t xml:space="preserve"> </w:t>
      </w:r>
      <w:proofErr w:type="spellStart"/>
      <w:r w:rsidRPr="00D36953">
        <w:rPr>
          <w:szCs w:val="24"/>
        </w:rPr>
        <w:t>невизначеності</w:t>
      </w:r>
      <w:proofErr w:type="spellEnd"/>
      <w:r w:rsidRPr="00D36953">
        <w:rPr>
          <w:szCs w:val="24"/>
        </w:rPr>
        <w:t xml:space="preserve"> (</w:t>
      </w:r>
      <w:proofErr w:type="spellStart"/>
      <w:r w:rsidRPr="00D36953">
        <w:rPr>
          <w:szCs w:val="24"/>
        </w:rPr>
        <w:t>ентропія</w:t>
      </w:r>
      <w:proofErr w:type="spellEnd"/>
      <w:r w:rsidRPr="00D36953">
        <w:rPr>
          <w:szCs w:val="24"/>
        </w:rPr>
        <w:t xml:space="preserve">), </w:t>
      </w:r>
      <w:proofErr w:type="spellStart"/>
      <w:r w:rsidRPr="00D36953">
        <w:rPr>
          <w:szCs w:val="24"/>
        </w:rPr>
        <w:t>міра</w:t>
      </w:r>
      <w:proofErr w:type="spellEnd"/>
      <w:r w:rsidRPr="00D36953">
        <w:rPr>
          <w:szCs w:val="24"/>
        </w:rPr>
        <w:t xml:space="preserve"> </w:t>
      </w:r>
      <w:proofErr w:type="spellStart"/>
      <w:r w:rsidRPr="00D36953">
        <w:rPr>
          <w:szCs w:val="24"/>
        </w:rPr>
        <w:t>організації</w:t>
      </w:r>
      <w:proofErr w:type="spellEnd"/>
      <w:r w:rsidRPr="00D36953">
        <w:rPr>
          <w:szCs w:val="24"/>
        </w:rPr>
        <w:t xml:space="preserve"> </w:t>
      </w:r>
      <w:proofErr w:type="spellStart"/>
      <w:r w:rsidRPr="00D36953">
        <w:rPr>
          <w:szCs w:val="24"/>
        </w:rPr>
        <w:t>системи</w:t>
      </w:r>
      <w:proofErr w:type="spellEnd"/>
      <w:r w:rsidRPr="00D36953">
        <w:rPr>
          <w:szCs w:val="24"/>
        </w:rPr>
        <w:t xml:space="preserve"> ; в </w:t>
      </w:r>
      <w:proofErr w:type="spellStart"/>
      <w:r w:rsidRPr="00D36953">
        <w:rPr>
          <w:szCs w:val="24"/>
        </w:rPr>
        <w:t>теорії</w:t>
      </w:r>
      <w:proofErr w:type="spellEnd"/>
      <w:r w:rsidRPr="00D36953">
        <w:rPr>
          <w:szCs w:val="24"/>
        </w:rPr>
        <w:t xml:space="preserve"> </w:t>
      </w:r>
      <w:proofErr w:type="spellStart"/>
      <w:r w:rsidRPr="00D36953">
        <w:rPr>
          <w:szCs w:val="24"/>
        </w:rPr>
        <w:t>інформації</w:t>
      </w:r>
      <w:proofErr w:type="spellEnd"/>
      <w:r w:rsidRPr="00D36953">
        <w:rPr>
          <w:szCs w:val="24"/>
        </w:rPr>
        <w:t xml:space="preserve"> - </w:t>
      </w:r>
      <w:proofErr w:type="spellStart"/>
      <w:r w:rsidRPr="00D36953">
        <w:rPr>
          <w:szCs w:val="24"/>
        </w:rPr>
        <w:t>розділ</w:t>
      </w:r>
      <w:proofErr w:type="spellEnd"/>
      <w:r w:rsidRPr="00D36953">
        <w:rPr>
          <w:szCs w:val="24"/>
        </w:rPr>
        <w:t xml:space="preserve"> </w:t>
      </w:r>
      <w:proofErr w:type="spellStart"/>
      <w:r w:rsidRPr="00D36953">
        <w:rPr>
          <w:szCs w:val="24"/>
        </w:rPr>
        <w:t>кібернетики</w:t>
      </w:r>
      <w:proofErr w:type="spellEnd"/>
      <w:r w:rsidRPr="00D36953">
        <w:rPr>
          <w:szCs w:val="24"/>
        </w:rPr>
        <w:t xml:space="preserve">, </w:t>
      </w:r>
      <w:proofErr w:type="spellStart"/>
      <w:r w:rsidRPr="00D36953">
        <w:rPr>
          <w:szCs w:val="24"/>
        </w:rPr>
        <w:t>що</w:t>
      </w:r>
      <w:proofErr w:type="spellEnd"/>
      <w:r w:rsidRPr="00D36953">
        <w:rPr>
          <w:szCs w:val="24"/>
        </w:rPr>
        <w:t xml:space="preserve"> </w:t>
      </w:r>
      <w:proofErr w:type="spellStart"/>
      <w:r w:rsidRPr="00D36953">
        <w:rPr>
          <w:szCs w:val="24"/>
        </w:rPr>
        <w:t>вивчає</w:t>
      </w:r>
      <w:proofErr w:type="spellEnd"/>
      <w:r w:rsidRPr="00D36953">
        <w:rPr>
          <w:szCs w:val="24"/>
        </w:rPr>
        <w:t xml:space="preserve"> </w:t>
      </w:r>
      <w:proofErr w:type="spellStart"/>
      <w:r w:rsidRPr="00D36953">
        <w:rPr>
          <w:szCs w:val="24"/>
        </w:rPr>
        <w:t>кількісні</w:t>
      </w:r>
      <w:proofErr w:type="spellEnd"/>
      <w:r w:rsidRPr="00D36953">
        <w:rPr>
          <w:szCs w:val="24"/>
        </w:rPr>
        <w:t xml:space="preserve"> </w:t>
      </w:r>
      <w:proofErr w:type="spellStart"/>
      <w:r w:rsidRPr="00D36953">
        <w:rPr>
          <w:szCs w:val="24"/>
        </w:rPr>
        <w:t>закономірності</w:t>
      </w:r>
      <w:proofErr w:type="spellEnd"/>
      <w:r w:rsidRPr="00D36953">
        <w:rPr>
          <w:szCs w:val="24"/>
        </w:rPr>
        <w:t xml:space="preserve">, </w:t>
      </w:r>
      <w:proofErr w:type="spellStart"/>
      <w:r w:rsidRPr="00D36953">
        <w:rPr>
          <w:szCs w:val="24"/>
        </w:rPr>
        <w:t>які</w:t>
      </w:r>
      <w:proofErr w:type="spellEnd"/>
      <w:r w:rsidRPr="00D36953">
        <w:rPr>
          <w:szCs w:val="24"/>
        </w:rPr>
        <w:t xml:space="preserve"> </w:t>
      </w:r>
      <w:proofErr w:type="spellStart"/>
      <w:r w:rsidRPr="00D36953">
        <w:rPr>
          <w:szCs w:val="24"/>
        </w:rPr>
        <w:t>пов'язані</w:t>
      </w:r>
      <w:proofErr w:type="spellEnd"/>
      <w:r w:rsidRPr="00D36953">
        <w:rPr>
          <w:szCs w:val="24"/>
        </w:rPr>
        <w:t xml:space="preserve"> </w:t>
      </w:r>
      <w:proofErr w:type="spellStart"/>
      <w:r w:rsidRPr="00D36953">
        <w:rPr>
          <w:szCs w:val="24"/>
        </w:rPr>
        <w:t>зі</w:t>
      </w:r>
      <w:proofErr w:type="spellEnd"/>
      <w:r w:rsidRPr="00D36953">
        <w:rPr>
          <w:szCs w:val="24"/>
        </w:rPr>
        <w:t xml:space="preserve"> </w:t>
      </w:r>
      <w:proofErr w:type="spellStart"/>
      <w:r w:rsidRPr="00D36953">
        <w:rPr>
          <w:szCs w:val="24"/>
        </w:rPr>
        <w:t>збором</w:t>
      </w:r>
      <w:proofErr w:type="spellEnd"/>
      <w:r w:rsidRPr="00D36953">
        <w:rPr>
          <w:szCs w:val="24"/>
        </w:rPr>
        <w:t xml:space="preserve">, передачею, </w:t>
      </w:r>
      <w:proofErr w:type="spellStart"/>
      <w:r w:rsidRPr="00D36953">
        <w:rPr>
          <w:szCs w:val="24"/>
        </w:rPr>
        <w:t>перетворенням</w:t>
      </w:r>
      <w:proofErr w:type="spellEnd"/>
      <w:r w:rsidRPr="00D36953">
        <w:rPr>
          <w:szCs w:val="24"/>
        </w:rPr>
        <w:t xml:space="preserve"> і </w:t>
      </w:r>
      <w:proofErr w:type="spellStart"/>
      <w:r w:rsidRPr="00D36953">
        <w:rPr>
          <w:szCs w:val="24"/>
        </w:rPr>
        <w:t>обчисленням</w:t>
      </w:r>
      <w:proofErr w:type="spellEnd"/>
      <w:r w:rsidRPr="00D36953">
        <w:rPr>
          <w:szCs w:val="24"/>
        </w:rPr>
        <w:t xml:space="preserve"> </w:t>
      </w:r>
      <w:proofErr w:type="spellStart"/>
      <w:r w:rsidRPr="00D36953">
        <w:rPr>
          <w:szCs w:val="24"/>
        </w:rPr>
        <w:t>інформації</w:t>
      </w:r>
      <w:proofErr w:type="spellEnd"/>
      <w:r w:rsidRPr="00D36953">
        <w:rPr>
          <w:szCs w:val="24"/>
        </w:rPr>
        <w:t>.</w:t>
      </w:r>
    </w:p>
    <w:p w14:paraId="7FFF7BC5" w14:textId="77777777" w:rsidR="00675F87" w:rsidRPr="00D36953" w:rsidRDefault="00675F87" w:rsidP="00675F87">
      <w:pPr>
        <w:ind w:firstLine="709"/>
        <w:jc w:val="both"/>
        <w:rPr>
          <w:szCs w:val="24"/>
        </w:rPr>
      </w:pPr>
      <w:proofErr w:type="spellStart"/>
      <w:r w:rsidRPr="00D36953">
        <w:rPr>
          <w:b/>
          <w:szCs w:val="24"/>
        </w:rPr>
        <w:t>Інформація</w:t>
      </w:r>
      <w:proofErr w:type="spellEnd"/>
      <w:r w:rsidRPr="00D36953">
        <w:rPr>
          <w:b/>
          <w:szCs w:val="24"/>
        </w:rPr>
        <w:t xml:space="preserve"> - </w:t>
      </w:r>
      <w:r w:rsidRPr="00D36953">
        <w:rPr>
          <w:szCs w:val="24"/>
        </w:rPr>
        <w:t>будь-</w:t>
      </w:r>
      <w:proofErr w:type="spellStart"/>
      <w:r w:rsidRPr="00D36953">
        <w:rPr>
          <w:szCs w:val="24"/>
        </w:rPr>
        <w:t>які</w:t>
      </w:r>
      <w:proofErr w:type="spellEnd"/>
      <w:r w:rsidRPr="00D36953">
        <w:rPr>
          <w:szCs w:val="24"/>
        </w:rPr>
        <w:t xml:space="preserve">, </w:t>
      </w:r>
      <w:proofErr w:type="spellStart"/>
      <w:r w:rsidRPr="00D36953">
        <w:rPr>
          <w:szCs w:val="24"/>
        </w:rPr>
        <w:t>невідомі</w:t>
      </w:r>
      <w:proofErr w:type="spellEnd"/>
      <w:r w:rsidRPr="00D36953">
        <w:rPr>
          <w:szCs w:val="24"/>
        </w:rPr>
        <w:t xml:space="preserve"> </w:t>
      </w:r>
      <w:proofErr w:type="spellStart"/>
      <w:r w:rsidRPr="00D36953">
        <w:rPr>
          <w:szCs w:val="24"/>
        </w:rPr>
        <w:t>раніше</w:t>
      </w:r>
      <w:proofErr w:type="spellEnd"/>
      <w:r w:rsidRPr="00D36953">
        <w:rPr>
          <w:szCs w:val="24"/>
        </w:rPr>
        <w:t xml:space="preserve"> </w:t>
      </w:r>
      <w:proofErr w:type="spellStart"/>
      <w:r w:rsidRPr="00D36953">
        <w:rPr>
          <w:szCs w:val="24"/>
        </w:rPr>
        <w:t>відомості</w:t>
      </w:r>
      <w:proofErr w:type="spellEnd"/>
      <w:r w:rsidRPr="00D36953">
        <w:rPr>
          <w:szCs w:val="24"/>
        </w:rPr>
        <w:t xml:space="preserve"> про </w:t>
      </w:r>
      <w:proofErr w:type="spellStart"/>
      <w:r w:rsidRPr="00D36953">
        <w:rPr>
          <w:szCs w:val="24"/>
        </w:rPr>
        <w:t>якусь</w:t>
      </w:r>
      <w:proofErr w:type="spellEnd"/>
      <w:r w:rsidRPr="00D36953">
        <w:rPr>
          <w:szCs w:val="24"/>
        </w:rPr>
        <w:t xml:space="preserve"> </w:t>
      </w:r>
      <w:proofErr w:type="spellStart"/>
      <w:r w:rsidRPr="00D36953">
        <w:rPr>
          <w:szCs w:val="24"/>
        </w:rPr>
        <w:t>подію</w:t>
      </w:r>
      <w:proofErr w:type="spellEnd"/>
      <w:r w:rsidRPr="00D36953">
        <w:rPr>
          <w:szCs w:val="24"/>
        </w:rPr>
        <w:t xml:space="preserve">, </w:t>
      </w:r>
      <w:proofErr w:type="spellStart"/>
      <w:r w:rsidRPr="00D36953">
        <w:rPr>
          <w:szCs w:val="24"/>
        </w:rPr>
        <w:t>сутності</w:t>
      </w:r>
      <w:proofErr w:type="spellEnd"/>
      <w:r w:rsidRPr="00D36953">
        <w:rPr>
          <w:szCs w:val="24"/>
        </w:rPr>
        <w:t xml:space="preserve">, </w:t>
      </w:r>
      <w:proofErr w:type="spellStart"/>
      <w:r w:rsidRPr="00D36953">
        <w:rPr>
          <w:szCs w:val="24"/>
        </w:rPr>
        <w:t>процеси</w:t>
      </w:r>
      <w:proofErr w:type="spellEnd"/>
      <w:r w:rsidRPr="00D36953">
        <w:rPr>
          <w:szCs w:val="24"/>
        </w:rPr>
        <w:t xml:space="preserve"> і т.п., є </w:t>
      </w:r>
      <w:proofErr w:type="spellStart"/>
      <w:r w:rsidRPr="00D36953">
        <w:rPr>
          <w:szCs w:val="24"/>
        </w:rPr>
        <w:t>об'єктом</w:t>
      </w:r>
      <w:proofErr w:type="spellEnd"/>
      <w:r w:rsidRPr="00D36953">
        <w:rPr>
          <w:szCs w:val="24"/>
        </w:rPr>
        <w:t xml:space="preserve"> </w:t>
      </w:r>
      <w:proofErr w:type="spellStart"/>
      <w:r w:rsidRPr="00D36953">
        <w:rPr>
          <w:szCs w:val="24"/>
        </w:rPr>
        <w:t>деяких</w:t>
      </w:r>
      <w:proofErr w:type="spellEnd"/>
      <w:r w:rsidRPr="00D36953">
        <w:rPr>
          <w:szCs w:val="24"/>
        </w:rPr>
        <w:t xml:space="preserve"> </w:t>
      </w:r>
      <w:proofErr w:type="spellStart"/>
      <w:r w:rsidRPr="00D36953">
        <w:rPr>
          <w:szCs w:val="24"/>
        </w:rPr>
        <w:t>операцій</w:t>
      </w:r>
      <w:proofErr w:type="spellEnd"/>
      <w:r w:rsidRPr="00D36953">
        <w:rPr>
          <w:szCs w:val="24"/>
        </w:rPr>
        <w:t xml:space="preserve">, для </w:t>
      </w:r>
      <w:proofErr w:type="spellStart"/>
      <w:r w:rsidRPr="00D36953">
        <w:rPr>
          <w:szCs w:val="24"/>
        </w:rPr>
        <w:t>яких</w:t>
      </w:r>
      <w:proofErr w:type="spellEnd"/>
      <w:r w:rsidRPr="00D36953">
        <w:rPr>
          <w:szCs w:val="24"/>
        </w:rPr>
        <w:t xml:space="preserve"> </w:t>
      </w:r>
      <w:proofErr w:type="spellStart"/>
      <w:r w:rsidRPr="00D36953">
        <w:rPr>
          <w:szCs w:val="24"/>
        </w:rPr>
        <w:t>існує</w:t>
      </w:r>
      <w:proofErr w:type="spellEnd"/>
      <w:r w:rsidRPr="00D36953">
        <w:rPr>
          <w:szCs w:val="24"/>
        </w:rPr>
        <w:t xml:space="preserve"> </w:t>
      </w:r>
      <w:proofErr w:type="spellStart"/>
      <w:r w:rsidRPr="00D36953">
        <w:rPr>
          <w:szCs w:val="24"/>
        </w:rPr>
        <w:t>змістовна</w:t>
      </w:r>
      <w:proofErr w:type="spellEnd"/>
      <w:r w:rsidRPr="00D36953">
        <w:rPr>
          <w:szCs w:val="24"/>
        </w:rPr>
        <w:t xml:space="preserve"> </w:t>
      </w:r>
      <w:proofErr w:type="spellStart"/>
      <w:r w:rsidRPr="00D36953">
        <w:rPr>
          <w:szCs w:val="24"/>
        </w:rPr>
        <w:t>інтерпретація</w:t>
      </w:r>
      <w:proofErr w:type="spellEnd"/>
      <w:r w:rsidRPr="00D36953">
        <w:rPr>
          <w:szCs w:val="24"/>
        </w:rPr>
        <w:t>.</w:t>
      </w:r>
    </w:p>
    <w:p w14:paraId="073C439C" w14:textId="77777777" w:rsidR="00675F87" w:rsidRPr="00D36953" w:rsidRDefault="00675F87" w:rsidP="00675F87">
      <w:pPr>
        <w:ind w:firstLine="709"/>
        <w:jc w:val="both"/>
        <w:rPr>
          <w:szCs w:val="24"/>
        </w:rPr>
      </w:pPr>
      <w:proofErr w:type="spellStart"/>
      <w:r w:rsidRPr="00D36953">
        <w:rPr>
          <w:szCs w:val="24"/>
        </w:rPr>
        <w:t>Під</w:t>
      </w:r>
      <w:proofErr w:type="spellEnd"/>
      <w:r w:rsidRPr="00D36953">
        <w:rPr>
          <w:szCs w:val="24"/>
        </w:rPr>
        <w:t xml:space="preserve"> </w:t>
      </w:r>
      <w:proofErr w:type="spellStart"/>
      <w:r w:rsidRPr="00D36953">
        <w:rPr>
          <w:szCs w:val="24"/>
        </w:rPr>
        <w:t>операціями</w:t>
      </w:r>
      <w:proofErr w:type="spellEnd"/>
      <w:r w:rsidRPr="00D36953">
        <w:rPr>
          <w:szCs w:val="24"/>
        </w:rPr>
        <w:t xml:space="preserve"> тут </w:t>
      </w:r>
      <w:proofErr w:type="spellStart"/>
      <w:r w:rsidRPr="00D36953">
        <w:rPr>
          <w:szCs w:val="24"/>
        </w:rPr>
        <w:t>мається</w:t>
      </w:r>
      <w:proofErr w:type="spellEnd"/>
      <w:r w:rsidRPr="00D36953">
        <w:rPr>
          <w:szCs w:val="24"/>
        </w:rPr>
        <w:t xml:space="preserve"> на </w:t>
      </w:r>
      <w:proofErr w:type="spellStart"/>
      <w:r w:rsidRPr="00D36953">
        <w:rPr>
          <w:szCs w:val="24"/>
        </w:rPr>
        <w:t>увазі</w:t>
      </w:r>
      <w:proofErr w:type="spellEnd"/>
      <w:r w:rsidRPr="00D36953">
        <w:rPr>
          <w:szCs w:val="24"/>
        </w:rPr>
        <w:t xml:space="preserve"> </w:t>
      </w:r>
      <w:proofErr w:type="spellStart"/>
      <w:r w:rsidRPr="00D36953">
        <w:rPr>
          <w:szCs w:val="24"/>
        </w:rPr>
        <w:t>сприйняття</w:t>
      </w:r>
      <w:proofErr w:type="spellEnd"/>
      <w:r w:rsidRPr="00D36953">
        <w:rPr>
          <w:szCs w:val="24"/>
        </w:rPr>
        <w:t xml:space="preserve">, передача, </w:t>
      </w:r>
      <w:proofErr w:type="spellStart"/>
      <w:r w:rsidRPr="00D36953">
        <w:rPr>
          <w:szCs w:val="24"/>
        </w:rPr>
        <w:t>перетворення</w:t>
      </w:r>
      <w:proofErr w:type="spellEnd"/>
      <w:r w:rsidRPr="00D36953">
        <w:rPr>
          <w:szCs w:val="24"/>
        </w:rPr>
        <w:t xml:space="preserve">, </w:t>
      </w:r>
      <w:proofErr w:type="spellStart"/>
      <w:r w:rsidRPr="00D36953">
        <w:rPr>
          <w:szCs w:val="24"/>
        </w:rPr>
        <w:t>зберігання</w:t>
      </w:r>
      <w:proofErr w:type="spellEnd"/>
      <w:r w:rsidRPr="00D36953">
        <w:rPr>
          <w:szCs w:val="24"/>
        </w:rPr>
        <w:t xml:space="preserve"> і </w:t>
      </w:r>
      <w:proofErr w:type="spellStart"/>
      <w:r w:rsidRPr="00D36953">
        <w:rPr>
          <w:szCs w:val="24"/>
        </w:rPr>
        <w:t>використання</w:t>
      </w:r>
      <w:proofErr w:type="spellEnd"/>
      <w:r w:rsidRPr="00D36953">
        <w:rPr>
          <w:szCs w:val="24"/>
        </w:rPr>
        <w:t xml:space="preserve">. Для </w:t>
      </w:r>
      <w:proofErr w:type="spellStart"/>
      <w:r w:rsidRPr="00D36953">
        <w:rPr>
          <w:szCs w:val="24"/>
        </w:rPr>
        <w:t>сприйняття</w:t>
      </w:r>
      <w:proofErr w:type="spellEnd"/>
      <w:r w:rsidRPr="00D36953">
        <w:rPr>
          <w:szCs w:val="24"/>
        </w:rPr>
        <w:t xml:space="preserve"> </w:t>
      </w:r>
      <w:proofErr w:type="spellStart"/>
      <w:r w:rsidRPr="00D36953">
        <w:rPr>
          <w:szCs w:val="24"/>
        </w:rPr>
        <w:t>інформації</w:t>
      </w:r>
      <w:proofErr w:type="spellEnd"/>
      <w:r w:rsidRPr="00D36953">
        <w:rPr>
          <w:szCs w:val="24"/>
        </w:rPr>
        <w:t xml:space="preserve"> </w:t>
      </w:r>
      <w:proofErr w:type="spellStart"/>
      <w:r w:rsidRPr="00D36953">
        <w:rPr>
          <w:szCs w:val="24"/>
        </w:rPr>
        <w:t>необхідна</w:t>
      </w:r>
      <w:proofErr w:type="spellEnd"/>
      <w:r w:rsidRPr="00D36953">
        <w:rPr>
          <w:szCs w:val="24"/>
        </w:rPr>
        <w:t xml:space="preserve"> </w:t>
      </w:r>
      <w:proofErr w:type="spellStart"/>
      <w:r w:rsidRPr="00D36953">
        <w:rPr>
          <w:szCs w:val="24"/>
        </w:rPr>
        <w:t>деяка</w:t>
      </w:r>
      <w:proofErr w:type="spellEnd"/>
      <w:r w:rsidRPr="00D36953">
        <w:rPr>
          <w:szCs w:val="24"/>
        </w:rPr>
        <w:t xml:space="preserve"> </w:t>
      </w:r>
      <w:proofErr w:type="spellStart"/>
      <w:r w:rsidRPr="00D36953">
        <w:rPr>
          <w:szCs w:val="24"/>
        </w:rPr>
        <w:t>сприймаюча</w:t>
      </w:r>
      <w:proofErr w:type="spellEnd"/>
      <w:r w:rsidRPr="00D36953">
        <w:rPr>
          <w:szCs w:val="24"/>
        </w:rPr>
        <w:t xml:space="preserve"> система, яка </w:t>
      </w:r>
      <w:proofErr w:type="spellStart"/>
      <w:r w:rsidRPr="00D36953">
        <w:rPr>
          <w:szCs w:val="24"/>
        </w:rPr>
        <w:t>може</w:t>
      </w:r>
      <w:proofErr w:type="spellEnd"/>
      <w:r w:rsidRPr="00D36953">
        <w:rPr>
          <w:szCs w:val="24"/>
        </w:rPr>
        <w:t xml:space="preserve"> </w:t>
      </w:r>
      <w:proofErr w:type="spellStart"/>
      <w:r w:rsidRPr="00D36953">
        <w:rPr>
          <w:szCs w:val="24"/>
        </w:rPr>
        <w:t>інтерпретувати</w:t>
      </w:r>
      <w:proofErr w:type="spellEnd"/>
      <w:r w:rsidRPr="00D36953">
        <w:rPr>
          <w:szCs w:val="24"/>
        </w:rPr>
        <w:t xml:space="preserve"> </w:t>
      </w:r>
      <w:proofErr w:type="spellStart"/>
      <w:r w:rsidRPr="00D36953">
        <w:rPr>
          <w:szCs w:val="24"/>
        </w:rPr>
        <w:t>її</w:t>
      </w:r>
      <w:proofErr w:type="spellEnd"/>
      <w:r w:rsidRPr="00D36953">
        <w:rPr>
          <w:szCs w:val="24"/>
        </w:rPr>
        <w:t xml:space="preserve">, </w:t>
      </w:r>
      <w:proofErr w:type="spellStart"/>
      <w:r w:rsidRPr="00D36953">
        <w:rPr>
          <w:szCs w:val="24"/>
        </w:rPr>
        <w:t>перетворювати</w:t>
      </w:r>
      <w:proofErr w:type="spellEnd"/>
      <w:r w:rsidRPr="00D36953">
        <w:rPr>
          <w:szCs w:val="24"/>
        </w:rPr>
        <w:t xml:space="preserve">, </w:t>
      </w:r>
      <w:proofErr w:type="spellStart"/>
      <w:r w:rsidRPr="00D36953">
        <w:rPr>
          <w:szCs w:val="24"/>
        </w:rPr>
        <w:t>визначати</w:t>
      </w:r>
      <w:proofErr w:type="spellEnd"/>
      <w:r w:rsidRPr="00D36953">
        <w:rPr>
          <w:szCs w:val="24"/>
        </w:rPr>
        <w:t xml:space="preserve"> </w:t>
      </w:r>
      <w:proofErr w:type="spellStart"/>
      <w:r w:rsidRPr="00D36953">
        <w:rPr>
          <w:szCs w:val="24"/>
        </w:rPr>
        <w:t>відповідність</w:t>
      </w:r>
      <w:proofErr w:type="spellEnd"/>
      <w:r w:rsidRPr="00D36953">
        <w:rPr>
          <w:szCs w:val="24"/>
        </w:rPr>
        <w:t xml:space="preserve"> </w:t>
      </w:r>
      <w:proofErr w:type="spellStart"/>
      <w:r w:rsidRPr="00D36953">
        <w:rPr>
          <w:szCs w:val="24"/>
        </w:rPr>
        <w:t>певним</w:t>
      </w:r>
      <w:proofErr w:type="spellEnd"/>
      <w:r w:rsidRPr="00D36953">
        <w:rPr>
          <w:szCs w:val="24"/>
        </w:rPr>
        <w:t xml:space="preserve"> правилам і т.п. Таким чином, </w:t>
      </w:r>
      <w:proofErr w:type="spellStart"/>
      <w:r w:rsidRPr="00D36953">
        <w:rPr>
          <w:szCs w:val="24"/>
        </w:rPr>
        <w:t>поняття</w:t>
      </w:r>
      <w:proofErr w:type="spellEnd"/>
      <w:r w:rsidRPr="00D36953">
        <w:rPr>
          <w:szCs w:val="24"/>
        </w:rPr>
        <w:t xml:space="preserve"> </w:t>
      </w:r>
      <w:proofErr w:type="spellStart"/>
      <w:r w:rsidRPr="00D36953">
        <w:rPr>
          <w:szCs w:val="24"/>
        </w:rPr>
        <w:t>інформації</w:t>
      </w:r>
      <w:proofErr w:type="spellEnd"/>
      <w:r w:rsidRPr="00D36953">
        <w:rPr>
          <w:szCs w:val="24"/>
        </w:rPr>
        <w:t xml:space="preserve"> </w:t>
      </w:r>
      <w:proofErr w:type="spellStart"/>
      <w:r w:rsidRPr="00D36953">
        <w:rPr>
          <w:szCs w:val="24"/>
        </w:rPr>
        <w:t>слід</w:t>
      </w:r>
      <w:proofErr w:type="spellEnd"/>
      <w:r w:rsidRPr="00D36953">
        <w:rPr>
          <w:szCs w:val="24"/>
        </w:rPr>
        <w:t xml:space="preserve"> </w:t>
      </w:r>
      <w:proofErr w:type="spellStart"/>
      <w:r w:rsidRPr="00D36953">
        <w:rPr>
          <w:szCs w:val="24"/>
        </w:rPr>
        <w:t>розглядати</w:t>
      </w:r>
      <w:proofErr w:type="spellEnd"/>
      <w:r w:rsidRPr="00D36953">
        <w:rPr>
          <w:szCs w:val="24"/>
        </w:rPr>
        <w:t xml:space="preserve"> </w:t>
      </w:r>
      <w:proofErr w:type="spellStart"/>
      <w:r w:rsidRPr="00D36953">
        <w:rPr>
          <w:szCs w:val="24"/>
        </w:rPr>
        <w:t>тільки</w:t>
      </w:r>
      <w:proofErr w:type="spellEnd"/>
      <w:r w:rsidRPr="00D36953">
        <w:rPr>
          <w:szCs w:val="24"/>
        </w:rPr>
        <w:t xml:space="preserve"> при </w:t>
      </w:r>
      <w:proofErr w:type="spellStart"/>
      <w:r w:rsidRPr="00D36953">
        <w:rPr>
          <w:szCs w:val="24"/>
        </w:rPr>
        <w:t>наявності</w:t>
      </w:r>
      <w:proofErr w:type="spellEnd"/>
      <w:r w:rsidRPr="00D36953">
        <w:rPr>
          <w:szCs w:val="24"/>
        </w:rPr>
        <w:t xml:space="preserve"> </w:t>
      </w:r>
      <w:proofErr w:type="spellStart"/>
      <w:r w:rsidRPr="00D36953">
        <w:rPr>
          <w:szCs w:val="24"/>
        </w:rPr>
        <w:t>джерела</w:t>
      </w:r>
      <w:proofErr w:type="spellEnd"/>
      <w:r w:rsidRPr="00D36953">
        <w:rPr>
          <w:szCs w:val="24"/>
        </w:rPr>
        <w:t xml:space="preserve"> і </w:t>
      </w:r>
      <w:proofErr w:type="spellStart"/>
      <w:r w:rsidRPr="00D36953">
        <w:rPr>
          <w:szCs w:val="24"/>
        </w:rPr>
        <w:t>одержувача</w:t>
      </w:r>
      <w:proofErr w:type="spellEnd"/>
      <w:r w:rsidRPr="00D36953">
        <w:rPr>
          <w:szCs w:val="24"/>
        </w:rPr>
        <w:t xml:space="preserve"> </w:t>
      </w:r>
      <w:proofErr w:type="spellStart"/>
      <w:r w:rsidRPr="00D36953">
        <w:rPr>
          <w:szCs w:val="24"/>
        </w:rPr>
        <w:t>інформації</w:t>
      </w:r>
      <w:proofErr w:type="spellEnd"/>
      <w:r w:rsidRPr="00D36953">
        <w:rPr>
          <w:szCs w:val="24"/>
        </w:rPr>
        <w:t xml:space="preserve">, а також каналу </w:t>
      </w:r>
      <w:proofErr w:type="spellStart"/>
      <w:r w:rsidRPr="00D36953">
        <w:rPr>
          <w:szCs w:val="24"/>
        </w:rPr>
        <w:t>зв'язку</w:t>
      </w:r>
      <w:proofErr w:type="spellEnd"/>
      <w:r w:rsidRPr="00D36953">
        <w:rPr>
          <w:szCs w:val="24"/>
        </w:rPr>
        <w:t xml:space="preserve"> </w:t>
      </w:r>
      <w:proofErr w:type="spellStart"/>
      <w:r w:rsidRPr="00D36953">
        <w:rPr>
          <w:szCs w:val="24"/>
        </w:rPr>
        <w:t>між</w:t>
      </w:r>
      <w:proofErr w:type="spellEnd"/>
      <w:r w:rsidRPr="00D36953">
        <w:rPr>
          <w:szCs w:val="24"/>
        </w:rPr>
        <w:t xml:space="preserve"> ними.</w:t>
      </w:r>
    </w:p>
    <w:p w14:paraId="2DFA61B5" w14:textId="77777777" w:rsidR="00675F87" w:rsidRPr="00D36953" w:rsidRDefault="00675F87" w:rsidP="00675F87">
      <w:pPr>
        <w:ind w:firstLine="709"/>
        <w:jc w:val="both"/>
        <w:rPr>
          <w:b/>
          <w:szCs w:val="24"/>
        </w:rPr>
      </w:pPr>
      <w:proofErr w:type="spellStart"/>
      <w:r w:rsidRPr="00D36953">
        <w:rPr>
          <w:b/>
          <w:szCs w:val="24"/>
        </w:rPr>
        <w:t>Властивості</w:t>
      </w:r>
      <w:proofErr w:type="spellEnd"/>
      <w:r w:rsidRPr="00D36953">
        <w:rPr>
          <w:b/>
          <w:szCs w:val="24"/>
        </w:rPr>
        <w:t xml:space="preserve"> </w:t>
      </w:r>
      <w:proofErr w:type="spellStart"/>
      <w:r w:rsidRPr="00D36953">
        <w:rPr>
          <w:b/>
          <w:szCs w:val="24"/>
        </w:rPr>
        <w:t>інформації</w:t>
      </w:r>
      <w:proofErr w:type="spellEnd"/>
      <w:r w:rsidRPr="00D36953">
        <w:rPr>
          <w:b/>
          <w:szCs w:val="24"/>
        </w:rPr>
        <w:t>:</w:t>
      </w:r>
    </w:p>
    <w:p w14:paraId="798332C5" w14:textId="77777777" w:rsidR="00675F87" w:rsidRPr="00D36953" w:rsidRDefault="00675F87" w:rsidP="00675F87">
      <w:pPr>
        <w:ind w:firstLine="709"/>
        <w:jc w:val="both"/>
        <w:rPr>
          <w:szCs w:val="24"/>
        </w:rPr>
      </w:pPr>
      <w:r w:rsidRPr="00D36953">
        <w:rPr>
          <w:b/>
          <w:szCs w:val="24"/>
        </w:rPr>
        <w:t xml:space="preserve">• </w:t>
      </w:r>
      <w:proofErr w:type="spellStart"/>
      <w:r w:rsidRPr="00D36953">
        <w:rPr>
          <w:b/>
          <w:szCs w:val="24"/>
        </w:rPr>
        <w:t>Повнота</w:t>
      </w:r>
      <w:proofErr w:type="spellEnd"/>
      <w:r w:rsidRPr="00D36953">
        <w:rPr>
          <w:b/>
          <w:szCs w:val="24"/>
        </w:rPr>
        <w:t xml:space="preserve"> </w:t>
      </w:r>
      <w:proofErr w:type="spellStart"/>
      <w:r w:rsidRPr="00D36953">
        <w:rPr>
          <w:b/>
          <w:szCs w:val="24"/>
        </w:rPr>
        <w:t>інформації</w:t>
      </w:r>
      <w:proofErr w:type="spellEnd"/>
      <w:r w:rsidRPr="00D36953">
        <w:rPr>
          <w:b/>
          <w:szCs w:val="24"/>
        </w:rPr>
        <w:t xml:space="preserve">. </w:t>
      </w:r>
      <w:proofErr w:type="spellStart"/>
      <w:r w:rsidRPr="00D36953">
        <w:rPr>
          <w:szCs w:val="24"/>
        </w:rPr>
        <w:t>Це</w:t>
      </w:r>
      <w:proofErr w:type="spellEnd"/>
      <w:r w:rsidRPr="00D36953">
        <w:rPr>
          <w:szCs w:val="24"/>
        </w:rPr>
        <w:t xml:space="preserve"> </w:t>
      </w:r>
      <w:proofErr w:type="spellStart"/>
      <w:r w:rsidRPr="00D36953">
        <w:rPr>
          <w:szCs w:val="24"/>
        </w:rPr>
        <w:t>властивість</w:t>
      </w:r>
      <w:proofErr w:type="spellEnd"/>
      <w:r w:rsidRPr="00D36953">
        <w:rPr>
          <w:szCs w:val="24"/>
        </w:rPr>
        <w:t xml:space="preserve"> </w:t>
      </w:r>
      <w:proofErr w:type="spellStart"/>
      <w:r w:rsidRPr="00D36953">
        <w:rPr>
          <w:szCs w:val="24"/>
        </w:rPr>
        <w:t>характеризує</w:t>
      </w:r>
      <w:proofErr w:type="spellEnd"/>
      <w:r w:rsidRPr="00D36953">
        <w:rPr>
          <w:szCs w:val="24"/>
        </w:rPr>
        <w:t xml:space="preserve"> </w:t>
      </w:r>
      <w:proofErr w:type="spellStart"/>
      <w:r w:rsidRPr="00D36953">
        <w:rPr>
          <w:szCs w:val="24"/>
        </w:rPr>
        <w:t>якість</w:t>
      </w:r>
      <w:proofErr w:type="spellEnd"/>
      <w:r w:rsidRPr="00D36953">
        <w:rPr>
          <w:szCs w:val="24"/>
        </w:rPr>
        <w:t xml:space="preserve"> </w:t>
      </w:r>
      <w:proofErr w:type="spellStart"/>
      <w:r w:rsidRPr="00D36953">
        <w:rPr>
          <w:szCs w:val="24"/>
        </w:rPr>
        <w:t>інформації</w:t>
      </w:r>
      <w:proofErr w:type="spellEnd"/>
      <w:r w:rsidRPr="00D36953">
        <w:rPr>
          <w:szCs w:val="24"/>
        </w:rPr>
        <w:t xml:space="preserve"> і </w:t>
      </w:r>
      <w:proofErr w:type="spellStart"/>
      <w:r w:rsidRPr="00D36953">
        <w:rPr>
          <w:szCs w:val="24"/>
        </w:rPr>
        <w:t>визначає</w:t>
      </w:r>
      <w:proofErr w:type="spellEnd"/>
      <w:r w:rsidRPr="00D36953">
        <w:rPr>
          <w:szCs w:val="24"/>
        </w:rPr>
        <w:t xml:space="preserve"> </w:t>
      </w:r>
      <w:proofErr w:type="spellStart"/>
      <w:r w:rsidRPr="00D36953">
        <w:rPr>
          <w:szCs w:val="24"/>
        </w:rPr>
        <w:t>достатність</w:t>
      </w:r>
      <w:proofErr w:type="spellEnd"/>
      <w:r w:rsidRPr="00D36953">
        <w:rPr>
          <w:szCs w:val="24"/>
        </w:rPr>
        <w:t xml:space="preserve"> </w:t>
      </w:r>
      <w:proofErr w:type="spellStart"/>
      <w:r w:rsidRPr="00D36953">
        <w:rPr>
          <w:szCs w:val="24"/>
        </w:rPr>
        <w:t>даних</w:t>
      </w:r>
      <w:proofErr w:type="spellEnd"/>
      <w:r w:rsidRPr="00D36953">
        <w:rPr>
          <w:szCs w:val="24"/>
        </w:rPr>
        <w:t xml:space="preserve"> для </w:t>
      </w:r>
      <w:proofErr w:type="spellStart"/>
      <w:r w:rsidRPr="00D36953">
        <w:rPr>
          <w:szCs w:val="24"/>
        </w:rPr>
        <w:t>прийняття</w:t>
      </w:r>
      <w:proofErr w:type="spellEnd"/>
      <w:r w:rsidRPr="00D36953">
        <w:rPr>
          <w:szCs w:val="24"/>
        </w:rPr>
        <w:t xml:space="preserve"> </w:t>
      </w:r>
      <w:proofErr w:type="spellStart"/>
      <w:r w:rsidRPr="00D36953">
        <w:rPr>
          <w:szCs w:val="24"/>
        </w:rPr>
        <w:t>рішень</w:t>
      </w:r>
      <w:proofErr w:type="spellEnd"/>
      <w:r w:rsidRPr="00D36953">
        <w:rPr>
          <w:szCs w:val="24"/>
        </w:rPr>
        <w:t xml:space="preserve">, </w:t>
      </w:r>
      <w:proofErr w:type="spellStart"/>
      <w:r w:rsidRPr="00D36953">
        <w:rPr>
          <w:szCs w:val="24"/>
        </w:rPr>
        <w:t>тобто</w:t>
      </w:r>
      <w:proofErr w:type="spellEnd"/>
      <w:r w:rsidRPr="00D36953">
        <w:rPr>
          <w:szCs w:val="24"/>
        </w:rPr>
        <w:t xml:space="preserve"> </w:t>
      </w:r>
      <w:proofErr w:type="spellStart"/>
      <w:r w:rsidRPr="00D36953">
        <w:rPr>
          <w:szCs w:val="24"/>
        </w:rPr>
        <w:t>інформація</w:t>
      </w:r>
      <w:proofErr w:type="spellEnd"/>
      <w:r w:rsidRPr="00D36953">
        <w:rPr>
          <w:szCs w:val="24"/>
        </w:rPr>
        <w:t xml:space="preserve"> повинна </w:t>
      </w:r>
      <w:proofErr w:type="spellStart"/>
      <w:r w:rsidRPr="00D36953">
        <w:rPr>
          <w:szCs w:val="24"/>
        </w:rPr>
        <w:t>містити</w:t>
      </w:r>
      <w:proofErr w:type="spellEnd"/>
      <w:r w:rsidRPr="00D36953">
        <w:rPr>
          <w:szCs w:val="24"/>
        </w:rPr>
        <w:t xml:space="preserve"> весь </w:t>
      </w:r>
      <w:proofErr w:type="spellStart"/>
      <w:r w:rsidRPr="00D36953">
        <w:rPr>
          <w:szCs w:val="24"/>
        </w:rPr>
        <w:t>необхідний</w:t>
      </w:r>
      <w:proofErr w:type="spellEnd"/>
      <w:r w:rsidRPr="00D36953">
        <w:rPr>
          <w:szCs w:val="24"/>
        </w:rPr>
        <w:t xml:space="preserve"> </w:t>
      </w:r>
      <w:proofErr w:type="spellStart"/>
      <w:r w:rsidRPr="00D36953">
        <w:rPr>
          <w:szCs w:val="24"/>
        </w:rPr>
        <w:t>набір</w:t>
      </w:r>
      <w:proofErr w:type="spellEnd"/>
      <w:r w:rsidRPr="00D36953">
        <w:rPr>
          <w:szCs w:val="24"/>
        </w:rPr>
        <w:t xml:space="preserve"> </w:t>
      </w:r>
      <w:proofErr w:type="spellStart"/>
      <w:r w:rsidRPr="00D36953">
        <w:rPr>
          <w:szCs w:val="24"/>
        </w:rPr>
        <w:t>даних</w:t>
      </w:r>
      <w:proofErr w:type="spellEnd"/>
      <w:r w:rsidRPr="00D36953">
        <w:rPr>
          <w:szCs w:val="24"/>
        </w:rPr>
        <w:t>.</w:t>
      </w:r>
    </w:p>
    <w:p w14:paraId="393F9D7D" w14:textId="77777777" w:rsidR="00675F87" w:rsidRPr="00D36953" w:rsidRDefault="00675F87" w:rsidP="00675F87">
      <w:pPr>
        <w:ind w:firstLine="709"/>
        <w:jc w:val="both"/>
        <w:rPr>
          <w:szCs w:val="24"/>
        </w:rPr>
      </w:pPr>
      <w:r w:rsidRPr="00D36953">
        <w:rPr>
          <w:szCs w:val="24"/>
        </w:rPr>
        <w:t>Приклад. "</w:t>
      </w:r>
      <w:proofErr w:type="spellStart"/>
      <w:r w:rsidRPr="00D36953">
        <w:rPr>
          <w:szCs w:val="24"/>
        </w:rPr>
        <w:t>Продажі</w:t>
      </w:r>
      <w:proofErr w:type="spellEnd"/>
      <w:r w:rsidRPr="00D36953">
        <w:rPr>
          <w:szCs w:val="24"/>
        </w:rPr>
        <w:t xml:space="preserve"> товару </w:t>
      </w:r>
      <w:r w:rsidRPr="00D36953">
        <w:rPr>
          <w:i/>
          <w:szCs w:val="24"/>
        </w:rPr>
        <w:t>А</w:t>
      </w:r>
      <w:r w:rsidRPr="00D36953">
        <w:rPr>
          <w:szCs w:val="24"/>
        </w:rPr>
        <w:t xml:space="preserve"> </w:t>
      </w:r>
      <w:proofErr w:type="spellStart"/>
      <w:r w:rsidRPr="00D36953">
        <w:rPr>
          <w:szCs w:val="24"/>
        </w:rPr>
        <w:t>почнуть</w:t>
      </w:r>
      <w:proofErr w:type="spellEnd"/>
      <w:r w:rsidRPr="00D36953">
        <w:rPr>
          <w:szCs w:val="24"/>
        </w:rPr>
        <w:t xml:space="preserve"> </w:t>
      </w:r>
      <w:proofErr w:type="spellStart"/>
      <w:r w:rsidRPr="00D36953">
        <w:rPr>
          <w:szCs w:val="24"/>
        </w:rPr>
        <w:t>скорочуватися</w:t>
      </w:r>
      <w:proofErr w:type="spellEnd"/>
      <w:r w:rsidRPr="00D36953">
        <w:rPr>
          <w:szCs w:val="24"/>
        </w:rPr>
        <w:t xml:space="preserve">" </w:t>
      </w:r>
      <w:proofErr w:type="spellStart"/>
      <w:r w:rsidRPr="00D36953">
        <w:rPr>
          <w:szCs w:val="24"/>
        </w:rPr>
        <w:t>Ця</w:t>
      </w:r>
      <w:proofErr w:type="spellEnd"/>
      <w:r w:rsidRPr="00D36953">
        <w:rPr>
          <w:szCs w:val="24"/>
        </w:rPr>
        <w:t xml:space="preserve"> </w:t>
      </w:r>
      <w:proofErr w:type="spellStart"/>
      <w:r w:rsidRPr="00D36953">
        <w:rPr>
          <w:szCs w:val="24"/>
        </w:rPr>
        <w:t>інформація</w:t>
      </w:r>
      <w:proofErr w:type="spellEnd"/>
      <w:r w:rsidRPr="00D36953">
        <w:rPr>
          <w:szCs w:val="24"/>
        </w:rPr>
        <w:t xml:space="preserve"> </w:t>
      </w:r>
      <w:proofErr w:type="spellStart"/>
      <w:r w:rsidRPr="00D36953">
        <w:rPr>
          <w:szCs w:val="24"/>
        </w:rPr>
        <w:t>неповна</w:t>
      </w:r>
      <w:proofErr w:type="spellEnd"/>
      <w:r w:rsidRPr="00D36953">
        <w:rPr>
          <w:szCs w:val="24"/>
        </w:rPr>
        <w:t xml:space="preserve">, </w:t>
      </w:r>
      <w:proofErr w:type="spellStart"/>
      <w:r w:rsidRPr="00D36953">
        <w:rPr>
          <w:szCs w:val="24"/>
        </w:rPr>
        <w:t>оскільки</w:t>
      </w:r>
      <w:proofErr w:type="spellEnd"/>
      <w:r w:rsidRPr="00D36953">
        <w:rPr>
          <w:szCs w:val="24"/>
        </w:rPr>
        <w:t xml:space="preserve"> </w:t>
      </w:r>
      <w:proofErr w:type="spellStart"/>
      <w:r w:rsidRPr="00D36953">
        <w:rPr>
          <w:szCs w:val="24"/>
        </w:rPr>
        <w:t>невідомо</w:t>
      </w:r>
      <w:proofErr w:type="spellEnd"/>
      <w:r w:rsidRPr="00D36953">
        <w:rPr>
          <w:szCs w:val="24"/>
        </w:rPr>
        <w:t xml:space="preserve">, коли </w:t>
      </w:r>
      <w:proofErr w:type="spellStart"/>
      <w:r w:rsidRPr="00D36953">
        <w:rPr>
          <w:szCs w:val="24"/>
        </w:rPr>
        <w:t>саме</w:t>
      </w:r>
      <w:proofErr w:type="spellEnd"/>
      <w:r w:rsidRPr="00D36953">
        <w:rPr>
          <w:szCs w:val="24"/>
        </w:rPr>
        <w:t xml:space="preserve"> вони </w:t>
      </w:r>
      <w:proofErr w:type="spellStart"/>
      <w:r w:rsidRPr="00D36953">
        <w:rPr>
          <w:szCs w:val="24"/>
        </w:rPr>
        <w:t>почнуть</w:t>
      </w:r>
      <w:proofErr w:type="spellEnd"/>
      <w:r w:rsidRPr="00D36953">
        <w:rPr>
          <w:szCs w:val="24"/>
        </w:rPr>
        <w:t xml:space="preserve"> </w:t>
      </w:r>
      <w:proofErr w:type="spellStart"/>
      <w:r w:rsidRPr="00D36953">
        <w:rPr>
          <w:szCs w:val="24"/>
        </w:rPr>
        <w:t>скорочуватися</w:t>
      </w:r>
      <w:proofErr w:type="spellEnd"/>
      <w:r w:rsidRPr="00D36953">
        <w:rPr>
          <w:szCs w:val="24"/>
        </w:rPr>
        <w:t>.</w:t>
      </w:r>
    </w:p>
    <w:p w14:paraId="588989DE" w14:textId="77777777" w:rsidR="00675F87" w:rsidRPr="00D36953" w:rsidRDefault="00675F87" w:rsidP="00675F87">
      <w:pPr>
        <w:ind w:firstLine="709"/>
        <w:jc w:val="both"/>
        <w:rPr>
          <w:szCs w:val="24"/>
        </w:rPr>
      </w:pPr>
      <w:r w:rsidRPr="00D36953">
        <w:rPr>
          <w:szCs w:val="24"/>
        </w:rPr>
        <w:t xml:space="preserve">Приклад </w:t>
      </w:r>
      <w:proofErr w:type="spellStart"/>
      <w:r w:rsidRPr="00D36953">
        <w:rPr>
          <w:szCs w:val="24"/>
        </w:rPr>
        <w:t>повної</w:t>
      </w:r>
      <w:proofErr w:type="spellEnd"/>
      <w:r w:rsidRPr="00D36953">
        <w:rPr>
          <w:szCs w:val="24"/>
        </w:rPr>
        <w:t xml:space="preserve"> </w:t>
      </w:r>
      <w:proofErr w:type="spellStart"/>
      <w:r w:rsidRPr="00D36953">
        <w:rPr>
          <w:szCs w:val="24"/>
        </w:rPr>
        <w:t>інформації</w:t>
      </w:r>
      <w:proofErr w:type="spellEnd"/>
      <w:r w:rsidRPr="00D36953">
        <w:rPr>
          <w:szCs w:val="24"/>
        </w:rPr>
        <w:t>. "</w:t>
      </w:r>
      <w:proofErr w:type="spellStart"/>
      <w:r w:rsidRPr="00D36953">
        <w:rPr>
          <w:szCs w:val="24"/>
        </w:rPr>
        <w:t>Починаючи</w:t>
      </w:r>
      <w:proofErr w:type="spellEnd"/>
      <w:r w:rsidRPr="00D36953">
        <w:rPr>
          <w:szCs w:val="24"/>
        </w:rPr>
        <w:t xml:space="preserve"> з </w:t>
      </w:r>
      <w:proofErr w:type="spellStart"/>
      <w:r w:rsidRPr="00D36953">
        <w:rPr>
          <w:szCs w:val="24"/>
        </w:rPr>
        <w:t>першого</w:t>
      </w:r>
      <w:proofErr w:type="spellEnd"/>
      <w:r w:rsidRPr="00D36953">
        <w:rPr>
          <w:szCs w:val="24"/>
        </w:rPr>
        <w:t xml:space="preserve"> кварталу, </w:t>
      </w:r>
      <w:proofErr w:type="spellStart"/>
      <w:r w:rsidRPr="00D36953">
        <w:rPr>
          <w:szCs w:val="24"/>
        </w:rPr>
        <w:t>продажі</w:t>
      </w:r>
      <w:proofErr w:type="spellEnd"/>
      <w:r w:rsidRPr="00D36953">
        <w:rPr>
          <w:szCs w:val="24"/>
        </w:rPr>
        <w:t xml:space="preserve"> товару </w:t>
      </w:r>
      <w:r w:rsidRPr="00D36953">
        <w:rPr>
          <w:i/>
          <w:szCs w:val="24"/>
        </w:rPr>
        <w:t>А</w:t>
      </w:r>
      <w:r w:rsidRPr="00D36953">
        <w:rPr>
          <w:szCs w:val="24"/>
        </w:rPr>
        <w:t xml:space="preserve"> </w:t>
      </w:r>
      <w:proofErr w:type="spellStart"/>
      <w:r w:rsidRPr="00D36953">
        <w:rPr>
          <w:szCs w:val="24"/>
        </w:rPr>
        <w:t>почнуть</w:t>
      </w:r>
      <w:proofErr w:type="spellEnd"/>
      <w:r w:rsidRPr="00D36953">
        <w:rPr>
          <w:szCs w:val="24"/>
        </w:rPr>
        <w:t xml:space="preserve"> </w:t>
      </w:r>
      <w:proofErr w:type="spellStart"/>
      <w:r w:rsidRPr="00D36953">
        <w:rPr>
          <w:szCs w:val="24"/>
        </w:rPr>
        <w:t>скорочуватися</w:t>
      </w:r>
      <w:proofErr w:type="spellEnd"/>
      <w:r w:rsidRPr="00D36953">
        <w:rPr>
          <w:szCs w:val="24"/>
        </w:rPr>
        <w:t xml:space="preserve">". </w:t>
      </w:r>
      <w:proofErr w:type="spellStart"/>
      <w:r w:rsidRPr="00D36953">
        <w:rPr>
          <w:szCs w:val="24"/>
        </w:rPr>
        <w:t>Цієї</w:t>
      </w:r>
      <w:proofErr w:type="spellEnd"/>
      <w:r w:rsidRPr="00D36953">
        <w:rPr>
          <w:szCs w:val="24"/>
        </w:rPr>
        <w:t xml:space="preserve"> </w:t>
      </w:r>
      <w:proofErr w:type="spellStart"/>
      <w:r w:rsidRPr="00D36953">
        <w:rPr>
          <w:szCs w:val="24"/>
        </w:rPr>
        <w:t>інформації</w:t>
      </w:r>
      <w:proofErr w:type="spellEnd"/>
      <w:r w:rsidRPr="00D36953">
        <w:rPr>
          <w:szCs w:val="24"/>
        </w:rPr>
        <w:t xml:space="preserve"> </w:t>
      </w:r>
      <w:proofErr w:type="spellStart"/>
      <w:r w:rsidRPr="00D36953">
        <w:rPr>
          <w:szCs w:val="24"/>
        </w:rPr>
        <w:t>достатньо</w:t>
      </w:r>
      <w:proofErr w:type="spellEnd"/>
      <w:r w:rsidRPr="00D36953">
        <w:rPr>
          <w:szCs w:val="24"/>
        </w:rPr>
        <w:t xml:space="preserve"> для </w:t>
      </w:r>
      <w:proofErr w:type="spellStart"/>
      <w:r w:rsidRPr="00D36953">
        <w:rPr>
          <w:szCs w:val="24"/>
        </w:rPr>
        <w:t>прийняття</w:t>
      </w:r>
      <w:proofErr w:type="spellEnd"/>
      <w:r w:rsidRPr="00D36953">
        <w:rPr>
          <w:szCs w:val="24"/>
        </w:rPr>
        <w:t xml:space="preserve"> </w:t>
      </w:r>
      <w:proofErr w:type="spellStart"/>
      <w:r w:rsidRPr="00D36953">
        <w:rPr>
          <w:szCs w:val="24"/>
        </w:rPr>
        <w:t>рішень</w:t>
      </w:r>
      <w:proofErr w:type="spellEnd"/>
      <w:r w:rsidRPr="00D36953">
        <w:rPr>
          <w:szCs w:val="24"/>
        </w:rPr>
        <w:t>.</w:t>
      </w:r>
    </w:p>
    <w:p w14:paraId="2F7AF21A" w14:textId="77777777" w:rsidR="00675F87" w:rsidRPr="00D36953" w:rsidRDefault="00675F87" w:rsidP="00675F87">
      <w:pPr>
        <w:ind w:firstLine="709"/>
        <w:jc w:val="both"/>
        <w:rPr>
          <w:szCs w:val="24"/>
        </w:rPr>
      </w:pPr>
      <w:r w:rsidRPr="00D36953">
        <w:rPr>
          <w:b/>
          <w:szCs w:val="24"/>
        </w:rPr>
        <w:t xml:space="preserve">• </w:t>
      </w:r>
      <w:proofErr w:type="spellStart"/>
      <w:r w:rsidRPr="00D36953">
        <w:rPr>
          <w:b/>
          <w:szCs w:val="24"/>
        </w:rPr>
        <w:t>Достовірність</w:t>
      </w:r>
      <w:proofErr w:type="spellEnd"/>
      <w:r w:rsidRPr="00D36953">
        <w:rPr>
          <w:b/>
          <w:szCs w:val="24"/>
        </w:rPr>
        <w:t xml:space="preserve"> </w:t>
      </w:r>
      <w:proofErr w:type="spellStart"/>
      <w:r w:rsidRPr="00D36953">
        <w:rPr>
          <w:b/>
          <w:szCs w:val="24"/>
        </w:rPr>
        <w:t>інформації</w:t>
      </w:r>
      <w:proofErr w:type="spellEnd"/>
      <w:r w:rsidRPr="00D36953">
        <w:rPr>
          <w:b/>
          <w:szCs w:val="24"/>
        </w:rPr>
        <w:t xml:space="preserve">. </w:t>
      </w:r>
      <w:proofErr w:type="spellStart"/>
      <w:r w:rsidRPr="00D36953">
        <w:rPr>
          <w:szCs w:val="24"/>
        </w:rPr>
        <w:t>Інформація</w:t>
      </w:r>
      <w:proofErr w:type="spellEnd"/>
      <w:r w:rsidRPr="00D36953">
        <w:rPr>
          <w:szCs w:val="24"/>
        </w:rPr>
        <w:t xml:space="preserve"> </w:t>
      </w:r>
      <w:proofErr w:type="spellStart"/>
      <w:r w:rsidRPr="00D36953">
        <w:rPr>
          <w:szCs w:val="24"/>
        </w:rPr>
        <w:t>може</w:t>
      </w:r>
      <w:proofErr w:type="spellEnd"/>
      <w:r w:rsidRPr="00D36953">
        <w:rPr>
          <w:szCs w:val="24"/>
        </w:rPr>
        <w:t xml:space="preserve"> бути </w:t>
      </w:r>
      <w:proofErr w:type="spellStart"/>
      <w:r w:rsidRPr="00D36953">
        <w:rPr>
          <w:b/>
          <w:szCs w:val="24"/>
        </w:rPr>
        <w:t>достовірною</w:t>
      </w:r>
      <w:proofErr w:type="spellEnd"/>
      <w:r w:rsidRPr="00D36953">
        <w:rPr>
          <w:szCs w:val="24"/>
        </w:rPr>
        <w:t xml:space="preserve"> і </w:t>
      </w:r>
      <w:proofErr w:type="spellStart"/>
      <w:r w:rsidRPr="00D36953">
        <w:rPr>
          <w:b/>
          <w:szCs w:val="24"/>
        </w:rPr>
        <w:t>недостовірною</w:t>
      </w:r>
      <w:proofErr w:type="spellEnd"/>
      <w:r w:rsidRPr="00D36953">
        <w:rPr>
          <w:szCs w:val="24"/>
        </w:rPr>
        <w:t xml:space="preserve">. У </w:t>
      </w:r>
      <w:proofErr w:type="spellStart"/>
      <w:r w:rsidRPr="00D36953">
        <w:rPr>
          <w:szCs w:val="24"/>
        </w:rPr>
        <w:t>недостовірної</w:t>
      </w:r>
      <w:proofErr w:type="spellEnd"/>
      <w:r w:rsidRPr="00D36953">
        <w:rPr>
          <w:szCs w:val="24"/>
        </w:rPr>
        <w:t xml:space="preserve"> </w:t>
      </w:r>
      <w:proofErr w:type="spellStart"/>
      <w:r w:rsidRPr="00D36953">
        <w:rPr>
          <w:szCs w:val="24"/>
        </w:rPr>
        <w:t>інформації</w:t>
      </w:r>
      <w:proofErr w:type="spellEnd"/>
      <w:r w:rsidRPr="00D36953">
        <w:rPr>
          <w:szCs w:val="24"/>
        </w:rPr>
        <w:t xml:space="preserve"> </w:t>
      </w:r>
      <w:proofErr w:type="spellStart"/>
      <w:r w:rsidRPr="00D36953">
        <w:rPr>
          <w:szCs w:val="24"/>
        </w:rPr>
        <w:t>присутній</w:t>
      </w:r>
      <w:proofErr w:type="spellEnd"/>
      <w:r w:rsidRPr="00D36953">
        <w:rPr>
          <w:szCs w:val="24"/>
        </w:rPr>
        <w:t xml:space="preserve"> </w:t>
      </w:r>
      <w:proofErr w:type="spellStart"/>
      <w:r w:rsidRPr="00D36953">
        <w:rPr>
          <w:szCs w:val="24"/>
        </w:rPr>
        <w:t>інформаційний</w:t>
      </w:r>
      <w:proofErr w:type="spellEnd"/>
      <w:r w:rsidRPr="00D36953">
        <w:rPr>
          <w:szCs w:val="24"/>
        </w:rPr>
        <w:t xml:space="preserve"> шум, і </w:t>
      </w:r>
      <w:proofErr w:type="spellStart"/>
      <w:r w:rsidRPr="00D36953">
        <w:rPr>
          <w:szCs w:val="24"/>
        </w:rPr>
        <w:t>чим</w:t>
      </w:r>
      <w:proofErr w:type="spellEnd"/>
      <w:r w:rsidRPr="00D36953">
        <w:rPr>
          <w:szCs w:val="24"/>
        </w:rPr>
        <w:t xml:space="preserve"> </w:t>
      </w:r>
      <w:proofErr w:type="spellStart"/>
      <w:r w:rsidRPr="00D36953">
        <w:rPr>
          <w:szCs w:val="24"/>
        </w:rPr>
        <w:t>він</w:t>
      </w:r>
      <w:proofErr w:type="spellEnd"/>
      <w:r w:rsidRPr="00D36953">
        <w:rPr>
          <w:szCs w:val="24"/>
        </w:rPr>
        <w:t xml:space="preserve"> </w:t>
      </w:r>
      <w:proofErr w:type="spellStart"/>
      <w:r w:rsidRPr="00D36953">
        <w:rPr>
          <w:szCs w:val="24"/>
        </w:rPr>
        <w:t>вищий</w:t>
      </w:r>
      <w:proofErr w:type="spellEnd"/>
      <w:r w:rsidRPr="00D36953">
        <w:rPr>
          <w:szCs w:val="24"/>
        </w:rPr>
        <w:t xml:space="preserve">, </w:t>
      </w:r>
      <w:proofErr w:type="spellStart"/>
      <w:r w:rsidRPr="00D36953">
        <w:rPr>
          <w:szCs w:val="24"/>
        </w:rPr>
        <w:t>тим</w:t>
      </w:r>
      <w:proofErr w:type="spellEnd"/>
      <w:r w:rsidRPr="00D36953">
        <w:rPr>
          <w:szCs w:val="24"/>
        </w:rPr>
        <w:t xml:space="preserve"> </w:t>
      </w:r>
      <w:proofErr w:type="spellStart"/>
      <w:r w:rsidRPr="00D36953">
        <w:rPr>
          <w:szCs w:val="24"/>
        </w:rPr>
        <w:t>нижче</w:t>
      </w:r>
      <w:proofErr w:type="spellEnd"/>
      <w:r w:rsidRPr="00D36953">
        <w:rPr>
          <w:szCs w:val="24"/>
        </w:rPr>
        <w:t xml:space="preserve"> </w:t>
      </w:r>
      <w:proofErr w:type="spellStart"/>
      <w:r w:rsidRPr="00D36953">
        <w:rPr>
          <w:szCs w:val="24"/>
        </w:rPr>
        <w:t>достовірність</w:t>
      </w:r>
      <w:proofErr w:type="spellEnd"/>
      <w:r w:rsidRPr="00D36953">
        <w:rPr>
          <w:szCs w:val="24"/>
        </w:rPr>
        <w:t xml:space="preserve"> </w:t>
      </w:r>
      <w:proofErr w:type="spellStart"/>
      <w:r w:rsidRPr="00D36953">
        <w:rPr>
          <w:szCs w:val="24"/>
        </w:rPr>
        <w:t>інформації</w:t>
      </w:r>
      <w:proofErr w:type="spellEnd"/>
      <w:r w:rsidRPr="00D36953">
        <w:rPr>
          <w:szCs w:val="24"/>
        </w:rPr>
        <w:t>.</w:t>
      </w:r>
    </w:p>
    <w:p w14:paraId="1AA68ADE" w14:textId="77777777" w:rsidR="00675F87" w:rsidRPr="00D36953" w:rsidRDefault="00675F87" w:rsidP="00675F87">
      <w:pPr>
        <w:ind w:firstLine="709"/>
        <w:jc w:val="both"/>
        <w:rPr>
          <w:szCs w:val="24"/>
        </w:rPr>
      </w:pPr>
      <w:r w:rsidRPr="00D36953">
        <w:rPr>
          <w:b/>
          <w:szCs w:val="24"/>
        </w:rPr>
        <w:t xml:space="preserve">• </w:t>
      </w:r>
      <w:proofErr w:type="spellStart"/>
      <w:r w:rsidRPr="00D36953">
        <w:rPr>
          <w:b/>
          <w:szCs w:val="24"/>
        </w:rPr>
        <w:t>Цінність</w:t>
      </w:r>
      <w:proofErr w:type="spellEnd"/>
      <w:r w:rsidRPr="00D36953">
        <w:rPr>
          <w:b/>
          <w:szCs w:val="24"/>
        </w:rPr>
        <w:t xml:space="preserve"> </w:t>
      </w:r>
      <w:proofErr w:type="spellStart"/>
      <w:r w:rsidRPr="00D36953">
        <w:rPr>
          <w:b/>
          <w:szCs w:val="24"/>
        </w:rPr>
        <w:t>інформації</w:t>
      </w:r>
      <w:proofErr w:type="spellEnd"/>
      <w:r w:rsidRPr="00D36953">
        <w:rPr>
          <w:b/>
          <w:szCs w:val="24"/>
        </w:rPr>
        <w:t xml:space="preserve">.  </w:t>
      </w:r>
      <w:proofErr w:type="spellStart"/>
      <w:r w:rsidRPr="00D36953">
        <w:rPr>
          <w:szCs w:val="24"/>
        </w:rPr>
        <w:t>Цінність</w:t>
      </w:r>
      <w:proofErr w:type="spellEnd"/>
      <w:r w:rsidRPr="00D36953">
        <w:rPr>
          <w:szCs w:val="24"/>
        </w:rPr>
        <w:t xml:space="preserve"> </w:t>
      </w:r>
      <w:proofErr w:type="spellStart"/>
      <w:r w:rsidRPr="00D36953">
        <w:rPr>
          <w:szCs w:val="24"/>
        </w:rPr>
        <w:t>інформації</w:t>
      </w:r>
      <w:proofErr w:type="spellEnd"/>
      <w:r w:rsidRPr="00D36953">
        <w:rPr>
          <w:szCs w:val="24"/>
        </w:rPr>
        <w:t xml:space="preserve"> не </w:t>
      </w:r>
      <w:proofErr w:type="spellStart"/>
      <w:r w:rsidRPr="00D36953">
        <w:rPr>
          <w:szCs w:val="24"/>
        </w:rPr>
        <w:t>може</w:t>
      </w:r>
      <w:proofErr w:type="spellEnd"/>
      <w:r w:rsidRPr="00D36953">
        <w:rPr>
          <w:szCs w:val="24"/>
        </w:rPr>
        <w:t xml:space="preserve"> бути абстрактною. </w:t>
      </w:r>
      <w:proofErr w:type="spellStart"/>
      <w:r w:rsidRPr="00D36953">
        <w:rPr>
          <w:szCs w:val="24"/>
        </w:rPr>
        <w:t>Інформація</w:t>
      </w:r>
      <w:proofErr w:type="spellEnd"/>
      <w:r w:rsidRPr="00D36953">
        <w:rPr>
          <w:szCs w:val="24"/>
        </w:rPr>
        <w:t xml:space="preserve"> повинна бути </w:t>
      </w:r>
      <w:proofErr w:type="spellStart"/>
      <w:r w:rsidRPr="00D36953">
        <w:rPr>
          <w:szCs w:val="24"/>
        </w:rPr>
        <w:t>корисною</w:t>
      </w:r>
      <w:proofErr w:type="spellEnd"/>
      <w:r w:rsidRPr="00D36953">
        <w:rPr>
          <w:szCs w:val="24"/>
        </w:rPr>
        <w:t xml:space="preserve"> і </w:t>
      </w:r>
      <w:proofErr w:type="spellStart"/>
      <w:r w:rsidRPr="00D36953">
        <w:rPr>
          <w:szCs w:val="24"/>
        </w:rPr>
        <w:t>цінною</w:t>
      </w:r>
      <w:proofErr w:type="spellEnd"/>
      <w:r w:rsidRPr="00D36953">
        <w:rPr>
          <w:szCs w:val="24"/>
        </w:rPr>
        <w:t xml:space="preserve"> для </w:t>
      </w:r>
      <w:proofErr w:type="spellStart"/>
      <w:r w:rsidRPr="00D36953">
        <w:rPr>
          <w:szCs w:val="24"/>
        </w:rPr>
        <w:t>певної</w:t>
      </w:r>
      <w:proofErr w:type="spellEnd"/>
      <w:r w:rsidRPr="00D36953">
        <w:rPr>
          <w:szCs w:val="24"/>
        </w:rPr>
        <w:t xml:space="preserve"> </w:t>
      </w:r>
      <w:proofErr w:type="spellStart"/>
      <w:r w:rsidRPr="00D36953">
        <w:rPr>
          <w:szCs w:val="24"/>
        </w:rPr>
        <w:t>категорії</w:t>
      </w:r>
      <w:proofErr w:type="spellEnd"/>
      <w:r w:rsidRPr="00D36953">
        <w:rPr>
          <w:szCs w:val="24"/>
        </w:rPr>
        <w:t xml:space="preserve"> </w:t>
      </w:r>
      <w:proofErr w:type="spellStart"/>
      <w:r w:rsidRPr="00D36953">
        <w:rPr>
          <w:szCs w:val="24"/>
        </w:rPr>
        <w:t>користувачів</w:t>
      </w:r>
      <w:proofErr w:type="spellEnd"/>
      <w:r w:rsidRPr="00D36953">
        <w:rPr>
          <w:szCs w:val="24"/>
        </w:rPr>
        <w:t>.</w:t>
      </w:r>
    </w:p>
    <w:p w14:paraId="022A1BB4" w14:textId="77777777" w:rsidR="00675F87" w:rsidRPr="00D36953" w:rsidRDefault="00675F87" w:rsidP="00675F87">
      <w:pPr>
        <w:ind w:firstLine="709"/>
        <w:jc w:val="both"/>
        <w:rPr>
          <w:szCs w:val="24"/>
        </w:rPr>
      </w:pPr>
      <w:r w:rsidRPr="00D36953">
        <w:rPr>
          <w:b/>
          <w:szCs w:val="24"/>
        </w:rPr>
        <w:t xml:space="preserve">• </w:t>
      </w:r>
      <w:proofErr w:type="spellStart"/>
      <w:r w:rsidRPr="00D36953">
        <w:rPr>
          <w:b/>
          <w:szCs w:val="24"/>
        </w:rPr>
        <w:t>Адекватність</w:t>
      </w:r>
      <w:proofErr w:type="spellEnd"/>
      <w:r w:rsidRPr="00D36953">
        <w:rPr>
          <w:b/>
          <w:szCs w:val="24"/>
        </w:rPr>
        <w:t xml:space="preserve"> </w:t>
      </w:r>
      <w:proofErr w:type="spellStart"/>
      <w:r w:rsidRPr="00D36953">
        <w:rPr>
          <w:b/>
          <w:szCs w:val="24"/>
        </w:rPr>
        <w:t>інформації</w:t>
      </w:r>
      <w:proofErr w:type="spellEnd"/>
      <w:r w:rsidRPr="00D36953">
        <w:rPr>
          <w:b/>
          <w:szCs w:val="24"/>
        </w:rPr>
        <w:t xml:space="preserve">. </w:t>
      </w:r>
      <w:proofErr w:type="spellStart"/>
      <w:r w:rsidRPr="00D36953">
        <w:rPr>
          <w:szCs w:val="24"/>
        </w:rPr>
        <w:t>Це</w:t>
      </w:r>
      <w:proofErr w:type="spellEnd"/>
      <w:r w:rsidRPr="00D36953">
        <w:rPr>
          <w:szCs w:val="24"/>
        </w:rPr>
        <w:t xml:space="preserve"> </w:t>
      </w:r>
      <w:proofErr w:type="spellStart"/>
      <w:r w:rsidRPr="00D36953">
        <w:rPr>
          <w:szCs w:val="24"/>
        </w:rPr>
        <w:t>властивість</w:t>
      </w:r>
      <w:proofErr w:type="spellEnd"/>
      <w:r w:rsidRPr="00D36953">
        <w:rPr>
          <w:szCs w:val="24"/>
        </w:rPr>
        <w:t xml:space="preserve"> </w:t>
      </w:r>
      <w:proofErr w:type="spellStart"/>
      <w:r w:rsidRPr="00D36953">
        <w:rPr>
          <w:szCs w:val="24"/>
        </w:rPr>
        <w:t>характеризує</w:t>
      </w:r>
      <w:proofErr w:type="spellEnd"/>
      <w:r w:rsidRPr="00D36953">
        <w:rPr>
          <w:szCs w:val="24"/>
        </w:rPr>
        <w:t xml:space="preserve"> </w:t>
      </w:r>
      <w:proofErr w:type="spellStart"/>
      <w:r w:rsidRPr="00D36953">
        <w:rPr>
          <w:szCs w:val="24"/>
        </w:rPr>
        <w:t>ступінь</w:t>
      </w:r>
      <w:proofErr w:type="spellEnd"/>
      <w:r w:rsidRPr="00D36953">
        <w:rPr>
          <w:szCs w:val="24"/>
        </w:rPr>
        <w:t xml:space="preserve"> </w:t>
      </w:r>
      <w:proofErr w:type="spellStart"/>
      <w:r w:rsidRPr="00D36953">
        <w:rPr>
          <w:szCs w:val="24"/>
        </w:rPr>
        <w:t>відповідності</w:t>
      </w:r>
      <w:proofErr w:type="spellEnd"/>
      <w:r w:rsidRPr="00D36953">
        <w:rPr>
          <w:szCs w:val="24"/>
        </w:rPr>
        <w:t xml:space="preserve"> </w:t>
      </w:r>
      <w:proofErr w:type="spellStart"/>
      <w:r w:rsidRPr="00D36953">
        <w:rPr>
          <w:szCs w:val="24"/>
        </w:rPr>
        <w:t>інформації</w:t>
      </w:r>
      <w:proofErr w:type="spellEnd"/>
      <w:r w:rsidRPr="00D36953">
        <w:rPr>
          <w:szCs w:val="24"/>
        </w:rPr>
        <w:t xml:space="preserve"> реальному </w:t>
      </w:r>
      <w:proofErr w:type="spellStart"/>
      <w:r w:rsidRPr="00D36953">
        <w:rPr>
          <w:szCs w:val="24"/>
        </w:rPr>
        <w:t>об'єктивному</w:t>
      </w:r>
      <w:proofErr w:type="spellEnd"/>
      <w:r w:rsidRPr="00D36953">
        <w:rPr>
          <w:szCs w:val="24"/>
        </w:rPr>
        <w:t xml:space="preserve"> стану. Адекватна </w:t>
      </w:r>
      <w:proofErr w:type="spellStart"/>
      <w:r w:rsidRPr="00D36953">
        <w:rPr>
          <w:szCs w:val="24"/>
        </w:rPr>
        <w:t>інформація</w:t>
      </w:r>
      <w:proofErr w:type="spellEnd"/>
      <w:r w:rsidRPr="00D36953">
        <w:rPr>
          <w:szCs w:val="24"/>
        </w:rPr>
        <w:t xml:space="preserve"> - </w:t>
      </w:r>
      <w:proofErr w:type="spellStart"/>
      <w:r w:rsidRPr="00D36953">
        <w:rPr>
          <w:szCs w:val="24"/>
        </w:rPr>
        <w:t>це</w:t>
      </w:r>
      <w:proofErr w:type="spellEnd"/>
      <w:r w:rsidRPr="00D36953">
        <w:rPr>
          <w:szCs w:val="24"/>
        </w:rPr>
        <w:t xml:space="preserve"> </w:t>
      </w:r>
      <w:proofErr w:type="spellStart"/>
      <w:r w:rsidRPr="00D36953">
        <w:rPr>
          <w:szCs w:val="24"/>
        </w:rPr>
        <w:t>повна</w:t>
      </w:r>
      <w:proofErr w:type="spellEnd"/>
      <w:r w:rsidRPr="00D36953">
        <w:rPr>
          <w:szCs w:val="24"/>
        </w:rPr>
        <w:t xml:space="preserve"> і </w:t>
      </w:r>
      <w:proofErr w:type="spellStart"/>
      <w:r w:rsidRPr="00D36953">
        <w:rPr>
          <w:szCs w:val="24"/>
        </w:rPr>
        <w:t>достовірна</w:t>
      </w:r>
      <w:proofErr w:type="spellEnd"/>
      <w:r w:rsidRPr="00D36953">
        <w:rPr>
          <w:szCs w:val="24"/>
        </w:rPr>
        <w:t xml:space="preserve"> </w:t>
      </w:r>
      <w:proofErr w:type="spellStart"/>
      <w:r w:rsidRPr="00D36953">
        <w:rPr>
          <w:szCs w:val="24"/>
        </w:rPr>
        <w:t>інформація</w:t>
      </w:r>
      <w:proofErr w:type="spellEnd"/>
      <w:r w:rsidRPr="00D36953">
        <w:rPr>
          <w:szCs w:val="24"/>
        </w:rPr>
        <w:t>.</w:t>
      </w:r>
    </w:p>
    <w:p w14:paraId="24756C95" w14:textId="77777777" w:rsidR="00675F87" w:rsidRPr="00D36953" w:rsidRDefault="00675F87" w:rsidP="00675F87">
      <w:pPr>
        <w:ind w:firstLine="709"/>
        <w:jc w:val="both"/>
        <w:rPr>
          <w:szCs w:val="24"/>
        </w:rPr>
      </w:pPr>
      <w:r w:rsidRPr="00D36953">
        <w:rPr>
          <w:b/>
          <w:szCs w:val="24"/>
        </w:rPr>
        <w:lastRenderedPageBreak/>
        <w:t xml:space="preserve">• </w:t>
      </w:r>
      <w:proofErr w:type="spellStart"/>
      <w:r w:rsidRPr="00D36953">
        <w:rPr>
          <w:b/>
          <w:szCs w:val="24"/>
        </w:rPr>
        <w:t>Актуальність</w:t>
      </w:r>
      <w:proofErr w:type="spellEnd"/>
      <w:r w:rsidRPr="00D36953">
        <w:rPr>
          <w:b/>
          <w:szCs w:val="24"/>
        </w:rPr>
        <w:t xml:space="preserve"> </w:t>
      </w:r>
      <w:proofErr w:type="spellStart"/>
      <w:r w:rsidRPr="00D36953">
        <w:rPr>
          <w:b/>
          <w:szCs w:val="24"/>
        </w:rPr>
        <w:t>інформації</w:t>
      </w:r>
      <w:proofErr w:type="spellEnd"/>
      <w:r w:rsidRPr="00D36953">
        <w:rPr>
          <w:b/>
          <w:szCs w:val="24"/>
        </w:rPr>
        <w:t xml:space="preserve">. </w:t>
      </w:r>
      <w:proofErr w:type="spellStart"/>
      <w:r w:rsidRPr="00D36953">
        <w:rPr>
          <w:szCs w:val="24"/>
        </w:rPr>
        <w:t>Інформація</w:t>
      </w:r>
      <w:proofErr w:type="spellEnd"/>
      <w:r w:rsidRPr="00D36953">
        <w:rPr>
          <w:szCs w:val="24"/>
        </w:rPr>
        <w:t xml:space="preserve"> повинна бути актуальною, </w:t>
      </w:r>
      <w:proofErr w:type="spellStart"/>
      <w:r w:rsidRPr="00D36953">
        <w:rPr>
          <w:szCs w:val="24"/>
        </w:rPr>
        <w:t>тобто</w:t>
      </w:r>
      <w:proofErr w:type="spellEnd"/>
      <w:r w:rsidRPr="00D36953">
        <w:rPr>
          <w:szCs w:val="24"/>
        </w:rPr>
        <w:t xml:space="preserve"> НЕ </w:t>
      </w:r>
      <w:proofErr w:type="spellStart"/>
      <w:r w:rsidRPr="00D36953">
        <w:rPr>
          <w:szCs w:val="24"/>
        </w:rPr>
        <w:t>застарілою</w:t>
      </w:r>
      <w:proofErr w:type="spellEnd"/>
      <w:r w:rsidRPr="00D36953">
        <w:rPr>
          <w:szCs w:val="24"/>
        </w:rPr>
        <w:t xml:space="preserve">. </w:t>
      </w:r>
      <w:proofErr w:type="spellStart"/>
      <w:r w:rsidRPr="00D36953">
        <w:rPr>
          <w:szCs w:val="24"/>
        </w:rPr>
        <w:t>Це</w:t>
      </w:r>
      <w:proofErr w:type="spellEnd"/>
      <w:r w:rsidRPr="00D36953">
        <w:rPr>
          <w:szCs w:val="24"/>
        </w:rPr>
        <w:t xml:space="preserve"> </w:t>
      </w:r>
      <w:proofErr w:type="spellStart"/>
      <w:r w:rsidRPr="00D36953">
        <w:rPr>
          <w:szCs w:val="24"/>
        </w:rPr>
        <w:t>властивість</w:t>
      </w:r>
      <w:proofErr w:type="spellEnd"/>
      <w:r w:rsidRPr="00D36953">
        <w:rPr>
          <w:szCs w:val="24"/>
        </w:rPr>
        <w:t xml:space="preserve"> </w:t>
      </w:r>
      <w:proofErr w:type="spellStart"/>
      <w:r w:rsidRPr="00D36953">
        <w:rPr>
          <w:szCs w:val="24"/>
        </w:rPr>
        <w:t>інформації</w:t>
      </w:r>
      <w:proofErr w:type="spellEnd"/>
      <w:r w:rsidRPr="00D36953">
        <w:rPr>
          <w:szCs w:val="24"/>
        </w:rPr>
        <w:t xml:space="preserve"> </w:t>
      </w:r>
      <w:proofErr w:type="spellStart"/>
      <w:r w:rsidRPr="00D36953">
        <w:rPr>
          <w:szCs w:val="24"/>
        </w:rPr>
        <w:t>характеризує</w:t>
      </w:r>
      <w:proofErr w:type="spellEnd"/>
      <w:r w:rsidRPr="00D36953">
        <w:rPr>
          <w:szCs w:val="24"/>
        </w:rPr>
        <w:t xml:space="preserve"> </w:t>
      </w:r>
      <w:proofErr w:type="spellStart"/>
      <w:r w:rsidRPr="00D36953">
        <w:rPr>
          <w:szCs w:val="24"/>
        </w:rPr>
        <w:t>ступінь</w:t>
      </w:r>
      <w:proofErr w:type="spellEnd"/>
      <w:r w:rsidRPr="00D36953">
        <w:rPr>
          <w:szCs w:val="24"/>
        </w:rPr>
        <w:t xml:space="preserve"> </w:t>
      </w:r>
      <w:proofErr w:type="spellStart"/>
      <w:r w:rsidRPr="00D36953">
        <w:rPr>
          <w:szCs w:val="24"/>
        </w:rPr>
        <w:t>відповідність</w:t>
      </w:r>
      <w:proofErr w:type="spellEnd"/>
      <w:r w:rsidRPr="00D36953">
        <w:rPr>
          <w:szCs w:val="24"/>
        </w:rPr>
        <w:t xml:space="preserve"> </w:t>
      </w:r>
      <w:proofErr w:type="spellStart"/>
      <w:r w:rsidRPr="00D36953">
        <w:rPr>
          <w:szCs w:val="24"/>
        </w:rPr>
        <w:t>інформації</w:t>
      </w:r>
      <w:proofErr w:type="spellEnd"/>
      <w:r w:rsidRPr="00D36953">
        <w:rPr>
          <w:szCs w:val="24"/>
        </w:rPr>
        <w:t xml:space="preserve"> </w:t>
      </w:r>
      <w:proofErr w:type="spellStart"/>
      <w:r w:rsidRPr="00D36953">
        <w:rPr>
          <w:szCs w:val="24"/>
        </w:rPr>
        <w:t>справжнього</w:t>
      </w:r>
      <w:proofErr w:type="spellEnd"/>
      <w:r w:rsidRPr="00D36953">
        <w:rPr>
          <w:szCs w:val="24"/>
        </w:rPr>
        <w:t xml:space="preserve"> моменту часу.</w:t>
      </w:r>
    </w:p>
    <w:p w14:paraId="47D35FB4" w14:textId="77777777" w:rsidR="00675F87" w:rsidRPr="00D36953" w:rsidRDefault="00675F87" w:rsidP="00675F87">
      <w:pPr>
        <w:ind w:firstLine="709"/>
        <w:jc w:val="both"/>
        <w:rPr>
          <w:szCs w:val="24"/>
        </w:rPr>
      </w:pPr>
      <w:r w:rsidRPr="00D36953">
        <w:rPr>
          <w:b/>
          <w:szCs w:val="24"/>
        </w:rPr>
        <w:t xml:space="preserve">• </w:t>
      </w:r>
      <w:proofErr w:type="spellStart"/>
      <w:r w:rsidRPr="00D36953">
        <w:rPr>
          <w:b/>
          <w:szCs w:val="24"/>
        </w:rPr>
        <w:t>Ясність</w:t>
      </w:r>
      <w:proofErr w:type="spellEnd"/>
      <w:r w:rsidRPr="00D36953">
        <w:rPr>
          <w:b/>
          <w:szCs w:val="24"/>
        </w:rPr>
        <w:t xml:space="preserve"> </w:t>
      </w:r>
      <w:proofErr w:type="spellStart"/>
      <w:r w:rsidRPr="00D36953">
        <w:rPr>
          <w:b/>
          <w:szCs w:val="24"/>
        </w:rPr>
        <w:t>інформації</w:t>
      </w:r>
      <w:proofErr w:type="spellEnd"/>
      <w:r w:rsidRPr="00D36953">
        <w:rPr>
          <w:b/>
          <w:szCs w:val="24"/>
        </w:rPr>
        <w:t xml:space="preserve">. </w:t>
      </w:r>
      <w:proofErr w:type="spellStart"/>
      <w:r w:rsidRPr="00D36953">
        <w:rPr>
          <w:szCs w:val="24"/>
        </w:rPr>
        <w:t>Інформація</w:t>
      </w:r>
      <w:proofErr w:type="spellEnd"/>
      <w:r w:rsidRPr="00D36953">
        <w:rPr>
          <w:szCs w:val="24"/>
        </w:rPr>
        <w:t xml:space="preserve"> повинна бути </w:t>
      </w:r>
      <w:proofErr w:type="spellStart"/>
      <w:r w:rsidRPr="00D36953">
        <w:rPr>
          <w:szCs w:val="24"/>
        </w:rPr>
        <w:t>зрозуміла</w:t>
      </w:r>
      <w:proofErr w:type="spellEnd"/>
      <w:r w:rsidRPr="00D36953">
        <w:rPr>
          <w:szCs w:val="24"/>
        </w:rPr>
        <w:t xml:space="preserve"> для того кола </w:t>
      </w:r>
      <w:proofErr w:type="spellStart"/>
      <w:r w:rsidRPr="00D36953">
        <w:rPr>
          <w:szCs w:val="24"/>
        </w:rPr>
        <w:t>осіб</w:t>
      </w:r>
      <w:proofErr w:type="spellEnd"/>
      <w:r w:rsidRPr="00D36953">
        <w:rPr>
          <w:szCs w:val="24"/>
        </w:rPr>
        <w:t xml:space="preserve">, для </w:t>
      </w:r>
      <w:proofErr w:type="spellStart"/>
      <w:r w:rsidRPr="00D36953">
        <w:rPr>
          <w:szCs w:val="24"/>
        </w:rPr>
        <w:t>якого</w:t>
      </w:r>
      <w:proofErr w:type="spellEnd"/>
      <w:r w:rsidRPr="00D36953">
        <w:rPr>
          <w:szCs w:val="24"/>
        </w:rPr>
        <w:t xml:space="preserve"> вона </w:t>
      </w:r>
      <w:proofErr w:type="spellStart"/>
      <w:r w:rsidRPr="00D36953">
        <w:rPr>
          <w:szCs w:val="24"/>
        </w:rPr>
        <w:t>призначена</w:t>
      </w:r>
      <w:proofErr w:type="spellEnd"/>
      <w:r w:rsidRPr="00D36953">
        <w:rPr>
          <w:szCs w:val="24"/>
        </w:rPr>
        <w:t>.</w:t>
      </w:r>
    </w:p>
    <w:p w14:paraId="130B697D" w14:textId="77777777" w:rsidR="00675F87" w:rsidRPr="00D36953" w:rsidRDefault="00675F87" w:rsidP="00675F87">
      <w:pPr>
        <w:ind w:firstLine="709"/>
        <w:jc w:val="both"/>
        <w:rPr>
          <w:szCs w:val="24"/>
        </w:rPr>
      </w:pPr>
      <w:r w:rsidRPr="00D36953">
        <w:rPr>
          <w:b/>
          <w:szCs w:val="24"/>
        </w:rPr>
        <w:t xml:space="preserve">• </w:t>
      </w:r>
      <w:proofErr w:type="spellStart"/>
      <w:r w:rsidRPr="00D36953">
        <w:rPr>
          <w:b/>
          <w:szCs w:val="24"/>
        </w:rPr>
        <w:t>Доступність</w:t>
      </w:r>
      <w:proofErr w:type="spellEnd"/>
      <w:r w:rsidRPr="00D36953">
        <w:rPr>
          <w:b/>
          <w:szCs w:val="24"/>
        </w:rPr>
        <w:t xml:space="preserve"> </w:t>
      </w:r>
      <w:proofErr w:type="spellStart"/>
      <w:r w:rsidRPr="00D36953">
        <w:rPr>
          <w:b/>
          <w:szCs w:val="24"/>
        </w:rPr>
        <w:t>інформації</w:t>
      </w:r>
      <w:proofErr w:type="spellEnd"/>
      <w:r w:rsidRPr="00D36953">
        <w:rPr>
          <w:b/>
          <w:szCs w:val="24"/>
        </w:rPr>
        <w:t xml:space="preserve">. </w:t>
      </w:r>
      <w:proofErr w:type="spellStart"/>
      <w:r w:rsidRPr="00D36953">
        <w:rPr>
          <w:szCs w:val="24"/>
        </w:rPr>
        <w:t>Доступність</w:t>
      </w:r>
      <w:proofErr w:type="spellEnd"/>
      <w:r w:rsidRPr="00D36953">
        <w:rPr>
          <w:szCs w:val="24"/>
        </w:rPr>
        <w:t xml:space="preserve"> </w:t>
      </w:r>
      <w:proofErr w:type="spellStart"/>
      <w:r w:rsidRPr="00D36953">
        <w:rPr>
          <w:szCs w:val="24"/>
        </w:rPr>
        <w:t>характеризує</w:t>
      </w:r>
      <w:proofErr w:type="spellEnd"/>
      <w:r w:rsidRPr="00D36953">
        <w:rPr>
          <w:szCs w:val="24"/>
        </w:rPr>
        <w:t xml:space="preserve"> </w:t>
      </w:r>
      <w:proofErr w:type="spellStart"/>
      <w:r w:rsidRPr="00D36953">
        <w:rPr>
          <w:szCs w:val="24"/>
        </w:rPr>
        <w:t>міру</w:t>
      </w:r>
      <w:proofErr w:type="spellEnd"/>
      <w:r w:rsidRPr="00D36953">
        <w:rPr>
          <w:szCs w:val="24"/>
        </w:rPr>
        <w:t xml:space="preserve"> </w:t>
      </w:r>
      <w:proofErr w:type="spellStart"/>
      <w:r w:rsidRPr="00D36953">
        <w:rPr>
          <w:szCs w:val="24"/>
        </w:rPr>
        <w:t>можливості</w:t>
      </w:r>
      <w:proofErr w:type="spellEnd"/>
      <w:r w:rsidRPr="00D36953">
        <w:rPr>
          <w:szCs w:val="24"/>
        </w:rPr>
        <w:t xml:space="preserve"> </w:t>
      </w:r>
      <w:proofErr w:type="spellStart"/>
      <w:r w:rsidRPr="00D36953">
        <w:rPr>
          <w:szCs w:val="24"/>
        </w:rPr>
        <w:t>отримати</w:t>
      </w:r>
      <w:proofErr w:type="spellEnd"/>
      <w:r w:rsidRPr="00D36953">
        <w:rPr>
          <w:szCs w:val="24"/>
        </w:rPr>
        <w:t xml:space="preserve"> </w:t>
      </w:r>
      <w:proofErr w:type="spellStart"/>
      <w:r w:rsidRPr="00D36953">
        <w:rPr>
          <w:szCs w:val="24"/>
        </w:rPr>
        <w:t>певну</w:t>
      </w:r>
      <w:proofErr w:type="spellEnd"/>
      <w:r w:rsidRPr="00D36953">
        <w:rPr>
          <w:szCs w:val="24"/>
        </w:rPr>
        <w:t xml:space="preserve"> </w:t>
      </w:r>
      <w:proofErr w:type="spellStart"/>
      <w:r w:rsidRPr="00D36953">
        <w:rPr>
          <w:szCs w:val="24"/>
        </w:rPr>
        <w:t>інформацію</w:t>
      </w:r>
      <w:proofErr w:type="spellEnd"/>
      <w:r w:rsidRPr="00D36953">
        <w:rPr>
          <w:szCs w:val="24"/>
        </w:rPr>
        <w:t xml:space="preserve">. На </w:t>
      </w:r>
      <w:proofErr w:type="spellStart"/>
      <w:r w:rsidRPr="00D36953">
        <w:rPr>
          <w:szCs w:val="24"/>
        </w:rPr>
        <w:t>це</w:t>
      </w:r>
      <w:proofErr w:type="spellEnd"/>
      <w:r w:rsidRPr="00D36953">
        <w:rPr>
          <w:szCs w:val="24"/>
        </w:rPr>
        <w:t xml:space="preserve"> </w:t>
      </w:r>
      <w:proofErr w:type="spellStart"/>
      <w:r w:rsidRPr="00D36953">
        <w:rPr>
          <w:szCs w:val="24"/>
        </w:rPr>
        <w:t>властивість</w:t>
      </w:r>
      <w:proofErr w:type="spellEnd"/>
      <w:r w:rsidRPr="00D36953">
        <w:rPr>
          <w:szCs w:val="24"/>
        </w:rPr>
        <w:t xml:space="preserve"> </w:t>
      </w:r>
      <w:proofErr w:type="spellStart"/>
      <w:r w:rsidRPr="00D36953">
        <w:rPr>
          <w:szCs w:val="24"/>
        </w:rPr>
        <w:t>інформації</w:t>
      </w:r>
      <w:proofErr w:type="spellEnd"/>
      <w:r w:rsidRPr="00D36953">
        <w:rPr>
          <w:szCs w:val="24"/>
        </w:rPr>
        <w:t xml:space="preserve"> </w:t>
      </w:r>
      <w:proofErr w:type="spellStart"/>
      <w:r w:rsidRPr="00D36953">
        <w:rPr>
          <w:szCs w:val="24"/>
        </w:rPr>
        <w:t>впливають</w:t>
      </w:r>
      <w:proofErr w:type="spellEnd"/>
      <w:r w:rsidRPr="00D36953">
        <w:rPr>
          <w:szCs w:val="24"/>
        </w:rPr>
        <w:t xml:space="preserve"> </w:t>
      </w:r>
      <w:proofErr w:type="spellStart"/>
      <w:r w:rsidRPr="00D36953">
        <w:rPr>
          <w:szCs w:val="24"/>
        </w:rPr>
        <w:t>одночасно</w:t>
      </w:r>
      <w:proofErr w:type="spellEnd"/>
      <w:r w:rsidRPr="00D36953">
        <w:rPr>
          <w:szCs w:val="24"/>
        </w:rPr>
        <w:t xml:space="preserve"> </w:t>
      </w:r>
      <w:proofErr w:type="spellStart"/>
      <w:r w:rsidRPr="00D36953">
        <w:rPr>
          <w:szCs w:val="24"/>
        </w:rPr>
        <w:t>доступність</w:t>
      </w:r>
      <w:proofErr w:type="spellEnd"/>
      <w:r w:rsidRPr="00D36953">
        <w:rPr>
          <w:szCs w:val="24"/>
        </w:rPr>
        <w:t xml:space="preserve"> </w:t>
      </w:r>
      <w:proofErr w:type="spellStart"/>
      <w:r w:rsidRPr="00D36953">
        <w:rPr>
          <w:szCs w:val="24"/>
        </w:rPr>
        <w:t>даних</w:t>
      </w:r>
      <w:proofErr w:type="spellEnd"/>
      <w:r w:rsidRPr="00D36953">
        <w:rPr>
          <w:szCs w:val="24"/>
        </w:rPr>
        <w:t xml:space="preserve"> і </w:t>
      </w:r>
      <w:proofErr w:type="spellStart"/>
      <w:r w:rsidRPr="00D36953">
        <w:rPr>
          <w:szCs w:val="24"/>
        </w:rPr>
        <w:t>доступність</w:t>
      </w:r>
      <w:proofErr w:type="spellEnd"/>
      <w:r w:rsidRPr="00D36953">
        <w:rPr>
          <w:szCs w:val="24"/>
        </w:rPr>
        <w:t xml:space="preserve"> </w:t>
      </w:r>
      <w:proofErr w:type="spellStart"/>
      <w:r w:rsidRPr="00D36953">
        <w:rPr>
          <w:szCs w:val="24"/>
        </w:rPr>
        <w:t>адекватних</w:t>
      </w:r>
      <w:proofErr w:type="spellEnd"/>
      <w:r w:rsidRPr="00D36953">
        <w:rPr>
          <w:szCs w:val="24"/>
        </w:rPr>
        <w:t xml:space="preserve"> </w:t>
      </w:r>
      <w:proofErr w:type="spellStart"/>
      <w:r w:rsidRPr="00D36953">
        <w:rPr>
          <w:szCs w:val="24"/>
        </w:rPr>
        <w:t>методів</w:t>
      </w:r>
      <w:proofErr w:type="spellEnd"/>
      <w:r w:rsidRPr="00D36953">
        <w:rPr>
          <w:szCs w:val="24"/>
        </w:rPr>
        <w:t>.</w:t>
      </w:r>
    </w:p>
    <w:p w14:paraId="37DAA5DF" w14:textId="77777777" w:rsidR="00675F87" w:rsidRPr="00D36953" w:rsidRDefault="00675F87" w:rsidP="00675F87">
      <w:pPr>
        <w:ind w:firstLine="709"/>
        <w:jc w:val="both"/>
        <w:rPr>
          <w:szCs w:val="24"/>
        </w:rPr>
      </w:pPr>
      <w:r w:rsidRPr="00D36953">
        <w:rPr>
          <w:b/>
          <w:szCs w:val="24"/>
        </w:rPr>
        <w:t xml:space="preserve">• </w:t>
      </w:r>
      <w:proofErr w:type="spellStart"/>
      <w:r w:rsidRPr="00D36953">
        <w:rPr>
          <w:b/>
          <w:szCs w:val="24"/>
        </w:rPr>
        <w:t>Суб'єктивність</w:t>
      </w:r>
      <w:proofErr w:type="spellEnd"/>
      <w:r w:rsidRPr="00D36953">
        <w:rPr>
          <w:b/>
          <w:szCs w:val="24"/>
        </w:rPr>
        <w:t xml:space="preserve"> </w:t>
      </w:r>
      <w:proofErr w:type="spellStart"/>
      <w:r w:rsidRPr="00D36953">
        <w:rPr>
          <w:b/>
          <w:szCs w:val="24"/>
        </w:rPr>
        <w:t>інформації</w:t>
      </w:r>
      <w:proofErr w:type="spellEnd"/>
      <w:r w:rsidRPr="00D36953">
        <w:rPr>
          <w:b/>
          <w:szCs w:val="24"/>
        </w:rPr>
        <w:t xml:space="preserve">. </w:t>
      </w:r>
      <w:proofErr w:type="spellStart"/>
      <w:r w:rsidRPr="00D36953">
        <w:rPr>
          <w:szCs w:val="24"/>
        </w:rPr>
        <w:t>Інформація</w:t>
      </w:r>
      <w:proofErr w:type="spellEnd"/>
      <w:r w:rsidRPr="00D36953">
        <w:rPr>
          <w:szCs w:val="24"/>
        </w:rPr>
        <w:t xml:space="preserve"> носить </w:t>
      </w:r>
      <w:proofErr w:type="spellStart"/>
      <w:r w:rsidRPr="00D36953">
        <w:rPr>
          <w:szCs w:val="24"/>
        </w:rPr>
        <w:t>суб'єктивний</w:t>
      </w:r>
      <w:proofErr w:type="spellEnd"/>
      <w:r w:rsidRPr="00D36953">
        <w:rPr>
          <w:szCs w:val="24"/>
        </w:rPr>
        <w:t xml:space="preserve"> характер, вона </w:t>
      </w:r>
      <w:proofErr w:type="spellStart"/>
      <w:r w:rsidRPr="00D36953">
        <w:rPr>
          <w:szCs w:val="24"/>
        </w:rPr>
        <w:t>визначається</w:t>
      </w:r>
      <w:proofErr w:type="spellEnd"/>
      <w:r w:rsidRPr="00D36953">
        <w:rPr>
          <w:szCs w:val="24"/>
        </w:rPr>
        <w:t xml:space="preserve"> </w:t>
      </w:r>
      <w:proofErr w:type="spellStart"/>
      <w:r w:rsidRPr="00D36953">
        <w:rPr>
          <w:szCs w:val="24"/>
        </w:rPr>
        <w:t>ступенем</w:t>
      </w:r>
      <w:proofErr w:type="spellEnd"/>
      <w:r w:rsidRPr="00D36953">
        <w:rPr>
          <w:szCs w:val="24"/>
        </w:rPr>
        <w:t xml:space="preserve"> </w:t>
      </w:r>
      <w:proofErr w:type="spellStart"/>
      <w:r w:rsidRPr="00D36953">
        <w:rPr>
          <w:szCs w:val="24"/>
        </w:rPr>
        <w:t>сприйняття</w:t>
      </w:r>
      <w:proofErr w:type="spellEnd"/>
      <w:r w:rsidRPr="00D36953">
        <w:rPr>
          <w:szCs w:val="24"/>
        </w:rPr>
        <w:t xml:space="preserve"> </w:t>
      </w:r>
      <w:proofErr w:type="spellStart"/>
      <w:r w:rsidRPr="00D36953">
        <w:rPr>
          <w:szCs w:val="24"/>
        </w:rPr>
        <w:t>суб'єкта</w:t>
      </w:r>
      <w:proofErr w:type="spellEnd"/>
      <w:r w:rsidRPr="00D36953">
        <w:rPr>
          <w:szCs w:val="24"/>
        </w:rPr>
        <w:t xml:space="preserve"> (</w:t>
      </w:r>
      <w:proofErr w:type="spellStart"/>
      <w:r w:rsidRPr="00D36953">
        <w:rPr>
          <w:szCs w:val="24"/>
        </w:rPr>
        <w:t>одержувача</w:t>
      </w:r>
      <w:proofErr w:type="spellEnd"/>
      <w:r w:rsidRPr="00D36953">
        <w:rPr>
          <w:szCs w:val="24"/>
        </w:rPr>
        <w:t xml:space="preserve"> </w:t>
      </w:r>
      <w:proofErr w:type="spellStart"/>
      <w:r w:rsidRPr="00D36953">
        <w:rPr>
          <w:szCs w:val="24"/>
        </w:rPr>
        <w:t>інформації</w:t>
      </w:r>
      <w:proofErr w:type="spellEnd"/>
      <w:r w:rsidRPr="00D36953">
        <w:rPr>
          <w:szCs w:val="24"/>
        </w:rPr>
        <w:t>).</w:t>
      </w:r>
    </w:p>
    <w:p w14:paraId="5A1A1E19" w14:textId="77777777" w:rsidR="00675F87" w:rsidRPr="00D36953" w:rsidRDefault="00675F87" w:rsidP="00675F87">
      <w:pPr>
        <w:ind w:firstLine="709"/>
        <w:jc w:val="both"/>
        <w:rPr>
          <w:b/>
          <w:szCs w:val="24"/>
        </w:rPr>
      </w:pPr>
      <w:proofErr w:type="spellStart"/>
      <w:r w:rsidRPr="00D36953">
        <w:rPr>
          <w:b/>
          <w:szCs w:val="24"/>
        </w:rPr>
        <w:t>Вимоги</w:t>
      </w:r>
      <w:proofErr w:type="spellEnd"/>
      <w:r w:rsidRPr="00D36953">
        <w:rPr>
          <w:b/>
          <w:szCs w:val="24"/>
        </w:rPr>
        <w:t xml:space="preserve">, </w:t>
      </w:r>
      <w:proofErr w:type="spellStart"/>
      <w:r w:rsidRPr="00D36953">
        <w:rPr>
          <w:b/>
          <w:szCs w:val="24"/>
        </w:rPr>
        <w:t>що</w:t>
      </w:r>
      <w:proofErr w:type="spellEnd"/>
      <w:r w:rsidRPr="00D36953">
        <w:rPr>
          <w:b/>
          <w:szCs w:val="24"/>
        </w:rPr>
        <w:t xml:space="preserve"> </w:t>
      </w:r>
      <w:proofErr w:type="spellStart"/>
      <w:r w:rsidRPr="00D36953">
        <w:rPr>
          <w:b/>
          <w:szCs w:val="24"/>
        </w:rPr>
        <w:t>пред'являються</w:t>
      </w:r>
      <w:proofErr w:type="spellEnd"/>
      <w:r w:rsidRPr="00D36953">
        <w:rPr>
          <w:b/>
          <w:szCs w:val="24"/>
        </w:rPr>
        <w:t xml:space="preserve"> до </w:t>
      </w:r>
      <w:proofErr w:type="spellStart"/>
      <w:r w:rsidRPr="00D36953">
        <w:rPr>
          <w:b/>
          <w:szCs w:val="24"/>
        </w:rPr>
        <w:t>інформації</w:t>
      </w:r>
      <w:proofErr w:type="spellEnd"/>
      <w:r w:rsidRPr="00D36953">
        <w:rPr>
          <w:b/>
          <w:szCs w:val="24"/>
        </w:rPr>
        <w:t>:</w:t>
      </w:r>
    </w:p>
    <w:p w14:paraId="370186DD" w14:textId="77777777" w:rsidR="00675F87" w:rsidRPr="00D36953" w:rsidRDefault="00675F87" w:rsidP="00675F87">
      <w:pPr>
        <w:ind w:firstLine="709"/>
        <w:jc w:val="both"/>
        <w:rPr>
          <w:szCs w:val="24"/>
        </w:rPr>
      </w:pPr>
      <w:r w:rsidRPr="00D36953">
        <w:rPr>
          <w:b/>
          <w:szCs w:val="24"/>
        </w:rPr>
        <w:t xml:space="preserve">• </w:t>
      </w:r>
      <w:proofErr w:type="spellStart"/>
      <w:r w:rsidRPr="00D36953">
        <w:rPr>
          <w:b/>
          <w:szCs w:val="24"/>
        </w:rPr>
        <w:t>Динамічний</w:t>
      </w:r>
      <w:proofErr w:type="spellEnd"/>
      <w:r w:rsidRPr="00D36953">
        <w:rPr>
          <w:b/>
          <w:szCs w:val="24"/>
        </w:rPr>
        <w:t xml:space="preserve"> характер </w:t>
      </w:r>
      <w:proofErr w:type="spellStart"/>
      <w:r w:rsidRPr="00D36953">
        <w:rPr>
          <w:b/>
          <w:szCs w:val="24"/>
        </w:rPr>
        <w:t>інформації</w:t>
      </w:r>
      <w:proofErr w:type="spellEnd"/>
      <w:r w:rsidRPr="00D36953">
        <w:rPr>
          <w:b/>
          <w:szCs w:val="24"/>
        </w:rPr>
        <w:t xml:space="preserve">. </w:t>
      </w:r>
      <w:proofErr w:type="spellStart"/>
      <w:r w:rsidRPr="00D36953">
        <w:rPr>
          <w:szCs w:val="24"/>
        </w:rPr>
        <w:t>Інформація</w:t>
      </w:r>
      <w:proofErr w:type="spellEnd"/>
      <w:r w:rsidRPr="00D36953">
        <w:rPr>
          <w:szCs w:val="24"/>
        </w:rPr>
        <w:t xml:space="preserve"> </w:t>
      </w:r>
      <w:proofErr w:type="spellStart"/>
      <w:r w:rsidRPr="00D36953">
        <w:rPr>
          <w:szCs w:val="24"/>
        </w:rPr>
        <w:t>існує</w:t>
      </w:r>
      <w:proofErr w:type="spellEnd"/>
      <w:r w:rsidRPr="00D36953">
        <w:rPr>
          <w:szCs w:val="24"/>
        </w:rPr>
        <w:t xml:space="preserve"> </w:t>
      </w:r>
      <w:proofErr w:type="spellStart"/>
      <w:r w:rsidRPr="00D36953">
        <w:rPr>
          <w:szCs w:val="24"/>
        </w:rPr>
        <w:t>тільки</w:t>
      </w:r>
      <w:proofErr w:type="spellEnd"/>
      <w:r w:rsidRPr="00D36953">
        <w:rPr>
          <w:szCs w:val="24"/>
        </w:rPr>
        <w:t xml:space="preserve"> в момент </w:t>
      </w:r>
      <w:proofErr w:type="spellStart"/>
      <w:r w:rsidRPr="00D36953">
        <w:rPr>
          <w:szCs w:val="24"/>
        </w:rPr>
        <w:t>взаємодії</w:t>
      </w:r>
      <w:proofErr w:type="spellEnd"/>
      <w:r w:rsidRPr="00D36953">
        <w:rPr>
          <w:szCs w:val="24"/>
        </w:rPr>
        <w:t xml:space="preserve"> </w:t>
      </w:r>
      <w:proofErr w:type="spellStart"/>
      <w:r w:rsidRPr="00D36953">
        <w:rPr>
          <w:szCs w:val="24"/>
        </w:rPr>
        <w:t>даних</w:t>
      </w:r>
      <w:proofErr w:type="spellEnd"/>
      <w:r w:rsidRPr="00D36953">
        <w:rPr>
          <w:szCs w:val="24"/>
        </w:rPr>
        <w:t xml:space="preserve"> і </w:t>
      </w:r>
      <w:proofErr w:type="spellStart"/>
      <w:r w:rsidRPr="00D36953">
        <w:rPr>
          <w:szCs w:val="24"/>
        </w:rPr>
        <w:t>методів</w:t>
      </w:r>
      <w:proofErr w:type="spellEnd"/>
      <w:r w:rsidRPr="00D36953">
        <w:rPr>
          <w:szCs w:val="24"/>
        </w:rPr>
        <w:t xml:space="preserve">, </w:t>
      </w:r>
      <w:proofErr w:type="spellStart"/>
      <w:r w:rsidRPr="00D36953">
        <w:rPr>
          <w:szCs w:val="24"/>
        </w:rPr>
        <w:t>тобто</w:t>
      </w:r>
      <w:proofErr w:type="spellEnd"/>
      <w:r w:rsidRPr="00D36953">
        <w:rPr>
          <w:szCs w:val="24"/>
        </w:rPr>
        <w:t xml:space="preserve"> в момент </w:t>
      </w:r>
      <w:proofErr w:type="spellStart"/>
      <w:r w:rsidRPr="00D36953">
        <w:rPr>
          <w:szCs w:val="24"/>
        </w:rPr>
        <w:t>інформаційного</w:t>
      </w:r>
      <w:proofErr w:type="spellEnd"/>
      <w:r w:rsidRPr="00D36953">
        <w:rPr>
          <w:szCs w:val="24"/>
        </w:rPr>
        <w:t xml:space="preserve"> </w:t>
      </w:r>
      <w:proofErr w:type="spellStart"/>
      <w:r w:rsidRPr="00D36953">
        <w:rPr>
          <w:szCs w:val="24"/>
        </w:rPr>
        <w:t>процесу</w:t>
      </w:r>
      <w:proofErr w:type="spellEnd"/>
      <w:r w:rsidRPr="00D36953">
        <w:rPr>
          <w:szCs w:val="24"/>
        </w:rPr>
        <w:t xml:space="preserve">. Решту часу вона </w:t>
      </w:r>
      <w:proofErr w:type="spellStart"/>
      <w:r w:rsidRPr="00D36953">
        <w:rPr>
          <w:szCs w:val="24"/>
        </w:rPr>
        <w:t>перебуває</w:t>
      </w:r>
      <w:proofErr w:type="spellEnd"/>
      <w:r w:rsidRPr="00D36953">
        <w:rPr>
          <w:szCs w:val="24"/>
        </w:rPr>
        <w:t xml:space="preserve"> в </w:t>
      </w:r>
      <w:proofErr w:type="spellStart"/>
      <w:r w:rsidRPr="00D36953">
        <w:rPr>
          <w:szCs w:val="24"/>
        </w:rPr>
        <w:t>стані</w:t>
      </w:r>
      <w:proofErr w:type="spellEnd"/>
      <w:r w:rsidRPr="00D36953">
        <w:rPr>
          <w:szCs w:val="24"/>
        </w:rPr>
        <w:t xml:space="preserve"> </w:t>
      </w:r>
      <w:proofErr w:type="spellStart"/>
      <w:r w:rsidRPr="00D36953">
        <w:rPr>
          <w:szCs w:val="24"/>
        </w:rPr>
        <w:t>даних</w:t>
      </w:r>
      <w:proofErr w:type="spellEnd"/>
      <w:r w:rsidRPr="00D36953">
        <w:rPr>
          <w:szCs w:val="24"/>
        </w:rPr>
        <w:t>.</w:t>
      </w:r>
    </w:p>
    <w:p w14:paraId="509FA7B2" w14:textId="77777777" w:rsidR="00675F87" w:rsidRPr="00D36953" w:rsidRDefault="00675F87" w:rsidP="00675F87">
      <w:pPr>
        <w:ind w:firstLine="709"/>
        <w:jc w:val="both"/>
        <w:rPr>
          <w:szCs w:val="24"/>
        </w:rPr>
      </w:pPr>
      <w:r w:rsidRPr="00D36953">
        <w:rPr>
          <w:b/>
          <w:szCs w:val="24"/>
        </w:rPr>
        <w:t xml:space="preserve">• </w:t>
      </w:r>
      <w:proofErr w:type="spellStart"/>
      <w:r w:rsidRPr="00D36953">
        <w:rPr>
          <w:b/>
          <w:szCs w:val="24"/>
        </w:rPr>
        <w:t>Адекватність</w:t>
      </w:r>
      <w:proofErr w:type="spellEnd"/>
      <w:r w:rsidRPr="00D36953">
        <w:rPr>
          <w:b/>
          <w:szCs w:val="24"/>
        </w:rPr>
        <w:t xml:space="preserve"> </w:t>
      </w:r>
      <w:proofErr w:type="spellStart"/>
      <w:r w:rsidRPr="00D36953">
        <w:rPr>
          <w:b/>
          <w:szCs w:val="24"/>
        </w:rPr>
        <w:t>використовуваних</w:t>
      </w:r>
      <w:proofErr w:type="spellEnd"/>
      <w:r w:rsidRPr="00D36953">
        <w:rPr>
          <w:b/>
          <w:szCs w:val="24"/>
        </w:rPr>
        <w:t xml:space="preserve"> </w:t>
      </w:r>
      <w:proofErr w:type="spellStart"/>
      <w:r w:rsidRPr="00D36953">
        <w:rPr>
          <w:b/>
          <w:szCs w:val="24"/>
        </w:rPr>
        <w:t>методів</w:t>
      </w:r>
      <w:proofErr w:type="spellEnd"/>
      <w:r w:rsidRPr="00D36953">
        <w:rPr>
          <w:b/>
          <w:szCs w:val="24"/>
        </w:rPr>
        <w:t xml:space="preserve">. </w:t>
      </w:r>
      <w:proofErr w:type="spellStart"/>
      <w:r w:rsidRPr="00D36953">
        <w:rPr>
          <w:szCs w:val="24"/>
        </w:rPr>
        <w:t>Інформація</w:t>
      </w:r>
      <w:proofErr w:type="spellEnd"/>
      <w:r w:rsidRPr="00D36953">
        <w:rPr>
          <w:szCs w:val="24"/>
        </w:rPr>
        <w:t xml:space="preserve"> </w:t>
      </w:r>
      <w:proofErr w:type="spellStart"/>
      <w:r w:rsidRPr="00D36953">
        <w:rPr>
          <w:szCs w:val="24"/>
        </w:rPr>
        <w:t>витягується</w:t>
      </w:r>
      <w:proofErr w:type="spellEnd"/>
      <w:r w:rsidRPr="00D36953">
        <w:rPr>
          <w:szCs w:val="24"/>
        </w:rPr>
        <w:t xml:space="preserve"> з </w:t>
      </w:r>
      <w:proofErr w:type="spellStart"/>
      <w:r w:rsidRPr="00D36953">
        <w:rPr>
          <w:szCs w:val="24"/>
        </w:rPr>
        <w:t>даних</w:t>
      </w:r>
      <w:proofErr w:type="spellEnd"/>
      <w:r w:rsidRPr="00D36953">
        <w:rPr>
          <w:szCs w:val="24"/>
        </w:rPr>
        <w:t xml:space="preserve">. </w:t>
      </w:r>
      <w:proofErr w:type="spellStart"/>
      <w:r w:rsidRPr="00D36953">
        <w:rPr>
          <w:szCs w:val="24"/>
        </w:rPr>
        <w:t>Проте</w:t>
      </w:r>
      <w:proofErr w:type="spellEnd"/>
      <w:r w:rsidRPr="00D36953">
        <w:rPr>
          <w:szCs w:val="24"/>
        </w:rPr>
        <w:t xml:space="preserve"> в </w:t>
      </w:r>
      <w:proofErr w:type="spellStart"/>
      <w:r w:rsidRPr="00D36953">
        <w:rPr>
          <w:szCs w:val="24"/>
        </w:rPr>
        <w:t>результаті</w:t>
      </w:r>
      <w:proofErr w:type="spellEnd"/>
      <w:r w:rsidRPr="00D36953">
        <w:rPr>
          <w:szCs w:val="24"/>
        </w:rPr>
        <w:t xml:space="preserve"> </w:t>
      </w:r>
      <w:proofErr w:type="spellStart"/>
      <w:r w:rsidRPr="00D36953">
        <w:rPr>
          <w:szCs w:val="24"/>
        </w:rPr>
        <w:t>використання</w:t>
      </w:r>
      <w:proofErr w:type="spellEnd"/>
      <w:r w:rsidRPr="00D36953">
        <w:rPr>
          <w:szCs w:val="24"/>
        </w:rPr>
        <w:t xml:space="preserve"> одних і тих же </w:t>
      </w:r>
      <w:proofErr w:type="spellStart"/>
      <w:r w:rsidRPr="00D36953">
        <w:rPr>
          <w:szCs w:val="24"/>
        </w:rPr>
        <w:t>даних</w:t>
      </w:r>
      <w:proofErr w:type="spellEnd"/>
      <w:r w:rsidRPr="00D36953">
        <w:rPr>
          <w:szCs w:val="24"/>
        </w:rPr>
        <w:t xml:space="preserve"> </w:t>
      </w:r>
      <w:proofErr w:type="spellStart"/>
      <w:r w:rsidRPr="00D36953">
        <w:rPr>
          <w:szCs w:val="24"/>
        </w:rPr>
        <w:t>може</w:t>
      </w:r>
      <w:proofErr w:type="spellEnd"/>
      <w:r w:rsidRPr="00D36953">
        <w:rPr>
          <w:szCs w:val="24"/>
        </w:rPr>
        <w:t xml:space="preserve"> </w:t>
      </w:r>
      <w:proofErr w:type="spellStart"/>
      <w:r w:rsidRPr="00D36953">
        <w:rPr>
          <w:szCs w:val="24"/>
        </w:rPr>
        <w:t>з'являтися</w:t>
      </w:r>
      <w:proofErr w:type="spellEnd"/>
      <w:r w:rsidRPr="00D36953">
        <w:rPr>
          <w:szCs w:val="24"/>
        </w:rPr>
        <w:t xml:space="preserve"> </w:t>
      </w:r>
      <w:proofErr w:type="spellStart"/>
      <w:r w:rsidRPr="00D36953">
        <w:rPr>
          <w:szCs w:val="24"/>
        </w:rPr>
        <w:t>різна</w:t>
      </w:r>
      <w:proofErr w:type="spellEnd"/>
      <w:r w:rsidRPr="00D36953">
        <w:rPr>
          <w:szCs w:val="24"/>
        </w:rPr>
        <w:t xml:space="preserve"> </w:t>
      </w:r>
      <w:proofErr w:type="spellStart"/>
      <w:r w:rsidRPr="00D36953">
        <w:rPr>
          <w:szCs w:val="24"/>
        </w:rPr>
        <w:t>інформація</w:t>
      </w:r>
      <w:proofErr w:type="spellEnd"/>
      <w:r w:rsidRPr="00D36953">
        <w:rPr>
          <w:szCs w:val="24"/>
        </w:rPr>
        <w:t xml:space="preserve">. </w:t>
      </w:r>
      <w:proofErr w:type="spellStart"/>
      <w:r w:rsidRPr="00D36953">
        <w:rPr>
          <w:szCs w:val="24"/>
        </w:rPr>
        <w:t>Це</w:t>
      </w:r>
      <w:proofErr w:type="spellEnd"/>
      <w:r w:rsidRPr="00D36953">
        <w:rPr>
          <w:szCs w:val="24"/>
        </w:rPr>
        <w:t xml:space="preserve"> </w:t>
      </w:r>
      <w:proofErr w:type="spellStart"/>
      <w:r w:rsidRPr="00D36953">
        <w:rPr>
          <w:szCs w:val="24"/>
        </w:rPr>
        <w:t>залежить</w:t>
      </w:r>
      <w:proofErr w:type="spellEnd"/>
      <w:r w:rsidRPr="00D36953">
        <w:rPr>
          <w:szCs w:val="24"/>
        </w:rPr>
        <w:t xml:space="preserve"> </w:t>
      </w:r>
      <w:proofErr w:type="spellStart"/>
      <w:r w:rsidRPr="00D36953">
        <w:rPr>
          <w:szCs w:val="24"/>
        </w:rPr>
        <w:t>від</w:t>
      </w:r>
      <w:proofErr w:type="spellEnd"/>
      <w:r w:rsidRPr="00D36953">
        <w:rPr>
          <w:szCs w:val="24"/>
        </w:rPr>
        <w:t xml:space="preserve"> </w:t>
      </w:r>
      <w:proofErr w:type="spellStart"/>
      <w:r w:rsidRPr="00D36953">
        <w:rPr>
          <w:szCs w:val="24"/>
        </w:rPr>
        <w:t>адекватності</w:t>
      </w:r>
      <w:proofErr w:type="spellEnd"/>
      <w:r w:rsidRPr="00D36953">
        <w:rPr>
          <w:szCs w:val="24"/>
        </w:rPr>
        <w:t xml:space="preserve"> </w:t>
      </w:r>
      <w:proofErr w:type="spellStart"/>
      <w:r w:rsidRPr="00D36953">
        <w:rPr>
          <w:szCs w:val="24"/>
        </w:rPr>
        <w:t>вибраних</w:t>
      </w:r>
      <w:proofErr w:type="spellEnd"/>
      <w:r w:rsidRPr="00D36953">
        <w:rPr>
          <w:szCs w:val="24"/>
        </w:rPr>
        <w:t xml:space="preserve"> </w:t>
      </w:r>
      <w:proofErr w:type="spellStart"/>
      <w:r w:rsidRPr="00D36953">
        <w:rPr>
          <w:szCs w:val="24"/>
        </w:rPr>
        <w:t>методів</w:t>
      </w:r>
      <w:proofErr w:type="spellEnd"/>
      <w:r w:rsidRPr="00D36953">
        <w:rPr>
          <w:szCs w:val="24"/>
        </w:rPr>
        <w:t xml:space="preserve"> </w:t>
      </w:r>
      <w:proofErr w:type="spellStart"/>
      <w:r w:rsidRPr="00D36953">
        <w:rPr>
          <w:szCs w:val="24"/>
        </w:rPr>
        <w:t>обробки</w:t>
      </w:r>
      <w:proofErr w:type="spellEnd"/>
      <w:r w:rsidRPr="00D36953">
        <w:rPr>
          <w:szCs w:val="24"/>
        </w:rPr>
        <w:t xml:space="preserve"> </w:t>
      </w:r>
      <w:proofErr w:type="spellStart"/>
      <w:r w:rsidRPr="00D36953">
        <w:rPr>
          <w:szCs w:val="24"/>
        </w:rPr>
        <w:t>вихідних</w:t>
      </w:r>
      <w:proofErr w:type="spellEnd"/>
      <w:r w:rsidRPr="00D36953">
        <w:rPr>
          <w:szCs w:val="24"/>
        </w:rPr>
        <w:t xml:space="preserve"> </w:t>
      </w:r>
      <w:proofErr w:type="spellStart"/>
      <w:r w:rsidRPr="00D36953">
        <w:rPr>
          <w:szCs w:val="24"/>
        </w:rPr>
        <w:t>даних</w:t>
      </w:r>
      <w:proofErr w:type="spellEnd"/>
      <w:r w:rsidRPr="00D36953">
        <w:rPr>
          <w:szCs w:val="24"/>
        </w:rPr>
        <w:t>.</w:t>
      </w:r>
    </w:p>
    <w:p w14:paraId="17F14895" w14:textId="77777777" w:rsidR="00675F87" w:rsidRPr="00D36953" w:rsidRDefault="00675F87" w:rsidP="00675F87">
      <w:pPr>
        <w:ind w:firstLine="709"/>
        <w:jc w:val="both"/>
        <w:rPr>
          <w:szCs w:val="24"/>
        </w:rPr>
      </w:pPr>
      <w:proofErr w:type="spellStart"/>
      <w:r w:rsidRPr="00D36953">
        <w:rPr>
          <w:b/>
          <w:szCs w:val="24"/>
        </w:rPr>
        <w:t>Дані</w:t>
      </w:r>
      <w:proofErr w:type="spellEnd"/>
      <w:r w:rsidRPr="00D36953">
        <w:rPr>
          <w:szCs w:val="24"/>
        </w:rPr>
        <w:t xml:space="preserve">, за </w:t>
      </w:r>
      <w:proofErr w:type="spellStart"/>
      <w:r w:rsidRPr="00D36953">
        <w:rPr>
          <w:szCs w:val="24"/>
        </w:rPr>
        <w:t>своєю</w:t>
      </w:r>
      <w:proofErr w:type="spellEnd"/>
      <w:r w:rsidRPr="00D36953">
        <w:rPr>
          <w:szCs w:val="24"/>
        </w:rPr>
        <w:t xml:space="preserve"> </w:t>
      </w:r>
      <w:proofErr w:type="spellStart"/>
      <w:r w:rsidRPr="00D36953">
        <w:rPr>
          <w:szCs w:val="24"/>
        </w:rPr>
        <w:t>суттю</w:t>
      </w:r>
      <w:proofErr w:type="spellEnd"/>
      <w:r w:rsidRPr="00D36953">
        <w:rPr>
          <w:szCs w:val="24"/>
        </w:rPr>
        <w:t xml:space="preserve">, є </w:t>
      </w:r>
      <w:proofErr w:type="spellStart"/>
      <w:r w:rsidRPr="00D36953">
        <w:rPr>
          <w:b/>
          <w:szCs w:val="24"/>
        </w:rPr>
        <w:t>об'єктивними</w:t>
      </w:r>
      <w:proofErr w:type="spellEnd"/>
      <w:r w:rsidRPr="00D36953">
        <w:rPr>
          <w:szCs w:val="24"/>
        </w:rPr>
        <w:t xml:space="preserve">. </w:t>
      </w:r>
      <w:proofErr w:type="spellStart"/>
      <w:r w:rsidRPr="00D36953">
        <w:rPr>
          <w:b/>
          <w:szCs w:val="24"/>
        </w:rPr>
        <w:t>Методи</w:t>
      </w:r>
      <w:proofErr w:type="spellEnd"/>
      <w:r w:rsidRPr="00D36953">
        <w:rPr>
          <w:szCs w:val="24"/>
        </w:rPr>
        <w:t xml:space="preserve"> є </w:t>
      </w:r>
      <w:proofErr w:type="spellStart"/>
      <w:r w:rsidRPr="00D36953">
        <w:rPr>
          <w:b/>
          <w:szCs w:val="24"/>
        </w:rPr>
        <w:t>суб'єктивними</w:t>
      </w:r>
      <w:proofErr w:type="spellEnd"/>
      <w:r w:rsidRPr="00D36953">
        <w:rPr>
          <w:szCs w:val="24"/>
        </w:rPr>
        <w:t xml:space="preserve">, в </w:t>
      </w:r>
      <w:proofErr w:type="spellStart"/>
      <w:r w:rsidRPr="00D36953">
        <w:rPr>
          <w:szCs w:val="24"/>
        </w:rPr>
        <w:t>основі</w:t>
      </w:r>
      <w:proofErr w:type="spellEnd"/>
      <w:r w:rsidRPr="00D36953">
        <w:rPr>
          <w:szCs w:val="24"/>
        </w:rPr>
        <w:t xml:space="preserve"> </w:t>
      </w:r>
      <w:proofErr w:type="spellStart"/>
      <w:r w:rsidRPr="00D36953">
        <w:rPr>
          <w:szCs w:val="24"/>
        </w:rPr>
        <w:t>методів</w:t>
      </w:r>
      <w:proofErr w:type="spellEnd"/>
      <w:r w:rsidRPr="00D36953">
        <w:rPr>
          <w:szCs w:val="24"/>
        </w:rPr>
        <w:t xml:space="preserve"> лежать </w:t>
      </w:r>
      <w:proofErr w:type="spellStart"/>
      <w:r w:rsidRPr="00D36953">
        <w:rPr>
          <w:szCs w:val="24"/>
        </w:rPr>
        <w:t>алгоритми</w:t>
      </w:r>
      <w:proofErr w:type="spellEnd"/>
      <w:r w:rsidRPr="00D36953">
        <w:rPr>
          <w:szCs w:val="24"/>
        </w:rPr>
        <w:t xml:space="preserve">, </w:t>
      </w:r>
      <w:proofErr w:type="spellStart"/>
      <w:r w:rsidRPr="00D36953">
        <w:rPr>
          <w:szCs w:val="24"/>
        </w:rPr>
        <w:t>суб'єктивно</w:t>
      </w:r>
      <w:proofErr w:type="spellEnd"/>
      <w:r w:rsidRPr="00D36953">
        <w:rPr>
          <w:szCs w:val="24"/>
        </w:rPr>
        <w:t xml:space="preserve"> </w:t>
      </w:r>
      <w:proofErr w:type="spellStart"/>
      <w:r w:rsidRPr="00D36953">
        <w:rPr>
          <w:szCs w:val="24"/>
        </w:rPr>
        <w:t>складені</w:t>
      </w:r>
      <w:proofErr w:type="spellEnd"/>
      <w:r w:rsidRPr="00D36953">
        <w:rPr>
          <w:szCs w:val="24"/>
        </w:rPr>
        <w:t xml:space="preserve"> та </w:t>
      </w:r>
      <w:proofErr w:type="spellStart"/>
      <w:r w:rsidRPr="00D36953">
        <w:rPr>
          <w:szCs w:val="24"/>
        </w:rPr>
        <w:t>підготовлені</w:t>
      </w:r>
      <w:proofErr w:type="spellEnd"/>
      <w:r w:rsidRPr="00D36953">
        <w:rPr>
          <w:szCs w:val="24"/>
        </w:rPr>
        <w:t xml:space="preserve">. Таким чином, </w:t>
      </w:r>
      <w:proofErr w:type="spellStart"/>
      <w:r w:rsidRPr="00D36953">
        <w:rPr>
          <w:szCs w:val="24"/>
        </w:rPr>
        <w:t>інформація</w:t>
      </w:r>
      <w:proofErr w:type="spellEnd"/>
      <w:r w:rsidRPr="00D36953">
        <w:rPr>
          <w:szCs w:val="24"/>
        </w:rPr>
        <w:t xml:space="preserve"> </w:t>
      </w:r>
      <w:proofErr w:type="spellStart"/>
      <w:r w:rsidRPr="00D36953">
        <w:rPr>
          <w:szCs w:val="24"/>
        </w:rPr>
        <w:t>виникає</w:t>
      </w:r>
      <w:proofErr w:type="spellEnd"/>
      <w:r w:rsidRPr="00D36953">
        <w:rPr>
          <w:szCs w:val="24"/>
        </w:rPr>
        <w:t xml:space="preserve"> і </w:t>
      </w:r>
      <w:proofErr w:type="spellStart"/>
      <w:r w:rsidRPr="00D36953">
        <w:rPr>
          <w:szCs w:val="24"/>
        </w:rPr>
        <w:t>існує</w:t>
      </w:r>
      <w:proofErr w:type="spellEnd"/>
      <w:r w:rsidRPr="00D36953">
        <w:rPr>
          <w:szCs w:val="24"/>
        </w:rPr>
        <w:t xml:space="preserve"> в момент </w:t>
      </w:r>
      <w:proofErr w:type="spellStart"/>
      <w:r w:rsidRPr="00D36953">
        <w:rPr>
          <w:szCs w:val="24"/>
        </w:rPr>
        <w:t>діалектичної</w:t>
      </w:r>
      <w:proofErr w:type="spellEnd"/>
      <w:r w:rsidRPr="00D36953">
        <w:rPr>
          <w:szCs w:val="24"/>
        </w:rPr>
        <w:t xml:space="preserve"> </w:t>
      </w:r>
      <w:proofErr w:type="spellStart"/>
      <w:r w:rsidRPr="00D36953">
        <w:rPr>
          <w:szCs w:val="24"/>
        </w:rPr>
        <w:t>взаємодії</w:t>
      </w:r>
      <w:proofErr w:type="spellEnd"/>
      <w:r w:rsidRPr="00D36953">
        <w:rPr>
          <w:szCs w:val="24"/>
        </w:rPr>
        <w:t xml:space="preserve"> </w:t>
      </w:r>
      <w:proofErr w:type="spellStart"/>
      <w:r w:rsidRPr="00D36953">
        <w:rPr>
          <w:szCs w:val="24"/>
        </w:rPr>
        <w:t>об'єктивних</w:t>
      </w:r>
      <w:proofErr w:type="spellEnd"/>
      <w:r w:rsidRPr="00D36953">
        <w:rPr>
          <w:szCs w:val="24"/>
        </w:rPr>
        <w:t xml:space="preserve"> </w:t>
      </w:r>
      <w:proofErr w:type="spellStart"/>
      <w:r w:rsidRPr="00D36953">
        <w:rPr>
          <w:szCs w:val="24"/>
        </w:rPr>
        <w:t>даних</w:t>
      </w:r>
      <w:proofErr w:type="spellEnd"/>
      <w:r w:rsidRPr="00D36953">
        <w:rPr>
          <w:szCs w:val="24"/>
        </w:rPr>
        <w:t xml:space="preserve"> і </w:t>
      </w:r>
      <w:proofErr w:type="spellStart"/>
      <w:r w:rsidRPr="00D36953">
        <w:rPr>
          <w:szCs w:val="24"/>
        </w:rPr>
        <w:t>суб'єктивних</w:t>
      </w:r>
      <w:proofErr w:type="spellEnd"/>
      <w:r w:rsidRPr="00D36953">
        <w:rPr>
          <w:szCs w:val="24"/>
        </w:rPr>
        <w:t xml:space="preserve"> </w:t>
      </w:r>
      <w:proofErr w:type="spellStart"/>
      <w:r w:rsidRPr="00D36953">
        <w:rPr>
          <w:szCs w:val="24"/>
        </w:rPr>
        <w:t>методів</w:t>
      </w:r>
      <w:proofErr w:type="spellEnd"/>
      <w:r w:rsidRPr="00D36953">
        <w:rPr>
          <w:szCs w:val="24"/>
        </w:rPr>
        <w:t>.</w:t>
      </w:r>
    </w:p>
    <w:p w14:paraId="1E7A4BB5" w14:textId="77777777" w:rsidR="00675F87" w:rsidRPr="00D36953" w:rsidRDefault="00675F87" w:rsidP="00675F87">
      <w:pPr>
        <w:ind w:firstLine="709"/>
        <w:jc w:val="both"/>
        <w:rPr>
          <w:szCs w:val="24"/>
        </w:rPr>
      </w:pPr>
      <w:r w:rsidRPr="00D36953">
        <w:rPr>
          <w:szCs w:val="24"/>
        </w:rPr>
        <w:t xml:space="preserve">Для </w:t>
      </w:r>
      <w:proofErr w:type="spellStart"/>
      <w:r w:rsidRPr="00D36953">
        <w:rPr>
          <w:szCs w:val="24"/>
        </w:rPr>
        <w:t>бізнесу</w:t>
      </w:r>
      <w:proofErr w:type="spellEnd"/>
      <w:r w:rsidRPr="00D36953">
        <w:rPr>
          <w:szCs w:val="24"/>
        </w:rPr>
        <w:t xml:space="preserve"> </w:t>
      </w:r>
      <w:proofErr w:type="spellStart"/>
      <w:r w:rsidRPr="00D36953">
        <w:rPr>
          <w:szCs w:val="24"/>
        </w:rPr>
        <w:t>інформація</w:t>
      </w:r>
      <w:proofErr w:type="spellEnd"/>
      <w:r w:rsidRPr="00D36953">
        <w:rPr>
          <w:szCs w:val="24"/>
        </w:rPr>
        <w:t xml:space="preserve"> є </w:t>
      </w:r>
      <w:proofErr w:type="spellStart"/>
      <w:r w:rsidRPr="00D36953">
        <w:rPr>
          <w:szCs w:val="24"/>
        </w:rPr>
        <w:t>вихідною</w:t>
      </w:r>
      <w:proofErr w:type="spellEnd"/>
      <w:r w:rsidRPr="00D36953">
        <w:rPr>
          <w:szCs w:val="24"/>
        </w:rPr>
        <w:t xml:space="preserve"> </w:t>
      </w:r>
      <w:proofErr w:type="spellStart"/>
      <w:r w:rsidRPr="00D36953">
        <w:rPr>
          <w:szCs w:val="24"/>
        </w:rPr>
        <w:t>складової</w:t>
      </w:r>
      <w:proofErr w:type="spellEnd"/>
      <w:r w:rsidRPr="00D36953">
        <w:rPr>
          <w:szCs w:val="24"/>
        </w:rPr>
        <w:t xml:space="preserve"> </w:t>
      </w:r>
      <w:proofErr w:type="spellStart"/>
      <w:r w:rsidRPr="00D36953">
        <w:rPr>
          <w:szCs w:val="24"/>
        </w:rPr>
        <w:t>прийняття</w:t>
      </w:r>
      <w:proofErr w:type="spellEnd"/>
      <w:r w:rsidRPr="00D36953">
        <w:rPr>
          <w:szCs w:val="24"/>
        </w:rPr>
        <w:t xml:space="preserve"> </w:t>
      </w:r>
      <w:proofErr w:type="spellStart"/>
      <w:r w:rsidRPr="00D36953">
        <w:rPr>
          <w:szCs w:val="24"/>
        </w:rPr>
        <w:t>рішень</w:t>
      </w:r>
      <w:proofErr w:type="spellEnd"/>
      <w:r w:rsidRPr="00D36953">
        <w:rPr>
          <w:szCs w:val="24"/>
        </w:rPr>
        <w:t>.</w:t>
      </w:r>
    </w:p>
    <w:p w14:paraId="54B70E7B" w14:textId="77777777" w:rsidR="00675F87" w:rsidRPr="00D36953" w:rsidRDefault="00675F87" w:rsidP="00675F87">
      <w:pPr>
        <w:ind w:firstLine="709"/>
        <w:jc w:val="both"/>
        <w:rPr>
          <w:szCs w:val="24"/>
        </w:rPr>
      </w:pPr>
      <w:r w:rsidRPr="00D36953">
        <w:rPr>
          <w:szCs w:val="24"/>
        </w:rPr>
        <w:t xml:space="preserve">Всю </w:t>
      </w:r>
      <w:proofErr w:type="spellStart"/>
      <w:r w:rsidRPr="00D36953">
        <w:rPr>
          <w:szCs w:val="24"/>
        </w:rPr>
        <w:t>інформацію</w:t>
      </w:r>
      <w:proofErr w:type="spellEnd"/>
      <w:r w:rsidRPr="00D36953">
        <w:rPr>
          <w:szCs w:val="24"/>
        </w:rPr>
        <w:t xml:space="preserve">, </w:t>
      </w:r>
      <w:proofErr w:type="spellStart"/>
      <w:r w:rsidRPr="00D36953">
        <w:rPr>
          <w:szCs w:val="24"/>
        </w:rPr>
        <w:t>що</w:t>
      </w:r>
      <w:proofErr w:type="spellEnd"/>
      <w:r w:rsidRPr="00D36953">
        <w:rPr>
          <w:szCs w:val="24"/>
        </w:rPr>
        <w:t xml:space="preserve"> </w:t>
      </w:r>
      <w:proofErr w:type="spellStart"/>
      <w:r w:rsidRPr="00D36953">
        <w:rPr>
          <w:szCs w:val="24"/>
        </w:rPr>
        <w:t>виникає</w:t>
      </w:r>
      <w:proofErr w:type="spellEnd"/>
      <w:r w:rsidRPr="00D36953">
        <w:rPr>
          <w:szCs w:val="24"/>
        </w:rPr>
        <w:t xml:space="preserve"> в </w:t>
      </w:r>
      <w:proofErr w:type="spellStart"/>
      <w:r w:rsidRPr="00D36953">
        <w:rPr>
          <w:szCs w:val="24"/>
        </w:rPr>
        <w:t>процесі</w:t>
      </w:r>
      <w:proofErr w:type="spellEnd"/>
      <w:r w:rsidRPr="00D36953">
        <w:rPr>
          <w:szCs w:val="24"/>
        </w:rPr>
        <w:t xml:space="preserve"> </w:t>
      </w:r>
      <w:proofErr w:type="spellStart"/>
      <w:r w:rsidRPr="00D36953">
        <w:rPr>
          <w:szCs w:val="24"/>
        </w:rPr>
        <w:t>функціонування</w:t>
      </w:r>
      <w:proofErr w:type="spellEnd"/>
      <w:r w:rsidRPr="00D36953">
        <w:rPr>
          <w:szCs w:val="24"/>
        </w:rPr>
        <w:t xml:space="preserve"> </w:t>
      </w:r>
      <w:proofErr w:type="spellStart"/>
      <w:r w:rsidRPr="00D36953">
        <w:rPr>
          <w:szCs w:val="24"/>
        </w:rPr>
        <w:t>бізнесу</w:t>
      </w:r>
      <w:proofErr w:type="spellEnd"/>
      <w:r w:rsidRPr="00D36953">
        <w:rPr>
          <w:szCs w:val="24"/>
        </w:rPr>
        <w:t xml:space="preserve"> та </w:t>
      </w:r>
      <w:proofErr w:type="spellStart"/>
      <w:r w:rsidRPr="00D36953">
        <w:rPr>
          <w:szCs w:val="24"/>
        </w:rPr>
        <w:t>управління</w:t>
      </w:r>
      <w:proofErr w:type="spellEnd"/>
      <w:r w:rsidRPr="00D36953">
        <w:rPr>
          <w:szCs w:val="24"/>
        </w:rPr>
        <w:t xml:space="preserve"> ним, </w:t>
      </w:r>
      <w:proofErr w:type="spellStart"/>
      <w:r w:rsidRPr="00D36953">
        <w:rPr>
          <w:szCs w:val="24"/>
        </w:rPr>
        <w:t>можна</w:t>
      </w:r>
      <w:proofErr w:type="spellEnd"/>
      <w:r w:rsidRPr="00D36953">
        <w:rPr>
          <w:szCs w:val="24"/>
        </w:rPr>
        <w:t xml:space="preserve"> </w:t>
      </w:r>
      <w:proofErr w:type="spellStart"/>
      <w:r w:rsidRPr="00D36953">
        <w:rPr>
          <w:szCs w:val="24"/>
        </w:rPr>
        <w:t>класифікувати</w:t>
      </w:r>
      <w:proofErr w:type="spellEnd"/>
      <w:r w:rsidRPr="00D36953">
        <w:rPr>
          <w:szCs w:val="24"/>
        </w:rPr>
        <w:t xml:space="preserve"> </w:t>
      </w:r>
      <w:proofErr w:type="spellStart"/>
      <w:r w:rsidRPr="00D36953">
        <w:rPr>
          <w:szCs w:val="24"/>
        </w:rPr>
        <w:t>певним</w:t>
      </w:r>
      <w:proofErr w:type="spellEnd"/>
      <w:r w:rsidRPr="00D36953">
        <w:rPr>
          <w:szCs w:val="24"/>
        </w:rPr>
        <w:t xml:space="preserve"> чином.</w:t>
      </w:r>
      <w:r w:rsidRPr="00D36953">
        <w:rPr>
          <w:i/>
          <w:szCs w:val="24"/>
        </w:rPr>
        <w:t xml:space="preserve"> </w:t>
      </w:r>
      <w:proofErr w:type="spellStart"/>
      <w:r w:rsidRPr="00D36953">
        <w:rPr>
          <w:szCs w:val="24"/>
        </w:rPr>
        <w:t>Залежно</w:t>
      </w:r>
      <w:proofErr w:type="spellEnd"/>
      <w:r w:rsidRPr="00D36953">
        <w:rPr>
          <w:szCs w:val="24"/>
        </w:rPr>
        <w:t xml:space="preserve"> </w:t>
      </w:r>
      <w:proofErr w:type="spellStart"/>
      <w:r w:rsidRPr="00D36953">
        <w:rPr>
          <w:szCs w:val="24"/>
        </w:rPr>
        <w:t>від</w:t>
      </w:r>
      <w:proofErr w:type="spellEnd"/>
      <w:r w:rsidRPr="00D36953">
        <w:rPr>
          <w:szCs w:val="24"/>
        </w:rPr>
        <w:t xml:space="preserve"> </w:t>
      </w:r>
      <w:proofErr w:type="spellStart"/>
      <w:r w:rsidRPr="00D36953">
        <w:rPr>
          <w:b/>
          <w:szCs w:val="24"/>
        </w:rPr>
        <w:t>джерела</w:t>
      </w:r>
      <w:proofErr w:type="spellEnd"/>
      <w:r w:rsidRPr="00D36953">
        <w:rPr>
          <w:b/>
          <w:szCs w:val="24"/>
        </w:rPr>
        <w:t xml:space="preserve"> </w:t>
      </w:r>
      <w:proofErr w:type="spellStart"/>
      <w:r w:rsidRPr="00D36953">
        <w:rPr>
          <w:b/>
          <w:szCs w:val="24"/>
        </w:rPr>
        <w:t>одержання</w:t>
      </w:r>
      <w:proofErr w:type="spellEnd"/>
      <w:r w:rsidRPr="00D36953">
        <w:rPr>
          <w:b/>
          <w:szCs w:val="24"/>
        </w:rPr>
        <w:t xml:space="preserve">, </w:t>
      </w:r>
      <w:proofErr w:type="spellStart"/>
      <w:r w:rsidRPr="00D36953">
        <w:rPr>
          <w:b/>
          <w:szCs w:val="24"/>
        </w:rPr>
        <w:t>інформацію</w:t>
      </w:r>
      <w:proofErr w:type="spellEnd"/>
      <w:r w:rsidRPr="00D36953">
        <w:rPr>
          <w:szCs w:val="24"/>
        </w:rPr>
        <w:t xml:space="preserve"> </w:t>
      </w:r>
      <w:proofErr w:type="spellStart"/>
      <w:r w:rsidRPr="00D36953">
        <w:rPr>
          <w:szCs w:val="24"/>
        </w:rPr>
        <w:t>поділяють</w:t>
      </w:r>
      <w:proofErr w:type="spellEnd"/>
      <w:r w:rsidRPr="00D36953">
        <w:rPr>
          <w:szCs w:val="24"/>
        </w:rPr>
        <w:t xml:space="preserve"> на </w:t>
      </w:r>
      <w:proofErr w:type="spellStart"/>
      <w:r w:rsidRPr="00D36953">
        <w:rPr>
          <w:b/>
          <w:szCs w:val="24"/>
        </w:rPr>
        <w:t>внутрішню</w:t>
      </w:r>
      <w:proofErr w:type="spellEnd"/>
      <w:r w:rsidRPr="00D36953">
        <w:rPr>
          <w:szCs w:val="24"/>
        </w:rPr>
        <w:t xml:space="preserve"> і </w:t>
      </w:r>
      <w:proofErr w:type="spellStart"/>
      <w:r w:rsidRPr="00D36953">
        <w:rPr>
          <w:b/>
          <w:szCs w:val="24"/>
        </w:rPr>
        <w:t>зовнішню</w:t>
      </w:r>
      <w:proofErr w:type="spellEnd"/>
      <w:r w:rsidRPr="00D36953">
        <w:rPr>
          <w:szCs w:val="24"/>
        </w:rPr>
        <w:t xml:space="preserve"> (</w:t>
      </w:r>
      <w:proofErr w:type="spellStart"/>
      <w:r w:rsidRPr="00D36953">
        <w:rPr>
          <w:szCs w:val="24"/>
        </w:rPr>
        <w:t>наприклад</w:t>
      </w:r>
      <w:proofErr w:type="spellEnd"/>
      <w:r w:rsidRPr="00D36953">
        <w:rPr>
          <w:szCs w:val="24"/>
        </w:rPr>
        <w:t xml:space="preserve">, </w:t>
      </w:r>
      <w:proofErr w:type="spellStart"/>
      <w:r w:rsidRPr="00D36953">
        <w:rPr>
          <w:szCs w:val="24"/>
        </w:rPr>
        <w:t>інформація</w:t>
      </w:r>
      <w:proofErr w:type="spellEnd"/>
      <w:r w:rsidRPr="00D36953">
        <w:rPr>
          <w:szCs w:val="24"/>
        </w:rPr>
        <w:t xml:space="preserve">, </w:t>
      </w:r>
      <w:proofErr w:type="spellStart"/>
      <w:r w:rsidRPr="00D36953">
        <w:rPr>
          <w:szCs w:val="24"/>
        </w:rPr>
        <w:t>що</w:t>
      </w:r>
      <w:proofErr w:type="spellEnd"/>
      <w:r w:rsidRPr="00D36953">
        <w:rPr>
          <w:szCs w:val="24"/>
        </w:rPr>
        <w:t xml:space="preserve"> </w:t>
      </w:r>
      <w:proofErr w:type="spellStart"/>
      <w:r w:rsidRPr="00D36953">
        <w:rPr>
          <w:szCs w:val="24"/>
        </w:rPr>
        <w:t>описує</w:t>
      </w:r>
      <w:proofErr w:type="spellEnd"/>
      <w:r w:rsidRPr="00D36953">
        <w:rPr>
          <w:szCs w:val="24"/>
        </w:rPr>
        <w:t xml:space="preserve"> </w:t>
      </w:r>
      <w:proofErr w:type="spellStart"/>
      <w:r w:rsidRPr="00D36953">
        <w:rPr>
          <w:szCs w:val="24"/>
        </w:rPr>
        <w:t>явища</w:t>
      </w:r>
      <w:proofErr w:type="spellEnd"/>
      <w:r w:rsidRPr="00D36953">
        <w:rPr>
          <w:szCs w:val="24"/>
        </w:rPr>
        <w:t xml:space="preserve">, </w:t>
      </w:r>
      <w:proofErr w:type="spellStart"/>
      <w:r w:rsidRPr="00D36953">
        <w:rPr>
          <w:szCs w:val="24"/>
        </w:rPr>
        <w:t>що</w:t>
      </w:r>
      <w:proofErr w:type="spellEnd"/>
      <w:r w:rsidRPr="00D36953">
        <w:rPr>
          <w:szCs w:val="24"/>
        </w:rPr>
        <w:t xml:space="preserve"> </w:t>
      </w:r>
      <w:proofErr w:type="spellStart"/>
      <w:r w:rsidRPr="00D36953">
        <w:rPr>
          <w:szCs w:val="24"/>
        </w:rPr>
        <w:t>відбуваються</w:t>
      </w:r>
      <w:proofErr w:type="spellEnd"/>
      <w:r w:rsidRPr="00D36953">
        <w:rPr>
          <w:szCs w:val="24"/>
        </w:rPr>
        <w:t xml:space="preserve"> за межами </w:t>
      </w:r>
      <w:proofErr w:type="spellStart"/>
      <w:r w:rsidRPr="00D36953">
        <w:rPr>
          <w:szCs w:val="24"/>
        </w:rPr>
        <w:t>фірми</w:t>
      </w:r>
      <w:proofErr w:type="spellEnd"/>
      <w:r w:rsidRPr="00D36953">
        <w:rPr>
          <w:szCs w:val="24"/>
        </w:rPr>
        <w:t xml:space="preserve">, але </w:t>
      </w:r>
      <w:proofErr w:type="spellStart"/>
      <w:r w:rsidRPr="00D36953">
        <w:rPr>
          <w:szCs w:val="24"/>
        </w:rPr>
        <w:t>мають</w:t>
      </w:r>
      <w:proofErr w:type="spellEnd"/>
      <w:r w:rsidRPr="00D36953">
        <w:rPr>
          <w:szCs w:val="24"/>
        </w:rPr>
        <w:t xml:space="preserve"> до </w:t>
      </w:r>
      <w:proofErr w:type="spellStart"/>
      <w:r w:rsidRPr="00D36953">
        <w:rPr>
          <w:szCs w:val="24"/>
        </w:rPr>
        <w:t>неї</w:t>
      </w:r>
      <w:proofErr w:type="spellEnd"/>
      <w:r w:rsidRPr="00D36953">
        <w:rPr>
          <w:szCs w:val="24"/>
        </w:rPr>
        <w:t xml:space="preserve"> </w:t>
      </w:r>
      <w:proofErr w:type="spellStart"/>
      <w:r w:rsidRPr="00D36953">
        <w:rPr>
          <w:szCs w:val="24"/>
        </w:rPr>
        <w:t>безпосереднє</w:t>
      </w:r>
      <w:proofErr w:type="spellEnd"/>
      <w:r w:rsidRPr="00D36953">
        <w:rPr>
          <w:szCs w:val="24"/>
        </w:rPr>
        <w:t xml:space="preserve"> </w:t>
      </w:r>
      <w:proofErr w:type="spellStart"/>
      <w:r w:rsidRPr="00D36953">
        <w:rPr>
          <w:szCs w:val="24"/>
        </w:rPr>
        <w:t>відношення</w:t>
      </w:r>
      <w:proofErr w:type="spellEnd"/>
      <w:r w:rsidRPr="00D36953">
        <w:rPr>
          <w:szCs w:val="24"/>
        </w:rPr>
        <w:t>).</w:t>
      </w:r>
    </w:p>
    <w:p w14:paraId="0DB37993" w14:textId="77777777" w:rsidR="00675F87" w:rsidRPr="00D36953" w:rsidRDefault="00675F87" w:rsidP="00675F87">
      <w:pPr>
        <w:ind w:firstLine="709"/>
        <w:jc w:val="both"/>
        <w:rPr>
          <w:szCs w:val="24"/>
        </w:rPr>
      </w:pPr>
      <w:r w:rsidRPr="00D36953">
        <w:rPr>
          <w:szCs w:val="24"/>
        </w:rPr>
        <w:t xml:space="preserve">Також </w:t>
      </w:r>
      <w:proofErr w:type="spellStart"/>
      <w:r w:rsidRPr="00D36953">
        <w:rPr>
          <w:b/>
          <w:szCs w:val="24"/>
        </w:rPr>
        <w:t>інформація</w:t>
      </w:r>
      <w:proofErr w:type="spellEnd"/>
      <w:r w:rsidRPr="00D36953">
        <w:rPr>
          <w:szCs w:val="24"/>
        </w:rPr>
        <w:t xml:space="preserve"> </w:t>
      </w:r>
      <w:proofErr w:type="spellStart"/>
      <w:r w:rsidRPr="00D36953">
        <w:rPr>
          <w:szCs w:val="24"/>
        </w:rPr>
        <w:t>може</w:t>
      </w:r>
      <w:proofErr w:type="spellEnd"/>
      <w:r w:rsidRPr="00D36953">
        <w:rPr>
          <w:szCs w:val="24"/>
        </w:rPr>
        <w:t xml:space="preserve"> бути </w:t>
      </w:r>
      <w:proofErr w:type="spellStart"/>
      <w:r w:rsidRPr="00D36953">
        <w:rPr>
          <w:szCs w:val="24"/>
        </w:rPr>
        <w:t>класифікована</w:t>
      </w:r>
      <w:proofErr w:type="spellEnd"/>
      <w:r w:rsidRPr="00D36953">
        <w:rPr>
          <w:szCs w:val="24"/>
        </w:rPr>
        <w:t xml:space="preserve"> на </w:t>
      </w:r>
      <w:proofErr w:type="spellStart"/>
      <w:r w:rsidRPr="00D36953">
        <w:rPr>
          <w:b/>
          <w:szCs w:val="24"/>
        </w:rPr>
        <w:t>фактичну</w:t>
      </w:r>
      <w:proofErr w:type="spellEnd"/>
      <w:r w:rsidRPr="00D36953">
        <w:rPr>
          <w:szCs w:val="24"/>
        </w:rPr>
        <w:t xml:space="preserve"> і </w:t>
      </w:r>
      <w:proofErr w:type="spellStart"/>
      <w:r w:rsidRPr="00D36953">
        <w:rPr>
          <w:b/>
          <w:szCs w:val="24"/>
        </w:rPr>
        <w:t>прогнозну</w:t>
      </w:r>
      <w:proofErr w:type="spellEnd"/>
      <w:r w:rsidRPr="00D36953">
        <w:rPr>
          <w:szCs w:val="24"/>
        </w:rPr>
        <w:t xml:space="preserve">. До </w:t>
      </w:r>
      <w:proofErr w:type="spellStart"/>
      <w:r w:rsidRPr="00D36953">
        <w:rPr>
          <w:szCs w:val="24"/>
        </w:rPr>
        <w:t>фактичної</w:t>
      </w:r>
      <w:proofErr w:type="spellEnd"/>
      <w:r w:rsidRPr="00D36953">
        <w:rPr>
          <w:szCs w:val="24"/>
        </w:rPr>
        <w:t xml:space="preserve"> </w:t>
      </w:r>
      <w:proofErr w:type="spellStart"/>
      <w:r w:rsidRPr="00D36953">
        <w:rPr>
          <w:szCs w:val="24"/>
        </w:rPr>
        <w:t>інформації</w:t>
      </w:r>
      <w:proofErr w:type="spellEnd"/>
      <w:r w:rsidRPr="00D36953">
        <w:rPr>
          <w:szCs w:val="24"/>
        </w:rPr>
        <w:t xml:space="preserve"> про </w:t>
      </w:r>
      <w:proofErr w:type="spellStart"/>
      <w:r w:rsidRPr="00D36953">
        <w:rPr>
          <w:szCs w:val="24"/>
        </w:rPr>
        <w:t>бізнес</w:t>
      </w:r>
      <w:proofErr w:type="spellEnd"/>
      <w:r w:rsidRPr="00D36953">
        <w:rPr>
          <w:szCs w:val="24"/>
        </w:rPr>
        <w:t xml:space="preserve"> </w:t>
      </w:r>
      <w:proofErr w:type="spellStart"/>
      <w:r w:rsidRPr="00D36953">
        <w:rPr>
          <w:szCs w:val="24"/>
        </w:rPr>
        <w:t>відноситься</w:t>
      </w:r>
      <w:proofErr w:type="spellEnd"/>
      <w:r w:rsidRPr="00D36953">
        <w:rPr>
          <w:szCs w:val="24"/>
        </w:rPr>
        <w:t xml:space="preserve"> </w:t>
      </w:r>
      <w:proofErr w:type="spellStart"/>
      <w:r w:rsidRPr="00D36953">
        <w:rPr>
          <w:szCs w:val="24"/>
        </w:rPr>
        <w:t>інформація</w:t>
      </w:r>
      <w:proofErr w:type="spellEnd"/>
      <w:r w:rsidRPr="00D36953">
        <w:rPr>
          <w:szCs w:val="24"/>
        </w:rPr>
        <w:t xml:space="preserve">, </w:t>
      </w:r>
      <w:proofErr w:type="spellStart"/>
      <w:r w:rsidRPr="00D36953">
        <w:rPr>
          <w:szCs w:val="24"/>
        </w:rPr>
        <w:t>що</w:t>
      </w:r>
      <w:proofErr w:type="spellEnd"/>
      <w:r w:rsidRPr="00D36953">
        <w:rPr>
          <w:szCs w:val="24"/>
        </w:rPr>
        <w:t xml:space="preserve"> </w:t>
      </w:r>
      <w:proofErr w:type="spellStart"/>
      <w:r w:rsidRPr="00D36953">
        <w:rPr>
          <w:szCs w:val="24"/>
        </w:rPr>
        <w:t>характеризує</w:t>
      </w:r>
      <w:proofErr w:type="spellEnd"/>
      <w:r w:rsidRPr="00D36953">
        <w:rPr>
          <w:szCs w:val="24"/>
        </w:rPr>
        <w:t xml:space="preserve"> </w:t>
      </w:r>
      <w:proofErr w:type="spellStart"/>
      <w:r w:rsidRPr="00D36953">
        <w:rPr>
          <w:szCs w:val="24"/>
        </w:rPr>
        <w:t>доконаний</w:t>
      </w:r>
      <w:proofErr w:type="spellEnd"/>
      <w:r w:rsidRPr="00D36953">
        <w:rPr>
          <w:szCs w:val="24"/>
        </w:rPr>
        <w:t xml:space="preserve"> факт, вона є точною. </w:t>
      </w:r>
      <w:proofErr w:type="spellStart"/>
      <w:r w:rsidRPr="00D36953">
        <w:rPr>
          <w:szCs w:val="24"/>
        </w:rPr>
        <w:t>Прогнозна</w:t>
      </w:r>
      <w:proofErr w:type="spellEnd"/>
      <w:r w:rsidRPr="00D36953">
        <w:rPr>
          <w:szCs w:val="24"/>
        </w:rPr>
        <w:t xml:space="preserve"> </w:t>
      </w:r>
      <w:proofErr w:type="spellStart"/>
      <w:r w:rsidRPr="00D36953">
        <w:rPr>
          <w:szCs w:val="24"/>
        </w:rPr>
        <w:t>інформація</w:t>
      </w:r>
      <w:proofErr w:type="spellEnd"/>
      <w:r w:rsidRPr="00D36953">
        <w:rPr>
          <w:szCs w:val="24"/>
        </w:rPr>
        <w:t xml:space="preserve"> </w:t>
      </w:r>
      <w:proofErr w:type="spellStart"/>
      <w:r w:rsidRPr="00D36953">
        <w:rPr>
          <w:szCs w:val="24"/>
        </w:rPr>
        <w:t>розраховується</w:t>
      </w:r>
      <w:proofErr w:type="spellEnd"/>
      <w:r w:rsidRPr="00D36953">
        <w:rPr>
          <w:szCs w:val="24"/>
        </w:rPr>
        <w:t xml:space="preserve"> </w:t>
      </w:r>
      <w:proofErr w:type="spellStart"/>
      <w:r w:rsidRPr="00D36953">
        <w:rPr>
          <w:szCs w:val="24"/>
        </w:rPr>
        <w:t>або</w:t>
      </w:r>
      <w:proofErr w:type="spellEnd"/>
      <w:r w:rsidRPr="00D36953">
        <w:rPr>
          <w:szCs w:val="24"/>
        </w:rPr>
        <w:t xml:space="preserve"> </w:t>
      </w:r>
      <w:proofErr w:type="spellStart"/>
      <w:r w:rsidRPr="00D36953">
        <w:rPr>
          <w:szCs w:val="24"/>
        </w:rPr>
        <w:t>передбачається</w:t>
      </w:r>
      <w:proofErr w:type="spellEnd"/>
      <w:r w:rsidRPr="00D36953">
        <w:rPr>
          <w:szCs w:val="24"/>
        </w:rPr>
        <w:t xml:space="preserve">, тому </w:t>
      </w:r>
      <w:proofErr w:type="spellStart"/>
      <w:r w:rsidRPr="00D36953">
        <w:rPr>
          <w:szCs w:val="24"/>
        </w:rPr>
        <w:t>її</w:t>
      </w:r>
      <w:proofErr w:type="spellEnd"/>
      <w:r w:rsidRPr="00D36953">
        <w:rPr>
          <w:szCs w:val="24"/>
        </w:rPr>
        <w:t xml:space="preserve"> не </w:t>
      </w:r>
      <w:proofErr w:type="spellStart"/>
      <w:r w:rsidRPr="00D36953">
        <w:rPr>
          <w:szCs w:val="24"/>
        </w:rPr>
        <w:t>можна</w:t>
      </w:r>
      <w:proofErr w:type="spellEnd"/>
      <w:r w:rsidRPr="00D36953">
        <w:rPr>
          <w:szCs w:val="24"/>
        </w:rPr>
        <w:t xml:space="preserve"> </w:t>
      </w:r>
      <w:proofErr w:type="spellStart"/>
      <w:r w:rsidRPr="00D36953">
        <w:rPr>
          <w:szCs w:val="24"/>
        </w:rPr>
        <w:t>вважати</w:t>
      </w:r>
      <w:proofErr w:type="spellEnd"/>
      <w:r w:rsidRPr="00D36953">
        <w:rPr>
          <w:szCs w:val="24"/>
        </w:rPr>
        <w:t xml:space="preserve"> точною, вона </w:t>
      </w:r>
      <w:proofErr w:type="spellStart"/>
      <w:r w:rsidRPr="00D36953">
        <w:rPr>
          <w:szCs w:val="24"/>
        </w:rPr>
        <w:t>може</w:t>
      </w:r>
      <w:proofErr w:type="spellEnd"/>
      <w:r w:rsidRPr="00D36953">
        <w:rPr>
          <w:szCs w:val="24"/>
        </w:rPr>
        <w:t xml:space="preserve"> </w:t>
      </w:r>
      <w:proofErr w:type="spellStart"/>
      <w:r w:rsidRPr="00D36953">
        <w:rPr>
          <w:szCs w:val="24"/>
        </w:rPr>
        <w:t>мати</w:t>
      </w:r>
      <w:proofErr w:type="spellEnd"/>
      <w:r w:rsidRPr="00D36953">
        <w:rPr>
          <w:szCs w:val="24"/>
        </w:rPr>
        <w:t xml:space="preserve"> </w:t>
      </w:r>
      <w:proofErr w:type="spellStart"/>
      <w:r w:rsidRPr="00D36953">
        <w:rPr>
          <w:szCs w:val="24"/>
        </w:rPr>
        <w:t>певну</w:t>
      </w:r>
      <w:proofErr w:type="spellEnd"/>
      <w:r w:rsidRPr="00D36953">
        <w:rPr>
          <w:szCs w:val="24"/>
        </w:rPr>
        <w:t xml:space="preserve"> </w:t>
      </w:r>
      <w:proofErr w:type="spellStart"/>
      <w:r w:rsidRPr="00D36953">
        <w:rPr>
          <w:szCs w:val="24"/>
        </w:rPr>
        <w:t>похибку</w:t>
      </w:r>
      <w:proofErr w:type="spellEnd"/>
      <w:r w:rsidRPr="00D36953">
        <w:rPr>
          <w:szCs w:val="24"/>
        </w:rPr>
        <w:t>.</w:t>
      </w:r>
    </w:p>
    <w:p w14:paraId="394BBDAA" w14:textId="77777777" w:rsidR="00675F87" w:rsidRPr="00D36953" w:rsidRDefault="00675F87" w:rsidP="00675F87">
      <w:pPr>
        <w:ind w:firstLine="709"/>
        <w:jc w:val="both"/>
        <w:rPr>
          <w:szCs w:val="24"/>
        </w:rPr>
      </w:pPr>
      <w:proofErr w:type="spellStart"/>
      <w:r w:rsidRPr="00D36953">
        <w:rPr>
          <w:b/>
          <w:szCs w:val="24"/>
        </w:rPr>
        <w:t>Знання</w:t>
      </w:r>
      <w:proofErr w:type="spellEnd"/>
      <w:r w:rsidRPr="00D36953">
        <w:rPr>
          <w:b/>
          <w:szCs w:val="24"/>
        </w:rPr>
        <w:t xml:space="preserve"> - </w:t>
      </w:r>
      <w:proofErr w:type="spellStart"/>
      <w:r w:rsidRPr="00D36953">
        <w:rPr>
          <w:szCs w:val="24"/>
        </w:rPr>
        <w:t>сукупність</w:t>
      </w:r>
      <w:proofErr w:type="spellEnd"/>
      <w:r w:rsidRPr="00D36953">
        <w:rPr>
          <w:szCs w:val="24"/>
        </w:rPr>
        <w:t xml:space="preserve"> </w:t>
      </w:r>
      <w:proofErr w:type="spellStart"/>
      <w:r w:rsidRPr="00D36953">
        <w:rPr>
          <w:szCs w:val="24"/>
        </w:rPr>
        <w:t>фактів</w:t>
      </w:r>
      <w:proofErr w:type="spellEnd"/>
      <w:r w:rsidRPr="00D36953">
        <w:rPr>
          <w:szCs w:val="24"/>
        </w:rPr>
        <w:t xml:space="preserve">, </w:t>
      </w:r>
      <w:proofErr w:type="spellStart"/>
      <w:r w:rsidRPr="00D36953">
        <w:rPr>
          <w:szCs w:val="24"/>
        </w:rPr>
        <w:t>закономірностей</w:t>
      </w:r>
      <w:proofErr w:type="spellEnd"/>
      <w:r w:rsidRPr="00D36953">
        <w:rPr>
          <w:szCs w:val="24"/>
        </w:rPr>
        <w:t xml:space="preserve"> і </w:t>
      </w:r>
      <w:proofErr w:type="spellStart"/>
      <w:r w:rsidRPr="00D36953">
        <w:rPr>
          <w:szCs w:val="24"/>
        </w:rPr>
        <w:t>евристичних</w:t>
      </w:r>
      <w:proofErr w:type="spellEnd"/>
      <w:r w:rsidRPr="00D36953">
        <w:rPr>
          <w:szCs w:val="24"/>
        </w:rPr>
        <w:t xml:space="preserve"> правил, за </w:t>
      </w:r>
      <w:proofErr w:type="spellStart"/>
      <w:r w:rsidRPr="00D36953">
        <w:rPr>
          <w:szCs w:val="24"/>
        </w:rPr>
        <w:t>допомогою</w:t>
      </w:r>
      <w:proofErr w:type="spellEnd"/>
      <w:r w:rsidRPr="00D36953">
        <w:rPr>
          <w:szCs w:val="24"/>
        </w:rPr>
        <w:t xml:space="preserve"> </w:t>
      </w:r>
      <w:proofErr w:type="spellStart"/>
      <w:r w:rsidRPr="00D36953">
        <w:rPr>
          <w:szCs w:val="24"/>
        </w:rPr>
        <w:t>яких</w:t>
      </w:r>
      <w:proofErr w:type="spellEnd"/>
      <w:r w:rsidRPr="00D36953">
        <w:rPr>
          <w:szCs w:val="24"/>
        </w:rPr>
        <w:t xml:space="preserve"> </w:t>
      </w:r>
      <w:proofErr w:type="spellStart"/>
      <w:r w:rsidRPr="00D36953">
        <w:rPr>
          <w:szCs w:val="24"/>
        </w:rPr>
        <w:t>вирішується</w:t>
      </w:r>
      <w:proofErr w:type="spellEnd"/>
      <w:r w:rsidRPr="00D36953">
        <w:rPr>
          <w:szCs w:val="24"/>
        </w:rPr>
        <w:t xml:space="preserve"> </w:t>
      </w:r>
      <w:proofErr w:type="spellStart"/>
      <w:r w:rsidRPr="00D36953">
        <w:rPr>
          <w:szCs w:val="24"/>
        </w:rPr>
        <w:t>поставлене</w:t>
      </w:r>
      <w:proofErr w:type="spellEnd"/>
      <w:r w:rsidRPr="00D36953">
        <w:rPr>
          <w:szCs w:val="24"/>
        </w:rPr>
        <w:t xml:space="preserve"> </w:t>
      </w:r>
      <w:proofErr w:type="spellStart"/>
      <w:r w:rsidRPr="00D36953">
        <w:rPr>
          <w:szCs w:val="24"/>
        </w:rPr>
        <w:t>завдання</w:t>
      </w:r>
      <w:proofErr w:type="spellEnd"/>
      <w:r w:rsidRPr="00D36953">
        <w:rPr>
          <w:szCs w:val="24"/>
        </w:rPr>
        <w:t>.</w:t>
      </w:r>
    </w:p>
    <w:p w14:paraId="29B8049E" w14:textId="77777777" w:rsidR="00675F87" w:rsidRPr="00D36953" w:rsidRDefault="00675F87" w:rsidP="00675F87">
      <w:pPr>
        <w:ind w:firstLine="709"/>
        <w:jc w:val="both"/>
        <w:rPr>
          <w:szCs w:val="24"/>
        </w:rPr>
      </w:pPr>
      <w:proofErr w:type="spellStart"/>
      <w:r w:rsidRPr="00D36953">
        <w:rPr>
          <w:szCs w:val="24"/>
        </w:rPr>
        <w:t>Отже</w:t>
      </w:r>
      <w:proofErr w:type="spellEnd"/>
      <w:r w:rsidRPr="00D36953">
        <w:rPr>
          <w:szCs w:val="24"/>
        </w:rPr>
        <w:t xml:space="preserve">, </w:t>
      </w:r>
      <w:proofErr w:type="spellStart"/>
      <w:r w:rsidRPr="00D36953">
        <w:rPr>
          <w:szCs w:val="24"/>
        </w:rPr>
        <w:t>формування</w:t>
      </w:r>
      <w:proofErr w:type="spellEnd"/>
      <w:r w:rsidRPr="00D36953">
        <w:rPr>
          <w:szCs w:val="24"/>
        </w:rPr>
        <w:t xml:space="preserve"> </w:t>
      </w:r>
      <w:proofErr w:type="spellStart"/>
      <w:r w:rsidRPr="00D36953">
        <w:rPr>
          <w:szCs w:val="24"/>
        </w:rPr>
        <w:t>інформації</w:t>
      </w:r>
      <w:proofErr w:type="spellEnd"/>
      <w:r w:rsidRPr="00D36953">
        <w:rPr>
          <w:szCs w:val="24"/>
        </w:rPr>
        <w:t xml:space="preserve"> </w:t>
      </w:r>
      <w:proofErr w:type="spellStart"/>
      <w:r w:rsidRPr="00D36953">
        <w:rPr>
          <w:szCs w:val="24"/>
        </w:rPr>
        <w:t>відбувається</w:t>
      </w:r>
      <w:proofErr w:type="spellEnd"/>
      <w:r w:rsidRPr="00D36953">
        <w:rPr>
          <w:szCs w:val="24"/>
        </w:rPr>
        <w:t xml:space="preserve"> в </w:t>
      </w:r>
      <w:proofErr w:type="spellStart"/>
      <w:r w:rsidRPr="00D36953">
        <w:rPr>
          <w:szCs w:val="24"/>
        </w:rPr>
        <w:t>процесі</w:t>
      </w:r>
      <w:proofErr w:type="spellEnd"/>
      <w:r w:rsidRPr="00D36953">
        <w:rPr>
          <w:szCs w:val="24"/>
        </w:rPr>
        <w:t xml:space="preserve"> </w:t>
      </w:r>
      <w:proofErr w:type="spellStart"/>
      <w:r w:rsidRPr="00D36953">
        <w:rPr>
          <w:szCs w:val="24"/>
        </w:rPr>
        <w:t>збору</w:t>
      </w:r>
      <w:proofErr w:type="spellEnd"/>
      <w:r w:rsidRPr="00D36953">
        <w:rPr>
          <w:szCs w:val="24"/>
        </w:rPr>
        <w:t xml:space="preserve"> та </w:t>
      </w:r>
      <w:proofErr w:type="spellStart"/>
      <w:r w:rsidRPr="00D36953">
        <w:rPr>
          <w:szCs w:val="24"/>
        </w:rPr>
        <w:t>передачі</w:t>
      </w:r>
      <w:proofErr w:type="spellEnd"/>
      <w:r w:rsidRPr="00D36953">
        <w:rPr>
          <w:szCs w:val="24"/>
        </w:rPr>
        <w:t xml:space="preserve">, </w:t>
      </w:r>
      <w:proofErr w:type="spellStart"/>
      <w:r w:rsidRPr="00D36953">
        <w:rPr>
          <w:szCs w:val="24"/>
        </w:rPr>
        <w:t>тобто</w:t>
      </w:r>
      <w:proofErr w:type="spellEnd"/>
      <w:r w:rsidRPr="00D36953">
        <w:rPr>
          <w:szCs w:val="24"/>
        </w:rPr>
        <w:t xml:space="preserve"> </w:t>
      </w:r>
      <w:proofErr w:type="spellStart"/>
      <w:r w:rsidRPr="00D36953">
        <w:rPr>
          <w:szCs w:val="24"/>
        </w:rPr>
        <w:t>обробки</w:t>
      </w:r>
      <w:proofErr w:type="spellEnd"/>
      <w:r w:rsidRPr="00D36953">
        <w:rPr>
          <w:szCs w:val="24"/>
        </w:rPr>
        <w:t xml:space="preserve"> </w:t>
      </w:r>
      <w:proofErr w:type="spellStart"/>
      <w:r w:rsidRPr="00D36953">
        <w:rPr>
          <w:szCs w:val="24"/>
        </w:rPr>
        <w:t>даних</w:t>
      </w:r>
      <w:proofErr w:type="spellEnd"/>
      <w:r w:rsidRPr="00D36953">
        <w:rPr>
          <w:szCs w:val="24"/>
        </w:rPr>
        <w:t xml:space="preserve">. Яким же чином </w:t>
      </w:r>
      <w:proofErr w:type="spellStart"/>
      <w:r w:rsidRPr="00D36953">
        <w:rPr>
          <w:szCs w:val="24"/>
        </w:rPr>
        <w:t>із</w:t>
      </w:r>
      <w:proofErr w:type="spellEnd"/>
      <w:r w:rsidRPr="00D36953">
        <w:rPr>
          <w:szCs w:val="24"/>
        </w:rPr>
        <w:t xml:space="preserve"> </w:t>
      </w:r>
      <w:proofErr w:type="spellStart"/>
      <w:r w:rsidRPr="00D36953">
        <w:rPr>
          <w:szCs w:val="24"/>
        </w:rPr>
        <w:t>інформації</w:t>
      </w:r>
      <w:proofErr w:type="spellEnd"/>
      <w:r w:rsidRPr="00D36953">
        <w:rPr>
          <w:szCs w:val="24"/>
        </w:rPr>
        <w:t xml:space="preserve"> </w:t>
      </w:r>
      <w:proofErr w:type="spellStart"/>
      <w:r w:rsidRPr="00D36953">
        <w:rPr>
          <w:szCs w:val="24"/>
        </w:rPr>
        <w:t>отримують</w:t>
      </w:r>
      <w:proofErr w:type="spellEnd"/>
      <w:r w:rsidRPr="00D36953">
        <w:rPr>
          <w:szCs w:val="24"/>
        </w:rPr>
        <w:t xml:space="preserve"> </w:t>
      </w:r>
      <w:proofErr w:type="spellStart"/>
      <w:r w:rsidRPr="00D36953">
        <w:rPr>
          <w:szCs w:val="24"/>
        </w:rPr>
        <w:t>знання</w:t>
      </w:r>
      <w:proofErr w:type="spellEnd"/>
      <w:r w:rsidRPr="00D36953">
        <w:rPr>
          <w:szCs w:val="24"/>
        </w:rPr>
        <w:t>?</w:t>
      </w:r>
    </w:p>
    <w:p w14:paraId="1395DD6B" w14:textId="77777777" w:rsidR="00675F87" w:rsidRPr="00D36953" w:rsidRDefault="00675F87" w:rsidP="00675F87">
      <w:pPr>
        <w:ind w:firstLine="709"/>
        <w:jc w:val="both"/>
        <w:rPr>
          <w:szCs w:val="24"/>
        </w:rPr>
      </w:pPr>
      <w:r w:rsidRPr="00D36953">
        <w:rPr>
          <w:szCs w:val="24"/>
        </w:rPr>
        <w:t xml:space="preserve">Все </w:t>
      </w:r>
      <w:proofErr w:type="spellStart"/>
      <w:r w:rsidRPr="00D36953">
        <w:rPr>
          <w:szCs w:val="24"/>
        </w:rPr>
        <w:t>частіше</w:t>
      </w:r>
      <w:proofErr w:type="spellEnd"/>
      <w:r w:rsidRPr="00D36953">
        <w:rPr>
          <w:szCs w:val="24"/>
        </w:rPr>
        <w:t xml:space="preserve"> </w:t>
      </w:r>
      <w:proofErr w:type="spellStart"/>
      <w:r w:rsidRPr="00D36953">
        <w:rPr>
          <w:szCs w:val="24"/>
        </w:rPr>
        <w:t>істинні</w:t>
      </w:r>
      <w:proofErr w:type="spellEnd"/>
      <w:r w:rsidRPr="00D36953">
        <w:rPr>
          <w:szCs w:val="24"/>
        </w:rPr>
        <w:t xml:space="preserve"> </w:t>
      </w:r>
      <w:proofErr w:type="spellStart"/>
      <w:r w:rsidRPr="00D36953">
        <w:rPr>
          <w:szCs w:val="24"/>
        </w:rPr>
        <w:t>знання</w:t>
      </w:r>
      <w:proofErr w:type="spellEnd"/>
      <w:r w:rsidRPr="00D36953">
        <w:rPr>
          <w:szCs w:val="24"/>
        </w:rPr>
        <w:t xml:space="preserve"> </w:t>
      </w:r>
      <w:proofErr w:type="spellStart"/>
      <w:r w:rsidRPr="00D36953">
        <w:rPr>
          <w:szCs w:val="24"/>
        </w:rPr>
        <w:t>утворюються</w:t>
      </w:r>
      <w:proofErr w:type="spellEnd"/>
      <w:r w:rsidRPr="00D36953">
        <w:rPr>
          <w:szCs w:val="24"/>
        </w:rPr>
        <w:t xml:space="preserve"> на </w:t>
      </w:r>
      <w:proofErr w:type="spellStart"/>
      <w:r w:rsidRPr="00D36953">
        <w:rPr>
          <w:szCs w:val="24"/>
        </w:rPr>
        <w:t>основі</w:t>
      </w:r>
      <w:proofErr w:type="spellEnd"/>
      <w:r w:rsidRPr="00D36953">
        <w:rPr>
          <w:szCs w:val="24"/>
        </w:rPr>
        <w:t xml:space="preserve"> </w:t>
      </w:r>
      <w:proofErr w:type="spellStart"/>
      <w:r w:rsidRPr="00D36953">
        <w:rPr>
          <w:szCs w:val="24"/>
        </w:rPr>
        <w:t>розподілених</w:t>
      </w:r>
      <w:proofErr w:type="spellEnd"/>
      <w:r w:rsidRPr="00D36953">
        <w:rPr>
          <w:szCs w:val="24"/>
        </w:rPr>
        <w:t xml:space="preserve"> </w:t>
      </w:r>
      <w:proofErr w:type="spellStart"/>
      <w:r w:rsidRPr="00D36953">
        <w:rPr>
          <w:szCs w:val="24"/>
        </w:rPr>
        <w:t>взаємозв'язків</w:t>
      </w:r>
      <w:proofErr w:type="spellEnd"/>
      <w:r w:rsidRPr="00D36953">
        <w:rPr>
          <w:szCs w:val="24"/>
        </w:rPr>
        <w:t xml:space="preserve"> </w:t>
      </w:r>
      <w:proofErr w:type="spellStart"/>
      <w:r w:rsidRPr="00D36953">
        <w:rPr>
          <w:szCs w:val="24"/>
        </w:rPr>
        <w:t>різнорідної</w:t>
      </w:r>
      <w:proofErr w:type="spellEnd"/>
      <w:r w:rsidRPr="00D36953">
        <w:rPr>
          <w:szCs w:val="24"/>
        </w:rPr>
        <w:t xml:space="preserve"> </w:t>
      </w:r>
      <w:proofErr w:type="spellStart"/>
      <w:r w:rsidRPr="00D36953">
        <w:rPr>
          <w:szCs w:val="24"/>
        </w:rPr>
        <w:t>інформації</w:t>
      </w:r>
      <w:proofErr w:type="spellEnd"/>
      <w:r w:rsidRPr="00D36953">
        <w:rPr>
          <w:szCs w:val="24"/>
        </w:rPr>
        <w:t xml:space="preserve">. Коли </w:t>
      </w:r>
      <w:proofErr w:type="spellStart"/>
      <w:r w:rsidRPr="00D36953">
        <w:rPr>
          <w:szCs w:val="24"/>
        </w:rPr>
        <w:t>інформація</w:t>
      </w:r>
      <w:proofErr w:type="spellEnd"/>
      <w:r w:rsidRPr="00D36953">
        <w:rPr>
          <w:szCs w:val="24"/>
        </w:rPr>
        <w:t xml:space="preserve"> </w:t>
      </w:r>
      <w:proofErr w:type="spellStart"/>
      <w:r w:rsidRPr="00D36953">
        <w:rPr>
          <w:szCs w:val="24"/>
        </w:rPr>
        <w:t>зібрана</w:t>
      </w:r>
      <w:proofErr w:type="spellEnd"/>
      <w:r w:rsidRPr="00D36953">
        <w:rPr>
          <w:szCs w:val="24"/>
        </w:rPr>
        <w:t xml:space="preserve"> і передана для </w:t>
      </w:r>
      <w:proofErr w:type="spellStart"/>
      <w:r w:rsidRPr="00D36953">
        <w:rPr>
          <w:szCs w:val="24"/>
        </w:rPr>
        <w:t>отримання</w:t>
      </w:r>
      <w:proofErr w:type="spellEnd"/>
      <w:r w:rsidRPr="00D36953">
        <w:rPr>
          <w:szCs w:val="24"/>
        </w:rPr>
        <w:t xml:space="preserve"> явно не </w:t>
      </w:r>
      <w:proofErr w:type="spellStart"/>
      <w:r w:rsidRPr="00D36953">
        <w:rPr>
          <w:szCs w:val="24"/>
        </w:rPr>
        <w:t>визначеного</w:t>
      </w:r>
      <w:proofErr w:type="spellEnd"/>
      <w:r w:rsidRPr="00D36953">
        <w:rPr>
          <w:szCs w:val="24"/>
        </w:rPr>
        <w:t xml:space="preserve"> </w:t>
      </w:r>
      <w:proofErr w:type="spellStart"/>
      <w:r w:rsidRPr="00D36953">
        <w:rPr>
          <w:szCs w:val="24"/>
        </w:rPr>
        <w:t>заздалегідь</w:t>
      </w:r>
      <w:proofErr w:type="spellEnd"/>
      <w:r w:rsidRPr="00D36953">
        <w:rPr>
          <w:szCs w:val="24"/>
        </w:rPr>
        <w:t xml:space="preserve"> результату, то </w:t>
      </w:r>
      <w:proofErr w:type="spellStart"/>
      <w:r w:rsidRPr="00D36953">
        <w:rPr>
          <w:szCs w:val="24"/>
        </w:rPr>
        <w:t>ви</w:t>
      </w:r>
      <w:proofErr w:type="spellEnd"/>
      <w:r w:rsidRPr="00D36953">
        <w:rPr>
          <w:szCs w:val="24"/>
        </w:rPr>
        <w:t xml:space="preserve"> </w:t>
      </w:r>
      <w:proofErr w:type="spellStart"/>
      <w:r w:rsidRPr="00D36953">
        <w:rPr>
          <w:szCs w:val="24"/>
        </w:rPr>
        <w:t>отримуєте</w:t>
      </w:r>
      <w:proofErr w:type="spellEnd"/>
      <w:r w:rsidRPr="00D36953">
        <w:rPr>
          <w:szCs w:val="24"/>
        </w:rPr>
        <w:t xml:space="preserve"> </w:t>
      </w:r>
      <w:proofErr w:type="spellStart"/>
      <w:r w:rsidRPr="00D36953">
        <w:rPr>
          <w:szCs w:val="24"/>
        </w:rPr>
        <w:t>знання</w:t>
      </w:r>
      <w:proofErr w:type="spellEnd"/>
      <w:r w:rsidRPr="00D36953">
        <w:rPr>
          <w:szCs w:val="24"/>
        </w:rPr>
        <w:t xml:space="preserve">. Сама по </w:t>
      </w:r>
      <w:proofErr w:type="spellStart"/>
      <w:r w:rsidRPr="00D36953">
        <w:rPr>
          <w:szCs w:val="24"/>
        </w:rPr>
        <w:t>собі</w:t>
      </w:r>
      <w:proofErr w:type="spellEnd"/>
      <w:r w:rsidRPr="00D36953">
        <w:rPr>
          <w:szCs w:val="24"/>
        </w:rPr>
        <w:t xml:space="preserve"> </w:t>
      </w:r>
      <w:proofErr w:type="spellStart"/>
      <w:r w:rsidRPr="00D36953">
        <w:rPr>
          <w:szCs w:val="24"/>
        </w:rPr>
        <w:t>інформація</w:t>
      </w:r>
      <w:proofErr w:type="spellEnd"/>
      <w:r w:rsidRPr="00D36953">
        <w:rPr>
          <w:szCs w:val="24"/>
        </w:rPr>
        <w:t xml:space="preserve"> в чистому </w:t>
      </w:r>
      <w:proofErr w:type="spellStart"/>
      <w:r w:rsidRPr="00D36953">
        <w:rPr>
          <w:szCs w:val="24"/>
        </w:rPr>
        <w:t>вигляді</w:t>
      </w:r>
      <w:proofErr w:type="spellEnd"/>
      <w:r w:rsidRPr="00D36953">
        <w:rPr>
          <w:szCs w:val="24"/>
        </w:rPr>
        <w:t xml:space="preserve"> </w:t>
      </w:r>
      <w:proofErr w:type="spellStart"/>
      <w:r w:rsidRPr="00D36953">
        <w:rPr>
          <w:szCs w:val="24"/>
        </w:rPr>
        <w:t>безглузда</w:t>
      </w:r>
      <w:proofErr w:type="spellEnd"/>
      <w:r w:rsidRPr="00D36953">
        <w:rPr>
          <w:szCs w:val="24"/>
        </w:rPr>
        <w:t xml:space="preserve">. </w:t>
      </w:r>
      <w:proofErr w:type="spellStart"/>
      <w:r w:rsidRPr="00D36953">
        <w:rPr>
          <w:szCs w:val="24"/>
        </w:rPr>
        <w:t>Звідси</w:t>
      </w:r>
      <w:proofErr w:type="spellEnd"/>
      <w:r w:rsidRPr="00D36953">
        <w:rPr>
          <w:szCs w:val="24"/>
        </w:rPr>
        <w:t xml:space="preserve"> </w:t>
      </w:r>
      <w:proofErr w:type="spellStart"/>
      <w:r w:rsidRPr="00D36953">
        <w:rPr>
          <w:szCs w:val="24"/>
        </w:rPr>
        <w:t>випливає</w:t>
      </w:r>
      <w:proofErr w:type="spellEnd"/>
      <w:r w:rsidRPr="00D36953">
        <w:rPr>
          <w:szCs w:val="24"/>
        </w:rPr>
        <w:t xml:space="preserve"> </w:t>
      </w:r>
      <w:proofErr w:type="spellStart"/>
      <w:r w:rsidRPr="00D36953">
        <w:rPr>
          <w:szCs w:val="24"/>
        </w:rPr>
        <w:t>висновок</w:t>
      </w:r>
      <w:proofErr w:type="spellEnd"/>
      <w:r w:rsidRPr="00D36953">
        <w:rPr>
          <w:szCs w:val="24"/>
        </w:rPr>
        <w:t xml:space="preserve">, </w:t>
      </w:r>
      <w:proofErr w:type="spellStart"/>
      <w:r w:rsidRPr="00D36953">
        <w:rPr>
          <w:szCs w:val="24"/>
        </w:rPr>
        <w:t>що</w:t>
      </w:r>
      <w:proofErr w:type="spellEnd"/>
      <w:r w:rsidRPr="00D36953">
        <w:rPr>
          <w:szCs w:val="24"/>
        </w:rPr>
        <w:t xml:space="preserve"> </w:t>
      </w:r>
      <w:proofErr w:type="spellStart"/>
      <w:r w:rsidRPr="00D36953">
        <w:rPr>
          <w:szCs w:val="24"/>
        </w:rPr>
        <w:t>інформація</w:t>
      </w:r>
      <w:proofErr w:type="spellEnd"/>
      <w:r w:rsidRPr="00D36953">
        <w:rPr>
          <w:szCs w:val="24"/>
        </w:rPr>
        <w:t xml:space="preserve"> - </w:t>
      </w:r>
      <w:proofErr w:type="spellStart"/>
      <w:r w:rsidRPr="00D36953">
        <w:rPr>
          <w:szCs w:val="24"/>
        </w:rPr>
        <w:t>це</w:t>
      </w:r>
      <w:proofErr w:type="spellEnd"/>
      <w:r w:rsidRPr="00D36953">
        <w:rPr>
          <w:szCs w:val="24"/>
        </w:rPr>
        <w:t xml:space="preserve"> </w:t>
      </w:r>
      <w:proofErr w:type="spellStart"/>
      <w:r w:rsidRPr="00D36953">
        <w:rPr>
          <w:szCs w:val="24"/>
        </w:rPr>
        <w:t>чиєсь</w:t>
      </w:r>
      <w:proofErr w:type="spellEnd"/>
      <w:r w:rsidRPr="00D36953">
        <w:rPr>
          <w:szCs w:val="24"/>
        </w:rPr>
        <w:t xml:space="preserve"> </w:t>
      </w:r>
      <w:proofErr w:type="spellStart"/>
      <w:r w:rsidRPr="00D36953">
        <w:rPr>
          <w:szCs w:val="24"/>
        </w:rPr>
        <w:t>тактичне</w:t>
      </w:r>
      <w:proofErr w:type="spellEnd"/>
      <w:r w:rsidRPr="00D36953">
        <w:rPr>
          <w:szCs w:val="24"/>
        </w:rPr>
        <w:t xml:space="preserve"> </w:t>
      </w:r>
      <w:proofErr w:type="spellStart"/>
      <w:r w:rsidRPr="00D36953">
        <w:rPr>
          <w:szCs w:val="24"/>
        </w:rPr>
        <w:t>знання</w:t>
      </w:r>
      <w:proofErr w:type="spellEnd"/>
      <w:r w:rsidRPr="00D36953">
        <w:rPr>
          <w:szCs w:val="24"/>
        </w:rPr>
        <w:t xml:space="preserve">, </w:t>
      </w:r>
      <w:proofErr w:type="spellStart"/>
      <w:r w:rsidRPr="00D36953">
        <w:rPr>
          <w:szCs w:val="24"/>
        </w:rPr>
        <w:t>передане</w:t>
      </w:r>
      <w:proofErr w:type="spellEnd"/>
      <w:r w:rsidRPr="00D36953">
        <w:rPr>
          <w:szCs w:val="24"/>
        </w:rPr>
        <w:t xml:space="preserve"> у </w:t>
      </w:r>
      <w:proofErr w:type="spellStart"/>
      <w:r w:rsidRPr="00D36953">
        <w:rPr>
          <w:szCs w:val="24"/>
        </w:rPr>
        <w:t>вигляді</w:t>
      </w:r>
      <w:proofErr w:type="spellEnd"/>
      <w:r w:rsidRPr="00D36953">
        <w:rPr>
          <w:szCs w:val="24"/>
        </w:rPr>
        <w:t xml:space="preserve"> </w:t>
      </w:r>
      <w:proofErr w:type="spellStart"/>
      <w:r w:rsidRPr="00D36953">
        <w:rPr>
          <w:szCs w:val="24"/>
        </w:rPr>
        <w:t>символів</w:t>
      </w:r>
      <w:proofErr w:type="spellEnd"/>
      <w:r w:rsidRPr="00D36953">
        <w:rPr>
          <w:szCs w:val="24"/>
        </w:rPr>
        <w:t xml:space="preserve"> і за </w:t>
      </w:r>
      <w:proofErr w:type="spellStart"/>
      <w:r w:rsidRPr="00D36953">
        <w:rPr>
          <w:szCs w:val="24"/>
        </w:rPr>
        <w:t>допомогою</w:t>
      </w:r>
      <w:proofErr w:type="spellEnd"/>
      <w:r w:rsidRPr="00D36953">
        <w:rPr>
          <w:szCs w:val="24"/>
        </w:rPr>
        <w:t xml:space="preserve"> будь-</w:t>
      </w:r>
      <w:proofErr w:type="spellStart"/>
      <w:r w:rsidRPr="00D36953">
        <w:rPr>
          <w:szCs w:val="24"/>
        </w:rPr>
        <w:t>яких</w:t>
      </w:r>
      <w:proofErr w:type="spellEnd"/>
      <w:r w:rsidRPr="00D36953">
        <w:rPr>
          <w:szCs w:val="24"/>
        </w:rPr>
        <w:t xml:space="preserve"> </w:t>
      </w:r>
      <w:proofErr w:type="spellStart"/>
      <w:r w:rsidRPr="00D36953">
        <w:rPr>
          <w:szCs w:val="24"/>
        </w:rPr>
        <w:t>прикладних</w:t>
      </w:r>
      <w:proofErr w:type="spellEnd"/>
      <w:r w:rsidRPr="00D36953">
        <w:rPr>
          <w:szCs w:val="24"/>
        </w:rPr>
        <w:t xml:space="preserve"> </w:t>
      </w:r>
      <w:proofErr w:type="spellStart"/>
      <w:r w:rsidRPr="00D36953">
        <w:rPr>
          <w:szCs w:val="24"/>
        </w:rPr>
        <w:t>засобів</w:t>
      </w:r>
      <w:proofErr w:type="spellEnd"/>
      <w:r w:rsidRPr="00D36953">
        <w:rPr>
          <w:szCs w:val="24"/>
        </w:rPr>
        <w:t>.</w:t>
      </w:r>
    </w:p>
    <w:p w14:paraId="775C184D" w14:textId="77777777" w:rsidR="00675F87" w:rsidRPr="00D36953" w:rsidRDefault="00675F87" w:rsidP="00675F87">
      <w:pPr>
        <w:ind w:firstLine="709"/>
        <w:jc w:val="both"/>
        <w:rPr>
          <w:szCs w:val="24"/>
        </w:rPr>
      </w:pPr>
      <w:r w:rsidRPr="00D36953">
        <w:rPr>
          <w:szCs w:val="24"/>
        </w:rPr>
        <w:t xml:space="preserve">За </w:t>
      </w:r>
      <w:proofErr w:type="spellStart"/>
      <w:r w:rsidRPr="00D36953">
        <w:rPr>
          <w:szCs w:val="24"/>
        </w:rPr>
        <w:t>визначенням</w:t>
      </w:r>
      <w:proofErr w:type="spellEnd"/>
      <w:r w:rsidRPr="00D36953">
        <w:rPr>
          <w:szCs w:val="24"/>
        </w:rPr>
        <w:t xml:space="preserve"> </w:t>
      </w:r>
      <w:proofErr w:type="spellStart"/>
      <w:r w:rsidRPr="00D36953">
        <w:rPr>
          <w:szCs w:val="24"/>
        </w:rPr>
        <w:t>Денхема</w:t>
      </w:r>
      <w:proofErr w:type="spellEnd"/>
      <w:r w:rsidRPr="00D36953">
        <w:rPr>
          <w:szCs w:val="24"/>
        </w:rPr>
        <w:t xml:space="preserve"> Грея, "</w:t>
      </w:r>
      <w:proofErr w:type="spellStart"/>
      <w:r w:rsidRPr="00D36953">
        <w:rPr>
          <w:szCs w:val="24"/>
        </w:rPr>
        <w:t>знання</w:t>
      </w:r>
      <w:proofErr w:type="spellEnd"/>
      <w:r w:rsidRPr="00D36953">
        <w:rPr>
          <w:szCs w:val="24"/>
        </w:rPr>
        <w:t xml:space="preserve"> - </w:t>
      </w:r>
      <w:proofErr w:type="spellStart"/>
      <w:r w:rsidRPr="00D36953">
        <w:rPr>
          <w:szCs w:val="24"/>
        </w:rPr>
        <w:t>це</w:t>
      </w:r>
      <w:proofErr w:type="spellEnd"/>
      <w:r w:rsidRPr="00D36953">
        <w:rPr>
          <w:szCs w:val="24"/>
        </w:rPr>
        <w:t xml:space="preserve"> </w:t>
      </w:r>
      <w:proofErr w:type="spellStart"/>
      <w:r w:rsidRPr="00D36953">
        <w:rPr>
          <w:szCs w:val="24"/>
        </w:rPr>
        <w:t>абсолютне</w:t>
      </w:r>
      <w:proofErr w:type="spellEnd"/>
      <w:r w:rsidRPr="00D36953">
        <w:rPr>
          <w:szCs w:val="24"/>
        </w:rPr>
        <w:t xml:space="preserve"> </w:t>
      </w:r>
      <w:proofErr w:type="spellStart"/>
      <w:r w:rsidRPr="00D36953">
        <w:rPr>
          <w:szCs w:val="24"/>
        </w:rPr>
        <w:t>використання</w:t>
      </w:r>
      <w:proofErr w:type="spellEnd"/>
      <w:r w:rsidRPr="00D36953">
        <w:rPr>
          <w:szCs w:val="24"/>
        </w:rPr>
        <w:t xml:space="preserve"> </w:t>
      </w:r>
      <w:proofErr w:type="spellStart"/>
      <w:r w:rsidRPr="00D36953">
        <w:rPr>
          <w:szCs w:val="24"/>
        </w:rPr>
        <w:t>інформації</w:t>
      </w:r>
      <w:proofErr w:type="spellEnd"/>
      <w:r w:rsidRPr="00D36953">
        <w:rPr>
          <w:szCs w:val="24"/>
        </w:rPr>
        <w:t xml:space="preserve"> і </w:t>
      </w:r>
      <w:proofErr w:type="spellStart"/>
      <w:r w:rsidRPr="00D36953">
        <w:rPr>
          <w:szCs w:val="24"/>
        </w:rPr>
        <w:t>даних</w:t>
      </w:r>
      <w:proofErr w:type="spellEnd"/>
      <w:r w:rsidRPr="00D36953">
        <w:rPr>
          <w:szCs w:val="24"/>
        </w:rPr>
        <w:t xml:space="preserve">, </w:t>
      </w:r>
      <w:proofErr w:type="spellStart"/>
      <w:r w:rsidRPr="00D36953">
        <w:rPr>
          <w:szCs w:val="24"/>
        </w:rPr>
        <w:t>спільно</w:t>
      </w:r>
      <w:proofErr w:type="spellEnd"/>
      <w:r w:rsidRPr="00D36953">
        <w:rPr>
          <w:szCs w:val="24"/>
        </w:rPr>
        <w:t xml:space="preserve"> з </w:t>
      </w:r>
      <w:proofErr w:type="spellStart"/>
      <w:r w:rsidRPr="00D36953">
        <w:rPr>
          <w:szCs w:val="24"/>
        </w:rPr>
        <w:t>потенціалом</w:t>
      </w:r>
      <w:proofErr w:type="spellEnd"/>
      <w:r w:rsidRPr="00D36953">
        <w:rPr>
          <w:szCs w:val="24"/>
        </w:rPr>
        <w:t xml:space="preserve"> практичного </w:t>
      </w:r>
      <w:proofErr w:type="spellStart"/>
      <w:r w:rsidRPr="00D36953">
        <w:rPr>
          <w:szCs w:val="24"/>
        </w:rPr>
        <w:t>досвіду</w:t>
      </w:r>
      <w:proofErr w:type="spellEnd"/>
      <w:r w:rsidRPr="00D36953">
        <w:rPr>
          <w:szCs w:val="24"/>
        </w:rPr>
        <w:t xml:space="preserve"> людей, </w:t>
      </w:r>
      <w:proofErr w:type="spellStart"/>
      <w:r w:rsidRPr="00D36953">
        <w:rPr>
          <w:szCs w:val="24"/>
        </w:rPr>
        <w:t>здібностями</w:t>
      </w:r>
      <w:proofErr w:type="spellEnd"/>
      <w:r w:rsidRPr="00D36953">
        <w:rPr>
          <w:szCs w:val="24"/>
        </w:rPr>
        <w:t xml:space="preserve">, </w:t>
      </w:r>
      <w:proofErr w:type="spellStart"/>
      <w:r w:rsidRPr="00D36953">
        <w:rPr>
          <w:szCs w:val="24"/>
        </w:rPr>
        <w:t>ідеями</w:t>
      </w:r>
      <w:proofErr w:type="spellEnd"/>
      <w:r w:rsidRPr="00D36953">
        <w:rPr>
          <w:szCs w:val="24"/>
        </w:rPr>
        <w:t xml:space="preserve">, </w:t>
      </w:r>
      <w:proofErr w:type="spellStart"/>
      <w:r w:rsidRPr="00D36953">
        <w:rPr>
          <w:szCs w:val="24"/>
        </w:rPr>
        <w:t>інтуїцією</w:t>
      </w:r>
      <w:proofErr w:type="spellEnd"/>
      <w:r w:rsidRPr="00D36953">
        <w:rPr>
          <w:szCs w:val="24"/>
        </w:rPr>
        <w:t xml:space="preserve">, </w:t>
      </w:r>
      <w:proofErr w:type="spellStart"/>
      <w:r w:rsidRPr="00D36953">
        <w:rPr>
          <w:szCs w:val="24"/>
        </w:rPr>
        <w:t>переконаністю</w:t>
      </w:r>
      <w:proofErr w:type="spellEnd"/>
      <w:r w:rsidRPr="00D36953">
        <w:rPr>
          <w:szCs w:val="24"/>
        </w:rPr>
        <w:t xml:space="preserve"> і </w:t>
      </w:r>
      <w:proofErr w:type="spellStart"/>
      <w:r w:rsidRPr="00D36953">
        <w:rPr>
          <w:szCs w:val="24"/>
        </w:rPr>
        <w:t>мотиваціями</w:t>
      </w:r>
      <w:proofErr w:type="spellEnd"/>
      <w:r w:rsidRPr="00D36953">
        <w:rPr>
          <w:szCs w:val="24"/>
        </w:rPr>
        <w:t>".</w:t>
      </w:r>
    </w:p>
    <w:p w14:paraId="231D3849" w14:textId="77777777" w:rsidR="00675F87" w:rsidRPr="00D36953" w:rsidRDefault="00675F87" w:rsidP="00675F87">
      <w:pPr>
        <w:ind w:firstLine="709"/>
        <w:jc w:val="both"/>
        <w:rPr>
          <w:szCs w:val="24"/>
        </w:rPr>
      </w:pPr>
      <w:proofErr w:type="spellStart"/>
      <w:r w:rsidRPr="00D36953">
        <w:rPr>
          <w:b/>
          <w:szCs w:val="24"/>
        </w:rPr>
        <w:t>Знання</w:t>
      </w:r>
      <w:proofErr w:type="spellEnd"/>
      <w:r w:rsidRPr="00D36953">
        <w:rPr>
          <w:szCs w:val="24"/>
        </w:rPr>
        <w:t xml:space="preserve"> </w:t>
      </w:r>
      <w:proofErr w:type="spellStart"/>
      <w:r w:rsidRPr="00D36953">
        <w:rPr>
          <w:szCs w:val="24"/>
        </w:rPr>
        <w:t>мають</w:t>
      </w:r>
      <w:proofErr w:type="spellEnd"/>
      <w:r w:rsidRPr="00D36953">
        <w:rPr>
          <w:szCs w:val="24"/>
        </w:rPr>
        <w:t xml:space="preserve"> </w:t>
      </w:r>
      <w:proofErr w:type="spellStart"/>
      <w:r w:rsidRPr="00D36953">
        <w:rPr>
          <w:szCs w:val="24"/>
        </w:rPr>
        <w:t>певні</w:t>
      </w:r>
      <w:proofErr w:type="spellEnd"/>
      <w:r w:rsidRPr="00D36953">
        <w:rPr>
          <w:szCs w:val="24"/>
        </w:rPr>
        <w:t xml:space="preserve"> </w:t>
      </w:r>
      <w:proofErr w:type="spellStart"/>
      <w:r w:rsidRPr="00D36953">
        <w:rPr>
          <w:b/>
          <w:szCs w:val="24"/>
        </w:rPr>
        <w:t>властивості</w:t>
      </w:r>
      <w:proofErr w:type="spellEnd"/>
      <w:r w:rsidRPr="00D36953">
        <w:rPr>
          <w:szCs w:val="24"/>
        </w:rPr>
        <w:t xml:space="preserve">, </w:t>
      </w:r>
      <w:proofErr w:type="spellStart"/>
      <w:r w:rsidRPr="00D36953">
        <w:rPr>
          <w:szCs w:val="24"/>
        </w:rPr>
        <w:t>які</w:t>
      </w:r>
      <w:proofErr w:type="spellEnd"/>
      <w:r w:rsidRPr="00D36953">
        <w:rPr>
          <w:szCs w:val="24"/>
        </w:rPr>
        <w:t xml:space="preserve"> </w:t>
      </w:r>
      <w:proofErr w:type="spellStart"/>
      <w:r w:rsidRPr="00D36953">
        <w:rPr>
          <w:szCs w:val="24"/>
        </w:rPr>
        <w:t>відрізняють</w:t>
      </w:r>
      <w:proofErr w:type="spellEnd"/>
      <w:r w:rsidRPr="00D36953">
        <w:rPr>
          <w:szCs w:val="24"/>
        </w:rPr>
        <w:t xml:space="preserve"> </w:t>
      </w:r>
      <w:proofErr w:type="spellStart"/>
      <w:r w:rsidRPr="00D36953">
        <w:rPr>
          <w:szCs w:val="24"/>
        </w:rPr>
        <w:t>їх</w:t>
      </w:r>
      <w:proofErr w:type="spellEnd"/>
      <w:r w:rsidRPr="00D36953">
        <w:rPr>
          <w:szCs w:val="24"/>
        </w:rPr>
        <w:t xml:space="preserve"> </w:t>
      </w:r>
      <w:proofErr w:type="spellStart"/>
      <w:r w:rsidRPr="00D36953">
        <w:rPr>
          <w:szCs w:val="24"/>
        </w:rPr>
        <w:t>від</w:t>
      </w:r>
      <w:proofErr w:type="spellEnd"/>
      <w:r w:rsidRPr="00D36953">
        <w:rPr>
          <w:szCs w:val="24"/>
        </w:rPr>
        <w:t xml:space="preserve"> </w:t>
      </w:r>
      <w:proofErr w:type="spellStart"/>
      <w:r w:rsidRPr="00D36953">
        <w:rPr>
          <w:szCs w:val="24"/>
        </w:rPr>
        <w:t>інформації</w:t>
      </w:r>
      <w:proofErr w:type="spellEnd"/>
      <w:r w:rsidRPr="00D36953">
        <w:rPr>
          <w:szCs w:val="24"/>
        </w:rPr>
        <w:t>.</w:t>
      </w:r>
    </w:p>
    <w:p w14:paraId="33051B2B" w14:textId="77777777" w:rsidR="00675F87" w:rsidRPr="00D36953" w:rsidRDefault="00675F87" w:rsidP="00675F87">
      <w:pPr>
        <w:ind w:firstLine="709"/>
        <w:jc w:val="both"/>
        <w:rPr>
          <w:szCs w:val="24"/>
        </w:rPr>
      </w:pPr>
      <w:r w:rsidRPr="00D36953">
        <w:rPr>
          <w:b/>
          <w:szCs w:val="24"/>
        </w:rPr>
        <w:t>1.</w:t>
      </w:r>
      <w:r w:rsidRPr="00D36953">
        <w:rPr>
          <w:szCs w:val="24"/>
        </w:rPr>
        <w:t xml:space="preserve"> </w:t>
      </w:r>
      <w:proofErr w:type="spellStart"/>
      <w:r w:rsidRPr="00D36953">
        <w:rPr>
          <w:b/>
          <w:szCs w:val="24"/>
        </w:rPr>
        <w:t>Структурованість</w:t>
      </w:r>
      <w:proofErr w:type="spellEnd"/>
      <w:r w:rsidRPr="00D36953">
        <w:rPr>
          <w:szCs w:val="24"/>
        </w:rPr>
        <w:t xml:space="preserve">. </w:t>
      </w:r>
      <w:proofErr w:type="spellStart"/>
      <w:r w:rsidRPr="00D36953">
        <w:rPr>
          <w:szCs w:val="24"/>
        </w:rPr>
        <w:t>Знання</w:t>
      </w:r>
      <w:proofErr w:type="spellEnd"/>
      <w:r w:rsidRPr="00D36953">
        <w:rPr>
          <w:szCs w:val="24"/>
        </w:rPr>
        <w:t xml:space="preserve"> </w:t>
      </w:r>
      <w:proofErr w:type="spellStart"/>
      <w:r w:rsidRPr="00D36953">
        <w:rPr>
          <w:szCs w:val="24"/>
        </w:rPr>
        <w:t>повинні</w:t>
      </w:r>
      <w:proofErr w:type="spellEnd"/>
      <w:r w:rsidRPr="00D36953">
        <w:rPr>
          <w:szCs w:val="24"/>
        </w:rPr>
        <w:t xml:space="preserve"> бути "</w:t>
      </w:r>
      <w:proofErr w:type="spellStart"/>
      <w:r w:rsidRPr="00D36953">
        <w:rPr>
          <w:szCs w:val="24"/>
        </w:rPr>
        <w:t>розкладені</w:t>
      </w:r>
      <w:proofErr w:type="spellEnd"/>
      <w:r w:rsidRPr="00D36953">
        <w:rPr>
          <w:szCs w:val="24"/>
        </w:rPr>
        <w:t xml:space="preserve"> по </w:t>
      </w:r>
      <w:proofErr w:type="spellStart"/>
      <w:r w:rsidRPr="00D36953">
        <w:rPr>
          <w:szCs w:val="24"/>
        </w:rPr>
        <w:t>поличках</w:t>
      </w:r>
      <w:proofErr w:type="spellEnd"/>
      <w:r w:rsidRPr="00D36953">
        <w:rPr>
          <w:szCs w:val="24"/>
        </w:rPr>
        <w:t>".</w:t>
      </w:r>
    </w:p>
    <w:p w14:paraId="65F00182" w14:textId="77777777" w:rsidR="00675F87" w:rsidRPr="00D36953" w:rsidRDefault="00675F87" w:rsidP="00675F87">
      <w:pPr>
        <w:ind w:firstLine="709"/>
        <w:jc w:val="both"/>
        <w:rPr>
          <w:szCs w:val="24"/>
        </w:rPr>
      </w:pPr>
      <w:r w:rsidRPr="00D36953">
        <w:rPr>
          <w:b/>
          <w:szCs w:val="24"/>
        </w:rPr>
        <w:t xml:space="preserve">2. </w:t>
      </w:r>
      <w:proofErr w:type="spellStart"/>
      <w:r w:rsidRPr="00D36953">
        <w:rPr>
          <w:b/>
          <w:szCs w:val="24"/>
        </w:rPr>
        <w:t>Зручність</w:t>
      </w:r>
      <w:proofErr w:type="spellEnd"/>
      <w:r w:rsidRPr="00D36953">
        <w:rPr>
          <w:b/>
          <w:szCs w:val="24"/>
        </w:rPr>
        <w:t xml:space="preserve"> доступу і </w:t>
      </w:r>
      <w:proofErr w:type="spellStart"/>
      <w:r w:rsidRPr="00D36953">
        <w:rPr>
          <w:b/>
          <w:szCs w:val="24"/>
        </w:rPr>
        <w:t>засвоєння</w:t>
      </w:r>
      <w:proofErr w:type="spellEnd"/>
      <w:r w:rsidRPr="00D36953">
        <w:rPr>
          <w:szCs w:val="24"/>
        </w:rPr>
        <w:t xml:space="preserve">. Для </w:t>
      </w:r>
      <w:proofErr w:type="spellStart"/>
      <w:r w:rsidRPr="00D36953">
        <w:rPr>
          <w:szCs w:val="24"/>
        </w:rPr>
        <w:t>людини</w:t>
      </w:r>
      <w:proofErr w:type="spellEnd"/>
      <w:r w:rsidRPr="00D36953">
        <w:rPr>
          <w:szCs w:val="24"/>
        </w:rPr>
        <w:t xml:space="preserve"> - </w:t>
      </w:r>
      <w:proofErr w:type="spellStart"/>
      <w:r w:rsidRPr="00D36953">
        <w:rPr>
          <w:szCs w:val="24"/>
        </w:rPr>
        <w:t>це</w:t>
      </w:r>
      <w:proofErr w:type="spellEnd"/>
      <w:r w:rsidRPr="00D36953">
        <w:rPr>
          <w:szCs w:val="24"/>
        </w:rPr>
        <w:t xml:space="preserve"> </w:t>
      </w:r>
      <w:proofErr w:type="spellStart"/>
      <w:r w:rsidRPr="00D36953">
        <w:rPr>
          <w:szCs w:val="24"/>
        </w:rPr>
        <w:t>здатність</w:t>
      </w:r>
      <w:proofErr w:type="spellEnd"/>
      <w:r w:rsidRPr="00D36953">
        <w:rPr>
          <w:szCs w:val="24"/>
        </w:rPr>
        <w:t xml:space="preserve"> </w:t>
      </w:r>
      <w:proofErr w:type="spellStart"/>
      <w:r w:rsidRPr="00D36953">
        <w:rPr>
          <w:szCs w:val="24"/>
        </w:rPr>
        <w:t>швидко</w:t>
      </w:r>
      <w:proofErr w:type="spellEnd"/>
      <w:r w:rsidRPr="00D36953">
        <w:rPr>
          <w:szCs w:val="24"/>
        </w:rPr>
        <w:t xml:space="preserve"> </w:t>
      </w:r>
      <w:proofErr w:type="spellStart"/>
      <w:r w:rsidRPr="00D36953">
        <w:rPr>
          <w:szCs w:val="24"/>
        </w:rPr>
        <w:t>зрозуміти</w:t>
      </w:r>
      <w:proofErr w:type="spellEnd"/>
      <w:r w:rsidRPr="00D36953">
        <w:rPr>
          <w:szCs w:val="24"/>
        </w:rPr>
        <w:t xml:space="preserve"> і </w:t>
      </w:r>
      <w:proofErr w:type="spellStart"/>
      <w:r w:rsidRPr="00D36953">
        <w:rPr>
          <w:szCs w:val="24"/>
        </w:rPr>
        <w:t>запам'ятати</w:t>
      </w:r>
      <w:proofErr w:type="spellEnd"/>
      <w:r w:rsidRPr="00D36953">
        <w:rPr>
          <w:szCs w:val="24"/>
        </w:rPr>
        <w:t xml:space="preserve"> </w:t>
      </w:r>
      <w:proofErr w:type="spellStart"/>
      <w:r w:rsidRPr="00D36953">
        <w:rPr>
          <w:szCs w:val="24"/>
        </w:rPr>
        <w:t>або</w:t>
      </w:r>
      <w:proofErr w:type="spellEnd"/>
      <w:r w:rsidRPr="00D36953">
        <w:rPr>
          <w:szCs w:val="24"/>
        </w:rPr>
        <w:t xml:space="preserve">, </w:t>
      </w:r>
      <w:proofErr w:type="spellStart"/>
      <w:r w:rsidRPr="00D36953">
        <w:rPr>
          <w:szCs w:val="24"/>
        </w:rPr>
        <w:t>навпаки</w:t>
      </w:r>
      <w:proofErr w:type="spellEnd"/>
      <w:r w:rsidRPr="00D36953">
        <w:rPr>
          <w:szCs w:val="24"/>
        </w:rPr>
        <w:t xml:space="preserve">, </w:t>
      </w:r>
      <w:proofErr w:type="spellStart"/>
      <w:r w:rsidRPr="00D36953">
        <w:rPr>
          <w:szCs w:val="24"/>
        </w:rPr>
        <w:t>згадати</w:t>
      </w:r>
      <w:proofErr w:type="spellEnd"/>
      <w:r w:rsidRPr="00D36953">
        <w:rPr>
          <w:szCs w:val="24"/>
        </w:rPr>
        <w:t xml:space="preserve">, для </w:t>
      </w:r>
      <w:proofErr w:type="spellStart"/>
      <w:r w:rsidRPr="00D36953">
        <w:rPr>
          <w:szCs w:val="24"/>
        </w:rPr>
        <w:t>комп'ютерних</w:t>
      </w:r>
      <w:proofErr w:type="spellEnd"/>
      <w:r w:rsidRPr="00D36953">
        <w:rPr>
          <w:szCs w:val="24"/>
        </w:rPr>
        <w:t xml:space="preserve"> </w:t>
      </w:r>
      <w:proofErr w:type="spellStart"/>
      <w:r w:rsidRPr="00D36953">
        <w:rPr>
          <w:szCs w:val="24"/>
        </w:rPr>
        <w:t>знань</w:t>
      </w:r>
      <w:proofErr w:type="spellEnd"/>
      <w:r w:rsidRPr="00D36953">
        <w:rPr>
          <w:szCs w:val="24"/>
        </w:rPr>
        <w:t xml:space="preserve"> - </w:t>
      </w:r>
      <w:proofErr w:type="spellStart"/>
      <w:r w:rsidRPr="00D36953">
        <w:rPr>
          <w:szCs w:val="24"/>
        </w:rPr>
        <w:t>засоби</w:t>
      </w:r>
      <w:proofErr w:type="spellEnd"/>
      <w:r w:rsidRPr="00D36953">
        <w:rPr>
          <w:szCs w:val="24"/>
        </w:rPr>
        <w:t xml:space="preserve"> доступу до </w:t>
      </w:r>
      <w:proofErr w:type="spellStart"/>
      <w:r w:rsidRPr="00D36953">
        <w:rPr>
          <w:szCs w:val="24"/>
        </w:rPr>
        <w:t>знань</w:t>
      </w:r>
      <w:proofErr w:type="spellEnd"/>
      <w:r w:rsidRPr="00D36953">
        <w:rPr>
          <w:szCs w:val="24"/>
        </w:rPr>
        <w:t>.</w:t>
      </w:r>
    </w:p>
    <w:p w14:paraId="4376BD9B" w14:textId="77777777" w:rsidR="00675F87" w:rsidRPr="00D36953" w:rsidRDefault="00675F87" w:rsidP="00675F87">
      <w:pPr>
        <w:ind w:firstLine="709"/>
        <w:jc w:val="both"/>
        <w:rPr>
          <w:szCs w:val="24"/>
        </w:rPr>
      </w:pPr>
      <w:r w:rsidRPr="00D36953">
        <w:rPr>
          <w:b/>
          <w:szCs w:val="24"/>
        </w:rPr>
        <w:t xml:space="preserve">3. </w:t>
      </w:r>
      <w:proofErr w:type="spellStart"/>
      <w:r w:rsidRPr="00D36953">
        <w:rPr>
          <w:b/>
          <w:szCs w:val="24"/>
        </w:rPr>
        <w:t>Лаконічність</w:t>
      </w:r>
      <w:proofErr w:type="spellEnd"/>
      <w:r w:rsidRPr="00D36953">
        <w:rPr>
          <w:szCs w:val="24"/>
        </w:rPr>
        <w:t xml:space="preserve">. </w:t>
      </w:r>
      <w:proofErr w:type="spellStart"/>
      <w:r w:rsidRPr="00D36953">
        <w:rPr>
          <w:szCs w:val="24"/>
        </w:rPr>
        <w:t>Лаконічність</w:t>
      </w:r>
      <w:proofErr w:type="spellEnd"/>
      <w:r w:rsidRPr="00D36953">
        <w:rPr>
          <w:szCs w:val="24"/>
        </w:rPr>
        <w:t xml:space="preserve"> </w:t>
      </w:r>
      <w:proofErr w:type="spellStart"/>
      <w:r w:rsidRPr="00D36953">
        <w:rPr>
          <w:szCs w:val="24"/>
        </w:rPr>
        <w:t>дозволяє</w:t>
      </w:r>
      <w:proofErr w:type="spellEnd"/>
      <w:r w:rsidRPr="00D36953">
        <w:rPr>
          <w:szCs w:val="24"/>
        </w:rPr>
        <w:t xml:space="preserve"> </w:t>
      </w:r>
      <w:proofErr w:type="spellStart"/>
      <w:r w:rsidRPr="00D36953">
        <w:rPr>
          <w:szCs w:val="24"/>
        </w:rPr>
        <w:t>швидко</w:t>
      </w:r>
      <w:proofErr w:type="spellEnd"/>
      <w:r w:rsidRPr="00D36953">
        <w:rPr>
          <w:szCs w:val="24"/>
        </w:rPr>
        <w:t xml:space="preserve"> </w:t>
      </w:r>
      <w:proofErr w:type="spellStart"/>
      <w:r w:rsidRPr="00D36953">
        <w:rPr>
          <w:szCs w:val="24"/>
        </w:rPr>
        <w:t>освоювати</w:t>
      </w:r>
      <w:proofErr w:type="spellEnd"/>
      <w:r w:rsidRPr="00D36953">
        <w:rPr>
          <w:szCs w:val="24"/>
        </w:rPr>
        <w:t xml:space="preserve"> і </w:t>
      </w:r>
      <w:proofErr w:type="spellStart"/>
      <w:r w:rsidRPr="00D36953">
        <w:rPr>
          <w:szCs w:val="24"/>
        </w:rPr>
        <w:t>переробляти</w:t>
      </w:r>
      <w:proofErr w:type="spellEnd"/>
      <w:r w:rsidRPr="00D36953">
        <w:rPr>
          <w:szCs w:val="24"/>
        </w:rPr>
        <w:t xml:space="preserve"> </w:t>
      </w:r>
      <w:proofErr w:type="spellStart"/>
      <w:r w:rsidRPr="00D36953">
        <w:rPr>
          <w:szCs w:val="24"/>
        </w:rPr>
        <w:t>знання</w:t>
      </w:r>
      <w:proofErr w:type="spellEnd"/>
      <w:r w:rsidRPr="00D36953">
        <w:rPr>
          <w:szCs w:val="24"/>
        </w:rPr>
        <w:t xml:space="preserve"> і </w:t>
      </w:r>
      <w:proofErr w:type="spellStart"/>
      <w:r w:rsidRPr="00D36953">
        <w:rPr>
          <w:szCs w:val="24"/>
        </w:rPr>
        <w:t>підвищує</w:t>
      </w:r>
      <w:proofErr w:type="spellEnd"/>
      <w:r w:rsidRPr="00D36953">
        <w:rPr>
          <w:szCs w:val="24"/>
        </w:rPr>
        <w:t xml:space="preserve"> «</w:t>
      </w:r>
      <w:proofErr w:type="spellStart"/>
      <w:r w:rsidRPr="00D36953">
        <w:rPr>
          <w:szCs w:val="24"/>
        </w:rPr>
        <w:t>коефіцієнт</w:t>
      </w:r>
      <w:proofErr w:type="spellEnd"/>
      <w:r w:rsidRPr="00D36953">
        <w:rPr>
          <w:szCs w:val="24"/>
        </w:rPr>
        <w:t xml:space="preserve"> </w:t>
      </w:r>
      <w:proofErr w:type="spellStart"/>
      <w:r w:rsidRPr="00D36953">
        <w:rPr>
          <w:szCs w:val="24"/>
        </w:rPr>
        <w:t>корисного</w:t>
      </w:r>
      <w:proofErr w:type="spellEnd"/>
      <w:r w:rsidRPr="00D36953">
        <w:rPr>
          <w:szCs w:val="24"/>
        </w:rPr>
        <w:t xml:space="preserve"> </w:t>
      </w:r>
      <w:proofErr w:type="spellStart"/>
      <w:r w:rsidRPr="00D36953">
        <w:rPr>
          <w:szCs w:val="24"/>
        </w:rPr>
        <w:t>змісту</w:t>
      </w:r>
      <w:proofErr w:type="spellEnd"/>
      <w:r w:rsidRPr="00D36953">
        <w:rPr>
          <w:szCs w:val="24"/>
        </w:rPr>
        <w:t xml:space="preserve">". У даний список </w:t>
      </w:r>
      <w:proofErr w:type="spellStart"/>
      <w:r w:rsidRPr="00D36953">
        <w:rPr>
          <w:szCs w:val="24"/>
        </w:rPr>
        <w:t>лаконічність</w:t>
      </w:r>
      <w:proofErr w:type="spellEnd"/>
      <w:r w:rsidRPr="00D36953">
        <w:rPr>
          <w:szCs w:val="24"/>
        </w:rPr>
        <w:t xml:space="preserve"> </w:t>
      </w:r>
      <w:proofErr w:type="spellStart"/>
      <w:r w:rsidRPr="00D36953">
        <w:rPr>
          <w:szCs w:val="24"/>
        </w:rPr>
        <w:t>була</w:t>
      </w:r>
      <w:proofErr w:type="spellEnd"/>
      <w:r w:rsidRPr="00D36953">
        <w:rPr>
          <w:szCs w:val="24"/>
        </w:rPr>
        <w:t xml:space="preserve"> додана через </w:t>
      </w:r>
      <w:proofErr w:type="spellStart"/>
      <w:r w:rsidRPr="00D36953">
        <w:rPr>
          <w:szCs w:val="24"/>
        </w:rPr>
        <w:t>всім</w:t>
      </w:r>
      <w:proofErr w:type="spellEnd"/>
      <w:r w:rsidRPr="00D36953">
        <w:rPr>
          <w:szCs w:val="24"/>
        </w:rPr>
        <w:t xml:space="preserve"> </w:t>
      </w:r>
      <w:proofErr w:type="spellStart"/>
      <w:r w:rsidRPr="00D36953">
        <w:rPr>
          <w:szCs w:val="24"/>
        </w:rPr>
        <w:t>відому</w:t>
      </w:r>
      <w:proofErr w:type="spellEnd"/>
      <w:r w:rsidRPr="00D36953">
        <w:rPr>
          <w:szCs w:val="24"/>
        </w:rPr>
        <w:t xml:space="preserve"> проблему шуму і </w:t>
      </w:r>
      <w:proofErr w:type="spellStart"/>
      <w:r w:rsidRPr="00D36953">
        <w:rPr>
          <w:szCs w:val="24"/>
        </w:rPr>
        <w:t>сміттєвих</w:t>
      </w:r>
      <w:proofErr w:type="spellEnd"/>
      <w:r w:rsidRPr="00D36953">
        <w:rPr>
          <w:szCs w:val="24"/>
        </w:rPr>
        <w:t xml:space="preserve"> </w:t>
      </w:r>
      <w:proofErr w:type="spellStart"/>
      <w:r w:rsidRPr="00D36953">
        <w:rPr>
          <w:szCs w:val="24"/>
        </w:rPr>
        <w:t>документів</w:t>
      </w:r>
      <w:proofErr w:type="spellEnd"/>
      <w:r w:rsidRPr="00D36953">
        <w:rPr>
          <w:szCs w:val="24"/>
        </w:rPr>
        <w:t xml:space="preserve">, </w:t>
      </w:r>
      <w:proofErr w:type="spellStart"/>
      <w:r w:rsidRPr="00D36953">
        <w:rPr>
          <w:szCs w:val="24"/>
        </w:rPr>
        <w:t>характерних</w:t>
      </w:r>
      <w:proofErr w:type="spellEnd"/>
      <w:r w:rsidRPr="00D36953">
        <w:rPr>
          <w:szCs w:val="24"/>
        </w:rPr>
        <w:t xml:space="preserve"> </w:t>
      </w:r>
      <w:proofErr w:type="spellStart"/>
      <w:r w:rsidRPr="00D36953">
        <w:rPr>
          <w:szCs w:val="24"/>
        </w:rPr>
        <w:t>саме</w:t>
      </w:r>
      <w:proofErr w:type="spellEnd"/>
      <w:r w:rsidRPr="00D36953">
        <w:rPr>
          <w:szCs w:val="24"/>
        </w:rPr>
        <w:t xml:space="preserve"> для </w:t>
      </w:r>
      <w:proofErr w:type="spellStart"/>
      <w:r w:rsidRPr="00D36953">
        <w:rPr>
          <w:szCs w:val="24"/>
        </w:rPr>
        <w:t>комп'ютерної</w:t>
      </w:r>
      <w:proofErr w:type="spellEnd"/>
      <w:r w:rsidRPr="00D36953">
        <w:rPr>
          <w:szCs w:val="24"/>
        </w:rPr>
        <w:t xml:space="preserve"> </w:t>
      </w:r>
      <w:proofErr w:type="spellStart"/>
      <w:r w:rsidRPr="00D36953">
        <w:rPr>
          <w:szCs w:val="24"/>
        </w:rPr>
        <w:t>інформації</w:t>
      </w:r>
      <w:proofErr w:type="spellEnd"/>
      <w:r w:rsidRPr="00D36953">
        <w:rPr>
          <w:szCs w:val="24"/>
        </w:rPr>
        <w:t xml:space="preserve"> - </w:t>
      </w:r>
      <w:proofErr w:type="spellStart"/>
      <w:r w:rsidRPr="00D36953">
        <w:rPr>
          <w:szCs w:val="24"/>
        </w:rPr>
        <w:t>Інтернету</w:t>
      </w:r>
      <w:proofErr w:type="spellEnd"/>
      <w:r w:rsidRPr="00D36953">
        <w:rPr>
          <w:szCs w:val="24"/>
        </w:rPr>
        <w:t xml:space="preserve"> та </w:t>
      </w:r>
      <w:proofErr w:type="spellStart"/>
      <w:r w:rsidRPr="00D36953">
        <w:rPr>
          <w:szCs w:val="24"/>
        </w:rPr>
        <w:t>електронного</w:t>
      </w:r>
      <w:proofErr w:type="spellEnd"/>
      <w:r w:rsidRPr="00D36953">
        <w:rPr>
          <w:szCs w:val="24"/>
        </w:rPr>
        <w:t xml:space="preserve"> </w:t>
      </w:r>
      <w:proofErr w:type="spellStart"/>
      <w:r w:rsidRPr="00D36953">
        <w:rPr>
          <w:szCs w:val="24"/>
        </w:rPr>
        <w:t>документообігу</w:t>
      </w:r>
      <w:proofErr w:type="spellEnd"/>
      <w:r w:rsidRPr="00D36953">
        <w:rPr>
          <w:szCs w:val="24"/>
        </w:rPr>
        <w:t>.</w:t>
      </w:r>
    </w:p>
    <w:p w14:paraId="3D54B3EF" w14:textId="77777777" w:rsidR="00675F87" w:rsidRPr="00D36953" w:rsidRDefault="00675F87" w:rsidP="00675F87">
      <w:pPr>
        <w:ind w:firstLine="709"/>
        <w:jc w:val="both"/>
        <w:rPr>
          <w:szCs w:val="24"/>
        </w:rPr>
      </w:pPr>
      <w:r w:rsidRPr="00D36953">
        <w:rPr>
          <w:b/>
          <w:szCs w:val="24"/>
        </w:rPr>
        <w:t>4.</w:t>
      </w:r>
      <w:r w:rsidRPr="00D36953">
        <w:rPr>
          <w:szCs w:val="24"/>
        </w:rPr>
        <w:t xml:space="preserve"> </w:t>
      </w:r>
      <w:proofErr w:type="spellStart"/>
      <w:r w:rsidRPr="00D36953">
        <w:rPr>
          <w:b/>
          <w:szCs w:val="24"/>
        </w:rPr>
        <w:t>Несуперечливість</w:t>
      </w:r>
      <w:proofErr w:type="spellEnd"/>
      <w:r w:rsidRPr="00D36953">
        <w:rPr>
          <w:szCs w:val="24"/>
        </w:rPr>
        <w:t xml:space="preserve">. </w:t>
      </w:r>
      <w:proofErr w:type="spellStart"/>
      <w:r w:rsidRPr="00D36953">
        <w:rPr>
          <w:szCs w:val="24"/>
        </w:rPr>
        <w:t>Знання</w:t>
      </w:r>
      <w:proofErr w:type="spellEnd"/>
      <w:r w:rsidRPr="00D36953">
        <w:rPr>
          <w:szCs w:val="24"/>
        </w:rPr>
        <w:t xml:space="preserve"> не </w:t>
      </w:r>
      <w:proofErr w:type="spellStart"/>
      <w:r w:rsidRPr="00D36953">
        <w:rPr>
          <w:szCs w:val="24"/>
        </w:rPr>
        <w:t>повинні</w:t>
      </w:r>
      <w:proofErr w:type="spellEnd"/>
      <w:r w:rsidRPr="00D36953">
        <w:rPr>
          <w:szCs w:val="24"/>
        </w:rPr>
        <w:t xml:space="preserve"> </w:t>
      </w:r>
      <w:proofErr w:type="spellStart"/>
      <w:r w:rsidRPr="00D36953">
        <w:rPr>
          <w:szCs w:val="24"/>
        </w:rPr>
        <w:t>суперечити</w:t>
      </w:r>
      <w:proofErr w:type="spellEnd"/>
      <w:r w:rsidRPr="00D36953">
        <w:rPr>
          <w:szCs w:val="24"/>
        </w:rPr>
        <w:t xml:space="preserve"> </w:t>
      </w:r>
      <w:proofErr w:type="spellStart"/>
      <w:r w:rsidRPr="00D36953">
        <w:rPr>
          <w:szCs w:val="24"/>
        </w:rPr>
        <w:t>одне</w:t>
      </w:r>
      <w:proofErr w:type="spellEnd"/>
      <w:r w:rsidRPr="00D36953">
        <w:rPr>
          <w:szCs w:val="24"/>
        </w:rPr>
        <w:t xml:space="preserve"> одному.</w:t>
      </w:r>
    </w:p>
    <w:p w14:paraId="75879C61" w14:textId="77777777" w:rsidR="00675F87" w:rsidRPr="00D36953" w:rsidRDefault="00675F87" w:rsidP="00675F87">
      <w:pPr>
        <w:ind w:firstLine="709"/>
        <w:jc w:val="both"/>
        <w:rPr>
          <w:b/>
          <w:szCs w:val="24"/>
        </w:rPr>
      </w:pPr>
      <w:r w:rsidRPr="00D36953">
        <w:rPr>
          <w:b/>
          <w:szCs w:val="24"/>
        </w:rPr>
        <w:t xml:space="preserve">5. </w:t>
      </w:r>
      <w:proofErr w:type="spellStart"/>
      <w:r w:rsidRPr="00D36953">
        <w:rPr>
          <w:b/>
          <w:szCs w:val="24"/>
        </w:rPr>
        <w:t>Процедури</w:t>
      </w:r>
      <w:proofErr w:type="spellEnd"/>
      <w:r w:rsidRPr="00D36953">
        <w:rPr>
          <w:b/>
          <w:szCs w:val="24"/>
        </w:rPr>
        <w:t xml:space="preserve"> </w:t>
      </w:r>
      <w:proofErr w:type="spellStart"/>
      <w:r w:rsidRPr="00D36953">
        <w:rPr>
          <w:b/>
          <w:szCs w:val="24"/>
        </w:rPr>
        <w:t>обробки</w:t>
      </w:r>
      <w:proofErr w:type="spellEnd"/>
      <w:r w:rsidRPr="00D36953">
        <w:rPr>
          <w:b/>
          <w:szCs w:val="24"/>
        </w:rPr>
        <w:t>.</w:t>
      </w:r>
      <w:r w:rsidRPr="00D36953">
        <w:rPr>
          <w:szCs w:val="24"/>
        </w:rPr>
        <w:t xml:space="preserve"> </w:t>
      </w:r>
      <w:proofErr w:type="spellStart"/>
      <w:r w:rsidRPr="00D36953">
        <w:rPr>
          <w:szCs w:val="24"/>
        </w:rPr>
        <w:t>Знання</w:t>
      </w:r>
      <w:proofErr w:type="spellEnd"/>
      <w:r w:rsidRPr="00D36953">
        <w:rPr>
          <w:szCs w:val="24"/>
        </w:rPr>
        <w:t xml:space="preserve"> </w:t>
      </w:r>
      <w:proofErr w:type="spellStart"/>
      <w:r w:rsidRPr="00D36953">
        <w:rPr>
          <w:szCs w:val="24"/>
        </w:rPr>
        <w:t>потрібні</w:t>
      </w:r>
      <w:proofErr w:type="spellEnd"/>
      <w:r w:rsidRPr="00D36953">
        <w:rPr>
          <w:szCs w:val="24"/>
        </w:rPr>
        <w:t xml:space="preserve"> для того, </w:t>
      </w:r>
      <w:proofErr w:type="spellStart"/>
      <w:r w:rsidRPr="00D36953">
        <w:rPr>
          <w:szCs w:val="24"/>
        </w:rPr>
        <w:t>щоб</w:t>
      </w:r>
      <w:proofErr w:type="spellEnd"/>
      <w:r w:rsidRPr="00D36953">
        <w:rPr>
          <w:szCs w:val="24"/>
        </w:rPr>
        <w:t xml:space="preserve"> </w:t>
      </w:r>
      <w:proofErr w:type="spellStart"/>
      <w:r w:rsidRPr="00D36953">
        <w:rPr>
          <w:szCs w:val="24"/>
        </w:rPr>
        <w:t>їх</w:t>
      </w:r>
      <w:proofErr w:type="spellEnd"/>
      <w:r w:rsidRPr="00D36953">
        <w:rPr>
          <w:szCs w:val="24"/>
        </w:rPr>
        <w:t xml:space="preserve"> </w:t>
      </w:r>
      <w:proofErr w:type="spellStart"/>
      <w:r w:rsidRPr="00D36953">
        <w:rPr>
          <w:szCs w:val="24"/>
        </w:rPr>
        <w:t>використовувати</w:t>
      </w:r>
      <w:proofErr w:type="spellEnd"/>
      <w:r w:rsidRPr="00D36953">
        <w:rPr>
          <w:szCs w:val="24"/>
        </w:rPr>
        <w:t xml:space="preserve">. Одна з </w:t>
      </w:r>
      <w:proofErr w:type="spellStart"/>
      <w:r w:rsidRPr="00D36953">
        <w:rPr>
          <w:szCs w:val="24"/>
        </w:rPr>
        <w:t>головних</w:t>
      </w:r>
      <w:proofErr w:type="spellEnd"/>
      <w:r w:rsidRPr="00D36953">
        <w:rPr>
          <w:szCs w:val="24"/>
        </w:rPr>
        <w:t xml:space="preserve"> </w:t>
      </w:r>
      <w:proofErr w:type="spellStart"/>
      <w:r w:rsidRPr="00D36953">
        <w:rPr>
          <w:szCs w:val="24"/>
        </w:rPr>
        <w:t>властивостей</w:t>
      </w:r>
      <w:proofErr w:type="spellEnd"/>
      <w:r w:rsidRPr="00D36953">
        <w:rPr>
          <w:szCs w:val="24"/>
        </w:rPr>
        <w:t xml:space="preserve"> </w:t>
      </w:r>
      <w:proofErr w:type="spellStart"/>
      <w:r w:rsidRPr="00D36953">
        <w:rPr>
          <w:szCs w:val="24"/>
        </w:rPr>
        <w:t>знань</w:t>
      </w:r>
      <w:proofErr w:type="spellEnd"/>
      <w:r w:rsidRPr="00D36953">
        <w:rPr>
          <w:szCs w:val="24"/>
        </w:rPr>
        <w:t xml:space="preserve"> - </w:t>
      </w:r>
      <w:proofErr w:type="spellStart"/>
      <w:r w:rsidRPr="00D36953">
        <w:rPr>
          <w:szCs w:val="24"/>
        </w:rPr>
        <w:t>можливість</w:t>
      </w:r>
      <w:proofErr w:type="spellEnd"/>
      <w:r w:rsidRPr="00D36953">
        <w:rPr>
          <w:szCs w:val="24"/>
        </w:rPr>
        <w:t xml:space="preserve"> </w:t>
      </w:r>
      <w:proofErr w:type="spellStart"/>
      <w:r w:rsidRPr="00D36953">
        <w:rPr>
          <w:szCs w:val="24"/>
        </w:rPr>
        <w:t>їх</w:t>
      </w:r>
      <w:proofErr w:type="spellEnd"/>
      <w:r w:rsidRPr="00D36953">
        <w:rPr>
          <w:szCs w:val="24"/>
        </w:rPr>
        <w:t xml:space="preserve"> </w:t>
      </w:r>
      <w:proofErr w:type="spellStart"/>
      <w:r w:rsidRPr="00D36953">
        <w:rPr>
          <w:szCs w:val="24"/>
        </w:rPr>
        <w:t>передачі</w:t>
      </w:r>
      <w:proofErr w:type="spellEnd"/>
      <w:r w:rsidRPr="00D36953">
        <w:rPr>
          <w:szCs w:val="24"/>
        </w:rPr>
        <w:t xml:space="preserve"> </w:t>
      </w:r>
      <w:proofErr w:type="spellStart"/>
      <w:r w:rsidRPr="00D36953">
        <w:rPr>
          <w:szCs w:val="24"/>
        </w:rPr>
        <w:t>іншим</w:t>
      </w:r>
      <w:proofErr w:type="spellEnd"/>
      <w:r w:rsidRPr="00D36953">
        <w:rPr>
          <w:szCs w:val="24"/>
        </w:rPr>
        <w:t xml:space="preserve"> і </w:t>
      </w:r>
      <w:proofErr w:type="spellStart"/>
      <w:r w:rsidRPr="00D36953">
        <w:rPr>
          <w:szCs w:val="24"/>
        </w:rPr>
        <w:t>здатність</w:t>
      </w:r>
      <w:proofErr w:type="spellEnd"/>
      <w:r w:rsidRPr="00D36953">
        <w:rPr>
          <w:szCs w:val="24"/>
        </w:rPr>
        <w:t xml:space="preserve"> </w:t>
      </w:r>
      <w:proofErr w:type="spellStart"/>
      <w:r w:rsidRPr="00D36953">
        <w:rPr>
          <w:szCs w:val="24"/>
        </w:rPr>
        <w:t>робити</w:t>
      </w:r>
      <w:proofErr w:type="spellEnd"/>
      <w:r w:rsidRPr="00D36953">
        <w:rPr>
          <w:szCs w:val="24"/>
        </w:rPr>
        <w:t xml:space="preserve"> </w:t>
      </w:r>
      <w:proofErr w:type="spellStart"/>
      <w:r w:rsidRPr="00D36953">
        <w:rPr>
          <w:szCs w:val="24"/>
        </w:rPr>
        <w:t>висновки</w:t>
      </w:r>
      <w:proofErr w:type="spellEnd"/>
      <w:r w:rsidRPr="00D36953">
        <w:rPr>
          <w:szCs w:val="24"/>
        </w:rPr>
        <w:t xml:space="preserve"> на </w:t>
      </w:r>
      <w:proofErr w:type="spellStart"/>
      <w:r w:rsidRPr="00D36953">
        <w:rPr>
          <w:szCs w:val="24"/>
        </w:rPr>
        <w:t>їх</w:t>
      </w:r>
      <w:proofErr w:type="spellEnd"/>
      <w:r w:rsidRPr="00D36953">
        <w:rPr>
          <w:szCs w:val="24"/>
        </w:rPr>
        <w:t xml:space="preserve"> </w:t>
      </w:r>
      <w:proofErr w:type="spellStart"/>
      <w:r w:rsidRPr="00D36953">
        <w:rPr>
          <w:szCs w:val="24"/>
        </w:rPr>
        <w:t>основі</w:t>
      </w:r>
      <w:proofErr w:type="spellEnd"/>
      <w:r w:rsidRPr="00D36953">
        <w:rPr>
          <w:szCs w:val="24"/>
        </w:rPr>
        <w:t xml:space="preserve">. Для </w:t>
      </w:r>
      <w:proofErr w:type="spellStart"/>
      <w:r w:rsidRPr="00D36953">
        <w:rPr>
          <w:szCs w:val="24"/>
        </w:rPr>
        <w:t>цього</w:t>
      </w:r>
      <w:proofErr w:type="spellEnd"/>
      <w:r w:rsidRPr="00D36953">
        <w:rPr>
          <w:szCs w:val="24"/>
        </w:rPr>
        <w:t xml:space="preserve"> </w:t>
      </w:r>
      <w:proofErr w:type="spellStart"/>
      <w:r w:rsidRPr="00D36953">
        <w:rPr>
          <w:szCs w:val="24"/>
        </w:rPr>
        <w:t>повинні</w:t>
      </w:r>
      <w:proofErr w:type="spellEnd"/>
      <w:r w:rsidRPr="00D36953">
        <w:rPr>
          <w:szCs w:val="24"/>
        </w:rPr>
        <w:t xml:space="preserve"> </w:t>
      </w:r>
      <w:proofErr w:type="spellStart"/>
      <w:r w:rsidRPr="00D36953">
        <w:rPr>
          <w:szCs w:val="24"/>
        </w:rPr>
        <w:t>існувати</w:t>
      </w:r>
      <w:proofErr w:type="spellEnd"/>
      <w:r w:rsidRPr="00D36953">
        <w:rPr>
          <w:szCs w:val="24"/>
        </w:rPr>
        <w:t xml:space="preserve"> </w:t>
      </w:r>
      <w:proofErr w:type="spellStart"/>
      <w:r w:rsidRPr="00D36953">
        <w:rPr>
          <w:szCs w:val="24"/>
        </w:rPr>
        <w:t>процедури</w:t>
      </w:r>
      <w:proofErr w:type="spellEnd"/>
      <w:r w:rsidRPr="00D36953">
        <w:rPr>
          <w:szCs w:val="24"/>
        </w:rPr>
        <w:t xml:space="preserve"> </w:t>
      </w:r>
      <w:proofErr w:type="spellStart"/>
      <w:r w:rsidRPr="00D36953">
        <w:rPr>
          <w:szCs w:val="24"/>
        </w:rPr>
        <w:t>обробки</w:t>
      </w:r>
      <w:proofErr w:type="spellEnd"/>
      <w:r w:rsidRPr="00D36953">
        <w:rPr>
          <w:szCs w:val="24"/>
        </w:rPr>
        <w:t xml:space="preserve"> </w:t>
      </w:r>
      <w:proofErr w:type="spellStart"/>
      <w:r w:rsidRPr="00D36953">
        <w:rPr>
          <w:szCs w:val="24"/>
        </w:rPr>
        <w:t>знань</w:t>
      </w:r>
      <w:proofErr w:type="spellEnd"/>
      <w:r w:rsidRPr="00D36953">
        <w:rPr>
          <w:szCs w:val="24"/>
        </w:rPr>
        <w:t xml:space="preserve">. </w:t>
      </w:r>
      <w:proofErr w:type="spellStart"/>
      <w:r w:rsidRPr="00D36953">
        <w:rPr>
          <w:szCs w:val="24"/>
        </w:rPr>
        <w:t>Здатність</w:t>
      </w:r>
      <w:proofErr w:type="spellEnd"/>
      <w:r w:rsidRPr="00D36953">
        <w:rPr>
          <w:szCs w:val="24"/>
        </w:rPr>
        <w:t xml:space="preserve"> </w:t>
      </w:r>
      <w:proofErr w:type="spellStart"/>
      <w:r w:rsidRPr="00D36953">
        <w:rPr>
          <w:szCs w:val="24"/>
        </w:rPr>
        <w:t>робити</w:t>
      </w:r>
      <w:proofErr w:type="spellEnd"/>
      <w:r w:rsidRPr="00D36953">
        <w:rPr>
          <w:szCs w:val="24"/>
        </w:rPr>
        <w:t xml:space="preserve"> </w:t>
      </w:r>
      <w:proofErr w:type="spellStart"/>
      <w:r w:rsidRPr="00D36953">
        <w:rPr>
          <w:szCs w:val="24"/>
        </w:rPr>
        <w:t>висновки</w:t>
      </w:r>
      <w:proofErr w:type="spellEnd"/>
      <w:r w:rsidRPr="00D36953">
        <w:rPr>
          <w:szCs w:val="24"/>
        </w:rPr>
        <w:t xml:space="preserve"> </w:t>
      </w:r>
      <w:proofErr w:type="spellStart"/>
      <w:r w:rsidRPr="00D36953">
        <w:rPr>
          <w:szCs w:val="24"/>
        </w:rPr>
        <w:lastRenderedPageBreak/>
        <w:t>означає</w:t>
      </w:r>
      <w:proofErr w:type="spellEnd"/>
      <w:r w:rsidRPr="00D36953">
        <w:rPr>
          <w:szCs w:val="24"/>
        </w:rPr>
        <w:t xml:space="preserve"> для </w:t>
      </w:r>
      <w:proofErr w:type="spellStart"/>
      <w:r w:rsidRPr="00D36953">
        <w:rPr>
          <w:szCs w:val="24"/>
        </w:rPr>
        <w:t>машини</w:t>
      </w:r>
      <w:proofErr w:type="spellEnd"/>
      <w:r w:rsidRPr="00D36953">
        <w:rPr>
          <w:szCs w:val="24"/>
        </w:rPr>
        <w:t xml:space="preserve"> </w:t>
      </w:r>
      <w:proofErr w:type="spellStart"/>
      <w:r w:rsidRPr="00D36953">
        <w:rPr>
          <w:szCs w:val="24"/>
        </w:rPr>
        <w:t>наявність</w:t>
      </w:r>
      <w:proofErr w:type="spellEnd"/>
      <w:r w:rsidRPr="00D36953">
        <w:rPr>
          <w:szCs w:val="24"/>
        </w:rPr>
        <w:t xml:space="preserve"> процедур </w:t>
      </w:r>
      <w:proofErr w:type="spellStart"/>
      <w:r w:rsidRPr="00D36953">
        <w:rPr>
          <w:szCs w:val="24"/>
        </w:rPr>
        <w:t>обробки</w:t>
      </w:r>
      <w:proofErr w:type="spellEnd"/>
      <w:r w:rsidRPr="00D36953">
        <w:rPr>
          <w:szCs w:val="24"/>
        </w:rPr>
        <w:t xml:space="preserve"> і </w:t>
      </w:r>
      <w:proofErr w:type="spellStart"/>
      <w:r w:rsidRPr="00D36953">
        <w:rPr>
          <w:szCs w:val="24"/>
        </w:rPr>
        <w:t>виведення</w:t>
      </w:r>
      <w:proofErr w:type="spellEnd"/>
      <w:r w:rsidRPr="00D36953">
        <w:rPr>
          <w:szCs w:val="24"/>
        </w:rPr>
        <w:t xml:space="preserve"> і </w:t>
      </w:r>
      <w:proofErr w:type="spellStart"/>
      <w:r w:rsidRPr="00D36953">
        <w:rPr>
          <w:szCs w:val="24"/>
        </w:rPr>
        <w:t>підготовленість</w:t>
      </w:r>
      <w:proofErr w:type="spellEnd"/>
      <w:r w:rsidRPr="00D36953">
        <w:rPr>
          <w:szCs w:val="24"/>
        </w:rPr>
        <w:t xml:space="preserve"> структур </w:t>
      </w:r>
      <w:proofErr w:type="spellStart"/>
      <w:r w:rsidRPr="00D36953">
        <w:rPr>
          <w:szCs w:val="24"/>
        </w:rPr>
        <w:t>даних</w:t>
      </w:r>
      <w:proofErr w:type="spellEnd"/>
      <w:r w:rsidRPr="00D36953">
        <w:rPr>
          <w:szCs w:val="24"/>
        </w:rPr>
        <w:t xml:space="preserve"> для </w:t>
      </w:r>
      <w:proofErr w:type="spellStart"/>
      <w:r w:rsidRPr="00D36953">
        <w:rPr>
          <w:szCs w:val="24"/>
        </w:rPr>
        <w:t>такої</w:t>
      </w:r>
      <w:proofErr w:type="spellEnd"/>
      <w:r w:rsidRPr="00D36953">
        <w:rPr>
          <w:szCs w:val="24"/>
        </w:rPr>
        <w:t xml:space="preserve"> </w:t>
      </w:r>
      <w:proofErr w:type="spellStart"/>
      <w:r w:rsidRPr="00D36953">
        <w:rPr>
          <w:szCs w:val="24"/>
        </w:rPr>
        <w:t>обробки</w:t>
      </w:r>
      <w:proofErr w:type="spellEnd"/>
      <w:r w:rsidRPr="00D36953">
        <w:rPr>
          <w:szCs w:val="24"/>
        </w:rPr>
        <w:t xml:space="preserve">, </w:t>
      </w:r>
      <w:proofErr w:type="spellStart"/>
      <w:r w:rsidRPr="00D36953">
        <w:rPr>
          <w:szCs w:val="24"/>
        </w:rPr>
        <w:t>тобто</w:t>
      </w:r>
      <w:proofErr w:type="spellEnd"/>
      <w:r w:rsidRPr="00D36953">
        <w:rPr>
          <w:szCs w:val="24"/>
        </w:rPr>
        <w:t xml:space="preserve"> </w:t>
      </w:r>
      <w:proofErr w:type="spellStart"/>
      <w:r w:rsidRPr="00D36953">
        <w:rPr>
          <w:szCs w:val="24"/>
        </w:rPr>
        <w:t>наявність</w:t>
      </w:r>
      <w:proofErr w:type="spellEnd"/>
      <w:r w:rsidRPr="00D36953">
        <w:rPr>
          <w:szCs w:val="24"/>
        </w:rPr>
        <w:t xml:space="preserve"> </w:t>
      </w:r>
      <w:proofErr w:type="spellStart"/>
      <w:r w:rsidRPr="00D36953">
        <w:rPr>
          <w:szCs w:val="24"/>
        </w:rPr>
        <w:t>спеціальних</w:t>
      </w:r>
      <w:proofErr w:type="spellEnd"/>
      <w:r w:rsidRPr="00D36953">
        <w:rPr>
          <w:szCs w:val="24"/>
        </w:rPr>
        <w:t xml:space="preserve"> </w:t>
      </w:r>
      <w:proofErr w:type="spellStart"/>
      <w:r w:rsidRPr="00D36953">
        <w:rPr>
          <w:szCs w:val="24"/>
        </w:rPr>
        <w:t>форматів</w:t>
      </w:r>
      <w:proofErr w:type="spellEnd"/>
      <w:r w:rsidRPr="00D36953">
        <w:rPr>
          <w:szCs w:val="24"/>
        </w:rPr>
        <w:t xml:space="preserve"> </w:t>
      </w:r>
      <w:proofErr w:type="spellStart"/>
      <w:r w:rsidRPr="00D36953">
        <w:rPr>
          <w:szCs w:val="24"/>
        </w:rPr>
        <w:t>знань</w:t>
      </w:r>
      <w:proofErr w:type="spellEnd"/>
      <w:r w:rsidRPr="00D36953">
        <w:rPr>
          <w:szCs w:val="24"/>
        </w:rPr>
        <w:t>.</w:t>
      </w:r>
    </w:p>
    <w:p w14:paraId="6E873D28" w14:textId="77777777" w:rsidR="00675F87" w:rsidRPr="00D36953" w:rsidRDefault="00675F87" w:rsidP="00675F87">
      <w:pPr>
        <w:ind w:firstLine="709"/>
        <w:jc w:val="both"/>
        <w:rPr>
          <w:b/>
          <w:szCs w:val="24"/>
        </w:rPr>
      </w:pPr>
      <w:proofErr w:type="spellStart"/>
      <w:r w:rsidRPr="00D36953">
        <w:rPr>
          <w:b/>
          <w:szCs w:val="24"/>
        </w:rPr>
        <w:t>Зіставлення</w:t>
      </w:r>
      <w:proofErr w:type="spellEnd"/>
      <w:r w:rsidRPr="00D36953">
        <w:rPr>
          <w:b/>
          <w:szCs w:val="24"/>
        </w:rPr>
        <w:t xml:space="preserve"> і </w:t>
      </w:r>
      <w:proofErr w:type="spellStart"/>
      <w:r w:rsidRPr="00D36953">
        <w:rPr>
          <w:b/>
          <w:szCs w:val="24"/>
        </w:rPr>
        <w:t>порівняння</w:t>
      </w:r>
      <w:proofErr w:type="spellEnd"/>
      <w:r w:rsidRPr="00D36953">
        <w:rPr>
          <w:b/>
          <w:szCs w:val="24"/>
        </w:rPr>
        <w:t xml:space="preserve"> понять "</w:t>
      </w:r>
      <w:proofErr w:type="spellStart"/>
      <w:r w:rsidRPr="00D36953">
        <w:rPr>
          <w:b/>
          <w:szCs w:val="24"/>
        </w:rPr>
        <w:t>інформація</w:t>
      </w:r>
      <w:proofErr w:type="spellEnd"/>
      <w:r w:rsidRPr="00D36953">
        <w:rPr>
          <w:b/>
          <w:szCs w:val="24"/>
        </w:rPr>
        <w:t>", "</w:t>
      </w:r>
      <w:proofErr w:type="spellStart"/>
      <w:r w:rsidRPr="00D36953">
        <w:rPr>
          <w:b/>
          <w:szCs w:val="24"/>
        </w:rPr>
        <w:t>дані</w:t>
      </w:r>
      <w:proofErr w:type="spellEnd"/>
      <w:r w:rsidRPr="00D36953">
        <w:rPr>
          <w:b/>
          <w:szCs w:val="24"/>
        </w:rPr>
        <w:t>", "</w:t>
      </w:r>
      <w:proofErr w:type="spellStart"/>
      <w:r w:rsidRPr="00D36953">
        <w:rPr>
          <w:b/>
          <w:szCs w:val="24"/>
        </w:rPr>
        <w:t>знання</w:t>
      </w:r>
      <w:proofErr w:type="spellEnd"/>
      <w:r w:rsidRPr="00D36953">
        <w:rPr>
          <w:b/>
          <w:szCs w:val="24"/>
        </w:rPr>
        <w:t>".</w:t>
      </w:r>
    </w:p>
    <w:p w14:paraId="5542148D" w14:textId="77777777" w:rsidR="00675F87" w:rsidRPr="00D36953" w:rsidRDefault="00675F87" w:rsidP="00675F87">
      <w:pPr>
        <w:ind w:firstLine="709"/>
        <w:jc w:val="both"/>
        <w:rPr>
          <w:szCs w:val="24"/>
        </w:rPr>
      </w:pPr>
      <w:r w:rsidRPr="00D36953">
        <w:rPr>
          <w:szCs w:val="24"/>
        </w:rPr>
        <w:t xml:space="preserve">Для того </w:t>
      </w:r>
      <w:proofErr w:type="spellStart"/>
      <w:r w:rsidRPr="00D36953">
        <w:rPr>
          <w:szCs w:val="24"/>
        </w:rPr>
        <w:t>щоб</w:t>
      </w:r>
      <w:proofErr w:type="spellEnd"/>
      <w:r w:rsidRPr="00D36953">
        <w:rPr>
          <w:szCs w:val="24"/>
        </w:rPr>
        <w:t xml:space="preserve"> </w:t>
      </w:r>
      <w:proofErr w:type="spellStart"/>
      <w:r w:rsidRPr="00D36953">
        <w:rPr>
          <w:szCs w:val="24"/>
        </w:rPr>
        <w:t>впевнено</w:t>
      </w:r>
      <w:proofErr w:type="spellEnd"/>
      <w:r w:rsidRPr="00D36953">
        <w:rPr>
          <w:szCs w:val="24"/>
        </w:rPr>
        <w:t xml:space="preserve"> </w:t>
      </w:r>
      <w:proofErr w:type="spellStart"/>
      <w:r w:rsidRPr="00D36953">
        <w:rPr>
          <w:szCs w:val="24"/>
        </w:rPr>
        <w:t>оперувати</w:t>
      </w:r>
      <w:proofErr w:type="spellEnd"/>
      <w:r w:rsidRPr="00D36953">
        <w:rPr>
          <w:szCs w:val="24"/>
        </w:rPr>
        <w:t xml:space="preserve"> </w:t>
      </w:r>
      <w:proofErr w:type="spellStart"/>
      <w:r w:rsidRPr="00D36953">
        <w:rPr>
          <w:szCs w:val="24"/>
        </w:rPr>
        <w:t>поняттями</w:t>
      </w:r>
      <w:proofErr w:type="spellEnd"/>
      <w:r w:rsidRPr="00D36953">
        <w:rPr>
          <w:szCs w:val="24"/>
        </w:rPr>
        <w:t xml:space="preserve"> "</w:t>
      </w:r>
      <w:proofErr w:type="spellStart"/>
      <w:r w:rsidRPr="00D36953">
        <w:rPr>
          <w:szCs w:val="24"/>
        </w:rPr>
        <w:t>інформація</w:t>
      </w:r>
      <w:proofErr w:type="spellEnd"/>
      <w:r w:rsidRPr="00D36953">
        <w:rPr>
          <w:szCs w:val="24"/>
        </w:rPr>
        <w:t>", "</w:t>
      </w:r>
      <w:proofErr w:type="spellStart"/>
      <w:r w:rsidRPr="00D36953">
        <w:rPr>
          <w:szCs w:val="24"/>
        </w:rPr>
        <w:t>дані</w:t>
      </w:r>
      <w:proofErr w:type="spellEnd"/>
      <w:r w:rsidRPr="00D36953">
        <w:rPr>
          <w:szCs w:val="24"/>
        </w:rPr>
        <w:t>", "</w:t>
      </w:r>
      <w:proofErr w:type="spellStart"/>
      <w:r w:rsidRPr="00D36953">
        <w:rPr>
          <w:szCs w:val="24"/>
        </w:rPr>
        <w:t>знання</w:t>
      </w:r>
      <w:proofErr w:type="spellEnd"/>
      <w:r w:rsidRPr="00D36953">
        <w:rPr>
          <w:szCs w:val="24"/>
        </w:rPr>
        <w:t xml:space="preserve">", </w:t>
      </w:r>
      <w:proofErr w:type="spellStart"/>
      <w:r w:rsidRPr="00D36953">
        <w:rPr>
          <w:szCs w:val="24"/>
        </w:rPr>
        <w:t>необхідно</w:t>
      </w:r>
      <w:proofErr w:type="spellEnd"/>
      <w:r w:rsidRPr="00D36953">
        <w:rPr>
          <w:szCs w:val="24"/>
        </w:rPr>
        <w:t xml:space="preserve"> не </w:t>
      </w:r>
      <w:proofErr w:type="spellStart"/>
      <w:r w:rsidRPr="00D36953">
        <w:rPr>
          <w:szCs w:val="24"/>
        </w:rPr>
        <w:t>тільки</w:t>
      </w:r>
      <w:proofErr w:type="spellEnd"/>
      <w:r w:rsidRPr="00D36953">
        <w:rPr>
          <w:szCs w:val="24"/>
        </w:rPr>
        <w:t xml:space="preserve"> </w:t>
      </w:r>
      <w:proofErr w:type="spellStart"/>
      <w:r w:rsidRPr="00D36953">
        <w:rPr>
          <w:szCs w:val="24"/>
        </w:rPr>
        <w:t>розуміти</w:t>
      </w:r>
      <w:proofErr w:type="spellEnd"/>
      <w:r w:rsidRPr="00D36953">
        <w:rPr>
          <w:szCs w:val="24"/>
        </w:rPr>
        <w:t xml:space="preserve"> суть </w:t>
      </w:r>
      <w:proofErr w:type="spellStart"/>
      <w:r w:rsidRPr="00D36953">
        <w:rPr>
          <w:szCs w:val="24"/>
        </w:rPr>
        <w:t>цих</w:t>
      </w:r>
      <w:proofErr w:type="spellEnd"/>
      <w:r w:rsidRPr="00D36953">
        <w:rPr>
          <w:szCs w:val="24"/>
        </w:rPr>
        <w:t xml:space="preserve"> понять, а й </w:t>
      </w:r>
      <w:proofErr w:type="spellStart"/>
      <w:r w:rsidRPr="00D36953">
        <w:rPr>
          <w:szCs w:val="24"/>
        </w:rPr>
        <w:t>відчути</w:t>
      </w:r>
      <w:proofErr w:type="spellEnd"/>
      <w:r w:rsidRPr="00D36953">
        <w:rPr>
          <w:szCs w:val="24"/>
        </w:rPr>
        <w:t xml:space="preserve"> </w:t>
      </w:r>
      <w:proofErr w:type="spellStart"/>
      <w:r w:rsidRPr="00D36953">
        <w:rPr>
          <w:szCs w:val="24"/>
        </w:rPr>
        <w:t>відмінності</w:t>
      </w:r>
      <w:proofErr w:type="spellEnd"/>
      <w:r w:rsidRPr="00D36953">
        <w:rPr>
          <w:szCs w:val="24"/>
        </w:rPr>
        <w:t xml:space="preserve"> </w:t>
      </w:r>
      <w:proofErr w:type="spellStart"/>
      <w:r w:rsidRPr="00D36953">
        <w:rPr>
          <w:szCs w:val="24"/>
        </w:rPr>
        <w:t>між</w:t>
      </w:r>
      <w:proofErr w:type="spellEnd"/>
      <w:r w:rsidRPr="00D36953">
        <w:rPr>
          <w:szCs w:val="24"/>
        </w:rPr>
        <w:t xml:space="preserve"> ними. </w:t>
      </w:r>
      <w:proofErr w:type="spellStart"/>
      <w:r w:rsidRPr="00D36953">
        <w:rPr>
          <w:szCs w:val="24"/>
        </w:rPr>
        <w:t>Однак</w:t>
      </w:r>
      <w:proofErr w:type="spellEnd"/>
      <w:r w:rsidRPr="00D36953">
        <w:rPr>
          <w:szCs w:val="24"/>
        </w:rPr>
        <w:t xml:space="preserve">, </w:t>
      </w:r>
      <w:proofErr w:type="spellStart"/>
      <w:r w:rsidRPr="00D36953">
        <w:rPr>
          <w:szCs w:val="24"/>
        </w:rPr>
        <w:t>однією</w:t>
      </w:r>
      <w:proofErr w:type="spellEnd"/>
      <w:r w:rsidRPr="00D36953">
        <w:rPr>
          <w:szCs w:val="24"/>
        </w:rPr>
        <w:t xml:space="preserve"> </w:t>
      </w:r>
      <w:proofErr w:type="spellStart"/>
      <w:r w:rsidRPr="00D36953">
        <w:rPr>
          <w:szCs w:val="24"/>
        </w:rPr>
        <w:t>інтуїтивної</w:t>
      </w:r>
      <w:proofErr w:type="spellEnd"/>
      <w:r w:rsidRPr="00D36953">
        <w:rPr>
          <w:szCs w:val="24"/>
        </w:rPr>
        <w:t xml:space="preserve"> </w:t>
      </w:r>
      <w:proofErr w:type="spellStart"/>
      <w:r w:rsidRPr="00D36953">
        <w:rPr>
          <w:szCs w:val="24"/>
        </w:rPr>
        <w:t>інтерпретації</w:t>
      </w:r>
      <w:proofErr w:type="spellEnd"/>
      <w:r w:rsidRPr="00D36953">
        <w:rPr>
          <w:szCs w:val="24"/>
        </w:rPr>
        <w:t xml:space="preserve"> </w:t>
      </w:r>
      <w:proofErr w:type="spellStart"/>
      <w:r w:rsidRPr="00D36953">
        <w:rPr>
          <w:szCs w:val="24"/>
        </w:rPr>
        <w:t>цих</w:t>
      </w:r>
      <w:proofErr w:type="spellEnd"/>
      <w:r w:rsidRPr="00D36953">
        <w:rPr>
          <w:szCs w:val="24"/>
        </w:rPr>
        <w:t xml:space="preserve"> понять тут </w:t>
      </w:r>
      <w:proofErr w:type="spellStart"/>
      <w:r w:rsidRPr="00D36953">
        <w:rPr>
          <w:szCs w:val="24"/>
        </w:rPr>
        <w:t>недостатньо</w:t>
      </w:r>
      <w:proofErr w:type="spellEnd"/>
      <w:r w:rsidRPr="00D36953">
        <w:rPr>
          <w:szCs w:val="24"/>
        </w:rPr>
        <w:t xml:space="preserve">. </w:t>
      </w:r>
      <w:proofErr w:type="spellStart"/>
      <w:r w:rsidRPr="00D36953">
        <w:rPr>
          <w:szCs w:val="24"/>
        </w:rPr>
        <w:t>Складність</w:t>
      </w:r>
      <w:proofErr w:type="spellEnd"/>
      <w:r w:rsidRPr="00D36953">
        <w:rPr>
          <w:szCs w:val="24"/>
        </w:rPr>
        <w:t xml:space="preserve"> </w:t>
      </w:r>
      <w:proofErr w:type="spellStart"/>
      <w:r w:rsidRPr="00D36953">
        <w:rPr>
          <w:szCs w:val="24"/>
        </w:rPr>
        <w:t>розуміння</w:t>
      </w:r>
      <w:proofErr w:type="spellEnd"/>
      <w:r w:rsidRPr="00D36953">
        <w:rPr>
          <w:szCs w:val="24"/>
        </w:rPr>
        <w:t xml:space="preserve"> </w:t>
      </w:r>
      <w:proofErr w:type="spellStart"/>
      <w:r w:rsidRPr="00D36953">
        <w:rPr>
          <w:szCs w:val="24"/>
        </w:rPr>
        <w:t>відмінностей</w:t>
      </w:r>
      <w:proofErr w:type="spellEnd"/>
      <w:r w:rsidRPr="00D36953">
        <w:rPr>
          <w:szCs w:val="24"/>
        </w:rPr>
        <w:t xml:space="preserve"> </w:t>
      </w:r>
      <w:proofErr w:type="spellStart"/>
      <w:r w:rsidRPr="00D36953">
        <w:rPr>
          <w:szCs w:val="24"/>
        </w:rPr>
        <w:t>вищезазначених</w:t>
      </w:r>
      <w:proofErr w:type="spellEnd"/>
      <w:r w:rsidRPr="00D36953">
        <w:rPr>
          <w:szCs w:val="24"/>
        </w:rPr>
        <w:t xml:space="preserve"> понять - в </w:t>
      </w:r>
      <w:proofErr w:type="spellStart"/>
      <w:r w:rsidRPr="00D36953">
        <w:rPr>
          <w:szCs w:val="24"/>
        </w:rPr>
        <w:t>їх</w:t>
      </w:r>
      <w:proofErr w:type="spellEnd"/>
      <w:r w:rsidRPr="00D36953">
        <w:rPr>
          <w:szCs w:val="24"/>
        </w:rPr>
        <w:t xml:space="preserve"> </w:t>
      </w:r>
      <w:proofErr w:type="spellStart"/>
      <w:r w:rsidRPr="00D36953">
        <w:rPr>
          <w:szCs w:val="24"/>
        </w:rPr>
        <w:t>уявній</w:t>
      </w:r>
      <w:proofErr w:type="spellEnd"/>
      <w:r w:rsidRPr="00D36953">
        <w:rPr>
          <w:szCs w:val="24"/>
        </w:rPr>
        <w:t xml:space="preserve"> </w:t>
      </w:r>
      <w:proofErr w:type="spellStart"/>
      <w:r w:rsidRPr="00D36953">
        <w:rPr>
          <w:szCs w:val="24"/>
        </w:rPr>
        <w:t>синонімічності</w:t>
      </w:r>
      <w:proofErr w:type="spellEnd"/>
      <w:r w:rsidRPr="00D36953">
        <w:rPr>
          <w:szCs w:val="24"/>
        </w:rPr>
        <w:t xml:space="preserve">. </w:t>
      </w:r>
      <w:proofErr w:type="spellStart"/>
      <w:r w:rsidRPr="00D36953">
        <w:rPr>
          <w:szCs w:val="24"/>
        </w:rPr>
        <w:t>Згадаймо</w:t>
      </w:r>
      <w:proofErr w:type="spellEnd"/>
      <w:r w:rsidRPr="00D36953">
        <w:rPr>
          <w:szCs w:val="24"/>
        </w:rPr>
        <w:t xml:space="preserve">, </w:t>
      </w:r>
      <w:proofErr w:type="spellStart"/>
      <w:r w:rsidRPr="00D36953">
        <w:rPr>
          <w:szCs w:val="24"/>
        </w:rPr>
        <w:t>що</w:t>
      </w:r>
      <w:proofErr w:type="spellEnd"/>
      <w:r w:rsidRPr="00D36953">
        <w:rPr>
          <w:szCs w:val="24"/>
        </w:rPr>
        <w:t xml:space="preserve"> </w:t>
      </w:r>
      <w:proofErr w:type="spellStart"/>
      <w:r w:rsidRPr="00D36953">
        <w:rPr>
          <w:szCs w:val="24"/>
        </w:rPr>
        <w:t>поняття</w:t>
      </w:r>
      <w:proofErr w:type="spellEnd"/>
      <w:r w:rsidRPr="00D36953">
        <w:rPr>
          <w:szCs w:val="24"/>
        </w:rPr>
        <w:t xml:space="preserve"> Data Mining переводиться на </w:t>
      </w:r>
      <w:proofErr w:type="spellStart"/>
      <w:r w:rsidRPr="00D36953">
        <w:rPr>
          <w:szCs w:val="24"/>
        </w:rPr>
        <w:t>українську</w:t>
      </w:r>
      <w:proofErr w:type="spellEnd"/>
      <w:r w:rsidRPr="00D36953">
        <w:rPr>
          <w:szCs w:val="24"/>
        </w:rPr>
        <w:t xml:space="preserve"> мову за </w:t>
      </w:r>
      <w:proofErr w:type="spellStart"/>
      <w:r w:rsidRPr="00D36953">
        <w:rPr>
          <w:szCs w:val="24"/>
        </w:rPr>
        <w:t>допомогою</w:t>
      </w:r>
      <w:proofErr w:type="spellEnd"/>
      <w:r w:rsidRPr="00D36953">
        <w:rPr>
          <w:szCs w:val="24"/>
        </w:rPr>
        <w:t xml:space="preserve"> </w:t>
      </w:r>
      <w:proofErr w:type="spellStart"/>
      <w:r w:rsidRPr="00D36953">
        <w:rPr>
          <w:szCs w:val="24"/>
        </w:rPr>
        <w:t>цих</w:t>
      </w:r>
      <w:proofErr w:type="spellEnd"/>
      <w:r w:rsidRPr="00D36953">
        <w:rPr>
          <w:szCs w:val="24"/>
        </w:rPr>
        <w:t xml:space="preserve"> же </w:t>
      </w:r>
      <w:proofErr w:type="spellStart"/>
      <w:r w:rsidRPr="00D36953">
        <w:rPr>
          <w:szCs w:val="24"/>
        </w:rPr>
        <w:t>трьох</w:t>
      </w:r>
      <w:proofErr w:type="spellEnd"/>
      <w:r w:rsidRPr="00D36953">
        <w:rPr>
          <w:szCs w:val="24"/>
        </w:rPr>
        <w:t xml:space="preserve"> понять: як </w:t>
      </w:r>
      <w:proofErr w:type="spellStart"/>
      <w:r w:rsidRPr="00D36953">
        <w:rPr>
          <w:szCs w:val="24"/>
        </w:rPr>
        <w:t>видобуток</w:t>
      </w:r>
      <w:proofErr w:type="spellEnd"/>
      <w:r w:rsidRPr="00D36953">
        <w:rPr>
          <w:szCs w:val="24"/>
        </w:rPr>
        <w:t xml:space="preserve"> </w:t>
      </w:r>
      <w:proofErr w:type="spellStart"/>
      <w:r w:rsidRPr="00D36953">
        <w:rPr>
          <w:szCs w:val="24"/>
        </w:rPr>
        <w:t>даних</w:t>
      </w:r>
      <w:proofErr w:type="spellEnd"/>
      <w:r w:rsidRPr="00D36953">
        <w:rPr>
          <w:szCs w:val="24"/>
        </w:rPr>
        <w:t xml:space="preserve">, </w:t>
      </w:r>
      <w:proofErr w:type="spellStart"/>
      <w:r w:rsidRPr="00D36953">
        <w:rPr>
          <w:szCs w:val="24"/>
        </w:rPr>
        <w:t>вилучення</w:t>
      </w:r>
      <w:proofErr w:type="spellEnd"/>
      <w:r w:rsidRPr="00D36953">
        <w:rPr>
          <w:szCs w:val="24"/>
        </w:rPr>
        <w:t xml:space="preserve"> </w:t>
      </w:r>
      <w:proofErr w:type="spellStart"/>
      <w:r w:rsidRPr="00D36953">
        <w:rPr>
          <w:szCs w:val="24"/>
        </w:rPr>
        <w:t>інформації</w:t>
      </w:r>
      <w:proofErr w:type="spellEnd"/>
      <w:r w:rsidRPr="00D36953">
        <w:rPr>
          <w:szCs w:val="24"/>
        </w:rPr>
        <w:t xml:space="preserve">, </w:t>
      </w:r>
      <w:proofErr w:type="spellStart"/>
      <w:r w:rsidRPr="00D36953">
        <w:rPr>
          <w:szCs w:val="24"/>
        </w:rPr>
        <w:t>розкопування</w:t>
      </w:r>
      <w:proofErr w:type="spellEnd"/>
      <w:r w:rsidRPr="00D36953">
        <w:rPr>
          <w:szCs w:val="24"/>
        </w:rPr>
        <w:t xml:space="preserve"> </w:t>
      </w:r>
      <w:proofErr w:type="spellStart"/>
      <w:r w:rsidRPr="00D36953">
        <w:rPr>
          <w:szCs w:val="24"/>
        </w:rPr>
        <w:t>знань</w:t>
      </w:r>
      <w:proofErr w:type="spellEnd"/>
      <w:r w:rsidRPr="00D36953">
        <w:rPr>
          <w:szCs w:val="24"/>
        </w:rPr>
        <w:t>.</w:t>
      </w:r>
    </w:p>
    <w:p w14:paraId="631B4A26" w14:textId="77777777" w:rsidR="00675F87" w:rsidRPr="00D36953" w:rsidRDefault="00675F87" w:rsidP="00675F87">
      <w:pPr>
        <w:ind w:firstLine="709"/>
        <w:jc w:val="both"/>
        <w:rPr>
          <w:szCs w:val="24"/>
        </w:rPr>
      </w:pPr>
      <w:r w:rsidRPr="00D36953">
        <w:rPr>
          <w:szCs w:val="24"/>
        </w:rPr>
        <w:t xml:space="preserve">Для початку </w:t>
      </w:r>
      <w:proofErr w:type="spellStart"/>
      <w:r w:rsidRPr="00D36953">
        <w:rPr>
          <w:szCs w:val="24"/>
        </w:rPr>
        <w:t>зробимо</w:t>
      </w:r>
      <w:proofErr w:type="spellEnd"/>
      <w:r w:rsidRPr="00D36953">
        <w:rPr>
          <w:szCs w:val="24"/>
        </w:rPr>
        <w:t xml:space="preserve"> </w:t>
      </w:r>
      <w:proofErr w:type="spellStart"/>
      <w:r w:rsidRPr="00D36953">
        <w:rPr>
          <w:szCs w:val="24"/>
        </w:rPr>
        <w:t>спробу</w:t>
      </w:r>
      <w:proofErr w:type="spellEnd"/>
      <w:r w:rsidRPr="00D36953">
        <w:rPr>
          <w:szCs w:val="24"/>
        </w:rPr>
        <w:t xml:space="preserve"> </w:t>
      </w:r>
      <w:proofErr w:type="spellStart"/>
      <w:r w:rsidRPr="00D36953">
        <w:rPr>
          <w:szCs w:val="24"/>
        </w:rPr>
        <w:t>розібратися</w:t>
      </w:r>
      <w:proofErr w:type="spellEnd"/>
      <w:r w:rsidRPr="00D36953">
        <w:rPr>
          <w:szCs w:val="24"/>
        </w:rPr>
        <w:t xml:space="preserve"> в </w:t>
      </w:r>
      <w:proofErr w:type="spellStart"/>
      <w:r w:rsidRPr="00D36953">
        <w:rPr>
          <w:szCs w:val="24"/>
        </w:rPr>
        <w:t>цих</w:t>
      </w:r>
      <w:proofErr w:type="spellEnd"/>
      <w:r w:rsidRPr="00D36953">
        <w:rPr>
          <w:szCs w:val="24"/>
        </w:rPr>
        <w:t xml:space="preserve"> </w:t>
      </w:r>
      <w:proofErr w:type="spellStart"/>
      <w:r w:rsidRPr="00D36953">
        <w:rPr>
          <w:szCs w:val="24"/>
        </w:rPr>
        <w:t>термінах</w:t>
      </w:r>
      <w:proofErr w:type="spellEnd"/>
      <w:r w:rsidRPr="00D36953">
        <w:rPr>
          <w:szCs w:val="24"/>
        </w:rPr>
        <w:t xml:space="preserve"> на </w:t>
      </w:r>
      <w:proofErr w:type="spellStart"/>
      <w:r w:rsidRPr="00D36953">
        <w:rPr>
          <w:szCs w:val="24"/>
        </w:rPr>
        <w:t>простих</w:t>
      </w:r>
      <w:proofErr w:type="spellEnd"/>
      <w:r w:rsidRPr="00D36953">
        <w:rPr>
          <w:szCs w:val="24"/>
        </w:rPr>
        <w:t xml:space="preserve"> прикладах.</w:t>
      </w:r>
    </w:p>
    <w:p w14:paraId="28F88759" w14:textId="77777777" w:rsidR="00675F87" w:rsidRPr="00D36953" w:rsidRDefault="00675F87" w:rsidP="00675F87">
      <w:pPr>
        <w:ind w:firstLine="709"/>
        <w:jc w:val="both"/>
        <w:rPr>
          <w:szCs w:val="24"/>
        </w:rPr>
      </w:pPr>
      <w:r w:rsidRPr="00D36953">
        <w:rPr>
          <w:szCs w:val="24"/>
        </w:rPr>
        <w:t xml:space="preserve">1. Студент, </w:t>
      </w:r>
      <w:proofErr w:type="spellStart"/>
      <w:r w:rsidRPr="00D36953">
        <w:rPr>
          <w:szCs w:val="24"/>
        </w:rPr>
        <w:t>який</w:t>
      </w:r>
      <w:proofErr w:type="spellEnd"/>
      <w:r w:rsidRPr="00D36953">
        <w:rPr>
          <w:szCs w:val="24"/>
        </w:rPr>
        <w:t xml:space="preserve"> </w:t>
      </w:r>
      <w:proofErr w:type="spellStart"/>
      <w:r w:rsidRPr="00D36953">
        <w:rPr>
          <w:szCs w:val="24"/>
        </w:rPr>
        <w:t>здає</w:t>
      </w:r>
      <w:proofErr w:type="spellEnd"/>
      <w:r w:rsidRPr="00D36953">
        <w:rPr>
          <w:szCs w:val="24"/>
        </w:rPr>
        <w:t xml:space="preserve"> </w:t>
      </w:r>
      <w:proofErr w:type="spellStart"/>
      <w:r w:rsidRPr="00D36953">
        <w:rPr>
          <w:szCs w:val="24"/>
        </w:rPr>
        <w:t>іспит</w:t>
      </w:r>
      <w:proofErr w:type="spellEnd"/>
      <w:r w:rsidRPr="00D36953">
        <w:rPr>
          <w:szCs w:val="24"/>
        </w:rPr>
        <w:t xml:space="preserve">, </w:t>
      </w:r>
      <w:proofErr w:type="spellStart"/>
      <w:r w:rsidRPr="00D36953">
        <w:rPr>
          <w:szCs w:val="24"/>
        </w:rPr>
        <w:t>потребує</w:t>
      </w:r>
      <w:proofErr w:type="spellEnd"/>
      <w:r w:rsidRPr="00D36953">
        <w:rPr>
          <w:szCs w:val="24"/>
        </w:rPr>
        <w:t xml:space="preserve"> </w:t>
      </w:r>
      <w:proofErr w:type="spellStart"/>
      <w:r w:rsidRPr="00D36953">
        <w:rPr>
          <w:szCs w:val="24"/>
        </w:rPr>
        <w:t>даних</w:t>
      </w:r>
      <w:proofErr w:type="spellEnd"/>
      <w:r w:rsidRPr="00D36953">
        <w:rPr>
          <w:szCs w:val="24"/>
        </w:rPr>
        <w:t>.</w:t>
      </w:r>
    </w:p>
    <w:p w14:paraId="616D1841" w14:textId="77777777" w:rsidR="00675F87" w:rsidRPr="00D36953" w:rsidRDefault="00675F87" w:rsidP="00675F87">
      <w:pPr>
        <w:ind w:firstLine="709"/>
        <w:jc w:val="both"/>
        <w:rPr>
          <w:szCs w:val="24"/>
        </w:rPr>
      </w:pPr>
      <w:r w:rsidRPr="00D36953">
        <w:rPr>
          <w:szCs w:val="24"/>
        </w:rPr>
        <w:t xml:space="preserve">2. Студент, </w:t>
      </w:r>
      <w:proofErr w:type="spellStart"/>
      <w:r w:rsidRPr="00D36953">
        <w:rPr>
          <w:szCs w:val="24"/>
        </w:rPr>
        <w:t>який</w:t>
      </w:r>
      <w:proofErr w:type="spellEnd"/>
      <w:r w:rsidRPr="00D36953">
        <w:rPr>
          <w:szCs w:val="24"/>
        </w:rPr>
        <w:t xml:space="preserve"> </w:t>
      </w:r>
      <w:proofErr w:type="spellStart"/>
      <w:r w:rsidRPr="00D36953">
        <w:rPr>
          <w:szCs w:val="24"/>
        </w:rPr>
        <w:t>здає</w:t>
      </w:r>
      <w:proofErr w:type="spellEnd"/>
      <w:r w:rsidRPr="00D36953">
        <w:rPr>
          <w:szCs w:val="24"/>
        </w:rPr>
        <w:t xml:space="preserve"> </w:t>
      </w:r>
      <w:proofErr w:type="spellStart"/>
      <w:r w:rsidRPr="00D36953">
        <w:rPr>
          <w:szCs w:val="24"/>
        </w:rPr>
        <w:t>іспит</w:t>
      </w:r>
      <w:proofErr w:type="spellEnd"/>
      <w:r w:rsidRPr="00D36953">
        <w:rPr>
          <w:szCs w:val="24"/>
        </w:rPr>
        <w:t xml:space="preserve">, </w:t>
      </w:r>
      <w:proofErr w:type="spellStart"/>
      <w:r w:rsidRPr="00D36953">
        <w:rPr>
          <w:szCs w:val="24"/>
        </w:rPr>
        <w:t>потребує</w:t>
      </w:r>
      <w:proofErr w:type="spellEnd"/>
      <w:r w:rsidRPr="00D36953">
        <w:rPr>
          <w:szCs w:val="24"/>
        </w:rPr>
        <w:t xml:space="preserve"> </w:t>
      </w:r>
      <w:proofErr w:type="spellStart"/>
      <w:r w:rsidRPr="00D36953">
        <w:rPr>
          <w:szCs w:val="24"/>
        </w:rPr>
        <w:t>інформації</w:t>
      </w:r>
      <w:proofErr w:type="spellEnd"/>
      <w:r w:rsidRPr="00D36953">
        <w:rPr>
          <w:szCs w:val="24"/>
        </w:rPr>
        <w:t>.</w:t>
      </w:r>
    </w:p>
    <w:p w14:paraId="314854EC" w14:textId="77777777" w:rsidR="00675F87" w:rsidRPr="00D36953" w:rsidRDefault="00675F87" w:rsidP="00675F87">
      <w:pPr>
        <w:ind w:firstLine="709"/>
        <w:jc w:val="both"/>
        <w:rPr>
          <w:szCs w:val="24"/>
        </w:rPr>
      </w:pPr>
      <w:r w:rsidRPr="00D36953">
        <w:rPr>
          <w:szCs w:val="24"/>
        </w:rPr>
        <w:t xml:space="preserve">3. Студент, </w:t>
      </w:r>
      <w:proofErr w:type="spellStart"/>
      <w:r w:rsidRPr="00D36953">
        <w:rPr>
          <w:szCs w:val="24"/>
        </w:rPr>
        <w:t>який</w:t>
      </w:r>
      <w:proofErr w:type="spellEnd"/>
      <w:r w:rsidRPr="00D36953">
        <w:rPr>
          <w:szCs w:val="24"/>
        </w:rPr>
        <w:t xml:space="preserve"> </w:t>
      </w:r>
      <w:proofErr w:type="spellStart"/>
      <w:r w:rsidRPr="00D36953">
        <w:rPr>
          <w:szCs w:val="24"/>
        </w:rPr>
        <w:t>здає</w:t>
      </w:r>
      <w:proofErr w:type="spellEnd"/>
      <w:r w:rsidRPr="00D36953">
        <w:rPr>
          <w:szCs w:val="24"/>
        </w:rPr>
        <w:t xml:space="preserve"> </w:t>
      </w:r>
      <w:proofErr w:type="spellStart"/>
      <w:r w:rsidRPr="00D36953">
        <w:rPr>
          <w:szCs w:val="24"/>
        </w:rPr>
        <w:t>іспит</w:t>
      </w:r>
      <w:proofErr w:type="spellEnd"/>
      <w:r w:rsidRPr="00D36953">
        <w:rPr>
          <w:szCs w:val="24"/>
        </w:rPr>
        <w:t xml:space="preserve">, </w:t>
      </w:r>
      <w:proofErr w:type="spellStart"/>
      <w:r w:rsidRPr="00D36953">
        <w:rPr>
          <w:szCs w:val="24"/>
        </w:rPr>
        <w:t>потребує</w:t>
      </w:r>
      <w:proofErr w:type="spellEnd"/>
      <w:r w:rsidRPr="00D36953">
        <w:rPr>
          <w:szCs w:val="24"/>
        </w:rPr>
        <w:t xml:space="preserve"> </w:t>
      </w:r>
      <w:proofErr w:type="spellStart"/>
      <w:r w:rsidRPr="00D36953">
        <w:rPr>
          <w:szCs w:val="24"/>
        </w:rPr>
        <w:t>знань</w:t>
      </w:r>
      <w:proofErr w:type="spellEnd"/>
      <w:r w:rsidRPr="00D36953">
        <w:rPr>
          <w:szCs w:val="24"/>
        </w:rPr>
        <w:t>.</w:t>
      </w:r>
    </w:p>
    <w:p w14:paraId="3EEEBD5F" w14:textId="77777777" w:rsidR="00675F87" w:rsidRPr="00D36953" w:rsidRDefault="00675F87" w:rsidP="00675F87">
      <w:pPr>
        <w:ind w:firstLine="709"/>
        <w:jc w:val="both"/>
        <w:rPr>
          <w:szCs w:val="24"/>
        </w:rPr>
      </w:pPr>
      <w:r w:rsidRPr="00D36953">
        <w:rPr>
          <w:szCs w:val="24"/>
        </w:rPr>
        <w:t xml:space="preserve">При </w:t>
      </w:r>
      <w:proofErr w:type="spellStart"/>
      <w:r w:rsidRPr="00D36953">
        <w:rPr>
          <w:szCs w:val="24"/>
        </w:rPr>
        <w:t>розгляді</w:t>
      </w:r>
      <w:proofErr w:type="spellEnd"/>
      <w:r w:rsidRPr="00D36953">
        <w:rPr>
          <w:szCs w:val="24"/>
        </w:rPr>
        <w:t xml:space="preserve"> </w:t>
      </w:r>
      <w:proofErr w:type="spellStart"/>
      <w:r w:rsidRPr="00D36953">
        <w:rPr>
          <w:szCs w:val="24"/>
        </w:rPr>
        <w:t>першого</w:t>
      </w:r>
      <w:proofErr w:type="spellEnd"/>
      <w:r w:rsidRPr="00D36953">
        <w:rPr>
          <w:szCs w:val="24"/>
        </w:rPr>
        <w:t xml:space="preserve"> </w:t>
      </w:r>
      <w:proofErr w:type="spellStart"/>
      <w:r w:rsidRPr="00D36953">
        <w:rPr>
          <w:szCs w:val="24"/>
        </w:rPr>
        <w:t>варіанту</w:t>
      </w:r>
      <w:proofErr w:type="spellEnd"/>
      <w:r w:rsidRPr="00D36953">
        <w:rPr>
          <w:szCs w:val="24"/>
        </w:rPr>
        <w:t xml:space="preserve"> - студент </w:t>
      </w:r>
      <w:proofErr w:type="spellStart"/>
      <w:r w:rsidRPr="00D36953">
        <w:rPr>
          <w:szCs w:val="24"/>
        </w:rPr>
        <w:t>потребує</w:t>
      </w:r>
      <w:proofErr w:type="spellEnd"/>
      <w:r w:rsidRPr="00D36953">
        <w:rPr>
          <w:szCs w:val="24"/>
        </w:rPr>
        <w:t xml:space="preserve"> </w:t>
      </w:r>
      <w:proofErr w:type="spellStart"/>
      <w:r w:rsidRPr="00D36953">
        <w:rPr>
          <w:szCs w:val="24"/>
        </w:rPr>
        <w:t>даних</w:t>
      </w:r>
      <w:proofErr w:type="spellEnd"/>
      <w:r w:rsidRPr="00D36953">
        <w:rPr>
          <w:szCs w:val="24"/>
        </w:rPr>
        <w:t xml:space="preserve"> - </w:t>
      </w:r>
      <w:proofErr w:type="spellStart"/>
      <w:r w:rsidRPr="00D36953">
        <w:rPr>
          <w:szCs w:val="24"/>
        </w:rPr>
        <w:t>виникає</w:t>
      </w:r>
      <w:proofErr w:type="spellEnd"/>
      <w:r w:rsidRPr="00D36953">
        <w:rPr>
          <w:szCs w:val="24"/>
        </w:rPr>
        <w:t xml:space="preserve"> думка, </w:t>
      </w:r>
      <w:proofErr w:type="spellStart"/>
      <w:r w:rsidRPr="00D36953">
        <w:rPr>
          <w:szCs w:val="24"/>
        </w:rPr>
        <w:t>що</w:t>
      </w:r>
      <w:proofErr w:type="spellEnd"/>
      <w:r w:rsidRPr="00D36953">
        <w:rPr>
          <w:szCs w:val="24"/>
        </w:rPr>
        <w:t xml:space="preserve"> студенту </w:t>
      </w:r>
      <w:proofErr w:type="spellStart"/>
      <w:r w:rsidRPr="00D36953">
        <w:rPr>
          <w:szCs w:val="24"/>
        </w:rPr>
        <w:t>потрібні</w:t>
      </w:r>
      <w:proofErr w:type="spellEnd"/>
      <w:r w:rsidRPr="00D36953">
        <w:rPr>
          <w:szCs w:val="24"/>
        </w:rPr>
        <w:t xml:space="preserve"> </w:t>
      </w:r>
      <w:proofErr w:type="spellStart"/>
      <w:r w:rsidRPr="00D36953">
        <w:rPr>
          <w:szCs w:val="24"/>
        </w:rPr>
        <w:t>дані</w:t>
      </w:r>
      <w:proofErr w:type="spellEnd"/>
      <w:r w:rsidRPr="00D36953">
        <w:rPr>
          <w:szCs w:val="24"/>
        </w:rPr>
        <w:t xml:space="preserve">, </w:t>
      </w:r>
      <w:proofErr w:type="spellStart"/>
      <w:r w:rsidRPr="00D36953">
        <w:rPr>
          <w:szCs w:val="24"/>
        </w:rPr>
        <w:t>наприклад</w:t>
      </w:r>
      <w:proofErr w:type="spellEnd"/>
      <w:r w:rsidRPr="00D36953">
        <w:rPr>
          <w:szCs w:val="24"/>
        </w:rPr>
        <w:t xml:space="preserve">, для </w:t>
      </w:r>
      <w:proofErr w:type="spellStart"/>
      <w:r w:rsidRPr="00D36953">
        <w:rPr>
          <w:szCs w:val="24"/>
        </w:rPr>
        <w:t>обчислень</w:t>
      </w:r>
      <w:proofErr w:type="spellEnd"/>
      <w:r w:rsidRPr="00D36953">
        <w:rPr>
          <w:szCs w:val="24"/>
        </w:rPr>
        <w:t xml:space="preserve">. </w:t>
      </w:r>
      <w:proofErr w:type="spellStart"/>
      <w:r w:rsidRPr="00D36953">
        <w:rPr>
          <w:szCs w:val="24"/>
        </w:rPr>
        <w:t>Інформацією</w:t>
      </w:r>
      <w:proofErr w:type="spellEnd"/>
      <w:r w:rsidRPr="00D36953">
        <w:rPr>
          <w:szCs w:val="24"/>
        </w:rPr>
        <w:t xml:space="preserve"> в другому </w:t>
      </w:r>
      <w:proofErr w:type="spellStart"/>
      <w:r w:rsidRPr="00D36953">
        <w:rPr>
          <w:szCs w:val="24"/>
        </w:rPr>
        <w:t>варіанті</w:t>
      </w:r>
      <w:proofErr w:type="spellEnd"/>
      <w:r w:rsidRPr="00D36953">
        <w:rPr>
          <w:szCs w:val="24"/>
        </w:rPr>
        <w:t xml:space="preserve"> </w:t>
      </w:r>
      <w:proofErr w:type="spellStart"/>
      <w:r w:rsidRPr="00D36953">
        <w:rPr>
          <w:szCs w:val="24"/>
        </w:rPr>
        <w:t>може</w:t>
      </w:r>
      <w:proofErr w:type="spellEnd"/>
      <w:r w:rsidRPr="00D36953">
        <w:rPr>
          <w:szCs w:val="24"/>
        </w:rPr>
        <w:t xml:space="preserve"> </w:t>
      </w:r>
      <w:proofErr w:type="spellStart"/>
      <w:r w:rsidRPr="00D36953">
        <w:rPr>
          <w:szCs w:val="24"/>
        </w:rPr>
        <w:t>виступати</w:t>
      </w:r>
      <w:proofErr w:type="spellEnd"/>
      <w:r w:rsidRPr="00D36953">
        <w:rPr>
          <w:szCs w:val="24"/>
        </w:rPr>
        <w:t xml:space="preserve"> конспект </w:t>
      </w:r>
      <w:proofErr w:type="spellStart"/>
      <w:r w:rsidRPr="00D36953">
        <w:rPr>
          <w:szCs w:val="24"/>
        </w:rPr>
        <w:t>або</w:t>
      </w:r>
      <w:proofErr w:type="spellEnd"/>
      <w:r w:rsidRPr="00D36953">
        <w:rPr>
          <w:szCs w:val="24"/>
        </w:rPr>
        <w:t xml:space="preserve"> </w:t>
      </w:r>
      <w:proofErr w:type="spellStart"/>
      <w:r w:rsidRPr="00D36953">
        <w:rPr>
          <w:szCs w:val="24"/>
        </w:rPr>
        <w:t>підручник</w:t>
      </w:r>
      <w:proofErr w:type="spellEnd"/>
      <w:r w:rsidRPr="00D36953">
        <w:rPr>
          <w:szCs w:val="24"/>
        </w:rPr>
        <w:t xml:space="preserve">. У </w:t>
      </w:r>
      <w:proofErr w:type="spellStart"/>
      <w:r w:rsidRPr="00D36953">
        <w:rPr>
          <w:szCs w:val="24"/>
        </w:rPr>
        <w:t>результаті</w:t>
      </w:r>
      <w:proofErr w:type="spellEnd"/>
      <w:r w:rsidRPr="00D36953">
        <w:rPr>
          <w:szCs w:val="24"/>
        </w:rPr>
        <w:t xml:space="preserve"> </w:t>
      </w:r>
      <w:proofErr w:type="spellStart"/>
      <w:r w:rsidRPr="00D36953">
        <w:rPr>
          <w:szCs w:val="24"/>
        </w:rPr>
        <w:t>їх</w:t>
      </w:r>
      <w:proofErr w:type="spellEnd"/>
      <w:r w:rsidRPr="00D36953">
        <w:rPr>
          <w:szCs w:val="24"/>
        </w:rPr>
        <w:t xml:space="preserve"> </w:t>
      </w:r>
      <w:proofErr w:type="spellStart"/>
      <w:r w:rsidRPr="00D36953">
        <w:rPr>
          <w:szCs w:val="24"/>
        </w:rPr>
        <w:t>використання</w:t>
      </w:r>
      <w:proofErr w:type="spellEnd"/>
      <w:r w:rsidRPr="00D36953">
        <w:rPr>
          <w:szCs w:val="24"/>
        </w:rPr>
        <w:t xml:space="preserve"> студент </w:t>
      </w:r>
      <w:proofErr w:type="spellStart"/>
      <w:r w:rsidRPr="00D36953">
        <w:rPr>
          <w:szCs w:val="24"/>
        </w:rPr>
        <w:t>отримує</w:t>
      </w:r>
      <w:proofErr w:type="spellEnd"/>
      <w:r w:rsidRPr="00D36953">
        <w:rPr>
          <w:szCs w:val="24"/>
        </w:rPr>
        <w:t xml:space="preserve"> </w:t>
      </w:r>
      <w:proofErr w:type="spellStart"/>
      <w:r w:rsidRPr="00D36953">
        <w:rPr>
          <w:szCs w:val="24"/>
        </w:rPr>
        <w:t>лише</w:t>
      </w:r>
      <w:proofErr w:type="spellEnd"/>
      <w:r w:rsidRPr="00D36953">
        <w:rPr>
          <w:szCs w:val="24"/>
        </w:rPr>
        <w:t xml:space="preserve"> </w:t>
      </w:r>
      <w:proofErr w:type="spellStart"/>
      <w:r w:rsidRPr="00D36953">
        <w:rPr>
          <w:szCs w:val="24"/>
        </w:rPr>
        <w:t>інформацію</w:t>
      </w:r>
      <w:proofErr w:type="spellEnd"/>
      <w:r w:rsidRPr="00D36953">
        <w:rPr>
          <w:szCs w:val="24"/>
        </w:rPr>
        <w:t xml:space="preserve">, яка в </w:t>
      </w:r>
      <w:proofErr w:type="spellStart"/>
      <w:r w:rsidRPr="00D36953">
        <w:rPr>
          <w:szCs w:val="24"/>
        </w:rPr>
        <w:t>певних</w:t>
      </w:r>
      <w:proofErr w:type="spellEnd"/>
      <w:r w:rsidRPr="00D36953">
        <w:rPr>
          <w:szCs w:val="24"/>
        </w:rPr>
        <w:t xml:space="preserve"> </w:t>
      </w:r>
      <w:proofErr w:type="spellStart"/>
      <w:r w:rsidRPr="00D36953">
        <w:rPr>
          <w:szCs w:val="24"/>
        </w:rPr>
        <w:t>випадках</w:t>
      </w:r>
      <w:proofErr w:type="spellEnd"/>
      <w:r w:rsidRPr="00D36953">
        <w:rPr>
          <w:szCs w:val="24"/>
        </w:rPr>
        <w:t xml:space="preserve"> </w:t>
      </w:r>
      <w:proofErr w:type="spellStart"/>
      <w:r w:rsidRPr="00D36953">
        <w:rPr>
          <w:szCs w:val="24"/>
        </w:rPr>
        <w:t>може</w:t>
      </w:r>
      <w:proofErr w:type="spellEnd"/>
      <w:r w:rsidRPr="00D36953">
        <w:rPr>
          <w:szCs w:val="24"/>
        </w:rPr>
        <w:t xml:space="preserve"> перейти у </w:t>
      </w:r>
      <w:proofErr w:type="spellStart"/>
      <w:r w:rsidRPr="00D36953">
        <w:rPr>
          <w:szCs w:val="24"/>
        </w:rPr>
        <w:t>знання</w:t>
      </w:r>
      <w:proofErr w:type="spellEnd"/>
      <w:r w:rsidRPr="00D36953">
        <w:rPr>
          <w:szCs w:val="24"/>
        </w:rPr>
        <w:t xml:space="preserve">. </w:t>
      </w:r>
      <w:proofErr w:type="spellStart"/>
      <w:r w:rsidRPr="00D36953">
        <w:rPr>
          <w:szCs w:val="24"/>
        </w:rPr>
        <w:t>Третій</w:t>
      </w:r>
      <w:proofErr w:type="spellEnd"/>
      <w:r w:rsidRPr="00D36953">
        <w:rPr>
          <w:szCs w:val="24"/>
        </w:rPr>
        <w:t xml:space="preserve"> </w:t>
      </w:r>
      <w:proofErr w:type="spellStart"/>
      <w:r w:rsidRPr="00D36953">
        <w:rPr>
          <w:szCs w:val="24"/>
        </w:rPr>
        <w:t>варіант</w:t>
      </w:r>
      <w:proofErr w:type="spellEnd"/>
      <w:r w:rsidRPr="00D36953">
        <w:rPr>
          <w:szCs w:val="24"/>
        </w:rPr>
        <w:t xml:space="preserve"> </w:t>
      </w:r>
      <w:proofErr w:type="spellStart"/>
      <w:r w:rsidRPr="00D36953">
        <w:rPr>
          <w:szCs w:val="24"/>
        </w:rPr>
        <w:t>звучить</w:t>
      </w:r>
      <w:proofErr w:type="spellEnd"/>
      <w:r w:rsidRPr="00D36953">
        <w:rPr>
          <w:szCs w:val="24"/>
        </w:rPr>
        <w:t xml:space="preserve"> </w:t>
      </w:r>
      <w:proofErr w:type="spellStart"/>
      <w:r w:rsidRPr="00D36953">
        <w:rPr>
          <w:szCs w:val="24"/>
        </w:rPr>
        <w:t>найбільш</w:t>
      </w:r>
      <w:proofErr w:type="spellEnd"/>
      <w:r w:rsidRPr="00D36953">
        <w:rPr>
          <w:szCs w:val="24"/>
        </w:rPr>
        <w:t xml:space="preserve"> </w:t>
      </w:r>
      <w:proofErr w:type="spellStart"/>
      <w:r w:rsidRPr="00D36953">
        <w:rPr>
          <w:szCs w:val="24"/>
        </w:rPr>
        <w:t>логічно</w:t>
      </w:r>
      <w:proofErr w:type="spellEnd"/>
      <w:r w:rsidRPr="00D36953">
        <w:rPr>
          <w:szCs w:val="24"/>
        </w:rPr>
        <w:t>.</w:t>
      </w:r>
    </w:p>
    <w:p w14:paraId="67E3C4F8" w14:textId="77777777" w:rsidR="00675F87" w:rsidRPr="00D36953" w:rsidRDefault="00675F87" w:rsidP="00675F87">
      <w:pPr>
        <w:ind w:firstLine="709"/>
        <w:jc w:val="both"/>
        <w:rPr>
          <w:szCs w:val="24"/>
        </w:rPr>
      </w:pPr>
      <w:proofErr w:type="spellStart"/>
      <w:r w:rsidRPr="00D36953">
        <w:rPr>
          <w:szCs w:val="24"/>
        </w:rPr>
        <w:t>Інформація</w:t>
      </w:r>
      <w:proofErr w:type="spellEnd"/>
      <w:r w:rsidRPr="00D36953">
        <w:rPr>
          <w:szCs w:val="24"/>
        </w:rPr>
        <w:t xml:space="preserve">, на </w:t>
      </w:r>
      <w:proofErr w:type="spellStart"/>
      <w:r w:rsidRPr="00D36953">
        <w:rPr>
          <w:szCs w:val="24"/>
        </w:rPr>
        <w:t>відміну</w:t>
      </w:r>
      <w:proofErr w:type="spellEnd"/>
      <w:r w:rsidRPr="00D36953">
        <w:rPr>
          <w:szCs w:val="24"/>
        </w:rPr>
        <w:t xml:space="preserve"> </w:t>
      </w:r>
      <w:proofErr w:type="spellStart"/>
      <w:r w:rsidRPr="00D36953">
        <w:rPr>
          <w:szCs w:val="24"/>
        </w:rPr>
        <w:t>від</w:t>
      </w:r>
      <w:proofErr w:type="spellEnd"/>
      <w:r w:rsidRPr="00D36953">
        <w:rPr>
          <w:szCs w:val="24"/>
        </w:rPr>
        <w:t xml:space="preserve"> </w:t>
      </w:r>
      <w:proofErr w:type="spellStart"/>
      <w:r w:rsidRPr="00D36953">
        <w:rPr>
          <w:szCs w:val="24"/>
        </w:rPr>
        <w:t>даних</w:t>
      </w:r>
      <w:proofErr w:type="spellEnd"/>
      <w:r w:rsidRPr="00D36953">
        <w:rPr>
          <w:szCs w:val="24"/>
        </w:rPr>
        <w:t xml:space="preserve">, </w:t>
      </w:r>
      <w:proofErr w:type="spellStart"/>
      <w:r w:rsidRPr="00D36953">
        <w:rPr>
          <w:szCs w:val="24"/>
        </w:rPr>
        <w:t>має</w:t>
      </w:r>
      <w:proofErr w:type="spellEnd"/>
      <w:r w:rsidRPr="00D36953">
        <w:rPr>
          <w:szCs w:val="24"/>
        </w:rPr>
        <w:t xml:space="preserve"> </w:t>
      </w:r>
      <w:proofErr w:type="spellStart"/>
      <w:r w:rsidRPr="00D36953">
        <w:rPr>
          <w:szCs w:val="24"/>
        </w:rPr>
        <w:t>сенс</w:t>
      </w:r>
      <w:proofErr w:type="spellEnd"/>
      <w:r w:rsidRPr="00D36953">
        <w:rPr>
          <w:szCs w:val="24"/>
        </w:rPr>
        <w:t>.</w:t>
      </w:r>
    </w:p>
    <w:p w14:paraId="280847AB" w14:textId="77777777" w:rsidR="00675F87" w:rsidRPr="00D36953" w:rsidRDefault="00675F87" w:rsidP="00675F87">
      <w:pPr>
        <w:ind w:firstLine="709"/>
        <w:jc w:val="both"/>
        <w:rPr>
          <w:szCs w:val="24"/>
        </w:rPr>
      </w:pPr>
      <w:proofErr w:type="spellStart"/>
      <w:r w:rsidRPr="00D36953">
        <w:rPr>
          <w:szCs w:val="24"/>
        </w:rPr>
        <w:t>Поняття</w:t>
      </w:r>
      <w:proofErr w:type="spellEnd"/>
      <w:r w:rsidRPr="00D36953">
        <w:rPr>
          <w:szCs w:val="24"/>
        </w:rPr>
        <w:t xml:space="preserve"> "</w:t>
      </w:r>
      <w:proofErr w:type="spellStart"/>
      <w:r w:rsidRPr="00D36953">
        <w:rPr>
          <w:szCs w:val="24"/>
        </w:rPr>
        <w:t>інформація</w:t>
      </w:r>
      <w:proofErr w:type="spellEnd"/>
      <w:r w:rsidRPr="00D36953">
        <w:rPr>
          <w:szCs w:val="24"/>
        </w:rPr>
        <w:t>" і "</w:t>
      </w:r>
      <w:proofErr w:type="spellStart"/>
      <w:r w:rsidRPr="00D36953">
        <w:rPr>
          <w:szCs w:val="24"/>
        </w:rPr>
        <w:t>знання</w:t>
      </w:r>
      <w:proofErr w:type="spellEnd"/>
      <w:r w:rsidRPr="00D36953">
        <w:rPr>
          <w:szCs w:val="24"/>
        </w:rPr>
        <w:t xml:space="preserve">", з </w:t>
      </w:r>
      <w:proofErr w:type="spellStart"/>
      <w:r w:rsidRPr="00D36953">
        <w:rPr>
          <w:szCs w:val="24"/>
        </w:rPr>
        <w:t>філософської</w:t>
      </w:r>
      <w:proofErr w:type="spellEnd"/>
      <w:r w:rsidRPr="00D36953">
        <w:rPr>
          <w:szCs w:val="24"/>
        </w:rPr>
        <w:t xml:space="preserve"> точки </w:t>
      </w:r>
      <w:proofErr w:type="spellStart"/>
      <w:r w:rsidRPr="00D36953">
        <w:rPr>
          <w:szCs w:val="24"/>
        </w:rPr>
        <w:t>зору</w:t>
      </w:r>
      <w:proofErr w:type="spellEnd"/>
      <w:r w:rsidRPr="00D36953">
        <w:rPr>
          <w:szCs w:val="24"/>
        </w:rPr>
        <w:t xml:space="preserve">, є </w:t>
      </w:r>
      <w:proofErr w:type="spellStart"/>
      <w:r w:rsidRPr="00D36953">
        <w:rPr>
          <w:szCs w:val="24"/>
        </w:rPr>
        <w:t>поняттями</w:t>
      </w:r>
      <w:proofErr w:type="spellEnd"/>
      <w:r w:rsidRPr="00D36953">
        <w:rPr>
          <w:szCs w:val="24"/>
        </w:rPr>
        <w:t xml:space="preserve"> </w:t>
      </w:r>
      <w:proofErr w:type="spellStart"/>
      <w:r w:rsidRPr="00D36953">
        <w:rPr>
          <w:szCs w:val="24"/>
        </w:rPr>
        <w:t>більш</w:t>
      </w:r>
      <w:proofErr w:type="spellEnd"/>
      <w:r w:rsidRPr="00D36953">
        <w:rPr>
          <w:szCs w:val="24"/>
        </w:rPr>
        <w:t xml:space="preserve"> </w:t>
      </w:r>
      <w:proofErr w:type="spellStart"/>
      <w:r w:rsidRPr="00D36953">
        <w:rPr>
          <w:szCs w:val="24"/>
        </w:rPr>
        <w:t>високого</w:t>
      </w:r>
      <w:proofErr w:type="spellEnd"/>
      <w:r w:rsidRPr="00D36953">
        <w:rPr>
          <w:szCs w:val="24"/>
        </w:rPr>
        <w:t xml:space="preserve"> </w:t>
      </w:r>
      <w:proofErr w:type="spellStart"/>
      <w:r w:rsidRPr="00D36953">
        <w:rPr>
          <w:szCs w:val="24"/>
        </w:rPr>
        <w:t>рівня</w:t>
      </w:r>
      <w:proofErr w:type="spellEnd"/>
      <w:r w:rsidRPr="00D36953">
        <w:rPr>
          <w:szCs w:val="24"/>
        </w:rPr>
        <w:t xml:space="preserve">, </w:t>
      </w:r>
      <w:proofErr w:type="spellStart"/>
      <w:r w:rsidRPr="00D36953">
        <w:rPr>
          <w:szCs w:val="24"/>
        </w:rPr>
        <w:t>ніж</w:t>
      </w:r>
      <w:proofErr w:type="spellEnd"/>
      <w:r w:rsidRPr="00D36953">
        <w:rPr>
          <w:szCs w:val="24"/>
        </w:rPr>
        <w:t xml:space="preserve"> "</w:t>
      </w:r>
      <w:proofErr w:type="spellStart"/>
      <w:r w:rsidRPr="00D36953">
        <w:rPr>
          <w:szCs w:val="24"/>
        </w:rPr>
        <w:t>дані</w:t>
      </w:r>
      <w:proofErr w:type="spellEnd"/>
      <w:r w:rsidRPr="00D36953">
        <w:rPr>
          <w:szCs w:val="24"/>
        </w:rPr>
        <w:t xml:space="preserve">", яке </w:t>
      </w:r>
      <w:proofErr w:type="spellStart"/>
      <w:r w:rsidRPr="00D36953">
        <w:rPr>
          <w:szCs w:val="24"/>
        </w:rPr>
        <w:t>виникло</w:t>
      </w:r>
      <w:proofErr w:type="spellEnd"/>
      <w:r w:rsidRPr="00D36953">
        <w:rPr>
          <w:szCs w:val="24"/>
        </w:rPr>
        <w:t xml:space="preserve"> </w:t>
      </w:r>
      <w:proofErr w:type="spellStart"/>
      <w:r w:rsidRPr="00D36953">
        <w:rPr>
          <w:szCs w:val="24"/>
        </w:rPr>
        <w:t>відносно</w:t>
      </w:r>
      <w:proofErr w:type="spellEnd"/>
      <w:r w:rsidRPr="00D36953">
        <w:rPr>
          <w:szCs w:val="24"/>
        </w:rPr>
        <w:t xml:space="preserve"> недавно.</w:t>
      </w:r>
    </w:p>
    <w:p w14:paraId="60B24256" w14:textId="77777777" w:rsidR="00675F87" w:rsidRPr="00D36953" w:rsidRDefault="00675F87" w:rsidP="00675F87">
      <w:pPr>
        <w:ind w:firstLine="709"/>
        <w:jc w:val="both"/>
        <w:rPr>
          <w:szCs w:val="24"/>
        </w:rPr>
      </w:pPr>
      <w:proofErr w:type="spellStart"/>
      <w:r w:rsidRPr="00D36953">
        <w:rPr>
          <w:szCs w:val="24"/>
        </w:rPr>
        <w:t>Поняття</w:t>
      </w:r>
      <w:proofErr w:type="spellEnd"/>
      <w:r w:rsidRPr="00D36953">
        <w:rPr>
          <w:szCs w:val="24"/>
        </w:rPr>
        <w:t xml:space="preserve"> "</w:t>
      </w:r>
      <w:proofErr w:type="spellStart"/>
      <w:r w:rsidRPr="00D36953">
        <w:rPr>
          <w:szCs w:val="24"/>
        </w:rPr>
        <w:t>інформації</w:t>
      </w:r>
      <w:proofErr w:type="spellEnd"/>
      <w:r w:rsidRPr="00D36953">
        <w:rPr>
          <w:szCs w:val="24"/>
        </w:rPr>
        <w:t xml:space="preserve">" </w:t>
      </w:r>
      <w:proofErr w:type="spellStart"/>
      <w:r w:rsidRPr="00D36953">
        <w:rPr>
          <w:szCs w:val="24"/>
        </w:rPr>
        <w:t>безпосередньо</w:t>
      </w:r>
      <w:proofErr w:type="spellEnd"/>
      <w:r w:rsidRPr="00D36953">
        <w:rPr>
          <w:szCs w:val="24"/>
        </w:rPr>
        <w:t xml:space="preserve"> </w:t>
      </w:r>
      <w:proofErr w:type="spellStart"/>
      <w:r w:rsidRPr="00D36953">
        <w:rPr>
          <w:szCs w:val="24"/>
        </w:rPr>
        <w:t>пов'язано</w:t>
      </w:r>
      <w:proofErr w:type="spellEnd"/>
      <w:r w:rsidRPr="00D36953">
        <w:rPr>
          <w:szCs w:val="24"/>
        </w:rPr>
        <w:t xml:space="preserve"> з </w:t>
      </w:r>
      <w:proofErr w:type="spellStart"/>
      <w:r w:rsidRPr="00D36953">
        <w:rPr>
          <w:szCs w:val="24"/>
        </w:rPr>
        <w:t>сутністю</w:t>
      </w:r>
      <w:proofErr w:type="spellEnd"/>
      <w:r w:rsidRPr="00D36953">
        <w:rPr>
          <w:szCs w:val="24"/>
        </w:rPr>
        <w:t xml:space="preserve"> </w:t>
      </w:r>
      <w:proofErr w:type="spellStart"/>
      <w:r w:rsidRPr="00D36953">
        <w:rPr>
          <w:szCs w:val="24"/>
        </w:rPr>
        <w:t>процесів</w:t>
      </w:r>
      <w:proofErr w:type="spellEnd"/>
      <w:r w:rsidRPr="00D36953">
        <w:rPr>
          <w:szCs w:val="24"/>
        </w:rPr>
        <w:t xml:space="preserve"> </w:t>
      </w:r>
      <w:proofErr w:type="spellStart"/>
      <w:r w:rsidRPr="00D36953">
        <w:rPr>
          <w:szCs w:val="24"/>
        </w:rPr>
        <w:t>усередині</w:t>
      </w:r>
      <w:proofErr w:type="spellEnd"/>
      <w:r w:rsidRPr="00D36953">
        <w:rPr>
          <w:szCs w:val="24"/>
        </w:rPr>
        <w:t xml:space="preserve"> </w:t>
      </w:r>
      <w:proofErr w:type="spellStart"/>
      <w:r w:rsidRPr="00D36953">
        <w:rPr>
          <w:szCs w:val="24"/>
        </w:rPr>
        <w:t>інформаційної</w:t>
      </w:r>
      <w:proofErr w:type="spellEnd"/>
      <w:r w:rsidRPr="00D36953">
        <w:rPr>
          <w:szCs w:val="24"/>
        </w:rPr>
        <w:t xml:space="preserve"> </w:t>
      </w:r>
      <w:proofErr w:type="spellStart"/>
      <w:r w:rsidRPr="00D36953">
        <w:rPr>
          <w:szCs w:val="24"/>
        </w:rPr>
        <w:t>системи</w:t>
      </w:r>
      <w:proofErr w:type="spellEnd"/>
      <w:r w:rsidRPr="00D36953">
        <w:rPr>
          <w:szCs w:val="24"/>
        </w:rPr>
        <w:t xml:space="preserve">, </w:t>
      </w:r>
      <w:proofErr w:type="spellStart"/>
      <w:r w:rsidRPr="00D36953">
        <w:rPr>
          <w:szCs w:val="24"/>
        </w:rPr>
        <w:t>тоді</w:t>
      </w:r>
      <w:proofErr w:type="spellEnd"/>
      <w:r w:rsidRPr="00D36953">
        <w:rPr>
          <w:szCs w:val="24"/>
        </w:rPr>
        <w:t xml:space="preserve"> так </w:t>
      </w:r>
      <w:proofErr w:type="spellStart"/>
      <w:r w:rsidRPr="00D36953">
        <w:rPr>
          <w:szCs w:val="24"/>
        </w:rPr>
        <w:t>поняття</w:t>
      </w:r>
      <w:proofErr w:type="spellEnd"/>
      <w:r w:rsidRPr="00D36953">
        <w:rPr>
          <w:szCs w:val="24"/>
        </w:rPr>
        <w:t xml:space="preserve"> "</w:t>
      </w:r>
      <w:proofErr w:type="spellStart"/>
      <w:r w:rsidRPr="00D36953">
        <w:rPr>
          <w:szCs w:val="24"/>
        </w:rPr>
        <w:t>знання</w:t>
      </w:r>
      <w:proofErr w:type="spellEnd"/>
      <w:r w:rsidRPr="00D36953">
        <w:rPr>
          <w:szCs w:val="24"/>
        </w:rPr>
        <w:t xml:space="preserve">" </w:t>
      </w:r>
      <w:proofErr w:type="spellStart"/>
      <w:r w:rsidRPr="00D36953">
        <w:rPr>
          <w:szCs w:val="24"/>
        </w:rPr>
        <w:t>швидше</w:t>
      </w:r>
      <w:proofErr w:type="spellEnd"/>
      <w:r w:rsidRPr="00D36953">
        <w:rPr>
          <w:szCs w:val="24"/>
        </w:rPr>
        <w:t xml:space="preserve"> </w:t>
      </w:r>
      <w:proofErr w:type="spellStart"/>
      <w:r w:rsidRPr="00D36953">
        <w:rPr>
          <w:szCs w:val="24"/>
        </w:rPr>
        <w:t>орієнтоване</w:t>
      </w:r>
      <w:proofErr w:type="spellEnd"/>
      <w:r w:rsidRPr="00D36953">
        <w:rPr>
          <w:szCs w:val="24"/>
        </w:rPr>
        <w:t xml:space="preserve"> на </w:t>
      </w:r>
      <w:proofErr w:type="spellStart"/>
      <w:r w:rsidRPr="00D36953">
        <w:rPr>
          <w:szCs w:val="24"/>
        </w:rPr>
        <w:t>якість</w:t>
      </w:r>
      <w:proofErr w:type="spellEnd"/>
      <w:r w:rsidRPr="00D36953">
        <w:rPr>
          <w:szCs w:val="24"/>
        </w:rPr>
        <w:t xml:space="preserve"> </w:t>
      </w:r>
      <w:proofErr w:type="spellStart"/>
      <w:r w:rsidRPr="00D36953">
        <w:rPr>
          <w:szCs w:val="24"/>
        </w:rPr>
        <w:t>процесів</w:t>
      </w:r>
      <w:proofErr w:type="spellEnd"/>
      <w:r w:rsidRPr="00D36953">
        <w:rPr>
          <w:szCs w:val="24"/>
        </w:rPr>
        <w:t xml:space="preserve">. </w:t>
      </w:r>
      <w:proofErr w:type="spellStart"/>
      <w:r w:rsidRPr="00D36953">
        <w:rPr>
          <w:szCs w:val="24"/>
        </w:rPr>
        <w:t>Поняття</w:t>
      </w:r>
      <w:proofErr w:type="spellEnd"/>
      <w:r w:rsidRPr="00D36953">
        <w:rPr>
          <w:szCs w:val="24"/>
        </w:rPr>
        <w:t xml:space="preserve"> "</w:t>
      </w:r>
      <w:proofErr w:type="spellStart"/>
      <w:r w:rsidRPr="00D36953">
        <w:rPr>
          <w:szCs w:val="24"/>
        </w:rPr>
        <w:t>знання</w:t>
      </w:r>
      <w:proofErr w:type="spellEnd"/>
      <w:r w:rsidRPr="00D36953">
        <w:rPr>
          <w:szCs w:val="24"/>
        </w:rPr>
        <w:t xml:space="preserve">" </w:t>
      </w:r>
      <w:proofErr w:type="spellStart"/>
      <w:r w:rsidRPr="00D36953">
        <w:rPr>
          <w:szCs w:val="24"/>
        </w:rPr>
        <w:t>тісно</w:t>
      </w:r>
      <w:proofErr w:type="spellEnd"/>
      <w:r w:rsidRPr="00D36953">
        <w:rPr>
          <w:szCs w:val="24"/>
        </w:rPr>
        <w:t xml:space="preserve"> </w:t>
      </w:r>
      <w:proofErr w:type="spellStart"/>
      <w:r w:rsidRPr="00D36953">
        <w:rPr>
          <w:szCs w:val="24"/>
        </w:rPr>
        <w:t>пов'язане</w:t>
      </w:r>
      <w:proofErr w:type="spellEnd"/>
      <w:r w:rsidRPr="00D36953">
        <w:rPr>
          <w:szCs w:val="24"/>
        </w:rPr>
        <w:t xml:space="preserve"> з </w:t>
      </w:r>
      <w:proofErr w:type="spellStart"/>
      <w:r w:rsidRPr="00D36953">
        <w:rPr>
          <w:szCs w:val="24"/>
        </w:rPr>
        <w:t>процесом</w:t>
      </w:r>
      <w:proofErr w:type="spellEnd"/>
      <w:r w:rsidRPr="00D36953">
        <w:rPr>
          <w:szCs w:val="24"/>
        </w:rPr>
        <w:t xml:space="preserve"> </w:t>
      </w:r>
      <w:proofErr w:type="spellStart"/>
      <w:r w:rsidRPr="00D36953">
        <w:rPr>
          <w:szCs w:val="24"/>
        </w:rPr>
        <w:t>прийняття</w:t>
      </w:r>
      <w:proofErr w:type="spellEnd"/>
      <w:r w:rsidRPr="00D36953">
        <w:rPr>
          <w:szCs w:val="24"/>
        </w:rPr>
        <w:t xml:space="preserve"> </w:t>
      </w:r>
      <w:proofErr w:type="spellStart"/>
      <w:r w:rsidRPr="00D36953">
        <w:rPr>
          <w:szCs w:val="24"/>
        </w:rPr>
        <w:t>рішень</w:t>
      </w:r>
      <w:proofErr w:type="spellEnd"/>
      <w:r w:rsidRPr="00D36953">
        <w:rPr>
          <w:szCs w:val="24"/>
        </w:rPr>
        <w:t>.</w:t>
      </w:r>
    </w:p>
    <w:p w14:paraId="31A7C791" w14:textId="77777777" w:rsidR="00675F87" w:rsidRPr="00D36953" w:rsidRDefault="00675F87" w:rsidP="00675F87">
      <w:pPr>
        <w:ind w:firstLine="709"/>
        <w:jc w:val="both"/>
        <w:rPr>
          <w:szCs w:val="24"/>
        </w:rPr>
      </w:pPr>
      <w:proofErr w:type="spellStart"/>
      <w:r w:rsidRPr="00D36953">
        <w:rPr>
          <w:szCs w:val="24"/>
        </w:rPr>
        <w:t>Незважаючи</w:t>
      </w:r>
      <w:proofErr w:type="spellEnd"/>
      <w:r w:rsidRPr="00D36953">
        <w:rPr>
          <w:szCs w:val="24"/>
        </w:rPr>
        <w:t xml:space="preserve"> на </w:t>
      </w:r>
      <w:proofErr w:type="spellStart"/>
      <w:r w:rsidRPr="00D36953">
        <w:rPr>
          <w:szCs w:val="24"/>
        </w:rPr>
        <w:t>відмінності</w:t>
      </w:r>
      <w:proofErr w:type="spellEnd"/>
      <w:r w:rsidRPr="00D36953">
        <w:rPr>
          <w:szCs w:val="24"/>
        </w:rPr>
        <w:t xml:space="preserve">, </w:t>
      </w:r>
      <w:proofErr w:type="spellStart"/>
      <w:r w:rsidRPr="00D36953">
        <w:rPr>
          <w:szCs w:val="24"/>
        </w:rPr>
        <w:t>розглянуті</w:t>
      </w:r>
      <w:proofErr w:type="spellEnd"/>
      <w:r w:rsidRPr="00D36953">
        <w:rPr>
          <w:szCs w:val="24"/>
        </w:rPr>
        <w:t xml:space="preserve"> </w:t>
      </w:r>
      <w:proofErr w:type="spellStart"/>
      <w:r w:rsidRPr="00D36953">
        <w:rPr>
          <w:szCs w:val="24"/>
        </w:rPr>
        <w:t>поняття</w:t>
      </w:r>
      <w:proofErr w:type="spellEnd"/>
      <w:r w:rsidRPr="00D36953">
        <w:rPr>
          <w:szCs w:val="24"/>
        </w:rPr>
        <w:t xml:space="preserve">, як уже </w:t>
      </w:r>
      <w:proofErr w:type="spellStart"/>
      <w:r w:rsidRPr="00D36953">
        <w:rPr>
          <w:szCs w:val="24"/>
        </w:rPr>
        <w:t>зазначалося</w:t>
      </w:r>
      <w:proofErr w:type="spellEnd"/>
      <w:r w:rsidRPr="00D36953">
        <w:rPr>
          <w:szCs w:val="24"/>
        </w:rPr>
        <w:t xml:space="preserve"> </w:t>
      </w:r>
      <w:proofErr w:type="spellStart"/>
      <w:r w:rsidRPr="00D36953">
        <w:rPr>
          <w:szCs w:val="24"/>
        </w:rPr>
        <w:t>раніше</w:t>
      </w:r>
      <w:proofErr w:type="spellEnd"/>
      <w:r w:rsidRPr="00D36953">
        <w:rPr>
          <w:szCs w:val="24"/>
        </w:rPr>
        <w:t xml:space="preserve">, не є </w:t>
      </w:r>
      <w:proofErr w:type="spellStart"/>
      <w:r w:rsidRPr="00D36953">
        <w:rPr>
          <w:szCs w:val="24"/>
        </w:rPr>
        <w:t>розрізненими</w:t>
      </w:r>
      <w:proofErr w:type="spellEnd"/>
      <w:r w:rsidRPr="00D36953">
        <w:rPr>
          <w:szCs w:val="24"/>
        </w:rPr>
        <w:t xml:space="preserve"> і </w:t>
      </w:r>
      <w:proofErr w:type="spellStart"/>
      <w:r w:rsidRPr="00D36953">
        <w:rPr>
          <w:szCs w:val="24"/>
        </w:rPr>
        <w:t>непов'язаними</w:t>
      </w:r>
      <w:proofErr w:type="spellEnd"/>
      <w:r w:rsidRPr="00D36953">
        <w:rPr>
          <w:szCs w:val="24"/>
        </w:rPr>
        <w:t xml:space="preserve">. Вони є </w:t>
      </w:r>
      <w:proofErr w:type="spellStart"/>
      <w:r w:rsidRPr="00D36953">
        <w:rPr>
          <w:szCs w:val="24"/>
        </w:rPr>
        <w:t>частиною</w:t>
      </w:r>
      <w:proofErr w:type="spellEnd"/>
      <w:r w:rsidRPr="00D36953">
        <w:rPr>
          <w:szCs w:val="24"/>
        </w:rPr>
        <w:t xml:space="preserve"> одного потоку: </w:t>
      </w:r>
      <w:proofErr w:type="spellStart"/>
      <w:r w:rsidRPr="00D36953">
        <w:rPr>
          <w:szCs w:val="24"/>
        </w:rPr>
        <w:t>біля</w:t>
      </w:r>
      <w:proofErr w:type="spellEnd"/>
      <w:r w:rsidRPr="00D36953">
        <w:rPr>
          <w:szCs w:val="24"/>
        </w:rPr>
        <w:t xml:space="preserve"> </w:t>
      </w:r>
      <w:proofErr w:type="spellStart"/>
      <w:r w:rsidRPr="00D36953">
        <w:rPr>
          <w:szCs w:val="24"/>
        </w:rPr>
        <w:t>витоку</w:t>
      </w:r>
      <w:proofErr w:type="spellEnd"/>
      <w:r w:rsidRPr="00D36953">
        <w:rPr>
          <w:szCs w:val="24"/>
        </w:rPr>
        <w:t xml:space="preserve"> </w:t>
      </w:r>
      <w:proofErr w:type="spellStart"/>
      <w:r w:rsidRPr="00D36953">
        <w:rPr>
          <w:szCs w:val="24"/>
        </w:rPr>
        <w:t>його</w:t>
      </w:r>
      <w:proofErr w:type="spellEnd"/>
      <w:r w:rsidRPr="00D36953">
        <w:rPr>
          <w:szCs w:val="24"/>
        </w:rPr>
        <w:t xml:space="preserve"> </w:t>
      </w:r>
      <w:proofErr w:type="spellStart"/>
      <w:r w:rsidRPr="00D36953">
        <w:rPr>
          <w:szCs w:val="24"/>
        </w:rPr>
        <w:t>знаходяться</w:t>
      </w:r>
      <w:proofErr w:type="spellEnd"/>
      <w:r w:rsidRPr="00D36953">
        <w:rPr>
          <w:szCs w:val="24"/>
        </w:rPr>
        <w:t xml:space="preserve"> </w:t>
      </w:r>
      <w:proofErr w:type="spellStart"/>
      <w:r w:rsidRPr="00D36953">
        <w:rPr>
          <w:szCs w:val="24"/>
        </w:rPr>
        <w:t>дані</w:t>
      </w:r>
      <w:proofErr w:type="spellEnd"/>
      <w:r w:rsidRPr="00D36953">
        <w:rPr>
          <w:szCs w:val="24"/>
        </w:rPr>
        <w:t xml:space="preserve">, у </w:t>
      </w:r>
      <w:proofErr w:type="spellStart"/>
      <w:r w:rsidRPr="00D36953">
        <w:rPr>
          <w:szCs w:val="24"/>
        </w:rPr>
        <w:t>процесі</w:t>
      </w:r>
      <w:proofErr w:type="spellEnd"/>
      <w:r w:rsidRPr="00D36953">
        <w:rPr>
          <w:szCs w:val="24"/>
        </w:rPr>
        <w:t xml:space="preserve"> </w:t>
      </w:r>
      <w:proofErr w:type="spellStart"/>
      <w:r w:rsidRPr="00D36953">
        <w:rPr>
          <w:szCs w:val="24"/>
        </w:rPr>
        <w:t>передачі</w:t>
      </w:r>
      <w:proofErr w:type="spellEnd"/>
      <w:r w:rsidRPr="00D36953">
        <w:rPr>
          <w:szCs w:val="24"/>
        </w:rPr>
        <w:t xml:space="preserve"> </w:t>
      </w:r>
      <w:proofErr w:type="spellStart"/>
      <w:r w:rsidRPr="00D36953">
        <w:rPr>
          <w:szCs w:val="24"/>
        </w:rPr>
        <w:t>яких</w:t>
      </w:r>
      <w:proofErr w:type="spellEnd"/>
      <w:r w:rsidRPr="00D36953">
        <w:rPr>
          <w:szCs w:val="24"/>
        </w:rPr>
        <w:t xml:space="preserve"> </w:t>
      </w:r>
      <w:proofErr w:type="spellStart"/>
      <w:r w:rsidRPr="00D36953">
        <w:rPr>
          <w:szCs w:val="24"/>
        </w:rPr>
        <w:t>виникає</w:t>
      </w:r>
      <w:proofErr w:type="spellEnd"/>
      <w:r w:rsidRPr="00D36953">
        <w:rPr>
          <w:szCs w:val="24"/>
        </w:rPr>
        <w:t xml:space="preserve"> </w:t>
      </w:r>
      <w:proofErr w:type="spellStart"/>
      <w:r w:rsidRPr="00D36953">
        <w:rPr>
          <w:szCs w:val="24"/>
        </w:rPr>
        <w:t>інформація</w:t>
      </w:r>
      <w:proofErr w:type="spellEnd"/>
      <w:r w:rsidRPr="00D36953">
        <w:rPr>
          <w:szCs w:val="24"/>
        </w:rPr>
        <w:t xml:space="preserve">, і в </w:t>
      </w:r>
      <w:proofErr w:type="spellStart"/>
      <w:r w:rsidRPr="00D36953">
        <w:rPr>
          <w:szCs w:val="24"/>
        </w:rPr>
        <w:t>результаті</w:t>
      </w:r>
      <w:proofErr w:type="spellEnd"/>
      <w:r w:rsidRPr="00D36953">
        <w:rPr>
          <w:szCs w:val="24"/>
        </w:rPr>
        <w:t xml:space="preserve"> </w:t>
      </w:r>
      <w:proofErr w:type="spellStart"/>
      <w:r w:rsidRPr="00D36953">
        <w:rPr>
          <w:szCs w:val="24"/>
        </w:rPr>
        <w:t>використання</w:t>
      </w:r>
      <w:proofErr w:type="spellEnd"/>
      <w:r w:rsidRPr="00D36953">
        <w:rPr>
          <w:szCs w:val="24"/>
        </w:rPr>
        <w:t xml:space="preserve"> </w:t>
      </w:r>
      <w:proofErr w:type="spellStart"/>
      <w:r w:rsidRPr="00D36953">
        <w:rPr>
          <w:szCs w:val="24"/>
        </w:rPr>
        <w:t>інформації</w:t>
      </w:r>
      <w:proofErr w:type="spellEnd"/>
      <w:r w:rsidRPr="00D36953">
        <w:rPr>
          <w:szCs w:val="24"/>
        </w:rPr>
        <w:t xml:space="preserve">, за </w:t>
      </w:r>
      <w:proofErr w:type="spellStart"/>
      <w:r w:rsidRPr="00D36953">
        <w:rPr>
          <w:szCs w:val="24"/>
        </w:rPr>
        <w:t>певних</w:t>
      </w:r>
      <w:proofErr w:type="spellEnd"/>
      <w:r w:rsidRPr="00D36953">
        <w:rPr>
          <w:szCs w:val="24"/>
        </w:rPr>
        <w:t xml:space="preserve"> умов, </w:t>
      </w:r>
      <w:proofErr w:type="spellStart"/>
      <w:r w:rsidRPr="00D36953">
        <w:rPr>
          <w:szCs w:val="24"/>
        </w:rPr>
        <w:t>виникають</w:t>
      </w:r>
      <w:proofErr w:type="spellEnd"/>
      <w:r w:rsidRPr="00D36953">
        <w:rPr>
          <w:szCs w:val="24"/>
        </w:rPr>
        <w:t xml:space="preserve"> </w:t>
      </w:r>
      <w:proofErr w:type="spellStart"/>
      <w:r w:rsidRPr="00D36953">
        <w:rPr>
          <w:szCs w:val="24"/>
        </w:rPr>
        <w:t>знання</w:t>
      </w:r>
      <w:proofErr w:type="spellEnd"/>
      <w:r w:rsidRPr="00D36953">
        <w:rPr>
          <w:szCs w:val="24"/>
        </w:rPr>
        <w:t>.</w:t>
      </w:r>
    </w:p>
    <w:p w14:paraId="0C9FD5DA" w14:textId="77777777" w:rsidR="00675F87" w:rsidRPr="00D36953" w:rsidRDefault="00675F87" w:rsidP="00675F87">
      <w:pPr>
        <w:ind w:firstLine="709"/>
        <w:jc w:val="both"/>
        <w:rPr>
          <w:szCs w:val="24"/>
        </w:rPr>
      </w:pPr>
      <w:r w:rsidRPr="00D36953">
        <w:rPr>
          <w:szCs w:val="24"/>
        </w:rPr>
        <w:t xml:space="preserve">У </w:t>
      </w:r>
      <w:proofErr w:type="spellStart"/>
      <w:r w:rsidRPr="00D36953">
        <w:rPr>
          <w:szCs w:val="24"/>
        </w:rPr>
        <w:t>темі</w:t>
      </w:r>
      <w:proofErr w:type="spellEnd"/>
      <w:r w:rsidRPr="00D36953">
        <w:rPr>
          <w:szCs w:val="24"/>
        </w:rPr>
        <w:t xml:space="preserve"> </w:t>
      </w:r>
      <w:proofErr w:type="spellStart"/>
      <w:r w:rsidRPr="00D36953">
        <w:rPr>
          <w:szCs w:val="24"/>
        </w:rPr>
        <w:t>вже</w:t>
      </w:r>
      <w:proofErr w:type="spellEnd"/>
      <w:r w:rsidRPr="00D36953">
        <w:rPr>
          <w:szCs w:val="24"/>
        </w:rPr>
        <w:t xml:space="preserve"> </w:t>
      </w:r>
      <w:proofErr w:type="spellStart"/>
      <w:r w:rsidRPr="00D36953">
        <w:rPr>
          <w:szCs w:val="24"/>
        </w:rPr>
        <w:t>зазначалося</w:t>
      </w:r>
      <w:proofErr w:type="spellEnd"/>
      <w:r w:rsidRPr="00D36953">
        <w:rPr>
          <w:szCs w:val="24"/>
        </w:rPr>
        <w:t xml:space="preserve">, </w:t>
      </w:r>
      <w:proofErr w:type="spellStart"/>
      <w:r w:rsidRPr="00D36953">
        <w:rPr>
          <w:szCs w:val="24"/>
        </w:rPr>
        <w:t>що</w:t>
      </w:r>
      <w:proofErr w:type="spellEnd"/>
      <w:r w:rsidRPr="00D36953">
        <w:rPr>
          <w:szCs w:val="24"/>
        </w:rPr>
        <w:t xml:space="preserve"> в </w:t>
      </w:r>
      <w:proofErr w:type="spellStart"/>
      <w:r w:rsidRPr="00D36953">
        <w:rPr>
          <w:szCs w:val="24"/>
        </w:rPr>
        <w:t>процесі</w:t>
      </w:r>
      <w:proofErr w:type="spellEnd"/>
      <w:r w:rsidRPr="00D36953">
        <w:rPr>
          <w:szCs w:val="24"/>
        </w:rPr>
        <w:t xml:space="preserve"> руху </w:t>
      </w:r>
      <w:proofErr w:type="spellStart"/>
      <w:r w:rsidRPr="00D36953">
        <w:rPr>
          <w:szCs w:val="24"/>
        </w:rPr>
        <w:t>вгору</w:t>
      </w:r>
      <w:proofErr w:type="spellEnd"/>
      <w:r w:rsidRPr="00D36953">
        <w:rPr>
          <w:szCs w:val="24"/>
        </w:rPr>
        <w:t xml:space="preserve"> в </w:t>
      </w:r>
      <w:proofErr w:type="spellStart"/>
      <w:r w:rsidRPr="00D36953">
        <w:rPr>
          <w:szCs w:val="24"/>
        </w:rPr>
        <w:t>інформаційній</w:t>
      </w:r>
      <w:proofErr w:type="spellEnd"/>
      <w:r w:rsidRPr="00D36953">
        <w:rPr>
          <w:szCs w:val="24"/>
        </w:rPr>
        <w:t xml:space="preserve"> </w:t>
      </w:r>
      <w:proofErr w:type="spellStart"/>
      <w:r w:rsidRPr="00D36953">
        <w:rPr>
          <w:szCs w:val="24"/>
        </w:rPr>
        <w:t>піраміді</w:t>
      </w:r>
      <w:proofErr w:type="spellEnd"/>
      <w:r w:rsidRPr="00D36953">
        <w:rPr>
          <w:szCs w:val="24"/>
        </w:rPr>
        <w:t xml:space="preserve"> </w:t>
      </w:r>
      <w:proofErr w:type="spellStart"/>
      <w:r w:rsidRPr="00D36953">
        <w:rPr>
          <w:szCs w:val="24"/>
        </w:rPr>
        <w:t>обсяги</w:t>
      </w:r>
      <w:proofErr w:type="spellEnd"/>
      <w:r w:rsidRPr="00D36953">
        <w:rPr>
          <w:szCs w:val="24"/>
        </w:rPr>
        <w:t xml:space="preserve"> </w:t>
      </w:r>
      <w:proofErr w:type="spellStart"/>
      <w:r w:rsidRPr="00D36953">
        <w:rPr>
          <w:szCs w:val="24"/>
        </w:rPr>
        <w:t>даних</w:t>
      </w:r>
      <w:proofErr w:type="spellEnd"/>
      <w:r w:rsidRPr="00D36953">
        <w:rPr>
          <w:szCs w:val="24"/>
        </w:rPr>
        <w:t xml:space="preserve"> </w:t>
      </w:r>
      <w:proofErr w:type="spellStart"/>
      <w:r w:rsidRPr="00D36953">
        <w:rPr>
          <w:szCs w:val="24"/>
        </w:rPr>
        <w:t>переходять</w:t>
      </w:r>
      <w:proofErr w:type="spellEnd"/>
      <w:r w:rsidRPr="00D36953">
        <w:rPr>
          <w:szCs w:val="24"/>
        </w:rPr>
        <w:t xml:space="preserve"> у </w:t>
      </w:r>
      <w:proofErr w:type="spellStart"/>
      <w:r w:rsidRPr="00D36953">
        <w:rPr>
          <w:szCs w:val="24"/>
        </w:rPr>
        <w:t>цінність</w:t>
      </w:r>
      <w:proofErr w:type="spellEnd"/>
      <w:r w:rsidRPr="00D36953">
        <w:rPr>
          <w:szCs w:val="24"/>
        </w:rPr>
        <w:t xml:space="preserve"> </w:t>
      </w:r>
      <w:proofErr w:type="spellStart"/>
      <w:r w:rsidRPr="00D36953">
        <w:rPr>
          <w:szCs w:val="24"/>
        </w:rPr>
        <w:t>знань</w:t>
      </w:r>
      <w:proofErr w:type="spellEnd"/>
      <w:r w:rsidRPr="00D36953">
        <w:rPr>
          <w:szCs w:val="24"/>
        </w:rPr>
        <w:t xml:space="preserve">. </w:t>
      </w:r>
      <w:proofErr w:type="spellStart"/>
      <w:r w:rsidRPr="00D36953">
        <w:rPr>
          <w:szCs w:val="24"/>
        </w:rPr>
        <w:t>Однак</w:t>
      </w:r>
      <w:proofErr w:type="spellEnd"/>
      <w:r w:rsidRPr="00D36953">
        <w:rPr>
          <w:szCs w:val="24"/>
        </w:rPr>
        <w:t xml:space="preserve"> </w:t>
      </w:r>
      <w:proofErr w:type="spellStart"/>
      <w:r w:rsidRPr="00D36953">
        <w:rPr>
          <w:szCs w:val="24"/>
        </w:rPr>
        <w:t>великі</w:t>
      </w:r>
      <w:proofErr w:type="spellEnd"/>
      <w:r w:rsidRPr="00D36953">
        <w:rPr>
          <w:szCs w:val="24"/>
        </w:rPr>
        <w:t xml:space="preserve"> </w:t>
      </w:r>
      <w:proofErr w:type="spellStart"/>
      <w:r w:rsidRPr="00D36953">
        <w:rPr>
          <w:szCs w:val="24"/>
        </w:rPr>
        <w:t>обсяги</w:t>
      </w:r>
      <w:proofErr w:type="spellEnd"/>
      <w:r w:rsidRPr="00D36953">
        <w:rPr>
          <w:szCs w:val="24"/>
        </w:rPr>
        <w:t xml:space="preserve"> </w:t>
      </w:r>
      <w:proofErr w:type="spellStart"/>
      <w:r w:rsidRPr="00D36953">
        <w:rPr>
          <w:szCs w:val="24"/>
        </w:rPr>
        <w:t>даних</w:t>
      </w:r>
      <w:proofErr w:type="spellEnd"/>
      <w:r w:rsidRPr="00D36953">
        <w:rPr>
          <w:szCs w:val="24"/>
        </w:rPr>
        <w:t xml:space="preserve"> </w:t>
      </w:r>
      <w:proofErr w:type="spellStart"/>
      <w:r w:rsidRPr="00D36953">
        <w:rPr>
          <w:szCs w:val="24"/>
        </w:rPr>
        <w:t>зовсім</w:t>
      </w:r>
      <w:proofErr w:type="spellEnd"/>
      <w:r w:rsidRPr="00D36953">
        <w:rPr>
          <w:szCs w:val="24"/>
        </w:rPr>
        <w:t xml:space="preserve"> не </w:t>
      </w:r>
      <w:proofErr w:type="spellStart"/>
      <w:r w:rsidRPr="00D36953">
        <w:rPr>
          <w:szCs w:val="24"/>
        </w:rPr>
        <w:t>означають</w:t>
      </w:r>
      <w:proofErr w:type="spellEnd"/>
      <w:r w:rsidRPr="00D36953">
        <w:rPr>
          <w:szCs w:val="24"/>
        </w:rPr>
        <w:t xml:space="preserve"> і, </w:t>
      </w:r>
      <w:proofErr w:type="spellStart"/>
      <w:r w:rsidRPr="00D36953">
        <w:rPr>
          <w:szCs w:val="24"/>
        </w:rPr>
        <w:t>тим</w:t>
      </w:r>
      <w:proofErr w:type="spellEnd"/>
      <w:r w:rsidRPr="00D36953">
        <w:rPr>
          <w:szCs w:val="24"/>
        </w:rPr>
        <w:t xml:space="preserve"> </w:t>
      </w:r>
      <w:proofErr w:type="spellStart"/>
      <w:r w:rsidRPr="00D36953">
        <w:rPr>
          <w:szCs w:val="24"/>
        </w:rPr>
        <w:t>більше</w:t>
      </w:r>
      <w:proofErr w:type="spellEnd"/>
      <w:r w:rsidRPr="00D36953">
        <w:rPr>
          <w:szCs w:val="24"/>
        </w:rPr>
        <w:t xml:space="preserve">, не </w:t>
      </w:r>
      <w:proofErr w:type="spellStart"/>
      <w:r w:rsidRPr="00D36953">
        <w:rPr>
          <w:szCs w:val="24"/>
        </w:rPr>
        <w:t>гарантують</w:t>
      </w:r>
      <w:proofErr w:type="spellEnd"/>
      <w:r w:rsidRPr="00D36953">
        <w:rPr>
          <w:szCs w:val="24"/>
        </w:rPr>
        <w:t xml:space="preserve"> </w:t>
      </w:r>
      <w:proofErr w:type="spellStart"/>
      <w:r w:rsidRPr="00D36953">
        <w:rPr>
          <w:szCs w:val="24"/>
        </w:rPr>
        <w:t>отримання</w:t>
      </w:r>
      <w:proofErr w:type="spellEnd"/>
      <w:r w:rsidRPr="00D36953">
        <w:rPr>
          <w:szCs w:val="24"/>
        </w:rPr>
        <w:t xml:space="preserve"> </w:t>
      </w:r>
      <w:proofErr w:type="spellStart"/>
      <w:r w:rsidRPr="00D36953">
        <w:rPr>
          <w:szCs w:val="24"/>
        </w:rPr>
        <w:t>знань</w:t>
      </w:r>
      <w:proofErr w:type="spellEnd"/>
      <w:r w:rsidRPr="00D36953">
        <w:rPr>
          <w:szCs w:val="24"/>
        </w:rPr>
        <w:t xml:space="preserve">. </w:t>
      </w:r>
      <w:proofErr w:type="spellStart"/>
      <w:r w:rsidRPr="00D36953">
        <w:rPr>
          <w:szCs w:val="24"/>
        </w:rPr>
        <w:t>Існує</w:t>
      </w:r>
      <w:proofErr w:type="spellEnd"/>
      <w:r w:rsidRPr="00D36953">
        <w:rPr>
          <w:szCs w:val="24"/>
        </w:rPr>
        <w:t xml:space="preserve"> </w:t>
      </w:r>
      <w:proofErr w:type="spellStart"/>
      <w:r w:rsidRPr="00D36953">
        <w:rPr>
          <w:szCs w:val="24"/>
        </w:rPr>
        <w:t>певна</w:t>
      </w:r>
      <w:proofErr w:type="spellEnd"/>
      <w:r w:rsidRPr="00D36953">
        <w:rPr>
          <w:szCs w:val="24"/>
        </w:rPr>
        <w:t xml:space="preserve"> </w:t>
      </w:r>
      <w:proofErr w:type="spellStart"/>
      <w:r w:rsidRPr="00D36953">
        <w:rPr>
          <w:szCs w:val="24"/>
        </w:rPr>
        <w:t>залежність</w:t>
      </w:r>
      <w:proofErr w:type="spellEnd"/>
      <w:r w:rsidRPr="00D36953">
        <w:rPr>
          <w:szCs w:val="24"/>
        </w:rPr>
        <w:t xml:space="preserve"> </w:t>
      </w:r>
      <w:proofErr w:type="spellStart"/>
      <w:r w:rsidRPr="00D36953">
        <w:rPr>
          <w:szCs w:val="24"/>
        </w:rPr>
        <w:t>цінності</w:t>
      </w:r>
      <w:proofErr w:type="spellEnd"/>
      <w:r w:rsidRPr="00D36953">
        <w:rPr>
          <w:szCs w:val="24"/>
        </w:rPr>
        <w:t xml:space="preserve"> </w:t>
      </w:r>
      <w:proofErr w:type="spellStart"/>
      <w:r w:rsidRPr="00D36953">
        <w:rPr>
          <w:szCs w:val="24"/>
        </w:rPr>
        <w:t>отриманих</w:t>
      </w:r>
      <w:proofErr w:type="spellEnd"/>
      <w:r w:rsidRPr="00D36953">
        <w:rPr>
          <w:szCs w:val="24"/>
        </w:rPr>
        <w:t xml:space="preserve"> </w:t>
      </w:r>
      <w:proofErr w:type="spellStart"/>
      <w:r w:rsidRPr="00D36953">
        <w:rPr>
          <w:szCs w:val="24"/>
        </w:rPr>
        <w:t>знань</w:t>
      </w:r>
      <w:proofErr w:type="spellEnd"/>
      <w:r w:rsidRPr="00D36953">
        <w:rPr>
          <w:szCs w:val="24"/>
        </w:rPr>
        <w:t xml:space="preserve"> </w:t>
      </w:r>
      <w:proofErr w:type="spellStart"/>
      <w:r w:rsidRPr="00D36953">
        <w:rPr>
          <w:szCs w:val="24"/>
        </w:rPr>
        <w:t>від</w:t>
      </w:r>
      <w:proofErr w:type="spellEnd"/>
      <w:r w:rsidRPr="00D36953">
        <w:rPr>
          <w:szCs w:val="24"/>
        </w:rPr>
        <w:t xml:space="preserve"> </w:t>
      </w:r>
      <w:proofErr w:type="spellStart"/>
      <w:r w:rsidRPr="00D36953">
        <w:rPr>
          <w:szCs w:val="24"/>
        </w:rPr>
        <w:t>якості</w:t>
      </w:r>
      <w:proofErr w:type="spellEnd"/>
      <w:r w:rsidRPr="00D36953">
        <w:rPr>
          <w:szCs w:val="24"/>
        </w:rPr>
        <w:t xml:space="preserve"> та </w:t>
      </w:r>
      <w:proofErr w:type="spellStart"/>
      <w:r w:rsidRPr="00D36953">
        <w:rPr>
          <w:szCs w:val="24"/>
        </w:rPr>
        <w:t>потужності</w:t>
      </w:r>
      <w:proofErr w:type="spellEnd"/>
      <w:r w:rsidRPr="00D36953">
        <w:rPr>
          <w:szCs w:val="24"/>
        </w:rPr>
        <w:t xml:space="preserve"> процедур </w:t>
      </w:r>
      <w:proofErr w:type="spellStart"/>
      <w:r w:rsidRPr="00D36953">
        <w:rPr>
          <w:szCs w:val="24"/>
        </w:rPr>
        <w:t>обробки</w:t>
      </w:r>
      <w:proofErr w:type="spellEnd"/>
      <w:r w:rsidRPr="00D36953">
        <w:rPr>
          <w:szCs w:val="24"/>
        </w:rPr>
        <w:t xml:space="preserve"> </w:t>
      </w:r>
      <w:proofErr w:type="spellStart"/>
      <w:r w:rsidRPr="00D36953">
        <w:rPr>
          <w:szCs w:val="24"/>
        </w:rPr>
        <w:t>даних</w:t>
      </w:r>
      <w:proofErr w:type="spellEnd"/>
      <w:r w:rsidRPr="00D36953">
        <w:rPr>
          <w:szCs w:val="24"/>
        </w:rPr>
        <w:t xml:space="preserve">. </w:t>
      </w:r>
      <w:proofErr w:type="spellStart"/>
      <w:r w:rsidRPr="00D36953">
        <w:rPr>
          <w:szCs w:val="24"/>
        </w:rPr>
        <w:t>Типовим</w:t>
      </w:r>
      <w:proofErr w:type="spellEnd"/>
      <w:r w:rsidRPr="00D36953">
        <w:rPr>
          <w:szCs w:val="24"/>
        </w:rPr>
        <w:t xml:space="preserve"> прикладом </w:t>
      </w:r>
      <w:proofErr w:type="spellStart"/>
      <w:r w:rsidRPr="00D36953">
        <w:rPr>
          <w:szCs w:val="24"/>
        </w:rPr>
        <w:t>інформації</w:t>
      </w:r>
      <w:proofErr w:type="spellEnd"/>
      <w:r w:rsidRPr="00D36953">
        <w:rPr>
          <w:szCs w:val="24"/>
        </w:rPr>
        <w:t xml:space="preserve">, яку не </w:t>
      </w:r>
      <w:proofErr w:type="spellStart"/>
      <w:r w:rsidRPr="00D36953">
        <w:rPr>
          <w:szCs w:val="24"/>
        </w:rPr>
        <w:t>можна</w:t>
      </w:r>
      <w:proofErr w:type="spellEnd"/>
      <w:r w:rsidRPr="00D36953">
        <w:rPr>
          <w:szCs w:val="24"/>
        </w:rPr>
        <w:t xml:space="preserve"> </w:t>
      </w:r>
      <w:proofErr w:type="spellStart"/>
      <w:r w:rsidRPr="00D36953">
        <w:rPr>
          <w:szCs w:val="24"/>
        </w:rPr>
        <w:t>перетворити</w:t>
      </w:r>
      <w:proofErr w:type="spellEnd"/>
      <w:r w:rsidRPr="00D36953">
        <w:rPr>
          <w:szCs w:val="24"/>
        </w:rPr>
        <w:t xml:space="preserve"> в </w:t>
      </w:r>
      <w:proofErr w:type="spellStart"/>
      <w:r w:rsidRPr="00D36953">
        <w:rPr>
          <w:szCs w:val="24"/>
        </w:rPr>
        <w:t>знання</w:t>
      </w:r>
      <w:proofErr w:type="spellEnd"/>
      <w:r w:rsidRPr="00D36953">
        <w:rPr>
          <w:szCs w:val="24"/>
        </w:rPr>
        <w:t xml:space="preserve">, є текст </w:t>
      </w:r>
      <w:proofErr w:type="spellStart"/>
      <w:r w:rsidRPr="00D36953">
        <w:rPr>
          <w:szCs w:val="24"/>
        </w:rPr>
        <w:t>іноземною</w:t>
      </w:r>
      <w:proofErr w:type="spellEnd"/>
      <w:r w:rsidRPr="00D36953">
        <w:rPr>
          <w:szCs w:val="24"/>
        </w:rPr>
        <w:t xml:space="preserve"> мовою. За </w:t>
      </w:r>
      <w:proofErr w:type="spellStart"/>
      <w:r w:rsidRPr="00D36953">
        <w:rPr>
          <w:szCs w:val="24"/>
        </w:rPr>
        <w:t>відсутності</w:t>
      </w:r>
      <w:proofErr w:type="spellEnd"/>
      <w:r w:rsidRPr="00D36953">
        <w:rPr>
          <w:szCs w:val="24"/>
        </w:rPr>
        <w:t xml:space="preserve"> словника і </w:t>
      </w:r>
      <w:proofErr w:type="spellStart"/>
      <w:r w:rsidRPr="00D36953">
        <w:rPr>
          <w:szCs w:val="24"/>
        </w:rPr>
        <w:t>перекладача</w:t>
      </w:r>
      <w:proofErr w:type="spellEnd"/>
      <w:r w:rsidRPr="00D36953">
        <w:rPr>
          <w:szCs w:val="24"/>
        </w:rPr>
        <w:t xml:space="preserve"> </w:t>
      </w:r>
      <w:proofErr w:type="spellStart"/>
      <w:r w:rsidRPr="00D36953">
        <w:rPr>
          <w:szCs w:val="24"/>
        </w:rPr>
        <w:t>ця</w:t>
      </w:r>
      <w:proofErr w:type="spellEnd"/>
      <w:r w:rsidRPr="00D36953">
        <w:rPr>
          <w:szCs w:val="24"/>
        </w:rPr>
        <w:t xml:space="preserve"> </w:t>
      </w:r>
      <w:proofErr w:type="spellStart"/>
      <w:r w:rsidRPr="00D36953">
        <w:rPr>
          <w:szCs w:val="24"/>
        </w:rPr>
        <w:t>інформація</w:t>
      </w:r>
      <w:proofErr w:type="spellEnd"/>
      <w:r w:rsidRPr="00D36953">
        <w:rPr>
          <w:szCs w:val="24"/>
        </w:rPr>
        <w:t xml:space="preserve"> </w:t>
      </w:r>
      <w:proofErr w:type="spellStart"/>
      <w:r w:rsidRPr="00D36953">
        <w:rPr>
          <w:szCs w:val="24"/>
        </w:rPr>
        <w:t>взагалі</w:t>
      </w:r>
      <w:proofErr w:type="spellEnd"/>
      <w:r w:rsidRPr="00D36953">
        <w:rPr>
          <w:szCs w:val="24"/>
        </w:rPr>
        <w:t xml:space="preserve"> не </w:t>
      </w:r>
      <w:proofErr w:type="spellStart"/>
      <w:r w:rsidRPr="00D36953">
        <w:rPr>
          <w:szCs w:val="24"/>
        </w:rPr>
        <w:t>має</w:t>
      </w:r>
      <w:proofErr w:type="spellEnd"/>
      <w:r w:rsidRPr="00D36953">
        <w:rPr>
          <w:szCs w:val="24"/>
        </w:rPr>
        <w:t xml:space="preserve"> </w:t>
      </w:r>
      <w:proofErr w:type="spellStart"/>
      <w:r w:rsidRPr="00D36953">
        <w:rPr>
          <w:szCs w:val="24"/>
        </w:rPr>
        <w:t>цінності</w:t>
      </w:r>
      <w:proofErr w:type="spellEnd"/>
      <w:r w:rsidRPr="00D36953">
        <w:rPr>
          <w:szCs w:val="24"/>
        </w:rPr>
        <w:t xml:space="preserve">, вона не </w:t>
      </w:r>
      <w:proofErr w:type="spellStart"/>
      <w:r w:rsidRPr="00D36953">
        <w:rPr>
          <w:szCs w:val="24"/>
        </w:rPr>
        <w:t>може</w:t>
      </w:r>
      <w:proofErr w:type="spellEnd"/>
      <w:r w:rsidRPr="00D36953">
        <w:rPr>
          <w:szCs w:val="24"/>
        </w:rPr>
        <w:t xml:space="preserve"> перейти в </w:t>
      </w:r>
      <w:proofErr w:type="spellStart"/>
      <w:r w:rsidRPr="00D36953">
        <w:rPr>
          <w:szCs w:val="24"/>
        </w:rPr>
        <w:t>знання</w:t>
      </w:r>
      <w:proofErr w:type="spellEnd"/>
      <w:r w:rsidRPr="00D36953">
        <w:rPr>
          <w:szCs w:val="24"/>
        </w:rPr>
        <w:t xml:space="preserve">. За </w:t>
      </w:r>
      <w:proofErr w:type="spellStart"/>
      <w:r w:rsidRPr="00D36953">
        <w:rPr>
          <w:szCs w:val="24"/>
        </w:rPr>
        <w:t>наявності</w:t>
      </w:r>
      <w:proofErr w:type="spellEnd"/>
      <w:r w:rsidRPr="00D36953">
        <w:rPr>
          <w:szCs w:val="24"/>
        </w:rPr>
        <w:t xml:space="preserve"> словника </w:t>
      </w:r>
      <w:proofErr w:type="spellStart"/>
      <w:r w:rsidRPr="00D36953">
        <w:rPr>
          <w:szCs w:val="24"/>
        </w:rPr>
        <w:t>процес</w:t>
      </w:r>
      <w:proofErr w:type="spellEnd"/>
      <w:r w:rsidRPr="00D36953">
        <w:rPr>
          <w:szCs w:val="24"/>
        </w:rPr>
        <w:t xml:space="preserve"> переходу </w:t>
      </w:r>
      <w:proofErr w:type="spellStart"/>
      <w:r w:rsidRPr="00D36953">
        <w:rPr>
          <w:szCs w:val="24"/>
        </w:rPr>
        <w:t>від</w:t>
      </w:r>
      <w:proofErr w:type="spellEnd"/>
      <w:r w:rsidRPr="00D36953">
        <w:rPr>
          <w:szCs w:val="24"/>
        </w:rPr>
        <w:t xml:space="preserve"> </w:t>
      </w:r>
      <w:proofErr w:type="spellStart"/>
      <w:r w:rsidRPr="00D36953">
        <w:rPr>
          <w:szCs w:val="24"/>
        </w:rPr>
        <w:t>інформації</w:t>
      </w:r>
      <w:proofErr w:type="spellEnd"/>
      <w:r w:rsidRPr="00D36953">
        <w:rPr>
          <w:szCs w:val="24"/>
        </w:rPr>
        <w:t xml:space="preserve"> до </w:t>
      </w:r>
      <w:proofErr w:type="spellStart"/>
      <w:r w:rsidRPr="00D36953">
        <w:rPr>
          <w:szCs w:val="24"/>
        </w:rPr>
        <w:t>знання</w:t>
      </w:r>
      <w:proofErr w:type="spellEnd"/>
      <w:r w:rsidRPr="00D36953">
        <w:rPr>
          <w:szCs w:val="24"/>
        </w:rPr>
        <w:t xml:space="preserve"> </w:t>
      </w:r>
      <w:proofErr w:type="spellStart"/>
      <w:r w:rsidRPr="00D36953">
        <w:rPr>
          <w:szCs w:val="24"/>
        </w:rPr>
        <w:t>можливий</w:t>
      </w:r>
      <w:proofErr w:type="spellEnd"/>
      <w:r w:rsidRPr="00D36953">
        <w:rPr>
          <w:szCs w:val="24"/>
        </w:rPr>
        <w:t xml:space="preserve">, але </w:t>
      </w:r>
      <w:proofErr w:type="spellStart"/>
      <w:r w:rsidRPr="00D36953">
        <w:rPr>
          <w:szCs w:val="24"/>
        </w:rPr>
        <w:t>тривалий</w:t>
      </w:r>
      <w:proofErr w:type="spellEnd"/>
      <w:r w:rsidRPr="00D36953">
        <w:rPr>
          <w:szCs w:val="24"/>
        </w:rPr>
        <w:t xml:space="preserve"> і </w:t>
      </w:r>
      <w:proofErr w:type="spellStart"/>
      <w:r w:rsidRPr="00D36953">
        <w:rPr>
          <w:szCs w:val="24"/>
        </w:rPr>
        <w:t>трудомісткий</w:t>
      </w:r>
      <w:proofErr w:type="spellEnd"/>
      <w:r w:rsidRPr="00D36953">
        <w:rPr>
          <w:szCs w:val="24"/>
        </w:rPr>
        <w:t xml:space="preserve">. За </w:t>
      </w:r>
      <w:proofErr w:type="spellStart"/>
      <w:r w:rsidRPr="00D36953">
        <w:rPr>
          <w:szCs w:val="24"/>
        </w:rPr>
        <w:t>наявності</w:t>
      </w:r>
      <w:proofErr w:type="spellEnd"/>
      <w:r w:rsidRPr="00D36953">
        <w:rPr>
          <w:szCs w:val="24"/>
        </w:rPr>
        <w:t xml:space="preserve"> </w:t>
      </w:r>
      <w:proofErr w:type="spellStart"/>
      <w:r w:rsidRPr="00D36953">
        <w:rPr>
          <w:szCs w:val="24"/>
        </w:rPr>
        <w:t>перекладача</w:t>
      </w:r>
      <w:proofErr w:type="spellEnd"/>
      <w:r w:rsidRPr="00D36953">
        <w:rPr>
          <w:szCs w:val="24"/>
        </w:rPr>
        <w:t xml:space="preserve"> </w:t>
      </w:r>
      <w:proofErr w:type="spellStart"/>
      <w:r w:rsidRPr="00D36953">
        <w:rPr>
          <w:szCs w:val="24"/>
        </w:rPr>
        <w:t>інформація</w:t>
      </w:r>
      <w:proofErr w:type="spellEnd"/>
      <w:r w:rsidRPr="00D36953">
        <w:rPr>
          <w:szCs w:val="24"/>
        </w:rPr>
        <w:t xml:space="preserve"> </w:t>
      </w:r>
      <w:proofErr w:type="spellStart"/>
      <w:r w:rsidRPr="00D36953">
        <w:rPr>
          <w:szCs w:val="24"/>
        </w:rPr>
        <w:t>дійсно</w:t>
      </w:r>
      <w:proofErr w:type="spellEnd"/>
      <w:r w:rsidRPr="00D36953">
        <w:rPr>
          <w:szCs w:val="24"/>
        </w:rPr>
        <w:t xml:space="preserve"> переходить в </w:t>
      </w:r>
      <w:proofErr w:type="spellStart"/>
      <w:r w:rsidRPr="00D36953">
        <w:rPr>
          <w:szCs w:val="24"/>
        </w:rPr>
        <w:t>знання</w:t>
      </w:r>
      <w:proofErr w:type="spellEnd"/>
      <w:r w:rsidRPr="00D36953">
        <w:rPr>
          <w:szCs w:val="24"/>
        </w:rPr>
        <w:t>.</w:t>
      </w:r>
    </w:p>
    <w:p w14:paraId="6ADBCD4E" w14:textId="77777777" w:rsidR="00675F87" w:rsidRPr="00D36953" w:rsidRDefault="00675F87" w:rsidP="00675F87">
      <w:pPr>
        <w:ind w:firstLine="709"/>
        <w:jc w:val="both"/>
        <w:rPr>
          <w:szCs w:val="24"/>
        </w:rPr>
      </w:pPr>
      <w:r w:rsidRPr="00D36953">
        <w:rPr>
          <w:szCs w:val="24"/>
        </w:rPr>
        <w:t xml:space="preserve">Таким чином, для </w:t>
      </w:r>
      <w:proofErr w:type="spellStart"/>
      <w:r w:rsidRPr="00D36953">
        <w:rPr>
          <w:szCs w:val="24"/>
        </w:rPr>
        <w:t>отримання</w:t>
      </w:r>
      <w:proofErr w:type="spellEnd"/>
      <w:r w:rsidRPr="00D36953">
        <w:rPr>
          <w:szCs w:val="24"/>
        </w:rPr>
        <w:t xml:space="preserve"> </w:t>
      </w:r>
      <w:proofErr w:type="spellStart"/>
      <w:r w:rsidRPr="00D36953">
        <w:rPr>
          <w:szCs w:val="24"/>
        </w:rPr>
        <w:t>цінних</w:t>
      </w:r>
      <w:proofErr w:type="spellEnd"/>
      <w:r w:rsidRPr="00D36953">
        <w:rPr>
          <w:szCs w:val="24"/>
        </w:rPr>
        <w:t xml:space="preserve"> </w:t>
      </w:r>
      <w:proofErr w:type="spellStart"/>
      <w:r w:rsidRPr="00D36953">
        <w:rPr>
          <w:szCs w:val="24"/>
        </w:rPr>
        <w:t>знань</w:t>
      </w:r>
      <w:proofErr w:type="spellEnd"/>
      <w:r w:rsidRPr="00D36953">
        <w:rPr>
          <w:szCs w:val="24"/>
        </w:rPr>
        <w:t xml:space="preserve"> </w:t>
      </w:r>
      <w:proofErr w:type="spellStart"/>
      <w:r w:rsidRPr="00D36953">
        <w:rPr>
          <w:szCs w:val="24"/>
        </w:rPr>
        <w:t>необхідні</w:t>
      </w:r>
      <w:proofErr w:type="spellEnd"/>
      <w:r w:rsidRPr="00D36953">
        <w:rPr>
          <w:szCs w:val="24"/>
        </w:rPr>
        <w:t xml:space="preserve"> </w:t>
      </w:r>
      <w:proofErr w:type="spellStart"/>
      <w:r w:rsidRPr="00D36953">
        <w:rPr>
          <w:szCs w:val="24"/>
        </w:rPr>
        <w:t>якісні</w:t>
      </w:r>
      <w:proofErr w:type="spellEnd"/>
      <w:r w:rsidRPr="00D36953">
        <w:rPr>
          <w:szCs w:val="24"/>
        </w:rPr>
        <w:t xml:space="preserve"> </w:t>
      </w:r>
      <w:proofErr w:type="spellStart"/>
      <w:r w:rsidRPr="00D36953">
        <w:rPr>
          <w:szCs w:val="24"/>
        </w:rPr>
        <w:t>процедури</w:t>
      </w:r>
      <w:proofErr w:type="spellEnd"/>
      <w:r w:rsidRPr="00D36953">
        <w:rPr>
          <w:szCs w:val="24"/>
        </w:rPr>
        <w:t xml:space="preserve"> </w:t>
      </w:r>
      <w:proofErr w:type="spellStart"/>
      <w:r w:rsidRPr="00D36953">
        <w:rPr>
          <w:szCs w:val="24"/>
        </w:rPr>
        <w:t>обробки</w:t>
      </w:r>
      <w:proofErr w:type="spellEnd"/>
      <w:r w:rsidRPr="00D36953">
        <w:rPr>
          <w:szCs w:val="24"/>
        </w:rPr>
        <w:t xml:space="preserve">. </w:t>
      </w:r>
      <w:proofErr w:type="spellStart"/>
      <w:r w:rsidRPr="00D36953">
        <w:rPr>
          <w:szCs w:val="24"/>
        </w:rPr>
        <w:t>Процес</w:t>
      </w:r>
      <w:proofErr w:type="spellEnd"/>
      <w:r w:rsidRPr="00D36953">
        <w:rPr>
          <w:szCs w:val="24"/>
        </w:rPr>
        <w:t xml:space="preserve"> переходу </w:t>
      </w:r>
      <w:proofErr w:type="spellStart"/>
      <w:r w:rsidRPr="00D36953">
        <w:rPr>
          <w:szCs w:val="24"/>
        </w:rPr>
        <w:t>від</w:t>
      </w:r>
      <w:proofErr w:type="spellEnd"/>
      <w:r w:rsidRPr="00D36953">
        <w:rPr>
          <w:szCs w:val="24"/>
        </w:rPr>
        <w:t xml:space="preserve"> </w:t>
      </w:r>
      <w:proofErr w:type="spellStart"/>
      <w:r w:rsidRPr="00D36953">
        <w:rPr>
          <w:szCs w:val="24"/>
        </w:rPr>
        <w:t>даних</w:t>
      </w:r>
      <w:proofErr w:type="spellEnd"/>
      <w:r w:rsidRPr="00D36953">
        <w:rPr>
          <w:szCs w:val="24"/>
        </w:rPr>
        <w:t xml:space="preserve"> до </w:t>
      </w:r>
      <w:proofErr w:type="spellStart"/>
      <w:r w:rsidRPr="00D36953">
        <w:rPr>
          <w:szCs w:val="24"/>
        </w:rPr>
        <w:t>знань</w:t>
      </w:r>
      <w:proofErr w:type="spellEnd"/>
      <w:r w:rsidRPr="00D36953">
        <w:rPr>
          <w:szCs w:val="24"/>
        </w:rPr>
        <w:t xml:space="preserve"> </w:t>
      </w:r>
      <w:proofErr w:type="spellStart"/>
      <w:r w:rsidRPr="00D36953">
        <w:rPr>
          <w:szCs w:val="24"/>
        </w:rPr>
        <w:t>займає</w:t>
      </w:r>
      <w:proofErr w:type="spellEnd"/>
      <w:r w:rsidRPr="00D36953">
        <w:rPr>
          <w:szCs w:val="24"/>
        </w:rPr>
        <w:t xml:space="preserve"> </w:t>
      </w:r>
      <w:proofErr w:type="spellStart"/>
      <w:r w:rsidRPr="00D36953">
        <w:rPr>
          <w:szCs w:val="24"/>
        </w:rPr>
        <w:t>багато</w:t>
      </w:r>
      <w:proofErr w:type="spellEnd"/>
      <w:r w:rsidRPr="00D36953">
        <w:rPr>
          <w:szCs w:val="24"/>
        </w:rPr>
        <w:t xml:space="preserve"> часу і </w:t>
      </w:r>
      <w:proofErr w:type="spellStart"/>
      <w:r w:rsidRPr="00D36953">
        <w:rPr>
          <w:szCs w:val="24"/>
        </w:rPr>
        <w:t>коштує</w:t>
      </w:r>
      <w:proofErr w:type="spellEnd"/>
      <w:r w:rsidRPr="00D36953">
        <w:rPr>
          <w:szCs w:val="24"/>
        </w:rPr>
        <w:t xml:space="preserve"> дорого. Тому очевидно, </w:t>
      </w:r>
      <w:proofErr w:type="spellStart"/>
      <w:r w:rsidRPr="00D36953">
        <w:rPr>
          <w:szCs w:val="24"/>
        </w:rPr>
        <w:t>що</w:t>
      </w:r>
      <w:proofErr w:type="spellEnd"/>
      <w:r w:rsidRPr="00D36953">
        <w:rPr>
          <w:szCs w:val="24"/>
        </w:rPr>
        <w:t xml:space="preserve"> </w:t>
      </w:r>
      <w:proofErr w:type="spellStart"/>
      <w:r w:rsidRPr="00D36953">
        <w:rPr>
          <w:szCs w:val="24"/>
        </w:rPr>
        <w:t>технологія</w:t>
      </w:r>
      <w:proofErr w:type="spellEnd"/>
      <w:r w:rsidRPr="00D36953">
        <w:rPr>
          <w:szCs w:val="24"/>
        </w:rPr>
        <w:t xml:space="preserve"> Data Mining з </w:t>
      </w:r>
      <w:proofErr w:type="spellStart"/>
      <w:r w:rsidRPr="00D36953">
        <w:rPr>
          <w:szCs w:val="24"/>
        </w:rPr>
        <w:t>її</w:t>
      </w:r>
      <w:proofErr w:type="spellEnd"/>
      <w:r w:rsidRPr="00D36953">
        <w:rPr>
          <w:szCs w:val="24"/>
        </w:rPr>
        <w:t xml:space="preserve"> </w:t>
      </w:r>
      <w:proofErr w:type="spellStart"/>
      <w:r w:rsidRPr="00D36953">
        <w:rPr>
          <w:szCs w:val="24"/>
        </w:rPr>
        <w:t>потужними</w:t>
      </w:r>
      <w:proofErr w:type="spellEnd"/>
      <w:r w:rsidRPr="00D36953">
        <w:rPr>
          <w:szCs w:val="24"/>
        </w:rPr>
        <w:t xml:space="preserve"> і </w:t>
      </w:r>
      <w:proofErr w:type="spellStart"/>
      <w:r w:rsidRPr="00D36953">
        <w:rPr>
          <w:szCs w:val="24"/>
        </w:rPr>
        <w:t>різноманітними</w:t>
      </w:r>
      <w:proofErr w:type="spellEnd"/>
      <w:r w:rsidRPr="00D36953">
        <w:rPr>
          <w:szCs w:val="24"/>
        </w:rPr>
        <w:t xml:space="preserve"> алгоритмами є </w:t>
      </w:r>
      <w:proofErr w:type="spellStart"/>
      <w:r w:rsidRPr="00D36953">
        <w:rPr>
          <w:szCs w:val="24"/>
        </w:rPr>
        <w:t>інструментом</w:t>
      </w:r>
      <w:proofErr w:type="spellEnd"/>
      <w:r w:rsidRPr="00D36953">
        <w:rPr>
          <w:szCs w:val="24"/>
        </w:rPr>
        <w:t xml:space="preserve">, за </w:t>
      </w:r>
      <w:proofErr w:type="spellStart"/>
      <w:r w:rsidRPr="00D36953">
        <w:rPr>
          <w:szCs w:val="24"/>
        </w:rPr>
        <w:t>допомогою</w:t>
      </w:r>
      <w:proofErr w:type="spellEnd"/>
      <w:r w:rsidRPr="00D36953">
        <w:rPr>
          <w:szCs w:val="24"/>
        </w:rPr>
        <w:t xml:space="preserve"> </w:t>
      </w:r>
      <w:proofErr w:type="spellStart"/>
      <w:r w:rsidRPr="00D36953">
        <w:rPr>
          <w:szCs w:val="24"/>
        </w:rPr>
        <w:t>якого</w:t>
      </w:r>
      <w:proofErr w:type="spellEnd"/>
      <w:r w:rsidRPr="00D36953">
        <w:rPr>
          <w:szCs w:val="24"/>
        </w:rPr>
        <w:t xml:space="preserve">, </w:t>
      </w:r>
      <w:proofErr w:type="spellStart"/>
      <w:r w:rsidRPr="00D36953">
        <w:rPr>
          <w:szCs w:val="24"/>
        </w:rPr>
        <w:t>просуваючись</w:t>
      </w:r>
      <w:proofErr w:type="spellEnd"/>
      <w:r w:rsidRPr="00D36953">
        <w:rPr>
          <w:szCs w:val="24"/>
        </w:rPr>
        <w:t xml:space="preserve"> </w:t>
      </w:r>
      <w:proofErr w:type="spellStart"/>
      <w:r w:rsidRPr="00D36953">
        <w:rPr>
          <w:szCs w:val="24"/>
        </w:rPr>
        <w:t>вгору</w:t>
      </w:r>
      <w:proofErr w:type="spellEnd"/>
      <w:r w:rsidRPr="00D36953">
        <w:rPr>
          <w:szCs w:val="24"/>
        </w:rPr>
        <w:t xml:space="preserve"> по </w:t>
      </w:r>
      <w:proofErr w:type="spellStart"/>
      <w:r w:rsidRPr="00D36953">
        <w:rPr>
          <w:szCs w:val="24"/>
        </w:rPr>
        <w:t>інформаційній</w:t>
      </w:r>
      <w:proofErr w:type="spellEnd"/>
      <w:r w:rsidRPr="00D36953">
        <w:rPr>
          <w:szCs w:val="24"/>
        </w:rPr>
        <w:t xml:space="preserve"> </w:t>
      </w:r>
      <w:proofErr w:type="spellStart"/>
      <w:r w:rsidRPr="00D36953">
        <w:rPr>
          <w:szCs w:val="24"/>
        </w:rPr>
        <w:t>піраміді</w:t>
      </w:r>
      <w:proofErr w:type="spellEnd"/>
      <w:r w:rsidRPr="00D36953">
        <w:rPr>
          <w:szCs w:val="24"/>
        </w:rPr>
        <w:t xml:space="preserve">, ми </w:t>
      </w:r>
      <w:proofErr w:type="spellStart"/>
      <w:r w:rsidRPr="00D36953">
        <w:rPr>
          <w:szCs w:val="24"/>
        </w:rPr>
        <w:t>можемо</w:t>
      </w:r>
      <w:proofErr w:type="spellEnd"/>
      <w:r w:rsidRPr="00D36953">
        <w:rPr>
          <w:szCs w:val="24"/>
        </w:rPr>
        <w:t xml:space="preserve"> </w:t>
      </w:r>
      <w:proofErr w:type="spellStart"/>
      <w:r w:rsidRPr="00D36953">
        <w:rPr>
          <w:szCs w:val="24"/>
        </w:rPr>
        <w:t>отримувати</w:t>
      </w:r>
      <w:proofErr w:type="spellEnd"/>
      <w:r w:rsidRPr="00D36953">
        <w:rPr>
          <w:szCs w:val="24"/>
        </w:rPr>
        <w:t xml:space="preserve"> </w:t>
      </w:r>
      <w:proofErr w:type="spellStart"/>
      <w:r w:rsidRPr="00D36953">
        <w:rPr>
          <w:szCs w:val="24"/>
        </w:rPr>
        <w:t>дійсно</w:t>
      </w:r>
      <w:proofErr w:type="spellEnd"/>
      <w:r w:rsidRPr="00D36953">
        <w:rPr>
          <w:szCs w:val="24"/>
        </w:rPr>
        <w:t xml:space="preserve"> </w:t>
      </w:r>
      <w:proofErr w:type="spellStart"/>
      <w:r w:rsidRPr="00D36953">
        <w:rPr>
          <w:szCs w:val="24"/>
        </w:rPr>
        <w:t>якісні</w:t>
      </w:r>
      <w:proofErr w:type="spellEnd"/>
      <w:r w:rsidRPr="00D36953">
        <w:rPr>
          <w:szCs w:val="24"/>
        </w:rPr>
        <w:t xml:space="preserve"> та </w:t>
      </w:r>
      <w:proofErr w:type="spellStart"/>
      <w:r w:rsidRPr="00D36953">
        <w:rPr>
          <w:szCs w:val="24"/>
        </w:rPr>
        <w:t>цінні</w:t>
      </w:r>
      <w:proofErr w:type="spellEnd"/>
      <w:r w:rsidRPr="00D36953">
        <w:rPr>
          <w:szCs w:val="24"/>
        </w:rPr>
        <w:t xml:space="preserve"> </w:t>
      </w:r>
      <w:proofErr w:type="spellStart"/>
      <w:r w:rsidRPr="00D36953">
        <w:rPr>
          <w:szCs w:val="24"/>
        </w:rPr>
        <w:t>знання</w:t>
      </w:r>
      <w:proofErr w:type="spellEnd"/>
      <w:r w:rsidRPr="00D36953">
        <w:rPr>
          <w:szCs w:val="24"/>
        </w:rPr>
        <w:t>.</w:t>
      </w:r>
    </w:p>
    <w:p w14:paraId="0D60239F" w14:textId="77777777" w:rsidR="00675F87" w:rsidRPr="00FA0CBE" w:rsidRDefault="00675F87" w:rsidP="00675F87">
      <w:pPr>
        <w:ind w:firstLine="709"/>
        <w:jc w:val="both"/>
        <w:outlineLvl w:val="2"/>
        <w:rPr>
          <w:szCs w:val="24"/>
          <w:lang w:val="uk-UA"/>
        </w:rPr>
      </w:pPr>
      <w:r>
        <w:rPr>
          <w:b/>
          <w:bCs/>
          <w:szCs w:val="24"/>
        </w:rPr>
        <w:t>5</w:t>
      </w:r>
      <w:r w:rsidRPr="004915AD">
        <w:rPr>
          <w:b/>
          <w:bCs/>
          <w:szCs w:val="24"/>
        </w:rPr>
        <w:t xml:space="preserve">. </w:t>
      </w:r>
      <w:proofErr w:type="spellStart"/>
      <w:r w:rsidRPr="004915AD">
        <w:rPr>
          <w:b/>
          <w:bCs/>
          <w:szCs w:val="24"/>
        </w:rPr>
        <w:t>Задачі</w:t>
      </w:r>
      <w:proofErr w:type="spellEnd"/>
      <w:r w:rsidRPr="004915AD">
        <w:rPr>
          <w:b/>
          <w:bCs/>
          <w:szCs w:val="24"/>
        </w:rPr>
        <w:t xml:space="preserve"> </w:t>
      </w:r>
      <w:proofErr w:type="spellStart"/>
      <w:r w:rsidRPr="004915AD">
        <w:rPr>
          <w:b/>
          <w:bCs/>
          <w:szCs w:val="24"/>
        </w:rPr>
        <w:t>класифікації</w:t>
      </w:r>
      <w:proofErr w:type="spellEnd"/>
    </w:p>
    <w:p w14:paraId="3C434F06" w14:textId="77777777" w:rsidR="00675F87" w:rsidRPr="004915AD" w:rsidRDefault="00675F87" w:rsidP="00675F87">
      <w:pPr>
        <w:ind w:firstLine="709"/>
        <w:jc w:val="both"/>
        <w:rPr>
          <w:szCs w:val="24"/>
        </w:rPr>
      </w:pPr>
      <w:bookmarkStart w:id="7" w:name="keyword4"/>
      <w:bookmarkEnd w:id="7"/>
      <w:proofErr w:type="spellStart"/>
      <w:r w:rsidRPr="004915AD">
        <w:rPr>
          <w:b/>
          <w:iCs/>
          <w:szCs w:val="24"/>
        </w:rPr>
        <w:t>Класифікація</w:t>
      </w:r>
      <w:proofErr w:type="spellEnd"/>
      <w:r w:rsidRPr="004915AD">
        <w:rPr>
          <w:szCs w:val="24"/>
        </w:rPr>
        <w:t xml:space="preserve"> є </w:t>
      </w:r>
      <w:proofErr w:type="spellStart"/>
      <w:r w:rsidRPr="004915AD">
        <w:rPr>
          <w:szCs w:val="24"/>
        </w:rPr>
        <w:t>найбільш</w:t>
      </w:r>
      <w:proofErr w:type="spellEnd"/>
      <w:r w:rsidRPr="004915AD">
        <w:rPr>
          <w:szCs w:val="24"/>
        </w:rPr>
        <w:t xml:space="preserve"> простою і </w:t>
      </w:r>
      <w:proofErr w:type="spellStart"/>
      <w:r w:rsidRPr="004915AD">
        <w:rPr>
          <w:szCs w:val="24"/>
        </w:rPr>
        <w:t>водночас</w:t>
      </w:r>
      <w:proofErr w:type="spellEnd"/>
      <w:r w:rsidRPr="004915AD">
        <w:rPr>
          <w:szCs w:val="24"/>
        </w:rPr>
        <w:t xml:space="preserve"> </w:t>
      </w:r>
      <w:proofErr w:type="spellStart"/>
      <w:r w:rsidRPr="004915AD">
        <w:rPr>
          <w:szCs w:val="24"/>
        </w:rPr>
        <w:t>найбільш</w:t>
      </w:r>
      <w:proofErr w:type="spellEnd"/>
      <w:r w:rsidRPr="004915AD">
        <w:rPr>
          <w:szCs w:val="24"/>
        </w:rPr>
        <w:t xml:space="preserve"> часто </w:t>
      </w:r>
      <w:proofErr w:type="spellStart"/>
      <w:r w:rsidRPr="004915AD">
        <w:rPr>
          <w:szCs w:val="24"/>
        </w:rPr>
        <w:t>розв'язуваною</w:t>
      </w:r>
      <w:proofErr w:type="spellEnd"/>
      <w:r w:rsidRPr="004915AD">
        <w:rPr>
          <w:szCs w:val="24"/>
        </w:rPr>
        <w:t xml:space="preserve"> за</w:t>
      </w:r>
      <w:bookmarkStart w:id="8" w:name="keyword5"/>
      <w:bookmarkEnd w:id="8"/>
      <w:r w:rsidRPr="004915AD">
        <w:rPr>
          <w:szCs w:val="24"/>
        </w:rPr>
        <w:t xml:space="preserve">дачею </w:t>
      </w:r>
      <w:r w:rsidRPr="004915AD">
        <w:rPr>
          <w:iCs/>
          <w:szCs w:val="24"/>
        </w:rPr>
        <w:t>Data</w:t>
      </w:r>
      <w:r w:rsidRPr="004915AD">
        <w:rPr>
          <w:szCs w:val="24"/>
        </w:rPr>
        <w:t xml:space="preserve"> Mining. </w:t>
      </w:r>
      <w:proofErr w:type="spellStart"/>
      <w:r w:rsidRPr="004915AD">
        <w:rPr>
          <w:szCs w:val="24"/>
        </w:rPr>
        <w:t>Зважаючи</w:t>
      </w:r>
      <w:proofErr w:type="spellEnd"/>
      <w:r w:rsidRPr="004915AD">
        <w:rPr>
          <w:szCs w:val="24"/>
        </w:rPr>
        <w:t xml:space="preserve"> на </w:t>
      </w:r>
      <w:proofErr w:type="spellStart"/>
      <w:r w:rsidRPr="004915AD">
        <w:rPr>
          <w:szCs w:val="24"/>
        </w:rPr>
        <w:t>поширеність</w:t>
      </w:r>
      <w:proofErr w:type="spellEnd"/>
      <w:r w:rsidRPr="004915AD">
        <w:rPr>
          <w:szCs w:val="24"/>
        </w:rPr>
        <w:t xml:space="preserve"> </w:t>
      </w:r>
      <w:bookmarkStart w:id="9" w:name="keyword6"/>
      <w:bookmarkEnd w:id="9"/>
      <w:r w:rsidRPr="004915AD">
        <w:rPr>
          <w:szCs w:val="24"/>
        </w:rPr>
        <w:t xml:space="preserve">задач </w:t>
      </w:r>
      <w:proofErr w:type="spellStart"/>
      <w:r w:rsidRPr="004915AD">
        <w:rPr>
          <w:iCs/>
          <w:szCs w:val="24"/>
        </w:rPr>
        <w:t>класифікації</w:t>
      </w:r>
      <w:proofErr w:type="spellEnd"/>
      <w:r w:rsidRPr="004915AD">
        <w:rPr>
          <w:szCs w:val="24"/>
        </w:rPr>
        <w:t xml:space="preserve"> </w:t>
      </w:r>
      <w:proofErr w:type="spellStart"/>
      <w:r w:rsidRPr="004915AD">
        <w:rPr>
          <w:szCs w:val="24"/>
        </w:rPr>
        <w:t>необхідно</w:t>
      </w:r>
      <w:proofErr w:type="spellEnd"/>
      <w:r w:rsidRPr="004915AD">
        <w:rPr>
          <w:szCs w:val="24"/>
        </w:rPr>
        <w:t xml:space="preserve"> </w:t>
      </w:r>
      <w:proofErr w:type="spellStart"/>
      <w:r w:rsidRPr="004915AD">
        <w:rPr>
          <w:szCs w:val="24"/>
        </w:rPr>
        <w:t>чітке</w:t>
      </w:r>
      <w:proofErr w:type="spellEnd"/>
      <w:r w:rsidRPr="004915AD">
        <w:rPr>
          <w:szCs w:val="24"/>
        </w:rPr>
        <w:t xml:space="preserve"> </w:t>
      </w:r>
      <w:proofErr w:type="spellStart"/>
      <w:r w:rsidRPr="004915AD">
        <w:rPr>
          <w:szCs w:val="24"/>
        </w:rPr>
        <w:t>розуміння</w:t>
      </w:r>
      <w:proofErr w:type="spellEnd"/>
      <w:r w:rsidRPr="004915AD">
        <w:rPr>
          <w:szCs w:val="24"/>
        </w:rPr>
        <w:t xml:space="preserve"> </w:t>
      </w:r>
      <w:proofErr w:type="spellStart"/>
      <w:r w:rsidRPr="004915AD">
        <w:rPr>
          <w:szCs w:val="24"/>
        </w:rPr>
        <w:t>суті</w:t>
      </w:r>
      <w:proofErr w:type="spellEnd"/>
      <w:r w:rsidRPr="004915AD">
        <w:rPr>
          <w:szCs w:val="24"/>
        </w:rPr>
        <w:t xml:space="preserve"> </w:t>
      </w:r>
      <w:proofErr w:type="spellStart"/>
      <w:r w:rsidRPr="004915AD">
        <w:rPr>
          <w:szCs w:val="24"/>
        </w:rPr>
        <w:t>цього</w:t>
      </w:r>
      <w:proofErr w:type="spellEnd"/>
      <w:r w:rsidRPr="004915AD">
        <w:rPr>
          <w:szCs w:val="24"/>
        </w:rPr>
        <w:t xml:space="preserve"> </w:t>
      </w:r>
      <w:proofErr w:type="spellStart"/>
      <w:r w:rsidRPr="004915AD">
        <w:rPr>
          <w:szCs w:val="24"/>
        </w:rPr>
        <w:t>поняття</w:t>
      </w:r>
      <w:proofErr w:type="spellEnd"/>
      <w:r w:rsidRPr="004915AD">
        <w:rPr>
          <w:szCs w:val="24"/>
        </w:rPr>
        <w:t>.</w:t>
      </w:r>
    </w:p>
    <w:p w14:paraId="7D3B5EDC" w14:textId="77777777" w:rsidR="00675F87" w:rsidRPr="004915AD" w:rsidRDefault="00675F87" w:rsidP="00675F87">
      <w:pPr>
        <w:ind w:firstLine="709"/>
        <w:jc w:val="both"/>
        <w:rPr>
          <w:b/>
          <w:bCs/>
          <w:iCs/>
          <w:szCs w:val="24"/>
        </w:rPr>
      </w:pPr>
      <w:proofErr w:type="spellStart"/>
      <w:r w:rsidRPr="004915AD">
        <w:rPr>
          <w:szCs w:val="24"/>
        </w:rPr>
        <w:t>Наведемо</w:t>
      </w:r>
      <w:proofErr w:type="spellEnd"/>
      <w:r w:rsidRPr="004915AD">
        <w:rPr>
          <w:szCs w:val="24"/>
        </w:rPr>
        <w:t xml:space="preserve"> </w:t>
      </w:r>
      <w:proofErr w:type="spellStart"/>
      <w:r w:rsidRPr="004915AD">
        <w:rPr>
          <w:szCs w:val="24"/>
        </w:rPr>
        <w:t>кілька</w:t>
      </w:r>
      <w:proofErr w:type="spellEnd"/>
      <w:r w:rsidRPr="004915AD">
        <w:rPr>
          <w:szCs w:val="24"/>
        </w:rPr>
        <w:t xml:space="preserve"> </w:t>
      </w:r>
      <w:proofErr w:type="spellStart"/>
      <w:r w:rsidRPr="004915AD">
        <w:rPr>
          <w:szCs w:val="24"/>
        </w:rPr>
        <w:t>визначень</w:t>
      </w:r>
      <w:proofErr w:type="spellEnd"/>
      <w:r w:rsidRPr="004915AD">
        <w:rPr>
          <w:szCs w:val="24"/>
        </w:rPr>
        <w:t>.</w:t>
      </w:r>
      <w:bookmarkStart w:id="10" w:name="keyword7"/>
      <w:bookmarkEnd w:id="10"/>
    </w:p>
    <w:p w14:paraId="69B31B46" w14:textId="77777777" w:rsidR="00675F87" w:rsidRPr="004915AD" w:rsidRDefault="00675F87" w:rsidP="00675F87">
      <w:pPr>
        <w:ind w:firstLine="709"/>
        <w:jc w:val="both"/>
        <w:rPr>
          <w:szCs w:val="24"/>
        </w:rPr>
      </w:pPr>
      <w:proofErr w:type="spellStart"/>
      <w:r w:rsidRPr="004915AD">
        <w:rPr>
          <w:b/>
          <w:bCs/>
          <w:iCs/>
          <w:szCs w:val="24"/>
        </w:rPr>
        <w:t>Класифікація</w:t>
      </w:r>
      <w:proofErr w:type="spellEnd"/>
      <w:r w:rsidRPr="004915AD">
        <w:rPr>
          <w:szCs w:val="24"/>
        </w:rPr>
        <w:t xml:space="preserve"> - </w:t>
      </w:r>
      <w:proofErr w:type="spellStart"/>
      <w:r w:rsidRPr="004915AD">
        <w:rPr>
          <w:szCs w:val="24"/>
        </w:rPr>
        <w:t>системний</w:t>
      </w:r>
      <w:proofErr w:type="spellEnd"/>
      <w:r w:rsidRPr="004915AD">
        <w:rPr>
          <w:szCs w:val="24"/>
        </w:rPr>
        <w:t xml:space="preserve"> </w:t>
      </w:r>
      <w:proofErr w:type="spellStart"/>
      <w:r w:rsidRPr="004915AD">
        <w:rPr>
          <w:szCs w:val="24"/>
        </w:rPr>
        <w:t>розподіл</w:t>
      </w:r>
      <w:proofErr w:type="spellEnd"/>
      <w:r w:rsidRPr="004915AD">
        <w:rPr>
          <w:szCs w:val="24"/>
        </w:rPr>
        <w:t xml:space="preserve"> </w:t>
      </w:r>
      <w:proofErr w:type="spellStart"/>
      <w:r w:rsidRPr="004915AD">
        <w:rPr>
          <w:szCs w:val="24"/>
        </w:rPr>
        <w:t>досліджуваних</w:t>
      </w:r>
      <w:proofErr w:type="spellEnd"/>
      <w:r w:rsidRPr="004915AD">
        <w:rPr>
          <w:szCs w:val="24"/>
        </w:rPr>
        <w:t xml:space="preserve"> </w:t>
      </w:r>
      <w:proofErr w:type="spellStart"/>
      <w:r w:rsidRPr="004915AD">
        <w:rPr>
          <w:szCs w:val="24"/>
        </w:rPr>
        <w:t>предметів</w:t>
      </w:r>
      <w:proofErr w:type="spellEnd"/>
      <w:r w:rsidRPr="004915AD">
        <w:rPr>
          <w:szCs w:val="24"/>
        </w:rPr>
        <w:t xml:space="preserve">, </w:t>
      </w:r>
      <w:proofErr w:type="spellStart"/>
      <w:r w:rsidRPr="004915AD">
        <w:rPr>
          <w:szCs w:val="24"/>
        </w:rPr>
        <w:t>явищ</w:t>
      </w:r>
      <w:proofErr w:type="spellEnd"/>
      <w:r w:rsidRPr="004915AD">
        <w:rPr>
          <w:szCs w:val="24"/>
        </w:rPr>
        <w:t xml:space="preserve">, </w:t>
      </w:r>
      <w:proofErr w:type="spellStart"/>
      <w:r w:rsidRPr="004915AD">
        <w:rPr>
          <w:szCs w:val="24"/>
        </w:rPr>
        <w:t>процесів</w:t>
      </w:r>
      <w:proofErr w:type="spellEnd"/>
      <w:r w:rsidRPr="004915AD">
        <w:rPr>
          <w:szCs w:val="24"/>
        </w:rPr>
        <w:t xml:space="preserve"> за родами, видами, типами, з </w:t>
      </w:r>
      <w:proofErr w:type="spellStart"/>
      <w:r w:rsidRPr="004915AD">
        <w:rPr>
          <w:szCs w:val="24"/>
        </w:rPr>
        <w:t>якими-небудь</w:t>
      </w:r>
      <w:proofErr w:type="spellEnd"/>
      <w:r w:rsidRPr="004915AD">
        <w:rPr>
          <w:szCs w:val="24"/>
        </w:rPr>
        <w:t xml:space="preserve"> </w:t>
      </w:r>
      <w:proofErr w:type="spellStart"/>
      <w:r w:rsidRPr="004915AD">
        <w:rPr>
          <w:szCs w:val="24"/>
        </w:rPr>
        <w:t>істотними</w:t>
      </w:r>
      <w:proofErr w:type="spellEnd"/>
      <w:r w:rsidRPr="004915AD">
        <w:rPr>
          <w:szCs w:val="24"/>
        </w:rPr>
        <w:t xml:space="preserve"> </w:t>
      </w:r>
      <w:proofErr w:type="spellStart"/>
      <w:r w:rsidRPr="004915AD">
        <w:rPr>
          <w:szCs w:val="24"/>
        </w:rPr>
        <w:t>ознаками</w:t>
      </w:r>
      <w:proofErr w:type="spellEnd"/>
      <w:r w:rsidRPr="004915AD">
        <w:rPr>
          <w:szCs w:val="24"/>
        </w:rPr>
        <w:t xml:space="preserve"> для </w:t>
      </w:r>
      <w:proofErr w:type="spellStart"/>
      <w:r w:rsidRPr="004915AD">
        <w:rPr>
          <w:szCs w:val="24"/>
        </w:rPr>
        <w:t>зручності</w:t>
      </w:r>
      <w:proofErr w:type="spellEnd"/>
      <w:r w:rsidRPr="004915AD">
        <w:rPr>
          <w:szCs w:val="24"/>
        </w:rPr>
        <w:t xml:space="preserve"> </w:t>
      </w:r>
      <w:proofErr w:type="spellStart"/>
      <w:r w:rsidRPr="004915AD">
        <w:rPr>
          <w:szCs w:val="24"/>
        </w:rPr>
        <w:t>їх</w:t>
      </w:r>
      <w:proofErr w:type="spellEnd"/>
      <w:r w:rsidRPr="004915AD">
        <w:rPr>
          <w:szCs w:val="24"/>
        </w:rPr>
        <w:t xml:space="preserve"> </w:t>
      </w:r>
      <w:proofErr w:type="spellStart"/>
      <w:r w:rsidRPr="004915AD">
        <w:rPr>
          <w:szCs w:val="24"/>
        </w:rPr>
        <w:t>дослідження</w:t>
      </w:r>
      <w:proofErr w:type="spellEnd"/>
      <w:r w:rsidRPr="004915AD">
        <w:rPr>
          <w:szCs w:val="24"/>
        </w:rPr>
        <w:t xml:space="preserve">; </w:t>
      </w:r>
      <w:proofErr w:type="spellStart"/>
      <w:r w:rsidRPr="004915AD">
        <w:rPr>
          <w:szCs w:val="24"/>
        </w:rPr>
        <w:t>угрупування</w:t>
      </w:r>
      <w:proofErr w:type="spellEnd"/>
      <w:r w:rsidRPr="004915AD">
        <w:rPr>
          <w:szCs w:val="24"/>
        </w:rPr>
        <w:t xml:space="preserve"> </w:t>
      </w:r>
      <w:proofErr w:type="spellStart"/>
      <w:r w:rsidRPr="004915AD">
        <w:rPr>
          <w:szCs w:val="24"/>
        </w:rPr>
        <w:t>вихідних</w:t>
      </w:r>
      <w:proofErr w:type="spellEnd"/>
      <w:r w:rsidRPr="004915AD">
        <w:rPr>
          <w:szCs w:val="24"/>
        </w:rPr>
        <w:t xml:space="preserve"> понять і </w:t>
      </w:r>
      <w:proofErr w:type="spellStart"/>
      <w:r w:rsidRPr="004915AD">
        <w:rPr>
          <w:szCs w:val="24"/>
        </w:rPr>
        <w:t>розташування</w:t>
      </w:r>
      <w:proofErr w:type="spellEnd"/>
      <w:r w:rsidRPr="004915AD">
        <w:rPr>
          <w:szCs w:val="24"/>
        </w:rPr>
        <w:t xml:space="preserve"> </w:t>
      </w:r>
      <w:proofErr w:type="spellStart"/>
      <w:r w:rsidRPr="004915AD">
        <w:rPr>
          <w:szCs w:val="24"/>
        </w:rPr>
        <w:t>їх</w:t>
      </w:r>
      <w:proofErr w:type="spellEnd"/>
      <w:r w:rsidRPr="004915AD">
        <w:rPr>
          <w:szCs w:val="24"/>
        </w:rPr>
        <w:t xml:space="preserve"> у </w:t>
      </w:r>
      <w:proofErr w:type="spellStart"/>
      <w:r w:rsidRPr="004915AD">
        <w:rPr>
          <w:szCs w:val="24"/>
        </w:rPr>
        <w:t>певному</w:t>
      </w:r>
      <w:proofErr w:type="spellEnd"/>
      <w:r w:rsidRPr="004915AD">
        <w:rPr>
          <w:szCs w:val="24"/>
        </w:rPr>
        <w:t xml:space="preserve"> порядку, </w:t>
      </w:r>
      <w:proofErr w:type="spellStart"/>
      <w:r w:rsidRPr="004915AD">
        <w:rPr>
          <w:szCs w:val="24"/>
        </w:rPr>
        <w:t>що</w:t>
      </w:r>
      <w:proofErr w:type="spellEnd"/>
      <w:r w:rsidRPr="004915AD">
        <w:rPr>
          <w:szCs w:val="24"/>
        </w:rPr>
        <w:t xml:space="preserve"> </w:t>
      </w:r>
      <w:proofErr w:type="spellStart"/>
      <w:r w:rsidRPr="004915AD">
        <w:rPr>
          <w:szCs w:val="24"/>
        </w:rPr>
        <w:t>відбиває</w:t>
      </w:r>
      <w:proofErr w:type="spellEnd"/>
      <w:r w:rsidRPr="004915AD">
        <w:rPr>
          <w:szCs w:val="24"/>
        </w:rPr>
        <w:t xml:space="preserve"> </w:t>
      </w:r>
      <w:proofErr w:type="spellStart"/>
      <w:r w:rsidRPr="004915AD">
        <w:rPr>
          <w:szCs w:val="24"/>
        </w:rPr>
        <w:t>ступінь</w:t>
      </w:r>
      <w:proofErr w:type="spellEnd"/>
      <w:r w:rsidRPr="004915AD">
        <w:rPr>
          <w:szCs w:val="24"/>
        </w:rPr>
        <w:t xml:space="preserve"> </w:t>
      </w:r>
      <w:proofErr w:type="spellStart"/>
      <w:r w:rsidRPr="004915AD">
        <w:rPr>
          <w:szCs w:val="24"/>
        </w:rPr>
        <w:t>цієї</w:t>
      </w:r>
      <w:proofErr w:type="spellEnd"/>
      <w:r w:rsidRPr="004915AD">
        <w:rPr>
          <w:szCs w:val="24"/>
        </w:rPr>
        <w:t xml:space="preserve"> </w:t>
      </w:r>
      <w:proofErr w:type="spellStart"/>
      <w:r w:rsidRPr="004915AD">
        <w:rPr>
          <w:szCs w:val="24"/>
        </w:rPr>
        <w:t>схожості</w:t>
      </w:r>
      <w:proofErr w:type="spellEnd"/>
      <w:r w:rsidRPr="004915AD">
        <w:rPr>
          <w:szCs w:val="24"/>
        </w:rPr>
        <w:t>.</w:t>
      </w:r>
    </w:p>
    <w:p w14:paraId="172A484A" w14:textId="77777777" w:rsidR="00675F87" w:rsidRPr="004915AD" w:rsidRDefault="00675F87" w:rsidP="00675F87">
      <w:pPr>
        <w:ind w:firstLine="709"/>
        <w:jc w:val="both"/>
        <w:rPr>
          <w:szCs w:val="24"/>
        </w:rPr>
      </w:pPr>
      <w:bookmarkStart w:id="11" w:name="keyword8"/>
      <w:bookmarkEnd w:id="11"/>
      <w:proofErr w:type="spellStart"/>
      <w:r w:rsidRPr="004915AD">
        <w:rPr>
          <w:b/>
          <w:bCs/>
          <w:iCs/>
          <w:szCs w:val="24"/>
        </w:rPr>
        <w:t>Класифікація</w:t>
      </w:r>
      <w:proofErr w:type="spellEnd"/>
      <w:r w:rsidRPr="004915AD">
        <w:rPr>
          <w:szCs w:val="24"/>
        </w:rPr>
        <w:t xml:space="preserve"> - </w:t>
      </w:r>
      <w:proofErr w:type="spellStart"/>
      <w:r w:rsidRPr="004915AD">
        <w:rPr>
          <w:szCs w:val="24"/>
        </w:rPr>
        <w:t>впорядкована</w:t>
      </w:r>
      <w:proofErr w:type="spellEnd"/>
      <w:r w:rsidRPr="004915AD">
        <w:rPr>
          <w:szCs w:val="24"/>
        </w:rPr>
        <w:t xml:space="preserve"> за </w:t>
      </w:r>
      <w:proofErr w:type="spellStart"/>
      <w:r w:rsidRPr="004915AD">
        <w:rPr>
          <w:szCs w:val="24"/>
        </w:rPr>
        <w:t>деяким</w:t>
      </w:r>
      <w:proofErr w:type="spellEnd"/>
      <w:r w:rsidRPr="004915AD">
        <w:rPr>
          <w:szCs w:val="24"/>
        </w:rPr>
        <w:t xml:space="preserve"> принципом </w:t>
      </w:r>
      <w:proofErr w:type="spellStart"/>
      <w:r w:rsidRPr="004915AD">
        <w:rPr>
          <w:szCs w:val="24"/>
        </w:rPr>
        <w:t>множина</w:t>
      </w:r>
      <w:proofErr w:type="spellEnd"/>
      <w:r w:rsidRPr="004915AD">
        <w:rPr>
          <w:szCs w:val="24"/>
        </w:rPr>
        <w:t xml:space="preserve"> </w:t>
      </w:r>
      <w:proofErr w:type="spellStart"/>
      <w:r w:rsidRPr="004915AD">
        <w:rPr>
          <w:szCs w:val="24"/>
        </w:rPr>
        <w:t>об'єктів</w:t>
      </w:r>
      <w:proofErr w:type="spellEnd"/>
      <w:r w:rsidRPr="004915AD">
        <w:rPr>
          <w:szCs w:val="24"/>
        </w:rPr>
        <w:t xml:space="preserve">, </w:t>
      </w:r>
      <w:proofErr w:type="spellStart"/>
      <w:r w:rsidRPr="004915AD">
        <w:rPr>
          <w:szCs w:val="24"/>
        </w:rPr>
        <w:t>які</w:t>
      </w:r>
      <w:proofErr w:type="spellEnd"/>
      <w:r w:rsidRPr="004915AD">
        <w:rPr>
          <w:szCs w:val="24"/>
        </w:rPr>
        <w:t xml:space="preserve"> </w:t>
      </w:r>
      <w:proofErr w:type="spellStart"/>
      <w:r w:rsidRPr="004915AD">
        <w:rPr>
          <w:szCs w:val="24"/>
        </w:rPr>
        <w:t>мають</w:t>
      </w:r>
      <w:proofErr w:type="spellEnd"/>
      <w:r w:rsidRPr="004915AD">
        <w:rPr>
          <w:szCs w:val="24"/>
        </w:rPr>
        <w:t xml:space="preserve"> </w:t>
      </w:r>
      <w:proofErr w:type="spellStart"/>
      <w:r w:rsidRPr="004915AD">
        <w:rPr>
          <w:szCs w:val="24"/>
        </w:rPr>
        <w:t>подібні</w:t>
      </w:r>
      <w:proofErr w:type="spellEnd"/>
      <w:r w:rsidRPr="004915AD">
        <w:rPr>
          <w:szCs w:val="24"/>
        </w:rPr>
        <w:t xml:space="preserve"> </w:t>
      </w:r>
      <w:proofErr w:type="spellStart"/>
      <w:r w:rsidRPr="004915AD">
        <w:rPr>
          <w:szCs w:val="24"/>
        </w:rPr>
        <w:t>класифікаційні</w:t>
      </w:r>
      <w:proofErr w:type="spellEnd"/>
      <w:r w:rsidRPr="004915AD">
        <w:rPr>
          <w:szCs w:val="24"/>
        </w:rPr>
        <w:t xml:space="preserve"> </w:t>
      </w:r>
      <w:proofErr w:type="spellStart"/>
      <w:r w:rsidRPr="004915AD">
        <w:rPr>
          <w:szCs w:val="24"/>
        </w:rPr>
        <w:t>ознаки</w:t>
      </w:r>
      <w:proofErr w:type="spellEnd"/>
      <w:r w:rsidRPr="004915AD">
        <w:rPr>
          <w:szCs w:val="24"/>
        </w:rPr>
        <w:t xml:space="preserve"> (одна </w:t>
      </w:r>
      <w:proofErr w:type="spellStart"/>
      <w:r w:rsidRPr="004915AD">
        <w:rPr>
          <w:szCs w:val="24"/>
        </w:rPr>
        <w:t>або</w:t>
      </w:r>
      <w:proofErr w:type="spellEnd"/>
      <w:r w:rsidRPr="004915AD">
        <w:rPr>
          <w:szCs w:val="24"/>
        </w:rPr>
        <w:t xml:space="preserve"> </w:t>
      </w:r>
      <w:proofErr w:type="spellStart"/>
      <w:r w:rsidRPr="004915AD">
        <w:rPr>
          <w:szCs w:val="24"/>
        </w:rPr>
        <w:t>декілька</w:t>
      </w:r>
      <w:proofErr w:type="spellEnd"/>
      <w:r w:rsidRPr="004915AD">
        <w:rPr>
          <w:szCs w:val="24"/>
        </w:rPr>
        <w:t xml:space="preserve"> </w:t>
      </w:r>
      <w:proofErr w:type="spellStart"/>
      <w:r w:rsidRPr="004915AD">
        <w:rPr>
          <w:szCs w:val="24"/>
        </w:rPr>
        <w:t>властивостей</w:t>
      </w:r>
      <w:proofErr w:type="spellEnd"/>
      <w:r w:rsidRPr="004915AD">
        <w:rPr>
          <w:szCs w:val="24"/>
        </w:rPr>
        <w:t xml:space="preserve">), </w:t>
      </w:r>
      <w:proofErr w:type="spellStart"/>
      <w:r w:rsidRPr="004915AD">
        <w:rPr>
          <w:szCs w:val="24"/>
        </w:rPr>
        <w:t>обраних</w:t>
      </w:r>
      <w:proofErr w:type="spellEnd"/>
      <w:r w:rsidRPr="004915AD">
        <w:rPr>
          <w:szCs w:val="24"/>
        </w:rPr>
        <w:t xml:space="preserve"> для </w:t>
      </w:r>
      <w:proofErr w:type="spellStart"/>
      <w:r w:rsidRPr="004915AD">
        <w:rPr>
          <w:szCs w:val="24"/>
        </w:rPr>
        <w:t>визначення</w:t>
      </w:r>
      <w:proofErr w:type="spellEnd"/>
      <w:r w:rsidRPr="004915AD">
        <w:rPr>
          <w:szCs w:val="24"/>
        </w:rPr>
        <w:t xml:space="preserve"> </w:t>
      </w:r>
      <w:proofErr w:type="spellStart"/>
      <w:r w:rsidRPr="004915AD">
        <w:rPr>
          <w:szCs w:val="24"/>
        </w:rPr>
        <w:t>схожості</w:t>
      </w:r>
      <w:proofErr w:type="spellEnd"/>
      <w:r w:rsidRPr="004915AD">
        <w:rPr>
          <w:szCs w:val="24"/>
        </w:rPr>
        <w:t xml:space="preserve"> </w:t>
      </w:r>
      <w:proofErr w:type="spellStart"/>
      <w:r w:rsidRPr="004915AD">
        <w:rPr>
          <w:szCs w:val="24"/>
        </w:rPr>
        <w:t>або</w:t>
      </w:r>
      <w:proofErr w:type="spellEnd"/>
      <w:r w:rsidRPr="004915AD">
        <w:rPr>
          <w:szCs w:val="24"/>
        </w:rPr>
        <w:t xml:space="preserve"> </w:t>
      </w:r>
      <w:proofErr w:type="spellStart"/>
      <w:r w:rsidRPr="004915AD">
        <w:rPr>
          <w:szCs w:val="24"/>
        </w:rPr>
        <w:t>відмінності</w:t>
      </w:r>
      <w:proofErr w:type="spellEnd"/>
      <w:r w:rsidRPr="004915AD">
        <w:rPr>
          <w:szCs w:val="24"/>
        </w:rPr>
        <w:t xml:space="preserve"> </w:t>
      </w:r>
      <w:proofErr w:type="spellStart"/>
      <w:r w:rsidRPr="004915AD">
        <w:rPr>
          <w:szCs w:val="24"/>
        </w:rPr>
        <w:t>між</w:t>
      </w:r>
      <w:proofErr w:type="spellEnd"/>
      <w:r w:rsidRPr="004915AD">
        <w:rPr>
          <w:szCs w:val="24"/>
        </w:rPr>
        <w:t xml:space="preserve"> </w:t>
      </w:r>
      <w:proofErr w:type="spellStart"/>
      <w:r w:rsidRPr="004915AD">
        <w:rPr>
          <w:szCs w:val="24"/>
        </w:rPr>
        <w:t>цими</w:t>
      </w:r>
      <w:proofErr w:type="spellEnd"/>
      <w:r w:rsidRPr="004915AD">
        <w:rPr>
          <w:szCs w:val="24"/>
        </w:rPr>
        <w:t xml:space="preserve"> </w:t>
      </w:r>
      <w:proofErr w:type="spellStart"/>
      <w:r w:rsidRPr="004915AD">
        <w:rPr>
          <w:szCs w:val="24"/>
        </w:rPr>
        <w:t>об'єктами</w:t>
      </w:r>
      <w:proofErr w:type="spellEnd"/>
      <w:r w:rsidRPr="004915AD">
        <w:rPr>
          <w:szCs w:val="24"/>
        </w:rPr>
        <w:t>.</w:t>
      </w:r>
    </w:p>
    <w:p w14:paraId="4C23FC06" w14:textId="77777777" w:rsidR="00675F87" w:rsidRPr="004915AD" w:rsidRDefault="00675F87" w:rsidP="00675F87">
      <w:pPr>
        <w:ind w:firstLine="709"/>
        <w:jc w:val="both"/>
        <w:rPr>
          <w:b/>
          <w:szCs w:val="24"/>
        </w:rPr>
      </w:pPr>
      <w:bookmarkStart w:id="12" w:name="keyword9"/>
      <w:bookmarkEnd w:id="12"/>
      <w:proofErr w:type="spellStart"/>
      <w:r w:rsidRPr="004915AD">
        <w:rPr>
          <w:b/>
          <w:iCs/>
          <w:szCs w:val="24"/>
        </w:rPr>
        <w:t>Класифікація</w:t>
      </w:r>
      <w:proofErr w:type="spellEnd"/>
      <w:r w:rsidRPr="004915AD">
        <w:rPr>
          <w:b/>
          <w:szCs w:val="24"/>
        </w:rPr>
        <w:t xml:space="preserve"> </w:t>
      </w:r>
      <w:proofErr w:type="spellStart"/>
      <w:r w:rsidRPr="004915AD">
        <w:rPr>
          <w:b/>
          <w:szCs w:val="24"/>
        </w:rPr>
        <w:t>вимагає</w:t>
      </w:r>
      <w:proofErr w:type="spellEnd"/>
      <w:r w:rsidRPr="004915AD">
        <w:rPr>
          <w:b/>
          <w:szCs w:val="24"/>
        </w:rPr>
        <w:t xml:space="preserve"> </w:t>
      </w:r>
      <w:proofErr w:type="spellStart"/>
      <w:r w:rsidRPr="004915AD">
        <w:rPr>
          <w:b/>
          <w:szCs w:val="24"/>
        </w:rPr>
        <w:t>дотримання</w:t>
      </w:r>
      <w:proofErr w:type="spellEnd"/>
      <w:r w:rsidRPr="004915AD">
        <w:rPr>
          <w:b/>
          <w:szCs w:val="24"/>
        </w:rPr>
        <w:t xml:space="preserve"> </w:t>
      </w:r>
      <w:proofErr w:type="spellStart"/>
      <w:r w:rsidRPr="004915AD">
        <w:rPr>
          <w:b/>
          <w:szCs w:val="24"/>
        </w:rPr>
        <w:t>наступних</w:t>
      </w:r>
      <w:proofErr w:type="spellEnd"/>
      <w:r w:rsidRPr="004915AD">
        <w:rPr>
          <w:b/>
          <w:szCs w:val="24"/>
        </w:rPr>
        <w:t xml:space="preserve"> правил:</w:t>
      </w:r>
    </w:p>
    <w:p w14:paraId="1B88546A" w14:textId="77777777" w:rsidR="00675F87" w:rsidRPr="004915AD" w:rsidRDefault="00675F87" w:rsidP="00265E72">
      <w:pPr>
        <w:pStyle w:val="ListParagraph"/>
        <w:numPr>
          <w:ilvl w:val="0"/>
          <w:numId w:val="25"/>
        </w:numPr>
        <w:tabs>
          <w:tab w:val="left" w:pos="993"/>
        </w:tabs>
        <w:ind w:left="0" w:firstLine="709"/>
        <w:jc w:val="both"/>
      </w:pPr>
      <w:r w:rsidRPr="004915AD">
        <w:lastRenderedPageBreak/>
        <w:t xml:space="preserve">в кожному </w:t>
      </w:r>
      <w:proofErr w:type="spellStart"/>
      <w:r w:rsidRPr="004915AD">
        <w:t>акті</w:t>
      </w:r>
      <w:proofErr w:type="spellEnd"/>
      <w:r w:rsidRPr="004915AD">
        <w:t xml:space="preserve"> </w:t>
      </w:r>
      <w:proofErr w:type="spellStart"/>
      <w:r w:rsidRPr="004915AD">
        <w:t>ділення</w:t>
      </w:r>
      <w:proofErr w:type="spellEnd"/>
      <w:r w:rsidRPr="004915AD">
        <w:t xml:space="preserve"> </w:t>
      </w:r>
      <w:proofErr w:type="spellStart"/>
      <w:r w:rsidRPr="004915AD">
        <w:t>необхідно</w:t>
      </w:r>
      <w:proofErr w:type="spellEnd"/>
      <w:r w:rsidRPr="004915AD">
        <w:t xml:space="preserve"> </w:t>
      </w:r>
      <w:proofErr w:type="spellStart"/>
      <w:r w:rsidRPr="004915AD">
        <w:t>застосовувати</w:t>
      </w:r>
      <w:proofErr w:type="spellEnd"/>
      <w:r w:rsidRPr="004915AD">
        <w:t xml:space="preserve"> </w:t>
      </w:r>
      <w:proofErr w:type="spellStart"/>
      <w:r w:rsidRPr="004915AD">
        <w:t>тільки</w:t>
      </w:r>
      <w:proofErr w:type="spellEnd"/>
      <w:r w:rsidRPr="004915AD">
        <w:t xml:space="preserve"> одну основу;</w:t>
      </w:r>
    </w:p>
    <w:p w14:paraId="581B1F01" w14:textId="77777777" w:rsidR="00675F87" w:rsidRPr="004915AD" w:rsidRDefault="00675F87" w:rsidP="00265E72">
      <w:pPr>
        <w:pStyle w:val="ListParagraph"/>
        <w:numPr>
          <w:ilvl w:val="0"/>
          <w:numId w:val="25"/>
        </w:numPr>
        <w:tabs>
          <w:tab w:val="left" w:pos="993"/>
        </w:tabs>
        <w:ind w:left="0" w:firstLine="709"/>
        <w:jc w:val="both"/>
      </w:pPr>
      <w:proofErr w:type="spellStart"/>
      <w:r w:rsidRPr="004915AD">
        <w:t>ділення</w:t>
      </w:r>
      <w:proofErr w:type="spellEnd"/>
      <w:r w:rsidRPr="004915AD">
        <w:t xml:space="preserve"> </w:t>
      </w:r>
      <w:proofErr w:type="spellStart"/>
      <w:r w:rsidRPr="004915AD">
        <w:t>повинне</w:t>
      </w:r>
      <w:proofErr w:type="spellEnd"/>
      <w:r w:rsidRPr="004915AD">
        <w:t xml:space="preserve"> бути </w:t>
      </w:r>
      <w:proofErr w:type="spellStart"/>
      <w:r w:rsidRPr="004915AD">
        <w:t>пропорційним</w:t>
      </w:r>
      <w:proofErr w:type="spellEnd"/>
      <w:r w:rsidRPr="004915AD">
        <w:t xml:space="preserve">, </w:t>
      </w:r>
      <w:proofErr w:type="spellStart"/>
      <w:r w:rsidRPr="004915AD">
        <w:t>тобто</w:t>
      </w:r>
      <w:proofErr w:type="spellEnd"/>
      <w:r w:rsidRPr="004915AD">
        <w:t xml:space="preserve"> </w:t>
      </w:r>
      <w:proofErr w:type="spellStart"/>
      <w:r w:rsidRPr="004915AD">
        <w:t>загальний</w:t>
      </w:r>
      <w:proofErr w:type="spellEnd"/>
      <w:r w:rsidRPr="004915AD">
        <w:t xml:space="preserve"> </w:t>
      </w:r>
      <w:proofErr w:type="spellStart"/>
      <w:r w:rsidRPr="004915AD">
        <w:t>обсяг</w:t>
      </w:r>
      <w:proofErr w:type="spellEnd"/>
      <w:r w:rsidRPr="004915AD">
        <w:t xml:space="preserve"> </w:t>
      </w:r>
      <w:proofErr w:type="spellStart"/>
      <w:r w:rsidRPr="004915AD">
        <w:t>видових</w:t>
      </w:r>
      <w:proofErr w:type="spellEnd"/>
      <w:r w:rsidRPr="004915AD">
        <w:t xml:space="preserve"> понять повинен </w:t>
      </w:r>
      <w:proofErr w:type="spellStart"/>
      <w:r w:rsidRPr="004915AD">
        <w:t>дорівнювати</w:t>
      </w:r>
      <w:proofErr w:type="spellEnd"/>
      <w:r w:rsidRPr="004915AD">
        <w:t xml:space="preserve"> </w:t>
      </w:r>
      <w:proofErr w:type="spellStart"/>
      <w:r w:rsidRPr="004915AD">
        <w:t>об’єму</w:t>
      </w:r>
      <w:proofErr w:type="spellEnd"/>
      <w:r w:rsidRPr="004915AD">
        <w:t xml:space="preserve"> </w:t>
      </w:r>
      <w:proofErr w:type="spellStart"/>
      <w:r w:rsidRPr="004915AD">
        <w:t>діленого</w:t>
      </w:r>
      <w:proofErr w:type="spellEnd"/>
      <w:r w:rsidRPr="004915AD">
        <w:t xml:space="preserve"> родового </w:t>
      </w:r>
      <w:proofErr w:type="spellStart"/>
      <w:r w:rsidRPr="004915AD">
        <w:t>поняття</w:t>
      </w:r>
      <w:proofErr w:type="spellEnd"/>
      <w:r w:rsidRPr="004915AD">
        <w:t>;</w:t>
      </w:r>
    </w:p>
    <w:p w14:paraId="2381418E" w14:textId="77777777" w:rsidR="00675F87" w:rsidRPr="004915AD" w:rsidRDefault="00675F87" w:rsidP="00265E72">
      <w:pPr>
        <w:pStyle w:val="ListParagraph"/>
        <w:numPr>
          <w:ilvl w:val="0"/>
          <w:numId w:val="25"/>
        </w:numPr>
        <w:tabs>
          <w:tab w:val="left" w:pos="993"/>
        </w:tabs>
        <w:ind w:left="0" w:firstLine="709"/>
        <w:jc w:val="both"/>
      </w:pPr>
      <w:r w:rsidRPr="004915AD">
        <w:t xml:space="preserve">члени </w:t>
      </w:r>
      <w:proofErr w:type="spellStart"/>
      <w:r w:rsidRPr="004915AD">
        <w:t>ділення</w:t>
      </w:r>
      <w:proofErr w:type="spellEnd"/>
      <w:r w:rsidRPr="004915AD">
        <w:t xml:space="preserve"> </w:t>
      </w:r>
      <w:proofErr w:type="spellStart"/>
      <w:r w:rsidRPr="004915AD">
        <w:t>повинні</w:t>
      </w:r>
      <w:proofErr w:type="spellEnd"/>
      <w:r w:rsidRPr="004915AD">
        <w:t xml:space="preserve"> </w:t>
      </w:r>
      <w:proofErr w:type="spellStart"/>
      <w:r w:rsidRPr="004915AD">
        <w:t>взаємно</w:t>
      </w:r>
      <w:proofErr w:type="spellEnd"/>
      <w:r w:rsidRPr="004915AD">
        <w:t xml:space="preserve"> </w:t>
      </w:r>
      <w:proofErr w:type="spellStart"/>
      <w:r w:rsidRPr="004915AD">
        <w:t>виключати</w:t>
      </w:r>
      <w:proofErr w:type="spellEnd"/>
      <w:r w:rsidRPr="004915AD">
        <w:t xml:space="preserve"> один одного, </w:t>
      </w:r>
      <w:proofErr w:type="spellStart"/>
      <w:r w:rsidRPr="004915AD">
        <w:t>їх</w:t>
      </w:r>
      <w:proofErr w:type="spellEnd"/>
      <w:r w:rsidRPr="004915AD">
        <w:t xml:space="preserve"> </w:t>
      </w:r>
      <w:proofErr w:type="spellStart"/>
      <w:r w:rsidRPr="004915AD">
        <w:t>об’єми</w:t>
      </w:r>
      <w:proofErr w:type="spellEnd"/>
      <w:r w:rsidRPr="004915AD">
        <w:t xml:space="preserve"> не </w:t>
      </w:r>
      <w:proofErr w:type="spellStart"/>
      <w:r w:rsidRPr="004915AD">
        <w:t>повинні</w:t>
      </w:r>
      <w:proofErr w:type="spellEnd"/>
      <w:r w:rsidRPr="004915AD">
        <w:t xml:space="preserve"> </w:t>
      </w:r>
      <w:proofErr w:type="spellStart"/>
      <w:r w:rsidRPr="004915AD">
        <w:t>перехрещуватися</w:t>
      </w:r>
      <w:proofErr w:type="spellEnd"/>
      <w:r w:rsidRPr="004915AD">
        <w:t>;</w:t>
      </w:r>
    </w:p>
    <w:p w14:paraId="30BCB669" w14:textId="77777777" w:rsidR="00675F87" w:rsidRPr="004915AD" w:rsidRDefault="00675F87" w:rsidP="00265E72">
      <w:pPr>
        <w:pStyle w:val="ListParagraph"/>
        <w:numPr>
          <w:ilvl w:val="0"/>
          <w:numId w:val="25"/>
        </w:numPr>
        <w:tabs>
          <w:tab w:val="left" w:pos="993"/>
        </w:tabs>
        <w:ind w:left="0" w:firstLine="709"/>
        <w:jc w:val="both"/>
      </w:pPr>
      <w:proofErr w:type="spellStart"/>
      <w:r w:rsidRPr="004915AD">
        <w:t>ділення</w:t>
      </w:r>
      <w:proofErr w:type="spellEnd"/>
      <w:r w:rsidRPr="004915AD">
        <w:t xml:space="preserve"> </w:t>
      </w:r>
      <w:proofErr w:type="spellStart"/>
      <w:r w:rsidRPr="004915AD">
        <w:t>повинне</w:t>
      </w:r>
      <w:proofErr w:type="spellEnd"/>
      <w:r w:rsidRPr="004915AD">
        <w:t xml:space="preserve"> бути </w:t>
      </w:r>
      <w:proofErr w:type="spellStart"/>
      <w:r w:rsidRPr="004915AD">
        <w:t>послідовним</w:t>
      </w:r>
      <w:proofErr w:type="spellEnd"/>
      <w:r w:rsidRPr="004915AD">
        <w:t>.</w:t>
      </w:r>
    </w:p>
    <w:p w14:paraId="52AE9B1B" w14:textId="77777777" w:rsidR="00675F87" w:rsidRPr="004915AD" w:rsidRDefault="00675F87" w:rsidP="00675F87">
      <w:pPr>
        <w:ind w:firstLine="709"/>
        <w:jc w:val="both"/>
        <w:rPr>
          <w:b/>
          <w:szCs w:val="24"/>
        </w:rPr>
      </w:pPr>
      <w:proofErr w:type="spellStart"/>
      <w:r w:rsidRPr="004915AD">
        <w:rPr>
          <w:b/>
          <w:szCs w:val="24"/>
        </w:rPr>
        <w:t>Розрізняють</w:t>
      </w:r>
      <w:proofErr w:type="spellEnd"/>
      <w:r w:rsidRPr="004915AD">
        <w:rPr>
          <w:b/>
          <w:szCs w:val="24"/>
        </w:rPr>
        <w:t>:</w:t>
      </w:r>
    </w:p>
    <w:p w14:paraId="0F814728" w14:textId="77777777" w:rsidR="00675F87" w:rsidRPr="004915AD" w:rsidRDefault="00675F87" w:rsidP="00265E72">
      <w:pPr>
        <w:numPr>
          <w:ilvl w:val="0"/>
          <w:numId w:val="26"/>
        </w:numPr>
        <w:tabs>
          <w:tab w:val="clear" w:pos="720"/>
          <w:tab w:val="num" w:pos="0"/>
          <w:tab w:val="left" w:pos="993"/>
        </w:tabs>
        <w:ind w:left="0" w:firstLine="709"/>
        <w:jc w:val="both"/>
        <w:rPr>
          <w:szCs w:val="24"/>
        </w:rPr>
      </w:pPr>
      <w:proofErr w:type="spellStart"/>
      <w:r w:rsidRPr="004915AD">
        <w:rPr>
          <w:b/>
          <w:szCs w:val="24"/>
        </w:rPr>
        <w:t>допоміжну</w:t>
      </w:r>
      <w:proofErr w:type="spellEnd"/>
      <w:r w:rsidRPr="004915AD">
        <w:rPr>
          <w:b/>
          <w:szCs w:val="24"/>
        </w:rPr>
        <w:t xml:space="preserve"> (</w:t>
      </w:r>
      <w:proofErr w:type="spellStart"/>
      <w:r w:rsidRPr="004915AD">
        <w:rPr>
          <w:b/>
          <w:szCs w:val="24"/>
        </w:rPr>
        <w:t>штучну</w:t>
      </w:r>
      <w:proofErr w:type="spellEnd"/>
      <w:r w:rsidRPr="004915AD">
        <w:rPr>
          <w:b/>
          <w:szCs w:val="24"/>
        </w:rPr>
        <w:t>)</w:t>
      </w:r>
      <w:bookmarkStart w:id="13" w:name="keyword10"/>
      <w:bookmarkEnd w:id="13"/>
      <w:r w:rsidRPr="004915AD">
        <w:rPr>
          <w:b/>
          <w:szCs w:val="24"/>
        </w:rPr>
        <w:t xml:space="preserve"> </w:t>
      </w:r>
      <w:proofErr w:type="spellStart"/>
      <w:r w:rsidRPr="004915AD">
        <w:rPr>
          <w:b/>
          <w:iCs/>
          <w:szCs w:val="24"/>
        </w:rPr>
        <w:t>класифікацію</w:t>
      </w:r>
      <w:proofErr w:type="spellEnd"/>
      <w:r w:rsidRPr="004915AD">
        <w:rPr>
          <w:szCs w:val="24"/>
        </w:rPr>
        <w:t xml:space="preserve">, яка </w:t>
      </w:r>
      <w:proofErr w:type="spellStart"/>
      <w:r w:rsidRPr="004915AD">
        <w:rPr>
          <w:szCs w:val="24"/>
        </w:rPr>
        <w:t>виробляється</w:t>
      </w:r>
      <w:proofErr w:type="spellEnd"/>
      <w:r w:rsidRPr="004915AD">
        <w:rPr>
          <w:szCs w:val="24"/>
        </w:rPr>
        <w:t xml:space="preserve"> за </w:t>
      </w:r>
      <w:proofErr w:type="spellStart"/>
      <w:r w:rsidRPr="004915AD">
        <w:rPr>
          <w:szCs w:val="24"/>
        </w:rPr>
        <w:t>зовнішньою</w:t>
      </w:r>
      <w:proofErr w:type="spellEnd"/>
      <w:r w:rsidRPr="004915AD">
        <w:rPr>
          <w:szCs w:val="24"/>
        </w:rPr>
        <w:t xml:space="preserve"> </w:t>
      </w:r>
      <w:proofErr w:type="spellStart"/>
      <w:r w:rsidRPr="004915AD">
        <w:rPr>
          <w:szCs w:val="24"/>
        </w:rPr>
        <w:t>ознакою</w:t>
      </w:r>
      <w:proofErr w:type="spellEnd"/>
      <w:r w:rsidRPr="004915AD">
        <w:rPr>
          <w:szCs w:val="24"/>
        </w:rPr>
        <w:t xml:space="preserve"> і служить для </w:t>
      </w:r>
      <w:proofErr w:type="spellStart"/>
      <w:r w:rsidRPr="004915AD">
        <w:rPr>
          <w:szCs w:val="24"/>
        </w:rPr>
        <w:t>надання</w:t>
      </w:r>
      <w:proofErr w:type="spellEnd"/>
      <w:r w:rsidRPr="004915AD">
        <w:rPr>
          <w:szCs w:val="24"/>
        </w:rPr>
        <w:t xml:space="preserve"> </w:t>
      </w:r>
      <w:proofErr w:type="spellStart"/>
      <w:r w:rsidRPr="004915AD">
        <w:rPr>
          <w:szCs w:val="24"/>
        </w:rPr>
        <w:t>множині</w:t>
      </w:r>
      <w:proofErr w:type="spellEnd"/>
      <w:r w:rsidRPr="004915AD">
        <w:rPr>
          <w:szCs w:val="24"/>
        </w:rPr>
        <w:t xml:space="preserve"> </w:t>
      </w:r>
      <w:proofErr w:type="spellStart"/>
      <w:r w:rsidRPr="004915AD">
        <w:rPr>
          <w:szCs w:val="24"/>
        </w:rPr>
        <w:t>предметів</w:t>
      </w:r>
      <w:proofErr w:type="spellEnd"/>
      <w:r w:rsidRPr="004915AD">
        <w:rPr>
          <w:szCs w:val="24"/>
        </w:rPr>
        <w:t xml:space="preserve"> (</w:t>
      </w:r>
      <w:proofErr w:type="spellStart"/>
      <w:r w:rsidRPr="004915AD">
        <w:rPr>
          <w:szCs w:val="24"/>
        </w:rPr>
        <w:t>процесів</w:t>
      </w:r>
      <w:proofErr w:type="spellEnd"/>
      <w:r w:rsidRPr="004915AD">
        <w:rPr>
          <w:szCs w:val="24"/>
        </w:rPr>
        <w:t xml:space="preserve">, </w:t>
      </w:r>
      <w:proofErr w:type="spellStart"/>
      <w:r w:rsidRPr="004915AD">
        <w:rPr>
          <w:szCs w:val="24"/>
        </w:rPr>
        <w:t>явищ</w:t>
      </w:r>
      <w:proofErr w:type="spellEnd"/>
      <w:r w:rsidRPr="004915AD">
        <w:rPr>
          <w:szCs w:val="24"/>
        </w:rPr>
        <w:t xml:space="preserve">) </w:t>
      </w:r>
      <w:proofErr w:type="spellStart"/>
      <w:r w:rsidRPr="004915AD">
        <w:rPr>
          <w:szCs w:val="24"/>
        </w:rPr>
        <w:t>потрібного</w:t>
      </w:r>
      <w:proofErr w:type="spellEnd"/>
      <w:r w:rsidRPr="004915AD">
        <w:rPr>
          <w:szCs w:val="24"/>
        </w:rPr>
        <w:t xml:space="preserve"> порядку;</w:t>
      </w:r>
    </w:p>
    <w:p w14:paraId="6D939608" w14:textId="77777777" w:rsidR="00675F87" w:rsidRPr="004915AD" w:rsidRDefault="00675F87" w:rsidP="00265E72">
      <w:pPr>
        <w:numPr>
          <w:ilvl w:val="0"/>
          <w:numId w:val="26"/>
        </w:numPr>
        <w:tabs>
          <w:tab w:val="clear" w:pos="720"/>
          <w:tab w:val="num" w:pos="0"/>
          <w:tab w:val="left" w:pos="993"/>
        </w:tabs>
        <w:ind w:left="0" w:firstLine="709"/>
        <w:jc w:val="both"/>
        <w:rPr>
          <w:b/>
          <w:szCs w:val="24"/>
        </w:rPr>
      </w:pPr>
      <w:proofErr w:type="spellStart"/>
      <w:r w:rsidRPr="004915AD">
        <w:rPr>
          <w:b/>
          <w:szCs w:val="24"/>
        </w:rPr>
        <w:t>природну</w:t>
      </w:r>
      <w:bookmarkStart w:id="14" w:name="keyword11"/>
      <w:bookmarkEnd w:id="14"/>
      <w:proofErr w:type="spellEnd"/>
      <w:r w:rsidRPr="004915AD">
        <w:rPr>
          <w:b/>
          <w:szCs w:val="24"/>
        </w:rPr>
        <w:t xml:space="preserve"> </w:t>
      </w:r>
      <w:proofErr w:type="spellStart"/>
      <w:r w:rsidRPr="004915AD">
        <w:rPr>
          <w:b/>
          <w:iCs/>
          <w:szCs w:val="24"/>
        </w:rPr>
        <w:t>класифікацію</w:t>
      </w:r>
      <w:proofErr w:type="spellEnd"/>
      <w:r w:rsidRPr="004915AD">
        <w:rPr>
          <w:szCs w:val="24"/>
        </w:rPr>
        <w:t xml:space="preserve">, яка </w:t>
      </w:r>
      <w:proofErr w:type="spellStart"/>
      <w:r w:rsidRPr="004915AD">
        <w:rPr>
          <w:szCs w:val="24"/>
        </w:rPr>
        <w:t>виробляється</w:t>
      </w:r>
      <w:proofErr w:type="spellEnd"/>
      <w:r w:rsidRPr="004915AD">
        <w:rPr>
          <w:szCs w:val="24"/>
        </w:rPr>
        <w:t xml:space="preserve"> за </w:t>
      </w:r>
      <w:proofErr w:type="spellStart"/>
      <w:r w:rsidRPr="004915AD">
        <w:rPr>
          <w:szCs w:val="24"/>
        </w:rPr>
        <w:t>істотними</w:t>
      </w:r>
      <w:proofErr w:type="spellEnd"/>
      <w:r w:rsidRPr="004915AD">
        <w:rPr>
          <w:szCs w:val="24"/>
        </w:rPr>
        <w:t xml:space="preserve"> </w:t>
      </w:r>
      <w:proofErr w:type="spellStart"/>
      <w:r w:rsidRPr="004915AD">
        <w:rPr>
          <w:szCs w:val="24"/>
        </w:rPr>
        <w:t>ознаками</w:t>
      </w:r>
      <w:proofErr w:type="spellEnd"/>
      <w:r w:rsidRPr="004915AD">
        <w:rPr>
          <w:szCs w:val="24"/>
        </w:rPr>
        <w:t xml:space="preserve">, </w:t>
      </w:r>
      <w:proofErr w:type="spellStart"/>
      <w:r w:rsidRPr="004915AD">
        <w:rPr>
          <w:szCs w:val="24"/>
        </w:rPr>
        <w:t>що</w:t>
      </w:r>
      <w:proofErr w:type="spellEnd"/>
      <w:r w:rsidRPr="004915AD">
        <w:rPr>
          <w:szCs w:val="24"/>
        </w:rPr>
        <w:t xml:space="preserve"> </w:t>
      </w:r>
      <w:proofErr w:type="spellStart"/>
      <w:r w:rsidRPr="004915AD">
        <w:rPr>
          <w:szCs w:val="24"/>
        </w:rPr>
        <w:t>характеризують</w:t>
      </w:r>
      <w:proofErr w:type="spellEnd"/>
      <w:r w:rsidRPr="004915AD">
        <w:rPr>
          <w:szCs w:val="24"/>
        </w:rPr>
        <w:t xml:space="preserve"> </w:t>
      </w:r>
      <w:proofErr w:type="spellStart"/>
      <w:r w:rsidRPr="004915AD">
        <w:rPr>
          <w:szCs w:val="24"/>
        </w:rPr>
        <w:t>внутрішню</w:t>
      </w:r>
      <w:proofErr w:type="spellEnd"/>
      <w:r w:rsidRPr="004915AD">
        <w:rPr>
          <w:szCs w:val="24"/>
        </w:rPr>
        <w:t xml:space="preserve"> </w:t>
      </w:r>
      <w:proofErr w:type="spellStart"/>
      <w:r w:rsidRPr="004915AD">
        <w:rPr>
          <w:szCs w:val="24"/>
        </w:rPr>
        <w:t>спільність</w:t>
      </w:r>
      <w:proofErr w:type="spellEnd"/>
      <w:r w:rsidRPr="004915AD">
        <w:rPr>
          <w:szCs w:val="24"/>
        </w:rPr>
        <w:t xml:space="preserve"> </w:t>
      </w:r>
      <w:proofErr w:type="spellStart"/>
      <w:r w:rsidRPr="004915AD">
        <w:rPr>
          <w:szCs w:val="24"/>
        </w:rPr>
        <w:t>предметів</w:t>
      </w:r>
      <w:proofErr w:type="spellEnd"/>
      <w:r w:rsidRPr="004915AD">
        <w:rPr>
          <w:szCs w:val="24"/>
        </w:rPr>
        <w:t xml:space="preserve"> і </w:t>
      </w:r>
      <w:proofErr w:type="spellStart"/>
      <w:r w:rsidRPr="004915AD">
        <w:rPr>
          <w:szCs w:val="24"/>
        </w:rPr>
        <w:t>явищ</w:t>
      </w:r>
      <w:proofErr w:type="spellEnd"/>
      <w:r w:rsidRPr="004915AD">
        <w:rPr>
          <w:szCs w:val="24"/>
        </w:rPr>
        <w:t xml:space="preserve">. Вона є результатом і </w:t>
      </w:r>
      <w:proofErr w:type="spellStart"/>
      <w:r w:rsidRPr="004915AD">
        <w:rPr>
          <w:szCs w:val="24"/>
        </w:rPr>
        <w:t>важливим</w:t>
      </w:r>
      <w:proofErr w:type="spellEnd"/>
      <w:r w:rsidRPr="004915AD">
        <w:rPr>
          <w:szCs w:val="24"/>
        </w:rPr>
        <w:t xml:space="preserve"> </w:t>
      </w:r>
      <w:proofErr w:type="spellStart"/>
      <w:r w:rsidRPr="004915AD">
        <w:rPr>
          <w:szCs w:val="24"/>
        </w:rPr>
        <w:t>засобом</w:t>
      </w:r>
      <w:proofErr w:type="spellEnd"/>
      <w:r w:rsidRPr="004915AD">
        <w:rPr>
          <w:szCs w:val="24"/>
        </w:rPr>
        <w:t xml:space="preserve"> </w:t>
      </w:r>
      <w:proofErr w:type="spellStart"/>
      <w:r w:rsidRPr="004915AD">
        <w:rPr>
          <w:szCs w:val="24"/>
        </w:rPr>
        <w:t>наукового</w:t>
      </w:r>
      <w:proofErr w:type="spellEnd"/>
      <w:r w:rsidRPr="004915AD">
        <w:rPr>
          <w:szCs w:val="24"/>
        </w:rPr>
        <w:t xml:space="preserve"> </w:t>
      </w:r>
      <w:proofErr w:type="spellStart"/>
      <w:r w:rsidRPr="004915AD">
        <w:rPr>
          <w:szCs w:val="24"/>
        </w:rPr>
        <w:t>дослідження</w:t>
      </w:r>
      <w:proofErr w:type="spellEnd"/>
      <w:r w:rsidRPr="004915AD">
        <w:rPr>
          <w:szCs w:val="24"/>
        </w:rPr>
        <w:t xml:space="preserve">, тому </w:t>
      </w:r>
      <w:proofErr w:type="spellStart"/>
      <w:r w:rsidRPr="004915AD">
        <w:rPr>
          <w:szCs w:val="24"/>
        </w:rPr>
        <w:t>що</w:t>
      </w:r>
      <w:proofErr w:type="spellEnd"/>
      <w:r w:rsidRPr="004915AD">
        <w:rPr>
          <w:szCs w:val="24"/>
        </w:rPr>
        <w:t xml:space="preserve"> </w:t>
      </w:r>
      <w:proofErr w:type="spellStart"/>
      <w:r w:rsidRPr="004915AD">
        <w:rPr>
          <w:szCs w:val="24"/>
        </w:rPr>
        <w:t>передбачає</w:t>
      </w:r>
      <w:proofErr w:type="spellEnd"/>
      <w:r w:rsidRPr="004915AD">
        <w:rPr>
          <w:szCs w:val="24"/>
        </w:rPr>
        <w:t xml:space="preserve"> і </w:t>
      </w:r>
      <w:proofErr w:type="spellStart"/>
      <w:r w:rsidRPr="004915AD">
        <w:rPr>
          <w:szCs w:val="24"/>
        </w:rPr>
        <w:t>закріплює</w:t>
      </w:r>
      <w:proofErr w:type="spellEnd"/>
      <w:r w:rsidRPr="004915AD">
        <w:rPr>
          <w:szCs w:val="24"/>
        </w:rPr>
        <w:t xml:space="preserve"> </w:t>
      </w:r>
      <w:proofErr w:type="spellStart"/>
      <w:r w:rsidRPr="004915AD">
        <w:rPr>
          <w:szCs w:val="24"/>
        </w:rPr>
        <w:t>результати</w:t>
      </w:r>
      <w:proofErr w:type="spellEnd"/>
      <w:r w:rsidRPr="004915AD">
        <w:rPr>
          <w:szCs w:val="24"/>
        </w:rPr>
        <w:t xml:space="preserve"> </w:t>
      </w:r>
      <w:proofErr w:type="spellStart"/>
      <w:r w:rsidRPr="004915AD">
        <w:rPr>
          <w:szCs w:val="24"/>
        </w:rPr>
        <w:t>вивчення</w:t>
      </w:r>
      <w:proofErr w:type="spellEnd"/>
      <w:r w:rsidRPr="004915AD">
        <w:rPr>
          <w:szCs w:val="24"/>
        </w:rPr>
        <w:t xml:space="preserve"> </w:t>
      </w:r>
      <w:proofErr w:type="spellStart"/>
      <w:r w:rsidRPr="004915AD">
        <w:rPr>
          <w:szCs w:val="24"/>
        </w:rPr>
        <w:t>закономірностей</w:t>
      </w:r>
      <w:proofErr w:type="spellEnd"/>
      <w:r w:rsidRPr="004915AD">
        <w:rPr>
          <w:szCs w:val="24"/>
        </w:rPr>
        <w:t xml:space="preserve"> </w:t>
      </w:r>
      <w:proofErr w:type="spellStart"/>
      <w:r w:rsidRPr="004915AD">
        <w:rPr>
          <w:szCs w:val="24"/>
        </w:rPr>
        <w:t>об'єктів</w:t>
      </w:r>
      <w:proofErr w:type="spellEnd"/>
      <w:r w:rsidRPr="004915AD">
        <w:rPr>
          <w:szCs w:val="24"/>
        </w:rPr>
        <w:t xml:space="preserve">, </w:t>
      </w:r>
      <w:proofErr w:type="spellStart"/>
      <w:r w:rsidRPr="004915AD">
        <w:rPr>
          <w:szCs w:val="24"/>
        </w:rPr>
        <w:t>що</w:t>
      </w:r>
      <w:proofErr w:type="spellEnd"/>
      <w:r w:rsidRPr="004915AD">
        <w:rPr>
          <w:szCs w:val="24"/>
        </w:rPr>
        <w:t xml:space="preserve"> </w:t>
      </w:r>
      <w:proofErr w:type="spellStart"/>
      <w:r w:rsidRPr="004915AD">
        <w:rPr>
          <w:szCs w:val="24"/>
        </w:rPr>
        <w:t>класифікуються</w:t>
      </w:r>
      <w:proofErr w:type="spellEnd"/>
      <w:r w:rsidRPr="004915AD">
        <w:rPr>
          <w:szCs w:val="24"/>
        </w:rPr>
        <w:t>.</w:t>
      </w:r>
    </w:p>
    <w:p w14:paraId="51EF9C34" w14:textId="77777777" w:rsidR="00675F87" w:rsidRPr="004915AD" w:rsidRDefault="00675F87" w:rsidP="00675F87">
      <w:pPr>
        <w:ind w:firstLine="709"/>
        <w:jc w:val="both"/>
        <w:rPr>
          <w:szCs w:val="24"/>
        </w:rPr>
      </w:pPr>
      <w:proofErr w:type="spellStart"/>
      <w:r w:rsidRPr="004915AD">
        <w:rPr>
          <w:szCs w:val="24"/>
        </w:rPr>
        <w:t>Допоміжна</w:t>
      </w:r>
      <w:proofErr w:type="spellEnd"/>
      <w:r w:rsidRPr="004915AD">
        <w:rPr>
          <w:szCs w:val="24"/>
        </w:rPr>
        <w:t xml:space="preserve"> </w:t>
      </w:r>
      <w:proofErr w:type="spellStart"/>
      <w:r w:rsidRPr="004915AD">
        <w:rPr>
          <w:szCs w:val="24"/>
        </w:rPr>
        <w:t>класифікація</w:t>
      </w:r>
      <w:proofErr w:type="spellEnd"/>
      <w:r w:rsidRPr="004915AD">
        <w:rPr>
          <w:szCs w:val="24"/>
        </w:rPr>
        <w:t xml:space="preserve"> </w:t>
      </w:r>
      <w:proofErr w:type="spellStart"/>
      <w:r w:rsidRPr="004915AD">
        <w:rPr>
          <w:szCs w:val="24"/>
        </w:rPr>
        <w:t>створюється</w:t>
      </w:r>
      <w:proofErr w:type="spellEnd"/>
      <w:r w:rsidRPr="004915AD">
        <w:rPr>
          <w:szCs w:val="24"/>
        </w:rPr>
        <w:t xml:space="preserve"> з метою </w:t>
      </w:r>
      <w:proofErr w:type="spellStart"/>
      <w:r w:rsidRPr="004915AD">
        <w:rPr>
          <w:szCs w:val="24"/>
        </w:rPr>
        <w:t>найбільш</w:t>
      </w:r>
      <w:proofErr w:type="spellEnd"/>
      <w:r w:rsidRPr="004915AD">
        <w:rPr>
          <w:szCs w:val="24"/>
        </w:rPr>
        <w:t xml:space="preserve"> </w:t>
      </w:r>
      <w:proofErr w:type="spellStart"/>
      <w:r w:rsidRPr="004915AD">
        <w:rPr>
          <w:szCs w:val="24"/>
        </w:rPr>
        <w:t>швидкого</w:t>
      </w:r>
      <w:proofErr w:type="spellEnd"/>
      <w:r w:rsidRPr="004915AD">
        <w:rPr>
          <w:szCs w:val="24"/>
        </w:rPr>
        <w:t xml:space="preserve"> </w:t>
      </w:r>
      <w:proofErr w:type="spellStart"/>
      <w:r w:rsidRPr="004915AD">
        <w:rPr>
          <w:szCs w:val="24"/>
        </w:rPr>
        <w:t>відшукування</w:t>
      </w:r>
      <w:proofErr w:type="spellEnd"/>
      <w:r w:rsidRPr="004915AD">
        <w:rPr>
          <w:szCs w:val="24"/>
        </w:rPr>
        <w:t xml:space="preserve"> </w:t>
      </w:r>
      <w:proofErr w:type="spellStart"/>
      <w:r w:rsidRPr="004915AD">
        <w:rPr>
          <w:szCs w:val="24"/>
        </w:rPr>
        <w:t>якогось</w:t>
      </w:r>
      <w:proofErr w:type="spellEnd"/>
      <w:r w:rsidRPr="004915AD">
        <w:rPr>
          <w:szCs w:val="24"/>
        </w:rPr>
        <w:t xml:space="preserve"> </w:t>
      </w:r>
      <w:proofErr w:type="spellStart"/>
      <w:r w:rsidRPr="004915AD">
        <w:rPr>
          <w:szCs w:val="24"/>
        </w:rPr>
        <w:t>індивідуального</w:t>
      </w:r>
      <w:proofErr w:type="spellEnd"/>
      <w:r w:rsidRPr="004915AD">
        <w:rPr>
          <w:szCs w:val="24"/>
        </w:rPr>
        <w:t xml:space="preserve"> предмету </w:t>
      </w:r>
      <w:proofErr w:type="spellStart"/>
      <w:r w:rsidRPr="004915AD">
        <w:rPr>
          <w:szCs w:val="24"/>
        </w:rPr>
        <w:t>серед</w:t>
      </w:r>
      <w:proofErr w:type="spellEnd"/>
      <w:r w:rsidRPr="004915AD">
        <w:rPr>
          <w:szCs w:val="24"/>
        </w:rPr>
        <w:t xml:space="preserve"> </w:t>
      </w:r>
      <w:proofErr w:type="spellStart"/>
      <w:r w:rsidRPr="004915AD">
        <w:rPr>
          <w:szCs w:val="24"/>
        </w:rPr>
        <w:t>предметів</w:t>
      </w:r>
      <w:proofErr w:type="spellEnd"/>
      <w:r w:rsidRPr="004915AD">
        <w:rPr>
          <w:szCs w:val="24"/>
        </w:rPr>
        <w:t xml:space="preserve">, </w:t>
      </w:r>
      <w:proofErr w:type="spellStart"/>
      <w:r w:rsidRPr="004915AD">
        <w:rPr>
          <w:szCs w:val="24"/>
        </w:rPr>
        <w:t>що</w:t>
      </w:r>
      <w:proofErr w:type="spellEnd"/>
      <w:r w:rsidRPr="004915AD">
        <w:rPr>
          <w:szCs w:val="24"/>
        </w:rPr>
        <w:t xml:space="preserve"> </w:t>
      </w:r>
      <w:proofErr w:type="spellStart"/>
      <w:r w:rsidRPr="004915AD">
        <w:rPr>
          <w:szCs w:val="24"/>
        </w:rPr>
        <w:t>класифікуються</w:t>
      </w:r>
      <w:proofErr w:type="spellEnd"/>
      <w:r w:rsidRPr="004915AD">
        <w:rPr>
          <w:szCs w:val="24"/>
        </w:rPr>
        <w:t xml:space="preserve">. Мета в </w:t>
      </w:r>
      <w:proofErr w:type="spellStart"/>
      <w:r w:rsidRPr="004915AD">
        <w:rPr>
          <w:szCs w:val="24"/>
        </w:rPr>
        <w:t>цій</w:t>
      </w:r>
      <w:proofErr w:type="spellEnd"/>
      <w:r w:rsidRPr="004915AD">
        <w:rPr>
          <w:szCs w:val="24"/>
        </w:rPr>
        <w:t xml:space="preserve"> </w:t>
      </w:r>
      <w:proofErr w:type="spellStart"/>
      <w:r w:rsidRPr="004915AD">
        <w:rPr>
          <w:szCs w:val="24"/>
        </w:rPr>
        <w:t>класифікації</w:t>
      </w:r>
      <w:proofErr w:type="spellEnd"/>
      <w:r w:rsidRPr="004915AD">
        <w:rPr>
          <w:szCs w:val="24"/>
        </w:rPr>
        <w:t xml:space="preserve"> </w:t>
      </w:r>
      <w:proofErr w:type="spellStart"/>
      <w:r w:rsidRPr="004915AD">
        <w:rPr>
          <w:szCs w:val="24"/>
        </w:rPr>
        <w:t>визначає</w:t>
      </w:r>
      <w:proofErr w:type="spellEnd"/>
      <w:r w:rsidRPr="004915AD">
        <w:rPr>
          <w:szCs w:val="24"/>
        </w:rPr>
        <w:t xml:space="preserve"> принцип </w:t>
      </w:r>
      <w:proofErr w:type="spellStart"/>
      <w:r w:rsidRPr="004915AD">
        <w:rPr>
          <w:szCs w:val="24"/>
        </w:rPr>
        <w:t>її</w:t>
      </w:r>
      <w:proofErr w:type="spellEnd"/>
      <w:r w:rsidRPr="004915AD">
        <w:rPr>
          <w:szCs w:val="24"/>
        </w:rPr>
        <w:t xml:space="preserve"> </w:t>
      </w:r>
      <w:proofErr w:type="spellStart"/>
      <w:r w:rsidRPr="004915AD">
        <w:rPr>
          <w:szCs w:val="24"/>
        </w:rPr>
        <w:t>побудови</w:t>
      </w:r>
      <w:proofErr w:type="spellEnd"/>
      <w:r w:rsidRPr="004915AD">
        <w:rPr>
          <w:szCs w:val="24"/>
        </w:rPr>
        <w:t xml:space="preserve">. В основу </w:t>
      </w:r>
      <w:proofErr w:type="spellStart"/>
      <w:r w:rsidRPr="004915AD">
        <w:rPr>
          <w:szCs w:val="24"/>
        </w:rPr>
        <w:t>допоміжної</w:t>
      </w:r>
      <w:proofErr w:type="spellEnd"/>
      <w:r w:rsidRPr="004915AD">
        <w:rPr>
          <w:szCs w:val="24"/>
        </w:rPr>
        <w:t xml:space="preserve"> </w:t>
      </w:r>
      <w:proofErr w:type="spellStart"/>
      <w:r w:rsidRPr="004915AD">
        <w:rPr>
          <w:szCs w:val="24"/>
        </w:rPr>
        <w:t>класифікації</w:t>
      </w:r>
      <w:proofErr w:type="spellEnd"/>
      <w:r w:rsidRPr="004915AD">
        <w:rPr>
          <w:szCs w:val="24"/>
        </w:rPr>
        <w:t xml:space="preserve"> </w:t>
      </w:r>
      <w:proofErr w:type="spellStart"/>
      <w:r w:rsidRPr="004915AD">
        <w:rPr>
          <w:szCs w:val="24"/>
        </w:rPr>
        <w:t>лягає</w:t>
      </w:r>
      <w:proofErr w:type="spellEnd"/>
      <w:r w:rsidRPr="004915AD">
        <w:rPr>
          <w:szCs w:val="24"/>
        </w:rPr>
        <w:t xml:space="preserve"> яка-</w:t>
      </w:r>
      <w:proofErr w:type="spellStart"/>
      <w:r w:rsidRPr="004915AD">
        <w:rPr>
          <w:szCs w:val="24"/>
        </w:rPr>
        <w:t>небудь</w:t>
      </w:r>
      <w:proofErr w:type="spellEnd"/>
      <w:r w:rsidRPr="004915AD">
        <w:rPr>
          <w:szCs w:val="24"/>
        </w:rPr>
        <w:t xml:space="preserve"> </w:t>
      </w:r>
      <w:proofErr w:type="spellStart"/>
      <w:r w:rsidRPr="004915AD">
        <w:rPr>
          <w:szCs w:val="24"/>
        </w:rPr>
        <w:t>зовнішня</w:t>
      </w:r>
      <w:proofErr w:type="spellEnd"/>
      <w:r w:rsidRPr="004915AD">
        <w:rPr>
          <w:szCs w:val="24"/>
        </w:rPr>
        <w:t xml:space="preserve"> </w:t>
      </w:r>
      <w:proofErr w:type="spellStart"/>
      <w:r w:rsidRPr="004915AD">
        <w:rPr>
          <w:szCs w:val="24"/>
        </w:rPr>
        <w:t>несуттєва</w:t>
      </w:r>
      <w:proofErr w:type="spellEnd"/>
      <w:r w:rsidRPr="004915AD">
        <w:rPr>
          <w:szCs w:val="24"/>
        </w:rPr>
        <w:t xml:space="preserve"> </w:t>
      </w:r>
      <w:proofErr w:type="spellStart"/>
      <w:r w:rsidRPr="004915AD">
        <w:rPr>
          <w:szCs w:val="24"/>
        </w:rPr>
        <w:t>ознака</w:t>
      </w:r>
      <w:proofErr w:type="spellEnd"/>
      <w:r w:rsidRPr="004915AD">
        <w:rPr>
          <w:szCs w:val="24"/>
        </w:rPr>
        <w:t xml:space="preserve">, яка, </w:t>
      </w:r>
      <w:proofErr w:type="spellStart"/>
      <w:r w:rsidRPr="004915AD">
        <w:rPr>
          <w:szCs w:val="24"/>
        </w:rPr>
        <w:t>однак</w:t>
      </w:r>
      <w:proofErr w:type="spellEnd"/>
      <w:r w:rsidRPr="004915AD">
        <w:rPr>
          <w:szCs w:val="24"/>
        </w:rPr>
        <w:t xml:space="preserve">, </w:t>
      </w:r>
      <w:proofErr w:type="spellStart"/>
      <w:r w:rsidRPr="004915AD">
        <w:rPr>
          <w:szCs w:val="24"/>
        </w:rPr>
        <w:t>виявляється</w:t>
      </w:r>
      <w:proofErr w:type="spellEnd"/>
      <w:r w:rsidRPr="004915AD">
        <w:rPr>
          <w:szCs w:val="24"/>
        </w:rPr>
        <w:t xml:space="preserve"> </w:t>
      </w:r>
      <w:proofErr w:type="spellStart"/>
      <w:r w:rsidRPr="004915AD">
        <w:rPr>
          <w:szCs w:val="24"/>
        </w:rPr>
        <w:t>корисною</w:t>
      </w:r>
      <w:proofErr w:type="spellEnd"/>
      <w:r w:rsidRPr="004915AD">
        <w:rPr>
          <w:szCs w:val="24"/>
        </w:rPr>
        <w:t xml:space="preserve"> у </w:t>
      </w:r>
      <w:proofErr w:type="spellStart"/>
      <w:r w:rsidRPr="004915AD">
        <w:rPr>
          <w:szCs w:val="24"/>
        </w:rPr>
        <w:t>процесі</w:t>
      </w:r>
      <w:proofErr w:type="spellEnd"/>
      <w:r w:rsidRPr="004915AD">
        <w:rPr>
          <w:szCs w:val="24"/>
        </w:rPr>
        <w:t xml:space="preserve"> </w:t>
      </w:r>
      <w:proofErr w:type="spellStart"/>
      <w:r w:rsidRPr="004915AD">
        <w:rPr>
          <w:szCs w:val="24"/>
        </w:rPr>
        <w:t>пошуку</w:t>
      </w:r>
      <w:proofErr w:type="spellEnd"/>
      <w:r w:rsidRPr="004915AD">
        <w:rPr>
          <w:szCs w:val="24"/>
        </w:rPr>
        <w:t>.</w:t>
      </w:r>
    </w:p>
    <w:p w14:paraId="704854EC" w14:textId="77777777" w:rsidR="00675F87" w:rsidRPr="004915AD" w:rsidRDefault="00675F87" w:rsidP="00675F87">
      <w:pPr>
        <w:ind w:firstLine="709"/>
        <w:jc w:val="both"/>
        <w:rPr>
          <w:szCs w:val="24"/>
        </w:rPr>
      </w:pPr>
      <w:r w:rsidRPr="004915AD">
        <w:rPr>
          <w:b/>
          <w:szCs w:val="24"/>
        </w:rPr>
        <w:t xml:space="preserve">Прикладами </w:t>
      </w:r>
      <w:proofErr w:type="spellStart"/>
      <w:r w:rsidRPr="004915AD">
        <w:rPr>
          <w:b/>
          <w:szCs w:val="24"/>
        </w:rPr>
        <w:t>допоміжної</w:t>
      </w:r>
      <w:proofErr w:type="spellEnd"/>
      <w:r w:rsidRPr="004915AD">
        <w:rPr>
          <w:b/>
          <w:szCs w:val="24"/>
        </w:rPr>
        <w:t xml:space="preserve"> </w:t>
      </w:r>
      <w:proofErr w:type="spellStart"/>
      <w:r w:rsidRPr="004915AD">
        <w:rPr>
          <w:b/>
          <w:szCs w:val="24"/>
        </w:rPr>
        <w:t>класифікації</w:t>
      </w:r>
      <w:proofErr w:type="spellEnd"/>
      <w:r w:rsidRPr="004915AD">
        <w:rPr>
          <w:szCs w:val="24"/>
        </w:rPr>
        <w:t xml:space="preserve"> </w:t>
      </w:r>
      <w:proofErr w:type="spellStart"/>
      <w:r w:rsidRPr="004915AD">
        <w:rPr>
          <w:szCs w:val="24"/>
        </w:rPr>
        <w:t>можуть</w:t>
      </w:r>
      <w:proofErr w:type="spellEnd"/>
      <w:r w:rsidRPr="004915AD">
        <w:rPr>
          <w:szCs w:val="24"/>
        </w:rPr>
        <w:t xml:space="preserve"> бути </w:t>
      </w:r>
      <w:proofErr w:type="spellStart"/>
      <w:r w:rsidRPr="004915AD">
        <w:rPr>
          <w:szCs w:val="24"/>
        </w:rPr>
        <w:t>розподіл</w:t>
      </w:r>
      <w:proofErr w:type="spellEnd"/>
      <w:r w:rsidRPr="004915AD">
        <w:rPr>
          <w:szCs w:val="24"/>
        </w:rPr>
        <w:t xml:space="preserve"> </w:t>
      </w:r>
      <w:proofErr w:type="spellStart"/>
      <w:r w:rsidRPr="004915AD">
        <w:rPr>
          <w:szCs w:val="24"/>
        </w:rPr>
        <w:t>студентів</w:t>
      </w:r>
      <w:proofErr w:type="spellEnd"/>
      <w:r w:rsidRPr="004915AD">
        <w:rPr>
          <w:szCs w:val="24"/>
        </w:rPr>
        <w:t xml:space="preserve"> курсу в списку в </w:t>
      </w:r>
      <w:proofErr w:type="spellStart"/>
      <w:r w:rsidRPr="004915AD">
        <w:rPr>
          <w:szCs w:val="24"/>
        </w:rPr>
        <w:t>алфавітному</w:t>
      </w:r>
      <w:proofErr w:type="spellEnd"/>
      <w:r w:rsidRPr="004915AD">
        <w:rPr>
          <w:szCs w:val="24"/>
        </w:rPr>
        <w:t xml:space="preserve"> порядку </w:t>
      </w:r>
      <w:proofErr w:type="spellStart"/>
      <w:r w:rsidRPr="004915AD">
        <w:rPr>
          <w:szCs w:val="24"/>
        </w:rPr>
        <w:t>або</w:t>
      </w:r>
      <w:proofErr w:type="spellEnd"/>
      <w:r w:rsidRPr="004915AD">
        <w:rPr>
          <w:szCs w:val="24"/>
        </w:rPr>
        <w:t xml:space="preserve"> </w:t>
      </w:r>
      <w:proofErr w:type="spellStart"/>
      <w:r w:rsidRPr="004915AD">
        <w:rPr>
          <w:szCs w:val="24"/>
        </w:rPr>
        <w:t>такий</w:t>
      </w:r>
      <w:proofErr w:type="spellEnd"/>
      <w:r w:rsidRPr="004915AD">
        <w:rPr>
          <w:szCs w:val="24"/>
        </w:rPr>
        <w:t xml:space="preserve"> же </w:t>
      </w:r>
      <w:proofErr w:type="spellStart"/>
      <w:r w:rsidRPr="004915AD">
        <w:rPr>
          <w:szCs w:val="24"/>
        </w:rPr>
        <w:t>розподіл</w:t>
      </w:r>
      <w:proofErr w:type="spellEnd"/>
      <w:r w:rsidRPr="004915AD">
        <w:rPr>
          <w:szCs w:val="24"/>
        </w:rPr>
        <w:t xml:space="preserve"> </w:t>
      </w:r>
      <w:proofErr w:type="spellStart"/>
      <w:r w:rsidRPr="004915AD">
        <w:rPr>
          <w:szCs w:val="24"/>
        </w:rPr>
        <w:t>бібліотечних</w:t>
      </w:r>
      <w:proofErr w:type="spellEnd"/>
      <w:r w:rsidRPr="004915AD">
        <w:rPr>
          <w:szCs w:val="24"/>
        </w:rPr>
        <w:t xml:space="preserve"> </w:t>
      </w:r>
      <w:proofErr w:type="spellStart"/>
      <w:r w:rsidRPr="004915AD">
        <w:rPr>
          <w:szCs w:val="24"/>
        </w:rPr>
        <w:t>карток</w:t>
      </w:r>
      <w:proofErr w:type="spellEnd"/>
      <w:r w:rsidRPr="004915AD">
        <w:rPr>
          <w:szCs w:val="24"/>
        </w:rPr>
        <w:t xml:space="preserve"> в </w:t>
      </w:r>
      <w:proofErr w:type="spellStart"/>
      <w:r w:rsidRPr="004915AD">
        <w:rPr>
          <w:szCs w:val="24"/>
        </w:rPr>
        <w:t>алфавітному</w:t>
      </w:r>
      <w:proofErr w:type="spellEnd"/>
      <w:r w:rsidRPr="004915AD">
        <w:rPr>
          <w:szCs w:val="24"/>
        </w:rPr>
        <w:t xml:space="preserve"> </w:t>
      </w:r>
      <w:proofErr w:type="spellStart"/>
      <w:r w:rsidRPr="004915AD">
        <w:rPr>
          <w:szCs w:val="24"/>
        </w:rPr>
        <w:t>каталозі</w:t>
      </w:r>
      <w:proofErr w:type="spellEnd"/>
      <w:r w:rsidRPr="004915AD">
        <w:rPr>
          <w:szCs w:val="24"/>
        </w:rPr>
        <w:t xml:space="preserve"> і т.п. </w:t>
      </w:r>
      <w:proofErr w:type="spellStart"/>
      <w:r w:rsidRPr="004915AD">
        <w:rPr>
          <w:szCs w:val="24"/>
        </w:rPr>
        <w:t>Знаючи</w:t>
      </w:r>
      <w:proofErr w:type="spellEnd"/>
      <w:r w:rsidRPr="004915AD">
        <w:rPr>
          <w:szCs w:val="24"/>
        </w:rPr>
        <w:t xml:space="preserve"> порядок букв в </w:t>
      </w:r>
      <w:proofErr w:type="spellStart"/>
      <w:r w:rsidRPr="004915AD">
        <w:rPr>
          <w:szCs w:val="24"/>
        </w:rPr>
        <w:t>алфавіті</w:t>
      </w:r>
      <w:proofErr w:type="spellEnd"/>
      <w:r w:rsidRPr="004915AD">
        <w:rPr>
          <w:szCs w:val="24"/>
        </w:rPr>
        <w:t xml:space="preserve">, ми </w:t>
      </w:r>
      <w:proofErr w:type="spellStart"/>
      <w:r w:rsidRPr="004915AD">
        <w:rPr>
          <w:szCs w:val="24"/>
        </w:rPr>
        <w:t>можемо</w:t>
      </w:r>
      <w:proofErr w:type="spellEnd"/>
      <w:r w:rsidRPr="004915AD">
        <w:rPr>
          <w:szCs w:val="24"/>
        </w:rPr>
        <w:t xml:space="preserve"> легко і </w:t>
      </w:r>
      <w:proofErr w:type="spellStart"/>
      <w:r w:rsidRPr="004915AD">
        <w:rPr>
          <w:szCs w:val="24"/>
        </w:rPr>
        <w:t>швидко</w:t>
      </w:r>
      <w:proofErr w:type="spellEnd"/>
      <w:r w:rsidRPr="004915AD">
        <w:rPr>
          <w:szCs w:val="24"/>
        </w:rPr>
        <w:t xml:space="preserve"> </w:t>
      </w:r>
      <w:proofErr w:type="spellStart"/>
      <w:r w:rsidRPr="004915AD">
        <w:rPr>
          <w:szCs w:val="24"/>
        </w:rPr>
        <w:t>відшукати</w:t>
      </w:r>
      <w:proofErr w:type="spellEnd"/>
      <w:r w:rsidRPr="004915AD">
        <w:rPr>
          <w:szCs w:val="24"/>
        </w:rPr>
        <w:t xml:space="preserve"> </w:t>
      </w:r>
      <w:proofErr w:type="spellStart"/>
      <w:r w:rsidRPr="004915AD">
        <w:rPr>
          <w:szCs w:val="24"/>
        </w:rPr>
        <w:t>потрібне</w:t>
      </w:r>
      <w:proofErr w:type="spellEnd"/>
      <w:r w:rsidRPr="004915AD">
        <w:rPr>
          <w:szCs w:val="24"/>
        </w:rPr>
        <w:t xml:space="preserve"> нам </w:t>
      </w:r>
      <w:proofErr w:type="spellStart"/>
      <w:r w:rsidRPr="004915AD">
        <w:rPr>
          <w:szCs w:val="24"/>
        </w:rPr>
        <w:t>прізвище</w:t>
      </w:r>
      <w:proofErr w:type="spellEnd"/>
      <w:r w:rsidRPr="004915AD">
        <w:rPr>
          <w:szCs w:val="24"/>
        </w:rPr>
        <w:t xml:space="preserve"> у списку </w:t>
      </w:r>
      <w:proofErr w:type="spellStart"/>
      <w:r w:rsidRPr="004915AD">
        <w:rPr>
          <w:szCs w:val="24"/>
        </w:rPr>
        <w:t>або</w:t>
      </w:r>
      <w:proofErr w:type="spellEnd"/>
      <w:r w:rsidRPr="004915AD">
        <w:rPr>
          <w:szCs w:val="24"/>
        </w:rPr>
        <w:t xml:space="preserve"> </w:t>
      </w:r>
      <w:proofErr w:type="spellStart"/>
      <w:r w:rsidRPr="004915AD">
        <w:rPr>
          <w:szCs w:val="24"/>
        </w:rPr>
        <w:t>дані</w:t>
      </w:r>
      <w:proofErr w:type="spellEnd"/>
      <w:r w:rsidRPr="004915AD">
        <w:rPr>
          <w:szCs w:val="24"/>
        </w:rPr>
        <w:t xml:space="preserve">, </w:t>
      </w:r>
      <w:proofErr w:type="spellStart"/>
      <w:r w:rsidRPr="004915AD">
        <w:rPr>
          <w:szCs w:val="24"/>
        </w:rPr>
        <w:t>що</w:t>
      </w:r>
      <w:proofErr w:type="spellEnd"/>
      <w:r w:rsidRPr="004915AD">
        <w:rPr>
          <w:szCs w:val="24"/>
        </w:rPr>
        <w:t xml:space="preserve"> </w:t>
      </w:r>
      <w:proofErr w:type="spellStart"/>
      <w:r w:rsidRPr="004915AD">
        <w:rPr>
          <w:szCs w:val="24"/>
        </w:rPr>
        <w:t>цікавлять</w:t>
      </w:r>
      <w:proofErr w:type="spellEnd"/>
      <w:r w:rsidRPr="004915AD">
        <w:rPr>
          <w:szCs w:val="24"/>
        </w:rPr>
        <w:t xml:space="preserve"> нас в </w:t>
      </w:r>
      <w:proofErr w:type="spellStart"/>
      <w:r w:rsidRPr="004915AD">
        <w:rPr>
          <w:szCs w:val="24"/>
        </w:rPr>
        <w:t>книзі</w:t>
      </w:r>
      <w:proofErr w:type="spellEnd"/>
      <w:r w:rsidRPr="004915AD">
        <w:rPr>
          <w:szCs w:val="24"/>
        </w:rPr>
        <w:t xml:space="preserve">, в </w:t>
      </w:r>
      <w:proofErr w:type="spellStart"/>
      <w:r w:rsidRPr="004915AD">
        <w:rPr>
          <w:szCs w:val="24"/>
        </w:rPr>
        <w:t>каталозі</w:t>
      </w:r>
      <w:proofErr w:type="spellEnd"/>
      <w:r w:rsidRPr="004915AD">
        <w:rPr>
          <w:szCs w:val="24"/>
        </w:rPr>
        <w:t>.</w:t>
      </w:r>
    </w:p>
    <w:p w14:paraId="21EEE05E" w14:textId="77777777" w:rsidR="00675F87" w:rsidRPr="004915AD" w:rsidRDefault="00675F87" w:rsidP="00675F87">
      <w:pPr>
        <w:ind w:firstLine="709"/>
        <w:jc w:val="both"/>
        <w:rPr>
          <w:szCs w:val="24"/>
        </w:rPr>
      </w:pPr>
      <w:r w:rsidRPr="004915AD">
        <w:rPr>
          <w:szCs w:val="24"/>
        </w:rPr>
        <w:t xml:space="preserve">Але </w:t>
      </w:r>
      <w:proofErr w:type="spellStart"/>
      <w:r w:rsidRPr="004915AD">
        <w:rPr>
          <w:szCs w:val="24"/>
        </w:rPr>
        <w:t>знання</w:t>
      </w:r>
      <w:proofErr w:type="spellEnd"/>
      <w:r w:rsidRPr="004915AD">
        <w:rPr>
          <w:szCs w:val="24"/>
        </w:rPr>
        <w:t xml:space="preserve"> того, яке </w:t>
      </w:r>
      <w:proofErr w:type="spellStart"/>
      <w:r w:rsidRPr="004915AD">
        <w:rPr>
          <w:szCs w:val="24"/>
        </w:rPr>
        <w:t>місце</w:t>
      </w:r>
      <w:proofErr w:type="spellEnd"/>
      <w:r w:rsidRPr="004915AD">
        <w:rPr>
          <w:szCs w:val="24"/>
        </w:rPr>
        <w:t xml:space="preserve"> в </w:t>
      </w:r>
      <w:proofErr w:type="spellStart"/>
      <w:r w:rsidRPr="004915AD">
        <w:rPr>
          <w:szCs w:val="24"/>
        </w:rPr>
        <w:t>допоміжній</w:t>
      </w:r>
      <w:proofErr w:type="spellEnd"/>
      <w:r w:rsidRPr="004915AD">
        <w:rPr>
          <w:szCs w:val="24"/>
        </w:rPr>
        <w:t xml:space="preserve"> </w:t>
      </w:r>
      <w:proofErr w:type="spellStart"/>
      <w:r w:rsidRPr="004915AD">
        <w:rPr>
          <w:szCs w:val="24"/>
        </w:rPr>
        <w:t>класифікаційній</w:t>
      </w:r>
      <w:proofErr w:type="spellEnd"/>
      <w:r w:rsidRPr="004915AD">
        <w:rPr>
          <w:szCs w:val="24"/>
        </w:rPr>
        <w:t xml:space="preserve"> </w:t>
      </w:r>
      <w:proofErr w:type="spellStart"/>
      <w:r w:rsidRPr="004915AD">
        <w:rPr>
          <w:szCs w:val="24"/>
        </w:rPr>
        <w:t>системі</w:t>
      </w:r>
      <w:proofErr w:type="spellEnd"/>
      <w:r w:rsidRPr="004915AD">
        <w:rPr>
          <w:szCs w:val="24"/>
        </w:rPr>
        <w:t xml:space="preserve"> </w:t>
      </w:r>
      <w:proofErr w:type="spellStart"/>
      <w:r w:rsidRPr="004915AD">
        <w:rPr>
          <w:szCs w:val="24"/>
        </w:rPr>
        <w:t>займає</w:t>
      </w:r>
      <w:proofErr w:type="spellEnd"/>
      <w:r w:rsidRPr="004915AD">
        <w:rPr>
          <w:szCs w:val="24"/>
        </w:rPr>
        <w:t xml:space="preserve"> той </w:t>
      </w:r>
      <w:proofErr w:type="spellStart"/>
      <w:r w:rsidRPr="004915AD">
        <w:rPr>
          <w:szCs w:val="24"/>
        </w:rPr>
        <w:t>чи</w:t>
      </w:r>
      <w:proofErr w:type="spellEnd"/>
      <w:r w:rsidRPr="004915AD">
        <w:rPr>
          <w:szCs w:val="24"/>
        </w:rPr>
        <w:t xml:space="preserve"> </w:t>
      </w:r>
      <w:proofErr w:type="spellStart"/>
      <w:r w:rsidRPr="004915AD">
        <w:rPr>
          <w:szCs w:val="24"/>
        </w:rPr>
        <w:t>інший</w:t>
      </w:r>
      <w:proofErr w:type="spellEnd"/>
      <w:r w:rsidRPr="004915AD">
        <w:rPr>
          <w:szCs w:val="24"/>
        </w:rPr>
        <w:t xml:space="preserve"> предмет, не </w:t>
      </w:r>
      <w:proofErr w:type="spellStart"/>
      <w:r w:rsidRPr="004915AD">
        <w:rPr>
          <w:szCs w:val="24"/>
        </w:rPr>
        <w:t>дає</w:t>
      </w:r>
      <w:proofErr w:type="spellEnd"/>
      <w:r w:rsidRPr="004915AD">
        <w:rPr>
          <w:szCs w:val="24"/>
        </w:rPr>
        <w:t xml:space="preserve"> </w:t>
      </w:r>
      <w:proofErr w:type="spellStart"/>
      <w:r w:rsidRPr="004915AD">
        <w:rPr>
          <w:szCs w:val="24"/>
        </w:rPr>
        <w:t>можливості</w:t>
      </w:r>
      <w:proofErr w:type="spellEnd"/>
      <w:r w:rsidRPr="004915AD">
        <w:rPr>
          <w:szCs w:val="24"/>
        </w:rPr>
        <w:t xml:space="preserve"> </w:t>
      </w:r>
      <w:proofErr w:type="spellStart"/>
      <w:r w:rsidRPr="004915AD">
        <w:rPr>
          <w:szCs w:val="24"/>
        </w:rPr>
        <w:t>щось</w:t>
      </w:r>
      <w:proofErr w:type="spellEnd"/>
      <w:r w:rsidRPr="004915AD">
        <w:rPr>
          <w:szCs w:val="24"/>
        </w:rPr>
        <w:t xml:space="preserve"> </w:t>
      </w:r>
      <w:proofErr w:type="spellStart"/>
      <w:r w:rsidRPr="004915AD">
        <w:rPr>
          <w:szCs w:val="24"/>
        </w:rPr>
        <w:t>стверджувати</w:t>
      </w:r>
      <w:proofErr w:type="spellEnd"/>
      <w:r w:rsidRPr="004915AD">
        <w:rPr>
          <w:szCs w:val="24"/>
        </w:rPr>
        <w:t xml:space="preserve"> про </w:t>
      </w:r>
      <w:proofErr w:type="spellStart"/>
      <w:r w:rsidRPr="004915AD">
        <w:rPr>
          <w:szCs w:val="24"/>
        </w:rPr>
        <w:t>його</w:t>
      </w:r>
      <w:proofErr w:type="spellEnd"/>
      <w:r w:rsidRPr="004915AD">
        <w:rPr>
          <w:szCs w:val="24"/>
        </w:rPr>
        <w:t xml:space="preserve"> </w:t>
      </w:r>
      <w:proofErr w:type="spellStart"/>
      <w:r w:rsidRPr="004915AD">
        <w:rPr>
          <w:szCs w:val="24"/>
        </w:rPr>
        <w:t>властивості</w:t>
      </w:r>
      <w:proofErr w:type="spellEnd"/>
      <w:r w:rsidRPr="004915AD">
        <w:rPr>
          <w:szCs w:val="24"/>
        </w:rPr>
        <w:t xml:space="preserve">. Так, </w:t>
      </w:r>
      <w:proofErr w:type="spellStart"/>
      <w:r w:rsidRPr="004915AD">
        <w:rPr>
          <w:szCs w:val="24"/>
        </w:rPr>
        <w:t>наприклад</w:t>
      </w:r>
      <w:proofErr w:type="spellEnd"/>
      <w:r w:rsidRPr="004915AD">
        <w:rPr>
          <w:szCs w:val="24"/>
        </w:rPr>
        <w:t xml:space="preserve">, те </w:t>
      </w:r>
      <w:proofErr w:type="spellStart"/>
      <w:r w:rsidRPr="004915AD">
        <w:rPr>
          <w:szCs w:val="24"/>
        </w:rPr>
        <w:t>що</w:t>
      </w:r>
      <w:proofErr w:type="spellEnd"/>
      <w:r w:rsidRPr="004915AD">
        <w:rPr>
          <w:szCs w:val="24"/>
        </w:rPr>
        <w:t xml:space="preserve"> студент Архипов </w:t>
      </w:r>
      <w:proofErr w:type="spellStart"/>
      <w:r w:rsidRPr="004915AD">
        <w:rPr>
          <w:szCs w:val="24"/>
        </w:rPr>
        <w:t>записаний</w:t>
      </w:r>
      <w:proofErr w:type="spellEnd"/>
      <w:r w:rsidRPr="004915AD">
        <w:rPr>
          <w:szCs w:val="24"/>
        </w:rPr>
        <w:t xml:space="preserve"> у списку першим, а студент </w:t>
      </w:r>
      <w:proofErr w:type="spellStart"/>
      <w:r w:rsidRPr="004915AD">
        <w:rPr>
          <w:szCs w:val="24"/>
        </w:rPr>
        <w:t>Яковлєв</w:t>
      </w:r>
      <w:proofErr w:type="spellEnd"/>
      <w:r w:rsidRPr="004915AD">
        <w:rPr>
          <w:szCs w:val="24"/>
        </w:rPr>
        <w:t xml:space="preserve"> - </w:t>
      </w:r>
      <w:proofErr w:type="spellStart"/>
      <w:r w:rsidRPr="004915AD">
        <w:rPr>
          <w:szCs w:val="24"/>
        </w:rPr>
        <w:t>останнім</w:t>
      </w:r>
      <w:proofErr w:type="spellEnd"/>
      <w:r w:rsidRPr="004915AD">
        <w:rPr>
          <w:szCs w:val="24"/>
        </w:rPr>
        <w:t xml:space="preserve">, </w:t>
      </w:r>
      <w:proofErr w:type="spellStart"/>
      <w:r w:rsidRPr="004915AD">
        <w:rPr>
          <w:szCs w:val="24"/>
        </w:rPr>
        <w:t>нічого</w:t>
      </w:r>
      <w:proofErr w:type="spellEnd"/>
      <w:r w:rsidRPr="004915AD">
        <w:rPr>
          <w:szCs w:val="24"/>
        </w:rPr>
        <w:t xml:space="preserve"> не говорить про </w:t>
      </w:r>
      <w:proofErr w:type="spellStart"/>
      <w:r w:rsidRPr="004915AD">
        <w:rPr>
          <w:szCs w:val="24"/>
        </w:rPr>
        <w:t>їх</w:t>
      </w:r>
      <w:proofErr w:type="spellEnd"/>
      <w:r w:rsidRPr="004915AD">
        <w:rPr>
          <w:szCs w:val="24"/>
        </w:rPr>
        <w:t xml:space="preserve"> </w:t>
      </w:r>
      <w:proofErr w:type="spellStart"/>
      <w:r w:rsidRPr="004915AD">
        <w:rPr>
          <w:szCs w:val="24"/>
        </w:rPr>
        <w:t>здібності</w:t>
      </w:r>
      <w:proofErr w:type="spellEnd"/>
      <w:r w:rsidRPr="004915AD">
        <w:rPr>
          <w:szCs w:val="24"/>
        </w:rPr>
        <w:t xml:space="preserve"> і </w:t>
      </w:r>
      <w:proofErr w:type="spellStart"/>
      <w:r w:rsidRPr="004915AD">
        <w:rPr>
          <w:szCs w:val="24"/>
        </w:rPr>
        <w:t>риси</w:t>
      </w:r>
      <w:proofErr w:type="spellEnd"/>
      <w:r w:rsidRPr="004915AD">
        <w:rPr>
          <w:szCs w:val="24"/>
        </w:rPr>
        <w:t xml:space="preserve"> характеру . Тому </w:t>
      </w:r>
      <w:proofErr w:type="spellStart"/>
      <w:r w:rsidRPr="004915AD">
        <w:rPr>
          <w:szCs w:val="24"/>
        </w:rPr>
        <w:t>допоміжна</w:t>
      </w:r>
      <w:proofErr w:type="spellEnd"/>
      <w:r w:rsidRPr="004915AD">
        <w:rPr>
          <w:szCs w:val="24"/>
        </w:rPr>
        <w:t xml:space="preserve"> </w:t>
      </w:r>
      <w:proofErr w:type="spellStart"/>
      <w:r w:rsidRPr="004915AD">
        <w:rPr>
          <w:szCs w:val="24"/>
        </w:rPr>
        <w:t>класифікація</w:t>
      </w:r>
      <w:proofErr w:type="spellEnd"/>
      <w:r w:rsidRPr="004915AD">
        <w:rPr>
          <w:szCs w:val="24"/>
        </w:rPr>
        <w:t xml:space="preserve"> не є </w:t>
      </w:r>
      <w:proofErr w:type="spellStart"/>
      <w:r w:rsidRPr="004915AD">
        <w:rPr>
          <w:szCs w:val="24"/>
        </w:rPr>
        <w:t>науковою</w:t>
      </w:r>
      <w:proofErr w:type="spellEnd"/>
      <w:r w:rsidRPr="004915AD">
        <w:rPr>
          <w:szCs w:val="24"/>
        </w:rPr>
        <w:t xml:space="preserve">. </w:t>
      </w:r>
    </w:p>
    <w:p w14:paraId="642228B9" w14:textId="77777777" w:rsidR="00675F87" w:rsidRPr="004915AD" w:rsidRDefault="00675F87" w:rsidP="00675F87">
      <w:pPr>
        <w:ind w:firstLine="709"/>
        <w:jc w:val="both"/>
        <w:rPr>
          <w:b/>
          <w:szCs w:val="24"/>
        </w:rPr>
      </w:pPr>
      <w:r w:rsidRPr="004915AD">
        <w:rPr>
          <w:szCs w:val="24"/>
        </w:rPr>
        <w:t xml:space="preserve">На </w:t>
      </w:r>
      <w:proofErr w:type="spellStart"/>
      <w:r w:rsidRPr="004915AD">
        <w:rPr>
          <w:szCs w:val="24"/>
        </w:rPr>
        <w:t>відміну</w:t>
      </w:r>
      <w:proofErr w:type="spellEnd"/>
      <w:r w:rsidRPr="004915AD">
        <w:rPr>
          <w:szCs w:val="24"/>
        </w:rPr>
        <w:t xml:space="preserve"> </w:t>
      </w:r>
      <w:proofErr w:type="spellStart"/>
      <w:r w:rsidRPr="004915AD">
        <w:rPr>
          <w:szCs w:val="24"/>
        </w:rPr>
        <w:t>від</w:t>
      </w:r>
      <w:proofErr w:type="spellEnd"/>
      <w:r w:rsidRPr="004915AD">
        <w:rPr>
          <w:szCs w:val="24"/>
        </w:rPr>
        <w:t xml:space="preserve"> </w:t>
      </w:r>
      <w:proofErr w:type="spellStart"/>
      <w:r w:rsidRPr="004915AD">
        <w:rPr>
          <w:szCs w:val="24"/>
        </w:rPr>
        <w:t>допоміжної</w:t>
      </w:r>
      <w:proofErr w:type="spellEnd"/>
      <w:r w:rsidRPr="004915AD">
        <w:rPr>
          <w:szCs w:val="24"/>
        </w:rPr>
        <w:t xml:space="preserve"> </w:t>
      </w:r>
      <w:proofErr w:type="spellStart"/>
      <w:r w:rsidRPr="004915AD">
        <w:rPr>
          <w:b/>
          <w:szCs w:val="24"/>
        </w:rPr>
        <w:t>природна</w:t>
      </w:r>
      <w:proofErr w:type="spellEnd"/>
      <w:r w:rsidRPr="004915AD">
        <w:rPr>
          <w:b/>
          <w:szCs w:val="24"/>
        </w:rPr>
        <w:t xml:space="preserve"> </w:t>
      </w:r>
      <w:proofErr w:type="spellStart"/>
      <w:r w:rsidRPr="004915AD">
        <w:rPr>
          <w:b/>
          <w:szCs w:val="24"/>
        </w:rPr>
        <w:t>класифікація</w:t>
      </w:r>
      <w:proofErr w:type="spellEnd"/>
      <w:r w:rsidRPr="004915AD">
        <w:rPr>
          <w:szCs w:val="24"/>
        </w:rPr>
        <w:t xml:space="preserve"> </w:t>
      </w:r>
      <w:proofErr w:type="spellStart"/>
      <w:r w:rsidRPr="004915AD">
        <w:rPr>
          <w:szCs w:val="24"/>
        </w:rPr>
        <w:t>являє</w:t>
      </w:r>
      <w:proofErr w:type="spellEnd"/>
      <w:r w:rsidRPr="004915AD">
        <w:rPr>
          <w:szCs w:val="24"/>
        </w:rPr>
        <w:t xml:space="preserve"> собою </w:t>
      </w:r>
      <w:proofErr w:type="spellStart"/>
      <w:r w:rsidRPr="004915AD">
        <w:rPr>
          <w:szCs w:val="24"/>
        </w:rPr>
        <w:t>розподіл</w:t>
      </w:r>
      <w:proofErr w:type="spellEnd"/>
      <w:r w:rsidRPr="004915AD">
        <w:rPr>
          <w:szCs w:val="24"/>
        </w:rPr>
        <w:t xml:space="preserve"> </w:t>
      </w:r>
      <w:proofErr w:type="spellStart"/>
      <w:r w:rsidRPr="004915AD">
        <w:rPr>
          <w:szCs w:val="24"/>
        </w:rPr>
        <w:t>предметів</w:t>
      </w:r>
      <w:proofErr w:type="spellEnd"/>
      <w:r w:rsidRPr="004915AD">
        <w:rPr>
          <w:szCs w:val="24"/>
        </w:rPr>
        <w:t xml:space="preserve"> за </w:t>
      </w:r>
      <w:proofErr w:type="spellStart"/>
      <w:r w:rsidRPr="004915AD">
        <w:rPr>
          <w:szCs w:val="24"/>
        </w:rPr>
        <w:t>класами</w:t>
      </w:r>
      <w:proofErr w:type="spellEnd"/>
      <w:r w:rsidRPr="004915AD">
        <w:rPr>
          <w:szCs w:val="24"/>
        </w:rPr>
        <w:t xml:space="preserve"> на </w:t>
      </w:r>
      <w:proofErr w:type="spellStart"/>
      <w:r w:rsidRPr="004915AD">
        <w:rPr>
          <w:szCs w:val="24"/>
        </w:rPr>
        <w:t>підставі</w:t>
      </w:r>
      <w:proofErr w:type="spellEnd"/>
      <w:r w:rsidRPr="004915AD">
        <w:rPr>
          <w:szCs w:val="24"/>
        </w:rPr>
        <w:t xml:space="preserve"> </w:t>
      </w:r>
      <w:proofErr w:type="spellStart"/>
      <w:r w:rsidRPr="004915AD">
        <w:rPr>
          <w:szCs w:val="24"/>
        </w:rPr>
        <w:t>їх</w:t>
      </w:r>
      <w:proofErr w:type="spellEnd"/>
      <w:r w:rsidRPr="004915AD">
        <w:rPr>
          <w:szCs w:val="24"/>
        </w:rPr>
        <w:t xml:space="preserve"> </w:t>
      </w:r>
      <w:proofErr w:type="spellStart"/>
      <w:r w:rsidRPr="004915AD">
        <w:rPr>
          <w:szCs w:val="24"/>
        </w:rPr>
        <w:t>найбільш</w:t>
      </w:r>
      <w:proofErr w:type="spellEnd"/>
      <w:r w:rsidRPr="004915AD">
        <w:rPr>
          <w:szCs w:val="24"/>
        </w:rPr>
        <w:t xml:space="preserve"> </w:t>
      </w:r>
      <w:proofErr w:type="spellStart"/>
      <w:r w:rsidRPr="004915AD">
        <w:rPr>
          <w:szCs w:val="24"/>
        </w:rPr>
        <w:t>суттєвих</w:t>
      </w:r>
      <w:proofErr w:type="spellEnd"/>
      <w:r w:rsidRPr="004915AD">
        <w:rPr>
          <w:szCs w:val="24"/>
        </w:rPr>
        <w:t xml:space="preserve"> </w:t>
      </w:r>
      <w:proofErr w:type="spellStart"/>
      <w:r w:rsidRPr="004915AD">
        <w:rPr>
          <w:szCs w:val="24"/>
        </w:rPr>
        <w:t>ознак</w:t>
      </w:r>
      <w:proofErr w:type="spellEnd"/>
      <w:r w:rsidRPr="004915AD">
        <w:rPr>
          <w:szCs w:val="24"/>
        </w:rPr>
        <w:t xml:space="preserve">. </w:t>
      </w:r>
      <w:proofErr w:type="spellStart"/>
      <w:r w:rsidRPr="004915AD">
        <w:rPr>
          <w:szCs w:val="24"/>
        </w:rPr>
        <w:t>Найбільш</w:t>
      </w:r>
      <w:proofErr w:type="spellEnd"/>
      <w:r w:rsidRPr="004915AD">
        <w:rPr>
          <w:szCs w:val="24"/>
        </w:rPr>
        <w:t xml:space="preserve"> </w:t>
      </w:r>
      <w:proofErr w:type="spellStart"/>
      <w:r w:rsidRPr="004915AD">
        <w:rPr>
          <w:szCs w:val="24"/>
        </w:rPr>
        <w:t>істотними</w:t>
      </w:r>
      <w:proofErr w:type="spellEnd"/>
      <w:r w:rsidRPr="004915AD">
        <w:rPr>
          <w:szCs w:val="24"/>
        </w:rPr>
        <w:t xml:space="preserve"> є </w:t>
      </w:r>
      <w:proofErr w:type="spellStart"/>
      <w:r w:rsidRPr="004915AD">
        <w:rPr>
          <w:szCs w:val="24"/>
        </w:rPr>
        <w:t>такі</w:t>
      </w:r>
      <w:proofErr w:type="spellEnd"/>
      <w:r w:rsidRPr="004915AD">
        <w:rPr>
          <w:szCs w:val="24"/>
        </w:rPr>
        <w:t xml:space="preserve"> </w:t>
      </w:r>
      <w:proofErr w:type="spellStart"/>
      <w:r w:rsidRPr="004915AD">
        <w:rPr>
          <w:szCs w:val="24"/>
        </w:rPr>
        <w:t>ознаки</w:t>
      </w:r>
      <w:proofErr w:type="spellEnd"/>
      <w:r w:rsidRPr="004915AD">
        <w:rPr>
          <w:szCs w:val="24"/>
        </w:rPr>
        <w:t xml:space="preserve"> предмета, </w:t>
      </w:r>
      <w:proofErr w:type="spellStart"/>
      <w:r w:rsidRPr="004915AD">
        <w:rPr>
          <w:szCs w:val="24"/>
        </w:rPr>
        <w:t>які</w:t>
      </w:r>
      <w:proofErr w:type="spellEnd"/>
      <w:r w:rsidRPr="004915AD">
        <w:rPr>
          <w:szCs w:val="24"/>
        </w:rPr>
        <w:t xml:space="preserve"> </w:t>
      </w:r>
      <w:proofErr w:type="spellStart"/>
      <w:r w:rsidRPr="004915AD">
        <w:rPr>
          <w:szCs w:val="24"/>
        </w:rPr>
        <w:t>обумовлюють</w:t>
      </w:r>
      <w:proofErr w:type="spellEnd"/>
      <w:r w:rsidRPr="004915AD">
        <w:rPr>
          <w:szCs w:val="24"/>
        </w:rPr>
        <w:t xml:space="preserve"> </w:t>
      </w:r>
      <w:proofErr w:type="spellStart"/>
      <w:r w:rsidRPr="004915AD">
        <w:rPr>
          <w:szCs w:val="24"/>
        </w:rPr>
        <w:t>інші</w:t>
      </w:r>
      <w:proofErr w:type="spellEnd"/>
      <w:r w:rsidRPr="004915AD">
        <w:rPr>
          <w:szCs w:val="24"/>
        </w:rPr>
        <w:t xml:space="preserve"> </w:t>
      </w:r>
      <w:proofErr w:type="spellStart"/>
      <w:r w:rsidRPr="004915AD">
        <w:rPr>
          <w:szCs w:val="24"/>
        </w:rPr>
        <w:t>його</w:t>
      </w:r>
      <w:proofErr w:type="spellEnd"/>
      <w:r w:rsidRPr="004915AD">
        <w:rPr>
          <w:szCs w:val="24"/>
        </w:rPr>
        <w:t xml:space="preserve"> </w:t>
      </w:r>
      <w:proofErr w:type="spellStart"/>
      <w:r w:rsidRPr="004915AD">
        <w:rPr>
          <w:szCs w:val="24"/>
        </w:rPr>
        <w:t>ознаки</w:t>
      </w:r>
      <w:proofErr w:type="spellEnd"/>
      <w:r w:rsidRPr="004915AD">
        <w:rPr>
          <w:szCs w:val="24"/>
        </w:rPr>
        <w:t xml:space="preserve">. </w:t>
      </w:r>
      <w:proofErr w:type="spellStart"/>
      <w:r w:rsidRPr="004915AD">
        <w:rPr>
          <w:szCs w:val="24"/>
        </w:rPr>
        <w:t>Наприклад</w:t>
      </w:r>
      <w:proofErr w:type="spellEnd"/>
      <w:r w:rsidRPr="004915AD">
        <w:rPr>
          <w:szCs w:val="24"/>
        </w:rPr>
        <w:t xml:space="preserve">, </w:t>
      </w:r>
      <w:proofErr w:type="spellStart"/>
      <w:r w:rsidRPr="004915AD">
        <w:rPr>
          <w:szCs w:val="24"/>
        </w:rPr>
        <w:t>найбільш</w:t>
      </w:r>
      <w:proofErr w:type="spellEnd"/>
      <w:r w:rsidRPr="004915AD">
        <w:rPr>
          <w:szCs w:val="24"/>
        </w:rPr>
        <w:t xml:space="preserve"> </w:t>
      </w:r>
      <w:proofErr w:type="spellStart"/>
      <w:r w:rsidRPr="004915AD">
        <w:rPr>
          <w:szCs w:val="24"/>
        </w:rPr>
        <w:t>суттєвою</w:t>
      </w:r>
      <w:proofErr w:type="spellEnd"/>
      <w:r w:rsidRPr="004915AD">
        <w:rPr>
          <w:szCs w:val="24"/>
        </w:rPr>
        <w:t xml:space="preserve"> </w:t>
      </w:r>
      <w:proofErr w:type="spellStart"/>
      <w:r w:rsidRPr="004915AD">
        <w:rPr>
          <w:szCs w:val="24"/>
        </w:rPr>
        <w:t>ознакою</w:t>
      </w:r>
      <w:proofErr w:type="spellEnd"/>
      <w:r w:rsidRPr="004915AD">
        <w:rPr>
          <w:szCs w:val="24"/>
        </w:rPr>
        <w:t xml:space="preserve"> </w:t>
      </w:r>
      <w:proofErr w:type="spellStart"/>
      <w:r w:rsidRPr="004915AD">
        <w:rPr>
          <w:szCs w:val="24"/>
        </w:rPr>
        <w:t>людини</w:t>
      </w:r>
      <w:proofErr w:type="spellEnd"/>
      <w:r w:rsidRPr="004915AD">
        <w:rPr>
          <w:szCs w:val="24"/>
        </w:rPr>
        <w:t xml:space="preserve"> є </w:t>
      </w:r>
      <w:proofErr w:type="spellStart"/>
      <w:r w:rsidRPr="004915AD">
        <w:rPr>
          <w:szCs w:val="24"/>
        </w:rPr>
        <w:t>її</w:t>
      </w:r>
      <w:proofErr w:type="spellEnd"/>
      <w:r w:rsidRPr="004915AD">
        <w:rPr>
          <w:szCs w:val="24"/>
        </w:rPr>
        <w:t xml:space="preserve"> </w:t>
      </w:r>
      <w:proofErr w:type="spellStart"/>
      <w:r w:rsidRPr="004915AD">
        <w:rPr>
          <w:szCs w:val="24"/>
        </w:rPr>
        <w:t>здатність</w:t>
      </w:r>
      <w:proofErr w:type="spellEnd"/>
      <w:r w:rsidRPr="004915AD">
        <w:rPr>
          <w:szCs w:val="24"/>
        </w:rPr>
        <w:t xml:space="preserve"> до </w:t>
      </w:r>
      <w:proofErr w:type="spellStart"/>
      <w:r w:rsidRPr="004915AD">
        <w:rPr>
          <w:szCs w:val="24"/>
        </w:rPr>
        <w:t>праці</w:t>
      </w:r>
      <w:proofErr w:type="spellEnd"/>
      <w:r w:rsidRPr="004915AD">
        <w:rPr>
          <w:szCs w:val="24"/>
        </w:rPr>
        <w:t xml:space="preserve">. </w:t>
      </w:r>
      <w:proofErr w:type="spellStart"/>
      <w:r w:rsidRPr="004915AD">
        <w:rPr>
          <w:szCs w:val="24"/>
        </w:rPr>
        <w:t>Ця</w:t>
      </w:r>
      <w:proofErr w:type="spellEnd"/>
      <w:r w:rsidRPr="004915AD">
        <w:rPr>
          <w:szCs w:val="24"/>
        </w:rPr>
        <w:t xml:space="preserve"> </w:t>
      </w:r>
      <w:proofErr w:type="spellStart"/>
      <w:r w:rsidRPr="004915AD">
        <w:rPr>
          <w:szCs w:val="24"/>
        </w:rPr>
        <w:t>ознака</w:t>
      </w:r>
      <w:proofErr w:type="spellEnd"/>
      <w:r w:rsidRPr="004915AD">
        <w:rPr>
          <w:szCs w:val="24"/>
        </w:rPr>
        <w:t xml:space="preserve"> </w:t>
      </w:r>
      <w:proofErr w:type="spellStart"/>
      <w:r w:rsidRPr="004915AD">
        <w:rPr>
          <w:szCs w:val="24"/>
        </w:rPr>
        <w:t>зумовлює</w:t>
      </w:r>
      <w:proofErr w:type="spellEnd"/>
      <w:r w:rsidRPr="004915AD">
        <w:rPr>
          <w:szCs w:val="24"/>
        </w:rPr>
        <w:t xml:space="preserve"> </w:t>
      </w:r>
      <w:proofErr w:type="spellStart"/>
      <w:r w:rsidRPr="004915AD">
        <w:rPr>
          <w:szCs w:val="24"/>
        </w:rPr>
        <w:t>наявність</w:t>
      </w:r>
      <w:proofErr w:type="spellEnd"/>
      <w:r w:rsidRPr="004915AD">
        <w:rPr>
          <w:szCs w:val="24"/>
        </w:rPr>
        <w:t xml:space="preserve"> у </w:t>
      </w:r>
      <w:proofErr w:type="spellStart"/>
      <w:r w:rsidRPr="004915AD">
        <w:rPr>
          <w:szCs w:val="24"/>
        </w:rPr>
        <w:t>людини</w:t>
      </w:r>
      <w:proofErr w:type="spellEnd"/>
      <w:r w:rsidRPr="004915AD">
        <w:rPr>
          <w:szCs w:val="24"/>
        </w:rPr>
        <w:t xml:space="preserve"> таких </w:t>
      </w:r>
      <w:proofErr w:type="spellStart"/>
      <w:r w:rsidRPr="004915AD">
        <w:rPr>
          <w:szCs w:val="24"/>
        </w:rPr>
        <w:t>ознак</w:t>
      </w:r>
      <w:proofErr w:type="spellEnd"/>
      <w:r w:rsidRPr="004915AD">
        <w:rPr>
          <w:szCs w:val="24"/>
        </w:rPr>
        <w:t xml:space="preserve">, як </w:t>
      </w:r>
      <w:proofErr w:type="spellStart"/>
      <w:r w:rsidRPr="004915AD">
        <w:rPr>
          <w:szCs w:val="24"/>
        </w:rPr>
        <w:t>прямоходіння</w:t>
      </w:r>
      <w:proofErr w:type="spellEnd"/>
      <w:r w:rsidRPr="004915AD">
        <w:rPr>
          <w:szCs w:val="24"/>
        </w:rPr>
        <w:t xml:space="preserve">, </w:t>
      </w:r>
      <w:proofErr w:type="spellStart"/>
      <w:r w:rsidRPr="004915AD">
        <w:rPr>
          <w:szCs w:val="24"/>
        </w:rPr>
        <w:t>здатність</w:t>
      </w:r>
      <w:proofErr w:type="spellEnd"/>
      <w:r w:rsidRPr="004915AD">
        <w:rPr>
          <w:szCs w:val="24"/>
        </w:rPr>
        <w:t xml:space="preserve"> до </w:t>
      </w:r>
      <w:proofErr w:type="spellStart"/>
      <w:r w:rsidRPr="004915AD">
        <w:rPr>
          <w:szCs w:val="24"/>
        </w:rPr>
        <w:t>спілкування</w:t>
      </w:r>
      <w:proofErr w:type="spellEnd"/>
      <w:r w:rsidRPr="004915AD">
        <w:rPr>
          <w:szCs w:val="24"/>
        </w:rPr>
        <w:t xml:space="preserve"> (</w:t>
      </w:r>
      <w:proofErr w:type="spellStart"/>
      <w:r w:rsidRPr="004915AD">
        <w:rPr>
          <w:szCs w:val="24"/>
        </w:rPr>
        <w:t>праця</w:t>
      </w:r>
      <w:proofErr w:type="spellEnd"/>
      <w:r w:rsidRPr="004915AD">
        <w:rPr>
          <w:szCs w:val="24"/>
        </w:rPr>
        <w:t xml:space="preserve"> </w:t>
      </w:r>
      <w:proofErr w:type="spellStart"/>
      <w:r w:rsidRPr="004915AD">
        <w:rPr>
          <w:szCs w:val="24"/>
        </w:rPr>
        <w:t>передбачає</w:t>
      </w:r>
      <w:proofErr w:type="spellEnd"/>
      <w:r w:rsidRPr="004915AD">
        <w:rPr>
          <w:szCs w:val="24"/>
        </w:rPr>
        <w:t xml:space="preserve"> </w:t>
      </w:r>
      <w:proofErr w:type="spellStart"/>
      <w:r w:rsidRPr="004915AD">
        <w:rPr>
          <w:szCs w:val="24"/>
        </w:rPr>
        <w:t>колектив</w:t>
      </w:r>
      <w:proofErr w:type="spellEnd"/>
      <w:r w:rsidRPr="004915AD">
        <w:rPr>
          <w:szCs w:val="24"/>
        </w:rPr>
        <w:t xml:space="preserve">), </w:t>
      </w:r>
      <w:proofErr w:type="spellStart"/>
      <w:r w:rsidRPr="004915AD">
        <w:rPr>
          <w:szCs w:val="24"/>
        </w:rPr>
        <w:t>здатність</w:t>
      </w:r>
      <w:proofErr w:type="spellEnd"/>
      <w:r w:rsidRPr="004915AD">
        <w:rPr>
          <w:szCs w:val="24"/>
        </w:rPr>
        <w:t xml:space="preserve"> до </w:t>
      </w:r>
      <w:proofErr w:type="spellStart"/>
      <w:r w:rsidRPr="004915AD">
        <w:rPr>
          <w:szCs w:val="24"/>
        </w:rPr>
        <w:t>мислення</w:t>
      </w:r>
      <w:proofErr w:type="spellEnd"/>
      <w:r w:rsidRPr="004915AD">
        <w:rPr>
          <w:szCs w:val="24"/>
        </w:rPr>
        <w:t xml:space="preserve"> та </w:t>
      </w:r>
      <w:proofErr w:type="spellStart"/>
      <w:r w:rsidRPr="004915AD">
        <w:rPr>
          <w:szCs w:val="24"/>
        </w:rPr>
        <w:t>ін</w:t>
      </w:r>
      <w:proofErr w:type="spellEnd"/>
      <w:r w:rsidRPr="004915AD">
        <w:rPr>
          <w:szCs w:val="24"/>
        </w:rPr>
        <w:t>.</w:t>
      </w:r>
    </w:p>
    <w:p w14:paraId="0D81325A" w14:textId="77777777" w:rsidR="00675F87" w:rsidRPr="004915AD" w:rsidRDefault="00675F87" w:rsidP="00675F87">
      <w:pPr>
        <w:ind w:firstLine="709"/>
        <w:jc w:val="both"/>
        <w:rPr>
          <w:szCs w:val="24"/>
        </w:rPr>
      </w:pPr>
      <w:proofErr w:type="spellStart"/>
      <w:r w:rsidRPr="004915AD">
        <w:rPr>
          <w:b/>
          <w:szCs w:val="24"/>
        </w:rPr>
        <w:t>Залежно</w:t>
      </w:r>
      <w:proofErr w:type="spellEnd"/>
      <w:r w:rsidRPr="004915AD">
        <w:rPr>
          <w:b/>
          <w:szCs w:val="24"/>
        </w:rPr>
        <w:t xml:space="preserve"> </w:t>
      </w:r>
      <w:proofErr w:type="spellStart"/>
      <w:r w:rsidRPr="004915AD">
        <w:rPr>
          <w:b/>
          <w:szCs w:val="24"/>
        </w:rPr>
        <w:t>від</w:t>
      </w:r>
      <w:proofErr w:type="spellEnd"/>
      <w:r w:rsidRPr="004915AD">
        <w:rPr>
          <w:b/>
          <w:szCs w:val="24"/>
        </w:rPr>
        <w:t xml:space="preserve"> </w:t>
      </w:r>
      <w:proofErr w:type="spellStart"/>
      <w:r w:rsidRPr="004915AD">
        <w:rPr>
          <w:b/>
          <w:szCs w:val="24"/>
        </w:rPr>
        <w:t>обраних</w:t>
      </w:r>
      <w:proofErr w:type="spellEnd"/>
      <w:r w:rsidRPr="004915AD">
        <w:rPr>
          <w:b/>
          <w:szCs w:val="24"/>
        </w:rPr>
        <w:t xml:space="preserve"> </w:t>
      </w:r>
      <w:proofErr w:type="spellStart"/>
      <w:r w:rsidRPr="004915AD">
        <w:rPr>
          <w:b/>
          <w:szCs w:val="24"/>
        </w:rPr>
        <w:t>ознак</w:t>
      </w:r>
      <w:proofErr w:type="spellEnd"/>
      <w:r w:rsidRPr="004915AD">
        <w:rPr>
          <w:szCs w:val="24"/>
        </w:rPr>
        <w:t xml:space="preserve">, </w:t>
      </w:r>
      <w:proofErr w:type="spellStart"/>
      <w:r w:rsidRPr="004915AD">
        <w:rPr>
          <w:szCs w:val="24"/>
        </w:rPr>
        <w:t>їх</w:t>
      </w:r>
      <w:bookmarkStart w:id="15" w:name="keyword12"/>
      <w:bookmarkEnd w:id="15"/>
      <w:proofErr w:type="spellEnd"/>
      <w:r w:rsidRPr="004915AD">
        <w:rPr>
          <w:szCs w:val="24"/>
        </w:rPr>
        <w:t xml:space="preserve"> </w:t>
      </w:r>
      <w:proofErr w:type="spellStart"/>
      <w:r w:rsidRPr="004915AD">
        <w:rPr>
          <w:iCs/>
          <w:szCs w:val="24"/>
        </w:rPr>
        <w:t>поєднання</w:t>
      </w:r>
      <w:proofErr w:type="spellEnd"/>
      <w:r w:rsidRPr="004915AD">
        <w:rPr>
          <w:szCs w:val="24"/>
        </w:rPr>
        <w:t xml:space="preserve"> і </w:t>
      </w:r>
      <w:proofErr w:type="spellStart"/>
      <w:r w:rsidRPr="004915AD">
        <w:rPr>
          <w:szCs w:val="24"/>
        </w:rPr>
        <w:t>процедури</w:t>
      </w:r>
      <w:proofErr w:type="spellEnd"/>
      <w:r w:rsidRPr="004915AD">
        <w:rPr>
          <w:szCs w:val="24"/>
        </w:rPr>
        <w:t xml:space="preserve"> </w:t>
      </w:r>
      <w:proofErr w:type="spellStart"/>
      <w:r w:rsidRPr="004915AD">
        <w:rPr>
          <w:szCs w:val="24"/>
        </w:rPr>
        <w:t>розподілу</w:t>
      </w:r>
      <w:proofErr w:type="spellEnd"/>
      <w:r w:rsidRPr="004915AD">
        <w:rPr>
          <w:szCs w:val="24"/>
        </w:rPr>
        <w:t xml:space="preserve"> понять</w:t>
      </w:r>
      <w:bookmarkStart w:id="16" w:name="keyword13"/>
      <w:bookmarkEnd w:id="16"/>
      <w:r w:rsidRPr="004915AD">
        <w:rPr>
          <w:szCs w:val="24"/>
        </w:rPr>
        <w:t xml:space="preserve">, </w:t>
      </w:r>
      <w:proofErr w:type="spellStart"/>
      <w:r w:rsidRPr="004915AD">
        <w:rPr>
          <w:b/>
          <w:iCs/>
          <w:szCs w:val="24"/>
        </w:rPr>
        <w:t>класифікація</w:t>
      </w:r>
      <w:proofErr w:type="spellEnd"/>
      <w:r w:rsidRPr="004915AD">
        <w:rPr>
          <w:b/>
          <w:szCs w:val="24"/>
        </w:rPr>
        <w:t xml:space="preserve"> </w:t>
      </w:r>
      <w:proofErr w:type="spellStart"/>
      <w:r w:rsidRPr="004915AD">
        <w:rPr>
          <w:b/>
          <w:szCs w:val="24"/>
        </w:rPr>
        <w:t>може</w:t>
      </w:r>
      <w:proofErr w:type="spellEnd"/>
      <w:r w:rsidRPr="004915AD">
        <w:rPr>
          <w:b/>
          <w:szCs w:val="24"/>
        </w:rPr>
        <w:t xml:space="preserve"> бути</w:t>
      </w:r>
      <w:r w:rsidRPr="004915AD">
        <w:rPr>
          <w:szCs w:val="24"/>
        </w:rPr>
        <w:t>:</w:t>
      </w:r>
    </w:p>
    <w:p w14:paraId="307564D0" w14:textId="77777777" w:rsidR="00675F87" w:rsidRPr="004915AD" w:rsidRDefault="00675F87" w:rsidP="00265E72">
      <w:pPr>
        <w:numPr>
          <w:ilvl w:val="0"/>
          <w:numId w:val="10"/>
        </w:numPr>
        <w:tabs>
          <w:tab w:val="left" w:pos="993"/>
        </w:tabs>
        <w:ind w:left="0" w:firstLine="709"/>
        <w:jc w:val="both"/>
        <w:rPr>
          <w:szCs w:val="24"/>
        </w:rPr>
      </w:pPr>
      <w:r w:rsidRPr="004915AD">
        <w:rPr>
          <w:b/>
          <w:szCs w:val="24"/>
        </w:rPr>
        <w:t>простою</w:t>
      </w:r>
      <w:r w:rsidRPr="004915AD">
        <w:rPr>
          <w:szCs w:val="24"/>
        </w:rPr>
        <w:t xml:space="preserve"> - </w:t>
      </w:r>
      <w:proofErr w:type="spellStart"/>
      <w:r w:rsidRPr="004915AD">
        <w:rPr>
          <w:szCs w:val="24"/>
        </w:rPr>
        <w:t>розподіл</w:t>
      </w:r>
      <w:proofErr w:type="spellEnd"/>
      <w:r w:rsidRPr="004915AD">
        <w:rPr>
          <w:szCs w:val="24"/>
        </w:rPr>
        <w:t xml:space="preserve"> родового </w:t>
      </w:r>
      <w:proofErr w:type="spellStart"/>
      <w:r w:rsidRPr="004915AD">
        <w:rPr>
          <w:szCs w:val="24"/>
        </w:rPr>
        <w:t>поняття</w:t>
      </w:r>
      <w:proofErr w:type="spellEnd"/>
      <w:r w:rsidRPr="004915AD">
        <w:rPr>
          <w:szCs w:val="24"/>
        </w:rPr>
        <w:t xml:space="preserve"> </w:t>
      </w:r>
      <w:proofErr w:type="spellStart"/>
      <w:r w:rsidRPr="004915AD">
        <w:rPr>
          <w:szCs w:val="24"/>
        </w:rPr>
        <w:t>тільки</w:t>
      </w:r>
      <w:proofErr w:type="spellEnd"/>
      <w:r w:rsidRPr="004915AD">
        <w:rPr>
          <w:szCs w:val="24"/>
        </w:rPr>
        <w:t xml:space="preserve"> за </w:t>
      </w:r>
      <w:proofErr w:type="spellStart"/>
      <w:r w:rsidRPr="004915AD">
        <w:rPr>
          <w:szCs w:val="24"/>
        </w:rPr>
        <w:t>ознакою</w:t>
      </w:r>
      <w:proofErr w:type="spellEnd"/>
      <w:r w:rsidRPr="004915AD">
        <w:rPr>
          <w:szCs w:val="24"/>
        </w:rPr>
        <w:t xml:space="preserve"> і </w:t>
      </w:r>
      <w:proofErr w:type="spellStart"/>
      <w:r w:rsidRPr="004915AD">
        <w:rPr>
          <w:szCs w:val="24"/>
        </w:rPr>
        <w:t>тільки</w:t>
      </w:r>
      <w:proofErr w:type="spellEnd"/>
      <w:r w:rsidRPr="004915AD">
        <w:rPr>
          <w:szCs w:val="24"/>
        </w:rPr>
        <w:t xml:space="preserve"> один раз до </w:t>
      </w:r>
      <w:proofErr w:type="spellStart"/>
      <w:r w:rsidRPr="004915AD">
        <w:rPr>
          <w:szCs w:val="24"/>
        </w:rPr>
        <w:t>розкриття</w:t>
      </w:r>
      <w:proofErr w:type="spellEnd"/>
      <w:r w:rsidRPr="004915AD">
        <w:rPr>
          <w:szCs w:val="24"/>
        </w:rPr>
        <w:t xml:space="preserve"> </w:t>
      </w:r>
      <w:proofErr w:type="spellStart"/>
      <w:r w:rsidRPr="004915AD">
        <w:rPr>
          <w:szCs w:val="24"/>
        </w:rPr>
        <w:t>всіх</w:t>
      </w:r>
      <w:proofErr w:type="spellEnd"/>
      <w:r w:rsidRPr="004915AD">
        <w:rPr>
          <w:szCs w:val="24"/>
        </w:rPr>
        <w:t xml:space="preserve"> </w:t>
      </w:r>
      <w:proofErr w:type="spellStart"/>
      <w:r w:rsidRPr="004915AD">
        <w:rPr>
          <w:szCs w:val="24"/>
        </w:rPr>
        <w:t>видів</w:t>
      </w:r>
      <w:proofErr w:type="spellEnd"/>
      <w:r w:rsidRPr="004915AD">
        <w:rPr>
          <w:szCs w:val="24"/>
        </w:rPr>
        <w:t xml:space="preserve">. Прикладом </w:t>
      </w:r>
      <w:proofErr w:type="spellStart"/>
      <w:r w:rsidRPr="004915AD">
        <w:rPr>
          <w:szCs w:val="24"/>
        </w:rPr>
        <w:t>такої</w:t>
      </w:r>
      <w:bookmarkStart w:id="17" w:name="keyword14"/>
      <w:bookmarkEnd w:id="17"/>
      <w:proofErr w:type="spellEnd"/>
      <w:r w:rsidRPr="004915AD">
        <w:rPr>
          <w:szCs w:val="24"/>
        </w:rPr>
        <w:t xml:space="preserve"> </w:t>
      </w:r>
      <w:proofErr w:type="spellStart"/>
      <w:r w:rsidRPr="004915AD">
        <w:rPr>
          <w:iCs/>
          <w:szCs w:val="24"/>
        </w:rPr>
        <w:t>класифікації</w:t>
      </w:r>
      <w:proofErr w:type="spellEnd"/>
      <w:r w:rsidRPr="004915AD">
        <w:rPr>
          <w:szCs w:val="24"/>
        </w:rPr>
        <w:t xml:space="preserve"> є </w:t>
      </w:r>
      <w:proofErr w:type="spellStart"/>
      <w:r w:rsidRPr="004915AD">
        <w:rPr>
          <w:szCs w:val="24"/>
        </w:rPr>
        <w:t>дихотомія</w:t>
      </w:r>
      <w:proofErr w:type="spellEnd"/>
      <w:r w:rsidRPr="004915AD">
        <w:rPr>
          <w:szCs w:val="24"/>
        </w:rPr>
        <w:t xml:space="preserve">, при </w:t>
      </w:r>
      <w:proofErr w:type="spellStart"/>
      <w:r w:rsidRPr="004915AD">
        <w:rPr>
          <w:szCs w:val="24"/>
        </w:rPr>
        <w:t>якій</w:t>
      </w:r>
      <w:proofErr w:type="spellEnd"/>
      <w:r w:rsidRPr="004915AD">
        <w:rPr>
          <w:szCs w:val="24"/>
        </w:rPr>
        <w:t xml:space="preserve"> членами </w:t>
      </w:r>
      <w:proofErr w:type="spellStart"/>
      <w:r w:rsidRPr="004915AD">
        <w:rPr>
          <w:szCs w:val="24"/>
        </w:rPr>
        <w:t>поділу</w:t>
      </w:r>
      <w:proofErr w:type="spellEnd"/>
      <w:r w:rsidRPr="004915AD">
        <w:rPr>
          <w:szCs w:val="24"/>
        </w:rPr>
        <w:t xml:space="preserve"> </w:t>
      </w:r>
      <w:proofErr w:type="spellStart"/>
      <w:r w:rsidRPr="004915AD">
        <w:rPr>
          <w:szCs w:val="24"/>
        </w:rPr>
        <w:t>бувають</w:t>
      </w:r>
      <w:proofErr w:type="spellEnd"/>
      <w:r w:rsidRPr="004915AD">
        <w:rPr>
          <w:szCs w:val="24"/>
        </w:rPr>
        <w:t xml:space="preserve"> </w:t>
      </w:r>
      <w:proofErr w:type="spellStart"/>
      <w:r w:rsidRPr="004915AD">
        <w:rPr>
          <w:szCs w:val="24"/>
        </w:rPr>
        <w:t>тільки</w:t>
      </w:r>
      <w:proofErr w:type="spellEnd"/>
      <w:r w:rsidRPr="004915AD">
        <w:rPr>
          <w:szCs w:val="24"/>
        </w:rPr>
        <w:t xml:space="preserve"> два </w:t>
      </w:r>
      <w:proofErr w:type="spellStart"/>
      <w:r w:rsidRPr="004915AD">
        <w:rPr>
          <w:szCs w:val="24"/>
        </w:rPr>
        <w:t>поняття</w:t>
      </w:r>
      <w:proofErr w:type="spellEnd"/>
      <w:r w:rsidRPr="004915AD">
        <w:rPr>
          <w:szCs w:val="24"/>
        </w:rPr>
        <w:t xml:space="preserve">, </w:t>
      </w:r>
      <w:proofErr w:type="spellStart"/>
      <w:r w:rsidRPr="004915AD">
        <w:rPr>
          <w:szCs w:val="24"/>
        </w:rPr>
        <w:t>кожне</w:t>
      </w:r>
      <w:proofErr w:type="spellEnd"/>
      <w:r w:rsidRPr="004915AD">
        <w:rPr>
          <w:szCs w:val="24"/>
        </w:rPr>
        <w:t xml:space="preserve"> з </w:t>
      </w:r>
      <w:proofErr w:type="spellStart"/>
      <w:r w:rsidRPr="004915AD">
        <w:rPr>
          <w:szCs w:val="24"/>
        </w:rPr>
        <w:t>яких</w:t>
      </w:r>
      <w:proofErr w:type="spellEnd"/>
      <w:r w:rsidRPr="004915AD">
        <w:rPr>
          <w:szCs w:val="24"/>
        </w:rPr>
        <w:t xml:space="preserve"> </w:t>
      </w:r>
      <w:proofErr w:type="spellStart"/>
      <w:r w:rsidRPr="004915AD">
        <w:rPr>
          <w:szCs w:val="24"/>
        </w:rPr>
        <w:t>суперечить</w:t>
      </w:r>
      <w:proofErr w:type="spellEnd"/>
      <w:r w:rsidRPr="004915AD">
        <w:rPr>
          <w:szCs w:val="24"/>
        </w:rPr>
        <w:t xml:space="preserve"> </w:t>
      </w:r>
      <w:proofErr w:type="spellStart"/>
      <w:r w:rsidRPr="004915AD">
        <w:rPr>
          <w:szCs w:val="24"/>
        </w:rPr>
        <w:t>іншому</w:t>
      </w:r>
      <w:proofErr w:type="spellEnd"/>
      <w:r w:rsidRPr="004915AD">
        <w:rPr>
          <w:szCs w:val="24"/>
        </w:rPr>
        <w:t xml:space="preserve"> (</w:t>
      </w:r>
      <w:proofErr w:type="spellStart"/>
      <w:r w:rsidRPr="004915AD">
        <w:rPr>
          <w:szCs w:val="24"/>
        </w:rPr>
        <w:t>тобто</w:t>
      </w:r>
      <w:proofErr w:type="spellEnd"/>
      <w:r w:rsidRPr="004915AD">
        <w:rPr>
          <w:szCs w:val="24"/>
        </w:rPr>
        <w:t xml:space="preserve"> </w:t>
      </w:r>
      <w:proofErr w:type="spellStart"/>
      <w:r w:rsidRPr="004915AD">
        <w:rPr>
          <w:szCs w:val="24"/>
        </w:rPr>
        <w:t>дотримується</w:t>
      </w:r>
      <w:proofErr w:type="spellEnd"/>
      <w:r w:rsidRPr="004915AD">
        <w:rPr>
          <w:szCs w:val="24"/>
        </w:rPr>
        <w:t xml:space="preserve"> принцип: "А і не А");</w:t>
      </w:r>
    </w:p>
    <w:p w14:paraId="22A9494B" w14:textId="77777777" w:rsidR="00675F87" w:rsidRPr="004915AD" w:rsidRDefault="00675F87" w:rsidP="00265E72">
      <w:pPr>
        <w:numPr>
          <w:ilvl w:val="0"/>
          <w:numId w:val="10"/>
        </w:numPr>
        <w:tabs>
          <w:tab w:val="clear" w:pos="720"/>
          <w:tab w:val="num" w:pos="0"/>
          <w:tab w:val="left" w:pos="993"/>
        </w:tabs>
        <w:ind w:left="0" w:firstLine="709"/>
        <w:jc w:val="both"/>
        <w:rPr>
          <w:b/>
          <w:szCs w:val="24"/>
        </w:rPr>
      </w:pPr>
      <w:r w:rsidRPr="004915AD">
        <w:rPr>
          <w:b/>
          <w:szCs w:val="24"/>
        </w:rPr>
        <w:t>складною</w:t>
      </w:r>
      <w:r w:rsidRPr="004915AD">
        <w:rPr>
          <w:szCs w:val="24"/>
        </w:rPr>
        <w:t xml:space="preserve"> - </w:t>
      </w:r>
      <w:proofErr w:type="spellStart"/>
      <w:r w:rsidRPr="004915AD">
        <w:rPr>
          <w:szCs w:val="24"/>
        </w:rPr>
        <w:t>застосовується</w:t>
      </w:r>
      <w:proofErr w:type="spellEnd"/>
      <w:r w:rsidRPr="004915AD">
        <w:rPr>
          <w:szCs w:val="24"/>
        </w:rPr>
        <w:t xml:space="preserve"> для </w:t>
      </w:r>
      <w:proofErr w:type="spellStart"/>
      <w:r w:rsidRPr="004915AD">
        <w:rPr>
          <w:szCs w:val="24"/>
        </w:rPr>
        <w:t>поділу</w:t>
      </w:r>
      <w:proofErr w:type="spellEnd"/>
      <w:r w:rsidRPr="004915AD">
        <w:rPr>
          <w:szCs w:val="24"/>
        </w:rPr>
        <w:t xml:space="preserve"> одного </w:t>
      </w:r>
      <w:proofErr w:type="spellStart"/>
      <w:r w:rsidRPr="004915AD">
        <w:rPr>
          <w:szCs w:val="24"/>
        </w:rPr>
        <w:t>поняття</w:t>
      </w:r>
      <w:proofErr w:type="spellEnd"/>
      <w:r w:rsidRPr="004915AD">
        <w:rPr>
          <w:szCs w:val="24"/>
        </w:rPr>
        <w:t xml:space="preserve"> за </w:t>
      </w:r>
      <w:proofErr w:type="spellStart"/>
      <w:r w:rsidRPr="004915AD">
        <w:rPr>
          <w:szCs w:val="24"/>
        </w:rPr>
        <w:t>різними</w:t>
      </w:r>
      <w:proofErr w:type="spellEnd"/>
      <w:r w:rsidRPr="004915AD">
        <w:rPr>
          <w:szCs w:val="24"/>
        </w:rPr>
        <w:t xml:space="preserve"> основами і синтезу таких </w:t>
      </w:r>
      <w:proofErr w:type="spellStart"/>
      <w:r w:rsidRPr="004915AD">
        <w:rPr>
          <w:szCs w:val="24"/>
        </w:rPr>
        <w:t>простих</w:t>
      </w:r>
      <w:proofErr w:type="spellEnd"/>
      <w:r w:rsidRPr="004915AD">
        <w:rPr>
          <w:szCs w:val="24"/>
        </w:rPr>
        <w:t xml:space="preserve"> </w:t>
      </w:r>
      <w:proofErr w:type="spellStart"/>
      <w:r w:rsidRPr="004915AD">
        <w:rPr>
          <w:szCs w:val="24"/>
        </w:rPr>
        <w:t>ділень</w:t>
      </w:r>
      <w:proofErr w:type="spellEnd"/>
      <w:r w:rsidRPr="004915AD">
        <w:rPr>
          <w:szCs w:val="24"/>
        </w:rPr>
        <w:t xml:space="preserve"> в </w:t>
      </w:r>
      <w:proofErr w:type="spellStart"/>
      <w:r w:rsidRPr="004915AD">
        <w:rPr>
          <w:szCs w:val="24"/>
        </w:rPr>
        <w:t>єдине</w:t>
      </w:r>
      <w:proofErr w:type="spellEnd"/>
      <w:r w:rsidRPr="004915AD">
        <w:rPr>
          <w:szCs w:val="24"/>
        </w:rPr>
        <w:t xml:space="preserve"> </w:t>
      </w:r>
      <w:proofErr w:type="spellStart"/>
      <w:r w:rsidRPr="004915AD">
        <w:rPr>
          <w:szCs w:val="24"/>
        </w:rPr>
        <w:t>ціле</w:t>
      </w:r>
      <w:proofErr w:type="spellEnd"/>
      <w:r w:rsidRPr="004915AD">
        <w:rPr>
          <w:szCs w:val="24"/>
        </w:rPr>
        <w:t xml:space="preserve">. </w:t>
      </w:r>
    </w:p>
    <w:p w14:paraId="536D91E5" w14:textId="77777777" w:rsidR="00675F87" w:rsidRPr="004915AD" w:rsidRDefault="00675F87" w:rsidP="00675F87">
      <w:pPr>
        <w:ind w:firstLine="708"/>
        <w:jc w:val="both"/>
        <w:rPr>
          <w:szCs w:val="24"/>
        </w:rPr>
      </w:pPr>
      <w:r w:rsidRPr="004915AD">
        <w:rPr>
          <w:b/>
          <w:szCs w:val="24"/>
        </w:rPr>
        <w:t>Прикладом</w:t>
      </w:r>
      <w:r w:rsidRPr="004915AD">
        <w:rPr>
          <w:szCs w:val="24"/>
        </w:rPr>
        <w:t xml:space="preserve"> </w:t>
      </w:r>
      <w:proofErr w:type="spellStart"/>
      <w:r w:rsidRPr="004915AD">
        <w:rPr>
          <w:szCs w:val="24"/>
        </w:rPr>
        <w:t>такої</w:t>
      </w:r>
      <w:bookmarkStart w:id="18" w:name="keyword15"/>
      <w:bookmarkEnd w:id="18"/>
      <w:proofErr w:type="spellEnd"/>
      <w:r w:rsidRPr="004915AD">
        <w:rPr>
          <w:szCs w:val="24"/>
        </w:rPr>
        <w:t xml:space="preserve"> </w:t>
      </w:r>
      <w:proofErr w:type="spellStart"/>
      <w:r w:rsidRPr="004915AD">
        <w:rPr>
          <w:iCs/>
          <w:szCs w:val="24"/>
        </w:rPr>
        <w:t>класифікації</w:t>
      </w:r>
      <w:proofErr w:type="spellEnd"/>
      <w:r w:rsidRPr="004915AD">
        <w:rPr>
          <w:szCs w:val="24"/>
        </w:rPr>
        <w:t xml:space="preserve"> є </w:t>
      </w:r>
      <w:proofErr w:type="spellStart"/>
      <w:r w:rsidRPr="004915AD">
        <w:rPr>
          <w:szCs w:val="24"/>
        </w:rPr>
        <w:t>періодична</w:t>
      </w:r>
      <w:proofErr w:type="spellEnd"/>
      <w:r w:rsidRPr="004915AD">
        <w:rPr>
          <w:szCs w:val="24"/>
        </w:rPr>
        <w:t xml:space="preserve"> система </w:t>
      </w:r>
      <w:proofErr w:type="spellStart"/>
      <w:r w:rsidRPr="004915AD">
        <w:rPr>
          <w:szCs w:val="24"/>
        </w:rPr>
        <w:t>хімічних</w:t>
      </w:r>
      <w:proofErr w:type="spellEnd"/>
      <w:r w:rsidRPr="004915AD">
        <w:rPr>
          <w:szCs w:val="24"/>
        </w:rPr>
        <w:t xml:space="preserve"> </w:t>
      </w:r>
      <w:proofErr w:type="spellStart"/>
      <w:r w:rsidRPr="004915AD">
        <w:rPr>
          <w:szCs w:val="24"/>
        </w:rPr>
        <w:t>елементів</w:t>
      </w:r>
      <w:proofErr w:type="spellEnd"/>
      <w:r w:rsidRPr="004915AD">
        <w:rPr>
          <w:szCs w:val="24"/>
        </w:rPr>
        <w:t>.</w:t>
      </w:r>
    </w:p>
    <w:p w14:paraId="2D82DB41" w14:textId="77777777" w:rsidR="00675F87" w:rsidRPr="004915AD" w:rsidRDefault="00675F87" w:rsidP="00675F87">
      <w:pPr>
        <w:ind w:firstLine="709"/>
        <w:jc w:val="both"/>
        <w:rPr>
          <w:szCs w:val="24"/>
        </w:rPr>
      </w:pPr>
      <w:proofErr w:type="spellStart"/>
      <w:r w:rsidRPr="004915AD">
        <w:rPr>
          <w:szCs w:val="24"/>
        </w:rPr>
        <w:t>Під</w:t>
      </w:r>
      <w:bookmarkStart w:id="19" w:name="keyword16"/>
      <w:bookmarkEnd w:id="19"/>
      <w:proofErr w:type="spellEnd"/>
      <w:r w:rsidRPr="004915AD">
        <w:rPr>
          <w:szCs w:val="24"/>
        </w:rPr>
        <w:t xml:space="preserve"> </w:t>
      </w:r>
      <w:proofErr w:type="spellStart"/>
      <w:r w:rsidRPr="004915AD">
        <w:rPr>
          <w:b/>
          <w:iCs/>
          <w:szCs w:val="24"/>
        </w:rPr>
        <w:t>класифікацією</w:t>
      </w:r>
      <w:proofErr w:type="spellEnd"/>
      <w:r w:rsidRPr="004915AD">
        <w:rPr>
          <w:szCs w:val="24"/>
        </w:rPr>
        <w:t xml:space="preserve"> </w:t>
      </w:r>
      <w:proofErr w:type="spellStart"/>
      <w:r w:rsidRPr="004915AD">
        <w:rPr>
          <w:szCs w:val="24"/>
        </w:rPr>
        <w:t>будемо</w:t>
      </w:r>
      <w:proofErr w:type="spellEnd"/>
      <w:r w:rsidRPr="004915AD">
        <w:rPr>
          <w:szCs w:val="24"/>
        </w:rPr>
        <w:t xml:space="preserve"> </w:t>
      </w:r>
      <w:proofErr w:type="spellStart"/>
      <w:r w:rsidRPr="004915AD">
        <w:rPr>
          <w:szCs w:val="24"/>
        </w:rPr>
        <w:t>розуміти</w:t>
      </w:r>
      <w:proofErr w:type="spellEnd"/>
      <w:r w:rsidRPr="004915AD">
        <w:rPr>
          <w:szCs w:val="24"/>
        </w:rPr>
        <w:t xml:space="preserve"> </w:t>
      </w:r>
      <w:proofErr w:type="spellStart"/>
      <w:r w:rsidRPr="004915AD">
        <w:rPr>
          <w:szCs w:val="24"/>
        </w:rPr>
        <w:t>віднесення</w:t>
      </w:r>
      <w:proofErr w:type="spellEnd"/>
      <w:r w:rsidRPr="004915AD">
        <w:rPr>
          <w:szCs w:val="24"/>
        </w:rPr>
        <w:t xml:space="preserve"> </w:t>
      </w:r>
      <w:proofErr w:type="spellStart"/>
      <w:r w:rsidRPr="004915AD">
        <w:rPr>
          <w:szCs w:val="24"/>
        </w:rPr>
        <w:t>об'єктів</w:t>
      </w:r>
      <w:proofErr w:type="spellEnd"/>
      <w:r w:rsidRPr="004915AD">
        <w:rPr>
          <w:szCs w:val="24"/>
        </w:rPr>
        <w:t xml:space="preserve"> (</w:t>
      </w:r>
      <w:proofErr w:type="spellStart"/>
      <w:r w:rsidRPr="004915AD">
        <w:rPr>
          <w:szCs w:val="24"/>
        </w:rPr>
        <w:t>спостережень</w:t>
      </w:r>
      <w:proofErr w:type="spellEnd"/>
      <w:r w:rsidRPr="004915AD">
        <w:rPr>
          <w:szCs w:val="24"/>
        </w:rPr>
        <w:t xml:space="preserve">, </w:t>
      </w:r>
      <w:proofErr w:type="spellStart"/>
      <w:r w:rsidRPr="004915AD">
        <w:rPr>
          <w:szCs w:val="24"/>
        </w:rPr>
        <w:t>подій</w:t>
      </w:r>
      <w:proofErr w:type="spellEnd"/>
      <w:r w:rsidRPr="004915AD">
        <w:rPr>
          <w:szCs w:val="24"/>
        </w:rPr>
        <w:t xml:space="preserve">) до одного з </w:t>
      </w:r>
      <w:proofErr w:type="spellStart"/>
      <w:r w:rsidRPr="004915AD">
        <w:rPr>
          <w:szCs w:val="24"/>
        </w:rPr>
        <w:t>заздалегідь</w:t>
      </w:r>
      <w:proofErr w:type="spellEnd"/>
      <w:r w:rsidRPr="004915AD">
        <w:rPr>
          <w:szCs w:val="24"/>
        </w:rPr>
        <w:t xml:space="preserve"> </w:t>
      </w:r>
      <w:proofErr w:type="spellStart"/>
      <w:r w:rsidRPr="004915AD">
        <w:rPr>
          <w:szCs w:val="24"/>
        </w:rPr>
        <w:t>відомих</w:t>
      </w:r>
      <w:proofErr w:type="spellEnd"/>
      <w:r w:rsidRPr="004915AD">
        <w:rPr>
          <w:szCs w:val="24"/>
        </w:rPr>
        <w:t xml:space="preserve"> </w:t>
      </w:r>
      <w:proofErr w:type="spellStart"/>
      <w:r w:rsidRPr="004915AD">
        <w:rPr>
          <w:szCs w:val="24"/>
        </w:rPr>
        <w:t>класів</w:t>
      </w:r>
      <w:proofErr w:type="spellEnd"/>
      <w:r w:rsidRPr="004915AD">
        <w:rPr>
          <w:szCs w:val="24"/>
        </w:rPr>
        <w:t>.</w:t>
      </w:r>
    </w:p>
    <w:p w14:paraId="10221705" w14:textId="77777777" w:rsidR="00675F87" w:rsidRPr="004915AD" w:rsidRDefault="00675F87" w:rsidP="00675F87">
      <w:pPr>
        <w:ind w:firstLine="709"/>
        <w:jc w:val="both"/>
        <w:rPr>
          <w:szCs w:val="24"/>
        </w:rPr>
      </w:pPr>
      <w:bookmarkStart w:id="20" w:name="keyword17"/>
      <w:bookmarkEnd w:id="20"/>
      <w:proofErr w:type="spellStart"/>
      <w:r w:rsidRPr="004915AD">
        <w:rPr>
          <w:b/>
          <w:iCs/>
          <w:szCs w:val="24"/>
        </w:rPr>
        <w:t>Класифікація</w:t>
      </w:r>
      <w:proofErr w:type="spellEnd"/>
      <w:r w:rsidRPr="004915AD">
        <w:rPr>
          <w:szCs w:val="24"/>
        </w:rPr>
        <w:t xml:space="preserve"> – </w:t>
      </w:r>
      <w:proofErr w:type="spellStart"/>
      <w:r w:rsidRPr="004915AD">
        <w:rPr>
          <w:szCs w:val="24"/>
        </w:rPr>
        <w:t>це</w:t>
      </w:r>
      <w:bookmarkStart w:id="21" w:name="keyword18"/>
      <w:bookmarkEnd w:id="21"/>
      <w:proofErr w:type="spellEnd"/>
      <w:r w:rsidRPr="004915AD">
        <w:rPr>
          <w:szCs w:val="24"/>
        </w:rPr>
        <w:t xml:space="preserve"> </w:t>
      </w:r>
      <w:proofErr w:type="spellStart"/>
      <w:r w:rsidRPr="004915AD">
        <w:rPr>
          <w:iCs/>
          <w:szCs w:val="24"/>
        </w:rPr>
        <w:t>закономірність</w:t>
      </w:r>
      <w:proofErr w:type="spellEnd"/>
      <w:r w:rsidRPr="004915AD">
        <w:rPr>
          <w:szCs w:val="24"/>
        </w:rPr>
        <w:t xml:space="preserve">, </w:t>
      </w:r>
      <w:proofErr w:type="spellStart"/>
      <w:r w:rsidRPr="004915AD">
        <w:rPr>
          <w:szCs w:val="24"/>
        </w:rPr>
        <w:t>що</w:t>
      </w:r>
      <w:proofErr w:type="spellEnd"/>
      <w:r w:rsidRPr="004915AD">
        <w:rPr>
          <w:szCs w:val="24"/>
        </w:rPr>
        <w:t xml:space="preserve"> </w:t>
      </w:r>
      <w:proofErr w:type="spellStart"/>
      <w:r w:rsidRPr="004915AD">
        <w:rPr>
          <w:szCs w:val="24"/>
        </w:rPr>
        <w:t>дозволяє</w:t>
      </w:r>
      <w:proofErr w:type="spellEnd"/>
      <w:r w:rsidRPr="004915AD">
        <w:rPr>
          <w:szCs w:val="24"/>
        </w:rPr>
        <w:t xml:space="preserve"> </w:t>
      </w:r>
      <w:proofErr w:type="spellStart"/>
      <w:r w:rsidRPr="004915AD">
        <w:rPr>
          <w:szCs w:val="24"/>
        </w:rPr>
        <w:t>робити</w:t>
      </w:r>
      <w:bookmarkStart w:id="22" w:name="keyword19"/>
      <w:bookmarkEnd w:id="22"/>
      <w:proofErr w:type="spellEnd"/>
      <w:r w:rsidRPr="004915AD">
        <w:rPr>
          <w:szCs w:val="24"/>
        </w:rPr>
        <w:t xml:space="preserve"> </w:t>
      </w:r>
      <w:proofErr w:type="spellStart"/>
      <w:r w:rsidRPr="004915AD">
        <w:rPr>
          <w:iCs/>
          <w:szCs w:val="24"/>
        </w:rPr>
        <w:t>висновок</w:t>
      </w:r>
      <w:proofErr w:type="spellEnd"/>
      <w:r w:rsidRPr="004915AD">
        <w:rPr>
          <w:szCs w:val="24"/>
        </w:rPr>
        <w:t xml:space="preserve"> </w:t>
      </w:r>
      <w:proofErr w:type="spellStart"/>
      <w:r w:rsidRPr="004915AD">
        <w:rPr>
          <w:szCs w:val="24"/>
        </w:rPr>
        <w:t>щодо</w:t>
      </w:r>
      <w:proofErr w:type="spellEnd"/>
      <w:r w:rsidRPr="004915AD">
        <w:rPr>
          <w:szCs w:val="24"/>
        </w:rPr>
        <w:t xml:space="preserve"> </w:t>
      </w:r>
      <w:proofErr w:type="spellStart"/>
      <w:r w:rsidRPr="004915AD">
        <w:rPr>
          <w:szCs w:val="24"/>
        </w:rPr>
        <w:t>визначення</w:t>
      </w:r>
      <w:proofErr w:type="spellEnd"/>
      <w:r w:rsidRPr="004915AD">
        <w:rPr>
          <w:szCs w:val="24"/>
        </w:rPr>
        <w:t xml:space="preserve"> характеристик </w:t>
      </w:r>
      <w:proofErr w:type="spellStart"/>
      <w:r w:rsidRPr="004915AD">
        <w:rPr>
          <w:szCs w:val="24"/>
        </w:rPr>
        <w:t>конкретної</w:t>
      </w:r>
      <w:proofErr w:type="spellEnd"/>
      <w:r w:rsidRPr="004915AD">
        <w:rPr>
          <w:szCs w:val="24"/>
        </w:rPr>
        <w:t xml:space="preserve"> </w:t>
      </w:r>
      <w:proofErr w:type="spellStart"/>
      <w:r w:rsidRPr="004915AD">
        <w:rPr>
          <w:szCs w:val="24"/>
        </w:rPr>
        <w:t>групи</w:t>
      </w:r>
      <w:proofErr w:type="spellEnd"/>
      <w:r w:rsidRPr="004915AD">
        <w:rPr>
          <w:szCs w:val="24"/>
        </w:rPr>
        <w:t xml:space="preserve">. Таким чином, для </w:t>
      </w:r>
      <w:proofErr w:type="spellStart"/>
      <w:r w:rsidRPr="004915AD">
        <w:rPr>
          <w:szCs w:val="24"/>
        </w:rPr>
        <w:t>проведення</w:t>
      </w:r>
      <w:bookmarkStart w:id="23" w:name="keyword20"/>
      <w:bookmarkEnd w:id="23"/>
      <w:proofErr w:type="spellEnd"/>
      <w:r w:rsidRPr="004915AD">
        <w:rPr>
          <w:szCs w:val="24"/>
        </w:rPr>
        <w:t xml:space="preserve"> </w:t>
      </w:r>
      <w:proofErr w:type="spellStart"/>
      <w:r w:rsidRPr="004915AD">
        <w:rPr>
          <w:iCs/>
          <w:szCs w:val="24"/>
        </w:rPr>
        <w:t>класифікації</w:t>
      </w:r>
      <w:proofErr w:type="spellEnd"/>
      <w:r w:rsidRPr="004915AD">
        <w:rPr>
          <w:szCs w:val="24"/>
        </w:rPr>
        <w:t xml:space="preserve"> </w:t>
      </w:r>
      <w:proofErr w:type="spellStart"/>
      <w:r w:rsidRPr="004915AD">
        <w:rPr>
          <w:szCs w:val="24"/>
        </w:rPr>
        <w:t>повинні</w:t>
      </w:r>
      <w:proofErr w:type="spellEnd"/>
      <w:r w:rsidRPr="004915AD">
        <w:rPr>
          <w:szCs w:val="24"/>
        </w:rPr>
        <w:t xml:space="preserve"> бути </w:t>
      </w:r>
      <w:proofErr w:type="spellStart"/>
      <w:r w:rsidRPr="004915AD">
        <w:rPr>
          <w:szCs w:val="24"/>
        </w:rPr>
        <w:t>присутні</w:t>
      </w:r>
      <w:proofErr w:type="spellEnd"/>
      <w:r w:rsidRPr="004915AD">
        <w:rPr>
          <w:szCs w:val="24"/>
        </w:rPr>
        <w:t xml:space="preserve"> </w:t>
      </w:r>
      <w:proofErr w:type="spellStart"/>
      <w:r w:rsidRPr="004915AD">
        <w:rPr>
          <w:szCs w:val="24"/>
        </w:rPr>
        <w:t>ознаки</w:t>
      </w:r>
      <w:proofErr w:type="spellEnd"/>
      <w:r w:rsidRPr="004915AD">
        <w:rPr>
          <w:szCs w:val="24"/>
        </w:rPr>
        <w:t xml:space="preserve">, </w:t>
      </w:r>
      <w:proofErr w:type="spellStart"/>
      <w:r w:rsidRPr="004915AD">
        <w:rPr>
          <w:szCs w:val="24"/>
        </w:rPr>
        <w:t>що</w:t>
      </w:r>
      <w:proofErr w:type="spellEnd"/>
      <w:r w:rsidRPr="004915AD">
        <w:rPr>
          <w:szCs w:val="24"/>
        </w:rPr>
        <w:t xml:space="preserve"> </w:t>
      </w:r>
      <w:proofErr w:type="spellStart"/>
      <w:r w:rsidRPr="004915AD">
        <w:rPr>
          <w:szCs w:val="24"/>
        </w:rPr>
        <w:t>характеризують</w:t>
      </w:r>
      <w:proofErr w:type="spellEnd"/>
      <w:r w:rsidRPr="004915AD">
        <w:rPr>
          <w:szCs w:val="24"/>
        </w:rPr>
        <w:t xml:space="preserve"> </w:t>
      </w:r>
      <w:proofErr w:type="spellStart"/>
      <w:r w:rsidRPr="004915AD">
        <w:rPr>
          <w:szCs w:val="24"/>
        </w:rPr>
        <w:t>групу</w:t>
      </w:r>
      <w:proofErr w:type="spellEnd"/>
      <w:r w:rsidRPr="004915AD">
        <w:rPr>
          <w:szCs w:val="24"/>
        </w:rPr>
        <w:t xml:space="preserve">, до </w:t>
      </w:r>
      <w:proofErr w:type="spellStart"/>
      <w:r w:rsidRPr="004915AD">
        <w:rPr>
          <w:szCs w:val="24"/>
        </w:rPr>
        <w:t>якої</w:t>
      </w:r>
      <w:proofErr w:type="spellEnd"/>
      <w:r w:rsidRPr="004915AD">
        <w:rPr>
          <w:szCs w:val="24"/>
        </w:rPr>
        <w:t xml:space="preserve"> </w:t>
      </w:r>
      <w:proofErr w:type="spellStart"/>
      <w:r w:rsidRPr="004915AD">
        <w:rPr>
          <w:szCs w:val="24"/>
        </w:rPr>
        <w:t>належить</w:t>
      </w:r>
      <w:proofErr w:type="spellEnd"/>
      <w:r w:rsidRPr="004915AD">
        <w:rPr>
          <w:szCs w:val="24"/>
        </w:rPr>
        <w:t xml:space="preserve"> та </w:t>
      </w:r>
      <w:proofErr w:type="spellStart"/>
      <w:r w:rsidRPr="004915AD">
        <w:rPr>
          <w:szCs w:val="24"/>
        </w:rPr>
        <w:t>чи</w:t>
      </w:r>
      <w:proofErr w:type="spellEnd"/>
      <w:r w:rsidRPr="004915AD">
        <w:rPr>
          <w:szCs w:val="24"/>
        </w:rPr>
        <w:t xml:space="preserve"> </w:t>
      </w:r>
      <w:proofErr w:type="spellStart"/>
      <w:r w:rsidRPr="004915AD">
        <w:rPr>
          <w:szCs w:val="24"/>
        </w:rPr>
        <w:t>інша</w:t>
      </w:r>
      <w:proofErr w:type="spellEnd"/>
      <w:r w:rsidRPr="004915AD">
        <w:rPr>
          <w:szCs w:val="24"/>
        </w:rPr>
        <w:t xml:space="preserve"> </w:t>
      </w:r>
      <w:proofErr w:type="spellStart"/>
      <w:r w:rsidRPr="004915AD">
        <w:rPr>
          <w:szCs w:val="24"/>
        </w:rPr>
        <w:t>подія</w:t>
      </w:r>
      <w:proofErr w:type="spellEnd"/>
      <w:r w:rsidRPr="004915AD">
        <w:rPr>
          <w:szCs w:val="24"/>
        </w:rPr>
        <w:t xml:space="preserve"> </w:t>
      </w:r>
      <w:proofErr w:type="spellStart"/>
      <w:r w:rsidRPr="004915AD">
        <w:rPr>
          <w:szCs w:val="24"/>
        </w:rPr>
        <w:t>або</w:t>
      </w:r>
      <w:bookmarkStart w:id="24" w:name="keyword21"/>
      <w:bookmarkEnd w:id="24"/>
      <w:proofErr w:type="spellEnd"/>
      <w:r w:rsidRPr="004915AD">
        <w:rPr>
          <w:szCs w:val="24"/>
        </w:rPr>
        <w:t xml:space="preserve"> </w:t>
      </w:r>
      <w:proofErr w:type="spellStart"/>
      <w:r w:rsidRPr="004915AD">
        <w:rPr>
          <w:iCs/>
          <w:szCs w:val="24"/>
        </w:rPr>
        <w:t>об'єкт</w:t>
      </w:r>
      <w:proofErr w:type="spellEnd"/>
      <w:r w:rsidRPr="004915AD">
        <w:rPr>
          <w:iCs/>
          <w:szCs w:val="24"/>
        </w:rPr>
        <w:t xml:space="preserve"> </w:t>
      </w:r>
      <w:r w:rsidRPr="004915AD">
        <w:rPr>
          <w:szCs w:val="24"/>
        </w:rPr>
        <w:t>(</w:t>
      </w:r>
      <w:proofErr w:type="spellStart"/>
      <w:r w:rsidRPr="004915AD">
        <w:rPr>
          <w:szCs w:val="24"/>
        </w:rPr>
        <w:t>зазвичай</w:t>
      </w:r>
      <w:proofErr w:type="spellEnd"/>
      <w:r w:rsidRPr="004915AD">
        <w:rPr>
          <w:szCs w:val="24"/>
        </w:rPr>
        <w:t xml:space="preserve"> при </w:t>
      </w:r>
      <w:proofErr w:type="spellStart"/>
      <w:r w:rsidRPr="004915AD">
        <w:rPr>
          <w:szCs w:val="24"/>
        </w:rPr>
        <w:t>цьому</w:t>
      </w:r>
      <w:proofErr w:type="spellEnd"/>
      <w:r w:rsidRPr="004915AD">
        <w:rPr>
          <w:szCs w:val="24"/>
        </w:rPr>
        <w:t xml:space="preserve"> на </w:t>
      </w:r>
      <w:proofErr w:type="spellStart"/>
      <w:r w:rsidRPr="004915AD">
        <w:rPr>
          <w:szCs w:val="24"/>
        </w:rPr>
        <w:t>підставі</w:t>
      </w:r>
      <w:proofErr w:type="spellEnd"/>
      <w:r w:rsidRPr="004915AD">
        <w:rPr>
          <w:szCs w:val="24"/>
        </w:rPr>
        <w:t xml:space="preserve"> </w:t>
      </w:r>
      <w:proofErr w:type="spellStart"/>
      <w:r w:rsidRPr="004915AD">
        <w:rPr>
          <w:szCs w:val="24"/>
        </w:rPr>
        <w:t>аналізу</w:t>
      </w:r>
      <w:proofErr w:type="spellEnd"/>
      <w:r w:rsidRPr="004915AD">
        <w:rPr>
          <w:szCs w:val="24"/>
        </w:rPr>
        <w:t xml:space="preserve"> </w:t>
      </w:r>
      <w:proofErr w:type="spellStart"/>
      <w:r w:rsidRPr="004915AD">
        <w:rPr>
          <w:szCs w:val="24"/>
        </w:rPr>
        <w:t>вже</w:t>
      </w:r>
      <w:proofErr w:type="spellEnd"/>
      <w:r w:rsidRPr="004915AD">
        <w:rPr>
          <w:szCs w:val="24"/>
        </w:rPr>
        <w:t xml:space="preserve"> </w:t>
      </w:r>
      <w:proofErr w:type="spellStart"/>
      <w:r w:rsidRPr="004915AD">
        <w:rPr>
          <w:szCs w:val="24"/>
        </w:rPr>
        <w:t>класифікованих</w:t>
      </w:r>
      <w:proofErr w:type="spellEnd"/>
      <w:r w:rsidRPr="004915AD">
        <w:rPr>
          <w:szCs w:val="24"/>
        </w:rPr>
        <w:t xml:space="preserve"> </w:t>
      </w:r>
      <w:proofErr w:type="spellStart"/>
      <w:r w:rsidRPr="004915AD">
        <w:rPr>
          <w:szCs w:val="24"/>
        </w:rPr>
        <w:t>подій</w:t>
      </w:r>
      <w:proofErr w:type="spellEnd"/>
      <w:r w:rsidRPr="004915AD">
        <w:rPr>
          <w:szCs w:val="24"/>
        </w:rPr>
        <w:t xml:space="preserve"> </w:t>
      </w:r>
      <w:proofErr w:type="spellStart"/>
      <w:r w:rsidRPr="004915AD">
        <w:rPr>
          <w:szCs w:val="24"/>
        </w:rPr>
        <w:t>формулюються</w:t>
      </w:r>
      <w:proofErr w:type="spellEnd"/>
      <w:r w:rsidRPr="004915AD">
        <w:rPr>
          <w:szCs w:val="24"/>
        </w:rPr>
        <w:t xml:space="preserve"> </w:t>
      </w:r>
      <w:proofErr w:type="spellStart"/>
      <w:r w:rsidRPr="004915AD">
        <w:rPr>
          <w:szCs w:val="24"/>
        </w:rPr>
        <w:t>якісь</w:t>
      </w:r>
      <w:proofErr w:type="spellEnd"/>
      <w:r w:rsidRPr="004915AD">
        <w:rPr>
          <w:szCs w:val="24"/>
        </w:rPr>
        <w:t xml:space="preserve"> правила).</w:t>
      </w:r>
    </w:p>
    <w:p w14:paraId="06D9DC75" w14:textId="77777777" w:rsidR="00675F87" w:rsidRPr="004915AD" w:rsidRDefault="00675F87" w:rsidP="00675F87">
      <w:pPr>
        <w:ind w:firstLine="709"/>
        <w:jc w:val="both"/>
        <w:rPr>
          <w:szCs w:val="24"/>
        </w:rPr>
      </w:pPr>
      <w:bookmarkStart w:id="25" w:name="keyword22"/>
      <w:bookmarkEnd w:id="25"/>
      <w:proofErr w:type="spellStart"/>
      <w:r w:rsidRPr="004915AD">
        <w:rPr>
          <w:b/>
          <w:iCs/>
          <w:szCs w:val="24"/>
        </w:rPr>
        <w:t>Класифікація</w:t>
      </w:r>
      <w:proofErr w:type="spellEnd"/>
      <w:r w:rsidRPr="004915AD">
        <w:rPr>
          <w:szCs w:val="24"/>
        </w:rPr>
        <w:t xml:space="preserve"> </w:t>
      </w:r>
      <w:proofErr w:type="spellStart"/>
      <w:r w:rsidRPr="004915AD">
        <w:rPr>
          <w:szCs w:val="24"/>
        </w:rPr>
        <w:t>відноситься</w:t>
      </w:r>
      <w:proofErr w:type="spellEnd"/>
      <w:r w:rsidRPr="004915AD">
        <w:rPr>
          <w:szCs w:val="24"/>
        </w:rPr>
        <w:t xml:space="preserve"> до </w:t>
      </w:r>
      <w:proofErr w:type="spellStart"/>
      <w:r w:rsidRPr="004915AD">
        <w:rPr>
          <w:szCs w:val="24"/>
        </w:rPr>
        <w:t>стратегії</w:t>
      </w:r>
      <w:bookmarkStart w:id="26" w:name="keyword23"/>
      <w:bookmarkEnd w:id="26"/>
      <w:proofErr w:type="spellEnd"/>
      <w:r w:rsidRPr="004915AD">
        <w:rPr>
          <w:szCs w:val="24"/>
        </w:rPr>
        <w:t xml:space="preserve"> </w:t>
      </w:r>
      <w:proofErr w:type="spellStart"/>
      <w:r w:rsidRPr="004915AD">
        <w:rPr>
          <w:iCs/>
          <w:szCs w:val="24"/>
        </w:rPr>
        <w:t>навчання</w:t>
      </w:r>
      <w:proofErr w:type="spellEnd"/>
      <w:r w:rsidRPr="004915AD">
        <w:rPr>
          <w:iCs/>
          <w:szCs w:val="24"/>
        </w:rPr>
        <w:t xml:space="preserve"> з </w:t>
      </w:r>
      <w:proofErr w:type="spellStart"/>
      <w:r w:rsidRPr="004915AD">
        <w:rPr>
          <w:iCs/>
          <w:szCs w:val="24"/>
        </w:rPr>
        <w:t>вчителем</w:t>
      </w:r>
      <w:proofErr w:type="spellEnd"/>
      <w:r w:rsidRPr="004915AD">
        <w:rPr>
          <w:szCs w:val="24"/>
        </w:rPr>
        <w:t xml:space="preserve"> (</w:t>
      </w:r>
      <w:bookmarkStart w:id="27" w:name="keyword24"/>
      <w:bookmarkEnd w:id="27"/>
      <w:proofErr w:type="spellStart"/>
      <w:r w:rsidRPr="004915AD">
        <w:rPr>
          <w:iCs/>
          <w:szCs w:val="24"/>
        </w:rPr>
        <w:t>supervised</w:t>
      </w:r>
      <w:proofErr w:type="spellEnd"/>
      <w:r w:rsidRPr="004915AD">
        <w:rPr>
          <w:iCs/>
          <w:szCs w:val="24"/>
        </w:rPr>
        <w:t xml:space="preserve"> </w:t>
      </w:r>
      <w:proofErr w:type="spellStart"/>
      <w:r w:rsidRPr="004915AD">
        <w:rPr>
          <w:iCs/>
          <w:szCs w:val="24"/>
        </w:rPr>
        <w:t>learning</w:t>
      </w:r>
      <w:proofErr w:type="spellEnd"/>
      <w:r w:rsidRPr="004915AD">
        <w:rPr>
          <w:szCs w:val="24"/>
        </w:rPr>
        <w:t xml:space="preserve">), яку також </w:t>
      </w:r>
      <w:proofErr w:type="spellStart"/>
      <w:r w:rsidRPr="004915AD">
        <w:rPr>
          <w:szCs w:val="24"/>
        </w:rPr>
        <w:t>іменують</w:t>
      </w:r>
      <w:proofErr w:type="spellEnd"/>
      <w:r w:rsidRPr="004915AD">
        <w:rPr>
          <w:szCs w:val="24"/>
        </w:rPr>
        <w:t xml:space="preserve"> </w:t>
      </w:r>
      <w:proofErr w:type="spellStart"/>
      <w:r w:rsidRPr="004915AD">
        <w:rPr>
          <w:szCs w:val="24"/>
        </w:rPr>
        <w:t>контрольованим</w:t>
      </w:r>
      <w:proofErr w:type="spellEnd"/>
      <w:r w:rsidRPr="004915AD">
        <w:rPr>
          <w:szCs w:val="24"/>
        </w:rPr>
        <w:t xml:space="preserve"> </w:t>
      </w:r>
      <w:proofErr w:type="spellStart"/>
      <w:r w:rsidRPr="004915AD">
        <w:rPr>
          <w:szCs w:val="24"/>
        </w:rPr>
        <w:t>або</w:t>
      </w:r>
      <w:proofErr w:type="spellEnd"/>
      <w:r w:rsidRPr="004915AD">
        <w:rPr>
          <w:szCs w:val="24"/>
        </w:rPr>
        <w:t xml:space="preserve"> </w:t>
      </w:r>
      <w:proofErr w:type="spellStart"/>
      <w:r w:rsidRPr="004915AD">
        <w:rPr>
          <w:szCs w:val="24"/>
        </w:rPr>
        <w:t>керованим</w:t>
      </w:r>
      <w:proofErr w:type="spellEnd"/>
      <w:r w:rsidRPr="004915AD">
        <w:rPr>
          <w:szCs w:val="24"/>
        </w:rPr>
        <w:t xml:space="preserve"> </w:t>
      </w:r>
      <w:proofErr w:type="spellStart"/>
      <w:r w:rsidRPr="004915AD">
        <w:rPr>
          <w:szCs w:val="24"/>
        </w:rPr>
        <w:t>навчанням</w:t>
      </w:r>
      <w:proofErr w:type="spellEnd"/>
      <w:r w:rsidRPr="004915AD">
        <w:rPr>
          <w:szCs w:val="24"/>
        </w:rPr>
        <w:t>.</w:t>
      </w:r>
    </w:p>
    <w:p w14:paraId="6EEB2C79" w14:textId="77777777" w:rsidR="00675F87" w:rsidRPr="004915AD" w:rsidRDefault="00675F87" w:rsidP="00675F87">
      <w:pPr>
        <w:ind w:firstLine="709"/>
        <w:jc w:val="both"/>
        <w:rPr>
          <w:szCs w:val="24"/>
        </w:rPr>
      </w:pPr>
      <w:proofErr w:type="spellStart"/>
      <w:r w:rsidRPr="004915AD">
        <w:rPr>
          <w:b/>
          <w:bCs/>
          <w:szCs w:val="24"/>
        </w:rPr>
        <w:t>Маши́нне</w:t>
      </w:r>
      <w:proofErr w:type="spellEnd"/>
      <w:r w:rsidRPr="004915AD">
        <w:rPr>
          <w:b/>
          <w:bCs/>
          <w:szCs w:val="24"/>
        </w:rPr>
        <w:t xml:space="preserve"> </w:t>
      </w:r>
      <w:proofErr w:type="spellStart"/>
      <w:r w:rsidRPr="004915AD">
        <w:rPr>
          <w:b/>
          <w:bCs/>
          <w:szCs w:val="24"/>
        </w:rPr>
        <w:t>навчання</w:t>
      </w:r>
      <w:proofErr w:type="spellEnd"/>
      <w:r w:rsidRPr="004915AD">
        <w:rPr>
          <w:szCs w:val="24"/>
        </w:rPr>
        <w:t xml:space="preserve"> — </w:t>
      </w:r>
      <w:proofErr w:type="spellStart"/>
      <w:r w:rsidRPr="004915AD">
        <w:rPr>
          <w:szCs w:val="24"/>
        </w:rPr>
        <w:t>узагальнена</w:t>
      </w:r>
      <w:proofErr w:type="spellEnd"/>
      <w:r w:rsidRPr="004915AD">
        <w:rPr>
          <w:szCs w:val="24"/>
        </w:rPr>
        <w:t xml:space="preserve"> </w:t>
      </w:r>
      <w:proofErr w:type="spellStart"/>
      <w:r w:rsidRPr="004915AD">
        <w:rPr>
          <w:szCs w:val="24"/>
        </w:rPr>
        <w:t>назва</w:t>
      </w:r>
      <w:proofErr w:type="spellEnd"/>
      <w:r w:rsidRPr="004915AD">
        <w:rPr>
          <w:szCs w:val="24"/>
        </w:rPr>
        <w:t xml:space="preserve"> </w:t>
      </w:r>
      <w:proofErr w:type="spellStart"/>
      <w:r w:rsidRPr="004915AD">
        <w:rPr>
          <w:szCs w:val="24"/>
        </w:rPr>
        <w:t>штучної</w:t>
      </w:r>
      <w:proofErr w:type="spellEnd"/>
      <w:r w:rsidRPr="004915AD">
        <w:rPr>
          <w:szCs w:val="24"/>
        </w:rPr>
        <w:t xml:space="preserve"> </w:t>
      </w:r>
      <w:proofErr w:type="spellStart"/>
      <w:r w:rsidRPr="004915AD">
        <w:rPr>
          <w:szCs w:val="24"/>
        </w:rPr>
        <w:t>генерації</w:t>
      </w:r>
      <w:proofErr w:type="spellEnd"/>
      <w:r w:rsidRPr="004915AD">
        <w:rPr>
          <w:szCs w:val="24"/>
        </w:rPr>
        <w:t xml:space="preserve"> </w:t>
      </w:r>
      <w:proofErr w:type="spellStart"/>
      <w:r w:rsidRPr="004915AD">
        <w:rPr>
          <w:szCs w:val="24"/>
        </w:rPr>
        <w:t>знань</w:t>
      </w:r>
      <w:proofErr w:type="spellEnd"/>
      <w:r w:rsidRPr="004915AD">
        <w:rPr>
          <w:szCs w:val="24"/>
        </w:rPr>
        <w:t xml:space="preserve"> з </w:t>
      </w:r>
      <w:proofErr w:type="spellStart"/>
      <w:r w:rsidRPr="004915AD">
        <w:rPr>
          <w:szCs w:val="24"/>
        </w:rPr>
        <w:t>досвіду</w:t>
      </w:r>
      <w:proofErr w:type="spellEnd"/>
      <w:r w:rsidRPr="004915AD">
        <w:rPr>
          <w:szCs w:val="24"/>
        </w:rPr>
        <w:t xml:space="preserve">. </w:t>
      </w:r>
      <w:hyperlink r:id="rId26" w:tooltip="Штучна система (ще не написана)" w:history="1">
        <w:proofErr w:type="spellStart"/>
        <w:r w:rsidRPr="004915AD">
          <w:rPr>
            <w:szCs w:val="24"/>
          </w:rPr>
          <w:t>Штучна</w:t>
        </w:r>
        <w:proofErr w:type="spellEnd"/>
        <w:r w:rsidRPr="004915AD">
          <w:rPr>
            <w:szCs w:val="24"/>
          </w:rPr>
          <w:t xml:space="preserve"> система</w:t>
        </w:r>
      </w:hyperlink>
      <w:r w:rsidRPr="004915AD">
        <w:rPr>
          <w:szCs w:val="24"/>
        </w:rPr>
        <w:t xml:space="preserve"> </w:t>
      </w:r>
      <w:proofErr w:type="spellStart"/>
      <w:r w:rsidRPr="004915AD">
        <w:rPr>
          <w:szCs w:val="24"/>
        </w:rPr>
        <w:t>навчається</w:t>
      </w:r>
      <w:proofErr w:type="spellEnd"/>
      <w:r w:rsidRPr="004915AD">
        <w:rPr>
          <w:szCs w:val="24"/>
        </w:rPr>
        <w:t xml:space="preserve"> на </w:t>
      </w:r>
      <w:hyperlink r:id="rId27" w:tooltip="Приклад" w:history="1">
        <w:r w:rsidRPr="004915AD">
          <w:rPr>
            <w:szCs w:val="24"/>
          </w:rPr>
          <w:t>прикладах</w:t>
        </w:r>
      </w:hyperlink>
      <w:r w:rsidRPr="004915AD">
        <w:rPr>
          <w:szCs w:val="24"/>
        </w:rPr>
        <w:t xml:space="preserve"> і </w:t>
      </w:r>
      <w:proofErr w:type="spellStart"/>
      <w:r w:rsidRPr="004915AD">
        <w:rPr>
          <w:szCs w:val="24"/>
        </w:rPr>
        <w:t>після</w:t>
      </w:r>
      <w:proofErr w:type="spellEnd"/>
      <w:r w:rsidRPr="004915AD">
        <w:rPr>
          <w:szCs w:val="24"/>
        </w:rPr>
        <w:t xml:space="preserve"> </w:t>
      </w:r>
      <w:proofErr w:type="spellStart"/>
      <w:r w:rsidRPr="004915AD">
        <w:rPr>
          <w:szCs w:val="24"/>
        </w:rPr>
        <w:t>закінчення</w:t>
      </w:r>
      <w:proofErr w:type="spellEnd"/>
      <w:r w:rsidRPr="004915AD">
        <w:rPr>
          <w:szCs w:val="24"/>
        </w:rPr>
        <w:t xml:space="preserve"> </w:t>
      </w:r>
      <w:proofErr w:type="spellStart"/>
      <w:r w:rsidRPr="004915AD">
        <w:rPr>
          <w:szCs w:val="24"/>
        </w:rPr>
        <w:t>фази</w:t>
      </w:r>
      <w:proofErr w:type="spellEnd"/>
      <w:r w:rsidRPr="004915AD">
        <w:rPr>
          <w:szCs w:val="24"/>
        </w:rPr>
        <w:t xml:space="preserve"> </w:t>
      </w:r>
      <w:hyperlink r:id="rId28" w:tooltip="Навчання" w:history="1">
        <w:proofErr w:type="spellStart"/>
        <w:r w:rsidRPr="004915AD">
          <w:rPr>
            <w:szCs w:val="24"/>
          </w:rPr>
          <w:t>навчання</w:t>
        </w:r>
        <w:proofErr w:type="spellEnd"/>
      </w:hyperlink>
      <w:r w:rsidRPr="004915AD">
        <w:rPr>
          <w:szCs w:val="24"/>
        </w:rPr>
        <w:t xml:space="preserve"> </w:t>
      </w:r>
      <w:proofErr w:type="spellStart"/>
      <w:r w:rsidRPr="004915AD">
        <w:rPr>
          <w:szCs w:val="24"/>
        </w:rPr>
        <w:t>може</w:t>
      </w:r>
      <w:proofErr w:type="spellEnd"/>
      <w:r w:rsidRPr="004915AD">
        <w:rPr>
          <w:szCs w:val="24"/>
        </w:rPr>
        <w:t xml:space="preserve"> </w:t>
      </w:r>
      <w:proofErr w:type="spellStart"/>
      <w:r w:rsidRPr="004915AD">
        <w:rPr>
          <w:szCs w:val="24"/>
        </w:rPr>
        <w:t>узагальнювати</w:t>
      </w:r>
      <w:proofErr w:type="spellEnd"/>
      <w:r w:rsidRPr="004915AD">
        <w:rPr>
          <w:szCs w:val="24"/>
        </w:rPr>
        <w:t xml:space="preserve">. </w:t>
      </w:r>
      <w:proofErr w:type="spellStart"/>
      <w:r w:rsidRPr="004915AD">
        <w:rPr>
          <w:szCs w:val="24"/>
        </w:rPr>
        <w:t>Тобто</w:t>
      </w:r>
      <w:proofErr w:type="spellEnd"/>
      <w:r w:rsidRPr="004915AD">
        <w:rPr>
          <w:szCs w:val="24"/>
        </w:rPr>
        <w:t xml:space="preserve"> </w:t>
      </w:r>
      <w:hyperlink r:id="rId29" w:tooltip="Система" w:history="1">
        <w:r w:rsidRPr="004915AD">
          <w:rPr>
            <w:szCs w:val="24"/>
          </w:rPr>
          <w:t>система</w:t>
        </w:r>
      </w:hyperlink>
      <w:r w:rsidRPr="004915AD">
        <w:rPr>
          <w:szCs w:val="24"/>
        </w:rPr>
        <w:t xml:space="preserve"> не просто </w:t>
      </w:r>
      <w:proofErr w:type="spellStart"/>
      <w:r w:rsidRPr="004915AD">
        <w:rPr>
          <w:szCs w:val="24"/>
        </w:rPr>
        <w:t>вивчає</w:t>
      </w:r>
      <w:proofErr w:type="spellEnd"/>
      <w:r w:rsidRPr="004915AD">
        <w:rPr>
          <w:szCs w:val="24"/>
        </w:rPr>
        <w:t xml:space="preserve"> </w:t>
      </w:r>
      <w:proofErr w:type="spellStart"/>
      <w:r w:rsidRPr="004915AD">
        <w:rPr>
          <w:szCs w:val="24"/>
        </w:rPr>
        <w:t>наведені</w:t>
      </w:r>
      <w:proofErr w:type="spellEnd"/>
      <w:r w:rsidRPr="004915AD">
        <w:rPr>
          <w:szCs w:val="24"/>
        </w:rPr>
        <w:t xml:space="preserve"> </w:t>
      </w:r>
      <w:proofErr w:type="spellStart"/>
      <w:r w:rsidRPr="004915AD">
        <w:rPr>
          <w:szCs w:val="24"/>
        </w:rPr>
        <w:t>приклади</w:t>
      </w:r>
      <w:proofErr w:type="spellEnd"/>
      <w:r w:rsidRPr="004915AD">
        <w:rPr>
          <w:szCs w:val="24"/>
        </w:rPr>
        <w:t xml:space="preserve">, а </w:t>
      </w:r>
      <w:proofErr w:type="spellStart"/>
      <w:r w:rsidRPr="004915AD">
        <w:rPr>
          <w:szCs w:val="24"/>
        </w:rPr>
        <w:t>розпізнає</w:t>
      </w:r>
      <w:proofErr w:type="spellEnd"/>
      <w:r w:rsidRPr="004915AD">
        <w:rPr>
          <w:szCs w:val="24"/>
        </w:rPr>
        <w:t xml:space="preserve"> </w:t>
      </w:r>
      <w:proofErr w:type="spellStart"/>
      <w:r w:rsidRPr="004915AD">
        <w:rPr>
          <w:szCs w:val="24"/>
        </w:rPr>
        <w:t>певні</w:t>
      </w:r>
      <w:proofErr w:type="spellEnd"/>
      <w:r w:rsidRPr="004915AD">
        <w:rPr>
          <w:szCs w:val="24"/>
        </w:rPr>
        <w:t xml:space="preserve"> </w:t>
      </w:r>
      <w:proofErr w:type="spellStart"/>
      <w:r w:rsidRPr="004915AD">
        <w:rPr>
          <w:szCs w:val="24"/>
        </w:rPr>
        <w:t>закономірності</w:t>
      </w:r>
      <w:proofErr w:type="spellEnd"/>
      <w:r w:rsidRPr="004915AD">
        <w:rPr>
          <w:szCs w:val="24"/>
        </w:rPr>
        <w:t xml:space="preserve"> в </w:t>
      </w:r>
      <w:proofErr w:type="spellStart"/>
      <w:r w:rsidRPr="004915AD">
        <w:rPr>
          <w:szCs w:val="24"/>
        </w:rPr>
        <w:t>даних</w:t>
      </w:r>
      <w:proofErr w:type="spellEnd"/>
      <w:r w:rsidRPr="004915AD">
        <w:rPr>
          <w:szCs w:val="24"/>
        </w:rPr>
        <w:t xml:space="preserve"> для </w:t>
      </w:r>
      <w:proofErr w:type="spellStart"/>
      <w:r w:rsidRPr="004915AD">
        <w:rPr>
          <w:szCs w:val="24"/>
        </w:rPr>
        <w:t>навчання</w:t>
      </w:r>
      <w:proofErr w:type="spellEnd"/>
      <w:r w:rsidRPr="004915AD">
        <w:rPr>
          <w:szCs w:val="24"/>
        </w:rPr>
        <w:t>.</w:t>
      </w:r>
    </w:p>
    <w:p w14:paraId="4F161218" w14:textId="77777777" w:rsidR="00675F87" w:rsidRPr="004915AD" w:rsidRDefault="00675F87" w:rsidP="00675F87">
      <w:pPr>
        <w:ind w:firstLine="709"/>
        <w:jc w:val="both"/>
        <w:rPr>
          <w:szCs w:val="24"/>
        </w:rPr>
      </w:pPr>
      <w:proofErr w:type="spellStart"/>
      <w:r w:rsidRPr="004915AD">
        <w:rPr>
          <w:szCs w:val="24"/>
        </w:rPr>
        <w:lastRenderedPageBreak/>
        <w:t>Серед</w:t>
      </w:r>
      <w:proofErr w:type="spellEnd"/>
      <w:r w:rsidRPr="004915AD">
        <w:rPr>
          <w:szCs w:val="24"/>
        </w:rPr>
        <w:t xml:space="preserve"> </w:t>
      </w:r>
      <w:proofErr w:type="spellStart"/>
      <w:r w:rsidRPr="004915AD">
        <w:rPr>
          <w:szCs w:val="24"/>
        </w:rPr>
        <w:t>багатьох</w:t>
      </w:r>
      <w:proofErr w:type="spellEnd"/>
      <w:r w:rsidRPr="004915AD">
        <w:rPr>
          <w:szCs w:val="24"/>
        </w:rPr>
        <w:t xml:space="preserve"> </w:t>
      </w:r>
      <w:proofErr w:type="spellStart"/>
      <w:r w:rsidRPr="004915AD">
        <w:rPr>
          <w:szCs w:val="24"/>
        </w:rPr>
        <w:t>програмних</w:t>
      </w:r>
      <w:proofErr w:type="spellEnd"/>
      <w:r w:rsidRPr="004915AD">
        <w:rPr>
          <w:szCs w:val="24"/>
        </w:rPr>
        <w:t xml:space="preserve"> </w:t>
      </w:r>
      <w:proofErr w:type="spellStart"/>
      <w:r w:rsidRPr="004915AD">
        <w:rPr>
          <w:szCs w:val="24"/>
        </w:rPr>
        <w:t>продуктів</w:t>
      </w:r>
      <w:proofErr w:type="spellEnd"/>
      <w:r w:rsidRPr="004915AD">
        <w:rPr>
          <w:szCs w:val="24"/>
        </w:rPr>
        <w:t xml:space="preserve"> </w:t>
      </w:r>
      <w:proofErr w:type="spellStart"/>
      <w:r w:rsidRPr="004915AD">
        <w:rPr>
          <w:szCs w:val="24"/>
        </w:rPr>
        <w:t>варто</w:t>
      </w:r>
      <w:proofErr w:type="spellEnd"/>
      <w:r w:rsidRPr="004915AD">
        <w:rPr>
          <w:szCs w:val="24"/>
        </w:rPr>
        <w:t xml:space="preserve"> </w:t>
      </w:r>
      <w:proofErr w:type="spellStart"/>
      <w:r w:rsidRPr="004915AD">
        <w:rPr>
          <w:szCs w:val="24"/>
        </w:rPr>
        <w:t>згадати</w:t>
      </w:r>
      <w:proofErr w:type="spellEnd"/>
      <w:r w:rsidRPr="004915AD">
        <w:rPr>
          <w:szCs w:val="24"/>
        </w:rPr>
        <w:t xml:space="preserve"> </w:t>
      </w:r>
      <w:hyperlink r:id="rId30" w:tooltip="Системи автоматичного діагностування (ще не написана)" w:history="1">
        <w:proofErr w:type="spellStart"/>
        <w:r w:rsidRPr="004915AD">
          <w:rPr>
            <w:szCs w:val="24"/>
          </w:rPr>
          <w:t>системи</w:t>
        </w:r>
        <w:proofErr w:type="spellEnd"/>
        <w:r w:rsidRPr="004915AD">
          <w:rPr>
            <w:szCs w:val="24"/>
          </w:rPr>
          <w:t xml:space="preserve"> автоматичного </w:t>
        </w:r>
        <w:proofErr w:type="spellStart"/>
        <w:r w:rsidRPr="004915AD">
          <w:rPr>
            <w:szCs w:val="24"/>
          </w:rPr>
          <w:t>діагностування</w:t>
        </w:r>
        <w:proofErr w:type="spellEnd"/>
      </w:hyperlink>
      <w:r w:rsidRPr="004915AD">
        <w:rPr>
          <w:szCs w:val="24"/>
        </w:rPr>
        <w:t xml:space="preserve">, </w:t>
      </w:r>
      <w:proofErr w:type="spellStart"/>
      <w:r w:rsidRPr="004915AD">
        <w:rPr>
          <w:szCs w:val="24"/>
        </w:rPr>
        <w:t>розпізнавання</w:t>
      </w:r>
      <w:proofErr w:type="spellEnd"/>
      <w:r w:rsidRPr="004915AD">
        <w:rPr>
          <w:szCs w:val="24"/>
        </w:rPr>
        <w:t xml:space="preserve"> </w:t>
      </w:r>
      <w:proofErr w:type="spellStart"/>
      <w:r w:rsidRPr="004915AD">
        <w:rPr>
          <w:szCs w:val="24"/>
        </w:rPr>
        <w:t>шахрайства</w:t>
      </w:r>
      <w:proofErr w:type="spellEnd"/>
      <w:r w:rsidRPr="004915AD">
        <w:rPr>
          <w:szCs w:val="24"/>
        </w:rPr>
        <w:t xml:space="preserve"> з </w:t>
      </w:r>
      <w:hyperlink r:id="rId31" w:tooltip="Кредитна картка" w:history="1">
        <w:proofErr w:type="spellStart"/>
        <w:r w:rsidRPr="004915AD">
          <w:rPr>
            <w:szCs w:val="24"/>
          </w:rPr>
          <w:t>кредитними</w:t>
        </w:r>
        <w:proofErr w:type="spellEnd"/>
        <w:r w:rsidRPr="004915AD">
          <w:rPr>
            <w:szCs w:val="24"/>
          </w:rPr>
          <w:t xml:space="preserve"> </w:t>
        </w:r>
        <w:proofErr w:type="spellStart"/>
        <w:r w:rsidRPr="004915AD">
          <w:rPr>
            <w:szCs w:val="24"/>
          </w:rPr>
          <w:t>картками</w:t>
        </w:r>
        <w:proofErr w:type="spellEnd"/>
      </w:hyperlink>
      <w:r w:rsidRPr="004915AD">
        <w:rPr>
          <w:szCs w:val="24"/>
        </w:rPr>
        <w:t xml:space="preserve">, </w:t>
      </w:r>
      <w:hyperlink r:id="rId32" w:tooltip="Аналіз" w:history="1">
        <w:proofErr w:type="spellStart"/>
        <w:r w:rsidRPr="004915AD">
          <w:rPr>
            <w:szCs w:val="24"/>
          </w:rPr>
          <w:t>аналіз</w:t>
        </w:r>
        <w:proofErr w:type="spellEnd"/>
      </w:hyperlink>
      <w:r w:rsidRPr="004915AD">
        <w:rPr>
          <w:szCs w:val="24"/>
        </w:rPr>
        <w:t xml:space="preserve"> </w:t>
      </w:r>
      <w:hyperlink r:id="rId33" w:tooltip="Ринок цінних паперів" w:history="1">
        <w:r w:rsidRPr="004915AD">
          <w:rPr>
            <w:szCs w:val="24"/>
          </w:rPr>
          <w:t xml:space="preserve">ринку </w:t>
        </w:r>
        <w:proofErr w:type="spellStart"/>
        <w:r w:rsidRPr="004915AD">
          <w:rPr>
            <w:szCs w:val="24"/>
          </w:rPr>
          <w:t>цінних</w:t>
        </w:r>
        <w:proofErr w:type="spellEnd"/>
        <w:r w:rsidRPr="004915AD">
          <w:rPr>
            <w:szCs w:val="24"/>
          </w:rPr>
          <w:t xml:space="preserve"> </w:t>
        </w:r>
        <w:proofErr w:type="spellStart"/>
        <w:r w:rsidRPr="004915AD">
          <w:rPr>
            <w:szCs w:val="24"/>
          </w:rPr>
          <w:t>паперів</w:t>
        </w:r>
        <w:proofErr w:type="spellEnd"/>
      </w:hyperlink>
      <w:r w:rsidRPr="004915AD">
        <w:rPr>
          <w:szCs w:val="24"/>
        </w:rPr>
        <w:t xml:space="preserve">, </w:t>
      </w:r>
      <w:hyperlink r:id="rId34" w:tooltip="Класифікація" w:history="1">
        <w:proofErr w:type="spellStart"/>
        <w:r w:rsidRPr="004915AD">
          <w:rPr>
            <w:szCs w:val="24"/>
          </w:rPr>
          <w:t>класифікація</w:t>
        </w:r>
        <w:proofErr w:type="spellEnd"/>
      </w:hyperlink>
      <w:r w:rsidRPr="004915AD">
        <w:rPr>
          <w:szCs w:val="24"/>
        </w:rPr>
        <w:t xml:space="preserve"> </w:t>
      </w:r>
      <w:proofErr w:type="spellStart"/>
      <w:r w:rsidRPr="004915AD">
        <w:rPr>
          <w:szCs w:val="24"/>
        </w:rPr>
        <w:t>ланцюжків</w:t>
      </w:r>
      <w:proofErr w:type="spellEnd"/>
      <w:r w:rsidRPr="004915AD">
        <w:rPr>
          <w:szCs w:val="24"/>
        </w:rPr>
        <w:t xml:space="preserve"> </w:t>
      </w:r>
      <w:hyperlink r:id="rId35" w:tooltip="ДНК" w:history="1">
        <w:r w:rsidRPr="004915AD">
          <w:rPr>
            <w:szCs w:val="24"/>
          </w:rPr>
          <w:t>ДНК</w:t>
        </w:r>
      </w:hyperlink>
      <w:r w:rsidRPr="004915AD">
        <w:rPr>
          <w:szCs w:val="24"/>
        </w:rPr>
        <w:t xml:space="preserve">, </w:t>
      </w:r>
      <w:hyperlink r:id="rId36" w:tooltip="Розпізнавання мовлення" w:history="1">
        <w:proofErr w:type="spellStart"/>
        <w:r w:rsidRPr="004915AD">
          <w:rPr>
            <w:szCs w:val="24"/>
          </w:rPr>
          <w:t>розпізнавання</w:t>
        </w:r>
        <w:proofErr w:type="spellEnd"/>
        <w:r w:rsidRPr="004915AD">
          <w:rPr>
            <w:szCs w:val="24"/>
          </w:rPr>
          <w:t xml:space="preserve"> </w:t>
        </w:r>
        <w:proofErr w:type="spellStart"/>
        <w:r w:rsidRPr="004915AD">
          <w:rPr>
            <w:szCs w:val="24"/>
          </w:rPr>
          <w:t>мовлення</w:t>
        </w:r>
        <w:proofErr w:type="spellEnd"/>
      </w:hyperlink>
      <w:r w:rsidRPr="004915AD">
        <w:rPr>
          <w:szCs w:val="24"/>
        </w:rPr>
        <w:t xml:space="preserve"> та </w:t>
      </w:r>
      <w:hyperlink r:id="rId37" w:tooltip="Розпізнавання текстів (ще не написана)" w:history="1">
        <w:r w:rsidRPr="004915AD">
          <w:rPr>
            <w:szCs w:val="24"/>
          </w:rPr>
          <w:t>тексту</w:t>
        </w:r>
      </w:hyperlink>
      <w:r w:rsidRPr="004915AD">
        <w:rPr>
          <w:szCs w:val="24"/>
        </w:rPr>
        <w:t xml:space="preserve">, </w:t>
      </w:r>
      <w:hyperlink r:id="rId38" w:tooltip="Автономні системи (ще не написана)" w:history="1">
        <w:proofErr w:type="spellStart"/>
        <w:r w:rsidRPr="004915AD">
          <w:rPr>
            <w:szCs w:val="24"/>
          </w:rPr>
          <w:t>автономні</w:t>
        </w:r>
        <w:proofErr w:type="spellEnd"/>
        <w:r w:rsidRPr="004915AD">
          <w:rPr>
            <w:szCs w:val="24"/>
          </w:rPr>
          <w:t xml:space="preserve"> </w:t>
        </w:r>
        <w:proofErr w:type="spellStart"/>
        <w:r w:rsidRPr="004915AD">
          <w:rPr>
            <w:szCs w:val="24"/>
          </w:rPr>
          <w:t>системи</w:t>
        </w:r>
        <w:proofErr w:type="spellEnd"/>
      </w:hyperlink>
      <w:r w:rsidRPr="004915AD">
        <w:rPr>
          <w:szCs w:val="24"/>
        </w:rPr>
        <w:t>.</w:t>
      </w:r>
    </w:p>
    <w:p w14:paraId="1CC1118A" w14:textId="77777777" w:rsidR="00675F87" w:rsidRPr="004915AD" w:rsidRDefault="00675F87" w:rsidP="00675F87">
      <w:pPr>
        <w:ind w:firstLine="709"/>
        <w:jc w:val="both"/>
        <w:rPr>
          <w:szCs w:val="24"/>
        </w:rPr>
      </w:pPr>
      <w:proofErr w:type="spellStart"/>
      <w:r w:rsidRPr="004915AD">
        <w:rPr>
          <w:szCs w:val="24"/>
        </w:rPr>
        <w:t>Практичне</w:t>
      </w:r>
      <w:proofErr w:type="spellEnd"/>
      <w:r w:rsidRPr="004915AD">
        <w:rPr>
          <w:szCs w:val="24"/>
        </w:rPr>
        <w:t xml:space="preserve"> </w:t>
      </w:r>
      <w:proofErr w:type="spellStart"/>
      <w:r w:rsidRPr="004915AD">
        <w:rPr>
          <w:szCs w:val="24"/>
        </w:rPr>
        <w:t>використання</w:t>
      </w:r>
      <w:proofErr w:type="spellEnd"/>
      <w:r w:rsidRPr="004915AD">
        <w:rPr>
          <w:szCs w:val="24"/>
        </w:rPr>
        <w:t xml:space="preserve"> </w:t>
      </w:r>
      <w:proofErr w:type="spellStart"/>
      <w:r w:rsidRPr="004915AD">
        <w:rPr>
          <w:szCs w:val="24"/>
        </w:rPr>
        <w:t>відбувається</w:t>
      </w:r>
      <w:proofErr w:type="spellEnd"/>
      <w:r w:rsidRPr="004915AD">
        <w:rPr>
          <w:szCs w:val="24"/>
        </w:rPr>
        <w:t xml:space="preserve">, </w:t>
      </w:r>
      <w:proofErr w:type="spellStart"/>
      <w:r w:rsidRPr="004915AD">
        <w:rPr>
          <w:szCs w:val="24"/>
        </w:rPr>
        <w:t>переважно</w:t>
      </w:r>
      <w:proofErr w:type="spellEnd"/>
      <w:r w:rsidRPr="004915AD">
        <w:rPr>
          <w:szCs w:val="24"/>
        </w:rPr>
        <w:t xml:space="preserve">, за </w:t>
      </w:r>
      <w:proofErr w:type="spellStart"/>
      <w:r w:rsidRPr="004915AD">
        <w:rPr>
          <w:szCs w:val="24"/>
        </w:rPr>
        <w:t>допомогою</w:t>
      </w:r>
      <w:proofErr w:type="spellEnd"/>
      <w:r w:rsidRPr="004915AD">
        <w:rPr>
          <w:szCs w:val="24"/>
        </w:rPr>
        <w:t xml:space="preserve"> </w:t>
      </w:r>
      <w:hyperlink r:id="rId39" w:tooltip="Алгоритм" w:history="1">
        <w:proofErr w:type="spellStart"/>
        <w:r w:rsidRPr="004915AD">
          <w:rPr>
            <w:szCs w:val="24"/>
          </w:rPr>
          <w:t>алгоритмів</w:t>
        </w:r>
        <w:proofErr w:type="spellEnd"/>
      </w:hyperlink>
      <w:r w:rsidRPr="004915AD">
        <w:rPr>
          <w:szCs w:val="24"/>
        </w:rPr>
        <w:t xml:space="preserve">. </w:t>
      </w:r>
      <w:proofErr w:type="spellStart"/>
      <w:r w:rsidRPr="004915AD">
        <w:rPr>
          <w:szCs w:val="24"/>
        </w:rPr>
        <w:t>Різноманітні</w:t>
      </w:r>
      <w:proofErr w:type="spellEnd"/>
      <w:r w:rsidRPr="004915AD">
        <w:rPr>
          <w:szCs w:val="24"/>
        </w:rPr>
        <w:t xml:space="preserve"> </w:t>
      </w:r>
      <w:proofErr w:type="spellStart"/>
      <w:r w:rsidRPr="004915AD">
        <w:rPr>
          <w:szCs w:val="24"/>
        </w:rPr>
        <w:t>алгоритми</w:t>
      </w:r>
      <w:proofErr w:type="spellEnd"/>
      <w:r w:rsidRPr="004915AD">
        <w:rPr>
          <w:szCs w:val="24"/>
        </w:rPr>
        <w:t xml:space="preserve"> машинного </w:t>
      </w:r>
      <w:proofErr w:type="spellStart"/>
      <w:r w:rsidRPr="004915AD">
        <w:rPr>
          <w:szCs w:val="24"/>
        </w:rPr>
        <w:t>навчання</w:t>
      </w:r>
      <w:proofErr w:type="spellEnd"/>
      <w:r w:rsidRPr="004915AD">
        <w:rPr>
          <w:szCs w:val="24"/>
        </w:rPr>
        <w:t xml:space="preserve"> </w:t>
      </w:r>
      <w:proofErr w:type="spellStart"/>
      <w:r w:rsidRPr="004915AD">
        <w:rPr>
          <w:szCs w:val="24"/>
        </w:rPr>
        <w:t>можна</w:t>
      </w:r>
      <w:proofErr w:type="spellEnd"/>
      <w:r w:rsidRPr="004915AD">
        <w:rPr>
          <w:szCs w:val="24"/>
        </w:rPr>
        <w:t xml:space="preserve"> грубо </w:t>
      </w:r>
      <w:proofErr w:type="spellStart"/>
      <w:r w:rsidRPr="004915AD">
        <w:rPr>
          <w:szCs w:val="24"/>
        </w:rPr>
        <w:t>поділити</w:t>
      </w:r>
      <w:proofErr w:type="spellEnd"/>
      <w:r w:rsidRPr="004915AD">
        <w:rPr>
          <w:szCs w:val="24"/>
        </w:rPr>
        <w:t xml:space="preserve"> за такою схемою:</w:t>
      </w:r>
    </w:p>
    <w:p w14:paraId="35CAA769" w14:textId="77777777" w:rsidR="00675F87" w:rsidRPr="004915AD" w:rsidRDefault="00000000" w:rsidP="00265E72">
      <w:pPr>
        <w:numPr>
          <w:ilvl w:val="0"/>
          <w:numId w:val="15"/>
        </w:numPr>
        <w:tabs>
          <w:tab w:val="left" w:pos="993"/>
        </w:tabs>
        <w:ind w:left="0" w:firstLine="709"/>
        <w:jc w:val="both"/>
        <w:rPr>
          <w:szCs w:val="24"/>
        </w:rPr>
      </w:pPr>
      <w:hyperlink r:id="rId40" w:tooltip="Навчання з вчителем (ще не написана)" w:history="1">
        <w:proofErr w:type="spellStart"/>
        <w:r w:rsidR="00675F87" w:rsidRPr="004915AD">
          <w:rPr>
            <w:b/>
            <w:szCs w:val="24"/>
          </w:rPr>
          <w:t>Навчання</w:t>
        </w:r>
        <w:proofErr w:type="spellEnd"/>
        <w:r w:rsidR="00675F87" w:rsidRPr="004915AD">
          <w:rPr>
            <w:b/>
            <w:szCs w:val="24"/>
          </w:rPr>
          <w:t xml:space="preserve"> з </w:t>
        </w:r>
        <w:proofErr w:type="spellStart"/>
        <w:r w:rsidR="00675F87" w:rsidRPr="004915AD">
          <w:rPr>
            <w:b/>
            <w:szCs w:val="24"/>
          </w:rPr>
          <w:t>вчителем</w:t>
        </w:r>
        <w:proofErr w:type="spellEnd"/>
      </w:hyperlink>
      <w:r w:rsidR="00675F87" w:rsidRPr="004915AD">
        <w:rPr>
          <w:szCs w:val="24"/>
        </w:rPr>
        <w:t xml:space="preserve"> (</w:t>
      </w:r>
      <w:hyperlink r:id="rId41" w:tooltip="Англійська мова" w:history="1">
        <w:r w:rsidR="00675F87" w:rsidRPr="004915AD">
          <w:rPr>
            <w:szCs w:val="24"/>
          </w:rPr>
          <w:t>англ.</w:t>
        </w:r>
      </w:hyperlink>
      <w:r w:rsidR="00675F87" w:rsidRPr="004915AD">
        <w:rPr>
          <w:szCs w:val="24"/>
        </w:rPr>
        <w:t xml:space="preserve"> </w:t>
      </w:r>
      <w:r w:rsidR="00675F87" w:rsidRPr="004915AD">
        <w:rPr>
          <w:iCs/>
          <w:szCs w:val="24"/>
          <w:lang w:val="en"/>
        </w:rPr>
        <w:t>Supervised</w:t>
      </w:r>
      <w:r w:rsidR="00675F87" w:rsidRPr="004915AD">
        <w:rPr>
          <w:iCs/>
          <w:szCs w:val="24"/>
        </w:rPr>
        <w:t xml:space="preserve"> </w:t>
      </w:r>
      <w:r w:rsidR="00675F87" w:rsidRPr="004915AD">
        <w:rPr>
          <w:iCs/>
          <w:szCs w:val="24"/>
          <w:lang w:val="en"/>
        </w:rPr>
        <w:t>learning</w:t>
      </w:r>
      <w:r w:rsidR="00675F87" w:rsidRPr="004915AD">
        <w:rPr>
          <w:szCs w:val="24"/>
        </w:rPr>
        <w:t xml:space="preserve">): алгоритм </w:t>
      </w:r>
      <w:proofErr w:type="spellStart"/>
      <w:r w:rsidR="00675F87" w:rsidRPr="004915AD">
        <w:rPr>
          <w:szCs w:val="24"/>
        </w:rPr>
        <w:t>вивчає</w:t>
      </w:r>
      <w:proofErr w:type="spellEnd"/>
      <w:r w:rsidR="00675F87" w:rsidRPr="004915AD">
        <w:rPr>
          <w:szCs w:val="24"/>
        </w:rPr>
        <w:t xml:space="preserve"> </w:t>
      </w:r>
      <w:proofErr w:type="spellStart"/>
      <w:r w:rsidR="00675F87" w:rsidRPr="004915AD">
        <w:rPr>
          <w:szCs w:val="24"/>
        </w:rPr>
        <w:t>функцію</w:t>
      </w:r>
      <w:proofErr w:type="spellEnd"/>
      <w:r w:rsidR="00675F87" w:rsidRPr="004915AD">
        <w:rPr>
          <w:szCs w:val="24"/>
        </w:rPr>
        <w:t xml:space="preserve"> на </w:t>
      </w:r>
      <w:proofErr w:type="spellStart"/>
      <w:r w:rsidR="00675F87" w:rsidRPr="004915AD">
        <w:rPr>
          <w:szCs w:val="24"/>
        </w:rPr>
        <w:t>основі</w:t>
      </w:r>
      <w:proofErr w:type="spellEnd"/>
      <w:r w:rsidR="00675F87" w:rsidRPr="004915AD">
        <w:rPr>
          <w:szCs w:val="24"/>
        </w:rPr>
        <w:t xml:space="preserve"> </w:t>
      </w:r>
      <w:proofErr w:type="spellStart"/>
      <w:r w:rsidR="00675F87" w:rsidRPr="004915AD">
        <w:rPr>
          <w:szCs w:val="24"/>
        </w:rPr>
        <w:t>наданих</w:t>
      </w:r>
      <w:proofErr w:type="spellEnd"/>
      <w:r w:rsidR="00675F87" w:rsidRPr="004915AD">
        <w:rPr>
          <w:szCs w:val="24"/>
        </w:rPr>
        <w:t xml:space="preserve"> пар </w:t>
      </w:r>
      <w:proofErr w:type="spellStart"/>
      <w:r w:rsidR="00675F87" w:rsidRPr="004915AD">
        <w:rPr>
          <w:szCs w:val="24"/>
        </w:rPr>
        <w:t>вхідних</w:t>
      </w:r>
      <w:proofErr w:type="spellEnd"/>
      <w:r w:rsidR="00675F87" w:rsidRPr="004915AD">
        <w:rPr>
          <w:szCs w:val="24"/>
        </w:rPr>
        <w:t xml:space="preserve"> та </w:t>
      </w:r>
      <w:proofErr w:type="spellStart"/>
      <w:r w:rsidR="00675F87" w:rsidRPr="004915AD">
        <w:rPr>
          <w:szCs w:val="24"/>
        </w:rPr>
        <w:t>вихідних</w:t>
      </w:r>
      <w:proofErr w:type="spellEnd"/>
      <w:r w:rsidR="00675F87" w:rsidRPr="004915AD">
        <w:rPr>
          <w:szCs w:val="24"/>
        </w:rPr>
        <w:t xml:space="preserve"> </w:t>
      </w:r>
      <w:proofErr w:type="spellStart"/>
      <w:r w:rsidR="00675F87" w:rsidRPr="004915AD">
        <w:rPr>
          <w:szCs w:val="24"/>
        </w:rPr>
        <w:t>даних</w:t>
      </w:r>
      <w:proofErr w:type="spellEnd"/>
      <w:r w:rsidR="00675F87" w:rsidRPr="004915AD">
        <w:rPr>
          <w:szCs w:val="24"/>
        </w:rPr>
        <w:t xml:space="preserve">. При </w:t>
      </w:r>
      <w:proofErr w:type="spellStart"/>
      <w:r w:rsidR="00675F87" w:rsidRPr="004915AD">
        <w:rPr>
          <w:szCs w:val="24"/>
        </w:rPr>
        <w:t>цьому</w:t>
      </w:r>
      <w:proofErr w:type="spellEnd"/>
      <w:r w:rsidR="00675F87" w:rsidRPr="004915AD">
        <w:rPr>
          <w:szCs w:val="24"/>
        </w:rPr>
        <w:t xml:space="preserve">, в </w:t>
      </w:r>
      <w:proofErr w:type="spellStart"/>
      <w:r w:rsidR="00675F87" w:rsidRPr="004915AD">
        <w:rPr>
          <w:szCs w:val="24"/>
        </w:rPr>
        <w:t>процесі</w:t>
      </w:r>
      <w:proofErr w:type="spellEnd"/>
      <w:r w:rsidR="00675F87" w:rsidRPr="004915AD">
        <w:rPr>
          <w:szCs w:val="24"/>
        </w:rPr>
        <w:t xml:space="preserve"> </w:t>
      </w:r>
      <w:proofErr w:type="spellStart"/>
      <w:r w:rsidR="00675F87" w:rsidRPr="004915AD">
        <w:rPr>
          <w:szCs w:val="24"/>
        </w:rPr>
        <w:t>навчання</w:t>
      </w:r>
      <w:proofErr w:type="spellEnd"/>
      <w:r w:rsidR="00675F87" w:rsidRPr="004915AD">
        <w:rPr>
          <w:szCs w:val="24"/>
        </w:rPr>
        <w:t>, «</w:t>
      </w:r>
      <w:proofErr w:type="spellStart"/>
      <w:r w:rsidR="00675F87" w:rsidRPr="004915AD">
        <w:rPr>
          <w:szCs w:val="24"/>
        </w:rPr>
        <w:t>вчитель</w:t>
      </w:r>
      <w:proofErr w:type="spellEnd"/>
      <w:r w:rsidR="00675F87" w:rsidRPr="004915AD">
        <w:rPr>
          <w:szCs w:val="24"/>
        </w:rPr>
        <w:t xml:space="preserve">» </w:t>
      </w:r>
      <w:proofErr w:type="spellStart"/>
      <w:r w:rsidR="00675F87" w:rsidRPr="004915AD">
        <w:rPr>
          <w:szCs w:val="24"/>
        </w:rPr>
        <w:t>вказує</w:t>
      </w:r>
      <w:proofErr w:type="spellEnd"/>
      <w:r w:rsidR="00675F87" w:rsidRPr="004915AD">
        <w:rPr>
          <w:szCs w:val="24"/>
        </w:rPr>
        <w:t xml:space="preserve"> </w:t>
      </w:r>
      <w:proofErr w:type="spellStart"/>
      <w:r w:rsidR="00675F87" w:rsidRPr="004915AD">
        <w:rPr>
          <w:szCs w:val="24"/>
        </w:rPr>
        <w:t>вірні</w:t>
      </w:r>
      <w:proofErr w:type="spellEnd"/>
      <w:r w:rsidR="00675F87" w:rsidRPr="004915AD">
        <w:rPr>
          <w:szCs w:val="24"/>
        </w:rPr>
        <w:t xml:space="preserve"> </w:t>
      </w:r>
      <w:proofErr w:type="spellStart"/>
      <w:r w:rsidR="00675F87" w:rsidRPr="004915AD">
        <w:rPr>
          <w:szCs w:val="24"/>
        </w:rPr>
        <w:t>вихідні</w:t>
      </w:r>
      <w:proofErr w:type="spellEnd"/>
      <w:r w:rsidR="00675F87" w:rsidRPr="004915AD">
        <w:rPr>
          <w:szCs w:val="24"/>
        </w:rPr>
        <w:t xml:space="preserve"> </w:t>
      </w:r>
      <w:proofErr w:type="spellStart"/>
      <w:r w:rsidR="00675F87" w:rsidRPr="004915AD">
        <w:rPr>
          <w:szCs w:val="24"/>
        </w:rPr>
        <w:t>дані</w:t>
      </w:r>
      <w:proofErr w:type="spellEnd"/>
      <w:r w:rsidR="00675F87" w:rsidRPr="004915AD">
        <w:rPr>
          <w:szCs w:val="24"/>
        </w:rPr>
        <w:t xml:space="preserve"> для кожного </w:t>
      </w:r>
      <w:proofErr w:type="spellStart"/>
      <w:r w:rsidR="00675F87" w:rsidRPr="004915AD">
        <w:rPr>
          <w:szCs w:val="24"/>
        </w:rPr>
        <w:t>значення</w:t>
      </w:r>
      <w:proofErr w:type="spellEnd"/>
      <w:r w:rsidR="00675F87" w:rsidRPr="004915AD">
        <w:rPr>
          <w:szCs w:val="24"/>
        </w:rPr>
        <w:t xml:space="preserve"> </w:t>
      </w:r>
      <w:proofErr w:type="spellStart"/>
      <w:r w:rsidR="00675F87" w:rsidRPr="004915AD">
        <w:rPr>
          <w:szCs w:val="24"/>
        </w:rPr>
        <w:t>вхідних</w:t>
      </w:r>
      <w:proofErr w:type="spellEnd"/>
      <w:r w:rsidR="00675F87" w:rsidRPr="004915AD">
        <w:rPr>
          <w:szCs w:val="24"/>
        </w:rPr>
        <w:t xml:space="preserve"> </w:t>
      </w:r>
      <w:proofErr w:type="spellStart"/>
      <w:r w:rsidR="00675F87" w:rsidRPr="004915AD">
        <w:rPr>
          <w:szCs w:val="24"/>
        </w:rPr>
        <w:t>даних</w:t>
      </w:r>
      <w:proofErr w:type="spellEnd"/>
      <w:r w:rsidR="00675F87" w:rsidRPr="004915AD">
        <w:rPr>
          <w:szCs w:val="24"/>
        </w:rPr>
        <w:t xml:space="preserve">. Одним з </w:t>
      </w:r>
      <w:proofErr w:type="spellStart"/>
      <w:r w:rsidR="00675F87" w:rsidRPr="004915AD">
        <w:rPr>
          <w:szCs w:val="24"/>
        </w:rPr>
        <w:t>розділів</w:t>
      </w:r>
      <w:proofErr w:type="spellEnd"/>
      <w:r w:rsidR="00675F87" w:rsidRPr="004915AD">
        <w:rPr>
          <w:szCs w:val="24"/>
        </w:rPr>
        <w:t xml:space="preserve"> </w:t>
      </w:r>
      <w:proofErr w:type="spellStart"/>
      <w:r w:rsidR="00675F87" w:rsidRPr="004915AD">
        <w:rPr>
          <w:szCs w:val="24"/>
        </w:rPr>
        <w:t>навчання</w:t>
      </w:r>
      <w:proofErr w:type="spellEnd"/>
      <w:r w:rsidR="00675F87" w:rsidRPr="004915AD">
        <w:rPr>
          <w:szCs w:val="24"/>
        </w:rPr>
        <w:t xml:space="preserve"> з </w:t>
      </w:r>
      <w:proofErr w:type="spellStart"/>
      <w:r w:rsidR="00675F87" w:rsidRPr="004915AD">
        <w:rPr>
          <w:szCs w:val="24"/>
        </w:rPr>
        <w:t>вчителем</w:t>
      </w:r>
      <w:proofErr w:type="spellEnd"/>
      <w:r w:rsidR="00675F87" w:rsidRPr="004915AD">
        <w:rPr>
          <w:szCs w:val="24"/>
        </w:rPr>
        <w:t xml:space="preserve"> є </w:t>
      </w:r>
      <w:hyperlink r:id="rId42" w:tooltip="Машинна класифікація (ще не написана)" w:history="1">
        <w:proofErr w:type="spellStart"/>
        <w:r w:rsidR="00675F87" w:rsidRPr="004915AD">
          <w:rPr>
            <w:szCs w:val="24"/>
          </w:rPr>
          <w:t>машинна</w:t>
        </w:r>
        <w:proofErr w:type="spellEnd"/>
        <w:r w:rsidR="00675F87" w:rsidRPr="004915AD">
          <w:rPr>
            <w:szCs w:val="24"/>
          </w:rPr>
          <w:t xml:space="preserve"> </w:t>
        </w:r>
        <w:proofErr w:type="spellStart"/>
        <w:r w:rsidR="00675F87" w:rsidRPr="004915AD">
          <w:rPr>
            <w:szCs w:val="24"/>
          </w:rPr>
          <w:t>класифікація</w:t>
        </w:r>
        <w:proofErr w:type="spellEnd"/>
      </w:hyperlink>
      <w:r w:rsidR="00675F87" w:rsidRPr="004915AD">
        <w:rPr>
          <w:szCs w:val="24"/>
        </w:rPr>
        <w:t xml:space="preserve">. </w:t>
      </w:r>
      <w:proofErr w:type="spellStart"/>
      <w:r w:rsidR="00675F87" w:rsidRPr="004915AD">
        <w:rPr>
          <w:szCs w:val="24"/>
        </w:rPr>
        <w:t>Такі</w:t>
      </w:r>
      <w:proofErr w:type="spellEnd"/>
      <w:r w:rsidR="00675F87" w:rsidRPr="004915AD">
        <w:rPr>
          <w:szCs w:val="24"/>
        </w:rPr>
        <w:t xml:space="preserve"> </w:t>
      </w:r>
      <w:proofErr w:type="spellStart"/>
      <w:r w:rsidR="00675F87" w:rsidRPr="004915AD">
        <w:rPr>
          <w:szCs w:val="24"/>
        </w:rPr>
        <w:t>алгоритми</w:t>
      </w:r>
      <w:proofErr w:type="spellEnd"/>
      <w:r w:rsidR="00675F87" w:rsidRPr="004915AD">
        <w:rPr>
          <w:szCs w:val="24"/>
        </w:rPr>
        <w:t xml:space="preserve"> </w:t>
      </w:r>
      <w:proofErr w:type="spellStart"/>
      <w:r w:rsidR="00675F87" w:rsidRPr="004915AD">
        <w:rPr>
          <w:szCs w:val="24"/>
        </w:rPr>
        <w:t>застосовуються</w:t>
      </w:r>
      <w:proofErr w:type="spellEnd"/>
      <w:r w:rsidR="00675F87" w:rsidRPr="004915AD">
        <w:rPr>
          <w:szCs w:val="24"/>
        </w:rPr>
        <w:t xml:space="preserve"> для </w:t>
      </w:r>
      <w:hyperlink r:id="rId43" w:tooltip="Розпізнавання текстів (ще не написана)" w:history="1">
        <w:proofErr w:type="spellStart"/>
        <w:r w:rsidR="00675F87" w:rsidRPr="004915AD">
          <w:rPr>
            <w:szCs w:val="24"/>
          </w:rPr>
          <w:t>розпізнавання</w:t>
        </w:r>
        <w:proofErr w:type="spellEnd"/>
        <w:r w:rsidR="00675F87" w:rsidRPr="004915AD">
          <w:rPr>
            <w:szCs w:val="24"/>
          </w:rPr>
          <w:t xml:space="preserve"> </w:t>
        </w:r>
        <w:proofErr w:type="spellStart"/>
        <w:r w:rsidR="00675F87" w:rsidRPr="004915AD">
          <w:rPr>
            <w:szCs w:val="24"/>
          </w:rPr>
          <w:t>текстів</w:t>
        </w:r>
        <w:proofErr w:type="spellEnd"/>
      </w:hyperlink>
      <w:r w:rsidR="00675F87" w:rsidRPr="004915AD">
        <w:rPr>
          <w:szCs w:val="24"/>
        </w:rPr>
        <w:t>.</w:t>
      </w:r>
    </w:p>
    <w:p w14:paraId="3A853D8A" w14:textId="77777777" w:rsidR="00675F87" w:rsidRPr="00675F87" w:rsidRDefault="00000000" w:rsidP="00265E72">
      <w:pPr>
        <w:numPr>
          <w:ilvl w:val="0"/>
          <w:numId w:val="15"/>
        </w:numPr>
        <w:tabs>
          <w:tab w:val="left" w:pos="993"/>
        </w:tabs>
        <w:ind w:left="0" w:firstLine="709"/>
        <w:jc w:val="both"/>
        <w:rPr>
          <w:szCs w:val="24"/>
          <w:lang w:val="en-US"/>
        </w:rPr>
      </w:pPr>
      <w:hyperlink r:id="rId44" w:tooltip="Навчання без вчителя (ще не написана)" w:history="1">
        <w:proofErr w:type="spellStart"/>
        <w:r w:rsidR="00675F87" w:rsidRPr="004915AD">
          <w:rPr>
            <w:b/>
            <w:szCs w:val="24"/>
          </w:rPr>
          <w:t>Навчання</w:t>
        </w:r>
        <w:proofErr w:type="spellEnd"/>
        <w:r w:rsidR="00675F87" w:rsidRPr="00675F87">
          <w:rPr>
            <w:b/>
            <w:szCs w:val="24"/>
            <w:lang w:val="en-US"/>
          </w:rPr>
          <w:t xml:space="preserve"> </w:t>
        </w:r>
        <w:r w:rsidR="00675F87" w:rsidRPr="004915AD">
          <w:rPr>
            <w:b/>
            <w:szCs w:val="24"/>
          </w:rPr>
          <w:t>без</w:t>
        </w:r>
        <w:r w:rsidR="00675F87" w:rsidRPr="00675F87">
          <w:rPr>
            <w:b/>
            <w:szCs w:val="24"/>
            <w:lang w:val="en-US"/>
          </w:rPr>
          <w:t xml:space="preserve"> </w:t>
        </w:r>
        <w:proofErr w:type="spellStart"/>
        <w:r w:rsidR="00675F87" w:rsidRPr="004915AD">
          <w:rPr>
            <w:b/>
            <w:szCs w:val="24"/>
          </w:rPr>
          <w:t>вчител</w:t>
        </w:r>
        <w:r w:rsidR="00675F87" w:rsidRPr="004915AD">
          <w:rPr>
            <w:szCs w:val="24"/>
          </w:rPr>
          <w:t>я</w:t>
        </w:r>
        <w:proofErr w:type="spellEnd"/>
      </w:hyperlink>
      <w:r w:rsidR="00675F87" w:rsidRPr="00675F87">
        <w:rPr>
          <w:szCs w:val="24"/>
          <w:lang w:val="en-US"/>
        </w:rPr>
        <w:t xml:space="preserve"> (</w:t>
      </w:r>
      <w:hyperlink r:id="rId45" w:tooltip="Англійська мова" w:history="1">
        <w:proofErr w:type="spellStart"/>
        <w:r w:rsidR="00675F87" w:rsidRPr="004915AD">
          <w:rPr>
            <w:szCs w:val="24"/>
          </w:rPr>
          <w:t>англ</w:t>
        </w:r>
        <w:proofErr w:type="spellEnd"/>
        <w:r w:rsidR="00675F87" w:rsidRPr="00675F87">
          <w:rPr>
            <w:szCs w:val="24"/>
            <w:lang w:val="en-US"/>
          </w:rPr>
          <w:t>.</w:t>
        </w:r>
      </w:hyperlink>
      <w:r w:rsidR="00675F87" w:rsidRPr="00675F87">
        <w:rPr>
          <w:szCs w:val="24"/>
          <w:lang w:val="en-US"/>
        </w:rPr>
        <w:t xml:space="preserve"> </w:t>
      </w:r>
      <w:r w:rsidR="00675F87" w:rsidRPr="004915AD">
        <w:rPr>
          <w:iCs/>
          <w:szCs w:val="24"/>
          <w:lang w:val="en"/>
        </w:rPr>
        <w:t>Unsupervised learning</w:t>
      </w:r>
      <w:r w:rsidR="00675F87" w:rsidRPr="00675F87">
        <w:rPr>
          <w:szCs w:val="24"/>
          <w:lang w:val="en-US"/>
        </w:rPr>
        <w:t>).</w:t>
      </w:r>
    </w:p>
    <w:p w14:paraId="24969B2B" w14:textId="77777777" w:rsidR="00675F87" w:rsidRPr="004915AD" w:rsidRDefault="00000000" w:rsidP="00265E72">
      <w:pPr>
        <w:numPr>
          <w:ilvl w:val="0"/>
          <w:numId w:val="15"/>
        </w:numPr>
        <w:tabs>
          <w:tab w:val="left" w:pos="993"/>
        </w:tabs>
        <w:ind w:left="0" w:firstLine="709"/>
        <w:jc w:val="both"/>
        <w:rPr>
          <w:szCs w:val="24"/>
        </w:rPr>
      </w:pPr>
      <w:hyperlink r:id="rId46" w:tooltip="Навчання з закріпленням (ще не написана)" w:history="1">
        <w:proofErr w:type="spellStart"/>
        <w:r w:rsidR="00675F87" w:rsidRPr="004915AD">
          <w:rPr>
            <w:b/>
            <w:szCs w:val="24"/>
          </w:rPr>
          <w:t>Навчання</w:t>
        </w:r>
        <w:proofErr w:type="spellEnd"/>
        <w:r w:rsidR="00675F87" w:rsidRPr="004915AD">
          <w:rPr>
            <w:b/>
            <w:szCs w:val="24"/>
          </w:rPr>
          <w:t xml:space="preserve"> з </w:t>
        </w:r>
        <w:proofErr w:type="spellStart"/>
        <w:r w:rsidR="00675F87" w:rsidRPr="004915AD">
          <w:rPr>
            <w:b/>
            <w:szCs w:val="24"/>
          </w:rPr>
          <w:t>закріпленням</w:t>
        </w:r>
        <w:proofErr w:type="spellEnd"/>
      </w:hyperlink>
      <w:r w:rsidR="00675F87" w:rsidRPr="004915AD">
        <w:rPr>
          <w:szCs w:val="24"/>
        </w:rPr>
        <w:t xml:space="preserve"> (</w:t>
      </w:r>
      <w:hyperlink r:id="rId47" w:tooltip="Англійська мова" w:history="1">
        <w:r w:rsidR="00675F87" w:rsidRPr="004915AD">
          <w:rPr>
            <w:szCs w:val="24"/>
          </w:rPr>
          <w:t>англ.</w:t>
        </w:r>
      </w:hyperlink>
      <w:r w:rsidR="00675F87" w:rsidRPr="004915AD">
        <w:rPr>
          <w:szCs w:val="24"/>
        </w:rPr>
        <w:t xml:space="preserve"> </w:t>
      </w:r>
      <w:r w:rsidR="00675F87" w:rsidRPr="004915AD">
        <w:rPr>
          <w:iCs/>
          <w:szCs w:val="24"/>
          <w:lang w:val="en"/>
        </w:rPr>
        <w:t>Reinforcement</w:t>
      </w:r>
      <w:r w:rsidR="00675F87" w:rsidRPr="004915AD">
        <w:rPr>
          <w:iCs/>
          <w:szCs w:val="24"/>
        </w:rPr>
        <w:t xml:space="preserve"> </w:t>
      </w:r>
      <w:r w:rsidR="00675F87" w:rsidRPr="004915AD">
        <w:rPr>
          <w:iCs/>
          <w:szCs w:val="24"/>
          <w:lang w:val="en"/>
        </w:rPr>
        <w:t>Learning</w:t>
      </w:r>
      <w:r w:rsidR="00675F87" w:rsidRPr="004915AD">
        <w:rPr>
          <w:szCs w:val="24"/>
        </w:rPr>
        <w:t xml:space="preserve">): алгоритм </w:t>
      </w:r>
      <w:proofErr w:type="spellStart"/>
      <w:r w:rsidR="00675F87" w:rsidRPr="004915AD">
        <w:rPr>
          <w:szCs w:val="24"/>
        </w:rPr>
        <w:t>навчається</w:t>
      </w:r>
      <w:proofErr w:type="spellEnd"/>
      <w:r w:rsidR="00675F87" w:rsidRPr="004915AD">
        <w:rPr>
          <w:szCs w:val="24"/>
        </w:rPr>
        <w:t xml:space="preserve"> за </w:t>
      </w:r>
      <w:proofErr w:type="spellStart"/>
      <w:r w:rsidR="00675F87" w:rsidRPr="004915AD">
        <w:rPr>
          <w:szCs w:val="24"/>
        </w:rPr>
        <w:t>допомогою</w:t>
      </w:r>
      <w:proofErr w:type="spellEnd"/>
      <w:r w:rsidR="00675F87" w:rsidRPr="004915AD">
        <w:rPr>
          <w:szCs w:val="24"/>
        </w:rPr>
        <w:t xml:space="preserve"> тактики нагороди та </w:t>
      </w:r>
      <w:proofErr w:type="spellStart"/>
      <w:r w:rsidR="00675F87" w:rsidRPr="004915AD">
        <w:rPr>
          <w:szCs w:val="24"/>
        </w:rPr>
        <w:t>покарання</w:t>
      </w:r>
      <w:proofErr w:type="spellEnd"/>
      <w:r w:rsidR="00675F87" w:rsidRPr="004915AD">
        <w:rPr>
          <w:szCs w:val="24"/>
        </w:rPr>
        <w:t xml:space="preserve"> для </w:t>
      </w:r>
      <w:proofErr w:type="spellStart"/>
      <w:r w:rsidR="00675F87" w:rsidRPr="004915AD">
        <w:rPr>
          <w:szCs w:val="24"/>
        </w:rPr>
        <w:t>максимізації</w:t>
      </w:r>
      <w:proofErr w:type="spellEnd"/>
      <w:r w:rsidR="00675F87" w:rsidRPr="004915AD">
        <w:rPr>
          <w:szCs w:val="24"/>
        </w:rPr>
        <w:t xml:space="preserve"> </w:t>
      </w:r>
      <w:proofErr w:type="spellStart"/>
      <w:r w:rsidR="00675F87" w:rsidRPr="004915AD">
        <w:rPr>
          <w:szCs w:val="24"/>
        </w:rPr>
        <w:t>вигоди</w:t>
      </w:r>
      <w:proofErr w:type="spellEnd"/>
      <w:r w:rsidR="00675F87" w:rsidRPr="004915AD">
        <w:rPr>
          <w:szCs w:val="24"/>
        </w:rPr>
        <w:t xml:space="preserve"> для </w:t>
      </w:r>
      <w:proofErr w:type="spellStart"/>
      <w:r w:rsidR="00675F87" w:rsidRPr="004915AD">
        <w:rPr>
          <w:szCs w:val="24"/>
        </w:rPr>
        <w:t>агентів</w:t>
      </w:r>
      <w:proofErr w:type="spellEnd"/>
      <w:r w:rsidR="00675F87" w:rsidRPr="004915AD">
        <w:rPr>
          <w:szCs w:val="24"/>
        </w:rPr>
        <w:t xml:space="preserve"> (систем до </w:t>
      </w:r>
      <w:proofErr w:type="spellStart"/>
      <w:r w:rsidR="00675F87" w:rsidRPr="004915AD">
        <w:rPr>
          <w:szCs w:val="24"/>
        </w:rPr>
        <w:t>яких</w:t>
      </w:r>
      <w:proofErr w:type="spellEnd"/>
      <w:r w:rsidR="00675F87" w:rsidRPr="004915AD">
        <w:rPr>
          <w:szCs w:val="24"/>
        </w:rPr>
        <w:t xml:space="preserve"> </w:t>
      </w:r>
      <w:proofErr w:type="spellStart"/>
      <w:r w:rsidR="00675F87" w:rsidRPr="004915AD">
        <w:rPr>
          <w:szCs w:val="24"/>
        </w:rPr>
        <w:t>належить</w:t>
      </w:r>
      <w:proofErr w:type="spellEnd"/>
      <w:r w:rsidR="00675F87" w:rsidRPr="004915AD">
        <w:rPr>
          <w:szCs w:val="24"/>
        </w:rPr>
        <w:t xml:space="preserve"> компонента, </w:t>
      </w:r>
      <w:proofErr w:type="spellStart"/>
      <w:r w:rsidR="00675F87" w:rsidRPr="004915AD">
        <w:rPr>
          <w:szCs w:val="24"/>
        </w:rPr>
        <w:t>що</w:t>
      </w:r>
      <w:proofErr w:type="spellEnd"/>
      <w:r w:rsidR="00675F87" w:rsidRPr="004915AD">
        <w:rPr>
          <w:szCs w:val="24"/>
        </w:rPr>
        <w:t xml:space="preserve"> </w:t>
      </w:r>
      <w:proofErr w:type="spellStart"/>
      <w:r w:rsidR="00675F87" w:rsidRPr="004915AD">
        <w:rPr>
          <w:szCs w:val="24"/>
        </w:rPr>
        <w:t>навчається</w:t>
      </w:r>
      <w:proofErr w:type="spellEnd"/>
      <w:r w:rsidR="00675F87" w:rsidRPr="004915AD">
        <w:rPr>
          <w:szCs w:val="24"/>
        </w:rPr>
        <w:t>)</w:t>
      </w:r>
    </w:p>
    <w:p w14:paraId="40CB97C3" w14:textId="77777777" w:rsidR="00675F87" w:rsidRPr="004915AD" w:rsidRDefault="00675F87" w:rsidP="00675F87">
      <w:pPr>
        <w:tabs>
          <w:tab w:val="left" w:pos="993"/>
        </w:tabs>
        <w:ind w:firstLine="709"/>
        <w:jc w:val="both"/>
        <w:rPr>
          <w:szCs w:val="24"/>
        </w:rPr>
      </w:pPr>
      <w:proofErr w:type="spellStart"/>
      <w:r w:rsidRPr="004915AD">
        <w:rPr>
          <w:szCs w:val="24"/>
        </w:rPr>
        <w:t>Завданням</w:t>
      </w:r>
      <w:bookmarkStart w:id="28" w:name="keyword25"/>
      <w:bookmarkEnd w:id="28"/>
      <w:proofErr w:type="spellEnd"/>
      <w:r w:rsidRPr="004915AD">
        <w:rPr>
          <w:szCs w:val="24"/>
        </w:rPr>
        <w:t xml:space="preserve"> </w:t>
      </w:r>
      <w:proofErr w:type="spellStart"/>
      <w:r w:rsidRPr="004915AD">
        <w:rPr>
          <w:iCs/>
          <w:szCs w:val="24"/>
        </w:rPr>
        <w:t>класифікації</w:t>
      </w:r>
      <w:proofErr w:type="spellEnd"/>
      <w:r w:rsidRPr="004915AD">
        <w:rPr>
          <w:szCs w:val="24"/>
        </w:rPr>
        <w:t xml:space="preserve"> часто </w:t>
      </w:r>
      <w:proofErr w:type="spellStart"/>
      <w:r w:rsidRPr="004915AD">
        <w:rPr>
          <w:szCs w:val="24"/>
        </w:rPr>
        <w:t>називають</w:t>
      </w:r>
      <w:proofErr w:type="spellEnd"/>
      <w:r w:rsidRPr="004915AD">
        <w:rPr>
          <w:szCs w:val="24"/>
        </w:rPr>
        <w:t xml:space="preserve"> </w:t>
      </w:r>
      <w:proofErr w:type="spellStart"/>
      <w:r w:rsidRPr="004915AD">
        <w:rPr>
          <w:szCs w:val="24"/>
        </w:rPr>
        <w:t>передбачення</w:t>
      </w:r>
      <w:proofErr w:type="spellEnd"/>
      <w:r w:rsidRPr="004915AD">
        <w:rPr>
          <w:szCs w:val="24"/>
        </w:rPr>
        <w:t xml:space="preserve"> </w:t>
      </w:r>
      <w:proofErr w:type="spellStart"/>
      <w:r w:rsidRPr="004915AD">
        <w:rPr>
          <w:szCs w:val="24"/>
        </w:rPr>
        <w:t>категоріальної</w:t>
      </w:r>
      <w:proofErr w:type="spellEnd"/>
      <w:r w:rsidRPr="004915AD">
        <w:rPr>
          <w:szCs w:val="24"/>
        </w:rPr>
        <w:t xml:space="preserve"> </w:t>
      </w:r>
      <w:proofErr w:type="spellStart"/>
      <w:r w:rsidRPr="004915AD">
        <w:rPr>
          <w:szCs w:val="24"/>
        </w:rPr>
        <w:t>залежної</w:t>
      </w:r>
      <w:proofErr w:type="spellEnd"/>
      <w:r w:rsidRPr="004915AD">
        <w:rPr>
          <w:szCs w:val="24"/>
        </w:rPr>
        <w:t xml:space="preserve"> </w:t>
      </w:r>
      <w:proofErr w:type="spellStart"/>
      <w:r w:rsidRPr="004915AD">
        <w:rPr>
          <w:szCs w:val="24"/>
        </w:rPr>
        <w:t>змінної</w:t>
      </w:r>
      <w:proofErr w:type="spellEnd"/>
      <w:r w:rsidRPr="004915AD">
        <w:rPr>
          <w:szCs w:val="24"/>
        </w:rPr>
        <w:t xml:space="preserve"> (</w:t>
      </w:r>
      <w:proofErr w:type="spellStart"/>
      <w:r w:rsidRPr="004915AD">
        <w:rPr>
          <w:szCs w:val="24"/>
        </w:rPr>
        <w:t>тобто</w:t>
      </w:r>
      <w:proofErr w:type="spellEnd"/>
      <w:r w:rsidRPr="004915AD">
        <w:rPr>
          <w:szCs w:val="24"/>
        </w:rPr>
        <w:t xml:space="preserve"> </w:t>
      </w:r>
      <w:proofErr w:type="spellStart"/>
      <w:r w:rsidRPr="004915AD">
        <w:rPr>
          <w:szCs w:val="24"/>
        </w:rPr>
        <w:t>залежної</w:t>
      </w:r>
      <w:proofErr w:type="spellEnd"/>
      <w:r w:rsidRPr="004915AD">
        <w:rPr>
          <w:szCs w:val="24"/>
        </w:rPr>
        <w:t xml:space="preserve"> </w:t>
      </w:r>
      <w:proofErr w:type="spellStart"/>
      <w:r w:rsidRPr="004915AD">
        <w:rPr>
          <w:szCs w:val="24"/>
        </w:rPr>
        <w:t>змінної</w:t>
      </w:r>
      <w:proofErr w:type="spellEnd"/>
      <w:r w:rsidRPr="004915AD">
        <w:rPr>
          <w:szCs w:val="24"/>
        </w:rPr>
        <w:t xml:space="preserve">, </w:t>
      </w:r>
      <w:proofErr w:type="spellStart"/>
      <w:r w:rsidRPr="004915AD">
        <w:rPr>
          <w:szCs w:val="24"/>
        </w:rPr>
        <w:t>що</w:t>
      </w:r>
      <w:proofErr w:type="spellEnd"/>
      <w:r w:rsidRPr="004915AD">
        <w:rPr>
          <w:szCs w:val="24"/>
        </w:rPr>
        <w:t xml:space="preserve"> є </w:t>
      </w:r>
      <w:proofErr w:type="spellStart"/>
      <w:r w:rsidRPr="004915AD">
        <w:rPr>
          <w:szCs w:val="24"/>
        </w:rPr>
        <w:t>категорією</w:t>
      </w:r>
      <w:proofErr w:type="spellEnd"/>
      <w:r w:rsidRPr="004915AD">
        <w:rPr>
          <w:szCs w:val="24"/>
        </w:rPr>
        <w:t xml:space="preserve">) на </w:t>
      </w:r>
      <w:proofErr w:type="spellStart"/>
      <w:r w:rsidRPr="004915AD">
        <w:rPr>
          <w:szCs w:val="24"/>
        </w:rPr>
        <w:t>основі</w:t>
      </w:r>
      <w:proofErr w:type="spellEnd"/>
      <w:r w:rsidRPr="004915AD">
        <w:rPr>
          <w:szCs w:val="24"/>
        </w:rPr>
        <w:t xml:space="preserve"> </w:t>
      </w:r>
      <w:proofErr w:type="spellStart"/>
      <w:r w:rsidRPr="004915AD">
        <w:rPr>
          <w:szCs w:val="24"/>
        </w:rPr>
        <w:t>вибірки</w:t>
      </w:r>
      <w:proofErr w:type="spellEnd"/>
      <w:r w:rsidRPr="004915AD">
        <w:rPr>
          <w:szCs w:val="24"/>
        </w:rPr>
        <w:t xml:space="preserve"> </w:t>
      </w:r>
      <w:proofErr w:type="spellStart"/>
      <w:r w:rsidRPr="004915AD">
        <w:rPr>
          <w:szCs w:val="24"/>
        </w:rPr>
        <w:t>безперервних</w:t>
      </w:r>
      <w:proofErr w:type="spellEnd"/>
      <w:r w:rsidRPr="004915AD">
        <w:rPr>
          <w:szCs w:val="24"/>
        </w:rPr>
        <w:t xml:space="preserve"> і/</w:t>
      </w:r>
      <w:proofErr w:type="spellStart"/>
      <w:r w:rsidRPr="004915AD">
        <w:rPr>
          <w:szCs w:val="24"/>
        </w:rPr>
        <w:t>або</w:t>
      </w:r>
      <w:proofErr w:type="spellEnd"/>
      <w:r w:rsidRPr="004915AD">
        <w:rPr>
          <w:szCs w:val="24"/>
        </w:rPr>
        <w:t xml:space="preserve"> </w:t>
      </w:r>
      <w:proofErr w:type="spellStart"/>
      <w:r w:rsidRPr="004915AD">
        <w:rPr>
          <w:szCs w:val="24"/>
        </w:rPr>
        <w:t>категоріальних</w:t>
      </w:r>
      <w:proofErr w:type="spellEnd"/>
      <w:r w:rsidRPr="004915AD">
        <w:rPr>
          <w:szCs w:val="24"/>
        </w:rPr>
        <w:t xml:space="preserve"> </w:t>
      </w:r>
      <w:proofErr w:type="spellStart"/>
      <w:r w:rsidRPr="004915AD">
        <w:rPr>
          <w:szCs w:val="24"/>
        </w:rPr>
        <w:t>змінних</w:t>
      </w:r>
      <w:proofErr w:type="spellEnd"/>
      <w:r w:rsidRPr="004915AD">
        <w:rPr>
          <w:szCs w:val="24"/>
        </w:rPr>
        <w:t>.</w:t>
      </w:r>
    </w:p>
    <w:p w14:paraId="5D89F731" w14:textId="77777777" w:rsidR="00675F87" w:rsidRPr="004915AD" w:rsidRDefault="00675F87" w:rsidP="00675F87">
      <w:pPr>
        <w:ind w:firstLine="709"/>
        <w:jc w:val="both"/>
        <w:rPr>
          <w:szCs w:val="24"/>
        </w:rPr>
      </w:pPr>
      <w:proofErr w:type="spellStart"/>
      <w:r w:rsidRPr="004915AD">
        <w:rPr>
          <w:i/>
          <w:szCs w:val="24"/>
        </w:rPr>
        <w:t>Наприклад</w:t>
      </w:r>
      <w:proofErr w:type="spellEnd"/>
      <w:r w:rsidRPr="004915AD">
        <w:rPr>
          <w:i/>
          <w:szCs w:val="24"/>
        </w:rPr>
        <w:t>,</w:t>
      </w:r>
      <w:r w:rsidRPr="004915AD">
        <w:rPr>
          <w:szCs w:val="24"/>
        </w:rPr>
        <w:t xml:space="preserve"> </w:t>
      </w:r>
      <w:proofErr w:type="spellStart"/>
      <w:r w:rsidRPr="004915AD">
        <w:rPr>
          <w:szCs w:val="24"/>
        </w:rPr>
        <w:t>можна</w:t>
      </w:r>
      <w:proofErr w:type="spellEnd"/>
      <w:r w:rsidRPr="004915AD">
        <w:rPr>
          <w:szCs w:val="24"/>
        </w:rPr>
        <w:t xml:space="preserve"> </w:t>
      </w:r>
      <w:proofErr w:type="spellStart"/>
      <w:r w:rsidRPr="004915AD">
        <w:rPr>
          <w:szCs w:val="24"/>
        </w:rPr>
        <w:t>передбачити</w:t>
      </w:r>
      <w:proofErr w:type="spellEnd"/>
      <w:r w:rsidRPr="004915AD">
        <w:rPr>
          <w:szCs w:val="24"/>
        </w:rPr>
        <w:t xml:space="preserve">, </w:t>
      </w:r>
      <w:proofErr w:type="spellStart"/>
      <w:r w:rsidRPr="004915AD">
        <w:rPr>
          <w:szCs w:val="24"/>
        </w:rPr>
        <w:t>хто</w:t>
      </w:r>
      <w:proofErr w:type="spellEnd"/>
      <w:r w:rsidRPr="004915AD">
        <w:rPr>
          <w:szCs w:val="24"/>
        </w:rPr>
        <w:t xml:space="preserve"> з </w:t>
      </w:r>
      <w:proofErr w:type="spellStart"/>
      <w:r w:rsidRPr="004915AD">
        <w:rPr>
          <w:szCs w:val="24"/>
        </w:rPr>
        <w:t>клієнтів</w:t>
      </w:r>
      <w:proofErr w:type="spellEnd"/>
      <w:r w:rsidRPr="004915AD">
        <w:rPr>
          <w:szCs w:val="24"/>
        </w:rPr>
        <w:t xml:space="preserve"> </w:t>
      </w:r>
      <w:proofErr w:type="spellStart"/>
      <w:r w:rsidRPr="004915AD">
        <w:rPr>
          <w:szCs w:val="24"/>
        </w:rPr>
        <w:t>фірми</w:t>
      </w:r>
      <w:proofErr w:type="spellEnd"/>
      <w:r w:rsidRPr="004915AD">
        <w:rPr>
          <w:szCs w:val="24"/>
        </w:rPr>
        <w:t xml:space="preserve"> є </w:t>
      </w:r>
      <w:proofErr w:type="spellStart"/>
      <w:r w:rsidRPr="004915AD">
        <w:rPr>
          <w:szCs w:val="24"/>
        </w:rPr>
        <w:t>потенційним</w:t>
      </w:r>
      <w:proofErr w:type="spellEnd"/>
      <w:r w:rsidRPr="004915AD">
        <w:rPr>
          <w:szCs w:val="24"/>
        </w:rPr>
        <w:t xml:space="preserve"> </w:t>
      </w:r>
      <w:proofErr w:type="spellStart"/>
      <w:r w:rsidRPr="004915AD">
        <w:rPr>
          <w:szCs w:val="24"/>
        </w:rPr>
        <w:t>покупцем</w:t>
      </w:r>
      <w:proofErr w:type="spellEnd"/>
      <w:r w:rsidRPr="004915AD">
        <w:rPr>
          <w:szCs w:val="24"/>
        </w:rPr>
        <w:t xml:space="preserve"> </w:t>
      </w:r>
      <w:proofErr w:type="spellStart"/>
      <w:r w:rsidRPr="004915AD">
        <w:rPr>
          <w:szCs w:val="24"/>
        </w:rPr>
        <w:t>певного</w:t>
      </w:r>
      <w:proofErr w:type="spellEnd"/>
      <w:r w:rsidRPr="004915AD">
        <w:rPr>
          <w:szCs w:val="24"/>
        </w:rPr>
        <w:t xml:space="preserve"> товару, а </w:t>
      </w:r>
      <w:proofErr w:type="spellStart"/>
      <w:r w:rsidRPr="004915AD">
        <w:rPr>
          <w:szCs w:val="24"/>
        </w:rPr>
        <w:t>хто</w:t>
      </w:r>
      <w:proofErr w:type="spellEnd"/>
      <w:r w:rsidRPr="004915AD">
        <w:rPr>
          <w:szCs w:val="24"/>
        </w:rPr>
        <w:t xml:space="preserve"> - </w:t>
      </w:r>
      <w:proofErr w:type="spellStart"/>
      <w:r w:rsidRPr="004915AD">
        <w:rPr>
          <w:szCs w:val="24"/>
        </w:rPr>
        <w:t>ні</w:t>
      </w:r>
      <w:proofErr w:type="spellEnd"/>
      <w:r w:rsidRPr="004915AD">
        <w:rPr>
          <w:szCs w:val="24"/>
        </w:rPr>
        <w:t xml:space="preserve">, </w:t>
      </w:r>
      <w:proofErr w:type="spellStart"/>
      <w:r w:rsidRPr="004915AD">
        <w:rPr>
          <w:szCs w:val="24"/>
        </w:rPr>
        <w:t>хто</w:t>
      </w:r>
      <w:proofErr w:type="spellEnd"/>
      <w:r w:rsidRPr="004915AD">
        <w:rPr>
          <w:szCs w:val="24"/>
        </w:rPr>
        <w:t xml:space="preserve"> </w:t>
      </w:r>
      <w:proofErr w:type="spellStart"/>
      <w:r w:rsidRPr="004915AD">
        <w:rPr>
          <w:szCs w:val="24"/>
        </w:rPr>
        <w:t>скористається</w:t>
      </w:r>
      <w:proofErr w:type="spellEnd"/>
      <w:r w:rsidRPr="004915AD">
        <w:rPr>
          <w:szCs w:val="24"/>
        </w:rPr>
        <w:t xml:space="preserve"> </w:t>
      </w:r>
      <w:proofErr w:type="spellStart"/>
      <w:r w:rsidRPr="004915AD">
        <w:rPr>
          <w:szCs w:val="24"/>
        </w:rPr>
        <w:t>послугою</w:t>
      </w:r>
      <w:proofErr w:type="spellEnd"/>
      <w:r w:rsidRPr="004915AD">
        <w:rPr>
          <w:szCs w:val="24"/>
        </w:rPr>
        <w:t xml:space="preserve"> </w:t>
      </w:r>
      <w:proofErr w:type="spellStart"/>
      <w:r w:rsidRPr="004915AD">
        <w:rPr>
          <w:szCs w:val="24"/>
        </w:rPr>
        <w:t>фірми</w:t>
      </w:r>
      <w:proofErr w:type="spellEnd"/>
      <w:r w:rsidRPr="004915AD">
        <w:rPr>
          <w:szCs w:val="24"/>
        </w:rPr>
        <w:t xml:space="preserve">, а </w:t>
      </w:r>
      <w:proofErr w:type="spellStart"/>
      <w:r w:rsidRPr="004915AD">
        <w:rPr>
          <w:szCs w:val="24"/>
        </w:rPr>
        <w:t>хто</w:t>
      </w:r>
      <w:proofErr w:type="spellEnd"/>
      <w:r w:rsidRPr="004915AD">
        <w:rPr>
          <w:szCs w:val="24"/>
        </w:rPr>
        <w:t xml:space="preserve"> - </w:t>
      </w:r>
      <w:proofErr w:type="spellStart"/>
      <w:r w:rsidRPr="004915AD">
        <w:rPr>
          <w:szCs w:val="24"/>
        </w:rPr>
        <w:t>ні</w:t>
      </w:r>
      <w:proofErr w:type="spellEnd"/>
      <w:r w:rsidRPr="004915AD">
        <w:rPr>
          <w:szCs w:val="24"/>
        </w:rPr>
        <w:t xml:space="preserve">, і т.д. </w:t>
      </w:r>
      <w:proofErr w:type="spellStart"/>
      <w:r w:rsidRPr="004915AD">
        <w:rPr>
          <w:szCs w:val="24"/>
        </w:rPr>
        <w:t>Цей</w:t>
      </w:r>
      <w:proofErr w:type="spellEnd"/>
      <w:r w:rsidRPr="004915AD">
        <w:rPr>
          <w:szCs w:val="24"/>
        </w:rPr>
        <w:t xml:space="preserve"> тип </w:t>
      </w:r>
      <w:proofErr w:type="spellStart"/>
      <w:r w:rsidRPr="004915AD">
        <w:rPr>
          <w:szCs w:val="24"/>
        </w:rPr>
        <w:t>завдань</w:t>
      </w:r>
      <w:proofErr w:type="spellEnd"/>
      <w:r w:rsidRPr="004915AD">
        <w:rPr>
          <w:szCs w:val="24"/>
        </w:rPr>
        <w:t xml:space="preserve"> </w:t>
      </w:r>
      <w:proofErr w:type="spellStart"/>
      <w:r w:rsidRPr="004915AD">
        <w:rPr>
          <w:szCs w:val="24"/>
        </w:rPr>
        <w:t>належить</w:t>
      </w:r>
      <w:proofErr w:type="spellEnd"/>
      <w:r w:rsidRPr="004915AD">
        <w:rPr>
          <w:szCs w:val="24"/>
        </w:rPr>
        <w:t xml:space="preserve"> до </w:t>
      </w:r>
      <w:proofErr w:type="spellStart"/>
      <w:r w:rsidRPr="004915AD">
        <w:rPr>
          <w:szCs w:val="24"/>
        </w:rPr>
        <w:t>завдань</w:t>
      </w:r>
      <w:bookmarkStart w:id="29" w:name="keyword26"/>
      <w:bookmarkEnd w:id="29"/>
      <w:proofErr w:type="spellEnd"/>
      <w:r w:rsidRPr="004915AD">
        <w:rPr>
          <w:szCs w:val="24"/>
        </w:rPr>
        <w:t xml:space="preserve"> </w:t>
      </w:r>
      <w:proofErr w:type="spellStart"/>
      <w:r w:rsidRPr="004915AD">
        <w:rPr>
          <w:b/>
          <w:bCs/>
          <w:iCs/>
          <w:szCs w:val="24"/>
        </w:rPr>
        <w:t>бінарної</w:t>
      </w:r>
      <w:proofErr w:type="spellEnd"/>
      <w:r w:rsidRPr="004915AD">
        <w:rPr>
          <w:b/>
          <w:bCs/>
          <w:iCs/>
          <w:szCs w:val="24"/>
        </w:rPr>
        <w:t xml:space="preserve"> </w:t>
      </w:r>
      <w:proofErr w:type="spellStart"/>
      <w:r w:rsidRPr="004915AD">
        <w:rPr>
          <w:b/>
          <w:bCs/>
          <w:iCs/>
          <w:szCs w:val="24"/>
        </w:rPr>
        <w:t>класифікації</w:t>
      </w:r>
      <w:proofErr w:type="spellEnd"/>
      <w:r w:rsidRPr="004915AD">
        <w:rPr>
          <w:szCs w:val="24"/>
        </w:rPr>
        <w:t xml:space="preserve">, в них </w:t>
      </w:r>
      <w:proofErr w:type="spellStart"/>
      <w:r w:rsidRPr="004915AD">
        <w:rPr>
          <w:szCs w:val="24"/>
        </w:rPr>
        <w:t>залежна</w:t>
      </w:r>
      <w:bookmarkStart w:id="30" w:name="keyword27"/>
      <w:bookmarkEnd w:id="30"/>
      <w:proofErr w:type="spellEnd"/>
      <w:r w:rsidRPr="004915AD">
        <w:rPr>
          <w:szCs w:val="24"/>
        </w:rPr>
        <w:t xml:space="preserve"> </w:t>
      </w:r>
      <w:proofErr w:type="spellStart"/>
      <w:r w:rsidRPr="004915AD">
        <w:rPr>
          <w:iCs/>
          <w:szCs w:val="24"/>
        </w:rPr>
        <w:t>змінна</w:t>
      </w:r>
      <w:proofErr w:type="spellEnd"/>
      <w:r w:rsidRPr="004915AD">
        <w:rPr>
          <w:szCs w:val="24"/>
        </w:rPr>
        <w:t xml:space="preserve"> </w:t>
      </w:r>
      <w:proofErr w:type="spellStart"/>
      <w:r w:rsidRPr="004915AD">
        <w:rPr>
          <w:szCs w:val="24"/>
        </w:rPr>
        <w:t>може</w:t>
      </w:r>
      <w:proofErr w:type="spellEnd"/>
      <w:r w:rsidRPr="004915AD">
        <w:rPr>
          <w:szCs w:val="24"/>
        </w:rPr>
        <w:t xml:space="preserve"> </w:t>
      </w:r>
      <w:proofErr w:type="spellStart"/>
      <w:r w:rsidRPr="004915AD">
        <w:rPr>
          <w:szCs w:val="24"/>
        </w:rPr>
        <w:t>приймати</w:t>
      </w:r>
      <w:proofErr w:type="spellEnd"/>
      <w:r w:rsidRPr="004915AD">
        <w:rPr>
          <w:szCs w:val="24"/>
        </w:rPr>
        <w:t xml:space="preserve"> </w:t>
      </w:r>
      <w:proofErr w:type="spellStart"/>
      <w:r w:rsidRPr="004915AD">
        <w:rPr>
          <w:szCs w:val="24"/>
        </w:rPr>
        <w:t>тільки</w:t>
      </w:r>
      <w:proofErr w:type="spellEnd"/>
      <w:r w:rsidRPr="004915AD">
        <w:rPr>
          <w:szCs w:val="24"/>
        </w:rPr>
        <w:t xml:space="preserve"> два </w:t>
      </w:r>
      <w:proofErr w:type="spellStart"/>
      <w:r w:rsidRPr="004915AD">
        <w:rPr>
          <w:szCs w:val="24"/>
        </w:rPr>
        <w:t>значення</w:t>
      </w:r>
      <w:proofErr w:type="spellEnd"/>
      <w:r w:rsidRPr="004915AD">
        <w:rPr>
          <w:szCs w:val="24"/>
        </w:rPr>
        <w:t xml:space="preserve"> (</w:t>
      </w:r>
      <w:proofErr w:type="spellStart"/>
      <w:r w:rsidRPr="004915AD">
        <w:rPr>
          <w:szCs w:val="24"/>
        </w:rPr>
        <w:t>наприклад</w:t>
      </w:r>
      <w:proofErr w:type="spellEnd"/>
      <w:r w:rsidRPr="004915AD">
        <w:rPr>
          <w:szCs w:val="24"/>
        </w:rPr>
        <w:t xml:space="preserve">, так </w:t>
      </w:r>
      <w:proofErr w:type="spellStart"/>
      <w:r w:rsidRPr="004915AD">
        <w:rPr>
          <w:szCs w:val="24"/>
        </w:rPr>
        <w:t>чи</w:t>
      </w:r>
      <w:proofErr w:type="spellEnd"/>
      <w:r w:rsidRPr="004915AD">
        <w:rPr>
          <w:szCs w:val="24"/>
        </w:rPr>
        <w:t xml:space="preserve"> </w:t>
      </w:r>
      <w:proofErr w:type="spellStart"/>
      <w:r w:rsidRPr="004915AD">
        <w:rPr>
          <w:szCs w:val="24"/>
        </w:rPr>
        <w:t>ні</w:t>
      </w:r>
      <w:proofErr w:type="spellEnd"/>
      <w:r w:rsidRPr="004915AD">
        <w:rPr>
          <w:szCs w:val="24"/>
        </w:rPr>
        <w:t xml:space="preserve">, 0 </w:t>
      </w:r>
      <w:proofErr w:type="spellStart"/>
      <w:r w:rsidRPr="004915AD">
        <w:rPr>
          <w:szCs w:val="24"/>
        </w:rPr>
        <w:t>або</w:t>
      </w:r>
      <w:proofErr w:type="spellEnd"/>
      <w:r w:rsidRPr="004915AD">
        <w:rPr>
          <w:szCs w:val="24"/>
        </w:rPr>
        <w:t xml:space="preserve"> 1).</w:t>
      </w:r>
    </w:p>
    <w:p w14:paraId="10DD0D76" w14:textId="77777777" w:rsidR="00675F87" w:rsidRPr="004915AD" w:rsidRDefault="00675F87" w:rsidP="00675F87">
      <w:pPr>
        <w:ind w:firstLine="709"/>
        <w:jc w:val="both"/>
        <w:rPr>
          <w:iCs/>
          <w:szCs w:val="24"/>
        </w:rPr>
      </w:pPr>
      <w:proofErr w:type="spellStart"/>
      <w:r w:rsidRPr="004915AD">
        <w:rPr>
          <w:szCs w:val="24"/>
        </w:rPr>
        <w:t>Інший</w:t>
      </w:r>
      <w:proofErr w:type="spellEnd"/>
      <w:r w:rsidRPr="004915AD">
        <w:rPr>
          <w:szCs w:val="24"/>
        </w:rPr>
        <w:t xml:space="preserve"> </w:t>
      </w:r>
      <w:proofErr w:type="spellStart"/>
      <w:r w:rsidRPr="004915AD">
        <w:rPr>
          <w:szCs w:val="24"/>
        </w:rPr>
        <w:t>варіант</w:t>
      </w:r>
      <w:bookmarkStart w:id="31" w:name="keyword28"/>
      <w:bookmarkEnd w:id="31"/>
      <w:proofErr w:type="spellEnd"/>
      <w:r w:rsidRPr="004915AD">
        <w:rPr>
          <w:szCs w:val="24"/>
        </w:rPr>
        <w:t xml:space="preserve"> </w:t>
      </w:r>
      <w:proofErr w:type="spellStart"/>
      <w:r w:rsidRPr="004915AD">
        <w:rPr>
          <w:iCs/>
          <w:szCs w:val="24"/>
        </w:rPr>
        <w:t>класифікації</w:t>
      </w:r>
      <w:proofErr w:type="spellEnd"/>
      <w:r w:rsidRPr="004915AD">
        <w:rPr>
          <w:szCs w:val="24"/>
        </w:rPr>
        <w:t xml:space="preserve"> </w:t>
      </w:r>
      <w:proofErr w:type="spellStart"/>
      <w:r w:rsidRPr="004915AD">
        <w:rPr>
          <w:szCs w:val="24"/>
        </w:rPr>
        <w:t>виникає</w:t>
      </w:r>
      <w:proofErr w:type="spellEnd"/>
      <w:r w:rsidRPr="004915AD">
        <w:rPr>
          <w:szCs w:val="24"/>
        </w:rPr>
        <w:t xml:space="preserve">, </w:t>
      </w:r>
      <w:proofErr w:type="spellStart"/>
      <w:r w:rsidRPr="004915AD">
        <w:rPr>
          <w:szCs w:val="24"/>
        </w:rPr>
        <w:t>якщо</w:t>
      </w:r>
      <w:proofErr w:type="spellEnd"/>
      <w:r w:rsidRPr="004915AD">
        <w:rPr>
          <w:szCs w:val="24"/>
        </w:rPr>
        <w:t xml:space="preserve"> </w:t>
      </w:r>
      <w:proofErr w:type="spellStart"/>
      <w:r w:rsidRPr="004915AD">
        <w:rPr>
          <w:szCs w:val="24"/>
        </w:rPr>
        <w:t>залежна</w:t>
      </w:r>
      <w:bookmarkStart w:id="32" w:name="keyword29"/>
      <w:bookmarkEnd w:id="32"/>
      <w:proofErr w:type="spellEnd"/>
      <w:r w:rsidRPr="004915AD">
        <w:rPr>
          <w:szCs w:val="24"/>
        </w:rPr>
        <w:t xml:space="preserve"> </w:t>
      </w:r>
      <w:proofErr w:type="spellStart"/>
      <w:r w:rsidRPr="004915AD">
        <w:rPr>
          <w:b/>
          <w:iCs/>
          <w:szCs w:val="24"/>
        </w:rPr>
        <w:t>змінна</w:t>
      </w:r>
      <w:proofErr w:type="spellEnd"/>
      <w:r w:rsidRPr="004915AD">
        <w:rPr>
          <w:szCs w:val="24"/>
        </w:rPr>
        <w:t xml:space="preserve"> </w:t>
      </w:r>
      <w:proofErr w:type="spellStart"/>
      <w:r w:rsidRPr="004915AD">
        <w:rPr>
          <w:szCs w:val="24"/>
        </w:rPr>
        <w:t>може</w:t>
      </w:r>
      <w:proofErr w:type="spellEnd"/>
      <w:r w:rsidRPr="004915AD">
        <w:rPr>
          <w:szCs w:val="24"/>
        </w:rPr>
        <w:t xml:space="preserve"> </w:t>
      </w:r>
      <w:proofErr w:type="spellStart"/>
      <w:r w:rsidRPr="004915AD">
        <w:rPr>
          <w:szCs w:val="24"/>
        </w:rPr>
        <w:t>приймати</w:t>
      </w:r>
      <w:proofErr w:type="spellEnd"/>
      <w:r w:rsidRPr="004915AD">
        <w:rPr>
          <w:szCs w:val="24"/>
        </w:rPr>
        <w:t xml:space="preserve"> </w:t>
      </w:r>
      <w:proofErr w:type="spellStart"/>
      <w:r w:rsidRPr="004915AD">
        <w:rPr>
          <w:szCs w:val="24"/>
        </w:rPr>
        <w:t>значення</w:t>
      </w:r>
      <w:proofErr w:type="spellEnd"/>
      <w:r w:rsidRPr="004915AD">
        <w:rPr>
          <w:szCs w:val="24"/>
        </w:rPr>
        <w:t xml:space="preserve"> з </w:t>
      </w:r>
      <w:proofErr w:type="spellStart"/>
      <w:r w:rsidRPr="004915AD">
        <w:rPr>
          <w:szCs w:val="24"/>
        </w:rPr>
        <w:t>деяко</w:t>
      </w:r>
      <w:bookmarkStart w:id="33" w:name="keyword30"/>
      <w:bookmarkEnd w:id="33"/>
      <w:r w:rsidRPr="004915AD">
        <w:rPr>
          <w:szCs w:val="24"/>
        </w:rPr>
        <w:t>ї</w:t>
      </w:r>
      <w:proofErr w:type="spellEnd"/>
      <w:r w:rsidRPr="004915AD">
        <w:rPr>
          <w:szCs w:val="24"/>
        </w:rPr>
        <w:t xml:space="preserve"> </w:t>
      </w:r>
      <w:proofErr w:type="spellStart"/>
      <w:r w:rsidRPr="004915AD">
        <w:rPr>
          <w:iCs/>
          <w:szCs w:val="24"/>
        </w:rPr>
        <w:t>множини</w:t>
      </w:r>
      <w:proofErr w:type="spellEnd"/>
      <w:r w:rsidRPr="004915AD">
        <w:rPr>
          <w:szCs w:val="24"/>
        </w:rPr>
        <w:t xml:space="preserve"> </w:t>
      </w:r>
      <w:proofErr w:type="spellStart"/>
      <w:r w:rsidRPr="004915AD">
        <w:rPr>
          <w:szCs w:val="24"/>
        </w:rPr>
        <w:t>визначених</w:t>
      </w:r>
      <w:proofErr w:type="spellEnd"/>
      <w:r w:rsidRPr="004915AD">
        <w:rPr>
          <w:szCs w:val="24"/>
        </w:rPr>
        <w:t xml:space="preserve"> </w:t>
      </w:r>
      <w:proofErr w:type="spellStart"/>
      <w:r w:rsidRPr="004915AD">
        <w:rPr>
          <w:szCs w:val="24"/>
        </w:rPr>
        <w:t>класів</w:t>
      </w:r>
      <w:proofErr w:type="spellEnd"/>
      <w:r w:rsidRPr="004915AD">
        <w:rPr>
          <w:szCs w:val="24"/>
        </w:rPr>
        <w:t xml:space="preserve">. </w:t>
      </w:r>
      <w:proofErr w:type="spellStart"/>
      <w:r w:rsidRPr="004915AD">
        <w:rPr>
          <w:szCs w:val="24"/>
        </w:rPr>
        <w:t>Наприклад</w:t>
      </w:r>
      <w:proofErr w:type="spellEnd"/>
      <w:r w:rsidRPr="004915AD">
        <w:rPr>
          <w:szCs w:val="24"/>
        </w:rPr>
        <w:t xml:space="preserve">, коли </w:t>
      </w:r>
      <w:proofErr w:type="spellStart"/>
      <w:r w:rsidRPr="004915AD">
        <w:rPr>
          <w:szCs w:val="24"/>
        </w:rPr>
        <w:t>необхідно</w:t>
      </w:r>
      <w:proofErr w:type="spellEnd"/>
      <w:r w:rsidRPr="004915AD">
        <w:rPr>
          <w:szCs w:val="24"/>
        </w:rPr>
        <w:t xml:space="preserve"> </w:t>
      </w:r>
      <w:proofErr w:type="spellStart"/>
      <w:r w:rsidRPr="004915AD">
        <w:rPr>
          <w:szCs w:val="24"/>
        </w:rPr>
        <w:t>передбачити</w:t>
      </w:r>
      <w:proofErr w:type="spellEnd"/>
      <w:r w:rsidRPr="004915AD">
        <w:rPr>
          <w:szCs w:val="24"/>
        </w:rPr>
        <w:t xml:space="preserve">, яку марку </w:t>
      </w:r>
      <w:proofErr w:type="spellStart"/>
      <w:r w:rsidRPr="004915AD">
        <w:rPr>
          <w:szCs w:val="24"/>
        </w:rPr>
        <w:t>автомобіля</w:t>
      </w:r>
      <w:proofErr w:type="spellEnd"/>
      <w:r w:rsidRPr="004915AD">
        <w:rPr>
          <w:szCs w:val="24"/>
        </w:rPr>
        <w:t xml:space="preserve"> </w:t>
      </w:r>
      <w:proofErr w:type="spellStart"/>
      <w:r w:rsidRPr="004915AD">
        <w:rPr>
          <w:szCs w:val="24"/>
        </w:rPr>
        <w:t>захоче</w:t>
      </w:r>
      <w:proofErr w:type="spellEnd"/>
      <w:r w:rsidRPr="004915AD">
        <w:rPr>
          <w:szCs w:val="24"/>
        </w:rPr>
        <w:t xml:space="preserve"> </w:t>
      </w:r>
      <w:proofErr w:type="spellStart"/>
      <w:r w:rsidRPr="004915AD">
        <w:rPr>
          <w:szCs w:val="24"/>
        </w:rPr>
        <w:t>купити</w:t>
      </w:r>
      <w:proofErr w:type="spellEnd"/>
      <w:r w:rsidRPr="004915AD">
        <w:rPr>
          <w:szCs w:val="24"/>
        </w:rPr>
        <w:t xml:space="preserve"> </w:t>
      </w:r>
      <w:proofErr w:type="spellStart"/>
      <w:r w:rsidRPr="004915AD">
        <w:rPr>
          <w:szCs w:val="24"/>
        </w:rPr>
        <w:t>клієнт</w:t>
      </w:r>
      <w:proofErr w:type="spellEnd"/>
      <w:r w:rsidRPr="004915AD">
        <w:rPr>
          <w:szCs w:val="24"/>
        </w:rPr>
        <w:t xml:space="preserve">. У </w:t>
      </w:r>
      <w:proofErr w:type="spellStart"/>
      <w:r w:rsidRPr="004915AD">
        <w:rPr>
          <w:szCs w:val="24"/>
        </w:rPr>
        <w:t>цих</w:t>
      </w:r>
      <w:proofErr w:type="spellEnd"/>
      <w:r w:rsidRPr="004915AD">
        <w:rPr>
          <w:szCs w:val="24"/>
        </w:rPr>
        <w:t xml:space="preserve"> </w:t>
      </w:r>
      <w:proofErr w:type="spellStart"/>
      <w:r w:rsidRPr="004915AD">
        <w:rPr>
          <w:szCs w:val="24"/>
        </w:rPr>
        <w:t>випадках</w:t>
      </w:r>
      <w:proofErr w:type="spellEnd"/>
      <w:r w:rsidRPr="004915AD">
        <w:rPr>
          <w:szCs w:val="24"/>
        </w:rPr>
        <w:t xml:space="preserve"> </w:t>
      </w:r>
      <w:proofErr w:type="spellStart"/>
      <w:r w:rsidRPr="004915AD">
        <w:rPr>
          <w:szCs w:val="24"/>
        </w:rPr>
        <w:t>розглядається</w:t>
      </w:r>
      <w:proofErr w:type="spellEnd"/>
      <w:r w:rsidRPr="004915AD">
        <w:rPr>
          <w:szCs w:val="24"/>
        </w:rPr>
        <w:t xml:space="preserve"> </w:t>
      </w:r>
      <w:proofErr w:type="spellStart"/>
      <w:r w:rsidRPr="004915AD">
        <w:rPr>
          <w:szCs w:val="24"/>
        </w:rPr>
        <w:t>множина</w:t>
      </w:r>
      <w:proofErr w:type="spellEnd"/>
      <w:r w:rsidRPr="004915AD">
        <w:rPr>
          <w:szCs w:val="24"/>
        </w:rPr>
        <w:t xml:space="preserve"> </w:t>
      </w:r>
      <w:proofErr w:type="spellStart"/>
      <w:r w:rsidRPr="004915AD">
        <w:rPr>
          <w:szCs w:val="24"/>
        </w:rPr>
        <w:t>класів</w:t>
      </w:r>
      <w:proofErr w:type="spellEnd"/>
      <w:r w:rsidRPr="004915AD">
        <w:rPr>
          <w:szCs w:val="24"/>
        </w:rPr>
        <w:t xml:space="preserve"> для </w:t>
      </w:r>
      <w:proofErr w:type="spellStart"/>
      <w:r w:rsidRPr="004915AD">
        <w:rPr>
          <w:szCs w:val="24"/>
        </w:rPr>
        <w:t>залежної</w:t>
      </w:r>
      <w:proofErr w:type="spellEnd"/>
      <w:r w:rsidRPr="004915AD">
        <w:rPr>
          <w:szCs w:val="24"/>
        </w:rPr>
        <w:t xml:space="preserve"> </w:t>
      </w:r>
      <w:proofErr w:type="spellStart"/>
      <w:r w:rsidRPr="004915AD">
        <w:rPr>
          <w:szCs w:val="24"/>
        </w:rPr>
        <w:t>змінної</w:t>
      </w:r>
      <w:proofErr w:type="spellEnd"/>
      <w:r w:rsidRPr="004915AD">
        <w:rPr>
          <w:szCs w:val="24"/>
        </w:rPr>
        <w:t>.</w:t>
      </w:r>
      <w:bookmarkStart w:id="34" w:name="keyword31"/>
      <w:bookmarkEnd w:id="34"/>
    </w:p>
    <w:p w14:paraId="0B5A289C" w14:textId="77777777" w:rsidR="00675F87" w:rsidRPr="004915AD" w:rsidRDefault="00675F87" w:rsidP="00675F87">
      <w:pPr>
        <w:ind w:firstLine="709"/>
        <w:jc w:val="both"/>
        <w:rPr>
          <w:b/>
          <w:bCs/>
          <w:iCs/>
          <w:szCs w:val="24"/>
        </w:rPr>
      </w:pPr>
      <w:proofErr w:type="spellStart"/>
      <w:r w:rsidRPr="004915AD">
        <w:rPr>
          <w:iCs/>
          <w:szCs w:val="24"/>
        </w:rPr>
        <w:t>Класифікація</w:t>
      </w:r>
      <w:proofErr w:type="spellEnd"/>
      <w:r w:rsidRPr="004915AD">
        <w:rPr>
          <w:szCs w:val="24"/>
        </w:rPr>
        <w:t xml:space="preserve"> </w:t>
      </w:r>
      <w:proofErr w:type="spellStart"/>
      <w:r w:rsidRPr="004915AD">
        <w:rPr>
          <w:szCs w:val="24"/>
        </w:rPr>
        <w:t>може</w:t>
      </w:r>
      <w:proofErr w:type="spellEnd"/>
      <w:r w:rsidRPr="004915AD">
        <w:rPr>
          <w:szCs w:val="24"/>
        </w:rPr>
        <w:t xml:space="preserve"> бути</w:t>
      </w:r>
      <w:bookmarkStart w:id="35" w:name="keyword32"/>
      <w:bookmarkEnd w:id="35"/>
      <w:r w:rsidRPr="004915AD">
        <w:rPr>
          <w:szCs w:val="24"/>
        </w:rPr>
        <w:t xml:space="preserve"> </w:t>
      </w:r>
      <w:proofErr w:type="spellStart"/>
      <w:r w:rsidRPr="004915AD">
        <w:rPr>
          <w:b/>
          <w:bCs/>
          <w:iCs/>
          <w:szCs w:val="24"/>
        </w:rPr>
        <w:t>одновимірною</w:t>
      </w:r>
      <w:proofErr w:type="spellEnd"/>
      <w:r w:rsidRPr="004915AD">
        <w:rPr>
          <w:b/>
          <w:bCs/>
          <w:iCs/>
          <w:szCs w:val="24"/>
        </w:rPr>
        <w:t xml:space="preserve"> </w:t>
      </w:r>
      <w:r w:rsidRPr="004915AD">
        <w:rPr>
          <w:szCs w:val="24"/>
        </w:rPr>
        <w:t xml:space="preserve">(за </w:t>
      </w:r>
      <w:proofErr w:type="spellStart"/>
      <w:r w:rsidRPr="004915AD">
        <w:rPr>
          <w:szCs w:val="24"/>
        </w:rPr>
        <w:t>однією</w:t>
      </w:r>
      <w:proofErr w:type="spellEnd"/>
      <w:r w:rsidRPr="004915AD">
        <w:rPr>
          <w:szCs w:val="24"/>
        </w:rPr>
        <w:t xml:space="preserve"> </w:t>
      </w:r>
      <w:proofErr w:type="spellStart"/>
      <w:r w:rsidRPr="004915AD">
        <w:rPr>
          <w:szCs w:val="24"/>
        </w:rPr>
        <w:t>ознакою</w:t>
      </w:r>
      <w:proofErr w:type="spellEnd"/>
      <w:r w:rsidRPr="004915AD">
        <w:rPr>
          <w:szCs w:val="24"/>
        </w:rPr>
        <w:t>) і</w:t>
      </w:r>
      <w:bookmarkStart w:id="36" w:name="keyword33"/>
      <w:bookmarkEnd w:id="36"/>
      <w:r w:rsidRPr="004915AD">
        <w:rPr>
          <w:szCs w:val="24"/>
        </w:rPr>
        <w:t xml:space="preserve"> </w:t>
      </w:r>
      <w:proofErr w:type="spellStart"/>
      <w:r w:rsidRPr="004915AD">
        <w:rPr>
          <w:b/>
          <w:bCs/>
          <w:iCs/>
          <w:szCs w:val="24"/>
        </w:rPr>
        <w:t>багатовимірною</w:t>
      </w:r>
      <w:proofErr w:type="spellEnd"/>
      <w:r w:rsidRPr="004915AD">
        <w:rPr>
          <w:szCs w:val="24"/>
        </w:rPr>
        <w:t xml:space="preserve"> (за </w:t>
      </w:r>
      <w:proofErr w:type="spellStart"/>
      <w:r w:rsidRPr="004915AD">
        <w:rPr>
          <w:szCs w:val="24"/>
        </w:rPr>
        <w:t>двома</w:t>
      </w:r>
      <w:proofErr w:type="spellEnd"/>
      <w:r w:rsidRPr="004915AD">
        <w:rPr>
          <w:szCs w:val="24"/>
        </w:rPr>
        <w:t xml:space="preserve"> і </w:t>
      </w:r>
      <w:proofErr w:type="spellStart"/>
      <w:r w:rsidRPr="004915AD">
        <w:rPr>
          <w:szCs w:val="24"/>
        </w:rPr>
        <w:t>більше</w:t>
      </w:r>
      <w:proofErr w:type="spellEnd"/>
      <w:r w:rsidRPr="004915AD">
        <w:rPr>
          <w:szCs w:val="24"/>
        </w:rPr>
        <w:t xml:space="preserve"> </w:t>
      </w:r>
      <w:proofErr w:type="spellStart"/>
      <w:r w:rsidRPr="004915AD">
        <w:rPr>
          <w:szCs w:val="24"/>
        </w:rPr>
        <w:t>ознаками</w:t>
      </w:r>
      <w:proofErr w:type="spellEnd"/>
      <w:r w:rsidRPr="004915AD">
        <w:rPr>
          <w:szCs w:val="24"/>
        </w:rPr>
        <w:t>).</w:t>
      </w:r>
      <w:bookmarkStart w:id="37" w:name="keyword34"/>
      <w:bookmarkEnd w:id="37"/>
    </w:p>
    <w:p w14:paraId="1CD499C1" w14:textId="77777777" w:rsidR="00675F87" w:rsidRPr="004915AD" w:rsidRDefault="00675F87" w:rsidP="00675F87">
      <w:pPr>
        <w:ind w:firstLine="709"/>
        <w:jc w:val="both"/>
        <w:rPr>
          <w:szCs w:val="24"/>
        </w:rPr>
      </w:pPr>
      <w:proofErr w:type="spellStart"/>
      <w:r w:rsidRPr="004915AD">
        <w:rPr>
          <w:b/>
          <w:bCs/>
          <w:iCs/>
          <w:szCs w:val="24"/>
        </w:rPr>
        <w:t>Багатовимірна</w:t>
      </w:r>
      <w:proofErr w:type="spellEnd"/>
      <w:r w:rsidRPr="004915AD">
        <w:rPr>
          <w:b/>
          <w:bCs/>
          <w:iCs/>
          <w:szCs w:val="24"/>
        </w:rPr>
        <w:t xml:space="preserve"> </w:t>
      </w:r>
      <w:proofErr w:type="spellStart"/>
      <w:r w:rsidRPr="004915AD">
        <w:rPr>
          <w:b/>
          <w:bCs/>
          <w:iCs/>
          <w:szCs w:val="24"/>
        </w:rPr>
        <w:t>класифікація</w:t>
      </w:r>
      <w:proofErr w:type="spellEnd"/>
      <w:r w:rsidRPr="004915AD">
        <w:rPr>
          <w:szCs w:val="24"/>
        </w:rPr>
        <w:t xml:space="preserve"> </w:t>
      </w:r>
      <w:proofErr w:type="spellStart"/>
      <w:r w:rsidRPr="004915AD">
        <w:rPr>
          <w:szCs w:val="24"/>
        </w:rPr>
        <w:t>була</w:t>
      </w:r>
      <w:proofErr w:type="spellEnd"/>
      <w:r w:rsidRPr="004915AD">
        <w:rPr>
          <w:szCs w:val="24"/>
        </w:rPr>
        <w:t xml:space="preserve"> </w:t>
      </w:r>
      <w:proofErr w:type="spellStart"/>
      <w:r w:rsidRPr="004915AD">
        <w:rPr>
          <w:szCs w:val="24"/>
        </w:rPr>
        <w:t>розроблена</w:t>
      </w:r>
      <w:proofErr w:type="spellEnd"/>
      <w:r w:rsidRPr="004915AD">
        <w:rPr>
          <w:szCs w:val="24"/>
        </w:rPr>
        <w:t xml:space="preserve"> </w:t>
      </w:r>
      <w:proofErr w:type="spellStart"/>
      <w:r w:rsidRPr="004915AD">
        <w:rPr>
          <w:szCs w:val="24"/>
        </w:rPr>
        <w:t>біологами</w:t>
      </w:r>
      <w:proofErr w:type="spellEnd"/>
      <w:r w:rsidRPr="004915AD">
        <w:rPr>
          <w:szCs w:val="24"/>
        </w:rPr>
        <w:t xml:space="preserve"> при </w:t>
      </w:r>
      <w:proofErr w:type="spellStart"/>
      <w:r w:rsidRPr="004915AD">
        <w:rPr>
          <w:szCs w:val="24"/>
        </w:rPr>
        <w:t>вирішенні</w:t>
      </w:r>
      <w:proofErr w:type="spellEnd"/>
      <w:r w:rsidRPr="004915AD">
        <w:rPr>
          <w:szCs w:val="24"/>
        </w:rPr>
        <w:t xml:space="preserve"> проблем </w:t>
      </w:r>
      <w:proofErr w:type="spellStart"/>
      <w:r w:rsidRPr="004915AD">
        <w:rPr>
          <w:szCs w:val="24"/>
        </w:rPr>
        <w:t>дискримінації</w:t>
      </w:r>
      <w:proofErr w:type="spellEnd"/>
      <w:r w:rsidRPr="004915AD">
        <w:rPr>
          <w:szCs w:val="24"/>
        </w:rPr>
        <w:t xml:space="preserve"> для </w:t>
      </w:r>
      <w:proofErr w:type="spellStart"/>
      <w:r w:rsidRPr="004915AD">
        <w:rPr>
          <w:szCs w:val="24"/>
        </w:rPr>
        <w:t>класифікування</w:t>
      </w:r>
      <w:proofErr w:type="spellEnd"/>
      <w:r w:rsidRPr="004915AD">
        <w:rPr>
          <w:szCs w:val="24"/>
        </w:rPr>
        <w:t xml:space="preserve"> </w:t>
      </w:r>
      <w:proofErr w:type="spellStart"/>
      <w:r w:rsidRPr="004915AD">
        <w:rPr>
          <w:szCs w:val="24"/>
        </w:rPr>
        <w:t>організмів</w:t>
      </w:r>
      <w:proofErr w:type="spellEnd"/>
      <w:r w:rsidRPr="004915AD">
        <w:rPr>
          <w:szCs w:val="24"/>
        </w:rPr>
        <w:t xml:space="preserve">. </w:t>
      </w:r>
      <w:proofErr w:type="spellStart"/>
      <w:r w:rsidRPr="004915AD">
        <w:rPr>
          <w:szCs w:val="24"/>
        </w:rPr>
        <w:t>Однією</w:t>
      </w:r>
      <w:proofErr w:type="spellEnd"/>
      <w:r w:rsidRPr="004915AD">
        <w:rPr>
          <w:szCs w:val="24"/>
        </w:rPr>
        <w:t xml:space="preserve"> з перших</w:t>
      </w:r>
      <w:bookmarkStart w:id="38" w:name="keyword35"/>
      <w:bookmarkEnd w:id="38"/>
      <w:r w:rsidRPr="004915AD">
        <w:rPr>
          <w:szCs w:val="24"/>
        </w:rPr>
        <w:t xml:space="preserve"> </w:t>
      </w:r>
      <w:proofErr w:type="spellStart"/>
      <w:r w:rsidRPr="004915AD">
        <w:rPr>
          <w:iCs/>
          <w:szCs w:val="24"/>
        </w:rPr>
        <w:t>робіт</w:t>
      </w:r>
      <w:proofErr w:type="spellEnd"/>
      <w:r w:rsidRPr="004915AD">
        <w:rPr>
          <w:szCs w:val="24"/>
        </w:rPr>
        <w:t xml:space="preserve">, </w:t>
      </w:r>
      <w:proofErr w:type="spellStart"/>
      <w:r w:rsidRPr="004915AD">
        <w:rPr>
          <w:szCs w:val="24"/>
        </w:rPr>
        <w:t>присвячених</w:t>
      </w:r>
      <w:proofErr w:type="spellEnd"/>
      <w:r w:rsidRPr="004915AD">
        <w:rPr>
          <w:szCs w:val="24"/>
        </w:rPr>
        <w:t xml:space="preserve"> </w:t>
      </w:r>
      <w:proofErr w:type="spellStart"/>
      <w:r w:rsidRPr="004915AD">
        <w:rPr>
          <w:szCs w:val="24"/>
        </w:rPr>
        <w:t>цьому</w:t>
      </w:r>
      <w:proofErr w:type="spellEnd"/>
      <w:r w:rsidRPr="004915AD">
        <w:rPr>
          <w:szCs w:val="24"/>
        </w:rPr>
        <w:t xml:space="preserve"> </w:t>
      </w:r>
      <w:proofErr w:type="spellStart"/>
      <w:r w:rsidRPr="004915AD">
        <w:rPr>
          <w:szCs w:val="24"/>
        </w:rPr>
        <w:t>напрямку</w:t>
      </w:r>
      <w:proofErr w:type="spellEnd"/>
      <w:r w:rsidRPr="004915AD">
        <w:rPr>
          <w:szCs w:val="24"/>
        </w:rPr>
        <w:t xml:space="preserve">, </w:t>
      </w:r>
      <w:proofErr w:type="spellStart"/>
      <w:r w:rsidRPr="004915AD">
        <w:rPr>
          <w:szCs w:val="24"/>
        </w:rPr>
        <w:t>вважають</w:t>
      </w:r>
      <w:proofErr w:type="spellEnd"/>
      <w:r w:rsidRPr="004915AD">
        <w:rPr>
          <w:szCs w:val="24"/>
        </w:rPr>
        <w:t xml:space="preserve"> роботу Р. </w:t>
      </w:r>
      <w:proofErr w:type="spellStart"/>
      <w:r w:rsidRPr="004915AD">
        <w:rPr>
          <w:szCs w:val="24"/>
        </w:rPr>
        <w:t>Фішера</w:t>
      </w:r>
      <w:proofErr w:type="spellEnd"/>
      <w:r w:rsidRPr="004915AD">
        <w:rPr>
          <w:szCs w:val="24"/>
        </w:rPr>
        <w:t xml:space="preserve"> (1930 р.), в </w:t>
      </w:r>
      <w:proofErr w:type="spellStart"/>
      <w:r w:rsidRPr="004915AD">
        <w:rPr>
          <w:szCs w:val="24"/>
        </w:rPr>
        <w:t>якій</w:t>
      </w:r>
      <w:proofErr w:type="spellEnd"/>
      <w:r w:rsidRPr="004915AD">
        <w:rPr>
          <w:szCs w:val="24"/>
        </w:rPr>
        <w:t xml:space="preserve"> </w:t>
      </w:r>
      <w:proofErr w:type="spellStart"/>
      <w:r w:rsidRPr="004915AD">
        <w:rPr>
          <w:szCs w:val="24"/>
        </w:rPr>
        <w:t>організми</w:t>
      </w:r>
      <w:proofErr w:type="spellEnd"/>
      <w:r w:rsidRPr="004915AD">
        <w:rPr>
          <w:szCs w:val="24"/>
        </w:rPr>
        <w:t xml:space="preserve"> </w:t>
      </w:r>
      <w:proofErr w:type="spellStart"/>
      <w:r w:rsidRPr="004915AD">
        <w:rPr>
          <w:szCs w:val="24"/>
        </w:rPr>
        <w:t>поділялися</w:t>
      </w:r>
      <w:proofErr w:type="spellEnd"/>
      <w:r w:rsidRPr="004915AD">
        <w:rPr>
          <w:szCs w:val="24"/>
        </w:rPr>
        <w:t xml:space="preserve"> на </w:t>
      </w:r>
      <w:proofErr w:type="spellStart"/>
      <w:r w:rsidRPr="004915AD">
        <w:rPr>
          <w:szCs w:val="24"/>
        </w:rPr>
        <w:t>підвиди</w:t>
      </w:r>
      <w:proofErr w:type="spellEnd"/>
      <w:r w:rsidRPr="004915AD">
        <w:rPr>
          <w:szCs w:val="24"/>
        </w:rPr>
        <w:t xml:space="preserve"> </w:t>
      </w:r>
      <w:proofErr w:type="spellStart"/>
      <w:r w:rsidRPr="004915AD">
        <w:rPr>
          <w:szCs w:val="24"/>
        </w:rPr>
        <w:t>залежно</w:t>
      </w:r>
      <w:proofErr w:type="spellEnd"/>
      <w:r w:rsidRPr="004915AD">
        <w:rPr>
          <w:szCs w:val="24"/>
        </w:rPr>
        <w:t xml:space="preserve"> </w:t>
      </w:r>
      <w:proofErr w:type="spellStart"/>
      <w:r w:rsidRPr="004915AD">
        <w:rPr>
          <w:szCs w:val="24"/>
        </w:rPr>
        <w:t>від</w:t>
      </w:r>
      <w:proofErr w:type="spellEnd"/>
      <w:r w:rsidRPr="004915AD">
        <w:rPr>
          <w:szCs w:val="24"/>
        </w:rPr>
        <w:t xml:space="preserve"> </w:t>
      </w:r>
      <w:proofErr w:type="spellStart"/>
      <w:r w:rsidRPr="004915AD">
        <w:rPr>
          <w:szCs w:val="24"/>
        </w:rPr>
        <w:t>результатів</w:t>
      </w:r>
      <w:proofErr w:type="spellEnd"/>
      <w:r w:rsidRPr="004915AD">
        <w:rPr>
          <w:szCs w:val="24"/>
        </w:rPr>
        <w:t xml:space="preserve"> </w:t>
      </w:r>
      <w:proofErr w:type="spellStart"/>
      <w:r w:rsidRPr="004915AD">
        <w:rPr>
          <w:szCs w:val="24"/>
        </w:rPr>
        <w:t>вимірювань</w:t>
      </w:r>
      <w:proofErr w:type="spellEnd"/>
      <w:r w:rsidRPr="004915AD">
        <w:rPr>
          <w:szCs w:val="24"/>
        </w:rPr>
        <w:t xml:space="preserve"> </w:t>
      </w:r>
      <w:proofErr w:type="spellStart"/>
      <w:r w:rsidRPr="004915AD">
        <w:rPr>
          <w:szCs w:val="24"/>
        </w:rPr>
        <w:t>їх</w:t>
      </w:r>
      <w:proofErr w:type="spellEnd"/>
      <w:r w:rsidRPr="004915AD">
        <w:rPr>
          <w:szCs w:val="24"/>
        </w:rPr>
        <w:t xml:space="preserve"> </w:t>
      </w:r>
      <w:proofErr w:type="spellStart"/>
      <w:r w:rsidRPr="004915AD">
        <w:rPr>
          <w:szCs w:val="24"/>
        </w:rPr>
        <w:t>фізичних</w:t>
      </w:r>
      <w:proofErr w:type="spellEnd"/>
      <w:r w:rsidRPr="004915AD">
        <w:rPr>
          <w:szCs w:val="24"/>
        </w:rPr>
        <w:t xml:space="preserve"> </w:t>
      </w:r>
      <w:proofErr w:type="spellStart"/>
      <w:r w:rsidRPr="004915AD">
        <w:rPr>
          <w:szCs w:val="24"/>
        </w:rPr>
        <w:t>параметрів</w:t>
      </w:r>
      <w:proofErr w:type="spellEnd"/>
      <w:r w:rsidRPr="004915AD">
        <w:rPr>
          <w:szCs w:val="24"/>
        </w:rPr>
        <w:t xml:space="preserve">. </w:t>
      </w:r>
      <w:proofErr w:type="spellStart"/>
      <w:r w:rsidRPr="004915AD">
        <w:rPr>
          <w:szCs w:val="24"/>
        </w:rPr>
        <w:t>Біологія</w:t>
      </w:r>
      <w:proofErr w:type="spellEnd"/>
      <w:r w:rsidRPr="004915AD">
        <w:rPr>
          <w:szCs w:val="24"/>
        </w:rPr>
        <w:t xml:space="preserve"> </w:t>
      </w:r>
      <w:proofErr w:type="spellStart"/>
      <w:r w:rsidRPr="004915AD">
        <w:rPr>
          <w:szCs w:val="24"/>
        </w:rPr>
        <w:t>була</w:t>
      </w:r>
      <w:proofErr w:type="spellEnd"/>
      <w:r w:rsidRPr="004915AD">
        <w:rPr>
          <w:szCs w:val="24"/>
        </w:rPr>
        <w:t xml:space="preserve"> і </w:t>
      </w:r>
      <w:proofErr w:type="spellStart"/>
      <w:r w:rsidRPr="004915AD">
        <w:rPr>
          <w:szCs w:val="24"/>
        </w:rPr>
        <w:t>залишається</w:t>
      </w:r>
      <w:proofErr w:type="spellEnd"/>
      <w:r w:rsidRPr="004915AD">
        <w:rPr>
          <w:szCs w:val="24"/>
        </w:rPr>
        <w:t xml:space="preserve"> </w:t>
      </w:r>
      <w:proofErr w:type="spellStart"/>
      <w:r w:rsidRPr="004915AD">
        <w:rPr>
          <w:szCs w:val="24"/>
        </w:rPr>
        <w:t>найбільш</w:t>
      </w:r>
      <w:proofErr w:type="spellEnd"/>
      <w:r w:rsidRPr="004915AD">
        <w:rPr>
          <w:szCs w:val="24"/>
        </w:rPr>
        <w:t xml:space="preserve"> </w:t>
      </w:r>
      <w:proofErr w:type="spellStart"/>
      <w:r w:rsidRPr="004915AD">
        <w:rPr>
          <w:szCs w:val="24"/>
        </w:rPr>
        <w:t>затребуваним</w:t>
      </w:r>
      <w:proofErr w:type="spellEnd"/>
      <w:r w:rsidRPr="004915AD">
        <w:rPr>
          <w:szCs w:val="24"/>
        </w:rPr>
        <w:t xml:space="preserve"> і </w:t>
      </w:r>
      <w:proofErr w:type="spellStart"/>
      <w:r w:rsidRPr="004915AD">
        <w:rPr>
          <w:szCs w:val="24"/>
        </w:rPr>
        <w:t>зручним</w:t>
      </w:r>
      <w:proofErr w:type="spellEnd"/>
      <w:r w:rsidRPr="004915AD">
        <w:rPr>
          <w:szCs w:val="24"/>
        </w:rPr>
        <w:t xml:space="preserve"> </w:t>
      </w:r>
      <w:proofErr w:type="spellStart"/>
      <w:r w:rsidRPr="004915AD">
        <w:rPr>
          <w:szCs w:val="24"/>
        </w:rPr>
        <w:t>середовищем</w:t>
      </w:r>
      <w:proofErr w:type="spellEnd"/>
      <w:r w:rsidRPr="004915AD">
        <w:rPr>
          <w:szCs w:val="24"/>
        </w:rPr>
        <w:t xml:space="preserve"> для </w:t>
      </w:r>
      <w:proofErr w:type="spellStart"/>
      <w:r w:rsidRPr="004915AD">
        <w:rPr>
          <w:szCs w:val="24"/>
        </w:rPr>
        <w:t>розробки</w:t>
      </w:r>
      <w:bookmarkStart w:id="39" w:name="keyword36"/>
      <w:bookmarkEnd w:id="39"/>
      <w:proofErr w:type="spellEnd"/>
      <w:r w:rsidRPr="004915AD">
        <w:rPr>
          <w:szCs w:val="24"/>
        </w:rPr>
        <w:t xml:space="preserve"> </w:t>
      </w:r>
      <w:proofErr w:type="spellStart"/>
      <w:r w:rsidRPr="004915AD">
        <w:rPr>
          <w:iCs/>
          <w:szCs w:val="24"/>
        </w:rPr>
        <w:t>багатовимірних</w:t>
      </w:r>
      <w:proofErr w:type="spellEnd"/>
      <w:r w:rsidRPr="004915AD">
        <w:rPr>
          <w:szCs w:val="24"/>
        </w:rPr>
        <w:t xml:space="preserve"> </w:t>
      </w:r>
      <w:proofErr w:type="spellStart"/>
      <w:r w:rsidRPr="004915AD">
        <w:rPr>
          <w:szCs w:val="24"/>
        </w:rPr>
        <w:t>методів</w:t>
      </w:r>
      <w:bookmarkStart w:id="40" w:name="keyword37"/>
      <w:bookmarkEnd w:id="40"/>
      <w:proofErr w:type="spellEnd"/>
      <w:r w:rsidRPr="004915AD">
        <w:rPr>
          <w:szCs w:val="24"/>
        </w:rPr>
        <w:t xml:space="preserve"> </w:t>
      </w:r>
      <w:proofErr w:type="spellStart"/>
      <w:r w:rsidRPr="004915AD">
        <w:rPr>
          <w:iCs/>
          <w:szCs w:val="24"/>
        </w:rPr>
        <w:t>класифікації</w:t>
      </w:r>
      <w:proofErr w:type="spellEnd"/>
      <w:r w:rsidRPr="004915AD">
        <w:rPr>
          <w:szCs w:val="24"/>
        </w:rPr>
        <w:t>.</w:t>
      </w:r>
    </w:p>
    <w:p w14:paraId="231B339E" w14:textId="77777777" w:rsidR="00675F87" w:rsidRPr="004915AD" w:rsidRDefault="00675F87" w:rsidP="00675F87">
      <w:pPr>
        <w:ind w:firstLine="709"/>
        <w:jc w:val="both"/>
        <w:rPr>
          <w:szCs w:val="24"/>
        </w:rPr>
      </w:pPr>
      <w:proofErr w:type="spellStart"/>
      <w:r w:rsidRPr="004915AD">
        <w:rPr>
          <w:szCs w:val="24"/>
        </w:rPr>
        <w:t>Розглянемо</w:t>
      </w:r>
      <w:proofErr w:type="spellEnd"/>
      <w:r w:rsidRPr="004915AD">
        <w:rPr>
          <w:szCs w:val="24"/>
        </w:rPr>
        <w:t xml:space="preserve"> </w:t>
      </w:r>
      <w:bookmarkStart w:id="41" w:name="keyword38"/>
      <w:bookmarkEnd w:id="41"/>
      <w:r w:rsidRPr="004915AD">
        <w:rPr>
          <w:szCs w:val="24"/>
        </w:rPr>
        <w:t xml:space="preserve">задачу </w:t>
      </w:r>
      <w:proofErr w:type="spellStart"/>
      <w:r w:rsidRPr="004915AD">
        <w:rPr>
          <w:iCs/>
          <w:szCs w:val="24"/>
        </w:rPr>
        <w:t>класифікації</w:t>
      </w:r>
      <w:proofErr w:type="spellEnd"/>
      <w:r w:rsidRPr="004915AD">
        <w:rPr>
          <w:szCs w:val="24"/>
        </w:rPr>
        <w:t xml:space="preserve"> на простому </w:t>
      </w:r>
      <w:proofErr w:type="spellStart"/>
      <w:r w:rsidRPr="004915AD">
        <w:rPr>
          <w:szCs w:val="24"/>
        </w:rPr>
        <w:t>прикладі</w:t>
      </w:r>
      <w:proofErr w:type="spellEnd"/>
      <w:r w:rsidRPr="004915AD">
        <w:rPr>
          <w:szCs w:val="24"/>
        </w:rPr>
        <w:t xml:space="preserve">. </w:t>
      </w:r>
      <w:proofErr w:type="spellStart"/>
      <w:r w:rsidRPr="004915AD">
        <w:rPr>
          <w:szCs w:val="24"/>
        </w:rPr>
        <w:t>Припустимо</w:t>
      </w:r>
      <w:proofErr w:type="spellEnd"/>
      <w:r w:rsidRPr="004915AD">
        <w:rPr>
          <w:szCs w:val="24"/>
        </w:rPr>
        <w:t>, є</w:t>
      </w:r>
      <w:bookmarkStart w:id="42" w:name="keyword39"/>
      <w:bookmarkEnd w:id="42"/>
      <w:r w:rsidRPr="004915AD">
        <w:rPr>
          <w:szCs w:val="24"/>
        </w:rPr>
        <w:t xml:space="preserve"> </w:t>
      </w:r>
      <w:r w:rsidRPr="004915AD">
        <w:rPr>
          <w:iCs/>
          <w:szCs w:val="24"/>
        </w:rPr>
        <w:t xml:space="preserve">база </w:t>
      </w:r>
      <w:proofErr w:type="spellStart"/>
      <w:r w:rsidRPr="004915AD">
        <w:rPr>
          <w:iCs/>
          <w:szCs w:val="24"/>
        </w:rPr>
        <w:t>даних</w:t>
      </w:r>
      <w:proofErr w:type="spellEnd"/>
      <w:r w:rsidRPr="004915AD">
        <w:rPr>
          <w:szCs w:val="24"/>
        </w:rPr>
        <w:t xml:space="preserve"> про </w:t>
      </w:r>
      <w:proofErr w:type="spellStart"/>
      <w:r w:rsidRPr="004915AD">
        <w:rPr>
          <w:szCs w:val="24"/>
        </w:rPr>
        <w:t>клієнтів</w:t>
      </w:r>
      <w:proofErr w:type="spellEnd"/>
      <w:r w:rsidRPr="004915AD">
        <w:rPr>
          <w:szCs w:val="24"/>
        </w:rPr>
        <w:t xml:space="preserve"> </w:t>
      </w:r>
      <w:proofErr w:type="spellStart"/>
      <w:r w:rsidRPr="004915AD">
        <w:rPr>
          <w:szCs w:val="24"/>
        </w:rPr>
        <w:t>туристичного</w:t>
      </w:r>
      <w:proofErr w:type="spellEnd"/>
      <w:r w:rsidRPr="004915AD">
        <w:rPr>
          <w:szCs w:val="24"/>
        </w:rPr>
        <w:t xml:space="preserve"> агентства з </w:t>
      </w:r>
      <w:proofErr w:type="spellStart"/>
      <w:r w:rsidRPr="004915AD">
        <w:rPr>
          <w:szCs w:val="24"/>
        </w:rPr>
        <w:t>інформацією</w:t>
      </w:r>
      <w:proofErr w:type="spellEnd"/>
      <w:r w:rsidRPr="004915AD">
        <w:rPr>
          <w:szCs w:val="24"/>
        </w:rPr>
        <w:t xml:space="preserve"> про </w:t>
      </w:r>
      <w:proofErr w:type="spellStart"/>
      <w:r w:rsidRPr="004915AD">
        <w:rPr>
          <w:szCs w:val="24"/>
        </w:rPr>
        <w:t>вік</w:t>
      </w:r>
      <w:proofErr w:type="spellEnd"/>
      <w:r w:rsidRPr="004915AD">
        <w:rPr>
          <w:szCs w:val="24"/>
        </w:rPr>
        <w:t xml:space="preserve"> і </w:t>
      </w:r>
      <w:proofErr w:type="spellStart"/>
      <w:r w:rsidRPr="004915AD">
        <w:rPr>
          <w:szCs w:val="24"/>
        </w:rPr>
        <w:t>доході</w:t>
      </w:r>
      <w:proofErr w:type="spellEnd"/>
      <w:r w:rsidRPr="004915AD">
        <w:rPr>
          <w:szCs w:val="24"/>
        </w:rPr>
        <w:t xml:space="preserve"> за </w:t>
      </w:r>
      <w:proofErr w:type="spellStart"/>
      <w:r w:rsidRPr="004915AD">
        <w:rPr>
          <w:szCs w:val="24"/>
        </w:rPr>
        <w:t>місяць</w:t>
      </w:r>
      <w:proofErr w:type="spellEnd"/>
      <w:r w:rsidRPr="004915AD">
        <w:rPr>
          <w:szCs w:val="24"/>
        </w:rPr>
        <w:t xml:space="preserve">. Є </w:t>
      </w:r>
      <w:proofErr w:type="spellStart"/>
      <w:r w:rsidRPr="004915AD">
        <w:rPr>
          <w:szCs w:val="24"/>
        </w:rPr>
        <w:t>рекламний</w:t>
      </w:r>
      <w:proofErr w:type="spellEnd"/>
      <w:r w:rsidRPr="004915AD">
        <w:rPr>
          <w:szCs w:val="24"/>
        </w:rPr>
        <w:t xml:space="preserve"> </w:t>
      </w:r>
      <w:proofErr w:type="spellStart"/>
      <w:r w:rsidRPr="004915AD">
        <w:rPr>
          <w:szCs w:val="24"/>
        </w:rPr>
        <w:t>матеріал</w:t>
      </w:r>
      <w:proofErr w:type="spellEnd"/>
      <w:r w:rsidRPr="004915AD">
        <w:rPr>
          <w:szCs w:val="24"/>
        </w:rPr>
        <w:t xml:space="preserve"> </w:t>
      </w:r>
      <w:proofErr w:type="spellStart"/>
      <w:r w:rsidRPr="004915AD">
        <w:rPr>
          <w:szCs w:val="24"/>
        </w:rPr>
        <w:t>двох</w:t>
      </w:r>
      <w:proofErr w:type="spellEnd"/>
      <w:r w:rsidRPr="004915AD">
        <w:rPr>
          <w:szCs w:val="24"/>
        </w:rPr>
        <w:t xml:space="preserve"> </w:t>
      </w:r>
      <w:proofErr w:type="spellStart"/>
      <w:r w:rsidRPr="004915AD">
        <w:rPr>
          <w:szCs w:val="24"/>
        </w:rPr>
        <w:t>видів</w:t>
      </w:r>
      <w:proofErr w:type="spellEnd"/>
      <w:r w:rsidRPr="004915AD">
        <w:rPr>
          <w:szCs w:val="24"/>
        </w:rPr>
        <w:t xml:space="preserve">: </w:t>
      </w:r>
      <w:proofErr w:type="spellStart"/>
      <w:r w:rsidRPr="004915AD">
        <w:rPr>
          <w:szCs w:val="24"/>
        </w:rPr>
        <w:t>більш</w:t>
      </w:r>
      <w:proofErr w:type="spellEnd"/>
      <w:r w:rsidRPr="004915AD">
        <w:rPr>
          <w:szCs w:val="24"/>
        </w:rPr>
        <w:t xml:space="preserve"> </w:t>
      </w:r>
      <w:proofErr w:type="spellStart"/>
      <w:r w:rsidRPr="004915AD">
        <w:rPr>
          <w:szCs w:val="24"/>
        </w:rPr>
        <w:t>дорогий</w:t>
      </w:r>
      <w:proofErr w:type="spellEnd"/>
      <w:r w:rsidRPr="004915AD">
        <w:rPr>
          <w:szCs w:val="24"/>
        </w:rPr>
        <w:t xml:space="preserve"> і </w:t>
      </w:r>
      <w:proofErr w:type="spellStart"/>
      <w:r w:rsidRPr="004915AD">
        <w:rPr>
          <w:szCs w:val="24"/>
        </w:rPr>
        <w:t>комфортний</w:t>
      </w:r>
      <w:proofErr w:type="spellEnd"/>
      <w:r w:rsidRPr="004915AD">
        <w:rPr>
          <w:szCs w:val="24"/>
        </w:rPr>
        <w:t xml:space="preserve"> </w:t>
      </w:r>
      <w:proofErr w:type="spellStart"/>
      <w:r w:rsidRPr="004915AD">
        <w:rPr>
          <w:szCs w:val="24"/>
        </w:rPr>
        <w:t>відпочинок</w:t>
      </w:r>
      <w:proofErr w:type="spellEnd"/>
      <w:r w:rsidRPr="004915AD">
        <w:rPr>
          <w:szCs w:val="24"/>
        </w:rPr>
        <w:t xml:space="preserve"> і </w:t>
      </w:r>
      <w:proofErr w:type="spellStart"/>
      <w:r w:rsidRPr="004915AD">
        <w:rPr>
          <w:szCs w:val="24"/>
        </w:rPr>
        <w:t>дешевший</w:t>
      </w:r>
      <w:proofErr w:type="spellEnd"/>
      <w:r w:rsidRPr="004915AD">
        <w:rPr>
          <w:szCs w:val="24"/>
        </w:rPr>
        <w:t xml:space="preserve">, </w:t>
      </w:r>
      <w:proofErr w:type="spellStart"/>
      <w:r w:rsidRPr="004915AD">
        <w:rPr>
          <w:szCs w:val="24"/>
        </w:rPr>
        <w:t>молодіжний</w:t>
      </w:r>
      <w:proofErr w:type="spellEnd"/>
      <w:r w:rsidRPr="004915AD">
        <w:rPr>
          <w:szCs w:val="24"/>
        </w:rPr>
        <w:t xml:space="preserve"> </w:t>
      </w:r>
      <w:proofErr w:type="spellStart"/>
      <w:r w:rsidRPr="004915AD">
        <w:rPr>
          <w:szCs w:val="24"/>
        </w:rPr>
        <w:t>відпочинок</w:t>
      </w:r>
      <w:proofErr w:type="spellEnd"/>
      <w:r w:rsidRPr="004915AD">
        <w:rPr>
          <w:szCs w:val="24"/>
        </w:rPr>
        <w:t xml:space="preserve">. </w:t>
      </w:r>
      <w:proofErr w:type="spellStart"/>
      <w:r w:rsidRPr="004915AD">
        <w:rPr>
          <w:szCs w:val="24"/>
        </w:rPr>
        <w:t>Відповідно</w:t>
      </w:r>
      <w:proofErr w:type="spellEnd"/>
      <w:r w:rsidRPr="004915AD">
        <w:rPr>
          <w:szCs w:val="24"/>
        </w:rPr>
        <w:t xml:space="preserve">, </w:t>
      </w:r>
      <w:proofErr w:type="spellStart"/>
      <w:r w:rsidRPr="004915AD">
        <w:rPr>
          <w:szCs w:val="24"/>
        </w:rPr>
        <w:t>визначені</w:t>
      </w:r>
      <w:proofErr w:type="spellEnd"/>
      <w:r w:rsidRPr="004915AD">
        <w:rPr>
          <w:szCs w:val="24"/>
        </w:rPr>
        <w:t xml:space="preserve"> два </w:t>
      </w:r>
      <w:proofErr w:type="spellStart"/>
      <w:r w:rsidRPr="004915AD">
        <w:rPr>
          <w:szCs w:val="24"/>
        </w:rPr>
        <w:t>класи</w:t>
      </w:r>
      <w:proofErr w:type="spellEnd"/>
      <w:r w:rsidRPr="004915AD">
        <w:rPr>
          <w:szCs w:val="24"/>
        </w:rPr>
        <w:t xml:space="preserve"> </w:t>
      </w:r>
      <w:proofErr w:type="spellStart"/>
      <w:r w:rsidRPr="004915AD">
        <w:rPr>
          <w:szCs w:val="24"/>
        </w:rPr>
        <w:t>клієнтів:</w:t>
      </w:r>
      <w:bookmarkStart w:id="43" w:name="keyword40"/>
      <w:bookmarkEnd w:id="43"/>
      <w:r w:rsidRPr="004915AD">
        <w:rPr>
          <w:iCs/>
          <w:szCs w:val="24"/>
        </w:rPr>
        <w:t>клас</w:t>
      </w:r>
      <w:proofErr w:type="spellEnd"/>
      <w:r w:rsidRPr="004915AD">
        <w:rPr>
          <w:szCs w:val="24"/>
        </w:rPr>
        <w:t xml:space="preserve"> 1 і</w:t>
      </w:r>
      <w:bookmarkStart w:id="44" w:name="keyword41"/>
      <w:bookmarkEnd w:id="44"/>
      <w:r w:rsidRPr="004915AD">
        <w:rPr>
          <w:szCs w:val="24"/>
        </w:rPr>
        <w:t xml:space="preserve"> </w:t>
      </w:r>
      <w:proofErr w:type="spellStart"/>
      <w:r w:rsidRPr="004915AD">
        <w:rPr>
          <w:iCs/>
          <w:szCs w:val="24"/>
        </w:rPr>
        <w:t>клас</w:t>
      </w:r>
      <w:proofErr w:type="spellEnd"/>
      <w:r w:rsidRPr="004915AD">
        <w:rPr>
          <w:szCs w:val="24"/>
        </w:rPr>
        <w:t xml:space="preserve"> 2.</w:t>
      </w:r>
      <w:bookmarkStart w:id="45" w:name="keyword42"/>
      <w:bookmarkEnd w:id="45"/>
      <w:r w:rsidRPr="004915AD">
        <w:rPr>
          <w:szCs w:val="24"/>
        </w:rPr>
        <w:t xml:space="preserve"> </w:t>
      </w:r>
      <w:r w:rsidRPr="004915AD">
        <w:rPr>
          <w:iCs/>
          <w:szCs w:val="24"/>
        </w:rPr>
        <w:t xml:space="preserve">База </w:t>
      </w:r>
      <w:proofErr w:type="spellStart"/>
      <w:r w:rsidRPr="004915AD">
        <w:rPr>
          <w:iCs/>
          <w:szCs w:val="24"/>
        </w:rPr>
        <w:t>даних</w:t>
      </w:r>
      <w:proofErr w:type="spellEnd"/>
      <w:r w:rsidRPr="004915AD">
        <w:rPr>
          <w:szCs w:val="24"/>
        </w:rPr>
        <w:t xml:space="preserve"> наведена в </w:t>
      </w:r>
      <w:proofErr w:type="spellStart"/>
      <w:r w:rsidRPr="00D30C69">
        <w:rPr>
          <w:szCs w:val="24"/>
        </w:rPr>
        <w:t>таблиці</w:t>
      </w:r>
      <w:proofErr w:type="spellEnd"/>
      <w:r w:rsidRPr="00D30C69">
        <w:rPr>
          <w:szCs w:val="24"/>
        </w:rPr>
        <w:t xml:space="preserve"> 3.2.</w:t>
      </w:r>
    </w:p>
    <w:p w14:paraId="6597F835" w14:textId="77777777" w:rsidR="00675F87" w:rsidRPr="004915AD" w:rsidRDefault="00675F87" w:rsidP="00675F87">
      <w:pPr>
        <w:ind w:firstLine="709"/>
        <w:jc w:val="both"/>
        <w:rPr>
          <w:szCs w:val="24"/>
        </w:rPr>
      </w:pPr>
    </w:p>
    <w:p w14:paraId="1219F1DB" w14:textId="77777777" w:rsidR="00675F87" w:rsidRPr="004915AD" w:rsidRDefault="00675F87" w:rsidP="00675F87">
      <w:pPr>
        <w:ind w:firstLine="709"/>
        <w:jc w:val="both"/>
        <w:rPr>
          <w:i/>
          <w:szCs w:val="24"/>
        </w:rPr>
      </w:pPr>
      <w:proofErr w:type="spellStart"/>
      <w:r>
        <w:rPr>
          <w:i/>
          <w:szCs w:val="24"/>
        </w:rPr>
        <w:t>Таблиця</w:t>
      </w:r>
      <w:proofErr w:type="spellEnd"/>
      <w:r>
        <w:rPr>
          <w:i/>
          <w:szCs w:val="24"/>
        </w:rPr>
        <w:t xml:space="preserve"> 3.2</w:t>
      </w:r>
      <w:r w:rsidRPr="004915AD">
        <w:rPr>
          <w:i/>
          <w:szCs w:val="24"/>
        </w:rPr>
        <w:t xml:space="preserve">. База </w:t>
      </w:r>
      <w:proofErr w:type="spellStart"/>
      <w:r w:rsidRPr="004915AD">
        <w:rPr>
          <w:i/>
          <w:szCs w:val="24"/>
        </w:rPr>
        <w:t>даних</w:t>
      </w:r>
      <w:proofErr w:type="spellEnd"/>
      <w:r w:rsidRPr="004915AD">
        <w:rPr>
          <w:i/>
          <w:szCs w:val="24"/>
        </w:rPr>
        <w:t xml:space="preserve"> </w:t>
      </w:r>
      <w:proofErr w:type="spellStart"/>
      <w:r w:rsidRPr="004915AD">
        <w:rPr>
          <w:i/>
          <w:szCs w:val="24"/>
        </w:rPr>
        <w:t>клієнтів</w:t>
      </w:r>
      <w:proofErr w:type="spellEnd"/>
      <w:r w:rsidRPr="004915AD">
        <w:rPr>
          <w:i/>
          <w:szCs w:val="24"/>
        </w:rPr>
        <w:t xml:space="preserve"> </w:t>
      </w:r>
      <w:proofErr w:type="spellStart"/>
      <w:r w:rsidRPr="004915AD">
        <w:rPr>
          <w:i/>
          <w:szCs w:val="24"/>
        </w:rPr>
        <w:t>туристичного</w:t>
      </w:r>
      <w:proofErr w:type="spellEnd"/>
      <w:r w:rsidRPr="004915AD">
        <w:rPr>
          <w:i/>
          <w:szCs w:val="24"/>
        </w:rPr>
        <w:t xml:space="preserve"> агентства.</w:t>
      </w:r>
    </w:p>
    <w:tbl>
      <w:tblPr>
        <w:tblW w:w="0" w:type="auto"/>
        <w:jc w:val="center"/>
        <w:tblBorders>
          <w:top w:val="single" w:sz="8" w:space="0" w:color="7BA0CD"/>
          <w:left w:val="single" w:sz="8" w:space="0" w:color="7BA0CD"/>
          <w:bottom w:val="single" w:sz="8" w:space="0" w:color="7BA0CD"/>
          <w:right w:val="single" w:sz="8" w:space="0" w:color="7BA0CD"/>
          <w:insideH w:val="single" w:sz="8" w:space="0" w:color="7BA0CD"/>
        </w:tblBorders>
        <w:tblLook w:val="04A0" w:firstRow="1" w:lastRow="0" w:firstColumn="1" w:lastColumn="0" w:noHBand="0" w:noVBand="1"/>
      </w:tblPr>
      <w:tblGrid>
        <w:gridCol w:w="3085"/>
        <w:gridCol w:w="1559"/>
        <w:gridCol w:w="2268"/>
        <w:gridCol w:w="2713"/>
      </w:tblGrid>
      <w:tr w:rsidR="00675F87" w:rsidRPr="004915AD" w14:paraId="6BE80F2D" w14:textId="77777777">
        <w:trPr>
          <w:jc w:val="center"/>
        </w:trPr>
        <w:tc>
          <w:tcPr>
            <w:tcW w:w="9625" w:type="dxa"/>
            <w:gridSpan w:val="4"/>
            <w:tcBorders>
              <w:top w:val="single" w:sz="8" w:space="0" w:color="7BA0CD"/>
              <w:left w:val="single" w:sz="8" w:space="0" w:color="7BA0CD"/>
              <w:bottom w:val="single" w:sz="4" w:space="0" w:color="auto"/>
              <w:right w:val="single" w:sz="8" w:space="0" w:color="7BA0CD"/>
            </w:tcBorders>
            <w:shd w:val="clear" w:color="auto" w:fill="auto"/>
          </w:tcPr>
          <w:p w14:paraId="086027EB" w14:textId="77777777" w:rsidR="00675F87" w:rsidRPr="00265E72" w:rsidRDefault="00675F87" w:rsidP="00265E72">
            <w:pPr>
              <w:ind w:firstLine="709"/>
              <w:jc w:val="both"/>
              <w:rPr>
                <w:b/>
                <w:bCs/>
                <w:szCs w:val="24"/>
              </w:rPr>
            </w:pPr>
            <w:bookmarkStart w:id="46" w:name="table_5.1"/>
            <w:bookmarkEnd w:id="46"/>
          </w:p>
        </w:tc>
      </w:tr>
      <w:tr w:rsidR="00675F87" w:rsidRPr="004915AD" w14:paraId="7D80986D" w14:textId="77777777">
        <w:trPr>
          <w:jc w:val="center"/>
        </w:trPr>
        <w:tc>
          <w:tcPr>
            <w:tcW w:w="3085" w:type="dxa"/>
            <w:tcBorders>
              <w:top w:val="single" w:sz="4" w:space="0" w:color="auto"/>
              <w:left w:val="single" w:sz="4" w:space="0" w:color="auto"/>
              <w:bottom w:val="single" w:sz="4" w:space="0" w:color="auto"/>
              <w:right w:val="single" w:sz="4" w:space="0" w:color="auto"/>
            </w:tcBorders>
            <w:shd w:val="clear" w:color="auto" w:fill="D3DFEE"/>
          </w:tcPr>
          <w:p w14:paraId="409B2304" w14:textId="77777777" w:rsidR="00675F87" w:rsidRPr="00265E72" w:rsidRDefault="00675F87" w:rsidP="00265E72">
            <w:pPr>
              <w:ind w:firstLine="709"/>
              <w:jc w:val="both"/>
              <w:rPr>
                <w:b/>
                <w:bCs/>
                <w:szCs w:val="24"/>
              </w:rPr>
            </w:pPr>
            <w:r w:rsidRPr="00265E72">
              <w:rPr>
                <w:b/>
                <w:bCs/>
                <w:szCs w:val="24"/>
              </w:rPr>
              <w:t xml:space="preserve">Код </w:t>
            </w:r>
            <w:proofErr w:type="spellStart"/>
            <w:r w:rsidRPr="00265E72">
              <w:rPr>
                <w:b/>
                <w:bCs/>
                <w:szCs w:val="24"/>
              </w:rPr>
              <w:t>клієнта</w:t>
            </w:r>
            <w:proofErr w:type="spellEnd"/>
          </w:p>
        </w:tc>
        <w:tc>
          <w:tcPr>
            <w:tcW w:w="1559" w:type="dxa"/>
            <w:tcBorders>
              <w:top w:val="single" w:sz="4" w:space="0" w:color="auto"/>
              <w:left w:val="single" w:sz="4" w:space="0" w:color="auto"/>
              <w:bottom w:val="single" w:sz="4" w:space="0" w:color="auto"/>
              <w:right w:val="single" w:sz="4" w:space="0" w:color="auto"/>
            </w:tcBorders>
            <w:shd w:val="clear" w:color="auto" w:fill="D3DFEE"/>
          </w:tcPr>
          <w:p w14:paraId="1A9B1910" w14:textId="77777777" w:rsidR="00675F87" w:rsidRPr="00265E72" w:rsidRDefault="00675F87" w:rsidP="00265E72">
            <w:pPr>
              <w:ind w:firstLine="709"/>
              <w:jc w:val="both"/>
              <w:rPr>
                <w:b/>
                <w:bCs/>
                <w:szCs w:val="24"/>
              </w:rPr>
            </w:pPr>
            <w:proofErr w:type="spellStart"/>
            <w:r w:rsidRPr="00265E72">
              <w:rPr>
                <w:b/>
                <w:bCs/>
                <w:szCs w:val="24"/>
              </w:rPr>
              <w:t>Вік</w:t>
            </w:r>
            <w:proofErr w:type="spellEnd"/>
          </w:p>
        </w:tc>
        <w:tc>
          <w:tcPr>
            <w:tcW w:w="2268" w:type="dxa"/>
            <w:tcBorders>
              <w:top w:val="single" w:sz="4" w:space="0" w:color="auto"/>
              <w:left w:val="single" w:sz="4" w:space="0" w:color="auto"/>
              <w:bottom w:val="single" w:sz="4" w:space="0" w:color="auto"/>
              <w:right w:val="single" w:sz="4" w:space="0" w:color="auto"/>
            </w:tcBorders>
            <w:shd w:val="clear" w:color="auto" w:fill="D3DFEE"/>
          </w:tcPr>
          <w:p w14:paraId="4B1D2EAA" w14:textId="77777777" w:rsidR="00675F87" w:rsidRPr="00265E72" w:rsidRDefault="00675F87" w:rsidP="00265E72">
            <w:pPr>
              <w:ind w:firstLine="709"/>
              <w:jc w:val="both"/>
              <w:rPr>
                <w:b/>
                <w:bCs/>
                <w:szCs w:val="24"/>
              </w:rPr>
            </w:pPr>
            <w:proofErr w:type="spellStart"/>
            <w:r w:rsidRPr="00265E72">
              <w:rPr>
                <w:b/>
                <w:bCs/>
                <w:szCs w:val="24"/>
              </w:rPr>
              <w:t>Дохід</w:t>
            </w:r>
            <w:proofErr w:type="spellEnd"/>
          </w:p>
        </w:tc>
        <w:tc>
          <w:tcPr>
            <w:tcW w:w="2713" w:type="dxa"/>
            <w:tcBorders>
              <w:top w:val="single" w:sz="4" w:space="0" w:color="auto"/>
              <w:left w:val="single" w:sz="4" w:space="0" w:color="auto"/>
              <w:bottom w:val="single" w:sz="4" w:space="0" w:color="auto"/>
              <w:right w:val="single" w:sz="4" w:space="0" w:color="auto"/>
            </w:tcBorders>
            <w:shd w:val="clear" w:color="auto" w:fill="D3DFEE"/>
          </w:tcPr>
          <w:p w14:paraId="3993FDE9" w14:textId="77777777" w:rsidR="00675F87" w:rsidRPr="00265E72" w:rsidRDefault="00675F87" w:rsidP="00265E72">
            <w:pPr>
              <w:ind w:firstLine="709"/>
              <w:jc w:val="both"/>
              <w:rPr>
                <w:b/>
                <w:bCs/>
                <w:szCs w:val="24"/>
              </w:rPr>
            </w:pPr>
            <w:r w:rsidRPr="00265E72">
              <w:rPr>
                <w:b/>
                <w:bCs/>
                <w:szCs w:val="24"/>
              </w:rPr>
              <w:t>Клас</w:t>
            </w:r>
          </w:p>
        </w:tc>
      </w:tr>
      <w:tr w:rsidR="00675F87" w:rsidRPr="004915AD" w14:paraId="7E38805E" w14:textId="77777777">
        <w:trPr>
          <w:jc w:val="center"/>
        </w:trPr>
        <w:tc>
          <w:tcPr>
            <w:tcW w:w="3085" w:type="dxa"/>
            <w:tcBorders>
              <w:top w:val="single" w:sz="4" w:space="0" w:color="auto"/>
              <w:left w:val="single" w:sz="4" w:space="0" w:color="auto"/>
              <w:bottom w:val="single" w:sz="4" w:space="0" w:color="auto"/>
              <w:right w:val="single" w:sz="4" w:space="0" w:color="auto"/>
            </w:tcBorders>
            <w:shd w:val="clear" w:color="auto" w:fill="auto"/>
          </w:tcPr>
          <w:p w14:paraId="4964840F" w14:textId="77777777" w:rsidR="00675F87" w:rsidRPr="00265E72" w:rsidRDefault="00675F87" w:rsidP="00265E72">
            <w:pPr>
              <w:ind w:firstLine="709"/>
              <w:jc w:val="both"/>
              <w:rPr>
                <w:b/>
                <w:bCs/>
                <w:szCs w:val="24"/>
              </w:rPr>
            </w:pPr>
            <w:r w:rsidRPr="00265E72">
              <w:rPr>
                <w:b/>
                <w:bCs/>
                <w:szCs w:val="24"/>
              </w:rPr>
              <w:t>1</w:t>
            </w:r>
          </w:p>
        </w:tc>
        <w:tc>
          <w:tcPr>
            <w:tcW w:w="1559" w:type="dxa"/>
            <w:tcBorders>
              <w:top w:val="single" w:sz="4" w:space="0" w:color="auto"/>
              <w:left w:val="single" w:sz="4" w:space="0" w:color="auto"/>
              <w:bottom w:val="single" w:sz="4" w:space="0" w:color="auto"/>
              <w:right w:val="single" w:sz="4" w:space="0" w:color="auto"/>
            </w:tcBorders>
            <w:shd w:val="clear" w:color="auto" w:fill="auto"/>
          </w:tcPr>
          <w:p w14:paraId="302B1408" w14:textId="77777777" w:rsidR="00675F87" w:rsidRPr="00265E72" w:rsidRDefault="00675F87" w:rsidP="00265E72">
            <w:pPr>
              <w:ind w:firstLine="709"/>
              <w:jc w:val="both"/>
              <w:rPr>
                <w:szCs w:val="24"/>
              </w:rPr>
            </w:pPr>
            <w:r w:rsidRPr="00265E72">
              <w:rPr>
                <w:szCs w:val="24"/>
              </w:rPr>
              <w:t>18</w:t>
            </w:r>
          </w:p>
        </w:tc>
        <w:tc>
          <w:tcPr>
            <w:tcW w:w="2268" w:type="dxa"/>
            <w:tcBorders>
              <w:top w:val="single" w:sz="4" w:space="0" w:color="auto"/>
              <w:left w:val="single" w:sz="4" w:space="0" w:color="auto"/>
              <w:bottom w:val="single" w:sz="4" w:space="0" w:color="auto"/>
              <w:right w:val="single" w:sz="4" w:space="0" w:color="auto"/>
            </w:tcBorders>
            <w:shd w:val="clear" w:color="auto" w:fill="auto"/>
          </w:tcPr>
          <w:p w14:paraId="7FAC55E9" w14:textId="77777777" w:rsidR="00675F87" w:rsidRPr="00265E72" w:rsidRDefault="00675F87" w:rsidP="00265E72">
            <w:pPr>
              <w:ind w:firstLine="709"/>
              <w:jc w:val="both"/>
              <w:rPr>
                <w:szCs w:val="24"/>
              </w:rPr>
            </w:pPr>
            <w:r w:rsidRPr="00265E72">
              <w:rPr>
                <w:szCs w:val="24"/>
              </w:rPr>
              <w:t>25</w:t>
            </w:r>
          </w:p>
        </w:tc>
        <w:tc>
          <w:tcPr>
            <w:tcW w:w="2713" w:type="dxa"/>
            <w:tcBorders>
              <w:top w:val="single" w:sz="4" w:space="0" w:color="auto"/>
              <w:left w:val="single" w:sz="4" w:space="0" w:color="auto"/>
              <w:bottom w:val="single" w:sz="4" w:space="0" w:color="auto"/>
              <w:right w:val="single" w:sz="4" w:space="0" w:color="auto"/>
            </w:tcBorders>
            <w:shd w:val="clear" w:color="auto" w:fill="auto"/>
          </w:tcPr>
          <w:p w14:paraId="1168D823" w14:textId="77777777" w:rsidR="00675F87" w:rsidRPr="00265E72" w:rsidRDefault="00675F87" w:rsidP="00265E72">
            <w:pPr>
              <w:ind w:firstLine="709"/>
              <w:jc w:val="both"/>
              <w:rPr>
                <w:szCs w:val="24"/>
              </w:rPr>
            </w:pPr>
            <w:r w:rsidRPr="00265E72">
              <w:rPr>
                <w:szCs w:val="24"/>
              </w:rPr>
              <w:t>1</w:t>
            </w:r>
          </w:p>
        </w:tc>
      </w:tr>
      <w:tr w:rsidR="00675F87" w:rsidRPr="004915AD" w14:paraId="00B63D16" w14:textId="77777777">
        <w:trPr>
          <w:jc w:val="center"/>
        </w:trPr>
        <w:tc>
          <w:tcPr>
            <w:tcW w:w="3085" w:type="dxa"/>
            <w:tcBorders>
              <w:top w:val="single" w:sz="4" w:space="0" w:color="auto"/>
              <w:left w:val="single" w:sz="4" w:space="0" w:color="auto"/>
              <w:bottom w:val="single" w:sz="4" w:space="0" w:color="auto"/>
              <w:right w:val="single" w:sz="4" w:space="0" w:color="auto"/>
            </w:tcBorders>
            <w:shd w:val="clear" w:color="auto" w:fill="D3DFEE"/>
          </w:tcPr>
          <w:p w14:paraId="58A18531" w14:textId="77777777" w:rsidR="00675F87" w:rsidRPr="00265E72" w:rsidRDefault="00675F87" w:rsidP="00265E72">
            <w:pPr>
              <w:ind w:firstLine="709"/>
              <w:jc w:val="both"/>
              <w:rPr>
                <w:b/>
                <w:bCs/>
                <w:szCs w:val="24"/>
              </w:rPr>
            </w:pPr>
            <w:r w:rsidRPr="00265E72">
              <w:rPr>
                <w:b/>
                <w:bCs/>
                <w:szCs w:val="24"/>
              </w:rPr>
              <w:t>2</w:t>
            </w:r>
          </w:p>
        </w:tc>
        <w:tc>
          <w:tcPr>
            <w:tcW w:w="1559" w:type="dxa"/>
            <w:tcBorders>
              <w:top w:val="single" w:sz="4" w:space="0" w:color="auto"/>
              <w:left w:val="single" w:sz="4" w:space="0" w:color="auto"/>
              <w:bottom w:val="single" w:sz="4" w:space="0" w:color="auto"/>
              <w:right w:val="single" w:sz="4" w:space="0" w:color="auto"/>
            </w:tcBorders>
            <w:shd w:val="clear" w:color="auto" w:fill="D3DFEE"/>
          </w:tcPr>
          <w:p w14:paraId="477F8A22" w14:textId="77777777" w:rsidR="00675F87" w:rsidRPr="00265E72" w:rsidRDefault="00675F87" w:rsidP="00265E72">
            <w:pPr>
              <w:ind w:firstLine="709"/>
              <w:jc w:val="both"/>
              <w:rPr>
                <w:szCs w:val="24"/>
              </w:rPr>
            </w:pPr>
            <w:r w:rsidRPr="00265E72">
              <w:rPr>
                <w:szCs w:val="24"/>
              </w:rPr>
              <w:t>22</w:t>
            </w:r>
          </w:p>
        </w:tc>
        <w:tc>
          <w:tcPr>
            <w:tcW w:w="2268" w:type="dxa"/>
            <w:tcBorders>
              <w:top w:val="single" w:sz="4" w:space="0" w:color="auto"/>
              <w:left w:val="single" w:sz="4" w:space="0" w:color="auto"/>
              <w:bottom w:val="single" w:sz="4" w:space="0" w:color="auto"/>
              <w:right w:val="single" w:sz="4" w:space="0" w:color="auto"/>
            </w:tcBorders>
            <w:shd w:val="clear" w:color="auto" w:fill="D3DFEE"/>
          </w:tcPr>
          <w:p w14:paraId="02E31252" w14:textId="77777777" w:rsidR="00675F87" w:rsidRPr="00265E72" w:rsidRDefault="00675F87" w:rsidP="00265E72">
            <w:pPr>
              <w:ind w:firstLine="709"/>
              <w:jc w:val="both"/>
              <w:rPr>
                <w:szCs w:val="24"/>
              </w:rPr>
            </w:pPr>
            <w:r w:rsidRPr="00265E72">
              <w:rPr>
                <w:szCs w:val="24"/>
              </w:rPr>
              <w:t>100</w:t>
            </w:r>
          </w:p>
        </w:tc>
        <w:tc>
          <w:tcPr>
            <w:tcW w:w="2713" w:type="dxa"/>
            <w:tcBorders>
              <w:top w:val="single" w:sz="4" w:space="0" w:color="auto"/>
              <w:left w:val="single" w:sz="4" w:space="0" w:color="auto"/>
              <w:bottom w:val="single" w:sz="4" w:space="0" w:color="auto"/>
              <w:right w:val="single" w:sz="4" w:space="0" w:color="auto"/>
            </w:tcBorders>
            <w:shd w:val="clear" w:color="auto" w:fill="D3DFEE"/>
          </w:tcPr>
          <w:p w14:paraId="5C4290B4" w14:textId="77777777" w:rsidR="00675F87" w:rsidRPr="00265E72" w:rsidRDefault="00675F87" w:rsidP="00265E72">
            <w:pPr>
              <w:ind w:firstLine="709"/>
              <w:jc w:val="both"/>
              <w:rPr>
                <w:szCs w:val="24"/>
              </w:rPr>
            </w:pPr>
            <w:r w:rsidRPr="00265E72">
              <w:rPr>
                <w:szCs w:val="24"/>
              </w:rPr>
              <w:t>1</w:t>
            </w:r>
          </w:p>
        </w:tc>
      </w:tr>
      <w:tr w:rsidR="00675F87" w:rsidRPr="004915AD" w14:paraId="21BE80C6" w14:textId="77777777">
        <w:trPr>
          <w:jc w:val="center"/>
        </w:trPr>
        <w:tc>
          <w:tcPr>
            <w:tcW w:w="3085" w:type="dxa"/>
            <w:tcBorders>
              <w:top w:val="single" w:sz="4" w:space="0" w:color="auto"/>
              <w:left w:val="single" w:sz="4" w:space="0" w:color="auto"/>
              <w:bottom w:val="single" w:sz="4" w:space="0" w:color="auto"/>
              <w:right w:val="single" w:sz="4" w:space="0" w:color="auto"/>
            </w:tcBorders>
            <w:shd w:val="clear" w:color="auto" w:fill="auto"/>
          </w:tcPr>
          <w:p w14:paraId="6A522A7D" w14:textId="77777777" w:rsidR="00675F87" w:rsidRPr="00265E72" w:rsidRDefault="00675F87" w:rsidP="00265E72">
            <w:pPr>
              <w:ind w:firstLine="709"/>
              <w:jc w:val="both"/>
              <w:rPr>
                <w:b/>
                <w:bCs/>
                <w:szCs w:val="24"/>
              </w:rPr>
            </w:pPr>
            <w:r w:rsidRPr="00265E72">
              <w:rPr>
                <w:b/>
                <w:bCs/>
                <w:szCs w:val="24"/>
              </w:rPr>
              <w:t>3</w:t>
            </w:r>
          </w:p>
        </w:tc>
        <w:tc>
          <w:tcPr>
            <w:tcW w:w="1559" w:type="dxa"/>
            <w:tcBorders>
              <w:top w:val="single" w:sz="4" w:space="0" w:color="auto"/>
              <w:left w:val="single" w:sz="4" w:space="0" w:color="auto"/>
              <w:bottom w:val="single" w:sz="4" w:space="0" w:color="auto"/>
              <w:right w:val="single" w:sz="4" w:space="0" w:color="auto"/>
            </w:tcBorders>
            <w:shd w:val="clear" w:color="auto" w:fill="auto"/>
          </w:tcPr>
          <w:p w14:paraId="6D34F1C6" w14:textId="77777777" w:rsidR="00675F87" w:rsidRPr="00265E72" w:rsidRDefault="00675F87" w:rsidP="00265E72">
            <w:pPr>
              <w:ind w:firstLine="709"/>
              <w:jc w:val="both"/>
              <w:rPr>
                <w:szCs w:val="24"/>
              </w:rPr>
            </w:pPr>
            <w:r w:rsidRPr="00265E72">
              <w:rPr>
                <w:szCs w:val="24"/>
              </w:rPr>
              <w:t>30</w:t>
            </w:r>
          </w:p>
        </w:tc>
        <w:tc>
          <w:tcPr>
            <w:tcW w:w="2268" w:type="dxa"/>
            <w:tcBorders>
              <w:top w:val="single" w:sz="4" w:space="0" w:color="auto"/>
              <w:left w:val="single" w:sz="4" w:space="0" w:color="auto"/>
              <w:bottom w:val="single" w:sz="4" w:space="0" w:color="auto"/>
              <w:right w:val="single" w:sz="4" w:space="0" w:color="auto"/>
            </w:tcBorders>
            <w:shd w:val="clear" w:color="auto" w:fill="auto"/>
          </w:tcPr>
          <w:p w14:paraId="232C219B" w14:textId="77777777" w:rsidR="00675F87" w:rsidRPr="00265E72" w:rsidRDefault="00675F87" w:rsidP="00265E72">
            <w:pPr>
              <w:ind w:firstLine="709"/>
              <w:jc w:val="both"/>
              <w:rPr>
                <w:szCs w:val="24"/>
              </w:rPr>
            </w:pPr>
            <w:r w:rsidRPr="00265E72">
              <w:rPr>
                <w:szCs w:val="24"/>
              </w:rPr>
              <w:t>70</w:t>
            </w:r>
          </w:p>
        </w:tc>
        <w:tc>
          <w:tcPr>
            <w:tcW w:w="2713" w:type="dxa"/>
            <w:tcBorders>
              <w:top w:val="single" w:sz="4" w:space="0" w:color="auto"/>
              <w:left w:val="single" w:sz="4" w:space="0" w:color="auto"/>
              <w:bottom w:val="single" w:sz="4" w:space="0" w:color="auto"/>
              <w:right w:val="single" w:sz="4" w:space="0" w:color="auto"/>
            </w:tcBorders>
            <w:shd w:val="clear" w:color="auto" w:fill="auto"/>
          </w:tcPr>
          <w:p w14:paraId="6F1207B4" w14:textId="77777777" w:rsidR="00675F87" w:rsidRPr="00265E72" w:rsidRDefault="00675F87" w:rsidP="00265E72">
            <w:pPr>
              <w:ind w:firstLine="709"/>
              <w:jc w:val="both"/>
              <w:rPr>
                <w:szCs w:val="24"/>
              </w:rPr>
            </w:pPr>
            <w:r w:rsidRPr="00265E72">
              <w:rPr>
                <w:szCs w:val="24"/>
              </w:rPr>
              <w:t>1</w:t>
            </w:r>
          </w:p>
        </w:tc>
      </w:tr>
      <w:tr w:rsidR="00675F87" w:rsidRPr="004915AD" w14:paraId="4F0D017F" w14:textId="77777777">
        <w:trPr>
          <w:jc w:val="center"/>
        </w:trPr>
        <w:tc>
          <w:tcPr>
            <w:tcW w:w="3085" w:type="dxa"/>
            <w:tcBorders>
              <w:top w:val="single" w:sz="4" w:space="0" w:color="auto"/>
              <w:left w:val="single" w:sz="4" w:space="0" w:color="auto"/>
              <w:bottom w:val="single" w:sz="4" w:space="0" w:color="auto"/>
              <w:right w:val="single" w:sz="4" w:space="0" w:color="auto"/>
            </w:tcBorders>
            <w:shd w:val="clear" w:color="auto" w:fill="D3DFEE"/>
          </w:tcPr>
          <w:p w14:paraId="245EF37D" w14:textId="77777777" w:rsidR="00675F87" w:rsidRPr="00265E72" w:rsidRDefault="00675F87" w:rsidP="00265E72">
            <w:pPr>
              <w:ind w:firstLine="709"/>
              <w:jc w:val="both"/>
              <w:rPr>
                <w:b/>
                <w:bCs/>
                <w:szCs w:val="24"/>
              </w:rPr>
            </w:pPr>
            <w:r w:rsidRPr="00265E72">
              <w:rPr>
                <w:b/>
                <w:bCs/>
                <w:szCs w:val="24"/>
              </w:rPr>
              <w:t>4</w:t>
            </w:r>
          </w:p>
        </w:tc>
        <w:tc>
          <w:tcPr>
            <w:tcW w:w="1559" w:type="dxa"/>
            <w:tcBorders>
              <w:top w:val="single" w:sz="4" w:space="0" w:color="auto"/>
              <w:left w:val="single" w:sz="4" w:space="0" w:color="auto"/>
              <w:bottom w:val="single" w:sz="4" w:space="0" w:color="auto"/>
              <w:right w:val="single" w:sz="4" w:space="0" w:color="auto"/>
            </w:tcBorders>
            <w:shd w:val="clear" w:color="auto" w:fill="D3DFEE"/>
          </w:tcPr>
          <w:p w14:paraId="69AFC7CB" w14:textId="77777777" w:rsidR="00675F87" w:rsidRPr="00265E72" w:rsidRDefault="00675F87" w:rsidP="00265E72">
            <w:pPr>
              <w:ind w:firstLine="709"/>
              <w:jc w:val="both"/>
              <w:rPr>
                <w:szCs w:val="24"/>
              </w:rPr>
            </w:pPr>
            <w:r w:rsidRPr="00265E72">
              <w:rPr>
                <w:szCs w:val="24"/>
              </w:rPr>
              <w:t>32</w:t>
            </w:r>
          </w:p>
        </w:tc>
        <w:tc>
          <w:tcPr>
            <w:tcW w:w="2268" w:type="dxa"/>
            <w:tcBorders>
              <w:top w:val="single" w:sz="4" w:space="0" w:color="auto"/>
              <w:left w:val="single" w:sz="4" w:space="0" w:color="auto"/>
              <w:bottom w:val="single" w:sz="4" w:space="0" w:color="auto"/>
              <w:right w:val="single" w:sz="4" w:space="0" w:color="auto"/>
            </w:tcBorders>
            <w:shd w:val="clear" w:color="auto" w:fill="D3DFEE"/>
          </w:tcPr>
          <w:p w14:paraId="1790983B" w14:textId="77777777" w:rsidR="00675F87" w:rsidRPr="00265E72" w:rsidRDefault="00675F87" w:rsidP="00265E72">
            <w:pPr>
              <w:ind w:firstLine="709"/>
              <w:jc w:val="both"/>
              <w:rPr>
                <w:szCs w:val="24"/>
              </w:rPr>
            </w:pPr>
            <w:r w:rsidRPr="00265E72">
              <w:rPr>
                <w:szCs w:val="24"/>
              </w:rPr>
              <w:t>120</w:t>
            </w:r>
          </w:p>
        </w:tc>
        <w:tc>
          <w:tcPr>
            <w:tcW w:w="2713" w:type="dxa"/>
            <w:tcBorders>
              <w:top w:val="single" w:sz="4" w:space="0" w:color="auto"/>
              <w:left w:val="single" w:sz="4" w:space="0" w:color="auto"/>
              <w:bottom w:val="single" w:sz="4" w:space="0" w:color="auto"/>
              <w:right w:val="single" w:sz="4" w:space="0" w:color="auto"/>
            </w:tcBorders>
            <w:shd w:val="clear" w:color="auto" w:fill="D3DFEE"/>
          </w:tcPr>
          <w:p w14:paraId="212CCEFA" w14:textId="77777777" w:rsidR="00675F87" w:rsidRPr="00265E72" w:rsidRDefault="00675F87" w:rsidP="00265E72">
            <w:pPr>
              <w:ind w:firstLine="709"/>
              <w:jc w:val="both"/>
              <w:rPr>
                <w:szCs w:val="24"/>
              </w:rPr>
            </w:pPr>
            <w:r w:rsidRPr="00265E72">
              <w:rPr>
                <w:szCs w:val="24"/>
              </w:rPr>
              <w:t>1</w:t>
            </w:r>
          </w:p>
        </w:tc>
      </w:tr>
      <w:tr w:rsidR="00675F87" w:rsidRPr="004915AD" w14:paraId="1EA939DF" w14:textId="77777777">
        <w:trPr>
          <w:jc w:val="center"/>
        </w:trPr>
        <w:tc>
          <w:tcPr>
            <w:tcW w:w="3085" w:type="dxa"/>
            <w:tcBorders>
              <w:top w:val="single" w:sz="4" w:space="0" w:color="auto"/>
              <w:left w:val="single" w:sz="4" w:space="0" w:color="auto"/>
              <w:bottom w:val="single" w:sz="4" w:space="0" w:color="auto"/>
              <w:right w:val="single" w:sz="4" w:space="0" w:color="auto"/>
            </w:tcBorders>
            <w:shd w:val="clear" w:color="auto" w:fill="auto"/>
          </w:tcPr>
          <w:p w14:paraId="40FF3336" w14:textId="77777777" w:rsidR="00675F87" w:rsidRPr="00265E72" w:rsidRDefault="00675F87" w:rsidP="00265E72">
            <w:pPr>
              <w:ind w:firstLine="709"/>
              <w:jc w:val="both"/>
              <w:rPr>
                <w:b/>
                <w:bCs/>
                <w:szCs w:val="24"/>
              </w:rPr>
            </w:pPr>
            <w:r w:rsidRPr="00265E72">
              <w:rPr>
                <w:b/>
                <w:bCs/>
                <w:szCs w:val="24"/>
              </w:rPr>
              <w:t>5</w:t>
            </w:r>
          </w:p>
        </w:tc>
        <w:tc>
          <w:tcPr>
            <w:tcW w:w="1559" w:type="dxa"/>
            <w:tcBorders>
              <w:top w:val="single" w:sz="4" w:space="0" w:color="auto"/>
              <w:left w:val="single" w:sz="4" w:space="0" w:color="auto"/>
              <w:bottom w:val="single" w:sz="4" w:space="0" w:color="auto"/>
              <w:right w:val="single" w:sz="4" w:space="0" w:color="auto"/>
            </w:tcBorders>
            <w:shd w:val="clear" w:color="auto" w:fill="auto"/>
          </w:tcPr>
          <w:p w14:paraId="195C82CD" w14:textId="77777777" w:rsidR="00675F87" w:rsidRPr="00265E72" w:rsidRDefault="00675F87" w:rsidP="00265E72">
            <w:pPr>
              <w:ind w:firstLine="709"/>
              <w:jc w:val="both"/>
              <w:rPr>
                <w:szCs w:val="24"/>
              </w:rPr>
            </w:pPr>
            <w:r w:rsidRPr="00265E72">
              <w:rPr>
                <w:szCs w:val="24"/>
              </w:rPr>
              <w:t>24</w:t>
            </w:r>
          </w:p>
        </w:tc>
        <w:tc>
          <w:tcPr>
            <w:tcW w:w="2268" w:type="dxa"/>
            <w:tcBorders>
              <w:top w:val="single" w:sz="4" w:space="0" w:color="auto"/>
              <w:left w:val="single" w:sz="4" w:space="0" w:color="auto"/>
              <w:bottom w:val="single" w:sz="4" w:space="0" w:color="auto"/>
              <w:right w:val="single" w:sz="4" w:space="0" w:color="auto"/>
            </w:tcBorders>
            <w:shd w:val="clear" w:color="auto" w:fill="auto"/>
          </w:tcPr>
          <w:p w14:paraId="0D12A055" w14:textId="77777777" w:rsidR="00675F87" w:rsidRPr="00265E72" w:rsidRDefault="00675F87" w:rsidP="00265E72">
            <w:pPr>
              <w:ind w:firstLine="709"/>
              <w:jc w:val="both"/>
              <w:rPr>
                <w:szCs w:val="24"/>
              </w:rPr>
            </w:pPr>
            <w:r w:rsidRPr="00265E72">
              <w:rPr>
                <w:szCs w:val="24"/>
              </w:rPr>
              <w:t>15</w:t>
            </w:r>
          </w:p>
        </w:tc>
        <w:tc>
          <w:tcPr>
            <w:tcW w:w="2713" w:type="dxa"/>
            <w:tcBorders>
              <w:top w:val="single" w:sz="4" w:space="0" w:color="auto"/>
              <w:left w:val="single" w:sz="4" w:space="0" w:color="auto"/>
              <w:bottom w:val="single" w:sz="4" w:space="0" w:color="auto"/>
              <w:right w:val="single" w:sz="4" w:space="0" w:color="auto"/>
            </w:tcBorders>
            <w:shd w:val="clear" w:color="auto" w:fill="auto"/>
          </w:tcPr>
          <w:p w14:paraId="1E9D96A7" w14:textId="77777777" w:rsidR="00675F87" w:rsidRPr="00265E72" w:rsidRDefault="00675F87" w:rsidP="00265E72">
            <w:pPr>
              <w:ind w:firstLine="709"/>
              <w:jc w:val="both"/>
              <w:rPr>
                <w:szCs w:val="24"/>
              </w:rPr>
            </w:pPr>
            <w:r w:rsidRPr="00265E72">
              <w:rPr>
                <w:szCs w:val="24"/>
              </w:rPr>
              <w:t>2</w:t>
            </w:r>
          </w:p>
        </w:tc>
      </w:tr>
      <w:tr w:rsidR="00675F87" w:rsidRPr="004915AD" w14:paraId="14961E42" w14:textId="77777777">
        <w:trPr>
          <w:jc w:val="center"/>
        </w:trPr>
        <w:tc>
          <w:tcPr>
            <w:tcW w:w="3085" w:type="dxa"/>
            <w:tcBorders>
              <w:top w:val="single" w:sz="4" w:space="0" w:color="auto"/>
              <w:left w:val="single" w:sz="4" w:space="0" w:color="auto"/>
              <w:bottom w:val="single" w:sz="4" w:space="0" w:color="auto"/>
              <w:right w:val="single" w:sz="4" w:space="0" w:color="auto"/>
            </w:tcBorders>
            <w:shd w:val="clear" w:color="auto" w:fill="D3DFEE"/>
          </w:tcPr>
          <w:p w14:paraId="5D1DD223" w14:textId="77777777" w:rsidR="00675F87" w:rsidRPr="00265E72" w:rsidRDefault="00675F87" w:rsidP="00265E72">
            <w:pPr>
              <w:ind w:firstLine="709"/>
              <w:jc w:val="both"/>
              <w:rPr>
                <w:b/>
                <w:bCs/>
                <w:szCs w:val="24"/>
              </w:rPr>
            </w:pPr>
            <w:r w:rsidRPr="00265E72">
              <w:rPr>
                <w:b/>
                <w:bCs/>
                <w:szCs w:val="24"/>
              </w:rPr>
              <w:t>6</w:t>
            </w:r>
          </w:p>
        </w:tc>
        <w:tc>
          <w:tcPr>
            <w:tcW w:w="1559" w:type="dxa"/>
            <w:tcBorders>
              <w:top w:val="single" w:sz="4" w:space="0" w:color="auto"/>
              <w:left w:val="single" w:sz="4" w:space="0" w:color="auto"/>
              <w:bottom w:val="single" w:sz="4" w:space="0" w:color="auto"/>
              <w:right w:val="single" w:sz="4" w:space="0" w:color="auto"/>
            </w:tcBorders>
            <w:shd w:val="clear" w:color="auto" w:fill="D3DFEE"/>
          </w:tcPr>
          <w:p w14:paraId="5C137669" w14:textId="77777777" w:rsidR="00675F87" w:rsidRPr="00265E72" w:rsidRDefault="00675F87" w:rsidP="00265E72">
            <w:pPr>
              <w:ind w:firstLine="709"/>
              <w:jc w:val="both"/>
              <w:rPr>
                <w:szCs w:val="24"/>
              </w:rPr>
            </w:pPr>
            <w:r w:rsidRPr="00265E72">
              <w:rPr>
                <w:szCs w:val="24"/>
              </w:rPr>
              <w:t>25</w:t>
            </w:r>
          </w:p>
        </w:tc>
        <w:tc>
          <w:tcPr>
            <w:tcW w:w="2268" w:type="dxa"/>
            <w:tcBorders>
              <w:top w:val="single" w:sz="4" w:space="0" w:color="auto"/>
              <w:left w:val="single" w:sz="4" w:space="0" w:color="auto"/>
              <w:bottom w:val="single" w:sz="4" w:space="0" w:color="auto"/>
              <w:right w:val="single" w:sz="4" w:space="0" w:color="auto"/>
            </w:tcBorders>
            <w:shd w:val="clear" w:color="auto" w:fill="D3DFEE"/>
          </w:tcPr>
          <w:p w14:paraId="71B270FC" w14:textId="77777777" w:rsidR="00675F87" w:rsidRPr="00265E72" w:rsidRDefault="00675F87" w:rsidP="00265E72">
            <w:pPr>
              <w:ind w:firstLine="709"/>
              <w:jc w:val="both"/>
              <w:rPr>
                <w:szCs w:val="24"/>
              </w:rPr>
            </w:pPr>
            <w:r w:rsidRPr="00265E72">
              <w:rPr>
                <w:szCs w:val="24"/>
              </w:rPr>
              <w:t>22</w:t>
            </w:r>
          </w:p>
        </w:tc>
        <w:tc>
          <w:tcPr>
            <w:tcW w:w="2713" w:type="dxa"/>
            <w:tcBorders>
              <w:top w:val="single" w:sz="4" w:space="0" w:color="auto"/>
              <w:left w:val="single" w:sz="4" w:space="0" w:color="auto"/>
              <w:bottom w:val="single" w:sz="4" w:space="0" w:color="auto"/>
              <w:right w:val="single" w:sz="4" w:space="0" w:color="auto"/>
            </w:tcBorders>
            <w:shd w:val="clear" w:color="auto" w:fill="D3DFEE"/>
          </w:tcPr>
          <w:p w14:paraId="65A56164" w14:textId="77777777" w:rsidR="00675F87" w:rsidRPr="00265E72" w:rsidRDefault="00675F87" w:rsidP="00265E72">
            <w:pPr>
              <w:ind w:firstLine="709"/>
              <w:jc w:val="both"/>
              <w:rPr>
                <w:szCs w:val="24"/>
              </w:rPr>
            </w:pPr>
            <w:r w:rsidRPr="00265E72">
              <w:rPr>
                <w:szCs w:val="24"/>
              </w:rPr>
              <w:t>1</w:t>
            </w:r>
          </w:p>
        </w:tc>
      </w:tr>
      <w:tr w:rsidR="00675F87" w:rsidRPr="004915AD" w14:paraId="6FB7F5F7" w14:textId="77777777">
        <w:trPr>
          <w:jc w:val="center"/>
        </w:trPr>
        <w:tc>
          <w:tcPr>
            <w:tcW w:w="3085" w:type="dxa"/>
            <w:tcBorders>
              <w:top w:val="single" w:sz="4" w:space="0" w:color="auto"/>
              <w:left w:val="single" w:sz="4" w:space="0" w:color="auto"/>
              <w:bottom w:val="single" w:sz="4" w:space="0" w:color="auto"/>
              <w:right w:val="single" w:sz="4" w:space="0" w:color="auto"/>
            </w:tcBorders>
            <w:shd w:val="clear" w:color="auto" w:fill="auto"/>
          </w:tcPr>
          <w:p w14:paraId="5E139727" w14:textId="77777777" w:rsidR="00675F87" w:rsidRPr="00265E72" w:rsidRDefault="00675F87" w:rsidP="00265E72">
            <w:pPr>
              <w:ind w:firstLine="709"/>
              <w:jc w:val="both"/>
              <w:rPr>
                <w:b/>
                <w:bCs/>
                <w:szCs w:val="24"/>
              </w:rPr>
            </w:pPr>
            <w:r w:rsidRPr="00265E72">
              <w:rPr>
                <w:b/>
                <w:bCs/>
                <w:szCs w:val="24"/>
              </w:rPr>
              <w:t>7</w:t>
            </w:r>
          </w:p>
        </w:tc>
        <w:tc>
          <w:tcPr>
            <w:tcW w:w="1559" w:type="dxa"/>
            <w:tcBorders>
              <w:top w:val="single" w:sz="4" w:space="0" w:color="auto"/>
              <w:left w:val="single" w:sz="4" w:space="0" w:color="auto"/>
              <w:bottom w:val="single" w:sz="4" w:space="0" w:color="auto"/>
              <w:right w:val="single" w:sz="4" w:space="0" w:color="auto"/>
            </w:tcBorders>
            <w:shd w:val="clear" w:color="auto" w:fill="auto"/>
          </w:tcPr>
          <w:p w14:paraId="309A9074" w14:textId="77777777" w:rsidR="00675F87" w:rsidRPr="00265E72" w:rsidRDefault="00675F87" w:rsidP="00265E72">
            <w:pPr>
              <w:ind w:firstLine="709"/>
              <w:jc w:val="both"/>
              <w:rPr>
                <w:szCs w:val="24"/>
              </w:rPr>
            </w:pPr>
            <w:r w:rsidRPr="00265E72">
              <w:rPr>
                <w:szCs w:val="24"/>
              </w:rPr>
              <w:t>32</w:t>
            </w:r>
          </w:p>
        </w:tc>
        <w:tc>
          <w:tcPr>
            <w:tcW w:w="2268" w:type="dxa"/>
            <w:tcBorders>
              <w:top w:val="single" w:sz="4" w:space="0" w:color="auto"/>
              <w:left w:val="single" w:sz="4" w:space="0" w:color="auto"/>
              <w:bottom w:val="single" w:sz="4" w:space="0" w:color="auto"/>
              <w:right w:val="single" w:sz="4" w:space="0" w:color="auto"/>
            </w:tcBorders>
            <w:shd w:val="clear" w:color="auto" w:fill="auto"/>
          </w:tcPr>
          <w:p w14:paraId="34A49173" w14:textId="77777777" w:rsidR="00675F87" w:rsidRPr="00265E72" w:rsidRDefault="00675F87" w:rsidP="00265E72">
            <w:pPr>
              <w:ind w:firstLine="709"/>
              <w:jc w:val="both"/>
              <w:rPr>
                <w:szCs w:val="24"/>
              </w:rPr>
            </w:pPr>
            <w:r w:rsidRPr="00265E72">
              <w:rPr>
                <w:szCs w:val="24"/>
              </w:rPr>
              <w:t>50</w:t>
            </w:r>
          </w:p>
        </w:tc>
        <w:tc>
          <w:tcPr>
            <w:tcW w:w="2713" w:type="dxa"/>
            <w:tcBorders>
              <w:top w:val="single" w:sz="4" w:space="0" w:color="auto"/>
              <w:left w:val="single" w:sz="4" w:space="0" w:color="auto"/>
              <w:bottom w:val="single" w:sz="4" w:space="0" w:color="auto"/>
              <w:right w:val="single" w:sz="4" w:space="0" w:color="auto"/>
            </w:tcBorders>
            <w:shd w:val="clear" w:color="auto" w:fill="auto"/>
          </w:tcPr>
          <w:p w14:paraId="286CC46B" w14:textId="77777777" w:rsidR="00675F87" w:rsidRPr="00265E72" w:rsidRDefault="00675F87" w:rsidP="00265E72">
            <w:pPr>
              <w:ind w:firstLine="709"/>
              <w:jc w:val="both"/>
              <w:rPr>
                <w:szCs w:val="24"/>
              </w:rPr>
            </w:pPr>
            <w:r w:rsidRPr="00265E72">
              <w:rPr>
                <w:szCs w:val="24"/>
              </w:rPr>
              <w:t>2</w:t>
            </w:r>
          </w:p>
        </w:tc>
      </w:tr>
      <w:tr w:rsidR="00675F87" w:rsidRPr="004915AD" w14:paraId="7C2D2779" w14:textId="77777777">
        <w:trPr>
          <w:jc w:val="center"/>
        </w:trPr>
        <w:tc>
          <w:tcPr>
            <w:tcW w:w="3085" w:type="dxa"/>
            <w:tcBorders>
              <w:top w:val="single" w:sz="4" w:space="0" w:color="auto"/>
              <w:left w:val="single" w:sz="4" w:space="0" w:color="auto"/>
              <w:bottom w:val="single" w:sz="4" w:space="0" w:color="auto"/>
              <w:right w:val="single" w:sz="4" w:space="0" w:color="auto"/>
            </w:tcBorders>
            <w:shd w:val="clear" w:color="auto" w:fill="D3DFEE"/>
          </w:tcPr>
          <w:p w14:paraId="7F63EE4D" w14:textId="77777777" w:rsidR="00675F87" w:rsidRPr="00265E72" w:rsidRDefault="00675F87" w:rsidP="00265E72">
            <w:pPr>
              <w:ind w:firstLine="709"/>
              <w:jc w:val="both"/>
              <w:rPr>
                <w:b/>
                <w:bCs/>
                <w:szCs w:val="24"/>
              </w:rPr>
            </w:pPr>
            <w:r w:rsidRPr="00265E72">
              <w:rPr>
                <w:b/>
                <w:bCs/>
                <w:szCs w:val="24"/>
              </w:rPr>
              <w:t>8</w:t>
            </w:r>
          </w:p>
        </w:tc>
        <w:tc>
          <w:tcPr>
            <w:tcW w:w="1559" w:type="dxa"/>
            <w:tcBorders>
              <w:top w:val="single" w:sz="4" w:space="0" w:color="auto"/>
              <w:left w:val="single" w:sz="4" w:space="0" w:color="auto"/>
              <w:bottom w:val="single" w:sz="4" w:space="0" w:color="auto"/>
              <w:right w:val="single" w:sz="4" w:space="0" w:color="auto"/>
            </w:tcBorders>
            <w:shd w:val="clear" w:color="auto" w:fill="D3DFEE"/>
          </w:tcPr>
          <w:p w14:paraId="37B9FDA1" w14:textId="77777777" w:rsidR="00675F87" w:rsidRPr="00265E72" w:rsidRDefault="00675F87" w:rsidP="00265E72">
            <w:pPr>
              <w:ind w:firstLine="709"/>
              <w:jc w:val="both"/>
              <w:rPr>
                <w:szCs w:val="24"/>
              </w:rPr>
            </w:pPr>
            <w:r w:rsidRPr="00265E72">
              <w:rPr>
                <w:szCs w:val="24"/>
              </w:rPr>
              <w:t>19</w:t>
            </w:r>
          </w:p>
        </w:tc>
        <w:tc>
          <w:tcPr>
            <w:tcW w:w="2268" w:type="dxa"/>
            <w:tcBorders>
              <w:top w:val="single" w:sz="4" w:space="0" w:color="auto"/>
              <w:left w:val="single" w:sz="4" w:space="0" w:color="auto"/>
              <w:bottom w:val="single" w:sz="4" w:space="0" w:color="auto"/>
              <w:right w:val="single" w:sz="4" w:space="0" w:color="auto"/>
            </w:tcBorders>
            <w:shd w:val="clear" w:color="auto" w:fill="D3DFEE"/>
          </w:tcPr>
          <w:p w14:paraId="7543D47D" w14:textId="77777777" w:rsidR="00675F87" w:rsidRPr="00265E72" w:rsidRDefault="00675F87" w:rsidP="00265E72">
            <w:pPr>
              <w:ind w:firstLine="709"/>
              <w:jc w:val="both"/>
              <w:rPr>
                <w:szCs w:val="24"/>
              </w:rPr>
            </w:pPr>
            <w:r w:rsidRPr="00265E72">
              <w:rPr>
                <w:szCs w:val="24"/>
              </w:rPr>
              <w:t>45</w:t>
            </w:r>
          </w:p>
        </w:tc>
        <w:tc>
          <w:tcPr>
            <w:tcW w:w="2713" w:type="dxa"/>
            <w:tcBorders>
              <w:top w:val="single" w:sz="4" w:space="0" w:color="auto"/>
              <w:left w:val="single" w:sz="4" w:space="0" w:color="auto"/>
              <w:bottom w:val="single" w:sz="4" w:space="0" w:color="auto"/>
              <w:right w:val="single" w:sz="4" w:space="0" w:color="auto"/>
            </w:tcBorders>
            <w:shd w:val="clear" w:color="auto" w:fill="D3DFEE"/>
          </w:tcPr>
          <w:p w14:paraId="463BB8CB" w14:textId="77777777" w:rsidR="00675F87" w:rsidRPr="00265E72" w:rsidRDefault="00675F87" w:rsidP="00265E72">
            <w:pPr>
              <w:ind w:firstLine="709"/>
              <w:jc w:val="both"/>
              <w:rPr>
                <w:szCs w:val="24"/>
              </w:rPr>
            </w:pPr>
            <w:r w:rsidRPr="00265E72">
              <w:rPr>
                <w:szCs w:val="24"/>
              </w:rPr>
              <w:t>2</w:t>
            </w:r>
          </w:p>
        </w:tc>
      </w:tr>
      <w:tr w:rsidR="00675F87" w:rsidRPr="004915AD" w14:paraId="70681651" w14:textId="77777777">
        <w:trPr>
          <w:jc w:val="center"/>
        </w:trPr>
        <w:tc>
          <w:tcPr>
            <w:tcW w:w="3085" w:type="dxa"/>
            <w:tcBorders>
              <w:top w:val="single" w:sz="4" w:space="0" w:color="auto"/>
              <w:left w:val="single" w:sz="4" w:space="0" w:color="auto"/>
              <w:bottom w:val="single" w:sz="4" w:space="0" w:color="auto"/>
              <w:right w:val="single" w:sz="4" w:space="0" w:color="auto"/>
            </w:tcBorders>
            <w:shd w:val="clear" w:color="auto" w:fill="auto"/>
          </w:tcPr>
          <w:p w14:paraId="6B504417" w14:textId="77777777" w:rsidR="00675F87" w:rsidRPr="00265E72" w:rsidRDefault="00675F87" w:rsidP="00265E72">
            <w:pPr>
              <w:ind w:firstLine="709"/>
              <w:jc w:val="both"/>
              <w:rPr>
                <w:b/>
                <w:bCs/>
                <w:szCs w:val="24"/>
              </w:rPr>
            </w:pPr>
            <w:r w:rsidRPr="00265E72">
              <w:rPr>
                <w:b/>
                <w:bCs/>
                <w:szCs w:val="24"/>
              </w:rPr>
              <w:t>9</w:t>
            </w:r>
          </w:p>
        </w:tc>
        <w:tc>
          <w:tcPr>
            <w:tcW w:w="1559" w:type="dxa"/>
            <w:tcBorders>
              <w:top w:val="single" w:sz="4" w:space="0" w:color="auto"/>
              <w:left w:val="single" w:sz="4" w:space="0" w:color="auto"/>
              <w:bottom w:val="single" w:sz="4" w:space="0" w:color="auto"/>
              <w:right w:val="single" w:sz="4" w:space="0" w:color="auto"/>
            </w:tcBorders>
            <w:shd w:val="clear" w:color="auto" w:fill="auto"/>
          </w:tcPr>
          <w:p w14:paraId="01511F5E" w14:textId="77777777" w:rsidR="00675F87" w:rsidRPr="00265E72" w:rsidRDefault="00675F87" w:rsidP="00265E72">
            <w:pPr>
              <w:ind w:firstLine="709"/>
              <w:jc w:val="both"/>
              <w:rPr>
                <w:szCs w:val="24"/>
              </w:rPr>
            </w:pPr>
            <w:r w:rsidRPr="00265E72">
              <w:rPr>
                <w:szCs w:val="24"/>
              </w:rPr>
              <w:t>22</w:t>
            </w:r>
          </w:p>
        </w:tc>
        <w:tc>
          <w:tcPr>
            <w:tcW w:w="2268" w:type="dxa"/>
            <w:tcBorders>
              <w:top w:val="single" w:sz="4" w:space="0" w:color="auto"/>
              <w:left w:val="single" w:sz="4" w:space="0" w:color="auto"/>
              <w:bottom w:val="single" w:sz="4" w:space="0" w:color="auto"/>
              <w:right w:val="single" w:sz="4" w:space="0" w:color="auto"/>
            </w:tcBorders>
            <w:shd w:val="clear" w:color="auto" w:fill="auto"/>
          </w:tcPr>
          <w:p w14:paraId="202D1A1D" w14:textId="77777777" w:rsidR="00675F87" w:rsidRPr="00265E72" w:rsidRDefault="00675F87" w:rsidP="00265E72">
            <w:pPr>
              <w:ind w:firstLine="709"/>
              <w:jc w:val="both"/>
              <w:rPr>
                <w:szCs w:val="24"/>
              </w:rPr>
            </w:pPr>
            <w:r w:rsidRPr="00265E72">
              <w:rPr>
                <w:szCs w:val="24"/>
              </w:rPr>
              <w:t>75</w:t>
            </w:r>
          </w:p>
        </w:tc>
        <w:tc>
          <w:tcPr>
            <w:tcW w:w="2713" w:type="dxa"/>
            <w:tcBorders>
              <w:top w:val="single" w:sz="4" w:space="0" w:color="auto"/>
              <w:left w:val="single" w:sz="4" w:space="0" w:color="auto"/>
              <w:bottom w:val="single" w:sz="4" w:space="0" w:color="auto"/>
              <w:right w:val="single" w:sz="4" w:space="0" w:color="auto"/>
            </w:tcBorders>
            <w:shd w:val="clear" w:color="auto" w:fill="auto"/>
          </w:tcPr>
          <w:p w14:paraId="7D4F9084" w14:textId="77777777" w:rsidR="00675F87" w:rsidRPr="00265E72" w:rsidRDefault="00675F87" w:rsidP="00265E72">
            <w:pPr>
              <w:ind w:firstLine="709"/>
              <w:jc w:val="both"/>
              <w:rPr>
                <w:szCs w:val="24"/>
              </w:rPr>
            </w:pPr>
            <w:r w:rsidRPr="00265E72">
              <w:rPr>
                <w:szCs w:val="24"/>
              </w:rPr>
              <w:t>1</w:t>
            </w:r>
          </w:p>
        </w:tc>
      </w:tr>
      <w:tr w:rsidR="00675F87" w:rsidRPr="004915AD" w14:paraId="121BDE16" w14:textId="77777777">
        <w:trPr>
          <w:jc w:val="center"/>
        </w:trPr>
        <w:tc>
          <w:tcPr>
            <w:tcW w:w="3085" w:type="dxa"/>
            <w:tcBorders>
              <w:top w:val="single" w:sz="4" w:space="0" w:color="auto"/>
              <w:left w:val="single" w:sz="4" w:space="0" w:color="auto"/>
              <w:bottom w:val="single" w:sz="4" w:space="0" w:color="auto"/>
              <w:right w:val="single" w:sz="4" w:space="0" w:color="auto"/>
            </w:tcBorders>
            <w:shd w:val="clear" w:color="auto" w:fill="D3DFEE"/>
          </w:tcPr>
          <w:p w14:paraId="642D1B7B" w14:textId="77777777" w:rsidR="00675F87" w:rsidRPr="00265E72" w:rsidRDefault="00675F87" w:rsidP="00265E72">
            <w:pPr>
              <w:ind w:firstLine="709"/>
              <w:jc w:val="both"/>
              <w:rPr>
                <w:b/>
                <w:bCs/>
                <w:szCs w:val="24"/>
              </w:rPr>
            </w:pPr>
            <w:r w:rsidRPr="00265E72">
              <w:rPr>
                <w:b/>
                <w:bCs/>
                <w:szCs w:val="24"/>
              </w:rPr>
              <w:t>10</w:t>
            </w:r>
          </w:p>
        </w:tc>
        <w:tc>
          <w:tcPr>
            <w:tcW w:w="1559" w:type="dxa"/>
            <w:tcBorders>
              <w:top w:val="single" w:sz="4" w:space="0" w:color="auto"/>
              <w:left w:val="single" w:sz="4" w:space="0" w:color="auto"/>
              <w:bottom w:val="single" w:sz="4" w:space="0" w:color="auto"/>
              <w:right w:val="single" w:sz="4" w:space="0" w:color="auto"/>
            </w:tcBorders>
            <w:shd w:val="clear" w:color="auto" w:fill="D3DFEE"/>
          </w:tcPr>
          <w:p w14:paraId="318439D7" w14:textId="77777777" w:rsidR="00675F87" w:rsidRPr="00265E72" w:rsidRDefault="00675F87" w:rsidP="00265E72">
            <w:pPr>
              <w:ind w:firstLine="709"/>
              <w:jc w:val="both"/>
              <w:rPr>
                <w:szCs w:val="24"/>
              </w:rPr>
            </w:pPr>
            <w:r w:rsidRPr="00265E72">
              <w:rPr>
                <w:szCs w:val="24"/>
              </w:rPr>
              <w:t>40</w:t>
            </w:r>
          </w:p>
        </w:tc>
        <w:tc>
          <w:tcPr>
            <w:tcW w:w="2268" w:type="dxa"/>
            <w:tcBorders>
              <w:top w:val="single" w:sz="4" w:space="0" w:color="auto"/>
              <w:left w:val="single" w:sz="4" w:space="0" w:color="auto"/>
              <w:bottom w:val="single" w:sz="4" w:space="0" w:color="auto"/>
              <w:right w:val="single" w:sz="4" w:space="0" w:color="auto"/>
            </w:tcBorders>
            <w:shd w:val="clear" w:color="auto" w:fill="D3DFEE"/>
          </w:tcPr>
          <w:p w14:paraId="38ABC61F" w14:textId="77777777" w:rsidR="00675F87" w:rsidRPr="00265E72" w:rsidRDefault="00675F87" w:rsidP="00265E72">
            <w:pPr>
              <w:ind w:firstLine="709"/>
              <w:jc w:val="both"/>
              <w:rPr>
                <w:szCs w:val="24"/>
              </w:rPr>
            </w:pPr>
            <w:r w:rsidRPr="00265E72">
              <w:rPr>
                <w:szCs w:val="24"/>
              </w:rPr>
              <w:t>90</w:t>
            </w:r>
          </w:p>
        </w:tc>
        <w:tc>
          <w:tcPr>
            <w:tcW w:w="2713" w:type="dxa"/>
            <w:tcBorders>
              <w:top w:val="single" w:sz="4" w:space="0" w:color="auto"/>
              <w:left w:val="single" w:sz="4" w:space="0" w:color="auto"/>
              <w:bottom w:val="single" w:sz="4" w:space="0" w:color="auto"/>
              <w:right w:val="single" w:sz="4" w:space="0" w:color="auto"/>
            </w:tcBorders>
            <w:shd w:val="clear" w:color="auto" w:fill="D3DFEE"/>
          </w:tcPr>
          <w:p w14:paraId="30DC6502" w14:textId="77777777" w:rsidR="00675F87" w:rsidRPr="00265E72" w:rsidRDefault="00675F87" w:rsidP="00265E72">
            <w:pPr>
              <w:ind w:firstLine="709"/>
              <w:jc w:val="both"/>
              <w:rPr>
                <w:szCs w:val="24"/>
              </w:rPr>
            </w:pPr>
            <w:r w:rsidRPr="00265E72">
              <w:rPr>
                <w:szCs w:val="24"/>
              </w:rPr>
              <w:t>2</w:t>
            </w:r>
          </w:p>
        </w:tc>
      </w:tr>
    </w:tbl>
    <w:p w14:paraId="5223BC18" w14:textId="77777777" w:rsidR="00675F87" w:rsidRPr="004915AD" w:rsidRDefault="00675F87" w:rsidP="00675F87">
      <w:pPr>
        <w:ind w:firstLine="709"/>
        <w:jc w:val="both"/>
        <w:rPr>
          <w:b/>
          <w:bCs/>
          <w:szCs w:val="24"/>
        </w:rPr>
      </w:pPr>
    </w:p>
    <w:p w14:paraId="3FF3D736" w14:textId="77777777" w:rsidR="00675F87" w:rsidRPr="004915AD" w:rsidRDefault="00675F87" w:rsidP="00675F87">
      <w:pPr>
        <w:ind w:firstLine="709"/>
        <w:jc w:val="both"/>
        <w:rPr>
          <w:szCs w:val="24"/>
        </w:rPr>
      </w:pPr>
      <w:proofErr w:type="spellStart"/>
      <w:r w:rsidRPr="004915AD">
        <w:rPr>
          <w:b/>
          <w:bCs/>
          <w:szCs w:val="24"/>
        </w:rPr>
        <w:lastRenderedPageBreak/>
        <w:t>Завдання</w:t>
      </w:r>
      <w:proofErr w:type="spellEnd"/>
      <w:r w:rsidRPr="004915AD">
        <w:rPr>
          <w:szCs w:val="24"/>
        </w:rPr>
        <w:t xml:space="preserve">. </w:t>
      </w:r>
      <w:proofErr w:type="spellStart"/>
      <w:r w:rsidRPr="004915AD">
        <w:rPr>
          <w:szCs w:val="24"/>
        </w:rPr>
        <w:t>Визначити</w:t>
      </w:r>
      <w:proofErr w:type="spellEnd"/>
      <w:r w:rsidRPr="004915AD">
        <w:rPr>
          <w:szCs w:val="24"/>
        </w:rPr>
        <w:t xml:space="preserve">, до </w:t>
      </w:r>
      <w:proofErr w:type="spellStart"/>
      <w:r w:rsidRPr="004915AD">
        <w:rPr>
          <w:szCs w:val="24"/>
        </w:rPr>
        <w:t>якого</w:t>
      </w:r>
      <w:proofErr w:type="spellEnd"/>
      <w:r w:rsidRPr="004915AD">
        <w:rPr>
          <w:szCs w:val="24"/>
        </w:rPr>
        <w:t xml:space="preserve"> </w:t>
      </w:r>
      <w:proofErr w:type="spellStart"/>
      <w:r w:rsidRPr="004915AD">
        <w:rPr>
          <w:szCs w:val="24"/>
        </w:rPr>
        <w:t>класу</w:t>
      </w:r>
      <w:proofErr w:type="spellEnd"/>
      <w:r w:rsidRPr="004915AD">
        <w:rPr>
          <w:szCs w:val="24"/>
        </w:rPr>
        <w:t xml:space="preserve"> </w:t>
      </w:r>
      <w:proofErr w:type="spellStart"/>
      <w:r w:rsidRPr="004915AD">
        <w:rPr>
          <w:szCs w:val="24"/>
        </w:rPr>
        <w:t>належить</w:t>
      </w:r>
      <w:proofErr w:type="spellEnd"/>
      <w:r w:rsidRPr="004915AD">
        <w:rPr>
          <w:szCs w:val="24"/>
        </w:rPr>
        <w:t xml:space="preserve"> </w:t>
      </w:r>
      <w:proofErr w:type="spellStart"/>
      <w:r w:rsidRPr="004915AD">
        <w:rPr>
          <w:szCs w:val="24"/>
        </w:rPr>
        <w:t>новий</w:t>
      </w:r>
      <w:proofErr w:type="spellEnd"/>
      <w:r w:rsidRPr="004915AD">
        <w:rPr>
          <w:szCs w:val="24"/>
        </w:rPr>
        <w:t xml:space="preserve"> </w:t>
      </w:r>
      <w:proofErr w:type="spellStart"/>
      <w:r w:rsidRPr="004915AD">
        <w:rPr>
          <w:szCs w:val="24"/>
        </w:rPr>
        <w:t>клієнт</w:t>
      </w:r>
      <w:proofErr w:type="spellEnd"/>
      <w:r w:rsidRPr="004915AD">
        <w:rPr>
          <w:szCs w:val="24"/>
        </w:rPr>
        <w:t xml:space="preserve"> і </w:t>
      </w:r>
      <w:proofErr w:type="spellStart"/>
      <w:r w:rsidRPr="004915AD">
        <w:rPr>
          <w:szCs w:val="24"/>
        </w:rPr>
        <w:t>який</w:t>
      </w:r>
      <w:proofErr w:type="spellEnd"/>
      <w:r w:rsidRPr="004915AD">
        <w:rPr>
          <w:szCs w:val="24"/>
        </w:rPr>
        <w:t xml:space="preserve"> з </w:t>
      </w:r>
      <w:proofErr w:type="spellStart"/>
      <w:r w:rsidRPr="004915AD">
        <w:rPr>
          <w:szCs w:val="24"/>
        </w:rPr>
        <w:t>двох</w:t>
      </w:r>
      <w:proofErr w:type="spellEnd"/>
      <w:r w:rsidRPr="004915AD">
        <w:rPr>
          <w:szCs w:val="24"/>
        </w:rPr>
        <w:t xml:space="preserve"> </w:t>
      </w:r>
      <w:proofErr w:type="spellStart"/>
      <w:r w:rsidRPr="004915AD">
        <w:rPr>
          <w:szCs w:val="24"/>
        </w:rPr>
        <w:t>видів</w:t>
      </w:r>
      <w:proofErr w:type="spellEnd"/>
      <w:r w:rsidRPr="004915AD">
        <w:rPr>
          <w:szCs w:val="24"/>
        </w:rPr>
        <w:t xml:space="preserve"> </w:t>
      </w:r>
      <w:proofErr w:type="spellStart"/>
      <w:r w:rsidRPr="004915AD">
        <w:rPr>
          <w:szCs w:val="24"/>
        </w:rPr>
        <w:t>рекламних</w:t>
      </w:r>
      <w:proofErr w:type="spellEnd"/>
      <w:r w:rsidRPr="004915AD">
        <w:rPr>
          <w:szCs w:val="24"/>
        </w:rPr>
        <w:t xml:space="preserve"> </w:t>
      </w:r>
      <w:proofErr w:type="spellStart"/>
      <w:r w:rsidRPr="004915AD">
        <w:rPr>
          <w:szCs w:val="24"/>
        </w:rPr>
        <w:t>матеріалів</w:t>
      </w:r>
      <w:proofErr w:type="spellEnd"/>
      <w:r w:rsidRPr="004915AD">
        <w:rPr>
          <w:szCs w:val="24"/>
        </w:rPr>
        <w:t xml:space="preserve"> </w:t>
      </w:r>
      <w:proofErr w:type="spellStart"/>
      <w:r w:rsidRPr="004915AD">
        <w:rPr>
          <w:szCs w:val="24"/>
        </w:rPr>
        <w:t>йому</w:t>
      </w:r>
      <w:proofErr w:type="spellEnd"/>
      <w:r w:rsidRPr="004915AD">
        <w:rPr>
          <w:szCs w:val="24"/>
        </w:rPr>
        <w:t xml:space="preserve"> </w:t>
      </w:r>
      <w:proofErr w:type="spellStart"/>
      <w:r w:rsidRPr="004915AD">
        <w:rPr>
          <w:szCs w:val="24"/>
        </w:rPr>
        <w:t>варто</w:t>
      </w:r>
      <w:proofErr w:type="spellEnd"/>
      <w:r w:rsidRPr="004915AD">
        <w:rPr>
          <w:szCs w:val="24"/>
        </w:rPr>
        <w:t xml:space="preserve"> </w:t>
      </w:r>
      <w:proofErr w:type="spellStart"/>
      <w:r w:rsidRPr="004915AD">
        <w:rPr>
          <w:szCs w:val="24"/>
        </w:rPr>
        <w:t>відсилати</w:t>
      </w:r>
      <w:proofErr w:type="spellEnd"/>
      <w:r w:rsidRPr="004915AD">
        <w:rPr>
          <w:szCs w:val="24"/>
        </w:rPr>
        <w:t>.</w:t>
      </w:r>
    </w:p>
    <w:p w14:paraId="0893FB14" w14:textId="77777777" w:rsidR="00675F87" w:rsidRPr="004915AD" w:rsidRDefault="00675F87" w:rsidP="00675F87">
      <w:pPr>
        <w:ind w:firstLine="709"/>
        <w:jc w:val="both"/>
        <w:rPr>
          <w:szCs w:val="24"/>
        </w:rPr>
      </w:pPr>
      <w:r w:rsidRPr="004915AD">
        <w:rPr>
          <w:szCs w:val="24"/>
        </w:rPr>
        <w:t xml:space="preserve">Для </w:t>
      </w:r>
      <w:proofErr w:type="spellStart"/>
      <w:r w:rsidRPr="004915AD">
        <w:rPr>
          <w:szCs w:val="24"/>
        </w:rPr>
        <w:t>наочності</w:t>
      </w:r>
      <w:proofErr w:type="spellEnd"/>
      <w:r w:rsidRPr="004915AD">
        <w:rPr>
          <w:szCs w:val="24"/>
        </w:rPr>
        <w:t xml:space="preserve"> представимо нашу базу </w:t>
      </w:r>
      <w:proofErr w:type="spellStart"/>
      <w:r w:rsidRPr="004915AD">
        <w:rPr>
          <w:szCs w:val="24"/>
        </w:rPr>
        <w:t>даних</w:t>
      </w:r>
      <w:proofErr w:type="spellEnd"/>
      <w:r w:rsidRPr="004915AD">
        <w:rPr>
          <w:szCs w:val="24"/>
        </w:rPr>
        <w:t xml:space="preserve"> у </w:t>
      </w:r>
      <w:proofErr w:type="spellStart"/>
      <w:r w:rsidRPr="004915AD">
        <w:rPr>
          <w:szCs w:val="24"/>
        </w:rPr>
        <w:t>двомірному</w:t>
      </w:r>
      <w:proofErr w:type="spellEnd"/>
      <w:r w:rsidRPr="004915AD">
        <w:rPr>
          <w:szCs w:val="24"/>
        </w:rPr>
        <w:t xml:space="preserve"> </w:t>
      </w:r>
      <w:proofErr w:type="spellStart"/>
      <w:r w:rsidRPr="004915AD">
        <w:rPr>
          <w:szCs w:val="24"/>
        </w:rPr>
        <w:t>просторі</w:t>
      </w:r>
      <w:proofErr w:type="spellEnd"/>
      <w:r w:rsidRPr="004915AD">
        <w:rPr>
          <w:szCs w:val="24"/>
        </w:rPr>
        <w:t xml:space="preserve"> (</w:t>
      </w:r>
      <w:proofErr w:type="spellStart"/>
      <w:r w:rsidRPr="004915AD">
        <w:rPr>
          <w:szCs w:val="24"/>
        </w:rPr>
        <w:t>вік</w:t>
      </w:r>
      <w:proofErr w:type="spellEnd"/>
      <w:r w:rsidRPr="004915AD">
        <w:rPr>
          <w:szCs w:val="24"/>
        </w:rPr>
        <w:t xml:space="preserve"> і </w:t>
      </w:r>
      <w:proofErr w:type="spellStart"/>
      <w:r w:rsidRPr="004915AD">
        <w:rPr>
          <w:szCs w:val="24"/>
        </w:rPr>
        <w:t>дохід</w:t>
      </w:r>
      <w:proofErr w:type="spellEnd"/>
      <w:r w:rsidRPr="004915AD">
        <w:rPr>
          <w:szCs w:val="24"/>
        </w:rPr>
        <w:t xml:space="preserve">), у </w:t>
      </w:r>
      <w:proofErr w:type="spellStart"/>
      <w:r w:rsidRPr="004915AD">
        <w:rPr>
          <w:szCs w:val="24"/>
        </w:rPr>
        <w:t>вигляді</w:t>
      </w:r>
      <w:bookmarkStart w:id="47" w:name="keyword43"/>
      <w:bookmarkEnd w:id="47"/>
      <w:proofErr w:type="spellEnd"/>
      <w:r w:rsidRPr="004915AD">
        <w:rPr>
          <w:szCs w:val="24"/>
        </w:rPr>
        <w:t xml:space="preserve"> </w:t>
      </w:r>
      <w:proofErr w:type="spellStart"/>
      <w:r w:rsidRPr="004915AD">
        <w:rPr>
          <w:iCs/>
          <w:szCs w:val="24"/>
        </w:rPr>
        <w:t>множини</w:t>
      </w:r>
      <w:proofErr w:type="spellEnd"/>
      <w:r w:rsidRPr="004915AD">
        <w:rPr>
          <w:szCs w:val="24"/>
        </w:rPr>
        <w:t xml:space="preserve"> </w:t>
      </w:r>
      <w:proofErr w:type="spellStart"/>
      <w:r w:rsidRPr="004915AD">
        <w:rPr>
          <w:szCs w:val="24"/>
        </w:rPr>
        <w:t>об'єктів</w:t>
      </w:r>
      <w:proofErr w:type="spellEnd"/>
      <w:r w:rsidRPr="004915AD">
        <w:rPr>
          <w:szCs w:val="24"/>
        </w:rPr>
        <w:t xml:space="preserve">, </w:t>
      </w:r>
      <w:proofErr w:type="spellStart"/>
      <w:r w:rsidRPr="004915AD">
        <w:rPr>
          <w:szCs w:val="24"/>
        </w:rPr>
        <w:t>що</w:t>
      </w:r>
      <w:proofErr w:type="spellEnd"/>
      <w:r w:rsidRPr="004915AD">
        <w:rPr>
          <w:szCs w:val="24"/>
        </w:rPr>
        <w:t xml:space="preserve"> належать </w:t>
      </w:r>
      <w:proofErr w:type="spellStart"/>
      <w:r w:rsidRPr="004915AD">
        <w:rPr>
          <w:szCs w:val="24"/>
        </w:rPr>
        <w:t>класам</w:t>
      </w:r>
      <w:proofErr w:type="spellEnd"/>
      <w:r w:rsidRPr="004915AD">
        <w:rPr>
          <w:szCs w:val="24"/>
        </w:rPr>
        <w:t xml:space="preserve"> 1 (</w:t>
      </w:r>
      <w:proofErr w:type="spellStart"/>
      <w:r w:rsidRPr="004915AD">
        <w:rPr>
          <w:szCs w:val="24"/>
        </w:rPr>
        <w:t>помаранчева</w:t>
      </w:r>
      <w:bookmarkStart w:id="48" w:name="keyword44"/>
      <w:bookmarkEnd w:id="48"/>
      <w:proofErr w:type="spellEnd"/>
      <w:r w:rsidRPr="004915AD">
        <w:rPr>
          <w:szCs w:val="24"/>
        </w:rPr>
        <w:t xml:space="preserve"> </w:t>
      </w:r>
      <w:proofErr w:type="spellStart"/>
      <w:r w:rsidRPr="004915AD">
        <w:rPr>
          <w:iCs/>
          <w:szCs w:val="24"/>
        </w:rPr>
        <w:t>мітка</w:t>
      </w:r>
      <w:proofErr w:type="spellEnd"/>
      <w:r w:rsidRPr="004915AD">
        <w:rPr>
          <w:szCs w:val="24"/>
        </w:rPr>
        <w:t>) і 2 (</w:t>
      </w:r>
      <w:proofErr w:type="spellStart"/>
      <w:r w:rsidRPr="004915AD">
        <w:rPr>
          <w:szCs w:val="24"/>
        </w:rPr>
        <w:t>сіра</w:t>
      </w:r>
      <w:bookmarkStart w:id="49" w:name="keyword45"/>
      <w:bookmarkEnd w:id="49"/>
      <w:proofErr w:type="spellEnd"/>
      <w:r w:rsidRPr="004915AD">
        <w:rPr>
          <w:szCs w:val="24"/>
        </w:rPr>
        <w:t xml:space="preserve"> </w:t>
      </w:r>
      <w:proofErr w:type="spellStart"/>
      <w:r w:rsidRPr="004915AD">
        <w:rPr>
          <w:iCs/>
          <w:szCs w:val="24"/>
        </w:rPr>
        <w:t>мітка</w:t>
      </w:r>
      <w:proofErr w:type="spellEnd"/>
      <w:r w:rsidRPr="004915AD">
        <w:rPr>
          <w:szCs w:val="24"/>
        </w:rPr>
        <w:t xml:space="preserve">). На </w:t>
      </w:r>
      <w:hyperlink r:id="rId48" w:anchor="image.5.1" w:tgtFrame="_blank" w:history="1">
        <w:r w:rsidRPr="004915AD">
          <w:rPr>
            <w:szCs w:val="24"/>
          </w:rPr>
          <w:t>рис. 5.1</w:t>
        </w:r>
      </w:hyperlink>
      <w:r w:rsidRPr="004915AD">
        <w:rPr>
          <w:szCs w:val="24"/>
        </w:rPr>
        <w:t xml:space="preserve"> </w:t>
      </w:r>
      <w:proofErr w:type="spellStart"/>
      <w:r w:rsidRPr="004915AD">
        <w:rPr>
          <w:szCs w:val="24"/>
        </w:rPr>
        <w:t>наведені</w:t>
      </w:r>
      <w:proofErr w:type="spellEnd"/>
      <w:r w:rsidRPr="004915AD">
        <w:rPr>
          <w:szCs w:val="24"/>
        </w:rPr>
        <w:t xml:space="preserve"> </w:t>
      </w:r>
      <w:proofErr w:type="spellStart"/>
      <w:r w:rsidRPr="004915AD">
        <w:rPr>
          <w:szCs w:val="24"/>
        </w:rPr>
        <w:t>об'єкти</w:t>
      </w:r>
      <w:proofErr w:type="spellEnd"/>
      <w:r w:rsidRPr="004915AD">
        <w:rPr>
          <w:szCs w:val="24"/>
        </w:rPr>
        <w:t xml:space="preserve"> з </w:t>
      </w:r>
      <w:proofErr w:type="spellStart"/>
      <w:r w:rsidRPr="004915AD">
        <w:rPr>
          <w:szCs w:val="24"/>
        </w:rPr>
        <w:t>двох</w:t>
      </w:r>
      <w:proofErr w:type="spellEnd"/>
      <w:r w:rsidRPr="004915AD">
        <w:rPr>
          <w:szCs w:val="24"/>
        </w:rPr>
        <w:t xml:space="preserve"> </w:t>
      </w:r>
      <w:proofErr w:type="spellStart"/>
      <w:r w:rsidRPr="004915AD">
        <w:rPr>
          <w:szCs w:val="24"/>
        </w:rPr>
        <w:t>класів</w:t>
      </w:r>
      <w:proofErr w:type="spellEnd"/>
      <w:r w:rsidRPr="004915AD">
        <w:rPr>
          <w:szCs w:val="24"/>
        </w:rPr>
        <w:t>.</w:t>
      </w:r>
    </w:p>
    <w:p w14:paraId="3013D42E" w14:textId="77777777" w:rsidR="00675F87" w:rsidRPr="004915AD" w:rsidRDefault="000C1505" w:rsidP="00675F87">
      <w:pPr>
        <w:ind w:firstLine="709"/>
        <w:jc w:val="center"/>
        <w:rPr>
          <w:szCs w:val="24"/>
        </w:rPr>
      </w:pPr>
      <w:bookmarkStart w:id="50" w:name="image.5.1"/>
      <w:bookmarkEnd w:id="50"/>
      <w:r>
        <w:rPr>
          <w:noProof/>
          <w:szCs w:val="24"/>
          <w:lang w:val="uk-UA" w:eastAsia="uk-UA"/>
        </w:rPr>
        <w:pict w14:anchorId="07E16DDC">
          <v:shape id="_x0000_i1040" type="#_x0000_t75" alt="Описание: Безліч об'єктів бази даних у двомірному вимірі" style="width:222.6pt;height:171pt;visibility:visible">
            <v:imagedata r:id="rId49" o:title="Безліч об'єктів бази даних у двомірному вимірі"/>
          </v:shape>
        </w:pict>
      </w:r>
    </w:p>
    <w:p w14:paraId="03BFBF1B" w14:textId="77777777" w:rsidR="00675F87" w:rsidRPr="004915AD" w:rsidRDefault="00675F87" w:rsidP="00675F87">
      <w:pPr>
        <w:ind w:firstLine="709"/>
        <w:jc w:val="center"/>
        <w:rPr>
          <w:szCs w:val="24"/>
        </w:rPr>
      </w:pPr>
      <w:r w:rsidRPr="004915AD">
        <w:rPr>
          <w:szCs w:val="24"/>
        </w:rPr>
        <w:t xml:space="preserve">Рисунок </w:t>
      </w:r>
      <w:r>
        <w:rPr>
          <w:bCs/>
          <w:szCs w:val="24"/>
        </w:rPr>
        <w:t>3.3</w:t>
      </w:r>
      <w:r w:rsidRPr="004915AD">
        <w:rPr>
          <w:bCs/>
          <w:szCs w:val="24"/>
        </w:rPr>
        <w:t>.</w:t>
      </w:r>
      <w:r w:rsidRPr="004915AD">
        <w:rPr>
          <w:b/>
          <w:bCs/>
          <w:szCs w:val="24"/>
        </w:rPr>
        <w:t xml:space="preserve"> </w:t>
      </w:r>
      <w:proofErr w:type="spellStart"/>
      <w:r w:rsidRPr="004915AD">
        <w:rPr>
          <w:szCs w:val="24"/>
        </w:rPr>
        <w:t>Множина</w:t>
      </w:r>
      <w:proofErr w:type="spellEnd"/>
      <w:r w:rsidRPr="004915AD">
        <w:rPr>
          <w:szCs w:val="24"/>
        </w:rPr>
        <w:t xml:space="preserve"> </w:t>
      </w:r>
      <w:proofErr w:type="spellStart"/>
      <w:r w:rsidRPr="004915AD">
        <w:rPr>
          <w:szCs w:val="24"/>
        </w:rPr>
        <w:t>об'єктів</w:t>
      </w:r>
      <w:proofErr w:type="spellEnd"/>
      <w:r w:rsidRPr="004915AD">
        <w:rPr>
          <w:szCs w:val="24"/>
        </w:rPr>
        <w:t xml:space="preserve"> </w:t>
      </w:r>
      <w:proofErr w:type="spellStart"/>
      <w:r w:rsidRPr="004915AD">
        <w:rPr>
          <w:szCs w:val="24"/>
        </w:rPr>
        <w:t>бази</w:t>
      </w:r>
      <w:proofErr w:type="spellEnd"/>
      <w:r w:rsidRPr="004915AD">
        <w:rPr>
          <w:szCs w:val="24"/>
        </w:rPr>
        <w:t xml:space="preserve"> </w:t>
      </w:r>
      <w:proofErr w:type="spellStart"/>
      <w:r w:rsidRPr="004915AD">
        <w:rPr>
          <w:szCs w:val="24"/>
        </w:rPr>
        <w:t>даних</w:t>
      </w:r>
      <w:proofErr w:type="spellEnd"/>
      <w:r w:rsidRPr="004915AD">
        <w:rPr>
          <w:szCs w:val="24"/>
        </w:rPr>
        <w:t xml:space="preserve"> у </w:t>
      </w:r>
      <w:proofErr w:type="spellStart"/>
      <w:r w:rsidRPr="004915AD">
        <w:rPr>
          <w:szCs w:val="24"/>
        </w:rPr>
        <w:t>двомірному</w:t>
      </w:r>
      <w:proofErr w:type="spellEnd"/>
      <w:r w:rsidRPr="004915AD">
        <w:rPr>
          <w:szCs w:val="24"/>
        </w:rPr>
        <w:t xml:space="preserve"> </w:t>
      </w:r>
      <w:proofErr w:type="spellStart"/>
      <w:r w:rsidRPr="004915AD">
        <w:rPr>
          <w:szCs w:val="24"/>
        </w:rPr>
        <w:t>вимірі</w:t>
      </w:r>
      <w:proofErr w:type="spellEnd"/>
    </w:p>
    <w:p w14:paraId="6E1332D7" w14:textId="77777777" w:rsidR="00675F87" w:rsidRPr="004915AD" w:rsidRDefault="00675F87" w:rsidP="00675F87">
      <w:pPr>
        <w:tabs>
          <w:tab w:val="left" w:pos="3478"/>
        </w:tabs>
        <w:ind w:firstLine="709"/>
        <w:jc w:val="both"/>
        <w:rPr>
          <w:szCs w:val="24"/>
        </w:rPr>
      </w:pPr>
      <w:r w:rsidRPr="004915AD">
        <w:rPr>
          <w:szCs w:val="24"/>
        </w:rPr>
        <w:tab/>
      </w:r>
    </w:p>
    <w:p w14:paraId="71925F9C" w14:textId="77777777" w:rsidR="00675F87" w:rsidRPr="004915AD" w:rsidRDefault="00675F87" w:rsidP="00675F87">
      <w:pPr>
        <w:ind w:firstLine="709"/>
        <w:jc w:val="both"/>
        <w:rPr>
          <w:b/>
          <w:bCs/>
          <w:szCs w:val="24"/>
        </w:rPr>
      </w:pPr>
      <w:proofErr w:type="spellStart"/>
      <w:r w:rsidRPr="004915AD">
        <w:rPr>
          <w:szCs w:val="24"/>
        </w:rPr>
        <w:t>Розв’язок</w:t>
      </w:r>
      <w:proofErr w:type="spellEnd"/>
      <w:r w:rsidRPr="004915AD">
        <w:rPr>
          <w:szCs w:val="24"/>
        </w:rPr>
        <w:t xml:space="preserve"> </w:t>
      </w:r>
      <w:proofErr w:type="spellStart"/>
      <w:r w:rsidRPr="004915AD">
        <w:rPr>
          <w:szCs w:val="24"/>
        </w:rPr>
        <w:t>нашої</w:t>
      </w:r>
      <w:proofErr w:type="spellEnd"/>
      <w:r w:rsidRPr="004915AD">
        <w:rPr>
          <w:szCs w:val="24"/>
        </w:rPr>
        <w:t xml:space="preserve"> </w:t>
      </w:r>
      <w:proofErr w:type="spellStart"/>
      <w:r w:rsidRPr="004915AD">
        <w:rPr>
          <w:szCs w:val="24"/>
        </w:rPr>
        <w:t>задачі</w:t>
      </w:r>
      <w:proofErr w:type="spellEnd"/>
      <w:r w:rsidRPr="004915AD">
        <w:rPr>
          <w:szCs w:val="24"/>
        </w:rPr>
        <w:t xml:space="preserve"> буде </w:t>
      </w:r>
      <w:proofErr w:type="spellStart"/>
      <w:r w:rsidRPr="004915AD">
        <w:rPr>
          <w:szCs w:val="24"/>
        </w:rPr>
        <w:t>полягати</w:t>
      </w:r>
      <w:proofErr w:type="spellEnd"/>
      <w:r w:rsidRPr="004915AD">
        <w:rPr>
          <w:szCs w:val="24"/>
        </w:rPr>
        <w:t xml:space="preserve"> в тому, </w:t>
      </w:r>
      <w:proofErr w:type="spellStart"/>
      <w:r w:rsidRPr="004915AD">
        <w:rPr>
          <w:szCs w:val="24"/>
        </w:rPr>
        <w:t>щоб</w:t>
      </w:r>
      <w:proofErr w:type="spellEnd"/>
      <w:r w:rsidRPr="004915AD">
        <w:rPr>
          <w:szCs w:val="24"/>
        </w:rPr>
        <w:t xml:space="preserve"> </w:t>
      </w:r>
      <w:proofErr w:type="spellStart"/>
      <w:r w:rsidRPr="004915AD">
        <w:rPr>
          <w:szCs w:val="24"/>
        </w:rPr>
        <w:t>визначити</w:t>
      </w:r>
      <w:proofErr w:type="spellEnd"/>
      <w:r w:rsidRPr="004915AD">
        <w:rPr>
          <w:szCs w:val="24"/>
        </w:rPr>
        <w:t xml:space="preserve">, до </w:t>
      </w:r>
      <w:proofErr w:type="spellStart"/>
      <w:r w:rsidRPr="004915AD">
        <w:rPr>
          <w:szCs w:val="24"/>
        </w:rPr>
        <w:t>якого</w:t>
      </w:r>
      <w:proofErr w:type="spellEnd"/>
      <w:r w:rsidRPr="004915AD">
        <w:rPr>
          <w:szCs w:val="24"/>
        </w:rPr>
        <w:t xml:space="preserve"> </w:t>
      </w:r>
      <w:proofErr w:type="spellStart"/>
      <w:r w:rsidRPr="004915AD">
        <w:rPr>
          <w:szCs w:val="24"/>
        </w:rPr>
        <w:t>класу</w:t>
      </w:r>
      <w:proofErr w:type="spellEnd"/>
      <w:r w:rsidRPr="004915AD">
        <w:rPr>
          <w:szCs w:val="24"/>
        </w:rPr>
        <w:t xml:space="preserve"> </w:t>
      </w:r>
      <w:proofErr w:type="spellStart"/>
      <w:r w:rsidRPr="004915AD">
        <w:rPr>
          <w:szCs w:val="24"/>
        </w:rPr>
        <w:t>належить</w:t>
      </w:r>
      <w:proofErr w:type="spellEnd"/>
      <w:r w:rsidRPr="004915AD">
        <w:rPr>
          <w:szCs w:val="24"/>
        </w:rPr>
        <w:t xml:space="preserve"> </w:t>
      </w:r>
      <w:proofErr w:type="spellStart"/>
      <w:r w:rsidRPr="004915AD">
        <w:rPr>
          <w:szCs w:val="24"/>
        </w:rPr>
        <w:t>новий</w:t>
      </w:r>
      <w:proofErr w:type="spellEnd"/>
      <w:r w:rsidRPr="004915AD">
        <w:rPr>
          <w:szCs w:val="24"/>
        </w:rPr>
        <w:t xml:space="preserve"> </w:t>
      </w:r>
      <w:proofErr w:type="spellStart"/>
      <w:r w:rsidRPr="004915AD">
        <w:rPr>
          <w:szCs w:val="24"/>
        </w:rPr>
        <w:t>клієнт</w:t>
      </w:r>
      <w:proofErr w:type="spellEnd"/>
      <w:r w:rsidRPr="004915AD">
        <w:rPr>
          <w:szCs w:val="24"/>
        </w:rPr>
        <w:t xml:space="preserve">, на </w:t>
      </w:r>
      <w:proofErr w:type="spellStart"/>
      <w:r w:rsidRPr="004915AD">
        <w:rPr>
          <w:szCs w:val="24"/>
        </w:rPr>
        <w:t>малюнку</w:t>
      </w:r>
      <w:proofErr w:type="spellEnd"/>
      <w:r w:rsidRPr="004915AD">
        <w:rPr>
          <w:szCs w:val="24"/>
        </w:rPr>
        <w:t xml:space="preserve"> </w:t>
      </w:r>
      <w:proofErr w:type="spellStart"/>
      <w:r w:rsidRPr="004915AD">
        <w:rPr>
          <w:szCs w:val="24"/>
        </w:rPr>
        <w:t>позначений</w:t>
      </w:r>
      <w:proofErr w:type="spellEnd"/>
      <w:r w:rsidRPr="004915AD">
        <w:rPr>
          <w:szCs w:val="24"/>
        </w:rPr>
        <w:t xml:space="preserve"> </w:t>
      </w:r>
      <w:proofErr w:type="spellStart"/>
      <w:r w:rsidRPr="004915AD">
        <w:rPr>
          <w:szCs w:val="24"/>
        </w:rPr>
        <w:t>білою</w:t>
      </w:r>
      <w:proofErr w:type="spellEnd"/>
      <w:r w:rsidRPr="004915AD">
        <w:rPr>
          <w:szCs w:val="24"/>
        </w:rPr>
        <w:t xml:space="preserve"> </w:t>
      </w:r>
      <w:proofErr w:type="spellStart"/>
      <w:r w:rsidRPr="004915AD">
        <w:rPr>
          <w:szCs w:val="24"/>
        </w:rPr>
        <w:t>міткою</w:t>
      </w:r>
      <w:proofErr w:type="spellEnd"/>
      <w:r w:rsidRPr="004915AD">
        <w:rPr>
          <w:szCs w:val="24"/>
        </w:rPr>
        <w:t>.</w:t>
      </w:r>
    </w:p>
    <w:p w14:paraId="176AC71B" w14:textId="77777777" w:rsidR="00675F87" w:rsidRPr="004915AD" w:rsidRDefault="00675F87" w:rsidP="00675F87">
      <w:pPr>
        <w:ind w:firstLine="709"/>
        <w:jc w:val="both"/>
        <w:rPr>
          <w:szCs w:val="24"/>
        </w:rPr>
      </w:pPr>
      <w:r w:rsidRPr="004915AD">
        <w:rPr>
          <w:b/>
          <w:szCs w:val="24"/>
        </w:rPr>
        <w:t xml:space="preserve">Мета </w:t>
      </w:r>
      <w:proofErr w:type="spellStart"/>
      <w:r w:rsidRPr="004915AD">
        <w:rPr>
          <w:b/>
          <w:szCs w:val="24"/>
        </w:rPr>
        <w:t>процесу</w:t>
      </w:r>
      <w:bookmarkStart w:id="51" w:name="keyword46"/>
      <w:bookmarkEnd w:id="51"/>
      <w:proofErr w:type="spellEnd"/>
      <w:r w:rsidRPr="004915AD">
        <w:rPr>
          <w:b/>
          <w:szCs w:val="24"/>
        </w:rPr>
        <w:t xml:space="preserve"> </w:t>
      </w:r>
      <w:proofErr w:type="spellStart"/>
      <w:r w:rsidRPr="004915AD">
        <w:rPr>
          <w:b/>
          <w:iCs/>
          <w:szCs w:val="24"/>
        </w:rPr>
        <w:t>класифікації</w:t>
      </w:r>
      <w:proofErr w:type="spellEnd"/>
      <w:r w:rsidRPr="004915AD">
        <w:rPr>
          <w:szCs w:val="24"/>
        </w:rPr>
        <w:t xml:space="preserve"> </w:t>
      </w:r>
      <w:proofErr w:type="spellStart"/>
      <w:r w:rsidRPr="004915AD">
        <w:rPr>
          <w:szCs w:val="24"/>
        </w:rPr>
        <w:t>полягає</w:t>
      </w:r>
      <w:proofErr w:type="spellEnd"/>
      <w:r w:rsidRPr="004915AD">
        <w:rPr>
          <w:szCs w:val="24"/>
        </w:rPr>
        <w:t xml:space="preserve"> в тому, </w:t>
      </w:r>
      <w:proofErr w:type="spellStart"/>
      <w:r w:rsidRPr="004915AD">
        <w:rPr>
          <w:szCs w:val="24"/>
        </w:rPr>
        <w:t>щоб</w:t>
      </w:r>
      <w:proofErr w:type="spellEnd"/>
      <w:r w:rsidRPr="004915AD">
        <w:rPr>
          <w:szCs w:val="24"/>
        </w:rPr>
        <w:t xml:space="preserve"> </w:t>
      </w:r>
      <w:proofErr w:type="spellStart"/>
      <w:r w:rsidRPr="004915AD">
        <w:rPr>
          <w:szCs w:val="24"/>
        </w:rPr>
        <w:t>побудувати</w:t>
      </w:r>
      <w:proofErr w:type="spellEnd"/>
      <w:r w:rsidRPr="004915AD">
        <w:rPr>
          <w:szCs w:val="24"/>
        </w:rPr>
        <w:t xml:space="preserve"> модель, яка </w:t>
      </w:r>
      <w:proofErr w:type="spellStart"/>
      <w:r w:rsidRPr="004915AD">
        <w:rPr>
          <w:szCs w:val="24"/>
        </w:rPr>
        <w:t>використовує</w:t>
      </w:r>
      <w:proofErr w:type="spellEnd"/>
      <w:r w:rsidRPr="004915AD">
        <w:rPr>
          <w:szCs w:val="24"/>
        </w:rPr>
        <w:t xml:space="preserve"> </w:t>
      </w:r>
      <w:proofErr w:type="spellStart"/>
      <w:r w:rsidRPr="004915AD">
        <w:rPr>
          <w:szCs w:val="24"/>
        </w:rPr>
        <w:t>прогнозуючі</w:t>
      </w:r>
      <w:proofErr w:type="spellEnd"/>
      <w:r w:rsidRPr="004915AD">
        <w:rPr>
          <w:szCs w:val="24"/>
        </w:rPr>
        <w:t xml:space="preserve"> </w:t>
      </w:r>
      <w:proofErr w:type="spellStart"/>
      <w:r w:rsidRPr="004915AD">
        <w:rPr>
          <w:szCs w:val="24"/>
        </w:rPr>
        <w:t>атрибути</w:t>
      </w:r>
      <w:proofErr w:type="spellEnd"/>
      <w:r w:rsidRPr="004915AD">
        <w:rPr>
          <w:szCs w:val="24"/>
        </w:rPr>
        <w:t xml:space="preserve"> в </w:t>
      </w:r>
      <w:proofErr w:type="spellStart"/>
      <w:r w:rsidRPr="004915AD">
        <w:rPr>
          <w:szCs w:val="24"/>
        </w:rPr>
        <w:t>якості</w:t>
      </w:r>
      <w:proofErr w:type="spellEnd"/>
      <w:r w:rsidRPr="004915AD">
        <w:rPr>
          <w:szCs w:val="24"/>
        </w:rPr>
        <w:t xml:space="preserve"> </w:t>
      </w:r>
      <w:proofErr w:type="spellStart"/>
      <w:r w:rsidRPr="004915AD">
        <w:rPr>
          <w:szCs w:val="24"/>
        </w:rPr>
        <w:t>вхідних</w:t>
      </w:r>
      <w:proofErr w:type="spellEnd"/>
      <w:r w:rsidRPr="004915AD">
        <w:rPr>
          <w:szCs w:val="24"/>
        </w:rPr>
        <w:t xml:space="preserve"> </w:t>
      </w:r>
      <w:proofErr w:type="spellStart"/>
      <w:r w:rsidRPr="004915AD">
        <w:rPr>
          <w:szCs w:val="24"/>
        </w:rPr>
        <w:t>параметрів</w:t>
      </w:r>
      <w:proofErr w:type="spellEnd"/>
      <w:r w:rsidRPr="004915AD">
        <w:rPr>
          <w:szCs w:val="24"/>
        </w:rPr>
        <w:t xml:space="preserve"> і </w:t>
      </w:r>
      <w:proofErr w:type="spellStart"/>
      <w:r w:rsidRPr="004915AD">
        <w:rPr>
          <w:szCs w:val="24"/>
        </w:rPr>
        <w:t>отримує</w:t>
      </w:r>
      <w:bookmarkStart w:id="52" w:name="keyword47"/>
      <w:bookmarkEnd w:id="52"/>
      <w:proofErr w:type="spellEnd"/>
      <w:r w:rsidRPr="004915AD">
        <w:rPr>
          <w:szCs w:val="24"/>
        </w:rPr>
        <w:t xml:space="preserve"> </w:t>
      </w:r>
      <w:proofErr w:type="spellStart"/>
      <w:r w:rsidRPr="004915AD">
        <w:rPr>
          <w:iCs/>
          <w:szCs w:val="24"/>
        </w:rPr>
        <w:t>значення</w:t>
      </w:r>
      <w:proofErr w:type="spellEnd"/>
      <w:r w:rsidRPr="004915AD">
        <w:rPr>
          <w:szCs w:val="24"/>
        </w:rPr>
        <w:t xml:space="preserve"> залежного</w:t>
      </w:r>
      <w:bookmarkStart w:id="53" w:name="keyword48"/>
      <w:bookmarkEnd w:id="53"/>
      <w:r w:rsidRPr="004915AD">
        <w:rPr>
          <w:szCs w:val="24"/>
        </w:rPr>
        <w:t xml:space="preserve"> </w:t>
      </w:r>
      <w:r w:rsidRPr="004915AD">
        <w:rPr>
          <w:iCs/>
          <w:szCs w:val="24"/>
        </w:rPr>
        <w:t xml:space="preserve">атрибута. </w:t>
      </w:r>
      <w:proofErr w:type="spellStart"/>
      <w:r w:rsidRPr="004915AD">
        <w:rPr>
          <w:b/>
          <w:iCs/>
          <w:szCs w:val="24"/>
        </w:rPr>
        <w:t>Процес</w:t>
      </w:r>
      <w:bookmarkStart w:id="54" w:name="keyword49"/>
      <w:bookmarkEnd w:id="54"/>
      <w:proofErr w:type="spellEnd"/>
      <w:r w:rsidRPr="004915AD">
        <w:rPr>
          <w:b/>
          <w:szCs w:val="24"/>
        </w:rPr>
        <w:t xml:space="preserve"> </w:t>
      </w:r>
      <w:proofErr w:type="spellStart"/>
      <w:r w:rsidRPr="004915AD">
        <w:rPr>
          <w:b/>
          <w:iCs/>
          <w:szCs w:val="24"/>
        </w:rPr>
        <w:t>класифікації</w:t>
      </w:r>
      <w:proofErr w:type="spellEnd"/>
      <w:r w:rsidRPr="004915AD">
        <w:rPr>
          <w:szCs w:val="24"/>
        </w:rPr>
        <w:t xml:space="preserve"> </w:t>
      </w:r>
      <w:proofErr w:type="spellStart"/>
      <w:r w:rsidRPr="004915AD">
        <w:rPr>
          <w:szCs w:val="24"/>
        </w:rPr>
        <w:t>полягає</w:t>
      </w:r>
      <w:proofErr w:type="spellEnd"/>
      <w:r w:rsidRPr="004915AD">
        <w:rPr>
          <w:szCs w:val="24"/>
        </w:rPr>
        <w:t xml:space="preserve"> в </w:t>
      </w:r>
      <w:proofErr w:type="spellStart"/>
      <w:r w:rsidRPr="004915AD">
        <w:rPr>
          <w:szCs w:val="24"/>
        </w:rPr>
        <w:t>розбитті</w:t>
      </w:r>
      <w:bookmarkStart w:id="55" w:name="keyword50"/>
      <w:bookmarkEnd w:id="55"/>
      <w:proofErr w:type="spellEnd"/>
      <w:r w:rsidRPr="004915AD">
        <w:rPr>
          <w:szCs w:val="24"/>
        </w:rPr>
        <w:t xml:space="preserve"> </w:t>
      </w:r>
      <w:proofErr w:type="spellStart"/>
      <w:r w:rsidRPr="004915AD">
        <w:rPr>
          <w:iCs/>
          <w:szCs w:val="24"/>
        </w:rPr>
        <w:t>множини</w:t>
      </w:r>
      <w:proofErr w:type="spellEnd"/>
      <w:r w:rsidRPr="004915AD">
        <w:rPr>
          <w:szCs w:val="24"/>
        </w:rPr>
        <w:t xml:space="preserve"> </w:t>
      </w:r>
      <w:proofErr w:type="spellStart"/>
      <w:r w:rsidRPr="004915AD">
        <w:rPr>
          <w:szCs w:val="24"/>
        </w:rPr>
        <w:t>об'єктів</w:t>
      </w:r>
      <w:proofErr w:type="spellEnd"/>
      <w:r w:rsidRPr="004915AD">
        <w:rPr>
          <w:szCs w:val="24"/>
        </w:rPr>
        <w:t xml:space="preserve"> на </w:t>
      </w:r>
      <w:proofErr w:type="spellStart"/>
      <w:r w:rsidRPr="004915AD">
        <w:rPr>
          <w:szCs w:val="24"/>
        </w:rPr>
        <w:t>класи</w:t>
      </w:r>
      <w:proofErr w:type="spellEnd"/>
      <w:r w:rsidRPr="004915AD">
        <w:rPr>
          <w:szCs w:val="24"/>
        </w:rPr>
        <w:t xml:space="preserve"> за </w:t>
      </w:r>
      <w:proofErr w:type="spellStart"/>
      <w:r w:rsidRPr="004915AD">
        <w:rPr>
          <w:szCs w:val="24"/>
        </w:rPr>
        <w:t>певним</w:t>
      </w:r>
      <w:proofErr w:type="spellEnd"/>
      <w:r w:rsidRPr="004915AD">
        <w:rPr>
          <w:szCs w:val="24"/>
        </w:rPr>
        <w:t xml:space="preserve"> </w:t>
      </w:r>
      <w:proofErr w:type="spellStart"/>
      <w:r w:rsidRPr="004915AD">
        <w:rPr>
          <w:szCs w:val="24"/>
        </w:rPr>
        <w:t>критерієм</w:t>
      </w:r>
      <w:proofErr w:type="spellEnd"/>
      <w:r w:rsidRPr="004915AD">
        <w:rPr>
          <w:szCs w:val="24"/>
        </w:rPr>
        <w:t>.</w:t>
      </w:r>
    </w:p>
    <w:p w14:paraId="76650BC8" w14:textId="77777777" w:rsidR="00675F87" w:rsidRPr="004915AD" w:rsidRDefault="00675F87" w:rsidP="00675F87">
      <w:pPr>
        <w:ind w:firstLine="709"/>
        <w:jc w:val="both"/>
        <w:rPr>
          <w:szCs w:val="24"/>
        </w:rPr>
      </w:pPr>
      <w:bookmarkStart w:id="56" w:name="keyword51"/>
      <w:bookmarkEnd w:id="56"/>
      <w:proofErr w:type="spellStart"/>
      <w:r w:rsidRPr="004915AD">
        <w:rPr>
          <w:b/>
          <w:bCs/>
          <w:iCs/>
          <w:szCs w:val="24"/>
        </w:rPr>
        <w:t>Класифікатором</w:t>
      </w:r>
      <w:proofErr w:type="spellEnd"/>
      <w:r w:rsidRPr="004915AD">
        <w:rPr>
          <w:szCs w:val="24"/>
        </w:rPr>
        <w:t xml:space="preserve"> </w:t>
      </w:r>
      <w:proofErr w:type="spellStart"/>
      <w:r w:rsidRPr="004915AD">
        <w:rPr>
          <w:szCs w:val="24"/>
        </w:rPr>
        <w:t>називається</w:t>
      </w:r>
      <w:proofErr w:type="spellEnd"/>
      <w:r w:rsidRPr="004915AD">
        <w:rPr>
          <w:szCs w:val="24"/>
        </w:rPr>
        <w:t xml:space="preserve"> </w:t>
      </w:r>
      <w:proofErr w:type="spellStart"/>
      <w:r w:rsidRPr="004915AD">
        <w:rPr>
          <w:szCs w:val="24"/>
        </w:rPr>
        <w:t>якась</w:t>
      </w:r>
      <w:proofErr w:type="spellEnd"/>
      <w:r w:rsidRPr="004915AD">
        <w:rPr>
          <w:szCs w:val="24"/>
        </w:rPr>
        <w:t xml:space="preserve"> </w:t>
      </w:r>
      <w:proofErr w:type="spellStart"/>
      <w:r w:rsidRPr="004915AD">
        <w:rPr>
          <w:szCs w:val="24"/>
        </w:rPr>
        <w:t>сутність</w:t>
      </w:r>
      <w:proofErr w:type="spellEnd"/>
      <w:r w:rsidRPr="004915AD">
        <w:rPr>
          <w:szCs w:val="24"/>
        </w:rPr>
        <w:t xml:space="preserve">, </w:t>
      </w:r>
      <w:proofErr w:type="spellStart"/>
      <w:r w:rsidRPr="004915AD">
        <w:rPr>
          <w:szCs w:val="24"/>
        </w:rPr>
        <w:t>що</w:t>
      </w:r>
      <w:proofErr w:type="spellEnd"/>
      <w:r w:rsidRPr="004915AD">
        <w:rPr>
          <w:szCs w:val="24"/>
        </w:rPr>
        <w:t xml:space="preserve"> </w:t>
      </w:r>
      <w:proofErr w:type="spellStart"/>
      <w:r w:rsidRPr="004915AD">
        <w:rPr>
          <w:szCs w:val="24"/>
        </w:rPr>
        <w:t>визначає</w:t>
      </w:r>
      <w:proofErr w:type="spellEnd"/>
      <w:r w:rsidRPr="004915AD">
        <w:rPr>
          <w:szCs w:val="24"/>
        </w:rPr>
        <w:t xml:space="preserve">, </w:t>
      </w:r>
      <w:proofErr w:type="spellStart"/>
      <w:r w:rsidRPr="004915AD">
        <w:rPr>
          <w:szCs w:val="24"/>
        </w:rPr>
        <w:t>якому</w:t>
      </w:r>
      <w:proofErr w:type="spellEnd"/>
      <w:r w:rsidRPr="004915AD">
        <w:rPr>
          <w:szCs w:val="24"/>
        </w:rPr>
        <w:t xml:space="preserve"> з </w:t>
      </w:r>
      <w:proofErr w:type="spellStart"/>
      <w:r w:rsidRPr="004915AD">
        <w:rPr>
          <w:szCs w:val="24"/>
        </w:rPr>
        <w:t>визначених</w:t>
      </w:r>
      <w:proofErr w:type="spellEnd"/>
      <w:r w:rsidRPr="004915AD">
        <w:rPr>
          <w:szCs w:val="24"/>
        </w:rPr>
        <w:t xml:space="preserve"> </w:t>
      </w:r>
      <w:proofErr w:type="spellStart"/>
      <w:r w:rsidRPr="004915AD">
        <w:rPr>
          <w:szCs w:val="24"/>
        </w:rPr>
        <w:t>класів</w:t>
      </w:r>
      <w:proofErr w:type="spellEnd"/>
      <w:r w:rsidRPr="004915AD">
        <w:rPr>
          <w:szCs w:val="24"/>
        </w:rPr>
        <w:t xml:space="preserve"> </w:t>
      </w:r>
      <w:proofErr w:type="spellStart"/>
      <w:r w:rsidRPr="004915AD">
        <w:rPr>
          <w:szCs w:val="24"/>
        </w:rPr>
        <w:t>належить</w:t>
      </w:r>
      <w:bookmarkStart w:id="57" w:name="keyword52"/>
      <w:bookmarkEnd w:id="57"/>
      <w:proofErr w:type="spellEnd"/>
      <w:r w:rsidRPr="004915AD">
        <w:rPr>
          <w:szCs w:val="24"/>
        </w:rPr>
        <w:t xml:space="preserve"> </w:t>
      </w:r>
      <w:proofErr w:type="spellStart"/>
      <w:r w:rsidRPr="004915AD">
        <w:rPr>
          <w:iCs/>
          <w:szCs w:val="24"/>
        </w:rPr>
        <w:t>об'єкт</w:t>
      </w:r>
      <w:proofErr w:type="spellEnd"/>
      <w:r w:rsidRPr="004915AD">
        <w:rPr>
          <w:szCs w:val="24"/>
        </w:rPr>
        <w:t xml:space="preserve"> за вектором </w:t>
      </w:r>
      <w:proofErr w:type="spellStart"/>
      <w:r w:rsidRPr="004915AD">
        <w:rPr>
          <w:szCs w:val="24"/>
        </w:rPr>
        <w:t>ознак</w:t>
      </w:r>
      <w:proofErr w:type="spellEnd"/>
      <w:r w:rsidRPr="004915AD">
        <w:rPr>
          <w:szCs w:val="24"/>
        </w:rPr>
        <w:t>.</w:t>
      </w:r>
    </w:p>
    <w:p w14:paraId="1D81E19B" w14:textId="77777777" w:rsidR="00675F87" w:rsidRPr="004915AD" w:rsidRDefault="00675F87" w:rsidP="00675F87">
      <w:pPr>
        <w:ind w:firstLine="709"/>
        <w:jc w:val="both"/>
        <w:rPr>
          <w:szCs w:val="24"/>
        </w:rPr>
      </w:pPr>
      <w:r w:rsidRPr="004915AD">
        <w:rPr>
          <w:szCs w:val="24"/>
        </w:rPr>
        <w:t xml:space="preserve">Для </w:t>
      </w:r>
      <w:proofErr w:type="spellStart"/>
      <w:r w:rsidRPr="004915AD">
        <w:rPr>
          <w:szCs w:val="24"/>
        </w:rPr>
        <w:t>проведення</w:t>
      </w:r>
      <w:bookmarkStart w:id="58" w:name="keyword53"/>
      <w:bookmarkEnd w:id="58"/>
      <w:proofErr w:type="spellEnd"/>
      <w:r w:rsidRPr="004915AD">
        <w:rPr>
          <w:szCs w:val="24"/>
        </w:rPr>
        <w:t xml:space="preserve"> </w:t>
      </w:r>
      <w:proofErr w:type="spellStart"/>
      <w:r w:rsidRPr="004915AD">
        <w:rPr>
          <w:iCs/>
          <w:szCs w:val="24"/>
        </w:rPr>
        <w:t>класифікації</w:t>
      </w:r>
      <w:proofErr w:type="spellEnd"/>
      <w:r w:rsidRPr="004915AD">
        <w:rPr>
          <w:iCs/>
          <w:szCs w:val="24"/>
        </w:rPr>
        <w:t xml:space="preserve"> </w:t>
      </w:r>
      <w:r w:rsidRPr="004915AD">
        <w:rPr>
          <w:szCs w:val="24"/>
        </w:rPr>
        <w:t xml:space="preserve">за </w:t>
      </w:r>
      <w:proofErr w:type="spellStart"/>
      <w:r w:rsidRPr="004915AD">
        <w:rPr>
          <w:szCs w:val="24"/>
        </w:rPr>
        <w:t>допомогою</w:t>
      </w:r>
      <w:proofErr w:type="spellEnd"/>
      <w:r w:rsidRPr="004915AD">
        <w:rPr>
          <w:szCs w:val="24"/>
        </w:rPr>
        <w:t xml:space="preserve"> </w:t>
      </w:r>
      <w:proofErr w:type="spellStart"/>
      <w:r w:rsidRPr="004915AD">
        <w:rPr>
          <w:szCs w:val="24"/>
        </w:rPr>
        <w:t>математичних</w:t>
      </w:r>
      <w:proofErr w:type="spellEnd"/>
      <w:r w:rsidRPr="004915AD">
        <w:rPr>
          <w:szCs w:val="24"/>
        </w:rPr>
        <w:t xml:space="preserve"> </w:t>
      </w:r>
      <w:proofErr w:type="spellStart"/>
      <w:r w:rsidRPr="004915AD">
        <w:rPr>
          <w:szCs w:val="24"/>
        </w:rPr>
        <w:t>методів</w:t>
      </w:r>
      <w:proofErr w:type="spellEnd"/>
      <w:r w:rsidRPr="004915AD">
        <w:rPr>
          <w:szCs w:val="24"/>
        </w:rPr>
        <w:t xml:space="preserve"> </w:t>
      </w:r>
      <w:proofErr w:type="spellStart"/>
      <w:r w:rsidRPr="004915AD">
        <w:rPr>
          <w:szCs w:val="24"/>
        </w:rPr>
        <w:t>необхідно</w:t>
      </w:r>
      <w:proofErr w:type="spellEnd"/>
      <w:r w:rsidRPr="004915AD">
        <w:rPr>
          <w:szCs w:val="24"/>
        </w:rPr>
        <w:t xml:space="preserve"> </w:t>
      </w:r>
      <w:proofErr w:type="spellStart"/>
      <w:r w:rsidRPr="004915AD">
        <w:rPr>
          <w:szCs w:val="24"/>
        </w:rPr>
        <w:t>мати</w:t>
      </w:r>
      <w:proofErr w:type="spellEnd"/>
      <w:r w:rsidRPr="004915AD">
        <w:rPr>
          <w:szCs w:val="24"/>
        </w:rPr>
        <w:t xml:space="preserve"> </w:t>
      </w:r>
      <w:proofErr w:type="spellStart"/>
      <w:r w:rsidRPr="004915AD">
        <w:rPr>
          <w:szCs w:val="24"/>
        </w:rPr>
        <w:t>формальний</w:t>
      </w:r>
      <w:proofErr w:type="spellEnd"/>
      <w:r w:rsidRPr="004915AD">
        <w:rPr>
          <w:szCs w:val="24"/>
        </w:rPr>
        <w:t xml:space="preserve"> </w:t>
      </w:r>
      <w:proofErr w:type="spellStart"/>
      <w:r w:rsidRPr="004915AD">
        <w:rPr>
          <w:szCs w:val="24"/>
        </w:rPr>
        <w:t>опис</w:t>
      </w:r>
      <w:proofErr w:type="spellEnd"/>
      <w:r w:rsidRPr="004915AD">
        <w:rPr>
          <w:szCs w:val="24"/>
        </w:rPr>
        <w:t xml:space="preserve"> </w:t>
      </w:r>
      <w:proofErr w:type="spellStart"/>
      <w:r w:rsidRPr="004915AD">
        <w:rPr>
          <w:szCs w:val="24"/>
        </w:rPr>
        <w:t>об'єкта</w:t>
      </w:r>
      <w:proofErr w:type="spellEnd"/>
      <w:r w:rsidRPr="004915AD">
        <w:rPr>
          <w:szCs w:val="24"/>
        </w:rPr>
        <w:t xml:space="preserve">, </w:t>
      </w:r>
      <w:proofErr w:type="spellStart"/>
      <w:r w:rsidRPr="004915AD">
        <w:rPr>
          <w:szCs w:val="24"/>
        </w:rPr>
        <w:t>яким</w:t>
      </w:r>
      <w:proofErr w:type="spellEnd"/>
      <w:r w:rsidRPr="004915AD">
        <w:rPr>
          <w:szCs w:val="24"/>
        </w:rPr>
        <w:t xml:space="preserve"> </w:t>
      </w:r>
      <w:proofErr w:type="spellStart"/>
      <w:r w:rsidRPr="004915AD">
        <w:rPr>
          <w:szCs w:val="24"/>
        </w:rPr>
        <w:t>можна</w:t>
      </w:r>
      <w:proofErr w:type="spellEnd"/>
      <w:r w:rsidRPr="004915AD">
        <w:rPr>
          <w:szCs w:val="24"/>
        </w:rPr>
        <w:t xml:space="preserve"> </w:t>
      </w:r>
      <w:proofErr w:type="spellStart"/>
      <w:r w:rsidRPr="004915AD">
        <w:rPr>
          <w:szCs w:val="24"/>
        </w:rPr>
        <w:t>оперувати</w:t>
      </w:r>
      <w:proofErr w:type="spellEnd"/>
      <w:r w:rsidRPr="004915AD">
        <w:rPr>
          <w:szCs w:val="24"/>
        </w:rPr>
        <w:t xml:space="preserve">, </w:t>
      </w:r>
      <w:proofErr w:type="spellStart"/>
      <w:r w:rsidRPr="004915AD">
        <w:rPr>
          <w:szCs w:val="24"/>
        </w:rPr>
        <w:t>використовуючи</w:t>
      </w:r>
      <w:proofErr w:type="spellEnd"/>
      <w:r w:rsidRPr="004915AD">
        <w:rPr>
          <w:szCs w:val="24"/>
        </w:rPr>
        <w:t xml:space="preserve"> </w:t>
      </w:r>
      <w:proofErr w:type="spellStart"/>
      <w:r w:rsidRPr="004915AD">
        <w:rPr>
          <w:szCs w:val="24"/>
        </w:rPr>
        <w:t>математичний</w:t>
      </w:r>
      <w:proofErr w:type="spellEnd"/>
      <w:r w:rsidRPr="004915AD">
        <w:rPr>
          <w:szCs w:val="24"/>
        </w:rPr>
        <w:t xml:space="preserve"> </w:t>
      </w:r>
      <w:proofErr w:type="spellStart"/>
      <w:r w:rsidRPr="004915AD">
        <w:rPr>
          <w:szCs w:val="24"/>
        </w:rPr>
        <w:t>апарат</w:t>
      </w:r>
      <w:bookmarkStart w:id="59" w:name="keyword54"/>
      <w:bookmarkEnd w:id="59"/>
      <w:proofErr w:type="spellEnd"/>
      <w:r w:rsidRPr="004915AD">
        <w:rPr>
          <w:szCs w:val="24"/>
        </w:rPr>
        <w:t xml:space="preserve"> </w:t>
      </w:r>
      <w:proofErr w:type="spellStart"/>
      <w:r w:rsidRPr="004915AD">
        <w:rPr>
          <w:iCs/>
          <w:szCs w:val="24"/>
        </w:rPr>
        <w:t>класифікації</w:t>
      </w:r>
      <w:proofErr w:type="spellEnd"/>
      <w:r w:rsidRPr="004915AD">
        <w:rPr>
          <w:szCs w:val="24"/>
        </w:rPr>
        <w:t xml:space="preserve">. Таким </w:t>
      </w:r>
      <w:proofErr w:type="spellStart"/>
      <w:r w:rsidRPr="004915AD">
        <w:rPr>
          <w:szCs w:val="24"/>
        </w:rPr>
        <w:t>описом</w:t>
      </w:r>
      <w:proofErr w:type="spellEnd"/>
      <w:r w:rsidRPr="004915AD">
        <w:rPr>
          <w:szCs w:val="24"/>
        </w:rPr>
        <w:t xml:space="preserve"> у </w:t>
      </w:r>
      <w:proofErr w:type="spellStart"/>
      <w:r w:rsidRPr="004915AD">
        <w:rPr>
          <w:szCs w:val="24"/>
        </w:rPr>
        <w:t>нашому</w:t>
      </w:r>
      <w:proofErr w:type="spellEnd"/>
      <w:r w:rsidRPr="004915AD">
        <w:rPr>
          <w:szCs w:val="24"/>
        </w:rPr>
        <w:t xml:space="preserve"> </w:t>
      </w:r>
      <w:proofErr w:type="spellStart"/>
      <w:r w:rsidRPr="004915AD">
        <w:rPr>
          <w:szCs w:val="24"/>
        </w:rPr>
        <w:t>випадку</w:t>
      </w:r>
      <w:proofErr w:type="spellEnd"/>
      <w:r w:rsidRPr="004915AD">
        <w:rPr>
          <w:szCs w:val="24"/>
        </w:rPr>
        <w:t xml:space="preserve"> </w:t>
      </w:r>
      <w:proofErr w:type="spellStart"/>
      <w:r w:rsidRPr="004915AD">
        <w:rPr>
          <w:szCs w:val="24"/>
        </w:rPr>
        <w:t>виступає</w:t>
      </w:r>
      <w:bookmarkStart w:id="60" w:name="keyword55"/>
      <w:bookmarkEnd w:id="60"/>
      <w:proofErr w:type="spellEnd"/>
      <w:r w:rsidRPr="004915AD">
        <w:rPr>
          <w:szCs w:val="24"/>
        </w:rPr>
        <w:t xml:space="preserve"> </w:t>
      </w:r>
      <w:r w:rsidRPr="004915AD">
        <w:rPr>
          <w:iCs/>
          <w:szCs w:val="24"/>
        </w:rPr>
        <w:t xml:space="preserve">база </w:t>
      </w:r>
      <w:proofErr w:type="spellStart"/>
      <w:r w:rsidRPr="004915AD">
        <w:rPr>
          <w:iCs/>
          <w:szCs w:val="24"/>
        </w:rPr>
        <w:t>даних</w:t>
      </w:r>
      <w:proofErr w:type="spellEnd"/>
      <w:r w:rsidRPr="004915AD">
        <w:rPr>
          <w:szCs w:val="24"/>
        </w:rPr>
        <w:t xml:space="preserve">. </w:t>
      </w:r>
      <w:proofErr w:type="spellStart"/>
      <w:r w:rsidRPr="004915AD">
        <w:rPr>
          <w:szCs w:val="24"/>
        </w:rPr>
        <w:t>Кожен</w:t>
      </w:r>
      <w:bookmarkStart w:id="61" w:name="keyword56"/>
      <w:bookmarkEnd w:id="61"/>
      <w:proofErr w:type="spellEnd"/>
      <w:r w:rsidRPr="004915AD">
        <w:rPr>
          <w:szCs w:val="24"/>
        </w:rPr>
        <w:t xml:space="preserve"> </w:t>
      </w:r>
      <w:proofErr w:type="spellStart"/>
      <w:r w:rsidRPr="004915AD">
        <w:rPr>
          <w:iCs/>
          <w:szCs w:val="24"/>
        </w:rPr>
        <w:t>об'єкт</w:t>
      </w:r>
      <w:proofErr w:type="spellEnd"/>
      <w:r w:rsidRPr="004915AD">
        <w:rPr>
          <w:iCs/>
          <w:szCs w:val="24"/>
        </w:rPr>
        <w:t xml:space="preserve"> </w:t>
      </w:r>
      <w:r w:rsidRPr="004915AD">
        <w:rPr>
          <w:szCs w:val="24"/>
        </w:rPr>
        <w:t>(</w:t>
      </w:r>
      <w:bookmarkStart w:id="62" w:name="keyword57"/>
      <w:bookmarkEnd w:id="62"/>
      <w:proofErr w:type="spellStart"/>
      <w:r w:rsidRPr="004915AD">
        <w:rPr>
          <w:iCs/>
          <w:szCs w:val="24"/>
        </w:rPr>
        <w:t>запис</w:t>
      </w:r>
      <w:bookmarkStart w:id="63" w:name="keyword58"/>
      <w:bookmarkEnd w:id="63"/>
      <w:proofErr w:type="spellEnd"/>
      <w:r w:rsidRPr="004915AD">
        <w:rPr>
          <w:szCs w:val="24"/>
        </w:rPr>
        <w:t xml:space="preserve"> </w:t>
      </w:r>
      <w:proofErr w:type="spellStart"/>
      <w:r w:rsidRPr="004915AD">
        <w:rPr>
          <w:iCs/>
          <w:szCs w:val="24"/>
        </w:rPr>
        <w:t>бази</w:t>
      </w:r>
      <w:proofErr w:type="spellEnd"/>
      <w:r w:rsidRPr="004915AD">
        <w:rPr>
          <w:iCs/>
          <w:szCs w:val="24"/>
        </w:rPr>
        <w:t xml:space="preserve"> </w:t>
      </w:r>
      <w:proofErr w:type="spellStart"/>
      <w:r w:rsidRPr="004915AD">
        <w:rPr>
          <w:iCs/>
          <w:szCs w:val="24"/>
        </w:rPr>
        <w:t>даних</w:t>
      </w:r>
      <w:proofErr w:type="spellEnd"/>
      <w:r w:rsidRPr="004915AD">
        <w:rPr>
          <w:szCs w:val="24"/>
        </w:rPr>
        <w:t xml:space="preserve">) </w:t>
      </w:r>
      <w:proofErr w:type="spellStart"/>
      <w:r w:rsidRPr="004915AD">
        <w:rPr>
          <w:szCs w:val="24"/>
        </w:rPr>
        <w:t>несе</w:t>
      </w:r>
      <w:proofErr w:type="spellEnd"/>
      <w:r w:rsidRPr="004915AD">
        <w:rPr>
          <w:szCs w:val="24"/>
        </w:rPr>
        <w:t xml:space="preserve"> </w:t>
      </w:r>
      <w:proofErr w:type="spellStart"/>
      <w:r w:rsidRPr="004915AD">
        <w:rPr>
          <w:szCs w:val="24"/>
        </w:rPr>
        <w:t>інформацію</w:t>
      </w:r>
      <w:proofErr w:type="spellEnd"/>
      <w:r w:rsidRPr="004915AD">
        <w:rPr>
          <w:szCs w:val="24"/>
        </w:rPr>
        <w:t xml:space="preserve"> про </w:t>
      </w:r>
      <w:proofErr w:type="spellStart"/>
      <w:r w:rsidRPr="004915AD">
        <w:rPr>
          <w:szCs w:val="24"/>
        </w:rPr>
        <w:t>деякі</w:t>
      </w:r>
      <w:proofErr w:type="spellEnd"/>
      <w:r w:rsidRPr="004915AD">
        <w:rPr>
          <w:szCs w:val="24"/>
        </w:rPr>
        <w:t xml:space="preserve"> </w:t>
      </w:r>
      <w:proofErr w:type="spellStart"/>
      <w:r w:rsidRPr="004915AD">
        <w:rPr>
          <w:szCs w:val="24"/>
        </w:rPr>
        <w:t>властивості</w:t>
      </w:r>
      <w:proofErr w:type="spellEnd"/>
      <w:r w:rsidRPr="004915AD">
        <w:rPr>
          <w:szCs w:val="24"/>
        </w:rPr>
        <w:t xml:space="preserve"> </w:t>
      </w:r>
      <w:proofErr w:type="spellStart"/>
      <w:r w:rsidRPr="004915AD">
        <w:rPr>
          <w:szCs w:val="24"/>
        </w:rPr>
        <w:t>об'єкта</w:t>
      </w:r>
      <w:proofErr w:type="spellEnd"/>
      <w:r w:rsidRPr="004915AD">
        <w:rPr>
          <w:szCs w:val="24"/>
        </w:rPr>
        <w:t>.</w:t>
      </w:r>
    </w:p>
    <w:p w14:paraId="1AB8CB28" w14:textId="77777777" w:rsidR="00675F87" w:rsidRPr="004915AD" w:rsidRDefault="00675F87" w:rsidP="00675F87">
      <w:pPr>
        <w:ind w:firstLine="709"/>
        <w:jc w:val="both"/>
        <w:rPr>
          <w:szCs w:val="24"/>
        </w:rPr>
      </w:pPr>
      <w:proofErr w:type="spellStart"/>
      <w:r w:rsidRPr="004915AD">
        <w:rPr>
          <w:szCs w:val="24"/>
        </w:rPr>
        <w:t>Набір</w:t>
      </w:r>
      <w:proofErr w:type="spellEnd"/>
      <w:r w:rsidRPr="004915AD">
        <w:rPr>
          <w:szCs w:val="24"/>
        </w:rPr>
        <w:t xml:space="preserve"> </w:t>
      </w:r>
      <w:proofErr w:type="spellStart"/>
      <w:r w:rsidRPr="004915AD">
        <w:rPr>
          <w:szCs w:val="24"/>
        </w:rPr>
        <w:t>вихідних</w:t>
      </w:r>
      <w:proofErr w:type="spellEnd"/>
      <w:r w:rsidRPr="004915AD">
        <w:rPr>
          <w:szCs w:val="24"/>
        </w:rPr>
        <w:t xml:space="preserve"> </w:t>
      </w:r>
      <w:proofErr w:type="spellStart"/>
      <w:r w:rsidRPr="004915AD">
        <w:rPr>
          <w:szCs w:val="24"/>
        </w:rPr>
        <w:t>даних</w:t>
      </w:r>
      <w:proofErr w:type="spellEnd"/>
      <w:r w:rsidRPr="004915AD">
        <w:rPr>
          <w:szCs w:val="24"/>
        </w:rPr>
        <w:t xml:space="preserve"> (</w:t>
      </w:r>
      <w:proofErr w:type="spellStart"/>
      <w:r w:rsidRPr="004915AD">
        <w:rPr>
          <w:szCs w:val="24"/>
        </w:rPr>
        <w:t>або</w:t>
      </w:r>
      <w:proofErr w:type="spellEnd"/>
      <w:r w:rsidRPr="004915AD">
        <w:rPr>
          <w:szCs w:val="24"/>
        </w:rPr>
        <w:t xml:space="preserve"> </w:t>
      </w:r>
      <w:proofErr w:type="spellStart"/>
      <w:r w:rsidRPr="004915AD">
        <w:rPr>
          <w:szCs w:val="24"/>
        </w:rPr>
        <w:t>вибірку</w:t>
      </w:r>
      <w:proofErr w:type="spellEnd"/>
      <w:r w:rsidRPr="004915AD">
        <w:rPr>
          <w:szCs w:val="24"/>
        </w:rPr>
        <w:t xml:space="preserve"> </w:t>
      </w:r>
      <w:proofErr w:type="spellStart"/>
      <w:r w:rsidRPr="004915AD">
        <w:rPr>
          <w:szCs w:val="24"/>
        </w:rPr>
        <w:t>даних</w:t>
      </w:r>
      <w:proofErr w:type="spellEnd"/>
      <w:r w:rsidRPr="004915AD">
        <w:rPr>
          <w:szCs w:val="24"/>
        </w:rPr>
        <w:t xml:space="preserve">) </w:t>
      </w:r>
      <w:proofErr w:type="spellStart"/>
      <w:r w:rsidRPr="004915AD">
        <w:rPr>
          <w:szCs w:val="24"/>
        </w:rPr>
        <w:t>розбивають</w:t>
      </w:r>
      <w:proofErr w:type="spellEnd"/>
      <w:r w:rsidRPr="004915AD">
        <w:rPr>
          <w:szCs w:val="24"/>
        </w:rPr>
        <w:t xml:space="preserve"> на </w:t>
      </w:r>
      <w:proofErr w:type="spellStart"/>
      <w:r w:rsidRPr="004915AD">
        <w:rPr>
          <w:b/>
          <w:szCs w:val="24"/>
        </w:rPr>
        <w:t>дв</w:t>
      </w:r>
      <w:bookmarkStart w:id="64" w:name="keyword59"/>
      <w:bookmarkEnd w:id="64"/>
      <w:r w:rsidRPr="004915AD">
        <w:rPr>
          <w:b/>
          <w:szCs w:val="24"/>
        </w:rPr>
        <w:t>і</w:t>
      </w:r>
      <w:proofErr w:type="spellEnd"/>
      <w:r w:rsidRPr="004915AD">
        <w:rPr>
          <w:b/>
          <w:szCs w:val="24"/>
        </w:rPr>
        <w:t xml:space="preserve"> </w:t>
      </w:r>
      <w:proofErr w:type="spellStart"/>
      <w:r w:rsidRPr="004915AD">
        <w:rPr>
          <w:b/>
          <w:szCs w:val="24"/>
        </w:rPr>
        <w:t>множини</w:t>
      </w:r>
      <w:proofErr w:type="spellEnd"/>
      <w:r w:rsidRPr="004915AD">
        <w:rPr>
          <w:szCs w:val="24"/>
        </w:rPr>
        <w:t xml:space="preserve">: </w:t>
      </w:r>
      <w:proofErr w:type="spellStart"/>
      <w:r w:rsidRPr="004915AD">
        <w:rPr>
          <w:b/>
          <w:szCs w:val="24"/>
        </w:rPr>
        <w:t>навчальну</w:t>
      </w:r>
      <w:proofErr w:type="spellEnd"/>
      <w:r w:rsidRPr="004915AD">
        <w:rPr>
          <w:szCs w:val="24"/>
        </w:rPr>
        <w:t xml:space="preserve"> і </w:t>
      </w:r>
      <w:proofErr w:type="spellStart"/>
      <w:r w:rsidRPr="004915AD">
        <w:rPr>
          <w:b/>
          <w:szCs w:val="24"/>
        </w:rPr>
        <w:t>тестову</w:t>
      </w:r>
      <w:proofErr w:type="spellEnd"/>
      <w:r w:rsidRPr="004915AD">
        <w:rPr>
          <w:szCs w:val="24"/>
        </w:rPr>
        <w:t>.</w:t>
      </w:r>
    </w:p>
    <w:p w14:paraId="3E567AD3" w14:textId="77777777" w:rsidR="00675F87" w:rsidRPr="004915AD" w:rsidRDefault="00675F87" w:rsidP="00675F87">
      <w:pPr>
        <w:ind w:firstLine="709"/>
        <w:jc w:val="both"/>
        <w:rPr>
          <w:szCs w:val="24"/>
        </w:rPr>
      </w:pPr>
      <w:proofErr w:type="spellStart"/>
      <w:r w:rsidRPr="004915AD">
        <w:rPr>
          <w:b/>
          <w:szCs w:val="24"/>
        </w:rPr>
        <w:t>Навчальна</w:t>
      </w:r>
      <w:proofErr w:type="spellEnd"/>
      <w:r w:rsidRPr="004915AD">
        <w:rPr>
          <w:b/>
          <w:szCs w:val="24"/>
        </w:rPr>
        <w:t xml:space="preserve"> </w:t>
      </w:r>
      <w:proofErr w:type="spellStart"/>
      <w:r w:rsidRPr="004915AD">
        <w:rPr>
          <w:b/>
          <w:szCs w:val="24"/>
        </w:rPr>
        <w:t>множина</w:t>
      </w:r>
      <w:proofErr w:type="spellEnd"/>
      <w:r w:rsidRPr="004915AD">
        <w:rPr>
          <w:szCs w:val="24"/>
        </w:rPr>
        <w:t xml:space="preserve"> </w:t>
      </w:r>
      <w:r w:rsidRPr="004915AD">
        <w:rPr>
          <w:b/>
          <w:szCs w:val="24"/>
        </w:rPr>
        <w:t>(</w:t>
      </w:r>
      <w:bookmarkStart w:id="65" w:name="keyword60"/>
      <w:bookmarkEnd w:id="65"/>
      <w:proofErr w:type="spellStart"/>
      <w:r w:rsidRPr="004915AD">
        <w:rPr>
          <w:b/>
          <w:iCs/>
          <w:szCs w:val="24"/>
        </w:rPr>
        <w:t>training</w:t>
      </w:r>
      <w:proofErr w:type="spellEnd"/>
      <w:r w:rsidRPr="004915AD">
        <w:rPr>
          <w:b/>
          <w:iCs/>
          <w:szCs w:val="24"/>
        </w:rPr>
        <w:t xml:space="preserve"> </w:t>
      </w:r>
      <w:proofErr w:type="spellStart"/>
      <w:r w:rsidRPr="004915AD">
        <w:rPr>
          <w:b/>
          <w:iCs/>
          <w:szCs w:val="24"/>
        </w:rPr>
        <w:t>set</w:t>
      </w:r>
      <w:proofErr w:type="spellEnd"/>
      <w:r w:rsidRPr="004915AD">
        <w:rPr>
          <w:b/>
          <w:szCs w:val="24"/>
        </w:rPr>
        <w:t>)</w:t>
      </w:r>
      <w:r w:rsidRPr="004915AD">
        <w:rPr>
          <w:szCs w:val="24"/>
        </w:rPr>
        <w:t xml:space="preserve"> - </w:t>
      </w:r>
      <w:proofErr w:type="spellStart"/>
      <w:r w:rsidRPr="004915AD">
        <w:rPr>
          <w:szCs w:val="24"/>
        </w:rPr>
        <w:t>множина</w:t>
      </w:r>
      <w:proofErr w:type="spellEnd"/>
      <w:r w:rsidRPr="004915AD">
        <w:rPr>
          <w:szCs w:val="24"/>
        </w:rPr>
        <w:t xml:space="preserve">, яка </w:t>
      </w:r>
      <w:proofErr w:type="spellStart"/>
      <w:r w:rsidRPr="004915AD">
        <w:rPr>
          <w:szCs w:val="24"/>
        </w:rPr>
        <w:t>включає</w:t>
      </w:r>
      <w:proofErr w:type="spellEnd"/>
      <w:r w:rsidRPr="004915AD">
        <w:rPr>
          <w:szCs w:val="24"/>
        </w:rPr>
        <w:t xml:space="preserve"> </w:t>
      </w:r>
      <w:proofErr w:type="spellStart"/>
      <w:r w:rsidRPr="004915AD">
        <w:rPr>
          <w:szCs w:val="24"/>
        </w:rPr>
        <w:t>дані</w:t>
      </w:r>
      <w:proofErr w:type="spellEnd"/>
      <w:r w:rsidRPr="004915AD">
        <w:rPr>
          <w:szCs w:val="24"/>
        </w:rPr>
        <w:t xml:space="preserve">, </w:t>
      </w:r>
      <w:proofErr w:type="spellStart"/>
      <w:r w:rsidRPr="004915AD">
        <w:rPr>
          <w:szCs w:val="24"/>
        </w:rPr>
        <w:t>що</w:t>
      </w:r>
      <w:proofErr w:type="spellEnd"/>
      <w:r w:rsidRPr="004915AD">
        <w:rPr>
          <w:szCs w:val="24"/>
        </w:rPr>
        <w:t xml:space="preserve"> </w:t>
      </w:r>
      <w:proofErr w:type="spellStart"/>
      <w:r w:rsidRPr="004915AD">
        <w:rPr>
          <w:szCs w:val="24"/>
        </w:rPr>
        <w:t>використовуються</w:t>
      </w:r>
      <w:proofErr w:type="spellEnd"/>
      <w:r w:rsidRPr="004915AD">
        <w:rPr>
          <w:szCs w:val="24"/>
        </w:rPr>
        <w:t xml:space="preserve"> для </w:t>
      </w:r>
      <w:proofErr w:type="spellStart"/>
      <w:r w:rsidRPr="004915AD">
        <w:rPr>
          <w:szCs w:val="24"/>
        </w:rPr>
        <w:t>навчання</w:t>
      </w:r>
      <w:proofErr w:type="spellEnd"/>
      <w:r w:rsidRPr="004915AD">
        <w:rPr>
          <w:szCs w:val="24"/>
        </w:rPr>
        <w:t xml:space="preserve"> (</w:t>
      </w:r>
      <w:proofErr w:type="spellStart"/>
      <w:r w:rsidRPr="004915AD">
        <w:rPr>
          <w:szCs w:val="24"/>
        </w:rPr>
        <w:t>конструювання</w:t>
      </w:r>
      <w:proofErr w:type="spellEnd"/>
      <w:r w:rsidRPr="004915AD">
        <w:rPr>
          <w:szCs w:val="24"/>
        </w:rPr>
        <w:t xml:space="preserve">) </w:t>
      </w:r>
      <w:proofErr w:type="spellStart"/>
      <w:r w:rsidRPr="004915AD">
        <w:rPr>
          <w:szCs w:val="24"/>
        </w:rPr>
        <w:t>моделі</w:t>
      </w:r>
      <w:proofErr w:type="spellEnd"/>
      <w:r w:rsidRPr="004915AD">
        <w:rPr>
          <w:szCs w:val="24"/>
        </w:rPr>
        <w:t>.</w:t>
      </w:r>
    </w:p>
    <w:p w14:paraId="16B2BA76" w14:textId="77777777" w:rsidR="00675F87" w:rsidRPr="004915AD" w:rsidRDefault="00675F87" w:rsidP="00675F87">
      <w:pPr>
        <w:ind w:firstLine="709"/>
        <w:jc w:val="both"/>
        <w:rPr>
          <w:szCs w:val="24"/>
        </w:rPr>
      </w:pPr>
      <w:proofErr w:type="spellStart"/>
      <w:r w:rsidRPr="004915AD">
        <w:rPr>
          <w:szCs w:val="24"/>
        </w:rPr>
        <w:t>Така</w:t>
      </w:r>
      <w:proofErr w:type="spellEnd"/>
      <w:r w:rsidRPr="004915AD">
        <w:rPr>
          <w:szCs w:val="24"/>
        </w:rPr>
        <w:t xml:space="preserve"> </w:t>
      </w:r>
      <w:proofErr w:type="spellStart"/>
      <w:r w:rsidRPr="004915AD">
        <w:rPr>
          <w:szCs w:val="24"/>
        </w:rPr>
        <w:t>множина</w:t>
      </w:r>
      <w:proofErr w:type="spellEnd"/>
      <w:r w:rsidRPr="004915AD">
        <w:rPr>
          <w:szCs w:val="24"/>
        </w:rPr>
        <w:t xml:space="preserve"> </w:t>
      </w:r>
      <w:proofErr w:type="spellStart"/>
      <w:r w:rsidRPr="004915AD">
        <w:rPr>
          <w:szCs w:val="24"/>
        </w:rPr>
        <w:t>містить</w:t>
      </w:r>
      <w:proofErr w:type="spellEnd"/>
      <w:r w:rsidRPr="004915AD">
        <w:rPr>
          <w:szCs w:val="24"/>
        </w:rPr>
        <w:t xml:space="preserve"> </w:t>
      </w:r>
      <w:proofErr w:type="spellStart"/>
      <w:r w:rsidRPr="004915AD">
        <w:rPr>
          <w:szCs w:val="24"/>
        </w:rPr>
        <w:t>вхідні</w:t>
      </w:r>
      <w:proofErr w:type="spellEnd"/>
      <w:r w:rsidRPr="004915AD">
        <w:rPr>
          <w:szCs w:val="24"/>
        </w:rPr>
        <w:t xml:space="preserve"> та </w:t>
      </w:r>
      <w:proofErr w:type="spellStart"/>
      <w:r w:rsidRPr="004915AD">
        <w:rPr>
          <w:szCs w:val="24"/>
        </w:rPr>
        <w:t>вихідні</w:t>
      </w:r>
      <w:proofErr w:type="spellEnd"/>
      <w:r w:rsidRPr="004915AD">
        <w:rPr>
          <w:szCs w:val="24"/>
        </w:rPr>
        <w:t xml:space="preserve"> (</w:t>
      </w:r>
      <w:proofErr w:type="spellStart"/>
      <w:r w:rsidRPr="004915AD">
        <w:rPr>
          <w:szCs w:val="24"/>
        </w:rPr>
        <w:t>цільові</w:t>
      </w:r>
      <w:proofErr w:type="spellEnd"/>
      <w:r w:rsidRPr="004915AD">
        <w:rPr>
          <w:szCs w:val="24"/>
        </w:rPr>
        <w:t xml:space="preserve">) </w:t>
      </w:r>
      <w:proofErr w:type="spellStart"/>
      <w:r w:rsidRPr="004915AD">
        <w:rPr>
          <w:szCs w:val="24"/>
        </w:rPr>
        <w:t>значення</w:t>
      </w:r>
      <w:proofErr w:type="spellEnd"/>
      <w:r w:rsidRPr="004915AD">
        <w:rPr>
          <w:szCs w:val="24"/>
        </w:rPr>
        <w:t xml:space="preserve"> </w:t>
      </w:r>
      <w:proofErr w:type="spellStart"/>
      <w:r w:rsidRPr="004915AD">
        <w:rPr>
          <w:szCs w:val="24"/>
        </w:rPr>
        <w:t>прикладів</w:t>
      </w:r>
      <w:proofErr w:type="spellEnd"/>
      <w:r w:rsidRPr="004915AD">
        <w:rPr>
          <w:szCs w:val="24"/>
        </w:rPr>
        <w:t xml:space="preserve">. </w:t>
      </w:r>
      <w:proofErr w:type="spellStart"/>
      <w:r w:rsidRPr="004915AD">
        <w:rPr>
          <w:szCs w:val="24"/>
        </w:rPr>
        <w:t>Вихідні</w:t>
      </w:r>
      <w:proofErr w:type="spellEnd"/>
      <w:r w:rsidRPr="004915AD">
        <w:rPr>
          <w:szCs w:val="24"/>
        </w:rPr>
        <w:t xml:space="preserve"> </w:t>
      </w:r>
      <w:proofErr w:type="spellStart"/>
      <w:r w:rsidRPr="004915AD">
        <w:rPr>
          <w:szCs w:val="24"/>
        </w:rPr>
        <w:t>значення</w:t>
      </w:r>
      <w:proofErr w:type="spellEnd"/>
      <w:r w:rsidRPr="004915AD">
        <w:rPr>
          <w:szCs w:val="24"/>
        </w:rPr>
        <w:t xml:space="preserve"> </w:t>
      </w:r>
      <w:proofErr w:type="spellStart"/>
      <w:r w:rsidRPr="004915AD">
        <w:rPr>
          <w:szCs w:val="24"/>
        </w:rPr>
        <w:t>призначені</w:t>
      </w:r>
      <w:proofErr w:type="spellEnd"/>
      <w:r w:rsidRPr="004915AD">
        <w:rPr>
          <w:szCs w:val="24"/>
        </w:rPr>
        <w:t xml:space="preserve"> для </w:t>
      </w:r>
      <w:proofErr w:type="spellStart"/>
      <w:r w:rsidRPr="004915AD">
        <w:rPr>
          <w:szCs w:val="24"/>
        </w:rPr>
        <w:t>навчання</w:t>
      </w:r>
      <w:proofErr w:type="spellEnd"/>
      <w:r w:rsidRPr="004915AD">
        <w:rPr>
          <w:szCs w:val="24"/>
        </w:rPr>
        <w:t xml:space="preserve"> </w:t>
      </w:r>
      <w:proofErr w:type="spellStart"/>
      <w:r w:rsidRPr="004915AD">
        <w:rPr>
          <w:szCs w:val="24"/>
        </w:rPr>
        <w:t>моделі</w:t>
      </w:r>
      <w:proofErr w:type="spellEnd"/>
      <w:r w:rsidRPr="004915AD">
        <w:rPr>
          <w:szCs w:val="24"/>
        </w:rPr>
        <w:t>.</w:t>
      </w:r>
    </w:p>
    <w:p w14:paraId="61A7F11F" w14:textId="77777777" w:rsidR="00675F87" w:rsidRPr="004915AD" w:rsidRDefault="00675F87" w:rsidP="00675F87">
      <w:pPr>
        <w:ind w:firstLine="709"/>
        <w:jc w:val="both"/>
        <w:rPr>
          <w:szCs w:val="24"/>
        </w:rPr>
      </w:pPr>
      <w:r w:rsidRPr="004915AD">
        <w:rPr>
          <w:b/>
          <w:szCs w:val="24"/>
        </w:rPr>
        <w:t>Тестова (</w:t>
      </w:r>
      <w:proofErr w:type="spellStart"/>
      <w:r w:rsidRPr="004915AD">
        <w:rPr>
          <w:b/>
          <w:szCs w:val="24"/>
        </w:rPr>
        <w:t>test</w:t>
      </w:r>
      <w:bookmarkStart w:id="66" w:name="keyword61"/>
      <w:bookmarkEnd w:id="66"/>
      <w:proofErr w:type="spellEnd"/>
      <w:r w:rsidRPr="004915AD">
        <w:rPr>
          <w:b/>
          <w:szCs w:val="24"/>
        </w:rPr>
        <w:t xml:space="preserve"> </w:t>
      </w:r>
      <w:proofErr w:type="spellStart"/>
      <w:r w:rsidRPr="004915AD">
        <w:rPr>
          <w:b/>
          <w:iCs/>
          <w:szCs w:val="24"/>
        </w:rPr>
        <w:t>set</w:t>
      </w:r>
      <w:proofErr w:type="spellEnd"/>
      <w:r w:rsidRPr="004915AD">
        <w:rPr>
          <w:b/>
          <w:szCs w:val="24"/>
        </w:rPr>
        <w:t xml:space="preserve">) </w:t>
      </w:r>
      <w:proofErr w:type="spellStart"/>
      <w:r w:rsidRPr="004915AD">
        <w:rPr>
          <w:b/>
          <w:szCs w:val="24"/>
        </w:rPr>
        <w:t>множина</w:t>
      </w:r>
      <w:proofErr w:type="spellEnd"/>
      <w:r w:rsidRPr="004915AD">
        <w:rPr>
          <w:szCs w:val="24"/>
        </w:rPr>
        <w:t xml:space="preserve"> також </w:t>
      </w:r>
      <w:proofErr w:type="spellStart"/>
      <w:r w:rsidRPr="004915AD">
        <w:rPr>
          <w:szCs w:val="24"/>
        </w:rPr>
        <w:t>містить</w:t>
      </w:r>
      <w:proofErr w:type="spellEnd"/>
      <w:r w:rsidRPr="004915AD">
        <w:rPr>
          <w:szCs w:val="24"/>
        </w:rPr>
        <w:t xml:space="preserve"> </w:t>
      </w:r>
      <w:proofErr w:type="spellStart"/>
      <w:r w:rsidRPr="004915AD">
        <w:rPr>
          <w:szCs w:val="24"/>
        </w:rPr>
        <w:t>вхідні</w:t>
      </w:r>
      <w:proofErr w:type="spellEnd"/>
      <w:r w:rsidRPr="004915AD">
        <w:rPr>
          <w:szCs w:val="24"/>
        </w:rPr>
        <w:t xml:space="preserve"> та </w:t>
      </w:r>
      <w:proofErr w:type="spellStart"/>
      <w:r w:rsidRPr="004915AD">
        <w:rPr>
          <w:szCs w:val="24"/>
        </w:rPr>
        <w:t>вихідні</w:t>
      </w:r>
      <w:proofErr w:type="spellEnd"/>
      <w:r w:rsidRPr="004915AD">
        <w:rPr>
          <w:szCs w:val="24"/>
        </w:rPr>
        <w:t xml:space="preserve"> </w:t>
      </w:r>
      <w:proofErr w:type="spellStart"/>
      <w:r w:rsidRPr="004915AD">
        <w:rPr>
          <w:szCs w:val="24"/>
        </w:rPr>
        <w:t>значення</w:t>
      </w:r>
      <w:proofErr w:type="spellEnd"/>
      <w:r w:rsidRPr="004915AD">
        <w:rPr>
          <w:szCs w:val="24"/>
        </w:rPr>
        <w:t xml:space="preserve"> </w:t>
      </w:r>
      <w:proofErr w:type="spellStart"/>
      <w:r w:rsidRPr="004915AD">
        <w:rPr>
          <w:szCs w:val="24"/>
        </w:rPr>
        <w:t>прикладів</w:t>
      </w:r>
      <w:proofErr w:type="spellEnd"/>
      <w:r w:rsidRPr="004915AD">
        <w:rPr>
          <w:szCs w:val="24"/>
        </w:rPr>
        <w:t xml:space="preserve">. Тут </w:t>
      </w:r>
      <w:proofErr w:type="spellStart"/>
      <w:r w:rsidRPr="004915AD">
        <w:rPr>
          <w:szCs w:val="24"/>
        </w:rPr>
        <w:t>вихідні</w:t>
      </w:r>
      <w:proofErr w:type="spellEnd"/>
      <w:r w:rsidRPr="004915AD">
        <w:rPr>
          <w:szCs w:val="24"/>
        </w:rPr>
        <w:t xml:space="preserve"> </w:t>
      </w:r>
      <w:proofErr w:type="spellStart"/>
      <w:r w:rsidRPr="004915AD">
        <w:rPr>
          <w:szCs w:val="24"/>
        </w:rPr>
        <w:t>значення</w:t>
      </w:r>
      <w:proofErr w:type="spellEnd"/>
      <w:r w:rsidRPr="004915AD">
        <w:rPr>
          <w:szCs w:val="24"/>
        </w:rPr>
        <w:t xml:space="preserve"> </w:t>
      </w:r>
      <w:proofErr w:type="spellStart"/>
      <w:r w:rsidRPr="004915AD">
        <w:rPr>
          <w:szCs w:val="24"/>
        </w:rPr>
        <w:t>використовуються</w:t>
      </w:r>
      <w:proofErr w:type="spellEnd"/>
      <w:r w:rsidRPr="004915AD">
        <w:rPr>
          <w:szCs w:val="24"/>
        </w:rPr>
        <w:t xml:space="preserve"> для </w:t>
      </w:r>
      <w:proofErr w:type="spellStart"/>
      <w:r w:rsidRPr="004915AD">
        <w:rPr>
          <w:szCs w:val="24"/>
        </w:rPr>
        <w:t>перевірки</w:t>
      </w:r>
      <w:proofErr w:type="spellEnd"/>
      <w:r w:rsidRPr="004915AD">
        <w:rPr>
          <w:szCs w:val="24"/>
        </w:rPr>
        <w:t xml:space="preserve"> </w:t>
      </w:r>
      <w:proofErr w:type="spellStart"/>
      <w:r w:rsidRPr="004915AD">
        <w:rPr>
          <w:szCs w:val="24"/>
        </w:rPr>
        <w:t>працездатності</w:t>
      </w:r>
      <w:proofErr w:type="spellEnd"/>
      <w:r w:rsidRPr="004915AD">
        <w:rPr>
          <w:szCs w:val="24"/>
        </w:rPr>
        <w:t xml:space="preserve"> </w:t>
      </w:r>
      <w:proofErr w:type="spellStart"/>
      <w:r w:rsidRPr="004915AD">
        <w:rPr>
          <w:szCs w:val="24"/>
        </w:rPr>
        <w:t>моделі</w:t>
      </w:r>
      <w:proofErr w:type="spellEnd"/>
      <w:r w:rsidRPr="004915AD">
        <w:rPr>
          <w:szCs w:val="24"/>
        </w:rPr>
        <w:t>.</w:t>
      </w:r>
    </w:p>
    <w:p w14:paraId="02DA0B35" w14:textId="77777777" w:rsidR="00675F87" w:rsidRPr="004915AD" w:rsidRDefault="00675F87" w:rsidP="00675F87">
      <w:pPr>
        <w:ind w:firstLine="709"/>
        <w:jc w:val="both"/>
        <w:rPr>
          <w:szCs w:val="24"/>
        </w:rPr>
      </w:pPr>
      <w:proofErr w:type="spellStart"/>
      <w:r w:rsidRPr="004915AD">
        <w:rPr>
          <w:szCs w:val="24"/>
        </w:rPr>
        <w:t>Процес</w:t>
      </w:r>
      <w:bookmarkStart w:id="67" w:name="keyword62"/>
      <w:bookmarkEnd w:id="67"/>
      <w:proofErr w:type="spellEnd"/>
      <w:r w:rsidRPr="004915AD">
        <w:rPr>
          <w:szCs w:val="24"/>
        </w:rPr>
        <w:t xml:space="preserve"> </w:t>
      </w:r>
      <w:proofErr w:type="spellStart"/>
      <w:r w:rsidRPr="004915AD">
        <w:rPr>
          <w:iCs/>
          <w:szCs w:val="24"/>
        </w:rPr>
        <w:t>класифікації</w:t>
      </w:r>
      <w:proofErr w:type="spellEnd"/>
      <w:r w:rsidRPr="004915AD">
        <w:rPr>
          <w:szCs w:val="24"/>
        </w:rPr>
        <w:t xml:space="preserve"> </w:t>
      </w:r>
      <w:proofErr w:type="spellStart"/>
      <w:r w:rsidRPr="004915AD">
        <w:rPr>
          <w:szCs w:val="24"/>
        </w:rPr>
        <w:t>складається</w:t>
      </w:r>
      <w:proofErr w:type="spellEnd"/>
      <w:r w:rsidRPr="004915AD">
        <w:rPr>
          <w:szCs w:val="24"/>
        </w:rPr>
        <w:t xml:space="preserve"> з </w:t>
      </w:r>
      <w:proofErr w:type="spellStart"/>
      <w:r w:rsidRPr="004915AD">
        <w:rPr>
          <w:b/>
          <w:szCs w:val="24"/>
        </w:rPr>
        <w:t>двох</w:t>
      </w:r>
      <w:proofErr w:type="spellEnd"/>
      <w:r w:rsidRPr="004915AD">
        <w:rPr>
          <w:b/>
          <w:szCs w:val="24"/>
        </w:rPr>
        <w:t xml:space="preserve"> </w:t>
      </w:r>
      <w:proofErr w:type="spellStart"/>
      <w:r w:rsidRPr="004915AD">
        <w:rPr>
          <w:b/>
          <w:szCs w:val="24"/>
        </w:rPr>
        <w:t>етапів</w:t>
      </w:r>
      <w:proofErr w:type="spellEnd"/>
      <w:r w:rsidRPr="004915AD">
        <w:rPr>
          <w:szCs w:val="24"/>
        </w:rPr>
        <w:t xml:space="preserve">: </w:t>
      </w:r>
      <w:proofErr w:type="spellStart"/>
      <w:r w:rsidRPr="004915AD">
        <w:rPr>
          <w:b/>
          <w:szCs w:val="24"/>
        </w:rPr>
        <w:t>конструювання</w:t>
      </w:r>
      <w:proofErr w:type="spellEnd"/>
      <w:r w:rsidRPr="004915AD">
        <w:rPr>
          <w:szCs w:val="24"/>
        </w:rPr>
        <w:t xml:space="preserve"> </w:t>
      </w:r>
      <w:proofErr w:type="spellStart"/>
      <w:r w:rsidRPr="004915AD">
        <w:rPr>
          <w:b/>
          <w:szCs w:val="24"/>
        </w:rPr>
        <w:t>моделі</w:t>
      </w:r>
      <w:proofErr w:type="spellEnd"/>
      <w:r w:rsidRPr="004915AD">
        <w:rPr>
          <w:szCs w:val="24"/>
        </w:rPr>
        <w:t xml:space="preserve"> та </w:t>
      </w:r>
      <w:proofErr w:type="spellStart"/>
      <w:r w:rsidRPr="004915AD">
        <w:rPr>
          <w:szCs w:val="24"/>
        </w:rPr>
        <w:t>її</w:t>
      </w:r>
      <w:proofErr w:type="spellEnd"/>
      <w:r w:rsidRPr="004915AD">
        <w:rPr>
          <w:szCs w:val="24"/>
        </w:rPr>
        <w:t xml:space="preserve"> </w:t>
      </w:r>
      <w:proofErr w:type="spellStart"/>
      <w:r w:rsidRPr="004915AD">
        <w:rPr>
          <w:b/>
          <w:szCs w:val="24"/>
        </w:rPr>
        <w:t>використання</w:t>
      </w:r>
      <w:proofErr w:type="spellEnd"/>
      <w:r w:rsidRPr="004915AD">
        <w:rPr>
          <w:szCs w:val="24"/>
        </w:rPr>
        <w:t>.</w:t>
      </w:r>
    </w:p>
    <w:p w14:paraId="01EC94AC" w14:textId="77777777" w:rsidR="00675F87" w:rsidRPr="004915AD" w:rsidRDefault="00675F87" w:rsidP="00265E72">
      <w:pPr>
        <w:numPr>
          <w:ilvl w:val="0"/>
          <w:numId w:val="11"/>
        </w:numPr>
        <w:tabs>
          <w:tab w:val="left" w:pos="993"/>
        </w:tabs>
        <w:ind w:left="0" w:firstLine="709"/>
        <w:jc w:val="both"/>
        <w:rPr>
          <w:szCs w:val="24"/>
        </w:rPr>
      </w:pPr>
      <w:proofErr w:type="spellStart"/>
      <w:r w:rsidRPr="004915AD">
        <w:rPr>
          <w:b/>
          <w:szCs w:val="24"/>
        </w:rPr>
        <w:t>Конструювання</w:t>
      </w:r>
      <w:proofErr w:type="spellEnd"/>
      <w:r w:rsidRPr="004915AD">
        <w:rPr>
          <w:b/>
          <w:szCs w:val="24"/>
        </w:rPr>
        <w:t xml:space="preserve"> </w:t>
      </w:r>
      <w:proofErr w:type="spellStart"/>
      <w:r w:rsidRPr="004915AD">
        <w:rPr>
          <w:b/>
          <w:szCs w:val="24"/>
        </w:rPr>
        <w:t>моделі</w:t>
      </w:r>
      <w:proofErr w:type="spellEnd"/>
      <w:r w:rsidRPr="004915AD">
        <w:rPr>
          <w:b/>
          <w:szCs w:val="24"/>
        </w:rPr>
        <w:t>:</w:t>
      </w:r>
      <w:r w:rsidRPr="004915AD">
        <w:rPr>
          <w:szCs w:val="24"/>
        </w:rPr>
        <w:t xml:space="preserve"> </w:t>
      </w:r>
      <w:proofErr w:type="spellStart"/>
      <w:r w:rsidRPr="004915AD">
        <w:rPr>
          <w:szCs w:val="24"/>
        </w:rPr>
        <w:t>опис</w:t>
      </w:r>
      <w:proofErr w:type="spellEnd"/>
      <w:r w:rsidRPr="004915AD">
        <w:rPr>
          <w:szCs w:val="24"/>
        </w:rPr>
        <w:t xml:space="preserve"> </w:t>
      </w:r>
      <w:proofErr w:type="spellStart"/>
      <w:r w:rsidRPr="004915AD">
        <w:rPr>
          <w:szCs w:val="24"/>
        </w:rPr>
        <w:t>множини</w:t>
      </w:r>
      <w:proofErr w:type="spellEnd"/>
      <w:r w:rsidRPr="004915AD">
        <w:rPr>
          <w:szCs w:val="24"/>
        </w:rPr>
        <w:t xml:space="preserve"> </w:t>
      </w:r>
      <w:proofErr w:type="spellStart"/>
      <w:r w:rsidRPr="004915AD">
        <w:rPr>
          <w:szCs w:val="24"/>
        </w:rPr>
        <w:t>визначених</w:t>
      </w:r>
      <w:proofErr w:type="spellEnd"/>
      <w:r w:rsidRPr="004915AD">
        <w:rPr>
          <w:szCs w:val="24"/>
        </w:rPr>
        <w:t xml:space="preserve"> </w:t>
      </w:r>
      <w:proofErr w:type="spellStart"/>
      <w:r w:rsidRPr="004915AD">
        <w:rPr>
          <w:szCs w:val="24"/>
        </w:rPr>
        <w:t>класів</w:t>
      </w:r>
      <w:proofErr w:type="spellEnd"/>
      <w:r w:rsidRPr="004915AD">
        <w:rPr>
          <w:szCs w:val="24"/>
        </w:rPr>
        <w:t>.</w:t>
      </w:r>
    </w:p>
    <w:p w14:paraId="6C10489A" w14:textId="77777777" w:rsidR="00675F87" w:rsidRPr="004915AD" w:rsidRDefault="00675F87" w:rsidP="00265E72">
      <w:pPr>
        <w:pStyle w:val="ListParagraph"/>
        <w:numPr>
          <w:ilvl w:val="0"/>
          <w:numId w:val="17"/>
        </w:numPr>
        <w:tabs>
          <w:tab w:val="left" w:pos="993"/>
        </w:tabs>
        <w:ind w:left="0" w:firstLine="709"/>
        <w:jc w:val="both"/>
      </w:pPr>
      <w:proofErr w:type="spellStart"/>
      <w:r w:rsidRPr="004915AD">
        <w:t>Кожен</w:t>
      </w:r>
      <w:proofErr w:type="spellEnd"/>
      <w:r w:rsidRPr="004915AD">
        <w:t xml:space="preserve"> приклад набору </w:t>
      </w:r>
      <w:proofErr w:type="spellStart"/>
      <w:r w:rsidRPr="004915AD">
        <w:t>даних</w:t>
      </w:r>
      <w:proofErr w:type="spellEnd"/>
      <w:r w:rsidRPr="004915AD">
        <w:t xml:space="preserve"> </w:t>
      </w:r>
      <w:proofErr w:type="spellStart"/>
      <w:r w:rsidRPr="004915AD">
        <w:t>відноситься</w:t>
      </w:r>
      <w:proofErr w:type="spellEnd"/>
      <w:r w:rsidRPr="004915AD">
        <w:t xml:space="preserve"> до одного </w:t>
      </w:r>
      <w:proofErr w:type="spellStart"/>
      <w:r w:rsidRPr="004915AD">
        <w:t>визначеного</w:t>
      </w:r>
      <w:proofErr w:type="spellEnd"/>
      <w:r w:rsidRPr="004915AD">
        <w:t xml:space="preserve"> </w:t>
      </w:r>
      <w:proofErr w:type="spellStart"/>
      <w:r w:rsidRPr="004915AD">
        <w:t>класу</w:t>
      </w:r>
      <w:proofErr w:type="spellEnd"/>
      <w:r w:rsidRPr="004915AD">
        <w:t>.</w:t>
      </w:r>
    </w:p>
    <w:p w14:paraId="47BE1CAC" w14:textId="77777777" w:rsidR="00675F87" w:rsidRPr="004915AD" w:rsidRDefault="00675F87" w:rsidP="00265E72">
      <w:pPr>
        <w:pStyle w:val="ListParagraph"/>
        <w:numPr>
          <w:ilvl w:val="0"/>
          <w:numId w:val="17"/>
        </w:numPr>
        <w:tabs>
          <w:tab w:val="left" w:pos="993"/>
        </w:tabs>
        <w:ind w:left="0" w:firstLine="709"/>
        <w:jc w:val="both"/>
      </w:pPr>
      <w:r w:rsidRPr="004915AD">
        <w:t xml:space="preserve">На </w:t>
      </w:r>
      <w:proofErr w:type="spellStart"/>
      <w:r w:rsidRPr="004915AD">
        <w:t>цьому</w:t>
      </w:r>
      <w:proofErr w:type="spellEnd"/>
      <w:r w:rsidRPr="004915AD">
        <w:t xml:space="preserve"> </w:t>
      </w:r>
      <w:proofErr w:type="spellStart"/>
      <w:r w:rsidRPr="004915AD">
        <w:t>етапі</w:t>
      </w:r>
      <w:proofErr w:type="spellEnd"/>
      <w:r w:rsidRPr="004915AD">
        <w:t xml:space="preserve"> </w:t>
      </w:r>
      <w:proofErr w:type="spellStart"/>
      <w:r w:rsidRPr="004915AD">
        <w:t>використовується</w:t>
      </w:r>
      <w:proofErr w:type="spellEnd"/>
      <w:r w:rsidRPr="004915AD">
        <w:t xml:space="preserve"> </w:t>
      </w:r>
      <w:proofErr w:type="spellStart"/>
      <w:r w:rsidRPr="004915AD">
        <w:t>навчальна</w:t>
      </w:r>
      <w:proofErr w:type="spellEnd"/>
      <w:r w:rsidRPr="004915AD">
        <w:t xml:space="preserve"> </w:t>
      </w:r>
      <w:proofErr w:type="spellStart"/>
      <w:r w:rsidRPr="004915AD">
        <w:t>множина</w:t>
      </w:r>
      <w:proofErr w:type="spellEnd"/>
      <w:r w:rsidRPr="004915AD">
        <w:t xml:space="preserve">, на </w:t>
      </w:r>
      <w:proofErr w:type="spellStart"/>
      <w:r w:rsidRPr="004915AD">
        <w:t>ньому</w:t>
      </w:r>
      <w:proofErr w:type="spellEnd"/>
      <w:r w:rsidRPr="004915AD">
        <w:t xml:space="preserve"> </w:t>
      </w:r>
      <w:proofErr w:type="spellStart"/>
      <w:r w:rsidRPr="004915AD">
        <w:t>відбувається</w:t>
      </w:r>
      <w:proofErr w:type="spellEnd"/>
      <w:r w:rsidRPr="004915AD">
        <w:t xml:space="preserve"> </w:t>
      </w:r>
      <w:proofErr w:type="spellStart"/>
      <w:r w:rsidRPr="004915AD">
        <w:t>конструювання</w:t>
      </w:r>
      <w:proofErr w:type="spellEnd"/>
      <w:r w:rsidRPr="004915AD">
        <w:t xml:space="preserve"> </w:t>
      </w:r>
      <w:proofErr w:type="spellStart"/>
      <w:r w:rsidRPr="004915AD">
        <w:t>моделі</w:t>
      </w:r>
      <w:proofErr w:type="spellEnd"/>
      <w:r w:rsidRPr="004915AD">
        <w:t>.</w:t>
      </w:r>
    </w:p>
    <w:p w14:paraId="635ED7DC" w14:textId="77777777" w:rsidR="00675F87" w:rsidRPr="004915AD" w:rsidRDefault="00675F87" w:rsidP="00265E72">
      <w:pPr>
        <w:pStyle w:val="ListParagraph"/>
        <w:numPr>
          <w:ilvl w:val="0"/>
          <w:numId w:val="17"/>
        </w:numPr>
        <w:tabs>
          <w:tab w:val="left" w:pos="993"/>
        </w:tabs>
        <w:ind w:left="0" w:firstLine="709"/>
        <w:jc w:val="both"/>
      </w:pPr>
      <w:proofErr w:type="spellStart"/>
      <w:r w:rsidRPr="004915AD">
        <w:t>Отримана</w:t>
      </w:r>
      <w:proofErr w:type="spellEnd"/>
      <w:r w:rsidRPr="004915AD">
        <w:t xml:space="preserve"> модель </w:t>
      </w:r>
      <w:r w:rsidRPr="004915AD">
        <w:rPr>
          <w:b/>
        </w:rPr>
        <w:t xml:space="preserve">представлена </w:t>
      </w:r>
      <w:proofErr w:type="spellStart"/>
      <w:r w:rsidRPr="004915AD">
        <w:rPr>
          <w:b/>
        </w:rPr>
        <w:t>класифікаційними</w:t>
      </w:r>
      <w:proofErr w:type="spellEnd"/>
      <w:r w:rsidRPr="004915AD">
        <w:rPr>
          <w:b/>
        </w:rPr>
        <w:t xml:space="preserve"> правилами, деревом </w:t>
      </w:r>
      <w:proofErr w:type="spellStart"/>
      <w:r w:rsidRPr="004915AD">
        <w:rPr>
          <w:b/>
        </w:rPr>
        <w:t>рішень</w:t>
      </w:r>
      <w:proofErr w:type="spellEnd"/>
      <w:r w:rsidRPr="004915AD">
        <w:rPr>
          <w:b/>
        </w:rPr>
        <w:t xml:space="preserve"> </w:t>
      </w:r>
      <w:proofErr w:type="spellStart"/>
      <w:r w:rsidRPr="004915AD">
        <w:rPr>
          <w:b/>
        </w:rPr>
        <w:t>або</w:t>
      </w:r>
      <w:proofErr w:type="spellEnd"/>
      <w:r w:rsidRPr="004915AD">
        <w:rPr>
          <w:b/>
        </w:rPr>
        <w:t xml:space="preserve"> </w:t>
      </w:r>
      <w:proofErr w:type="spellStart"/>
      <w:r w:rsidRPr="004915AD">
        <w:rPr>
          <w:b/>
        </w:rPr>
        <w:t>математичною</w:t>
      </w:r>
      <w:proofErr w:type="spellEnd"/>
      <w:r w:rsidRPr="004915AD">
        <w:rPr>
          <w:b/>
        </w:rPr>
        <w:t xml:space="preserve"> формулою.</w:t>
      </w:r>
    </w:p>
    <w:p w14:paraId="488C09E8" w14:textId="77777777" w:rsidR="00675F87" w:rsidRPr="004915AD" w:rsidRDefault="00675F87" w:rsidP="00265E72">
      <w:pPr>
        <w:numPr>
          <w:ilvl w:val="0"/>
          <w:numId w:val="11"/>
        </w:numPr>
        <w:tabs>
          <w:tab w:val="left" w:pos="993"/>
        </w:tabs>
        <w:ind w:left="0" w:firstLine="709"/>
        <w:jc w:val="both"/>
        <w:rPr>
          <w:szCs w:val="24"/>
        </w:rPr>
      </w:pPr>
      <w:proofErr w:type="spellStart"/>
      <w:r w:rsidRPr="004915AD">
        <w:rPr>
          <w:b/>
          <w:szCs w:val="24"/>
        </w:rPr>
        <w:t>Використання</w:t>
      </w:r>
      <w:proofErr w:type="spellEnd"/>
      <w:r w:rsidRPr="004915AD">
        <w:rPr>
          <w:b/>
          <w:szCs w:val="24"/>
        </w:rPr>
        <w:t xml:space="preserve"> </w:t>
      </w:r>
      <w:proofErr w:type="spellStart"/>
      <w:r w:rsidRPr="004915AD">
        <w:rPr>
          <w:b/>
          <w:szCs w:val="24"/>
        </w:rPr>
        <w:t>моделі</w:t>
      </w:r>
      <w:proofErr w:type="spellEnd"/>
      <w:r w:rsidRPr="004915AD">
        <w:rPr>
          <w:b/>
          <w:szCs w:val="24"/>
        </w:rPr>
        <w:t>:</w:t>
      </w:r>
      <w:bookmarkStart w:id="68" w:name="keyword63"/>
      <w:bookmarkEnd w:id="68"/>
      <w:r w:rsidRPr="004915AD">
        <w:rPr>
          <w:szCs w:val="24"/>
        </w:rPr>
        <w:t xml:space="preserve"> </w:t>
      </w:r>
      <w:proofErr w:type="spellStart"/>
      <w:r w:rsidRPr="004915AD">
        <w:rPr>
          <w:iCs/>
          <w:szCs w:val="24"/>
        </w:rPr>
        <w:t>класифікація</w:t>
      </w:r>
      <w:proofErr w:type="spellEnd"/>
      <w:r w:rsidRPr="004915AD">
        <w:rPr>
          <w:szCs w:val="24"/>
        </w:rPr>
        <w:t xml:space="preserve"> </w:t>
      </w:r>
      <w:proofErr w:type="spellStart"/>
      <w:r w:rsidRPr="004915AD">
        <w:rPr>
          <w:szCs w:val="24"/>
        </w:rPr>
        <w:t>нових</w:t>
      </w:r>
      <w:proofErr w:type="spellEnd"/>
      <w:r w:rsidRPr="004915AD">
        <w:rPr>
          <w:szCs w:val="24"/>
        </w:rPr>
        <w:t xml:space="preserve"> </w:t>
      </w:r>
      <w:proofErr w:type="spellStart"/>
      <w:r w:rsidRPr="004915AD">
        <w:rPr>
          <w:szCs w:val="24"/>
        </w:rPr>
        <w:t>або</w:t>
      </w:r>
      <w:proofErr w:type="spellEnd"/>
      <w:r w:rsidRPr="004915AD">
        <w:rPr>
          <w:szCs w:val="24"/>
        </w:rPr>
        <w:t xml:space="preserve"> </w:t>
      </w:r>
      <w:proofErr w:type="spellStart"/>
      <w:r w:rsidRPr="004915AD">
        <w:rPr>
          <w:szCs w:val="24"/>
        </w:rPr>
        <w:t>невідомих</w:t>
      </w:r>
      <w:proofErr w:type="spellEnd"/>
      <w:r w:rsidRPr="004915AD">
        <w:rPr>
          <w:szCs w:val="24"/>
        </w:rPr>
        <w:t xml:space="preserve"> </w:t>
      </w:r>
      <w:proofErr w:type="spellStart"/>
      <w:r w:rsidRPr="004915AD">
        <w:rPr>
          <w:szCs w:val="24"/>
        </w:rPr>
        <w:t>значень</w:t>
      </w:r>
      <w:proofErr w:type="spellEnd"/>
      <w:r w:rsidRPr="004915AD">
        <w:rPr>
          <w:szCs w:val="24"/>
        </w:rPr>
        <w:t>.</w:t>
      </w:r>
    </w:p>
    <w:p w14:paraId="3F64F434" w14:textId="77777777" w:rsidR="00675F87" w:rsidRPr="004915AD" w:rsidRDefault="00675F87" w:rsidP="00265E72">
      <w:pPr>
        <w:pStyle w:val="ListParagraph"/>
        <w:numPr>
          <w:ilvl w:val="0"/>
          <w:numId w:val="16"/>
        </w:numPr>
        <w:tabs>
          <w:tab w:val="left" w:pos="993"/>
        </w:tabs>
        <w:ind w:left="0" w:firstLine="709"/>
        <w:jc w:val="both"/>
      </w:pPr>
      <w:proofErr w:type="spellStart"/>
      <w:r w:rsidRPr="004915AD">
        <w:t>Оцінка</w:t>
      </w:r>
      <w:proofErr w:type="spellEnd"/>
      <w:r w:rsidRPr="004915AD">
        <w:t xml:space="preserve"> </w:t>
      </w:r>
      <w:proofErr w:type="spellStart"/>
      <w:r w:rsidRPr="004915AD">
        <w:t>правильності</w:t>
      </w:r>
      <w:proofErr w:type="spellEnd"/>
      <w:r w:rsidRPr="004915AD">
        <w:t xml:space="preserve"> (</w:t>
      </w:r>
      <w:proofErr w:type="spellStart"/>
      <w:r w:rsidRPr="004915AD">
        <w:t>точності</w:t>
      </w:r>
      <w:proofErr w:type="spellEnd"/>
      <w:r w:rsidRPr="004915AD">
        <w:t xml:space="preserve">) </w:t>
      </w:r>
      <w:proofErr w:type="spellStart"/>
      <w:r w:rsidRPr="004915AD">
        <w:t>моделі</w:t>
      </w:r>
      <w:proofErr w:type="spellEnd"/>
      <w:r w:rsidRPr="004915AD">
        <w:t>.</w:t>
      </w:r>
    </w:p>
    <w:p w14:paraId="1EF95073" w14:textId="77777777" w:rsidR="00675F87" w:rsidRPr="004915AD" w:rsidRDefault="00675F87" w:rsidP="00265E72">
      <w:pPr>
        <w:pStyle w:val="ListParagraph"/>
        <w:numPr>
          <w:ilvl w:val="0"/>
          <w:numId w:val="16"/>
        </w:numPr>
        <w:tabs>
          <w:tab w:val="left" w:pos="993"/>
        </w:tabs>
        <w:ind w:left="0" w:firstLine="709"/>
        <w:jc w:val="both"/>
      </w:pPr>
      <w:proofErr w:type="spellStart"/>
      <w:r w:rsidRPr="004915AD">
        <w:t>Відомі</w:t>
      </w:r>
      <w:proofErr w:type="spellEnd"/>
      <w:r w:rsidRPr="004915AD">
        <w:t xml:space="preserve"> </w:t>
      </w:r>
      <w:proofErr w:type="spellStart"/>
      <w:r w:rsidRPr="004915AD">
        <w:t>значення</w:t>
      </w:r>
      <w:proofErr w:type="spellEnd"/>
      <w:r w:rsidRPr="004915AD">
        <w:t xml:space="preserve"> з тестового прикладу </w:t>
      </w:r>
      <w:proofErr w:type="spellStart"/>
      <w:r w:rsidRPr="004915AD">
        <w:t>порівнюються</w:t>
      </w:r>
      <w:proofErr w:type="spellEnd"/>
      <w:r w:rsidRPr="004915AD">
        <w:t xml:space="preserve"> з результатами </w:t>
      </w:r>
      <w:proofErr w:type="spellStart"/>
      <w:r w:rsidRPr="004915AD">
        <w:t>використання</w:t>
      </w:r>
      <w:proofErr w:type="spellEnd"/>
      <w:r w:rsidRPr="004915AD">
        <w:t xml:space="preserve"> </w:t>
      </w:r>
      <w:proofErr w:type="spellStart"/>
      <w:r w:rsidRPr="004915AD">
        <w:t>отриманої</w:t>
      </w:r>
      <w:proofErr w:type="spellEnd"/>
      <w:r w:rsidRPr="004915AD">
        <w:t xml:space="preserve"> </w:t>
      </w:r>
      <w:proofErr w:type="spellStart"/>
      <w:r w:rsidRPr="004915AD">
        <w:t>моделі</w:t>
      </w:r>
      <w:proofErr w:type="spellEnd"/>
      <w:r w:rsidRPr="004915AD">
        <w:t>.</w:t>
      </w:r>
    </w:p>
    <w:p w14:paraId="5D901249" w14:textId="77777777" w:rsidR="00675F87" w:rsidRPr="004915AD" w:rsidRDefault="00675F87" w:rsidP="00265E72">
      <w:pPr>
        <w:pStyle w:val="ListParagraph"/>
        <w:numPr>
          <w:ilvl w:val="0"/>
          <w:numId w:val="16"/>
        </w:numPr>
        <w:tabs>
          <w:tab w:val="left" w:pos="993"/>
        </w:tabs>
        <w:ind w:left="0" w:firstLine="709"/>
        <w:jc w:val="both"/>
      </w:pPr>
      <w:proofErr w:type="spellStart"/>
      <w:r w:rsidRPr="004915AD">
        <w:t>Рівень</w:t>
      </w:r>
      <w:proofErr w:type="spellEnd"/>
      <w:r w:rsidRPr="004915AD">
        <w:t xml:space="preserve"> </w:t>
      </w:r>
      <w:proofErr w:type="spellStart"/>
      <w:r w:rsidRPr="004915AD">
        <w:t>точності</w:t>
      </w:r>
      <w:proofErr w:type="spellEnd"/>
      <w:r w:rsidRPr="004915AD">
        <w:t xml:space="preserve"> - </w:t>
      </w:r>
      <w:proofErr w:type="spellStart"/>
      <w:r w:rsidRPr="004915AD">
        <w:t>відсоток</w:t>
      </w:r>
      <w:proofErr w:type="spellEnd"/>
      <w:r w:rsidRPr="004915AD">
        <w:t xml:space="preserve"> правильно </w:t>
      </w:r>
      <w:proofErr w:type="spellStart"/>
      <w:r w:rsidRPr="004915AD">
        <w:t>класифікованих</w:t>
      </w:r>
      <w:proofErr w:type="spellEnd"/>
      <w:r w:rsidRPr="004915AD">
        <w:t xml:space="preserve"> </w:t>
      </w:r>
      <w:proofErr w:type="spellStart"/>
      <w:r w:rsidRPr="004915AD">
        <w:t>прикладів</w:t>
      </w:r>
      <w:proofErr w:type="spellEnd"/>
      <w:r w:rsidRPr="004915AD">
        <w:t xml:space="preserve"> у </w:t>
      </w:r>
      <w:proofErr w:type="spellStart"/>
      <w:r w:rsidRPr="004915AD">
        <w:t>тестовій</w:t>
      </w:r>
      <w:proofErr w:type="spellEnd"/>
      <w:r w:rsidRPr="004915AD">
        <w:t xml:space="preserve"> </w:t>
      </w:r>
      <w:proofErr w:type="spellStart"/>
      <w:r w:rsidRPr="004915AD">
        <w:t>множині</w:t>
      </w:r>
      <w:proofErr w:type="spellEnd"/>
      <w:r w:rsidRPr="004915AD">
        <w:t>.</w:t>
      </w:r>
    </w:p>
    <w:p w14:paraId="7B1A516F" w14:textId="77777777" w:rsidR="00675F87" w:rsidRPr="004915AD" w:rsidRDefault="00675F87" w:rsidP="00265E72">
      <w:pPr>
        <w:pStyle w:val="ListParagraph"/>
        <w:numPr>
          <w:ilvl w:val="0"/>
          <w:numId w:val="16"/>
        </w:numPr>
        <w:tabs>
          <w:tab w:val="left" w:pos="993"/>
        </w:tabs>
        <w:ind w:left="0" w:firstLine="709"/>
        <w:jc w:val="both"/>
      </w:pPr>
      <w:r w:rsidRPr="004915AD">
        <w:lastRenderedPageBreak/>
        <w:t xml:space="preserve">Тестова </w:t>
      </w:r>
      <w:proofErr w:type="spellStart"/>
      <w:r w:rsidRPr="004915AD">
        <w:t>множина</w:t>
      </w:r>
      <w:proofErr w:type="spellEnd"/>
      <w:r w:rsidRPr="004915AD">
        <w:t xml:space="preserve">, </w:t>
      </w:r>
      <w:proofErr w:type="spellStart"/>
      <w:r w:rsidRPr="004915AD">
        <w:t>тобто</w:t>
      </w:r>
      <w:proofErr w:type="spellEnd"/>
      <w:r w:rsidRPr="004915AD">
        <w:t xml:space="preserve"> </w:t>
      </w:r>
      <w:proofErr w:type="spellStart"/>
      <w:r w:rsidRPr="004915AD">
        <w:t>множина</w:t>
      </w:r>
      <w:proofErr w:type="spellEnd"/>
      <w:r w:rsidRPr="004915AD">
        <w:t xml:space="preserve">, на </w:t>
      </w:r>
      <w:proofErr w:type="spellStart"/>
      <w:r w:rsidRPr="004915AD">
        <w:t>якій</w:t>
      </w:r>
      <w:proofErr w:type="spellEnd"/>
      <w:r w:rsidRPr="004915AD">
        <w:t xml:space="preserve"> </w:t>
      </w:r>
      <w:proofErr w:type="spellStart"/>
      <w:r w:rsidRPr="004915AD">
        <w:t>тестується</w:t>
      </w:r>
      <w:proofErr w:type="spellEnd"/>
      <w:r w:rsidRPr="004915AD">
        <w:t xml:space="preserve"> </w:t>
      </w:r>
      <w:proofErr w:type="spellStart"/>
      <w:r w:rsidRPr="004915AD">
        <w:t>побудована</w:t>
      </w:r>
      <w:proofErr w:type="spellEnd"/>
      <w:r w:rsidRPr="004915AD">
        <w:t xml:space="preserve"> модель, не повинна </w:t>
      </w:r>
      <w:proofErr w:type="spellStart"/>
      <w:r w:rsidRPr="004915AD">
        <w:t>залежати</w:t>
      </w:r>
      <w:proofErr w:type="spellEnd"/>
      <w:r w:rsidRPr="004915AD">
        <w:t xml:space="preserve"> </w:t>
      </w:r>
      <w:proofErr w:type="spellStart"/>
      <w:r w:rsidRPr="004915AD">
        <w:t>від</w:t>
      </w:r>
      <w:proofErr w:type="spellEnd"/>
      <w:r w:rsidRPr="004915AD">
        <w:t xml:space="preserve"> </w:t>
      </w:r>
      <w:proofErr w:type="spellStart"/>
      <w:r w:rsidRPr="004915AD">
        <w:t>навчальної</w:t>
      </w:r>
      <w:proofErr w:type="spellEnd"/>
      <w:r w:rsidRPr="004915AD">
        <w:t xml:space="preserve"> </w:t>
      </w:r>
      <w:proofErr w:type="spellStart"/>
      <w:r w:rsidRPr="004915AD">
        <w:t>множини</w:t>
      </w:r>
      <w:proofErr w:type="spellEnd"/>
      <w:r w:rsidRPr="004915AD">
        <w:t>.</w:t>
      </w:r>
    </w:p>
    <w:p w14:paraId="3BB30423" w14:textId="77777777" w:rsidR="00675F87" w:rsidRPr="004915AD" w:rsidRDefault="00675F87" w:rsidP="00265E72">
      <w:pPr>
        <w:pStyle w:val="ListParagraph"/>
        <w:numPr>
          <w:ilvl w:val="0"/>
          <w:numId w:val="16"/>
        </w:numPr>
        <w:tabs>
          <w:tab w:val="left" w:pos="993"/>
        </w:tabs>
        <w:ind w:left="0" w:firstLine="709"/>
        <w:jc w:val="both"/>
      </w:pPr>
      <w:proofErr w:type="spellStart"/>
      <w:r w:rsidRPr="004915AD">
        <w:t>Якщо</w:t>
      </w:r>
      <w:proofErr w:type="spellEnd"/>
      <w:r w:rsidRPr="004915AD">
        <w:t xml:space="preserve"> </w:t>
      </w:r>
      <w:proofErr w:type="spellStart"/>
      <w:r w:rsidRPr="004915AD">
        <w:t>точність</w:t>
      </w:r>
      <w:proofErr w:type="spellEnd"/>
      <w:r w:rsidRPr="004915AD">
        <w:t xml:space="preserve"> </w:t>
      </w:r>
      <w:proofErr w:type="spellStart"/>
      <w:r w:rsidRPr="004915AD">
        <w:t>моделі</w:t>
      </w:r>
      <w:proofErr w:type="spellEnd"/>
      <w:r w:rsidRPr="004915AD">
        <w:t xml:space="preserve"> допустима, </w:t>
      </w:r>
      <w:proofErr w:type="spellStart"/>
      <w:r w:rsidRPr="004915AD">
        <w:t>можливе</w:t>
      </w:r>
      <w:proofErr w:type="spellEnd"/>
      <w:r w:rsidRPr="004915AD">
        <w:t xml:space="preserve"> </w:t>
      </w:r>
      <w:proofErr w:type="spellStart"/>
      <w:r w:rsidRPr="004915AD">
        <w:t>використання</w:t>
      </w:r>
      <w:proofErr w:type="spellEnd"/>
      <w:r w:rsidRPr="004915AD">
        <w:t xml:space="preserve"> </w:t>
      </w:r>
      <w:proofErr w:type="spellStart"/>
      <w:r w:rsidRPr="004915AD">
        <w:t>моделі</w:t>
      </w:r>
      <w:proofErr w:type="spellEnd"/>
      <w:r w:rsidRPr="004915AD">
        <w:t xml:space="preserve"> для</w:t>
      </w:r>
      <w:bookmarkStart w:id="69" w:name="keyword64"/>
      <w:bookmarkEnd w:id="69"/>
      <w:r w:rsidRPr="004915AD">
        <w:t xml:space="preserve"> </w:t>
      </w:r>
      <w:proofErr w:type="spellStart"/>
      <w:r w:rsidRPr="004915AD">
        <w:rPr>
          <w:iCs/>
        </w:rPr>
        <w:t>класифікації</w:t>
      </w:r>
      <w:proofErr w:type="spellEnd"/>
      <w:r w:rsidRPr="004915AD">
        <w:t xml:space="preserve"> </w:t>
      </w:r>
      <w:proofErr w:type="spellStart"/>
      <w:r w:rsidRPr="004915AD">
        <w:t>нових</w:t>
      </w:r>
      <w:proofErr w:type="spellEnd"/>
      <w:r w:rsidRPr="004915AD">
        <w:t xml:space="preserve"> </w:t>
      </w:r>
      <w:proofErr w:type="spellStart"/>
      <w:r w:rsidRPr="004915AD">
        <w:t>прикладів</w:t>
      </w:r>
      <w:proofErr w:type="spellEnd"/>
      <w:r w:rsidRPr="004915AD">
        <w:t xml:space="preserve">, </w:t>
      </w:r>
      <w:proofErr w:type="spellStart"/>
      <w:r w:rsidRPr="004915AD">
        <w:t>клас</w:t>
      </w:r>
      <w:proofErr w:type="spellEnd"/>
      <w:r w:rsidRPr="004915AD">
        <w:t xml:space="preserve"> </w:t>
      </w:r>
      <w:proofErr w:type="spellStart"/>
      <w:r w:rsidRPr="004915AD">
        <w:t>яких</w:t>
      </w:r>
      <w:proofErr w:type="spellEnd"/>
      <w:r w:rsidRPr="004915AD">
        <w:t xml:space="preserve"> </w:t>
      </w:r>
      <w:proofErr w:type="spellStart"/>
      <w:r w:rsidRPr="004915AD">
        <w:t>невідомий</w:t>
      </w:r>
      <w:proofErr w:type="spellEnd"/>
      <w:r w:rsidRPr="004915AD">
        <w:t>.</w:t>
      </w:r>
    </w:p>
    <w:p w14:paraId="5DB29372" w14:textId="77777777" w:rsidR="00675F87" w:rsidRPr="004915AD" w:rsidRDefault="00675F87" w:rsidP="00675F87">
      <w:pPr>
        <w:tabs>
          <w:tab w:val="left" w:pos="993"/>
        </w:tabs>
        <w:ind w:firstLine="709"/>
        <w:jc w:val="both"/>
        <w:rPr>
          <w:szCs w:val="24"/>
        </w:rPr>
      </w:pPr>
      <w:proofErr w:type="spellStart"/>
      <w:r w:rsidRPr="004915AD">
        <w:rPr>
          <w:szCs w:val="24"/>
        </w:rPr>
        <w:t>Процес</w:t>
      </w:r>
      <w:bookmarkStart w:id="70" w:name="keyword65"/>
      <w:bookmarkEnd w:id="70"/>
      <w:proofErr w:type="spellEnd"/>
      <w:r w:rsidRPr="004915AD">
        <w:rPr>
          <w:szCs w:val="24"/>
        </w:rPr>
        <w:t xml:space="preserve"> </w:t>
      </w:r>
      <w:proofErr w:type="spellStart"/>
      <w:r w:rsidRPr="004915AD">
        <w:rPr>
          <w:iCs/>
          <w:szCs w:val="24"/>
        </w:rPr>
        <w:t>класифікації</w:t>
      </w:r>
      <w:proofErr w:type="spellEnd"/>
      <w:r w:rsidRPr="004915AD">
        <w:rPr>
          <w:szCs w:val="24"/>
        </w:rPr>
        <w:t xml:space="preserve">, а </w:t>
      </w:r>
      <w:proofErr w:type="spellStart"/>
      <w:r w:rsidRPr="004915AD">
        <w:rPr>
          <w:szCs w:val="24"/>
        </w:rPr>
        <w:t>саме</w:t>
      </w:r>
      <w:proofErr w:type="spellEnd"/>
      <w:r w:rsidRPr="004915AD">
        <w:rPr>
          <w:szCs w:val="24"/>
        </w:rPr>
        <w:t>,</w:t>
      </w:r>
      <w:bookmarkStart w:id="71" w:name="keyword66"/>
      <w:bookmarkEnd w:id="71"/>
      <w:r w:rsidRPr="004915AD">
        <w:rPr>
          <w:szCs w:val="24"/>
        </w:rPr>
        <w:t xml:space="preserve"> </w:t>
      </w:r>
      <w:proofErr w:type="spellStart"/>
      <w:r w:rsidRPr="004915AD">
        <w:rPr>
          <w:iCs/>
          <w:szCs w:val="24"/>
        </w:rPr>
        <w:t>конструювання</w:t>
      </w:r>
      <w:proofErr w:type="spellEnd"/>
      <w:r w:rsidRPr="004915AD">
        <w:rPr>
          <w:szCs w:val="24"/>
        </w:rPr>
        <w:t xml:space="preserve"> </w:t>
      </w:r>
      <w:proofErr w:type="spellStart"/>
      <w:r w:rsidRPr="004915AD">
        <w:rPr>
          <w:szCs w:val="24"/>
        </w:rPr>
        <w:t>моделі</w:t>
      </w:r>
      <w:proofErr w:type="spellEnd"/>
      <w:r w:rsidRPr="004915AD">
        <w:rPr>
          <w:szCs w:val="24"/>
        </w:rPr>
        <w:t xml:space="preserve"> та </w:t>
      </w:r>
      <w:proofErr w:type="spellStart"/>
      <w:r w:rsidRPr="004915AD">
        <w:rPr>
          <w:szCs w:val="24"/>
        </w:rPr>
        <w:t>її</w:t>
      </w:r>
      <w:proofErr w:type="spellEnd"/>
      <w:r w:rsidRPr="004915AD">
        <w:rPr>
          <w:szCs w:val="24"/>
        </w:rPr>
        <w:t xml:space="preserve"> </w:t>
      </w:r>
      <w:proofErr w:type="spellStart"/>
      <w:r w:rsidRPr="004915AD">
        <w:rPr>
          <w:szCs w:val="24"/>
        </w:rPr>
        <w:t>використання</w:t>
      </w:r>
      <w:proofErr w:type="spellEnd"/>
      <w:r w:rsidRPr="004915AD">
        <w:rPr>
          <w:szCs w:val="24"/>
        </w:rPr>
        <w:t xml:space="preserve">, представлений на </w:t>
      </w:r>
      <w:hyperlink r:id="rId50" w:anchor="image.5.2" w:tgtFrame="_blank" w:history="1">
        <w:r>
          <w:rPr>
            <w:szCs w:val="24"/>
          </w:rPr>
          <w:t>рис. 3.4</w:t>
        </w:r>
        <w:r w:rsidRPr="004915AD">
          <w:rPr>
            <w:szCs w:val="24"/>
          </w:rPr>
          <w:t>.</w:t>
        </w:r>
      </w:hyperlink>
      <w:r w:rsidRPr="004915AD">
        <w:rPr>
          <w:szCs w:val="24"/>
        </w:rPr>
        <w:t xml:space="preserve"> </w:t>
      </w:r>
      <w:r w:rsidR="00E67C7E">
        <w:rPr>
          <w:szCs w:val="24"/>
        </w:rPr>
        <w:t>–</w:t>
      </w:r>
      <w:r w:rsidRPr="004915AD">
        <w:rPr>
          <w:szCs w:val="24"/>
        </w:rPr>
        <w:t xml:space="preserve"> </w:t>
      </w:r>
      <w:r w:rsidR="00E67C7E">
        <w:rPr>
          <w:szCs w:val="24"/>
          <w:lang w:val="uk-UA"/>
        </w:rPr>
        <w:t>рис.3.</w:t>
      </w:r>
      <w:hyperlink r:id="rId51" w:anchor="image.5.3" w:tgtFrame="_blank" w:history="1">
        <w:r>
          <w:rPr>
            <w:szCs w:val="24"/>
          </w:rPr>
          <w:t>5</w:t>
        </w:r>
      </w:hyperlink>
      <w:r w:rsidRPr="004915AD">
        <w:rPr>
          <w:szCs w:val="24"/>
        </w:rPr>
        <w:t>.</w:t>
      </w:r>
    </w:p>
    <w:p w14:paraId="26CF695D" w14:textId="77777777" w:rsidR="00675F87" w:rsidRPr="004915AD" w:rsidRDefault="000C1505" w:rsidP="00675F87">
      <w:pPr>
        <w:ind w:firstLine="709"/>
        <w:jc w:val="center"/>
        <w:rPr>
          <w:szCs w:val="24"/>
        </w:rPr>
      </w:pPr>
      <w:bookmarkStart w:id="72" w:name="image.5.2"/>
      <w:bookmarkEnd w:id="72"/>
      <w:r>
        <w:rPr>
          <w:noProof/>
          <w:szCs w:val="24"/>
          <w:lang w:val="uk-UA" w:eastAsia="uk-UA"/>
        </w:rPr>
        <w:pict w14:anchorId="6E404059">
          <v:shape id="_x0000_i1041" type="#_x0000_t75" alt="Описание: Процес класифікації.  Конструювання моделі" style="width:363pt;height:196.2pt;visibility:visible">
            <v:imagedata r:id="rId52" o:title="Процес класифікації"/>
          </v:shape>
        </w:pict>
      </w:r>
    </w:p>
    <w:p w14:paraId="7E09CC4E" w14:textId="77777777" w:rsidR="00675F87" w:rsidRPr="004915AD" w:rsidRDefault="00675F87" w:rsidP="00675F87">
      <w:pPr>
        <w:ind w:firstLine="709"/>
        <w:jc w:val="center"/>
        <w:rPr>
          <w:szCs w:val="24"/>
        </w:rPr>
      </w:pPr>
      <w:r w:rsidRPr="004915AD">
        <w:rPr>
          <w:szCs w:val="24"/>
        </w:rPr>
        <w:t xml:space="preserve">Рисунок </w:t>
      </w:r>
      <w:r>
        <w:rPr>
          <w:bCs/>
          <w:szCs w:val="24"/>
        </w:rPr>
        <w:t>3.4</w:t>
      </w:r>
      <w:r w:rsidRPr="004915AD">
        <w:rPr>
          <w:bCs/>
          <w:szCs w:val="24"/>
        </w:rPr>
        <w:t xml:space="preserve"> – </w:t>
      </w:r>
      <w:proofErr w:type="spellStart"/>
      <w:r w:rsidRPr="004915AD">
        <w:rPr>
          <w:szCs w:val="24"/>
        </w:rPr>
        <w:t>Процес</w:t>
      </w:r>
      <w:proofErr w:type="spellEnd"/>
      <w:r w:rsidRPr="004915AD">
        <w:rPr>
          <w:szCs w:val="24"/>
        </w:rPr>
        <w:t xml:space="preserve"> </w:t>
      </w:r>
      <w:proofErr w:type="spellStart"/>
      <w:r w:rsidRPr="004915AD">
        <w:rPr>
          <w:szCs w:val="24"/>
        </w:rPr>
        <w:t>класифікації</w:t>
      </w:r>
      <w:proofErr w:type="spellEnd"/>
      <w:r w:rsidRPr="004915AD">
        <w:rPr>
          <w:szCs w:val="24"/>
        </w:rPr>
        <w:t xml:space="preserve">. </w:t>
      </w:r>
      <w:proofErr w:type="spellStart"/>
      <w:r w:rsidRPr="004915AD">
        <w:rPr>
          <w:szCs w:val="24"/>
        </w:rPr>
        <w:t>Конструювання</w:t>
      </w:r>
      <w:proofErr w:type="spellEnd"/>
      <w:r w:rsidRPr="004915AD">
        <w:rPr>
          <w:szCs w:val="24"/>
        </w:rPr>
        <w:t xml:space="preserve"> </w:t>
      </w:r>
      <w:proofErr w:type="spellStart"/>
      <w:r w:rsidRPr="004915AD">
        <w:rPr>
          <w:szCs w:val="24"/>
        </w:rPr>
        <w:t>моделі</w:t>
      </w:r>
      <w:proofErr w:type="spellEnd"/>
    </w:p>
    <w:p w14:paraId="58EFBD07" w14:textId="77777777" w:rsidR="00675F87" w:rsidRPr="004915AD" w:rsidRDefault="00675F87" w:rsidP="00675F87">
      <w:pPr>
        <w:ind w:firstLine="709"/>
        <w:jc w:val="center"/>
        <w:rPr>
          <w:bCs/>
          <w:szCs w:val="24"/>
        </w:rPr>
      </w:pPr>
    </w:p>
    <w:p w14:paraId="00339694" w14:textId="77777777" w:rsidR="00675F87" w:rsidRPr="004915AD" w:rsidRDefault="000C1505" w:rsidP="00675F87">
      <w:pPr>
        <w:ind w:firstLine="709"/>
        <w:jc w:val="center"/>
        <w:rPr>
          <w:szCs w:val="24"/>
        </w:rPr>
      </w:pPr>
      <w:bookmarkStart w:id="73" w:name="image.5.3"/>
      <w:bookmarkEnd w:id="73"/>
      <w:r>
        <w:rPr>
          <w:noProof/>
          <w:szCs w:val="24"/>
          <w:lang w:val="uk-UA" w:eastAsia="uk-UA"/>
        </w:rPr>
        <w:pict w14:anchorId="31F195B6">
          <v:shape id="_x0000_i1042" type="#_x0000_t75" alt="Описание: Процес класифікації.  Використання моделі" style="width:363pt;height:187.2pt;visibility:visible">
            <v:imagedata r:id="rId53" o:title="Процес класифікації"/>
          </v:shape>
        </w:pict>
      </w:r>
    </w:p>
    <w:p w14:paraId="562467DB" w14:textId="77777777" w:rsidR="00675F87" w:rsidRPr="004915AD" w:rsidRDefault="00675F87" w:rsidP="00675F87">
      <w:pPr>
        <w:ind w:firstLine="709"/>
        <w:jc w:val="center"/>
        <w:rPr>
          <w:szCs w:val="24"/>
        </w:rPr>
      </w:pPr>
      <w:r w:rsidRPr="004915AD">
        <w:rPr>
          <w:szCs w:val="24"/>
        </w:rPr>
        <w:t xml:space="preserve">Рисунок </w:t>
      </w:r>
      <w:r>
        <w:rPr>
          <w:bCs/>
          <w:szCs w:val="24"/>
        </w:rPr>
        <w:t>3.5</w:t>
      </w:r>
      <w:r w:rsidRPr="004915AD">
        <w:rPr>
          <w:bCs/>
          <w:szCs w:val="24"/>
        </w:rPr>
        <w:t xml:space="preserve"> – </w:t>
      </w:r>
      <w:proofErr w:type="spellStart"/>
      <w:r w:rsidRPr="004915AD">
        <w:rPr>
          <w:szCs w:val="24"/>
        </w:rPr>
        <w:t>Процес</w:t>
      </w:r>
      <w:proofErr w:type="spellEnd"/>
      <w:r w:rsidRPr="004915AD">
        <w:rPr>
          <w:szCs w:val="24"/>
        </w:rPr>
        <w:t xml:space="preserve"> </w:t>
      </w:r>
      <w:proofErr w:type="spellStart"/>
      <w:r w:rsidRPr="004915AD">
        <w:rPr>
          <w:szCs w:val="24"/>
        </w:rPr>
        <w:t>класифікації</w:t>
      </w:r>
      <w:proofErr w:type="spellEnd"/>
      <w:r w:rsidRPr="004915AD">
        <w:rPr>
          <w:szCs w:val="24"/>
        </w:rPr>
        <w:t xml:space="preserve">. </w:t>
      </w:r>
      <w:proofErr w:type="spellStart"/>
      <w:r w:rsidRPr="004915AD">
        <w:rPr>
          <w:szCs w:val="24"/>
        </w:rPr>
        <w:t>Використання</w:t>
      </w:r>
      <w:proofErr w:type="spellEnd"/>
      <w:r w:rsidRPr="004915AD">
        <w:rPr>
          <w:szCs w:val="24"/>
        </w:rPr>
        <w:t xml:space="preserve"> </w:t>
      </w:r>
      <w:proofErr w:type="spellStart"/>
      <w:r w:rsidRPr="004915AD">
        <w:rPr>
          <w:szCs w:val="24"/>
        </w:rPr>
        <w:t>моделі</w:t>
      </w:r>
      <w:proofErr w:type="spellEnd"/>
    </w:p>
    <w:p w14:paraId="4DB13053" w14:textId="77777777" w:rsidR="00675F87" w:rsidRPr="004915AD" w:rsidRDefault="00675F87" w:rsidP="00675F87">
      <w:pPr>
        <w:ind w:firstLine="709"/>
        <w:jc w:val="center"/>
        <w:rPr>
          <w:szCs w:val="24"/>
        </w:rPr>
      </w:pPr>
    </w:p>
    <w:p w14:paraId="2197BA5E" w14:textId="77777777" w:rsidR="00675F87" w:rsidRPr="00FA0CBE" w:rsidRDefault="00675F87" w:rsidP="00675F87">
      <w:pPr>
        <w:ind w:firstLine="709"/>
        <w:jc w:val="both"/>
        <w:outlineLvl w:val="2"/>
        <w:rPr>
          <w:b/>
          <w:bCs/>
          <w:szCs w:val="24"/>
          <w:lang w:val="uk-UA"/>
        </w:rPr>
      </w:pPr>
      <w:r>
        <w:rPr>
          <w:b/>
          <w:bCs/>
          <w:szCs w:val="24"/>
        </w:rPr>
        <w:t xml:space="preserve">6. </w:t>
      </w:r>
      <w:proofErr w:type="spellStart"/>
      <w:r w:rsidRPr="004915AD">
        <w:rPr>
          <w:b/>
          <w:bCs/>
          <w:szCs w:val="24"/>
        </w:rPr>
        <w:t>Методи</w:t>
      </w:r>
      <w:proofErr w:type="spellEnd"/>
      <w:r w:rsidRPr="004915AD">
        <w:rPr>
          <w:b/>
          <w:bCs/>
          <w:szCs w:val="24"/>
        </w:rPr>
        <w:t xml:space="preserve">, </w:t>
      </w:r>
      <w:proofErr w:type="spellStart"/>
      <w:r w:rsidRPr="004915AD">
        <w:rPr>
          <w:b/>
          <w:bCs/>
          <w:szCs w:val="24"/>
        </w:rPr>
        <w:t>що</w:t>
      </w:r>
      <w:proofErr w:type="spellEnd"/>
      <w:r w:rsidRPr="004915AD">
        <w:rPr>
          <w:b/>
          <w:bCs/>
          <w:szCs w:val="24"/>
        </w:rPr>
        <w:t xml:space="preserve"> </w:t>
      </w:r>
      <w:proofErr w:type="spellStart"/>
      <w:r w:rsidRPr="004915AD">
        <w:rPr>
          <w:b/>
          <w:bCs/>
          <w:szCs w:val="24"/>
        </w:rPr>
        <w:t>застосовуються</w:t>
      </w:r>
      <w:proofErr w:type="spellEnd"/>
      <w:r w:rsidRPr="004915AD">
        <w:rPr>
          <w:b/>
          <w:bCs/>
          <w:szCs w:val="24"/>
        </w:rPr>
        <w:t xml:space="preserve"> для</w:t>
      </w:r>
      <w:r w:rsidR="00FA0CBE">
        <w:rPr>
          <w:b/>
          <w:bCs/>
          <w:szCs w:val="24"/>
        </w:rPr>
        <w:t xml:space="preserve"> </w:t>
      </w:r>
      <w:proofErr w:type="spellStart"/>
      <w:r w:rsidR="00FA0CBE">
        <w:rPr>
          <w:b/>
          <w:bCs/>
          <w:szCs w:val="24"/>
        </w:rPr>
        <w:t>вирішення</w:t>
      </w:r>
      <w:proofErr w:type="spellEnd"/>
      <w:r w:rsidR="00FA0CBE">
        <w:rPr>
          <w:b/>
          <w:bCs/>
          <w:szCs w:val="24"/>
        </w:rPr>
        <w:t xml:space="preserve"> задач </w:t>
      </w:r>
      <w:proofErr w:type="spellStart"/>
      <w:r w:rsidR="00FA0CBE">
        <w:rPr>
          <w:b/>
          <w:bCs/>
          <w:szCs w:val="24"/>
        </w:rPr>
        <w:t>класифікації</w:t>
      </w:r>
      <w:proofErr w:type="spellEnd"/>
    </w:p>
    <w:p w14:paraId="54D5764C" w14:textId="77777777" w:rsidR="00675F87" w:rsidRPr="004915AD" w:rsidRDefault="00675F87" w:rsidP="00675F87">
      <w:pPr>
        <w:ind w:firstLine="709"/>
        <w:jc w:val="both"/>
        <w:rPr>
          <w:szCs w:val="24"/>
        </w:rPr>
      </w:pPr>
      <w:r w:rsidRPr="004915AD">
        <w:rPr>
          <w:szCs w:val="24"/>
        </w:rPr>
        <w:t>Для</w:t>
      </w:r>
      <w:bookmarkStart w:id="74" w:name="keyword67"/>
      <w:bookmarkEnd w:id="74"/>
      <w:r w:rsidRPr="004915AD">
        <w:rPr>
          <w:szCs w:val="24"/>
        </w:rPr>
        <w:t xml:space="preserve"> </w:t>
      </w:r>
      <w:proofErr w:type="spellStart"/>
      <w:r w:rsidRPr="004915AD">
        <w:rPr>
          <w:iCs/>
          <w:szCs w:val="24"/>
        </w:rPr>
        <w:t>класифікації</w:t>
      </w:r>
      <w:proofErr w:type="spellEnd"/>
      <w:r w:rsidRPr="004915AD">
        <w:rPr>
          <w:szCs w:val="24"/>
        </w:rPr>
        <w:t xml:space="preserve"> </w:t>
      </w:r>
      <w:proofErr w:type="spellStart"/>
      <w:r w:rsidRPr="004915AD">
        <w:rPr>
          <w:szCs w:val="24"/>
        </w:rPr>
        <w:t>використовуються</w:t>
      </w:r>
      <w:proofErr w:type="spellEnd"/>
      <w:r w:rsidRPr="004915AD">
        <w:rPr>
          <w:szCs w:val="24"/>
        </w:rPr>
        <w:t xml:space="preserve"> </w:t>
      </w:r>
      <w:proofErr w:type="spellStart"/>
      <w:r w:rsidRPr="004915AD">
        <w:rPr>
          <w:szCs w:val="24"/>
        </w:rPr>
        <w:t>різні</w:t>
      </w:r>
      <w:proofErr w:type="spellEnd"/>
      <w:r w:rsidRPr="004915AD">
        <w:rPr>
          <w:szCs w:val="24"/>
        </w:rPr>
        <w:t xml:space="preserve"> </w:t>
      </w:r>
      <w:proofErr w:type="spellStart"/>
      <w:r w:rsidRPr="004915AD">
        <w:rPr>
          <w:szCs w:val="24"/>
        </w:rPr>
        <w:t>методи</w:t>
      </w:r>
      <w:proofErr w:type="spellEnd"/>
      <w:r w:rsidRPr="004915AD">
        <w:rPr>
          <w:szCs w:val="24"/>
        </w:rPr>
        <w:t xml:space="preserve">. </w:t>
      </w:r>
      <w:proofErr w:type="spellStart"/>
      <w:r w:rsidRPr="004915AD">
        <w:rPr>
          <w:szCs w:val="24"/>
        </w:rPr>
        <w:t>Основні</w:t>
      </w:r>
      <w:proofErr w:type="spellEnd"/>
      <w:r w:rsidRPr="004915AD">
        <w:rPr>
          <w:szCs w:val="24"/>
        </w:rPr>
        <w:t xml:space="preserve"> з них:</w:t>
      </w:r>
    </w:p>
    <w:p w14:paraId="1C282CC2" w14:textId="77777777" w:rsidR="00675F87" w:rsidRPr="004915AD" w:rsidRDefault="00675F87" w:rsidP="00265E72">
      <w:pPr>
        <w:numPr>
          <w:ilvl w:val="0"/>
          <w:numId w:val="12"/>
        </w:numPr>
        <w:tabs>
          <w:tab w:val="left" w:pos="993"/>
        </w:tabs>
        <w:ind w:left="0" w:firstLine="709"/>
        <w:jc w:val="both"/>
        <w:rPr>
          <w:szCs w:val="24"/>
        </w:rPr>
      </w:pPr>
      <w:bookmarkStart w:id="75" w:name="keyword68"/>
      <w:bookmarkEnd w:id="75"/>
      <w:proofErr w:type="spellStart"/>
      <w:r w:rsidRPr="004915AD">
        <w:rPr>
          <w:iCs/>
          <w:szCs w:val="24"/>
        </w:rPr>
        <w:t>Класифікація</w:t>
      </w:r>
      <w:proofErr w:type="spellEnd"/>
      <w:r w:rsidRPr="004915AD">
        <w:rPr>
          <w:szCs w:val="24"/>
        </w:rPr>
        <w:t xml:space="preserve"> за </w:t>
      </w:r>
      <w:proofErr w:type="spellStart"/>
      <w:r w:rsidRPr="004915AD">
        <w:rPr>
          <w:szCs w:val="24"/>
        </w:rPr>
        <w:t>допомогою</w:t>
      </w:r>
      <w:proofErr w:type="spellEnd"/>
      <w:r w:rsidRPr="004915AD">
        <w:rPr>
          <w:szCs w:val="24"/>
        </w:rPr>
        <w:t xml:space="preserve"> </w:t>
      </w:r>
      <w:r w:rsidRPr="004915AD">
        <w:rPr>
          <w:b/>
          <w:szCs w:val="24"/>
        </w:rPr>
        <w:t xml:space="preserve">дерев </w:t>
      </w:r>
      <w:proofErr w:type="spellStart"/>
      <w:r w:rsidRPr="004915AD">
        <w:rPr>
          <w:b/>
          <w:szCs w:val="24"/>
        </w:rPr>
        <w:t>рішень</w:t>
      </w:r>
      <w:proofErr w:type="spellEnd"/>
      <w:r w:rsidRPr="004915AD">
        <w:rPr>
          <w:szCs w:val="24"/>
        </w:rPr>
        <w:t>;</w:t>
      </w:r>
    </w:p>
    <w:p w14:paraId="4C49DE93" w14:textId="77777777" w:rsidR="00675F87" w:rsidRPr="004915AD" w:rsidRDefault="00675F87" w:rsidP="00265E72">
      <w:pPr>
        <w:numPr>
          <w:ilvl w:val="0"/>
          <w:numId w:val="12"/>
        </w:numPr>
        <w:tabs>
          <w:tab w:val="left" w:pos="993"/>
        </w:tabs>
        <w:ind w:left="0" w:firstLine="709"/>
        <w:jc w:val="both"/>
        <w:rPr>
          <w:szCs w:val="24"/>
        </w:rPr>
      </w:pPr>
      <w:proofErr w:type="spellStart"/>
      <w:r w:rsidRPr="004915AD">
        <w:rPr>
          <w:szCs w:val="24"/>
        </w:rPr>
        <w:t>Байєсівська</w:t>
      </w:r>
      <w:proofErr w:type="spellEnd"/>
      <w:r w:rsidRPr="004915AD">
        <w:rPr>
          <w:szCs w:val="24"/>
        </w:rPr>
        <w:t xml:space="preserve"> (</w:t>
      </w:r>
      <w:proofErr w:type="spellStart"/>
      <w:r w:rsidRPr="004915AD">
        <w:rPr>
          <w:szCs w:val="24"/>
        </w:rPr>
        <w:t>наївна</w:t>
      </w:r>
      <w:proofErr w:type="spellEnd"/>
      <w:r w:rsidRPr="004915AD">
        <w:rPr>
          <w:szCs w:val="24"/>
        </w:rPr>
        <w:t>)</w:t>
      </w:r>
      <w:bookmarkStart w:id="76" w:name="keyword69"/>
      <w:bookmarkEnd w:id="76"/>
      <w:r w:rsidRPr="004915AD">
        <w:rPr>
          <w:szCs w:val="24"/>
        </w:rPr>
        <w:t xml:space="preserve"> </w:t>
      </w:r>
      <w:proofErr w:type="spellStart"/>
      <w:r w:rsidRPr="004915AD">
        <w:rPr>
          <w:iCs/>
          <w:szCs w:val="24"/>
        </w:rPr>
        <w:t>класифікація</w:t>
      </w:r>
      <w:proofErr w:type="spellEnd"/>
      <w:r w:rsidRPr="004915AD">
        <w:rPr>
          <w:szCs w:val="24"/>
        </w:rPr>
        <w:t>;</w:t>
      </w:r>
    </w:p>
    <w:p w14:paraId="48EC8DE9" w14:textId="77777777" w:rsidR="00675F87" w:rsidRPr="004915AD" w:rsidRDefault="00675F87" w:rsidP="00265E72">
      <w:pPr>
        <w:numPr>
          <w:ilvl w:val="0"/>
          <w:numId w:val="12"/>
        </w:numPr>
        <w:tabs>
          <w:tab w:val="left" w:pos="993"/>
        </w:tabs>
        <w:ind w:left="0" w:firstLine="709"/>
        <w:jc w:val="both"/>
        <w:rPr>
          <w:szCs w:val="24"/>
        </w:rPr>
      </w:pPr>
      <w:bookmarkStart w:id="77" w:name="keyword70"/>
      <w:bookmarkEnd w:id="77"/>
      <w:proofErr w:type="spellStart"/>
      <w:r w:rsidRPr="004915AD">
        <w:rPr>
          <w:iCs/>
          <w:szCs w:val="24"/>
        </w:rPr>
        <w:t>Класифікація</w:t>
      </w:r>
      <w:proofErr w:type="spellEnd"/>
      <w:r w:rsidRPr="004915AD">
        <w:rPr>
          <w:szCs w:val="24"/>
        </w:rPr>
        <w:t xml:space="preserve"> за </w:t>
      </w:r>
      <w:proofErr w:type="spellStart"/>
      <w:r w:rsidRPr="004915AD">
        <w:rPr>
          <w:szCs w:val="24"/>
        </w:rPr>
        <w:t>допомогою</w:t>
      </w:r>
      <w:bookmarkStart w:id="78" w:name="keyword71"/>
      <w:bookmarkEnd w:id="78"/>
      <w:proofErr w:type="spellEnd"/>
      <w:r w:rsidRPr="004915AD">
        <w:rPr>
          <w:szCs w:val="24"/>
        </w:rPr>
        <w:t xml:space="preserve"> </w:t>
      </w:r>
      <w:proofErr w:type="spellStart"/>
      <w:r w:rsidRPr="004915AD">
        <w:rPr>
          <w:iCs/>
          <w:szCs w:val="24"/>
        </w:rPr>
        <w:t>штучних</w:t>
      </w:r>
      <w:proofErr w:type="spellEnd"/>
      <w:r w:rsidRPr="004915AD">
        <w:rPr>
          <w:iCs/>
          <w:szCs w:val="24"/>
        </w:rPr>
        <w:t xml:space="preserve"> </w:t>
      </w:r>
      <w:proofErr w:type="spellStart"/>
      <w:r w:rsidRPr="004915AD">
        <w:rPr>
          <w:iCs/>
          <w:szCs w:val="24"/>
        </w:rPr>
        <w:t>нейронних</w:t>
      </w:r>
      <w:proofErr w:type="spellEnd"/>
      <w:r w:rsidRPr="004915AD">
        <w:rPr>
          <w:iCs/>
          <w:szCs w:val="24"/>
        </w:rPr>
        <w:t xml:space="preserve"> мереж</w:t>
      </w:r>
      <w:r w:rsidRPr="004915AD">
        <w:rPr>
          <w:szCs w:val="24"/>
        </w:rPr>
        <w:t>;</w:t>
      </w:r>
    </w:p>
    <w:p w14:paraId="360CFBB0" w14:textId="77777777" w:rsidR="00675F87" w:rsidRPr="004915AD" w:rsidRDefault="00675F87" w:rsidP="00265E72">
      <w:pPr>
        <w:numPr>
          <w:ilvl w:val="0"/>
          <w:numId w:val="12"/>
        </w:numPr>
        <w:tabs>
          <w:tab w:val="left" w:pos="993"/>
        </w:tabs>
        <w:ind w:left="0" w:firstLine="709"/>
        <w:jc w:val="both"/>
        <w:rPr>
          <w:szCs w:val="24"/>
        </w:rPr>
      </w:pPr>
      <w:bookmarkStart w:id="79" w:name="keyword72"/>
      <w:bookmarkEnd w:id="79"/>
      <w:proofErr w:type="spellStart"/>
      <w:r w:rsidRPr="004915AD">
        <w:rPr>
          <w:iCs/>
          <w:szCs w:val="24"/>
        </w:rPr>
        <w:t>Класифікація</w:t>
      </w:r>
      <w:proofErr w:type="spellEnd"/>
      <w:r w:rsidRPr="004915AD">
        <w:rPr>
          <w:szCs w:val="24"/>
        </w:rPr>
        <w:t xml:space="preserve"> методом</w:t>
      </w:r>
      <w:bookmarkStart w:id="80" w:name="keyword73"/>
      <w:bookmarkEnd w:id="80"/>
      <w:r w:rsidRPr="004915AD">
        <w:rPr>
          <w:szCs w:val="24"/>
        </w:rPr>
        <w:t xml:space="preserve"> </w:t>
      </w:r>
      <w:proofErr w:type="spellStart"/>
      <w:r w:rsidRPr="004915AD">
        <w:rPr>
          <w:iCs/>
          <w:szCs w:val="24"/>
        </w:rPr>
        <w:t>опорних</w:t>
      </w:r>
      <w:proofErr w:type="spellEnd"/>
      <w:r w:rsidRPr="004915AD">
        <w:rPr>
          <w:iCs/>
          <w:szCs w:val="24"/>
        </w:rPr>
        <w:t xml:space="preserve"> </w:t>
      </w:r>
      <w:proofErr w:type="spellStart"/>
      <w:r w:rsidRPr="004915AD">
        <w:rPr>
          <w:iCs/>
          <w:szCs w:val="24"/>
        </w:rPr>
        <w:t>векторів</w:t>
      </w:r>
      <w:proofErr w:type="spellEnd"/>
      <w:r w:rsidRPr="004915AD">
        <w:rPr>
          <w:szCs w:val="24"/>
        </w:rPr>
        <w:t>;</w:t>
      </w:r>
    </w:p>
    <w:p w14:paraId="2B2052D3" w14:textId="77777777" w:rsidR="00675F87" w:rsidRPr="004915AD" w:rsidRDefault="00675F87" w:rsidP="00265E72">
      <w:pPr>
        <w:numPr>
          <w:ilvl w:val="0"/>
          <w:numId w:val="12"/>
        </w:numPr>
        <w:tabs>
          <w:tab w:val="left" w:pos="993"/>
        </w:tabs>
        <w:ind w:left="0" w:firstLine="709"/>
        <w:jc w:val="both"/>
        <w:rPr>
          <w:szCs w:val="24"/>
        </w:rPr>
      </w:pPr>
      <w:proofErr w:type="spellStart"/>
      <w:r w:rsidRPr="004915AD">
        <w:rPr>
          <w:szCs w:val="24"/>
        </w:rPr>
        <w:t>Статистичні</w:t>
      </w:r>
      <w:proofErr w:type="spellEnd"/>
      <w:r w:rsidRPr="004915AD">
        <w:rPr>
          <w:szCs w:val="24"/>
        </w:rPr>
        <w:t xml:space="preserve"> </w:t>
      </w:r>
      <w:proofErr w:type="spellStart"/>
      <w:r w:rsidRPr="004915AD">
        <w:rPr>
          <w:szCs w:val="24"/>
        </w:rPr>
        <w:t>методи</w:t>
      </w:r>
      <w:proofErr w:type="spellEnd"/>
      <w:r w:rsidRPr="004915AD">
        <w:rPr>
          <w:szCs w:val="24"/>
        </w:rPr>
        <w:t xml:space="preserve">, </w:t>
      </w:r>
      <w:proofErr w:type="spellStart"/>
      <w:r w:rsidRPr="004915AD">
        <w:rPr>
          <w:szCs w:val="24"/>
        </w:rPr>
        <w:t>зокрема</w:t>
      </w:r>
      <w:proofErr w:type="spellEnd"/>
      <w:r w:rsidRPr="004915AD">
        <w:rPr>
          <w:szCs w:val="24"/>
        </w:rPr>
        <w:t xml:space="preserve">, </w:t>
      </w:r>
      <w:proofErr w:type="spellStart"/>
      <w:r w:rsidRPr="004915AD">
        <w:rPr>
          <w:b/>
          <w:szCs w:val="24"/>
        </w:rPr>
        <w:t>лінійна</w:t>
      </w:r>
      <w:proofErr w:type="spellEnd"/>
      <w:r w:rsidRPr="004915AD">
        <w:rPr>
          <w:b/>
          <w:szCs w:val="24"/>
        </w:rPr>
        <w:t xml:space="preserve"> </w:t>
      </w:r>
      <w:proofErr w:type="spellStart"/>
      <w:r w:rsidRPr="004915AD">
        <w:rPr>
          <w:b/>
          <w:szCs w:val="24"/>
        </w:rPr>
        <w:t>регресія</w:t>
      </w:r>
      <w:proofErr w:type="spellEnd"/>
      <w:r w:rsidRPr="004915AD">
        <w:rPr>
          <w:szCs w:val="24"/>
        </w:rPr>
        <w:t>;</w:t>
      </w:r>
    </w:p>
    <w:p w14:paraId="121631DC" w14:textId="77777777" w:rsidR="00675F87" w:rsidRPr="004915AD" w:rsidRDefault="00675F87" w:rsidP="00265E72">
      <w:pPr>
        <w:numPr>
          <w:ilvl w:val="0"/>
          <w:numId w:val="12"/>
        </w:numPr>
        <w:tabs>
          <w:tab w:val="left" w:pos="993"/>
        </w:tabs>
        <w:ind w:left="0" w:firstLine="709"/>
        <w:jc w:val="both"/>
        <w:rPr>
          <w:szCs w:val="24"/>
        </w:rPr>
      </w:pPr>
      <w:bookmarkStart w:id="81" w:name="keyword74"/>
      <w:bookmarkEnd w:id="81"/>
      <w:proofErr w:type="spellStart"/>
      <w:r w:rsidRPr="004915AD">
        <w:rPr>
          <w:iCs/>
          <w:szCs w:val="24"/>
        </w:rPr>
        <w:t>Класифікація</w:t>
      </w:r>
      <w:proofErr w:type="spellEnd"/>
      <w:r w:rsidRPr="004915AD">
        <w:rPr>
          <w:szCs w:val="24"/>
        </w:rPr>
        <w:t xml:space="preserve"> за </w:t>
      </w:r>
      <w:proofErr w:type="spellStart"/>
      <w:r w:rsidRPr="004915AD">
        <w:rPr>
          <w:szCs w:val="24"/>
        </w:rPr>
        <w:t>допомогою</w:t>
      </w:r>
      <w:proofErr w:type="spellEnd"/>
      <w:r w:rsidRPr="004915AD">
        <w:rPr>
          <w:szCs w:val="24"/>
        </w:rPr>
        <w:t xml:space="preserve"> </w:t>
      </w:r>
      <w:r w:rsidRPr="004915AD">
        <w:rPr>
          <w:b/>
          <w:szCs w:val="24"/>
        </w:rPr>
        <w:t xml:space="preserve">методу </w:t>
      </w:r>
      <w:proofErr w:type="spellStart"/>
      <w:r w:rsidRPr="004915AD">
        <w:rPr>
          <w:b/>
          <w:szCs w:val="24"/>
        </w:rPr>
        <w:t>найближчого</w:t>
      </w:r>
      <w:proofErr w:type="spellEnd"/>
      <w:r w:rsidRPr="004915AD">
        <w:rPr>
          <w:b/>
          <w:szCs w:val="24"/>
        </w:rPr>
        <w:t xml:space="preserve"> </w:t>
      </w:r>
      <w:proofErr w:type="spellStart"/>
      <w:r w:rsidRPr="004915AD">
        <w:rPr>
          <w:b/>
          <w:szCs w:val="24"/>
        </w:rPr>
        <w:t>сусіда</w:t>
      </w:r>
      <w:proofErr w:type="spellEnd"/>
      <w:r w:rsidRPr="004915AD">
        <w:rPr>
          <w:szCs w:val="24"/>
        </w:rPr>
        <w:t>;</w:t>
      </w:r>
    </w:p>
    <w:p w14:paraId="78838A27" w14:textId="77777777" w:rsidR="00675F87" w:rsidRPr="004915AD" w:rsidRDefault="00675F87" w:rsidP="00265E72">
      <w:pPr>
        <w:numPr>
          <w:ilvl w:val="0"/>
          <w:numId w:val="12"/>
        </w:numPr>
        <w:tabs>
          <w:tab w:val="left" w:pos="993"/>
        </w:tabs>
        <w:ind w:left="0" w:firstLine="709"/>
        <w:jc w:val="both"/>
        <w:rPr>
          <w:szCs w:val="24"/>
        </w:rPr>
      </w:pPr>
      <w:bookmarkStart w:id="82" w:name="keyword75"/>
      <w:bookmarkEnd w:id="82"/>
      <w:proofErr w:type="spellStart"/>
      <w:r w:rsidRPr="004915AD">
        <w:rPr>
          <w:iCs/>
          <w:szCs w:val="24"/>
        </w:rPr>
        <w:t>Класифікація</w:t>
      </w:r>
      <w:bookmarkStart w:id="83" w:name="keyword76"/>
      <w:bookmarkEnd w:id="83"/>
      <w:proofErr w:type="spellEnd"/>
      <w:r w:rsidRPr="004915AD">
        <w:rPr>
          <w:szCs w:val="24"/>
        </w:rPr>
        <w:t xml:space="preserve"> </w:t>
      </w:r>
      <w:proofErr w:type="spellStart"/>
      <w:r w:rsidRPr="004915AD">
        <w:rPr>
          <w:iCs/>
          <w:szCs w:val="24"/>
        </w:rPr>
        <w:t>cbr</w:t>
      </w:r>
      <w:proofErr w:type="spellEnd"/>
      <w:r w:rsidRPr="004915AD">
        <w:rPr>
          <w:szCs w:val="24"/>
        </w:rPr>
        <w:t xml:space="preserve"> - методом;</w:t>
      </w:r>
    </w:p>
    <w:p w14:paraId="6957F413" w14:textId="77777777" w:rsidR="00675F87" w:rsidRPr="004915AD" w:rsidRDefault="00675F87" w:rsidP="00265E72">
      <w:pPr>
        <w:numPr>
          <w:ilvl w:val="0"/>
          <w:numId w:val="12"/>
        </w:numPr>
        <w:tabs>
          <w:tab w:val="left" w:pos="993"/>
        </w:tabs>
        <w:ind w:left="0" w:firstLine="709"/>
        <w:jc w:val="both"/>
        <w:rPr>
          <w:szCs w:val="24"/>
        </w:rPr>
      </w:pPr>
      <w:bookmarkStart w:id="84" w:name="keyword77"/>
      <w:bookmarkEnd w:id="84"/>
      <w:proofErr w:type="spellStart"/>
      <w:r w:rsidRPr="004915AD">
        <w:rPr>
          <w:iCs/>
          <w:szCs w:val="24"/>
        </w:rPr>
        <w:t>Класифікація</w:t>
      </w:r>
      <w:proofErr w:type="spellEnd"/>
      <w:r w:rsidRPr="004915AD">
        <w:rPr>
          <w:szCs w:val="24"/>
        </w:rPr>
        <w:t xml:space="preserve"> за </w:t>
      </w:r>
      <w:proofErr w:type="spellStart"/>
      <w:r w:rsidRPr="004915AD">
        <w:rPr>
          <w:szCs w:val="24"/>
        </w:rPr>
        <w:t>допомогою</w:t>
      </w:r>
      <w:bookmarkStart w:id="85" w:name="keyword78"/>
      <w:bookmarkEnd w:id="85"/>
      <w:proofErr w:type="spellEnd"/>
      <w:r w:rsidRPr="004915AD">
        <w:rPr>
          <w:szCs w:val="24"/>
        </w:rPr>
        <w:t xml:space="preserve"> </w:t>
      </w:r>
      <w:proofErr w:type="spellStart"/>
      <w:r w:rsidRPr="004915AD">
        <w:rPr>
          <w:iCs/>
          <w:szCs w:val="24"/>
        </w:rPr>
        <w:t>генетичних</w:t>
      </w:r>
      <w:proofErr w:type="spellEnd"/>
      <w:r w:rsidRPr="004915AD">
        <w:rPr>
          <w:iCs/>
          <w:szCs w:val="24"/>
        </w:rPr>
        <w:t xml:space="preserve"> </w:t>
      </w:r>
      <w:proofErr w:type="spellStart"/>
      <w:r w:rsidRPr="004915AD">
        <w:rPr>
          <w:iCs/>
          <w:szCs w:val="24"/>
        </w:rPr>
        <w:t>алгоритмів</w:t>
      </w:r>
      <w:proofErr w:type="spellEnd"/>
      <w:r w:rsidRPr="004915AD">
        <w:rPr>
          <w:szCs w:val="24"/>
        </w:rPr>
        <w:t>.</w:t>
      </w:r>
    </w:p>
    <w:p w14:paraId="6E3B6B1F" w14:textId="77777777" w:rsidR="00675F87" w:rsidRPr="004915AD" w:rsidRDefault="00675F87" w:rsidP="00675F87">
      <w:pPr>
        <w:ind w:firstLine="709"/>
        <w:jc w:val="both"/>
        <w:rPr>
          <w:szCs w:val="24"/>
        </w:rPr>
      </w:pPr>
      <w:proofErr w:type="spellStart"/>
      <w:r w:rsidRPr="004915AD">
        <w:rPr>
          <w:szCs w:val="24"/>
        </w:rPr>
        <w:t>Схематичне</w:t>
      </w:r>
      <w:proofErr w:type="spellEnd"/>
      <w:r w:rsidRPr="004915AD">
        <w:rPr>
          <w:szCs w:val="24"/>
        </w:rPr>
        <w:t xml:space="preserve"> </w:t>
      </w:r>
      <w:proofErr w:type="spellStart"/>
      <w:r w:rsidRPr="004915AD">
        <w:rPr>
          <w:szCs w:val="24"/>
        </w:rPr>
        <w:t>рішення</w:t>
      </w:r>
      <w:proofErr w:type="spellEnd"/>
      <w:r w:rsidRPr="004915AD">
        <w:rPr>
          <w:szCs w:val="24"/>
        </w:rPr>
        <w:t xml:space="preserve"> </w:t>
      </w:r>
      <w:proofErr w:type="spellStart"/>
      <w:r w:rsidRPr="004915AD">
        <w:rPr>
          <w:szCs w:val="24"/>
        </w:rPr>
        <w:t>задачі</w:t>
      </w:r>
      <w:bookmarkStart w:id="86" w:name="keyword79"/>
      <w:bookmarkEnd w:id="86"/>
      <w:proofErr w:type="spellEnd"/>
      <w:r w:rsidRPr="004915AD">
        <w:rPr>
          <w:szCs w:val="24"/>
        </w:rPr>
        <w:t xml:space="preserve"> </w:t>
      </w:r>
      <w:proofErr w:type="spellStart"/>
      <w:r w:rsidRPr="004915AD">
        <w:rPr>
          <w:iCs/>
          <w:szCs w:val="24"/>
        </w:rPr>
        <w:t>класифікації</w:t>
      </w:r>
      <w:proofErr w:type="spellEnd"/>
      <w:r w:rsidRPr="004915AD">
        <w:rPr>
          <w:szCs w:val="24"/>
        </w:rPr>
        <w:t xml:space="preserve"> </w:t>
      </w:r>
      <w:proofErr w:type="spellStart"/>
      <w:r w:rsidRPr="004915AD">
        <w:rPr>
          <w:szCs w:val="24"/>
        </w:rPr>
        <w:t>деякими</w:t>
      </w:r>
      <w:proofErr w:type="spellEnd"/>
      <w:r w:rsidRPr="004915AD">
        <w:rPr>
          <w:szCs w:val="24"/>
        </w:rPr>
        <w:t xml:space="preserve"> методами (за </w:t>
      </w:r>
      <w:proofErr w:type="spellStart"/>
      <w:r w:rsidRPr="004915AD">
        <w:rPr>
          <w:szCs w:val="24"/>
        </w:rPr>
        <w:t>допомогою</w:t>
      </w:r>
      <w:proofErr w:type="spellEnd"/>
      <w:r w:rsidRPr="004915AD">
        <w:rPr>
          <w:szCs w:val="24"/>
        </w:rPr>
        <w:t xml:space="preserve"> </w:t>
      </w:r>
      <w:proofErr w:type="spellStart"/>
      <w:r w:rsidRPr="004915AD">
        <w:rPr>
          <w:szCs w:val="24"/>
        </w:rPr>
        <w:t>лінійної</w:t>
      </w:r>
      <w:proofErr w:type="spellEnd"/>
      <w:r w:rsidRPr="004915AD">
        <w:rPr>
          <w:szCs w:val="24"/>
        </w:rPr>
        <w:t xml:space="preserve"> </w:t>
      </w:r>
      <w:proofErr w:type="spellStart"/>
      <w:r w:rsidRPr="004915AD">
        <w:rPr>
          <w:szCs w:val="24"/>
        </w:rPr>
        <w:t>регресії</w:t>
      </w:r>
      <w:proofErr w:type="spellEnd"/>
      <w:r w:rsidRPr="004915AD">
        <w:rPr>
          <w:szCs w:val="24"/>
        </w:rPr>
        <w:t xml:space="preserve">, дерев </w:t>
      </w:r>
      <w:proofErr w:type="spellStart"/>
      <w:r w:rsidRPr="004915AD">
        <w:rPr>
          <w:szCs w:val="24"/>
        </w:rPr>
        <w:t>рішень</w:t>
      </w:r>
      <w:proofErr w:type="spellEnd"/>
      <w:r w:rsidRPr="004915AD">
        <w:rPr>
          <w:szCs w:val="24"/>
        </w:rPr>
        <w:t xml:space="preserve"> і </w:t>
      </w:r>
      <w:proofErr w:type="spellStart"/>
      <w:r w:rsidRPr="004915AD">
        <w:rPr>
          <w:szCs w:val="24"/>
        </w:rPr>
        <w:t>нейронних</w:t>
      </w:r>
      <w:proofErr w:type="spellEnd"/>
      <w:r w:rsidRPr="004915AD">
        <w:rPr>
          <w:szCs w:val="24"/>
        </w:rPr>
        <w:t xml:space="preserve"> мереж) </w:t>
      </w:r>
      <w:proofErr w:type="spellStart"/>
      <w:r w:rsidRPr="004915AD">
        <w:rPr>
          <w:szCs w:val="24"/>
        </w:rPr>
        <w:t>наведені</w:t>
      </w:r>
      <w:proofErr w:type="spellEnd"/>
      <w:r w:rsidRPr="004915AD">
        <w:rPr>
          <w:szCs w:val="24"/>
        </w:rPr>
        <w:t xml:space="preserve"> </w:t>
      </w:r>
      <w:r w:rsidRPr="00D30C69">
        <w:rPr>
          <w:iCs/>
          <w:szCs w:val="24"/>
        </w:rPr>
        <w:t>на</w:t>
      </w:r>
      <w:r>
        <w:t xml:space="preserve"> </w:t>
      </w:r>
      <w:r w:rsidRPr="00D30C69">
        <w:rPr>
          <w:iCs/>
          <w:szCs w:val="24"/>
        </w:rPr>
        <w:t>рис</w:t>
      </w:r>
      <w:r w:rsidRPr="00D30C69">
        <w:rPr>
          <w:szCs w:val="24"/>
        </w:rPr>
        <w:t>.3.6</w:t>
      </w:r>
      <w:r w:rsidRPr="004915AD">
        <w:rPr>
          <w:szCs w:val="24"/>
        </w:rPr>
        <w:t xml:space="preserve">- </w:t>
      </w:r>
      <w:hyperlink r:id="rId54" w:anchor="image.5.6" w:tgtFrame="_blank" w:history="1">
        <w:r>
          <w:rPr>
            <w:szCs w:val="24"/>
          </w:rPr>
          <w:t>3.7</w:t>
        </w:r>
      </w:hyperlink>
      <w:r w:rsidRPr="004915AD">
        <w:rPr>
          <w:szCs w:val="24"/>
        </w:rPr>
        <w:t>.</w:t>
      </w:r>
    </w:p>
    <w:p w14:paraId="78896584" w14:textId="77777777" w:rsidR="00675F87" w:rsidRPr="004915AD" w:rsidRDefault="000C1505" w:rsidP="00675F87">
      <w:pPr>
        <w:ind w:firstLine="709"/>
        <w:jc w:val="center"/>
        <w:rPr>
          <w:szCs w:val="24"/>
        </w:rPr>
      </w:pPr>
      <w:bookmarkStart w:id="87" w:name="image.5.4"/>
      <w:bookmarkEnd w:id="87"/>
      <w:r>
        <w:rPr>
          <w:noProof/>
          <w:szCs w:val="24"/>
          <w:lang w:val="uk-UA" w:eastAsia="uk-UA"/>
        </w:rPr>
        <w:lastRenderedPageBreak/>
        <w:pict w14:anchorId="1C0938DE">
          <v:shape id="_x0000_i1043" type="#_x0000_t75" alt="Описание: Рішення задачі класифікації методом лінійної регресії" style="width:170.4pt;height:130.8pt;visibility:visible">
            <v:imagedata r:id="rId55" o:title="Рішення задачі класифікації методом лінійної регресії"/>
          </v:shape>
        </w:pict>
      </w:r>
    </w:p>
    <w:p w14:paraId="4A087077" w14:textId="77777777" w:rsidR="00675F87" w:rsidRPr="004915AD" w:rsidRDefault="00675F87" w:rsidP="00675F87">
      <w:pPr>
        <w:ind w:firstLine="709"/>
        <w:jc w:val="center"/>
        <w:rPr>
          <w:bCs/>
          <w:szCs w:val="24"/>
        </w:rPr>
      </w:pPr>
      <w:r w:rsidRPr="004915AD">
        <w:rPr>
          <w:szCs w:val="24"/>
        </w:rPr>
        <w:t xml:space="preserve">Рисунок </w:t>
      </w:r>
      <w:r>
        <w:rPr>
          <w:bCs/>
          <w:szCs w:val="24"/>
        </w:rPr>
        <w:t>3.6</w:t>
      </w:r>
      <w:r w:rsidRPr="004915AD">
        <w:rPr>
          <w:bCs/>
          <w:szCs w:val="24"/>
        </w:rPr>
        <w:t xml:space="preserve"> – </w:t>
      </w:r>
      <w:proofErr w:type="spellStart"/>
      <w:r w:rsidRPr="004915AD">
        <w:rPr>
          <w:szCs w:val="24"/>
        </w:rPr>
        <w:t>Рішення</w:t>
      </w:r>
      <w:proofErr w:type="spellEnd"/>
      <w:r w:rsidRPr="004915AD">
        <w:rPr>
          <w:szCs w:val="24"/>
        </w:rPr>
        <w:t xml:space="preserve"> </w:t>
      </w:r>
      <w:proofErr w:type="spellStart"/>
      <w:r w:rsidRPr="004915AD">
        <w:rPr>
          <w:szCs w:val="24"/>
        </w:rPr>
        <w:t>задачі</w:t>
      </w:r>
      <w:proofErr w:type="spellEnd"/>
      <w:r w:rsidRPr="004915AD">
        <w:rPr>
          <w:szCs w:val="24"/>
        </w:rPr>
        <w:t xml:space="preserve"> </w:t>
      </w:r>
      <w:proofErr w:type="spellStart"/>
      <w:r w:rsidRPr="004915AD">
        <w:rPr>
          <w:szCs w:val="24"/>
        </w:rPr>
        <w:t>класифікації</w:t>
      </w:r>
      <w:proofErr w:type="spellEnd"/>
      <w:r w:rsidRPr="004915AD">
        <w:rPr>
          <w:szCs w:val="24"/>
        </w:rPr>
        <w:t xml:space="preserve"> методом </w:t>
      </w:r>
      <w:proofErr w:type="spellStart"/>
      <w:r w:rsidRPr="004915AD">
        <w:rPr>
          <w:szCs w:val="24"/>
        </w:rPr>
        <w:t>лінійної</w:t>
      </w:r>
      <w:proofErr w:type="spellEnd"/>
      <w:r w:rsidRPr="004915AD">
        <w:rPr>
          <w:szCs w:val="24"/>
        </w:rPr>
        <w:t xml:space="preserve"> </w:t>
      </w:r>
      <w:proofErr w:type="spellStart"/>
      <w:r w:rsidRPr="004915AD">
        <w:rPr>
          <w:szCs w:val="24"/>
        </w:rPr>
        <w:t>регресії</w:t>
      </w:r>
      <w:proofErr w:type="spellEnd"/>
    </w:p>
    <w:p w14:paraId="40CF5448" w14:textId="77777777" w:rsidR="00675F87" w:rsidRPr="004915AD" w:rsidRDefault="00675F87" w:rsidP="00675F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jc w:val="both"/>
        <w:rPr>
          <w:szCs w:val="24"/>
        </w:rPr>
      </w:pPr>
    </w:p>
    <w:p w14:paraId="6CE119D5" w14:textId="77777777" w:rsidR="00675F87" w:rsidRPr="00675F87" w:rsidRDefault="00675F87" w:rsidP="00675F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jc w:val="both"/>
        <w:rPr>
          <w:szCs w:val="24"/>
          <w:lang w:val="en-US"/>
        </w:rPr>
      </w:pPr>
      <w:r w:rsidRPr="00675F87">
        <w:rPr>
          <w:szCs w:val="24"/>
          <w:lang w:val="en-US"/>
        </w:rPr>
        <w:t>if X&gt; 5 then grey</w:t>
      </w:r>
    </w:p>
    <w:p w14:paraId="12A8EBC1" w14:textId="77777777" w:rsidR="00675F87" w:rsidRPr="00675F87" w:rsidRDefault="00675F87" w:rsidP="00675F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jc w:val="both"/>
        <w:rPr>
          <w:szCs w:val="24"/>
          <w:lang w:val="en-US"/>
        </w:rPr>
      </w:pPr>
      <w:r w:rsidRPr="00675F87">
        <w:rPr>
          <w:szCs w:val="24"/>
          <w:lang w:val="en-US"/>
        </w:rPr>
        <w:tab/>
        <w:t>else if Y&gt; 3 then orange</w:t>
      </w:r>
    </w:p>
    <w:p w14:paraId="756909D3" w14:textId="77777777" w:rsidR="00675F87" w:rsidRPr="00675F87" w:rsidRDefault="00675F87" w:rsidP="00675F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jc w:val="both"/>
        <w:rPr>
          <w:szCs w:val="24"/>
          <w:lang w:val="en-US"/>
        </w:rPr>
      </w:pPr>
      <w:r w:rsidRPr="00675F87">
        <w:rPr>
          <w:szCs w:val="24"/>
          <w:lang w:val="en-US"/>
        </w:rPr>
        <w:tab/>
      </w:r>
      <w:r w:rsidRPr="00675F87">
        <w:rPr>
          <w:szCs w:val="24"/>
          <w:lang w:val="en-US"/>
        </w:rPr>
        <w:tab/>
        <w:t>else if X&gt; 2 then grey</w:t>
      </w:r>
    </w:p>
    <w:p w14:paraId="59AAE521" w14:textId="77777777" w:rsidR="00675F87" w:rsidRPr="00675F87" w:rsidRDefault="00675F87" w:rsidP="00675F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jc w:val="both"/>
        <w:rPr>
          <w:szCs w:val="24"/>
          <w:lang w:val="en-US"/>
        </w:rPr>
      </w:pPr>
      <w:r w:rsidRPr="00675F87">
        <w:rPr>
          <w:szCs w:val="24"/>
          <w:lang w:val="en-US"/>
        </w:rPr>
        <w:tab/>
      </w:r>
      <w:r w:rsidRPr="00675F87">
        <w:rPr>
          <w:szCs w:val="24"/>
          <w:lang w:val="en-US"/>
        </w:rPr>
        <w:tab/>
      </w:r>
      <w:r w:rsidRPr="00675F87">
        <w:rPr>
          <w:szCs w:val="24"/>
          <w:lang w:val="en-US"/>
        </w:rPr>
        <w:tab/>
        <w:t>else orange</w:t>
      </w:r>
    </w:p>
    <w:p w14:paraId="0C24F809" w14:textId="77777777" w:rsidR="00675F87" w:rsidRPr="004915AD" w:rsidRDefault="000C1505" w:rsidP="00675F87">
      <w:pPr>
        <w:ind w:firstLine="709"/>
        <w:jc w:val="center"/>
        <w:rPr>
          <w:szCs w:val="24"/>
        </w:rPr>
      </w:pPr>
      <w:bookmarkStart w:id="88" w:name="image.5.5"/>
      <w:bookmarkEnd w:id="88"/>
      <w:r>
        <w:rPr>
          <w:noProof/>
          <w:szCs w:val="24"/>
          <w:lang w:val="uk-UA" w:eastAsia="uk-UA"/>
        </w:rPr>
        <w:pict w14:anchorId="28D756A5">
          <v:shape id="_x0000_i1044" type="#_x0000_t75" alt="Описание: Рішення задачі класифікації методом дерев рішень" style="width:172.8pt;height:132.6pt;visibility:visible">
            <v:imagedata r:id="rId56" o:title="Рішення задачі класифікації методом дерев рішень"/>
          </v:shape>
        </w:pict>
      </w:r>
    </w:p>
    <w:p w14:paraId="014C2AF8" w14:textId="77777777" w:rsidR="00675F87" w:rsidRPr="004915AD" w:rsidRDefault="00675F87" w:rsidP="00675F87">
      <w:pPr>
        <w:ind w:firstLine="709"/>
        <w:jc w:val="center"/>
        <w:rPr>
          <w:bCs/>
          <w:szCs w:val="24"/>
        </w:rPr>
      </w:pPr>
      <w:r w:rsidRPr="004915AD">
        <w:rPr>
          <w:szCs w:val="24"/>
        </w:rPr>
        <w:t xml:space="preserve">Рисунок </w:t>
      </w:r>
      <w:r>
        <w:rPr>
          <w:bCs/>
          <w:szCs w:val="24"/>
        </w:rPr>
        <w:t>3.7</w:t>
      </w:r>
      <w:r w:rsidRPr="004915AD">
        <w:rPr>
          <w:bCs/>
          <w:szCs w:val="24"/>
        </w:rPr>
        <w:t xml:space="preserve"> – </w:t>
      </w:r>
      <w:proofErr w:type="spellStart"/>
      <w:r w:rsidRPr="004915AD">
        <w:rPr>
          <w:szCs w:val="24"/>
        </w:rPr>
        <w:t>Рішення</w:t>
      </w:r>
      <w:proofErr w:type="spellEnd"/>
      <w:r w:rsidRPr="004915AD">
        <w:rPr>
          <w:szCs w:val="24"/>
        </w:rPr>
        <w:t xml:space="preserve"> </w:t>
      </w:r>
      <w:proofErr w:type="spellStart"/>
      <w:r w:rsidRPr="004915AD">
        <w:rPr>
          <w:szCs w:val="24"/>
        </w:rPr>
        <w:t>задачі</w:t>
      </w:r>
      <w:proofErr w:type="spellEnd"/>
      <w:r w:rsidRPr="004915AD">
        <w:rPr>
          <w:szCs w:val="24"/>
        </w:rPr>
        <w:t xml:space="preserve"> </w:t>
      </w:r>
      <w:proofErr w:type="spellStart"/>
      <w:r w:rsidRPr="004915AD">
        <w:rPr>
          <w:szCs w:val="24"/>
        </w:rPr>
        <w:t>класифікації</w:t>
      </w:r>
      <w:proofErr w:type="spellEnd"/>
      <w:r w:rsidRPr="004915AD">
        <w:rPr>
          <w:szCs w:val="24"/>
        </w:rPr>
        <w:t xml:space="preserve"> методом дерев </w:t>
      </w:r>
      <w:proofErr w:type="spellStart"/>
      <w:r w:rsidRPr="004915AD">
        <w:rPr>
          <w:szCs w:val="24"/>
        </w:rPr>
        <w:t>рішень</w:t>
      </w:r>
      <w:proofErr w:type="spellEnd"/>
    </w:p>
    <w:p w14:paraId="62191A53" w14:textId="77777777" w:rsidR="00675F87" w:rsidRPr="004915AD" w:rsidRDefault="00675F87" w:rsidP="00675F87">
      <w:pPr>
        <w:ind w:firstLine="709"/>
        <w:jc w:val="center"/>
        <w:rPr>
          <w:szCs w:val="24"/>
        </w:rPr>
      </w:pPr>
    </w:p>
    <w:p w14:paraId="7813BEC3" w14:textId="77777777" w:rsidR="00675F87" w:rsidRPr="004915AD" w:rsidRDefault="00675F87" w:rsidP="00675F87">
      <w:pPr>
        <w:ind w:firstLine="709"/>
        <w:jc w:val="both"/>
        <w:rPr>
          <w:szCs w:val="24"/>
        </w:rPr>
      </w:pPr>
    </w:p>
    <w:p w14:paraId="288A37A0" w14:textId="77777777" w:rsidR="00675F87" w:rsidRPr="004915AD" w:rsidRDefault="000C1505" w:rsidP="00675F87">
      <w:pPr>
        <w:ind w:firstLine="709"/>
        <w:jc w:val="center"/>
        <w:rPr>
          <w:szCs w:val="24"/>
        </w:rPr>
      </w:pPr>
      <w:bookmarkStart w:id="89" w:name="image.5.6"/>
      <w:bookmarkEnd w:id="89"/>
      <w:r>
        <w:rPr>
          <w:noProof/>
          <w:szCs w:val="24"/>
          <w:lang w:val="uk-UA" w:eastAsia="uk-UA"/>
        </w:rPr>
        <w:pict w14:anchorId="6823C20B">
          <v:shape id="_x0000_i1045" type="#_x0000_t75" alt="Описание: Рішення задачі класифікації методом нейронних мереж" style="width:172.8pt;height:129.6pt;visibility:visible">
            <v:imagedata r:id="rId57" o:title="Рішення задачі класифікації методом нейронних мереж"/>
          </v:shape>
        </w:pict>
      </w:r>
    </w:p>
    <w:p w14:paraId="5984C778" w14:textId="77777777" w:rsidR="00675F87" w:rsidRPr="004915AD" w:rsidRDefault="00675F87" w:rsidP="00675F87">
      <w:pPr>
        <w:ind w:firstLine="709"/>
        <w:jc w:val="center"/>
        <w:rPr>
          <w:bCs/>
          <w:szCs w:val="24"/>
        </w:rPr>
      </w:pPr>
      <w:r w:rsidRPr="004915AD">
        <w:rPr>
          <w:szCs w:val="24"/>
        </w:rPr>
        <w:t>Рисунок</w:t>
      </w:r>
      <w:r>
        <w:rPr>
          <w:bCs/>
          <w:szCs w:val="24"/>
        </w:rPr>
        <w:t xml:space="preserve"> 3.8</w:t>
      </w:r>
      <w:r w:rsidRPr="004915AD">
        <w:rPr>
          <w:bCs/>
          <w:szCs w:val="24"/>
        </w:rPr>
        <w:t xml:space="preserve"> – </w:t>
      </w:r>
      <w:proofErr w:type="spellStart"/>
      <w:r w:rsidRPr="004915AD">
        <w:rPr>
          <w:szCs w:val="24"/>
        </w:rPr>
        <w:t>Рішення</w:t>
      </w:r>
      <w:proofErr w:type="spellEnd"/>
      <w:r w:rsidRPr="004915AD">
        <w:rPr>
          <w:szCs w:val="24"/>
        </w:rPr>
        <w:t xml:space="preserve"> </w:t>
      </w:r>
      <w:proofErr w:type="spellStart"/>
      <w:r w:rsidRPr="004915AD">
        <w:rPr>
          <w:szCs w:val="24"/>
        </w:rPr>
        <w:t>задачі</w:t>
      </w:r>
      <w:proofErr w:type="spellEnd"/>
      <w:r w:rsidRPr="004915AD">
        <w:rPr>
          <w:szCs w:val="24"/>
        </w:rPr>
        <w:t xml:space="preserve"> </w:t>
      </w:r>
      <w:proofErr w:type="spellStart"/>
      <w:r w:rsidRPr="004915AD">
        <w:rPr>
          <w:szCs w:val="24"/>
        </w:rPr>
        <w:t>класифікації</w:t>
      </w:r>
      <w:proofErr w:type="spellEnd"/>
      <w:r w:rsidRPr="004915AD">
        <w:rPr>
          <w:szCs w:val="24"/>
        </w:rPr>
        <w:t xml:space="preserve"> методом </w:t>
      </w:r>
      <w:proofErr w:type="spellStart"/>
      <w:r w:rsidRPr="004915AD">
        <w:rPr>
          <w:szCs w:val="24"/>
        </w:rPr>
        <w:t>нейронних</w:t>
      </w:r>
      <w:proofErr w:type="spellEnd"/>
      <w:r w:rsidRPr="004915AD">
        <w:rPr>
          <w:szCs w:val="24"/>
        </w:rPr>
        <w:t xml:space="preserve"> мереж</w:t>
      </w:r>
    </w:p>
    <w:p w14:paraId="55E53855" w14:textId="77777777" w:rsidR="00675F87" w:rsidRPr="004915AD" w:rsidRDefault="00675F87" w:rsidP="00675F87">
      <w:pPr>
        <w:ind w:firstLine="709"/>
        <w:jc w:val="both"/>
        <w:outlineLvl w:val="2"/>
        <w:rPr>
          <w:b/>
          <w:bCs/>
          <w:szCs w:val="24"/>
        </w:rPr>
      </w:pPr>
      <w:bookmarkStart w:id="90" w:name="sect5"/>
      <w:bookmarkEnd w:id="90"/>
    </w:p>
    <w:p w14:paraId="55AF0ABD" w14:textId="77777777" w:rsidR="00675F87" w:rsidRPr="004915AD" w:rsidRDefault="00675F87" w:rsidP="00675F87">
      <w:pPr>
        <w:ind w:firstLine="709"/>
        <w:jc w:val="both"/>
        <w:outlineLvl w:val="2"/>
        <w:rPr>
          <w:szCs w:val="24"/>
        </w:rPr>
      </w:pPr>
      <w:proofErr w:type="spellStart"/>
      <w:r w:rsidRPr="004915AD">
        <w:rPr>
          <w:b/>
          <w:bCs/>
          <w:szCs w:val="24"/>
        </w:rPr>
        <w:t>Точність</w:t>
      </w:r>
      <w:proofErr w:type="spellEnd"/>
      <w:r w:rsidRPr="004915AD">
        <w:rPr>
          <w:b/>
          <w:bCs/>
          <w:szCs w:val="24"/>
        </w:rPr>
        <w:t xml:space="preserve"> </w:t>
      </w:r>
      <w:proofErr w:type="spellStart"/>
      <w:r w:rsidRPr="004915AD">
        <w:rPr>
          <w:b/>
          <w:bCs/>
          <w:szCs w:val="24"/>
        </w:rPr>
        <w:t>класифікації</w:t>
      </w:r>
      <w:proofErr w:type="spellEnd"/>
      <w:r w:rsidRPr="004915AD">
        <w:rPr>
          <w:b/>
          <w:bCs/>
          <w:szCs w:val="24"/>
        </w:rPr>
        <w:t xml:space="preserve">: </w:t>
      </w:r>
      <w:proofErr w:type="spellStart"/>
      <w:r w:rsidRPr="004915AD">
        <w:rPr>
          <w:b/>
          <w:bCs/>
          <w:szCs w:val="24"/>
        </w:rPr>
        <w:t>оцінка</w:t>
      </w:r>
      <w:proofErr w:type="spellEnd"/>
      <w:r w:rsidRPr="004915AD">
        <w:rPr>
          <w:b/>
          <w:bCs/>
          <w:szCs w:val="24"/>
        </w:rPr>
        <w:t xml:space="preserve"> </w:t>
      </w:r>
      <w:proofErr w:type="spellStart"/>
      <w:r w:rsidRPr="004915AD">
        <w:rPr>
          <w:b/>
          <w:bCs/>
          <w:szCs w:val="24"/>
        </w:rPr>
        <w:t>рівня</w:t>
      </w:r>
      <w:proofErr w:type="spellEnd"/>
      <w:r w:rsidRPr="004915AD">
        <w:rPr>
          <w:b/>
          <w:bCs/>
          <w:szCs w:val="24"/>
        </w:rPr>
        <w:t xml:space="preserve"> </w:t>
      </w:r>
      <w:proofErr w:type="spellStart"/>
      <w:r w:rsidRPr="004915AD">
        <w:rPr>
          <w:b/>
          <w:bCs/>
          <w:szCs w:val="24"/>
        </w:rPr>
        <w:t>помилок</w:t>
      </w:r>
      <w:proofErr w:type="spellEnd"/>
      <w:r w:rsidRPr="004915AD">
        <w:rPr>
          <w:b/>
          <w:bCs/>
          <w:szCs w:val="24"/>
        </w:rPr>
        <w:t xml:space="preserve">. </w:t>
      </w:r>
      <w:proofErr w:type="spellStart"/>
      <w:r w:rsidRPr="004915AD">
        <w:rPr>
          <w:szCs w:val="24"/>
        </w:rPr>
        <w:t>Оцінка</w:t>
      </w:r>
      <w:proofErr w:type="spellEnd"/>
      <w:r w:rsidRPr="004915AD">
        <w:rPr>
          <w:szCs w:val="24"/>
        </w:rPr>
        <w:t xml:space="preserve"> </w:t>
      </w:r>
      <w:proofErr w:type="spellStart"/>
      <w:r w:rsidRPr="004915AD">
        <w:rPr>
          <w:szCs w:val="24"/>
        </w:rPr>
        <w:t>точності</w:t>
      </w:r>
      <w:bookmarkStart w:id="91" w:name="keyword80"/>
      <w:bookmarkEnd w:id="91"/>
      <w:proofErr w:type="spellEnd"/>
      <w:r w:rsidRPr="004915AD">
        <w:rPr>
          <w:szCs w:val="24"/>
        </w:rPr>
        <w:t xml:space="preserve"> </w:t>
      </w:r>
      <w:proofErr w:type="spellStart"/>
      <w:r w:rsidRPr="004915AD">
        <w:rPr>
          <w:iCs/>
          <w:szCs w:val="24"/>
        </w:rPr>
        <w:t>класифікації</w:t>
      </w:r>
      <w:proofErr w:type="spellEnd"/>
      <w:r w:rsidRPr="004915AD">
        <w:rPr>
          <w:szCs w:val="24"/>
        </w:rPr>
        <w:t xml:space="preserve"> </w:t>
      </w:r>
      <w:proofErr w:type="spellStart"/>
      <w:r w:rsidRPr="004915AD">
        <w:rPr>
          <w:szCs w:val="24"/>
        </w:rPr>
        <w:t>може</w:t>
      </w:r>
      <w:proofErr w:type="spellEnd"/>
      <w:r w:rsidRPr="004915AD">
        <w:rPr>
          <w:szCs w:val="24"/>
        </w:rPr>
        <w:t xml:space="preserve"> </w:t>
      </w:r>
      <w:proofErr w:type="spellStart"/>
      <w:r w:rsidRPr="004915AD">
        <w:rPr>
          <w:szCs w:val="24"/>
        </w:rPr>
        <w:t>проводитися</w:t>
      </w:r>
      <w:proofErr w:type="spellEnd"/>
      <w:r w:rsidRPr="004915AD">
        <w:rPr>
          <w:szCs w:val="24"/>
        </w:rPr>
        <w:t xml:space="preserve"> за </w:t>
      </w:r>
      <w:proofErr w:type="spellStart"/>
      <w:r w:rsidRPr="004915AD">
        <w:rPr>
          <w:szCs w:val="24"/>
        </w:rPr>
        <w:t>допомогою</w:t>
      </w:r>
      <w:bookmarkStart w:id="92" w:name="keyword81"/>
      <w:bookmarkEnd w:id="92"/>
      <w:proofErr w:type="spellEnd"/>
      <w:r w:rsidRPr="004915AD">
        <w:rPr>
          <w:szCs w:val="24"/>
        </w:rPr>
        <w:t xml:space="preserve"> </w:t>
      </w:r>
      <w:proofErr w:type="spellStart"/>
      <w:r w:rsidRPr="004915AD">
        <w:rPr>
          <w:iCs/>
          <w:szCs w:val="24"/>
        </w:rPr>
        <w:t>крос-перевірки</w:t>
      </w:r>
      <w:proofErr w:type="spellEnd"/>
      <w:r w:rsidRPr="004915AD">
        <w:rPr>
          <w:szCs w:val="24"/>
        </w:rPr>
        <w:t>.</w:t>
      </w:r>
      <w:bookmarkStart w:id="93" w:name="keyword82"/>
      <w:bookmarkEnd w:id="93"/>
      <w:r w:rsidRPr="004915AD">
        <w:rPr>
          <w:szCs w:val="24"/>
        </w:rPr>
        <w:t xml:space="preserve"> </w:t>
      </w:r>
      <w:proofErr w:type="spellStart"/>
      <w:r w:rsidRPr="004915AD">
        <w:rPr>
          <w:iCs/>
          <w:szCs w:val="24"/>
        </w:rPr>
        <w:t>Крос-перевірка</w:t>
      </w:r>
      <w:proofErr w:type="spellEnd"/>
      <w:r w:rsidRPr="004915AD">
        <w:rPr>
          <w:szCs w:val="24"/>
        </w:rPr>
        <w:t xml:space="preserve"> (Cross-</w:t>
      </w:r>
      <w:proofErr w:type="spellStart"/>
      <w:r w:rsidRPr="004915AD">
        <w:rPr>
          <w:szCs w:val="24"/>
        </w:rPr>
        <w:t>validation</w:t>
      </w:r>
      <w:proofErr w:type="spellEnd"/>
      <w:r w:rsidRPr="004915AD">
        <w:rPr>
          <w:szCs w:val="24"/>
        </w:rPr>
        <w:t xml:space="preserve">) - </w:t>
      </w:r>
      <w:proofErr w:type="spellStart"/>
      <w:r w:rsidRPr="004915AD">
        <w:rPr>
          <w:szCs w:val="24"/>
        </w:rPr>
        <w:t>це</w:t>
      </w:r>
      <w:proofErr w:type="spellEnd"/>
      <w:r w:rsidRPr="004915AD">
        <w:rPr>
          <w:szCs w:val="24"/>
        </w:rPr>
        <w:t xml:space="preserve"> процедура </w:t>
      </w:r>
      <w:proofErr w:type="spellStart"/>
      <w:r w:rsidRPr="004915AD">
        <w:rPr>
          <w:szCs w:val="24"/>
        </w:rPr>
        <w:t>оцінки</w:t>
      </w:r>
      <w:proofErr w:type="spellEnd"/>
      <w:r w:rsidRPr="004915AD">
        <w:rPr>
          <w:szCs w:val="24"/>
        </w:rPr>
        <w:t xml:space="preserve"> </w:t>
      </w:r>
      <w:proofErr w:type="spellStart"/>
      <w:r w:rsidRPr="004915AD">
        <w:rPr>
          <w:szCs w:val="24"/>
        </w:rPr>
        <w:t>точності</w:t>
      </w:r>
      <w:bookmarkStart w:id="94" w:name="keyword83"/>
      <w:bookmarkEnd w:id="94"/>
      <w:proofErr w:type="spellEnd"/>
      <w:r w:rsidRPr="004915AD">
        <w:rPr>
          <w:szCs w:val="24"/>
        </w:rPr>
        <w:t xml:space="preserve"> </w:t>
      </w:r>
      <w:proofErr w:type="spellStart"/>
      <w:r w:rsidRPr="004915AD">
        <w:rPr>
          <w:iCs/>
          <w:szCs w:val="24"/>
        </w:rPr>
        <w:t>класифікації</w:t>
      </w:r>
      <w:proofErr w:type="spellEnd"/>
      <w:r w:rsidRPr="004915AD">
        <w:rPr>
          <w:szCs w:val="24"/>
        </w:rPr>
        <w:t xml:space="preserve"> на </w:t>
      </w:r>
      <w:proofErr w:type="spellStart"/>
      <w:r w:rsidRPr="004915AD">
        <w:rPr>
          <w:szCs w:val="24"/>
        </w:rPr>
        <w:t>даних</w:t>
      </w:r>
      <w:proofErr w:type="spellEnd"/>
      <w:r w:rsidRPr="004915AD">
        <w:rPr>
          <w:szCs w:val="24"/>
        </w:rPr>
        <w:t xml:space="preserve"> з </w:t>
      </w:r>
      <w:proofErr w:type="spellStart"/>
      <w:r w:rsidRPr="004915AD">
        <w:rPr>
          <w:szCs w:val="24"/>
        </w:rPr>
        <w:t>тестово</w:t>
      </w:r>
      <w:bookmarkStart w:id="95" w:name="keyword84"/>
      <w:bookmarkEnd w:id="95"/>
      <w:r w:rsidRPr="004915AD">
        <w:rPr>
          <w:szCs w:val="24"/>
        </w:rPr>
        <w:t>ї</w:t>
      </w:r>
      <w:proofErr w:type="spellEnd"/>
      <w:r w:rsidRPr="004915AD">
        <w:rPr>
          <w:szCs w:val="24"/>
        </w:rPr>
        <w:t xml:space="preserve"> </w:t>
      </w:r>
      <w:proofErr w:type="spellStart"/>
      <w:r w:rsidRPr="004915AD">
        <w:rPr>
          <w:iCs/>
          <w:szCs w:val="24"/>
        </w:rPr>
        <w:t>множини</w:t>
      </w:r>
      <w:proofErr w:type="spellEnd"/>
      <w:r w:rsidRPr="004915AD">
        <w:rPr>
          <w:szCs w:val="24"/>
        </w:rPr>
        <w:t xml:space="preserve">, яку також </w:t>
      </w:r>
      <w:proofErr w:type="spellStart"/>
      <w:r w:rsidRPr="004915AD">
        <w:rPr>
          <w:szCs w:val="24"/>
        </w:rPr>
        <w:t>називають</w:t>
      </w:r>
      <w:proofErr w:type="spellEnd"/>
      <w:r w:rsidRPr="004915AD">
        <w:rPr>
          <w:szCs w:val="24"/>
        </w:rPr>
        <w:t xml:space="preserve"> </w:t>
      </w:r>
      <w:proofErr w:type="spellStart"/>
      <w:r w:rsidRPr="004915AD">
        <w:rPr>
          <w:szCs w:val="24"/>
        </w:rPr>
        <w:t>крос-перевірочною</w:t>
      </w:r>
      <w:proofErr w:type="spellEnd"/>
      <w:r w:rsidRPr="004915AD">
        <w:rPr>
          <w:szCs w:val="24"/>
        </w:rPr>
        <w:t xml:space="preserve"> </w:t>
      </w:r>
      <w:proofErr w:type="spellStart"/>
      <w:r w:rsidRPr="004915AD">
        <w:rPr>
          <w:szCs w:val="24"/>
        </w:rPr>
        <w:t>множиною</w:t>
      </w:r>
      <w:proofErr w:type="spellEnd"/>
      <w:r w:rsidRPr="004915AD">
        <w:rPr>
          <w:szCs w:val="24"/>
        </w:rPr>
        <w:t>.</w:t>
      </w:r>
      <w:bookmarkStart w:id="96" w:name="keyword85"/>
      <w:bookmarkEnd w:id="96"/>
      <w:r w:rsidRPr="004915AD">
        <w:rPr>
          <w:szCs w:val="24"/>
        </w:rPr>
        <w:t xml:space="preserve"> </w:t>
      </w:r>
      <w:proofErr w:type="spellStart"/>
      <w:r w:rsidRPr="004915AD">
        <w:rPr>
          <w:iCs/>
          <w:szCs w:val="24"/>
        </w:rPr>
        <w:t>Точність</w:t>
      </w:r>
      <w:bookmarkStart w:id="97" w:name="keyword86"/>
      <w:bookmarkEnd w:id="97"/>
      <w:proofErr w:type="spellEnd"/>
      <w:r w:rsidRPr="004915AD">
        <w:rPr>
          <w:szCs w:val="24"/>
        </w:rPr>
        <w:t xml:space="preserve"> </w:t>
      </w:r>
      <w:proofErr w:type="spellStart"/>
      <w:r w:rsidRPr="004915AD">
        <w:rPr>
          <w:iCs/>
          <w:szCs w:val="24"/>
        </w:rPr>
        <w:t>класифікації</w:t>
      </w:r>
      <w:proofErr w:type="spellEnd"/>
      <w:r w:rsidRPr="004915AD">
        <w:rPr>
          <w:iCs/>
          <w:szCs w:val="24"/>
        </w:rPr>
        <w:t xml:space="preserve"> </w:t>
      </w:r>
      <w:proofErr w:type="spellStart"/>
      <w:r w:rsidRPr="004915AD">
        <w:rPr>
          <w:szCs w:val="24"/>
        </w:rPr>
        <w:t>тестово</w:t>
      </w:r>
      <w:bookmarkStart w:id="98" w:name="keyword87"/>
      <w:bookmarkEnd w:id="98"/>
      <w:r w:rsidRPr="004915AD">
        <w:rPr>
          <w:szCs w:val="24"/>
        </w:rPr>
        <w:t>ї</w:t>
      </w:r>
      <w:proofErr w:type="spellEnd"/>
      <w:r w:rsidRPr="004915AD">
        <w:rPr>
          <w:szCs w:val="24"/>
        </w:rPr>
        <w:t xml:space="preserve"> </w:t>
      </w:r>
      <w:proofErr w:type="spellStart"/>
      <w:r w:rsidRPr="004915AD">
        <w:rPr>
          <w:iCs/>
          <w:szCs w:val="24"/>
        </w:rPr>
        <w:t>множини</w:t>
      </w:r>
      <w:proofErr w:type="spellEnd"/>
      <w:r w:rsidRPr="004915AD">
        <w:rPr>
          <w:szCs w:val="24"/>
        </w:rPr>
        <w:t xml:space="preserve"> </w:t>
      </w:r>
      <w:proofErr w:type="spellStart"/>
      <w:r w:rsidRPr="004915AD">
        <w:rPr>
          <w:szCs w:val="24"/>
        </w:rPr>
        <w:t>порівнюється</w:t>
      </w:r>
      <w:proofErr w:type="spellEnd"/>
      <w:r w:rsidRPr="004915AD">
        <w:rPr>
          <w:szCs w:val="24"/>
        </w:rPr>
        <w:t xml:space="preserve"> з </w:t>
      </w:r>
      <w:proofErr w:type="spellStart"/>
      <w:r w:rsidRPr="004915AD">
        <w:rPr>
          <w:szCs w:val="24"/>
        </w:rPr>
        <w:t>точністю</w:t>
      </w:r>
      <w:bookmarkStart w:id="99" w:name="keyword88"/>
      <w:bookmarkEnd w:id="99"/>
      <w:proofErr w:type="spellEnd"/>
      <w:r w:rsidRPr="004915AD">
        <w:rPr>
          <w:szCs w:val="24"/>
        </w:rPr>
        <w:t xml:space="preserve"> </w:t>
      </w:r>
      <w:proofErr w:type="spellStart"/>
      <w:r w:rsidRPr="004915AD">
        <w:rPr>
          <w:iCs/>
          <w:szCs w:val="24"/>
        </w:rPr>
        <w:t>класифікації</w:t>
      </w:r>
      <w:proofErr w:type="spellEnd"/>
      <w:r w:rsidRPr="004915AD">
        <w:rPr>
          <w:szCs w:val="24"/>
        </w:rPr>
        <w:t xml:space="preserve"> </w:t>
      </w:r>
      <w:proofErr w:type="spellStart"/>
      <w:r w:rsidRPr="004915AD">
        <w:rPr>
          <w:szCs w:val="24"/>
        </w:rPr>
        <w:t>навчаючої</w:t>
      </w:r>
      <w:proofErr w:type="spellEnd"/>
      <w:r w:rsidRPr="004915AD">
        <w:rPr>
          <w:szCs w:val="24"/>
        </w:rPr>
        <w:t xml:space="preserve"> </w:t>
      </w:r>
      <w:proofErr w:type="spellStart"/>
      <w:r w:rsidRPr="004915AD">
        <w:rPr>
          <w:szCs w:val="24"/>
        </w:rPr>
        <w:t>множини</w:t>
      </w:r>
      <w:proofErr w:type="spellEnd"/>
      <w:r w:rsidRPr="004915AD">
        <w:rPr>
          <w:szCs w:val="24"/>
        </w:rPr>
        <w:t xml:space="preserve">. </w:t>
      </w:r>
      <w:proofErr w:type="spellStart"/>
      <w:r w:rsidRPr="004915AD">
        <w:rPr>
          <w:szCs w:val="24"/>
        </w:rPr>
        <w:t>Якщо</w:t>
      </w:r>
      <w:bookmarkStart w:id="100" w:name="keyword90"/>
      <w:bookmarkEnd w:id="100"/>
      <w:proofErr w:type="spellEnd"/>
      <w:r w:rsidRPr="004915AD">
        <w:rPr>
          <w:szCs w:val="24"/>
        </w:rPr>
        <w:t xml:space="preserve"> </w:t>
      </w:r>
      <w:proofErr w:type="spellStart"/>
      <w:r w:rsidRPr="004915AD">
        <w:rPr>
          <w:iCs/>
          <w:szCs w:val="24"/>
        </w:rPr>
        <w:t>класифікація</w:t>
      </w:r>
      <w:proofErr w:type="spellEnd"/>
      <w:r w:rsidRPr="004915AD">
        <w:rPr>
          <w:szCs w:val="24"/>
        </w:rPr>
        <w:t xml:space="preserve"> </w:t>
      </w:r>
      <w:proofErr w:type="spellStart"/>
      <w:r w:rsidRPr="004915AD">
        <w:rPr>
          <w:szCs w:val="24"/>
        </w:rPr>
        <w:t>тестово</w:t>
      </w:r>
      <w:bookmarkStart w:id="101" w:name="keyword91"/>
      <w:bookmarkEnd w:id="101"/>
      <w:r w:rsidRPr="004915AD">
        <w:rPr>
          <w:szCs w:val="24"/>
        </w:rPr>
        <w:t>ї</w:t>
      </w:r>
      <w:proofErr w:type="spellEnd"/>
      <w:r w:rsidRPr="004915AD">
        <w:rPr>
          <w:szCs w:val="24"/>
        </w:rPr>
        <w:t xml:space="preserve"> </w:t>
      </w:r>
      <w:proofErr w:type="spellStart"/>
      <w:r w:rsidRPr="004915AD">
        <w:rPr>
          <w:iCs/>
          <w:szCs w:val="24"/>
        </w:rPr>
        <w:t>множини</w:t>
      </w:r>
      <w:proofErr w:type="spellEnd"/>
      <w:r w:rsidRPr="004915AD">
        <w:rPr>
          <w:szCs w:val="24"/>
        </w:rPr>
        <w:t xml:space="preserve"> </w:t>
      </w:r>
      <w:proofErr w:type="spellStart"/>
      <w:r w:rsidRPr="004915AD">
        <w:rPr>
          <w:szCs w:val="24"/>
        </w:rPr>
        <w:t>дає</w:t>
      </w:r>
      <w:proofErr w:type="spellEnd"/>
      <w:r w:rsidRPr="004915AD">
        <w:rPr>
          <w:szCs w:val="24"/>
        </w:rPr>
        <w:t xml:space="preserve"> </w:t>
      </w:r>
      <w:proofErr w:type="spellStart"/>
      <w:r w:rsidRPr="004915AD">
        <w:rPr>
          <w:szCs w:val="24"/>
        </w:rPr>
        <w:t>приблизно</w:t>
      </w:r>
      <w:proofErr w:type="spellEnd"/>
      <w:r w:rsidRPr="004915AD">
        <w:rPr>
          <w:szCs w:val="24"/>
        </w:rPr>
        <w:t xml:space="preserve"> </w:t>
      </w:r>
      <w:proofErr w:type="spellStart"/>
      <w:r w:rsidRPr="004915AD">
        <w:rPr>
          <w:szCs w:val="24"/>
        </w:rPr>
        <w:t>такі</w:t>
      </w:r>
      <w:proofErr w:type="spellEnd"/>
      <w:r w:rsidRPr="004915AD">
        <w:rPr>
          <w:szCs w:val="24"/>
        </w:rPr>
        <w:t xml:space="preserve"> ж </w:t>
      </w:r>
      <w:proofErr w:type="spellStart"/>
      <w:r w:rsidRPr="004915AD">
        <w:rPr>
          <w:szCs w:val="24"/>
        </w:rPr>
        <w:t>результати</w:t>
      </w:r>
      <w:proofErr w:type="spellEnd"/>
      <w:r w:rsidRPr="004915AD">
        <w:rPr>
          <w:szCs w:val="24"/>
        </w:rPr>
        <w:t xml:space="preserve"> по </w:t>
      </w:r>
      <w:proofErr w:type="spellStart"/>
      <w:r w:rsidRPr="004915AD">
        <w:rPr>
          <w:szCs w:val="24"/>
        </w:rPr>
        <w:t>точності</w:t>
      </w:r>
      <w:proofErr w:type="spellEnd"/>
      <w:r w:rsidRPr="004915AD">
        <w:rPr>
          <w:szCs w:val="24"/>
        </w:rPr>
        <w:t>, як і</w:t>
      </w:r>
      <w:bookmarkStart w:id="102" w:name="keyword92"/>
      <w:bookmarkEnd w:id="102"/>
      <w:r w:rsidRPr="004915AD">
        <w:rPr>
          <w:szCs w:val="24"/>
        </w:rPr>
        <w:t xml:space="preserve"> </w:t>
      </w:r>
      <w:proofErr w:type="spellStart"/>
      <w:r w:rsidRPr="004915AD">
        <w:rPr>
          <w:iCs/>
          <w:szCs w:val="24"/>
        </w:rPr>
        <w:t>класифікація</w:t>
      </w:r>
      <w:proofErr w:type="spellEnd"/>
      <w:r w:rsidRPr="004915AD">
        <w:rPr>
          <w:szCs w:val="24"/>
        </w:rPr>
        <w:t xml:space="preserve"> </w:t>
      </w:r>
      <w:proofErr w:type="spellStart"/>
      <w:r w:rsidRPr="004915AD">
        <w:rPr>
          <w:szCs w:val="24"/>
        </w:rPr>
        <w:t>навчально</w:t>
      </w:r>
      <w:bookmarkStart w:id="103" w:name="keyword93"/>
      <w:bookmarkEnd w:id="103"/>
      <w:r w:rsidRPr="004915AD">
        <w:rPr>
          <w:szCs w:val="24"/>
        </w:rPr>
        <w:t>ї</w:t>
      </w:r>
      <w:proofErr w:type="spellEnd"/>
      <w:r w:rsidRPr="004915AD">
        <w:rPr>
          <w:szCs w:val="24"/>
        </w:rPr>
        <w:t xml:space="preserve"> </w:t>
      </w:r>
      <w:proofErr w:type="spellStart"/>
      <w:r w:rsidRPr="004915AD">
        <w:rPr>
          <w:iCs/>
          <w:szCs w:val="24"/>
        </w:rPr>
        <w:t>множини</w:t>
      </w:r>
      <w:proofErr w:type="spellEnd"/>
      <w:r w:rsidRPr="004915AD">
        <w:rPr>
          <w:szCs w:val="24"/>
        </w:rPr>
        <w:t xml:space="preserve">, </w:t>
      </w:r>
      <w:proofErr w:type="spellStart"/>
      <w:r w:rsidRPr="004915AD">
        <w:rPr>
          <w:szCs w:val="24"/>
        </w:rPr>
        <w:t>вважається</w:t>
      </w:r>
      <w:proofErr w:type="spellEnd"/>
      <w:r w:rsidRPr="004915AD">
        <w:rPr>
          <w:szCs w:val="24"/>
        </w:rPr>
        <w:t xml:space="preserve">, </w:t>
      </w:r>
      <w:proofErr w:type="spellStart"/>
      <w:r w:rsidRPr="004915AD">
        <w:rPr>
          <w:szCs w:val="24"/>
        </w:rPr>
        <w:t>що</w:t>
      </w:r>
      <w:proofErr w:type="spellEnd"/>
      <w:r w:rsidRPr="004915AD">
        <w:rPr>
          <w:szCs w:val="24"/>
        </w:rPr>
        <w:t xml:space="preserve"> дана модель </w:t>
      </w:r>
      <w:proofErr w:type="spellStart"/>
      <w:r w:rsidRPr="004915AD">
        <w:rPr>
          <w:szCs w:val="24"/>
        </w:rPr>
        <w:t>пройшла</w:t>
      </w:r>
      <w:proofErr w:type="spellEnd"/>
      <w:r w:rsidRPr="004915AD">
        <w:rPr>
          <w:szCs w:val="24"/>
        </w:rPr>
        <w:t xml:space="preserve"> </w:t>
      </w:r>
      <w:proofErr w:type="spellStart"/>
      <w:r w:rsidRPr="004915AD">
        <w:rPr>
          <w:szCs w:val="24"/>
        </w:rPr>
        <w:t>крос-перевірку</w:t>
      </w:r>
      <w:proofErr w:type="spellEnd"/>
      <w:r w:rsidRPr="004915AD">
        <w:rPr>
          <w:szCs w:val="24"/>
        </w:rPr>
        <w:t>.</w:t>
      </w:r>
    </w:p>
    <w:p w14:paraId="373BEA26" w14:textId="77777777" w:rsidR="00675F87" w:rsidRPr="004915AD" w:rsidRDefault="00675F87" w:rsidP="00675F87">
      <w:pPr>
        <w:ind w:firstLine="709"/>
        <w:jc w:val="both"/>
        <w:rPr>
          <w:szCs w:val="24"/>
        </w:rPr>
      </w:pPr>
      <w:proofErr w:type="spellStart"/>
      <w:r w:rsidRPr="004915AD">
        <w:rPr>
          <w:szCs w:val="24"/>
        </w:rPr>
        <w:t>Поділ</w:t>
      </w:r>
      <w:proofErr w:type="spellEnd"/>
      <w:r w:rsidRPr="004915AD">
        <w:rPr>
          <w:szCs w:val="24"/>
        </w:rPr>
        <w:t xml:space="preserve"> на </w:t>
      </w:r>
      <w:proofErr w:type="spellStart"/>
      <w:r w:rsidRPr="004915AD">
        <w:rPr>
          <w:szCs w:val="24"/>
        </w:rPr>
        <w:t>навчальну</w:t>
      </w:r>
      <w:proofErr w:type="spellEnd"/>
      <w:r w:rsidRPr="004915AD">
        <w:rPr>
          <w:szCs w:val="24"/>
        </w:rPr>
        <w:t xml:space="preserve"> і </w:t>
      </w:r>
      <w:proofErr w:type="spellStart"/>
      <w:r w:rsidRPr="004915AD">
        <w:rPr>
          <w:szCs w:val="24"/>
        </w:rPr>
        <w:t>тестов</w:t>
      </w:r>
      <w:bookmarkStart w:id="104" w:name="keyword94"/>
      <w:bookmarkEnd w:id="104"/>
      <w:r w:rsidRPr="004915AD">
        <w:rPr>
          <w:szCs w:val="24"/>
        </w:rPr>
        <w:t>у</w:t>
      </w:r>
      <w:proofErr w:type="spellEnd"/>
      <w:r w:rsidRPr="004915AD">
        <w:rPr>
          <w:szCs w:val="24"/>
        </w:rPr>
        <w:t xml:space="preserve"> </w:t>
      </w:r>
      <w:proofErr w:type="spellStart"/>
      <w:r w:rsidRPr="004915AD">
        <w:rPr>
          <w:iCs/>
          <w:szCs w:val="24"/>
        </w:rPr>
        <w:t>множину</w:t>
      </w:r>
      <w:proofErr w:type="spellEnd"/>
      <w:r w:rsidRPr="004915AD">
        <w:rPr>
          <w:szCs w:val="24"/>
        </w:rPr>
        <w:t xml:space="preserve"> </w:t>
      </w:r>
      <w:proofErr w:type="spellStart"/>
      <w:r w:rsidRPr="004915AD">
        <w:rPr>
          <w:szCs w:val="24"/>
        </w:rPr>
        <w:t>здійснюється</w:t>
      </w:r>
      <w:proofErr w:type="spellEnd"/>
      <w:r w:rsidRPr="004915AD">
        <w:rPr>
          <w:szCs w:val="24"/>
        </w:rPr>
        <w:t xml:space="preserve"> шляхом </w:t>
      </w:r>
      <w:proofErr w:type="spellStart"/>
      <w:r w:rsidRPr="004915AD">
        <w:rPr>
          <w:szCs w:val="24"/>
        </w:rPr>
        <w:t>ділення</w:t>
      </w:r>
      <w:proofErr w:type="spellEnd"/>
      <w:r w:rsidRPr="004915AD">
        <w:rPr>
          <w:szCs w:val="24"/>
        </w:rPr>
        <w:t xml:space="preserve"> </w:t>
      </w:r>
      <w:proofErr w:type="spellStart"/>
      <w:r w:rsidRPr="004915AD">
        <w:rPr>
          <w:szCs w:val="24"/>
        </w:rPr>
        <w:t>вибірки</w:t>
      </w:r>
      <w:proofErr w:type="spellEnd"/>
      <w:r w:rsidRPr="004915AD">
        <w:rPr>
          <w:szCs w:val="24"/>
        </w:rPr>
        <w:t xml:space="preserve"> в </w:t>
      </w:r>
      <w:proofErr w:type="spellStart"/>
      <w:r w:rsidRPr="004915AD">
        <w:rPr>
          <w:szCs w:val="24"/>
        </w:rPr>
        <w:t>певній</w:t>
      </w:r>
      <w:proofErr w:type="spellEnd"/>
      <w:r w:rsidRPr="004915AD">
        <w:rPr>
          <w:szCs w:val="24"/>
        </w:rPr>
        <w:t xml:space="preserve"> </w:t>
      </w:r>
      <w:proofErr w:type="spellStart"/>
      <w:r w:rsidRPr="004915AD">
        <w:rPr>
          <w:szCs w:val="24"/>
        </w:rPr>
        <w:t>пропорції</w:t>
      </w:r>
      <w:proofErr w:type="spellEnd"/>
      <w:r w:rsidRPr="004915AD">
        <w:rPr>
          <w:szCs w:val="24"/>
        </w:rPr>
        <w:t xml:space="preserve">, </w:t>
      </w:r>
      <w:proofErr w:type="spellStart"/>
      <w:r w:rsidRPr="004915AD">
        <w:rPr>
          <w:szCs w:val="24"/>
        </w:rPr>
        <w:t>наприклад</w:t>
      </w:r>
      <w:proofErr w:type="spellEnd"/>
      <w:r w:rsidRPr="004915AD">
        <w:rPr>
          <w:szCs w:val="24"/>
        </w:rPr>
        <w:t xml:space="preserve"> </w:t>
      </w:r>
      <w:proofErr w:type="spellStart"/>
      <w:r w:rsidRPr="004915AD">
        <w:rPr>
          <w:szCs w:val="24"/>
        </w:rPr>
        <w:t>навчальна</w:t>
      </w:r>
      <w:proofErr w:type="spellEnd"/>
      <w:r w:rsidRPr="004915AD">
        <w:rPr>
          <w:szCs w:val="24"/>
        </w:rPr>
        <w:t xml:space="preserve"> </w:t>
      </w:r>
      <w:proofErr w:type="spellStart"/>
      <w:r w:rsidRPr="004915AD">
        <w:rPr>
          <w:szCs w:val="24"/>
        </w:rPr>
        <w:t>множина</w:t>
      </w:r>
      <w:proofErr w:type="spellEnd"/>
      <w:r w:rsidRPr="004915AD">
        <w:rPr>
          <w:szCs w:val="24"/>
        </w:rPr>
        <w:t xml:space="preserve"> - </w:t>
      </w:r>
      <w:proofErr w:type="spellStart"/>
      <w:r w:rsidRPr="004915AD">
        <w:rPr>
          <w:szCs w:val="24"/>
        </w:rPr>
        <w:t>дві</w:t>
      </w:r>
      <w:proofErr w:type="spellEnd"/>
      <w:r w:rsidRPr="004915AD">
        <w:rPr>
          <w:szCs w:val="24"/>
        </w:rPr>
        <w:t xml:space="preserve"> </w:t>
      </w:r>
      <w:proofErr w:type="spellStart"/>
      <w:r w:rsidRPr="004915AD">
        <w:rPr>
          <w:szCs w:val="24"/>
        </w:rPr>
        <w:t>третини</w:t>
      </w:r>
      <w:proofErr w:type="spellEnd"/>
      <w:r w:rsidRPr="004915AD">
        <w:rPr>
          <w:szCs w:val="24"/>
        </w:rPr>
        <w:t xml:space="preserve"> </w:t>
      </w:r>
      <w:proofErr w:type="spellStart"/>
      <w:r w:rsidRPr="004915AD">
        <w:rPr>
          <w:szCs w:val="24"/>
        </w:rPr>
        <w:t>даних</w:t>
      </w:r>
      <w:proofErr w:type="spellEnd"/>
      <w:r w:rsidRPr="004915AD">
        <w:rPr>
          <w:szCs w:val="24"/>
        </w:rPr>
        <w:t xml:space="preserve"> і </w:t>
      </w:r>
      <w:proofErr w:type="spellStart"/>
      <w:r w:rsidRPr="004915AD">
        <w:rPr>
          <w:szCs w:val="24"/>
        </w:rPr>
        <w:t>тестова</w:t>
      </w:r>
      <w:proofErr w:type="spellEnd"/>
      <w:r w:rsidRPr="004915AD">
        <w:rPr>
          <w:szCs w:val="24"/>
        </w:rPr>
        <w:t xml:space="preserve"> - одна третина </w:t>
      </w:r>
      <w:proofErr w:type="spellStart"/>
      <w:r w:rsidRPr="004915AD">
        <w:rPr>
          <w:szCs w:val="24"/>
        </w:rPr>
        <w:t>даних</w:t>
      </w:r>
      <w:proofErr w:type="spellEnd"/>
      <w:r w:rsidRPr="004915AD">
        <w:rPr>
          <w:szCs w:val="24"/>
        </w:rPr>
        <w:t xml:space="preserve">. </w:t>
      </w:r>
      <w:proofErr w:type="spellStart"/>
      <w:r w:rsidRPr="004915AD">
        <w:rPr>
          <w:szCs w:val="24"/>
        </w:rPr>
        <w:t>Цей</w:t>
      </w:r>
      <w:proofErr w:type="spellEnd"/>
      <w:r w:rsidRPr="004915AD">
        <w:rPr>
          <w:szCs w:val="24"/>
        </w:rPr>
        <w:t xml:space="preserve"> </w:t>
      </w:r>
      <w:proofErr w:type="spellStart"/>
      <w:r w:rsidRPr="004915AD">
        <w:rPr>
          <w:szCs w:val="24"/>
        </w:rPr>
        <w:t>спосіб</w:t>
      </w:r>
      <w:proofErr w:type="spellEnd"/>
      <w:r w:rsidRPr="004915AD">
        <w:rPr>
          <w:szCs w:val="24"/>
        </w:rPr>
        <w:t xml:space="preserve"> </w:t>
      </w:r>
      <w:proofErr w:type="spellStart"/>
      <w:r w:rsidRPr="004915AD">
        <w:rPr>
          <w:szCs w:val="24"/>
        </w:rPr>
        <w:t>слід</w:t>
      </w:r>
      <w:proofErr w:type="spellEnd"/>
      <w:r w:rsidRPr="004915AD">
        <w:rPr>
          <w:szCs w:val="24"/>
        </w:rPr>
        <w:t xml:space="preserve"> </w:t>
      </w:r>
      <w:proofErr w:type="spellStart"/>
      <w:r w:rsidRPr="004915AD">
        <w:rPr>
          <w:szCs w:val="24"/>
        </w:rPr>
        <w:t>використовувати</w:t>
      </w:r>
      <w:proofErr w:type="spellEnd"/>
      <w:r w:rsidRPr="004915AD">
        <w:rPr>
          <w:szCs w:val="24"/>
        </w:rPr>
        <w:t xml:space="preserve"> для </w:t>
      </w:r>
      <w:proofErr w:type="spellStart"/>
      <w:r w:rsidRPr="004915AD">
        <w:rPr>
          <w:szCs w:val="24"/>
        </w:rPr>
        <w:t>вибірок</w:t>
      </w:r>
      <w:proofErr w:type="spellEnd"/>
      <w:r w:rsidRPr="004915AD">
        <w:rPr>
          <w:szCs w:val="24"/>
        </w:rPr>
        <w:t xml:space="preserve"> з великою </w:t>
      </w:r>
      <w:proofErr w:type="spellStart"/>
      <w:r w:rsidRPr="004915AD">
        <w:rPr>
          <w:szCs w:val="24"/>
        </w:rPr>
        <w:t>кількістю</w:t>
      </w:r>
      <w:proofErr w:type="spellEnd"/>
      <w:r w:rsidRPr="004915AD">
        <w:rPr>
          <w:szCs w:val="24"/>
        </w:rPr>
        <w:t xml:space="preserve"> </w:t>
      </w:r>
      <w:proofErr w:type="spellStart"/>
      <w:r w:rsidRPr="004915AD">
        <w:rPr>
          <w:szCs w:val="24"/>
        </w:rPr>
        <w:t>прикладів</w:t>
      </w:r>
      <w:proofErr w:type="spellEnd"/>
      <w:r w:rsidRPr="004915AD">
        <w:rPr>
          <w:szCs w:val="24"/>
        </w:rPr>
        <w:t xml:space="preserve">. </w:t>
      </w:r>
      <w:proofErr w:type="spellStart"/>
      <w:r w:rsidRPr="004915AD">
        <w:rPr>
          <w:szCs w:val="24"/>
        </w:rPr>
        <w:t>Якщо</w:t>
      </w:r>
      <w:proofErr w:type="spellEnd"/>
      <w:r w:rsidRPr="004915AD">
        <w:rPr>
          <w:szCs w:val="24"/>
        </w:rPr>
        <w:t xml:space="preserve"> ж</w:t>
      </w:r>
      <w:bookmarkStart w:id="105" w:name="keyword95"/>
      <w:bookmarkEnd w:id="105"/>
      <w:r w:rsidRPr="004915AD">
        <w:rPr>
          <w:szCs w:val="24"/>
        </w:rPr>
        <w:t xml:space="preserve"> </w:t>
      </w:r>
      <w:proofErr w:type="spellStart"/>
      <w:r w:rsidRPr="004915AD">
        <w:rPr>
          <w:iCs/>
          <w:szCs w:val="24"/>
        </w:rPr>
        <w:t>вибірка</w:t>
      </w:r>
      <w:proofErr w:type="spellEnd"/>
      <w:r w:rsidRPr="004915AD">
        <w:rPr>
          <w:szCs w:val="24"/>
        </w:rPr>
        <w:t xml:space="preserve"> </w:t>
      </w:r>
      <w:proofErr w:type="spellStart"/>
      <w:r w:rsidRPr="004915AD">
        <w:rPr>
          <w:szCs w:val="24"/>
        </w:rPr>
        <w:t>має</w:t>
      </w:r>
      <w:proofErr w:type="spellEnd"/>
      <w:r w:rsidRPr="004915AD">
        <w:rPr>
          <w:szCs w:val="24"/>
        </w:rPr>
        <w:t xml:space="preserve"> </w:t>
      </w:r>
      <w:proofErr w:type="spellStart"/>
      <w:r w:rsidRPr="004915AD">
        <w:rPr>
          <w:szCs w:val="24"/>
        </w:rPr>
        <w:t>малі</w:t>
      </w:r>
      <w:proofErr w:type="spellEnd"/>
      <w:r w:rsidRPr="004915AD">
        <w:rPr>
          <w:szCs w:val="24"/>
        </w:rPr>
        <w:t xml:space="preserve"> </w:t>
      </w:r>
      <w:proofErr w:type="spellStart"/>
      <w:r w:rsidRPr="004915AD">
        <w:rPr>
          <w:szCs w:val="24"/>
        </w:rPr>
        <w:t>обсяги</w:t>
      </w:r>
      <w:proofErr w:type="spellEnd"/>
      <w:r w:rsidRPr="004915AD">
        <w:rPr>
          <w:szCs w:val="24"/>
        </w:rPr>
        <w:t xml:space="preserve">, </w:t>
      </w:r>
      <w:proofErr w:type="spellStart"/>
      <w:r w:rsidRPr="004915AD">
        <w:rPr>
          <w:szCs w:val="24"/>
        </w:rPr>
        <w:t>рекомендується</w:t>
      </w:r>
      <w:proofErr w:type="spellEnd"/>
      <w:r w:rsidRPr="004915AD">
        <w:rPr>
          <w:szCs w:val="24"/>
        </w:rPr>
        <w:t xml:space="preserve"> </w:t>
      </w:r>
      <w:proofErr w:type="spellStart"/>
      <w:r w:rsidRPr="004915AD">
        <w:rPr>
          <w:szCs w:val="24"/>
        </w:rPr>
        <w:t>застосовувати</w:t>
      </w:r>
      <w:proofErr w:type="spellEnd"/>
      <w:r w:rsidRPr="004915AD">
        <w:rPr>
          <w:szCs w:val="24"/>
        </w:rPr>
        <w:t xml:space="preserve"> </w:t>
      </w:r>
      <w:proofErr w:type="spellStart"/>
      <w:r w:rsidRPr="004915AD">
        <w:rPr>
          <w:szCs w:val="24"/>
        </w:rPr>
        <w:t>спеціальні</w:t>
      </w:r>
      <w:proofErr w:type="spellEnd"/>
      <w:r w:rsidRPr="004915AD">
        <w:rPr>
          <w:szCs w:val="24"/>
        </w:rPr>
        <w:t xml:space="preserve"> </w:t>
      </w:r>
      <w:proofErr w:type="spellStart"/>
      <w:r w:rsidRPr="004915AD">
        <w:rPr>
          <w:szCs w:val="24"/>
        </w:rPr>
        <w:t>методи</w:t>
      </w:r>
      <w:proofErr w:type="spellEnd"/>
      <w:r w:rsidRPr="004915AD">
        <w:rPr>
          <w:szCs w:val="24"/>
        </w:rPr>
        <w:t xml:space="preserve">, при </w:t>
      </w:r>
      <w:proofErr w:type="spellStart"/>
      <w:r w:rsidRPr="004915AD">
        <w:rPr>
          <w:szCs w:val="24"/>
        </w:rPr>
        <w:t>використанні</w:t>
      </w:r>
      <w:proofErr w:type="spellEnd"/>
      <w:r w:rsidRPr="004915AD">
        <w:rPr>
          <w:szCs w:val="24"/>
        </w:rPr>
        <w:t xml:space="preserve"> </w:t>
      </w:r>
      <w:proofErr w:type="spellStart"/>
      <w:r w:rsidRPr="004915AD">
        <w:rPr>
          <w:szCs w:val="24"/>
        </w:rPr>
        <w:t>яких</w:t>
      </w:r>
      <w:proofErr w:type="spellEnd"/>
      <w:r w:rsidRPr="004915AD">
        <w:rPr>
          <w:szCs w:val="24"/>
        </w:rPr>
        <w:t xml:space="preserve"> </w:t>
      </w:r>
      <w:proofErr w:type="spellStart"/>
      <w:r w:rsidRPr="004915AD">
        <w:rPr>
          <w:szCs w:val="24"/>
        </w:rPr>
        <w:t>навчальна</w:t>
      </w:r>
      <w:proofErr w:type="spellEnd"/>
      <w:r w:rsidRPr="004915AD">
        <w:rPr>
          <w:szCs w:val="24"/>
        </w:rPr>
        <w:t xml:space="preserve"> і </w:t>
      </w:r>
      <w:proofErr w:type="spellStart"/>
      <w:r w:rsidRPr="004915AD">
        <w:rPr>
          <w:szCs w:val="24"/>
        </w:rPr>
        <w:t>тестова</w:t>
      </w:r>
      <w:proofErr w:type="spellEnd"/>
      <w:r w:rsidRPr="004915AD">
        <w:rPr>
          <w:szCs w:val="24"/>
        </w:rPr>
        <w:t xml:space="preserve"> </w:t>
      </w:r>
      <w:proofErr w:type="spellStart"/>
      <w:r w:rsidRPr="004915AD">
        <w:rPr>
          <w:szCs w:val="24"/>
        </w:rPr>
        <w:t>вибірки</w:t>
      </w:r>
      <w:proofErr w:type="spellEnd"/>
      <w:r w:rsidRPr="004915AD">
        <w:rPr>
          <w:szCs w:val="24"/>
        </w:rPr>
        <w:t xml:space="preserve"> </w:t>
      </w:r>
      <w:proofErr w:type="spellStart"/>
      <w:r w:rsidRPr="004915AD">
        <w:rPr>
          <w:szCs w:val="24"/>
        </w:rPr>
        <w:t>можуть</w:t>
      </w:r>
      <w:proofErr w:type="spellEnd"/>
      <w:r w:rsidRPr="004915AD">
        <w:rPr>
          <w:szCs w:val="24"/>
        </w:rPr>
        <w:t xml:space="preserve"> </w:t>
      </w:r>
      <w:proofErr w:type="spellStart"/>
      <w:r w:rsidRPr="004915AD">
        <w:rPr>
          <w:szCs w:val="24"/>
        </w:rPr>
        <w:t>частково</w:t>
      </w:r>
      <w:proofErr w:type="spellEnd"/>
      <w:r w:rsidRPr="004915AD">
        <w:rPr>
          <w:szCs w:val="24"/>
        </w:rPr>
        <w:t xml:space="preserve"> </w:t>
      </w:r>
      <w:proofErr w:type="spellStart"/>
      <w:r w:rsidRPr="004915AD">
        <w:rPr>
          <w:szCs w:val="24"/>
        </w:rPr>
        <w:t>перетинатися</w:t>
      </w:r>
      <w:proofErr w:type="spellEnd"/>
      <w:r w:rsidRPr="004915AD">
        <w:rPr>
          <w:szCs w:val="24"/>
        </w:rPr>
        <w:t>.</w:t>
      </w:r>
    </w:p>
    <w:p w14:paraId="10928674" w14:textId="77777777" w:rsidR="00675F87" w:rsidRPr="004915AD" w:rsidRDefault="00675F87" w:rsidP="00675F87">
      <w:pPr>
        <w:ind w:firstLine="709"/>
        <w:jc w:val="both"/>
        <w:outlineLvl w:val="2"/>
        <w:rPr>
          <w:b/>
          <w:szCs w:val="24"/>
        </w:rPr>
      </w:pPr>
      <w:proofErr w:type="spellStart"/>
      <w:r w:rsidRPr="004915AD">
        <w:rPr>
          <w:b/>
          <w:bCs/>
          <w:szCs w:val="24"/>
        </w:rPr>
        <w:t>Оцінювання</w:t>
      </w:r>
      <w:proofErr w:type="spellEnd"/>
      <w:r w:rsidRPr="004915AD">
        <w:rPr>
          <w:b/>
          <w:bCs/>
          <w:szCs w:val="24"/>
        </w:rPr>
        <w:t xml:space="preserve"> </w:t>
      </w:r>
      <w:proofErr w:type="spellStart"/>
      <w:r w:rsidRPr="004915AD">
        <w:rPr>
          <w:b/>
          <w:bCs/>
          <w:szCs w:val="24"/>
        </w:rPr>
        <w:t>класифікаційних</w:t>
      </w:r>
      <w:proofErr w:type="spellEnd"/>
      <w:r w:rsidRPr="004915AD">
        <w:rPr>
          <w:b/>
          <w:bCs/>
          <w:szCs w:val="24"/>
        </w:rPr>
        <w:t xml:space="preserve"> </w:t>
      </w:r>
      <w:proofErr w:type="spellStart"/>
      <w:r w:rsidRPr="004915AD">
        <w:rPr>
          <w:b/>
          <w:bCs/>
          <w:szCs w:val="24"/>
        </w:rPr>
        <w:t>методів</w:t>
      </w:r>
      <w:proofErr w:type="spellEnd"/>
      <w:r w:rsidRPr="004915AD">
        <w:rPr>
          <w:b/>
          <w:bCs/>
          <w:szCs w:val="24"/>
        </w:rPr>
        <w:t>.</w:t>
      </w:r>
      <w:bookmarkStart w:id="106" w:name="keyword96"/>
      <w:bookmarkEnd w:id="106"/>
      <w:r w:rsidRPr="004915AD">
        <w:rPr>
          <w:b/>
          <w:bCs/>
          <w:szCs w:val="24"/>
        </w:rPr>
        <w:t xml:space="preserve"> </w:t>
      </w:r>
      <w:proofErr w:type="spellStart"/>
      <w:r w:rsidRPr="004915AD">
        <w:rPr>
          <w:iCs/>
          <w:szCs w:val="24"/>
        </w:rPr>
        <w:t>Оцінювання</w:t>
      </w:r>
      <w:proofErr w:type="spellEnd"/>
      <w:r w:rsidRPr="004915AD">
        <w:rPr>
          <w:szCs w:val="24"/>
        </w:rPr>
        <w:t xml:space="preserve"> </w:t>
      </w:r>
      <w:proofErr w:type="spellStart"/>
      <w:r w:rsidRPr="004915AD">
        <w:rPr>
          <w:szCs w:val="24"/>
        </w:rPr>
        <w:t>методів</w:t>
      </w:r>
      <w:proofErr w:type="spellEnd"/>
      <w:r w:rsidRPr="004915AD">
        <w:rPr>
          <w:szCs w:val="24"/>
        </w:rPr>
        <w:t xml:space="preserve"> </w:t>
      </w:r>
      <w:proofErr w:type="spellStart"/>
      <w:r w:rsidRPr="004915AD">
        <w:rPr>
          <w:szCs w:val="24"/>
        </w:rPr>
        <w:t>слід</w:t>
      </w:r>
      <w:proofErr w:type="spellEnd"/>
      <w:r w:rsidRPr="004915AD">
        <w:rPr>
          <w:szCs w:val="24"/>
        </w:rPr>
        <w:t xml:space="preserve"> </w:t>
      </w:r>
      <w:proofErr w:type="spellStart"/>
      <w:r w:rsidRPr="004915AD">
        <w:rPr>
          <w:szCs w:val="24"/>
        </w:rPr>
        <w:t>проводити</w:t>
      </w:r>
      <w:proofErr w:type="spellEnd"/>
      <w:r w:rsidRPr="004915AD">
        <w:rPr>
          <w:szCs w:val="24"/>
        </w:rPr>
        <w:t xml:space="preserve">, </w:t>
      </w:r>
      <w:proofErr w:type="spellStart"/>
      <w:r w:rsidRPr="004915AD">
        <w:rPr>
          <w:szCs w:val="24"/>
        </w:rPr>
        <w:t>виходячи</w:t>
      </w:r>
      <w:proofErr w:type="spellEnd"/>
      <w:r w:rsidRPr="004915AD">
        <w:rPr>
          <w:szCs w:val="24"/>
        </w:rPr>
        <w:t xml:space="preserve"> з таких характеристик: </w:t>
      </w:r>
      <w:proofErr w:type="spellStart"/>
      <w:r w:rsidRPr="004915AD">
        <w:rPr>
          <w:b/>
          <w:szCs w:val="24"/>
        </w:rPr>
        <w:t>швидкість</w:t>
      </w:r>
      <w:proofErr w:type="spellEnd"/>
      <w:r w:rsidRPr="004915AD">
        <w:rPr>
          <w:b/>
          <w:szCs w:val="24"/>
        </w:rPr>
        <w:t>,</w:t>
      </w:r>
      <w:bookmarkStart w:id="107" w:name="keyword97"/>
      <w:bookmarkEnd w:id="107"/>
      <w:r w:rsidRPr="004915AD">
        <w:rPr>
          <w:b/>
          <w:szCs w:val="24"/>
        </w:rPr>
        <w:t xml:space="preserve"> </w:t>
      </w:r>
      <w:proofErr w:type="spellStart"/>
      <w:r w:rsidRPr="004915AD">
        <w:rPr>
          <w:b/>
          <w:iCs/>
          <w:szCs w:val="24"/>
        </w:rPr>
        <w:t>робастність</w:t>
      </w:r>
      <w:proofErr w:type="spellEnd"/>
      <w:r w:rsidRPr="004915AD">
        <w:rPr>
          <w:b/>
          <w:szCs w:val="24"/>
        </w:rPr>
        <w:t xml:space="preserve">, </w:t>
      </w:r>
      <w:proofErr w:type="spellStart"/>
      <w:r w:rsidRPr="004915AD">
        <w:rPr>
          <w:b/>
          <w:szCs w:val="24"/>
        </w:rPr>
        <w:t>інтерпретованість</w:t>
      </w:r>
      <w:proofErr w:type="spellEnd"/>
      <w:r w:rsidRPr="004915AD">
        <w:rPr>
          <w:b/>
          <w:szCs w:val="24"/>
        </w:rPr>
        <w:t>,</w:t>
      </w:r>
      <w:bookmarkStart w:id="108" w:name="keyword98"/>
      <w:bookmarkEnd w:id="108"/>
      <w:r w:rsidRPr="004915AD">
        <w:rPr>
          <w:b/>
          <w:szCs w:val="24"/>
        </w:rPr>
        <w:t xml:space="preserve"> </w:t>
      </w:r>
      <w:proofErr w:type="spellStart"/>
      <w:r w:rsidRPr="004915AD">
        <w:rPr>
          <w:b/>
          <w:iCs/>
          <w:szCs w:val="24"/>
        </w:rPr>
        <w:t>надійність</w:t>
      </w:r>
      <w:proofErr w:type="spellEnd"/>
      <w:r w:rsidRPr="004915AD">
        <w:rPr>
          <w:b/>
          <w:szCs w:val="24"/>
        </w:rPr>
        <w:t>.</w:t>
      </w:r>
    </w:p>
    <w:p w14:paraId="603CD107" w14:textId="77777777" w:rsidR="00675F87" w:rsidRPr="004915AD" w:rsidRDefault="00675F87" w:rsidP="00675F87">
      <w:pPr>
        <w:ind w:firstLine="709"/>
        <w:jc w:val="both"/>
        <w:rPr>
          <w:szCs w:val="24"/>
        </w:rPr>
      </w:pPr>
      <w:proofErr w:type="spellStart"/>
      <w:r w:rsidRPr="004915AD">
        <w:rPr>
          <w:b/>
          <w:bCs/>
          <w:szCs w:val="24"/>
        </w:rPr>
        <w:lastRenderedPageBreak/>
        <w:t>Швидкість</w:t>
      </w:r>
      <w:proofErr w:type="spellEnd"/>
      <w:r w:rsidRPr="004915AD">
        <w:rPr>
          <w:szCs w:val="24"/>
        </w:rPr>
        <w:t xml:space="preserve"> </w:t>
      </w:r>
      <w:proofErr w:type="spellStart"/>
      <w:r w:rsidRPr="004915AD">
        <w:rPr>
          <w:szCs w:val="24"/>
        </w:rPr>
        <w:t>характеризує</w:t>
      </w:r>
      <w:proofErr w:type="spellEnd"/>
      <w:r w:rsidRPr="004915AD">
        <w:rPr>
          <w:szCs w:val="24"/>
        </w:rPr>
        <w:t xml:space="preserve"> час, </w:t>
      </w:r>
      <w:proofErr w:type="spellStart"/>
      <w:r w:rsidRPr="004915AD">
        <w:rPr>
          <w:szCs w:val="24"/>
        </w:rPr>
        <w:t>який</w:t>
      </w:r>
      <w:proofErr w:type="spellEnd"/>
      <w:r w:rsidRPr="004915AD">
        <w:rPr>
          <w:szCs w:val="24"/>
        </w:rPr>
        <w:t xml:space="preserve"> </w:t>
      </w:r>
      <w:proofErr w:type="spellStart"/>
      <w:r w:rsidRPr="004915AD">
        <w:rPr>
          <w:szCs w:val="24"/>
        </w:rPr>
        <w:t>потрібен</w:t>
      </w:r>
      <w:proofErr w:type="spellEnd"/>
      <w:r w:rsidRPr="004915AD">
        <w:rPr>
          <w:szCs w:val="24"/>
        </w:rPr>
        <w:t xml:space="preserve"> на </w:t>
      </w:r>
      <w:proofErr w:type="spellStart"/>
      <w:r w:rsidRPr="004915AD">
        <w:rPr>
          <w:szCs w:val="24"/>
        </w:rPr>
        <w:t>створення</w:t>
      </w:r>
      <w:proofErr w:type="spellEnd"/>
      <w:r w:rsidRPr="004915AD">
        <w:rPr>
          <w:szCs w:val="24"/>
        </w:rPr>
        <w:t xml:space="preserve"> </w:t>
      </w:r>
      <w:proofErr w:type="spellStart"/>
      <w:r w:rsidRPr="004915AD">
        <w:rPr>
          <w:szCs w:val="24"/>
        </w:rPr>
        <w:t>моделі</w:t>
      </w:r>
      <w:proofErr w:type="spellEnd"/>
      <w:r w:rsidRPr="004915AD">
        <w:rPr>
          <w:szCs w:val="24"/>
        </w:rPr>
        <w:t xml:space="preserve"> та </w:t>
      </w:r>
      <w:proofErr w:type="spellStart"/>
      <w:r w:rsidRPr="004915AD">
        <w:rPr>
          <w:szCs w:val="24"/>
        </w:rPr>
        <w:t>її</w:t>
      </w:r>
      <w:proofErr w:type="spellEnd"/>
      <w:r w:rsidRPr="004915AD">
        <w:rPr>
          <w:szCs w:val="24"/>
        </w:rPr>
        <w:t xml:space="preserve"> </w:t>
      </w:r>
      <w:proofErr w:type="spellStart"/>
      <w:r w:rsidRPr="004915AD">
        <w:rPr>
          <w:szCs w:val="24"/>
        </w:rPr>
        <w:t>використання</w:t>
      </w:r>
      <w:proofErr w:type="spellEnd"/>
      <w:r w:rsidRPr="004915AD">
        <w:rPr>
          <w:szCs w:val="24"/>
        </w:rPr>
        <w:t>.</w:t>
      </w:r>
    </w:p>
    <w:p w14:paraId="182BDEEC" w14:textId="77777777" w:rsidR="00675F87" w:rsidRPr="004915AD" w:rsidRDefault="00675F87" w:rsidP="00675F87">
      <w:pPr>
        <w:ind w:firstLine="709"/>
        <w:jc w:val="both"/>
        <w:rPr>
          <w:szCs w:val="24"/>
        </w:rPr>
      </w:pPr>
      <w:proofErr w:type="spellStart"/>
      <w:r w:rsidRPr="004915AD">
        <w:rPr>
          <w:b/>
          <w:bCs/>
          <w:szCs w:val="24"/>
        </w:rPr>
        <w:t>Робастність</w:t>
      </w:r>
      <w:proofErr w:type="spellEnd"/>
      <w:r w:rsidRPr="004915AD">
        <w:rPr>
          <w:szCs w:val="24"/>
        </w:rPr>
        <w:t xml:space="preserve">, </w:t>
      </w:r>
      <w:proofErr w:type="spellStart"/>
      <w:r w:rsidRPr="004915AD">
        <w:rPr>
          <w:szCs w:val="24"/>
        </w:rPr>
        <w:t>тобто</w:t>
      </w:r>
      <w:bookmarkStart w:id="109" w:name="keyword99"/>
      <w:bookmarkEnd w:id="109"/>
      <w:proofErr w:type="spellEnd"/>
      <w:r w:rsidRPr="004915AD">
        <w:rPr>
          <w:szCs w:val="24"/>
        </w:rPr>
        <w:t xml:space="preserve"> </w:t>
      </w:r>
      <w:proofErr w:type="spellStart"/>
      <w:r w:rsidRPr="004915AD">
        <w:rPr>
          <w:iCs/>
          <w:szCs w:val="24"/>
        </w:rPr>
        <w:t>стійкість</w:t>
      </w:r>
      <w:proofErr w:type="spellEnd"/>
      <w:r w:rsidRPr="004915AD">
        <w:rPr>
          <w:szCs w:val="24"/>
        </w:rPr>
        <w:t xml:space="preserve"> до будь-</w:t>
      </w:r>
      <w:proofErr w:type="spellStart"/>
      <w:r w:rsidRPr="004915AD">
        <w:rPr>
          <w:szCs w:val="24"/>
        </w:rPr>
        <w:t>яких</w:t>
      </w:r>
      <w:proofErr w:type="spellEnd"/>
      <w:r w:rsidRPr="004915AD">
        <w:rPr>
          <w:szCs w:val="24"/>
        </w:rPr>
        <w:t xml:space="preserve"> </w:t>
      </w:r>
      <w:proofErr w:type="spellStart"/>
      <w:r w:rsidRPr="004915AD">
        <w:rPr>
          <w:szCs w:val="24"/>
        </w:rPr>
        <w:t>порушень</w:t>
      </w:r>
      <w:proofErr w:type="spellEnd"/>
      <w:r w:rsidRPr="004915AD">
        <w:rPr>
          <w:szCs w:val="24"/>
        </w:rPr>
        <w:t xml:space="preserve"> </w:t>
      </w:r>
      <w:proofErr w:type="spellStart"/>
      <w:r w:rsidRPr="004915AD">
        <w:rPr>
          <w:szCs w:val="24"/>
        </w:rPr>
        <w:t>вихідних</w:t>
      </w:r>
      <w:proofErr w:type="spellEnd"/>
      <w:r w:rsidRPr="004915AD">
        <w:rPr>
          <w:szCs w:val="24"/>
        </w:rPr>
        <w:t xml:space="preserve"> </w:t>
      </w:r>
      <w:proofErr w:type="spellStart"/>
      <w:r w:rsidRPr="004915AD">
        <w:rPr>
          <w:szCs w:val="24"/>
        </w:rPr>
        <w:t>передумов</w:t>
      </w:r>
      <w:proofErr w:type="spellEnd"/>
      <w:r w:rsidRPr="004915AD">
        <w:rPr>
          <w:szCs w:val="24"/>
        </w:rPr>
        <w:t xml:space="preserve">, </w:t>
      </w:r>
      <w:proofErr w:type="spellStart"/>
      <w:r w:rsidRPr="004915AD">
        <w:rPr>
          <w:szCs w:val="24"/>
        </w:rPr>
        <w:t>означає</w:t>
      </w:r>
      <w:proofErr w:type="spellEnd"/>
      <w:r w:rsidRPr="004915AD">
        <w:rPr>
          <w:szCs w:val="24"/>
        </w:rPr>
        <w:t xml:space="preserve"> </w:t>
      </w:r>
      <w:proofErr w:type="spellStart"/>
      <w:r w:rsidRPr="004915AD">
        <w:rPr>
          <w:szCs w:val="24"/>
        </w:rPr>
        <w:t>можливість</w:t>
      </w:r>
      <w:proofErr w:type="spellEnd"/>
      <w:r w:rsidRPr="004915AD">
        <w:rPr>
          <w:szCs w:val="24"/>
        </w:rPr>
        <w:t xml:space="preserve"> </w:t>
      </w:r>
      <w:proofErr w:type="spellStart"/>
      <w:r w:rsidRPr="004915AD">
        <w:rPr>
          <w:szCs w:val="24"/>
        </w:rPr>
        <w:t>роботи</w:t>
      </w:r>
      <w:proofErr w:type="spellEnd"/>
      <w:r w:rsidRPr="004915AD">
        <w:rPr>
          <w:szCs w:val="24"/>
        </w:rPr>
        <w:t xml:space="preserve"> з </w:t>
      </w:r>
      <w:proofErr w:type="spellStart"/>
      <w:r w:rsidRPr="004915AD">
        <w:rPr>
          <w:szCs w:val="24"/>
        </w:rPr>
        <w:t>зашумленими</w:t>
      </w:r>
      <w:proofErr w:type="spellEnd"/>
      <w:r w:rsidRPr="004915AD">
        <w:rPr>
          <w:szCs w:val="24"/>
        </w:rPr>
        <w:t xml:space="preserve"> </w:t>
      </w:r>
      <w:proofErr w:type="spellStart"/>
      <w:r w:rsidRPr="004915AD">
        <w:rPr>
          <w:szCs w:val="24"/>
        </w:rPr>
        <w:t>даними</w:t>
      </w:r>
      <w:proofErr w:type="spellEnd"/>
      <w:r w:rsidRPr="004915AD">
        <w:rPr>
          <w:szCs w:val="24"/>
        </w:rPr>
        <w:t xml:space="preserve"> і </w:t>
      </w:r>
      <w:proofErr w:type="spellStart"/>
      <w:r w:rsidRPr="004915AD">
        <w:rPr>
          <w:szCs w:val="24"/>
        </w:rPr>
        <w:t>пропущеними</w:t>
      </w:r>
      <w:proofErr w:type="spellEnd"/>
      <w:r w:rsidRPr="004915AD">
        <w:rPr>
          <w:szCs w:val="24"/>
        </w:rPr>
        <w:t xml:space="preserve"> </w:t>
      </w:r>
      <w:proofErr w:type="spellStart"/>
      <w:r w:rsidRPr="004915AD">
        <w:rPr>
          <w:szCs w:val="24"/>
        </w:rPr>
        <w:t>значеннями</w:t>
      </w:r>
      <w:proofErr w:type="spellEnd"/>
      <w:r w:rsidRPr="004915AD">
        <w:rPr>
          <w:szCs w:val="24"/>
        </w:rPr>
        <w:t xml:space="preserve"> в </w:t>
      </w:r>
      <w:proofErr w:type="spellStart"/>
      <w:r w:rsidRPr="004915AD">
        <w:rPr>
          <w:szCs w:val="24"/>
        </w:rPr>
        <w:t>даних</w:t>
      </w:r>
      <w:proofErr w:type="spellEnd"/>
      <w:r w:rsidRPr="004915AD">
        <w:rPr>
          <w:szCs w:val="24"/>
        </w:rPr>
        <w:t>.</w:t>
      </w:r>
    </w:p>
    <w:p w14:paraId="6613D45B" w14:textId="77777777" w:rsidR="00675F87" w:rsidRPr="004915AD" w:rsidRDefault="00675F87" w:rsidP="00675F87">
      <w:pPr>
        <w:ind w:firstLine="709"/>
        <w:jc w:val="both"/>
        <w:rPr>
          <w:szCs w:val="24"/>
        </w:rPr>
      </w:pPr>
      <w:proofErr w:type="spellStart"/>
      <w:r w:rsidRPr="004915AD">
        <w:rPr>
          <w:b/>
          <w:bCs/>
          <w:szCs w:val="24"/>
        </w:rPr>
        <w:t>Інтерпретованість</w:t>
      </w:r>
      <w:proofErr w:type="spellEnd"/>
      <w:r w:rsidRPr="004915AD">
        <w:rPr>
          <w:szCs w:val="24"/>
        </w:rPr>
        <w:t xml:space="preserve"> </w:t>
      </w:r>
      <w:proofErr w:type="spellStart"/>
      <w:r w:rsidRPr="004915AD">
        <w:rPr>
          <w:szCs w:val="24"/>
        </w:rPr>
        <w:t>забезпечує</w:t>
      </w:r>
      <w:proofErr w:type="spellEnd"/>
      <w:r w:rsidRPr="004915AD">
        <w:rPr>
          <w:szCs w:val="24"/>
        </w:rPr>
        <w:t xml:space="preserve"> </w:t>
      </w:r>
      <w:proofErr w:type="spellStart"/>
      <w:r w:rsidRPr="004915AD">
        <w:rPr>
          <w:szCs w:val="24"/>
        </w:rPr>
        <w:t>можливість</w:t>
      </w:r>
      <w:proofErr w:type="spellEnd"/>
      <w:r w:rsidRPr="004915AD">
        <w:rPr>
          <w:szCs w:val="24"/>
        </w:rPr>
        <w:t xml:space="preserve"> </w:t>
      </w:r>
      <w:proofErr w:type="spellStart"/>
      <w:r w:rsidRPr="004915AD">
        <w:rPr>
          <w:szCs w:val="24"/>
        </w:rPr>
        <w:t>розуміння</w:t>
      </w:r>
      <w:proofErr w:type="spellEnd"/>
      <w:r w:rsidRPr="004915AD">
        <w:rPr>
          <w:szCs w:val="24"/>
        </w:rPr>
        <w:t xml:space="preserve"> </w:t>
      </w:r>
      <w:proofErr w:type="spellStart"/>
      <w:r w:rsidRPr="004915AD">
        <w:rPr>
          <w:szCs w:val="24"/>
        </w:rPr>
        <w:t>моделі</w:t>
      </w:r>
      <w:proofErr w:type="spellEnd"/>
      <w:r w:rsidRPr="004915AD">
        <w:rPr>
          <w:szCs w:val="24"/>
        </w:rPr>
        <w:t xml:space="preserve"> </w:t>
      </w:r>
      <w:proofErr w:type="spellStart"/>
      <w:r w:rsidRPr="004915AD">
        <w:rPr>
          <w:szCs w:val="24"/>
        </w:rPr>
        <w:t>аналітиком</w:t>
      </w:r>
      <w:proofErr w:type="spellEnd"/>
      <w:r w:rsidRPr="004915AD">
        <w:rPr>
          <w:szCs w:val="24"/>
        </w:rPr>
        <w:t>.</w:t>
      </w:r>
    </w:p>
    <w:p w14:paraId="21C691FC" w14:textId="77777777" w:rsidR="00675F87" w:rsidRPr="004915AD" w:rsidRDefault="00675F87" w:rsidP="00675F87">
      <w:pPr>
        <w:ind w:firstLine="709"/>
        <w:jc w:val="both"/>
        <w:rPr>
          <w:szCs w:val="24"/>
        </w:rPr>
      </w:pPr>
      <w:proofErr w:type="spellStart"/>
      <w:r w:rsidRPr="004915AD">
        <w:rPr>
          <w:szCs w:val="24"/>
        </w:rPr>
        <w:t>Властивості</w:t>
      </w:r>
      <w:proofErr w:type="spellEnd"/>
      <w:r w:rsidRPr="004915AD">
        <w:rPr>
          <w:szCs w:val="24"/>
        </w:rPr>
        <w:t xml:space="preserve"> </w:t>
      </w:r>
      <w:proofErr w:type="spellStart"/>
      <w:r w:rsidRPr="004915AD">
        <w:rPr>
          <w:szCs w:val="24"/>
        </w:rPr>
        <w:t>класифікаційних</w:t>
      </w:r>
      <w:proofErr w:type="spellEnd"/>
      <w:r w:rsidRPr="004915AD">
        <w:rPr>
          <w:szCs w:val="24"/>
        </w:rPr>
        <w:t xml:space="preserve"> правил:</w:t>
      </w:r>
    </w:p>
    <w:p w14:paraId="59DB2BBD" w14:textId="77777777" w:rsidR="00675F87" w:rsidRPr="004915AD" w:rsidRDefault="00675F87" w:rsidP="00265E72">
      <w:pPr>
        <w:numPr>
          <w:ilvl w:val="0"/>
          <w:numId w:val="13"/>
        </w:numPr>
        <w:tabs>
          <w:tab w:val="left" w:pos="993"/>
        </w:tabs>
        <w:ind w:left="0" w:firstLine="709"/>
        <w:jc w:val="both"/>
        <w:rPr>
          <w:szCs w:val="24"/>
        </w:rPr>
      </w:pPr>
      <w:proofErr w:type="spellStart"/>
      <w:r w:rsidRPr="004915AD">
        <w:rPr>
          <w:szCs w:val="24"/>
        </w:rPr>
        <w:t>розмір</w:t>
      </w:r>
      <w:proofErr w:type="spellEnd"/>
      <w:r w:rsidRPr="004915AD">
        <w:rPr>
          <w:szCs w:val="24"/>
        </w:rPr>
        <w:t xml:space="preserve"> дерева </w:t>
      </w:r>
      <w:proofErr w:type="spellStart"/>
      <w:r w:rsidRPr="004915AD">
        <w:rPr>
          <w:szCs w:val="24"/>
        </w:rPr>
        <w:t>рішень</w:t>
      </w:r>
      <w:proofErr w:type="spellEnd"/>
      <w:r w:rsidRPr="004915AD">
        <w:rPr>
          <w:szCs w:val="24"/>
        </w:rPr>
        <w:t>;</w:t>
      </w:r>
    </w:p>
    <w:p w14:paraId="4829DE88" w14:textId="77777777" w:rsidR="00675F87" w:rsidRPr="004915AD" w:rsidRDefault="00675F87" w:rsidP="00265E72">
      <w:pPr>
        <w:numPr>
          <w:ilvl w:val="0"/>
          <w:numId w:val="13"/>
        </w:numPr>
        <w:tabs>
          <w:tab w:val="left" w:pos="993"/>
        </w:tabs>
        <w:ind w:left="0" w:firstLine="709"/>
        <w:jc w:val="both"/>
        <w:rPr>
          <w:szCs w:val="24"/>
        </w:rPr>
      </w:pPr>
      <w:proofErr w:type="spellStart"/>
      <w:r w:rsidRPr="004915AD">
        <w:rPr>
          <w:szCs w:val="24"/>
        </w:rPr>
        <w:t>компактність</w:t>
      </w:r>
      <w:proofErr w:type="spellEnd"/>
      <w:r w:rsidRPr="004915AD">
        <w:rPr>
          <w:szCs w:val="24"/>
        </w:rPr>
        <w:t xml:space="preserve"> </w:t>
      </w:r>
      <w:proofErr w:type="spellStart"/>
      <w:r w:rsidRPr="004915AD">
        <w:rPr>
          <w:szCs w:val="24"/>
        </w:rPr>
        <w:t>класифікаційних</w:t>
      </w:r>
      <w:proofErr w:type="spellEnd"/>
      <w:r w:rsidRPr="004915AD">
        <w:rPr>
          <w:szCs w:val="24"/>
        </w:rPr>
        <w:t xml:space="preserve"> правил.</w:t>
      </w:r>
    </w:p>
    <w:p w14:paraId="094ADE54" w14:textId="77777777" w:rsidR="00675F87" w:rsidRPr="004915AD" w:rsidRDefault="00675F87" w:rsidP="00675F87">
      <w:pPr>
        <w:ind w:firstLine="709"/>
        <w:jc w:val="both"/>
        <w:rPr>
          <w:szCs w:val="24"/>
        </w:rPr>
      </w:pPr>
      <w:proofErr w:type="spellStart"/>
      <w:r w:rsidRPr="004915AD">
        <w:rPr>
          <w:b/>
          <w:bCs/>
          <w:szCs w:val="24"/>
        </w:rPr>
        <w:t>Надійність</w:t>
      </w:r>
      <w:proofErr w:type="spellEnd"/>
      <w:r w:rsidRPr="004915AD">
        <w:rPr>
          <w:szCs w:val="24"/>
        </w:rPr>
        <w:t xml:space="preserve"> </w:t>
      </w:r>
      <w:proofErr w:type="spellStart"/>
      <w:r w:rsidRPr="004915AD">
        <w:rPr>
          <w:szCs w:val="24"/>
        </w:rPr>
        <w:t>методів</w:t>
      </w:r>
      <w:bookmarkStart w:id="110" w:name="keyword100"/>
      <w:bookmarkEnd w:id="110"/>
      <w:proofErr w:type="spellEnd"/>
      <w:r w:rsidRPr="004915AD">
        <w:rPr>
          <w:szCs w:val="24"/>
        </w:rPr>
        <w:t xml:space="preserve"> </w:t>
      </w:r>
      <w:proofErr w:type="spellStart"/>
      <w:r w:rsidRPr="004915AD">
        <w:rPr>
          <w:iCs/>
          <w:szCs w:val="24"/>
        </w:rPr>
        <w:t>класифікації</w:t>
      </w:r>
      <w:proofErr w:type="spellEnd"/>
      <w:r w:rsidRPr="004915AD">
        <w:rPr>
          <w:szCs w:val="24"/>
        </w:rPr>
        <w:t xml:space="preserve"> </w:t>
      </w:r>
      <w:proofErr w:type="spellStart"/>
      <w:r w:rsidRPr="004915AD">
        <w:rPr>
          <w:szCs w:val="24"/>
        </w:rPr>
        <w:t>передбачає</w:t>
      </w:r>
      <w:proofErr w:type="spellEnd"/>
      <w:r w:rsidRPr="004915AD">
        <w:rPr>
          <w:szCs w:val="24"/>
        </w:rPr>
        <w:t xml:space="preserve"> </w:t>
      </w:r>
      <w:proofErr w:type="spellStart"/>
      <w:r w:rsidRPr="004915AD">
        <w:rPr>
          <w:szCs w:val="24"/>
        </w:rPr>
        <w:t>можливість</w:t>
      </w:r>
      <w:proofErr w:type="spellEnd"/>
      <w:r w:rsidRPr="004915AD">
        <w:rPr>
          <w:szCs w:val="24"/>
        </w:rPr>
        <w:t xml:space="preserve"> </w:t>
      </w:r>
      <w:proofErr w:type="spellStart"/>
      <w:r w:rsidRPr="004915AD">
        <w:rPr>
          <w:szCs w:val="24"/>
        </w:rPr>
        <w:t>роботи</w:t>
      </w:r>
      <w:proofErr w:type="spellEnd"/>
      <w:r w:rsidRPr="004915AD">
        <w:rPr>
          <w:szCs w:val="24"/>
        </w:rPr>
        <w:t xml:space="preserve"> </w:t>
      </w:r>
      <w:proofErr w:type="spellStart"/>
      <w:r w:rsidRPr="004915AD">
        <w:rPr>
          <w:szCs w:val="24"/>
        </w:rPr>
        <w:t>цих</w:t>
      </w:r>
      <w:proofErr w:type="spellEnd"/>
      <w:r w:rsidRPr="004915AD">
        <w:rPr>
          <w:szCs w:val="24"/>
        </w:rPr>
        <w:t xml:space="preserve"> </w:t>
      </w:r>
      <w:proofErr w:type="spellStart"/>
      <w:r w:rsidRPr="004915AD">
        <w:rPr>
          <w:szCs w:val="24"/>
        </w:rPr>
        <w:t>методів</w:t>
      </w:r>
      <w:proofErr w:type="spellEnd"/>
      <w:r w:rsidRPr="004915AD">
        <w:rPr>
          <w:szCs w:val="24"/>
        </w:rPr>
        <w:t xml:space="preserve"> при </w:t>
      </w:r>
      <w:proofErr w:type="spellStart"/>
      <w:r w:rsidRPr="004915AD">
        <w:rPr>
          <w:szCs w:val="24"/>
        </w:rPr>
        <w:t>наявності</w:t>
      </w:r>
      <w:proofErr w:type="spellEnd"/>
      <w:r w:rsidRPr="004915AD">
        <w:rPr>
          <w:szCs w:val="24"/>
        </w:rPr>
        <w:t xml:space="preserve"> в </w:t>
      </w:r>
      <w:proofErr w:type="spellStart"/>
      <w:r w:rsidRPr="004915AD">
        <w:rPr>
          <w:szCs w:val="24"/>
        </w:rPr>
        <w:t>наборі</w:t>
      </w:r>
      <w:proofErr w:type="spellEnd"/>
      <w:r w:rsidRPr="004915AD">
        <w:rPr>
          <w:szCs w:val="24"/>
        </w:rPr>
        <w:t xml:space="preserve"> </w:t>
      </w:r>
      <w:proofErr w:type="spellStart"/>
      <w:r w:rsidRPr="004915AD">
        <w:rPr>
          <w:szCs w:val="24"/>
        </w:rPr>
        <w:t>даних</w:t>
      </w:r>
      <w:proofErr w:type="spellEnd"/>
      <w:r w:rsidRPr="004915AD">
        <w:rPr>
          <w:szCs w:val="24"/>
        </w:rPr>
        <w:t xml:space="preserve"> </w:t>
      </w:r>
      <w:proofErr w:type="spellStart"/>
      <w:r w:rsidRPr="004915AD">
        <w:rPr>
          <w:szCs w:val="24"/>
        </w:rPr>
        <w:t>шумів</w:t>
      </w:r>
      <w:proofErr w:type="spellEnd"/>
      <w:r w:rsidRPr="004915AD">
        <w:rPr>
          <w:szCs w:val="24"/>
        </w:rPr>
        <w:t xml:space="preserve"> і </w:t>
      </w:r>
      <w:proofErr w:type="spellStart"/>
      <w:r w:rsidRPr="004915AD">
        <w:rPr>
          <w:szCs w:val="24"/>
        </w:rPr>
        <w:t>викидів</w:t>
      </w:r>
      <w:proofErr w:type="spellEnd"/>
      <w:r w:rsidRPr="004915AD">
        <w:rPr>
          <w:szCs w:val="24"/>
        </w:rPr>
        <w:t>.</w:t>
      </w:r>
      <w:bookmarkStart w:id="111" w:name="sect7"/>
      <w:bookmarkEnd w:id="111"/>
    </w:p>
    <w:p w14:paraId="183FE49B" w14:textId="77777777" w:rsidR="00675F87" w:rsidRPr="004915AD" w:rsidRDefault="00675F87" w:rsidP="00675F87">
      <w:pPr>
        <w:ind w:firstLine="709"/>
        <w:jc w:val="both"/>
        <w:rPr>
          <w:szCs w:val="24"/>
        </w:rPr>
      </w:pPr>
    </w:p>
    <w:p w14:paraId="6631C89A" w14:textId="77777777" w:rsidR="00675F87" w:rsidRPr="00FA0CBE" w:rsidRDefault="00675F87" w:rsidP="00675F87">
      <w:pPr>
        <w:ind w:firstLine="709"/>
        <w:jc w:val="both"/>
        <w:outlineLvl w:val="2"/>
        <w:rPr>
          <w:b/>
          <w:bCs/>
          <w:szCs w:val="24"/>
          <w:lang w:val="uk-UA"/>
        </w:rPr>
      </w:pPr>
      <w:r>
        <w:rPr>
          <w:b/>
          <w:bCs/>
          <w:szCs w:val="24"/>
        </w:rPr>
        <w:t>7</w:t>
      </w:r>
      <w:r w:rsidR="00FA0CBE">
        <w:rPr>
          <w:b/>
          <w:bCs/>
          <w:szCs w:val="24"/>
        </w:rPr>
        <w:t xml:space="preserve">.Завдання </w:t>
      </w:r>
      <w:proofErr w:type="spellStart"/>
      <w:r w:rsidR="00FA0CBE">
        <w:rPr>
          <w:b/>
          <w:bCs/>
          <w:szCs w:val="24"/>
        </w:rPr>
        <w:t>кластеризації</w:t>
      </w:r>
      <w:proofErr w:type="spellEnd"/>
    </w:p>
    <w:p w14:paraId="1EE9A1ED" w14:textId="77777777" w:rsidR="00675F87" w:rsidRPr="004915AD" w:rsidRDefault="00675F87" w:rsidP="00675F87">
      <w:pPr>
        <w:ind w:firstLine="709"/>
        <w:jc w:val="both"/>
        <w:outlineLvl w:val="2"/>
        <w:rPr>
          <w:szCs w:val="24"/>
        </w:rPr>
      </w:pPr>
      <w:proofErr w:type="spellStart"/>
      <w:r w:rsidRPr="004915AD">
        <w:rPr>
          <w:szCs w:val="24"/>
        </w:rPr>
        <w:t>Тільки</w:t>
      </w:r>
      <w:proofErr w:type="spellEnd"/>
      <w:r w:rsidRPr="004915AD">
        <w:rPr>
          <w:szCs w:val="24"/>
        </w:rPr>
        <w:t xml:space="preserve"> </w:t>
      </w:r>
      <w:proofErr w:type="spellStart"/>
      <w:r w:rsidRPr="004915AD">
        <w:rPr>
          <w:szCs w:val="24"/>
        </w:rPr>
        <w:t>що</w:t>
      </w:r>
      <w:proofErr w:type="spellEnd"/>
      <w:r w:rsidRPr="004915AD">
        <w:rPr>
          <w:szCs w:val="24"/>
        </w:rPr>
        <w:t xml:space="preserve"> ми </w:t>
      </w:r>
      <w:proofErr w:type="spellStart"/>
      <w:r w:rsidRPr="004915AD">
        <w:rPr>
          <w:szCs w:val="24"/>
        </w:rPr>
        <w:t>вивчили</w:t>
      </w:r>
      <w:proofErr w:type="spellEnd"/>
      <w:r w:rsidRPr="004915AD">
        <w:rPr>
          <w:szCs w:val="24"/>
        </w:rPr>
        <w:t xml:space="preserve"> </w:t>
      </w:r>
      <w:proofErr w:type="spellStart"/>
      <w:r w:rsidRPr="004915AD">
        <w:rPr>
          <w:szCs w:val="24"/>
        </w:rPr>
        <w:t>завдання</w:t>
      </w:r>
      <w:bookmarkStart w:id="112" w:name="keyword101"/>
      <w:bookmarkEnd w:id="112"/>
      <w:proofErr w:type="spellEnd"/>
      <w:r w:rsidRPr="004915AD">
        <w:rPr>
          <w:szCs w:val="24"/>
        </w:rPr>
        <w:t xml:space="preserve"> </w:t>
      </w:r>
      <w:proofErr w:type="spellStart"/>
      <w:r w:rsidRPr="004915AD">
        <w:rPr>
          <w:iCs/>
          <w:szCs w:val="24"/>
        </w:rPr>
        <w:t>класифікації</w:t>
      </w:r>
      <w:proofErr w:type="spellEnd"/>
      <w:r w:rsidRPr="004915AD">
        <w:rPr>
          <w:szCs w:val="24"/>
        </w:rPr>
        <w:t xml:space="preserve">, </w:t>
      </w:r>
      <w:proofErr w:type="spellStart"/>
      <w:r w:rsidRPr="004915AD">
        <w:rPr>
          <w:szCs w:val="24"/>
        </w:rPr>
        <w:t>що</w:t>
      </w:r>
      <w:proofErr w:type="spellEnd"/>
      <w:r w:rsidRPr="004915AD">
        <w:rPr>
          <w:szCs w:val="24"/>
        </w:rPr>
        <w:t xml:space="preserve"> </w:t>
      </w:r>
      <w:proofErr w:type="spellStart"/>
      <w:r w:rsidRPr="004915AD">
        <w:rPr>
          <w:szCs w:val="24"/>
        </w:rPr>
        <w:t>відноситься</w:t>
      </w:r>
      <w:proofErr w:type="spellEnd"/>
      <w:r w:rsidRPr="004915AD">
        <w:rPr>
          <w:szCs w:val="24"/>
        </w:rPr>
        <w:t xml:space="preserve"> до </w:t>
      </w:r>
      <w:proofErr w:type="spellStart"/>
      <w:r w:rsidRPr="004915AD">
        <w:rPr>
          <w:szCs w:val="24"/>
        </w:rPr>
        <w:t>стратегії</w:t>
      </w:r>
      <w:proofErr w:type="spellEnd"/>
      <w:r w:rsidRPr="004915AD">
        <w:rPr>
          <w:szCs w:val="24"/>
        </w:rPr>
        <w:t xml:space="preserve"> "</w:t>
      </w:r>
      <w:bookmarkStart w:id="113" w:name="keyword102"/>
      <w:bookmarkEnd w:id="113"/>
      <w:proofErr w:type="spellStart"/>
      <w:r w:rsidRPr="004915AD">
        <w:rPr>
          <w:iCs/>
          <w:szCs w:val="24"/>
        </w:rPr>
        <w:t>навчання</w:t>
      </w:r>
      <w:proofErr w:type="spellEnd"/>
      <w:r w:rsidRPr="004915AD">
        <w:rPr>
          <w:iCs/>
          <w:szCs w:val="24"/>
        </w:rPr>
        <w:t xml:space="preserve"> з учителем</w:t>
      </w:r>
      <w:r w:rsidRPr="004915AD">
        <w:rPr>
          <w:szCs w:val="24"/>
        </w:rPr>
        <w:t>".</w:t>
      </w:r>
    </w:p>
    <w:p w14:paraId="03F5BCBF" w14:textId="77777777" w:rsidR="00675F87" w:rsidRPr="004915AD" w:rsidRDefault="00675F87" w:rsidP="00675F87">
      <w:pPr>
        <w:ind w:firstLine="709"/>
        <w:jc w:val="both"/>
        <w:rPr>
          <w:szCs w:val="24"/>
        </w:rPr>
      </w:pPr>
      <w:r w:rsidRPr="004915AD">
        <w:rPr>
          <w:szCs w:val="24"/>
        </w:rPr>
        <w:t xml:space="preserve">У </w:t>
      </w:r>
      <w:proofErr w:type="spellStart"/>
      <w:r w:rsidRPr="004915AD">
        <w:rPr>
          <w:szCs w:val="24"/>
        </w:rPr>
        <w:t>цій</w:t>
      </w:r>
      <w:proofErr w:type="spellEnd"/>
      <w:r w:rsidRPr="004915AD">
        <w:rPr>
          <w:szCs w:val="24"/>
        </w:rPr>
        <w:t xml:space="preserve"> </w:t>
      </w:r>
      <w:proofErr w:type="spellStart"/>
      <w:r w:rsidRPr="004915AD">
        <w:rPr>
          <w:szCs w:val="24"/>
        </w:rPr>
        <w:t>частині</w:t>
      </w:r>
      <w:proofErr w:type="spellEnd"/>
      <w:r w:rsidRPr="004915AD">
        <w:rPr>
          <w:szCs w:val="24"/>
        </w:rPr>
        <w:t xml:space="preserve"> </w:t>
      </w:r>
      <w:proofErr w:type="spellStart"/>
      <w:r w:rsidRPr="004915AD">
        <w:rPr>
          <w:szCs w:val="24"/>
        </w:rPr>
        <w:t>лекції</w:t>
      </w:r>
      <w:proofErr w:type="spellEnd"/>
      <w:r w:rsidRPr="004915AD">
        <w:rPr>
          <w:szCs w:val="24"/>
        </w:rPr>
        <w:t xml:space="preserve"> ми </w:t>
      </w:r>
      <w:proofErr w:type="spellStart"/>
      <w:r w:rsidRPr="004915AD">
        <w:rPr>
          <w:szCs w:val="24"/>
        </w:rPr>
        <w:t>введемо</w:t>
      </w:r>
      <w:proofErr w:type="spellEnd"/>
      <w:r w:rsidRPr="004915AD">
        <w:rPr>
          <w:szCs w:val="24"/>
        </w:rPr>
        <w:t xml:space="preserve"> </w:t>
      </w:r>
      <w:proofErr w:type="spellStart"/>
      <w:r w:rsidRPr="004915AD">
        <w:rPr>
          <w:szCs w:val="24"/>
        </w:rPr>
        <w:t>поняття</w:t>
      </w:r>
      <w:bookmarkStart w:id="114" w:name="keyword103"/>
      <w:bookmarkEnd w:id="114"/>
      <w:proofErr w:type="spellEnd"/>
      <w:r w:rsidRPr="004915AD">
        <w:rPr>
          <w:szCs w:val="24"/>
        </w:rPr>
        <w:t xml:space="preserve"> </w:t>
      </w:r>
      <w:proofErr w:type="spellStart"/>
      <w:r w:rsidRPr="004915AD">
        <w:rPr>
          <w:iCs/>
          <w:szCs w:val="24"/>
        </w:rPr>
        <w:t>кластеризації</w:t>
      </w:r>
      <w:proofErr w:type="spellEnd"/>
      <w:r w:rsidRPr="004915AD">
        <w:rPr>
          <w:szCs w:val="24"/>
        </w:rPr>
        <w:t>,</w:t>
      </w:r>
      <w:bookmarkStart w:id="115" w:name="keyword104"/>
      <w:bookmarkEnd w:id="115"/>
      <w:r w:rsidRPr="004915AD">
        <w:rPr>
          <w:szCs w:val="24"/>
        </w:rPr>
        <w:t xml:space="preserve"> </w:t>
      </w:r>
      <w:r w:rsidRPr="004915AD">
        <w:rPr>
          <w:iCs/>
          <w:szCs w:val="24"/>
        </w:rPr>
        <w:t>кластера</w:t>
      </w:r>
      <w:r w:rsidRPr="004915AD">
        <w:rPr>
          <w:szCs w:val="24"/>
        </w:rPr>
        <w:t xml:space="preserve">, коротко </w:t>
      </w:r>
      <w:proofErr w:type="spellStart"/>
      <w:r w:rsidRPr="004915AD">
        <w:rPr>
          <w:szCs w:val="24"/>
        </w:rPr>
        <w:t>розглянемо</w:t>
      </w:r>
      <w:proofErr w:type="spellEnd"/>
      <w:r w:rsidRPr="004915AD">
        <w:rPr>
          <w:szCs w:val="24"/>
        </w:rPr>
        <w:t xml:space="preserve"> </w:t>
      </w:r>
      <w:proofErr w:type="spellStart"/>
      <w:r w:rsidRPr="004915AD">
        <w:rPr>
          <w:szCs w:val="24"/>
        </w:rPr>
        <w:t>класи</w:t>
      </w:r>
      <w:proofErr w:type="spellEnd"/>
      <w:r w:rsidRPr="004915AD">
        <w:rPr>
          <w:szCs w:val="24"/>
        </w:rPr>
        <w:t xml:space="preserve"> </w:t>
      </w:r>
      <w:proofErr w:type="spellStart"/>
      <w:r w:rsidRPr="004915AD">
        <w:rPr>
          <w:szCs w:val="24"/>
        </w:rPr>
        <w:t>методів</w:t>
      </w:r>
      <w:proofErr w:type="spellEnd"/>
      <w:r w:rsidRPr="004915AD">
        <w:rPr>
          <w:szCs w:val="24"/>
        </w:rPr>
        <w:t xml:space="preserve">, за </w:t>
      </w:r>
      <w:proofErr w:type="spellStart"/>
      <w:r w:rsidRPr="004915AD">
        <w:rPr>
          <w:szCs w:val="24"/>
        </w:rPr>
        <w:t>допомогою</w:t>
      </w:r>
      <w:proofErr w:type="spellEnd"/>
      <w:r w:rsidRPr="004915AD">
        <w:rPr>
          <w:szCs w:val="24"/>
        </w:rPr>
        <w:t xml:space="preserve"> </w:t>
      </w:r>
      <w:proofErr w:type="spellStart"/>
      <w:r w:rsidRPr="004915AD">
        <w:rPr>
          <w:szCs w:val="24"/>
        </w:rPr>
        <w:t>яких</w:t>
      </w:r>
      <w:proofErr w:type="spellEnd"/>
      <w:r w:rsidRPr="004915AD">
        <w:rPr>
          <w:szCs w:val="24"/>
        </w:rPr>
        <w:t xml:space="preserve"> </w:t>
      </w:r>
      <w:proofErr w:type="spellStart"/>
      <w:r w:rsidRPr="004915AD">
        <w:rPr>
          <w:szCs w:val="24"/>
        </w:rPr>
        <w:t>вирішується</w:t>
      </w:r>
      <w:proofErr w:type="spellEnd"/>
      <w:r w:rsidRPr="004915AD">
        <w:rPr>
          <w:szCs w:val="24"/>
        </w:rPr>
        <w:t xml:space="preserve"> </w:t>
      </w:r>
      <w:proofErr w:type="spellStart"/>
      <w:r w:rsidRPr="004915AD">
        <w:rPr>
          <w:szCs w:val="24"/>
        </w:rPr>
        <w:t>завдання</w:t>
      </w:r>
      <w:bookmarkStart w:id="116" w:name="keyword105"/>
      <w:bookmarkEnd w:id="116"/>
      <w:proofErr w:type="spellEnd"/>
      <w:r w:rsidRPr="004915AD">
        <w:rPr>
          <w:szCs w:val="24"/>
        </w:rPr>
        <w:t xml:space="preserve"> </w:t>
      </w:r>
      <w:proofErr w:type="spellStart"/>
      <w:r w:rsidRPr="004915AD">
        <w:rPr>
          <w:iCs/>
          <w:szCs w:val="24"/>
        </w:rPr>
        <w:t>кластеризації</w:t>
      </w:r>
      <w:proofErr w:type="spellEnd"/>
      <w:r w:rsidRPr="004915AD">
        <w:rPr>
          <w:szCs w:val="24"/>
        </w:rPr>
        <w:t xml:space="preserve">, </w:t>
      </w:r>
      <w:proofErr w:type="spellStart"/>
      <w:r w:rsidRPr="004915AD">
        <w:rPr>
          <w:szCs w:val="24"/>
        </w:rPr>
        <w:t>деякі</w:t>
      </w:r>
      <w:proofErr w:type="spellEnd"/>
      <w:r w:rsidRPr="004915AD">
        <w:rPr>
          <w:szCs w:val="24"/>
        </w:rPr>
        <w:t xml:space="preserve"> </w:t>
      </w:r>
      <w:proofErr w:type="spellStart"/>
      <w:r w:rsidRPr="004915AD">
        <w:rPr>
          <w:szCs w:val="24"/>
        </w:rPr>
        <w:t>моменти</w:t>
      </w:r>
      <w:proofErr w:type="spellEnd"/>
      <w:r w:rsidRPr="004915AD">
        <w:rPr>
          <w:szCs w:val="24"/>
        </w:rPr>
        <w:t xml:space="preserve"> </w:t>
      </w:r>
      <w:proofErr w:type="spellStart"/>
      <w:r w:rsidRPr="004915AD">
        <w:rPr>
          <w:szCs w:val="24"/>
        </w:rPr>
        <w:t>процесу</w:t>
      </w:r>
      <w:bookmarkStart w:id="117" w:name="keyword106"/>
      <w:bookmarkEnd w:id="117"/>
      <w:proofErr w:type="spellEnd"/>
      <w:r w:rsidRPr="004915AD">
        <w:rPr>
          <w:szCs w:val="24"/>
        </w:rPr>
        <w:t xml:space="preserve"> </w:t>
      </w:r>
      <w:proofErr w:type="spellStart"/>
      <w:r w:rsidRPr="004915AD">
        <w:rPr>
          <w:iCs/>
          <w:szCs w:val="24"/>
        </w:rPr>
        <w:t>кластеризації</w:t>
      </w:r>
      <w:proofErr w:type="spellEnd"/>
      <w:r w:rsidRPr="004915AD">
        <w:rPr>
          <w:szCs w:val="24"/>
        </w:rPr>
        <w:t xml:space="preserve">, а також </w:t>
      </w:r>
      <w:proofErr w:type="spellStart"/>
      <w:r w:rsidRPr="004915AD">
        <w:rPr>
          <w:szCs w:val="24"/>
        </w:rPr>
        <w:t>розберемо</w:t>
      </w:r>
      <w:proofErr w:type="spellEnd"/>
      <w:r w:rsidRPr="004915AD">
        <w:rPr>
          <w:szCs w:val="24"/>
        </w:rPr>
        <w:t xml:space="preserve"> </w:t>
      </w:r>
      <w:proofErr w:type="spellStart"/>
      <w:r w:rsidRPr="004915AD">
        <w:rPr>
          <w:szCs w:val="24"/>
        </w:rPr>
        <w:t>приклади</w:t>
      </w:r>
      <w:proofErr w:type="spellEnd"/>
      <w:r w:rsidRPr="004915AD">
        <w:rPr>
          <w:szCs w:val="24"/>
        </w:rPr>
        <w:t xml:space="preserve"> </w:t>
      </w:r>
      <w:proofErr w:type="spellStart"/>
      <w:r w:rsidRPr="004915AD">
        <w:rPr>
          <w:szCs w:val="24"/>
        </w:rPr>
        <w:t>застосування</w:t>
      </w:r>
      <w:proofErr w:type="spellEnd"/>
      <w:r w:rsidRPr="004915AD">
        <w:rPr>
          <w:szCs w:val="24"/>
        </w:rPr>
        <w:t xml:space="preserve"> кластерного </w:t>
      </w:r>
      <w:proofErr w:type="spellStart"/>
      <w:r w:rsidRPr="004915AD">
        <w:rPr>
          <w:szCs w:val="24"/>
        </w:rPr>
        <w:t>аналізу</w:t>
      </w:r>
      <w:proofErr w:type="spellEnd"/>
      <w:r w:rsidRPr="004915AD">
        <w:rPr>
          <w:szCs w:val="24"/>
        </w:rPr>
        <w:t>.</w:t>
      </w:r>
    </w:p>
    <w:p w14:paraId="05568EFB" w14:textId="77777777" w:rsidR="00675F87" w:rsidRPr="004915AD" w:rsidRDefault="00675F87" w:rsidP="00675F87">
      <w:pPr>
        <w:ind w:firstLine="709"/>
        <w:jc w:val="both"/>
        <w:rPr>
          <w:szCs w:val="24"/>
        </w:rPr>
      </w:pPr>
      <w:proofErr w:type="spellStart"/>
      <w:r w:rsidRPr="004915AD">
        <w:rPr>
          <w:szCs w:val="24"/>
        </w:rPr>
        <w:t>Завдання</w:t>
      </w:r>
      <w:bookmarkStart w:id="118" w:name="keyword107"/>
      <w:bookmarkEnd w:id="118"/>
      <w:proofErr w:type="spellEnd"/>
      <w:r w:rsidRPr="004915AD">
        <w:rPr>
          <w:szCs w:val="24"/>
        </w:rPr>
        <w:t xml:space="preserve"> </w:t>
      </w:r>
      <w:proofErr w:type="spellStart"/>
      <w:r w:rsidRPr="004915AD">
        <w:rPr>
          <w:iCs/>
          <w:szCs w:val="24"/>
        </w:rPr>
        <w:t>кластеризації</w:t>
      </w:r>
      <w:proofErr w:type="spellEnd"/>
      <w:r w:rsidRPr="004915AD">
        <w:rPr>
          <w:szCs w:val="24"/>
        </w:rPr>
        <w:t xml:space="preserve"> схоже з </w:t>
      </w:r>
      <w:proofErr w:type="spellStart"/>
      <w:r w:rsidRPr="004915AD">
        <w:rPr>
          <w:szCs w:val="24"/>
        </w:rPr>
        <w:t>завданням</w:t>
      </w:r>
      <w:bookmarkStart w:id="119" w:name="keyword108"/>
      <w:bookmarkEnd w:id="119"/>
      <w:proofErr w:type="spellEnd"/>
      <w:r w:rsidRPr="004915AD">
        <w:rPr>
          <w:szCs w:val="24"/>
        </w:rPr>
        <w:t xml:space="preserve"> </w:t>
      </w:r>
      <w:proofErr w:type="spellStart"/>
      <w:r w:rsidRPr="004915AD">
        <w:rPr>
          <w:iCs/>
          <w:szCs w:val="24"/>
        </w:rPr>
        <w:t>класифікації</w:t>
      </w:r>
      <w:proofErr w:type="spellEnd"/>
      <w:r w:rsidRPr="004915AD">
        <w:rPr>
          <w:szCs w:val="24"/>
        </w:rPr>
        <w:t xml:space="preserve">, є </w:t>
      </w:r>
      <w:proofErr w:type="spellStart"/>
      <w:r w:rsidRPr="004915AD">
        <w:rPr>
          <w:szCs w:val="24"/>
        </w:rPr>
        <w:t>його</w:t>
      </w:r>
      <w:proofErr w:type="spellEnd"/>
      <w:r w:rsidRPr="004915AD">
        <w:rPr>
          <w:szCs w:val="24"/>
        </w:rPr>
        <w:t xml:space="preserve"> </w:t>
      </w:r>
      <w:proofErr w:type="spellStart"/>
      <w:r w:rsidRPr="004915AD">
        <w:rPr>
          <w:szCs w:val="24"/>
        </w:rPr>
        <w:t>логічним</w:t>
      </w:r>
      <w:proofErr w:type="spellEnd"/>
      <w:r w:rsidRPr="004915AD">
        <w:rPr>
          <w:szCs w:val="24"/>
        </w:rPr>
        <w:t xml:space="preserve"> </w:t>
      </w:r>
      <w:proofErr w:type="spellStart"/>
      <w:r w:rsidRPr="004915AD">
        <w:rPr>
          <w:szCs w:val="24"/>
        </w:rPr>
        <w:t>продовженням</w:t>
      </w:r>
      <w:proofErr w:type="spellEnd"/>
      <w:r w:rsidRPr="004915AD">
        <w:rPr>
          <w:szCs w:val="24"/>
        </w:rPr>
        <w:t xml:space="preserve">, але </w:t>
      </w:r>
      <w:proofErr w:type="spellStart"/>
      <w:r w:rsidRPr="004915AD">
        <w:rPr>
          <w:szCs w:val="24"/>
        </w:rPr>
        <w:t>його</w:t>
      </w:r>
      <w:proofErr w:type="spellEnd"/>
      <w:r w:rsidRPr="004915AD">
        <w:rPr>
          <w:szCs w:val="24"/>
        </w:rPr>
        <w:t xml:space="preserve"> </w:t>
      </w:r>
      <w:proofErr w:type="spellStart"/>
      <w:r w:rsidRPr="004915AD">
        <w:rPr>
          <w:szCs w:val="24"/>
        </w:rPr>
        <w:t>відмінність</w:t>
      </w:r>
      <w:proofErr w:type="spellEnd"/>
      <w:r w:rsidRPr="004915AD">
        <w:rPr>
          <w:szCs w:val="24"/>
        </w:rPr>
        <w:t xml:space="preserve"> в тому, </w:t>
      </w:r>
      <w:proofErr w:type="spellStart"/>
      <w:r w:rsidRPr="004915AD">
        <w:rPr>
          <w:szCs w:val="24"/>
        </w:rPr>
        <w:t>що</w:t>
      </w:r>
      <w:proofErr w:type="spellEnd"/>
      <w:r w:rsidRPr="004915AD">
        <w:rPr>
          <w:szCs w:val="24"/>
        </w:rPr>
        <w:t xml:space="preserve"> </w:t>
      </w:r>
      <w:proofErr w:type="spellStart"/>
      <w:r w:rsidRPr="004915AD">
        <w:rPr>
          <w:szCs w:val="24"/>
        </w:rPr>
        <w:t>класи</w:t>
      </w:r>
      <w:proofErr w:type="spellEnd"/>
      <w:r w:rsidRPr="004915AD">
        <w:rPr>
          <w:szCs w:val="24"/>
        </w:rPr>
        <w:t xml:space="preserve"> </w:t>
      </w:r>
      <w:proofErr w:type="spellStart"/>
      <w:r w:rsidRPr="004915AD">
        <w:rPr>
          <w:szCs w:val="24"/>
        </w:rPr>
        <w:t>досліджуваного</w:t>
      </w:r>
      <w:proofErr w:type="spellEnd"/>
      <w:r w:rsidRPr="004915AD">
        <w:rPr>
          <w:szCs w:val="24"/>
        </w:rPr>
        <w:t xml:space="preserve"> набору </w:t>
      </w:r>
      <w:proofErr w:type="spellStart"/>
      <w:r w:rsidRPr="004915AD">
        <w:rPr>
          <w:szCs w:val="24"/>
        </w:rPr>
        <w:t>даних</w:t>
      </w:r>
      <w:proofErr w:type="spellEnd"/>
      <w:r w:rsidRPr="004915AD">
        <w:rPr>
          <w:szCs w:val="24"/>
        </w:rPr>
        <w:t xml:space="preserve"> </w:t>
      </w:r>
      <w:proofErr w:type="spellStart"/>
      <w:r w:rsidRPr="004915AD">
        <w:rPr>
          <w:szCs w:val="24"/>
        </w:rPr>
        <w:t>заздалегідь</w:t>
      </w:r>
      <w:proofErr w:type="spellEnd"/>
      <w:r w:rsidRPr="004915AD">
        <w:rPr>
          <w:szCs w:val="24"/>
        </w:rPr>
        <w:t xml:space="preserve"> не </w:t>
      </w:r>
      <w:proofErr w:type="spellStart"/>
      <w:r w:rsidRPr="004915AD">
        <w:rPr>
          <w:szCs w:val="24"/>
        </w:rPr>
        <w:t>зумовлені</w:t>
      </w:r>
      <w:proofErr w:type="spellEnd"/>
      <w:r w:rsidRPr="004915AD">
        <w:rPr>
          <w:szCs w:val="24"/>
        </w:rPr>
        <w:t>.</w:t>
      </w:r>
    </w:p>
    <w:p w14:paraId="64B7F15F" w14:textId="77777777" w:rsidR="00675F87" w:rsidRPr="004915AD" w:rsidRDefault="00675F87" w:rsidP="00675F87">
      <w:pPr>
        <w:ind w:firstLine="709"/>
        <w:jc w:val="both"/>
        <w:rPr>
          <w:szCs w:val="24"/>
        </w:rPr>
      </w:pPr>
      <w:proofErr w:type="spellStart"/>
      <w:r w:rsidRPr="004915AD">
        <w:rPr>
          <w:szCs w:val="24"/>
        </w:rPr>
        <w:t>Синонімами</w:t>
      </w:r>
      <w:proofErr w:type="spellEnd"/>
      <w:r w:rsidRPr="004915AD">
        <w:rPr>
          <w:szCs w:val="24"/>
        </w:rPr>
        <w:t xml:space="preserve"> </w:t>
      </w:r>
      <w:proofErr w:type="spellStart"/>
      <w:r w:rsidRPr="004915AD">
        <w:rPr>
          <w:szCs w:val="24"/>
        </w:rPr>
        <w:t>терміну</w:t>
      </w:r>
      <w:proofErr w:type="spellEnd"/>
      <w:r w:rsidRPr="004915AD">
        <w:rPr>
          <w:szCs w:val="24"/>
        </w:rPr>
        <w:t xml:space="preserve"> "</w:t>
      </w:r>
      <w:bookmarkStart w:id="120" w:name="keyword109"/>
      <w:bookmarkEnd w:id="120"/>
      <w:proofErr w:type="spellStart"/>
      <w:r w:rsidRPr="004915AD">
        <w:rPr>
          <w:iCs/>
          <w:szCs w:val="24"/>
        </w:rPr>
        <w:t>кластеризація</w:t>
      </w:r>
      <w:proofErr w:type="spellEnd"/>
      <w:r w:rsidRPr="004915AD">
        <w:rPr>
          <w:szCs w:val="24"/>
        </w:rPr>
        <w:t>" є "автоматична</w:t>
      </w:r>
      <w:bookmarkStart w:id="121" w:name="keyword110"/>
      <w:bookmarkEnd w:id="121"/>
      <w:r w:rsidRPr="004915AD">
        <w:rPr>
          <w:szCs w:val="24"/>
        </w:rPr>
        <w:t xml:space="preserve"> </w:t>
      </w:r>
      <w:proofErr w:type="spellStart"/>
      <w:r w:rsidRPr="004915AD">
        <w:rPr>
          <w:iCs/>
          <w:szCs w:val="24"/>
        </w:rPr>
        <w:t>класифікація</w:t>
      </w:r>
      <w:proofErr w:type="spellEnd"/>
      <w:r w:rsidRPr="004915AD">
        <w:rPr>
          <w:szCs w:val="24"/>
        </w:rPr>
        <w:t>", "</w:t>
      </w:r>
      <w:bookmarkStart w:id="122" w:name="keyword111"/>
      <w:bookmarkEnd w:id="122"/>
      <w:proofErr w:type="spellStart"/>
      <w:r w:rsidRPr="004915AD">
        <w:rPr>
          <w:iCs/>
          <w:szCs w:val="24"/>
        </w:rPr>
        <w:t>навчання</w:t>
      </w:r>
      <w:proofErr w:type="spellEnd"/>
      <w:r w:rsidRPr="004915AD">
        <w:rPr>
          <w:iCs/>
          <w:szCs w:val="24"/>
        </w:rPr>
        <w:t xml:space="preserve"> без </w:t>
      </w:r>
      <w:proofErr w:type="spellStart"/>
      <w:r w:rsidRPr="004915AD">
        <w:rPr>
          <w:iCs/>
          <w:szCs w:val="24"/>
        </w:rPr>
        <w:t>вчителя</w:t>
      </w:r>
      <w:proofErr w:type="spellEnd"/>
      <w:r w:rsidRPr="004915AD">
        <w:rPr>
          <w:szCs w:val="24"/>
        </w:rPr>
        <w:t>" і "</w:t>
      </w:r>
      <w:bookmarkStart w:id="123" w:name="keyword112"/>
      <w:bookmarkEnd w:id="123"/>
      <w:proofErr w:type="spellStart"/>
      <w:r w:rsidRPr="004915AD">
        <w:rPr>
          <w:iCs/>
          <w:szCs w:val="24"/>
        </w:rPr>
        <w:t>таксономія</w:t>
      </w:r>
      <w:proofErr w:type="spellEnd"/>
      <w:r w:rsidRPr="004915AD">
        <w:rPr>
          <w:szCs w:val="24"/>
        </w:rPr>
        <w:t>".</w:t>
      </w:r>
    </w:p>
    <w:p w14:paraId="7FB3C092" w14:textId="77777777" w:rsidR="00675F87" w:rsidRPr="004915AD" w:rsidRDefault="00675F87" w:rsidP="00675F87">
      <w:pPr>
        <w:ind w:firstLine="709"/>
        <w:jc w:val="both"/>
        <w:rPr>
          <w:szCs w:val="24"/>
        </w:rPr>
      </w:pPr>
      <w:bookmarkStart w:id="124" w:name="keyword113"/>
      <w:bookmarkEnd w:id="124"/>
      <w:proofErr w:type="spellStart"/>
      <w:r w:rsidRPr="004915AD">
        <w:rPr>
          <w:b/>
          <w:bCs/>
          <w:iCs/>
          <w:szCs w:val="24"/>
        </w:rPr>
        <w:t>Кластеризація</w:t>
      </w:r>
      <w:proofErr w:type="spellEnd"/>
      <w:r w:rsidRPr="004915AD">
        <w:rPr>
          <w:szCs w:val="24"/>
        </w:rPr>
        <w:t xml:space="preserve"> </w:t>
      </w:r>
      <w:proofErr w:type="spellStart"/>
      <w:r w:rsidRPr="004915AD">
        <w:rPr>
          <w:szCs w:val="24"/>
        </w:rPr>
        <w:t>призначена</w:t>
      </w:r>
      <w:proofErr w:type="spellEnd"/>
      <w:r w:rsidRPr="004915AD">
        <w:rPr>
          <w:szCs w:val="24"/>
        </w:rPr>
        <w:t xml:space="preserve"> для </w:t>
      </w:r>
      <w:proofErr w:type="spellStart"/>
      <w:r w:rsidRPr="004915AD">
        <w:rPr>
          <w:szCs w:val="24"/>
        </w:rPr>
        <w:t>розбиття</w:t>
      </w:r>
      <w:proofErr w:type="spellEnd"/>
      <w:r w:rsidRPr="004915AD">
        <w:rPr>
          <w:szCs w:val="24"/>
        </w:rPr>
        <w:t xml:space="preserve"> </w:t>
      </w:r>
      <w:proofErr w:type="spellStart"/>
      <w:r w:rsidRPr="004915AD">
        <w:rPr>
          <w:szCs w:val="24"/>
        </w:rPr>
        <w:t>сукупності</w:t>
      </w:r>
      <w:proofErr w:type="spellEnd"/>
      <w:r w:rsidRPr="004915AD">
        <w:rPr>
          <w:szCs w:val="24"/>
        </w:rPr>
        <w:t xml:space="preserve"> </w:t>
      </w:r>
      <w:proofErr w:type="spellStart"/>
      <w:r w:rsidRPr="004915AD">
        <w:rPr>
          <w:szCs w:val="24"/>
        </w:rPr>
        <w:t>об'єктів</w:t>
      </w:r>
      <w:proofErr w:type="spellEnd"/>
      <w:r w:rsidRPr="004915AD">
        <w:rPr>
          <w:szCs w:val="24"/>
        </w:rPr>
        <w:t xml:space="preserve"> на </w:t>
      </w:r>
      <w:proofErr w:type="spellStart"/>
      <w:r w:rsidRPr="004915AD">
        <w:rPr>
          <w:szCs w:val="24"/>
        </w:rPr>
        <w:t>однорідні</w:t>
      </w:r>
      <w:proofErr w:type="spellEnd"/>
      <w:r w:rsidRPr="004915AD">
        <w:rPr>
          <w:szCs w:val="24"/>
        </w:rPr>
        <w:t xml:space="preserve"> </w:t>
      </w:r>
      <w:proofErr w:type="spellStart"/>
      <w:r w:rsidRPr="004915AD">
        <w:rPr>
          <w:szCs w:val="24"/>
        </w:rPr>
        <w:t>групи</w:t>
      </w:r>
      <w:proofErr w:type="spellEnd"/>
      <w:r w:rsidRPr="004915AD">
        <w:rPr>
          <w:szCs w:val="24"/>
        </w:rPr>
        <w:t xml:space="preserve"> (</w:t>
      </w:r>
      <w:bookmarkStart w:id="125" w:name="keyword114"/>
      <w:bookmarkEnd w:id="125"/>
      <w:proofErr w:type="spellStart"/>
      <w:r w:rsidRPr="004915AD">
        <w:rPr>
          <w:iCs/>
          <w:szCs w:val="24"/>
        </w:rPr>
        <w:t>кластери</w:t>
      </w:r>
      <w:proofErr w:type="spellEnd"/>
      <w:r w:rsidRPr="004915AD">
        <w:rPr>
          <w:szCs w:val="24"/>
        </w:rPr>
        <w:t xml:space="preserve"> </w:t>
      </w:r>
      <w:proofErr w:type="spellStart"/>
      <w:r w:rsidRPr="004915AD">
        <w:rPr>
          <w:szCs w:val="24"/>
        </w:rPr>
        <w:t>або</w:t>
      </w:r>
      <w:proofErr w:type="spellEnd"/>
      <w:r w:rsidRPr="004915AD">
        <w:rPr>
          <w:szCs w:val="24"/>
        </w:rPr>
        <w:t xml:space="preserve"> </w:t>
      </w:r>
      <w:proofErr w:type="spellStart"/>
      <w:r w:rsidRPr="004915AD">
        <w:rPr>
          <w:szCs w:val="24"/>
        </w:rPr>
        <w:t>класи</w:t>
      </w:r>
      <w:proofErr w:type="spellEnd"/>
      <w:r w:rsidRPr="004915AD">
        <w:rPr>
          <w:szCs w:val="24"/>
        </w:rPr>
        <w:t xml:space="preserve">). </w:t>
      </w:r>
      <w:proofErr w:type="spellStart"/>
      <w:r w:rsidRPr="004915AD">
        <w:rPr>
          <w:szCs w:val="24"/>
        </w:rPr>
        <w:t>Якщо</w:t>
      </w:r>
      <w:proofErr w:type="spellEnd"/>
      <w:r w:rsidRPr="004915AD">
        <w:rPr>
          <w:szCs w:val="24"/>
        </w:rPr>
        <w:t xml:space="preserve"> </w:t>
      </w:r>
      <w:proofErr w:type="spellStart"/>
      <w:r w:rsidRPr="004915AD">
        <w:rPr>
          <w:szCs w:val="24"/>
        </w:rPr>
        <w:t>дані</w:t>
      </w:r>
      <w:proofErr w:type="spellEnd"/>
      <w:r w:rsidRPr="004915AD">
        <w:rPr>
          <w:szCs w:val="24"/>
        </w:rPr>
        <w:t xml:space="preserve"> </w:t>
      </w:r>
      <w:proofErr w:type="spellStart"/>
      <w:r w:rsidRPr="004915AD">
        <w:rPr>
          <w:szCs w:val="24"/>
        </w:rPr>
        <w:t>вибірки</w:t>
      </w:r>
      <w:proofErr w:type="spellEnd"/>
      <w:r w:rsidRPr="004915AD">
        <w:rPr>
          <w:szCs w:val="24"/>
        </w:rPr>
        <w:t xml:space="preserve"> </w:t>
      </w:r>
      <w:proofErr w:type="spellStart"/>
      <w:r w:rsidRPr="004915AD">
        <w:rPr>
          <w:szCs w:val="24"/>
        </w:rPr>
        <w:t>представити</w:t>
      </w:r>
      <w:proofErr w:type="spellEnd"/>
      <w:r w:rsidRPr="004915AD">
        <w:rPr>
          <w:szCs w:val="24"/>
        </w:rPr>
        <w:t xml:space="preserve"> як точки в </w:t>
      </w:r>
      <w:proofErr w:type="spellStart"/>
      <w:r w:rsidRPr="004915AD">
        <w:rPr>
          <w:szCs w:val="24"/>
        </w:rPr>
        <w:t>просторі</w:t>
      </w:r>
      <w:proofErr w:type="spellEnd"/>
      <w:r w:rsidRPr="004915AD">
        <w:rPr>
          <w:szCs w:val="24"/>
        </w:rPr>
        <w:t xml:space="preserve"> </w:t>
      </w:r>
      <w:proofErr w:type="spellStart"/>
      <w:r w:rsidRPr="004915AD">
        <w:rPr>
          <w:szCs w:val="24"/>
        </w:rPr>
        <w:t>ознак</w:t>
      </w:r>
      <w:proofErr w:type="spellEnd"/>
      <w:r w:rsidRPr="004915AD">
        <w:rPr>
          <w:szCs w:val="24"/>
        </w:rPr>
        <w:t xml:space="preserve">, то </w:t>
      </w:r>
      <w:proofErr w:type="spellStart"/>
      <w:r w:rsidRPr="004915AD">
        <w:rPr>
          <w:szCs w:val="24"/>
        </w:rPr>
        <w:t>завдання</w:t>
      </w:r>
      <w:bookmarkStart w:id="126" w:name="keyword115"/>
      <w:bookmarkEnd w:id="126"/>
      <w:proofErr w:type="spellEnd"/>
      <w:r w:rsidRPr="004915AD">
        <w:rPr>
          <w:szCs w:val="24"/>
        </w:rPr>
        <w:t xml:space="preserve"> </w:t>
      </w:r>
      <w:proofErr w:type="spellStart"/>
      <w:r w:rsidRPr="004915AD">
        <w:rPr>
          <w:iCs/>
          <w:szCs w:val="24"/>
        </w:rPr>
        <w:t>кластеризації</w:t>
      </w:r>
      <w:proofErr w:type="spellEnd"/>
      <w:r w:rsidRPr="004915AD">
        <w:rPr>
          <w:szCs w:val="24"/>
        </w:rPr>
        <w:t xml:space="preserve"> </w:t>
      </w:r>
      <w:proofErr w:type="spellStart"/>
      <w:r w:rsidRPr="004915AD">
        <w:rPr>
          <w:szCs w:val="24"/>
        </w:rPr>
        <w:t>зводиться</w:t>
      </w:r>
      <w:proofErr w:type="spellEnd"/>
      <w:r w:rsidRPr="004915AD">
        <w:rPr>
          <w:szCs w:val="24"/>
        </w:rPr>
        <w:t xml:space="preserve"> до </w:t>
      </w:r>
      <w:proofErr w:type="spellStart"/>
      <w:r w:rsidRPr="004915AD">
        <w:rPr>
          <w:szCs w:val="24"/>
        </w:rPr>
        <w:t>визначення</w:t>
      </w:r>
      <w:proofErr w:type="spellEnd"/>
      <w:r w:rsidRPr="004915AD">
        <w:rPr>
          <w:szCs w:val="24"/>
        </w:rPr>
        <w:t xml:space="preserve"> "</w:t>
      </w:r>
      <w:proofErr w:type="spellStart"/>
      <w:r w:rsidRPr="004915AD">
        <w:rPr>
          <w:szCs w:val="24"/>
        </w:rPr>
        <w:t>згущувань</w:t>
      </w:r>
      <w:proofErr w:type="spellEnd"/>
      <w:r w:rsidRPr="004915AD">
        <w:rPr>
          <w:szCs w:val="24"/>
        </w:rPr>
        <w:t xml:space="preserve"> </w:t>
      </w:r>
      <w:proofErr w:type="spellStart"/>
      <w:r w:rsidRPr="004915AD">
        <w:rPr>
          <w:szCs w:val="24"/>
        </w:rPr>
        <w:t>точок</w:t>
      </w:r>
      <w:proofErr w:type="spellEnd"/>
      <w:r w:rsidRPr="004915AD">
        <w:rPr>
          <w:szCs w:val="24"/>
        </w:rPr>
        <w:t>".</w:t>
      </w:r>
    </w:p>
    <w:p w14:paraId="2DEF92EE" w14:textId="77777777" w:rsidR="00675F87" w:rsidRPr="004915AD" w:rsidRDefault="00675F87" w:rsidP="00675F87">
      <w:pPr>
        <w:ind w:firstLine="709"/>
        <w:jc w:val="both"/>
        <w:rPr>
          <w:szCs w:val="24"/>
        </w:rPr>
      </w:pPr>
      <w:r w:rsidRPr="004915AD">
        <w:rPr>
          <w:szCs w:val="24"/>
        </w:rPr>
        <w:t>Мета</w:t>
      </w:r>
      <w:bookmarkStart w:id="127" w:name="keyword116"/>
      <w:bookmarkEnd w:id="127"/>
      <w:r w:rsidRPr="004915AD">
        <w:rPr>
          <w:szCs w:val="24"/>
        </w:rPr>
        <w:t xml:space="preserve"> </w:t>
      </w:r>
      <w:proofErr w:type="spellStart"/>
      <w:r w:rsidRPr="004915AD">
        <w:rPr>
          <w:iCs/>
          <w:szCs w:val="24"/>
        </w:rPr>
        <w:t>кластеризації</w:t>
      </w:r>
      <w:proofErr w:type="spellEnd"/>
      <w:r w:rsidRPr="004915AD">
        <w:rPr>
          <w:szCs w:val="24"/>
        </w:rPr>
        <w:t xml:space="preserve"> –</w:t>
      </w:r>
      <w:bookmarkStart w:id="128" w:name="keyword117"/>
      <w:bookmarkEnd w:id="128"/>
      <w:r w:rsidRPr="004915AD">
        <w:rPr>
          <w:szCs w:val="24"/>
        </w:rPr>
        <w:t xml:space="preserve"> </w:t>
      </w:r>
      <w:proofErr w:type="spellStart"/>
      <w:r w:rsidRPr="004915AD">
        <w:rPr>
          <w:iCs/>
          <w:szCs w:val="24"/>
        </w:rPr>
        <w:t>пошук</w:t>
      </w:r>
      <w:proofErr w:type="spellEnd"/>
      <w:r w:rsidRPr="004915AD">
        <w:rPr>
          <w:szCs w:val="24"/>
        </w:rPr>
        <w:t xml:space="preserve"> </w:t>
      </w:r>
      <w:proofErr w:type="spellStart"/>
      <w:r w:rsidRPr="004915AD">
        <w:rPr>
          <w:szCs w:val="24"/>
        </w:rPr>
        <w:t>існуючих</w:t>
      </w:r>
      <w:proofErr w:type="spellEnd"/>
      <w:r w:rsidRPr="004915AD">
        <w:rPr>
          <w:szCs w:val="24"/>
        </w:rPr>
        <w:t xml:space="preserve"> структур. </w:t>
      </w:r>
      <w:bookmarkStart w:id="129" w:name="keyword118"/>
      <w:bookmarkEnd w:id="129"/>
      <w:proofErr w:type="spellStart"/>
      <w:r w:rsidRPr="004915AD">
        <w:rPr>
          <w:iCs/>
          <w:szCs w:val="24"/>
        </w:rPr>
        <w:t>Кластеризація</w:t>
      </w:r>
      <w:proofErr w:type="spellEnd"/>
      <w:r w:rsidRPr="004915AD">
        <w:rPr>
          <w:szCs w:val="24"/>
        </w:rPr>
        <w:t xml:space="preserve"> є </w:t>
      </w:r>
      <w:proofErr w:type="spellStart"/>
      <w:r w:rsidRPr="004915AD">
        <w:rPr>
          <w:szCs w:val="24"/>
        </w:rPr>
        <w:t>описовою</w:t>
      </w:r>
      <w:proofErr w:type="spellEnd"/>
      <w:r w:rsidRPr="004915AD">
        <w:rPr>
          <w:szCs w:val="24"/>
        </w:rPr>
        <w:t xml:space="preserve"> процедурою, вона не робить </w:t>
      </w:r>
      <w:proofErr w:type="spellStart"/>
      <w:r w:rsidRPr="004915AD">
        <w:rPr>
          <w:szCs w:val="24"/>
        </w:rPr>
        <w:t>ніяких</w:t>
      </w:r>
      <w:proofErr w:type="spellEnd"/>
      <w:r w:rsidRPr="004915AD">
        <w:rPr>
          <w:szCs w:val="24"/>
        </w:rPr>
        <w:t xml:space="preserve"> </w:t>
      </w:r>
      <w:proofErr w:type="spellStart"/>
      <w:r w:rsidRPr="004915AD">
        <w:rPr>
          <w:szCs w:val="24"/>
        </w:rPr>
        <w:t>статистичних</w:t>
      </w:r>
      <w:proofErr w:type="spellEnd"/>
      <w:r w:rsidRPr="004915AD">
        <w:rPr>
          <w:szCs w:val="24"/>
        </w:rPr>
        <w:t xml:space="preserve"> </w:t>
      </w:r>
      <w:proofErr w:type="spellStart"/>
      <w:r w:rsidRPr="004915AD">
        <w:rPr>
          <w:szCs w:val="24"/>
        </w:rPr>
        <w:t>висновків</w:t>
      </w:r>
      <w:proofErr w:type="spellEnd"/>
      <w:r w:rsidRPr="004915AD">
        <w:rPr>
          <w:szCs w:val="24"/>
        </w:rPr>
        <w:t xml:space="preserve">, але </w:t>
      </w:r>
      <w:proofErr w:type="spellStart"/>
      <w:r w:rsidRPr="004915AD">
        <w:rPr>
          <w:szCs w:val="24"/>
        </w:rPr>
        <w:t>дає</w:t>
      </w:r>
      <w:proofErr w:type="spellEnd"/>
      <w:r w:rsidRPr="004915AD">
        <w:rPr>
          <w:szCs w:val="24"/>
        </w:rPr>
        <w:t xml:space="preserve"> </w:t>
      </w:r>
      <w:proofErr w:type="spellStart"/>
      <w:r w:rsidRPr="004915AD">
        <w:rPr>
          <w:szCs w:val="24"/>
        </w:rPr>
        <w:t>можливість</w:t>
      </w:r>
      <w:proofErr w:type="spellEnd"/>
      <w:r w:rsidRPr="004915AD">
        <w:rPr>
          <w:szCs w:val="24"/>
        </w:rPr>
        <w:t xml:space="preserve"> провести </w:t>
      </w:r>
      <w:proofErr w:type="spellStart"/>
      <w:r w:rsidRPr="004915AD">
        <w:rPr>
          <w:szCs w:val="24"/>
        </w:rPr>
        <w:t>розвідувальний</w:t>
      </w:r>
      <w:bookmarkStart w:id="130" w:name="keyword119"/>
      <w:bookmarkEnd w:id="130"/>
      <w:proofErr w:type="spellEnd"/>
      <w:r w:rsidRPr="004915AD">
        <w:rPr>
          <w:szCs w:val="24"/>
        </w:rPr>
        <w:t xml:space="preserve"> </w:t>
      </w:r>
      <w:proofErr w:type="spellStart"/>
      <w:r w:rsidRPr="004915AD">
        <w:rPr>
          <w:iCs/>
          <w:szCs w:val="24"/>
        </w:rPr>
        <w:t>аналіз</w:t>
      </w:r>
      <w:proofErr w:type="spellEnd"/>
      <w:r w:rsidRPr="004915AD">
        <w:rPr>
          <w:szCs w:val="24"/>
        </w:rPr>
        <w:t xml:space="preserve"> і </w:t>
      </w:r>
      <w:proofErr w:type="spellStart"/>
      <w:r w:rsidRPr="004915AD">
        <w:rPr>
          <w:szCs w:val="24"/>
        </w:rPr>
        <w:t>вивчити</w:t>
      </w:r>
      <w:proofErr w:type="spellEnd"/>
      <w:r w:rsidRPr="004915AD">
        <w:rPr>
          <w:szCs w:val="24"/>
        </w:rPr>
        <w:t xml:space="preserve"> "структуру </w:t>
      </w:r>
      <w:proofErr w:type="spellStart"/>
      <w:r w:rsidRPr="004915AD">
        <w:rPr>
          <w:szCs w:val="24"/>
        </w:rPr>
        <w:t>даних</w:t>
      </w:r>
      <w:proofErr w:type="spellEnd"/>
      <w:r w:rsidRPr="004915AD">
        <w:rPr>
          <w:szCs w:val="24"/>
        </w:rPr>
        <w:t>".</w:t>
      </w:r>
    </w:p>
    <w:p w14:paraId="5AE491E5" w14:textId="77777777" w:rsidR="00675F87" w:rsidRPr="004915AD" w:rsidRDefault="00675F87" w:rsidP="00675F87">
      <w:pPr>
        <w:ind w:firstLine="709"/>
        <w:jc w:val="both"/>
        <w:rPr>
          <w:szCs w:val="24"/>
        </w:rPr>
      </w:pPr>
      <w:proofErr w:type="spellStart"/>
      <w:r w:rsidRPr="004915AD">
        <w:rPr>
          <w:szCs w:val="24"/>
        </w:rPr>
        <w:t>Саме</w:t>
      </w:r>
      <w:proofErr w:type="spellEnd"/>
      <w:r w:rsidRPr="004915AD">
        <w:rPr>
          <w:szCs w:val="24"/>
        </w:rPr>
        <w:t xml:space="preserve"> </w:t>
      </w:r>
      <w:proofErr w:type="spellStart"/>
      <w:r w:rsidRPr="004915AD">
        <w:rPr>
          <w:szCs w:val="24"/>
        </w:rPr>
        <w:t>поняття</w:t>
      </w:r>
      <w:proofErr w:type="spellEnd"/>
      <w:r w:rsidRPr="004915AD">
        <w:rPr>
          <w:szCs w:val="24"/>
        </w:rPr>
        <w:t xml:space="preserve"> "</w:t>
      </w:r>
      <w:bookmarkStart w:id="131" w:name="keyword120"/>
      <w:bookmarkEnd w:id="131"/>
      <w:r w:rsidRPr="004915AD">
        <w:rPr>
          <w:b/>
          <w:bCs/>
          <w:iCs/>
          <w:szCs w:val="24"/>
        </w:rPr>
        <w:t>кластер</w:t>
      </w:r>
      <w:r w:rsidRPr="004915AD">
        <w:rPr>
          <w:szCs w:val="24"/>
        </w:rPr>
        <w:t xml:space="preserve">" </w:t>
      </w:r>
      <w:proofErr w:type="spellStart"/>
      <w:r w:rsidRPr="004915AD">
        <w:rPr>
          <w:szCs w:val="24"/>
        </w:rPr>
        <w:t>визначене</w:t>
      </w:r>
      <w:proofErr w:type="spellEnd"/>
      <w:r w:rsidRPr="004915AD">
        <w:rPr>
          <w:szCs w:val="24"/>
        </w:rPr>
        <w:t xml:space="preserve"> неоднозначно. </w:t>
      </w:r>
      <w:proofErr w:type="spellStart"/>
      <w:r w:rsidRPr="004915AD">
        <w:rPr>
          <w:szCs w:val="24"/>
        </w:rPr>
        <w:t>Перекладається</w:t>
      </w:r>
      <w:proofErr w:type="spellEnd"/>
      <w:r w:rsidRPr="004915AD">
        <w:rPr>
          <w:szCs w:val="24"/>
        </w:rPr>
        <w:t xml:space="preserve"> </w:t>
      </w:r>
      <w:proofErr w:type="spellStart"/>
      <w:r w:rsidRPr="004915AD">
        <w:rPr>
          <w:szCs w:val="24"/>
        </w:rPr>
        <w:t>поняття</w:t>
      </w:r>
      <w:bookmarkStart w:id="132" w:name="keyword122"/>
      <w:bookmarkEnd w:id="132"/>
      <w:proofErr w:type="spellEnd"/>
      <w:r w:rsidRPr="004915AD">
        <w:rPr>
          <w:szCs w:val="24"/>
        </w:rPr>
        <w:t xml:space="preserve"> </w:t>
      </w:r>
      <w:r w:rsidRPr="004915AD">
        <w:rPr>
          <w:iCs/>
          <w:szCs w:val="24"/>
        </w:rPr>
        <w:t xml:space="preserve">кластер </w:t>
      </w:r>
      <w:r w:rsidRPr="004915AD">
        <w:rPr>
          <w:szCs w:val="24"/>
        </w:rPr>
        <w:t>(</w:t>
      </w:r>
      <w:bookmarkStart w:id="133" w:name="keyword123"/>
      <w:bookmarkEnd w:id="133"/>
      <w:proofErr w:type="spellStart"/>
      <w:r w:rsidRPr="004915AD">
        <w:rPr>
          <w:iCs/>
          <w:szCs w:val="24"/>
        </w:rPr>
        <w:t>cluster</w:t>
      </w:r>
      <w:proofErr w:type="spellEnd"/>
      <w:r w:rsidRPr="004915AD">
        <w:rPr>
          <w:szCs w:val="24"/>
        </w:rPr>
        <w:t>) як "</w:t>
      </w:r>
      <w:proofErr w:type="spellStart"/>
      <w:r w:rsidRPr="004915AD">
        <w:rPr>
          <w:szCs w:val="24"/>
        </w:rPr>
        <w:t>скупчення</w:t>
      </w:r>
      <w:proofErr w:type="spellEnd"/>
      <w:r w:rsidRPr="004915AD">
        <w:rPr>
          <w:szCs w:val="24"/>
        </w:rPr>
        <w:t>", "</w:t>
      </w:r>
      <w:proofErr w:type="spellStart"/>
      <w:r w:rsidRPr="004915AD">
        <w:rPr>
          <w:szCs w:val="24"/>
        </w:rPr>
        <w:t>гроно</w:t>
      </w:r>
      <w:proofErr w:type="spellEnd"/>
      <w:r w:rsidRPr="004915AD">
        <w:rPr>
          <w:szCs w:val="24"/>
        </w:rPr>
        <w:t>".</w:t>
      </w:r>
    </w:p>
    <w:p w14:paraId="0DBDEB71" w14:textId="77777777" w:rsidR="00675F87" w:rsidRPr="004915AD" w:rsidRDefault="00675F87" w:rsidP="00675F87">
      <w:pPr>
        <w:ind w:firstLine="709"/>
        <w:jc w:val="both"/>
        <w:rPr>
          <w:szCs w:val="24"/>
        </w:rPr>
      </w:pPr>
      <w:bookmarkStart w:id="134" w:name="keyword124"/>
      <w:bookmarkEnd w:id="134"/>
      <w:r w:rsidRPr="004915AD">
        <w:rPr>
          <w:b/>
          <w:iCs/>
          <w:szCs w:val="24"/>
        </w:rPr>
        <w:t>Кластер</w:t>
      </w:r>
      <w:r w:rsidRPr="004915AD">
        <w:rPr>
          <w:b/>
          <w:szCs w:val="24"/>
        </w:rPr>
        <w:t xml:space="preserve"> </w:t>
      </w:r>
      <w:proofErr w:type="spellStart"/>
      <w:r w:rsidRPr="004915AD">
        <w:rPr>
          <w:szCs w:val="24"/>
        </w:rPr>
        <w:t>можна</w:t>
      </w:r>
      <w:proofErr w:type="spellEnd"/>
      <w:r w:rsidRPr="004915AD">
        <w:rPr>
          <w:szCs w:val="24"/>
        </w:rPr>
        <w:t xml:space="preserve"> </w:t>
      </w:r>
      <w:proofErr w:type="spellStart"/>
      <w:r w:rsidRPr="004915AD">
        <w:rPr>
          <w:szCs w:val="24"/>
        </w:rPr>
        <w:t>охарактеризувати</w:t>
      </w:r>
      <w:proofErr w:type="spellEnd"/>
      <w:r w:rsidRPr="004915AD">
        <w:rPr>
          <w:szCs w:val="24"/>
        </w:rPr>
        <w:t xml:space="preserve"> як </w:t>
      </w:r>
      <w:proofErr w:type="spellStart"/>
      <w:r w:rsidRPr="004915AD">
        <w:rPr>
          <w:szCs w:val="24"/>
        </w:rPr>
        <w:t>групу</w:t>
      </w:r>
      <w:proofErr w:type="spellEnd"/>
      <w:r w:rsidRPr="004915AD">
        <w:rPr>
          <w:szCs w:val="24"/>
        </w:rPr>
        <w:t xml:space="preserve"> </w:t>
      </w:r>
      <w:proofErr w:type="spellStart"/>
      <w:r w:rsidRPr="004915AD">
        <w:rPr>
          <w:szCs w:val="24"/>
        </w:rPr>
        <w:t>об'єктів</w:t>
      </w:r>
      <w:proofErr w:type="spellEnd"/>
      <w:r w:rsidRPr="004915AD">
        <w:rPr>
          <w:szCs w:val="24"/>
        </w:rPr>
        <w:t xml:space="preserve">, </w:t>
      </w:r>
      <w:proofErr w:type="spellStart"/>
      <w:r w:rsidRPr="004915AD">
        <w:rPr>
          <w:szCs w:val="24"/>
        </w:rPr>
        <w:t>що</w:t>
      </w:r>
      <w:proofErr w:type="spellEnd"/>
      <w:r w:rsidRPr="004915AD">
        <w:rPr>
          <w:szCs w:val="24"/>
        </w:rPr>
        <w:t xml:space="preserve"> </w:t>
      </w:r>
      <w:proofErr w:type="spellStart"/>
      <w:r w:rsidRPr="004915AD">
        <w:rPr>
          <w:szCs w:val="24"/>
        </w:rPr>
        <w:t>мають</w:t>
      </w:r>
      <w:proofErr w:type="spellEnd"/>
      <w:r w:rsidRPr="004915AD">
        <w:rPr>
          <w:szCs w:val="24"/>
        </w:rPr>
        <w:t xml:space="preserve"> </w:t>
      </w:r>
      <w:proofErr w:type="spellStart"/>
      <w:r w:rsidRPr="004915AD">
        <w:rPr>
          <w:szCs w:val="24"/>
        </w:rPr>
        <w:t>загальні</w:t>
      </w:r>
      <w:proofErr w:type="spellEnd"/>
      <w:r w:rsidRPr="004915AD">
        <w:rPr>
          <w:szCs w:val="24"/>
        </w:rPr>
        <w:t xml:space="preserve"> </w:t>
      </w:r>
      <w:proofErr w:type="spellStart"/>
      <w:r w:rsidRPr="004915AD">
        <w:rPr>
          <w:szCs w:val="24"/>
        </w:rPr>
        <w:t>властивості</w:t>
      </w:r>
      <w:proofErr w:type="spellEnd"/>
      <w:r w:rsidRPr="004915AD">
        <w:rPr>
          <w:szCs w:val="24"/>
        </w:rPr>
        <w:t>.</w:t>
      </w:r>
    </w:p>
    <w:p w14:paraId="49FDFB15" w14:textId="77777777" w:rsidR="00675F87" w:rsidRPr="004915AD" w:rsidRDefault="00675F87" w:rsidP="00675F87">
      <w:pPr>
        <w:ind w:firstLine="709"/>
        <w:jc w:val="both"/>
        <w:rPr>
          <w:szCs w:val="24"/>
        </w:rPr>
      </w:pPr>
      <w:r w:rsidRPr="004915AD">
        <w:rPr>
          <w:szCs w:val="24"/>
        </w:rPr>
        <w:t>Характеристиками</w:t>
      </w:r>
      <w:bookmarkStart w:id="135" w:name="keyword125"/>
      <w:bookmarkEnd w:id="135"/>
      <w:r w:rsidRPr="004915AD">
        <w:rPr>
          <w:szCs w:val="24"/>
        </w:rPr>
        <w:t xml:space="preserve"> </w:t>
      </w:r>
      <w:r w:rsidRPr="004915AD">
        <w:rPr>
          <w:iCs/>
          <w:szCs w:val="24"/>
        </w:rPr>
        <w:t>кластера</w:t>
      </w:r>
      <w:r w:rsidRPr="004915AD">
        <w:rPr>
          <w:szCs w:val="24"/>
        </w:rPr>
        <w:t xml:space="preserve"> </w:t>
      </w:r>
      <w:proofErr w:type="spellStart"/>
      <w:r w:rsidRPr="004915AD">
        <w:rPr>
          <w:szCs w:val="24"/>
        </w:rPr>
        <w:t>можна</w:t>
      </w:r>
      <w:proofErr w:type="spellEnd"/>
      <w:r w:rsidRPr="004915AD">
        <w:rPr>
          <w:szCs w:val="24"/>
        </w:rPr>
        <w:t xml:space="preserve"> </w:t>
      </w:r>
      <w:proofErr w:type="spellStart"/>
      <w:r w:rsidRPr="004915AD">
        <w:rPr>
          <w:szCs w:val="24"/>
        </w:rPr>
        <w:t>назвати</w:t>
      </w:r>
      <w:proofErr w:type="spellEnd"/>
      <w:r w:rsidRPr="004915AD">
        <w:rPr>
          <w:szCs w:val="24"/>
        </w:rPr>
        <w:t xml:space="preserve"> </w:t>
      </w:r>
      <w:proofErr w:type="spellStart"/>
      <w:r w:rsidRPr="004915AD">
        <w:rPr>
          <w:szCs w:val="24"/>
        </w:rPr>
        <w:t>дві</w:t>
      </w:r>
      <w:proofErr w:type="spellEnd"/>
      <w:r w:rsidRPr="004915AD">
        <w:rPr>
          <w:szCs w:val="24"/>
        </w:rPr>
        <w:t xml:space="preserve"> </w:t>
      </w:r>
      <w:proofErr w:type="spellStart"/>
      <w:r w:rsidRPr="004915AD">
        <w:rPr>
          <w:szCs w:val="24"/>
        </w:rPr>
        <w:t>ознаки</w:t>
      </w:r>
      <w:proofErr w:type="spellEnd"/>
      <w:r w:rsidRPr="004915AD">
        <w:rPr>
          <w:szCs w:val="24"/>
        </w:rPr>
        <w:t>:</w:t>
      </w:r>
    </w:p>
    <w:p w14:paraId="2F9634D7" w14:textId="77777777" w:rsidR="00675F87" w:rsidRPr="004915AD" w:rsidRDefault="00675F87" w:rsidP="00265E72">
      <w:pPr>
        <w:numPr>
          <w:ilvl w:val="0"/>
          <w:numId w:val="14"/>
        </w:numPr>
        <w:tabs>
          <w:tab w:val="clear" w:pos="720"/>
          <w:tab w:val="num" w:pos="993"/>
        </w:tabs>
        <w:ind w:left="0" w:firstLine="709"/>
        <w:jc w:val="both"/>
        <w:rPr>
          <w:szCs w:val="24"/>
        </w:rPr>
      </w:pPr>
      <w:proofErr w:type="spellStart"/>
      <w:r w:rsidRPr="004915AD">
        <w:rPr>
          <w:szCs w:val="24"/>
        </w:rPr>
        <w:t>внутрішня</w:t>
      </w:r>
      <w:proofErr w:type="spellEnd"/>
      <w:r w:rsidRPr="004915AD">
        <w:rPr>
          <w:szCs w:val="24"/>
        </w:rPr>
        <w:t xml:space="preserve"> </w:t>
      </w:r>
      <w:proofErr w:type="spellStart"/>
      <w:r w:rsidRPr="004915AD">
        <w:rPr>
          <w:szCs w:val="24"/>
        </w:rPr>
        <w:t>однорідність</w:t>
      </w:r>
      <w:proofErr w:type="spellEnd"/>
      <w:r w:rsidRPr="004915AD">
        <w:rPr>
          <w:szCs w:val="24"/>
        </w:rPr>
        <w:t>;</w:t>
      </w:r>
    </w:p>
    <w:p w14:paraId="3075D846" w14:textId="77777777" w:rsidR="00675F87" w:rsidRPr="004915AD" w:rsidRDefault="00675F87" w:rsidP="00265E72">
      <w:pPr>
        <w:numPr>
          <w:ilvl w:val="0"/>
          <w:numId w:val="14"/>
        </w:numPr>
        <w:tabs>
          <w:tab w:val="clear" w:pos="720"/>
          <w:tab w:val="num" w:pos="993"/>
        </w:tabs>
        <w:ind w:left="0" w:firstLine="709"/>
        <w:jc w:val="both"/>
        <w:rPr>
          <w:szCs w:val="24"/>
        </w:rPr>
      </w:pPr>
      <w:proofErr w:type="spellStart"/>
      <w:r w:rsidRPr="004915AD">
        <w:rPr>
          <w:szCs w:val="24"/>
        </w:rPr>
        <w:t>зовнішня</w:t>
      </w:r>
      <w:proofErr w:type="spellEnd"/>
      <w:r w:rsidRPr="004915AD">
        <w:rPr>
          <w:szCs w:val="24"/>
        </w:rPr>
        <w:t xml:space="preserve"> </w:t>
      </w:r>
      <w:proofErr w:type="spellStart"/>
      <w:r w:rsidRPr="004915AD">
        <w:rPr>
          <w:szCs w:val="24"/>
        </w:rPr>
        <w:t>ізольованість</w:t>
      </w:r>
      <w:proofErr w:type="spellEnd"/>
      <w:r w:rsidRPr="004915AD">
        <w:rPr>
          <w:szCs w:val="24"/>
        </w:rPr>
        <w:t>.</w:t>
      </w:r>
    </w:p>
    <w:p w14:paraId="33F6C9CD" w14:textId="77777777" w:rsidR="00675F87" w:rsidRPr="004915AD" w:rsidRDefault="00675F87" w:rsidP="00675F87">
      <w:pPr>
        <w:ind w:firstLine="709"/>
        <w:jc w:val="both"/>
        <w:rPr>
          <w:szCs w:val="24"/>
        </w:rPr>
      </w:pPr>
      <w:proofErr w:type="spellStart"/>
      <w:r w:rsidRPr="004915AD">
        <w:rPr>
          <w:szCs w:val="24"/>
        </w:rPr>
        <w:t>Питання</w:t>
      </w:r>
      <w:proofErr w:type="spellEnd"/>
      <w:r w:rsidRPr="004915AD">
        <w:rPr>
          <w:szCs w:val="24"/>
        </w:rPr>
        <w:t xml:space="preserve">, </w:t>
      </w:r>
      <w:proofErr w:type="spellStart"/>
      <w:r w:rsidRPr="004915AD">
        <w:rPr>
          <w:szCs w:val="24"/>
        </w:rPr>
        <w:t>що</w:t>
      </w:r>
      <w:proofErr w:type="spellEnd"/>
      <w:r w:rsidRPr="004915AD">
        <w:rPr>
          <w:szCs w:val="24"/>
        </w:rPr>
        <w:t xml:space="preserve"> ставиться </w:t>
      </w:r>
      <w:proofErr w:type="spellStart"/>
      <w:r w:rsidRPr="004915AD">
        <w:rPr>
          <w:szCs w:val="24"/>
        </w:rPr>
        <w:t>аналітиками</w:t>
      </w:r>
      <w:proofErr w:type="spellEnd"/>
      <w:r w:rsidRPr="004915AD">
        <w:rPr>
          <w:szCs w:val="24"/>
        </w:rPr>
        <w:t xml:space="preserve"> при </w:t>
      </w:r>
      <w:proofErr w:type="spellStart"/>
      <w:r w:rsidRPr="004915AD">
        <w:rPr>
          <w:szCs w:val="24"/>
        </w:rPr>
        <w:t>вирішенні</w:t>
      </w:r>
      <w:proofErr w:type="spellEnd"/>
      <w:r w:rsidRPr="004915AD">
        <w:rPr>
          <w:szCs w:val="24"/>
        </w:rPr>
        <w:t xml:space="preserve"> </w:t>
      </w:r>
      <w:proofErr w:type="spellStart"/>
      <w:r w:rsidRPr="004915AD">
        <w:rPr>
          <w:szCs w:val="24"/>
        </w:rPr>
        <w:t>багатьох</w:t>
      </w:r>
      <w:proofErr w:type="spellEnd"/>
      <w:r w:rsidRPr="004915AD">
        <w:rPr>
          <w:szCs w:val="24"/>
        </w:rPr>
        <w:t xml:space="preserve"> </w:t>
      </w:r>
      <w:proofErr w:type="spellStart"/>
      <w:r w:rsidRPr="004915AD">
        <w:rPr>
          <w:szCs w:val="24"/>
        </w:rPr>
        <w:t>завдань</w:t>
      </w:r>
      <w:proofErr w:type="spellEnd"/>
      <w:r w:rsidRPr="004915AD">
        <w:rPr>
          <w:szCs w:val="24"/>
        </w:rPr>
        <w:t xml:space="preserve">, </w:t>
      </w:r>
      <w:proofErr w:type="spellStart"/>
      <w:r w:rsidRPr="004915AD">
        <w:rPr>
          <w:szCs w:val="24"/>
        </w:rPr>
        <w:t>полягає</w:t>
      </w:r>
      <w:proofErr w:type="spellEnd"/>
      <w:r w:rsidRPr="004915AD">
        <w:rPr>
          <w:szCs w:val="24"/>
        </w:rPr>
        <w:t xml:space="preserve"> в тому, як </w:t>
      </w:r>
      <w:proofErr w:type="spellStart"/>
      <w:r w:rsidRPr="004915AD">
        <w:rPr>
          <w:szCs w:val="24"/>
        </w:rPr>
        <w:t>організувати</w:t>
      </w:r>
      <w:proofErr w:type="spellEnd"/>
      <w:r w:rsidRPr="004915AD">
        <w:rPr>
          <w:szCs w:val="24"/>
        </w:rPr>
        <w:t xml:space="preserve"> </w:t>
      </w:r>
      <w:proofErr w:type="spellStart"/>
      <w:r w:rsidRPr="004915AD">
        <w:rPr>
          <w:szCs w:val="24"/>
        </w:rPr>
        <w:t>дані</w:t>
      </w:r>
      <w:proofErr w:type="spellEnd"/>
      <w:r w:rsidRPr="004915AD">
        <w:rPr>
          <w:szCs w:val="24"/>
        </w:rPr>
        <w:t xml:space="preserve"> в </w:t>
      </w:r>
      <w:proofErr w:type="spellStart"/>
      <w:r w:rsidRPr="004915AD">
        <w:rPr>
          <w:szCs w:val="24"/>
        </w:rPr>
        <w:t>наочні</w:t>
      </w:r>
      <w:proofErr w:type="spellEnd"/>
      <w:r w:rsidRPr="004915AD">
        <w:rPr>
          <w:szCs w:val="24"/>
        </w:rPr>
        <w:t xml:space="preserve"> </w:t>
      </w:r>
      <w:proofErr w:type="spellStart"/>
      <w:r w:rsidRPr="004915AD">
        <w:rPr>
          <w:szCs w:val="24"/>
        </w:rPr>
        <w:t>структури</w:t>
      </w:r>
      <w:proofErr w:type="spellEnd"/>
      <w:r w:rsidRPr="004915AD">
        <w:rPr>
          <w:szCs w:val="24"/>
        </w:rPr>
        <w:t xml:space="preserve">, </w:t>
      </w:r>
      <w:proofErr w:type="spellStart"/>
      <w:r w:rsidRPr="004915AD">
        <w:rPr>
          <w:szCs w:val="24"/>
        </w:rPr>
        <w:t>тобто</w:t>
      </w:r>
      <w:proofErr w:type="spellEnd"/>
      <w:r w:rsidRPr="004915AD">
        <w:rPr>
          <w:szCs w:val="24"/>
        </w:rPr>
        <w:t xml:space="preserve"> </w:t>
      </w:r>
      <w:proofErr w:type="spellStart"/>
      <w:r w:rsidRPr="004915AD">
        <w:rPr>
          <w:szCs w:val="24"/>
        </w:rPr>
        <w:t>розгорнути</w:t>
      </w:r>
      <w:proofErr w:type="spellEnd"/>
      <w:r w:rsidRPr="004915AD">
        <w:rPr>
          <w:szCs w:val="24"/>
        </w:rPr>
        <w:t xml:space="preserve"> </w:t>
      </w:r>
      <w:proofErr w:type="spellStart"/>
      <w:r w:rsidRPr="004915AD">
        <w:rPr>
          <w:szCs w:val="24"/>
        </w:rPr>
        <w:t>таксономії</w:t>
      </w:r>
      <w:proofErr w:type="spellEnd"/>
      <w:r w:rsidRPr="004915AD">
        <w:rPr>
          <w:szCs w:val="24"/>
        </w:rPr>
        <w:t>.</w:t>
      </w:r>
    </w:p>
    <w:p w14:paraId="1DA8852E" w14:textId="77777777" w:rsidR="00675F87" w:rsidRPr="004915AD" w:rsidRDefault="00675F87" w:rsidP="00675F87">
      <w:pPr>
        <w:ind w:firstLine="709"/>
        <w:jc w:val="both"/>
        <w:rPr>
          <w:szCs w:val="24"/>
        </w:rPr>
      </w:pPr>
      <w:proofErr w:type="spellStart"/>
      <w:r w:rsidRPr="004915AD">
        <w:rPr>
          <w:szCs w:val="24"/>
        </w:rPr>
        <w:t>Найбільше</w:t>
      </w:r>
      <w:proofErr w:type="spellEnd"/>
      <w:r w:rsidRPr="004915AD">
        <w:rPr>
          <w:szCs w:val="24"/>
        </w:rPr>
        <w:t xml:space="preserve"> </w:t>
      </w:r>
      <w:proofErr w:type="spellStart"/>
      <w:r w:rsidRPr="004915AD">
        <w:rPr>
          <w:szCs w:val="24"/>
        </w:rPr>
        <w:t>застосування</w:t>
      </w:r>
      <w:bookmarkStart w:id="136" w:name="keyword126"/>
      <w:bookmarkEnd w:id="136"/>
      <w:proofErr w:type="spellEnd"/>
      <w:r w:rsidRPr="004915AD">
        <w:rPr>
          <w:szCs w:val="24"/>
        </w:rPr>
        <w:t xml:space="preserve"> </w:t>
      </w:r>
      <w:proofErr w:type="spellStart"/>
      <w:r w:rsidRPr="004915AD">
        <w:rPr>
          <w:iCs/>
          <w:szCs w:val="24"/>
        </w:rPr>
        <w:t>кластеризація</w:t>
      </w:r>
      <w:proofErr w:type="spellEnd"/>
      <w:r w:rsidRPr="004915AD">
        <w:rPr>
          <w:szCs w:val="24"/>
        </w:rPr>
        <w:t xml:space="preserve"> </w:t>
      </w:r>
      <w:proofErr w:type="spellStart"/>
      <w:r w:rsidRPr="004915AD">
        <w:rPr>
          <w:szCs w:val="24"/>
        </w:rPr>
        <w:t>спочатку</w:t>
      </w:r>
      <w:proofErr w:type="spellEnd"/>
      <w:r w:rsidRPr="004915AD">
        <w:rPr>
          <w:szCs w:val="24"/>
        </w:rPr>
        <w:t xml:space="preserve"> </w:t>
      </w:r>
      <w:proofErr w:type="spellStart"/>
      <w:r w:rsidRPr="004915AD">
        <w:rPr>
          <w:szCs w:val="24"/>
        </w:rPr>
        <w:t>отримала</w:t>
      </w:r>
      <w:proofErr w:type="spellEnd"/>
      <w:r w:rsidRPr="004915AD">
        <w:rPr>
          <w:szCs w:val="24"/>
        </w:rPr>
        <w:t xml:space="preserve"> в таких науках як </w:t>
      </w:r>
      <w:proofErr w:type="spellStart"/>
      <w:r w:rsidRPr="004915AD">
        <w:rPr>
          <w:szCs w:val="24"/>
        </w:rPr>
        <w:t>біологія</w:t>
      </w:r>
      <w:proofErr w:type="spellEnd"/>
      <w:r w:rsidRPr="004915AD">
        <w:rPr>
          <w:szCs w:val="24"/>
        </w:rPr>
        <w:t xml:space="preserve">, </w:t>
      </w:r>
      <w:proofErr w:type="spellStart"/>
      <w:r w:rsidRPr="004915AD">
        <w:rPr>
          <w:szCs w:val="24"/>
        </w:rPr>
        <w:t>антропологія</w:t>
      </w:r>
      <w:proofErr w:type="spellEnd"/>
      <w:r w:rsidRPr="004915AD">
        <w:rPr>
          <w:szCs w:val="24"/>
        </w:rPr>
        <w:t xml:space="preserve">, </w:t>
      </w:r>
      <w:proofErr w:type="spellStart"/>
      <w:r w:rsidRPr="004915AD">
        <w:rPr>
          <w:szCs w:val="24"/>
        </w:rPr>
        <w:t>психологія</w:t>
      </w:r>
      <w:proofErr w:type="spellEnd"/>
      <w:r w:rsidRPr="004915AD">
        <w:rPr>
          <w:szCs w:val="24"/>
        </w:rPr>
        <w:t xml:space="preserve">. Для </w:t>
      </w:r>
      <w:proofErr w:type="spellStart"/>
      <w:r w:rsidRPr="004915AD">
        <w:rPr>
          <w:szCs w:val="24"/>
        </w:rPr>
        <w:t>вирішення</w:t>
      </w:r>
      <w:proofErr w:type="spellEnd"/>
      <w:r w:rsidRPr="004915AD">
        <w:rPr>
          <w:szCs w:val="24"/>
        </w:rPr>
        <w:t xml:space="preserve"> </w:t>
      </w:r>
      <w:proofErr w:type="spellStart"/>
      <w:r w:rsidRPr="004915AD">
        <w:rPr>
          <w:szCs w:val="24"/>
        </w:rPr>
        <w:t>економічних</w:t>
      </w:r>
      <w:proofErr w:type="spellEnd"/>
      <w:r w:rsidRPr="004915AD">
        <w:rPr>
          <w:szCs w:val="24"/>
        </w:rPr>
        <w:t xml:space="preserve"> </w:t>
      </w:r>
      <w:proofErr w:type="spellStart"/>
      <w:r w:rsidRPr="004915AD">
        <w:rPr>
          <w:szCs w:val="24"/>
        </w:rPr>
        <w:t>завдань</w:t>
      </w:r>
      <w:bookmarkStart w:id="137" w:name="keyword127"/>
      <w:bookmarkEnd w:id="137"/>
      <w:proofErr w:type="spellEnd"/>
      <w:r w:rsidRPr="004915AD">
        <w:rPr>
          <w:szCs w:val="24"/>
        </w:rPr>
        <w:t xml:space="preserve"> </w:t>
      </w:r>
      <w:proofErr w:type="spellStart"/>
      <w:r w:rsidRPr="004915AD">
        <w:rPr>
          <w:iCs/>
          <w:szCs w:val="24"/>
        </w:rPr>
        <w:t>кластеризація</w:t>
      </w:r>
      <w:proofErr w:type="spellEnd"/>
      <w:r w:rsidRPr="004915AD">
        <w:rPr>
          <w:szCs w:val="24"/>
        </w:rPr>
        <w:t xml:space="preserve"> </w:t>
      </w:r>
      <w:proofErr w:type="spellStart"/>
      <w:r w:rsidRPr="004915AD">
        <w:rPr>
          <w:szCs w:val="24"/>
        </w:rPr>
        <w:t>тривалий</w:t>
      </w:r>
      <w:proofErr w:type="spellEnd"/>
      <w:r w:rsidRPr="004915AD">
        <w:rPr>
          <w:szCs w:val="24"/>
        </w:rPr>
        <w:t xml:space="preserve"> час мало </w:t>
      </w:r>
      <w:proofErr w:type="spellStart"/>
      <w:r w:rsidRPr="004915AD">
        <w:rPr>
          <w:szCs w:val="24"/>
        </w:rPr>
        <w:t>використовувалася</w:t>
      </w:r>
      <w:proofErr w:type="spellEnd"/>
      <w:r w:rsidRPr="004915AD">
        <w:rPr>
          <w:szCs w:val="24"/>
        </w:rPr>
        <w:t xml:space="preserve"> через </w:t>
      </w:r>
      <w:proofErr w:type="spellStart"/>
      <w:r w:rsidRPr="004915AD">
        <w:rPr>
          <w:szCs w:val="24"/>
        </w:rPr>
        <w:t>специфіку</w:t>
      </w:r>
      <w:proofErr w:type="spellEnd"/>
      <w:r w:rsidRPr="004915AD">
        <w:rPr>
          <w:szCs w:val="24"/>
        </w:rPr>
        <w:t xml:space="preserve"> </w:t>
      </w:r>
      <w:proofErr w:type="spellStart"/>
      <w:r w:rsidRPr="004915AD">
        <w:rPr>
          <w:szCs w:val="24"/>
        </w:rPr>
        <w:t>економічних</w:t>
      </w:r>
      <w:proofErr w:type="spellEnd"/>
      <w:r w:rsidRPr="004915AD">
        <w:rPr>
          <w:szCs w:val="24"/>
        </w:rPr>
        <w:t xml:space="preserve"> </w:t>
      </w:r>
      <w:proofErr w:type="spellStart"/>
      <w:r w:rsidRPr="004915AD">
        <w:rPr>
          <w:szCs w:val="24"/>
        </w:rPr>
        <w:t>даних</w:t>
      </w:r>
      <w:proofErr w:type="spellEnd"/>
      <w:r w:rsidRPr="004915AD">
        <w:rPr>
          <w:szCs w:val="24"/>
        </w:rPr>
        <w:t xml:space="preserve"> і </w:t>
      </w:r>
      <w:proofErr w:type="spellStart"/>
      <w:r w:rsidRPr="004915AD">
        <w:rPr>
          <w:szCs w:val="24"/>
        </w:rPr>
        <w:t>явищ</w:t>
      </w:r>
      <w:proofErr w:type="spellEnd"/>
      <w:r w:rsidRPr="004915AD">
        <w:rPr>
          <w:szCs w:val="24"/>
        </w:rPr>
        <w:t>.</w:t>
      </w:r>
    </w:p>
    <w:p w14:paraId="650A0907" w14:textId="77777777" w:rsidR="00675F87" w:rsidRPr="004915AD" w:rsidRDefault="00675F87" w:rsidP="00675F87">
      <w:pPr>
        <w:ind w:firstLine="709"/>
        <w:jc w:val="both"/>
        <w:rPr>
          <w:szCs w:val="24"/>
        </w:rPr>
      </w:pPr>
      <w:r w:rsidRPr="004915AD">
        <w:rPr>
          <w:szCs w:val="24"/>
        </w:rPr>
        <w:t xml:space="preserve">У </w:t>
      </w:r>
      <w:proofErr w:type="spellStart"/>
      <w:r w:rsidRPr="00D30C69">
        <w:rPr>
          <w:szCs w:val="24"/>
        </w:rPr>
        <w:t>таблиці</w:t>
      </w:r>
      <w:proofErr w:type="spellEnd"/>
      <w:r>
        <w:t xml:space="preserve"> </w:t>
      </w:r>
      <w:r>
        <w:rPr>
          <w:szCs w:val="24"/>
        </w:rPr>
        <w:t>3.3</w:t>
      </w:r>
      <w:r>
        <w:t xml:space="preserve"> </w:t>
      </w:r>
      <w:r w:rsidRPr="004915AD">
        <w:rPr>
          <w:szCs w:val="24"/>
        </w:rPr>
        <w:t xml:space="preserve">наведено </w:t>
      </w:r>
      <w:proofErr w:type="spellStart"/>
      <w:r w:rsidRPr="004915AD">
        <w:rPr>
          <w:szCs w:val="24"/>
        </w:rPr>
        <w:t>порівняння</w:t>
      </w:r>
      <w:proofErr w:type="spellEnd"/>
      <w:r w:rsidRPr="004915AD">
        <w:rPr>
          <w:szCs w:val="24"/>
        </w:rPr>
        <w:t xml:space="preserve"> </w:t>
      </w:r>
      <w:proofErr w:type="spellStart"/>
      <w:r w:rsidRPr="004915AD">
        <w:rPr>
          <w:szCs w:val="24"/>
        </w:rPr>
        <w:t>деяких</w:t>
      </w:r>
      <w:proofErr w:type="spellEnd"/>
      <w:r w:rsidRPr="004915AD">
        <w:rPr>
          <w:szCs w:val="24"/>
        </w:rPr>
        <w:t xml:space="preserve"> </w:t>
      </w:r>
      <w:proofErr w:type="spellStart"/>
      <w:r w:rsidRPr="004915AD">
        <w:rPr>
          <w:szCs w:val="24"/>
        </w:rPr>
        <w:t>параметрів</w:t>
      </w:r>
      <w:proofErr w:type="spellEnd"/>
      <w:r w:rsidRPr="004915AD">
        <w:rPr>
          <w:szCs w:val="24"/>
        </w:rPr>
        <w:t xml:space="preserve"> задач </w:t>
      </w:r>
      <w:proofErr w:type="spellStart"/>
      <w:r w:rsidRPr="004915AD">
        <w:rPr>
          <w:szCs w:val="24"/>
        </w:rPr>
        <w:t>класифікації</w:t>
      </w:r>
      <w:proofErr w:type="spellEnd"/>
      <w:r w:rsidRPr="004915AD">
        <w:rPr>
          <w:szCs w:val="24"/>
        </w:rPr>
        <w:t xml:space="preserve"> та </w:t>
      </w:r>
      <w:proofErr w:type="spellStart"/>
      <w:r w:rsidRPr="004915AD">
        <w:rPr>
          <w:szCs w:val="24"/>
        </w:rPr>
        <w:t>кластеризації</w:t>
      </w:r>
      <w:proofErr w:type="spellEnd"/>
      <w:r w:rsidRPr="004915AD">
        <w:rPr>
          <w:szCs w:val="24"/>
        </w:rPr>
        <w:t>.</w:t>
      </w:r>
    </w:p>
    <w:p w14:paraId="4D095125" w14:textId="77777777" w:rsidR="00675F87" w:rsidRPr="004915AD" w:rsidRDefault="00675F87" w:rsidP="00675F87">
      <w:pPr>
        <w:ind w:firstLine="709"/>
        <w:jc w:val="both"/>
        <w:rPr>
          <w:i/>
          <w:szCs w:val="24"/>
        </w:rPr>
      </w:pPr>
      <w:proofErr w:type="spellStart"/>
      <w:r>
        <w:rPr>
          <w:i/>
          <w:szCs w:val="24"/>
        </w:rPr>
        <w:t>Таблиця</w:t>
      </w:r>
      <w:proofErr w:type="spellEnd"/>
      <w:r>
        <w:rPr>
          <w:i/>
          <w:szCs w:val="24"/>
        </w:rPr>
        <w:t xml:space="preserve"> 3</w:t>
      </w:r>
      <w:r w:rsidRPr="004915AD">
        <w:rPr>
          <w:i/>
          <w:szCs w:val="24"/>
        </w:rPr>
        <w:t>.</w:t>
      </w:r>
      <w:r>
        <w:rPr>
          <w:i/>
          <w:szCs w:val="24"/>
        </w:rPr>
        <w:t>3</w:t>
      </w:r>
      <w:r w:rsidRPr="004915AD">
        <w:rPr>
          <w:i/>
          <w:szCs w:val="24"/>
        </w:rPr>
        <w:t xml:space="preserve">. </w:t>
      </w:r>
      <w:proofErr w:type="spellStart"/>
      <w:r w:rsidRPr="004915AD">
        <w:rPr>
          <w:i/>
          <w:szCs w:val="24"/>
        </w:rPr>
        <w:t>Порівняння</w:t>
      </w:r>
      <w:proofErr w:type="spellEnd"/>
      <w:r w:rsidRPr="004915AD">
        <w:rPr>
          <w:i/>
          <w:szCs w:val="24"/>
        </w:rPr>
        <w:t xml:space="preserve"> </w:t>
      </w:r>
      <w:proofErr w:type="spellStart"/>
      <w:r w:rsidRPr="004915AD">
        <w:rPr>
          <w:i/>
          <w:szCs w:val="24"/>
        </w:rPr>
        <w:t>класифікації</w:t>
      </w:r>
      <w:proofErr w:type="spellEnd"/>
      <w:r w:rsidRPr="004915AD">
        <w:rPr>
          <w:i/>
          <w:szCs w:val="24"/>
        </w:rPr>
        <w:t xml:space="preserve"> та </w:t>
      </w:r>
      <w:proofErr w:type="spellStart"/>
      <w:r w:rsidRPr="004915AD">
        <w:rPr>
          <w:i/>
          <w:szCs w:val="24"/>
        </w:rPr>
        <w:t>кластерзаціі</w:t>
      </w:r>
      <w:proofErr w:type="spellEnd"/>
    </w:p>
    <w:tbl>
      <w:tblPr>
        <w:tblW w:w="0" w:type="auto"/>
        <w:tblBorders>
          <w:top w:val="single" w:sz="8" w:space="0" w:color="7BA0CD"/>
          <w:left w:val="single" w:sz="8" w:space="0" w:color="7BA0CD"/>
          <w:bottom w:val="single" w:sz="8" w:space="0" w:color="7BA0CD"/>
          <w:right w:val="single" w:sz="8" w:space="0" w:color="7BA0CD"/>
          <w:insideH w:val="single" w:sz="8" w:space="0" w:color="7BA0CD"/>
        </w:tblBorders>
        <w:tblLook w:val="04A0" w:firstRow="1" w:lastRow="0" w:firstColumn="1" w:lastColumn="0" w:noHBand="0" w:noVBand="1"/>
      </w:tblPr>
      <w:tblGrid>
        <w:gridCol w:w="2539"/>
        <w:gridCol w:w="4089"/>
        <w:gridCol w:w="3225"/>
      </w:tblGrid>
      <w:tr w:rsidR="00675F87" w:rsidRPr="004915AD" w14:paraId="79CD6FB6" w14:textId="77777777">
        <w:tc>
          <w:tcPr>
            <w:tcW w:w="0" w:type="auto"/>
            <w:gridSpan w:val="3"/>
            <w:tcBorders>
              <w:top w:val="single" w:sz="8" w:space="0" w:color="7BA0CD"/>
              <w:left w:val="single" w:sz="8" w:space="0" w:color="7BA0CD"/>
              <w:bottom w:val="single" w:sz="4" w:space="0" w:color="auto"/>
              <w:right w:val="single" w:sz="8" w:space="0" w:color="7BA0CD"/>
            </w:tcBorders>
            <w:shd w:val="clear" w:color="auto" w:fill="auto"/>
          </w:tcPr>
          <w:p w14:paraId="797ADF17" w14:textId="77777777" w:rsidR="00675F87" w:rsidRPr="00265E72" w:rsidRDefault="00675F87" w:rsidP="00265E72">
            <w:pPr>
              <w:ind w:firstLine="709"/>
              <w:jc w:val="both"/>
              <w:rPr>
                <w:b/>
                <w:bCs/>
                <w:szCs w:val="24"/>
              </w:rPr>
            </w:pPr>
            <w:bookmarkStart w:id="138" w:name="table_5.2"/>
            <w:bookmarkEnd w:id="138"/>
          </w:p>
        </w:tc>
      </w:tr>
      <w:tr w:rsidR="00675F87" w:rsidRPr="004915AD" w14:paraId="094EECC2" w14:textId="77777777">
        <w:tc>
          <w:tcPr>
            <w:tcW w:w="2539" w:type="dxa"/>
            <w:tcBorders>
              <w:top w:val="single" w:sz="4" w:space="0" w:color="auto"/>
              <w:left w:val="single" w:sz="4" w:space="0" w:color="auto"/>
              <w:bottom w:val="single" w:sz="4" w:space="0" w:color="auto"/>
              <w:right w:val="single" w:sz="4" w:space="0" w:color="auto"/>
            </w:tcBorders>
            <w:shd w:val="clear" w:color="auto" w:fill="D3DFEE"/>
          </w:tcPr>
          <w:p w14:paraId="59438AC8" w14:textId="77777777" w:rsidR="00675F87" w:rsidRPr="00265E72" w:rsidRDefault="00675F87" w:rsidP="00265E72">
            <w:pPr>
              <w:jc w:val="center"/>
              <w:rPr>
                <w:b/>
                <w:bCs/>
                <w:szCs w:val="24"/>
              </w:rPr>
            </w:pPr>
            <w:r w:rsidRPr="00265E72">
              <w:rPr>
                <w:b/>
                <w:bCs/>
                <w:szCs w:val="24"/>
              </w:rPr>
              <w:t>Характеристика</w:t>
            </w:r>
          </w:p>
        </w:tc>
        <w:tc>
          <w:tcPr>
            <w:tcW w:w="4090" w:type="dxa"/>
            <w:tcBorders>
              <w:top w:val="single" w:sz="4" w:space="0" w:color="auto"/>
              <w:left w:val="single" w:sz="4" w:space="0" w:color="auto"/>
              <w:bottom w:val="single" w:sz="4" w:space="0" w:color="auto"/>
              <w:right w:val="single" w:sz="4" w:space="0" w:color="auto"/>
            </w:tcBorders>
            <w:shd w:val="clear" w:color="auto" w:fill="D3DFEE"/>
          </w:tcPr>
          <w:p w14:paraId="0F3009A1" w14:textId="77777777" w:rsidR="00675F87" w:rsidRPr="00265E72" w:rsidRDefault="00675F87" w:rsidP="00265E72">
            <w:pPr>
              <w:ind w:firstLine="709"/>
              <w:jc w:val="center"/>
              <w:rPr>
                <w:b/>
                <w:bCs/>
                <w:szCs w:val="24"/>
              </w:rPr>
            </w:pPr>
            <w:proofErr w:type="spellStart"/>
            <w:r w:rsidRPr="00265E72">
              <w:rPr>
                <w:b/>
                <w:bCs/>
                <w:szCs w:val="24"/>
              </w:rPr>
              <w:t>Класифікація</w:t>
            </w:r>
            <w:proofErr w:type="spellEnd"/>
          </w:p>
        </w:tc>
        <w:tc>
          <w:tcPr>
            <w:tcW w:w="3226" w:type="dxa"/>
            <w:tcBorders>
              <w:top w:val="single" w:sz="4" w:space="0" w:color="auto"/>
              <w:left w:val="single" w:sz="4" w:space="0" w:color="auto"/>
              <w:bottom w:val="single" w:sz="4" w:space="0" w:color="auto"/>
              <w:right w:val="single" w:sz="4" w:space="0" w:color="auto"/>
            </w:tcBorders>
            <w:shd w:val="clear" w:color="auto" w:fill="D3DFEE"/>
          </w:tcPr>
          <w:p w14:paraId="40EE1957" w14:textId="77777777" w:rsidR="00675F87" w:rsidRPr="00265E72" w:rsidRDefault="00675F87" w:rsidP="00265E72">
            <w:pPr>
              <w:ind w:firstLine="709"/>
              <w:jc w:val="center"/>
              <w:rPr>
                <w:b/>
                <w:bCs/>
                <w:szCs w:val="24"/>
              </w:rPr>
            </w:pPr>
            <w:proofErr w:type="spellStart"/>
            <w:r w:rsidRPr="00265E72">
              <w:rPr>
                <w:b/>
                <w:bCs/>
                <w:szCs w:val="24"/>
              </w:rPr>
              <w:t>Кластеризація</w:t>
            </w:r>
            <w:proofErr w:type="spellEnd"/>
          </w:p>
        </w:tc>
      </w:tr>
      <w:tr w:rsidR="00675F87" w:rsidRPr="004915AD" w14:paraId="6CFFC434" w14:textId="77777777">
        <w:tc>
          <w:tcPr>
            <w:tcW w:w="2539" w:type="dxa"/>
            <w:tcBorders>
              <w:top w:val="single" w:sz="4" w:space="0" w:color="auto"/>
              <w:left w:val="single" w:sz="4" w:space="0" w:color="auto"/>
              <w:bottom w:val="single" w:sz="4" w:space="0" w:color="auto"/>
              <w:right w:val="single" w:sz="4" w:space="0" w:color="auto"/>
            </w:tcBorders>
            <w:shd w:val="clear" w:color="auto" w:fill="auto"/>
          </w:tcPr>
          <w:p w14:paraId="33DD9343" w14:textId="77777777" w:rsidR="00675F87" w:rsidRPr="00265E72" w:rsidRDefault="00675F87" w:rsidP="00675F87">
            <w:pPr>
              <w:rPr>
                <w:b/>
                <w:bCs/>
                <w:szCs w:val="24"/>
              </w:rPr>
            </w:pPr>
            <w:proofErr w:type="spellStart"/>
            <w:r w:rsidRPr="00265E72">
              <w:rPr>
                <w:b/>
                <w:bCs/>
                <w:szCs w:val="24"/>
              </w:rPr>
              <w:t>Контрольованість</w:t>
            </w:r>
            <w:proofErr w:type="spellEnd"/>
            <w:r w:rsidRPr="00265E72">
              <w:rPr>
                <w:b/>
                <w:bCs/>
                <w:szCs w:val="24"/>
              </w:rPr>
              <w:t xml:space="preserve"> </w:t>
            </w:r>
            <w:proofErr w:type="spellStart"/>
            <w:r w:rsidRPr="00265E72">
              <w:rPr>
                <w:b/>
                <w:bCs/>
                <w:szCs w:val="24"/>
              </w:rPr>
              <w:t>навчання</w:t>
            </w:r>
            <w:proofErr w:type="spellEnd"/>
          </w:p>
        </w:tc>
        <w:tc>
          <w:tcPr>
            <w:tcW w:w="4090" w:type="dxa"/>
            <w:tcBorders>
              <w:top w:val="single" w:sz="4" w:space="0" w:color="auto"/>
              <w:left w:val="single" w:sz="4" w:space="0" w:color="auto"/>
              <w:bottom w:val="single" w:sz="4" w:space="0" w:color="auto"/>
              <w:right w:val="single" w:sz="4" w:space="0" w:color="auto"/>
            </w:tcBorders>
            <w:shd w:val="clear" w:color="auto" w:fill="auto"/>
          </w:tcPr>
          <w:p w14:paraId="56674170" w14:textId="77777777" w:rsidR="00675F87" w:rsidRPr="00265E72" w:rsidRDefault="00675F87" w:rsidP="00675F87">
            <w:pPr>
              <w:rPr>
                <w:szCs w:val="24"/>
              </w:rPr>
            </w:pPr>
            <w:proofErr w:type="spellStart"/>
            <w:r w:rsidRPr="00265E72">
              <w:rPr>
                <w:szCs w:val="24"/>
              </w:rPr>
              <w:t>Контрольоване</w:t>
            </w:r>
            <w:proofErr w:type="spellEnd"/>
            <w:r w:rsidRPr="00265E72">
              <w:rPr>
                <w:szCs w:val="24"/>
              </w:rPr>
              <w:t xml:space="preserve"> </w:t>
            </w:r>
            <w:proofErr w:type="spellStart"/>
            <w:r w:rsidRPr="00265E72">
              <w:rPr>
                <w:szCs w:val="24"/>
              </w:rPr>
              <w:t>навчання</w:t>
            </w:r>
            <w:proofErr w:type="spellEnd"/>
          </w:p>
        </w:tc>
        <w:tc>
          <w:tcPr>
            <w:tcW w:w="3226" w:type="dxa"/>
            <w:tcBorders>
              <w:top w:val="single" w:sz="4" w:space="0" w:color="auto"/>
              <w:left w:val="single" w:sz="4" w:space="0" w:color="auto"/>
              <w:bottom w:val="single" w:sz="4" w:space="0" w:color="auto"/>
              <w:right w:val="single" w:sz="4" w:space="0" w:color="auto"/>
            </w:tcBorders>
            <w:shd w:val="clear" w:color="auto" w:fill="auto"/>
          </w:tcPr>
          <w:p w14:paraId="52464632" w14:textId="77777777" w:rsidR="00675F87" w:rsidRPr="00265E72" w:rsidRDefault="00675F87" w:rsidP="00675F87">
            <w:pPr>
              <w:rPr>
                <w:szCs w:val="24"/>
              </w:rPr>
            </w:pPr>
            <w:proofErr w:type="spellStart"/>
            <w:r w:rsidRPr="00265E72">
              <w:rPr>
                <w:szCs w:val="24"/>
              </w:rPr>
              <w:t>Неконтрольоване</w:t>
            </w:r>
            <w:proofErr w:type="spellEnd"/>
            <w:r w:rsidRPr="00265E72">
              <w:rPr>
                <w:szCs w:val="24"/>
              </w:rPr>
              <w:t xml:space="preserve"> </w:t>
            </w:r>
            <w:proofErr w:type="spellStart"/>
            <w:r w:rsidRPr="00265E72">
              <w:rPr>
                <w:szCs w:val="24"/>
              </w:rPr>
              <w:t>навчання</w:t>
            </w:r>
            <w:proofErr w:type="spellEnd"/>
          </w:p>
        </w:tc>
      </w:tr>
      <w:tr w:rsidR="00675F87" w:rsidRPr="004915AD" w14:paraId="1BE7FF71" w14:textId="77777777">
        <w:tc>
          <w:tcPr>
            <w:tcW w:w="2539" w:type="dxa"/>
            <w:tcBorders>
              <w:top w:val="single" w:sz="4" w:space="0" w:color="auto"/>
              <w:left w:val="single" w:sz="4" w:space="0" w:color="auto"/>
              <w:bottom w:val="single" w:sz="4" w:space="0" w:color="auto"/>
              <w:right w:val="single" w:sz="4" w:space="0" w:color="auto"/>
            </w:tcBorders>
            <w:shd w:val="clear" w:color="auto" w:fill="D3DFEE"/>
          </w:tcPr>
          <w:p w14:paraId="2B16E924" w14:textId="77777777" w:rsidR="00675F87" w:rsidRPr="00265E72" w:rsidRDefault="00675F87" w:rsidP="00675F87">
            <w:pPr>
              <w:rPr>
                <w:b/>
                <w:bCs/>
                <w:szCs w:val="24"/>
              </w:rPr>
            </w:pPr>
            <w:proofErr w:type="spellStart"/>
            <w:r w:rsidRPr="00265E72">
              <w:rPr>
                <w:b/>
                <w:bCs/>
                <w:szCs w:val="24"/>
              </w:rPr>
              <w:t>Стратегія</w:t>
            </w:r>
            <w:proofErr w:type="spellEnd"/>
          </w:p>
        </w:tc>
        <w:tc>
          <w:tcPr>
            <w:tcW w:w="4090" w:type="dxa"/>
            <w:tcBorders>
              <w:top w:val="single" w:sz="4" w:space="0" w:color="auto"/>
              <w:left w:val="single" w:sz="4" w:space="0" w:color="auto"/>
              <w:bottom w:val="single" w:sz="4" w:space="0" w:color="auto"/>
              <w:right w:val="single" w:sz="4" w:space="0" w:color="auto"/>
            </w:tcBorders>
            <w:shd w:val="clear" w:color="auto" w:fill="D3DFEE"/>
          </w:tcPr>
          <w:p w14:paraId="28FAD36F" w14:textId="77777777" w:rsidR="00675F87" w:rsidRPr="00265E72" w:rsidRDefault="00675F87" w:rsidP="00675F87">
            <w:pPr>
              <w:rPr>
                <w:szCs w:val="24"/>
              </w:rPr>
            </w:pPr>
            <w:bookmarkStart w:id="139" w:name="keyword128"/>
            <w:bookmarkEnd w:id="139"/>
            <w:proofErr w:type="spellStart"/>
            <w:r w:rsidRPr="00265E72">
              <w:rPr>
                <w:iCs/>
                <w:szCs w:val="24"/>
              </w:rPr>
              <w:t>Навчання</w:t>
            </w:r>
            <w:proofErr w:type="spellEnd"/>
            <w:r w:rsidRPr="00265E72">
              <w:rPr>
                <w:iCs/>
                <w:szCs w:val="24"/>
              </w:rPr>
              <w:t xml:space="preserve"> з </w:t>
            </w:r>
            <w:proofErr w:type="spellStart"/>
            <w:r w:rsidRPr="00265E72">
              <w:rPr>
                <w:iCs/>
                <w:szCs w:val="24"/>
              </w:rPr>
              <w:t>вчителем</w:t>
            </w:r>
            <w:proofErr w:type="spellEnd"/>
          </w:p>
        </w:tc>
        <w:tc>
          <w:tcPr>
            <w:tcW w:w="3226" w:type="dxa"/>
            <w:tcBorders>
              <w:top w:val="single" w:sz="4" w:space="0" w:color="auto"/>
              <w:left w:val="single" w:sz="4" w:space="0" w:color="auto"/>
              <w:bottom w:val="single" w:sz="4" w:space="0" w:color="auto"/>
              <w:right w:val="single" w:sz="4" w:space="0" w:color="auto"/>
            </w:tcBorders>
            <w:shd w:val="clear" w:color="auto" w:fill="D3DFEE"/>
          </w:tcPr>
          <w:p w14:paraId="398E1C7F" w14:textId="77777777" w:rsidR="00675F87" w:rsidRPr="00265E72" w:rsidRDefault="00675F87" w:rsidP="00675F87">
            <w:pPr>
              <w:rPr>
                <w:szCs w:val="24"/>
              </w:rPr>
            </w:pPr>
            <w:bookmarkStart w:id="140" w:name="keyword129"/>
            <w:bookmarkEnd w:id="140"/>
            <w:proofErr w:type="spellStart"/>
            <w:r w:rsidRPr="00265E72">
              <w:rPr>
                <w:iCs/>
                <w:szCs w:val="24"/>
              </w:rPr>
              <w:t>Навчання</w:t>
            </w:r>
            <w:proofErr w:type="spellEnd"/>
            <w:r w:rsidRPr="00265E72">
              <w:rPr>
                <w:iCs/>
                <w:szCs w:val="24"/>
              </w:rPr>
              <w:t xml:space="preserve"> без </w:t>
            </w:r>
            <w:proofErr w:type="spellStart"/>
            <w:r w:rsidRPr="00265E72">
              <w:rPr>
                <w:iCs/>
                <w:szCs w:val="24"/>
              </w:rPr>
              <w:t>вчителя</w:t>
            </w:r>
            <w:proofErr w:type="spellEnd"/>
          </w:p>
        </w:tc>
      </w:tr>
      <w:tr w:rsidR="00675F87" w:rsidRPr="004915AD" w14:paraId="6CC41836" w14:textId="77777777">
        <w:tc>
          <w:tcPr>
            <w:tcW w:w="2539" w:type="dxa"/>
            <w:tcBorders>
              <w:top w:val="single" w:sz="4" w:space="0" w:color="auto"/>
              <w:left w:val="single" w:sz="4" w:space="0" w:color="auto"/>
              <w:bottom w:val="single" w:sz="4" w:space="0" w:color="auto"/>
              <w:right w:val="single" w:sz="4" w:space="0" w:color="auto"/>
            </w:tcBorders>
            <w:shd w:val="clear" w:color="auto" w:fill="auto"/>
          </w:tcPr>
          <w:p w14:paraId="2E3F5A95" w14:textId="77777777" w:rsidR="00675F87" w:rsidRPr="00265E72" w:rsidRDefault="00675F87" w:rsidP="00675F87">
            <w:pPr>
              <w:rPr>
                <w:b/>
                <w:bCs/>
                <w:szCs w:val="24"/>
              </w:rPr>
            </w:pPr>
            <w:proofErr w:type="spellStart"/>
            <w:r w:rsidRPr="00265E72">
              <w:rPr>
                <w:b/>
                <w:bCs/>
                <w:szCs w:val="24"/>
              </w:rPr>
              <w:t>Наявність</w:t>
            </w:r>
            <w:proofErr w:type="spellEnd"/>
            <w:r w:rsidRPr="00265E72">
              <w:rPr>
                <w:b/>
                <w:bCs/>
                <w:szCs w:val="24"/>
              </w:rPr>
              <w:t xml:space="preserve"> </w:t>
            </w:r>
            <w:proofErr w:type="spellStart"/>
            <w:r w:rsidRPr="00265E72">
              <w:rPr>
                <w:b/>
                <w:bCs/>
                <w:szCs w:val="24"/>
              </w:rPr>
              <w:t>позначки</w:t>
            </w:r>
            <w:proofErr w:type="spellEnd"/>
            <w:r w:rsidRPr="00265E72">
              <w:rPr>
                <w:b/>
                <w:bCs/>
                <w:szCs w:val="24"/>
              </w:rPr>
              <w:t xml:space="preserve"> </w:t>
            </w:r>
            <w:proofErr w:type="spellStart"/>
            <w:r w:rsidRPr="00265E72">
              <w:rPr>
                <w:b/>
                <w:bCs/>
                <w:szCs w:val="24"/>
              </w:rPr>
              <w:t>класу</w:t>
            </w:r>
            <w:proofErr w:type="spellEnd"/>
          </w:p>
        </w:tc>
        <w:tc>
          <w:tcPr>
            <w:tcW w:w="4090" w:type="dxa"/>
            <w:tcBorders>
              <w:top w:val="single" w:sz="4" w:space="0" w:color="auto"/>
              <w:left w:val="single" w:sz="4" w:space="0" w:color="auto"/>
              <w:bottom w:val="single" w:sz="4" w:space="0" w:color="auto"/>
              <w:right w:val="single" w:sz="4" w:space="0" w:color="auto"/>
            </w:tcBorders>
            <w:shd w:val="clear" w:color="auto" w:fill="auto"/>
          </w:tcPr>
          <w:p w14:paraId="4F82D960" w14:textId="77777777" w:rsidR="00675F87" w:rsidRPr="00265E72" w:rsidRDefault="00675F87" w:rsidP="00675F87">
            <w:pPr>
              <w:rPr>
                <w:szCs w:val="24"/>
              </w:rPr>
            </w:pPr>
            <w:proofErr w:type="spellStart"/>
            <w:r w:rsidRPr="00265E72">
              <w:rPr>
                <w:szCs w:val="24"/>
              </w:rPr>
              <w:t>Навчальна</w:t>
            </w:r>
            <w:proofErr w:type="spellEnd"/>
            <w:r w:rsidRPr="00265E72">
              <w:rPr>
                <w:szCs w:val="24"/>
              </w:rPr>
              <w:t xml:space="preserve"> </w:t>
            </w:r>
            <w:proofErr w:type="spellStart"/>
            <w:r w:rsidRPr="00265E72">
              <w:rPr>
                <w:szCs w:val="24"/>
              </w:rPr>
              <w:t>множина</w:t>
            </w:r>
            <w:proofErr w:type="spellEnd"/>
            <w:r w:rsidRPr="00265E72">
              <w:rPr>
                <w:szCs w:val="24"/>
              </w:rPr>
              <w:t xml:space="preserve"> </w:t>
            </w:r>
            <w:proofErr w:type="spellStart"/>
            <w:r w:rsidRPr="00265E72">
              <w:rPr>
                <w:szCs w:val="24"/>
              </w:rPr>
              <w:t>супроводжується</w:t>
            </w:r>
            <w:proofErr w:type="spellEnd"/>
            <w:r w:rsidRPr="00265E72">
              <w:rPr>
                <w:szCs w:val="24"/>
              </w:rPr>
              <w:t xml:space="preserve"> </w:t>
            </w:r>
            <w:proofErr w:type="spellStart"/>
            <w:r w:rsidRPr="00265E72">
              <w:rPr>
                <w:szCs w:val="24"/>
              </w:rPr>
              <w:t>міткою</w:t>
            </w:r>
            <w:proofErr w:type="spellEnd"/>
            <w:r w:rsidRPr="00265E72">
              <w:rPr>
                <w:szCs w:val="24"/>
              </w:rPr>
              <w:t xml:space="preserve">, </w:t>
            </w:r>
            <w:proofErr w:type="spellStart"/>
            <w:r w:rsidRPr="00265E72">
              <w:rPr>
                <w:szCs w:val="24"/>
              </w:rPr>
              <w:t>що</w:t>
            </w:r>
            <w:proofErr w:type="spellEnd"/>
            <w:r w:rsidRPr="00265E72">
              <w:rPr>
                <w:szCs w:val="24"/>
              </w:rPr>
              <w:t xml:space="preserve"> </w:t>
            </w:r>
            <w:proofErr w:type="spellStart"/>
            <w:r w:rsidRPr="00265E72">
              <w:rPr>
                <w:szCs w:val="24"/>
              </w:rPr>
              <w:t>вказує</w:t>
            </w:r>
            <w:proofErr w:type="spellEnd"/>
            <w:r w:rsidRPr="00265E72">
              <w:rPr>
                <w:szCs w:val="24"/>
              </w:rPr>
              <w:t xml:space="preserve"> </w:t>
            </w:r>
            <w:proofErr w:type="spellStart"/>
            <w:r w:rsidRPr="00265E72">
              <w:rPr>
                <w:szCs w:val="24"/>
              </w:rPr>
              <w:t>клас</w:t>
            </w:r>
            <w:proofErr w:type="spellEnd"/>
            <w:r w:rsidRPr="00265E72">
              <w:rPr>
                <w:szCs w:val="24"/>
              </w:rPr>
              <w:t xml:space="preserve">, до </w:t>
            </w:r>
            <w:proofErr w:type="spellStart"/>
            <w:r w:rsidRPr="00265E72">
              <w:rPr>
                <w:szCs w:val="24"/>
              </w:rPr>
              <w:t>якого</w:t>
            </w:r>
            <w:proofErr w:type="spellEnd"/>
            <w:r w:rsidRPr="00265E72">
              <w:rPr>
                <w:szCs w:val="24"/>
              </w:rPr>
              <w:t xml:space="preserve"> </w:t>
            </w:r>
            <w:proofErr w:type="spellStart"/>
            <w:r w:rsidRPr="00265E72">
              <w:rPr>
                <w:szCs w:val="24"/>
              </w:rPr>
              <w:t>належить</w:t>
            </w:r>
            <w:proofErr w:type="spellEnd"/>
            <w:r w:rsidRPr="00265E72">
              <w:rPr>
                <w:szCs w:val="24"/>
              </w:rPr>
              <w:t xml:space="preserve"> </w:t>
            </w:r>
            <w:proofErr w:type="spellStart"/>
            <w:r w:rsidRPr="00265E72">
              <w:rPr>
                <w:szCs w:val="24"/>
              </w:rPr>
              <w:t>спостереження</w:t>
            </w:r>
            <w:proofErr w:type="spellEnd"/>
          </w:p>
        </w:tc>
        <w:tc>
          <w:tcPr>
            <w:tcW w:w="3226" w:type="dxa"/>
            <w:tcBorders>
              <w:top w:val="single" w:sz="4" w:space="0" w:color="auto"/>
              <w:left w:val="single" w:sz="4" w:space="0" w:color="auto"/>
              <w:bottom w:val="single" w:sz="4" w:space="0" w:color="auto"/>
              <w:right w:val="single" w:sz="4" w:space="0" w:color="auto"/>
            </w:tcBorders>
            <w:shd w:val="clear" w:color="auto" w:fill="auto"/>
          </w:tcPr>
          <w:p w14:paraId="69DA0A25" w14:textId="77777777" w:rsidR="00675F87" w:rsidRPr="00265E72" w:rsidRDefault="00675F87" w:rsidP="00675F87">
            <w:pPr>
              <w:rPr>
                <w:szCs w:val="24"/>
              </w:rPr>
            </w:pPr>
            <w:proofErr w:type="spellStart"/>
            <w:r w:rsidRPr="00265E72">
              <w:rPr>
                <w:szCs w:val="24"/>
              </w:rPr>
              <w:t>Мітки</w:t>
            </w:r>
            <w:proofErr w:type="spellEnd"/>
            <w:r w:rsidRPr="00265E72">
              <w:rPr>
                <w:szCs w:val="24"/>
              </w:rPr>
              <w:t xml:space="preserve"> </w:t>
            </w:r>
            <w:proofErr w:type="spellStart"/>
            <w:r w:rsidRPr="00265E72">
              <w:rPr>
                <w:szCs w:val="24"/>
              </w:rPr>
              <w:t>класу</w:t>
            </w:r>
            <w:proofErr w:type="spellEnd"/>
            <w:r w:rsidRPr="00265E72">
              <w:rPr>
                <w:szCs w:val="24"/>
              </w:rPr>
              <w:t xml:space="preserve"> </w:t>
            </w:r>
            <w:proofErr w:type="spellStart"/>
            <w:r w:rsidRPr="00265E72">
              <w:rPr>
                <w:szCs w:val="24"/>
              </w:rPr>
              <w:t>навчальної</w:t>
            </w:r>
            <w:proofErr w:type="spellEnd"/>
            <w:r w:rsidRPr="00265E72">
              <w:rPr>
                <w:szCs w:val="24"/>
              </w:rPr>
              <w:t xml:space="preserve"> </w:t>
            </w:r>
            <w:proofErr w:type="spellStart"/>
            <w:r w:rsidRPr="00265E72">
              <w:rPr>
                <w:szCs w:val="24"/>
              </w:rPr>
              <w:t>множини</w:t>
            </w:r>
            <w:proofErr w:type="spellEnd"/>
            <w:r w:rsidRPr="00265E72">
              <w:rPr>
                <w:szCs w:val="24"/>
              </w:rPr>
              <w:t xml:space="preserve"> </w:t>
            </w:r>
            <w:proofErr w:type="spellStart"/>
            <w:r w:rsidRPr="00265E72">
              <w:rPr>
                <w:szCs w:val="24"/>
              </w:rPr>
              <w:t>невідомі</w:t>
            </w:r>
            <w:proofErr w:type="spellEnd"/>
          </w:p>
        </w:tc>
      </w:tr>
      <w:tr w:rsidR="00675F87" w:rsidRPr="004915AD" w14:paraId="724A59DF" w14:textId="77777777">
        <w:tc>
          <w:tcPr>
            <w:tcW w:w="2539" w:type="dxa"/>
            <w:tcBorders>
              <w:top w:val="single" w:sz="4" w:space="0" w:color="auto"/>
              <w:left w:val="single" w:sz="4" w:space="0" w:color="auto"/>
              <w:bottom w:val="single" w:sz="4" w:space="0" w:color="auto"/>
              <w:right w:val="single" w:sz="4" w:space="0" w:color="auto"/>
            </w:tcBorders>
            <w:shd w:val="clear" w:color="auto" w:fill="D3DFEE"/>
          </w:tcPr>
          <w:p w14:paraId="39E1C99A" w14:textId="77777777" w:rsidR="00675F87" w:rsidRPr="00265E72" w:rsidRDefault="00675F87" w:rsidP="00675F87">
            <w:pPr>
              <w:rPr>
                <w:b/>
                <w:bCs/>
                <w:szCs w:val="24"/>
              </w:rPr>
            </w:pPr>
            <w:proofErr w:type="spellStart"/>
            <w:r w:rsidRPr="00265E72">
              <w:rPr>
                <w:b/>
                <w:bCs/>
                <w:szCs w:val="24"/>
              </w:rPr>
              <w:t>Підстава</w:t>
            </w:r>
            <w:proofErr w:type="spellEnd"/>
            <w:r w:rsidRPr="00265E72">
              <w:rPr>
                <w:b/>
                <w:bCs/>
                <w:szCs w:val="24"/>
              </w:rPr>
              <w:t xml:space="preserve"> для </w:t>
            </w:r>
            <w:proofErr w:type="spellStart"/>
            <w:r w:rsidRPr="00265E72">
              <w:rPr>
                <w:b/>
                <w:bCs/>
                <w:szCs w:val="24"/>
              </w:rPr>
              <w:t>класифікації</w:t>
            </w:r>
            <w:proofErr w:type="spellEnd"/>
          </w:p>
        </w:tc>
        <w:tc>
          <w:tcPr>
            <w:tcW w:w="4090" w:type="dxa"/>
            <w:tcBorders>
              <w:top w:val="single" w:sz="4" w:space="0" w:color="auto"/>
              <w:left w:val="single" w:sz="4" w:space="0" w:color="auto"/>
              <w:bottom w:val="single" w:sz="4" w:space="0" w:color="auto"/>
              <w:right w:val="single" w:sz="4" w:space="0" w:color="auto"/>
            </w:tcBorders>
            <w:shd w:val="clear" w:color="auto" w:fill="D3DFEE"/>
          </w:tcPr>
          <w:p w14:paraId="25FFE7B2" w14:textId="77777777" w:rsidR="00675F87" w:rsidRPr="00265E72" w:rsidRDefault="00675F87" w:rsidP="00675F87">
            <w:pPr>
              <w:rPr>
                <w:szCs w:val="24"/>
              </w:rPr>
            </w:pPr>
            <w:proofErr w:type="spellStart"/>
            <w:r w:rsidRPr="00265E72">
              <w:rPr>
                <w:szCs w:val="24"/>
              </w:rPr>
              <w:t>Нові</w:t>
            </w:r>
            <w:proofErr w:type="spellEnd"/>
            <w:r w:rsidRPr="00265E72">
              <w:rPr>
                <w:szCs w:val="24"/>
              </w:rPr>
              <w:t xml:space="preserve"> </w:t>
            </w:r>
            <w:proofErr w:type="spellStart"/>
            <w:r w:rsidRPr="00265E72">
              <w:rPr>
                <w:szCs w:val="24"/>
              </w:rPr>
              <w:t>дані</w:t>
            </w:r>
            <w:proofErr w:type="spellEnd"/>
            <w:r w:rsidRPr="00265E72">
              <w:rPr>
                <w:szCs w:val="24"/>
              </w:rPr>
              <w:t xml:space="preserve"> </w:t>
            </w:r>
            <w:proofErr w:type="spellStart"/>
            <w:r w:rsidRPr="00265E72">
              <w:rPr>
                <w:szCs w:val="24"/>
              </w:rPr>
              <w:t>класифікуються</w:t>
            </w:r>
            <w:proofErr w:type="spellEnd"/>
            <w:r w:rsidRPr="00265E72">
              <w:rPr>
                <w:szCs w:val="24"/>
              </w:rPr>
              <w:t xml:space="preserve"> на </w:t>
            </w:r>
            <w:proofErr w:type="spellStart"/>
            <w:r w:rsidRPr="00265E72">
              <w:rPr>
                <w:szCs w:val="24"/>
              </w:rPr>
              <w:t>підставі</w:t>
            </w:r>
            <w:proofErr w:type="spellEnd"/>
            <w:r w:rsidRPr="00265E72">
              <w:rPr>
                <w:szCs w:val="24"/>
              </w:rPr>
              <w:t xml:space="preserve"> </w:t>
            </w:r>
            <w:proofErr w:type="spellStart"/>
            <w:r w:rsidRPr="00265E72">
              <w:rPr>
                <w:szCs w:val="24"/>
              </w:rPr>
              <w:t>навчальної</w:t>
            </w:r>
            <w:proofErr w:type="spellEnd"/>
            <w:r w:rsidRPr="00265E72">
              <w:rPr>
                <w:szCs w:val="24"/>
              </w:rPr>
              <w:t xml:space="preserve"> </w:t>
            </w:r>
            <w:proofErr w:type="spellStart"/>
            <w:r w:rsidRPr="00265E72">
              <w:rPr>
                <w:szCs w:val="24"/>
              </w:rPr>
              <w:t>множини</w:t>
            </w:r>
            <w:proofErr w:type="spellEnd"/>
          </w:p>
        </w:tc>
        <w:tc>
          <w:tcPr>
            <w:tcW w:w="3226" w:type="dxa"/>
            <w:tcBorders>
              <w:top w:val="single" w:sz="4" w:space="0" w:color="auto"/>
              <w:left w:val="single" w:sz="4" w:space="0" w:color="auto"/>
              <w:bottom w:val="single" w:sz="4" w:space="0" w:color="auto"/>
              <w:right w:val="single" w:sz="4" w:space="0" w:color="auto"/>
            </w:tcBorders>
            <w:shd w:val="clear" w:color="auto" w:fill="D3DFEE"/>
          </w:tcPr>
          <w:p w14:paraId="65686DD4" w14:textId="77777777" w:rsidR="00675F87" w:rsidRPr="00265E72" w:rsidRDefault="00675F87" w:rsidP="00675F87">
            <w:pPr>
              <w:rPr>
                <w:szCs w:val="24"/>
              </w:rPr>
            </w:pPr>
            <w:r w:rsidRPr="00265E72">
              <w:rPr>
                <w:szCs w:val="24"/>
              </w:rPr>
              <w:t xml:space="preserve">Дано </w:t>
            </w:r>
            <w:proofErr w:type="spellStart"/>
            <w:r w:rsidRPr="00265E72">
              <w:rPr>
                <w:szCs w:val="24"/>
              </w:rPr>
              <w:t>множину</w:t>
            </w:r>
            <w:proofErr w:type="spellEnd"/>
            <w:r w:rsidRPr="00265E72">
              <w:rPr>
                <w:szCs w:val="24"/>
              </w:rPr>
              <w:t xml:space="preserve"> </w:t>
            </w:r>
            <w:proofErr w:type="spellStart"/>
            <w:r w:rsidRPr="00265E72">
              <w:rPr>
                <w:szCs w:val="24"/>
              </w:rPr>
              <w:t>даних</w:t>
            </w:r>
            <w:proofErr w:type="spellEnd"/>
            <w:r w:rsidRPr="00265E72">
              <w:rPr>
                <w:szCs w:val="24"/>
              </w:rPr>
              <w:t xml:space="preserve"> з метою </w:t>
            </w:r>
            <w:proofErr w:type="spellStart"/>
            <w:r w:rsidRPr="00265E72">
              <w:rPr>
                <w:szCs w:val="24"/>
              </w:rPr>
              <w:t>встановлення</w:t>
            </w:r>
            <w:proofErr w:type="spellEnd"/>
            <w:r w:rsidRPr="00265E72">
              <w:rPr>
                <w:szCs w:val="24"/>
              </w:rPr>
              <w:t xml:space="preserve"> </w:t>
            </w:r>
            <w:proofErr w:type="spellStart"/>
            <w:r w:rsidRPr="00265E72">
              <w:rPr>
                <w:szCs w:val="24"/>
              </w:rPr>
              <w:t>існування</w:t>
            </w:r>
            <w:proofErr w:type="spellEnd"/>
            <w:r w:rsidRPr="00265E72">
              <w:rPr>
                <w:szCs w:val="24"/>
              </w:rPr>
              <w:t xml:space="preserve"> </w:t>
            </w:r>
            <w:proofErr w:type="spellStart"/>
            <w:r w:rsidRPr="00265E72">
              <w:rPr>
                <w:szCs w:val="24"/>
              </w:rPr>
              <w:t>класів</w:t>
            </w:r>
            <w:proofErr w:type="spellEnd"/>
            <w:r w:rsidRPr="00265E72">
              <w:rPr>
                <w:szCs w:val="24"/>
              </w:rPr>
              <w:t xml:space="preserve"> </w:t>
            </w:r>
            <w:proofErr w:type="spellStart"/>
            <w:r w:rsidRPr="00265E72">
              <w:rPr>
                <w:szCs w:val="24"/>
              </w:rPr>
              <w:t>або</w:t>
            </w:r>
            <w:proofErr w:type="spellEnd"/>
            <w:r w:rsidRPr="00265E72">
              <w:rPr>
                <w:szCs w:val="24"/>
              </w:rPr>
              <w:t xml:space="preserve"> </w:t>
            </w:r>
            <w:proofErr w:type="spellStart"/>
            <w:r w:rsidRPr="00265E72">
              <w:rPr>
                <w:szCs w:val="24"/>
              </w:rPr>
              <w:t>кластерів</w:t>
            </w:r>
            <w:proofErr w:type="spellEnd"/>
            <w:r w:rsidRPr="00265E72">
              <w:rPr>
                <w:szCs w:val="24"/>
              </w:rPr>
              <w:t xml:space="preserve"> </w:t>
            </w:r>
            <w:proofErr w:type="spellStart"/>
            <w:r w:rsidRPr="00265E72">
              <w:rPr>
                <w:szCs w:val="24"/>
              </w:rPr>
              <w:t>даних</w:t>
            </w:r>
            <w:proofErr w:type="spellEnd"/>
          </w:p>
        </w:tc>
      </w:tr>
    </w:tbl>
    <w:p w14:paraId="2966A385" w14:textId="77777777" w:rsidR="00675F87" w:rsidRPr="004915AD" w:rsidRDefault="00675F87" w:rsidP="00675F87">
      <w:pPr>
        <w:ind w:firstLine="709"/>
        <w:jc w:val="both"/>
        <w:rPr>
          <w:szCs w:val="24"/>
        </w:rPr>
      </w:pPr>
    </w:p>
    <w:p w14:paraId="619BE12F" w14:textId="77777777" w:rsidR="00675F87" w:rsidRPr="004915AD" w:rsidRDefault="00675F87" w:rsidP="00675F87">
      <w:pPr>
        <w:ind w:firstLine="709"/>
        <w:jc w:val="center"/>
        <w:rPr>
          <w:szCs w:val="24"/>
        </w:rPr>
      </w:pPr>
      <w:r w:rsidRPr="004915AD">
        <w:rPr>
          <w:szCs w:val="24"/>
        </w:rPr>
        <w:t xml:space="preserve">На </w:t>
      </w:r>
      <w:r w:rsidRPr="00D30C69">
        <w:rPr>
          <w:szCs w:val="24"/>
        </w:rPr>
        <w:t xml:space="preserve">рисунку 3.10 </w:t>
      </w:r>
      <w:r w:rsidRPr="004915AD">
        <w:rPr>
          <w:szCs w:val="24"/>
        </w:rPr>
        <w:t xml:space="preserve">схематично </w:t>
      </w:r>
      <w:proofErr w:type="spellStart"/>
      <w:r w:rsidRPr="004915AD">
        <w:rPr>
          <w:szCs w:val="24"/>
        </w:rPr>
        <w:t>представлені</w:t>
      </w:r>
      <w:proofErr w:type="spellEnd"/>
      <w:r w:rsidRPr="004915AD">
        <w:rPr>
          <w:szCs w:val="24"/>
        </w:rPr>
        <w:t xml:space="preserve"> </w:t>
      </w:r>
      <w:proofErr w:type="spellStart"/>
      <w:r w:rsidRPr="004915AD">
        <w:rPr>
          <w:szCs w:val="24"/>
        </w:rPr>
        <w:t>завдання</w:t>
      </w:r>
      <w:proofErr w:type="spellEnd"/>
      <w:r w:rsidRPr="004915AD">
        <w:rPr>
          <w:szCs w:val="24"/>
        </w:rPr>
        <w:t xml:space="preserve"> </w:t>
      </w:r>
      <w:proofErr w:type="spellStart"/>
      <w:r w:rsidRPr="004915AD">
        <w:rPr>
          <w:szCs w:val="24"/>
        </w:rPr>
        <w:t>класифікації</w:t>
      </w:r>
      <w:proofErr w:type="spellEnd"/>
      <w:r w:rsidRPr="004915AD">
        <w:rPr>
          <w:szCs w:val="24"/>
        </w:rPr>
        <w:t xml:space="preserve"> і </w:t>
      </w:r>
      <w:proofErr w:type="spellStart"/>
      <w:r w:rsidRPr="004915AD">
        <w:rPr>
          <w:szCs w:val="24"/>
        </w:rPr>
        <w:t>кластеризації</w:t>
      </w:r>
      <w:proofErr w:type="spellEnd"/>
      <w:r w:rsidRPr="004915AD">
        <w:rPr>
          <w:szCs w:val="24"/>
        </w:rPr>
        <w:t>.</w:t>
      </w:r>
    </w:p>
    <w:p w14:paraId="341AA6EF" w14:textId="77777777" w:rsidR="00675F87" w:rsidRPr="004915AD" w:rsidRDefault="000C1505" w:rsidP="00675F87">
      <w:pPr>
        <w:ind w:firstLine="709"/>
        <w:jc w:val="center"/>
        <w:rPr>
          <w:szCs w:val="24"/>
        </w:rPr>
      </w:pPr>
      <w:bookmarkStart w:id="141" w:name="image.5.7"/>
      <w:bookmarkEnd w:id="141"/>
      <w:r>
        <w:rPr>
          <w:noProof/>
          <w:szCs w:val="24"/>
          <w:lang w:val="uk-UA" w:eastAsia="uk-UA"/>
        </w:rPr>
        <w:pict w14:anchorId="3ED8127D">
          <v:shape id="Рисунок 9" o:spid="_x0000_i1046" type="#_x0000_t75" alt="Описание: Порівняння задач класифікації та кластеризації" style="width:315pt;height:244.8pt;visibility:visible">
            <v:imagedata r:id="rId58" o:title="Порівняння задач класифікації та кластеризації"/>
          </v:shape>
        </w:pict>
      </w:r>
    </w:p>
    <w:p w14:paraId="7D82F703" w14:textId="77777777" w:rsidR="00675F87" w:rsidRPr="004915AD" w:rsidRDefault="00675F87" w:rsidP="00675F87">
      <w:pPr>
        <w:ind w:firstLine="709"/>
        <w:jc w:val="center"/>
        <w:rPr>
          <w:bCs/>
          <w:szCs w:val="24"/>
        </w:rPr>
      </w:pPr>
      <w:r w:rsidRPr="004915AD">
        <w:rPr>
          <w:szCs w:val="24"/>
        </w:rPr>
        <w:t xml:space="preserve">Рисунок </w:t>
      </w:r>
      <w:r>
        <w:rPr>
          <w:bCs/>
          <w:szCs w:val="24"/>
        </w:rPr>
        <w:t>3.10</w:t>
      </w:r>
      <w:r w:rsidRPr="004915AD">
        <w:rPr>
          <w:bCs/>
          <w:szCs w:val="24"/>
        </w:rPr>
        <w:t xml:space="preserve"> – </w:t>
      </w:r>
      <w:proofErr w:type="spellStart"/>
      <w:r w:rsidRPr="004915AD">
        <w:rPr>
          <w:szCs w:val="24"/>
        </w:rPr>
        <w:t>Порівняння</w:t>
      </w:r>
      <w:proofErr w:type="spellEnd"/>
      <w:r w:rsidRPr="004915AD">
        <w:rPr>
          <w:szCs w:val="24"/>
        </w:rPr>
        <w:t xml:space="preserve"> задач </w:t>
      </w:r>
      <w:proofErr w:type="spellStart"/>
      <w:r w:rsidRPr="004915AD">
        <w:rPr>
          <w:szCs w:val="24"/>
        </w:rPr>
        <w:t>класифікації</w:t>
      </w:r>
      <w:proofErr w:type="spellEnd"/>
      <w:r w:rsidRPr="004915AD">
        <w:rPr>
          <w:szCs w:val="24"/>
        </w:rPr>
        <w:t xml:space="preserve"> та </w:t>
      </w:r>
      <w:proofErr w:type="spellStart"/>
      <w:r w:rsidRPr="004915AD">
        <w:rPr>
          <w:szCs w:val="24"/>
        </w:rPr>
        <w:t>кластеризації</w:t>
      </w:r>
      <w:proofErr w:type="spellEnd"/>
    </w:p>
    <w:p w14:paraId="244B2647" w14:textId="77777777" w:rsidR="00675F87" w:rsidRPr="004915AD" w:rsidRDefault="00675F87" w:rsidP="00675F87">
      <w:pPr>
        <w:ind w:firstLine="709"/>
        <w:jc w:val="both"/>
        <w:rPr>
          <w:szCs w:val="24"/>
        </w:rPr>
      </w:pPr>
    </w:p>
    <w:p w14:paraId="720832C1" w14:textId="77777777" w:rsidR="00675F87" w:rsidRPr="004915AD" w:rsidRDefault="00675F87" w:rsidP="00675F87">
      <w:pPr>
        <w:ind w:firstLine="709"/>
        <w:jc w:val="both"/>
        <w:rPr>
          <w:szCs w:val="24"/>
        </w:rPr>
      </w:pPr>
      <w:proofErr w:type="spellStart"/>
      <w:r w:rsidRPr="004915AD">
        <w:rPr>
          <w:szCs w:val="24"/>
        </w:rPr>
        <w:t>Кластери</w:t>
      </w:r>
      <w:proofErr w:type="spellEnd"/>
      <w:r w:rsidRPr="004915AD">
        <w:rPr>
          <w:szCs w:val="24"/>
        </w:rPr>
        <w:t xml:space="preserve"> </w:t>
      </w:r>
      <w:proofErr w:type="spellStart"/>
      <w:r w:rsidRPr="004915AD">
        <w:rPr>
          <w:szCs w:val="24"/>
        </w:rPr>
        <w:t>можуть</w:t>
      </w:r>
      <w:proofErr w:type="spellEnd"/>
      <w:r w:rsidRPr="004915AD">
        <w:rPr>
          <w:szCs w:val="24"/>
        </w:rPr>
        <w:t xml:space="preserve"> бути </w:t>
      </w:r>
      <w:r w:rsidRPr="004915AD">
        <w:rPr>
          <w:b/>
          <w:szCs w:val="24"/>
        </w:rPr>
        <w:t xml:space="preserve">такими, </w:t>
      </w:r>
      <w:proofErr w:type="spellStart"/>
      <w:r w:rsidRPr="004915AD">
        <w:rPr>
          <w:b/>
          <w:szCs w:val="24"/>
        </w:rPr>
        <w:t>що</w:t>
      </w:r>
      <w:proofErr w:type="spellEnd"/>
      <w:r w:rsidRPr="004915AD">
        <w:rPr>
          <w:b/>
          <w:szCs w:val="24"/>
        </w:rPr>
        <w:t xml:space="preserve"> не </w:t>
      </w:r>
      <w:proofErr w:type="spellStart"/>
      <w:r w:rsidRPr="004915AD">
        <w:rPr>
          <w:b/>
          <w:szCs w:val="24"/>
        </w:rPr>
        <w:t>перетинаються</w:t>
      </w:r>
      <w:proofErr w:type="spellEnd"/>
      <w:r w:rsidRPr="004915AD">
        <w:rPr>
          <w:szCs w:val="24"/>
        </w:rPr>
        <w:t xml:space="preserve">, </w:t>
      </w:r>
      <w:proofErr w:type="spellStart"/>
      <w:r w:rsidRPr="004915AD">
        <w:rPr>
          <w:szCs w:val="24"/>
        </w:rPr>
        <w:t>або</w:t>
      </w:r>
      <w:proofErr w:type="spellEnd"/>
      <w:r w:rsidRPr="004915AD">
        <w:rPr>
          <w:szCs w:val="24"/>
        </w:rPr>
        <w:t xml:space="preserve"> </w:t>
      </w:r>
      <w:proofErr w:type="spellStart"/>
      <w:r w:rsidRPr="004915AD">
        <w:rPr>
          <w:b/>
          <w:szCs w:val="24"/>
        </w:rPr>
        <w:t>ексклюзивними</w:t>
      </w:r>
      <w:proofErr w:type="spellEnd"/>
      <w:r w:rsidRPr="004915AD">
        <w:rPr>
          <w:szCs w:val="24"/>
        </w:rPr>
        <w:t xml:space="preserve"> (</w:t>
      </w:r>
      <w:proofErr w:type="spellStart"/>
      <w:r w:rsidRPr="004915AD">
        <w:rPr>
          <w:szCs w:val="24"/>
        </w:rPr>
        <w:t>non-</w:t>
      </w:r>
      <w:bookmarkStart w:id="142" w:name="keyword130"/>
      <w:bookmarkEnd w:id="142"/>
      <w:r w:rsidRPr="004915AD">
        <w:rPr>
          <w:iCs/>
          <w:szCs w:val="24"/>
        </w:rPr>
        <w:t>overlapping</w:t>
      </w:r>
      <w:proofErr w:type="spellEnd"/>
      <w:r w:rsidRPr="004915AD">
        <w:rPr>
          <w:szCs w:val="24"/>
        </w:rPr>
        <w:t xml:space="preserve">, </w:t>
      </w:r>
      <w:proofErr w:type="spellStart"/>
      <w:r w:rsidRPr="004915AD">
        <w:rPr>
          <w:szCs w:val="24"/>
        </w:rPr>
        <w:t>exclusive</w:t>
      </w:r>
      <w:proofErr w:type="spellEnd"/>
      <w:r w:rsidRPr="004915AD">
        <w:rPr>
          <w:szCs w:val="24"/>
        </w:rPr>
        <w:t xml:space="preserve">), і такими, </w:t>
      </w:r>
      <w:proofErr w:type="spellStart"/>
      <w:r w:rsidRPr="004915AD">
        <w:rPr>
          <w:szCs w:val="24"/>
        </w:rPr>
        <w:t>що</w:t>
      </w:r>
      <w:proofErr w:type="spellEnd"/>
      <w:r w:rsidRPr="004915AD">
        <w:rPr>
          <w:szCs w:val="24"/>
        </w:rPr>
        <w:t xml:space="preserve"> </w:t>
      </w:r>
      <w:proofErr w:type="spellStart"/>
      <w:r w:rsidRPr="004915AD">
        <w:rPr>
          <w:b/>
          <w:szCs w:val="24"/>
        </w:rPr>
        <w:t>перетинаються</w:t>
      </w:r>
      <w:proofErr w:type="spellEnd"/>
      <w:r w:rsidRPr="004915AD">
        <w:rPr>
          <w:szCs w:val="24"/>
        </w:rPr>
        <w:t xml:space="preserve"> (</w:t>
      </w:r>
      <w:bookmarkStart w:id="143" w:name="keyword131"/>
      <w:bookmarkEnd w:id="143"/>
      <w:proofErr w:type="spellStart"/>
      <w:r w:rsidRPr="004915AD">
        <w:rPr>
          <w:iCs/>
          <w:szCs w:val="24"/>
        </w:rPr>
        <w:t>overlapping</w:t>
      </w:r>
      <w:proofErr w:type="spellEnd"/>
      <w:r w:rsidRPr="004915AD">
        <w:rPr>
          <w:szCs w:val="24"/>
        </w:rPr>
        <w:t xml:space="preserve">). </w:t>
      </w:r>
      <w:proofErr w:type="spellStart"/>
      <w:r w:rsidRPr="004915AD">
        <w:rPr>
          <w:szCs w:val="24"/>
        </w:rPr>
        <w:t>Схематичне</w:t>
      </w:r>
      <w:proofErr w:type="spellEnd"/>
      <w:r w:rsidRPr="004915AD">
        <w:rPr>
          <w:szCs w:val="24"/>
        </w:rPr>
        <w:t xml:space="preserve"> </w:t>
      </w:r>
      <w:proofErr w:type="spellStart"/>
      <w:r w:rsidRPr="004915AD">
        <w:rPr>
          <w:szCs w:val="24"/>
        </w:rPr>
        <w:t>зображення</w:t>
      </w:r>
      <w:proofErr w:type="spellEnd"/>
      <w:r w:rsidRPr="004915AD">
        <w:rPr>
          <w:szCs w:val="24"/>
        </w:rPr>
        <w:t xml:space="preserve"> </w:t>
      </w:r>
      <w:bookmarkStart w:id="144" w:name="keyword132"/>
      <w:bookmarkEnd w:id="144"/>
      <w:r w:rsidRPr="004915AD">
        <w:rPr>
          <w:szCs w:val="24"/>
        </w:rPr>
        <w:t xml:space="preserve">таких </w:t>
      </w:r>
      <w:proofErr w:type="spellStart"/>
      <w:r w:rsidRPr="004915AD">
        <w:rPr>
          <w:iCs/>
          <w:szCs w:val="24"/>
        </w:rPr>
        <w:t>кластерів</w:t>
      </w:r>
      <w:proofErr w:type="spellEnd"/>
      <w:r w:rsidRPr="004915AD">
        <w:rPr>
          <w:szCs w:val="24"/>
        </w:rPr>
        <w:t xml:space="preserve"> дано</w:t>
      </w:r>
      <w:r w:rsidRPr="00D30C69">
        <w:rPr>
          <w:szCs w:val="24"/>
        </w:rPr>
        <w:t xml:space="preserve"> на рисунку 3.11.</w:t>
      </w:r>
    </w:p>
    <w:p w14:paraId="3F900276" w14:textId="77777777" w:rsidR="00675F87" w:rsidRPr="004915AD" w:rsidRDefault="000C1505" w:rsidP="00675F87">
      <w:pPr>
        <w:ind w:firstLine="709"/>
        <w:jc w:val="center"/>
        <w:rPr>
          <w:szCs w:val="24"/>
        </w:rPr>
      </w:pPr>
      <w:bookmarkStart w:id="145" w:name="image.5.8"/>
      <w:bookmarkEnd w:id="145"/>
      <w:r>
        <w:rPr>
          <w:noProof/>
          <w:szCs w:val="24"/>
          <w:lang w:val="uk-UA" w:eastAsia="uk-UA"/>
        </w:rPr>
        <w:pict w14:anchorId="024A0DDF">
          <v:shape id="Рисунок 10" o:spid="_x0000_i1047" type="#_x0000_t75" alt="Описание: Непересічні і пересічні кластери" style="width:340.2pt;height:115.8pt;visibility:visible">
            <v:imagedata r:id="rId59" o:title="Непересічні і пересічні кластери"/>
          </v:shape>
        </w:pict>
      </w:r>
    </w:p>
    <w:p w14:paraId="12BB3586" w14:textId="77777777" w:rsidR="00675F87" w:rsidRPr="004915AD" w:rsidRDefault="00675F87" w:rsidP="00675F87">
      <w:pPr>
        <w:ind w:firstLine="709"/>
        <w:jc w:val="center"/>
        <w:rPr>
          <w:bCs/>
          <w:szCs w:val="24"/>
        </w:rPr>
      </w:pPr>
      <w:r w:rsidRPr="004915AD">
        <w:rPr>
          <w:szCs w:val="24"/>
        </w:rPr>
        <w:t xml:space="preserve">Рисунок </w:t>
      </w:r>
      <w:r>
        <w:rPr>
          <w:bCs/>
          <w:szCs w:val="24"/>
        </w:rPr>
        <w:t>3.11</w:t>
      </w:r>
      <w:r w:rsidRPr="004915AD">
        <w:rPr>
          <w:bCs/>
          <w:szCs w:val="24"/>
        </w:rPr>
        <w:t xml:space="preserve">– </w:t>
      </w:r>
      <w:proofErr w:type="spellStart"/>
      <w:r w:rsidRPr="004915AD">
        <w:rPr>
          <w:bCs/>
          <w:szCs w:val="24"/>
        </w:rPr>
        <w:t>Кластери</w:t>
      </w:r>
      <w:proofErr w:type="spellEnd"/>
      <w:r w:rsidRPr="004915AD">
        <w:rPr>
          <w:bCs/>
          <w:szCs w:val="24"/>
        </w:rPr>
        <w:t xml:space="preserve">, </w:t>
      </w:r>
      <w:proofErr w:type="spellStart"/>
      <w:r w:rsidRPr="004915AD">
        <w:rPr>
          <w:szCs w:val="24"/>
        </w:rPr>
        <w:t>що</w:t>
      </w:r>
      <w:proofErr w:type="spellEnd"/>
      <w:r w:rsidRPr="004915AD">
        <w:rPr>
          <w:szCs w:val="24"/>
        </w:rPr>
        <w:t xml:space="preserve"> не </w:t>
      </w:r>
      <w:proofErr w:type="spellStart"/>
      <w:r w:rsidRPr="004915AD">
        <w:rPr>
          <w:szCs w:val="24"/>
        </w:rPr>
        <w:t>перетинаються</w:t>
      </w:r>
      <w:proofErr w:type="spellEnd"/>
      <w:r w:rsidRPr="004915AD">
        <w:rPr>
          <w:szCs w:val="24"/>
        </w:rPr>
        <w:t xml:space="preserve"> і </w:t>
      </w:r>
      <w:proofErr w:type="spellStart"/>
      <w:r w:rsidRPr="004915AD">
        <w:rPr>
          <w:szCs w:val="24"/>
        </w:rPr>
        <w:t>перетинаються</w:t>
      </w:r>
      <w:proofErr w:type="spellEnd"/>
    </w:p>
    <w:p w14:paraId="33010230" w14:textId="77777777" w:rsidR="00675F87" w:rsidRPr="004915AD" w:rsidRDefault="00675F87" w:rsidP="00675F87">
      <w:pPr>
        <w:ind w:firstLine="709"/>
        <w:jc w:val="both"/>
        <w:rPr>
          <w:szCs w:val="24"/>
        </w:rPr>
      </w:pPr>
    </w:p>
    <w:p w14:paraId="48BDC13B" w14:textId="77777777" w:rsidR="00675F87" w:rsidRPr="004915AD" w:rsidRDefault="00675F87" w:rsidP="00675F87">
      <w:pPr>
        <w:ind w:firstLine="709"/>
        <w:jc w:val="both"/>
        <w:rPr>
          <w:szCs w:val="24"/>
        </w:rPr>
      </w:pPr>
      <w:proofErr w:type="spellStart"/>
      <w:r w:rsidRPr="004915AD">
        <w:rPr>
          <w:szCs w:val="24"/>
        </w:rPr>
        <w:t>Слід</w:t>
      </w:r>
      <w:proofErr w:type="spellEnd"/>
      <w:r w:rsidRPr="004915AD">
        <w:rPr>
          <w:szCs w:val="24"/>
        </w:rPr>
        <w:t xml:space="preserve"> </w:t>
      </w:r>
      <w:proofErr w:type="spellStart"/>
      <w:r w:rsidRPr="004915AD">
        <w:rPr>
          <w:szCs w:val="24"/>
        </w:rPr>
        <w:t>зазначити</w:t>
      </w:r>
      <w:proofErr w:type="spellEnd"/>
      <w:r w:rsidRPr="004915AD">
        <w:rPr>
          <w:szCs w:val="24"/>
        </w:rPr>
        <w:t xml:space="preserve">, </w:t>
      </w:r>
      <w:proofErr w:type="spellStart"/>
      <w:r w:rsidRPr="004915AD">
        <w:rPr>
          <w:szCs w:val="24"/>
        </w:rPr>
        <w:t>що</w:t>
      </w:r>
      <w:proofErr w:type="spellEnd"/>
      <w:r w:rsidRPr="004915AD">
        <w:rPr>
          <w:szCs w:val="24"/>
        </w:rPr>
        <w:t xml:space="preserve"> в </w:t>
      </w:r>
      <w:proofErr w:type="spellStart"/>
      <w:r w:rsidRPr="004915AD">
        <w:rPr>
          <w:szCs w:val="24"/>
        </w:rPr>
        <w:t>результаті</w:t>
      </w:r>
      <w:proofErr w:type="spellEnd"/>
      <w:r w:rsidRPr="004915AD">
        <w:rPr>
          <w:szCs w:val="24"/>
        </w:rPr>
        <w:t xml:space="preserve"> </w:t>
      </w:r>
      <w:proofErr w:type="spellStart"/>
      <w:r w:rsidRPr="004915AD">
        <w:rPr>
          <w:szCs w:val="24"/>
        </w:rPr>
        <w:t>застосування</w:t>
      </w:r>
      <w:proofErr w:type="spellEnd"/>
      <w:r w:rsidRPr="004915AD">
        <w:rPr>
          <w:szCs w:val="24"/>
        </w:rPr>
        <w:t xml:space="preserve"> </w:t>
      </w:r>
      <w:proofErr w:type="spellStart"/>
      <w:r w:rsidRPr="004915AD">
        <w:rPr>
          <w:szCs w:val="24"/>
        </w:rPr>
        <w:t>різних</w:t>
      </w:r>
      <w:proofErr w:type="spellEnd"/>
      <w:r w:rsidRPr="004915AD">
        <w:rPr>
          <w:szCs w:val="24"/>
        </w:rPr>
        <w:t xml:space="preserve"> </w:t>
      </w:r>
      <w:proofErr w:type="spellStart"/>
      <w:r w:rsidRPr="004915AD">
        <w:rPr>
          <w:szCs w:val="24"/>
        </w:rPr>
        <w:t>методів</w:t>
      </w:r>
      <w:proofErr w:type="spellEnd"/>
      <w:r w:rsidRPr="004915AD">
        <w:rPr>
          <w:szCs w:val="24"/>
        </w:rPr>
        <w:t xml:space="preserve"> кластерного </w:t>
      </w:r>
      <w:proofErr w:type="spellStart"/>
      <w:r w:rsidRPr="004915AD">
        <w:rPr>
          <w:szCs w:val="24"/>
        </w:rPr>
        <w:t>аналізу</w:t>
      </w:r>
      <w:proofErr w:type="spellEnd"/>
      <w:r w:rsidRPr="004915AD">
        <w:rPr>
          <w:szCs w:val="24"/>
        </w:rPr>
        <w:t xml:space="preserve"> </w:t>
      </w:r>
      <w:proofErr w:type="spellStart"/>
      <w:r w:rsidRPr="004915AD">
        <w:rPr>
          <w:szCs w:val="24"/>
        </w:rPr>
        <w:t>можуть</w:t>
      </w:r>
      <w:proofErr w:type="spellEnd"/>
      <w:r w:rsidRPr="004915AD">
        <w:rPr>
          <w:szCs w:val="24"/>
        </w:rPr>
        <w:t xml:space="preserve"> бути </w:t>
      </w:r>
      <w:proofErr w:type="spellStart"/>
      <w:r w:rsidRPr="004915AD">
        <w:rPr>
          <w:szCs w:val="24"/>
        </w:rPr>
        <w:t>отримані</w:t>
      </w:r>
      <w:bookmarkStart w:id="146" w:name="keyword133"/>
      <w:bookmarkEnd w:id="146"/>
      <w:proofErr w:type="spellEnd"/>
      <w:r w:rsidRPr="004915AD">
        <w:rPr>
          <w:szCs w:val="24"/>
        </w:rPr>
        <w:t xml:space="preserve"> </w:t>
      </w:r>
      <w:proofErr w:type="spellStart"/>
      <w:r w:rsidRPr="004915AD">
        <w:rPr>
          <w:iCs/>
          <w:szCs w:val="24"/>
        </w:rPr>
        <w:t>кластери</w:t>
      </w:r>
      <w:proofErr w:type="spellEnd"/>
      <w:r w:rsidRPr="004915AD">
        <w:rPr>
          <w:szCs w:val="24"/>
        </w:rPr>
        <w:t xml:space="preserve"> </w:t>
      </w:r>
      <w:proofErr w:type="spellStart"/>
      <w:r w:rsidRPr="004915AD">
        <w:rPr>
          <w:szCs w:val="24"/>
        </w:rPr>
        <w:t>різної</w:t>
      </w:r>
      <w:proofErr w:type="spellEnd"/>
      <w:r w:rsidRPr="004915AD">
        <w:rPr>
          <w:szCs w:val="24"/>
        </w:rPr>
        <w:t xml:space="preserve"> </w:t>
      </w:r>
      <w:proofErr w:type="spellStart"/>
      <w:r w:rsidRPr="004915AD">
        <w:rPr>
          <w:szCs w:val="24"/>
        </w:rPr>
        <w:t>форми</w:t>
      </w:r>
      <w:proofErr w:type="spellEnd"/>
      <w:r w:rsidRPr="004915AD">
        <w:rPr>
          <w:szCs w:val="24"/>
        </w:rPr>
        <w:t xml:space="preserve">. </w:t>
      </w:r>
      <w:proofErr w:type="spellStart"/>
      <w:r w:rsidRPr="004915AD">
        <w:rPr>
          <w:szCs w:val="24"/>
        </w:rPr>
        <w:t>Наприклад</w:t>
      </w:r>
      <w:proofErr w:type="spellEnd"/>
      <w:r w:rsidRPr="004915AD">
        <w:rPr>
          <w:szCs w:val="24"/>
        </w:rPr>
        <w:t xml:space="preserve">, </w:t>
      </w:r>
      <w:proofErr w:type="spellStart"/>
      <w:r w:rsidRPr="004915AD">
        <w:rPr>
          <w:szCs w:val="24"/>
        </w:rPr>
        <w:t>можливі</w:t>
      </w:r>
      <w:bookmarkStart w:id="147" w:name="keyword134"/>
      <w:bookmarkEnd w:id="147"/>
      <w:proofErr w:type="spellEnd"/>
      <w:r w:rsidRPr="004915AD">
        <w:rPr>
          <w:szCs w:val="24"/>
        </w:rPr>
        <w:t xml:space="preserve"> </w:t>
      </w:r>
      <w:proofErr w:type="spellStart"/>
      <w:r w:rsidRPr="004915AD">
        <w:rPr>
          <w:iCs/>
          <w:szCs w:val="24"/>
        </w:rPr>
        <w:t>кластери</w:t>
      </w:r>
      <w:proofErr w:type="spellEnd"/>
      <w:r w:rsidRPr="004915AD">
        <w:rPr>
          <w:szCs w:val="24"/>
        </w:rPr>
        <w:t xml:space="preserve"> "</w:t>
      </w:r>
      <w:proofErr w:type="spellStart"/>
      <w:r w:rsidRPr="004915AD">
        <w:rPr>
          <w:szCs w:val="24"/>
        </w:rPr>
        <w:t>ланцюжкового</w:t>
      </w:r>
      <w:proofErr w:type="spellEnd"/>
      <w:r w:rsidRPr="004915AD">
        <w:rPr>
          <w:szCs w:val="24"/>
        </w:rPr>
        <w:t>" типу, коли</w:t>
      </w:r>
      <w:bookmarkStart w:id="148" w:name="keyword135"/>
      <w:bookmarkEnd w:id="148"/>
      <w:r w:rsidRPr="004915AD">
        <w:rPr>
          <w:szCs w:val="24"/>
        </w:rPr>
        <w:t xml:space="preserve"> </w:t>
      </w:r>
      <w:proofErr w:type="spellStart"/>
      <w:r w:rsidRPr="004915AD">
        <w:rPr>
          <w:iCs/>
          <w:szCs w:val="24"/>
        </w:rPr>
        <w:t>кластери</w:t>
      </w:r>
      <w:proofErr w:type="spellEnd"/>
      <w:r w:rsidRPr="004915AD">
        <w:rPr>
          <w:szCs w:val="24"/>
        </w:rPr>
        <w:t xml:space="preserve"> </w:t>
      </w:r>
      <w:proofErr w:type="spellStart"/>
      <w:r w:rsidRPr="004915AD">
        <w:rPr>
          <w:szCs w:val="24"/>
        </w:rPr>
        <w:t>представлені</w:t>
      </w:r>
      <w:proofErr w:type="spellEnd"/>
      <w:r w:rsidRPr="004915AD">
        <w:rPr>
          <w:szCs w:val="24"/>
        </w:rPr>
        <w:t xml:space="preserve"> </w:t>
      </w:r>
      <w:proofErr w:type="spellStart"/>
      <w:r w:rsidRPr="004915AD">
        <w:rPr>
          <w:szCs w:val="24"/>
        </w:rPr>
        <w:t>довгими</w:t>
      </w:r>
      <w:proofErr w:type="spellEnd"/>
      <w:r w:rsidRPr="004915AD">
        <w:rPr>
          <w:szCs w:val="24"/>
        </w:rPr>
        <w:t xml:space="preserve"> "</w:t>
      </w:r>
      <w:proofErr w:type="spellStart"/>
      <w:r w:rsidRPr="004915AD">
        <w:rPr>
          <w:szCs w:val="24"/>
        </w:rPr>
        <w:t>ланцюжками</w:t>
      </w:r>
      <w:proofErr w:type="spellEnd"/>
      <w:r w:rsidRPr="004915AD">
        <w:rPr>
          <w:szCs w:val="24"/>
        </w:rPr>
        <w:t>",</w:t>
      </w:r>
      <w:bookmarkStart w:id="149" w:name="keyword136"/>
      <w:bookmarkEnd w:id="149"/>
      <w:r w:rsidRPr="004915AD">
        <w:rPr>
          <w:szCs w:val="24"/>
        </w:rPr>
        <w:t xml:space="preserve"> </w:t>
      </w:r>
      <w:proofErr w:type="spellStart"/>
      <w:r w:rsidRPr="004915AD">
        <w:rPr>
          <w:iCs/>
          <w:szCs w:val="24"/>
        </w:rPr>
        <w:t>кластери</w:t>
      </w:r>
      <w:proofErr w:type="spellEnd"/>
      <w:r w:rsidRPr="004915AD">
        <w:rPr>
          <w:szCs w:val="24"/>
        </w:rPr>
        <w:t xml:space="preserve"> </w:t>
      </w:r>
      <w:proofErr w:type="spellStart"/>
      <w:r w:rsidRPr="004915AD">
        <w:rPr>
          <w:szCs w:val="24"/>
        </w:rPr>
        <w:t>подовженої</w:t>
      </w:r>
      <w:proofErr w:type="spellEnd"/>
      <w:r w:rsidRPr="004915AD">
        <w:rPr>
          <w:szCs w:val="24"/>
        </w:rPr>
        <w:t xml:space="preserve"> </w:t>
      </w:r>
      <w:proofErr w:type="spellStart"/>
      <w:r w:rsidRPr="004915AD">
        <w:rPr>
          <w:szCs w:val="24"/>
        </w:rPr>
        <w:t>форми</w:t>
      </w:r>
      <w:proofErr w:type="spellEnd"/>
      <w:r w:rsidRPr="004915AD">
        <w:rPr>
          <w:szCs w:val="24"/>
        </w:rPr>
        <w:t xml:space="preserve"> і т.д., а </w:t>
      </w:r>
      <w:proofErr w:type="spellStart"/>
      <w:r w:rsidRPr="004915AD">
        <w:rPr>
          <w:szCs w:val="24"/>
        </w:rPr>
        <w:t>деякі</w:t>
      </w:r>
      <w:proofErr w:type="spellEnd"/>
      <w:r w:rsidRPr="004915AD">
        <w:rPr>
          <w:szCs w:val="24"/>
        </w:rPr>
        <w:t xml:space="preserve"> </w:t>
      </w:r>
      <w:proofErr w:type="spellStart"/>
      <w:r w:rsidRPr="004915AD">
        <w:rPr>
          <w:szCs w:val="24"/>
        </w:rPr>
        <w:t>методи</w:t>
      </w:r>
      <w:proofErr w:type="spellEnd"/>
      <w:r w:rsidRPr="004915AD">
        <w:rPr>
          <w:szCs w:val="24"/>
        </w:rPr>
        <w:t xml:space="preserve"> </w:t>
      </w:r>
      <w:proofErr w:type="spellStart"/>
      <w:r w:rsidRPr="004915AD">
        <w:rPr>
          <w:szCs w:val="24"/>
        </w:rPr>
        <w:t>можуть</w:t>
      </w:r>
      <w:proofErr w:type="spellEnd"/>
      <w:r w:rsidRPr="004915AD">
        <w:rPr>
          <w:szCs w:val="24"/>
        </w:rPr>
        <w:t xml:space="preserve"> </w:t>
      </w:r>
      <w:proofErr w:type="spellStart"/>
      <w:r w:rsidRPr="004915AD">
        <w:rPr>
          <w:szCs w:val="24"/>
        </w:rPr>
        <w:t>створювати</w:t>
      </w:r>
      <w:bookmarkStart w:id="150" w:name="keyword137"/>
      <w:bookmarkEnd w:id="150"/>
      <w:proofErr w:type="spellEnd"/>
      <w:r w:rsidRPr="004915AD">
        <w:rPr>
          <w:szCs w:val="24"/>
        </w:rPr>
        <w:t xml:space="preserve"> </w:t>
      </w:r>
      <w:proofErr w:type="spellStart"/>
      <w:r w:rsidRPr="004915AD">
        <w:rPr>
          <w:iCs/>
          <w:szCs w:val="24"/>
        </w:rPr>
        <w:t>кластери</w:t>
      </w:r>
      <w:proofErr w:type="spellEnd"/>
      <w:r w:rsidRPr="004915AD">
        <w:rPr>
          <w:szCs w:val="24"/>
        </w:rPr>
        <w:t xml:space="preserve"> </w:t>
      </w:r>
      <w:proofErr w:type="spellStart"/>
      <w:r w:rsidRPr="004915AD">
        <w:rPr>
          <w:szCs w:val="24"/>
        </w:rPr>
        <w:t>довільної</w:t>
      </w:r>
      <w:proofErr w:type="spellEnd"/>
      <w:r w:rsidRPr="004915AD">
        <w:rPr>
          <w:szCs w:val="24"/>
        </w:rPr>
        <w:t xml:space="preserve"> </w:t>
      </w:r>
      <w:proofErr w:type="spellStart"/>
      <w:r w:rsidRPr="004915AD">
        <w:rPr>
          <w:szCs w:val="24"/>
        </w:rPr>
        <w:t>форми</w:t>
      </w:r>
      <w:proofErr w:type="spellEnd"/>
      <w:r w:rsidRPr="004915AD">
        <w:rPr>
          <w:szCs w:val="24"/>
        </w:rPr>
        <w:t>.</w:t>
      </w:r>
    </w:p>
    <w:p w14:paraId="32AACD73" w14:textId="77777777" w:rsidR="00675F87" w:rsidRPr="004915AD" w:rsidRDefault="00675F87" w:rsidP="00675F87">
      <w:pPr>
        <w:ind w:firstLine="709"/>
        <w:jc w:val="both"/>
        <w:rPr>
          <w:szCs w:val="24"/>
        </w:rPr>
      </w:pPr>
      <w:proofErr w:type="spellStart"/>
      <w:r w:rsidRPr="004915AD">
        <w:rPr>
          <w:szCs w:val="24"/>
        </w:rPr>
        <w:t>Різні</w:t>
      </w:r>
      <w:proofErr w:type="spellEnd"/>
      <w:r w:rsidRPr="004915AD">
        <w:rPr>
          <w:szCs w:val="24"/>
        </w:rPr>
        <w:t xml:space="preserve"> </w:t>
      </w:r>
      <w:proofErr w:type="spellStart"/>
      <w:r w:rsidRPr="004915AD">
        <w:rPr>
          <w:szCs w:val="24"/>
        </w:rPr>
        <w:t>методи</w:t>
      </w:r>
      <w:proofErr w:type="spellEnd"/>
      <w:r w:rsidRPr="004915AD">
        <w:rPr>
          <w:szCs w:val="24"/>
        </w:rPr>
        <w:t xml:space="preserve"> </w:t>
      </w:r>
      <w:proofErr w:type="spellStart"/>
      <w:r w:rsidRPr="004915AD">
        <w:rPr>
          <w:szCs w:val="24"/>
        </w:rPr>
        <w:t>можуть</w:t>
      </w:r>
      <w:proofErr w:type="spellEnd"/>
      <w:r w:rsidRPr="004915AD">
        <w:rPr>
          <w:szCs w:val="24"/>
        </w:rPr>
        <w:t xml:space="preserve"> </w:t>
      </w:r>
      <w:proofErr w:type="spellStart"/>
      <w:r w:rsidRPr="004915AD">
        <w:rPr>
          <w:szCs w:val="24"/>
        </w:rPr>
        <w:t>прагнути</w:t>
      </w:r>
      <w:proofErr w:type="spellEnd"/>
      <w:r w:rsidRPr="004915AD">
        <w:rPr>
          <w:szCs w:val="24"/>
        </w:rPr>
        <w:t xml:space="preserve"> </w:t>
      </w:r>
      <w:proofErr w:type="spellStart"/>
      <w:r w:rsidRPr="004915AD">
        <w:rPr>
          <w:szCs w:val="24"/>
        </w:rPr>
        <w:t>створювати</w:t>
      </w:r>
      <w:bookmarkStart w:id="151" w:name="keyword138"/>
      <w:bookmarkEnd w:id="151"/>
      <w:proofErr w:type="spellEnd"/>
      <w:r w:rsidRPr="004915AD">
        <w:rPr>
          <w:szCs w:val="24"/>
        </w:rPr>
        <w:t xml:space="preserve"> </w:t>
      </w:r>
      <w:proofErr w:type="spellStart"/>
      <w:r w:rsidRPr="004915AD">
        <w:rPr>
          <w:iCs/>
          <w:szCs w:val="24"/>
        </w:rPr>
        <w:t>кластери</w:t>
      </w:r>
      <w:proofErr w:type="spellEnd"/>
      <w:r w:rsidRPr="004915AD">
        <w:rPr>
          <w:szCs w:val="24"/>
        </w:rPr>
        <w:t xml:space="preserve"> </w:t>
      </w:r>
      <w:proofErr w:type="spellStart"/>
      <w:r w:rsidRPr="004915AD">
        <w:rPr>
          <w:szCs w:val="24"/>
        </w:rPr>
        <w:t>певних</w:t>
      </w:r>
      <w:proofErr w:type="spellEnd"/>
      <w:r w:rsidRPr="004915AD">
        <w:rPr>
          <w:szCs w:val="24"/>
        </w:rPr>
        <w:t xml:space="preserve"> </w:t>
      </w:r>
      <w:proofErr w:type="spellStart"/>
      <w:r w:rsidRPr="004915AD">
        <w:rPr>
          <w:szCs w:val="24"/>
        </w:rPr>
        <w:t>розмірів</w:t>
      </w:r>
      <w:proofErr w:type="spellEnd"/>
      <w:r w:rsidRPr="004915AD">
        <w:rPr>
          <w:szCs w:val="24"/>
        </w:rPr>
        <w:t xml:space="preserve"> (</w:t>
      </w:r>
      <w:proofErr w:type="spellStart"/>
      <w:r w:rsidRPr="004915AD">
        <w:rPr>
          <w:szCs w:val="24"/>
        </w:rPr>
        <w:t>наприклад</w:t>
      </w:r>
      <w:proofErr w:type="spellEnd"/>
      <w:r w:rsidRPr="004915AD">
        <w:rPr>
          <w:szCs w:val="24"/>
        </w:rPr>
        <w:t xml:space="preserve">, </w:t>
      </w:r>
      <w:proofErr w:type="spellStart"/>
      <w:r w:rsidRPr="004915AD">
        <w:rPr>
          <w:szCs w:val="24"/>
        </w:rPr>
        <w:t>малих</w:t>
      </w:r>
      <w:proofErr w:type="spellEnd"/>
      <w:r w:rsidRPr="004915AD">
        <w:rPr>
          <w:szCs w:val="24"/>
        </w:rPr>
        <w:t xml:space="preserve"> </w:t>
      </w:r>
      <w:proofErr w:type="spellStart"/>
      <w:r w:rsidRPr="004915AD">
        <w:rPr>
          <w:szCs w:val="24"/>
        </w:rPr>
        <w:t>або</w:t>
      </w:r>
      <w:proofErr w:type="spellEnd"/>
      <w:r w:rsidRPr="004915AD">
        <w:rPr>
          <w:szCs w:val="24"/>
        </w:rPr>
        <w:t xml:space="preserve"> великих) </w:t>
      </w:r>
      <w:proofErr w:type="spellStart"/>
      <w:r w:rsidRPr="004915AD">
        <w:rPr>
          <w:szCs w:val="24"/>
        </w:rPr>
        <w:t>або</w:t>
      </w:r>
      <w:proofErr w:type="spellEnd"/>
      <w:r w:rsidRPr="004915AD">
        <w:rPr>
          <w:szCs w:val="24"/>
        </w:rPr>
        <w:t xml:space="preserve"> </w:t>
      </w:r>
      <w:proofErr w:type="spellStart"/>
      <w:r w:rsidRPr="004915AD">
        <w:rPr>
          <w:szCs w:val="24"/>
        </w:rPr>
        <w:t>припускати</w:t>
      </w:r>
      <w:proofErr w:type="spellEnd"/>
      <w:r w:rsidRPr="004915AD">
        <w:rPr>
          <w:szCs w:val="24"/>
        </w:rPr>
        <w:t xml:space="preserve"> в </w:t>
      </w:r>
      <w:proofErr w:type="spellStart"/>
      <w:r w:rsidRPr="004915AD">
        <w:rPr>
          <w:szCs w:val="24"/>
        </w:rPr>
        <w:t>наборі</w:t>
      </w:r>
      <w:proofErr w:type="spellEnd"/>
      <w:r w:rsidRPr="004915AD">
        <w:rPr>
          <w:szCs w:val="24"/>
        </w:rPr>
        <w:t xml:space="preserve"> </w:t>
      </w:r>
      <w:proofErr w:type="spellStart"/>
      <w:r w:rsidRPr="004915AD">
        <w:rPr>
          <w:szCs w:val="24"/>
        </w:rPr>
        <w:t>даних</w:t>
      </w:r>
      <w:proofErr w:type="spellEnd"/>
      <w:r w:rsidRPr="004915AD">
        <w:rPr>
          <w:szCs w:val="24"/>
        </w:rPr>
        <w:t xml:space="preserve"> </w:t>
      </w:r>
      <w:proofErr w:type="spellStart"/>
      <w:r w:rsidRPr="004915AD">
        <w:rPr>
          <w:szCs w:val="24"/>
        </w:rPr>
        <w:t>наявність</w:t>
      </w:r>
      <w:bookmarkStart w:id="152" w:name="keyword139"/>
      <w:bookmarkEnd w:id="152"/>
      <w:proofErr w:type="spellEnd"/>
      <w:r w:rsidRPr="004915AD">
        <w:rPr>
          <w:szCs w:val="24"/>
        </w:rPr>
        <w:t xml:space="preserve"> </w:t>
      </w:r>
      <w:proofErr w:type="spellStart"/>
      <w:r w:rsidRPr="004915AD">
        <w:rPr>
          <w:iCs/>
          <w:szCs w:val="24"/>
        </w:rPr>
        <w:t>кластерів</w:t>
      </w:r>
      <w:proofErr w:type="spellEnd"/>
      <w:r w:rsidRPr="004915AD">
        <w:rPr>
          <w:szCs w:val="24"/>
        </w:rPr>
        <w:t xml:space="preserve"> </w:t>
      </w:r>
      <w:proofErr w:type="spellStart"/>
      <w:r w:rsidRPr="004915AD">
        <w:rPr>
          <w:szCs w:val="24"/>
        </w:rPr>
        <w:t>різного</w:t>
      </w:r>
      <w:proofErr w:type="spellEnd"/>
      <w:r w:rsidRPr="004915AD">
        <w:rPr>
          <w:szCs w:val="24"/>
        </w:rPr>
        <w:t xml:space="preserve"> </w:t>
      </w:r>
      <w:proofErr w:type="spellStart"/>
      <w:r w:rsidRPr="004915AD">
        <w:rPr>
          <w:szCs w:val="24"/>
        </w:rPr>
        <w:t>розміру</w:t>
      </w:r>
      <w:proofErr w:type="spellEnd"/>
      <w:r w:rsidRPr="004915AD">
        <w:rPr>
          <w:szCs w:val="24"/>
        </w:rPr>
        <w:t>.</w:t>
      </w:r>
    </w:p>
    <w:p w14:paraId="5D988686" w14:textId="77777777" w:rsidR="00675F87" w:rsidRPr="004915AD" w:rsidRDefault="00675F87" w:rsidP="00675F87">
      <w:pPr>
        <w:ind w:firstLine="709"/>
        <w:jc w:val="both"/>
        <w:rPr>
          <w:szCs w:val="24"/>
        </w:rPr>
      </w:pPr>
      <w:proofErr w:type="spellStart"/>
      <w:r w:rsidRPr="004915AD">
        <w:rPr>
          <w:szCs w:val="24"/>
        </w:rPr>
        <w:t>Деякі</w:t>
      </w:r>
      <w:proofErr w:type="spellEnd"/>
      <w:r w:rsidRPr="004915AD">
        <w:rPr>
          <w:szCs w:val="24"/>
        </w:rPr>
        <w:t xml:space="preserve"> </w:t>
      </w:r>
      <w:proofErr w:type="spellStart"/>
      <w:r w:rsidRPr="004915AD">
        <w:rPr>
          <w:szCs w:val="24"/>
        </w:rPr>
        <w:t>методи</w:t>
      </w:r>
      <w:proofErr w:type="spellEnd"/>
      <w:r w:rsidRPr="004915AD">
        <w:rPr>
          <w:szCs w:val="24"/>
        </w:rPr>
        <w:t xml:space="preserve"> кластерного </w:t>
      </w:r>
      <w:proofErr w:type="spellStart"/>
      <w:r w:rsidRPr="004915AD">
        <w:rPr>
          <w:szCs w:val="24"/>
        </w:rPr>
        <w:t>аналізу</w:t>
      </w:r>
      <w:proofErr w:type="spellEnd"/>
      <w:r w:rsidRPr="004915AD">
        <w:rPr>
          <w:szCs w:val="24"/>
        </w:rPr>
        <w:t xml:space="preserve"> особливо </w:t>
      </w:r>
      <w:proofErr w:type="spellStart"/>
      <w:r w:rsidRPr="004915AD">
        <w:rPr>
          <w:szCs w:val="24"/>
        </w:rPr>
        <w:t>чутливі</w:t>
      </w:r>
      <w:proofErr w:type="spellEnd"/>
      <w:r w:rsidRPr="004915AD">
        <w:rPr>
          <w:szCs w:val="24"/>
        </w:rPr>
        <w:t xml:space="preserve"> до </w:t>
      </w:r>
      <w:proofErr w:type="spellStart"/>
      <w:r w:rsidRPr="004915AD">
        <w:rPr>
          <w:szCs w:val="24"/>
        </w:rPr>
        <w:t>шумів</w:t>
      </w:r>
      <w:proofErr w:type="spellEnd"/>
      <w:r w:rsidRPr="004915AD">
        <w:rPr>
          <w:szCs w:val="24"/>
        </w:rPr>
        <w:t xml:space="preserve"> </w:t>
      </w:r>
      <w:proofErr w:type="spellStart"/>
      <w:r w:rsidRPr="004915AD">
        <w:rPr>
          <w:szCs w:val="24"/>
        </w:rPr>
        <w:t>або</w:t>
      </w:r>
      <w:proofErr w:type="spellEnd"/>
      <w:r w:rsidRPr="004915AD">
        <w:rPr>
          <w:szCs w:val="24"/>
        </w:rPr>
        <w:t xml:space="preserve"> </w:t>
      </w:r>
      <w:proofErr w:type="spellStart"/>
      <w:r w:rsidRPr="004915AD">
        <w:rPr>
          <w:szCs w:val="24"/>
        </w:rPr>
        <w:t>викидів</w:t>
      </w:r>
      <w:proofErr w:type="spellEnd"/>
      <w:r w:rsidRPr="004915AD">
        <w:rPr>
          <w:szCs w:val="24"/>
        </w:rPr>
        <w:t xml:space="preserve">, </w:t>
      </w:r>
      <w:proofErr w:type="spellStart"/>
      <w:r w:rsidRPr="004915AD">
        <w:rPr>
          <w:szCs w:val="24"/>
        </w:rPr>
        <w:t>інші</w:t>
      </w:r>
      <w:proofErr w:type="spellEnd"/>
      <w:r w:rsidRPr="004915AD">
        <w:rPr>
          <w:szCs w:val="24"/>
        </w:rPr>
        <w:t xml:space="preserve"> - </w:t>
      </w:r>
      <w:proofErr w:type="spellStart"/>
      <w:r w:rsidRPr="004915AD">
        <w:rPr>
          <w:szCs w:val="24"/>
        </w:rPr>
        <w:t>менш</w:t>
      </w:r>
      <w:proofErr w:type="spellEnd"/>
      <w:r w:rsidRPr="004915AD">
        <w:rPr>
          <w:szCs w:val="24"/>
        </w:rPr>
        <w:t>.</w:t>
      </w:r>
    </w:p>
    <w:p w14:paraId="3F6DA30A" w14:textId="77777777" w:rsidR="00675F87" w:rsidRPr="004915AD" w:rsidRDefault="00675F87" w:rsidP="00675F87">
      <w:pPr>
        <w:ind w:firstLine="709"/>
        <w:jc w:val="both"/>
        <w:rPr>
          <w:szCs w:val="24"/>
        </w:rPr>
      </w:pPr>
      <w:r w:rsidRPr="004915AD">
        <w:rPr>
          <w:szCs w:val="24"/>
        </w:rPr>
        <w:t xml:space="preserve">В </w:t>
      </w:r>
      <w:proofErr w:type="spellStart"/>
      <w:r w:rsidRPr="004915AD">
        <w:rPr>
          <w:szCs w:val="24"/>
        </w:rPr>
        <w:t>результаті</w:t>
      </w:r>
      <w:proofErr w:type="spellEnd"/>
      <w:r w:rsidRPr="004915AD">
        <w:rPr>
          <w:szCs w:val="24"/>
        </w:rPr>
        <w:t xml:space="preserve"> </w:t>
      </w:r>
      <w:proofErr w:type="spellStart"/>
      <w:r w:rsidRPr="004915AD">
        <w:rPr>
          <w:szCs w:val="24"/>
        </w:rPr>
        <w:t>застосування</w:t>
      </w:r>
      <w:proofErr w:type="spellEnd"/>
      <w:r w:rsidRPr="004915AD">
        <w:rPr>
          <w:szCs w:val="24"/>
        </w:rPr>
        <w:t xml:space="preserve"> </w:t>
      </w:r>
      <w:proofErr w:type="spellStart"/>
      <w:r w:rsidRPr="004915AD">
        <w:rPr>
          <w:szCs w:val="24"/>
        </w:rPr>
        <w:t>різних</w:t>
      </w:r>
      <w:proofErr w:type="spellEnd"/>
      <w:r w:rsidRPr="004915AD">
        <w:rPr>
          <w:szCs w:val="24"/>
        </w:rPr>
        <w:t xml:space="preserve"> </w:t>
      </w:r>
      <w:proofErr w:type="spellStart"/>
      <w:r w:rsidRPr="004915AD">
        <w:rPr>
          <w:szCs w:val="24"/>
        </w:rPr>
        <w:t>методів</w:t>
      </w:r>
      <w:bookmarkStart w:id="153" w:name="keyword140"/>
      <w:bookmarkEnd w:id="153"/>
      <w:proofErr w:type="spellEnd"/>
      <w:r w:rsidRPr="004915AD">
        <w:rPr>
          <w:szCs w:val="24"/>
        </w:rPr>
        <w:t xml:space="preserve"> </w:t>
      </w:r>
      <w:proofErr w:type="spellStart"/>
      <w:r w:rsidRPr="004915AD">
        <w:rPr>
          <w:iCs/>
          <w:szCs w:val="24"/>
        </w:rPr>
        <w:t>кластеризації</w:t>
      </w:r>
      <w:proofErr w:type="spellEnd"/>
      <w:r w:rsidRPr="004915AD">
        <w:rPr>
          <w:szCs w:val="24"/>
        </w:rPr>
        <w:t xml:space="preserve"> </w:t>
      </w:r>
      <w:proofErr w:type="spellStart"/>
      <w:r w:rsidRPr="004915AD">
        <w:rPr>
          <w:szCs w:val="24"/>
        </w:rPr>
        <w:t>можуть</w:t>
      </w:r>
      <w:proofErr w:type="spellEnd"/>
      <w:r w:rsidRPr="004915AD">
        <w:rPr>
          <w:szCs w:val="24"/>
        </w:rPr>
        <w:t xml:space="preserve"> бути </w:t>
      </w:r>
      <w:proofErr w:type="spellStart"/>
      <w:r w:rsidRPr="004915AD">
        <w:rPr>
          <w:szCs w:val="24"/>
        </w:rPr>
        <w:t>отримані</w:t>
      </w:r>
      <w:proofErr w:type="spellEnd"/>
      <w:r w:rsidRPr="004915AD">
        <w:rPr>
          <w:szCs w:val="24"/>
        </w:rPr>
        <w:t xml:space="preserve"> </w:t>
      </w:r>
      <w:proofErr w:type="spellStart"/>
      <w:r w:rsidRPr="004915AD">
        <w:rPr>
          <w:szCs w:val="24"/>
        </w:rPr>
        <w:t>неоднакові</w:t>
      </w:r>
      <w:proofErr w:type="spellEnd"/>
      <w:r w:rsidRPr="004915AD">
        <w:rPr>
          <w:szCs w:val="24"/>
        </w:rPr>
        <w:t xml:space="preserve"> </w:t>
      </w:r>
      <w:proofErr w:type="spellStart"/>
      <w:r w:rsidRPr="004915AD">
        <w:rPr>
          <w:szCs w:val="24"/>
        </w:rPr>
        <w:t>результати</w:t>
      </w:r>
      <w:proofErr w:type="spellEnd"/>
      <w:r w:rsidRPr="004915AD">
        <w:rPr>
          <w:szCs w:val="24"/>
        </w:rPr>
        <w:t xml:space="preserve">, </w:t>
      </w:r>
      <w:proofErr w:type="spellStart"/>
      <w:r w:rsidRPr="004915AD">
        <w:rPr>
          <w:szCs w:val="24"/>
        </w:rPr>
        <w:t>це</w:t>
      </w:r>
      <w:proofErr w:type="spellEnd"/>
      <w:r w:rsidRPr="004915AD">
        <w:rPr>
          <w:szCs w:val="24"/>
        </w:rPr>
        <w:t xml:space="preserve"> нормально і є </w:t>
      </w:r>
      <w:proofErr w:type="spellStart"/>
      <w:r w:rsidRPr="004915AD">
        <w:rPr>
          <w:szCs w:val="24"/>
        </w:rPr>
        <w:t>особливістю</w:t>
      </w:r>
      <w:proofErr w:type="spellEnd"/>
      <w:r w:rsidRPr="004915AD">
        <w:rPr>
          <w:szCs w:val="24"/>
        </w:rPr>
        <w:t xml:space="preserve"> </w:t>
      </w:r>
      <w:proofErr w:type="spellStart"/>
      <w:r w:rsidRPr="004915AD">
        <w:rPr>
          <w:szCs w:val="24"/>
        </w:rPr>
        <w:t>роботи</w:t>
      </w:r>
      <w:proofErr w:type="spellEnd"/>
      <w:r w:rsidRPr="004915AD">
        <w:rPr>
          <w:szCs w:val="24"/>
        </w:rPr>
        <w:t xml:space="preserve"> того </w:t>
      </w:r>
      <w:proofErr w:type="spellStart"/>
      <w:r w:rsidRPr="004915AD">
        <w:rPr>
          <w:szCs w:val="24"/>
        </w:rPr>
        <w:t>чи</w:t>
      </w:r>
      <w:proofErr w:type="spellEnd"/>
      <w:r w:rsidRPr="004915AD">
        <w:rPr>
          <w:szCs w:val="24"/>
        </w:rPr>
        <w:t xml:space="preserve"> </w:t>
      </w:r>
      <w:proofErr w:type="spellStart"/>
      <w:r w:rsidRPr="004915AD">
        <w:rPr>
          <w:szCs w:val="24"/>
        </w:rPr>
        <w:t>іншого</w:t>
      </w:r>
      <w:proofErr w:type="spellEnd"/>
      <w:r w:rsidRPr="004915AD">
        <w:rPr>
          <w:szCs w:val="24"/>
        </w:rPr>
        <w:t xml:space="preserve"> алгоритму.</w:t>
      </w:r>
    </w:p>
    <w:p w14:paraId="6C1480BC" w14:textId="77777777" w:rsidR="00675F87" w:rsidRPr="004915AD" w:rsidRDefault="00675F87" w:rsidP="00675F87">
      <w:pPr>
        <w:ind w:firstLine="709"/>
        <w:jc w:val="both"/>
        <w:rPr>
          <w:szCs w:val="24"/>
        </w:rPr>
      </w:pPr>
      <w:proofErr w:type="spellStart"/>
      <w:r w:rsidRPr="004915AD">
        <w:rPr>
          <w:szCs w:val="24"/>
        </w:rPr>
        <w:t>Дані</w:t>
      </w:r>
      <w:proofErr w:type="spellEnd"/>
      <w:r w:rsidRPr="004915AD">
        <w:rPr>
          <w:szCs w:val="24"/>
        </w:rPr>
        <w:t xml:space="preserve"> </w:t>
      </w:r>
      <w:proofErr w:type="spellStart"/>
      <w:r w:rsidRPr="004915AD">
        <w:rPr>
          <w:szCs w:val="24"/>
        </w:rPr>
        <w:t>особливості</w:t>
      </w:r>
      <w:proofErr w:type="spellEnd"/>
      <w:r w:rsidRPr="004915AD">
        <w:rPr>
          <w:szCs w:val="24"/>
        </w:rPr>
        <w:t xml:space="preserve"> </w:t>
      </w:r>
      <w:proofErr w:type="spellStart"/>
      <w:r w:rsidRPr="004915AD">
        <w:rPr>
          <w:szCs w:val="24"/>
        </w:rPr>
        <w:t>слід</w:t>
      </w:r>
      <w:proofErr w:type="spellEnd"/>
      <w:r w:rsidRPr="004915AD">
        <w:rPr>
          <w:szCs w:val="24"/>
        </w:rPr>
        <w:t xml:space="preserve"> </w:t>
      </w:r>
      <w:proofErr w:type="spellStart"/>
      <w:r w:rsidRPr="004915AD">
        <w:rPr>
          <w:szCs w:val="24"/>
        </w:rPr>
        <w:t>враховувати</w:t>
      </w:r>
      <w:proofErr w:type="spellEnd"/>
      <w:r w:rsidRPr="004915AD">
        <w:rPr>
          <w:szCs w:val="24"/>
        </w:rPr>
        <w:t xml:space="preserve"> при </w:t>
      </w:r>
      <w:proofErr w:type="spellStart"/>
      <w:r w:rsidRPr="004915AD">
        <w:rPr>
          <w:szCs w:val="24"/>
        </w:rPr>
        <w:t>виборі</w:t>
      </w:r>
      <w:proofErr w:type="spellEnd"/>
      <w:r w:rsidRPr="004915AD">
        <w:rPr>
          <w:szCs w:val="24"/>
        </w:rPr>
        <w:t xml:space="preserve"> методу</w:t>
      </w:r>
      <w:bookmarkStart w:id="154" w:name="keyword141"/>
      <w:bookmarkEnd w:id="154"/>
      <w:r w:rsidRPr="004915AD">
        <w:rPr>
          <w:szCs w:val="24"/>
        </w:rPr>
        <w:t xml:space="preserve"> </w:t>
      </w:r>
      <w:proofErr w:type="spellStart"/>
      <w:r w:rsidRPr="004915AD">
        <w:rPr>
          <w:iCs/>
          <w:szCs w:val="24"/>
        </w:rPr>
        <w:t>кластеризації</w:t>
      </w:r>
      <w:proofErr w:type="spellEnd"/>
      <w:r w:rsidRPr="004915AD">
        <w:rPr>
          <w:szCs w:val="24"/>
        </w:rPr>
        <w:t>.</w:t>
      </w:r>
    </w:p>
    <w:p w14:paraId="699B9EC9" w14:textId="77777777" w:rsidR="00675F87" w:rsidRPr="004915AD" w:rsidRDefault="00675F87" w:rsidP="00675F87">
      <w:pPr>
        <w:ind w:firstLine="709"/>
        <w:jc w:val="both"/>
        <w:rPr>
          <w:szCs w:val="24"/>
        </w:rPr>
      </w:pPr>
      <w:proofErr w:type="spellStart"/>
      <w:r w:rsidRPr="004915AD">
        <w:rPr>
          <w:szCs w:val="24"/>
        </w:rPr>
        <w:t>Детальніше</w:t>
      </w:r>
      <w:proofErr w:type="spellEnd"/>
      <w:r w:rsidRPr="004915AD">
        <w:rPr>
          <w:szCs w:val="24"/>
        </w:rPr>
        <w:t xml:space="preserve"> про </w:t>
      </w:r>
      <w:proofErr w:type="spellStart"/>
      <w:r w:rsidRPr="004915AD">
        <w:rPr>
          <w:szCs w:val="24"/>
        </w:rPr>
        <w:t>всі</w:t>
      </w:r>
      <w:proofErr w:type="spellEnd"/>
      <w:r w:rsidRPr="004915AD">
        <w:rPr>
          <w:szCs w:val="24"/>
        </w:rPr>
        <w:t xml:space="preserve"> </w:t>
      </w:r>
      <w:proofErr w:type="spellStart"/>
      <w:r w:rsidRPr="004915AD">
        <w:rPr>
          <w:szCs w:val="24"/>
        </w:rPr>
        <w:t>властивості</w:t>
      </w:r>
      <w:proofErr w:type="spellEnd"/>
      <w:r w:rsidRPr="004915AD">
        <w:rPr>
          <w:szCs w:val="24"/>
        </w:rPr>
        <w:t xml:space="preserve"> кластерного </w:t>
      </w:r>
      <w:proofErr w:type="spellStart"/>
      <w:r w:rsidRPr="004915AD">
        <w:rPr>
          <w:szCs w:val="24"/>
        </w:rPr>
        <w:t>аналізу</w:t>
      </w:r>
      <w:proofErr w:type="spellEnd"/>
      <w:r w:rsidRPr="004915AD">
        <w:rPr>
          <w:szCs w:val="24"/>
        </w:rPr>
        <w:t xml:space="preserve"> буде </w:t>
      </w:r>
      <w:proofErr w:type="spellStart"/>
      <w:r w:rsidRPr="004915AD">
        <w:rPr>
          <w:szCs w:val="24"/>
        </w:rPr>
        <w:t>розказано</w:t>
      </w:r>
      <w:proofErr w:type="spellEnd"/>
      <w:r w:rsidRPr="004915AD">
        <w:rPr>
          <w:szCs w:val="24"/>
        </w:rPr>
        <w:t xml:space="preserve"> в </w:t>
      </w:r>
      <w:proofErr w:type="spellStart"/>
      <w:r w:rsidRPr="004915AD">
        <w:rPr>
          <w:szCs w:val="24"/>
        </w:rPr>
        <w:t>лекції</w:t>
      </w:r>
      <w:proofErr w:type="spellEnd"/>
      <w:r w:rsidRPr="004915AD">
        <w:rPr>
          <w:szCs w:val="24"/>
        </w:rPr>
        <w:t xml:space="preserve">, </w:t>
      </w:r>
      <w:proofErr w:type="spellStart"/>
      <w:r w:rsidRPr="004915AD">
        <w:rPr>
          <w:szCs w:val="24"/>
        </w:rPr>
        <w:t>присвяченій</w:t>
      </w:r>
      <w:proofErr w:type="spellEnd"/>
      <w:r w:rsidRPr="004915AD">
        <w:rPr>
          <w:szCs w:val="24"/>
        </w:rPr>
        <w:t xml:space="preserve"> </w:t>
      </w:r>
      <w:proofErr w:type="spellStart"/>
      <w:r w:rsidRPr="004915AD">
        <w:rPr>
          <w:szCs w:val="24"/>
        </w:rPr>
        <w:t>його</w:t>
      </w:r>
      <w:proofErr w:type="spellEnd"/>
      <w:r w:rsidRPr="004915AD">
        <w:rPr>
          <w:szCs w:val="24"/>
        </w:rPr>
        <w:t xml:space="preserve"> методам.</w:t>
      </w:r>
    </w:p>
    <w:p w14:paraId="122773D7" w14:textId="77777777" w:rsidR="00675F87" w:rsidRPr="004915AD" w:rsidRDefault="00675F87" w:rsidP="00675F87">
      <w:pPr>
        <w:ind w:firstLine="709"/>
        <w:jc w:val="both"/>
        <w:rPr>
          <w:szCs w:val="24"/>
        </w:rPr>
      </w:pPr>
      <w:r w:rsidRPr="004915AD">
        <w:rPr>
          <w:szCs w:val="24"/>
        </w:rPr>
        <w:t xml:space="preserve">На </w:t>
      </w:r>
      <w:proofErr w:type="spellStart"/>
      <w:r w:rsidRPr="004915AD">
        <w:rPr>
          <w:szCs w:val="24"/>
        </w:rPr>
        <w:t>сьогоднішній</w:t>
      </w:r>
      <w:proofErr w:type="spellEnd"/>
      <w:r w:rsidRPr="004915AD">
        <w:rPr>
          <w:szCs w:val="24"/>
        </w:rPr>
        <w:t xml:space="preserve"> день </w:t>
      </w:r>
      <w:proofErr w:type="spellStart"/>
      <w:r w:rsidRPr="004915AD">
        <w:rPr>
          <w:szCs w:val="24"/>
        </w:rPr>
        <w:t>розроблено</w:t>
      </w:r>
      <w:proofErr w:type="spellEnd"/>
      <w:r w:rsidRPr="004915AD">
        <w:rPr>
          <w:szCs w:val="24"/>
        </w:rPr>
        <w:t xml:space="preserve"> </w:t>
      </w:r>
      <w:proofErr w:type="spellStart"/>
      <w:r w:rsidRPr="004915AD">
        <w:rPr>
          <w:szCs w:val="24"/>
        </w:rPr>
        <w:t>більше</w:t>
      </w:r>
      <w:proofErr w:type="spellEnd"/>
      <w:r w:rsidRPr="004915AD">
        <w:rPr>
          <w:szCs w:val="24"/>
        </w:rPr>
        <w:t xml:space="preserve"> </w:t>
      </w:r>
      <w:proofErr w:type="spellStart"/>
      <w:r w:rsidRPr="004915AD">
        <w:rPr>
          <w:szCs w:val="24"/>
        </w:rPr>
        <w:t>сотні</w:t>
      </w:r>
      <w:proofErr w:type="spellEnd"/>
      <w:r w:rsidRPr="004915AD">
        <w:rPr>
          <w:szCs w:val="24"/>
        </w:rPr>
        <w:t xml:space="preserve"> </w:t>
      </w:r>
      <w:proofErr w:type="spellStart"/>
      <w:r w:rsidRPr="004915AD">
        <w:rPr>
          <w:szCs w:val="24"/>
        </w:rPr>
        <w:t>різних</w:t>
      </w:r>
      <w:proofErr w:type="spellEnd"/>
      <w:r w:rsidRPr="004915AD">
        <w:rPr>
          <w:szCs w:val="24"/>
        </w:rPr>
        <w:t xml:space="preserve"> </w:t>
      </w:r>
      <w:proofErr w:type="spellStart"/>
      <w:r w:rsidRPr="004915AD">
        <w:rPr>
          <w:szCs w:val="24"/>
        </w:rPr>
        <w:t>алгоритмів</w:t>
      </w:r>
      <w:bookmarkStart w:id="155" w:name="keyword142"/>
      <w:bookmarkEnd w:id="155"/>
      <w:proofErr w:type="spellEnd"/>
      <w:r w:rsidRPr="004915AD">
        <w:rPr>
          <w:szCs w:val="24"/>
        </w:rPr>
        <w:t xml:space="preserve"> </w:t>
      </w:r>
      <w:proofErr w:type="spellStart"/>
      <w:r w:rsidRPr="004915AD">
        <w:rPr>
          <w:iCs/>
          <w:szCs w:val="24"/>
        </w:rPr>
        <w:t>кластеризації</w:t>
      </w:r>
      <w:proofErr w:type="spellEnd"/>
      <w:r w:rsidRPr="004915AD">
        <w:rPr>
          <w:szCs w:val="24"/>
        </w:rPr>
        <w:t xml:space="preserve">. </w:t>
      </w:r>
      <w:proofErr w:type="spellStart"/>
      <w:r w:rsidRPr="004915AD">
        <w:rPr>
          <w:szCs w:val="24"/>
        </w:rPr>
        <w:t>Деякі</w:t>
      </w:r>
      <w:proofErr w:type="spellEnd"/>
      <w:r w:rsidRPr="004915AD">
        <w:rPr>
          <w:szCs w:val="24"/>
        </w:rPr>
        <w:t xml:space="preserve">, </w:t>
      </w:r>
      <w:proofErr w:type="spellStart"/>
      <w:r w:rsidRPr="004915AD">
        <w:rPr>
          <w:szCs w:val="24"/>
        </w:rPr>
        <w:t>найбільш</w:t>
      </w:r>
      <w:proofErr w:type="spellEnd"/>
      <w:r w:rsidRPr="004915AD">
        <w:rPr>
          <w:szCs w:val="24"/>
        </w:rPr>
        <w:t xml:space="preserve"> часто </w:t>
      </w:r>
      <w:proofErr w:type="spellStart"/>
      <w:r w:rsidRPr="004915AD">
        <w:rPr>
          <w:szCs w:val="24"/>
        </w:rPr>
        <w:t>використовувані</w:t>
      </w:r>
      <w:proofErr w:type="spellEnd"/>
      <w:r w:rsidRPr="004915AD">
        <w:rPr>
          <w:szCs w:val="24"/>
        </w:rPr>
        <w:t xml:space="preserve">, </w:t>
      </w:r>
      <w:proofErr w:type="spellStart"/>
      <w:r w:rsidRPr="004915AD">
        <w:rPr>
          <w:szCs w:val="24"/>
        </w:rPr>
        <w:t>будуть</w:t>
      </w:r>
      <w:proofErr w:type="spellEnd"/>
      <w:r w:rsidRPr="004915AD">
        <w:rPr>
          <w:szCs w:val="24"/>
        </w:rPr>
        <w:t xml:space="preserve"> детально </w:t>
      </w:r>
      <w:proofErr w:type="spellStart"/>
      <w:r w:rsidRPr="004915AD">
        <w:rPr>
          <w:szCs w:val="24"/>
        </w:rPr>
        <w:t>описані</w:t>
      </w:r>
      <w:proofErr w:type="spellEnd"/>
      <w:r w:rsidRPr="004915AD">
        <w:rPr>
          <w:szCs w:val="24"/>
        </w:rPr>
        <w:t xml:space="preserve"> в </w:t>
      </w:r>
      <w:proofErr w:type="spellStart"/>
      <w:r w:rsidRPr="004915AD">
        <w:rPr>
          <w:szCs w:val="24"/>
        </w:rPr>
        <w:t>наступних</w:t>
      </w:r>
      <w:proofErr w:type="spellEnd"/>
      <w:r w:rsidRPr="004915AD">
        <w:rPr>
          <w:szCs w:val="24"/>
        </w:rPr>
        <w:t xml:space="preserve"> </w:t>
      </w:r>
      <w:proofErr w:type="spellStart"/>
      <w:r w:rsidRPr="004915AD">
        <w:rPr>
          <w:szCs w:val="24"/>
        </w:rPr>
        <w:t>лекціях</w:t>
      </w:r>
      <w:proofErr w:type="spellEnd"/>
      <w:r w:rsidRPr="004915AD">
        <w:rPr>
          <w:szCs w:val="24"/>
        </w:rPr>
        <w:t>.</w:t>
      </w:r>
    </w:p>
    <w:p w14:paraId="0E93CB63" w14:textId="77777777" w:rsidR="00675F87" w:rsidRPr="004915AD" w:rsidRDefault="00675F87" w:rsidP="00675F87">
      <w:pPr>
        <w:ind w:firstLine="709"/>
        <w:jc w:val="both"/>
        <w:rPr>
          <w:szCs w:val="24"/>
        </w:rPr>
      </w:pPr>
      <w:proofErr w:type="spellStart"/>
      <w:r w:rsidRPr="004915AD">
        <w:rPr>
          <w:szCs w:val="24"/>
        </w:rPr>
        <w:t>Наведемо</w:t>
      </w:r>
      <w:proofErr w:type="spellEnd"/>
      <w:r w:rsidRPr="004915AD">
        <w:rPr>
          <w:szCs w:val="24"/>
        </w:rPr>
        <w:t xml:space="preserve"> </w:t>
      </w:r>
      <w:proofErr w:type="spellStart"/>
      <w:r w:rsidRPr="004915AD">
        <w:rPr>
          <w:szCs w:val="24"/>
        </w:rPr>
        <w:t>коротку</w:t>
      </w:r>
      <w:proofErr w:type="spellEnd"/>
      <w:r w:rsidRPr="004915AD">
        <w:rPr>
          <w:szCs w:val="24"/>
        </w:rPr>
        <w:t xml:space="preserve"> характеристику </w:t>
      </w:r>
      <w:proofErr w:type="spellStart"/>
      <w:r w:rsidRPr="004915AD">
        <w:rPr>
          <w:szCs w:val="24"/>
        </w:rPr>
        <w:t>підходів</w:t>
      </w:r>
      <w:proofErr w:type="spellEnd"/>
      <w:r w:rsidRPr="004915AD">
        <w:rPr>
          <w:szCs w:val="24"/>
        </w:rPr>
        <w:t xml:space="preserve"> до</w:t>
      </w:r>
      <w:bookmarkStart w:id="156" w:name="keyword143"/>
      <w:bookmarkEnd w:id="156"/>
      <w:r w:rsidRPr="004915AD">
        <w:rPr>
          <w:szCs w:val="24"/>
        </w:rPr>
        <w:t xml:space="preserve"> </w:t>
      </w:r>
      <w:proofErr w:type="spellStart"/>
      <w:r w:rsidRPr="004915AD">
        <w:rPr>
          <w:iCs/>
          <w:szCs w:val="24"/>
        </w:rPr>
        <w:t>кластеризації</w:t>
      </w:r>
      <w:proofErr w:type="spellEnd"/>
      <w:r w:rsidRPr="004915AD">
        <w:rPr>
          <w:szCs w:val="24"/>
        </w:rPr>
        <w:t>.</w:t>
      </w:r>
    </w:p>
    <w:p w14:paraId="56EE44FE" w14:textId="77777777" w:rsidR="00675F87" w:rsidRPr="004915AD" w:rsidRDefault="00675F87" w:rsidP="00265E72">
      <w:pPr>
        <w:numPr>
          <w:ilvl w:val="0"/>
          <w:numId w:val="20"/>
        </w:numPr>
        <w:tabs>
          <w:tab w:val="left" w:pos="993"/>
        </w:tabs>
        <w:ind w:left="0" w:firstLine="709"/>
        <w:jc w:val="both"/>
        <w:rPr>
          <w:i/>
          <w:szCs w:val="24"/>
        </w:rPr>
      </w:pPr>
      <w:proofErr w:type="spellStart"/>
      <w:r w:rsidRPr="004915AD">
        <w:rPr>
          <w:i/>
          <w:szCs w:val="24"/>
        </w:rPr>
        <w:t>Алгоритми</w:t>
      </w:r>
      <w:proofErr w:type="spellEnd"/>
      <w:r w:rsidRPr="004915AD">
        <w:rPr>
          <w:i/>
          <w:szCs w:val="24"/>
        </w:rPr>
        <w:t xml:space="preserve">, </w:t>
      </w:r>
      <w:proofErr w:type="spellStart"/>
      <w:r w:rsidRPr="004915AD">
        <w:rPr>
          <w:i/>
          <w:szCs w:val="24"/>
        </w:rPr>
        <w:t>засновані</w:t>
      </w:r>
      <w:proofErr w:type="spellEnd"/>
      <w:r w:rsidRPr="004915AD">
        <w:rPr>
          <w:i/>
          <w:szCs w:val="24"/>
        </w:rPr>
        <w:t xml:space="preserve"> на </w:t>
      </w:r>
      <w:proofErr w:type="spellStart"/>
      <w:r w:rsidRPr="004915AD">
        <w:rPr>
          <w:i/>
          <w:szCs w:val="24"/>
        </w:rPr>
        <w:t>поділі</w:t>
      </w:r>
      <w:proofErr w:type="spellEnd"/>
      <w:r w:rsidRPr="004915AD">
        <w:rPr>
          <w:i/>
          <w:szCs w:val="24"/>
        </w:rPr>
        <w:t xml:space="preserve"> </w:t>
      </w:r>
      <w:proofErr w:type="spellStart"/>
      <w:r w:rsidRPr="004915AD">
        <w:rPr>
          <w:i/>
          <w:szCs w:val="24"/>
        </w:rPr>
        <w:t>даних</w:t>
      </w:r>
      <w:proofErr w:type="spellEnd"/>
      <w:r w:rsidRPr="004915AD">
        <w:rPr>
          <w:i/>
          <w:szCs w:val="24"/>
        </w:rPr>
        <w:t xml:space="preserve"> (</w:t>
      </w:r>
      <w:proofErr w:type="spellStart"/>
      <w:r w:rsidRPr="004915AD">
        <w:rPr>
          <w:i/>
          <w:szCs w:val="24"/>
        </w:rPr>
        <w:t>Partitioning</w:t>
      </w:r>
      <w:proofErr w:type="spellEnd"/>
      <w:r w:rsidRPr="004915AD">
        <w:rPr>
          <w:i/>
          <w:szCs w:val="24"/>
        </w:rPr>
        <w:t xml:space="preserve"> </w:t>
      </w:r>
      <w:proofErr w:type="spellStart"/>
      <w:r w:rsidRPr="004915AD">
        <w:rPr>
          <w:i/>
          <w:szCs w:val="24"/>
        </w:rPr>
        <w:t>algorithms</w:t>
      </w:r>
      <w:proofErr w:type="spellEnd"/>
      <w:r w:rsidRPr="004915AD">
        <w:rPr>
          <w:i/>
          <w:szCs w:val="24"/>
        </w:rPr>
        <w:t xml:space="preserve">), в тому </w:t>
      </w:r>
      <w:proofErr w:type="spellStart"/>
      <w:r w:rsidRPr="004915AD">
        <w:rPr>
          <w:i/>
          <w:szCs w:val="24"/>
        </w:rPr>
        <w:t>числі</w:t>
      </w:r>
      <w:proofErr w:type="spellEnd"/>
      <w:r w:rsidRPr="004915AD">
        <w:rPr>
          <w:i/>
          <w:szCs w:val="24"/>
        </w:rPr>
        <w:t xml:space="preserve"> </w:t>
      </w:r>
      <w:proofErr w:type="spellStart"/>
      <w:r w:rsidRPr="004915AD">
        <w:rPr>
          <w:i/>
          <w:szCs w:val="24"/>
        </w:rPr>
        <w:t>ітеративні</w:t>
      </w:r>
      <w:proofErr w:type="spellEnd"/>
      <w:r w:rsidRPr="004915AD">
        <w:rPr>
          <w:i/>
          <w:szCs w:val="24"/>
        </w:rPr>
        <w:t>:</w:t>
      </w:r>
    </w:p>
    <w:p w14:paraId="0DD9AEAD" w14:textId="77777777" w:rsidR="00675F87" w:rsidRPr="004915AD" w:rsidRDefault="00675F87" w:rsidP="00265E72">
      <w:pPr>
        <w:numPr>
          <w:ilvl w:val="1"/>
          <w:numId w:val="23"/>
        </w:numPr>
        <w:tabs>
          <w:tab w:val="left" w:pos="993"/>
        </w:tabs>
        <w:ind w:left="0" w:firstLine="709"/>
        <w:jc w:val="both"/>
        <w:rPr>
          <w:szCs w:val="24"/>
        </w:rPr>
      </w:pPr>
      <w:proofErr w:type="spellStart"/>
      <w:r w:rsidRPr="004915AD">
        <w:rPr>
          <w:szCs w:val="24"/>
        </w:rPr>
        <w:t>поділ</w:t>
      </w:r>
      <w:proofErr w:type="spellEnd"/>
      <w:r w:rsidRPr="004915AD">
        <w:rPr>
          <w:szCs w:val="24"/>
        </w:rPr>
        <w:t xml:space="preserve"> </w:t>
      </w:r>
      <w:proofErr w:type="spellStart"/>
      <w:r w:rsidRPr="004915AD">
        <w:rPr>
          <w:szCs w:val="24"/>
        </w:rPr>
        <w:t>об'єктів</w:t>
      </w:r>
      <w:proofErr w:type="spellEnd"/>
      <w:r w:rsidRPr="004915AD">
        <w:rPr>
          <w:szCs w:val="24"/>
        </w:rPr>
        <w:t xml:space="preserve"> на k </w:t>
      </w:r>
      <w:proofErr w:type="spellStart"/>
      <w:r w:rsidRPr="004915AD">
        <w:rPr>
          <w:szCs w:val="24"/>
        </w:rPr>
        <w:t>кластерів</w:t>
      </w:r>
      <w:proofErr w:type="spellEnd"/>
      <w:r w:rsidRPr="004915AD">
        <w:rPr>
          <w:szCs w:val="24"/>
        </w:rPr>
        <w:t>;</w:t>
      </w:r>
    </w:p>
    <w:p w14:paraId="730ED3A0" w14:textId="77777777" w:rsidR="00675F87" w:rsidRPr="004915AD" w:rsidRDefault="00675F87" w:rsidP="00265E72">
      <w:pPr>
        <w:numPr>
          <w:ilvl w:val="1"/>
          <w:numId w:val="23"/>
        </w:numPr>
        <w:tabs>
          <w:tab w:val="left" w:pos="993"/>
        </w:tabs>
        <w:ind w:left="0" w:firstLine="709"/>
        <w:jc w:val="both"/>
        <w:rPr>
          <w:szCs w:val="24"/>
        </w:rPr>
      </w:pPr>
      <w:proofErr w:type="spellStart"/>
      <w:r w:rsidRPr="004915AD">
        <w:rPr>
          <w:szCs w:val="24"/>
        </w:rPr>
        <w:lastRenderedPageBreak/>
        <w:t>ітеративний</w:t>
      </w:r>
      <w:proofErr w:type="spellEnd"/>
      <w:r w:rsidRPr="004915AD">
        <w:rPr>
          <w:szCs w:val="24"/>
        </w:rPr>
        <w:t xml:space="preserve"> </w:t>
      </w:r>
      <w:proofErr w:type="spellStart"/>
      <w:r w:rsidRPr="004915AD">
        <w:rPr>
          <w:szCs w:val="24"/>
        </w:rPr>
        <w:t>перерозподіл</w:t>
      </w:r>
      <w:proofErr w:type="spellEnd"/>
      <w:r w:rsidRPr="004915AD">
        <w:rPr>
          <w:szCs w:val="24"/>
        </w:rPr>
        <w:t xml:space="preserve"> </w:t>
      </w:r>
      <w:proofErr w:type="spellStart"/>
      <w:r w:rsidRPr="004915AD">
        <w:rPr>
          <w:szCs w:val="24"/>
        </w:rPr>
        <w:t>об'єктів</w:t>
      </w:r>
      <w:proofErr w:type="spellEnd"/>
      <w:r w:rsidRPr="004915AD">
        <w:rPr>
          <w:szCs w:val="24"/>
        </w:rPr>
        <w:t xml:space="preserve"> для </w:t>
      </w:r>
      <w:proofErr w:type="spellStart"/>
      <w:r w:rsidRPr="004915AD">
        <w:rPr>
          <w:szCs w:val="24"/>
        </w:rPr>
        <w:t>поліпшення</w:t>
      </w:r>
      <w:bookmarkStart w:id="157" w:name="keyword144"/>
      <w:bookmarkEnd w:id="157"/>
      <w:proofErr w:type="spellEnd"/>
      <w:r w:rsidRPr="004915AD">
        <w:rPr>
          <w:szCs w:val="24"/>
        </w:rPr>
        <w:t xml:space="preserve"> </w:t>
      </w:r>
      <w:proofErr w:type="spellStart"/>
      <w:r w:rsidRPr="004915AD">
        <w:rPr>
          <w:iCs/>
          <w:szCs w:val="24"/>
        </w:rPr>
        <w:t>кластеризації</w:t>
      </w:r>
      <w:proofErr w:type="spellEnd"/>
      <w:r w:rsidRPr="004915AD">
        <w:rPr>
          <w:szCs w:val="24"/>
        </w:rPr>
        <w:t>.</w:t>
      </w:r>
    </w:p>
    <w:p w14:paraId="1AD9847C" w14:textId="77777777" w:rsidR="00675F87" w:rsidRPr="004915AD" w:rsidRDefault="00675F87" w:rsidP="00265E72">
      <w:pPr>
        <w:numPr>
          <w:ilvl w:val="0"/>
          <w:numId w:val="20"/>
        </w:numPr>
        <w:tabs>
          <w:tab w:val="left" w:pos="993"/>
        </w:tabs>
        <w:ind w:left="0" w:firstLine="709"/>
        <w:jc w:val="both"/>
        <w:rPr>
          <w:i/>
          <w:szCs w:val="24"/>
        </w:rPr>
      </w:pPr>
      <w:proofErr w:type="spellStart"/>
      <w:r w:rsidRPr="004915AD">
        <w:rPr>
          <w:i/>
          <w:szCs w:val="24"/>
        </w:rPr>
        <w:t>Ієрархічні</w:t>
      </w:r>
      <w:proofErr w:type="spellEnd"/>
      <w:r w:rsidRPr="004915AD">
        <w:rPr>
          <w:i/>
          <w:szCs w:val="24"/>
        </w:rPr>
        <w:t xml:space="preserve"> </w:t>
      </w:r>
      <w:proofErr w:type="spellStart"/>
      <w:r w:rsidRPr="004915AD">
        <w:rPr>
          <w:i/>
          <w:szCs w:val="24"/>
        </w:rPr>
        <w:t>алгоритми</w:t>
      </w:r>
      <w:proofErr w:type="spellEnd"/>
      <w:r w:rsidRPr="004915AD">
        <w:rPr>
          <w:i/>
          <w:szCs w:val="24"/>
        </w:rPr>
        <w:t xml:space="preserve"> (</w:t>
      </w:r>
      <w:bookmarkStart w:id="158" w:name="keyword145"/>
      <w:bookmarkEnd w:id="158"/>
      <w:proofErr w:type="spellStart"/>
      <w:r w:rsidRPr="004915AD">
        <w:rPr>
          <w:i/>
          <w:iCs/>
          <w:szCs w:val="24"/>
        </w:rPr>
        <w:t>Hierarchy</w:t>
      </w:r>
      <w:proofErr w:type="spellEnd"/>
      <w:r w:rsidRPr="004915AD">
        <w:rPr>
          <w:i/>
          <w:szCs w:val="24"/>
        </w:rPr>
        <w:t xml:space="preserve"> </w:t>
      </w:r>
      <w:proofErr w:type="spellStart"/>
      <w:r w:rsidRPr="004915AD">
        <w:rPr>
          <w:i/>
          <w:szCs w:val="24"/>
        </w:rPr>
        <w:t>Algorithms</w:t>
      </w:r>
      <w:proofErr w:type="spellEnd"/>
      <w:r w:rsidRPr="004915AD">
        <w:rPr>
          <w:i/>
          <w:szCs w:val="24"/>
        </w:rPr>
        <w:t>):</w:t>
      </w:r>
    </w:p>
    <w:p w14:paraId="25BC3721" w14:textId="77777777" w:rsidR="00675F87" w:rsidRPr="004915AD" w:rsidRDefault="00675F87" w:rsidP="00265E72">
      <w:pPr>
        <w:pStyle w:val="ListParagraph"/>
        <w:numPr>
          <w:ilvl w:val="0"/>
          <w:numId w:val="24"/>
        </w:numPr>
        <w:tabs>
          <w:tab w:val="left" w:pos="993"/>
        </w:tabs>
        <w:ind w:left="0" w:firstLine="709"/>
        <w:jc w:val="both"/>
      </w:pPr>
      <w:proofErr w:type="spellStart"/>
      <w:r w:rsidRPr="004915AD">
        <w:t>агломерація</w:t>
      </w:r>
      <w:proofErr w:type="spellEnd"/>
      <w:r w:rsidRPr="004915AD">
        <w:t xml:space="preserve">: </w:t>
      </w:r>
      <w:proofErr w:type="spellStart"/>
      <w:r w:rsidRPr="004915AD">
        <w:t>кожен</w:t>
      </w:r>
      <w:proofErr w:type="spellEnd"/>
      <w:r w:rsidRPr="004915AD">
        <w:t xml:space="preserve"> </w:t>
      </w:r>
      <w:proofErr w:type="spellStart"/>
      <w:r w:rsidRPr="004915AD">
        <w:t>об'єкт</w:t>
      </w:r>
      <w:proofErr w:type="spellEnd"/>
      <w:r w:rsidRPr="004915AD">
        <w:t xml:space="preserve"> </w:t>
      </w:r>
      <w:proofErr w:type="spellStart"/>
      <w:r w:rsidRPr="004915AD">
        <w:t>спочатку</w:t>
      </w:r>
      <w:proofErr w:type="spellEnd"/>
      <w:r w:rsidRPr="004915AD">
        <w:t xml:space="preserve"> є</w:t>
      </w:r>
      <w:bookmarkStart w:id="159" w:name="keyword146"/>
      <w:bookmarkEnd w:id="159"/>
      <w:r w:rsidRPr="004915AD">
        <w:t xml:space="preserve"> </w:t>
      </w:r>
      <w:r w:rsidRPr="004915AD">
        <w:rPr>
          <w:iCs/>
        </w:rPr>
        <w:t>кластером</w:t>
      </w:r>
      <w:r w:rsidRPr="004915AD">
        <w:t>,</w:t>
      </w:r>
      <w:bookmarkStart w:id="160" w:name="keyword147"/>
      <w:bookmarkEnd w:id="160"/>
      <w:r w:rsidRPr="004915AD">
        <w:t xml:space="preserve"> </w:t>
      </w:r>
      <w:proofErr w:type="spellStart"/>
      <w:r w:rsidRPr="004915AD">
        <w:rPr>
          <w:iCs/>
        </w:rPr>
        <w:t>кластери</w:t>
      </w:r>
      <w:proofErr w:type="spellEnd"/>
      <w:r w:rsidRPr="004915AD">
        <w:t xml:space="preserve">, </w:t>
      </w:r>
      <w:proofErr w:type="spellStart"/>
      <w:r w:rsidRPr="004915AD">
        <w:t>з'єднуючись</w:t>
      </w:r>
      <w:proofErr w:type="spellEnd"/>
      <w:r w:rsidRPr="004915AD">
        <w:t xml:space="preserve"> один з одним, </w:t>
      </w:r>
      <w:proofErr w:type="spellStart"/>
      <w:r w:rsidRPr="004915AD">
        <w:t>формують</w:t>
      </w:r>
      <w:proofErr w:type="spellEnd"/>
      <w:r w:rsidRPr="004915AD">
        <w:t xml:space="preserve"> </w:t>
      </w:r>
      <w:proofErr w:type="spellStart"/>
      <w:r w:rsidRPr="004915AD">
        <w:t>більший</w:t>
      </w:r>
      <w:bookmarkStart w:id="161" w:name="keyword148"/>
      <w:bookmarkEnd w:id="161"/>
      <w:proofErr w:type="spellEnd"/>
      <w:r w:rsidRPr="004915AD">
        <w:t xml:space="preserve"> </w:t>
      </w:r>
      <w:r w:rsidRPr="004915AD">
        <w:rPr>
          <w:iCs/>
        </w:rPr>
        <w:t>кластер</w:t>
      </w:r>
      <w:r w:rsidRPr="004915AD">
        <w:t xml:space="preserve"> і т.д.</w:t>
      </w:r>
    </w:p>
    <w:p w14:paraId="409BBBAA" w14:textId="77777777" w:rsidR="00675F87" w:rsidRPr="004915AD" w:rsidRDefault="00675F87" w:rsidP="00265E72">
      <w:pPr>
        <w:numPr>
          <w:ilvl w:val="0"/>
          <w:numId w:val="20"/>
        </w:numPr>
        <w:tabs>
          <w:tab w:val="left" w:pos="993"/>
        </w:tabs>
        <w:ind w:left="0" w:firstLine="709"/>
        <w:jc w:val="both"/>
        <w:rPr>
          <w:i/>
          <w:szCs w:val="24"/>
        </w:rPr>
      </w:pPr>
      <w:proofErr w:type="spellStart"/>
      <w:r w:rsidRPr="004915AD">
        <w:rPr>
          <w:i/>
          <w:szCs w:val="24"/>
        </w:rPr>
        <w:t>Методи</w:t>
      </w:r>
      <w:proofErr w:type="spellEnd"/>
      <w:r w:rsidRPr="004915AD">
        <w:rPr>
          <w:i/>
          <w:szCs w:val="24"/>
        </w:rPr>
        <w:t xml:space="preserve">, </w:t>
      </w:r>
      <w:proofErr w:type="spellStart"/>
      <w:r w:rsidRPr="004915AD">
        <w:rPr>
          <w:i/>
          <w:szCs w:val="24"/>
        </w:rPr>
        <w:t>засновані</w:t>
      </w:r>
      <w:proofErr w:type="spellEnd"/>
      <w:r w:rsidRPr="004915AD">
        <w:rPr>
          <w:i/>
          <w:szCs w:val="24"/>
        </w:rPr>
        <w:t xml:space="preserve"> на </w:t>
      </w:r>
      <w:proofErr w:type="spellStart"/>
      <w:r w:rsidRPr="004915AD">
        <w:rPr>
          <w:i/>
          <w:szCs w:val="24"/>
        </w:rPr>
        <w:t>концентрації</w:t>
      </w:r>
      <w:proofErr w:type="spellEnd"/>
      <w:r w:rsidRPr="004915AD">
        <w:rPr>
          <w:i/>
          <w:szCs w:val="24"/>
        </w:rPr>
        <w:t xml:space="preserve"> </w:t>
      </w:r>
      <w:proofErr w:type="spellStart"/>
      <w:r w:rsidRPr="004915AD">
        <w:rPr>
          <w:i/>
          <w:szCs w:val="24"/>
        </w:rPr>
        <w:t>об'єктів</w:t>
      </w:r>
      <w:proofErr w:type="spellEnd"/>
      <w:r w:rsidRPr="004915AD">
        <w:rPr>
          <w:i/>
          <w:szCs w:val="24"/>
        </w:rPr>
        <w:t xml:space="preserve"> (</w:t>
      </w:r>
      <w:bookmarkStart w:id="162" w:name="keyword149"/>
      <w:bookmarkEnd w:id="162"/>
      <w:proofErr w:type="spellStart"/>
      <w:r w:rsidRPr="004915AD">
        <w:rPr>
          <w:i/>
          <w:iCs/>
          <w:szCs w:val="24"/>
        </w:rPr>
        <w:t>Density</w:t>
      </w:r>
      <w:r w:rsidRPr="004915AD">
        <w:rPr>
          <w:i/>
          <w:szCs w:val="24"/>
        </w:rPr>
        <w:t>-based</w:t>
      </w:r>
      <w:proofErr w:type="spellEnd"/>
      <w:r w:rsidRPr="004915AD">
        <w:rPr>
          <w:i/>
          <w:szCs w:val="24"/>
        </w:rPr>
        <w:t xml:space="preserve"> </w:t>
      </w:r>
      <w:proofErr w:type="spellStart"/>
      <w:r w:rsidRPr="004915AD">
        <w:rPr>
          <w:i/>
          <w:szCs w:val="24"/>
        </w:rPr>
        <w:t>methods</w:t>
      </w:r>
      <w:proofErr w:type="spellEnd"/>
      <w:r w:rsidRPr="004915AD">
        <w:rPr>
          <w:i/>
          <w:szCs w:val="24"/>
        </w:rPr>
        <w:t>):</w:t>
      </w:r>
    </w:p>
    <w:p w14:paraId="317B37F5" w14:textId="77777777" w:rsidR="00675F87" w:rsidRPr="004915AD" w:rsidRDefault="00675F87" w:rsidP="00265E72">
      <w:pPr>
        <w:numPr>
          <w:ilvl w:val="1"/>
          <w:numId w:val="22"/>
        </w:numPr>
        <w:tabs>
          <w:tab w:val="left" w:pos="993"/>
        </w:tabs>
        <w:ind w:left="0" w:firstLine="709"/>
        <w:jc w:val="both"/>
        <w:rPr>
          <w:szCs w:val="24"/>
        </w:rPr>
      </w:pPr>
      <w:proofErr w:type="spellStart"/>
      <w:r w:rsidRPr="004915AD">
        <w:rPr>
          <w:szCs w:val="24"/>
        </w:rPr>
        <w:t>засновані</w:t>
      </w:r>
      <w:proofErr w:type="spellEnd"/>
      <w:r w:rsidRPr="004915AD">
        <w:rPr>
          <w:szCs w:val="24"/>
        </w:rPr>
        <w:t xml:space="preserve"> на </w:t>
      </w:r>
      <w:proofErr w:type="spellStart"/>
      <w:r w:rsidRPr="004915AD">
        <w:rPr>
          <w:szCs w:val="24"/>
        </w:rPr>
        <w:t>можливості</w:t>
      </w:r>
      <w:proofErr w:type="spellEnd"/>
      <w:r w:rsidRPr="004915AD">
        <w:rPr>
          <w:szCs w:val="24"/>
        </w:rPr>
        <w:t xml:space="preserve"> </w:t>
      </w:r>
      <w:proofErr w:type="spellStart"/>
      <w:r w:rsidRPr="004915AD">
        <w:rPr>
          <w:szCs w:val="24"/>
        </w:rPr>
        <w:t>з'єднання</w:t>
      </w:r>
      <w:proofErr w:type="spellEnd"/>
      <w:r w:rsidRPr="004915AD">
        <w:rPr>
          <w:szCs w:val="24"/>
        </w:rPr>
        <w:t xml:space="preserve"> </w:t>
      </w:r>
      <w:proofErr w:type="spellStart"/>
      <w:r w:rsidRPr="004915AD">
        <w:rPr>
          <w:szCs w:val="24"/>
        </w:rPr>
        <w:t>об'єктів</w:t>
      </w:r>
      <w:proofErr w:type="spellEnd"/>
      <w:r w:rsidRPr="004915AD">
        <w:rPr>
          <w:szCs w:val="24"/>
        </w:rPr>
        <w:t>;</w:t>
      </w:r>
    </w:p>
    <w:p w14:paraId="5F1E8B9E" w14:textId="77777777" w:rsidR="00675F87" w:rsidRPr="004915AD" w:rsidRDefault="00675F87" w:rsidP="00265E72">
      <w:pPr>
        <w:numPr>
          <w:ilvl w:val="1"/>
          <w:numId w:val="22"/>
        </w:numPr>
        <w:tabs>
          <w:tab w:val="left" w:pos="993"/>
        </w:tabs>
        <w:ind w:left="0" w:firstLine="709"/>
        <w:jc w:val="both"/>
        <w:rPr>
          <w:szCs w:val="24"/>
        </w:rPr>
      </w:pPr>
      <w:proofErr w:type="spellStart"/>
      <w:r w:rsidRPr="004915AD">
        <w:rPr>
          <w:szCs w:val="24"/>
        </w:rPr>
        <w:t>ігнорують</w:t>
      </w:r>
      <w:proofErr w:type="spellEnd"/>
      <w:r w:rsidRPr="004915AD">
        <w:rPr>
          <w:szCs w:val="24"/>
        </w:rPr>
        <w:t xml:space="preserve"> шуми, </w:t>
      </w:r>
      <w:proofErr w:type="spellStart"/>
      <w:r w:rsidRPr="004915AD">
        <w:rPr>
          <w:szCs w:val="24"/>
        </w:rPr>
        <w:t>знаходження</w:t>
      </w:r>
      <w:bookmarkStart w:id="163" w:name="keyword150"/>
      <w:bookmarkEnd w:id="163"/>
      <w:proofErr w:type="spellEnd"/>
      <w:r w:rsidRPr="004915AD">
        <w:rPr>
          <w:szCs w:val="24"/>
        </w:rPr>
        <w:t xml:space="preserve"> </w:t>
      </w:r>
      <w:proofErr w:type="spellStart"/>
      <w:r w:rsidRPr="004915AD">
        <w:rPr>
          <w:iCs/>
          <w:szCs w:val="24"/>
        </w:rPr>
        <w:t>кластерів</w:t>
      </w:r>
      <w:proofErr w:type="spellEnd"/>
      <w:r w:rsidRPr="004915AD">
        <w:rPr>
          <w:szCs w:val="24"/>
        </w:rPr>
        <w:t xml:space="preserve"> </w:t>
      </w:r>
      <w:proofErr w:type="spellStart"/>
      <w:r w:rsidRPr="004915AD">
        <w:rPr>
          <w:szCs w:val="24"/>
        </w:rPr>
        <w:t>довільної</w:t>
      </w:r>
      <w:proofErr w:type="spellEnd"/>
      <w:r w:rsidRPr="004915AD">
        <w:rPr>
          <w:szCs w:val="24"/>
        </w:rPr>
        <w:t xml:space="preserve"> </w:t>
      </w:r>
      <w:proofErr w:type="spellStart"/>
      <w:r w:rsidRPr="004915AD">
        <w:rPr>
          <w:szCs w:val="24"/>
        </w:rPr>
        <w:t>форми</w:t>
      </w:r>
      <w:proofErr w:type="spellEnd"/>
      <w:r w:rsidRPr="004915AD">
        <w:rPr>
          <w:szCs w:val="24"/>
        </w:rPr>
        <w:t>.</w:t>
      </w:r>
    </w:p>
    <w:p w14:paraId="31DF0F88" w14:textId="77777777" w:rsidR="00675F87" w:rsidRPr="00675F87" w:rsidRDefault="00675F87" w:rsidP="00265E72">
      <w:pPr>
        <w:numPr>
          <w:ilvl w:val="0"/>
          <w:numId w:val="20"/>
        </w:numPr>
        <w:tabs>
          <w:tab w:val="left" w:pos="993"/>
        </w:tabs>
        <w:ind w:left="0" w:firstLine="709"/>
        <w:jc w:val="both"/>
        <w:rPr>
          <w:i/>
          <w:szCs w:val="24"/>
          <w:lang w:val="en-US"/>
        </w:rPr>
      </w:pPr>
      <w:proofErr w:type="spellStart"/>
      <w:r w:rsidRPr="004915AD">
        <w:rPr>
          <w:i/>
          <w:szCs w:val="24"/>
        </w:rPr>
        <w:t>Грід</w:t>
      </w:r>
      <w:proofErr w:type="spellEnd"/>
      <w:r w:rsidRPr="00675F87">
        <w:rPr>
          <w:i/>
          <w:szCs w:val="24"/>
          <w:lang w:val="en-US"/>
        </w:rPr>
        <w:t>-</w:t>
      </w:r>
      <w:proofErr w:type="spellStart"/>
      <w:r w:rsidRPr="004915AD">
        <w:rPr>
          <w:i/>
          <w:szCs w:val="24"/>
        </w:rPr>
        <w:t>методи</w:t>
      </w:r>
      <w:proofErr w:type="spellEnd"/>
      <w:r w:rsidRPr="00675F87">
        <w:rPr>
          <w:i/>
          <w:szCs w:val="24"/>
          <w:lang w:val="en-US"/>
        </w:rPr>
        <w:t xml:space="preserve"> (Grid-based methods):</w:t>
      </w:r>
    </w:p>
    <w:p w14:paraId="556393CB" w14:textId="77777777" w:rsidR="00675F87" w:rsidRPr="004915AD" w:rsidRDefault="00675F87" w:rsidP="00265E72">
      <w:pPr>
        <w:numPr>
          <w:ilvl w:val="1"/>
          <w:numId w:val="21"/>
        </w:numPr>
        <w:tabs>
          <w:tab w:val="left" w:pos="993"/>
        </w:tabs>
        <w:ind w:left="0" w:firstLine="709"/>
        <w:jc w:val="both"/>
        <w:rPr>
          <w:szCs w:val="24"/>
        </w:rPr>
      </w:pPr>
      <w:bookmarkStart w:id="164" w:name="keyword151"/>
      <w:bookmarkEnd w:id="164"/>
      <w:proofErr w:type="spellStart"/>
      <w:r w:rsidRPr="004915AD">
        <w:rPr>
          <w:iCs/>
          <w:szCs w:val="24"/>
        </w:rPr>
        <w:t>квантування</w:t>
      </w:r>
      <w:proofErr w:type="spellEnd"/>
      <w:r w:rsidRPr="004915AD">
        <w:rPr>
          <w:szCs w:val="24"/>
        </w:rPr>
        <w:t xml:space="preserve"> </w:t>
      </w:r>
      <w:proofErr w:type="spellStart"/>
      <w:r w:rsidRPr="004915AD">
        <w:rPr>
          <w:szCs w:val="24"/>
        </w:rPr>
        <w:t>об'єктів</w:t>
      </w:r>
      <w:proofErr w:type="spellEnd"/>
      <w:r w:rsidRPr="004915AD">
        <w:rPr>
          <w:szCs w:val="24"/>
        </w:rPr>
        <w:t xml:space="preserve"> в </w:t>
      </w:r>
      <w:proofErr w:type="spellStart"/>
      <w:r w:rsidRPr="004915AD">
        <w:rPr>
          <w:szCs w:val="24"/>
        </w:rPr>
        <w:t>грід-структури</w:t>
      </w:r>
      <w:proofErr w:type="spellEnd"/>
      <w:r w:rsidRPr="004915AD">
        <w:rPr>
          <w:szCs w:val="24"/>
        </w:rPr>
        <w:t>.</w:t>
      </w:r>
    </w:p>
    <w:p w14:paraId="6829C635" w14:textId="77777777" w:rsidR="00675F87" w:rsidRPr="004915AD" w:rsidRDefault="00675F87" w:rsidP="00265E72">
      <w:pPr>
        <w:numPr>
          <w:ilvl w:val="0"/>
          <w:numId w:val="20"/>
        </w:numPr>
        <w:tabs>
          <w:tab w:val="left" w:pos="993"/>
        </w:tabs>
        <w:ind w:left="0" w:firstLine="709"/>
        <w:jc w:val="both"/>
        <w:rPr>
          <w:i/>
          <w:szCs w:val="24"/>
        </w:rPr>
      </w:pPr>
      <w:proofErr w:type="spellStart"/>
      <w:r w:rsidRPr="004915AD">
        <w:rPr>
          <w:i/>
          <w:szCs w:val="24"/>
        </w:rPr>
        <w:t>Модельні</w:t>
      </w:r>
      <w:proofErr w:type="spellEnd"/>
      <w:r w:rsidRPr="004915AD">
        <w:rPr>
          <w:i/>
          <w:szCs w:val="24"/>
        </w:rPr>
        <w:t xml:space="preserve"> </w:t>
      </w:r>
      <w:proofErr w:type="spellStart"/>
      <w:r w:rsidRPr="004915AD">
        <w:rPr>
          <w:i/>
          <w:szCs w:val="24"/>
        </w:rPr>
        <w:t>методи</w:t>
      </w:r>
      <w:proofErr w:type="spellEnd"/>
      <w:r w:rsidRPr="004915AD">
        <w:rPr>
          <w:i/>
          <w:szCs w:val="24"/>
        </w:rPr>
        <w:t xml:space="preserve"> (Model-</w:t>
      </w:r>
      <w:proofErr w:type="spellStart"/>
      <w:r w:rsidRPr="004915AD">
        <w:rPr>
          <w:i/>
          <w:szCs w:val="24"/>
        </w:rPr>
        <w:t>based</w:t>
      </w:r>
      <w:proofErr w:type="spellEnd"/>
      <w:r w:rsidRPr="004915AD">
        <w:rPr>
          <w:i/>
          <w:szCs w:val="24"/>
        </w:rPr>
        <w:t>):</w:t>
      </w:r>
    </w:p>
    <w:p w14:paraId="25A5DBF0" w14:textId="77777777" w:rsidR="00675F87" w:rsidRPr="004915AD" w:rsidRDefault="00675F87" w:rsidP="00265E72">
      <w:pPr>
        <w:numPr>
          <w:ilvl w:val="1"/>
          <w:numId w:val="18"/>
        </w:numPr>
        <w:tabs>
          <w:tab w:val="left" w:pos="993"/>
        </w:tabs>
        <w:ind w:left="0" w:firstLine="709"/>
        <w:jc w:val="both"/>
        <w:outlineLvl w:val="2"/>
        <w:rPr>
          <w:b/>
          <w:bCs/>
          <w:szCs w:val="24"/>
        </w:rPr>
      </w:pPr>
      <w:proofErr w:type="spellStart"/>
      <w:r w:rsidRPr="004915AD">
        <w:rPr>
          <w:szCs w:val="24"/>
        </w:rPr>
        <w:t>використання</w:t>
      </w:r>
      <w:proofErr w:type="spellEnd"/>
      <w:r w:rsidRPr="004915AD">
        <w:rPr>
          <w:szCs w:val="24"/>
        </w:rPr>
        <w:t xml:space="preserve"> </w:t>
      </w:r>
      <w:proofErr w:type="spellStart"/>
      <w:r w:rsidRPr="004915AD">
        <w:rPr>
          <w:szCs w:val="24"/>
        </w:rPr>
        <w:t>моделі</w:t>
      </w:r>
      <w:proofErr w:type="spellEnd"/>
      <w:r w:rsidRPr="004915AD">
        <w:rPr>
          <w:szCs w:val="24"/>
        </w:rPr>
        <w:t xml:space="preserve"> для </w:t>
      </w:r>
      <w:proofErr w:type="spellStart"/>
      <w:r w:rsidRPr="004915AD">
        <w:rPr>
          <w:szCs w:val="24"/>
        </w:rPr>
        <w:t>знаходження</w:t>
      </w:r>
      <w:bookmarkStart w:id="165" w:name="keyword152"/>
      <w:bookmarkEnd w:id="165"/>
      <w:proofErr w:type="spellEnd"/>
      <w:r w:rsidRPr="004915AD">
        <w:rPr>
          <w:szCs w:val="24"/>
        </w:rPr>
        <w:t xml:space="preserve"> </w:t>
      </w:r>
      <w:proofErr w:type="spellStart"/>
      <w:r w:rsidRPr="004915AD">
        <w:rPr>
          <w:iCs/>
          <w:szCs w:val="24"/>
        </w:rPr>
        <w:t>кластерів</w:t>
      </w:r>
      <w:proofErr w:type="spellEnd"/>
      <w:r w:rsidRPr="004915AD">
        <w:rPr>
          <w:szCs w:val="24"/>
        </w:rPr>
        <w:t xml:space="preserve">, </w:t>
      </w:r>
      <w:proofErr w:type="spellStart"/>
      <w:r w:rsidRPr="004915AD">
        <w:rPr>
          <w:szCs w:val="24"/>
        </w:rPr>
        <w:t>найбільш</w:t>
      </w:r>
      <w:proofErr w:type="spellEnd"/>
      <w:r w:rsidRPr="004915AD">
        <w:rPr>
          <w:szCs w:val="24"/>
        </w:rPr>
        <w:t xml:space="preserve"> </w:t>
      </w:r>
      <w:proofErr w:type="spellStart"/>
      <w:r w:rsidRPr="004915AD">
        <w:rPr>
          <w:szCs w:val="24"/>
        </w:rPr>
        <w:t>відповідних</w:t>
      </w:r>
      <w:proofErr w:type="spellEnd"/>
      <w:r w:rsidRPr="004915AD">
        <w:rPr>
          <w:szCs w:val="24"/>
        </w:rPr>
        <w:t xml:space="preserve"> </w:t>
      </w:r>
      <w:proofErr w:type="spellStart"/>
      <w:r w:rsidRPr="004915AD">
        <w:rPr>
          <w:szCs w:val="24"/>
        </w:rPr>
        <w:t>даним</w:t>
      </w:r>
      <w:proofErr w:type="spellEnd"/>
      <w:r w:rsidRPr="004915AD">
        <w:rPr>
          <w:szCs w:val="24"/>
        </w:rPr>
        <w:t>.</w:t>
      </w:r>
      <w:r w:rsidRPr="004915AD">
        <w:rPr>
          <w:b/>
          <w:bCs/>
          <w:szCs w:val="24"/>
        </w:rPr>
        <w:tab/>
      </w:r>
    </w:p>
    <w:p w14:paraId="66F34341" w14:textId="77777777" w:rsidR="00675F87" w:rsidRPr="004915AD" w:rsidRDefault="00675F87" w:rsidP="00675F87">
      <w:pPr>
        <w:ind w:firstLine="709"/>
        <w:jc w:val="both"/>
        <w:rPr>
          <w:szCs w:val="24"/>
        </w:rPr>
      </w:pPr>
      <w:proofErr w:type="spellStart"/>
      <w:r w:rsidRPr="004915AD">
        <w:rPr>
          <w:b/>
          <w:szCs w:val="24"/>
        </w:rPr>
        <w:t>Оцінка</w:t>
      </w:r>
      <w:proofErr w:type="spellEnd"/>
      <w:r w:rsidRPr="004915AD">
        <w:rPr>
          <w:b/>
          <w:szCs w:val="24"/>
        </w:rPr>
        <w:t xml:space="preserve"> </w:t>
      </w:r>
      <w:proofErr w:type="spellStart"/>
      <w:r w:rsidRPr="004915AD">
        <w:rPr>
          <w:b/>
          <w:szCs w:val="24"/>
        </w:rPr>
        <w:t>якості</w:t>
      </w:r>
      <w:bookmarkStart w:id="166" w:name="keyword153"/>
      <w:bookmarkEnd w:id="166"/>
      <w:proofErr w:type="spellEnd"/>
      <w:r w:rsidRPr="004915AD">
        <w:rPr>
          <w:b/>
          <w:szCs w:val="24"/>
        </w:rPr>
        <w:t xml:space="preserve"> </w:t>
      </w:r>
      <w:proofErr w:type="spellStart"/>
      <w:r w:rsidRPr="004915AD">
        <w:rPr>
          <w:b/>
          <w:iCs/>
          <w:szCs w:val="24"/>
        </w:rPr>
        <w:t>кластеризації</w:t>
      </w:r>
      <w:proofErr w:type="spellEnd"/>
      <w:r w:rsidRPr="004915AD">
        <w:rPr>
          <w:szCs w:val="24"/>
        </w:rPr>
        <w:t xml:space="preserve"> </w:t>
      </w:r>
      <w:proofErr w:type="spellStart"/>
      <w:r w:rsidRPr="004915AD">
        <w:rPr>
          <w:szCs w:val="24"/>
        </w:rPr>
        <w:t>може</w:t>
      </w:r>
      <w:proofErr w:type="spellEnd"/>
      <w:r w:rsidRPr="004915AD">
        <w:rPr>
          <w:szCs w:val="24"/>
        </w:rPr>
        <w:t xml:space="preserve"> бути проведена на </w:t>
      </w:r>
      <w:proofErr w:type="spellStart"/>
      <w:r w:rsidRPr="004915AD">
        <w:rPr>
          <w:szCs w:val="24"/>
        </w:rPr>
        <w:t>основі</w:t>
      </w:r>
      <w:proofErr w:type="spellEnd"/>
      <w:r w:rsidRPr="004915AD">
        <w:rPr>
          <w:szCs w:val="24"/>
        </w:rPr>
        <w:t xml:space="preserve"> таких процедур:</w:t>
      </w:r>
    </w:p>
    <w:p w14:paraId="1D67EFE1" w14:textId="77777777" w:rsidR="00675F87" w:rsidRPr="004915AD" w:rsidRDefault="00675F87" w:rsidP="00265E72">
      <w:pPr>
        <w:numPr>
          <w:ilvl w:val="0"/>
          <w:numId w:val="19"/>
        </w:numPr>
        <w:tabs>
          <w:tab w:val="clear" w:pos="720"/>
          <w:tab w:val="num" w:pos="0"/>
          <w:tab w:val="left" w:pos="993"/>
        </w:tabs>
        <w:ind w:left="0" w:firstLine="709"/>
        <w:jc w:val="both"/>
        <w:rPr>
          <w:szCs w:val="24"/>
        </w:rPr>
      </w:pPr>
      <w:proofErr w:type="spellStart"/>
      <w:r w:rsidRPr="004915AD">
        <w:rPr>
          <w:szCs w:val="24"/>
        </w:rPr>
        <w:t>ручна</w:t>
      </w:r>
      <w:proofErr w:type="spellEnd"/>
      <w:r w:rsidRPr="004915AD">
        <w:rPr>
          <w:szCs w:val="24"/>
        </w:rPr>
        <w:t xml:space="preserve"> </w:t>
      </w:r>
      <w:proofErr w:type="spellStart"/>
      <w:r w:rsidRPr="004915AD">
        <w:rPr>
          <w:szCs w:val="24"/>
        </w:rPr>
        <w:t>перевірка</w:t>
      </w:r>
      <w:proofErr w:type="spellEnd"/>
      <w:r w:rsidRPr="004915AD">
        <w:rPr>
          <w:szCs w:val="24"/>
        </w:rPr>
        <w:t>;</w:t>
      </w:r>
    </w:p>
    <w:p w14:paraId="376A475B" w14:textId="77777777" w:rsidR="00675F87" w:rsidRPr="004915AD" w:rsidRDefault="00675F87" w:rsidP="00265E72">
      <w:pPr>
        <w:numPr>
          <w:ilvl w:val="0"/>
          <w:numId w:val="19"/>
        </w:numPr>
        <w:tabs>
          <w:tab w:val="clear" w:pos="720"/>
          <w:tab w:val="num" w:pos="0"/>
          <w:tab w:val="left" w:pos="993"/>
        </w:tabs>
        <w:ind w:left="0" w:firstLine="709"/>
        <w:jc w:val="both"/>
        <w:rPr>
          <w:szCs w:val="24"/>
        </w:rPr>
      </w:pPr>
      <w:proofErr w:type="spellStart"/>
      <w:r w:rsidRPr="004915AD">
        <w:rPr>
          <w:szCs w:val="24"/>
        </w:rPr>
        <w:t>встановлення</w:t>
      </w:r>
      <w:proofErr w:type="spellEnd"/>
      <w:r w:rsidRPr="004915AD">
        <w:rPr>
          <w:szCs w:val="24"/>
        </w:rPr>
        <w:t xml:space="preserve"> </w:t>
      </w:r>
      <w:proofErr w:type="spellStart"/>
      <w:r w:rsidRPr="004915AD">
        <w:rPr>
          <w:szCs w:val="24"/>
        </w:rPr>
        <w:t>контрольних</w:t>
      </w:r>
      <w:proofErr w:type="spellEnd"/>
      <w:r w:rsidRPr="004915AD">
        <w:rPr>
          <w:szCs w:val="24"/>
        </w:rPr>
        <w:t xml:space="preserve"> </w:t>
      </w:r>
      <w:proofErr w:type="spellStart"/>
      <w:r w:rsidRPr="004915AD">
        <w:rPr>
          <w:szCs w:val="24"/>
        </w:rPr>
        <w:t>точок</w:t>
      </w:r>
      <w:proofErr w:type="spellEnd"/>
      <w:r w:rsidRPr="004915AD">
        <w:rPr>
          <w:szCs w:val="24"/>
        </w:rPr>
        <w:t xml:space="preserve"> та </w:t>
      </w:r>
      <w:proofErr w:type="spellStart"/>
      <w:r w:rsidRPr="004915AD">
        <w:rPr>
          <w:szCs w:val="24"/>
        </w:rPr>
        <w:t>перевірка</w:t>
      </w:r>
      <w:proofErr w:type="spellEnd"/>
      <w:r w:rsidRPr="004915AD">
        <w:rPr>
          <w:szCs w:val="24"/>
        </w:rPr>
        <w:t xml:space="preserve"> на </w:t>
      </w:r>
      <w:proofErr w:type="spellStart"/>
      <w:r w:rsidRPr="004915AD">
        <w:rPr>
          <w:szCs w:val="24"/>
        </w:rPr>
        <w:t>отриманих</w:t>
      </w:r>
      <w:bookmarkStart w:id="167" w:name="keyword154"/>
      <w:bookmarkEnd w:id="167"/>
      <w:proofErr w:type="spellEnd"/>
      <w:r w:rsidRPr="004915AD">
        <w:rPr>
          <w:szCs w:val="24"/>
        </w:rPr>
        <w:t xml:space="preserve"> </w:t>
      </w:r>
      <w:r w:rsidRPr="004915AD">
        <w:rPr>
          <w:iCs/>
          <w:szCs w:val="24"/>
        </w:rPr>
        <w:t>кластерах</w:t>
      </w:r>
      <w:r w:rsidRPr="004915AD">
        <w:rPr>
          <w:szCs w:val="24"/>
        </w:rPr>
        <w:t>;</w:t>
      </w:r>
    </w:p>
    <w:p w14:paraId="034045E1" w14:textId="77777777" w:rsidR="00675F87" w:rsidRPr="004915AD" w:rsidRDefault="00675F87" w:rsidP="00265E72">
      <w:pPr>
        <w:numPr>
          <w:ilvl w:val="0"/>
          <w:numId w:val="19"/>
        </w:numPr>
        <w:tabs>
          <w:tab w:val="clear" w:pos="720"/>
          <w:tab w:val="num" w:pos="0"/>
          <w:tab w:val="left" w:pos="993"/>
        </w:tabs>
        <w:ind w:left="0" w:firstLine="709"/>
        <w:jc w:val="both"/>
        <w:rPr>
          <w:szCs w:val="24"/>
        </w:rPr>
      </w:pPr>
      <w:proofErr w:type="spellStart"/>
      <w:r w:rsidRPr="004915AD">
        <w:rPr>
          <w:szCs w:val="24"/>
        </w:rPr>
        <w:t>визначення</w:t>
      </w:r>
      <w:proofErr w:type="spellEnd"/>
      <w:r w:rsidRPr="004915AD">
        <w:rPr>
          <w:szCs w:val="24"/>
        </w:rPr>
        <w:t xml:space="preserve"> </w:t>
      </w:r>
      <w:proofErr w:type="spellStart"/>
      <w:r w:rsidRPr="004915AD">
        <w:rPr>
          <w:szCs w:val="24"/>
        </w:rPr>
        <w:t>стабільності</w:t>
      </w:r>
      <w:bookmarkStart w:id="168" w:name="keyword155"/>
      <w:bookmarkEnd w:id="168"/>
      <w:proofErr w:type="spellEnd"/>
      <w:r w:rsidRPr="004915AD">
        <w:rPr>
          <w:szCs w:val="24"/>
        </w:rPr>
        <w:t xml:space="preserve"> </w:t>
      </w:r>
      <w:proofErr w:type="spellStart"/>
      <w:r w:rsidRPr="004915AD">
        <w:rPr>
          <w:iCs/>
          <w:szCs w:val="24"/>
        </w:rPr>
        <w:t>кластеризації</w:t>
      </w:r>
      <w:proofErr w:type="spellEnd"/>
      <w:r w:rsidRPr="004915AD">
        <w:rPr>
          <w:szCs w:val="24"/>
        </w:rPr>
        <w:t xml:space="preserve"> шляхом </w:t>
      </w:r>
      <w:proofErr w:type="spellStart"/>
      <w:r w:rsidRPr="004915AD">
        <w:rPr>
          <w:szCs w:val="24"/>
        </w:rPr>
        <w:t>додавання</w:t>
      </w:r>
      <w:proofErr w:type="spellEnd"/>
      <w:r w:rsidRPr="004915AD">
        <w:rPr>
          <w:szCs w:val="24"/>
        </w:rPr>
        <w:t xml:space="preserve"> в модель </w:t>
      </w:r>
      <w:proofErr w:type="spellStart"/>
      <w:r w:rsidRPr="004915AD">
        <w:rPr>
          <w:szCs w:val="24"/>
        </w:rPr>
        <w:t>нових</w:t>
      </w:r>
      <w:proofErr w:type="spellEnd"/>
      <w:r w:rsidRPr="004915AD">
        <w:rPr>
          <w:szCs w:val="24"/>
        </w:rPr>
        <w:t xml:space="preserve"> </w:t>
      </w:r>
      <w:proofErr w:type="spellStart"/>
      <w:r w:rsidRPr="004915AD">
        <w:rPr>
          <w:szCs w:val="24"/>
        </w:rPr>
        <w:t>змінних</w:t>
      </w:r>
      <w:proofErr w:type="spellEnd"/>
      <w:r w:rsidRPr="004915AD">
        <w:rPr>
          <w:szCs w:val="24"/>
        </w:rPr>
        <w:t>;</w:t>
      </w:r>
    </w:p>
    <w:p w14:paraId="53C577B8" w14:textId="77777777" w:rsidR="00675F87" w:rsidRPr="004915AD" w:rsidRDefault="00675F87" w:rsidP="00265E72">
      <w:pPr>
        <w:numPr>
          <w:ilvl w:val="0"/>
          <w:numId w:val="19"/>
        </w:numPr>
        <w:tabs>
          <w:tab w:val="clear" w:pos="720"/>
          <w:tab w:val="num" w:pos="0"/>
          <w:tab w:val="left" w:pos="993"/>
        </w:tabs>
        <w:ind w:left="0" w:firstLine="709"/>
        <w:jc w:val="both"/>
        <w:rPr>
          <w:szCs w:val="24"/>
        </w:rPr>
      </w:pPr>
      <w:proofErr w:type="spellStart"/>
      <w:r w:rsidRPr="004915AD">
        <w:rPr>
          <w:szCs w:val="24"/>
        </w:rPr>
        <w:t>створення</w:t>
      </w:r>
      <w:proofErr w:type="spellEnd"/>
      <w:r w:rsidRPr="004915AD">
        <w:rPr>
          <w:szCs w:val="24"/>
        </w:rPr>
        <w:t xml:space="preserve"> і </w:t>
      </w:r>
      <w:proofErr w:type="spellStart"/>
      <w:r w:rsidRPr="004915AD">
        <w:rPr>
          <w:szCs w:val="24"/>
        </w:rPr>
        <w:t>порівняння</w:t>
      </w:r>
      <w:bookmarkStart w:id="169" w:name="keyword156"/>
      <w:bookmarkEnd w:id="169"/>
      <w:proofErr w:type="spellEnd"/>
      <w:r w:rsidRPr="004915AD">
        <w:rPr>
          <w:szCs w:val="24"/>
        </w:rPr>
        <w:t xml:space="preserve"> </w:t>
      </w:r>
      <w:proofErr w:type="spellStart"/>
      <w:r w:rsidRPr="004915AD">
        <w:rPr>
          <w:iCs/>
          <w:szCs w:val="24"/>
        </w:rPr>
        <w:t>кластерів</w:t>
      </w:r>
      <w:proofErr w:type="spellEnd"/>
      <w:r w:rsidRPr="004915AD">
        <w:rPr>
          <w:szCs w:val="24"/>
        </w:rPr>
        <w:t xml:space="preserve"> з </w:t>
      </w:r>
      <w:proofErr w:type="spellStart"/>
      <w:r w:rsidRPr="004915AD">
        <w:rPr>
          <w:szCs w:val="24"/>
        </w:rPr>
        <w:t>використанням</w:t>
      </w:r>
      <w:proofErr w:type="spellEnd"/>
      <w:r w:rsidRPr="004915AD">
        <w:rPr>
          <w:szCs w:val="24"/>
        </w:rPr>
        <w:t xml:space="preserve"> </w:t>
      </w:r>
      <w:proofErr w:type="spellStart"/>
      <w:r w:rsidRPr="004915AD">
        <w:rPr>
          <w:szCs w:val="24"/>
        </w:rPr>
        <w:t>різних</w:t>
      </w:r>
      <w:proofErr w:type="spellEnd"/>
      <w:r w:rsidRPr="004915AD">
        <w:rPr>
          <w:szCs w:val="24"/>
        </w:rPr>
        <w:t xml:space="preserve"> </w:t>
      </w:r>
      <w:proofErr w:type="spellStart"/>
      <w:r w:rsidRPr="004915AD">
        <w:rPr>
          <w:szCs w:val="24"/>
        </w:rPr>
        <w:t>методів</w:t>
      </w:r>
      <w:proofErr w:type="spellEnd"/>
      <w:r w:rsidRPr="004915AD">
        <w:rPr>
          <w:szCs w:val="24"/>
        </w:rPr>
        <w:t xml:space="preserve">. </w:t>
      </w:r>
      <w:proofErr w:type="spellStart"/>
      <w:r w:rsidRPr="004915AD">
        <w:rPr>
          <w:szCs w:val="24"/>
        </w:rPr>
        <w:t>Різні</w:t>
      </w:r>
      <w:proofErr w:type="spellEnd"/>
      <w:r w:rsidRPr="004915AD">
        <w:rPr>
          <w:szCs w:val="24"/>
        </w:rPr>
        <w:t xml:space="preserve"> </w:t>
      </w:r>
      <w:proofErr w:type="spellStart"/>
      <w:r w:rsidRPr="004915AD">
        <w:rPr>
          <w:szCs w:val="24"/>
        </w:rPr>
        <w:t>методи</w:t>
      </w:r>
      <w:bookmarkStart w:id="170" w:name="keyword157"/>
      <w:bookmarkEnd w:id="170"/>
      <w:proofErr w:type="spellEnd"/>
      <w:r w:rsidRPr="004915AD">
        <w:rPr>
          <w:szCs w:val="24"/>
        </w:rPr>
        <w:t xml:space="preserve"> </w:t>
      </w:r>
      <w:proofErr w:type="spellStart"/>
      <w:r w:rsidRPr="004915AD">
        <w:rPr>
          <w:iCs/>
          <w:szCs w:val="24"/>
        </w:rPr>
        <w:t>кластеризації</w:t>
      </w:r>
      <w:proofErr w:type="spellEnd"/>
      <w:r w:rsidRPr="004915AD">
        <w:rPr>
          <w:szCs w:val="24"/>
        </w:rPr>
        <w:t xml:space="preserve"> </w:t>
      </w:r>
      <w:proofErr w:type="spellStart"/>
      <w:r w:rsidRPr="004915AD">
        <w:rPr>
          <w:szCs w:val="24"/>
        </w:rPr>
        <w:t>можуть</w:t>
      </w:r>
      <w:proofErr w:type="spellEnd"/>
      <w:r w:rsidRPr="004915AD">
        <w:rPr>
          <w:szCs w:val="24"/>
        </w:rPr>
        <w:t xml:space="preserve"> </w:t>
      </w:r>
      <w:proofErr w:type="spellStart"/>
      <w:r w:rsidRPr="004915AD">
        <w:rPr>
          <w:szCs w:val="24"/>
        </w:rPr>
        <w:t>створювати</w:t>
      </w:r>
      <w:proofErr w:type="spellEnd"/>
      <w:r w:rsidRPr="004915AD">
        <w:rPr>
          <w:szCs w:val="24"/>
        </w:rPr>
        <w:t xml:space="preserve"> </w:t>
      </w:r>
      <w:proofErr w:type="spellStart"/>
      <w:r w:rsidRPr="004915AD">
        <w:rPr>
          <w:szCs w:val="24"/>
        </w:rPr>
        <w:t>різні</w:t>
      </w:r>
      <w:bookmarkStart w:id="171" w:name="keyword158"/>
      <w:bookmarkEnd w:id="171"/>
      <w:proofErr w:type="spellEnd"/>
      <w:r w:rsidRPr="004915AD">
        <w:rPr>
          <w:szCs w:val="24"/>
        </w:rPr>
        <w:t xml:space="preserve"> </w:t>
      </w:r>
      <w:proofErr w:type="spellStart"/>
      <w:r w:rsidRPr="004915AD">
        <w:rPr>
          <w:iCs/>
          <w:szCs w:val="24"/>
        </w:rPr>
        <w:t>кластери</w:t>
      </w:r>
      <w:proofErr w:type="spellEnd"/>
      <w:r w:rsidRPr="004915AD">
        <w:rPr>
          <w:szCs w:val="24"/>
        </w:rPr>
        <w:t xml:space="preserve">, і </w:t>
      </w:r>
      <w:proofErr w:type="spellStart"/>
      <w:r w:rsidRPr="004915AD">
        <w:rPr>
          <w:szCs w:val="24"/>
        </w:rPr>
        <w:t>це</w:t>
      </w:r>
      <w:proofErr w:type="spellEnd"/>
      <w:r w:rsidRPr="004915AD">
        <w:rPr>
          <w:szCs w:val="24"/>
        </w:rPr>
        <w:t xml:space="preserve"> є </w:t>
      </w:r>
      <w:proofErr w:type="spellStart"/>
      <w:r w:rsidRPr="004915AD">
        <w:rPr>
          <w:szCs w:val="24"/>
        </w:rPr>
        <w:t>нормальним</w:t>
      </w:r>
      <w:proofErr w:type="spellEnd"/>
      <w:r w:rsidRPr="004915AD">
        <w:rPr>
          <w:szCs w:val="24"/>
        </w:rPr>
        <w:t xml:space="preserve"> </w:t>
      </w:r>
      <w:proofErr w:type="spellStart"/>
      <w:r w:rsidRPr="004915AD">
        <w:rPr>
          <w:szCs w:val="24"/>
        </w:rPr>
        <w:t>явищем</w:t>
      </w:r>
      <w:proofErr w:type="spellEnd"/>
      <w:r w:rsidRPr="004915AD">
        <w:rPr>
          <w:szCs w:val="24"/>
        </w:rPr>
        <w:t xml:space="preserve">. </w:t>
      </w:r>
      <w:proofErr w:type="spellStart"/>
      <w:r w:rsidRPr="004915AD">
        <w:rPr>
          <w:szCs w:val="24"/>
        </w:rPr>
        <w:t>Однак</w:t>
      </w:r>
      <w:proofErr w:type="spellEnd"/>
      <w:r w:rsidRPr="004915AD">
        <w:rPr>
          <w:szCs w:val="24"/>
        </w:rPr>
        <w:t xml:space="preserve"> </w:t>
      </w:r>
      <w:proofErr w:type="spellStart"/>
      <w:r w:rsidRPr="004915AD">
        <w:rPr>
          <w:szCs w:val="24"/>
        </w:rPr>
        <w:t>створення</w:t>
      </w:r>
      <w:proofErr w:type="spellEnd"/>
      <w:r w:rsidRPr="004915AD">
        <w:rPr>
          <w:szCs w:val="24"/>
        </w:rPr>
        <w:t xml:space="preserve"> схожих</w:t>
      </w:r>
      <w:bookmarkStart w:id="172" w:name="keyword159"/>
      <w:bookmarkEnd w:id="172"/>
      <w:r w:rsidRPr="004915AD">
        <w:rPr>
          <w:szCs w:val="24"/>
        </w:rPr>
        <w:t xml:space="preserve"> </w:t>
      </w:r>
      <w:proofErr w:type="spellStart"/>
      <w:r w:rsidRPr="004915AD">
        <w:rPr>
          <w:iCs/>
          <w:szCs w:val="24"/>
        </w:rPr>
        <w:t>кластерів</w:t>
      </w:r>
      <w:proofErr w:type="spellEnd"/>
      <w:r w:rsidRPr="004915AD">
        <w:rPr>
          <w:szCs w:val="24"/>
        </w:rPr>
        <w:t xml:space="preserve"> </w:t>
      </w:r>
      <w:proofErr w:type="spellStart"/>
      <w:r w:rsidRPr="004915AD">
        <w:rPr>
          <w:szCs w:val="24"/>
        </w:rPr>
        <w:t>різними</w:t>
      </w:r>
      <w:proofErr w:type="spellEnd"/>
      <w:r w:rsidRPr="004915AD">
        <w:rPr>
          <w:szCs w:val="24"/>
        </w:rPr>
        <w:t xml:space="preserve"> методами </w:t>
      </w:r>
      <w:proofErr w:type="spellStart"/>
      <w:r w:rsidRPr="004915AD">
        <w:rPr>
          <w:szCs w:val="24"/>
        </w:rPr>
        <w:t>вказує</w:t>
      </w:r>
      <w:proofErr w:type="spellEnd"/>
      <w:r w:rsidRPr="004915AD">
        <w:rPr>
          <w:szCs w:val="24"/>
        </w:rPr>
        <w:t xml:space="preserve"> на </w:t>
      </w:r>
      <w:proofErr w:type="spellStart"/>
      <w:r w:rsidRPr="004915AD">
        <w:rPr>
          <w:szCs w:val="24"/>
        </w:rPr>
        <w:t>правильність</w:t>
      </w:r>
      <w:bookmarkStart w:id="173" w:name="keyword160"/>
      <w:bookmarkEnd w:id="173"/>
      <w:proofErr w:type="spellEnd"/>
      <w:r w:rsidRPr="004915AD">
        <w:rPr>
          <w:szCs w:val="24"/>
        </w:rPr>
        <w:t xml:space="preserve"> </w:t>
      </w:r>
      <w:proofErr w:type="spellStart"/>
      <w:r w:rsidRPr="004915AD">
        <w:rPr>
          <w:iCs/>
          <w:szCs w:val="24"/>
        </w:rPr>
        <w:t>кластеризації</w:t>
      </w:r>
      <w:proofErr w:type="spellEnd"/>
      <w:r w:rsidRPr="004915AD">
        <w:rPr>
          <w:szCs w:val="24"/>
        </w:rPr>
        <w:t>.</w:t>
      </w:r>
    </w:p>
    <w:p w14:paraId="598EA36A" w14:textId="77777777" w:rsidR="00675F87" w:rsidRPr="004915AD" w:rsidRDefault="00675F87" w:rsidP="00675F87">
      <w:pPr>
        <w:ind w:firstLine="709"/>
        <w:jc w:val="both"/>
        <w:rPr>
          <w:szCs w:val="24"/>
        </w:rPr>
      </w:pPr>
      <w:bookmarkStart w:id="174" w:name="sect9"/>
      <w:bookmarkEnd w:id="174"/>
      <w:proofErr w:type="spellStart"/>
      <w:r w:rsidRPr="004915AD">
        <w:rPr>
          <w:b/>
          <w:szCs w:val="24"/>
        </w:rPr>
        <w:t>Процес</w:t>
      </w:r>
      <w:bookmarkStart w:id="175" w:name="keyword161"/>
      <w:bookmarkEnd w:id="175"/>
      <w:proofErr w:type="spellEnd"/>
      <w:r w:rsidRPr="004915AD">
        <w:rPr>
          <w:b/>
          <w:szCs w:val="24"/>
        </w:rPr>
        <w:t xml:space="preserve"> </w:t>
      </w:r>
      <w:proofErr w:type="spellStart"/>
      <w:r w:rsidRPr="004915AD">
        <w:rPr>
          <w:b/>
          <w:iCs/>
          <w:szCs w:val="24"/>
        </w:rPr>
        <w:t>кластеризації</w:t>
      </w:r>
      <w:proofErr w:type="spellEnd"/>
      <w:r w:rsidRPr="004915AD">
        <w:rPr>
          <w:szCs w:val="24"/>
        </w:rPr>
        <w:t xml:space="preserve"> </w:t>
      </w:r>
      <w:proofErr w:type="spellStart"/>
      <w:r w:rsidRPr="004915AD">
        <w:rPr>
          <w:szCs w:val="24"/>
        </w:rPr>
        <w:t>залежить</w:t>
      </w:r>
      <w:proofErr w:type="spellEnd"/>
      <w:r w:rsidRPr="004915AD">
        <w:rPr>
          <w:szCs w:val="24"/>
        </w:rPr>
        <w:t xml:space="preserve"> </w:t>
      </w:r>
      <w:proofErr w:type="spellStart"/>
      <w:r w:rsidRPr="004915AD">
        <w:rPr>
          <w:szCs w:val="24"/>
        </w:rPr>
        <w:t>від</w:t>
      </w:r>
      <w:proofErr w:type="spellEnd"/>
      <w:r w:rsidRPr="004915AD">
        <w:rPr>
          <w:szCs w:val="24"/>
        </w:rPr>
        <w:t xml:space="preserve"> </w:t>
      </w:r>
      <w:proofErr w:type="spellStart"/>
      <w:r w:rsidRPr="004915AD">
        <w:rPr>
          <w:szCs w:val="24"/>
        </w:rPr>
        <w:t>обраного</w:t>
      </w:r>
      <w:proofErr w:type="spellEnd"/>
      <w:r w:rsidRPr="004915AD">
        <w:rPr>
          <w:szCs w:val="24"/>
        </w:rPr>
        <w:t xml:space="preserve"> методу і </w:t>
      </w:r>
      <w:proofErr w:type="spellStart"/>
      <w:r w:rsidRPr="004915AD">
        <w:rPr>
          <w:szCs w:val="24"/>
        </w:rPr>
        <w:t>майже</w:t>
      </w:r>
      <w:proofErr w:type="spellEnd"/>
      <w:r w:rsidRPr="004915AD">
        <w:rPr>
          <w:szCs w:val="24"/>
        </w:rPr>
        <w:t xml:space="preserve"> </w:t>
      </w:r>
      <w:proofErr w:type="spellStart"/>
      <w:r w:rsidRPr="004915AD">
        <w:rPr>
          <w:szCs w:val="24"/>
        </w:rPr>
        <w:t>завжди</w:t>
      </w:r>
      <w:proofErr w:type="spellEnd"/>
      <w:r w:rsidRPr="004915AD">
        <w:rPr>
          <w:szCs w:val="24"/>
        </w:rPr>
        <w:t xml:space="preserve"> є </w:t>
      </w:r>
      <w:proofErr w:type="spellStart"/>
      <w:r w:rsidRPr="004915AD">
        <w:rPr>
          <w:szCs w:val="24"/>
        </w:rPr>
        <w:t>ітеративним</w:t>
      </w:r>
      <w:proofErr w:type="spellEnd"/>
      <w:r w:rsidRPr="004915AD">
        <w:rPr>
          <w:szCs w:val="24"/>
        </w:rPr>
        <w:t xml:space="preserve">. </w:t>
      </w:r>
      <w:proofErr w:type="spellStart"/>
      <w:r w:rsidRPr="004915AD">
        <w:rPr>
          <w:szCs w:val="24"/>
        </w:rPr>
        <w:t>Він</w:t>
      </w:r>
      <w:proofErr w:type="spellEnd"/>
      <w:r w:rsidRPr="004915AD">
        <w:rPr>
          <w:szCs w:val="24"/>
        </w:rPr>
        <w:t xml:space="preserve"> </w:t>
      </w:r>
      <w:proofErr w:type="spellStart"/>
      <w:r w:rsidRPr="004915AD">
        <w:rPr>
          <w:szCs w:val="24"/>
        </w:rPr>
        <w:t>може</w:t>
      </w:r>
      <w:proofErr w:type="spellEnd"/>
      <w:r w:rsidRPr="004915AD">
        <w:rPr>
          <w:szCs w:val="24"/>
        </w:rPr>
        <w:t xml:space="preserve"> стати </w:t>
      </w:r>
      <w:proofErr w:type="spellStart"/>
      <w:r w:rsidRPr="004915AD">
        <w:rPr>
          <w:szCs w:val="24"/>
        </w:rPr>
        <w:t>захоплюючим</w:t>
      </w:r>
      <w:proofErr w:type="spellEnd"/>
      <w:r w:rsidRPr="004915AD">
        <w:rPr>
          <w:szCs w:val="24"/>
        </w:rPr>
        <w:t xml:space="preserve"> </w:t>
      </w:r>
      <w:proofErr w:type="spellStart"/>
      <w:r w:rsidRPr="004915AD">
        <w:rPr>
          <w:szCs w:val="24"/>
        </w:rPr>
        <w:t>процесом</w:t>
      </w:r>
      <w:proofErr w:type="spellEnd"/>
      <w:r w:rsidRPr="004915AD">
        <w:rPr>
          <w:szCs w:val="24"/>
        </w:rPr>
        <w:t xml:space="preserve"> і </w:t>
      </w:r>
      <w:proofErr w:type="spellStart"/>
      <w:r w:rsidRPr="004915AD">
        <w:rPr>
          <w:szCs w:val="24"/>
        </w:rPr>
        <w:t>включати</w:t>
      </w:r>
      <w:proofErr w:type="spellEnd"/>
      <w:r w:rsidRPr="004915AD">
        <w:rPr>
          <w:szCs w:val="24"/>
        </w:rPr>
        <w:t xml:space="preserve"> </w:t>
      </w:r>
      <w:proofErr w:type="spellStart"/>
      <w:r w:rsidRPr="004915AD">
        <w:rPr>
          <w:szCs w:val="24"/>
        </w:rPr>
        <w:t>множину</w:t>
      </w:r>
      <w:proofErr w:type="spellEnd"/>
      <w:r w:rsidRPr="004915AD">
        <w:rPr>
          <w:szCs w:val="24"/>
        </w:rPr>
        <w:t xml:space="preserve"> </w:t>
      </w:r>
      <w:proofErr w:type="spellStart"/>
      <w:r w:rsidRPr="004915AD">
        <w:rPr>
          <w:szCs w:val="24"/>
        </w:rPr>
        <w:t>експериментів</w:t>
      </w:r>
      <w:proofErr w:type="spellEnd"/>
      <w:r w:rsidRPr="004915AD">
        <w:rPr>
          <w:szCs w:val="24"/>
        </w:rPr>
        <w:t xml:space="preserve"> з </w:t>
      </w:r>
      <w:proofErr w:type="spellStart"/>
      <w:r w:rsidRPr="004915AD">
        <w:rPr>
          <w:szCs w:val="24"/>
        </w:rPr>
        <w:t>вибору</w:t>
      </w:r>
      <w:proofErr w:type="spellEnd"/>
      <w:r w:rsidRPr="004915AD">
        <w:rPr>
          <w:szCs w:val="24"/>
        </w:rPr>
        <w:t xml:space="preserve"> </w:t>
      </w:r>
      <w:proofErr w:type="spellStart"/>
      <w:r w:rsidRPr="004915AD">
        <w:rPr>
          <w:szCs w:val="24"/>
        </w:rPr>
        <w:t>різноманітних</w:t>
      </w:r>
      <w:proofErr w:type="spellEnd"/>
      <w:r w:rsidRPr="004915AD">
        <w:rPr>
          <w:szCs w:val="24"/>
        </w:rPr>
        <w:t xml:space="preserve"> </w:t>
      </w:r>
      <w:proofErr w:type="spellStart"/>
      <w:r w:rsidRPr="004915AD">
        <w:rPr>
          <w:szCs w:val="24"/>
        </w:rPr>
        <w:t>параметрів</w:t>
      </w:r>
      <w:proofErr w:type="spellEnd"/>
      <w:r w:rsidRPr="004915AD">
        <w:rPr>
          <w:szCs w:val="24"/>
        </w:rPr>
        <w:t xml:space="preserve">, </w:t>
      </w:r>
      <w:proofErr w:type="spellStart"/>
      <w:r w:rsidRPr="004915AD">
        <w:rPr>
          <w:szCs w:val="24"/>
        </w:rPr>
        <w:t>наприклад</w:t>
      </w:r>
      <w:proofErr w:type="spellEnd"/>
      <w:r w:rsidRPr="004915AD">
        <w:rPr>
          <w:szCs w:val="24"/>
        </w:rPr>
        <w:t xml:space="preserve">, </w:t>
      </w:r>
      <w:proofErr w:type="spellStart"/>
      <w:r w:rsidRPr="004915AD">
        <w:rPr>
          <w:szCs w:val="24"/>
        </w:rPr>
        <w:t>міри</w:t>
      </w:r>
      <w:proofErr w:type="spellEnd"/>
      <w:r w:rsidRPr="004915AD">
        <w:rPr>
          <w:szCs w:val="24"/>
        </w:rPr>
        <w:t xml:space="preserve"> </w:t>
      </w:r>
      <w:proofErr w:type="spellStart"/>
      <w:r w:rsidRPr="004915AD">
        <w:rPr>
          <w:szCs w:val="24"/>
        </w:rPr>
        <w:t>відстані</w:t>
      </w:r>
      <w:proofErr w:type="spellEnd"/>
      <w:r w:rsidRPr="004915AD">
        <w:rPr>
          <w:szCs w:val="24"/>
        </w:rPr>
        <w:t xml:space="preserve">, типу </w:t>
      </w:r>
      <w:proofErr w:type="spellStart"/>
      <w:r w:rsidRPr="004915AD">
        <w:rPr>
          <w:szCs w:val="24"/>
        </w:rPr>
        <w:t>стандартизації</w:t>
      </w:r>
      <w:proofErr w:type="spellEnd"/>
      <w:r w:rsidRPr="004915AD">
        <w:rPr>
          <w:szCs w:val="24"/>
        </w:rPr>
        <w:t xml:space="preserve"> </w:t>
      </w:r>
      <w:proofErr w:type="spellStart"/>
      <w:r w:rsidRPr="004915AD">
        <w:rPr>
          <w:szCs w:val="24"/>
        </w:rPr>
        <w:t>змінних</w:t>
      </w:r>
      <w:proofErr w:type="spellEnd"/>
      <w:r w:rsidRPr="004915AD">
        <w:rPr>
          <w:szCs w:val="24"/>
        </w:rPr>
        <w:t xml:space="preserve">, </w:t>
      </w:r>
      <w:proofErr w:type="spellStart"/>
      <w:r w:rsidRPr="004915AD">
        <w:rPr>
          <w:szCs w:val="24"/>
        </w:rPr>
        <w:t>кількості</w:t>
      </w:r>
      <w:bookmarkStart w:id="176" w:name="keyword162"/>
      <w:bookmarkEnd w:id="176"/>
      <w:proofErr w:type="spellEnd"/>
      <w:r w:rsidRPr="004915AD">
        <w:rPr>
          <w:szCs w:val="24"/>
        </w:rPr>
        <w:t xml:space="preserve"> </w:t>
      </w:r>
      <w:proofErr w:type="spellStart"/>
      <w:r w:rsidRPr="004915AD">
        <w:rPr>
          <w:iCs/>
          <w:szCs w:val="24"/>
        </w:rPr>
        <w:t>кластерів</w:t>
      </w:r>
      <w:proofErr w:type="spellEnd"/>
      <w:r w:rsidRPr="004915AD">
        <w:rPr>
          <w:szCs w:val="24"/>
        </w:rPr>
        <w:t xml:space="preserve"> і т.д. </w:t>
      </w:r>
      <w:proofErr w:type="spellStart"/>
      <w:r w:rsidRPr="004915AD">
        <w:rPr>
          <w:szCs w:val="24"/>
        </w:rPr>
        <w:t>Однак</w:t>
      </w:r>
      <w:proofErr w:type="spellEnd"/>
      <w:r w:rsidRPr="004915AD">
        <w:rPr>
          <w:szCs w:val="24"/>
        </w:rPr>
        <w:t xml:space="preserve"> </w:t>
      </w:r>
      <w:proofErr w:type="spellStart"/>
      <w:r w:rsidRPr="004915AD">
        <w:rPr>
          <w:szCs w:val="24"/>
        </w:rPr>
        <w:t>експерименти</w:t>
      </w:r>
      <w:proofErr w:type="spellEnd"/>
      <w:r w:rsidRPr="004915AD">
        <w:rPr>
          <w:szCs w:val="24"/>
        </w:rPr>
        <w:t xml:space="preserve"> не </w:t>
      </w:r>
      <w:proofErr w:type="spellStart"/>
      <w:r w:rsidRPr="004915AD">
        <w:rPr>
          <w:szCs w:val="24"/>
        </w:rPr>
        <w:t>повинні</w:t>
      </w:r>
      <w:proofErr w:type="spellEnd"/>
      <w:r w:rsidRPr="004915AD">
        <w:rPr>
          <w:szCs w:val="24"/>
        </w:rPr>
        <w:t xml:space="preserve"> бути </w:t>
      </w:r>
      <w:proofErr w:type="spellStart"/>
      <w:r w:rsidRPr="004915AD">
        <w:rPr>
          <w:szCs w:val="24"/>
        </w:rPr>
        <w:t>самоціллю</w:t>
      </w:r>
      <w:proofErr w:type="spellEnd"/>
      <w:r w:rsidRPr="004915AD">
        <w:rPr>
          <w:szCs w:val="24"/>
        </w:rPr>
        <w:t xml:space="preserve"> - </w:t>
      </w:r>
      <w:proofErr w:type="spellStart"/>
      <w:r w:rsidRPr="004915AD">
        <w:rPr>
          <w:szCs w:val="24"/>
        </w:rPr>
        <w:t>адже</w:t>
      </w:r>
      <w:proofErr w:type="spellEnd"/>
      <w:r w:rsidRPr="004915AD">
        <w:rPr>
          <w:szCs w:val="24"/>
        </w:rPr>
        <w:t xml:space="preserve"> </w:t>
      </w:r>
      <w:proofErr w:type="spellStart"/>
      <w:r w:rsidRPr="004915AD">
        <w:rPr>
          <w:szCs w:val="24"/>
        </w:rPr>
        <w:t>кінцевою</w:t>
      </w:r>
      <w:proofErr w:type="spellEnd"/>
      <w:r w:rsidRPr="004915AD">
        <w:rPr>
          <w:szCs w:val="24"/>
        </w:rPr>
        <w:t xml:space="preserve"> метою</w:t>
      </w:r>
      <w:bookmarkStart w:id="177" w:name="keyword163"/>
      <w:bookmarkEnd w:id="177"/>
      <w:r w:rsidRPr="004915AD">
        <w:rPr>
          <w:szCs w:val="24"/>
        </w:rPr>
        <w:t xml:space="preserve"> </w:t>
      </w:r>
      <w:proofErr w:type="spellStart"/>
      <w:r w:rsidRPr="004915AD">
        <w:rPr>
          <w:iCs/>
          <w:szCs w:val="24"/>
        </w:rPr>
        <w:t>кластеризації</w:t>
      </w:r>
      <w:proofErr w:type="spellEnd"/>
      <w:r w:rsidRPr="004915AD">
        <w:rPr>
          <w:szCs w:val="24"/>
        </w:rPr>
        <w:t xml:space="preserve"> є </w:t>
      </w:r>
      <w:proofErr w:type="spellStart"/>
      <w:r w:rsidRPr="004915AD">
        <w:rPr>
          <w:szCs w:val="24"/>
        </w:rPr>
        <w:t>отримання</w:t>
      </w:r>
      <w:proofErr w:type="spellEnd"/>
      <w:r w:rsidRPr="004915AD">
        <w:rPr>
          <w:szCs w:val="24"/>
        </w:rPr>
        <w:t xml:space="preserve"> </w:t>
      </w:r>
      <w:proofErr w:type="spellStart"/>
      <w:r w:rsidRPr="004915AD">
        <w:rPr>
          <w:szCs w:val="24"/>
        </w:rPr>
        <w:t>змістовних</w:t>
      </w:r>
      <w:proofErr w:type="spellEnd"/>
      <w:r w:rsidRPr="004915AD">
        <w:rPr>
          <w:szCs w:val="24"/>
        </w:rPr>
        <w:t xml:space="preserve"> </w:t>
      </w:r>
      <w:proofErr w:type="spellStart"/>
      <w:r w:rsidRPr="004915AD">
        <w:rPr>
          <w:szCs w:val="24"/>
        </w:rPr>
        <w:t>відомостей</w:t>
      </w:r>
      <w:proofErr w:type="spellEnd"/>
      <w:r w:rsidRPr="004915AD">
        <w:rPr>
          <w:szCs w:val="24"/>
        </w:rPr>
        <w:t xml:space="preserve"> про структуру </w:t>
      </w:r>
      <w:proofErr w:type="spellStart"/>
      <w:r w:rsidRPr="004915AD">
        <w:rPr>
          <w:szCs w:val="24"/>
        </w:rPr>
        <w:t>досліджуваних</w:t>
      </w:r>
      <w:proofErr w:type="spellEnd"/>
      <w:r w:rsidRPr="004915AD">
        <w:rPr>
          <w:szCs w:val="24"/>
        </w:rPr>
        <w:t xml:space="preserve"> </w:t>
      </w:r>
      <w:proofErr w:type="spellStart"/>
      <w:r w:rsidRPr="004915AD">
        <w:rPr>
          <w:szCs w:val="24"/>
        </w:rPr>
        <w:t>даних</w:t>
      </w:r>
      <w:proofErr w:type="spellEnd"/>
      <w:r w:rsidRPr="004915AD">
        <w:rPr>
          <w:szCs w:val="24"/>
        </w:rPr>
        <w:t xml:space="preserve">. </w:t>
      </w:r>
      <w:proofErr w:type="spellStart"/>
      <w:r w:rsidRPr="004915AD">
        <w:rPr>
          <w:szCs w:val="24"/>
        </w:rPr>
        <w:t>Отримані</w:t>
      </w:r>
      <w:proofErr w:type="spellEnd"/>
      <w:r w:rsidRPr="004915AD">
        <w:rPr>
          <w:szCs w:val="24"/>
        </w:rPr>
        <w:t xml:space="preserve"> </w:t>
      </w:r>
      <w:proofErr w:type="spellStart"/>
      <w:r w:rsidRPr="004915AD">
        <w:rPr>
          <w:szCs w:val="24"/>
        </w:rPr>
        <w:t>результати</w:t>
      </w:r>
      <w:proofErr w:type="spellEnd"/>
      <w:r w:rsidRPr="004915AD">
        <w:rPr>
          <w:szCs w:val="24"/>
        </w:rPr>
        <w:t xml:space="preserve"> </w:t>
      </w:r>
      <w:proofErr w:type="spellStart"/>
      <w:r w:rsidRPr="004915AD">
        <w:rPr>
          <w:szCs w:val="24"/>
        </w:rPr>
        <w:t>вимагають</w:t>
      </w:r>
      <w:proofErr w:type="spellEnd"/>
      <w:r w:rsidRPr="004915AD">
        <w:rPr>
          <w:szCs w:val="24"/>
        </w:rPr>
        <w:t xml:space="preserve"> </w:t>
      </w:r>
      <w:proofErr w:type="spellStart"/>
      <w:r w:rsidRPr="004915AD">
        <w:rPr>
          <w:szCs w:val="24"/>
        </w:rPr>
        <w:t>подальшої</w:t>
      </w:r>
      <w:proofErr w:type="spellEnd"/>
      <w:r w:rsidRPr="004915AD">
        <w:rPr>
          <w:szCs w:val="24"/>
        </w:rPr>
        <w:t xml:space="preserve"> </w:t>
      </w:r>
      <w:proofErr w:type="spellStart"/>
      <w:r w:rsidRPr="004915AD">
        <w:rPr>
          <w:szCs w:val="24"/>
        </w:rPr>
        <w:t>інтерпретації</w:t>
      </w:r>
      <w:proofErr w:type="spellEnd"/>
      <w:r w:rsidRPr="004915AD">
        <w:rPr>
          <w:szCs w:val="24"/>
        </w:rPr>
        <w:t xml:space="preserve">, </w:t>
      </w:r>
      <w:proofErr w:type="spellStart"/>
      <w:r w:rsidRPr="004915AD">
        <w:rPr>
          <w:szCs w:val="24"/>
        </w:rPr>
        <w:t>дослідження</w:t>
      </w:r>
      <w:proofErr w:type="spellEnd"/>
      <w:r w:rsidRPr="004915AD">
        <w:rPr>
          <w:szCs w:val="24"/>
        </w:rPr>
        <w:t xml:space="preserve"> і </w:t>
      </w:r>
      <w:proofErr w:type="spellStart"/>
      <w:r w:rsidRPr="004915AD">
        <w:rPr>
          <w:szCs w:val="24"/>
        </w:rPr>
        <w:t>вивчення</w:t>
      </w:r>
      <w:proofErr w:type="spellEnd"/>
      <w:r w:rsidRPr="004915AD">
        <w:rPr>
          <w:szCs w:val="24"/>
        </w:rPr>
        <w:t xml:space="preserve"> </w:t>
      </w:r>
      <w:proofErr w:type="spellStart"/>
      <w:r w:rsidRPr="004915AD">
        <w:rPr>
          <w:szCs w:val="24"/>
        </w:rPr>
        <w:t>властивостей</w:t>
      </w:r>
      <w:proofErr w:type="spellEnd"/>
      <w:r w:rsidRPr="004915AD">
        <w:rPr>
          <w:szCs w:val="24"/>
        </w:rPr>
        <w:t xml:space="preserve"> і характеристик </w:t>
      </w:r>
      <w:proofErr w:type="spellStart"/>
      <w:r w:rsidRPr="004915AD">
        <w:rPr>
          <w:szCs w:val="24"/>
        </w:rPr>
        <w:t>об'єктів</w:t>
      </w:r>
      <w:proofErr w:type="spellEnd"/>
      <w:r w:rsidRPr="004915AD">
        <w:rPr>
          <w:szCs w:val="24"/>
        </w:rPr>
        <w:t xml:space="preserve"> для </w:t>
      </w:r>
      <w:proofErr w:type="spellStart"/>
      <w:r w:rsidRPr="004915AD">
        <w:rPr>
          <w:szCs w:val="24"/>
        </w:rPr>
        <w:t>можливості</w:t>
      </w:r>
      <w:proofErr w:type="spellEnd"/>
      <w:r w:rsidRPr="004915AD">
        <w:rPr>
          <w:szCs w:val="24"/>
        </w:rPr>
        <w:t xml:space="preserve"> точного </w:t>
      </w:r>
      <w:proofErr w:type="spellStart"/>
      <w:r w:rsidRPr="004915AD">
        <w:rPr>
          <w:szCs w:val="24"/>
        </w:rPr>
        <w:t>опису</w:t>
      </w:r>
      <w:proofErr w:type="spellEnd"/>
      <w:r w:rsidRPr="004915AD">
        <w:rPr>
          <w:szCs w:val="24"/>
        </w:rPr>
        <w:t xml:space="preserve"> </w:t>
      </w:r>
      <w:proofErr w:type="spellStart"/>
      <w:r w:rsidRPr="004915AD">
        <w:rPr>
          <w:szCs w:val="24"/>
        </w:rPr>
        <w:t>сформованих</w:t>
      </w:r>
      <w:bookmarkStart w:id="178" w:name="keyword164"/>
      <w:bookmarkEnd w:id="178"/>
      <w:proofErr w:type="spellEnd"/>
      <w:r w:rsidRPr="004915AD">
        <w:rPr>
          <w:szCs w:val="24"/>
        </w:rPr>
        <w:t xml:space="preserve"> </w:t>
      </w:r>
      <w:proofErr w:type="spellStart"/>
      <w:r w:rsidRPr="004915AD">
        <w:rPr>
          <w:iCs/>
          <w:szCs w:val="24"/>
        </w:rPr>
        <w:t>кластерів</w:t>
      </w:r>
      <w:proofErr w:type="spellEnd"/>
      <w:r w:rsidRPr="004915AD">
        <w:rPr>
          <w:szCs w:val="24"/>
        </w:rPr>
        <w:t>.</w:t>
      </w:r>
      <w:bookmarkStart w:id="179" w:name="sect10"/>
      <w:bookmarkEnd w:id="179"/>
    </w:p>
    <w:p w14:paraId="501FF49F" w14:textId="77777777" w:rsidR="00675F87" w:rsidRPr="004915AD" w:rsidRDefault="00675F87" w:rsidP="00675F87">
      <w:pPr>
        <w:ind w:firstLine="709"/>
        <w:jc w:val="both"/>
        <w:rPr>
          <w:b/>
          <w:bCs/>
          <w:szCs w:val="24"/>
        </w:rPr>
      </w:pPr>
    </w:p>
    <w:p w14:paraId="74F84CCD" w14:textId="77777777" w:rsidR="00675F87" w:rsidRPr="00FA0CBE" w:rsidRDefault="00675F87" w:rsidP="00675F87">
      <w:pPr>
        <w:ind w:firstLine="709"/>
        <w:jc w:val="both"/>
        <w:outlineLvl w:val="2"/>
        <w:rPr>
          <w:b/>
          <w:bCs/>
          <w:szCs w:val="24"/>
          <w:lang w:val="uk-UA"/>
        </w:rPr>
      </w:pPr>
      <w:r>
        <w:rPr>
          <w:b/>
          <w:bCs/>
          <w:szCs w:val="24"/>
        </w:rPr>
        <w:t>8</w:t>
      </w:r>
      <w:r w:rsidRPr="004915AD">
        <w:rPr>
          <w:b/>
          <w:bCs/>
          <w:szCs w:val="24"/>
        </w:rPr>
        <w:t>.</w:t>
      </w:r>
      <w:r>
        <w:rPr>
          <w:b/>
          <w:bCs/>
          <w:szCs w:val="24"/>
        </w:rPr>
        <w:t xml:space="preserve"> </w:t>
      </w:r>
      <w:proofErr w:type="spellStart"/>
      <w:r w:rsidRPr="004915AD">
        <w:rPr>
          <w:b/>
          <w:bCs/>
          <w:szCs w:val="24"/>
        </w:rPr>
        <w:t>За</w:t>
      </w:r>
      <w:r w:rsidR="00FA0CBE">
        <w:rPr>
          <w:b/>
          <w:bCs/>
          <w:szCs w:val="24"/>
        </w:rPr>
        <w:t>стосування</w:t>
      </w:r>
      <w:proofErr w:type="spellEnd"/>
      <w:r w:rsidR="00FA0CBE">
        <w:rPr>
          <w:b/>
          <w:bCs/>
          <w:szCs w:val="24"/>
        </w:rPr>
        <w:t xml:space="preserve"> кластерного </w:t>
      </w:r>
      <w:proofErr w:type="spellStart"/>
      <w:r w:rsidR="00FA0CBE">
        <w:rPr>
          <w:b/>
          <w:bCs/>
          <w:szCs w:val="24"/>
        </w:rPr>
        <w:t>аналізу</w:t>
      </w:r>
      <w:proofErr w:type="spellEnd"/>
    </w:p>
    <w:p w14:paraId="74A75AE4" w14:textId="77777777" w:rsidR="00675F87" w:rsidRPr="004915AD" w:rsidRDefault="00675F87" w:rsidP="00675F87">
      <w:pPr>
        <w:ind w:firstLine="709"/>
        <w:jc w:val="both"/>
        <w:outlineLvl w:val="2"/>
        <w:rPr>
          <w:szCs w:val="24"/>
        </w:rPr>
      </w:pPr>
      <w:proofErr w:type="spellStart"/>
      <w:r w:rsidRPr="004915AD">
        <w:rPr>
          <w:szCs w:val="24"/>
        </w:rPr>
        <w:t>Кластерний</w:t>
      </w:r>
      <w:bookmarkStart w:id="180" w:name="keyword165"/>
      <w:bookmarkEnd w:id="180"/>
      <w:proofErr w:type="spellEnd"/>
      <w:r w:rsidRPr="004915AD">
        <w:rPr>
          <w:szCs w:val="24"/>
        </w:rPr>
        <w:t xml:space="preserve"> </w:t>
      </w:r>
      <w:proofErr w:type="spellStart"/>
      <w:r w:rsidRPr="004915AD">
        <w:rPr>
          <w:iCs/>
          <w:szCs w:val="24"/>
        </w:rPr>
        <w:t>аналіз</w:t>
      </w:r>
      <w:proofErr w:type="spellEnd"/>
      <w:r w:rsidRPr="004915AD">
        <w:rPr>
          <w:szCs w:val="24"/>
        </w:rPr>
        <w:t xml:space="preserve"> </w:t>
      </w:r>
      <w:proofErr w:type="spellStart"/>
      <w:r w:rsidRPr="004915AD">
        <w:rPr>
          <w:szCs w:val="24"/>
        </w:rPr>
        <w:t>застосовується</w:t>
      </w:r>
      <w:proofErr w:type="spellEnd"/>
      <w:r w:rsidRPr="004915AD">
        <w:rPr>
          <w:szCs w:val="24"/>
        </w:rPr>
        <w:t xml:space="preserve"> в </w:t>
      </w:r>
      <w:proofErr w:type="spellStart"/>
      <w:r w:rsidRPr="004915AD">
        <w:rPr>
          <w:szCs w:val="24"/>
        </w:rPr>
        <w:t>різних</w:t>
      </w:r>
      <w:proofErr w:type="spellEnd"/>
      <w:r w:rsidRPr="004915AD">
        <w:rPr>
          <w:szCs w:val="24"/>
        </w:rPr>
        <w:t xml:space="preserve"> областях. </w:t>
      </w:r>
      <w:proofErr w:type="spellStart"/>
      <w:r w:rsidRPr="004915AD">
        <w:rPr>
          <w:szCs w:val="24"/>
        </w:rPr>
        <w:t>Він</w:t>
      </w:r>
      <w:proofErr w:type="spellEnd"/>
      <w:r w:rsidRPr="004915AD">
        <w:rPr>
          <w:szCs w:val="24"/>
        </w:rPr>
        <w:t xml:space="preserve"> </w:t>
      </w:r>
      <w:proofErr w:type="spellStart"/>
      <w:r w:rsidRPr="004915AD">
        <w:rPr>
          <w:szCs w:val="24"/>
        </w:rPr>
        <w:t>корисний</w:t>
      </w:r>
      <w:proofErr w:type="spellEnd"/>
      <w:r w:rsidRPr="004915AD">
        <w:rPr>
          <w:szCs w:val="24"/>
        </w:rPr>
        <w:t xml:space="preserve">, коли </w:t>
      </w:r>
      <w:proofErr w:type="spellStart"/>
      <w:r w:rsidRPr="004915AD">
        <w:rPr>
          <w:szCs w:val="24"/>
        </w:rPr>
        <w:t>потрібно</w:t>
      </w:r>
      <w:proofErr w:type="spellEnd"/>
      <w:r w:rsidRPr="004915AD">
        <w:rPr>
          <w:szCs w:val="24"/>
        </w:rPr>
        <w:t xml:space="preserve"> </w:t>
      </w:r>
      <w:proofErr w:type="spellStart"/>
      <w:r w:rsidRPr="004915AD">
        <w:rPr>
          <w:szCs w:val="24"/>
        </w:rPr>
        <w:t>класифікувати</w:t>
      </w:r>
      <w:proofErr w:type="spellEnd"/>
      <w:r w:rsidRPr="004915AD">
        <w:rPr>
          <w:szCs w:val="24"/>
        </w:rPr>
        <w:t xml:space="preserve"> велик</w:t>
      </w:r>
      <w:bookmarkStart w:id="181" w:name="keyword166"/>
      <w:bookmarkEnd w:id="181"/>
      <w:r w:rsidRPr="004915AD">
        <w:rPr>
          <w:szCs w:val="24"/>
        </w:rPr>
        <w:t xml:space="preserve">у </w:t>
      </w:r>
      <w:proofErr w:type="spellStart"/>
      <w:r w:rsidRPr="004915AD">
        <w:rPr>
          <w:iCs/>
          <w:szCs w:val="24"/>
        </w:rPr>
        <w:t>кількість</w:t>
      </w:r>
      <w:proofErr w:type="spellEnd"/>
      <w:r w:rsidRPr="004915AD">
        <w:rPr>
          <w:iCs/>
          <w:szCs w:val="24"/>
        </w:rPr>
        <w:t xml:space="preserve"> </w:t>
      </w:r>
      <w:proofErr w:type="spellStart"/>
      <w:r w:rsidRPr="004915AD">
        <w:rPr>
          <w:iCs/>
          <w:szCs w:val="24"/>
        </w:rPr>
        <w:t>інформації</w:t>
      </w:r>
      <w:proofErr w:type="spellEnd"/>
      <w:r w:rsidRPr="004915AD">
        <w:rPr>
          <w:szCs w:val="24"/>
        </w:rPr>
        <w:t xml:space="preserve">. </w:t>
      </w:r>
      <w:proofErr w:type="spellStart"/>
      <w:r w:rsidRPr="004915AD">
        <w:rPr>
          <w:szCs w:val="24"/>
        </w:rPr>
        <w:t>Огляд</w:t>
      </w:r>
      <w:proofErr w:type="spellEnd"/>
      <w:r w:rsidRPr="004915AD">
        <w:rPr>
          <w:szCs w:val="24"/>
        </w:rPr>
        <w:t xml:space="preserve"> </w:t>
      </w:r>
      <w:proofErr w:type="spellStart"/>
      <w:r w:rsidRPr="004915AD">
        <w:rPr>
          <w:szCs w:val="24"/>
        </w:rPr>
        <w:t>багатьох</w:t>
      </w:r>
      <w:proofErr w:type="spellEnd"/>
      <w:r w:rsidRPr="004915AD">
        <w:rPr>
          <w:szCs w:val="24"/>
        </w:rPr>
        <w:t xml:space="preserve"> </w:t>
      </w:r>
      <w:proofErr w:type="spellStart"/>
      <w:r w:rsidRPr="004915AD">
        <w:rPr>
          <w:szCs w:val="24"/>
        </w:rPr>
        <w:t>опублікованих</w:t>
      </w:r>
      <w:proofErr w:type="spellEnd"/>
      <w:r w:rsidRPr="004915AD">
        <w:rPr>
          <w:szCs w:val="24"/>
        </w:rPr>
        <w:t xml:space="preserve"> </w:t>
      </w:r>
      <w:proofErr w:type="spellStart"/>
      <w:r w:rsidRPr="004915AD">
        <w:rPr>
          <w:szCs w:val="24"/>
        </w:rPr>
        <w:t>досліджень</w:t>
      </w:r>
      <w:proofErr w:type="spellEnd"/>
      <w:r w:rsidRPr="004915AD">
        <w:rPr>
          <w:szCs w:val="24"/>
        </w:rPr>
        <w:t xml:space="preserve">, </w:t>
      </w:r>
      <w:proofErr w:type="spellStart"/>
      <w:r w:rsidRPr="004915AD">
        <w:rPr>
          <w:szCs w:val="24"/>
        </w:rPr>
        <w:t>що</w:t>
      </w:r>
      <w:proofErr w:type="spellEnd"/>
      <w:r w:rsidRPr="004915AD">
        <w:rPr>
          <w:szCs w:val="24"/>
        </w:rPr>
        <w:t xml:space="preserve"> </w:t>
      </w:r>
      <w:proofErr w:type="spellStart"/>
      <w:r w:rsidRPr="004915AD">
        <w:rPr>
          <w:szCs w:val="24"/>
        </w:rPr>
        <w:t>проводяться</w:t>
      </w:r>
      <w:proofErr w:type="spellEnd"/>
      <w:r w:rsidRPr="004915AD">
        <w:rPr>
          <w:szCs w:val="24"/>
        </w:rPr>
        <w:t xml:space="preserve"> за </w:t>
      </w:r>
      <w:proofErr w:type="spellStart"/>
      <w:r w:rsidRPr="004915AD">
        <w:rPr>
          <w:szCs w:val="24"/>
        </w:rPr>
        <w:t>допомогою</w:t>
      </w:r>
      <w:proofErr w:type="spellEnd"/>
      <w:r w:rsidRPr="004915AD">
        <w:rPr>
          <w:szCs w:val="24"/>
        </w:rPr>
        <w:t xml:space="preserve"> кластерного </w:t>
      </w:r>
      <w:proofErr w:type="spellStart"/>
      <w:r w:rsidRPr="004915AD">
        <w:rPr>
          <w:szCs w:val="24"/>
        </w:rPr>
        <w:t>аналізу</w:t>
      </w:r>
      <w:proofErr w:type="spellEnd"/>
      <w:r w:rsidRPr="004915AD">
        <w:rPr>
          <w:szCs w:val="24"/>
        </w:rPr>
        <w:t xml:space="preserve">, дав </w:t>
      </w:r>
      <w:proofErr w:type="spellStart"/>
      <w:r w:rsidRPr="004915AD">
        <w:rPr>
          <w:szCs w:val="24"/>
        </w:rPr>
        <w:t>Хартіган</w:t>
      </w:r>
      <w:proofErr w:type="spellEnd"/>
      <w:r w:rsidRPr="004915AD">
        <w:rPr>
          <w:szCs w:val="24"/>
        </w:rPr>
        <w:t xml:space="preserve"> (</w:t>
      </w:r>
      <w:proofErr w:type="spellStart"/>
      <w:r w:rsidRPr="004915AD">
        <w:rPr>
          <w:szCs w:val="24"/>
        </w:rPr>
        <w:t>Hartigan</w:t>
      </w:r>
      <w:proofErr w:type="spellEnd"/>
      <w:r w:rsidRPr="004915AD">
        <w:rPr>
          <w:szCs w:val="24"/>
        </w:rPr>
        <w:t>, 1975).</w:t>
      </w:r>
    </w:p>
    <w:p w14:paraId="5356D7EF" w14:textId="77777777" w:rsidR="00675F87" w:rsidRPr="004915AD" w:rsidRDefault="00675F87" w:rsidP="00675F87">
      <w:pPr>
        <w:ind w:firstLine="709"/>
        <w:jc w:val="both"/>
        <w:rPr>
          <w:b/>
          <w:bCs/>
          <w:szCs w:val="24"/>
        </w:rPr>
      </w:pPr>
      <w:r w:rsidRPr="004915AD">
        <w:rPr>
          <w:szCs w:val="24"/>
        </w:rPr>
        <w:t xml:space="preserve">Так, в </w:t>
      </w:r>
      <w:proofErr w:type="spellStart"/>
      <w:r w:rsidRPr="004915AD">
        <w:rPr>
          <w:szCs w:val="24"/>
        </w:rPr>
        <w:t>медицині</w:t>
      </w:r>
      <w:proofErr w:type="spellEnd"/>
      <w:r w:rsidRPr="004915AD">
        <w:rPr>
          <w:szCs w:val="24"/>
        </w:rPr>
        <w:t xml:space="preserve"> </w:t>
      </w:r>
      <w:proofErr w:type="spellStart"/>
      <w:r w:rsidRPr="004915AD">
        <w:rPr>
          <w:szCs w:val="24"/>
        </w:rPr>
        <w:t>використовується</w:t>
      </w:r>
      <w:bookmarkStart w:id="182" w:name="keyword167"/>
      <w:bookmarkEnd w:id="182"/>
      <w:proofErr w:type="spellEnd"/>
      <w:r w:rsidRPr="004915AD">
        <w:rPr>
          <w:szCs w:val="24"/>
        </w:rPr>
        <w:t xml:space="preserve"> </w:t>
      </w:r>
      <w:proofErr w:type="spellStart"/>
      <w:r w:rsidRPr="004915AD">
        <w:rPr>
          <w:iCs/>
          <w:szCs w:val="24"/>
        </w:rPr>
        <w:t>кластеризація</w:t>
      </w:r>
      <w:proofErr w:type="spellEnd"/>
      <w:r w:rsidRPr="004915AD">
        <w:rPr>
          <w:szCs w:val="24"/>
        </w:rPr>
        <w:t xml:space="preserve"> </w:t>
      </w:r>
      <w:proofErr w:type="spellStart"/>
      <w:r w:rsidRPr="004915AD">
        <w:rPr>
          <w:szCs w:val="24"/>
        </w:rPr>
        <w:t>захворювань</w:t>
      </w:r>
      <w:proofErr w:type="spellEnd"/>
      <w:r w:rsidRPr="004915AD">
        <w:rPr>
          <w:szCs w:val="24"/>
        </w:rPr>
        <w:t xml:space="preserve">, </w:t>
      </w:r>
      <w:proofErr w:type="spellStart"/>
      <w:r w:rsidRPr="004915AD">
        <w:rPr>
          <w:szCs w:val="24"/>
        </w:rPr>
        <w:t>лікування</w:t>
      </w:r>
      <w:proofErr w:type="spellEnd"/>
      <w:r w:rsidRPr="004915AD">
        <w:rPr>
          <w:szCs w:val="24"/>
        </w:rPr>
        <w:t xml:space="preserve"> </w:t>
      </w:r>
      <w:proofErr w:type="spellStart"/>
      <w:r w:rsidRPr="004915AD">
        <w:rPr>
          <w:szCs w:val="24"/>
        </w:rPr>
        <w:t>захворювань</w:t>
      </w:r>
      <w:proofErr w:type="spellEnd"/>
      <w:r w:rsidRPr="004915AD">
        <w:rPr>
          <w:szCs w:val="24"/>
        </w:rPr>
        <w:t xml:space="preserve"> </w:t>
      </w:r>
      <w:proofErr w:type="spellStart"/>
      <w:r w:rsidRPr="004915AD">
        <w:rPr>
          <w:szCs w:val="24"/>
        </w:rPr>
        <w:t>або</w:t>
      </w:r>
      <w:proofErr w:type="spellEnd"/>
      <w:r w:rsidRPr="004915AD">
        <w:rPr>
          <w:szCs w:val="24"/>
        </w:rPr>
        <w:t xml:space="preserve"> </w:t>
      </w:r>
      <w:proofErr w:type="spellStart"/>
      <w:r w:rsidRPr="004915AD">
        <w:rPr>
          <w:szCs w:val="24"/>
        </w:rPr>
        <w:t>їх</w:t>
      </w:r>
      <w:proofErr w:type="spellEnd"/>
      <w:r w:rsidRPr="004915AD">
        <w:rPr>
          <w:szCs w:val="24"/>
        </w:rPr>
        <w:t xml:space="preserve"> </w:t>
      </w:r>
      <w:proofErr w:type="spellStart"/>
      <w:r w:rsidRPr="004915AD">
        <w:rPr>
          <w:szCs w:val="24"/>
        </w:rPr>
        <w:t>симптомів</w:t>
      </w:r>
      <w:proofErr w:type="spellEnd"/>
      <w:r w:rsidRPr="004915AD">
        <w:rPr>
          <w:szCs w:val="24"/>
        </w:rPr>
        <w:t>, а також</w:t>
      </w:r>
      <w:bookmarkStart w:id="183" w:name="keyword168"/>
      <w:bookmarkEnd w:id="183"/>
      <w:r w:rsidRPr="004915AD">
        <w:rPr>
          <w:szCs w:val="24"/>
        </w:rPr>
        <w:t xml:space="preserve"> </w:t>
      </w:r>
      <w:proofErr w:type="spellStart"/>
      <w:r w:rsidRPr="004915AD">
        <w:rPr>
          <w:iCs/>
          <w:szCs w:val="24"/>
        </w:rPr>
        <w:t>таксономія</w:t>
      </w:r>
      <w:proofErr w:type="spellEnd"/>
      <w:r w:rsidRPr="004915AD">
        <w:rPr>
          <w:szCs w:val="24"/>
        </w:rPr>
        <w:t xml:space="preserve"> </w:t>
      </w:r>
      <w:proofErr w:type="spellStart"/>
      <w:r w:rsidRPr="004915AD">
        <w:rPr>
          <w:szCs w:val="24"/>
        </w:rPr>
        <w:t>пацієнтів</w:t>
      </w:r>
      <w:proofErr w:type="spellEnd"/>
      <w:r w:rsidRPr="004915AD">
        <w:rPr>
          <w:szCs w:val="24"/>
        </w:rPr>
        <w:t xml:space="preserve">, </w:t>
      </w:r>
      <w:proofErr w:type="spellStart"/>
      <w:r w:rsidRPr="004915AD">
        <w:rPr>
          <w:szCs w:val="24"/>
        </w:rPr>
        <w:t>препаратів</w:t>
      </w:r>
      <w:proofErr w:type="spellEnd"/>
      <w:r w:rsidRPr="004915AD">
        <w:rPr>
          <w:szCs w:val="24"/>
        </w:rPr>
        <w:t xml:space="preserve"> і т.д. В </w:t>
      </w:r>
      <w:proofErr w:type="spellStart"/>
      <w:r w:rsidRPr="004915AD">
        <w:rPr>
          <w:szCs w:val="24"/>
        </w:rPr>
        <w:t>археології</w:t>
      </w:r>
      <w:proofErr w:type="spellEnd"/>
      <w:r w:rsidRPr="004915AD">
        <w:rPr>
          <w:szCs w:val="24"/>
        </w:rPr>
        <w:t xml:space="preserve"> </w:t>
      </w:r>
      <w:proofErr w:type="spellStart"/>
      <w:r w:rsidRPr="004915AD">
        <w:rPr>
          <w:szCs w:val="24"/>
        </w:rPr>
        <w:t>встановлюються</w:t>
      </w:r>
      <w:proofErr w:type="spellEnd"/>
      <w:r w:rsidRPr="004915AD">
        <w:rPr>
          <w:szCs w:val="24"/>
        </w:rPr>
        <w:t xml:space="preserve"> </w:t>
      </w:r>
      <w:proofErr w:type="spellStart"/>
      <w:r w:rsidRPr="004915AD">
        <w:rPr>
          <w:szCs w:val="24"/>
        </w:rPr>
        <w:t>таксономії</w:t>
      </w:r>
      <w:proofErr w:type="spellEnd"/>
      <w:r w:rsidRPr="004915AD">
        <w:rPr>
          <w:szCs w:val="24"/>
        </w:rPr>
        <w:t xml:space="preserve"> </w:t>
      </w:r>
      <w:proofErr w:type="spellStart"/>
      <w:r w:rsidRPr="004915AD">
        <w:rPr>
          <w:szCs w:val="24"/>
        </w:rPr>
        <w:t>кам'яних</w:t>
      </w:r>
      <w:proofErr w:type="spellEnd"/>
      <w:r w:rsidRPr="004915AD">
        <w:rPr>
          <w:szCs w:val="24"/>
        </w:rPr>
        <w:t xml:space="preserve"> </w:t>
      </w:r>
      <w:proofErr w:type="spellStart"/>
      <w:r w:rsidRPr="004915AD">
        <w:rPr>
          <w:szCs w:val="24"/>
        </w:rPr>
        <w:t>споруд</w:t>
      </w:r>
      <w:proofErr w:type="spellEnd"/>
      <w:r w:rsidRPr="004915AD">
        <w:rPr>
          <w:szCs w:val="24"/>
        </w:rPr>
        <w:t xml:space="preserve"> і </w:t>
      </w:r>
      <w:proofErr w:type="spellStart"/>
      <w:r w:rsidRPr="004915AD">
        <w:rPr>
          <w:szCs w:val="24"/>
        </w:rPr>
        <w:t>древніх</w:t>
      </w:r>
      <w:proofErr w:type="spellEnd"/>
      <w:r w:rsidRPr="004915AD">
        <w:rPr>
          <w:szCs w:val="24"/>
        </w:rPr>
        <w:t xml:space="preserve"> </w:t>
      </w:r>
      <w:proofErr w:type="spellStart"/>
      <w:r w:rsidRPr="004915AD">
        <w:rPr>
          <w:szCs w:val="24"/>
        </w:rPr>
        <w:t>об'єктів</w:t>
      </w:r>
      <w:proofErr w:type="spellEnd"/>
      <w:r w:rsidRPr="004915AD">
        <w:rPr>
          <w:szCs w:val="24"/>
        </w:rPr>
        <w:t xml:space="preserve"> і т.д. У маркетингу </w:t>
      </w:r>
      <w:proofErr w:type="spellStart"/>
      <w:r w:rsidRPr="004915AD">
        <w:rPr>
          <w:szCs w:val="24"/>
        </w:rPr>
        <w:t>це</w:t>
      </w:r>
      <w:proofErr w:type="spellEnd"/>
      <w:r w:rsidRPr="004915AD">
        <w:rPr>
          <w:szCs w:val="24"/>
        </w:rPr>
        <w:t xml:space="preserve"> </w:t>
      </w:r>
      <w:proofErr w:type="spellStart"/>
      <w:r w:rsidRPr="004915AD">
        <w:rPr>
          <w:szCs w:val="24"/>
        </w:rPr>
        <w:t>може</w:t>
      </w:r>
      <w:proofErr w:type="spellEnd"/>
      <w:r w:rsidRPr="004915AD">
        <w:rPr>
          <w:szCs w:val="24"/>
        </w:rPr>
        <w:t xml:space="preserve"> бути задача </w:t>
      </w:r>
      <w:proofErr w:type="spellStart"/>
      <w:r w:rsidRPr="004915AD">
        <w:rPr>
          <w:szCs w:val="24"/>
        </w:rPr>
        <w:t>сегментації</w:t>
      </w:r>
      <w:proofErr w:type="spellEnd"/>
      <w:r w:rsidRPr="004915AD">
        <w:rPr>
          <w:szCs w:val="24"/>
        </w:rPr>
        <w:t xml:space="preserve"> </w:t>
      </w:r>
      <w:proofErr w:type="spellStart"/>
      <w:r w:rsidRPr="004915AD">
        <w:rPr>
          <w:szCs w:val="24"/>
        </w:rPr>
        <w:t>конкурентів</w:t>
      </w:r>
      <w:proofErr w:type="spellEnd"/>
      <w:r w:rsidRPr="004915AD">
        <w:rPr>
          <w:szCs w:val="24"/>
        </w:rPr>
        <w:t xml:space="preserve"> і </w:t>
      </w:r>
      <w:proofErr w:type="spellStart"/>
      <w:r w:rsidRPr="004915AD">
        <w:rPr>
          <w:szCs w:val="24"/>
        </w:rPr>
        <w:t>споживачів</w:t>
      </w:r>
      <w:proofErr w:type="spellEnd"/>
      <w:r w:rsidRPr="004915AD">
        <w:rPr>
          <w:szCs w:val="24"/>
        </w:rPr>
        <w:t xml:space="preserve">. У </w:t>
      </w:r>
      <w:proofErr w:type="spellStart"/>
      <w:r w:rsidRPr="004915AD">
        <w:rPr>
          <w:szCs w:val="24"/>
        </w:rPr>
        <w:t>менеджменті</w:t>
      </w:r>
      <w:proofErr w:type="spellEnd"/>
      <w:r w:rsidRPr="004915AD">
        <w:rPr>
          <w:szCs w:val="24"/>
        </w:rPr>
        <w:t xml:space="preserve"> прикладом </w:t>
      </w:r>
      <w:proofErr w:type="spellStart"/>
      <w:r w:rsidRPr="004915AD">
        <w:rPr>
          <w:szCs w:val="24"/>
        </w:rPr>
        <w:t>завдання</w:t>
      </w:r>
      <w:bookmarkStart w:id="184" w:name="keyword169"/>
      <w:bookmarkEnd w:id="184"/>
      <w:proofErr w:type="spellEnd"/>
      <w:r w:rsidRPr="004915AD">
        <w:rPr>
          <w:szCs w:val="24"/>
        </w:rPr>
        <w:t xml:space="preserve"> </w:t>
      </w:r>
      <w:proofErr w:type="spellStart"/>
      <w:r w:rsidRPr="004915AD">
        <w:rPr>
          <w:iCs/>
          <w:szCs w:val="24"/>
        </w:rPr>
        <w:t>кластеризації</w:t>
      </w:r>
      <w:proofErr w:type="spellEnd"/>
      <w:r w:rsidRPr="004915AD">
        <w:rPr>
          <w:szCs w:val="24"/>
        </w:rPr>
        <w:t xml:space="preserve"> буде</w:t>
      </w:r>
      <w:bookmarkStart w:id="185" w:name="keyword170"/>
      <w:bookmarkEnd w:id="185"/>
      <w:r w:rsidRPr="004915AD">
        <w:rPr>
          <w:szCs w:val="24"/>
        </w:rPr>
        <w:t xml:space="preserve"> </w:t>
      </w:r>
      <w:proofErr w:type="spellStart"/>
      <w:r w:rsidRPr="004915AD">
        <w:rPr>
          <w:iCs/>
          <w:szCs w:val="24"/>
        </w:rPr>
        <w:t>розбиття</w:t>
      </w:r>
      <w:proofErr w:type="spellEnd"/>
      <w:r w:rsidRPr="004915AD">
        <w:rPr>
          <w:szCs w:val="24"/>
        </w:rPr>
        <w:t xml:space="preserve"> персоналу на </w:t>
      </w:r>
      <w:proofErr w:type="spellStart"/>
      <w:r w:rsidRPr="004915AD">
        <w:rPr>
          <w:szCs w:val="24"/>
        </w:rPr>
        <w:t>різні</w:t>
      </w:r>
      <w:proofErr w:type="spellEnd"/>
      <w:r w:rsidRPr="004915AD">
        <w:rPr>
          <w:szCs w:val="24"/>
        </w:rPr>
        <w:t xml:space="preserve"> </w:t>
      </w:r>
      <w:proofErr w:type="spellStart"/>
      <w:r w:rsidRPr="004915AD">
        <w:rPr>
          <w:szCs w:val="24"/>
        </w:rPr>
        <w:t>групи</w:t>
      </w:r>
      <w:proofErr w:type="spellEnd"/>
      <w:r w:rsidRPr="004915AD">
        <w:rPr>
          <w:szCs w:val="24"/>
        </w:rPr>
        <w:t>,</w:t>
      </w:r>
      <w:bookmarkStart w:id="186" w:name="keyword171"/>
      <w:bookmarkEnd w:id="186"/>
      <w:r w:rsidRPr="004915AD">
        <w:rPr>
          <w:szCs w:val="24"/>
        </w:rPr>
        <w:t xml:space="preserve"> </w:t>
      </w:r>
      <w:proofErr w:type="spellStart"/>
      <w:r w:rsidRPr="004915AD">
        <w:rPr>
          <w:iCs/>
          <w:szCs w:val="24"/>
        </w:rPr>
        <w:t>класифікація</w:t>
      </w:r>
      <w:proofErr w:type="spellEnd"/>
      <w:r w:rsidRPr="004915AD">
        <w:rPr>
          <w:szCs w:val="24"/>
        </w:rPr>
        <w:t xml:space="preserve"> </w:t>
      </w:r>
      <w:proofErr w:type="spellStart"/>
      <w:r w:rsidRPr="004915AD">
        <w:rPr>
          <w:szCs w:val="24"/>
        </w:rPr>
        <w:t>споживачів</w:t>
      </w:r>
      <w:proofErr w:type="spellEnd"/>
      <w:r w:rsidRPr="004915AD">
        <w:rPr>
          <w:szCs w:val="24"/>
        </w:rPr>
        <w:t xml:space="preserve"> і </w:t>
      </w:r>
      <w:proofErr w:type="spellStart"/>
      <w:r w:rsidRPr="004915AD">
        <w:rPr>
          <w:szCs w:val="24"/>
        </w:rPr>
        <w:t>постачальників</w:t>
      </w:r>
      <w:proofErr w:type="spellEnd"/>
      <w:r w:rsidRPr="004915AD">
        <w:rPr>
          <w:szCs w:val="24"/>
        </w:rPr>
        <w:t xml:space="preserve">, </w:t>
      </w:r>
      <w:proofErr w:type="spellStart"/>
      <w:r w:rsidRPr="004915AD">
        <w:rPr>
          <w:szCs w:val="24"/>
        </w:rPr>
        <w:t>виявлення</w:t>
      </w:r>
      <w:proofErr w:type="spellEnd"/>
      <w:r w:rsidRPr="004915AD">
        <w:rPr>
          <w:szCs w:val="24"/>
        </w:rPr>
        <w:t xml:space="preserve"> схожих </w:t>
      </w:r>
      <w:proofErr w:type="spellStart"/>
      <w:r w:rsidRPr="004915AD">
        <w:rPr>
          <w:szCs w:val="24"/>
        </w:rPr>
        <w:t>виробничих</w:t>
      </w:r>
      <w:proofErr w:type="spellEnd"/>
      <w:r w:rsidRPr="004915AD">
        <w:rPr>
          <w:szCs w:val="24"/>
        </w:rPr>
        <w:t xml:space="preserve"> </w:t>
      </w:r>
      <w:proofErr w:type="spellStart"/>
      <w:r w:rsidRPr="004915AD">
        <w:rPr>
          <w:szCs w:val="24"/>
        </w:rPr>
        <w:t>ситуацій</w:t>
      </w:r>
      <w:proofErr w:type="spellEnd"/>
      <w:r w:rsidRPr="004915AD">
        <w:rPr>
          <w:szCs w:val="24"/>
        </w:rPr>
        <w:t xml:space="preserve">, при </w:t>
      </w:r>
      <w:proofErr w:type="spellStart"/>
      <w:r w:rsidRPr="004915AD">
        <w:rPr>
          <w:szCs w:val="24"/>
        </w:rPr>
        <w:t>яких</w:t>
      </w:r>
      <w:proofErr w:type="spellEnd"/>
      <w:r w:rsidRPr="004915AD">
        <w:rPr>
          <w:szCs w:val="24"/>
        </w:rPr>
        <w:t xml:space="preserve"> </w:t>
      </w:r>
      <w:proofErr w:type="spellStart"/>
      <w:r w:rsidRPr="004915AD">
        <w:rPr>
          <w:szCs w:val="24"/>
        </w:rPr>
        <w:t>виникає</w:t>
      </w:r>
      <w:proofErr w:type="spellEnd"/>
      <w:r w:rsidRPr="004915AD">
        <w:rPr>
          <w:szCs w:val="24"/>
        </w:rPr>
        <w:t xml:space="preserve"> </w:t>
      </w:r>
      <w:proofErr w:type="spellStart"/>
      <w:r w:rsidRPr="004915AD">
        <w:rPr>
          <w:szCs w:val="24"/>
        </w:rPr>
        <w:t>шлюб</w:t>
      </w:r>
      <w:proofErr w:type="spellEnd"/>
      <w:r w:rsidRPr="004915AD">
        <w:rPr>
          <w:szCs w:val="24"/>
        </w:rPr>
        <w:t xml:space="preserve">. У </w:t>
      </w:r>
      <w:proofErr w:type="spellStart"/>
      <w:r w:rsidRPr="004915AD">
        <w:rPr>
          <w:szCs w:val="24"/>
        </w:rPr>
        <w:t>медицині</w:t>
      </w:r>
      <w:proofErr w:type="spellEnd"/>
      <w:r w:rsidRPr="004915AD">
        <w:rPr>
          <w:szCs w:val="24"/>
        </w:rPr>
        <w:t xml:space="preserve"> –</w:t>
      </w:r>
      <w:bookmarkStart w:id="187" w:name="keyword172"/>
      <w:bookmarkEnd w:id="187"/>
      <w:r w:rsidRPr="004915AD">
        <w:rPr>
          <w:szCs w:val="24"/>
        </w:rPr>
        <w:t xml:space="preserve"> </w:t>
      </w:r>
      <w:proofErr w:type="spellStart"/>
      <w:r w:rsidRPr="004915AD">
        <w:rPr>
          <w:iCs/>
          <w:szCs w:val="24"/>
        </w:rPr>
        <w:t>класифікація</w:t>
      </w:r>
      <w:proofErr w:type="spellEnd"/>
      <w:r w:rsidRPr="004915AD">
        <w:rPr>
          <w:szCs w:val="24"/>
        </w:rPr>
        <w:t xml:space="preserve"> </w:t>
      </w:r>
      <w:proofErr w:type="spellStart"/>
      <w:r w:rsidRPr="004915AD">
        <w:rPr>
          <w:szCs w:val="24"/>
        </w:rPr>
        <w:t>симптомів</w:t>
      </w:r>
      <w:proofErr w:type="spellEnd"/>
      <w:r w:rsidRPr="004915AD">
        <w:rPr>
          <w:szCs w:val="24"/>
        </w:rPr>
        <w:t xml:space="preserve">. У </w:t>
      </w:r>
      <w:proofErr w:type="spellStart"/>
      <w:r w:rsidRPr="004915AD">
        <w:rPr>
          <w:szCs w:val="24"/>
        </w:rPr>
        <w:t>соціології</w:t>
      </w:r>
      <w:proofErr w:type="spellEnd"/>
      <w:r w:rsidRPr="004915AD">
        <w:rPr>
          <w:szCs w:val="24"/>
        </w:rPr>
        <w:t xml:space="preserve"> </w:t>
      </w:r>
      <w:proofErr w:type="spellStart"/>
      <w:r w:rsidRPr="004915AD">
        <w:rPr>
          <w:szCs w:val="24"/>
        </w:rPr>
        <w:t>завдання</w:t>
      </w:r>
      <w:bookmarkStart w:id="188" w:name="keyword173"/>
      <w:bookmarkEnd w:id="188"/>
      <w:proofErr w:type="spellEnd"/>
      <w:r w:rsidRPr="004915AD">
        <w:rPr>
          <w:szCs w:val="24"/>
        </w:rPr>
        <w:t xml:space="preserve"> </w:t>
      </w:r>
      <w:proofErr w:type="spellStart"/>
      <w:r w:rsidRPr="004915AD">
        <w:rPr>
          <w:iCs/>
          <w:szCs w:val="24"/>
        </w:rPr>
        <w:t>кластеризації</w:t>
      </w:r>
      <w:proofErr w:type="spellEnd"/>
      <w:r w:rsidRPr="004915AD">
        <w:rPr>
          <w:szCs w:val="24"/>
        </w:rPr>
        <w:t xml:space="preserve"> –</w:t>
      </w:r>
      <w:bookmarkStart w:id="189" w:name="keyword174"/>
      <w:bookmarkEnd w:id="189"/>
      <w:r w:rsidRPr="004915AD">
        <w:rPr>
          <w:szCs w:val="24"/>
        </w:rPr>
        <w:t xml:space="preserve"> </w:t>
      </w:r>
      <w:proofErr w:type="spellStart"/>
      <w:r w:rsidRPr="004915AD">
        <w:rPr>
          <w:iCs/>
          <w:szCs w:val="24"/>
        </w:rPr>
        <w:t>розбиття</w:t>
      </w:r>
      <w:proofErr w:type="spellEnd"/>
      <w:r w:rsidRPr="004915AD">
        <w:rPr>
          <w:szCs w:val="24"/>
        </w:rPr>
        <w:t xml:space="preserve"> </w:t>
      </w:r>
      <w:proofErr w:type="spellStart"/>
      <w:r w:rsidRPr="004915AD">
        <w:rPr>
          <w:szCs w:val="24"/>
        </w:rPr>
        <w:t>респондентів</w:t>
      </w:r>
      <w:proofErr w:type="spellEnd"/>
      <w:r w:rsidRPr="004915AD">
        <w:rPr>
          <w:szCs w:val="24"/>
        </w:rPr>
        <w:t xml:space="preserve"> на </w:t>
      </w:r>
      <w:proofErr w:type="spellStart"/>
      <w:r w:rsidRPr="004915AD">
        <w:rPr>
          <w:szCs w:val="24"/>
        </w:rPr>
        <w:t>однорідні</w:t>
      </w:r>
      <w:proofErr w:type="spellEnd"/>
      <w:r w:rsidRPr="004915AD">
        <w:rPr>
          <w:szCs w:val="24"/>
        </w:rPr>
        <w:t xml:space="preserve"> </w:t>
      </w:r>
      <w:proofErr w:type="spellStart"/>
      <w:r w:rsidRPr="004915AD">
        <w:rPr>
          <w:szCs w:val="24"/>
        </w:rPr>
        <w:t>групи</w:t>
      </w:r>
      <w:proofErr w:type="spellEnd"/>
      <w:r w:rsidRPr="004915AD">
        <w:rPr>
          <w:szCs w:val="24"/>
        </w:rPr>
        <w:t>.</w:t>
      </w:r>
      <w:bookmarkStart w:id="190" w:name="sect11"/>
      <w:bookmarkEnd w:id="190"/>
    </w:p>
    <w:p w14:paraId="45A6D672" w14:textId="77777777" w:rsidR="00675F87" w:rsidRPr="00D36953" w:rsidRDefault="00675F87" w:rsidP="00675F87">
      <w:pPr>
        <w:ind w:firstLine="709"/>
        <w:jc w:val="both"/>
        <w:rPr>
          <w:szCs w:val="24"/>
        </w:rPr>
      </w:pPr>
    </w:p>
    <w:p w14:paraId="2C7DBF76" w14:textId="77777777" w:rsidR="00675F87" w:rsidRPr="00675F87" w:rsidRDefault="000F3D7A" w:rsidP="00675F87">
      <w:pPr>
        <w:widowControl w:val="0"/>
        <w:ind w:right="5"/>
        <w:jc w:val="center"/>
        <w:rPr>
          <w:rFonts w:eastAsia="Cambria"/>
          <w:b/>
          <w:bCs/>
          <w:color w:val="000000"/>
          <w:spacing w:val="-1"/>
          <w:szCs w:val="24"/>
          <w:lang w:eastAsia="en-US"/>
        </w:rPr>
      </w:pPr>
      <w:r w:rsidRPr="00C914EB">
        <w:rPr>
          <w:lang w:val="uk-UA"/>
        </w:rPr>
        <w:br w:type="page"/>
      </w:r>
      <w:proofErr w:type="spellStart"/>
      <w:r w:rsidR="00675F87">
        <w:rPr>
          <w:b/>
          <w:szCs w:val="24"/>
        </w:rPr>
        <w:lastRenderedPageBreak/>
        <w:t>Лекція</w:t>
      </w:r>
      <w:proofErr w:type="spellEnd"/>
      <w:r w:rsidR="00675F87" w:rsidRPr="00675F87">
        <w:rPr>
          <w:rFonts w:eastAsia="Cambria"/>
          <w:b/>
          <w:bCs/>
          <w:color w:val="000000"/>
          <w:spacing w:val="-1"/>
          <w:szCs w:val="24"/>
          <w:lang w:eastAsia="en-US"/>
        </w:rPr>
        <w:t xml:space="preserve"> 4. </w:t>
      </w:r>
      <w:proofErr w:type="spellStart"/>
      <w:r w:rsidR="00675F87" w:rsidRPr="00675F87">
        <w:rPr>
          <w:rFonts w:eastAsia="Cambria"/>
          <w:b/>
          <w:bCs/>
          <w:color w:val="000000"/>
          <w:spacing w:val="-1"/>
          <w:szCs w:val="24"/>
          <w:lang w:eastAsia="en-US"/>
        </w:rPr>
        <w:t>Задачі</w:t>
      </w:r>
      <w:proofErr w:type="spellEnd"/>
      <w:r w:rsidR="00675F87" w:rsidRPr="00675F87">
        <w:rPr>
          <w:rFonts w:eastAsia="Cambria"/>
          <w:b/>
          <w:bCs/>
          <w:color w:val="000000"/>
          <w:spacing w:val="-1"/>
          <w:szCs w:val="24"/>
          <w:lang w:eastAsia="en-US"/>
        </w:rPr>
        <w:t xml:space="preserve"> Data Mining. </w:t>
      </w:r>
      <w:proofErr w:type="spellStart"/>
      <w:r w:rsidR="00675F87" w:rsidRPr="00675F87">
        <w:rPr>
          <w:rFonts w:eastAsia="Cambria"/>
          <w:b/>
          <w:bCs/>
          <w:color w:val="000000"/>
          <w:spacing w:val="-1"/>
          <w:szCs w:val="24"/>
          <w:lang w:eastAsia="en-US"/>
        </w:rPr>
        <w:t>Прогнозування</w:t>
      </w:r>
      <w:proofErr w:type="spellEnd"/>
      <w:r w:rsidR="00675F87" w:rsidRPr="00675F87">
        <w:rPr>
          <w:rFonts w:eastAsia="Cambria"/>
          <w:b/>
          <w:bCs/>
          <w:color w:val="000000"/>
          <w:spacing w:val="-1"/>
          <w:szCs w:val="24"/>
          <w:lang w:eastAsia="en-US"/>
        </w:rPr>
        <w:t xml:space="preserve"> й </w:t>
      </w:r>
      <w:proofErr w:type="spellStart"/>
      <w:r w:rsidR="00675F87" w:rsidRPr="00675F87">
        <w:rPr>
          <w:rFonts w:eastAsia="Cambria"/>
          <w:b/>
          <w:bCs/>
          <w:color w:val="000000"/>
          <w:spacing w:val="-1"/>
          <w:szCs w:val="24"/>
          <w:lang w:eastAsia="en-US"/>
        </w:rPr>
        <w:t>візуалізація</w:t>
      </w:r>
      <w:proofErr w:type="spellEnd"/>
      <w:r w:rsidR="00675F87" w:rsidRPr="00675F87">
        <w:rPr>
          <w:rFonts w:eastAsia="Cambria"/>
          <w:b/>
          <w:bCs/>
          <w:color w:val="000000"/>
          <w:spacing w:val="-1"/>
          <w:szCs w:val="24"/>
          <w:lang w:eastAsia="en-US"/>
        </w:rPr>
        <w:t>.</w:t>
      </w:r>
      <w:r w:rsidR="00675F87" w:rsidRPr="000E62BC">
        <w:rPr>
          <w:b/>
          <w:spacing w:val="-1"/>
          <w:szCs w:val="24"/>
        </w:rPr>
        <w:t xml:space="preserve"> </w:t>
      </w:r>
      <w:proofErr w:type="spellStart"/>
      <w:r w:rsidR="00675F87" w:rsidRPr="00882829">
        <w:rPr>
          <w:b/>
          <w:spacing w:val="-1"/>
          <w:szCs w:val="24"/>
        </w:rPr>
        <w:t>Методи</w:t>
      </w:r>
      <w:proofErr w:type="spellEnd"/>
      <w:r w:rsidR="00675F87" w:rsidRPr="00882829">
        <w:rPr>
          <w:b/>
          <w:spacing w:val="-1"/>
          <w:szCs w:val="24"/>
        </w:rPr>
        <w:t xml:space="preserve"> </w:t>
      </w:r>
      <w:proofErr w:type="spellStart"/>
      <w:r w:rsidR="00675F87" w:rsidRPr="00882829">
        <w:rPr>
          <w:b/>
          <w:spacing w:val="-1"/>
          <w:szCs w:val="24"/>
        </w:rPr>
        <w:t>візуалізації</w:t>
      </w:r>
      <w:proofErr w:type="spellEnd"/>
    </w:p>
    <w:p w14:paraId="6F26E8DB" w14:textId="77777777" w:rsidR="00675F87" w:rsidRPr="00675F87" w:rsidRDefault="00675F87" w:rsidP="00675F87">
      <w:pPr>
        <w:widowControl w:val="0"/>
        <w:ind w:right="5"/>
        <w:jc w:val="center"/>
        <w:rPr>
          <w:rFonts w:eastAsia="Cambria"/>
          <w:b/>
          <w:bCs/>
          <w:color w:val="000000"/>
          <w:spacing w:val="-1"/>
          <w:szCs w:val="24"/>
          <w:lang w:eastAsia="en-US"/>
        </w:rPr>
      </w:pPr>
      <w:r w:rsidRPr="00675F87">
        <w:rPr>
          <w:rFonts w:eastAsia="Cambria"/>
          <w:b/>
          <w:bCs/>
          <w:color w:val="000000"/>
          <w:spacing w:val="-1"/>
          <w:szCs w:val="24"/>
          <w:lang w:eastAsia="en-US"/>
        </w:rPr>
        <w:t>План</w:t>
      </w:r>
    </w:p>
    <w:p w14:paraId="42C01557" w14:textId="77777777" w:rsidR="00675F87" w:rsidRPr="000E62BC" w:rsidRDefault="00675F87" w:rsidP="00675F87">
      <w:pPr>
        <w:ind w:right="5" w:firstLine="709"/>
        <w:jc w:val="both"/>
        <w:rPr>
          <w:spacing w:val="-1"/>
          <w:szCs w:val="24"/>
        </w:rPr>
      </w:pPr>
      <w:r w:rsidRPr="00675F87">
        <w:rPr>
          <w:rFonts w:eastAsia="Cambria"/>
          <w:bCs/>
          <w:color w:val="000000"/>
          <w:spacing w:val="-1"/>
          <w:szCs w:val="24"/>
          <w:lang w:eastAsia="en-US"/>
        </w:rPr>
        <w:t>1.</w:t>
      </w:r>
      <w:r w:rsidRPr="000E62BC">
        <w:rPr>
          <w:spacing w:val="-1"/>
          <w:szCs w:val="24"/>
        </w:rPr>
        <w:t xml:space="preserve"> </w:t>
      </w:r>
      <w:proofErr w:type="spellStart"/>
      <w:r w:rsidRPr="000E62BC">
        <w:rPr>
          <w:spacing w:val="-1"/>
          <w:szCs w:val="24"/>
        </w:rPr>
        <w:t>Задачі</w:t>
      </w:r>
      <w:proofErr w:type="spellEnd"/>
      <w:r w:rsidRPr="000E62BC">
        <w:rPr>
          <w:spacing w:val="-1"/>
          <w:szCs w:val="24"/>
        </w:rPr>
        <w:t xml:space="preserve"> </w:t>
      </w:r>
      <w:proofErr w:type="spellStart"/>
      <w:r w:rsidRPr="000E62BC">
        <w:rPr>
          <w:spacing w:val="-1"/>
          <w:szCs w:val="24"/>
        </w:rPr>
        <w:t>прогнозування</w:t>
      </w:r>
      <w:proofErr w:type="spellEnd"/>
      <w:r w:rsidRPr="000E62BC">
        <w:rPr>
          <w:spacing w:val="-1"/>
          <w:szCs w:val="24"/>
        </w:rPr>
        <w:t>.</w:t>
      </w:r>
    </w:p>
    <w:p w14:paraId="5DFF8724" w14:textId="77777777" w:rsidR="00675F87" w:rsidRPr="000E62BC" w:rsidRDefault="00675F87" w:rsidP="00675F87">
      <w:pPr>
        <w:ind w:right="5" w:firstLine="709"/>
        <w:jc w:val="both"/>
        <w:rPr>
          <w:rFonts w:eastAsia="Cambria"/>
          <w:szCs w:val="24"/>
        </w:rPr>
      </w:pPr>
      <w:r w:rsidRPr="00675F87">
        <w:rPr>
          <w:rFonts w:eastAsia="Cambria"/>
          <w:bCs/>
          <w:color w:val="000000"/>
          <w:spacing w:val="-1"/>
          <w:szCs w:val="24"/>
          <w:lang w:eastAsia="en-US"/>
        </w:rPr>
        <w:t>2.</w:t>
      </w:r>
      <w:r w:rsidRPr="000E62BC">
        <w:rPr>
          <w:spacing w:val="-1"/>
          <w:szCs w:val="24"/>
        </w:rPr>
        <w:t xml:space="preserve"> </w:t>
      </w:r>
      <w:proofErr w:type="spellStart"/>
      <w:r w:rsidRPr="000E62BC">
        <w:rPr>
          <w:spacing w:val="-1"/>
          <w:szCs w:val="24"/>
        </w:rPr>
        <w:t>Прогнозування</w:t>
      </w:r>
      <w:proofErr w:type="spellEnd"/>
      <w:r w:rsidRPr="000E62BC">
        <w:rPr>
          <w:spacing w:val="-1"/>
          <w:szCs w:val="24"/>
        </w:rPr>
        <w:t xml:space="preserve"> і </w:t>
      </w:r>
      <w:proofErr w:type="spellStart"/>
      <w:r w:rsidRPr="000E62BC">
        <w:rPr>
          <w:spacing w:val="-1"/>
          <w:szCs w:val="24"/>
        </w:rPr>
        <w:t>часові</w:t>
      </w:r>
      <w:proofErr w:type="spellEnd"/>
      <w:r w:rsidRPr="000E62BC">
        <w:rPr>
          <w:spacing w:val="-1"/>
          <w:szCs w:val="24"/>
        </w:rPr>
        <w:t xml:space="preserve"> ряди.</w:t>
      </w:r>
    </w:p>
    <w:p w14:paraId="2EF0566E" w14:textId="77777777" w:rsidR="00675F87" w:rsidRPr="000E62BC" w:rsidRDefault="00675F87" w:rsidP="00675F87">
      <w:pPr>
        <w:ind w:right="5" w:firstLine="709"/>
        <w:jc w:val="both"/>
        <w:rPr>
          <w:spacing w:val="-1"/>
          <w:szCs w:val="24"/>
        </w:rPr>
      </w:pPr>
      <w:r w:rsidRPr="00675F87">
        <w:rPr>
          <w:rFonts w:eastAsia="Cambria"/>
          <w:bCs/>
          <w:color w:val="000000"/>
          <w:spacing w:val="-1"/>
          <w:szCs w:val="24"/>
          <w:lang w:eastAsia="en-US"/>
        </w:rPr>
        <w:t>3.</w:t>
      </w:r>
      <w:r w:rsidRPr="000E62BC">
        <w:rPr>
          <w:spacing w:val="-1"/>
          <w:szCs w:val="24"/>
        </w:rPr>
        <w:t xml:space="preserve"> Тренд, </w:t>
      </w:r>
      <w:proofErr w:type="spellStart"/>
      <w:r w:rsidRPr="000E62BC">
        <w:rPr>
          <w:spacing w:val="-1"/>
          <w:szCs w:val="24"/>
        </w:rPr>
        <w:t>сезонність</w:t>
      </w:r>
      <w:proofErr w:type="spellEnd"/>
      <w:r w:rsidRPr="000E62BC">
        <w:rPr>
          <w:spacing w:val="-1"/>
          <w:szCs w:val="24"/>
        </w:rPr>
        <w:t xml:space="preserve"> і цикл.</w:t>
      </w:r>
    </w:p>
    <w:p w14:paraId="55309872" w14:textId="77777777" w:rsidR="00675F87" w:rsidRPr="000E62BC" w:rsidRDefault="00675F87" w:rsidP="00675F87">
      <w:pPr>
        <w:ind w:right="5" w:firstLine="709"/>
        <w:jc w:val="both"/>
        <w:rPr>
          <w:spacing w:val="-1"/>
          <w:szCs w:val="24"/>
        </w:rPr>
      </w:pPr>
      <w:r w:rsidRPr="00675F87">
        <w:rPr>
          <w:rFonts w:eastAsia="Cambria"/>
          <w:bCs/>
          <w:color w:val="000000"/>
          <w:spacing w:val="-1"/>
          <w:szCs w:val="24"/>
          <w:lang w:eastAsia="en-US"/>
        </w:rPr>
        <w:t>4.</w:t>
      </w:r>
      <w:r w:rsidRPr="000E62BC">
        <w:rPr>
          <w:spacing w:val="-1"/>
          <w:szCs w:val="24"/>
          <w:lang w:eastAsia="en-US"/>
        </w:rPr>
        <w:t xml:space="preserve"> </w:t>
      </w:r>
      <w:proofErr w:type="spellStart"/>
      <w:r w:rsidRPr="000E62BC">
        <w:rPr>
          <w:spacing w:val="-1"/>
          <w:szCs w:val="24"/>
          <w:lang w:eastAsia="en-US"/>
        </w:rPr>
        <w:t>Види</w:t>
      </w:r>
      <w:proofErr w:type="spellEnd"/>
      <w:r w:rsidRPr="000E62BC">
        <w:rPr>
          <w:spacing w:val="-1"/>
          <w:szCs w:val="24"/>
          <w:lang w:eastAsia="en-US"/>
        </w:rPr>
        <w:t xml:space="preserve"> </w:t>
      </w:r>
      <w:proofErr w:type="spellStart"/>
      <w:r w:rsidRPr="000E62BC">
        <w:rPr>
          <w:spacing w:val="-1"/>
          <w:szCs w:val="24"/>
          <w:lang w:eastAsia="en-US"/>
        </w:rPr>
        <w:t>помилок</w:t>
      </w:r>
      <w:proofErr w:type="spellEnd"/>
      <w:r w:rsidRPr="000E62BC">
        <w:rPr>
          <w:spacing w:val="-1"/>
          <w:szCs w:val="24"/>
          <w:lang w:eastAsia="en-US"/>
        </w:rPr>
        <w:t xml:space="preserve"> та </w:t>
      </w:r>
      <w:proofErr w:type="spellStart"/>
      <w:r w:rsidRPr="000E62BC">
        <w:rPr>
          <w:spacing w:val="-1"/>
          <w:szCs w:val="24"/>
        </w:rPr>
        <w:t>прогнозів</w:t>
      </w:r>
      <w:proofErr w:type="spellEnd"/>
      <w:r w:rsidRPr="000E62BC">
        <w:rPr>
          <w:spacing w:val="-1"/>
          <w:szCs w:val="24"/>
        </w:rPr>
        <w:t xml:space="preserve">. </w:t>
      </w:r>
    </w:p>
    <w:p w14:paraId="44552920" w14:textId="77777777" w:rsidR="00675F87" w:rsidRPr="00882829" w:rsidRDefault="00675F87" w:rsidP="00675F87">
      <w:pPr>
        <w:ind w:right="5" w:firstLine="709"/>
        <w:rPr>
          <w:spacing w:val="-1"/>
          <w:szCs w:val="24"/>
        </w:rPr>
      </w:pPr>
      <w:r w:rsidRPr="000E62BC">
        <w:rPr>
          <w:spacing w:val="-1"/>
          <w:szCs w:val="24"/>
        </w:rPr>
        <w:t>5</w:t>
      </w:r>
      <w:r w:rsidRPr="00882829">
        <w:rPr>
          <w:spacing w:val="-1"/>
          <w:szCs w:val="24"/>
        </w:rPr>
        <w:t>.</w:t>
      </w:r>
      <w:r w:rsidRPr="00882829">
        <w:rPr>
          <w:szCs w:val="24"/>
        </w:rPr>
        <w:t xml:space="preserve"> </w:t>
      </w:r>
      <w:proofErr w:type="spellStart"/>
      <w:r w:rsidRPr="00882829">
        <w:rPr>
          <w:spacing w:val="-1"/>
          <w:szCs w:val="24"/>
        </w:rPr>
        <w:t>Візуалізація</w:t>
      </w:r>
      <w:proofErr w:type="spellEnd"/>
      <w:r w:rsidRPr="00882829">
        <w:rPr>
          <w:spacing w:val="-1"/>
          <w:szCs w:val="24"/>
        </w:rPr>
        <w:t xml:space="preserve"> </w:t>
      </w:r>
      <w:proofErr w:type="spellStart"/>
      <w:r w:rsidRPr="00882829">
        <w:rPr>
          <w:spacing w:val="-1"/>
          <w:szCs w:val="24"/>
        </w:rPr>
        <w:t>інструментів</w:t>
      </w:r>
      <w:proofErr w:type="spellEnd"/>
      <w:r w:rsidRPr="00882829">
        <w:rPr>
          <w:spacing w:val="-1"/>
          <w:szCs w:val="24"/>
        </w:rPr>
        <w:t xml:space="preserve"> Data Mining.</w:t>
      </w:r>
    </w:p>
    <w:p w14:paraId="1217970E" w14:textId="77777777" w:rsidR="00675F87" w:rsidRPr="00882829" w:rsidRDefault="00675F87" w:rsidP="00675F87">
      <w:pPr>
        <w:ind w:right="5" w:firstLine="709"/>
        <w:jc w:val="both"/>
        <w:rPr>
          <w:spacing w:val="-1"/>
          <w:szCs w:val="24"/>
        </w:rPr>
      </w:pPr>
      <w:r w:rsidRPr="000E62BC">
        <w:rPr>
          <w:spacing w:val="-1"/>
          <w:szCs w:val="24"/>
        </w:rPr>
        <w:t>6</w:t>
      </w:r>
      <w:r w:rsidRPr="00882829">
        <w:rPr>
          <w:spacing w:val="-1"/>
          <w:szCs w:val="24"/>
        </w:rPr>
        <w:t xml:space="preserve">. </w:t>
      </w:r>
      <w:proofErr w:type="spellStart"/>
      <w:r w:rsidRPr="00882829">
        <w:rPr>
          <w:spacing w:val="-1"/>
          <w:szCs w:val="24"/>
        </w:rPr>
        <w:t>Методи</w:t>
      </w:r>
      <w:proofErr w:type="spellEnd"/>
      <w:r w:rsidRPr="00882829">
        <w:rPr>
          <w:spacing w:val="-1"/>
          <w:szCs w:val="24"/>
        </w:rPr>
        <w:t xml:space="preserve"> </w:t>
      </w:r>
      <w:proofErr w:type="spellStart"/>
      <w:r w:rsidRPr="00882829">
        <w:rPr>
          <w:spacing w:val="-1"/>
          <w:szCs w:val="24"/>
        </w:rPr>
        <w:t>візуалізації</w:t>
      </w:r>
      <w:proofErr w:type="spellEnd"/>
      <w:r w:rsidRPr="00882829">
        <w:rPr>
          <w:spacing w:val="-1"/>
          <w:szCs w:val="24"/>
        </w:rPr>
        <w:t>.</w:t>
      </w:r>
    </w:p>
    <w:p w14:paraId="2E0AB32D" w14:textId="77777777" w:rsidR="00675F87" w:rsidRPr="00882829" w:rsidRDefault="00675F87" w:rsidP="00675F87">
      <w:pPr>
        <w:ind w:right="5" w:firstLine="709"/>
        <w:rPr>
          <w:spacing w:val="-1"/>
          <w:szCs w:val="24"/>
        </w:rPr>
      </w:pPr>
      <w:r w:rsidRPr="00731FC0">
        <w:rPr>
          <w:spacing w:val="-1"/>
          <w:szCs w:val="24"/>
        </w:rPr>
        <w:t>7</w:t>
      </w:r>
      <w:r w:rsidRPr="00882829">
        <w:rPr>
          <w:spacing w:val="-1"/>
          <w:szCs w:val="24"/>
        </w:rPr>
        <w:t>.</w:t>
      </w:r>
      <w:r w:rsidRPr="00882829">
        <w:rPr>
          <w:szCs w:val="24"/>
        </w:rPr>
        <w:t xml:space="preserve"> </w:t>
      </w:r>
      <w:proofErr w:type="spellStart"/>
      <w:r w:rsidRPr="00882829">
        <w:rPr>
          <w:spacing w:val="-1"/>
          <w:szCs w:val="24"/>
        </w:rPr>
        <w:t>Принципи</w:t>
      </w:r>
      <w:proofErr w:type="spellEnd"/>
      <w:r w:rsidRPr="00882829">
        <w:rPr>
          <w:spacing w:val="-1"/>
          <w:szCs w:val="24"/>
        </w:rPr>
        <w:t xml:space="preserve"> </w:t>
      </w:r>
      <w:proofErr w:type="spellStart"/>
      <w:r w:rsidRPr="00882829">
        <w:rPr>
          <w:spacing w:val="-1"/>
          <w:szCs w:val="24"/>
        </w:rPr>
        <w:t>компонування</w:t>
      </w:r>
      <w:proofErr w:type="spellEnd"/>
      <w:r w:rsidRPr="00882829">
        <w:rPr>
          <w:spacing w:val="-1"/>
          <w:szCs w:val="24"/>
        </w:rPr>
        <w:t xml:space="preserve"> </w:t>
      </w:r>
      <w:proofErr w:type="spellStart"/>
      <w:r w:rsidRPr="00882829">
        <w:rPr>
          <w:spacing w:val="-1"/>
          <w:szCs w:val="24"/>
        </w:rPr>
        <w:t>візуальних</w:t>
      </w:r>
      <w:proofErr w:type="spellEnd"/>
      <w:r w:rsidRPr="00882829">
        <w:rPr>
          <w:spacing w:val="-1"/>
          <w:szCs w:val="24"/>
        </w:rPr>
        <w:t xml:space="preserve"> </w:t>
      </w:r>
      <w:proofErr w:type="spellStart"/>
      <w:r w:rsidRPr="00882829">
        <w:rPr>
          <w:spacing w:val="-1"/>
          <w:szCs w:val="24"/>
        </w:rPr>
        <w:t>засобів</w:t>
      </w:r>
      <w:proofErr w:type="spellEnd"/>
      <w:r w:rsidRPr="00882829">
        <w:rPr>
          <w:spacing w:val="-1"/>
          <w:szCs w:val="24"/>
        </w:rPr>
        <w:t>.</w:t>
      </w:r>
    </w:p>
    <w:p w14:paraId="6B889CF0" w14:textId="77777777" w:rsidR="00675F87" w:rsidRPr="00882829" w:rsidRDefault="00675F87" w:rsidP="00675F87">
      <w:pPr>
        <w:ind w:right="5" w:firstLine="709"/>
        <w:rPr>
          <w:spacing w:val="-1"/>
          <w:szCs w:val="24"/>
        </w:rPr>
      </w:pPr>
      <w:r w:rsidRPr="00731FC0">
        <w:rPr>
          <w:spacing w:val="-1"/>
          <w:szCs w:val="24"/>
        </w:rPr>
        <w:t>8</w:t>
      </w:r>
      <w:r w:rsidRPr="00882829">
        <w:rPr>
          <w:spacing w:val="-1"/>
          <w:szCs w:val="24"/>
        </w:rPr>
        <w:t>.</w:t>
      </w:r>
      <w:r w:rsidRPr="00882829">
        <w:rPr>
          <w:szCs w:val="24"/>
        </w:rPr>
        <w:t xml:space="preserve"> </w:t>
      </w:r>
      <w:proofErr w:type="spellStart"/>
      <w:r w:rsidRPr="00882829">
        <w:rPr>
          <w:spacing w:val="-1"/>
          <w:szCs w:val="24"/>
        </w:rPr>
        <w:t>Основні</w:t>
      </w:r>
      <w:proofErr w:type="spellEnd"/>
      <w:r w:rsidRPr="00882829">
        <w:rPr>
          <w:spacing w:val="-1"/>
          <w:szCs w:val="24"/>
        </w:rPr>
        <w:t xml:space="preserve"> </w:t>
      </w:r>
      <w:proofErr w:type="spellStart"/>
      <w:r w:rsidRPr="00882829">
        <w:rPr>
          <w:spacing w:val="-1"/>
          <w:szCs w:val="24"/>
        </w:rPr>
        <w:t>тенденції</w:t>
      </w:r>
      <w:proofErr w:type="spellEnd"/>
      <w:r w:rsidRPr="00882829">
        <w:rPr>
          <w:spacing w:val="-1"/>
          <w:szCs w:val="24"/>
        </w:rPr>
        <w:t xml:space="preserve"> в </w:t>
      </w:r>
      <w:proofErr w:type="spellStart"/>
      <w:r w:rsidRPr="00882829">
        <w:rPr>
          <w:spacing w:val="-1"/>
          <w:szCs w:val="24"/>
        </w:rPr>
        <w:t>області</w:t>
      </w:r>
      <w:proofErr w:type="spellEnd"/>
      <w:r w:rsidRPr="00882829">
        <w:rPr>
          <w:spacing w:val="-1"/>
          <w:szCs w:val="24"/>
        </w:rPr>
        <w:t xml:space="preserve"> </w:t>
      </w:r>
      <w:proofErr w:type="spellStart"/>
      <w:r w:rsidRPr="00882829">
        <w:rPr>
          <w:spacing w:val="-1"/>
          <w:szCs w:val="24"/>
        </w:rPr>
        <w:t>візуалізації</w:t>
      </w:r>
      <w:proofErr w:type="spellEnd"/>
      <w:r w:rsidRPr="00882829">
        <w:rPr>
          <w:spacing w:val="-1"/>
          <w:szCs w:val="24"/>
        </w:rPr>
        <w:t>.</w:t>
      </w:r>
    </w:p>
    <w:p w14:paraId="72F989FD" w14:textId="77777777" w:rsidR="00675F87" w:rsidRPr="00882829" w:rsidRDefault="00675F87" w:rsidP="00675F87">
      <w:pPr>
        <w:pStyle w:val="BodyText"/>
        <w:ind w:right="5" w:firstLine="709"/>
        <w:rPr>
          <w:spacing w:val="-1"/>
        </w:rPr>
      </w:pPr>
    </w:p>
    <w:p w14:paraId="6A2F90D7" w14:textId="77777777" w:rsidR="00675F87" w:rsidRPr="00675F87" w:rsidRDefault="00675F87" w:rsidP="00675F87">
      <w:pPr>
        <w:ind w:right="5" w:firstLine="709"/>
        <w:jc w:val="both"/>
        <w:rPr>
          <w:rFonts w:eastAsia="Cambria"/>
          <w:bCs/>
          <w:color w:val="000000"/>
          <w:spacing w:val="-1"/>
          <w:szCs w:val="24"/>
          <w:lang w:eastAsia="en-US"/>
        </w:rPr>
      </w:pPr>
    </w:p>
    <w:p w14:paraId="3DD47188" w14:textId="77777777" w:rsidR="00675F87" w:rsidRPr="00675F87" w:rsidRDefault="00675F87" w:rsidP="00675F87">
      <w:pPr>
        <w:pStyle w:val="ListParagraph"/>
        <w:ind w:right="5" w:firstLine="709"/>
        <w:rPr>
          <w:color w:val="000000"/>
          <w:spacing w:val="-1"/>
          <w:lang w:val="uk-UA"/>
        </w:rPr>
      </w:pPr>
      <w:r w:rsidRPr="00731FC0">
        <w:rPr>
          <w:b/>
          <w:spacing w:val="-1"/>
          <w:lang w:val="uk-UA"/>
        </w:rPr>
        <w:t>1.Задачі прогнозування</w:t>
      </w:r>
    </w:p>
    <w:p w14:paraId="1A1437B0" w14:textId="77777777" w:rsidR="00675F87" w:rsidRPr="000E62BC" w:rsidRDefault="00675F87" w:rsidP="00675F87">
      <w:pPr>
        <w:widowControl w:val="0"/>
        <w:ind w:right="5" w:firstLine="709"/>
        <w:jc w:val="both"/>
        <w:rPr>
          <w:szCs w:val="24"/>
          <w:lang w:eastAsia="en-US"/>
        </w:rPr>
      </w:pPr>
      <w:proofErr w:type="spellStart"/>
      <w:r w:rsidRPr="000E62BC">
        <w:rPr>
          <w:b/>
          <w:spacing w:val="-1"/>
          <w:szCs w:val="24"/>
          <w:lang w:eastAsia="en-US"/>
        </w:rPr>
        <w:t>Задачі</w:t>
      </w:r>
      <w:proofErr w:type="spellEnd"/>
      <w:r w:rsidRPr="000E62BC">
        <w:rPr>
          <w:b/>
          <w:spacing w:val="-1"/>
          <w:szCs w:val="24"/>
          <w:lang w:eastAsia="en-US"/>
        </w:rPr>
        <w:t xml:space="preserve"> </w:t>
      </w:r>
      <w:proofErr w:type="spellStart"/>
      <w:r w:rsidRPr="000E62BC">
        <w:rPr>
          <w:b/>
          <w:spacing w:val="-1"/>
          <w:szCs w:val="24"/>
          <w:lang w:eastAsia="en-US"/>
        </w:rPr>
        <w:t>прогнозування</w:t>
      </w:r>
      <w:proofErr w:type="spellEnd"/>
      <w:r w:rsidRPr="000E62BC">
        <w:rPr>
          <w:spacing w:val="-1"/>
          <w:szCs w:val="24"/>
          <w:lang w:eastAsia="en-US"/>
        </w:rPr>
        <w:t xml:space="preserve"> </w:t>
      </w:r>
      <w:proofErr w:type="spellStart"/>
      <w:r w:rsidRPr="000E62BC">
        <w:rPr>
          <w:spacing w:val="-1"/>
          <w:szCs w:val="24"/>
          <w:lang w:eastAsia="en-US"/>
        </w:rPr>
        <w:t>вирішуються</w:t>
      </w:r>
      <w:proofErr w:type="spellEnd"/>
      <w:r w:rsidRPr="000E62BC">
        <w:rPr>
          <w:spacing w:val="-1"/>
          <w:szCs w:val="24"/>
          <w:lang w:eastAsia="en-US"/>
        </w:rPr>
        <w:t xml:space="preserve"> в </w:t>
      </w:r>
      <w:proofErr w:type="spellStart"/>
      <w:r w:rsidRPr="000E62BC">
        <w:rPr>
          <w:spacing w:val="-1"/>
          <w:szCs w:val="24"/>
          <w:lang w:eastAsia="en-US"/>
        </w:rPr>
        <w:t>найрізноманітніших</w:t>
      </w:r>
      <w:proofErr w:type="spellEnd"/>
      <w:r w:rsidRPr="000E62BC">
        <w:rPr>
          <w:spacing w:val="-1"/>
          <w:szCs w:val="24"/>
          <w:lang w:eastAsia="en-US"/>
        </w:rPr>
        <w:t xml:space="preserve"> областях </w:t>
      </w:r>
      <w:proofErr w:type="spellStart"/>
      <w:r w:rsidRPr="000E62BC">
        <w:rPr>
          <w:spacing w:val="-1"/>
          <w:szCs w:val="24"/>
          <w:lang w:eastAsia="en-US"/>
        </w:rPr>
        <w:t>людської</w:t>
      </w:r>
      <w:proofErr w:type="spellEnd"/>
      <w:r w:rsidRPr="000E62BC">
        <w:rPr>
          <w:spacing w:val="-1"/>
          <w:szCs w:val="24"/>
          <w:lang w:eastAsia="en-US"/>
        </w:rPr>
        <w:t xml:space="preserve"> </w:t>
      </w:r>
      <w:proofErr w:type="spellStart"/>
      <w:r w:rsidRPr="000E62BC">
        <w:rPr>
          <w:spacing w:val="-1"/>
          <w:szCs w:val="24"/>
          <w:lang w:eastAsia="en-US"/>
        </w:rPr>
        <w:t>діяльності</w:t>
      </w:r>
      <w:proofErr w:type="spellEnd"/>
      <w:r w:rsidRPr="000E62BC">
        <w:rPr>
          <w:spacing w:val="-1"/>
          <w:szCs w:val="24"/>
          <w:lang w:eastAsia="en-US"/>
        </w:rPr>
        <w:t xml:space="preserve">, таких як наука, </w:t>
      </w:r>
      <w:proofErr w:type="spellStart"/>
      <w:r w:rsidRPr="000E62BC">
        <w:rPr>
          <w:spacing w:val="-1"/>
          <w:szCs w:val="24"/>
          <w:lang w:eastAsia="en-US"/>
        </w:rPr>
        <w:t>економіка</w:t>
      </w:r>
      <w:proofErr w:type="spellEnd"/>
      <w:r w:rsidRPr="000E62BC">
        <w:rPr>
          <w:spacing w:val="-1"/>
          <w:szCs w:val="24"/>
          <w:lang w:eastAsia="en-US"/>
        </w:rPr>
        <w:t xml:space="preserve">, </w:t>
      </w:r>
      <w:proofErr w:type="spellStart"/>
      <w:r w:rsidRPr="000E62BC">
        <w:rPr>
          <w:spacing w:val="-1"/>
          <w:szCs w:val="24"/>
          <w:lang w:eastAsia="en-US"/>
        </w:rPr>
        <w:t>виробництво</w:t>
      </w:r>
      <w:proofErr w:type="spellEnd"/>
      <w:r w:rsidRPr="000E62BC">
        <w:rPr>
          <w:spacing w:val="-1"/>
          <w:szCs w:val="24"/>
          <w:lang w:eastAsia="en-US"/>
        </w:rPr>
        <w:t xml:space="preserve"> й </w:t>
      </w:r>
      <w:proofErr w:type="spellStart"/>
      <w:r w:rsidRPr="000E62BC">
        <w:rPr>
          <w:spacing w:val="-1"/>
          <w:szCs w:val="24"/>
          <w:lang w:eastAsia="en-US"/>
        </w:rPr>
        <w:t>безліч</w:t>
      </w:r>
      <w:proofErr w:type="spellEnd"/>
      <w:r w:rsidRPr="000E62BC">
        <w:rPr>
          <w:spacing w:val="-1"/>
          <w:szCs w:val="24"/>
          <w:lang w:eastAsia="en-US"/>
        </w:rPr>
        <w:t xml:space="preserve"> </w:t>
      </w:r>
      <w:proofErr w:type="spellStart"/>
      <w:r w:rsidRPr="000E62BC">
        <w:rPr>
          <w:spacing w:val="-1"/>
          <w:szCs w:val="24"/>
          <w:lang w:eastAsia="en-US"/>
        </w:rPr>
        <w:t>інших</w:t>
      </w:r>
      <w:proofErr w:type="spellEnd"/>
      <w:r w:rsidRPr="000E62BC">
        <w:rPr>
          <w:spacing w:val="-1"/>
          <w:szCs w:val="24"/>
          <w:lang w:eastAsia="en-US"/>
        </w:rPr>
        <w:t xml:space="preserve"> сфер.</w:t>
      </w:r>
      <w:r w:rsidRPr="000E62BC">
        <w:rPr>
          <w:spacing w:val="63"/>
          <w:szCs w:val="24"/>
          <w:lang w:eastAsia="en-US"/>
        </w:rPr>
        <w:t xml:space="preserve"> </w:t>
      </w:r>
      <w:proofErr w:type="spellStart"/>
      <w:r w:rsidRPr="000E62BC">
        <w:rPr>
          <w:spacing w:val="-1"/>
          <w:szCs w:val="24"/>
          <w:lang w:eastAsia="en-US"/>
        </w:rPr>
        <w:t>Прогнозування</w:t>
      </w:r>
      <w:proofErr w:type="spellEnd"/>
      <w:r w:rsidRPr="000E62BC">
        <w:rPr>
          <w:spacing w:val="-1"/>
          <w:szCs w:val="24"/>
          <w:lang w:eastAsia="en-US"/>
        </w:rPr>
        <w:t xml:space="preserve"> є </w:t>
      </w:r>
      <w:proofErr w:type="spellStart"/>
      <w:r w:rsidRPr="000E62BC">
        <w:rPr>
          <w:spacing w:val="-1"/>
          <w:szCs w:val="24"/>
          <w:lang w:eastAsia="en-US"/>
        </w:rPr>
        <w:t>важливим</w:t>
      </w:r>
      <w:proofErr w:type="spellEnd"/>
      <w:r w:rsidRPr="000E62BC">
        <w:rPr>
          <w:spacing w:val="-1"/>
          <w:szCs w:val="24"/>
          <w:lang w:eastAsia="en-US"/>
        </w:rPr>
        <w:t xml:space="preserve"> </w:t>
      </w:r>
      <w:proofErr w:type="spellStart"/>
      <w:r w:rsidRPr="000E62BC">
        <w:rPr>
          <w:spacing w:val="-1"/>
          <w:szCs w:val="24"/>
          <w:lang w:eastAsia="en-US"/>
        </w:rPr>
        <w:t>елементом</w:t>
      </w:r>
      <w:proofErr w:type="spellEnd"/>
      <w:r w:rsidRPr="000E62BC">
        <w:rPr>
          <w:spacing w:val="-1"/>
          <w:szCs w:val="24"/>
          <w:lang w:eastAsia="en-US"/>
        </w:rPr>
        <w:t xml:space="preserve"> </w:t>
      </w:r>
      <w:proofErr w:type="spellStart"/>
      <w:r w:rsidRPr="000E62BC">
        <w:rPr>
          <w:spacing w:val="-1"/>
          <w:szCs w:val="24"/>
          <w:lang w:eastAsia="en-US"/>
        </w:rPr>
        <w:t>організації</w:t>
      </w:r>
      <w:proofErr w:type="spellEnd"/>
      <w:r w:rsidRPr="000E62BC">
        <w:rPr>
          <w:spacing w:val="-1"/>
          <w:szCs w:val="24"/>
          <w:lang w:eastAsia="en-US"/>
        </w:rPr>
        <w:t xml:space="preserve"> </w:t>
      </w:r>
      <w:proofErr w:type="spellStart"/>
      <w:r w:rsidRPr="000E62BC">
        <w:rPr>
          <w:spacing w:val="-1"/>
          <w:szCs w:val="24"/>
          <w:lang w:eastAsia="en-US"/>
        </w:rPr>
        <w:t>керування</w:t>
      </w:r>
      <w:proofErr w:type="spellEnd"/>
      <w:r w:rsidRPr="000E62BC">
        <w:rPr>
          <w:spacing w:val="-1"/>
          <w:szCs w:val="24"/>
          <w:lang w:eastAsia="en-US"/>
        </w:rPr>
        <w:t xml:space="preserve"> як </w:t>
      </w:r>
      <w:proofErr w:type="spellStart"/>
      <w:r w:rsidRPr="000E62BC">
        <w:rPr>
          <w:spacing w:val="-1"/>
          <w:szCs w:val="24"/>
          <w:lang w:eastAsia="en-US"/>
        </w:rPr>
        <w:t>окремими</w:t>
      </w:r>
      <w:proofErr w:type="spellEnd"/>
      <w:r w:rsidRPr="000E62BC">
        <w:rPr>
          <w:spacing w:val="-1"/>
          <w:szCs w:val="24"/>
          <w:lang w:eastAsia="en-US"/>
        </w:rPr>
        <w:t xml:space="preserve"> </w:t>
      </w:r>
      <w:proofErr w:type="spellStart"/>
      <w:r w:rsidRPr="000E62BC">
        <w:rPr>
          <w:spacing w:val="-1"/>
          <w:szCs w:val="24"/>
          <w:lang w:eastAsia="en-US"/>
        </w:rPr>
        <w:t>господарюючими</w:t>
      </w:r>
      <w:proofErr w:type="spellEnd"/>
      <w:r w:rsidRPr="000E62BC">
        <w:rPr>
          <w:spacing w:val="-1"/>
          <w:szCs w:val="24"/>
          <w:lang w:eastAsia="en-US"/>
        </w:rPr>
        <w:t xml:space="preserve"> </w:t>
      </w:r>
      <w:proofErr w:type="spellStart"/>
      <w:r w:rsidRPr="000E62BC">
        <w:rPr>
          <w:spacing w:val="-1"/>
          <w:szCs w:val="24"/>
          <w:lang w:eastAsia="en-US"/>
        </w:rPr>
        <w:t>суб'єктами</w:t>
      </w:r>
      <w:proofErr w:type="spellEnd"/>
      <w:r w:rsidRPr="000E62BC">
        <w:rPr>
          <w:spacing w:val="-1"/>
          <w:szCs w:val="24"/>
          <w:lang w:eastAsia="en-US"/>
        </w:rPr>
        <w:t xml:space="preserve">, так і </w:t>
      </w:r>
      <w:proofErr w:type="spellStart"/>
      <w:r w:rsidRPr="000E62BC">
        <w:rPr>
          <w:spacing w:val="-1"/>
          <w:szCs w:val="24"/>
          <w:lang w:eastAsia="en-US"/>
        </w:rPr>
        <w:t>економіки</w:t>
      </w:r>
      <w:proofErr w:type="spellEnd"/>
      <w:r w:rsidRPr="000E62BC">
        <w:rPr>
          <w:spacing w:val="-1"/>
          <w:szCs w:val="24"/>
          <w:lang w:eastAsia="en-US"/>
        </w:rPr>
        <w:t xml:space="preserve"> в </w:t>
      </w:r>
      <w:proofErr w:type="spellStart"/>
      <w:r w:rsidRPr="000E62BC">
        <w:rPr>
          <w:spacing w:val="-1"/>
          <w:szCs w:val="24"/>
          <w:lang w:eastAsia="en-US"/>
        </w:rPr>
        <w:t>цілому</w:t>
      </w:r>
      <w:proofErr w:type="spellEnd"/>
      <w:r w:rsidRPr="000E62BC">
        <w:rPr>
          <w:spacing w:val="-1"/>
          <w:szCs w:val="24"/>
          <w:lang w:eastAsia="en-US"/>
        </w:rPr>
        <w:t>.</w:t>
      </w:r>
    </w:p>
    <w:p w14:paraId="14A92724" w14:textId="77777777" w:rsidR="00675F87" w:rsidRPr="000E62BC" w:rsidRDefault="00675F87" w:rsidP="00675F87">
      <w:pPr>
        <w:widowControl w:val="0"/>
        <w:ind w:right="5" w:firstLine="709"/>
        <w:jc w:val="both"/>
        <w:rPr>
          <w:szCs w:val="24"/>
          <w:lang w:eastAsia="en-US"/>
        </w:rPr>
      </w:pPr>
      <w:proofErr w:type="spellStart"/>
      <w:r w:rsidRPr="000E62BC">
        <w:rPr>
          <w:spacing w:val="-1"/>
          <w:szCs w:val="24"/>
          <w:lang w:eastAsia="en-US"/>
        </w:rPr>
        <w:t>Розвиток</w:t>
      </w:r>
      <w:proofErr w:type="spellEnd"/>
      <w:r w:rsidRPr="000E62BC">
        <w:rPr>
          <w:spacing w:val="-1"/>
          <w:szCs w:val="24"/>
          <w:lang w:eastAsia="en-US"/>
        </w:rPr>
        <w:t xml:space="preserve"> </w:t>
      </w:r>
      <w:proofErr w:type="spellStart"/>
      <w:r w:rsidRPr="000E62BC">
        <w:rPr>
          <w:spacing w:val="-1"/>
          <w:szCs w:val="24"/>
          <w:lang w:eastAsia="en-US"/>
        </w:rPr>
        <w:t>методів</w:t>
      </w:r>
      <w:proofErr w:type="spellEnd"/>
      <w:r w:rsidRPr="000E62BC">
        <w:rPr>
          <w:spacing w:val="-1"/>
          <w:szCs w:val="24"/>
          <w:lang w:eastAsia="en-US"/>
        </w:rPr>
        <w:t xml:space="preserve"> </w:t>
      </w:r>
      <w:proofErr w:type="spellStart"/>
      <w:r w:rsidRPr="000E62BC">
        <w:rPr>
          <w:spacing w:val="-1"/>
          <w:szCs w:val="24"/>
          <w:lang w:eastAsia="en-US"/>
        </w:rPr>
        <w:t>прогнозування</w:t>
      </w:r>
      <w:proofErr w:type="spellEnd"/>
      <w:r w:rsidRPr="000E62BC">
        <w:rPr>
          <w:spacing w:val="-1"/>
          <w:szCs w:val="24"/>
          <w:lang w:eastAsia="en-US"/>
        </w:rPr>
        <w:t xml:space="preserve"> </w:t>
      </w:r>
      <w:proofErr w:type="spellStart"/>
      <w:r w:rsidRPr="000E62BC">
        <w:rPr>
          <w:spacing w:val="-1"/>
          <w:szCs w:val="24"/>
          <w:lang w:eastAsia="en-US"/>
        </w:rPr>
        <w:t>безпосередньо</w:t>
      </w:r>
      <w:proofErr w:type="spellEnd"/>
      <w:r w:rsidRPr="000E62BC">
        <w:rPr>
          <w:spacing w:val="-1"/>
          <w:szCs w:val="24"/>
          <w:lang w:eastAsia="en-US"/>
        </w:rPr>
        <w:t xml:space="preserve"> </w:t>
      </w:r>
      <w:proofErr w:type="spellStart"/>
      <w:r w:rsidRPr="000E62BC">
        <w:rPr>
          <w:spacing w:val="-1"/>
          <w:szCs w:val="24"/>
          <w:lang w:eastAsia="en-US"/>
        </w:rPr>
        <w:t>пов'язаний</w:t>
      </w:r>
      <w:proofErr w:type="spellEnd"/>
      <w:r w:rsidRPr="000E62BC">
        <w:rPr>
          <w:spacing w:val="-1"/>
          <w:szCs w:val="24"/>
          <w:lang w:eastAsia="en-US"/>
        </w:rPr>
        <w:t xml:space="preserve"> з </w:t>
      </w:r>
      <w:proofErr w:type="spellStart"/>
      <w:r w:rsidRPr="000E62BC">
        <w:rPr>
          <w:spacing w:val="-1"/>
          <w:szCs w:val="24"/>
          <w:lang w:eastAsia="en-US"/>
        </w:rPr>
        <w:t>розвитком</w:t>
      </w:r>
      <w:proofErr w:type="spellEnd"/>
      <w:r w:rsidRPr="000E62BC">
        <w:rPr>
          <w:spacing w:val="-1"/>
          <w:szCs w:val="24"/>
          <w:lang w:eastAsia="en-US"/>
        </w:rPr>
        <w:t xml:space="preserve"> </w:t>
      </w:r>
      <w:proofErr w:type="spellStart"/>
      <w:r w:rsidRPr="000E62BC">
        <w:rPr>
          <w:spacing w:val="-1"/>
          <w:szCs w:val="24"/>
          <w:lang w:eastAsia="en-US"/>
        </w:rPr>
        <w:t>інформаційних</w:t>
      </w:r>
      <w:proofErr w:type="spellEnd"/>
      <w:r w:rsidRPr="000E62BC">
        <w:rPr>
          <w:spacing w:val="-1"/>
          <w:szCs w:val="24"/>
          <w:lang w:eastAsia="en-US"/>
        </w:rPr>
        <w:t xml:space="preserve"> </w:t>
      </w:r>
      <w:proofErr w:type="spellStart"/>
      <w:r w:rsidRPr="000E62BC">
        <w:rPr>
          <w:spacing w:val="-1"/>
          <w:szCs w:val="24"/>
          <w:lang w:eastAsia="en-US"/>
        </w:rPr>
        <w:t>технологій</w:t>
      </w:r>
      <w:proofErr w:type="spellEnd"/>
      <w:r w:rsidRPr="000E62BC">
        <w:rPr>
          <w:spacing w:val="-1"/>
          <w:szCs w:val="24"/>
          <w:lang w:eastAsia="en-US"/>
        </w:rPr>
        <w:t xml:space="preserve">, </w:t>
      </w:r>
      <w:proofErr w:type="spellStart"/>
      <w:r w:rsidRPr="000E62BC">
        <w:rPr>
          <w:spacing w:val="-1"/>
          <w:szCs w:val="24"/>
          <w:lang w:eastAsia="en-US"/>
        </w:rPr>
        <w:t>зокрема</w:t>
      </w:r>
      <w:proofErr w:type="spellEnd"/>
      <w:r w:rsidRPr="000E62BC">
        <w:rPr>
          <w:spacing w:val="-1"/>
          <w:szCs w:val="24"/>
          <w:lang w:eastAsia="en-US"/>
        </w:rPr>
        <w:t xml:space="preserve">, з ростом </w:t>
      </w:r>
      <w:proofErr w:type="spellStart"/>
      <w:r w:rsidRPr="000E62BC">
        <w:rPr>
          <w:spacing w:val="-1"/>
          <w:szCs w:val="24"/>
          <w:lang w:eastAsia="en-US"/>
        </w:rPr>
        <w:t>обсягів</w:t>
      </w:r>
      <w:proofErr w:type="spellEnd"/>
      <w:r w:rsidRPr="000E62BC">
        <w:rPr>
          <w:spacing w:val="-1"/>
          <w:szCs w:val="24"/>
          <w:lang w:eastAsia="en-US"/>
        </w:rPr>
        <w:t xml:space="preserve"> </w:t>
      </w:r>
      <w:proofErr w:type="spellStart"/>
      <w:r w:rsidRPr="000E62BC">
        <w:rPr>
          <w:spacing w:val="-1"/>
          <w:szCs w:val="24"/>
          <w:lang w:eastAsia="en-US"/>
        </w:rPr>
        <w:t>збережених</w:t>
      </w:r>
      <w:proofErr w:type="spellEnd"/>
      <w:r w:rsidRPr="000E62BC">
        <w:rPr>
          <w:spacing w:val="-1"/>
          <w:szCs w:val="24"/>
          <w:lang w:eastAsia="en-US"/>
        </w:rPr>
        <w:t xml:space="preserve"> </w:t>
      </w:r>
      <w:proofErr w:type="spellStart"/>
      <w:r w:rsidRPr="000E62BC">
        <w:rPr>
          <w:spacing w:val="-1"/>
          <w:szCs w:val="24"/>
          <w:lang w:eastAsia="en-US"/>
        </w:rPr>
        <w:t>даних</w:t>
      </w:r>
      <w:proofErr w:type="spellEnd"/>
      <w:r w:rsidRPr="000E62BC">
        <w:rPr>
          <w:spacing w:val="-1"/>
          <w:szCs w:val="24"/>
          <w:lang w:eastAsia="en-US"/>
        </w:rPr>
        <w:t xml:space="preserve"> і </w:t>
      </w:r>
      <w:proofErr w:type="spellStart"/>
      <w:r w:rsidRPr="000E62BC">
        <w:rPr>
          <w:spacing w:val="-1"/>
          <w:szCs w:val="24"/>
          <w:lang w:eastAsia="en-US"/>
        </w:rPr>
        <w:t>ускладненням</w:t>
      </w:r>
      <w:proofErr w:type="spellEnd"/>
      <w:r w:rsidRPr="000E62BC">
        <w:rPr>
          <w:spacing w:val="-1"/>
          <w:szCs w:val="24"/>
          <w:lang w:eastAsia="en-US"/>
        </w:rPr>
        <w:t xml:space="preserve"> </w:t>
      </w:r>
      <w:proofErr w:type="spellStart"/>
      <w:r w:rsidRPr="000E62BC">
        <w:rPr>
          <w:spacing w:val="-1"/>
          <w:szCs w:val="24"/>
          <w:lang w:eastAsia="en-US"/>
        </w:rPr>
        <w:t>методів</w:t>
      </w:r>
      <w:proofErr w:type="spellEnd"/>
      <w:r w:rsidRPr="000E62BC">
        <w:rPr>
          <w:spacing w:val="-1"/>
          <w:szCs w:val="24"/>
          <w:lang w:eastAsia="en-US"/>
        </w:rPr>
        <w:t xml:space="preserve"> і </w:t>
      </w:r>
      <w:proofErr w:type="spellStart"/>
      <w:r w:rsidRPr="000E62BC">
        <w:rPr>
          <w:spacing w:val="-1"/>
          <w:szCs w:val="24"/>
          <w:lang w:eastAsia="en-US"/>
        </w:rPr>
        <w:t>алгоритмів</w:t>
      </w:r>
      <w:proofErr w:type="spellEnd"/>
      <w:r w:rsidRPr="000E62BC">
        <w:rPr>
          <w:spacing w:val="-1"/>
          <w:szCs w:val="24"/>
          <w:lang w:eastAsia="en-US"/>
        </w:rPr>
        <w:t xml:space="preserve"> </w:t>
      </w:r>
      <w:proofErr w:type="spellStart"/>
      <w:r w:rsidRPr="000E62BC">
        <w:rPr>
          <w:spacing w:val="-1"/>
          <w:szCs w:val="24"/>
          <w:lang w:eastAsia="en-US"/>
        </w:rPr>
        <w:t>прогнозування</w:t>
      </w:r>
      <w:proofErr w:type="spellEnd"/>
      <w:r w:rsidRPr="000E62BC">
        <w:rPr>
          <w:spacing w:val="-1"/>
          <w:szCs w:val="24"/>
          <w:lang w:eastAsia="en-US"/>
        </w:rPr>
        <w:t xml:space="preserve">, </w:t>
      </w:r>
      <w:proofErr w:type="spellStart"/>
      <w:r w:rsidRPr="000E62BC">
        <w:rPr>
          <w:spacing w:val="-1"/>
          <w:szCs w:val="24"/>
          <w:lang w:eastAsia="en-US"/>
        </w:rPr>
        <w:t>реалізованих</w:t>
      </w:r>
      <w:proofErr w:type="spellEnd"/>
      <w:r w:rsidRPr="000E62BC">
        <w:rPr>
          <w:spacing w:val="-1"/>
          <w:szCs w:val="24"/>
          <w:lang w:eastAsia="en-US"/>
        </w:rPr>
        <w:t xml:space="preserve"> в </w:t>
      </w:r>
      <w:proofErr w:type="spellStart"/>
      <w:r w:rsidRPr="000E62BC">
        <w:rPr>
          <w:spacing w:val="-1"/>
          <w:szCs w:val="24"/>
          <w:lang w:eastAsia="en-US"/>
        </w:rPr>
        <w:t>інструментах</w:t>
      </w:r>
      <w:proofErr w:type="spellEnd"/>
      <w:r w:rsidRPr="000E62BC">
        <w:rPr>
          <w:spacing w:val="-1"/>
          <w:szCs w:val="24"/>
          <w:lang w:eastAsia="en-US"/>
        </w:rPr>
        <w:t xml:space="preserve"> Data Mining.</w:t>
      </w:r>
    </w:p>
    <w:p w14:paraId="384F5F81" w14:textId="77777777" w:rsidR="00675F87" w:rsidRPr="000E62BC" w:rsidRDefault="00675F87" w:rsidP="00675F87">
      <w:pPr>
        <w:widowControl w:val="0"/>
        <w:ind w:right="5" w:firstLine="709"/>
        <w:jc w:val="both"/>
        <w:rPr>
          <w:szCs w:val="24"/>
          <w:lang w:eastAsia="en-US"/>
        </w:rPr>
      </w:pPr>
      <w:proofErr w:type="spellStart"/>
      <w:r w:rsidRPr="000E62BC">
        <w:rPr>
          <w:spacing w:val="-1"/>
          <w:szCs w:val="24"/>
          <w:lang w:eastAsia="en-US"/>
        </w:rPr>
        <w:t>Завдання</w:t>
      </w:r>
      <w:proofErr w:type="spellEnd"/>
      <w:r w:rsidRPr="000E62BC">
        <w:rPr>
          <w:spacing w:val="-1"/>
          <w:szCs w:val="24"/>
          <w:lang w:eastAsia="en-US"/>
        </w:rPr>
        <w:t xml:space="preserve"> </w:t>
      </w:r>
      <w:proofErr w:type="spellStart"/>
      <w:r w:rsidRPr="000E62BC">
        <w:rPr>
          <w:spacing w:val="-1"/>
          <w:szCs w:val="24"/>
          <w:lang w:eastAsia="en-US"/>
        </w:rPr>
        <w:t>прогнозування</w:t>
      </w:r>
      <w:proofErr w:type="spellEnd"/>
      <w:r w:rsidRPr="000E62BC">
        <w:rPr>
          <w:spacing w:val="-1"/>
          <w:szCs w:val="24"/>
          <w:lang w:eastAsia="en-US"/>
        </w:rPr>
        <w:t xml:space="preserve">, </w:t>
      </w:r>
      <w:proofErr w:type="spellStart"/>
      <w:r w:rsidRPr="000E62BC">
        <w:rPr>
          <w:spacing w:val="-1"/>
          <w:szCs w:val="24"/>
          <w:lang w:eastAsia="en-US"/>
        </w:rPr>
        <w:t>мабуть</w:t>
      </w:r>
      <w:proofErr w:type="spellEnd"/>
      <w:r w:rsidRPr="000E62BC">
        <w:rPr>
          <w:spacing w:val="-1"/>
          <w:szCs w:val="24"/>
          <w:lang w:eastAsia="en-US"/>
        </w:rPr>
        <w:t xml:space="preserve">, </w:t>
      </w:r>
      <w:proofErr w:type="spellStart"/>
      <w:r w:rsidRPr="000E62BC">
        <w:rPr>
          <w:spacing w:val="-1"/>
          <w:szCs w:val="24"/>
          <w:lang w:eastAsia="en-US"/>
        </w:rPr>
        <w:t>може</w:t>
      </w:r>
      <w:proofErr w:type="spellEnd"/>
      <w:r w:rsidRPr="000E62BC">
        <w:rPr>
          <w:spacing w:val="-1"/>
          <w:szCs w:val="24"/>
          <w:lang w:eastAsia="en-US"/>
        </w:rPr>
        <w:t xml:space="preserve"> </w:t>
      </w:r>
      <w:proofErr w:type="spellStart"/>
      <w:r w:rsidRPr="000E62BC">
        <w:rPr>
          <w:spacing w:val="-1"/>
          <w:szCs w:val="24"/>
          <w:lang w:eastAsia="en-US"/>
        </w:rPr>
        <w:t>вважатися</w:t>
      </w:r>
      <w:proofErr w:type="spellEnd"/>
      <w:r w:rsidRPr="000E62BC">
        <w:rPr>
          <w:spacing w:val="-1"/>
          <w:szCs w:val="24"/>
          <w:lang w:eastAsia="en-US"/>
        </w:rPr>
        <w:t xml:space="preserve"> </w:t>
      </w:r>
      <w:proofErr w:type="spellStart"/>
      <w:r w:rsidRPr="000E62BC">
        <w:rPr>
          <w:spacing w:val="-1"/>
          <w:szCs w:val="24"/>
          <w:lang w:eastAsia="en-US"/>
        </w:rPr>
        <w:t>однією</w:t>
      </w:r>
      <w:proofErr w:type="spellEnd"/>
      <w:r w:rsidRPr="000E62BC">
        <w:rPr>
          <w:spacing w:val="-1"/>
          <w:szCs w:val="24"/>
          <w:lang w:eastAsia="en-US"/>
        </w:rPr>
        <w:t xml:space="preserve"> з </w:t>
      </w:r>
      <w:proofErr w:type="spellStart"/>
      <w:r w:rsidRPr="000E62BC">
        <w:rPr>
          <w:spacing w:val="-1"/>
          <w:szCs w:val="24"/>
          <w:lang w:eastAsia="en-US"/>
        </w:rPr>
        <w:t>найбільш</w:t>
      </w:r>
      <w:proofErr w:type="spellEnd"/>
      <w:r w:rsidRPr="000E62BC">
        <w:rPr>
          <w:spacing w:val="-1"/>
          <w:szCs w:val="24"/>
          <w:lang w:eastAsia="en-US"/>
        </w:rPr>
        <w:t xml:space="preserve"> </w:t>
      </w:r>
      <w:proofErr w:type="spellStart"/>
      <w:r w:rsidRPr="000E62BC">
        <w:rPr>
          <w:spacing w:val="-1"/>
          <w:szCs w:val="24"/>
          <w:lang w:eastAsia="en-US"/>
        </w:rPr>
        <w:t>складних</w:t>
      </w:r>
      <w:proofErr w:type="spellEnd"/>
      <w:r w:rsidRPr="000E62BC">
        <w:rPr>
          <w:spacing w:val="-1"/>
          <w:szCs w:val="24"/>
          <w:lang w:eastAsia="en-US"/>
        </w:rPr>
        <w:t xml:space="preserve"> задач Data Mining, </w:t>
      </w:r>
      <w:proofErr w:type="spellStart"/>
      <w:r w:rsidRPr="000E62BC">
        <w:rPr>
          <w:spacing w:val="-1"/>
          <w:szCs w:val="24"/>
          <w:lang w:eastAsia="en-US"/>
        </w:rPr>
        <w:t>воно</w:t>
      </w:r>
      <w:proofErr w:type="spellEnd"/>
      <w:r w:rsidRPr="000E62BC">
        <w:rPr>
          <w:spacing w:val="-1"/>
          <w:szCs w:val="24"/>
          <w:lang w:eastAsia="en-US"/>
        </w:rPr>
        <w:t xml:space="preserve"> </w:t>
      </w:r>
      <w:proofErr w:type="spellStart"/>
      <w:r w:rsidRPr="000E62BC">
        <w:rPr>
          <w:spacing w:val="-1"/>
          <w:szCs w:val="24"/>
          <w:lang w:eastAsia="en-US"/>
        </w:rPr>
        <w:t>вимагає</w:t>
      </w:r>
      <w:proofErr w:type="spellEnd"/>
      <w:r w:rsidRPr="000E62BC">
        <w:rPr>
          <w:spacing w:val="-1"/>
          <w:szCs w:val="24"/>
          <w:lang w:eastAsia="en-US"/>
        </w:rPr>
        <w:t xml:space="preserve"> </w:t>
      </w:r>
      <w:proofErr w:type="spellStart"/>
      <w:r w:rsidRPr="000E62BC">
        <w:rPr>
          <w:spacing w:val="-1"/>
          <w:szCs w:val="24"/>
          <w:lang w:eastAsia="en-US"/>
        </w:rPr>
        <w:t>ретельного</w:t>
      </w:r>
      <w:proofErr w:type="spellEnd"/>
      <w:r w:rsidRPr="000E62BC">
        <w:rPr>
          <w:spacing w:val="-1"/>
          <w:szCs w:val="24"/>
          <w:lang w:eastAsia="en-US"/>
        </w:rPr>
        <w:t xml:space="preserve"> </w:t>
      </w:r>
      <w:proofErr w:type="spellStart"/>
      <w:r w:rsidRPr="000E62BC">
        <w:rPr>
          <w:spacing w:val="-1"/>
          <w:szCs w:val="24"/>
          <w:lang w:eastAsia="en-US"/>
        </w:rPr>
        <w:t>дослідження</w:t>
      </w:r>
      <w:proofErr w:type="spellEnd"/>
      <w:r w:rsidRPr="000E62BC">
        <w:rPr>
          <w:spacing w:val="-1"/>
          <w:szCs w:val="24"/>
          <w:lang w:eastAsia="en-US"/>
        </w:rPr>
        <w:t xml:space="preserve"> </w:t>
      </w:r>
      <w:proofErr w:type="spellStart"/>
      <w:r w:rsidRPr="000E62BC">
        <w:rPr>
          <w:spacing w:val="-1"/>
          <w:szCs w:val="24"/>
          <w:lang w:eastAsia="en-US"/>
        </w:rPr>
        <w:t>вихідного</w:t>
      </w:r>
      <w:proofErr w:type="spellEnd"/>
      <w:r w:rsidRPr="000E62BC">
        <w:rPr>
          <w:spacing w:val="-1"/>
          <w:szCs w:val="24"/>
          <w:lang w:eastAsia="en-US"/>
        </w:rPr>
        <w:t xml:space="preserve"> набору </w:t>
      </w:r>
      <w:proofErr w:type="spellStart"/>
      <w:r w:rsidRPr="000E62BC">
        <w:rPr>
          <w:spacing w:val="-1"/>
          <w:szCs w:val="24"/>
          <w:lang w:eastAsia="en-US"/>
        </w:rPr>
        <w:t>даних</w:t>
      </w:r>
      <w:proofErr w:type="spellEnd"/>
      <w:r w:rsidRPr="000E62BC">
        <w:rPr>
          <w:spacing w:val="-1"/>
          <w:szCs w:val="24"/>
          <w:lang w:eastAsia="en-US"/>
        </w:rPr>
        <w:t xml:space="preserve"> і </w:t>
      </w:r>
      <w:proofErr w:type="spellStart"/>
      <w:r w:rsidRPr="000E62BC">
        <w:rPr>
          <w:spacing w:val="-1"/>
          <w:szCs w:val="24"/>
          <w:lang w:eastAsia="en-US"/>
        </w:rPr>
        <w:t>методів</w:t>
      </w:r>
      <w:proofErr w:type="spellEnd"/>
      <w:r w:rsidRPr="000E62BC">
        <w:rPr>
          <w:spacing w:val="-1"/>
          <w:szCs w:val="24"/>
          <w:lang w:eastAsia="en-US"/>
        </w:rPr>
        <w:t xml:space="preserve">, </w:t>
      </w:r>
      <w:proofErr w:type="spellStart"/>
      <w:r w:rsidRPr="000E62BC">
        <w:rPr>
          <w:spacing w:val="-1"/>
          <w:szCs w:val="24"/>
          <w:lang w:eastAsia="en-US"/>
        </w:rPr>
        <w:t>що</w:t>
      </w:r>
      <w:proofErr w:type="spellEnd"/>
      <w:r w:rsidRPr="000E62BC">
        <w:rPr>
          <w:spacing w:val="-1"/>
          <w:szCs w:val="24"/>
          <w:lang w:eastAsia="en-US"/>
        </w:rPr>
        <w:t xml:space="preserve"> </w:t>
      </w:r>
      <w:proofErr w:type="spellStart"/>
      <w:r w:rsidRPr="000E62BC">
        <w:rPr>
          <w:spacing w:val="-1"/>
          <w:szCs w:val="24"/>
          <w:lang w:eastAsia="en-US"/>
        </w:rPr>
        <w:t>підходять</w:t>
      </w:r>
      <w:proofErr w:type="spellEnd"/>
      <w:r w:rsidRPr="000E62BC">
        <w:rPr>
          <w:spacing w:val="-1"/>
          <w:szCs w:val="24"/>
          <w:lang w:eastAsia="en-US"/>
        </w:rPr>
        <w:t xml:space="preserve"> для </w:t>
      </w:r>
      <w:proofErr w:type="spellStart"/>
      <w:r w:rsidRPr="000E62BC">
        <w:rPr>
          <w:spacing w:val="-1"/>
          <w:szCs w:val="24"/>
          <w:lang w:eastAsia="en-US"/>
        </w:rPr>
        <w:t>аналізу</w:t>
      </w:r>
      <w:proofErr w:type="spellEnd"/>
      <w:r w:rsidRPr="000E62BC">
        <w:rPr>
          <w:spacing w:val="-1"/>
          <w:szCs w:val="24"/>
          <w:lang w:eastAsia="en-US"/>
        </w:rPr>
        <w:t>.</w:t>
      </w:r>
    </w:p>
    <w:p w14:paraId="580FA005" w14:textId="77777777" w:rsidR="00675F87" w:rsidRPr="000E62BC" w:rsidRDefault="00675F87" w:rsidP="00675F87">
      <w:pPr>
        <w:widowControl w:val="0"/>
        <w:ind w:right="5" w:firstLine="709"/>
        <w:jc w:val="both"/>
        <w:rPr>
          <w:b/>
          <w:spacing w:val="-2"/>
          <w:szCs w:val="24"/>
          <w:lang w:eastAsia="en-US"/>
        </w:rPr>
      </w:pPr>
      <w:proofErr w:type="spellStart"/>
      <w:r w:rsidRPr="000E62BC">
        <w:rPr>
          <w:b/>
          <w:spacing w:val="-1"/>
          <w:szCs w:val="24"/>
          <w:lang w:eastAsia="en-US"/>
        </w:rPr>
        <w:t>Прогнозування</w:t>
      </w:r>
      <w:proofErr w:type="spellEnd"/>
      <w:r w:rsidRPr="000E62BC">
        <w:rPr>
          <w:spacing w:val="-1"/>
          <w:szCs w:val="24"/>
          <w:lang w:eastAsia="en-US"/>
        </w:rPr>
        <w:t xml:space="preserve"> ( </w:t>
      </w:r>
      <w:proofErr w:type="spellStart"/>
      <w:r w:rsidRPr="000E62BC">
        <w:rPr>
          <w:spacing w:val="-1"/>
          <w:szCs w:val="24"/>
          <w:lang w:eastAsia="en-US"/>
        </w:rPr>
        <w:t>від</w:t>
      </w:r>
      <w:proofErr w:type="spellEnd"/>
      <w:r w:rsidRPr="000E62BC">
        <w:rPr>
          <w:spacing w:val="-1"/>
          <w:szCs w:val="24"/>
          <w:lang w:eastAsia="en-US"/>
        </w:rPr>
        <w:t xml:space="preserve"> </w:t>
      </w:r>
      <w:proofErr w:type="spellStart"/>
      <w:r w:rsidRPr="000E62BC">
        <w:rPr>
          <w:spacing w:val="-1"/>
          <w:szCs w:val="24"/>
          <w:lang w:eastAsia="en-US"/>
        </w:rPr>
        <w:t>грецького</w:t>
      </w:r>
      <w:proofErr w:type="spellEnd"/>
      <w:r w:rsidRPr="000E62BC">
        <w:rPr>
          <w:spacing w:val="-1"/>
          <w:szCs w:val="24"/>
          <w:lang w:eastAsia="en-US"/>
        </w:rPr>
        <w:t xml:space="preserve"> </w:t>
      </w:r>
      <w:proofErr w:type="spellStart"/>
      <w:r w:rsidRPr="000E62BC">
        <w:rPr>
          <w:spacing w:val="-1"/>
          <w:szCs w:val="24"/>
          <w:lang w:eastAsia="en-US"/>
        </w:rPr>
        <w:t>Prognosis</w:t>
      </w:r>
      <w:proofErr w:type="spellEnd"/>
      <w:r w:rsidRPr="000E62BC">
        <w:rPr>
          <w:spacing w:val="-1"/>
          <w:szCs w:val="24"/>
          <w:lang w:eastAsia="en-US"/>
        </w:rPr>
        <w:t xml:space="preserve">), у широкому </w:t>
      </w:r>
      <w:proofErr w:type="spellStart"/>
      <w:r w:rsidRPr="000E62BC">
        <w:rPr>
          <w:spacing w:val="-1"/>
          <w:szCs w:val="24"/>
          <w:lang w:eastAsia="en-US"/>
        </w:rPr>
        <w:t>розумінні</w:t>
      </w:r>
      <w:proofErr w:type="spellEnd"/>
      <w:r w:rsidRPr="000E62BC">
        <w:rPr>
          <w:spacing w:val="-1"/>
          <w:szCs w:val="24"/>
          <w:lang w:eastAsia="en-US"/>
        </w:rPr>
        <w:t xml:space="preserve"> </w:t>
      </w:r>
      <w:proofErr w:type="spellStart"/>
      <w:r w:rsidRPr="000E62BC">
        <w:rPr>
          <w:spacing w:val="-1"/>
          <w:szCs w:val="24"/>
          <w:lang w:eastAsia="en-US"/>
        </w:rPr>
        <w:t>цього</w:t>
      </w:r>
      <w:proofErr w:type="spellEnd"/>
      <w:r w:rsidRPr="000E62BC">
        <w:rPr>
          <w:spacing w:val="-1"/>
          <w:szCs w:val="24"/>
          <w:lang w:eastAsia="en-US"/>
        </w:rPr>
        <w:t xml:space="preserve"> слова, </w:t>
      </w:r>
      <w:proofErr w:type="spellStart"/>
      <w:r w:rsidRPr="000E62BC">
        <w:rPr>
          <w:spacing w:val="-1"/>
          <w:szCs w:val="24"/>
          <w:lang w:eastAsia="en-US"/>
        </w:rPr>
        <w:t>визначається</w:t>
      </w:r>
      <w:proofErr w:type="spellEnd"/>
      <w:r w:rsidRPr="000E62BC">
        <w:rPr>
          <w:spacing w:val="-1"/>
          <w:szCs w:val="24"/>
          <w:lang w:eastAsia="en-US"/>
        </w:rPr>
        <w:t xml:space="preserve"> як </w:t>
      </w:r>
      <w:proofErr w:type="spellStart"/>
      <w:r w:rsidRPr="000E62BC">
        <w:rPr>
          <w:spacing w:val="-1"/>
          <w:szCs w:val="24"/>
          <w:lang w:eastAsia="en-US"/>
        </w:rPr>
        <w:t>випереджаюче</w:t>
      </w:r>
      <w:proofErr w:type="spellEnd"/>
      <w:r w:rsidRPr="000E62BC">
        <w:rPr>
          <w:spacing w:val="-1"/>
          <w:szCs w:val="24"/>
          <w:lang w:eastAsia="en-US"/>
        </w:rPr>
        <w:t xml:space="preserve"> </w:t>
      </w:r>
      <w:proofErr w:type="spellStart"/>
      <w:r w:rsidRPr="000E62BC">
        <w:rPr>
          <w:spacing w:val="-1"/>
          <w:szCs w:val="24"/>
          <w:lang w:eastAsia="en-US"/>
        </w:rPr>
        <w:t>відображення</w:t>
      </w:r>
      <w:proofErr w:type="spellEnd"/>
      <w:r w:rsidRPr="000E62BC">
        <w:rPr>
          <w:spacing w:val="-1"/>
          <w:szCs w:val="24"/>
          <w:lang w:eastAsia="en-US"/>
        </w:rPr>
        <w:t xml:space="preserve"> </w:t>
      </w:r>
      <w:proofErr w:type="spellStart"/>
      <w:r w:rsidRPr="000E62BC">
        <w:rPr>
          <w:spacing w:val="-1"/>
          <w:szCs w:val="24"/>
          <w:lang w:eastAsia="en-US"/>
        </w:rPr>
        <w:t>майбутнього</w:t>
      </w:r>
      <w:proofErr w:type="spellEnd"/>
      <w:r w:rsidRPr="000E62BC">
        <w:rPr>
          <w:b/>
          <w:spacing w:val="-1"/>
          <w:szCs w:val="24"/>
          <w:lang w:eastAsia="en-US"/>
        </w:rPr>
        <w:t>.</w:t>
      </w:r>
      <w:r w:rsidRPr="000E62BC">
        <w:rPr>
          <w:b/>
          <w:spacing w:val="-2"/>
          <w:szCs w:val="24"/>
          <w:lang w:eastAsia="en-US"/>
        </w:rPr>
        <w:t xml:space="preserve"> </w:t>
      </w:r>
    </w:p>
    <w:p w14:paraId="6A7AB695" w14:textId="77777777" w:rsidR="00675F87" w:rsidRPr="000E62BC" w:rsidRDefault="00675F87" w:rsidP="00675F87">
      <w:pPr>
        <w:widowControl w:val="0"/>
        <w:ind w:right="5" w:firstLine="709"/>
        <w:jc w:val="both"/>
        <w:rPr>
          <w:b/>
          <w:spacing w:val="-1"/>
          <w:szCs w:val="24"/>
          <w:lang w:eastAsia="en-US"/>
        </w:rPr>
      </w:pPr>
      <w:r w:rsidRPr="000E62BC">
        <w:rPr>
          <w:b/>
          <w:spacing w:val="-1"/>
          <w:szCs w:val="24"/>
          <w:lang w:eastAsia="en-US"/>
        </w:rPr>
        <w:t xml:space="preserve">Метою </w:t>
      </w:r>
      <w:proofErr w:type="spellStart"/>
      <w:r w:rsidRPr="000E62BC">
        <w:rPr>
          <w:b/>
          <w:spacing w:val="-1"/>
          <w:szCs w:val="24"/>
          <w:lang w:eastAsia="en-US"/>
        </w:rPr>
        <w:t>прогнозування</w:t>
      </w:r>
      <w:proofErr w:type="spellEnd"/>
      <w:r w:rsidRPr="000E62BC">
        <w:rPr>
          <w:spacing w:val="-1"/>
          <w:szCs w:val="24"/>
          <w:lang w:eastAsia="en-US"/>
        </w:rPr>
        <w:t xml:space="preserve"> є </w:t>
      </w:r>
      <w:proofErr w:type="spellStart"/>
      <w:r w:rsidRPr="000E62BC">
        <w:rPr>
          <w:spacing w:val="-1"/>
          <w:szCs w:val="24"/>
          <w:lang w:eastAsia="en-US"/>
        </w:rPr>
        <w:t>передбачення</w:t>
      </w:r>
      <w:proofErr w:type="spellEnd"/>
      <w:r w:rsidRPr="000E62BC">
        <w:rPr>
          <w:spacing w:val="-1"/>
          <w:szCs w:val="24"/>
          <w:lang w:eastAsia="en-US"/>
        </w:rPr>
        <w:t xml:space="preserve"> </w:t>
      </w:r>
      <w:proofErr w:type="spellStart"/>
      <w:r w:rsidRPr="000E62BC">
        <w:rPr>
          <w:spacing w:val="-1"/>
          <w:szCs w:val="24"/>
          <w:lang w:eastAsia="en-US"/>
        </w:rPr>
        <w:t>майбутніх</w:t>
      </w:r>
      <w:proofErr w:type="spellEnd"/>
      <w:r w:rsidRPr="000E62BC">
        <w:rPr>
          <w:spacing w:val="-1"/>
          <w:szCs w:val="24"/>
          <w:lang w:eastAsia="en-US"/>
        </w:rPr>
        <w:t xml:space="preserve"> </w:t>
      </w:r>
      <w:proofErr w:type="spellStart"/>
      <w:r w:rsidRPr="000E62BC">
        <w:rPr>
          <w:spacing w:val="-1"/>
          <w:szCs w:val="24"/>
          <w:lang w:eastAsia="en-US"/>
        </w:rPr>
        <w:t>подій</w:t>
      </w:r>
      <w:proofErr w:type="spellEnd"/>
      <w:r w:rsidRPr="000E62BC">
        <w:rPr>
          <w:spacing w:val="-1"/>
          <w:szCs w:val="24"/>
          <w:lang w:eastAsia="en-US"/>
        </w:rPr>
        <w:t>.</w:t>
      </w:r>
    </w:p>
    <w:p w14:paraId="00BB5902" w14:textId="77777777" w:rsidR="00675F87" w:rsidRPr="000E62BC" w:rsidRDefault="00675F87" w:rsidP="00675F87">
      <w:pPr>
        <w:widowControl w:val="0"/>
        <w:ind w:right="5" w:firstLine="709"/>
        <w:jc w:val="both"/>
        <w:rPr>
          <w:b/>
          <w:spacing w:val="-1"/>
          <w:szCs w:val="24"/>
          <w:lang w:eastAsia="en-US"/>
        </w:rPr>
      </w:pPr>
      <w:proofErr w:type="spellStart"/>
      <w:r w:rsidRPr="000E62BC">
        <w:rPr>
          <w:b/>
          <w:spacing w:val="-1"/>
          <w:szCs w:val="24"/>
          <w:lang w:eastAsia="en-US"/>
        </w:rPr>
        <w:t>Прогнозування</w:t>
      </w:r>
      <w:proofErr w:type="spellEnd"/>
      <w:r w:rsidRPr="000E62BC">
        <w:rPr>
          <w:spacing w:val="-1"/>
          <w:szCs w:val="24"/>
          <w:lang w:eastAsia="en-US"/>
        </w:rPr>
        <w:t xml:space="preserve"> (</w:t>
      </w:r>
      <w:proofErr w:type="spellStart"/>
      <w:r w:rsidRPr="000E62BC">
        <w:rPr>
          <w:spacing w:val="-1"/>
          <w:szCs w:val="24"/>
          <w:lang w:eastAsia="en-US"/>
        </w:rPr>
        <w:t>forecasting</w:t>
      </w:r>
      <w:proofErr w:type="spellEnd"/>
      <w:r w:rsidRPr="000E62BC">
        <w:rPr>
          <w:spacing w:val="-1"/>
          <w:szCs w:val="24"/>
          <w:lang w:eastAsia="en-US"/>
        </w:rPr>
        <w:t xml:space="preserve">) є </w:t>
      </w:r>
      <w:proofErr w:type="spellStart"/>
      <w:r w:rsidRPr="000E62BC">
        <w:rPr>
          <w:spacing w:val="-1"/>
          <w:szCs w:val="24"/>
          <w:lang w:eastAsia="en-US"/>
        </w:rPr>
        <w:t>однією</w:t>
      </w:r>
      <w:proofErr w:type="spellEnd"/>
      <w:r w:rsidRPr="000E62BC">
        <w:rPr>
          <w:spacing w:val="-1"/>
          <w:szCs w:val="24"/>
          <w:lang w:eastAsia="en-US"/>
        </w:rPr>
        <w:t xml:space="preserve"> з задач Data Mining і </w:t>
      </w:r>
      <w:proofErr w:type="spellStart"/>
      <w:r w:rsidRPr="000E62BC">
        <w:rPr>
          <w:spacing w:val="-1"/>
          <w:szCs w:val="24"/>
          <w:lang w:eastAsia="en-US"/>
        </w:rPr>
        <w:t>одночасно</w:t>
      </w:r>
      <w:proofErr w:type="spellEnd"/>
      <w:r w:rsidRPr="000E62BC">
        <w:rPr>
          <w:spacing w:val="-1"/>
          <w:szCs w:val="24"/>
          <w:lang w:eastAsia="en-US"/>
        </w:rPr>
        <w:t xml:space="preserve"> одним </w:t>
      </w:r>
      <w:proofErr w:type="spellStart"/>
      <w:r w:rsidRPr="000E62BC">
        <w:rPr>
          <w:spacing w:val="-1"/>
          <w:szCs w:val="24"/>
          <w:lang w:eastAsia="en-US"/>
        </w:rPr>
        <w:t>із</w:t>
      </w:r>
      <w:proofErr w:type="spellEnd"/>
      <w:r w:rsidRPr="000E62BC">
        <w:rPr>
          <w:spacing w:val="-1"/>
          <w:szCs w:val="24"/>
          <w:lang w:eastAsia="en-US"/>
        </w:rPr>
        <w:t xml:space="preserve"> </w:t>
      </w:r>
      <w:proofErr w:type="spellStart"/>
      <w:r w:rsidRPr="000E62BC">
        <w:rPr>
          <w:spacing w:val="-1"/>
          <w:szCs w:val="24"/>
          <w:lang w:eastAsia="en-US"/>
        </w:rPr>
        <w:t>ключових</w:t>
      </w:r>
      <w:proofErr w:type="spellEnd"/>
      <w:r w:rsidRPr="000E62BC">
        <w:rPr>
          <w:spacing w:val="-1"/>
          <w:szCs w:val="24"/>
          <w:lang w:eastAsia="en-US"/>
        </w:rPr>
        <w:t xml:space="preserve"> </w:t>
      </w:r>
      <w:proofErr w:type="spellStart"/>
      <w:r w:rsidRPr="000E62BC">
        <w:rPr>
          <w:spacing w:val="-1"/>
          <w:szCs w:val="24"/>
          <w:lang w:eastAsia="en-US"/>
        </w:rPr>
        <w:t>моментів</w:t>
      </w:r>
      <w:proofErr w:type="spellEnd"/>
      <w:r w:rsidRPr="000E62BC">
        <w:rPr>
          <w:spacing w:val="-1"/>
          <w:szCs w:val="24"/>
          <w:lang w:eastAsia="en-US"/>
        </w:rPr>
        <w:t xml:space="preserve"> при </w:t>
      </w:r>
      <w:proofErr w:type="spellStart"/>
      <w:r w:rsidRPr="000E62BC">
        <w:rPr>
          <w:spacing w:val="-1"/>
          <w:szCs w:val="24"/>
          <w:lang w:eastAsia="en-US"/>
        </w:rPr>
        <w:t>прийнятті</w:t>
      </w:r>
      <w:proofErr w:type="spellEnd"/>
      <w:r w:rsidRPr="000E62BC">
        <w:rPr>
          <w:spacing w:val="-1"/>
          <w:szCs w:val="24"/>
          <w:lang w:eastAsia="en-US"/>
        </w:rPr>
        <w:t xml:space="preserve"> </w:t>
      </w:r>
      <w:proofErr w:type="spellStart"/>
      <w:r w:rsidRPr="000E62BC">
        <w:rPr>
          <w:spacing w:val="-1"/>
          <w:szCs w:val="24"/>
          <w:lang w:eastAsia="en-US"/>
        </w:rPr>
        <w:t>рішень</w:t>
      </w:r>
      <w:proofErr w:type="spellEnd"/>
      <w:r w:rsidRPr="000E62BC">
        <w:rPr>
          <w:spacing w:val="-1"/>
          <w:szCs w:val="24"/>
          <w:lang w:eastAsia="en-US"/>
        </w:rPr>
        <w:t>.</w:t>
      </w:r>
    </w:p>
    <w:p w14:paraId="2E526444" w14:textId="77777777" w:rsidR="00675F87" w:rsidRPr="000E62BC" w:rsidRDefault="00675F87" w:rsidP="00675F87">
      <w:pPr>
        <w:widowControl w:val="0"/>
        <w:ind w:right="5" w:firstLine="709"/>
        <w:jc w:val="both"/>
        <w:rPr>
          <w:b/>
          <w:spacing w:val="-1"/>
          <w:szCs w:val="24"/>
          <w:lang w:eastAsia="en-US"/>
        </w:rPr>
      </w:pPr>
      <w:r w:rsidRPr="000E62BC">
        <w:rPr>
          <w:b/>
          <w:spacing w:val="-1"/>
          <w:szCs w:val="24"/>
          <w:lang w:eastAsia="en-US"/>
        </w:rPr>
        <w:t>Прогностика</w:t>
      </w:r>
      <w:r w:rsidRPr="000E62BC">
        <w:rPr>
          <w:spacing w:val="-1"/>
          <w:szCs w:val="24"/>
          <w:lang w:eastAsia="en-US"/>
        </w:rPr>
        <w:t xml:space="preserve"> (</w:t>
      </w:r>
      <w:proofErr w:type="spellStart"/>
      <w:r w:rsidRPr="000E62BC">
        <w:rPr>
          <w:spacing w:val="-1"/>
          <w:szCs w:val="24"/>
          <w:lang w:eastAsia="en-US"/>
        </w:rPr>
        <w:t>prognostics</w:t>
      </w:r>
      <w:proofErr w:type="spellEnd"/>
      <w:r w:rsidRPr="000E62BC">
        <w:rPr>
          <w:spacing w:val="-1"/>
          <w:szCs w:val="24"/>
          <w:lang w:eastAsia="en-US"/>
        </w:rPr>
        <w:t xml:space="preserve">) - </w:t>
      </w:r>
      <w:proofErr w:type="spellStart"/>
      <w:r w:rsidRPr="000E62BC">
        <w:rPr>
          <w:spacing w:val="-1"/>
          <w:szCs w:val="24"/>
          <w:lang w:eastAsia="en-US"/>
        </w:rPr>
        <w:t>теорія</w:t>
      </w:r>
      <w:proofErr w:type="spellEnd"/>
      <w:r w:rsidRPr="000E62BC">
        <w:rPr>
          <w:spacing w:val="-1"/>
          <w:szCs w:val="24"/>
          <w:lang w:eastAsia="en-US"/>
        </w:rPr>
        <w:t xml:space="preserve"> й практика </w:t>
      </w:r>
      <w:proofErr w:type="spellStart"/>
      <w:r w:rsidRPr="000E62BC">
        <w:rPr>
          <w:spacing w:val="-1"/>
          <w:szCs w:val="24"/>
          <w:lang w:eastAsia="en-US"/>
        </w:rPr>
        <w:t>прогнозування</w:t>
      </w:r>
      <w:proofErr w:type="spellEnd"/>
      <w:r w:rsidRPr="000E62BC">
        <w:rPr>
          <w:spacing w:val="-1"/>
          <w:szCs w:val="24"/>
          <w:lang w:eastAsia="en-US"/>
        </w:rPr>
        <w:t>.</w:t>
      </w:r>
    </w:p>
    <w:p w14:paraId="29DD4392" w14:textId="77777777" w:rsidR="00675F87" w:rsidRPr="000E62BC" w:rsidRDefault="00675F87" w:rsidP="00675F87">
      <w:pPr>
        <w:widowControl w:val="0"/>
        <w:ind w:right="5" w:firstLine="709"/>
        <w:jc w:val="both"/>
        <w:rPr>
          <w:szCs w:val="24"/>
          <w:lang w:eastAsia="en-US"/>
        </w:rPr>
      </w:pPr>
      <w:proofErr w:type="spellStart"/>
      <w:r w:rsidRPr="000E62BC">
        <w:rPr>
          <w:b/>
          <w:spacing w:val="-1"/>
          <w:szCs w:val="24"/>
          <w:lang w:eastAsia="en-US"/>
        </w:rPr>
        <w:t>Прогнозування</w:t>
      </w:r>
      <w:proofErr w:type="spellEnd"/>
      <w:r w:rsidRPr="000E62BC">
        <w:rPr>
          <w:spacing w:val="-1"/>
          <w:szCs w:val="24"/>
          <w:lang w:eastAsia="en-US"/>
        </w:rPr>
        <w:t xml:space="preserve"> </w:t>
      </w:r>
      <w:proofErr w:type="spellStart"/>
      <w:r w:rsidRPr="000E62BC">
        <w:rPr>
          <w:spacing w:val="-1"/>
          <w:szCs w:val="24"/>
          <w:lang w:eastAsia="en-US"/>
        </w:rPr>
        <w:t>спрямоване</w:t>
      </w:r>
      <w:proofErr w:type="spellEnd"/>
      <w:r w:rsidRPr="000E62BC">
        <w:rPr>
          <w:spacing w:val="-1"/>
          <w:szCs w:val="24"/>
          <w:lang w:eastAsia="en-US"/>
        </w:rPr>
        <w:t xml:space="preserve"> на </w:t>
      </w:r>
      <w:proofErr w:type="spellStart"/>
      <w:r w:rsidRPr="000E62BC">
        <w:rPr>
          <w:spacing w:val="-1"/>
          <w:szCs w:val="24"/>
          <w:lang w:eastAsia="en-US"/>
        </w:rPr>
        <w:t>визначення</w:t>
      </w:r>
      <w:proofErr w:type="spellEnd"/>
      <w:r w:rsidRPr="000E62BC">
        <w:rPr>
          <w:spacing w:val="-1"/>
          <w:szCs w:val="24"/>
          <w:lang w:eastAsia="en-US"/>
        </w:rPr>
        <w:t xml:space="preserve"> </w:t>
      </w:r>
      <w:proofErr w:type="spellStart"/>
      <w:r w:rsidRPr="000E62BC">
        <w:rPr>
          <w:spacing w:val="-1"/>
          <w:szCs w:val="24"/>
          <w:lang w:eastAsia="en-US"/>
        </w:rPr>
        <w:t>тенденцій</w:t>
      </w:r>
      <w:proofErr w:type="spellEnd"/>
      <w:r w:rsidRPr="000E62BC">
        <w:rPr>
          <w:spacing w:val="-1"/>
          <w:szCs w:val="24"/>
          <w:lang w:eastAsia="en-US"/>
        </w:rPr>
        <w:t xml:space="preserve"> </w:t>
      </w:r>
      <w:proofErr w:type="spellStart"/>
      <w:r w:rsidRPr="000E62BC">
        <w:rPr>
          <w:spacing w:val="-1"/>
          <w:szCs w:val="24"/>
          <w:lang w:eastAsia="en-US"/>
        </w:rPr>
        <w:t>динаміки</w:t>
      </w:r>
      <w:proofErr w:type="spellEnd"/>
      <w:r w:rsidRPr="000E62BC">
        <w:rPr>
          <w:spacing w:val="-1"/>
          <w:szCs w:val="24"/>
          <w:lang w:eastAsia="en-US"/>
        </w:rPr>
        <w:t xml:space="preserve"> конкретного </w:t>
      </w:r>
      <w:proofErr w:type="spellStart"/>
      <w:r w:rsidRPr="000E62BC">
        <w:rPr>
          <w:spacing w:val="-1"/>
          <w:szCs w:val="24"/>
          <w:lang w:eastAsia="en-US"/>
        </w:rPr>
        <w:t>об'єкта</w:t>
      </w:r>
      <w:proofErr w:type="spellEnd"/>
      <w:r w:rsidRPr="000E62BC">
        <w:rPr>
          <w:spacing w:val="-1"/>
          <w:szCs w:val="24"/>
          <w:lang w:eastAsia="en-US"/>
        </w:rPr>
        <w:t xml:space="preserve"> </w:t>
      </w:r>
      <w:proofErr w:type="spellStart"/>
      <w:r w:rsidRPr="000E62BC">
        <w:rPr>
          <w:spacing w:val="-1"/>
          <w:szCs w:val="24"/>
          <w:lang w:eastAsia="en-US"/>
        </w:rPr>
        <w:t>або</w:t>
      </w:r>
      <w:proofErr w:type="spellEnd"/>
      <w:r w:rsidRPr="000E62BC">
        <w:rPr>
          <w:spacing w:val="-1"/>
          <w:szCs w:val="24"/>
          <w:lang w:eastAsia="en-US"/>
        </w:rPr>
        <w:t xml:space="preserve"> </w:t>
      </w:r>
      <w:proofErr w:type="spellStart"/>
      <w:r w:rsidRPr="000E62BC">
        <w:rPr>
          <w:spacing w:val="-1"/>
          <w:szCs w:val="24"/>
          <w:lang w:eastAsia="en-US"/>
        </w:rPr>
        <w:t>події</w:t>
      </w:r>
      <w:proofErr w:type="spellEnd"/>
      <w:r w:rsidRPr="000E62BC">
        <w:rPr>
          <w:spacing w:val="-1"/>
          <w:szCs w:val="24"/>
          <w:lang w:eastAsia="en-US"/>
        </w:rPr>
        <w:t xml:space="preserve"> на </w:t>
      </w:r>
      <w:proofErr w:type="spellStart"/>
      <w:r w:rsidRPr="000E62BC">
        <w:rPr>
          <w:spacing w:val="-1"/>
          <w:szCs w:val="24"/>
          <w:lang w:eastAsia="en-US"/>
        </w:rPr>
        <w:t>основі</w:t>
      </w:r>
      <w:proofErr w:type="spellEnd"/>
      <w:r w:rsidRPr="000E62BC">
        <w:rPr>
          <w:spacing w:val="-1"/>
          <w:szCs w:val="24"/>
          <w:lang w:eastAsia="en-US"/>
        </w:rPr>
        <w:t xml:space="preserve"> </w:t>
      </w:r>
      <w:proofErr w:type="spellStart"/>
      <w:r w:rsidRPr="000E62BC">
        <w:rPr>
          <w:spacing w:val="-1"/>
          <w:szCs w:val="24"/>
          <w:lang w:eastAsia="en-US"/>
        </w:rPr>
        <w:t>ретроспективних</w:t>
      </w:r>
      <w:proofErr w:type="spellEnd"/>
      <w:r w:rsidRPr="000E62BC">
        <w:rPr>
          <w:spacing w:val="-1"/>
          <w:szCs w:val="24"/>
          <w:lang w:eastAsia="en-US"/>
        </w:rPr>
        <w:t xml:space="preserve"> </w:t>
      </w:r>
      <w:proofErr w:type="spellStart"/>
      <w:r w:rsidRPr="000E62BC">
        <w:rPr>
          <w:spacing w:val="-1"/>
          <w:szCs w:val="24"/>
          <w:lang w:eastAsia="en-US"/>
        </w:rPr>
        <w:t>даних</w:t>
      </w:r>
      <w:proofErr w:type="spellEnd"/>
      <w:r w:rsidRPr="000E62BC">
        <w:rPr>
          <w:spacing w:val="-1"/>
          <w:szCs w:val="24"/>
          <w:lang w:eastAsia="en-US"/>
        </w:rPr>
        <w:t xml:space="preserve">, </w:t>
      </w:r>
      <w:proofErr w:type="spellStart"/>
      <w:r w:rsidRPr="000E62BC">
        <w:rPr>
          <w:spacing w:val="-1"/>
          <w:szCs w:val="24"/>
          <w:lang w:eastAsia="en-US"/>
        </w:rPr>
        <w:t>тобто</w:t>
      </w:r>
      <w:proofErr w:type="spellEnd"/>
      <w:r w:rsidRPr="000E62BC">
        <w:rPr>
          <w:spacing w:val="-1"/>
          <w:szCs w:val="24"/>
          <w:lang w:eastAsia="en-US"/>
        </w:rPr>
        <w:t xml:space="preserve"> </w:t>
      </w:r>
      <w:proofErr w:type="spellStart"/>
      <w:r w:rsidRPr="000E62BC">
        <w:rPr>
          <w:spacing w:val="-1"/>
          <w:szCs w:val="24"/>
          <w:lang w:eastAsia="en-US"/>
        </w:rPr>
        <w:t>аналізу</w:t>
      </w:r>
      <w:proofErr w:type="spellEnd"/>
      <w:r w:rsidRPr="000E62BC">
        <w:rPr>
          <w:spacing w:val="-1"/>
          <w:szCs w:val="24"/>
          <w:lang w:eastAsia="en-US"/>
        </w:rPr>
        <w:t xml:space="preserve"> </w:t>
      </w:r>
      <w:proofErr w:type="spellStart"/>
      <w:r w:rsidRPr="000E62BC">
        <w:rPr>
          <w:spacing w:val="-1"/>
          <w:szCs w:val="24"/>
          <w:lang w:eastAsia="en-US"/>
        </w:rPr>
        <w:t>його</w:t>
      </w:r>
      <w:proofErr w:type="spellEnd"/>
      <w:r w:rsidRPr="000E62BC">
        <w:rPr>
          <w:spacing w:val="-1"/>
          <w:szCs w:val="24"/>
          <w:lang w:eastAsia="en-US"/>
        </w:rPr>
        <w:t xml:space="preserve"> стану колись і </w:t>
      </w:r>
      <w:proofErr w:type="spellStart"/>
      <w:r w:rsidRPr="000E62BC">
        <w:rPr>
          <w:spacing w:val="-1"/>
          <w:szCs w:val="24"/>
          <w:lang w:eastAsia="en-US"/>
        </w:rPr>
        <w:t>тепер</w:t>
      </w:r>
      <w:proofErr w:type="spellEnd"/>
      <w:r w:rsidRPr="000E62BC">
        <w:rPr>
          <w:spacing w:val="-1"/>
          <w:szCs w:val="24"/>
          <w:lang w:eastAsia="en-US"/>
        </w:rPr>
        <w:t>.</w:t>
      </w:r>
      <w:r w:rsidRPr="000E62BC">
        <w:rPr>
          <w:spacing w:val="-2"/>
          <w:szCs w:val="24"/>
          <w:lang w:eastAsia="en-US"/>
        </w:rPr>
        <w:t xml:space="preserve"> </w:t>
      </w:r>
      <w:r w:rsidRPr="000E62BC">
        <w:rPr>
          <w:spacing w:val="-1"/>
          <w:szCs w:val="24"/>
          <w:lang w:eastAsia="en-US"/>
        </w:rPr>
        <w:t xml:space="preserve">Таким чином, </w:t>
      </w:r>
      <w:proofErr w:type="spellStart"/>
      <w:r w:rsidRPr="000E62BC">
        <w:rPr>
          <w:spacing w:val="-1"/>
          <w:szCs w:val="24"/>
          <w:lang w:eastAsia="en-US"/>
        </w:rPr>
        <w:t>розв'язок</w:t>
      </w:r>
      <w:proofErr w:type="spellEnd"/>
      <w:r w:rsidRPr="000E62BC">
        <w:rPr>
          <w:spacing w:val="-1"/>
          <w:szCs w:val="24"/>
          <w:lang w:eastAsia="en-US"/>
        </w:rPr>
        <w:t xml:space="preserve"> </w:t>
      </w:r>
      <w:proofErr w:type="spellStart"/>
      <w:r w:rsidRPr="000E62BC">
        <w:rPr>
          <w:spacing w:val="-1"/>
          <w:szCs w:val="24"/>
          <w:lang w:eastAsia="en-US"/>
        </w:rPr>
        <w:t>задачі</w:t>
      </w:r>
      <w:proofErr w:type="spellEnd"/>
      <w:r w:rsidRPr="000E62BC">
        <w:rPr>
          <w:spacing w:val="-1"/>
          <w:szCs w:val="24"/>
          <w:lang w:eastAsia="en-US"/>
        </w:rPr>
        <w:t xml:space="preserve"> </w:t>
      </w:r>
      <w:proofErr w:type="spellStart"/>
      <w:r w:rsidRPr="000E62BC">
        <w:rPr>
          <w:spacing w:val="-1"/>
          <w:szCs w:val="24"/>
          <w:lang w:eastAsia="en-US"/>
        </w:rPr>
        <w:t>прогнозування</w:t>
      </w:r>
      <w:proofErr w:type="spellEnd"/>
      <w:r w:rsidRPr="000E62BC">
        <w:rPr>
          <w:spacing w:val="-1"/>
          <w:szCs w:val="24"/>
          <w:lang w:eastAsia="en-US"/>
        </w:rPr>
        <w:t xml:space="preserve"> </w:t>
      </w:r>
      <w:proofErr w:type="spellStart"/>
      <w:r w:rsidRPr="000E62BC">
        <w:rPr>
          <w:spacing w:val="-1"/>
          <w:szCs w:val="24"/>
          <w:lang w:eastAsia="en-US"/>
        </w:rPr>
        <w:t>вимагає</w:t>
      </w:r>
      <w:proofErr w:type="spellEnd"/>
      <w:r w:rsidRPr="000E62BC">
        <w:rPr>
          <w:spacing w:val="-1"/>
          <w:szCs w:val="24"/>
          <w:lang w:eastAsia="en-US"/>
        </w:rPr>
        <w:t xml:space="preserve"> </w:t>
      </w:r>
      <w:proofErr w:type="spellStart"/>
      <w:r w:rsidRPr="000E62BC">
        <w:rPr>
          <w:spacing w:val="-1"/>
          <w:szCs w:val="24"/>
          <w:lang w:eastAsia="en-US"/>
        </w:rPr>
        <w:t>деякої</w:t>
      </w:r>
      <w:proofErr w:type="spellEnd"/>
      <w:r w:rsidRPr="000E62BC">
        <w:rPr>
          <w:spacing w:val="-1"/>
          <w:szCs w:val="24"/>
          <w:lang w:eastAsia="en-US"/>
        </w:rPr>
        <w:t xml:space="preserve"> </w:t>
      </w:r>
      <w:proofErr w:type="spellStart"/>
      <w:r w:rsidRPr="000E62BC">
        <w:rPr>
          <w:spacing w:val="-1"/>
          <w:szCs w:val="24"/>
          <w:lang w:eastAsia="en-US"/>
        </w:rPr>
        <w:t>навчальної</w:t>
      </w:r>
      <w:proofErr w:type="spellEnd"/>
      <w:r w:rsidRPr="000E62BC">
        <w:rPr>
          <w:spacing w:val="-1"/>
          <w:szCs w:val="24"/>
          <w:lang w:eastAsia="en-US"/>
        </w:rPr>
        <w:t xml:space="preserve"> </w:t>
      </w:r>
      <w:proofErr w:type="spellStart"/>
      <w:r w:rsidRPr="000E62BC">
        <w:rPr>
          <w:spacing w:val="-1"/>
          <w:szCs w:val="24"/>
          <w:lang w:eastAsia="en-US"/>
        </w:rPr>
        <w:t>вибірки</w:t>
      </w:r>
      <w:proofErr w:type="spellEnd"/>
      <w:r w:rsidRPr="000E62BC">
        <w:rPr>
          <w:spacing w:val="-1"/>
          <w:szCs w:val="24"/>
          <w:lang w:eastAsia="en-US"/>
        </w:rPr>
        <w:t xml:space="preserve"> </w:t>
      </w:r>
      <w:proofErr w:type="spellStart"/>
      <w:r w:rsidRPr="000E62BC">
        <w:rPr>
          <w:spacing w:val="-1"/>
          <w:szCs w:val="24"/>
          <w:lang w:eastAsia="en-US"/>
        </w:rPr>
        <w:t>даних</w:t>
      </w:r>
      <w:proofErr w:type="spellEnd"/>
      <w:r w:rsidRPr="000E62BC">
        <w:rPr>
          <w:spacing w:val="-1"/>
          <w:szCs w:val="24"/>
          <w:lang w:eastAsia="en-US"/>
        </w:rPr>
        <w:t>.</w:t>
      </w:r>
    </w:p>
    <w:p w14:paraId="2876063A" w14:textId="77777777" w:rsidR="00675F87" w:rsidRPr="000E62BC" w:rsidRDefault="00675F87" w:rsidP="00675F87">
      <w:pPr>
        <w:widowControl w:val="0"/>
        <w:ind w:right="5" w:firstLine="709"/>
        <w:jc w:val="both"/>
        <w:rPr>
          <w:szCs w:val="24"/>
          <w:lang w:eastAsia="en-US"/>
        </w:rPr>
      </w:pPr>
      <w:proofErr w:type="spellStart"/>
      <w:r w:rsidRPr="000E62BC">
        <w:rPr>
          <w:b/>
          <w:spacing w:val="-1"/>
          <w:szCs w:val="24"/>
          <w:lang w:eastAsia="en-US"/>
        </w:rPr>
        <w:t>Прогнозування</w:t>
      </w:r>
      <w:proofErr w:type="spellEnd"/>
      <w:r w:rsidRPr="000E62BC">
        <w:rPr>
          <w:spacing w:val="-1"/>
          <w:szCs w:val="24"/>
          <w:lang w:eastAsia="en-US"/>
        </w:rPr>
        <w:t xml:space="preserve"> - </w:t>
      </w:r>
      <w:proofErr w:type="spellStart"/>
      <w:r w:rsidRPr="000E62BC">
        <w:rPr>
          <w:spacing w:val="-1"/>
          <w:szCs w:val="24"/>
          <w:lang w:eastAsia="en-US"/>
        </w:rPr>
        <w:t>установлення</w:t>
      </w:r>
      <w:proofErr w:type="spellEnd"/>
      <w:r w:rsidRPr="000E62BC">
        <w:rPr>
          <w:spacing w:val="-1"/>
          <w:szCs w:val="24"/>
          <w:lang w:eastAsia="en-US"/>
        </w:rPr>
        <w:t xml:space="preserve"> </w:t>
      </w:r>
      <w:proofErr w:type="spellStart"/>
      <w:r w:rsidRPr="000E62BC">
        <w:rPr>
          <w:spacing w:val="-1"/>
          <w:szCs w:val="24"/>
          <w:lang w:eastAsia="en-US"/>
        </w:rPr>
        <w:t>функціональної</w:t>
      </w:r>
      <w:proofErr w:type="spellEnd"/>
      <w:r w:rsidRPr="000E62BC">
        <w:rPr>
          <w:spacing w:val="-1"/>
          <w:szCs w:val="24"/>
          <w:lang w:eastAsia="en-US"/>
        </w:rPr>
        <w:t xml:space="preserve"> </w:t>
      </w:r>
      <w:proofErr w:type="spellStart"/>
      <w:r w:rsidRPr="000E62BC">
        <w:rPr>
          <w:spacing w:val="-1"/>
          <w:szCs w:val="24"/>
          <w:lang w:eastAsia="en-US"/>
        </w:rPr>
        <w:t>залежності</w:t>
      </w:r>
      <w:proofErr w:type="spellEnd"/>
      <w:r w:rsidRPr="000E62BC">
        <w:rPr>
          <w:spacing w:val="-1"/>
          <w:szCs w:val="24"/>
          <w:lang w:eastAsia="en-US"/>
        </w:rPr>
        <w:t xml:space="preserve"> </w:t>
      </w:r>
      <w:proofErr w:type="spellStart"/>
      <w:r w:rsidRPr="000E62BC">
        <w:rPr>
          <w:spacing w:val="-1"/>
          <w:szCs w:val="24"/>
          <w:lang w:eastAsia="en-US"/>
        </w:rPr>
        <w:t>між</w:t>
      </w:r>
      <w:proofErr w:type="spellEnd"/>
      <w:r w:rsidRPr="000E62BC">
        <w:rPr>
          <w:spacing w:val="-1"/>
          <w:szCs w:val="24"/>
          <w:lang w:eastAsia="en-US"/>
        </w:rPr>
        <w:t xml:space="preserve"> </w:t>
      </w:r>
      <w:proofErr w:type="spellStart"/>
      <w:r w:rsidRPr="000E62BC">
        <w:rPr>
          <w:spacing w:val="-1"/>
          <w:szCs w:val="24"/>
          <w:lang w:eastAsia="en-US"/>
        </w:rPr>
        <w:t>залежними</w:t>
      </w:r>
      <w:proofErr w:type="spellEnd"/>
      <w:r w:rsidRPr="000E62BC">
        <w:rPr>
          <w:spacing w:val="-1"/>
          <w:szCs w:val="24"/>
          <w:lang w:eastAsia="en-US"/>
        </w:rPr>
        <w:t xml:space="preserve"> й </w:t>
      </w:r>
      <w:proofErr w:type="spellStart"/>
      <w:r w:rsidRPr="000E62BC">
        <w:rPr>
          <w:spacing w:val="-1"/>
          <w:szCs w:val="24"/>
          <w:lang w:eastAsia="en-US"/>
        </w:rPr>
        <w:t>незалежними</w:t>
      </w:r>
      <w:proofErr w:type="spellEnd"/>
      <w:r w:rsidRPr="000E62BC">
        <w:rPr>
          <w:spacing w:val="-1"/>
          <w:szCs w:val="24"/>
          <w:lang w:eastAsia="en-US"/>
        </w:rPr>
        <w:t xml:space="preserve"> </w:t>
      </w:r>
      <w:proofErr w:type="spellStart"/>
      <w:r w:rsidRPr="000E62BC">
        <w:rPr>
          <w:spacing w:val="-1"/>
          <w:szCs w:val="24"/>
          <w:lang w:eastAsia="en-US"/>
        </w:rPr>
        <w:t>змінними</w:t>
      </w:r>
      <w:proofErr w:type="spellEnd"/>
      <w:r w:rsidRPr="000E62BC">
        <w:rPr>
          <w:spacing w:val="-1"/>
          <w:szCs w:val="24"/>
          <w:lang w:eastAsia="en-US"/>
        </w:rPr>
        <w:t>.</w:t>
      </w:r>
    </w:p>
    <w:p w14:paraId="52D9BA85" w14:textId="77777777" w:rsidR="00675F87" w:rsidRPr="000E62BC" w:rsidRDefault="00675F87" w:rsidP="00675F87">
      <w:pPr>
        <w:widowControl w:val="0"/>
        <w:ind w:right="5" w:firstLine="709"/>
        <w:jc w:val="both"/>
        <w:rPr>
          <w:szCs w:val="24"/>
          <w:lang w:eastAsia="en-US"/>
        </w:rPr>
      </w:pPr>
      <w:proofErr w:type="spellStart"/>
      <w:r w:rsidRPr="000E62BC">
        <w:rPr>
          <w:spacing w:val="-1"/>
          <w:szCs w:val="24"/>
          <w:lang w:eastAsia="en-US"/>
        </w:rPr>
        <w:t>Прогнозування</w:t>
      </w:r>
      <w:proofErr w:type="spellEnd"/>
      <w:r w:rsidRPr="000E62BC">
        <w:rPr>
          <w:spacing w:val="-1"/>
          <w:szCs w:val="24"/>
          <w:lang w:eastAsia="en-US"/>
        </w:rPr>
        <w:t xml:space="preserve"> є </w:t>
      </w:r>
      <w:proofErr w:type="spellStart"/>
      <w:r w:rsidRPr="000E62BC">
        <w:rPr>
          <w:spacing w:val="-1"/>
          <w:szCs w:val="24"/>
          <w:lang w:eastAsia="en-US"/>
        </w:rPr>
        <w:t>розповсюдженим</w:t>
      </w:r>
      <w:proofErr w:type="spellEnd"/>
      <w:r w:rsidRPr="000E62BC">
        <w:rPr>
          <w:spacing w:val="-1"/>
          <w:szCs w:val="24"/>
          <w:lang w:eastAsia="en-US"/>
        </w:rPr>
        <w:t xml:space="preserve"> і </w:t>
      </w:r>
      <w:proofErr w:type="spellStart"/>
      <w:r w:rsidRPr="000E62BC">
        <w:rPr>
          <w:spacing w:val="-1"/>
          <w:szCs w:val="24"/>
          <w:lang w:eastAsia="en-US"/>
        </w:rPr>
        <w:t>затребуваним</w:t>
      </w:r>
      <w:proofErr w:type="spellEnd"/>
      <w:r w:rsidRPr="000E62BC">
        <w:rPr>
          <w:spacing w:val="-1"/>
          <w:szCs w:val="24"/>
          <w:lang w:eastAsia="en-US"/>
        </w:rPr>
        <w:t xml:space="preserve"> </w:t>
      </w:r>
      <w:proofErr w:type="spellStart"/>
      <w:r w:rsidRPr="000E62BC">
        <w:rPr>
          <w:spacing w:val="-1"/>
          <w:szCs w:val="24"/>
          <w:lang w:eastAsia="en-US"/>
        </w:rPr>
        <w:t>завданням</w:t>
      </w:r>
      <w:proofErr w:type="spellEnd"/>
      <w:r w:rsidRPr="000E62BC">
        <w:rPr>
          <w:spacing w:val="-1"/>
          <w:szCs w:val="24"/>
          <w:lang w:eastAsia="en-US"/>
        </w:rPr>
        <w:t xml:space="preserve"> у </w:t>
      </w:r>
      <w:proofErr w:type="spellStart"/>
      <w:r w:rsidRPr="000E62BC">
        <w:rPr>
          <w:spacing w:val="-1"/>
          <w:szCs w:val="24"/>
          <w:lang w:eastAsia="en-US"/>
        </w:rPr>
        <w:t>багатьох</w:t>
      </w:r>
      <w:proofErr w:type="spellEnd"/>
      <w:r w:rsidRPr="000E62BC">
        <w:rPr>
          <w:spacing w:val="-1"/>
          <w:szCs w:val="24"/>
          <w:lang w:eastAsia="en-US"/>
        </w:rPr>
        <w:t xml:space="preserve"> областях </w:t>
      </w:r>
      <w:proofErr w:type="spellStart"/>
      <w:r w:rsidRPr="000E62BC">
        <w:rPr>
          <w:spacing w:val="-1"/>
          <w:szCs w:val="24"/>
          <w:lang w:eastAsia="en-US"/>
        </w:rPr>
        <w:t>людської</w:t>
      </w:r>
      <w:proofErr w:type="spellEnd"/>
      <w:r w:rsidRPr="000E62BC">
        <w:rPr>
          <w:spacing w:val="-1"/>
          <w:szCs w:val="24"/>
          <w:lang w:eastAsia="en-US"/>
        </w:rPr>
        <w:t xml:space="preserve"> </w:t>
      </w:r>
      <w:proofErr w:type="spellStart"/>
      <w:r w:rsidRPr="000E62BC">
        <w:rPr>
          <w:spacing w:val="-1"/>
          <w:szCs w:val="24"/>
          <w:lang w:eastAsia="en-US"/>
        </w:rPr>
        <w:t>діяльності</w:t>
      </w:r>
      <w:proofErr w:type="spellEnd"/>
      <w:r w:rsidRPr="000E62BC">
        <w:rPr>
          <w:spacing w:val="-1"/>
          <w:szCs w:val="24"/>
          <w:lang w:eastAsia="en-US"/>
        </w:rPr>
        <w:t xml:space="preserve">. </w:t>
      </w:r>
      <w:r w:rsidRPr="000E62BC">
        <w:rPr>
          <w:szCs w:val="24"/>
          <w:lang w:eastAsia="en-US"/>
        </w:rPr>
        <w:t xml:space="preserve">У </w:t>
      </w:r>
      <w:proofErr w:type="spellStart"/>
      <w:r w:rsidRPr="000E62BC">
        <w:rPr>
          <w:szCs w:val="24"/>
          <w:lang w:eastAsia="en-US"/>
        </w:rPr>
        <w:t>результаті</w:t>
      </w:r>
      <w:proofErr w:type="spellEnd"/>
      <w:r w:rsidRPr="000E62BC">
        <w:rPr>
          <w:szCs w:val="24"/>
          <w:lang w:eastAsia="en-US"/>
        </w:rPr>
        <w:t xml:space="preserve"> </w:t>
      </w:r>
      <w:proofErr w:type="spellStart"/>
      <w:r w:rsidRPr="000E62BC">
        <w:rPr>
          <w:szCs w:val="24"/>
          <w:lang w:eastAsia="en-US"/>
        </w:rPr>
        <w:t>прогнозування</w:t>
      </w:r>
      <w:proofErr w:type="spellEnd"/>
      <w:r w:rsidRPr="000E62BC">
        <w:rPr>
          <w:szCs w:val="24"/>
          <w:lang w:eastAsia="en-US"/>
        </w:rPr>
        <w:t xml:space="preserve"> </w:t>
      </w:r>
      <w:proofErr w:type="spellStart"/>
      <w:r w:rsidRPr="000E62BC">
        <w:rPr>
          <w:szCs w:val="24"/>
          <w:lang w:eastAsia="en-US"/>
        </w:rPr>
        <w:t>зменшується</w:t>
      </w:r>
      <w:proofErr w:type="spellEnd"/>
      <w:r w:rsidRPr="000E62BC">
        <w:rPr>
          <w:szCs w:val="24"/>
          <w:lang w:eastAsia="en-US"/>
        </w:rPr>
        <w:t xml:space="preserve"> </w:t>
      </w:r>
      <w:proofErr w:type="spellStart"/>
      <w:r w:rsidRPr="000E62BC">
        <w:rPr>
          <w:szCs w:val="24"/>
          <w:lang w:eastAsia="en-US"/>
        </w:rPr>
        <w:t>ризик</w:t>
      </w:r>
      <w:proofErr w:type="spellEnd"/>
      <w:r w:rsidRPr="000E62BC">
        <w:rPr>
          <w:szCs w:val="24"/>
          <w:lang w:eastAsia="en-US"/>
        </w:rPr>
        <w:t xml:space="preserve"> </w:t>
      </w:r>
      <w:proofErr w:type="spellStart"/>
      <w:r w:rsidRPr="000E62BC">
        <w:rPr>
          <w:szCs w:val="24"/>
          <w:lang w:eastAsia="en-US"/>
        </w:rPr>
        <w:t>прийняття</w:t>
      </w:r>
      <w:proofErr w:type="spellEnd"/>
      <w:r w:rsidRPr="000E62BC">
        <w:rPr>
          <w:szCs w:val="24"/>
          <w:lang w:eastAsia="en-US"/>
        </w:rPr>
        <w:t xml:space="preserve"> </w:t>
      </w:r>
      <w:proofErr w:type="spellStart"/>
      <w:r w:rsidRPr="000E62BC">
        <w:rPr>
          <w:szCs w:val="24"/>
          <w:lang w:eastAsia="en-US"/>
        </w:rPr>
        <w:t>невірних</w:t>
      </w:r>
      <w:proofErr w:type="spellEnd"/>
      <w:r w:rsidRPr="000E62BC">
        <w:rPr>
          <w:szCs w:val="24"/>
          <w:lang w:eastAsia="en-US"/>
        </w:rPr>
        <w:t xml:space="preserve">, </w:t>
      </w:r>
      <w:proofErr w:type="spellStart"/>
      <w:r w:rsidRPr="000E62BC">
        <w:rPr>
          <w:szCs w:val="24"/>
          <w:lang w:eastAsia="en-US"/>
        </w:rPr>
        <w:t>необґрунтованих</w:t>
      </w:r>
      <w:proofErr w:type="spellEnd"/>
      <w:r w:rsidRPr="000E62BC">
        <w:rPr>
          <w:szCs w:val="24"/>
          <w:lang w:eastAsia="en-US"/>
        </w:rPr>
        <w:t xml:space="preserve"> </w:t>
      </w:r>
      <w:proofErr w:type="spellStart"/>
      <w:r w:rsidRPr="000E62BC">
        <w:rPr>
          <w:szCs w:val="24"/>
          <w:lang w:eastAsia="en-US"/>
        </w:rPr>
        <w:t>або</w:t>
      </w:r>
      <w:proofErr w:type="spellEnd"/>
      <w:r w:rsidRPr="000E62BC">
        <w:rPr>
          <w:szCs w:val="24"/>
          <w:lang w:eastAsia="en-US"/>
        </w:rPr>
        <w:t xml:space="preserve"> </w:t>
      </w:r>
      <w:proofErr w:type="spellStart"/>
      <w:r w:rsidRPr="000E62BC">
        <w:rPr>
          <w:szCs w:val="24"/>
          <w:lang w:eastAsia="en-US"/>
        </w:rPr>
        <w:t>суб'єктивних</w:t>
      </w:r>
      <w:proofErr w:type="spellEnd"/>
      <w:r w:rsidRPr="000E62BC">
        <w:rPr>
          <w:szCs w:val="24"/>
          <w:lang w:eastAsia="en-US"/>
        </w:rPr>
        <w:t xml:space="preserve"> </w:t>
      </w:r>
      <w:proofErr w:type="spellStart"/>
      <w:r w:rsidRPr="000E62BC">
        <w:rPr>
          <w:szCs w:val="24"/>
          <w:lang w:eastAsia="en-US"/>
        </w:rPr>
        <w:t>рішень</w:t>
      </w:r>
      <w:proofErr w:type="spellEnd"/>
      <w:r w:rsidRPr="000E62BC">
        <w:rPr>
          <w:szCs w:val="24"/>
          <w:lang w:eastAsia="en-US"/>
        </w:rPr>
        <w:t>.</w:t>
      </w:r>
    </w:p>
    <w:p w14:paraId="05D5618A" w14:textId="77777777" w:rsidR="00675F87" w:rsidRPr="000E62BC" w:rsidRDefault="00675F87" w:rsidP="00675F87">
      <w:pPr>
        <w:widowControl w:val="0"/>
        <w:ind w:right="5" w:firstLine="709"/>
        <w:jc w:val="both"/>
        <w:rPr>
          <w:szCs w:val="24"/>
          <w:lang w:eastAsia="en-US"/>
        </w:rPr>
      </w:pPr>
      <w:proofErr w:type="spellStart"/>
      <w:r w:rsidRPr="000E62BC">
        <w:rPr>
          <w:b/>
          <w:spacing w:val="-1"/>
          <w:szCs w:val="24"/>
          <w:lang w:eastAsia="en-US"/>
        </w:rPr>
        <w:t>Приклади</w:t>
      </w:r>
      <w:proofErr w:type="spellEnd"/>
      <w:r w:rsidRPr="000E62BC">
        <w:rPr>
          <w:b/>
          <w:spacing w:val="-1"/>
          <w:szCs w:val="24"/>
          <w:lang w:eastAsia="en-US"/>
        </w:rPr>
        <w:t xml:space="preserve"> </w:t>
      </w:r>
      <w:proofErr w:type="spellStart"/>
      <w:r w:rsidRPr="000E62BC">
        <w:rPr>
          <w:b/>
          <w:spacing w:val="-1"/>
          <w:szCs w:val="24"/>
          <w:lang w:eastAsia="en-US"/>
        </w:rPr>
        <w:t>його</w:t>
      </w:r>
      <w:proofErr w:type="spellEnd"/>
      <w:r w:rsidRPr="000E62BC">
        <w:rPr>
          <w:b/>
          <w:spacing w:val="-1"/>
          <w:szCs w:val="24"/>
          <w:lang w:eastAsia="en-US"/>
        </w:rPr>
        <w:t xml:space="preserve"> задач</w:t>
      </w:r>
      <w:r w:rsidRPr="000E62BC">
        <w:rPr>
          <w:spacing w:val="-1"/>
          <w:szCs w:val="24"/>
          <w:lang w:eastAsia="en-US"/>
        </w:rPr>
        <w:t xml:space="preserve">: прогноз руху </w:t>
      </w:r>
      <w:proofErr w:type="spellStart"/>
      <w:r w:rsidRPr="000E62BC">
        <w:rPr>
          <w:spacing w:val="-1"/>
          <w:szCs w:val="24"/>
          <w:lang w:eastAsia="en-US"/>
        </w:rPr>
        <w:t>грошових</w:t>
      </w:r>
      <w:proofErr w:type="spellEnd"/>
      <w:r w:rsidRPr="000E62BC">
        <w:rPr>
          <w:spacing w:val="-1"/>
          <w:szCs w:val="24"/>
          <w:lang w:eastAsia="en-US"/>
        </w:rPr>
        <w:t xml:space="preserve"> </w:t>
      </w:r>
      <w:proofErr w:type="spellStart"/>
      <w:r w:rsidRPr="000E62BC">
        <w:rPr>
          <w:spacing w:val="-1"/>
          <w:szCs w:val="24"/>
          <w:lang w:eastAsia="en-US"/>
        </w:rPr>
        <w:t>коштів</w:t>
      </w:r>
      <w:proofErr w:type="spellEnd"/>
      <w:r w:rsidRPr="000E62BC">
        <w:rPr>
          <w:spacing w:val="-1"/>
          <w:szCs w:val="24"/>
          <w:lang w:eastAsia="en-US"/>
        </w:rPr>
        <w:t xml:space="preserve">, </w:t>
      </w:r>
      <w:proofErr w:type="spellStart"/>
      <w:r w:rsidRPr="000E62BC">
        <w:rPr>
          <w:spacing w:val="-1"/>
          <w:szCs w:val="24"/>
          <w:lang w:eastAsia="en-US"/>
        </w:rPr>
        <w:t>прогнозування</w:t>
      </w:r>
      <w:proofErr w:type="spellEnd"/>
      <w:r w:rsidRPr="000E62BC">
        <w:rPr>
          <w:spacing w:val="-1"/>
          <w:szCs w:val="24"/>
          <w:lang w:eastAsia="en-US"/>
        </w:rPr>
        <w:t xml:space="preserve"> </w:t>
      </w:r>
      <w:proofErr w:type="spellStart"/>
      <w:r w:rsidRPr="000E62BC">
        <w:rPr>
          <w:spacing w:val="-1"/>
          <w:szCs w:val="24"/>
          <w:lang w:eastAsia="en-US"/>
        </w:rPr>
        <w:t>врожайності</w:t>
      </w:r>
      <w:proofErr w:type="spellEnd"/>
      <w:r w:rsidRPr="000E62BC">
        <w:rPr>
          <w:spacing w:val="-1"/>
          <w:szCs w:val="24"/>
          <w:lang w:eastAsia="en-US"/>
        </w:rPr>
        <w:t xml:space="preserve"> </w:t>
      </w:r>
      <w:proofErr w:type="spellStart"/>
      <w:r w:rsidRPr="000E62BC">
        <w:rPr>
          <w:spacing w:val="-1"/>
          <w:szCs w:val="24"/>
          <w:lang w:eastAsia="en-US"/>
        </w:rPr>
        <w:t>агрокультури</w:t>
      </w:r>
      <w:proofErr w:type="spellEnd"/>
      <w:r w:rsidRPr="000E62BC">
        <w:rPr>
          <w:spacing w:val="-1"/>
          <w:szCs w:val="24"/>
          <w:lang w:eastAsia="en-US"/>
        </w:rPr>
        <w:t xml:space="preserve">, </w:t>
      </w:r>
      <w:proofErr w:type="spellStart"/>
      <w:r w:rsidRPr="000E62BC">
        <w:rPr>
          <w:spacing w:val="-1"/>
          <w:szCs w:val="24"/>
          <w:lang w:eastAsia="en-US"/>
        </w:rPr>
        <w:t>прогнозування</w:t>
      </w:r>
      <w:proofErr w:type="spellEnd"/>
      <w:r w:rsidRPr="000E62BC">
        <w:rPr>
          <w:spacing w:val="-1"/>
          <w:szCs w:val="24"/>
          <w:lang w:eastAsia="en-US"/>
        </w:rPr>
        <w:t xml:space="preserve"> </w:t>
      </w:r>
      <w:proofErr w:type="spellStart"/>
      <w:r w:rsidRPr="000E62BC">
        <w:rPr>
          <w:spacing w:val="-1"/>
          <w:szCs w:val="24"/>
          <w:lang w:eastAsia="en-US"/>
        </w:rPr>
        <w:t>фінансової</w:t>
      </w:r>
      <w:proofErr w:type="spellEnd"/>
      <w:r w:rsidRPr="000E62BC">
        <w:rPr>
          <w:spacing w:val="-1"/>
          <w:szCs w:val="24"/>
          <w:lang w:eastAsia="en-US"/>
        </w:rPr>
        <w:t xml:space="preserve"> </w:t>
      </w:r>
      <w:proofErr w:type="spellStart"/>
      <w:r w:rsidRPr="000E62BC">
        <w:rPr>
          <w:spacing w:val="-1"/>
          <w:szCs w:val="24"/>
          <w:lang w:eastAsia="en-US"/>
        </w:rPr>
        <w:t>стабільності</w:t>
      </w:r>
      <w:proofErr w:type="spellEnd"/>
      <w:r w:rsidRPr="000E62BC">
        <w:rPr>
          <w:spacing w:val="-1"/>
          <w:szCs w:val="24"/>
          <w:lang w:eastAsia="en-US"/>
        </w:rPr>
        <w:t xml:space="preserve"> </w:t>
      </w:r>
      <w:proofErr w:type="spellStart"/>
      <w:r w:rsidRPr="000E62BC">
        <w:rPr>
          <w:spacing w:val="-1"/>
          <w:szCs w:val="24"/>
          <w:lang w:eastAsia="en-US"/>
        </w:rPr>
        <w:t>підприємства</w:t>
      </w:r>
      <w:proofErr w:type="spellEnd"/>
      <w:r w:rsidRPr="000E62BC">
        <w:rPr>
          <w:spacing w:val="-1"/>
          <w:szCs w:val="24"/>
          <w:lang w:eastAsia="en-US"/>
        </w:rPr>
        <w:t>.</w:t>
      </w:r>
    </w:p>
    <w:p w14:paraId="660BA56D" w14:textId="77777777" w:rsidR="00675F87" w:rsidRPr="000E62BC" w:rsidRDefault="00675F87" w:rsidP="00675F87">
      <w:pPr>
        <w:widowControl w:val="0"/>
        <w:ind w:right="5" w:firstLine="709"/>
        <w:jc w:val="both"/>
        <w:rPr>
          <w:b/>
          <w:szCs w:val="24"/>
          <w:lang w:eastAsia="en-US"/>
        </w:rPr>
      </w:pPr>
      <w:proofErr w:type="spellStart"/>
      <w:r w:rsidRPr="000E62BC">
        <w:rPr>
          <w:spacing w:val="-1"/>
          <w:szCs w:val="24"/>
          <w:lang w:eastAsia="en-US"/>
        </w:rPr>
        <w:t>Крім</w:t>
      </w:r>
      <w:proofErr w:type="spellEnd"/>
      <w:r w:rsidRPr="000E62BC">
        <w:rPr>
          <w:spacing w:val="-1"/>
          <w:szCs w:val="24"/>
          <w:lang w:eastAsia="en-US"/>
        </w:rPr>
        <w:t xml:space="preserve"> </w:t>
      </w:r>
      <w:proofErr w:type="spellStart"/>
      <w:r w:rsidRPr="000E62BC">
        <w:rPr>
          <w:spacing w:val="-1"/>
          <w:szCs w:val="24"/>
          <w:lang w:eastAsia="en-US"/>
        </w:rPr>
        <w:t>економічної</w:t>
      </w:r>
      <w:proofErr w:type="spellEnd"/>
      <w:r w:rsidRPr="000E62BC">
        <w:rPr>
          <w:spacing w:val="-1"/>
          <w:szCs w:val="24"/>
          <w:lang w:eastAsia="en-US"/>
        </w:rPr>
        <w:t xml:space="preserve"> й </w:t>
      </w:r>
      <w:proofErr w:type="spellStart"/>
      <w:r w:rsidRPr="000E62BC">
        <w:rPr>
          <w:spacing w:val="-1"/>
          <w:szCs w:val="24"/>
          <w:lang w:eastAsia="en-US"/>
        </w:rPr>
        <w:t>фінансової</w:t>
      </w:r>
      <w:proofErr w:type="spellEnd"/>
      <w:r w:rsidRPr="000E62BC">
        <w:rPr>
          <w:spacing w:val="-1"/>
          <w:szCs w:val="24"/>
          <w:lang w:eastAsia="en-US"/>
        </w:rPr>
        <w:t xml:space="preserve"> </w:t>
      </w:r>
      <w:proofErr w:type="spellStart"/>
      <w:r w:rsidRPr="000E62BC">
        <w:rPr>
          <w:spacing w:val="-1"/>
          <w:szCs w:val="24"/>
          <w:lang w:eastAsia="en-US"/>
        </w:rPr>
        <w:t>сфери</w:t>
      </w:r>
      <w:proofErr w:type="spellEnd"/>
      <w:r w:rsidRPr="000E62BC">
        <w:rPr>
          <w:spacing w:val="-1"/>
          <w:szCs w:val="24"/>
          <w:lang w:eastAsia="en-US"/>
        </w:rPr>
        <w:t xml:space="preserve">, </w:t>
      </w:r>
      <w:proofErr w:type="spellStart"/>
      <w:r w:rsidRPr="000E62BC">
        <w:rPr>
          <w:spacing w:val="-1"/>
          <w:szCs w:val="24"/>
          <w:lang w:eastAsia="en-US"/>
        </w:rPr>
        <w:t>задачі</w:t>
      </w:r>
      <w:proofErr w:type="spellEnd"/>
      <w:r w:rsidRPr="000E62BC">
        <w:rPr>
          <w:spacing w:val="-1"/>
          <w:szCs w:val="24"/>
          <w:lang w:eastAsia="en-US"/>
        </w:rPr>
        <w:t xml:space="preserve"> </w:t>
      </w:r>
      <w:proofErr w:type="spellStart"/>
      <w:r w:rsidRPr="000E62BC">
        <w:rPr>
          <w:spacing w:val="-1"/>
          <w:szCs w:val="24"/>
          <w:lang w:eastAsia="en-US"/>
        </w:rPr>
        <w:t>прогнозування</w:t>
      </w:r>
      <w:proofErr w:type="spellEnd"/>
      <w:r w:rsidRPr="000E62BC">
        <w:rPr>
          <w:spacing w:val="-1"/>
          <w:szCs w:val="24"/>
          <w:lang w:eastAsia="en-US"/>
        </w:rPr>
        <w:t xml:space="preserve"> </w:t>
      </w:r>
      <w:proofErr w:type="spellStart"/>
      <w:r w:rsidRPr="000E62BC">
        <w:rPr>
          <w:spacing w:val="-1"/>
          <w:szCs w:val="24"/>
          <w:lang w:eastAsia="en-US"/>
        </w:rPr>
        <w:t>постають</w:t>
      </w:r>
      <w:proofErr w:type="spellEnd"/>
      <w:r w:rsidRPr="000E62BC">
        <w:rPr>
          <w:spacing w:val="-1"/>
          <w:szCs w:val="24"/>
          <w:lang w:eastAsia="en-US"/>
        </w:rPr>
        <w:t xml:space="preserve"> в </w:t>
      </w:r>
      <w:proofErr w:type="spellStart"/>
      <w:r w:rsidRPr="000E62BC">
        <w:rPr>
          <w:spacing w:val="-1"/>
          <w:szCs w:val="24"/>
          <w:lang w:eastAsia="en-US"/>
        </w:rPr>
        <w:t>найрізноманітніших</w:t>
      </w:r>
      <w:proofErr w:type="spellEnd"/>
      <w:r w:rsidRPr="000E62BC">
        <w:rPr>
          <w:spacing w:val="-1"/>
          <w:szCs w:val="24"/>
          <w:lang w:eastAsia="en-US"/>
        </w:rPr>
        <w:t xml:space="preserve"> областях: </w:t>
      </w:r>
      <w:proofErr w:type="spellStart"/>
      <w:r w:rsidRPr="000E62BC">
        <w:rPr>
          <w:spacing w:val="-1"/>
          <w:szCs w:val="24"/>
          <w:lang w:eastAsia="en-US"/>
        </w:rPr>
        <w:t>медицині</w:t>
      </w:r>
      <w:proofErr w:type="spellEnd"/>
      <w:r w:rsidRPr="000E62BC">
        <w:rPr>
          <w:spacing w:val="-1"/>
          <w:szCs w:val="24"/>
          <w:lang w:eastAsia="en-US"/>
        </w:rPr>
        <w:t xml:space="preserve">, </w:t>
      </w:r>
      <w:proofErr w:type="spellStart"/>
      <w:r w:rsidRPr="000E62BC">
        <w:rPr>
          <w:spacing w:val="-1"/>
          <w:szCs w:val="24"/>
          <w:lang w:eastAsia="en-US"/>
        </w:rPr>
        <w:t>фармакології</w:t>
      </w:r>
      <w:proofErr w:type="spellEnd"/>
      <w:r w:rsidRPr="000E62BC">
        <w:rPr>
          <w:spacing w:val="-1"/>
          <w:szCs w:val="24"/>
          <w:lang w:eastAsia="en-US"/>
        </w:rPr>
        <w:t xml:space="preserve">; </w:t>
      </w:r>
      <w:proofErr w:type="spellStart"/>
      <w:r w:rsidRPr="000E62BC">
        <w:rPr>
          <w:spacing w:val="-1"/>
          <w:szCs w:val="24"/>
          <w:lang w:eastAsia="en-US"/>
        </w:rPr>
        <w:t>популярним</w:t>
      </w:r>
      <w:proofErr w:type="spellEnd"/>
      <w:r w:rsidRPr="000E62BC">
        <w:rPr>
          <w:spacing w:val="-1"/>
          <w:szCs w:val="24"/>
          <w:lang w:eastAsia="en-US"/>
        </w:rPr>
        <w:t xml:space="preserve"> зараз </w:t>
      </w:r>
      <w:proofErr w:type="spellStart"/>
      <w:r w:rsidRPr="000E62BC">
        <w:rPr>
          <w:spacing w:val="-1"/>
          <w:szCs w:val="24"/>
          <w:lang w:eastAsia="en-US"/>
        </w:rPr>
        <w:t>стає</w:t>
      </w:r>
      <w:proofErr w:type="spellEnd"/>
      <w:r w:rsidRPr="000E62BC">
        <w:rPr>
          <w:spacing w:val="-1"/>
          <w:szCs w:val="24"/>
          <w:lang w:eastAsia="en-US"/>
        </w:rPr>
        <w:t xml:space="preserve"> </w:t>
      </w:r>
      <w:proofErr w:type="spellStart"/>
      <w:r w:rsidRPr="000E62BC">
        <w:rPr>
          <w:spacing w:val="-1"/>
          <w:szCs w:val="24"/>
          <w:lang w:eastAsia="en-US"/>
        </w:rPr>
        <w:t>політичне</w:t>
      </w:r>
      <w:proofErr w:type="spellEnd"/>
      <w:r w:rsidRPr="000E62BC">
        <w:rPr>
          <w:spacing w:val="-1"/>
          <w:szCs w:val="24"/>
          <w:lang w:eastAsia="en-US"/>
        </w:rPr>
        <w:t xml:space="preserve"> </w:t>
      </w:r>
      <w:proofErr w:type="spellStart"/>
      <w:r w:rsidRPr="000E62BC">
        <w:rPr>
          <w:spacing w:val="-1"/>
          <w:szCs w:val="24"/>
          <w:lang w:eastAsia="en-US"/>
        </w:rPr>
        <w:t>прогнозування</w:t>
      </w:r>
      <w:proofErr w:type="spellEnd"/>
      <w:r w:rsidRPr="000E62BC">
        <w:rPr>
          <w:spacing w:val="-1"/>
          <w:szCs w:val="24"/>
          <w:lang w:eastAsia="en-US"/>
        </w:rPr>
        <w:t>.</w:t>
      </w:r>
    </w:p>
    <w:p w14:paraId="67D62C93" w14:textId="77777777" w:rsidR="00675F87" w:rsidRPr="000E62BC" w:rsidRDefault="00675F87" w:rsidP="00675F87">
      <w:pPr>
        <w:widowControl w:val="0"/>
        <w:ind w:right="5" w:firstLine="709"/>
        <w:jc w:val="both"/>
        <w:rPr>
          <w:b/>
          <w:szCs w:val="24"/>
          <w:lang w:eastAsia="en-US"/>
        </w:rPr>
      </w:pPr>
      <w:proofErr w:type="spellStart"/>
      <w:r w:rsidRPr="000E62BC">
        <w:rPr>
          <w:b/>
          <w:szCs w:val="24"/>
          <w:lang w:eastAsia="en-US"/>
        </w:rPr>
        <w:t>Загалом</w:t>
      </w:r>
      <w:proofErr w:type="spellEnd"/>
      <w:r w:rsidRPr="000E62BC">
        <w:rPr>
          <w:b/>
          <w:szCs w:val="24"/>
          <w:lang w:eastAsia="en-US"/>
        </w:rPr>
        <w:t xml:space="preserve"> </w:t>
      </w:r>
      <w:proofErr w:type="spellStart"/>
      <w:r w:rsidRPr="000E62BC">
        <w:rPr>
          <w:b/>
          <w:szCs w:val="24"/>
          <w:lang w:eastAsia="en-US"/>
        </w:rPr>
        <w:t>розв'язок</w:t>
      </w:r>
      <w:proofErr w:type="spellEnd"/>
      <w:r w:rsidRPr="000E62BC">
        <w:rPr>
          <w:b/>
          <w:szCs w:val="24"/>
          <w:lang w:eastAsia="en-US"/>
        </w:rPr>
        <w:t xml:space="preserve"> </w:t>
      </w:r>
      <w:proofErr w:type="spellStart"/>
      <w:r w:rsidRPr="000E62BC">
        <w:rPr>
          <w:b/>
          <w:szCs w:val="24"/>
          <w:lang w:eastAsia="en-US"/>
        </w:rPr>
        <w:t>задачі</w:t>
      </w:r>
      <w:proofErr w:type="spellEnd"/>
      <w:r w:rsidRPr="000E62BC">
        <w:rPr>
          <w:b/>
          <w:szCs w:val="24"/>
          <w:lang w:eastAsia="en-US"/>
        </w:rPr>
        <w:t xml:space="preserve"> </w:t>
      </w:r>
      <w:proofErr w:type="spellStart"/>
      <w:r w:rsidRPr="000E62BC">
        <w:rPr>
          <w:b/>
          <w:szCs w:val="24"/>
          <w:lang w:eastAsia="en-US"/>
        </w:rPr>
        <w:t>прогнозування</w:t>
      </w:r>
      <w:proofErr w:type="spellEnd"/>
      <w:r w:rsidRPr="000E62BC">
        <w:rPr>
          <w:b/>
          <w:szCs w:val="24"/>
          <w:lang w:eastAsia="en-US"/>
        </w:rPr>
        <w:t xml:space="preserve"> </w:t>
      </w:r>
      <w:proofErr w:type="spellStart"/>
      <w:r w:rsidRPr="000E62BC">
        <w:rPr>
          <w:b/>
          <w:szCs w:val="24"/>
          <w:lang w:eastAsia="en-US"/>
        </w:rPr>
        <w:t>зводиться</w:t>
      </w:r>
      <w:proofErr w:type="spellEnd"/>
      <w:r w:rsidRPr="000E62BC">
        <w:rPr>
          <w:b/>
          <w:szCs w:val="24"/>
          <w:lang w:eastAsia="en-US"/>
        </w:rPr>
        <w:t xml:space="preserve"> до </w:t>
      </w:r>
      <w:proofErr w:type="spellStart"/>
      <w:r w:rsidRPr="000E62BC">
        <w:rPr>
          <w:b/>
          <w:szCs w:val="24"/>
          <w:lang w:eastAsia="en-US"/>
        </w:rPr>
        <w:t>розв'язку</w:t>
      </w:r>
      <w:proofErr w:type="spellEnd"/>
      <w:r w:rsidRPr="000E62BC">
        <w:rPr>
          <w:b/>
          <w:szCs w:val="24"/>
          <w:lang w:eastAsia="en-US"/>
        </w:rPr>
        <w:t xml:space="preserve"> таких </w:t>
      </w:r>
      <w:proofErr w:type="spellStart"/>
      <w:r w:rsidRPr="000E62BC">
        <w:rPr>
          <w:b/>
          <w:szCs w:val="24"/>
          <w:lang w:eastAsia="en-US"/>
        </w:rPr>
        <w:t>підзадач</w:t>
      </w:r>
      <w:proofErr w:type="spellEnd"/>
      <w:r w:rsidRPr="000E62BC">
        <w:rPr>
          <w:b/>
          <w:szCs w:val="24"/>
          <w:lang w:eastAsia="en-US"/>
        </w:rPr>
        <w:t>:</w:t>
      </w:r>
    </w:p>
    <w:p w14:paraId="1E78E569" w14:textId="77777777" w:rsidR="00675F87" w:rsidRPr="000E62BC" w:rsidRDefault="00675F87" w:rsidP="00265E72">
      <w:pPr>
        <w:pStyle w:val="ListParagraph"/>
        <w:widowControl w:val="0"/>
        <w:numPr>
          <w:ilvl w:val="0"/>
          <w:numId w:val="29"/>
        </w:numPr>
        <w:tabs>
          <w:tab w:val="left" w:pos="993"/>
        </w:tabs>
        <w:ind w:left="0" w:right="5" w:firstLine="709"/>
        <w:contextualSpacing w:val="0"/>
        <w:jc w:val="both"/>
        <w:rPr>
          <w:spacing w:val="-1"/>
        </w:rPr>
      </w:pPr>
      <w:proofErr w:type="spellStart"/>
      <w:r w:rsidRPr="000E62BC">
        <w:rPr>
          <w:spacing w:val="-1"/>
        </w:rPr>
        <w:t>вибір</w:t>
      </w:r>
      <w:proofErr w:type="spellEnd"/>
      <w:r w:rsidRPr="000E62BC">
        <w:rPr>
          <w:spacing w:val="-1"/>
        </w:rPr>
        <w:t xml:space="preserve"> </w:t>
      </w:r>
      <w:proofErr w:type="spellStart"/>
      <w:r w:rsidRPr="000E62BC">
        <w:rPr>
          <w:spacing w:val="-1"/>
        </w:rPr>
        <w:t>моделі</w:t>
      </w:r>
      <w:proofErr w:type="spellEnd"/>
      <w:r w:rsidRPr="000E62BC">
        <w:rPr>
          <w:spacing w:val="-1"/>
        </w:rPr>
        <w:t xml:space="preserve"> </w:t>
      </w:r>
      <w:proofErr w:type="spellStart"/>
      <w:r w:rsidRPr="000E62BC">
        <w:rPr>
          <w:spacing w:val="-1"/>
        </w:rPr>
        <w:t>прогнозування</w:t>
      </w:r>
      <w:proofErr w:type="spellEnd"/>
      <w:r w:rsidRPr="000E62BC">
        <w:rPr>
          <w:spacing w:val="-1"/>
        </w:rPr>
        <w:t>;</w:t>
      </w:r>
    </w:p>
    <w:p w14:paraId="1F05B71A" w14:textId="77777777" w:rsidR="00675F87" w:rsidRPr="000E62BC" w:rsidRDefault="00675F87" w:rsidP="00265E72">
      <w:pPr>
        <w:pStyle w:val="ListParagraph"/>
        <w:widowControl w:val="0"/>
        <w:numPr>
          <w:ilvl w:val="0"/>
          <w:numId w:val="29"/>
        </w:numPr>
        <w:tabs>
          <w:tab w:val="left" w:pos="993"/>
        </w:tabs>
        <w:ind w:left="0" w:right="5" w:firstLine="709"/>
        <w:contextualSpacing w:val="0"/>
        <w:jc w:val="both"/>
        <w:rPr>
          <w:b/>
          <w:spacing w:val="-1"/>
        </w:rPr>
      </w:pPr>
      <w:proofErr w:type="spellStart"/>
      <w:r w:rsidRPr="000E62BC">
        <w:rPr>
          <w:spacing w:val="-1"/>
        </w:rPr>
        <w:t>аналіз</w:t>
      </w:r>
      <w:proofErr w:type="spellEnd"/>
      <w:r w:rsidRPr="000E62BC">
        <w:rPr>
          <w:spacing w:val="-1"/>
        </w:rPr>
        <w:t xml:space="preserve"> </w:t>
      </w:r>
      <w:proofErr w:type="spellStart"/>
      <w:r w:rsidRPr="000E62BC">
        <w:rPr>
          <w:spacing w:val="-1"/>
        </w:rPr>
        <w:t>адекватності</w:t>
      </w:r>
      <w:proofErr w:type="spellEnd"/>
      <w:r w:rsidRPr="000E62BC">
        <w:rPr>
          <w:spacing w:val="-1"/>
        </w:rPr>
        <w:t xml:space="preserve"> й </w:t>
      </w:r>
      <w:proofErr w:type="spellStart"/>
      <w:r w:rsidRPr="000E62BC">
        <w:rPr>
          <w:spacing w:val="-1"/>
        </w:rPr>
        <w:t>точності</w:t>
      </w:r>
      <w:proofErr w:type="spellEnd"/>
      <w:r w:rsidRPr="000E62BC">
        <w:rPr>
          <w:spacing w:val="-1"/>
        </w:rPr>
        <w:t xml:space="preserve"> </w:t>
      </w:r>
      <w:proofErr w:type="spellStart"/>
      <w:r w:rsidRPr="000E62BC">
        <w:rPr>
          <w:spacing w:val="-1"/>
        </w:rPr>
        <w:t>побудованого</w:t>
      </w:r>
      <w:proofErr w:type="spellEnd"/>
      <w:r w:rsidRPr="000E62BC">
        <w:rPr>
          <w:spacing w:val="-1"/>
        </w:rPr>
        <w:t xml:space="preserve"> прогнозу.</w:t>
      </w:r>
      <w:bookmarkStart w:id="191" w:name="Сравнение_задач_прогнозирования_и_класси"/>
      <w:bookmarkStart w:id="192" w:name="_bookmark35"/>
      <w:bookmarkEnd w:id="191"/>
      <w:bookmarkEnd w:id="192"/>
    </w:p>
    <w:p w14:paraId="394E1EA3" w14:textId="77777777" w:rsidR="00675F87" w:rsidRPr="000E62BC" w:rsidRDefault="00675F87" w:rsidP="00675F87">
      <w:pPr>
        <w:ind w:right="5" w:firstLine="709"/>
        <w:jc w:val="both"/>
        <w:rPr>
          <w:rFonts w:eastAsia="Cambria"/>
          <w:szCs w:val="24"/>
        </w:rPr>
      </w:pPr>
      <w:proofErr w:type="spellStart"/>
      <w:r w:rsidRPr="000E62BC">
        <w:rPr>
          <w:b/>
          <w:spacing w:val="-1"/>
          <w:szCs w:val="24"/>
        </w:rPr>
        <w:t>Порівняння</w:t>
      </w:r>
      <w:proofErr w:type="spellEnd"/>
      <w:r w:rsidRPr="000E62BC">
        <w:rPr>
          <w:b/>
          <w:spacing w:val="-1"/>
          <w:szCs w:val="24"/>
        </w:rPr>
        <w:t xml:space="preserve"> задач </w:t>
      </w:r>
      <w:proofErr w:type="spellStart"/>
      <w:r w:rsidRPr="000E62BC">
        <w:rPr>
          <w:b/>
          <w:spacing w:val="-1"/>
          <w:szCs w:val="24"/>
        </w:rPr>
        <w:t>прогнозування</w:t>
      </w:r>
      <w:proofErr w:type="spellEnd"/>
      <w:r w:rsidRPr="000E62BC">
        <w:rPr>
          <w:b/>
          <w:spacing w:val="-1"/>
          <w:szCs w:val="24"/>
        </w:rPr>
        <w:t xml:space="preserve"> і </w:t>
      </w:r>
      <w:proofErr w:type="spellStart"/>
      <w:r w:rsidRPr="000E62BC">
        <w:rPr>
          <w:b/>
          <w:spacing w:val="-1"/>
          <w:szCs w:val="24"/>
        </w:rPr>
        <w:t>класифікації</w:t>
      </w:r>
      <w:proofErr w:type="spellEnd"/>
      <w:r w:rsidRPr="000E62BC">
        <w:rPr>
          <w:b/>
          <w:spacing w:val="-1"/>
          <w:szCs w:val="24"/>
        </w:rPr>
        <w:t>.</w:t>
      </w:r>
    </w:p>
    <w:p w14:paraId="04FA23EB" w14:textId="77777777" w:rsidR="00675F87" w:rsidRPr="000E62BC" w:rsidRDefault="00675F87" w:rsidP="00675F87">
      <w:pPr>
        <w:widowControl w:val="0"/>
        <w:ind w:right="5" w:firstLine="709"/>
        <w:jc w:val="both"/>
        <w:rPr>
          <w:szCs w:val="24"/>
          <w:lang w:eastAsia="en-US"/>
        </w:rPr>
      </w:pPr>
      <w:r w:rsidRPr="000E62BC">
        <w:rPr>
          <w:szCs w:val="24"/>
          <w:lang w:eastAsia="en-US"/>
        </w:rPr>
        <w:t xml:space="preserve">У </w:t>
      </w:r>
      <w:proofErr w:type="spellStart"/>
      <w:r w:rsidRPr="000E62BC">
        <w:rPr>
          <w:szCs w:val="24"/>
          <w:lang w:eastAsia="en-US"/>
        </w:rPr>
        <w:t>попередній</w:t>
      </w:r>
      <w:proofErr w:type="spellEnd"/>
      <w:r w:rsidRPr="000E62BC">
        <w:rPr>
          <w:szCs w:val="24"/>
          <w:lang w:eastAsia="en-US"/>
        </w:rPr>
        <w:t xml:space="preserve"> </w:t>
      </w:r>
      <w:proofErr w:type="spellStart"/>
      <w:r w:rsidRPr="000E62BC">
        <w:rPr>
          <w:szCs w:val="24"/>
          <w:lang w:eastAsia="en-US"/>
        </w:rPr>
        <w:t>темі</w:t>
      </w:r>
      <w:proofErr w:type="spellEnd"/>
      <w:r w:rsidRPr="000E62BC">
        <w:rPr>
          <w:szCs w:val="24"/>
          <w:lang w:eastAsia="en-US"/>
        </w:rPr>
        <w:t xml:space="preserve"> нами </w:t>
      </w:r>
      <w:proofErr w:type="spellStart"/>
      <w:r w:rsidRPr="000E62BC">
        <w:rPr>
          <w:szCs w:val="24"/>
          <w:lang w:eastAsia="en-US"/>
        </w:rPr>
        <w:t>було</w:t>
      </w:r>
      <w:proofErr w:type="spellEnd"/>
      <w:r w:rsidRPr="000E62BC">
        <w:rPr>
          <w:szCs w:val="24"/>
          <w:lang w:eastAsia="en-US"/>
        </w:rPr>
        <w:t xml:space="preserve"> </w:t>
      </w:r>
      <w:proofErr w:type="spellStart"/>
      <w:r w:rsidRPr="000E62BC">
        <w:rPr>
          <w:szCs w:val="24"/>
          <w:lang w:eastAsia="en-US"/>
        </w:rPr>
        <w:t>розглянуто</w:t>
      </w:r>
      <w:proofErr w:type="spellEnd"/>
      <w:r w:rsidRPr="000E62BC">
        <w:rPr>
          <w:szCs w:val="24"/>
          <w:lang w:eastAsia="en-US"/>
        </w:rPr>
        <w:t xml:space="preserve"> задачу </w:t>
      </w:r>
      <w:proofErr w:type="spellStart"/>
      <w:r w:rsidRPr="000E62BC">
        <w:rPr>
          <w:szCs w:val="24"/>
          <w:lang w:eastAsia="en-US"/>
        </w:rPr>
        <w:t>класифікації</w:t>
      </w:r>
      <w:proofErr w:type="spellEnd"/>
      <w:r w:rsidRPr="000E62BC">
        <w:rPr>
          <w:szCs w:val="24"/>
          <w:lang w:eastAsia="en-US"/>
        </w:rPr>
        <w:t>.</w:t>
      </w:r>
      <w:r w:rsidRPr="000E62BC">
        <w:rPr>
          <w:spacing w:val="-2"/>
          <w:szCs w:val="24"/>
          <w:lang w:eastAsia="en-US"/>
        </w:rPr>
        <w:t xml:space="preserve"> </w:t>
      </w:r>
      <w:proofErr w:type="spellStart"/>
      <w:r w:rsidRPr="000E62BC">
        <w:rPr>
          <w:spacing w:val="-1"/>
          <w:szCs w:val="24"/>
          <w:lang w:eastAsia="en-US"/>
        </w:rPr>
        <w:t>Прогнозування</w:t>
      </w:r>
      <w:proofErr w:type="spellEnd"/>
      <w:r w:rsidRPr="000E62BC">
        <w:rPr>
          <w:spacing w:val="-1"/>
          <w:szCs w:val="24"/>
          <w:lang w:eastAsia="en-US"/>
        </w:rPr>
        <w:t xml:space="preserve"> </w:t>
      </w:r>
      <w:proofErr w:type="spellStart"/>
      <w:r w:rsidRPr="000E62BC">
        <w:rPr>
          <w:spacing w:val="-1"/>
          <w:szCs w:val="24"/>
          <w:lang w:eastAsia="en-US"/>
        </w:rPr>
        <w:t>подібне</w:t>
      </w:r>
      <w:proofErr w:type="spellEnd"/>
      <w:r w:rsidRPr="000E62BC">
        <w:rPr>
          <w:spacing w:val="-1"/>
          <w:szCs w:val="24"/>
          <w:lang w:eastAsia="en-US"/>
        </w:rPr>
        <w:t xml:space="preserve"> </w:t>
      </w:r>
      <w:proofErr w:type="spellStart"/>
      <w:r w:rsidRPr="000E62BC">
        <w:rPr>
          <w:spacing w:val="-1"/>
          <w:szCs w:val="24"/>
          <w:lang w:eastAsia="en-US"/>
        </w:rPr>
        <w:t>із</w:t>
      </w:r>
      <w:proofErr w:type="spellEnd"/>
      <w:r w:rsidRPr="000E62BC">
        <w:rPr>
          <w:spacing w:val="-1"/>
          <w:szCs w:val="24"/>
          <w:lang w:eastAsia="en-US"/>
        </w:rPr>
        <w:t xml:space="preserve"> задачею </w:t>
      </w:r>
      <w:proofErr w:type="spellStart"/>
      <w:r w:rsidRPr="000E62BC">
        <w:rPr>
          <w:spacing w:val="-1"/>
          <w:szCs w:val="24"/>
          <w:lang w:eastAsia="en-US"/>
        </w:rPr>
        <w:t>класифікації</w:t>
      </w:r>
      <w:proofErr w:type="spellEnd"/>
      <w:r w:rsidRPr="000E62BC">
        <w:rPr>
          <w:spacing w:val="-1"/>
          <w:szCs w:val="24"/>
          <w:lang w:eastAsia="en-US"/>
        </w:rPr>
        <w:t>.</w:t>
      </w:r>
    </w:p>
    <w:p w14:paraId="0B40938A" w14:textId="77777777" w:rsidR="00675F87" w:rsidRPr="000E62BC" w:rsidRDefault="00675F87" w:rsidP="00675F87">
      <w:pPr>
        <w:widowControl w:val="0"/>
        <w:ind w:right="5" w:firstLine="709"/>
        <w:jc w:val="both"/>
        <w:rPr>
          <w:szCs w:val="24"/>
          <w:lang w:eastAsia="en-US"/>
        </w:rPr>
      </w:pPr>
      <w:proofErr w:type="spellStart"/>
      <w:r w:rsidRPr="000E62BC">
        <w:rPr>
          <w:spacing w:val="-1"/>
          <w:szCs w:val="24"/>
          <w:lang w:eastAsia="en-US"/>
        </w:rPr>
        <w:t>Багато</w:t>
      </w:r>
      <w:proofErr w:type="spellEnd"/>
      <w:r w:rsidRPr="000E62BC">
        <w:rPr>
          <w:spacing w:val="-1"/>
          <w:szCs w:val="24"/>
          <w:lang w:eastAsia="en-US"/>
        </w:rPr>
        <w:t xml:space="preserve"> </w:t>
      </w:r>
      <w:proofErr w:type="spellStart"/>
      <w:r w:rsidRPr="000E62BC">
        <w:rPr>
          <w:spacing w:val="-1"/>
          <w:szCs w:val="24"/>
          <w:lang w:eastAsia="en-US"/>
        </w:rPr>
        <w:t>методів</w:t>
      </w:r>
      <w:proofErr w:type="spellEnd"/>
      <w:r w:rsidRPr="000E62BC">
        <w:rPr>
          <w:spacing w:val="-1"/>
          <w:szCs w:val="24"/>
          <w:lang w:eastAsia="en-US"/>
        </w:rPr>
        <w:t xml:space="preserve"> Data Mining </w:t>
      </w:r>
      <w:proofErr w:type="spellStart"/>
      <w:r w:rsidRPr="000E62BC">
        <w:rPr>
          <w:spacing w:val="-1"/>
          <w:szCs w:val="24"/>
          <w:lang w:eastAsia="en-US"/>
        </w:rPr>
        <w:t>використовуються</w:t>
      </w:r>
      <w:proofErr w:type="spellEnd"/>
      <w:r w:rsidRPr="000E62BC">
        <w:rPr>
          <w:spacing w:val="-1"/>
          <w:szCs w:val="24"/>
          <w:lang w:eastAsia="en-US"/>
        </w:rPr>
        <w:t xml:space="preserve"> для </w:t>
      </w:r>
      <w:proofErr w:type="spellStart"/>
      <w:r w:rsidRPr="000E62BC">
        <w:rPr>
          <w:spacing w:val="-1"/>
          <w:szCs w:val="24"/>
          <w:lang w:eastAsia="en-US"/>
        </w:rPr>
        <w:t>розв'язку</w:t>
      </w:r>
      <w:proofErr w:type="spellEnd"/>
      <w:r w:rsidRPr="000E62BC">
        <w:rPr>
          <w:spacing w:val="-1"/>
          <w:szCs w:val="24"/>
          <w:lang w:eastAsia="en-US"/>
        </w:rPr>
        <w:t xml:space="preserve"> задач </w:t>
      </w:r>
      <w:proofErr w:type="spellStart"/>
      <w:r w:rsidRPr="000E62BC">
        <w:rPr>
          <w:spacing w:val="-1"/>
          <w:szCs w:val="24"/>
          <w:lang w:eastAsia="en-US"/>
        </w:rPr>
        <w:t>класифікації</w:t>
      </w:r>
      <w:proofErr w:type="spellEnd"/>
      <w:r w:rsidRPr="000E62BC">
        <w:rPr>
          <w:spacing w:val="-1"/>
          <w:szCs w:val="24"/>
          <w:lang w:eastAsia="en-US"/>
        </w:rPr>
        <w:t xml:space="preserve"> і </w:t>
      </w:r>
      <w:proofErr w:type="spellStart"/>
      <w:r w:rsidRPr="000E62BC">
        <w:rPr>
          <w:spacing w:val="-1"/>
          <w:szCs w:val="24"/>
          <w:lang w:eastAsia="en-US"/>
        </w:rPr>
        <w:t>прогнозування</w:t>
      </w:r>
      <w:proofErr w:type="spellEnd"/>
      <w:r w:rsidRPr="000E62BC">
        <w:rPr>
          <w:spacing w:val="-1"/>
          <w:szCs w:val="24"/>
          <w:lang w:eastAsia="en-US"/>
        </w:rPr>
        <w:t>.</w:t>
      </w:r>
      <w:r w:rsidRPr="000E62BC">
        <w:rPr>
          <w:spacing w:val="-4"/>
          <w:szCs w:val="24"/>
          <w:lang w:eastAsia="en-US"/>
        </w:rPr>
        <w:t xml:space="preserve"> </w:t>
      </w:r>
      <w:proofErr w:type="spellStart"/>
      <w:r w:rsidRPr="000E62BC">
        <w:rPr>
          <w:spacing w:val="-1"/>
          <w:szCs w:val="24"/>
          <w:lang w:eastAsia="en-US"/>
        </w:rPr>
        <w:t>Це</w:t>
      </w:r>
      <w:proofErr w:type="spellEnd"/>
      <w:r w:rsidRPr="000E62BC">
        <w:rPr>
          <w:spacing w:val="-1"/>
          <w:szCs w:val="24"/>
          <w:lang w:eastAsia="en-US"/>
        </w:rPr>
        <w:t xml:space="preserve">, </w:t>
      </w:r>
      <w:proofErr w:type="spellStart"/>
      <w:r w:rsidRPr="000E62BC">
        <w:rPr>
          <w:spacing w:val="-1"/>
          <w:szCs w:val="24"/>
          <w:lang w:eastAsia="en-US"/>
        </w:rPr>
        <w:t>наприклад</w:t>
      </w:r>
      <w:proofErr w:type="spellEnd"/>
      <w:r w:rsidRPr="000E62BC">
        <w:rPr>
          <w:spacing w:val="-1"/>
          <w:szCs w:val="24"/>
          <w:lang w:eastAsia="en-US"/>
        </w:rPr>
        <w:t xml:space="preserve">, </w:t>
      </w:r>
      <w:proofErr w:type="spellStart"/>
      <w:r w:rsidRPr="000E62BC">
        <w:rPr>
          <w:spacing w:val="-1"/>
          <w:szCs w:val="24"/>
          <w:lang w:eastAsia="en-US"/>
        </w:rPr>
        <w:t>лінійна</w:t>
      </w:r>
      <w:proofErr w:type="spellEnd"/>
      <w:r w:rsidRPr="000E62BC">
        <w:rPr>
          <w:spacing w:val="-1"/>
          <w:szCs w:val="24"/>
          <w:lang w:eastAsia="en-US"/>
        </w:rPr>
        <w:t xml:space="preserve"> </w:t>
      </w:r>
      <w:proofErr w:type="spellStart"/>
      <w:r w:rsidRPr="000E62BC">
        <w:rPr>
          <w:spacing w:val="-1"/>
          <w:szCs w:val="24"/>
          <w:lang w:eastAsia="en-US"/>
        </w:rPr>
        <w:t>регресія</w:t>
      </w:r>
      <w:proofErr w:type="spellEnd"/>
      <w:r w:rsidRPr="000E62BC">
        <w:rPr>
          <w:spacing w:val="-1"/>
          <w:szCs w:val="24"/>
          <w:lang w:eastAsia="en-US"/>
        </w:rPr>
        <w:t xml:space="preserve">, </w:t>
      </w:r>
      <w:proofErr w:type="spellStart"/>
      <w:r w:rsidRPr="000E62BC">
        <w:rPr>
          <w:spacing w:val="-1"/>
          <w:szCs w:val="24"/>
          <w:lang w:eastAsia="en-US"/>
        </w:rPr>
        <w:t>нейронні</w:t>
      </w:r>
      <w:proofErr w:type="spellEnd"/>
      <w:r w:rsidRPr="000E62BC">
        <w:rPr>
          <w:spacing w:val="-1"/>
          <w:szCs w:val="24"/>
          <w:lang w:eastAsia="en-US"/>
        </w:rPr>
        <w:t xml:space="preserve"> </w:t>
      </w:r>
      <w:proofErr w:type="spellStart"/>
      <w:r w:rsidRPr="000E62BC">
        <w:rPr>
          <w:spacing w:val="-1"/>
          <w:szCs w:val="24"/>
          <w:lang w:eastAsia="en-US"/>
        </w:rPr>
        <w:t>мережі</w:t>
      </w:r>
      <w:proofErr w:type="spellEnd"/>
      <w:r w:rsidRPr="000E62BC">
        <w:rPr>
          <w:spacing w:val="-1"/>
          <w:szCs w:val="24"/>
          <w:lang w:eastAsia="en-US"/>
        </w:rPr>
        <w:t xml:space="preserve">, дерева </w:t>
      </w:r>
      <w:proofErr w:type="spellStart"/>
      <w:r w:rsidRPr="000E62BC">
        <w:rPr>
          <w:spacing w:val="-1"/>
          <w:szCs w:val="24"/>
          <w:lang w:eastAsia="en-US"/>
        </w:rPr>
        <w:t>рішень</w:t>
      </w:r>
      <w:proofErr w:type="spellEnd"/>
      <w:r w:rsidRPr="000E62BC">
        <w:rPr>
          <w:spacing w:val="-1"/>
          <w:szCs w:val="24"/>
          <w:lang w:eastAsia="en-US"/>
        </w:rPr>
        <w:t xml:space="preserve"> (</w:t>
      </w:r>
      <w:proofErr w:type="spellStart"/>
      <w:r w:rsidRPr="000E62BC">
        <w:rPr>
          <w:spacing w:val="-1"/>
          <w:szCs w:val="24"/>
          <w:lang w:eastAsia="en-US"/>
        </w:rPr>
        <w:t>які</w:t>
      </w:r>
      <w:proofErr w:type="spellEnd"/>
      <w:r w:rsidRPr="000E62BC">
        <w:rPr>
          <w:spacing w:val="-1"/>
          <w:szCs w:val="24"/>
          <w:lang w:eastAsia="en-US"/>
        </w:rPr>
        <w:t xml:space="preserve"> </w:t>
      </w:r>
      <w:proofErr w:type="spellStart"/>
      <w:r w:rsidRPr="000E62BC">
        <w:rPr>
          <w:spacing w:val="-1"/>
          <w:szCs w:val="24"/>
          <w:lang w:eastAsia="en-US"/>
        </w:rPr>
        <w:t>іноді</w:t>
      </w:r>
      <w:proofErr w:type="spellEnd"/>
      <w:r w:rsidRPr="000E62BC">
        <w:rPr>
          <w:spacing w:val="-1"/>
          <w:szCs w:val="24"/>
          <w:lang w:eastAsia="en-US"/>
        </w:rPr>
        <w:t xml:space="preserve"> так і </w:t>
      </w:r>
      <w:proofErr w:type="spellStart"/>
      <w:r w:rsidRPr="000E62BC">
        <w:rPr>
          <w:spacing w:val="-1"/>
          <w:szCs w:val="24"/>
          <w:lang w:eastAsia="en-US"/>
        </w:rPr>
        <w:t>називають</w:t>
      </w:r>
      <w:proofErr w:type="spellEnd"/>
      <w:r w:rsidRPr="000E62BC">
        <w:rPr>
          <w:spacing w:val="-1"/>
          <w:szCs w:val="24"/>
          <w:lang w:eastAsia="en-US"/>
        </w:rPr>
        <w:t xml:space="preserve"> - дерева </w:t>
      </w:r>
      <w:proofErr w:type="spellStart"/>
      <w:r w:rsidRPr="000E62BC">
        <w:rPr>
          <w:spacing w:val="-1"/>
          <w:szCs w:val="24"/>
          <w:lang w:eastAsia="en-US"/>
        </w:rPr>
        <w:t>прогнозування</w:t>
      </w:r>
      <w:proofErr w:type="spellEnd"/>
      <w:r w:rsidRPr="000E62BC">
        <w:rPr>
          <w:spacing w:val="-1"/>
          <w:szCs w:val="24"/>
          <w:lang w:eastAsia="en-US"/>
        </w:rPr>
        <w:t xml:space="preserve"> й </w:t>
      </w:r>
      <w:proofErr w:type="spellStart"/>
      <w:r w:rsidRPr="000E62BC">
        <w:rPr>
          <w:spacing w:val="-1"/>
          <w:szCs w:val="24"/>
          <w:lang w:eastAsia="en-US"/>
        </w:rPr>
        <w:t>класифікації</w:t>
      </w:r>
      <w:proofErr w:type="spellEnd"/>
      <w:r w:rsidRPr="000E62BC">
        <w:rPr>
          <w:spacing w:val="-1"/>
          <w:szCs w:val="24"/>
          <w:lang w:eastAsia="en-US"/>
        </w:rPr>
        <w:t>).</w:t>
      </w:r>
    </w:p>
    <w:p w14:paraId="4768CC34" w14:textId="77777777" w:rsidR="00675F87" w:rsidRPr="000E62BC" w:rsidRDefault="00675F87" w:rsidP="00675F87">
      <w:pPr>
        <w:widowControl w:val="0"/>
        <w:ind w:right="5" w:firstLine="709"/>
        <w:jc w:val="both"/>
        <w:rPr>
          <w:szCs w:val="24"/>
          <w:lang w:eastAsia="en-US"/>
        </w:rPr>
      </w:pPr>
      <w:proofErr w:type="spellStart"/>
      <w:r w:rsidRPr="000E62BC">
        <w:rPr>
          <w:spacing w:val="-1"/>
          <w:szCs w:val="24"/>
          <w:lang w:eastAsia="en-US"/>
        </w:rPr>
        <w:t>Завдання</w:t>
      </w:r>
      <w:proofErr w:type="spellEnd"/>
      <w:r w:rsidRPr="000E62BC">
        <w:rPr>
          <w:spacing w:val="-1"/>
          <w:szCs w:val="24"/>
          <w:lang w:eastAsia="en-US"/>
        </w:rPr>
        <w:t xml:space="preserve"> </w:t>
      </w:r>
      <w:proofErr w:type="spellStart"/>
      <w:r w:rsidRPr="000E62BC">
        <w:rPr>
          <w:spacing w:val="-1"/>
          <w:szCs w:val="24"/>
          <w:lang w:eastAsia="en-US"/>
        </w:rPr>
        <w:t>класифікації</w:t>
      </w:r>
      <w:proofErr w:type="spellEnd"/>
      <w:r w:rsidRPr="000E62BC">
        <w:rPr>
          <w:spacing w:val="-1"/>
          <w:szCs w:val="24"/>
          <w:lang w:eastAsia="en-US"/>
        </w:rPr>
        <w:t xml:space="preserve"> й </w:t>
      </w:r>
      <w:proofErr w:type="spellStart"/>
      <w:r w:rsidRPr="000E62BC">
        <w:rPr>
          <w:spacing w:val="-1"/>
          <w:szCs w:val="24"/>
          <w:lang w:eastAsia="en-US"/>
        </w:rPr>
        <w:t>прогнозування</w:t>
      </w:r>
      <w:proofErr w:type="spellEnd"/>
      <w:r w:rsidRPr="000E62BC">
        <w:rPr>
          <w:spacing w:val="-1"/>
          <w:szCs w:val="24"/>
          <w:lang w:eastAsia="en-US"/>
        </w:rPr>
        <w:t xml:space="preserve"> </w:t>
      </w:r>
      <w:proofErr w:type="spellStart"/>
      <w:r w:rsidRPr="000E62BC">
        <w:rPr>
          <w:spacing w:val="-1"/>
          <w:szCs w:val="24"/>
          <w:lang w:eastAsia="en-US"/>
        </w:rPr>
        <w:t>мають</w:t>
      </w:r>
      <w:proofErr w:type="spellEnd"/>
      <w:r w:rsidRPr="000E62BC">
        <w:rPr>
          <w:spacing w:val="-1"/>
          <w:szCs w:val="24"/>
          <w:lang w:eastAsia="en-US"/>
        </w:rPr>
        <w:t xml:space="preserve"> </w:t>
      </w:r>
      <w:proofErr w:type="spellStart"/>
      <w:r w:rsidRPr="000E62BC">
        <w:rPr>
          <w:spacing w:val="-1"/>
          <w:szCs w:val="24"/>
          <w:lang w:eastAsia="en-US"/>
        </w:rPr>
        <w:t>подібності</w:t>
      </w:r>
      <w:proofErr w:type="spellEnd"/>
      <w:r w:rsidRPr="000E62BC">
        <w:rPr>
          <w:spacing w:val="-1"/>
          <w:szCs w:val="24"/>
          <w:lang w:eastAsia="en-US"/>
        </w:rPr>
        <w:t xml:space="preserve"> й </w:t>
      </w:r>
      <w:proofErr w:type="spellStart"/>
      <w:r w:rsidRPr="000E62BC">
        <w:rPr>
          <w:spacing w:val="-1"/>
          <w:szCs w:val="24"/>
          <w:lang w:eastAsia="en-US"/>
        </w:rPr>
        <w:t>відмінності</w:t>
      </w:r>
      <w:proofErr w:type="spellEnd"/>
      <w:r w:rsidRPr="000E62BC">
        <w:rPr>
          <w:spacing w:val="-1"/>
          <w:szCs w:val="24"/>
          <w:lang w:eastAsia="en-US"/>
        </w:rPr>
        <w:t>.</w:t>
      </w:r>
    </w:p>
    <w:p w14:paraId="1A6ED424" w14:textId="77777777" w:rsidR="00675F87" w:rsidRPr="000E62BC" w:rsidRDefault="00675F87" w:rsidP="00675F87">
      <w:pPr>
        <w:widowControl w:val="0"/>
        <w:ind w:right="5" w:firstLine="709"/>
        <w:jc w:val="both"/>
        <w:rPr>
          <w:szCs w:val="24"/>
          <w:lang w:eastAsia="en-US"/>
        </w:rPr>
      </w:pPr>
      <w:r w:rsidRPr="000E62BC">
        <w:rPr>
          <w:b/>
          <w:spacing w:val="-1"/>
          <w:szCs w:val="24"/>
          <w:lang w:eastAsia="en-US"/>
        </w:rPr>
        <w:t xml:space="preserve">Так у </w:t>
      </w:r>
      <w:proofErr w:type="spellStart"/>
      <w:r w:rsidRPr="000E62BC">
        <w:rPr>
          <w:b/>
          <w:spacing w:val="-1"/>
          <w:szCs w:val="24"/>
          <w:lang w:eastAsia="en-US"/>
        </w:rPr>
        <w:t>чому</w:t>
      </w:r>
      <w:proofErr w:type="spellEnd"/>
      <w:r w:rsidRPr="000E62BC">
        <w:rPr>
          <w:b/>
          <w:spacing w:val="-1"/>
          <w:szCs w:val="24"/>
          <w:lang w:eastAsia="en-US"/>
        </w:rPr>
        <w:t xml:space="preserve"> ж </w:t>
      </w:r>
      <w:proofErr w:type="spellStart"/>
      <w:r w:rsidRPr="000E62BC">
        <w:rPr>
          <w:b/>
          <w:spacing w:val="-1"/>
          <w:szCs w:val="24"/>
          <w:lang w:eastAsia="en-US"/>
        </w:rPr>
        <w:t>подібність</w:t>
      </w:r>
      <w:proofErr w:type="spellEnd"/>
      <w:r w:rsidRPr="000E62BC">
        <w:rPr>
          <w:b/>
          <w:spacing w:val="-1"/>
          <w:szCs w:val="24"/>
          <w:lang w:eastAsia="en-US"/>
        </w:rPr>
        <w:t xml:space="preserve"> </w:t>
      </w:r>
      <w:proofErr w:type="spellStart"/>
      <w:r w:rsidRPr="000E62BC">
        <w:rPr>
          <w:b/>
          <w:spacing w:val="-1"/>
          <w:szCs w:val="24"/>
          <w:lang w:eastAsia="en-US"/>
        </w:rPr>
        <w:t>завдань</w:t>
      </w:r>
      <w:proofErr w:type="spellEnd"/>
      <w:r w:rsidRPr="000E62BC">
        <w:rPr>
          <w:b/>
          <w:spacing w:val="-1"/>
          <w:szCs w:val="24"/>
          <w:lang w:eastAsia="en-US"/>
        </w:rPr>
        <w:t xml:space="preserve"> </w:t>
      </w:r>
      <w:proofErr w:type="spellStart"/>
      <w:r w:rsidRPr="000E62BC">
        <w:rPr>
          <w:b/>
          <w:spacing w:val="-1"/>
          <w:szCs w:val="24"/>
          <w:lang w:eastAsia="en-US"/>
        </w:rPr>
        <w:t>прогнозування</w:t>
      </w:r>
      <w:proofErr w:type="spellEnd"/>
      <w:r w:rsidRPr="000E62BC">
        <w:rPr>
          <w:b/>
          <w:spacing w:val="-1"/>
          <w:szCs w:val="24"/>
          <w:lang w:eastAsia="en-US"/>
        </w:rPr>
        <w:t xml:space="preserve"> й </w:t>
      </w:r>
      <w:proofErr w:type="spellStart"/>
      <w:r w:rsidRPr="000E62BC">
        <w:rPr>
          <w:b/>
          <w:spacing w:val="-1"/>
          <w:szCs w:val="24"/>
          <w:lang w:eastAsia="en-US"/>
        </w:rPr>
        <w:t>класифікації</w:t>
      </w:r>
      <w:proofErr w:type="spellEnd"/>
      <w:r w:rsidRPr="000E62BC">
        <w:rPr>
          <w:b/>
          <w:spacing w:val="-1"/>
          <w:szCs w:val="24"/>
          <w:lang w:eastAsia="en-US"/>
        </w:rPr>
        <w:t>?</w:t>
      </w:r>
      <w:r w:rsidRPr="000E62BC">
        <w:rPr>
          <w:spacing w:val="-2"/>
          <w:szCs w:val="24"/>
          <w:lang w:eastAsia="en-US"/>
        </w:rPr>
        <w:t xml:space="preserve"> </w:t>
      </w:r>
      <w:r w:rsidRPr="000E62BC">
        <w:rPr>
          <w:szCs w:val="24"/>
          <w:lang w:eastAsia="en-US"/>
        </w:rPr>
        <w:t xml:space="preserve">При </w:t>
      </w:r>
      <w:proofErr w:type="spellStart"/>
      <w:r w:rsidRPr="000E62BC">
        <w:rPr>
          <w:szCs w:val="24"/>
          <w:lang w:eastAsia="en-US"/>
        </w:rPr>
        <w:t>розв'язку</w:t>
      </w:r>
      <w:proofErr w:type="spellEnd"/>
      <w:r w:rsidRPr="000E62BC">
        <w:rPr>
          <w:szCs w:val="24"/>
          <w:lang w:eastAsia="en-US"/>
        </w:rPr>
        <w:t xml:space="preserve"> </w:t>
      </w:r>
      <w:proofErr w:type="spellStart"/>
      <w:r w:rsidRPr="000E62BC">
        <w:rPr>
          <w:szCs w:val="24"/>
          <w:lang w:eastAsia="en-US"/>
        </w:rPr>
        <w:t>обох</w:t>
      </w:r>
      <w:proofErr w:type="spellEnd"/>
      <w:r w:rsidRPr="000E62BC">
        <w:rPr>
          <w:szCs w:val="24"/>
          <w:lang w:eastAsia="en-US"/>
        </w:rPr>
        <w:t xml:space="preserve"> </w:t>
      </w:r>
      <w:proofErr w:type="spellStart"/>
      <w:r w:rsidRPr="000E62BC">
        <w:rPr>
          <w:szCs w:val="24"/>
          <w:lang w:eastAsia="en-US"/>
        </w:rPr>
        <w:t>завдань</w:t>
      </w:r>
      <w:proofErr w:type="spellEnd"/>
      <w:r w:rsidRPr="000E62BC">
        <w:rPr>
          <w:szCs w:val="24"/>
          <w:lang w:eastAsia="en-US"/>
        </w:rPr>
        <w:t xml:space="preserve"> </w:t>
      </w:r>
      <w:proofErr w:type="spellStart"/>
      <w:r w:rsidRPr="000E62BC">
        <w:rPr>
          <w:szCs w:val="24"/>
          <w:lang w:eastAsia="en-US"/>
        </w:rPr>
        <w:t>використовується</w:t>
      </w:r>
      <w:proofErr w:type="spellEnd"/>
      <w:r w:rsidRPr="000E62BC">
        <w:rPr>
          <w:szCs w:val="24"/>
          <w:lang w:eastAsia="en-US"/>
        </w:rPr>
        <w:t xml:space="preserve"> </w:t>
      </w:r>
      <w:proofErr w:type="spellStart"/>
      <w:r w:rsidRPr="000E62BC">
        <w:rPr>
          <w:szCs w:val="24"/>
          <w:lang w:eastAsia="en-US"/>
        </w:rPr>
        <w:t>двоетапний</w:t>
      </w:r>
      <w:proofErr w:type="spellEnd"/>
      <w:r w:rsidRPr="000E62BC">
        <w:rPr>
          <w:szCs w:val="24"/>
          <w:lang w:eastAsia="en-US"/>
        </w:rPr>
        <w:t xml:space="preserve"> </w:t>
      </w:r>
      <w:proofErr w:type="spellStart"/>
      <w:r w:rsidRPr="000E62BC">
        <w:rPr>
          <w:szCs w:val="24"/>
          <w:lang w:eastAsia="en-US"/>
        </w:rPr>
        <w:t>процес</w:t>
      </w:r>
      <w:proofErr w:type="spellEnd"/>
      <w:r w:rsidRPr="000E62BC">
        <w:rPr>
          <w:szCs w:val="24"/>
          <w:lang w:eastAsia="en-US"/>
        </w:rPr>
        <w:t xml:space="preserve"> </w:t>
      </w:r>
      <w:proofErr w:type="spellStart"/>
      <w:r w:rsidRPr="000E62BC">
        <w:rPr>
          <w:szCs w:val="24"/>
          <w:lang w:eastAsia="en-US"/>
        </w:rPr>
        <w:t>побудови</w:t>
      </w:r>
      <w:proofErr w:type="spellEnd"/>
      <w:r w:rsidRPr="000E62BC">
        <w:rPr>
          <w:szCs w:val="24"/>
          <w:lang w:eastAsia="en-US"/>
        </w:rPr>
        <w:t xml:space="preserve"> </w:t>
      </w:r>
      <w:proofErr w:type="spellStart"/>
      <w:r w:rsidRPr="000E62BC">
        <w:rPr>
          <w:szCs w:val="24"/>
          <w:lang w:eastAsia="en-US"/>
        </w:rPr>
        <w:t>моделі</w:t>
      </w:r>
      <w:proofErr w:type="spellEnd"/>
      <w:r w:rsidRPr="000E62BC">
        <w:rPr>
          <w:szCs w:val="24"/>
          <w:lang w:eastAsia="en-US"/>
        </w:rPr>
        <w:t xml:space="preserve"> на </w:t>
      </w:r>
      <w:proofErr w:type="spellStart"/>
      <w:r w:rsidRPr="000E62BC">
        <w:rPr>
          <w:szCs w:val="24"/>
          <w:lang w:eastAsia="en-US"/>
        </w:rPr>
        <w:t>основі</w:t>
      </w:r>
      <w:proofErr w:type="spellEnd"/>
      <w:r w:rsidRPr="000E62BC">
        <w:rPr>
          <w:szCs w:val="24"/>
          <w:lang w:eastAsia="en-US"/>
        </w:rPr>
        <w:t xml:space="preserve"> </w:t>
      </w:r>
      <w:proofErr w:type="spellStart"/>
      <w:r w:rsidRPr="000E62BC">
        <w:rPr>
          <w:szCs w:val="24"/>
          <w:lang w:eastAsia="en-US"/>
        </w:rPr>
        <w:t>навчального</w:t>
      </w:r>
      <w:proofErr w:type="spellEnd"/>
      <w:r w:rsidRPr="000E62BC">
        <w:rPr>
          <w:szCs w:val="24"/>
          <w:lang w:eastAsia="en-US"/>
        </w:rPr>
        <w:t xml:space="preserve"> </w:t>
      </w:r>
      <w:r w:rsidRPr="000E62BC">
        <w:rPr>
          <w:szCs w:val="24"/>
          <w:lang w:eastAsia="en-US"/>
        </w:rPr>
        <w:lastRenderedPageBreak/>
        <w:t xml:space="preserve">набору і </w:t>
      </w:r>
      <w:proofErr w:type="spellStart"/>
      <w:r w:rsidRPr="000E62BC">
        <w:rPr>
          <w:szCs w:val="24"/>
          <w:lang w:eastAsia="en-US"/>
        </w:rPr>
        <w:t>її</w:t>
      </w:r>
      <w:proofErr w:type="spellEnd"/>
      <w:r w:rsidRPr="000E62BC">
        <w:rPr>
          <w:szCs w:val="24"/>
          <w:lang w:eastAsia="en-US"/>
        </w:rPr>
        <w:t xml:space="preserve"> </w:t>
      </w:r>
      <w:proofErr w:type="spellStart"/>
      <w:r w:rsidRPr="000E62BC">
        <w:rPr>
          <w:szCs w:val="24"/>
          <w:lang w:eastAsia="en-US"/>
        </w:rPr>
        <w:t>використання</w:t>
      </w:r>
      <w:proofErr w:type="spellEnd"/>
      <w:r w:rsidRPr="000E62BC">
        <w:rPr>
          <w:szCs w:val="24"/>
          <w:lang w:eastAsia="en-US"/>
        </w:rPr>
        <w:t xml:space="preserve"> для </w:t>
      </w:r>
      <w:proofErr w:type="spellStart"/>
      <w:r w:rsidRPr="000E62BC">
        <w:rPr>
          <w:szCs w:val="24"/>
          <w:lang w:eastAsia="en-US"/>
        </w:rPr>
        <w:t>пророкування</w:t>
      </w:r>
      <w:proofErr w:type="spellEnd"/>
      <w:r w:rsidRPr="000E62BC">
        <w:rPr>
          <w:szCs w:val="24"/>
          <w:lang w:eastAsia="en-US"/>
        </w:rPr>
        <w:t xml:space="preserve"> </w:t>
      </w:r>
      <w:proofErr w:type="spellStart"/>
      <w:r w:rsidRPr="000E62BC">
        <w:rPr>
          <w:szCs w:val="24"/>
          <w:lang w:eastAsia="en-US"/>
        </w:rPr>
        <w:t>невідомих</w:t>
      </w:r>
      <w:proofErr w:type="spellEnd"/>
      <w:r w:rsidRPr="000E62BC">
        <w:rPr>
          <w:szCs w:val="24"/>
          <w:lang w:eastAsia="en-US"/>
        </w:rPr>
        <w:t xml:space="preserve"> </w:t>
      </w:r>
      <w:proofErr w:type="spellStart"/>
      <w:r w:rsidRPr="000E62BC">
        <w:rPr>
          <w:szCs w:val="24"/>
          <w:lang w:eastAsia="en-US"/>
        </w:rPr>
        <w:t>значень</w:t>
      </w:r>
      <w:proofErr w:type="spellEnd"/>
      <w:r w:rsidRPr="000E62BC">
        <w:rPr>
          <w:szCs w:val="24"/>
          <w:lang w:eastAsia="en-US"/>
        </w:rPr>
        <w:t xml:space="preserve"> </w:t>
      </w:r>
      <w:proofErr w:type="spellStart"/>
      <w:r w:rsidRPr="000E62BC">
        <w:rPr>
          <w:szCs w:val="24"/>
          <w:lang w:eastAsia="en-US"/>
        </w:rPr>
        <w:t>залежної</w:t>
      </w:r>
      <w:proofErr w:type="spellEnd"/>
      <w:r w:rsidRPr="000E62BC">
        <w:rPr>
          <w:szCs w:val="24"/>
          <w:lang w:eastAsia="en-US"/>
        </w:rPr>
        <w:t xml:space="preserve"> </w:t>
      </w:r>
      <w:proofErr w:type="spellStart"/>
      <w:r w:rsidRPr="000E62BC">
        <w:rPr>
          <w:szCs w:val="24"/>
          <w:lang w:eastAsia="en-US"/>
        </w:rPr>
        <w:t>змінної</w:t>
      </w:r>
      <w:proofErr w:type="spellEnd"/>
      <w:r w:rsidRPr="000E62BC">
        <w:rPr>
          <w:szCs w:val="24"/>
          <w:lang w:eastAsia="en-US"/>
        </w:rPr>
        <w:t>.</w:t>
      </w:r>
    </w:p>
    <w:p w14:paraId="28CD161D" w14:textId="77777777" w:rsidR="00675F87" w:rsidRPr="000E62BC" w:rsidRDefault="00675F87" w:rsidP="00675F87">
      <w:pPr>
        <w:widowControl w:val="0"/>
        <w:ind w:right="5" w:firstLine="709"/>
        <w:jc w:val="both"/>
        <w:rPr>
          <w:szCs w:val="24"/>
          <w:lang w:eastAsia="en-US"/>
        </w:rPr>
      </w:pPr>
      <w:proofErr w:type="spellStart"/>
      <w:r w:rsidRPr="000E62BC">
        <w:rPr>
          <w:b/>
          <w:spacing w:val="-1"/>
          <w:szCs w:val="24"/>
          <w:lang w:eastAsia="en-US"/>
        </w:rPr>
        <w:t>Відмінність</w:t>
      </w:r>
      <w:proofErr w:type="spellEnd"/>
      <w:r w:rsidRPr="000E62BC">
        <w:rPr>
          <w:b/>
          <w:spacing w:val="-1"/>
          <w:szCs w:val="24"/>
          <w:lang w:eastAsia="en-US"/>
        </w:rPr>
        <w:t xml:space="preserve"> задач </w:t>
      </w:r>
      <w:proofErr w:type="spellStart"/>
      <w:r w:rsidRPr="000E62BC">
        <w:rPr>
          <w:b/>
          <w:spacing w:val="-1"/>
          <w:szCs w:val="24"/>
          <w:lang w:eastAsia="en-US"/>
        </w:rPr>
        <w:t>класифікації</w:t>
      </w:r>
      <w:proofErr w:type="spellEnd"/>
      <w:r w:rsidRPr="000E62BC">
        <w:rPr>
          <w:b/>
          <w:spacing w:val="-1"/>
          <w:szCs w:val="24"/>
          <w:lang w:eastAsia="en-US"/>
        </w:rPr>
        <w:t xml:space="preserve"> й </w:t>
      </w:r>
      <w:proofErr w:type="spellStart"/>
      <w:r w:rsidRPr="000E62BC">
        <w:rPr>
          <w:b/>
          <w:spacing w:val="-1"/>
          <w:szCs w:val="24"/>
          <w:lang w:eastAsia="en-US"/>
        </w:rPr>
        <w:t>прогнозування</w:t>
      </w:r>
      <w:proofErr w:type="spellEnd"/>
      <w:r w:rsidRPr="000E62BC">
        <w:rPr>
          <w:spacing w:val="-1"/>
          <w:szCs w:val="24"/>
          <w:lang w:eastAsia="en-US"/>
        </w:rPr>
        <w:t xml:space="preserve"> </w:t>
      </w:r>
      <w:proofErr w:type="spellStart"/>
      <w:r w:rsidRPr="000E62BC">
        <w:rPr>
          <w:spacing w:val="-1"/>
          <w:szCs w:val="24"/>
          <w:lang w:eastAsia="en-US"/>
        </w:rPr>
        <w:t>полягає</w:t>
      </w:r>
      <w:proofErr w:type="spellEnd"/>
      <w:r w:rsidRPr="000E62BC">
        <w:rPr>
          <w:spacing w:val="-1"/>
          <w:szCs w:val="24"/>
          <w:lang w:eastAsia="en-US"/>
        </w:rPr>
        <w:t xml:space="preserve"> в тому, </w:t>
      </w:r>
      <w:proofErr w:type="spellStart"/>
      <w:r w:rsidRPr="000E62BC">
        <w:rPr>
          <w:spacing w:val="-1"/>
          <w:szCs w:val="24"/>
          <w:lang w:eastAsia="en-US"/>
        </w:rPr>
        <w:t>що</w:t>
      </w:r>
      <w:proofErr w:type="spellEnd"/>
      <w:r w:rsidRPr="000E62BC">
        <w:rPr>
          <w:spacing w:val="-1"/>
          <w:szCs w:val="24"/>
          <w:lang w:eastAsia="en-US"/>
        </w:rPr>
        <w:t xml:space="preserve"> в </w:t>
      </w:r>
      <w:proofErr w:type="spellStart"/>
      <w:r w:rsidRPr="000E62BC">
        <w:rPr>
          <w:spacing w:val="-1"/>
          <w:szCs w:val="24"/>
          <w:lang w:eastAsia="en-US"/>
        </w:rPr>
        <w:t>першій</w:t>
      </w:r>
      <w:proofErr w:type="spellEnd"/>
      <w:r w:rsidRPr="000E62BC">
        <w:rPr>
          <w:spacing w:val="-1"/>
          <w:szCs w:val="24"/>
          <w:lang w:eastAsia="en-US"/>
        </w:rPr>
        <w:t xml:space="preserve"> </w:t>
      </w:r>
      <w:proofErr w:type="spellStart"/>
      <w:r w:rsidRPr="000E62BC">
        <w:rPr>
          <w:spacing w:val="-1"/>
          <w:szCs w:val="24"/>
          <w:lang w:eastAsia="en-US"/>
        </w:rPr>
        <w:t>задачі</w:t>
      </w:r>
      <w:proofErr w:type="spellEnd"/>
      <w:r w:rsidRPr="000E62BC">
        <w:rPr>
          <w:spacing w:val="-1"/>
          <w:szCs w:val="24"/>
          <w:lang w:eastAsia="en-US"/>
        </w:rPr>
        <w:t xml:space="preserve"> </w:t>
      </w:r>
      <w:proofErr w:type="spellStart"/>
      <w:r w:rsidRPr="000E62BC">
        <w:rPr>
          <w:spacing w:val="-1"/>
          <w:szCs w:val="24"/>
          <w:lang w:eastAsia="en-US"/>
        </w:rPr>
        <w:t>передбачається</w:t>
      </w:r>
      <w:proofErr w:type="spellEnd"/>
      <w:r w:rsidRPr="000E62BC">
        <w:rPr>
          <w:spacing w:val="-1"/>
          <w:szCs w:val="24"/>
          <w:lang w:eastAsia="en-US"/>
        </w:rPr>
        <w:t xml:space="preserve"> </w:t>
      </w:r>
      <w:proofErr w:type="spellStart"/>
      <w:r w:rsidRPr="000E62BC">
        <w:rPr>
          <w:spacing w:val="-1"/>
          <w:szCs w:val="24"/>
          <w:lang w:eastAsia="en-US"/>
        </w:rPr>
        <w:t>клас</w:t>
      </w:r>
      <w:proofErr w:type="spellEnd"/>
      <w:r w:rsidRPr="000E62BC">
        <w:rPr>
          <w:spacing w:val="-1"/>
          <w:szCs w:val="24"/>
          <w:lang w:eastAsia="en-US"/>
        </w:rPr>
        <w:t xml:space="preserve"> </w:t>
      </w:r>
      <w:proofErr w:type="spellStart"/>
      <w:r w:rsidRPr="000E62BC">
        <w:rPr>
          <w:spacing w:val="-1"/>
          <w:szCs w:val="24"/>
          <w:lang w:eastAsia="en-US"/>
        </w:rPr>
        <w:t>залежної</w:t>
      </w:r>
      <w:proofErr w:type="spellEnd"/>
      <w:r w:rsidRPr="000E62BC">
        <w:rPr>
          <w:spacing w:val="-1"/>
          <w:szCs w:val="24"/>
          <w:lang w:eastAsia="en-US"/>
        </w:rPr>
        <w:t xml:space="preserve"> </w:t>
      </w:r>
      <w:proofErr w:type="spellStart"/>
      <w:r w:rsidRPr="000E62BC">
        <w:rPr>
          <w:spacing w:val="-1"/>
          <w:szCs w:val="24"/>
          <w:lang w:eastAsia="en-US"/>
        </w:rPr>
        <w:t>змінної</w:t>
      </w:r>
      <w:proofErr w:type="spellEnd"/>
      <w:r w:rsidRPr="000E62BC">
        <w:rPr>
          <w:spacing w:val="-1"/>
          <w:szCs w:val="24"/>
          <w:lang w:eastAsia="en-US"/>
        </w:rPr>
        <w:t xml:space="preserve">, а в </w:t>
      </w:r>
      <w:proofErr w:type="spellStart"/>
      <w:r w:rsidRPr="000E62BC">
        <w:rPr>
          <w:spacing w:val="-1"/>
          <w:szCs w:val="24"/>
          <w:lang w:eastAsia="en-US"/>
        </w:rPr>
        <w:t>другій</w:t>
      </w:r>
      <w:proofErr w:type="spellEnd"/>
      <w:r w:rsidRPr="000E62BC">
        <w:rPr>
          <w:spacing w:val="-1"/>
          <w:szCs w:val="24"/>
          <w:lang w:eastAsia="en-US"/>
        </w:rPr>
        <w:t xml:space="preserve"> - </w:t>
      </w:r>
      <w:proofErr w:type="spellStart"/>
      <w:r w:rsidRPr="000E62BC">
        <w:rPr>
          <w:spacing w:val="-1"/>
          <w:szCs w:val="24"/>
          <w:lang w:eastAsia="en-US"/>
        </w:rPr>
        <w:t>числові</w:t>
      </w:r>
      <w:proofErr w:type="spellEnd"/>
      <w:r w:rsidRPr="000E62BC">
        <w:rPr>
          <w:spacing w:val="-1"/>
          <w:szCs w:val="24"/>
          <w:lang w:eastAsia="en-US"/>
        </w:rPr>
        <w:t xml:space="preserve"> </w:t>
      </w:r>
      <w:proofErr w:type="spellStart"/>
      <w:r w:rsidRPr="000E62BC">
        <w:rPr>
          <w:spacing w:val="-1"/>
          <w:szCs w:val="24"/>
          <w:lang w:eastAsia="en-US"/>
        </w:rPr>
        <w:t>значення</w:t>
      </w:r>
      <w:proofErr w:type="spellEnd"/>
      <w:r w:rsidRPr="000E62BC">
        <w:rPr>
          <w:spacing w:val="-1"/>
          <w:szCs w:val="24"/>
          <w:lang w:eastAsia="en-US"/>
        </w:rPr>
        <w:t xml:space="preserve"> </w:t>
      </w:r>
      <w:proofErr w:type="spellStart"/>
      <w:r w:rsidRPr="000E62BC">
        <w:rPr>
          <w:spacing w:val="-1"/>
          <w:szCs w:val="24"/>
          <w:lang w:eastAsia="en-US"/>
        </w:rPr>
        <w:t>залежної</w:t>
      </w:r>
      <w:proofErr w:type="spellEnd"/>
      <w:r w:rsidRPr="000E62BC">
        <w:rPr>
          <w:spacing w:val="-1"/>
          <w:szCs w:val="24"/>
          <w:lang w:eastAsia="en-US"/>
        </w:rPr>
        <w:t xml:space="preserve"> </w:t>
      </w:r>
      <w:proofErr w:type="spellStart"/>
      <w:r w:rsidRPr="000E62BC">
        <w:rPr>
          <w:spacing w:val="-1"/>
          <w:szCs w:val="24"/>
          <w:lang w:eastAsia="en-US"/>
        </w:rPr>
        <w:t>змінної</w:t>
      </w:r>
      <w:proofErr w:type="spellEnd"/>
      <w:r w:rsidRPr="000E62BC">
        <w:rPr>
          <w:spacing w:val="-1"/>
          <w:szCs w:val="24"/>
          <w:lang w:eastAsia="en-US"/>
        </w:rPr>
        <w:t xml:space="preserve">, </w:t>
      </w:r>
      <w:proofErr w:type="spellStart"/>
      <w:r w:rsidRPr="000E62BC">
        <w:rPr>
          <w:spacing w:val="-1"/>
          <w:szCs w:val="24"/>
          <w:lang w:eastAsia="en-US"/>
        </w:rPr>
        <w:t>пропущені</w:t>
      </w:r>
      <w:proofErr w:type="spellEnd"/>
      <w:r w:rsidRPr="000E62BC">
        <w:rPr>
          <w:spacing w:val="-1"/>
          <w:szCs w:val="24"/>
          <w:lang w:eastAsia="en-US"/>
        </w:rPr>
        <w:t xml:space="preserve"> </w:t>
      </w:r>
      <w:proofErr w:type="spellStart"/>
      <w:r w:rsidRPr="000E62BC">
        <w:rPr>
          <w:spacing w:val="-1"/>
          <w:szCs w:val="24"/>
          <w:lang w:eastAsia="en-US"/>
        </w:rPr>
        <w:t>або</w:t>
      </w:r>
      <w:proofErr w:type="spellEnd"/>
      <w:r w:rsidRPr="000E62BC">
        <w:rPr>
          <w:spacing w:val="-1"/>
          <w:szCs w:val="24"/>
          <w:lang w:eastAsia="en-US"/>
        </w:rPr>
        <w:t xml:space="preserve"> </w:t>
      </w:r>
      <w:proofErr w:type="spellStart"/>
      <w:r w:rsidRPr="000E62BC">
        <w:rPr>
          <w:spacing w:val="-1"/>
          <w:szCs w:val="24"/>
          <w:lang w:eastAsia="en-US"/>
        </w:rPr>
        <w:t>невідомі</w:t>
      </w:r>
      <w:proofErr w:type="spellEnd"/>
      <w:r w:rsidRPr="000E62BC">
        <w:rPr>
          <w:spacing w:val="-1"/>
          <w:szCs w:val="24"/>
          <w:lang w:eastAsia="en-US"/>
        </w:rPr>
        <w:t xml:space="preserve"> (</w:t>
      </w:r>
      <w:proofErr w:type="spellStart"/>
      <w:r w:rsidRPr="000E62BC">
        <w:rPr>
          <w:spacing w:val="-1"/>
          <w:szCs w:val="24"/>
          <w:lang w:eastAsia="en-US"/>
        </w:rPr>
        <w:t>які</w:t>
      </w:r>
      <w:proofErr w:type="spellEnd"/>
      <w:r w:rsidRPr="000E62BC">
        <w:rPr>
          <w:spacing w:val="-1"/>
          <w:szCs w:val="24"/>
          <w:lang w:eastAsia="en-US"/>
        </w:rPr>
        <w:t xml:space="preserve"> </w:t>
      </w:r>
      <w:proofErr w:type="spellStart"/>
      <w:r w:rsidRPr="000E62BC">
        <w:rPr>
          <w:spacing w:val="-1"/>
          <w:szCs w:val="24"/>
          <w:lang w:eastAsia="en-US"/>
        </w:rPr>
        <w:t>відносяться</w:t>
      </w:r>
      <w:proofErr w:type="spellEnd"/>
      <w:r w:rsidRPr="000E62BC">
        <w:rPr>
          <w:spacing w:val="-1"/>
          <w:szCs w:val="24"/>
          <w:lang w:eastAsia="en-US"/>
        </w:rPr>
        <w:t xml:space="preserve"> до </w:t>
      </w:r>
      <w:proofErr w:type="spellStart"/>
      <w:r w:rsidRPr="000E62BC">
        <w:rPr>
          <w:spacing w:val="-1"/>
          <w:szCs w:val="24"/>
          <w:lang w:eastAsia="en-US"/>
        </w:rPr>
        <w:t>майбутнього</w:t>
      </w:r>
      <w:proofErr w:type="spellEnd"/>
      <w:r w:rsidRPr="000E62BC">
        <w:rPr>
          <w:spacing w:val="-1"/>
          <w:szCs w:val="24"/>
          <w:lang w:eastAsia="en-US"/>
        </w:rPr>
        <w:t>).</w:t>
      </w:r>
    </w:p>
    <w:p w14:paraId="5ED61061" w14:textId="77777777" w:rsidR="00675F87" w:rsidRPr="000E62BC" w:rsidRDefault="00675F87" w:rsidP="00675F87">
      <w:pPr>
        <w:widowControl w:val="0"/>
        <w:ind w:right="5" w:firstLine="709"/>
        <w:jc w:val="both"/>
        <w:rPr>
          <w:spacing w:val="-1"/>
          <w:szCs w:val="24"/>
          <w:lang w:eastAsia="en-US"/>
        </w:rPr>
      </w:pPr>
      <w:proofErr w:type="spellStart"/>
      <w:r w:rsidRPr="000E62BC">
        <w:rPr>
          <w:spacing w:val="-1"/>
          <w:szCs w:val="24"/>
          <w:lang w:eastAsia="en-US"/>
        </w:rPr>
        <w:t>Повертаючись</w:t>
      </w:r>
      <w:proofErr w:type="spellEnd"/>
      <w:r w:rsidRPr="000E62BC">
        <w:rPr>
          <w:spacing w:val="-1"/>
          <w:szCs w:val="24"/>
          <w:lang w:eastAsia="en-US"/>
        </w:rPr>
        <w:t xml:space="preserve"> до прикладу про </w:t>
      </w:r>
      <w:proofErr w:type="spellStart"/>
      <w:r w:rsidRPr="000E62BC">
        <w:rPr>
          <w:spacing w:val="-1"/>
          <w:szCs w:val="24"/>
          <w:lang w:eastAsia="en-US"/>
        </w:rPr>
        <w:t>туристичне</w:t>
      </w:r>
      <w:proofErr w:type="spellEnd"/>
      <w:r w:rsidRPr="000E62BC">
        <w:rPr>
          <w:spacing w:val="-1"/>
          <w:szCs w:val="24"/>
          <w:lang w:eastAsia="en-US"/>
        </w:rPr>
        <w:t xml:space="preserve"> агентство, </w:t>
      </w:r>
      <w:proofErr w:type="spellStart"/>
      <w:r w:rsidRPr="000E62BC">
        <w:rPr>
          <w:spacing w:val="-1"/>
          <w:szCs w:val="24"/>
          <w:lang w:eastAsia="en-US"/>
        </w:rPr>
        <w:t>розглянутого</w:t>
      </w:r>
      <w:proofErr w:type="spellEnd"/>
      <w:r w:rsidRPr="000E62BC">
        <w:rPr>
          <w:spacing w:val="-1"/>
          <w:szCs w:val="24"/>
          <w:lang w:eastAsia="en-US"/>
        </w:rPr>
        <w:t xml:space="preserve"> у </w:t>
      </w:r>
      <w:proofErr w:type="spellStart"/>
      <w:r w:rsidRPr="000E62BC">
        <w:rPr>
          <w:spacing w:val="-1"/>
          <w:szCs w:val="24"/>
          <w:lang w:eastAsia="en-US"/>
        </w:rPr>
        <w:t>попередній</w:t>
      </w:r>
      <w:proofErr w:type="spellEnd"/>
      <w:r w:rsidRPr="000E62BC">
        <w:rPr>
          <w:spacing w:val="-1"/>
          <w:szCs w:val="24"/>
          <w:lang w:eastAsia="en-US"/>
        </w:rPr>
        <w:t xml:space="preserve"> </w:t>
      </w:r>
      <w:proofErr w:type="spellStart"/>
      <w:r w:rsidRPr="000E62BC">
        <w:rPr>
          <w:spacing w:val="-1"/>
          <w:szCs w:val="24"/>
          <w:lang w:eastAsia="en-US"/>
        </w:rPr>
        <w:t>лекції</w:t>
      </w:r>
      <w:proofErr w:type="spellEnd"/>
      <w:r w:rsidRPr="000E62BC">
        <w:rPr>
          <w:spacing w:val="-1"/>
          <w:szCs w:val="24"/>
          <w:lang w:eastAsia="en-US"/>
        </w:rPr>
        <w:t xml:space="preserve">, ми </w:t>
      </w:r>
      <w:proofErr w:type="spellStart"/>
      <w:r w:rsidRPr="000E62BC">
        <w:rPr>
          <w:spacing w:val="-1"/>
          <w:szCs w:val="24"/>
          <w:lang w:eastAsia="en-US"/>
        </w:rPr>
        <w:t>можемо</w:t>
      </w:r>
      <w:proofErr w:type="spellEnd"/>
      <w:r w:rsidRPr="000E62BC">
        <w:rPr>
          <w:spacing w:val="-1"/>
          <w:szCs w:val="24"/>
          <w:lang w:eastAsia="en-US"/>
        </w:rPr>
        <w:t xml:space="preserve"> </w:t>
      </w:r>
      <w:proofErr w:type="spellStart"/>
      <w:r w:rsidRPr="000E62BC">
        <w:rPr>
          <w:spacing w:val="-1"/>
          <w:szCs w:val="24"/>
          <w:lang w:eastAsia="en-US"/>
        </w:rPr>
        <w:t>сказати</w:t>
      </w:r>
      <w:proofErr w:type="spellEnd"/>
      <w:r w:rsidRPr="000E62BC">
        <w:rPr>
          <w:spacing w:val="-1"/>
          <w:szCs w:val="24"/>
          <w:lang w:eastAsia="en-US"/>
        </w:rPr>
        <w:t xml:space="preserve">, </w:t>
      </w:r>
      <w:proofErr w:type="spellStart"/>
      <w:r w:rsidRPr="000E62BC">
        <w:rPr>
          <w:spacing w:val="-1"/>
          <w:szCs w:val="24"/>
          <w:lang w:eastAsia="en-US"/>
        </w:rPr>
        <w:t>що</w:t>
      </w:r>
      <w:proofErr w:type="spellEnd"/>
      <w:r w:rsidRPr="000E62BC">
        <w:rPr>
          <w:spacing w:val="-1"/>
          <w:szCs w:val="24"/>
          <w:lang w:eastAsia="en-US"/>
        </w:rPr>
        <w:t xml:space="preserve"> </w:t>
      </w:r>
      <w:proofErr w:type="spellStart"/>
      <w:r w:rsidRPr="000E62BC">
        <w:rPr>
          <w:spacing w:val="-1"/>
          <w:szCs w:val="24"/>
          <w:lang w:eastAsia="en-US"/>
        </w:rPr>
        <w:t>визначення</w:t>
      </w:r>
      <w:proofErr w:type="spellEnd"/>
      <w:r w:rsidRPr="000E62BC">
        <w:rPr>
          <w:spacing w:val="-1"/>
          <w:szCs w:val="24"/>
          <w:lang w:eastAsia="en-US"/>
        </w:rPr>
        <w:t xml:space="preserve"> </w:t>
      </w:r>
      <w:proofErr w:type="spellStart"/>
      <w:r w:rsidRPr="000E62BC">
        <w:rPr>
          <w:spacing w:val="-1"/>
          <w:szCs w:val="24"/>
          <w:lang w:eastAsia="en-US"/>
        </w:rPr>
        <w:t>класу</w:t>
      </w:r>
      <w:proofErr w:type="spellEnd"/>
      <w:r w:rsidRPr="000E62BC">
        <w:rPr>
          <w:spacing w:val="-1"/>
          <w:szCs w:val="24"/>
          <w:lang w:eastAsia="en-US"/>
        </w:rPr>
        <w:t xml:space="preserve"> </w:t>
      </w:r>
      <w:proofErr w:type="spellStart"/>
      <w:r w:rsidRPr="000E62BC">
        <w:rPr>
          <w:spacing w:val="-1"/>
          <w:szCs w:val="24"/>
          <w:lang w:eastAsia="en-US"/>
        </w:rPr>
        <w:t>клієнта</w:t>
      </w:r>
      <w:proofErr w:type="spellEnd"/>
      <w:r w:rsidRPr="000E62BC">
        <w:rPr>
          <w:spacing w:val="-1"/>
          <w:szCs w:val="24"/>
          <w:lang w:eastAsia="en-US"/>
        </w:rPr>
        <w:t xml:space="preserve"> є </w:t>
      </w:r>
      <w:proofErr w:type="spellStart"/>
      <w:r w:rsidRPr="000E62BC">
        <w:rPr>
          <w:spacing w:val="-1"/>
          <w:szCs w:val="24"/>
          <w:lang w:eastAsia="en-US"/>
        </w:rPr>
        <w:t>розв'язком</w:t>
      </w:r>
      <w:proofErr w:type="spellEnd"/>
      <w:r w:rsidRPr="000E62BC">
        <w:rPr>
          <w:spacing w:val="-1"/>
          <w:szCs w:val="24"/>
          <w:lang w:eastAsia="en-US"/>
        </w:rPr>
        <w:t xml:space="preserve"> </w:t>
      </w:r>
      <w:proofErr w:type="spellStart"/>
      <w:r w:rsidRPr="000E62BC">
        <w:rPr>
          <w:spacing w:val="-1"/>
          <w:szCs w:val="24"/>
          <w:lang w:eastAsia="en-US"/>
        </w:rPr>
        <w:t>задачі</w:t>
      </w:r>
      <w:proofErr w:type="spellEnd"/>
      <w:r w:rsidRPr="000E62BC">
        <w:rPr>
          <w:spacing w:val="-1"/>
          <w:szCs w:val="24"/>
          <w:lang w:eastAsia="en-US"/>
        </w:rPr>
        <w:t xml:space="preserve">  </w:t>
      </w:r>
      <w:proofErr w:type="spellStart"/>
      <w:r w:rsidRPr="000E62BC">
        <w:rPr>
          <w:spacing w:val="-1"/>
          <w:szCs w:val="24"/>
          <w:lang w:eastAsia="en-US"/>
        </w:rPr>
        <w:t>класифікації</w:t>
      </w:r>
      <w:proofErr w:type="spellEnd"/>
      <w:r w:rsidRPr="000E62BC">
        <w:rPr>
          <w:spacing w:val="-1"/>
          <w:szCs w:val="24"/>
          <w:lang w:eastAsia="en-US"/>
        </w:rPr>
        <w:t xml:space="preserve">, а </w:t>
      </w:r>
      <w:proofErr w:type="spellStart"/>
      <w:r w:rsidRPr="000E62BC">
        <w:rPr>
          <w:spacing w:val="-1"/>
          <w:szCs w:val="24"/>
          <w:lang w:eastAsia="en-US"/>
        </w:rPr>
        <w:t>прогнозування</w:t>
      </w:r>
      <w:proofErr w:type="spellEnd"/>
      <w:r w:rsidRPr="000E62BC">
        <w:rPr>
          <w:spacing w:val="-1"/>
          <w:szCs w:val="24"/>
          <w:lang w:eastAsia="en-US"/>
        </w:rPr>
        <w:t xml:space="preserve"> доходу, </w:t>
      </w:r>
      <w:proofErr w:type="spellStart"/>
      <w:r w:rsidRPr="000E62BC">
        <w:rPr>
          <w:spacing w:val="-1"/>
          <w:szCs w:val="24"/>
          <w:lang w:eastAsia="en-US"/>
        </w:rPr>
        <w:t>який</w:t>
      </w:r>
      <w:proofErr w:type="spellEnd"/>
      <w:r w:rsidRPr="000E62BC">
        <w:rPr>
          <w:spacing w:val="-1"/>
          <w:szCs w:val="24"/>
          <w:lang w:eastAsia="en-US"/>
        </w:rPr>
        <w:t xml:space="preserve"> </w:t>
      </w:r>
      <w:proofErr w:type="spellStart"/>
      <w:r w:rsidRPr="000E62BC">
        <w:rPr>
          <w:spacing w:val="-1"/>
          <w:szCs w:val="24"/>
          <w:lang w:eastAsia="en-US"/>
        </w:rPr>
        <w:t>принесе</w:t>
      </w:r>
      <w:proofErr w:type="spellEnd"/>
      <w:r w:rsidRPr="000E62BC">
        <w:rPr>
          <w:spacing w:val="-1"/>
          <w:szCs w:val="24"/>
          <w:lang w:eastAsia="en-US"/>
        </w:rPr>
        <w:t xml:space="preserve"> </w:t>
      </w:r>
      <w:proofErr w:type="spellStart"/>
      <w:r w:rsidRPr="000E62BC">
        <w:rPr>
          <w:spacing w:val="-1"/>
          <w:szCs w:val="24"/>
          <w:lang w:eastAsia="en-US"/>
        </w:rPr>
        <w:t>цей</w:t>
      </w:r>
      <w:proofErr w:type="spellEnd"/>
      <w:r w:rsidRPr="000E62BC">
        <w:rPr>
          <w:spacing w:val="-1"/>
          <w:szCs w:val="24"/>
          <w:lang w:eastAsia="en-US"/>
        </w:rPr>
        <w:t xml:space="preserve"> </w:t>
      </w:r>
      <w:proofErr w:type="spellStart"/>
      <w:r w:rsidRPr="000E62BC">
        <w:rPr>
          <w:spacing w:val="-1"/>
          <w:szCs w:val="24"/>
          <w:lang w:eastAsia="en-US"/>
        </w:rPr>
        <w:t>клієнт</w:t>
      </w:r>
      <w:proofErr w:type="spellEnd"/>
      <w:r w:rsidRPr="000E62BC">
        <w:rPr>
          <w:spacing w:val="-1"/>
          <w:szCs w:val="24"/>
          <w:lang w:eastAsia="en-US"/>
        </w:rPr>
        <w:t xml:space="preserve"> </w:t>
      </w:r>
      <w:proofErr w:type="spellStart"/>
      <w:r w:rsidRPr="000E62BC">
        <w:rPr>
          <w:spacing w:val="-1"/>
          <w:szCs w:val="24"/>
          <w:lang w:eastAsia="en-US"/>
        </w:rPr>
        <w:t>наступного</w:t>
      </w:r>
      <w:proofErr w:type="spellEnd"/>
      <w:r w:rsidRPr="000E62BC">
        <w:rPr>
          <w:spacing w:val="-1"/>
          <w:szCs w:val="24"/>
          <w:lang w:eastAsia="en-US"/>
        </w:rPr>
        <w:t xml:space="preserve"> року, буде </w:t>
      </w:r>
      <w:proofErr w:type="spellStart"/>
      <w:r w:rsidRPr="000E62BC">
        <w:rPr>
          <w:spacing w:val="-1"/>
          <w:szCs w:val="24"/>
          <w:lang w:eastAsia="en-US"/>
        </w:rPr>
        <w:t>розв'язком</w:t>
      </w:r>
      <w:proofErr w:type="spellEnd"/>
      <w:r w:rsidRPr="000E62BC">
        <w:rPr>
          <w:spacing w:val="-1"/>
          <w:szCs w:val="24"/>
          <w:lang w:eastAsia="en-US"/>
        </w:rPr>
        <w:t xml:space="preserve"> </w:t>
      </w:r>
      <w:proofErr w:type="spellStart"/>
      <w:r w:rsidRPr="000E62BC">
        <w:rPr>
          <w:spacing w:val="-1"/>
          <w:szCs w:val="24"/>
          <w:lang w:eastAsia="en-US"/>
        </w:rPr>
        <w:t>задачі</w:t>
      </w:r>
      <w:proofErr w:type="spellEnd"/>
      <w:r w:rsidRPr="000E62BC">
        <w:rPr>
          <w:spacing w:val="-1"/>
          <w:szCs w:val="24"/>
          <w:lang w:eastAsia="en-US"/>
        </w:rPr>
        <w:t xml:space="preserve"> </w:t>
      </w:r>
      <w:proofErr w:type="spellStart"/>
      <w:r w:rsidRPr="000E62BC">
        <w:rPr>
          <w:spacing w:val="-1"/>
          <w:szCs w:val="24"/>
          <w:lang w:eastAsia="en-US"/>
        </w:rPr>
        <w:t>прогнозування</w:t>
      </w:r>
      <w:proofErr w:type="spellEnd"/>
      <w:r w:rsidRPr="000E62BC">
        <w:rPr>
          <w:spacing w:val="-1"/>
          <w:szCs w:val="24"/>
          <w:lang w:eastAsia="en-US"/>
        </w:rPr>
        <w:t>.</w:t>
      </w:r>
      <w:bookmarkStart w:id="193" w:name="Прогнозирование_и_временные_ряды"/>
      <w:bookmarkStart w:id="194" w:name="_bookmark36"/>
      <w:bookmarkEnd w:id="193"/>
      <w:bookmarkEnd w:id="194"/>
    </w:p>
    <w:p w14:paraId="553F3BC5" w14:textId="77777777" w:rsidR="00675F87" w:rsidRPr="000E62BC" w:rsidRDefault="00675F87" w:rsidP="00675F87">
      <w:pPr>
        <w:widowControl w:val="0"/>
        <w:ind w:right="5" w:firstLine="709"/>
        <w:jc w:val="both"/>
        <w:rPr>
          <w:spacing w:val="-1"/>
          <w:szCs w:val="24"/>
          <w:lang w:eastAsia="en-US"/>
        </w:rPr>
      </w:pPr>
    </w:p>
    <w:p w14:paraId="75E4C8EF" w14:textId="77777777" w:rsidR="00675F87" w:rsidRPr="001D07BF" w:rsidRDefault="00675F87" w:rsidP="00675F87">
      <w:pPr>
        <w:ind w:right="5" w:firstLine="709"/>
        <w:jc w:val="both"/>
        <w:rPr>
          <w:b/>
          <w:spacing w:val="-1"/>
          <w:szCs w:val="24"/>
          <w:lang w:val="uk-UA"/>
        </w:rPr>
      </w:pPr>
      <w:r w:rsidRPr="00675F87">
        <w:rPr>
          <w:rFonts w:eastAsia="Cambria"/>
          <w:b/>
          <w:bCs/>
          <w:color w:val="000000"/>
          <w:spacing w:val="-1"/>
          <w:szCs w:val="24"/>
          <w:lang w:eastAsia="en-US"/>
        </w:rPr>
        <w:t>2.</w:t>
      </w:r>
      <w:r w:rsidR="001D07BF">
        <w:rPr>
          <w:b/>
          <w:spacing w:val="-1"/>
          <w:szCs w:val="24"/>
        </w:rPr>
        <w:t xml:space="preserve"> </w:t>
      </w:r>
      <w:proofErr w:type="spellStart"/>
      <w:r w:rsidR="001D07BF">
        <w:rPr>
          <w:b/>
          <w:spacing w:val="-1"/>
          <w:szCs w:val="24"/>
        </w:rPr>
        <w:t>Прогнозування</w:t>
      </w:r>
      <w:proofErr w:type="spellEnd"/>
      <w:r w:rsidR="001D07BF">
        <w:rPr>
          <w:b/>
          <w:spacing w:val="-1"/>
          <w:szCs w:val="24"/>
        </w:rPr>
        <w:t xml:space="preserve"> і </w:t>
      </w:r>
      <w:proofErr w:type="spellStart"/>
      <w:r w:rsidR="001D07BF">
        <w:rPr>
          <w:b/>
          <w:spacing w:val="-1"/>
          <w:szCs w:val="24"/>
        </w:rPr>
        <w:t>часові</w:t>
      </w:r>
      <w:proofErr w:type="spellEnd"/>
      <w:r w:rsidR="001D07BF">
        <w:rPr>
          <w:b/>
          <w:spacing w:val="-1"/>
          <w:szCs w:val="24"/>
        </w:rPr>
        <w:t xml:space="preserve"> ряди</w:t>
      </w:r>
    </w:p>
    <w:p w14:paraId="64FD66E4" w14:textId="77777777" w:rsidR="00675F87" w:rsidRPr="000E62BC" w:rsidRDefault="00675F87" w:rsidP="00675F87">
      <w:pPr>
        <w:ind w:right="5" w:firstLine="709"/>
        <w:jc w:val="both"/>
        <w:rPr>
          <w:szCs w:val="24"/>
          <w:lang w:eastAsia="en-US"/>
        </w:rPr>
      </w:pPr>
      <w:proofErr w:type="spellStart"/>
      <w:r w:rsidRPr="000E62BC">
        <w:rPr>
          <w:b/>
          <w:spacing w:val="-1"/>
          <w:szCs w:val="24"/>
        </w:rPr>
        <w:t>Прогнозування</w:t>
      </w:r>
      <w:proofErr w:type="spellEnd"/>
      <w:r w:rsidRPr="000E62BC">
        <w:rPr>
          <w:b/>
          <w:spacing w:val="-1"/>
          <w:szCs w:val="24"/>
        </w:rPr>
        <w:t xml:space="preserve">  і </w:t>
      </w:r>
      <w:proofErr w:type="spellStart"/>
      <w:r w:rsidRPr="000E62BC">
        <w:rPr>
          <w:b/>
          <w:spacing w:val="-1"/>
          <w:szCs w:val="24"/>
        </w:rPr>
        <w:t>часові</w:t>
      </w:r>
      <w:proofErr w:type="spellEnd"/>
      <w:r w:rsidRPr="000E62BC">
        <w:rPr>
          <w:b/>
          <w:spacing w:val="-1"/>
          <w:szCs w:val="24"/>
        </w:rPr>
        <w:t xml:space="preserve"> ряди. </w:t>
      </w:r>
      <w:r w:rsidRPr="000E62BC">
        <w:rPr>
          <w:spacing w:val="-1"/>
          <w:szCs w:val="24"/>
          <w:lang w:eastAsia="en-US"/>
        </w:rPr>
        <w:t xml:space="preserve">Основою для </w:t>
      </w:r>
      <w:proofErr w:type="spellStart"/>
      <w:r w:rsidRPr="000E62BC">
        <w:rPr>
          <w:spacing w:val="-1"/>
          <w:szCs w:val="24"/>
          <w:lang w:eastAsia="en-US"/>
        </w:rPr>
        <w:t>прогнозування</w:t>
      </w:r>
      <w:proofErr w:type="spellEnd"/>
      <w:r w:rsidRPr="000E62BC">
        <w:rPr>
          <w:spacing w:val="-1"/>
          <w:szCs w:val="24"/>
          <w:lang w:eastAsia="en-US"/>
        </w:rPr>
        <w:t xml:space="preserve"> служить </w:t>
      </w:r>
      <w:proofErr w:type="spellStart"/>
      <w:r w:rsidRPr="000E62BC">
        <w:rPr>
          <w:spacing w:val="-1"/>
          <w:szCs w:val="24"/>
          <w:lang w:eastAsia="en-US"/>
        </w:rPr>
        <w:t>історична</w:t>
      </w:r>
      <w:proofErr w:type="spellEnd"/>
      <w:r w:rsidRPr="000E62BC">
        <w:rPr>
          <w:spacing w:val="-1"/>
          <w:szCs w:val="24"/>
          <w:lang w:eastAsia="en-US"/>
        </w:rPr>
        <w:t xml:space="preserve"> </w:t>
      </w:r>
      <w:proofErr w:type="spellStart"/>
      <w:r w:rsidRPr="000E62BC">
        <w:rPr>
          <w:spacing w:val="-1"/>
          <w:szCs w:val="24"/>
          <w:lang w:eastAsia="en-US"/>
        </w:rPr>
        <w:t>інформація</w:t>
      </w:r>
      <w:proofErr w:type="spellEnd"/>
      <w:r w:rsidRPr="000E62BC">
        <w:rPr>
          <w:spacing w:val="-1"/>
          <w:szCs w:val="24"/>
          <w:lang w:eastAsia="en-US"/>
        </w:rPr>
        <w:t xml:space="preserve">, </w:t>
      </w:r>
      <w:proofErr w:type="spellStart"/>
      <w:r w:rsidRPr="000E62BC">
        <w:rPr>
          <w:spacing w:val="-1"/>
          <w:szCs w:val="24"/>
          <w:lang w:eastAsia="en-US"/>
        </w:rPr>
        <w:t>що</w:t>
      </w:r>
      <w:proofErr w:type="spellEnd"/>
      <w:r w:rsidRPr="000E62BC">
        <w:rPr>
          <w:spacing w:val="-1"/>
          <w:szCs w:val="24"/>
          <w:lang w:eastAsia="en-US"/>
        </w:rPr>
        <w:t xml:space="preserve"> </w:t>
      </w:r>
      <w:proofErr w:type="spellStart"/>
      <w:r w:rsidRPr="000E62BC">
        <w:rPr>
          <w:spacing w:val="-1"/>
          <w:szCs w:val="24"/>
          <w:lang w:eastAsia="en-US"/>
        </w:rPr>
        <w:t>зберігається</w:t>
      </w:r>
      <w:proofErr w:type="spellEnd"/>
      <w:r w:rsidRPr="000E62BC">
        <w:rPr>
          <w:spacing w:val="-1"/>
          <w:szCs w:val="24"/>
          <w:lang w:eastAsia="en-US"/>
        </w:rPr>
        <w:t xml:space="preserve"> в </w:t>
      </w:r>
      <w:proofErr w:type="spellStart"/>
      <w:r w:rsidRPr="000E62BC">
        <w:rPr>
          <w:spacing w:val="-1"/>
          <w:szCs w:val="24"/>
          <w:lang w:eastAsia="en-US"/>
        </w:rPr>
        <w:t>базі</w:t>
      </w:r>
      <w:proofErr w:type="spellEnd"/>
      <w:r w:rsidRPr="000E62BC">
        <w:rPr>
          <w:spacing w:val="-1"/>
          <w:szCs w:val="24"/>
          <w:lang w:eastAsia="en-US"/>
        </w:rPr>
        <w:t xml:space="preserve"> </w:t>
      </w:r>
      <w:proofErr w:type="spellStart"/>
      <w:r w:rsidRPr="000E62BC">
        <w:rPr>
          <w:spacing w:val="-1"/>
          <w:szCs w:val="24"/>
          <w:lang w:eastAsia="en-US"/>
        </w:rPr>
        <w:t>даних</w:t>
      </w:r>
      <w:proofErr w:type="spellEnd"/>
      <w:r w:rsidRPr="000E62BC">
        <w:rPr>
          <w:spacing w:val="-1"/>
          <w:szCs w:val="24"/>
          <w:lang w:eastAsia="en-US"/>
        </w:rPr>
        <w:t xml:space="preserve"> у </w:t>
      </w:r>
      <w:proofErr w:type="spellStart"/>
      <w:r w:rsidRPr="000E62BC">
        <w:rPr>
          <w:spacing w:val="-1"/>
          <w:szCs w:val="24"/>
          <w:lang w:eastAsia="en-US"/>
        </w:rPr>
        <w:t>вигляді</w:t>
      </w:r>
      <w:proofErr w:type="spellEnd"/>
      <w:r w:rsidRPr="000E62BC">
        <w:rPr>
          <w:spacing w:val="-1"/>
          <w:szCs w:val="24"/>
          <w:lang w:eastAsia="en-US"/>
        </w:rPr>
        <w:t xml:space="preserve"> </w:t>
      </w:r>
      <w:proofErr w:type="spellStart"/>
      <w:r w:rsidRPr="000E62BC">
        <w:rPr>
          <w:b/>
          <w:spacing w:val="-1"/>
          <w:szCs w:val="24"/>
          <w:lang w:eastAsia="en-US"/>
        </w:rPr>
        <w:t>часових</w:t>
      </w:r>
      <w:proofErr w:type="spellEnd"/>
      <w:r w:rsidRPr="000E62BC">
        <w:rPr>
          <w:b/>
          <w:spacing w:val="-1"/>
          <w:szCs w:val="24"/>
          <w:lang w:eastAsia="en-US"/>
        </w:rPr>
        <w:t xml:space="preserve"> </w:t>
      </w:r>
      <w:proofErr w:type="spellStart"/>
      <w:r w:rsidRPr="000E62BC">
        <w:rPr>
          <w:b/>
          <w:spacing w:val="-1"/>
          <w:szCs w:val="24"/>
          <w:lang w:eastAsia="en-US"/>
        </w:rPr>
        <w:t>рядів</w:t>
      </w:r>
      <w:proofErr w:type="spellEnd"/>
      <w:r w:rsidRPr="000E62BC">
        <w:rPr>
          <w:spacing w:val="-1"/>
          <w:szCs w:val="24"/>
          <w:lang w:eastAsia="en-US"/>
        </w:rPr>
        <w:t>.</w:t>
      </w:r>
    </w:p>
    <w:p w14:paraId="68613296" w14:textId="77777777" w:rsidR="00675F87" w:rsidRPr="000C1505" w:rsidRDefault="00675F87" w:rsidP="00675F87">
      <w:pPr>
        <w:widowControl w:val="0"/>
        <w:ind w:right="5" w:firstLine="709"/>
        <w:jc w:val="both"/>
        <w:rPr>
          <w:szCs w:val="24"/>
          <w:lang w:eastAsia="en-US"/>
        </w:rPr>
      </w:pPr>
      <w:proofErr w:type="spellStart"/>
      <w:r w:rsidRPr="000E62BC">
        <w:rPr>
          <w:spacing w:val="-1"/>
          <w:szCs w:val="24"/>
          <w:lang w:eastAsia="en-US"/>
        </w:rPr>
        <w:t>Існує</w:t>
      </w:r>
      <w:proofErr w:type="spellEnd"/>
      <w:r w:rsidRPr="000C1505">
        <w:rPr>
          <w:spacing w:val="-1"/>
          <w:szCs w:val="24"/>
          <w:lang w:eastAsia="en-US"/>
        </w:rPr>
        <w:t xml:space="preserve"> </w:t>
      </w:r>
      <w:proofErr w:type="spellStart"/>
      <w:r w:rsidRPr="000E62BC">
        <w:rPr>
          <w:spacing w:val="-1"/>
          <w:szCs w:val="24"/>
          <w:lang w:eastAsia="en-US"/>
        </w:rPr>
        <w:t>поняття</w:t>
      </w:r>
      <w:proofErr w:type="spellEnd"/>
      <w:r w:rsidRPr="000C1505">
        <w:rPr>
          <w:spacing w:val="-1"/>
          <w:szCs w:val="24"/>
          <w:lang w:eastAsia="en-US"/>
        </w:rPr>
        <w:t xml:space="preserve"> </w:t>
      </w:r>
      <w:r w:rsidRPr="00675F87">
        <w:rPr>
          <w:spacing w:val="-1"/>
          <w:szCs w:val="24"/>
          <w:lang w:val="en-US" w:eastAsia="en-US"/>
        </w:rPr>
        <w:t>Data</w:t>
      </w:r>
      <w:r w:rsidRPr="000C1505">
        <w:rPr>
          <w:spacing w:val="-1"/>
          <w:szCs w:val="24"/>
          <w:lang w:eastAsia="en-US"/>
        </w:rPr>
        <w:t xml:space="preserve"> </w:t>
      </w:r>
      <w:r w:rsidRPr="00675F87">
        <w:rPr>
          <w:spacing w:val="-1"/>
          <w:szCs w:val="24"/>
          <w:lang w:val="en-US" w:eastAsia="en-US"/>
        </w:rPr>
        <w:t>Mining</w:t>
      </w:r>
      <w:r w:rsidRPr="000C1505">
        <w:rPr>
          <w:spacing w:val="-1"/>
          <w:szCs w:val="24"/>
          <w:lang w:eastAsia="en-US"/>
        </w:rPr>
        <w:t xml:space="preserve"> </w:t>
      </w:r>
      <w:proofErr w:type="spellStart"/>
      <w:r w:rsidRPr="000E62BC">
        <w:rPr>
          <w:b/>
          <w:spacing w:val="-1"/>
          <w:szCs w:val="24"/>
          <w:lang w:eastAsia="en-US"/>
        </w:rPr>
        <w:t>часових</w:t>
      </w:r>
      <w:proofErr w:type="spellEnd"/>
      <w:r w:rsidRPr="000C1505">
        <w:rPr>
          <w:b/>
          <w:spacing w:val="-1"/>
          <w:szCs w:val="24"/>
          <w:lang w:eastAsia="en-US"/>
        </w:rPr>
        <w:t xml:space="preserve"> </w:t>
      </w:r>
      <w:proofErr w:type="spellStart"/>
      <w:r w:rsidRPr="000E62BC">
        <w:rPr>
          <w:b/>
          <w:spacing w:val="-1"/>
          <w:szCs w:val="24"/>
          <w:lang w:eastAsia="en-US"/>
        </w:rPr>
        <w:t>рядів</w:t>
      </w:r>
      <w:proofErr w:type="spellEnd"/>
      <w:r w:rsidRPr="000C1505">
        <w:rPr>
          <w:spacing w:val="-1"/>
          <w:szCs w:val="24"/>
          <w:lang w:eastAsia="en-US"/>
        </w:rPr>
        <w:t xml:space="preserve"> (</w:t>
      </w:r>
      <w:r w:rsidRPr="00675F87">
        <w:rPr>
          <w:spacing w:val="-1"/>
          <w:szCs w:val="24"/>
          <w:lang w:val="en-US" w:eastAsia="en-US"/>
        </w:rPr>
        <w:t>Time</w:t>
      </w:r>
      <w:r w:rsidRPr="000C1505">
        <w:rPr>
          <w:spacing w:val="-1"/>
          <w:szCs w:val="24"/>
          <w:lang w:eastAsia="en-US"/>
        </w:rPr>
        <w:t>-</w:t>
      </w:r>
      <w:r w:rsidRPr="00675F87">
        <w:rPr>
          <w:spacing w:val="-1"/>
          <w:szCs w:val="24"/>
          <w:lang w:val="en-US" w:eastAsia="en-US"/>
        </w:rPr>
        <w:t>Series</w:t>
      </w:r>
      <w:r w:rsidRPr="000C1505">
        <w:rPr>
          <w:spacing w:val="-1"/>
          <w:szCs w:val="24"/>
          <w:lang w:eastAsia="en-US"/>
        </w:rPr>
        <w:t xml:space="preserve"> </w:t>
      </w:r>
      <w:r w:rsidRPr="00675F87">
        <w:rPr>
          <w:spacing w:val="-1"/>
          <w:szCs w:val="24"/>
          <w:lang w:val="en-US" w:eastAsia="en-US"/>
        </w:rPr>
        <w:t>Data</w:t>
      </w:r>
      <w:r w:rsidRPr="000C1505">
        <w:rPr>
          <w:spacing w:val="-1"/>
          <w:szCs w:val="24"/>
          <w:lang w:eastAsia="en-US"/>
        </w:rPr>
        <w:t xml:space="preserve"> </w:t>
      </w:r>
      <w:r w:rsidRPr="00675F87">
        <w:rPr>
          <w:spacing w:val="-1"/>
          <w:szCs w:val="24"/>
          <w:lang w:val="en-US" w:eastAsia="en-US"/>
        </w:rPr>
        <w:t>Mining</w:t>
      </w:r>
      <w:r w:rsidRPr="000C1505">
        <w:rPr>
          <w:spacing w:val="-1"/>
          <w:szCs w:val="24"/>
          <w:lang w:eastAsia="en-US"/>
        </w:rPr>
        <w:t>).</w:t>
      </w:r>
    </w:p>
    <w:p w14:paraId="73DE84B3" w14:textId="77777777" w:rsidR="00675F87" w:rsidRPr="000E62BC" w:rsidRDefault="00675F87" w:rsidP="00675F87">
      <w:pPr>
        <w:widowControl w:val="0"/>
        <w:ind w:right="5" w:firstLine="709"/>
        <w:jc w:val="both"/>
        <w:rPr>
          <w:spacing w:val="-4"/>
          <w:szCs w:val="24"/>
          <w:lang w:eastAsia="en-US"/>
        </w:rPr>
      </w:pPr>
      <w:r w:rsidRPr="000E62BC">
        <w:rPr>
          <w:szCs w:val="24"/>
          <w:lang w:eastAsia="en-US"/>
        </w:rPr>
        <w:t>На</w:t>
      </w:r>
      <w:r w:rsidRPr="000E62BC">
        <w:rPr>
          <w:spacing w:val="-6"/>
          <w:szCs w:val="24"/>
          <w:lang w:eastAsia="en-US"/>
        </w:rPr>
        <w:t xml:space="preserve"> </w:t>
      </w:r>
      <w:proofErr w:type="spellStart"/>
      <w:r w:rsidRPr="000E62BC">
        <w:rPr>
          <w:spacing w:val="-1"/>
          <w:szCs w:val="24"/>
          <w:lang w:eastAsia="en-US"/>
        </w:rPr>
        <w:t>основі</w:t>
      </w:r>
      <w:proofErr w:type="spellEnd"/>
      <w:r w:rsidRPr="000E62BC">
        <w:rPr>
          <w:spacing w:val="-6"/>
          <w:szCs w:val="24"/>
          <w:lang w:eastAsia="en-US"/>
        </w:rPr>
        <w:t xml:space="preserve"> </w:t>
      </w:r>
      <w:proofErr w:type="spellStart"/>
      <w:r w:rsidRPr="000E62BC">
        <w:rPr>
          <w:spacing w:val="-1"/>
          <w:szCs w:val="24"/>
          <w:lang w:eastAsia="en-US"/>
        </w:rPr>
        <w:t>ретроспективної</w:t>
      </w:r>
      <w:proofErr w:type="spellEnd"/>
      <w:r w:rsidRPr="000E62BC">
        <w:rPr>
          <w:spacing w:val="-1"/>
          <w:szCs w:val="24"/>
          <w:lang w:eastAsia="en-US"/>
        </w:rPr>
        <w:t xml:space="preserve"> </w:t>
      </w:r>
      <w:proofErr w:type="spellStart"/>
      <w:r w:rsidRPr="000E62BC">
        <w:rPr>
          <w:spacing w:val="-1"/>
          <w:szCs w:val="24"/>
          <w:lang w:eastAsia="en-US"/>
        </w:rPr>
        <w:t>інформації</w:t>
      </w:r>
      <w:proofErr w:type="spellEnd"/>
      <w:r w:rsidRPr="000E62BC">
        <w:rPr>
          <w:spacing w:val="-4"/>
          <w:szCs w:val="24"/>
          <w:lang w:eastAsia="en-US"/>
        </w:rPr>
        <w:t xml:space="preserve"> </w:t>
      </w:r>
      <w:r w:rsidRPr="000E62BC">
        <w:rPr>
          <w:szCs w:val="24"/>
          <w:lang w:eastAsia="en-US"/>
        </w:rPr>
        <w:t>у</w:t>
      </w:r>
      <w:r w:rsidRPr="000E62BC">
        <w:rPr>
          <w:spacing w:val="-5"/>
          <w:szCs w:val="24"/>
          <w:lang w:eastAsia="en-US"/>
        </w:rPr>
        <w:t xml:space="preserve"> </w:t>
      </w:r>
      <w:proofErr w:type="spellStart"/>
      <w:r w:rsidRPr="000E62BC">
        <w:rPr>
          <w:spacing w:val="-1"/>
          <w:szCs w:val="24"/>
          <w:lang w:eastAsia="en-US"/>
        </w:rPr>
        <w:t>вигляді</w:t>
      </w:r>
      <w:proofErr w:type="spellEnd"/>
      <w:r w:rsidRPr="000E62BC">
        <w:rPr>
          <w:spacing w:val="-4"/>
          <w:szCs w:val="24"/>
          <w:lang w:eastAsia="en-US"/>
        </w:rPr>
        <w:t xml:space="preserve"> </w:t>
      </w:r>
      <w:proofErr w:type="spellStart"/>
      <w:r w:rsidRPr="000E62BC">
        <w:rPr>
          <w:spacing w:val="-1"/>
          <w:szCs w:val="24"/>
          <w:lang w:eastAsia="en-US"/>
        </w:rPr>
        <w:t>часових</w:t>
      </w:r>
      <w:proofErr w:type="spellEnd"/>
      <w:r w:rsidRPr="000E62BC">
        <w:rPr>
          <w:spacing w:val="-3"/>
          <w:szCs w:val="24"/>
          <w:lang w:eastAsia="en-US"/>
        </w:rPr>
        <w:t xml:space="preserve"> </w:t>
      </w:r>
      <w:proofErr w:type="spellStart"/>
      <w:r w:rsidRPr="000E62BC">
        <w:rPr>
          <w:spacing w:val="-1"/>
          <w:szCs w:val="24"/>
          <w:lang w:eastAsia="en-US"/>
        </w:rPr>
        <w:t>рядів</w:t>
      </w:r>
      <w:proofErr w:type="spellEnd"/>
      <w:r w:rsidRPr="000E62BC">
        <w:rPr>
          <w:spacing w:val="-4"/>
          <w:szCs w:val="24"/>
          <w:lang w:eastAsia="en-US"/>
        </w:rPr>
        <w:t xml:space="preserve"> </w:t>
      </w:r>
      <w:proofErr w:type="spellStart"/>
      <w:r w:rsidRPr="000E62BC">
        <w:rPr>
          <w:spacing w:val="-1"/>
          <w:szCs w:val="24"/>
          <w:lang w:eastAsia="en-US"/>
        </w:rPr>
        <w:t>можливий</w:t>
      </w:r>
      <w:proofErr w:type="spellEnd"/>
      <w:r w:rsidRPr="000E62BC">
        <w:rPr>
          <w:spacing w:val="-4"/>
          <w:szCs w:val="24"/>
          <w:lang w:eastAsia="en-US"/>
        </w:rPr>
        <w:t xml:space="preserve"> </w:t>
      </w:r>
      <w:proofErr w:type="spellStart"/>
      <w:r w:rsidRPr="000E62BC">
        <w:rPr>
          <w:spacing w:val="-1"/>
          <w:szCs w:val="24"/>
          <w:lang w:eastAsia="en-US"/>
        </w:rPr>
        <w:t>розв'язок</w:t>
      </w:r>
      <w:proofErr w:type="spellEnd"/>
      <w:r w:rsidRPr="000E62BC">
        <w:rPr>
          <w:spacing w:val="57"/>
          <w:w w:val="99"/>
          <w:szCs w:val="24"/>
          <w:lang w:eastAsia="en-US"/>
        </w:rPr>
        <w:t xml:space="preserve"> </w:t>
      </w:r>
      <w:proofErr w:type="spellStart"/>
      <w:r w:rsidRPr="000E62BC">
        <w:rPr>
          <w:spacing w:val="-1"/>
          <w:szCs w:val="24"/>
          <w:lang w:eastAsia="en-US"/>
        </w:rPr>
        <w:t>різних</w:t>
      </w:r>
      <w:proofErr w:type="spellEnd"/>
      <w:r w:rsidRPr="000E62BC">
        <w:rPr>
          <w:spacing w:val="-3"/>
          <w:szCs w:val="24"/>
          <w:lang w:eastAsia="en-US"/>
        </w:rPr>
        <w:t xml:space="preserve"> </w:t>
      </w:r>
      <w:r w:rsidRPr="000E62BC">
        <w:rPr>
          <w:spacing w:val="-1"/>
          <w:szCs w:val="24"/>
          <w:lang w:eastAsia="en-US"/>
        </w:rPr>
        <w:t>задач</w:t>
      </w:r>
      <w:r w:rsidRPr="000E62BC">
        <w:rPr>
          <w:spacing w:val="-3"/>
          <w:szCs w:val="24"/>
          <w:lang w:eastAsia="en-US"/>
        </w:rPr>
        <w:t xml:space="preserve"> </w:t>
      </w:r>
      <w:r w:rsidRPr="000E62BC">
        <w:rPr>
          <w:spacing w:val="-1"/>
          <w:szCs w:val="24"/>
          <w:lang w:eastAsia="en-US"/>
        </w:rPr>
        <w:t>Data</w:t>
      </w:r>
      <w:r w:rsidRPr="000E62BC">
        <w:rPr>
          <w:spacing w:val="-3"/>
          <w:szCs w:val="24"/>
          <w:lang w:eastAsia="en-US"/>
        </w:rPr>
        <w:t xml:space="preserve"> </w:t>
      </w:r>
      <w:r w:rsidRPr="000E62BC">
        <w:rPr>
          <w:spacing w:val="-1"/>
          <w:szCs w:val="24"/>
          <w:lang w:eastAsia="en-US"/>
        </w:rPr>
        <w:t>Mining.</w:t>
      </w:r>
      <w:r w:rsidRPr="000E62BC">
        <w:rPr>
          <w:spacing w:val="-4"/>
          <w:szCs w:val="24"/>
          <w:lang w:eastAsia="en-US"/>
        </w:rPr>
        <w:t xml:space="preserve"> </w:t>
      </w:r>
    </w:p>
    <w:p w14:paraId="3A95A98F" w14:textId="77777777" w:rsidR="00675F87" w:rsidRPr="000E62BC" w:rsidRDefault="00675F87" w:rsidP="00675F87">
      <w:pPr>
        <w:widowControl w:val="0"/>
        <w:ind w:right="5" w:firstLine="709"/>
        <w:jc w:val="both"/>
        <w:rPr>
          <w:szCs w:val="24"/>
          <w:lang w:eastAsia="en-US"/>
        </w:rPr>
      </w:pPr>
      <w:r w:rsidRPr="000E62BC">
        <w:rPr>
          <w:szCs w:val="24"/>
          <w:lang w:eastAsia="en-US"/>
        </w:rPr>
        <w:t>На</w:t>
      </w:r>
      <w:r w:rsidRPr="000E62BC">
        <w:rPr>
          <w:spacing w:val="-4"/>
          <w:szCs w:val="24"/>
          <w:lang w:eastAsia="en-US"/>
        </w:rPr>
        <w:t xml:space="preserve"> </w:t>
      </w:r>
      <w:r w:rsidRPr="000E62BC">
        <w:rPr>
          <w:spacing w:val="-1"/>
          <w:szCs w:val="24"/>
          <w:lang w:eastAsia="en-US"/>
        </w:rPr>
        <w:t>рис.</w:t>
      </w:r>
      <w:r w:rsidRPr="000E62BC">
        <w:rPr>
          <w:spacing w:val="-4"/>
          <w:szCs w:val="24"/>
          <w:lang w:eastAsia="en-US"/>
        </w:rPr>
        <w:t xml:space="preserve"> </w:t>
      </w:r>
      <w:r>
        <w:rPr>
          <w:spacing w:val="-4"/>
          <w:szCs w:val="24"/>
          <w:lang w:eastAsia="en-US"/>
        </w:rPr>
        <w:t>4</w:t>
      </w:r>
      <w:r w:rsidRPr="000E62BC">
        <w:rPr>
          <w:szCs w:val="24"/>
          <w:lang w:eastAsia="en-US"/>
        </w:rPr>
        <w:t>.1</w:t>
      </w:r>
      <w:r w:rsidRPr="000E62BC">
        <w:rPr>
          <w:spacing w:val="-4"/>
          <w:szCs w:val="24"/>
          <w:lang w:eastAsia="en-US"/>
        </w:rPr>
        <w:t xml:space="preserve"> </w:t>
      </w:r>
      <w:proofErr w:type="spellStart"/>
      <w:r w:rsidRPr="000E62BC">
        <w:rPr>
          <w:spacing w:val="-1"/>
          <w:szCs w:val="24"/>
          <w:lang w:eastAsia="en-US"/>
        </w:rPr>
        <w:t>представлені</w:t>
      </w:r>
      <w:proofErr w:type="spellEnd"/>
      <w:r w:rsidRPr="000E62BC">
        <w:rPr>
          <w:spacing w:val="-1"/>
          <w:szCs w:val="24"/>
          <w:lang w:eastAsia="en-US"/>
        </w:rPr>
        <w:t xml:space="preserve"> </w:t>
      </w:r>
      <w:proofErr w:type="spellStart"/>
      <w:r w:rsidRPr="000E62BC">
        <w:rPr>
          <w:spacing w:val="-1"/>
          <w:szCs w:val="24"/>
          <w:lang w:eastAsia="en-US"/>
        </w:rPr>
        <w:t>результати</w:t>
      </w:r>
      <w:proofErr w:type="spellEnd"/>
      <w:r w:rsidRPr="000E62BC">
        <w:rPr>
          <w:spacing w:val="-1"/>
          <w:szCs w:val="24"/>
          <w:lang w:eastAsia="en-US"/>
        </w:rPr>
        <w:t xml:space="preserve"> </w:t>
      </w:r>
      <w:proofErr w:type="spellStart"/>
      <w:r w:rsidRPr="000E62BC">
        <w:rPr>
          <w:spacing w:val="-1"/>
          <w:szCs w:val="24"/>
          <w:lang w:eastAsia="en-US"/>
        </w:rPr>
        <w:t>опитування</w:t>
      </w:r>
      <w:proofErr w:type="spellEnd"/>
      <w:r w:rsidRPr="000E62BC">
        <w:rPr>
          <w:spacing w:val="-1"/>
          <w:szCs w:val="24"/>
          <w:lang w:eastAsia="en-US"/>
        </w:rPr>
        <w:t xml:space="preserve"> </w:t>
      </w:r>
      <w:proofErr w:type="spellStart"/>
      <w:r w:rsidRPr="000E62BC">
        <w:rPr>
          <w:spacing w:val="-1"/>
          <w:szCs w:val="24"/>
          <w:lang w:eastAsia="en-US"/>
        </w:rPr>
        <w:t>відносно</w:t>
      </w:r>
      <w:proofErr w:type="spellEnd"/>
      <w:r w:rsidRPr="000E62BC">
        <w:rPr>
          <w:spacing w:val="-1"/>
          <w:szCs w:val="24"/>
          <w:lang w:eastAsia="en-US"/>
        </w:rPr>
        <w:t xml:space="preserve"> Data Mining </w:t>
      </w:r>
      <w:proofErr w:type="spellStart"/>
      <w:r w:rsidRPr="000E62BC">
        <w:rPr>
          <w:spacing w:val="-1"/>
          <w:szCs w:val="24"/>
          <w:lang w:eastAsia="en-US"/>
        </w:rPr>
        <w:t>часових</w:t>
      </w:r>
      <w:proofErr w:type="spellEnd"/>
      <w:r w:rsidRPr="000E62BC">
        <w:rPr>
          <w:spacing w:val="-1"/>
          <w:szCs w:val="24"/>
          <w:lang w:eastAsia="en-US"/>
        </w:rPr>
        <w:t xml:space="preserve"> </w:t>
      </w:r>
      <w:proofErr w:type="spellStart"/>
      <w:r w:rsidRPr="000E62BC">
        <w:rPr>
          <w:spacing w:val="-1"/>
          <w:szCs w:val="24"/>
          <w:lang w:eastAsia="en-US"/>
        </w:rPr>
        <w:t>рядів</w:t>
      </w:r>
      <w:proofErr w:type="spellEnd"/>
      <w:r w:rsidRPr="000E62BC">
        <w:rPr>
          <w:spacing w:val="-1"/>
          <w:szCs w:val="24"/>
          <w:lang w:eastAsia="en-US"/>
        </w:rPr>
        <w:t>.</w:t>
      </w:r>
      <w:r w:rsidRPr="000E62BC">
        <w:rPr>
          <w:spacing w:val="-4"/>
          <w:szCs w:val="24"/>
          <w:lang w:eastAsia="en-US"/>
        </w:rPr>
        <w:t xml:space="preserve"> </w:t>
      </w:r>
      <w:r w:rsidRPr="000E62BC">
        <w:rPr>
          <w:spacing w:val="-1"/>
          <w:szCs w:val="24"/>
          <w:lang w:eastAsia="en-US"/>
        </w:rPr>
        <w:t xml:space="preserve">Як </w:t>
      </w:r>
      <w:proofErr w:type="spellStart"/>
      <w:r w:rsidRPr="000E62BC">
        <w:rPr>
          <w:spacing w:val="-1"/>
          <w:szCs w:val="24"/>
          <w:lang w:eastAsia="en-US"/>
        </w:rPr>
        <w:t>бачимо</w:t>
      </w:r>
      <w:proofErr w:type="spellEnd"/>
      <w:r w:rsidRPr="000E62BC">
        <w:rPr>
          <w:spacing w:val="-1"/>
          <w:szCs w:val="24"/>
          <w:lang w:eastAsia="en-US"/>
        </w:rPr>
        <w:t xml:space="preserve">, </w:t>
      </w:r>
      <w:proofErr w:type="spellStart"/>
      <w:r w:rsidRPr="000E62BC">
        <w:rPr>
          <w:spacing w:val="-1"/>
          <w:szCs w:val="24"/>
          <w:lang w:eastAsia="en-US"/>
        </w:rPr>
        <w:t>найбільший</w:t>
      </w:r>
      <w:proofErr w:type="spellEnd"/>
      <w:r w:rsidRPr="000E62BC">
        <w:rPr>
          <w:spacing w:val="-1"/>
          <w:szCs w:val="24"/>
          <w:lang w:eastAsia="en-US"/>
        </w:rPr>
        <w:t xml:space="preserve"> </w:t>
      </w:r>
      <w:proofErr w:type="spellStart"/>
      <w:r w:rsidRPr="000E62BC">
        <w:rPr>
          <w:spacing w:val="-1"/>
          <w:szCs w:val="24"/>
          <w:lang w:eastAsia="en-US"/>
        </w:rPr>
        <w:t>відсоток</w:t>
      </w:r>
      <w:proofErr w:type="spellEnd"/>
      <w:r w:rsidRPr="000E62BC">
        <w:rPr>
          <w:spacing w:val="-1"/>
          <w:szCs w:val="24"/>
          <w:lang w:eastAsia="en-US"/>
        </w:rPr>
        <w:t xml:space="preserve"> (23%) </w:t>
      </w:r>
      <w:proofErr w:type="spellStart"/>
      <w:r w:rsidRPr="000E62BC">
        <w:rPr>
          <w:spacing w:val="-1"/>
          <w:szCs w:val="24"/>
          <w:lang w:eastAsia="en-US"/>
        </w:rPr>
        <w:t>серед</w:t>
      </w:r>
      <w:proofErr w:type="spellEnd"/>
      <w:r w:rsidRPr="000E62BC">
        <w:rPr>
          <w:spacing w:val="-1"/>
          <w:szCs w:val="24"/>
          <w:lang w:eastAsia="en-US"/>
        </w:rPr>
        <w:t xml:space="preserve"> </w:t>
      </w:r>
      <w:proofErr w:type="spellStart"/>
      <w:r w:rsidRPr="000E62BC">
        <w:rPr>
          <w:spacing w:val="-1"/>
          <w:szCs w:val="24"/>
          <w:lang w:eastAsia="en-US"/>
        </w:rPr>
        <w:t>розв'язуваних</w:t>
      </w:r>
      <w:proofErr w:type="spellEnd"/>
      <w:r w:rsidRPr="000E62BC">
        <w:rPr>
          <w:spacing w:val="-1"/>
          <w:szCs w:val="24"/>
          <w:lang w:eastAsia="en-US"/>
        </w:rPr>
        <w:t xml:space="preserve"> задач </w:t>
      </w:r>
      <w:proofErr w:type="spellStart"/>
      <w:r w:rsidRPr="000E62BC">
        <w:rPr>
          <w:spacing w:val="-1"/>
          <w:szCs w:val="24"/>
          <w:lang w:eastAsia="en-US"/>
        </w:rPr>
        <w:t>займає</w:t>
      </w:r>
      <w:proofErr w:type="spellEnd"/>
      <w:r w:rsidRPr="000E62BC">
        <w:rPr>
          <w:spacing w:val="-1"/>
          <w:szCs w:val="24"/>
          <w:lang w:eastAsia="en-US"/>
        </w:rPr>
        <w:t xml:space="preserve"> </w:t>
      </w:r>
      <w:proofErr w:type="spellStart"/>
      <w:r w:rsidRPr="000E62BC">
        <w:rPr>
          <w:spacing w:val="-1"/>
          <w:szCs w:val="24"/>
          <w:lang w:eastAsia="en-US"/>
        </w:rPr>
        <w:t>прогнозування</w:t>
      </w:r>
      <w:proofErr w:type="spellEnd"/>
      <w:r w:rsidRPr="000E62BC">
        <w:rPr>
          <w:spacing w:val="-1"/>
          <w:szCs w:val="24"/>
          <w:lang w:eastAsia="en-US"/>
        </w:rPr>
        <w:t>.</w:t>
      </w:r>
      <w:r w:rsidRPr="000E62BC">
        <w:rPr>
          <w:spacing w:val="-3"/>
          <w:szCs w:val="24"/>
          <w:lang w:eastAsia="en-US"/>
        </w:rPr>
        <w:t xml:space="preserve"> </w:t>
      </w:r>
      <w:proofErr w:type="spellStart"/>
      <w:r w:rsidRPr="000E62BC">
        <w:rPr>
          <w:spacing w:val="-1"/>
          <w:szCs w:val="24"/>
          <w:lang w:eastAsia="en-US"/>
        </w:rPr>
        <w:t>Далі</w:t>
      </w:r>
      <w:proofErr w:type="spellEnd"/>
      <w:r w:rsidRPr="000E62BC">
        <w:rPr>
          <w:spacing w:val="-1"/>
          <w:szCs w:val="24"/>
          <w:lang w:eastAsia="en-US"/>
        </w:rPr>
        <w:t xml:space="preserve"> </w:t>
      </w:r>
      <w:proofErr w:type="spellStart"/>
      <w:r w:rsidRPr="000E62BC">
        <w:rPr>
          <w:spacing w:val="-1"/>
          <w:szCs w:val="24"/>
          <w:lang w:eastAsia="en-US"/>
        </w:rPr>
        <w:t>йдуть</w:t>
      </w:r>
      <w:proofErr w:type="spellEnd"/>
      <w:r w:rsidRPr="000E62BC">
        <w:rPr>
          <w:spacing w:val="-1"/>
          <w:szCs w:val="24"/>
          <w:lang w:eastAsia="en-US"/>
        </w:rPr>
        <w:t xml:space="preserve"> </w:t>
      </w:r>
      <w:proofErr w:type="spellStart"/>
      <w:r w:rsidRPr="000E62BC">
        <w:rPr>
          <w:spacing w:val="-1"/>
          <w:szCs w:val="24"/>
          <w:lang w:eastAsia="en-US"/>
        </w:rPr>
        <w:t>класифікація</w:t>
      </w:r>
      <w:proofErr w:type="spellEnd"/>
      <w:r w:rsidRPr="000E62BC">
        <w:rPr>
          <w:spacing w:val="-1"/>
          <w:szCs w:val="24"/>
          <w:lang w:eastAsia="en-US"/>
        </w:rPr>
        <w:t xml:space="preserve"> і </w:t>
      </w:r>
      <w:proofErr w:type="spellStart"/>
      <w:r w:rsidRPr="000E62BC">
        <w:rPr>
          <w:spacing w:val="-1"/>
          <w:szCs w:val="24"/>
          <w:lang w:eastAsia="en-US"/>
        </w:rPr>
        <w:t>кластеризація</w:t>
      </w:r>
      <w:proofErr w:type="spellEnd"/>
      <w:r w:rsidRPr="000E62BC">
        <w:rPr>
          <w:spacing w:val="-1"/>
          <w:szCs w:val="24"/>
          <w:lang w:eastAsia="en-US"/>
        </w:rPr>
        <w:t xml:space="preserve"> (по 14%), </w:t>
      </w:r>
      <w:proofErr w:type="spellStart"/>
      <w:r w:rsidRPr="000E62BC">
        <w:rPr>
          <w:spacing w:val="-1"/>
          <w:szCs w:val="24"/>
          <w:lang w:eastAsia="en-US"/>
        </w:rPr>
        <w:t>сегментація</w:t>
      </w:r>
      <w:proofErr w:type="spellEnd"/>
      <w:r w:rsidRPr="000E62BC">
        <w:rPr>
          <w:spacing w:val="-1"/>
          <w:szCs w:val="24"/>
          <w:lang w:eastAsia="en-US"/>
        </w:rPr>
        <w:t xml:space="preserve"> й </w:t>
      </w:r>
      <w:proofErr w:type="spellStart"/>
      <w:r w:rsidRPr="000E62BC">
        <w:rPr>
          <w:spacing w:val="-1"/>
          <w:szCs w:val="24"/>
          <w:lang w:eastAsia="en-US"/>
        </w:rPr>
        <w:t>виявлення</w:t>
      </w:r>
      <w:proofErr w:type="spellEnd"/>
      <w:r w:rsidRPr="000E62BC">
        <w:rPr>
          <w:spacing w:val="-1"/>
          <w:szCs w:val="24"/>
          <w:lang w:eastAsia="en-US"/>
        </w:rPr>
        <w:t xml:space="preserve"> </w:t>
      </w:r>
      <w:proofErr w:type="spellStart"/>
      <w:r w:rsidRPr="000E62BC">
        <w:rPr>
          <w:spacing w:val="-1"/>
          <w:szCs w:val="24"/>
          <w:lang w:eastAsia="en-US"/>
        </w:rPr>
        <w:t>аномалій</w:t>
      </w:r>
      <w:proofErr w:type="spellEnd"/>
      <w:r w:rsidRPr="000E62BC">
        <w:rPr>
          <w:spacing w:val="-1"/>
          <w:szCs w:val="24"/>
          <w:lang w:eastAsia="en-US"/>
        </w:rPr>
        <w:t xml:space="preserve"> (по 9%), </w:t>
      </w:r>
      <w:proofErr w:type="spellStart"/>
      <w:r w:rsidRPr="000E62BC">
        <w:rPr>
          <w:spacing w:val="-1"/>
          <w:szCs w:val="24"/>
          <w:lang w:eastAsia="en-US"/>
        </w:rPr>
        <w:t>виявлення</w:t>
      </w:r>
      <w:proofErr w:type="spellEnd"/>
      <w:r w:rsidRPr="000E62BC">
        <w:rPr>
          <w:spacing w:val="-1"/>
          <w:szCs w:val="24"/>
          <w:lang w:eastAsia="en-US"/>
        </w:rPr>
        <w:t xml:space="preserve"> правил (8%).</w:t>
      </w:r>
      <w:r w:rsidRPr="000E62BC">
        <w:rPr>
          <w:spacing w:val="-3"/>
          <w:szCs w:val="24"/>
          <w:lang w:eastAsia="en-US"/>
        </w:rPr>
        <w:t xml:space="preserve"> </w:t>
      </w:r>
      <w:r w:rsidRPr="000E62BC">
        <w:rPr>
          <w:szCs w:val="24"/>
          <w:lang w:eastAsia="en-US"/>
        </w:rPr>
        <w:t xml:space="preserve">На </w:t>
      </w:r>
      <w:proofErr w:type="spellStart"/>
      <w:r w:rsidRPr="000E62BC">
        <w:rPr>
          <w:szCs w:val="24"/>
          <w:lang w:eastAsia="en-US"/>
        </w:rPr>
        <w:t>інші</w:t>
      </w:r>
      <w:proofErr w:type="spellEnd"/>
      <w:r w:rsidRPr="000E62BC">
        <w:rPr>
          <w:szCs w:val="24"/>
          <w:lang w:eastAsia="en-US"/>
        </w:rPr>
        <w:t xml:space="preserve"> </w:t>
      </w:r>
      <w:proofErr w:type="spellStart"/>
      <w:r w:rsidRPr="000E62BC">
        <w:rPr>
          <w:szCs w:val="24"/>
          <w:lang w:eastAsia="en-US"/>
        </w:rPr>
        <w:t>задачі</w:t>
      </w:r>
      <w:proofErr w:type="spellEnd"/>
      <w:r w:rsidRPr="000E62BC">
        <w:rPr>
          <w:szCs w:val="24"/>
          <w:lang w:eastAsia="en-US"/>
        </w:rPr>
        <w:t xml:space="preserve"> доводиться </w:t>
      </w:r>
      <w:proofErr w:type="spellStart"/>
      <w:r w:rsidRPr="000E62BC">
        <w:rPr>
          <w:szCs w:val="24"/>
          <w:lang w:eastAsia="en-US"/>
        </w:rPr>
        <w:t>менш</w:t>
      </w:r>
      <w:proofErr w:type="spellEnd"/>
      <w:r w:rsidRPr="000E62BC">
        <w:rPr>
          <w:szCs w:val="24"/>
          <w:lang w:eastAsia="en-US"/>
        </w:rPr>
        <w:t xml:space="preserve">, </w:t>
      </w:r>
      <w:proofErr w:type="spellStart"/>
      <w:r w:rsidRPr="000E62BC">
        <w:rPr>
          <w:szCs w:val="24"/>
          <w:lang w:eastAsia="en-US"/>
        </w:rPr>
        <w:t>ніж</w:t>
      </w:r>
      <w:proofErr w:type="spellEnd"/>
      <w:r w:rsidRPr="000E62BC">
        <w:rPr>
          <w:szCs w:val="24"/>
          <w:lang w:eastAsia="en-US"/>
        </w:rPr>
        <w:t xml:space="preserve"> по 6%.</w:t>
      </w:r>
    </w:p>
    <w:p w14:paraId="1A96A765" w14:textId="77777777" w:rsidR="00675F87" w:rsidRPr="000E62BC" w:rsidRDefault="000C1505" w:rsidP="00675F87">
      <w:pPr>
        <w:ind w:right="5" w:firstLine="709"/>
        <w:jc w:val="center"/>
        <w:rPr>
          <w:szCs w:val="24"/>
        </w:rPr>
      </w:pPr>
      <w:r>
        <w:rPr>
          <w:noProof/>
          <w:szCs w:val="24"/>
          <w:lang w:val="uk-UA" w:eastAsia="uk-UA"/>
        </w:rPr>
        <w:pict w14:anchorId="6E02C9EC">
          <v:shape id="_x0000_i1048" type="#_x0000_t75" style="width:277.8pt;height:213pt;visibility:visible">
            <v:imagedata r:id="rId60" o:title=""/>
          </v:shape>
        </w:pict>
      </w:r>
    </w:p>
    <w:p w14:paraId="20A09C5E" w14:textId="77777777" w:rsidR="00675F87" w:rsidRPr="000E62BC" w:rsidRDefault="00675F87" w:rsidP="00675F87">
      <w:pPr>
        <w:ind w:right="5" w:firstLine="709"/>
        <w:jc w:val="center"/>
        <w:rPr>
          <w:spacing w:val="-1"/>
          <w:szCs w:val="24"/>
        </w:rPr>
      </w:pPr>
      <w:r w:rsidRPr="000E62BC">
        <w:rPr>
          <w:spacing w:val="-3"/>
          <w:szCs w:val="24"/>
        </w:rPr>
        <w:t xml:space="preserve"> </w:t>
      </w:r>
      <w:r w:rsidRPr="000E62BC">
        <w:rPr>
          <w:szCs w:val="24"/>
        </w:rPr>
        <w:t xml:space="preserve">Рисунок </w:t>
      </w:r>
      <w:r>
        <w:rPr>
          <w:spacing w:val="-1"/>
          <w:szCs w:val="24"/>
        </w:rPr>
        <w:t>4</w:t>
      </w:r>
      <w:r w:rsidRPr="000E62BC">
        <w:rPr>
          <w:spacing w:val="-1"/>
          <w:szCs w:val="24"/>
        </w:rPr>
        <w:t>.1 – Data</w:t>
      </w:r>
      <w:r w:rsidRPr="000E62BC">
        <w:rPr>
          <w:spacing w:val="-2"/>
          <w:szCs w:val="24"/>
        </w:rPr>
        <w:t xml:space="preserve"> </w:t>
      </w:r>
      <w:r w:rsidRPr="000E62BC">
        <w:rPr>
          <w:spacing w:val="-1"/>
          <w:szCs w:val="24"/>
        </w:rPr>
        <w:t>Mining</w:t>
      </w:r>
      <w:r w:rsidRPr="000E62BC">
        <w:rPr>
          <w:spacing w:val="-2"/>
          <w:szCs w:val="24"/>
        </w:rPr>
        <w:t xml:space="preserve"> </w:t>
      </w:r>
      <w:proofErr w:type="spellStart"/>
      <w:r w:rsidRPr="000E62BC">
        <w:rPr>
          <w:spacing w:val="-1"/>
          <w:szCs w:val="24"/>
        </w:rPr>
        <w:t>часових</w:t>
      </w:r>
      <w:proofErr w:type="spellEnd"/>
      <w:r w:rsidRPr="000E62BC">
        <w:rPr>
          <w:spacing w:val="-3"/>
          <w:szCs w:val="24"/>
        </w:rPr>
        <w:t xml:space="preserve"> </w:t>
      </w:r>
      <w:proofErr w:type="spellStart"/>
      <w:r w:rsidRPr="000E62BC">
        <w:rPr>
          <w:spacing w:val="-1"/>
          <w:szCs w:val="24"/>
        </w:rPr>
        <w:t>рядів</w:t>
      </w:r>
      <w:proofErr w:type="spellEnd"/>
    </w:p>
    <w:p w14:paraId="4C9B9159" w14:textId="77777777" w:rsidR="00675F87" w:rsidRPr="000E62BC" w:rsidRDefault="00675F87" w:rsidP="00675F87">
      <w:pPr>
        <w:ind w:right="5" w:firstLine="709"/>
        <w:jc w:val="center"/>
        <w:rPr>
          <w:szCs w:val="24"/>
        </w:rPr>
      </w:pPr>
    </w:p>
    <w:p w14:paraId="0723DCF3" w14:textId="77777777" w:rsidR="00675F87" w:rsidRPr="000E62BC" w:rsidRDefault="00675F87" w:rsidP="00675F87">
      <w:pPr>
        <w:widowControl w:val="0"/>
        <w:ind w:right="5" w:firstLine="709"/>
        <w:jc w:val="both"/>
        <w:rPr>
          <w:spacing w:val="-1"/>
          <w:szCs w:val="24"/>
          <w:lang w:eastAsia="en-US"/>
        </w:rPr>
      </w:pPr>
      <w:proofErr w:type="spellStart"/>
      <w:r w:rsidRPr="000E62BC">
        <w:rPr>
          <w:spacing w:val="-1"/>
          <w:szCs w:val="24"/>
          <w:lang w:eastAsia="en-US"/>
        </w:rPr>
        <w:t>Однак</w:t>
      </w:r>
      <w:proofErr w:type="spellEnd"/>
      <w:r w:rsidRPr="000E62BC">
        <w:rPr>
          <w:spacing w:val="-1"/>
          <w:szCs w:val="24"/>
          <w:lang w:eastAsia="en-US"/>
        </w:rPr>
        <w:t xml:space="preserve"> </w:t>
      </w:r>
      <w:proofErr w:type="spellStart"/>
      <w:r w:rsidRPr="000E62BC">
        <w:rPr>
          <w:spacing w:val="-1"/>
          <w:szCs w:val="24"/>
          <w:lang w:eastAsia="en-US"/>
        </w:rPr>
        <w:t>щоб</w:t>
      </w:r>
      <w:proofErr w:type="spellEnd"/>
      <w:r w:rsidRPr="000E62BC">
        <w:rPr>
          <w:spacing w:val="-1"/>
          <w:szCs w:val="24"/>
          <w:lang w:eastAsia="en-US"/>
        </w:rPr>
        <w:t xml:space="preserve"> </w:t>
      </w:r>
      <w:proofErr w:type="spellStart"/>
      <w:r w:rsidRPr="000E62BC">
        <w:rPr>
          <w:spacing w:val="-1"/>
          <w:szCs w:val="24"/>
          <w:lang w:eastAsia="en-US"/>
        </w:rPr>
        <w:t>зосередитися</w:t>
      </w:r>
      <w:proofErr w:type="spellEnd"/>
      <w:r w:rsidRPr="000E62BC">
        <w:rPr>
          <w:spacing w:val="-1"/>
          <w:szCs w:val="24"/>
          <w:lang w:eastAsia="en-US"/>
        </w:rPr>
        <w:t xml:space="preserve"> на </w:t>
      </w:r>
      <w:proofErr w:type="spellStart"/>
      <w:r w:rsidRPr="000E62BC">
        <w:rPr>
          <w:spacing w:val="-1"/>
          <w:szCs w:val="24"/>
          <w:lang w:eastAsia="en-US"/>
        </w:rPr>
        <w:t>понятті</w:t>
      </w:r>
      <w:proofErr w:type="spellEnd"/>
      <w:r w:rsidRPr="000E62BC">
        <w:rPr>
          <w:spacing w:val="-1"/>
          <w:szCs w:val="24"/>
          <w:lang w:eastAsia="en-US"/>
        </w:rPr>
        <w:t xml:space="preserve"> </w:t>
      </w:r>
      <w:proofErr w:type="spellStart"/>
      <w:r w:rsidRPr="000E62BC">
        <w:rPr>
          <w:spacing w:val="-1"/>
          <w:szCs w:val="24"/>
          <w:lang w:eastAsia="en-US"/>
        </w:rPr>
        <w:t>прогнозування</w:t>
      </w:r>
      <w:proofErr w:type="spellEnd"/>
      <w:r w:rsidRPr="000E62BC">
        <w:rPr>
          <w:spacing w:val="-1"/>
          <w:szCs w:val="24"/>
          <w:lang w:eastAsia="en-US"/>
        </w:rPr>
        <w:t xml:space="preserve">, ми </w:t>
      </w:r>
      <w:proofErr w:type="spellStart"/>
      <w:r w:rsidRPr="000E62BC">
        <w:rPr>
          <w:spacing w:val="-1"/>
          <w:szCs w:val="24"/>
          <w:lang w:eastAsia="en-US"/>
        </w:rPr>
        <w:t>будемо</w:t>
      </w:r>
      <w:proofErr w:type="spellEnd"/>
      <w:r w:rsidRPr="000E62BC">
        <w:rPr>
          <w:spacing w:val="-1"/>
          <w:szCs w:val="24"/>
          <w:lang w:eastAsia="en-US"/>
        </w:rPr>
        <w:t xml:space="preserve"> </w:t>
      </w:r>
      <w:proofErr w:type="spellStart"/>
      <w:r w:rsidRPr="000E62BC">
        <w:rPr>
          <w:spacing w:val="-1"/>
          <w:szCs w:val="24"/>
          <w:lang w:eastAsia="en-US"/>
        </w:rPr>
        <w:t>розглядати</w:t>
      </w:r>
      <w:proofErr w:type="spellEnd"/>
      <w:r w:rsidRPr="000E62BC">
        <w:rPr>
          <w:spacing w:val="-1"/>
          <w:szCs w:val="24"/>
          <w:lang w:eastAsia="en-US"/>
        </w:rPr>
        <w:t xml:space="preserve"> </w:t>
      </w:r>
      <w:proofErr w:type="spellStart"/>
      <w:r w:rsidRPr="000E62BC">
        <w:rPr>
          <w:spacing w:val="-1"/>
          <w:szCs w:val="24"/>
          <w:lang w:eastAsia="en-US"/>
        </w:rPr>
        <w:t>часові</w:t>
      </w:r>
      <w:proofErr w:type="spellEnd"/>
      <w:r w:rsidRPr="000E62BC">
        <w:rPr>
          <w:spacing w:val="-1"/>
          <w:szCs w:val="24"/>
          <w:lang w:eastAsia="en-US"/>
        </w:rPr>
        <w:t xml:space="preserve"> ряди </w:t>
      </w:r>
      <w:proofErr w:type="spellStart"/>
      <w:r w:rsidRPr="000E62BC">
        <w:rPr>
          <w:spacing w:val="-1"/>
          <w:szCs w:val="24"/>
          <w:lang w:eastAsia="en-US"/>
        </w:rPr>
        <w:t>лише</w:t>
      </w:r>
      <w:proofErr w:type="spellEnd"/>
      <w:r w:rsidRPr="000E62BC">
        <w:rPr>
          <w:spacing w:val="-1"/>
          <w:szCs w:val="24"/>
          <w:lang w:eastAsia="en-US"/>
        </w:rPr>
        <w:t xml:space="preserve"> в рамках </w:t>
      </w:r>
      <w:proofErr w:type="spellStart"/>
      <w:r w:rsidRPr="000E62BC">
        <w:rPr>
          <w:spacing w:val="-1"/>
          <w:szCs w:val="24"/>
          <w:lang w:eastAsia="en-US"/>
        </w:rPr>
        <w:t>розв'язку</w:t>
      </w:r>
      <w:proofErr w:type="spellEnd"/>
      <w:r w:rsidRPr="000E62BC">
        <w:rPr>
          <w:spacing w:val="-1"/>
          <w:szCs w:val="24"/>
          <w:lang w:eastAsia="en-US"/>
        </w:rPr>
        <w:t xml:space="preserve"> </w:t>
      </w:r>
      <w:proofErr w:type="spellStart"/>
      <w:r w:rsidRPr="000E62BC">
        <w:rPr>
          <w:spacing w:val="-1"/>
          <w:szCs w:val="24"/>
          <w:lang w:eastAsia="en-US"/>
        </w:rPr>
        <w:t>задачі</w:t>
      </w:r>
      <w:proofErr w:type="spellEnd"/>
      <w:r w:rsidRPr="000E62BC">
        <w:rPr>
          <w:spacing w:val="-1"/>
          <w:szCs w:val="24"/>
          <w:lang w:eastAsia="en-US"/>
        </w:rPr>
        <w:t xml:space="preserve"> </w:t>
      </w:r>
      <w:proofErr w:type="spellStart"/>
      <w:r w:rsidRPr="000E62BC">
        <w:rPr>
          <w:spacing w:val="-1"/>
          <w:szCs w:val="24"/>
          <w:lang w:eastAsia="en-US"/>
        </w:rPr>
        <w:t>прогнозування</w:t>
      </w:r>
      <w:proofErr w:type="spellEnd"/>
      <w:r w:rsidRPr="000E62BC">
        <w:rPr>
          <w:spacing w:val="-1"/>
          <w:szCs w:val="24"/>
          <w:lang w:eastAsia="en-US"/>
        </w:rPr>
        <w:t>.</w:t>
      </w:r>
    </w:p>
    <w:p w14:paraId="05E0130C" w14:textId="77777777" w:rsidR="00675F87" w:rsidRPr="000E62BC" w:rsidRDefault="00675F87" w:rsidP="00675F87">
      <w:pPr>
        <w:widowControl w:val="0"/>
        <w:ind w:right="5" w:firstLine="709"/>
        <w:jc w:val="both"/>
        <w:rPr>
          <w:b/>
          <w:szCs w:val="24"/>
          <w:lang w:eastAsia="en-US"/>
        </w:rPr>
      </w:pPr>
      <w:proofErr w:type="spellStart"/>
      <w:r w:rsidRPr="000E62BC">
        <w:rPr>
          <w:spacing w:val="-1"/>
          <w:szCs w:val="24"/>
          <w:lang w:eastAsia="en-US"/>
        </w:rPr>
        <w:t>Приведемо</w:t>
      </w:r>
      <w:proofErr w:type="spellEnd"/>
      <w:r w:rsidRPr="000E62BC">
        <w:rPr>
          <w:spacing w:val="-1"/>
          <w:szCs w:val="24"/>
          <w:lang w:eastAsia="en-US"/>
        </w:rPr>
        <w:t xml:space="preserve"> </w:t>
      </w:r>
      <w:proofErr w:type="spellStart"/>
      <w:r w:rsidRPr="000E62BC">
        <w:rPr>
          <w:b/>
          <w:spacing w:val="-1"/>
          <w:szCs w:val="24"/>
          <w:lang w:eastAsia="en-US"/>
        </w:rPr>
        <w:t>дві</w:t>
      </w:r>
      <w:proofErr w:type="spellEnd"/>
      <w:r w:rsidRPr="000E62BC">
        <w:rPr>
          <w:b/>
          <w:spacing w:val="-1"/>
          <w:szCs w:val="24"/>
          <w:lang w:eastAsia="en-US"/>
        </w:rPr>
        <w:t xml:space="preserve"> </w:t>
      </w:r>
      <w:proofErr w:type="spellStart"/>
      <w:r w:rsidRPr="000E62BC">
        <w:rPr>
          <w:b/>
          <w:spacing w:val="-1"/>
          <w:szCs w:val="24"/>
          <w:lang w:eastAsia="en-US"/>
        </w:rPr>
        <w:t>принципові</w:t>
      </w:r>
      <w:proofErr w:type="spellEnd"/>
      <w:r w:rsidRPr="000E62BC">
        <w:rPr>
          <w:b/>
          <w:spacing w:val="-1"/>
          <w:szCs w:val="24"/>
          <w:lang w:eastAsia="en-US"/>
        </w:rPr>
        <w:t xml:space="preserve"> </w:t>
      </w:r>
      <w:proofErr w:type="spellStart"/>
      <w:r w:rsidRPr="000E62BC">
        <w:rPr>
          <w:b/>
          <w:spacing w:val="-1"/>
          <w:szCs w:val="24"/>
          <w:lang w:eastAsia="en-US"/>
        </w:rPr>
        <w:t>відмінності</w:t>
      </w:r>
      <w:proofErr w:type="spellEnd"/>
      <w:r w:rsidRPr="000E62BC">
        <w:rPr>
          <w:b/>
          <w:spacing w:val="-1"/>
          <w:szCs w:val="24"/>
          <w:lang w:eastAsia="en-US"/>
        </w:rPr>
        <w:t xml:space="preserve"> часового ряду</w:t>
      </w:r>
      <w:r w:rsidRPr="000E62BC">
        <w:rPr>
          <w:spacing w:val="-1"/>
          <w:szCs w:val="24"/>
          <w:lang w:eastAsia="en-US"/>
        </w:rPr>
        <w:t xml:space="preserve"> </w:t>
      </w:r>
      <w:proofErr w:type="spellStart"/>
      <w:r w:rsidRPr="000E62BC">
        <w:rPr>
          <w:b/>
          <w:spacing w:val="-1"/>
          <w:szCs w:val="24"/>
          <w:lang w:eastAsia="en-US"/>
        </w:rPr>
        <w:t>від</w:t>
      </w:r>
      <w:proofErr w:type="spellEnd"/>
      <w:r w:rsidRPr="000E62BC">
        <w:rPr>
          <w:b/>
          <w:spacing w:val="-1"/>
          <w:szCs w:val="24"/>
          <w:lang w:eastAsia="en-US"/>
        </w:rPr>
        <w:t xml:space="preserve"> </w:t>
      </w:r>
      <w:proofErr w:type="spellStart"/>
      <w:r w:rsidRPr="000E62BC">
        <w:rPr>
          <w:b/>
          <w:spacing w:val="-1"/>
          <w:szCs w:val="24"/>
          <w:lang w:eastAsia="en-US"/>
        </w:rPr>
        <w:t>простої</w:t>
      </w:r>
      <w:proofErr w:type="spellEnd"/>
      <w:r w:rsidRPr="000E62BC">
        <w:rPr>
          <w:b/>
          <w:spacing w:val="-1"/>
          <w:szCs w:val="24"/>
          <w:lang w:eastAsia="en-US"/>
        </w:rPr>
        <w:t xml:space="preserve"> </w:t>
      </w:r>
      <w:proofErr w:type="spellStart"/>
      <w:r w:rsidRPr="000E62BC">
        <w:rPr>
          <w:b/>
          <w:spacing w:val="-1"/>
          <w:szCs w:val="24"/>
          <w:lang w:eastAsia="en-US"/>
        </w:rPr>
        <w:t>послідовності</w:t>
      </w:r>
      <w:proofErr w:type="spellEnd"/>
      <w:r w:rsidRPr="000E62BC">
        <w:rPr>
          <w:b/>
          <w:spacing w:val="-1"/>
          <w:szCs w:val="24"/>
          <w:lang w:eastAsia="en-US"/>
        </w:rPr>
        <w:t xml:space="preserve"> </w:t>
      </w:r>
      <w:proofErr w:type="spellStart"/>
      <w:r w:rsidRPr="000E62BC">
        <w:rPr>
          <w:b/>
          <w:spacing w:val="-1"/>
          <w:szCs w:val="24"/>
          <w:lang w:eastAsia="en-US"/>
        </w:rPr>
        <w:t>спостережень</w:t>
      </w:r>
      <w:proofErr w:type="spellEnd"/>
      <w:r w:rsidRPr="000E62BC">
        <w:rPr>
          <w:b/>
          <w:spacing w:val="-1"/>
          <w:szCs w:val="24"/>
          <w:lang w:eastAsia="en-US"/>
        </w:rPr>
        <w:t>:</w:t>
      </w:r>
    </w:p>
    <w:p w14:paraId="004772C1" w14:textId="77777777" w:rsidR="00675F87" w:rsidRPr="000E62BC" w:rsidRDefault="00675F87" w:rsidP="00265E72">
      <w:pPr>
        <w:widowControl w:val="0"/>
        <w:numPr>
          <w:ilvl w:val="1"/>
          <w:numId w:val="28"/>
        </w:numPr>
        <w:tabs>
          <w:tab w:val="left" w:pos="993"/>
        </w:tabs>
        <w:ind w:left="0" w:right="5" w:firstLine="709"/>
        <w:jc w:val="both"/>
        <w:rPr>
          <w:szCs w:val="24"/>
        </w:rPr>
      </w:pPr>
      <w:r w:rsidRPr="000E62BC">
        <w:rPr>
          <w:spacing w:val="-1"/>
          <w:szCs w:val="24"/>
        </w:rPr>
        <w:t xml:space="preserve">Члени часового ряду, на </w:t>
      </w:r>
      <w:proofErr w:type="spellStart"/>
      <w:r w:rsidRPr="000E62BC">
        <w:rPr>
          <w:spacing w:val="-1"/>
          <w:szCs w:val="24"/>
        </w:rPr>
        <w:t>відміну</w:t>
      </w:r>
      <w:proofErr w:type="spellEnd"/>
      <w:r w:rsidRPr="000E62BC">
        <w:rPr>
          <w:spacing w:val="-1"/>
          <w:szCs w:val="24"/>
        </w:rPr>
        <w:t xml:space="preserve"> </w:t>
      </w:r>
      <w:proofErr w:type="spellStart"/>
      <w:r w:rsidRPr="000E62BC">
        <w:rPr>
          <w:spacing w:val="-1"/>
          <w:szCs w:val="24"/>
        </w:rPr>
        <w:t>від</w:t>
      </w:r>
      <w:proofErr w:type="spellEnd"/>
      <w:r w:rsidRPr="000E62BC">
        <w:rPr>
          <w:spacing w:val="-1"/>
          <w:szCs w:val="24"/>
        </w:rPr>
        <w:t xml:space="preserve"> </w:t>
      </w:r>
      <w:proofErr w:type="spellStart"/>
      <w:r w:rsidRPr="000E62BC">
        <w:rPr>
          <w:spacing w:val="-1"/>
          <w:szCs w:val="24"/>
        </w:rPr>
        <w:t>елементів</w:t>
      </w:r>
      <w:proofErr w:type="spellEnd"/>
      <w:r w:rsidRPr="000E62BC">
        <w:rPr>
          <w:spacing w:val="-1"/>
          <w:szCs w:val="24"/>
        </w:rPr>
        <w:t xml:space="preserve"> </w:t>
      </w:r>
      <w:proofErr w:type="spellStart"/>
      <w:r w:rsidRPr="000E62BC">
        <w:rPr>
          <w:spacing w:val="-1"/>
          <w:szCs w:val="24"/>
        </w:rPr>
        <w:t>випадкової</w:t>
      </w:r>
      <w:proofErr w:type="spellEnd"/>
      <w:r w:rsidRPr="000E62BC">
        <w:rPr>
          <w:spacing w:val="-1"/>
          <w:szCs w:val="24"/>
        </w:rPr>
        <w:t xml:space="preserve"> </w:t>
      </w:r>
      <w:proofErr w:type="spellStart"/>
      <w:r w:rsidRPr="000E62BC">
        <w:rPr>
          <w:spacing w:val="-1"/>
          <w:szCs w:val="24"/>
        </w:rPr>
        <w:t>вибірки</w:t>
      </w:r>
      <w:proofErr w:type="spellEnd"/>
      <w:r w:rsidRPr="000E62BC">
        <w:rPr>
          <w:spacing w:val="-1"/>
          <w:szCs w:val="24"/>
        </w:rPr>
        <w:t xml:space="preserve">, не є </w:t>
      </w:r>
      <w:proofErr w:type="spellStart"/>
      <w:r w:rsidRPr="000E62BC">
        <w:rPr>
          <w:spacing w:val="-1"/>
          <w:szCs w:val="24"/>
        </w:rPr>
        <w:t>статистично</w:t>
      </w:r>
      <w:proofErr w:type="spellEnd"/>
      <w:r w:rsidRPr="000E62BC">
        <w:rPr>
          <w:spacing w:val="-1"/>
          <w:szCs w:val="24"/>
        </w:rPr>
        <w:t xml:space="preserve"> </w:t>
      </w:r>
      <w:proofErr w:type="spellStart"/>
      <w:r w:rsidRPr="000E62BC">
        <w:rPr>
          <w:spacing w:val="-1"/>
          <w:szCs w:val="24"/>
        </w:rPr>
        <w:t>незалежними</w:t>
      </w:r>
      <w:proofErr w:type="spellEnd"/>
      <w:r w:rsidRPr="000E62BC">
        <w:rPr>
          <w:spacing w:val="-1"/>
          <w:szCs w:val="24"/>
        </w:rPr>
        <w:t>.</w:t>
      </w:r>
    </w:p>
    <w:p w14:paraId="5009FCDA" w14:textId="77777777" w:rsidR="00675F87" w:rsidRPr="000E62BC" w:rsidRDefault="00675F87" w:rsidP="00265E72">
      <w:pPr>
        <w:widowControl w:val="0"/>
        <w:numPr>
          <w:ilvl w:val="1"/>
          <w:numId w:val="28"/>
        </w:numPr>
        <w:tabs>
          <w:tab w:val="left" w:pos="993"/>
        </w:tabs>
        <w:ind w:left="0" w:right="5" w:firstLine="709"/>
        <w:jc w:val="both"/>
        <w:rPr>
          <w:szCs w:val="24"/>
        </w:rPr>
      </w:pPr>
      <w:r w:rsidRPr="000E62BC">
        <w:rPr>
          <w:spacing w:val="-1"/>
          <w:szCs w:val="24"/>
        </w:rPr>
        <w:t xml:space="preserve">Члени часового ряду не є </w:t>
      </w:r>
      <w:proofErr w:type="spellStart"/>
      <w:r w:rsidRPr="000E62BC">
        <w:rPr>
          <w:spacing w:val="-1"/>
          <w:szCs w:val="24"/>
        </w:rPr>
        <w:t>однаково</w:t>
      </w:r>
      <w:proofErr w:type="spellEnd"/>
      <w:r w:rsidRPr="000E62BC">
        <w:rPr>
          <w:spacing w:val="-1"/>
          <w:szCs w:val="24"/>
        </w:rPr>
        <w:t xml:space="preserve"> </w:t>
      </w:r>
      <w:proofErr w:type="spellStart"/>
      <w:r w:rsidRPr="000E62BC">
        <w:rPr>
          <w:spacing w:val="-1"/>
          <w:szCs w:val="24"/>
        </w:rPr>
        <w:t>розподіленими</w:t>
      </w:r>
      <w:proofErr w:type="spellEnd"/>
      <w:r w:rsidRPr="000E62BC">
        <w:rPr>
          <w:spacing w:val="-1"/>
          <w:szCs w:val="24"/>
        </w:rPr>
        <w:t>.</w:t>
      </w:r>
    </w:p>
    <w:p w14:paraId="2A360D84" w14:textId="77777777" w:rsidR="00675F87" w:rsidRPr="000E62BC" w:rsidRDefault="00675F87" w:rsidP="00675F87">
      <w:pPr>
        <w:widowControl w:val="0"/>
        <w:ind w:right="5" w:firstLine="709"/>
        <w:jc w:val="both"/>
        <w:rPr>
          <w:szCs w:val="24"/>
          <w:lang w:eastAsia="en-US"/>
        </w:rPr>
      </w:pPr>
      <w:proofErr w:type="spellStart"/>
      <w:r w:rsidRPr="000E62BC">
        <w:rPr>
          <w:b/>
          <w:spacing w:val="-1"/>
          <w:szCs w:val="24"/>
          <w:lang w:eastAsia="en-US"/>
        </w:rPr>
        <w:t>Часовий</w:t>
      </w:r>
      <w:proofErr w:type="spellEnd"/>
      <w:r w:rsidRPr="000E62BC">
        <w:rPr>
          <w:b/>
          <w:spacing w:val="-1"/>
          <w:szCs w:val="24"/>
          <w:lang w:eastAsia="en-US"/>
        </w:rPr>
        <w:t xml:space="preserve"> ряд</w:t>
      </w:r>
      <w:r w:rsidRPr="000E62BC">
        <w:rPr>
          <w:spacing w:val="-1"/>
          <w:szCs w:val="24"/>
          <w:lang w:eastAsia="en-US"/>
        </w:rPr>
        <w:t xml:space="preserve"> - </w:t>
      </w:r>
      <w:proofErr w:type="spellStart"/>
      <w:r w:rsidRPr="000E62BC">
        <w:rPr>
          <w:spacing w:val="-1"/>
          <w:szCs w:val="24"/>
          <w:lang w:eastAsia="en-US"/>
        </w:rPr>
        <w:t>послідовність</w:t>
      </w:r>
      <w:proofErr w:type="spellEnd"/>
      <w:r w:rsidRPr="000E62BC">
        <w:rPr>
          <w:spacing w:val="-1"/>
          <w:szCs w:val="24"/>
          <w:lang w:eastAsia="en-US"/>
        </w:rPr>
        <w:t xml:space="preserve"> </w:t>
      </w:r>
      <w:proofErr w:type="spellStart"/>
      <w:r w:rsidRPr="000E62BC">
        <w:rPr>
          <w:spacing w:val="-1"/>
          <w:szCs w:val="24"/>
          <w:lang w:eastAsia="en-US"/>
        </w:rPr>
        <w:t>спостережуваних</w:t>
      </w:r>
      <w:proofErr w:type="spellEnd"/>
      <w:r w:rsidRPr="000E62BC">
        <w:rPr>
          <w:spacing w:val="-1"/>
          <w:szCs w:val="24"/>
          <w:lang w:eastAsia="en-US"/>
        </w:rPr>
        <w:t xml:space="preserve"> </w:t>
      </w:r>
      <w:proofErr w:type="spellStart"/>
      <w:r w:rsidRPr="000E62BC">
        <w:rPr>
          <w:spacing w:val="-1"/>
          <w:szCs w:val="24"/>
          <w:lang w:eastAsia="en-US"/>
        </w:rPr>
        <w:t>значень</w:t>
      </w:r>
      <w:proofErr w:type="spellEnd"/>
      <w:r w:rsidRPr="000E62BC">
        <w:rPr>
          <w:spacing w:val="-1"/>
          <w:szCs w:val="24"/>
          <w:lang w:eastAsia="en-US"/>
        </w:rPr>
        <w:t xml:space="preserve"> </w:t>
      </w:r>
      <w:proofErr w:type="spellStart"/>
      <w:r w:rsidRPr="000E62BC">
        <w:rPr>
          <w:spacing w:val="-1"/>
          <w:szCs w:val="24"/>
          <w:lang w:eastAsia="en-US"/>
        </w:rPr>
        <w:t>якої-небудь</w:t>
      </w:r>
      <w:proofErr w:type="spellEnd"/>
      <w:r w:rsidRPr="000E62BC">
        <w:rPr>
          <w:spacing w:val="-1"/>
          <w:szCs w:val="24"/>
          <w:lang w:eastAsia="en-US"/>
        </w:rPr>
        <w:t xml:space="preserve"> </w:t>
      </w:r>
      <w:proofErr w:type="spellStart"/>
      <w:r w:rsidRPr="000E62BC">
        <w:rPr>
          <w:spacing w:val="-1"/>
          <w:szCs w:val="24"/>
          <w:lang w:eastAsia="en-US"/>
        </w:rPr>
        <w:t>ознаки</w:t>
      </w:r>
      <w:proofErr w:type="spellEnd"/>
      <w:r w:rsidRPr="000E62BC">
        <w:rPr>
          <w:spacing w:val="-1"/>
          <w:szCs w:val="24"/>
          <w:lang w:eastAsia="en-US"/>
        </w:rPr>
        <w:t xml:space="preserve">, </w:t>
      </w:r>
      <w:proofErr w:type="spellStart"/>
      <w:r w:rsidRPr="000E62BC">
        <w:rPr>
          <w:spacing w:val="-1"/>
          <w:szCs w:val="24"/>
          <w:lang w:eastAsia="en-US"/>
        </w:rPr>
        <w:t>упорядкованих</w:t>
      </w:r>
      <w:proofErr w:type="spellEnd"/>
      <w:r w:rsidRPr="000E62BC">
        <w:rPr>
          <w:spacing w:val="-1"/>
          <w:szCs w:val="24"/>
          <w:lang w:eastAsia="en-US"/>
        </w:rPr>
        <w:t xml:space="preserve"> у </w:t>
      </w:r>
      <w:proofErr w:type="spellStart"/>
      <w:r w:rsidRPr="000E62BC">
        <w:rPr>
          <w:spacing w:val="-1"/>
          <w:szCs w:val="24"/>
          <w:lang w:eastAsia="en-US"/>
        </w:rPr>
        <w:t>невипадкові</w:t>
      </w:r>
      <w:proofErr w:type="spellEnd"/>
      <w:r w:rsidRPr="000E62BC">
        <w:rPr>
          <w:spacing w:val="-1"/>
          <w:szCs w:val="24"/>
          <w:lang w:eastAsia="en-US"/>
        </w:rPr>
        <w:t xml:space="preserve"> </w:t>
      </w:r>
      <w:proofErr w:type="spellStart"/>
      <w:r w:rsidRPr="000E62BC">
        <w:rPr>
          <w:spacing w:val="-1"/>
          <w:szCs w:val="24"/>
          <w:lang w:eastAsia="en-US"/>
        </w:rPr>
        <w:t>моменти</w:t>
      </w:r>
      <w:proofErr w:type="spellEnd"/>
      <w:r w:rsidRPr="000E62BC">
        <w:rPr>
          <w:spacing w:val="-1"/>
          <w:szCs w:val="24"/>
          <w:lang w:eastAsia="en-US"/>
        </w:rPr>
        <w:t xml:space="preserve"> часу.</w:t>
      </w:r>
    </w:p>
    <w:p w14:paraId="76B14C67" w14:textId="77777777" w:rsidR="00675F87" w:rsidRPr="000E62BC" w:rsidRDefault="00675F87" w:rsidP="00675F87">
      <w:pPr>
        <w:widowControl w:val="0"/>
        <w:ind w:right="5" w:firstLine="709"/>
        <w:jc w:val="both"/>
        <w:rPr>
          <w:szCs w:val="24"/>
          <w:lang w:eastAsia="en-US"/>
        </w:rPr>
      </w:pPr>
      <w:proofErr w:type="spellStart"/>
      <w:r w:rsidRPr="000E62BC">
        <w:rPr>
          <w:spacing w:val="-1"/>
          <w:szCs w:val="24"/>
          <w:lang w:eastAsia="en-US"/>
        </w:rPr>
        <w:t>Відмінністю</w:t>
      </w:r>
      <w:proofErr w:type="spellEnd"/>
      <w:r w:rsidRPr="000E62BC">
        <w:rPr>
          <w:spacing w:val="-1"/>
          <w:szCs w:val="24"/>
          <w:lang w:eastAsia="en-US"/>
        </w:rPr>
        <w:t xml:space="preserve"> </w:t>
      </w:r>
      <w:proofErr w:type="spellStart"/>
      <w:r w:rsidRPr="000E62BC">
        <w:rPr>
          <w:spacing w:val="-1"/>
          <w:szCs w:val="24"/>
          <w:lang w:eastAsia="en-US"/>
        </w:rPr>
        <w:t>аналізу</w:t>
      </w:r>
      <w:proofErr w:type="spellEnd"/>
      <w:r w:rsidRPr="000E62BC">
        <w:rPr>
          <w:spacing w:val="-1"/>
          <w:szCs w:val="24"/>
          <w:lang w:eastAsia="en-US"/>
        </w:rPr>
        <w:t xml:space="preserve"> </w:t>
      </w:r>
      <w:proofErr w:type="spellStart"/>
      <w:r w:rsidRPr="000E62BC">
        <w:rPr>
          <w:spacing w:val="-1"/>
          <w:szCs w:val="24"/>
          <w:lang w:eastAsia="en-US"/>
        </w:rPr>
        <w:t>часових</w:t>
      </w:r>
      <w:proofErr w:type="spellEnd"/>
      <w:r w:rsidRPr="000E62BC">
        <w:rPr>
          <w:spacing w:val="-1"/>
          <w:szCs w:val="24"/>
          <w:lang w:eastAsia="en-US"/>
        </w:rPr>
        <w:t xml:space="preserve"> </w:t>
      </w:r>
      <w:proofErr w:type="spellStart"/>
      <w:r w:rsidRPr="000E62BC">
        <w:rPr>
          <w:spacing w:val="-1"/>
          <w:szCs w:val="24"/>
          <w:lang w:eastAsia="en-US"/>
        </w:rPr>
        <w:t>рядів</w:t>
      </w:r>
      <w:proofErr w:type="spellEnd"/>
      <w:r w:rsidRPr="000E62BC">
        <w:rPr>
          <w:spacing w:val="-1"/>
          <w:szCs w:val="24"/>
          <w:lang w:eastAsia="en-US"/>
        </w:rPr>
        <w:t xml:space="preserve"> </w:t>
      </w:r>
      <w:proofErr w:type="spellStart"/>
      <w:r w:rsidRPr="000E62BC">
        <w:rPr>
          <w:spacing w:val="-1"/>
          <w:szCs w:val="24"/>
          <w:lang w:eastAsia="en-US"/>
        </w:rPr>
        <w:t>від</w:t>
      </w:r>
      <w:proofErr w:type="spellEnd"/>
      <w:r w:rsidRPr="000E62BC">
        <w:rPr>
          <w:spacing w:val="-1"/>
          <w:szCs w:val="24"/>
          <w:lang w:eastAsia="en-US"/>
        </w:rPr>
        <w:t xml:space="preserve"> </w:t>
      </w:r>
      <w:proofErr w:type="spellStart"/>
      <w:r w:rsidRPr="000E62BC">
        <w:rPr>
          <w:spacing w:val="-1"/>
          <w:szCs w:val="24"/>
          <w:lang w:eastAsia="en-US"/>
        </w:rPr>
        <w:t>аналізу</w:t>
      </w:r>
      <w:proofErr w:type="spellEnd"/>
      <w:r w:rsidRPr="000E62BC">
        <w:rPr>
          <w:spacing w:val="-1"/>
          <w:szCs w:val="24"/>
          <w:lang w:eastAsia="en-US"/>
        </w:rPr>
        <w:t xml:space="preserve"> </w:t>
      </w:r>
      <w:proofErr w:type="spellStart"/>
      <w:r w:rsidRPr="000E62BC">
        <w:rPr>
          <w:spacing w:val="-1"/>
          <w:szCs w:val="24"/>
          <w:lang w:eastAsia="en-US"/>
        </w:rPr>
        <w:t>випадкових</w:t>
      </w:r>
      <w:proofErr w:type="spellEnd"/>
      <w:r w:rsidRPr="000E62BC">
        <w:rPr>
          <w:spacing w:val="-1"/>
          <w:szCs w:val="24"/>
          <w:lang w:eastAsia="en-US"/>
        </w:rPr>
        <w:t xml:space="preserve"> </w:t>
      </w:r>
      <w:proofErr w:type="spellStart"/>
      <w:r w:rsidRPr="000E62BC">
        <w:rPr>
          <w:spacing w:val="-1"/>
          <w:szCs w:val="24"/>
          <w:lang w:eastAsia="en-US"/>
        </w:rPr>
        <w:t>вибірок</w:t>
      </w:r>
      <w:proofErr w:type="spellEnd"/>
      <w:r w:rsidRPr="000E62BC">
        <w:rPr>
          <w:spacing w:val="-1"/>
          <w:szCs w:val="24"/>
          <w:lang w:eastAsia="en-US"/>
        </w:rPr>
        <w:t xml:space="preserve"> є </w:t>
      </w:r>
      <w:proofErr w:type="spellStart"/>
      <w:r w:rsidRPr="000E62BC">
        <w:rPr>
          <w:spacing w:val="-1"/>
          <w:szCs w:val="24"/>
          <w:lang w:eastAsia="en-US"/>
        </w:rPr>
        <w:t>припущення</w:t>
      </w:r>
      <w:proofErr w:type="spellEnd"/>
      <w:r w:rsidRPr="000E62BC">
        <w:rPr>
          <w:spacing w:val="-1"/>
          <w:szCs w:val="24"/>
          <w:lang w:eastAsia="en-US"/>
        </w:rPr>
        <w:t xml:space="preserve"> про </w:t>
      </w:r>
      <w:proofErr w:type="spellStart"/>
      <w:r w:rsidRPr="000E62BC">
        <w:rPr>
          <w:spacing w:val="-1"/>
          <w:szCs w:val="24"/>
          <w:lang w:eastAsia="en-US"/>
        </w:rPr>
        <w:t>рівні</w:t>
      </w:r>
      <w:proofErr w:type="spellEnd"/>
      <w:r w:rsidRPr="000E62BC">
        <w:rPr>
          <w:spacing w:val="-1"/>
          <w:szCs w:val="24"/>
          <w:lang w:eastAsia="en-US"/>
        </w:rPr>
        <w:t xml:space="preserve"> </w:t>
      </w:r>
      <w:proofErr w:type="spellStart"/>
      <w:r w:rsidRPr="000E62BC">
        <w:rPr>
          <w:spacing w:val="-1"/>
          <w:szCs w:val="24"/>
          <w:lang w:eastAsia="en-US"/>
        </w:rPr>
        <w:t>проміжки</w:t>
      </w:r>
      <w:proofErr w:type="spellEnd"/>
      <w:r w:rsidRPr="000E62BC">
        <w:rPr>
          <w:spacing w:val="-1"/>
          <w:szCs w:val="24"/>
          <w:lang w:eastAsia="en-US"/>
        </w:rPr>
        <w:t xml:space="preserve"> часу </w:t>
      </w:r>
      <w:proofErr w:type="spellStart"/>
      <w:r w:rsidRPr="000E62BC">
        <w:rPr>
          <w:spacing w:val="-1"/>
          <w:szCs w:val="24"/>
          <w:lang w:eastAsia="en-US"/>
        </w:rPr>
        <w:t>між</w:t>
      </w:r>
      <w:proofErr w:type="spellEnd"/>
      <w:r w:rsidRPr="000E62BC">
        <w:rPr>
          <w:spacing w:val="-1"/>
          <w:szCs w:val="24"/>
          <w:lang w:eastAsia="en-US"/>
        </w:rPr>
        <w:t xml:space="preserve"> </w:t>
      </w:r>
      <w:proofErr w:type="spellStart"/>
      <w:r w:rsidRPr="000E62BC">
        <w:rPr>
          <w:spacing w:val="-1"/>
          <w:szCs w:val="24"/>
          <w:lang w:eastAsia="en-US"/>
        </w:rPr>
        <w:t>спостереженнями</w:t>
      </w:r>
      <w:proofErr w:type="spellEnd"/>
      <w:r w:rsidRPr="000E62BC">
        <w:rPr>
          <w:spacing w:val="-1"/>
          <w:szCs w:val="24"/>
          <w:lang w:eastAsia="en-US"/>
        </w:rPr>
        <w:t xml:space="preserve"> і </w:t>
      </w:r>
      <w:proofErr w:type="spellStart"/>
      <w:r w:rsidRPr="000E62BC">
        <w:rPr>
          <w:spacing w:val="-1"/>
          <w:szCs w:val="24"/>
          <w:lang w:eastAsia="en-US"/>
        </w:rPr>
        <w:t>їх</w:t>
      </w:r>
      <w:proofErr w:type="spellEnd"/>
      <w:r w:rsidRPr="000E62BC">
        <w:rPr>
          <w:spacing w:val="-1"/>
          <w:szCs w:val="24"/>
          <w:lang w:eastAsia="en-US"/>
        </w:rPr>
        <w:t xml:space="preserve"> </w:t>
      </w:r>
      <w:proofErr w:type="spellStart"/>
      <w:r w:rsidRPr="000E62BC">
        <w:rPr>
          <w:spacing w:val="-1"/>
          <w:szCs w:val="24"/>
          <w:lang w:eastAsia="en-US"/>
        </w:rPr>
        <w:t>хронологічний</w:t>
      </w:r>
      <w:proofErr w:type="spellEnd"/>
      <w:r w:rsidRPr="000E62BC">
        <w:rPr>
          <w:spacing w:val="-1"/>
          <w:szCs w:val="24"/>
          <w:lang w:eastAsia="en-US"/>
        </w:rPr>
        <w:t xml:space="preserve"> порядок.</w:t>
      </w:r>
      <w:r w:rsidRPr="000E62BC">
        <w:rPr>
          <w:spacing w:val="-3"/>
          <w:szCs w:val="24"/>
          <w:lang w:eastAsia="en-US"/>
        </w:rPr>
        <w:t xml:space="preserve"> </w:t>
      </w:r>
      <w:proofErr w:type="spellStart"/>
      <w:r w:rsidRPr="000E62BC">
        <w:rPr>
          <w:spacing w:val="-1"/>
          <w:szCs w:val="24"/>
          <w:lang w:eastAsia="en-US"/>
        </w:rPr>
        <w:t>Прив'язка</w:t>
      </w:r>
      <w:proofErr w:type="spellEnd"/>
      <w:r w:rsidRPr="000E62BC">
        <w:rPr>
          <w:spacing w:val="-1"/>
          <w:szCs w:val="24"/>
          <w:lang w:eastAsia="en-US"/>
        </w:rPr>
        <w:t xml:space="preserve"> </w:t>
      </w:r>
      <w:proofErr w:type="spellStart"/>
      <w:r w:rsidRPr="000E62BC">
        <w:rPr>
          <w:spacing w:val="-1"/>
          <w:szCs w:val="24"/>
          <w:lang w:eastAsia="en-US"/>
        </w:rPr>
        <w:t>спостережень</w:t>
      </w:r>
      <w:proofErr w:type="spellEnd"/>
      <w:r w:rsidRPr="000E62BC">
        <w:rPr>
          <w:spacing w:val="-1"/>
          <w:szCs w:val="24"/>
          <w:lang w:eastAsia="en-US"/>
        </w:rPr>
        <w:t xml:space="preserve"> до часу </w:t>
      </w:r>
      <w:proofErr w:type="spellStart"/>
      <w:r w:rsidRPr="000E62BC">
        <w:rPr>
          <w:spacing w:val="-1"/>
          <w:szCs w:val="24"/>
          <w:lang w:eastAsia="en-US"/>
        </w:rPr>
        <w:t>відіграє</w:t>
      </w:r>
      <w:proofErr w:type="spellEnd"/>
      <w:r w:rsidRPr="000E62BC">
        <w:rPr>
          <w:spacing w:val="-1"/>
          <w:szCs w:val="24"/>
          <w:lang w:eastAsia="en-US"/>
        </w:rPr>
        <w:t xml:space="preserve"> тут </w:t>
      </w:r>
      <w:proofErr w:type="spellStart"/>
      <w:r w:rsidRPr="000E62BC">
        <w:rPr>
          <w:spacing w:val="-1"/>
          <w:szCs w:val="24"/>
          <w:lang w:eastAsia="en-US"/>
        </w:rPr>
        <w:t>ключову</w:t>
      </w:r>
      <w:proofErr w:type="spellEnd"/>
      <w:r w:rsidRPr="000E62BC">
        <w:rPr>
          <w:spacing w:val="-1"/>
          <w:szCs w:val="24"/>
          <w:lang w:eastAsia="en-US"/>
        </w:rPr>
        <w:t xml:space="preserve"> роль, </w:t>
      </w:r>
      <w:proofErr w:type="spellStart"/>
      <w:r w:rsidRPr="000E62BC">
        <w:rPr>
          <w:spacing w:val="-1"/>
          <w:szCs w:val="24"/>
          <w:lang w:eastAsia="en-US"/>
        </w:rPr>
        <w:t>тоді</w:t>
      </w:r>
      <w:proofErr w:type="spellEnd"/>
      <w:r w:rsidRPr="000E62BC">
        <w:rPr>
          <w:spacing w:val="-1"/>
          <w:szCs w:val="24"/>
          <w:lang w:eastAsia="en-US"/>
        </w:rPr>
        <w:t xml:space="preserve"> як при </w:t>
      </w:r>
      <w:proofErr w:type="spellStart"/>
      <w:r w:rsidRPr="000E62BC">
        <w:rPr>
          <w:spacing w:val="-1"/>
          <w:szCs w:val="24"/>
          <w:lang w:eastAsia="en-US"/>
        </w:rPr>
        <w:t>аналізі</w:t>
      </w:r>
      <w:proofErr w:type="spellEnd"/>
      <w:r w:rsidRPr="000E62BC">
        <w:rPr>
          <w:spacing w:val="-1"/>
          <w:szCs w:val="24"/>
          <w:lang w:eastAsia="en-US"/>
        </w:rPr>
        <w:t xml:space="preserve"> </w:t>
      </w:r>
      <w:proofErr w:type="spellStart"/>
      <w:r w:rsidRPr="000E62BC">
        <w:rPr>
          <w:spacing w:val="-1"/>
          <w:szCs w:val="24"/>
          <w:lang w:eastAsia="en-US"/>
        </w:rPr>
        <w:t>випадкової</w:t>
      </w:r>
      <w:proofErr w:type="spellEnd"/>
      <w:r w:rsidRPr="000E62BC">
        <w:rPr>
          <w:spacing w:val="-1"/>
          <w:szCs w:val="24"/>
          <w:lang w:eastAsia="en-US"/>
        </w:rPr>
        <w:t xml:space="preserve"> </w:t>
      </w:r>
      <w:proofErr w:type="spellStart"/>
      <w:r w:rsidRPr="000E62BC">
        <w:rPr>
          <w:spacing w:val="-1"/>
          <w:szCs w:val="24"/>
          <w:lang w:eastAsia="en-US"/>
        </w:rPr>
        <w:t>вибірки</w:t>
      </w:r>
      <w:proofErr w:type="spellEnd"/>
      <w:r w:rsidRPr="000E62BC">
        <w:rPr>
          <w:spacing w:val="-1"/>
          <w:szCs w:val="24"/>
          <w:lang w:eastAsia="en-US"/>
        </w:rPr>
        <w:t xml:space="preserve"> вона не </w:t>
      </w:r>
      <w:proofErr w:type="spellStart"/>
      <w:r w:rsidRPr="000E62BC">
        <w:rPr>
          <w:spacing w:val="-1"/>
          <w:szCs w:val="24"/>
          <w:lang w:eastAsia="en-US"/>
        </w:rPr>
        <w:t>має</w:t>
      </w:r>
      <w:proofErr w:type="spellEnd"/>
      <w:r w:rsidRPr="000E62BC">
        <w:rPr>
          <w:spacing w:val="-1"/>
          <w:szCs w:val="24"/>
          <w:lang w:eastAsia="en-US"/>
        </w:rPr>
        <w:t xml:space="preserve"> </w:t>
      </w:r>
      <w:proofErr w:type="spellStart"/>
      <w:r w:rsidRPr="000E62BC">
        <w:rPr>
          <w:spacing w:val="-1"/>
          <w:szCs w:val="24"/>
          <w:lang w:eastAsia="en-US"/>
        </w:rPr>
        <w:t>ніякого</w:t>
      </w:r>
      <w:proofErr w:type="spellEnd"/>
      <w:r w:rsidRPr="000E62BC">
        <w:rPr>
          <w:spacing w:val="-1"/>
          <w:szCs w:val="24"/>
          <w:lang w:eastAsia="en-US"/>
        </w:rPr>
        <w:t xml:space="preserve"> </w:t>
      </w:r>
      <w:proofErr w:type="spellStart"/>
      <w:r w:rsidRPr="000E62BC">
        <w:rPr>
          <w:spacing w:val="-1"/>
          <w:szCs w:val="24"/>
          <w:lang w:eastAsia="en-US"/>
        </w:rPr>
        <w:t>значення</w:t>
      </w:r>
      <w:proofErr w:type="spellEnd"/>
      <w:r w:rsidRPr="000E62BC">
        <w:rPr>
          <w:spacing w:val="-1"/>
          <w:szCs w:val="24"/>
          <w:lang w:eastAsia="en-US"/>
        </w:rPr>
        <w:t>.</w:t>
      </w:r>
    </w:p>
    <w:p w14:paraId="0ACD0841" w14:textId="77777777" w:rsidR="00675F87" w:rsidRPr="000E62BC" w:rsidRDefault="00675F87" w:rsidP="00675F87">
      <w:pPr>
        <w:widowControl w:val="0"/>
        <w:ind w:right="5" w:firstLine="709"/>
        <w:jc w:val="both"/>
        <w:rPr>
          <w:szCs w:val="24"/>
          <w:lang w:eastAsia="en-US"/>
        </w:rPr>
      </w:pPr>
      <w:proofErr w:type="spellStart"/>
      <w:r w:rsidRPr="000E62BC">
        <w:rPr>
          <w:spacing w:val="-1"/>
          <w:szCs w:val="24"/>
          <w:lang w:eastAsia="en-US"/>
        </w:rPr>
        <w:t>Типовий</w:t>
      </w:r>
      <w:proofErr w:type="spellEnd"/>
      <w:r w:rsidRPr="000E62BC">
        <w:rPr>
          <w:spacing w:val="-1"/>
          <w:szCs w:val="24"/>
          <w:lang w:eastAsia="en-US"/>
        </w:rPr>
        <w:t xml:space="preserve"> приклад часового ряду - </w:t>
      </w:r>
      <w:proofErr w:type="spellStart"/>
      <w:r w:rsidRPr="000E62BC">
        <w:rPr>
          <w:spacing w:val="-1"/>
          <w:szCs w:val="24"/>
          <w:lang w:eastAsia="en-US"/>
        </w:rPr>
        <w:t>дані</w:t>
      </w:r>
      <w:proofErr w:type="spellEnd"/>
      <w:r w:rsidRPr="000E62BC">
        <w:rPr>
          <w:spacing w:val="-1"/>
          <w:szCs w:val="24"/>
          <w:lang w:eastAsia="en-US"/>
        </w:rPr>
        <w:t xml:space="preserve"> </w:t>
      </w:r>
      <w:proofErr w:type="spellStart"/>
      <w:r w:rsidRPr="000E62BC">
        <w:rPr>
          <w:spacing w:val="-1"/>
          <w:szCs w:val="24"/>
          <w:lang w:eastAsia="en-US"/>
        </w:rPr>
        <w:t>біржових</w:t>
      </w:r>
      <w:proofErr w:type="spellEnd"/>
      <w:r w:rsidRPr="000E62BC">
        <w:rPr>
          <w:spacing w:val="-1"/>
          <w:szCs w:val="24"/>
          <w:lang w:eastAsia="en-US"/>
        </w:rPr>
        <w:t xml:space="preserve"> </w:t>
      </w:r>
      <w:proofErr w:type="spellStart"/>
      <w:r w:rsidRPr="000E62BC">
        <w:rPr>
          <w:spacing w:val="-1"/>
          <w:szCs w:val="24"/>
          <w:lang w:eastAsia="en-US"/>
        </w:rPr>
        <w:t>торгів</w:t>
      </w:r>
      <w:proofErr w:type="spellEnd"/>
      <w:r w:rsidRPr="000E62BC">
        <w:rPr>
          <w:spacing w:val="-1"/>
          <w:szCs w:val="24"/>
          <w:lang w:eastAsia="en-US"/>
        </w:rPr>
        <w:t>.</w:t>
      </w:r>
    </w:p>
    <w:p w14:paraId="76C24A66" w14:textId="77777777" w:rsidR="00675F87" w:rsidRPr="000E62BC" w:rsidRDefault="00675F87" w:rsidP="00675F87">
      <w:pPr>
        <w:widowControl w:val="0"/>
        <w:ind w:right="5" w:firstLine="709"/>
        <w:jc w:val="both"/>
        <w:rPr>
          <w:szCs w:val="24"/>
          <w:lang w:eastAsia="en-US"/>
        </w:rPr>
      </w:pPr>
      <w:proofErr w:type="spellStart"/>
      <w:r w:rsidRPr="000E62BC">
        <w:rPr>
          <w:b/>
          <w:spacing w:val="-1"/>
          <w:szCs w:val="24"/>
          <w:lang w:eastAsia="en-US"/>
        </w:rPr>
        <w:t>Інформація</w:t>
      </w:r>
      <w:proofErr w:type="spellEnd"/>
      <w:r w:rsidRPr="000E62BC">
        <w:rPr>
          <w:b/>
          <w:spacing w:val="-1"/>
          <w:szCs w:val="24"/>
          <w:lang w:eastAsia="en-US"/>
        </w:rPr>
        <w:t>,</w:t>
      </w:r>
      <w:r w:rsidRPr="000E62BC">
        <w:rPr>
          <w:spacing w:val="-1"/>
          <w:szCs w:val="24"/>
          <w:lang w:eastAsia="en-US"/>
        </w:rPr>
        <w:t xml:space="preserve"> </w:t>
      </w:r>
      <w:proofErr w:type="spellStart"/>
      <w:r w:rsidRPr="000E62BC">
        <w:rPr>
          <w:spacing w:val="-1"/>
          <w:szCs w:val="24"/>
          <w:lang w:eastAsia="en-US"/>
        </w:rPr>
        <w:t>накопичена</w:t>
      </w:r>
      <w:proofErr w:type="spellEnd"/>
      <w:r w:rsidRPr="000E62BC">
        <w:rPr>
          <w:spacing w:val="-1"/>
          <w:szCs w:val="24"/>
          <w:lang w:eastAsia="en-US"/>
        </w:rPr>
        <w:t xml:space="preserve"> в </w:t>
      </w:r>
      <w:proofErr w:type="spellStart"/>
      <w:r w:rsidRPr="000E62BC">
        <w:rPr>
          <w:spacing w:val="-1"/>
          <w:szCs w:val="24"/>
          <w:lang w:eastAsia="en-US"/>
        </w:rPr>
        <w:t>різноманітних</w:t>
      </w:r>
      <w:proofErr w:type="spellEnd"/>
      <w:r w:rsidRPr="000E62BC">
        <w:rPr>
          <w:spacing w:val="-1"/>
          <w:szCs w:val="24"/>
          <w:lang w:eastAsia="en-US"/>
        </w:rPr>
        <w:t xml:space="preserve"> базах </w:t>
      </w:r>
      <w:proofErr w:type="spellStart"/>
      <w:r w:rsidRPr="000E62BC">
        <w:rPr>
          <w:spacing w:val="-1"/>
          <w:szCs w:val="24"/>
          <w:lang w:eastAsia="en-US"/>
        </w:rPr>
        <w:t>даних</w:t>
      </w:r>
      <w:proofErr w:type="spellEnd"/>
      <w:r w:rsidRPr="000E62BC">
        <w:rPr>
          <w:spacing w:val="-1"/>
          <w:szCs w:val="24"/>
          <w:lang w:eastAsia="en-US"/>
        </w:rPr>
        <w:t xml:space="preserve"> </w:t>
      </w:r>
      <w:proofErr w:type="spellStart"/>
      <w:r w:rsidRPr="000E62BC">
        <w:rPr>
          <w:spacing w:val="-1"/>
          <w:szCs w:val="24"/>
          <w:lang w:eastAsia="en-US"/>
        </w:rPr>
        <w:t>підприємства</w:t>
      </w:r>
      <w:proofErr w:type="spellEnd"/>
      <w:r w:rsidRPr="000E62BC">
        <w:rPr>
          <w:spacing w:val="-1"/>
          <w:szCs w:val="24"/>
          <w:lang w:eastAsia="en-US"/>
        </w:rPr>
        <w:t xml:space="preserve">, </w:t>
      </w:r>
      <w:r w:rsidRPr="000E62BC">
        <w:rPr>
          <w:b/>
          <w:spacing w:val="-1"/>
          <w:szCs w:val="24"/>
          <w:lang w:eastAsia="en-US"/>
        </w:rPr>
        <w:t xml:space="preserve">є </w:t>
      </w:r>
      <w:proofErr w:type="spellStart"/>
      <w:r w:rsidRPr="000E62BC">
        <w:rPr>
          <w:spacing w:val="-1"/>
          <w:szCs w:val="24"/>
          <w:lang w:eastAsia="en-US"/>
        </w:rPr>
        <w:t>часовими</w:t>
      </w:r>
      <w:proofErr w:type="spellEnd"/>
      <w:r w:rsidRPr="000E62BC">
        <w:rPr>
          <w:spacing w:val="-1"/>
          <w:szCs w:val="24"/>
          <w:lang w:eastAsia="en-US"/>
        </w:rPr>
        <w:t xml:space="preserve"> рядами, </w:t>
      </w:r>
      <w:proofErr w:type="spellStart"/>
      <w:r w:rsidRPr="000E62BC">
        <w:rPr>
          <w:spacing w:val="-1"/>
          <w:szCs w:val="24"/>
          <w:lang w:eastAsia="en-US"/>
        </w:rPr>
        <w:t>якщо</w:t>
      </w:r>
      <w:proofErr w:type="spellEnd"/>
      <w:r w:rsidRPr="000E62BC">
        <w:rPr>
          <w:spacing w:val="-1"/>
          <w:szCs w:val="24"/>
          <w:lang w:eastAsia="en-US"/>
        </w:rPr>
        <w:t xml:space="preserve"> вона </w:t>
      </w:r>
      <w:proofErr w:type="spellStart"/>
      <w:r w:rsidRPr="000E62BC">
        <w:rPr>
          <w:spacing w:val="-1"/>
          <w:szCs w:val="24"/>
          <w:lang w:eastAsia="en-US"/>
        </w:rPr>
        <w:t>розташована</w:t>
      </w:r>
      <w:proofErr w:type="spellEnd"/>
      <w:r w:rsidRPr="000E62BC">
        <w:rPr>
          <w:spacing w:val="-1"/>
          <w:szCs w:val="24"/>
          <w:lang w:eastAsia="en-US"/>
        </w:rPr>
        <w:t xml:space="preserve"> в </w:t>
      </w:r>
      <w:proofErr w:type="spellStart"/>
      <w:r w:rsidRPr="000E62BC">
        <w:rPr>
          <w:spacing w:val="-1"/>
          <w:szCs w:val="24"/>
          <w:lang w:eastAsia="en-US"/>
        </w:rPr>
        <w:t>хронологічному</w:t>
      </w:r>
      <w:proofErr w:type="spellEnd"/>
      <w:r w:rsidRPr="000E62BC">
        <w:rPr>
          <w:spacing w:val="-1"/>
          <w:szCs w:val="24"/>
          <w:lang w:eastAsia="en-US"/>
        </w:rPr>
        <w:t xml:space="preserve"> порядку й </w:t>
      </w:r>
      <w:proofErr w:type="spellStart"/>
      <w:r w:rsidRPr="000E62BC">
        <w:rPr>
          <w:spacing w:val="-1"/>
          <w:szCs w:val="24"/>
          <w:lang w:eastAsia="en-US"/>
        </w:rPr>
        <w:t>зроблена</w:t>
      </w:r>
      <w:proofErr w:type="spellEnd"/>
      <w:r w:rsidRPr="000E62BC">
        <w:rPr>
          <w:spacing w:val="-1"/>
          <w:szCs w:val="24"/>
          <w:lang w:eastAsia="en-US"/>
        </w:rPr>
        <w:t xml:space="preserve"> в </w:t>
      </w:r>
      <w:proofErr w:type="spellStart"/>
      <w:r w:rsidRPr="000E62BC">
        <w:rPr>
          <w:spacing w:val="-1"/>
          <w:szCs w:val="24"/>
          <w:lang w:eastAsia="en-US"/>
        </w:rPr>
        <w:t>послідовні</w:t>
      </w:r>
      <w:proofErr w:type="spellEnd"/>
      <w:r w:rsidRPr="000E62BC">
        <w:rPr>
          <w:spacing w:val="-1"/>
          <w:szCs w:val="24"/>
          <w:lang w:eastAsia="en-US"/>
        </w:rPr>
        <w:t xml:space="preserve"> </w:t>
      </w:r>
      <w:proofErr w:type="spellStart"/>
      <w:r w:rsidRPr="000E62BC">
        <w:rPr>
          <w:spacing w:val="-1"/>
          <w:szCs w:val="24"/>
          <w:lang w:eastAsia="en-US"/>
        </w:rPr>
        <w:t>моменти</w:t>
      </w:r>
      <w:proofErr w:type="spellEnd"/>
      <w:r w:rsidRPr="000E62BC">
        <w:rPr>
          <w:spacing w:val="-1"/>
          <w:szCs w:val="24"/>
          <w:lang w:eastAsia="en-US"/>
        </w:rPr>
        <w:t xml:space="preserve"> часу.</w:t>
      </w:r>
    </w:p>
    <w:p w14:paraId="16AD3261" w14:textId="77777777" w:rsidR="00675F87" w:rsidRPr="000E62BC" w:rsidRDefault="00675F87" w:rsidP="00675F87">
      <w:pPr>
        <w:widowControl w:val="0"/>
        <w:ind w:right="5" w:firstLine="709"/>
        <w:jc w:val="both"/>
        <w:rPr>
          <w:b/>
          <w:szCs w:val="24"/>
          <w:lang w:eastAsia="en-US"/>
        </w:rPr>
      </w:pPr>
      <w:proofErr w:type="spellStart"/>
      <w:r w:rsidRPr="000E62BC">
        <w:rPr>
          <w:b/>
          <w:spacing w:val="-1"/>
          <w:szCs w:val="24"/>
          <w:lang w:eastAsia="en-US"/>
        </w:rPr>
        <w:lastRenderedPageBreak/>
        <w:t>Аналіз</w:t>
      </w:r>
      <w:proofErr w:type="spellEnd"/>
      <w:r w:rsidRPr="000E62BC">
        <w:rPr>
          <w:b/>
          <w:spacing w:val="-1"/>
          <w:szCs w:val="24"/>
          <w:lang w:eastAsia="en-US"/>
        </w:rPr>
        <w:t xml:space="preserve"> часового ряду </w:t>
      </w:r>
      <w:proofErr w:type="spellStart"/>
      <w:r w:rsidRPr="000E62BC">
        <w:rPr>
          <w:b/>
          <w:spacing w:val="-1"/>
          <w:szCs w:val="24"/>
          <w:lang w:eastAsia="en-US"/>
        </w:rPr>
        <w:t>здійснюється</w:t>
      </w:r>
      <w:proofErr w:type="spellEnd"/>
      <w:r w:rsidRPr="000E62BC">
        <w:rPr>
          <w:b/>
          <w:spacing w:val="-1"/>
          <w:szCs w:val="24"/>
          <w:lang w:eastAsia="en-US"/>
        </w:rPr>
        <w:t xml:space="preserve"> з метою:</w:t>
      </w:r>
    </w:p>
    <w:p w14:paraId="0D726884" w14:textId="77777777" w:rsidR="00675F87" w:rsidRPr="000E62BC" w:rsidRDefault="00675F87" w:rsidP="00265E72">
      <w:pPr>
        <w:widowControl w:val="0"/>
        <w:numPr>
          <w:ilvl w:val="1"/>
          <w:numId w:val="28"/>
        </w:numPr>
        <w:tabs>
          <w:tab w:val="left" w:pos="993"/>
        </w:tabs>
        <w:ind w:left="0" w:right="5" w:firstLine="709"/>
        <w:jc w:val="both"/>
        <w:rPr>
          <w:szCs w:val="24"/>
        </w:rPr>
      </w:pPr>
      <w:proofErr w:type="spellStart"/>
      <w:r w:rsidRPr="000E62BC">
        <w:rPr>
          <w:spacing w:val="-1"/>
          <w:szCs w:val="24"/>
        </w:rPr>
        <w:t>визначення</w:t>
      </w:r>
      <w:proofErr w:type="spellEnd"/>
      <w:r w:rsidRPr="000E62BC">
        <w:rPr>
          <w:spacing w:val="-1"/>
          <w:szCs w:val="24"/>
        </w:rPr>
        <w:t xml:space="preserve"> </w:t>
      </w:r>
      <w:proofErr w:type="spellStart"/>
      <w:r w:rsidRPr="000E62BC">
        <w:rPr>
          <w:spacing w:val="-1"/>
          <w:szCs w:val="24"/>
        </w:rPr>
        <w:t>природи</w:t>
      </w:r>
      <w:proofErr w:type="spellEnd"/>
      <w:r w:rsidRPr="000E62BC">
        <w:rPr>
          <w:spacing w:val="-1"/>
          <w:szCs w:val="24"/>
        </w:rPr>
        <w:t xml:space="preserve"> ряду;</w:t>
      </w:r>
    </w:p>
    <w:p w14:paraId="7920490C" w14:textId="77777777" w:rsidR="00675F87" w:rsidRPr="000E62BC" w:rsidRDefault="00675F87" w:rsidP="00265E72">
      <w:pPr>
        <w:widowControl w:val="0"/>
        <w:numPr>
          <w:ilvl w:val="1"/>
          <w:numId w:val="28"/>
        </w:numPr>
        <w:tabs>
          <w:tab w:val="left" w:pos="993"/>
        </w:tabs>
        <w:ind w:left="0" w:right="5" w:firstLine="709"/>
        <w:jc w:val="both"/>
        <w:rPr>
          <w:szCs w:val="24"/>
        </w:rPr>
      </w:pPr>
      <w:proofErr w:type="spellStart"/>
      <w:r w:rsidRPr="000E62BC">
        <w:rPr>
          <w:spacing w:val="-1"/>
          <w:szCs w:val="24"/>
        </w:rPr>
        <w:t>прогнозування</w:t>
      </w:r>
      <w:proofErr w:type="spellEnd"/>
      <w:r w:rsidRPr="000E62BC">
        <w:rPr>
          <w:spacing w:val="-1"/>
          <w:szCs w:val="24"/>
        </w:rPr>
        <w:t xml:space="preserve"> </w:t>
      </w:r>
      <w:proofErr w:type="spellStart"/>
      <w:r w:rsidRPr="000E62BC">
        <w:rPr>
          <w:spacing w:val="-1"/>
          <w:szCs w:val="24"/>
        </w:rPr>
        <w:t>майбутніх</w:t>
      </w:r>
      <w:proofErr w:type="spellEnd"/>
      <w:r w:rsidRPr="000E62BC">
        <w:rPr>
          <w:spacing w:val="-1"/>
          <w:szCs w:val="24"/>
        </w:rPr>
        <w:t xml:space="preserve"> </w:t>
      </w:r>
      <w:proofErr w:type="spellStart"/>
      <w:r w:rsidRPr="000E62BC">
        <w:rPr>
          <w:spacing w:val="-1"/>
          <w:szCs w:val="24"/>
        </w:rPr>
        <w:t>значень</w:t>
      </w:r>
      <w:proofErr w:type="spellEnd"/>
      <w:r w:rsidRPr="000E62BC">
        <w:rPr>
          <w:spacing w:val="-1"/>
          <w:szCs w:val="24"/>
        </w:rPr>
        <w:t xml:space="preserve"> ряду.</w:t>
      </w:r>
    </w:p>
    <w:p w14:paraId="669F3AEE" w14:textId="77777777" w:rsidR="00675F87" w:rsidRPr="000E62BC" w:rsidRDefault="00675F87" w:rsidP="00675F87">
      <w:pPr>
        <w:widowControl w:val="0"/>
        <w:ind w:right="5" w:firstLine="709"/>
        <w:jc w:val="both"/>
        <w:rPr>
          <w:szCs w:val="24"/>
          <w:lang w:eastAsia="en-US"/>
        </w:rPr>
      </w:pPr>
      <w:r w:rsidRPr="000E62BC">
        <w:rPr>
          <w:szCs w:val="24"/>
          <w:lang w:eastAsia="en-US"/>
        </w:rPr>
        <w:t xml:space="preserve">У </w:t>
      </w:r>
      <w:proofErr w:type="spellStart"/>
      <w:r w:rsidRPr="000E62BC">
        <w:rPr>
          <w:szCs w:val="24"/>
          <w:lang w:eastAsia="en-US"/>
        </w:rPr>
        <w:t>процесі</w:t>
      </w:r>
      <w:proofErr w:type="spellEnd"/>
      <w:r w:rsidRPr="000E62BC">
        <w:rPr>
          <w:szCs w:val="24"/>
          <w:lang w:eastAsia="en-US"/>
        </w:rPr>
        <w:t xml:space="preserve"> </w:t>
      </w:r>
      <w:proofErr w:type="spellStart"/>
      <w:r w:rsidRPr="000E62BC">
        <w:rPr>
          <w:szCs w:val="24"/>
          <w:lang w:eastAsia="en-US"/>
        </w:rPr>
        <w:t>визначення</w:t>
      </w:r>
      <w:proofErr w:type="spellEnd"/>
      <w:r w:rsidRPr="000E62BC">
        <w:rPr>
          <w:szCs w:val="24"/>
          <w:lang w:eastAsia="en-US"/>
        </w:rPr>
        <w:t xml:space="preserve"> </w:t>
      </w:r>
      <w:proofErr w:type="spellStart"/>
      <w:r w:rsidRPr="000E62BC">
        <w:rPr>
          <w:szCs w:val="24"/>
          <w:lang w:eastAsia="en-US"/>
        </w:rPr>
        <w:t>структури</w:t>
      </w:r>
      <w:proofErr w:type="spellEnd"/>
      <w:r w:rsidRPr="000E62BC">
        <w:rPr>
          <w:szCs w:val="24"/>
          <w:lang w:eastAsia="en-US"/>
        </w:rPr>
        <w:t xml:space="preserve"> й </w:t>
      </w:r>
      <w:proofErr w:type="spellStart"/>
      <w:r w:rsidRPr="000E62BC">
        <w:rPr>
          <w:szCs w:val="24"/>
          <w:lang w:eastAsia="en-US"/>
        </w:rPr>
        <w:t>закономірностей</w:t>
      </w:r>
      <w:proofErr w:type="spellEnd"/>
      <w:r w:rsidRPr="000E62BC">
        <w:rPr>
          <w:szCs w:val="24"/>
          <w:lang w:eastAsia="en-US"/>
        </w:rPr>
        <w:t xml:space="preserve"> часового ряду </w:t>
      </w:r>
      <w:proofErr w:type="spellStart"/>
      <w:r w:rsidRPr="000E62BC">
        <w:rPr>
          <w:szCs w:val="24"/>
          <w:lang w:eastAsia="en-US"/>
        </w:rPr>
        <w:t>передбачається</w:t>
      </w:r>
      <w:proofErr w:type="spellEnd"/>
      <w:r w:rsidRPr="000E62BC">
        <w:rPr>
          <w:szCs w:val="24"/>
          <w:lang w:eastAsia="en-US"/>
        </w:rPr>
        <w:t xml:space="preserve"> </w:t>
      </w:r>
      <w:proofErr w:type="spellStart"/>
      <w:r w:rsidRPr="000E62BC">
        <w:rPr>
          <w:szCs w:val="24"/>
          <w:lang w:eastAsia="en-US"/>
        </w:rPr>
        <w:t>виявлення</w:t>
      </w:r>
      <w:proofErr w:type="spellEnd"/>
      <w:r w:rsidRPr="000E62BC">
        <w:rPr>
          <w:szCs w:val="24"/>
          <w:lang w:eastAsia="en-US"/>
        </w:rPr>
        <w:t xml:space="preserve">: </w:t>
      </w:r>
      <w:proofErr w:type="spellStart"/>
      <w:r w:rsidRPr="000E62BC">
        <w:rPr>
          <w:szCs w:val="24"/>
          <w:lang w:eastAsia="en-US"/>
        </w:rPr>
        <w:t>шумів</w:t>
      </w:r>
      <w:proofErr w:type="spellEnd"/>
      <w:r w:rsidRPr="000E62BC">
        <w:rPr>
          <w:szCs w:val="24"/>
          <w:lang w:eastAsia="en-US"/>
        </w:rPr>
        <w:t xml:space="preserve"> і </w:t>
      </w:r>
      <w:proofErr w:type="spellStart"/>
      <w:r w:rsidRPr="000E62BC">
        <w:rPr>
          <w:szCs w:val="24"/>
          <w:lang w:eastAsia="en-US"/>
        </w:rPr>
        <w:t>викидів</w:t>
      </w:r>
      <w:proofErr w:type="spellEnd"/>
      <w:r w:rsidRPr="000E62BC">
        <w:rPr>
          <w:szCs w:val="24"/>
          <w:lang w:eastAsia="en-US"/>
        </w:rPr>
        <w:t xml:space="preserve">, тренду, сезонного компонента, </w:t>
      </w:r>
      <w:proofErr w:type="spellStart"/>
      <w:r w:rsidRPr="000E62BC">
        <w:rPr>
          <w:szCs w:val="24"/>
          <w:lang w:eastAsia="en-US"/>
        </w:rPr>
        <w:t>циклічного</w:t>
      </w:r>
      <w:proofErr w:type="spellEnd"/>
      <w:r w:rsidRPr="000E62BC">
        <w:rPr>
          <w:szCs w:val="24"/>
          <w:lang w:eastAsia="en-US"/>
        </w:rPr>
        <w:t xml:space="preserve"> компонента.</w:t>
      </w:r>
      <w:r w:rsidRPr="000E62BC">
        <w:rPr>
          <w:spacing w:val="-6"/>
          <w:szCs w:val="24"/>
          <w:lang w:eastAsia="en-US"/>
        </w:rPr>
        <w:t xml:space="preserve"> </w:t>
      </w:r>
      <w:proofErr w:type="spellStart"/>
      <w:r w:rsidRPr="000E62BC">
        <w:rPr>
          <w:spacing w:val="-1"/>
          <w:szCs w:val="24"/>
          <w:lang w:eastAsia="en-US"/>
        </w:rPr>
        <w:t>Визначення</w:t>
      </w:r>
      <w:proofErr w:type="spellEnd"/>
      <w:r w:rsidRPr="000E62BC">
        <w:rPr>
          <w:spacing w:val="-1"/>
          <w:szCs w:val="24"/>
          <w:lang w:eastAsia="en-US"/>
        </w:rPr>
        <w:t xml:space="preserve"> </w:t>
      </w:r>
      <w:proofErr w:type="spellStart"/>
      <w:r w:rsidRPr="000E62BC">
        <w:rPr>
          <w:spacing w:val="-1"/>
          <w:szCs w:val="24"/>
          <w:lang w:eastAsia="en-US"/>
        </w:rPr>
        <w:t>природи</w:t>
      </w:r>
      <w:proofErr w:type="spellEnd"/>
      <w:r w:rsidRPr="000E62BC">
        <w:rPr>
          <w:spacing w:val="-1"/>
          <w:szCs w:val="24"/>
          <w:lang w:eastAsia="en-US"/>
        </w:rPr>
        <w:t xml:space="preserve"> часового ряду </w:t>
      </w:r>
      <w:proofErr w:type="spellStart"/>
      <w:r w:rsidRPr="000E62BC">
        <w:rPr>
          <w:spacing w:val="-1"/>
          <w:szCs w:val="24"/>
          <w:lang w:eastAsia="en-US"/>
        </w:rPr>
        <w:t>може</w:t>
      </w:r>
      <w:proofErr w:type="spellEnd"/>
      <w:r w:rsidRPr="000E62BC">
        <w:rPr>
          <w:spacing w:val="-1"/>
          <w:szCs w:val="24"/>
          <w:lang w:eastAsia="en-US"/>
        </w:rPr>
        <w:t xml:space="preserve"> бути </w:t>
      </w:r>
      <w:proofErr w:type="spellStart"/>
      <w:r w:rsidRPr="000E62BC">
        <w:rPr>
          <w:spacing w:val="-1"/>
          <w:szCs w:val="24"/>
          <w:lang w:eastAsia="en-US"/>
        </w:rPr>
        <w:t>використане</w:t>
      </w:r>
      <w:proofErr w:type="spellEnd"/>
      <w:r w:rsidRPr="000E62BC">
        <w:rPr>
          <w:spacing w:val="-1"/>
          <w:szCs w:val="24"/>
          <w:lang w:eastAsia="en-US"/>
        </w:rPr>
        <w:t xml:space="preserve"> як </w:t>
      </w:r>
      <w:proofErr w:type="spellStart"/>
      <w:r w:rsidRPr="000E62BC">
        <w:rPr>
          <w:spacing w:val="-1"/>
          <w:szCs w:val="24"/>
          <w:lang w:eastAsia="en-US"/>
        </w:rPr>
        <w:t>своєрідна</w:t>
      </w:r>
      <w:proofErr w:type="spellEnd"/>
      <w:r w:rsidRPr="000E62BC">
        <w:rPr>
          <w:spacing w:val="-1"/>
          <w:szCs w:val="24"/>
          <w:lang w:eastAsia="en-US"/>
        </w:rPr>
        <w:t xml:space="preserve"> "</w:t>
      </w:r>
      <w:proofErr w:type="spellStart"/>
      <w:r w:rsidRPr="000E62BC">
        <w:rPr>
          <w:spacing w:val="-1"/>
          <w:szCs w:val="24"/>
          <w:lang w:eastAsia="en-US"/>
        </w:rPr>
        <w:t>розвідка</w:t>
      </w:r>
      <w:proofErr w:type="spellEnd"/>
      <w:r w:rsidRPr="000E62BC">
        <w:rPr>
          <w:spacing w:val="-1"/>
          <w:szCs w:val="24"/>
          <w:lang w:eastAsia="en-US"/>
        </w:rPr>
        <w:t xml:space="preserve">" </w:t>
      </w:r>
      <w:proofErr w:type="spellStart"/>
      <w:r w:rsidRPr="000E62BC">
        <w:rPr>
          <w:spacing w:val="-1"/>
          <w:szCs w:val="24"/>
          <w:lang w:eastAsia="en-US"/>
        </w:rPr>
        <w:t>даних</w:t>
      </w:r>
      <w:proofErr w:type="spellEnd"/>
      <w:r w:rsidRPr="000E62BC">
        <w:rPr>
          <w:spacing w:val="-1"/>
          <w:szCs w:val="24"/>
          <w:lang w:eastAsia="en-US"/>
        </w:rPr>
        <w:t>.</w:t>
      </w:r>
      <w:r w:rsidRPr="000E62BC">
        <w:rPr>
          <w:spacing w:val="-4"/>
          <w:szCs w:val="24"/>
          <w:lang w:eastAsia="en-US"/>
        </w:rPr>
        <w:t xml:space="preserve"> </w:t>
      </w:r>
      <w:proofErr w:type="spellStart"/>
      <w:r w:rsidRPr="000E62BC">
        <w:rPr>
          <w:spacing w:val="-1"/>
          <w:szCs w:val="24"/>
          <w:lang w:eastAsia="en-US"/>
        </w:rPr>
        <w:t>Знання</w:t>
      </w:r>
      <w:proofErr w:type="spellEnd"/>
      <w:r w:rsidRPr="000E62BC">
        <w:rPr>
          <w:spacing w:val="-1"/>
          <w:szCs w:val="24"/>
          <w:lang w:eastAsia="en-US"/>
        </w:rPr>
        <w:t xml:space="preserve"> </w:t>
      </w:r>
      <w:proofErr w:type="spellStart"/>
      <w:r w:rsidRPr="000E62BC">
        <w:rPr>
          <w:spacing w:val="-1"/>
          <w:szCs w:val="24"/>
          <w:lang w:eastAsia="en-US"/>
        </w:rPr>
        <w:t>аналітика</w:t>
      </w:r>
      <w:proofErr w:type="spellEnd"/>
      <w:r w:rsidRPr="000E62BC">
        <w:rPr>
          <w:spacing w:val="-1"/>
          <w:szCs w:val="24"/>
          <w:lang w:eastAsia="en-US"/>
        </w:rPr>
        <w:t xml:space="preserve"> про </w:t>
      </w:r>
      <w:proofErr w:type="spellStart"/>
      <w:r w:rsidRPr="000E62BC">
        <w:rPr>
          <w:spacing w:val="-1"/>
          <w:szCs w:val="24"/>
          <w:lang w:eastAsia="en-US"/>
        </w:rPr>
        <w:t>наявність</w:t>
      </w:r>
      <w:proofErr w:type="spellEnd"/>
      <w:r w:rsidRPr="000E62BC">
        <w:rPr>
          <w:spacing w:val="-1"/>
          <w:szCs w:val="24"/>
          <w:lang w:eastAsia="en-US"/>
        </w:rPr>
        <w:t xml:space="preserve"> сезонного компонента </w:t>
      </w:r>
      <w:proofErr w:type="spellStart"/>
      <w:r w:rsidRPr="000E62BC">
        <w:rPr>
          <w:spacing w:val="-1"/>
          <w:szCs w:val="24"/>
          <w:lang w:eastAsia="en-US"/>
        </w:rPr>
        <w:t>необхідне</w:t>
      </w:r>
      <w:proofErr w:type="spellEnd"/>
      <w:r w:rsidRPr="000E62BC">
        <w:rPr>
          <w:spacing w:val="-1"/>
          <w:szCs w:val="24"/>
          <w:lang w:eastAsia="en-US"/>
        </w:rPr>
        <w:t xml:space="preserve">, </w:t>
      </w:r>
      <w:proofErr w:type="spellStart"/>
      <w:r w:rsidRPr="000E62BC">
        <w:rPr>
          <w:spacing w:val="-1"/>
          <w:szCs w:val="24"/>
          <w:lang w:eastAsia="en-US"/>
        </w:rPr>
        <w:t>наприклад</w:t>
      </w:r>
      <w:proofErr w:type="spellEnd"/>
      <w:r w:rsidRPr="000E62BC">
        <w:rPr>
          <w:spacing w:val="-1"/>
          <w:szCs w:val="24"/>
          <w:lang w:eastAsia="en-US"/>
        </w:rPr>
        <w:t xml:space="preserve">, для </w:t>
      </w:r>
      <w:proofErr w:type="spellStart"/>
      <w:r w:rsidRPr="000E62BC">
        <w:rPr>
          <w:spacing w:val="-1"/>
          <w:szCs w:val="24"/>
          <w:lang w:eastAsia="en-US"/>
        </w:rPr>
        <w:t>визначення</w:t>
      </w:r>
      <w:proofErr w:type="spellEnd"/>
      <w:r w:rsidRPr="000E62BC">
        <w:rPr>
          <w:spacing w:val="-1"/>
          <w:szCs w:val="24"/>
          <w:lang w:eastAsia="en-US"/>
        </w:rPr>
        <w:t xml:space="preserve"> </w:t>
      </w:r>
      <w:proofErr w:type="spellStart"/>
      <w:r w:rsidRPr="000E62BC">
        <w:rPr>
          <w:spacing w:val="-1"/>
          <w:szCs w:val="24"/>
          <w:lang w:eastAsia="en-US"/>
        </w:rPr>
        <w:t>кількості</w:t>
      </w:r>
      <w:proofErr w:type="spellEnd"/>
      <w:r w:rsidRPr="000E62BC">
        <w:rPr>
          <w:spacing w:val="-1"/>
          <w:szCs w:val="24"/>
          <w:lang w:eastAsia="en-US"/>
        </w:rPr>
        <w:t xml:space="preserve"> </w:t>
      </w:r>
      <w:proofErr w:type="spellStart"/>
      <w:r w:rsidRPr="000E62BC">
        <w:rPr>
          <w:spacing w:val="-1"/>
          <w:szCs w:val="24"/>
          <w:lang w:eastAsia="en-US"/>
        </w:rPr>
        <w:t>записів</w:t>
      </w:r>
      <w:proofErr w:type="spellEnd"/>
      <w:r w:rsidRPr="000E62BC">
        <w:rPr>
          <w:spacing w:val="-1"/>
          <w:szCs w:val="24"/>
          <w:lang w:eastAsia="en-US"/>
        </w:rPr>
        <w:t xml:space="preserve"> </w:t>
      </w:r>
      <w:proofErr w:type="spellStart"/>
      <w:r w:rsidRPr="000E62BC">
        <w:rPr>
          <w:spacing w:val="-1"/>
          <w:szCs w:val="24"/>
          <w:lang w:eastAsia="en-US"/>
        </w:rPr>
        <w:t>вибірки</w:t>
      </w:r>
      <w:proofErr w:type="spellEnd"/>
      <w:r w:rsidRPr="000E62BC">
        <w:rPr>
          <w:spacing w:val="-1"/>
          <w:szCs w:val="24"/>
          <w:lang w:eastAsia="en-US"/>
        </w:rPr>
        <w:t xml:space="preserve">, яка повинна </w:t>
      </w:r>
      <w:proofErr w:type="spellStart"/>
      <w:r w:rsidRPr="000E62BC">
        <w:rPr>
          <w:spacing w:val="-1"/>
          <w:szCs w:val="24"/>
          <w:lang w:eastAsia="en-US"/>
        </w:rPr>
        <w:t>брати</w:t>
      </w:r>
      <w:proofErr w:type="spellEnd"/>
      <w:r w:rsidRPr="000E62BC">
        <w:rPr>
          <w:spacing w:val="-1"/>
          <w:szCs w:val="24"/>
          <w:lang w:eastAsia="en-US"/>
        </w:rPr>
        <w:t xml:space="preserve"> участь у </w:t>
      </w:r>
      <w:proofErr w:type="spellStart"/>
      <w:r w:rsidRPr="000E62BC">
        <w:rPr>
          <w:spacing w:val="-1"/>
          <w:szCs w:val="24"/>
          <w:lang w:eastAsia="en-US"/>
        </w:rPr>
        <w:t>побудові</w:t>
      </w:r>
      <w:proofErr w:type="spellEnd"/>
      <w:r w:rsidRPr="000E62BC">
        <w:rPr>
          <w:spacing w:val="-1"/>
          <w:szCs w:val="24"/>
          <w:lang w:eastAsia="en-US"/>
        </w:rPr>
        <w:t xml:space="preserve"> прогнозу.</w:t>
      </w:r>
    </w:p>
    <w:p w14:paraId="05A4BA1F" w14:textId="77777777" w:rsidR="00675F87" w:rsidRPr="000E62BC" w:rsidRDefault="00675F87" w:rsidP="00675F87">
      <w:pPr>
        <w:ind w:right="5" w:firstLine="709"/>
        <w:jc w:val="both"/>
        <w:rPr>
          <w:spacing w:val="-1"/>
          <w:szCs w:val="24"/>
          <w:lang w:eastAsia="en-US"/>
        </w:rPr>
      </w:pPr>
      <w:r w:rsidRPr="000E62BC">
        <w:rPr>
          <w:b/>
          <w:spacing w:val="-2"/>
          <w:szCs w:val="24"/>
          <w:lang w:eastAsia="en-US"/>
        </w:rPr>
        <w:t xml:space="preserve">Шуми й </w:t>
      </w:r>
      <w:proofErr w:type="spellStart"/>
      <w:r w:rsidRPr="000E62BC">
        <w:rPr>
          <w:b/>
          <w:spacing w:val="-2"/>
          <w:szCs w:val="24"/>
          <w:lang w:eastAsia="en-US"/>
        </w:rPr>
        <w:t>викиди</w:t>
      </w:r>
      <w:proofErr w:type="spellEnd"/>
      <w:r w:rsidRPr="000E62BC">
        <w:rPr>
          <w:spacing w:val="-2"/>
          <w:szCs w:val="24"/>
          <w:lang w:eastAsia="en-US"/>
        </w:rPr>
        <w:t xml:space="preserve"> </w:t>
      </w:r>
      <w:proofErr w:type="spellStart"/>
      <w:r w:rsidRPr="000E62BC">
        <w:rPr>
          <w:spacing w:val="-2"/>
          <w:szCs w:val="24"/>
          <w:lang w:eastAsia="en-US"/>
        </w:rPr>
        <w:t>будуть</w:t>
      </w:r>
      <w:proofErr w:type="spellEnd"/>
      <w:r w:rsidRPr="000E62BC">
        <w:rPr>
          <w:spacing w:val="-2"/>
          <w:szCs w:val="24"/>
          <w:lang w:eastAsia="en-US"/>
        </w:rPr>
        <w:t xml:space="preserve"> </w:t>
      </w:r>
      <w:proofErr w:type="spellStart"/>
      <w:r w:rsidRPr="000E62BC">
        <w:rPr>
          <w:spacing w:val="-2"/>
          <w:szCs w:val="24"/>
          <w:lang w:eastAsia="en-US"/>
        </w:rPr>
        <w:t>докладно</w:t>
      </w:r>
      <w:proofErr w:type="spellEnd"/>
      <w:r w:rsidRPr="000E62BC">
        <w:rPr>
          <w:spacing w:val="-2"/>
          <w:szCs w:val="24"/>
          <w:lang w:eastAsia="en-US"/>
        </w:rPr>
        <w:t xml:space="preserve"> </w:t>
      </w:r>
      <w:proofErr w:type="spellStart"/>
      <w:r w:rsidRPr="000E62BC">
        <w:rPr>
          <w:spacing w:val="-2"/>
          <w:szCs w:val="24"/>
          <w:lang w:eastAsia="en-US"/>
        </w:rPr>
        <w:t>обговорюватися</w:t>
      </w:r>
      <w:proofErr w:type="spellEnd"/>
      <w:r w:rsidRPr="000E62BC">
        <w:rPr>
          <w:spacing w:val="-2"/>
          <w:szCs w:val="24"/>
          <w:lang w:eastAsia="en-US"/>
        </w:rPr>
        <w:t xml:space="preserve"> в </w:t>
      </w:r>
      <w:proofErr w:type="spellStart"/>
      <w:r w:rsidRPr="000E62BC">
        <w:rPr>
          <w:spacing w:val="-2"/>
          <w:szCs w:val="24"/>
          <w:lang w:eastAsia="en-US"/>
        </w:rPr>
        <w:t>наступних</w:t>
      </w:r>
      <w:proofErr w:type="spellEnd"/>
      <w:r w:rsidRPr="000E62BC">
        <w:rPr>
          <w:spacing w:val="-2"/>
          <w:szCs w:val="24"/>
          <w:lang w:eastAsia="en-US"/>
        </w:rPr>
        <w:t xml:space="preserve"> темах курсу.</w:t>
      </w:r>
      <w:r w:rsidRPr="000E62BC">
        <w:rPr>
          <w:spacing w:val="-4"/>
          <w:szCs w:val="24"/>
          <w:lang w:eastAsia="en-US"/>
        </w:rPr>
        <w:t xml:space="preserve"> </w:t>
      </w:r>
      <w:r w:rsidRPr="000E62BC">
        <w:rPr>
          <w:spacing w:val="-1"/>
          <w:szCs w:val="24"/>
          <w:lang w:eastAsia="en-US"/>
        </w:rPr>
        <w:t xml:space="preserve">Вони </w:t>
      </w:r>
      <w:proofErr w:type="spellStart"/>
      <w:r w:rsidRPr="000E62BC">
        <w:rPr>
          <w:spacing w:val="-1"/>
          <w:szCs w:val="24"/>
          <w:lang w:eastAsia="en-US"/>
        </w:rPr>
        <w:t>ускладнюють</w:t>
      </w:r>
      <w:proofErr w:type="spellEnd"/>
      <w:r w:rsidRPr="000E62BC">
        <w:rPr>
          <w:spacing w:val="-1"/>
          <w:szCs w:val="24"/>
          <w:lang w:eastAsia="en-US"/>
        </w:rPr>
        <w:t xml:space="preserve"> </w:t>
      </w:r>
      <w:proofErr w:type="spellStart"/>
      <w:r w:rsidRPr="000E62BC">
        <w:rPr>
          <w:spacing w:val="-1"/>
          <w:szCs w:val="24"/>
          <w:lang w:eastAsia="en-US"/>
        </w:rPr>
        <w:t>аналіз</w:t>
      </w:r>
      <w:proofErr w:type="spellEnd"/>
      <w:r w:rsidRPr="000E62BC">
        <w:rPr>
          <w:spacing w:val="-1"/>
          <w:szCs w:val="24"/>
          <w:lang w:eastAsia="en-US"/>
        </w:rPr>
        <w:t xml:space="preserve"> часового ряду.</w:t>
      </w:r>
      <w:r w:rsidRPr="000E62BC">
        <w:rPr>
          <w:spacing w:val="-4"/>
          <w:szCs w:val="24"/>
          <w:lang w:eastAsia="en-US"/>
        </w:rPr>
        <w:t xml:space="preserve"> </w:t>
      </w:r>
      <w:proofErr w:type="spellStart"/>
      <w:r w:rsidRPr="000E62BC">
        <w:rPr>
          <w:spacing w:val="-1"/>
          <w:szCs w:val="24"/>
          <w:lang w:eastAsia="en-US"/>
        </w:rPr>
        <w:t>Існують</w:t>
      </w:r>
      <w:proofErr w:type="spellEnd"/>
      <w:r w:rsidRPr="000E62BC">
        <w:rPr>
          <w:spacing w:val="-1"/>
          <w:szCs w:val="24"/>
          <w:lang w:eastAsia="en-US"/>
        </w:rPr>
        <w:t xml:space="preserve"> </w:t>
      </w:r>
      <w:proofErr w:type="spellStart"/>
      <w:r w:rsidRPr="000E62BC">
        <w:rPr>
          <w:spacing w:val="-1"/>
          <w:szCs w:val="24"/>
          <w:lang w:eastAsia="en-US"/>
        </w:rPr>
        <w:t>різні</w:t>
      </w:r>
      <w:proofErr w:type="spellEnd"/>
      <w:r w:rsidRPr="000E62BC">
        <w:rPr>
          <w:spacing w:val="-1"/>
          <w:szCs w:val="24"/>
          <w:lang w:eastAsia="en-US"/>
        </w:rPr>
        <w:t xml:space="preserve"> </w:t>
      </w:r>
      <w:proofErr w:type="spellStart"/>
      <w:r w:rsidRPr="000E62BC">
        <w:rPr>
          <w:spacing w:val="-1"/>
          <w:szCs w:val="24"/>
          <w:lang w:eastAsia="en-US"/>
        </w:rPr>
        <w:t>методи</w:t>
      </w:r>
      <w:proofErr w:type="spellEnd"/>
      <w:r w:rsidRPr="000E62BC">
        <w:rPr>
          <w:spacing w:val="-1"/>
          <w:szCs w:val="24"/>
          <w:lang w:eastAsia="en-US"/>
        </w:rPr>
        <w:t xml:space="preserve"> </w:t>
      </w:r>
      <w:proofErr w:type="spellStart"/>
      <w:r w:rsidRPr="000E62BC">
        <w:rPr>
          <w:spacing w:val="-1"/>
          <w:szCs w:val="24"/>
          <w:lang w:eastAsia="en-US"/>
        </w:rPr>
        <w:t>визначення</w:t>
      </w:r>
      <w:proofErr w:type="spellEnd"/>
      <w:r w:rsidRPr="000E62BC">
        <w:rPr>
          <w:spacing w:val="-1"/>
          <w:szCs w:val="24"/>
          <w:lang w:eastAsia="en-US"/>
        </w:rPr>
        <w:t xml:space="preserve"> й </w:t>
      </w:r>
      <w:proofErr w:type="spellStart"/>
      <w:r w:rsidRPr="000E62BC">
        <w:rPr>
          <w:spacing w:val="-1"/>
          <w:szCs w:val="24"/>
          <w:lang w:eastAsia="en-US"/>
        </w:rPr>
        <w:t>фільтрації</w:t>
      </w:r>
      <w:proofErr w:type="spellEnd"/>
      <w:r w:rsidRPr="000E62BC">
        <w:rPr>
          <w:spacing w:val="-1"/>
          <w:szCs w:val="24"/>
          <w:lang w:eastAsia="en-US"/>
        </w:rPr>
        <w:t xml:space="preserve"> </w:t>
      </w:r>
      <w:proofErr w:type="spellStart"/>
      <w:r w:rsidRPr="000E62BC">
        <w:rPr>
          <w:spacing w:val="-1"/>
          <w:szCs w:val="24"/>
          <w:lang w:eastAsia="en-US"/>
        </w:rPr>
        <w:t>викидів</w:t>
      </w:r>
      <w:proofErr w:type="spellEnd"/>
      <w:r w:rsidRPr="000E62BC">
        <w:rPr>
          <w:spacing w:val="-1"/>
          <w:szCs w:val="24"/>
          <w:lang w:eastAsia="en-US"/>
        </w:rPr>
        <w:t xml:space="preserve">, </w:t>
      </w:r>
      <w:proofErr w:type="spellStart"/>
      <w:r w:rsidRPr="000E62BC">
        <w:rPr>
          <w:spacing w:val="-1"/>
          <w:szCs w:val="24"/>
          <w:lang w:eastAsia="en-US"/>
        </w:rPr>
        <w:t>що</w:t>
      </w:r>
      <w:proofErr w:type="spellEnd"/>
      <w:r w:rsidRPr="000E62BC">
        <w:rPr>
          <w:spacing w:val="-1"/>
          <w:szCs w:val="24"/>
          <w:lang w:eastAsia="en-US"/>
        </w:rPr>
        <w:t xml:space="preserve"> </w:t>
      </w:r>
      <w:proofErr w:type="spellStart"/>
      <w:r w:rsidRPr="000E62BC">
        <w:rPr>
          <w:spacing w:val="-1"/>
          <w:szCs w:val="24"/>
          <w:lang w:eastAsia="en-US"/>
        </w:rPr>
        <w:t>дають</w:t>
      </w:r>
      <w:proofErr w:type="spellEnd"/>
      <w:r w:rsidRPr="000E62BC">
        <w:rPr>
          <w:spacing w:val="-1"/>
          <w:szCs w:val="24"/>
          <w:lang w:eastAsia="en-US"/>
        </w:rPr>
        <w:t xml:space="preserve"> </w:t>
      </w:r>
      <w:proofErr w:type="spellStart"/>
      <w:r w:rsidRPr="000E62BC">
        <w:rPr>
          <w:spacing w:val="-1"/>
          <w:szCs w:val="24"/>
          <w:lang w:eastAsia="en-US"/>
        </w:rPr>
        <w:t>можливість</w:t>
      </w:r>
      <w:proofErr w:type="spellEnd"/>
      <w:r w:rsidRPr="000E62BC">
        <w:rPr>
          <w:spacing w:val="-1"/>
          <w:szCs w:val="24"/>
          <w:lang w:eastAsia="en-US"/>
        </w:rPr>
        <w:t xml:space="preserve"> </w:t>
      </w:r>
      <w:proofErr w:type="spellStart"/>
      <w:r w:rsidRPr="000E62BC">
        <w:rPr>
          <w:spacing w:val="-1"/>
          <w:szCs w:val="24"/>
          <w:lang w:eastAsia="en-US"/>
        </w:rPr>
        <w:t>виключити</w:t>
      </w:r>
      <w:proofErr w:type="spellEnd"/>
      <w:r w:rsidRPr="000E62BC">
        <w:rPr>
          <w:spacing w:val="-1"/>
          <w:szCs w:val="24"/>
          <w:lang w:eastAsia="en-US"/>
        </w:rPr>
        <w:t xml:space="preserve"> </w:t>
      </w:r>
      <w:proofErr w:type="spellStart"/>
      <w:r w:rsidRPr="000E62BC">
        <w:rPr>
          <w:spacing w:val="-1"/>
          <w:szCs w:val="24"/>
          <w:lang w:eastAsia="en-US"/>
        </w:rPr>
        <w:t>їх</w:t>
      </w:r>
      <w:proofErr w:type="spellEnd"/>
      <w:r w:rsidRPr="000E62BC">
        <w:rPr>
          <w:spacing w:val="-1"/>
          <w:szCs w:val="24"/>
          <w:lang w:eastAsia="en-US"/>
        </w:rPr>
        <w:t xml:space="preserve"> з метою </w:t>
      </w:r>
      <w:proofErr w:type="spellStart"/>
      <w:r w:rsidRPr="000E62BC">
        <w:rPr>
          <w:spacing w:val="-1"/>
          <w:szCs w:val="24"/>
          <w:lang w:eastAsia="en-US"/>
        </w:rPr>
        <w:t>більш</w:t>
      </w:r>
      <w:proofErr w:type="spellEnd"/>
      <w:r w:rsidRPr="000E62BC">
        <w:rPr>
          <w:spacing w:val="-1"/>
          <w:szCs w:val="24"/>
          <w:lang w:eastAsia="en-US"/>
        </w:rPr>
        <w:t xml:space="preserve"> </w:t>
      </w:r>
      <w:proofErr w:type="spellStart"/>
      <w:r w:rsidRPr="000E62BC">
        <w:rPr>
          <w:spacing w:val="-1"/>
          <w:szCs w:val="24"/>
          <w:lang w:eastAsia="en-US"/>
        </w:rPr>
        <w:t>якісного</w:t>
      </w:r>
      <w:proofErr w:type="spellEnd"/>
      <w:r w:rsidRPr="000E62BC">
        <w:rPr>
          <w:spacing w:val="-1"/>
          <w:szCs w:val="24"/>
          <w:lang w:eastAsia="en-US"/>
        </w:rPr>
        <w:t xml:space="preserve"> Data Mining.</w:t>
      </w:r>
    </w:p>
    <w:p w14:paraId="1B84DBD4" w14:textId="77777777" w:rsidR="00675F87" w:rsidRPr="000E62BC" w:rsidRDefault="00675F87" w:rsidP="00675F87">
      <w:pPr>
        <w:ind w:right="5" w:firstLine="709"/>
        <w:jc w:val="both"/>
        <w:rPr>
          <w:spacing w:val="-1"/>
          <w:szCs w:val="24"/>
          <w:lang w:eastAsia="en-US"/>
        </w:rPr>
      </w:pPr>
    </w:p>
    <w:p w14:paraId="52F22011" w14:textId="77777777" w:rsidR="00675F87" w:rsidRPr="001D07BF" w:rsidRDefault="001D07BF" w:rsidP="00675F87">
      <w:pPr>
        <w:ind w:right="5" w:firstLine="709"/>
        <w:jc w:val="both"/>
        <w:rPr>
          <w:b/>
          <w:spacing w:val="-1"/>
          <w:szCs w:val="24"/>
          <w:lang w:val="uk-UA"/>
        </w:rPr>
      </w:pPr>
      <w:bookmarkStart w:id="195" w:name="Тренд,_сезонность_и_цикл"/>
      <w:bookmarkEnd w:id="195"/>
      <w:r>
        <w:rPr>
          <w:b/>
          <w:spacing w:val="-1"/>
          <w:szCs w:val="24"/>
        </w:rPr>
        <w:t xml:space="preserve">3.Тренд, </w:t>
      </w:r>
      <w:proofErr w:type="spellStart"/>
      <w:r>
        <w:rPr>
          <w:b/>
          <w:spacing w:val="-1"/>
          <w:szCs w:val="24"/>
        </w:rPr>
        <w:t>сезонність</w:t>
      </w:r>
      <w:proofErr w:type="spellEnd"/>
      <w:r>
        <w:rPr>
          <w:b/>
          <w:spacing w:val="-1"/>
          <w:szCs w:val="24"/>
        </w:rPr>
        <w:t xml:space="preserve"> і цикл</w:t>
      </w:r>
    </w:p>
    <w:p w14:paraId="2DC51407" w14:textId="77777777" w:rsidR="00675F87" w:rsidRPr="000E62BC" w:rsidRDefault="00675F87" w:rsidP="00675F87">
      <w:pPr>
        <w:ind w:right="5" w:firstLine="709"/>
        <w:jc w:val="both"/>
        <w:rPr>
          <w:szCs w:val="24"/>
          <w:lang w:eastAsia="en-US"/>
        </w:rPr>
      </w:pPr>
      <w:proofErr w:type="spellStart"/>
      <w:r w:rsidRPr="000E62BC">
        <w:rPr>
          <w:spacing w:val="-1"/>
          <w:szCs w:val="24"/>
          <w:lang w:eastAsia="en-US"/>
        </w:rPr>
        <w:t>Основними</w:t>
      </w:r>
      <w:proofErr w:type="spellEnd"/>
      <w:r w:rsidRPr="000E62BC">
        <w:rPr>
          <w:spacing w:val="-1"/>
          <w:szCs w:val="24"/>
          <w:lang w:eastAsia="en-US"/>
        </w:rPr>
        <w:t xml:space="preserve"> </w:t>
      </w:r>
      <w:proofErr w:type="spellStart"/>
      <w:r w:rsidRPr="000E62BC">
        <w:rPr>
          <w:spacing w:val="-1"/>
          <w:szCs w:val="24"/>
          <w:lang w:eastAsia="en-US"/>
        </w:rPr>
        <w:t>складовими</w:t>
      </w:r>
      <w:proofErr w:type="spellEnd"/>
      <w:r w:rsidRPr="000E62BC">
        <w:rPr>
          <w:spacing w:val="-1"/>
          <w:szCs w:val="24"/>
          <w:lang w:eastAsia="en-US"/>
        </w:rPr>
        <w:t xml:space="preserve"> часового ряду є тренд і </w:t>
      </w:r>
      <w:proofErr w:type="spellStart"/>
      <w:r w:rsidRPr="000E62BC">
        <w:rPr>
          <w:spacing w:val="-1"/>
          <w:szCs w:val="24"/>
          <w:lang w:eastAsia="en-US"/>
        </w:rPr>
        <w:t>сезонний</w:t>
      </w:r>
      <w:proofErr w:type="spellEnd"/>
      <w:r w:rsidRPr="000E62BC">
        <w:rPr>
          <w:spacing w:val="-1"/>
          <w:szCs w:val="24"/>
          <w:lang w:eastAsia="en-US"/>
        </w:rPr>
        <w:t xml:space="preserve"> компонент.</w:t>
      </w:r>
      <w:r w:rsidRPr="000E62BC">
        <w:rPr>
          <w:spacing w:val="63"/>
          <w:szCs w:val="24"/>
          <w:lang w:eastAsia="en-US"/>
        </w:rPr>
        <w:t xml:space="preserve"> </w:t>
      </w:r>
      <w:proofErr w:type="spellStart"/>
      <w:r w:rsidRPr="000E62BC">
        <w:rPr>
          <w:spacing w:val="-1"/>
          <w:szCs w:val="24"/>
          <w:lang w:eastAsia="en-US"/>
        </w:rPr>
        <w:t>Складові</w:t>
      </w:r>
      <w:proofErr w:type="spellEnd"/>
      <w:r w:rsidRPr="000E62BC">
        <w:rPr>
          <w:spacing w:val="-1"/>
          <w:szCs w:val="24"/>
          <w:lang w:eastAsia="en-US"/>
        </w:rPr>
        <w:t xml:space="preserve"> </w:t>
      </w:r>
      <w:proofErr w:type="spellStart"/>
      <w:r w:rsidRPr="000E62BC">
        <w:rPr>
          <w:spacing w:val="-1"/>
          <w:szCs w:val="24"/>
          <w:lang w:eastAsia="en-US"/>
        </w:rPr>
        <w:t>цих</w:t>
      </w:r>
      <w:proofErr w:type="spellEnd"/>
      <w:r w:rsidRPr="000E62BC">
        <w:rPr>
          <w:spacing w:val="-1"/>
          <w:szCs w:val="24"/>
          <w:lang w:eastAsia="en-US"/>
        </w:rPr>
        <w:t xml:space="preserve"> </w:t>
      </w:r>
      <w:proofErr w:type="spellStart"/>
      <w:r w:rsidRPr="000E62BC">
        <w:rPr>
          <w:spacing w:val="-1"/>
          <w:szCs w:val="24"/>
          <w:lang w:eastAsia="en-US"/>
        </w:rPr>
        <w:t>рядів</w:t>
      </w:r>
      <w:proofErr w:type="spellEnd"/>
      <w:r w:rsidRPr="000E62BC">
        <w:rPr>
          <w:spacing w:val="-1"/>
          <w:szCs w:val="24"/>
          <w:lang w:eastAsia="en-US"/>
        </w:rPr>
        <w:t xml:space="preserve"> </w:t>
      </w:r>
      <w:proofErr w:type="spellStart"/>
      <w:r w:rsidRPr="000E62BC">
        <w:rPr>
          <w:spacing w:val="-1"/>
          <w:szCs w:val="24"/>
          <w:lang w:eastAsia="en-US"/>
        </w:rPr>
        <w:t>можуть</w:t>
      </w:r>
      <w:proofErr w:type="spellEnd"/>
      <w:r w:rsidRPr="000E62BC">
        <w:rPr>
          <w:spacing w:val="-1"/>
          <w:szCs w:val="24"/>
          <w:lang w:eastAsia="en-US"/>
        </w:rPr>
        <w:t xml:space="preserve"> </w:t>
      </w:r>
      <w:proofErr w:type="spellStart"/>
      <w:r w:rsidRPr="000E62BC">
        <w:rPr>
          <w:spacing w:val="-1"/>
          <w:szCs w:val="24"/>
          <w:lang w:eastAsia="en-US"/>
        </w:rPr>
        <w:t>являти</w:t>
      </w:r>
      <w:proofErr w:type="spellEnd"/>
      <w:r w:rsidRPr="000E62BC">
        <w:rPr>
          <w:spacing w:val="-1"/>
          <w:szCs w:val="24"/>
          <w:lang w:eastAsia="en-US"/>
        </w:rPr>
        <w:t xml:space="preserve"> собою </w:t>
      </w:r>
      <w:proofErr w:type="spellStart"/>
      <w:r w:rsidRPr="000E62BC">
        <w:rPr>
          <w:spacing w:val="-1"/>
          <w:szCs w:val="24"/>
          <w:lang w:eastAsia="en-US"/>
        </w:rPr>
        <w:t>або</w:t>
      </w:r>
      <w:proofErr w:type="spellEnd"/>
      <w:r w:rsidRPr="000E62BC">
        <w:rPr>
          <w:spacing w:val="-1"/>
          <w:szCs w:val="24"/>
          <w:lang w:eastAsia="en-US"/>
        </w:rPr>
        <w:t xml:space="preserve"> тренд, </w:t>
      </w:r>
      <w:proofErr w:type="spellStart"/>
      <w:r w:rsidRPr="000E62BC">
        <w:rPr>
          <w:spacing w:val="-1"/>
          <w:szCs w:val="24"/>
          <w:lang w:eastAsia="en-US"/>
        </w:rPr>
        <w:t>або</w:t>
      </w:r>
      <w:proofErr w:type="spellEnd"/>
      <w:r w:rsidRPr="000E62BC">
        <w:rPr>
          <w:spacing w:val="-1"/>
          <w:szCs w:val="24"/>
          <w:lang w:eastAsia="en-US"/>
        </w:rPr>
        <w:t xml:space="preserve"> </w:t>
      </w:r>
      <w:proofErr w:type="spellStart"/>
      <w:r w:rsidRPr="000E62BC">
        <w:rPr>
          <w:spacing w:val="-1"/>
          <w:szCs w:val="24"/>
          <w:lang w:eastAsia="en-US"/>
        </w:rPr>
        <w:t>сезонний</w:t>
      </w:r>
      <w:proofErr w:type="spellEnd"/>
      <w:r w:rsidRPr="000E62BC">
        <w:rPr>
          <w:spacing w:val="-1"/>
          <w:szCs w:val="24"/>
          <w:lang w:eastAsia="en-US"/>
        </w:rPr>
        <w:t xml:space="preserve"> компонент.</w:t>
      </w:r>
    </w:p>
    <w:p w14:paraId="7C9E20F0" w14:textId="77777777" w:rsidR="00675F87" w:rsidRPr="000E62BC" w:rsidRDefault="00675F87" w:rsidP="00675F87">
      <w:pPr>
        <w:widowControl w:val="0"/>
        <w:ind w:right="5" w:firstLine="709"/>
        <w:jc w:val="both"/>
        <w:rPr>
          <w:szCs w:val="24"/>
          <w:lang w:eastAsia="en-US"/>
        </w:rPr>
      </w:pPr>
      <w:r w:rsidRPr="000E62BC">
        <w:rPr>
          <w:spacing w:val="-1"/>
          <w:szCs w:val="24"/>
          <w:lang w:eastAsia="en-US"/>
        </w:rPr>
        <w:t xml:space="preserve">Тренд є </w:t>
      </w:r>
      <w:proofErr w:type="spellStart"/>
      <w:r w:rsidRPr="000E62BC">
        <w:rPr>
          <w:spacing w:val="-1"/>
          <w:szCs w:val="24"/>
          <w:lang w:eastAsia="en-US"/>
        </w:rPr>
        <w:t>систематичним</w:t>
      </w:r>
      <w:proofErr w:type="spellEnd"/>
      <w:r w:rsidRPr="000E62BC">
        <w:rPr>
          <w:spacing w:val="-1"/>
          <w:szCs w:val="24"/>
          <w:lang w:eastAsia="en-US"/>
        </w:rPr>
        <w:t xml:space="preserve"> компонентом часового ряду, </w:t>
      </w:r>
      <w:proofErr w:type="spellStart"/>
      <w:r w:rsidRPr="000E62BC">
        <w:rPr>
          <w:spacing w:val="-1"/>
          <w:szCs w:val="24"/>
          <w:lang w:eastAsia="en-US"/>
        </w:rPr>
        <w:t>який</w:t>
      </w:r>
      <w:proofErr w:type="spellEnd"/>
      <w:r w:rsidRPr="000E62BC">
        <w:rPr>
          <w:spacing w:val="-1"/>
          <w:szCs w:val="24"/>
          <w:lang w:eastAsia="en-US"/>
        </w:rPr>
        <w:t xml:space="preserve"> </w:t>
      </w:r>
      <w:proofErr w:type="spellStart"/>
      <w:r w:rsidRPr="000E62BC">
        <w:rPr>
          <w:spacing w:val="-1"/>
          <w:szCs w:val="24"/>
          <w:lang w:eastAsia="en-US"/>
        </w:rPr>
        <w:t>може</w:t>
      </w:r>
      <w:proofErr w:type="spellEnd"/>
      <w:r w:rsidRPr="000E62BC">
        <w:rPr>
          <w:spacing w:val="-1"/>
          <w:szCs w:val="24"/>
          <w:lang w:eastAsia="en-US"/>
        </w:rPr>
        <w:t xml:space="preserve"> </w:t>
      </w:r>
      <w:proofErr w:type="spellStart"/>
      <w:r w:rsidRPr="000E62BC">
        <w:rPr>
          <w:spacing w:val="-1"/>
          <w:szCs w:val="24"/>
          <w:lang w:eastAsia="en-US"/>
        </w:rPr>
        <w:t>змінюватися</w:t>
      </w:r>
      <w:proofErr w:type="spellEnd"/>
      <w:r w:rsidRPr="000E62BC">
        <w:rPr>
          <w:spacing w:val="-1"/>
          <w:szCs w:val="24"/>
          <w:lang w:eastAsia="en-US"/>
        </w:rPr>
        <w:t xml:space="preserve"> в </w:t>
      </w:r>
      <w:proofErr w:type="spellStart"/>
      <w:r w:rsidRPr="000E62BC">
        <w:rPr>
          <w:spacing w:val="-1"/>
          <w:szCs w:val="24"/>
          <w:lang w:eastAsia="en-US"/>
        </w:rPr>
        <w:t>часі</w:t>
      </w:r>
      <w:proofErr w:type="spellEnd"/>
      <w:r w:rsidRPr="000E62BC">
        <w:rPr>
          <w:spacing w:val="-1"/>
          <w:szCs w:val="24"/>
          <w:lang w:eastAsia="en-US"/>
        </w:rPr>
        <w:t>.</w:t>
      </w:r>
    </w:p>
    <w:p w14:paraId="59629391" w14:textId="77777777" w:rsidR="00675F87" w:rsidRPr="000E62BC" w:rsidRDefault="00675F87" w:rsidP="00675F87">
      <w:pPr>
        <w:widowControl w:val="0"/>
        <w:ind w:right="5" w:firstLine="709"/>
        <w:jc w:val="both"/>
        <w:rPr>
          <w:szCs w:val="24"/>
          <w:lang w:eastAsia="en-US"/>
        </w:rPr>
      </w:pPr>
      <w:r w:rsidRPr="000E62BC">
        <w:rPr>
          <w:b/>
          <w:spacing w:val="-1"/>
          <w:szCs w:val="24"/>
          <w:lang w:eastAsia="en-US"/>
        </w:rPr>
        <w:t>Трендом</w:t>
      </w:r>
      <w:r w:rsidRPr="000E62BC">
        <w:rPr>
          <w:spacing w:val="-1"/>
          <w:szCs w:val="24"/>
          <w:lang w:eastAsia="en-US"/>
        </w:rPr>
        <w:t xml:space="preserve"> </w:t>
      </w:r>
      <w:proofErr w:type="spellStart"/>
      <w:r w:rsidRPr="000E62BC">
        <w:rPr>
          <w:spacing w:val="-1"/>
          <w:szCs w:val="24"/>
          <w:lang w:eastAsia="en-US"/>
        </w:rPr>
        <w:t>називають</w:t>
      </w:r>
      <w:proofErr w:type="spellEnd"/>
      <w:r w:rsidRPr="000E62BC">
        <w:rPr>
          <w:spacing w:val="-1"/>
          <w:szCs w:val="24"/>
          <w:lang w:eastAsia="en-US"/>
        </w:rPr>
        <w:t xml:space="preserve"> </w:t>
      </w:r>
      <w:proofErr w:type="spellStart"/>
      <w:r w:rsidRPr="000E62BC">
        <w:rPr>
          <w:spacing w:val="-1"/>
          <w:szCs w:val="24"/>
          <w:lang w:eastAsia="en-US"/>
        </w:rPr>
        <w:t>невипадкову</w:t>
      </w:r>
      <w:proofErr w:type="spellEnd"/>
      <w:r w:rsidRPr="000E62BC">
        <w:rPr>
          <w:spacing w:val="-1"/>
          <w:szCs w:val="24"/>
          <w:lang w:eastAsia="en-US"/>
        </w:rPr>
        <w:t xml:space="preserve"> </w:t>
      </w:r>
      <w:proofErr w:type="spellStart"/>
      <w:r w:rsidRPr="000E62BC">
        <w:rPr>
          <w:spacing w:val="-1"/>
          <w:szCs w:val="24"/>
          <w:lang w:eastAsia="en-US"/>
        </w:rPr>
        <w:t>функцію</w:t>
      </w:r>
      <w:proofErr w:type="spellEnd"/>
      <w:r w:rsidRPr="000E62BC">
        <w:rPr>
          <w:spacing w:val="-1"/>
          <w:szCs w:val="24"/>
          <w:lang w:eastAsia="en-US"/>
        </w:rPr>
        <w:t xml:space="preserve">, яка </w:t>
      </w:r>
      <w:proofErr w:type="spellStart"/>
      <w:r w:rsidRPr="000E62BC">
        <w:rPr>
          <w:spacing w:val="-1"/>
          <w:szCs w:val="24"/>
          <w:lang w:eastAsia="en-US"/>
        </w:rPr>
        <w:t>формується</w:t>
      </w:r>
      <w:proofErr w:type="spellEnd"/>
      <w:r w:rsidRPr="000E62BC">
        <w:rPr>
          <w:spacing w:val="-1"/>
          <w:szCs w:val="24"/>
          <w:lang w:eastAsia="en-US"/>
        </w:rPr>
        <w:t xml:space="preserve"> </w:t>
      </w:r>
      <w:proofErr w:type="spellStart"/>
      <w:r w:rsidRPr="000E62BC">
        <w:rPr>
          <w:spacing w:val="-1"/>
          <w:szCs w:val="24"/>
          <w:lang w:eastAsia="en-US"/>
        </w:rPr>
        <w:t>під</w:t>
      </w:r>
      <w:proofErr w:type="spellEnd"/>
      <w:r w:rsidRPr="000E62BC">
        <w:rPr>
          <w:spacing w:val="-1"/>
          <w:szCs w:val="24"/>
          <w:lang w:eastAsia="en-US"/>
        </w:rPr>
        <w:t xml:space="preserve"> </w:t>
      </w:r>
      <w:proofErr w:type="spellStart"/>
      <w:r w:rsidRPr="000E62BC">
        <w:rPr>
          <w:spacing w:val="-1"/>
          <w:szCs w:val="24"/>
          <w:lang w:eastAsia="en-US"/>
        </w:rPr>
        <w:t>дією</w:t>
      </w:r>
      <w:proofErr w:type="spellEnd"/>
      <w:r w:rsidRPr="000E62BC">
        <w:rPr>
          <w:spacing w:val="-1"/>
          <w:szCs w:val="24"/>
          <w:lang w:eastAsia="en-US"/>
        </w:rPr>
        <w:t xml:space="preserve"> </w:t>
      </w:r>
      <w:proofErr w:type="spellStart"/>
      <w:r w:rsidRPr="000E62BC">
        <w:rPr>
          <w:spacing w:val="-1"/>
          <w:szCs w:val="24"/>
          <w:lang w:eastAsia="en-US"/>
        </w:rPr>
        <w:t>загальних</w:t>
      </w:r>
      <w:proofErr w:type="spellEnd"/>
      <w:r w:rsidRPr="000E62BC">
        <w:rPr>
          <w:spacing w:val="-1"/>
          <w:szCs w:val="24"/>
          <w:lang w:eastAsia="en-US"/>
        </w:rPr>
        <w:t xml:space="preserve"> </w:t>
      </w:r>
      <w:proofErr w:type="spellStart"/>
      <w:r w:rsidRPr="000E62BC">
        <w:rPr>
          <w:spacing w:val="-1"/>
          <w:szCs w:val="24"/>
          <w:lang w:eastAsia="en-US"/>
        </w:rPr>
        <w:t>або</w:t>
      </w:r>
      <w:proofErr w:type="spellEnd"/>
      <w:r w:rsidRPr="000E62BC">
        <w:rPr>
          <w:spacing w:val="-1"/>
          <w:szCs w:val="24"/>
          <w:lang w:eastAsia="en-US"/>
        </w:rPr>
        <w:t xml:space="preserve"> </w:t>
      </w:r>
      <w:proofErr w:type="spellStart"/>
      <w:r w:rsidRPr="000E62BC">
        <w:rPr>
          <w:spacing w:val="-1"/>
          <w:szCs w:val="24"/>
          <w:lang w:eastAsia="en-US"/>
        </w:rPr>
        <w:t>довгочасних</w:t>
      </w:r>
      <w:proofErr w:type="spellEnd"/>
      <w:r w:rsidRPr="000E62BC">
        <w:rPr>
          <w:spacing w:val="-1"/>
          <w:szCs w:val="24"/>
          <w:lang w:eastAsia="en-US"/>
        </w:rPr>
        <w:t xml:space="preserve"> </w:t>
      </w:r>
      <w:proofErr w:type="spellStart"/>
      <w:r w:rsidRPr="000E62BC">
        <w:rPr>
          <w:spacing w:val="-1"/>
          <w:szCs w:val="24"/>
          <w:lang w:eastAsia="en-US"/>
        </w:rPr>
        <w:t>тенденцій</w:t>
      </w:r>
      <w:proofErr w:type="spellEnd"/>
      <w:r w:rsidRPr="000E62BC">
        <w:rPr>
          <w:spacing w:val="-1"/>
          <w:szCs w:val="24"/>
          <w:lang w:eastAsia="en-US"/>
        </w:rPr>
        <w:t xml:space="preserve">, </w:t>
      </w:r>
      <w:proofErr w:type="spellStart"/>
      <w:r w:rsidRPr="000E62BC">
        <w:rPr>
          <w:spacing w:val="-1"/>
          <w:szCs w:val="24"/>
          <w:lang w:eastAsia="en-US"/>
        </w:rPr>
        <w:t>що</w:t>
      </w:r>
      <w:proofErr w:type="spellEnd"/>
      <w:r w:rsidRPr="000E62BC">
        <w:rPr>
          <w:spacing w:val="-1"/>
          <w:szCs w:val="24"/>
          <w:lang w:eastAsia="en-US"/>
        </w:rPr>
        <w:t xml:space="preserve"> </w:t>
      </w:r>
      <w:proofErr w:type="spellStart"/>
      <w:r w:rsidRPr="000E62BC">
        <w:rPr>
          <w:spacing w:val="-1"/>
          <w:szCs w:val="24"/>
          <w:lang w:eastAsia="en-US"/>
        </w:rPr>
        <w:t>впливають</w:t>
      </w:r>
      <w:proofErr w:type="spellEnd"/>
      <w:r w:rsidRPr="000E62BC">
        <w:rPr>
          <w:spacing w:val="-1"/>
          <w:szCs w:val="24"/>
          <w:lang w:eastAsia="en-US"/>
        </w:rPr>
        <w:t xml:space="preserve"> на </w:t>
      </w:r>
      <w:proofErr w:type="spellStart"/>
      <w:r w:rsidRPr="000E62BC">
        <w:rPr>
          <w:spacing w:val="-1"/>
          <w:szCs w:val="24"/>
          <w:lang w:eastAsia="en-US"/>
        </w:rPr>
        <w:t>часовий</w:t>
      </w:r>
      <w:proofErr w:type="spellEnd"/>
      <w:r w:rsidRPr="000E62BC">
        <w:rPr>
          <w:spacing w:val="-1"/>
          <w:szCs w:val="24"/>
          <w:lang w:eastAsia="en-US"/>
        </w:rPr>
        <w:t xml:space="preserve"> ряд.</w:t>
      </w:r>
    </w:p>
    <w:p w14:paraId="35C40F99" w14:textId="77777777" w:rsidR="00675F87" w:rsidRPr="000E62BC" w:rsidRDefault="00675F87" w:rsidP="00675F87">
      <w:pPr>
        <w:widowControl w:val="0"/>
        <w:ind w:right="5" w:firstLine="709"/>
        <w:jc w:val="both"/>
        <w:rPr>
          <w:szCs w:val="24"/>
          <w:lang w:eastAsia="en-US"/>
        </w:rPr>
      </w:pPr>
      <w:r w:rsidRPr="000E62BC">
        <w:rPr>
          <w:spacing w:val="-1"/>
          <w:szCs w:val="24"/>
          <w:lang w:eastAsia="en-US"/>
        </w:rPr>
        <w:t xml:space="preserve">Прикладом </w:t>
      </w:r>
      <w:proofErr w:type="spellStart"/>
      <w:r w:rsidRPr="000E62BC">
        <w:rPr>
          <w:spacing w:val="-1"/>
          <w:szCs w:val="24"/>
          <w:lang w:eastAsia="en-US"/>
        </w:rPr>
        <w:t>тенденції</w:t>
      </w:r>
      <w:proofErr w:type="spellEnd"/>
      <w:r w:rsidRPr="000E62BC">
        <w:rPr>
          <w:spacing w:val="-1"/>
          <w:szCs w:val="24"/>
          <w:lang w:eastAsia="en-US"/>
        </w:rPr>
        <w:t xml:space="preserve"> </w:t>
      </w:r>
      <w:proofErr w:type="spellStart"/>
      <w:r w:rsidRPr="000E62BC">
        <w:rPr>
          <w:spacing w:val="-1"/>
          <w:szCs w:val="24"/>
          <w:lang w:eastAsia="en-US"/>
        </w:rPr>
        <w:t>може</w:t>
      </w:r>
      <w:proofErr w:type="spellEnd"/>
      <w:r w:rsidRPr="000E62BC">
        <w:rPr>
          <w:spacing w:val="-1"/>
          <w:szCs w:val="24"/>
          <w:lang w:eastAsia="en-US"/>
        </w:rPr>
        <w:t xml:space="preserve"> </w:t>
      </w:r>
      <w:proofErr w:type="spellStart"/>
      <w:r w:rsidRPr="000E62BC">
        <w:rPr>
          <w:spacing w:val="-1"/>
          <w:szCs w:val="24"/>
          <w:lang w:eastAsia="en-US"/>
        </w:rPr>
        <w:t>виступати</w:t>
      </w:r>
      <w:proofErr w:type="spellEnd"/>
      <w:r w:rsidRPr="000E62BC">
        <w:rPr>
          <w:spacing w:val="-1"/>
          <w:szCs w:val="24"/>
          <w:lang w:eastAsia="en-US"/>
        </w:rPr>
        <w:t xml:space="preserve">, </w:t>
      </w:r>
      <w:proofErr w:type="spellStart"/>
      <w:r w:rsidRPr="000E62BC">
        <w:rPr>
          <w:spacing w:val="-1"/>
          <w:szCs w:val="24"/>
          <w:lang w:eastAsia="en-US"/>
        </w:rPr>
        <w:t>наприклад</w:t>
      </w:r>
      <w:proofErr w:type="spellEnd"/>
      <w:r w:rsidRPr="000E62BC">
        <w:rPr>
          <w:spacing w:val="-1"/>
          <w:szCs w:val="24"/>
          <w:lang w:eastAsia="en-US"/>
        </w:rPr>
        <w:t xml:space="preserve">, фактор росту </w:t>
      </w:r>
      <w:proofErr w:type="spellStart"/>
      <w:r w:rsidRPr="000E62BC">
        <w:rPr>
          <w:spacing w:val="-1"/>
          <w:szCs w:val="24"/>
          <w:lang w:eastAsia="en-US"/>
        </w:rPr>
        <w:t>досліджуваного</w:t>
      </w:r>
      <w:proofErr w:type="spellEnd"/>
      <w:r w:rsidRPr="000E62BC">
        <w:rPr>
          <w:spacing w:val="-1"/>
          <w:szCs w:val="24"/>
          <w:lang w:eastAsia="en-US"/>
        </w:rPr>
        <w:t xml:space="preserve"> ринку.</w:t>
      </w:r>
    </w:p>
    <w:p w14:paraId="3D9725F7" w14:textId="77777777" w:rsidR="00675F87" w:rsidRPr="000E62BC" w:rsidRDefault="00675F87" w:rsidP="00675F87">
      <w:pPr>
        <w:widowControl w:val="0"/>
        <w:ind w:right="5" w:firstLine="709"/>
        <w:jc w:val="both"/>
        <w:rPr>
          <w:szCs w:val="24"/>
          <w:lang w:eastAsia="en-US"/>
        </w:rPr>
      </w:pPr>
      <w:r w:rsidRPr="000E62BC">
        <w:rPr>
          <w:spacing w:val="-1"/>
          <w:szCs w:val="24"/>
          <w:lang w:eastAsia="en-US"/>
        </w:rPr>
        <w:t xml:space="preserve">Автоматичного способу </w:t>
      </w:r>
      <w:proofErr w:type="spellStart"/>
      <w:r w:rsidRPr="000E62BC">
        <w:rPr>
          <w:spacing w:val="-1"/>
          <w:szCs w:val="24"/>
          <w:lang w:eastAsia="en-US"/>
        </w:rPr>
        <w:t>виявлення</w:t>
      </w:r>
      <w:proofErr w:type="spellEnd"/>
      <w:r w:rsidRPr="000E62BC">
        <w:rPr>
          <w:spacing w:val="-1"/>
          <w:szCs w:val="24"/>
          <w:lang w:eastAsia="en-US"/>
        </w:rPr>
        <w:t xml:space="preserve"> </w:t>
      </w:r>
      <w:proofErr w:type="spellStart"/>
      <w:r w:rsidRPr="000E62BC">
        <w:rPr>
          <w:spacing w:val="-1"/>
          <w:szCs w:val="24"/>
          <w:lang w:eastAsia="en-US"/>
        </w:rPr>
        <w:t>трендів</w:t>
      </w:r>
      <w:proofErr w:type="spellEnd"/>
      <w:r w:rsidRPr="000E62BC">
        <w:rPr>
          <w:spacing w:val="-1"/>
          <w:szCs w:val="24"/>
          <w:lang w:eastAsia="en-US"/>
        </w:rPr>
        <w:t xml:space="preserve"> у </w:t>
      </w:r>
      <w:proofErr w:type="spellStart"/>
      <w:r w:rsidRPr="000E62BC">
        <w:rPr>
          <w:spacing w:val="-1"/>
          <w:szCs w:val="24"/>
          <w:lang w:eastAsia="en-US"/>
        </w:rPr>
        <w:t>часових</w:t>
      </w:r>
      <w:proofErr w:type="spellEnd"/>
      <w:r w:rsidRPr="000E62BC">
        <w:rPr>
          <w:spacing w:val="-1"/>
          <w:szCs w:val="24"/>
          <w:lang w:eastAsia="en-US"/>
        </w:rPr>
        <w:t xml:space="preserve"> рядах не </w:t>
      </w:r>
      <w:proofErr w:type="spellStart"/>
      <w:r w:rsidRPr="000E62BC">
        <w:rPr>
          <w:spacing w:val="-1"/>
          <w:szCs w:val="24"/>
          <w:lang w:eastAsia="en-US"/>
        </w:rPr>
        <w:t>існує</w:t>
      </w:r>
      <w:proofErr w:type="spellEnd"/>
      <w:r w:rsidRPr="000E62BC">
        <w:rPr>
          <w:spacing w:val="-1"/>
          <w:szCs w:val="24"/>
          <w:lang w:eastAsia="en-US"/>
        </w:rPr>
        <w:t>.</w:t>
      </w:r>
      <w:r w:rsidRPr="000E62BC">
        <w:rPr>
          <w:spacing w:val="1"/>
          <w:szCs w:val="24"/>
          <w:lang w:eastAsia="en-US"/>
        </w:rPr>
        <w:t xml:space="preserve"> </w:t>
      </w:r>
      <w:r w:rsidRPr="000E62BC">
        <w:rPr>
          <w:spacing w:val="-1"/>
          <w:szCs w:val="24"/>
          <w:lang w:eastAsia="en-US"/>
        </w:rPr>
        <w:t xml:space="preserve">Але </w:t>
      </w:r>
      <w:proofErr w:type="spellStart"/>
      <w:r w:rsidRPr="000E62BC">
        <w:rPr>
          <w:spacing w:val="-1"/>
          <w:szCs w:val="24"/>
          <w:lang w:eastAsia="en-US"/>
        </w:rPr>
        <w:t>якщо</w:t>
      </w:r>
      <w:proofErr w:type="spellEnd"/>
      <w:r w:rsidRPr="000E62BC">
        <w:rPr>
          <w:spacing w:val="-1"/>
          <w:szCs w:val="24"/>
          <w:lang w:eastAsia="en-US"/>
        </w:rPr>
        <w:t xml:space="preserve"> </w:t>
      </w:r>
      <w:proofErr w:type="spellStart"/>
      <w:r w:rsidRPr="000E62BC">
        <w:rPr>
          <w:spacing w:val="-1"/>
          <w:szCs w:val="24"/>
          <w:lang w:eastAsia="en-US"/>
        </w:rPr>
        <w:t>часовий</w:t>
      </w:r>
      <w:proofErr w:type="spellEnd"/>
      <w:r w:rsidRPr="000E62BC">
        <w:rPr>
          <w:spacing w:val="-1"/>
          <w:szCs w:val="24"/>
          <w:lang w:eastAsia="en-US"/>
        </w:rPr>
        <w:t xml:space="preserve"> ряд </w:t>
      </w:r>
      <w:proofErr w:type="spellStart"/>
      <w:r w:rsidRPr="000E62BC">
        <w:rPr>
          <w:spacing w:val="-1"/>
          <w:szCs w:val="24"/>
          <w:lang w:eastAsia="en-US"/>
        </w:rPr>
        <w:t>включає</w:t>
      </w:r>
      <w:proofErr w:type="spellEnd"/>
      <w:r w:rsidRPr="000E62BC">
        <w:rPr>
          <w:spacing w:val="-1"/>
          <w:szCs w:val="24"/>
          <w:lang w:eastAsia="en-US"/>
        </w:rPr>
        <w:t xml:space="preserve"> </w:t>
      </w:r>
      <w:proofErr w:type="spellStart"/>
      <w:r w:rsidRPr="000E62BC">
        <w:rPr>
          <w:spacing w:val="-1"/>
          <w:szCs w:val="24"/>
          <w:lang w:eastAsia="en-US"/>
        </w:rPr>
        <w:t>монотонний</w:t>
      </w:r>
      <w:proofErr w:type="spellEnd"/>
      <w:r w:rsidRPr="000E62BC">
        <w:rPr>
          <w:spacing w:val="-1"/>
          <w:szCs w:val="24"/>
          <w:lang w:eastAsia="en-US"/>
        </w:rPr>
        <w:t xml:space="preserve"> тренд (</w:t>
      </w:r>
      <w:proofErr w:type="spellStart"/>
      <w:r w:rsidRPr="000E62BC">
        <w:rPr>
          <w:spacing w:val="-1"/>
          <w:szCs w:val="24"/>
          <w:lang w:eastAsia="en-US"/>
        </w:rPr>
        <w:t>тобто</w:t>
      </w:r>
      <w:proofErr w:type="spellEnd"/>
      <w:r w:rsidRPr="000E62BC">
        <w:rPr>
          <w:spacing w:val="-1"/>
          <w:szCs w:val="24"/>
          <w:lang w:eastAsia="en-US"/>
        </w:rPr>
        <w:t xml:space="preserve"> </w:t>
      </w:r>
      <w:proofErr w:type="spellStart"/>
      <w:r w:rsidRPr="000E62BC">
        <w:rPr>
          <w:spacing w:val="-1"/>
          <w:szCs w:val="24"/>
          <w:lang w:eastAsia="en-US"/>
        </w:rPr>
        <w:t>відзначене</w:t>
      </w:r>
      <w:proofErr w:type="spellEnd"/>
      <w:r w:rsidRPr="000E62BC">
        <w:rPr>
          <w:spacing w:val="-1"/>
          <w:szCs w:val="24"/>
          <w:lang w:eastAsia="en-US"/>
        </w:rPr>
        <w:t xml:space="preserve"> </w:t>
      </w:r>
      <w:proofErr w:type="spellStart"/>
      <w:r w:rsidRPr="000E62BC">
        <w:rPr>
          <w:spacing w:val="-1"/>
          <w:szCs w:val="24"/>
          <w:lang w:eastAsia="en-US"/>
        </w:rPr>
        <w:t>його</w:t>
      </w:r>
      <w:proofErr w:type="spellEnd"/>
      <w:r w:rsidRPr="000E62BC">
        <w:rPr>
          <w:spacing w:val="-1"/>
          <w:szCs w:val="24"/>
          <w:lang w:eastAsia="en-US"/>
        </w:rPr>
        <w:t xml:space="preserve"> </w:t>
      </w:r>
      <w:proofErr w:type="spellStart"/>
      <w:r w:rsidRPr="000E62BC">
        <w:rPr>
          <w:spacing w:val="-1"/>
          <w:szCs w:val="24"/>
          <w:lang w:eastAsia="en-US"/>
        </w:rPr>
        <w:t>стійке</w:t>
      </w:r>
      <w:proofErr w:type="spellEnd"/>
      <w:r w:rsidRPr="000E62BC">
        <w:rPr>
          <w:spacing w:val="-1"/>
          <w:szCs w:val="24"/>
          <w:lang w:eastAsia="en-US"/>
        </w:rPr>
        <w:t xml:space="preserve"> </w:t>
      </w:r>
      <w:proofErr w:type="spellStart"/>
      <w:r w:rsidRPr="000E62BC">
        <w:rPr>
          <w:spacing w:val="-1"/>
          <w:szCs w:val="24"/>
          <w:lang w:eastAsia="en-US"/>
        </w:rPr>
        <w:t>зростання</w:t>
      </w:r>
      <w:proofErr w:type="spellEnd"/>
      <w:r w:rsidRPr="000E62BC">
        <w:rPr>
          <w:spacing w:val="-1"/>
          <w:szCs w:val="24"/>
          <w:lang w:eastAsia="en-US"/>
        </w:rPr>
        <w:t xml:space="preserve"> </w:t>
      </w:r>
      <w:proofErr w:type="spellStart"/>
      <w:r w:rsidRPr="000E62BC">
        <w:rPr>
          <w:spacing w:val="-1"/>
          <w:szCs w:val="24"/>
          <w:lang w:eastAsia="en-US"/>
        </w:rPr>
        <w:t>або</w:t>
      </w:r>
      <w:proofErr w:type="spellEnd"/>
      <w:r w:rsidRPr="000E62BC">
        <w:rPr>
          <w:spacing w:val="-1"/>
          <w:szCs w:val="24"/>
          <w:lang w:eastAsia="en-US"/>
        </w:rPr>
        <w:t xml:space="preserve"> </w:t>
      </w:r>
      <w:proofErr w:type="spellStart"/>
      <w:r w:rsidRPr="000E62BC">
        <w:rPr>
          <w:spacing w:val="-1"/>
          <w:szCs w:val="24"/>
          <w:lang w:eastAsia="en-US"/>
        </w:rPr>
        <w:t>стійке</w:t>
      </w:r>
      <w:proofErr w:type="spellEnd"/>
      <w:r w:rsidRPr="000E62BC">
        <w:rPr>
          <w:spacing w:val="-1"/>
          <w:szCs w:val="24"/>
          <w:lang w:eastAsia="en-US"/>
        </w:rPr>
        <w:t xml:space="preserve"> </w:t>
      </w:r>
      <w:proofErr w:type="spellStart"/>
      <w:r w:rsidRPr="000E62BC">
        <w:rPr>
          <w:spacing w:val="-1"/>
          <w:szCs w:val="24"/>
          <w:lang w:eastAsia="en-US"/>
        </w:rPr>
        <w:t>спадання</w:t>
      </w:r>
      <w:proofErr w:type="spellEnd"/>
      <w:r w:rsidRPr="000E62BC">
        <w:rPr>
          <w:spacing w:val="-1"/>
          <w:szCs w:val="24"/>
          <w:lang w:eastAsia="en-US"/>
        </w:rPr>
        <w:t xml:space="preserve">), </w:t>
      </w:r>
      <w:proofErr w:type="spellStart"/>
      <w:r w:rsidRPr="000E62BC">
        <w:rPr>
          <w:spacing w:val="-1"/>
          <w:szCs w:val="24"/>
          <w:lang w:eastAsia="en-US"/>
        </w:rPr>
        <w:t>аналізувати</w:t>
      </w:r>
      <w:proofErr w:type="spellEnd"/>
      <w:r w:rsidRPr="000E62BC">
        <w:rPr>
          <w:spacing w:val="-1"/>
          <w:szCs w:val="24"/>
          <w:lang w:eastAsia="en-US"/>
        </w:rPr>
        <w:t xml:space="preserve"> </w:t>
      </w:r>
      <w:proofErr w:type="spellStart"/>
      <w:r w:rsidRPr="000E62BC">
        <w:rPr>
          <w:spacing w:val="-1"/>
          <w:szCs w:val="24"/>
          <w:lang w:eastAsia="en-US"/>
        </w:rPr>
        <w:t>часовий</w:t>
      </w:r>
      <w:proofErr w:type="spellEnd"/>
      <w:r w:rsidRPr="000E62BC">
        <w:rPr>
          <w:spacing w:val="-1"/>
          <w:szCs w:val="24"/>
          <w:lang w:eastAsia="en-US"/>
        </w:rPr>
        <w:t xml:space="preserve"> ряд у </w:t>
      </w:r>
      <w:proofErr w:type="spellStart"/>
      <w:r w:rsidRPr="000E62BC">
        <w:rPr>
          <w:spacing w:val="-1"/>
          <w:szCs w:val="24"/>
          <w:lang w:eastAsia="en-US"/>
        </w:rPr>
        <w:t>більшості</w:t>
      </w:r>
      <w:proofErr w:type="spellEnd"/>
      <w:r w:rsidRPr="000E62BC">
        <w:rPr>
          <w:spacing w:val="-1"/>
          <w:szCs w:val="24"/>
          <w:lang w:eastAsia="en-US"/>
        </w:rPr>
        <w:t xml:space="preserve"> </w:t>
      </w:r>
      <w:proofErr w:type="spellStart"/>
      <w:r w:rsidRPr="000E62BC">
        <w:rPr>
          <w:spacing w:val="-1"/>
          <w:szCs w:val="24"/>
          <w:lang w:eastAsia="en-US"/>
        </w:rPr>
        <w:t>випадків</w:t>
      </w:r>
      <w:proofErr w:type="spellEnd"/>
      <w:r w:rsidRPr="000E62BC">
        <w:rPr>
          <w:spacing w:val="-1"/>
          <w:szCs w:val="24"/>
          <w:lang w:eastAsia="en-US"/>
        </w:rPr>
        <w:t xml:space="preserve"> </w:t>
      </w:r>
      <w:proofErr w:type="spellStart"/>
      <w:r w:rsidRPr="000E62BC">
        <w:rPr>
          <w:spacing w:val="-1"/>
          <w:szCs w:val="24"/>
          <w:lang w:eastAsia="en-US"/>
        </w:rPr>
        <w:t>неважко</w:t>
      </w:r>
      <w:proofErr w:type="spellEnd"/>
      <w:r w:rsidRPr="000E62BC">
        <w:rPr>
          <w:spacing w:val="-1"/>
          <w:szCs w:val="24"/>
          <w:lang w:eastAsia="en-US"/>
        </w:rPr>
        <w:t>.</w:t>
      </w:r>
    </w:p>
    <w:p w14:paraId="6A985636" w14:textId="77777777" w:rsidR="00675F87" w:rsidRPr="000E62BC" w:rsidRDefault="00675F87" w:rsidP="00675F87">
      <w:pPr>
        <w:widowControl w:val="0"/>
        <w:ind w:right="5" w:firstLine="709"/>
        <w:jc w:val="both"/>
        <w:rPr>
          <w:szCs w:val="24"/>
          <w:lang w:eastAsia="en-US"/>
        </w:rPr>
      </w:pPr>
      <w:proofErr w:type="spellStart"/>
      <w:r w:rsidRPr="000E62BC">
        <w:rPr>
          <w:spacing w:val="-1"/>
          <w:szCs w:val="24"/>
          <w:lang w:eastAsia="en-US"/>
        </w:rPr>
        <w:t>Існує</w:t>
      </w:r>
      <w:proofErr w:type="spellEnd"/>
      <w:r w:rsidRPr="000E62BC">
        <w:rPr>
          <w:spacing w:val="-1"/>
          <w:szCs w:val="24"/>
          <w:lang w:eastAsia="en-US"/>
        </w:rPr>
        <w:t xml:space="preserve"> велика </w:t>
      </w:r>
      <w:proofErr w:type="spellStart"/>
      <w:r w:rsidRPr="000E62BC">
        <w:rPr>
          <w:spacing w:val="-1"/>
          <w:szCs w:val="24"/>
          <w:lang w:eastAsia="en-US"/>
        </w:rPr>
        <w:t>різноманітність</w:t>
      </w:r>
      <w:proofErr w:type="spellEnd"/>
      <w:r w:rsidRPr="000E62BC">
        <w:rPr>
          <w:spacing w:val="-1"/>
          <w:szCs w:val="24"/>
          <w:lang w:eastAsia="en-US"/>
        </w:rPr>
        <w:t xml:space="preserve"> постановок задач </w:t>
      </w:r>
      <w:proofErr w:type="spellStart"/>
      <w:r w:rsidRPr="000E62BC">
        <w:rPr>
          <w:spacing w:val="-1"/>
          <w:szCs w:val="24"/>
          <w:lang w:eastAsia="en-US"/>
        </w:rPr>
        <w:t>прогнозування</w:t>
      </w:r>
      <w:proofErr w:type="spellEnd"/>
      <w:r w:rsidRPr="000E62BC">
        <w:rPr>
          <w:spacing w:val="-1"/>
          <w:szCs w:val="24"/>
          <w:lang w:eastAsia="en-US"/>
        </w:rPr>
        <w:t xml:space="preserve">, </w:t>
      </w:r>
      <w:proofErr w:type="spellStart"/>
      <w:r w:rsidRPr="000E62BC">
        <w:rPr>
          <w:spacing w:val="-1"/>
          <w:szCs w:val="24"/>
          <w:lang w:eastAsia="en-US"/>
        </w:rPr>
        <w:t>які</w:t>
      </w:r>
      <w:proofErr w:type="spellEnd"/>
      <w:r w:rsidRPr="000E62BC">
        <w:rPr>
          <w:spacing w:val="-1"/>
          <w:szCs w:val="24"/>
          <w:lang w:eastAsia="en-US"/>
        </w:rPr>
        <w:t xml:space="preserve"> </w:t>
      </w:r>
      <w:proofErr w:type="spellStart"/>
      <w:r w:rsidRPr="000E62BC">
        <w:rPr>
          <w:spacing w:val="-1"/>
          <w:szCs w:val="24"/>
          <w:lang w:eastAsia="en-US"/>
        </w:rPr>
        <w:t>можна</w:t>
      </w:r>
      <w:proofErr w:type="spellEnd"/>
      <w:r w:rsidRPr="000E62BC">
        <w:rPr>
          <w:spacing w:val="-1"/>
          <w:szCs w:val="24"/>
          <w:lang w:eastAsia="en-US"/>
        </w:rPr>
        <w:t xml:space="preserve"> </w:t>
      </w:r>
      <w:proofErr w:type="spellStart"/>
      <w:r w:rsidRPr="000E62BC">
        <w:rPr>
          <w:spacing w:val="-1"/>
          <w:szCs w:val="24"/>
          <w:lang w:eastAsia="en-US"/>
        </w:rPr>
        <w:t>підрозділити</w:t>
      </w:r>
      <w:proofErr w:type="spellEnd"/>
      <w:r w:rsidRPr="000E62BC">
        <w:rPr>
          <w:spacing w:val="-1"/>
          <w:szCs w:val="24"/>
          <w:lang w:eastAsia="en-US"/>
        </w:rPr>
        <w:t xml:space="preserve"> на </w:t>
      </w:r>
      <w:proofErr w:type="spellStart"/>
      <w:r w:rsidRPr="000E62BC">
        <w:rPr>
          <w:spacing w:val="-1"/>
          <w:szCs w:val="24"/>
          <w:lang w:eastAsia="en-US"/>
        </w:rPr>
        <w:t>дві</w:t>
      </w:r>
      <w:proofErr w:type="spellEnd"/>
      <w:r w:rsidRPr="000E62BC">
        <w:rPr>
          <w:spacing w:val="-1"/>
          <w:szCs w:val="24"/>
          <w:lang w:eastAsia="en-US"/>
        </w:rPr>
        <w:t xml:space="preserve"> </w:t>
      </w:r>
      <w:proofErr w:type="spellStart"/>
      <w:r w:rsidRPr="000E62BC">
        <w:rPr>
          <w:spacing w:val="-1"/>
          <w:szCs w:val="24"/>
          <w:lang w:eastAsia="en-US"/>
        </w:rPr>
        <w:t>групи</w:t>
      </w:r>
      <w:proofErr w:type="spellEnd"/>
      <w:r w:rsidRPr="000E62BC">
        <w:rPr>
          <w:spacing w:val="-1"/>
          <w:szCs w:val="24"/>
          <w:lang w:eastAsia="en-US"/>
        </w:rPr>
        <w:t xml:space="preserve">: </w:t>
      </w:r>
      <w:proofErr w:type="spellStart"/>
      <w:r w:rsidRPr="000E62BC">
        <w:rPr>
          <w:spacing w:val="-1"/>
          <w:szCs w:val="24"/>
          <w:lang w:eastAsia="en-US"/>
        </w:rPr>
        <w:t>прогнозування</w:t>
      </w:r>
      <w:proofErr w:type="spellEnd"/>
      <w:r w:rsidRPr="000E62BC">
        <w:rPr>
          <w:spacing w:val="-1"/>
          <w:szCs w:val="24"/>
          <w:lang w:eastAsia="en-US"/>
        </w:rPr>
        <w:t xml:space="preserve"> </w:t>
      </w:r>
      <w:proofErr w:type="spellStart"/>
      <w:r w:rsidRPr="000E62BC">
        <w:rPr>
          <w:spacing w:val="-1"/>
          <w:szCs w:val="24"/>
          <w:lang w:eastAsia="en-US"/>
        </w:rPr>
        <w:t>односерійних</w:t>
      </w:r>
      <w:proofErr w:type="spellEnd"/>
      <w:r w:rsidRPr="000E62BC">
        <w:rPr>
          <w:spacing w:val="-1"/>
          <w:szCs w:val="24"/>
          <w:lang w:eastAsia="en-US"/>
        </w:rPr>
        <w:t xml:space="preserve"> </w:t>
      </w:r>
      <w:proofErr w:type="spellStart"/>
      <w:r w:rsidRPr="000E62BC">
        <w:rPr>
          <w:spacing w:val="-1"/>
          <w:szCs w:val="24"/>
          <w:lang w:eastAsia="en-US"/>
        </w:rPr>
        <w:t>рядів</w:t>
      </w:r>
      <w:proofErr w:type="spellEnd"/>
      <w:r w:rsidRPr="000E62BC">
        <w:rPr>
          <w:spacing w:val="-1"/>
          <w:szCs w:val="24"/>
          <w:lang w:eastAsia="en-US"/>
        </w:rPr>
        <w:t xml:space="preserve"> і </w:t>
      </w:r>
      <w:proofErr w:type="spellStart"/>
      <w:r w:rsidRPr="000E62BC">
        <w:rPr>
          <w:spacing w:val="-1"/>
          <w:szCs w:val="24"/>
          <w:lang w:eastAsia="en-US"/>
        </w:rPr>
        <w:t>прогнозування</w:t>
      </w:r>
      <w:proofErr w:type="spellEnd"/>
      <w:r w:rsidRPr="000E62BC">
        <w:rPr>
          <w:spacing w:val="-1"/>
          <w:szCs w:val="24"/>
          <w:lang w:eastAsia="en-US"/>
        </w:rPr>
        <w:t xml:space="preserve"> </w:t>
      </w:r>
      <w:proofErr w:type="spellStart"/>
      <w:r w:rsidRPr="000E62BC">
        <w:rPr>
          <w:spacing w:val="-1"/>
          <w:szCs w:val="24"/>
          <w:lang w:eastAsia="en-US"/>
        </w:rPr>
        <w:t>мультисерійних</w:t>
      </w:r>
      <w:proofErr w:type="spellEnd"/>
      <w:r w:rsidRPr="000E62BC">
        <w:rPr>
          <w:spacing w:val="-1"/>
          <w:szCs w:val="24"/>
          <w:lang w:eastAsia="en-US"/>
        </w:rPr>
        <w:t xml:space="preserve">, </w:t>
      </w:r>
      <w:proofErr w:type="spellStart"/>
      <w:r w:rsidRPr="000E62BC">
        <w:rPr>
          <w:spacing w:val="-1"/>
          <w:szCs w:val="24"/>
          <w:lang w:eastAsia="en-US"/>
        </w:rPr>
        <w:t>або</w:t>
      </w:r>
      <w:proofErr w:type="spellEnd"/>
      <w:r w:rsidRPr="000E62BC">
        <w:rPr>
          <w:spacing w:val="-1"/>
          <w:szCs w:val="24"/>
          <w:lang w:eastAsia="en-US"/>
        </w:rPr>
        <w:t xml:space="preserve"> </w:t>
      </w:r>
      <w:proofErr w:type="spellStart"/>
      <w:r w:rsidRPr="000E62BC">
        <w:rPr>
          <w:spacing w:val="-1"/>
          <w:szCs w:val="24"/>
          <w:lang w:eastAsia="en-US"/>
        </w:rPr>
        <w:t>взаємовпливаючих</w:t>
      </w:r>
      <w:proofErr w:type="spellEnd"/>
      <w:r w:rsidRPr="000E62BC">
        <w:rPr>
          <w:spacing w:val="-1"/>
          <w:szCs w:val="24"/>
          <w:lang w:eastAsia="en-US"/>
        </w:rPr>
        <w:t xml:space="preserve">, </w:t>
      </w:r>
      <w:proofErr w:type="spellStart"/>
      <w:r w:rsidRPr="000E62BC">
        <w:rPr>
          <w:spacing w:val="-1"/>
          <w:szCs w:val="24"/>
          <w:lang w:eastAsia="en-US"/>
        </w:rPr>
        <w:t>рядів</w:t>
      </w:r>
      <w:proofErr w:type="spellEnd"/>
      <w:r w:rsidRPr="000E62BC">
        <w:rPr>
          <w:spacing w:val="-1"/>
          <w:szCs w:val="24"/>
          <w:lang w:eastAsia="en-US"/>
        </w:rPr>
        <w:t>.</w:t>
      </w:r>
    </w:p>
    <w:p w14:paraId="71303B84" w14:textId="77777777" w:rsidR="00675F87" w:rsidRPr="000E62BC" w:rsidRDefault="00675F87" w:rsidP="00675F87">
      <w:pPr>
        <w:widowControl w:val="0"/>
        <w:ind w:right="5" w:firstLine="709"/>
        <w:jc w:val="both"/>
        <w:rPr>
          <w:szCs w:val="24"/>
          <w:lang w:eastAsia="en-US"/>
        </w:rPr>
      </w:pPr>
      <w:proofErr w:type="spellStart"/>
      <w:r w:rsidRPr="000E62BC">
        <w:rPr>
          <w:spacing w:val="-1"/>
          <w:szCs w:val="24"/>
          <w:lang w:eastAsia="en-US"/>
        </w:rPr>
        <w:t>Група</w:t>
      </w:r>
      <w:proofErr w:type="spellEnd"/>
      <w:r w:rsidRPr="000E62BC">
        <w:rPr>
          <w:spacing w:val="-1"/>
          <w:szCs w:val="24"/>
          <w:lang w:eastAsia="en-US"/>
        </w:rPr>
        <w:t xml:space="preserve"> </w:t>
      </w:r>
      <w:proofErr w:type="spellStart"/>
      <w:r w:rsidRPr="000E62BC">
        <w:rPr>
          <w:spacing w:val="-1"/>
          <w:szCs w:val="24"/>
          <w:lang w:eastAsia="en-US"/>
        </w:rPr>
        <w:t>прогнозування</w:t>
      </w:r>
      <w:proofErr w:type="spellEnd"/>
      <w:r w:rsidRPr="000E62BC">
        <w:rPr>
          <w:spacing w:val="-1"/>
          <w:szCs w:val="24"/>
          <w:lang w:eastAsia="en-US"/>
        </w:rPr>
        <w:t xml:space="preserve"> </w:t>
      </w:r>
      <w:proofErr w:type="spellStart"/>
      <w:r w:rsidRPr="000E62BC">
        <w:rPr>
          <w:spacing w:val="-1"/>
          <w:szCs w:val="24"/>
          <w:lang w:eastAsia="en-US"/>
        </w:rPr>
        <w:t>односерійних</w:t>
      </w:r>
      <w:proofErr w:type="spellEnd"/>
      <w:r w:rsidRPr="000E62BC">
        <w:rPr>
          <w:spacing w:val="-1"/>
          <w:szCs w:val="24"/>
          <w:lang w:eastAsia="en-US"/>
        </w:rPr>
        <w:t xml:space="preserve"> </w:t>
      </w:r>
      <w:proofErr w:type="spellStart"/>
      <w:r w:rsidRPr="000E62BC">
        <w:rPr>
          <w:spacing w:val="-1"/>
          <w:szCs w:val="24"/>
          <w:lang w:eastAsia="en-US"/>
        </w:rPr>
        <w:t>рядів</w:t>
      </w:r>
      <w:proofErr w:type="spellEnd"/>
      <w:r w:rsidRPr="000E62BC">
        <w:rPr>
          <w:spacing w:val="-1"/>
          <w:szCs w:val="24"/>
          <w:lang w:eastAsia="en-US"/>
        </w:rPr>
        <w:t xml:space="preserve"> </w:t>
      </w:r>
      <w:proofErr w:type="spellStart"/>
      <w:r w:rsidRPr="000E62BC">
        <w:rPr>
          <w:spacing w:val="-1"/>
          <w:szCs w:val="24"/>
          <w:lang w:eastAsia="en-US"/>
        </w:rPr>
        <w:t>включає</w:t>
      </w:r>
      <w:proofErr w:type="spellEnd"/>
      <w:r w:rsidRPr="000E62BC">
        <w:rPr>
          <w:spacing w:val="-1"/>
          <w:szCs w:val="24"/>
          <w:lang w:eastAsia="en-US"/>
        </w:rPr>
        <w:t xml:space="preserve"> задачу </w:t>
      </w:r>
      <w:proofErr w:type="spellStart"/>
      <w:r w:rsidRPr="000E62BC">
        <w:rPr>
          <w:spacing w:val="-1"/>
          <w:szCs w:val="24"/>
          <w:lang w:eastAsia="en-US"/>
        </w:rPr>
        <w:t>побудови</w:t>
      </w:r>
      <w:proofErr w:type="spellEnd"/>
      <w:r w:rsidRPr="000E62BC">
        <w:rPr>
          <w:spacing w:val="-1"/>
          <w:szCs w:val="24"/>
          <w:lang w:eastAsia="en-US"/>
        </w:rPr>
        <w:t xml:space="preserve"> прогнозу </w:t>
      </w:r>
      <w:proofErr w:type="spellStart"/>
      <w:r w:rsidRPr="000E62BC">
        <w:rPr>
          <w:spacing w:val="-1"/>
          <w:szCs w:val="24"/>
          <w:lang w:eastAsia="en-US"/>
        </w:rPr>
        <w:t>однієї</w:t>
      </w:r>
      <w:proofErr w:type="spellEnd"/>
      <w:r w:rsidRPr="000E62BC">
        <w:rPr>
          <w:spacing w:val="-1"/>
          <w:szCs w:val="24"/>
          <w:lang w:eastAsia="en-US"/>
        </w:rPr>
        <w:t xml:space="preserve"> </w:t>
      </w:r>
      <w:proofErr w:type="spellStart"/>
      <w:r w:rsidRPr="000E62BC">
        <w:rPr>
          <w:spacing w:val="-1"/>
          <w:szCs w:val="24"/>
          <w:lang w:eastAsia="en-US"/>
        </w:rPr>
        <w:t>змінної</w:t>
      </w:r>
      <w:proofErr w:type="spellEnd"/>
      <w:r w:rsidRPr="000E62BC">
        <w:rPr>
          <w:spacing w:val="-1"/>
          <w:szCs w:val="24"/>
          <w:lang w:eastAsia="en-US"/>
        </w:rPr>
        <w:t xml:space="preserve"> за </w:t>
      </w:r>
      <w:proofErr w:type="spellStart"/>
      <w:r w:rsidRPr="000E62BC">
        <w:rPr>
          <w:spacing w:val="-1"/>
          <w:szCs w:val="24"/>
          <w:lang w:eastAsia="en-US"/>
        </w:rPr>
        <w:t>ретроспективним</w:t>
      </w:r>
      <w:proofErr w:type="spellEnd"/>
      <w:r w:rsidRPr="000E62BC">
        <w:rPr>
          <w:spacing w:val="-1"/>
          <w:szCs w:val="24"/>
          <w:lang w:eastAsia="en-US"/>
        </w:rPr>
        <w:t xml:space="preserve"> </w:t>
      </w:r>
      <w:proofErr w:type="spellStart"/>
      <w:r w:rsidRPr="000E62BC">
        <w:rPr>
          <w:spacing w:val="-1"/>
          <w:szCs w:val="24"/>
          <w:lang w:eastAsia="en-US"/>
        </w:rPr>
        <w:t>даними</w:t>
      </w:r>
      <w:proofErr w:type="spellEnd"/>
      <w:r w:rsidRPr="000E62BC">
        <w:rPr>
          <w:spacing w:val="-1"/>
          <w:szCs w:val="24"/>
          <w:lang w:eastAsia="en-US"/>
        </w:rPr>
        <w:t xml:space="preserve"> </w:t>
      </w:r>
      <w:proofErr w:type="spellStart"/>
      <w:r w:rsidRPr="000E62BC">
        <w:rPr>
          <w:spacing w:val="-1"/>
          <w:szCs w:val="24"/>
          <w:lang w:eastAsia="en-US"/>
        </w:rPr>
        <w:t>тільки</w:t>
      </w:r>
      <w:proofErr w:type="spellEnd"/>
      <w:r w:rsidRPr="000E62BC">
        <w:rPr>
          <w:spacing w:val="-1"/>
          <w:szCs w:val="24"/>
          <w:lang w:eastAsia="en-US"/>
        </w:rPr>
        <w:t xml:space="preserve"> </w:t>
      </w:r>
      <w:proofErr w:type="spellStart"/>
      <w:r w:rsidRPr="000E62BC">
        <w:rPr>
          <w:spacing w:val="-1"/>
          <w:szCs w:val="24"/>
          <w:lang w:eastAsia="en-US"/>
        </w:rPr>
        <w:t>цієї</w:t>
      </w:r>
      <w:proofErr w:type="spellEnd"/>
      <w:r w:rsidRPr="000E62BC">
        <w:rPr>
          <w:spacing w:val="-1"/>
          <w:szCs w:val="24"/>
          <w:lang w:eastAsia="en-US"/>
        </w:rPr>
        <w:t xml:space="preserve"> </w:t>
      </w:r>
      <w:proofErr w:type="spellStart"/>
      <w:r w:rsidRPr="000E62BC">
        <w:rPr>
          <w:spacing w:val="-1"/>
          <w:szCs w:val="24"/>
          <w:lang w:eastAsia="en-US"/>
        </w:rPr>
        <w:t>змінної</w:t>
      </w:r>
      <w:proofErr w:type="spellEnd"/>
      <w:r w:rsidRPr="000E62BC">
        <w:rPr>
          <w:spacing w:val="-1"/>
          <w:szCs w:val="24"/>
          <w:lang w:eastAsia="en-US"/>
        </w:rPr>
        <w:t xml:space="preserve">, без </w:t>
      </w:r>
      <w:proofErr w:type="spellStart"/>
      <w:r w:rsidRPr="000E62BC">
        <w:rPr>
          <w:spacing w:val="-1"/>
          <w:szCs w:val="24"/>
          <w:lang w:eastAsia="en-US"/>
        </w:rPr>
        <w:t>врахування</w:t>
      </w:r>
      <w:proofErr w:type="spellEnd"/>
      <w:r w:rsidRPr="000E62BC">
        <w:rPr>
          <w:spacing w:val="-1"/>
          <w:szCs w:val="24"/>
          <w:lang w:eastAsia="en-US"/>
        </w:rPr>
        <w:t xml:space="preserve"> </w:t>
      </w:r>
      <w:proofErr w:type="spellStart"/>
      <w:r w:rsidRPr="000E62BC">
        <w:rPr>
          <w:spacing w:val="-1"/>
          <w:szCs w:val="24"/>
          <w:lang w:eastAsia="en-US"/>
        </w:rPr>
        <w:t>впливу</w:t>
      </w:r>
      <w:proofErr w:type="spellEnd"/>
      <w:r w:rsidRPr="000E62BC">
        <w:rPr>
          <w:spacing w:val="-1"/>
          <w:szCs w:val="24"/>
          <w:lang w:eastAsia="en-US"/>
        </w:rPr>
        <w:t xml:space="preserve"> </w:t>
      </w:r>
      <w:proofErr w:type="spellStart"/>
      <w:r w:rsidRPr="000E62BC">
        <w:rPr>
          <w:spacing w:val="-1"/>
          <w:szCs w:val="24"/>
          <w:lang w:eastAsia="en-US"/>
        </w:rPr>
        <w:t>інших</w:t>
      </w:r>
      <w:proofErr w:type="spellEnd"/>
      <w:r w:rsidRPr="000E62BC">
        <w:rPr>
          <w:spacing w:val="-1"/>
          <w:szCs w:val="24"/>
          <w:lang w:eastAsia="en-US"/>
        </w:rPr>
        <w:t xml:space="preserve"> </w:t>
      </w:r>
      <w:proofErr w:type="spellStart"/>
      <w:r w:rsidRPr="000E62BC">
        <w:rPr>
          <w:spacing w:val="-1"/>
          <w:szCs w:val="24"/>
          <w:lang w:eastAsia="en-US"/>
        </w:rPr>
        <w:t>змінних</w:t>
      </w:r>
      <w:proofErr w:type="spellEnd"/>
      <w:r w:rsidRPr="000E62BC">
        <w:rPr>
          <w:spacing w:val="-1"/>
          <w:szCs w:val="24"/>
          <w:lang w:eastAsia="en-US"/>
        </w:rPr>
        <w:t xml:space="preserve"> і </w:t>
      </w:r>
      <w:proofErr w:type="spellStart"/>
      <w:r w:rsidRPr="000E62BC">
        <w:rPr>
          <w:spacing w:val="-1"/>
          <w:szCs w:val="24"/>
          <w:lang w:eastAsia="en-US"/>
        </w:rPr>
        <w:t>факторів</w:t>
      </w:r>
      <w:proofErr w:type="spellEnd"/>
      <w:r w:rsidRPr="000E62BC">
        <w:rPr>
          <w:spacing w:val="-1"/>
          <w:szCs w:val="24"/>
          <w:lang w:eastAsia="en-US"/>
        </w:rPr>
        <w:t>.</w:t>
      </w:r>
    </w:p>
    <w:p w14:paraId="6268385A" w14:textId="77777777" w:rsidR="00675F87" w:rsidRPr="000E62BC" w:rsidRDefault="00675F87" w:rsidP="00675F87">
      <w:pPr>
        <w:widowControl w:val="0"/>
        <w:ind w:right="5" w:firstLine="709"/>
        <w:jc w:val="both"/>
        <w:rPr>
          <w:szCs w:val="24"/>
          <w:lang w:eastAsia="en-US"/>
        </w:rPr>
      </w:pPr>
      <w:proofErr w:type="spellStart"/>
      <w:r w:rsidRPr="000E62BC">
        <w:rPr>
          <w:spacing w:val="-1"/>
          <w:szCs w:val="24"/>
          <w:lang w:eastAsia="en-US"/>
        </w:rPr>
        <w:t>Група</w:t>
      </w:r>
      <w:proofErr w:type="spellEnd"/>
      <w:r w:rsidRPr="000E62BC">
        <w:rPr>
          <w:spacing w:val="-1"/>
          <w:szCs w:val="24"/>
          <w:lang w:eastAsia="en-US"/>
        </w:rPr>
        <w:t xml:space="preserve"> </w:t>
      </w:r>
      <w:proofErr w:type="spellStart"/>
      <w:r w:rsidRPr="000E62BC">
        <w:rPr>
          <w:spacing w:val="-1"/>
          <w:szCs w:val="24"/>
          <w:lang w:eastAsia="en-US"/>
        </w:rPr>
        <w:t>прогнозування</w:t>
      </w:r>
      <w:proofErr w:type="spellEnd"/>
      <w:r w:rsidRPr="000E62BC">
        <w:rPr>
          <w:spacing w:val="-1"/>
          <w:szCs w:val="24"/>
          <w:lang w:eastAsia="en-US"/>
        </w:rPr>
        <w:t xml:space="preserve"> </w:t>
      </w:r>
      <w:proofErr w:type="spellStart"/>
      <w:r w:rsidRPr="000E62BC">
        <w:rPr>
          <w:spacing w:val="-1"/>
          <w:szCs w:val="24"/>
          <w:lang w:eastAsia="en-US"/>
        </w:rPr>
        <w:t>мультисерійних</w:t>
      </w:r>
      <w:proofErr w:type="spellEnd"/>
      <w:r w:rsidRPr="000E62BC">
        <w:rPr>
          <w:spacing w:val="-1"/>
          <w:szCs w:val="24"/>
          <w:lang w:eastAsia="en-US"/>
        </w:rPr>
        <w:t xml:space="preserve">, </w:t>
      </w:r>
      <w:proofErr w:type="spellStart"/>
      <w:r w:rsidRPr="000E62BC">
        <w:rPr>
          <w:spacing w:val="-1"/>
          <w:szCs w:val="24"/>
          <w:lang w:eastAsia="en-US"/>
        </w:rPr>
        <w:t>або</w:t>
      </w:r>
      <w:proofErr w:type="spellEnd"/>
      <w:r w:rsidRPr="000E62BC">
        <w:rPr>
          <w:spacing w:val="-1"/>
          <w:szCs w:val="24"/>
          <w:lang w:eastAsia="en-US"/>
        </w:rPr>
        <w:t xml:space="preserve"> </w:t>
      </w:r>
      <w:proofErr w:type="spellStart"/>
      <w:r w:rsidRPr="000E62BC">
        <w:rPr>
          <w:spacing w:val="-1"/>
          <w:szCs w:val="24"/>
          <w:lang w:eastAsia="en-US"/>
        </w:rPr>
        <w:t>взаємовплваючих</w:t>
      </w:r>
      <w:proofErr w:type="spellEnd"/>
      <w:r w:rsidRPr="000E62BC">
        <w:rPr>
          <w:spacing w:val="-1"/>
          <w:szCs w:val="24"/>
          <w:lang w:eastAsia="en-US"/>
        </w:rPr>
        <w:t xml:space="preserve">, </w:t>
      </w:r>
      <w:proofErr w:type="spellStart"/>
      <w:r w:rsidRPr="000E62BC">
        <w:rPr>
          <w:spacing w:val="-1"/>
          <w:szCs w:val="24"/>
          <w:lang w:eastAsia="en-US"/>
        </w:rPr>
        <w:t>рядів</w:t>
      </w:r>
      <w:proofErr w:type="spellEnd"/>
      <w:r w:rsidRPr="000E62BC">
        <w:rPr>
          <w:spacing w:val="-1"/>
          <w:szCs w:val="24"/>
          <w:lang w:eastAsia="en-US"/>
        </w:rPr>
        <w:t xml:space="preserve"> </w:t>
      </w:r>
      <w:proofErr w:type="spellStart"/>
      <w:r w:rsidRPr="000E62BC">
        <w:rPr>
          <w:spacing w:val="-1"/>
          <w:szCs w:val="24"/>
          <w:lang w:eastAsia="en-US"/>
        </w:rPr>
        <w:t>включає</w:t>
      </w:r>
      <w:proofErr w:type="spellEnd"/>
      <w:r w:rsidRPr="000E62BC">
        <w:rPr>
          <w:spacing w:val="-1"/>
          <w:szCs w:val="24"/>
          <w:lang w:eastAsia="en-US"/>
        </w:rPr>
        <w:t xml:space="preserve"> задачу </w:t>
      </w:r>
      <w:proofErr w:type="spellStart"/>
      <w:r w:rsidRPr="000E62BC">
        <w:rPr>
          <w:spacing w:val="-1"/>
          <w:szCs w:val="24"/>
          <w:lang w:eastAsia="en-US"/>
        </w:rPr>
        <w:t>аналізу</w:t>
      </w:r>
      <w:proofErr w:type="spellEnd"/>
      <w:r w:rsidRPr="000E62BC">
        <w:rPr>
          <w:spacing w:val="-1"/>
          <w:szCs w:val="24"/>
          <w:lang w:eastAsia="en-US"/>
        </w:rPr>
        <w:t xml:space="preserve">, де </w:t>
      </w:r>
      <w:proofErr w:type="spellStart"/>
      <w:r w:rsidRPr="000E62BC">
        <w:rPr>
          <w:spacing w:val="-1"/>
          <w:szCs w:val="24"/>
          <w:lang w:eastAsia="en-US"/>
        </w:rPr>
        <w:t>необхідно</w:t>
      </w:r>
      <w:proofErr w:type="spellEnd"/>
      <w:r w:rsidRPr="000E62BC">
        <w:rPr>
          <w:spacing w:val="-1"/>
          <w:szCs w:val="24"/>
          <w:lang w:eastAsia="en-US"/>
        </w:rPr>
        <w:t xml:space="preserve"> </w:t>
      </w:r>
      <w:proofErr w:type="spellStart"/>
      <w:r w:rsidRPr="000E62BC">
        <w:rPr>
          <w:spacing w:val="-1"/>
          <w:szCs w:val="24"/>
          <w:lang w:eastAsia="en-US"/>
        </w:rPr>
        <w:t>враховувати</w:t>
      </w:r>
      <w:proofErr w:type="spellEnd"/>
      <w:r w:rsidRPr="000E62BC">
        <w:rPr>
          <w:spacing w:val="-1"/>
          <w:szCs w:val="24"/>
          <w:lang w:eastAsia="en-US"/>
        </w:rPr>
        <w:t xml:space="preserve"> </w:t>
      </w:r>
      <w:proofErr w:type="spellStart"/>
      <w:r w:rsidRPr="000E62BC">
        <w:rPr>
          <w:spacing w:val="-1"/>
          <w:szCs w:val="24"/>
          <w:lang w:eastAsia="en-US"/>
        </w:rPr>
        <w:t>взаємовпливаючі</w:t>
      </w:r>
      <w:proofErr w:type="spellEnd"/>
      <w:r w:rsidRPr="000E62BC">
        <w:rPr>
          <w:spacing w:val="-1"/>
          <w:szCs w:val="24"/>
          <w:lang w:eastAsia="en-US"/>
        </w:rPr>
        <w:t xml:space="preserve"> </w:t>
      </w:r>
      <w:proofErr w:type="spellStart"/>
      <w:r w:rsidRPr="000E62BC">
        <w:rPr>
          <w:spacing w:val="-1"/>
          <w:szCs w:val="24"/>
          <w:lang w:eastAsia="en-US"/>
        </w:rPr>
        <w:t>фактори</w:t>
      </w:r>
      <w:proofErr w:type="spellEnd"/>
      <w:r w:rsidRPr="000E62BC">
        <w:rPr>
          <w:spacing w:val="-1"/>
          <w:szCs w:val="24"/>
          <w:lang w:eastAsia="en-US"/>
        </w:rPr>
        <w:t xml:space="preserve"> на одну </w:t>
      </w:r>
      <w:proofErr w:type="spellStart"/>
      <w:r w:rsidRPr="000E62BC">
        <w:rPr>
          <w:spacing w:val="-1"/>
          <w:szCs w:val="24"/>
          <w:lang w:eastAsia="en-US"/>
        </w:rPr>
        <w:t>або</w:t>
      </w:r>
      <w:proofErr w:type="spellEnd"/>
      <w:r w:rsidRPr="000E62BC">
        <w:rPr>
          <w:spacing w:val="-1"/>
          <w:szCs w:val="24"/>
          <w:lang w:eastAsia="en-US"/>
        </w:rPr>
        <w:t xml:space="preserve"> </w:t>
      </w:r>
      <w:proofErr w:type="spellStart"/>
      <w:r w:rsidRPr="000E62BC">
        <w:rPr>
          <w:spacing w:val="-1"/>
          <w:szCs w:val="24"/>
          <w:lang w:eastAsia="en-US"/>
        </w:rPr>
        <w:t>декілька</w:t>
      </w:r>
      <w:proofErr w:type="spellEnd"/>
      <w:r w:rsidRPr="000E62BC">
        <w:rPr>
          <w:spacing w:val="-1"/>
          <w:szCs w:val="24"/>
          <w:lang w:eastAsia="en-US"/>
        </w:rPr>
        <w:t xml:space="preserve"> </w:t>
      </w:r>
      <w:proofErr w:type="spellStart"/>
      <w:r w:rsidRPr="000E62BC">
        <w:rPr>
          <w:spacing w:val="-1"/>
          <w:szCs w:val="24"/>
          <w:lang w:eastAsia="en-US"/>
        </w:rPr>
        <w:t>змінних</w:t>
      </w:r>
      <w:proofErr w:type="spellEnd"/>
      <w:r w:rsidRPr="000E62BC">
        <w:rPr>
          <w:spacing w:val="-1"/>
          <w:szCs w:val="24"/>
          <w:lang w:eastAsia="en-US"/>
        </w:rPr>
        <w:t>.</w:t>
      </w:r>
    </w:p>
    <w:p w14:paraId="5346C935" w14:textId="77777777" w:rsidR="00675F87" w:rsidRPr="000E62BC" w:rsidRDefault="00675F87" w:rsidP="00675F87">
      <w:pPr>
        <w:widowControl w:val="0"/>
        <w:ind w:right="5" w:firstLine="709"/>
        <w:jc w:val="both"/>
        <w:rPr>
          <w:szCs w:val="24"/>
          <w:lang w:eastAsia="en-US"/>
        </w:rPr>
      </w:pPr>
      <w:proofErr w:type="spellStart"/>
      <w:r w:rsidRPr="000E62BC">
        <w:rPr>
          <w:szCs w:val="24"/>
          <w:lang w:eastAsia="en-US"/>
        </w:rPr>
        <w:t>Крім</w:t>
      </w:r>
      <w:proofErr w:type="spellEnd"/>
      <w:r w:rsidRPr="000E62BC">
        <w:rPr>
          <w:szCs w:val="24"/>
          <w:lang w:eastAsia="en-US"/>
        </w:rPr>
        <w:t xml:space="preserve"> </w:t>
      </w:r>
      <w:proofErr w:type="spellStart"/>
      <w:r w:rsidRPr="000E62BC">
        <w:rPr>
          <w:szCs w:val="24"/>
          <w:lang w:eastAsia="en-US"/>
        </w:rPr>
        <w:t>розподілу</w:t>
      </w:r>
      <w:proofErr w:type="spellEnd"/>
      <w:r w:rsidRPr="000E62BC">
        <w:rPr>
          <w:szCs w:val="24"/>
          <w:lang w:eastAsia="en-US"/>
        </w:rPr>
        <w:t xml:space="preserve"> на </w:t>
      </w:r>
      <w:proofErr w:type="spellStart"/>
      <w:r w:rsidRPr="000E62BC">
        <w:rPr>
          <w:szCs w:val="24"/>
          <w:lang w:eastAsia="en-US"/>
        </w:rPr>
        <w:t>класи</w:t>
      </w:r>
      <w:proofErr w:type="spellEnd"/>
      <w:r w:rsidRPr="000E62BC">
        <w:rPr>
          <w:szCs w:val="24"/>
          <w:lang w:eastAsia="en-US"/>
        </w:rPr>
        <w:t xml:space="preserve"> по </w:t>
      </w:r>
      <w:proofErr w:type="spellStart"/>
      <w:r w:rsidRPr="000E62BC">
        <w:rPr>
          <w:szCs w:val="24"/>
          <w:lang w:eastAsia="en-US"/>
        </w:rPr>
        <w:t>односерійності</w:t>
      </w:r>
      <w:proofErr w:type="spellEnd"/>
      <w:r w:rsidRPr="000E62BC">
        <w:rPr>
          <w:szCs w:val="24"/>
          <w:lang w:eastAsia="en-US"/>
        </w:rPr>
        <w:t xml:space="preserve"> й </w:t>
      </w:r>
      <w:proofErr w:type="spellStart"/>
      <w:r w:rsidRPr="000E62BC">
        <w:rPr>
          <w:szCs w:val="24"/>
          <w:lang w:eastAsia="en-US"/>
        </w:rPr>
        <w:t>багатосерійності</w:t>
      </w:r>
      <w:proofErr w:type="spellEnd"/>
      <w:r w:rsidRPr="000E62BC">
        <w:rPr>
          <w:szCs w:val="24"/>
          <w:lang w:eastAsia="en-US"/>
        </w:rPr>
        <w:t xml:space="preserve">, ряди також </w:t>
      </w:r>
      <w:proofErr w:type="spellStart"/>
      <w:r w:rsidRPr="000E62BC">
        <w:rPr>
          <w:szCs w:val="24"/>
          <w:lang w:eastAsia="en-US"/>
        </w:rPr>
        <w:t>бувають</w:t>
      </w:r>
      <w:proofErr w:type="spellEnd"/>
      <w:r w:rsidRPr="000E62BC">
        <w:rPr>
          <w:szCs w:val="24"/>
          <w:lang w:eastAsia="en-US"/>
        </w:rPr>
        <w:t xml:space="preserve"> </w:t>
      </w:r>
      <w:proofErr w:type="spellStart"/>
      <w:r w:rsidRPr="000E62BC">
        <w:rPr>
          <w:szCs w:val="24"/>
          <w:lang w:eastAsia="en-US"/>
        </w:rPr>
        <w:t>сезонними</w:t>
      </w:r>
      <w:proofErr w:type="spellEnd"/>
      <w:r w:rsidRPr="000E62BC">
        <w:rPr>
          <w:szCs w:val="24"/>
          <w:lang w:eastAsia="en-US"/>
        </w:rPr>
        <w:t xml:space="preserve"> й </w:t>
      </w:r>
      <w:proofErr w:type="spellStart"/>
      <w:r w:rsidRPr="000E62BC">
        <w:rPr>
          <w:szCs w:val="24"/>
          <w:lang w:eastAsia="en-US"/>
        </w:rPr>
        <w:t>несезонними</w:t>
      </w:r>
      <w:proofErr w:type="spellEnd"/>
      <w:r w:rsidRPr="000E62BC">
        <w:rPr>
          <w:szCs w:val="24"/>
          <w:lang w:eastAsia="en-US"/>
        </w:rPr>
        <w:t>.</w:t>
      </w:r>
    </w:p>
    <w:p w14:paraId="5DA1E166" w14:textId="77777777" w:rsidR="00675F87" w:rsidRPr="000E62BC" w:rsidRDefault="00675F87" w:rsidP="00675F87">
      <w:pPr>
        <w:widowControl w:val="0"/>
        <w:ind w:right="5" w:firstLine="709"/>
        <w:jc w:val="both"/>
        <w:rPr>
          <w:szCs w:val="24"/>
          <w:lang w:eastAsia="en-US"/>
        </w:rPr>
      </w:pPr>
      <w:proofErr w:type="spellStart"/>
      <w:r w:rsidRPr="000E62BC">
        <w:rPr>
          <w:spacing w:val="-1"/>
          <w:szCs w:val="24"/>
          <w:lang w:eastAsia="en-US"/>
        </w:rPr>
        <w:t>Останній</w:t>
      </w:r>
      <w:proofErr w:type="spellEnd"/>
      <w:r w:rsidRPr="000E62BC">
        <w:rPr>
          <w:spacing w:val="-1"/>
          <w:szCs w:val="24"/>
          <w:lang w:eastAsia="en-US"/>
        </w:rPr>
        <w:t xml:space="preserve"> </w:t>
      </w:r>
      <w:proofErr w:type="spellStart"/>
      <w:r w:rsidRPr="000E62BC">
        <w:rPr>
          <w:spacing w:val="-1"/>
          <w:szCs w:val="24"/>
          <w:lang w:eastAsia="en-US"/>
        </w:rPr>
        <w:t>розподіл</w:t>
      </w:r>
      <w:proofErr w:type="spellEnd"/>
      <w:r w:rsidRPr="000E62BC">
        <w:rPr>
          <w:spacing w:val="-1"/>
          <w:szCs w:val="24"/>
          <w:lang w:eastAsia="en-US"/>
        </w:rPr>
        <w:t xml:space="preserve"> </w:t>
      </w:r>
      <w:proofErr w:type="spellStart"/>
      <w:r w:rsidRPr="000E62BC">
        <w:rPr>
          <w:spacing w:val="-1"/>
          <w:szCs w:val="24"/>
          <w:lang w:eastAsia="en-US"/>
        </w:rPr>
        <w:t>має</w:t>
      </w:r>
      <w:proofErr w:type="spellEnd"/>
      <w:r w:rsidRPr="000E62BC">
        <w:rPr>
          <w:spacing w:val="-1"/>
          <w:szCs w:val="24"/>
          <w:lang w:eastAsia="en-US"/>
        </w:rPr>
        <w:t xml:space="preserve"> на </w:t>
      </w:r>
      <w:proofErr w:type="spellStart"/>
      <w:r w:rsidRPr="000E62BC">
        <w:rPr>
          <w:spacing w:val="-1"/>
          <w:szCs w:val="24"/>
          <w:lang w:eastAsia="en-US"/>
        </w:rPr>
        <w:t>увазі</w:t>
      </w:r>
      <w:proofErr w:type="spellEnd"/>
      <w:r w:rsidRPr="000E62BC">
        <w:rPr>
          <w:spacing w:val="-1"/>
          <w:szCs w:val="24"/>
          <w:lang w:eastAsia="en-US"/>
        </w:rPr>
        <w:t xml:space="preserve"> </w:t>
      </w:r>
      <w:proofErr w:type="spellStart"/>
      <w:r w:rsidRPr="000E62BC">
        <w:rPr>
          <w:spacing w:val="-1"/>
          <w:szCs w:val="24"/>
          <w:lang w:eastAsia="en-US"/>
        </w:rPr>
        <w:t>наявність</w:t>
      </w:r>
      <w:proofErr w:type="spellEnd"/>
      <w:r w:rsidRPr="000E62BC">
        <w:rPr>
          <w:spacing w:val="-1"/>
          <w:szCs w:val="24"/>
          <w:lang w:eastAsia="en-US"/>
        </w:rPr>
        <w:t xml:space="preserve"> </w:t>
      </w:r>
      <w:proofErr w:type="spellStart"/>
      <w:r w:rsidRPr="000E62BC">
        <w:rPr>
          <w:spacing w:val="-1"/>
          <w:szCs w:val="24"/>
          <w:lang w:eastAsia="en-US"/>
        </w:rPr>
        <w:t>або</w:t>
      </w:r>
      <w:proofErr w:type="spellEnd"/>
      <w:r w:rsidRPr="000E62BC">
        <w:rPr>
          <w:spacing w:val="-1"/>
          <w:szCs w:val="24"/>
          <w:lang w:eastAsia="en-US"/>
        </w:rPr>
        <w:t xml:space="preserve"> </w:t>
      </w:r>
      <w:proofErr w:type="spellStart"/>
      <w:r w:rsidRPr="000E62BC">
        <w:rPr>
          <w:spacing w:val="-1"/>
          <w:szCs w:val="24"/>
          <w:lang w:eastAsia="en-US"/>
        </w:rPr>
        <w:t>відсутність</w:t>
      </w:r>
      <w:proofErr w:type="spellEnd"/>
      <w:r w:rsidRPr="000E62BC">
        <w:rPr>
          <w:spacing w:val="-1"/>
          <w:szCs w:val="24"/>
          <w:lang w:eastAsia="en-US"/>
        </w:rPr>
        <w:t xml:space="preserve"> у часового ряду </w:t>
      </w:r>
      <w:proofErr w:type="spellStart"/>
      <w:r w:rsidRPr="000E62BC">
        <w:rPr>
          <w:spacing w:val="-1"/>
          <w:szCs w:val="24"/>
          <w:lang w:eastAsia="en-US"/>
        </w:rPr>
        <w:t>такої</w:t>
      </w:r>
      <w:proofErr w:type="spellEnd"/>
      <w:r w:rsidRPr="000E62BC">
        <w:rPr>
          <w:spacing w:val="-1"/>
          <w:szCs w:val="24"/>
          <w:lang w:eastAsia="en-US"/>
        </w:rPr>
        <w:t xml:space="preserve"> </w:t>
      </w:r>
      <w:proofErr w:type="spellStart"/>
      <w:r w:rsidRPr="000E62BC">
        <w:rPr>
          <w:spacing w:val="-1"/>
          <w:szCs w:val="24"/>
          <w:lang w:eastAsia="en-US"/>
        </w:rPr>
        <w:t>складової</w:t>
      </w:r>
      <w:proofErr w:type="spellEnd"/>
      <w:r w:rsidRPr="000E62BC">
        <w:rPr>
          <w:spacing w:val="-1"/>
          <w:szCs w:val="24"/>
          <w:lang w:eastAsia="en-US"/>
        </w:rPr>
        <w:t xml:space="preserve"> як </w:t>
      </w:r>
      <w:proofErr w:type="spellStart"/>
      <w:r w:rsidRPr="000E62BC">
        <w:rPr>
          <w:spacing w:val="-1"/>
          <w:szCs w:val="24"/>
          <w:lang w:eastAsia="en-US"/>
        </w:rPr>
        <w:t>сезонність</w:t>
      </w:r>
      <w:proofErr w:type="spellEnd"/>
      <w:r w:rsidRPr="000E62BC">
        <w:rPr>
          <w:spacing w:val="-1"/>
          <w:szCs w:val="24"/>
          <w:lang w:eastAsia="en-US"/>
        </w:rPr>
        <w:t xml:space="preserve">, </w:t>
      </w:r>
      <w:proofErr w:type="spellStart"/>
      <w:r w:rsidRPr="000E62BC">
        <w:rPr>
          <w:spacing w:val="-1"/>
          <w:szCs w:val="24"/>
          <w:lang w:eastAsia="en-US"/>
        </w:rPr>
        <w:t>тобто</w:t>
      </w:r>
      <w:proofErr w:type="spellEnd"/>
      <w:r w:rsidRPr="000E62BC">
        <w:rPr>
          <w:spacing w:val="-1"/>
          <w:szCs w:val="24"/>
          <w:lang w:eastAsia="en-US"/>
        </w:rPr>
        <w:t xml:space="preserve"> </w:t>
      </w:r>
      <w:proofErr w:type="spellStart"/>
      <w:r w:rsidRPr="000E62BC">
        <w:rPr>
          <w:spacing w:val="-1"/>
          <w:szCs w:val="24"/>
          <w:lang w:eastAsia="en-US"/>
        </w:rPr>
        <w:t>включення</w:t>
      </w:r>
      <w:proofErr w:type="spellEnd"/>
      <w:r w:rsidRPr="000E62BC">
        <w:rPr>
          <w:spacing w:val="-1"/>
          <w:szCs w:val="24"/>
          <w:lang w:eastAsia="en-US"/>
        </w:rPr>
        <w:t xml:space="preserve"> сезонного компонента.</w:t>
      </w:r>
    </w:p>
    <w:p w14:paraId="2650FC85" w14:textId="77777777" w:rsidR="00675F87" w:rsidRPr="000E62BC" w:rsidRDefault="00675F87" w:rsidP="00675F87">
      <w:pPr>
        <w:widowControl w:val="0"/>
        <w:ind w:right="5" w:firstLine="709"/>
        <w:jc w:val="both"/>
        <w:rPr>
          <w:szCs w:val="24"/>
          <w:lang w:eastAsia="en-US"/>
        </w:rPr>
      </w:pPr>
      <w:r w:rsidRPr="000E62BC">
        <w:rPr>
          <w:spacing w:val="-1"/>
          <w:szCs w:val="24"/>
          <w:lang w:eastAsia="en-US"/>
        </w:rPr>
        <w:t xml:space="preserve">Сезонна </w:t>
      </w:r>
      <w:proofErr w:type="spellStart"/>
      <w:r w:rsidRPr="000E62BC">
        <w:rPr>
          <w:spacing w:val="-1"/>
          <w:szCs w:val="24"/>
          <w:lang w:eastAsia="en-US"/>
        </w:rPr>
        <w:t>складова</w:t>
      </w:r>
      <w:proofErr w:type="spellEnd"/>
      <w:r w:rsidRPr="000E62BC">
        <w:rPr>
          <w:spacing w:val="-1"/>
          <w:szCs w:val="24"/>
          <w:lang w:eastAsia="en-US"/>
        </w:rPr>
        <w:t xml:space="preserve"> часового ряду є </w:t>
      </w:r>
      <w:proofErr w:type="spellStart"/>
      <w:r w:rsidRPr="000E62BC">
        <w:rPr>
          <w:spacing w:val="-1"/>
          <w:szCs w:val="24"/>
          <w:lang w:eastAsia="en-US"/>
        </w:rPr>
        <w:t>періодично</w:t>
      </w:r>
      <w:proofErr w:type="spellEnd"/>
      <w:r w:rsidRPr="000E62BC">
        <w:rPr>
          <w:spacing w:val="-1"/>
          <w:szCs w:val="24"/>
          <w:lang w:eastAsia="en-US"/>
        </w:rPr>
        <w:t xml:space="preserve"> </w:t>
      </w:r>
      <w:proofErr w:type="spellStart"/>
      <w:r w:rsidRPr="000E62BC">
        <w:rPr>
          <w:spacing w:val="-1"/>
          <w:szCs w:val="24"/>
          <w:lang w:eastAsia="en-US"/>
        </w:rPr>
        <w:t>повторюваним</w:t>
      </w:r>
      <w:proofErr w:type="spellEnd"/>
      <w:r w:rsidRPr="000E62BC">
        <w:rPr>
          <w:spacing w:val="-1"/>
          <w:szCs w:val="24"/>
          <w:lang w:eastAsia="en-US"/>
        </w:rPr>
        <w:t xml:space="preserve"> компонентом часового ряду.</w:t>
      </w:r>
    </w:p>
    <w:p w14:paraId="0BF43477" w14:textId="77777777" w:rsidR="00675F87" w:rsidRPr="000E62BC" w:rsidRDefault="00675F87" w:rsidP="00675F87">
      <w:pPr>
        <w:widowControl w:val="0"/>
        <w:ind w:right="5" w:firstLine="709"/>
        <w:jc w:val="both"/>
        <w:rPr>
          <w:szCs w:val="24"/>
          <w:lang w:eastAsia="en-US"/>
        </w:rPr>
      </w:pPr>
      <w:proofErr w:type="spellStart"/>
      <w:r w:rsidRPr="000E62BC">
        <w:rPr>
          <w:spacing w:val="-1"/>
          <w:szCs w:val="24"/>
          <w:lang w:eastAsia="en-US"/>
        </w:rPr>
        <w:t>Властивість</w:t>
      </w:r>
      <w:proofErr w:type="spellEnd"/>
      <w:r w:rsidRPr="000E62BC">
        <w:rPr>
          <w:spacing w:val="-1"/>
          <w:szCs w:val="24"/>
          <w:lang w:eastAsia="en-US"/>
        </w:rPr>
        <w:t xml:space="preserve"> </w:t>
      </w:r>
      <w:proofErr w:type="spellStart"/>
      <w:r w:rsidRPr="000E62BC">
        <w:rPr>
          <w:spacing w:val="-1"/>
          <w:szCs w:val="24"/>
          <w:lang w:eastAsia="en-US"/>
        </w:rPr>
        <w:t>сезонності</w:t>
      </w:r>
      <w:proofErr w:type="spellEnd"/>
      <w:r w:rsidRPr="000E62BC">
        <w:rPr>
          <w:spacing w:val="-1"/>
          <w:szCs w:val="24"/>
          <w:lang w:eastAsia="en-US"/>
        </w:rPr>
        <w:t xml:space="preserve"> </w:t>
      </w:r>
      <w:proofErr w:type="spellStart"/>
      <w:r w:rsidRPr="000E62BC">
        <w:rPr>
          <w:spacing w:val="-1"/>
          <w:szCs w:val="24"/>
          <w:lang w:eastAsia="en-US"/>
        </w:rPr>
        <w:t>означає</w:t>
      </w:r>
      <w:proofErr w:type="spellEnd"/>
      <w:r w:rsidRPr="000E62BC">
        <w:rPr>
          <w:spacing w:val="-1"/>
          <w:szCs w:val="24"/>
          <w:lang w:eastAsia="en-US"/>
        </w:rPr>
        <w:t xml:space="preserve">, </w:t>
      </w:r>
      <w:proofErr w:type="spellStart"/>
      <w:r w:rsidRPr="000E62BC">
        <w:rPr>
          <w:spacing w:val="-1"/>
          <w:szCs w:val="24"/>
          <w:lang w:eastAsia="en-US"/>
        </w:rPr>
        <w:t>що</w:t>
      </w:r>
      <w:proofErr w:type="spellEnd"/>
      <w:r w:rsidRPr="000E62BC">
        <w:rPr>
          <w:spacing w:val="-1"/>
          <w:szCs w:val="24"/>
          <w:lang w:eastAsia="en-US"/>
        </w:rPr>
        <w:t xml:space="preserve"> через </w:t>
      </w:r>
      <w:proofErr w:type="spellStart"/>
      <w:r w:rsidRPr="000E62BC">
        <w:rPr>
          <w:spacing w:val="-1"/>
          <w:szCs w:val="24"/>
          <w:lang w:eastAsia="en-US"/>
        </w:rPr>
        <w:t>приблизно</w:t>
      </w:r>
      <w:proofErr w:type="spellEnd"/>
      <w:r w:rsidRPr="000E62BC">
        <w:rPr>
          <w:spacing w:val="-1"/>
          <w:szCs w:val="24"/>
          <w:lang w:eastAsia="en-US"/>
        </w:rPr>
        <w:t xml:space="preserve"> </w:t>
      </w:r>
      <w:proofErr w:type="spellStart"/>
      <w:r w:rsidRPr="000E62BC">
        <w:rPr>
          <w:spacing w:val="-1"/>
          <w:szCs w:val="24"/>
          <w:lang w:eastAsia="en-US"/>
        </w:rPr>
        <w:t>рівні</w:t>
      </w:r>
      <w:proofErr w:type="spellEnd"/>
      <w:r w:rsidRPr="000E62BC">
        <w:rPr>
          <w:spacing w:val="-1"/>
          <w:szCs w:val="24"/>
          <w:lang w:eastAsia="en-US"/>
        </w:rPr>
        <w:t xml:space="preserve"> </w:t>
      </w:r>
      <w:proofErr w:type="spellStart"/>
      <w:r w:rsidRPr="000E62BC">
        <w:rPr>
          <w:spacing w:val="-1"/>
          <w:szCs w:val="24"/>
          <w:lang w:eastAsia="en-US"/>
        </w:rPr>
        <w:t>проміжки</w:t>
      </w:r>
      <w:proofErr w:type="spellEnd"/>
      <w:r w:rsidRPr="000E62BC">
        <w:rPr>
          <w:spacing w:val="-1"/>
          <w:szCs w:val="24"/>
          <w:lang w:eastAsia="en-US"/>
        </w:rPr>
        <w:t xml:space="preserve"> часу форма </w:t>
      </w:r>
      <w:proofErr w:type="spellStart"/>
      <w:r w:rsidRPr="000E62BC">
        <w:rPr>
          <w:spacing w:val="-1"/>
          <w:szCs w:val="24"/>
          <w:lang w:eastAsia="en-US"/>
        </w:rPr>
        <w:t>кривої</w:t>
      </w:r>
      <w:proofErr w:type="spellEnd"/>
      <w:r w:rsidRPr="000E62BC">
        <w:rPr>
          <w:spacing w:val="-1"/>
          <w:szCs w:val="24"/>
          <w:lang w:eastAsia="en-US"/>
        </w:rPr>
        <w:t xml:space="preserve">, яка </w:t>
      </w:r>
      <w:proofErr w:type="spellStart"/>
      <w:r w:rsidRPr="000E62BC">
        <w:rPr>
          <w:spacing w:val="-1"/>
          <w:szCs w:val="24"/>
          <w:lang w:eastAsia="en-US"/>
        </w:rPr>
        <w:t>описує</w:t>
      </w:r>
      <w:proofErr w:type="spellEnd"/>
      <w:r w:rsidRPr="000E62BC">
        <w:rPr>
          <w:spacing w:val="-1"/>
          <w:szCs w:val="24"/>
          <w:lang w:eastAsia="en-US"/>
        </w:rPr>
        <w:t xml:space="preserve"> </w:t>
      </w:r>
      <w:proofErr w:type="spellStart"/>
      <w:r w:rsidRPr="000E62BC">
        <w:rPr>
          <w:spacing w:val="-1"/>
          <w:szCs w:val="24"/>
          <w:lang w:eastAsia="en-US"/>
        </w:rPr>
        <w:t>поведінку</w:t>
      </w:r>
      <w:proofErr w:type="spellEnd"/>
      <w:r w:rsidRPr="000E62BC">
        <w:rPr>
          <w:spacing w:val="-1"/>
          <w:szCs w:val="24"/>
          <w:lang w:eastAsia="en-US"/>
        </w:rPr>
        <w:t xml:space="preserve"> </w:t>
      </w:r>
      <w:proofErr w:type="spellStart"/>
      <w:r w:rsidRPr="000E62BC">
        <w:rPr>
          <w:spacing w:val="-1"/>
          <w:szCs w:val="24"/>
          <w:lang w:eastAsia="en-US"/>
        </w:rPr>
        <w:t>залежної</w:t>
      </w:r>
      <w:proofErr w:type="spellEnd"/>
      <w:r w:rsidRPr="000E62BC">
        <w:rPr>
          <w:spacing w:val="-1"/>
          <w:szCs w:val="24"/>
          <w:lang w:eastAsia="en-US"/>
        </w:rPr>
        <w:t xml:space="preserve"> </w:t>
      </w:r>
      <w:proofErr w:type="spellStart"/>
      <w:r w:rsidRPr="000E62BC">
        <w:rPr>
          <w:spacing w:val="-1"/>
          <w:szCs w:val="24"/>
          <w:lang w:eastAsia="en-US"/>
        </w:rPr>
        <w:t>змінної</w:t>
      </w:r>
      <w:proofErr w:type="spellEnd"/>
      <w:r w:rsidRPr="000E62BC">
        <w:rPr>
          <w:spacing w:val="-1"/>
          <w:szCs w:val="24"/>
          <w:lang w:eastAsia="en-US"/>
        </w:rPr>
        <w:t xml:space="preserve">, </w:t>
      </w:r>
      <w:proofErr w:type="spellStart"/>
      <w:r w:rsidRPr="000E62BC">
        <w:rPr>
          <w:spacing w:val="-1"/>
          <w:szCs w:val="24"/>
          <w:lang w:eastAsia="en-US"/>
        </w:rPr>
        <w:t>повторює</w:t>
      </w:r>
      <w:proofErr w:type="spellEnd"/>
      <w:r w:rsidRPr="000E62BC">
        <w:rPr>
          <w:spacing w:val="-1"/>
          <w:szCs w:val="24"/>
          <w:lang w:eastAsia="en-US"/>
        </w:rPr>
        <w:t xml:space="preserve"> </w:t>
      </w:r>
      <w:proofErr w:type="spellStart"/>
      <w:r w:rsidRPr="000E62BC">
        <w:rPr>
          <w:spacing w:val="-1"/>
          <w:szCs w:val="24"/>
          <w:lang w:eastAsia="en-US"/>
        </w:rPr>
        <w:t>свої</w:t>
      </w:r>
      <w:proofErr w:type="spellEnd"/>
      <w:r w:rsidRPr="000E62BC">
        <w:rPr>
          <w:spacing w:val="-1"/>
          <w:szCs w:val="24"/>
          <w:lang w:eastAsia="en-US"/>
        </w:rPr>
        <w:t xml:space="preserve"> </w:t>
      </w:r>
      <w:proofErr w:type="spellStart"/>
      <w:r w:rsidRPr="000E62BC">
        <w:rPr>
          <w:spacing w:val="-1"/>
          <w:szCs w:val="24"/>
          <w:lang w:eastAsia="en-US"/>
        </w:rPr>
        <w:t>характерні</w:t>
      </w:r>
      <w:proofErr w:type="spellEnd"/>
      <w:r w:rsidRPr="000E62BC">
        <w:rPr>
          <w:spacing w:val="-1"/>
          <w:szCs w:val="24"/>
          <w:lang w:eastAsia="en-US"/>
        </w:rPr>
        <w:t xml:space="preserve"> </w:t>
      </w:r>
      <w:proofErr w:type="spellStart"/>
      <w:r w:rsidRPr="000E62BC">
        <w:rPr>
          <w:spacing w:val="-1"/>
          <w:szCs w:val="24"/>
          <w:lang w:eastAsia="en-US"/>
        </w:rPr>
        <w:t>обриси</w:t>
      </w:r>
      <w:proofErr w:type="spellEnd"/>
      <w:r w:rsidRPr="000E62BC">
        <w:rPr>
          <w:spacing w:val="-1"/>
          <w:szCs w:val="24"/>
          <w:lang w:eastAsia="en-US"/>
        </w:rPr>
        <w:t>.</w:t>
      </w:r>
    </w:p>
    <w:p w14:paraId="328D6AE9" w14:textId="77777777" w:rsidR="00675F87" w:rsidRPr="000E62BC" w:rsidRDefault="00675F87" w:rsidP="00675F87">
      <w:pPr>
        <w:widowControl w:val="0"/>
        <w:ind w:right="5" w:firstLine="709"/>
        <w:jc w:val="both"/>
        <w:rPr>
          <w:szCs w:val="24"/>
          <w:lang w:eastAsia="en-US"/>
        </w:rPr>
      </w:pPr>
      <w:proofErr w:type="spellStart"/>
      <w:r w:rsidRPr="000E62BC">
        <w:rPr>
          <w:spacing w:val="-1"/>
          <w:szCs w:val="24"/>
          <w:lang w:eastAsia="en-US"/>
        </w:rPr>
        <w:t>Властивість</w:t>
      </w:r>
      <w:proofErr w:type="spellEnd"/>
      <w:r w:rsidRPr="000E62BC">
        <w:rPr>
          <w:spacing w:val="-1"/>
          <w:szCs w:val="24"/>
          <w:lang w:eastAsia="en-US"/>
        </w:rPr>
        <w:t xml:space="preserve"> </w:t>
      </w:r>
      <w:proofErr w:type="spellStart"/>
      <w:r w:rsidRPr="000E62BC">
        <w:rPr>
          <w:spacing w:val="-1"/>
          <w:szCs w:val="24"/>
          <w:lang w:eastAsia="en-US"/>
        </w:rPr>
        <w:t>сезонності</w:t>
      </w:r>
      <w:proofErr w:type="spellEnd"/>
      <w:r w:rsidRPr="000E62BC">
        <w:rPr>
          <w:spacing w:val="-1"/>
          <w:szCs w:val="24"/>
          <w:lang w:eastAsia="en-US"/>
        </w:rPr>
        <w:t xml:space="preserve"> </w:t>
      </w:r>
      <w:proofErr w:type="spellStart"/>
      <w:r w:rsidRPr="000E62BC">
        <w:rPr>
          <w:spacing w:val="-1"/>
          <w:szCs w:val="24"/>
          <w:lang w:eastAsia="en-US"/>
        </w:rPr>
        <w:t>важлива</w:t>
      </w:r>
      <w:proofErr w:type="spellEnd"/>
      <w:r w:rsidRPr="000E62BC">
        <w:rPr>
          <w:spacing w:val="-1"/>
          <w:szCs w:val="24"/>
          <w:lang w:eastAsia="en-US"/>
        </w:rPr>
        <w:t xml:space="preserve"> при </w:t>
      </w:r>
      <w:proofErr w:type="spellStart"/>
      <w:r w:rsidRPr="000E62BC">
        <w:rPr>
          <w:spacing w:val="-1"/>
          <w:szCs w:val="24"/>
          <w:lang w:eastAsia="en-US"/>
        </w:rPr>
        <w:t>визначенні</w:t>
      </w:r>
      <w:proofErr w:type="spellEnd"/>
      <w:r w:rsidRPr="000E62BC">
        <w:rPr>
          <w:spacing w:val="-1"/>
          <w:szCs w:val="24"/>
          <w:lang w:eastAsia="en-US"/>
        </w:rPr>
        <w:t xml:space="preserve"> </w:t>
      </w:r>
      <w:proofErr w:type="spellStart"/>
      <w:r w:rsidRPr="000E62BC">
        <w:rPr>
          <w:spacing w:val="-1"/>
          <w:szCs w:val="24"/>
          <w:lang w:eastAsia="en-US"/>
        </w:rPr>
        <w:t>кількості</w:t>
      </w:r>
      <w:proofErr w:type="spellEnd"/>
      <w:r w:rsidRPr="000E62BC">
        <w:rPr>
          <w:spacing w:val="-1"/>
          <w:szCs w:val="24"/>
          <w:lang w:eastAsia="en-US"/>
        </w:rPr>
        <w:t xml:space="preserve"> </w:t>
      </w:r>
      <w:proofErr w:type="spellStart"/>
      <w:r w:rsidRPr="000E62BC">
        <w:rPr>
          <w:spacing w:val="-1"/>
          <w:szCs w:val="24"/>
          <w:lang w:eastAsia="en-US"/>
        </w:rPr>
        <w:t>ретроспективних</w:t>
      </w:r>
      <w:proofErr w:type="spellEnd"/>
      <w:r w:rsidRPr="000E62BC">
        <w:rPr>
          <w:spacing w:val="-1"/>
          <w:szCs w:val="24"/>
          <w:lang w:eastAsia="en-US"/>
        </w:rPr>
        <w:t xml:space="preserve"> </w:t>
      </w:r>
      <w:proofErr w:type="spellStart"/>
      <w:r w:rsidRPr="000E62BC">
        <w:rPr>
          <w:spacing w:val="-1"/>
          <w:szCs w:val="24"/>
          <w:lang w:eastAsia="en-US"/>
        </w:rPr>
        <w:t>даних</w:t>
      </w:r>
      <w:proofErr w:type="spellEnd"/>
      <w:r w:rsidRPr="000E62BC">
        <w:rPr>
          <w:spacing w:val="-1"/>
          <w:szCs w:val="24"/>
          <w:lang w:eastAsia="en-US"/>
        </w:rPr>
        <w:t xml:space="preserve">, </w:t>
      </w:r>
      <w:proofErr w:type="spellStart"/>
      <w:r w:rsidRPr="000E62BC">
        <w:rPr>
          <w:spacing w:val="-1"/>
          <w:szCs w:val="24"/>
          <w:lang w:eastAsia="en-US"/>
        </w:rPr>
        <w:t>які</w:t>
      </w:r>
      <w:proofErr w:type="spellEnd"/>
      <w:r w:rsidRPr="000E62BC">
        <w:rPr>
          <w:spacing w:val="-1"/>
          <w:szCs w:val="24"/>
          <w:lang w:eastAsia="en-US"/>
        </w:rPr>
        <w:t xml:space="preserve"> </w:t>
      </w:r>
      <w:proofErr w:type="spellStart"/>
      <w:r w:rsidRPr="000E62BC">
        <w:rPr>
          <w:spacing w:val="-1"/>
          <w:szCs w:val="24"/>
          <w:lang w:eastAsia="en-US"/>
        </w:rPr>
        <w:t>будуть</w:t>
      </w:r>
      <w:proofErr w:type="spellEnd"/>
      <w:r w:rsidRPr="000E62BC">
        <w:rPr>
          <w:spacing w:val="-1"/>
          <w:szCs w:val="24"/>
          <w:lang w:eastAsia="en-US"/>
        </w:rPr>
        <w:t xml:space="preserve"> </w:t>
      </w:r>
      <w:proofErr w:type="spellStart"/>
      <w:r w:rsidRPr="000E62BC">
        <w:rPr>
          <w:spacing w:val="-1"/>
          <w:szCs w:val="24"/>
          <w:lang w:eastAsia="en-US"/>
        </w:rPr>
        <w:t>використовуватися</w:t>
      </w:r>
      <w:proofErr w:type="spellEnd"/>
      <w:r w:rsidRPr="000E62BC">
        <w:rPr>
          <w:spacing w:val="-1"/>
          <w:szCs w:val="24"/>
          <w:lang w:eastAsia="en-US"/>
        </w:rPr>
        <w:t xml:space="preserve"> для </w:t>
      </w:r>
      <w:proofErr w:type="spellStart"/>
      <w:r w:rsidRPr="000E62BC">
        <w:rPr>
          <w:spacing w:val="-1"/>
          <w:szCs w:val="24"/>
          <w:lang w:eastAsia="en-US"/>
        </w:rPr>
        <w:t>прогнозування</w:t>
      </w:r>
      <w:proofErr w:type="spellEnd"/>
      <w:r w:rsidRPr="000E62BC">
        <w:rPr>
          <w:spacing w:val="-1"/>
          <w:szCs w:val="24"/>
          <w:lang w:eastAsia="en-US"/>
        </w:rPr>
        <w:t>.</w:t>
      </w:r>
    </w:p>
    <w:p w14:paraId="764B3087" w14:textId="77777777" w:rsidR="00675F87" w:rsidRPr="000E62BC" w:rsidRDefault="00675F87" w:rsidP="00675F87">
      <w:pPr>
        <w:widowControl w:val="0"/>
        <w:ind w:right="5" w:firstLine="709"/>
        <w:jc w:val="both"/>
        <w:rPr>
          <w:szCs w:val="24"/>
          <w:lang w:eastAsia="en-US"/>
        </w:rPr>
      </w:pPr>
      <w:proofErr w:type="spellStart"/>
      <w:r w:rsidRPr="000E62BC">
        <w:rPr>
          <w:i/>
          <w:spacing w:val="-1"/>
          <w:szCs w:val="24"/>
          <w:lang w:eastAsia="en-US"/>
        </w:rPr>
        <w:t>Розглянемо</w:t>
      </w:r>
      <w:proofErr w:type="spellEnd"/>
      <w:r w:rsidRPr="000E62BC">
        <w:rPr>
          <w:i/>
          <w:spacing w:val="-2"/>
          <w:szCs w:val="24"/>
          <w:lang w:eastAsia="en-US"/>
        </w:rPr>
        <w:t xml:space="preserve"> </w:t>
      </w:r>
      <w:proofErr w:type="spellStart"/>
      <w:r w:rsidRPr="000E62BC">
        <w:rPr>
          <w:i/>
          <w:spacing w:val="-1"/>
          <w:szCs w:val="24"/>
          <w:lang w:eastAsia="en-US"/>
        </w:rPr>
        <w:t>простий</w:t>
      </w:r>
      <w:proofErr w:type="spellEnd"/>
      <w:r w:rsidRPr="000E62BC">
        <w:rPr>
          <w:i/>
          <w:spacing w:val="-3"/>
          <w:szCs w:val="24"/>
          <w:lang w:eastAsia="en-US"/>
        </w:rPr>
        <w:t xml:space="preserve"> </w:t>
      </w:r>
      <w:r w:rsidRPr="000E62BC">
        <w:rPr>
          <w:i/>
          <w:spacing w:val="-1"/>
          <w:szCs w:val="24"/>
          <w:lang w:eastAsia="en-US"/>
        </w:rPr>
        <w:t>приклад.</w:t>
      </w:r>
      <w:r w:rsidRPr="000E62BC">
        <w:rPr>
          <w:spacing w:val="-2"/>
          <w:szCs w:val="24"/>
          <w:lang w:eastAsia="en-US"/>
        </w:rPr>
        <w:t xml:space="preserve"> </w:t>
      </w:r>
      <w:r w:rsidRPr="000E62BC">
        <w:rPr>
          <w:szCs w:val="24"/>
          <w:lang w:eastAsia="en-US"/>
        </w:rPr>
        <w:t>На</w:t>
      </w:r>
      <w:r w:rsidRPr="000E62BC">
        <w:rPr>
          <w:spacing w:val="-5"/>
          <w:szCs w:val="24"/>
          <w:lang w:eastAsia="en-US"/>
        </w:rPr>
        <w:t xml:space="preserve"> </w:t>
      </w:r>
      <w:r w:rsidRPr="000E62BC">
        <w:rPr>
          <w:spacing w:val="-1"/>
          <w:szCs w:val="24"/>
          <w:lang w:eastAsia="en-US"/>
        </w:rPr>
        <w:t>рис.</w:t>
      </w:r>
      <w:r w:rsidRPr="000E62BC">
        <w:rPr>
          <w:spacing w:val="-3"/>
          <w:szCs w:val="24"/>
          <w:lang w:eastAsia="en-US"/>
        </w:rPr>
        <w:t xml:space="preserve"> </w:t>
      </w:r>
      <w:r>
        <w:rPr>
          <w:szCs w:val="24"/>
          <w:lang w:eastAsia="en-US"/>
        </w:rPr>
        <w:t>4</w:t>
      </w:r>
      <w:r w:rsidRPr="000E62BC">
        <w:rPr>
          <w:szCs w:val="24"/>
          <w:lang w:eastAsia="en-US"/>
        </w:rPr>
        <w:t>.2.</w:t>
      </w:r>
      <w:r w:rsidRPr="000E62BC">
        <w:rPr>
          <w:spacing w:val="-4"/>
          <w:szCs w:val="24"/>
          <w:lang w:eastAsia="en-US"/>
        </w:rPr>
        <w:t xml:space="preserve"> </w:t>
      </w:r>
      <w:r w:rsidRPr="000E62BC">
        <w:rPr>
          <w:spacing w:val="-1"/>
          <w:szCs w:val="24"/>
          <w:lang w:eastAsia="en-US"/>
        </w:rPr>
        <w:t xml:space="preserve">наведений фрагмент ряду, </w:t>
      </w:r>
      <w:proofErr w:type="spellStart"/>
      <w:r w:rsidRPr="000E62BC">
        <w:rPr>
          <w:spacing w:val="-1"/>
          <w:szCs w:val="24"/>
          <w:lang w:eastAsia="en-US"/>
        </w:rPr>
        <w:t>який</w:t>
      </w:r>
      <w:proofErr w:type="spellEnd"/>
      <w:r w:rsidRPr="000E62BC">
        <w:rPr>
          <w:spacing w:val="-1"/>
          <w:szCs w:val="24"/>
          <w:lang w:eastAsia="en-US"/>
        </w:rPr>
        <w:t xml:space="preserve"> </w:t>
      </w:r>
      <w:proofErr w:type="spellStart"/>
      <w:r w:rsidRPr="000E62BC">
        <w:rPr>
          <w:spacing w:val="-1"/>
          <w:szCs w:val="24"/>
          <w:lang w:eastAsia="en-US"/>
        </w:rPr>
        <w:t>ілюструє</w:t>
      </w:r>
      <w:proofErr w:type="spellEnd"/>
      <w:r w:rsidRPr="000E62BC">
        <w:rPr>
          <w:spacing w:val="-1"/>
          <w:szCs w:val="24"/>
          <w:lang w:eastAsia="en-US"/>
        </w:rPr>
        <w:t xml:space="preserve"> </w:t>
      </w:r>
      <w:proofErr w:type="spellStart"/>
      <w:r w:rsidRPr="000E62BC">
        <w:rPr>
          <w:spacing w:val="-1"/>
          <w:szCs w:val="24"/>
          <w:lang w:eastAsia="en-US"/>
        </w:rPr>
        <w:t>поведінку</w:t>
      </w:r>
      <w:proofErr w:type="spellEnd"/>
      <w:r w:rsidRPr="000E62BC">
        <w:rPr>
          <w:spacing w:val="-1"/>
          <w:szCs w:val="24"/>
          <w:lang w:eastAsia="en-US"/>
        </w:rPr>
        <w:t xml:space="preserve"> </w:t>
      </w:r>
      <w:proofErr w:type="spellStart"/>
      <w:r w:rsidRPr="000E62BC">
        <w:rPr>
          <w:spacing w:val="-1"/>
          <w:szCs w:val="24"/>
          <w:lang w:eastAsia="en-US"/>
        </w:rPr>
        <w:t>змінної</w:t>
      </w:r>
      <w:proofErr w:type="spellEnd"/>
      <w:r w:rsidRPr="000E62BC">
        <w:rPr>
          <w:spacing w:val="-1"/>
          <w:szCs w:val="24"/>
          <w:lang w:eastAsia="en-US"/>
        </w:rPr>
        <w:t xml:space="preserve"> "</w:t>
      </w:r>
      <w:proofErr w:type="spellStart"/>
      <w:r w:rsidRPr="000E62BC">
        <w:rPr>
          <w:spacing w:val="-1"/>
          <w:szCs w:val="24"/>
          <w:lang w:eastAsia="en-US"/>
        </w:rPr>
        <w:t>обсяги</w:t>
      </w:r>
      <w:proofErr w:type="spellEnd"/>
      <w:r w:rsidRPr="000E62BC">
        <w:rPr>
          <w:spacing w:val="-1"/>
          <w:szCs w:val="24"/>
          <w:lang w:eastAsia="en-US"/>
        </w:rPr>
        <w:t xml:space="preserve"> продажу товару Х" за </w:t>
      </w:r>
      <w:proofErr w:type="spellStart"/>
      <w:r w:rsidRPr="000E62BC">
        <w:rPr>
          <w:spacing w:val="-1"/>
          <w:szCs w:val="24"/>
          <w:lang w:eastAsia="en-US"/>
        </w:rPr>
        <w:t>період</w:t>
      </w:r>
      <w:proofErr w:type="spellEnd"/>
      <w:r w:rsidRPr="000E62BC">
        <w:rPr>
          <w:spacing w:val="-1"/>
          <w:szCs w:val="24"/>
          <w:lang w:eastAsia="en-US"/>
        </w:rPr>
        <w:t xml:space="preserve">, </w:t>
      </w:r>
      <w:proofErr w:type="spellStart"/>
      <w:r w:rsidRPr="000E62BC">
        <w:rPr>
          <w:spacing w:val="-1"/>
          <w:szCs w:val="24"/>
          <w:lang w:eastAsia="en-US"/>
        </w:rPr>
        <w:t>що</w:t>
      </w:r>
      <w:proofErr w:type="spellEnd"/>
      <w:r w:rsidRPr="000E62BC">
        <w:rPr>
          <w:spacing w:val="-1"/>
          <w:szCs w:val="24"/>
          <w:lang w:eastAsia="en-US"/>
        </w:rPr>
        <w:t xml:space="preserve"> становить один </w:t>
      </w:r>
      <w:proofErr w:type="spellStart"/>
      <w:r w:rsidRPr="000E62BC">
        <w:rPr>
          <w:spacing w:val="-1"/>
          <w:szCs w:val="24"/>
          <w:lang w:eastAsia="en-US"/>
        </w:rPr>
        <w:t>місяць</w:t>
      </w:r>
      <w:proofErr w:type="spellEnd"/>
      <w:r w:rsidRPr="000E62BC">
        <w:rPr>
          <w:spacing w:val="-1"/>
          <w:szCs w:val="24"/>
          <w:lang w:eastAsia="en-US"/>
        </w:rPr>
        <w:t>.</w:t>
      </w:r>
      <w:r w:rsidRPr="000E62BC">
        <w:rPr>
          <w:spacing w:val="67"/>
          <w:szCs w:val="24"/>
          <w:lang w:eastAsia="en-US"/>
        </w:rPr>
        <w:t xml:space="preserve"> </w:t>
      </w:r>
      <w:r w:rsidRPr="000E62BC">
        <w:rPr>
          <w:spacing w:val="-1"/>
          <w:szCs w:val="24"/>
          <w:lang w:eastAsia="en-US"/>
        </w:rPr>
        <w:t xml:space="preserve">При </w:t>
      </w:r>
      <w:proofErr w:type="spellStart"/>
      <w:r w:rsidRPr="000E62BC">
        <w:rPr>
          <w:spacing w:val="-1"/>
          <w:szCs w:val="24"/>
          <w:lang w:eastAsia="en-US"/>
        </w:rPr>
        <w:t>вивченні</w:t>
      </w:r>
      <w:proofErr w:type="spellEnd"/>
      <w:r w:rsidRPr="000E62BC">
        <w:rPr>
          <w:spacing w:val="-1"/>
          <w:szCs w:val="24"/>
          <w:lang w:eastAsia="en-US"/>
        </w:rPr>
        <w:t xml:space="preserve"> </w:t>
      </w:r>
      <w:proofErr w:type="spellStart"/>
      <w:r w:rsidRPr="000E62BC">
        <w:rPr>
          <w:spacing w:val="-1"/>
          <w:szCs w:val="24"/>
          <w:lang w:eastAsia="en-US"/>
        </w:rPr>
        <w:t>кривої</w:t>
      </w:r>
      <w:proofErr w:type="spellEnd"/>
      <w:r w:rsidRPr="000E62BC">
        <w:rPr>
          <w:spacing w:val="-1"/>
          <w:szCs w:val="24"/>
          <w:lang w:eastAsia="en-US"/>
        </w:rPr>
        <w:t xml:space="preserve">, </w:t>
      </w:r>
      <w:proofErr w:type="spellStart"/>
      <w:r w:rsidRPr="000E62BC">
        <w:rPr>
          <w:spacing w:val="-1"/>
          <w:szCs w:val="24"/>
          <w:lang w:eastAsia="en-US"/>
        </w:rPr>
        <w:t>наведеної</w:t>
      </w:r>
      <w:proofErr w:type="spellEnd"/>
      <w:r w:rsidRPr="000E62BC">
        <w:rPr>
          <w:spacing w:val="-1"/>
          <w:szCs w:val="24"/>
          <w:lang w:eastAsia="en-US"/>
        </w:rPr>
        <w:t xml:space="preserve"> на </w:t>
      </w:r>
      <w:proofErr w:type="spellStart"/>
      <w:r w:rsidRPr="000E62BC">
        <w:rPr>
          <w:spacing w:val="-1"/>
          <w:szCs w:val="24"/>
          <w:lang w:eastAsia="en-US"/>
        </w:rPr>
        <w:t>малюнку</w:t>
      </w:r>
      <w:proofErr w:type="spellEnd"/>
      <w:r w:rsidRPr="000E62BC">
        <w:rPr>
          <w:spacing w:val="-1"/>
          <w:szCs w:val="24"/>
          <w:lang w:eastAsia="en-US"/>
        </w:rPr>
        <w:t xml:space="preserve">, </w:t>
      </w:r>
      <w:proofErr w:type="spellStart"/>
      <w:r w:rsidRPr="000E62BC">
        <w:rPr>
          <w:spacing w:val="-1"/>
          <w:szCs w:val="24"/>
          <w:lang w:eastAsia="en-US"/>
        </w:rPr>
        <w:t>аналітик</w:t>
      </w:r>
      <w:proofErr w:type="spellEnd"/>
      <w:r w:rsidRPr="000E62BC">
        <w:rPr>
          <w:spacing w:val="-1"/>
          <w:szCs w:val="24"/>
          <w:lang w:eastAsia="en-US"/>
        </w:rPr>
        <w:t xml:space="preserve"> не </w:t>
      </w:r>
      <w:proofErr w:type="spellStart"/>
      <w:r w:rsidRPr="000E62BC">
        <w:rPr>
          <w:spacing w:val="-1"/>
          <w:szCs w:val="24"/>
          <w:lang w:eastAsia="en-US"/>
        </w:rPr>
        <w:t>може</w:t>
      </w:r>
      <w:proofErr w:type="spellEnd"/>
      <w:r w:rsidRPr="000E62BC">
        <w:rPr>
          <w:spacing w:val="-1"/>
          <w:szCs w:val="24"/>
          <w:lang w:eastAsia="en-US"/>
        </w:rPr>
        <w:t xml:space="preserve"> </w:t>
      </w:r>
      <w:proofErr w:type="spellStart"/>
      <w:r w:rsidRPr="000E62BC">
        <w:rPr>
          <w:spacing w:val="-1"/>
          <w:szCs w:val="24"/>
          <w:lang w:eastAsia="en-US"/>
        </w:rPr>
        <w:t>зробити</w:t>
      </w:r>
      <w:proofErr w:type="spellEnd"/>
      <w:r w:rsidRPr="000E62BC">
        <w:rPr>
          <w:spacing w:val="-1"/>
          <w:szCs w:val="24"/>
          <w:lang w:eastAsia="en-US"/>
        </w:rPr>
        <w:t xml:space="preserve"> </w:t>
      </w:r>
      <w:proofErr w:type="spellStart"/>
      <w:r w:rsidRPr="000E62BC">
        <w:rPr>
          <w:spacing w:val="-1"/>
          <w:szCs w:val="24"/>
          <w:lang w:eastAsia="en-US"/>
        </w:rPr>
        <w:t>припущень</w:t>
      </w:r>
      <w:proofErr w:type="spellEnd"/>
      <w:r w:rsidRPr="000E62BC">
        <w:rPr>
          <w:spacing w:val="-1"/>
          <w:szCs w:val="24"/>
          <w:lang w:eastAsia="en-US"/>
        </w:rPr>
        <w:t xml:space="preserve"> </w:t>
      </w:r>
      <w:proofErr w:type="spellStart"/>
      <w:r w:rsidRPr="000E62BC">
        <w:rPr>
          <w:spacing w:val="-1"/>
          <w:szCs w:val="24"/>
          <w:lang w:eastAsia="en-US"/>
        </w:rPr>
        <w:t>щодо</w:t>
      </w:r>
      <w:proofErr w:type="spellEnd"/>
      <w:r w:rsidRPr="000E62BC">
        <w:rPr>
          <w:spacing w:val="-1"/>
          <w:szCs w:val="24"/>
          <w:lang w:eastAsia="en-US"/>
        </w:rPr>
        <w:t xml:space="preserve"> </w:t>
      </w:r>
      <w:proofErr w:type="spellStart"/>
      <w:r w:rsidRPr="000E62BC">
        <w:rPr>
          <w:spacing w:val="-1"/>
          <w:szCs w:val="24"/>
          <w:lang w:eastAsia="en-US"/>
        </w:rPr>
        <w:t>повторюваності</w:t>
      </w:r>
      <w:proofErr w:type="spellEnd"/>
      <w:r w:rsidRPr="000E62BC">
        <w:rPr>
          <w:spacing w:val="-1"/>
          <w:szCs w:val="24"/>
          <w:lang w:eastAsia="en-US"/>
        </w:rPr>
        <w:t xml:space="preserve"> </w:t>
      </w:r>
      <w:proofErr w:type="spellStart"/>
      <w:r w:rsidRPr="000E62BC">
        <w:rPr>
          <w:spacing w:val="-1"/>
          <w:szCs w:val="24"/>
          <w:lang w:eastAsia="en-US"/>
        </w:rPr>
        <w:t>форми</w:t>
      </w:r>
      <w:proofErr w:type="spellEnd"/>
      <w:r w:rsidRPr="000E62BC">
        <w:rPr>
          <w:spacing w:val="-1"/>
          <w:szCs w:val="24"/>
          <w:lang w:eastAsia="en-US"/>
        </w:rPr>
        <w:t xml:space="preserve"> </w:t>
      </w:r>
      <w:proofErr w:type="spellStart"/>
      <w:r w:rsidRPr="000E62BC">
        <w:rPr>
          <w:spacing w:val="-1"/>
          <w:szCs w:val="24"/>
          <w:lang w:eastAsia="en-US"/>
        </w:rPr>
        <w:t>кривої</w:t>
      </w:r>
      <w:proofErr w:type="spellEnd"/>
      <w:r w:rsidRPr="000E62BC">
        <w:rPr>
          <w:spacing w:val="-1"/>
          <w:szCs w:val="24"/>
          <w:lang w:eastAsia="en-US"/>
        </w:rPr>
        <w:t xml:space="preserve"> через </w:t>
      </w:r>
      <w:proofErr w:type="spellStart"/>
      <w:r w:rsidRPr="000E62BC">
        <w:rPr>
          <w:spacing w:val="-1"/>
          <w:szCs w:val="24"/>
          <w:lang w:eastAsia="en-US"/>
        </w:rPr>
        <w:t>рівні</w:t>
      </w:r>
      <w:proofErr w:type="spellEnd"/>
      <w:r w:rsidRPr="000E62BC">
        <w:rPr>
          <w:spacing w:val="-1"/>
          <w:szCs w:val="24"/>
          <w:lang w:eastAsia="en-US"/>
        </w:rPr>
        <w:t xml:space="preserve"> </w:t>
      </w:r>
      <w:proofErr w:type="spellStart"/>
      <w:r w:rsidRPr="000E62BC">
        <w:rPr>
          <w:spacing w:val="-1"/>
          <w:szCs w:val="24"/>
          <w:lang w:eastAsia="en-US"/>
        </w:rPr>
        <w:t>проміжки</w:t>
      </w:r>
      <w:proofErr w:type="spellEnd"/>
      <w:r w:rsidRPr="000E62BC">
        <w:rPr>
          <w:spacing w:val="-1"/>
          <w:szCs w:val="24"/>
          <w:lang w:eastAsia="en-US"/>
        </w:rPr>
        <w:t xml:space="preserve"> часу.</w:t>
      </w:r>
    </w:p>
    <w:p w14:paraId="3D919A9D" w14:textId="77777777" w:rsidR="00675F87" w:rsidRPr="000E62BC" w:rsidRDefault="000C1505" w:rsidP="00675F87">
      <w:pPr>
        <w:ind w:right="5" w:firstLine="709"/>
        <w:jc w:val="center"/>
        <w:rPr>
          <w:szCs w:val="24"/>
        </w:rPr>
      </w:pPr>
      <w:r>
        <w:rPr>
          <w:noProof/>
          <w:szCs w:val="24"/>
          <w:lang w:val="uk-UA" w:eastAsia="uk-UA"/>
        </w:rPr>
        <w:lastRenderedPageBreak/>
        <w:pict w14:anchorId="7C095F7D">
          <v:shape id="_x0000_i1049" type="#_x0000_t75" style="width:340.2pt;height:180pt;visibility:visible">
            <v:imagedata r:id="rId61" o:title=""/>
          </v:shape>
        </w:pict>
      </w:r>
    </w:p>
    <w:p w14:paraId="15E53E59" w14:textId="77777777" w:rsidR="00675F87" w:rsidRPr="000E62BC" w:rsidRDefault="00675F87" w:rsidP="00675F87">
      <w:pPr>
        <w:ind w:right="5" w:firstLine="709"/>
        <w:jc w:val="center"/>
        <w:rPr>
          <w:spacing w:val="-1"/>
          <w:szCs w:val="24"/>
        </w:rPr>
      </w:pPr>
      <w:r w:rsidRPr="000E62BC">
        <w:rPr>
          <w:szCs w:val="24"/>
        </w:rPr>
        <w:t>Рисунок</w:t>
      </w:r>
      <w:r w:rsidRPr="000E62BC">
        <w:rPr>
          <w:spacing w:val="-4"/>
          <w:szCs w:val="24"/>
        </w:rPr>
        <w:t xml:space="preserve"> </w:t>
      </w:r>
      <w:r>
        <w:rPr>
          <w:spacing w:val="-1"/>
          <w:szCs w:val="24"/>
        </w:rPr>
        <w:t>4</w:t>
      </w:r>
      <w:r w:rsidRPr="000E62BC">
        <w:rPr>
          <w:spacing w:val="-1"/>
          <w:szCs w:val="24"/>
        </w:rPr>
        <w:t>.2 – Фрагмент</w:t>
      </w:r>
      <w:r w:rsidRPr="000E62BC">
        <w:rPr>
          <w:spacing w:val="-2"/>
          <w:szCs w:val="24"/>
        </w:rPr>
        <w:t xml:space="preserve"> </w:t>
      </w:r>
      <w:r w:rsidRPr="000E62BC">
        <w:rPr>
          <w:spacing w:val="-1"/>
          <w:szCs w:val="24"/>
        </w:rPr>
        <w:t>часового</w:t>
      </w:r>
      <w:r w:rsidRPr="000E62BC">
        <w:rPr>
          <w:spacing w:val="-3"/>
          <w:szCs w:val="24"/>
        </w:rPr>
        <w:t xml:space="preserve"> </w:t>
      </w:r>
      <w:r w:rsidRPr="000E62BC">
        <w:rPr>
          <w:spacing w:val="-1"/>
          <w:szCs w:val="24"/>
        </w:rPr>
        <w:t>ряду</w:t>
      </w:r>
      <w:r w:rsidRPr="000E62BC">
        <w:rPr>
          <w:spacing w:val="-2"/>
          <w:szCs w:val="24"/>
        </w:rPr>
        <w:t xml:space="preserve"> </w:t>
      </w:r>
      <w:r w:rsidRPr="000E62BC">
        <w:rPr>
          <w:spacing w:val="-1"/>
          <w:szCs w:val="24"/>
        </w:rPr>
        <w:t>за</w:t>
      </w:r>
      <w:r w:rsidRPr="000E62BC">
        <w:rPr>
          <w:spacing w:val="-3"/>
          <w:szCs w:val="24"/>
        </w:rPr>
        <w:t xml:space="preserve"> </w:t>
      </w:r>
      <w:proofErr w:type="spellStart"/>
      <w:r w:rsidRPr="000E62BC">
        <w:rPr>
          <w:spacing w:val="-1"/>
          <w:szCs w:val="24"/>
        </w:rPr>
        <w:t>сезонний</w:t>
      </w:r>
      <w:proofErr w:type="spellEnd"/>
      <w:r w:rsidRPr="000E62BC">
        <w:rPr>
          <w:spacing w:val="-2"/>
          <w:szCs w:val="24"/>
        </w:rPr>
        <w:t xml:space="preserve"> </w:t>
      </w:r>
      <w:proofErr w:type="spellStart"/>
      <w:r w:rsidRPr="000E62BC">
        <w:rPr>
          <w:spacing w:val="-1"/>
          <w:szCs w:val="24"/>
        </w:rPr>
        <w:t>період</w:t>
      </w:r>
      <w:proofErr w:type="spellEnd"/>
    </w:p>
    <w:p w14:paraId="1695907C" w14:textId="77777777" w:rsidR="00675F87" w:rsidRPr="000E62BC" w:rsidRDefault="00675F87" w:rsidP="00675F87">
      <w:pPr>
        <w:widowControl w:val="0"/>
        <w:ind w:right="5" w:firstLine="709"/>
        <w:jc w:val="both"/>
        <w:rPr>
          <w:spacing w:val="-1"/>
          <w:szCs w:val="24"/>
          <w:lang w:eastAsia="en-US"/>
        </w:rPr>
      </w:pPr>
    </w:p>
    <w:p w14:paraId="02D4A8B6" w14:textId="77777777" w:rsidR="00675F87" w:rsidRPr="000E62BC" w:rsidRDefault="00675F87" w:rsidP="00675F87">
      <w:pPr>
        <w:widowControl w:val="0"/>
        <w:ind w:right="5" w:firstLine="709"/>
        <w:jc w:val="both"/>
        <w:rPr>
          <w:szCs w:val="24"/>
          <w:lang w:eastAsia="en-US"/>
        </w:rPr>
      </w:pPr>
      <w:proofErr w:type="spellStart"/>
      <w:r w:rsidRPr="000E62BC">
        <w:rPr>
          <w:spacing w:val="-1"/>
          <w:szCs w:val="24"/>
          <w:lang w:eastAsia="en-US"/>
        </w:rPr>
        <w:t>Однак</w:t>
      </w:r>
      <w:proofErr w:type="spellEnd"/>
      <w:r w:rsidRPr="000E62BC">
        <w:rPr>
          <w:spacing w:val="-6"/>
          <w:szCs w:val="24"/>
          <w:lang w:eastAsia="en-US"/>
        </w:rPr>
        <w:t xml:space="preserve"> </w:t>
      </w:r>
      <w:r w:rsidRPr="000E62BC">
        <w:rPr>
          <w:spacing w:val="-1"/>
          <w:szCs w:val="24"/>
          <w:lang w:eastAsia="en-US"/>
        </w:rPr>
        <w:t>при</w:t>
      </w:r>
      <w:r w:rsidRPr="000E62BC">
        <w:rPr>
          <w:spacing w:val="-4"/>
          <w:szCs w:val="24"/>
          <w:lang w:eastAsia="en-US"/>
        </w:rPr>
        <w:t xml:space="preserve"> </w:t>
      </w:r>
      <w:proofErr w:type="spellStart"/>
      <w:r w:rsidRPr="000E62BC">
        <w:rPr>
          <w:spacing w:val="-1"/>
          <w:szCs w:val="24"/>
          <w:lang w:eastAsia="en-US"/>
        </w:rPr>
        <w:t>розгляді</w:t>
      </w:r>
      <w:proofErr w:type="spellEnd"/>
      <w:r w:rsidRPr="000E62BC">
        <w:rPr>
          <w:spacing w:val="-2"/>
          <w:szCs w:val="24"/>
          <w:lang w:eastAsia="en-US"/>
        </w:rPr>
        <w:t xml:space="preserve"> </w:t>
      </w:r>
      <w:proofErr w:type="spellStart"/>
      <w:r w:rsidRPr="000E62BC">
        <w:rPr>
          <w:spacing w:val="-1"/>
          <w:szCs w:val="24"/>
          <w:lang w:eastAsia="en-US"/>
        </w:rPr>
        <w:t>більш</w:t>
      </w:r>
      <w:proofErr w:type="spellEnd"/>
      <w:r w:rsidRPr="000E62BC">
        <w:rPr>
          <w:spacing w:val="-6"/>
          <w:szCs w:val="24"/>
          <w:lang w:eastAsia="en-US"/>
        </w:rPr>
        <w:t xml:space="preserve"> </w:t>
      </w:r>
      <w:proofErr w:type="spellStart"/>
      <w:r w:rsidRPr="000E62BC">
        <w:rPr>
          <w:spacing w:val="-1"/>
          <w:szCs w:val="24"/>
          <w:lang w:eastAsia="en-US"/>
        </w:rPr>
        <w:t>тривалого</w:t>
      </w:r>
      <w:proofErr w:type="spellEnd"/>
      <w:r w:rsidRPr="000E62BC">
        <w:rPr>
          <w:spacing w:val="-1"/>
          <w:szCs w:val="24"/>
          <w:lang w:eastAsia="en-US"/>
        </w:rPr>
        <w:t xml:space="preserve"> ряду</w:t>
      </w:r>
      <w:r w:rsidRPr="000E62BC">
        <w:rPr>
          <w:spacing w:val="-6"/>
          <w:szCs w:val="24"/>
          <w:lang w:eastAsia="en-US"/>
        </w:rPr>
        <w:t xml:space="preserve"> </w:t>
      </w:r>
      <w:r w:rsidRPr="000E62BC">
        <w:rPr>
          <w:spacing w:val="-1"/>
          <w:szCs w:val="24"/>
          <w:lang w:eastAsia="en-US"/>
        </w:rPr>
        <w:t>(за</w:t>
      </w:r>
      <w:r w:rsidRPr="000E62BC">
        <w:rPr>
          <w:spacing w:val="-5"/>
          <w:szCs w:val="24"/>
          <w:lang w:eastAsia="en-US"/>
        </w:rPr>
        <w:t xml:space="preserve"> </w:t>
      </w:r>
      <w:r w:rsidRPr="000E62BC">
        <w:rPr>
          <w:szCs w:val="24"/>
          <w:lang w:eastAsia="en-US"/>
        </w:rPr>
        <w:t>12</w:t>
      </w:r>
      <w:r w:rsidRPr="000E62BC">
        <w:rPr>
          <w:spacing w:val="-5"/>
          <w:szCs w:val="24"/>
          <w:lang w:eastAsia="en-US"/>
        </w:rPr>
        <w:t xml:space="preserve"> </w:t>
      </w:r>
      <w:proofErr w:type="spellStart"/>
      <w:r w:rsidRPr="000E62BC">
        <w:rPr>
          <w:spacing w:val="-1"/>
          <w:szCs w:val="24"/>
          <w:lang w:eastAsia="en-US"/>
        </w:rPr>
        <w:t>місяців</w:t>
      </w:r>
      <w:proofErr w:type="spellEnd"/>
      <w:r w:rsidRPr="000E62BC">
        <w:rPr>
          <w:spacing w:val="-1"/>
          <w:szCs w:val="24"/>
          <w:lang w:eastAsia="en-US"/>
        </w:rPr>
        <w:t>),</w:t>
      </w:r>
      <w:r w:rsidRPr="000E62BC">
        <w:rPr>
          <w:spacing w:val="-4"/>
          <w:szCs w:val="24"/>
          <w:lang w:eastAsia="en-US"/>
        </w:rPr>
        <w:t xml:space="preserve"> </w:t>
      </w:r>
      <w:proofErr w:type="spellStart"/>
      <w:r w:rsidRPr="000E62BC">
        <w:rPr>
          <w:spacing w:val="-1"/>
          <w:szCs w:val="24"/>
          <w:lang w:eastAsia="en-US"/>
        </w:rPr>
        <w:t>зображеного</w:t>
      </w:r>
      <w:proofErr w:type="spellEnd"/>
      <w:r w:rsidRPr="000E62BC">
        <w:rPr>
          <w:spacing w:val="71"/>
          <w:szCs w:val="24"/>
          <w:lang w:eastAsia="en-US"/>
        </w:rPr>
        <w:t xml:space="preserve"> </w:t>
      </w:r>
      <w:r w:rsidRPr="000E62BC">
        <w:rPr>
          <w:spacing w:val="-1"/>
          <w:szCs w:val="24"/>
          <w:lang w:eastAsia="en-US"/>
        </w:rPr>
        <w:t>на</w:t>
      </w:r>
      <w:r w:rsidRPr="000E62BC">
        <w:rPr>
          <w:spacing w:val="-5"/>
          <w:szCs w:val="24"/>
          <w:lang w:eastAsia="en-US"/>
        </w:rPr>
        <w:t xml:space="preserve"> </w:t>
      </w:r>
      <w:r w:rsidRPr="000E62BC">
        <w:rPr>
          <w:spacing w:val="-1"/>
          <w:szCs w:val="24"/>
          <w:lang w:eastAsia="en-US"/>
        </w:rPr>
        <w:t>рис.</w:t>
      </w:r>
      <w:r w:rsidRPr="000E62BC">
        <w:rPr>
          <w:spacing w:val="-2"/>
          <w:szCs w:val="24"/>
          <w:lang w:eastAsia="en-US"/>
        </w:rPr>
        <w:t xml:space="preserve"> </w:t>
      </w:r>
      <w:r>
        <w:rPr>
          <w:szCs w:val="24"/>
          <w:lang w:eastAsia="en-US"/>
        </w:rPr>
        <w:t>4</w:t>
      </w:r>
      <w:r w:rsidRPr="000E62BC">
        <w:rPr>
          <w:szCs w:val="24"/>
          <w:lang w:eastAsia="en-US"/>
        </w:rPr>
        <w:t>.3,</w:t>
      </w:r>
      <w:r w:rsidRPr="000E62BC">
        <w:rPr>
          <w:spacing w:val="-3"/>
          <w:szCs w:val="24"/>
          <w:lang w:eastAsia="en-US"/>
        </w:rPr>
        <w:t xml:space="preserve"> </w:t>
      </w:r>
      <w:proofErr w:type="spellStart"/>
      <w:r w:rsidRPr="000E62BC">
        <w:rPr>
          <w:spacing w:val="-1"/>
          <w:szCs w:val="24"/>
          <w:lang w:eastAsia="en-US"/>
        </w:rPr>
        <w:t>можна</w:t>
      </w:r>
      <w:proofErr w:type="spellEnd"/>
      <w:r w:rsidRPr="000E62BC">
        <w:rPr>
          <w:spacing w:val="-1"/>
          <w:szCs w:val="24"/>
          <w:lang w:eastAsia="en-US"/>
        </w:rPr>
        <w:t xml:space="preserve"> </w:t>
      </w:r>
      <w:proofErr w:type="spellStart"/>
      <w:r w:rsidRPr="000E62BC">
        <w:rPr>
          <w:spacing w:val="-1"/>
          <w:szCs w:val="24"/>
          <w:lang w:eastAsia="en-US"/>
        </w:rPr>
        <w:t>побачити</w:t>
      </w:r>
      <w:proofErr w:type="spellEnd"/>
      <w:r w:rsidRPr="000E62BC">
        <w:rPr>
          <w:spacing w:val="-1"/>
          <w:szCs w:val="24"/>
          <w:lang w:eastAsia="en-US"/>
        </w:rPr>
        <w:t xml:space="preserve"> </w:t>
      </w:r>
      <w:proofErr w:type="spellStart"/>
      <w:r w:rsidRPr="000E62BC">
        <w:rPr>
          <w:spacing w:val="-1"/>
          <w:szCs w:val="24"/>
          <w:lang w:eastAsia="en-US"/>
        </w:rPr>
        <w:t>явну</w:t>
      </w:r>
      <w:proofErr w:type="spellEnd"/>
      <w:r w:rsidRPr="000E62BC">
        <w:rPr>
          <w:spacing w:val="-1"/>
          <w:szCs w:val="24"/>
          <w:lang w:eastAsia="en-US"/>
        </w:rPr>
        <w:t xml:space="preserve"> </w:t>
      </w:r>
      <w:proofErr w:type="spellStart"/>
      <w:r w:rsidRPr="000E62BC">
        <w:rPr>
          <w:spacing w:val="-1"/>
          <w:szCs w:val="24"/>
          <w:lang w:eastAsia="en-US"/>
        </w:rPr>
        <w:t>наявність</w:t>
      </w:r>
      <w:proofErr w:type="spellEnd"/>
      <w:r w:rsidRPr="000E62BC">
        <w:rPr>
          <w:spacing w:val="-1"/>
          <w:szCs w:val="24"/>
          <w:lang w:eastAsia="en-US"/>
        </w:rPr>
        <w:t xml:space="preserve"> сезонного компонента.</w:t>
      </w:r>
      <w:r w:rsidRPr="000E62BC">
        <w:rPr>
          <w:spacing w:val="-3"/>
          <w:szCs w:val="24"/>
          <w:lang w:eastAsia="en-US"/>
        </w:rPr>
        <w:t xml:space="preserve"> </w:t>
      </w:r>
      <w:proofErr w:type="spellStart"/>
      <w:r w:rsidRPr="000E62BC">
        <w:rPr>
          <w:spacing w:val="-1"/>
          <w:szCs w:val="24"/>
          <w:lang w:eastAsia="en-US"/>
        </w:rPr>
        <w:t>Отже</w:t>
      </w:r>
      <w:proofErr w:type="spellEnd"/>
      <w:r w:rsidRPr="000E62BC">
        <w:rPr>
          <w:spacing w:val="-1"/>
          <w:szCs w:val="24"/>
          <w:lang w:eastAsia="en-US"/>
        </w:rPr>
        <w:t xml:space="preserve">, про </w:t>
      </w:r>
      <w:proofErr w:type="spellStart"/>
      <w:r w:rsidRPr="000E62BC">
        <w:rPr>
          <w:spacing w:val="-1"/>
          <w:szCs w:val="24"/>
          <w:lang w:eastAsia="en-US"/>
        </w:rPr>
        <w:t>сезонність</w:t>
      </w:r>
      <w:proofErr w:type="spellEnd"/>
      <w:r w:rsidRPr="000E62BC">
        <w:rPr>
          <w:spacing w:val="-1"/>
          <w:szCs w:val="24"/>
          <w:lang w:eastAsia="en-US"/>
        </w:rPr>
        <w:t xml:space="preserve"> </w:t>
      </w:r>
      <w:proofErr w:type="spellStart"/>
      <w:r w:rsidRPr="000E62BC">
        <w:rPr>
          <w:spacing w:val="-1"/>
          <w:szCs w:val="24"/>
          <w:lang w:eastAsia="en-US"/>
        </w:rPr>
        <w:t>продажів</w:t>
      </w:r>
      <w:proofErr w:type="spellEnd"/>
      <w:r w:rsidRPr="000E62BC">
        <w:rPr>
          <w:spacing w:val="-1"/>
          <w:szCs w:val="24"/>
          <w:lang w:eastAsia="en-US"/>
        </w:rPr>
        <w:t xml:space="preserve"> </w:t>
      </w:r>
      <w:proofErr w:type="spellStart"/>
      <w:r w:rsidRPr="000E62BC">
        <w:rPr>
          <w:spacing w:val="-1"/>
          <w:szCs w:val="24"/>
          <w:lang w:eastAsia="en-US"/>
        </w:rPr>
        <w:t>можна</w:t>
      </w:r>
      <w:proofErr w:type="spellEnd"/>
      <w:r w:rsidRPr="000E62BC">
        <w:rPr>
          <w:spacing w:val="-1"/>
          <w:szCs w:val="24"/>
          <w:lang w:eastAsia="en-US"/>
        </w:rPr>
        <w:t xml:space="preserve"> </w:t>
      </w:r>
      <w:proofErr w:type="spellStart"/>
      <w:r w:rsidRPr="000E62BC">
        <w:rPr>
          <w:spacing w:val="-1"/>
          <w:szCs w:val="24"/>
          <w:lang w:eastAsia="en-US"/>
        </w:rPr>
        <w:t>говорити</w:t>
      </w:r>
      <w:proofErr w:type="spellEnd"/>
      <w:r w:rsidRPr="000E62BC">
        <w:rPr>
          <w:spacing w:val="-1"/>
          <w:szCs w:val="24"/>
          <w:lang w:eastAsia="en-US"/>
        </w:rPr>
        <w:t xml:space="preserve"> </w:t>
      </w:r>
      <w:proofErr w:type="spellStart"/>
      <w:r w:rsidRPr="000E62BC">
        <w:rPr>
          <w:spacing w:val="-1"/>
          <w:szCs w:val="24"/>
          <w:lang w:eastAsia="en-US"/>
        </w:rPr>
        <w:t>тільки</w:t>
      </w:r>
      <w:proofErr w:type="spellEnd"/>
      <w:r w:rsidRPr="000E62BC">
        <w:rPr>
          <w:spacing w:val="-1"/>
          <w:szCs w:val="24"/>
          <w:lang w:eastAsia="en-US"/>
        </w:rPr>
        <w:t xml:space="preserve">, коли </w:t>
      </w:r>
      <w:proofErr w:type="spellStart"/>
      <w:r w:rsidRPr="000E62BC">
        <w:rPr>
          <w:spacing w:val="-1"/>
          <w:szCs w:val="24"/>
          <w:lang w:eastAsia="en-US"/>
        </w:rPr>
        <w:t>розглядаються</w:t>
      </w:r>
      <w:proofErr w:type="spellEnd"/>
      <w:r w:rsidRPr="000E62BC">
        <w:rPr>
          <w:spacing w:val="-1"/>
          <w:szCs w:val="24"/>
          <w:lang w:eastAsia="en-US"/>
        </w:rPr>
        <w:t xml:space="preserve"> </w:t>
      </w:r>
      <w:proofErr w:type="spellStart"/>
      <w:r w:rsidRPr="000E62BC">
        <w:rPr>
          <w:spacing w:val="-1"/>
          <w:szCs w:val="24"/>
          <w:lang w:eastAsia="en-US"/>
        </w:rPr>
        <w:t>дані</w:t>
      </w:r>
      <w:proofErr w:type="spellEnd"/>
      <w:r w:rsidRPr="000E62BC">
        <w:rPr>
          <w:spacing w:val="-1"/>
          <w:szCs w:val="24"/>
          <w:lang w:eastAsia="en-US"/>
        </w:rPr>
        <w:t xml:space="preserve"> за </w:t>
      </w:r>
      <w:proofErr w:type="spellStart"/>
      <w:r w:rsidRPr="000E62BC">
        <w:rPr>
          <w:spacing w:val="-1"/>
          <w:szCs w:val="24"/>
          <w:lang w:eastAsia="en-US"/>
        </w:rPr>
        <w:t>кілька</w:t>
      </w:r>
      <w:proofErr w:type="spellEnd"/>
      <w:r w:rsidRPr="000E62BC">
        <w:rPr>
          <w:spacing w:val="-1"/>
          <w:szCs w:val="24"/>
          <w:lang w:eastAsia="en-US"/>
        </w:rPr>
        <w:t xml:space="preserve"> </w:t>
      </w:r>
      <w:proofErr w:type="spellStart"/>
      <w:r w:rsidRPr="000E62BC">
        <w:rPr>
          <w:spacing w:val="-1"/>
          <w:szCs w:val="24"/>
          <w:lang w:eastAsia="en-US"/>
        </w:rPr>
        <w:t>місяців</w:t>
      </w:r>
      <w:proofErr w:type="spellEnd"/>
      <w:r w:rsidRPr="000E62BC">
        <w:rPr>
          <w:spacing w:val="-1"/>
          <w:szCs w:val="24"/>
          <w:lang w:eastAsia="en-US"/>
        </w:rPr>
        <w:t>.</w:t>
      </w:r>
    </w:p>
    <w:p w14:paraId="3359026B" w14:textId="77777777" w:rsidR="00675F87" w:rsidRPr="000E62BC" w:rsidRDefault="000C1505" w:rsidP="00675F87">
      <w:pPr>
        <w:ind w:right="5" w:firstLine="709"/>
        <w:jc w:val="center"/>
        <w:rPr>
          <w:szCs w:val="24"/>
        </w:rPr>
      </w:pPr>
      <w:r>
        <w:rPr>
          <w:noProof/>
          <w:szCs w:val="24"/>
          <w:lang w:val="uk-UA" w:eastAsia="uk-UA"/>
        </w:rPr>
        <w:pict w14:anchorId="0EA13FD1">
          <v:shape id="_x0000_i1050" type="#_x0000_t75" style="width:368.4pt;height:100.8pt;visibility:visible">
            <v:imagedata r:id="rId62" o:title=""/>
          </v:shape>
        </w:pict>
      </w:r>
    </w:p>
    <w:p w14:paraId="78BE9478" w14:textId="77777777" w:rsidR="00675F87" w:rsidRPr="000E62BC" w:rsidRDefault="00675F87" w:rsidP="00675F87">
      <w:pPr>
        <w:ind w:right="5" w:firstLine="709"/>
        <w:jc w:val="center"/>
        <w:rPr>
          <w:spacing w:val="-1"/>
          <w:szCs w:val="24"/>
        </w:rPr>
      </w:pPr>
      <w:r w:rsidRPr="000E62BC">
        <w:rPr>
          <w:szCs w:val="24"/>
        </w:rPr>
        <w:t>Рисунок</w:t>
      </w:r>
      <w:r w:rsidRPr="000E62BC">
        <w:rPr>
          <w:spacing w:val="-4"/>
          <w:szCs w:val="24"/>
        </w:rPr>
        <w:t xml:space="preserve"> </w:t>
      </w:r>
      <w:r>
        <w:rPr>
          <w:spacing w:val="-1"/>
          <w:szCs w:val="24"/>
        </w:rPr>
        <w:t>4</w:t>
      </w:r>
      <w:r w:rsidRPr="000E62BC">
        <w:rPr>
          <w:spacing w:val="-1"/>
          <w:szCs w:val="24"/>
        </w:rPr>
        <w:t>.3 –  Фрагмент</w:t>
      </w:r>
      <w:r w:rsidRPr="000E62BC">
        <w:rPr>
          <w:spacing w:val="-2"/>
          <w:szCs w:val="24"/>
        </w:rPr>
        <w:t xml:space="preserve"> </w:t>
      </w:r>
      <w:r w:rsidRPr="000E62BC">
        <w:rPr>
          <w:spacing w:val="-1"/>
          <w:szCs w:val="24"/>
        </w:rPr>
        <w:t>часового</w:t>
      </w:r>
      <w:r w:rsidRPr="000E62BC">
        <w:rPr>
          <w:spacing w:val="-2"/>
          <w:szCs w:val="24"/>
        </w:rPr>
        <w:t xml:space="preserve"> </w:t>
      </w:r>
      <w:r w:rsidRPr="000E62BC">
        <w:rPr>
          <w:spacing w:val="-1"/>
          <w:szCs w:val="24"/>
        </w:rPr>
        <w:t>ряду</w:t>
      </w:r>
      <w:r w:rsidRPr="000E62BC">
        <w:rPr>
          <w:spacing w:val="-3"/>
          <w:szCs w:val="24"/>
        </w:rPr>
        <w:t xml:space="preserve"> </w:t>
      </w:r>
      <w:r w:rsidRPr="000E62BC">
        <w:rPr>
          <w:spacing w:val="-1"/>
          <w:szCs w:val="24"/>
        </w:rPr>
        <w:t>з 12-ти</w:t>
      </w:r>
      <w:r w:rsidRPr="000E62BC">
        <w:rPr>
          <w:spacing w:val="-3"/>
          <w:szCs w:val="24"/>
        </w:rPr>
        <w:t xml:space="preserve"> </w:t>
      </w:r>
      <w:proofErr w:type="spellStart"/>
      <w:r w:rsidRPr="000E62BC">
        <w:rPr>
          <w:spacing w:val="-1"/>
          <w:szCs w:val="24"/>
        </w:rPr>
        <w:t>сезонних</w:t>
      </w:r>
      <w:proofErr w:type="spellEnd"/>
      <w:r w:rsidRPr="000E62BC">
        <w:rPr>
          <w:spacing w:val="-3"/>
          <w:szCs w:val="24"/>
        </w:rPr>
        <w:t xml:space="preserve"> </w:t>
      </w:r>
      <w:proofErr w:type="spellStart"/>
      <w:r w:rsidRPr="000E62BC">
        <w:rPr>
          <w:spacing w:val="-1"/>
          <w:szCs w:val="24"/>
        </w:rPr>
        <w:t>періодів</w:t>
      </w:r>
      <w:proofErr w:type="spellEnd"/>
    </w:p>
    <w:p w14:paraId="4252A905" w14:textId="77777777" w:rsidR="00675F87" w:rsidRPr="000E62BC" w:rsidRDefault="00675F87" w:rsidP="00675F87">
      <w:pPr>
        <w:ind w:right="5" w:firstLine="709"/>
        <w:jc w:val="center"/>
        <w:rPr>
          <w:szCs w:val="24"/>
        </w:rPr>
      </w:pPr>
    </w:p>
    <w:p w14:paraId="782AEE2B" w14:textId="77777777" w:rsidR="00675F87" w:rsidRPr="000E62BC" w:rsidRDefault="00675F87" w:rsidP="00675F87">
      <w:pPr>
        <w:widowControl w:val="0"/>
        <w:ind w:right="5" w:firstLine="709"/>
        <w:jc w:val="both"/>
        <w:rPr>
          <w:szCs w:val="24"/>
          <w:lang w:eastAsia="en-US"/>
        </w:rPr>
      </w:pPr>
      <w:r w:rsidRPr="000E62BC">
        <w:rPr>
          <w:spacing w:val="-1"/>
          <w:szCs w:val="24"/>
          <w:lang w:eastAsia="en-US"/>
        </w:rPr>
        <w:t xml:space="preserve">Таким чином, у </w:t>
      </w:r>
      <w:proofErr w:type="spellStart"/>
      <w:r w:rsidRPr="000E62BC">
        <w:rPr>
          <w:spacing w:val="-1"/>
          <w:szCs w:val="24"/>
          <w:lang w:eastAsia="en-US"/>
        </w:rPr>
        <w:t>процесі</w:t>
      </w:r>
      <w:proofErr w:type="spellEnd"/>
      <w:r w:rsidRPr="000E62BC">
        <w:rPr>
          <w:spacing w:val="-1"/>
          <w:szCs w:val="24"/>
          <w:lang w:eastAsia="en-US"/>
        </w:rPr>
        <w:t xml:space="preserve"> </w:t>
      </w:r>
      <w:proofErr w:type="spellStart"/>
      <w:r w:rsidRPr="000E62BC">
        <w:rPr>
          <w:spacing w:val="-1"/>
          <w:szCs w:val="24"/>
          <w:lang w:eastAsia="en-US"/>
        </w:rPr>
        <w:t>підготовки</w:t>
      </w:r>
      <w:proofErr w:type="spellEnd"/>
      <w:r w:rsidRPr="000E62BC">
        <w:rPr>
          <w:spacing w:val="-1"/>
          <w:szCs w:val="24"/>
          <w:lang w:eastAsia="en-US"/>
        </w:rPr>
        <w:t xml:space="preserve"> </w:t>
      </w:r>
      <w:proofErr w:type="spellStart"/>
      <w:r w:rsidRPr="000E62BC">
        <w:rPr>
          <w:spacing w:val="-1"/>
          <w:szCs w:val="24"/>
          <w:lang w:eastAsia="en-US"/>
        </w:rPr>
        <w:t>даних</w:t>
      </w:r>
      <w:proofErr w:type="spellEnd"/>
      <w:r w:rsidRPr="000E62BC">
        <w:rPr>
          <w:spacing w:val="-1"/>
          <w:szCs w:val="24"/>
          <w:lang w:eastAsia="en-US"/>
        </w:rPr>
        <w:t xml:space="preserve"> для </w:t>
      </w:r>
      <w:proofErr w:type="spellStart"/>
      <w:r w:rsidRPr="000E62BC">
        <w:rPr>
          <w:spacing w:val="-1"/>
          <w:szCs w:val="24"/>
          <w:lang w:eastAsia="en-US"/>
        </w:rPr>
        <w:t>прогнозування</w:t>
      </w:r>
      <w:proofErr w:type="spellEnd"/>
      <w:r w:rsidRPr="000E62BC">
        <w:rPr>
          <w:spacing w:val="-1"/>
          <w:szCs w:val="24"/>
          <w:lang w:eastAsia="en-US"/>
        </w:rPr>
        <w:t xml:space="preserve"> </w:t>
      </w:r>
      <w:proofErr w:type="spellStart"/>
      <w:r w:rsidRPr="000E62BC">
        <w:rPr>
          <w:spacing w:val="-1"/>
          <w:szCs w:val="24"/>
          <w:lang w:eastAsia="en-US"/>
        </w:rPr>
        <w:t>аналітикові</w:t>
      </w:r>
      <w:proofErr w:type="spellEnd"/>
      <w:r w:rsidRPr="000E62BC">
        <w:rPr>
          <w:spacing w:val="-1"/>
          <w:szCs w:val="24"/>
          <w:lang w:eastAsia="en-US"/>
        </w:rPr>
        <w:t xml:space="preserve"> </w:t>
      </w:r>
      <w:proofErr w:type="spellStart"/>
      <w:r w:rsidRPr="000E62BC">
        <w:rPr>
          <w:spacing w:val="-1"/>
          <w:szCs w:val="24"/>
          <w:lang w:eastAsia="en-US"/>
        </w:rPr>
        <w:t>слід</w:t>
      </w:r>
      <w:proofErr w:type="spellEnd"/>
      <w:r w:rsidRPr="000E62BC">
        <w:rPr>
          <w:spacing w:val="-1"/>
          <w:szCs w:val="24"/>
          <w:lang w:eastAsia="en-US"/>
        </w:rPr>
        <w:t xml:space="preserve"> </w:t>
      </w:r>
      <w:proofErr w:type="spellStart"/>
      <w:r w:rsidRPr="000E62BC">
        <w:rPr>
          <w:spacing w:val="-1"/>
          <w:szCs w:val="24"/>
          <w:lang w:eastAsia="en-US"/>
        </w:rPr>
        <w:t>визначити</w:t>
      </w:r>
      <w:proofErr w:type="spellEnd"/>
      <w:r w:rsidRPr="000E62BC">
        <w:rPr>
          <w:spacing w:val="-1"/>
          <w:szCs w:val="24"/>
          <w:lang w:eastAsia="en-US"/>
        </w:rPr>
        <w:t xml:space="preserve">, </w:t>
      </w:r>
      <w:proofErr w:type="spellStart"/>
      <w:r w:rsidRPr="000E62BC">
        <w:rPr>
          <w:spacing w:val="-1"/>
          <w:szCs w:val="24"/>
          <w:lang w:eastAsia="en-US"/>
        </w:rPr>
        <w:t>чи</w:t>
      </w:r>
      <w:proofErr w:type="spellEnd"/>
      <w:r w:rsidRPr="000E62BC">
        <w:rPr>
          <w:spacing w:val="-1"/>
          <w:szCs w:val="24"/>
          <w:lang w:eastAsia="en-US"/>
        </w:rPr>
        <w:t xml:space="preserve"> </w:t>
      </w:r>
      <w:proofErr w:type="spellStart"/>
      <w:r w:rsidRPr="000E62BC">
        <w:rPr>
          <w:spacing w:val="-1"/>
          <w:szCs w:val="24"/>
          <w:lang w:eastAsia="en-US"/>
        </w:rPr>
        <w:t>володіє</w:t>
      </w:r>
      <w:proofErr w:type="spellEnd"/>
      <w:r w:rsidRPr="000E62BC">
        <w:rPr>
          <w:spacing w:val="-1"/>
          <w:szCs w:val="24"/>
          <w:lang w:eastAsia="en-US"/>
        </w:rPr>
        <w:t xml:space="preserve"> ряд, </w:t>
      </w:r>
      <w:proofErr w:type="spellStart"/>
      <w:r w:rsidRPr="000E62BC">
        <w:rPr>
          <w:spacing w:val="-1"/>
          <w:szCs w:val="24"/>
          <w:lang w:eastAsia="en-US"/>
        </w:rPr>
        <w:t>який</w:t>
      </w:r>
      <w:proofErr w:type="spellEnd"/>
      <w:r w:rsidRPr="000E62BC">
        <w:rPr>
          <w:spacing w:val="-1"/>
          <w:szCs w:val="24"/>
          <w:lang w:eastAsia="en-US"/>
        </w:rPr>
        <w:t xml:space="preserve"> </w:t>
      </w:r>
      <w:proofErr w:type="spellStart"/>
      <w:r w:rsidRPr="000E62BC">
        <w:rPr>
          <w:spacing w:val="-1"/>
          <w:szCs w:val="24"/>
          <w:lang w:eastAsia="en-US"/>
        </w:rPr>
        <w:t>він</w:t>
      </w:r>
      <w:proofErr w:type="spellEnd"/>
      <w:r w:rsidRPr="000E62BC">
        <w:rPr>
          <w:spacing w:val="-1"/>
          <w:szCs w:val="24"/>
          <w:lang w:eastAsia="en-US"/>
        </w:rPr>
        <w:t xml:space="preserve"> </w:t>
      </w:r>
      <w:proofErr w:type="spellStart"/>
      <w:r w:rsidRPr="000E62BC">
        <w:rPr>
          <w:spacing w:val="-1"/>
          <w:szCs w:val="24"/>
          <w:lang w:eastAsia="en-US"/>
        </w:rPr>
        <w:t>аналізує</w:t>
      </w:r>
      <w:proofErr w:type="spellEnd"/>
      <w:r w:rsidRPr="000E62BC">
        <w:rPr>
          <w:spacing w:val="-1"/>
          <w:szCs w:val="24"/>
          <w:lang w:eastAsia="en-US"/>
        </w:rPr>
        <w:t xml:space="preserve">, </w:t>
      </w:r>
      <w:proofErr w:type="spellStart"/>
      <w:r w:rsidRPr="000E62BC">
        <w:rPr>
          <w:spacing w:val="-1"/>
          <w:szCs w:val="24"/>
          <w:lang w:eastAsia="en-US"/>
        </w:rPr>
        <w:t>властивістю</w:t>
      </w:r>
      <w:proofErr w:type="spellEnd"/>
      <w:r w:rsidRPr="000E62BC">
        <w:rPr>
          <w:spacing w:val="-1"/>
          <w:szCs w:val="24"/>
          <w:lang w:eastAsia="en-US"/>
        </w:rPr>
        <w:t xml:space="preserve"> </w:t>
      </w:r>
      <w:proofErr w:type="spellStart"/>
      <w:r w:rsidRPr="000E62BC">
        <w:rPr>
          <w:spacing w:val="-1"/>
          <w:szCs w:val="24"/>
          <w:lang w:eastAsia="en-US"/>
        </w:rPr>
        <w:t>сезонності</w:t>
      </w:r>
      <w:proofErr w:type="spellEnd"/>
      <w:r w:rsidRPr="000E62BC">
        <w:rPr>
          <w:spacing w:val="-1"/>
          <w:szCs w:val="24"/>
          <w:lang w:eastAsia="en-US"/>
        </w:rPr>
        <w:t>.</w:t>
      </w:r>
    </w:p>
    <w:p w14:paraId="21FFE128" w14:textId="77777777" w:rsidR="00675F87" w:rsidRPr="000E62BC" w:rsidRDefault="00675F87" w:rsidP="00675F87">
      <w:pPr>
        <w:widowControl w:val="0"/>
        <w:ind w:right="5" w:firstLine="709"/>
        <w:jc w:val="both"/>
        <w:rPr>
          <w:szCs w:val="24"/>
          <w:lang w:eastAsia="en-US"/>
        </w:rPr>
      </w:pPr>
      <w:proofErr w:type="spellStart"/>
      <w:r w:rsidRPr="000E62BC">
        <w:rPr>
          <w:spacing w:val="-1"/>
          <w:szCs w:val="24"/>
          <w:lang w:eastAsia="en-US"/>
        </w:rPr>
        <w:t>Визначення</w:t>
      </w:r>
      <w:proofErr w:type="spellEnd"/>
      <w:r w:rsidRPr="000E62BC">
        <w:rPr>
          <w:spacing w:val="-1"/>
          <w:szCs w:val="24"/>
          <w:lang w:eastAsia="en-US"/>
        </w:rPr>
        <w:t xml:space="preserve"> </w:t>
      </w:r>
      <w:proofErr w:type="spellStart"/>
      <w:r w:rsidRPr="000E62BC">
        <w:rPr>
          <w:spacing w:val="-1"/>
          <w:szCs w:val="24"/>
          <w:lang w:eastAsia="en-US"/>
        </w:rPr>
        <w:t>наявності</w:t>
      </w:r>
      <w:proofErr w:type="spellEnd"/>
      <w:r w:rsidRPr="000E62BC">
        <w:rPr>
          <w:spacing w:val="-1"/>
          <w:szCs w:val="24"/>
          <w:lang w:eastAsia="en-US"/>
        </w:rPr>
        <w:t xml:space="preserve"> </w:t>
      </w:r>
      <w:proofErr w:type="spellStart"/>
      <w:r w:rsidRPr="000E62BC">
        <w:rPr>
          <w:spacing w:val="-1"/>
          <w:szCs w:val="24"/>
          <w:lang w:eastAsia="en-US"/>
        </w:rPr>
        <w:t>компоненти</w:t>
      </w:r>
      <w:proofErr w:type="spellEnd"/>
      <w:r w:rsidRPr="000E62BC">
        <w:rPr>
          <w:spacing w:val="-1"/>
          <w:szCs w:val="24"/>
          <w:lang w:eastAsia="en-US"/>
        </w:rPr>
        <w:t xml:space="preserve"> </w:t>
      </w:r>
      <w:proofErr w:type="spellStart"/>
      <w:r w:rsidRPr="000E62BC">
        <w:rPr>
          <w:spacing w:val="-1"/>
          <w:szCs w:val="24"/>
          <w:lang w:eastAsia="en-US"/>
        </w:rPr>
        <w:t>сезонності</w:t>
      </w:r>
      <w:proofErr w:type="spellEnd"/>
      <w:r w:rsidRPr="000E62BC">
        <w:rPr>
          <w:spacing w:val="-1"/>
          <w:szCs w:val="24"/>
          <w:lang w:eastAsia="en-US"/>
        </w:rPr>
        <w:t xml:space="preserve"> </w:t>
      </w:r>
      <w:proofErr w:type="spellStart"/>
      <w:r w:rsidRPr="000E62BC">
        <w:rPr>
          <w:spacing w:val="-1"/>
          <w:szCs w:val="24"/>
          <w:lang w:eastAsia="en-US"/>
        </w:rPr>
        <w:t>необхідно</w:t>
      </w:r>
      <w:proofErr w:type="spellEnd"/>
      <w:r w:rsidRPr="000E62BC">
        <w:rPr>
          <w:spacing w:val="-1"/>
          <w:szCs w:val="24"/>
          <w:lang w:eastAsia="en-US"/>
        </w:rPr>
        <w:t xml:space="preserve"> для того, </w:t>
      </w:r>
      <w:proofErr w:type="spellStart"/>
      <w:r w:rsidRPr="000E62BC">
        <w:rPr>
          <w:spacing w:val="-1"/>
          <w:szCs w:val="24"/>
          <w:lang w:eastAsia="en-US"/>
        </w:rPr>
        <w:t>щоб</w:t>
      </w:r>
      <w:proofErr w:type="spellEnd"/>
      <w:r w:rsidRPr="000E62BC">
        <w:rPr>
          <w:spacing w:val="-1"/>
          <w:szCs w:val="24"/>
          <w:lang w:eastAsia="en-US"/>
        </w:rPr>
        <w:t xml:space="preserve"> </w:t>
      </w:r>
      <w:proofErr w:type="spellStart"/>
      <w:r w:rsidRPr="000E62BC">
        <w:rPr>
          <w:spacing w:val="-1"/>
          <w:szCs w:val="24"/>
          <w:lang w:eastAsia="en-US"/>
        </w:rPr>
        <w:t>вхідна</w:t>
      </w:r>
      <w:proofErr w:type="spellEnd"/>
      <w:r w:rsidRPr="000E62BC">
        <w:rPr>
          <w:spacing w:val="-1"/>
          <w:szCs w:val="24"/>
          <w:lang w:eastAsia="en-US"/>
        </w:rPr>
        <w:t xml:space="preserve"> </w:t>
      </w:r>
      <w:proofErr w:type="spellStart"/>
      <w:r w:rsidRPr="000E62BC">
        <w:rPr>
          <w:spacing w:val="-1"/>
          <w:szCs w:val="24"/>
          <w:lang w:eastAsia="en-US"/>
        </w:rPr>
        <w:t>інформація</w:t>
      </w:r>
      <w:proofErr w:type="spellEnd"/>
      <w:r w:rsidRPr="000E62BC">
        <w:rPr>
          <w:spacing w:val="-1"/>
          <w:szCs w:val="24"/>
          <w:lang w:eastAsia="en-US"/>
        </w:rPr>
        <w:t xml:space="preserve"> мала </w:t>
      </w:r>
      <w:proofErr w:type="spellStart"/>
      <w:r w:rsidRPr="000E62BC">
        <w:rPr>
          <w:spacing w:val="-1"/>
          <w:szCs w:val="24"/>
          <w:lang w:eastAsia="en-US"/>
        </w:rPr>
        <w:t>властивість</w:t>
      </w:r>
      <w:proofErr w:type="spellEnd"/>
      <w:r w:rsidRPr="000E62BC">
        <w:rPr>
          <w:spacing w:val="-1"/>
          <w:szCs w:val="24"/>
          <w:lang w:eastAsia="en-US"/>
        </w:rPr>
        <w:t xml:space="preserve"> </w:t>
      </w:r>
      <w:proofErr w:type="spellStart"/>
      <w:r w:rsidRPr="000E62BC">
        <w:rPr>
          <w:spacing w:val="-1"/>
          <w:szCs w:val="24"/>
          <w:lang w:eastAsia="en-US"/>
        </w:rPr>
        <w:t>репрезентативності</w:t>
      </w:r>
      <w:proofErr w:type="spellEnd"/>
      <w:r w:rsidRPr="000E62BC">
        <w:rPr>
          <w:spacing w:val="-1"/>
          <w:szCs w:val="24"/>
          <w:lang w:eastAsia="en-US"/>
        </w:rPr>
        <w:t>.</w:t>
      </w:r>
    </w:p>
    <w:p w14:paraId="706D86FB" w14:textId="77777777" w:rsidR="00675F87" w:rsidRPr="000E62BC" w:rsidRDefault="00675F87" w:rsidP="00675F87">
      <w:pPr>
        <w:widowControl w:val="0"/>
        <w:ind w:right="5" w:firstLine="709"/>
        <w:jc w:val="both"/>
        <w:rPr>
          <w:szCs w:val="24"/>
          <w:lang w:eastAsia="en-US"/>
        </w:rPr>
      </w:pPr>
      <w:r w:rsidRPr="000E62BC">
        <w:rPr>
          <w:spacing w:val="-1"/>
          <w:szCs w:val="24"/>
          <w:lang w:eastAsia="en-US"/>
        </w:rPr>
        <w:t xml:space="preserve">Ряд </w:t>
      </w:r>
      <w:proofErr w:type="spellStart"/>
      <w:r w:rsidRPr="000E62BC">
        <w:rPr>
          <w:spacing w:val="-1"/>
          <w:szCs w:val="24"/>
          <w:lang w:eastAsia="en-US"/>
        </w:rPr>
        <w:t>можна</w:t>
      </w:r>
      <w:proofErr w:type="spellEnd"/>
      <w:r w:rsidRPr="000E62BC">
        <w:rPr>
          <w:spacing w:val="-1"/>
          <w:szCs w:val="24"/>
          <w:lang w:eastAsia="en-US"/>
        </w:rPr>
        <w:t xml:space="preserve"> </w:t>
      </w:r>
      <w:proofErr w:type="spellStart"/>
      <w:r w:rsidRPr="000E62BC">
        <w:rPr>
          <w:spacing w:val="-1"/>
          <w:szCs w:val="24"/>
          <w:lang w:eastAsia="en-US"/>
        </w:rPr>
        <w:t>вважати</w:t>
      </w:r>
      <w:proofErr w:type="spellEnd"/>
      <w:r w:rsidRPr="000E62BC">
        <w:rPr>
          <w:spacing w:val="-1"/>
          <w:szCs w:val="24"/>
          <w:lang w:eastAsia="en-US"/>
        </w:rPr>
        <w:t xml:space="preserve"> </w:t>
      </w:r>
      <w:proofErr w:type="spellStart"/>
      <w:r w:rsidRPr="000E62BC">
        <w:rPr>
          <w:spacing w:val="-1"/>
          <w:szCs w:val="24"/>
          <w:lang w:eastAsia="en-US"/>
        </w:rPr>
        <w:t>несезонним</w:t>
      </w:r>
      <w:proofErr w:type="spellEnd"/>
      <w:r w:rsidRPr="000E62BC">
        <w:rPr>
          <w:spacing w:val="-1"/>
          <w:szCs w:val="24"/>
          <w:lang w:eastAsia="en-US"/>
        </w:rPr>
        <w:t xml:space="preserve">, </w:t>
      </w:r>
      <w:proofErr w:type="spellStart"/>
      <w:r w:rsidRPr="000E62BC">
        <w:rPr>
          <w:spacing w:val="-1"/>
          <w:szCs w:val="24"/>
          <w:lang w:eastAsia="en-US"/>
        </w:rPr>
        <w:t>якщо</w:t>
      </w:r>
      <w:proofErr w:type="spellEnd"/>
      <w:r w:rsidRPr="000E62BC">
        <w:rPr>
          <w:spacing w:val="-1"/>
          <w:szCs w:val="24"/>
          <w:lang w:eastAsia="en-US"/>
        </w:rPr>
        <w:t xml:space="preserve"> при </w:t>
      </w:r>
      <w:proofErr w:type="spellStart"/>
      <w:r w:rsidRPr="000E62BC">
        <w:rPr>
          <w:spacing w:val="-1"/>
          <w:szCs w:val="24"/>
          <w:lang w:eastAsia="en-US"/>
        </w:rPr>
        <w:t>розгляді</w:t>
      </w:r>
      <w:proofErr w:type="spellEnd"/>
      <w:r w:rsidRPr="000E62BC">
        <w:rPr>
          <w:spacing w:val="-1"/>
          <w:szCs w:val="24"/>
          <w:lang w:eastAsia="en-US"/>
        </w:rPr>
        <w:t xml:space="preserve"> </w:t>
      </w:r>
      <w:proofErr w:type="spellStart"/>
      <w:r w:rsidRPr="000E62BC">
        <w:rPr>
          <w:spacing w:val="-1"/>
          <w:szCs w:val="24"/>
          <w:lang w:eastAsia="en-US"/>
        </w:rPr>
        <w:t>його</w:t>
      </w:r>
      <w:proofErr w:type="spellEnd"/>
      <w:r w:rsidRPr="000E62BC">
        <w:rPr>
          <w:spacing w:val="-1"/>
          <w:szCs w:val="24"/>
          <w:lang w:eastAsia="en-US"/>
        </w:rPr>
        <w:t xml:space="preserve"> </w:t>
      </w:r>
      <w:proofErr w:type="spellStart"/>
      <w:r w:rsidRPr="000E62BC">
        <w:rPr>
          <w:spacing w:val="-1"/>
          <w:szCs w:val="24"/>
          <w:lang w:eastAsia="en-US"/>
        </w:rPr>
        <w:t>зовнішнього</w:t>
      </w:r>
      <w:proofErr w:type="spellEnd"/>
      <w:r w:rsidRPr="000E62BC">
        <w:rPr>
          <w:spacing w:val="-1"/>
          <w:szCs w:val="24"/>
          <w:lang w:eastAsia="en-US"/>
        </w:rPr>
        <w:t xml:space="preserve"> </w:t>
      </w:r>
      <w:proofErr w:type="spellStart"/>
      <w:r w:rsidRPr="000E62BC">
        <w:rPr>
          <w:spacing w:val="-1"/>
          <w:szCs w:val="24"/>
          <w:lang w:eastAsia="en-US"/>
        </w:rPr>
        <w:t>вигляду</w:t>
      </w:r>
      <w:proofErr w:type="spellEnd"/>
      <w:r w:rsidRPr="000E62BC">
        <w:rPr>
          <w:spacing w:val="-1"/>
          <w:szCs w:val="24"/>
          <w:lang w:eastAsia="en-US"/>
        </w:rPr>
        <w:t xml:space="preserve"> не </w:t>
      </w:r>
      <w:proofErr w:type="spellStart"/>
      <w:r w:rsidRPr="000E62BC">
        <w:rPr>
          <w:spacing w:val="-1"/>
          <w:szCs w:val="24"/>
          <w:lang w:eastAsia="en-US"/>
        </w:rPr>
        <w:t>можна</w:t>
      </w:r>
      <w:proofErr w:type="spellEnd"/>
      <w:r w:rsidRPr="000E62BC">
        <w:rPr>
          <w:spacing w:val="-1"/>
          <w:szCs w:val="24"/>
          <w:lang w:eastAsia="en-US"/>
        </w:rPr>
        <w:t xml:space="preserve"> </w:t>
      </w:r>
      <w:proofErr w:type="spellStart"/>
      <w:r w:rsidRPr="000E62BC">
        <w:rPr>
          <w:spacing w:val="-1"/>
          <w:szCs w:val="24"/>
          <w:lang w:eastAsia="en-US"/>
        </w:rPr>
        <w:t>зробити</w:t>
      </w:r>
      <w:proofErr w:type="spellEnd"/>
      <w:r w:rsidRPr="000E62BC">
        <w:rPr>
          <w:spacing w:val="-1"/>
          <w:szCs w:val="24"/>
          <w:lang w:eastAsia="en-US"/>
        </w:rPr>
        <w:t xml:space="preserve"> </w:t>
      </w:r>
      <w:proofErr w:type="spellStart"/>
      <w:r w:rsidRPr="000E62BC">
        <w:rPr>
          <w:spacing w:val="-1"/>
          <w:szCs w:val="24"/>
          <w:lang w:eastAsia="en-US"/>
        </w:rPr>
        <w:t>припущень</w:t>
      </w:r>
      <w:proofErr w:type="spellEnd"/>
      <w:r w:rsidRPr="000E62BC">
        <w:rPr>
          <w:spacing w:val="-1"/>
          <w:szCs w:val="24"/>
          <w:lang w:eastAsia="en-US"/>
        </w:rPr>
        <w:t xml:space="preserve"> про </w:t>
      </w:r>
      <w:proofErr w:type="spellStart"/>
      <w:r w:rsidRPr="000E62BC">
        <w:rPr>
          <w:spacing w:val="-1"/>
          <w:szCs w:val="24"/>
          <w:lang w:eastAsia="en-US"/>
        </w:rPr>
        <w:t>повторюваність</w:t>
      </w:r>
      <w:proofErr w:type="spellEnd"/>
      <w:r w:rsidRPr="000E62BC">
        <w:rPr>
          <w:spacing w:val="-1"/>
          <w:szCs w:val="24"/>
          <w:lang w:eastAsia="en-US"/>
        </w:rPr>
        <w:t xml:space="preserve"> </w:t>
      </w:r>
      <w:proofErr w:type="spellStart"/>
      <w:r w:rsidRPr="000E62BC">
        <w:rPr>
          <w:spacing w:val="-1"/>
          <w:szCs w:val="24"/>
          <w:lang w:eastAsia="en-US"/>
        </w:rPr>
        <w:t>форми</w:t>
      </w:r>
      <w:proofErr w:type="spellEnd"/>
      <w:r w:rsidRPr="000E62BC">
        <w:rPr>
          <w:spacing w:val="-1"/>
          <w:szCs w:val="24"/>
          <w:lang w:eastAsia="en-US"/>
        </w:rPr>
        <w:t xml:space="preserve"> </w:t>
      </w:r>
      <w:proofErr w:type="spellStart"/>
      <w:r w:rsidRPr="000E62BC">
        <w:rPr>
          <w:spacing w:val="-1"/>
          <w:szCs w:val="24"/>
          <w:lang w:eastAsia="en-US"/>
        </w:rPr>
        <w:t>кривої</w:t>
      </w:r>
      <w:proofErr w:type="spellEnd"/>
      <w:r w:rsidRPr="000E62BC">
        <w:rPr>
          <w:spacing w:val="-1"/>
          <w:szCs w:val="24"/>
          <w:lang w:eastAsia="en-US"/>
        </w:rPr>
        <w:t xml:space="preserve"> через </w:t>
      </w:r>
      <w:proofErr w:type="spellStart"/>
      <w:r w:rsidRPr="000E62BC">
        <w:rPr>
          <w:spacing w:val="-1"/>
          <w:szCs w:val="24"/>
          <w:lang w:eastAsia="en-US"/>
        </w:rPr>
        <w:t>рівні</w:t>
      </w:r>
      <w:proofErr w:type="spellEnd"/>
      <w:r w:rsidRPr="000E62BC">
        <w:rPr>
          <w:spacing w:val="-1"/>
          <w:szCs w:val="24"/>
          <w:lang w:eastAsia="en-US"/>
        </w:rPr>
        <w:t xml:space="preserve"> </w:t>
      </w:r>
      <w:proofErr w:type="spellStart"/>
      <w:r w:rsidRPr="000E62BC">
        <w:rPr>
          <w:spacing w:val="-1"/>
          <w:szCs w:val="24"/>
          <w:lang w:eastAsia="en-US"/>
        </w:rPr>
        <w:t>проміжки</w:t>
      </w:r>
      <w:proofErr w:type="spellEnd"/>
      <w:r w:rsidRPr="000E62BC">
        <w:rPr>
          <w:spacing w:val="-1"/>
          <w:szCs w:val="24"/>
          <w:lang w:eastAsia="en-US"/>
        </w:rPr>
        <w:t xml:space="preserve"> часу.</w:t>
      </w:r>
    </w:p>
    <w:p w14:paraId="34E04804" w14:textId="77777777" w:rsidR="00675F87" w:rsidRPr="000E62BC" w:rsidRDefault="00675F87" w:rsidP="00675F87">
      <w:pPr>
        <w:widowControl w:val="0"/>
        <w:ind w:right="5" w:firstLine="709"/>
        <w:jc w:val="both"/>
        <w:rPr>
          <w:szCs w:val="24"/>
          <w:lang w:eastAsia="en-US"/>
        </w:rPr>
      </w:pPr>
      <w:proofErr w:type="spellStart"/>
      <w:r w:rsidRPr="000E62BC">
        <w:rPr>
          <w:spacing w:val="-1"/>
          <w:szCs w:val="24"/>
          <w:lang w:eastAsia="en-US"/>
        </w:rPr>
        <w:t>Іноді</w:t>
      </w:r>
      <w:proofErr w:type="spellEnd"/>
      <w:r w:rsidRPr="000E62BC">
        <w:rPr>
          <w:spacing w:val="-1"/>
          <w:szCs w:val="24"/>
          <w:lang w:eastAsia="en-US"/>
        </w:rPr>
        <w:t xml:space="preserve"> по </w:t>
      </w:r>
      <w:proofErr w:type="spellStart"/>
      <w:r w:rsidRPr="000E62BC">
        <w:rPr>
          <w:spacing w:val="-1"/>
          <w:szCs w:val="24"/>
          <w:lang w:eastAsia="en-US"/>
        </w:rPr>
        <w:t>зовнішньому</w:t>
      </w:r>
      <w:proofErr w:type="spellEnd"/>
      <w:r w:rsidRPr="000E62BC">
        <w:rPr>
          <w:spacing w:val="-1"/>
          <w:szCs w:val="24"/>
          <w:lang w:eastAsia="en-US"/>
        </w:rPr>
        <w:t xml:space="preserve"> </w:t>
      </w:r>
      <w:proofErr w:type="spellStart"/>
      <w:r w:rsidRPr="000E62BC">
        <w:rPr>
          <w:spacing w:val="-1"/>
          <w:szCs w:val="24"/>
          <w:lang w:eastAsia="en-US"/>
        </w:rPr>
        <w:t>вигляду</w:t>
      </w:r>
      <w:proofErr w:type="spellEnd"/>
      <w:r w:rsidRPr="000E62BC">
        <w:rPr>
          <w:spacing w:val="-1"/>
          <w:szCs w:val="24"/>
          <w:lang w:eastAsia="en-US"/>
        </w:rPr>
        <w:t xml:space="preserve"> </w:t>
      </w:r>
      <w:proofErr w:type="spellStart"/>
      <w:r w:rsidRPr="000E62BC">
        <w:rPr>
          <w:spacing w:val="-1"/>
          <w:szCs w:val="24"/>
          <w:lang w:eastAsia="en-US"/>
        </w:rPr>
        <w:t>кривої</w:t>
      </w:r>
      <w:proofErr w:type="spellEnd"/>
      <w:r w:rsidRPr="000E62BC">
        <w:rPr>
          <w:spacing w:val="-1"/>
          <w:szCs w:val="24"/>
          <w:lang w:eastAsia="en-US"/>
        </w:rPr>
        <w:t xml:space="preserve"> ряду не </w:t>
      </w:r>
      <w:proofErr w:type="spellStart"/>
      <w:r w:rsidRPr="000E62BC">
        <w:rPr>
          <w:spacing w:val="-1"/>
          <w:szCs w:val="24"/>
          <w:lang w:eastAsia="en-US"/>
        </w:rPr>
        <w:t>можна</w:t>
      </w:r>
      <w:proofErr w:type="spellEnd"/>
      <w:r w:rsidRPr="000E62BC">
        <w:rPr>
          <w:spacing w:val="-1"/>
          <w:szCs w:val="24"/>
          <w:lang w:eastAsia="en-US"/>
        </w:rPr>
        <w:t xml:space="preserve"> </w:t>
      </w:r>
      <w:proofErr w:type="spellStart"/>
      <w:r w:rsidRPr="000E62BC">
        <w:rPr>
          <w:spacing w:val="-1"/>
          <w:szCs w:val="24"/>
          <w:lang w:eastAsia="en-US"/>
        </w:rPr>
        <w:t>визначити</w:t>
      </w:r>
      <w:proofErr w:type="spellEnd"/>
      <w:r w:rsidRPr="000E62BC">
        <w:rPr>
          <w:spacing w:val="-1"/>
          <w:szCs w:val="24"/>
          <w:lang w:eastAsia="en-US"/>
        </w:rPr>
        <w:t xml:space="preserve">, є </w:t>
      </w:r>
      <w:proofErr w:type="spellStart"/>
      <w:r w:rsidRPr="000E62BC">
        <w:rPr>
          <w:spacing w:val="-1"/>
          <w:szCs w:val="24"/>
          <w:lang w:eastAsia="en-US"/>
        </w:rPr>
        <w:t>він</w:t>
      </w:r>
      <w:proofErr w:type="spellEnd"/>
      <w:r w:rsidRPr="000E62BC">
        <w:rPr>
          <w:spacing w:val="-1"/>
          <w:szCs w:val="24"/>
          <w:lang w:eastAsia="en-US"/>
        </w:rPr>
        <w:t xml:space="preserve"> </w:t>
      </w:r>
      <w:proofErr w:type="spellStart"/>
      <w:r w:rsidRPr="000E62BC">
        <w:rPr>
          <w:spacing w:val="-1"/>
          <w:szCs w:val="24"/>
          <w:lang w:eastAsia="en-US"/>
        </w:rPr>
        <w:t>сезонним</w:t>
      </w:r>
      <w:proofErr w:type="spellEnd"/>
      <w:r w:rsidRPr="000E62BC">
        <w:rPr>
          <w:spacing w:val="-1"/>
          <w:szCs w:val="24"/>
          <w:lang w:eastAsia="en-US"/>
        </w:rPr>
        <w:t xml:space="preserve"> </w:t>
      </w:r>
      <w:proofErr w:type="spellStart"/>
      <w:r w:rsidRPr="000E62BC">
        <w:rPr>
          <w:spacing w:val="-1"/>
          <w:szCs w:val="24"/>
          <w:lang w:eastAsia="en-US"/>
        </w:rPr>
        <w:t>чи</w:t>
      </w:r>
      <w:proofErr w:type="spellEnd"/>
      <w:r w:rsidRPr="000E62BC">
        <w:rPr>
          <w:spacing w:val="-1"/>
          <w:szCs w:val="24"/>
          <w:lang w:eastAsia="en-US"/>
        </w:rPr>
        <w:t xml:space="preserve"> </w:t>
      </w:r>
      <w:proofErr w:type="spellStart"/>
      <w:r w:rsidRPr="000E62BC">
        <w:rPr>
          <w:spacing w:val="-1"/>
          <w:szCs w:val="24"/>
          <w:lang w:eastAsia="en-US"/>
        </w:rPr>
        <w:t>ні</w:t>
      </w:r>
      <w:proofErr w:type="spellEnd"/>
      <w:r w:rsidRPr="000E62BC">
        <w:rPr>
          <w:spacing w:val="-1"/>
          <w:szCs w:val="24"/>
          <w:lang w:eastAsia="en-US"/>
        </w:rPr>
        <w:t>.</w:t>
      </w:r>
    </w:p>
    <w:p w14:paraId="1B378C9C" w14:textId="77777777" w:rsidR="00675F87" w:rsidRPr="000E62BC" w:rsidRDefault="00675F87" w:rsidP="00675F87">
      <w:pPr>
        <w:widowControl w:val="0"/>
        <w:ind w:right="5" w:firstLine="709"/>
        <w:jc w:val="both"/>
        <w:rPr>
          <w:szCs w:val="24"/>
          <w:lang w:eastAsia="en-US"/>
        </w:rPr>
      </w:pPr>
      <w:proofErr w:type="spellStart"/>
      <w:r w:rsidRPr="000E62BC">
        <w:rPr>
          <w:b/>
          <w:spacing w:val="-1"/>
          <w:szCs w:val="24"/>
          <w:lang w:eastAsia="en-US"/>
        </w:rPr>
        <w:t>Існує</w:t>
      </w:r>
      <w:proofErr w:type="spellEnd"/>
      <w:r w:rsidRPr="000E62BC">
        <w:rPr>
          <w:b/>
          <w:spacing w:val="-1"/>
          <w:szCs w:val="24"/>
          <w:lang w:eastAsia="en-US"/>
        </w:rPr>
        <w:t xml:space="preserve"> </w:t>
      </w:r>
      <w:proofErr w:type="spellStart"/>
      <w:r w:rsidRPr="000E62BC">
        <w:rPr>
          <w:b/>
          <w:spacing w:val="-1"/>
          <w:szCs w:val="24"/>
          <w:lang w:eastAsia="en-US"/>
        </w:rPr>
        <w:t>поняття</w:t>
      </w:r>
      <w:proofErr w:type="spellEnd"/>
      <w:r w:rsidRPr="000E62BC">
        <w:rPr>
          <w:b/>
          <w:spacing w:val="-1"/>
          <w:szCs w:val="24"/>
          <w:lang w:eastAsia="en-US"/>
        </w:rPr>
        <w:t xml:space="preserve"> сезонного </w:t>
      </w:r>
      <w:proofErr w:type="spellStart"/>
      <w:r w:rsidRPr="000E62BC">
        <w:rPr>
          <w:b/>
          <w:spacing w:val="-1"/>
          <w:szCs w:val="24"/>
          <w:lang w:eastAsia="en-US"/>
        </w:rPr>
        <w:t>мультиряду</w:t>
      </w:r>
      <w:proofErr w:type="spellEnd"/>
      <w:r w:rsidRPr="000E62BC">
        <w:rPr>
          <w:b/>
          <w:spacing w:val="-1"/>
          <w:szCs w:val="24"/>
          <w:lang w:eastAsia="en-US"/>
        </w:rPr>
        <w:t>.</w:t>
      </w:r>
      <w:r w:rsidRPr="000E62BC">
        <w:rPr>
          <w:spacing w:val="-3"/>
          <w:szCs w:val="24"/>
          <w:lang w:eastAsia="en-US"/>
        </w:rPr>
        <w:t xml:space="preserve"> </w:t>
      </w:r>
      <w:r w:rsidRPr="000E62BC">
        <w:rPr>
          <w:szCs w:val="24"/>
          <w:lang w:eastAsia="en-US"/>
        </w:rPr>
        <w:t xml:space="preserve">У </w:t>
      </w:r>
      <w:proofErr w:type="spellStart"/>
      <w:r w:rsidRPr="000E62BC">
        <w:rPr>
          <w:szCs w:val="24"/>
          <w:lang w:eastAsia="en-US"/>
        </w:rPr>
        <w:t>ньому</w:t>
      </w:r>
      <w:proofErr w:type="spellEnd"/>
      <w:r w:rsidRPr="000E62BC">
        <w:rPr>
          <w:szCs w:val="24"/>
          <w:lang w:eastAsia="en-US"/>
        </w:rPr>
        <w:t xml:space="preserve"> </w:t>
      </w:r>
      <w:proofErr w:type="spellStart"/>
      <w:r w:rsidRPr="000E62BC">
        <w:rPr>
          <w:szCs w:val="24"/>
          <w:lang w:eastAsia="en-US"/>
        </w:rPr>
        <w:t>кожний</w:t>
      </w:r>
      <w:proofErr w:type="spellEnd"/>
      <w:r w:rsidRPr="000E62BC">
        <w:rPr>
          <w:szCs w:val="24"/>
          <w:lang w:eastAsia="en-US"/>
        </w:rPr>
        <w:t xml:space="preserve"> ряд </w:t>
      </w:r>
      <w:proofErr w:type="spellStart"/>
      <w:r w:rsidRPr="000E62BC">
        <w:rPr>
          <w:szCs w:val="24"/>
          <w:lang w:eastAsia="en-US"/>
        </w:rPr>
        <w:t>описує</w:t>
      </w:r>
      <w:proofErr w:type="spellEnd"/>
      <w:r w:rsidRPr="000E62BC">
        <w:rPr>
          <w:szCs w:val="24"/>
          <w:lang w:eastAsia="en-US"/>
        </w:rPr>
        <w:t xml:space="preserve"> </w:t>
      </w:r>
      <w:proofErr w:type="spellStart"/>
      <w:r w:rsidRPr="000E62BC">
        <w:rPr>
          <w:szCs w:val="24"/>
          <w:lang w:eastAsia="en-US"/>
        </w:rPr>
        <w:t>поведінку</w:t>
      </w:r>
      <w:proofErr w:type="spellEnd"/>
      <w:r w:rsidRPr="000E62BC">
        <w:rPr>
          <w:szCs w:val="24"/>
          <w:lang w:eastAsia="en-US"/>
        </w:rPr>
        <w:t xml:space="preserve"> </w:t>
      </w:r>
      <w:proofErr w:type="spellStart"/>
      <w:r w:rsidRPr="000E62BC">
        <w:rPr>
          <w:szCs w:val="24"/>
          <w:lang w:eastAsia="en-US"/>
        </w:rPr>
        <w:t>факторів</w:t>
      </w:r>
      <w:proofErr w:type="spellEnd"/>
      <w:r w:rsidRPr="000E62BC">
        <w:rPr>
          <w:szCs w:val="24"/>
          <w:lang w:eastAsia="en-US"/>
        </w:rPr>
        <w:t xml:space="preserve">, </w:t>
      </w:r>
      <w:proofErr w:type="spellStart"/>
      <w:r w:rsidRPr="000E62BC">
        <w:rPr>
          <w:szCs w:val="24"/>
          <w:lang w:eastAsia="en-US"/>
        </w:rPr>
        <w:t>які</w:t>
      </w:r>
      <w:proofErr w:type="spellEnd"/>
      <w:r w:rsidRPr="000E62BC">
        <w:rPr>
          <w:szCs w:val="24"/>
          <w:lang w:eastAsia="en-US"/>
        </w:rPr>
        <w:t xml:space="preserve"> </w:t>
      </w:r>
      <w:proofErr w:type="spellStart"/>
      <w:r w:rsidRPr="000E62BC">
        <w:rPr>
          <w:szCs w:val="24"/>
          <w:lang w:eastAsia="en-US"/>
        </w:rPr>
        <w:t>впливають</w:t>
      </w:r>
      <w:proofErr w:type="spellEnd"/>
      <w:r w:rsidRPr="000E62BC">
        <w:rPr>
          <w:szCs w:val="24"/>
          <w:lang w:eastAsia="en-US"/>
        </w:rPr>
        <w:t xml:space="preserve"> на </w:t>
      </w:r>
      <w:proofErr w:type="spellStart"/>
      <w:r w:rsidRPr="000E62BC">
        <w:rPr>
          <w:szCs w:val="24"/>
          <w:lang w:eastAsia="en-US"/>
        </w:rPr>
        <w:t>залежну</w:t>
      </w:r>
      <w:proofErr w:type="spellEnd"/>
      <w:r w:rsidRPr="000E62BC">
        <w:rPr>
          <w:szCs w:val="24"/>
          <w:lang w:eastAsia="en-US"/>
        </w:rPr>
        <w:t xml:space="preserve"> (</w:t>
      </w:r>
      <w:proofErr w:type="spellStart"/>
      <w:r w:rsidRPr="000E62BC">
        <w:rPr>
          <w:szCs w:val="24"/>
          <w:lang w:eastAsia="en-US"/>
        </w:rPr>
        <w:t>цільову</w:t>
      </w:r>
      <w:proofErr w:type="spellEnd"/>
      <w:r w:rsidRPr="000E62BC">
        <w:rPr>
          <w:szCs w:val="24"/>
          <w:lang w:eastAsia="en-US"/>
        </w:rPr>
        <w:t xml:space="preserve">) </w:t>
      </w:r>
      <w:proofErr w:type="spellStart"/>
      <w:r w:rsidRPr="000E62BC">
        <w:rPr>
          <w:szCs w:val="24"/>
          <w:lang w:eastAsia="en-US"/>
        </w:rPr>
        <w:t>змінну</w:t>
      </w:r>
      <w:proofErr w:type="spellEnd"/>
      <w:r w:rsidRPr="000E62BC">
        <w:rPr>
          <w:szCs w:val="24"/>
          <w:lang w:eastAsia="en-US"/>
        </w:rPr>
        <w:t>.</w:t>
      </w:r>
    </w:p>
    <w:p w14:paraId="3D19F744" w14:textId="77777777" w:rsidR="00675F87" w:rsidRPr="000E62BC" w:rsidRDefault="00675F87" w:rsidP="00675F87">
      <w:pPr>
        <w:widowControl w:val="0"/>
        <w:ind w:right="5" w:firstLine="709"/>
        <w:jc w:val="both"/>
        <w:rPr>
          <w:szCs w:val="24"/>
          <w:lang w:eastAsia="en-US"/>
        </w:rPr>
      </w:pPr>
      <w:r w:rsidRPr="000E62BC">
        <w:rPr>
          <w:spacing w:val="-1"/>
          <w:szCs w:val="24"/>
          <w:lang w:eastAsia="en-US"/>
        </w:rPr>
        <w:t xml:space="preserve">Приклад такого ряду - ряди </w:t>
      </w:r>
      <w:proofErr w:type="spellStart"/>
      <w:r w:rsidRPr="000E62BC">
        <w:rPr>
          <w:spacing w:val="-1"/>
          <w:szCs w:val="24"/>
          <w:lang w:eastAsia="en-US"/>
        </w:rPr>
        <w:t>продажів</w:t>
      </w:r>
      <w:proofErr w:type="spellEnd"/>
      <w:r w:rsidRPr="000E62BC">
        <w:rPr>
          <w:spacing w:val="-1"/>
          <w:szCs w:val="24"/>
          <w:lang w:eastAsia="en-US"/>
        </w:rPr>
        <w:t xml:space="preserve"> </w:t>
      </w:r>
      <w:proofErr w:type="spellStart"/>
      <w:r w:rsidRPr="000E62BC">
        <w:rPr>
          <w:spacing w:val="-1"/>
          <w:szCs w:val="24"/>
          <w:lang w:eastAsia="en-US"/>
        </w:rPr>
        <w:t>декількох</w:t>
      </w:r>
      <w:proofErr w:type="spellEnd"/>
      <w:r w:rsidRPr="000E62BC">
        <w:rPr>
          <w:spacing w:val="-1"/>
          <w:szCs w:val="24"/>
          <w:lang w:eastAsia="en-US"/>
        </w:rPr>
        <w:t xml:space="preserve"> </w:t>
      </w:r>
      <w:proofErr w:type="spellStart"/>
      <w:r w:rsidRPr="000E62BC">
        <w:rPr>
          <w:spacing w:val="-1"/>
          <w:szCs w:val="24"/>
          <w:lang w:eastAsia="en-US"/>
        </w:rPr>
        <w:t>товарів</w:t>
      </w:r>
      <w:proofErr w:type="spellEnd"/>
      <w:r w:rsidRPr="000E62BC">
        <w:rPr>
          <w:spacing w:val="-1"/>
          <w:szCs w:val="24"/>
          <w:lang w:eastAsia="en-US"/>
        </w:rPr>
        <w:t xml:space="preserve">, </w:t>
      </w:r>
      <w:proofErr w:type="spellStart"/>
      <w:r w:rsidRPr="000E62BC">
        <w:rPr>
          <w:spacing w:val="-1"/>
          <w:szCs w:val="24"/>
          <w:lang w:eastAsia="en-US"/>
        </w:rPr>
        <w:t>підданих</w:t>
      </w:r>
      <w:proofErr w:type="spellEnd"/>
      <w:r w:rsidRPr="000E62BC">
        <w:rPr>
          <w:spacing w:val="-1"/>
          <w:szCs w:val="24"/>
          <w:lang w:eastAsia="en-US"/>
        </w:rPr>
        <w:t xml:space="preserve"> </w:t>
      </w:r>
      <w:proofErr w:type="spellStart"/>
      <w:r w:rsidRPr="000E62BC">
        <w:rPr>
          <w:spacing w:val="-1"/>
          <w:szCs w:val="24"/>
          <w:lang w:eastAsia="en-US"/>
        </w:rPr>
        <w:t>сезонним</w:t>
      </w:r>
      <w:proofErr w:type="spellEnd"/>
      <w:r w:rsidRPr="000E62BC">
        <w:rPr>
          <w:spacing w:val="-1"/>
          <w:szCs w:val="24"/>
          <w:lang w:eastAsia="en-US"/>
        </w:rPr>
        <w:t xml:space="preserve"> </w:t>
      </w:r>
      <w:proofErr w:type="spellStart"/>
      <w:r w:rsidRPr="000E62BC">
        <w:rPr>
          <w:spacing w:val="-1"/>
          <w:szCs w:val="24"/>
          <w:lang w:eastAsia="en-US"/>
        </w:rPr>
        <w:t>коливанням</w:t>
      </w:r>
      <w:proofErr w:type="spellEnd"/>
      <w:r w:rsidRPr="000E62BC">
        <w:rPr>
          <w:spacing w:val="-1"/>
          <w:szCs w:val="24"/>
          <w:lang w:eastAsia="en-US"/>
        </w:rPr>
        <w:t>.</w:t>
      </w:r>
    </w:p>
    <w:p w14:paraId="282FC731" w14:textId="77777777" w:rsidR="00675F87" w:rsidRPr="000E62BC" w:rsidRDefault="00675F87" w:rsidP="00675F87">
      <w:pPr>
        <w:widowControl w:val="0"/>
        <w:ind w:right="5" w:firstLine="709"/>
        <w:jc w:val="both"/>
        <w:rPr>
          <w:szCs w:val="24"/>
          <w:lang w:eastAsia="en-US"/>
        </w:rPr>
      </w:pPr>
      <w:r w:rsidRPr="000E62BC">
        <w:rPr>
          <w:spacing w:val="-1"/>
          <w:szCs w:val="24"/>
          <w:lang w:eastAsia="en-US"/>
        </w:rPr>
        <w:t xml:space="preserve">При </w:t>
      </w:r>
      <w:proofErr w:type="spellStart"/>
      <w:r w:rsidRPr="000E62BC">
        <w:rPr>
          <w:spacing w:val="-1"/>
          <w:szCs w:val="24"/>
          <w:lang w:eastAsia="en-US"/>
        </w:rPr>
        <w:t>зборі</w:t>
      </w:r>
      <w:proofErr w:type="spellEnd"/>
      <w:r w:rsidRPr="000E62BC">
        <w:rPr>
          <w:spacing w:val="-1"/>
          <w:szCs w:val="24"/>
          <w:lang w:eastAsia="en-US"/>
        </w:rPr>
        <w:t xml:space="preserve"> </w:t>
      </w:r>
      <w:proofErr w:type="spellStart"/>
      <w:r w:rsidRPr="000E62BC">
        <w:rPr>
          <w:spacing w:val="-1"/>
          <w:szCs w:val="24"/>
          <w:lang w:eastAsia="en-US"/>
        </w:rPr>
        <w:t>даних</w:t>
      </w:r>
      <w:proofErr w:type="spellEnd"/>
      <w:r w:rsidRPr="000E62BC">
        <w:rPr>
          <w:spacing w:val="-1"/>
          <w:szCs w:val="24"/>
          <w:lang w:eastAsia="en-US"/>
        </w:rPr>
        <w:t xml:space="preserve"> і </w:t>
      </w:r>
      <w:proofErr w:type="spellStart"/>
      <w:r w:rsidRPr="000E62BC">
        <w:rPr>
          <w:spacing w:val="-1"/>
          <w:szCs w:val="24"/>
          <w:lang w:eastAsia="en-US"/>
        </w:rPr>
        <w:t>виборі</w:t>
      </w:r>
      <w:proofErr w:type="spellEnd"/>
      <w:r w:rsidRPr="000E62BC">
        <w:rPr>
          <w:spacing w:val="-1"/>
          <w:szCs w:val="24"/>
          <w:lang w:eastAsia="en-US"/>
        </w:rPr>
        <w:t xml:space="preserve"> </w:t>
      </w:r>
      <w:proofErr w:type="spellStart"/>
      <w:r w:rsidRPr="000E62BC">
        <w:rPr>
          <w:spacing w:val="-1"/>
          <w:szCs w:val="24"/>
          <w:lang w:eastAsia="en-US"/>
        </w:rPr>
        <w:t>факторів</w:t>
      </w:r>
      <w:proofErr w:type="spellEnd"/>
      <w:r w:rsidRPr="000E62BC">
        <w:rPr>
          <w:spacing w:val="-1"/>
          <w:szCs w:val="24"/>
          <w:lang w:eastAsia="en-US"/>
        </w:rPr>
        <w:t xml:space="preserve"> для </w:t>
      </w:r>
      <w:proofErr w:type="spellStart"/>
      <w:r w:rsidRPr="000E62BC">
        <w:rPr>
          <w:spacing w:val="-1"/>
          <w:szCs w:val="24"/>
          <w:lang w:eastAsia="en-US"/>
        </w:rPr>
        <w:t>розв'язку</w:t>
      </w:r>
      <w:proofErr w:type="spellEnd"/>
      <w:r w:rsidRPr="000E62BC">
        <w:rPr>
          <w:spacing w:val="-1"/>
          <w:szCs w:val="24"/>
          <w:lang w:eastAsia="en-US"/>
        </w:rPr>
        <w:t xml:space="preserve"> </w:t>
      </w:r>
      <w:proofErr w:type="spellStart"/>
      <w:r w:rsidRPr="000E62BC">
        <w:rPr>
          <w:spacing w:val="-1"/>
          <w:szCs w:val="24"/>
          <w:lang w:eastAsia="en-US"/>
        </w:rPr>
        <w:t>задачі</w:t>
      </w:r>
      <w:proofErr w:type="spellEnd"/>
      <w:r w:rsidRPr="000E62BC">
        <w:rPr>
          <w:spacing w:val="-1"/>
          <w:szCs w:val="24"/>
          <w:lang w:eastAsia="en-US"/>
        </w:rPr>
        <w:t xml:space="preserve"> по </w:t>
      </w:r>
      <w:proofErr w:type="spellStart"/>
      <w:r w:rsidRPr="000E62BC">
        <w:rPr>
          <w:spacing w:val="-1"/>
          <w:szCs w:val="24"/>
          <w:lang w:eastAsia="en-US"/>
        </w:rPr>
        <w:t>прогнозуванню</w:t>
      </w:r>
      <w:proofErr w:type="spellEnd"/>
      <w:r w:rsidRPr="000E62BC">
        <w:rPr>
          <w:spacing w:val="-1"/>
          <w:szCs w:val="24"/>
          <w:lang w:eastAsia="en-US"/>
        </w:rPr>
        <w:t xml:space="preserve"> в таких </w:t>
      </w:r>
      <w:proofErr w:type="spellStart"/>
      <w:r w:rsidRPr="000E62BC">
        <w:rPr>
          <w:spacing w:val="-1"/>
          <w:szCs w:val="24"/>
          <w:lang w:eastAsia="en-US"/>
        </w:rPr>
        <w:t>випадках</w:t>
      </w:r>
      <w:proofErr w:type="spellEnd"/>
      <w:r w:rsidRPr="000E62BC">
        <w:rPr>
          <w:spacing w:val="-1"/>
          <w:szCs w:val="24"/>
          <w:lang w:eastAsia="en-US"/>
        </w:rPr>
        <w:t xml:space="preserve"> </w:t>
      </w:r>
      <w:proofErr w:type="spellStart"/>
      <w:r w:rsidRPr="000E62BC">
        <w:rPr>
          <w:spacing w:val="-1"/>
          <w:szCs w:val="24"/>
          <w:lang w:eastAsia="en-US"/>
        </w:rPr>
        <w:t>слід</w:t>
      </w:r>
      <w:proofErr w:type="spellEnd"/>
      <w:r w:rsidRPr="000E62BC">
        <w:rPr>
          <w:spacing w:val="-1"/>
          <w:szCs w:val="24"/>
          <w:lang w:eastAsia="en-US"/>
        </w:rPr>
        <w:t xml:space="preserve"> </w:t>
      </w:r>
      <w:proofErr w:type="spellStart"/>
      <w:r w:rsidRPr="000E62BC">
        <w:rPr>
          <w:spacing w:val="-1"/>
          <w:szCs w:val="24"/>
          <w:lang w:eastAsia="en-US"/>
        </w:rPr>
        <w:t>ураховувати</w:t>
      </w:r>
      <w:proofErr w:type="spellEnd"/>
      <w:r w:rsidRPr="000E62BC">
        <w:rPr>
          <w:spacing w:val="-1"/>
          <w:szCs w:val="24"/>
          <w:lang w:eastAsia="en-US"/>
        </w:rPr>
        <w:t xml:space="preserve">, </w:t>
      </w:r>
      <w:proofErr w:type="spellStart"/>
      <w:r w:rsidRPr="000E62BC">
        <w:rPr>
          <w:spacing w:val="-1"/>
          <w:szCs w:val="24"/>
          <w:lang w:eastAsia="en-US"/>
        </w:rPr>
        <w:t>що</w:t>
      </w:r>
      <w:proofErr w:type="spellEnd"/>
      <w:r w:rsidRPr="000E62BC">
        <w:rPr>
          <w:spacing w:val="-1"/>
          <w:szCs w:val="24"/>
          <w:lang w:eastAsia="en-US"/>
        </w:rPr>
        <w:t xml:space="preserve"> </w:t>
      </w:r>
      <w:proofErr w:type="spellStart"/>
      <w:r w:rsidRPr="000E62BC">
        <w:rPr>
          <w:spacing w:val="-1"/>
          <w:szCs w:val="24"/>
          <w:lang w:eastAsia="en-US"/>
        </w:rPr>
        <w:t>вплив</w:t>
      </w:r>
      <w:proofErr w:type="spellEnd"/>
      <w:r w:rsidRPr="000E62BC">
        <w:rPr>
          <w:spacing w:val="-1"/>
          <w:szCs w:val="24"/>
          <w:lang w:eastAsia="en-US"/>
        </w:rPr>
        <w:t xml:space="preserve"> </w:t>
      </w:r>
      <w:proofErr w:type="spellStart"/>
      <w:r w:rsidRPr="000E62BC">
        <w:rPr>
          <w:spacing w:val="-1"/>
          <w:szCs w:val="24"/>
          <w:lang w:eastAsia="en-US"/>
        </w:rPr>
        <w:t>обсягів</w:t>
      </w:r>
      <w:proofErr w:type="spellEnd"/>
      <w:r w:rsidRPr="000E62BC">
        <w:rPr>
          <w:spacing w:val="-1"/>
          <w:szCs w:val="24"/>
          <w:lang w:eastAsia="en-US"/>
        </w:rPr>
        <w:t xml:space="preserve"> </w:t>
      </w:r>
      <w:proofErr w:type="spellStart"/>
      <w:r w:rsidRPr="000E62BC">
        <w:rPr>
          <w:spacing w:val="-1"/>
          <w:szCs w:val="24"/>
          <w:lang w:eastAsia="en-US"/>
        </w:rPr>
        <w:t>продажів</w:t>
      </w:r>
      <w:proofErr w:type="spellEnd"/>
      <w:r w:rsidRPr="000E62BC">
        <w:rPr>
          <w:spacing w:val="-1"/>
          <w:szCs w:val="24"/>
          <w:lang w:eastAsia="en-US"/>
        </w:rPr>
        <w:t xml:space="preserve"> </w:t>
      </w:r>
      <w:proofErr w:type="spellStart"/>
      <w:r w:rsidRPr="000E62BC">
        <w:rPr>
          <w:spacing w:val="-1"/>
          <w:szCs w:val="24"/>
          <w:lang w:eastAsia="en-US"/>
        </w:rPr>
        <w:t>товарів</w:t>
      </w:r>
      <w:proofErr w:type="spellEnd"/>
      <w:r w:rsidRPr="000E62BC">
        <w:rPr>
          <w:spacing w:val="-1"/>
          <w:szCs w:val="24"/>
          <w:lang w:eastAsia="en-US"/>
        </w:rPr>
        <w:t xml:space="preserve"> один на одного тут </w:t>
      </w:r>
      <w:proofErr w:type="spellStart"/>
      <w:r w:rsidRPr="000E62BC">
        <w:rPr>
          <w:spacing w:val="-1"/>
          <w:szCs w:val="24"/>
          <w:lang w:eastAsia="en-US"/>
        </w:rPr>
        <w:t>набагато</w:t>
      </w:r>
      <w:proofErr w:type="spellEnd"/>
      <w:r w:rsidRPr="000E62BC">
        <w:rPr>
          <w:spacing w:val="-1"/>
          <w:szCs w:val="24"/>
          <w:lang w:eastAsia="en-US"/>
        </w:rPr>
        <w:t xml:space="preserve"> </w:t>
      </w:r>
      <w:proofErr w:type="spellStart"/>
      <w:r w:rsidRPr="000E62BC">
        <w:rPr>
          <w:spacing w:val="-1"/>
          <w:szCs w:val="24"/>
          <w:lang w:eastAsia="en-US"/>
        </w:rPr>
        <w:t>менше</w:t>
      </w:r>
      <w:proofErr w:type="spellEnd"/>
      <w:r w:rsidRPr="000E62BC">
        <w:rPr>
          <w:spacing w:val="-1"/>
          <w:szCs w:val="24"/>
          <w:lang w:eastAsia="en-US"/>
        </w:rPr>
        <w:t xml:space="preserve">, </w:t>
      </w:r>
      <w:proofErr w:type="spellStart"/>
      <w:r w:rsidRPr="000E62BC">
        <w:rPr>
          <w:spacing w:val="-1"/>
          <w:szCs w:val="24"/>
          <w:lang w:eastAsia="en-US"/>
        </w:rPr>
        <w:t>ніж</w:t>
      </w:r>
      <w:proofErr w:type="spellEnd"/>
      <w:r w:rsidRPr="000E62BC">
        <w:rPr>
          <w:spacing w:val="-1"/>
          <w:szCs w:val="24"/>
          <w:lang w:eastAsia="en-US"/>
        </w:rPr>
        <w:t xml:space="preserve"> </w:t>
      </w:r>
      <w:proofErr w:type="spellStart"/>
      <w:r w:rsidRPr="000E62BC">
        <w:rPr>
          <w:spacing w:val="-1"/>
          <w:szCs w:val="24"/>
          <w:lang w:eastAsia="en-US"/>
        </w:rPr>
        <w:t>вплив</w:t>
      </w:r>
      <w:proofErr w:type="spellEnd"/>
      <w:r w:rsidRPr="000E62BC">
        <w:rPr>
          <w:spacing w:val="-1"/>
          <w:szCs w:val="24"/>
          <w:lang w:eastAsia="en-US"/>
        </w:rPr>
        <w:t xml:space="preserve"> фактору </w:t>
      </w:r>
      <w:proofErr w:type="spellStart"/>
      <w:r w:rsidRPr="000E62BC">
        <w:rPr>
          <w:spacing w:val="-1"/>
          <w:szCs w:val="24"/>
          <w:lang w:eastAsia="en-US"/>
        </w:rPr>
        <w:t>сезонності</w:t>
      </w:r>
      <w:proofErr w:type="spellEnd"/>
      <w:r w:rsidRPr="000E62BC">
        <w:rPr>
          <w:spacing w:val="-1"/>
          <w:szCs w:val="24"/>
          <w:lang w:eastAsia="en-US"/>
        </w:rPr>
        <w:t>.</w:t>
      </w:r>
    </w:p>
    <w:p w14:paraId="4BF97453" w14:textId="77777777" w:rsidR="00675F87" w:rsidRPr="000E62BC" w:rsidRDefault="00675F87" w:rsidP="00675F87">
      <w:pPr>
        <w:widowControl w:val="0"/>
        <w:ind w:right="5" w:firstLine="709"/>
        <w:jc w:val="both"/>
        <w:rPr>
          <w:szCs w:val="24"/>
          <w:lang w:eastAsia="en-US"/>
        </w:rPr>
      </w:pPr>
      <w:proofErr w:type="spellStart"/>
      <w:r w:rsidRPr="000E62BC">
        <w:rPr>
          <w:spacing w:val="-1"/>
          <w:szCs w:val="24"/>
          <w:lang w:eastAsia="en-US"/>
        </w:rPr>
        <w:t>Важливо</w:t>
      </w:r>
      <w:proofErr w:type="spellEnd"/>
      <w:r w:rsidRPr="000E62BC">
        <w:rPr>
          <w:spacing w:val="-1"/>
          <w:szCs w:val="24"/>
          <w:lang w:eastAsia="en-US"/>
        </w:rPr>
        <w:t xml:space="preserve"> не </w:t>
      </w:r>
      <w:proofErr w:type="spellStart"/>
      <w:r w:rsidRPr="000E62BC">
        <w:rPr>
          <w:spacing w:val="-1"/>
          <w:szCs w:val="24"/>
          <w:lang w:eastAsia="en-US"/>
        </w:rPr>
        <w:t>плутати</w:t>
      </w:r>
      <w:proofErr w:type="spellEnd"/>
      <w:r w:rsidRPr="000E62BC">
        <w:rPr>
          <w:spacing w:val="-1"/>
          <w:szCs w:val="24"/>
          <w:lang w:eastAsia="en-US"/>
        </w:rPr>
        <w:t xml:space="preserve"> </w:t>
      </w:r>
      <w:proofErr w:type="spellStart"/>
      <w:r w:rsidRPr="000E62BC">
        <w:rPr>
          <w:spacing w:val="-1"/>
          <w:szCs w:val="24"/>
          <w:lang w:eastAsia="en-US"/>
        </w:rPr>
        <w:t>поняття</w:t>
      </w:r>
      <w:proofErr w:type="spellEnd"/>
      <w:r w:rsidRPr="000E62BC">
        <w:rPr>
          <w:spacing w:val="-1"/>
          <w:szCs w:val="24"/>
          <w:lang w:eastAsia="en-US"/>
        </w:rPr>
        <w:t xml:space="preserve"> сезонного компонента ряду й </w:t>
      </w:r>
      <w:proofErr w:type="spellStart"/>
      <w:r w:rsidRPr="000E62BC">
        <w:rPr>
          <w:spacing w:val="-1"/>
          <w:szCs w:val="24"/>
          <w:lang w:eastAsia="en-US"/>
        </w:rPr>
        <w:t>сезонів</w:t>
      </w:r>
      <w:proofErr w:type="spellEnd"/>
      <w:r w:rsidRPr="000E62BC">
        <w:rPr>
          <w:spacing w:val="-1"/>
          <w:szCs w:val="24"/>
          <w:lang w:eastAsia="en-US"/>
        </w:rPr>
        <w:t xml:space="preserve"> </w:t>
      </w:r>
      <w:proofErr w:type="spellStart"/>
      <w:r w:rsidRPr="000E62BC">
        <w:rPr>
          <w:spacing w:val="-1"/>
          <w:szCs w:val="24"/>
          <w:lang w:eastAsia="en-US"/>
        </w:rPr>
        <w:t>природи</w:t>
      </w:r>
      <w:proofErr w:type="spellEnd"/>
      <w:r w:rsidRPr="000E62BC">
        <w:rPr>
          <w:spacing w:val="-1"/>
          <w:szCs w:val="24"/>
          <w:lang w:eastAsia="en-US"/>
        </w:rPr>
        <w:t>.</w:t>
      </w:r>
      <w:r w:rsidRPr="000E62BC">
        <w:rPr>
          <w:spacing w:val="-4"/>
          <w:szCs w:val="24"/>
          <w:lang w:eastAsia="en-US"/>
        </w:rPr>
        <w:t xml:space="preserve"> </w:t>
      </w:r>
      <w:proofErr w:type="spellStart"/>
      <w:r w:rsidRPr="000E62BC">
        <w:rPr>
          <w:spacing w:val="-1"/>
          <w:szCs w:val="24"/>
          <w:lang w:eastAsia="en-US"/>
        </w:rPr>
        <w:t>Незважаючи</w:t>
      </w:r>
      <w:proofErr w:type="spellEnd"/>
      <w:r w:rsidRPr="000E62BC">
        <w:rPr>
          <w:spacing w:val="-1"/>
          <w:szCs w:val="24"/>
          <w:lang w:eastAsia="en-US"/>
        </w:rPr>
        <w:t xml:space="preserve"> на </w:t>
      </w:r>
      <w:proofErr w:type="spellStart"/>
      <w:r w:rsidRPr="000E62BC">
        <w:rPr>
          <w:spacing w:val="-1"/>
          <w:szCs w:val="24"/>
          <w:lang w:eastAsia="en-US"/>
        </w:rPr>
        <w:t>близькість</w:t>
      </w:r>
      <w:proofErr w:type="spellEnd"/>
      <w:r w:rsidRPr="000E62BC">
        <w:rPr>
          <w:spacing w:val="-1"/>
          <w:szCs w:val="24"/>
          <w:lang w:eastAsia="en-US"/>
        </w:rPr>
        <w:t xml:space="preserve"> </w:t>
      </w:r>
      <w:proofErr w:type="spellStart"/>
      <w:r w:rsidRPr="000E62BC">
        <w:rPr>
          <w:spacing w:val="-1"/>
          <w:szCs w:val="24"/>
          <w:lang w:eastAsia="en-US"/>
        </w:rPr>
        <w:t>їх</w:t>
      </w:r>
      <w:proofErr w:type="spellEnd"/>
      <w:r w:rsidRPr="000E62BC">
        <w:rPr>
          <w:spacing w:val="-1"/>
          <w:szCs w:val="24"/>
          <w:lang w:eastAsia="en-US"/>
        </w:rPr>
        <w:t xml:space="preserve"> </w:t>
      </w:r>
      <w:proofErr w:type="spellStart"/>
      <w:r w:rsidRPr="000E62BC">
        <w:rPr>
          <w:spacing w:val="-1"/>
          <w:szCs w:val="24"/>
          <w:lang w:eastAsia="en-US"/>
        </w:rPr>
        <w:t>звучання</w:t>
      </w:r>
      <w:proofErr w:type="spellEnd"/>
      <w:r w:rsidRPr="000E62BC">
        <w:rPr>
          <w:spacing w:val="-1"/>
          <w:szCs w:val="24"/>
          <w:lang w:eastAsia="en-US"/>
        </w:rPr>
        <w:t xml:space="preserve">, </w:t>
      </w:r>
      <w:proofErr w:type="spellStart"/>
      <w:r w:rsidRPr="000E62BC">
        <w:rPr>
          <w:spacing w:val="-1"/>
          <w:szCs w:val="24"/>
          <w:lang w:eastAsia="en-US"/>
        </w:rPr>
        <w:t>ці</w:t>
      </w:r>
      <w:proofErr w:type="spellEnd"/>
      <w:r w:rsidRPr="000E62BC">
        <w:rPr>
          <w:spacing w:val="-1"/>
          <w:szCs w:val="24"/>
          <w:lang w:eastAsia="en-US"/>
        </w:rPr>
        <w:t xml:space="preserve"> </w:t>
      </w:r>
      <w:proofErr w:type="spellStart"/>
      <w:r w:rsidRPr="000E62BC">
        <w:rPr>
          <w:spacing w:val="-1"/>
          <w:szCs w:val="24"/>
          <w:lang w:eastAsia="en-US"/>
        </w:rPr>
        <w:t>поняття</w:t>
      </w:r>
      <w:proofErr w:type="spellEnd"/>
      <w:r w:rsidRPr="000E62BC">
        <w:rPr>
          <w:spacing w:val="-1"/>
          <w:szCs w:val="24"/>
          <w:lang w:eastAsia="en-US"/>
        </w:rPr>
        <w:t xml:space="preserve"> </w:t>
      </w:r>
      <w:proofErr w:type="spellStart"/>
      <w:r w:rsidRPr="000E62BC">
        <w:rPr>
          <w:spacing w:val="-1"/>
          <w:szCs w:val="24"/>
          <w:lang w:eastAsia="en-US"/>
        </w:rPr>
        <w:t>відрізняються</w:t>
      </w:r>
      <w:proofErr w:type="spellEnd"/>
      <w:r w:rsidRPr="000E62BC">
        <w:rPr>
          <w:spacing w:val="-1"/>
          <w:szCs w:val="24"/>
          <w:lang w:eastAsia="en-US"/>
        </w:rPr>
        <w:t>.</w:t>
      </w:r>
      <w:r w:rsidRPr="000E62BC">
        <w:rPr>
          <w:spacing w:val="-3"/>
          <w:szCs w:val="24"/>
          <w:lang w:eastAsia="en-US"/>
        </w:rPr>
        <w:t xml:space="preserve"> </w:t>
      </w:r>
      <w:r w:rsidRPr="000E62BC">
        <w:rPr>
          <w:spacing w:val="-1"/>
          <w:szCs w:val="24"/>
          <w:lang w:eastAsia="en-US"/>
        </w:rPr>
        <w:t xml:space="preserve">Так, </w:t>
      </w:r>
      <w:proofErr w:type="spellStart"/>
      <w:r w:rsidRPr="000E62BC">
        <w:rPr>
          <w:spacing w:val="-1"/>
          <w:szCs w:val="24"/>
          <w:lang w:eastAsia="en-US"/>
        </w:rPr>
        <w:t>наприклад</w:t>
      </w:r>
      <w:proofErr w:type="spellEnd"/>
      <w:r w:rsidRPr="000E62BC">
        <w:rPr>
          <w:spacing w:val="-1"/>
          <w:szCs w:val="24"/>
          <w:lang w:eastAsia="en-US"/>
        </w:rPr>
        <w:t xml:space="preserve">, </w:t>
      </w:r>
      <w:proofErr w:type="spellStart"/>
      <w:r w:rsidRPr="000E62BC">
        <w:rPr>
          <w:spacing w:val="-1"/>
          <w:szCs w:val="24"/>
          <w:lang w:eastAsia="en-US"/>
        </w:rPr>
        <w:t>обсяги</w:t>
      </w:r>
      <w:proofErr w:type="spellEnd"/>
      <w:r w:rsidRPr="000E62BC">
        <w:rPr>
          <w:spacing w:val="-1"/>
          <w:szCs w:val="24"/>
          <w:lang w:eastAsia="en-US"/>
        </w:rPr>
        <w:t xml:space="preserve"> </w:t>
      </w:r>
      <w:proofErr w:type="spellStart"/>
      <w:r w:rsidRPr="000E62BC">
        <w:rPr>
          <w:spacing w:val="-1"/>
          <w:szCs w:val="24"/>
          <w:lang w:eastAsia="en-US"/>
        </w:rPr>
        <w:t>продажів</w:t>
      </w:r>
      <w:proofErr w:type="spellEnd"/>
      <w:r w:rsidRPr="000E62BC">
        <w:rPr>
          <w:spacing w:val="-1"/>
          <w:szCs w:val="24"/>
          <w:lang w:eastAsia="en-US"/>
        </w:rPr>
        <w:t xml:space="preserve"> </w:t>
      </w:r>
      <w:proofErr w:type="spellStart"/>
      <w:r w:rsidRPr="000E62BC">
        <w:rPr>
          <w:spacing w:val="-1"/>
          <w:szCs w:val="24"/>
          <w:lang w:eastAsia="en-US"/>
        </w:rPr>
        <w:t>морозива</w:t>
      </w:r>
      <w:proofErr w:type="spellEnd"/>
      <w:r w:rsidRPr="000E62BC">
        <w:rPr>
          <w:spacing w:val="-1"/>
          <w:szCs w:val="24"/>
          <w:lang w:eastAsia="en-US"/>
        </w:rPr>
        <w:t xml:space="preserve"> </w:t>
      </w:r>
      <w:proofErr w:type="spellStart"/>
      <w:r w:rsidRPr="000E62BC">
        <w:rPr>
          <w:spacing w:val="-1"/>
          <w:szCs w:val="24"/>
          <w:lang w:eastAsia="en-US"/>
        </w:rPr>
        <w:t>влітку</w:t>
      </w:r>
      <w:proofErr w:type="spellEnd"/>
      <w:r w:rsidRPr="000E62BC">
        <w:rPr>
          <w:spacing w:val="-1"/>
          <w:szCs w:val="24"/>
          <w:lang w:eastAsia="en-US"/>
        </w:rPr>
        <w:t xml:space="preserve"> </w:t>
      </w:r>
      <w:proofErr w:type="spellStart"/>
      <w:r w:rsidRPr="000E62BC">
        <w:rPr>
          <w:spacing w:val="-1"/>
          <w:szCs w:val="24"/>
          <w:lang w:eastAsia="en-US"/>
        </w:rPr>
        <w:t>набагато</w:t>
      </w:r>
      <w:proofErr w:type="spellEnd"/>
      <w:r w:rsidRPr="000E62BC">
        <w:rPr>
          <w:spacing w:val="-1"/>
          <w:szCs w:val="24"/>
          <w:lang w:eastAsia="en-US"/>
        </w:rPr>
        <w:t xml:space="preserve"> </w:t>
      </w:r>
      <w:proofErr w:type="spellStart"/>
      <w:r w:rsidRPr="000E62BC">
        <w:rPr>
          <w:spacing w:val="-1"/>
          <w:szCs w:val="24"/>
          <w:lang w:eastAsia="en-US"/>
        </w:rPr>
        <w:t>більше</w:t>
      </w:r>
      <w:proofErr w:type="spellEnd"/>
      <w:r w:rsidRPr="000E62BC">
        <w:rPr>
          <w:spacing w:val="-1"/>
          <w:szCs w:val="24"/>
          <w:lang w:eastAsia="en-US"/>
        </w:rPr>
        <w:t xml:space="preserve">, </w:t>
      </w:r>
      <w:proofErr w:type="spellStart"/>
      <w:r w:rsidRPr="000E62BC">
        <w:rPr>
          <w:spacing w:val="-1"/>
          <w:szCs w:val="24"/>
          <w:lang w:eastAsia="en-US"/>
        </w:rPr>
        <w:t>ніж</w:t>
      </w:r>
      <w:proofErr w:type="spellEnd"/>
      <w:r w:rsidRPr="000E62BC">
        <w:rPr>
          <w:spacing w:val="-1"/>
          <w:szCs w:val="24"/>
          <w:lang w:eastAsia="en-US"/>
        </w:rPr>
        <w:t xml:space="preserve"> в </w:t>
      </w:r>
      <w:proofErr w:type="spellStart"/>
      <w:r w:rsidRPr="000E62BC">
        <w:rPr>
          <w:spacing w:val="-1"/>
          <w:szCs w:val="24"/>
          <w:lang w:eastAsia="en-US"/>
        </w:rPr>
        <w:t>інші</w:t>
      </w:r>
      <w:proofErr w:type="spellEnd"/>
      <w:r w:rsidRPr="000E62BC">
        <w:rPr>
          <w:spacing w:val="-1"/>
          <w:szCs w:val="24"/>
          <w:lang w:eastAsia="en-US"/>
        </w:rPr>
        <w:t xml:space="preserve"> </w:t>
      </w:r>
      <w:proofErr w:type="spellStart"/>
      <w:r w:rsidRPr="000E62BC">
        <w:rPr>
          <w:spacing w:val="-1"/>
          <w:szCs w:val="24"/>
          <w:lang w:eastAsia="en-US"/>
        </w:rPr>
        <w:t>сезони</w:t>
      </w:r>
      <w:proofErr w:type="spellEnd"/>
      <w:r w:rsidRPr="000E62BC">
        <w:rPr>
          <w:spacing w:val="-1"/>
          <w:szCs w:val="24"/>
          <w:lang w:eastAsia="en-US"/>
        </w:rPr>
        <w:t xml:space="preserve">, </w:t>
      </w:r>
      <w:proofErr w:type="spellStart"/>
      <w:r w:rsidRPr="000E62BC">
        <w:rPr>
          <w:spacing w:val="-1"/>
          <w:szCs w:val="24"/>
          <w:lang w:eastAsia="en-US"/>
        </w:rPr>
        <w:t>однак</w:t>
      </w:r>
      <w:proofErr w:type="spellEnd"/>
      <w:r w:rsidRPr="000E62BC">
        <w:rPr>
          <w:spacing w:val="-1"/>
          <w:szCs w:val="24"/>
          <w:lang w:eastAsia="en-US"/>
        </w:rPr>
        <w:t xml:space="preserve"> </w:t>
      </w:r>
      <w:proofErr w:type="spellStart"/>
      <w:r w:rsidRPr="000E62BC">
        <w:rPr>
          <w:spacing w:val="-1"/>
          <w:szCs w:val="24"/>
          <w:lang w:eastAsia="en-US"/>
        </w:rPr>
        <w:t>це</w:t>
      </w:r>
      <w:proofErr w:type="spellEnd"/>
      <w:r w:rsidRPr="000E62BC">
        <w:rPr>
          <w:spacing w:val="-1"/>
          <w:szCs w:val="24"/>
          <w:lang w:eastAsia="en-US"/>
        </w:rPr>
        <w:t xml:space="preserve"> є </w:t>
      </w:r>
      <w:proofErr w:type="spellStart"/>
      <w:r w:rsidRPr="000E62BC">
        <w:rPr>
          <w:spacing w:val="-1"/>
          <w:szCs w:val="24"/>
          <w:lang w:eastAsia="en-US"/>
        </w:rPr>
        <w:t>тенденцією</w:t>
      </w:r>
      <w:proofErr w:type="spellEnd"/>
      <w:r w:rsidRPr="000E62BC">
        <w:rPr>
          <w:spacing w:val="-1"/>
          <w:szCs w:val="24"/>
          <w:lang w:eastAsia="en-US"/>
        </w:rPr>
        <w:t xml:space="preserve"> </w:t>
      </w:r>
      <w:proofErr w:type="spellStart"/>
      <w:r w:rsidRPr="000E62BC">
        <w:rPr>
          <w:spacing w:val="-1"/>
          <w:szCs w:val="24"/>
          <w:lang w:eastAsia="en-US"/>
        </w:rPr>
        <w:t>попиту</w:t>
      </w:r>
      <w:proofErr w:type="spellEnd"/>
      <w:r w:rsidRPr="000E62BC">
        <w:rPr>
          <w:spacing w:val="-1"/>
          <w:szCs w:val="24"/>
          <w:lang w:eastAsia="en-US"/>
        </w:rPr>
        <w:t xml:space="preserve"> на даний товар.</w:t>
      </w:r>
    </w:p>
    <w:p w14:paraId="3BF05F9B" w14:textId="77777777" w:rsidR="00675F87" w:rsidRPr="000E62BC" w:rsidRDefault="00675F87" w:rsidP="00675F87">
      <w:pPr>
        <w:widowControl w:val="0"/>
        <w:ind w:right="5" w:firstLine="709"/>
        <w:jc w:val="both"/>
        <w:rPr>
          <w:szCs w:val="24"/>
          <w:lang w:eastAsia="en-US"/>
        </w:rPr>
      </w:pPr>
      <w:proofErr w:type="spellStart"/>
      <w:r w:rsidRPr="000E62BC">
        <w:rPr>
          <w:spacing w:val="-1"/>
          <w:szCs w:val="24"/>
          <w:lang w:eastAsia="en-US"/>
        </w:rPr>
        <w:t>Дуже</w:t>
      </w:r>
      <w:proofErr w:type="spellEnd"/>
      <w:r w:rsidRPr="000E62BC">
        <w:rPr>
          <w:spacing w:val="-1"/>
          <w:szCs w:val="24"/>
          <w:lang w:eastAsia="en-US"/>
        </w:rPr>
        <w:t xml:space="preserve"> часто тренд і </w:t>
      </w:r>
      <w:proofErr w:type="spellStart"/>
      <w:r w:rsidRPr="000E62BC">
        <w:rPr>
          <w:spacing w:val="-1"/>
          <w:szCs w:val="24"/>
          <w:lang w:eastAsia="en-US"/>
        </w:rPr>
        <w:t>сезонність</w:t>
      </w:r>
      <w:proofErr w:type="spellEnd"/>
      <w:r w:rsidRPr="000E62BC">
        <w:rPr>
          <w:spacing w:val="-1"/>
          <w:szCs w:val="24"/>
          <w:lang w:eastAsia="en-US"/>
        </w:rPr>
        <w:t xml:space="preserve"> </w:t>
      </w:r>
      <w:proofErr w:type="spellStart"/>
      <w:r w:rsidRPr="000E62BC">
        <w:rPr>
          <w:spacing w:val="-1"/>
          <w:szCs w:val="24"/>
          <w:lang w:eastAsia="en-US"/>
        </w:rPr>
        <w:t>присутні</w:t>
      </w:r>
      <w:proofErr w:type="spellEnd"/>
      <w:r w:rsidRPr="000E62BC">
        <w:rPr>
          <w:spacing w:val="-1"/>
          <w:szCs w:val="24"/>
          <w:lang w:eastAsia="en-US"/>
        </w:rPr>
        <w:t xml:space="preserve"> в часовому </w:t>
      </w:r>
      <w:proofErr w:type="spellStart"/>
      <w:r w:rsidRPr="000E62BC">
        <w:rPr>
          <w:spacing w:val="-1"/>
          <w:szCs w:val="24"/>
          <w:lang w:eastAsia="en-US"/>
        </w:rPr>
        <w:t>ряді</w:t>
      </w:r>
      <w:proofErr w:type="spellEnd"/>
      <w:r w:rsidRPr="000E62BC">
        <w:rPr>
          <w:spacing w:val="-1"/>
          <w:szCs w:val="24"/>
          <w:lang w:eastAsia="en-US"/>
        </w:rPr>
        <w:t xml:space="preserve"> </w:t>
      </w:r>
      <w:proofErr w:type="spellStart"/>
      <w:r w:rsidRPr="000E62BC">
        <w:rPr>
          <w:spacing w:val="-1"/>
          <w:szCs w:val="24"/>
          <w:lang w:eastAsia="en-US"/>
        </w:rPr>
        <w:t>одночасно</w:t>
      </w:r>
      <w:proofErr w:type="spellEnd"/>
      <w:r w:rsidRPr="000E62BC">
        <w:rPr>
          <w:spacing w:val="-1"/>
          <w:szCs w:val="24"/>
          <w:lang w:eastAsia="en-US"/>
        </w:rPr>
        <w:t>.</w:t>
      </w:r>
    </w:p>
    <w:p w14:paraId="0F9093C7" w14:textId="77777777" w:rsidR="00675F87" w:rsidRPr="000E62BC" w:rsidRDefault="00675F87" w:rsidP="00675F87">
      <w:pPr>
        <w:widowControl w:val="0"/>
        <w:ind w:right="5" w:firstLine="709"/>
        <w:jc w:val="both"/>
        <w:rPr>
          <w:spacing w:val="-1"/>
          <w:szCs w:val="24"/>
          <w:lang w:eastAsia="en-US"/>
        </w:rPr>
      </w:pPr>
      <w:r w:rsidRPr="000E62BC">
        <w:rPr>
          <w:i/>
          <w:spacing w:val="-1"/>
          <w:szCs w:val="24"/>
          <w:lang w:eastAsia="en-US"/>
        </w:rPr>
        <w:t>Приклад.</w:t>
      </w:r>
      <w:r w:rsidRPr="000E62BC">
        <w:rPr>
          <w:spacing w:val="-3"/>
          <w:szCs w:val="24"/>
          <w:lang w:eastAsia="en-US"/>
        </w:rPr>
        <w:t xml:space="preserve"> </w:t>
      </w:r>
      <w:proofErr w:type="spellStart"/>
      <w:r w:rsidRPr="000E62BC">
        <w:rPr>
          <w:spacing w:val="-1"/>
          <w:szCs w:val="24"/>
          <w:lang w:eastAsia="en-US"/>
        </w:rPr>
        <w:t>Прибуток</w:t>
      </w:r>
      <w:proofErr w:type="spellEnd"/>
      <w:r w:rsidRPr="000E62BC">
        <w:rPr>
          <w:spacing w:val="-1"/>
          <w:szCs w:val="24"/>
          <w:lang w:eastAsia="en-US"/>
        </w:rPr>
        <w:t xml:space="preserve"> </w:t>
      </w:r>
      <w:proofErr w:type="spellStart"/>
      <w:r w:rsidRPr="000E62BC">
        <w:rPr>
          <w:spacing w:val="-1"/>
          <w:szCs w:val="24"/>
          <w:lang w:eastAsia="en-US"/>
        </w:rPr>
        <w:t>фірми</w:t>
      </w:r>
      <w:proofErr w:type="spellEnd"/>
      <w:r w:rsidRPr="000E62BC">
        <w:rPr>
          <w:spacing w:val="-1"/>
          <w:szCs w:val="24"/>
          <w:lang w:eastAsia="en-US"/>
        </w:rPr>
        <w:t xml:space="preserve"> росте </w:t>
      </w:r>
      <w:proofErr w:type="spellStart"/>
      <w:r w:rsidRPr="000E62BC">
        <w:rPr>
          <w:spacing w:val="-1"/>
          <w:szCs w:val="24"/>
          <w:lang w:eastAsia="en-US"/>
        </w:rPr>
        <w:t>протягом</w:t>
      </w:r>
      <w:proofErr w:type="spellEnd"/>
      <w:r w:rsidRPr="000E62BC">
        <w:rPr>
          <w:spacing w:val="-1"/>
          <w:szCs w:val="24"/>
          <w:lang w:eastAsia="en-US"/>
        </w:rPr>
        <w:t xml:space="preserve"> </w:t>
      </w:r>
      <w:proofErr w:type="spellStart"/>
      <w:r w:rsidRPr="000E62BC">
        <w:rPr>
          <w:spacing w:val="-1"/>
          <w:szCs w:val="24"/>
          <w:lang w:eastAsia="en-US"/>
        </w:rPr>
        <w:t>декількох</w:t>
      </w:r>
      <w:proofErr w:type="spellEnd"/>
      <w:r w:rsidRPr="000E62BC">
        <w:rPr>
          <w:spacing w:val="-1"/>
          <w:szCs w:val="24"/>
          <w:lang w:eastAsia="en-US"/>
        </w:rPr>
        <w:t xml:space="preserve"> </w:t>
      </w:r>
      <w:proofErr w:type="spellStart"/>
      <w:r w:rsidRPr="000E62BC">
        <w:rPr>
          <w:spacing w:val="-1"/>
          <w:szCs w:val="24"/>
          <w:lang w:eastAsia="en-US"/>
        </w:rPr>
        <w:t>років</w:t>
      </w:r>
      <w:proofErr w:type="spellEnd"/>
      <w:r w:rsidRPr="000E62BC">
        <w:rPr>
          <w:spacing w:val="-1"/>
          <w:szCs w:val="24"/>
          <w:lang w:eastAsia="en-US"/>
        </w:rPr>
        <w:t xml:space="preserve"> (</w:t>
      </w:r>
      <w:proofErr w:type="spellStart"/>
      <w:r w:rsidRPr="000E62BC">
        <w:rPr>
          <w:spacing w:val="-1"/>
          <w:szCs w:val="24"/>
          <w:lang w:eastAsia="en-US"/>
        </w:rPr>
        <w:t>тобто</w:t>
      </w:r>
      <w:proofErr w:type="spellEnd"/>
      <w:r w:rsidRPr="000E62BC">
        <w:rPr>
          <w:spacing w:val="-1"/>
          <w:szCs w:val="24"/>
          <w:lang w:eastAsia="en-US"/>
        </w:rPr>
        <w:t xml:space="preserve"> в часовому </w:t>
      </w:r>
      <w:proofErr w:type="spellStart"/>
      <w:r w:rsidRPr="000E62BC">
        <w:rPr>
          <w:spacing w:val="-1"/>
          <w:szCs w:val="24"/>
          <w:lang w:eastAsia="en-US"/>
        </w:rPr>
        <w:t>ряді</w:t>
      </w:r>
      <w:proofErr w:type="spellEnd"/>
      <w:r w:rsidRPr="000E62BC">
        <w:rPr>
          <w:spacing w:val="-1"/>
          <w:szCs w:val="24"/>
          <w:lang w:eastAsia="en-US"/>
        </w:rPr>
        <w:t xml:space="preserve"> </w:t>
      </w:r>
      <w:proofErr w:type="spellStart"/>
      <w:r w:rsidRPr="000E62BC">
        <w:rPr>
          <w:spacing w:val="-1"/>
          <w:szCs w:val="24"/>
          <w:lang w:eastAsia="en-US"/>
        </w:rPr>
        <w:t>присутній</w:t>
      </w:r>
      <w:proofErr w:type="spellEnd"/>
      <w:r w:rsidRPr="000E62BC">
        <w:rPr>
          <w:spacing w:val="-1"/>
          <w:szCs w:val="24"/>
          <w:lang w:eastAsia="en-US"/>
        </w:rPr>
        <w:t xml:space="preserve"> тренд); ряд також </w:t>
      </w:r>
      <w:proofErr w:type="spellStart"/>
      <w:r w:rsidRPr="000E62BC">
        <w:rPr>
          <w:spacing w:val="-1"/>
          <w:szCs w:val="24"/>
          <w:lang w:eastAsia="en-US"/>
        </w:rPr>
        <w:t>містить</w:t>
      </w:r>
      <w:proofErr w:type="spellEnd"/>
      <w:r w:rsidRPr="000E62BC">
        <w:rPr>
          <w:spacing w:val="-1"/>
          <w:szCs w:val="24"/>
          <w:lang w:eastAsia="en-US"/>
        </w:rPr>
        <w:t xml:space="preserve"> </w:t>
      </w:r>
      <w:proofErr w:type="spellStart"/>
      <w:r w:rsidRPr="000E62BC">
        <w:rPr>
          <w:spacing w:val="-1"/>
          <w:szCs w:val="24"/>
          <w:lang w:eastAsia="en-US"/>
        </w:rPr>
        <w:t>сезонний</w:t>
      </w:r>
      <w:proofErr w:type="spellEnd"/>
      <w:r w:rsidRPr="000E62BC">
        <w:rPr>
          <w:spacing w:val="-1"/>
          <w:szCs w:val="24"/>
          <w:lang w:eastAsia="en-US"/>
        </w:rPr>
        <w:t xml:space="preserve"> компонент.</w:t>
      </w:r>
    </w:p>
    <w:p w14:paraId="3882044C" w14:textId="77777777" w:rsidR="00675F87" w:rsidRPr="000E62BC" w:rsidRDefault="00675F87" w:rsidP="00675F87">
      <w:pPr>
        <w:widowControl w:val="0"/>
        <w:ind w:right="5" w:firstLine="709"/>
        <w:jc w:val="both"/>
        <w:rPr>
          <w:b/>
          <w:szCs w:val="24"/>
          <w:lang w:eastAsia="en-US"/>
        </w:rPr>
      </w:pPr>
      <w:proofErr w:type="spellStart"/>
      <w:r w:rsidRPr="000E62BC">
        <w:rPr>
          <w:b/>
          <w:spacing w:val="-1"/>
          <w:szCs w:val="24"/>
          <w:lang w:eastAsia="en-US"/>
        </w:rPr>
        <w:t>Відмінності</w:t>
      </w:r>
      <w:proofErr w:type="spellEnd"/>
      <w:r w:rsidRPr="000E62BC">
        <w:rPr>
          <w:b/>
          <w:spacing w:val="-1"/>
          <w:szCs w:val="24"/>
          <w:lang w:eastAsia="en-US"/>
        </w:rPr>
        <w:t xml:space="preserve"> </w:t>
      </w:r>
      <w:proofErr w:type="spellStart"/>
      <w:r w:rsidRPr="000E62BC">
        <w:rPr>
          <w:b/>
          <w:spacing w:val="-1"/>
          <w:szCs w:val="24"/>
          <w:lang w:eastAsia="en-US"/>
        </w:rPr>
        <w:t>циклічного</w:t>
      </w:r>
      <w:proofErr w:type="spellEnd"/>
      <w:r w:rsidRPr="000E62BC">
        <w:rPr>
          <w:b/>
          <w:spacing w:val="-1"/>
          <w:szCs w:val="24"/>
          <w:lang w:eastAsia="en-US"/>
        </w:rPr>
        <w:t xml:space="preserve"> компонента </w:t>
      </w:r>
      <w:proofErr w:type="spellStart"/>
      <w:r w:rsidRPr="000E62BC">
        <w:rPr>
          <w:b/>
          <w:spacing w:val="-1"/>
          <w:szCs w:val="24"/>
          <w:lang w:eastAsia="en-US"/>
        </w:rPr>
        <w:t>від</w:t>
      </w:r>
      <w:proofErr w:type="spellEnd"/>
      <w:r w:rsidRPr="000E62BC">
        <w:rPr>
          <w:b/>
          <w:spacing w:val="-1"/>
          <w:szCs w:val="24"/>
          <w:lang w:eastAsia="en-US"/>
        </w:rPr>
        <w:t xml:space="preserve"> сезонного:</w:t>
      </w:r>
    </w:p>
    <w:p w14:paraId="6EEBAAA1" w14:textId="77777777" w:rsidR="00675F87" w:rsidRPr="000E62BC" w:rsidRDefault="00675F87" w:rsidP="00265E72">
      <w:pPr>
        <w:pStyle w:val="ListParagraph"/>
        <w:widowControl w:val="0"/>
        <w:numPr>
          <w:ilvl w:val="0"/>
          <w:numId w:val="30"/>
        </w:numPr>
        <w:tabs>
          <w:tab w:val="left" w:pos="993"/>
        </w:tabs>
        <w:ind w:left="0" w:right="5" w:firstLine="709"/>
        <w:contextualSpacing w:val="0"/>
        <w:jc w:val="both"/>
      </w:pPr>
      <w:proofErr w:type="spellStart"/>
      <w:r w:rsidRPr="000E62BC">
        <w:rPr>
          <w:spacing w:val="-1"/>
        </w:rPr>
        <w:t>Тривалість</w:t>
      </w:r>
      <w:proofErr w:type="spellEnd"/>
      <w:r w:rsidRPr="000E62BC">
        <w:rPr>
          <w:spacing w:val="-1"/>
        </w:rPr>
        <w:t xml:space="preserve"> циклу, як правило, </w:t>
      </w:r>
      <w:proofErr w:type="spellStart"/>
      <w:r w:rsidRPr="000E62BC">
        <w:rPr>
          <w:spacing w:val="-1"/>
        </w:rPr>
        <w:t>більше</w:t>
      </w:r>
      <w:proofErr w:type="spellEnd"/>
      <w:r w:rsidRPr="000E62BC">
        <w:rPr>
          <w:spacing w:val="-1"/>
        </w:rPr>
        <w:t xml:space="preserve">, </w:t>
      </w:r>
      <w:proofErr w:type="spellStart"/>
      <w:r w:rsidRPr="000E62BC">
        <w:rPr>
          <w:spacing w:val="-1"/>
        </w:rPr>
        <w:t>ніж</w:t>
      </w:r>
      <w:proofErr w:type="spellEnd"/>
      <w:r w:rsidRPr="000E62BC">
        <w:rPr>
          <w:spacing w:val="-1"/>
        </w:rPr>
        <w:t xml:space="preserve"> один </w:t>
      </w:r>
      <w:proofErr w:type="spellStart"/>
      <w:r w:rsidRPr="000E62BC">
        <w:rPr>
          <w:spacing w:val="-1"/>
        </w:rPr>
        <w:t>сезонний</w:t>
      </w:r>
      <w:proofErr w:type="spellEnd"/>
      <w:r w:rsidRPr="000E62BC">
        <w:rPr>
          <w:spacing w:val="-1"/>
        </w:rPr>
        <w:t xml:space="preserve"> </w:t>
      </w:r>
      <w:proofErr w:type="spellStart"/>
      <w:r w:rsidRPr="000E62BC">
        <w:rPr>
          <w:spacing w:val="-1"/>
        </w:rPr>
        <w:t>період</w:t>
      </w:r>
      <w:proofErr w:type="spellEnd"/>
      <w:r w:rsidRPr="000E62BC">
        <w:rPr>
          <w:spacing w:val="-1"/>
        </w:rPr>
        <w:t>;</w:t>
      </w:r>
    </w:p>
    <w:p w14:paraId="61FDC637" w14:textId="77777777" w:rsidR="00675F87" w:rsidRPr="000E62BC" w:rsidRDefault="00675F87" w:rsidP="00265E72">
      <w:pPr>
        <w:pStyle w:val="ListParagraph"/>
        <w:widowControl w:val="0"/>
        <w:numPr>
          <w:ilvl w:val="0"/>
          <w:numId w:val="30"/>
        </w:numPr>
        <w:tabs>
          <w:tab w:val="left" w:pos="993"/>
        </w:tabs>
        <w:ind w:left="0" w:right="5" w:firstLine="709"/>
        <w:contextualSpacing w:val="0"/>
        <w:jc w:val="both"/>
        <w:rPr>
          <w:spacing w:val="-1"/>
        </w:rPr>
      </w:pPr>
      <w:r w:rsidRPr="000E62BC">
        <w:rPr>
          <w:spacing w:val="-1"/>
        </w:rPr>
        <w:t xml:space="preserve">Цикли, на </w:t>
      </w:r>
      <w:proofErr w:type="spellStart"/>
      <w:r w:rsidRPr="000E62BC">
        <w:rPr>
          <w:spacing w:val="-1"/>
        </w:rPr>
        <w:t>відміну</w:t>
      </w:r>
      <w:proofErr w:type="spellEnd"/>
      <w:r w:rsidRPr="000E62BC">
        <w:rPr>
          <w:spacing w:val="-1"/>
        </w:rPr>
        <w:t xml:space="preserve"> </w:t>
      </w:r>
      <w:proofErr w:type="spellStart"/>
      <w:r w:rsidRPr="000E62BC">
        <w:rPr>
          <w:spacing w:val="-1"/>
        </w:rPr>
        <w:t>від</w:t>
      </w:r>
      <w:proofErr w:type="spellEnd"/>
      <w:r w:rsidRPr="000E62BC">
        <w:rPr>
          <w:spacing w:val="-1"/>
        </w:rPr>
        <w:t xml:space="preserve"> </w:t>
      </w:r>
      <w:proofErr w:type="spellStart"/>
      <w:r w:rsidRPr="000E62BC">
        <w:rPr>
          <w:spacing w:val="-1"/>
        </w:rPr>
        <w:t>сезонних</w:t>
      </w:r>
      <w:proofErr w:type="spellEnd"/>
      <w:r w:rsidRPr="000E62BC">
        <w:rPr>
          <w:spacing w:val="-1"/>
        </w:rPr>
        <w:t xml:space="preserve"> </w:t>
      </w:r>
      <w:proofErr w:type="spellStart"/>
      <w:r w:rsidRPr="000E62BC">
        <w:rPr>
          <w:spacing w:val="-1"/>
        </w:rPr>
        <w:t>періодів</w:t>
      </w:r>
      <w:proofErr w:type="spellEnd"/>
      <w:r w:rsidRPr="000E62BC">
        <w:rPr>
          <w:spacing w:val="-1"/>
        </w:rPr>
        <w:t xml:space="preserve">, не </w:t>
      </w:r>
      <w:proofErr w:type="spellStart"/>
      <w:r w:rsidRPr="000E62BC">
        <w:rPr>
          <w:spacing w:val="-1"/>
        </w:rPr>
        <w:t>мають</w:t>
      </w:r>
      <w:proofErr w:type="spellEnd"/>
      <w:r w:rsidRPr="000E62BC">
        <w:rPr>
          <w:spacing w:val="-1"/>
        </w:rPr>
        <w:t xml:space="preserve"> </w:t>
      </w:r>
      <w:proofErr w:type="spellStart"/>
      <w:r w:rsidRPr="000E62BC">
        <w:rPr>
          <w:spacing w:val="-1"/>
        </w:rPr>
        <w:t>певної</w:t>
      </w:r>
      <w:proofErr w:type="spellEnd"/>
      <w:r w:rsidRPr="000E62BC">
        <w:rPr>
          <w:spacing w:val="-1"/>
        </w:rPr>
        <w:t xml:space="preserve"> </w:t>
      </w:r>
      <w:proofErr w:type="spellStart"/>
      <w:r w:rsidRPr="000E62BC">
        <w:rPr>
          <w:spacing w:val="-1"/>
        </w:rPr>
        <w:t>тривалості</w:t>
      </w:r>
      <w:proofErr w:type="spellEnd"/>
      <w:r w:rsidRPr="000E62BC">
        <w:rPr>
          <w:spacing w:val="-1"/>
        </w:rPr>
        <w:t>.</w:t>
      </w:r>
    </w:p>
    <w:p w14:paraId="5FAA2331" w14:textId="77777777" w:rsidR="00675F87" w:rsidRPr="000E62BC" w:rsidRDefault="00675F87" w:rsidP="00675F87">
      <w:pPr>
        <w:widowControl w:val="0"/>
        <w:ind w:right="5" w:firstLine="709"/>
        <w:jc w:val="both"/>
        <w:rPr>
          <w:spacing w:val="-1"/>
          <w:szCs w:val="24"/>
          <w:lang w:eastAsia="en-US"/>
        </w:rPr>
      </w:pPr>
      <w:r w:rsidRPr="000E62BC">
        <w:rPr>
          <w:spacing w:val="-1"/>
          <w:szCs w:val="24"/>
          <w:lang w:eastAsia="en-US"/>
        </w:rPr>
        <w:t xml:space="preserve">При </w:t>
      </w:r>
      <w:proofErr w:type="spellStart"/>
      <w:r w:rsidRPr="000E62BC">
        <w:rPr>
          <w:spacing w:val="-1"/>
          <w:szCs w:val="24"/>
          <w:lang w:eastAsia="en-US"/>
        </w:rPr>
        <w:t>виконанні</w:t>
      </w:r>
      <w:proofErr w:type="spellEnd"/>
      <w:r w:rsidRPr="000E62BC">
        <w:rPr>
          <w:spacing w:val="-1"/>
          <w:szCs w:val="24"/>
          <w:lang w:eastAsia="en-US"/>
        </w:rPr>
        <w:t xml:space="preserve"> </w:t>
      </w:r>
      <w:proofErr w:type="spellStart"/>
      <w:r w:rsidRPr="000E62BC">
        <w:rPr>
          <w:spacing w:val="-1"/>
          <w:szCs w:val="24"/>
          <w:lang w:eastAsia="en-US"/>
        </w:rPr>
        <w:t>яких-небудь</w:t>
      </w:r>
      <w:proofErr w:type="spellEnd"/>
      <w:r w:rsidRPr="000E62BC">
        <w:rPr>
          <w:spacing w:val="-1"/>
          <w:szCs w:val="24"/>
          <w:lang w:eastAsia="en-US"/>
        </w:rPr>
        <w:t xml:space="preserve"> </w:t>
      </w:r>
      <w:proofErr w:type="spellStart"/>
      <w:r w:rsidRPr="000E62BC">
        <w:rPr>
          <w:spacing w:val="-1"/>
          <w:szCs w:val="24"/>
          <w:lang w:eastAsia="en-US"/>
        </w:rPr>
        <w:t>перетворень</w:t>
      </w:r>
      <w:proofErr w:type="spellEnd"/>
      <w:r w:rsidRPr="000E62BC">
        <w:rPr>
          <w:spacing w:val="-1"/>
          <w:szCs w:val="24"/>
          <w:lang w:eastAsia="en-US"/>
        </w:rPr>
        <w:t xml:space="preserve"> </w:t>
      </w:r>
      <w:proofErr w:type="spellStart"/>
      <w:r w:rsidRPr="000E62BC">
        <w:rPr>
          <w:spacing w:val="-1"/>
          <w:szCs w:val="24"/>
          <w:lang w:eastAsia="en-US"/>
        </w:rPr>
        <w:t>зрозуміти</w:t>
      </w:r>
      <w:proofErr w:type="spellEnd"/>
      <w:r w:rsidRPr="000E62BC">
        <w:rPr>
          <w:spacing w:val="-1"/>
          <w:szCs w:val="24"/>
          <w:lang w:eastAsia="en-US"/>
        </w:rPr>
        <w:t xml:space="preserve"> природу часового ряду </w:t>
      </w:r>
      <w:proofErr w:type="spellStart"/>
      <w:r w:rsidRPr="000E62BC">
        <w:rPr>
          <w:spacing w:val="-1"/>
          <w:szCs w:val="24"/>
          <w:lang w:eastAsia="en-US"/>
        </w:rPr>
        <w:t>значно</w:t>
      </w:r>
      <w:proofErr w:type="spellEnd"/>
      <w:r w:rsidRPr="000E62BC">
        <w:rPr>
          <w:spacing w:val="-1"/>
          <w:szCs w:val="24"/>
          <w:lang w:eastAsia="en-US"/>
        </w:rPr>
        <w:t xml:space="preserve"> </w:t>
      </w:r>
      <w:proofErr w:type="spellStart"/>
      <w:r w:rsidRPr="000E62BC">
        <w:rPr>
          <w:spacing w:val="-1"/>
          <w:szCs w:val="24"/>
          <w:lang w:eastAsia="en-US"/>
        </w:rPr>
        <w:t>простіше</w:t>
      </w:r>
      <w:proofErr w:type="spellEnd"/>
      <w:r w:rsidRPr="000E62BC">
        <w:rPr>
          <w:spacing w:val="-1"/>
          <w:szCs w:val="24"/>
          <w:lang w:eastAsia="en-US"/>
        </w:rPr>
        <w:t xml:space="preserve">, такими </w:t>
      </w:r>
      <w:proofErr w:type="spellStart"/>
      <w:r w:rsidRPr="000E62BC">
        <w:rPr>
          <w:spacing w:val="-1"/>
          <w:szCs w:val="24"/>
          <w:lang w:eastAsia="en-US"/>
        </w:rPr>
        <w:t>перетвореннями</w:t>
      </w:r>
      <w:proofErr w:type="spellEnd"/>
      <w:r w:rsidRPr="000E62BC">
        <w:rPr>
          <w:spacing w:val="-1"/>
          <w:szCs w:val="24"/>
          <w:lang w:eastAsia="en-US"/>
        </w:rPr>
        <w:t xml:space="preserve"> </w:t>
      </w:r>
      <w:proofErr w:type="spellStart"/>
      <w:r w:rsidRPr="000E62BC">
        <w:rPr>
          <w:spacing w:val="-1"/>
          <w:szCs w:val="24"/>
          <w:lang w:eastAsia="en-US"/>
        </w:rPr>
        <w:t>можуть</w:t>
      </w:r>
      <w:proofErr w:type="spellEnd"/>
      <w:r w:rsidRPr="000E62BC">
        <w:rPr>
          <w:spacing w:val="-1"/>
          <w:szCs w:val="24"/>
          <w:lang w:eastAsia="en-US"/>
        </w:rPr>
        <w:t xml:space="preserve"> бути, </w:t>
      </w:r>
      <w:proofErr w:type="spellStart"/>
      <w:r w:rsidRPr="000E62BC">
        <w:rPr>
          <w:spacing w:val="-1"/>
          <w:szCs w:val="24"/>
          <w:lang w:eastAsia="en-US"/>
        </w:rPr>
        <w:t>наприклад</w:t>
      </w:r>
      <w:proofErr w:type="spellEnd"/>
      <w:r w:rsidRPr="000E62BC">
        <w:rPr>
          <w:spacing w:val="-1"/>
          <w:szCs w:val="24"/>
          <w:lang w:eastAsia="en-US"/>
        </w:rPr>
        <w:t xml:space="preserve">, </w:t>
      </w:r>
      <w:proofErr w:type="spellStart"/>
      <w:r w:rsidRPr="000E62BC">
        <w:rPr>
          <w:spacing w:val="-1"/>
          <w:szCs w:val="24"/>
          <w:lang w:eastAsia="en-US"/>
        </w:rPr>
        <w:t>видалення</w:t>
      </w:r>
      <w:proofErr w:type="spellEnd"/>
      <w:r w:rsidRPr="000E62BC">
        <w:rPr>
          <w:spacing w:val="-1"/>
          <w:szCs w:val="24"/>
          <w:lang w:eastAsia="en-US"/>
        </w:rPr>
        <w:t xml:space="preserve"> тренда й </w:t>
      </w:r>
      <w:proofErr w:type="spellStart"/>
      <w:r w:rsidRPr="000E62BC">
        <w:rPr>
          <w:spacing w:val="-1"/>
          <w:szCs w:val="24"/>
          <w:lang w:eastAsia="en-US"/>
        </w:rPr>
        <w:t>згладжування</w:t>
      </w:r>
      <w:proofErr w:type="spellEnd"/>
      <w:r w:rsidRPr="000E62BC">
        <w:rPr>
          <w:spacing w:val="-1"/>
          <w:szCs w:val="24"/>
          <w:lang w:eastAsia="en-US"/>
        </w:rPr>
        <w:t xml:space="preserve"> ряду.</w:t>
      </w:r>
    </w:p>
    <w:p w14:paraId="1D14E845" w14:textId="77777777" w:rsidR="00675F87" w:rsidRPr="000E62BC" w:rsidRDefault="00675F87" w:rsidP="00675F87">
      <w:pPr>
        <w:widowControl w:val="0"/>
        <w:ind w:right="5" w:firstLine="709"/>
        <w:jc w:val="both"/>
        <w:rPr>
          <w:b/>
          <w:szCs w:val="24"/>
          <w:lang w:eastAsia="en-US"/>
        </w:rPr>
      </w:pPr>
      <w:r w:rsidRPr="000E62BC">
        <w:rPr>
          <w:b/>
          <w:spacing w:val="-1"/>
          <w:szCs w:val="24"/>
          <w:lang w:eastAsia="en-US"/>
        </w:rPr>
        <w:lastRenderedPageBreak/>
        <w:t xml:space="preserve">Перед початком </w:t>
      </w:r>
      <w:proofErr w:type="spellStart"/>
      <w:r w:rsidRPr="000E62BC">
        <w:rPr>
          <w:b/>
          <w:spacing w:val="-1"/>
          <w:szCs w:val="24"/>
          <w:lang w:eastAsia="en-US"/>
        </w:rPr>
        <w:t>прогнозування</w:t>
      </w:r>
      <w:proofErr w:type="spellEnd"/>
      <w:r w:rsidRPr="000E62BC">
        <w:rPr>
          <w:b/>
          <w:spacing w:val="-1"/>
          <w:szCs w:val="24"/>
          <w:lang w:eastAsia="en-US"/>
        </w:rPr>
        <w:t xml:space="preserve"> </w:t>
      </w:r>
      <w:proofErr w:type="spellStart"/>
      <w:r w:rsidRPr="000E62BC">
        <w:rPr>
          <w:b/>
          <w:spacing w:val="-1"/>
          <w:szCs w:val="24"/>
          <w:lang w:eastAsia="en-US"/>
        </w:rPr>
        <w:t>необхідно</w:t>
      </w:r>
      <w:proofErr w:type="spellEnd"/>
      <w:r w:rsidRPr="000E62BC">
        <w:rPr>
          <w:b/>
          <w:spacing w:val="-1"/>
          <w:szCs w:val="24"/>
          <w:lang w:eastAsia="en-US"/>
        </w:rPr>
        <w:t xml:space="preserve"> </w:t>
      </w:r>
      <w:proofErr w:type="spellStart"/>
      <w:r w:rsidRPr="000E62BC">
        <w:rPr>
          <w:b/>
          <w:spacing w:val="-1"/>
          <w:szCs w:val="24"/>
          <w:lang w:eastAsia="en-US"/>
        </w:rPr>
        <w:t>відповісти</w:t>
      </w:r>
      <w:proofErr w:type="spellEnd"/>
      <w:r w:rsidRPr="000E62BC">
        <w:rPr>
          <w:b/>
          <w:spacing w:val="-1"/>
          <w:szCs w:val="24"/>
          <w:lang w:eastAsia="en-US"/>
        </w:rPr>
        <w:t xml:space="preserve"> на </w:t>
      </w:r>
      <w:proofErr w:type="spellStart"/>
      <w:r w:rsidRPr="000E62BC">
        <w:rPr>
          <w:b/>
          <w:spacing w:val="-1"/>
          <w:szCs w:val="24"/>
          <w:lang w:eastAsia="en-US"/>
        </w:rPr>
        <w:t>наступні</w:t>
      </w:r>
      <w:proofErr w:type="spellEnd"/>
      <w:r w:rsidRPr="000E62BC">
        <w:rPr>
          <w:b/>
          <w:spacing w:val="-1"/>
          <w:szCs w:val="24"/>
          <w:lang w:eastAsia="en-US"/>
        </w:rPr>
        <w:t xml:space="preserve"> </w:t>
      </w:r>
      <w:proofErr w:type="spellStart"/>
      <w:r w:rsidRPr="000E62BC">
        <w:rPr>
          <w:b/>
          <w:spacing w:val="-1"/>
          <w:szCs w:val="24"/>
          <w:lang w:eastAsia="en-US"/>
        </w:rPr>
        <w:t>питання</w:t>
      </w:r>
      <w:proofErr w:type="spellEnd"/>
      <w:r w:rsidRPr="000E62BC">
        <w:rPr>
          <w:b/>
          <w:spacing w:val="-1"/>
          <w:szCs w:val="24"/>
          <w:lang w:eastAsia="en-US"/>
        </w:rPr>
        <w:t>:</w:t>
      </w:r>
    </w:p>
    <w:p w14:paraId="461F4DE6" w14:textId="77777777" w:rsidR="00675F87" w:rsidRPr="000E62BC" w:rsidRDefault="00675F87" w:rsidP="00265E72">
      <w:pPr>
        <w:widowControl w:val="0"/>
        <w:numPr>
          <w:ilvl w:val="0"/>
          <w:numId w:val="27"/>
        </w:numPr>
        <w:tabs>
          <w:tab w:val="left" w:pos="993"/>
        </w:tabs>
        <w:ind w:left="0" w:right="5" w:firstLine="709"/>
        <w:jc w:val="both"/>
        <w:rPr>
          <w:szCs w:val="24"/>
        </w:rPr>
      </w:pPr>
      <w:proofErr w:type="spellStart"/>
      <w:r w:rsidRPr="000E62BC">
        <w:rPr>
          <w:spacing w:val="-1"/>
          <w:szCs w:val="24"/>
        </w:rPr>
        <w:t>Що</w:t>
      </w:r>
      <w:proofErr w:type="spellEnd"/>
      <w:r w:rsidRPr="000E62BC">
        <w:rPr>
          <w:spacing w:val="-1"/>
          <w:szCs w:val="24"/>
        </w:rPr>
        <w:t xml:space="preserve"> </w:t>
      </w:r>
      <w:proofErr w:type="spellStart"/>
      <w:r w:rsidRPr="000E62BC">
        <w:rPr>
          <w:spacing w:val="-1"/>
          <w:szCs w:val="24"/>
        </w:rPr>
        <w:t>потрібно</w:t>
      </w:r>
      <w:proofErr w:type="spellEnd"/>
      <w:r w:rsidRPr="000E62BC">
        <w:rPr>
          <w:spacing w:val="-1"/>
          <w:szCs w:val="24"/>
        </w:rPr>
        <w:t xml:space="preserve"> </w:t>
      </w:r>
      <w:proofErr w:type="spellStart"/>
      <w:r w:rsidRPr="000E62BC">
        <w:rPr>
          <w:spacing w:val="-1"/>
          <w:szCs w:val="24"/>
        </w:rPr>
        <w:t>прогнозувати</w:t>
      </w:r>
      <w:proofErr w:type="spellEnd"/>
      <w:r w:rsidRPr="000E62BC">
        <w:rPr>
          <w:spacing w:val="-1"/>
          <w:szCs w:val="24"/>
        </w:rPr>
        <w:t>?</w:t>
      </w:r>
    </w:p>
    <w:p w14:paraId="39FC3830" w14:textId="77777777" w:rsidR="00675F87" w:rsidRPr="000E62BC" w:rsidRDefault="00675F87" w:rsidP="00265E72">
      <w:pPr>
        <w:widowControl w:val="0"/>
        <w:numPr>
          <w:ilvl w:val="0"/>
          <w:numId w:val="27"/>
        </w:numPr>
        <w:tabs>
          <w:tab w:val="left" w:pos="993"/>
        </w:tabs>
        <w:ind w:left="0" w:right="5" w:firstLine="709"/>
        <w:jc w:val="both"/>
        <w:rPr>
          <w:szCs w:val="24"/>
        </w:rPr>
      </w:pPr>
      <w:r w:rsidRPr="000E62BC">
        <w:rPr>
          <w:szCs w:val="24"/>
        </w:rPr>
        <w:t xml:space="preserve">У </w:t>
      </w:r>
      <w:proofErr w:type="spellStart"/>
      <w:r w:rsidRPr="000E62BC">
        <w:rPr>
          <w:szCs w:val="24"/>
        </w:rPr>
        <w:t>яких</w:t>
      </w:r>
      <w:proofErr w:type="spellEnd"/>
      <w:r w:rsidRPr="000E62BC">
        <w:rPr>
          <w:szCs w:val="24"/>
        </w:rPr>
        <w:t xml:space="preserve"> </w:t>
      </w:r>
      <w:proofErr w:type="spellStart"/>
      <w:r w:rsidRPr="000E62BC">
        <w:rPr>
          <w:szCs w:val="24"/>
        </w:rPr>
        <w:t>часових</w:t>
      </w:r>
      <w:proofErr w:type="spellEnd"/>
      <w:r w:rsidRPr="000E62BC">
        <w:rPr>
          <w:szCs w:val="24"/>
        </w:rPr>
        <w:t xml:space="preserve"> </w:t>
      </w:r>
      <w:proofErr w:type="spellStart"/>
      <w:r w:rsidRPr="000E62BC">
        <w:rPr>
          <w:szCs w:val="24"/>
        </w:rPr>
        <w:t>елементах</w:t>
      </w:r>
      <w:proofErr w:type="spellEnd"/>
      <w:r w:rsidRPr="000E62BC">
        <w:rPr>
          <w:szCs w:val="24"/>
        </w:rPr>
        <w:t xml:space="preserve"> (параметрах)?</w:t>
      </w:r>
    </w:p>
    <w:p w14:paraId="1C0455CB" w14:textId="77777777" w:rsidR="00675F87" w:rsidRPr="000E62BC" w:rsidRDefault="00675F87" w:rsidP="00265E72">
      <w:pPr>
        <w:widowControl w:val="0"/>
        <w:numPr>
          <w:ilvl w:val="0"/>
          <w:numId w:val="27"/>
        </w:numPr>
        <w:tabs>
          <w:tab w:val="left" w:pos="993"/>
        </w:tabs>
        <w:ind w:left="0" w:right="5" w:firstLine="709"/>
        <w:jc w:val="both"/>
        <w:rPr>
          <w:szCs w:val="24"/>
        </w:rPr>
      </w:pPr>
      <w:r w:rsidRPr="000E62BC">
        <w:rPr>
          <w:szCs w:val="24"/>
        </w:rPr>
        <w:t xml:space="preserve">З </w:t>
      </w:r>
      <w:proofErr w:type="spellStart"/>
      <w:r w:rsidRPr="000E62BC">
        <w:rPr>
          <w:szCs w:val="24"/>
        </w:rPr>
        <w:t>якою</w:t>
      </w:r>
      <w:proofErr w:type="spellEnd"/>
      <w:r w:rsidRPr="000E62BC">
        <w:rPr>
          <w:szCs w:val="24"/>
        </w:rPr>
        <w:t xml:space="preserve"> </w:t>
      </w:r>
      <w:proofErr w:type="spellStart"/>
      <w:r w:rsidRPr="000E62BC">
        <w:rPr>
          <w:szCs w:val="24"/>
        </w:rPr>
        <w:t>точністю</w:t>
      </w:r>
      <w:proofErr w:type="spellEnd"/>
      <w:r w:rsidRPr="000E62BC">
        <w:rPr>
          <w:szCs w:val="24"/>
        </w:rPr>
        <w:t xml:space="preserve"> прогнозу?</w:t>
      </w:r>
    </w:p>
    <w:p w14:paraId="6D5C03BE" w14:textId="77777777" w:rsidR="00675F87" w:rsidRPr="000E62BC" w:rsidRDefault="00675F87" w:rsidP="00675F87">
      <w:pPr>
        <w:widowControl w:val="0"/>
        <w:ind w:right="5" w:firstLine="709"/>
        <w:jc w:val="both"/>
        <w:rPr>
          <w:szCs w:val="24"/>
          <w:lang w:eastAsia="en-US"/>
        </w:rPr>
      </w:pPr>
      <w:r w:rsidRPr="000E62BC">
        <w:rPr>
          <w:spacing w:val="-1"/>
          <w:szCs w:val="24"/>
          <w:lang w:eastAsia="en-US"/>
        </w:rPr>
        <w:t xml:space="preserve">При </w:t>
      </w:r>
      <w:proofErr w:type="spellStart"/>
      <w:r w:rsidRPr="000E62BC">
        <w:rPr>
          <w:spacing w:val="-1"/>
          <w:szCs w:val="24"/>
          <w:lang w:eastAsia="en-US"/>
        </w:rPr>
        <w:t>відповіді</w:t>
      </w:r>
      <w:proofErr w:type="spellEnd"/>
      <w:r w:rsidRPr="000E62BC">
        <w:rPr>
          <w:spacing w:val="-1"/>
          <w:szCs w:val="24"/>
          <w:lang w:eastAsia="en-US"/>
        </w:rPr>
        <w:t xml:space="preserve"> на перше </w:t>
      </w:r>
      <w:proofErr w:type="spellStart"/>
      <w:r w:rsidRPr="000E62BC">
        <w:rPr>
          <w:spacing w:val="-1"/>
          <w:szCs w:val="24"/>
          <w:lang w:eastAsia="en-US"/>
        </w:rPr>
        <w:t>питання</w:t>
      </w:r>
      <w:proofErr w:type="spellEnd"/>
      <w:r w:rsidRPr="000E62BC">
        <w:rPr>
          <w:spacing w:val="-1"/>
          <w:szCs w:val="24"/>
          <w:lang w:eastAsia="en-US"/>
        </w:rPr>
        <w:t xml:space="preserve">, ми </w:t>
      </w:r>
      <w:proofErr w:type="spellStart"/>
      <w:r w:rsidRPr="000E62BC">
        <w:rPr>
          <w:spacing w:val="-1"/>
          <w:szCs w:val="24"/>
          <w:lang w:eastAsia="en-US"/>
        </w:rPr>
        <w:t>визначаємо</w:t>
      </w:r>
      <w:proofErr w:type="spellEnd"/>
      <w:r w:rsidRPr="000E62BC">
        <w:rPr>
          <w:spacing w:val="-1"/>
          <w:szCs w:val="24"/>
          <w:lang w:eastAsia="en-US"/>
        </w:rPr>
        <w:t xml:space="preserve"> </w:t>
      </w:r>
      <w:proofErr w:type="spellStart"/>
      <w:r w:rsidRPr="000E62BC">
        <w:rPr>
          <w:spacing w:val="-1"/>
          <w:szCs w:val="24"/>
          <w:lang w:eastAsia="en-US"/>
        </w:rPr>
        <w:t>змінні</w:t>
      </w:r>
      <w:proofErr w:type="spellEnd"/>
      <w:r w:rsidRPr="000E62BC">
        <w:rPr>
          <w:spacing w:val="-1"/>
          <w:szCs w:val="24"/>
          <w:lang w:eastAsia="en-US"/>
        </w:rPr>
        <w:t xml:space="preserve">, </w:t>
      </w:r>
      <w:proofErr w:type="spellStart"/>
      <w:r w:rsidRPr="000E62BC">
        <w:rPr>
          <w:spacing w:val="-1"/>
          <w:szCs w:val="24"/>
          <w:lang w:eastAsia="en-US"/>
        </w:rPr>
        <w:t>які</w:t>
      </w:r>
      <w:proofErr w:type="spellEnd"/>
      <w:r w:rsidRPr="000E62BC">
        <w:rPr>
          <w:spacing w:val="-1"/>
          <w:szCs w:val="24"/>
          <w:lang w:eastAsia="en-US"/>
        </w:rPr>
        <w:t xml:space="preserve"> </w:t>
      </w:r>
      <w:proofErr w:type="spellStart"/>
      <w:r w:rsidRPr="000E62BC">
        <w:rPr>
          <w:spacing w:val="-1"/>
          <w:szCs w:val="24"/>
          <w:lang w:eastAsia="en-US"/>
        </w:rPr>
        <w:t>будуть</w:t>
      </w:r>
      <w:proofErr w:type="spellEnd"/>
      <w:r w:rsidRPr="000E62BC">
        <w:rPr>
          <w:spacing w:val="-1"/>
          <w:szCs w:val="24"/>
          <w:lang w:eastAsia="en-US"/>
        </w:rPr>
        <w:t xml:space="preserve"> </w:t>
      </w:r>
      <w:proofErr w:type="spellStart"/>
      <w:r w:rsidRPr="000E62BC">
        <w:rPr>
          <w:spacing w:val="-1"/>
          <w:szCs w:val="24"/>
          <w:lang w:eastAsia="en-US"/>
        </w:rPr>
        <w:t>прогнозуватися</w:t>
      </w:r>
      <w:proofErr w:type="spellEnd"/>
      <w:r w:rsidRPr="000E62BC">
        <w:rPr>
          <w:spacing w:val="-1"/>
          <w:szCs w:val="24"/>
          <w:lang w:eastAsia="en-US"/>
        </w:rPr>
        <w:t>.</w:t>
      </w:r>
      <w:r w:rsidRPr="000E62BC">
        <w:rPr>
          <w:szCs w:val="24"/>
          <w:lang w:eastAsia="en-US"/>
        </w:rPr>
        <w:t xml:space="preserve"> </w:t>
      </w:r>
      <w:proofErr w:type="spellStart"/>
      <w:r w:rsidRPr="000E62BC">
        <w:rPr>
          <w:spacing w:val="-1"/>
          <w:szCs w:val="24"/>
          <w:lang w:eastAsia="en-US"/>
        </w:rPr>
        <w:t>Це</w:t>
      </w:r>
      <w:proofErr w:type="spellEnd"/>
      <w:r w:rsidRPr="000E62BC">
        <w:rPr>
          <w:spacing w:val="-1"/>
          <w:szCs w:val="24"/>
          <w:lang w:eastAsia="en-US"/>
        </w:rPr>
        <w:t xml:space="preserve"> </w:t>
      </w:r>
      <w:proofErr w:type="spellStart"/>
      <w:r w:rsidRPr="000E62BC">
        <w:rPr>
          <w:spacing w:val="-1"/>
          <w:szCs w:val="24"/>
          <w:lang w:eastAsia="en-US"/>
        </w:rPr>
        <w:t>може</w:t>
      </w:r>
      <w:proofErr w:type="spellEnd"/>
      <w:r w:rsidRPr="000E62BC">
        <w:rPr>
          <w:spacing w:val="-1"/>
          <w:szCs w:val="24"/>
          <w:lang w:eastAsia="en-US"/>
        </w:rPr>
        <w:t xml:space="preserve"> бути, </w:t>
      </w:r>
      <w:proofErr w:type="spellStart"/>
      <w:r w:rsidRPr="000E62BC">
        <w:rPr>
          <w:spacing w:val="-1"/>
          <w:szCs w:val="24"/>
          <w:lang w:eastAsia="en-US"/>
        </w:rPr>
        <w:t>наприклад</w:t>
      </w:r>
      <w:proofErr w:type="spellEnd"/>
      <w:r w:rsidRPr="000E62BC">
        <w:rPr>
          <w:spacing w:val="-1"/>
          <w:szCs w:val="24"/>
          <w:lang w:eastAsia="en-US"/>
        </w:rPr>
        <w:t xml:space="preserve">, </w:t>
      </w:r>
      <w:proofErr w:type="spellStart"/>
      <w:r w:rsidRPr="000E62BC">
        <w:rPr>
          <w:spacing w:val="-1"/>
          <w:szCs w:val="24"/>
          <w:lang w:eastAsia="en-US"/>
        </w:rPr>
        <w:t>рівень</w:t>
      </w:r>
      <w:proofErr w:type="spellEnd"/>
      <w:r w:rsidRPr="000E62BC">
        <w:rPr>
          <w:spacing w:val="-1"/>
          <w:szCs w:val="24"/>
          <w:lang w:eastAsia="en-US"/>
        </w:rPr>
        <w:t xml:space="preserve"> </w:t>
      </w:r>
      <w:proofErr w:type="spellStart"/>
      <w:r w:rsidRPr="000E62BC">
        <w:rPr>
          <w:spacing w:val="-1"/>
          <w:szCs w:val="24"/>
          <w:lang w:eastAsia="en-US"/>
        </w:rPr>
        <w:t>проведення</w:t>
      </w:r>
      <w:proofErr w:type="spellEnd"/>
      <w:r w:rsidRPr="000E62BC">
        <w:rPr>
          <w:spacing w:val="-1"/>
          <w:szCs w:val="24"/>
          <w:lang w:eastAsia="en-US"/>
        </w:rPr>
        <w:t xml:space="preserve"> конкретного виду </w:t>
      </w:r>
      <w:proofErr w:type="spellStart"/>
      <w:r w:rsidRPr="000E62BC">
        <w:rPr>
          <w:spacing w:val="-1"/>
          <w:szCs w:val="24"/>
          <w:lang w:eastAsia="en-US"/>
        </w:rPr>
        <w:t>продукції</w:t>
      </w:r>
      <w:proofErr w:type="spellEnd"/>
      <w:r w:rsidRPr="000E62BC">
        <w:rPr>
          <w:spacing w:val="-1"/>
          <w:szCs w:val="24"/>
          <w:lang w:eastAsia="en-US"/>
        </w:rPr>
        <w:t xml:space="preserve"> в </w:t>
      </w:r>
      <w:proofErr w:type="spellStart"/>
      <w:r w:rsidRPr="000E62BC">
        <w:rPr>
          <w:spacing w:val="-1"/>
          <w:szCs w:val="24"/>
          <w:lang w:eastAsia="en-US"/>
        </w:rPr>
        <w:t>наступному</w:t>
      </w:r>
      <w:proofErr w:type="spellEnd"/>
      <w:r w:rsidRPr="000E62BC">
        <w:rPr>
          <w:spacing w:val="-1"/>
          <w:szCs w:val="24"/>
          <w:lang w:eastAsia="en-US"/>
        </w:rPr>
        <w:t xml:space="preserve"> </w:t>
      </w:r>
      <w:proofErr w:type="spellStart"/>
      <w:r w:rsidRPr="000E62BC">
        <w:rPr>
          <w:spacing w:val="-1"/>
          <w:szCs w:val="24"/>
          <w:lang w:eastAsia="en-US"/>
        </w:rPr>
        <w:t>кварталі</w:t>
      </w:r>
      <w:proofErr w:type="spellEnd"/>
      <w:r w:rsidRPr="000E62BC">
        <w:rPr>
          <w:spacing w:val="-1"/>
          <w:szCs w:val="24"/>
          <w:lang w:eastAsia="en-US"/>
        </w:rPr>
        <w:t xml:space="preserve">, прогноз </w:t>
      </w:r>
      <w:proofErr w:type="spellStart"/>
      <w:r w:rsidRPr="000E62BC">
        <w:rPr>
          <w:spacing w:val="-1"/>
          <w:szCs w:val="24"/>
          <w:lang w:eastAsia="en-US"/>
        </w:rPr>
        <w:t>суми</w:t>
      </w:r>
      <w:proofErr w:type="spellEnd"/>
      <w:r w:rsidRPr="000E62BC">
        <w:rPr>
          <w:spacing w:val="-1"/>
          <w:szCs w:val="24"/>
          <w:lang w:eastAsia="en-US"/>
        </w:rPr>
        <w:t xml:space="preserve"> продажу </w:t>
      </w:r>
      <w:proofErr w:type="spellStart"/>
      <w:r w:rsidRPr="000E62BC">
        <w:rPr>
          <w:spacing w:val="-1"/>
          <w:szCs w:val="24"/>
          <w:lang w:eastAsia="en-US"/>
        </w:rPr>
        <w:t>цієї</w:t>
      </w:r>
      <w:proofErr w:type="spellEnd"/>
      <w:r w:rsidRPr="000E62BC">
        <w:rPr>
          <w:spacing w:val="-1"/>
          <w:szCs w:val="24"/>
          <w:lang w:eastAsia="en-US"/>
        </w:rPr>
        <w:t xml:space="preserve"> </w:t>
      </w:r>
      <w:proofErr w:type="spellStart"/>
      <w:r w:rsidRPr="000E62BC">
        <w:rPr>
          <w:spacing w:val="-1"/>
          <w:szCs w:val="24"/>
          <w:lang w:eastAsia="en-US"/>
        </w:rPr>
        <w:t>продукції</w:t>
      </w:r>
      <w:proofErr w:type="spellEnd"/>
      <w:r w:rsidRPr="000E62BC">
        <w:rPr>
          <w:spacing w:val="-1"/>
          <w:szCs w:val="24"/>
          <w:lang w:eastAsia="en-US"/>
        </w:rPr>
        <w:t xml:space="preserve"> і т.д.</w:t>
      </w:r>
    </w:p>
    <w:p w14:paraId="7E08764C" w14:textId="77777777" w:rsidR="00675F87" w:rsidRPr="000E62BC" w:rsidRDefault="00675F87" w:rsidP="00675F87">
      <w:pPr>
        <w:widowControl w:val="0"/>
        <w:ind w:right="5" w:firstLine="709"/>
        <w:jc w:val="both"/>
        <w:rPr>
          <w:szCs w:val="24"/>
          <w:lang w:eastAsia="en-US"/>
        </w:rPr>
      </w:pPr>
      <w:r w:rsidRPr="000E62BC">
        <w:rPr>
          <w:spacing w:val="-1"/>
          <w:szCs w:val="24"/>
          <w:lang w:eastAsia="en-US"/>
        </w:rPr>
        <w:t xml:space="preserve">При </w:t>
      </w:r>
      <w:proofErr w:type="spellStart"/>
      <w:r w:rsidRPr="000E62BC">
        <w:rPr>
          <w:spacing w:val="-1"/>
          <w:szCs w:val="24"/>
          <w:lang w:eastAsia="en-US"/>
        </w:rPr>
        <w:t>виборі</w:t>
      </w:r>
      <w:proofErr w:type="spellEnd"/>
      <w:r w:rsidRPr="000E62BC">
        <w:rPr>
          <w:spacing w:val="-1"/>
          <w:szCs w:val="24"/>
          <w:lang w:eastAsia="en-US"/>
        </w:rPr>
        <w:t xml:space="preserve"> </w:t>
      </w:r>
      <w:proofErr w:type="spellStart"/>
      <w:r w:rsidRPr="000E62BC">
        <w:rPr>
          <w:spacing w:val="-1"/>
          <w:szCs w:val="24"/>
          <w:lang w:eastAsia="en-US"/>
        </w:rPr>
        <w:t>змінних</w:t>
      </w:r>
      <w:proofErr w:type="spellEnd"/>
      <w:r w:rsidRPr="000E62BC">
        <w:rPr>
          <w:spacing w:val="-1"/>
          <w:szCs w:val="24"/>
          <w:lang w:eastAsia="en-US"/>
        </w:rPr>
        <w:t xml:space="preserve"> </w:t>
      </w:r>
      <w:proofErr w:type="spellStart"/>
      <w:r w:rsidRPr="000E62BC">
        <w:rPr>
          <w:spacing w:val="-1"/>
          <w:szCs w:val="24"/>
          <w:lang w:eastAsia="en-US"/>
        </w:rPr>
        <w:t>слід</w:t>
      </w:r>
      <w:proofErr w:type="spellEnd"/>
      <w:r w:rsidRPr="000E62BC">
        <w:rPr>
          <w:spacing w:val="-1"/>
          <w:szCs w:val="24"/>
          <w:lang w:eastAsia="en-US"/>
        </w:rPr>
        <w:t xml:space="preserve"> </w:t>
      </w:r>
      <w:proofErr w:type="spellStart"/>
      <w:r w:rsidRPr="000E62BC">
        <w:rPr>
          <w:spacing w:val="-1"/>
          <w:szCs w:val="24"/>
          <w:lang w:eastAsia="en-US"/>
        </w:rPr>
        <w:t>ураховувати</w:t>
      </w:r>
      <w:proofErr w:type="spellEnd"/>
      <w:r w:rsidRPr="000E62BC">
        <w:rPr>
          <w:spacing w:val="-1"/>
          <w:szCs w:val="24"/>
          <w:lang w:eastAsia="en-US"/>
        </w:rPr>
        <w:t xml:space="preserve"> </w:t>
      </w:r>
      <w:proofErr w:type="spellStart"/>
      <w:r w:rsidRPr="000E62BC">
        <w:rPr>
          <w:spacing w:val="-1"/>
          <w:szCs w:val="24"/>
          <w:lang w:eastAsia="en-US"/>
        </w:rPr>
        <w:t>доступність</w:t>
      </w:r>
      <w:proofErr w:type="spellEnd"/>
      <w:r w:rsidRPr="000E62BC">
        <w:rPr>
          <w:spacing w:val="-1"/>
          <w:szCs w:val="24"/>
          <w:lang w:eastAsia="en-US"/>
        </w:rPr>
        <w:t xml:space="preserve"> </w:t>
      </w:r>
      <w:proofErr w:type="spellStart"/>
      <w:r w:rsidRPr="000E62BC">
        <w:rPr>
          <w:spacing w:val="-1"/>
          <w:szCs w:val="24"/>
          <w:lang w:eastAsia="en-US"/>
        </w:rPr>
        <w:t>ретроспективних</w:t>
      </w:r>
      <w:proofErr w:type="spellEnd"/>
      <w:r w:rsidRPr="000E62BC">
        <w:rPr>
          <w:spacing w:val="-1"/>
          <w:szCs w:val="24"/>
          <w:lang w:eastAsia="en-US"/>
        </w:rPr>
        <w:t xml:space="preserve"> </w:t>
      </w:r>
      <w:proofErr w:type="spellStart"/>
      <w:r w:rsidRPr="000E62BC">
        <w:rPr>
          <w:spacing w:val="-1"/>
          <w:szCs w:val="24"/>
          <w:lang w:eastAsia="en-US"/>
        </w:rPr>
        <w:t>даних</w:t>
      </w:r>
      <w:proofErr w:type="spellEnd"/>
      <w:r w:rsidRPr="000E62BC">
        <w:rPr>
          <w:spacing w:val="-1"/>
          <w:szCs w:val="24"/>
          <w:lang w:eastAsia="en-US"/>
        </w:rPr>
        <w:t xml:space="preserve">, </w:t>
      </w:r>
      <w:proofErr w:type="spellStart"/>
      <w:r w:rsidRPr="000E62BC">
        <w:rPr>
          <w:spacing w:val="-1"/>
          <w:szCs w:val="24"/>
          <w:lang w:eastAsia="en-US"/>
        </w:rPr>
        <w:t>переваги</w:t>
      </w:r>
      <w:proofErr w:type="spellEnd"/>
      <w:r w:rsidRPr="000E62BC">
        <w:rPr>
          <w:spacing w:val="-1"/>
          <w:szCs w:val="24"/>
          <w:lang w:eastAsia="en-US"/>
        </w:rPr>
        <w:t xml:space="preserve"> </w:t>
      </w:r>
      <w:proofErr w:type="spellStart"/>
      <w:r w:rsidRPr="000E62BC">
        <w:rPr>
          <w:spacing w:val="-1"/>
          <w:szCs w:val="24"/>
          <w:lang w:eastAsia="en-US"/>
        </w:rPr>
        <w:t>осіб</w:t>
      </w:r>
      <w:proofErr w:type="spellEnd"/>
      <w:r w:rsidRPr="000E62BC">
        <w:rPr>
          <w:spacing w:val="-1"/>
          <w:szCs w:val="24"/>
          <w:lang w:eastAsia="en-US"/>
        </w:rPr>
        <w:t xml:space="preserve">, </w:t>
      </w:r>
      <w:proofErr w:type="spellStart"/>
      <w:r w:rsidRPr="000E62BC">
        <w:rPr>
          <w:spacing w:val="-1"/>
          <w:szCs w:val="24"/>
          <w:lang w:eastAsia="en-US"/>
        </w:rPr>
        <w:t>що</w:t>
      </w:r>
      <w:proofErr w:type="spellEnd"/>
      <w:r w:rsidRPr="000E62BC">
        <w:rPr>
          <w:spacing w:val="-1"/>
          <w:szCs w:val="24"/>
          <w:lang w:eastAsia="en-US"/>
        </w:rPr>
        <w:t xml:space="preserve"> </w:t>
      </w:r>
      <w:proofErr w:type="spellStart"/>
      <w:r w:rsidRPr="000E62BC">
        <w:rPr>
          <w:spacing w:val="-1"/>
          <w:szCs w:val="24"/>
          <w:lang w:eastAsia="en-US"/>
        </w:rPr>
        <w:t>ухвалюють</w:t>
      </w:r>
      <w:proofErr w:type="spellEnd"/>
      <w:r w:rsidRPr="000E62BC">
        <w:rPr>
          <w:spacing w:val="-1"/>
          <w:szCs w:val="24"/>
          <w:lang w:eastAsia="en-US"/>
        </w:rPr>
        <w:t xml:space="preserve"> </w:t>
      </w:r>
      <w:proofErr w:type="spellStart"/>
      <w:r w:rsidRPr="000E62BC">
        <w:rPr>
          <w:spacing w:val="-1"/>
          <w:szCs w:val="24"/>
          <w:lang w:eastAsia="en-US"/>
        </w:rPr>
        <w:t>рішення</w:t>
      </w:r>
      <w:proofErr w:type="spellEnd"/>
      <w:r w:rsidRPr="000E62BC">
        <w:rPr>
          <w:spacing w:val="-1"/>
          <w:szCs w:val="24"/>
          <w:lang w:eastAsia="en-US"/>
        </w:rPr>
        <w:t xml:space="preserve">, </w:t>
      </w:r>
      <w:proofErr w:type="spellStart"/>
      <w:r w:rsidRPr="000E62BC">
        <w:rPr>
          <w:spacing w:val="-1"/>
          <w:szCs w:val="24"/>
          <w:lang w:eastAsia="en-US"/>
        </w:rPr>
        <w:t>остаточну</w:t>
      </w:r>
      <w:proofErr w:type="spellEnd"/>
      <w:r w:rsidRPr="000E62BC">
        <w:rPr>
          <w:spacing w:val="-1"/>
          <w:szCs w:val="24"/>
          <w:lang w:eastAsia="en-US"/>
        </w:rPr>
        <w:t xml:space="preserve"> </w:t>
      </w:r>
      <w:proofErr w:type="spellStart"/>
      <w:r w:rsidRPr="000E62BC">
        <w:rPr>
          <w:spacing w:val="-1"/>
          <w:szCs w:val="24"/>
          <w:lang w:eastAsia="en-US"/>
        </w:rPr>
        <w:t>вартість</w:t>
      </w:r>
      <w:proofErr w:type="spellEnd"/>
      <w:r w:rsidRPr="000E62BC">
        <w:rPr>
          <w:spacing w:val="-1"/>
          <w:szCs w:val="24"/>
          <w:lang w:eastAsia="en-US"/>
        </w:rPr>
        <w:t xml:space="preserve"> Data Mining.</w:t>
      </w:r>
    </w:p>
    <w:p w14:paraId="25AF3F91" w14:textId="77777777" w:rsidR="00675F87" w:rsidRPr="000E62BC" w:rsidRDefault="00675F87" w:rsidP="00675F87">
      <w:pPr>
        <w:widowControl w:val="0"/>
        <w:ind w:right="5" w:firstLine="709"/>
        <w:jc w:val="both"/>
        <w:rPr>
          <w:szCs w:val="24"/>
          <w:lang w:eastAsia="en-US"/>
        </w:rPr>
      </w:pPr>
      <w:r w:rsidRPr="000E62BC">
        <w:rPr>
          <w:spacing w:val="-1"/>
          <w:szCs w:val="24"/>
          <w:lang w:eastAsia="en-US"/>
        </w:rPr>
        <w:t xml:space="preserve">Часто при </w:t>
      </w:r>
      <w:proofErr w:type="spellStart"/>
      <w:r w:rsidRPr="000E62BC">
        <w:rPr>
          <w:spacing w:val="-1"/>
          <w:szCs w:val="24"/>
          <w:lang w:eastAsia="en-US"/>
        </w:rPr>
        <w:t>розв'язку</w:t>
      </w:r>
      <w:proofErr w:type="spellEnd"/>
      <w:r w:rsidRPr="000E62BC">
        <w:rPr>
          <w:spacing w:val="-1"/>
          <w:szCs w:val="24"/>
          <w:lang w:eastAsia="en-US"/>
        </w:rPr>
        <w:t xml:space="preserve"> задач </w:t>
      </w:r>
      <w:proofErr w:type="spellStart"/>
      <w:r w:rsidRPr="000E62BC">
        <w:rPr>
          <w:spacing w:val="-1"/>
          <w:szCs w:val="24"/>
          <w:lang w:eastAsia="en-US"/>
        </w:rPr>
        <w:t>прогнозування</w:t>
      </w:r>
      <w:proofErr w:type="spellEnd"/>
      <w:r w:rsidRPr="000E62BC">
        <w:rPr>
          <w:spacing w:val="-1"/>
          <w:szCs w:val="24"/>
          <w:lang w:eastAsia="en-US"/>
        </w:rPr>
        <w:t xml:space="preserve"> </w:t>
      </w:r>
      <w:proofErr w:type="spellStart"/>
      <w:r w:rsidRPr="000E62BC">
        <w:rPr>
          <w:spacing w:val="-1"/>
          <w:szCs w:val="24"/>
          <w:lang w:eastAsia="en-US"/>
        </w:rPr>
        <w:t>виникає</w:t>
      </w:r>
      <w:proofErr w:type="spellEnd"/>
      <w:r w:rsidRPr="000E62BC">
        <w:rPr>
          <w:spacing w:val="-1"/>
          <w:szCs w:val="24"/>
          <w:lang w:eastAsia="en-US"/>
        </w:rPr>
        <w:t xml:space="preserve"> </w:t>
      </w:r>
      <w:proofErr w:type="spellStart"/>
      <w:r w:rsidRPr="000E62BC">
        <w:rPr>
          <w:spacing w:val="-1"/>
          <w:szCs w:val="24"/>
          <w:lang w:eastAsia="en-US"/>
        </w:rPr>
        <w:t>необхідність</w:t>
      </w:r>
      <w:proofErr w:type="spellEnd"/>
      <w:r w:rsidRPr="000E62BC">
        <w:rPr>
          <w:spacing w:val="-1"/>
          <w:szCs w:val="24"/>
          <w:lang w:eastAsia="en-US"/>
        </w:rPr>
        <w:t xml:space="preserve"> </w:t>
      </w:r>
      <w:proofErr w:type="spellStart"/>
      <w:r w:rsidRPr="000E62BC">
        <w:rPr>
          <w:spacing w:val="-1"/>
          <w:szCs w:val="24"/>
          <w:lang w:eastAsia="en-US"/>
        </w:rPr>
        <w:t>пророкування</w:t>
      </w:r>
      <w:proofErr w:type="spellEnd"/>
      <w:r w:rsidRPr="000E62BC">
        <w:rPr>
          <w:spacing w:val="-1"/>
          <w:szCs w:val="24"/>
          <w:lang w:eastAsia="en-US"/>
        </w:rPr>
        <w:t xml:space="preserve"> не </w:t>
      </w:r>
      <w:proofErr w:type="spellStart"/>
      <w:r w:rsidRPr="000E62BC">
        <w:rPr>
          <w:spacing w:val="-1"/>
          <w:szCs w:val="24"/>
          <w:lang w:eastAsia="en-US"/>
        </w:rPr>
        <w:t>самої</w:t>
      </w:r>
      <w:proofErr w:type="spellEnd"/>
      <w:r w:rsidRPr="000E62BC">
        <w:rPr>
          <w:spacing w:val="-1"/>
          <w:szCs w:val="24"/>
          <w:lang w:eastAsia="en-US"/>
        </w:rPr>
        <w:t xml:space="preserve"> </w:t>
      </w:r>
      <w:proofErr w:type="spellStart"/>
      <w:r w:rsidRPr="000E62BC">
        <w:rPr>
          <w:spacing w:val="-1"/>
          <w:szCs w:val="24"/>
          <w:lang w:eastAsia="en-US"/>
        </w:rPr>
        <w:t>змінної</w:t>
      </w:r>
      <w:proofErr w:type="spellEnd"/>
      <w:r w:rsidRPr="000E62BC">
        <w:rPr>
          <w:spacing w:val="-1"/>
          <w:szCs w:val="24"/>
          <w:lang w:eastAsia="en-US"/>
        </w:rPr>
        <w:t xml:space="preserve">, а </w:t>
      </w:r>
      <w:proofErr w:type="spellStart"/>
      <w:r w:rsidRPr="000E62BC">
        <w:rPr>
          <w:spacing w:val="-1"/>
          <w:szCs w:val="24"/>
          <w:lang w:eastAsia="en-US"/>
        </w:rPr>
        <w:t>зміни</w:t>
      </w:r>
      <w:proofErr w:type="spellEnd"/>
      <w:r w:rsidRPr="000E62BC">
        <w:rPr>
          <w:spacing w:val="-1"/>
          <w:szCs w:val="24"/>
          <w:lang w:eastAsia="en-US"/>
        </w:rPr>
        <w:t xml:space="preserve"> </w:t>
      </w:r>
      <w:proofErr w:type="spellStart"/>
      <w:r w:rsidRPr="000E62BC">
        <w:rPr>
          <w:spacing w:val="-1"/>
          <w:szCs w:val="24"/>
          <w:lang w:eastAsia="en-US"/>
        </w:rPr>
        <w:t>її</w:t>
      </w:r>
      <w:proofErr w:type="spellEnd"/>
      <w:r w:rsidRPr="000E62BC">
        <w:rPr>
          <w:spacing w:val="-1"/>
          <w:szCs w:val="24"/>
          <w:lang w:eastAsia="en-US"/>
        </w:rPr>
        <w:t xml:space="preserve"> </w:t>
      </w:r>
      <w:proofErr w:type="spellStart"/>
      <w:r w:rsidRPr="000E62BC">
        <w:rPr>
          <w:spacing w:val="-1"/>
          <w:szCs w:val="24"/>
          <w:lang w:eastAsia="en-US"/>
        </w:rPr>
        <w:t>значень</w:t>
      </w:r>
      <w:proofErr w:type="spellEnd"/>
      <w:r w:rsidRPr="000E62BC">
        <w:rPr>
          <w:spacing w:val="-1"/>
          <w:szCs w:val="24"/>
          <w:lang w:eastAsia="en-US"/>
        </w:rPr>
        <w:t>.</w:t>
      </w:r>
    </w:p>
    <w:p w14:paraId="4F265E30" w14:textId="77777777" w:rsidR="00675F87" w:rsidRPr="000E62BC" w:rsidRDefault="00675F87" w:rsidP="00675F87">
      <w:pPr>
        <w:widowControl w:val="0"/>
        <w:ind w:right="5" w:firstLine="709"/>
        <w:jc w:val="both"/>
        <w:rPr>
          <w:b/>
          <w:szCs w:val="24"/>
          <w:lang w:eastAsia="en-US"/>
        </w:rPr>
      </w:pPr>
      <w:r w:rsidRPr="000E62BC">
        <w:rPr>
          <w:b/>
          <w:spacing w:val="-1"/>
          <w:szCs w:val="24"/>
          <w:lang w:eastAsia="en-US"/>
        </w:rPr>
        <w:t xml:space="preserve">Друге </w:t>
      </w:r>
      <w:proofErr w:type="spellStart"/>
      <w:r w:rsidRPr="000E62BC">
        <w:rPr>
          <w:b/>
          <w:spacing w:val="-1"/>
          <w:szCs w:val="24"/>
          <w:lang w:eastAsia="en-US"/>
        </w:rPr>
        <w:t>питання</w:t>
      </w:r>
      <w:proofErr w:type="spellEnd"/>
      <w:r w:rsidRPr="000E62BC">
        <w:rPr>
          <w:b/>
          <w:spacing w:val="-1"/>
          <w:szCs w:val="24"/>
          <w:lang w:eastAsia="en-US"/>
        </w:rPr>
        <w:t xml:space="preserve"> при </w:t>
      </w:r>
      <w:proofErr w:type="spellStart"/>
      <w:r w:rsidRPr="000E62BC">
        <w:rPr>
          <w:b/>
          <w:spacing w:val="-1"/>
          <w:szCs w:val="24"/>
          <w:lang w:eastAsia="en-US"/>
        </w:rPr>
        <w:t>розв'язку</w:t>
      </w:r>
      <w:proofErr w:type="spellEnd"/>
      <w:r w:rsidRPr="000E62BC">
        <w:rPr>
          <w:b/>
          <w:spacing w:val="-1"/>
          <w:szCs w:val="24"/>
          <w:lang w:eastAsia="en-US"/>
        </w:rPr>
        <w:t xml:space="preserve"> </w:t>
      </w:r>
      <w:proofErr w:type="spellStart"/>
      <w:r w:rsidRPr="000E62BC">
        <w:rPr>
          <w:b/>
          <w:spacing w:val="-1"/>
          <w:szCs w:val="24"/>
          <w:lang w:eastAsia="en-US"/>
        </w:rPr>
        <w:t>задачі</w:t>
      </w:r>
      <w:proofErr w:type="spellEnd"/>
      <w:r w:rsidRPr="000E62BC">
        <w:rPr>
          <w:b/>
          <w:spacing w:val="-1"/>
          <w:szCs w:val="24"/>
          <w:lang w:eastAsia="en-US"/>
        </w:rPr>
        <w:t xml:space="preserve"> </w:t>
      </w:r>
      <w:proofErr w:type="spellStart"/>
      <w:r w:rsidRPr="000E62BC">
        <w:rPr>
          <w:b/>
          <w:spacing w:val="-1"/>
          <w:szCs w:val="24"/>
          <w:lang w:eastAsia="en-US"/>
        </w:rPr>
        <w:t>прогнозування</w:t>
      </w:r>
      <w:proofErr w:type="spellEnd"/>
      <w:r w:rsidRPr="000E62BC">
        <w:rPr>
          <w:b/>
          <w:spacing w:val="-1"/>
          <w:szCs w:val="24"/>
          <w:lang w:eastAsia="en-US"/>
        </w:rPr>
        <w:t xml:space="preserve"> - </w:t>
      </w:r>
      <w:proofErr w:type="spellStart"/>
      <w:r w:rsidRPr="000E62BC">
        <w:rPr>
          <w:b/>
          <w:spacing w:val="-1"/>
          <w:szCs w:val="24"/>
          <w:lang w:eastAsia="en-US"/>
        </w:rPr>
        <w:t>визначення</w:t>
      </w:r>
      <w:proofErr w:type="spellEnd"/>
      <w:r w:rsidRPr="000E62BC">
        <w:rPr>
          <w:b/>
          <w:spacing w:val="-1"/>
          <w:szCs w:val="24"/>
          <w:lang w:eastAsia="en-US"/>
        </w:rPr>
        <w:t xml:space="preserve"> </w:t>
      </w:r>
      <w:proofErr w:type="spellStart"/>
      <w:r w:rsidRPr="000E62BC">
        <w:rPr>
          <w:b/>
          <w:spacing w:val="-1"/>
          <w:szCs w:val="24"/>
          <w:lang w:eastAsia="en-US"/>
        </w:rPr>
        <w:t>наступних</w:t>
      </w:r>
      <w:proofErr w:type="spellEnd"/>
      <w:r w:rsidRPr="000E62BC">
        <w:rPr>
          <w:b/>
          <w:spacing w:val="-1"/>
          <w:szCs w:val="24"/>
          <w:lang w:eastAsia="en-US"/>
        </w:rPr>
        <w:t xml:space="preserve"> </w:t>
      </w:r>
      <w:proofErr w:type="spellStart"/>
      <w:r w:rsidRPr="000E62BC">
        <w:rPr>
          <w:b/>
          <w:spacing w:val="-1"/>
          <w:szCs w:val="24"/>
          <w:lang w:eastAsia="en-US"/>
        </w:rPr>
        <w:t>параметрів</w:t>
      </w:r>
      <w:proofErr w:type="spellEnd"/>
      <w:r w:rsidRPr="000E62BC">
        <w:rPr>
          <w:b/>
          <w:spacing w:val="-1"/>
          <w:szCs w:val="24"/>
          <w:lang w:eastAsia="en-US"/>
        </w:rPr>
        <w:t>:</w:t>
      </w:r>
    </w:p>
    <w:p w14:paraId="0DF84057" w14:textId="77777777" w:rsidR="00675F87" w:rsidRPr="000E62BC" w:rsidRDefault="00675F87" w:rsidP="00265E72">
      <w:pPr>
        <w:widowControl w:val="0"/>
        <w:numPr>
          <w:ilvl w:val="1"/>
          <w:numId w:val="28"/>
        </w:numPr>
        <w:tabs>
          <w:tab w:val="left" w:pos="993"/>
        </w:tabs>
        <w:ind w:left="0" w:right="5" w:firstLine="709"/>
        <w:jc w:val="both"/>
        <w:rPr>
          <w:szCs w:val="24"/>
        </w:rPr>
      </w:pPr>
      <w:proofErr w:type="spellStart"/>
      <w:r w:rsidRPr="000E62BC">
        <w:rPr>
          <w:spacing w:val="-1"/>
          <w:szCs w:val="24"/>
        </w:rPr>
        <w:t>періоду</w:t>
      </w:r>
      <w:proofErr w:type="spellEnd"/>
      <w:r w:rsidRPr="000E62BC">
        <w:rPr>
          <w:spacing w:val="-1"/>
          <w:szCs w:val="24"/>
        </w:rPr>
        <w:t xml:space="preserve"> </w:t>
      </w:r>
      <w:proofErr w:type="spellStart"/>
      <w:r w:rsidRPr="000E62BC">
        <w:rPr>
          <w:spacing w:val="-1"/>
          <w:szCs w:val="24"/>
        </w:rPr>
        <w:t>прогнозування</w:t>
      </w:r>
      <w:proofErr w:type="spellEnd"/>
      <w:r w:rsidRPr="000E62BC">
        <w:rPr>
          <w:spacing w:val="-1"/>
          <w:szCs w:val="24"/>
        </w:rPr>
        <w:t>;</w:t>
      </w:r>
    </w:p>
    <w:p w14:paraId="07C90879" w14:textId="77777777" w:rsidR="00675F87" w:rsidRPr="000E62BC" w:rsidRDefault="00675F87" w:rsidP="00265E72">
      <w:pPr>
        <w:widowControl w:val="0"/>
        <w:numPr>
          <w:ilvl w:val="1"/>
          <w:numId w:val="28"/>
        </w:numPr>
        <w:tabs>
          <w:tab w:val="left" w:pos="993"/>
        </w:tabs>
        <w:ind w:left="0" w:right="5" w:firstLine="709"/>
        <w:jc w:val="both"/>
        <w:rPr>
          <w:szCs w:val="24"/>
        </w:rPr>
      </w:pPr>
      <w:r w:rsidRPr="000E62BC">
        <w:rPr>
          <w:spacing w:val="-1"/>
          <w:szCs w:val="24"/>
        </w:rPr>
        <w:t xml:space="preserve">горизонту </w:t>
      </w:r>
      <w:proofErr w:type="spellStart"/>
      <w:r w:rsidRPr="000E62BC">
        <w:rPr>
          <w:spacing w:val="-1"/>
          <w:szCs w:val="24"/>
        </w:rPr>
        <w:t>прогнозування</w:t>
      </w:r>
      <w:proofErr w:type="spellEnd"/>
      <w:r w:rsidRPr="000E62BC">
        <w:rPr>
          <w:spacing w:val="-1"/>
          <w:szCs w:val="24"/>
        </w:rPr>
        <w:t>;</w:t>
      </w:r>
    </w:p>
    <w:p w14:paraId="4656CCA5" w14:textId="77777777" w:rsidR="00675F87" w:rsidRPr="000E62BC" w:rsidRDefault="00675F87" w:rsidP="00265E72">
      <w:pPr>
        <w:widowControl w:val="0"/>
        <w:numPr>
          <w:ilvl w:val="1"/>
          <w:numId w:val="28"/>
        </w:numPr>
        <w:tabs>
          <w:tab w:val="left" w:pos="993"/>
        </w:tabs>
        <w:ind w:left="0" w:right="5" w:firstLine="709"/>
        <w:jc w:val="both"/>
        <w:rPr>
          <w:szCs w:val="24"/>
        </w:rPr>
      </w:pPr>
      <w:proofErr w:type="spellStart"/>
      <w:r w:rsidRPr="000E62BC">
        <w:rPr>
          <w:spacing w:val="-1"/>
          <w:szCs w:val="24"/>
        </w:rPr>
        <w:t>інтервалу</w:t>
      </w:r>
      <w:proofErr w:type="spellEnd"/>
      <w:r w:rsidRPr="000E62BC">
        <w:rPr>
          <w:spacing w:val="-1"/>
          <w:szCs w:val="24"/>
        </w:rPr>
        <w:t xml:space="preserve"> </w:t>
      </w:r>
      <w:proofErr w:type="spellStart"/>
      <w:r w:rsidRPr="000E62BC">
        <w:rPr>
          <w:spacing w:val="-1"/>
          <w:szCs w:val="24"/>
        </w:rPr>
        <w:t>прогнозування</w:t>
      </w:r>
      <w:proofErr w:type="spellEnd"/>
      <w:r w:rsidRPr="000E62BC">
        <w:rPr>
          <w:spacing w:val="-1"/>
          <w:szCs w:val="24"/>
        </w:rPr>
        <w:t>.</w:t>
      </w:r>
    </w:p>
    <w:p w14:paraId="0AF5A2BF" w14:textId="77777777" w:rsidR="00675F87" w:rsidRPr="000E62BC" w:rsidRDefault="00675F87" w:rsidP="00675F87">
      <w:pPr>
        <w:widowControl w:val="0"/>
        <w:ind w:right="5" w:firstLine="709"/>
        <w:jc w:val="both"/>
        <w:rPr>
          <w:szCs w:val="24"/>
          <w:lang w:eastAsia="en-US"/>
        </w:rPr>
      </w:pPr>
      <w:proofErr w:type="spellStart"/>
      <w:r w:rsidRPr="000E62BC">
        <w:rPr>
          <w:b/>
          <w:spacing w:val="-1"/>
          <w:szCs w:val="24"/>
          <w:lang w:eastAsia="en-US"/>
        </w:rPr>
        <w:t>Період</w:t>
      </w:r>
      <w:proofErr w:type="spellEnd"/>
      <w:r w:rsidRPr="000E62BC">
        <w:rPr>
          <w:b/>
          <w:spacing w:val="-1"/>
          <w:szCs w:val="24"/>
          <w:lang w:eastAsia="en-US"/>
        </w:rPr>
        <w:t xml:space="preserve"> </w:t>
      </w:r>
      <w:proofErr w:type="spellStart"/>
      <w:r w:rsidRPr="000E62BC">
        <w:rPr>
          <w:b/>
          <w:spacing w:val="-1"/>
          <w:szCs w:val="24"/>
          <w:lang w:eastAsia="en-US"/>
        </w:rPr>
        <w:t>прогнозування</w:t>
      </w:r>
      <w:proofErr w:type="spellEnd"/>
      <w:r w:rsidRPr="000E62BC">
        <w:rPr>
          <w:spacing w:val="-1"/>
          <w:szCs w:val="24"/>
          <w:lang w:eastAsia="en-US"/>
        </w:rPr>
        <w:t xml:space="preserve"> - </w:t>
      </w:r>
      <w:proofErr w:type="spellStart"/>
      <w:r w:rsidRPr="000E62BC">
        <w:rPr>
          <w:spacing w:val="-1"/>
          <w:szCs w:val="24"/>
          <w:lang w:eastAsia="en-US"/>
        </w:rPr>
        <w:t>основна</w:t>
      </w:r>
      <w:proofErr w:type="spellEnd"/>
      <w:r w:rsidRPr="000E62BC">
        <w:rPr>
          <w:spacing w:val="-1"/>
          <w:szCs w:val="24"/>
          <w:lang w:eastAsia="en-US"/>
        </w:rPr>
        <w:t xml:space="preserve"> </w:t>
      </w:r>
      <w:proofErr w:type="spellStart"/>
      <w:r w:rsidRPr="000E62BC">
        <w:rPr>
          <w:spacing w:val="-1"/>
          <w:szCs w:val="24"/>
          <w:lang w:eastAsia="en-US"/>
        </w:rPr>
        <w:t>одиниця</w:t>
      </w:r>
      <w:proofErr w:type="spellEnd"/>
      <w:r w:rsidRPr="000E62BC">
        <w:rPr>
          <w:spacing w:val="-1"/>
          <w:szCs w:val="24"/>
          <w:lang w:eastAsia="en-US"/>
        </w:rPr>
        <w:t xml:space="preserve"> часу, на яку робиться прогноз.</w:t>
      </w:r>
    </w:p>
    <w:p w14:paraId="0C7133D6" w14:textId="77777777" w:rsidR="00675F87" w:rsidRPr="000E62BC" w:rsidRDefault="00675F87" w:rsidP="00675F87">
      <w:pPr>
        <w:widowControl w:val="0"/>
        <w:ind w:right="5" w:firstLine="709"/>
        <w:jc w:val="both"/>
        <w:rPr>
          <w:szCs w:val="24"/>
          <w:lang w:eastAsia="en-US"/>
        </w:rPr>
      </w:pPr>
      <w:proofErr w:type="spellStart"/>
      <w:r w:rsidRPr="000E62BC">
        <w:rPr>
          <w:i/>
          <w:spacing w:val="-1"/>
          <w:szCs w:val="24"/>
          <w:lang w:eastAsia="en-US"/>
        </w:rPr>
        <w:t>Наприклад</w:t>
      </w:r>
      <w:proofErr w:type="spellEnd"/>
      <w:r w:rsidRPr="000E62BC">
        <w:rPr>
          <w:spacing w:val="-1"/>
          <w:szCs w:val="24"/>
          <w:lang w:eastAsia="en-US"/>
        </w:rPr>
        <w:t xml:space="preserve">, ми </w:t>
      </w:r>
      <w:proofErr w:type="spellStart"/>
      <w:r w:rsidRPr="000E62BC">
        <w:rPr>
          <w:spacing w:val="-1"/>
          <w:szCs w:val="24"/>
          <w:lang w:eastAsia="en-US"/>
        </w:rPr>
        <w:t>прагнемо</w:t>
      </w:r>
      <w:proofErr w:type="spellEnd"/>
      <w:r w:rsidRPr="000E62BC">
        <w:rPr>
          <w:spacing w:val="-1"/>
          <w:szCs w:val="24"/>
          <w:lang w:eastAsia="en-US"/>
        </w:rPr>
        <w:t xml:space="preserve"> </w:t>
      </w:r>
      <w:proofErr w:type="spellStart"/>
      <w:r w:rsidRPr="000E62BC">
        <w:rPr>
          <w:spacing w:val="-1"/>
          <w:szCs w:val="24"/>
          <w:lang w:eastAsia="en-US"/>
        </w:rPr>
        <w:t>довідатися</w:t>
      </w:r>
      <w:proofErr w:type="spellEnd"/>
      <w:r w:rsidRPr="000E62BC">
        <w:rPr>
          <w:spacing w:val="-1"/>
          <w:szCs w:val="24"/>
          <w:lang w:eastAsia="en-US"/>
        </w:rPr>
        <w:t xml:space="preserve"> </w:t>
      </w:r>
      <w:proofErr w:type="spellStart"/>
      <w:r w:rsidRPr="000E62BC">
        <w:rPr>
          <w:spacing w:val="-1"/>
          <w:szCs w:val="24"/>
          <w:lang w:eastAsia="en-US"/>
        </w:rPr>
        <w:t>дохід</w:t>
      </w:r>
      <w:proofErr w:type="spellEnd"/>
      <w:r w:rsidRPr="000E62BC">
        <w:rPr>
          <w:spacing w:val="-1"/>
          <w:szCs w:val="24"/>
          <w:lang w:eastAsia="en-US"/>
        </w:rPr>
        <w:t xml:space="preserve"> </w:t>
      </w:r>
      <w:proofErr w:type="spellStart"/>
      <w:r w:rsidRPr="000E62BC">
        <w:rPr>
          <w:spacing w:val="-1"/>
          <w:szCs w:val="24"/>
          <w:lang w:eastAsia="en-US"/>
        </w:rPr>
        <w:t>компанії</w:t>
      </w:r>
      <w:proofErr w:type="spellEnd"/>
      <w:r w:rsidRPr="000E62BC">
        <w:rPr>
          <w:spacing w:val="-1"/>
          <w:szCs w:val="24"/>
          <w:lang w:eastAsia="en-US"/>
        </w:rPr>
        <w:t xml:space="preserve"> через </w:t>
      </w:r>
      <w:proofErr w:type="spellStart"/>
      <w:r w:rsidRPr="000E62BC">
        <w:rPr>
          <w:spacing w:val="-1"/>
          <w:szCs w:val="24"/>
          <w:lang w:eastAsia="en-US"/>
        </w:rPr>
        <w:t>місяць</w:t>
      </w:r>
      <w:proofErr w:type="spellEnd"/>
      <w:r w:rsidRPr="000E62BC">
        <w:rPr>
          <w:spacing w:val="-1"/>
          <w:szCs w:val="24"/>
          <w:lang w:eastAsia="en-US"/>
        </w:rPr>
        <w:t>.</w:t>
      </w:r>
      <w:r w:rsidRPr="000E62BC">
        <w:rPr>
          <w:spacing w:val="-3"/>
          <w:szCs w:val="24"/>
          <w:lang w:eastAsia="en-US"/>
        </w:rPr>
        <w:t xml:space="preserve"> </w:t>
      </w:r>
      <w:proofErr w:type="spellStart"/>
      <w:r w:rsidRPr="000E62BC">
        <w:rPr>
          <w:spacing w:val="-1"/>
          <w:szCs w:val="24"/>
          <w:lang w:eastAsia="en-US"/>
        </w:rPr>
        <w:t>Період</w:t>
      </w:r>
      <w:proofErr w:type="spellEnd"/>
      <w:r w:rsidRPr="000E62BC">
        <w:rPr>
          <w:spacing w:val="-1"/>
          <w:szCs w:val="24"/>
          <w:lang w:eastAsia="en-US"/>
        </w:rPr>
        <w:t xml:space="preserve"> </w:t>
      </w:r>
      <w:proofErr w:type="spellStart"/>
      <w:r w:rsidRPr="000E62BC">
        <w:rPr>
          <w:spacing w:val="-1"/>
          <w:szCs w:val="24"/>
          <w:lang w:eastAsia="en-US"/>
        </w:rPr>
        <w:t>прогнозування</w:t>
      </w:r>
      <w:proofErr w:type="spellEnd"/>
      <w:r w:rsidRPr="000E62BC">
        <w:rPr>
          <w:spacing w:val="-1"/>
          <w:szCs w:val="24"/>
          <w:lang w:eastAsia="en-US"/>
        </w:rPr>
        <w:t xml:space="preserve"> для </w:t>
      </w:r>
      <w:proofErr w:type="spellStart"/>
      <w:r w:rsidRPr="000E62BC">
        <w:rPr>
          <w:spacing w:val="-1"/>
          <w:szCs w:val="24"/>
          <w:lang w:eastAsia="en-US"/>
        </w:rPr>
        <w:t>цієї</w:t>
      </w:r>
      <w:proofErr w:type="spellEnd"/>
      <w:r w:rsidRPr="000E62BC">
        <w:rPr>
          <w:spacing w:val="-1"/>
          <w:szCs w:val="24"/>
          <w:lang w:eastAsia="en-US"/>
        </w:rPr>
        <w:t xml:space="preserve"> </w:t>
      </w:r>
      <w:proofErr w:type="spellStart"/>
      <w:r w:rsidRPr="000E62BC">
        <w:rPr>
          <w:spacing w:val="-1"/>
          <w:szCs w:val="24"/>
          <w:lang w:eastAsia="en-US"/>
        </w:rPr>
        <w:t>задачі</w:t>
      </w:r>
      <w:proofErr w:type="spellEnd"/>
      <w:r w:rsidRPr="000E62BC">
        <w:rPr>
          <w:spacing w:val="-1"/>
          <w:szCs w:val="24"/>
          <w:lang w:eastAsia="en-US"/>
        </w:rPr>
        <w:t xml:space="preserve"> - </w:t>
      </w:r>
      <w:proofErr w:type="spellStart"/>
      <w:r w:rsidRPr="000E62BC">
        <w:rPr>
          <w:spacing w:val="-1"/>
          <w:szCs w:val="24"/>
          <w:lang w:eastAsia="en-US"/>
        </w:rPr>
        <w:t>місяць</w:t>
      </w:r>
      <w:proofErr w:type="spellEnd"/>
      <w:r w:rsidRPr="000E62BC">
        <w:rPr>
          <w:spacing w:val="-1"/>
          <w:szCs w:val="24"/>
          <w:lang w:eastAsia="en-US"/>
        </w:rPr>
        <w:t>.</w:t>
      </w:r>
    </w:p>
    <w:p w14:paraId="6DDE3FED" w14:textId="77777777" w:rsidR="00675F87" w:rsidRPr="000E62BC" w:rsidRDefault="00675F87" w:rsidP="00675F87">
      <w:pPr>
        <w:widowControl w:val="0"/>
        <w:ind w:right="5" w:firstLine="709"/>
        <w:jc w:val="both"/>
        <w:rPr>
          <w:szCs w:val="24"/>
          <w:lang w:eastAsia="en-US"/>
        </w:rPr>
      </w:pPr>
      <w:r w:rsidRPr="000E62BC">
        <w:rPr>
          <w:b/>
          <w:spacing w:val="-1"/>
          <w:szCs w:val="24"/>
          <w:lang w:eastAsia="en-US"/>
        </w:rPr>
        <w:t xml:space="preserve">Горизонт </w:t>
      </w:r>
      <w:proofErr w:type="spellStart"/>
      <w:r w:rsidRPr="000E62BC">
        <w:rPr>
          <w:b/>
          <w:spacing w:val="-1"/>
          <w:szCs w:val="24"/>
          <w:lang w:eastAsia="en-US"/>
        </w:rPr>
        <w:t>прогнозування</w:t>
      </w:r>
      <w:proofErr w:type="spellEnd"/>
      <w:r w:rsidRPr="000E62BC">
        <w:rPr>
          <w:spacing w:val="-1"/>
          <w:szCs w:val="24"/>
          <w:lang w:eastAsia="en-US"/>
        </w:rPr>
        <w:t xml:space="preserve"> - </w:t>
      </w:r>
      <w:proofErr w:type="spellStart"/>
      <w:r w:rsidRPr="000E62BC">
        <w:rPr>
          <w:spacing w:val="-1"/>
          <w:szCs w:val="24"/>
          <w:lang w:eastAsia="en-US"/>
        </w:rPr>
        <w:t>це</w:t>
      </w:r>
      <w:proofErr w:type="spellEnd"/>
      <w:r w:rsidRPr="000E62BC">
        <w:rPr>
          <w:spacing w:val="-1"/>
          <w:szCs w:val="24"/>
          <w:lang w:eastAsia="en-US"/>
        </w:rPr>
        <w:t xml:space="preserve"> число </w:t>
      </w:r>
      <w:proofErr w:type="spellStart"/>
      <w:r w:rsidRPr="000E62BC">
        <w:rPr>
          <w:spacing w:val="-1"/>
          <w:szCs w:val="24"/>
          <w:lang w:eastAsia="en-US"/>
        </w:rPr>
        <w:t>періодів</w:t>
      </w:r>
      <w:proofErr w:type="spellEnd"/>
      <w:r w:rsidRPr="000E62BC">
        <w:rPr>
          <w:spacing w:val="-1"/>
          <w:szCs w:val="24"/>
          <w:lang w:eastAsia="en-US"/>
        </w:rPr>
        <w:t xml:space="preserve"> у </w:t>
      </w:r>
      <w:proofErr w:type="spellStart"/>
      <w:r w:rsidRPr="000E62BC">
        <w:rPr>
          <w:spacing w:val="-1"/>
          <w:szCs w:val="24"/>
          <w:lang w:eastAsia="en-US"/>
        </w:rPr>
        <w:t>майбутньому</w:t>
      </w:r>
      <w:proofErr w:type="spellEnd"/>
      <w:r w:rsidRPr="000E62BC">
        <w:rPr>
          <w:spacing w:val="-1"/>
          <w:szCs w:val="24"/>
          <w:lang w:eastAsia="en-US"/>
        </w:rPr>
        <w:t xml:space="preserve">, </w:t>
      </w:r>
      <w:proofErr w:type="spellStart"/>
      <w:r w:rsidRPr="000E62BC">
        <w:rPr>
          <w:spacing w:val="-1"/>
          <w:szCs w:val="24"/>
          <w:lang w:eastAsia="en-US"/>
        </w:rPr>
        <w:t>які</w:t>
      </w:r>
      <w:proofErr w:type="spellEnd"/>
      <w:r w:rsidRPr="000E62BC">
        <w:rPr>
          <w:spacing w:val="-1"/>
          <w:szCs w:val="24"/>
          <w:lang w:eastAsia="en-US"/>
        </w:rPr>
        <w:t xml:space="preserve"> </w:t>
      </w:r>
      <w:proofErr w:type="spellStart"/>
      <w:r w:rsidRPr="000E62BC">
        <w:rPr>
          <w:spacing w:val="-1"/>
          <w:szCs w:val="24"/>
          <w:lang w:eastAsia="en-US"/>
        </w:rPr>
        <w:t>покриває</w:t>
      </w:r>
      <w:proofErr w:type="spellEnd"/>
      <w:r w:rsidRPr="000E62BC">
        <w:rPr>
          <w:spacing w:val="-1"/>
          <w:szCs w:val="24"/>
          <w:lang w:eastAsia="en-US"/>
        </w:rPr>
        <w:t xml:space="preserve"> прогноз.</w:t>
      </w:r>
    </w:p>
    <w:p w14:paraId="0247673B" w14:textId="77777777" w:rsidR="00675F87" w:rsidRPr="000E62BC" w:rsidRDefault="00675F87" w:rsidP="00675F87">
      <w:pPr>
        <w:widowControl w:val="0"/>
        <w:ind w:right="5" w:firstLine="709"/>
        <w:jc w:val="both"/>
        <w:rPr>
          <w:szCs w:val="24"/>
          <w:lang w:eastAsia="en-US"/>
        </w:rPr>
      </w:pPr>
      <w:proofErr w:type="spellStart"/>
      <w:r w:rsidRPr="000E62BC">
        <w:rPr>
          <w:spacing w:val="-1"/>
          <w:szCs w:val="24"/>
          <w:lang w:eastAsia="en-US"/>
        </w:rPr>
        <w:t>Якщо</w:t>
      </w:r>
      <w:proofErr w:type="spellEnd"/>
      <w:r w:rsidRPr="000E62BC">
        <w:rPr>
          <w:spacing w:val="-1"/>
          <w:szCs w:val="24"/>
          <w:lang w:eastAsia="en-US"/>
        </w:rPr>
        <w:t xml:space="preserve"> ми </w:t>
      </w:r>
      <w:proofErr w:type="spellStart"/>
      <w:r w:rsidRPr="000E62BC">
        <w:rPr>
          <w:spacing w:val="-1"/>
          <w:szCs w:val="24"/>
          <w:lang w:eastAsia="en-US"/>
        </w:rPr>
        <w:t>прагнемо</w:t>
      </w:r>
      <w:proofErr w:type="spellEnd"/>
      <w:r w:rsidRPr="000E62BC">
        <w:rPr>
          <w:spacing w:val="-1"/>
          <w:szCs w:val="24"/>
          <w:lang w:eastAsia="en-US"/>
        </w:rPr>
        <w:t xml:space="preserve"> </w:t>
      </w:r>
      <w:proofErr w:type="spellStart"/>
      <w:r w:rsidRPr="000E62BC">
        <w:rPr>
          <w:spacing w:val="-1"/>
          <w:szCs w:val="24"/>
          <w:lang w:eastAsia="en-US"/>
        </w:rPr>
        <w:t>дізнатися</w:t>
      </w:r>
      <w:proofErr w:type="spellEnd"/>
      <w:r w:rsidRPr="000E62BC">
        <w:rPr>
          <w:spacing w:val="-1"/>
          <w:szCs w:val="24"/>
          <w:lang w:eastAsia="en-US"/>
        </w:rPr>
        <w:t xml:space="preserve"> прогноз на 12 </w:t>
      </w:r>
      <w:proofErr w:type="spellStart"/>
      <w:r w:rsidRPr="000E62BC">
        <w:rPr>
          <w:spacing w:val="-1"/>
          <w:szCs w:val="24"/>
          <w:lang w:eastAsia="en-US"/>
        </w:rPr>
        <w:t>місяців</w:t>
      </w:r>
      <w:proofErr w:type="spellEnd"/>
      <w:r w:rsidRPr="000E62BC">
        <w:rPr>
          <w:spacing w:val="-1"/>
          <w:szCs w:val="24"/>
          <w:lang w:eastAsia="en-US"/>
        </w:rPr>
        <w:t xml:space="preserve"> </w:t>
      </w:r>
      <w:proofErr w:type="spellStart"/>
      <w:r w:rsidRPr="000E62BC">
        <w:rPr>
          <w:spacing w:val="-1"/>
          <w:szCs w:val="24"/>
          <w:lang w:eastAsia="en-US"/>
        </w:rPr>
        <w:t>уперед</w:t>
      </w:r>
      <w:proofErr w:type="spellEnd"/>
      <w:r w:rsidRPr="000E62BC">
        <w:rPr>
          <w:spacing w:val="-1"/>
          <w:szCs w:val="24"/>
          <w:lang w:eastAsia="en-US"/>
        </w:rPr>
        <w:t xml:space="preserve">, з </w:t>
      </w:r>
      <w:proofErr w:type="spellStart"/>
      <w:r w:rsidRPr="000E62BC">
        <w:rPr>
          <w:spacing w:val="-1"/>
          <w:szCs w:val="24"/>
          <w:lang w:eastAsia="en-US"/>
        </w:rPr>
        <w:t>даними</w:t>
      </w:r>
      <w:proofErr w:type="spellEnd"/>
      <w:r w:rsidRPr="000E62BC">
        <w:rPr>
          <w:spacing w:val="-1"/>
          <w:szCs w:val="24"/>
          <w:lang w:eastAsia="en-US"/>
        </w:rPr>
        <w:t xml:space="preserve"> по кожному </w:t>
      </w:r>
      <w:proofErr w:type="spellStart"/>
      <w:r w:rsidRPr="000E62BC">
        <w:rPr>
          <w:spacing w:val="-1"/>
          <w:szCs w:val="24"/>
          <w:lang w:eastAsia="en-US"/>
        </w:rPr>
        <w:t>місяцю</w:t>
      </w:r>
      <w:proofErr w:type="spellEnd"/>
      <w:r w:rsidRPr="000E62BC">
        <w:rPr>
          <w:spacing w:val="-1"/>
          <w:szCs w:val="24"/>
          <w:lang w:eastAsia="en-US"/>
        </w:rPr>
        <w:t xml:space="preserve">, то </w:t>
      </w:r>
      <w:proofErr w:type="spellStart"/>
      <w:r w:rsidRPr="000E62BC">
        <w:rPr>
          <w:spacing w:val="-1"/>
          <w:szCs w:val="24"/>
          <w:lang w:eastAsia="en-US"/>
        </w:rPr>
        <w:t>період</w:t>
      </w:r>
      <w:proofErr w:type="spellEnd"/>
      <w:r w:rsidRPr="000E62BC">
        <w:rPr>
          <w:spacing w:val="-1"/>
          <w:szCs w:val="24"/>
          <w:lang w:eastAsia="en-US"/>
        </w:rPr>
        <w:t xml:space="preserve"> </w:t>
      </w:r>
      <w:proofErr w:type="spellStart"/>
      <w:r w:rsidRPr="000E62BC">
        <w:rPr>
          <w:spacing w:val="-1"/>
          <w:szCs w:val="24"/>
          <w:lang w:eastAsia="en-US"/>
        </w:rPr>
        <w:t>прогнозування</w:t>
      </w:r>
      <w:proofErr w:type="spellEnd"/>
      <w:r w:rsidRPr="000E62BC">
        <w:rPr>
          <w:spacing w:val="-1"/>
          <w:szCs w:val="24"/>
          <w:lang w:eastAsia="en-US"/>
        </w:rPr>
        <w:t xml:space="preserve"> в </w:t>
      </w:r>
      <w:proofErr w:type="spellStart"/>
      <w:r w:rsidRPr="000E62BC">
        <w:rPr>
          <w:spacing w:val="-1"/>
          <w:szCs w:val="24"/>
          <w:lang w:eastAsia="en-US"/>
        </w:rPr>
        <w:t>цьому</w:t>
      </w:r>
      <w:proofErr w:type="spellEnd"/>
      <w:r w:rsidRPr="000E62BC">
        <w:rPr>
          <w:spacing w:val="-1"/>
          <w:szCs w:val="24"/>
          <w:lang w:eastAsia="en-US"/>
        </w:rPr>
        <w:t xml:space="preserve"> </w:t>
      </w:r>
      <w:proofErr w:type="spellStart"/>
      <w:r w:rsidRPr="000E62BC">
        <w:rPr>
          <w:spacing w:val="-1"/>
          <w:szCs w:val="24"/>
          <w:lang w:eastAsia="en-US"/>
        </w:rPr>
        <w:t>завданні</w:t>
      </w:r>
      <w:proofErr w:type="spellEnd"/>
      <w:r w:rsidRPr="000E62BC">
        <w:rPr>
          <w:spacing w:val="-1"/>
          <w:szCs w:val="24"/>
          <w:lang w:eastAsia="en-US"/>
        </w:rPr>
        <w:t xml:space="preserve"> - </w:t>
      </w:r>
      <w:proofErr w:type="spellStart"/>
      <w:r w:rsidRPr="000E62BC">
        <w:rPr>
          <w:spacing w:val="-1"/>
          <w:szCs w:val="24"/>
          <w:lang w:eastAsia="en-US"/>
        </w:rPr>
        <w:t>місяць</w:t>
      </w:r>
      <w:proofErr w:type="spellEnd"/>
      <w:r w:rsidRPr="000E62BC">
        <w:rPr>
          <w:spacing w:val="-1"/>
          <w:szCs w:val="24"/>
          <w:lang w:eastAsia="en-US"/>
        </w:rPr>
        <w:t xml:space="preserve">, горизонт </w:t>
      </w:r>
      <w:proofErr w:type="spellStart"/>
      <w:r w:rsidRPr="000E62BC">
        <w:rPr>
          <w:spacing w:val="-1"/>
          <w:szCs w:val="24"/>
          <w:lang w:eastAsia="en-US"/>
        </w:rPr>
        <w:t>прогнозування</w:t>
      </w:r>
      <w:proofErr w:type="spellEnd"/>
      <w:r w:rsidRPr="000E62BC">
        <w:rPr>
          <w:spacing w:val="-1"/>
          <w:szCs w:val="24"/>
          <w:lang w:eastAsia="en-US"/>
        </w:rPr>
        <w:t xml:space="preserve"> - 12 </w:t>
      </w:r>
      <w:proofErr w:type="spellStart"/>
      <w:r w:rsidRPr="000E62BC">
        <w:rPr>
          <w:spacing w:val="-1"/>
          <w:szCs w:val="24"/>
          <w:lang w:eastAsia="en-US"/>
        </w:rPr>
        <w:t>місяців</w:t>
      </w:r>
      <w:proofErr w:type="spellEnd"/>
      <w:r w:rsidRPr="000E62BC">
        <w:rPr>
          <w:spacing w:val="-1"/>
          <w:szCs w:val="24"/>
          <w:lang w:eastAsia="en-US"/>
        </w:rPr>
        <w:t>.</w:t>
      </w:r>
    </w:p>
    <w:p w14:paraId="084FE6ED" w14:textId="77777777" w:rsidR="00675F87" w:rsidRPr="000E62BC" w:rsidRDefault="00675F87" w:rsidP="00675F87">
      <w:pPr>
        <w:widowControl w:val="0"/>
        <w:ind w:right="5" w:firstLine="709"/>
        <w:jc w:val="both"/>
        <w:rPr>
          <w:spacing w:val="73"/>
          <w:szCs w:val="24"/>
          <w:lang w:eastAsia="en-US"/>
        </w:rPr>
      </w:pPr>
      <w:proofErr w:type="spellStart"/>
      <w:r w:rsidRPr="000E62BC">
        <w:rPr>
          <w:b/>
          <w:spacing w:val="-1"/>
          <w:szCs w:val="24"/>
          <w:lang w:eastAsia="en-US"/>
        </w:rPr>
        <w:t>Інтервал</w:t>
      </w:r>
      <w:proofErr w:type="spellEnd"/>
      <w:r w:rsidRPr="000E62BC">
        <w:rPr>
          <w:b/>
          <w:spacing w:val="-1"/>
          <w:szCs w:val="24"/>
          <w:lang w:eastAsia="en-US"/>
        </w:rPr>
        <w:t xml:space="preserve"> </w:t>
      </w:r>
      <w:proofErr w:type="spellStart"/>
      <w:r w:rsidRPr="000E62BC">
        <w:rPr>
          <w:b/>
          <w:spacing w:val="-1"/>
          <w:szCs w:val="24"/>
          <w:lang w:eastAsia="en-US"/>
        </w:rPr>
        <w:t>прогнозування</w:t>
      </w:r>
      <w:proofErr w:type="spellEnd"/>
      <w:r w:rsidRPr="000E62BC">
        <w:rPr>
          <w:spacing w:val="-1"/>
          <w:szCs w:val="24"/>
          <w:lang w:eastAsia="en-US"/>
        </w:rPr>
        <w:t xml:space="preserve"> - частота, з </w:t>
      </w:r>
      <w:proofErr w:type="spellStart"/>
      <w:r w:rsidRPr="000E62BC">
        <w:rPr>
          <w:spacing w:val="-1"/>
          <w:szCs w:val="24"/>
          <w:lang w:eastAsia="en-US"/>
        </w:rPr>
        <w:t>якою</w:t>
      </w:r>
      <w:proofErr w:type="spellEnd"/>
      <w:r w:rsidRPr="000E62BC">
        <w:rPr>
          <w:spacing w:val="-1"/>
          <w:szCs w:val="24"/>
          <w:lang w:eastAsia="en-US"/>
        </w:rPr>
        <w:t xml:space="preserve"> робиться </w:t>
      </w:r>
      <w:proofErr w:type="spellStart"/>
      <w:r w:rsidRPr="000E62BC">
        <w:rPr>
          <w:spacing w:val="-1"/>
          <w:szCs w:val="24"/>
          <w:lang w:eastAsia="en-US"/>
        </w:rPr>
        <w:t>новий</w:t>
      </w:r>
      <w:proofErr w:type="spellEnd"/>
      <w:r w:rsidRPr="000E62BC">
        <w:rPr>
          <w:spacing w:val="-1"/>
          <w:szCs w:val="24"/>
          <w:lang w:eastAsia="en-US"/>
        </w:rPr>
        <w:t xml:space="preserve"> прогноз.</w:t>
      </w:r>
      <w:r w:rsidRPr="000E62BC">
        <w:rPr>
          <w:spacing w:val="69"/>
          <w:szCs w:val="24"/>
          <w:lang w:eastAsia="en-US"/>
        </w:rPr>
        <w:t xml:space="preserve"> </w:t>
      </w:r>
      <w:proofErr w:type="spellStart"/>
      <w:r w:rsidRPr="000E62BC">
        <w:rPr>
          <w:spacing w:val="-1"/>
          <w:szCs w:val="24"/>
          <w:lang w:eastAsia="en-US"/>
        </w:rPr>
        <w:t>Інтервал</w:t>
      </w:r>
      <w:proofErr w:type="spellEnd"/>
      <w:r w:rsidRPr="000E62BC">
        <w:rPr>
          <w:spacing w:val="-1"/>
          <w:szCs w:val="24"/>
          <w:lang w:eastAsia="en-US"/>
        </w:rPr>
        <w:t xml:space="preserve"> </w:t>
      </w:r>
      <w:proofErr w:type="spellStart"/>
      <w:r w:rsidRPr="000E62BC">
        <w:rPr>
          <w:spacing w:val="-1"/>
          <w:szCs w:val="24"/>
          <w:lang w:eastAsia="en-US"/>
        </w:rPr>
        <w:t>прогнолзування</w:t>
      </w:r>
      <w:proofErr w:type="spellEnd"/>
      <w:r w:rsidRPr="000E62BC">
        <w:rPr>
          <w:spacing w:val="-1"/>
          <w:szCs w:val="24"/>
          <w:lang w:eastAsia="en-US"/>
        </w:rPr>
        <w:t xml:space="preserve"> </w:t>
      </w:r>
      <w:proofErr w:type="spellStart"/>
      <w:r w:rsidRPr="000E62BC">
        <w:rPr>
          <w:spacing w:val="-1"/>
          <w:szCs w:val="24"/>
          <w:lang w:eastAsia="en-US"/>
        </w:rPr>
        <w:t>може</w:t>
      </w:r>
      <w:proofErr w:type="spellEnd"/>
      <w:r w:rsidRPr="000E62BC">
        <w:rPr>
          <w:spacing w:val="-1"/>
          <w:szCs w:val="24"/>
          <w:lang w:eastAsia="en-US"/>
        </w:rPr>
        <w:t xml:space="preserve"> </w:t>
      </w:r>
      <w:proofErr w:type="spellStart"/>
      <w:r w:rsidRPr="000E62BC">
        <w:rPr>
          <w:spacing w:val="-1"/>
          <w:szCs w:val="24"/>
          <w:lang w:eastAsia="en-US"/>
        </w:rPr>
        <w:t>збігатися</w:t>
      </w:r>
      <w:proofErr w:type="spellEnd"/>
      <w:r w:rsidRPr="000E62BC">
        <w:rPr>
          <w:spacing w:val="-1"/>
          <w:szCs w:val="24"/>
          <w:lang w:eastAsia="en-US"/>
        </w:rPr>
        <w:t xml:space="preserve"> з </w:t>
      </w:r>
      <w:proofErr w:type="spellStart"/>
      <w:r w:rsidRPr="000E62BC">
        <w:rPr>
          <w:spacing w:val="-1"/>
          <w:szCs w:val="24"/>
          <w:lang w:eastAsia="en-US"/>
        </w:rPr>
        <w:t>періодом</w:t>
      </w:r>
      <w:proofErr w:type="spellEnd"/>
      <w:r w:rsidRPr="000E62BC">
        <w:rPr>
          <w:spacing w:val="-1"/>
          <w:szCs w:val="24"/>
          <w:lang w:eastAsia="en-US"/>
        </w:rPr>
        <w:t xml:space="preserve"> </w:t>
      </w:r>
      <w:proofErr w:type="spellStart"/>
      <w:r w:rsidRPr="000E62BC">
        <w:rPr>
          <w:spacing w:val="-1"/>
          <w:szCs w:val="24"/>
          <w:lang w:eastAsia="en-US"/>
        </w:rPr>
        <w:t>прогнозування</w:t>
      </w:r>
      <w:proofErr w:type="spellEnd"/>
      <w:r w:rsidRPr="000E62BC">
        <w:rPr>
          <w:spacing w:val="-1"/>
          <w:szCs w:val="24"/>
          <w:lang w:eastAsia="en-US"/>
        </w:rPr>
        <w:t>.</w:t>
      </w:r>
      <w:r w:rsidRPr="000E62BC">
        <w:rPr>
          <w:spacing w:val="73"/>
          <w:szCs w:val="24"/>
          <w:lang w:eastAsia="en-US"/>
        </w:rPr>
        <w:t xml:space="preserve"> </w:t>
      </w:r>
    </w:p>
    <w:p w14:paraId="7C5AD72E" w14:textId="77777777" w:rsidR="00675F87" w:rsidRPr="000E62BC" w:rsidRDefault="00675F87" w:rsidP="00675F87">
      <w:pPr>
        <w:widowControl w:val="0"/>
        <w:ind w:right="5" w:firstLine="709"/>
        <w:jc w:val="both"/>
        <w:rPr>
          <w:szCs w:val="24"/>
          <w:lang w:eastAsia="en-US"/>
        </w:rPr>
      </w:pPr>
      <w:proofErr w:type="spellStart"/>
      <w:r w:rsidRPr="000E62BC">
        <w:rPr>
          <w:b/>
          <w:spacing w:val="-1"/>
          <w:szCs w:val="24"/>
          <w:lang w:eastAsia="en-US"/>
        </w:rPr>
        <w:t>Рекомендації</w:t>
      </w:r>
      <w:proofErr w:type="spellEnd"/>
      <w:r w:rsidRPr="000E62BC">
        <w:rPr>
          <w:b/>
          <w:spacing w:val="-1"/>
          <w:szCs w:val="24"/>
          <w:lang w:eastAsia="en-US"/>
        </w:rPr>
        <w:t xml:space="preserve"> з </w:t>
      </w:r>
      <w:proofErr w:type="spellStart"/>
      <w:r w:rsidRPr="000E62BC">
        <w:rPr>
          <w:b/>
          <w:spacing w:val="-1"/>
          <w:szCs w:val="24"/>
          <w:lang w:eastAsia="en-US"/>
        </w:rPr>
        <w:t>вибору</w:t>
      </w:r>
      <w:proofErr w:type="spellEnd"/>
      <w:r w:rsidRPr="000E62BC">
        <w:rPr>
          <w:b/>
          <w:spacing w:val="-1"/>
          <w:szCs w:val="24"/>
          <w:lang w:eastAsia="en-US"/>
        </w:rPr>
        <w:t xml:space="preserve"> </w:t>
      </w:r>
      <w:proofErr w:type="spellStart"/>
      <w:r w:rsidRPr="000E62BC">
        <w:rPr>
          <w:b/>
          <w:spacing w:val="-1"/>
          <w:szCs w:val="24"/>
          <w:lang w:eastAsia="en-US"/>
        </w:rPr>
        <w:t>параметрів</w:t>
      </w:r>
      <w:proofErr w:type="spellEnd"/>
      <w:r w:rsidRPr="000E62BC">
        <w:rPr>
          <w:b/>
          <w:spacing w:val="-1"/>
          <w:szCs w:val="24"/>
          <w:lang w:eastAsia="en-US"/>
        </w:rPr>
        <w:t xml:space="preserve"> </w:t>
      </w:r>
      <w:proofErr w:type="spellStart"/>
      <w:r w:rsidRPr="000E62BC">
        <w:rPr>
          <w:b/>
          <w:spacing w:val="-1"/>
          <w:szCs w:val="24"/>
          <w:lang w:eastAsia="en-US"/>
        </w:rPr>
        <w:t>прогнозування</w:t>
      </w:r>
      <w:proofErr w:type="spellEnd"/>
      <w:r w:rsidRPr="000E62BC">
        <w:rPr>
          <w:b/>
          <w:spacing w:val="-1"/>
          <w:szCs w:val="24"/>
          <w:lang w:eastAsia="en-US"/>
        </w:rPr>
        <w:t xml:space="preserve">. </w:t>
      </w:r>
      <w:r w:rsidRPr="000E62BC">
        <w:rPr>
          <w:spacing w:val="-1"/>
          <w:szCs w:val="24"/>
          <w:lang w:eastAsia="en-US"/>
        </w:rPr>
        <w:t xml:space="preserve">При </w:t>
      </w:r>
      <w:proofErr w:type="spellStart"/>
      <w:r w:rsidRPr="000E62BC">
        <w:rPr>
          <w:spacing w:val="-1"/>
          <w:szCs w:val="24"/>
          <w:lang w:eastAsia="en-US"/>
        </w:rPr>
        <w:t>виборі</w:t>
      </w:r>
      <w:proofErr w:type="spellEnd"/>
      <w:r w:rsidRPr="000E62BC">
        <w:rPr>
          <w:spacing w:val="-1"/>
          <w:szCs w:val="24"/>
          <w:lang w:eastAsia="en-US"/>
        </w:rPr>
        <w:t xml:space="preserve"> </w:t>
      </w:r>
      <w:proofErr w:type="spellStart"/>
      <w:r w:rsidRPr="000E62BC">
        <w:rPr>
          <w:spacing w:val="-1"/>
          <w:szCs w:val="24"/>
          <w:lang w:eastAsia="en-US"/>
        </w:rPr>
        <w:t>параметрів</w:t>
      </w:r>
      <w:proofErr w:type="spellEnd"/>
      <w:r w:rsidRPr="000E62BC">
        <w:rPr>
          <w:spacing w:val="-1"/>
          <w:szCs w:val="24"/>
          <w:lang w:eastAsia="en-US"/>
        </w:rPr>
        <w:t xml:space="preserve"> </w:t>
      </w:r>
      <w:proofErr w:type="spellStart"/>
      <w:r w:rsidRPr="000E62BC">
        <w:rPr>
          <w:spacing w:val="-1"/>
          <w:szCs w:val="24"/>
          <w:lang w:eastAsia="en-US"/>
        </w:rPr>
        <w:t>необхідно</w:t>
      </w:r>
      <w:proofErr w:type="spellEnd"/>
      <w:r w:rsidRPr="000E62BC">
        <w:rPr>
          <w:spacing w:val="-1"/>
          <w:szCs w:val="24"/>
          <w:lang w:eastAsia="en-US"/>
        </w:rPr>
        <w:t xml:space="preserve"> </w:t>
      </w:r>
      <w:proofErr w:type="spellStart"/>
      <w:r w:rsidRPr="000E62BC">
        <w:rPr>
          <w:spacing w:val="-1"/>
          <w:szCs w:val="24"/>
          <w:lang w:eastAsia="en-US"/>
        </w:rPr>
        <w:t>враховувати</w:t>
      </w:r>
      <w:proofErr w:type="spellEnd"/>
      <w:r w:rsidRPr="000E62BC">
        <w:rPr>
          <w:spacing w:val="-1"/>
          <w:szCs w:val="24"/>
          <w:lang w:eastAsia="en-US"/>
        </w:rPr>
        <w:t xml:space="preserve">, </w:t>
      </w:r>
      <w:proofErr w:type="spellStart"/>
      <w:r w:rsidRPr="000E62BC">
        <w:rPr>
          <w:spacing w:val="-1"/>
          <w:szCs w:val="24"/>
          <w:lang w:eastAsia="en-US"/>
        </w:rPr>
        <w:t>що</w:t>
      </w:r>
      <w:proofErr w:type="spellEnd"/>
      <w:r w:rsidRPr="000E62BC">
        <w:rPr>
          <w:spacing w:val="-1"/>
          <w:szCs w:val="24"/>
          <w:lang w:eastAsia="en-US"/>
        </w:rPr>
        <w:t xml:space="preserve"> горизонт </w:t>
      </w:r>
      <w:proofErr w:type="spellStart"/>
      <w:r w:rsidRPr="000E62BC">
        <w:rPr>
          <w:spacing w:val="-1"/>
          <w:szCs w:val="24"/>
          <w:lang w:eastAsia="en-US"/>
        </w:rPr>
        <w:t>прогнозування</w:t>
      </w:r>
      <w:proofErr w:type="spellEnd"/>
      <w:r w:rsidRPr="000E62BC">
        <w:rPr>
          <w:spacing w:val="-1"/>
          <w:szCs w:val="24"/>
          <w:lang w:eastAsia="en-US"/>
        </w:rPr>
        <w:t xml:space="preserve"> повинен бути не </w:t>
      </w:r>
      <w:proofErr w:type="spellStart"/>
      <w:r w:rsidRPr="000E62BC">
        <w:rPr>
          <w:spacing w:val="-1"/>
          <w:szCs w:val="24"/>
          <w:lang w:eastAsia="en-US"/>
        </w:rPr>
        <w:t>менше</w:t>
      </w:r>
      <w:proofErr w:type="spellEnd"/>
      <w:r w:rsidRPr="000E62BC">
        <w:rPr>
          <w:spacing w:val="-1"/>
          <w:szCs w:val="24"/>
          <w:lang w:eastAsia="en-US"/>
        </w:rPr>
        <w:t xml:space="preserve">, </w:t>
      </w:r>
      <w:proofErr w:type="spellStart"/>
      <w:r w:rsidRPr="000E62BC">
        <w:rPr>
          <w:spacing w:val="-1"/>
          <w:szCs w:val="24"/>
          <w:lang w:eastAsia="en-US"/>
        </w:rPr>
        <w:t>ніж</w:t>
      </w:r>
      <w:proofErr w:type="spellEnd"/>
      <w:r w:rsidRPr="000E62BC">
        <w:rPr>
          <w:spacing w:val="-1"/>
          <w:szCs w:val="24"/>
          <w:lang w:eastAsia="en-US"/>
        </w:rPr>
        <w:t xml:space="preserve"> час, </w:t>
      </w:r>
      <w:proofErr w:type="spellStart"/>
      <w:r w:rsidRPr="000E62BC">
        <w:rPr>
          <w:spacing w:val="-1"/>
          <w:szCs w:val="24"/>
          <w:lang w:eastAsia="en-US"/>
        </w:rPr>
        <w:t>який</w:t>
      </w:r>
      <w:proofErr w:type="spellEnd"/>
      <w:r w:rsidRPr="000E62BC">
        <w:rPr>
          <w:spacing w:val="-1"/>
          <w:szCs w:val="24"/>
          <w:lang w:eastAsia="en-US"/>
        </w:rPr>
        <w:t xml:space="preserve"> </w:t>
      </w:r>
      <w:proofErr w:type="spellStart"/>
      <w:r w:rsidRPr="000E62BC">
        <w:rPr>
          <w:spacing w:val="-1"/>
          <w:szCs w:val="24"/>
          <w:lang w:eastAsia="en-US"/>
        </w:rPr>
        <w:t>необхідний</w:t>
      </w:r>
      <w:proofErr w:type="spellEnd"/>
      <w:r w:rsidRPr="000E62BC">
        <w:rPr>
          <w:spacing w:val="-1"/>
          <w:szCs w:val="24"/>
          <w:lang w:eastAsia="en-US"/>
        </w:rPr>
        <w:t xml:space="preserve"> для </w:t>
      </w:r>
      <w:proofErr w:type="spellStart"/>
      <w:r w:rsidRPr="000E62BC">
        <w:rPr>
          <w:spacing w:val="-1"/>
          <w:szCs w:val="24"/>
          <w:lang w:eastAsia="en-US"/>
        </w:rPr>
        <w:t>реалізації</w:t>
      </w:r>
      <w:proofErr w:type="spellEnd"/>
      <w:r w:rsidRPr="000E62BC">
        <w:rPr>
          <w:spacing w:val="-1"/>
          <w:szCs w:val="24"/>
          <w:lang w:eastAsia="en-US"/>
        </w:rPr>
        <w:t xml:space="preserve"> </w:t>
      </w:r>
      <w:proofErr w:type="spellStart"/>
      <w:r w:rsidRPr="000E62BC">
        <w:rPr>
          <w:spacing w:val="-1"/>
          <w:szCs w:val="24"/>
          <w:lang w:eastAsia="en-US"/>
        </w:rPr>
        <w:t>розв'язку</w:t>
      </w:r>
      <w:proofErr w:type="spellEnd"/>
      <w:r w:rsidRPr="000E62BC">
        <w:rPr>
          <w:spacing w:val="-1"/>
          <w:szCs w:val="24"/>
          <w:lang w:eastAsia="en-US"/>
        </w:rPr>
        <w:t xml:space="preserve">, </w:t>
      </w:r>
      <w:proofErr w:type="spellStart"/>
      <w:r w:rsidRPr="000E62BC">
        <w:rPr>
          <w:spacing w:val="-1"/>
          <w:szCs w:val="24"/>
          <w:lang w:eastAsia="en-US"/>
        </w:rPr>
        <w:t>прийнятого</w:t>
      </w:r>
      <w:proofErr w:type="spellEnd"/>
      <w:r w:rsidRPr="000E62BC">
        <w:rPr>
          <w:spacing w:val="-1"/>
          <w:szCs w:val="24"/>
          <w:lang w:eastAsia="en-US"/>
        </w:rPr>
        <w:t xml:space="preserve"> на </w:t>
      </w:r>
      <w:proofErr w:type="spellStart"/>
      <w:r w:rsidRPr="000E62BC">
        <w:rPr>
          <w:spacing w:val="-1"/>
          <w:szCs w:val="24"/>
          <w:lang w:eastAsia="en-US"/>
        </w:rPr>
        <w:t>основі</w:t>
      </w:r>
      <w:proofErr w:type="spellEnd"/>
      <w:r w:rsidRPr="000E62BC">
        <w:rPr>
          <w:spacing w:val="-1"/>
          <w:szCs w:val="24"/>
          <w:lang w:eastAsia="en-US"/>
        </w:rPr>
        <w:t xml:space="preserve"> </w:t>
      </w:r>
      <w:proofErr w:type="spellStart"/>
      <w:r w:rsidRPr="000E62BC">
        <w:rPr>
          <w:spacing w:val="-1"/>
          <w:szCs w:val="24"/>
          <w:lang w:eastAsia="en-US"/>
        </w:rPr>
        <w:t>цього</w:t>
      </w:r>
      <w:proofErr w:type="spellEnd"/>
      <w:r w:rsidRPr="000E62BC">
        <w:rPr>
          <w:spacing w:val="-1"/>
          <w:szCs w:val="24"/>
          <w:lang w:eastAsia="en-US"/>
        </w:rPr>
        <w:t xml:space="preserve"> прогнозу.</w:t>
      </w:r>
      <w:r w:rsidRPr="000E62BC">
        <w:rPr>
          <w:spacing w:val="1"/>
          <w:szCs w:val="24"/>
          <w:lang w:eastAsia="en-US"/>
        </w:rPr>
        <w:t xml:space="preserve"> </w:t>
      </w:r>
      <w:proofErr w:type="spellStart"/>
      <w:r w:rsidRPr="000E62BC">
        <w:rPr>
          <w:spacing w:val="-1"/>
          <w:szCs w:val="24"/>
          <w:lang w:eastAsia="en-US"/>
        </w:rPr>
        <w:t>Тільки</w:t>
      </w:r>
      <w:proofErr w:type="spellEnd"/>
      <w:r w:rsidRPr="000E62BC">
        <w:rPr>
          <w:spacing w:val="-1"/>
          <w:szCs w:val="24"/>
          <w:lang w:eastAsia="en-US"/>
        </w:rPr>
        <w:t xml:space="preserve"> в </w:t>
      </w:r>
      <w:proofErr w:type="spellStart"/>
      <w:r w:rsidRPr="000E62BC">
        <w:rPr>
          <w:spacing w:val="-1"/>
          <w:szCs w:val="24"/>
          <w:lang w:eastAsia="en-US"/>
        </w:rPr>
        <w:t>цьому</w:t>
      </w:r>
      <w:proofErr w:type="spellEnd"/>
      <w:r w:rsidRPr="000E62BC">
        <w:rPr>
          <w:spacing w:val="-1"/>
          <w:szCs w:val="24"/>
          <w:lang w:eastAsia="en-US"/>
        </w:rPr>
        <w:t xml:space="preserve"> </w:t>
      </w:r>
      <w:proofErr w:type="spellStart"/>
      <w:r w:rsidRPr="000E62BC">
        <w:rPr>
          <w:spacing w:val="-1"/>
          <w:szCs w:val="24"/>
          <w:lang w:eastAsia="en-US"/>
        </w:rPr>
        <w:t>випадку</w:t>
      </w:r>
      <w:proofErr w:type="spellEnd"/>
      <w:r w:rsidRPr="000E62BC">
        <w:rPr>
          <w:spacing w:val="-1"/>
          <w:szCs w:val="24"/>
          <w:lang w:eastAsia="en-US"/>
        </w:rPr>
        <w:t xml:space="preserve"> </w:t>
      </w:r>
      <w:proofErr w:type="spellStart"/>
      <w:r w:rsidRPr="000E62BC">
        <w:rPr>
          <w:spacing w:val="-1"/>
          <w:szCs w:val="24"/>
          <w:lang w:eastAsia="en-US"/>
        </w:rPr>
        <w:t>прогнозування</w:t>
      </w:r>
      <w:proofErr w:type="spellEnd"/>
      <w:r w:rsidRPr="000E62BC">
        <w:rPr>
          <w:spacing w:val="-1"/>
          <w:szCs w:val="24"/>
          <w:lang w:eastAsia="en-US"/>
        </w:rPr>
        <w:t xml:space="preserve"> буде </w:t>
      </w:r>
      <w:proofErr w:type="spellStart"/>
      <w:r w:rsidRPr="000E62BC">
        <w:rPr>
          <w:spacing w:val="-1"/>
          <w:szCs w:val="24"/>
          <w:lang w:eastAsia="en-US"/>
        </w:rPr>
        <w:t>мати</w:t>
      </w:r>
      <w:proofErr w:type="spellEnd"/>
      <w:r w:rsidRPr="000E62BC">
        <w:rPr>
          <w:spacing w:val="-1"/>
          <w:szCs w:val="24"/>
          <w:lang w:eastAsia="en-US"/>
        </w:rPr>
        <w:t xml:space="preserve"> </w:t>
      </w:r>
      <w:proofErr w:type="spellStart"/>
      <w:r w:rsidRPr="000E62BC">
        <w:rPr>
          <w:spacing w:val="-1"/>
          <w:szCs w:val="24"/>
          <w:lang w:eastAsia="en-US"/>
        </w:rPr>
        <w:t>сенс</w:t>
      </w:r>
      <w:proofErr w:type="spellEnd"/>
      <w:r w:rsidRPr="000E62BC">
        <w:rPr>
          <w:spacing w:val="-1"/>
          <w:szCs w:val="24"/>
          <w:lang w:eastAsia="en-US"/>
        </w:rPr>
        <w:t>.</w:t>
      </w:r>
    </w:p>
    <w:p w14:paraId="43FE02AD" w14:textId="77777777" w:rsidR="00675F87" w:rsidRPr="000E62BC" w:rsidRDefault="00675F87" w:rsidP="00675F87">
      <w:pPr>
        <w:widowControl w:val="0"/>
        <w:ind w:right="5" w:firstLine="709"/>
        <w:jc w:val="both"/>
        <w:rPr>
          <w:szCs w:val="24"/>
          <w:lang w:eastAsia="en-US"/>
        </w:rPr>
      </w:pPr>
      <w:proofErr w:type="spellStart"/>
      <w:r w:rsidRPr="000E62BC">
        <w:rPr>
          <w:szCs w:val="24"/>
          <w:lang w:eastAsia="en-US"/>
        </w:rPr>
        <w:t>Зі</w:t>
      </w:r>
      <w:proofErr w:type="spellEnd"/>
      <w:r w:rsidRPr="000E62BC">
        <w:rPr>
          <w:szCs w:val="24"/>
          <w:lang w:eastAsia="en-US"/>
        </w:rPr>
        <w:t xml:space="preserve"> </w:t>
      </w:r>
      <w:proofErr w:type="spellStart"/>
      <w:r w:rsidRPr="000E62BC">
        <w:rPr>
          <w:szCs w:val="24"/>
          <w:lang w:eastAsia="en-US"/>
        </w:rPr>
        <w:t>збільшенням</w:t>
      </w:r>
      <w:proofErr w:type="spellEnd"/>
      <w:r w:rsidRPr="000E62BC">
        <w:rPr>
          <w:szCs w:val="24"/>
          <w:lang w:eastAsia="en-US"/>
        </w:rPr>
        <w:t xml:space="preserve"> горизонту </w:t>
      </w:r>
      <w:proofErr w:type="spellStart"/>
      <w:r w:rsidRPr="000E62BC">
        <w:rPr>
          <w:szCs w:val="24"/>
          <w:lang w:eastAsia="en-US"/>
        </w:rPr>
        <w:t>прогнозування</w:t>
      </w:r>
      <w:proofErr w:type="spellEnd"/>
      <w:r w:rsidRPr="000E62BC">
        <w:rPr>
          <w:szCs w:val="24"/>
          <w:lang w:eastAsia="en-US"/>
        </w:rPr>
        <w:t xml:space="preserve"> </w:t>
      </w:r>
      <w:proofErr w:type="spellStart"/>
      <w:r w:rsidRPr="000E62BC">
        <w:rPr>
          <w:szCs w:val="24"/>
          <w:lang w:eastAsia="en-US"/>
        </w:rPr>
        <w:t>точність</w:t>
      </w:r>
      <w:proofErr w:type="spellEnd"/>
      <w:r w:rsidRPr="000E62BC">
        <w:rPr>
          <w:szCs w:val="24"/>
          <w:lang w:eastAsia="en-US"/>
        </w:rPr>
        <w:t xml:space="preserve"> прогнозу, як правило, </w:t>
      </w:r>
      <w:proofErr w:type="spellStart"/>
      <w:r w:rsidRPr="000E62BC">
        <w:rPr>
          <w:szCs w:val="24"/>
          <w:lang w:eastAsia="en-US"/>
        </w:rPr>
        <w:t>знижується</w:t>
      </w:r>
      <w:proofErr w:type="spellEnd"/>
      <w:r w:rsidRPr="000E62BC">
        <w:rPr>
          <w:szCs w:val="24"/>
          <w:lang w:eastAsia="en-US"/>
        </w:rPr>
        <w:t xml:space="preserve">, а </w:t>
      </w:r>
      <w:proofErr w:type="spellStart"/>
      <w:r w:rsidRPr="000E62BC">
        <w:rPr>
          <w:szCs w:val="24"/>
          <w:lang w:eastAsia="en-US"/>
        </w:rPr>
        <w:t>зі</w:t>
      </w:r>
      <w:proofErr w:type="spellEnd"/>
      <w:r w:rsidRPr="000E62BC">
        <w:rPr>
          <w:szCs w:val="24"/>
          <w:lang w:eastAsia="en-US"/>
        </w:rPr>
        <w:t xml:space="preserve"> </w:t>
      </w:r>
      <w:proofErr w:type="spellStart"/>
      <w:r w:rsidRPr="000E62BC">
        <w:rPr>
          <w:szCs w:val="24"/>
          <w:lang w:eastAsia="en-US"/>
        </w:rPr>
        <w:t>зменшенням</w:t>
      </w:r>
      <w:proofErr w:type="spellEnd"/>
      <w:r w:rsidRPr="000E62BC">
        <w:rPr>
          <w:szCs w:val="24"/>
          <w:lang w:eastAsia="en-US"/>
        </w:rPr>
        <w:t xml:space="preserve"> горизонту - </w:t>
      </w:r>
      <w:proofErr w:type="spellStart"/>
      <w:r w:rsidRPr="000E62BC">
        <w:rPr>
          <w:szCs w:val="24"/>
          <w:lang w:eastAsia="en-US"/>
        </w:rPr>
        <w:t>підвищується</w:t>
      </w:r>
      <w:proofErr w:type="spellEnd"/>
      <w:r w:rsidRPr="000E62BC">
        <w:rPr>
          <w:szCs w:val="24"/>
          <w:lang w:eastAsia="en-US"/>
        </w:rPr>
        <w:t>.</w:t>
      </w:r>
    </w:p>
    <w:p w14:paraId="02B98509" w14:textId="77777777" w:rsidR="00675F87" w:rsidRPr="000E62BC" w:rsidRDefault="00675F87" w:rsidP="00675F87">
      <w:pPr>
        <w:widowControl w:val="0"/>
        <w:ind w:right="5" w:firstLine="709"/>
        <w:jc w:val="both"/>
        <w:rPr>
          <w:szCs w:val="24"/>
          <w:lang w:eastAsia="en-US"/>
        </w:rPr>
      </w:pPr>
      <w:r w:rsidRPr="000E62BC">
        <w:rPr>
          <w:spacing w:val="-1"/>
          <w:szCs w:val="24"/>
          <w:lang w:eastAsia="en-US"/>
        </w:rPr>
        <w:t xml:space="preserve">Ми </w:t>
      </w:r>
      <w:proofErr w:type="spellStart"/>
      <w:r w:rsidRPr="000E62BC">
        <w:rPr>
          <w:spacing w:val="-1"/>
          <w:szCs w:val="24"/>
          <w:lang w:eastAsia="en-US"/>
        </w:rPr>
        <w:t>можемо</w:t>
      </w:r>
      <w:proofErr w:type="spellEnd"/>
      <w:r w:rsidRPr="000E62BC">
        <w:rPr>
          <w:spacing w:val="-1"/>
          <w:szCs w:val="24"/>
          <w:lang w:eastAsia="en-US"/>
        </w:rPr>
        <w:t xml:space="preserve"> </w:t>
      </w:r>
      <w:proofErr w:type="spellStart"/>
      <w:r w:rsidRPr="000E62BC">
        <w:rPr>
          <w:spacing w:val="-1"/>
          <w:szCs w:val="24"/>
          <w:lang w:eastAsia="en-US"/>
        </w:rPr>
        <w:t>поліпшити</w:t>
      </w:r>
      <w:proofErr w:type="spellEnd"/>
      <w:r w:rsidRPr="000E62BC">
        <w:rPr>
          <w:spacing w:val="-1"/>
          <w:szCs w:val="24"/>
          <w:lang w:eastAsia="en-US"/>
        </w:rPr>
        <w:t xml:space="preserve"> </w:t>
      </w:r>
      <w:proofErr w:type="spellStart"/>
      <w:r w:rsidRPr="000E62BC">
        <w:rPr>
          <w:spacing w:val="-1"/>
          <w:szCs w:val="24"/>
          <w:lang w:eastAsia="en-US"/>
        </w:rPr>
        <w:t>якість</w:t>
      </w:r>
      <w:proofErr w:type="spellEnd"/>
      <w:r w:rsidRPr="000E62BC">
        <w:rPr>
          <w:spacing w:val="-1"/>
          <w:szCs w:val="24"/>
          <w:lang w:eastAsia="en-US"/>
        </w:rPr>
        <w:t xml:space="preserve"> </w:t>
      </w:r>
      <w:proofErr w:type="spellStart"/>
      <w:r w:rsidRPr="000E62BC">
        <w:rPr>
          <w:spacing w:val="-1"/>
          <w:szCs w:val="24"/>
          <w:lang w:eastAsia="en-US"/>
        </w:rPr>
        <w:t>прогнозування</w:t>
      </w:r>
      <w:proofErr w:type="spellEnd"/>
      <w:r w:rsidRPr="000E62BC">
        <w:rPr>
          <w:spacing w:val="-1"/>
          <w:szCs w:val="24"/>
          <w:lang w:eastAsia="en-US"/>
        </w:rPr>
        <w:t xml:space="preserve">, </w:t>
      </w:r>
      <w:proofErr w:type="spellStart"/>
      <w:r w:rsidRPr="000E62BC">
        <w:rPr>
          <w:spacing w:val="-1"/>
          <w:szCs w:val="24"/>
          <w:lang w:eastAsia="en-US"/>
        </w:rPr>
        <w:t>зменшуючи</w:t>
      </w:r>
      <w:proofErr w:type="spellEnd"/>
      <w:r w:rsidRPr="000E62BC">
        <w:rPr>
          <w:spacing w:val="-1"/>
          <w:szCs w:val="24"/>
          <w:lang w:eastAsia="en-US"/>
        </w:rPr>
        <w:t xml:space="preserve"> час, </w:t>
      </w:r>
      <w:proofErr w:type="spellStart"/>
      <w:r w:rsidRPr="000E62BC">
        <w:rPr>
          <w:spacing w:val="-1"/>
          <w:szCs w:val="24"/>
          <w:lang w:eastAsia="en-US"/>
        </w:rPr>
        <w:t>необхідний</w:t>
      </w:r>
      <w:proofErr w:type="spellEnd"/>
      <w:r w:rsidRPr="000E62BC">
        <w:rPr>
          <w:spacing w:val="-1"/>
          <w:szCs w:val="24"/>
          <w:lang w:eastAsia="en-US"/>
        </w:rPr>
        <w:t xml:space="preserve"> на </w:t>
      </w:r>
      <w:proofErr w:type="spellStart"/>
      <w:r w:rsidRPr="000E62BC">
        <w:rPr>
          <w:spacing w:val="-1"/>
          <w:szCs w:val="24"/>
          <w:lang w:eastAsia="en-US"/>
        </w:rPr>
        <w:t>реалізацію</w:t>
      </w:r>
      <w:proofErr w:type="spellEnd"/>
      <w:r w:rsidRPr="000E62BC">
        <w:rPr>
          <w:spacing w:val="-1"/>
          <w:szCs w:val="24"/>
          <w:lang w:eastAsia="en-US"/>
        </w:rPr>
        <w:t xml:space="preserve"> </w:t>
      </w:r>
      <w:proofErr w:type="spellStart"/>
      <w:r w:rsidRPr="000E62BC">
        <w:rPr>
          <w:spacing w:val="-1"/>
          <w:szCs w:val="24"/>
          <w:lang w:eastAsia="en-US"/>
        </w:rPr>
        <w:t>розв'язку</w:t>
      </w:r>
      <w:proofErr w:type="spellEnd"/>
      <w:r w:rsidRPr="000E62BC">
        <w:rPr>
          <w:spacing w:val="-1"/>
          <w:szCs w:val="24"/>
          <w:lang w:eastAsia="en-US"/>
        </w:rPr>
        <w:t xml:space="preserve">, для </w:t>
      </w:r>
      <w:proofErr w:type="spellStart"/>
      <w:r w:rsidRPr="000E62BC">
        <w:rPr>
          <w:spacing w:val="-1"/>
          <w:szCs w:val="24"/>
          <w:lang w:eastAsia="en-US"/>
        </w:rPr>
        <w:t>якого</w:t>
      </w:r>
      <w:proofErr w:type="spellEnd"/>
      <w:r w:rsidRPr="000E62BC">
        <w:rPr>
          <w:spacing w:val="-1"/>
          <w:szCs w:val="24"/>
          <w:lang w:eastAsia="en-US"/>
        </w:rPr>
        <w:t xml:space="preserve"> </w:t>
      </w:r>
      <w:proofErr w:type="spellStart"/>
      <w:r w:rsidRPr="000E62BC">
        <w:rPr>
          <w:spacing w:val="-1"/>
          <w:szCs w:val="24"/>
          <w:lang w:eastAsia="en-US"/>
        </w:rPr>
        <w:t>реалізується</w:t>
      </w:r>
      <w:proofErr w:type="spellEnd"/>
      <w:r w:rsidRPr="000E62BC">
        <w:rPr>
          <w:spacing w:val="-1"/>
          <w:szCs w:val="24"/>
          <w:lang w:eastAsia="en-US"/>
        </w:rPr>
        <w:t xml:space="preserve"> прогноз, і, </w:t>
      </w:r>
      <w:proofErr w:type="spellStart"/>
      <w:r w:rsidRPr="000E62BC">
        <w:rPr>
          <w:spacing w:val="-1"/>
          <w:szCs w:val="24"/>
          <w:lang w:eastAsia="en-US"/>
        </w:rPr>
        <w:t>отже</w:t>
      </w:r>
      <w:proofErr w:type="spellEnd"/>
      <w:r w:rsidRPr="000E62BC">
        <w:rPr>
          <w:spacing w:val="-1"/>
          <w:szCs w:val="24"/>
          <w:lang w:eastAsia="en-US"/>
        </w:rPr>
        <w:t xml:space="preserve">, </w:t>
      </w:r>
      <w:proofErr w:type="spellStart"/>
      <w:r w:rsidRPr="000E62BC">
        <w:rPr>
          <w:spacing w:val="-1"/>
          <w:szCs w:val="24"/>
          <w:lang w:eastAsia="en-US"/>
        </w:rPr>
        <w:t>зменшивши</w:t>
      </w:r>
      <w:proofErr w:type="spellEnd"/>
      <w:r w:rsidRPr="000E62BC">
        <w:rPr>
          <w:spacing w:val="-1"/>
          <w:szCs w:val="24"/>
          <w:lang w:eastAsia="en-US"/>
        </w:rPr>
        <w:t xml:space="preserve"> при </w:t>
      </w:r>
      <w:proofErr w:type="spellStart"/>
      <w:r w:rsidRPr="000E62BC">
        <w:rPr>
          <w:spacing w:val="-1"/>
          <w:szCs w:val="24"/>
          <w:lang w:eastAsia="en-US"/>
        </w:rPr>
        <w:t>цьому</w:t>
      </w:r>
      <w:proofErr w:type="spellEnd"/>
      <w:r w:rsidRPr="000E62BC">
        <w:rPr>
          <w:spacing w:val="-1"/>
          <w:szCs w:val="24"/>
          <w:lang w:eastAsia="en-US"/>
        </w:rPr>
        <w:t xml:space="preserve"> </w:t>
      </w:r>
      <w:r w:rsidRPr="000E62BC">
        <w:rPr>
          <w:szCs w:val="24"/>
          <w:lang w:eastAsia="en-US"/>
        </w:rPr>
        <w:t xml:space="preserve">горизонт </w:t>
      </w:r>
      <w:r w:rsidRPr="000E62BC">
        <w:rPr>
          <w:spacing w:val="-1"/>
          <w:szCs w:val="24"/>
          <w:lang w:eastAsia="en-US"/>
        </w:rPr>
        <w:t xml:space="preserve">і </w:t>
      </w:r>
      <w:proofErr w:type="spellStart"/>
      <w:r w:rsidRPr="000E62BC">
        <w:rPr>
          <w:spacing w:val="-1"/>
          <w:szCs w:val="24"/>
          <w:lang w:eastAsia="en-US"/>
        </w:rPr>
        <w:t>помилку</w:t>
      </w:r>
      <w:proofErr w:type="spellEnd"/>
      <w:r w:rsidRPr="000E62BC">
        <w:rPr>
          <w:spacing w:val="-1"/>
          <w:szCs w:val="24"/>
          <w:lang w:eastAsia="en-US"/>
        </w:rPr>
        <w:t xml:space="preserve"> </w:t>
      </w:r>
      <w:proofErr w:type="spellStart"/>
      <w:r w:rsidRPr="000E62BC">
        <w:rPr>
          <w:spacing w:val="-1"/>
          <w:szCs w:val="24"/>
          <w:lang w:eastAsia="en-US"/>
        </w:rPr>
        <w:t>прогнозування</w:t>
      </w:r>
      <w:proofErr w:type="spellEnd"/>
      <w:r w:rsidRPr="000E62BC">
        <w:rPr>
          <w:spacing w:val="-1"/>
          <w:szCs w:val="24"/>
          <w:lang w:eastAsia="en-US"/>
        </w:rPr>
        <w:t>.</w:t>
      </w:r>
    </w:p>
    <w:p w14:paraId="22316A1C" w14:textId="77777777" w:rsidR="00675F87" w:rsidRPr="000E62BC" w:rsidRDefault="00675F87" w:rsidP="00675F87">
      <w:pPr>
        <w:widowControl w:val="0"/>
        <w:ind w:right="5" w:firstLine="709"/>
        <w:jc w:val="both"/>
        <w:rPr>
          <w:szCs w:val="24"/>
          <w:lang w:eastAsia="en-US"/>
        </w:rPr>
      </w:pPr>
      <w:r w:rsidRPr="000E62BC">
        <w:rPr>
          <w:spacing w:val="-1"/>
          <w:szCs w:val="24"/>
          <w:lang w:eastAsia="en-US"/>
        </w:rPr>
        <w:t xml:space="preserve">При </w:t>
      </w:r>
      <w:proofErr w:type="spellStart"/>
      <w:r w:rsidRPr="000E62BC">
        <w:rPr>
          <w:spacing w:val="-1"/>
          <w:szCs w:val="24"/>
          <w:lang w:eastAsia="en-US"/>
        </w:rPr>
        <w:t>виборі</w:t>
      </w:r>
      <w:proofErr w:type="spellEnd"/>
      <w:r w:rsidRPr="000E62BC">
        <w:rPr>
          <w:spacing w:val="-1"/>
          <w:szCs w:val="24"/>
          <w:lang w:eastAsia="en-US"/>
        </w:rPr>
        <w:t xml:space="preserve"> </w:t>
      </w:r>
      <w:proofErr w:type="spellStart"/>
      <w:r w:rsidRPr="000E62BC">
        <w:rPr>
          <w:spacing w:val="-1"/>
          <w:szCs w:val="24"/>
          <w:lang w:eastAsia="en-US"/>
        </w:rPr>
        <w:t>інтервалу</w:t>
      </w:r>
      <w:proofErr w:type="spellEnd"/>
      <w:r w:rsidRPr="000E62BC">
        <w:rPr>
          <w:spacing w:val="-1"/>
          <w:szCs w:val="24"/>
          <w:lang w:eastAsia="en-US"/>
        </w:rPr>
        <w:t xml:space="preserve"> </w:t>
      </w:r>
      <w:proofErr w:type="spellStart"/>
      <w:r w:rsidRPr="000E62BC">
        <w:rPr>
          <w:spacing w:val="-1"/>
          <w:szCs w:val="24"/>
          <w:lang w:eastAsia="en-US"/>
        </w:rPr>
        <w:t>прогнозування</w:t>
      </w:r>
      <w:proofErr w:type="spellEnd"/>
      <w:r w:rsidRPr="000E62BC">
        <w:rPr>
          <w:spacing w:val="-1"/>
          <w:szCs w:val="24"/>
          <w:lang w:eastAsia="en-US"/>
        </w:rPr>
        <w:t xml:space="preserve"> </w:t>
      </w:r>
      <w:proofErr w:type="spellStart"/>
      <w:r w:rsidRPr="000E62BC">
        <w:rPr>
          <w:spacing w:val="-1"/>
          <w:szCs w:val="24"/>
          <w:lang w:eastAsia="en-US"/>
        </w:rPr>
        <w:t>слід</w:t>
      </w:r>
      <w:proofErr w:type="spellEnd"/>
      <w:r w:rsidRPr="000E62BC">
        <w:rPr>
          <w:spacing w:val="-1"/>
          <w:szCs w:val="24"/>
          <w:lang w:eastAsia="en-US"/>
        </w:rPr>
        <w:t xml:space="preserve"> </w:t>
      </w:r>
      <w:proofErr w:type="spellStart"/>
      <w:r w:rsidRPr="000E62BC">
        <w:rPr>
          <w:spacing w:val="-1"/>
          <w:szCs w:val="24"/>
          <w:lang w:eastAsia="en-US"/>
        </w:rPr>
        <w:t>вибирати</w:t>
      </w:r>
      <w:proofErr w:type="spellEnd"/>
      <w:r w:rsidRPr="000E62BC">
        <w:rPr>
          <w:spacing w:val="-1"/>
          <w:szCs w:val="24"/>
          <w:lang w:eastAsia="en-US"/>
        </w:rPr>
        <w:t xml:space="preserve"> </w:t>
      </w:r>
      <w:proofErr w:type="spellStart"/>
      <w:r w:rsidRPr="000E62BC">
        <w:rPr>
          <w:spacing w:val="-1"/>
          <w:szCs w:val="24"/>
          <w:lang w:eastAsia="en-US"/>
        </w:rPr>
        <w:t>між</w:t>
      </w:r>
      <w:proofErr w:type="spellEnd"/>
      <w:r w:rsidRPr="000E62BC">
        <w:rPr>
          <w:spacing w:val="-1"/>
          <w:szCs w:val="24"/>
          <w:lang w:eastAsia="en-US"/>
        </w:rPr>
        <w:t xml:space="preserve"> </w:t>
      </w:r>
      <w:proofErr w:type="spellStart"/>
      <w:r w:rsidRPr="000E62BC">
        <w:rPr>
          <w:spacing w:val="-1"/>
          <w:szCs w:val="24"/>
          <w:lang w:eastAsia="en-US"/>
        </w:rPr>
        <w:t>двома</w:t>
      </w:r>
      <w:proofErr w:type="spellEnd"/>
      <w:r w:rsidRPr="000E62BC">
        <w:rPr>
          <w:spacing w:val="-1"/>
          <w:szCs w:val="24"/>
          <w:lang w:eastAsia="en-US"/>
        </w:rPr>
        <w:t xml:space="preserve"> </w:t>
      </w:r>
      <w:proofErr w:type="spellStart"/>
      <w:r w:rsidRPr="000E62BC">
        <w:rPr>
          <w:spacing w:val="-1"/>
          <w:szCs w:val="24"/>
          <w:lang w:eastAsia="en-US"/>
        </w:rPr>
        <w:t>ризиками</w:t>
      </w:r>
      <w:proofErr w:type="spellEnd"/>
      <w:r w:rsidRPr="000E62BC">
        <w:rPr>
          <w:spacing w:val="-1"/>
          <w:szCs w:val="24"/>
          <w:lang w:eastAsia="en-US"/>
        </w:rPr>
        <w:t xml:space="preserve">: </w:t>
      </w:r>
      <w:proofErr w:type="spellStart"/>
      <w:r w:rsidRPr="000E62BC">
        <w:rPr>
          <w:spacing w:val="-1"/>
          <w:szCs w:val="24"/>
          <w:lang w:eastAsia="en-US"/>
        </w:rPr>
        <w:t>вчасно</w:t>
      </w:r>
      <w:proofErr w:type="spellEnd"/>
      <w:r w:rsidRPr="000E62BC">
        <w:rPr>
          <w:spacing w:val="-1"/>
          <w:szCs w:val="24"/>
          <w:lang w:eastAsia="en-US"/>
        </w:rPr>
        <w:t xml:space="preserve"> не </w:t>
      </w:r>
      <w:proofErr w:type="spellStart"/>
      <w:r w:rsidRPr="000E62BC">
        <w:rPr>
          <w:spacing w:val="-1"/>
          <w:szCs w:val="24"/>
          <w:lang w:eastAsia="en-US"/>
        </w:rPr>
        <w:t>визначити</w:t>
      </w:r>
      <w:proofErr w:type="spellEnd"/>
      <w:r w:rsidRPr="000E62BC">
        <w:rPr>
          <w:spacing w:val="-1"/>
          <w:szCs w:val="24"/>
          <w:lang w:eastAsia="en-US"/>
        </w:rPr>
        <w:t xml:space="preserve"> </w:t>
      </w:r>
      <w:proofErr w:type="spellStart"/>
      <w:r w:rsidRPr="000E62BC">
        <w:rPr>
          <w:spacing w:val="-1"/>
          <w:szCs w:val="24"/>
          <w:lang w:eastAsia="en-US"/>
        </w:rPr>
        <w:t>зміни</w:t>
      </w:r>
      <w:proofErr w:type="spellEnd"/>
      <w:r w:rsidRPr="000E62BC">
        <w:rPr>
          <w:spacing w:val="-1"/>
          <w:szCs w:val="24"/>
          <w:lang w:eastAsia="en-US"/>
        </w:rPr>
        <w:t xml:space="preserve"> в </w:t>
      </w:r>
      <w:proofErr w:type="spellStart"/>
      <w:r w:rsidRPr="000E62BC">
        <w:rPr>
          <w:spacing w:val="-1"/>
          <w:szCs w:val="24"/>
          <w:lang w:eastAsia="en-US"/>
        </w:rPr>
        <w:t>аналізованому</w:t>
      </w:r>
      <w:proofErr w:type="spellEnd"/>
      <w:r w:rsidRPr="000E62BC">
        <w:rPr>
          <w:spacing w:val="-1"/>
          <w:szCs w:val="24"/>
          <w:lang w:eastAsia="en-US"/>
        </w:rPr>
        <w:t xml:space="preserve"> </w:t>
      </w:r>
      <w:proofErr w:type="spellStart"/>
      <w:r w:rsidRPr="000E62BC">
        <w:rPr>
          <w:spacing w:val="-1"/>
          <w:szCs w:val="24"/>
          <w:lang w:eastAsia="en-US"/>
        </w:rPr>
        <w:t>процесі</w:t>
      </w:r>
      <w:proofErr w:type="spellEnd"/>
      <w:r w:rsidRPr="000E62BC">
        <w:rPr>
          <w:spacing w:val="-1"/>
          <w:szCs w:val="24"/>
          <w:lang w:eastAsia="en-US"/>
        </w:rPr>
        <w:t xml:space="preserve"> й </w:t>
      </w:r>
      <w:proofErr w:type="spellStart"/>
      <w:r w:rsidRPr="000E62BC">
        <w:rPr>
          <w:spacing w:val="-1"/>
          <w:szCs w:val="24"/>
          <w:lang w:eastAsia="en-US"/>
        </w:rPr>
        <w:t>високою</w:t>
      </w:r>
      <w:proofErr w:type="spellEnd"/>
      <w:r w:rsidRPr="000E62BC">
        <w:rPr>
          <w:spacing w:val="-1"/>
          <w:szCs w:val="24"/>
          <w:lang w:eastAsia="en-US"/>
        </w:rPr>
        <w:t xml:space="preserve"> </w:t>
      </w:r>
      <w:proofErr w:type="spellStart"/>
      <w:r w:rsidRPr="000E62BC">
        <w:rPr>
          <w:spacing w:val="-1"/>
          <w:szCs w:val="24"/>
          <w:lang w:eastAsia="en-US"/>
        </w:rPr>
        <w:t>вартістю</w:t>
      </w:r>
      <w:proofErr w:type="spellEnd"/>
      <w:r w:rsidRPr="000E62BC">
        <w:rPr>
          <w:spacing w:val="-1"/>
          <w:szCs w:val="24"/>
          <w:lang w:eastAsia="en-US"/>
        </w:rPr>
        <w:t xml:space="preserve"> прогнозу.</w:t>
      </w:r>
      <w:r w:rsidRPr="000E62BC">
        <w:rPr>
          <w:spacing w:val="-3"/>
          <w:szCs w:val="24"/>
          <w:lang w:eastAsia="en-US"/>
        </w:rPr>
        <w:t xml:space="preserve"> </w:t>
      </w:r>
      <w:r w:rsidRPr="000E62BC">
        <w:rPr>
          <w:szCs w:val="24"/>
          <w:lang w:eastAsia="en-US"/>
        </w:rPr>
        <w:t xml:space="preserve">При </w:t>
      </w:r>
      <w:proofErr w:type="spellStart"/>
      <w:r w:rsidRPr="000E62BC">
        <w:rPr>
          <w:szCs w:val="24"/>
          <w:lang w:eastAsia="en-US"/>
        </w:rPr>
        <w:t>тривалому</w:t>
      </w:r>
      <w:proofErr w:type="spellEnd"/>
      <w:r w:rsidRPr="000E62BC">
        <w:rPr>
          <w:szCs w:val="24"/>
          <w:lang w:eastAsia="en-US"/>
        </w:rPr>
        <w:t xml:space="preserve"> </w:t>
      </w:r>
      <w:proofErr w:type="spellStart"/>
      <w:r w:rsidRPr="000E62BC">
        <w:rPr>
          <w:szCs w:val="24"/>
          <w:lang w:eastAsia="en-US"/>
        </w:rPr>
        <w:t>інтервалі</w:t>
      </w:r>
      <w:proofErr w:type="spellEnd"/>
      <w:r w:rsidRPr="000E62BC">
        <w:rPr>
          <w:szCs w:val="24"/>
          <w:lang w:eastAsia="en-US"/>
        </w:rPr>
        <w:t xml:space="preserve"> </w:t>
      </w:r>
      <w:proofErr w:type="spellStart"/>
      <w:r w:rsidRPr="000E62BC">
        <w:rPr>
          <w:szCs w:val="24"/>
          <w:lang w:eastAsia="en-US"/>
        </w:rPr>
        <w:t>прогнозування</w:t>
      </w:r>
      <w:proofErr w:type="spellEnd"/>
      <w:r w:rsidRPr="000E62BC">
        <w:rPr>
          <w:szCs w:val="24"/>
          <w:lang w:eastAsia="en-US"/>
        </w:rPr>
        <w:t xml:space="preserve"> </w:t>
      </w:r>
      <w:proofErr w:type="spellStart"/>
      <w:r w:rsidRPr="000E62BC">
        <w:rPr>
          <w:szCs w:val="24"/>
          <w:lang w:eastAsia="en-US"/>
        </w:rPr>
        <w:t>виникає</w:t>
      </w:r>
      <w:proofErr w:type="spellEnd"/>
      <w:r w:rsidRPr="000E62BC">
        <w:rPr>
          <w:szCs w:val="24"/>
          <w:lang w:eastAsia="en-US"/>
        </w:rPr>
        <w:t xml:space="preserve"> </w:t>
      </w:r>
      <w:proofErr w:type="spellStart"/>
      <w:r w:rsidRPr="000E62BC">
        <w:rPr>
          <w:szCs w:val="24"/>
          <w:lang w:eastAsia="en-US"/>
        </w:rPr>
        <w:t>ризик</w:t>
      </w:r>
      <w:proofErr w:type="spellEnd"/>
      <w:r w:rsidRPr="000E62BC">
        <w:rPr>
          <w:szCs w:val="24"/>
          <w:lang w:eastAsia="en-US"/>
        </w:rPr>
        <w:t xml:space="preserve"> не </w:t>
      </w:r>
      <w:proofErr w:type="spellStart"/>
      <w:r w:rsidRPr="000E62BC">
        <w:rPr>
          <w:szCs w:val="24"/>
          <w:lang w:eastAsia="en-US"/>
        </w:rPr>
        <w:t>ідентифікувати</w:t>
      </w:r>
      <w:proofErr w:type="spellEnd"/>
      <w:r w:rsidRPr="000E62BC">
        <w:rPr>
          <w:szCs w:val="24"/>
          <w:lang w:eastAsia="en-US"/>
        </w:rPr>
        <w:t xml:space="preserve"> </w:t>
      </w:r>
      <w:proofErr w:type="spellStart"/>
      <w:r w:rsidRPr="000E62BC">
        <w:rPr>
          <w:szCs w:val="24"/>
          <w:lang w:eastAsia="en-US"/>
        </w:rPr>
        <w:t>зміни</w:t>
      </w:r>
      <w:proofErr w:type="spellEnd"/>
      <w:r w:rsidRPr="000E62BC">
        <w:rPr>
          <w:szCs w:val="24"/>
          <w:lang w:eastAsia="en-US"/>
        </w:rPr>
        <w:t xml:space="preserve">, </w:t>
      </w:r>
      <w:proofErr w:type="spellStart"/>
      <w:r w:rsidRPr="000E62BC">
        <w:rPr>
          <w:szCs w:val="24"/>
          <w:lang w:eastAsia="en-US"/>
        </w:rPr>
        <w:t>що</w:t>
      </w:r>
      <w:proofErr w:type="spellEnd"/>
      <w:r w:rsidRPr="000E62BC">
        <w:rPr>
          <w:szCs w:val="24"/>
          <w:lang w:eastAsia="en-US"/>
        </w:rPr>
        <w:t xml:space="preserve"> </w:t>
      </w:r>
      <w:proofErr w:type="spellStart"/>
      <w:r w:rsidRPr="000E62BC">
        <w:rPr>
          <w:szCs w:val="24"/>
          <w:lang w:eastAsia="en-US"/>
        </w:rPr>
        <w:t>відбувся</w:t>
      </w:r>
      <w:proofErr w:type="spellEnd"/>
      <w:r w:rsidRPr="000E62BC">
        <w:rPr>
          <w:szCs w:val="24"/>
          <w:lang w:eastAsia="en-US"/>
        </w:rPr>
        <w:t xml:space="preserve"> в </w:t>
      </w:r>
      <w:proofErr w:type="spellStart"/>
      <w:r w:rsidRPr="000E62BC">
        <w:rPr>
          <w:szCs w:val="24"/>
          <w:lang w:eastAsia="en-US"/>
        </w:rPr>
        <w:t>процесі</w:t>
      </w:r>
      <w:proofErr w:type="spellEnd"/>
      <w:r w:rsidRPr="000E62BC">
        <w:rPr>
          <w:szCs w:val="24"/>
          <w:lang w:eastAsia="en-US"/>
        </w:rPr>
        <w:t xml:space="preserve">, при короткому - </w:t>
      </w:r>
      <w:proofErr w:type="spellStart"/>
      <w:r w:rsidRPr="000E62BC">
        <w:rPr>
          <w:szCs w:val="24"/>
          <w:lang w:eastAsia="en-US"/>
        </w:rPr>
        <w:t>зростають</w:t>
      </w:r>
      <w:proofErr w:type="spellEnd"/>
      <w:r w:rsidRPr="000E62BC">
        <w:rPr>
          <w:szCs w:val="24"/>
          <w:lang w:eastAsia="en-US"/>
        </w:rPr>
        <w:t xml:space="preserve"> </w:t>
      </w:r>
      <w:proofErr w:type="spellStart"/>
      <w:r w:rsidRPr="000E62BC">
        <w:rPr>
          <w:szCs w:val="24"/>
          <w:lang w:eastAsia="en-US"/>
        </w:rPr>
        <w:t>витрати</w:t>
      </w:r>
      <w:proofErr w:type="spellEnd"/>
      <w:r w:rsidRPr="000E62BC">
        <w:rPr>
          <w:szCs w:val="24"/>
          <w:lang w:eastAsia="en-US"/>
        </w:rPr>
        <w:t xml:space="preserve"> на </w:t>
      </w:r>
      <w:proofErr w:type="spellStart"/>
      <w:r w:rsidRPr="000E62BC">
        <w:rPr>
          <w:szCs w:val="24"/>
          <w:lang w:eastAsia="en-US"/>
        </w:rPr>
        <w:t>прогнозування</w:t>
      </w:r>
      <w:proofErr w:type="spellEnd"/>
      <w:r w:rsidRPr="000E62BC">
        <w:rPr>
          <w:szCs w:val="24"/>
          <w:lang w:eastAsia="en-US"/>
        </w:rPr>
        <w:t>.</w:t>
      </w:r>
    </w:p>
    <w:p w14:paraId="5CC084B8" w14:textId="77777777" w:rsidR="00675F87" w:rsidRPr="000E62BC" w:rsidRDefault="00675F87" w:rsidP="00675F87">
      <w:pPr>
        <w:widowControl w:val="0"/>
        <w:ind w:right="5" w:firstLine="709"/>
        <w:jc w:val="both"/>
        <w:rPr>
          <w:szCs w:val="24"/>
          <w:lang w:eastAsia="en-US"/>
        </w:rPr>
      </w:pPr>
      <w:r w:rsidRPr="000E62BC">
        <w:rPr>
          <w:spacing w:val="-1"/>
          <w:szCs w:val="24"/>
          <w:lang w:eastAsia="en-US"/>
        </w:rPr>
        <w:t xml:space="preserve">При </w:t>
      </w:r>
      <w:proofErr w:type="spellStart"/>
      <w:r w:rsidRPr="000E62BC">
        <w:rPr>
          <w:spacing w:val="-1"/>
          <w:szCs w:val="24"/>
          <w:lang w:eastAsia="en-US"/>
        </w:rPr>
        <w:t>виборі</w:t>
      </w:r>
      <w:proofErr w:type="spellEnd"/>
      <w:r w:rsidRPr="000E62BC">
        <w:rPr>
          <w:spacing w:val="-1"/>
          <w:szCs w:val="24"/>
          <w:lang w:eastAsia="en-US"/>
        </w:rPr>
        <w:t xml:space="preserve"> </w:t>
      </w:r>
      <w:proofErr w:type="spellStart"/>
      <w:r w:rsidRPr="000E62BC">
        <w:rPr>
          <w:spacing w:val="-1"/>
          <w:szCs w:val="24"/>
          <w:lang w:eastAsia="en-US"/>
        </w:rPr>
        <w:t>інтервалу</w:t>
      </w:r>
      <w:proofErr w:type="spellEnd"/>
      <w:r w:rsidRPr="000E62BC">
        <w:rPr>
          <w:spacing w:val="-1"/>
          <w:szCs w:val="24"/>
          <w:lang w:eastAsia="en-US"/>
        </w:rPr>
        <w:t xml:space="preserve"> </w:t>
      </w:r>
      <w:proofErr w:type="spellStart"/>
      <w:r w:rsidRPr="000E62BC">
        <w:rPr>
          <w:spacing w:val="-1"/>
          <w:szCs w:val="24"/>
          <w:lang w:eastAsia="en-US"/>
        </w:rPr>
        <w:t>необхідно</w:t>
      </w:r>
      <w:proofErr w:type="spellEnd"/>
      <w:r w:rsidRPr="000E62BC">
        <w:rPr>
          <w:spacing w:val="-1"/>
          <w:szCs w:val="24"/>
          <w:lang w:eastAsia="en-US"/>
        </w:rPr>
        <w:t xml:space="preserve"> також </w:t>
      </w:r>
      <w:proofErr w:type="spellStart"/>
      <w:r w:rsidRPr="000E62BC">
        <w:rPr>
          <w:spacing w:val="-1"/>
          <w:szCs w:val="24"/>
          <w:lang w:eastAsia="en-US"/>
        </w:rPr>
        <w:t>ураховувати</w:t>
      </w:r>
      <w:proofErr w:type="spellEnd"/>
      <w:r w:rsidRPr="000E62BC">
        <w:rPr>
          <w:spacing w:val="-1"/>
          <w:szCs w:val="24"/>
          <w:lang w:eastAsia="en-US"/>
        </w:rPr>
        <w:t xml:space="preserve"> </w:t>
      </w:r>
      <w:proofErr w:type="spellStart"/>
      <w:r w:rsidRPr="000E62BC">
        <w:rPr>
          <w:spacing w:val="-1"/>
          <w:szCs w:val="24"/>
          <w:lang w:eastAsia="en-US"/>
        </w:rPr>
        <w:t>стабільність</w:t>
      </w:r>
      <w:proofErr w:type="spellEnd"/>
      <w:r w:rsidRPr="000E62BC">
        <w:rPr>
          <w:spacing w:val="-1"/>
          <w:szCs w:val="24"/>
          <w:lang w:eastAsia="en-US"/>
        </w:rPr>
        <w:t xml:space="preserve"> </w:t>
      </w:r>
      <w:proofErr w:type="spellStart"/>
      <w:r w:rsidRPr="000E62BC">
        <w:rPr>
          <w:spacing w:val="-1"/>
          <w:szCs w:val="24"/>
          <w:lang w:eastAsia="en-US"/>
        </w:rPr>
        <w:t>аналізованого</w:t>
      </w:r>
      <w:proofErr w:type="spellEnd"/>
      <w:r w:rsidRPr="000E62BC">
        <w:rPr>
          <w:spacing w:val="-1"/>
          <w:szCs w:val="24"/>
          <w:lang w:eastAsia="en-US"/>
        </w:rPr>
        <w:t xml:space="preserve"> </w:t>
      </w:r>
      <w:proofErr w:type="spellStart"/>
      <w:r w:rsidRPr="000E62BC">
        <w:rPr>
          <w:spacing w:val="-1"/>
          <w:szCs w:val="24"/>
          <w:lang w:eastAsia="en-US"/>
        </w:rPr>
        <w:t>процесу</w:t>
      </w:r>
      <w:proofErr w:type="spellEnd"/>
      <w:r w:rsidRPr="000E62BC">
        <w:rPr>
          <w:spacing w:val="-1"/>
          <w:szCs w:val="24"/>
          <w:lang w:eastAsia="en-US"/>
        </w:rPr>
        <w:t xml:space="preserve"> й </w:t>
      </w:r>
      <w:proofErr w:type="spellStart"/>
      <w:r w:rsidRPr="000E62BC">
        <w:rPr>
          <w:spacing w:val="-1"/>
          <w:szCs w:val="24"/>
          <w:lang w:eastAsia="en-US"/>
        </w:rPr>
        <w:t>вартість</w:t>
      </w:r>
      <w:proofErr w:type="spellEnd"/>
      <w:r w:rsidRPr="000E62BC">
        <w:rPr>
          <w:spacing w:val="-1"/>
          <w:szCs w:val="24"/>
          <w:lang w:eastAsia="en-US"/>
        </w:rPr>
        <w:t xml:space="preserve"> </w:t>
      </w:r>
      <w:proofErr w:type="spellStart"/>
      <w:r w:rsidRPr="000E62BC">
        <w:rPr>
          <w:spacing w:val="-1"/>
          <w:szCs w:val="24"/>
          <w:lang w:eastAsia="en-US"/>
        </w:rPr>
        <w:t>проведення</w:t>
      </w:r>
      <w:proofErr w:type="spellEnd"/>
      <w:r w:rsidRPr="000E62BC">
        <w:rPr>
          <w:spacing w:val="-1"/>
          <w:szCs w:val="24"/>
          <w:lang w:eastAsia="en-US"/>
        </w:rPr>
        <w:t xml:space="preserve"> прогнозу.</w:t>
      </w:r>
    </w:p>
    <w:p w14:paraId="60B081CD" w14:textId="77777777" w:rsidR="00675F87" w:rsidRPr="000E62BC" w:rsidRDefault="00675F87" w:rsidP="00675F87">
      <w:pPr>
        <w:widowControl w:val="0"/>
        <w:ind w:right="5" w:firstLine="709"/>
        <w:jc w:val="both"/>
        <w:rPr>
          <w:szCs w:val="24"/>
          <w:lang w:eastAsia="en-US"/>
        </w:rPr>
      </w:pPr>
      <w:bookmarkStart w:id="196" w:name="Точность_прогноза"/>
      <w:bookmarkEnd w:id="196"/>
      <w:proofErr w:type="spellStart"/>
      <w:r w:rsidRPr="000E62BC">
        <w:rPr>
          <w:b/>
          <w:spacing w:val="-1"/>
          <w:szCs w:val="24"/>
          <w:lang w:eastAsia="en-US"/>
        </w:rPr>
        <w:t>Точність</w:t>
      </w:r>
      <w:proofErr w:type="spellEnd"/>
      <w:r w:rsidRPr="000E62BC">
        <w:rPr>
          <w:b/>
          <w:spacing w:val="-1"/>
          <w:szCs w:val="24"/>
          <w:lang w:eastAsia="en-US"/>
        </w:rPr>
        <w:t xml:space="preserve"> прогнозу</w:t>
      </w:r>
      <w:r w:rsidRPr="000E62BC">
        <w:rPr>
          <w:spacing w:val="-1"/>
          <w:szCs w:val="24"/>
          <w:lang w:eastAsia="en-US"/>
        </w:rPr>
        <w:t xml:space="preserve">, </w:t>
      </w:r>
      <w:proofErr w:type="spellStart"/>
      <w:r w:rsidRPr="000E62BC">
        <w:rPr>
          <w:spacing w:val="-1"/>
          <w:szCs w:val="24"/>
          <w:lang w:eastAsia="en-US"/>
        </w:rPr>
        <w:t>необхідна</w:t>
      </w:r>
      <w:proofErr w:type="spellEnd"/>
      <w:r w:rsidRPr="000E62BC">
        <w:rPr>
          <w:spacing w:val="-1"/>
          <w:szCs w:val="24"/>
          <w:lang w:eastAsia="en-US"/>
        </w:rPr>
        <w:t xml:space="preserve"> для </w:t>
      </w:r>
      <w:proofErr w:type="spellStart"/>
      <w:r w:rsidRPr="000E62BC">
        <w:rPr>
          <w:spacing w:val="-1"/>
          <w:szCs w:val="24"/>
          <w:lang w:eastAsia="en-US"/>
        </w:rPr>
        <w:t>розв'язку</w:t>
      </w:r>
      <w:proofErr w:type="spellEnd"/>
      <w:r w:rsidRPr="000E62BC">
        <w:rPr>
          <w:spacing w:val="-1"/>
          <w:szCs w:val="24"/>
          <w:lang w:eastAsia="en-US"/>
        </w:rPr>
        <w:t xml:space="preserve"> </w:t>
      </w:r>
      <w:proofErr w:type="spellStart"/>
      <w:r w:rsidRPr="000E62BC">
        <w:rPr>
          <w:spacing w:val="-1"/>
          <w:szCs w:val="24"/>
          <w:lang w:eastAsia="en-US"/>
        </w:rPr>
        <w:t>конкретної</w:t>
      </w:r>
      <w:proofErr w:type="spellEnd"/>
      <w:r w:rsidRPr="000E62BC">
        <w:rPr>
          <w:spacing w:val="-1"/>
          <w:szCs w:val="24"/>
          <w:lang w:eastAsia="en-US"/>
        </w:rPr>
        <w:t xml:space="preserve"> </w:t>
      </w:r>
      <w:proofErr w:type="spellStart"/>
      <w:r w:rsidRPr="000E62BC">
        <w:rPr>
          <w:spacing w:val="-1"/>
          <w:szCs w:val="24"/>
          <w:lang w:eastAsia="en-US"/>
        </w:rPr>
        <w:t>задачі</w:t>
      </w:r>
      <w:proofErr w:type="spellEnd"/>
      <w:r w:rsidRPr="000E62BC">
        <w:rPr>
          <w:spacing w:val="-1"/>
          <w:szCs w:val="24"/>
          <w:lang w:eastAsia="en-US"/>
        </w:rPr>
        <w:t xml:space="preserve">, </w:t>
      </w:r>
      <w:proofErr w:type="spellStart"/>
      <w:r w:rsidRPr="000E62BC">
        <w:rPr>
          <w:spacing w:val="-1"/>
          <w:szCs w:val="24"/>
          <w:lang w:eastAsia="en-US"/>
        </w:rPr>
        <w:t>дуже</w:t>
      </w:r>
      <w:proofErr w:type="spellEnd"/>
      <w:r w:rsidRPr="000E62BC">
        <w:rPr>
          <w:spacing w:val="-1"/>
          <w:szCs w:val="24"/>
          <w:lang w:eastAsia="en-US"/>
        </w:rPr>
        <w:t xml:space="preserve"> </w:t>
      </w:r>
      <w:proofErr w:type="spellStart"/>
      <w:r w:rsidRPr="000E62BC">
        <w:rPr>
          <w:spacing w:val="-1"/>
          <w:szCs w:val="24"/>
          <w:lang w:eastAsia="en-US"/>
        </w:rPr>
        <w:t>впливає</w:t>
      </w:r>
      <w:proofErr w:type="spellEnd"/>
      <w:r w:rsidRPr="000E62BC">
        <w:rPr>
          <w:spacing w:val="-1"/>
          <w:szCs w:val="24"/>
          <w:lang w:eastAsia="en-US"/>
        </w:rPr>
        <w:t xml:space="preserve"> на </w:t>
      </w:r>
      <w:proofErr w:type="spellStart"/>
      <w:r w:rsidRPr="000E62BC">
        <w:rPr>
          <w:spacing w:val="-1"/>
          <w:szCs w:val="24"/>
          <w:lang w:eastAsia="en-US"/>
        </w:rPr>
        <w:t>прогнозуючу</w:t>
      </w:r>
      <w:proofErr w:type="spellEnd"/>
      <w:r w:rsidRPr="000E62BC">
        <w:rPr>
          <w:spacing w:val="-1"/>
          <w:szCs w:val="24"/>
          <w:lang w:eastAsia="en-US"/>
        </w:rPr>
        <w:t xml:space="preserve"> систему.</w:t>
      </w:r>
      <w:r w:rsidRPr="000E62BC">
        <w:rPr>
          <w:spacing w:val="3"/>
          <w:szCs w:val="24"/>
          <w:lang w:eastAsia="en-US"/>
        </w:rPr>
        <w:t xml:space="preserve"> </w:t>
      </w:r>
      <w:proofErr w:type="spellStart"/>
      <w:r w:rsidRPr="000E62BC">
        <w:rPr>
          <w:spacing w:val="-1"/>
          <w:szCs w:val="24"/>
          <w:lang w:eastAsia="en-US"/>
        </w:rPr>
        <w:t>Помилка</w:t>
      </w:r>
      <w:proofErr w:type="spellEnd"/>
      <w:r w:rsidRPr="000E62BC">
        <w:rPr>
          <w:spacing w:val="-1"/>
          <w:szCs w:val="24"/>
          <w:lang w:eastAsia="en-US"/>
        </w:rPr>
        <w:t xml:space="preserve"> прогнозу </w:t>
      </w:r>
      <w:proofErr w:type="spellStart"/>
      <w:r w:rsidRPr="000E62BC">
        <w:rPr>
          <w:spacing w:val="-1"/>
          <w:szCs w:val="24"/>
          <w:lang w:eastAsia="en-US"/>
        </w:rPr>
        <w:t>залежить</w:t>
      </w:r>
      <w:proofErr w:type="spellEnd"/>
      <w:r w:rsidRPr="000E62BC">
        <w:rPr>
          <w:spacing w:val="-1"/>
          <w:szCs w:val="24"/>
          <w:lang w:eastAsia="en-US"/>
        </w:rPr>
        <w:t xml:space="preserve"> </w:t>
      </w:r>
      <w:proofErr w:type="spellStart"/>
      <w:r w:rsidRPr="000E62BC">
        <w:rPr>
          <w:spacing w:val="-1"/>
          <w:szCs w:val="24"/>
          <w:lang w:eastAsia="en-US"/>
        </w:rPr>
        <w:t>від</w:t>
      </w:r>
      <w:proofErr w:type="spellEnd"/>
      <w:r w:rsidRPr="000E62BC">
        <w:rPr>
          <w:spacing w:val="-1"/>
          <w:szCs w:val="24"/>
          <w:lang w:eastAsia="en-US"/>
        </w:rPr>
        <w:t xml:space="preserve"> </w:t>
      </w:r>
      <w:proofErr w:type="spellStart"/>
      <w:r w:rsidRPr="000E62BC">
        <w:rPr>
          <w:spacing w:val="-1"/>
          <w:szCs w:val="24"/>
          <w:lang w:eastAsia="en-US"/>
        </w:rPr>
        <w:t>використовуваної</w:t>
      </w:r>
      <w:proofErr w:type="spellEnd"/>
      <w:r w:rsidRPr="000E62BC">
        <w:rPr>
          <w:spacing w:val="-1"/>
          <w:szCs w:val="24"/>
          <w:lang w:eastAsia="en-US"/>
        </w:rPr>
        <w:t xml:space="preserve"> </w:t>
      </w:r>
      <w:proofErr w:type="spellStart"/>
      <w:r w:rsidRPr="000E62BC">
        <w:rPr>
          <w:spacing w:val="-1"/>
          <w:szCs w:val="24"/>
          <w:lang w:eastAsia="en-US"/>
        </w:rPr>
        <w:t>системи</w:t>
      </w:r>
      <w:proofErr w:type="spellEnd"/>
      <w:r w:rsidRPr="000E62BC">
        <w:rPr>
          <w:spacing w:val="-1"/>
          <w:szCs w:val="24"/>
          <w:lang w:eastAsia="en-US"/>
        </w:rPr>
        <w:t xml:space="preserve"> прогнозу.</w:t>
      </w:r>
    </w:p>
    <w:p w14:paraId="6E707215" w14:textId="77777777" w:rsidR="00675F87" w:rsidRPr="00675F87" w:rsidRDefault="00675F87" w:rsidP="00675F87">
      <w:pPr>
        <w:ind w:right="5" w:firstLine="709"/>
        <w:jc w:val="both"/>
        <w:rPr>
          <w:rFonts w:eastAsia="Cambria"/>
          <w:bCs/>
          <w:color w:val="000000"/>
          <w:spacing w:val="-1"/>
          <w:szCs w:val="24"/>
          <w:lang w:eastAsia="en-US"/>
        </w:rPr>
      </w:pPr>
      <w:r w:rsidRPr="000E62BC">
        <w:rPr>
          <w:spacing w:val="-1"/>
          <w:szCs w:val="24"/>
          <w:lang w:eastAsia="en-US"/>
        </w:rPr>
        <w:t xml:space="preserve">Чим </w:t>
      </w:r>
      <w:proofErr w:type="spellStart"/>
      <w:r w:rsidRPr="000E62BC">
        <w:rPr>
          <w:spacing w:val="-1"/>
          <w:szCs w:val="24"/>
          <w:lang w:eastAsia="en-US"/>
        </w:rPr>
        <w:t>більше</w:t>
      </w:r>
      <w:proofErr w:type="spellEnd"/>
      <w:r w:rsidRPr="000E62BC">
        <w:rPr>
          <w:spacing w:val="-1"/>
          <w:szCs w:val="24"/>
          <w:lang w:eastAsia="en-US"/>
        </w:rPr>
        <w:t xml:space="preserve"> </w:t>
      </w:r>
      <w:proofErr w:type="spellStart"/>
      <w:r w:rsidRPr="000E62BC">
        <w:rPr>
          <w:spacing w:val="-1"/>
          <w:szCs w:val="24"/>
          <w:lang w:eastAsia="en-US"/>
        </w:rPr>
        <w:t>ресурсів</w:t>
      </w:r>
      <w:proofErr w:type="spellEnd"/>
      <w:r w:rsidRPr="000E62BC">
        <w:rPr>
          <w:spacing w:val="-1"/>
          <w:szCs w:val="24"/>
          <w:lang w:eastAsia="en-US"/>
        </w:rPr>
        <w:t xml:space="preserve"> </w:t>
      </w:r>
      <w:proofErr w:type="spellStart"/>
      <w:r w:rsidRPr="000E62BC">
        <w:rPr>
          <w:spacing w:val="-1"/>
          <w:szCs w:val="24"/>
          <w:lang w:eastAsia="en-US"/>
        </w:rPr>
        <w:t>має</w:t>
      </w:r>
      <w:proofErr w:type="spellEnd"/>
      <w:r w:rsidRPr="000E62BC">
        <w:rPr>
          <w:spacing w:val="-1"/>
          <w:szCs w:val="24"/>
          <w:lang w:eastAsia="en-US"/>
        </w:rPr>
        <w:t xml:space="preserve"> </w:t>
      </w:r>
      <w:proofErr w:type="spellStart"/>
      <w:r w:rsidRPr="000E62BC">
        <w:rPr>
          <w:spacing w:val="-1"/>
          <w:szCs w:val="24"/>
          <w:lang w:eastAsia="en-US"/>
        </w:rPr>
        <w:t>така</w:t>
      </w:r>
      <w:proofErr w:type="spellEnd"/>
      <w:r w:rsidRPr="000E62BC">
        <w:rPr>
          <w:spacing w:val="-1"/>
          <w:szCs w:val="24"/>
          <w:lang w:eastAsia="en-US"/>
        </w:rPr>
        <w:t xml:space="preserve"> система, </w:t>
      </w:r>
      <w:proofErr w:type="spellStart"/>
      <w:r w:rsidRPr="000E62BC">
        <w:rPr>
          <w:spacing w:val="-1"/>
          <w:szCs w:val="24"/>
          <w:lang w:eastAsia="en-US"/>
        </w:rPr>
        <w:t>тим</w:t>
      </w:r>
      <w:proofErr w:type="spellEnd"/>
      <w:r w:rsidRPr="000E62BC">
        <w:rPr>
          <w:spacing w:val="-1"/>
          <w:szCs w:val="24"/>
          <w:lang w:eastAsia="en-US"/>
        </w:rPr>
        <w:t xml:space="preserve"> </w:t>
      </w:r>
      <w:proofErr w:type="spellStart"/>
      <w:r w:rsidRPr="000E62BC">
        <w:rPr>
          <w:spacing w:val="-1"/>
          <w:szCs w:val="24"/>
          <w:lang w:eastAsia="en-US"/>
        </w:rPr>
        <w:t>більше</w:t>
      </w:r>
      <w:proofErr w:type="spellEnd"/>
      <w:r w:rsidRPr="000E62BC">
        <w:rPr>
          <w:spacing w:val="-1"/>
          <w:szCs w:val="24"/>
          <w:lang w:eastAsia="en-US"/>
        </w:rPr>
        <w:t xml:space="preserve"> </w:t>
      </w:r>
      <w:proofErr w:type="spellStart"/>
      <w:r w:rsidRPr="000E62BC">
        <w:rPr>
          <w:spacing w:val="-1"/>
          <w:szCs w:val="24"/>
          <w:lang w:eastAsia="en-US"/>
        </w:rPr>
        <w:t>шансів</w:t>
      </w:r>
      <w:proofErr w:type="spellEnd"/>
      <w:r w:rsidRPr="000E62BC">
        <w:rPr>
          <w:spacing w:val="-1"/>
          <w:szCs w:val="24"/>
          <w:lang w:eastAsia="en-US"/>
        </w:rPr>
        <w:t xml:space="preserve"> </w:t>
      </w:r>
      <w:proofErr w:type="spellStart"/>
      <w:r w:rsidRPr="000E62BC">
        <w:rPr>
          <w:spacing w:val="-1"/>
          <w:szCs w:val="24"/>
          <w:lang w:eastAsia="en-US"/>
        </w:rPr>
        <w:t>одержати</w:t>
      </w:r>
      <w:proofErr w:type="spellEnd"/>
      <w:r w:rsidRPr="000E62BC">
        <w:rPr>
          <w:spacing w:val="-1"/>
          <w:szCs w:val="24"/>
          <w:lang w:eastAsia="en-US"/>
        </w:rPr>
        <w:t xml:space="preserve"> </w:t>
      </w:r>
      <w:proofErr w:type="spellStart"/>
      <w:r w:rsidRPr="000E62BC">
        <w:rPr>
          <w:spacing w:val="-1"/>
          <w:szCs w:val="24"/>
          <w:lang w:eastAsia="en-US"/>
        </w:rPr>
        <w:t>більш</w:t>
      </w:r>
      <w:proofErr w:type="spellEnd"/>
      <w:r w:rsidRPr="000E62BC">
        <w:rPr>
          <w:spacing w:val="-1"/>
          <w:szCs w:val="24"/>
          <w:lang w:eastAsia="en-US"/>
        </w:rPr>
        <w:t xml:space="preserve"> </w:t>
      </w:r>
      <w:proofErr w:type="spellStart"/>
      <w:r w:rsidRPr="000E62BC">
        <w:rPr>
          <w:spacing w:val="-1"/>
          <w:szCs w:val="24"/>
          <w:lang w:eastAsia="en-US"/>
        </w:rPr>
        <w:t>точний</w:t>
      </w:r>
      <w:proofErr w:type="spellEnd"/>
      <w:r w:rsidRPr="000E62BC">
        <w:rPr>
          <w:spacing w:val="-1"/>
          <w:szCs w:val="24"/>
          <w:lang w:eastAsia="en-US"/>
        </w:rPr>
        <w:t xml:space="preserve"> прогноз.</w:t>
      </w:r>
      <w:r w:rsidRPr="000E62BC">
        <w:rPr>
          <w:spacing w:val="-2"/>
          <w:szCs w:val="24"/>
          <w:lang w:eastAsia="en-US"/>
        </w:rPr>
        <w:t xml:space="preserve"> </w:t>
      </w:r>
      <w:proofErr w:type="spellStart"/>
      <w:r w:rsidRPr="000E62BC">
        <w:rPr>
          <w:spacing w:val="-1"/>
          <w:szCs w:val="24"/>
          <w:lang w:eastAsia="en-US"/>
        </w:rPr>
        <w:t>Однак</w:t>
      </w:r>
      <w:proofErr w:type="spellEnd"/>
      <w:r w:rsidRPr="000E62BC">
        <w:rPr>
          <w:spacing w:val="-1"/>
          <w:szCs w:val="24"/>
          <w:lang w:eastAsia="en-US"/>
        </w:rPr>
        <w:t xml:space="preserve"> </w:t>
      </w:r>
      <w:proofErr w:type="spellStart"/>
      <w:r w:rsidRPr="000E62BC">
        <w:rPr>
          <w:spacing w:val="-1"/>
          <w:szCs w:val="24"/>
          <w:lang w:eastAsia="en-US"/>
        </w:rPr>
        <w:t>прогнозування</w:t>
      </w:r>
      <w:proofErr w:type="spellEnd"/>
      <w:r w:rsidRPr="000E62BC">
        <w:rPr>
          <w:spacing w:val="-1"/>
          <w:szCs w:val="24"/>
          <w:lang w:eastAsia="en-US"/>
        </w:rPr>
        <w:t xml:space="preserve"> не </w:t>
      </w:r>
      <w:proofErr w:type="spellStart"/>
      <w:r w:rsidRPr="000E62BC">
        <w:rPr>
          <w:spacing w:val="-1"/>
          <w:szCs w:val="24"/>
          <w:lang w:eastAsia="en-US"/>
        </w:rPr>
        <w:t>може</w:t>
      </w:r>
      <w:proofErr w:type="spellEnd"/>
      <w:r w:rsidRPr="000E62BC">
        <w:rPr>
          <w:spacing w:val="-1"/>
          <w:szCs w:val="24"/>
          <w:lang w:eastAsia="en-US"/>
        </w:rPr>
        <w:t xml:space="preserve"> </w:t>
      </w:r>
      <w:proofErr w:type="spellStart"/>
      <w:r w:rsidRPr="000E62BC">
        <w:rPr>
          <w:spacing w:val="-1"/>
          <w:szCs w:val="24"/>
          <w:lang w:eastAsia="en-US"/>
        </w:rPr>
        <w:t>повністю</w:t>
      </w:r>
      <w:proofErr w:type="spellEnd"/>
      <w:r w:rsidRPr="000E62BC">
        <w:rPr>
          <w:spacing w:val="-1"/>
          <w:szCs w:val="24"/>
          <w:lang w:eastAsia="en-US"/>
        </w:rPr>
        <w:t xml:space="preserve"> </w:t>
      </w:r>
      <w:proofErr w:type="spellStart"/>
      <w:r w:rsidRPr="000E62BC">
        <w:rPr>
          <w:spacing w:val="-1"/>
          <w:szCs w:val="24"/>
          <w:lang w:eastAsia="en-US"/>
        </w:rPr>
        <w:t>усунути</w:t>
      </w:r>
      <w:proofErr w:type="spellEnd"/>
      <w:r w:rsidRPr="000E62BC">
        <w:rPr>
          <w:spacing w:val="-1"/>
          <w:szCs w:val="24"/>
          <w:lang w:eastAsia="en-US"/>
        </w:rPr>
        <w:t xml:space="preserve"> </w:t>
      </w:r>
      <w:proofErr w:type="spellStart"/>
      <w:r w:rsidRPr="000E62BC">
        <w:rPr>
          <w:spacing w:val="-1"/>
          <w:szCs w:val="24"/>
          <w:lang w:eastAsia="en-US"/>
        </w:rPr>
        <w:t>ризики</w:t>
      </w:r>
      <w:proofErr w:type="spellEnd"/>
      <w:r w:rsidRPr="000E62BC">
        <w:rPr>
          <w:spacing w:val="-1"/>
          <w:szCs w:val="24"/>
          <w:lang w:eastAsia="en-US"/>
        </w:rPr>
        <w:t xml:space="preserve"> при </w:t>
      </w:r>
      <w:proofErr w:type="spellStart"/>
      <w:r w:rsidRPr="000E62BC">
        <w:rPr>
          <w:spacing w:val="-1"/>
          <w:szCs w:val="24"/>
          <w:lang w:eastAsia="en-US"/>
        </w:rPr>
        <w:t>прийнятті</w:t>
      </w:r>
      <w:proofErr w:type="spellEnd"/>
      <w:r w:rsidRPr="000E62BC">
        <w:rPr>
          <w:spacing w:val="-1"/>
          <w:szCs w:val="24"/>
          <w:lang w:eastAsia="en-US"/>
        </w:rPr>
        <w:t xml:space="preserve"> </w:t>
      </w:r>
      <w:proofErr w:type="spellStart"/>
      <w:r w:rsidRPr="000E62BC">
        <w:rPr>
          <w:spacing w:val="-1"/>
          <w:szCs w:val="24"/>
          <w:lang w:eastAsia="en-US"/>
        </w:rPr>
        <w:t>розв'язків</w:t>
      </w:r>
      <w:proofErr w:type="spellEnd"/>
      <w:r w:rsidRPr="000E62BC">
        <w:rPr>
          <w:spacing w:val="-1"/>
          <w:szCs w:val="24"/>
          <w:lang w:eastAsia="en-US"/>
        </w:rPr>
        <w:t>.</w:t>
      </w:r>
      <w:r w:rsidRPr="000E62BC">
        <w:rPr>
          <w:spacing w:val="-4"/>
          <w:szCs w:val="24"/>
          <w:lang w:eastAsia="en-US"/>
        </w:rPr>
        <w:t xml:space="preserve"> </w:t>
      </w:r>
      <w:r w:rsidRPr="000E62BC">
        <w:rPr>
          <w:spacing w:val="-1"/>
          <w:szCs w:val="24"/>
          <w:lang w:eastAsia="en-US"/>
        </w:rPr>
        <w:t xml:space="preserve">Тому </w:t>
      </w:r>
      <w:proofErr w:type="spellStart"/>
      <w:r w:rsidRPr="000E62BC">
        <w:rPr>
          <w:spacing w:val="-1"/>
          <w:szCs w:val="24"/>
          <w:lang w:eastAsia="en-US"/>
        </w:rPr>
        <w:t>завжди</w:t>
      </w:r>
      <w:proofErr w:type="spellEnd"/>
      <w:r w:rsidRPr="000E62BC">
        <w:rPr>
          <w:spacing w:val="-1"/>
          <w:szCs w:val="24"/>
          <w:lang w:eastAsia="en-US"/>
        </w:rPr>
        <w:t xml:space="preserve"> </w:t>
      </w:r>
      <w:proofErr w:type="spellStart"/>
      <w:r w:rsidRPr="000E62BC">
        <w:rPr>
          <w:spacing w:val="-1"/>
          <w:szCs w:val="24"/>
          <w:lang w:eastAsia="en-US"/>
        </w:rPr>
        <w:t>враховується</w:t>
      </w:r>
      <w:proofErr w:type="spellEnd"/>
      <w:r w:rsidRPr="000E62BC">
        <w:rPr>
          <w:spacing w:val="-1"/>
          <w:szCs w:val="24"/>
          <w:lang w:eastAsia="en-US"/>
        </w:rPr>
        <w:t xml:space="preserve"> </w:t>
      </w:r>
      <w:proofErr w:type="spellStart"/>
      <w:r w:rsidRPr="000E62BC">
        <w:rPr>
          <w:spacing w:val="-1"/>
          <w:szCs w:val="24"/>
          <w:lang w:eastAsia="en-US"/>
        </w:rPr>
        <w:t>можлива</w:t>
      </w:r>
      <w:proofErr w:type="spellEnd"/>
      <w:r w:rsidRPr="000E62BC">
        <w:rPr>
          <w:spacing w:val="-1"/>
          <w:szCs w:val="24"/>
          <w:lang w:eastAsia="en-US"/>
        </w:rPr>
        <w:t xml:space="preserve"> </w:t>
      </w:r>
      <w:proofErr w:type="spellStart"/>
      <w:r w:rsidRPr="000E62BC">
        <w:rPr>
          <w:spacing w:val="-1"/>
          <w:szCs w:val="24"/>
          <w:lang w:eastAsia="en-US"/>
        </w:rPr>
        <w:t>помилка</w:t>
      </w:r>
      <w:proofErr w:type="spellEnd"/>
      <w:r w:rsidRPr="000E62BC">
        <w:rPr>
          <w:spacing w:val="-1"/>
          <w:szCs w:val="24"/>
          <w:lang w:eastAsia="en-US"/>
        </w:rPr>
        <w:t xml:space="preserve"> </w:t>
      </w:r>
      <w:proofErr w:type="spellStart"/>
      <w:r w:rsidRPr="000E62BC">
        <w:rPr>
          <w:spacing w:val="-1"/>
          <w:szCs w:val="24"/>
          <w:lang w:eastAsia="en-US"/>
        </w:rPr>
        <w:t>прогнозування</w:t>
      </w:r>
      <w:proofErr w:type="spellEnd"/>
      <w:r w:rsidRPr="000E62BC">
        <w:rPr>
          <w:spacing w:val="-1"/>
          <w:szCs w:val="24"/>
          <w:lang w:eastAsia="en-US"/>
        </w:rPr>
        <w:t>.</w:t>
      </w:r>
      <w:r w:rsidRPr="00675F87">
        <w:rPr>
          <w:rFonts w:eastAsia="Cambria"/>
          <w:bCs/>
          <w:color w:val="000000"/>
          <w:spacing w:val="-1"/>
          <w:szCs w:val="24"/>
          <w:lang w:eastAsia="en-US"/>
        </w:rPr>
        <w:t xml:space="preserve"> </w:t>
      </w:r>
    </w:p>
    <w:p w14:paraId="6AD57CF2" w14:textId="77777777" w:rsidR="00675F87" w:rsidRPr="00675F87" w:rsidRDefault="00675F87" w:rsidP="00675F87">
      <w:pPr>
        <w:ind w:right="5" w:firstLine="709"/>
        <w:jc w:val="both"/>
        <w:rPr>
          <w:rFonts w:eastAsia="Cambria"/>
          <w:bCs/>
          <w:color w:val="000000"/>
          <w:spacing w:val="-1"/>
          <w:szCs w:val="24"/>
          <w:lang w:eastAsia="en-US"/>
        </w:rPr>
      </w:pPr>
    </w:p>
    <w:p w14:paraId="1B2750B8" w14:textId="77777777" w:rsidR="00675F87" w:rsidRPr="001D07BF" w:rsidRDefault="00675F87" w:rsidP="00675F87">
      <w:pPr>
        <w:ind w:right="5" w:firstLine="709"/>
        <w:jc w:val="both"/>
        <w:rPr>
          <w:szCs w:val="24"/>
          <w:lang w:val="uk-UA" w:eastAsia="en-US"/>
        </w:rPr>
      </w:pPr>
      <w:r w:rsidRPr="00675F87">
        <w:rPr>
          <w:rFonts w:eastAsia="Cambria"/>
          <w:b/>
          <w:bCs/>
          <w:color w:val="000000"/>
          <w:spacing w:val="-1"/>
          <w:szCs w:val="24"/>
          <w:lang w:eastAsia="en-US"/>
        </w:rPr>
        <w:t>4.</w:t>
      </w:r>
      <w:r w:rsidRPr="000E62BC">
        <w:rPr>
          <w:b/>
          <w:spacing w:val="-1"/>
          <w:szCs w:val="24"/>
          <w:lang w:eastAsia="en-US"/>
        </w:rPr>
        <w:t xml:space="preserve"> </w:t>
      </w:r>
      <w:proofErr w:type="spellStart"/>
      <w:r w:rsidRPr="000E62BC">
        <w:rPr>
          <w:b/>
          <w:spacing w:val="-1"/>
          <w:szCs w:val="24"/>
          <w:lang w:eastAsia="en-US"/>
        </w:rPr>
        <w:t>Види</w:t>
      </w:r>
      <w:proofErr w:type="spellEnd"/>
      <w:r w:rsidRPr="000E62BC">
        <w:rPr>
          <w:b/>
          <w:spacing w:val="-1"/>
          <w:szCs w:val="24"/>
          <w:lang w:eastAsia="en-US"/>
        </w:rPr>
        <w:t xml:space="preserve"> </w:t>
      </w:r>
      <w:proofErr w:type="spellStart"/>
      <w:r w:rsidRPr="000E62BC">
        <w:rPr>
          <w:b/>
          <w:spacing w:val="-1"/>
          <w:szCs w:val="24"/>
          <w:lang w:eastAsia="en-US"/>
        </w:rPr>
        <w:t>помилок</w:t>
      </w:r>
      <w:proofErr w:type="spellEnd"/>
      <w:r w:rsidRPr="000E62BC">
        <w:rPr>
          <w:b/>
          <w:spacing w:val="-1"/>
          <w:szCs w:val="24"/>
          <w:lang w:eastAsia="en-US"/>
        </w:rPr>
        <w:t xml:space="preserve"> та </w:t>
      </w:r>
      <w:proofErr w:type="spellStart"/>
      <w:r w:rsidRPr="000E62BC">
        <w:rPr>
          <w:b/>
          <w:spacing w:val="-1"/>
          <w:szCs w:val="24"/>
        </w:rPr>
        <w:t>прогнозів</w:t>
      </w:r>
      <w:proofErr w:type="spellEnd"/>
    </w:p>
    <w:p w14:paraId="4E505F9C" w14:textId="77777777" w:rsidR="00675F87" w:rsidRPr="000E62BC" w:rsidRDefault="00675F87" w:rsidP="00675F87">
      <w:pPr>
        <w:widowControl w:val="0"/>
        <w:ind w:right="5" w:firstLine="709"/>
        <w:jc w:val="both"/>
        <w:rPr>
          <w:spacing w:val="41"/>
          <w:szCs w:val="24"/>
          <w:lang w:eastAsia="en-US"/>
        </w:rPr>
      </w:pPr>
      <w:proofErr w:type="spellStart"/>
      <w:r w:rsidRPr="000E62BC">
        <w:rPr>
          <w:spacing w:val="-1"/>
          <w:szCs w:val="24"/>
          <w:lang w:eastAsia="en-US"/>
        </w:rPr>
        <w:t>Точність</w:t>
      </w:r>
      <w:proofErr w:type="spellEnd"/>
      <w:r w:rsidRPr="000E62BC">
        <w:rPr>
          <w:spacing w:val="-1"/>
          <w:szCs w:val="24"/>
          <w:lang w:eastAsia="en-US"/>
        </w:rPr>
        <w:t xml:space="preserve"> прогнозу </w:t>
      </w:r>
      <w:proofErr w:type="spellStart"/>
      <w:r w:rsidRPr="000E62BC">
        <w:rPr>
          <w:spacing w:val="-1"/>
          <w:szCs w:val="24"/>
          <w:lang w:eastAsia="en-US"/>
        </w:rPr>
        <w:t>характеризується</w:t>
      </w:r>
      <w:proofErr w:type="spellEnd"/>
      <w:r w:rsidRPr="000E62BC">
        <w:rPr>
          <w:spacing w:val="-1"/>
          <w:szCs w:val="24"/>
          <w:lang w:eastAsia="en-US"/>
        </w:rPr>
        <w:t xml:space="preserve"> </w:t>
      </w:r>
      <w:proofErr w:type="spellStart"/>
      <w:r w:rsidRPr="000E62BC">
        <w:rPr>
          <w:spacing w:val="-1"/>
          <w:szCs w:val="24"/>
          <w:lang w:eastAsia="en-US"/>
        </w:rPr>
        <w:t>помилкою</w:t>
      </w:r>
      <w:proofErr w:type="spellEnd"/>
      <w:r w:rsidRPr="000E62BC">
        <w:rPr>
          <w:spacing w:val="-1"/>
          <w:szCs w:val="24"/>
          <w:lang w:eastAsia="en-US"/>
        </w:rPr>
        <w:t xml:space="preserve"> прогнозу.</w:t>
      </w:r>
      <w:r w:rsidRPr="000E62BC">
        <w:rPr>
          <w:spacing w:val="41"/>
          <w:szCs w:val="24"/>
          <w:lang w:eastAsia="en-US"/>
        </w:rPr>
        <w:t xml:space="preserve"> </w:t>
      </w:r>
    </w:p>
    <w:p w14:paraId="7C70C96C" w14:textId="77777777" w:rsidR="00675F87" w:rsidRPr="000E62BC" w:rsidRDefault="00675F87" w:rsidP="00675F87">
      <w:pPr>
        <w:widowControl w:val="0"/>
        <w:ind w:right="5" w:firstLine="709"/>
        <w:jc w:val="both"/>
        <w:rPr>
          <w:b/>
          <w:szCs w:val="24"/>
          <w:lang w:eastAsia="en-US"/>
        </w:rPr>
      </w:pPr>
      <w:proofErr w:type="spellStart"/>
      <w:r w:rsidRPr="000E62BC">
        <w:rPr>
          <w:b/>
          <w:spacing w:val="-1"/>
          <w:szCs w:val="24"/>
          <w:lang w:eastAsia="en-US"/>
        </w:rPr>
        <w:t>Найпоширеніші</w:t>
      </w:r>
      <w:proofErr w:type="spellEnd"/>
      <w:r w:rsidRPr="000E62BC">
        <w:rPr>
          <w:b/>
          <w:spacing w:val="-1"/>
          <w:szCs w:val="24"/>
          <w:lang w:eastAsia="en-US"/>
        </w:rPr>
        <w:t xml:space="preserve"> </w:t>
      </w:r>
      <w:proofErr w:type="spellStart"/>
      <w:r w:rsidRPr="000E62BC">
        <w:rPr>
          <w:b/>
          <w:spacing w:val="-1"/>
          <w:szCs w:val="24"/>
          <w:lang w:eastAsia="en-US"/>
        </w:rPr>
        <w:t>види</w:t>
      </w:r>
      <w:proofErr w:type="spellEnd"/>
      <w:r w:rsidRPr="000E62BC">
        <w:rPr>
          <w:b/>
          <w:spacing w:val="-1"/>
          <w:szCs w:val="24"/>
          <w:lang w:eastAsia="en-US"/>
        </w:rPr>
        <w:t xml:space="preserve"> </w:t>
      </w:r>
      <w:proofErr w:type="spellStart"/>
      <w:r w:rsidRPr="000E62BC">
        <w:rPr>
          <w:b/>
          <w:spacing w:val="-1"/>
          <w:szCs w:val="24"/>
          <w:lang w:eastAsia="en-US"/>
        </w:rPr>
        <w:t>помилок</w:t>
      </w:r>
      <w:proofErr w:type="spellEnd"/>
      <w:r w:rsidRPr="000E62BC">
        <w:rPr>
          <w:b/>
          <w:spacing w:val="-1"/>
          <w:szCs w:val="24"/>
          <w:lang w:eastAsia="en-US"/>
        </w:rPr>
        <w:t>:</w:t>
      </w:r>
    </w:p>
    <w:p w14:paraId="0DEC27B4" w14:textId="77777777" w:rsidR="00675F87" w:rsidRPr="000E62BC" w:rsidRDefault="00675F87" w:rsidP="00265E72">
      <w:pPr>
        <w:widowControl w:val="0"/>
        <w:numPr>
          <w:ilvl w:val="1"/>
          <w:numId w:val="28"/>
        </w:numPr>
        <w:tabs>
          <w:tab w:val="left" w:pos="993"/>
        </w:tabs>
        <w:ind w:left="0" w:right="5" w:firstLine="709"/>
        <w:jc w:val="both"/>
        <w:rPr>
          <w:szCs w:val="24"/>
        </w:rPr>
      </w:pPr>
      <w:proofErr w:type="spellStart"/>
      <w:r w:rsidRPr="000E62BC">
        <w:rPr>
          <w:b/>
          <w:spacing w:val="-1"/>
          <w:szCs w:val="24"/>
        </w:rPr>
        <w:t>Середня</w:t>
      </w:r>
      <w:proofErr w:type="spellEnd"/>
      <w:r w:rsidRPr="000E62BC">
        <w:rPr>
          <w:b/>
          <w:spacing w:val="-4"/>
          <w:szCs w:val="24"/>
        </w:rPr>
        <w:t xml:space="preserve"> </w:t>
      </w:r>
      <w:proofErr w:type="spellStart"/>
      <w:r w:rsidRPr="000E62BC">
        <w:rPr>
          <w:b/>
          <w:spacing w:val="-1"/>
          <w:szCs w:val="24"/>
        </w:rPr>
        <w:t>помилка</w:t>
      </w:r>
      <w:proofErr w:type="spellEnd"/>
      <w:r w:rsidRPr="000E62BC">
        <w:rPr>
          <w:b/>
          <w:spacing w:val="-4"/>
          <w:szCs w:val="24"/>
        </w:rPr>
        <w:t xml:space="preserve"> </w:t>
      </w:r>
      <w:r w:rsidRPr="000E62BC">
        <w:rPr>
          <w:b/>
          <w:spacing w:val="-1"/>
          <w:szCs w:val="24"/>
        </w:rPr>
        <w:t xml:space="preserve">(СП). </w:t>
      </w:r>
      <w:r w:rsidRPr="000E62BC">
        <w:rPr>
          <w:spacing w:val="-1"/>
          <w:szCs w:val="24"/>
        </w:rPr>
        <w:t xml:space="preserve">Вона </w:t>
      </w:r>
      <w:proofErr w:type="spellStart"/>
      <w:r w:rsidRPr="000E62BC">
        <w:rPr>
          <w:spacing w:val="-1"/>
          <w:szCs w:val="24"/>
        </w:rPr>
        <w:t>обчислюється</w:t>
      </w:r>
      <w:proofErr w:type="spellEnd"/>
      <w:r w:rsidRPr="000E62BC">
        <w:rPr>
          <w:spacing w:val="-1"/>
          <w:szCs w:val="24"/>
        </w:rPr>
        <w:t xml:space="preserve"> простим </w:t>
      </w:r>
      <w:proofErr w:type="spellStart"/>
      <w:r w:rsidRPr="000E62BC">
        <w:rPr>
          <w:spacing w:val="-1"/>
          <w:szCs w:val="24"/>
        </w:rPr>
        <w:t>усередненням</w:t>
      </w:r>
      <w:proofErr w:type="spellEnd"/>
      <w:r w:rsidRPr="000E62BC">
        <w:rPr>
          <w:spacing w:val="-1"/>
          <w:szCs w:val="24"/>
        </w:rPr>
        <w:t xml:space="preserve"> </w:t>
      </w:r>
      <w:proofErr w:type="spellStart"/>
      <w:r w:rsidRPr="000E62BC">
        <w:rPr>
          <w:spacing w:val="-1"/>
          <w:szCs w:val="24"/>
        </w:rPr>
        <w:t>помилок</w:t>
      </w:r>
      <w:proofErr w:type="spellEnd"/>
      <w:r w:rsidRPr="000E62BC">
        <w:rPr>
          <w:spacing w:val="-1"/>
          <w:szCs w:val="24"/>
        </w:rPr>
        <w:t xml:space="preserve"> на кожному кроціл2.</w:t>
      </w:r>
      <w:r w:rsidRPr="000E62BC">
        <w:rPr>
          <w:spacing w:val="57"/>
          <w:szCs w:val="24"/>
        </w:rPr>
        <w:t xml:space="preserve"> </w:t>
      </w:r>
      <w:proofErr w:type="spellStart"/>
      <w:r w:rsidRPr="000E62BC">
        <w:rPr>
          <w:spacing w:val="-1"/>
          <w:szCs w:val="24"/>
        </w:rPr>
        <w:t>Недолік</w:t>
      </w:r>
      <w:proofErr w:type="spellEnd"/>
      <w:r w:rsidRPr="000E62BC">
        <w:rPr>
          <w:spacing w:val="-1"/>
          <w:szCs w:val="24"/>
        </w:rPr>
        <w:t xml:space="preserve"> </w:t>
      </w:r>
      <w:proofErr w:type="spellStart"/>
      <w:r w:rsidRPr="000E62BC">
        <w:rPr>
          <w:spacing w:val="-1"/>
          <w:szCs w:val="24"/>
        </w:rPr>
        <w:t>цього</w:t>
      </w:r>
      <w:proofErr w:type="spellEnd"/>
      <w:r w:rsidRPr="000E62BC">
        <w:rPr>
          <w:spacing w:val="-1"/>
          <w:szCs w:val="24"/>
        </w:rPr>
        <w:t xml:space="preserve"> виду </w:t>
      </w:r>
      <w:proofErr w:type="spellStart"/>
      <w:r w:rsidRPr="000E62BC">
        <w:rPr>
          <w:spacing w:val="-1"/>
          <w:szCs w:val="24"/>
        </w:rPr>
        <w:t>помилки</w:t>
      </w:r>
      <w:proofErr w:type="spellEnd"/>
      <w:r w:rsidRPr="000E62BC">
        <w:rPr>
          <w:spacing w:val="-1"/>
          <w:szCs w:val="24"/>
        </w:rPr>
        <w:t xml:space="preserve"> - </w:t>
      </w:r>
      <w:proofErr w:type="spellStart"/>
      <w:r w:rsidRPr="000E62BC">
        <w:rPr>
          <w:spacing w:val="-1"/>
          <w:szCs w:val="24"/>
        </w:rPr>
        <w:t>позитивні</w:t>
      </w:r>
      <w:proofErr w:type="spellEnd"/>
      <w:r w:rsidRPr="000E62BC">
        <w:rPr>
          <w:spacing w:val="-1"/>
          <w:szCs w:val="24"/>
        </w:rPr>
        <w:t xml:space="preserve"> й </w:t>
      </w:r>
      <w:proofErr w:type="spellStart"/>
      <w:r w:rsidRPr="000E62BC">
        <w:rPr>
          <w:spacing w:val="-1"/>
          <w:szCs w:val="24"/>
        </w:rPr>
        <w:t>негативні</w:t>
      </w:r>
      <w:proofErr w:type="spellEnd"/>
      <w:r w:rsidRPr="000E62BC">
        <w:rPr>
          <w:spacing w:val="-1"/>
          <w:szCs w:val="24"/>
        </w:rPr>
        <w:t xml:space="preserve"> </w:t>
      </w:r>
      <w:proofErr w:type="spellStart"/>
      <w:r w:rsidRPr="000E62BC">
        <w:rPr>
          <w:spacing w:val="-1"/>
          <w:szCs w:val="24"/>
        </w:rPr>
        <w:t>помилки</w:t>
      </w:r>
      <w:proofErr w:type="spellEnd"/>
      <w:r w:rsidRPr="000E62BC">
        <w:rPr>
          <w:spacing w:val="-1"/>
          <w:szCs w:val="24"/>
        </w:rPr>
        <w:t xml:space="preserve"> </w:t>
      </w:r>
      <w:proofErr w:type="spellStart"/>
      <w:r w:rsidRPr="000E62BC">
        <w:rPr>
          <w:spacing w:val="-1"/>
          <w:szCs w:val="24"/>
        </w:rPr>
        <w:t>анулюють</w:t>
      </w:r>
      <w:proofErr w:type="spellEnd"/>
      <w:r w:rsidRPr="000E62BC">
        <w:rPr>
          <w:spacing w:val="-1"/>
          <w:szCs w:val="24"/>
        </w:rPr>
        <w:t xml:space="preserve"> одна одну.</w:t>
      </w:r>
    </w:p>
    <w:p w14:paraId="37BBD46C" w14:textId="77777777" w:rsidR="00675F87" w:rsidRPr="000E62BC" w:rsidRDefault="00675F87" w:rsidP="00265E72">
      <w:pPr>
        <w:widowControl w:val="0"/>
        <w:numPr>
          <w:ilvl w:val="1"/>
          <w:numId w:val="28"/>
        </w:numPr>
        <w:tabs>
          <w:tab w:val="left" w:pos="993"/>
        </w:tabs>
        <w:ind w:left="0" w:right="5" w:firstLine="709"/>
        <w:jc w:val="both"/>
        <w:rPr>
          <w:szCs w:val="24"/>
        </w:rPr>
      </w:pPr>
      <w:proofErr w:type="spellStart"/>
      <w:r w:rsidRPr="000E62BC">
        <w:rPr>
          <w:b/>
          <w:spacing w:val="-1"/>
          <w:szCs w:val="24"/>
        </w:rPr>
        <w:t>Середня</w:t>
      </w:r>
      <w:proofErr w:type="spellEnd"/>
      <w:r w:rsidRPr="000E62BC">
        <w:rPr>
          <w:b/>
          <w:spacing w:val="-5"/>
          <w:szCs w:val="24"/>
        </w:rPr>
        <w:t xml:space="preserve"> </w:t>
      </w:r>
      <w:r w:rsidRPr="000E62BC">
        <w:rPr>
          <w:b/>
          <w:spacing w:val="-1"/>
          <w:szCs w:val="24"/>
        </w:rPr>
        <w:t>абсолютна</w:t>
      </w:r>
      <w:r w:rsidRPr="000E62BC">
        <w:rPr>
          <w:b/>
          <w:spacing w:val="-4"/>
          <w:szCs w:val="24"/>
        </w:rPr>
        <w:t xml:space="preserve"> </w:t>
      </w:r>
      <w:proofErr w:type="spellStart"/>
      <w:r w:rsidRPr="000E62BC">
        <w:rPr>
          <w:b/>
          <w:spacing w:val="-1"/>
          <w:szCs w:val="24"/>
        </w:rPr>
        <w:t>помилка</w:t>
      </w:r>
      <w:proofErr w:type="spellEnd"/>
      <w:r w:rsidRPr="000E62BC">
        <w:rPr>
          <w:b/>
          <w:spacing w:val="-3"/>
          <w:szCs w:val="24"/>
        </w:rPr>
        <w:t xml:space="preserve"> </w:t>
      </w:r>
      <w:r w:rsidRPr="000E62BC">
        <w:rPr>
          <w:b/>
          <w:spacing w:val="-1"/>
          <w:szCs w:val="24"/>
        </w:rPr>
        <w:t>(САП)</w:t>
      </w:r>
      <w:r w:rsidRPr="000E62BC">
        <w:rPr>
          <w:spacing w:val="-1"/>
          <w:szCs w:val="24"/>
        </w:rPr>
        <w:t>.</w:t>
      </w:r>
      <w:r w:rsidRPr="000E62BC">
        <w:rPr>
          <w:spacing w:val="-6"/>
          <w:szCs w:val="24"/>
        </w:rPr>
        <w:t xml:space="preserve"> </w:t>
      </w:r>
      <w:r w:rsidRPr="000E62BC">
        <w:rPr>
          <w:szCs w:val="24"/>
        </w:rPr>
        <w:t xml:space="preserve">Вона </w:t>
      </w:r>
      <w:proofErr w:type="spellStart"/>
      <w:r w:rsidRPr="000E62BC">
        <w:rPr>
          <w:szCs w:val="24"/>
        </w:rPr>
        <w:t>розраховується</w:t>
      </w:r>
      <w:proofErr w:type="spellEnd"/>
      <w:r w:rsidRPr="000E62BC">
        <w:rPr>
          <w:szCs w:val="24"/>
        </w:rPr>
        <w:t xml:space="preserve"> як </w:t>
      </w:r>
      <w:proofErr w:type="spellStart"/>
      <w:r w:rsidRPr="000E62BC">
        <w:rPr>
          <w:szCs w:val="24"/>
        </w:rPr>
        <w:t>середнє</w:t>
      </w:r>
      <w:proofErr w:type="spellEnd"/>
      <w:r w:rsidRPr="000E62BC">
        <w:rPr>
          <w:szCs w:val="24"/>
        </w:rPr>
        <w:t xml:space="preserve"> </w:t>
      </w:r>
      <w:proofErr w:type="spellStart"/>
      <w:r w:rsidRPr="000E62BC">
        <w:rPr>
          <w:szCs w:val="24"/>
        </w:rPr>
        <w:t>абсолютних</w:t>
      </w:r>
      <w:proofErr w:type="spellEnd"/>
      <w:r w:rsidRPr="000E62BC">
        <w:rPr>
          <w:szCs w:val="24"/>
        </w:rPr>
        <w:t xml:space="preserve"> </w:t>
      </w:r>
      <w:proofErr w:type="spellStart"/>
      <w:r w:rsidRPr="000E62BC">
        <w:rPr>
          <w:szCs w:val="24"/>
        </w:rPr>
        <w:lastRenderedPageBreak/>
        <w:t>помилок</w:t>
      </w:r>
      <w:proofErr w:type="spellEnd"/>
      <w:r w:rsidRPr="000E62BC">
        <w:rPr>
          <w:szCs w:val="24"/>
        </w:rPr>
        <w:t>.</w:t>
      </w:r>
      <w:r w:rsidRPr="000E62BC">
        <w:rPr>
          <w:spacing w:val="57"/>
          <w:szCs w:val="24"/>
        </w:rPr>
        <w:t xml:space="preserve"> </w:t>
      </w:r>
      <w:proofErr w:type="spellStart"/>
      <w:r w:rsidRPr="000E62BC">
        <w:rPr>
          <w:spacing w:val="-1"/>
          <w:szCs w:val="24"/>
        </w:rPr>
        <w:t>Якщо</w:t>
      </w:r>
      <w:proofErr w:type="spellEnd"/>
      <w:r w:rsidRPr="000E62BC">
        <w:rPr>
          <w:spacing w:val="-1"/>
          <w:szCs w:val="24"/>
        </w:rPr>
        <w:t xml:space="preserve"> вона </w:t>
      </w:r>
      <w:proofErr w:type="spellStart"/>
      <w:r w:rsidRPr="000E62BC">
        <w:rPr>
          <w:spacing w:val="-1"/>
          <w:szCs w:val="24"/>
        </w:rPr>
        <w:t>дорівнює</w:t>
      </w:r>
      <w:proofErr w:type="spellEnd"/>
      <w:r w:rsidRPr="000E62BC">
        <w:rPr>
          <w:spacing w:val="-1"/>
          <w:szCs w:val="24"/>
        </w:rPr>
        <w:t xml:space="preserve"> нулю, то ми </w:t>
      </w:r>
      <w:proofErr w:type="spellStart"/>
      <w:r w:rsidRPr="000E62BC">
        <w:rPr>
          <w:spacing w:val="-1"/>
          <w:szCs w:val="24"/>
        </w:rPr>
        <w:t>маємо</w:t>
      </w:r>
      <w:proofErr w:type="spellEnd"/>
      <w:r w:rsidRPr="000E62BC">
        <w:rPr>
          <w:spacing w:val="-1"/>
          <w:szCs w:val="24"/>
        </w:rPr>
        <w:t xml:space="preserve"> </w:t>
      </w:r>
      <w:proofErr w:type="spellStart"/>
      <w:r w:rsidRPr="000E62BC">
        <w:rPr>
          <w:spacing w:val="-1"/>
          <w:szCs w:val="24"/>
        </w:rPr>
        <w:t>досконалий</w:t>
      </w:r>
      <w:proofErr w:type="spellEnd"/>
      <w:r w:rsidRPr="000E62BC">
        <w:rPr>
          <w:spacing w:val="-1"/>
          <w:szCs w:val="24"/>
        </w:rPr>
        <w:t xml:space="preserve"> прогноз.</w:t>
      </w:r>
      <w:r w:rsidRPr="000E62BC">
        <w:rPr>
          <w:spacing w:val="-4"/>
          <w:szCs w:val="24"/>
        </w:rPr>
        <w:t xml:space="preserve"> </w:t>
      </w:r>
      <w:r w:rsidRPr="000E62BC">
        <w:rPr>
          <w:szCs w:val="24"/>
        </w:rPr>
        <w:t xml:space="preserve">У </w:t>
      </w:r>
      <w:proofErr w:type="spellStart"/>
      <w:r w:rsidRPr="000E62BC">
        <w:rPr>
          <w:szCs w:val="24"/>
        </w:rPr>
        <w:t>порівнянні</w:t>
      </w:r>
      <w:proofErr w:type="spellEnd"/>
      <w:r w:rsidRPr="000E62BC">
        <w:rPr>
          <w:szCs w:val="24"/>
        </w:rPr>
        <w:t xml:space="preserve"> </w:t>
      </w:r>
      <w:proofErr w:type="spellStart"/>
      <w:r w:rsidRPr="000E62BC">
        <w:rPr>
          <w:szCs w:val="24"/>
        </w:rPr>
        <w:t>із</w:t>
      </w:r>
      <w:proofErr w:type="spellEnd"/>
      <w:r w:rsidRPr="000E62BC">
        <w:rPr>
          <w:szCs w:val="24"/>
        </w:rPr>
        <w:t xml:space="preserve"> </w:t>
      </w:r>
      <w:proofErr w:type="spellStart"/>
      <w:r w:rsidRPr="000E62BC">
        <w:rPr>
          <w:szCs w:val="24"/>
        </w:rPr>
        <w:t>середньою</w:t>
      </w:r>
      <w:proofErr w:type="spellEnd"/>
      <w:r w:rsidRPr="000E62BC">
        <w:rPr>
          <w:szCs w:val="24"/>
        </w:rPr>
        <w:t xml:space="preserve"> квадратичною </w:t>
      </w:r>
      <w:proofErr w:type="spellStart"/>
      <w:r w:rsidRPr="000E62BC">
        <w:rPr>
          <w:szCs w:val="24"/>
        </w:rPr>
        <w:t>помилкою</w:t>
      </w:r>
      <w:proofErr w:type="spellEnd"/>
      <w:r w:rsidRPr="000E62BC">
        <w:rPr>
          <w:szCs w:val="24"/>
        </w:rPr>
        <w:t xml:space="preserve">, </w:t>
      </w:r>
      <w:proofErr w:type="spellStart"/>
      <w:r w:rsidRPr="000E62BC">
        <w:rPr>
          <w:szCs w:val="24"/>
        </w:rPr>
        <w:t>цей</w:t>
      </w:r>
      <w:proofErr w:type="spellEnd"/>
      <w:r w:rsidRPr="000E62BC">
        <w:rPr>
          <w:szCs w:val="24"/>
        </w:rPr>
        <w:t xml:space="preserve"> </w:t>
      </w:r>
      <w:proofErr w:type="spellStart"/>
      <w:r w:rsidRPr="000E62BC">
        <w:rPr>
          <w:szCs w:val="24"/>
        </w:rPr>
        <w:t>захід</w:t>
      </w:r>
      <w:proofErr w:type="spellEnd"/>
      <w:r w:rsidRPr="000E62BC">
        <w:rPr>
          <w:szCs w:val="24"/>
        </w:rPr>
        <w:t xml:space="preserve"> "не </w:t>
      </w:r>
      <w:proofErr w:type="spellStart"/>
      <w:r w:rsidRPr="000E62BC">
        <w:rPr>
          <w:szCs w:val="24"/>
        </w:rPr>
        <w:t>надає</w:t>
      </w:r>
      <w:proofErr w:type="spellEnd"/>
      <w:r w:rsidRPr="000E62BC">
        <w:rPr>
          <w:szCs w:val="24"/>
        </w:rPr>
        <w:t xml:space="preserve"> </w:t>
      </w:r>
      <w:proofErr w:type="spellStart"/>
      <w:r w:rsidRPr="000E62BC">
        <w:rPr>
          <w:szCs w:val="24"/>
        </w:rPr>
        <w:t>занадто</w:t>
      </w:r>
      <w:proofErr w:type="spellEnd"/>
      <w:r w:rsidRPr="000E62BC">
        <w:rPr>
          <w:szCs w:val="24"/>
        </w:rPr>
        <w:t xml:space="preserve"> великого </w:t>
      </w:r>
      <w:proofErr w:type="spellStart"/>
      <w:r w:rsidRPr="000E62BC">
        <w:rPr>
          <w:szCs w:val="24"/>
        </w:rPr>
        <w:t>значення</w:t>
      </w:r>
      <w:proofErr w:type="spellEnd"/>
      <w:r w:rsidRPr="000E62BC">
        <w:rPr>
          <w:szCs w:val="24"/>
        </w:rPr>
        <w:t xml:space="preserve">" </w:t>
      </w:r>
      <w:proofErr w:type="spellStart"/>
      <w:r w:rsidRPr="000E62BC">
        <w:rPr>
          <w:szCs w:val="24"/>
        </w:rPr>
        <w:t>викидам</w:t>
      </w:r>
      <w:proofErr w:type="spellEnd"/>
      <w:r w:rsidRPr="000E62BC">
        <w:rPr>
          <w:szCs w:val="24"/>
        </w:rPr>
        <w:t>.</w:t>
      </w:r>
    </w:p>
    <w:p w14:paraId="3BD0F745" w14:textId="77777777" w:rsidR="00675F87" w:rsidRPr="000E62BC" w:rsidRDefault="00675F87" w:rsidP="00265E72">
      <w:pPr>
        <w:widowControl w:val="0"/>
        <w:numPr>
          <w:ilvl w:val="1"/>
          <w:numId w:val="28"/>
        </w:numPr>
        <w:tabs>
          <w:tab w:val="left" w:pos="993"/>
        </w:tabs>
        <w:ind w:left="0" w:right="5" w:firstLine="709"/>
        <w:jc w:val="both"/>
        <w:rPr>
          <w:szCs w:val="24"/>
        </w:rPr>
      </w:pPr>
      <w:r w:rsidRPr="000E62BC">
        <w:rPr>
          <w:b/>
          <w:spacing w:val="-1"/>
          <w:szCs w:val="24"/>
        </w:rPr>
        <w:t>Сума</w:t>
      </w:r>
      <w:r w:rsidRPr="000E62BC">
        <w:rPr>
          <w:b/>
          <w:spacing w:val="-5"/>
          <w:szCs w:val="24"/>
        </w:rPr>
        <w:t xml:space="preserve"> </w:t>
      </w:r>
      <w:proofErr w:type="spellStart"/>
      <w:r w:rsidRPr="000E62BC">
        <w:rPr>
          <w:b/>
          <w:spacing w:val="-1"/>
          <w:szCs w:val="24"/>
        </w:rPr>
        <w:t>квадратів</w:t>
      </w:r>
      <w:proofErr w:type="spellEnd"/>
      <w:r w:rsidRPr="000E62BC">
        <w:rPr>
          <w:b/>
          <w:spacing w:val="-5"/>
          <w:szCs w:val="24"/>
        </w:rPr>
        <w:t xml:space="preserve"> </w:t>
      </w:r>
      <w:proofErr w:type="spellStart"/>
      <w:r w:rsidRPr="000E62BC">
        <w:rPr>
          <w:b/>
          <w:spacing w:val="-1"/>
          <w:szCs w:val="24"/>
        </w:rPr>
        <w:t>помилок</w:t>
      </w:r>
      <w:proofErr w:type="spellEnd"/>
      <w:r w:rsidRPr="000E62BC">
        <w:rPr>
          <w:b/>
          <w:spacing w:val="-7"/>
          <w:szCs w:val="24"/>
        </w:rPr>
        <w:t xml:space="preserve"> </w:t>
      </w:r>
      <w:r w:rsidRPr="000E62BC">
        <w:rPr>
          <w:b/>
          <w:szCs w:val="24"/>
        </w:rPr>
        <w:t>(SSE)</w:t>
      </w:r>
      <w:r w:rsidRPr="000E62BC">
        <w:rPr>
          <w:szCs w:val="24"/>
        </w:rPr>
        <w:t>,</w:t>
      </w:r>
      <w:r w:rsidRPr="000E62BC">
        <w:rPr>
          <w:spacing w:val="-7"/>
          <w:szCs w:val="24"/>
        </w:rPr>
        <w:t xml:space="preserve"> </w:t>
      </w:r>
      <w:proofErr w:type="spellStart"/>
      <w:r w:rsidRPr="000E62BC">
        <w:rPr>
          <w:spacing w:val="-1"/>
          <w:szCs w:val="24"/>
        </w:rPr>
        <w:t>средньоквадратична</w:t>
      </w:r>
      <w:proofErr w:type="spellEnd"/>
      <w:r w:rsidRPr="000E62BC">
        <w:rPr>
          <w:spacing w:val="-6"/>
          <w:szCs w:val="24"/>
        </w:rPr>
        <w:t xml:space="preserve"> </w:t>
      </w:r>
      <w:proofErr w:type="spellStart"/>
      <w:r w:rsidRPr="000E62BC">
        <w:rPr>
          <w:spacing w:val="-1"/>
          <w:szCs w:val="24"/>
        </w:rPr>
        <w:t>помилка</w:t>
      </w:r>
      <w:proofErr w:type="spellEnd"/>
      <w:r w:rsidRPr="000E62BC">
        <w:rPr>
          <w:spacing w:val="-1"/>
          <w:szCs w:val="24"/>
        </w:rPr>
        <w:t>.</w:t>
      </w:r>
      <w:r w:rsidRPr="000E62BC">
        <w:rPr>
          <w:spacing w:val="-8"/>
          <w:szCs w:val="24"/>
        </w:rPr>
        <w:t xml:space="preserve"> </w:t>
      </w:r>
      <w:r w:rsidRPr="000E62BC">
        <w:rPr>
          <w:szCs w:val="24"/>
        </w:rPr>
        <w:t xml:space="preserve">Вона </w:t>
      </w:r>
      <w:proofErr w:type="spellStart"/>
      <w:r w:rsidRPr="000E62BC">
        <w:rPr>
          <w:szCs w:val="24"/>
        </w:rPr>
        <w:t>обчислюється</w:t>
      </w:r>
      <w:proofErr w:type="spellEnd"/>
      <w:r w:rsidRPr="000E62BC">
        <w:rPr>
          <w:szCs w:val="24"/>
        </w:rPr>
        <w:t xml:space="preserve"> як сума (</w:t>
      </w:r>
      <w:proofErr w:type="spellStart"/>
      <w:r w:rsidRPr="000E62BC">
        <w:rPr>
          <w:szCs w:val="24"/>
        </w:rPr>
        <w:t>або</w:t>
      </w:r>
      <w:proofErr w:type="spellEnd"/>
      <w:r w:rsidRPr="000E62BC">
        <w:rPr>
          <w:szCs w:val="24"/>
        </w:rPr>
        <w:t xml:space="preserve"> </w:t>
      </w:r>
      <w:proofErr w:type="spellStart"/>
      <w:r w:rsidRPr="000E62BC">
        <w:rPr>
          <w:szCs w:val="24"/>
        </w:rPr>
        <w:t>середнє</w:t>
      </w:r>
      <w:proofErr w:type="spellEnd"/>
      <w:r w:rsidRPr="000E62BC">
        <w:rPr>
          <w:szCs w:val="24"/>
        </w:rPr>
        <w:t xml:space="preserve">) </w:t>
      </w:r>
      <w:proofErr w:type="spellStart"/>
      <w:r w:rsidRPr="000E62BC">
        <w:rPr>
          <w:szCs w:val="24"/>
        </w:rPr>
        <w:t>квадратів</w:t>
      </w:r>
      <w:proofErr w:type="spellEnd"/>
      <w:r w:rsidRPr="000E62BC">
        <w:rPr>
          <w:szCs w:val="24"/>
        </w:rPr>
        <w:t xml:space="preserve"> </w:t>
      </w:r>
      <w:proofErr w:type="spellStart"/>
      <w:r w:rsidRPr="000E62BC">
        <w:rPr>
          <w:szCs w:val="24"/>
        </w:rPr>
        <w:t>помилок</w:t>
      </w:r>
      <w:proofErr w:type="spellEnd"/>
      <w:r w:rsidRPr="000E62BC">
        <w:rPr>
          <w:szCs w:val="24"/>
        </w:rPr>
        <w:t>.</w:t>
      </w:r>
      <w:r w:rsidRPr="000E62BC">
        <w:rPr>
          <w:spacing w:val="-5"/>
          <w:szCs w:val="24"/>
        </w:rPr>
        <w:t xml:space="preserve"> </w:t>
      </w:r>
      <w:proofErr w:type="spellStart"/>
      <w:r w:rsidRPr="000E62BC">
        <w:rPr>
          <w:spacing w:val="-1"/>
          <w:szCs w:val="24"/>
        </w:rPr>
        <w:t>Це</w:t>
      </w:r>
      <w:proofErr w:type="spellEnd"/>
      <w:r w:rsidRPr="000E62BC">
        <w:rPr>
          <w:spacing w:val="-1"/>
          <w:szCs w:val="24"/>
        </w:rPr>
        <w:t xml:space="preserve"> </w:t>
      </w:r>
      <w:proofErr w:type="spellStart"/>
      <w:r w:rsidRPr="000E62BC">
        <w:rPr>
          <w:spacing w:val="-1"/>
          <w:szCs w:val="24"/>
        </w:rPr>
        <w:t>найбільше</w:t>
      </w:r>
      <w:proofErr w:type="spellEnd"/>
      <w:r w:rsidRPr="000E62BC">
        <w:rPr>
          <w:spacing w:val="-1"/>
          <w:szCs w:val="24"/>
        </w:rPr>
        <w:t xml:space="preserve"> часто </w:t>
      </w:r>
      <w:proofErr w:type="spellStart"/>
      <w:r w:rsidRPr="000E62BC">
        <w:rPr>
          <w:spacing w:val="-1"/>
          <w:szCs w:val="24"/>
        </w:rPr>
        <w:t>використовувана</w:t>
      </w:r>
      <w:proofErr w:type="spellEnd"/>
      <w:r w:rsidRPr="000E62BC">
        <w:rPr>
          <w:spacing w:val="-1"/>
          <w:szCs w:val="24"/>
        </w:rPr>
        <w:t xml:space="preserve"> </w:t>
      </w:r>
      <w:proofErr w:type="spellStart"/>
      <w:r w:rsidRPr="000E62BC">
        <w:rPr>
          <w:spacing w:val="-1"/>
          <w:szCs w:val="24"/>
        </w:rPr>
        <w:t>оцінка</w:t>
      </w:r>
      <w:proofErr w:type="spellEnd"/>
      <w:r w:rsidRPr="000E62BC">
        <w:rPr>
          <w:spacing w:val="-1"/>
          <w:szCs w:val="24"/>
        </w:rPr>
        <w:t xml:space="preserve"> </w:t>
      </w:r>
      <w:proofErr w:type="spellStart"/>
      <w:r w:rsidRPr="000E62BC">
        <w:rPr>
          <w:spacing w:val="-1"/>
          <w:szCs w:val="24"/>
        </w:rPr>
        <w:t>точності</w:t>
      </w:r>
      <w:proofErr w:type="spellEnd"/>
      <w:r w:rsidRPr="000E62BC">
        <w:rPr>
          <w:spacing w:val="-1"/>
          <w:szCs w:val="24"/>
        </w:rPr>
        <w:t xml:space="preserve"> прогнозу.</w:t>
      </w:r>
    </w:p>
    <w:p w14:paraId="5AAAE935" w14:textId="77777777" w:rsidR="00675F87" w:rsidRPr="000E62BC" w:rsidRDefault="00675F87" w:rsidP="00265E72">
      <w:pPr>
        <w:widowControl w:val="0"/>
        <w:numPr>
          <w:ilvl w:val="1"/>
          <w:numId w:val="28"/>
        </w:numPr>
        <w:tabs>
          <w:tab w:val="left" w:pos="993"/>
        </w:tabs>
        <w:ind w:left="0" w:right="5" w:firstLine="709"/>
        <w:jc w:val="both"/>
        <w:rPr>
          <w:szCs w:val="24"/>
        </w:rPr>
      </w:pPr>
      <w:proofErr w:type="spellStart"/>
      <w:r w:rsidRPr="000E62BC">
        <w:rPr>
          <w:b/>
          <w:spacing w:val="-1"/>
          <w:szCs w:val="24"/>
        </w:rPr>
        <w:t>Відносна</w:t>
      </w:r>
      <w:proofErr w:type="spellEnd"/>
      <w:r w:rsidRPr="000E62BC">
        <w:rPr>
          <w:b/>
          <w:spacing w:val="-4"/>
          <w:szCs w:val="24"/>
        </w:rPr>
        <w:t xml:space="preserve"> </w:t>
      </w:r>
      <w:proofErr w:type="spellStart"/>
      <w:r w:rsidRPr="000E62BC">
        <w:rPr>
          <w:b/>
          <w:spacing w:val="-1"/>
          <w:szCs w:val="24"/>
        </w:rPr>
        <w:t>помилка</w:t>
      </w:r>
      <w:proofErr w:type="spellEnd"/>
      <w:r w:rsidRPr="000E62BC">
        <w:rPr>
          <w:b/>
          <w:spacing w:val="-6"/>
          <w:szCs w:val="24"/>
        </w:rPr>
        <w:t xml:space="preserve"> </w:t>
      </w:r>
      <w:r w:rsidRPr="000E62BC">
        <w:rPr>
          <w:b/>
          <w:spacing w:val="-1"/>
          <w:szCs w:val="24"/>
        </w:rPr>
        <w:t>(ВП).</w:t>
      </w:r>
      <w:r w:rsidRPr="000E62BC">
        <w:rPr>
          <w:b/>
          <w:spacing w:val="-5"/>
          <w:szCs w:val="24"/>
        </w:rPr>
        <w:t xml:space="preserve"> </w:t>
      </w:r>
      <w:proofErr w:type="spellStart"/>
      <w:r w:rsidRPr="000E62BC">
        <w:rPr>
          <w:spacing w:val="-1"/>
          <w:szCs w:val="24"/>
        </w:rPr>
        <w:t>Попередні</w:t>
      </w:r>
      <w:proofErr w:type="spellEnd"/>
      <w:r w:rsidRPr="000E62BC">
        <w:rPr>
          <w:spacing w:val="-1"/>
          <w:szCs w:val="24"/>
        </w:rPr>
        <w:t xml:space="preserve"> </w:t>
      </w:r>
      <w:proofErr w:type="spellStart"/>
      <w:r w:rsidRPr="000E62BC">
        <w:rPr>
          <w:spacing w:val="-1"/>
          <w:szCs w:val="24"/>
        </w:rPr>
        <w:t>міри</w:t>
      </w:r>
      <w:proofErr w:type="spellEnd"/>
      <w:r w:rsidRPr="000E62BC">
        <w:rPr>
          <w:spacing w:val="-1"/>
          <w:szCs w:val="24"/>
        </w:rPr>
        <w:t xml:space="preserve"> </w:t>
      </w:r>
      <w:proofErr w:type="spellStart"/>
      <w:r w:rsidRPr="000E62BC">
        <w:rPr>
          <w:spacing w:val="-1"/>
          <w:szCs w:val="24"/>
        </w:rPr>
        <w:t>використовували</w:t>
      </w:r>
      <w:proofErr w:type="spellEnd"/>
      <w:r w:rsidRPr="000E62BC">
        <w:rPr>
          <w:spacing w:val="-1"/>
          <w:szCs w:val="24"/>
        </w:rPr>
        <w:t xml:space="preserve"> </w:t>
      </w:r>
      <w:proofErr w:type="spellStart"/>
      <w:r w:rsidRPr="000E62BC">
        <w:rPr>
          <w:spacing w:val="-1"/>
          <w:szCs w:val="24"/>
        </w:rPr>
        <w:t>дійсні</w:t>
      </w:r>
      <w:proofErr w:type="spellEnd"/>
      <w:r w:rsidRPr="000E62BC">
        <w:rPr>
          <w:spacing w:val="-1"/>
          <w:szCs w:val="24"/>
        </w:rPr>
        <w:t xml:space="preserve"> </w:t>
      </w:r>
      <w:proofErr w:type="spellStart"/>
      <w:r w:rsidRPr="000E62BC">
        <w:rPr>
          <w:spacing w:val="-1"/>
          <w:szCs w:val="24"/>
        </w:rPr>
        <w:t>значення</w:t>
      </w:r>
      <w:proofErr w:type="spellEnd"/>
      <w:r w:rsidRPr="000E62BC">
        <w:rPr>
          <w:spacing w:val="-1"/>
          <w:szCs w:val="24"/>
        </w:rPr>
        <w:t xml:space="preserve"> </w:t>
      </w:r>
      <w:proofErr w:type="spellStart"/>
      <w:r w:rsidRPr="000E62BC">
        <w:rPr>
          <w:spacing w:val="-1"/>
          <w:szCs w:val="24"/>
        </w:rPr>
        <w:t>помилок</w:t>
      </w:r>
      <w:proofErr w:type="spellEnd"/>
      <w:r w:rsidRPr="000E62BC">
        <w:rPr>
          <w:spacing w:val="-1"/>
          <w:szCs w:val="24"/>
        </w:rPr>
        <w:t>.</w:t>
      </w:r>
      <w:r w:rsidRPr="000E62BC">
        <w:rPr>
          <w:spacing w:val="-6"/>
          <w:szCs w:val="24"/>
        </w:rPr>
        <w:t xml:space="preserve"> </w:t>
      </w:r>
      <w:proofErr w:type="spellStart"/>
      <w:r w:rsidRPr="000E62BC">
        <w:rPr>
          <w:spacing w:val="-1"/>
          <w:szCs w:val="24"/>
        </w:rPr>
        <w:t>Відносна</w:t>
      </w:r>
      <w:proofErr w:type="spellEnd"/>
      <w:r w:rsidRPr="000E62BC">
        <w:rPr>
          <w:spacing w:val="-1"/>
          <w:szCs w:val="24"/>
        </w:rPr>
        <w:t xml:space="preserve"> </w:t>
      </w:r>
      <w:proofErr w:type="spellStart"/>
      <w:r w:rsidRPr="000E62BC">
        <w:rPr>
          <w:spacing w:val="-1"/>
          <w:szCs w:val="24"/>
        </w:rPr>
        <w:t>помилка</w:t>
      </w:r>
      <w:proofErr w:type="spellEnd"/>
      <w:r w:rsidRPr="000E62BC">
        <w:rPr>
          <w:spacing w:val="-1"/>
          <w:szCs w:val="24"/>
        </w:rPr>
        <w:t xml:space="preserve"> </w:t>
      </w:r>
      <w:proofErr w:type="spellStart"/>
      <w:r w:rsidRPr="000E62BC">
        <w:rPr>
          <w:spacing w:val="-1"/>
          <w:szCs w:val="24"/>
        </w:rPr>
        <w:t>виражає</w:t>
      </w:r>
      <w:proofErr w:type="spellEnd"/>
      <w:r w:rsidRPr="000E62BC">
        <w:rPr>
          <w:spacing w:val="-1"/>
          <w:szCs w:val="24"/>
        </w:rPr>
        <w:t xml:space="preserve"> </w:t>
      </w:r>
      <w:proofErr w:type="spellStart"/>
      <w:r w:rsidRPr="000E62BC">
        <w:rPr>
          <w:spacing w:val="-1"/>
          <w:szCs w:val="24"/>
        </w:rPr>
        <w:t>якість</w:t>
      </w:r>
      <w:proofErr w:type="spellEnd"/>
      <w:r w:rsidRPr="000E62BC">
        <w:rPr>
          <w:spacing w:val="-1"/>
          <w:szCs w:val="24"/>
        </w:rPr>
        <w:t xml:space="preserve"> </w:t>
      </w:r>
      <w:proofErr w:type="spellStart"/>
      <w:r w:rsidRPr="000E62BC">
        <w:rPr>
          <w:spacing w:val="-1"/>
          <w:szCs w:val="24"/>
        </w:rPr>
        <w:t>припасування</w:t>
      </w:r>
      <w:proofErr w:type="spellEnd"/>
      <w:r w:rsidRPr="000E62BC">
        <w:rPr>
          <w:spacing w:val="-1"/>
          <w:szCs w:val="24"/>
        </w:rPr>
        <w:t xml:space="preserve"> в </w:t>
      </w:r>
      <w:proofErr w:type="spellStart"/>
      <w:r w:rsidRPr="000E62BC">
        <w:rPr>
          <w:spacing w:val="-1"/>
          <w:szCs w:val="24"/>
        </w:rPr>
        <w:t>термінах</w:t>
      </w:r>
      <w:proofErr w:type="spellEnd"/>
      <w:r w:rsidRPr="000E62BC">
        <w:rPr>
          <w:spacing w:val="-1"/>
          <w:szCs w:val="24"/>
        </w:rPr>
        <w:t xml:space="preserve"> </w:t>
      </w:r>
      <w:proofErr w:type="spellStart"/>
      <w:r w:rsidRPr="000E62BC">
        <w:rPr>
          <w:spacing w:val="-1"/>
          <w:szCs w:val="24"/>
        </w:rPr>
        <w:t>відносних</w:t>
      </w:r>
      <w:proofErr w:type="spellEnd"/>
      <w:r w:rsidRPr="000E62BC">
        <w:rPr>
          <w:spacing w:val="-1"/>
          <w:szCs w:val="24"/>
        </w:rPr>
        <w:t xml:space="preserve"> </w:t>
      </w:r>
      <w:proofErr w:type="spellStart"/>
      <w:r w:rsidRPr="000E62BC">
        <w:rPr>
          <w:spacing w:val="-1"/>
          <w:szCs w:val="24"/>
        </w:rPr>
        <w:t>помилок</w:t>
      </w:r>
      <w:proofErr w:type="spellEnd"/>
      <w:r w:rsidRPr="000E62BC">
        <w:rPr>
          <w:spacing w:val="-1"/>
          <w:szCs w:val="24"/>
        </w:rPr>
        <w:t>.</w:t>
      </w:r>
    </w:p>
    <w:p w14:paraId="69C1799B" w14:textId="77777777" w:rsidR="00675F87" w:rsidRPr="000E62BC" w:rsidRDefault="00675F87" w:rsidP="00675F87">
      <w:pPr>
        <w:ind w:right="5" w:firstLine="709"/>
        <w:jc w:val="both"/>
        <w:rPr>
          <w:szCs w:val="24"/>
          <w:lang w:eastAsia="en-US"/>
        </w:rPr>
      </w:pPr>
      <w:bookmarkStart w:id="197" w:name="Виды_прогнозов"/>
      <w:bookmarkEnd w:id="197"/>
      <w:proofErr w:type="spellStart"/>
      <w:r w:rsidRPr="000E62BC">
        <w:rPr>
          <w:b/>
          <w:spacing w:val="-1"/>
          <w:szCs w:val="24"/>
        </w:rPr>
        <w:t>Види</w:t>
      </w:r>
      <w:proofErr w:type="spellEnd"/>
      <w:r w:rsidRPr="000E62BC">
        <w:rPr>
          <w:b/>
          <w:spacing w:val="-1"/>
          <w:szCs w:val="24"/>
        </w:rPr>
        <w:t xml:space="preserve"> </w:t>
      </w:r>
      <w:proofErr w:type="spellStart"/>
      <w:r w:rsidRPr="000E62BC">
        <w:rPr>
          <w:b/>
          <w:spacing w:val="-1"/>
          <w:szCs w:val="24"/>
        </w:rPr>
        <w:t>прогнозів</w:t>
      </w:r>
      <w:proofErr w:type="spellEnd"/>
      <w:r w:rsidRPr="000E62BC">
        <w:rPr>
          <w:b/>
          <w:spacing w:val="-1"/>
          <w:szCs w:val="24"/>
        </w:rPr>
        <w:t xml:space="preserve">. </w:t>
      </w:r>
      <w:r w:rsidRPr="000E62BC">
        <w:rPr>
          <w:spacing w:val="-1"/>
          <w:szCs w:val="24"/>
          <w:lang w:eastAsia="en-US"/>
        </w:rPr>
        <w:t xml:space="preserve">Прогноз </w:t>
      </w:r>
      <w:proofErr w:type="spellStart"/>
      <w:r w:rsidRPr="000E62BC">
        <w:rPr>
          <w:spacing w:val="-1"/>
          <w:szCs w:val="24"/>
          <w:lang w:eastAsia="en-US"/>
        </w:rPr>
        <w:t>може</w:t>
      </w:r>
      <w:proofErr w:type="spellEnd"/>
      <w:r w:rsidRPr="000E62BC">
        <w:rPr>
          <w:spacing w:val="-1"/>
          <w:szCs w:val="24"/>
          <w:lang w:eastAsia="en-US"/>
        </w:rPr>
        <w:t xml:space="preserve"> бути </w:t>
      </w:r>
      <w:proofErr w:type="spellStart"/>
      <w:r w:rsidRPr="000E62BC">
        <w:rPr>
          <w:spacing w:val="-1"/>
          <w:szCs w:val="24"/>
          <w:lang w:eastAsia="en-US"/>
        </w:rPr>
        <w:t>короткостроковим</w:t>
      </w:r>
      <w:proofErr w:type="spellEnd"/>
      <w:r w:rsidRPr="000E62BC">
        <w:rPr>
          <w:spacing w:val="-1"/>
          <w:szCs w:val="24"/>
          <w:lang w:eastAsia="en-US"/>
        </w:rPr>
        <w:t xml:space="preserve">, </w:t>
      </w:r>
      <w:proofErr w:type="spellStart"/>
      <w:r w:rsidRPr="000E62BC">
        <w:rPr>
          <w:spacing w:val="-1"/>
          <w:szCs w:val="24"/>
          <w:lang w:eastAsia="en-US"/>
        </w:rPr>
        <w:t>середньостроковим</w:t>
      </w:r>
      <w:proofErr w:type="spellEnd"/>
      <w:r w:rsidRPr="000E62BC">
        <w:rPr>
          <w:spacing w:val="-1"/>
          <w:szCs w:val="24"/>
          <w:lang w:eastAsia="en-US"/>
        </w:rPr>
        <w:t xml:space="preserve"> і </w:t>
      </w:r>
      <w:proofErr w:type="spellStart"/>
      <w:r w:rsidRPr="000E62BC">
        <w:rPr>
          <w:spacing w:val="-1"/>
          <w:szCs w:val="24"/>
          <w:lang w:eastAsia="en-US"/>
        </w:rPr>
        <w:t>довгостроковим</w:t>
      </w:r>
      <w:proofErr w:type="spellEnd"/>
      <w:r w:rsidRPr="000E62BC">
        <w:rPr>
          <w:spacing w:val="-1"/>
          <w:szCs w:val="24"/>
          <w:lang w:eastAsia="en-US"/>
        </w:rPr>
        <w:t>.</w:t>
      </w:r>
    </w:p>
    <w:p w14:paraId="3E6329F7" w14:textId="77777777" w:rsidR="00675F87" w:rsidRPr="000E62BC" w:rsidRDefault="00675F87" w:rsidP="00675F87">
      <w:pPr>
        <w:widowControl w:val="0"/>
        <w:ind w:right="5" w:firstLine="709"/>
        <w:jc w:val="both"/>
        <w:rPr>
          <w:szCs w:val="24"/>
          <w:lang w:eastAsia="en-US"/>
        </w:rPr>
      </w:pPr>
      <w:proofErr w:type="spellStart"/>
      <w:r w:rsidRPr="000E62BC">
        <w:rPr>
          <w:b/>
          <w:spacing w:val="-1"/>
          <w:szCs w:val="24"/>
          <w:lang w:eastAsia="en-US"/>
        </w:rPr>
        <w:t>Короткостроковий</w:t>
      </w:r>
      <w:proofErr w:type="spellEnd"/>
      <w:r w:rsidRPr="000E62BC">
        <w:rPr>
          <w:b/>
          <w:spacing w:val="-5"/>
          <w:szCs w:val="24"/>
          <w:lang w:eastAsia="en-US"/>
        </w:rPr>
        <w:t xml:space="preserve"> </w:t>
      </w:r>
      <w:r w:rsidRPr="000E62BC">
        <w:rPr>
          <w:b/>
          <w:spacing w:val="-1"/>
          <w:szCs w:val="24"/>
          <w:lang w:eastAsia="en-US"/>
        </w:rPr>
        <w:t>прогноз</w:t>
      </w:r>
      <w:r w:rsidRPr="000E62BC">
        <w:rPr>
          <w:b/>
          <w:spacing w:val="-3"/>
          <w:szCs w:val="24"/>
          <w:lang w:eastAsia="en-US"/>
        </w:rPr>
        <w:t xml:space="preserve"> </w:t>
      </w:r>
      <w:proofErr w:type="spellStart"/>
      <w:r w:rsidRPr="000E62BC">
        <w:rPr>
          <w:spacing w:val="-1"/>
          <w:szCs w:val="24"/>
          <w:lang w:eastAsia="en-US"/>
        </w:rPr>
        <w:t>являє</w:t>
      </w:r>
      <w:proofErr w:type="spellEnd"/>
      <w:r w:rsidRPr="000E62BC">
        <w:rPr>
          <w:spacing w:val="-3"/>
          <w:szCs w:val="24"/>
          <w:lang w:eastAsia="en-US"/>
        </w:rPr>
        <w:t xml:space="preserve"> </w:t>
      </w:r>
      <w:r w:rsidRPr="000E62BC">
        <w:rPr>
          <w:spacing w:val="-1"/>
          <w:szCs w:val="24"/>
          <w:lang w:eastAsia="en-US"/>
        </w:rPr>
        <w:t>собою</w:t>
      </w:r>
      <w:r w:rsidRPr="000E62BC">
        <w:rPr>
          <w:spacing w:val="-3"/>
          <w:szCs w:val="24"/>
          <w:lang w:eastAsia="en-US"/>
        </w:rPr>
        <w:t xml:space="preserve"> </w:t>
      </w:r>
      <w:r w:rsidRPr="000E62BC">
        <w:rPr>
          <w:spacing w:val="-1"/>
          <w:szCs w:val="24"/>
          <w:lang w:eastAsia="en-US"/>
        </w:rPr>
        <w:t>прогноз</w:t>
      </w:r>
      <w:r w:rsidRPr="000E62BC">
        <w:rPr>
          <w:spacing w:val="-3"/>
          <w:szCs w:val="24"/>
          <w:lang w:eastAsia="en-US"/>
        </w:rPr>
        <w:t xml:space="preserve"> </w:t>
      </w:r>
      <w:r w:rsidRPr="000E62BC">
        <w:rPr>
          <w:spacing w:val="-1"/>
          <w:szCs w:val="24"/>
          <w:lang w:eastAsia="en-US"/>
        </w:rPr>
        <w:t>на</w:t>
      </w:r>
      <w:r w:rsidRPr="000E62BC">
        <w:rPr>
          <w:spacing w:val="-5"/>
          <w:szCs w:val="24"/>
          <w:lang w:eastAsia="en-US"/>
        </w:rPr>
        <w:t xml:space="preserve"> </w:t>
      </w:r>
      <w:proofErr w:type="spellStart"/>
      <w:r w:rsidRPr="000E62BC">
        <w:rPr>
          <w:spacing w:val="-1"/>
          <w:szCs w:val="24"/>
          <w:lang w:eastAsia="en-US"/>
        </w:rPr>
        <w:t>кілька</w:t>
      </w:r>
      <w:proofErr w:type="spellEnd"/>
      <w:r w:rsidRPr="000E62BC">
        <w:rPr>
          <w:spacing w:val="-1"/>
          <w:szCs w:val="24"/>
          <w:lang w:eastAsia="en-US"/>
        </w:rPr>
        <w:t xml:space="preserve"> </w:t>
      </w:r>
      <w:proofErr w:type="spellStart"/>
      <w:r w:rsidRPr="000E62BC">
        <w:rPr>
          <w:spacing w:val="-1"/>
          <w:szCs w:val="24"/>
          <w:lang w:eastAsia="en-US"/>
        </w:rPr>
        <w:t>кроків</w:t>
      </w:r>
      <w:proofErr w:type="spellEnd"/>
      <w:r w:rsidRPr="000E62BC">
        <w:rPr>
          <w:spacing w:val="-3"/>
          <w:szCs w:val="24"/>
          <w:lang w:eastAsia="en-US"/>
        </w:rPr>
        <w:t xml:space="preserve"> </w:t>
      </w:r>
      <w:proofErr w:type="spellStart"/>
      <w:r w:rsidRPr="000E62BC">
        <w:rPr>
          <w:spacing w:val="-1"/>
          <w:szCs w:val="24"/>
          <w:lang w:eastAsia="en-US"/>
        </w:rPr>
        <w:t>уперед</w:t>
      </w:r>
      <w:proofErr w:type="spellEnd"/>
      <w:r w:rsidRPr="000E62BC">
        <w:rPr>
          <w:spacing w:val="-1"/>
          <w:szCs w:val="24"/>
          <w:lang w:eastAsia="en-US"/>
        </w:rPr>
        <w:t>,</w:t>
      </w:r>
      <w:r w:rsidRPr="000E62BC">
        <w:rPr>
          <w:spacing w:val="-4"/>
          <w:szCs w:val="24"/>
          <w:lang w:eastAsia="en-US"/>
        </w:rPr>
        <w:t xml:space="preserve"> </w:t>
      </w:r>
      <w:proofErr w:type="spellStart"/>
      <w:r w:rsidRPr="000E62BC">
        <w:rPr>
          <w:spacing w:val="-1"/>
          <w:szCs w:val="24"/>
          <w:lang w:eastAsia="en-US"/>
        </w:rPr>
        <w:t>тобто</w:t>
      </w:r>
      <w:proofErr w:type="spellEnd"/>
      <w:r w:rsidRPr="000E62BC">
        <w:rPr>
          <w:spacing w:val="75"/>
          <w:szCs w:val="24"/>
          <w:lang w:eastAsia="en-US"/>
        </w:rPr>
        <w:t xml:space="preserve"> </w:t>
      </w:r>
      <w:proofErr w:type="spellStart"/>
      <w:r w:rsidRPr="000E62BC">
        <w:rPr>
          <w:spacing w:val="-1"/>
          <w:szCs w:val="24"/>
          <w:lang w:eastAsia="en-US"/>
        </w:rPr>
        <w:t>здійснюється</w:t>
      </w:r>
      <w:proofErr w:type="spellEnd"/>
      <w:r w:rsidRPr="000E62BC">
        <w:rPr>
          <w:spacing w:val="-3"/>
          <w:szCs w:val="24"/>
          <w:lang w:eastAsia="en-US"/>
        </w:rPr>
        <w:t xml:space="preserve"> </w:t>
      </w:r>
      <w:proofErr w:type="spellStart"/>
      <w:r w:rsidRPr="000E62BC">
        <w:rPr>
          <w:spacing w:val="-1"/>
          <w:szCs w:val="24"/>
          <w:lang w:eastAsia="en-US"/>
        </w:rPr>
        <w:t>побудова</w:t>
      </w:r>
      <w:proofErr w:type="spellEnd"/>
      <w:r w:rsidRPr="000E62BC">
        <w:rPr>
          <w:spacing w:val="-3"/>
          <w:szCs w:val="24"/>
          <w:lang w:eastAsia="en-US"/>
        </w:rPr>
        <w:t xml:space="preserve"> </w:t>
      </w:r>
      <w:r w:rsidRPr="000E62BC">
        <w:rPr>
          <w:spacing w:val="-1"/>
          <w:szCs w:val="24"/>
          <w:lang w:eastAsia="en-US"/>
        </w:rPr>
        <w:t>прогнозу</w:t>
      </w:r>
      <w:r w:rsidRPr="000E62BC">
        <w:rPr>
          <w:szCs w:val="24"/>
          <w:lang w:eastAsia="en-US"/>
        </w:rPr>
        <w:t xml:space="preserve"> </w:t>
      </w:r>
      <w:r w:rsidRPr="000E62BC">
        <w:rPr>
          <w:spacing w:val="-1"/>
          <w:szCs w:val="24"/>
          <w:lang w:eastAsia="en-US"/>
        </w:rPr>
        <w:t>не</w:t>
      </w:r>
      <w:r w:rsidRPr="000E62BC">
        <w:rPr>
          <w:spacing w:val="-5"/>
          <w:szCs w:val="24"/>
          <w:lang w:eastAsia="en-US"/>
        </w:rPr>
        <w:t xml:space="preserve"> </w:t>
      </w:r>
      <w:proofErr w:type="spellStart"/>
      <w:r w:rsidRPr="000E62BC">
        <w:rPr>
          <w:spacing w:val="-1"/>
          <w:szCs w:val="24"/>
          <w:lang w:eastAsia="en-US"/>
        </w:rPr>
        <w:t>більше</w:t>
      </w:r>
      <w:proofErr w:type="spellEnd"/>
      <w:r w:rsidRPr="000E62BC">
        <w:rPr>
          <w:spacing w:val="-2"/>
          <w:szCs w:val="24"/>
          <w:lang w:eastAsia="en-US"/>
        </w:rPr>
        <w:t xml:space="preserve"> </w:t>
      </w:r>
      <w:proofErr w:type="spellStart"/>
      <w:r w:rsidRPr="000E62BC">
        <w:rPr>
          <w:spacing w:val="-1"/>
          <w:szCs w:val="24"/>
          <w:lang w:eastAsia="en-US"/>
        </w:rPr>
        <w:t>ніж</w:t>
      </w:r>
      <w:proofErr w:type="spellEnd"/>
      <w:r w:rsidRPr="000E62BC">
        <w:rPr>
          <w:spacing w:val="-4"/>
          <w:szCs w:val="24"/>
          <w:lang w:eastAsia="en-US"/>
        </w:rPr>
        <w:t xml:space="preserve"> </w:t>
      </w:r>
      <w:r w:rsidRPr="000E62BC">
        <w:rPr>
          <w:spacing w:val="-1"/>
          <w:szCs w:val="24"/>
          <w:lang w:eastAsia="en-US"/>
        </w:rPr>
        <w:t>на</w:t>
      </w:r>
      <w:r w:rsidRPr="000E62BC">
        <w:rPr>
          <w:spacing w:val="-2"/>
          <w:szCs w:val="24"/>
          <w:lang w:eastAsia="en-US"/>
        </w:rPr>
        <w:t xml:space="preserve"> </w:t>
      </w:r>
      <w:r w:rsidRPr="000E62BC">
        <w:rPr>
          <w:szCs w:val="24"/>
          <w:lang w:eastAsia="en-US"/>
        </w:rPr>
        <w:t>3%</w:t>
      </w:r>
      <w:r w:rsidRPr="000E62BC">
        <w:rPr>
          <w:spacing w:val="-4"/>
          <w:szCs w:val="24"/>
          <w:lang w:eastAsia="en-US"/>
        </w:rPr>
        <w:t xml:space="preserve"> </w:t>
      </w:r>
      <w:proofErr w:type="spellStart"/>
      <w:r w:rsidRPr="000E62BC">
        <w:rPr>
          <w:szCs w:val="24"/>
          <w:lang w:eastAsia="en-US"/>
        </w:rPr>
        <w:t>від</w:t>
      </w:r>
      <w:proofErr w:type="spellEnd"/>
      <w:r w:rsidRPr="000E62BC">
        <w:rPr>
          <w:spacing w:val="-4"/>
          <w:szCs w:val="24"/>
          <w:lang w:eastAsia="en-US"/>
        </w:rPr>
        <w:t xml:space="preserve"> </w:t>
      </w:r>
      <w:proofErr w:type="spellStart"/>
      <w:r w:rsidRPr="000E62BC">
        <w:rPr>
          <w:spacing w:val="-1"/>
          <w:szCs w:val="24"/>
          <w:lang w:eastAsia="en-US"/>
        </w:rPr>
        <w:t>обсягу</w:t>
      </w:r>
      <w:proofErr w:type="spellEnd"/>
      <w:r w:rsidRPr="000E62BC">
        <w:rPr>
          <w:spacing w:val="-3"/>
          <w:szCs w:val="24"/>
          <w:lang w:eastAsia="en-US"/>
        </w:rPr>
        <w:t xml:space="preserve"> </w:t>
      </w:r>
      <w:proofErr w:type="spellStart"/>
      <w:r w:rsidRPr="000E62BC">
        <w:rPr>
          <w:spacing w:val="-1"/>
          <w:szCs w:val="24"/>
          <w:lang w:eastAsia="en-US"/>
        </w:rPr>
        <w:t>спостережень</w:t>
      </w:r>
      <w:proofErr w:type="spellEnd"/>
      <w:r w:rsidRPr="000E62BC">
        <w:rPr>
          <w:spacing w:val="-2"/>
          <w:szCs w:val="24"/>
          <w:lang w:eastAsia="en-US"/>
        </w:rPr>
        <w:t xml:space="preserve"> </w:t>
      </w:r>
      <w:proofErr w:type="spellStart"/>
      <w:r w:rsidRPr="000E62BC">
        <w:rPr>
          <w:spacing w:val="-1"/>
          <w:szCs w:val="24"/>
          <w:lang w:eastAsia="en-US"/>
        </w:rPr>
        <w:t>або</w:t>
      </w:r>
      <w:proofErr w:type="spellEnd"/>
      <w:r w:rsidRPr="000E62BC">
        <w:rPr>
          <w:spacing w:val="-5"/>
          <w:szCs w:val="24"/>
          <w:lang w:eastAsia="en-US"/>
        </w:rPr>
        <w:t xml:space="preserve"> </w:t>
      </w:r>
      <w:r w:rsidRPr="000E62BC">
        <w:rPr>
          <w:spacing w:val="-1"/>
          <w:szCs w:val="24"/>
          <w:lang w:eastAsia="en-US"/>
        </w:rPr>
        <w:t>на</w:t>
      </w:r>
      <w:r w:rsidRPr="000E62BC">
        <w:rPr>
          <w:spacing w:val="65"/>
          <w:w w:val="99"/>
          <w:szCs w:val="24"/>
          <w:lang w:eastAsia="en-US"/>
        </w:rPr>
        <w:t xml:space="preserve"> </w:t>
      </w:r>
      <w:r w:rsidRPr="000E62BC">
        <w:rPr>
          <w:szCs w:val="24"/>
          <w:lang w:eastAsia="en-US"/>
        </w:rPr>
        <w:t>1-3</w:t>
      </w:r>
      <w:r w:rsidRPr="000E62BC">
        <w:rPr>
          <w:spacing w:val="-4"/>
          <w:szCs w:val="24"/>
          <w:lang w:eastAsia="en-US"/>
        </w:rPr>
        <w:t xml:space="preserve"> </w:t>
      </w:r>
      <w:r w:rsidRPr="000E62BC">
        <w:rPr>
          <w:spacing w:val="-1"/>
          <w:szCs w:val="24"/>
          <w:lang w:eastAsia="en-US"/>
        </w:rPr>
        <w:t>кроку</w:t>
      </w:r>
      <w:r w:rsidRPr="000E62BC">
        <w:rPr>
          <w:spacing w:val="-3"/>
          <w:szCs w:val="24"/>
          <w:lang w:eastAsia="en-US"/>
        </w:rPr>
        <w:t xml:space="preserve"> </w:t>
      </w:r>
      <w:r w:rsidRPr="000E62BC">
        <w:rPr>
          <w:spacing w:val="-1"/>
          <w:szCs w:val="24"/>
          <w:lang w:eastAsia="en-US"/>
        </w:rPr>
        <w:t>вперед.</w:t>
      </w:r>
    </w:p>
    <w:p w14:paraId="7D4DCFD4" w14:textId="77777777" w:rsidR="00675F87" w:rsidRPr="000E62BC" w:rsidRDefault="00675F87" w:rsidP="00675F87">
      <w:pPr>
        <w:widowControl w:val="0"/>
        <w:ind w:right="5" w:firstLine="709"/>
        <w:jc w:val="both"/>
        <w:rPr>
          <w:szCs w:val="24"/>
          <w:lang w:eastAsia="en-US"/>
        </w:rPr>
      </w:pPr>
      <w:proofErr w:type="spellStart"/>
      <w:r w:rsidRPr="000E62BC">
        <w:rPr>
          <w:b/>
          <w:spacing w:val="-1"/>
          <w:szCs w:val="24"/>
          <w:lang w:eastAsia="en-US"/>
        </w:rPr>
        <w:t>Середньостроковий</w:t>
      </w:r>
      <w:proofErr w:type="spellEnd"/>
      <w:r w:rsidRPr="000E62BC">
        <w:rPr>
          <w:b/>
          <w:spacing w:val="-4"/>
          <w:szCs w:val="24"/>
          <w:lang w:eastAsia="en-US"/>
        </w:rPr>
        <w:t xml:space="preserve"> </w:t>
      </w:r>
      <w:r w:rsidRPr="000E62BC">
        <w:rPr>
          <w:b/>
          <w:spacing w:val="-1"/>
          <w:szCs w:val="24"/>
          <w:lang w:eastAsia="en-US"/>
        </w:rPr>
        <w:t xml:space="preserve">прогноз </w:t>
      </w:r>
      <w:r w:rsidRPr="000E62BC">
        <w:rPr>
          <w:szCs w:val="24"/>
          <w:lang w:eastAsia="en-US"/>
        </w:rPr>
        <w:t>-</w:t>
      </w:r>
      <w:r w:rsidRPr="000E62BC">
        <w:rPr>
          <w:spacing w:val="-3"/>
          <w:szCs w:val="24"/>
          <w:lang w:eastAsia="en-US"/>
        </w:rPr>
        <w:t xml:space="preserve"> </w:t>
      </w:r>
      <w:proofErr w:type="spellStart"/>
      <w:r w:rsidRPr="000E62BC">
        <w:rPr>
          <w:spacing w:val="-1"/>
          <w:szCs w:val="24"/>
          <w:lang w:eastAsia="en-US"/>
        </w:rPr>
        <w:t>це</w:t>
      </w:r>
      <w:proofErr w:type="spellEnd"/>
      <w:r w:rsidRPr="000E62BC">
        <w:rPr>
          <w:spacing w:val="-2"/>
          <w:szCs w:val="24"/>
          <w:lang w:eastAsia="en-US"/>
        </w:rPr>
        <w:t xml:space="preserve"> </w:t>
      </w:r>
      <w:r w:rsidRPr="000E62BC">
        <w:rPr>
          <w:spacing w:val="-1"/>
          <w:szCs w:val="24"/>
          <w:lang w:eastAsia="en-US"/>
        </w:rPr>
        <w:t>прогноз</w:t>
      </w:r>
      <w:r w:rsidRPr="000E62BC">
        <w:rPr>
          <w:spacing w:val="-2"/>
          <w:szCs w:val="24"/>
          <w:lang w:eastAsia="en-US"/>
        </w:rPr>
        <w:t xml:space="preserve"> </w:t>
      </w:r>
      <w:r w:rsidRPr="000E62BC">
        <w:rPr>
          <w:spacing w:val="-1"/>
          <w:szCs w:val="24"/>
          <w:lang w:eastAsia="en-US"/>
        </w:rPr>
        <w:t xml:space="preserve">на </w:t>
      </w:r>
      <w:r w:rsidRPr="000E62BC">
        <w:rPr>
          <w:szCs w:val="24"/>
          <w:lang w:eastAsia="en-US"/>
        </w:rPr>
        <w:t>3-5%</w:t>
      </w:r>
      <w:r w:rsidRPr="000E62BC">
        <w:rPr>
          <w:spacing w:val="-3"/>
          <w:szCs w:val="24"/>
          <w:lang w:eastAsia="en-US"/>
        </w:rPr>
        <w:t xml:space="preserve"> </w:t>
      </w:r>
      <w:proofErr w:type="spellStart"/>
      <w:r w:rsidRPr="000E62BC">
        <w:rPr>
          <w:szCs w:val="24"/>
          <w:lang w:eastAsia="en-US"/>
        </w:rPr>
        <w:t>від</w:t>
      </w:r>
      <w:proofErr w:type="spellEnd"/>
      <w:r w:rsidRPr="000E62BC">
        <w:rPr>
          <w:spacing w:val="-3"/>
          <w:szCs w:val="24"/>
          <w:lang w:eastAsia="en-US"/>
        </w:rPr>
        <w:t xml:space="preserve"> </w:t>
      </w:r>
      <w:proofErr w:type="spellStart"/>
      <w:r w:rsidRPr="000E62BC">
        <w:rPr>
          <w:spacing w:val="-1"/>
          <w:szCs w:val="24"/>
          <w:lang w:eastAsia="en-US"/>
        </w:rPr>
        <w:t>обсягу</w:t>
      </w:r>
      <w:proofErr w:type="spellEnd"/>
      <w:r w:rsidRPr="000E62BC">
        <w:rPr>
          <w:spacing w:val="-2"/>
          <w:szCs w:val="24"/>
          <w:lang w:eastAsia="en-US"/>
        </w:rPr>
        <w:t xml:space="preserve"> </w:t>
      </w:r>
      <w:proofErr w:type="spellStart"/>
      <w:r w:rsidRPr="000E62BC">
        <w:rPr>
          <w:spacing w:val="-1"/>
          <w:szCs w:val="24"/>
          <w:lang w:eastAsia="en-US"/>
        </w:rPr>
        <w:t>спостережень</w:t>
      </w:r>
      <w:proofErr w:type="spellEnd"/>
      <w:r w:rsidRPr="000E62BC">
        <w:rPr>
          <w:spacing w:val="-1"/>
          <w:szCs w:val="24"/>
          <w:lang w:eastAsia="en-US"/>
        </w:rPr>
        <w:t>, але</w:t>
      </w:r>
      <w:r w:rsidRPr="000E62BC">
        <w:rPr>
          <w:spacing w:val="-3"/>
          <w:szCs w:val="24"/>
          <w:lang w:eastAsia="en-US"/>
        </w:rPr>
        <w:t xml:space="preserve"> </w:t>
      </w:r>
      <w:r w:rsidRPr="000E62BC">
        <w:rPr>
          <w:spacing w:val="-1"/>
          <w:szCs w:val="24"/>
          <w:lang w:eastAsia="en-US"/>
        </w:rPr>
        <w:t xml:space="preserve">не </w:t>
      </w:r>
      <w:proofErr w:type="spellStart"/>
      <w:r w:rsidRPr="000E62BC">
        <w:rPr>
          <w:spacing w:val="-1"/>
          <w:szCs w:val="24"/>
          <w:lang w:eastAsia="en-US"/>
        </w:rPr>
        <w:t>більш</w:t>
      </w:r>
      <w:proofErr w:type="spellEnd"/>
      <w:r w:rsidRPr="000E62BC">
        <w:rPr>
          <w:spacing w:val="-3"/>
          <w:szCs w:val="24"/>
          <w:lang w:eastAsia="en-US"/>
        </w:rPr>
        <w:t xml:space="preserve"> </w:t>
      </w:r>
      <w:r w:rsidRPr="000E62BC">
        <w:rPr>
          <w:szCs w:val="24"/>
          <w:lang w:eastAsia="en-US"/>
        </w:rPr>
        <w:t>7-12</w:t>
      </w:r>
      <w:r w:rsidRPr="000E62BC">
        <w:rPr>
          <w:spacing w:val="59"/>
          <w:szCs w:val="24"/>
          <w:lang w:eastAsia="en-US"/>
        </w:rPr>
        <w:t xml:space="preserve"> </w:t>
      </w:r>
      <w:proofErr w:type="spellStart"/>
      <w:r w:rsidRPr="000E62BC">
        <w:rPr>
          <w:spacing w:val="-1"/>
          <w:szCs w:val="24"/>
          <w:lang w:eastAsia="en-US"/>
        </w:rPr>
        <w:t>кроків</w:t>
      </w:r>
      <w:proofErr w:type="spellEnd"/>
      <w:r w:rsidRPr="000E62BC">
        <w:rPr>
          <w:spacing w:val="-3"/>
          <w:szCs w:val="24"/>
          <w:lang w:eastAsia="en-US"/>
        </w:rPr>
        <w:t xml:space="preserve"> </w:t>
      </w:r>
      <w:proofErr w:type="spellStart"/>
      <w:r w:rsidRPr="000E62BC">
        <w:rPr>
          <w:spacing w:val="-1"/>
          <w:szCs w:val="24"/>
          <w:lang w:eastAsia="en-US"/>
        </w:rPr>
        <w:t>уперед</w:t>
      </w:r>
      <w:proofErr w:type="spellEnd"/>
      <w:r w:rsidRPr="000E62BC">
        <w:rPr>
          <w:spacing w:val="-1"/>
          <w:szCs w:val="24"/>
          <w:lang w:eastAsia="en-US"/>
        </w:rPr>
        <w:t xml:space="preserve">; також </w:t>
      </w:r>
      <w:proofErr w:type="spellStart"/>
      <w:r w:rsidRPr="000E62BC">
        <w:rPr>
          <w:spacing w:val="-1"/>
          <w:szCs w:val="24"/>
          <w:lang w:eastAsia="en-US"/>
        </w:rPr>
        <w:t>під</w:t>
      </w:r>
      <w:proofErr w:type="spellEnd"/>
      <w:r w:rsidRPr="000E62BC">
        <w:rPr>
          <w:spacing w:val="-1"/>
          <w:szCs w:val="24"/>
          <w:lang w:eastAsia="en-US"/>
        </w:rPr>
        <w:t xml:space="preserve"> </w:t>
      </w:r>
      <w:proofErr w:type="spellStart"/>
      <w:r w:rsidRPr="000E62BC">
        <w:rPr>
          <w:spacing w:val="-1"/>
          <w:szCs w:val="24"/>
          <w:lang w:eastAsia="en-US"/>
        </w:rPr>
        <w:t>цим</w:t>
      </w:r>
      <w:proofErr w:type="spellEnd"/>
      <w:r w:rsidRPr="000E62BC">
        <w:rPr>
          <w:spacing w:val="-2"/>
          <w:szCs w:val="24"/>
          <w:lang w:eastAsia="en-US"/>
        </w:rPr>
        <w:t xml:space="preserve"> </w:t>
      </w:r>
      <w:r w:rsidRPr="000E62BC">
        <w:rPr>
          <w:spacing w:val="-1"/>
          <w:szCs w:val="24"/>
          <w:lang w:eastAsia="en-US"/>
        </w:rPr>
        <w:t xml:space="preserve">типом прогнозу </w:t>
      </w:r>
      <w:proofErr w:type="spellStart"/>
      <w:r w:rsidRPr="000E62BC">
        <w:rPr>
          <w:spacing w:val="-1"/>
          <w:szCs w:val="24"/>
          <w:lang w:eastAsia="en-US"/>
        </w:rPr>
        <w:t>розуміють</w:t>
      </w:r>
      <w:proofErr w:type="spellEnd"/>
      <w:r w:rsidRPr="000E62BC">
        <w:rPr>
          <w:spacing w:val="-1"/>
          <w:szCs w:val="24"/>
          <w:lang w:eastAsia="en-US"/>
        </w:rPr>
        <w:t xml:space="preserve"> прогноз на один</w:t>
      </w:r>
      <w:r w:rsidRPr="000E62BC">
        <w:rPr>
          <w:spacing w:val="-4"/>
          <w:szCs w:val="24"/>
          <w:lang w:eastAsia="en-US"/>
        </w:rPr>
        <w:t xml:space="preserve"> </w:t>
      </w:r>
      <w:proofErr w:type="spellStart"/>
      <w:r w:rsidRPr="000E62BC">
        <w:rPr>
          <w:spacing w:val="-1"/>
          <w:szCs w:val="24"/>
          <w:lang w:eastAsia="en-US"/>
        </w:rPr>
        <w:t>або</w:t>
      </w:r>
      <w:proofErr w:type="spellEnd"/>
      <w:r w:rsidRPr="000E62BC">
        <w:rPr>
          <w:spacing w:val="-1"/>
          <w:szCs w:val="24"/>
          <w:lang w:eastAsia="en-US"/>
        </w:rPr>
        <w:t xml:space="preserve"> половину</w:t>
      </w:r>
      <w:r w:rsidRPr="000E62BC">
        <w:rPr>
          <w:spacing w:val="73"/>
          <w:szCs w:val="24"/>
          <w:lang w:eastAsia="en-US"/>
        </w:rPr>
        <w:t xml:space="preserve"> </w:t>
      </w:r>
      <w:r w:rsidRPr="000E62BC">
        <w:rPr>
          <w:spacing w:val="-1"/>
          <w:szCs w:val="24"/>
          <w:lang w:eastAsia="en-US"/>
        </w:rPr>
        <w:t>сезонного</w:t>
      </w:r>
      <w:r w:rsidRPr="000E62BC">
        <w:rPr>
          <w:spacing w:val="-4"/>
          <w:szCs w:val="24"/>
          <w:lang w:eastAsia="en-US"/>
        </w:rPr>
        <w:t xml:space="preserve"> </w:t>
      </w:r>
      <w:r w:rsidRPr="000E62BC">
        <w:rPr>
          <w:spacing w:val="-1"/>
          <w:szCs w:val="24"/>
          <w:lang w:eastAsia="en-US"/>
        </w:rPr>
        <w:t>циклу.</w:t>
      </w:r>
      <w:r w:rsidRPr="000E62BC">
        <w:rPr>
          <w:spacing w:val="-4"/>
          <w:szCs w:val="24"/>
          <w:lang w:eastAsia="en-US"/>
        </w:rPr>
        <w:t xml:space="preserve"> </w:t>
      </w:r>
      <w:r w:rsidRPr="000E62BC">
        <w:rPr>
          <w:szCs w:val="24"/>
          <w:lang w:eastAsia="en-US"/>
        </w:rPr>
        <w:t xml:space="preserve">Для </w:t>
      </w:r>
      <w:proofErr w:type="spellStart"/>
      <w:r w:rsidRPr="000E62BC">
        <w:rPr>
          <w:szCs w:val="24"/>
          <w:lang w:eastAsia="en-US"/>
        </w:rPr>
        <w:t>побудови</w:t>
      </w:r>
      <w:proofErr w:type="spellEnd"/>
      <w:r w:rsidRPr="000E62BC">
        <w:rPr>
          <w:szCs w:val="24"/>
          <w:lang w:eastAsia="en-US"/>
        </w:rPr>
        <w:t xml:space="preserve"> </w:t>
      </w:r>
      <w:proofErr w:type="spellStart"/>
      <w:r w:rsidRPr="000E62BC">
        <w:rPr>
          <w:szCs w:val="24"/>
          <w:lang w:eastAsia="en-US"/>
        </w:rPr>
        <w:t>короткострокових</w:t>
      </w:r>
      <w:proofErr w:type="spellEnd"/>
      <w:r w:rsidRPr="000E62BC">
        <w:rPr>
          <w:szCs w:val="24"/>
          <w:lang w:eastAsia="en-US"/>
        </w:rPr>
        <w:t xml:space="preserve"> і </w:t>
      </w:r>
      <w:proofErr w:type="spellStart"/>
      <w:r w:rsidRPr="000E62BC">
        <w:rPr>
          <w:szCs w:val="24"/>
          <w:lang w:eastAsia="en-US"/>
        </w:rPr>
        <w:t>середньострокових</w:t>
      </w:r>
      <w:proofErr w:type="spellEnd"/>
      <w:r w:rsidRPr="000E62BC">
        <w:rPr>
          <w:szCs w:val="24"/>
          <w:lang w:eastAsia="en-US"/>
        </w:rPr>
        <w:t xml:space="preserve"> </w:t>
      </w:r>
      <w:proofErr w:type="spellStart"/>
      <w:r w:rsidRPr="000E62BC">
        <w:rPr>
          <w:szCs w:val="24"/>
          <w:lang w:eastAsia="en-US"/>
        </w:rPr>
        <w:t>прогнозів</w:t>
      </w:r>
      <w:proofErr w:type="spellEnd"/>
      <w:r w:rsidRPr="000E62BC">
        <w:rPr>
          <w:szCs w:val="24"/>
          <w:lang w:eastAsia="en-US"/>
        </w:rPr>
        <w:t xml:space="preserve"> </w:t>
      </w:r>
      <w:proofErr w:type="spellStart"/>
      <w:r w:rsidRPr="000E62BC">
        <w:rPr>
          <w:szCs w:val="24"/>
          <w:lang w:eastAsia="en-US"/>
        </w:rPr>
        <w:t>цілком</w:t>
      </w:r>
      <w:proofErr w:type="spellEnd"/>
      <w:r w:rsidRPr="000E62BC">
        <w:rPr>
          <w:szCs w:val="24"/>
          <w:lang w:eastAsia="en-US"/>
        </w:rPr>
        <w:t xml:space="preserve"> </w:t>
      </w:r>
      <w:proofErr w:type="spellStart"/>
      <w:r w:rsidRPr="000E62BC">
        <w:rPr>
          <w:szCs w:val="24"/>
          <w:lang w:eastAsia="en-US"/>
        </w:rPr>
        <w:t>підходять</w:t>
      </w:r>
      <w:proofErr w:type="spellEnd"/>
      <w:r w:rsidRPr="000E62BC">
        <w:rPr>
          <w:szCs w:val="24"/>
          <w:lang w:eastAsia="en-US"/>
        </w:rPr>
        <w:t xml:space="preserve"> </w:t>
      </w:r>
      <w:proofErr w:type="spellStart"/>
      <w:r w:rsidRPr="000E62BC">
        <w:rPr>
          <w:szCs w:val="24"/>
          <w:lang w:eastAsia="en-US"/>
        </w:rPr>
        <w:t>статистичні</w:t>
      </w:r>
      <w:proofErr w:type="spellEnd"/>
      <w:r w:rsidRPr="000E62BC">
        <w:rPr>
          <w:szCs w:val="24"/>
          <w:lang w:eastAsia="en-US"/>
        </w:rPr>
        <w:t xml:space="preserve"> </w:t>
      </w:r>
      <w:proofErr w:type="spellStart"/>
      <w:r w:rsidRPr="000E62BC">
        <w:rPr>
          <w:szCs w:val="24"/>
          <w:lang w:eastAsia="en-US"/>
        </w:rPr>
        <w:t>методи</w:t>
      </w:r>
      <w:proofErr w:type="spellEnd"/>
      <w:r w:rsidRPr="000E62BC">
        <w:rPr>
          <w:szCs w:val="24"/>
          <w:lang w:eastAsia="en-US"/>
        </w:rPr>
        <w:t>.</w:t>
      </w:r>
    </w:p>
    <w:p w14:paraId="2D2AF5D2" w14:textId="77777777" w:rsidR="00675F87" w:rsidRPr="000E62BC" w:rsidRDefault="00675F87" w:rsidP="00675F87">
      <w:pPr>
        <w:ind w:right="5" w:firstLine="709"/>
        <w:jc w:val="both"/>
        <w:rPr>
          <w:szCs w:val="24"/>
        </w:rPr>
      </w:pPr>
      <w:proofErr w:type="spellStart"/>
      <w:r w:rsidRPr="000E62BC">
        <w:rPr>
          <w:b/>
          <w:spacing w:val="-1"/>
          <w:szCs w:val="24"/>
        </w:rPr>
        <w:t>Довгостроковий</w:t>
      </w:r>
      <w:proofErr w:type="spellEnd"/>
      <w:r w:rsidRPr="000E62BC">
        <w:rPr>
          <w:b/>
          <w:spacing w:val="-3"/>
          <w:szCs w:val="24"/>
        </w:rPr>
        <w:t xml:space="preserve"> </w:t>
      </w:r>
      <w:r w:rsidRPr="000E62BC">
        <w:rPr>
          <w:b/>
          <w:spacing w:val="-1"/>
          <w:szCs w:val="24"/>
        </w:rPr>
        <w:t>прогноз</w:t>
      </w:r>
      <w:r w:rsidRPr="000E62BC">
        <w:rPr>
          <w:b/>
          <w:spacing w:val="-2"/>
          <w:szCs w:val="24"/>
        </w:rPr>
        <w:t xml:space="preserve"> </w:t>
      </w:r>
      <w:r w:rsidRPr="000E62BC">
        <w:rPr>
          <w:szCs w:val="24"/>
        </w:rPr>
        <w:t>-</w:t>
      </w:r>
      <w:r w:rsidRPr="000E62BC">
        <w:rPr>
          <w:spacing w:val="-3"/>
          <w:szCs w:val="24"/>
        </w:rPr>
        <w:t xml:space="preserve"> </w:t>
      </w:r>
      <w:proofErr w:type="spellStart"/>
      <w:r w:rsidRPr="000E62BC">
        <w:rPr>
          <w:spacing w:val="-1"/>
          <w:szCs w:val="24"/>
        </w:rPr>
        <w:t>це</w:t>
      </w:r>
      <w:proofErr w:type="spellEnd"/>
      <w:r w:rsidRPr="000E62BC">
        <w:rPr>
          <w:spacing w:val="-3"/>
          <w:szCs w:val="24"/>
        </w:rPr>
        <w:t xml:space="preserve"> </w:t>
      </w:r>
      <w:r w:rsidRPr="000E62BC">
        <w:rPr>
          <w:spacing w:val="-1"/>
          <w:szCs w:val="24"/>
        </w:rPr>
        <w:t>прогноз</w:t>
      </w:r>
      <w:r w:rsidRPr="000E62BC">
        <w:rPr>
          <w:spacing w:val="-2"/>
          <w:szCs w:val="24"/>
        </w:rPr>
        <w:t xml:space="preserve"> </w:t>
      </w:r>
      <w:proofErr w:type="spellStart"/>
      <w:r w:rsidRPr="000E62BC">
        <w:rPr>
          <w:spacing w:val="-1"/>
          <w:szCs w:val="24"/>
        </w:rPr>
        <w:t>більш</w:t>
      </w:r>
      <w:proofErr w:type="spellEnd"/>
      <w:r w:rsidRPr="000E62BC">
        <w:rPr>
          <w:spacing w:val="-4"/>
          <w:szCs w:val="24"/>
        </w:rPr>
        <w:t xml:space="preserve"> </w:t>
      </w:r>
      <w:proofErr w:type="spellStart"/>
      <w:r w:rsidRPr="000E62BC">
        <w:rPr>
          <w:spacing w:val="-1"/>
          <w:szCs w:val="24"/>
        </w:rPr>
        <w:t>ніж</w:t>
      </w:r>
      <w:proofErr w:type="spellEnd"/>
      <w:r w:rsidRPr="000E62BC">
        <w:rPr>
          <w:spacing w:val="-1"/>
          <w:szCs w:val="24"/>
        </w:rPr>
        <w:t xml:space="preserve"> на</w:t>
      </w:r>
      <w:r w:rsidRPr="000E62BC">
        <w:rPr>
          <w:spacing w:val="-4"/>
          <w:szCs w:val="24"/>
        </w:rPr>
        <w:t xml:space="preserve"> </w:t>
      </w:r>
      <w:r w:rsidRPr="000E62BC">
        <w:rPr>
          <w:szCs w:val="24"/>
        </w:rPr>
        <w:t>5%</w:t>
      </w:r>
      <w:r w:rsidRPr="000E62BC">
        <w:rPr>
          <w:spacing w:val="-3"/>
          <w:szCs w:val="24"/>
        </w:rPr>
        <w:t xml:space="preserve"> </w:t>
      </w:r>
      <w:proofErr w:type="spellStart"/>
      <w:r w:rsidRPr="000E62BC">
        <w:rPr>
          <w:szCs w:val="24"/>
        </w:rPr>
        <w:t>від</w:t>
      </w:r>
      <w:proofErr w:type="spellEnd"/>
      <w:r w:rsidRPr="000E62BC">
        <w:rPr>
          <w:spacing w:val="-3"/>
          <w:szCs w:val="24"/>
        </w:rPr>
        <w:t xml:space="preserve"> </w:t>
      </w:r>
      <w:proofErr w:type="spellStart"/>
      <w:r w:rsidRPr="000E62BC">
        <w:rPr>
          <w:spacing w:val="-1"/>
          <w:szCs w:val="24"/>
        </w:rPr>
        <w:t>обсягу</w:t>
      </w:r>
      <w:proofErr w:type="spellEnd"/>
      <w:r w:rsidRPr="000E62BC">
        <w:rPr>
          <w:spacing w:val="-4"/>
          <w:szCs w:val="24"/>
        </w:rPr>
        <w:t xml:space="preserve"> </w:t>
      </w:r>
      <w:proofErr w:type="spellStart"/>
      <w:r w:rsidRPr="000E62BC">
        <w:rPr>
          <w:spacing w:val="-1"/>
          <w:szCs w:val="24"/>
        </w:rPr>
        <w:t>спостережень</w:t>
      </w:r>
      <w:proofErr w:type="spellEnd"/>
      <w:r w:rsidRPr="000E62BC">
        <w:rPr>
          <w:spacing w:val="-1"/>
          <w:szCs w:val="24"/>
        </w:rPr>
        <w:t>.</w:t>
      </w:r>
    </w:p>
    <w:p w14:paraId="6425523A" w14:textId="77777777" w:rsidR="00675F87" w:rsidRPr="000E62BC" w:rsidRDefault="00675F87" w:rsidP="00675F87">
      <w:pPr>
        <w:widowControl w:val="0"/>
        <w:ind w:right="5" w:firstLine="709"/>
        <w:jc w:val="both"/>
        <w:rPr>
          <w:szCs w:val="24"/>
          <w:lang w:eastAsia="en-US"/>
        </w:rPr>
      </w:pPr>
      <w:r w:rsidRPr="000E62BC">
        <w:rPr>
          <w:spacing w:val="-1"/>
          <w:szCs w:val="24"/>
          <w:lang w:eastAsia="en-US"/>
        </w:rPr>
        <w:t xml:space="preserve">При </w:t>
      </w:r>
      <w:proofErr w:type="spellStart"/>
      <w:r w:rsidRPr="000E62BC">
        <w:rPr>
          <w:spacing w:val="-1"/>
          <w:szCs w:val="24"/>
          <w:lang w:eastAsia="en-US"/>
        </w:rPr>
        <w:t>побудові</w:t>
      </w:r>
      <w:proofErr w:type="spellEnd"/>
      <w:r w:rsidRPr="000E62BC">
        <w:rPr>
          <w:spacing w:val="-1"/>
          <w:szCs w:val="24"/>
          <w:lang w:eastAsia="en-US"/>
        </w:rPr>
        <w:t xml:space="preserve"> </w:t>
      </w:r>
      <w:proofErr w:type="spellStart"/>
      <w:r w:rsidRPr="000E62BC">
        <w:rPr>
          <w:spacing w:val="-1"/>
          <w:szCs w:val="24"/>
          <w:lang w:eastAsia="en-US"/>
        </w:rPr>
        <w:t>даного</w:t>
      </w:r>
      <w:proofErr w:type="spellEnd"/>
      <w:r w:rsidRPr="000E62BC">
        <w:rPr>
          <w:spacing w:val="-1"/>
          <w:szCs w:val="24"/>
          <w:lang w:eastAsia="en-US"/>
        </w:rPr>
        <w:t xml:space="preserve"> типу </w:t>
      </w:r>
      <w:proofErr w:type="spellStart"/>
      <w:r w:rsidRPr="000E62BC">
        <w:rPr>
          <w:spacing w:val="-1"/>
          <w:szCs w:val="24"/>
          <w:lang w:eastAsia="en-US"/>
        </w:rPr>
        <w:t>прогнозів</w:t>
      </w:r>
      <w:proofErr w:type="spellEnd"/>
      <w:r w:rsidRPr="000E62BC">
        <w:rPr>
          <w:spacing w:val="-1"/>
          <w:szCs w:val="24"/>
          <w:lang w:eastAsia="en-US"/>
        </w:rPr>
        <w:t xml:space="preserve"> </w:t>
      </w:r>
      <w:proofErr w:type="spellStart"/>
      <w:r w:rsidRPr="000E62BC">
        <w:rPr>
          <w:spacing w:val="-1"/>
          <w:szCs w:val="24"/>
          <w:lang w:eastAsia="en-US"/>
        </w:rPr>
        <w:t>статистичні</w:t>
      </w:r>
      <w:proofErr w:type="spellEnd"/>
      <w:r w:rsidRPr="000E62BC">
        <w:rPr>
          <w:spacing w:val="-1"/>
          <w:szCs w:val="24"/>
          <w:lang w:eastAsia="en-US"/>
        </w:rPr>
        <w:t xml:space="preserve"> </w:t>
      </w:r>
      <w:proofErr w:type="spellStart"/>
      <w:r w:rsidRPr="000E62BC">
        <w:rPr>
          <w:spacing w:val="-1"/>
          <w:szCs w:val="24"/>
          <w:lang w:eastAsia="en-US"/>
        </w:rPr>
        <w:t>методи</w:t>
      </w:r>
      <w:proofErr w:type="spellEnd"/>
      <w:r w:rsidRPr="000E62BC">
        <w:rPr>
          <w:spacing w:val="-1"/>
          <w:szCs w:val="24"/>
          <w:lang w:eastAsia="en-US"/>
        </w:rPr>
        <w:t xml:space="preserve"> практично не </w:t>
      </w:r>
      <w:proofErr w:type="spellStart"/>
      <w:r w:rsidRPr="000E62BC">
        <w:rPr>
          <w:spacing w:val="-1"/>
          <w:szCs w:val="24"/>
          <w:lang w:eastAsia="en-US"/>
        </w:rPr>
        <w:t>використовуються</w:t>
      </w:r>
      <w:proofErr w:type="spellEnd"/>
      <w:r w:rsidRPr="000E62BC">
        <w:rPr>
          <w:spacing w:val="-1"/>
          <w:szCs w:val="24"/>
          <w:lang w:eastAsia="en-US"/>
        </w:rPr>
        <w:t xml:space="preserve">, </w:t>
      </w:r>
      <w:proofErr w:type="spellStart"/>
      <w:r w:rsidRPr="000E62BC">
        <w:rPr>
          <w:spacing w:val="-1"/>
          <w:szCs w:val="24"/>
          <w:lang w:eastAsia="en-US"/>
        </w:rPr>
        <w:t>крім</w:t>
      </w:r>
      <w:proofErr w:type="spellEnd"/>
      <w:r w:rsidRPr="000E62BC">
        <w:rPr>
          <w:spacing w:val="-1"/>
          <w:szCs w:val="24"/>
          <w:lang w:eastAsia="en-US"/>
        </w:rPr>
        <w:t xml:space="preserve"> </w:t>
      </w:r>
      <w:proofErr w:type="spellStart"/>
      <w:r w:rsidRPr="000E62BC">
        <w:rPr>
          <w:spacing w:val="-1"/>
          <w:szCs w:val="24"/>
          <w:lang w:eastAsia="en-US"/>
        </w:rPr>
        <w:t>випадків</w:t>
      </w:r>
      <w:proofErr w:type="spellEnd"/>
      <w:r w:rsidRPr="000E62BC">
        <w:rPr>
          <w:spacing w:val="-1"/>
          <w:szCs w:val="24"/>
          <w:lang w:eastAsia="en-US"/>
        </w:rPr>
        <w:t xml:space="preserve"> </w:t>
      </w:r>
      <w:proofErr w:type="spellStart"/>
      <w:r w:rsidRPr="000E62BC">
        <w:rPr>
          <w:spacing w:val="-1"/>
          <w:szCs w:val="24"/>
          <w:lang w:eastAsia="en-US"/>
        </w:rPr>
        <w:t>дуже</w:t>
      </w:r>
      <w:proofErr w:type="spellEnd"/>
      <w:r w:rsidRPr="000E62BC">
        <w:rPr>
          <w:spacing w:val="-1"/>
          <w:szCs w:val="24"/>
          <w:lang w:eastAsia="en-US"/>
        </w:rPr>
        <w:t xml:space="preserve"> "</w:t>
      </w:r>
      <w:proofErr w:type="spellStart"/>
      <w:r w:rsidRPr="000E62BC">
        <w:rPr>
          <w:spacing w:val="-1"/>
          <w:szCs w:val="24"/>
          <w:lang w:eastAsia="en-US"/>
        </w:rPr>
        <w:t>гарних</w:t>
      </w:r>
      <w:proofErr w:type="spellEnd"/>
      <w:r w:rsidRPr="000E62BC">
        <w:rPr>
          <w:spacing w:val="-1"/>
          <w:szCs w:val="24"/>
          <w:lang w:eastAsia="en-US"/>
        </w:rPr>
        <w:t xml:space="preserve">" </w:t>
      </w:r>
      <w:proofErr w:type="spellStart"/>
      <w:r w:rsidRPr="000E62BC">
        <w:rPr>
          <w:spacing w:val="-1"/>
          <w:szCs w:val="24"/>
          <w:lang w:eastAsia="en-US"/>
        </w:rPr>
        <w:t>рядів</w:t>
      </w:r>
      <w:proofErr w:type="spellEnd"/>
      <w:r w:rsidRPr="000E62BC">
        <w:rPr>
          <w:spacing w:val="-1"/>
          <w:szCs w:val="24"/>
          <w:lang w:eastAsia="en-US"/>
        </w:rPr>
        <w:t xml:space="preserve">, для </w:t>
      </w:r>
      <w:proofErr w:type="spellStart"/>
      <w:r w:rsidRPr="000E62BC">
        <w:rPr>
          <w:spacing w:val="-1"/>
          <w:szCs w:val="24"/>
          <w:lang w:eastAsia="en-US"/>
        </w:rPr>
        <w:t>яких</w:t>
      </w:r>
      <w:proofErr w:type="spellEnd"/>
      <w:r w:rsidRPr="000E62BC">
        <w:rPr>
          <w:spacing w:val="-1"/>
          <w:szCs w:val="24"/>
          <w:lang w:eastAsia="en-US"/>
        </w:rPr>
        <w:t xml:space="preserve"> прогноз </w:t>
      </w:r>
      <w:proofErr w:type="spellStart"/>
      <w:r w:rsidRPr="000E62BC">
        <w:rPr>
          <w:spacing w:val="-1"/>
          <w:szCs w:val="24"/>
          <w:lang w:eastAsia="en-US"/>
        </w:rPr>
        <w:t>можна</w:t>
      </w:r>
      <w:proofErr w:type="spellEnd"/>
      <w:r w:rsidRPr="000E62BC">
        <w:rPr>
          <w:spacing w:val="-1"/>
          <w:szCs w:val="24"/>
          <w:lang w:eastAsia="en-US"/>
        </w:rPr>
        <w:t xml:space="preserve"> просто "</w:t>
      </w:r>
      <w:proofErr w:type="spellStart"/>
      <w:r w:rsidRPr="000E62BC">
        <w:rPr>
          <w:spacing w:val="-1"/>
          <w:szCs w:val="24"/>
          <w:lang w:eastAsia="en-US"/>
        </w:rPr>
        <w:t>намалювати</w:t>
      </w:r>
      <w:proofErr w:type="spellEnd"/>
      <w:r w:rsidRPr="000E62BC">
        <w:rPr>
          <w:spacing w:val="-1"/>
          <w:szCs w:val="24"/>
          <w:lang w:eastAsia="en-US"/>
        </w:rPr>
        <w:t>".</w:t>
      </w:r>
    </w:p>
    <w:p w14:paraId="06D06C37" w14:textId="77777777" w:rsidR="00675F87" w:rsidRPr="000E62BC" w:rsidRDefault="00675F87" w:rsidP="00675F87">
      <w:pPr>
        <w:widowControl w:val="0"/>
        <w:ind w:right="5" w:firstLine="709"/>
        <w:jc w:val="both"/>
        <w:rPr>
          <w:szCs w:val="24"/>
          <w:lang w:eastAsia="en-US"/>
        </w:rPr>
      </w:pPr>
      <w:proofErr w:type="spellStart"/>
      <w:r w:rsidRPr="000E62BC">
        <w:rPr>
          <w:szCs w:val="24"/>
          <w:lang w:eastAsia="en-US"/>
        </w:rPr>
        <w:t>Дотепер</w:t>
      </w:r>
      <w:proofErr w:type="spellEnd"/>
      <w:r w:rsidRPr="000E62BC">
        <w:rPr>
          <w:szCs w:val="24"/>
          <w:lang w:eastAsia="en-US"/>
        </w:rPr>
        <w:t xml:space="preserve"> ми </w:t>
      </w:r>
      <w:proofErr w:type="spellStart"/>
      <w:r w:rsidRPr="000E62BC">
        <w:rPr>
          <w:szCs w:val="24"/>
          <w:lang w:eastAsia="en-US"/>
        </w:rPr>
        <w:t>розглядали</w:t>
      </w:r>
      <w:proofErr w:type="spellEnd"/>
      <w:r w:rsidRPr="000E62BC">
        <w:rPr>
          <w:szCs w:val="24"/>
          <w:lang w:eastAsia="en-US"/>
        </w:rPr>
        <w:t xml:space="preserve"> </w:t>
      </w:r>
      <w:proofErr w:type="spellStart"/>
      <w:r w:rsidRPr="000E62BC">
        <w:rPr>
          <w:szCs w:val="24"/>
          <w:lang w:eastAsia="en-US"/>
        </w:rPr>
        <w:t>аспекти</w:t>
      </w:r>
      <w:proofErr w:type="spellEnd"/>
      <w:r w:rsidRPr="000E62BC">
        <w:rPr>
          <w:szCs w:val="24"/>
          <w:lang w:eastAsia="en-US"/>
        </w:rPr>
        <w:t xml:space="preserve"> </w:t>
      </w:r>
      <w:proofErr w:type="spellStart"/>
      <w:r w:rsidRPr="000E62BC">
        <w:rPr>
          <w:szCs w:val="24"/>
          <w:lang w:eastAsia="en-US"/>
        </w:rPr>
        <w:t>прогнозування</w:t>
      </w:r>
      <w:proofErr w:type="spellEnd"/>
      <w:r w:rsidRPr="000E62BC">
        <w:rPr>
          <w:szCs w:val="24"/>
          <w:lang w:eastAsia="en-US"/>
        </w:rPr>
        <w:t xml:space="preserve">, так </w:t>
      </w:r>
      <w:proofErr w:type="spellStart"/>
      <w:r w:rsidRPr="000E62BC">
        <w:rPr>
          <w:szCs w:val="24"/>
          <w:lang w:eastAsia="en-US"/>
        </w:rPr>
        <w:t>чи</w:t>
      </w:r>
      <w:proofErr w:type="spellEnd"/>
      <w:r w:rsidRPr="000E62BC">
        <w:rPr>
          <w:szCs w:val="24"/>
          <w:lang w:eastAsia="en-US"/>
        </w:rPr>
        <w:t xml:space="preserve"> </w:t>
      </w:r>
      <w:proofErr w:type="spellStart"/>
      <w:r w:rsidRPr="000E62BC">
        <w:rPr>
          <w:szCs w:val="24"/>
          <w:lang w:eastAsia="en-US"/>
        </w:rPr>
        <w:t>інакше</w:t>
      </w:r>
      <w:proofErr w:type="spellEnd"/>
      <w:r w:rsidRPr="000E62BC">
        <w:rPr>
          <w:szCs w:val="24"/>
          <w:lang w:eastAsia="en-US"/>
        </w:rPr>
        <w:t xml:space="preserve"> </w:t>
      </w:r>
      <w:proofErr w:type="spellStart"/>
      <w:r w:rsidRPr="000E62BC">
        <w:rPr>
          <w:szCs w:val="24"/>
          <w:lang w:eastAsia="en-US"/>
        </w:rPr>
        <w:t>пов'язані</w:t>
      </w:r>
      <w:proofErr w:type="spellEnd"/>
      <w:r w:rsidRPr="000E62BC">
        <w:rPr>
          <w:szCs w:val="24"/>
          <w:lang w:eastAsia="en-US"/>
        </w:rPr>
        <w:t xml:space="preserve"> </w:t>
      </w:r>
      <w:proofErr w:type="spellStart"/>
      <w:r w:rsidRPr="000E62BC">
        <w:rPr>
          <w:szCs w:val="24"/>
          <w:lang w:eastAsia="en-US"/>
        </w:rPr>
        <w:t>із</w:t>
      </w:r>
      <w:proofErr w:type="spellEnd"/>
      <w:r w:rsidRPr="000E62BC">
        <w:rPr>
          <w:szCs w:val="24"/>
          <w:lang w:eastAsia="en-US"/>
        </w:rPr>
        <w:t xml:space="preserve"> </w:t>
      </w:r>
      <w:proofErr w:type="spellStart"/>
      <w:r w:rsidRPr="000E62BC">
        <w:rPr>
          <w:szCs w:val="24"/>
          <w:lang w:eastAsia="en-US"/>
        </w:rPr>
        <w:t>процесом</w:t>
      </w:r>
      <w:proofErr w:type="spellEnd"/>
      <w:r w:rsidRPr="000E62BC">
        <w:rPr>
          <w:szCs w:val="24"/>
          <w:lang w:eastAsia="en-US"/>
        </w:rPr>
        <w:t xml:space="preserve"> </w:t>
      </w:r>
      <w:proofErr w:type="spellStart"/>
      <w:r w:rsidRPr="000E62BC">
        <w:rPr>
          <w:szCs w:val="24"/>
          <w:lang w:eastAsia="en-US"/>
        </w:rPr>
        <w:t>ухвалення</w:t>
      </w:r>
      <w:proofErr w:type="spellEnd"/>
      <w:r w:rsidRPr="000E62BC">
        <w:rPr>
          <w:szCs w:val="24"/>
          <w:lang w:eastAsia="en-US"/>
        </w:rPr>
        <w:t xml:space="preserve"> </w:t>
      </w:r>
      <w:proofErr w:type="spellStart"/>
      <w:r w:rsidRPr="000E62BC">
        <w:rPr>
          <w:szCs w:val="24"/>
          <w:lang w:eastAsia="en-US"/>
        </w:rPr>
        <w:t>рішення</w:t>
      </w:r>
      <w:proofErr w:type="spellEnd"/>
      <w:r w:rsidRPr="000E62BC">
        <w:rPr>
          <w:szCs w:val="24"/>
          <w:lang w:eastAsia="en-US"/>
        </w:rPr>
        <w:t>.</w:t>
      </w:r>
      <w:r w:rsidRPr="000E62BC">
        <w:rPr>
          <w:spacing w:val="-4"/>
          <w:szCs w:val="24"/>
          <w:lang w:eastAsia="en-US"/>
        </w:rPr>
        <w:t xml:space="preserve"> </w:t>
      </w:r>
      <w:proofErr w:type="spellStart"/>
      <w:r w:rsidRPr="000E62BC">
        <w:rPr>
          <w:spacing w:val="-1"/>
          <w:szCs w:val="24"/>
          <w:lang w:eastAsia="en-US"/>
        </w:rPr>
        <w:t>Існують</w:t>
      </w:r>
      <w:proofErr w:type="spellEnd"/>
      <w:r w:rsidRPr="000E62BC">
        <w:rPr>
          <w:spacing w:val="-1"/>
          <w:szCs w:val="24"/>
          <w:lang w:eastAsia="en-US"/>
        </w:rPr>
        <w:t xml:space="preserve"> і </w:t>
      </w:r>
      <w:proofErr w:type="spellStart"/>
      <w:r w:rsidRPr="000E62BC">
        <w:rPr>
          <w:spacing w:val="-1"/>
          <w:szCs w:val="24"/>
          <w:lang w:eastAsia="en-US"/>
        </w:rPr>
        <w:t>інші</w:t>
      </w:r>
      <w:proofErr w:type="spellEnd"/>
      <w:r w:rsidRPr="000E62BC">
        <w:rPr>
          <w:spacing w:val="-1"/>
          <w:szCs w:val="24"/>
          <w:lang w:eastAsia="en-US"/>
        </w:rPr>
        <w:t xml:space="preserve"> </w:t>
      </w:r>
      <w:proofErr w:type="spellStart"/>
      <w:r w:rsidRPr="000E62BC">
        <w:rPr>
          <w:spacing w:val="-1"/>
          <w:szCs w:val="24"/>
          <w:lang w:eastAsia="en-US"/>
        </w:rPr>
        <w:t>фактори</w:t>
      </w:r>
      <w:proofErr w:type="spellEnd"/>
      <w:r w:rsidRPr="000E62BC">
        <w:rPr>
          <w:spacing w:val="-1"/>
          <w:szCs w:val="24"/>
          <w:lang w:eastAsia="en-US"/>
        </w:rPr>
        <w:t xml:space="preserve">, </w:t>
      </w:r>
      <w:proofErr w:type="spellStart"/>
      <w:r w:rsidRPr="000E62BC">
        <w:rPr>
          <w:spacing w:val="-1"/>
          <w:szCs w:val="24"/>
          <w:lang w:eastAsia="en-US"/>
        </w:rPr>
        <w:t>які</w:t>
      </w:r>
      <w:proofErr w:type="spellEnd"/>
      <w:r w:rsidRPr="000E62BC">
        <w:rPr>
          <w:spacing w:val="-1"/>
          <w:szCs w:val="24"/>
          <w:lang w:eastAsia="en-US"/>
        </w:rPr>
        <w:t xml:space="preserve"> </w:t>
      </w:r>
      <w:proofErr w:type="spellStart"/>
      <w:r w:rsidRPr="000E62BC">
        <w:rPr>
          <w:spacing w:val="-1"/>
          <w:szCs w:val="24"/>
          <w:lang w:eastAsia="en-US"/>
        </w:rPr>
        <w:t>необхідно</w:t>
      </w:r>
      <w:proofErr w:type="spellEnd"/>
      <w:r w:rsidRPr="000E62BC">
        <w:rPr>
          <w:spacing w:val="-1"/>
          <w:szCs w:val="24"/>
          <w:lang w:eastAsia="en-US"/>
        </w:rPr>
        <w:t xml:space="preserve"> </w:t>
      </w:r>
      <w:proofErr w:type="spellStart"/>
      <w:r w:rsidRPr="000E62BC">
        <w:rPr>
          <w:spacing w:val="-1"/>
          <w:szCs w:val="24"/>
          <w:lang w:eastAsia="en-US"/>
        </w:rPr>
        <w:t>враховувати</w:t>
      </w:r>
      <w:proofErr w:type="spellEnd"/>
      <w:r w:rsidRPr="000E62BC">
        <w:rPr>
          <w:spacing w:val="-1"/>
          <w:szCs w:val="24"/>
          <w:lang w:eastAsia="en-US"/>
        </w:rPr>
        <w:t xml:space="preserve"> при </w:t>
      </w:r>
      <w:proofErr w:type="spellStart"/>
      <w:r w:rsidRPr="000E62BC">
        <w:rPr>
          <w:spacing w:val="-1"/>
          <w:szCs w:val="24"/>
          <w:lang w:eastAsia="en-US"/>
        </w:rPr>
        <w:t>прогнозуванні</w:t>
      </w:r>
      <w:proofErr w:type="spellEnd"/>
      <w:r w:rsidRPr="000E62BC">
        <w:rPr>
          <w:spacing w:val="-1"/>
          <w:szCs w:val="24"/>
          <w:lang w:eastAsia="en-US"/>
        </w:rPr>
        <w:t>.</w:t>
      </w:r>
    </w:p>
    <w:p w14:paraId="04D4381A" w14:textId="77777777" w:rsidR="00675F87" w:rsidRPr="000E62BC" w:rsidRDefault="00675F87" w:rsidP="00675F87">
      <w:pPr>
        <w:widowControl w:val="0"/>
        <w:ind w:right="5" w:firstLine="709"/>
        <w:jc w:val="both"/>
        <w:rPr>
          <w:szCs w:val="24"/>
          <w:lang w:eastAsia="en-US"/>
        </w:rPr>
      </w:pPr>
      <w:r w:rsidRPr="000E62BC">
        <w:rPr>
          <w:b/>
          <w:spacing w:val="-1"/>
          <w:szCs w:val="24"/>
          <w:lang w:eastAsia="en-US"/>
        </w:rPr>
        <w:t>Задача 1.</w:t>
      </w:r>
      <w:r w:rsidRPr="000E62BC">
        <w:rPr>
          <w:spacing w:val="-4"/>
          <w:szCs w:val="24"/>
          <w:lang w:eastAsia="en-US"/>
        </w:rPr>
        <w:t xml:space="preserve"> </w:t>
      </w:r>
      <w:proofErr w:type="spellStart"/>
      <w:r w:rsidRPr="000E62BC">
        <w:rPr>
          <w:spacing w:val="-1"/>
          <w:szCs w:val="24"/>
          <w:lang w:eastAsia="en-US"/>
        </w:rPr>
        <w:t>Відомо</w:t>
      </w:r>
      <w:proofErr w:type="spellEnd"/>
      <w:r w:rsidRPr="000E62BC">
        <w:rPr>
          <w:spacing w:val="-1"/>
          <w:szCs w:val="24"/>
          <w:lang w:eastAsia="en-US"/>
        </w:rPr>
        <w:t xml:space="preserve">, </w:t>
      </w:r>
      <w:proofErr w:type="spellStart"/>
      <w:r w:rsidRPr="000E62BC">
        <w:rPr>
          <w:spacing w:val="-1"/>
          <w:szCs w:val="24"/>
          <w:lang w:eastAsia="en-US"/>
        </w:rPr>
        <w:t>що</w:t>
      </w:r>
      <w:proofErr w:type="spellEnd"/>
      <w:r w:rsidRPr="000E62BC">
        <w:rPr>
          <w:spacing w:val="-1"/>
          <w:szCs w:val="24"/>
          <w:lang w:eastAsia="en-US"/>
        </w:rPr>
        <w:t xml:space="preserve"> </w:t>
      </w:r>
      <w:proofErr w:type="spellStart"/>
      <w:r w:rsidRPr="000E62BC">
        <w:rPr>
          <w:spacing w:val="-1"/>
          <w:szCs w:val="24"/>
          <w:lang w:eastAsia="en-US"/>
        </w:rPr>
        <w:t>аналізований</w:t>
      </w:r>
      <w:proofErr w:type="spellEnd"/>
      <w:r w:rsidRPr="000E62BC">
        <w:rPr>
          <w:spacing w:val="-1"/>
          <w:szCs w:val="24"/>
          <w:lang w:eastAsia="en-US"/>
        </w:rPr>
        <w:t xml:space="preserve"> </w:t>
      </w:r>
      <w:proofErr w:type="spellStart"/>
      <w:r w:rsidRPr="000E62BC">
        <w:rPr>
          <w:spacing w:val="-1"/>
          <w:szCs w:val="24"/>
          <w:lang w:eastAsia="en-US"/>
        </w:rPr>
        <w:t>процес</w:t>
      </w:r>
      <w:proofErr w:type="spellEnd"/>
      <w:r w:rsidRPr="000E62BC">
        <w:rPr>
          <w:spacing w:val="-1"/>
          <w:szCs w:val="24"/>
          <w:lang w:eastAsia="en-US"/>
        </w:rPr>
        <w:t xml:space="preserve"> </w:t>
      </w:r>
      <w:proofErr w:type="spellStart"/>
      <w:r w:rsidRPr="000E62BC">
        <w:rPr>
          <w:spacing w:val="-1"/>
          <w:szCs w:val="24"/>
          <w:lang w:eastAsia="en-US"/>
        </w:rPr>
        <w:t>відносно</w:t>
      </w:r>
      <w:proofErr w:type="spellEnd"/>
      <w:r w:rsidRPr="000E62BC">
        <w:rPr>
          <w:spacing w:val="-1"/>
          <w:szCs w:val="24"/>
          <w:lang w:eastAsia="en-US"/>
        </w:rPr>
        <w:t xml:space="preserve"> </w:t>
      </w:r>
      <w:proofErr w:type="spellStart"/>
      <w:r w:rsidRPr="000E62BC">
        <w:rPr>
          <w:spacing w:val="-1"/>
          <w:szCs w:val="24"/>
          <w:lang w:eastAsia="en-US"/>
        </w:rPr>
        <w:t>стабільний</w:t>
      </w:r>
      <w:proofErr w:type="spellEnd"/>
      <w:r w:rsidRPr="000E62BC">
        <w:rPr>
          <w:spacing w:val="-1"/>
          <w:szCs w:val="24"/>
          <w:lang w:eastAsia="en-US"/>
        </w:rPr>
        <w:t xml:space="preserve"> у </w:t>
      </w:r>
      <w:proofErr w:type="spellStart"/>
      <w:r w:rsidRPr="000E62BC">
        <w:rPr>
          <w:spacing w:val="-1"/>
          <w:szCs w:val="24"/>
          <w:lang w:eastAsia="en-US"/>
        </w:rPr>
        <w:t>часі</w:t>
      </w:r>
      <w:proofErr w:type="spellEnd"/>
      <w:r w:rsidRPr="000E62BC">
        <w:rPr>
          <w:spacing w:val="-1"/>
          <w:szCs w:val="24"/>
          <w:lang w:eastAsia="en-US"/>
        </w:rPr>
        <w:t xml:space="preserve">, </w:t>
      </w:r>
      <w:proofErr w:type="spellStart"/>
      <w:r w:rsidRPr="000E62BC">
        <w:rPr>
          <w:spacing w:val="-1"/>
          <w:szCs w:val="24"/>
          <w:lang w:eastAsia="en-US"/>
        </w:rPr>
        <w:t>зміни</w:t>
      </w:r>
      <w:proofErr w:type="spellEnd"/>
      <w:r w:rsidRPr="000E62BC">
        <w:rPr>
          <w:spacing w:val="-1"/>
          <w:szCs w:val="24"/>
          <w:lang w:eastAsia="en-US"/>
        </w:rPr>
        <w:t xml:space="preserve"> </w:t>
      </w:r>
      <w:proofErr w:type="spellStart"/>
      <w:r w:rsidRPr="000E62BC">
        <w:rPr>
          <w:spacing w:val="-1"/>
          <w:szCs w:val="24"/>
          <w:lang w:eastAsia="en-US"/>
        </w:rPr>
        <w:t>відбуваються</w:t>
      </w:r>
      <w:proofErr w:type="spellEnd"/>
      <w:r w:rsidRPr="000E62BC">
        <w:rPr>
          <w:spacing w:val="-1"/>
          <w:szCs w:val="24"/>
          <w:lang w:eastAsia="en-US"/>
        </w:rPr>
        <w:t xml:space="preserve"> </w:t>
      </w:r>
      <w:proofErr w:type="spellStart"/>
      <w:r w:rsidRPr="000E62BC">
        <w:rPr>
          <w:spacing w:val="-1"/>
          <w:szCs w:val="24"/>
          <w:lang w:eastAsia="en-US"/>
        </w:rPr>
        <w:t>повільно</w:t>
      </w:r>
      <w:proofErr w:type="spellEnd"/>
      <w:r w:rsidRPr="000E62BC">
        <w:rPr>
          <w:spacing w:val="-1"/>
          <w:szCs w:val="24"/>
          <w:lang w:eastAsia="en-US"/>
        </w:rPr>
        <w:t xml:space="preserve">, </w:t>
      </w:r>
      <w:proofErr w:type="spellStart"/>
      <w:r w:rsidRPr="000E62BC">
        <w:rPr>
          <w:spacing w:val="-1"/>
          <w:szCs w:val="24"/>
          <w:lang w:eastAsia="en-US"/>
        </w:rPr>
        <w:t>процес</w:t>
      </w:r>
      <w:proofErr w:type="spellEnd"/>
      <w:r w:rsidRPr="000E62BC">
        <w:rPr>
          <w:spacing w:val="-1"/>
          <w:szCs w:val="24"/>
          <w:lang w:eastAsia="en-US"/>
        </w:rPr>
        <w:t xml:space="preserve"> не </w:t>
      </w:r>
      <w:proofErr w:type="spellStart"/>
      <w:r w:rsidRPr="000E62BC">
        <w:rPr>
          <w:spacing w:val="-1"/>
          <w:szCs w:val="24"/>
          <w:lang w:eastAsia="en-US"/>
        </w:rPr>
        <w:t>залежить</w:t>
      </w:r>
      <w:proofErr w:type="spellEnd"/>
      <w:r w:rsidRPr="000E62BC">
        <w:rPr>
          <w:spacing w:val="-1"/>
          <w:szCs w:val="24"/>
          <w:lang w:eastAsia="en-US"/>
        </w:rPr>
        <w:t xml:space="preserve"> </w:t>
      </w:r>
      <w:proofErr w:type="spellStart"/>
      <w:r w:rsidRPr="000E62BC">
        <w:rPr>
          <w:spacing w:val="-1"/>
          <w:szCs w:val="24"/>
          <w:lang w:eastAsia="en-US"/>
        </w:rPr>
        <w:t>від</w:t>
      </w:r>
      <w:proofErr w:type="spellEnd"/>
      <w:r w:rsidRPr="000E62BC">
        <w:rPr>
          <w:spacing w:val="-1"/>
          <w:szCs w:val="24"/>
          <w:lang w:eastAsia="en-US"/>
        </w:rPr>
        <w:t xml:space="preserve"> </w:t>
      </w:r>
      <w:proofErr w:type="spellStart"/>
      <w:r w:rsidRPr="000E62BC">
        <w:rPr>
          <w:spacing w:val="-1"/>
          <w:szCs w:val="24"/>
          <w:lang w:eastAsia="en-US"/>
        </w:rPr>
        <w:t>зовнішніх</w:t>
      </w:r>
      <w:proofErr w:type="spellEnd"/>
      <w:r w:rsidRPr="000E62BC">
        <w:rPr>
          <w:spacing w:val="-1"/>
          <w:szCs w:val="24"/>
          <w:lang w:eastAsia="en-US"/>
        </w:rPr>
        <w:t xml:space="preserve"> </w:t>
      </w:r>
      <w:proofErr w:type="spellStart"/>
      <w:r w:rsidRPr="000E62BC">
        <w:rPr>
          <w:spacing w:val="-1"/>
          <w:szCs w:val="24"/>
          <w:lang w:eastAsia="en-US"/>
        </w:rPr>
        <w:t>факторів</w:t>
      </w:r>
      <w:proofErr w:type="spellEnd"/>
      <w:r w:rsidRPr="000E62BC">
        <w:rPr>
          <w:spacing w:val="-1"/>
          <w:szCs w:val="24"/>
          <w:lang w:eastAsia="en-US"/>
        </w:rPr>
        <w:t>.</w:t>
      </w:r>
    </w:p>
    <w:p w14:paraId="5C78E0CF" w14:textId="77777777" w:rsidR="00675F87" w:rsidRPr="000E62BC" w:rsidRDefault="00675F87" w:rsidP="00675F87">
      <w:pPr>
        <w:widowControl w:val="0"/>
        <w:ind w:right="5" w:firstLine="709"/>
        <w:jc w:val="both"/>
        <w:rPr>
          <w:szCs w:val="24"/>
          <w:lang w:eastAsia="en-US"/>
        </w:rPr>
      </w:pPr>
      <w:r w:rsidRPr="000E62BC">
        <w:rPr>
          <w:b/>
          <w:spacing w:val="-1"/>
          <w:szCs w:val="24"/>
          <w:lang w:eastAsia="en-US"/>
        </w:rPr>
        <w:t>Задача 2.</w:t>
      </w:r>
      <w:r w:rsidRPr="000E62BC">
        <w:rPr>
          <w:spacing w:val="-3"/>
          <w:szCs w:val="24"/>
          <w:lang w:eastAsia="en-US"/>
        </w:rPr>
        <w:t xml:space="preserve"> </w:t>
      </w:r>
      <w:proofErr w:type="spellStart"/>
      <w:r w:rsidRPr="000E62BC">
        <w:rPr>
          <w:spacing w:val="-1"/>
          <w:szCs w:val="24"/>
          <w:lang w:eastAsia="en-US"/>
        </w:rPr>
        <w:t>Аналізований</w:t>
      </w:r>
      <w:proofErr w:type="spellEnd"/>
      <w:r w:rsidRPr="000E62BC">
        <w:rPr>
          <w:spacing w:val="-1"/>
          <w:szCs w:val="24"/>
          <w:lang w:eastAsia="en-US"/>
        </w:rPr>
        <w:t xml:space="preserve"> </w:t>
      </w:r>
      <w:proofErr w:type="spellStart"/>
      <w:r w:rsidRPr="000E62BC">
        <w:rPr>
          <w:spacing w:val="-1"/>
          <w:szCs w:val="24"/>
          <w:lang w:eastAsia="en-US"/>
        </w:rPr>
        <w:t>процес</w:t>
      </w:r>
      <w:proofErr w:type="spellEnd"/>
      <w:r w:rsidRPr="000E62BC">
        <w:rPr>
          <w:spacing w:val="-1"/>
          <w:szCs w:val="24"/>
          <w:lang w:eastAsia="en-US"/>
        </w:rPr>
        <w:t xml:space="preserve"> </w:t>
      </w:r>
      <w:proofErr w:type="spellStart"/>
      <w:r w:rsidRPr="000E62BC">
        <w:rPr>
          <w:spacing w:val="-1"/>
          <w:szCs w:val="24"/>
          <w:lang w:eastAsia="en-US"/>
        </w:rPr>
        <w:t>нестабільний</w:t>
      </w:r>
      <w:proofErr w:type="spellEnd"/>
      <w:r w:rsidRPr="000E62BC">
        <w:rPr>
          <w:spacing w:val="-1"/>
          <w:szCs w:val="24"/>
          <w:lang w:eastAsia="en-US"/>
        </w:rPr>
        <w:t xml:space="preserve"> і </w:t>
      </w:r>
      <w:proofErr w:type="spellStart"/>
      <w:r w:rsidRPr="000E62BC">
        <w:rPr>
          <w:spacing w:val="-1"/>
          <w:szCs w:val="24"/>
          <w:lang w:eastAsia="en-US"/>
        </w:rPr>
        <w:t>дуже</w:t>
      </w:r>
      <w:proofErr w:type="spellEnd"/>
      <w:r w:rsidRPr="000E62BC">
        <w:rPr>
          <w:spacing w:val="-1"/>
          <w:szCs w:val="24"/>
          <w:lang w:eastAsia="en-US"/>
        </w:rPr>
        <w:t xml:space="preserve"> сильно </w:t>
      </w:r>
      <w:proofErr w:type="spellStart"/>
      <w:r w:rsidRPr="000E62BC">
        <w:rPr>
          <w:spacing w:val="-1"/>
          <w:szCs w:val="24"/>
          <w:lang w:eastAsia="en-US"/>
        </w:rPr>
        <w:t>залежить</w:t>
      </w:r>
      <w:proofErr w:type="spellEnd"/>
      <w:r w:rsidRPr="000E62BC">
        <w:rPr>
          <w:spacing w:val="-1"/>
          <w:szCs w:val="24"/>
          <w:lang w:eastAsia="en-US"/>
        </w:rPr>
        <w:t xml:space="preserve"> </w:t>
      </w:r>
      <w:proofErr w:type="spellStart"/>
      <w:r w:rsidRPr="000E62BC">
        <w:rPr>
          <w:spacing w:val="-1"/>
          <w:szCs w:val="24"/>
          <w:lang w:eastAsia="en-US"/>
        </w:rPr>
        <w:t>від</w:t>
      </w:r>
      <w:proofErr w:type="spellEnd"/>
      <w:r w:rsidRPr="000E62BC">
        <w:rPr>
          <w:spacing w:val="-1"/>
          <w:szCs w:val="24"/>
          <w:lang w:eastAsia="en-US"/>
        </w:rPr>
        <w:t xml:space="preserve"> </w:t>
      </w:r>
      <w:proofErr w:type="spellStart"/>
      <w:r w:rsidRPr="000E62BC">
        <w:rPr>
          <w:spacing w:val="-1"/>
          <w:szCs w:val="24"/>
          <w:lang w:eastAsia="en-US"/>
        </w:rPr>
        <w:t>зовнішніх</w:t>
      </w:r>
      <w:proofErr w:type="spellEnd"/>
      <w:r w:rsidRPr="000E62BC">
        <w:rPr>
          <w:spacing w:val="-1"/>
          <w:szCs w:val="24"/>
          <w:lang w:eastAsia="en-US"/>
        </w:rPr>
        <w:t xml:space="preserve"> </w:t>
      </w:r>
      <w:proofErr w:type="spellStart"/>
      <w:r w:rsidRPr="000E62BC">
        <w:rPr>
          <w:spacing w:val="-1"/>
          <w:szCs w:val="24"/>
          <w:lang w:eastAsia="en-US"/>
        </w:rPr>
        <w:t>факторів</w:t>
      </w:r>
      <w:proofErr w:type="spellEnd"/>
      <w:r w:rsidRPr="000E62BC">
        <w:rPr>
          <w:spacing w:val="-1"/>
          <w:szCs w:val="24"/>
          <w:lang w:eastAsia="en-US"/>
        </w:rPr>
        <w:t>.</w:t>
      </w:r>
    </w:p>
    <w:p w14:paraId="24555B37" w14:textId="77777777" w:rsidR="00675F87" w:rsidRPr="000E62BC" w:rsidRDefault="00675F87" w:rsidP="00675F87">
      <w:pPr>
        <w:widowControl w:val="0"/>
        <w:ind w:right="5" w:firstLine="709"/>
        <w:jc w:val="both"/>
        <w:rPr>
          <w:szCs w:val="24"/>
          <w:lang w:eastAsia="en-US"/>
        </w:rPr>
      </w:pPr>
      <w:proofErr w:type="spellStart"/>
      <w:r w:rsidRPr="000E62BC">
        <w:rPr>
          <w:b/>
          <w:spacing w:val="-1"/>
          <w:szCs w:val="24"/>
          <w:lang w:eastAsia="en-US"/>
        </w:rPr>
        <w:t>Розв'язок</w:t>
      </w:r>
      <w:proofErr w:type="spellEnd"/>
      <w:r w:rsidRPr="000E62BC">
        <w:rPr>
          <w:b/>
          <w:spacing w:val="-1"/>
          <w:szCs w:val="24"/>
          <w:lang w:eastAsia="en-US"/>
        </w:rPr>
        <w:t xml:space="preserve"> </w:t>
      </w:r>
      <w:proofErr w:type="spellStart"/>
      <w:r w:rsidRPr="000E62BC">
        <w:rPr>
          <w:b/>
          <w:spacing w:val="-1"/>
          <w:szCs w:val="24"/>
          <w:lang w:eastAsia="en-US"/>
        </w:rPr>
        <w:t>першої</w:t>
      </w:r>
      <w:proofErr w:type="spellEnd"/>
      <w:r w:rsidRPr="000E62BC">
        <w:rPr>
          <w:b/>
          <w:spacing w:val="-1"/>
          <w:szCs w:val="24"/>
          <w:lang w:eastAsia="en-US"/>
        </w:rPr>
        <w:t xml:space="preserve"> </w:t>
      </w:r>
      <w:proofErr w:type="spellStart"/>
      <w:r w:rsidRPr="000E62BC">
        <w:rPr>
          <w:b/>
          <w:spacing w:val="-1"/>
          <w:szCs w:val="24"/>
          <w:lang w:eastAsia="en-US"/>
        </w:rPr>
        <w:t>задачі</w:t>
      </w:r>
      <w:proofErr w:type="spellEnd"/>
      <w:r w:rsidRPr="000E62BC">
        <w:rPr>
          <w:spacing w:val="-1"/>
          <w:szCs w:val="24"/>
          <w:lang w:eastAsia="en-US"/>
        </w:rPr>
        <w:t xml:space="preserve"> повинен бути </w:t>
      </w:r>
      <w:proofErr w:type="spellStart"/>
      <w:r w:rsidRPr="000E62BC">
        <w:rPr>
          <w:spacing w:val="-1"/>
          <w:szCs w:val="24"/>
          <w:lang w:eastAsia="en-US"/>
        </w:rPr>
        <w:t>зосереджений</w:t>
      </w:r>
      <w:proofErr w:type="spellEnd"/>
      <w:r w:rsidRPr="000E62BC">
        <w:rPr>
          <w:spacing w:val="-1"/>
          <w:szCs w:val="24"/>
          <w:lang w:eastAsia="en-US"/>
        </w:rPr>
        <w:t xml:space="preserve"> на </w:t>
      </w:r>
      <w:proofErr w:type="spellStart"/>
      <w:r w:rsidRPr="000E62BC">
        <w:rPr>
          <w:spacing w:val="-1"/>
          <w:szCs w:val="24"/>
          <w:lang w:eastAsia="en-US"/>
        </w:rPr>
        <w:t>використанні</w:t>
      </w:r>
      <w:proofErr w:type="spellEnd"/>
      <w:r w:rsidRPr="000E62BC">
        <w:rPr>
          <w:spacing w:val="-1"/>
          <w:szCs w:val="24"/>
          <w:lang w:eastAsia="en-US"/>
        </w:rPr>
        <w:t xml:space="preserve"> </w:t>
      </w:r>
      <w:proofErr w:type="spellStart"/>
      <w:r w:rsidRPr="000E62BC">
        <w:rPr>
          <w:spacing w:val="-1"/>
          <w:szCs w:val="24"/>
          <w:lang w:eastAsia="en-US"/>
        </w:rPr>
        <w:t>великої</w:t>
      </w:r>
      <w:proofErr w:type="spellEnd"/>
      <w:r w:rsidRPr="000E62BC">
        <w:rPr>
          <w:spacing w:val="-1"/>
          <w:szCs w:val="24"/>
          <w:lang w:eastAsia="en-US"/>
        </w:rPr>
        <w:t xml:space="preserve"> </w:t>
      </w:r>
      <w:proofErr w:type="spellStart"/>
      <w:r w:rsidRPr="000E62BC">
        <w:rPr>
          <w:spacing w:val="-1"/>
          <w:szCs w:val="24"/>
          <w:lang w:eastAsia="en-US"/>
        </w:rPr>
        <w:t>кількості</w:t>
      </w:r>
      <w:proofErr w:type="spellEnd"/>
      <w:r w:rsidRPr="000E62BC">
        <w:rPr>
          <w:spacing w:val="-1"/>
          <w:szCs w:val="24"/>
          <w:lang w:eastAsia="en-US"/>
        </w:rPr>
        <w:t xml:space="preserve"> </w:t>
      </w:r>
      <w:proofErr w:type="spellStart"/>
      <w:r w:rsidRPr="000E62BC">
        <w:rPr>
          <w:spacing w:val="-1"/>
          <w:szCs w:val="24"/>
          <w:lang w:eastAsia="en-US"/>
        </w:rPr>
        <w:t>ретроспективних</w:t>
      </w:r>
      <w:proofErr w:type="spellEnd"/>
      <w:r w:rsidRPr="000E62BC">
        <w:rPr>
          <w:spacing w:val="-1"/>
          <w:szCs w:val="24"/>
          <w:lang w:eastAsia="en-US"/>
        </w:rPr>
        <w:t xml:space="preserve"> </w:t>
      </w:r>
      <w:proofErr w:type="spellStart"/>
      <w:r w:rsidRPr="000E62BC">
        <w:rPr>
          <w:spacing w:val="-1"/>
          <w:szCs w:val="24"/>
          <w:lang w:eastAsia="en-US"/>
        </w:rPr>
        <w:t>даних</w:t>
      </w:r>
      <w:proofErr w:type="spellEnd"/>
      <w:r w:rsidRPr="000E62BC">
        <w:rPr>
          <w:spacing w:val="-1"/>
          <w:szCs w:val="24"/>
          <w:lang w:eastAsia="en-US"/>
        </w:rPr>
        <w:t>.</w:t>
      </w:r>
      <w:r w:rsidRPr="000E62BC">
        <w:rPr>
          <w:spacing w:val="-4"/>
          <w:szCs w:val="24"/>
          <w:lang w:eastAsia="en-US"/>
        </w:rPr>
        <w:t xml:space="preserve"> </w:t>
      </w:r>
      <w:r w:rsidRPr="000E62BC">
        <w:rPr>
          <w:b/>
          <w:szCs w:val="24"/>
          <w:lang w:eastAsia="en-US"/>
        </w:rPr>
        <w:t xml:space="preserve">При </w:t>
      </w:r>
      <w:proofErr w:type="spellStart"/>
      <w:r w:rsidRPr="000E62BC">
        <w:rPr>
          <w:b/>
          <w:szCs w:val="24"/>
          <w:lang w:eastAsia="en-US"/>
        </w:rPr>
        <w:t>розв'язку</w:t>
      </w:r>
      <w:proofErr w:type="spellEnd"/>
      <w:r w:rsidRPr="000E62BC">
        <w:rPr>
          <w:b/>
          <w:szCs w:val="24"/>
          <w:lang w:eastAsia="en-US"/>
        </w:rPr>
        <w:t xml:space="preserve"> </w:t>
      </w:r>
      <w:proofErr w:type="spellStart"/>
      <w:r w:rsidRPr="000E62BC">
        <w:rPr>
          <w:b/>
          <w:szCs w:val="24"/>
          <w:lang w:eastAsia="en-US"/>
        </w:rPr>
        <w:t>другої</w:t>
      </w:r>
      <w:proofErr w:type="spellEnd"/>
      <w:r w:rsidRPr="000E62BC">
        <w:rPr>
          <w:b/>
          <w:szCs w:val="24"/>
          <w:lang w:eastAsia="en-US"/>
        </w:rPr>
        <w:t xml:space="preserve"> </w:t>
      </w:r>
      <w:proofErr w:type="spellStart"/>
      <w:r w:rsidRPr="000E62BC">
        <w:rPr>
          <w:b/>
          <w:szCs w:val="24"/>
          <w:lang w:eastAsia="en-US"/>
        </w:rPr>
        <w:t>задачі</w:t>
      </w:r>
      <w:proofErr w:type="spellEnd"/>
      <w:r w:rsidRPr="000E62BC">
        <w:rPr>
          <w:szCs w:val="24"/>
          <w:lang w:eastAsia="en-US"/>
        </w:rPr>
        <w:t xml:space="preserve"> </w:t>
      </w:r>
      <w:proofErr w:type="spellStart"/>
      <w:r w:rsidRPr="000E62BC">
        <w:rPr>
          <w:szCs w:val="24"/>
          <w:lang w:eastAsia="en-US"/>
        </w:rPr>
        <w:t>особливу</w:t>
      </w:r>
      <w:proofErr w:type="spellEnd"/>
      <w:r w:rsidRPr="000E62BC">
        <w:rPr>
          <w:szCs w:val="24"/>
          <w:lang w:eastAsia="en-US"/>
        </w:rPr>
        <w:t xml:space="preserve"> </w:t>
      </w:r>
      <w:proofErr w:type="spellStart"/>
      <w:r w:rsidRPr="000E62BC">
        <w:rPr>
          <w:szCs w:val="24"/>
          <w:lang w:eastAsia="en-US"/>
        </w:rPr>
        <w:t>увагу</w:t>
      </w:r>
      <w:proofErr w:type="spellEnd"/>
      <w:r w:rsidRPr="000E62BC">
        <w:rPr>
          <w:szCs w:val="24"/>
          <w:lang w:eastAsia="en-US"/>
        </w:rPr>
        <w:t xml:space="preserve"> </w:t>
      </w:r>
      <w:proofErr w:type="spellStart"/>
      <w:r w:rsidRPr="000E62BC">
        <w:rPr>
          <w:szCs w:val="24"/>
          <w:lang w:eastAsia="en-US"/>
        </w:rPr>
        <w:t>слід</w:t>
      </w:r>
      <w:proofErr w:type="spellEnd"/>
      <w:r w:rsidRPr="000E62BC">
        <w:rPr>
          <w:szCs w:val="24"/>
          <w:lang w:eastAsia="en-US"/>
        </w:rPr>
        <w:t xml:space="preserve"> </w:t>
      </w:r>
      <w:proofErr w:type="spellStart"/>
      <w:r w:rsidRPr="000E62BC">
        <w:rPr>
          <w:szCs w:val="24"/>
          <w:lang w:eastAsia="en-US"/>
        </w:rPr>
        <w:t>звернути</w:t>
      </w:r>
      <w:proofErr w:type="spellEnd"/>
      <w:r w:rsidRPr="000E62BC">
        <w:rPr>
          <w:szCs w:val="24"/>
          <w:lang w:eastAsia="en-US"/>
        </w:rPr>
        <w:t xml:space="preserve"> на </w:t>
      </w:r>
      <w:proofErr w:type="spellStart"/>
      <w:r w:rsidRPr="000E62BC">
        <w:rPr>
          <w:szCs w:val="24"/>
          <w:lang w:eastAsia="en-US"/>
        </w:rPr>
        <w:t>оцінки</w:t>
      </w:r>
      <w:proofErr w:type="spellEnd"/>
      <w:r w:rsidRPr="000E62BC">
        <w:rPr>
          <w:szCs w:val="24"/>
          <w:lang w:eastAsia="en-US"/>
        </w:rPr>
        <w:t xml:space="preserve"> </w:t>
      </w:r>
      <w:proofErr w:type="spellStart"/>
      <w:r w:rsidRPr="000E62BC">
        <w:rPr>
          <w:szCs w:val="24"/>
          <w:lang w:eastAsia="en-US"/>
        </w:rPr>
        <w:t>фахівця</w:t>
      </w:r>
      <w:proofErr w:type="spellEnd"/>
      <w:r w:rsidRPr="000E62BC">
        <w:rPr>
          <w:szCs w:val="24"/>
          <w:lang w:eastAsia="en-US"/>
        </w:rPr>
        <w:t xml:space="preserve"> в </w:t>
      </w:r>
      <w:proofErr w:type="spellStart"/>
      <w:r w:rsidRPr="000E62BC">
        <w:rPr>
          <w:szCs w:val="24"/>
          <w:lang w:eastAsia="en-US"/>
        </w:rPr>
        <w:t>предметній</w:t>
      </w:r>
      <w:proofErr w:type="spellEnd"/>
      <w:r w:rsidRPr="000E62BC">
        <w:rPr>
          <w:szCs w:val="24"/>
          <w:lang w:eastAsia="en-US"/>
        </w:rPr>
        <w:t xml:space="preserve"> </w:t>
      </w:r>
      <w:proofErr w:type="spellStart"/>
      <w:r w:rsidRPr="000E62BC">
        <w:rPr>
          <w:szCs w:val="24"/>
          <w:lang w:eastAsia="en-US"/>
        </w:rPr>
        <w:t>області</w:t>
      </w:r>
      <w:proofErr w:type="spellEnd"/>
      <w:r w:rsidRPr="000E62BC">
        <w:rPr>
          <w:szCs w:val="24"/>
          <w:lang w:eastAsia="en-US"/>
        </w:rPr>
        <w:t xml:space="preserve">, </w:t>
      </w:r>
      <w:proofErr w:type="spellStart"/>
      <w:r w:rsidRPr="000E62BC">
        <w:rPr>
          <w:szCs w:val="24"/>
          <w:lang w:eastAsia="en-US"/>
        </w:rPr>
        <w:t>експерта</w:t>
      </w:r>
      <w:proofErr w:type="spellEnd"/>
      <w:r w:rsidRPr="000E62BC">
        <w:rPr>
          <w:szCs w:val="24"/>
          <w:lang w:eastAsia="en-US"/>
        </w:rPr>
        <w:t xml:space="preserve">, </w:t>
      </w:r>
      <w:proofErr w:type="spellStart"/>
      <w:r w:rsidRPr="000E62BC">
        <w:rPr>
          <w:szCs w:val="24"/>
          <w:lang w:eastAsia="en-US"/>
        </w:rPr>
        <w:t>щоб</w:t>
      </w:r>
      <w:proofErr w:type="spellEnd"/>
      <w:r w:rsidRPr="000E62BC">
        <w:rPr>
          <w:szCs w:val="24"/>
          <w:lang w:eastAsia="en-US"/>
        </w:rPr>
        <w:t xml:space="preserve"> </w:t>
      </w:r>
      <w:proofErr w:type="spellStart"/>
      <w:r w:rsidRPr="000E62BC">
        <w:rPr>
          <w:szCs w:val="24"/>
          <w:lang w:eastAsia="en-US"/>
        </w:rPr>
        <w:t>мати</w:t>
      </w:r>
      <w:proofErr w:type="spellEnd"/>
      <w:r w:rsidRPr="000E62BC">
        <w:rPr>
          <w:szCs w:val="24"/>
          <w:lang w:eastAsia="en-US"/>
        </w:rPr>
        <w:t xml:space="preserve"> </w:t>
      </w:r>
      <w:proofErr w:type="spellStart"/>
      <w:r w:rsidRPr="000E62BC">
        <w:rPr>
          <w:szCs w:val="24"/>
          <w:lang w:eastAsia="en-US"/>
        </w:rPr>
        <w:t>можливість</w:t>
      </w:r>
      <w:proofErr w:type="spellEnd"/>
      <w:r w:rsidRPr="000E62BC">
        <w:rPr>
          <w:szCs w:val="24"/>
          <w:lang w:eastAsia="en-US"/>
        </w:rPr>
        <w:t xml:space="preserve"> </w:t>
      </w:r>
      <w:proofErr w:type="spellStart"/>
      <w:r w:rsidRPr="000E62BC">
        <w:rPr>
          <w:szCs w:val="24"/>
          <w:lang w:eastAsia="en-US"/>
        </w:rPr>
        <w:t>відбити</w:t>
      </w:r>
      <w:proofErr w:type="spellEnd"/>
      <w:r w:rsidRPr="000E62BC">
        <w:rPr>
          <w:szCs w:val="24"/>
          <w:lang w:eastAsia="en-US"/>
        </w:rPr>
        <w:t xml:space="preserve"> в </w:t>
      </w:r>
      <w:proofErr w:type="spellStart"/>
      <w:r w:rsidRPr="000E62BC">
        <w:rPr>
          <w:szCs w:val="24"/>
          <w:lang w:eastAsia="en-US"/>
        </w:rPr>
        <w:t>прогнозуючій</w:t>
      </w:r>
      <w:proofErr w:type="spellEnd"/>
      <w:r w:rsidRPr="000E62BC">
        <w:rPr>
          <w:szCs w:val="24"/>
          <w:lang w:eastAsia="en-US"/>
        </w:rPr>
        <w:t xml:space="preserve"> </w:t>
      </w:r>
      <w:proofErr w:type="spellStart"/>
      <w:r w:rsidRPr="000E62BC">
        <w:rPr>
          <w:szCs w:val="24"/>
          <w:lang w:eastAsia="en-US"/>
        </w:rPr>
        <w:t>моделі</w:t>
      </w:r>
      <w:proofErr w:type="spellEnd"/>
      <w:r w:rsidRPr="000E62BC">
        <w:rPr>
          <w:szCs w:val="24"/>
          <w:lang w:eastAsia="en-US"/>
        </w:rPr>
        <w:t xml:space="preserve"> </w:t>
      </w:r>
      <w:proofErr w:type="spellStart"/>
      <w:r w:rsidRPr="000E62BC">
        <w:rPr>
          <w:szCs w:val="24"/>
          <w:lang w:eastAsia="en-US"/>
        </w:rPr>
        <w:t>всі</w:t>
      </w:r>
      <w:proofErr w:type="spellEnd"/>
      <w:r w:rsidRPr="000E62BC">
        <w:rPr>
          <w:szCs w:val="24"/>
          <w:lang w:eastAsia="en-US"/>
        </w:rPr>
        <w:t xml:space="preserve"> </w:t>
      </w:r>
      <w:proofErr w:type="spellStart"/>
      <w:r w:rsidRPr="000E62BC">
        <w:rPr>
          <w:szCs w:val="24"/>
          <w:lang w:eastAsia="en-US"/>
        </w:rPr>
        <w:t>необхідні</w:t>
      </w:r>
      <w:proofErr w:type="spellEnd"/>
      <w:r w:rsidRPr="000E62BC">
        <w:rPr>
          <w:szCs w:val="24"/>
          <w:lang w:eastAsia="en-US"/>
        </w:rPr>
        <w:t xml:space="preserve"> </w:t>
      </w:r>
      <w:proofErr w:type="spellStart"/>
      <w:r w:rsidRPr="000E62BC">
        <w:rPr>
          <w:szCs w:val="24"/>
          <w:lang w:eastAsia="en-US"/>
        </w:rPr>
        <w:t>зовнішні</w:t>
      </w:r>
      <w:proofErr w:type="spellEnd"/>
      <w:r w:rsidRPr="000E62BC">
        <w:rPr>
          <w:szCs w:val="24"/>
          <w:lang w:eastAsia="en-US"/>
        </w:rPr>
        <w:t xml:space="preserve"> </w:t>
      </w:r>
      <w:proofErr w:type="spellStart"/>
      <w:r w:rsidRPr="000E62BC">
        <w:rPr>
          <w:szCs w:val="24"/>
          <w:lang w:eastAsia="en-US"/>
        </w:rPr>
        <w:t>фактори</w:t>
      </w:r>
      <w:proofErr w:type="spellEnd"/>
      <w:r w:rsidRPr="000E62BC">
        <w:rPr>
          <w:szCs w:val="24"/>
          <w:lang w:eastAsia="en-US"/>
        </w:rPr>
        <w:t xml:space="preserve">, а також </w:t>
      </w:r>
      <w:proofErr w:type="spellStart"/>
      <w:r w:rsidRPr="000E62BC">
        <w:rPr>
          <w:szCs w:val="24"/>
          <w:lang w:eastAsia="en-US"/>
        </w:rPr>
        <w:t>приділити</w:t>
      </w:r>
      <w:proofErr w:type="spellEnd"/>
      <w:r w:rsidRPr="000E62BC">
        <w:rPr>
          <w:szCs w:val="24"/>
          <w:lang w:eastAsia="en-US"/>
        </w:rPr>
        <w:t xml:space="preserve"> час для </w:t>
      </w:r>
      <w:proofErr w:type="spellStart"/>
      <w:r w:rsidRPr="000E62BC">
        <w:rPr>
          <w:szCs w:val="24"/>
          <w:lang w:eastAsia="en-US"/>
        </w:rPr>
        <w:t>збору</w:t>
      </w:r>
      <w:proofErr w:type="spellEnd"/>
      <w:r w:rsidRPr="000E62BC">
        <w:rPr>
          <w:szCs w:val="24"/>
          <w:lang w:eastAsia="en-US"/>
        </w:rPr>
        <w:t xml:space="preserve"> </w:t>
      </w:r>
      <w:proofErr w:type="spellStart"/>
      <w:r w:rsidRPr="000E62BC">
        <w:rPr>
          <w:szCs w:val="24"/>
          <w:lang w:eastAsia="en-US"/>
        </w:rPr>
        <w:t>даних</w:t>
      </w:r>
      <w:proofErr w:type="spellEnd"/>
      <w:r w:rsidRPr="000E62BC">
        <w:rPr>
          <w:szCs w:val="24"/>
          <w:lang w:eastAsia="en-US"/>
        </w:rPr>
        <w:t xml:space="preserve"> по </w:t>
      </w:r>
      <w:proofErr w:type="spellStart"/>
      <w:r w:rsidRPr="000E62BC">
        <w:rPr>
          <w:szCs w:val="24"/>
          <w:lang w:eastAsia="en-US"/>
        </w:rPr>
        <w:t>цих</w:t>
      </w:r>
      <w:proofErr w:type="spellEnd"/>
      <w:r w:rsidRPr="000E62BC">
        <w:rPr>
          <w:szCs w:val="24"/>
          <w:lang w:eastAsia="en-US"/>
        </w:rPr>
        <w:t xml:space="preserve"> факторах (</w:t>
      </w:r>
      <w:proofErr w:type="spellStart"/>
      <w:r w:rsidRPr="000E62BC">
        <w:rPr>
          <w:szCs w:val="24"/>
          <w:lang w:eastAsia="en-US"/>
        </w:rPr>
        <w:t>збір</w:t>
      </w:r>
      <w:proofErr w:type="spellEnd"/>
      <w:r w:rsidRPr="000E62BC">
        <w:rPr>
          <w:szCs w:val="24"/>
          <w:lang w:eastAsia="en-US"/>
        </w:rPr>
        <w:t xml:space="preserve"> </w:t>
      </w:r>
      <w:proofErr w:type="spellStart"/>
      <w:r w:rsidRPr="000E62BC">
        <w:rPr>
          <w:szCs w:val="24"/>
          <w:lang w:eastAsia="en-US"/>
        </w:rPr>
        <w:t>зовнішніх</w:t>
      </w:r>
      <w:proofErr w:type="spellEnd"/>
      <w:r w:rsidRPr="000E62BC">
        <w:rPr>
          <w:szCs w:val="24"/>
          <w:lang w:eastAsia="en-US"/>
        </w:rPr>
        <w:t xml:space="preserve"> </w:t>
      </w:r>
      <w:proofErr w:type="spellStart"/>
      <w:r w:rsidRPr="000E62BC">
        <w:rPr>
          <w:szCs w:val="24"/>
          <w:lang w:eastAsia="en-US"/>
        </w:rPr>
        <w:t>даних</w:t>
      </w:r>
      <w:proofErr w:type="spellEnd"/>
      <w:r w:rsidRPr="000E62BC">
        <w:rPr>
          <w:szCs w:val="24"/>
          <w:lang w:eastAsia="en-US"/>
        </w:rPr>
        <w:t xml:space="preserve"> часто </w:t>
      </w:r>
      <w:proofErr w:type="spellStart"/>
      <w:r w:rsidRPr="000E62BC">
        <w:rPr>
          <w:szCs w:val="24"/>
          <w:lang w:eastAsia="en-US"/>
        </w:rPr>
        <w:t>набагато</w:t>
      </w:r>
      <w:proofErr w:type="spellEnd"/>
      <w:r w:rsidRPr="000E62BC">
        <w:rPr>
          <w:szCs w:val="24"/>
          <w:lang w:eastAsia="en-US"/>
        </w:rPr>
        <w:t xml:space="preserve"> </w:t>
      </w:r>
      <w:proofErr w:type="spellStart"/>
      <w:r w:rsidRPr="000E62BC">
        <w:rPr>
          <w:szCs w:val="24"/>
          <w:lang w:eastAsia="en-US"/>
        </w:rPr>
        <w:t>складніший</w:t>
      </w:r>
      <w:proofErr w:type="spellEnd"/>
      <w:r w:rsidRPr="000E62BC">
        <w:rPr>
          <w:szCs w:val="24"/>
          <w:lang w:eastAsia="en-US"/>
        </w:rPr>
        <w:t xml:space="preserve"> </w:t>
      </w:r>
      <w:proofErr w:type="spellStart"/>
      <w:r w:rsidRPr="000E62BC">
        <w:rPr>
          <w:szCs w:val="24"/>
          <w:lang w:eastAsia="en-US"/>
        </w:rPr>
        <w:t>збору</w:t>
      </w:r>
      <w:proofErr w:type="spellEnd"/>
      <w:r w:rsidRPr="000E62BC">
        <w:rPr>
          <w:szCs w:val="24"/>
          <w:lang w:eastAsia="en-US"/>
        </w:rPr>
        <w:t xml:space="preserve"> </w:t>
      </w:r>
      <w:proofErr w:type="spellStart"/>
      <w:r w:rsidRPr="000E62BC">
        <w:rPr>
          <w:szCs w:val="24"/>
          <w:lang w:eastAsia="en-US"/>
        </w:rPr>
        <w:t>внутрішніх</w:t>
      </w:r>
      <w:proofErr w:type="spellEnd"/>
      <w:r w:rsidRPr="000E62BC">
        <w:rPr>
          <w:szCs w:val="24"/>
          <w:lang w:eastAsia="en-US"/>
        </w:rPr>
        <w:t xml:space="preserve"> </w:t>
      </w:r>
      <w:proofErr w:type="spellStart"/>
      <w:r w:rsidRPr="000E62BC">
        <w:rPr>
          <w:szCs w:val="24"/>
          <w:lang w:eastAsia="en-US"/>
        </w:rPr>
        <w:t>даних</w:t>
      </w:r>
      <w:proofErr w:type="spellEnd"/>
      <w:r w:rsidRPr="000E62BC">
        <w:rPr>
          <w:szCs w:val="24"/>
          <w:lang w:eastAsia="en-US"/>
        </w:rPr>
        <w:t xml:space="preserve"> </w:t>
      </w:r>
      <w:proofErr w:type="spellStart"/>
      <w:r w:rsidRPr="000E62BC">
        <w:rPr>
          <w:szCs w:val="24"/>
          <w:lang w:eastAsia="en-US"/>
        </w:rPr>
        <w:t>інформаційної</w:t>
      </w:r>
      <w:proofErr w:type="spellEnd"/>
      <w:r w:rsidRPr="000E62BC">
        <w:rPr>
          <w:szCs w:val="24"/>
          <w:lang w:eastAsia="en-US"/>
        </w:rPr>
        <w:t xml:space="preserve"> </w:t>
      </w:r>
      <w:proofErr w:type="spellStart"/>
      <w:r w:rsidRPr="000E62BC">
        <w:rPr>
          <w:szCs w:val="24"/>
          <w:lang w:eastAsia="en-US"/>
        </w:rPr>
        <w:t>системи</w:t>
      </w:r>
      <w:proofErr w:type="spellEnd"/>
      <w:r w:rsidRPr="000E62BC">
        <w:rPr>
          <w:szCs w:val="24"/>
          <w:lang w:eastAsia="en-US"/>
        </w:rPr>
        <w:t>).</w:t>
      </w:r>
      <w:r w:rsidRPr="000E62BC">
        <w:rPr>
          <w:spacing w:val="-4"/>
          <w:szCs w:val="24"/>
          <w:lang w:eastAsia="en-US"/>
        </w:rPr>
        <w:t xml:space="preserve"> </w:t>
      </w:r>
      <w:proofErr w:type="spellStart"/>
      <w:r w:rsidRPr="000E62BC">
        <w:rPr>
          <w:spacing w:val="-1"/>
          <w:szCs w:val="24"/>
          <w:lang w:eastAsia="en-US"/>
        </w:rPr>
        <w:t>Доступність</w:t>
      </w:r>
      <w:proofErr w:type="spellEnd"/>
      <w:r w:rsidRPr="000E62BC">
        <w:rPr>
          <w:spacing w:val="-1"/>
          <w:szCs w:val="24"/>
          <w:lang w:eastAsia="en-US"/>
        </w:rPr>
        <w:t xml:space="preserve"> </w:t>
      </w:r>
      <w:proofErr w:type="spellStart"/>
      <w:r w:rsidRPr="000E62BC">
        <w:rPr>
          <w:spacing w:val="-1"/>
          <w:szCs w:val="24"/>
          <w:lang w:eastAsia="en-US"/>
        </w:rPr>
        <w:t>даних</w:t>
      </w:r>
      <w:proofErr w:type="spellEnd"/>
      <w:r w:rsidRPr="000E62BC">
        <w:rPr>
          <w:spacing w:val="-1"/>
          <w:szCs w:val="24"/>
          <w:lang w:eastAsia="en-US"/>
        </w:rPr>
        <w:t xml:space="preserve">, на </w:t>
      </w:r>
      <w:proofErr w:type="spellStart"/>
      <w:r w:rsidRPr="000E62BC">
        <w:rPr>
          <w:spacing w:val="-1"/>
          <w:szCs w:val="24"/>
          <w:lang w:eastAsia="en-US"/>
        </w:rPr>
        <w:t>основі</w:t>
      </w:r>
      <w:proofErr w:type="spellEnd"/>
      <w:r w:rsidRPr="000E62BC">
        <w:rPr>
          <w:spacing w:val="-1"/>
          <w:szCs w:val="24"/>
          <w:lang w:eastAsia="en-US"/>
        </w:rPr>
        <w:t xml:space="preserve"> </w:t>
      </w:r>
      <w:proofErr w:type="spellStart"/>
      <w:r w:rsidRPr="000E62BC">
        <w:rPr>
          <w:spacing w:val="-1"/>
          <w:szCs w:val="24"/>
          <w:lang w:eastAsia="en-US"/>
        </w:rPr>
        <w:t>яких</w:t>
      </w:r>
      <w:proofErr w:type="spellEnd"/>
      <w:r w:rsidRPr="000E62BC">
        <w:rPr>
          <w:spacing w:val="-1"/>
          <w:szCs w:val="24"/>
          <w:lang w:eastAsia="en-US"/>
        </w:rPr>
        <w:t xml:space="preserve"> буде </w:t>
      </w:r>
      <w:proofErr w:type="spellStart"/>
      <w:r w:rsidRPr="000E62BC">
        <w:rPr>
          <w:spacing w:val="-1"/>
          <w:szCs w:val="24"/>
          <w:lang w:eastAsia="en-US"/>
        </w:rPr>
        <w:t>здійснюватися</w:t>
      </w:r>
      <w:proofErr w:type="spellEnd"/>
      <w:r w:rsidRPr="000E62BC">
        <w:rPr>
          <w:spacing w:val="-1"/>
          <w:szCs w:val="24"/>
          <w:lang w:eastAsia="en-US"/>
        </w:rPr>
        <w:t xml:space="preserve"> </w:t>
      </w:r>
      <w:proofErr w:type="spellStart"/>
      <w:r w:rsidRPr="000E62BC">
        <w:rPr>
          <w:spacing w:val="-1"/>
          <w:szCs w:val="24"/>
          <w:lang w:eastAsia="en-US"/>
        </w:rPr>
        <w:t>прогнозування</w:t>
      </w:r>
      <w:proofErr w:type="spellEnd"/>
      <w:r w:rsidRPr="000E62BC">
        <w:rPr>
          <w:spacing w:val="-1"/>
          <w:szCs w:val="24"/>
          <w:lang w:eastAsia="en-US"/>
        </w:rPr>
        <w:t xml:space="preserve">, - </w:t>
      </w:r>
      <w:proofErr w:type="spellStart"/>
      <w:r w:rsidRPr="000E62BC">
        <w:rPr>
          <w:spacing w:val="-1"/>
          <w:szCs w:val="24"/>
          <w:lang w:eastAsia="en-US"/>
        </w:rPr>
        <w:t>важливий</w:t>
      </w:r>
      <w:proofErr w:type="spellEnd"/>
      <w:r w:rsidRPr="000E62BC">
        <w:rPr>
          <w:spacing w:val="-1"/>
          <w:szCs w:val="24"/>
          <w:lang w:eastAsia="en-US"/>
        </w:rPr>
        <w:t xml:space="preserve"> фактор </w:t>
      </w:r>
      <w:proofErr w:type="spellStart"/>
      <w:r w:rsidRPr="000E62BC">
        <w:rPr>
          <w:spacing w:val="-1"/>
          <w:szCs w:val="24"/>
          <w:lang w:eastAsia="en-US"/>
        </w:rPr>
        <w:t>побудови</w:t>
      </w:r>
      <w:proofErr w:type="spellEnd"/>
      <w:r w:rsidRPr="000E62BC">
        <w:rPr>
          <w:spacing w:val="-1"/>
          <w:szCs w:val="24"/>
          <w:lang w:eastAsia="en-US"/>
        </w:rPr>
        <w:t xml:space="preserve"> </w:t>
      </w:r>
      <w:proofErr w:type="spellStart"/>
      <w:r w:rsidRPr="000E62BC">
        <w:rPr>
          <w:spacing w:val="-1"/>
          <w:szCs w:val="24"/>
          <w:lang w:eastAsia="en-US"/>
        </w:rPr>
        <w:t>прогнозної</w:t>
      </w:r>
      <w:proofErr w:type="spellEnd"/>
      <w:r w:rsidRPr="000E62BC">
        <w:rPr>
          <w:spacing w:val="-1"/>
          <w:szCs w:val="24"/>
          <w:lang w:eastAsia="en-US"/>
        </w:rPr>
        <w:t xml:space="preserve"> </w:t>
      </w:r>
      <w:proofErr w:type="spellStart"/>
      <w:r w:rsidRPr="000E62BC">
        <w:rPr>
          <w:spacing w:val="-1"/>
          <w:szCs w:val="24"/>
          <w:lang w:eastAsia="en-US"/>
        </w:rPr>
        <w:t>моделі</w:t>
      </w:r>
      <w:proofErr w:type="spellEnd"/>
      <w:r w:rsidRPr="000E62BC">
        <w:rPr>
          <w:spacing w:val="-1"/>
          <w:szCs w:val="24"/>
          <w:lang w:eastAsia="en-US"/>
        </w:rPr>
        <w:t>.</w:t>
      </w:r>
      <w:r w:rsidRPr="000E62BC">
        <w:rPr>
          <w:spacing w:val="-4"/>
          <w:szCs w:val="24"/>
          <w:lang w:eastAsia="en-US"/>
        </w:rPr>
        <w:t xml:space="preserve"> </w:t>
      </w:r>
      <w:r w:rsidRPr="000E62BC">
        <w:rPr>
          <w:spacing w:val="-1"/>
          <w:szCs w:val="24"/>
          <w:lang w:eastAsia="en-US"/>
        </w:rPr>
        <w:t xml:space="preserve">Для </w:t>
      </w:r>
      <w:proofErr w:type="spellStart"/>
      <w:r w:rsidRPr="000E62BC">
        <w:rPr>
          <w:spacing w:val="-1"/>
          <w:szCs w:val="24"/>
          <w:lang w:eastAsia="en-US"/>
        </w:rPr>
        <w:t>можливості</w:t>
      </w:r>
      <w:proofErr w:type="spellEnd"/>
      <w:r w:rsidRPr="000E62BC">
        <w:rPr>
          <w:spacing w:val="-1"/>
          <w:szCs w:val="24"/>
          <w:lang w:eastAsia="en-US"/>
        </w:rPr>
        <w:t xml:space="preserve"> </w:t>
      </w:r>
      <w:proofErr w:type="spellStart"/>
      <w:r w:rsidRPr="000E62BC">
        <w:rPr>
          <w:spacing w:val="-1"/>
          <w:szCs w:val="24"/>
          <w:lang w:eastAsia="en-US"/>
        </w:rPr>
        <w:t>виконання</w:t>
      </w:r>
      <w:proofErr w:type="spellEnd"/>
      <w:r w:rsidRPr="000E62BC">
        <w:rPr>
          <w:spacing w:val="-1"/>
          <w:szCs w:val="24"/>
          <w:lang w:eastAsia="en-US"/>
        </w:rPr>
        <w:t xml:space="preserve"> </w:t>
      </w:r>
      <w:proofErr w:type="spellStart"/>
      <w:r w:rsidRPr="000E62BC">
        <w:rPr>
          <w:spacing w:val="-1"/>
          <w:szCs w:val="24"/>
          <w:lang w:eastAsia="en-US"/>
        </w:rPr>
        <w:t>якісного</w:t>
      </w:r>
      <w:proofErr w:type="spellEnd"/>
      <w:r w:rsidRPr="000E62BC">
        <w:rPr>
          <w:spacing w:val="-1"/>
          <w:szCs w:val="24"/>
          <w:lang w:eastAsia="en-US"/>
        </w:rPr>
        <w:t xml:space="preserve"> прогнозу </w:t>
      </w:r>
      <w:proofErr w:type="spellStart"/>
      <w:r w:rsidRPr="000E62BC">
        <w:rPr>
          <w:spacing w:val="-1"/>
          <w:szCs w:val="24"/>
          <w:lang w:eastAsia="en-US"/>
        </w:rPr>
        <w:t>дані</w:t>
      </w:r>
      <w:proofErr w:type="spellEnd"/>
      <w:r w:rsidRPr="000E62BC">
        <w:rPr>
          <w:spacing w:val="-1"/>
          <w:szCs w:val="24"/>
          <w:lang w:eastAsia="en-US"/>
        </w:rPr>
        <w:t xml:space="preserve"> </w:t>
      </w:r>
      <w:proofErr w:type="spellStart"/>
      <w:r w:rsidRPr="000E62BC">
        <w:rPr>
          <w:spacing w:val="-1"/>
          <w:szCs w:val="24"/>
          <w:lang w:eastAsia="en-US"/>
        </w:rPr>
        <w:t>повинні</w:t>
      </w:r>
      <w:proofErr w:type="spellEnd"/>
      <w:r w:rsidRPr="000E62BC">
        <w:rPr>
          <w:spacing w:val="-1"/>
          <w:szCs w:val="24"/>
          <w:lang w:eastAsia="en-US"/>
        </w:rPr>
        <w:t xml:space="preserve"> бути </w:t>
      </w:r>
      <w:proofErr w:type="spellStart"/>
      <w:r w:rsidRPr="000E62BC">
        <w:rPr>
          <w:spacing w:val="-1"/>
          <w:szCs w:val="24"/>
          <w:lang w:eastAsia="en-US"/>
        </w:rPr>
        <w:t>представницькими</w:t>
      </w:r>
      <w:proofErr w:type="spellEnd"/>
      <w:r w:rsidRPr="000E62BC">
        <w:rPr>
          <w:spacing w:val="-1"/>
          <w:szCs w:val="24"/>
          <w:lang w:eastAsia="en-US"/>
        </w:rPr>
        <w:t xml:space="preserve">, </w:t>
      </w:r>
      <w:proofErr w:type="spellStart"/>
      <w:r w:rsidRPr="000E62BC">
        <w:rPr>
          <w:spacing w:val="-1"/>
          <w:szCs w:val="24"/>
          <w:lang w:eastAsia="en-US"/>
        </w:rPr>
        <w:t>точними</w:t>
      </w:r>
      <w:proofErr w:type="spellEnd"/>
      <w:r w:rsidRPr="000E62BC">
        <w:rPr>
          <w:spacing w:val="-1"/>
          <w:szCs w:val="24"/>
          <w:lang w:eastAsia="en-US"/>
        </w:rPr>
        <w:t xml:space="preserve"> й </w:t>
      </w:r>
      <w:proofErr w:type="spellStart"/>
      <w:r w:rsidRPr="000E62BC">
        <w:rPr>
          <w:spacing w:val="-1"/>
          <w:szCs w:val="24"/>
          <w:lang w:eastAsia="en-US"/>
        </w:rPr>
        <w:t>достовірними</w:t>
      </w:r>
      <w:proofErr w:type="spellEnd"/>
      <w:r w:rsidRPr="000E62BC">
        <w:rPr>
          <w:spacing w:val="-1"/>
          <w:szCs w:val="24"/>
          <w:lang w:eastAsia="en-US"/>
        </w:rPr>
        <w:t>.</w:t>
      </w:r>
    </w:p>
    <w:p w14:paraId="799903AD" w14:textId="77777777" w:rsidR="00675F87" w:rsidRPr="000E62BC" w:rsidRDefault="00675F87" w:rsidP="00675F87">
      <w:pPr>
        <w:ind w:right="5" w:firstLine="709"/>
        <w:jc w:val="both"/>
        <w:rPr>
          <w:szCs w:val="24"/>
          <w:lang w:eastAsia="en-US"/>
        </w:rPr>
      </w:pPr>
      <w:bookmarkStart w:id="198" w:name="Методы_прогнозирования"/>
      <w:bookmarkEnd w:id="198"/>
      <w:proofErr w:type="spellStart"/>
      <w:r w:rsidRPr="000E62BC">
        <w:rPr>
          <w:b/>
          <w:spacing w:val="-1"/>
          <w:szCs w:val="24"/>
        </w:rPr>
        <w:t>Методи</w:t>
      </w:r>
      <w:proofErr w:type="spellEnd"/>
      <w:r w:rsidRPr="000E62BC">
        <w:rPr>
          <w:b/>
          <w:spacing w:val="-1"/>
          <w:szCs w:val="24"/>
        </w:rPr>
        <w:t xml:space="preserve"> </w:t>
      </w:r>
      <w:proofErr w:type="spellStart"/>
      <w:r w:rsidRPr="000E62BC">
        <w:rPr>
          <w:b/>
          <w:spacing w:val="-1"/>
          <w:szCs w:val="24"/>
        </w:rPr>
        <w:t>прогнозування</w:t>
      </w:r>
      <w:proofErr w:type="spellEnd"/>
      <w:r w:rsidRPr="000E62BC">
        <w:rPr>
          <w:b/>
          <w:spacing w:val="-1"/>
          <w:szCs w:val="24"/>
        </w:rPr>
        <w:t xml:space="preserve">. </w:t>
      </w:r>
      <w:proofErr w:type="spellStart"/>
      <w:r w:rsidRPr="000E62BC">
        <w:rPr>
          <w:spacing w:val="-1"/>
          <w:szCs w:val="24"/>
          <w:lang w:eastAsia="en-US"/>
        </w:rPr>
        <w:t>Серед</w:t>
      </w:r>
      <w:proofErr w:type="spellEnd"/>
      <w:r w:rsidRPr="000E62BC">
        <w:rPr>
          <w:spacing w:val="-1"/>
          <w:szCs w:val="24"/>
          <w:lang w:eastAsia="en-US"/>
        </w:rPr>
        <w:t xml:space="preserve"> </w:t>
      </w:r>
      <w:proofErr w:type="spellStart"/>
      <w:r w:rsidRPr="000E62BC">
        <w:rPr>
          <w:spacing w:val="-1"/>
          <w:szCs w:val="24"/>
          <w:lang w:eastAsia="en-US"/>
        </w:rPr>
        <w:t>розповсюджених</w:t>
      </w:r>
      <w:proofErr w:type="spellEnd"/>
      <w:r w:rsidRPr="000E62BC">
        <w:rPr>
          <w:spacing w:val="-1"/>
          <w:szCs w:val="24"/>
          <w:lang w:eastAsia="en-US"/>
        </w:rPr>
        <w:t xml:space="preserve"> </w:t>
      </w:r>
      <w:proofErr w:type="spellStart"/>
      <w:r w:rsidRPr="000E62BC">
        <w:rPr>
          <w:spacing w:val="-1"/>
          <w:szCs w:val="24"/>
          <w:lang w:eastAsia="en-US"/>
        </w:rPr>
        <w:t>методів</w:t>
      </w:r>
      <w:proofErr w:type="spellEnd"/>
      <w:r w:rsidRPr="000E62BC">
        <w:rPr>
          <w:spacing w:val="-1"/>
          <w:szCs w:val="24"/>
          <w:lang w:eastAsia="en-US"/>
        </w:rPr>
        <w:t xml:space="preserve"> Data Mining, </w:t>
      </w:r>
      <w:proofErr w:type="spellStart"/>
      <w:r w:rsidRPr="000E62BC">
        <w:rPr>
          <w:spacing w:val="-1"/>
          <w:szCs w:val="24"/>
          <w:lang w:eastAsia="en-US"/>
        </w:rPr>
        <w:t>використовуваних</w:t>
      </w:r>
      <w:proofErr w:type="spellEnd"/>
      <w:r w:rsidRPr="000E62BC">
        <w:rPr>
          <w:spacing w:val="-1"/>
          <w:szCs w:val="24"/>
          <w:lang w:eastAsia="en-US"/>
        </w:rPr>
        <w:t xml:space="preserve"> для </w:t>
      </w:r>
      <w:proofErr w:type="spellStart"/>
      <w:r w:rsidRPr="000E62BC">
        <w:rPr>
          <w:spacing w:val="-1"/>
          <w:szCs w:val="24"/>
          <w:lang w:eastAsia="en-US"/>
        </w:rPr>
        <w:t>прогнозування</w:t>
      </w:r>
      <w:proofErr w:type="spellEnd"/>
      <w:r w:rsidRPr="000E62BC">
        <w:rPr>
          <w:spacing w:val="-1"/>
          <w:szCs w:val="24"/>
          <w:lang w:eastAsia="en-US"/>
        </w:rPr>
        <w:t xml:space="preserve">, </w:t>
      </w:r>
      <w:proofErr w:type="spellStart"/>
      <w:r w:rsidRPr="000E62BC">
        <w:rPr>
          <w:spacing w:val="-1"/>
          <w:szCs w:val="24"/>
          <w:lang w:eastAsia="en-US"/>
        </w:rPr>
        <w:t>відзначимо</w:t>
      </w:r>
      <w:proofErr w:type="spellEnd"/>
      <w:r w:rsidRPr="000E62BC">
        <w:rPr>
          <w:spacing w:val="-1"/>
          <w:szCs w:val="24"/>
          <w:lang w:eastAsia="en-US"/>
        </w:rPr>
        <w:t xml:space="preserve"> </w:t>
      </w:r>
      <w:proofErr w:type="spellStart"/>
      <w:r w:rsidRPr="000E62BC">
        <w:rPr>
          <w:b/>
          <w:spacing w:val="-1"/>
          <w:szCs w:val="24"/>
          <w:lang w:eastAsia="en-US"/>
        </w:rPr>
        <w:t>нейронні</w:t>
      </w:r>
      <w:proofErr w:type="spellEnd"/>
      <w:r w:rsidRPr="000E62BC">
        <w:rPr>
          <w:b/>
          <w:spacing w:val="-1"/>
          <w:szCs w:val="24"/>
          <w:lang w:eastAsia="en-US"/>
        </w:rPr>
        <w:t xml:space="preserve"> </w:t>
      </w:r>
      <w:proofErr w:type="spellStart"/>
      <w:r w:rsidRPr="000E62BC">
        <w:rPr>
          <w:b/>
          <w:spacing w:val="-1"/>
          <w:szCs w:val="24"/>
          <w:lang w:eastAsia="en-US"/>
        </w:rPr>
        <w:t>мережі</w:t>
      </w:r>
      <w:proofErr w:type="spellEnd"/>
      <w:r w:rsidRPr="000E62BC">
        <w:rPr>
          <w:spacing w:val="-1"/>
          <w:szCs w:val="24"/>
          <w:lang w:eastAsia="en-US"/>
        </w:rPr>
        <w:t xml:space="preserve"> й </w:t>
      </w:r>
      <w:proofErr w:type="spellStart"/>
      <w:r w:rsidRPr="000E62BC">
        <w:rPr>
          <w:b/>
          <w:spacing w:val="-1"/>
          <w:szCs w:val="24"/>
          <w:lang w:eastAsia="en-US"/>
        </w:rPr>
        <w:t>лінійну</w:t>
      </w:r>
      <w:proofErr w:type="spellEnd"/>
      <w:r w:rsidRPr="000E62BC">
        <w:rPr>
          <w:b/>
          <w:spacing w:val="-1"/>
          <w:szCs w:val="24"/>
          <w:lang w:eastAsia="en-US"/>
        </w:rPr>
        <w:t xml:space="preserve"> </w:t>
      </w:r>
      <w:proofErr w:type="spellStart"/>
      <w:r w:rsidRPr="000E62BC">
        <w:rPr>
          <w:b/>
          <w:spacing w:val="-1"/>
          <w:szCs w:val="24"/>
          <w:lang w:eastAsia="en-US"/>
        </w:rPr>
        <w:t>регресію</w:t>
      </w:r>
      <w:proofErr w:type="spellEnd"/>
      <w:r w:rsidRPr="000E62BC">
        <w:rPr>
          <w:spacing w:val="-1"/>
          <w:szCs w:val="24"/>
          <w:lang w:eastAsia="en-US"/>
        </w:rPr>
        <w:t>.</w:t>
      </w:r>
    </w:p>
    <w:p w14:paraId="7E2EF49C" w14:textId="77777777" w:rsidR="00675F87" w:rsidRPr="000E62BC" w:rsidRDefault="00675F87" w:rsidP="00675F87">
      <w:pPr>
        <w:widowControl w:val="0"/>
        <w:ind w:right="5" w:firstLine="709"/>
        <w:jc w:val="both"/>
        <w:rPr>
          <w:szCs w:val="24"/>
          <w:lang w:eastAsia="en-US"/>
        </w:rPr>
      </w:pPr>
      <w:proofErr w:type="spellStart"/>
      <w:r w:rsidRPr="000E62BC">
        <w:rPr>
          <w:spacing w:val="-1"/>
          <w:szCs w:val="24"/>
          <w:lang w:eastAsia="en-US"/>
        </w:rPr>
        <w:t>Вибір</w:t>
      </w:r>
      <w:proofErr w:type="spellEnd"/>
      <w:r w:rsidRPr="000E62BC">
        <w:rPr>
          <w:spacing w:val="-1"/>
          <w:szCs w:val="24"/>
          <w:lang w:eastAsia="en-US"/>
        </w:rPr>
        <w:t xml:space="preserve"> методу </w:t>
      </w:r>
      <w:proofErr w:type="spellStart"/>
      <w:r w:rsidRPr="000E62BC">
        <w:rPr>
          <w:spacing w:val="-1"/>
          <w:szCs w:val="24"/>
          <w:lang w:eastAsia="en-US"/>
        </w:rPr>
        <w:t>прогнозування</w:t>
      </w:r>
      <w:proofErr w:type="spellEnd"/>
      <w:r w:rsidRPr="000E62BC">
        <w:rPr>
          <w:spacing w:val="-1"/>
          <w:szCs w:val="24"/>
          <w:lang w:eastAsia="en-US"/>
        </w:rPr>
        <w:t xml:space="preserve"> </w:t>
      </w:r>
      <w:proofErr w:type="spellStart"/>
      <w:r w:rsidRPr="000E62BC">
        <w:rPr>
          <w:spacing w:val="-1"/>
          <w:szCs w:val="24"/>
          <w:lang w:eastAsia="en-US"/>
        </w:rPr>
        <w:t>залежить</w:t>
      </w:r>
      <w:proofErr w:type="spellEnd"/>
      <w:r w:rsidRPr="000E62BC">
        <w:rPr>
          <w:spacing w:val="-1"/>
          <w:szCs w:val="24"/>
          <w:lang w:eastAsia="en-US"/>
        </w:rPr>
        <w:t xml:space="preserve"> </w:t>
      </w:r>
      <w:proofErr w:type="spellStart"/>
      <w:r w:rsidRPr="000E62BC">
        <w:rPr>
          <w:spacing w:val="-1"/>
          <w:szCs w:val="24"/>
          <w:lang w:eastAsia="en-US"/>
        </w:rPr>
        <w:t>від</w:t>
      </w:r>
      <w:proofErr w:type="spellEnd"/>
      <w:r w:rsidRPr="000E62BC">
        <w:rPr>
          <w:spacing w:val="-1"/>
          <w:szCs w:val="24"/>
          <w:lang w:eastAsia="en-US"/>
        </w:rPr>
        <w:t xml:space="preserve"> </w:t>
      </w:r>
      <w:proofErr w:type="spellStart"/>
      <w:r w:rsidRPr="000E62BC">
        <w:rPr>
          <w:spacing w:val="-1"/>
          <w:szCs w:val="24"/>
          <w:lang w:eastAsia="en-US"/>
        </w:rPr>
        <w:t>багатьох</w:t>
      </w:r>
      <w:proofErr w:type="spellEnd"/>
      <w:r w:rsidRPr="000E62BC">
        <w:rPr>
          <w:spacing w:val="-1"/>
          <w:szCs w:val="24"/>
          <w:lang w:eastAsia="en-US"/>
        </w:rPr>
        <w:t xml:space="preserve"> </w:t>
      </w:r>
      <w:proofErr w:type="spellStart"/>
      <w:r w:rsidRPr="000E62BC">
        <w:rPr>
          <w:spacing w:val="-1"/>
          <w:szCs w:val="24"/>
          <w:lang w:eastAsia="en-US"/>
        </w:rPr>
        <w:t>факторів</w:t>
      </w:r>
      <w:proofErr w:type="spellEnd"/>
      <w:r w:rsidRPr="000E62BC">
        <w:rPr>
          <w:spacing w:val="-1"/>
          <w:szCs w:val="24"/>
          <w:lang w:eastAsia="en-US"/>
        </w:rPr>
        <w:t xml:space="preserve">, у тому </w:t>
      </w:r>
      <w:proofErr w:type="spellStart"/>
      <w:r w:rsidRPr="000E62BC">
        <w:rPr>
          <w:spacing w:val="-1"/>
          <w:szCs w:val="24"/>
          <w:lang w:eastAsia="en-US"/>
        </w:rPr>
        <w:t>числі</w:t>
      </w:r>
      <w:proofErr w:type="spellEnd"/>
      <w:r w:rsidRPr="000E62BC">
        <w:rPr>
          <w:spacing w:val="-1"/>
          <w:szCs w:val="24"/>
          <w:lang w:eastAsia="en-US"/>
        </w:rPr>
        <w:t xml:space="preserve"> </w:t>
      </w:r>
      <w:proofErr w:type="spellStart"/>
      <w:r w:rsidRPr="000E62BC">
        <w:rPr>
          <w:spacing w:val="-1"/>
          <w:szCs w:val="24"/>
          <w:lang w:eastAsia="en-US"/>
        </w:rPr>
        <w:t>від</w:t>
      </w:r>
      <w:proofErr w:type="spellEnd"/>
      <w:r w:rsidRPr="000E62BC">
        <w:rPr>
          <w:spacing w:val="-1"/>
          <w:szCs w:val="24"/>
          <w:lang w:eastAsia="en-US"/>
        </w:rPr>
        <w:t xml:space="preserve"> </w:t>
      </w:r>
      <w:proofErr w:type="spellStart"/>
      <w:r w:rsidRPr="000E62BC">
        <w:rPr>
          <w:spacing w:val="-1"/>
          <w:szCs w:val="24"/>
          <w:lang w:eastAsia="en-US"/>
        </w:rPr>
        <w:t>параметрів</w:t>
      </w:r>
      <w:proofErr w:type="spellEnd"/>
      <w:r w:rsidRPr="000E62BC">
        <w:rPr>
          <w:spacing w:val="-1"/>
          <w:szCs w:val="24"/>
          <w:lang w:eastAsia="en-US"/>
        </w:rPr>
        <w:t xml:space="preserve"> </w:t>
      </w:r>
      <w:proofErr w:type="spellStart"/>
      <w:r w:rsidRPr="000E62BC">
        <w:rPr>
          <w:spacing w:val="-1"/>
          <w:szCs w:val="24"/>
          <w:lang w:eastAsia="en-US"/>
        </w:rPr>
        <w:t>прогнозування</w:t>
      </w:r>
      <w:proofErr w:type="spellEnd"/>
      <w:r w:rsidRPr="000E62BC">
        <w:rPr>
          <w:spacing w:val="-1"/>
          <w:szCs w:val="24"/>
          <w:lang w:eastAsia="en-US"/>
        </w:rPr>
        <w:t>.</w:t>
      </w:r>
      <w:r w:rsidRPr="000E62BC">
        <w:rPr>
          <w:spacing w:val="-5"/>
          <w:szCs w:val="24"/>
          <w:lang w:eastAsia="en-US"/>
        </w:rPr>
        <w:t xml:space="preserve"> </w:t>
      </w:r>
      <w:proofErr w:type="spellStart"/>
      <w:r w:rsidRPr="000E62BC">
        <w:rPr>
          <w:spacing w:val="-1"/>
          <w:szCs w:val="24"/>
          <w:lang w:eastAsia="en-US"/>
        </w:rPr>
        <w:t>Вибір</w:t>
      </w:r>
      <w:proofErr w:type="spellEnd"/>
      <w:r w:rsidRPr="000E62BC">
        <w:rPr>
          <w:spacing w:val="-1"/>
          <w:szCs w:val="24"/>
          <w:lang w:eastAsia="en-US"/>
        </w:rPr>
        <w:t xml:space="preserve"> методу </w:t>
      </w:r>
      <w:proofErr w:type="spellStart"/>
      <w:r w:rsidRPr="000E62BC">
        <w:rPr>
          <w:spacing w:val="-1"/>
          <w:szCs w:val="24"/>
          <w:lang w:eastAsia="en-US"/>
        </w:rPr>
        <w:t>слід</w:t>
      </w:r>
      <w:proofErr w:type="spellEnd"/>
      <w:r w:rsidRPr="000E62BC">
        <w:rPr>
          <w:spacing w:val="-1"/>
          <w:szCs w:val="24"/>
          <w:lang w:eastAsia="en-US"/>
        </w:rPr>
        <w:t xml:space="preserve"> </w:t>
      </w:r>
      <w:proofErr w:type="spellStart"/>
      <w:r w:rsidRPr="000E62BC">
        <w:rPr>
          <w:spacing w:val="-1"/>
          <w:szCs w:val="24"/>
          <w:lang w:eastAsia="en-US"/>
        </w:rPr>
        <w:t>провадити</w:t>
      </w:r>
      <w:proofErr w:type="spellEnd"/>
      <w:r w:rsidRPr="000E62BC">
        <w:rPr>
          <w:spacing w:val="-1"/>
          <w:szCs w:val="24"/>
          <w:lang w:eastAsia="en-US"/>
        </w:rPr>
        <w:t xml:space="preserve"> з </w:t>
      </w:r>
      <w:proofErr w:type="spellStart"/>
      <w:r w:rsidRPr="000E62BC">
        <w:rPr>
          <w:spacing w:val="-1"/>
          <w:szCs w:val="24"/>
          <w:lang w:eastAsia="en-US"/>
        </w:rPr>
        <w:t>обліком</w:t>
      </w:r>
      <w:proofErr w:type="spellEnd"/>
      <w:r w:rsidRPr="000E62BC">
        <w:rPr>
          <w:spacing w:val="-1"/>
          <w:szCs w:val="24"/>
          <w:lang w:eastAsia="en-US"/>
        </w:rPr>
        <w:t xml:space="preserve"> </w:t>
      </w:r>
      <w:proofErr w:type="spellStart"/>
      <w:r w:rsidRPr="000E62BC">
        <w:rPr>
          <w:spacing w:val="-1"/>
          <w:szCs w:val="24"/>
          <w:lang w:eastAsia="en-US"/>
        </w:rPr>
        <w:t>усіх</w:t>
      </w:r>
      <w:proofErr w:type="spellEnd"/>
      <w:r w:rsidRPr="000E62BC">
        <w:rPr>
          <w:spacing w:val="-1"/>
          <w:szCs w:val="24"/>
          <w:lang w:eastAsia="en-US"/>
        </w:rPr>
        <w:t xml:space="preserve"> </w:t>
      </w:r>
      <w:proofErr w:type="spellStart"/>
      <w:r w:rsidRPr="000E62BC">
        <w:rPr>
          <w:spacing w:val="-1"/>
          <w:szCs w:val="24"/>
          <w:lang w:eastAsia="en-US"/>
        </w:rPr>
        <w:t>специфічних</w:t>
      </w:r>
      <w:proofErr w:type="spellEnd"/>
      <w:r w:rsidRPr="000E62BC">
        <w:rPr>
          <w:spacing w:val="-1"/>
          <w:szCs w:val="24"/>
          <w:lang w:eastAsia="en-US"/>
        </w:rPr>
        <w:t xml:space="preserve"> </w:t>
      </w:r>
      <w:proofErr w:type="spellStart"/>
      <w:r w:rsidRPr="000E62BC">
        <w:rPr>
          <w:spacing w:val="-1"/>
          <w:szCs w:val="24"/>
          <w:lang w:eastAsia="en-US"/>
        </w:rPr>
        <w:t>особливостей</w:t>
      </w:r>
      <w:proofErr w:type="spellEnd"/>
      <w:r w:rsidRPr="000E62BC">
        <w:rPr>
          <w:spacing w:val="-1"/>
          <w:szCs w:val="24"/>
          <w:lang w:eastAsia="en-US"/>
        </w:rPr>
        <w:t xml:space="preserve"> набору </w:t>
      </w:r>
      <w:proofErr w:type="spellStart"/>
      <w:r w:rsidRPr="000E62BC">
        <w:rPr>
          <w:spacing w:val="-1"/>
          <w:szCs w:val="24"/>
          <w:lang w:eastAsia="en-US"/>
        </w:rPr>
        <w:t>ретроспективних</w:t>
      </w:r>
      <w:proofErr w:type="spellEnd"/>
      <w:r w:rsidRPr="000E62BC">
        <w:rPr>
          <w:spacing w:val="-1"/>
          <w:szCs w:val="24"/>
          <w:lang w:eastAsia="en-US"/>
        </w:rPr>
        <w:t xml:space="preserve"> </w:t>
      </w:r>
      <w:proofErr w:type="spellStart"/>
      <w:r w:rsidRPr="000E62BC">
        <w:rPr>
          <w:spacing w:val="-1"/>
          <w:szCs w:val="24"/>
          <w:lang w:eastAsia="en-US"/>
        </w:rPr>
        <w:t>даних</w:t>
      </w:r>
      <w:proofErr w:type="spellEnd"/>
      <w:r w:rsidRPr="000E62BC">
        <w:rPr>
          <w:spacing w:val="-1"/>
          <w:szCs w:val="24"/>
          <w:lang w:eastAsia="en-US"/>
        </w:rPr>
        <w:t xml:space="preserve"> і </w:t>
      </w:r>
      <w:proofErr w:type="spellStart"/>
      <w:r w:rsidRPr="000E62BC">
        <w:rPr>
          <w:spacing w:val="-1"/>
          <w:szCs w:val="24"/>
          <w:lang w:eastAsia="en-US"/>
        </w:rPr>
        <w:t>цілей</w:t>
      </w:r>
      <w:proofErr w:type="spellEnd"/>
      <w:r w:rsidRPr="000E62BC">
        <w:rPr>
          <w:spacing w:val="-1"/>
          <w:szCs w:val="24"/>
          <w:lang w:eastAsia="en-US"/>
        </w:rPr>
        <w:t xml:space="preserve">, з </w:t>
      </w:r>
      <w:proofErr w:type="spellStart"/>
      <w:r w:rsidRPr="000E62BC">
        <w:rPr>
          <w:spacing w:val="-1"/>
          <w:szCs w:val="24"/>
          <w:lang w:eastAsia="en-US"/>
        </w:rPr>
        <w:t>якими</w:t>
      </w:r>
      <w:proofErr w:type="spellEnd"/>
      <w:r w:rsidRPr="000E62BC">
        <w:rPr>
          <w:spacing w:val="-1"/>
          <w:szCs w:val="24"/>
          <w:lang w:eastAsia="en-US"/>
        </w:rPr>
        <w:t xml:space="preserve"> </w:t>
      </w:r>
      <w:proofErr w:type="spellStart"/>
      <w:r w:rsidRPr="000E62BC">
        <w:rPr>
          <w:spacing w:val="-1"/>
          <w:szCs w:val="24"/>
          <w:lang w:eastAsia="en-US"/>
        </w:rPr>
        <w:t>він</w:t>
      </w:r>
      <w:proofErr w:type="spellEnd"/>
      <w:r w:rsidRPr="000E62BC">
        <w:rPr>
          <w:spacing w:val="-1"/>
          <w:szCs w:val="24"/>
          <w:lang w:eastAsia="en-US"/>
        </w:rPr>
        <w:t xml:space="preserve"> </w:t>
      </w:r>
      <w:proofErr w:type="spellStart"/>
      <w:r w:rsidRPr="000E62BC">
        <w:rPr>
          <w:spacing w:val="-1"/>
          <w:szCs w:val="24"/>
          <w:lang w:eastAsia="en-US"/>
        </w:rPr>
        <w:t>будується</w:t>
      </w:r>
      <w:proofErr w:type="spellEnd"/>
      <w:r w:rsidRPr="000E62BC">
        <w:rPr>
          <w:spacing w:val="-1"/>
          <w:szCs w:val="24"/>
          <w:lang w:eastAsia="en-US"/>
        </w:rPr>
        <w:t>.</w:t>
      </w:r>
    </w:p>
    <w:p w14:paraId="6A6B131C" w14:textId="77777777" w:rsidR="00675F87" w:rsidRPr="000E62BC" w:rsidRDefault="00675F87" w:rsidP="00675F87">
      <w:pPr>
        <w:widowControl w:val="0"/>
        <w:ind w:right="5" w:firstLine="709"/>
        <w:jc w:val="both"/>
        <w:rPr>
          <w:szCs w:val="24"/>
          <w:lang w:eastAsia="en-US"/>
        </w:rPr>
      </w:pPr>
      <w:proofErr w:type="spellStart"/>
      <w:r w:rsidRPr="000E62BC">
        <w:rPr>
          <w:spacing w:val="-1"/>
          <w:szCs w:val="24"/>
          <w:lang w:eastAsia="en-US"/>
        </w:rPr>
        <w:t>Програмне</w:t>
      </w:r>
      <w:proofErr w:type="spellEnd"/>
      <w:r w:rsidRPr="000E62BC">
        <w:rPr>
          <w:spacing w:val="-1"/>
          <w:szCs w:val="24"/>
          <w:lang w:eastAsia="en-US"/>
        </w:rPr>
        <w:t xml:space="preserve"> </w:t>
      </w:r>
      <w:proofErr w:type="spellStart"/>
      <w:r w:rsidRPr="000E62BC">
        <w:rPr>
          <w:spacing w:val="-1"/>
          <w:szCs w:val="24"/>
          <w:lang w:eastAsia="en-US"/>
        </w:rPr>
        <w:t>забезпечення</w:t>
      </w:r>
      <w:proofErr w:type="spellEnd"/>
      <w:r w:rsidRPr="000E62BC">
        <w:rPr>
          <w:spacing w:val="-1"/>
          <w:szCs w:val="24"/>
          <w:lang w:eastAsia="en-US"/>
        </w:rPr>
        <w:t xml:space="preserve"> Data Mining, </w:t>
      </w:r>
      <w:proofErr w:type="spellStart"/>
      <w:r w:rsidRPr="000E62BC">
        <w:rPr>
          <w:spacing w:val="-1"/>
          <w:szCs w:val="24"/>
          <w:lang w:eastAsia="en-US"/>
        </w:rPr>
        <w:t>використовуване</w:t>
      </w:r>
      <w:proofErr w:type="spellEnd"/>
      <w:r w:rsidRPr="000E62BC">
        <w:rPr>
          <w:spacing w:val="-1"/>
          <w:szCs w:val="24"/>
          <w:lang w:eastAsia="en-US"/>
        </w:rPr>
        <w:t xml:space="preserve"> для </w:t>
      </w:r>
      <w:proofErr w:type="spellStart"/>
      <w:r w:rsidRPr="000E62BC">
        <w:rPr>
          <w:spacing w:val="-1"/>
          <w:szCs w:val="24"/>
          <w:lang w:eastAsia="en-US"/>
        </w:rPr>
        <w:t>прогнозування</w:t>
      </w:r>
      <w:proofErr w:type="spellEnd"/>
      <w:r w:rsidRPr="000E62BC">
        <w:rPr>
          <w:spacing w:val="-1"/>
          <w:szCs w:val="24"/>
          <w:lang w:eastAsia="en-US"/>
        </w:rPr>
        <w:t xml:space="preserve">, </w:t>
      </w:r>
      <w:proofErr w:type="spellStart"/>
      <w:r w:rsidRPr="000E62BC">
        <w:rPr>
          <w:spacing w:val="-1"/>
          <w:szCs w:val="24"/>
          <w:lang w:eastAsia="en-US"/>
        </w:rPr>
        <w:t>повинне</w:t>
      </w:r>
      <w:proofErr w:type="spellEnd"/>
      <w:r w:rsidRPr="000E62BC">
        <w:rPr>
          <w:spacing w:val="-1"/>
          <w:szCs w:val="24"/>
          <w:lang w:eastAsia="en-US"/>
        </w:rPr>
        <w:t xml:space="preserve"> </w:t>
      </w:r>
      <w:proofErr w:type="spellStart"/>
      <w:r w:rsidRPr="000E62BC">
        <w:rPr>
          <w:spacing w:val="-1"/>
          <w:szCs w:val="24"/>
          <w:lang w:eastAsia="en-US"/>
        </w:rPr>
        <w:t>забезпечувати</w:t>
      </w:r>
      <w:proofErr w:type="spellEnd"/>
      <w:r w:rsidRPr="000E62BC">
        <w:rPr>
          <w:spacing w:val="-1"/>
          <w:szCs w:val="24"/>
          <w:lang w:eastAsia="en-US"/>
        </w:rPr>
        <w:t xml:space="preserve"> </w:t>
      </w:r>
      <w:proofErr w:type="spellStart"/>
      <w:r w:rsidRPr="000E62BC">
        <w:rPr>
          <w:spacing w:val="-1"/>
          <w:szCs w:val="24"/>
          <w:lang w:eastAsia="en-US"/>
        </w:rPr>
        <w:t>користувача</w:t>
      </w:r>
      <w:proofErr w:type="spellEnd"/>
      <w:r w:rsidRPr="000E62BC">
        <w:rPr>
          <w:spacing w:val="-1"/>
          <w:szCs w:val="24"/>
          <w:lang w:eastAsia="en-US"/>
        </w:rPr>
        <w:t xml:space="preserve"> </w:t>
      </w:r>
      <w:proofErr w:type="spellStart"/>
      <w:r w:rsidRPr="000E62BC">
        <w:rPr>
          <w:spacing w:val="-1"/>
          <w:szCs w:val="24"/>
          <w:lang w:eastAsia="en-US"/>
        </w:rPr>
        <w:t>точним</w:t>
      </w:r>
      <w:proofErr w:type="spellEnd"/>
      <w:r w:rsidRPr="000E62BC">
        <w:rPr>
          <w:spacing w:val="-1"/>
          <w:szCs w:val="24"/>
          <w:lang w:eastAsia="en-US"/>
        </w:rPr>
        <w:t xml:space="preserve"> і </w:t>
      </w:r>
      <w:proofErr w:type="spellStart"/>
      <w:r w:rsidRPr="000E62BC">
        <w:rPr>
          <w:spacing w:val="-1"/>
          <w:szCs w:val="24"/>
          <w:lang w:eastAsia="en-US"/>
        </w:rPr>
        <w:t>достовірним</w:t>
      </w:r>
      <w:proofErr w:type="spellEnd"/>
      <w:r w:rsidRPr="000E62BC">
        <w:rPr>
          <w:spacing w:val="-1"/>
          <w:szCs w:val="24"/>
          <w:lang w:eastAsia="en-US"/>
        </w:rPr>
        <w:t xml:space="preserve"> прогнозом.</w:t>
      </w:r>
      <w:r w:rsidRPr="000E62BC">
        <w:rPr>
          <w:spacing w:val="-4"/>
          <w:szCs w:val="24"/>
          <w:lang w:eastAsia="en-US"/>
        </w:rPr>
        <w:t xml:space="preserve"> </w:t>
      </w:r>
      <w:proofErr w:type="spellStart"/>
      <w:r w:rsidRPr="000E62BC">
        <w:rPr>
          <w:spacing w:val="-1"/>
          <w:szCs w:val="24"/>
          <w:lang w:eastAsia="en-US"/>
        </w:rPr>
        <w:t>Однак</w:t>
      </w:r>
      <w:proofErr w:type="spellEnd"/>
      <w:r w:rsidRPr="000E62BC">
        <w:rPr>
          <w:spacing w:val="-1"/>
          <w:szCs w:val="24"/>
          <w:lang w:eastAsia="en-US"/>
        </w:rPr>
        <w:t xml:space="preserve"> </w:t>
      </w:r>
      <w:proofErr w:type="spellStart"/>
      <w:r w:rsidRPr="000E62BC">
        <w:rPr>
          <w:spacing w:val="-1"/>
          <w:szCs w:val="24"/>
          <w:lang w:eastAsia="en-US"/>
        </w:rPr>
        <w:t>одержання</w:t>
      </w:r>
      <w:proofErr w:type="spellEnd"/>
      <w:r w:rsidRPr="000E62BC">
        <w:rPr>
          <w:spacing w:val="-1"/>
          <w:szCs w:val="24"/>
          <w:lang w:eastAsia="en-US"/>
        </w:rPr>
        <w:t xml:space="preserve"> такого прогнозу </w:t>
      </w:r>
      <w:proofErr w:type="spellStart"/>
      <w:r w:rsidRPr="000E62BC">
        <w:rPr>
          <w:spacing w:val="-1"/>
          <w:szCs w:val="24"/>
          <w:lang w:eastAsia="en-US"/>
        </w:rPr>
        <w:t>залежить</w:t>
      </w:r>
      <w:proofErr w:type="spellEnd"/>
      <w:r w:rsidRPr="000E62BC">
        <w:rPr>
          <w:spacing w:val="-1"/>
          <w:szCs w:val="24"/>
          <w:lang w:eastAsia="en-US"/>
        </w:rPr>
        <w:t xml:space="preserve"> не </w:t>
      </w:r>
      <w:proofErr w:type="spellStart"/>
      <w:r w:rsidRPr="000E62BC">
        <w:rPr>
          <w:spacing w:val="-1"/>
          <w:szCs w:val="24"/>
          <w:lang w:eastAsia="en-US"/>
        </w:rPr>
        <w:t>тільки</w:t>
      </w:r>
      <w:proofErr w:type="spellEnd"/>
      <w:r w:rsidRPr="000E62BC">
        <w:rPr>
          <w:spacing w:val="-1"/>
          <w:szCs w:val="24"/>
          <w:lang w:eastAsia="en-US"/>
        </w:rPr>
        <w:t xml:space="preserve"> </w:t>
      </w:r>
      <w:proofErr w:type="spellStart"/>
      <w:r w:rsidRPr="000E62BC">
        <w:rPr>
          <w:spacing w:val="-1"/>
          <w:szCs w:val="24"/>
          <w:lang w:eastAsia="en-US"/>
        </w:rPr>
        <w:t>від</w:t>
      </w:r>
      <w:proofErr w:type="spellEnd"/>
      <w:r w:rsidRPr="000E62BC">
        <w:rPr>
          <w:spacing w:val="-1"/>
          <w:szCs w:val="24"/>
          <w:lang w:eastAsia="en-US"/>
        </w:rPr>
        <w:t xml:space="preserve"> </w:t>
      </w:r>
      <w:proofErr w:type="spellStart"/>
      <w:r w:rsidRPr="000E62BC">
        <w:rPr>
          <w:spacing w:val="-1"/>
          <w:szCs w:val="24"/>
          <w:lang w:eastAsia="en-US"/>
        </w:rPr>
        <w:t>програмного</w:t>
      </w:r>
      <w:proofErr w:type="spellEnd"/>
      <w:r w:rsidRPr="000E62BC">
        <w:rPr>
          <w:spacing w:val="-1"/>
          <w:szCs w:val="24"/>
          <w:lang w:eastAsia="en-US"/>
        </w:rPr>
        <w:t xml:space="preserve"> </w:t>
      </w:r>
      <w:proofErr w:type="spellStart"/>
      <w:r w:rsidRPr="000E62BC">
        <w:rPr>
          <w:spacing w:val="-1"/>
          <w:szCs w:val="24"/>
          <w:lang w:eastAsia="en-US"/>
        </w:rPr>
        <w:t>забезпечення</w:t>
      </w:r>
      <w:proofErr w:type="spellEnd"/>
      <w:r w:rsidRPr="000E62BC">
        <w:rPr>
          <w:spacing w:val="-1"/>
          <w:szCs w:val="24"/>
          <w:lang w:eastAsia="en-US"/>
        </w:rPr>
        <w:t xml:space="preserve"> й </w:t>
      </w:r>
      <w:proofErr w:type="spellStart"/>
      <w:r w:rsidRPr="000E62BC">
        <w:rPr>
          <w:spacing w:val="-1"/>
          <w:szCs w:val="24"/>
          <w:lang w:eastAsia="en-US"/>
        </w:rPr>
        <w:t>методів</w:t>
      </w:r>
      <w:proofErr w:type="spellEnd"/>
      <w:r w:rsidRPr="000E62BC">
        <w:rPr>
          <w:spacing w:val="-1"/>
          <w:szCs w:val="24"/>
          <w:lang w:eastAsia="en-US"/>
        </w:rPr>
        <w:t xml:space="preserve">, </w:t>
      </w:r>
      <w:proofErr w:type="spellStart"/>
      <w:r w:rsidRPr="000E62BC">
        <w:rPr>
          <w:spacing w:val="-1"/>
          <w:szCs w:val="24"/>
          <w:lang w:eastAsia="en-US"/>
        </w:rPr>
        <w:t>закладених</w:t>
      </w:r>
      <w:proofErr w:type="spellEnd"/>
      <w:r w:rsidRPr="000E62BC">
        <w:rPr>
          <w:spacing w:val="-1"/>
          <w:szCs w:val="24"/>
          <w:lang w:eastAsia="en-US"/>
        </w:rPr>
        <w:t xml:space="preserve"> у </w:t>
      </w:r>
      <w:proofErr w:type="spellStart"/>
      <w:r w:rsidRPr="000E62BC">
        <w:rPr>
          <w:spacing w:val="-1"/>
          <w:szCs w:val="24"/>
          <w:lang w:eastAsia="en-US"/>
        </w:rPr>
        <w:t>його</w:t>
      </w:r>
      <w:proofErr w:type="spellEnd"/>
      <w:r w:rsidRPr="000E62BC">
        <w:rPr>
          <w:spacing w:val="-1"/>
          <w:szCs w:val="24"/>
          <w:lang w:eastAsia="en-US"/>
        </w:rPr>
        <w:t xml:space="preserve"> основу, але також і </w:t>
      </w:r>
      <w:proofErr w:type="spellStart"/>
      <w:r w:rsidRPr="000E62BC">
        <w:rPr>
          <w:spacing w:val="-1"/>
          <w:szCs w:val="24"/>
          <w:lang w:eastAsia="en-US"/>
        </w:rPr>
        <w:t>від</w:t>
      </w:r>
      <w:proofErr w:type="spellEnd"/>
      <w:r w:rsidRPr="000E62BC">
        <w:rPr>
          <w:spacing w:val="-1"/>
          <w:szCs w:val="24"/>
          <w:lang w:eastAsia="en-US"/>
        </w:rPr>
        <w:t xml:space="preserve"> </w:t>
      </w:r>
      <w:proofErr w:type="spellStart"/>
      <w:r w:rsidRPr="000E62BC">
        <w:rPr>
          <w:spacing w:val="-1"/>
          <w:szCs w:val="24"/>
          <w:lang w:eastAsia="en-US"/>
        </w:rPr>
        <w:t>інших</w:t>
      </w:r>
      <w:proofErr w:type="spellEnd"/>
      <w:r w:rsidRPr="000E62BC">
        <w:rPr>
          <w:spacing w:val="-1"/>
          <w:szCs w:val="24"/>
          <w:lang w:eastAsia="en-US"/>
        </w:rPr>
        <w:t xml:space="preserve"> </w:t>
      </w:r>
      <w:proofErr w:type="spellStart"/>
      <w:r w:rsidRPr="000E62BC">
        <w:rPr>
          <w:spacing w:val="-1"/>
          <w:szCs w:val="24"/>
          <w:lang w:eastAsia="en-US"/>
        </w:rPr>
        <w:t>факторів</w:t>
      </w:r>
      <w:proofErr w:type="spellEnd"/>
      <w:r w:rsidRPr="000E62BC">
        <w:rPr>
          <w:spacing w:val="-1"/>
          <w:szCs w:val="24"/>
          <w:lang w:eastAsia="en-US"/>
        </w:rPr>
        <w:t xml:space="preserve">, </w:t>
      </w:r>
      <w:proofErr w:type="spellStart"/>
      <w:r w:rsidRPr="000E62BC">
        <w:rPr>
          <w:spacing w:val="-1"/>
          <w:szCs w:val="24"/>
          <w:lang w:eastAsia="en-US"/>
        </w:rPr>
        <w:t>серед</w:t>
      </w:r>
      <w:proofErr w:type="spellEnd"/>
      <w:r w:rsidRPr="000E62BC">
        <w:rPr>
          <w:spacing w:val="-1"/>
          <w:szCs w:val="24"/>
          <w:lang w:eastAsia="en-US"/>
        </w:rPr>
        <w:t xml:space="preserve"> </w:t>
      </w:r>
      <w:proofErr w:type="spellStart"/>
      <w:r w:rsidRPr="000E62BC">
        <w:rPr>
          <w:spacing w:val="-1"/>
          <w:szCs w:val="24"/>
          <w:lang w:eastAsia="en-US"/>
        </w:rPr>
        <w:t>яких</w:t>
      </w:r>
      <w:proofErr w:type="spellEnd"/>
      <w:r w:rsidRPr="000E62BC">
        <w:rPr>
          <w:spacing w:val="-1"/>
          <w:szCs w:val="24"/>
          <w:lang w:eastAsia="en-US"/>
        </w:rPr>
        <w:t xml:space="preserve"> </w:t>
      </w:r>
      <w:proofErr w:type="spellStart"/>
      <w:r w:rsidRPr="000E62BC">
        <w:rPr>
          <w:spacing w:val="-1"/>
          <w:szCs w:val="24"/>
          <w:lang w:eastAsia="en-US"/>
        </w:rPr>
        <w:t>повнота</w:t>
      </w:r>
      <w:proofErr w:type="spellEnd"/>
      <w:r w:rsidRPr="000E62BC">
        <w:rPr>
          <w:spacing w:val="-1"/>
          <w:szCs w:val="24"/>
          <w:lang w:eastAsia="en-US"/>
        </w:rPr>
        <w:t xml:space="preserve"> й </w:t>
      </w:r>
      <w:proofErr w:type="spellStart"/>
      <w:r w:rsidRPr="000E62BC">
        <w:rPr>
          <w:spacing w:val="-1"/>
          <w:szCs w:val="24"/>
          <w:lang w:eastAsia="en-US"/>
        </w:rPr>
        <w:t>вірогідність</w:t>
      </w:r>
      <w:proofErr w:type="spellEnd"/>
      <w:r w:rsidRPr="000E62BC">
        <w:rPr>
          <w:spacing w:val="-1"/>
          <w:szCs w:val="24"/>
          <w:lang w:eastAsia="en-US"/>
        </w:rPr>
        <w:t xml:space="preserve"> </w:t>
      </w:r>
      <w:proofErr w:type="spellStart"/>
      <w:r w:rsidRPr="000E62BC">
        <w:rPr>
          <w:spacing w:val="-1"/>
          <w:szCs w:val="24"/>
          <w:lang w:eastAsia="en-US"/>
        </w:rPr>
        <w:t>вихідних</w:t>
      </w:r>
      <w:proofErr w:type="spellEnd"/>
      <w:r w:rsidRPr="000E62BC">
        <w:rPr>
          <w:spacing w:val="-1"/>
          <w:szCs w:val="24"/>
          <w:lang w:eastAsia="en-US"/>
        </w:rPr>
        <w:t xml:space="preserve"> </w:t>
      </w:r>
      <w:proofErr w:type="spellStart"/>
      <w:r w:rsidRPr="000E62BC">
        <w:rPr>
          <w:spacing w:val="-1"/>
          <w:szCs w:val="24"/>
          <w:lang w:eastAsia="en-US"/>
        </w:rPr>
        <w:t>даних</w:t>
      </w:r>
      <w:proofErr w:type="spellEnd"/>
      <w:r w:rsidRPr="000E62BC">
        <w:rPr>
          <w:spacing w:val="-1"/>
          <w:szCs w:val="24"/>
          <w:lang w:eastAsia="en-US"/>
        </w:rPr>
        <w:t xml:space="preserve">, </w:t>
      </w:r>
      <w:proofErr w:type="spellStart"/>
      <w:r w:rsidRPr="000E62BC">
        <w:rPr>
          <w:spacing w:val="-1"/>
          <w:szCs w:val="24"/>
          <w:lang w:eastAsia="en-US"/>
        </w:rPr>
        <w:t>своєчасність</w:t>
      </w:r>
      <w:proofErr w:type="spellEnd"/>
      <w:r w:rsidRPr="000E62BC">
        <w:rPr>
          <w:spacing w:val="-1"/>
          <w:szCs w:val="24"/>
          <w:lang w:eastAsia="en-US"/>
        </w:rPr>
        <w:t xml:space="preserve"> і </w:t>
      </w:r>
      <w:proofErr w:type="spellStart"/>
      <w:r w:rsidRPr="000E62BC">
        <w:rPr>
          <w:spacing w:val="-1"/>
          <w:szCs w:val="24"/>
          <w:lang w:eastAsia="en-US"/>
        </w:rPr>
        <w:t>оперативність</w:t>
      </w:r>
      <w:proofErr w:type="spellEnd"/>
      <w:r w:rsidRPr="000E62BC">
        <w:rPr>
          <w:spacing w:val="-1"/>
          <w:szCs w:val="24"/>
          <w:lang w:eastAsia="en-US"/>
        </w:rPr>
        <w:t xml:space="preserve"> </w:t>
      </w:r>
      <w:proofErr w:type="spellStart"/>
      <w:r w:rsidRPr="000E62BC">
        <w:rPr>
          <w:spacing w:val="-1"/>
          <w:szCs w:val="24"/>
          <w:lang w:eastAsia="en-US"/>
        </w:rPr>
        <w:t>їх</w:t>
      </w:r>
      <w:proofErr w:type="spellEnd"/>
      <w:r w:rsidRPr="000E62BC">
        <w:rPr>
          <w:spacing w:val="-1"/>
          <w:szCs w:val="24"/>
          <w:lang w:eastAsia="en-US"/>
        </w:rPr>
        <w:t xml:space="preserve"> </w:t>
      </w:r>
      <w:proofErr w:type="spellStart"/>
      <w:r w:rsidRPr="000E62BC">
        <w:rPr>
          <w:spacing w:val="-1"/>
          <w:szCs w:val="24"/>
          <w:lang w:eastAsia="en-US"/>
        </w:rPr>
        <w:t>поповнення</w:t>
      </w:r>
      <w:proofErr w:type="spellEnd"/>
      <w:r w:rsidRPr="000E62BC">
        <w:rPr>
          <w:spacing w:val="-1"/>
          <w:szCs w:val="24"/>
          <w:lang w:eastAsia="en-US"/>
        </w:rPr>
        <w:t xml:space="preserve">, </w:t>
      </w:r>
      <w:proofErr w:type="spellStart"/>
      <w:r w:rsidRPr="000E62BC">
        <w:rPr>
          <w:spacing w:val="-1"/>
          <w:szCs w:val="24"/>
          <w:lang w:eastAsia="en-US"/>
        </w:rPr>
        <w:t>кваліфікація</w:t>
      </w:r>
      <w:proofErr w:type="spellEnd"/>
      <w:r w:rsidRPr="000E62BC">
        <w:rPr>
          <w:spacing w:val="-1"/>
          <w:szCs w:val="24"/>
          <w:lang w:eastAsia="en-US"/>
        </w:rPr>
        <w:t xml:space="preserve"> </w:t>
      </w:r>
      <w:proofErr w:type="spellStart"/>
      <w:r w:rsidRPr="000E62BC">
        <w:rPr>
          <w:spacing w:val="-1"/>
          <w:szCs w:val="24"/>
          <w:lang w:eastAsia="en-US"/>
        </w:rPr>
        <w:t>користувача</w:t>
      </w:r>
      <w:proofErr w:type="spellEnd"/>
      <w:r w:rsidRPr="000E62BC">
        <w:rPr>
          <w:spacing w:val="-1"/>
          <w:szCs w:val="24"/>
          <w:lang w:eastAsia="en-US"/>
        </w:rPr>
        <w:t>.</w:t>
      </w:r>
    </w:p>
    <w:p w14:paraId="28C8FE8D" w14:textId="77777777" w:rsidR="00675F87" w:rsidRPr="000E62BC" w:rsidRDefault="00675F87" w:rsidP="00675F87">
      <w:pPr>
        <w:ind w:right="5" w:firstLine="709"/>
        <w:jc w:val="both"/>
        <w:rPr>
          <w:szCs w:val="24"/>
          <w:lang w:eastAsia="en-US"/>
        </w:rPr>
      </w:pPr>
      <w:bookmarkStart w:id="199" w:name="Задача_визуализации"/>
      <w:bookmarkStart w:id="200" w:name="_bookmark37"/>
      <w:bookmarkEnd w:id="199"/>
      <w:bookmarkEnd w:id="200"/>
      <w:proofErr w:type="spellStart"/>
      <w:r w:rsidRPr="000E62BC">
        <w:rPr>
          <w:b/>
          <w:spacing w:val="-1"/>
          <w:szCs w:val="24"/>
        </w:rPr>
        <w:t>Завдання</w:t>
      </w:r>
      <w:proofErr w:type="spellEnd"/>
      <w:r w:rsidRPr="000E62BC">
        <w:rPr>
          <w:b/>
          <w:spacing w:val="-1"/>
          <w:szCs w:val="24"/>
        </w:rPr>
        <w:t xml:space="preserve"> </w:t>
      </w:r>
      <w:proofErr w:type="spellStart"/>
      <w:r w:rsidRPr="000E62BC">
        <w:rPr>
          <w:b/>
          <w:spacing w:val="-1"/>
          <w:szCs w:val="24"/>
        </w:rPr>
        <w:t>візуалізації</w:t>
      </w:r>
      <w:proofErr w:type="spellEnd"/>
      <w:r w:rsidRPr="000E62BC">
        <w:rPr>
          <w:b/>
          <w:spacing w:val="-1"/>
          <w:szCs w:val="24"/>
        </w:rPr>
        <w:t xml:space="preserve">. </w:t>
      </w:r>
      <w:proofErr w:type="spellStart"/>
      <w:r w:rsidRPr="000E62BC">
        <w:rPr>
          <w:b/>
          <w:spacing w:val="-1"/>
          <w:szCs w:val="24"/>
          <w:lang w:eastAsia="en-US"/>
        </w:rPr>
        <w:t>Візуалізація</w:t>
      </w:r>
      <w:proofErr w:type="spellEnd"/>
      <w:r w:rsidRPr="000E62BC">
        <w:rPr>
          <w:spacing w:val="-1"/>
          <w:szCs w:val="24"/>
          <w:lang w:eastAsia="en-US"/>
        </w:rPr>
        <w:t xml:space="preserve"> - </w:t>
      </w:r>
      <w:proofErr w:type="spellStart"/>
      <w:r w:rsidRPr="000E62BC">
        <w:rPr>
          <w:spacing w:val="-1"/>
          <w:szCs w:val="24"/>
          <w:lang w:eastAsia="en-US"/>
        </w:rPr>
        <w:t>це</w:t>
      </w:r>
      <w:proofErr w:type="spellEnd"/>
      <w:r w:rsidRPr="000E62BC">
        <w:rPr>
          <w:spacing w:val="-1"/>
          <w:szCs w:val="24"/>
          <w:lang w:eastAsia="en-US"/>
        </w:rPr>
        <w:t xml:space="preserve"> </w:t>
      </w:r>
      <w:proofErr w:type="spellStart"/>
      <w:r w:rsidRPr="000E62BC">
        <w:rPr>
          <w:spacing w:val="-1"/>
          <w:szCs w:val="24"/>
          <w:lang w:eastAsia="en-US"/>
        </w:rPr>
        <w:t>інструментарій</w:t>
      </w:r>
      <w:proofErr w:type="spellEnd"/>
      <w:r w:rsidRPr="000E62BC">
        <w:rPr>
          <w:spacing w:val="-1"/>
          <w:szCs w:val="24"/>
          <w:lang w:eastAsia="en-US"/>
        </w:rPr>
        <w:t xml:space="preserve">, </w:t>
      </w:r>
      <w:proofErr w:type="spellStart"/>
      <w:r w:rsidRPr="000E62BC">
        <w:rPr>
          <w:spacing w:val="-1"/>
          <w:szCs w:val="24"/>
          <w:lang w:eastAsia="en-US"/>
        </w:rPr>
        <w:t>який</w:t>
      </w:r>
      <w:proofErr w:type="spellEnd"/>
      <w:r w:rsidRPr="000E62BC">
        <w:rPr>
          <w:spacing w:val="-1"/>
          <w:szCs w:val="24"/>
          <w:lang w:eastAsia="en-US"/>
        </w:rPr>
        <w:t xml:space="preserve"> </w:t>
      </w:r>
      <w:proofErr w:type="spellStart"/>
      <w:r w:rsidRPr="000E62BC">
        <w:rPr>
          <w:spacing w:val="-1"/>
          <w:szCs w:val="24"/>
          <w:lang w:eastAsia="en-US"/>
        </w:rPr>
        <w:t>дозволяє</w:t>
      </w:r>
      <w:proofErr w:type="spellEnd"/>
      <w:r w:rsidRPr="000E62BC">
        <w:rPr>
          <w:spacing w:val="-1"/>
          <w:szCs w:val="24"/>
          <w:lang w:eastAsia="en-US"/>
        </w:rPr>
        <w:t xml:space="preserve"> </w:t>
      </w:r>
      <w:proofErr w:type="spellStart"/>
      <w:r w:rsidRPr="000E62BC">
        <w:rPr>
          <w:spacing w:val="-1"/>
          <w:szCs w:val="24"/>
          <w:lang w:eastAsia="en-US"/>
        </w:rPr>
        <w:t>побачити</w:t>
      </w:r>
      <w:proofErr w:type="spellEnd"/>
      <w:r w:rsidRPr="000E62BC">
        <w:rPr>
          <w:spacing w:val="-1"/>
          <w:szCs w:val="24"/>
          <w:lang w:eastAsia="en-US"/>
        </w:rPr>
        <w:t xml:space="preserve"> </w:t>
      </w:r>
      <w:proofErr w:type="spellStart"/>
      <w:r w:rsidRPr="000E62BC">
        <w:rPr>
          <w:spacing w:val="-1"/>
          <w:szCs w:val="24"/>
          <w:lang w:eastAsia="en-US"/>
        </w:rPr>
        <w:t>кінцевий</w:t>
      </w:r>
      <w:proofErr w:type="spellEnd"/>
      <w:r w:rsidRPr="000E62BC">
        <w:rPr>
          <w:spacing w:val="-1"/>
          <w:szCs w:val="24"/>
          <w:lang w:eastAsia="en-US"/>
        </w:rPr>
        <w:t xml:space="preserve"> результат </w:t>
      </w:r>
      <w:proofErr w:type="spellStart"/>
      <w:r w:rsidRPr="000E62BC">
        <w:rPr>
          <w:spacing w:val="-1"/>
          <w:szCs w:val="24"/>
          <w:lang w:eastAsia="en-US"/>
        </w:rPr>
        <w:t>обчислень</w:t>
      </w:r>
      <w:proofErr w:type="spellEnd"/>
      <w:r w:rsidRPr="000E62BC">
        <w:rPr>
          <w:spacing w:val="-1"/>
          <w:szCs w:val="24"/>
          <w:lang w:eastAsia="en-US"/>
        </w:rPr>
        <w:t xml:space="preserve">, </w:t>
      </w:r>
      <w:proofErr w:type="spellStart"/>
      <w:r w:rsidRPr="000E62BC">
        <w:rPr>
          <w:spacing w:val="-1"/>
          <w:szCs w:val="24"/>
          <w:lang w:eastAsia="en-US"/>
        </w:rPr>
        <w:t>організувати</w:t>
      </w:r>
      <w:proofErr w:type="spellEnd"/>
      <w:r w:rsidRPr="000E62BC">
        <w:rPr>
          <w:spacing w:val="-1"/>
          <w:szCs w:val="24"/>
          <w:lang w:eastAsia="en-US"/>
        </w:rPr>
        <w:t xml:space="preserve"> </w:t>
      </w:r>
      <w:proofErr w:type="spellStart"/>
      <w:r w:rsidRPr="000E62BC">
        <w:rPr>
          <w:spacing w:val="-1"/>
          <w:szCs w:val="24"/>
          <w:lang w:eastAsia="en-US"/>
        </w:rPr>
        <w:t>керування</w:t>
      </w:r>
      <w:proofErr w:type="spellEnd"/>
      <w:r w:rsidRPr="000E62BC">
        <w:rPr>
          <w:spacing w:val="-1"/>
          <w:szCs w:val="24"/>
          <w:lang w:eastAsia="en-US"/>
        </w:rPr>
        <w:t xml:space="preserve"> </w:t>
      </w:r>
      <w:proofErr w:type="spellStart"/>
      <w:r w:rsidRPr="000E62BC">
        <w:rPr>
          <w:spacing w:val="-1"/>
          <w:szCs w:val="24"/>
          <w:lang w:eastAsia="en-US"/>
        </w:rPr>
        <w:t>обчислювальним</w:t>
      </w:r>
      <w:proofErr w:type="spellEnd"/>
      <w:r w:rsidRPr="000E62BC">
        <w:rPr>
          <w:spacing w:val="-1"/>
          <w:szCs w:val="24"/>
          <w:lang w:eastAsia="en-US"/>
        </w:rPr>
        <w:t xml:space="preserve"> </w:t>
      </w:r>
      <w:proofErr w:type="spellStart"/>
      <w:r w:rsidRPr="000E62BC">
        <w:rPr>
          <w:spacing w:val="-1"/>
          <w:szCs w:val="24"/>
          <w:lang w:eastAsia="en-US"/>
        </w:rPr>
        <w:t>процесом</w:t>
      </w:r>
      <w:proofErr w:type="spellEnd"/>
      <w:r w:rsidRPr="000E62BC">
        <w:rPr>
          <w:spacing w:val="-1"/>
          <w:szCs w:val="24"/>
          <w:lang w:eastAsia="en-US"/>
        </w:rPr>
        <w:t xml:space="preserve"> і </w:t>
      </w:r>
      <w:proofErr w:type="spellStart"/>
      <w:r w:rsidRPr="000E62BC">
        <w:rPr>
          <w:spacing w:val="-1"/>
          <w:szCs w:val="24"/>
          <w:lang w:eastAsia="en-US"/>
        </w:rPr>
        <w:t>навіть</w:t>
      </w:r>
      <w:proofErr w:type="spellEnd"/>
      <w:r w:rsidRPr="000E62BC">
        <w:rPr>
          <w:spacing w:val="-1"/>
          <w:szCs w:val="24"/>
          <w:lang w:eastAsia="en-US"/>
        </w:rPr>
        <w:t xml:space="preserve"> </w:t>
      </w:r>
      <w:proofErr w:type="spellStart"/>
      <w:r w:rsidRPr="000E62BC">
        <w:rPr>
          <w:spacing w:val="-1"/>
          <w:szCs w:val="24"/>
          <w:lang w:eastAsia="en-US"/>
        </w:rPr>
        <w:t>повернутися</w:t>
      </w:r>
      <w:proofErr w:type="spellEnd"/>
      <w:r w:rsidRPr="000E62BC">
        <w:rPr>
          <w:spacing w:val="-1"/>
          <w:szCs w:val="24"/>
          <w:lang w:eastAsia="en-US"/>
        </w:rPr>
        <w:t xml:space="preserve"> назад до </w:t>
      </w:r>
      <w:proofErr w:type="spellStart"/>
      <w:r w:rsidRPr="000E62BC">
        <w:rPr>
          <w:spacing w:val="-1"/>
          <w:szCs w:val="24"/>
          <w:lang w:eastAsia="en-US"/>
        </w:rPr>
        <w:t>вихідних</w:t>
      </w:r>
      <w:proofErr w:type="spellEnd"/>
      <w:r w:rsidRPr="000E62BC">
        <w:rPr>
          <w:spacing w:val="-1"/>
          <w:szCs w:val="24"/>
          <w:lang w:eastAsia="en-US"/>
        </w:rPr>
        <w:t xml:space="preserve"> </w:t>
      </w:r>
      <w:proofErr w:type="spellStart"/>
      <w:r w:rsidRPr="000E62BC">
        <w:rPr>
          <w:spacing w:val="-1"/>
          <w:szCs w:val="24"/>
          <w:lang w:eastAsia="en-US"/>
        </w:rPr>
        <w:t>даних</w:t>
      </w:r>
      <w:proofErr w:type="spellEnd"/>
      <w:r w:rsidRPr="000E62BC">
        <w:rPr>
          <w:spacing w:val="-1"/>
          <w:szCs w:val="24"/>
          <w:lang w:eastAsia="en-US"/>
        </w:rPr>
        <w:t xml:space="preserve">, </w:t>
      </w:r>
      <w:proofErr w:type="spellStart"/>
      <w:r w:rsidRPr="000E62BC">
        <w:rPr>
          <w:spacing w:val="-1"/>
          <w:szCs w:val="24"/>
          <w:lang w:eastAsia="en-US"/>
        </w:rPr>
        <w:t>щоб</w:t>
      </w:r>
      <w:proofErr w:type="spellEnd"/>
      <w:r w:rsidRPr="000E62BC">
        <w:rPr>
          <w:spacing w:val="-1"/>
          <w:szCs w:val="24"/>
          <w:lang w:eastAsia="en-US"/>
        </w:rPr>
        <w:t xml:space="preserve"> </w:t>
      </w:r>
      <w:proofErr w:type="spellStart"/>
      <w:r w:rsidRPr="000E62BC">
        <w:rPr>
          <w:spacing w:val="-1"/>
          <w:szCs w:val="24"/>
          <w:lang w:eastAsia="en-US"/>
        </w:rPr>
        <w:t>визначити</w:t>
      </w:r>
      <w:proofErr w:type="spellEnd"/>
      <w:r w:rsidRPr="000E62BC">
        <w:rPr>
          <w:spacing w:val="-1"/>
          <w:szCs w:val="24"/>
          <w:lang w:eastAsia="en-US"/>
        </w:rPr>
        <w:t xml:space="preserve"> </w:t>
      </w:r>
      <w:proofErr w:type="spellStart"/>
      <w:r w:rsidRPr="000E62BC">
        <w:rPr>
          <w:spacing w:val="-1"/>
          <w:szCs w:val="24"/>
          <w:lang w:eastAsia="en-US"/>
        </w:rPr>
        <w:t>найбільш</w:t>
      </w:r>
      <w:proofErr w:type="spellEnd"/>
      <w:r w:rsidRPr="000E62BC">
        <w:rPr>
          <w:spacing w:val="-1"/>
          <w:szCs w:val="24"/>
          <w:lang w:eastAsia="en-US"/>
        </w:rPr>
        <w:t xml:space="preserve"> </w:t>
      </w:r>
      <w:proofErr w:type="spellStart"/>
      <w:r w:rsidRPr="000E62BC">
        <w:rPr>
          <w:spacing w:val="-1"/>
          <w:szCs w:val="24"/>
          <w:lang w:eastAsia="en-US"/>
        </w:rPr>
        <w:t>раціональний</w:t>
      </w:r>
      <w:proofErr w:type="spellEnd"/>
      <w:r w:rsidRPr="000E62BC">
        <w:rPr>
          <w:spacing w:val="-1"/>
          <w:szCs w:val="24"/>
          <w:lang w:eastAsia="en-US"/>
        </w:rPr>
        <w:t xml:space="preserve"> </w:t>
      </w:r>
      <w:proofErr w:type="spellStart"/>
      <w:r w:rsidRPr="000E62BC">
        <w:rPr>
          <w:spacing w:val="-1"/>
          <w:szCs w:val="24"/>
          <w:lang w:eastAsia="en-US"/>
        </w:rPr>
        <w:t>напрямок</w:t>
      </w:r>
      <w:proofErr w:type="spellEnd"/>
      <w:r w:rsidRPr="000E62BC">
        <w:rPr>
          <w:spacing w:val="-1"/>
          <w:szCs w:val="24"/>
          <w:lang w:eastAsia="en-US"/>
        </w:rPr>
        <w:t xml:space="preserve"> </w:t>
      </w:r>
      <w:proofErr w:type="spellStart"/>
      <w:r w:rsidRPr="000E62BC">
        <w:rPr>
          <w:spacing w:val="-1"/>
          <w:szCs w:val="24"/>
          <w:lang w:eastAsia="en-US"/>
        </w:rPr>
        <w:t>подальшого</w:t>
      </w:r>
      <w:proofErr w:type="spellEnd"/>
      <w:r w:rsidRPr="000E62BC">
        <w:rPr>
          <w:spacing w:val="-1"/>
          <w:szCs w:val="24"/>
          <w:lang w:eastAsia="en-US"/>
        </w:rPr>
        <w:t xml:space="preserve"> руху.</w:t>
      </w:r>
    </w:p>
    <w:p w14:paraId="41DA37D9" w14:textId="77777777" w:rsidR="00675F87" w:rsidRPr="000E62BC" w:rsidRDefault="00675F87" w:rsidP="00675F87">
      <w:pPr>
        <w:widowControl w:val="0"/>
        <w:ind w:right="5" w:firstLine="709"/>
        <w:jc w:val="both"/>
        <w:rPr>
          <w:szCs w:val="24"/>
          <w:lang w:eastAsia="en-US"/>
        </w:rPr>
      </w:pPr>
      <w:r w:rsidRPr="000E62BC">
        <w:rPr>
          <w:szCs w:val="24"/>
          <w:lang w:eastAsia="en-US"/>
        </w:rPr>
        <w:t xml:space="preserve">У </w:t>
      </w:r>
      <w:proofErr w:type="spellStart"/>
      <w:r w:rsidRPr="000E62BC">
        <w:rPr>
          <w:szCs w:val="24"/>
          <w:lang w:eastAsia="en-US"/>
        </w:rPr>
        <w:t>результаті</w:t>
      </w:r>
      <w:proofErr w:type="spellEnd"/>
      <w:r w:rsidRPr="000E62BC">
        <w:rPr>
          <w:szCs w:val="24"/>
          <w:lang w:eastAsia="en-US"/>
        </w:rPr>
        <w:t xml:space="preserve"> </w:t>
      </w:r>
      <w:proofErr w:type="spellStart"/>
      <w:r w:rsidRPr="000E62BC">
        <w:rPr>
          <w:szCs w:val="24"/>
          <w:lang w:eastAsia="en-US"/>
        </w:rPr>
        <w:t>використання</w:t>
      </w:r>
      <w:proofErr w:type="spellEnd"/>
      <w:r w:rsidRPr="000E62BC">
        <w:rPr>
          <w:szCs w:val="24"/>
          <w:lang w:eastAsia="en-US"/>
        </w:rPr>
        <w:t xml:space="preserve"> </w:t>
      </w:r>
      <w:proofErr w:type="spellStart"/>
      <w:r w:rsidRPr="000E62BC">
        <w:rPr>
          <w:szCs w:val="24"/>
          <w:lang w:eastAsia="en-US"/>
        </w:rPr>
        <w:t>візуалізації</w:t>
      </w:r>
      <w:proofErr w:type="spellEnd"/>
      <w:r w:rsidRPr="000E62BC">
        <w:rPr>
          <w:szCs w:val="24"/>
          <w:lang w:eastAsia="en-US"/>
        </w:rPr>
        <w:t xml:space="preserve"> </w:t>
      </w:r>
      <w:proofErr w:type="spellStart"/>
      <w:r w:rsidRPr="000E62BC">
        <w:rPr>
          <w:szCs w:val="24"/>
          <w:lang w:eastAsia="en-US"/>
        </w:rPr>
        <w:t>створюється</w:t>
      </w:r>
      <w:proofErr w:type="spellEnd"/>
      <w:r w:rsidRPr="000E62BC">
        <w:rPr>
          <w:szCs w:val="24"/>
          <w:lang w:eastAsia="en-US"/>
        </w:rPr>
        <w:t xml:space="preserve"> </w:t>
      </w:r>
      <w:proofErr w:type="spellStart"/>
      <w:r w:rsidRPr="000E62BC">
        <w:rPr>
          <w:szCs w:val="24"/>
          <w:lang w:eastAsia="en-US"/>
        </w:rPr>
        <w:t>графічний</w:t>
      </w:r>
      <w:proofErr w:type="spellEnd"/>
      <w:r w:rsidRPr="000E62BC">
        <w:rPr>
          <w:szCs w:val="24"/>
          <w:lang w:eastAsia="en-US"/>
        </w:rPr>
        <w:t xml:space="preserve"> образ </w:t>
      </w:r>
      <w:proofErr w:type="spellStart"/>
      <w:r w:rsidRPr="000E62BC">
        <w:rPr>
          <w:szCs w:val="24"/>
          <w:lang w:eastAsia="en-US"/>
        </w:rPr>
        <w:t>даних</w:t>
      </w:r>
      <w:proofErr w:type="spellEnd"/>
      <w:r w:rsidRPr="000E62BC">
        <w:rPr>
          <w:szCs w:val="24"/>
          <w:lang w:eastAsia="en-US"/>
        </w:rPr>
        <w:t>.</w:t>
      </w:r>
      <w:r w:rsidRPr="000E62BC">
        <w:rPr>
          <w:spacing w:val="51"/>
          <w:szCs w:val="24"/>
          <w:lang w:eastAsia="en-US"/>
        </w:rPr>
        <w:t xml:space="preserve"> </w:t>
      </w:r>
      <w:proofErr w:type="spellStart"/>
      <w:r w:rsidRPr="000E62BC">
        <w:rPr>
          <w:spacing w:val="-1"/>
          <w:szCs w:val="24"/>
          <w:lang w:eastAsia="en-US"/>
        </w:rPr>
        <w:t>Застосування</w:t>
      </w:r>
      <w:proofErr w:type="spellEnd"/>
      <w:r w:rsidRPr="000E62BC">
        <w:rPr>
          <w:spacing w:val="-1"/>
          <w:szCs w:val="24"/>
          <w:lang w:eastAsia="en-US"/>
        </w:rPr>
        <w:t xml:space="preserve"> </w:t>
      </w:r>
      <w:proofErr w:type="spellStart"/>
      <w:r w:rsidRPr="000E62BC">
        <w:rPr>
          <w:spacing w:val="-1"/>
          <w:szCs w:val="24"/>
          <w:lang w:eastAsia="en-US"/>
        </w:rPr>
        <w:t>візуалізації</w:t>
      </w:r>
      <w:proofErr w:type="spellEnd"/>
      <w:r w:rsidRPr="000E62BC">
        <w:rPr>
          <w:spacing w:val="-1"/>
          <w:szCs w:val="24"/>
          <w:lang w:eastAsia="en-US"/>
        </w:rPr>
        <w:t xml:space="preserve"> </w:t>
      </w:r>
      <w:proofErr w:type="spellStart"/>
      <w:r w:rsidRPr="000E62BC">
        <w:rPr>
          <w:spacing w:val="-1"/>
          <w:szCs w:val="24"/>
          <w:lang w:eastAsia="en-US"/>
        </w:rPr>
        <w:t>допомагає</w:t>
      </w:r>
      <w:proofErr w:type="spellEnd"/>
      <w:r w:rsidRPr="000E62BC">
        <w:rPr>
          <w:spacing w:val="-1"/>
          <w:szCs w:val="24"/>
          <w:lang w:eastAsia="en-US"/>
        </w:rPr>
        <w:t xml:space="preserve"> в </w:t>
      </w:r>
      <w:proofErr w:type="spellStart"/>
      <w:r w:rsidRPr="000E62BC">
        <w:rPr>
          <w:spacing w:val="-1"/>
          <w:szCs w:val="24"/>
          <w:lang w:eastAsia="en-US"/>
        </w:rPr>
        <w:t>процесі</w:t>
      </w:r>
      <w:proofErr w:type="spellEnd"/>
      <w:r w:rsidRPr="000E62BC">
        <w:rPr>
          <w:spacing w:val="-1"/>
          <w:szCs w:val="24"/>
          <w:lang w:eastAsia="en-US"/>
        </w:rPr>
        <w:t xml:space="preserve"> </w:t>
      </w:r>
      <w:proofErr w:type="spellStart"/>
      <w:r w:rsidRPr="000E62BC">
        <w:rPr>
          <w:spacing w:val="-1"/>
          <w:szCs w:val="24"/>
          <w:lang w:eastAsia="en-US"/>
        </w:rPr>
        <w:t>аналізу</w:t>
      </w:r>
      <w:proofErr w:type="spellEnd"/>
      <w:r w:rsidRPr="000E62BC">
        <w:rPr>
          <w:spacing w:val="-1"/>
          <w:szCs w:val="24"/>
          <w:lang w:eastAsia="en-US"/>
        </w:rPr>
        <w:t xml:space="preserve"> </w:t>
      </w:r>
      <w:proofErr w:type="spellStart"/>
      <w:r w:rsidRPr="000E62BC">
        <w:rPr>
          <w:spacing w:val="-1"/>
          <w:szCs w:val="24"/>
          <w:lang w:eastAsia="en-US"/>
        </w:rPr>
        <w:t>даних</w:t>
      </w:r>
      <w:proofErr w:type="spellEnd"/>
      <w:r w:rsidRPr="000E62BC">
        <w:rPr>
          <w:spacing w:val="-1"/>
          <w:szCs w:val="24"/>
          <w:lang w:eastAsia="en-US"/>
        </w:rPr>
        <w:t xml:space="preserve"> </w:t>
      </w:r>
      <w:proofErr w:type="spellStart"/>
      <w:r w:rsidRPr="000E62BC">
        <w:rPr>
          <w:spacing w:val="-1"/>
          <w:szCs w:val="24"/>
          <w:lang w:eastAsia="en-US"/>
        </w:rPr>
        <w:t>побачити</w:t>
      </w:r>
      <w:proofErr w:type="spellEnd"/>
      <w:r w:rsidRPr="000E62BC">
        <w:rPr>
          <w:spacing w:val="-1"/>
          <w:szCs w:val="24"/>
          <w:lang w:eastAsia="en-US"/>
        </w:rPr>
        <w:t xml:space="preserve"> </w:t>
      </w:r>
      <w:proofErr w:type="spellStart"/>
      <w:r w:rsidRPr="000E62BC">
        <w:rPr>
          <w:spacing w:val="-1"/>
          <w:szCs w:val="24"/>
          <w:lang w:eastAsia="en-US"/>
        </w:rPr>
        <w:t>аномалії</w:t>
      </w:r>
      <w:proofErr w:type="spellEnd"/>
      <w:r w:rsidRPr="000E62BC">
        <w:rPr>
          <w:spacing w:val="-1"/>
          <w:szCs w:val="24"/>
          <w:lang w:eastAsia="en-US"/>
        </w:rPr>
        <w:t xml:space="preserve">, </w:t>
      </w:r>
      <w:proofErr w:type="spellStart"/>
      <w:r w:rsidRPr="000E62BC">
        <w:rPr>
          <w:spacing w:val="-1"/>
          <w:szCs w:val="24"/>
          <w:lang w:eastAsia="en-US"/>
        </w:rPr>
        <w:t>структури</w:t>
      </w:r>
      <w:proofErr w:type="spellEnd"/>
      <w:r w:rsidRPr="000E62BC">
        <w:rPr>
          <w:spacing w:val="-1"/>
          <w:szCs w:val="24"/>
          <w:lang w:eastAsia="en-US"/>
        </w:rPr>
        <w:t xml:space="preserve">, </w:t>
      </w:r>
      <w:proofErr w:type="spellStart"/>
      <w:r w:rsidRPr="000E62BC">
        <w:rPr>
          <w:spacing w:val="-1"/>
          <w:szCs w:val="24"/>
          <w:lang w:eastAsia="en-US"/>
        </w:rPr>
        <w:t>тренди</w:t>
      </w:r>
      <w:proofErr w:type="spellEnd"/>
      <w:r w:rsidRPr="000E62BC">
        <w:rPr>
          <w:spacing w:val="-1"/>
          <w:szCs w:val="24"/>
          <w:lang w:eastAsia="en-US"/>
        </w:rPr>
        <w:t>.</w:t>
      </w:r>
      <w:r w:rsidRPr="000E62BC">
        <w:rPr>
          <w:spacing w:val="-4"/>
          <w:szCs w:val="24"/>
          <w:lang w:eastAsia="en-US"/>
        </w:rPr>
        <w:t xml:space="preserve"> </w:t>
      </w:r>
      <w:r w:rsidRPr="000E62BC">
        <w:rPr>
          <w:szCs w:val="24"/>
          <w:lang w:eastAsia="en-US"/>
        </w:rPr>
        <w:t xml:space="preserve">При </w:t>
      </w:r>
      <w:proofErr w:type="spellStart"/>
      <w:r w:rsidRPr="000E62BC">
        <w:rPr>
          <w:szCs w:val="24"/>
          <w:lang w:eastAsia="en-US"/>
        </w:rPr>
        <w:t>розгляді</w:t>
      </w:r>
      <w:proofErr w:type="spellEnd"/>
      <w:r w:rsidRPr="000E62BC">
        <w:rPr>
          <w:szCs w:val="24"/>
          <w:lang w:eastAsia="en-US"/>
        </w:rPr>
        <w:t xml:space="preserve"> </w:t>
      </w:r>
      <w:proofErr w:type="spellStart"/>
      <w:r w:rsidRPr="000E62BC">
        <w:rPr>
          <w:szCs w:val="24"/>
          <w:lang w:eastAsia="en-US"/>
        </w:rPr>
        <w:t>завдання</w:t>
      </w:r>
      <w:proofErr w:type="spellEnd"/>
      <w:r w:rsidRPr="000E62BC">
        <w:rPr>
          <w:szCs w:val="24"/>
          <w:lang w:eastAsia="en-US"/>
        </w:rPr>
        <w:t xml:space="preserve"> </w:t>
      </w:r>
      <w:proofErr w:type="spellStart"/>
      <w:r w:rsidRPr="000E62BC">
        <w:rPr>
          <w:szCs w:val="24"/>
          <w:lang w:eastAsia="en-US"/>
        </w:rPr>
        <w:t>прогнозування</w:t>
      </w:r>
      <w:proofErr w:type="spellEnd"/>
      <w:r w:rsidRPr="000E62BC">
        <w:rPr>
          <w:szCs w:val="24"/>
          <w:lang w:eastAsia="en-US"/>
        </w:rPr>
        <w:t xml:space="preserve"> ми </w:t>
      </w:r>
      <w:proofErr w:type="spellStart"/>
      <w:r w:rsidRPr="000E62BC">
        <w:rPr>
          <w:szCs w:val="24"/>
          <w:lang w:eastAsia="en-US"/>
        </w:rPr>
        <w:t>використовували</w:t>
      </w:r>
      <w:proofErr w:type="spellEnd"/>
      <w:r w:rsidRPr="000E62BC">
        <w:rPr>
          <w:szCs w:val="24"/>
          <w:lang w:eastAsia="en-US"/>
        </w:rPr>
        <w:t xml:space="preserve"> </w:t>
      </w:r>
      <w:proofErr w:type="spellStart"/>
      <w:r w:rsidRPr="000E62BC">
        <w:rPr>
          <w:szCs w:val="24"/>
          <w:lang w:eastAsia="en-US"/>
        </w:rPr>
        <w:t>графічне</w:t>
      </w:r>
      <w:proofErr w:type="spellEnd"/>
      <w:r w:rsidRPr="000E62BC">
        <w:rPr>
          <w:szCs w:val="24"/>
          <w:lang w:eastAsia="en-US"/>
        </w:rPr>
        <w:t xml:space="preserve"> </w:t>
      </w:r>
      <w:proofErr w:type="spellStart"/>
      <w:r w:rsidRPr="000E62BC">
        <w:rPr>
          <w:szCs w:val="24"/>
          <w:lang w:eastAsia="en-US"/>
        </w:rPr>
        <w:t>представлення</w:t>
      </w:r>
      <w:proofErr w:type="spellEnd"/>
      <w:r w:rsidRPr="000E62BC">
        <w:rPr>
          <w:szCs w:val="24"/>
          <w:lang w:eastAsia="en-US"/>
        </w:rPr>
        <w:t xml:space="preserve"> часового ряду й </w:t>
      </w:r>
      <w:proofErr w:type="spellStart"/>
      <w:r w:rsidRPr="000E62BC">
        <w:rPr>
          <w:szCs w:val="24"/>
          <w:lang w:eastAsia="en-US"/>
        </w:rPr>
        <w:t>побачили</w:t>
      </w:r>
      <w:proofErr w:type="spellEnd"/>
      <w:r w:rsidRPr="000E62BC">
        <w:rPr>
          <w:szCs w:val="24"/>
          <w:lang w:eastAsia="en-US"/>
        </w:rPr>
        <w:t xml:space="preserve">, </w:t>
      </w:r>
      <w:proofErr w:type="spellStart"/>
      <w:r w:rsidRPr="000E62BC">
        <w:rPr>
          <w:szCs w:val="24"/>
          <w:lang w:eastAsia="en-US"/>
        </w:rPr>
        <w:t>що</w:t>
      </w:r>
      <w:proofErr w:type="spellEnd"/>
      <w:r w:rsidRPr="000E62BC">
        <w:rPr>
          <w:szCs w:val="24"/>
          <w:lang w:eastAsia="en-US"/>
        </w:rPr>
        <w:t xml:space="preserve"> в </w:t>
      </w:r>
      <w:proofErr w:type="spellStart"/>
      <w:r w:rsidRPr="000E62BC">
        <w:rPr>
          <w:szCs w:val="24"/>
          <w:lang w:eastAsia="en-US"/>
        </w:rPr>
        <w:t>ньому</w:t>
      </w:r>
      <w:proofErr w:type="spellEnd"/>
      <w:r w:rsidRPr="000E62BC">
        <w:rPr>
          <w:szCs w:val="24"/>
          <w:lang w:eastAsia="en-US"/>
        </w:rPr>
        <w:t xml:space="preserve"> є </w:t>
      </w:r>
      <w:proofErr w:type="spellStart"/>
      <w:r w:rsidRPr="000E62BC">
        <w:rPr>
          <w:szCs w:val="24"/>
          <w:lang w:eastAsia="en-US"/>
        </w:rPr>
        <w:t>присутнім</w:t>
      </w:r>
      <w:proofErr w:type="spellEnd"/>
      <w:r w:rsidRPr="000E62BC">
        <w:rPr>
          <w:szCs w:val="24"/>
          <w:lang w:eastAsia="en-US"/>
        </w:rPr>
        <w:t xml:space="preserve"> </w:t>
      </w:r>
      <w:proofErr w:type="spellStart"/>
      <w:r w:rsidRPr="000E62BC">
        <w:rPr>
          <w:szCs w:val="24"/>
          <w:lang w:eastAsia="en-US"/>
        </w:rPr>
        <w:t>сезонний</w:t>
      </w:r>
      <w:proofErr w:type="spellEnd"/>
      <w:r w:rsidRPr="000E62BC">
        <w:rPr>
          <w:szCs w:val="24"/>
          <w:lang w:eastAsia="en-US"/>
        </w:rPr>
        <w:t xml:space="preserve"> компонент.</w:t>
      </w:r>
      <w:r w:rsidRPr="000E62BC">
        <w:rPr>
          <w:spacing w:val="-6"/>
          <w:szCs w:val="24"/>
          <w:lang w:eastAsia="en-US"/>
        </w:rPr>
        <w:t xml:space="preserve"> </w:t>
      </w:r>
      <w:r w:rsidRPr="000E62BC">
        <w:rPr>
          <w:szCs w:val="24"/>
          <w:lang w:eastAsia="en-US"/>
        </w:rPr>
        <w:t xml:space="preserve">У </w:t>
      </w:r>
      <w:proofErr w:type="spellStart"/>
      <w:r w:rsidRPr="000E62BC">
        <w:rPr>
          <w:szCs w:val="24"/>
          <w:lang w:eastAsia="en-US"/>
        </w:rPr>
        <w:t>попередній</w:t>
      </w:r>
      <w:proofErr w:type="spellEnd"/>
      <w:r w:rsidRPr="000E62BC">
        <w:rPr>
          <w:szCs w:val="24"/>
          <w:lang w:eastAsia="en-US"/>
        </w:rPr>
        <w:t xml:space="preserve"> </w:t>
      </w:r>
      <w:proofErr w:type="spellStart"/>
      <w:r w:rsidRPr="000E62BC">
        <w:rPr>
          <w:szCs w:val="24"/>
          <w:lang w:eastAsia="en-US"/>
        </w:rPr>
        <w:t>лекції</w:t>
      </w:r>
      <w:proofErr w:type="spellEnd"/>
      <w:r w:rsidRPr="000E62BC">
        <w:rPr>
          <w:szCs w:val="24"/>
          <w:lang w:eastAsia="en-US"/>
        </w:rPr>
        <w:t xml:space="preserve"> ми </w:t>
      </w:r>
      <w:proofErr w:type="spellStart"/>
      <w:r w:rsidRPr="000E62BC">
        <w:rPr>
          <w:szCs w:val="24"/>
          <w:lang w:eastAsia="en-US"/>
        </w:rPr>
        <w:t>розглядали</w:t>
      </w:r>
      <w:proofErr w:type="spellEnd"/>
      <w:r w:rsidRPr="000E62BC">
        <w:rPr>
          <w:szCs w:val="24"/>
          <w:lang w:eastAsia="en-US"/>
        </w:rPr>
        <w:t xml:space="preserve"> </w:t>
      </w:r>
      <w:proofErr w:type="spellStart"/>
      <w:r w:rsidRPr="000E62BC">
        <w:rPr>
          <w:szCs w:val="24"/>
          <w:lang w:eastAsia="en-US"/>
        </w:rPr>
        <w:t>завдання</w:t>
      </w:r>
      <w:proofErr w:type="spellEnd"/>
      <w:r w:rsidRPr="000E62BC">
        <w:rPr>
          <w:szCs w:val="24"/>
          <w:lang w:eastAsia="en-US"/>
        </w:rPr>
        <w:t xml:space="preserve"> </w:t>
      </w:r>
      <w:proofErr w:type="spellStart"/>
      <w:r w:rsidRPr="000E62BC">
        <w:rPr>
          <w:b/>
          <w:szCs w:val="24"/>
          <w:lang w:eastAsia="en-US"/>
        </w:rPr>
        <w:t>класифікації</w:t>
      </w:r>
      <w:proofErr w:type="spellEnd"/>
      <w:r w:rsidRPr="000E62BC">
        <w:rPr>
          <w:b/>
          <w:szCs w:val="24"/>
          <w:lang w:eastAsia="en-US"/>
        </w:rPr>
        <w:t xml:space="preserve"> й </w:t>
      </w:r>
      <w:proofErr w:type="spellStart"/>
      <w:r w:rsidRPr="000E62BC">
        <w:rPr>
          <w:b/>
          <w:szCs w:val="24"/>
          <w:lang w:eastAsia="en-US"/>
        </w:rPr>
        <w:t>кластеризації</w:t>
      </w:r>
      <w:proofErr w:type="spellEnd"/>
      <w:r w:rsidRPr="000E62BC">
        <w:rPr>
          <w:szCs w:val="24"/>
          <w:lang w:eastAsia="en-US"/>
        </w:rPr>
        <w:t xml:space="preserve">, і для </w:t>
      </w:r>
      <w:proofErr w:type="spellStart"/>
      <w:r w:rsidRPr="000E62BC">
        <w:rPr>
          <w:szCs w:val="24"/>
          <w:lang w:eastAsia="en-US"/>
        </w:rPr>
        <w:t>ілюстрації</w:t>
      </w:r>
      <w:proofErr w:type="spellEnd"/>
      <w:r w:rsidRPr="000E62BC">
        <w:rPr>
          <w:szCs w:val="24"/>
          <w:lang w:eastAsia="en-US"/>
        </w:rPr>
        <w:t xml:space="preserve"> </w:t>
      </w:r>
      <w:proofErr w:type="spellStart"/>
      <w:r w:rsidRPr="000E62BC">
        <w:rPr>
          <w:szCs w:val="24"/>
          <w:lang w:eastAsia="en-US"/>
        </w:rPr>
        <w:t>розподілу</w:t>
      </w:r>
      <w:proofErr w:type="spellEnd"/>
      <w:r w:rsidRPr="000E62BC">
        <w:rPr>
          <w:szCs w:val="24"/>
          <w:lang w:eastAsia="en-US"/>
        </w:rPr>
        <w:t xml:space="preserve"> </w:t>
      </w:r>
      <w:proofErr w:type="spellStart"/>
      <w:r w:rsidRPr="000E62BC">
        <w:rPr>
          <w:szCs w:val="24"/>
          <w:lang w:eastAsia="en-US"/>
        </w:rPr>
        <w:t>об'єктів</w:t>
      </w:r>
      <w:proofErr w:type="spellEnd"/>
      <w:r w:rsidRPr="000E62BC">
        <w:rPr>
          <w:szCs w:val="24"/>
          <w:lang w:eastAsia="en-US"/>
        </w:rPr>
        <w:t xml:space="preserve"> у </w:t>
      </w:r>
      <w:proofErr w:type="spellStart"/>
      <w:r w:rsidRPr="000E62BC">
        <w:rPr>
          <w:szCs w:val="24"/>
          <w:lang w:eastAsia="en-US"/>
        </w:rPr>
        <w:lastRenderedPageBreak/>
        <w:t>двомірному</w:t>
      </w:r>
      <w:proofErr w:type="spellEnd"/>
      <w:r w:rsidRPr="000E62BC">
        <w:rPr>
          <w:szCs w:val="24"/>
          <w:lang w:eastAsia="en-US"/>
        </w:rPr>
        <w:t xml:space="preserve"> </w:t>
      </w:r>
      <w:proofErr w:type="spellStart"/>
      <w:r w:rsidRPr="000E62BC">
        <w:rPr>
          <w:szCs w:val="24"/>
          <w:lang w:eastAsia="en-US"/>
        </w:rPr>
        <w:t>просторі</w:t>
      </w:r>
      <w:proofErr w:type="spellEnd"/>
      <w:r w:rsidRPr="000E62BC">
        <w:rPr>
          <w:szCs w:val="24"/>
          <w:lang w:eastAsia="en-US"/>
        </w:rPr>
        <w:t xml:space="preserve"> також </w:t>
      </w:r>
      <w:proofErr w:type="spellStart"/>
      <w:r w:rsidRPr="000E62BC">
        <w:rPr>
          <w:szCs w:val="24"/>
          <w:lang w:eastAsia="en-US"/>
        </w:rPr>
        <w:t>використовували</w:t>
      </w:r>
      <w:proofErr w:type="spellEnd"/>
      <w:r w:rsidRPr="000E62BC">
        <w:rPr>
          <w:szCs w:val="24"/>
          <w:lang w:eastAsia="en-US"/>
        </w:rPr>
        <w:t xml:space="preserve"> </w:t>
      </w:r>
      <w:proofErr w:type="spellStart"/>
      <w:r w:rsidRPr="000E62BC">
        <w:rPr>
          <w:szCs w:val="24"/>
          <w:lang w:eastAsia="en-US"/>
        </w:rPr>
        <w:t>візуалізацію</w:t>
      </w:r>
      <w:proofErr w:type="spellEnd"/>
      <w:r w:rsidRPr="000E62BC">
        <w:rPr>
          <w:szCs w:val="24"/>
          <w:lang w:eastAsia="en-US"/>
        </w:rPr>
        <w:t>.</w:t>
      </w:r>
    </w:p>
    <w:p w14:paraId="6B9D4464" w14:textId="77777777" w:rsidR="00675F87" w:rsidRPr="000E62BC" w:rsidRDefault="00675F87" w:rsidP="00675F87">
      <w:pPr>
        <w:widowControl w:val="0"/>
        <w:ind w:right="5" w:firstLine="709"/>
        <w:jc w:val="both"/>
        <w:rPr>
          <w:szCs w:val="24"/>
          <w:lang w:eastAsia="en-US"/>
        </w:rPr>
      </w:pPr>
      <w:proofErr w:type="spellStart"/>
      <w:r w:rsidRPr="000E62BC">
        <w:rPr>
          <w:spacing w:val="-1"/>
          <w:szCs w:val="24"/>
          <w:lang w:eastAsia="en-US"/>
        </w:rPr>
        <w:t>Можна</w:t>
      </w:r>
      <w:proofErr w:type="spellEnd"/>
      <w:r w:rsidRPr="000E62BC">
        <w:rPr>
          <w:spacing w:val="-1"/>
          <w:szCs w:val="24"/>
          <w:lang w:eastAsia="en-US"/>
        </w:rPr>
        <w:t xml:space="preserve"> </w:t>
      </w:r>
      <w:proofErr w:type="spellStart"/>
      <w:r w:rsidRPr="000E62BC">
        <w:rPr>
          <w:spacing w:val="-1"/>
          <w:szCs w:val="24"/>
          <w:lang w:eastAsia="en-US"/>
        </w:rPr>
        <w:t>говорити</w:t>
      </w:r>
      <w:proofErr w:type="spellEnd"/>
      <w:r w:rsidRPr="000E62BC">
        <w:rPr>
          <w:spacing w:val="-1"/>
          <w:szCs w:val="24"/>
          <w:lang w:eastAsia="en-US"/>
        </w:rPr>
        <w:t xml:space="preserve"> про те, </w:t>
      </w:r>
      <w:proofErr w:type="spellStart"/>
      <w:r w:rsidRPr="000E62BC">
        <w:rPr>
          <w:spacing w:val="-1"/>
          <w:szCs w:val="24"/>
          <w:lang w:eastAsia="en-US"/>
        </w:rPr>
        <w:t>що</w:t>
      </w:r>
      <w:proofErr w:type="spellEnd"/>
      <w:r w:rsidRPr="000E62BC">
        <w:rPr>
          <w:spacing w:val="-1"/>
          <w:szCs w:val="24"/>
          <w:lang w:eastAsia="en-US"/>
        </w:rPr>
        <w:t xml:space="preserve"> </w:t>
      </w:r>
      <w:proofErr w:type="spellStart"/>
      <w:r w:rsidRPr="000E62BC">
        <w:rPr>
          <w:spacing w:val="-1"/>
          <w:szCs w:val="24"/>
          <w:lang w:eastAsia="en-US"/>
        </w:rPr>
        <w:t>застосування</w:t>
      </w:r>
      <w:proofErr w:type="spellEnd"/>
      <w:r w:rsidRPr="000E62BC">
        <w:rPr>
          <w:spacing w:val="-1"/>
          <w:szCs w:val="24"/>
          <w:lang w:eastAsia="en-US"/>
        </w:rPr>
        <w:t xml:space="preserve"> </w:t>
      </w:r>
      <w:proofErr w:type="spellStart"/>
      <w:r w:rsidRPr="000E62BC">
        <w:rPr>
          <w:spacing w:val="-1"/>
          <w:szCs w:val="24"/>
          <w:lang w:eastAsia="en-US"/>
        </w:rPr>
        <w:t>візуалізації</w:t>
      </w:r>
      <w:proofErr w:type="spellEnd"/>
      <w:r w:rsidRPr="000E62BC">
        <w:rPr>
          <w:spacing w:val="-1"/>
          <w:szCs w:val="24"/>
          <w:lang w:eastAsia="en-US"/>
        </w:rPr>
        <w:t xml:space="preserve"> є </w:t>
      </w:r>
      <w:proofErr w:type="spellStart"/>
      <w:r w:rsidRPr="000E62BC">
        <w:rPr>
          <w:spacing w:val="-1"/>
          <w:szCs w:val="24"/>
          <w:lang w:eastAsia="en-US"/>
        </w:rPr>
        <w:t>більш</w:t>
      </w:r>
      <w:proofErr w:type="spellEnd"/>
      <w:r w:rsidRPr="000E62BC">
        <w:rPr>
          <w:spacing w:val="-1"/>
          <w:szCs w:val="24"/>
          <w:lang w:eastAsia="en-US"/>
        </w:rPr>
        <w:t xml:space="preserve"> </w:t>
      </w:r>
      <w:proofErr w:type="spellStart"/>
      <w:r w:rsidRPr="000E62BC">
        <w:rPr>
          <w:spacing w:val="-1"/>
          <w:szCs w:val="24"/>
          <w:lang w:eastAsia="en-US"/>
        </w:rPr>
        <w:t>економічним</w:t>
      </w:r>
      <w:proofErr w:type="spellEnd"/>
      <w:r w:rsidRPr="000E62BC">
        <w:rPr>
          <w:spacing w:val="-1"/>
          <w:szCs w:val="24"/>
          <w:lang w:eastAsia="en-US"/>
        </w:rPr>
        <w:t xml:space="preserve">: </w:t>
      </w:r>
      <w:proofErr w:type="spellStart"/>
      <w:r w:rsidRPr="000E62BC">
        <w:rPr>
          <w:spacing w:val="-1"/>
          <w:szCs w:val="24"/>
          <w:lang w:eastAsia="en-US"/>
        </w:rPr>
        <w:t>лінія</w:t>
      </w:r>
      <w:proofErr w:type="spellEnd"/>
      <w:r w:rsidRPr="000E62BC">
        <w:rPr>
          <w:spacing w:val="-1"/>
          <w:szCs w:val="24"/>
          <w:lang w:eastAsia="en-US"/>
        </w:rPr>
        <w:t xml:space="preserve"> тренду </w:t>
      </w:r>
      <w:proofErr w:type="spellStart"/>
      <w:r w:rsidRPr="000E62BC">
        <w:rPr>
          <w:spacing w:val="-1"/>
          <w:szCs w:val="24"/>
          <w:lang w:eastAsia="en-US"/>
        </w:rPr>
        <w:t>або</w:t>
      </w:r>
      <w:proofErr w:type="spellEnd"/>
      <w:r w:rsidRPr="000E62BC">
        <w:rPr>
          <w:spacing w:val="-1"/>
          <w:szCs w:val="24"/>
          <w:lang w:eastAsia="en-US"/>
        </w:rPr>
        <w:t xml:space="preserve"> </w:t>
      </w:r>
      <w:proofErr w:type="spellStart"/>
      <w:r w:rsidRPr="000E62BC">
        <w:rPr>
          <w:spacing w:val="-1"/>
          <w:szCs w:val="24"/>
          <w:lang w:eastAsia="en-US"/>
        </w:rPr>
        <w:t>скупчення</w:t>
      </w:r>
      <w:proofErr w:type="spellEnd"/>
      <w:r w:rsidRPr="000E62BC">
        <w:rPr>
          <w:spacing w:val="-1"/>
          <w:szCs w:val="24"/>
          <w:lang w:eastAsia="en-US"/>
        </w:rPr>
        <w:t xml:space="preserve"> </w:t>
      </w:r>
      <w:proofErr w:type="spellStart"/>
      <w:r w:rsidRPr="000E62BC">
        <w:rPr>
          <w:spacing w:val="-1"/>
          <w:szCs w:val="24"/>
          <w:lang w:eastAsia="en-US"/>
        </w:rPr>
        <w:t>точок</w:t>
      </w:r>
      <w:proofErr w:type="spellEnd"/>
      <w:r w:rsidRPr="000E62BC">
        <w:rPr>
          <w:spacing w:val="-1"/>
          <w:szCs w:val="24"/>
          <w:lang w:eastAsia="en-US"/>
        </w:rPr>
        <w:t xml:space="preserve"> на </w:t>
      </w:r>
      <w:proofErr w:type="spellStart"/>
      <w:r w:rsidRPr="000E62BC">
        <w:rPr>
          <w:spacing w:val="-1"/>
          <w:szCs w:val="24"/>
          <w:lang w:eastAsia="en-US"/>
        </w:rPr>
        <w:t>діаграмі</w:t>
      </w:r>
      <w:proofErr w:type="spellEnd"/>
      <w:r w:rsidRPr="000E62BC">
        <w:rPr>
          <w:spacing w:val="-1"/>
          <w:szCs w:val="24"/>
          <w:lang w:eastAsia="en-US"/>
        </w:rPr>
        <w:t xml:space="preserve"> </w:t>
      </w:r>
      <w:proofErr w:type="spellStart"/>
      <w:r w:rsidRPr="000E62BC">
        <w:rPr>
          <w:spacing w:val="-1"/>
          <w:szCs w:val="24"/>
          <w:lang w:eastAsia="en-US"/>
        </w:rPr>
        <w:t>розсіювання</w:t>
      </w:r>
      <w:proofErr w:type="spellEnd"/>
      <w:r w:rsidRPr="000E62BC">
        <w:rPr>
          <w:spacing w:val="-1"/>
          <w:szCs w:val="24"/>
          <w:lang w:eastAsia="en-US"/>
        </w:rPr>
        <w:t xml:space="preserve"> </w:t>
      </w:r>
      <w:proofErr w:type="spellStart"/>
      <w:r w:rsidRPr="000E62BC">
        <w:rPr>
          <w:spacing w:val="-1"/>
          <w:szCs w:val="24"/>
          <w:lang w:eastAsia="en-US"/>
        </w:rPr>
        <w:t>дозволяє</w:t>
      </w:r>
      <w:proofErr w:type="spellEnd"/>
      <w:r w:rsidRPr="000E62BC">
        <w:rPr>
          <w:spacing w:val="-1"/>
          <w:szCs w:val="24"/>
          <w:lang w:eastAsia="en-US"/>
        </w:rPr>
        <w:t xml:space="preserve"> </w:t>
      </w:r>
      <w:proofErr w:type="spellStart"/>
      <w:r w:rsidRPr="000E62BC">
        <w:rPr>
          <w:spacing w:val="-1"/>
          <w:szCs w:val="24"/>
          <w:lang w:eastAsia="en-US"/>
        </w:rPr>
        <w:t>аналітикові</w:t>
      </w:r>
      <w:proofErr w:type="spellEnd"/>
      <w:r w:rsidRPr="000E62BC">
        <w:rPr>
          <w:spacing w:val="-1"/>
          <w:szCs w:val="24"/>
          <w:lang w:eastAsia="en-US"/>
        </w:rPr>
        <w:t xml:space="preserve"> </w:t>
      </w:r>
      <w:proofErr w:type="spellStart"/>
      <w:r w:rsidRPr="000E62BC">
        <w:rPr>
          <w:spacing w:val="-1"/>
          <w:szCs w:val="24"/>
          <w:lang w:eastAsia="en-US"/>
        </w:rPr>
        <w:t>набагато</w:t>
      </w:r>
      <w:proofErr w:type="spellEnd"/>
      <w:r w:rsidRPr="000E62BC">
        <w:rPr>
          <w:spacing w:val="-1"/>
          <w:szCs w:val="24"/>
          <w:lang w:eastAsia="en-US"/>
        </w:rPr>
        <w:t xml:space="preserve"> </w:t>
      </w:r>
      <w:proofErr w:type="spellStart"/>
      <w:r w:rsidRPr="000E62BC">
        <w:rPr>
          <w:spacing w:val="-1"/>
          <w:szCs w:val="24"/>
          <w:lang w:eastAsia="en-US"/>
        </w:rPr>
        <w:t>швидше</w:t>
      </w:r>
      <w:proofErr w:type="spellEnd"/>
      <w:r w:rsidRPr="000E62BC">
        <w:rPr>
          <w:spacing w:val="-1"/>
          <w:szCs w:val="24"/>
          <w:lang w:eastAsia="en-US"/>
        </w:rPr>
        <w:t xml:space="preserve"> </w:t>
      </w:r>
      <w:proofErr w:type="spellStart"/>
      <w:r w:rsidRPr="000E62BC">
        <w:rPr>
          <w:spacing w:val="-1"/>
          <w:szCs w:val="24"/>
          <w:lang w:eastAsia="en-US"/>
        </w:rPr>
        <w:t>визначити</w:t>
      </w:r>
      <w:proofErr w:type="spellEnd"/>
      <w:r w:rsidRPr="000E62BC">
        <w:rPr>
          <w:spacing w:val="-1"/>
          <w:szCs w:val="24"/>
          <w:lang w:eastAsia="en-US"/>
        </w:rPr>
        <w:t xml:space="preserve"> </w:t>
      </w:r>
      <w:proofErr w:type="spellStart"/>
      <w:r w:rsidRPr="000E62BC">
        <w:rPr>
          <w:spacing w:val="-1"/>
          <w:szCs w:val="24"/>
          <w:lang w:eastAsia="en-US"/>
        </w:rPr>
        <w:t>закономірності</w:t>
      </w:r>
      <w:proofErr w:type="spellEnd"/>
      <w:r w:rsidRPr="000E62BC">
        <w:rPr>
          <w:spacing w:val="-1"/>
          <w:szCs w:val="24"/>
          <w:lang w:eastAsia="en-US"/>
        </w:rPr>
        <w:t xml:space="preserve"> й прийти до </w:t>
      </w:r>
      <w:proofErr w:type="spellStart"/>
      <w:r w:rsidRPr="000E62BC">
        <w:rPr>
          <w:spacing w:val="-1"/>
          <w:szCs w:val="24"/>
          <w:lang w:eastAsia="en-US"/>
        </w:rPr>
        <w:t>потрібного</w:t>
      </w:r>
      <w:proofErr w:type="spellEnd"/>
      <w:r w:rsidRPr="000E62BC">
        <w:rPr>
          <w:spacing w:val="-1"/>
          <w:szCs w:val="24"/>
          <w:lang w:eastAsia="en-US"/>
        </w:rPr>
        <w:t xml:space="preserve"> </w:t>
      </w:r>
      <w:proofErr w:type="spellStart"/>
      <w:r w:rsidRPr="000E62BC">
        <w:rPr>
          <w:spacing w:val="-1"/>
          <w:szCs w:val="24"/>
          <w:lang w:eastAsia="en-US"/>
        </w:rPr>
        <w:t>розв'язку</w:t>
      </w:r>
      <w:proofErr w:type="spellEnd"/>
      <w:r w:rsidRPr="000E62BC">
        <w:rPr>
          <w:spacing w:val="-1"/>
          <w:szCs w:val="24"/>
          <w:lang w:eastAsia="en-US"/>
        </w:rPr>
        <w:t>.</w:t>
      </w:r>
      <w:r w:rsidRPr="000E62BC">
        <w:rPr>
          <w:spacing w:val="-3"/>
          <w:szCs w:val="24"/>
          <w:lang w:eastAsia="en-US"/>
        </w:rPr>
        <w:t xml:space="preserve"> </w:t>
      </w:r>
      <w:r w:rsidRPr="000E62BC">
        <w:rPr>
          <w:spacing w:val="-1"/>
          <w:szCs w:val="24"/>
          <w:lang w:eastAsia="en-US"/>
        </w:rPr>
        <w:t xml:space="preserve">Таким чином, тут мова </w:t>
      </w:r>
      <w:proofErr w:type="spellStart"/>
      <w:r w:rsidRPr="000E62BC">
        <w:rPr>
          <w:spacing w:val="-1"/>
          <w:szCs w:val="24"/>
          <w:lang w:eastAsia="en-US"/>
        </w:rPr>
        <w:t>йде</w:t>
      </w:r>
      <w:proofErr w:type="spellEnd"/>
      <w:r w:rsidRPr="000E62BC">
        <w:rPr>
          <w:spacing w:val="-1"/>
          <w:szCs w:val="24"/>
          <w:lang w:eastAsia="en-US"/>
        </w:rPr>
        <w:t xml:space="preserve"> про </w:t>
      </w:r>
      <w:proofErr w:type="spellStart"/>
      <w:r w:rsidRPr="000E62BC">
        <w:rPr>
          <w:spacing w:val="-1"/>
          <w:szCs w:val="24"/>
          <w:lang w:eastAsia="en-US"/>
        </w:rPr>
        <w:t>використання</w:t>
      </w:r>
      <w:proofErr w:type="spellEnd"/>
      <w:r w:rsidRPr="000E62BC">
        <w:rPr>
          <w:spacing w:val="-1"/>
          <w:szCs w:val="24"/>
          <w:lang w:eastAsia="en-US"/>
        </w:rPr>
        <w:t xml:space="preserve"> в Data Mining не </w:t>
      </w:r>
      <w:proofErr w:type="spellStart"/>
      <w:r w:rsidRPr="000E62BC">
        <w:rPr>
          <w:spacing w:val="-1"/>
          <w:szCs w:val="24"/>
          <w:lang w:eastAsia="en-US"/>
        </w:rPr>
        <w:t>символів</w:t>
      </w:r>
      <w:proofErr w:type="spellEnd"/>
      <w:r w:rsidRPr="000E62BC">
        <w:rPr>
          <w:spacing w:val="-1"/>
          <w:szCs w:val="24"/>
          <w:lang w:eastAsia="en-US"/>
        </w:rPr>
        <w:t xml:space="preserve">, а </w:t>
      </w:r>
      <w:proofErr w:type="spellStart"/>
      <w:r w:rsidRPr="000E62BC">
        <w:rPr>
          <w:spacing w:val="-1"/>
          <w:szCs w:val="24"/>
          <w:lang w:eastAsia="en-US"/>
        </w:rPr>
        <w:t>образів</w:t>
      </w:r>
      <w:proofErr w:type="spellEnd"/>
      <w:r w:rsidRPr="000E62BC">
        <w:rPr>
          <w:spacing w:val="-1"/>
          <w:szCs w:val="24"/>
          <w:lang w:eastAsia="en-US"/>
        </w:rPr>
        <w:t>.</w:t>
      </w:r>
    </w:p>
    <w:p w14:paraId="0B5591E3" w14:textId="77777777" w:rsidR="00675F87" w:rsidRPr="000E62BC" w:rsidRDefault="00675F87" w:rsidP="00675F87">
      <w:pPr>
        <w:widowControl w:val="0"/>
        <w:ind w:right="5" w:firstLine="709"/>
        <w:jc w:val="both"/>
        <w:rPr>
          <w:szCs w:val="24"/>
          <w:lang w:eastAsia="en-US"/>
        </w:rPr>
      </w:pPr>
      <w:r w:rsidRPr="000E62BC">
        <w:rPr>
          <w:b/>
          <w:spacing w:val="-1"/>
          <w:szCs w:val="24"/>
          <w:lang w:eastAsia="en-US"/>
        </w:rPr>
        <w:t xml:space="preserve">Головна </w:t>
      </w:r>
      <w:proofErr w:type="spellStart"/>
      <w:r w:rsidRPr="000E62BC">
        <w:rPr>
          <w:b/>
          <w:spacing w:val="-1"/>
          <w:szCs w:val="24"/>
          <w:lang w:eastAsia="en-US"/>
        </w:rPr>
        <w:t>перевага</w:t>
      </w:r>
      <w:proofErr w:type="spellEnd"/>
      <w:r w:rsidRPr="000E62BC">
        <w:rPr>
          <w:b/>
          <w:spacing w:val="-1"/>
          <w:szCs w:val="24"/>
          <w:lang w:eastAsia="en-US"/>
        </w:rPr>
        <w:t xml:space="preserve"> </w:t>
      </w:r>
      <w:proofErr w:type="spellStart"/>
      <w:r w:rsidRPr="000E62BC">
        <w:rPr>
          <w:b/>
          <w:spacing w:val="-1"/>
          <w:szCs w:val="24"/>
          <w:lang w:eastAsia="en-US"/>
        </w:rPr>
        <w:t>візуалізації</w:t>
      </w:r>
      <w:proofErr w:type="spellEnd"/>
      <w:r w:rsidRPr="000E62BC">
        <w:rPr>
          <w:spacing w:val="-1"/>
          <w:szCs w:val="24"/>
          <w:lang w:eastAsia="en-US"/>
        </w:rPr>
        <w:t xml:space="preserve"> - практично </w:t>
      </w:r>
      <w:proofErr w:type="spellStart"/>
      <w:r w:rsidRPr="000E62BC">
        <w:rPr>
          <w:spacing w:val="-1"/>
          <w:szCs w:val="24"/>
          <w:lang w:eastAsia="en-US"/>
        </w:rPr>
        <w:t>повна</w:t>
      </w:r>
      <w:proofErr w:type="spellEnd"/>
      <w:r w:rsidRPr="000E62BC">
        <w:rPr>
          <w:spacing w:val="-1"/>
          <w:szCs w:val="24"/>
          <w:lang w:eastAsia="en-US"/>
        </w:rPr>
        <w:t xml:space="preserve"> </w:t>
      </w:r>
      <w:proofErr w:type="spellStart"/>
      <w:r w:rsidRPr="000E62BC">
        <w:rPr>
          <w:spacing w:val="-1"/>
          <w:szCs w:val="24"/>
          <w:lang w:eastAsia="en-US"/>
        </w:rPr>
        <w:t>відсутність</w:t>
      </w:r>
      <w:proofErr w:type="spellEnd"/>
      <w:r w:rsidRPr="000E62BC">
        <w:rPr>
          <w:spacing w:val="-1"/>
          <w:szCs w:val="24"/>
          <w:lang w:eastAsia="en-US"/>
        </w:rPr>
        <w:t xml:space="preserve"> </w:t>
      </w:r>
      <w:proofErr w:type="spellStart"/>
      <w:r w:rsidRPr="000E62BC">
        <w:rPr>
          <w:spacing w:val="-1"/>
          <w:szCs w:val="24"/>
          <w:lang w:eastAsia="en-US"/>
        </w:rPr>
        <w:t>необхідності</w:t>
      </w:r>
      <w:proofErr w:type="spellEnd"/>
      <w:r w:rsidRPr="000E62BC">
        <w:rPr>
          <w:spacing w:val="-1"/>
          <w:szCs w:val="24"/>
          <w:lang w:eastAsia="en-US"/>
        </w:rPr>
        <w:t xml:space="preserve"> в </w:t>
      </w:r>
      <w:proofErr w:type="spellStart"/>
      <w:r w:rsidRPr="000E62BC">
        <w:rPr>
          <w:spacing w:val="-1"/>
          <w:szCs w:val="24"/>
          <w:lang w:eastAsia="en-US"/>
        </w:rPr>
        <w:t>спеціальній</w:t>
      </w:r>
      <w:proofErr w:type="spellEnd"/>
      <w:r w:rsidRPr="000E62BC">
        <w:rPr>
          <w:spacing w:val="-1"/>
          <w:szCs w:val="24"/>
          <w:lang w:eastAsia="en-US"/>
        </w:rPr>
        <w:t xml:space="preserve"> </w:t>
      </w:r>
      <w:proofErr w:type="spellStart"/>
      <w:r w:rsidRPr="000E62BC">
        <w:rPr>
          <w:spacing w:val="-1"/>
          <w:szCs w:val="24"/>
          <w:lang w:eastAsia="en-US"/>
        </w:rPr>
        <w:t>підготовці</w:t>
      </w:r>
      <w:proofErr w:type="spellEnd"/>
      <w:r w:rsidRPr="000E62BC">
        <w:rPr>
          <w:spacing w:val="-1"/>
          <w:szCs w:val="24"/>
          <w:lang w:eastAsia="en-US"/>
        </w:rPr>
        <w:t xml:space="preserve"> </w:t>
      </w:r>
      <w:proofErr w:type="spellStart"/>
      <w:r w:rsidRPr="000E62BC">
        <w:rPr>
          <w:spacing w:val="-1"/>
          <w:szCs w:val="24"/>
          <w:lang w:eastAsia="en-US"/>
        </w:rPr>
        <w:t>користувача</w:t>
      </w:r>
      <w:proofErr w:type="spellEnd"/>
      <w:r w:rsidRPr="000E62BC">
        <w:rPr>
          <w:spacing w:val="-1"/>
          <w:szCs w:val="24"/>
          <w:lang w:eastAsia="en-US"/>
        </w:rPr>
        <w:t>.</w:t>
      </w:r>
      <w:r w:rsidRPr="000E62BC">
        <w:rPr>
          <w:spacing w:val="-2"/>
          <w:szCs w:val="24"/>
          <w:lang w:eastAsia="en-US"/>
        </w:rPr>
        <w:t xml:space="preserve"> </w:t>
      </w:r>
      <w:r w:rsidRPr="000E62BC">
        <w:rPr>
          <w:spacing w:val="-1"/>
          <w:szCs w:val="24"/>
          <w:lang w:eastAsia="en-US"/>
        </w:rPr>
        <w:t xml:space="preserve">За </w:t>
      </w:r>
      <w:proofErr w:type="spellStart"/>
      <w:r w:rsidRPr="000E62BC">
        <w:rPr>
          <w:spacing w:val="-1"/>
          <w:szCs w:val="24"/>
          <w:lang w:eastAsia="en-US"/>
        </w:rPr>
        <w:t>допомогою</w:t>
      </w:r>
      <w:proofErr w:type="spellEnd"/>
      <w:r w:rsidRPr="000E62BC">
        <w:rPr>
          <w:spacing w:val="-1"/>
          <w:szCs w:val="24"/>
          <w:lang w:eastAsia="en-US"/>
        </w:rPr>
        <w:t xml:space="preserve"> </w:t>
      </w:r>
      <w:proofErr w:type="spellStart"/>
      <w:r w:rsidRPr="000E62BC">
        <w:rPr>
          <w:spacing w:val="-1"/>
          <w:szCs w:val="24"/>
          <w:lang w:eastAsia="en-US"/>
        </w:rPr>
        <w:t>візуалізації</w:t>
      </w:r>
      <w:proofErr w:type="spellEnd"/>
      <w:r w:rsidRPr="000E62BC">
        <w:rPr>
          <w:spacing w:val="-1"/>
          <w:szCs w:val="24"/>
          <w:lang w:eastAsia="en-US"/>
        </w:rPr>
        <w:t xml:space="preserve"> </w:t>
      </w:r>
      <w:proofErr w:type="spellStart"/>
      <w:r w:rsidRPr="000E62BC">
        <w:rPr>
          <w:spacing w:val="-1"/>
          <w:szCs w:val="24"/>
          <w:lang w:eastAsia="en-US"/>
        </w:rPr>
        <w:t>ознайомитися</w:t>
      </w:r>
      <w:proofErr w:type="spellEnd"/>
      <w:r w:rsidRPr="000E62BC">
        <w:rPr>
          <w:spacing w:val="-1"/>
          <w:szCs w:val="24"/>
          <w:lang w:eastAsia="en-US"/>
        </w:rPr>
        <w:t xml:space="preserve"> з </w:t>
      </w:r>
      <w:proofErr w:type="spellStart"/>
      <w:r w:rsidRPr="000E62BC">
        <w:rPr>
          <w:spacing w:val="-1"/>
          <w:szCs w:val="24"/>
          <w:lang w:eastAsia="en-US"/>
        </w:rPr>
        <w:t>інформацією</w:t>
      </w:r>
      <w:proofErr w:type="spellEnd"/>
      <w:r w:rsidRPr="000E62BC">
        <w:rPr>
          <w:spacing w:val="-1"/>
          <w:szCs w:val="24"/>
          <w:lang w:eastAsia="en-US"/>
        </w:rPr>
        <w:t xml:space="preserve"> </w:t>
      </w:r>
      <w:proofErr w:type="spellStart"/>
      <w:r w:rsidRPr="000E62BC">
        <w:rPr>
          <w:spacing w:val="-1"/>
          <w:szCs w:val="24"/>
          <w:lang w:eastAsia="en-US"/>
        </w:rPr>
        <w:t>дуже</w:t>
      </w:r>
      <w:proofErr w:type="spellEnd"/>
      <w:r w:rsidRPr="000E62BC">
        <w:rPr>
          <w:spacing w:val="-1"/>
          <w:szCs w:val="24"/>
          <w:lang w:eastAsia="en-US"/>
        </w:rPr>
        <w:t xml:space="preserve"> легко, </w:t>
      </w:r>
      <w:proofErr w:type="spellStart"/>
      <w:r w:rsidRPr="000E62BC">
        <w:rPr>
          <w:spacing w:val="-1"/>
          <w:szCs w:val="24"/>
          <w:lang w:eastAsia="en-US"/>
        </w:rPr>
        <w:t>досить</w:t>
      </w:r>
      <w:proofErr w:type="spellEnd"/>
      <w:r w:rsidRPr="000E62BC">
        <w:rPr>
          <w:spacing w:val="-1"/>
          <w:szCs w:val="24"/>
          <w:lang w:eastAsia="en-US"/>
        </w:rPr>
        <w:t xml:space="preserve"> </w:t>
      </w:r>
      <w:proofErr w:type="spellStart"/>
      <w:r w:rsidRPr="000E62BC">
        <w:rPr>
          <w:spacing w:val="-1"/>
          <w:szCs w:val="24"/>
          <w:lang w:eastAsia="en-US"/>
        </w:rPr>
        <w:t>усього</w:t>
      </w:r>
      <w:proofErr w:type="spellEnd"/>
      <w:r w:rsidRPr="000E62BC">
        <w:rPr>
          <w:spacing w:val="-1"/>
          <w:szCs w:val="24"/>
          <w:lang w:eastAsia="en-US"/>
        </w:rPr>
        <w:t xml:space="preserve"> </w:t>
      </w:r>
      <w:proofErr w:type="spellStart"/>
      <w:r w:rsidRPr="000E62BC">
        <w:rPr>
          <w:spacing w:val="-1"/>
          <w:szCs w:val="24"/>
          <w:lang w:eastAsia="en-US"/>
        </w:rPr>
        <w:t>лише</w:t>
      </w:r>
      <w:proofErr w:type="spellEnd"/>
      <w:r w:rsidRPr="000E62BC">
        <w:rPr>
          <w:spacing w:val="-1"/>
          <w:szCs w:val="24"/>
          <w:lang w:eastAsia="en-US"/>
        </w:rPr>
        <w:t xml:space="preserve"> на </w:t>
      </w:r>
      <w:proofErr w:type="spellStart"/>
      <w:r w:rsidRPr="000E62BC">
        <w:rPr>
          <w:spacing w:val="-1"/>
          <w:szCs w:val="24"/>
          <w:lang w:eastAsia="en-US"/>
        </w:rPr>
        <w:t>неї</w:t>
      </w:r>
      <w:proofErr w:type="spellEnd"/>
      <w:r w:rsidRPr="000E62BC">
        <w:rPr>
          <w:spacing w:val="-1"/>
          <w:szCs w:val="24"/>
          <w:lang w:eastAsia="en-US"/>
        </w:rPr>
        <w:t xml:space="preserve"> </w:t>
      </w:r>
      <w:proofErr w:type="spellStart"/>
      <w:r w:rsidRPr="000E62BC">
        <w:rPr>
          <w:spacing w:val="-1"/>
          <w:szCs w:val="24"/>
          <w:lang w:eastAsia="en-US"/>
        </w:rPr>
        <w:t>подивитися</w:t>
      </w:r>
      <w:proofErr w:type="spellEnd"/>
      <w:r w:rsidRPr="000E62BC">
        <w:rPr>
          <w:spacing w:val="-1"/>
          <w:szCs w:val="24"/>
          <w:lang w:eastAsia="en-US"/>
        </w:rPr>
        <w:t>.</w:t>
      </w:r>
    </w:p>
    <w:p w14:paraId="6CCA781F" w14:textId="77777777" w:rsidR="00675F87" w:rsidRPr="000E62BC" w:rsidRDefault="00675F87" w:rsidP="00675F87">
      <w:pPr>
        <w:widowControl w:val="0"/>
        <w:ind w:right="5" w:firstLine="709"/>
        <w:jc w:val="both"/>
        <w:rPr>
          <w:szCs w:val="24"/>
          <w:lang w:eastAsia="en-US"/>
        </w:rPr>
      </w:pPr>
      <w:proofErr w:type="spellStart"/>
      <w:r w:rsidRPr="000E62BC">
        <w:rPr>
          <w:spacing w:val="-1"/>
          <w:szCs w:val="24"/>
          <w:lang w:eastAsia="en-US"/>
        </w:rPr>
        <w:t>Хоча</w:t>
      </w:r>
      <w:proofErr w:type="spellEnd"/>
      <w:r w:rsidRPr="000E62BC">
        <w:rPr>
          <w:spacing w:val="-1"/>
          <w:szCs w:val="24"/>
          <w:lang w:eastAsia="en-US"/>
        </w:rPr>
        <w:t xml:space="preserve"> </w:t>
      </w:r>
      <w:proofErr w:type="spellStart"/>
      <w:r w:rsidRPr="000E62BC">
        <w:rPr>
          <w:spacing w:val="-1"/>
          <w:szCs w:val="24"/>
          <w:lang w:eastAsia="en-US"/>
        </w:rPr>
        <w:t>найпростіші</w:t>
      </w:r>
      <w:proofErr w:type="spellEnd"/>
      <w:r w:rsidRPr="000E62BC">
        <w:rPr>
          <w:spacing w:val="-1"/>
          <w:szCs w:val="24"/>
          <w:lang w:eastAsia="en-US"/>
        </w:rPr>
        <w:t xml:space="preserve"> </w:t>
      </w:r>
      <w:proofErr w:type="spellStart"/>
      <w:r w:rsidRPr="000E62BC">
        <w:rPr>
          <w:spacing w:val="-1"/>
          <w:szCs w:val="24"/>
          <w:lang w:eastAsia="en-US"/>
        </w:rPr>
        <w:t>види</w:t>
      </w:r>
      <w:proofErr w:type="spellEnd"/>
      <w:r w:rsidRPr="000E62BC">
        <w:rPr>
          <w:spacing w:val="-1"/>
          <w:szCs w:val="24"/>
          <w:lang w:eastAsia="en-US"/>
        </w:rPr>
        <w:t xml:space="preserve"> </w:t>
      </w:r>
      <w:proofErr w:type="spellStart"/>
      <w:r w:rsidRPr="000E62BC">
        <w:rPr>
          <w:spacing w:val="-1"/>
          <w:szCs w:val="24"/>
          <w:lang w:eastAsia="en-US"/>
        </w:rPr>
        <w:t>візуалізації</w:t>
      </w:r>
      <w:proofErr w:type="spellEnd"/>
      <w:r w:rsidRPr="000E62BC">
        <w:rPr>
          <w:spacing w:val="-1"/>
          <w:szCs w:val="24"/>
          <w:lang w:eastAsia="en-US"/>
        </w:rPr>
        <w:t xml:space="preserve"> </w:t>
      </w:r>
      <w:proofErr w:type="spellStart"/>
      <w:r w:rsidRPr="000E62BC">
        <w:rPr>
          <w:spacing w:val="-1"/>
          <w:szCs w:val="24"/>
          <w:lang w:eastAsia="en-US"/>
        </w:rPr>
        <w:t>з'явилися</w:t>
      </w:r>
      <w:proofErr w:type="spellEnd"/>
      <w:r w:rsidRPr="000E62BC">
        <w:rPr>
          <w:spacing w:val="-1"/>
          <w:szCs w:val="24"/>
          <w:lang w:eastAsia="en-US"/>
        </w:rPr>
        <w:t xml:space="preserve"> </w:t>
      </w:r>
      <w:proofErr w:type="spellStart"/>
      <w:r w:rsidRPr="000E62BC">
        <w:rPr>
          <w:spacing w:val="-1"/>
          <w:szCs w:val="24"/>
          <w:lang w:eastAsia="en-US"/>
        </w:rPr>
        <w:t>досить</w:t>
      </w:r>
      <w:proofErr w:type="spellEnd"/>
      <w:r w:rsidRPr="000E62BC">
        <w:rPr>
          <w:spacing w:val="-1"/>
          <w:szCs w:val="24"/>
          <w:lang w:eastAsia="en-US"/>
        </w:rPr>
        <w:t xml:space="preserve"> давно, </w:t>
      </w:r>
      <w:proofErr w:type="spellStart"/>
      <w:r w:rsidRPr="000E62BC">
        <w:rPr>
          <w:spacing w:val="-1"/>
          <w:szCs w:val="24"/>
          <w:lang w:eastAsia="en-US"/>
        </w:rPr>
        <w:t>її</w:t>
      </w:r>
      <w:proofErr w:type="spellEnd"/>
      <w:r w:rsidRPr="000E62BC">
        <w:rPr>
          <w:spacing w:val="-1"/>
          <w:szCs w:val="24"/>
          <w:lang w:eastAsia="en-US"/>
        </w:rPr>
        <w:t xml:space="preserve"> </w:t>
      </w:r>
      <w:proofErr w:type="spellStart"/>
      <w:r w:rsidRPr="000E62BC">
        <w:rPr>
          <w:spacing w:val="-1"/>
          <w:szCs w:val="24"/>
          <w:lang w:eastAsia="en-US"/>
        </w:rPr>
        <w:t>використання</w:t>
      </w:r>
      <w:proofErr w:type="spellEnd"/>
      <w:r w:rsidRPr="000E62BC">
        <w:rPr>
          <w:spacing w:val="-1"/>
          <w:szCs w:val="24"/>
          <w:lang w:eastAsia="en-US"/>
        </w:rPr>
        <w:t xml:space="preserve"> зараз </w:t>
      </w:r>
      <w:proofErr w:type="spellStart"/>
      <w:r w:rsidRPr="000E62BC">
        <w:rPr>
          <w:spacing w:val="-1"/>
          <w:szCs w:val="24"/>
          <w:lang w:eastAsia="en-US"/>
        </w:rPr>
        <w:t>тільки</w:t>
      </w:r>
      <w:proofErr w:type="spellEnd"/>
      <w:r w:rsidRPr="000E62BC">
        <w:rPr>
          <w:spacing w:val="-1"/>
          <w:szCs w:val="24"/>
          <w:lang w:eastAsia="en-US"/>
        </w:rPr>
        <w:t xml:space="preserve"> </w:t>
      </w:r>
      <w:proofErr w:type="spellStart"/>
      <w:r w:rsidRPr="000E62BC">
        <w:rPr>
          <w:spacing w:val="-1"/>
          <w:szCs w:val="24"/>
          <w:lang w:eastAsia="en-US"/>
        </w:rPr>
        <w:t>набирає</w:t>
      </w:r>
      <w:proofErr w:type="spellEnd"/>
      <w:r w:rsidRPr="000E62BC">
        <w:rPr>
          <w:spacing w:val="-1"/>
          <w:szCs w:val="24"/>
          <w:lang w:eastAsia="en-US"/>
        </w:rPr>
        <w:t xml:space="preserve"> </w:t>
      </w:r>
      <w:proofErr w:type="spellStart"/>
      <w:r w:rsidRPr="000E62BC">
        <w:rPr>
          <w:spacing w:val="-1"/>
          <w:szCs w:val="24"/>
          <w:lang w:eastAsia="en-US"/>
        </w:rPr>
        <w:t>популярність</w:t>
      </w:r>
      <w:proofErr w:type="spellEnd"/>
      <w:r w:rsidRPr="000E62BC">
        <w:rPr>
          <w:spacing w:val="-1"/>
          <w:szCs w:val="24"/>
          <w:lang w:eastAsia="en-US"/>
        </w:rPr>
        <w:t>.</w:t>
      </w:r>
      <w:r w:rsidRPr="000E62BC">
        <w:rPr>
          <w:szCs w:val="24"/>
          <w:lang w:eastAsia="en-US"/>
        </w:rPr>
        <w:t xml:space="preserve"> </w:t>
      </w:r>
      <w:proofErr w:type="spellStart"/>
      <w:r w:rsidRPr="000E62BC">
        <w:rPr>
          <w:spacing w:val="-1"/>
          <w:szCs w:val="24"/>
          <w:lang w:eastAsia="en-US"/>
        </w:rPr>
        <w:t>Візуалізація</w:t>
      </w:r>
      <w:proofErr w:type="spellEnd"/>
      <w:r w:rsidRPr="000E62BC">
        <w:rPr>
          <w:spacing w:val="-1"/>
          <w:szCs w:val="24"/>
          <w:lang w:eastAsia="en-US"/>
        </w:rPr>
        <w:t xml:space="preserve"> не </w:t>
      </w:r>
      <w:proofErr w:type="spellStart"/>
      <w:r w:rsidRPr="000E62BC">
        <w:rPr>
          <w:spacing w:val="-1"/>
          <w:szCs w:val="24"/>
          <w:lang w:eastAsia="en-US"/>
        </w:rPr>
        <w:t>спрямована</w:t>
      </w:r>
      <w:proofErr w:type="spellEnd"/>
      <w:r w:rsidRPr="000E62BC">
        <w:rPr>
          <w:spacing w:val="-1"/>
          <w:szCs w:val="24"/>
          <w:lang w:eastAsia="en-US"/>
        </w:rPr>
        <w:t xml:space="preserve"> </w:t>
      </w:r>
      <w:proofErr w:type="spellStart"/>
      <w:r w:rsidRPr="000E62BC">
        <w:rPr>
          <w:spacing w:val="-1"/>
          <w:szCs w:val="24"/>
          <w:lang w:eastAsia="en-US"/>
        </w:rPr>
        <w:t>винятково</w:t>
      </w:r>
      <w:proofErr w:type="spellEnd"/>
      <w:r w:rsidRPr="000E62BC">
        <w:rPr>
          <w:spacing w:val="-1"/>
          <w:szCs w:val="24"/>
          <w:lang w:eastAsia="en-US"/>
        </w:rPr>
        <w:t xml:space="preserve"> на </w:t>
      </w:r>
      <w:proofErr w:type="spellStart"/>
      <w:r w:rsidRPr="000E62BC">
        <w:rPr>
          <w:spacing w:val="-1"/>
          <w:szCs w:val="24"/>
          <w:lang w:eastAsia="en-US"/>
        </w:rPr>
        <w:t>вдосконалювання</w:t>
      </w:r>
      <w:proofErr w:type="spellEnd"/>
      <w:r w:rsidRPr="000E62BC">
        <w:rPr>
          <w:spacing w:val="-1"/>
          <w:szCs w:val="24"/>
          <w:lang w:eastAsia="en-US"/>
        </w:rPr>
        <w:t xml:space="preserve"> </w:t>
      </w:r>
      <w:proofErr w:type="spellStart"/>
      <w:r w:rsidRPr="000E62BC">
        <w:rPr>
          <w:spacing w:val="-1"/>
          <w:szCs w:val="24"/>
          <w:lang w:eastAsia="en-US"/>
        </w:rPr>
        <w:t>техніки</w:t>
      </w:r>
      <w:proofErr w:type="spellEnd"/>
      <w:r w:rsidRPr="000E62BC">
        <w:rPr>
          <w:spacing w:val="-1"/>
          <w:szCs w:val="24"/>
          <w:lang w:eastAsia="en-US"/>
        </w:rPr>
        <w:t xml:space="preserve"> </w:t>
      </w:r>
      <w:proofErr w:type="spellStart"/>
      <w:r w:rsidRPr="000E62BC">
        <w:rPr>
          <w:spacing w:val="-1"/>
          <w:szCs w:val="24"/>
          <w:lang w:eastAsia="en-US"/>
        </w:rPr>
        <w:t>аналізу</w:t>
      </w:r>
      <w:proofErr w:type="spellEnd"/>
      <w:r w:rsidRPr="000E62BC">
        <w:rPr>
          <w:spacing w:val="-1"/>
          <w:szCs w:val="24"/>
          <w:lang w:eastAsia="en-US"/>
        </w:rPr>
        <w:t xml:space="preserve"> - за словами Скотта </w:t>
      </w:r>
      <w:proofErr w:type="spellStart"/>
      <w:r w:rsidRPr="000E62BC">
        <w:rPr>
          <w:spacing w:val="-1"/>
          <w:szCs w:val="24"/>
          <w:lang w:eastAsia="en-US"/>
        </w:rPr>
        <w:t>Лейбса</w:t>
      </w:r>
      <w:proofErr w:type="spellEnd"/>
      <w:r w:rsidRPr="000E62BC">
        <w:rPr>
          <w:spacing w:val="-1"/>
          <w:szCs w:val="24"/>
          <w:lang w:eastAsia="en-US"/>
        </w:rPr>
        <w:t xml:space="preserve">, у </w:t>
      </w:r>
      <w:proofErr w:type="spellStart"/>
      <w:r w:rsidRPr="000E62BC">
        <w:rPr>
          <w:spacing w:val="-1"/>
          <w:szCs w:val="24"/>
          <w:lang w:eastAsia="en-US"/>
        </w:rPr>
        <w:t>деяких</w:t>
      </w:r>
      <w:proofErr w:type="spellEnd"/>
      <w:r w:rsidRPr="000E62BC">
        <w:rPr>
          <w:spacing w:val="-1"/>
          <w:szCs w:val="24"/>
          <w:lang w:eastAsia="en-US"/>
        </w:rPr>
        <w:t xml:space="preserve"> </w:t>
      </w:r>
      <w:proofErr w:type="spellStart"/>
      <w:r w:rsidRPr="000E62BC">
        <w:rPr>
          <w:spacing w:val="-1"/>
          <w:szCs w:val="24"/>
          <w:lang w:eastAsia="en-US"/>
        </w:rPr>
        <w:t>випадках</w:t>
      </w:r>
      <w:proofErr w:type="spellEnd"/>
      <w:r w:rsidRPr="000E62BC">
        <w:rPr>
          <w:spacing w:val="-1"/>
          <w:szCs w:val="24"/>
          <w:lang w:eastAsia="en-US"/>
        </w:rPr>
        <w:t xml:space="preserve"> </w:t>
      </w:r>
      <w:proofErr w:type="spellStart"/>
      <w:r w:rsidRPr="000E62BC">
        <w:rPr>
          <w:spacing w:val="-1"/>
          <w:szCs w:val="24"/>
          <w:lang w:eastAsia="en-US"/>
        </w:rPr>
        <w:t>візуалізація</w:t>
      </w:r>
      <w:proofErr w:type="spellEnd"/>
      <w:r w:rsidRPr="000E62BC">
        <w:rPr>
          <w:spacing w:val="-1"/>
          <w:szCs w:val="24"/>
          <w:lang w:eastAsia="en-US"/>
        </w:rPr>
        <w:t xml:space="preserve"> </w:t>
      </w:r>
      <w:proofErr w:type="spellStart"/>
      <w:r w:rsidRPr="000E62BC">
        <w:rPr>
          <w:spacing w:val="-1"/>
          <w:szCs w:val="24"/>
          <w:lang w:eastAsia="en-US"/>
        </w:rPr>
        <w:t>може</w:t>
      </w:r>
      <w:proofErr w:type="spellEnd"/>
      <w:r w:rsidRPr="000E62BC">
        <w:rPr>
          <w:spacing w:val="-1"/>
          <w:szCs w:val="24"/>
          <w:lang w:eastAsia="en-US"/>
        </w:rPr>
        <w:t xml:space="preserve"> </w:t>
      </w:r>
      <w:proofErr w:type="spellStart"/>
      <w:r w:rsidRPr="000E62BC">
        <w:rPr>
          <w:spacing w:val="-1"/>
          <w:szCs w:val="24"/>
          <w:lang w:eastAsia="en-US"/>
        </w:rPr>
        <w:t>навіть</w:t>
      </w:r>
      <w:proofErr w:type="spellEnd"/>
      <w:r w:rsidRPr="000E62BC">
        <w:rPr>
          <w:spacing w:val="-1"/>
          <w:szCs w:val="24"/>
          <w:lang w:eastAsia="en-US"/>
        </w:rPr>
        <w:t xml:space="preserve"> </w:t>
      </w:r>
      <w:proofErr w:type="spellStart"/>
      <w:r w:rsidRPr="000E62BC">
        <w:rPr>
          <w:spacing w:val="-1"/>
          <w:szCs w:val="24"/>
          <w:lang w:eastAsia="en-US"/>
        </w:rPr>
        <w:t>замінити</w:t>
      </w:r>
      <w:proofErr w:type="spellEnd"/>
      <w:r w:rsidRPr="000E62BC">
        <w:rPr>
          <w:spacing w:val="-1"/>
          <w:szCs w:val="24"/>
          <w:lang w:eastAsia="en-US"/>
        </w:rPr>
        <w:t xml:space="preserve"> </w:t>
      </w:r>
      <w:proofErr w:type="spellStart"/>
      <w:r w:rsidRPr="000E62BC">
        <w:rPr>
          <w:spacing w:val="-1"/>
          <w:szCs w:val="24"/>
          <w:lang w:eastAsia="en-US"/>
        </w:rPr>
        <w:t>її</w:t>
      </w:r>
      <w:proofErr w:type="spellEnd"/>
      <w:r w:rsidRPr="000E62BC">
        <w:rPr>
          <w:spacing w:val="-1"/>
          <w:szCs w:val="24"/>
          <w:lang w:eastAsia="en-US"/>
        </w:rPr>
        <w:t>.</w:t>
      </w:r>
    </w:p>
    <w:p w14:paraId="2E6F221E" w14:textId="77777777" w:rsidR="00675F87" w:rsidRPr="000E62BC" w:rsidRDefault="00675F87" w:rsidP="00675F87">
      <w:pPr>
        <w:widowControl w:val="0"/>
        <w:ind w:right="5" w:firstLine="709"/>
        <w:jc w:val="both"/>
        <w:rPr>
          <w:b/>
          <w:szCs w:val="24"/>
          <w:lang w:eastAsia="en-US"/>
        </w:rPr>
      </w:pPr>
      <w:proofErr w:type="spellStart"/>
      <w:r w:rsidRPr="000E62BC">
        <w:rPr>
          <w:b/>
          <w:spacing w:val="-1"/>
          <w:szCs w:val="24"/>
          <w:lang w:eastAsia="en-US"/>
        </w:rPr>
        <w:t>Візуалізація</w:t>
      </w:r>
      <w:proofErr w:type="spellEnd"/>
      <w:r w:rsidRPr="000E62BC">
        <w:rPr>
          <w:b/>
          <w:spacing w:val="-1"/>
          <w:szCs w:val="24"/>
          <w:lang w:eastAsia="en-US"/>
        </w:rPr>
        <w:t xml:space="preserve"> </w:t>
      </w:r>
      <w:proofErr w:type="spellStart"/>
      <w:r w:rsidRPr="000E62BC">
        <w:rPr>
          <w:b/>
          <w:spacing w:val="-1"/>
          <w:szCs w:val="24"/>
          <w:lang w:eastAsia="en-US"/>
        </w:rPr>
        <w:t>даних</w:t>
      </w:r>
      <w:proofErr w:type="spellEnd"/>
      <w:r w:rsidRPr="000E62BC">
        <w:rPr>
          <w:b/>
          <w:spacing w:val="-1"/>
          <w:szCs w:val="24"/>
          <w:lang w:eastAsia="en-US"/>
        </w:rPr>
        <w:t xml:space="preserve"> </w:t>
      </w:r>
      <w:proofErr w:type="spellStart"/>
      <w:r w:rsidRPr="000E62BC">
        <w:rPr>
          <w:b/>
          <w:spacing w:val="-1"/>
          <w:szCs w:val="24"/>
          <w:lang w:eastAsia="en-US"/>
        </w:rPr>
        <w:t>може</w:t>
      </w:r>
      <w:proofErr w:type="spellEnd"/>
      <w:r w:rsidRPr="000E62BC">
        <w:rPr>
          <w:b/>
          <w:spacing w:val="-1"/>
          <w:szCs w:val="24"/>
          <w:lang w:eastAsia="en-US"/>
        </w:rPr>
        <w:t xml:space="preserve"> бути представлена у </w:t>
      </w:r>
      <w:proofErr w:type="spellStart"/>
      <w:r w:rsidRPr="000E62BC">
        <w:rPr>
          <w:b/>
          <w:spacing w:val="-1"/>
          <w:szCs w:val="24"/>
          <w:lang w:eastAsia="en-US"/>
        </w:rPr>
        <w:t>вигляді</w:t>
      </w:r>
      <w:proofErr w:type="spellEnd"/>
      <w:r w:rsidRPr="000E62BC">
        <w:rPr>
          <w:b/>
          <w:spacing w:val="-1"/>
          <w:szCs w:val="24"/>
          <w:lang w:eastAsia="en-US"/>
        </w:rPr>
        <w:t xml:space="preserve">: </w:t>
      </w:r>
      <w:proofErr w:type="spellStart"/>
      <w:r w:rsidRPr="000E62BC">
        <w:rPr>
          <w:b/>
          <w:spacing w:val="-1"/>
          <w:szCs w:val="24"/>
          <w:lang w:eastAsia="en-US"/>
        </w:rPr>
        <w:t>графіків</w:t>
      </w:r>
      <w:proofErr w:type="spellEnd"/>
      <w:r w:rsidRPr="000E62BC">
        <w:rPr>
          <w:b/>
          <w:spacing w:val="-1"/>
          <w:szCs w:val="24"/>
          <w:lang w:eastAsia="en-US"/>
        </w:rPr>
        <w:t xml:space="preserve">, схем, </w:t>
      </w:r>
      <w:proofErr w:type="spellStart"/>
      <w:r w:rsidRPr="000E62BC">
        <w:rPr>
          <w:b/>
          <w:spacing w:val="-1"/>
          <w:szCs w:val="24"/>
          <w:lang w:eastAsia="en-US"/>
        </w:rPr>
        <w:t>гістограм</w:t>
      </w:r>
      <w:proofErr w:type="spellEnd"/>
      <w:r w:rsidRPr="000E62BC">
        <w:rPr>
          <w:b/>
          <w:spacing w:val="-1"/>
          <w:szCs w:val="24"/>
          <w:lang w:eastAsia="en-US"/>
        </w:rPr>
        <w:t xml:space="preserve">, </w:t>
      </w:r>
      <w:proofErr w:type="spellStart"/>
      <w:r w:rsidRPr="000E62BC">
        <w:rPr>
          <w:b/>
          <w:spacing w:val="-1"/>
          <w:szCs w:val="24"/>
          <w:lang w:eastAsia="en-US"/>
        </w:rPr>
        <w:t>діаграм</w:t>
      </w:r>
      <w:proofErr w:type="spellEnd"/>
      <w:r w:rsidRPr="000E62BC">
        <w:rPr>
          <w:b/>
          <w:spacing w:val="-1"/>
          <w:szCs w:val="24"/>
          <w:lang w:eastAsia="en-US"/>
        </w:rPr>
        <w:t xml:space="preserve"> і т.д.</w:t>
      </w:r>
    </w:p>
    <w:p w14:paraId="787C9F41" w14:textId="77777777" w:rsidR="00675F87" w:rsidRPr="000E62BC" w:rsidRDefault="00675F87" w:rsidP="00675F87">
      <w:pPr>
        <w:widowControl w:val="0"/>
        <w:ind w:right="5" w:firstLine="709"/>
        <w:jc w:val="both"/>
        <w:rPr>
          <w:b/>
          <w:szCs w:val="24"/>
          <w:lang w:eastAsia="en-US"/>
        </w:rPr>
      </w:pPr>
      <w:r w:rsidRPr="000E62BC">
        <w:rPr>
          <w:b/>
          <w:spacing w:val="-1"/>
          <w:szCs w:val="24"/>
          <w:lang w:eastAsia="en-US"/>
        </w:rPr>
        <w:t xml:space="preserve">Коротко роль </w:t>
      </w:r>
      <w:proofErr w:type="spellStart"/>
      <w:r w:rsidRPr="000E62BC">
        <w:rPr>
          <w:b/>
          <w:spacing w:val="-1"/>
          <w:szCs w:val="24"/>
          <w:lang w:eastAsia="en-US"/>
        </w:rPr>
        <w:t>візуалізації</w:t>
      </w:r>
      <w:proofErr w:type="spellEnd"/>
      <w:r w:rsidRPr="000E62BC">
        <w:rPr>
          <w:b/>
          <w:spacing w:val="-1"/>
          <w:szCs w:val="24"/>
          <w:lang w:eastAsia="en-US"/>
        </w:rPr>
        <w:t xml:space="preserve"> </w:t>
      </w:r>
      <w:proofErr w:type="spellStart"/>
      <w:r w:rsidRPr="000E62BC">
        <w:rPr>
          <w:b/>
          <w:spacing w:val="-1"/>
          <w:szCs w:val="24"/>
          <w:lang w:eastAsia="en-US"/>
        </w:rPr>
        <w:t>можна</w:t>
      </w:r>
      <w:proofErr w:type="spellEnd"/>
      <w:r w:rsidRPr="000E62BC">
        <w:rPr>
          <w:b/>
          <w:spacing w:val="-1"/>
          <w:szCs w:val="24"/>
          <w:lang w:eastAsia="en-US"/>
        </w:rPr>
        <w:t xml:space="preserve"> </w:t>
      </w:r>
      <w:proofErr w:type="spellStart"/>
      <w:r w:rsidRPr="000E62BC">
        <w:rPr>
          <w:b/>
          <w:spacing w:val="-1"/>
          <w:szCs w:val="24"/>
          <w:lang w:eastAsia="en-US"/>
        </w:rPr>
        <w:t>описати</w:t>
      </w:r>
      <w:proofErr w:type="spellEnd"/>
      <w:r w:rsidRPr="000E62BC">
        <w:rPr>
          <w:b/>
          <w:spacing w:val="-1"/>
          <w:szCs w:val="24"/>
          <w:lang w:eastAsia="en-US"/>
        </w:rPr>
        <w:t xml:space="preserve"> такими </w:t>
      </w:r>
      <w:proofErr w:type="spellStart"/>
      <w:r w:rsidRPr="000E62BC">
        <w:rPr>
          <w:b/>
          <w:spacing w:val="-1"/>
          <w:szCs w:val="24"/>
          <w:lang w:eastAsia="en-US"/>
        </w:rPr>
        <w:t>її</w:t>
      </w:r>
      <w:proofErr w:type="spellEnd"/>
      <w:r w:rsidRPr="000E62BC">
        <w:rPr>
          <w:b/>
          <w:spacing w:val="-1"/>
          <w:szCs w:val="24"/>
          <w:lang w:eastAsia="en-US"/>
        </w:rPr>
        <w:t xml:space="preserve"> </w:t>
      </w:r>
      <w:proofErr w:type="spellStart"/>
      <w:r w:rsidRPr="000E62BC">
        <w:rPr>
          <w:b/>
          <w:spacing w:val="-1"/>
          <w:szCs w:val="24"/>
          <w:lang w:eastAsia="en-US"/>
        </w:rPr>
        <w:t>можливостями</w:t>
      </w:r>
      <w:proofErr w:type="spellEnd"/>
      <w:r w:rsidRPr="000E62BC">
        <w:rPr>
          <w:b/>
          <w:spacing w:val="-1"/>
          <w:szCs w:val="24"/>
          <w:lang w:eastAsia="en-US"/>
        </w:rPr>
        <w:t>:</w:t>
      </w:r>
    </w:p>
    <w:p w14:paraId="5FF66FF5" w14:textId="77777777" w:rsidR="00675F87" w:rsidRPr="000E62BC" w:rsidRDefault="00675F87" w:rsidP="00265E72">
      <w:pPr>
        <w:widowControl w:val="0"/>
        <w:numPr>
          <w:ilvl w:val="1"/>
          <w:numId w:val="28"/>
        </w:numPr>
        <w:tabs>
          <w:tab w:val="left" w:pos="993"/>
        </w:tabs>
        <w:ind w:left="0" w:right="5" w:firstLine="709"/>
        <w:jc w:val="both"/>
        <w:rPr>
          <w:szCs w:val="24"/>
        </w:rPr>
      </w:pPr>
      <w:proofErr w:type="spellStart"/>
      <w:r w:rsidRPr="000E62BC">
        <w:rPr>
          <w:spacing w:val="-1"/>
          <w:szCs w:val="24"/>
        </w:rPr>
        <w:t>підтримка</w:t>
      </w:r>
      <w:proofErr w:type="spellEnd"/>
      <w:r w:rsidRPr="000E62BC">
        <w:rPr>
          <w:spacing w:val="-1"/>
          <w:szCs w:val="24"/>
        </w:rPr>
        <w:t xml:space="preserve"> </w:t>
      </w:r>
      <w:proofErr w:type="spellStart"/>
      <w:r w:rsidRPr="000E62BC">
        <w:rPr>
          <w:spacing w:val="-1"/>
          <w:szCs w:val="24"/>
        </w:rPr>
        <w:t>інтерактивного</w:t>
      </w:r>
      <w:proofErr w:type="spellEnd"/>
      <w:r w:rsidRPr="000E62BC">
        <w:rPr>
          <w:spacing w:val="-1"/>
          <w:szCs w:val="24"/>
        </w:rPr>
        <w:t xml:space="preserve"> й </w:t>
      </w:r>
      <w:proofErr w:type="spellStart"/>
      <w:r w:rsidRPr="000E62BC">
        <w:rPr>
          <w:spacing w:val="-1"/>
          <w:szCs w:val="24"/>
        </w:rPr>
        <w:t>погодженого</w:t>
      </w:r>
      <w:proofErr w:type="spellEnd"/>
      <w:r w:rsidRPr="000E62BC">
        <w:rPr>
          <w:spacing w:val="-1"/>
          <w:szCs w:val="24"/>
        </w:rPr>
        <w:t xml:space="preserve"> </w:t>
      </w:r>
      <w:proofErr w:type="spellStart"/>
      <w:r w:rsidRPr="000E62BC">
        <w:rPr>
          <w:spacing w:val="-1"/>
          <w:szCs w:val="24"/>
        </w:rPr>
        <w:t>дослідження</w:t>
      </w:r>
      <w:proofErr w:type="spellEnd"/>
      <w:r w:rsidRPr="000E62BC">
        <w:rPr>
          <w:spacing w:val="-1"/>
          <w:szCs w:val="24"/>
        </w:rPr>
        <w:t>;</w:t>
      </w:r>
    </w:p>
    <w:p w14:paraId="0C31E0D9" w14:textId="77777777" w:rsidR="00675F87" w:rsidRPr="000E62BC" w:rsidRDefault="00675F87" w:rsidP="00265E72">
      <w:pPr>
        <w:widowControl w:val="0"/>
        <w:numPr>
          <w:ilvl w:val="1"/>
          <w:numId w:val="28"/>
        </w:numPr>
        <w:tabs>
          <w:tab w:val="left" w:pos="993"/>
        </w:tabs>
        <w:ind w:left="0" w:right="5" w:firstLine="709"/>
        <w:jc w:val="both"/>
        <w:rPr>
          <w:szCs w:val="24"/>
        </w:rPr>
      </w:pPr>
      <w:proofErr w:type="spellStart"/>
      <w:r w:rsidRPr="000E62BC">
        <w:rPr>
          <w:spacing w:val="-1"/>
          <w:szCs w:val="24"/>
        </w:rPr>
        <w:t>допомога</w:t>
      </w:r>
      <w:proofErr w:type="spellEnd"/>
      <w:r w:rsidRPr="000E62BC">
        <w:rPr>
          <w:spacing w:val="-1"/>
          <w:szCs w:val="24"/>
        </w:rPr>
        <w:t xml:space="preserve"> у </w:t>
      </w:r>
      <w:proofErr w:type="spellStart"/>
      <w:r w:rsidRPr="000E62BC">
        <w:rPr>
          <w:spacing w:val="-1"/>
          <w:szCs w:val="24"/>
        </w:rPr>
        <w:t>показі</w:t>
      </w:r>
      <w:proofErr w:type="spellEnd"/>
      <w:r w:rsidRPr="000E62BC">
        <w:rPr>
          <w:spacing w:val="-1"/>
          <w:szCs w:val="24"/>
        </w:rPr>
        <w:t xml:space="preserve"> </w:t>
      </w:r>
      <w:proofErr w:type="spellStart"/>
      <w:r w:rsidRPr="000E62BC">
        <w:rPr>
          <w:spacing w:val="-1"/>
          <w:szCs w:val="24"/>
        </w:rPr>
        <w:t>результатів</w:t>
      </w:r>
      <w:proofErr w:type="spellEnd"/>
      <w:r w:rsidRPr="000E62BC">
        <w:rPr>
          <w:spacing w:val="-1"/>
          <w:szCs w:val="24"/>
        </w:rPr>
        <w:t>;</w:t>
      </w:r>
    </w:p>
    <w:p w14:paraId="708BAC50" w14:textId="77777777" w:rsidR="00675F87" w:rsidRPr="000E62BC" w:rsidRDefault="00675F87" w:rsidP="00265E72">
      <w:pPr>
        <w:widowControl w:val="0"/>
        <w:numPr>
          <w:ilvl w:val="1"/>
          <w:numId w:val="28"/>
        </w:numPr>
        <w:tabs>
          <w:tab w:val="left" w:pos="993"/>
        </w:tabs>
        <w:ind w:left="0" w:right="5" w:firstLine="709"/>
        <w:jc w:val="both"/>
        <w:rPr>
          <w:szCs w:val="24"/>
        </w:rPr>
      </w:pPr>
      <w:proofErr w:type="spellStart"/>
      <w:r w:rsidRPr="000E62BC">
        <w:rPr>
          <w:spacing w:val="-1"/>
          <w:szCs w:val="24"/>
        </w:rPr>
        <w:t>використання</w:t>
      </w:r>
      <w:proofErr w:type="spellEnd"/>
      <w:r w:rsidRPr="000E62BC">
        <w:rPr>
          <w:spacing w:val="-1"/>
          <w:szCs w:val="24"/>
        </w:rPr>
        <w:t xml:space="preserve"> очей (</w:t>
      </w:r>
      <w:proofErr w:type="spellStart"/>
      <w:r w:rsidRPr="000E62BC">
        <w:rPr>
          <w:spacing w:val="-1"/>
          <w:szCs w:val="24"/>
        </w:rPr>
        <w:t>зору</w:t>
      </w:r>
      <w:proofErr w:type="spellEnd"/>
      <w:r w:rsidRPr="000E62BC">
        <w:rPr>
          <w:spacing w:val="-1"/>
          <w:szCs w:val="24"/>
        </w:rPr>
        <w:t xml:space="preserve">), </w:t>
      </w:r>
      <w:proofErr w:type="spellStart"/>
      <w:r w:rsidRPr="000E62BC">
        <w:rPr>
          <w:spacing w:val="-1"/>
          <w:szCs w:val="24"/>
        </w:rPr>
        <w:t>щоб</w:t>
      </w:r>
      <w:proofErr w:type="spellEnd"/>
      <w:r w:rsidRPr="000E62BC">
        <w:rPr>
          <w:spacing w:val="-1"/>
          <w:szCs w:val="24"/>
        </w:rPr>
        <w:t xml:space="preserve"> </w:t>
      </w:r>
      <w:proofErr w:type="spellStart"/>
      <w:r w:rsidRPr="000E62BC">
        <w:rPr>
          <w:spacing w:val="-1"/>
          <w:szCs w:val="24"/>
        </w:rPr>
        <w:t>створювати</w:t>
      </w:r>
      <w:proofErr w:type="spellEnd"/>
      <w:r w:rsidRPr="000E62BC">
        <w:rPr>
          <w:spacing w:val="-1"/>
          <w:szCs w:val="24"/>
        </w:rPr>
        <w:t xml:space="preserve"> </w:t>
      </w:r>
      <w:proofErr w:type="spellStart"/>
      <w:r w:rsidRPr="000E62BC">
        <w:rPr>
          <w:spacing w:val="-1"/>
          <w:szCs w:val="24"/>
        </w:rPr>
        <w:t>зорові</w:t>
      </w:r>
      <w:proofErr w:type="spellEnd"/>
      <w:r w:rsidRPr="000E62BC">
        <w:rPr>
          <w:spacing w:val="-1"/>
          <w:szCs w:val="24"/>
        </w:rPr>
        <w:t xml:space="preserve"> </w:t>
      </w:r>
      <w:proofErr w:type="spellStart"/>
      <w:r w:rsidRPr="000E62BC">
        <w:rPr>
          <w:spacing w:val="-1"/>
          <w:szCs w:val="24"/>
        </w:rPr>
        <w:t>образи</w:t>
      </w:r>
      <w:proofErr w:type="spellEnd"/>
      <w:r w:rsidRPr="000E62BC">
        <w:rPr>
          <w:spacing w:val="-1"/>
          <w:szCs w:val="24"/>
        </w:rPr>
        <w:t xml:space="preserve"> й </w:t>
      </w:r>
      <w:proofErr w:type="spellStart"/>
      <w:r w:rsidRPr="000E62BC">
        <w:rPr>
          <w:spacing w:val="-1"/>
          <w:szCs w:val="24"/>
        </w:rPr>
        <w:t>осмислювати</w:t>
      </w:r>
      <w:proofErr w:type="spellEnd"/>
      <w:r w:rsidRPr="000E62BC">
        <w:rPr>
          <w:spacing w:val="-1"/>
          <w:szCs w:val="24"/>
        </w:rPr>
        <w:t xml:space="preserve"> </w:t>
      </w:r>
      <w:proofErr w:type="spellStart"/>
      <w:r w:rsidRPr="000E62BC">
        <w:rPr>
          <w:spacing w:val="-1"/>
          <w:szCs w:val="24"/>
        </w:rPr>
        <w:t>їх</w:t>
      </w:r>
      <w:proofErr w:type="spellEnd"/>
      <w:r w:rsidRPr="000E62BC">
        <w:rPr>
          <w:spacing w:val="-1"/>
          <w:szCs w:val="24"/>
        </w:rPr>
        <w:t>.</w:t>
      </w:r>
    </w:p>
    <w:p w14:paraId="395E5DD7" w14:textId="77777777" w:rsidR="00675F87" w:rsidRPr="000E62BC" w:rsidRDefault="00675F87" w:rsidP="00675F87">
      <w:pPr>
        <w:ind w:right="5" w:firstLine="709"/>
        <w:jc w:val="both"/>
        <w:rPr>
          <w:szCs w:val="24"/>
          <w:lang w:eastAsia="en-US"/>
        </w:rPr>
      </w:pPr>
      <w:bookmarkStart w:id="201" w:name="Плохая_визуализация"/>
      <w:bookmarkEnd w:id="201"/>
      <w:proofErr w:type="spellStart"/>
      <w:r w:rsidRPr="000E62BC">
        <w:rPr>
          <w:b/>
          <w:spacing w:val="-1"/>
          <w:szCs w:val="24"/>
        </w:rPr>
        <w:t>Погана</w:t>
      </w:r>
      <w:proofErr w:type="spellEnd"/>
      <w:r w:rsidRPr="000E62BC">
        <w:rPr>
          <w:b/>
          <w:spacing w:val="-1"/>
          <w:szCs w:val="24"/>
        </w:rPr>
        <w:t xml:space="preserve"> </w:t>
      </w:r>
      <w:proofErr w:type="spellStart"/>
      <w:r w:rsidRPr="000E62BC">
        <w:rPr>
          <w:b/>
          <w:spacing w:val="-1"/>
          <w:szCs w:val="24"/>
        </w:rPr>
        <w:t>візуалізація</w:t>
      </w:r>
      <w:proofErr w:type="spellEnd"/>
      <w:r w:rsidRPr="000E62BC">
        <w:rPr>
          <w:b/>
          <w:spacing w:val="-1"/>
          <w:szCs w:val="24"/>
        </w:rPr>
        <w:t xml:space="preserve">. </w:t>
      </w:r>
      <w:proofErr w:type="spellStart"/>
      <w:r w:rsidRPr="000E62BC">
        <w:rPr>
          <w:spacing w:val="-1"/>
          <w:szCs w:val="24"/>
          <w:lang w:eastAsia="en-US"/>
        </w:rPr>
        <w:t>Результати</w:t>
      </w:r>
      <w:proofErr w:type="spellEnd"/>
      <w:r w:rsidRPr="000E62BC">
        <w:rPr>
          <w:szCs w:val="24"/>
          <w:lang w:eastAsia="en-US"/>
        </w:rPr>
        <w:t xml:space="preserve"> </w:t>
      </w:r>
      <w:proofErr w:type="spellStart"/>
      <w:r w:rsidRPr="000E62BC">
        <w:rPr>
          <w:spacing w:val="-1"/>
          <w:szCs w:val="24"/>
          <w:lang w:eastAsia="en-US"/>
        </w:rPr>
        <w:t>візуалізації</w:t>
      </w:r>
      <w:proofErr w:type="spellEnd"/>
      <w:r w:rsidRPr="000E62BC">
        <w:rPr>
          <w:spacing w:val="-1"/>
          <w:szCs w:val="24"/>
          <w:lang w:eastAsia="en-US"/>
        </w:rPr>
        <w:t xml:space="preserve"> </w:t>
      </w:r>
      <w:proofErr w:type="spellStart"/>
      <w:r w:rsidRPr="000E62BC">
        <w:rPr>
          <w:spacing w:val="-1"/>
          <w:szCs w:val="24"/>
          <w:lang w:eastAsia="en-US"/>
        </w:rPr>
        <w:t>іноді</w:t>
      </w:r>
      <w:proofErr w:type="spellEnd"/>
      <w:r w:rsidRPr="000E62BC">
        <w:rPr>
          <w:spacing w:val="-3"/>
          <w:szCs w:val="24"/>
          <w:lang w:eastAsia="en-US"/>
        </w:rPr>
        <w:t xml:space="preserve"> </w:t>
      </w:r>
      <w:proofErr w:type="spellStart"/>
      <w:r w:rsidRPr="000E62BC">
        <w:rPr>
          <w:spacing w:val="-2"/>
          <w:szCs w:val="24"/>
          <w:lang w:eastAsia="en-US"/>
        </w:rPr>
        <w:t>можуть</w:t>
      </w:r>
      <w:proofErr w:type="spellEnd"/>
      <w:r w:rsidRPr="000E62BC">
        <w:rPr>
          <w:spacing w:val="-1"/>
          <w:szCs w:val="24"/>
          <w:lang w:eastAsia="en-US"/>
        </w:rPr>
        <w:t xml:space="preserve"> </w:t>
      </w:r>
      <w:proofErr w:type="spellStart"/>
      <w:r w:rsidRPr="000E62BC">
        <w:rPr>
          <w:spacing w:val="-1"/>
          <w:szCs w:val="24"/>
          <w:lang w:eastAsia="en-US"/>
        </w:rPr>
        <w:t>вводити</w:t>
      </w:r>
      <w:proofErr w:type="spellEnd"/>
      <w:r w:rsidRPr="000E62BC">
        <w:rPr>
          <w:spacing w:val="-3"/>
          <w:szCs w:val="24"/>
          <w:lang w:eastAsia="en-US"/>
        </w:rPr>
        <w:t xml:space="preserve"> </w:t>
      </w:r>
      <w:proofErr w:type="spellStart"/>
      <w:r w:rsidRPr="000E62BC">
        <w:rPr>
          <w:spacing w:val="-1"/>
          <w:szCs w:val="24"/>
          <w:lang w:eastAsia="en-US"/>
        </w:rPr>
        <w:t>користувача</w:t>
      </w:r>
      <w:proofErr w:type="spellEnd"/>
      <w:r w:rsidRPr="000E62BC">
        <w:rPr>
          <w:spacing w:val="-3"/>
          <w:szCs w:val="24"/>
          <w:lang w:eastAsia="en-US"/>
        </w:rPr>
        <w:t xml:space="preserve"> </w:t>
      </w:r>
      <w:r w:rsidRPr="000E62BC">
        <w:rPr>
          <w:szCs w:val="24"/>
          <w:lang w:eastAsia="en-US"/>
        </w:rPr>
        <w:t>в</w:t>
      </w:r>
      <w:r w:rsidRPr="000E62BC">
        <w:rPr>
          <w:spacing w:val="-4"/>
          <w:szCs w:val="24"/>
          <w:lang w:eastAsia="en-US"/>
        </w:rPr>
        <w:t xml:space="preserve"> </w:t>
      </w:r>
      <w:proofErr w:type="spellStart"/>
      <w:r w:rsidRPr="000E62BC">
        <w:rPr>
          <w:spacing w:val="-1"/>
          <w:szCs w:val="24"/>
          <w:lang w:eastAsia="en-US"/>
        </w:rPr>
        <w:t>оману</w:t>
      </w:r>
      <w:proofErr w:type="spellEnd"/>
      <w:r w:rsidRPr="000E62BC">
        <w:rPr>
          <w:spacing w:val="-1"/>
          <w:szCs w:val="24"/>
          <w:lang w:eastAsia="en-US"/>
        </w:rPr>
        <w:t>.</w:t>
      </w:r>
      <w:r w:rsidRPr="000E62BC">
        <w:rPr>
          <w:spacing w:val="1"/>
          <w:szCs w:val="24"/>
          <w:lang w:eastAsia="en-US"/>
        </w:rPr>
        <w:t xml:space="preserve"> </w:t>
      </w:r>
      <w:proofErr w:type="spellStart"/>
      <w:r w:rsidRPr="000E62BC">
        <w:rPr>
          <w:spacing w:val="-1"/>
          <w:szCs w:val="24"/>
          <w:lang w:eastAsia="en-US"/>
        </w:rPr>
        <w:t>Приведемо</w:t>
      </w:r>
      <w:proofErr w:type="spellEnd"/>
      <w:r w:rsidRPr="000E62BC">
        <w:rPr>
          <w:spacing w:val="59"/>
          <w:w w:val="99"/>
          <w:szCs w:val="24"/>
          <w:lang w:eastAsia="en-US"/>
        </w:rPr>
        <w:t xml:space="preserve"> </w:t>
      </w:r>
      <w:proofErr w:type="spellStart"/>
      <w:r w:rsidRPr="000E62BC">
        <w:rPr>
          <w:spacing w:val="-1"/>
          <w:szCs w:val="24"/>
          <w:lang w:eastAsia="en-US"/>
        </w:rPr>
        <w:t>простий</w:t>
      </w:r>
      <w:proofErr w:type="spellEnd"/>
      <w:r w:rsidRPr="000E62BC">
        <w:rPr>
          <w:spacing w:val="-2"/>
          <w:szCs w:val="24"/>
          <w:lang w:eastAsia="en-US"/>
        </w:rPr>
        <w:t xml:space="preserve"> </w:t>
      </w:r>
      <w:r w:rsidRPr="000E62BC">
        <w:rPr>
          <w:spacing w:val="-1"/>
          <w:szCs w:val="24"/>
          <w:lang w:eastAsia="en-US"/>
        </w:rPr>
        <w:t>приклад</w:t>
      </w:r>
      <w:r w:rsidRPr="000E62BC">
        <w:rPr>
          <w:spacing w:val="-2"/>
          <w:szCs w:val="24"/>
          <w:lang w:eastAsia="en-US"/>
        </w:rPr>
        <w:t xml:space="preserve"> </w:t>
      </w:r>
      <w:proofErr w:type="spellStart"/>
      <w:r w:rsidRPr="000E62BC">
        <w:rPr>
          <w:spacing w:val="-1"/>
          <w:szCs w:val="24"/>
          <w:lang w:eastAsia="en-US"/>
        </w:rPr>
        <w:t>поганої</w:t>
      </w:r>
      <w:proofErr w:type="spellEnd"/>
      <w:r w:rsidRPr="000E62BC">
        <w:rPr>
          <w:spacing w:val="-4"/>
          <w:szCs w:val="24"/>
          <w:lang w:eastAsia="en-US"/>
        </w:rPr>
        <w:t xml:space="preserve"> </w:t>
      </w:r>
      <w:proofErr w:type="spellStart"/>
      <w:r w:rsidRPr="000E62BC">
        <w:rPr>
          <w:spacing w:val="-1"/>
          <w:szCs w:val="24"/>
          <w:lang w:eastAsia="en-US"/>
        </w:rPr>
        <w:t>візуалізації</w:t>
      </w:r>
      <w:proofErr w:type="spellEnd"/>
      <w:r w:rsidRPr="000E62BC">
        <w:rPr>
          <w:spacing w:val="-1"/>
          <w:szCs w:val="24"/>
          <w:lang w:eastAsia="en-US"/>
        </w:rPr>
        <w:t>.</w:t>
      </w:r>
      <w:r w:rsidRPr="000E62BC">
        <w:rPr>
          <w:spacing w:val="-3"/>
          <w:szCs w:val="24"/>
          <w:lang w:eastAsia="en-US"/>
        </w:rPr>
        <w:t xml:space="preserve"> </w:t>
      </w:r>
      <w:r w:rsidRPr="000E62BC">
        <w:rPr>
          <w:spacing w:val="-1"/>
          <w:szCs w:val="24"/>
          <w:lang w:eastAsia="en-US"/>
        </w:rPr>
        <w:t>Допустимо,</w:t>
      </w:r>
      <w:r w:rsidRPr="000E62BC">
        <w:rPr>
          <w:spacing w:val="-2"/>
          <w:szCs w:val="24"/>
          <w:lang w:eastAsia="en-US"/>
        </w:rPr>
        <w:t xml:space="preserve"> </w:t>
      </w:r>
      <w:r w:rsidRPr="000E62BC">
        <w:rPr>
          <w:szCs w:val="24"/>
          <w:lang w:eastAsia="en-US"/>
        </w:rPr>
        <w:t>ми</w:t>
      </w:r>
      <w:r w:rsidRPr="000E62BC">
        <w:rPr>
          <w:spacing w:val="-3"/>
          <w:szCs w:val="24"/>
          <w:lang w:eastAsia="en-US"/>
        </w:rPr>
        <w:t xml:space="preserve"> </w:t>
      </w:r>
      <w:proofErr w:type="spellStart"/>
      <w:r w:rsidRPr="000E62BC">
        <w:rPr>
          <w:spacing w:val="-1"/>
          <w:szCs w:val="24"/>
          <w:lang w:eastAsia="en-US"/>
        </w:rPr>
        <w:t>маємо</w:t>
      </w:r>
      <w:proofErr w:type="spellEnd"/>
      <w:r w:rsidRPr="000E62BC">
        <w:rPr>
          <w:spacing w:val="-3"/>
          <w:szCs w:val="24"/>
          <w:lang w:eastAsia="en-US"/>
        </w:rPr>
        <w:t xml:space="preserve"> </w:t>
      </w:r>
      <w:r w:rsidRPr="000E62BC">
        <w:rPr>
          <w:spacing w:val="-1"/>
          <w:szCs w:val="24"/>
          <w:lang w:eastAsia="en-US"/>
        </w:rPr>
        <w:t>базу</w:t>
      </w:r>
      <w:r w:rsidRPr="000E62BC">
        <w:rPr>
          <w:spacing w:val="-3"/>
          <w:szCs w:val="24"/>
          <w:lang w:eastAsia="en-US"/>
        </w:rPr>
        <w:t xml:space="preserve"> </w:t>
      </w:r>
      <w:r w:rsidRPr="000E62BC">
        <w:rPr>
          <w:spacing w:val="-1"/>
          <w:szCs w:val="24"/>
          <w:lang w:eastAsia="en-US"/>
        </w:rPr>
        <w:t>"</w:t>
      </w:r>
      <w:proofErr w:type="spellStart"/>
      <w:r w:rsidRPr="000E62BC">
        <w:rPr>
          <w:spacing w:val="-1"/>
          <w:szCs w:val="24"/>
          <w:lang w:eastAsia="en-US"/>
        </w:rPr>
        <w:t>Прибуток</w:t>
      </w:r>
      <w:proofErr w:type="spellEnd"/>
      <w:r w:rsidRPr="000E62BC">
        <w:rPr>
          <w:spacing w:val="-3"/>
          <w:szCs w:val="24"/>
          <w:lang w:eastAsia="en-US"/>
        </w:rPr>
        <w:t xml:space="preserve"> </w:t>
      </w:r>
      <w:proofErr w:type="spellStart"/>
      <w:r w:rsidRPr="000E62BC">
        <w:rPr>
          <w:spacing w:val="-1"/>
          <w:szCs w:val="24"/>
          <w:lang w:eastAsia="en-US"/>
        </w:rPr>
        <w:t>компанії</w:t>
      </w:r>
      <w:proofErr w:type="spellEnd"/>
      <w:r w:rsidRPr="000E62BC">
        <w:rPr>
          <w:szCs w:val="24"/>
          <w:lang w:eastAsia="en-US"/>
        </w:rPr>
        <w:t xml:space="preserve"> А"</w:t>
      </w:r>
      <w:r w:rsidRPr="000E62BC">
        <w:rPr>
          <w:spacing w:val="73"/>
          <w:szCs w:val="24"/>
          <w:lang w:eastAsia="en-US"/>
        </w:rPr>
        <w:t xml:space="preserve"> </w:t>
      </w:r>
      <w:r w:rsidRPr="000E62BC">
        <w:rPr>
          <w:spacing w:val="-1"/>
          <w:szCs w:val="24"/>
          <w:lang w:eastAsia="en-US"/>
        </w:rPr>
        <w:t>за</w:t>
      </w:r>
      <w:r w:rsidRPr="000E62BC">
        <w:rPr>
          <w:spacing w:val="-4"/>
          <w:szCs w:val="24"/>
          <w:lang w:eastAsia="en-US"/>
        </w:rPr>
        <w:t xml:space="preserve"> </w:t>
      </w:r>
      <w:proofErr w:type="spellStart"/>
      <w:r w:rsidRPr="000E62BC">
        <w:rPr>
          <w:spacing w:val="-1"/>
          <w:szCs w:val="24"/>
          <w:lang w:eastAsia="en-US"/>
        </w:rPr>
        <w:t>період</w:t>
      </w:r>
      <w:proofErr w:type="spellEnd"/>
      <w:r w:rsidRPr="000E62BC">
        <w:rPr>
          <w:spacing w:val="-1"/>
          <w:szCs w:val="24"/>
          <w:lang w:eastAsia="en-US"/>
        </w:rPr>
        <w:t xml:space="preserve"> </w:t>
      </w:r>
      <w:r w:rsidRPr="000E62BC">
        <w:rPr>
          <w:szCs w:val="24"/>
          <w:lang w:eastAsia="en-US"/>
        </w:rPr>
        <w:t>з</w:t>
      </w:r>
      <w:r w:rsidRPr="000E62BC">
        <w:rPr>
          <w:spacing w:val="-1"/>
          <w:szCs w:val="24"/>
          <w:lang w:eastAsia="en-US"/>
        </w:rPr>
        <w:t xml:space="preserve"> </w:t>
      </w:r>
      <w:r w:rsidRPr="000E62BC">
        <w:rPr>
          <w:szCs w:val="24"/>
          <w:lang w:eastAsia="en-US"/>
        </w:rPr>
        <w:t>2000</w:t>
      </w:r>
      <w:r w:rsidRPr="000E62BC">
        <w:rPr>
          <w:spacing w:val="-3"/>
          <w:szCs w:val="24"/>
          <w:lang w:eastAsia="en-US"/>
        </w:rPr>
        <w:t xml:space="preserve"> </w:t>
      </w:r>
      <w:r w:rsidRPr="000E62BC">
        <w:rPr>
          <w:spacing w:val="-1"/>
          <w:szCs w:val="24"/>
          <w:lang w:eastAsia="en-US"/>
        </w:rPr>
        <w:t>по</w:t>
      </w:r>
      <w:r w:rsidRPr="000E62BC">
        <w:rPr>
          <w:spacing w:val="-2"/>
          <w:szCs w:val="24"/>
          <w:lang w:eastAsia="en-US"/>
        </w:rPr>
        <w:t xml:space="preserve"> </w:t>
      </w:r>
      <w:r w:rsidRPr="000E62BC">
        <w:rPr>
          <w:szCs w:val="24"/>
          <w:lang w:eastAsia="en-US"/>
        </w:rPr>
        <w:t>2005</w:t>
      </w:r>
      <w:r w:rsidRPr="000E62BC">
        <w:rPr>
          <w:spacing w:val="-2"/>
          <w:szCs w:val="24"/>
          <w:lang w:eastAsia="en-US"/>
        </w:rPr>
        <w:t xml:space="preserve"> </w:t>
      </w:r>
      <w:r w:rsidRPr="000E62BC">
        <w:rPr>
          <w:spacing w:val="-1"/>
          <w:szCs w:val="24"/>
          <w:lang w:eastAsia="en-US"/>
        </w:rPr>
        <w:t>року,</w:t>
      </w:r>
      <w:r w:rsidRPr="000E62BC">
        <w:rPr>
          <w:spacing w:val="-2"/>
          <w:szCs w:val="24"/>
          <w:lang w:eastAsia="en-US"/>
        </w:rPr>
        <w:t xml:space="preserve"> </w:t>
      </w:r>
      <w:r w:rsidRPr="000E62BC">
        <w:rPr>
          <w:spacing w:val="-1"/>
          <w:szCs w:val="24"/>
          <w:lang w:eastAsia="en-US"/>
        </w:rPr>
        <w:t>вона</w:t>
      </w:r>
      <w:r w:rsidRPr="000E62BC">
        <w:rPr>
          <w:spacing w:val="-2"/>
          <w:szCs w:val="24"/>
          <w:lang w:eastAsia="en-US"/>
        </w:rPr>
        <w:t xml:space="preserve"> </w:t>
      </w:r>
      <w:r w:rsidRPr="000E62BC">
        <w:rPr>
          <w:spacing w:val="-1"/>
          <w:szCs w:val="24"/>
          <w:lang w:eastAsia="en-US"/>
        </w:rPr>
        <w:t>представлена</w:t>
      </w:r>
      <w:r w:rsidRPr="000E62BC">
        <w:rPr>
          <w:spacing w:val="1"/>
          <w:szCs w:val="24"/>
          <w:lang w:eastAsia="en-US"/>
        </w:rPr>
        <w:t xml:space="preserve"> </w:t>
      </w:r>
      <w:r w:rsidRPr="000E62BC">
        <w:rPr>
          <w:szCs w:val="24"/>
          <w:lang w:eastAsia="en-US"/>
        </w:rPr>
        <w:t>в</w:t>
      </w:r>
      <w:r w:rsidRPr="000E62BC">
        <w:rPr>
          <w:spacing w:val="-4"/>
          <w:szCs w:val="24"/>
          <w:lang w:eastAsia="en-US"/>
        </w:rPr>
        <w:t xml:space="preserve"> </w:t>
      </w:r>
      <w:r w:rsidRPr="000E62BC">
        <w:rPr>
          <w:spacing w:val="-1"/>
          <w:szCs w:val="24"/>
          <w:lang w:eastAsia="en-US"/>
        </w:rPr>
        <w:t>табличному</w:t>
      </w:r>
      <w:r w:rsidRPr="000E62BC">
        <w:rPr>
          <w:spacing w:val="1"/>
          <w:szCs w:val="24"/>
          <w:lang w:eastAsia="en-US"/>
        </w:rPr>
        <w:t xml:space="preserve"> </w:t>
      </w:r>
      <w:proofErr w:type="spellStart"/>
      <w:r w:rsidRPr="000E62BC">
        <w:rPr>
          <w:spacing w:val="-1"/>
          <w:szCs w:val="24"/>
          <w:lang w:eastAsia="en-US"/>
        </w:rPr>
        <w:t>виді</w:t>
      </w:r>
      <w:proofErr w:type="spellEnd"/>
      <w:r w:rsidRPr="000E62BC">
        <w:rPr>
          <w:spacing w:val="-3"/>
          <w:szCs w:val="24"/>
          <w:lang w:eastAsia="en-US"/>
        </w:rPr>
        <w:t xml:space="preserve"> </w:t>
      </w:r>
      <w:r w:rsidRPr="000E62BC">
        <w:rPr>
          <w:szCs w:val="24"/>
          <w:lang w:eastAsia="en-US"/>
        </w:rPr>
        <w:t>в</w:t>
      </w:r>
      <w:r w:rsidRPr="000E62BC">
        <w:rPr>
          <w:spacing w:val="-1"/>
          <w:szCs w:val="24"/>
          <w:lang w:eastAsia="en-US"/>
        </w:rPr>
        <w:t xml:space="preserve"> </w:t>
      </w:r>
      <w:hyperlink r:id="rId63" w:anchor="table.6.1">
        <w:r w:rsidRPr="000E62BC">
          <w:rPr>
            <w:spacing w:val="-1"/>
            <w:szCs w:val="24"/>
            <w:lang w:eastAsia="en-US"/>
          </w:rPr>
          <w:t>таблиц</w:t>
        </w:r>
        <w:r w:rsidR="00E67C7E">
          <w:rPr>
            <w:spacing w:val="-1"/>
            <w:szCs w:val="24"/>
            <w:lang w:val="uk-UA" w:eastAsia="en-US"/>
          </w:rPr>
          <w:t>і</w:t>
        </w:r>
        <w:r w:rsidRPr="000E62BC">
          <w:rPr>
            <w:spacing w:val="-2"/>
            <w:szCs w:val="24"/>
            <w:lang w:eastAsia="en-US"/>
          </w:rPr>
          <w:t xml:space="preserve"> </w:t>
        </w:r>
        <w:r>
          <w:rPr>
            <w:szCs w:val="24"/>
            <w:lang w:eastAsia="en-US"/>
          </w:rPr>
          <w:t>4</w:t>
        </w:r>
        <w:r w:rsidRPr="000E62BC">
          <w:rPr>
            <w:szCs w:val="24"/>
            <w:lang w:eastAsia="en-US"/>
          </w:rPr>
          <w:t>.1</w:t>
        </w:r>
      </w:hyperlink>
      <w:r w:rsidRPr="000E62BC">
        <w:rPr>
          <w:szCs w:val="24"/>
          <w:lang w:eastAsia="en-US"/>
        </w:rPr>
        <w:t>.</w:t>
      </w:r>
    </w:p>
    <w:p w14:paraId="7442E6C8" w14:textId="77777777" w:rsidR="00675F87" w:rsidRPr="000E62BC" w:rsidRDefault="00675F87" w:rsidP="00675F87">
      <w:pPr>
        <w:ind w:right="5" w:firstLine="709"/>
        <w:jc w:val="both"/>
        <w:rPr>
          <w:i/>
          <w:spacing w:val="25"/>
          <w:w w:val="99"/>
          <w:szCs w:val="24"/>
        </w:rPr>
      </w:pPr>
      <w:r w:rsidRPr="000E62BC">
        <w:rPr>
          <w:i/>
          <w:noProof/>
          <w:szCs w:val="24"/>
        </w:rPr>
        <w:t>Таблиця</w:t>
      </w:r>
      <w:r w:rsidRPr="000E62BC">
        <w:rPr>
          <w:i/>
          <w:spacing w:val="-7"/>
          <w:szCs w:val="24"/>
        </w:rPr>
        <w:t xml:space="preserve"> </w:t>
      </w:r>
      <w:r>
        <w:rPr>
          <w:i/>
          <w:spacing w:val="-1"/>
          <w:szCs w:val="24"/>
        </w:rPr>
        <w:t>4</w:t>
      </w:r>
      <w:r w:rsidRPr="000E62BC">
        <w:rPr>
          <w:i/>
          <w:spacing w:val="-1"/>
          <w:szCs w:val="24"/>
        </w:rPr>
        <w:t>.1.</w:t>
      </w:r>
      <w:r w:rsidRPr="000E62BC">
        <w:rPr>
          <w:i/>
          <w:spacing w:val="-4"/>
          <w:szCs w:val="24"/>
        </w:rPr>
        <w:t xml:space="preserve"> </w:t>
      </w:r>
      <w:proofErr w:type="spellStart"/>
      <w:r w:rsidRPr="000E62BC">
        <w:rPr>
          <w:i/>
          <w:spacing w:val="-1"/>
          <w:szCs w:val="24"/>
        </w:rPr>
        <w:t>Прибуток</w:t>
      </w:r>
      <w:proofErr w:type="spellEnd"/>
      <w:r w:rsidRPr="000E62BC">
        <w:rPr>
          <w:i/>
          <w:spacing w:val="-5"/>
          <w:szCs w:val="24"/>
        </w:rPr>
        <w:t xml:space="preserve"> </w:t>
      </w:r>
      <w:proofErr w:type="spellStart"/>
      <w:r w:rsidRPr="000E62BC">
        <w:rPr>
          <w:i/>
          <w:spacing w:val="-1"/>
          <w:szCs w:val="24"/>
        </w:rPr>
        <w:t>компанії</w:t>
      </w:r>
      <w:proofErr w:type="spellEnd"/>
      <w:r w:rsidRPr="000E62BC">
        <w:rPr>
          <w:i/>
          <w:spacing w:val="-3"/>
          <w:szCs w:val="24"/>
        </w:rPr>
        <w:t xml:space="preserve"> </w:t>
      </w:r>
      <w:r w:rsidRPr="000E62BC">
        <w:rPr>
          <w:i/>
          <w:szCs w:val="24"/>
        </w:rPr>
        <w:t>А</w:t>
      </w:r>
      <w:r w:rsidRPr="000E62BC">
        <w:rPr>
          <w:i/>
          <w:spacing w:val="25"/>
          <w:w w:val="99"/>
          <w:szCs w:val="24"/>
        </w:rPr>
        <w:t xml:space="preserve"> </w:t>
      </w:r>
    </w:p>
    <w:p w14:paraId="459C7327" w14:textId="77777777" w:rsidR="00675F87" w:rsidRPr="000E62BC" w:rsidRDefault="00675F87" w:rsidP="00E67C7E">
      <w:pPr>
        <w:ind w:left="2124" w:right="5" w:firstLine="708"/>
        <w:rPr>
          <w:szCs w:val="24"/>
        </w:rPr>
      </w:pPr>
      <w:proofErr w:type="spellStart"/>
      <w:r w:rsidRPr="000E62BC">
        <w:rPr>
          <w:spacing w:val="-1"/>
          <w:szCs w:val="24"/>
        </w:rPr>
        <w:t>рік</w:t>
      </w:r>
      <w:proofErr w:type="spellEnd"/>
      <w:r w:rsidRPr="000E62BC">
        <w:rPr>
          <w:spacing w:val="-1"/>
          <w:szCs w:val="24"/>
        </w:rPr>
        <w:tab/>
      </w:r>
      <w:r w:rsidR="00E67C7E">
        <w:rPr>
          <w:spacing w:val="-1"/>
          <w:szCs w:val="24"/>
          <w:lang w:val="uk-UA"/>
        </w:rPr>
        <w:tab/>
      </w:r>
      <w:r w:rsidR="00E67C7E">
        <w:rPr>
          <w:spacing w:val="-1"/>
          <w:szCs w:val="24"/>
          <w:lang w:val="uk-UA"/>
        </w:rPr>
        <w:tab/>
      </w:r>
      <w:r w:rsidR="00E67C7E">
        <w:rPr>
          <w:spacing w:val="-1"/>
          <w:szCs w:val="24"/>
          <w:lang w:val="uk-UA"/>
        </w:rPr>
        <w:tab/>
      </w:r>
      <w:proofErr w:type="spellStart"/>
      <w:r w:rsidRPr="000E62BC">
        <w:rPr>
          <w:spacing w:val="-1"/>
          <w:szCs w:val="24"/>
        </w:rPr>
        <w:t>прибуток</w:t>
      </w:r>
      <w:proofErr w:type="spellEnd"/>
    </w:p>
    <w:p w14:paraId="1DFA799C" w14:textId="77777777" w:rsidR="00675F87" w:rsidRPr="000E62BC" w:rsidRDefault="00E67C7E" w:rsidP="00675F87">
      <w:pPr>
        <w:tabs>
          <w:tab w:val="left" w:pos="1323"/>
        </w:tabs>
        <w:ind w:right="5" w:firstLine="709"/>
        <w:jc w:val="both"/>
        <w:rPr>
          <w:szCs w:val="24"/>
        </w:rPr>
      </w:pPr>
      <w:r>
        <w:rPr>
          <w:spacing w:val="-1"/>
          <w:szCs w:val="24"/>
          <w:lang w:val="uk-UA"/>
        </w:rPr>
        <w:tab/>
      </w:r>
      <w:r>
        <w:rPr>
          <w:spacing w:val="-1"/>
          <w:szCs w:val="24"/>
          <w:lang w:val="uk-UA"/>
        </w:rPr>
        <w:tab/>
      </w:r>
      <w:r>
        <w:rPr>
          <w:spacing w:val="-1"/>
          <w:szCs w:val="24"/>
          <w:lang w:val="uk-UA"/>
        </w:rPr>
        <w:tab/>
      </w:r>
      <w:r>
        <w:rPr>
          <w:spacing w:val="-1"/>
          <w:szCs w:val="24"/>
          <w:lang w:val="uk-UA"/>
        </w:rPr>
        <w:tab/>
      </w:r>
      <w:r w:rsidR="00675F87" w:rsidRPr="000E62BC">
        <w:rPr>
          <w:spacing w:val="-1"/>
          <w:szCs w:val="24"/>
        </w:rPr>
        <w:t>2000</w:t>
      </w:r>
      <w:r w:rsidR="00675F87" w:rsidRPr="000E62BC">
        <w:rPr>
          <w:spacing w:val="-1"/>
          <w:szCs w:val="24"/>
        </w:rPr>
        <w:tab/>
      </w:r>
      <w:r w:rsidR="00675F87" w:rsidRPr="000E62BC">
        <w:rPr>
          <w:spacing w:val="-1"/>
          <w:szCs w:val="24"/>
        </w:rPr>
        <w:tab/>
      </w:r>
      <w:r w:rsidR="00675F87" w:rsidRPr="000E62BC">
        <w:rPr>
          <w:spacing w:val="-1"/>
          <w:szCs w:val="24"/>
        </w:rPr>
        <w:tab/>
      </w:r>
      <w:r>
        <w:rPr>
          <w:spacing w:val="-1"/>
          <w:szCs w:val="24"/>
          <w:lang w:val="uk-UA"/>
        </w:rPr>
        <w:tab/>
      </w:r>
      <w:r w:rsidR="00675F87" w:rsidRPr="000E62BC">
        <w:rPr>
          <w:spacing w:val="-1"/>
          <w:szCs w:val="24"/>
        </w:rPr>
        <w:t>1100</w:t>
      </w:r>
    </w:p>
    <w:p w14:paraId="2D18125E" w14:textId="77777777" w:rsidR="00675F87" w:rsidRPr="000E62BC" w:rsidRDefault="00E67C7E" w:rsidP="00675F87">
      <w:pPr>
        <w:tabs>
          <w:tab w:val="left" w:pos="1323"/>
        </w:tabs>
        <w:ind w:right="5" w:firstLine="709"/>
        <w:jc w:val="both"/>
        <w:rPr>
          <w:szCs w:val="24"/>
        </w:rPr>
      </w:pPr>
      <w:r>
        <w:rPr>
          <w:spacing w:val="-1"/>
          <w:szCs w:val="24"/>
          <w:lang w:val="uk-UA"/>
        </w:rPr>
        <w:tab/>
      </w:r>
      <w:r>
        <w:rPr>
          <w:spacing w:val="-1"/>
          <w:szCs w:val="24"/>
          <w:lang w:val="uk-UA"/>
        </w:rPr>
        <w:tab/>
      </w:r>
      <w:r>
        <w:rPr>
          <w:spacing w:val="-1"/>
          <w:szCs w:val="24"/>
          <w:lang w:val="uk-UA"/>
        </w:rPr>
        <w:tab/>
      </w:r>
      <w:r>
        <w:rPr>
          <w:spacing w:val="-1"/>
          <w:szCs w:val="24"/>
          <w:lang w:val="uk-UA"/>
        </w:rPr>
        <w:tab/>
      </w:r>
      <w:r w:rsidR="00675F87" w:rsidRPr="000E62BC">
        <w:rPr>
          <w:spacing w:val="-1"/>
          <w:szCs w:val="24"/>
        </w:rPr>
        <w:t>2001</w:t>
      </w:r>
      <w:r w:rsidR="00675F87" w:rsidRPr="000E62BC">
        <w:rPr>
          <w:spacing w:val="-1"/>
          <w:szCs w:val="24"/>
        </w:rPr>
        <w:tab/>
      </w:r>
      <w:r w:rsidR="00675F87" w:rsidRPr="000E62BC">
        <w:rPr>
          <w:spacing w:val="-1"/>
          <w:szCs w:val="24"/>
        </w:rPr>
        <w:tab/>
      </w:r>
      <w:r w:rsidR="00675F87" w:rsidRPr="000E62BC">
        <w:rPr>
          <w:spacing w:val="-1"/>
          <w:szCs w:val="24"/>
        </w:rPr>
        <w:tab/>
      </w:r>
      <w:r>
        <w:rPr>
          <w:spacing w:val="-1"/>
          <w:szCs w:val="24"/>
          <w:lang w:val="uk-UA"/>
        </w:rPr>
        <w:tab/>
      </w:r>
      <w:r w:rsidR="00675F87" w:rsidRPr="000E62BC">
        <w:rPr>
          <w:spacing w:val="-1"/>
          <w:szCs w:val="24"/>
        </w:rPr>
        <w:t>1101</w:t>
      </w:r>
    </w:p>
    <w:p w14:paraId="0F855893" w14:textId="77777777" w:rsidR="00E67C7E" w:rsidRDefault="00E67C7E" w:rsidP="00675F87">
      <w:pPr>
        <w:tabs>
          <w:tab w:val="left" w:pos="1323"/>
        </w:tabs>
        <w:ind w:right="5" w:firstLine="709"/>
        <w:jc w:val="both"/>
        <w:rPr>
          <w:spacing w:val="-1"/>
          <w:szCs w:val="24"/>
          <w:lang w:val="uk-UA"/>
        </w:rPr>
      </w:pPr>
      <w:r>
        <w:rPr>
          <w:spacing w:val="-1"/>
          <w:szCs w:val="24"/>
        </w:rPr>
        <w:tab/>
      </w:r>
      <w:r>
        <w:rPr>
          <w:spacing w:val="-1"/>
          <w:szCs w:val="24"/>
        </w:rPr>
        <w:tab/>
      </w:r>
      <w:r>
        <w:rPr>
          <w:spacing w:val="-1"/>
          <w:szCs w:val="24"/>
        </w:rPr>
        <w:tab/>
      </w:r>
      <w:r>
        <w:rPr>
          <w:spacing w:val="-1"/>
          <w:szCs w:val="24"/>
          <w:lang w:val="uk-UA"/>
        </w:rPr>
        <w:tab/>
      </w:r>
      <w:r w:rsidR="00675F87" w:rsidRPr="000E62BC">
        <w:rPr>
          <w:spacing w:val="-1"/>
          <w:szCs w:val="24"/>
        </w:rPr>
        <w:t>2002</w:t>
      </w:r>
      <w:r w:rsidR="00675F87" w:rsidRPr="000E62BC">
        <w:rPr>
          <w:spacing w:val="-1"/>
          <w:szCs w:val="24"/>
        </w:rPr>
        <w:tab/>
        <w:t xml:space="preserve"> </w:t>
      </w:r>
      <w:r w:rsidR="00675F87" w:rsidRPr="000E62BC">
        <w:rPr>
          <w:spacing w:val="-1"/>
          <w:szCs w:val="24"/>
        </w:rPr>
        <w:tab/>
      </w:r>
      <w:r>
        <w:rPr>
          <w:spacing w:val="-1"/>
          <w:szCs w:val="24"/>
          <w:lang w:val="uk-UA"/>
        </w:rPr>
        <w:tab/>
      </w:r>
      <w:r>
        <w:rPr>
          <w:spacing w:val="-1"/>
          <w:szCs w:val="24"/>
          <w:lang w:val="uk-UA"/>
        </w:rPr>
        <w:tab/>
      </w:r>
      <w:r w:rsidR="00675F87" w:rsidRPr="000E62BC">
        <w:rPr>
          <w:spacing w:val="-1"/>
          <w:szCs w:val="24"/>
        </w:rPr>
        <w:t>1104</w:t>
      </w:r>
    </w:p>
    <w:p w14:paraId="09A3AA44" w14:textId="77777777" w:rsidR="00343D3F" w:rsidRDefault="00343D3F" w:rsidP="00675F87">
      <w:pPr>
        <w:tabs>
          <w:tab w:val="left" w:pos="1323"/>
        </w:tabs>
        <w:ind w:right="5" w:firstLine="709"/>
        <w:jc w:val="both"/>
        <w:rPr>
          <w:spacing w:val="-1"/>
          <w:szCs w:val="24"/>
          <w:lang w:val="uk-UA"/>
        </w:rPr>
      </w:pPr>
      <w:r>
        <w:rPr>
          <w:spacing w:val="-1"/>
          <w:szCs w:val="24"/>
          <w:lang w:val="uk-UA"/>
        </w:rPr>
        <w:tab/>
      </w:r>
      <w:r>
        <w:rPr>
          <w:spacing w:val="-1"/>
          <w:szCs w:val="24"/>
          <w:lang w:val="uk-UA"/>
        </w:rPr>
        <w:tab/>
      </w:r>
      <w:r>
        <w:rPr>
          <w:spacing w:val="-1"/>
          <w:szCs w:val="24"/>
          <w:lang w:val="uk-UA"/>
        </w:rPr>
        <w:tab/>
      </w:r>
      <w:r>
        <w:rPr>
          <w:spacing w:val="-1"/>
          <w:szCs w:val="24"/>
          <w:lang w:val="uk-UA"/>
        </w:rPr>
        <w:tab/>
        <w:t>2003</w:t>
      </w:r>
      <w:r>
        <w:rPr>
          <w:spacing w:val="-1"/>
          <w:szCs w:val="24"/>
          <w:lang w:val="uk-UA"/>
        </w:rPr>
        <w:tab/>
      </w:r>
      <w:r>
        <w:rPr>
          <w:spacing w:val="-1"/>
          <w:szCs w:val="24"/>
          <w:lang w:val="uk-UA"/>
        </w:rPr>
        <w:tab/>
      </w:r>
      <w:r>
        <w:rPr>
          <w:spacing w:val="-1"/>
          <w:szCs w:val="24"/>
          <w:lang w:val="uk-UA"/>
        </w:rPr>
        <w:tab/>
      </w:r>
      <w:r>
        <w:rPr>
          <w:spacing w:val="-1"/>
          <w:szCs w:val="24"/>
          <w:lang w:val="uk-UA"/>
        </w:rPr>
        <w:tab/>
        <w:t>1105</w:t>
      </w:r>
    </w:p>
    <w:p w14:paraId="66C7A248" w14:textId="77777777" w:rsidR="00343D3F" w:rsidRDefault="00343D3F" w:rsidP="00675F87">
      <w:pPr>
        <w:tabs>
          <w:tab w:val="left" w:pos="1323"/>
        </w:tabs>
        <w:ind w:right="5" w:firstLine="709"/>
        <w:jc w:val="both"/>
        <w:rPr>
          <w:spacing w:val="-1"/>
          <w:szCs w:val="24"/>
          <w:lang w:val="uk-UA"/>
        </w:rPr>
      </w:pPr>
      <w:r>
        <w:rPr>
          <w:spacing w:val="-1"/>
          <w:szCs w:val="24"/>
          <w:lang w:val="uk-UA"/>
        </w:rPr>
        <w:tab/>
      </w:r>
      <w:r>
        <w:rPr>
          <w:spacing w:val="-1"/>
          <w:szCs w:val="24"/>
          <w:lang w:val="uk-UA"/>
        </w:rPr>
        <w:tab/>
      </w:r>
      <w:r>
        <w:rPr>
          <w:spacing w:val="-1"/>
          <w:szCs w:val="24"/>
          <w:lang w:val="uk-UA"/>
        </w:rPr>
        <w:tab/>
      </w:r>
      <w:r>
        <w:rPr>
          <w:spacing w:val="-1"/>
          <w:szCs w:val="24"/>
          <w:lang w:val="uk-UA"/>
        </w:rPr>
        <w:tab/>
        <w:t>2004</w:t>
      </w:r>
      <w:r>
        <w:rPr>
          <w:spacing w:val="-1"/>
          <w:szCs w:val="24"/>
          <w:lang w:val="uk-UA"/>
        </w:rPr>
        <w:tab/>
      </w:r>
      <w:r>
        <w:rPr>
          <w:spacing w:val="-1"/>
          <w:szCs w:val="24"/>
          <w:lang w:val="uk-UA"/>
        </w:rPr>
        <w:tab/>
      </w:r>
      <w:r>
        <w:rPr>
          <w:spacing w:val="-1"/>
          <w:szCs w:val="24"/>
          <w:lang w:val="uk-UA"/>
        </w:rPr>
        <w:tab/>
      </w:r>
      <w:r>
        <w:rPr>
          <w:spacing w:val="-1"/>
          <w:szCs w:val="24"/>
          <w:lang w:val="uk-UA"/>
        </w:rPr>
        <w:tab/>
        <w:t>1106</w:t>
      </w:r>
    </w:p>
    <w:p w14:paraId="13A98B1C" w14:textId="77777777" w:rsidR="00343D3F" w:rsidRDefault="00343D3F" w:rsidP="00675F87">
      <w:pPr>
        <w:tabs>
          <w:tab w:val="left" w:pos="1323"/>
        </w:tabs>
        <w:ind w:right="5" w:firstLine="709"/>
        <w:jc w:val="both"/>
        <w:rPr>
          <w:spacing w:val="-1"/>
          <w:szCs w:val="24"/>
          <w:lang w:val="uk-UA"/>
        </w:rPr>
      </w:pPr>
      <w:r>
        <w:rPr>
          <w:spacing w:val="-1"/>
          <w:szCs w:val="24"/>
          <w:lang w:val="uk-UA"/>
        </w:rPr>
        <w:tab/>
      </w:r>
      <w:r>
        <w:rPr>
          <w:spacing w:val="-1"/>
          <w:szCs w:val="24"/>
          <w:lang w:val="uk-UA"/>
        </w:rPr>
        <w:tab/>
      </w:r>
      <w:r>
        <w:rPr>
          <w:spacing w:val="-1"/>
          <w:szCs w:val="24"/>
          <w:lang w:val="uk-UA"/>
        </w:rPr>
        <w:tab/>
      </w:r>
      <w:r>
        <w:rPr>
          <w:spacing w:val="-1"/>
          <w:szCs w:val="24"/>
          <w:lang w:val="uk-UA"/>
        </w:rPr>
        <w:tab/>
        <w:t>2005</w:t>
      </w:r>
      <w:r>
        <w:rPr>
          <w:spacing w:val="-1"/>
          <w:szCs w:val="24"/>
          <w:lang w:val="uk-UA"/>
        </w:rPr>
        <w:tab/>
      </w:r>
      <w:r>
        <w:rPr>
          <w:spacing w:val="-1"/>
          <w:szCs w:val="24"/>
          <w:lang w:val="uk-UA"/>
        </w:rPr>
        <w:tab/>
      </w:r>
      <w:r>
        <w:rPr>
          <w:spacing w:val="-1"/>
          <w:szCs w:val="24"/>
          <w:lang w:val="uk-UA"/>
        </w:rPr>
        <w:tab/>
      </w:r>
      <w:r>
        <w:rPr>
          <w:spacing w:val="-1"/>
          <w:szCs w:val="24"/>
          <w:lang w:val="uk-UA"/>
        </w:rPr>
        <w:tab/>
        <w:t>1107</w:t>
      </w:r>
    </w:p>
    <w:p w14:paraId="6A4A7AAD" w14:textId="77777777" w:rsidR="00675F87" w:rsidRPr="000E62BC" w:rsidRDefault="00675F87" w:rsidP="00675F87">
      <w:pPr>
        <w:widowControl w:val="0"/>
        <w:ind w:right="5" w:firstLine="709"/>
        <w:jc w:val="both"/>
        <w:rPr>
          <w:szCs w:val="24"/>
          <w:lang w:eastAsia="en-US"/>
        </w:rPr>
      </w:pPr>
      <w:proofErr w:type="spellStart"/>
      <w:r w:rsidRPr="000E62BC">
        <w:rPr>
          <w:spacing w:val="-1"/>
          <w:szCs w:val="24"/>
          <w:lang w:eastAsia="en-US"/>
        </w:rPr>
        <w:t>Побудуємо</w:t>
      </w:r>
      <w:proofErr w:type="spellEnd"/>
      <w:r w:rsidRPr="000E62BC">
        <w:rPr>
          <w:spacing w:val="-1"/>
          <w:szCs w:val="24"/>
          <w:lang w:eastAsia="en-US"/>
        </w:rPr>
        <w:t xml:space="preserve"> </w:t>
      </w:r>
      <w:proofErr w:type="spellStart"/>
      <w:r w:rsidRPr="000E62BC">
        <w:rPr>
          <w:spacing w:val="-1"/>
          <w:szCs w:val="24"/>
          <w:lang w:eastAsia="en-US"/>
        </w:rPr>
        <w:t>гістограмму</w:t>
      </w:r>
      <w:proofErr w:type="spellEnd"/>
      <w:r w:rsidRPr="000E62BC">
        <w:rPr>
          <w:spacing w:val="-1"/>
          <w:szCs w:val="24"/>
          <w:lang w:eastAsia="en-US"/>
        </w:rPr>
        <w:t xml:space="preserve"> в Excel за </w:t>
      </w:r>
      <w:proofErr w:type="spellStart"/>
      <w:r w:rsidRPr="000E62BC">
        <w:rPr>
          <w:spacing w:val="-1"/>
          <w:szCs w:val="24"/>
          <w:lang w:eastAsia="en-US"/>
        </w:rPr>
        <w:t>цим</w:t>
      </w:r>
      <w:proofErr w:type="spellEnd"/>
      <w:r w:rsidRPr="000E62BC">
        <w:rPr>
          <w:spacing w:val="-1"/>
          <w:szCs w:val="24"/>
          <w:lang w:eastAsia="en-US"/>
        </w:rPr>
        <w:t xml:space="preserve"> </w:t>
      </w:r>
      <w:proofErr w:type="spellStart"/>
      <w:r w:rsidRPr="000E62BC">
        <w:rPr>
          <w:spacing w:val="-1"/>
          <w:szCs w:val="24"/>
          <w:lang w:eastAsia="en-US"/>
        </w:rPr>
        <w:t>даними</w:t>
      </w:r>
      <w:proofErr w:type="spellEnd"/>
      <w:r w:rsidRPr="000E62BC">
        <w:rPr>
          <w:spacing w:val="-1"/>
          <w:szCs w:val="24"/>
          <w:lang w:eastAsia="en-US"/>
        </w:rPr>
        <w:t xml:space="preserve">. </w:t>
      </w:r>
      <w:proofErr w:type="spellStart"/>
      <w:r w:rsidRPr="000E62BC">
        <w:rPr>
          <w:spacing w:val="-1"/>
          <w:szCs w:val="24"/>
          <w:lang w:eastAsia="en-US"/>
        </w:rPr>
        <w:t>Гістограмма</w:t>
      </w:r>
      <w:proofErr w:type="spellEnd"/>
      <w:r w:rsidRPr="000E62BC">
        <w:rPr>
          <w:spacing w:val="-1"/>
          <w:szCs w:val="24"/>
          <w:lang w:eastAsia="en-US"/>
        </w:rPr>
        <w:t xml:space="preserve"> </w:t>
      </w:r>
      <w:proofErr w:type="spellStart"/>
      <w:r w:rsidRPr="000E62BC">
        <w:rPr>
          <w:spacing w:val="-1"/>
          <w:szCs w:val="24"/>
          <w:lang w:eastAsia="en-US"/>
        </w:rPr>
        <w:t>являє</w:t>
      </w:r>
      <w:proofErr w:type="spellEnd"/>
      <w:r w:rsidRPr="000E62BC">
        <w:rPr>
          <w:spacing w:val="-1"/>
          <w:szCs w:val="24"/>
          <w:lang w:eastAsia="en-US"/>
        </w:rPr>
        <w:t xml:space="preserve"> собою </w:t>
      </w:r>
      <w:proofErr w:type="spellStart"/>
      <w:r w:rsidRPr="000E62BC">
        <w:rPr>
          <w:spacing w:val="-1"/>
          <w:szCs w:val="24"/>
          <w:lang w:eastAsia="en-US"/>
        </w:rPr>
        <w:t>візуальне</w:t>
      </w:r>
      <w:proofErr w:type="spellEnd"/>
      <w:r w:rsidRPr="000E62BC">
        <w:rPr>
          <w:spacing w:val="-1"/>
          <w:szCs w:val="24"/>
          <w:lang w:eastAsia="en-US"/>
        </w:rPr>
        <w:t xml:space="preserve"> </w:t>
      </w:r>
      <w:proofErr w:type="spellStart"/>
      <w:r w:rsidRPr="000E62BC">
        <w:rPr>
          <w:spacing w:val="-1"/>
          <w:szCs w:val="24"/>
          <w:lang w:eastAsia="en-US"/>
        </w:rPr>
        <w:t>зображення</w:t>
      </w:r>
      <w:proofErr w:type="spellEnd"/>
      <w:r w:rsidRPr="000E62BC">
        <w:rPr>
          <w:spacing w:val="-1"/>
          <w:szCs w:val="24"/>
          <w:lang w:eastAsia="en-US"/>
        </w:rPr>
        <w:t xml:space="preserve"> </w:t>
      </w:r>
      <w:proofErr w:type="spellStart"/>
      <w:r w:rsidRPr="000E62BC">
        <w:rPr>
          <w:spacing w:val="-1"/>
          <w:szCs w:val="24"/>
          <w:lang w:eastAsia="en-US"/>
        </w:rPr>
        <w:t>розподілу</w:t>
      </w:r>
      <w:proofErr w:type="spellEnd"/>
      <w:r w:rsidRPr="000E62BC">
        <w:rPr>
          <w:spacing w:val="-1"/>
          <w:szCs w:val="24"/>
          <w:lang w:eastAsia="en-US"/>
        </w:rPr>
        <w:t xml:space="preserve"> </w:t>
      </w:r>
      <w:proofErr w:type="spellStart"/>
      <w:r w:rsidRPr="000E62BC">
        <w:rPr>
          <w:spacing w:val="-1"/>
          <w:szCs w:val="24"/>
          <w:lang w:eastAsia="en-US"/>
        </w:rPr>
        <w:t>даних</w:t>
      </w:r>
      <w:proofErr w:type="spellEnd"/>
      <w:r w:rsidRPr="000E62BC">
        <w:rPr>
          <w:spacing w:val="-1"/>
          <w:szCs w:val="24"/>
          <w:lang w:eastAsia="en-US"/>
        </w:rPr>
        <w:t>.</w:t>
      </w:r>
    </w:p>
    <w:p w14:paraId="46511FF4" w14:textId="77777777" w:rsidR="00675F87" w:rsidRPr="000E62BC" w:rsidRDefault="00675F87" w:rsidP="00675F87">
      <w:pPr>
        <w:widowControl w:val="0"/>
        <w:ind w:right="5" w:firstLine="709"/>
        <w:jc w:val="both"/>
        <w:rPr>
          <w:szCs w:val="24"/>
          <w:lang w:eastAsia="en-US"/>
        </w:rPr>
      </w:pPr>
      <w:proofErr w:type="spellStart"/>
      <w:r w:rsidRPr="000E62BC">
        <w:rPr>
          <w:spacing w:val="-1"/>
          <w:szCs w:val="24"/>
          <w:lang w:eastAsia="en-US"/>
        </w:rPr>
        <w:t>Ця</w:t>
      </w:r>
      <w:proofErr w:type="spellEnd"/>
      <w:r w:rsidRPr="000E62BC">
        <w:rPr>
          <w:spacing w:val="-1"/>
          <w:szCs w:val="24"/>
          <w:lang w:eastAsia="en-US"/>
        </w:rPr>
        <w:t xml:space="preserve"> </w:t>
      </w:r>
      <w:proofErr w:type="spellStart"/>
      <w:r w:rsidRPr="000E62BC">
        <w:rPr>
          <w:spacing w:val="-1"/>
          <w:szCs w:val="24"/>
          <w:lang w:eastAsia="en-US"/>
        </w:rPr>
        <w:t>інформація</w:t>
      </w:r>
      <w:proofErr w:type="spellEnd"/>
      <w:r w:rsidRPr="000E62BC">
        <w:rPr>
          <w:spacing w:val="-1"/>
          <w:szCs w:val="24"/>
          <w:lang w:eastAsia="en-US"/>
        </w:rPr>
        <w:t xml:space="preserve"> </w:t>
      </w:r>
      <w:proofErr w:type="spellStart"/>
      <w:r w:rsidRPr="000E62BC">
        <w:rPr>
          <w:spacing w:val="-1"/>
          <w:szCs w:val="24"/>
          <w:lang w:eastAsia="en-US"/>
        </w:rPr>
        <w:t>відображається</w:t>
      </w:r>
      <w:proofErr w:type="spellEnd"/>
      <w:r w:rsidRPr="000E62BC">
        <w:rPr>
          <w:spacing w:val="-1"/>
          <w:szCs w:val="24"/>
          <w:lang w:eastAsia="en-US"/>
        </w:rPr>
        <w:t xml:space="preserve"> за </w:t>
      </w:r>
      <w:proofErr w:type="spellStart"/>
      <w:r w:rsidRPr="000E62BC">
        <w:rPr>
          <w:spacing w:val="-1"/>
          <w:szCs w:val="24"/>
          <w:lang w:eastAsia="en-US"/>
        </w:rPr>
        <w:t>допомогою</w:t>
      </w:r>
      <w:proofErr w:type="spellEnd"/>
      <w:r w:rsidRPr="000E62BC">
        <w:rPr>
          <w:spacing w:val="-1"/>
          <w:szCs w:val="24"/>
          <w:lang w:eastAsia="en-US"/>
        </w:rPr>
        <w:t xml:space="preserve"> </w:t>
      </w:r>
      <w:proofErr w:type="spellStart"/>
      <w:r w:rsidRPr="000E62BC">
        <w:rPr>
          <w:spacing w:val="-1"/>
          <w:szCs w:val="24"/>
          <w:lang w:eastAsia="en-US"/>
        </w:rPr>
        <w:t>серії</w:t>
      </w:r>
      <w:proofErr w:type="spellEnd"/>
      <w:r w:rsidRPr="000E62BC">
        <w:rPr>
          <w:spacing w:val="-1"/>
          <w:szCs w:val="24"/>
          <w:lang w:eastAsia="en-US"/>
        </w:rPr>
        <w:t xml:space="preserve"> </w:t>
      </w:r>
      <w:proofErr w:type="spellStart"/>
      <w:r w:rsidRPr="000E62BC">
        <w:rPr>
          <w:spacing w:val="-1"/>
          <w:szCs w:val="24"/>
          <w:lang w:eastAsia="en-US"/>
        </w:rPr>
        <w:t>прямокутників</w:t>
      </w:r>
      <w:proofErr w:type="spellEnd"/>
      <w:r w:rsidRPr="000E62BC">
        <w:rPr>
          <w:spacing w:val="-1"/>
          <w:szCs w:val="24"/>
          <w:lang w:eastAsia="en-US"/>
        </w:rPr>
        <w:t xml:space="preserve"> </w:t>
      </w:r>
      <w:proofErr w:type="spellStart"/>
      <w:r w:rsidRPr="000E62BC">
        <w:rPr>
          <w:spacing w:val="-1"/>
          <w:szCs w:val="24"/>
          <w:lang w:eastAsia="en-US"/>
        </w:rPr>
        <w:t>або</w:t>
      </w:r>
      <w:proofErr w:type="spellEnd"/>
      <w:r w:rsidRPr="000E62BC">
        <w:rPr>
          <w:spacing w:val="-1"/>
          <w:szCs w:val="24"/>
          <w:lang w:eastAsia="en-US"/>
        </w:rPr>
        <w:t xml:space="preserve"> </w:t>
      </w:r>
      <w:proofErr w:type="spellStart"/>
      <w:r w:rsidRPr="000E62BC">
        <w:rPr>
          <w:spacing w:val="-1"/>
          <w:szCs w:val="24"/>
          <w:lang w:eastAsia="en-US"/>
        </w:rPr>
        <w:t>смуг</w:t>
      </w:r>
      <w:proofErr w:type="spellEnd"/>
      <w:r w:rsidRPr="000E62BC">
        <w:rPr>
          <w:spacing w:val="-1"/>
          <w:szCs w:val="24"/>
          <w:lang w:eastAsia="en-US"/>
        </w:rPr>
        <w:t xml:space="preserve"> </w:t>
      </w:r>
      <w:proofErr w:type="spellStart"/>
      <w:r w:rsidRPr="000E62BC">
        <w:rPr>
          <w:spacing w:val="-1"/>
          <w:szCs w:val="24"/>
          <w:lang w:eastAsia="en-US"/>
        </w:rPr>
        <w:t>однакової</w:t>
      </w:r>
      <w:proofErr w:type="spellEnd"/>
      <w:r w:rsidRPr="000E62BC">
        <w:rPr>
          <w:spacing w:val="-1"/>
          <w:szCs w:val="24"/>
          <w:lang w:eastAsia="en-US"/>
        </w:rPr>
        <w:t xml:space="preserve"> </w:t>
      </w:r>
      <w:proofErr w:type="spellStart"/>
      <w:r w:rsidRPr="000E62BC">
        <w:rPr>
          <w:spacing w:val="-1"/>
          <w:szCs w:val="24"/>
          <w:lang w:eastAsia="en-US"/>
        </w:rPr>
        <w:t>ширини</w:t>
      </w:r>
      <w:proofErr w:type="spellEnd"/>
      <w:r w:rsidRPr="000E62BC">
        <w:rPr>
          <w:spacing w:val="-1"/>
          <w:szCs w:val="24"/>
          <w:lang w:eastAsia="en-US"/>
        </w:rPr>
        <w:t xml:space="preserve">, </w:t>
      </w:r>
      <w:proofErr w:type="spellStart"/>
      <w:r w:rsidRPr="000E62BC">
        <w:rPr>
          <w:spacing w:val="-1"/>
          <w:szCs w:val="24"/>
          <w:lang w:eastAsia="en-US"/>
        </w:rPr>
        <w:t>висота</w:t>
      </w:r>
      <w:proofErr w:type="spellEnd"/>
      <w:r w:rsidRPr="000E62BC">
        <w:rPr>
          <w:spacing w:val="-1"/>
          <w:szCs w:val="24"/>
          <w:lang w:eastAsia="en-US"/>
        </w:rPr>
        <w:t xml:space="preserve"> </w:t>
      </w:r>
      <w:proofErr w:type="spellStart"/>
      <w:r w:rsidRPr="000E62BC">
        <w:rPr>
          <w:spacing w:val="-1"/>
          <w:szCs w:val="24"/>
          <w:lang w:eastAsia="en-US"/>
        </w:rPr>
        <w:t>яких</w:t>
      </w:r>
      <w:proofErr w:type="spellEnd"/>
      <w:r w:rsidRPr="000E62BC">
        <w:rPr>
          <w:spacing w:val="-1"/>
          <w:szCs w:val="24"/>
          <w:lang w:eastAsia="en-US"/>
        </w:rPr>
        <w:t xml:space="preserve"> </w:t>
      </w:r>
      <w:proofErr w:type="spellStart"/>
      <w:r w:rsidRPr="000E62BC">
        <w:rPr>
          <w:spacing w:val="-1"/>
          <w:szCs w:val="24"/>
          <w:lang w:eastAsia="en-US"/>
        </w:rPr>
        <w:t>указує</w:t>
      </w:r>
      <w:proofErr w:type="spellEnd"/>
      <w:r w:rsidRPr="000E62BC">
        <w:rPr>
          <w:spacing w:val="-1"/>
          <w:szCs w:val="24"/>
          <w:lang w:eastAsia="en-US"/>
        </w:rPr>
        <w:t xml:space="preserve"> </w:t>
      </w:r>
      <w:proofErr w:type="spellStart"/>
      <w:r w:rsidRPr="000E62BC">
        <w:rPr>
          <w:spacing w:val="-1"/>
          <w:szCs w:val="24"/>
          <w:lang w:eastAsia="en-US"/>
        </w:rPr>
        <w:t>кількість</w:t>
      </w:r>
      <w:proofErr w:type="spellEnd"/>
      <w:r w:rsidRPr="000E62BC">
        <w:rPr>
          <w:spacing w:val="-1"/>
          <w:szCs w:val="24"/>
          <w:lang w:eastAsia="en-US"/>
        </w:rPr>
        <w:t xml:space="preserve"> </w:t>
      </w:r>
      <w:proofErr w:type="spellStart"/>
      <w:r w:rsidRPr="000E62BC">
        <w:rPr>
          <w:spacing w:val="-1"/>
          <w:szCs w:val="24"/>
          <w:lang w:eastAsia="en-US"/>
        </w:rPr>
        <w:t>даних</w:t>
      </w:r>
      <w:proofErr w:type="spellEnd"/>
      <w:r w:rsidRPr="000E62BC">
        <w:rPr>
          <w:spacing w:val="-1"/>
          <w:szCs w:val="24"/>
          <w:lang w:eastAsia="en-US"/>
        </w:rPr>
        <w:t xml:space="preserve"> у кожному </w:t>
      </w:r>
      <w:proofErr w:type="spellStart"/>
      <w:r w:rsidRPr="000E62BC">
        <w:rPr>
          <w:spacing w:val="-1"/>
          <w:szCs w:val="24"/>
          <w:lang w:eastAsia="en-US"/>
        </w:rPr>
        <w:t>класі</w:t>
      </w:r>
      <w:proofErr w:type="spellEnd"/>
      <w:r w:rsidRPr="000E62BC">
        <w:rPr>
          <w:spacing w:val="-1"/>
          <w:szCs w:val="24"/>
          <w:lang w:eastAsia="en-US"/>
        </w:rPr>
        <w:t>.</w:t>
      </w:r>
    </w:p>
    <w:p w14:paraId="3143BD11" w14:textId="77777777" w:rsidR="00675F87" w:rsidRPr="000E62BC" w:rsidRDefault="00675F87" w:rsidP="00675F87">
      <w:pPr>
        <w:widowControl w:val="0"/>
        <w:ind w:right="5" w:firstLine="709"/>
        <w:jc w:val="both"/>
        <w:rPr>
          <w:szCs w:val="24"/>
          <w:lang w:eastAsia="en-US"/>
        </w:rPr>
      </w:pPr>
      <w:proofErr w:type="spellStart"/>
      <w:r w:rsidRPr="000E62BC">
        <w:rPr>
          <w:spacing w:val="-1"/>
          <w:szCs w:val="24"/>
          <w:lang w:eastAsia="en-US"/>
        </w:rPr>
        <w:t>Використовуючи</w:t>
      </w:r>
      <w:proofErr w:type="spellEnd"/>
      <w:r w:rsidRPr="000E62BC">
        <w:rPr>
          <w:spacing w:val="-2"/>
          <w:szCs w:val="24"/>
          <w:lang w:eastAsia="en-US"/>
        </w:rPr>
        <w:t xml:space="preserve"> </w:t>
      </w:r>
      <w:proofErr w:type="spellStart"/>
      <w:r w:rsidRPr="000E62BC">
        <w:rPr>
          <w:spacing w:val="-1"/>
          <w:szCs w:val="24"/>
          <w:lang w:eastAsia="en-US"/>
        </w:rPr>
        <w:t>всі</w:t>
      </w:r>
      <w:proofErr w:type="spellEnd"/>
      <w:r w:rsidRPr="000E62BC">
        <w:rPr>
          <w:spacing w:val="-5"/>
          <w:szCs w:val="24"/>
          <w:lang w:eastAsia="en-US"/>
        </w:rPr>
        <w:t xml:space="preserve"> </w:t>
      </w:r>
      <w:proofErr w:type="spellStart"/>
      <w:r w:rsidRPr="000E62BC">
        <w:rPr>
          <w:spacing w:val="-1"/>
          <w:szCs w:val="24"/>
          <w:lang w:eastAsia="en-US"/>
        </w:rPr>
        <w:t>значення</w:t>
      </w:r>
      <w:proofErr w:type="spellEnd"/>
      <w:r w:rsidRPr="000E62BC">
        <w:rPr>
          <w:spacing w:val="-1"/>
          <w:szCs w:val="24"/>
          <w:lang w:eastAsia="en-US"/>
        </w:rPr>
        <w:t xml:space="preserve"> </w:t>
      </w:r>
      <w:proofErr w:type="spellStart"/>
      <w:r w:rsidRPr="000E62BC">
        <w:rPr>
          <w:spacing w:val="-1"/>
          <w:szCs w:val="24"/>
          <w:lang w:eastAsia="en-US"/>
        </w:rPr>
        <w:t>побудови</w:t>
      </w:r>
      <w:proofErr w:type="spellEnd"/>
      <w:r w:rsidRPr="000E62BC">
        <w:rPr>
          <w:spacing w:val="-3"/>
          <w:szCs w:val="24"/>
          <w:lang w:eastAsia="en-US"/>
        </w:rPr>
        <w:t xml:space="preserve"> </w:t>
      </w:r>
      <w:proofErr w:type="spellStart"/>
      <w:r w:rsidRPr="000E62BC">
        <w:rPr>
          <w:spacing w:val="-1"/>
          <w:szCs w:val="24"/>
          <w:lang w:eastAsia="en-US"/>
        </w:rPr>
        <w:t>графіка</w:t>
      </w:r>
      <w:proofErr w:type="spellEnd"/>
      <w:r w:rsidRPr="000E62BC">
        <w:rPr>
          <w:spacing w:val="-1"/>
          <w:szCs w:val="24"/>
          <w:lang w:eastAsia="en-US"/>
        </w:rPr>
        <w:t>,</w:t>
      </w:r>
      <w:r w:rsidRPr="000E62BC">
        <w:rPr>
          <w:spacing w:val="-4"/>
          <w:szCs w:val="24"/>
          <w:lang w:eastAsia="en-US"/>
        </w:rPr>
        <w:t xml:space="preserve"> </w:t>
      </w:r>
      <w:proofErr w:type="spellStart"/>
      <w:r w:rsidRPr="000E62BC">
        <w:rPr>
          <w:spacing w:val="-1"/>
          <w:szCs w:val="24"/>
          <w:lang w:eastAsia="en-US"/>
        </w:rPr>
        <w:t>прийняті</w:t>
      </w:r>
      <w:proofErr w:type="spellEnd"/>
      <w:r w:rsidRPr="000E62BC">
        <w:rPr>
          <w:spacing w:val="-1"/>
          <w:szCs w:val="24"/>
          <w:lang w:eastAsia="en-US"/>
        </w:rPr>
        <w:t xml:space="preserve"> за</w:t>
      </w:r>
      <w:r w:rsidRPr="000E62BC">
        <w:rPr>
          <w:spacing w:val="-4"/>
          <w:szCs w:val="24"/>
          <w:lang w:eastAsia="en-US"/>
        </w:rPr>
        <w:t xml:space="preserve"> </w:t>
      </w:r>
      <w:proofErr w:type="spellStart"/>
      <w:r w:rsidRPr="000E62BC">
        <w:rPr>
          <w:spacing w:val="-1"/>
          <w:szCs w:val="24"/>
          <w:lang w:eastAsia="en-US"/>
        </w:rPr>
        <w:t>замовчуванням</w:t>
      </w:r>
      <w:proofErr w:type="spellEnd"/>
      <w:r w:rsidRPr="000E62BC">
        <w:rPr>
          <w:spacing w:val="-1"/>
          <w:szCs w:val="24"/>
          <w:lang w:eastAsia="en-US"/>
        </w:rPr>
        <w:t xml:space="preserve">, </w:t>
      </w:r>
      <w:proofErr w:type="spellStart"/>
      <w:r w:rsidRPr="000E62BC">
        <w:rPr>
          <w:spacing w:val="-1"/>
          <w:szCs w:val="24"/>
          <w:lang w:eastAsia="en-US"/>
        </w:rPr>
        <w:t>одержуємо</w:t>
      </w:r>
      <w:proofErr w:type="spellEnd"/>
      <w:r w:rsidRPr="000E62BC">
        <w:rPr>
          <w:spacing w:val="45"/>
          <w:w w:val="99"/>
          <w:szCs w:val="24"/>
          <w:lang w:eastAsia="en-US"/>
        </w:rPr>
        <w:t xml:space="preserve"> </w:t>
      </w:r>
      <w:proofErr w:type="spellStart"/>
      <w:r w:rsidRPr="000E62BC">
        <w:rPr>
          <w:spacing w:val="-1"/>
          <w:szCs w:val="24"/>
          <w:lang w:eastAsia="en-US"/>
        </w:rPr>
        <w:t>гістограмму</w:t>
      </w:r>
      <w:proofErr w:type="spellEnd"/>
      <w:r w:rsidRPr="000E62BC">
        <w:rPr>
          <w:spacing w:val="-1"/>
          <w:szCs w:val="24"/>
          <w:lang w:eastAsia="en-US"/>
        </w:rPr>
        <w:t>,</w:t>
      </w:r>
      <w:r w:rsidRPr="000E62BC">
        <w:rPr>
          <w:spacing w:val="2"/>
          <w:szCs w:val="24"/>
          <w:lang w:eastAsia="en-US"/>
        </w:rPr>
        <w:t xml:space="preserve"> </w:t>
      </w:r>
      <w:proofErr w:type="spellStart"/>
      <w:r w:rsidRPr="000E62BC">
        <w:rPr>
          <w:spacing w:val="-1"/>
          <w:szCs w:val="24"/>
          <w:lang w:eastAsia="en-US"/>
        </w:rPr>
        <w:t>наведену</w:t>
      </w:r>
      <w:proofErr w:type="spellEnd"/>
      <w:r w:rsidRPr="000E62BC">
        <w:rPr>
          <w:spacing w:val="1"/>
          <w:szCs w:val="24"/>
          <w:lang w:eastAsia="en-US"/>
        </w:rPr>
        <w:t xml:space="preserve"> </w:t>
      </w:r>
      <w:r w:rsidRPr="000E62BC">
        <w:rPr>
          <w:spacing w:val="-1"/>
          <w:szCs w:val="24"/>
          <w:lang w:eastAsia="en-US"/>
        </w:rPr>
        <w:t>на</w:t>
      </w:r>
      <w:r w:rsidRPr="000E62BC">
        <w:rPr>
          <w:spacing w:val="-2"/>
          <w:szCs w:val="24"/>
          <w:lang w:eastAsia="en-US"/>
        </w:rPr>
        <w:t xml:space="preserve"> </w:t>
      </w:r>
      <w:r w:rsidRPr="000E62BC">
        <w:rPr>
          <w:spacing w:val="-1"/>
          <w:szCs w:val="24"/>
          <w:lang w:eastAsia="en-US"/>
        </w:rPr>
        <w:t>рис.</w:t>
      </w:r>
      <w:r w:rsidRPr="000E62BC">
        <w:rPr>
          <w:spacing w:val="-2"/>
          <w:szCs w:val="24"/>
          <w:lang w:eastAsia="en-US"/>
        </w:rPr>
        <w:t xml:space="preserve"> </w:t>
      </w:r>
      <w:r>
        <w:rPr>
          <w:szCs w:val="24"/>
          <w:lang w:eastAsia="en-US"/>
        </w:rPr>
        <w:t>4</w:t>
      </w:r>
      <w:r w:rsidRPr="000E62BC">
        <w:rPr>
          <w:szCs w:val="24"/>
          <w:lang w:eastAsia="en-US"/>
        </w:rPr>
        <w:t>.4.</w:t>
      </w:r>
    </w:p>
    <w:p w14:paraId="0EB8FE76" w14:textId="77777777" w:rsidR="00675F87" w:rsidRPr="000E62BC" w:rsidRDefault="00675F87" w:rsidP="00675F87">
      <w:pPr>
        <w:widowControl w:val="0"/>
        <w:ind w:right="5" w:firstLine="709"/>
        <w:jc w:val="both"/>
        <w:rPr>
          <w:szCs w:val="24"/>
          <w:lang w:eastAsia="en-US"/>
        </w:rPr>
      </w:pPr>
    </w:p>
    <w:p w14:paraId="6A069AB4" w14:textId="77777777" w:rsidR="00675F87" w:rsidRPr="000E62BC" w:rsidRDefault="000C1505" w:rsidP="00675F87">
      <w:pPr>
        <w:ind w:right="5" w:firstLine="709"/>
        <w:jc w:val="center"/>
        <w:rPr>
          <w:szCs w:val="24"/>
        </w:rPr>
      </w:pPr>
      <w:r>
        <w:rPr>
          <w:noProof/>
          <w:szCs w:val="24"/>
          <w:lang w:val="uk-UA" w:eastAsia="uk-UA"/>
        </w:rPr>
        <w:pict w14:anchorId="5B19DCB6">
          <v:shape id="_x0000_i1051" type="#_x0000_t75" style="width:260.4pt;height:133.2pt;visibility:visible">
            <v:imagedata r:id="rId64" o:title=""/>
          </v:shape>
        </w:pict>
      </w:r>
    </w:p>
    <w:p w14:paraId="1A69E12E" w14:textId="77777777" w:rsidR="00675F87" w:rsidRPr="000E62BC" w:rsidRDefault="00675F87" w:rsidP="00675F87">
      <w:pPr>
        <w:ind w:right="5" w:firstLine="709"/>
        <w:jc w:val="center"/>
        <w:rPr>
          <w:szCs w:val="24"/>
        </w:rPr>
      </w:pPr>
      <w:r w:rsidRPr="000E62BC">
        <w:rPr>
          <w:szCs w:val="24"/>
        </w:rPr>
        <w:t xml:space="preserve">Рисунок </w:t>
      </w:r>
      <w:r>
        <w:rPr>
          <w:spacing w:val="-1"/>
          <w:szCs w:val="24"/>
        </w:rPr>
        <w:t>4</w:t>
      </w:r>
      <w:r w:rsidRPr="000E62BC">
        <w:rPr>
          <w:spacing w:val="-1"/>
          <w:szCs w:val="24"/>
        </w:rPr>
        <w:t xml:space="preserve">.4 – </w:t>
      </w:r>
      <w:proofErr w:type="spellStart"/>
      <w:r w:rsidRPr="000E62BC">
        <w:rPr>
          <w:spacing w:val="-1"/>
          <w:szCs w:val="24"/>
        </w:rPr>
        <w:t>Гістограмма</w:t>
      </w:r>
      <w:proofErr w:type="spellEnd"/>
      <w:r w:rsidRPr="000E62BC">
        <w:rPr>
          <w:spacing w:val="-1"/>
          <w:szCs w:val="24"/>
        </w:rPr>
        <w:t>,</w:t>
      </w:r>
      <w:r w:rsidRPr="000E62BC">
        <w:rPr>
          <w:spacing w:val="-2"/>
          <w:szCs w:val="24"/>
        </w:rPr>
        <w:t xml:space="preserve"> </w:t>
      </w:r>
      <w:proofErr w:type="spellStart"/>
      <w:r w:rsidRPr="000E62BC">
        <w:rPr>
          <w:spacing w:val="-1"/>
          <w:szCs w:val="24"/>
        </w:rPr>
        <w:t>мінімальне</w:t>
      </w:r>
      <w:proofErr w:type="spellEnd"/>
      <w:r w:rsidRPr="000E62BC">
        <w:rPr>
          <w:spacing w:val="-2"/>
          <w:szCs w:val="24"/>
        </w:rPr>
        <w:t xml:space="preserve"> </w:t>
      </w:r>
      <w:proofErr w:type="spellStart"/>
      <w:r w:rsidRPr="000E62BC">
        <w:rPr>
          <w:spacing w:val="-1"/>
          <w:szCs w:val="24"/>
        </w:rPr>
        <w:t>значення</w:t>
      </w:r>
      <w:proofErr w:type="spellEnd"/>
      <w:r w:rsidRPr="000E62BC">
        <w:rPr>
          <w:spacing w:val="-3"/>
          <w:szCs w:val="24"/>
        </w:rPr>
        <w:t xml:space="preserve"> </w:t>
      </w:r>
      <w:proofErr w:type="spellStart"/>
      <w:r w:rsidRPr="000E62BC">
        <w:rPr>
          <w:spacing w:val="-1"/>
          <w:szCs w:val="24"/>
        </w:rPr>
        <w:t>осі</w:t>
      </w:r>
      <w:proofErr w:type="spellEnd"/>
      <w:r w:rsidRPr="000E62BC">
        <w:rPr>
          <w:spacing w:val="-5"/>
          <w:szCs w:val="24"/>
        </w:rPr>
        <w:t xml:space="preserve"> </w:t>
      </w:r>
      <w:r w:rsidRPr="000E62BC">
        <w:rPr>
          <w:szCs w:val="24"/>
        </w:rPr>
        <w:t>y</w:t>
      </w:r>
      <w:r w:rsidRPr="000E62BC">
        <w:rPr>
          <w:spacing w:val="-5"/>
          <w:szCs w:val="24"/>
        </w:rPr>
        <w:t xml:space="preserve"> </w:t>
      </w:r>
      <w:proofErr w:type="spellStart"/>
      <w:r w:rsidRPr="000E62BC">
        <w:rPr>
          <w:spacing w:val="-1"/>
          <w:szCs w:val="24"/>
        </w:rPr>
        <w:t>рівне</w:t>
      </w:r>
      <w:proofErr w:type="spellEnd"/>
      <w:r w:rsidRPr="000E62BC">
        <w:rPr>
          <w:spacing w:val="-3"/>
          <w:szCs w:val="24"/>
        </w:rPr>
        <w:t xml:space="preserve"> </w:t>
      </w:r>
      <w:r w:rsidRPr="000E62BC">
        <w:rPr>
          <w:spacing w:val="-1"/>
          <w:szCs w:val="24"/>
        </w:rPr>
        <w:t>1096</w:t>
      </w:r>
    </w:p>
    <w:p w14:paraId="6AF069DD" w14:textId="77777777" w:rsidR="00675F87" w:rsidRPr="000E62BC" w:rsidRDefault="00675F87" w:rsidP="00675F87">
      <w:pPr>
        <w:widowControl w:val="0"/>
        <w:ind w:right="5" w:firstLine="709"/>
        <w:jc w:val="both"/>
        <w:rPr>
          <w:szCs w:val="24"/>
          <w:lang w:eastAsia="en-US"/>
        </w:rPr>
      </w:pPr>
      <w:r w:rsidRPr="000E62BC">
        <w:rPr>
          <w:spacing w:val="-1"/>
          <w:szCs w:val="24"/>
          <w:lang w:eastAsia="en-US"/>
        </w:rPr>
        <w:t>Даний</w:t>
      </w:r>
      <w:r w:rsidRPr="000E62BC">
        <w:rPr>
          <w:spacing w:val="-4"/>
          <w:szCs w:val="24"/>
          <w:lang w:eastAsia="en-US"/>
        </w:rPr>
        <w:t xml:space="preserve"> </w:t>
      </w:r>
      <w:proofErr w:type="spellStart"/>
      <w:r w:rsidRPr="000E62BC">
        <w:rPr>
          <w:spacing w:val="-1"/>
          <w:szCs w:val="24"/>
          <w:lang w:eastAsia="en-US"/>
        </w:rPr>
        <w:t>малюнок</w:t>
      </w:r>
      <w:proofErr w:type="spellEnd"/>
      <w:r w:rsidRPr="000E62BC">
        <w:rPr>
          <w:spacing w:val="-1"/>
          <w:szCs w:val="24"/>
          <w:lang w:eastAsia="en-US"/>
        </w:rPr>
        <w:t xml:space="preserve"> </w:t>
      </w:r>
      <w:proofErr w:type="spellStart"/>
      <w:r w:rsidRPr="000E62BC">
        <w:rPr>
          <w:spacing w:val="-1"/>
          <w:szCs w:val="24"/>
          <w:lang w:eastAsia="en-US"/>
        </w:rPr>
        <w:t>демонструє</w:t>
      </w:r>
      <w:proofErr w:type="spellEnd"/>
      <w:r w:rsidRPr="000E62BC">
        <w:rPr>
          <w:szCs w:val="24"/>
          <w:lang w:eastAsia="en-US"/>
        </w:rPr>
        <w:t xml:space="preserve"> </w:t>
      </w:r>
      <w:proofErr w:type="spellStart"/>
      <w:r w:rsidRPr="000E62BC">
        <w:rPr>
          <w:spacing w:val="-1"/>
          <w:szCs w:val="24"/>
          <w:lang w:eastAsia="en-US"/>
        </w:rPr>
        <w:t>значне</w:t>
      </w:r>
      <w:proofErr w:type="spellEnd"/>
      <w:r w:rsidRPr="000E62BC">
        <w:rPr>
          <w:spacing w:val="-2"/>
          <w:szCs w:val="24"/>
          <w:lang w:eastAsia="en-US"/>
        </w:rPr>
        <w:t xml:space="preserve"> </w:t>
      </w:r>
      <w:proofErr w:type="spellStart"/>
      <w:r w:rsidRPr="000E62BC">
        <w:rPr>
          <w:spacing w:val="-1"/>
          <w:szCs w:val="24"/>
          <w:lang w:eastAsia="en-US"/>
        </w:rPr>
        <w:t>зростання</w:t>
      </w:r>
      <w:proofErr w:type="spellEnd"/>
      <w:r w:rsidRPr="000E62BC">
        <w:rPr>
          <w:spacing w:val="-2"/>
          <w:szCs w:val="24"/>
          <w:lang w:eastAsia="en-US"/>
        </w:rPr>
        <w:t xml:space="preserve"> </w:t>
      </w:r>
      <w:proofErr w:type="spellStart"/>
      <w:r w:rsidRPr="000E62BC">
        <w:rPr>
          <w:spacing w:val="-1"/>
          <w:szCs w:val="24"/>
          <w:lang w:eastAsia="en-US"/>
        </w:rPr>
        <w:t>прибутку</w:t>
      </w:r>
      <w:proofErr w:type="spellEnd"/>
      <w:r w:rsidRPr="000E62BC">
        <w:rPr>
          <w:spacing w:val="-2"/>
          <w:szCs w:val="24"/>
          <w:lang w:eastAsia="en-US"/>
        </w:rPr>
        <w:t xml:space="preserve"> </w:t>
      </w:r>
      <w:proofErr w:type="spellStart"/>
      <w:r w:rsidRPr="000E62BC">
        <w:rPr>
          <w:spacing w:val="-1"/>
          <w:szCs w:val="24"/>
          <w:lang w:eastAsia="en-US"/>
        </w:rPr>
        <w:t>компанії</w:t>
      </w:r>
      <w:proofErr w:type="spellEnd"/>
      <w:r w:rsidRPr="000E62BC">
        <w:rPr>
          <w:spacing w:val="-2"/>
          <w:szCs w:val="24"/>
          <w:lang w:eastAsia="en-US"/>
        </w:rPr>
        <w:t xml:space="preserve"> </w:t>
      </w:r>
      <w:r w:rsidRPr="000E62BC">
        <w:rPr>
          <w:szCs w:val="24"/>
          <w:lang w:eastAsia="en-US"/>
        </w:rPr>
        <w:t>А</w:t>
      </w:r>
      <w:r w:rsidRPr="000E62BC">
        <w:rPr>
          <w:spacing w:val="-3"/>
          <w:szCs w:val="24"/>
          <w:lang w:eastAsia="en-US"/>
        </w:rPr>
        <w:t xml:space="preserve"> </w:t>
      </w:r>
      <w:r w:rsidRPr="000E62BC">
        <w:rPr>
          <w:spacing w:val="-1"/>
          <w:szCs w:val="24"/>
          <w:lang w:eastAsia="en-US"/>
        </w:rPr>
        <w:t>за</w:t>
      </w:r>
      <w:r w:rsidRPr="000E62BC">
        <w:rPr>
          <w:spacing w:val="-4"/>
          <w:szCs w:val="24"/>
          <w:lang w:eastAsia="en-US"/>
        </w:rPr>
        <w:t xml:space="preserve"> </w:t>
      </w:r>
      <w:proofErr w:type="spellStart"/>
      <w:r w:rsidRPr="000E62BC">
        <w:rPr>
          <w:spacing w:val="-1"/>
          <w:szCs w:val="24"/>
          <w:lang w:eastAsia="en-US"/>
        </w:rPr>
        <w:t>період</w:t>
      </w:r>
      <w:proofErr w:type="spellEnd"/>
      <w:r w:rsidRPr="000E62BC">
        <w:rPr>
          <w:spacing w:val="-2"/>
          <w:szCs w:val="24"/>
          <w:lang w:eastAsia="en-US"/>
        </w:rPr>
        <w:t xml:space="preserve"> </w:t>
      </w:r>
      <w:r w:rsidRPr="000E62BC">
        <w:rPr>
          <w:szCs w:val="24"/>
          <w:lang w:eastAsia="en-US"/>
        </w:rPr>
        <w:t>з</w:t>
      </w:r>
      <w:r w:rsidRPr="000E62BC">
        <w:rPr>
          <w:spacing w:val="-4"/>
          <w:szCs w:val="24"/>
          <w:lang w:eastAsia="en-US"/>
        </w:rPr>
        <w:t xml:space="preserve"> </w:t>
      </w:r>
      <w:r w:rsidRPr="000E62BC">
        <w:rPr>
          <w:szCs w:val="24"/>
          <w:lang w:eastAsia="en-US"/>
        </w:rPr>
        <w:t>2000</w:t>
      </w:r>
      <w:r w:rsidRPr="000E62BC">
        <w:rPr>
          <w:spacing w:val="59"/>
          <w:szCs w:val="24"/>
          <w:lang w:eastAsia="en-US"/>
        </w:rPr>
        <w:t xml:space="preserve"> </w:t>
      </w:r>
      <w:r w:rsidRPr="000E62BC">
        <w:rPr>
          <w:spacing w:val="-1"/>
          <w:szCs w:val="24"/>
          <w:lang w:eastAsia="en-US"/>
        </w:rPr>
        <w:t>по</w:t>
      </w:r>
      <w:r w:rsidRPr="000E62BC">
        <w:rPr>
          <w:spacing w:val="-3"/>
          <w:szCs w:val="24"/>
          <w:lang w:eastAsia="en-US"/>
        </w:rPr>
        <w:t xml:space="preserve"> </w:t>
      </w:r>
      <w:r w:rsidRPr="000E62BC">
        <w:rPr>
          <w:szCs w:val="24"/>
          <w:lang w:eastAsia="en-US"/>
        </w:rPr>
        <w:t>2005</w:t>
      </w:r>
      <w:r w:rsidRPr="000E62BC">
        <w:rPr>
          <w:spacing w:val="-3"/>
          <w:szCs w:val="24"/>
          <w:lang w:eastAsia="en-US"/>
        </w:rPr>
        <w:t xml:space="preserve"> </w:t>
      </w:r>
      <w:r w:rsidRPr="000E62BC">
        <w:rPr>
          <w:spacing w:val="-1"/>
          <w:szCs w:val="24"/>
          <w:lang w:eastAsia="en-US"/>
        </w:rPr>
        <w:t>року.</w:t>
      </w:r>
      <w:r w:rsidRPr="000E62BC">
        <w:rPr>
          <w:spacing w:val="-2"/>
          <w:szCs w:val="24"/>
          <w:lang w:eastAsia="en-US"/>
        </w:rPr>
        <w:t xml:space="preserve"> </w:t>
      </w:r>
      <w:proofErr w:type="spellStart"/>
      <w:r w:rsidRPr="000E62BC">
        <w:rPr>
          <w:spacing w:val="-1"/>
          <w:szCs w:val="24"/>
          <w:lang w:eastAsia="en-US"/>
        </w:rPr>
        <w:t>Однак</w:t>
      </w:r>
      <w:proofErr w:type="spellEnd"/>
      <w:r w:rsidRPr="000E62BC">
        <w:rPr>
          <w:spacing w:val="-1"/>
          <w:szCs w:val="24"/>
          <w:lang w:eastAsia="en-US"/>
        </w:rPr>
        <w:t>,</w:t>
      </w:r>
      <w:r w:rsidRPr="000E62BC">
        <w:rPr>
          <w:spacing w:val="-2"/>
          <w:szCs w:val="24"/>
          <w:lang w:eastAsia="en-US"/>
        </w:rPr>
        <w:t xml:space="preserve"> </w:t>
      </w:r>
      <w:proofErr w:type="spellStart"/>
      <w:r w:rsidRPr="000E62BC">
        <w:rPr>
          <w:spacing w:val="-1"/>
          <w:szCs w:val="24"/>
          <w:lang w:eastAsia="en-US"/>
        </w:rPr>
        <w:t>якщо</w:t>
      </w:r>
      <w:proofErr w:type="spellEnd"/>
      <w:r w:rsidRPr="000E62BC">
        <w:rPr>
          <w:spacing w:val="-2"/>
          <w:szCs w:val="24"/>
          <w:lang w:eastAsia="en-US"/>
        </w:rPr>
        <w:t xml:space="preserve"> </w:t>
      </w:r>
      <w:r w:rsidRPr="000E62BC">
        <w:rPr>
          <w:spacing w:val="-1"/>
          <w:szCs w:val="24"/>
          <w:lang w:eastAsia="en-US"/>
        </w:rPr>
        <w:t>ми</w:t>
      </w:r>
      <w:r w:rsidRPr="000E62BC">
        <w:rPr>
          <w:spacing w:val="-3"/>
          <w:szCs w:val="24"/>
          <w:lang w:eastAsia="en-US"/>
        </w:rPr>
        <w:t xml:space="preserve"> </w:t>
      </w:r>
      <w:proofErr w:type="spellStart"/>
      <w:r w:rsidRPr="000E62BC">
        <w:rPr>
          <w:spacing w:val="-1"/>
          <w:szCs w:val="24"/>
          <w:lang w:eastAsia="en-US"/>
        </w:rPr>
        <w:t>звернули</w:t>
      </w:r>
      <w:proofErr w:type="spellEnd"/>
      <w:r w:rsidRPr="000E62BC">
        <w:rPr>
          <w:spacing w:val="-1"/>
          <w:szCs w:val="24"/>
          <w:lang w:eastAsia="en-US"/>
        </w:rPr>
        <w:t xml:space="preserve">  </w:t>
      </w:r>
      <w:proofErr w:type="spellStart"/>
      <w:r w:rsidRPr="000E62BC">
        <w:rPr>
          <w:spacing w:val="-1"/>
          <w:szCs w:val="24"/>
          <w:lang w:eastAsia="en-US"/>
        </w:rPr>
        <w:t>увагу</w:t>
      </w:r>
      <w:proofErr w:type="spellEnd"/>
      <w:r w:rsidRPr="000E62BC">
        <w:rPr>
          <w:spacing w:val="-2"/>
          <w:szCs w:val="24"/>
          <w:lang w:eastAsia="en-US"/>
        </w:rPr>
        <w:t xml:space="preserve"> </w:t>
      </w:r>
      <w:r w:rsidRPr="000E62BC">
        <w:rPr>
          <w:spacing w:val="-1"/>
          <w:szCs w:val="24"/>
          <w:lang w:eastAsia="en-US"/>
        </w:rPr>
        <w:t xml:space="preserve">на </w:t>
      </w:r>
      <w:proofErr w:type="spellStart"/>
      <w:r w:rsidRPr="000E62BC">
        <w:rPr>
          <w:spacing w:val="-1"/>
          <w:szCs w:val="24"/>
          <w:lang w:eastAsia="en-US"/>
        </w:rPr>
        <w:t>вісь</w:t>
      </w:r>
      <w:proofErr w:type="spellEnd"/>
      <w:r w:rsidRPr="000E62BC">
        <w:rPr>
          <w:spacing w:val="-3"/>
          <w:szCs w:val="24"/>
          <w:lang w:eastAsia="en-US"/>
        </w:rPr>
        <w:t xml:space="preserve"> y, </w:t>
      </w:r>
      <w:proofErr w:type="spellStart"/>
      <w:r w:rsidRPr="000E62BC">
        <w:rPr>
          <w:spacing w:val="-3"/>
          <w:szCs w:val="24"/>
          <w:lang w:eastAsia="en-US"/>
        </w:rPr>
        <w:t>що</w:t>
      </w:r>
      <w:proofErr w:type="spellEnd"/>
      <w:r w:rsidRPr="000E62BC">
        <w:rPr>
          <w:spacing w:val="3"/>
          <w:szCs w:val="24"/>
          <w:lang w:eastAsia="en-US"/>
        </w:rPr>
        <w:t xml:space="preserve"> </w:t>
      </w:r>
      <w:proofErr w:type="spellStart"/>
      <w:r w:rsidRPr="000E62BC">
        <w:rPr>
          <w:spacing w:val="-1"/>
          <w:szCs w:val="24"/>
          <w:lang w:eastAsia="en-US"/>
        </w:rPr>
        <w:t>показує</w:t>
      </w:r>
      <w:proofErr w:type="spellEnd"/>
      <w:r w:rsidRPr="000E62BC">
        <w:rPr>
          <w:spacing w:val="2"/>
          <w:szCs w:val="24"/>
          <w:lang w:eastAsia="en-US"/>
        </w:rPr>
        <w:t xml:space="preserve"> </w:t>
      </w:r>
      <w:r w:rsidRPr="000E62BC">
        <w:rPr>
          <w:spacing w:val="-1"/>
          <w:szCs w:val="24"/>
          <w:lang w:eastAsia="en-US"/>
        </w:rPr>
        <w:t>величину</w:t>
      </w:r>
      <w:r w:rsidRPr="000E62BC">
        <w:rPr>
          <w:spacing w:val="45"/>
          <w:szCs w:val="24"/>
          <w:lang w:eastAsia="en-US"/>
        </w:rPr>
        <w:t xml:space="preserve"> </w:t>
      </w:r>
      <w:proofErr w:type="spellStart"/>
      <w:r w:rsidRPr="000E62BC">
        <w:rPr>
          <w:spacing w:val="-1"/>
          <w:szCs w:val="24"/>
          <w:lang w:eastAsia="en-US"/>
        </w:rPr>
        <w:t>прибутку</w:t>
      </w:r>
      <w:proofErr w:type="spellEnd"/>
      <w:r w:rsidRPr="000E62BC">
        <w:rPr>
          <w:spacing w:val="-1"/>
          <w:szCs w:val="24"/>
          <w:lang w:eastAsia="en-US"/>
        </w:rPr>
        <w:t>,</w:t>
      </w:r>
      <w:r w:rsidRPr="000E62BC">
        <w:rPr>
          <w:spacing w:val="-3"/>
          <w:szCs w:val="24"/>
          <w:lang w:eastAsia="en-US"/>
        </w:rPr>
        <w:t xml:space="preserve"> </w:t>
      </w:r>
      <w:r w:rsidRPr="000E62BC">
        <w:rPr>
          <w:spacing w:val="-1"/>
          <w:szCs w:val="24"/>
          <w:lang w:eastAsia="en-US"/>
        </w:rPr>
        <w:t>те</w:t>
      </w:r>
      <w:r w:rsidRPr="000E62BC">
        <w:rPr>
          <w:spacing w:val="-2"/>
          <w:szCs w:val="24"/>
          <w:lang w:eastAsia="en-US"/>
        </w:rPr>
        <w:t xml:space="preserve"> </w:t>
      </w:r>
      <w:proofErr w:type="spellStart"/>
      <w:r w:rsidRPr="000E62BC">
        <w:rPr>
          <w:spacing w:val="-1"/>
          <w:szCs w:val="24"/>
          <w:lang w:eastAsia="en-US"/>
        </w:rPr>
        <w:t>побачимо</w:t>
      </w:r>
      <w:proofErr w:type="spellEnd"/>
      <w:r w:rsidRPr="000E62BC">
        <w:rPr>
          <w:spacing w:val="-1"/>
          <w:szCs w:val="24"/>
          <w:lang w:eastAsia="en-US"/>
        </w:rPr>
        <w:t>,</w:t>
      </w:r>
      <w:r w:rsidRPr="000E62BC">
        <w:rPr>
          <w:spacing w:val="1"/>
          <w:szCs w:val="24"/>
          <w:lang w:eastAsia="en-US"/>
        </w:rPr>
        <w:t xml:space="preserve"> </w:t>
      </w:r>
      <w:proofErr w:type="spellStart"/>
      <w:r w:rsidRPr="000E62BC">
        <w:rPr>
          <w:spacing w:val="-1"/>
          <w:szCs w:val="24"/>
          <w:lang w:eastAsia="en-US"/>
        </w:rPr>
        <w:t>що</w:t>
      </w:r>
      <w:proofErr w:type="spellEnd"/>
      <w:r w:rsidRPr="000E62BC">
        <w:rPr>
          <w:spacing w:val="-2"/>
          <w:szCs w:val="24"/>
          <w:lang w:eastAsia="en-US"/>
        </w:rPr>
        <w:t xml:space="preserve"> </w:t>
      </w:r>
      <w:proofErr w:type="spellStart"/>
      <w:r w:rsidRPr="000E62BC">
        <w:rPr>
          <w:spacing w:val="-1"/>
          <w:szCs w:val="24"/>
          <w:lang w:eastAsia="en-US"/>
        </w:rPr>
        <w:t>ця</w:t>
      </w:r>
      <w:proofErr w:type="spellEnd"/>
      <w:r w:rsidRPr="000E62BC">
        <w:rPr>
          <w:spacing w:val="-2"/>
          <w:szCs w:val="24"/>
          <w:lang w:eastAsia="en-US"/>
        </w:rPr>
        <w:t xml:space="preserve"> </w:t>
      </w:r>
      <w:proofErr w:type="spellStart"/>
      <w:r w:rsidRPr="000E62BC">
        <w:rPr>
          <w:spacing w:val="-1"/>
          <w:szCs w:val="24"/>
          <w:lang w:eastAsia="en-US"/>
        </w:rPr>
        <w:t>вісь</w:t>
      </w:r>
      <w:proofErr w:type="spellEnd"/>
      <w:r w:rsidRPr="000E62BC">
        <w:rPr>
          <w:spacing w:val="-3"/>
          <w:szCs w:val="24"/>
          <w:lang w:eastAsia="en-US"/>
        </w:rPr>
        <w:t xml:space="preserve"> </w:t>
      </w:r>
      <w:proofErr w:type="spellStart"/>
      <w:r w:rsidRPr="000E62BC">
        <w:rPr>
          <w:spacing w:val="-1"/>
          <w:szCs w:val="24"/>
          <w:lang w:eastAsia="en-US"/>
        </w:rPr>
        <w:t>перетинає</w:t>
      </w:r>
      <w:proofErr w:type="spellEnd"/>
      <w:r w:rsidRPr="000E62BC">
        <w:rPr>
          <w:spacing w:val="-2"/>
          <w:szCs w:val="24"/>
          <w:lang w:eastAsia="en-US"/>
        </w:rPr>
        <w:t xml:space="preserve"> </w:t>
      </w:r>
      <w:proofErr w:type="spellStart"/>
      <w:r w:rsidRPr="000E62BC">
        <w:rPr>
          <w:spacing w:val="-1"/>
          <w:szCs w:val="24"/>
          <w:lang w:eastAsia="en-US"/>
        </w:rPr>
        <w:t>вісь</w:t>
      </w:r>
      <w:proofErr w:type="spellEnd"/>
      <w:r w:rsidRPr="000E62BC">
        <w:rPr>
          <w:spacing w:val="-3"/>
          <w:szCs w:val="24"/>
          <w:lang w:eastAsia="en-US"/>
        </w:rPr>
        <w:t xml:space="preserve"> </w:t>
      </w:r>
      <w:r w:rsidRPr="000E62BC">
        <w:rPr>
          <w:szCs w:val="24"/>
          <w:lang w:eastAsia="en-US"/>
        </w:rPr>
        <w:t>x</w:t>
      </w:r>
      <w:r w:rsidRPr="000E62BC">
        <w:rPr>
          <w:spacing w:val="-3"/>
          <w:szCs w:val="24"/>
          <w:lang w:eastAsia="en-US"/>
        </w:rPr>
        <w:t xml:space="preserve"> </w:t>
      </w:r>
      <w:r w:rsidRPr="000E62BC">
        <w:rPr>
          <w:szCs w:val="24"/>
          <w:lang w:eastAsia="en-US"/>
        </w:rPr>
        <w:t>у</w:t>
      </w:r>
      <w:r w:rsidRPr="000E62BC">
        <w:rPr>
          <w:spacing w:val="-2"/>
          <w:szCs w:val="24"/>
          <w:lang w:eastAsia="en-US"/>
        </w:rPr>
        <w:t xml:space="preserve"> </w:t>
      </w:r>
      <w:proofErr w:type="spellStart"/>
      <w:r w:rsidRPr="000E62BC">
        <w:rPr>
          <w:spacing w:val="-1"/>
          <w:szCs w:val="24"/>
          <w:lang w:eastAsia="en-US"/>
        </w:rPr>
        <w:t>значенні</w:t>
      </w:r>
      <w:proofErr w:type="spellEnd"/>
      <w:r w:rsidRPr="000E62BC">
        <w:rPr>
          <w:spacing w:val="-1"/>
          <w:szCs w:val="24"/>
          <w:lang w:eastAsia="en-US"/>
        </w:rPr>
        <w:t>,</w:t>
      </w:r>
      <w:r w:rsidRPr="000E62BC">
        <w:rPr>
          <w:spacing w:val="-2"/>
          <w:szCs w:val="24"/>
          <w:lang w:eastAsia="en-US"/>
        </w:rPr>
        <w:t xml:space="preserve"> </w:t>
      </w:r>
      <w:proofErr w:type="spellStart"/>
      <w:r w:rsidRPr="000E62BC">
        <w:rPr>
          <w:spacing w:val="-1"/>
          <w:szCs w:val="24"/>
          <w:lang w:eastAsia="en-US"/>
        </w:rPr>
        <w:t>рівному</w:t>
      </w:r>
      <w:proofErr w:type="spellEnd"/>
      <w:r w:rsidRPr="000E62BC">
        <w:rPr>
          <w:spacing w:val="-3"/>
          <w:szCs w:val="24"/>
          <w:lang w:eastAsia="en-US"/>
        </w:rPr>
        <w:t xml:space="preserve"> </w:t>
      </w:r>
      <w:r w:rsidRPr="000E62BC">
        <w:rPr>
          <w:szCs w:val="24"/>
          <w:lang w:eastAsia="en-US"/>
        </w:rPr>
        <w:t>1096.</w:t>
      </w:r>
      <w:r w:rsidRPr="000E62BC">
        <w:rPr>
          <w:spacing w:val="-3"/>
          <w:szCs w:val="24"/>
          <w:lang w:eastAsia="en-US"/>
        </w:rPr>
        <w:t xml:space="preserve"> </w:t>
      </w:r>
      <w:proofErr w:type="spellStart"/>
      <w:r w:rsidRPr="000E62BC">
        <w:rPr>
          <w:spacing w:val="-1"/>
          <w:szCs w:val="24"/>
          <w:lang w:eastAsia="en-US"/>
        </w:rPr>
        <w:t>Фактично</w:t>
      </w:r>
      <w:proofErr w:type="spellEnd"/>
      <w:r w:rsidRPr="000E62BC">
        <w:rPr>
          <w:spacing w:val="-1"/>
          <w:szCs w:val="24"/>
          <w:lang w:eastAsia="en-US"/>
        </w:rPr>
        <w:t>,</w:t>
      </w:r>
      <w:r w:rsidRPr="000E62BC">
        <w:rPr>
          <w:spacing w:val="53"/>
          <w:szCs w:val="24"/>
          <w:lang w:eastAsia="en-US"/>
        </w:rPr>
        <w:t xml:space="preserve"> </w:t>
      </w:r>
      <w:proofErr w:type="spellStart"/>
      <w:r w:rsidRPr="000E62BC">
        <w:rPr>
          <w:spacing w:val="-1"/>
          <w:szCs w:val="24"/>
          <w:lang w:eastAsia="en-US"/>
        </w:rPr>
        <w:t>вісь</w:t>
      </w:r>
      <w:proofErr w:type="spellEnd"/>
      <w:r w:rsidRPr="000E62BC">
        <w:rPr>
          <w:spacing w:val="-3"/>
          <w:szCs w:val="24"/>
          <w:lang w:eastAsia="en-US"/>
        </w:rPr>
        <w:t xml:space="preserve"> </w:t>
      </w:r>
      <w:r w:rsidRPr="000E62BC">
        <w:rPr>
          <w:szCs w:val="24"/>
          <w:lang w:eastAsia="en-US"/>
        </w:rPr>
        <w:t>y</w:t>
      </w:r>
      <w:r w:rsidRPr="000E62BC">
        <w:rPr>
          <w:spacing w:val="-2"/>
          <w:szCs w:val="24"/>
          <w:lang w:eastAsia="en-US"/>
        </w:rPr>
        <w:t xml:space="preserve"> </w:t>
      </w:r>
      <w:proofErr w:type="spellStart"/>
      <w:r w:rsidRPr="000E62BC">
        <w:rPr>
          <w:spacing w:val="-1"/>
          <w:szCs w:val="24"/>
          <w:lang w:eastAsia="en-US"/>
        </w:rPr>
        <w:t>зі</w:t>
      </w:r>
      <w:proofErr w:type="spellEnd"/>
      <w:r w:rsidRPr="000E62BC">
        <w:rPr>
          <w:spacing w:val="-3"/>
          <w:szCs w:val="24"/>
          <w:lang w:eastAsia="en-US"/>
        </w:rPr>
        <w:t xml:space="preserve"> </w:t>
      </w:r>
      <w:proofErr w:type="spellStart"/>
      <w:r w:rsidRPr="000E62BC">
        <w:rPr>
          <w:spacing w:val="-1"/>
          <w:szCs w:val="24"/>
          <w:lang w:eastAsia="en-US"/>
        </w:rPr>
        <w:t>значеннями</w:t>
      </w:r>
      <w:proofErr w:type="spellEnd"/>
      <w:r w:rsidRPr="000E62BC">
        <w:rPr>
          <w:spacing w:val="-1"/>
          <w:szCs w:val="24"/>
          <w:lang w:eastAsia="en-US"/>
        </w:rPr>
        <w:t xml:space="preserve"> </w:t>
      </w:r>
      <w:proofErr w:type="spellStart"/>
      <w:r w:rsidRPr="000E62BC">
        <w:rPr>
          <w:szCs w:val="24"/>
          <w:lang w:eastAsia="en-US"/>
        </w:rPr>
        <w:t>від</w:t>
      </w:r>
      <w:proofErr w:type="spellEnd"/>
      <w:r w:rsidRPr="000E62BC">
        <w:rPr>
          <w:spacing w:val="-2"/>
          <w:szCs w:val="24"/>
          <w:lang w:eastAsia="en-US"/>
        </w:rPr>
        <w:t xml:space="preserve"> </w:t>
      </w:r>
      <w:r w:rsidRPr="000E62BC">
        <w:rPr>
          <w:szCs w:val="24"/>
          <w:lang w:eastAsia="en-US"/>
        </w:rPr>
        <w:t>1096</w:t>
      </w:r>
      <w:r w:rsidRPr="000E62BC">
        <w:rPr>
          <w:spacing w:val="-2"/>
          <w:szCs w:val="24"/>
          <w:lang w:eastAsia="en-US"/>
        </w:rPr>
        <w:t xml:space="preserve"> </w:t>
      </w:r>
      <w:r w:rsidRPr="000E62BC">
        <w:rPr>
          <w:spacing w:val="-1"/>
          <w:szCs w:val="24"/>
          <w:lang w:eastAsia="en-US"/>
        </w:rPr>
        <w:t>до</w:t>
      </w:r>
      <w:r w:rsidRPr="000E62BC">
        <w:rPr>
          <w:spacing w:val="-3"/>
          <w:szCs w:val="24"/>
          <w:lang w:eastAsia="en-US"/>
        </w:rPr>
        <w:t xml:space="preserve"> </w:t>
      </w:r>
      <w:r w:rsidRPr="000E62BC">
        <w:rPr>
          <w:szCs w:val="24"/>
          <w:lang w:eastAsia="en-US"/>
        </w:rPr>
        <w:t>1108</w:t>
      </w:r>
      <w:r w:rsidRPr="000E62BC">
        <w:rPr>
          <w:spacing w:val="-2"/>
          <w:szCs w:val="24"/>
          <w:lang w:eastAsia="en-US"/>
        </w:rPr>
        <w:t xml:space="preserve"> </w:t>
      </w:r>
      <w:r w:rsidRPr="000E62BC">
        <w:rPr>
          <w:spacing w:val="-1"/>
          <w:szCs w:val="24"/>
          <w:lang w:eastAsia="en-US"/>
        </w:rPr>
        <w:t>вводить</w:t>
      </w:r>
      <w:r w:rsidRPr="000E62BC">
        <w:rPr>
          <w:spacing w:val="-2"/>
          <w:szCs w:val="24"/>
          <w:lang w:eastAsia="en-US"/>
        </w:rPr>
        <w:t xml:space="preserve"> </w:t>
      </w:r>
      <w:proofErr w:type="spellStart"/>
      <w:r w:rsidRPr="000E62BC">
        <w:rPr>
          <w:spacing w:val="-1"/>
          <w:szCs w:val="24"/>
          <w:lang w:eastAsia="en-US"/>
        </w:rPr>
        <w:t>користувача</w:t>
      </w:r>
      <w:proofErr w:type="spellEnd"/>
      <w:r w:rsidRPr="000E62BC">
        <w:rPr>
          <w:spacing w:val="-1"/>
          <w:szCs w:val="24"/>
          <w:lang w:eastAsia="en-US"/>
        </w:rPr>
        <w:t xml:space="preserve"> </w:t>
      </w:r>
      <w:r w:rsidRPr="000E62BC">
        <w:rPr>
          <w:szCs w:val="24"/>
          <w:lang w:eastAsia="en-US"/>
        </w:rPr>
        <w:t>в</w:t>
      </w:r>
      <w:r w:rsidRPr="000E62BC">
        <w:rPr>
          <w:spacing w:val="-3"/>
          <w:szCs w:val="24"/>
          <w:lang w:eastAsia="en-US"/>
        </w:rPr>
        <w:t xml:space="preserve"> </w:t>
      </w:r>
      <w:proofErr w:type="spellStart"/>
      <w:r w:rsidRPr="000E62BC">
        <w:rPr>
          <w:spacing w:val="-1"/>
          <w:szCs w:val="24"/>
          <w:lang w:eastAsia="en-US"/>
        </w:rPr>
        <w:t>оману</w:t>
      </w:r>
      <w:proofErr w:type="spellEnd"/>
      <w:r w:rsidRPr="000E62BC">
        <w:rPr>
          <w:spacing w:val="-1"/>
          <w:szCs w:val="24"/>
          <w:lang w:eastAsia="en-US"/>
        </w:rPr>
        <w:t xml:space="preserve">. </w:t>
      </w:r>
      <w:proofErr w:type="spellStart"/>
      <w:r w:rsidRPr="000E62BC">
        <w:rPr>
          <w:spacing w:val="-1"/>
          <w:szCs w:val="24"/>
          <w:lang w:eastAsia="en-US"/>
        </w:rPr>
        <w:t>Змінивши</w:t>
      </w:r>
      <w:proofErr w:type="spellEnd"/>
      <w:r w:rsidRPr="000E62BC">
        <w:rPr>
          <w:spacing w:val="49"/>
          <w:szCs w:val="24"/>
          <w:lang w:eastAsia="en-US"/>
        </w:rPr>
        <w:t xml:space="preserve"> </w:t>
      </w:r>
      <w:proofErr w:type="spellStart"/>
      <w:r w:rsidRPr="000E62BC">
        <w:rPr>
          <w:spacing w:val="-1"/>
          <w:szCs w:val="24"/>
          <w:lang w:eastAsia="en-US"/>
        </w:rPr>
        <w:t>значення</w:t>
      </w:r>
      <w:proofErr w:type="spellEnd"/>
      <w:r w:rsidRPr="000E62BC">
        <w:rPr>
          <w:spacing w:val="-1"/>
          <w:szCs w:val="24"/>
          <w:lang w:eastAsia="en-US"/>
        </w:rPr>
        <w:t xml:space="preserve"> </w:t>
      </w:r>
      <w:proofErr w:type="spellStart"/>
      <w:r w:rsidRPr="000E62BC">
        <w:rPr>
          <w:spacing w:val="-1"/>
          <w:szCs w:val="24"/>
          <w:lang w:eastAsia="en-US"/>
        </w:rPr>
        <w:t>параметрів</w:t>
      </w:r>
      <w:proofErr w:type="spellEnd"/>
      <w:r w:rsidRPr="000E62BC">
        <w:rPr>
          <w:spacing w:val="-1"/>
          <w:szCs w:val="24"/>
          <w:lang w:eastAsia="en-US"/>
        </w:rPr>
        <w:t>,</w:t>
      </w:r>
      <w:r w:rsidRPr="000E62BC">
        <w:rPr>
          <w:spacing w:val="-3"/>
          <w:szCs w:val="24"/>
          <w:lang w:eastAsia="en-US"/>
        </w:rPr>
        <w:t xml:space="preserve"> </w:t>
      </w:r>
      <w:proofErr w:type="spellStart"/>
      <w:r w:rsidRPr="000E62BC">
        <w:rPr>
          <w:spacing w:val="-1"/>
          <w:szCs w:val="24"/>
          <w:lang w:eastAsia="en-US"/>
        </w:rPr>
        <w:t>відповідальних</w:t>
      </w:r>
      <w:proofErr w:type="spellEnd"/>
      <w:r w:rsidRPr="000E62BC">
        <w:rPr>
          <w:spacing w:val="-3"/>
          <w:szCs w:val="24"/>
          <w:lang w:eastAsia="en-US"/>
        </w:rPr>
        <w:t xml:space="preserve"> </w:t>
      </w:r>
      <w:r w:rsidRPr="000E62BC">
        <w:rPr>
          <w:spacing w:val="-1"/>
          <w:szCs w:val="24"/>
          <w:lang w:eastAsia="en-US"/>
        </w:rPr>
        <w:t>за</w:t>
      </w:r>
      <w:r w:rsidRPr="000E62BC">
        <w:rPr>
          <w:spacing w:val="-3"/>
          <w:szCs w:val="24"/>
          <w:lang w:eastAsia="en-US"/>
        </w:rPr>
        <w:t xml:space="preserve"> </w:t>
      </w:r>
      <w:r w:rsidRPr="000E62BC">
        <w:rPr>
          <w:spacing w:val="-1"/>
          <w:szCs w:val="24"/>
          <w:lang w:eastAsia="en-US"/>
        </w:rPr>
        <w:t>формат</w:t>
      </w:r>
      <w:r w:rsidRPr="000E62BC">
        <w:rPr>
          <w:spacing w:val="-5"/>
          <w:szCs w:val="24"/>
          <w:lang w:eastAsia="en-US"/>
        </w:rPr>
        <w:t xml:space="preserve"> </w:t>
      </w:r>
      <w:proofErr w:type="spellStart"/>
      <w:r w:rsidRPr="000E62BC">
        <w:rPr>
          <w:spacing w:val="-1"/>
          <w:szCs w:val="24"/>
          <w:lang w:eastAsia="en-US"/>
        </w:rPr>
        <w:t>осі</w:t>
      </w:r>
      <w:proofErr w:type="spellEnd"/>
      <w:r w:rsidRPr="000E62BC">
        <w:rPr>
          <w:spacing w:val="-3"/>
          <w:szCs w:val="24"/>
          <w:lang w:eastAsia="en-US"/>
        </w:rPr>
        <w:t xml:space="preserve"> y,</w:t>
      </w:r>
      <w:r w:rsidRPr="000E62BC">
        <w:rPr>
          <w:spacing w:val="2"/>
          <w:szCs w:val="24"/>
          <w:lang w:eastAsia="en-US"/>
        </w:rPr>
        <w:t xml:space="preserve"> </w:t>
      </w:r>
      <w:proofErr w:type="spellStart"/>
      <w:r w:rsidRPr="000E62BC">
        <w:rPr>
          <w:spacing w:val="-1"/>
          <w:szCs w:val="24"/>
          <w:lang w:eastAsia="en-US"/>
        </w:rPr>
        <w:t>одержуємо</w:t>
      </w:r>
      <w:proofErr w:type="spellEnd"/>
      <w:r w:rsidRPr="000E62BC">
        <w:rPr>
          <w:szCs w:val="24"/>
          <w:lang w:eastAsia="en-US"/>
        </w:rPr>
        <w:t xml:space="preserve"> </w:t>
      </w:r>
      <w:proofErr w:type="spellStart"/>
      <w:r w:rsidRPr="000E62BC">
        <w:rPr>
          <w:spacing w:val="-1"/>
          <w:szCs w:val="24"/>
          <w:lang w:eastAsia="en-US"/>
        </w:rPr>
        <w:t>графік</w:t>
      </w:r>
      <w:proofErr w:type="spellEnd"/>
      <w:r w:rsidRPr="000E62BC">
        <w:rPr>
          <w:spacing w:val="-1"/>
          <w:szCs w:val="24"/>
          <w:lang w:eastAsia="en-US"/>
        </w:rPr>
        <w:t>,</w:t>
      </w:r>
      <w:r w:rsidRPr="000E62BC">
        <w:rPr>
          <w:spacing w:val="-4"/>
          <w:szCs w:val="24"/>
          <w:lang w:eastAsia="en-US"/>
        </w:rPr>
        <w:t xml:space="preserve"> </w:t>
      </w:r>
      <w:r w:rsidRPr="000E62BC">
        <w:rPr>
          <w:spacing w:val="-1"/>
          <w:szCs w:val="24"/>
          <w:lang w:eastAsia="en-US"/>
        </w:rPr>
        <w:t>наведений на</w:t>
      </w:r>
      <w:r w:rsidRPr="000E62BC">
        <w:rPr>
          <w:w w:val="99"/>
          <w:szCs w:val="24"/>
          <w:lang w:eastAsia="en-US"/>
        </w:rPr>
        <w:t xml:space="preserve"> </w:t>
      </w:r>
      <w:r w:rsidRPr="000E62BC">
        <w:rPr>
          <w:spacing w:val="57"/>
          <w:szCs w:val="24"/>
          <w:lang w:eastAsia="en-US"/>
        </w:rPr>
        <w:t xml:space="preserve"> </w:t>
      </w:r>
      <w:r w:rsidRPr="000E62BC">
        <w:rPr>
          <w:spacing w:val="-1"/>
          <w:szCs w:val="24"/>
          <w:lang w:eastAsia="en-US"/>
        </w:rPr>
        <w:t>рис.</w:t>
      </w:r>
      <w:r w:rsidRPr="000E62BC">
        <w:rPr>
          <w:spacing w:val="-2"/>
          <w:szCs w:val="24"/>
          <w:lang w:eastAsia="en-US"/>
        </w:rPr>
        <w:t xml:space="preserve"> </w:t>
      </w:r>
      <w:r>
        <w:rPr>
          <w:szCs w:val="24"/>
          <w:lang w:eastAsia="en-US"/>
        </w:rPr>
        <w:t>4</w:t>
      </w:r>
      <w:r w:rsidRPr="000E62BC">
        <w:rPr>
          <w:szCs w:val="24"/>
          <w:lang w:eastAsia="en-US"/>
        </w:rPr>
        <w:t>.5.</w:t>
      </w:r>
    </w:p>
    <w:p w14:paraId="241A406B" w14:textId="77777777" w:rsidR="00675F87" w:rsidRPr="000E62BC" w:rsidRDefault="00675F87" w:rsidP="00675F87">
      <w:pPr>
        <w:widowControl w:val="0"/>
        <w:ind w:right="5" w:firstLine="709"/>
        <w:jc w:val="both"/>
        <w:rPr>
          <w:szCs w:val="24"/>
          <w:lang w:eastAsia="en-US"/>
        </w:rPr>
      </w:pPr>
    </w:p>
    <w:p w14:paraId="1E260989" w14:textId="77777777" w:rsidR="00675F87" w:rsidRPr="000E62BC" w:rsidRDefault="000C1505" w:rsidP="00675F87">
      <w:pPr>
        <w:ind w:right="5" w:firstLine="709"/>
        <w:jc w:val="center"/>
        <w:rPr>
          <w:szCs w:val="24"/>
        </w:rPr>
      </w:pPr>
      <w:r>
        <w:rPr>
          <w:noProof/>
          <w:szCs w:val="24"/>
          <w:lang w:val="uk-UA" w:eastAsia="uk-UA"/>
        </w:rPr>
        <w:lastRenderedPageBreak/>
        <w:pict w14:anchorId="0A351D45">
          <v:shape id="_x0000_i1052" type="#_x0000_t75" style="width:259.8pt;height:132.6pt;visibility:visible">
            <v:imagedata r:id="rId65" o:title=""/>
          </v:shape>
        </w:pict>
      </w:r>
    </w:p>
    <w:p w14:paraId="34489D3E" w14:textId="77777777" w:rsidR="00675F87" w:rsidRPr="000E62BC" w:rsidRDefault="00675F87" w:rsidP="00675F87">
      <w:pPr>
        <w:ind w:right="5" w:firstLine="709"/>
        <w:jc w:val="center"/>
        <w:rPr>
          <w:spacing w:val="-1"/>
          <w:szCs w:val="24"/>
        </w:rPr>
      </w:pPr>
      <w:r w:rsidRPr="000E62BC">
        <w:rPr>
          <w:szCs w:val="24"/>
        </w:rPr>
        <w:t xml:space="preserve">Рисунок </w:t>
      </w:r>
      <w:r>
        <w:rPr>
          <w:spacing w:val="-1"/>
          <w:szCs w:val="24"/>
        </w:rPr>
        <w:t>4</w:t>
      </w:r>
      <w:r w:rsidRPr="000E62BC">
        <w:rPr>
          <w:spacing w:val="-1"/>
          <w:szCs w:val="24"/>
        </w:rPr>
        <w:t xml:space="preserve">.5 – </w:t>
      </w:r>
      <w:proofErr w:type="spellStart"/>
      <w:r w:rsidRPr="000E62BC">
        <w:rPr>
          <w:spacing w:val="-1"/>
          <w:szCs w:val="24"/>
        </w:rPr>
        <w:t>Гістограма</w:t>
      </w:r>
      <w:proofErr w:type="spellEnd"/>
      <w:r w:rsidRPr="000E62BC">
        <w:rPr>
          <w:spacing w:val="-1"/>
          <w:szCs w:val="24"/>
        </w:rPr>
        <w:t>,</w:t>
      </w:r>
      <w:r w:rsidRPr="000E62BC">
        <w:rPr>
          <w:spacing w:val="-2"/>
          <w:szCs w:val="24"/>
        </w:rPr>
        <w:t xml:space="preserve"> </w:t>
      </w:r>
      <w:proofErr w:type="spellStart"/>
      <w:r w:rsidRPr="000E62BC">
        <w:rPr>
          <w:spacing w:val="-1"/>
          <w:szCs w:val="24"/>
        </w:rPr>
        <w:t>мінімальне</w:t>
      </w:r>
      <w:proofErr w:type="spellEnd"/>
      <w:r w:rsidRPr="000E62BC">
        <w:rPr>
          <w:spacing w:val="-1"/>
          <w:szCs w:val="24"/>
        </w:rPr>
        <w:t xml:space="preserve"> </w:t>
      </w:r>
      <w:proofErr w:type="spellStart"/>
      <w:r w:rsidRPr="000E62BC">
        <w:rPr>
          <w:spacing w:val="-1"/>
          <w:szCs w:val="24"/>
        </w:rPr>
        <w:t>значення</w:t>
      </w:r>
      <w:proofErr w:type="spellEnd"/>
      <w:r w:rsidRPr="000E62BC">
        <w:rPr>
          <w:spacing w:val="-3"/>
          <w:szCs w:val="24"/>
        </w:rPr>
        <w:t xml:space="preserve"> </w:t>
      </w:r>
      <w:proofErr w:type="spellStart"/>
      <w:r w:rsidRPr="000E62BC">
        <w:rPr>
          <w:spacing w:val="-1"/>
          <w:szCs w:val="24"/>
        </w:rPr>
        <w:t>осі</w:t>
      </w:r>
      <w:proofErr w:type="spellEnd"/>
      <w:r w:rsidRPr="000E62BC">
        <w:rPr>
          <w:spacing w:val="-4"/>
          <w:szCs w:val="24"/>
        </w:rPr>
        <w:t xml:space="preserve"> </w:t>
      </w:r>
      <w:r w:rsidRPr="000E62BC">
        <w:rPr>
          <w:szCs w:val="24"/>
        </w:rPr>
        <w:t>y</w:t>
      </w:r>
      <w:r w:rsidRPr="000E62BC">
        <w:rPr>
          <w:spacing w:val="-5"/>
          <w:szCs w:val="24"/>
        </w:rPr>
        <w:t xml:space="preserve"> </w:t>
      </w:r>
      <w:proofErr w:type="spellStart"/>
      <w:r w:rsidRPr="000E62BC">
        <w:rPr>
          <w:spacing w:val="-1"/>
          <w:szCs w:val="24"/>
        </w:rPr>
        <w:t>рівне</w:t>
      </w:r>
      <w:proofErr w:type="spellEnd"/>
      <w:r w:rsidRPr="000E62BC">
        <w:rPr>
          <w:spacing w:val="-3"/>
          <w:szCs w:val="24"/>
        </w:rPr>
        <w:t xml:space="preserve"> </w:t>
      </w:r>
      <w:r w:rsidRPr="000E62BC">
        <w:rPr>
          <w:szCs w:val="24"/>
        </w:rPr>
        <w:t>0</w:t>
      </w:r>
    </w:p>
    <w:p w14:paraId="60C53082" w14:textId="77777777" w:rsidR="00675F87" w:rsidRPr="000E62BC" w:rsidRDefault="00675F87" w:rsidP="00675F87">
      <w:pPr>
        <w:ind w:right="5" w:firstLine="709"/>
        <w:jc w:val="center"/>
        <w:rPr>
          <w:szCs w:val="24"/>
        </w:rPr>
      </w:pPr>
    </w:p>
    <w:p w14:paraId="07E2D507" w14:textId="77777777" w:rsidR="00675F87" w:rsidRPr="000E62BC" w:rsidRDefault="00675F87" w:rsidP="00675F87">
      <w:pPr>
        <w:widowControl w:val="0"/>
        <w:ind w:right="5" w:firstLine="709"/>
        <w:jc w:val="both"/>
        <w:rPr>
          <w:szCs w:val="24"/>
          <w:lang w:eastAsia="en-US"/>
        </w:rPr>
      </w:pPr>
      <w:proofErr w:type="spellStart"/>
      <w:r w:rsidRPr="000E62BC">
        <w:rPr>
          <w:spacing w:val="-1"/>
          <w:szCs w:val="24"/>
          <w:lang w:eastAsia="en-US"/>
        </w:rPr>
        <w:t>Вісь</w:t>
      </w:r>
      <w:proofErr w:type="spellEnd"/>
      <w:r w:rsidRPr="000E62BC">
        <w:rPr>
          <w:spacing w:val="-1"/>
          <w:szCs w:val="24"/>
          <w:lang w:eastAsia="en-US"/>
        </w:rPr>
        <w:t xml:space="preserve"> у </w:t>
      </w:r>
      <w:proofErr w:type="spellStart"/>
      <w:r w:rsidRPr="000E62BC">
        <w:rPr>
          <w:spacing w:val="-1"/>
          <w:szCs w:val="24"/>
          <w:lang w:eastAsia="en-US"/>
        </w:rPr>
        <w:t>зі</w:t>
      </w:r>
      <w:proofErr w:type="spellEnd"/>
      <w:r w:rsidRPr="000E62BC">
        <w:rPr>
          <w:spacing w:val="-1"/>
          <w:szCs w:val="24"/>
          <w:lang w:eastAsia="en-US"/>
        </w:rPr>
        <w:t xml:space="preserve"> </w:t>
      </w:r>
      <w:proofErr w:type="spellStart"/>
      <w:r w:rsidRPr="000E62BC">
        <w:rPr>
          <w:spacing w:val="-1"/>
          <w:szCs w:val="24"/>
          <w:lang w:eastAsia="en-US"/>
        </w:rPr>
        <w:t>значеннями</w:t>
      </w:r>
      <w:proofErr w:type="spellEnd"/>
      <w:r w:rsidRPr="000E62BC">
        <w:rPr>
          <w:spacing w:val="-1"/>
          <w:szCs w:val="24"/>
          <w:lang w:eastAsia="en-US"/>
        </w:rPr>
        <w:t xml:space="preserve"> </w:t>
      </w:r>
      <w:proofErr w:type="spellStart"/>
      <w:r w:rsidRPr="000E62BC">
        <w:rPr>
          <w:spacing w:val="-1"/>
          <w:szCs w:val="24"/>
          <w:lang w:eastAsia="en-US"/>
        </w:rPr>
        <w:t>від</w:t>
      </w:r>
      <w:proofErr w:type="spellEnd"/>
      <w:r w:rsidRPr="000E62BC">
        <w:rPr>
          <w:spacing w:val="-1"/>
          <w:szCs w:val="24"/>
          <w:lang w:eastAsia="en-US"/>
        </w:rPr>
        <w:t xml:space="preserve"> 0 до 2000 </w:t>
      </w:r>
      <w:proofErr w:type="spellStart"/>
      <w:r w:rsidRPr="000E62BC">
        <w:rPr>
          <w:spacing w:val="-1"/>
          <w:szCs w:val="24"/>
          <w:lang w:eastAsia="en-US"/>
        </w:rPr>
        <w:t>дає</w:t>
      </w:r>
      <w:proofErr w:type="spellEnd"/>
      <w:r w:rsidRPr="000E62BC">
        <w:rPr>
          <w:spacing w:val="-1"/>
          <w:szCs w:val="24"/>
          <w:lang w:eastAsia="en-US"/>
        </w:rPr>
        <w:t xml:space="preserve"> </w:t>
      </w:r>
      <w:proofErr w:type="spellStart"/>
      <w:r w:rsidRPr="000E62BC">
        <w:rPr>
          <w:spacing w:val="-1"/>
          <w:szCs w:val="24"/>
          <w:lang w:eastAsia="en-US"/>
        </w:rPr>
        <w:t>користувачеві</w:t>
      </w:r>
      <w:proofErr w:type="spellEnd"/>
      <w:r w:rsidRPr="000E62BC">
        <w:rPr>
          <w:spacing w:val="-1"/>
          <w:szCs w:val="24"/>
          <w:lang w:eastAsia="en-US"/>
        </w:rPr>
        <w:t xml:space="preserve"> </w:t>
      </w:r>
      <w:proofErr w:type="spellStart"/>
      <w:r w:rsidRPr="000E62BC">
        <w:rPr>
          <w:spacing w:val="-1"/>
          <w:szCs w:val="24"/>
          <w:lang w:eastAsia="en-US"/>
        </w:rPr>
        <w:t>правильну</w:t>
      </w:r>
      <w:proofErr w:type="spellEnd"/>
      <w:r w:rsidRPr="000E62BC">
        <w:rPr>
          <w:spacing w:val="-1"/>
          <w:szCs w:val="24"/>
          <w:lang w:eastAsia="en-US"/>
        </w:rPr>
        <w:t xml:space="preserve"> </w:t>
      </w:r>
      <w:proofErr w:type="spellStart"/>
      <w:r w:rsidRPr="000E62BC">
        <w:rPr>
          <w:spacing w:val="-1"/>
          <w:szCs w:val="24"/>
          <w:lang w:eastAsia="en-US"/>
        </w:rPr>
        <w:t>інформацію</w:t>
      </w:r>
      <w:proofErr w:type="spellEnd"/>
      <w:r w:rsidRPr="000E62BC">
        <w:rPr>
          <w:spacing w:val="-1"/>
          <w:szCs w:val="24"/>
          <w:lang w:eastAsia="en-US"/>
        </w:rPr>
        <w:t xml:space="preserve"> про </w:t>
      </w:r>
      <w:proofErr w:type="spellStart"/>
      <w:r w:rsidRPr="000E62BC">
        <w:rPr>
          <w:spacing w:val="-1"/>
          <w:szCs w:val="24"/>
          <w:lang w:eastAsia="en-US"/>
        </w:rPr>
        <w:t>незначну</w:t>
      </w:r>
      <w:proofErr w:type="spellEnd"/>
      <w:r w:rsidRPr="000E62BC">
        <w:rPr>
          <w:spacing w:val="-1"/>
          <w:szCs w:val="24"/>
          <w:lang w:eastAsia="en-US"/>
        </w:rPr>
        <w:t xml:space="preserve"> </w:t>
      </w:r>
      <w:proofErr w:type="spellStart"/>
      <w:r w:rsidRPr="000E62BC">
        <w:rPr>
          <w:spacing w:val="-1"/>
          <w:szCs w:val="24"/>
          <w:lang w:eastAsia="en-US"/>
        </w:rPr>
        <w:t>зміну</w:t>
      </w:r>
      <w:proofErr w:type="spellEnd"/>
      <w:r w:rsidRPr="000E62BC">
        <w:rPr>
          <w:spacing w:val="-1"/>
          <w:szCs w:val="24"/>
          <w:lang w:eastAsia="en-US"/>
        </w:rPr>
        <w:t xml:space="preserve"> </w:t>
      </w:r>
      <w:proofErr w:type="spellStart"/>
      <w:r w:rsidRPr="000E62BC">
        <w:rPr>
          <w:spacing w:val="-1"/>
          <w:szCs w:val="24"/>
          <w:lang w:eastAsia="en-US"/>
        </w:rPr>
        <w:t>прибутків</w:t>
      </w:r>
      <w:proofErr w:type="spellEnd"/>
      <w:r w:rsidRPr="000E62BC">
        <w:rPr>
          <w:spacing w:val="-1"/>
          <w:szCs w:val="24"/>
          <w:lang w:eastAsia="en-US"/>
        </w:rPr>
        <w:t xml:space="preserve"> </w:t>
      </w:r>
      <w:proofErr w:type="spellStart"/>
      <w:r w:rsidRPr="000E62BC">
        <w:rPr>
          <w:spacing w:val="-1"/>
          <w:szCs w:val="24"/>
          <w:lang w:eastAsia="en-US"/>
        </w:rPr>
        <w:t>компанії</w:t>
      </w:r>
      <w:proofErr w:type="spellEnd"/>
      <w:r w:rsidRPr="000E62BC">
        <w:rPr>
          <w:spacing w:val="-1"/>
          <w:szCs w:val="24"/>
          <w:lang w:eastAsia="en-US"/>
        </w:rPr>
        <w:t>.</w:t>
      </w:r>
    </w:p>
    <w:p w14:paraId="2413334E" w14:textId="77777777" w:rsidR="00675F87" w:rsidRPr="000E62BC" w:rsidRDefault="00675F87" w:rsidP="00675F87">
      <w:pPr>
        <w:widowControl w:val="0"/>
        <w:ind w:right="5" w:firstLine="709"/>
        <w:jc w:val="both"/>
        <w:rPr>
          <w:szCs w:val="24"/>
          <w:lang w:eastAsia="en-US"/>
        </w:rPr>
      </w:pPr>
      <w:proofErr w:type="spellStart"/>
      <w:r w:rsidRPr="000E62BC">
        <w:rPr>
          <w:spacing w:val="-1"/>
          <w:szCs w:val="24"/>
          <w:lang w:eastAsia="en-US"/>
        </w:rPr>
        <w:t>Якщо</w:t>
      </w:r>
      <w:proofErr w:type="spellEnd"/>
      <w:r w:rsidRPr="000E62BC">
        <w:rPr>
          <w:spacing w:val="-1"/>
          <w:szCs w:val="24"/>
          <w:lang w:eastAsia="en-US"/>
        </w:rPr>
        <w:t xml:space="preserve"> мова </w:t>
      </w:r>
      <w:proofErr w:type="spellStart"/>
      <w:r w:rsidRPr="000E62BC">
        <w:rPr>
          <w:spacing w:val="-1"/>
          <w:szCs w:val="24"/>
          <w:lang w:eastAsia="en-US"/>
        </w:rPr>
        <w:t>йде</w:t>
      </w:r>
      <w:proofErr w:type="spellEnd"/>
      <w:r w:rsidRPr="000E62BC">
        <w:rPr>
          <w:spacing w:val="-1"/>
          <w:szCs w:val="24"/>
          <w:lang w:eastAsia="en-US"/>
        </w:rPr>
        <w:t xml:space="preserve"> про велику </w:t>
      </w:r>
      <w:proofErr w:type="spellStart"/>
      <w:r w:rsidRPr="000E62BC">
        <w:rPr>
          <w:spacing w:val="-1"/>
          <w:szCs w:val="24"/>
          <w:lang w:eastAsia="en-US"/>
        </w:rPr>
        <w:t>розмірність</w:t>
      </w:r>
      <w:proofErr w:type="spellEnd"/>
      <w:r w:rsidRPr="000E62BC">
        <w:rPr>
          <w:spacing w:val="-1"/>
          <w:szCs w:val="24"/>
          <w:lang w:eastAsia="en-US"/>
        </w:rPr>
        <w:t xml:space="preserve"> і </w:t>
      </w:r>
      <w:proofErr w:type="spellStart"/>
      <w:r w:rsidRPr="000E62BC">
        <w:rPr>
          <w:spacing w:val="-1"/>
          <w:szCs w:val="24"/>
          <w:lang w:eastAsia="en-US"/>
        </w:rPr>
        <w:t>складності</w:t>
      </w:r>
      <w:proofErr w:type="spellEnd"/>
      <w:r w:rsidRPr="000E62BC">
        <w:rPr>
          <w:spacing w:val="-1"/>
          <w:szCs w:val="24"/>
          <w:lang w:eastAsia="en-US"/>
        </w:rPr>
        <w:t xml:space="preserve"> </w:t>
      </w:r>
      <w:proofErr w:type="spellStart"/>
      <w:r w:rsidRPr="000E62BC">
        <w:rPr>
          <w:spacing w:val="-1"/>
          <w:szCs w:val="24"/>
          <w:lang w:eastAsia="en-US"/>
        </w:rPr>
        <w:t>вихідних</w:t>
      </w:r>
      <w:proofErr w:type="spellEnd"/>
      <w:r w:rsidRPr="000E62BC">
        <w:rPr>
          <w:spacing w:val="-1"/>
          <w:szCs w:val="24"/>
          <w:lang w:eastAsia="en-US"/>
        </w:rPr>
        <w:t xml:space="preserve"> </w:t>
      </w:r>
      <w:proofErr w:type="spellStart"/>
      <w:r w:rsidRPr="000E62BC">
        <w:rPr>
          <w:spacing w:val="-1"/>
          <w:szCs w:val="24"/>
          <w:lang w:eastAsia="en-US"/>
        </w:rPr>
        <w:t>даних</w:t>
      </w:r>
      <w:proofErr w:type="spellEnd"/>
      <w:r w:rsidRPr="000E62BC">
        <w:rPr>
          <w:spacing w:val="-1"/>
          <w:szCs w:val="24"/>
          <w:lang w:eastAsia="en-US"/>
        </w:rPr>
        <w:t xml:space="preserve">, </w:t>
      </w:r>
      <w:proofErr w:type="spellStart"/>
      <w:r w:rsidRPr="000E62BC">
        <w:rPr>
          <w:spacing w:val="-1"/>
          <w:szCs w:val="24"/>
          <w:lang w:eastAsia="en-US"/>
        </w:rPr>
        <w:t>кошти</w:t>
      </w:r>
      <w:proofErr w:type="spellEnd"/>
      <w:r w:rsidRPr="000E62BC">
        <w:rPr>
          <w:spacing w:val="-1"/>
          <w:szCs w:val="24"/>
          <w:lang w:eastAsia="en-US"/>
        </w:rPr>
        <w:t xml:space="preserve"> </w:t>
      </w:r>
      <w:proofErr w:type="spellStart"/>
      <w:r w:rsidRPr="000E62BC">
        <w:rPr>
          <w:spacing w:val="-1"/>
          <w:szCs w:val="24"/>
          <w:lang w:eastAsia="en-US"/>
        </w:rPr>
        <w:t>візуалізації</w:t>
      </w:r>
      <w:proofErr w:type="spellEnd"/>
      <w:r w:rsidRPr="000E62BC">
        <w:rPr>
          <w:spacing w:val="-1"/>
          <w:szCs w:val="24"/>
          <w:lang w:eastAsia="en-US"/>
        </w:rPr>
        <w:t xml:space="preserve"> </w:t>
      </w:r>
      <w:proofErr w:type="spellStart"/>
      <w:r w:rsidRPr="000E62BC">
        <w:rPr>
          <w:spacing w:val="-1"/>
          <w:szCs w:val="24"/>
          <w:lang w:eastAsia="en-US"/>
        </w:rPr>
        <w:t>забезпечують</w:t>
      </w:r>
      <w:proofErr w:type="spellEnd"/>
      <w:r w:rsidRPr="000E62BC">
        <w:rPr>
          <w:spacing w:val="-1"/>
          <w:szCs w:val="24"/>
          <w:lang w:eastAsia="en-US"/>
        </w:rPr>
        <w:t xml:space="preserve"> </w:t>
      </w:r>
      <w:proofErr w:type="spellStart"/>
      <w:r w:rsidRPr="000E62BC">
        <w:rPr>
          <w:spacing w:val="-1"/>
          <w:szCs w:val="24"/>
          <w:lang w:eastAsia="en-US"/>
        </w:rPr>
        <w:t>їхнє</w:t>
      </w:r>
      <w:proofErr w:type="spellEnd"/>
      <w:r w:rsidRPr="000E62BC">
        <w:rPr>
          <w:spacing w:val="-1"/>
          <w:szCs w:val="24"/>
          <w:lang w:eastAsia="en-US"/>
        </w:rPr>
        <w:t xml:space="preserve"> </w:t>
      </w:r>
      <w:proofErr w:type="spellStart"/>
      <w:r w:rsidRPr="000E62BC">
        <w:rPr>
          <w:spacing w:val="-1"/>
          <w:szCs w:val="24"/>
          <w:lang w:eastAsia="en-US"/>
        </w:rPr>
        <w:t>різке</w:t>
      </w:r>
      <w:proofErr w:type="spellEnd"/>
      <w:r w:rsidRPr="000E62BC">
        <w:rPr>
          <w:spacing w:val="-1"/>
          <w:szCs w:val="24"/>
          <w:lang w:eastAsia="en-US"/>
        </w:rPr>
        <w:t xml:space="preserve"> </w:t>
      </w:r>
      <w:proofErr w:type="spellStart"/>
      <w:r w:rsidRPr="000E62BC">
        <w:rPr>
          <w:spacing w:val="-1"/>
          <w:szCs w:val="24"/>
          <w:lang w:eastAsia="en-US"/>
        </w:rPr>
        <w:t>зменшення</w:t>
      </w:r>
      <w:proofErr w:type="spellEnd"/>
      <w:r w:rsidRPr="000E62BC">
        <w:rPr>
          <w:spacing w:val="-1"/>
          <w:szCs w:val="24"/>
          <w:lang w:eastAsia="en-US"/>
        </w:rPr>
        <w:t xml:space="preserve">, </w:t>
      </w:r>
      <w:proofErr w:type="spellStart"/>
      <w:r w:rsidRPr="000E62BC">
        <w:rPr>
          <w:spacing w:val="-1"/>
          <w:szCs w:val="24"/>
          <w:lang w:eastAsia="en-US"/>
        </w:rPr>
        <w:t>конденсуючи</w:t>
      </w:r>
      <w:proofErr w:type="spellEnd"/>
      <w:r w:rsidRPr="000E62BC">
        <w:rPr>
          <w:spacing w:val="-1"/>
          <w:szCs w:val="24"/>
          <w:lang w:eastAsia="en-US"/>
        </w:rPr>
        <w:t xml:space="preserve">, </w:t>
      </w:r>
      <w:proofErr w:type="spellStart"/>
      <w:r w:rsidRPr="000E62BC">
        <w:rPr>
          <w:spacing w:val="-1"/>
          <w:szCs w:val="24"/>
          <w:lang w:eastAsia="en-US"/>
        </w:rPr>
        <w:t>можливо</w:t>
      </w:r>
      <w:proofErr w:type="spellEnd"/>
      <w:r w:rsidRPr="000E62BC">
        <w:rPr>
          <w:spacing w:val="-1"/>
          <w:szCs w:val="24"/>
          <w:lang w:eastAsia="en-US"/>
        </w:rPr>
        <w:t xml:space="preserve">, </w:t>
      </w:r>
      <w:proofErr w:type="spellStart"/>
      <w:r w:rsidRPr="000E62BC">
        <w:rPr>
          <w:spacing w:val="-1"/>
          <w:szCs w:val="24"/>
          <w:lang w:eastAsia="en-US"/>
        </w:rPr>
        <w:t>мільйони</w:t>
      </w:r>
      <w:proofErr w:type="spellEnd"/>
      <w:r w:rsidRPr="000E62BC">
        <w:rPr>
          <w:spacing w:val="-1"/>
          <w:szCs w:val="24"/>
          <w:lang w:eastAsia="en-US"/>
        </w:rPr>
        <w:t xml:space="preserve"> </w:t>
      </w:r>
      <w:proofErr w:type="spellStart"/>
      <w:r w:rsidRPr="000E62BC">
        <w:rPr>
          <w:spacing w:val="-1"/>
          <w:szCs w:val="24"/>
          <w:lang w:eastAsia="en-US"/>
        </w:rPr>
        <w:t>записів</w:t>
      </w:r>
      <w:proofErr w:type="spellEnd"/>
      <w:r w:rsidRPr="000E62BC">
        <w:rPr>
          <w:spacing w:val="-1"/>
          <w:szCs w:val="24"/>
          <w:lang w:eastAsia="en-US"/>
        </w:rPr>
        <w:t xml:space="preserve"> </w:t>
      </w:r>
      <w:proofErr w:type="spellStart"/>
      <w:r w:rsidRPr="000E62BC">
        <w:rPr>
          <w:spacing w:val="-1"/>
          <w:szCs w:val="24"/>
          <w:lang w:eastAsia="en-US"/>
        </w:rPr>
        <w:t>даних</w:t>
      </w:r>
      <w:proofErr w:type="spellEnd"/>
      <w:r w:rsidRPr="000E62BC">
        <w:rPr>
          <w:spacing w:val="-1"/>
          <w:szCs w:val="24"/>
          <w:lang w:eastAsia="en-US"/>
        </w:rPr>
        <w:t xml:space="preserve"> у </w:t>
      </w:r>
      <w:proofErr w:type="spellStart"/>
      <w:r w:rsidRPr="000E62BC">
        <w:rPr>
          <w:spacing w:val="-1"/>
          <w:szCs w:val="24"/>
          <w:lang w:eastAsia="en-US"/>
        </w:rPr>
        <w:t>прості</w:t>
      </w:r>
      <w:proofErr w:type="spellEnd"/>
      <w:r w:rsidRPr="000E62BC">
        <w:rPr>
          <w:spacing w:val="-1"/>
          <w:szCs w:val="24"/>
          <w:lang w:eastAsia="en-US"/>
        </w:rPr>
        <w:t xml:space="preserve">, </w:t>
      </w:r>
      <w:proofErr w:type="spellStart"/>
      <w:r w:rsidRPr="000E62BC">
        <w:rPr>
          <w:spacing w:val="-1"/>
          <w:szCs w:val="24"/>
          <w:lang w:eastAsia="en-US"/>
        </w:rPr>
        <w:t>легкі</w:t>
      </w:r>
      <w:proofErr w:type="spellEnd"/>
      <w:r w:rsidRPr="000E62BC">
        <w:rPr>
          <w:spacing w:val="-1"/>
          <w:szCs w:val="24"/>
          <w:lang w:eastAsia="en-US"/>
        </w:rPr>
        <w:t xml:space="preserve"> для </w:t>
      </w:r>
      <w:proofErr w:type="spellStart"/>
      <w:r w:rsidRPr="000E62BC">
        <w:rPr>
          <w:spacing w:val="-1"/>
          <w:szCs w:val="24"/>
          <w:lang w:eastAsia="en-US"/>
        </w:rPr>
        <w:t>розуміння</w:t>
      </w:r>
      <w:proofErr w:type="spellEnd"/>
      <w:r w:rsidRPr="000E62BC">
        <w:rPr>
          <w:spacing w:val="-1"/>
          <w:szCs w:val="24"/>
          <w:lang w:eastAsia="en-US"/>
        </w:rPr>
        <w:t xml:space="preserve"> й </w:t>
      </w:r>
      <w:proofErr w:type="spellStart"/>
      <w:r w:rsidRPr="000E62BC">
        <w:rPr>
          <w:spacing w:val="-1"/>
          <w:szCs w:val="24"/>
          <w:lang w:eastAsia="en-US"/>
        </w:rPr>
        <w:t>маніпулювання</w:t>
      </w:r>
      <w:proofErr w:type="spellEnd"/>
      <w:r w:rsidRPr="000E62BC">
        <w:rPr>
          <w:spacing w:val="-1"/>
          <w:szCs w:val="24"/>
          <w:lang w:eastAsia="en-US"/>
        </w:rPr>
        <w:t xml:space="preserve"> </w:t>
      </w:r>
      <w:proofErr w:type="spellStart"/>
      <w:r w:rsidRPr="000E62BC">
        <w:rPr>
          <w:spacing w:val="-1"/>
          <w:szCs w:val="24"/>
          <w:lang w:eastAsia="en-US"/>
        </w:rPr>
        <w:t>показники</w:t>
      </w:r>
      <w:proofErr w:type="spellEnd"/>
      <w:r w:rsidRPr="000E62BC">
        <w:rPr>
          <w:spacing w:val="-1"/>
          <w:szCs w:val="24"/>
          <w:lang w:eastAsia="en-US"/>
        </w:rPr>
        <w:t>.</w:t>
      </w:r>
      <w:r w:rsidRPr="000E62BC">
        <w:rPr>
          <w:spacing w:val="49"/>
          <w:szCs w:val="24"/>
          <w:lang w:eastAsia="en-US"/>
        </w:rPr>
        <w:t xml:space="preserve"> </w:t>
      </w:r>
      <w:proofErr w:type="spellStart"/>
      <w:r w:rsidRPr="000E62BC">
        <w:rPr>
          <w:spacing w:val="-1"/>
          <w:szCs w:val="24"/>
          <w:lang w:eastAsia="en-US"/>
        </w:rPr>
        <w:t>Такі</w:t>
      </w:r>
      <w:proofErr w:type="spellEnd"/>
      <w:r w:rsidRPr="000E62BC">
        <w:rPr>
          <w:spacing w:val="-1"/>
          <w:szCs w:val="24"/>
          <w:lang w:eastAsia="en-US"/>
        </w:rPr>
        <w:t xml:space="preserve"> </w:t>
      </w:r>
      <w:proofErr w:type="spellStart"/>
      <w:r w:rsidRPr="000E62BC">
        <w:rPr>
          <w:spacing w:val="-1"/>
          <w:szCs w:val="24"/>
          <w:lang w:eastAsia="en-US"/>
        </w:rPr>
        <w:t>показники</w:t>
      </w:r>
      <w:proofErr w:type="spellEnd"/>
      <w:r w:rsidRPr="000E62BC">
        <w:rPr>
          <w:spacing w:val="-1"/>
          <w:szCs w:val="24"/>
          <w:lang w:eastAsia="en-US"/>
        </w:rPr>
        <w:t xml:space="preserve"> </w:t>
      </w:r>
      <w:proofErr w:type="spellStart"/>
      <w:r w:rsidRPr="000E62BC">
        <w:rPr>
          <w:spacing w:val="-1"/>
          <w:szCs w:val="24"/>
          <w:lang w:eastAsia="en-US"/>
        </w:rPr>
        <w:t>називають</w:t>
      </w:r>
      <w:proofErr w:type="spellEnd"/>
      <w:r w:rsidRPr="000E62BC">
        <w:rPr>
          <w:spacing w:val="-1"/>
          <w:szCs w:val="24"/>
          <w:lang w:eastAsia="en-US"/>
        </w:rPr>
        <w:t xml:space="preserve"> </w:t>
      </w:r>
      <w:proofErr w:type="spellStart"/>
      <w:r w:rsidRPr="000E62BC">
        <w:rPr>
          <w:spacing w:val="-1"/>
          <w:szCs w:val="24"/>
          <w:lang w:eastAsia="en-US"/>
        </w:rPr>
        <w:t>візуальним</w:t>
      </w:r>
      <w:proofErr w:type="spellEnd"/>
      <w:r w:rsidRPr="000E62BC">
        <w:rPr>
          <w:spacing w:val="-1"/>
          <w:szCs w:val="24"/>
          <w:lang w:eastAsia="en-US"/>
        </w:rPr>
        <w:t xml:space="preserve"> </w:t>
      </w:r>
      <w:proofErr w:type="spellStart"/>
      <w:r w:rsidRPr="000E62BC">
        <w:rPr>
          <w:spacing w:val="-1"/>
          <w:szCs w:val="24"/>
          <w:lang w:eastAsia="en-US"/>
        </w:rPr>
        <w:t>або</w:t>
      </w:r>
      <w:proofErr w:type="spellEnd"/>
      <w:r w:rsidRPr="000E62BC">
        <w:rPr>
          <w:spacing w:val="-1"/>
          <w:szCs w:val="24"/>
          <w:lang w:eastAsia="en-US"/>
        </w:rPr>
        <w:t xml:space="preserve"> </w:t>
      </w:r>
      <w:proofErr w:type="spellStart"/>
      <w:r w:rsidRPr="000E62BC">
        <w:rPr>
          <w:spacing w:val="-1"/>
          <w:szCs w:val="24"/>
          <w:lang w:eastAsia="en-US"/>
        </w:rPr>
        <w:t>графічним</w:t>
      </w:r>
      <w:proofErr w:type="spellEnd"/>
      <w:r w:rsidRPr="000E62BC">
        <w:rPr>
          <w:spacing w:val="-1"/>
          <w:szCs w:val="24"/>
          <w:lang w:eastAsia="en-US"/>
        </w:rPr>
        <w:t xml:space="preserve"> способом показу </w:t>
      </w:r>
      <w:proofErr w:type="spellStart"/>
      <w:r w:rsidRPr="000E62BC">
        <w:rPr>
          <w:spacing w:val="-1"/>
          <w:szCs w:val="24"/>
          <w:lang w:eastAsia="en-US"/>
        </w:rPr>
        <w:t>інформації</w:t>
      </w:r>
      <w:proofErr w:type="spellEnd"/>
      <w:r w:rsidRPr="000E62BC">
        <w:rPr>
          <w:spacing w:val="-1"/>
          <w:szCs w:val="24"/>
          <w:lang w:eastAsia="en-US"/>
        </w:rPr>
        <w:t>.</w:t>
      </w:r>
      <w:r w:rsidRPr="000E62BC">
        <w:rPr>
          <w:spacing w:val="-5"/>
          <w:szCs w:val="24"/>
          <w:lang w:eastAsia="en-US"/>
        </w:rPr>
        <w:t xml:space="preserve"> </w:t>
      </w:r>
      <w:proofErr w:type="spellStart"/>
      <w:r w:rsidRPr="000E62BC">
        <w:rPr>
          <w:spacing w:val="-1"/>
          <w:szCs w:val="24"/>
          <w:lang w:eastAsia="en-US"/>
        </w:rPr>
        <w:t>Візуалізацію</w:t>
      </w:r>
      <w:proofErr w:type="spellEnd"/>
      <w:r w:rsidRPr="000E62BC">
        <w:rPr>
          <w:spacing w:val="-1"/>
          <w:szCs w:val="24"/>
          <w:lang w:eastAsia="en-US"/>
        </w:rPr>
        <w:t xml:space="preserve"> </w:t>
      </w:r>
      <w:proofErr w:type="spellStart"/>
      <w:r w:rsidRPr="000E62BC">
        <w:rPr>
          <w:spacing w:val="-1"/>
          <w:szCs w:val="24"/>
          <w:lang w:eastAsia="en-US"/>
        </w:rPr>
        <w:t>можна</w:t>
      </w:r>
      <w:proofErr w:type="spellEnd"/>
      <w:r w:rsidRPr="000E62BC">
        <w:rPr>
          <w:spacing w:val="-1"/>
          <w:szCs w:val="24"/>
          <w:lang w:eastAsia="en-US"/>
        </w:rPr>
        <w:t xml:space="preserve"> </w:t>
      </w:r>
      <w:proofErr w:type="spellStart"/>
      <w:r w:rsidRPr="000E62BC">
        <w:rPr>
          <w:spacing w:val="-1"/>
          <w:szCs w:val="24"/>
          <w:lang w:eastAsia="en-US"/>
        </w:rPr>
        <w:t>вважати</w:t>
      </w:r>
      <w:proofErr w:type="spellEnd"/>
      <w:r w:rsidRPr="000E62BC">
        <w:rPr>
          <w:spacing w:val="-1"/>
          <w:szCs w:val="24"/>
          <w:lang w:eastAsia="en-US"/>
        </w:rPr>
        <w:t xml:space="preserve"> </w:t>
      </w:r>
      <w:proofErr w:type="spellStart"/>
      <w:r w:rsidRPr="000E62BC">
        <w:rPr>
          <w:spacing w:val="-1"/>
          <w:szCs w:val="24"/>
          <w:lang w:eastAsia="en-US"/>
        </w:rPr>
        <w:t>ключовим</w:t>
      </w:r>
      <w:proofErr w:type="spellEnd"/>
      <w:r w:rsidRPr="000E62BC">
        <w:rPr>
          <w:spacing w:val="-1"/>
          <w:szCs w:val="24"/>
          <w:lang w:eastAsia="en-US"/>
        </w:rPr>
        <w:t xml:space="preserve"> фактором у </w:t>
      </w:r>
      <w:proofErr w:type="spellStart"/>
      <w:r w:rsidRPr="000E62BC">
        <w:rPr>
          <w:spacing w:val="-1"/>
          <w:szCs w:val="24"/>
          <w:lang w:eastAsia="en-US"/>
        </w:rPr>
        <w:t>дослідженні</w:t>
      </w:r>
      <w:proofErr w:type="spellEnd"/>
      <w:r w:rsidRPr="000E62BC">
        <w:rPr>
          <w:spacing w:val="-1"/>
          <w:szCs w:val="24"/>
          <w:lang w:eastAsia="en-US"/>
        </w:rPr>
        <w:t xml:space="preserve"> </w:t>
      </w:r>
      <w:proofErr w:type="spellStart"/>
      <w:r w:rsidRPr="000E62BC">
        <w:rPr>
          <w:spacing w:val="-1"/>
          <w:szCs w:val="24"/>
          <w:lang w:eastAsia="en-US"/>
        </w:rPr>
        <w:t>даних</w:t>
      </w:r>
      <w:proofErr w:type="spellEnd"/>
      <w:r w:rsidRPr="000E62BC">
        <w:rPr>
          <w:spacing w:val="-1"/>
          <w:szCs w:val="24"/>
          <w:lang w:eastAsia="en-US"/>
        </w:rPr>
        <w:t xml:space="preserve">, </w:t>
      </w:r>
      <w:proofErr w:type="spellStart"/>
      <w:r w:rsidRPr="000E62BC">
        <w:rPr>
          <w:spacing w:val="-1"/>
          <w:szCs w:val="24"/>
          <w:lang w:eastAsia="en-US"/>
        </w:rPr>
        <w:t>отриманих</w:t>
      </w:r>
      <w:proofErr w:type="spellEnd"/>
      <w:r w:rsidRPr="000E62BC">
        <w:rPr>
          <w:spacing w:val="-1"/>
          <w:szCs w:val="24"/>
          <w:lang w:eastAsia="en-US"/>
        </w:rPr>
        <w:t xml:space="preserve"> за </w:t>
      </w:r>
      <w:proofErr w:type="spellStart"/>
      <w:r w:rsidRPr="000E62BC">
        <w:rPr>
          <w:spacing w:val="-1"/>
          <w:szCs w:val="24"/>
          <w:lang w:eastAsia="en-US"/>
        </w:rPr>
        <w:t>допомогою</w:t>
      </w:r>
      <w:proofErr w:type="spellEnd"/>
      <w:r w:rsidRPr="000E62BC">
        <w:rPr>
          <w:spacing w:val="-1"/>
          <w:szCs w:val="24"/>
          <w:lang w:eastAsia="en-US"/>
        </w:rPr>
        <w:t xml:space="preserve"> </w:t>
      </w:r>
      <w:proofErr w:type="spellStart"/>
      <w:r w:rsidRPr="000E62BC">
        <w:rPr>
          <w:spacing w:val="-1"/>
          <w:szCs w:val="24"/>
          <w:lang w:eastAsia="en-US"/>
        </w:rPr>
        <w:t>інструментів</w:t>
      </w:r>
      <w:proofErr w:type="spellEnd"/>
      <w:r w:rsidRPr="000E62BC">
        <w:rPr>
          <w:spacing w:val="-1"/>
          <w:szCs w:val="24"/>
          <w:lang w:eastAsia="en-US"/>
        </w:rPr>
        <w:t xml:space="preserve"> Data Mining.</w:t>
      </w:r>
      <w:r w:rsidRPr="000E62BC">
        <w:rPr>
          <w:spacing w:val="-2"/>
          <w:szCs w:val="24"/>
          <w:lang w:eastAsia="en-US"/>
        </w:rPr>
        <w:t xml:space="preserve"> </w:t>
      </w:r>
      <w:r w:rsidRPr="000E62BC">
        <w:rPr>
          <w:szCs w:val="24"/>
          <w:lang w:eastAsia="en-US"/>
        </w:rPr>
        <w:t xml:space="preserve">У таких </w:t>
      </w:r>
      <w:proofErr w:type="spellStart"/>
      <w:r w:rsidRPr="000E62BC">
        <w:rPr>
          <w:szCs w:val="24"/>
          <w:lang w:eastAsia="en-US"/>
        </w:rPr>
        <w:t>випадках</w:t>
      </w:r>
      <w:proofErr w:type="spellEnd"/>
      <w:r w:rsidRPr="000E62BC">
        <w:rPr>
          <w:szCs w:val="24"/>
          <w:lang w:eastAsia="en-US"/>
        </w:rPr>
        <w:t xml:space="preserve"> </w:t>
      </w:r>
      <w:proofErr w:type="spellStart"/>
      <w:r w:rsidRPr="000E62BC">
        <w:rPr>
          <w:szCs w:val="24"/>
          <w:lang w:eastAsia="en-US"/>
        </w:rPr>
        <w:t>говорять</w:t>
      </w:r>
      <w:proofErr w:type="spellEnd"/>
      <w:r w:rsidRPr="000E62BC">
        <w:rPr>
          <w:szCs w:val="24"/>
          <w:lang w:eastAsia="en-US"/>
        </w:rPr>
        <w:t xml:space="preserve"> про </w:t>
      </w:r>
      <w:proofErr w:type="spellStart"/>
      <w:r w:rsidRPr="000E62BC">
        <w:rPr>
          <w:szCs w:val="24"/>
          <w:lang w:eastAsia="en-US"/>
        </w:rPr>
        <w:t>візуальний</w:t>
      </w:r>
      <w:proofErr w:type="spellEnd"/>
      <w:r w:rsidRPr="000E62BC">
        <w:rPr>
          <w:szCs w:val="24"/>
          <w:lang w:eastAsia="en-US"/>
        </w:rPr>
        <w:t xml:space="preserve"> Data Mining.</w:t>
      </w:r>
    </w:p>
    <w:p w14:paraId="0FA3EEF0" w14:textId="77777777" w:rsidR="00675F87" w:rsidRPr="001D07BF" w:rsidRDefault="00675F87" w:rsidP="00675F87">
      <w:pPr>
        <w:ind w:right="5" w:firstLine="709"/>
        <w:rPr>
          <w:spacing w:val="-1"/>
          <w:szCs w:val="24"/>
          <w:lang w:val="uk-UA"/>
        </w:rPr>
      </w:pPr>
      <w:r>
        <w:rPr>
          <w:b/>
          <w:spacing w:val="-1"/>
          <w:szCs w:val="24"/>
        </w:rPr>
        <w:t>5</w:t>
      </w:r>
      <w:r w:rsidRPr="00882829">
        <w:rPr>
          <w:b/>
          <w:spacing w:val="-1"/>
          <w:szCs w:val="24"/>
        </w:rPr>
        <w:t>.</w:t>
      </w:r>
      <w:r w:rsidRPr="00882829">
        <w:rPr>
          <w:szCs w:val="24"/>
        </w:rPr>
        <w:t xml:space="preserve"> </w:t>
      </w:r>
      <w:proofErr w:type="spellStart"/>
      <w:r w:rsidRPr="00882829">
        <w:rPr>
          <w:b/>
          <w:spacing w:val="-1"/>
          <w:szCs w:val="24"/>
        </w:rPr>
        <w:t>Візуалізація</w:t>
      </w:r>
      <w:proofErr w:type="spellEnd"/>
      <w:r w:rsidRPr="00882829">
        <w:rPr>
          <w:b/>
          <w:spacing w:val="-1"/>
          <w:szCs w:val="24"/>
        </w:rPr>
        <w:t xml:space="preserve"> </w:t>
      </w:r>
      <w:proofErr w:type="spellStart"/>
      <w:r w:rsidRPr="00882829">
        <w:rPr>
          <w:b/>
          <w:spacing w:val="-1"/>
          <w:szCs w:val="24"/>
        </w:rPr>
        <w:t>інструментів</w:t>
      </w:r>
      <w:proofErr w:type="spellEnd"/>
      <w:r w:rsidRPr="00882829">
        <w:rPr>
          <w:b/>
          <w:spacing w:val="-1"/>
          <w:szCs w:val="24"/>
        </w:rPr>
        <w:t xml:space="preserve"> Data Mining</w:t>
      </w:r>
    </w:p>
    <w:p w14:paraId="1F121820" w14:textId="77777777" w:rsidR="00675F87" w:rsidRPr="00E67C7E" w:rsidRDefault="00675F87" w:rsidP="00675F87">
      <w:pPr>
        <w:pStyle w:val="BodyText"/>
        <w:ind w:right="5" w:firstLine="709"/>
        <w:rPr>
          <w:b w:val="0"/>
        </w:rPr>
      </w:pPr>
      <w:r w:rsidRPr="00E67C7E">
        <w:rPr>
          <w:b w:val="0"/>
        </w:rPr>
        <w:t xml:space="preserve">Зі зростанням кількості даних, що накопичуються, навіть при використанні як завгодно потужних і різносторонніх алгоритмів </w:t>
      </w:r>
      <w:proofErr w:type="spellStart"/>
      <w:r w:rsidRPr="00E67C7E">
        <w:rPr>
          <w:b w:val="0"/>
        </w:rPr>
        <w:t>Data</w:t>
      </w:r>
      <w:proofErr w:type="spellEnd"/>
      <w:r w:rsidRPr="00E67C7E">
        <w:rPr>
          <w:b w:val="0"/>
        </w:rPr>
        <w:t xml:space="preserve"> </w:t>
      </w:r>
      <w:proofErr w:type="spellStart"/>
      <w:r w:rsidRPr="00E67C7E">
        <w:rPr>
          <w:b w:val="0"/>
        </w:rPr>
        <w:t>Mining</w:t>
      </w:r>
      <w:proofErr w:type="spellEnd"/>
      <w:r w:rsidRPr="00E67C7E">
        <w:rPr>
          <w:b w:val="0"/>
        </w:rPr>
        <w:t>, стає усе складніше "переварювати" і інтерпретувати отримані результати.</w:t>
      </w:r>
      <w:r w:rsidRPr="00E67C7E">
        <w:rPr>
          <w:b w:val="0"/>
          <w:spacing w:val="-3"/>
        </w:rPr>
        <w:t xml:space="preserve"> </w:t>
      </w:r>
      <w:r w:rsidRPr="00E67C7E">
        <w:rPr>
          <w:b w:val="0"/>
          <w:spacing w:val="-1"/>
        </w:rPr>
        <w:t xml:space="preserve">А, як відомо, одне з положень </w:t>
      </w:r>
      <w:proofErr w:type="spellStart"/>
      <w:r w:rsidRPr="00E67C7E">
        <w:rPr>
          <w:b w:val="0"/>
          <w:spacing w:val="-1"/>
        </w:rPr>
        <w:t>Data</w:t>
      </w:r>
      <w:proofErr w:type="spellEnd"/>
      <w:r w:rsidRPr="00E67C7E">
        <w:rPr>
          <w:b w:val="0"/>
          <w:spacing w:val="-1"/>
        </w:rPr>
        <w:t xml:space="preserve"> </w:t>
      </w:r>
      <w:proofErr w:type="spellStart"/>
      <w:r w:rsidRPr="00E67C7E">
        <w:rPr>
          <w:b w:val="0"/>
          <w:spacing w:val="-1"/>
        </w:rPr>
        <w:t>Mining</w:t>
      </w:r>
      <w:proofErr w:type="spellEnd"/>
      <w:r w:rsidRPr="00E67C7E">
        <w:rPr>
          <w:b w:val="0"/>
          <w:spacing w:val="-1"/>
        </w:rPr>
        <w:t xml:space="preserve"> – пошук практично корисних закономірностей.</w:t>
      </w:r>
      <w:r w:rsidRPr="00E67C7E">
        <w:rPr>
          <w:b w:val="0"/>
          <w:spacing w:val="-4"/>
        </w:rPr>
        <w:t xml:space="preserve"> </w:t>
      </w:r>
      <w:r w:rsidRPr="00E67C7E">
        <w:rPr>
          <w:b w:val="0"/>
          <w:spacing w:val="-1"/>
        </w:rPr>
        <w:t>Закономірність може стати практично корисною, тільки якщо її можна осмислити й зрозуміти.</w:t>
      </w:r>
    </w:p>
    <w:p w14:paraId="14343A2D" w14:textId="77777777" w:rsidR="00675F87" w:rsidRPr="00E67C7E" w:rsidRDefault="00675F87" w:rsidP="00675F87">
      <w:pPr>
        <w:pStyle w:val="BodyText"/>
        <w:ind w:right="5" w:firstLine="709"/>
        <w:rPr>
          <w:b w:val="0"/>
        </w:rPr>
      </w:pPr>
      <w:r w:rsidRPr="00E67C7E">
        <w:rPr>
          <w:b w:val="0"/>
        </w:rPr>
        <w:t xml:space="preserve">В 1987 році з ініціативи ACM SIGGRAPH IEEE </w:t>
      </w:r>
      <w:proofErr w:type="spellStart"/>
      <w:r w:rsidRPr="00E67C7E">
        <w:rPr>
          <w:b w:val="0"/>
        </w:rPr>
        <w:t>Computer</w:t>
      </w:r>
      <w:proofErr w:type="spellEnd"/>
      <w:r w:rsidRPr="00E67C7E">
        <w:rPr>
          <w:b w:val="0"/>
        </w:rPr>
        <w:t xml:space="preserve"> </w:t>
      </w:r>
      <w:proofErr w:type="spellStart"/>
      <w:r w:rsidRPr="00E67C7E">
        <w:rPr>
          <w:b w:val="0"/>
        </w:rPr>
        <w:t>Society</w:t>
      </w:r>
      <w:proofErr w:type="spellEnd"/>
      <w:r w:rsidRPr="00E67C7E">
        <w:rPr>
          <w:b w:val="0"/>
        </w:rPr>
        <w:t xml:space="preserve"> </w:t>
      </w:r>
      <w:proofErr w:type="spellStart"/>
      <w:r w:rsidRPr="00E67C7E">
        <w:rPr>
          <w:b w:val="0"/>
        </w:rPr>
        <w:t>Technical</w:t>
      </w:r>
      <w:proofErr w:type="spellEnd"/>
      <w:r w:rsidRPr="00E67C7E">
        <w:rPr>
          <w:b w:val="0"/>
        </w:rPr>
        <w:t xml:space="preserve"> </w:t>
      </w:r>
      <w:proofErr w:type="spellStart"/>
      <w:r w:rsidRPr="00E67C7E">
        <w:rPr>
          <w:b w:val="0"/>
        </w:rPr>
        <w:t>Committee</w:t>
      </w:r>
      <w:proofErr w:type="spellEnd"/>
      <w:r w:rsidRPr="00E67C7E">
        <w:rPr>
          <w:b w:val="0"/>
        </w:rPr>
        <w:t xml:space="preserve"> </w:t>
      </w:r>
      <w:proofErr w:type="spellStart"/>
      <w:r w:rsidRPr="00E67C7E">
        <w:rPr>
          <w:b w:val="0"/>
        </w:rPr>
        <w:t>of</w:t>
      </w:r>
      <w:proofErr w:type="spellEnd"/>
      <w:r w:rsidRPr="00E67C7E">
        <w:rPr>
          <w:b w:val="0"/>
        </w:rPr>
        <w:t xml:space="preserve"> </w:t>
      </w:r>
      <w:proofErr w:type="spellStart"/>
      <w:r w:rsidRPr="00E67C7E">
        <w:rPr>
          <w:b w:val="0"/>
        </w:rPr>
        <w:t>Computer</w:t>
      </w:r>
      <w:proofErr w:type="spellEnd"/>
      <w:r w:rsidRPr="00E67C7E">
        <w:rPr>
          <w:b w:val="0"/>
        </w:rPr>
        <w:t xml:space="preserve"> </w:t>
      </w:r>
      <w:proofErr w:type="spellStart"/>
      <w:r w:rsidRPr="00E67C7E">
        <w:rPr>
          <w:b w:val="0"/>
        </w:rPr>
        <w:t>Graphics</w:t>
      </w:r>
      <w:proofErr w:type="spellEnd"/>
      <w:r w:rsidRPr="00E67C7E">
        <w:rPr>
          <w:b w:val="0"/>
        </w:rPr>
        <w:t>, у зв'язку з необхідністю використання нових методів, засобів і технологій даних, були сформульовані відповідні завдання напрямку візуалізації.</w:t>
      </w:r>
    </w:p>
    <w:p w14:paraId="32A88CD1" w14:textId="77777777" w:rsidR="00675F87" w:rsidRPr="00E67C7E" w:rsidRDefault="00675F87" w:rsidP="00675F87">
      <w:pPr>
        <w:pStyle w:val="BodyText"/>
        <w:ind w:right="5" w:firstLine="709"/>
        <w:rPr>
          <w:b w:val="0"/>
        </w:rPr>
      </w:pPr>
      <w:r w:rsidRPr="00E67C7E">
        <w:rPr>
          <w:b w:val="0"/>
        </w:rPr>
        <w:t xml:space="preserve">До способів візуального або графічного представлення даних відносять графіки, діаграми, таблиці, звіти, списки, структурні схеми, карти і </w:t>
      </w:r>
      <w:proofErr w:type="spellStart"/>
      <w:r w:rsidRPr="00E67C7E">
        <w:rPr>
          <w:b w:val="0"/>
        </w:rPr>
        <w:t>т.д</w:t>
      </w:r>
      <w:proofErr w:type="spellEnd"/>
      <w:r w:rsidRPr="00E67C7E">
        <w:rPr>
          <w:b w:val="0"/>
        </w:rPr>
        <w:t>.</w:t>
      </w:r>
    </w:p>
    <w:p w14:paraId="072EF7CF" w14:textId="77777777" w:rsidR="00675F87" w:rsidRPr="00E67C7E" w:rsidRDefault="00675F87" w:rsidP="00675F87">
      <w:pPr>
        <w:pStyle w:val="BodyText"/>
        <w:ind w:right="5" w:firstLine="709"/>
        <w:rPr>
          <w:b w:val="0"/>
        </w:rPr>
      </w:pPr>
      <w:r w:rsidRPr="00E67C7E">
        <w:rPr>
          <w:b w:val="0"/>
          <w:spacing w:val="-1"/>
        </w:rPr>
        <w:t>Візуалізація традиційно розглядалася як допоміжний засіб при аналізі даних, однак зараз усе більше досліджень говорить про її самостійну роль.</w:t>
      </w:r>
    </w:p>
    <w:p w14:paraId="2FE5776C" w14:textId="77777777" w:rsidR="00675F87" w:rsidRPr="00882829" w:rsidRDefault="00675F87" w:rsidP="00675F87">
      <w:pPr>
        <w:pStyle w:val="BodyText"/>
        <w:ind w:right="5" w:firstLine="709"/>
        <w:rPr>
          <w:i/>
        </w:rPr>
      </w:pPr>
      <w:r w:rsidRPr="00882829">
        <w:rPr>
          <w:i/>
          <w:spacing w:val="-1"/>
        </w:rPr>
        <w:t>Традиційні методи візуалізації можуть знаходити наступне застосування:</w:t>
      </w:r>
    </w:p>
    <w:p w14:paraId="11233F0E" w14:textId="77777777" w:rsidR="00675F87" w:rsidRPr="00882829" w:rsidRDefault="00675F87" w:rsidP="00265E72">
      <w:pPr>
        <w:widowControl w:val="0"/>
        <w:numPr>
          <w:ilvl w:val="0"/>
          <w:numId w:val="31"/>
        </w:numPr>
        <w:tabs>
          <w:tab w:val="left" w:pos="824"/>
        </w:tabs>
        <w:ind w:left="0" w:right="5" w:firstLine="709"/>
        <w:jc w:val="both"/>
        <w:rPr>
          <w:szCs w:val="24"/>
        </w:rPr>
      </w:pPr>
      <w:proofErr w:type="spellStart"/>
      <w:r w:rsidRPr="00882829">
        <w:rPr>
          <w:spacing w:val="-1"/>
          <w:szCs w:val="24"/>
        </w:rPr>
        <w:t>представляти</w:t>
      </w:r>
      <w:proofErr w:type="spellEnd"/>
      <w:r w:rsidRPr="00882829">
        <w:rPr>
          <w:spacing w:val="-1"/>
          <w:szCs w:val="24"/>
        </w:rPr>
        <w:t xml:space="preserve"> </w:t>
      </w:r>
      <w:proofErr w:type="spellStart"/>
      <w:r w:rsidRPr="00882829">
        <w:rPr>
          <w:spacing w:val="-1"/>
          <w:szCs w:val="24"/>
        </w:rPr>
        <w:t>користувачеві</w:t>
      </w:r>
      <w:proofErr w:type="spellEnd"/>
      <w:r w:rsidRPr="00882829">
        <w:rPr>
          <w:spacing w:val="-1"/>
          <w:szCs w:val="24"/>
        </w:rPr>
        <w:t xml:space="preserve"> </w:t>
      </w:r>
      <w:proofErr w:type="spellStart"/>
      <w:r w:rsidRPr="00882829">
        <w:rPr>
          <w:spacing w:val="-1"/>
          <w:szCs w:val="24"/>
        </w:rPr>
        <w:t>інформацію</w:t>
      </w:r>
      <w:proofErr w:type="spellEnd"/>
      <w:r w:rsidRPr="00882829">
        <w:rPr>
          <w:spacing w:val="-1"/>
          <w:szCs w:val="24"/>
        </w:rPr>
        <w:t xml:space="preserve"> в </w:t>
      </w:r>
      <w:proofErr w:type="spellStart"/>
      <w:r w:rsidRPr="00882829">
        <w:rPr>
          <w:spacing w:val="-1"/>
          <w:szCs w:val="24"/>
        </w:rPr>
        <w:t>наочному</w:t>
      </w:r>
      <w:proofErr w:type="spellEnd"/>
      <w:r w:rsidRPr="00882829">
        <w:rPr>
          <w:spacing w:val="-1"/>
          <w:szCs w:val="24"/>
        </w:rPr>
        <w:t xml:space="preserve"> </w:t>
      </w:r>
      <w:proofErr w:type="spellStart"/>
      <w:r w:rsidRPr="00882829">
        <w:rPr>
          <w:spacing w:val="-1"/>
          <w:szCs w:val="24"/>
        </w:rPr>
        <w:t>вигляді</w:t>
      </w:r>
      <w:proofErr w:type="spellEnd"/>
      <w:r w:rsidRPr="00882829">
        <w:rPr>
          <w:spacing w:val="-1"/>
          <w:szCs w:val="24"/>
        </w:rPr>
        <w:t>;</w:t>
      </w:r>
    </w:p>
    <w:p w14:paraId="1036C73E" w14:textId="77777777" w:rsidR="00675F87" w:rsidRPr="00882829" w:rsidRDefault="00675F87" w:rsidP="00265E72">
      <w:pPr>
        <w:widowControl w:val="0"/>
        <w:numPr>
          <w:ilvl w:val="0"/>
          <w:numId w:val="31"/>
        </w:numPr>
        <w:tabs>
          <w:tab w:val="left" w:pos="824"/>
        </w:tabs>
        <w:spacing w:before="1"/>
        <w:ind w:left="0" w:right="5" w:firstLine="709"/>
        <w:jc w:val="both"/>
        <w:rPr>
          <w:szCs w:val="24"/>
        </w:rPr>
      </w:pPr>
      <w:r w:rsidRPr="00882829">
        <w:rPr>
          <w:spacing w:val="-1"/>
          <w:szCs w:val="24"/>
        </w:rPr>
        <w:t xml:space="preserve">компактно </w:t>
      </w:r>
      <w:proofErr w:type="spellStart"/>
      <w:r w:rsidRPr="00882829">
        <w:rPr>
          <w:spacing w:val="-1"/>
          <w:szCs w:val="24"/>
        </w:rPr>
        <w:t>описувати</w:t>
      </w:r>
      <w:proofErr w:type="spellEnd"/>
      <w:r w:rsidRPr="00882829">
        <w:rPr>
          <w:spacing w:val="-1"/>
          <w:szCs w:val="24"/>
        </w:rPr>
        <w:t xml:space="preserve"> </w:t>
      </w:r>
      <w:proofErr w:type="spellStart"/>
      <w:r w:rsidRPr="00882829">
        <w:rPr>
          <w:spacing w:val="-1"/>
          <w:szCs w:val="24"/>
        </w:rPr>
        <w:t>закономірності</w:t>
      </w:r>
      <w:proofErr w:type="spellEnd"/>
      <w:r w:rsidRPr="00882829">
        <w:rPr>
          <w:spacing w:val="-1"/>
          <w:szCs w:val="24"/>
        </w:rPr>
        <w:t xml:space="preserve">, </w:t>
      </w:r>
      <w:proofErr w:type="spellStart"/>
      <w:r w:rsidRPr="00882829">
        <w:rPr>
          <w:spacing w:val="-1"/>
          <w:szCs w:val="24"/>
        </w:rPr>
        <w:t>властиві</w:t>
      </w:r>
      <w:proofErr w:type="spellEnd"/>
      <w:r w:rsidRPr="00882829">
        <w:rPr>
          <w:spacing w:val="-1"/>
          <w:szCs w:val="24"/>
        </w:rPr>
        <w:t xml:space="preserve"> </w:t>
      </w:r>
      <w:proofErr w:type="spellStart"/>
      <w:r w:rsidRPr="00882829">
        <w:rPr>
          <w:spacing w:val="-1"/>
          <w:szCs w:val="24"/>
        </w:rPr>
        <w:t>вихідному</w:t>
      </w:r>
      <w:proofErr w:type="spellEnd"/>
      <w:r w:rsidRPr="00882829">
        <w:rPr>
          <w:spacing w:val="-1"/>
          <w:szCs w:val="24"/>
        </w:rPr>
        <w:t xml:space="preserve"> набору </w:t>
      </w:r>
      <w:proofErr w:type="spellStart"/>
      <w:r w:rsidRPr="00882829">
        <w:rPr>
          <w:spacing w:val="-1"/>
          <w:szCs w:val="24"/>
        </w:rPr>
        <w:t>даних</w:t>
      </w:r>
      <w:proofErr w:type="spellEnd"/>
      <w:r w:rsidRPr="00882829">
        <w:rPr>
          <w:spacing w:val="-1"/>
          <w:szCs w:val="24"/>
        </w:rPr>
        <w:t>;</w:t>
      </w:r>
    </w:p>
    <w:p w14:paraId="2086501F" w14:textId="77777777" w:rsidR="00675F87" w:rsidRPr="00882829" w:rsidRDefault="00675F87" w:rsidP="00265E72">
      <w:pPr>
        <w:widowControl w:val="0"/>
        <w:numPr>
          <w:ilvl w:val="0"/>
          <w:numId w:val="31"/>
        </w:numPr>
        <w:tabs>
          <w:tab w:val="left" w:pos="824"/>
        </w:tabs>
        <w:ind w:left="0" w:right="5" w:firstLine="709"/>
        <w:jc w:val="both"/>
        <w:rPr>
          <w:szCs w:val="24"/>
        </w:rPr>
      </w:pPr>
      <w:proofErr w:type="spellStart"/>
      <w:r w:rsidRPr="00882829">
        <w:rPr>
          <w:spacing w:val="-1"/>
          <w:szCs w:val="24"/>
        </w:rPr>
        <w:t>знижувати</w:t>
      </w:r>
      <w:proofErr w:type="spellEnd"/>
      <w:r w:rsidRPr="00882829">
        <w:rPr>
          <w:spacing w:val="-1"/>
          <w:szCs w:val="24"/>
        </w:rPr>
        <w:t xml:space="preserve"> </w:t>
      </w:r>
      <w:proofErr w:type="spellStart"/>
      <w:r w:rsidRPr="00882829">
        <w:rPr>
          <w:spacing w:val="-1"/>
          <w:szCs w:val="24"/>
        </w:rPr>
        <w:t>розмірність</w:t>
      </w:r>
      <w:proofErr w:type="spellEnd"/>
      <w:r w:rsidRPr="00882829">
        <w:rPr>
          <w:spacing w:val="-1"/>
          <w:szCs w:val="24"/>
        </w:rPr>
        <w:t xml:space="preserve"> </w:t>
      </w:r>
      <w:proofErr w:type="spellStart"/>
      <w:r w:rsidRPr="00882829">
        <w:rPr>
          <w:spacing w:val="-1"/>
          <w:szCs w:val="24"/>
        </w:rPr>
        <w:t>або</w:t>
      </w:r>
      <w:proofErr w:type="spellEnd"/>
      <w:r w:rsidRPr="00882829">
        <w:rPr>
          <w:spacing w:val="-1"/>
          <w:szCs w:val="24"/>
        </w:rPr>
        <w:t xml:space="preserve"> </w:t>
      </w:r>
      <w:proofErr w:type="spellStart"/>
      <w:r w:rsidRPr="00882829">
        <w:rPr>
          <w:spacing w:val="-1"/>
          <w:szCs w:val="24"/>
        </w:rPr>
        <w:t>стискати</w:t>
      </w:r>
      <w:proofErr w:type="spellEnd"/>
      <w:r w:rsidRPr="00882829">
        <w:rPr>
          <w:spacing w:val="-1"/>
          <w:szCs w:val="24"/>
        </w:rPr>
        <w:t xml:space="preserve"> </w:t>
      </w:r>
      <w:proofErr w:type="spellStart"/>
      <w:r w:rsidRPr="00882829">
        <w:rPr>
          <w:spacing w:val="-1"/>
          <w:szCs w:val="24"/>
        </w:rPr>
        <w:t>інформацію</w:t>
      </w:r>
      <w:proofErr w:type="spellEnd"/>
      <w:r w:rsidRPr="00882829">
        <w:rPr>
          <w:spacing w:val="-1"/>
          <w:szCs w:val="24"/>
        </w:rPr>
        <w:t>;</w:t>
      </w:r>
    </w:p>
    <w:p w14:paraId="5BBC6A62" w14:textId="77777777" w:rsidR="00675F87" w:rsidRPr="00882829" w:rsidRDefault="00675F87" w:rsidP="00265E72">
      <w:pPr>
        <w:widowControl w:val="0"/>
        <w:numPr>
          <w:ilvl w:val="0"/>
          <w:numId w:val="31"/>
        </w:numPr>
        <w:tabs>
          <w:tab w:val="left" w:pos="824"/>
        </w:tabs>
        <w:spacing w:before="1"/>
        <w:ind w:left="0" w:right="5" w:firstLine="709"/>
        <w:jc w:val="both"/>
        <w:rPr>
          <w:szCs w:val="24"/>
        </w:rPr>
      </w:pPr>
      <w:proofErr w:type="spellStart"/>
      <w:r w:rsidRPr="00882829">
        <w:rPr>
          <w:spacing w:val="-1"/>
          <w:szCs w:val="24"/>
        </w:rPr>
        <w:t>відновлювати</w:t>
      </w:r>
      <w:proofErr w:type="spellEnd"/>
      <w:r w:rsidRPr="00882829">
        <w:rPr>
          <w:spacing w:val="-1"/>
          <w:szCs w:val="24"/>
        </w:rPr>
        <w:t xml:space="preserve"> </w:t>
      </w:r>
      <w:proofErr w:type="spellStart"/>
      <w:r w:rsidRPr="00882829">
        <w:rPr>
          <w:spacing w:val="-1"/>
          <w:szCs w:val="24"/>
        </w:rPr>
        <w:t>пробіли</w:t>
      </w:r>
      <w:proofErr w:type="spellEnd"/>
      <w:r w:rsidRPr="00882829">
        <w:rPr>
          <w:spacing w:val="-1"/>
          <w:szCs w:val="24"/>
        </w:rPr>
        <w:t xml:space="preserve"> в </w:t>
      </w:r>
      <w:proofErr w:type="spellStart"/>
      <w:r w:rsidRPr="00882829">
        <w:rPr>
          <w:spacing w:val="-1"/>
          <w:szCs w:val="24"/>
        </w:rPr>
        <w:t>наборі</w:t>
      </w:r>
      <w:proofErr w:type="spellEnd"/>
      <w:r w:rsidRPr="00882829">
        <w:rPr>
          <w:spacing w:val="-1"/>
          <w:szCs w:val="24"/>
        </w:rPr>
        <w:t xml:space="preserve"> </w:t>
      </w:r>
      <w:proofErr w:type="spellStart"/>
      <w:r w:rsidRPr="00882829">
        <w:rPr>
          <w:spacing w:val="-1"/>
          <w:szCs w:val="24"/>
        </w:rPr>
        <w:t>даних</w:t>
      </w:r>
      <w:proofErr w:type="spellEnd"/>
      <w:r w:rsidRPr="00882829">
        <w:rPr>
          <w:spacing w:val="-1"/>
          <w:szCs w:val="24"/>
        </w:rPr>
        <w:t>;</w:t>
      </w:r>
    </w:p>
    <w:p w14:paraId="664A297C" w14:textId="77777777" w:rsidR="00675F87" w:rsidRPr="00882829" w:rsidRDefault="00675F87" w:rsidP="00265E72">
      <w:pPr>
        <w:widowControl w:val="0"/>
        <w:numPr>
          <w:ilvl w:val="0"/>
          <w:numId w:val="31"/>
        </w:numPr>
        <w:tabs>
          <w:tab w:val="left" w:pos="824"/>
        </w:tabs>
        <w:ind w:left="0" w:right="5" w:firstLine="709"/>
        <w:jc w:val="both"/>
        <w:rPr>
          <w:b/>
          <w:spacing w:val="-1"/>
          <w:szCs w:val="24"/>
        </w:rPr>
      </w:pPr>
      <w:proofErr w:type="spellStart"/>
      <w:r w:rsidRPr="00882829">
        <w:rPr>
          <w:spacing w:val="-1"/>
          <w:szCs w:val="24"/>
        </w:rPr>
        <w:t>знаходити</w:t>
      </w:r>
      <w:proofErr w:type="spellEnd"/>
      <w:r w:rsidRPr="00882829">
        <w:rPr>
          <w:spacing w:val="-1"/>
          <w:szCs w:val="24"/>
        </w:rPr>
        <w:t xml:space="preserve"> шуми й </w:t>
      </w:r>
      <w:proofErr w:type="spellStart"/>
      <w:r w:rsidRPr="00882829">
        <w:rPr>
          <w:spacing w:val="-1"/>
          <w:szCs w:val="24"/>
        </w:rPr>
        <w:t>викиди</w:t>
      </w:r>
      <w:proofErr w:type="spellEnd"/>
      <w:r w:rsidRPr="00882829">
        <w:rPr>
          <w:spacing w:val="-1"/>
          <w:szCs w:val="24"/>
        </w:rPr>
        <w:t xml:space="preserve"> в </w:t>
      </w:r>
      <w:proofErr w:type="spellStart"/>
      <w:r w:rsidRPr="00882829">
        <w:rPr>
          <w:spacing w:val="-1"/>
          <w:szCs w:val="24"/>
        </w:rPr>
        <w:t>наборі</w:t>
      </w:r>
      <w:proofErr w:type="spellEnd"/>
      <w:r w:rsidRPr="00882829">
        <w:rPr>
          <w:spacing w:val="-1"/>
          <w:szCs w:val="24"/>
        </w:rPr>
        <w:t xml:space="preserve"> </w:t>
      </w:r>
      <w:proofErr w:type="spellStart"/>
      <w:r w:rsidRPr="00882829">
        <w:rPr>
          <w:spacing w:val="-1"/>
          <w:szCs w:val="24"/>
        </w:rPr>
        <w:t>даних</w:t>
      </w:r>
      <w:proofErr w:type="spellEnd"/>
      <w:r w:rsidRPr="00882829">
        <w:rPr>
          <w:spacing w:val="-1"/>
          <w:szCs w:val="24"/>
        </w:rPr>
        <w:t>.</w:t>
      </w:r>
      <w:bookmarkStart w:id="202" w:name="Визуализация_инструментов_Data_Mining"/>
      <w:bookmarkStart w:id="203" w:name="_bookmark100"/>
      <w:bookmarkEnd w:id="202"/>
      <w:bookmarkEnd w:id="203"/>
    </w:p>
    <w:p w14:paraId="46266BDD" w14:textId="77777777" w:rsidR="00675F87" w:rsidRPr="00882829" w:rsidRDefault="00675F87" w:rsidP="00675F87">
      <w:pPr>
        <w:ind w:right="5" w:firstLine="709"/>
        <w:jc w:val="both"/>
        <w:rPr>
          <w:szCs w:val="24"/>
        </w:rPr>
      </w:pPr>
      <w:proofErr w:type="spellStart"/>
      <w:r w:rsidRPr="00882829">
        <w:rPr>
          <w:b/>
          <w:spacing w:val="-1"/>
          <w:szCs w:val="24"/>
        </w:rPr>
        <w:t>Візуалізація</w:t>
      </w:r>
      <w:proofErr w:type="spellEnd"/>
      <w:r w:rsidRPr="00882829">
        <w:rPr>
          <w:b/>
          <w:spacing w:val="-1"/>
          <w:szCs w:val="24"/>
        </w:rPr>
        <w:t xml:space="preserve"> </w:t>
      </w:r>
      <w:proofErr w:type="spellStart"/>
      <w:r w:rsidRPr="00882829">
        <w:rPr>
          <w:b/>
          <w:spacing w:val="-1"/>
          <w:szCs w:val="24"/>
        </w:rPr>
        <w:t>інструментів</w:t>
      </w:r>
      <w:proofErr w:type="spellEnd"/>
      <w:r w:rsidRPr="00882829">
        <w:rPr>
          <w:b/>
          <w:spacing w:val="-1"/>
          <w:szCs w:val="24"/>
        </w:rPr>
        <w:t xml:space="preserve"> Data Mining. </w:t>
      </w:r>
      <w:proofErr w:type="spellStart"/>
      <w:r w:rsidRPr="00882829">
        <w:rPr>
          <w:spacing w:val="-1"/>
          <w:szCs w:val="24"/>
        </w:rPr>
        <w:t>Кожний</w:t>
      </w:r>
      <w:proofErr w:type="spellEnd"/>
      <w:r w:rsidRPr="00882829">
        <w:rPr>
          <w:spacing w:val="-1"/>
          <w:szCs w:val="24"/>
        </w:rPr>
        <w:t xml:space="preserve"> з </w:t>
      </w:r>
      <w:proofErr w:type="spellStart"/>
      <w:r w:rsidRPr="00882829">
        <w:rPr>
          <w:spacing w:val="-1"/>
          <w:szCs w:val="24"/>
        </w:rPr>
        <w:t>алгоритмів</w:t>
      </w:r>
      <w:proofErr w:type="spellEnd"/>
      <w:r w:rsidRPr="00882829">
        <w:rPr>
          <w:spacing w:val="-1"/>
          <w:szCs w:val="24"/>
        </w:rPr>
        <w:t xml:space="preserve"> Data Mining </w:t>
      </w:r>
      <w:proofErr w:type="spellStart"/>
      <w:r w:rsidRPr="00882829">
        <w:rPr>
          <w:spacing w:val="-1"/>
          <w:szCs w:val="24"/>
        </w:rPr>
        <w:t>використовує</w:t>
      </w:r>
      <w:proofErr w:type="spellEnd"/>
      <w:r w:rsidRPr="00882829">
        <w:rPr>
          <w:spacing w:val="-1"/>
          <w:szCs w:val="24"/>
        </w:rPr>
        <w:t xml:space="preserve"> </w:t>
      </w:r>
      <w:proofErr w:type="spellStart"/>
      <w:r w:rsidRPr="00882829">
        <w:rPr>
          <w:spacing w:val="-1"/>
          <w:szCs w:val="24"/>
        </w:rPr>
        <w:t>певний</w:t>
      </w:r>
      <w:proofErr w:type="spellEnd"/>
      <w:r w:rsidRPr="00882829">
        <w:rPr>
          <w:spacing w:val="-1"/>
          <w:szCs w:val="24"/>
        </w:rPr>
        <w:t xml:space="preserve"> </w:t>
      </w:r>
      <w:proofErr w:type="spellStart"/>
      <w:r w:rsidRPr="00882829">
        <w:rPr>
          <w:spacing w:val="-1"/>
          <w:szCs w:val="24"/>
        </w:rPr>
        <w:t>підхід</w:t>
      </w:r>
      <w:proofErr w:type="spellEnd"/>
      <w:r w:rsidRPr="00882829">
        <w:rPr>
          <w:spacing w:val="-1"/>
          <w:szCs w:val="24"/>
        </w:rPr>
        <w:t xml:space="preserve"> до </w:t>
      </w:r>
      <w:proofErr w:type="spellStart"/>
      <w:r w:rsidRPr="00882829">
        <w:rPr>
          <w:spacing w:val="-1"/>
          <w:szCs w:val="24"/>
        </w:rPr>
        <w:t>візуалізації</w:t>
      </w:r>
      <w:proofErr w:type="spellEnd"/>
      <w:r w:rsidRPr="00882829">
        <w:rPr>
          <w:spacing w:val="-1"/>
          <w:szCs w:val="24"/>
        </w:rPr>
        <w:t>.</w:t>
      </w:r>
      <w:r w:rsidRPr="00882829">
        <w:rPr>
          <w:szCs w:val="24"/>
        </w:rPr>
        <w:t xml:space="preserve"> У </w:t>
      </w:r>
      <w:proofErr w:type="spellStart"/>
      <w:r w:rsidRPr="00882829">
        <w:rPr>
          <w:szCs w:val="24"/>
        </w:rPr>
        <w:t>попередніх</w:t>
      </w:r>
      <w:proofErr w:type="spellEnd"/>
      <w:r w:rsidRPr="00882829">
        <w:rPr>
          <w:szCs w:val="24"/>
        </w:rPr>
        <w:t xml:space="preserve"> </w:t>
      </w:r>
      <w:proofErr w:type="spellStart"/>
      <w:r w:rsidRPr="00882829">
        <w:rPr>
          <w:szCs w:val="24"/>
        </w:rPr>
        <w:t>лекціях</w:t>
      </w:r>
      <w:proofErr w:type="spellEnd"/>
      <w:r w:rsidRPr="00882829">
        <w:rPr>
          <w:szCs w:val="24"/>
        </w:rPr>
        <w:t xml:space="preserve"> ми </w:t>
      </w:r>
      <w:proofErr w:type="spellStart"/>
      <w:r w:rsidRPr="00882829">
        <w:rPr>
          <w:szCs w:val="24"/>
        </w:rPr>
        <w:t>розглянули</w:t>
      </w:r>
      <w:proofErr w:type="spellEnd"/>
      <w:r w:rsidRPr="00882829">
        <w:rPr>
          <w:szCs w:val="24"/>
        </w:rPr>
        <w:t xml:space="preserve"> ряд </w:t>
      </w:r>
      <w:proofErr w:type="spellStart"/>
      <w:r w:rsidRPr="00882829">
        <w:rPr>
          <w:szCs w:val="24"/>
        </w:rPr>
        <w:t>методів</w:t>
      </w:r>
      <w:proofErr w:type="spellEnd"/>
      <w:r w:rsidRPr="00882829">
        <w:rPr>
          <w:szCs w:val="24"/>
        </w:rPr>
        <w:t xml:space="preserve"> Data Mining.</w:t>
      </w:r>
      <w:r w:rsidRPr="00882829">
        <w:rPr>
          <w:spacing w:val="-5"/>
          <w:szCs w:val="24"/>
        </w:rPr>
        <w:t xml:space="preserve"> </w:t>
      </w:r>
      <w:r w:rsidRPr="00882829">
        <w:rPr>
          <w:szCs w:val="24"/>
        </w:rPr>
        <w:t xml:space="preserve">У </w:t>
      </w:r>
      <w:proofErr w:type="spellStart"/>
      <w:r w:rsidRPr="00882829">
        <w:rPr>
          <w:szCs w:val="24"/>
        </w:rPr>
        <w:t>ході</w:t>
      </w:r>
      <w:proofErr w:type="spellEnd"/>
      <w:r w:rsidRPr="00882829">
        <w:rPr>
          <w:szCs w:val="24"/>
        </w:rPr>
        <w:t xml:space="preserve"> </w:t>
      </w:r>
      <w:proofErr w:type="spellStart"/>
      <w:r w:rsidRPr="00882829">
        <w:rPr>
          <w:szCs w:val="24"/>
        </w:rPr>
        <w:t>використання</w:t>
      </w:r>
      <w:proofErr w:type="spellEnd"/>
      <w:r w:rsidRPr="00882829">
        <w:rPr>
          <w:szCs w:val="24"/>
        </w:rPr>
        <w:t xml:space="preserve"> кожного з </w:t>
      </w:r>
      <w:proofErr w:type="spellStart"/>
      <w:r w:rsidRPr="00882829">
        <w:rPr>
          <w:szCs w:val="24"/>
        </w:rPr>
        <w:t>методів</w:t>
      </w:r>
      <w:proofErr w:type="spellEnd"/>
      <w:r w:rsidRPr="00882829">
        <w:rPr>
          <w:szCs w:val="24"/>
        </w:rPr>
        <w:t xml:space="preserve">, а </w:t>
      </w:r>
      <w:proofErr w:type="spellStart"/>
      <w:r w:rsidRPr="00882829">
        <w:rPr>
          <w:szCs w:val="24"/>
        </w:rPr>
        <w:t>точніше</w:t>
      </w:r>
      <w:proofErr w:type="spellEnd"/>
      <w:r w:rsidRPr="00882829">
        <w:rPr>
          <w:szCs w:val="24"/>
        </w:rPr>
        <w:t xml:space="preserve">, </w:t>
      </w:r>
      <w:proofErr w:type="spellStart"/>
      <w:r w:rsidRPr="00882829">
        <w:rPr>
          <w:szCs w:val="24"/>
        </w:rPr>
        <w:t>його</w:t>
      </w:r>
      <w:proofErr w:type="spellEnd"/>
      <w:r w:rsidRPr="00882829">
        <w:rPr>
          <w:szCs w:val="24"/>
        </w:rPr>
        <w:t xml:space="preserve"> </w:t>
      </w:r>
      <w:proofErr w:type="spellStart"/>
      <w:r w:rsidRPr="00882829">
        <w:rPr>
          <w:szCs w:val="24"/>
        </w:rPr>
        <w:t>програмної</w:t>
      </w:r>
      <w:proofErr w:type="spellEnd"/>
      <w:r w:rsidRPr="00882829">
        <w:rPr>
          <w:szCs w:val="24"/>
        </w:rPr>
        <w:t xml:space="preserve"> </w:t>
      </w:r>
      <w:proofErr w:type="spellStart"/>
      <w:r w:rsidRPr="00882829">
        <w:rPr>
          <w:szCs w:val="24"/>
        </w:rPr>
        <w:t>реалізації</w:t>
      </w:r>
      <w:proofErr w:type="spellEnd"/>
      <w:r w:rsidRPr="00882829">
        <w:rPr>
          <w:szCs w:val="24"/>
        </w:rPr>
        <w:t xml:space="preserve">, ми </w:t>
      </w:r>
      <w:proofErr w:type="spellStart"/>
      <w:r w:rsidRPr="00882829">
        <w:rPr>
          <w:szCs w:val="24"/>
        </w:rPr>
        <w:t>одержували</w:t>
      </w:r>
      <w:proofErr w:type="spellEnd"/>
      <w:r w:rsidRPr="00882829">
        <w:rPr>
          <w:szCs w:val="24"/>
        </w:rPr>
        <w:t xml:space="preserve"> </w:t>
      </w:r>
      <w:proofErr w:type="spellStart"/>
      <w:r w:rsidRPr="00882829">
        <w:rPr>
          <w:szCs w:val="24"/>
        </w:rPr>
        <w:t>якісь</w:t>
      </w:r>
      <w:proofErr w:type="spellEnd"/>
      <w:r w:rsidRPr="00882829">
        <w:rPr>
          <w:szCs w:val="24"/>
        </w:rPr>
        <w:t xml:space="preserve"> </w:t>
      </w:r>
      <w:proofErr w:type="spellStart"/>
      <w:r w:rsidRPr="00882829">
        <w:rPr>
          <w:szCs w:val="24"/>
        </w:rPr>
        <w:t>візуалізатори</w:t>
      </w:r>
      <w:proofErr w:type="spellEnd"/>
      <w:r w:rsidRPr="00882829">
        <w:rPr>
          <w:szCs w:val="24"/>
        </w:rPr>
        <w:t xml:space="preserve">, за </w:t>
      </w:r>
      <w:proofErr w:type="spellStart"/>
      <w:r w:rsidRPr="00882829">
        <w:rPr>
          <w:szCs w:val="24"/>
        </w:rPr>
        <w:t>допомогою</w:t>
      </w:r>
      <w:proofErr w:type="spellEnd"/>
      <w:r w:rsidRPr="00882829">
        <w:rPr>
          <w:szCs w:val="24"/>
        </w:rPr>
        <w:t xml:space="preserve"> </w:t>
      </w:r>
      <w:proofErr w:type="spellStart"/>
      <w:r w:rsidRPr="00882829">
        <w:rPr>
          <w:szCs w:val="24"/>
        </w:rPr>
        <w:t>яких</w:t>
      </w:r>
      <w:proofErr w:type="spellEnd"/>
      <w:r w:rsidRPr="00882829">
        <w:rPr>
          <w:szCs w:val="24"/>
        </w:rPr>
        <w:t xml:space="preserve"> нам </w:t>
      </w:r>
      <w:proofErr w:type="spellStart"/>
      <w:r w:rsidRPr="00882829">
        <w:rPr>
          <w:szCs w:val="24"/>
        </w:rPr>
        <w:t>вдавалося</w:t>
      </w:r>
      <w:proofErr w:type="spellEnd"/>
      <w:r w:rsidRPr="00882829">
        <w:rPr>
          <w:szCs w:val="24"/>
        </w:rPr>
        <w:t xml:space="preserve"> </w:t>
      </w:r>
      <w:proofErr w:type="spellStart"/>
      <w:r w:rsidRPr="00882829">
        <w:rPr>
          <w:szCs w:val="24"/>
        </w:rPr>
        <w:t>інтерпретувати</w:t>
      </w:r>
      <w:proofErr w:type="spellEnd"/>
      <w:r w:rsidRPr="00882829">
        <w:rPr>
          <w:szCs w:val="24"/>
        </w:rPr>
        <w:t xml:space="preserve"> </w:t>
      </w:r>
      <w:proofErr w:type="spellStart"/>
      <w:r w:rsidRPr="00882829">
        <w:rPr>
          <w:szCs w:val="24"/>
        </w:rPr>
        <w:t>результати</w:t>
      </w:r>
      <w:proofErr w:type="spellEnd"/>
      <w:r w:rsidRPr="00882829">
        <w:rPr>
          <w:szCs w:val="24"/>
        </w:rPr>
        <w:t xml:space="preserve">, </w:t>
      </w:r>
      <w:proofErr w:type="spellStart"/>
      <w:r w:rsidRPr="00882829">
        <w:rPr>
          <w:szCs w:val="24"/>
        </w:rPr>
        <w:t>отримані</w:t>
      </w:r>
      <w:proofErr w:type="spellEnd"/>
      <w:r w:rsidRPr="00882829">
        <w:rPr>
          <w:szCs w:val="24"/>
        </w:rPr>
        <w:t xml:space="preserve"> в </w:t>
      </w:r>
      <w:proofErr w:type="spellStart"/>
      <w:r w:rsidRPr="00882829">
        <w:rPr>
          <w:szCs w:val="24"/>
        </w:rPr>
        <w:t>результаті</w:t>
      </w:r>
      <w:proofErr w:type="spellEnd"/>
      <w:r w:rsidRPr="00882829">
        <w:rPr>
          <w:szCs w:val="24"/>
        </w:rPr>
        <w:t xml:space="preserve"> </w:t>
      </w:r>
      <w:proofErr w:type="spellStart"/>
      <w:r w:rsidRPr="00882829">
        <w:rPr>
          <w:szCs w:val="24"/>
        </w:rPr>
        <w:t>роботи</w:t>
      </w:r>
      <w:proofErr w:type="spellEnd"/>
      <w:r w:rsidRPr="00882829">
        <w:rPr>
          <w:szCs w:val="24"/>
        </w:rPr>
        <w:t xml:space="preserve"> </w:t>
      </w:r>
      <w:proofErr w:type="spellStart"/>
      <w:r w:rsidRPr="00882829">
        <w:rPr>
          <w:szCs w:val="24"/>
        </w:rPr>
        <w:t>відповідних</w:t>
      </w:r>
      <w:proofErr w:type="spellEnd"/>
      <w:r w:rsidRPr="00882829">
        <w:rPr>
          <w:szCs w:val="24"/>
        </w:rPr>
        <w:t xml:space="preserve"> </w:t>
      </w:r>
      <w:proofErr w:type="spellStart"/>
      <w:r w:rsidRPr="00882829">
        <w:rPr>
          <w:szCs w:val="24"/>
        </w:rPr>
        <w:t>методів</w:t>
      </w:r>
      <w:proofErr w:type="spellEnd"/>
      <w:r w:rsidRPr="00882829">
        <w:rPr>
          <w:szCs w:val="24"/>
        </w:rPr>
        <w:t xml:space="preserve"> і </w:t>
      </w:r>
      <w:proofErr w:type="spellStart"/>
      <w:r w:rsidRPr="00882829">
        <w:rPr>
          <w:szCs w:val="24"/>
        </w:rPr>
        <w:t>алгоритмів</w:t>
      </w:r>
      <w:proofErr w:type="spellEnd"/>
      <w:r w:rsidRPr="00882829">
        <w:rPr>
          <w:szCs w:val="24"/>
        </w:rPr>
        <w:t>.</w:t>
      </w:r>
    </w:p>
    <w:p w14:paraId="4B04D3C1" w14:textId="77777777" w:rsidR="00675F87" w:rsidRPr="00882829" w:rsidRDefault="00675F87" w:rsidP="00675F87">
      <w:pPr>
        <w:ind w:right="5" w:firstLine="709"/>
        <w:jc w:val="both"/>
        <w:rPr>
          <w:spacing w:val="-1"/>
          <w:szCs w:val="24"/>
        </w:rPr>
      </w:pPr>
      <w:r w:rsidRPr="00882829">
        <w:rPr>
          <w:spacing w:val="-1"/>
          <w:szCs w:val="24"/>
        </w:rPr>
        <w:t xml:space="preserve">Для дерев </w:t>
      </w:r>
      <w:proofErr w:type="spellStart"/>
      <w:r w:rsidRPr="00882829">
        <w:rPr>
          <w:spacing w:val="-1"/>
          <w:szCs w:val="24"/>
        </w:rPr>
        <w:t>рішень</w:t>
      </w:r>
      <w:proofErr w:type="spellEnd"/>
      <w:r w:rsidRPr="00882829">
        <w:rPr>
          <w:spacing w:val="-1"/>
          <w:szCs w:val="24"/>
        </w:rPr>
        <w:t xml:space="preserve"> </w:t>
      </w:r>
      <w:proofErr w:type="spellStart"/>
      <w:r w:rsidRPr="00882829">
        <w:rPr>
          <w:spacing w:val="-1"/>
          <w:szCs w:val="24"/>
        </w:rPr>
        <w:t>це</w:t>
      </w:r>
      <w:proofErr w:type="spellEnd"/>
      <w:r w:rsidRPr="00882829">
        <w:rPr>
          <w:spacing w:val="-1"/>
          <w:szCs w:val="24"/>
        </w:rPr>
        <w:t xml:space="preserve"> </w:t>
      </w:r>
      <w:proofErr w:type="spellStart"/>
      <w:r w:rsidRPr="00882829">
        <w:rPr>
          <w:spacing w:val="-1"/>
          <w:szCs w:val="24"/>
        </w:rPr>
        <w:t>візуалізатор</w:t>
      </w:r>
      <w:proofErr w:type="spellEnd"/>
      <w:r w:rsidRPr="00882829">
        <w:rPr>
          <w:spacing w:val="-1"/>
          <w:szCs w:val="24"/>
        </w:rPr>
        <w:t xml:space="preserve"> дерева </w:t>
      </w:r>
      <w:proofErr w:type="spellStart"/>
      <w:r w:rsidRPr="00882829">
        <w:rPr>
          <w:spacing w:val="-1"/>
          <w:szCs w:val="24"/>
        </w:rPr>
        <w:t>рішень</w:t>
      </w:r>
      <w:proofErr w:type="spellEnd"/>
      <w:r w:rsidRPr="00882829">
        <w:rPr>
          <w:spacing w:val="-1"/>
          <w:szCs w:val="24"/>
        </w:rPr>
        <w:t xml:space="preserve">, список правил, </w:t>
      </w:r>
      <w:proofErr w:type="spellStart"/>
      <w:r w:rsidRPr="00882829">
        <w:rPr>
          <w:spacing w:val="-1"/>
          <w:szCs w:val="24"/>
        </w:rPr>
        <w:t>таблиця</w:t>
      </w:r>
      <w:proofErr w:type="spellEnd"/>
      <w:r w:rsidRPr="00882829">
        <w:rPr>
          <w:spacing w:val="-1"/>
          <w:szCs w:val="24"/>
        </w:rPr>
        <w:t xml:space="preserve"> </w:t>
      </w:r>
      <w:proofErr w:type="spellStart"/>
      <w:r w:rsidRPr="00882829">
        <w:rPr>
          <w:spacing w:val="-1"/>
          <w:szCs w:val="24"/>
        </w:rPr>
        <w:t>спряженості</w:t>
      </w:r>
      <w:proofErr w:type="spellEnd"/>
      <w:r w:rsidRPr="00882829">
        <w:rPr>
          <w:spacing w:val="-1"/>
          <w:szCs w:val="24"/>
        </w:rPr>
        <w:t>.</w:t>
      </w:r>
    </w:p>
    <w:p w14:paraId="133C5E1F" w14:textId="77777777" w:rsidR="00675F87" w:rsidRPr="00882829" w:rsidRDefault="00675F87" w:rsidP="00675F87">
      <w:pPr>
        <w:ind w:right="5" w:firstLine="709"/>
        <w:jc w:val="both"/>
        <w:rPr>
          <w:spacing w:val="-1"/>
          <w:szCs w:val="24"/>
        </w:rPr>
      </w:pPr>
      <w:r w:rsidRPr="00882829">
        <w:rPr>
          <w:spacing w:val="-1"/>
          <w:szCs w:val="24"/>
        </w:rPr>
        <w:t xml:space="preserve">Для </w:t>
      </w:r>
      <w:proofErr w:type="spellStart"/>
      <w:r w:rsidRPr="00882829">
        <w:rPr>
          <w:spacing w:val="-1"/>
          <w:szCs w:val="24"/>
        </w:rPr>
        <w:t>нейронних</w:t>
      </w:r>
      <w:proofErr w:type="spellEnd"/>
      <w:r w:rsidRPr="00882829">
        <w:rPr>
          <w:spacing w:val="-1"/>
          <w:szCs w:val="24"/>
        </w:rPr>
        <w:t xml:space="preserve"> мереж </w:t>
      </w:r>
      <w:proofErr w:type="spellStart"/>
      <w:r w:rsidRPr="00882829">
        <w:rPr>
          <w:spacing w:val="-1"/>
          <w:szCs w:val="24"/>
        </w:rPr>
        <w:t>залежно</w:t>
      </w:r>
      <w:proofErr w:type="spellEnd"/>
      <w:r w:rsidRPr="00882829">
        <w:rPr>
          <w:spacing w:val="-1"/>
          <w:szCs w:val="24"/>
        </w:rPr>
        <w:t xml:space="preserve"> </w:t>
      </w:r>
      <w:proofErr w:type="spellStart"/>
      <w:r w:rsidRPr="00882829">
        <w:rPr>
          <w:spacing w:val="-1"/>
          <w:szCs w:val="24"/>
        </w:rPr>
        <w:t>від</w:t>
      </w:r>
      <w:proofErr w:type="spellEnd"/>
      <w:r w:rsidRPr="00882829">
        <w:rPr>
          <w:spacing w:val="-1"/>
          <w:szCs w:val="24"/>
        </w:rPr>
        <w:t xml:space="preserve"> </w:t>
      </w:r>
      <w:proofErr w:type="spellStart"/>
      <w:r w:rsidRPr="00882829">
        <w:rPr>
          <w:spacing w:val="-1"/>
          <w:szCs w:val="24"/>
        </w:rPr>
        <w:t>інструмента</w:t>
      </w:r>
      <w:proofErr w:type="spellEnd"/>
      <w:r w:rsidRPr="00882829">
        <w:rPr>
          <w:spacing w:val="-1"/>
          <w:szCs w:val="24"/>
        </w:rPr>
        <w:t xml:space="preserve"> </w:t>
      </w:r>
      <w:proofErr w:type="spellStart"/>
      <w:r w:rsidRPr="00882829">
        <w:rPr>
          <w:spacing w:val="-1"/>
          <w:szCs w:val="24"/>
        </w:rPr>
        <w:t>це</w:t>
      </w:r>
      <w:proofErr w:type="spellEnd"/>
      <w:r w:rsidRPr="00882829">
        <w:rPr>
          <w:spacing w:val="-1"/>
          <w:szCs w:val="24"/>
        </w:rPr>
        <w:t xml:space="preserve"> </w:t>
      </w:r>
      <w:proofErr w:type="spellStart"/>
      <w:r w:rsidRPr="00882829">
        <w:rPr>
          <w:spacing w:val="-1"/>
          <w:szCs w:val="24"/>
        </w:rPr>
        <w:t>може</w:t>
      </w:r>
      <w:proofErr w:type="spellEnd"/>
      <w:r w:rsidRPr="00882829">
        <w:rPr>
          <w:spacing w:val="-1"/>
          <w:szCs w:val="24"/>
        </w:rPr>
        <w:t xml:space="preserve"> бути </w:t>
      </w:r>
      <w:proofErr w:type="spellStart"/>
      <w:r w:rsidRPr="00882829">
        <w:rPr>
          <w:spacing w:val="-1"/>
          <w:szCs w:val="24"/>
        </w:rPr>
        <w:t>топологія</w:t>
      </w:r>
      <w:proofErr w:type="spellEnd"/>
      <w:r w:rsidRPr="00882829">
        <w:rPr>
          <w:spacing w:val="-1"/>
          <w:szCs w:val="24"/>
        </w:rPr>
        <w:t xml:space="preserve"> </w:t>
      </w:r>
      <w:proofErr w:type="spellStart"/>
      <w:r w:rsidRPr="00882829">
        <w:rPr>
          <w:spacing w:val="-1"/>
          <w:szCs w:val="24"/>
        </w:rPr>
        <w:t>мережі</w:t>
      </w:r>
      <w:proofErr w:type="spellEnd"/>
      <w:r w:rsidRPr="00882829">
        <w:rPr>
          <w:spacing w:val="-1"/>
          <w:szCs w:val="24"/>
        </w:rPr>
        <w:t xml:space="preserve">, </w:t>
      </w:r>
      <w:proofErr w:type="spellStart"/>
      <w:r w:rsidRPr="00882829">
        <w:rPr>
          <w:spacing w:val="-1"/>
          <w:szCs w:val="24"/>
        </w:rPr>
        <w:t>графік</w:t>
      </w:r>
      <w:proofErr w:type="spellEnd"/>
      <w:r w:rsidRPr="00882829">
        <w:rPr>
          <w:spacing w:val="-1"/>
          <w:szCs w:val="24"/>
        </w:rPr>
        <w:t xml:space="preserve"> </w:t>
      </w:r>
      <w:proofErr w:type="spellStart"/>
      <w:r w:rsidRPr="00882829">
        <w:rPr>
          <w:spacing w:val="-1"/>
          <w:szCs w:val="24"/>
        </w:rPr>
        <w:t>зміни</w:t>
      </w:r>
      <w:proofErr w:type="spellEnd"/>
      <w:r w:rsidRPr="00882829">
        <w:rPr>
          <w:spacing w:val="-1"/>
          <w:szCs w:val="24"/>
        </w:rPr>
        <w:t xml:space="preserve"> </w:t>
      </w:r>
      <w:proofErr w:type="spellStart"/>
      <w:r w:rsidRPr="00882829">
        <w:rPr>
          <w:spacing w:val="-1"/>
          <w:szCs w:val="24"/>
        </w:rPr>
        <w:t>величини</w:t>
      </w:r>
      <w:proofErr w:type="spellEnd"/>
      <w:r w:rsidRPr="00882829">
        <w:rPr>
          <w:spacing w:val="-1"/>
          <w:szCs w:val="24"/>
        </w:rPr>
        <w:t xml:space="preserve"> </w:t>
      </w:r>
      <w:proofErr w:type="spellStart"/>
      <w:r w:rsidRPr="00882829">
        <w:rPr>
          <w:spacing w:val="-1"/>
          <w:szCs w:val="24"/>
        </w:rPr>
        <w:t>помилки</w:t>
      </w:r>
      <w:proofErr w:type="spellEnd"/>
      <w:r w:rsidRPr="00882829">
        <w:rPr>
          <w:spacing w:val="-1"/>
          <w:szCs w:val="24"/>
        </w:rPr>
        <w:t xml:space="preserve">, </w:t>
      </w:r>
      <w:proofErr w:type="spellStart"/>
      <w:r w:rsidRPr="00882829">
        <w:rPr>
          <w:spacing w:val="-1"/>
          <w:szCs w:val="24"/>
        </w:rPr>
        <w:t>що</w:t>
      </w:r>
      <w:proofErr w:type="spellEnd"/>
      <w:r w:rsidRPr="00882829">
        <w:rPr>
          <w:spacing w:val="-1"/>
          <w:szCs w:val="24"/>
        </w:rPr>
        <w:t xml:space="preserve"> </w:t>
      </w:r>
      <w:proofErr w:type="spellStart"/>
      <w:r w:rsidRPr="00882829">
        <w:rPr>
          <w:spacing w:val="-1"/>
          <w:szCs w:val="24"/>
        </w:rPr>
        <w:t>демонструє</w:t>
      </w:r>
      <w:proofErr w:type="spellEnd"/>
      <w:r w:rsidRPr="00882829">
        <w:rPr>
          <w:spacing w:val="-1"/>
          <w:szCs w:val="24"/>
        </w:rPr>
        <w:t xml:space="preserve"> </w:t>
      </w:r>
      <w:proofErr w:type="spellStart"/>
      <w:r w:rsidRPr="00882829">
        <w:rPr>
          <w:spacing w:val="-1"/>
          <w:szCs w:val="24"/>
        </w:rPr>
        <w:t>процес</w:t>
      </w:r>
      <w:proofErr w:type="spellEnd"/>
      <w:r w:rsidRPr="00882829">
        <w:rPr>
          <w:spacing w:val="-1"/>
          <w:szCs w:val="24"/>
        </w:rPr>
        <w:t xml:space="preserve"> </w:t>
      </w:r>
      <w:proofErr w:type="spellStart"/>
      <w:r w:rsidRPr="00882829">
        <w:rPr>
          <w:spacing w:val="-1"/>
          <w:szCs w:val="24"/>
        </w:rPr>
        <w:t>навчання</w:t>
      </w:r>
      <w:proofErr w:type="spellEnd"/>
      <w:r w:rsidRPr="00882829">
        <w:rPr>
          <w:spacing w:val="-1"/>
          <w:szCs w:val="24"/>
        </w:rPr>
        <w:t>.</w:t>
      </w:r>
    </w:p>
    <w:p w14:paraId="0DF377EC" w14:textId="77777777" w:rsidR="00675F87" w:rsidRPr="00882829" w:rsidRDefault="00675F87" w:rsidP="00675F87">
      <w:pPr>
        <w:ind w:right="5" w:firstLine="709"/>
        <w:jc w:val="both"/>
        <w:rPr>
          <w:spacing w:val="-1"/>
          <w:szCs w:val="24"/>
        </w:rPr>
      </w:pPr>
      <w:r w:rsidRPr="00882829">
        <w:rPr>
          <w:spacing w:val="-1"/>
          <w:szCs w:val="24"/>
        </w:rPr>
        <w:t xml:space="preserve">Для карт Кохонена: </w:t>
      </w:r>
      <w:proofErr w:type="spellStart"/>
      <w:r w:rsidRPr="00882829">
        <w:rPr>
          <w:spacing w:val="-1"/>
          <w:szCs w:val="24"/>
        </w:rPr>
        <w:t>карти</w:t>
      </w:r>
      <w:proofErr w:type="spellEnd"/>
      <w:r w:rsidRPr="00882829">
        <w:rPr>
          <w:spacing w:val="-1"/>
          <w:szCs w:val="24"/>
        </w:rPr>
        <w:t xml:space="preserve"> </w:t>
      </w:r>
      <w:proofErr w:type="spellStart"/>
      <w:r w:rsidRPr="00882829">
        <w:rPr>
          <w:spacing w:val="-1"/>
          <w:szCs w:val="24"/>
        </w:rPr>
        <w:t>входів</w:t>
      </w:r>
      <w:proofErr w:type="spellEnd"/>
      <w:r w:rsidRPr="00882829">
        <w:rPr>
          <w:spacing w:val="-1"/>
          <w:szCs w:val="24"/>
        </w:rPr>
        <w:t xml:space="preserve">, </w:t>
      </w:r>
      <w:proofErr w:type="spellStart"/>
      <w:r w:rsidRPr="00882829">
        <w:rPr>
          <w:spacing w:val="-1"/>
          <w:szCs w:val="24"/>
        </w:rPr>
        <w:t>виходів</w:t>
      </w:r>
      <w:proofErr w:type="spellEnd"/>
      <w:r w:rsidRPr="00882829">
        <w:rPr>
          <w:spacing w:val="-1"/>
          <w:szCs w:val="24"/>
        </w:rPr>
        <w:t xml:space="preserve">, </w:t>
      </w:r>
      <w:proofErr w:type="spellStart"/>
      <w:r w:rsidRPr="00882829">
        <w:rPr>
          <w:spacing w:val="-1"/>
          <w:szCs w:val="24"/>
        </w:rPr>
        <w:t>інші</w:t>
      </w:r>
      <w:proofErr w:type="spellEnd"/>
      <w:r w:rsidRPr="00882829">
        <w:rPr>
          <w:spacing w:val="-1"/>
          <w:szCs w:val="24"/>
        </w:rPr>
        <w:t xml:space="preserve"> </w:t>
      </w:r>
      <w:proofErr w:type="spellStart"/>
      <w:r w:rsidRPr="00882829">
        <w:rPr>
          <w:spacing w:val="-1"/>
          <w:szCs w:val="24"/>
        </w:rPr>
        <w:t>специфічні</w:t>
      </w:r>
      <w:proofErr w:type="spellEnd"/>
      <w:r w:rsidRPr="00882829">
        <w:rPr>
          <w:spacing w:val="-1"/>
          <w:szCs w:val="24"/>
        </w:rPr>
        <w:t xml:space="preserve"> </w:t>
      </w:r>
      <w:proofErr w:type="spellStart"/>
      <w:r w:rsidRPr="00882829">
        <w:rPr>
          <w:spacing w:val="-1"/>
          <w:szCs w:val="24"/>
        </w:rPr>
        <w:t>карти</w:t>
      </w:r>
      <w:proofErr w:type="spellEnd"/>
      <w:r w:rsidRPr="00882829">
        <w:rPr>
          <w:spacing w:val="-1"/>
          <w:szCs w:val="24"/>
        </w:rPr>
        <w:t>.</w:t>
      </w:r>
    </w:p>
    <w:p w14:paraId="504C561A" w14:textId="77777777" w:rsidR="00675F87" w:rsidRPr="00882829" w:rsidRDefault="00675F87" w:rsidP="00675F87">
      <w:pPr>
        <w:ind w:right="5" w:firstLine="709"/>
        <w:jc w:val="both"/>
        <w:rPr>
          <w:spacing w:val="-1"/>
          <w:szCs w:val="24"/>
        </w:rPr>
      </w:pPr>
      <w:r w:rsidRPr="00882829">
        <w:rPr>
          <w:spacing w:val="-1"/>
          <w:szCs w:val="24"/>
        </w:rPr>
        <w:t xml:space="preserve">Для </w:t>
      </w:r>
      <w:proofErr w:type="spellStart"/>
      <w:r w:rsidRPr="00882829">
        <w:rPr>
          <w:spacing w:val="-1"/>
          <w:szCs w:val="24"/>
        </w:rPr>
        <w:t>лінійної</w:t>
      </w:r>
      <w:proofErr w:type="spellEnd"/>
      <w:r w:rsidRPr="00882829">
        <w:rPr>
          <w:spacing w:val="-1"/>
          <w:szCs w:val="24"/>
        </w:rPr>
        <w:t xml:space="preserve"> </w:t>
      </w:r>
      <w:proofErr w:type="spellStart"/>
      <w:r w:rsidRPr="00882829">
        <w:rPr>
          <w:spacing w:val="-1"/>
          <w:szCs w:val="24"/>
        </w:rPr>
        <w:t>регресії</w:t>
      </w:r>
      <w:proofErr w:type="spellEnd"/>
      <w:r w:rsidRPr="00882829">
        <w:rPr>
          <w:spacing w:val="-1"/>
          <w:szCs w:val="24"/>
        </w:rPr>
        <w:t xml:space="preserve"> в </w:t>
      </w:r>
      <w:proofErr w:type="spellStart"/>
      <w:r w:rsidRPr="00882829">
        <w:rPr>
          <w:spacing w:val="-1"/>
          <w:szCs w:val="24"/>
        </w:rPr>
        <w:t>якості</w:t>
      </w:r>
      <w:proofErr w:type="spellEnd"/>
      <w:r w:rsidRPr="00882829">
        <w:rPr>
          <w:spacing w:val="-1"/>
          <w:szCs w:val="24"/>
        </w:rPr>
        <w:t xml:space="preserve"> </w:t>
      </w:r>
      <w:proofErr w:type="spellStart"/>
      <w:r w:rsidRPr="00882829">
        <w:rPr>
          <w:spacing w:val="-1"/>
          <w:szCs w:val="24"/>
        </w:rPr>
        <w:t>візуалізатора</w:t>
      </w:r>
      <w:proofErr w:type="spellEnd"/>
      <w:r w:rsidRPr="00882829">
        <w:rPr>
          <w:spacing w:val="-1"/>
          <w:szCs w:val="24"/>
        </w:rPr>
        <w:t xml:space="preserve"> </w:t>
      </w:r>
      <w:proofErr w:type="spellStart"/>
      <w:r w:rsidRPr="00882829">
        <w:rPr>
          <w:spacing w:val="-1"/>
          <w:szCs w:val="24"/>
        </w:rPr>
        <w:t>виступає</w:t>
      </w:r>
      <w:proofErr w:type="spellEnd"/>
      <w:r w:rsidRPr="00882829">
        <w:rPr>
          <w:spacing w:val="-1"/>
          <w:szCs w:val="24"/>
        </w:rPr>
        <w:t xml:space="preserve"> </w:t>
      </w:r>
      <w:proofErr w:type="spellStart"/>
      <w:r w:rsidRPr="00882829">
        <w:rPr>
          <w:spacing w:val="-1"/>
          <w:szCs w:val="24"/>
        </w:rPr>
        <w:t>лінія</w:t>
      </w:r>
      <w:proofErr w:type="spellEnd"/>
      <w:r w:rsidRPr="00882829">
        <w:rPr>
          <w:spacing w:val="-1"/>
          <w:szCs w:val="24"/>
        </w:rPr>
        <w:t xml:space="preserve"> </w:t>
      </w:r>
      <w:proofErr w:type="spellStart"/>
      <w:r w:rsidRPr="00882829">
        <w:rPr>
          <w:spacing w:val="-1"/>
          <w:szCs w:val="24"/>
        </w:rPr>
        <w:t>регресії</w:t>
      </w:r>
      <w:proofErr w:type="spellEnd"/>
      <w:r w:rsidRPr="00882829">
        <w:rPr>
          <w:spacing w:val="-1"/>
          <w:szCs w:val="24"/>
        </w:rPr>
        <w:t>.</w:t>
      </w:r>
    </w:p>
    <w:p w14:paraId="1B8FF438" w14:textId="77777777" w:rsidR="00675F87" w:rsidRPr="00882829" w:rsidRDefault="00675F87" w:rsidP="00675F87">
      <w:pPr>
        <w:ind w:right="5" w:firstLine="709"/>
        <w:jc w:val="both"/>
        <w:rPr>
          <w:szCs w:val="24"/>
        </w:rPr>
      </w:pPr>
      <w:r w:rsidRPr="00882829">
        <w:rPr>
          <w:spacing w:val="-1"/>
          <w:szCs w:val="24"/>
        </w:rPr>
        <w:t xml:space="preserve">Для </w:t>
      </w:r>
      <w:proofErr w:type="spellStart"/>
      <w:r w:rsidRPr="00882829">
        <w:rPr>
          <w:spacing w:val="-1"/>
          <w:szCs w:val="24"/>
        </w:rPr>
        <w:t>кластеризації</w:t>
      </w:r>
      <w:proofErr w:type="spellEnd"/>
      <w:r w:rsidRPr="00882829">
        <w:rPr>
          <w:spacing w:val="-1"/>
          <w:szCs w:val="24"/>
        </w:rPr>
        <w:t xml:space="preserve">: </w:t>
      </w:r>
      <w:proofErr w:type="spellStart"/>
      <w:r w:rsidRPr="00882829">
        <w:rPr>
          <w:spacing w:val="-1"/>
          <w:szCs w:val="24"/>
        </w:rPr>
        <w:t>дендрограми</w:t>
      </w:r>
      <w:proofErr w:type="spellEnd"/>
      <w:r w:rsidRPr="00882829">
        <w:rPr>
          <w:spacing w:val="-1"/>
          <w:szCs w:val="24"/>
        </w:rPr>
        <w:t xml:space="preserve">, </w:t>
      </w:r>
      <w:proofErr w:type="spellStart"/>
      <w:r w:rsidRPr="00882829">
        <w:rPr>
          <w:spacing w:val="-1"/>
          <w:szCs w:val="24"/>
        </w:rPr>
        <w:t>діаграми</w:t>
      </w:r>
      <w:proofErr w:type="spellEnd"/>
      <w:r w:rsidRPr="00882829">
        <w:rPr>
          <w:spacing w:val="-1"/>
          <w:szCs w:val="24"/>
        </w:rPr>
        <w:t xml:space="preserve"> </w:t>
      </w:r>
      <w:proofErr w:type="spellStart"/>
      <w:r w:rsidRPr="00882829">
        <w:rPr>
          <w:spacing w:val="-1"/>
          <w:szCs w:val="24"/>
        </w:rPr>
        <w:t>розсіювання</w:t>
      </w:r>
      <w:proofErr w:type="spellEnd"/>
      <w:r w:rsidRPr="00882829">
        <w:rPr>
          <w:spacing w:val="-1"/>
          <w:szCs w:val="24"/>
        </w:rPr>
        <w:t>.</w:t>
      </w:r>
    </w:p>
    <w:p w14:paraId="7C98DAD6" w14:textId="77777777" w:rsidR="00675F87" w:rsidRPr="00E67C7E" w:rsidRDefault="00675F87" w:rsidP="00675F87">
      <w:pPr>
        <w:pStyle w:val="BodyText"/>
        <w:ind w:right="5" w:firstLine="709"/>
        <w:rPr>
          <w:b w:val="0"/>
        </w:rPr>
      </w:pPr>
      <w:r w:rsidRPr="00E67C7E">
        <w:rPr>
          <w:b w:val="0"/>
          <w:spacing w:val="-1"/>
        </w:rPr>
        <w:t>Діаграми й графіки розсіювання часто використовуються для оцінки якості роботи того або іншого методу.</w:t>
      </w:r>
    </w:p>
    <w:p w14:paraId="0F10436C" w14:textId="77777777" w:rsidR="00675F87" w:rsidRPr="00E67C7E" w:rsidRDefault="00675F87" w:rsidP="00675F87">
      <w:pPr>
        <w:pStyle w:val="BodyText"/>
        <w:spacing w:before="69"/>
        <w:ind w:right="5" w:firstLine="709"/>
        <w:rPr>
          <w:b w:val="0"/>
          <w:i/>
        </w:rPr>
      </w:pPr>
      <w:r w:rsidRPr="00E67C7E">
        <w:rPr>
          <w:b w:val="0"/>
          <w:i/>
          <w:spacing w:val="-1"/>
        </w:rPr>
        <w:t>Усі ці способи візуального представлення або відображення даних можуть виконувати одну з функцій:</w:t>
      </w:r>
    </w:p>
    <w:p w14:paraId="7DF74D7D" w14:textId="77777777" w:rsidR="00675F87" w:rsidRPr="00882829" w:rsidRDefault="00675F87" w:rsidP="00265E72">
      <w:pPr>
        <w:widowControl w:val="0"/>
        <w:numPr>
          <w:ilvl w:val="0"/>
          <w:numId w:val="31"/>
        </w:numPr>
        <w:tabs>
          <w:tab w:val="left" w:pos="824"/>
        </w:tabs>
        <w:ind w:left="0" w:right="5" w:firstLine="709"/>
        <w:jc w:val="both"/>
        <w:rPr>
          <w:szCs w:val="24"/>
        </w:rPr>
      </w:pPr>
      <w:r w:rsidRPr="00882829">
        <w:rPr>
          <w:spacing w:val="-1"/>
          <w:szCs w:val="24"/>
        </w:rPr>
        <w:lastRenderedPageBreak/>
        <w:t xml:space="preserve">є </w:t>
      </w:r>
      <w:proofErr w:type="spellStart"/>
      <w:r w:rsidRPr="00882829">
        <w:rPr>
          <w:spacing w:val="-1"/>
          <w:szCs w:val="24"/>
        </w:rPr>
        <w:t>ілюстрацією</w:t>
      </w:r>
      <w:proofErr w:type="spellEnd"/>
      <w:r w:rsidRPr="00882829">
        <w:rPr>
          <w:spacing w:val="-1"/>
          <w:szCs w:val="24"/>
        </w:rPr>
        <w:t xml:space="preserve"> </w:t>
      </w:r>
      <w:proofErr w:type="spellStart"/>
      <w:r w:rsidRPr="00882829">
        <w:rPr>
          <w:spacing w:val="-1"/>
          <w:szCs w:val="24"/>
        </w:rPr>
        <w:t>побудови</w:t>
      </w:r>
      <w:proofErr w:type="spellEnd"/>
      <w:r w:rsidRPr="00882829">
        <w:rPr>
          <w:spacing w:val="-1"/>
          <w:szCs w:val="24"/>
        </w:rPr>
        <w:t xml:space="preserve"> </w:t>
      </w:r>
      <w:proofErr w:type="spellStart"/>
      <w:r w:rsidRPr="00882829">
        <w:rPr>
          <w:spacing w:val="-1"/>
          <w:szCs w:val="24"/>
        </w:rPr>
        <w:t>моделі</w:t>
      </w:r>
      <w:proofErr w:type="spellEnd"/>
      <w:r w:rsidRPr="00882829">
        <w:rPr>
          <w:spacing w:val="-1"/>
          <w:szCs w:val="24"/>
        </w:rPr>
        <w:t xml:space="preserve"> (</w:t>
      </w:r>
      <w:proofErr w:type="spellStart"/>
      <w:r w:rsidRPr="00882829">
        <w:rPr>
          <w:spacing w:val="-1"/>
          <w:szCs w:val="24"/>
        </w:rPr>
        <w:t>наприклад</w:t>
      </w:r>
      <w:proofErr w:type="spellEnd"/>
      <w:r w:rsidRPr="00882829">
        <w:rPr>
          <w:spacing w:val="-1"/>
          <w:szCs w:val="24"/>
        </w:rPr>
        <w:t xml:space="preserve">, </w:t>
      </w:r>
      <w:proofErr w:type="spellStart"/>
      <w:r w:rsidRPr="00882829">
        <w:rPr>
          <w:spacing w:val="-1"/>
          <w:szCs w:val="24"/>
        </w:rPr>
        <w:t>представлення</w:t>
      </w:r>
      <w:proofErr w:type="spellEnd"/>
      <w:r w:rsidRPr="00882829">
        <w:rPr>
          <w:spacing w:val="-1"/>
          <w:szCs w:val="24"/>
        </w:rPr>
        <w:t xml:space="preserve"> </w:t>
      </w:r>
      <w:proofErr w:type="spellStart"/>
      <w:r w:rsidRPr="00882829">
        <w:rPr>
          <w:spacing w:val="-1"/>
          <w:szCs w:val="24"/>
        </w:rPr>
        <w:t>структури</w:t>
      </w:r>
      <w:proofErr w:type="spellEnd"/>
      <w:r w:rsidRPr="00882829">
        <w:rPr>
          <w:spacing w:val="-1"/>
          <w:szCs w:val="24"/>
        </w:rPr>
        <w:t xml:space="preserve"> (графа) </w:t>
      </w:r>
      <w:proofErr w:type="spellStart"/>
      <w:r w:rsidRPr="00882829">
        <w:rPr>
          <w:spacing w:val="-1"/>
          <w:szCs w:val="24"/>
        </w:rPr>
        <w:t>нейронної</w:t>
      </w:r>
      <w:proofErr w:type="spellEnd"/>
      <w:r w:rsidRPr="00882829">
        <w:rPr>
          <w:spacing w:val="-1"/>
          <w:szCs w:val="24"/>
        </w:rPr>
        <w:t xml:space="preserve"> </w:t>
      </w:r>
      <w:proofErr w:type="spellStart"/>
      <w:r w:rsidRPr="00882829">
        <w:rPr>
          <w:spacing w:val="-1"/>
          <w:szCs w:val="24"/>
        </w:rPr>
        <w:t>мережі</w:t>
      </w:r>
      <w:proofErr w:type="spellEnd"/>
      <w:r w:rsidRPr="00882829">
        <w:rPr>
          <w:spacing w:val="-1"/>
          <w:szCs w:val="24"/>
        </w:rPr>
        <w:t>);</w:t>
      </w:r>
    </w:p>
    <w:p w14:paraId="1364AAA6" w14:textId="77777777" w:rsidR="00675F87" w:rsidRPr="00882829" w:rsidRDefault="00675F87" w:rsidP="00265E72">
      <w:pPr>
        <w:widowControl w:val="0"/>
        <w:numPr>
          <w:ilvl w:val="0"/>
          <w:numId w:val="31"/>
        </w:numPr>
        <w:tabs>
          <w:tab w:val="left" w:pos="824"/>
        </w:tabs>
        <w:ind w:left="0" w:right="5" w:firstLine="709"/>
        <w:jc w:val="both"/>
        <w:rPr>
          <w:szCs w:val="24"/>
        </w:rPr>
      </w:pPr>
      <w:proofErr w:type="spellStart"/>
      <w:r w:rsidRPr="00882829">
        <w:rPr>
          <w:spacing w:val="-1"/>
          <w:szCs w:val="24"/>
        </w:rPr>
        <w:t>допомагають</w:t>
      </w:r>
      <w:proofErr w:type="spellEnd"/>
      <w:r w:rsidRPr="00882829">
        <w:rPr>
          <w:spacing w:val="-1"/>
          <w:szCs w:val="24"/>
        </w:rPr>
        <w:t xml:space="preserve"> </w:t>
      </w:r>
      <w:proofErr w:type="spellStart"/>
      <w:r w:rsidRPr="00882829">
        <w:rPr>
          <w:spacing w:val="-1"/>
          <w:szCs w:val="24"/>
        </w:rPr>
        <w:t>інтерпретувати</w:t>
      </w:r>
      <w:proofErr w:type="spellEnd"/>
      <w:r w:rsidRPr="00882829">
        <w:rPr>
          <w:spacing w:val="-1"/>
          <w:szCs w:val="24"/>
        </w:rPr>
        <w:t xml:space="preserve"> </w:t>
      </w:r>
      <w:proofErr w:type="spellStart"/>
      <w:r w:rsidRPr="00882829">
        <w:rPr>
          <w:spacing w:val="-1"/>
          <w:szCs w:val="24"/>
        </w:rPr>
        <w:t>отриманий</w:t>
      </w:r>
      <w:proofErr w:type="spellEnd"/>
      <w:r w:rsidRPr="00882829">
        <w:rPr>
          <w:spacing w:val="-1"/>
          <w:szCs w:val="24"/>
        </w:rPr>
        <w:t xml:space="preserve"> результат;</w:t>
      </w:r>
    </w:p>
    <w:p w14:paraId="17F36E0F" w14:textId="77777777" w:rsidR="00675F87" w:rsidRPr="00882829" w:rsidRDefault="00675F87" w:rsidP="00265E72">
      <w:pPr>
        <w:widowControl w:val="0"/>
        <w:numPr>
          <w:ilvl w:val="0"/>
          <w:numId w:val="31"/>
        </w:numPr>
        <w:tabs>
          <w:tab w:val="left" w:pos="824"/>
        </w:tabs>
        <w:spacing w:before="1"/>
        <w:ind w:left="0" w:right="5" w:firstLine="709"/>
        <w:jc w:val="both"/>
        <w:rPr>
          <w:szCs w:val="24"/>
        </w:rPr>
      </w:pPr>
      <w:r w:rsidRPr="00882829">
        <w:rPr>
          <w:spacing w:val="-1"/>
          <w:szCs w:val="24"/>
        </w:rPr>
        <w:t xml:space="preserve">є </w:t>
      </w:r>
      <w:proofErr w:type="spellStart"/>
      <w:r w:rsidRPr="00882829">
        <w:rPr>
          <w:spacing w:val="-1"/>
          <w:szCs w:val="24"/>
        </w:rPr>
        <w:t>засобом</w:t>
      </w:r>
      <w:proofErr w:type="spellEnd"/>
      <w:r w:rsidRPr="00882829">
        <w:rPr>
          <w:spacing w:val="-1"/>
          <w:szCs w:val="24"/>
        </w:rPr>
        <w:t xml:space="preserve"> </w:t>
      </w:r>
      <w:proofErr w:type="spellStart"/>
      <w:r w:rsidRPr="00882829">
        <w:rPr>
          <w:spacing w:val="-1"/>
          <w:szCs w:val="24"/>
        </w:rPr>
        <w:t>оцінки</w:t>
      </w:r>
      <w:proofErr w:type="spellEnd"/>
      <w:r w:rsidRPr="00882829">
        <w:rPr>
          <w:spacing w:val="-1"/>
          <w:szCs w:val="24"/>
        </w:rPr>
        <w:t xml:space="preserve"> </w:t>
      </w:r>
      <w:proofErr w:type="spellStart"/>
      <w:r w:rsidRPr="00882829">
        <w:rPr>
          <w:spacing w:val="-1"/>
          <w:szCs w:val="24"/>
        </w:rPr>
        <w:t>якості</w:t>
      </w:r>
      <w:proofErr w:type="spellEnd"/>
      <w:r w:rsidRPr="00882829">
        <w:rPr>
          <w:spacing w:val="-1"/>
          <w:szCs w:val="24"/>
        </w:rPr>
        <w:t xml:space="preserve"> </w:t>
      </w:r>
      <w:proofErr w:type="spellStart"/>
      <w:r w:rsidRPr="00882829">
        <w:rPr>
          <w:spacing w:val="-1"/>
          <w:szCs w:val="24"/>
        </w:rPr>
        <w:t>побудованої</w:t>
      </w:r>
      <w:proofErr w:type="spellEnd"/>
      <w:r w:rsidRPr="00882829">
        <w:rPr>
          <w:spacing w:val="-1"/>
          <w:szCs w:val="24"/>
        </w:rPr>
        <w:t xml:space="preserve"> </w:t>
      </w:r>
      <w:proofErr w:type="spellStart"/>
      <w:r w:rsidRPr="00882829">
        <w:rPr>
          <w:spacing w:val="-1"/>
          <w:szCs w:val="24"/>
        </w:rPr>
        <w:t>моделі</w:t>
      </w:r>
      <w:proofErr w:type="spellEnd"/>
      <w:r w:rsidRPr="00882829">
        <w:rPr>
          <w:spacing w:val="-1"/>
          <w:szCs w:val="24"/>
        </w:rPr>
        <w:t>;</w:t>
      </w:r>
    </w:p>
    <w:p w14:paraId="70D2016D" w14:textId="77777777" w:rsidR="00675F87" w:rsidRPr="00882829" w:rsidRDefault="00675F87" w:rsidP="00265E72">
      <w:pPr>
        <w:widowControl w:val="0"/>
        <w:numPr>
          <w:ilvl w:val="0"/>
          <w:numId w:val="31"/>
        </w:numPr>
        <w:tabs>
          <w:tab w:val="left" w:pos="824"/>
        </w:tabs>
        <w:ind w:left="0" w:right="5" w:firstLine="709"/>
        <w:jc w:val="both"/>
        <w:rPr>
          <w:spacing w:val="-1"/>
          <w:szCs w:val="24"/>
        </w:rPr>
      </w:pPr>
      <w:proofErr w:type="spellStart"/>
      <w:r w:rsidRPr="00882829">
        <w:rPr>
          <w:spacing w:val="-1"/>
          <w:szCs w:val="24"/>
        </w:rPr>
        <w:t>поєднують</w:t>
      </w:r>
      <w:proofErr w:type="spellEnd"/>
      <w:r w:rsidRPr="00882829">
        <w:rPr>
          <w:spacing w:val="-1"/>
          <w:szCs w:val="24"/>
        </w:rPr>
        <w:t xml:space="preserve"> </w:t>
      </w:r>
      <w:proofErr w:type="spellStart"/>
      <w:r w:rsidRPr="00882829">
        <w:rPr>
          <w:spacing w:val="-1"/>
          <w:szCs w:val="24"/>
        </w:rPr>
        <w:t>перераховані</w:t>
      </w:r>
      <w:proofErr w:type="spellEnd"/>
      <w:r w:rsidRPr="00882829">
        <w:rPr>
          <w:spacing w:val="-1"/>
          <w:szCs w:val="24"/>
        </w:rPr>
        <w:t xml:space="preserve"> </w:t>
      </w:r>
      <w:proofErr w:type="spellStart"/>
      <w:r w:rsidRPr="00882829">
        <w:rPr>
          <w:spacing w:val="-1"/>
          <w:szCs w:val="24"/>
        </w:rPr>
        <w:t>вище</w:t>
      </w:r>
      <w:proofErr w:type="spellEnd"/>
      <w:r w:rsidRPr="00882829">
        <w:rPr>
          <w:spacing w:val="-1"/>
          <w:szCs w:val="24"/>
        </w:rPr>
        <w:t xml:space="preserve"> </w:t>
      </w:r>
      <w:proofErr w:type="spellStart"/>
      <w:r w:rsidRPr="00882829">
        <w:rPr>
          <w:spacing w:val="-1"/>
          <w:szCs w:val="24"/>
        </w:rPr>
        <w:t>функції</w:t>
      </w:r>
      <w:proofErr w:type="spellEnd"/>
      <w:r w:rsidRPr="00882829">
        <w:rPr>
          <w:spacing w:val="-1"/>
          <w:szCs w:val="24"/>
        </w:rPr>
        <w:t xml:space="preserve"> (дерево </w:t>
      </w:r>
      <w:proofErr w:type="spellStart"/>
      <w:r w:rsidRPr="00882829">
        <w:rPr>
          <w:spacing w:val="-1"/>
          <w:szCs w:val="24"/>
        </w:rPr>
        <w:t>розв'язків</w:t>
      </w:r>
      <w:proofErr w:type="spellEnd"/>
      <w:r w:rsidRPr="00882829">
        <w:rPr>
          <w:spacing w:val="-1"/>
          <w:szCs w:val="24"/>
        </w:rPr>
        <w:t xml:space="preserve">, </w:t>
      </w:r>
      <w:proofErr w:type="spellStart"/>
      <w:r w:rsidRPr="00882829">
        <w:rPr>
          <w:spacing w:val="-1"/>
          <w:szCs w:val="24"/>
        </w:rPr>
        <w:t>дендрограма</w:t>
      </w:r>
      <w:proofErr w:type="spellEnd"/>
      <w:r w:rsidRPr="00882829">
        <w:rPr>
          <w:spacing w:val="-1"/>
          <w:szCs w:val="24"/>
        </w:rPr>
        <w:t>).</w:t>
      </w:r>
    </w:p>
    <w:p w14:paraId="438D937B" w14:textId="77777777" w:rsidR="00675F87" w:rsidRPr="00E67C7E" w:rsidRDefault="00675F87" w:rsidP="00675F87">
      <w:pPr>
        <w:pStyle w:val="BodyText"/>
        <w:ind w:right="5" w:firstLine="709"/>
        <w:rPr>
          <w:b w:val="0"/>
        </w:rPr>
      </w:pPr>
      <w:r w:rsidRPr="00E67C7E">
        <w:rPr>
          <w:b w:val="0"/>
          <w:spacing w:val="-1"/>
        </w:rPr>
        <w:t>Існує багато різних способів представлення моделей, але графічне їх представлення дає користувачеві максимальну "цінність".</w:t>
      </w:r>
    </w:p>
    <w:p w14:paraId="295FAA48" w14:textId="77777777" w:rsidR="00675F87" w:rsidRPr="00E67C7E" w:rsidRDefault="00675F87" w:rsidP="00675F87">
      <w:pPr>
        <w:pStyle w:val="BodyText"/>
        <w:ind w:right="5" w:firstLine="709"/>
        <w:rPr>
          <w:b w:val="0"/>
        </w:rPr>
      </w:pPr>
      <w:r w:rsidRPr="00E67C7E">
        <w:rPr>
          <w:b w:val="0"/>
          <w:spacing w:val="-1"/>
        </w:rPr>
        <w:t>Користувач, у більшості випадків, не є фахівцем у моделюванні, найчастіше він експерт у своїй предметній області.</w:t>
      </w:r>
      <w:r w:rsidRPr="00E67C7E">
        <w:rPr>
          <w:b w:val="0"/>
          <w:spacing w:val="-3"/>
        </w:rPr>
        <w:t xml:space="preserve"> </w:t>
      </w:r>
      <w:r w:rsidRPr="00E67C7E">
        <w:rPr>
          <w:b w:val="0"/>
          <w:spacing w:val="-1"/>
        </w:rPr>
        <w:t xml:space="preserve">Тому модель </w:t>
      </w:r>
      <w:proofErr w:type="spellStart"/>
      <w:r w:rsidRPr="00E67C7E">
        <w:rPr>
          <w:b w:val="0"/>
          <w:spacing w:val="-1"/>
        </w:rPr>
        <w:t>Data</w:t>
      </w:r>
      <w:proofErr w:type="spellEnd"/>
      <w:r w:rsidRPr="00E67C7E">
        <w:rPr>
          <w:b w:val="0"/>
          <w:spacing w:val="-1"/>
        </w:rPr>
        <w:t xml:space="preserve"> </w:t>
      </w:r>
      <w:proofErr w:type="spellStart"/>
      <w:r w:rsidRPr="00E67C7E">
        <w:rPr>
          <w:b w:val="0"/>
          <w:spacing w:val="-1"/>
        </w:rPr>
        <w:t>Mining</w:t>
      </w:r>
      <w:proofErr w:type="spellEnd"/>
      <w:r w:rsidRPr="00E67C7E">
        <w:rPr>
          <w:b w:val="0"/>
          <w:spacing w:val="-1"/>
        </w:rPr>
        <w:t xml:space="preserve"> повинна бути представлена на найбільш природній для нього мові або, хоча б, містити мінімальну кількість різних математичних і технічних елементів.</w:t>
      </w:r>
    </w:p>
    <w:p w14:paraId="56144267" w14:textId="77777777" w:rsidR="00675F87" w:rsidRPr="00E67C7E" w:rsidRDefault="00675F87" w:rsidP="00675F87">
      <w:pPr>
        <w:pStyle w:val="BodyText"/>
        <w:ind w:right="5" w:firstLine="709"/>
        <w:rPr>
          <w:b w:val="0"/>
        </w:rPr>
      </w:pPr>
      <w:r w:rsidRPr="00E67C7E">
        <w:rPr>
          <w:b w:val="0"/>
          <w:spacing w:val="-1"/>
        </w:rPr>
        <w:t xml:space="preserve">Таким чином, доступність є однією з основних характеристик моделі </w:t>
      </w:r>
      <w:proofErr w:type="spellStart"/>
      <w:r w:rsidRPr="00E67C7E">
        <w:rPr>
          <w:b w:val="0"/>
          <w:spacing w:val="-1"/>
        </w:rPr>
        <w:t>Data</w:t>
      </w:r>
      <w:proofErr w:type="spellEnd"/>
      <w:r w:rsidRPr="00E67C7E">
        <w:rPr>
          <w:b w:val="0"/>
          <w:spacing w:val="-1"/>
        </w:rPr>
        <w:t xml:space="preserve"> </w:t>
      </w:r>
      <w:proofErr w:type="spellStart"/>
      <w:r w:rsidRPr="00E67C7E">
        <w:rPr>
          <w:b w:val="0"/>
          <w:spacing w:val="-1"/>
        </w:rPr>
        <w:t>Mining</w:t>
      </w:r>
      <w:proofErr w:type="spellEnd"/>
      <w:r w:rsidRPr="00E67C7E">
        <w:rPr>
          <w:b w:val="0"/>
          <w:spacing w:val="-1"/>
        </w:rPr>
        <w:t>.</w:t>
      </w:r>
      <w:r w:rsidRPr="00E67C7E">
        <w:rPr>
          <w:b w:val="0"/>
          <w:spacing w:val="-4"/>
        </w:rPr>
        <w:t xml:space="preserve"> </w:t>
      </w:r>
      <w:r w:rsidRPr="00E67C7E">
        <w:rPr>
          <w:b w:val="0"/>
          <w:spacing w:val="-1"/>
        </w:rPr>
        <w:t>Незважаючи на це, існує й такий розповсюджений і найбільш простий спосіб показу моделі, як "чорний ящик".</w:t>
      </w:r>
      <w:r w:rsidRPr="00E67C7E">
        <w:rPr>
          <w:b w:val="0"/>
          <w:spacing w:val="-3"/>
        </w:rPr>
        <w:t xml:space="preserve"> </w:t>
      </w:r>
      <w:r w:rsidRPr="00E67C7E">
        <w:rPr>
          <w:b w:val="0"/>
        </w:rPr>
        <w:t>У цьому випадку користувач не розуміє поведінки тієї моделі, якою користується.</w:t>
      </w:r>
      <w:r w:rsidRPr="00E67C7E">
        <w:rPr>
          <w:b w:val="0"/>
          <w:spacing w:val="-3"/>
        </w:rPr>
        <w:t xml:space="preserve"> </w:t>
      </w:r>
      <w:r w:rsidRPr="00E67C7E">
        <w:rPr>
          <w:b w:val="0"/>
          <w:spacing w:val="-1"/>
        </w:rPr>
        <w:t>Однак, незважаючи на нерозуміння, він одержує результат - виявлені закономірності.</w:t>
      </w:r>
      <w:r w:rsidRPr="00E67C7E">
        <w:rPr>
          <w:b w:val="0"/>
          <w:spacing w:val="-4"/>
        </w:rPr>
        <w:t xml:space="preserve"> </w:t>
      </w:r>
      <w:r w:rsidRPr="00E67C7E">
        <w:rPr>
          <w:b w:val="0"/>
          <w:spacing w:val="-1"/>
        </w:rPr>
        <w:t>Класичним прикладом такої моделі є модель нейронної мережі.</w:t>
      </w:r>
    </w:p>
    <w:p w14:paraId="624456BD" w14:textId="77777777" w:rsidR="00675F87" w:rsidRPr="00E67C7E" w:rsidRDefault="00675F87" w:rsidP="00675F87">
      <w:pPr>
        <w:pStyle w:val="BodyText"/>
        <w:ind w:right="5" w:firstLine="709"/>
        <w:rPr>
          <w:b w:val="0"/>
        </w:rPr>
      </w:pPr>
      <w:r w:rsidRPr="00E67C7E">
        <w:rPr>
          <w:b w:val="0"/>
          <w:spacing w:val="-1"/>
        </w:rPr>
        <w:t>Інший спосіб представлення моделі - представлення її в інтуїтивному, зрозумілому виді.</w:t>
      </w:r>
      <w:r w:rsidRPr="00E67C7E">
        <w:rPr>
          <w:b w:val="0"/>
          <w:spacing w:val="57"/>
        </w:rPr>
        <w:t xml:space="preserve"> </w:t>
      </w:r>
      <w:r w:rsidRPr="00E67C7E">
        <w:rPr>
          <w:b w:val="0"/>
        </w:rPr>
        <w:t>У цьому випадку користувач дійсно може розуміти те, що відбувається "усередині" моделі.</w:t>
      </w:r>
      <w:r w:rsidRPr="00E67C7E">
        <w:rPr>
          <w:b w:val="0"/>
          <w:spacing w:val="-6"/>
        </w:rPr>
        <w:t xml:space="preserve"> </w:t>
      </w:r>
      <w:r w:rsidRPr="00E67C7E">
        <w:rPr>
          <w:b w:val="0"/>
          <w:spacing w:val="-1"/>
        </w:rPr>
        <w:t>Таким чином, можна забезпечити його особисту участь у процесі.</w:t>
      </w:r>
    </w:p>
    <w:p w14:paraId="72C06B05" w14:textId="77777777" w:rsidR="00675F87" w:rsidRPr="00E67C7E" w:rsidRDefault="00675F87" w:rsidP="00675F87">
      <w:pPr>
        <w:pStyle w:val="BodyText"/>
        <w:ind w:right="5" w:firstLine="709"/>
        <w:rPr>
          <w:b w:val="0"/>
        </w:rPr>
      </w:pPr>
      <w:r w:rsidRPr="00E67C7E">
        <w:rPr>
          <w:b w:val="0"/>
          <w:spacing w:val="-1"/>
        </w:rPr>
        <w:t>Такі моделі забезпечують користувачеві можливість обговорювати її логіку з колегами, клієнтами й іншими користувачами, або пояснювати її.</w:t>
      </w:r>
    </w:p>
    <w:p w14:paraId="5AD6A144" w14:textId="77777777" w:rsidR="00675F87" w:rsidRPr="00E67C7E" w:rsidRDefault="00675F87" w:rsidP="00675F87">
      <w:pPr>
        <w:pStyle w:val="BodyText"/>
        <w:ind w:right="5" w:firstLine="709"/>
        <w:rPr>
          <w:b w:val="0"/>
        </w:rPr>
      </w:pPr>
      <w:r w:rsidRPr="00E67C7E">
        <w:rPr>
          <w:b w:val="0"/>
          <w:spacing w:val="-1"/>
        </w:rPr>
        <w:t>Розуміння моделі веде до розуміння її змісту.</w:t>
      </w:r>
      <w:r w:rsidRPr="00E67C7E">
        <w:rPr>
          <w:b w:val="0"/>
          <w:spacing w:val="-3"/>
        </w:rPr>
        <w:t xml:space="preserve"> </w:t>
      </w:r>
      <w:r w:rsidRPr="00E67C7E">
        <w:rPr>
          <w:b w:val="0"/>
        </w:rPr>
        <w:t>У результаті розуміння зростає довіра до моделі.</w:t>
      </w:r>
      <w:r w:rsidRPr="00E67C7E">
        <w:rPr>
          <w:b w:val="0"/>
          <w:spacing w:val="-6"/>
        </w:rPr>
        <w:t xml:space="preserve"> </w:t>
      </w:r>
      <w:r w:rsidRPr="00E67C7E">
        <w:rPr>
          <w:b w:val="0"/>
          <w:spacing w:val="-1"/>
        </w:rPr>
        <w:t>Класичним прикладом є дерево рішень.</w:t>
      </w:r>
      <w:r w:rsidRPr="00E67C7E">
        <w:rPr>
          <w:b w:val="0"/>
          <w:spacing w:val="-2"/>
        </w:rPr>
        <w:t xml:space="preserve"> </w:t>
      </w:r>
      <w:r w:rsidRPr="00E67C7E">
        <w:rPr>
          <w:b w:val="0"/>
          <w:spacing w:val="-1"/>
        </w:rPr>
        <w:t xml:space="preserve">Побудоване дерево рішень дійсно поліпшує розуміння моделі, тобто використовуваного інструмента </w:t>
      </w:r>
      <w:proofErr w:type="spellStart"/>
      <w:r w:rsidRPr="00E67C7E">
        <w:rPr>
          <w:b w:val="0"/>
          <w:spacing w:val="-1"/>
        </w:rPr>
        <w:t>Data</w:t>
      </w:r>
      <w:proofErr w:type="spellEnd"/>
      <w:r w:rsidRPr="00E67C7E">
        <w:rPr>
          <w:b w:val="0"/>
          <w:spacing w:val="-1"/>
        </w:rPr>
        <w:t xml:space="preserve"> </w:t>
      </w:r>
      <w:proofErr w:type="spellStart"/>
      <w:r w:rsidRPr="00E67C7E">
        <w:rPr>
          <w:b w:val="0"/>
          <w:spacing w:val="-1"/>
        </w:rPr>
        <w:t>Mining</w:t>
      </w:r>
      <w:proofErr w:type="spellEnd"/>
      <w:r w:rsidRPr="00E67C7E">
        <w:rPr>
          <w:b w:val="0"/>
          <w:spacing w:val="-1"/>
        </w:rPr>
        <w:t>.</w:t>
      </w:r>
    </w:p>
    <w:p w14:paraId="76F590AE" w14:textId="77777777" w:rsidR="00675F87" w:rsidRPr="00E67C7E" w:rsidRDefault="00675F87" w:rsidP="00675F87">
      <w:pPr>
        <w:pStyle w:val="BodyText"/>
        <w:ind w:right="5" w:firstLine="709"/>
        <w:rPr>
          <w:b w:val="0"/>
        </w:rPr>
      </w:pPr>
      <w:r w:rsidRPr="00E67C7E">
        <w:rPr>
          <w:b w:val="0"/>
        </w:rPr>
        <w:t>Крім розуміння, такі моделі забезпечують користувача можливістю взаємодіяти з моделлю, задавати їй питання й одержувати відповіді.</w:t>
      </w:r>
      <w:r w:rsidRPr="00E67C7E">
        <w:rPr>
          <w:b w:val="0"/>
          <w:spacing w:val="-4"/>
        </w:rPr>
        <w:t xml:space="preserve"> </w:t>
      </w:r>
      <w:r w:rsidRPr="00E67C7E">
        <w:rPr>
          <w:b w:val="0"/>
          <w:spacing w:val="-1"/>
        </w:rPr>
        <w:t>Прикладом такої взаємодії є засіб "що, якщо".</w:t>
      </w:r>
      <w:r w:rsidRPr="00E67C7E">
        <w:rPr>
          <w:b w:val="0"/>
          <w:spacing w:val="-4"/>
        </w:rPr>
        <w:t xml:space="preserve"> </w:t>
      </w:r>
      <w:r w:rsidRPr="00E67C7E">
        <w:rPr>
          <w:b w:val="0"/>
        </w:rPr>
        <w:t>За допомогою діалогу "система-користувач" користувач може одержати розуміння моделі.</w:t>
      </w:r>
    </w:p>
    <w:p w14:paraId="45BC6164" w14:textId="77777777" w:rsidR="00675F87" w:rsidRPr="00E67C7E" w:rsidRDefault="00675F87" w:rsidP="00675F87">
      <w:pPr>
        <w:pStyle w:val="BodyText"/>
        <w:ind w:right="5" w:firstLine="709"/>
        <w:rPr>
          <w:b w:val="0"/>
        </w:rPr>
      </w:pPr>
      <w:r w:rsidRPr="00E67C7E">
        <w:rPr>
          <w:b w:val="0"/>
          <w:spacing w:val="-1"/>
        </w:rPr>
        <w:t xml:space="preserve">Тепер перейдемо до функцій, які допомагають інтерпретувати й оцінити результати побудови </w:t>
      </w:r>
      <w:proofErr w:type="spellStart"/>
      <w:r w:rsidRPr="00E67C7E">
        <w:rPr>
          <w:b w:val="0"/>
          <w:spacing w:val="-1"/>
        </w:rPr>
        <w:t>Data</w:t>
      </w:r>
      <w:proofErr w:type="spellEnd"/>
      <w:r w:rsidRPr="00E67C7E">
        <w:rPr>
          <w:b w:val="0"/>
          <w:spacing w:val="-1"/>
        </w:rPr>
        <w:t xml:space="preserve"> </w:t>
      </w:r>
      <w:proofErr w:type="spellStart"/>
      <w:r w:rsidRPr="00E67C7E">
        <w:rPr>
          <w:b w:val="0"/>
          <w:spacing w:val="-1"/>
        </w:rPr>
        <w:t>Mining</w:t>
      </w:r>
      <w:proofErr w:type="spellEnd"/>
      <w:r w:rsidRPr="00E67C7E">
        <w:rPr>
          <w:b w:val="0"/>
          <w:spacing w:val="-1"/>
        </w:rPr>
        <w:t xml:space="preserve"> моделей.</w:t>
      </w:r>
      <w:r w:rsidRPr="00E67C7E">
        <w:rPr>
          <w:b w:val="0"/>
          <w:spacing w:val="-6"/>
        </w:rPr>
        <w:t xml:space="preserve"> </w:t>
      </w:r>
      <w:r w:rsidRPr="00E67C7E">
        <w:rPr>
          <w:b w:val="0"/>
          <w:spacing w:val="-1"/>
        </w:rPr>
        <w:t xml:space="preserve">Це всілякі графіки, діаграми, таблиці, списки і </w:t>
      </w:r>
      <w:proofErr w:type="spellStart"/>
      <w:r w:rsidRPr="00E67C7E">
        <w:rPr>
          <w:b w:val="0"/>
          <w:spacing w:val="-1"/>
        </w:rPr>
        <w:t>т.д</w:t>
      </w:r>
      <w:proofErr w:type="spellEnd"/>
      <w:r w:rsidRPr="00E67C7E">
        <w:rPr>
          <w:b w:val="0"/>
          <w:spacing w:val="-1"/>
        </w:rPr>
        <w:t>.</w:t>
      </w:r>
    </w:p>
    <w:p w14:paraId="66F10EAB" w14:textId="77777777" w:rsidR="00675F87" w:rsidRPr="00E67C7E" w:rsidRDefault="00675F87" w:rsidP="00675F87">
      <w:pPr>
        <w:pStyle w:val="BodyText"/>
        <w:ind w:right="5" w:firstLine="709"/>
        <w:rPr>
          <w:b w:val="0"/>
        </w:rPr>
      </w:pPr>
      <w:r w:rsidRPr="00E67C7E">
        <w:rPr>
          <w:b w:val="0"/>
          <w:spacing w:val="-1"/>
        </w:rPr>
        <w:t>Прикладами засобів візуалізації, за допомогою яких можна оцінити якість моделі, є діаграма розсіювання, таблиця спряженості, графік зміни величини помилки.</w:t>
      </w:r>
    </w:p>
    <w:p w14:paraId="48CCB20D" w14:textId="77777777" w:rsidR="00675F87" w:rsidRPr="00E67C7E" w:rsidRDefault="00675F87" w:rsidP="00675F87">
      <w:pPr>
        <w:pStyle w:val="BodyText"/>
        <w:ind w:right="5" w:firstLine="709"/>
        <w:rPr>
          <w:b w:val="0"/>
        </w:rPr>
      </w:pPr>
      <w:r w:rsidRPr="00E67C7E">
        <w:rPr>
          <w:b w:val="0"/>
          <w:spacing w:val="-1"/>
        </w:rPr>
        <w:t>Діаграма</w:t>
      </w:r>
      <w:r w:rsidRPr="00E67C7E">
        <w:rPr>
          <w:b w:val="0"/>
          <w:spacing w:val="-6"/>
        </w:rPr>
        <w:t xml:space="preserve"> </w:t>
      </w:r>
      <w:r w:rsidRPr="00E67C7E">
        <w:rPr>
          <w:b w:val="0"/>
          <w:spacing w:val="-1"/>
        </w:rPr>
        <w:t>розсіювання</w:t>
      </w:r>
      <w:r w:rsidRPr="00E67C7E">
        <w:rPr>
          <w:b w:val="0"/>
          <w:spacing w:val="-3"/>
        </w:rPr>
        <w:t xml:space="preserve"> </w:t>
      </w:r>
      <w:r w:rsidRPr="00E67C7E">
        <w:rPr>
          <w:b w:val="0"/>
          <w:spacing w:val="-1"/>
        </w:rPr>
        <w:t>являє</w:t>
      </w:r>
      <w:r w:rsidRPr="00E67C7E">
        <w:rPr>
          <w:b w:val="0"/>
          <w:spacing w:val="-4"/>
        </w:rPr>
        <w:t xml:space="preserve"> </w:t>
      </w:r>
      <w:r w:rsidRPr="00E67C7E">
        <w:rPr>
          <w:b w:val="0"/>
          <w:spacing w:val="-1"/>
        </w:rPr>
        <w:t>собою</w:t>
      </w:r>
      <w:r w:rsidRPr="00E67C7E">
        <w:rPr>
          <w:b w:val="0"/>
          <w:spacing w:val="-4"/>
        </w:rPr>
        <w:t xml:space="preserve"> </w:t>
      </w:r>
      <w:r w:rsidRPr="00E67C7E">
        <w:rPr>
          <w:b w:val="0"/>
          <w:spacing w:val="-1"/>
        </w:rPr>
        <w:t>графік</w:t>
      </w:r>
      <w:r w:rsidRPr="00E67C7E">
        <w:rPr>
          <w:b w:val="0"/>
          <w:spacing w:val="-5"/>
        </w:rPr>
        <w:t xml:space="preserve"> </w:t>
      </w:r>
      <w:r w:rsidRPr="00E67C7E">
        <w:rPr>
          <w:b w:val="0"/>
          <w:spacing w:val="-1"/>
        </w:rPr>
        <w:t>відхилення</w:t>
      </w:r>
      <w:r w:rsidRPr="00E67C7E">
        <w:rPr>
          <w:b w:val="0"/>
          <w:spacing w:val="-4"/>
        </w:rPr>
        <w:t xml:space="preserve"> </w:t>
      </w:r>
      <w:r w:rsidRPr="00E67C7E">
        <w:rPr>
          <w:b w:val="0"/>
          <w:spacing w:val="-1"/>
        </w:rPr>
        <w:t>значень,</w:t>
      </w:r>
      <w:r w:rsidRPr="00E67C7E">
        <w:rPr>
          <w:b w:val="0"/>
          <w:spacing w:val="61"/>
        </w:rPr>
        <w:t xml:space="preserve"> </w:t>
      </w:r>
      <w:r w:rsidRPr="00E67C7E">
        <w:rPr>
          <w:b w:val="0"/>
          <w:spacing w:val="-1"/>
        </w:rPr>
        <w:t>прогнозованих</w:t>
      </w:r>
      <w:r w:rsidRPr="00E67C7E">
        <w:rPr>
          <w:b w:val="0"/>
          <w:spacing w:val="-3"/>
        </w:rPr>
        <w:t xml:space="preserve"> </w:t>
      </w:r>
      <w:r w:rsidRPr="00E67C7E">
        <w:rPr>
          <w:b w:val="0"/>
          <w:spacing w:val="-1"/>
        </w:rPr>
        <w:t>за</w:t>
      </w:r>
      <w:r w:rsidRPr="00E67C7E">
        <w:rPr>
          <w:b w:val="0"/>
          <w:spacing w:val="-3"/>
        </w:rPr>
        <w:t xml:space="preserve"> </w:t>
      </w:r>
      <w:r w:rsidRPr="00E67C7E">
        <w:rPr>
          <w:b w:val="0"/>
          <w:spacing w:val="-1"/>
        </w:rPr>
        <w:t>допомогою</w:t>
      </w:r>
      <w:r w:rsidRPr="00E67C7E">
        <w:rPr>
          <w:b w:val="0"/>
          <w:spacing w:val="-4"/>
        </w:rPr>
        <w:t xml:space="preserve"> </w:t>
      </w:r>
      <w:r w:rsidRPr="00E67C7E">
        <w:rPr>
          <w:b w:val="0"/>
          <w:spacing w:val="-1"/>
        </w:rPr>
        <w:t>моделі,</w:t>
      </w:r>
      <w:r w:rsidRPr="00E67C7E">
        <w:rPr>
          <w:b w:val="0"/>
          <w:spacing w:val="-3"/>
        </w:rPr>
        <w:t xml:space="preserve"> </w:t>
      </w:r>
      <w:r w:rsidRPr="00E67C7E">
        <w:rPr>
          <w:b w:val="0"/>
        </w:rPr>
        <w:t>від</w:t>
      </w:r>
      <w:r w:rsidRPr="00E67C7E">
        <w:rPr>
          <w:b w:val="0"/>
          <w:spacing w:val="-4"/>
        </w:rPr>
        <w:t xml:space="preserve"> </w:t>
      </w:r>
      <w:r w:rsidRPr="00E67C7E">
        <w:rPr>
          <w:b w:val="0"/>
          <w:spacing w:val="-1"/>
        </w:rPr>
        <w:t>реальних.</w:t>
      </w:r>
      <w:r w:rsidRPr="00E67C7E">
        <w:rPr>
          <w:b w:val="0"/>
          <w:spacing w:val="-4"/>
        </w:rPr>
        <w:t xml:space="preserve"> </w:t>
      </w:r>
      <w:r w:rsidRPr="00E67C7E">
        <w:rPr>
          <w:b w:val="0"/>
          <w:spacing w:val="-1"/>
        </w:rPr>
        <w:t>Ці діаграми використовують для безперервних величин.</w:t>
      </w:r>
      <w:r w:rsidRPr="00E67C7E">
        <w:rPr>
          <w:b w:val="0"/>
          <w:spacing w:val="-4"/>
        </w:rPr>
        <w:t xml:space="preserve"> </w:t>
      </w:r>
      <w:r w:rsidRPr="00E67C7E">
        <w:rPr>
          <w:b w:val="0"/>
          <w:spacing w:val="-1"/>
        </w:rPr>
        <w:t>Візуальна оцінка якості побудованої моделі можлива тільки по закінченню процесу побудови моделі.</w:t>
      </w:r>
    </w:p>
    <w:p w14:paraId="6FD78731" w14:textId="77777777" w:rsidR="00675F87" w:rsidRPr="00E67C7E" w:rsidRDefault="00675F87" w:rsidP="00675F87">
      <w:pPr>
        <w:pStyle w:val="BodyText"/>
        <w:ind w:right="5" w:firstLine="709"/>
        <w:rPr>
          <w:b w:val="0"/>
        </w:rPr>
      </w:pPr>
      <w:r w:rsidRPr="00E67C7E">
        <w:rPr>
          <w:b w:val="0"/>
          <w:spacing w:val="-1"/>
        </w:rPr>
        <w:t>Таблиця</w:t>
      </w:r>
      <w:r w:rsidRPr="00E67C7E">
        <w:rPr>
          <w:b w:val="0"/>
          <w:spacing w:val="-5"/>
        </w:rPr>
        <w:t xml:space="preserve"> </w:t>
      </w:r>
      <w:r w:rsidRPr="00E67C7E">
        <w:rPr>
          <w:b w:val="0"/>
          <w:spacing w:val="-1"/>
        </w:rPr>
        <w:t>спряженості</w:t>
      </w:r>
      <w:r w:rsidRPr="00E67C7E">
        <w:rPr>
          <w:b w:val="0"/>
          <w:spacing w:val="-4"/>
        </w:rPr>
        <w:t xml:space="preserve"> </w:t>
      </w:r>
      <w:r w:rsidRPr="00E67C7E">
        <w:rPr>
          <w:b w:val="0"/>
          <w:spacing w:val="-1"/>
        </w:rPr>
        <w:t>використовується для</w:t>
      </w:r>
      <w:r w:rsidRPr="00E67C7E">
        <w:rPr>
          <w:b w:val="0"/>
          <w:spacing w:val="-6"/>
        </w:rPr>
        <w:t xml:space="preserve"> </w:t>
      </w:r>
      <w:r w:rsidRPr="00E67C7E">
        <w:rPr>
          <w:b w:val="0"/>
          <w:spacing w:val="-1"/>
        </w:rPr>
        <w:t>оцінки</w:t>
      </w:r>
      <w:r w:rsidRPr="00E67C7E">
        <w:rPr>
          <w:b w:val="0"/>
          <w:spacing w:val="-2"/>
        </w:rPr>
        <w:t xml:space="preserve"> </w:t>
      </w:r>
      <w:r w:rsidRPr="00E67C7E">
        <w:rPr>
          <w:b w:val="0"/>
          <w:spacing w:val="-1"/>
        </w:rPr>
        <w:t>результатів</w:t>
      </w:r>
      <w:r w:rsidRPr="00E67C7E">
        <w:rPr>
          <w:b w:val="0"/>
          <w:spacing w:val="-2"/>
        </w:rPr>
        <w:t xml:space="preserve"> </w:t>
      </w:r>
      <w:r w:rsidRPr="00E67C7E">
        <w:rPr>
          <w:b w:val="0"/>
          <w:spacing w:val="-1"/>
        </w:rPr>
        <w:t>класифікації.</w:t>
      </w:r>
      <w:r w:rsidRPr="00E67C7E">
        <w:rPr>
          <w:b w:val="0"/>
          <w:spacing w:val="-4"/>
        </w:rPr>
        <w:t xml:space="preserve"> </w:t>
      </w:r>
      <w:r w:rsidRPr="00E67C7E">
        <w:rPr>
          <w:b w:val="0"/>
          <w:spacing w:val="-1"/>
        </w:rPr>
        <w:t>Такі таблиці застосовуються для різних методів класифікації.</w:t>
      </w:r>
      <w:r w:rsidRPr="00E67C7E">
        <w:rPr>
          <w:b w:val="0"/>
          <w:spacing w:val="-4"/>
        </w:rPr>
        <w:t xml:space="preserve"> </w:t>
      </w:r>
      <w:r w:rsidRPr="00E67C7E">
        <w:rPr>
          <w:b w:val="0"/>
          <w:spacing w:val="-1"/>
        </w:rPr>
        <w:t>Оцінка якості побудованої моделі можлива тільки по закінченню процесу побудови моделі.</w:t>
      </w:r>
    </w:p>
    <w:p w14:paraId="3A6A6746" w14:textId="77777777" w:rsidR="00675F87" w:rsidRPr="00E67C7E" w:rsidRDefault="00675F87" w:rsidP="00675F87">
      <w:pPr>
        <w:pStyle w:val="BodyText"/>
        <w:ind w:right="5" w:firstLine="709"/>
        <w:rPr>
          <w:b w:val="0"/>
        </w:rPr>
      </w:pPr>
      <w:r w:rsidRPr="00E67C7E">
        <w:rPr>
          <w:b w:val="0"/>
          <w:spacing w:val="-1"/>
        </w:rPr>
        <w:t>Графік</w:t>
      </w:r>
      <w:r w:rsidRPr="00E67C7E">
        <w:rPr>
          <w:b w:val="0"/>
          <w:spacing w:val="-4"/>
        </w:rPr>
        <w:t xml:space="preserve"> </w:t>
      </w:r>
      <w:r w:rsidRPr="00E67C7E">
        <w:rPr>
          <w:b w:val="0"/>
          <w:spacing w:val="-1"/>
        </w:rPr>
        <w:t>зміни</w:t>
      </w:r>
      <w:r w:rsidRPr="00E67C7E">
        <w:rPr>
          <w:b w:val="0"/>
          <w:spacing w:val="-2"/>
        </w:rPr>
        <w:t xml:space="preserve"> </w:t>
      </w:r>
      <w:r w:rsidRPr="00E67C7E">
        <w:rPr>
          <w:b w:val="0"/>
          <w:spacing w:val="-1"/>
        </w:rPr>
        <w:t>величини</w:t>
      </w:r>
      <w:r w:rsidRPr="00E67C7E">
        <w:rPr>
          <w:b w:val="0"/>
          <w:spacing w:val="-2"/>
        </w:rPr>
        <w:t xml:space="preserve"> </w:t>
      </w:r>
      <w:r w:rsidRPr="00E67C7E">
        <w:rPr>
          <w:b w:val="0"/>
          <w:spacing w:val="-1"/>
        </w:rPr>
        <w:t>помилки.</w:t>
      </w:r>
      <w:r w:rsidRPr="00E67C7E">
        <w:rPr>
          <w:b w:val="0"/>
          <w:spacing w:val="-4"/>
        </w:rPr>
        <w:t xml:space="preserve"> </w:t>
      </w:r>
      <w:r w:rsidRPr="00E67C7E">
        <w:rPr>
          <w:b w:val="0"/>
          <w:spacing w:val="-1"/>
        </w:rPr>
        <w:t>Графік демонструє зміну величини помилки в процесі роботи моделі.</w:t>
      </w:r>
      <w:r w:rsidRPr="00E67C7E">
        <w:rPr>
          <w:b w:val="0"/>
          <w:spacing w:val="-4"/>
        </w:rPr>
        <w:t xml:space="preserve"> </w:t>
      </w:r>
      <w:r w:rsidRPr="00E67C7E">
        <w:rPr>
          <w:b w:val="0"/>
          <w:spacing w:val="-1"/>
        </w:rPr>
        <w:t>Наприклад, у процесі роботи нейронних мереж користувач може спостерігати за зміною помилки на навчальній й тестовій множинах і зупинити навчання для недопущення "перенавчання" мережі.</w:t>
      </w:r>
      <w:r w:rsidRPr="00E67C7E">
        <w:rPr>
          <w:b w:val="0"/>
          <w:spacing w:val="-5"/>
        </w:rPr>
        <w:t xml:space="preserve"> </w:t>
      </w:r>
      <w:r w:rsidRPr="00E67C7E">
        <w:rPr>
          <w:b w:val="0"/>
          <w:spacing w:val="-1"/>
        </w:rPr>
        <w:t>Тут оцінка якості моделі і його зміни може оцінюватися безпосередньо в процесі побудови моделі.</w:t>
      </w:r>
    </w:p>
    <w:p w14:paraId="1F08C7AA" w14:textId="77777777" w:rsidR="00675F87" w:rsidRPr="00882829" w:rsidRDefault="00675F87" w:rsidP="00675F87">
      <w:pPr>
        <w:pStyle w:val="BodyText"/>
        <w:ind w:right="5" w:firstLine="709"/>
        <w:rPr>
          <w:spacing w:val="-1"/>
        </w:rPr>
      </w:pPr>
      <w:r w:rsidRPr="00E67C7E">
        <w:rPr>
          <w:b w:val="0"/>
          <w:spacing w:val="-1"/>
        </w:rPr>
        <w:t xml:space="preserve">Прикладами засобів візуалізації, які допомагають інтерпретувати результат, є: лінія тренду в лінійній регресії, карти </w:t>
      </w:r>
      <w:proofErr w:type="spellStart"/>
      <w:r w:rsidRPr="00E67C7E">
        <w:rPr>
          <w:b w:val="0"/>
          <w:spacing w:val="-1"/>
        </w:rPr>
        <w:t>Кохонена</w:t>
      </w:r>
      <w:proofErr w:type="spellEnd"/>
      <w:r w:rsidRPr="00E67C7E">
        <w:rPr>
          <w:b w:val="0"/>
          <w:spacing w:val="-1"/>
        </w:rPr>
        <w:t>, діаграма розсіювання в кластерному аналізі.</w:t>
      </w:r>
    </w:p>
    <w:p w14:paraId="2EE0996E" w14:textId="77777777" w:rsidR="00675F87" w:rsidRPr="00882829" w:rsidRDefault="00675F87" w:rsidP="00675F87">
      <w:pPr>
        <w:pStyle w:val="BodyText"/>
        <w:ind w:right="5" w:firstLine="709"/>
        <w:rPr>
          <w:spacing w:val="-1"/>
        </w:rPr>
      </w:pPr>
    </w:p>
    <w:p w14:paraId="796ACE2D" w14:textId="77777777" w:rsidR="00675F87" w:rsidRPr="00675F87" w:rsidRDefault="00675F87" w:rsidP="00675F87">
      <w:pPr>
        <w:ind w:right="5" w:firstLine="709"/>
        <w:jc w:val="both"/>
        <w:rPr>
          <w:b/>
          <w:szCs w:val="24"/>
          <w:lang w:val="uk-UA"/>
        </w:rPr>
      </w:pPr>
      <w:r w:rsidRPr="00675F87">
        <w:rPr>
          <w:b/>
          <w:spacing w:val="-1"/>
          <w:szCs w:val="24"/>
          <w:lang w:val="uk-UA"/>
        </w:rPr>
        <w:t>6. Методи візуалізації</w:t>
      </w:r>
    </w:p>
    <w:p w14:paraId="11747D8D" w14:textId="77777777" w:rsidR="00675F87" w:rsidRPr="00651922" w:rsidRDefault="00675F87" w:rsidP="00675F87">
      <w:pPr>
        <w:pStyle w:val="BodyText"/>
        <w:ind w:right="5" w:firstLine="709"/>
        <w:rPr>
          <w:b w:val="0"/>
        </w:rPr>
      </w:pPr>
      <w:bookmarkStart w:id="204" w:name="Методы_визуализации"/>
      <w:bookmarkStart w:id="205" w:name="_bookmark102"/>
      <w:bookmarkEnd w:id="204"/>
      <w:bookmarkEnd w:id="205"/>
      <w:r w:rsidRPr="00651922">
        <w:rPr>
          <w:b w:val="0"/>
          <w:spacing w:val="-1"/>
        </w:rPr>
        <w:t>Методи візуалізації, залежно від кількості використовуваних вимірів, прийнято класифікувати на дві групи:</w:t>
      </w:r>
    </w:p>
    <w:p w14:paraId="3D013E99" w14:textId="77777777" w:rsidR="00675F87" w:rsidRPr="00882829" w:rsidRDefault="00675F87" w:rsidP="00265E72">
      <w:pPr>
        <w:widowControl w:val="0"/>
        <w:numPr>
          <w:ilvl w:val="0"/>
          <w:numId w:val="31"/>
        </w:numPr>
        <w:tabs>
          <w:tab w:val="left" w:pos="824"/>
        </w:tabs>
        <w:ind w:left="0" w:right="5" w:firstLine="709"/>
        <w:jc w:val="both"/>
        <w:rPr>
          <w:szCs w:val="24"/>
        </w:rPr>
      </w:pPr>
      <w:proofErr w:type="spellStart"/>
      <w:r w:rsidRPr="00882829">
        <w:rPr>
          <w:spacing w:val="-1"/>
          <w:szCs w:val="24"/>
        </w:rPr>
        <w:t>представлення</w:t>
      </w:r>
      <w:proofErr w:type="spellEnd"/>
      <w:r w:rsidRPr="00882829">
        <w:rPr>
          <w:spacing w:val="-1"/>
          <w:szCs w:val="24"/>
        </w:rPr>
        <w:t xml:space="preserve"> </w:t>
      </w:r>
      <w:proofErr w:type="spellStart"/>
      <w:r w:rsidRPr="00882829">
        <w:rPr>
          <w:spacing w:val="-1"/>
          <w:szCs w:val="24"/>
        </w:rPr>
        <w:t>даних</w:t>
      </w:r>
      <w:proofErr w:type="spellEnd"/>
      <w:r w:rsidRPr="00882829">
        <w:rPr>
          <w:spacing w:val="-1"/>
          <w:szCs w:val="24"/>
        </w:rPr>
        <w:t xml:space="preserve"> в одному, </w:t>
      </w:r>
      <w:proofErr w:type="spellStart"/>
      <w:r w:rsidRPr="00882829">
        <w:rPr>
          <w:spacing w:val="-1"/>
          <w:szCs w:val="24"/>
        </w:rPr>
        <w:t>двох</w:t>
      </w:r>
      <w:proofErr w:type="spellEnd"/>
      <w:r w:rsidRPr="00882829">
        <w:rPr>
          <w:spacing w:val="-1"/>
          <w:szCs w:val="24"/>
        </w:rPr>
        <w:t xml:space="preserve"> і </w:t>
      </w:r>
      <w:proofErr w:type="spellStart"/>
      <w:r w:rsidRPr="00882829">
        <w:rPr>
          <w:spacing w:val="-1"/>
          <w:szCs w:val="24"/>
        </w:rPr>
        <w:t>трьох</w:t>
      </w:r>
      <w:proofErr w:type="spellEnd"/>
      <w:r w:rsidRPr="00882829">
        <w:rPr>
          <w:spacing w:val="-1"/>
          <w:szCs w:val="24"/>
        </w:rPr>
        <w:t xml:space="preserve"> </w:t>
      </w:r>
      <w:proofErr w:type="spellStart"/>
      <w:r w:rsidRPr="00882829">
        <w:rPr>
          <w:spacing w:val="-1"/>
          <w:szCs w:val="24"/>
        </w:rPr>
        <w:t>вимірах</w:t>
      </w:r>
      <w:proofErr w:type="spellEnd"/>
      <w:r w:rsidRPr="00882829">
        <w:rPr>
          <w:spacing w:val="-1"/>
          <w:szCs w:val="24"/>
        </w:rPr>
        <w:t>;</w:t>
      </w:r>
    </w:p>
    <w:p w14:paraId="73CB4C25" w14:textId="77777777" w:rsidR="00675F87" w:rsidRPr="00882829" w:rsidRDefault="00675F87" w:rsidP="00265E72">
      <w:pPr>
        <w:widowControl w:val="0"/>
        <w:numPr>
          <w:ilvl w:val="0"/>
          <w:numId w:val="31"/>
        </w:numPr>
        <w:tabs>
          <w:tab w:val="left" w:pos="824"/>
        </w:tabs>
        <w:ind w:left="0" w:right="5" w:firstLine="709"/>
        <w:jc w:val="both"/>
        <w:rPr>
          <w:szCs w:val="24"/>
        </w:rPr>
      </w:pPr>
      <w:proofErr w:type="spellStart"/>
      <w:r w:rsidRPr="00882829">
        <w:rPr>
          <w:spacing w:val="-1"/>
          <w:szCs w:val="24"/>
        </w:rPr>
        <w:t>представлення</w:t>
      </w:r>
      <w:proofErr w:type="spellEnd"/>
      <w:r w:rsidRPr="00882829">
        <w:rPr>
          <w:spacing w:val="-1"/>
          <w:szCs w:val="24"/>
        </w:rPr>
        <w:t xml:space="preserve"> </w:t>
      </w:r>
      <w:proofErr w:type="spellStart"/>
      <w:r w:rsidRPr="00882829">
        <w:rPr>
          <w:spacing w:val="-1"/>
          <w:szCs w:val="24"/>
        </w:rPr>
        <w:t>даних</w:t>
      </w:r>
      <w:proofErr w:type="spellEnd"/>
      <w:r w:rsidRPr="00882829">
        <w:rPr>
          <w:spacing w:val="-1"/>
          <w:szCs w:val="24"/>
        </w:rPr>
        <w:t xml:space="preserve"> у </w:t>
      </w:r>
      <w:proofErr w:type="spellStart"/>
      <w:r w:rsidRPr="00882829">
        <w:rPr>
          <w:spacing w:val="-1"/>
          <w:szCs w:val="24"/>
        </w:rPr>
        <w:t>чотирьох</w:t>
      </w:r>
      <w:proofErr w:type="spellEnd"/>
      <w:r w:rsidRPr="00882829">
        <w:rPr>
          <w:spacing w:val="-1"/>
          <w:szCs w:val="24"/>
        </w:rPr>
        <w:t xml:space="preserve"> і </w:t>
      </w:r>
      <w:proofErr w:type="spellStart"/>
      <w:r w:rsidRPr="00882829">
        <w:rPr>
          <w:spacing w:val="-1"/>
          <w:szCs w:val="24"/>
        </w:rPr>
        <w:t>більше</w:t>
      </w:r>
      <w:proofErr w:type="spellEnd"/>
      <w:r w:rsidRPr="00882829">
        <w:rPr>
          <w:spacing w:val="-1"/>
          <w:szCs w:val="24"/>
        </w:rPr>
        <w:t xml:space="preserve"> </w:t>
      </w:r>
      <w:proofErr w:type="spellStart"/>
      <w:r w:rsidRPr="00882829">
        <w:rPr>
          <w:spacing w:val="-1"/>
          <w:szCs w:val="24"/>
        </w:rPr>
        <w:t>вимірах</w:t>
      </w:r>
      <w:proofErr w:type="spellEnd"/>
      <w:r w:rsidRPr="00882829">
        <w:rPr>
          <w:spacing w:val="-1"/>
          <w:szCs w:val="24"/>
        </w:rPr>
        <w:t>.</w:t>
      </w:r>
    </w:p>
    <w:p w14:paraId="59351C1B" w14:textId="77777777" w:rsidR="00675F87" w:rsidRPr="00651922" w:rsidRDefault="00675F87" w:rsidP="00675F87">
      <w:pPr>
        <w:ind w:right="5" w:firstLine="709"/>
        <w:jc w:val="both"/>
        <w:rPr>
          <w:szCs w:val="24"/>
        </w:rPr>
      </w:pPr>
      <w:bookmarkStart w:id="206" w:name="Представление_данных_в_одном,_двух_и_тре"/>
      <w:bookmarkStart w:id="207" w:name="_bookmark103"/>
      <w:bookmarkEnd w:id="206"/>
      <w:bookmarkEnd w:id="207"/>
      <w:proofErr w:type="spellStart"/>
      <w:r w:rsidRPr="00651922">
        <w:rPr>
          <w:spacing w:val="-1"/>
          <w:szCs w:val="24"/>
        </w:rPr>
        <w:t>Представлення</w:t>
      </w:r>
      <w:proofErr w:type="spellEnd"/>
      <w:r w:rsidRPr="00651922">
        <w:rPr>
          <w:spacing w:val="-1"/>
          <w:szCs w:val="24"/>
        </w:rPr>
        <w:t xml:space="preserve"> </w:t>
      </w:r>
      <w:proofErr w:type="spellStart"/>
      <w:r w:rsidRPr="00651922">
        <w:rPr>
          <w:spacing w:val="-1"/>
          <w:szCs w:val="24"/>
        </w:rPr>
        <w:t>даних</w:t>
      </w:r>
      <w:proofErr w:type="spellEnd"/>
      <w:r w:rsidRPr="00651922">
        <w:rPr>
          <w:spacing w:val="-1"/>
          <w:szCs w:val="24"/>
        </w:rPr>
        <w:t xml:space="preserve"> в одному, </w:t>
      </w:r>
      <w:proofErr w:type="spellStart"/>
      <w:r w:rsidRPr="00651922">
        <w:rPr>
          <w:spacing w:val="-1"/>
          <w:szCs w:val="24"/>
        </w:rPr>
        <w:t>двох</w:t>
      </w:r>
      <w:proofErr w:type="spellEnd"/>
      <w:r w:rsidRPr="00651922">
        <w:rPr>
          <w:spacing w:val="-1"/>
          <w:szCs w:val="24"/>
        </w:rPr>
        <w:t xml:space="preserve"> і </w:t>
      </w:r>
      <w:proofErr w:type="spellStart"/>
      <w:r w:rsidRPr="00651922">
        <w:rPr>
          <w:spacing w:val="-1"/>
          <w:szCs w:val="24"/>
        </w:rPr>
        <w:t>трьох</w:t>
      </w:r>
      <w:proofErr w:type="spellEnd"/>
      <w:r w:rsidRPr="00651922">
        <w:rPr>
          <w:spacing w:val="-1"/>
          <w:szCs w:val="24"/>
        </w:rPr>
        <w:t xml:space="preserve"> </w:t>
      </w:r>
      <w:proofErr w:type="spellStart"/>
      <w:r w:rsidRPr="00651922">
        <w:rPr>
          <w:spacing w:val="-1"/>
          <w:szCs w:val="24"/>
        </w:rPr>
        <w:t>вимірах</w:t>
      </w:r>
      <w:proofErr w:type="spellEnd"/>
      <w:r w:rsidRPr="00651922">
        <w:rPr>
          <w:spacing w:val="-1"/>
          <w:szCs w:val="24"/>
        </w:rPr>
        <w:t xml:space="preserve">. </w:t>
      </w:r>
      <w:r w:rsidRPr="00651922">
        <w:rPr>
          <w:szCs w:val="24"/>
        </w:rPr>
        <w:t xml:space="preserve">До </w:t>
      </w:r>
      <w:proofErr w:type="spellStart"/>
      <w:r w:rsidRPr="00651922">
        <w:rPr>
          <w:szCs w:val="24"/>
        </w:rPr>
        <w:t>цієї</w:t>
      </w:r>
      <w:proofErr w:type="spellEnd"/>
      <w:r w:rsidRPr="00651922">
        <w:rPr>
          <w:szCs w:val="24"/>
        </w:rPr>
        <w:t xml:space="preserve"> </w:t>
      </w:r>
      <w:proofErr w:type="spellStart"/>
      <w:r w:rsidRPr="00651922">
        <w:rPr>
          <w:szCs w:val="24"/>
        </w:rPr>
        <w:t>групи</w:t>
      </w:r>
      <w:proofErr w:type="spellEnd"/>
      <w:r w:rsidRPr="00651922">
        <w:rPr>
          <w:szCs w:val="24"/>
        </w:rPr>
        <w:t xml:space="preserve"> </w:t>
      </w:r>
      <w:proofErr w:type="spellStart"/>
      <w:r w:rsidRPr="00651922">
        <w:rPr>
          <w:szCs w:val="24"/>
        </w:rPr>
        <w:t>методів</w:t>
      </w:r>
      <w:proofErr w:type="spellEnd"/>
      <w:r w:rsidRPr="00651922">
        <w:rPr>
          <w:szCs w:val="24"/>
        </w:rPr>
        <w:t xml:space="preserve"> </w:t>
      </w:r>
      <w:proofErr w:type="spellStart"/>
      <w:r w:rsidRPr="00651922">
        <w:rPr>
          <w:szCs w:val="24"/>
        </w:rPr>
        <w:t>ставляться</w:t>
      </w:r>
      <w:proofErr w:type="spellEnd"/>
      <w:r w:rsidRPr="00651922">
        <w:rPr>
          <w:szCs w:val="24"/>
        </w:rPr>
        <w:t xml:space="preserve"> добре </w:t>
      </w:r>
      <w:proofErr w:type="spellStart"/>
      <w:r w:rsidRPr="00651922">
        <w:rPr>
          <w:szCs w:val="24"/>
        </w:rPr>
        <w:t>відомі</w:t>
      </w:r>
      <w:proofErr w:type="spellEnd"/>
      <w:r w:rsidRPr="00651922">
        <w:rPr>
          <w:szCs w:val="24"/>
        </w:rPr>
        <w:t xml:space="preserve"> </w:t>
      </w:r>
      <w:proofErr w:type="spellStart"/>
      <w:r w:rsidRPr="00651922">
        <w:rPr>
          <w:szCs w:val="24"/>
        </w:rPr>
        <w:t>способи</w:t>
      </w:r>
      <w:proofErr w:type="spellEnd"/>
      <w:r w:rsidRPr="00651922">
        <w:rPr>
          <w:szCs w:val="24"/>
        </w:rPr>
        <w:t xml:space="preserve"> </w:t>
      </w:r>
      <w:proofErr w:type="spellStart"/>
      <w:r w:rsidRPr="00651922">
        <w:rPr>
          <w:szCs w:val="24"/>
        </w:rPr>
        <w:t>відображення</w:t>
      </w:r>
      <w:proofErr w:type="spellEnd"/>
      <w:r w:rsidRPr="00651922">
        <w:rPr>
          <w:szCs w:val="24"/>
        </w:rPr>
        <w:t xml:space="preserve"> </w:t>
      </w:r>
      <w:proofErr w:type="spellStart"/>
      <w:r w:rsidRPr="00651922">
        <w:rPr>
          <w:szCs w:val="24"/>
        </w:rPr>
        <w:t>інформації</w:t>
      </w:r>
      <w:proofErr w:type="spellEnd"/>
      <w:r w:rsidRPr="00651922">
        <w:rPr>
          <w:szCs w:val="24"/>
        </w:rPr>
        <w:t xml:space="preserve">, </w:t>
      </w:r>
      <w:proofErr w:type="spellStart"/>
      <w:r w:rsidRPr="00651922">
        <w:rPr>
          <w:szCs w:val="24"/>
        </w:rPr>
        <w:t>які</w:t>
      </w:r>
      <w:proofErr w:type="spellEnd"/>
      <w:r w:rsidRPr="00651922">
        <w:rPr>
          <w:szCs w:val="24"/>
        </w:rPr>
        <w:t xml:space="preserve"> </w:t>
      </w:r>
      <w:proofErr w:type="spellStart"/>
      <w:r w:rsidRPr="00651922">
        <w:rPr>
          <w:szCs w:val="24"/>
        </w:rPr>
        <w:t>доступні</w:t>
      </w:r>
      <w:proofErr w:type="spellEnd"/>
      <w:r w:rsidRPr="00651922">
        <w:rPr>
          <w:szCs w:val="24"/>
        </w:rPr>
        <w:t xml:space="preserve"> для </w:t>
      </w:r>
      <w:proofErr w:type="spellStart"/>
      <w:r w:rsidRPr="00651922">
        <w:rPr>
          <w:szCs w:val="24"/>
        </w:rPr>
        <w:t>сприйняття</w:t>
      </w:r>
      <w:proofErr w:type="spellEnd"/>
      <w:r w:rsidRPr="00651922">
        <w:rPr>
          <w:szCs w:val="24"/>
        </w:rPr>
        <w:t xml:space="preserve"> </w:t>
      </w:r>
      <w:proofErr w:type="spellStart"/>
      <w:r w:rsidRPr="00651922">
        <w:rPr>
          <w:szCs w:val="24"/>
        </w:rPr>
        <w:t>людською</w:t>
      </w:r>
      <w:proofErr w:type="spellEnd"/>
      <w:r w:rsidRPr="00651922">
        <w:rPr>
          <w:szCs w:val="24"/>
        </w:rPr>
        <w:t xml:space="preserve"> </w:t>
      </w:r>
      <w:proofErr w:type="spellStart"/>
      <w:r w:rsidRPr="00651922">
        <w:rPr>
          <w:szCs w:val="24"/>
        </w:rPr>
        <w:lastRenderedPageBreak/>
        <w:t>уявою</w:t>
      </w:r>
      <w:proofErr w:type="spellEnd"/>
      <w:r w:rsidRPr="00651922">
        <w:rPr>
          <w:szCs w:val="24"/>
        </w:rPr>
        <w:t>.</w:t>
      </w:r>
      <w:r w:rsidRPr="00651922">
        <w:rPr>
          <w:spacing w:val="-4"/>
          <w:szCs w:val="24"/>
        </w:rPr>
        <w:t xml:space="preserve"> </w:t>
      </w:r>
      <w:r w:rsidRPr="00651922">
        <w:rPr>
          <w:spacing w:val="-1"/>
          <w:szCs w:val="24"/>
        </w:rPr>
        <w:t>Практично будь-</w:t>
      </w:r>
      <w:proofErr w:type="spellStart"/>
      <w:r w:rsidRPr="00651922">
        <w:rPr>
          <w:spacing w:val="-1"/>
          <w:szCs w:val="24"/>
        </w:rPr>
        <w:t>який</w:t>
      </w:r>
      <w:proofErr w:type="spellEnd"/>
      <w:r w:rsidRPr="00651922">
        <w:rPr>
          <w:spacing w:val="-1"/>
          <w:szCs w:val="24"/>
        </w:rPr>
        <w:t xml:space="preserve"> </w:t>
      </w:r>
      <w:proofErr w:type="spellStart"/>
      <w:r w:rsidRPr="00651922">
        <w:rPr>
          <w:spacing w:val="-1"/>
          <w:szCs w:val="24"/>
        </w:rPr>
        <w:t>сучасний</w:t>
      </w:r>
      <w:proofErr w:type="spellEnd"/>
      <w:r w:rsidRPr="00651922">
        <w:rPr>
          <w:spacing w:val="-1"/>
          <w:szCs w:val="24"/>
        </w:rPr>
        <w:t xml:space="preserve"> </w:t>
      </w:r>
      <w:proofErr w:type="spellStart"/>
      <w:r w:rsidRPr="00651922">
        <w:rPr>
          <w:spacing w:val="-1"/>
          <w:szCs w:val="24"/>
        </w:rPr>
        <w:t>інструмент</w:t>
      </w:r>
      <w:proofErr w:type="spellEnd"/>
      <w:r w:rsidRPr="00651922">
        <w:rPr>
          <w:spacing w:val="-1"/>
          <w:szCs w:val="24"/>
        </w:rPr>
        <w:t xml:space="preserve"> Data Mining </w:t>
      </w:r>
      <w:proofErr w:type="spellStart"/>
      <w:r w:rsidRPr="00651922">
        <w:rPr>
          <w:spacing w:val="-1"/>
          <w:szCs w:val="24"/>
        </w:rPr>
        <w:t>включає</w:t>
      </w:r>
      <w:proofErr w:type="spellEnd"/>
      <w:r w:rsidRPr="00651922">
        <w:rPr>
          <w:spacing w:val="-1"/>
          <w:szCs w:val="24"/>
        </w:rPr>
        <w:t xml:space="preserve"> </w:t>
      </w:r>
      <w:proofErr w:type="spellStart"/>
      <w:r w:rsidRPr="00651922">
        <w:rPr>
          <w:spacing w:val="-1"/>
          <w:szCs w:val="24"/>
        </w:rPr>
        <w:t>способи</w:t>
      </w:r>
      <w:proofErr w:type="spellEnd"/>
      <w:r w:rsidRPr="00651922">
        <w:rPr>
          <w:spacing w:val="-1"/>
          <w:szCs w:val="24"/>
        </w:rPr>
        <w:t xml:space="preserve"> </w:t>
      </w:r>
      <w:proofErr w:type="spellStart"/>
      <w:r w:rsidRPr="00651922">
        <w:rPr>
          <w:spacing w:val="-1"/>
          <w:szCs w:val="24"/>
        </w:rPr>
        <w:t>візуального</w:t>
      </w:r>
      <w:proofErr w:type="spellEnd"/>
      <w:r w:rsidRPr="00651922">
        <w:rPr>
          <w:spacing w:val="-1"/>
          <w:szCs w:val="24"/>
        </w:rPr>
        <w:t xml:space="preserve"> </w:t>
      </w:r>
      <w:proofErr w:type="spellStart"/>
      <w:r w:rsidRPr="00651922">
        <w:rPr>
          <w:spacing w:val="-1"/>
          <w:szCs w:val="24"/>
        </w:rPr>
        <w:t>представлення</w:t>
      </w:r>
      <w:proofErr w:type="spellEnd"/>
      <w:r w:rsidRPr="00651922">
        <w:rPr>
          <w:spacing w:val="-1"/>
          <w:szCs w:val="24"/>
        </w:rPr>
        <w:t xml:space="preserve"> </w:t>
      </w:r>
      <w:proofErr w:type="spellStart"/>
      <w:r w:rsidRPr="00651922">
        <w:rPr>
          <w:spacing w:val="-1"/>
          <w:szCs w:val="24"/>
        </w:rPr>
        <w:t>із</w:t>
      </w:r>
      <w:proofErr w:type="spellEnd"/>
      <w:r w:rsidRPr="00651922">
        <w:rPr>
          <w:spacing w:val="-1"/>
          <w:szCs w:val="24"/>
        </w:rPr>
        <w:t xml:space="preserve"> </w:t>
      </w:r>
      <w:proofErr w:type="spellStart"/>
      <w:r w:rsidRPr="00651922">
        <w:rPr>
          <w:spacing w:val="-1"/>
          <w:szCs w:val="24"/>
        </w:rPr>
        <w:t>цієї</w:t>
      </w:r>
      <w:proofErr w:type="spellEnd"/>
      <w:r w:rsidRPr="00651922">
        <w:rPr>
          <w:spacing w:val="-1"/>
          <w:szCs w:val="24"/>
        </w:rPr>
        <w:t xml:space="preserve"> </w:t>
      </w:r>
      <w:proofErr w:type="spellStart"/>
      <w:r w:rsidRPr="00651922">
        <w:rPr>
          <w:spacing w:val="-1"/>
          <w:szCs w:val="24"/>
        </w:rPr>
        <w:t>групи</w:t>
      </w:r>
      <w:proofErr w:type="spellEnd"/>
      <w:r w:rsidRPr="00651922">
        <w:rPr>
          <w:spacing w:val="-1"/>
          <w:szCs w:val="24"/>
        </w:rPr>
        <w:t>.</w:t>
      </w:r>
    </w:p>
    <w:p w14:paraId="65840A9A" w14:textId="77777777" w:rsidR="00675F87" w:rsidRPr="00651922" w:rsidRDefault="00675F87" w:rsidP="00675F87">
      <w:pPr>
        <w:pStyle w:val="BodyText"/>
        <w:ind w:right="5" w:firstLine="709"/>
        <w:rPr>
          <w:b w:val="0"/>
          <w:i/>
        </w:rPr>
      </w:pPr>
      <w:r w:rsidRPr="00651922">
        <w:rPr>
          <w:b w:val="0"/>
          <w:i/>
        </w:rPr>
        <w:t>Відповідно до кількості вимірів представлення це можуть бути наступні способи:</w:t>
      </w:r>
    </w:p>
    <w:p w14:paraId="1597AB23" w14:textId="77777777" w:rsidR="00675F87" w:rsidRPr="00882829" w:rsidRDefault="00675F87" w:rsidP="00265E72">
      <w:pPr>
        <w:widowControl w:val="0"/>
        <w:numPr>
          <w:ilvl w:val="0"/>
          <w:numId w:val="31"/>
        </w:numPr>
        <w:tabs>
          <w:tab w:val="left" w:pos="824"/>
        </w:tabs>
        <w:ind w:left="0" w:right="5" w:firstLine="709"/>
        <w:jc w:val="both"/>
        <w:rPr>
          <w:szCs w:val="24"/>
        </w:rPr>
      </w:pPr>
      <w:proofErr w:type="spellStart"/>
      <w:r w:rsidRPr="00882829">
        <w:rPr>
          <w:spacing w:val="-1"/>
          <w:szCs w:val="24"/>
        </w:rPr>
        <w:t>одномірне</w:t>
      </w:r>
      <w:proofErr w:type="spellEnd"/>
      <w:r w:rsidRPr="00882829">
        <w:rPr>
          <w:spacing w:val="-1"/>
          <w:szCs w:val="24"/>
        </w:rPr>
        <w:t xml:space="preserve"> (</w:t>
      </w:r>
      <w:proofErr w:type="spellStart"/>
      <w:r w:rsidRPr="00882829">
        <w:rPr>
          <w:spacing w:val="-1"/>
          <w:szCs w:val="24"/>
        </w:rPr>
        <w:t>univariate</w:t>
      </w:r>
      <w:proofErr w:type="spellEnd"/>
      <w:r w:rsidRPr="00882829">
        <w:rPr>
          <w:spacing w:val="-1"/>
          <w:szCs w:val="24"/>
        </w:rPr>
        <w:t xml:space="preserve">) </w:t>
      </w:r>
      <w:proofErr w:type="spellStart"/>
      <w:r w:rsidRPr="00882829">
        <w:rPr>
          <w:spacing w:val="-1"/>
          <w:szCs w:val="24"/>
        </w:rPr>
        <w:t>або</w:t>
      </w:r>
      <w:proofErr w:type="spellEnd"/>
      <w:r w:rsidRPr="00882829">
        <w:rPr>
          <w:spacing w:val="-1"/>
          <w:szCs w:val="24"/>
        </w:rPr>
        <w:t xml:space="preserve"> 1-D;</w:t>
      </w:r>
    </w:p>
    <w:p w14:paraId="768D147C" w14:textId="77777777" w:rsidR="00675F87" w:rsidRPr="00882829" w:rsidRDefault="00675F87" w:rsidP="00265E72">
      <w:pPr>
        <w:widowControl w:val="0"/>
        <w:numPr>
          <w:ilvl w:val="0"/>
          <w:numId w:val="31"/>
        </w:numPr>
        <w:tabs>
          <w:tab w:val="left" w:pos="824"/>
        </w:tabs>
        <w:ind w:left="0" w:right="5" w:firstLine="709"/>
        <w:jc w:val="both"/>
        <w:rPr>
          <w:szCs w:val="24"/>
        </w:rPr>
      </w:pPr>
      <w:proofErr w:type="spellStart"/>
      <w:r w:rsidRPr="00882829">
        <w:rPr>
          <w:spacing w:val="-1"/>
          <w:szCs w:val="24"/>
        </w:rPr>
        <w:t>двовимірне</w:t>
      </w:r>
      <w:proofErr w:type="spellEnd"/>
      <w:r w:rsidRPr="00882829">
        <w:rPr>
          <w:spacing w:val="-1"/>
          <w:szCs w:val="24"/>
        </w:rPr>
        <w:t xml:space="preserve"> (</w:t>
      </w:r>
      <w:proofErr w:type="spellStart"/>
      <w:r w:rsidRPr="00882829">
        <w:rPr>
          <w:spacing w:val="-1"/>
          <w:szCs w:val="24"/>
        </w:rPr>
        <w:t>bivariate</w:t>
      </w:r>
      <w:proofErr w:type="spellEnd"/>
      <w:r w:rsidRPr="00882829">
        <w:rPr>
          <w:spacing w:val="-1"/>
          <w:szCs w:val="24"/>
        </w:rPr>
        <w:t xml:space="preserve">) </w:t>
      </w:r>
      <w:proofErr w:type="spellStart"/>
      <w:r w:rsidRPr="00882829">
        <w:rPr>
          <w:spacing w:val="-1"/>
          <w:szCs w:val="24"/>
        </w:rPr>
        <w:t>або</w:t>
      </w:r>
      <w:proofErr w:type="spellEnd"/>
      <w:r w:rsidRPr="00882829">
        <w:rPr>
          <w:spacing w:val="-1"/>
          <w:szCs w:val="24"/>
        </w:rPr>
        <w:t xml:space="preserve"> 2-D;</w:t>
      </w:r>
    </w:p>
    <w:p w14:paraId="1D57D0C9" w14:textId="77777777" w:rsidR="00675F87" w:rsidRPr="00882829" w:rsidRDefault="00675F87" w:rsidP="00265E72">
      <w:pPr>
        <w:widowControl w:val="0"/>
        <w:numPr>
          <w:ilvl w:val="0"/>
          <w:numId w:val="31"/>
        </w:numPr>
        <w:tabs>
          <w:tab w:val="left" w:pos="824"/>
        </w:tabs>
        <w:ind w:left="0" w:right="5" w:firstLine="709"/>
        <w:jc w:val="both"/>
        <w:rPr>
          <w:szCs w:val="24"/>
        </w:rPr>
      </w:pPr>
      <w:proofErr w:type="spellStart"/>
      <w:r w:rsidRPr="00882829">
        <w:rPr>
          <w:spacing w:val="-1"/>
          <w:szCs w:val="24"/>
        </w:rPr>
        <w:t>тривимірне</w:t>
      </w:r>
      <w:proofErr w:type="spellEnd"/>
      <w:r w:rsidRPr="00882829">
        <w:rPr>
          <w:spacing w:val="-1"/>
          <w:szCs w:val="24"/>
        </w:rPr>
        <w:t xml:space="preserve">, </w:t>
      </w:r>
      <w:proofErr w:type="spellStart"/>
      <w:r w:rsidRPr="00882829">
        <w:rPr>
          <w:spacing w:val="-1"/>
          <w:szCs w:val="24"/>
        </w:rPr>
        <w:t>проекційне</w:t>
      </w:r>
      <w:proofErr w:type="spellEnd"/>
      <w:r w:rsidRPr="00882829">
        <w:rPr>
          <w:spacing w:val="-1"/>
          <w:szCs w:val="24"/>
        </w:rPr>
        <w:t xml:space="preserve"> (</w:t>
      </w:r>
      <w:proofErr w:type="spellStart"/>
      <w:r w:rsidRPr="00882829">
        <w:rPr>
          <w:spacing w:val="-1"/>
          <w:szCs w:val="24"/>
        </w:rPr>
        <w:t>projection</w:t>
      </w:r>
      <w:proofErr w:type="spellEnd"/>
      <w:r w:rsidRPr="00882829">
        <w:rPr>
          <w:spacing w:val="-1"/>
          <w:szCs w:val="24"/>
        </w:rPr>
        <w:t xml:space="preserve">) </w:t>
      </w:r>
      <w:proofErr w:type="spellStart"/>
      <w:r w:rsidRPr="00882829">
        <w:rPr>
          <w:spacing w:val="-1"/>
          <w:szCs w:val="24"/>
        </w:rPr>
        <w:t>або</w:t>
      </w:r>
      <w:proofErr w:type="spellEnd"/>
      <w:r w:rsidRPr="00882829">
        <w:rPr>
          <w:spacing w:val="-1"/>
          <w:szCs w:val="24"/>
        </w:rPr>
        <w:t xml:space="preserve"> 3-D.</w:t>
      </w:r>
    </w:p>
    <w:p w14:paraId="4CF16CAF" w14:textId="77777777" w:rsidR="00675F87" w:rsidRPr="00E67C7E" w:rsidRDefault="00675F87" w:rsidP="00675F87">
      <w:pPr>
        <w:pStyle w:val="BodyText"/>
        <w:ind w:right="5" w:firstLine="709"/>
        <w:rPr>
          <w:b w:val="0"/>
        </w:rPr>
      </w:pPr>
      <w:r w:rsidRPr="00E67C7E">
        <w:rPr>
          <w:b w:val="0"/>
          <w:spacing w:val="-2"/>
        </w:rPr>
        <w:t>Слід відзначити, що найбільше природно людське око сприймає двомірні представлення інформації.</w:t>
      </w:r>
    </w:p>
    <w:p w14:paraId="64E36238" w14:textId="77777777" w:rsidR="00675F87" w:rsidRPr="00E67C7E" w:rsidRDefault="00675F87" w:rsidP="00675F87">
      <w:pPr>
        <w:pStyle w:val="BodyText"/>
        <w:ind w:right="5" w:firstLine="709"/>
        <w:rPr>
          <w:b w:val="0"/>
          <w:i/>
        </w:rPr>
      </w:pPr>
      <w:r w:rsidRPr="00E67C7E">
        <w:rPr>
          <w:b w:val="0"/>
          <w:i/>
          <w:spacing w:val="-1"/>
        </w:rPr>
        <w:t>При використанні двох- і тривимірного представлення інформації користувач має можливість побачити закономірності набору даних:</w:t>
      </w:r>
    </w:p>
    <w:p w14:paraId="023BE6B9" w14:textId="77777777" w:rsidR="00675F87" w:rsidRPr="00882829" w:rsidRDefault="00675F87" w:rsidP="00265E72">
      <w:pPr>
        <w:widowControl w:val="0"/>
        <w:numPr>
          <w:ilvl w:val="0"/>
          <w:numId w:val="31"/>
        </w:numPr>
        <w:tabs>
          <w:tab w:val="left" w:pos="824"/>
        </w:tabs>
        <w:ind w:left="0" w:right="5" w:firstLine="709"/>
        <w:jc w:val="both"/>
        <w:rPr>
          <w:szCs w:val="24"/>
        </w:rPr>
      </w:pPr>
      <w:proofErr w:type="spellStart"/>
      <w:r w:rsidRPr="00882829">
        <w:rPr>
          <w:spacing w:val="-1"/>
          <w:szCs w:val="24"/>
        </w:rPr>
        <w:t>його</w:t>
      </w:r>
      <w:proofErr w:type="spellEnd"/>
      <w:r w:rsidRPr="00882829">
        <w:rPr>
          <w:spacing w:val="-1"/>
          <w:szCs w:val="24"/>
        </w:rPr>
        <w:t xml:space="preserve"> </w:t>
      </w:r>
      <w:proofErr w:type="spellStart"/>
      <w:r w:rsidRPr="00882829">
        <w:rPr>
          <w:spacing w:val="-1"/>
          <w:szCs w:val="24"/>
        </w:rPr>
        <w:t>кластерну</w:t>
      </w:r>
      <w:proofErr w:type="spellEnd"/>
      <w:r w:rsidRPr="00882829">
        <w:rPr>
          <w:spacing w:val="-1"/>
          <w:szCs w:val="24"/>
        </w:rPr>
        <w:t xml:space="preserve"> структуру й </w:t>
      </w:r>
      <w:proofErr w:type="spellStart"/>
      <w:r w:rsidRPr="00882829">
        <w:rPr>
          <w:spacing w:val="-1"/>
          <w:szCs w:val="24"/>
        </w:rPr>
        <w:t>розподіл</w:t>
      </w:r>
      <w:proofErr w:type="spellEnd"/>
      <w:r w:rsidRPr="00882829">
        <w:rPr>
          <w:spacing w:val="-1"/>
          <w:szCs w:val="24"/>
        </w:rPr>
        <w:t xml:space="preserve"> </w:t>
      </w:r>
      <w:proofErr w:type="spellStart"/>
      <w:r w:rsidRPr="00882829">
        <w:rPr>
          <w:spacing w:val="-1"/>
          <w:szCs w:val="24"/>
        </w:rPr>
        <w:t>об'єктів</w:t>
      </w:r>
      <w:proofErr w:type="spellEnd"/>
      <w:r w:rsidRPr="00882829">
        <w:rPr>
          <w:spacing w:val="-1"/>
          <w:szCs w:val="24"/>
        </w:rPr>
        <w:t xml:space="preserve"> на </w:t>
      </w:r>
      <w:proofErr w:type="spellStart"/>
      <w:r w:rsidRPr="00882829">
        <w:rPr>
          <w:spacing w:val="-1"/>
          <w:szCs w:val="24"/>
        </w:rPr>
        <w:t>класи</w:t>
      </w:r>
      <w:proofErr w:type="spellEnd"/>
      <w:r w:rsidRPr="00882829">
        <w:rPr>
          <w:spacing w:val="-1"/>
          <w:szCs w:val="24"/>
        </w:rPr>
        <w:t xml:space="preserve"> (</w:t>
      </w:r>
      <w:proofErr w:type="spellStart"/>
      <w:r w:rsidRPr="00882829">
        <w:rPr>
          <w:spacing w:val="-1"/>
          <w:szCs w:val="24"/>
        </w:rPr>
        <w:t>наприклад</w:t>
      </w:r>
      <w:proofErr w:type="spellEnd"/>
      <w:r w:rsidRPr="00882829">
        <w:rPr>
          <w:spacing w:val="-1"/>
          <w:szCs w:val="24"/>
        </w:rPr>
        <w:t xml:space="preserve">, на </w:t>
      </w:r>
      <w:proofErr w:type="spellStart"/>
      <w:r w:rsidRPr="00882829">
        <w:rPr>
          <w:spacing w:val="-1"/>
          <w:szCs w:val="24"/>
        </w:rPr>
        <w:t>діаграмі</w:t>
      </w:r>
      <w:proofErr w:type="spellEnd"/>
      <w:r w:rsidRPr="00882829">
        <w:rPr>
          <w:spacing w:val="-1"/>
          <w:szCs w:val="24"/>
        </w:rPr>
        <w:t xml:space="preserve"> </w:t>
      </w:r>
      <w:proofErr w:type="spellStart"/>
      <w:r w:rsidRPr="00882829">
        <w:rPr>
          <w:spacing w:val="-1"/>
          <w:szCs w:val="24"/>
        </w:rPr>
        <w:t>розсіювання</w:t>
      </w:r>
      <w:proofErr w:type="spellEnd"/>
      <w:r w:rsidRPr="00882829">
        <w:rPr>
          <w:spacing w:val="-1"/>
          <w:szCs w:val="24"/>
        </w:rPr>
        <w:t>);</w:t>
      </w:r>
    </w:p>
    <w:p w14:paraId="4F0EFBA8" w14:textId="77777777" w:rsidR="00675F87" w:rsidRPr="00882829" w:rsidRDefault="00675F87" w:rsidP="00265E72">
      <w:pPr>
        <w:widowControl w:val="0"/>
        <w:numPr>
          <w:ilvl w:val="0"/>
          <w:numId w:val="31"/>
        </w:numPr>
        <w:tabs>
          <w:tab w:val="left" w:pos="824"/>
        </w:tabs>
        <w:ind w:left="0" w:right="5" w:firstLine="709"/>
        <w:jc w:val="both"/>
        <w:rPr>
          <w:szCs w:val="24"/>
        </w:rPr>
      </w:pPr>
      <w:proofErr w:type="spellStart"/>
      <w:r w:rsidRPr="00882829">
        <w:rPr>
          <w:spacing w:val="-1"/>
          <w:szCs w:val="24"/>
        </w:rPr>
        <w:t>топологічні</w:t>
      </w:r>
      <w:proofErr w:type="spellEnd"/>
      <w:r w:rsidRPr="00882829">
        <w:rPr>
          <w:spacing w:val="-1"/>
          <w:szCs w:val="24"/>
        </w:rPr>
        <w:t xml:space="preserve"> </w:t>
      </w:r>
      <w:proofErr w:type="spellStart"/>
      <w:r w:rsidRPr="00882829">
        <w:rPr>
          <w:spacing w:val="-1"/>
          <w:szCs w:val="24"/>
        </w:rPr>
        <w:t>особливості</w:t>
      </w:r>
      <w:proofErr w:type="spellEnd"/>
      <w:r w:rsidRPr="00882829">
        <w:rPr>
          <w:spacing w:val="-1"/>
          <w:szCs w:val="24"/>
        </w:rPr>
        <w:t>;</w:t>
      </w:r>
    </w:p>
    <w:p w14:paraId="0CD93B92" w14:textId="77777777" w:rsidR="00675F87" w:rsidRPr="00882829" w:rsidRDefault="00675F87" w:rsidP="00265E72">
      <w:pPr>
        <w:widowControl w:val="0"/>
        <w:numPr>
          <w:ilvl w:val="0"/>
          <w:numId w:val="31"/>
        </w:numPr>
        <w:tabs>
          <w:tab w:val="left" w:pos="824"/>
        </w:tabs>
        <w:ind w:left="0" w:right="5" w:firstLine="709"/>
        <w:jc w:val="both"/>
        <w:rPr>
          <w:szCs w:val="24"/>
        </w:rPr>
      </w:pPr>
      <w:proofErr w:type="spellStart"/>
      <w:r w:rsidRPr="00882829">
        <w:rPr>
          <w:spacing w:val="-1"/>
          <w:szCs w:val="24"/>
        </w:rPr>
        <w:t>наявність</w:t>
      </w:r>
      <w:proofErr w:type="spellEnd"/>
      <w:r w:rsidRPr="00882829">
        <w:rPr>
          <w:spacing w:val="-1"/>
          <w:szCs w:val="24"/>
        </w:rPr>
        <w:t xml:space="preserve"> </w:t>
      </w:r>
      <w:proofErr w:type="spellStart"/>
      <w:r w:rsidRPr="00882829">
        <w:rPr>
          <w:spacing w:val="-1"/>
          <w:szCs w:val="24"/>
        </w:rPr>
        <w:t>трендів</w:t>
      </w:r>
      <w:proofErr w:type="spellEnd"/>
      <w:r w:rsidRPr="00882829">
        <w:rPr>
          <w:spacing w:val="-1"/>
          <w:szCs w:val="24"/>
        </w:rPr>
        <w:t>;</w:t>
      </w:r>
    </w:p>
    <w:p w14:paraId="04CF0ADD" w14:textId="77777777" w:rsidR="00675F87" w:rsidRPr="00882829" w:rsidRDefault="00675F87" w:rsidP="00265E72">
      <w:pPr>
        <w:widowControl w:val="0"/>
        <w:numPr>
          <w:ilvl w:val="0"/>
          <w:numId w:val="31"/>
        </w:numPr>
        <w:tabs>
          <w:tab w:val="left" w:pos="824"/>
        </w:tabs>
        <w:ind w:left="0" w:right="5" w:firstLine="709"/>
        <w:jc w:val="both"/>
        <w:rPr>
          <w:szCs w:val="24"/>
        </w:rPr>
      </w:pPr>
      <w:proofErr w:type="spellStart"/>
      <w:r w:rsidRPr="00882829">
        <w:rPr>
          <w:spacing w:val="-1"/>
          <w:szCs w:val="24"/>
        </w:rPr>
        <w:t>інформацію</w:t>
      </w:r>
      <w:proofErr w:type="spellEnd"/>
      <w:r w:rsidRPr="00882829">
        <w:rPr>
          <w:spacing w:val="-1"/>
          <w:szCs w:val="24"/>
        </w:rPr>
        <w:t xml:space="preserve"> про </w:t>
      </w:r>
      <w:proofErr w:type="spellStart"/>
      <w:r w:rsidRPr="00882829">
        <w:rPr>
          <w:spacing w:val="-1"/>
          <w:szCs w:val="24"/>
        </w:rPr>
        <w:t>взаємне</w:t>
      </w:r>
      <w:proofErr w:type="spellEnd"/>
      <w:r w:rsidRPr="00882829">
        <w:rPr>
          <w:spacing w:val="-1"/>
          <w:szCs w:val="24"/>
        </w:rPr>
        <w:t xml:space="preserve"> </w:t>
      </w:r>
      <w:proofErr w:type="spellStart"/>
      <w:r w:rsidRPr="00882829">
        <w:rPr>
          <w:spacing w:val="-1"/>
          <w:szCs w:val="24"/>
        </w:rPr>
        <w:t>розташування</w:t>
      </w:r>
      <w:proofErr w:type="spellEnd"/>
      <w:r w:rsidRPr="00882829">
        <w:rPr>
          <w:spacing w:val="-1"/>
          <w:szCs w:val="24"/>
        </w:rPr>
        <w:t xml:space="preserve"> </w:t>
      </w:r>
      <w:proofErr w:type="spellStart"/>
      <w:r w:rsidRPr="00882829">
        <w:rPr>
          <w:spacing w:val="-1"/>
          <w:szCs w:val="24"/>
        </w:rPr>
        <w:t>даних</w:t>
      </w:r>
      <w:proofErr w:type="spellEnd"/>
      <w:r w:rsidRPr="00882829">
        <w:rPr>
          <w:spacing w:val="-1"/>
          <w:szCs w:val="24"/>
        </w:rPr>
        <w:t>;</w:t>
      </w:r>
    </w:p>
    <w:p w14:paraId="15E063F4" w14:textId="77777777" w:rsidR="00675F87" w:rsidRPr="00882829" w:rsidRDefault="00675F87" w:rsidP="00265E72">
      <w:pPr>
        <w:widowControl w:val="0"/>
        <w:numPr>
          <w:ilvl w:val="0"/>
          <w:numId w:val="31"/>
        </w:numPr>
        <w:tabs>
          <w:tab w:val="left" w:pos="824"/>
        </w:tabs>
        <w:ind w:left="0" w:right="5" w:firstLine="709"/>
        <w:jc w:val="both"/>
        <w:rPr>
          <w:szCs w:val="24"/>
        </w:rPr>
      </w:pPr>
      <w:proofErr w:type="spellStart"/>
      <w:r w:rsidRPr="00882829">
        <w:rPr>
          <w:spacing w:val="-1"/>
          <w:szCs w:val="24"/>
        </w:rPr>
        <w:t>існування</w:t>
      </w:r>
      <w:proofErr w:type="spellEnd"/>
      <w:r w:rsidRPr="00882829">
        <w:rPr>
          <w:spacing w:val="-1"/>
          <w:szCs w:val="24"/>
        </w:rPr>
        <w:t xml:space="preserve"> </w:t>
      </w:r>
      <w:proofErr w:type="spellStart"/>
      <w:r w:rsidRPr="00882829">
        <w:rPr>
          <w:spacing w:val="-1"/>
          <w:szCs w:val="24"/>
        </w:rPr>
        <w:t>інших</w:t>
      </w:r>
      <w:proofErr w:type="spellEnd"/>
      <w:r w:rsidRPr="00882829">
        <w:rPr>
          <w:spacing w:val="-1"/>
          <w:szCs w:val="24"/>
        </w:rPr>
        <w:t xml:space="preserve"> </w:t>
      </w:r>
      <w:proofErr w:type="spellStart"/>
      <w:r w:rsidRPr="00882829">
        <w:rPr>
          <w:spacing w:val="-1"/>
          <w:szCs w:val="24"/>
        </w:rPr>
        <w:t>залежностей</w:t>
      </w:r>
      <w:proofErr w:type="spellEnd"/>
      <w:r w:rsidRPr="00882829">
        <w:rPr>
          <w:spacing w:val="-1"/>
          <w:szCs w:val="24"/>
        </w:rPr>
        <w:t xml:space="preserve">, </w:t>
      </w:r>
      <w:proofErr w:type="spellStart"/>
      <w:r w:rsidRPr="00882829">
        <w:rPr>
          <w:spacing w:val="-1"/>
          <w:szCs w:val="24"/>
        </w:rPr>
        <w:t>властивих</w:t>
      </w:r>
      <w:proofErr w:type="spellEnd"/>
      <w:r w:rsidRPr="00882829">
        <w:rPr>
          <w:spacing w:val="-1"/>
          <w:szCs w:val="24"/>
        </w:rPr>
        <w:t xml:space="preserve"> </w:t>
      </w:r>
      <w:proofErr w:type="spellStart"/>
      <w:r w:rsidRPr="00882829">
        <w:rPr>
          <w:spacing w:val="-1"/>
          <w:szCs w:val="24"/>
        </w:rPr>
        <w:t>досліджуваному</w:t>
      </w:r>
      <w:proofErr w:type="spellEnd"/>
      <w:r w:rsidRPr="00882829">
        <w:rPr>
          <w:spacing w:val="-1"/>
          <w:szCs w:val="24"/>
        </w:rPr>
        <w:t xml:space="preserve"> набору </w:t>
      </w:r>
      <w:proofErr w:type="spellStart"/>
      <w:r w:rsidRPr="00882829">
        <w:rPr>
          <w:spacing w:val="-1"/>
          <w:szCs w:val="24"/>
        </w:rPr>
        <w:t>даних</w:t>
      </w:r>
      <w:proofErr w:type="spellEnd"/>
      <w:r w:rsidRPr="00882829">
        <w:rPr>
          <w:spacing w:val="-1"/>
          <w:szCs w:val="24"/>
        </w:rPr>
        <w:t>.</w:t>
      </w:r>
    </w:p>
    <w:p w14:paraId="5C674CCC" w14:textId="77777777" w:rsidR="00675F87" w:rsidRPr="00882829" w:rsidRDefault="00675F87" w:rsidP="00675F87">
      <w:pPr>
        <w:pStyle w:val="BodyText"/>
        <w:ind w:right="5" w:firstLine="709"/>
        <w:rPr>
          <w:i/>
        </w:rPr>
      </w:pPr>
      <w:r w:rsidRPr="00882829">
        <w:rPr>
          <w:i/>
          <w:spacing w:val="-1"/>
        </w:rPr>
        <w:t>Якщо набір даних має більше трьох вимірів, то можливі такі варіанти:</w:t>
      </w:r>
    </w:p>
    <w:p w14:paraId="01FA210E" w14:textId="77777777" w:rsidR="00675F87" w:rsidRPr="00882829" w:rsidRDefault="00675F87" w:rsidP="00265E72">
      <w:pPr>
        <w:widowControl w:val="0"/>
        <w:numPr>
          <w:ilvl w:val="0"/>
          <w:numId w:val="31"/>
        </w:numPr>
        <w:tabs>
          <w:tab w:val="left" w:pos="824"/>
        </w:tabs>
        <w:ind w:left="0" w:right="5" w:firstLine="709"/>
        <w:jc w:val="both"/>
        <w:rPr>
          <w:szCs w:val="24"/>
        </w:rPr>
      </w:pPr>
      <w:proofErr w:type="spellStart"/>
      <w:r w:rsidRPr="00882829">
        <w:rPr>
          <w:spacing w:val="-1"/>
          <w:szCs w:val="24"/>
        </w:rPr>
        <w:t>використання</w:t>
      </w:r>
      <w:proofErr w:type="spellEnd"/>
      <w:r w:rsidRPr="00882829">
        <w:rPr>
          <w:spacing w:val="-1"/>
          <w:szCs w:val="24"/>
        </w:rPr>
        <w:t xml:space="preserve"> </w:t>
      </w:r>
      <w:proofErr w:type="spellStart"/>
      <w:r w:rsidRPr="00882829">
        <w:rPr>
          <w:spacing w:val="-1"/>
          <w:szCs w:val="24"/>
        </w:rPr>
        <w:t>багатомірних</w:t>
      </w:r>
      <w:proofErr w:type="spellEnd"/>
      <w:r w:rsidRPr="00882829">
        <w:rPr>
          <w:spacing w:val="-1"/>
          <w:szCs w:val="24"/>
        </w:rPr>
        <w:t xml:space="preserve"> </w:t>
      </w:r>
      <w:proofErr w:type="spellStart"/>
      <w:r w:rsidRPr="00882829">
        <w:rPr>
          <w:spacing w:val="-1"/>
          <w:szCs w:val="24"/>
        </w:rPr>
        <w:t>методів</w:t>
      </w:r>
      <w:proofErr w:type="spellEnd"/>
      <w:r w:rsidRPr="00882829">
        <w:rPr>
          <w:spacing w:val="-1"/>
          <w:szCs w:val="24"/>
        </w:rPr>
        <w:t xml:space="preserve"> </w:t>
      </w:r>
      <w:proofErr w:type="spellStart"/>
      <w:r w:rsidRPr="00882829">
        <w:rPr>
          <w:spacing w:val="-1"/>
          <w:szCs w:val="24"/>
        </w:rPr>
        <w:t>представлення</w:t>
      </w:r>
      <w:proofErr w:type="spellEnd"/>
      <w:r w:rsidRPr="00882829">
        <w:rPr>
          <w:spacing w:val="-1"/>
          <w:szCs w:val="24"/>
        </w:rPr>
        <w:t xml:space="preserve"> </w:t>
      </w:r>
      <w:proofErr w:type="spellStart"/>
      <w:r w:rsidRPr="00882829">
        <w:rPr>
          <w:spacing w:val="-1"/>
          <w:szCs w:val="24"/>
        </w:rPr>
        <w:t>інформації</w:t>
      </w:r>
      <w:proofErr w:type="spellEnd"/>
      <w:r w:rsidRPr="00882829">
        <w:rPr>
          <w:spacing w:val="-1"/>
          <w:szCs w:val="24"/>
        </w:rPr>
        <w:t xml:space="preserve"> (вони </w:t>
      </w:r>
      <w:proofErr w:type="spellStart"/>
      <w:r w:rsidRPr="00882829">
        <w:rPr>
          <w:spacing w:val="-1"/>
          <w:szCs w:val="24"/>
        </w:rPr>
        <w:t>розглянуті</w:t>
      </w:r>
      <w:proofErr w:type="spellEnd"/>
      <w:r w:rsidRPr="00882829">
        <w:rPr>
          <w:spacing w:val="-1"/>
          <w:szCs w:val="24"/>
        </w:rPr>
        <w:t xml:space="preserve"> </w:t>
      </w:r>
      <w:proofErr w:type="spellStart"/>
      <w:r w:rsidRPr="00882829">
        <w:rPr>
          <w:spacing w:val="-1"/>
          <w:szCs w:val="24"/>
        </w:rPr>
        <w:t>нижче</w:t>
      </w:r>
      <w:proofErr w:type="spellEnd"/>
      <w:r w:rsidRPr="00882829">
        <w:rPr>
          <w:spacing w:val="-1"/>
          <w:szCs w:val="24"/>
        </w:rPr>
        <w:t>);</w:t>
      </w:r>
    </w:p>
    <w:p w14:paraId="73D2BB9F" w14:textId="77777777" w:rsidR="00675F87" w:rsidRPr="00882829" w:rsidRDefault="00675F87" w:rsidP="00265E72">
      <w:pPr>
        <w:widowControl w:val="0"/>
        <w:numPr>
          <w:ilvl w:val="0"/>
          <w:numId w:val="31"/>
        </w:numPr>
        <w:tabs>
          <w:tab w:val="left" w:pos="824"/>
        </w:tabs>
        <w:ind w:left="0" w:right="5" w:firstLine="709"/>
        <w:jc w:val="both"/>
        <w:rPr>
          <w:szCs w:val="24"/>
        </w:rPr>
      </w:pPr>
      <w:proofErr w:type="spellStart"/>
      <w:r w:rsidRPr="00882829">
        <w:rPr>
          <w:spacing w:val="-1"/>
          <w:szCs w:val="24"/>
        </w:rPr>
        <w:t>зниження</w:t>
      </w:r>
      <w:proofErr w:type="spellEnd"/>
      <w:r w:rsidRPr="00882829">
        <w:rPr>
          <w:spacing w:val="-1"/>
          <w:szCs w:val="24"/>
        </w:rPr>
        <w:t xml:space="preserve"> </w:t>
      </w:r>
      <w:proofErr w:type="spellStart"/>
      <w:r w:rsidRPr="00882829">
        <w:rPr>
          <w:spacing w:val="-1"/>
          <w:szCs w:val="24"/>
        </w:rPr>
        <w:t>розмірності</w:t>
      </w:r>
      <w:proofErr w:type="spellEnd"/>
      <w:r w:rsidRPr="00882829">
        <w:rPr>
          <w:spacing w:val="-1"/>
          <w:szCs w:val="24"/>
        </w:rPr>
        <w:t xml:space="preserve"> до одно-, </w:t>
      </w:r>
      <w:proofErr w:type="spellStart"/>
      <w:r w:rsidRPr="00882829">
        <w:rPr>
          <w:spacing w:val="-1"/>
          <w:szCs w:val="24"/>
        </w:rPr>
        <w:t>двох</w:t>
      </w:r>
      <w:proofErr w:type="spellEnd"/>
      <w:r w:rsidRPr="00882829">
        <w:rPr>
          <w:spacing w:val="-1"/>
          <w:szCs w:val="24"/>
        </w:rPr>
        <w:t xml:space="preserve">- </w:t>
      </w:r>
      <w:proofErr w:type="spellStart"/>
      <w:r w:rsidRPr="00882829">
        <w:rPr>
          <w:spacing w:val="-1"/>
          <w:szCs w:val="24"/>
        </w:rPr>
        <w:t>або</w:t>
      </w:r>
      <w:proofErr w:type="spellEnd"/>
      <w:r w:rsidRPr="00882829">
        <w:rPr>
          <w:spacing w:val="-1"/>
          <w:szCs w:val="24"/>
        </w:rPr>
        <w:t xml:space="preserve"> </w:t>
      </w:r>
      <w:proofErr w:type="spellStart"/>
      <w:r w:rsidRPr="00882829">
        <w:rPr>
          <w:spacing w:val="-1"/>
          <w:szCs w:val="24"/>
        </w:rPr>
        <w:t>тривимірного</w:t>
      </w:r>
      <w:proofErr w:type="spellEnd"/>
      <w:r w:rsidRPr="00882829">
        <w:rPr>
          <w:spacing w:val="-1"/>
          <w:szCs w:val="24"/>
        </w:rPr>
        <w:t xml:space="preserve"> </w:t>
      </w:r>
      <w:proofErr w:type="spellStart"/>
      <w:r w:rsidRPr="00882829">
        <w:rPr>
          <w:spacing w:val="-1"/>
          <w:szCs w:val="24"/>
        </w:rPr>
        <w:t>представлення</w:t>
      </w:r>
      <w:proofErr w:type="spellEnd"/>
      <w:r w:rsidRPr="00882829">
        <w:rPr>
          <w:spacing w:val="-1"/>
          <w:szCs w:val="24"/>
        </w:rPr>
        <w:t>.</w:t>
      </w:r>
      <w:r w:rsidRPr="00882829">
        <w:rPr>
          <w:spacing w:val="-5"/>
          <w:szCs w:val="24"/>
        </w:rPr>
        <w:t xml:space="preserve"> </w:t>
      </w:r>
      <w:proofErr w:type="spellStart"/>
      <w:r w:rsidRPr="00882829">
        <w:rPr>
          <w:spacing w:val="-1"/>
          <w:szCs w:val="24"/>
        </w:rPr>
        <w:t>Існують</w:t>
      </w:r>
      <w:proofErr w:type="spellEnd"/>
      <w:r w:rsidRPr="00882829">
        <w:rPr>
          <w:spacing w:val="-1"/>
          <w:szCs w:val="24"/>
        </w:rPr>
        <w:t xml:space="preserve"> </w:t>
      </w:r>
      <w:proofErr w:type="spellStart"/>
      <w:r w:rsidRPr="00882829">
        <w:rPr>
          <w:spacing w:val="-1"/>
          <w:szCs w:val="24"/>
        </w:rPr>
        <w:t>різні</w:t>
      </w:r>
      <w:proofErr w:type="spellEnd"/>
      <w:r w:rsidRPr="00882829">
        <w:rPr>
          <w:spacing w:val="-1"/>
          <w:szCs w:val="24"/>
        </w:rPr>
        <w:t xml:space="preserve"> </w:t>
      </w:r>
      <w:proofErr w:type="spellStart"/>
      <w:r w:rsidRPr="00882829">
        <w:rPr>
          <w:spacing w:val="-1"/>
          <w:szCs w:val="24"/>
        </w:rPr>
        <w:t>способи</w:t>
      </w:r>
      <w:proofErr w:type="spellEnd"/>
      <w:r w:rsidRPr="00882829">
        <w:rPr>
          <w:spacing w:val="-1"/>
          <w:szCs w:val="24"/>
        </w:rPr>
        <w:t xml:space="preserve"> </w:t>
      </w:r>
      <w:proofErr w:type="spellStart"/>
      <w:r w:rsidRPr="00882829">
        <w:rPr>
          <w:spacing w:val="-1"/>
          <w:szCs w:val="24"/>
        </w:rPr>
        <w:t>зниження</w:t>
      </w:r>
      <w:proofErr w:type="spellEnd"/>
      <w:r w:rsidRPr="00882829">
        <w:rPr>
          <w:spacing w:val="-1"/>
          <w:szCs w:val="24"/>
        </w:rPr>
        <w:t xml:space="preserve"> </w:t>
      </w:r>
      <w:proofErr w:type="spellStart"/>
      <w:r w:rsidRPr="00882829">
        <w:rPr>
          <w:spacing w:val="-1"/>
          <w:szCs w:val="24"/>
        </w:rPr>
        <w:t>розмірності</w:t>
      </w:r>
      <w:proofErr w:type="spellEnd"/>
      <w:r w:rsidRPr="00882829">
        <w:rPr>
          <w:spacing w:val="-1"/>
          <w:szCs w:val="24"/>
        </w:rPr>
        <w:t xml:space="preserve">, один з них - </w:t>
      </w:r>
      <w:proofErr w:type="spellStart"/>
      <w:r w:rsidRPr="00882829">
        <w:rPr>
          <w:spacing w:val="-1"/>
          <w:szCs w:val="24"/>
        </w:rPr>
        <w:t>факторний</w:t>
      </w:r>
      <w:proofErr w:type="spellEnd"/>
      <w:r w:rsidRPr="00882829">
        <w:rPr>
          <w:spacing w:val="-1"/>
          <w:szCs w:val="24"/>
        </w:rPr>
        <w:t xml:space="preserve"> </w:t>
      </w:r>
      <w:proofErr w:type="spellStart"/>
      <w:r w:rsidRPr="00882829">
        <w:rPr>
          <w:spacing w:val="-1"/>
          <w:szCs w:val="24"/>
        </w:rPr>
        <w:t>аналіз</w:t>
      </w:r>
      <w:proofErr w:type="spellEnd"/>
      <w:r w:rsidRPr="00882829">
        <w:rPr>
          <w:spacing w:val="-1"/>
          <w:szCs w:val="24"/>
        </w:rPr>
        <w:t xml:space="preserve"> - </w:t>
      </w:r>
      <w:proofErr w:type="spellStart"/>
      <w:r w:rsidRPr="00882829">
        <w:rPr>
          <w:spacing w:val="-1"/>
          <w:szCs w:val="24"/>
        </w:rPr>
        <w:t>був</w:t>
      </w:r>
      <w:proofErr w:type="spellEnd"/>
      <w:r w:rsidRPr="00882829">
        <w:rPr>
          <w:spacing w:val="-1"/>
          <w:szCs w:val="24"/>
        </w:rPr>
        <w:t xml:space="preserve"> </w:t>
      </w:r>
      <w:proofErr w:type="spellStart"/>
      <w:r w:rsidRPr="00882829">
        <w:rPr>
          <w:spacing w:val="-1"/>
          <w:szCs w:val="24"/>
        </w:rPr>
        <w:t>розглянутий</w:t>
      </w:r>
      <w:proofErr w:type="spellEnd"/>
      <w:r w:rsidRPr="00882829">
        <w:rPr>
          <w:spacing w:val="-1"/>
          <w:szCs w:val="24"/>
        </w:rPr>
        <w:t xml:space="preserve"> в </w:t>
      </w:r>
      <w:proofErr w:type="spellStart"/>
      <w:r w:rsidRPr="00882829">
        <w:rPr>
          <w:spacing w:val="-1"/>
          <w:szCs w:val="24"/>
        </w:rPr>
        <w:t>одній</w:t>
      </w:r>
      <w:proofErr w:type="spellEnd"/>
      <w:r w:rsidRPr="00882829">
        <w:rPr>
          <w:spacing w:val="-1"/>
          <w:szCs w:val="24"/>
        </w:rPr>
        <w:t xml:space="preserve"> з </w:t>
      </w:r>
      <w:proofErr w:type="spellStart"/>
      <w:r w:rsidRPr="00882829">
        <w:rPr>
          <w:spacing w:val="-1"/>
          <w:szCs w:val="24"/>
        </w:rPr>
        <w:t>попередніх</w:t>
      </w:r>
      <w:proofErr w:type="spellEnd"/>
      <w:r w:rsidRPr="00882829">
        <w:rPr>
          <w:spacing w:val="-1"/>
          <w:szCs w:val="24"/>
        </w:rPr>
        <w:t xml:space="preserve"> </w:t>
      </w:r>
      <w:proofErr w:type="spellStart"/>
      <w:r w:rsidRPr="00882829">
        <w:rPr>
          <w:spacing w:val="-1"/>
          <w:szCs w:val="24"/>
        </w:rPr>
        <w:t>лекцій</w:t>
      </w:r>
      <w:proofErr w:type="spellEnd"/>
      <w:r w:rsidRPr="00882829">
        <w:rPr>
          <w:spacing w:val="-1"/>
          <w:szCs w:val="24"/>
        </w:rPr>
        <w:t>.</w:t>
      </w:r>
      <w:r w:rsidRPr="00882829">
        <w:rPr>
          <w:spacing w:val="-2"/>
          <w:szCs w:val="24"/>
        </w:rPr>
        <w:t xml:space="preserve"> </w:t>
      </w:r>
      <w:r w:rsidRPr="00882829">
        <w:rPr>
          <w:spacing w:val="-1"/>
          <w:szCs w:val="24"/>
        </w:rPr>
        <w:t xml:space="preserve">Для </w:t>
      </w:r>
      <w:proofErr w:type="spellStart"/>
      <w:r w:rsidRPr="00882829">
        <w:rPr>
          <w:spacing w:val="-1"/>
          <w:szCs w:val="24"/>
        </w:rPr>
        <w:t>зниження</w:t>
      </w:r>
      <w:proofErr w:type="spellEnd"/>
      <w:r w:rsidRPr="00882829">
        <w:rPr>
          <w:spacing w:val="-1"/>
          <w:szCs w:val="24"/>
        </w:rPr>
        <w:t xml:space="preserve"> </w:t>
      </w:r>
      <w:proofErr w:type="spellStart"/>
      <w:r w:rsidRPr="00882829">
        <w:rPr>
          <w:spacing w:val="-1"/>
          <w:szCs w:val="24"/>
        </w:rPr>
        <w:t>розмірністі</w:t>
      </w:r>
      <w:proofErr w:type="spellEnd"/>
      <w:r w:rsidRPr="00882829">
        <w:rPr>
          <w:spacing w:val="-1"/>
          <w:szCs w:val="24"/>
        </w:rPr>
        <w:t xml:space="preserve"> й </w:t>
      </w:r>
      <w:proofErr w:type="spellStart"/>
      <w:r w:rsidRPr="00882829">
        <w:rPr>
          <w:spacing w:val="-1"/>
          <w:szCs w:val="24"/>
        </w:rPr>
        <w:t>одночасного</w:t>
      </w:r>
      <w:proofErr w:type="spellEnd"/>
      <w:r w:rsidRPr="00882829">
        <w:rPr>
          <w:spacing w:val="-1"/>
          <w:szCs w:val="24"/>
        </w:rPr>
        <w:t xml:space="preserve"> </w:t>
      </w:r>
      <w:proofErr w:type="spellStart"/>
      <w:r w:rsidRPr="00882829">
        <w:rPr>
          <w:spacing w:val="-1"/>
          <w:szCs w:val="24"/>
        </w:rPr>
        <w:t>візуального</w:t>
      </w:r>
      <w:proofErr w:type="spellEnd"/>
      <w:r w:rsidRPr="00882829">
        <w:rPr>
          <w:spacing w:val="-1"/>
          <w:szCs w:val="24"/>
        </w:rPr>
        <w:t xml:space="preserve"> </w:t>
      </w:r>
      <w:proofErr w:type="spellStart"/>
      <w:r w:rsidRPr="00882829">
        <w:rPr>
          <w:spacing w:val="-1"/>
          <w:szCs w:val="24"/>
        </w:rPr>
        <w:t>представлення</w:t>
      </w:r>
      <w:proofErr w:type="spellEnd"/>
      <w:r w:rsidRPr="00882829">
        <w:rPr>
          <w:spacing w:val="-1"/>
          <w:szCs w:val="24"/>
        </w:rPr>
        <w:t xml:space="preserve"> </w:t>
      </w:r>
      <w:proofErr w:type="spellStart"/>
      <w:r w:rsidRPr="00882829">
        <w:rPr>
          <w:spacing w:val="-1"/>
          <w:szCs w:val="24"/>
        </w:rPr>
        <w:t>інформації</w:t>
      </w:r>
      <w:proofErr w:type="spellEnd"/>
      <w:r w:rsidRPr="00882829">
        <w:rPr>
          <w:spacing w:val="-1"/>
          <w:szCs w:val="24"/>
        </w:rPr>
        <w:t xml:space="preserve"> на </w:t>
      </w:r>
      <w:proofErr w:type="spellStart"/>
      <w:r w:rsidRPr="00882829">
        <w:rPr>
          <w:spacing w:val="-1"/>
          <w:szCs w:val="24"/>
        </w:rPr>
        <w:t>двовимірних</w:t>
      </w:r>
      <w:proofErr w:type="spellEnd"/>
      <w:r w:rsidRPr="00882829">
        <w:rPr>
          <w:spacing w:val="-1"/>
          <w:szCs w:val="24"/>
        </w:rPr>
        <w:t xml:space="preserve"> картах </w:t>
      </w:r>
      <w:proofErr w:type="spellStart"/>
      <w:r w:rsidRPr="00882829">
        <w:rPr>
          <w:spacing w:val="-1"/>
          <w:szCs w:val="24"/>
        </w:rPr>
        <w:t>використовуються</w:t>
      </w:r>
      <w:proofErr w:type="spellEnd"/>
      <w:r w:rsidRPr="00882829">
        <w:rPr>
          <w:spacing w:val="-1"/>
          <w:szCs w:val="24"/>
        </w:rPr>
        <w:t xml:space="preserve"> </w:t>
      </w:r>
      <w:proofErr w:type="spellStart"/>
      <w:r w:rsidRPr="00882829">
        <w:rPr>
          <w:spacing w:val="-1"/>
          <w:szCs w:val="24"/>
        </w:rPr>
        <w:t>карти</w:t>
      </w:r>
      <w:proofErr w:type="spellEnd"/>
      <w:r w:rsidRPr="00882829">
        <w:rPr>
          <w:spacing w:val="-1"/>
          <w:szCs w:val="24"/>
        </w:rPr>
        <w:t xml:space="preserve">, </w:t>
      </w:r>
      <w:proofErr w:type="spellStart"/>
      <w:r w:rsidRPr="00882829">
        <w:rPr>
          <w:spacing w:val="-1"/>
          <w:szCs w:val="24"/>
        </w:rPr>
        <w:t>що</w:t>
      </w:r>
      <w:proofErr w:type="spellEnd"/>
      <w:r w:rsidRPr="00882829">
        <w:rPr>
          <w:spacing w:val="-1"/>
          <w:szCs w:val="24"/>
        </w:rPr>
        <w:t xml:space="preserve"> </w:t>
      </w:r>
      <w:proofErr w:type="spellStart"/>
      <w:r w:rsidRPr="00882829">
        <w:rPr>
          <w:spacing w:val="-1"/>
          <w:szCs w:val="24"/>
        </w:rPr>
        <w:t>самоорганізуються</w:t>
      </w:r>
      <w:proofErr w:type="spellEnd"/>
      <w:r w:rsidRPr="00882829">
        <w:rPr>
          <w:spacing w:val="-1"/>
          <w:szCs w:val="24"/>
        </w:rPr>
        <w:t>.</w:t>
      </w:r>
    </w:p>
    <w:p w14:paraId="7674C30A" w14:textId="77777777" w:rsidR="00675F87" w:rsidRPr="00882829" w:rsidRDefault="00675F87" w:rsidP="00675F87">
      <w:pPr>
        <w:ind w:right="5" w:firstLine="709"/>
        <w:jc w:val="both"/>
        <w:rPr>
          <w:szCs w:val="24"/>
        </w:rPr>
      </w:pPr>
      <w:bookmarkStart w:id="208" w:name="Представление_данных_в_4_+_измерениях"/>
      <w:bookmarkStart w:id="209" w:name="_bookmark104"/>
      <w:bookmarkEnd w:id="208"/>
      <w:bookmarkEnd w:id="209"/>
      <w:proofErr w:type="spellStart"/>
      <w:r w:rsidRPr="00882829">
        <w:rPr>
          <w:b/>
          <w:spacing w:val="-1"/>
          <w:szCs w:val="24"/>
        </w:rPr>
        <w:t>Представлення</w:t>
      </w:r>
      <w:proofErr w:type="spellEnd"/>
      <w:r w:rsidRPr="00882829">
        <w:rPr>
          <w:b/>
          <w:spacing w:val="-1"/>
          <w:szCs w:val="24"/>
        </w:rPr>
        <w:t xml:space="preserve"> </w:t>
      </w:r>
      <w:proofErr w:type="spellStart"/>
      <w:r w:rsidRPr="00882829">
        <w:rPr>
          <w:b/>
          <w:spacing w:val="-1"/>
          <w:szCs w:val="24"/>
        </w:rPr>
        <w:t>даних</w:t>
      </w:r>
      <w:proofErr w:type="spellEnd"/>
      <w:r w:rsidRPr="00882829">
        <w:rPr>
          <w:b/>
          <w:spacing w:val="-1"/>
          <w:szCs w:val="24"/>
        </w:rPr>
        <w:t xml:space="preserve"> в </w:t>
      </w:r>
      <w:proofErr w:type="spellStart"/>
      <w:r w:rsidRPr="00882829">
        <w:rPr>
          <w:b/>
          <w:spacing w:val="-1"/>
          <w:szCs w:val="24"/>
        </w:rPr>
        <w:t>чотирьох</w:t>
      </w:r>
      <w:proofErr w:type="spellEnd"/>
      <w:r w:rsidRPr="00882829">
        <w:rPr>
          <w:b/>
          <w:spacing w:val="-1"/>
          <w:szCs w:val="24"/>
        </w:rPr>
        <w:t xml:space="preserve"> і </w:t>
      </w:r>
      <w:proofErr w:type="spellStart"/>
      <w:r w:rsidRPr="00882829">
        <w:rPr>
          <w:b/>
          <w:spacing w:val="-1"/>
          <w:szCs w:val="24"/>
        </w:rPr>
        <w:t>більше</w:t>
      </w:r>
      <w:proofErr w:type="spellEnd"/>
      <w:r w:rsidRPr="00882829">
        <w:rPr>
          <w:b/>
          <w:spacing w:val="-1"/>
          <w:szCs w:val="24"/>
        </w:rPr>
        <w:t xml:space="preserve"> </w:t>
      </w:r>
      <w:proofErr w:type="spellStart"/>
      <w:r w:rsidRPr="00882829">
        <w:rPr>
          <w:b/>
          <w:spacing w:val="-1"/>
          <w:szCs w:val="24"/>
        </w:rPr>
        <w:t>вимірах</w:t>
      </w:r>
      <w:proofErr w:type="spellEnd"/>
      <w:r w:rsidRPr="00882829">
        <w:rPr>
          <w:b/>
          <w:spacing w:val="-1"/>
          <w:szCs w:val="24"/>
        </w:rPr>
        <w:t xml:space="preserve">. </w:t>
      </w:r>
      <w:proofErr w:type="spellStart"/>
      <w:r w:rsidRPr="00882829">
        <w:rPr>
          <w:spacing w:val="-1"/>
          <w:szCs w:val="24"/>
        </w:rPr>
        <w:t>Представлення</w:t>
      </w:r>
      <w:proofErr w:type="spellEnd"/>
      <w:r w:rsidRPr="00882829">
        <w:rPr>
          <w:spacing w:val="-1"/>
          <w:szCs w:val="24"/>
        </w:rPr>
        <w:t xml:space="preserve"> </w:t>
      </w:r>
      <w:proofErr w:type="spellStart"/>
      <w:r w:rsidRPr="00882829">
        <w:rPr>
          <w:spacing w:val="-1"/>
          <w:szCs w:val="24"/>
        </w:rPr>
        <w:t>інформації</w:t>
      </w:r>
      <w:proofErr w:type="spellEnd"/>
      <w:r w:rsidRPr="00882829">
        <w:rPr>
          <w:spacing w:val="-1"/>
          <w:szCs w:val="24"/>
        </w:rPr>
        <w:t xml:space="preserve"> в </w:t>
      </w:r>
      <w:proofErr w:type="spellStart"/>
      <w:r w:rsidRPr="00882829">
        <w:rPr>
          <w:spacing w:val="-1"/>
          <w:szCs w:val="24"/>
        </w:rPr>
        <w:t>чотиривимірному</w:t>
      </w:r>
      <w:proofErr w:type="spellEnd"/>
      <w:r w:rsidRPr="00882829">
        <w:rPr>
          <w:spacing w:val="-1"/>
          <w:szCs w:val="24"/>
        </w:rPr>
        <w:t xml:space="preserve"> й </w:t>
      </w:r>
      <w:proofErr w:type="spellStart"/>
      <w:r w:rsidRPr="00882829">
        <w:rPr>
          <w:spacing w:val="-1"/>
          <w:szCs w:val="24"/>
        </w:rPr>
        <w:t>більш</w:t>
      </w:r>
      <w:proofErr w:type="spellEnd"/>
      <w:r w:rsidRPr="00882829">
        <w:rPr>
          <w:spacing w:val="-1"/>
          <w:szCs w:val="24"/>
        </w:rPr>
        <w:t xml:space="preserve"> </w:t>
      </w:r>
      <w:proofErr w:type="spellStart"/>
      <w:r w:rsidRPr="00882829">
        <w:rPr>
          <w:spacing w:val="-1"/>
          <w:szCs w:val="24"/>
        </w:rPr>
        <w:t>вимірах</w:t>
      </w:r>
      <w:proofErr w:type="spellEnd"/>
      <w:r w:rsidRPr="00882829">
        <w:rPr>
          <w:spacing w:val="-1"/>
          <w:szCs w:val="24"/>
        </w:rPr>
        <w:t xml:space="preserve"> </w:t>
      </w:r>
      <w:proofErr w:type="spellStart"/>
      <w:r w:rsidRPr="00882829">
        <w:rPr>
          <w:spacing w:val="-1"/>
          <w:szCs w:val="24"/>
        </w:rPr>
        <w:t>недоступні</w:t>
      </w:r>
      <w:proofErr w:type="spellEnd"/>
      <w:r w:rsidRPr="00882829">
        <w:rPr>
          <w:spacing w:val="-1"/>
          <w:szCs w:val="24"/>
        </w:rPr>
        <w:t xml:space="preserve"> для </w:t>
      </w:r>
      <w:proofErr w:type="spellStart"/>
      <w:r w:rsidRPr="00882829">
        <w:rPr>
          <w:spacing w:val="-1"/>
          <w:szCs w:val="24"/>
        </w:rPr>
        <w:t>людського</w:t>
      </w:r>
      <w:proofErr w:type="spellEnd"/>
      <w:r w:rsidRPr="00882829">
        <w:rPr>
          <w:spacing w:val="-1"/>
          <w:szCs w:val="24"/>
        </w:rPr>
        <w:t xml:space="preserve"> </w:t>
      </w:r>
      <w:proofErr w:type="spellStart"/>
      <w:r w:rsidRPr="00882829">
        <w:rPr>
          <w:spacing w:val="-1"/>
          <w:szCs w:val="24"/>
        </w:rPr>
        <w:t>сприйняття</w:t>
      </w:r>
      <w:proofErr w:type="spellEnd"/>
      <w:r w:rsidRPr="00882829">
        <w:rPr>
          <w:spacing w:val="-1"/>
          <w:szCs w:val="24"/>
        </w:rPr>
        <w:t>.</w:t>
      </w:r>
      <w:r w:rsidRPr="00882829">
        <w:rPr>
          <w:spacing w:val="-6"/>
          <w:szCs w:val="24"/>
        </w:rPr>
        <w:t xml:space="preserve"> </w:t>
      </w:r>
      <w:proofErr w:type="spellStart"/>
      <w:r w:rsidRPr="00882829">
        <w:rPr>
          <w:spacing w:val="-1"/>
          <w:szCs w:val="24"/>
        </w:rPr>
        <w:t>Однак</w:t>
      </w:r>
      <w:proofErr w:type="spellEnd"/>
      <w:r w:rsidRPr="00882829">
        <w:rPr>
          <w:spacing w:val="-1"/>
          <w:szCs w:val="24"/>
        </w:rPr>
        <w:t xml:space="preserve"> </w:t>
      </w:r>
      <w:proofErr w:type="spellStart"/>
      <w:r w:rsidRPr="00882829">
        <w:rPr>
          <w:spacing w:val="-1"/>
          <w:szCs w:val="24"/>
        </w:rPr>
        <w:t>розроблені</w:t>
      </w:r>
      <w:proofErr w:type="spellEnd"/>
      <w:r w:rsidRPr="00882829">
        <w:rPr>
          <w:spacing w:val="-1"/>
          <w:szCs w:val="24"/>
        </w:rPr>
        <w:t xml:space="preserve"> </w:t>
      </w:r>
      <w:proofErr w:type="spellStart"/>
      <w:r w:rsidRPr="00882829">
        <w:rPr>
          <w:spacing w:val="-1"/>
          <w:szCs w:val="24"/>
        </w:rPr>
        <w:t>спеціальні</w:t>
      </w:r>
      <w:proofErr w:type="spellEnd"/>
      <w:r w:rsidRPr="00882829">
        <w:rPr>
          <w:spacing w:val="-1"/>
          <w:szCs w:val="24"/>
        </w:rPr>
        <w:t xml:space="preserve"> </w:t>
      </w:r>
      <w:proofErr w:type="spellStart"/>
      <w:r w:rsidRPr="00882829">
        <w:rPr>
          <w:spacing w:val="-1"/>
          <w:szCs w:val="24"/>
        </w:rPr>
        <w:t>методи</w:t>
      </w:r>
      <w:proofErr w:type="spellEnd"/>
      <w:r w:rsidRPr="00882829">
        <w:rPr>
          <w:spacing w:val="-1"/>
          <w:szCs w:val="24"/>
        </w:rPr>
        <w:t xml:space="preserve"> для </w:t>
      </w:r>
      <w:proofErr w:type="spellStart"/>
      <w:r w:rsidRPr="00882829">
        <w:rPr>
          <w:spacing w:val="-1"/>
          <w:szCs w:val="24"/>
        </w:rPr>
        <w:t>можливості</w:t>
      </w:r>
      <w:proofErr w:type="spellEnd"/>
      <w:r w:rsidRPr="00882829">
        <w:rPr>
          <w:spacing w:val="-1"/>
          <w:szCs w:val="24"/>
        </w:rPr>
        <w:t xml:space="preserve"> </w:t>
      </w:r>
      <w:proofErr w:type="spellStart"/>
      <w:r w:rsidRPr="00882829">
        <w:rPr>
          <w:spacing w:val="-1"/>
          <w:szCs w:val="24"/>
        </w:rPr>
        <w:t>відображення</w:t>
      </w:r>
      <w:proofErr w:type="spellEnd"/>
      <w:r w:rsidRPr="00882829">
        <w:rPr>
          <w:spacing w:val="-1"/>
          <w:szCs w:val="24"/>
        </w:rPr>
        <w:t xml:space="preserve"> й </w:t>
      </w:r>
      <w:proofErr w:type="spellStart"/>
      <w:r w:rsidRPr="00882829">
        <w:rPr>
          <w:spacing w:val="-1"/>
          <w:szCs w:val="24"/>
        </w:rPr>
        <w:t>сприйняття</w:t>
      </w:r>
      <w:proofErr w:type="spellEnd"/>
      <w:r w:rsidRPr="00882829">
        <w:rPr>
          <w:spacing w:val="-1"/>
          <w:szCs w:val="24"/>
        </w:rPr>
        <w:t xml:space="preserve"> </w:t>
      </w:r>
      <w:proofErr w:type="spellStart"/>
      <w:r w:rsidRPr="00882829">
        <w:rPr>
          <w:spacing w:val="-1"/>
          <w:szCs w:val="24"/>
        </w:rPr>
        <w:t>людиною</w:t>
      </w:r>
      <w:proofErr w:type="spellEnd"/>
      <w:r w:rsidRPr="00882829">
        <w:rPr>
          <w:spacing w:val="-1"/>
          <w:szCs w:val="24"/>
        </w:rPr>
        <w:t xml:space="preserve"> </w:t>
      </w:r>
      <w:proofErr w:type="spellStart"/>
      <w:r w:rsidRPr="00882829">
        <w:rPr>
          <w:spacing w:val="-1"/>
          <w:szCs w:val="24"/>
        </w:rPr>
        <w:t>такої</w:t>
      </w:r>
      <w:proofErr w:type="spellEnd"/>
      <w:r w:rsidRPr="00882829">
        <w:rPr>
          <w:spacing w:val="-1"/>
          <w:szCs w:val="24"/>
        </w:rPr>
        <w:t xml:space="preserve"> </w:t>
      </w:r>
      <w:proofErr w:type="spellStart"/>
      <w:r w:rsidRPr="00882829">
        <w:rPr>
          <w:spacing w:val="-1"/>
          <w:szCs w:val="24"/>
        </w:rPr>
        <w:t>інформації</w:t>
      </w:r>
      <w:proofErr w:type="spellEnd"/>
      <w:r w:rsidRPr="00882829">
        <w:rPr>
          <w:spacing w:val="-1"/>
          <w:szCs w:val="24"/>
        </w:rPr>
        <w:t>.</w:t>
      </w:r>
    </w:p>
    <w:p w14:paraId="786B4659" w14:textId="77777777" w:rsidR="00675F87" w:rsidRPr="00882829" w:rsidRDefault="00675F87" w:rsidP="00675F87">
      <w:pPr>
        <w:pStyle w:val="BodyText"/>
        <w:ind w:right="5" w:firstLine="709"/>
        <w:rPr>
          <w:i/>
        </w:rPr>
      </w:pPr>
      <w:r w:rsidRPr="00882829">
        <w:rPr>
          <w:i/>
          <w:spacing w:val="-1"/>
        </w:rPr>
        <w:t>Найбільш відомі способи багатомірного представлення інформації:</w:t>
      </w:r>
    </w:p>
    <w:p w14:paraId="4676BDF1" w14:textId="77777777" w:rsidR="00675F87" w:rsidRPr="00882829" w:rsidRDefault="00675F87" w:rsidP="00265E72">
      <w:pPr>
        <w:widowControl w:val="0"/>
        <w:numPr>
          <w:ilvl w:val="0"/>
          <w:numId w:val="31"/>
        </w:numPr>
        <w:tabs>
          <w:tab w:val="left" w:pos="824"/>
        </w:tabs>
        <w:ind w:left="0" w:right="5" w:firstLine="709"/>
        <w:jc w:val="both"/>
        <w:rPr>
          <w:szCs w:val="24"/>
        </w:rPr>
      </w:pPr>
      <w:proofErr w:type="spellStart"/>
      <w:r w:rsidRPr="00882829">
        <w:rPr>
          <w:spacing w:val="-1"/>
          <w:szCs w:val="24"/>
        </w:rPr>
        <w:t>паралельні</w:t>
      </w:r>
      <w:proofErr w:type="spellEnd"/>
      <w:r w:rsidRPr="00882829">
        <w:rPr>
          <w:spacing w:val="-1"/>
          <w:szCs w:val="24"/>
        </w:rPr>
        <w:t xml:space="preserve"> </w:t>
      </w:r>
      <w:proofErr w:type="spellStart"/>
      <w:r w:rsidRPr="00882829">
        <w:rPr>
          <w:spacing w:val="-1"/>
          <w:szCs w:val="24"/>
        </w:rPr>
        <w:t>координати</w:t>
      </w:r>
      <w:proofErr w:type="spellEnd"/>
      <w:r w:rsidRPr="00882829">
        <w:rPr>
          <w:spacing w:val="-1"/>
          <w:szCs w:val="24"/>
        </w:rPr>
        <w:t>;</w:t>
      </w:r>
    </w:p>
    <w:p w14:paraId="546198E5" w14:textId="77777777" w:rsidR="00675F87" w:rsidRPr="00882829" w:rsidRDefault="00675F87" w:rsidP="00265E72">
      <w:pPr>
        <w:widowControl w:val="0"/>
        <w:numPr>
          <w:ilvl w:val="0"/>
          <w:numId w:val="31"/>
        </w:numPr>
        <w:tabs>
          <w:tab w:val="left" w:pos="824"/>
        </w:tabs>
        <w:ind w:left="0" w:right="5" w:firstLine="709"/>
        <w:jc w:val="both"/>
        <w:rPr>
          <w:szCs w:val="24"/>
        </w:rPr>
      </w:pPr>
      <w:r w:rsidRPr="00882829">
        <w:rPr>
          <w:spacing w:val="-1"/>
          <w:szCs w:val="24"/>
        </w:rPr>
        <w:t>"особи Чернова";</w:t>
      </w:r>
    </w:p>
    <w:p w14:paraId="3F337AEF" w14:textId="77777777" w:rsidR="00675F87" w:rsidRPr="00882829" w:rsidRDefault="00675F87" w:rsidP="00265E72">
      <w:pPr>
        <w:widowControl w:val="0"/>
        <w:numPr>
          <w:ilvl w:val="0"/>
          <w:numId w:val="31"/>
        </w:numPr>
        <w:tabs>
          <w:tab w:val="left" w:pos="824"/>
        </w:tabs>
        <w:ind w:left="0" w:right="5" w:firstLine="709"/>
        <w:jc w:val="both"/>
        <w:rPr>
          <w:szCs w:val="24"/>
        </w:rPr>
      </w:pPr>
      <w:proofErr w:type="spellStart"/>
      <w:r w:rsidRPr="00882829">
        <w:rPr>
          <w:spacing w:val="-1"/>
          <w:szCs w:val="24"/>
        </w:rPr>
        <w:t>пелюсткові</w:t>
      </w:r>
      <w:proofErr w:type="spellEnd"/>
      <w:r w:rsidRPr="00882829">
        <w:rPr>
          <w:spacing w:val="-1"/>
          <w:szCs w:val="24"/>
        </w:rPr>
        <w:t xml:space="preserve"> </w:t>
      </w:r>
      <w:proofErr w:type="spellStart"/>
      <w:r w:rsidRPr="00882829">
        <w:rPr>
          <w:spacing w:val="-1"/>
          <w:szCs w:val="24"/>
        </w:rPr>
        <w:t>діаграми</w:t>
      </w:r>
      <w:proofErr w:type="spellEnd"/>
      <w:r w:rsidRPr="00882829">
        <w:rPr>
          <w:spacing w:val="-1"/>
          <w:szCs w:val="24"/>
        </w:rPr>
        <w:t>.</w:t>
      </w:r>
    </w:p>
    <w:p w14:paraId="34FFF253" w14:textId="77777777" w:rsidR="00675F87" w:rsidRPr="00882829" w:rsidRDefault="00675F87" w:rsidP="00675F87">
      <w:pPr>
        <w:ind w:right="5" w:firstLine="709"/>
        <w:jc w:val="both"/>
        <w:rPr>
          <w:szCs w:val="24"/>
        </w:rPr>
      </w:pPr>
      <w:bookmarkStart w:id="210" w:name="Параллельные_координаты"/>
      <w:bookmarkStart w:id="211" w:name="_bookmark105"/>
      <w:bookmarkEnd w:id="210"/>
      <w:bookmarkEnd w:id="211"/>
      <w:proofErr w:type="spellStart"/>
      <w:r w:rsidRPr="00882829">
        <w:rPr>
          <w:b/>
          <w:spacing w:val="-1"/>
          <w:szCs w:val="24"/>
        </w:rPr>
        <w:t>Паралельні</w:t>
      </w:r>
      <w:proofErr w:type="spellEnd"/>
      <w:r w:rsidRPr="00882829">
        <w:rPr>
          <w:b/>
          <w:spacing w:val="-1"/>
          <w:szCs w:val="24"/>
        </w:rPr>
        <w:t xml:space="preserve"> </w:t>
      </w:r>
      <w:proofErr w:type="spellStart"/>
      <w:r w:rsidRPr="00882829">
        <w:rPr>
          <w:b/>
          <w:spacing w:val="-1"/>
          <w:szCs w:val="24"/>
        </w:rPr>
        <w:t>координати</w:t>
      </w:r>
      <w:proofErr w:type="spellEnd"/>
      <w:r w:rsidRPr="00882829">
        <w:rPr>
          <w:b/>
          <w:spacing w:val="-1"/>
          <w:szCs w:val="24"/>
        </w:rPr>
        <w:t xml:space="preserve">. </w:t>
      </w:r>
      <w:r w:rsidRPr="00882829">
        <w:rPr>
          <w:szCs w:val="24"/>
        </w:rPr>
        <w:t>У</w:t>
      </w:r>
      <w:r w:rsidRPr="00882829">
        <w:rPr>
          <w:spacing w:val="-7"/>
          <w:szCs w:val="24"/>
        </w:rPr>
        <w:t xml:space="preserve"> </w:t>
      </w:r>
      <w:proofErr w:type="spellStart"/>
      <w:r w:rsidRPr="00882829">
        <w:rPr>
          <w:spacing w:val="-1"/>
          <w:szCs w:val="24"/>
        </w:rPr>
        <w:t>паралельних</w:t>
      </w:r>
      <w:proofErr w:type="spellEnd"/>
      <w:r w:rsidRPr="00882829">
        <w:rPr>
          <w:spacing w:val="-5"/>
          <w:szCs w:val="24"/>
        </w:rPr>
        <w:t xml:space="preserve"> </w:t>
      </w:r>
      <w:r w:rsidRPr="00882829">
        <w:rPr>
          <w:spacing w:val="-1"/>
          <w:szCs w:val="24"/>
        </w:rPr>
        <w:t>координатах</w:t>
      </w:r>
      <w:r w:rsidRPr="00882829">
        <w:rPr>
          <w:spacing w:val="-4"/>
          <w:szCs w:val="24"/>
        </w:rPr>
        <w:t xml:space="preserve"> </w:t>
      </w:r>
      <w:proofErr w:type="spellStart"/>
      <w:r w:rsidRPr="00882829">
        <w:rPr>
          <w:spacing w:val="-1"/>
          <w:szCs w:val="24"/>
        </w:rPr>
        <w:t>змінні</w:t>
      </w:r>
      <w:proofErr w:type="spellEnd"/>
      <w:r w:rsidRPr="00882829">
        <w:rPr>
          <w:spacing w:val="-3"/>
          <w:szCs w:val="24"/>
        </w:rPr>
        <w:t xml:space="preserve"> </w:t>
      </w:r>
      <w:proofErr w:type="spellStart"/>
      <w:r w:rsidRPr="00882829">
        <w:rPr>
          <w:spacing w:val="-1"/>
          <w:szCs w:val="24"/>
        </w:rPr>
        <w:t>кодуються</w:t>
      </w:r>
      <w:proofErr w:type="spellEnd"/>
      <w:r w:rsidRPr="00882829">
        <w:rPr>
          <w:spacing w:val="-3"/>
          <w:szCs w:val="24"/>
        </w:rPr>
        <w:t xml:space="preserve"> </w:t>
      </w:r>
      <w:r w:rsidRPr="00882829">
        <w:rPr>
          <w:spacing w:val="-1"/>
          <w:szCs w:val="24"/>
        </w:rPr>
        <w:t>по</w:t>
      </w:r>
      <w:r w:rsidRPr="00882829">
        <w:rPr>
          <w:spacing w:val="-5"/>
          <w:szCs w:val="24"/>
        </w:rPr>
        <w:t xml:space="preserve"> </w:t>
      </w:r>
      <w:proofErr w:type="spellStart"/>
      <w:r w:rsidRPr="00882829">
        <w:rPr>
          <w:spacing w:val="-1"/>
          <w:szCs w:val="24"/>
        </w:rPr>
        <w:t>горизонталі</w:t>
      </w:r>
      <w:proofErr w:type="spellEnd"/>
      <w:r w:rsidRPr="00882829">
        <w:rPr>
          <w:spacing w:val="-1"/>
          <w:szCs w:val="24"/>
        </w:rPr>
        <w:t>,</w:t>
      </w:r>
      <w:r w:rsidRPr="00882829">
        <w:rPr>
          <w:spacing w:val="-5"/>
          <w:szCs w:val="24"/>
        </w:rPr>
        <w:t xml:space="preserve"> </w:t>
      </w:r>
      <w:r w:rsidRPr="00882829">
        <w:rPr>
          <w:spacing w:val="-1"/>
          <w:szCs w:val="24"/>
        </w:rPr>
        <w:t>вертикальна</w:t>
      </w:r>
      <w:r w:rsidRPr="00882829">
        <w:rPr>
          <w:spacing w:val="69"/>
          <w:w w:val="99"/>
          <w:szCs w:val="24"/>
        </w:rPr>
        <w:t xml:space="preserve"> </w:t>
      </w:r>
      <w:proofErr w:type="spellStart"/>
      <w:r w:rsidRPr="00882829">
        <w:rPr>
          <w:spacing w:val="-1"/>
          <w:szCs w:val="24"/>
        </w:rPr>
        <w:t>лінія</w:t>
      </w:r>
      <w:proofErr w:type="spellEnd"/>
      <w:r w:rsidRPr="00882829">
        <w:rPr>
          <w:spacing w:val="-4"/>
          <w:szCs w:val="24"/>
        </w:rPr>
        <w:t xml:space="preserve"> </w:t>
      </w:r>
      <w:proofErr w:type="spellStart"/>
      <w:r w:rsidRPr="00882829">
        <w:rPr>
          <w:spacing w:val="-1"/>
          <w:szCs w:val="24"/>
        </w:rPr>
        <w:t>визначає</w:t>
      </w:r>
      <w:proofErr w:type="spellEnd"/>
      <w:r w:rsidRPr="00882829">
        <w:rPr>
          <w:spacing w:val="-4"/>
          <w:szCs w:val="24"/>
        </w:rPr>
        <w:t xml:space="preserve"> </w:t>
      </w:r>
      <w:proofErr w:type="spellStart"/>
      <w:r w:rsidRPr="00882829">
        <w:rPr>
          <w:spacing w:val="-1"/>
          <w:szCs w:val="24"/>
        </w:rPr>
        <w:t>значення</w:t>
      </w:r>
      <w:proofErr w:type="spellEnd"/>
      <w:r w:rsidRPr="00882829">
        <w:rPr>
          <w:spacing w:val="-3"/>
          <w:szCs w:val="24"/>
        </w:rPr>
        <w:t xml:space="preserve"> </w:t>
      </w:r>
      <w:proofErr w:type="spellStart"/>
      <w:r w:rsidRPr="00882829">
        <w:rPr>
          <w:spacing w:val="-1"/>
          <w:szCs w:val="24"/>
        </w:rPr>
        <w:t>змінної</w:t>
      </w:r>
      <w:proofErr w:type="spellEnd"/>
      <w:r w:rsidRPr="00882829">
        <w:rPr>
          <w:spacing w:val="-1"/>
          <w:szCs w:val="24"/>
        </w:rPr>
        <w:t>.</w:t>
      </w:r>
      <w:r w:rsidRPr="00882829">
        <w:rPr>
          <w:spacing w:val="-4"/>
          <w:szCs w:val="24"/>
        </w:rPr>
        <w:t xml:space="preserve"> </w:t>
      </w:r>
      <w:r w:rsidRPr="00882829">
        <w:rPr>
          <w:spacing w:val="-1"/>
          <w:szCs w:val="24"/>
        </w:rPr>
        <w:t>Приклад</w:t>
      </w:r>
      <w:r w:rsidRPr="00882829">
        <w:rPr>
          <w:spacing w:val="-4"/>
          <w:szCs w:val="24"/>
        </w:rPr>
        <w:t xml:space="preserve"> </w:t>
      </w:r>
      <w:r w:rsidRPr="00882829">
        <w:rPr>
          <w:spacing w:val="-1"/>
          <w:szCs w:val="24"/>
        </w:rPr>
        <w:t>набору</w:t>
      </w:r>
      <w:r w:rsidRPr="00882829">
        <w:rPr>
          <w:spacing w:val="-4"/>
          <w:szCs w:val="24"/>
        </w:rPr>
        <w:t xml:space="preserve"> </w:t>
      </w:r>
      <w:proofErr w:type="spellStart"/>
      <w:r w:rsidRPr="00882829">
        <w:rPr>
          <w:spacing w:val="-1"/>
          <w:szCs w:val="24"/>
        </w:rPr>
        <w:t>даних</w:t>
      </w:r>
      <w:proofErr w:type="spellEnd"/>
      <w:r w:rsidRPr="00882829">
        <w:rPr>
          <w:spacing w:val="-1"/>
          <w:szCs w:val="24"/>
        </w:rPr>
        <w:t>,</w:t>
      </w:r>
      <w:r w:rsidRPr="00882829">
        <w:rPr>
          <w:spacing w:val="-4"/>
          <w:szCs w:val="24"/>
        </w:rPr>
        <w:t xml:space="preserve"> </w:t>
      </w:r>
      <w:proofErr w:type="spellStart"/>
      <w:r w:rsidRPr="00882829">
        <w:rPr>
          <w:spacing w:val="-1"/>
          <w:szCs w:val="24"/>
        </w:rPr>
        <w:t>представленого</w:t>
      </w:r>
      <w:proofErr w:type="spellEnd"/>
      <w:r w:rsidRPr="00882829">
        <w:rPr>
          <w:spacing w:val="-1"/>
          <w:szCs w:val="24"/>
        </w:rPr>
        <w:t xml:space="preserve"> </w:t>
      </w:r>
      <w:r w:rsidRPr="00882829">
        <w:rPr>
          <w:szCs w:val="24"/>
        </w:rPr>
        <w:t>в</w:t>
      </w:r>
      <w:r w:rsidRPr="00882829">
        <w:rPr>
          <w:spacing w:val="55"/>
          <w:szCs w:val="24"/>
        </w:rPr>
        <w:t xml:space="preserve"> </w:t>
      </w:r>
      <w:proofErr w:type="spellStart"/>
      <w:r w:rsidRPr="00882829">
        <w:rPr>
          <w:spacing w:val="-1"/>
          <w:szCs w:val="24"/>
        </w:rPr>
        <w:t>декартових</w:t>
      </w:r>
      <w:proofErr w:type="spellEnd"/>
      <w:r w:rsidRPr="00882829">
        <w:rPr>
          <w:spacing w:val="-4"/>
          <w:szCs w:val="24"/>
        </w:rPr>
        <w:t xml:space="preserve"> </w:t>
      </w:r>
      <w:r w:rsidRPr="00882829">
        <w:rPr>
          <w:spacing w:val="-1"/>
          <w:szCs w:val="24"/>
        </w:rPr>
        <w:t>координатах</w:t>
      </w:r>
      <w:r w:rsidRPr="00882829">
        <w:rPr>
          <w:spacing w:val="-3"/>
          <w:szCs w:val="24"/>
        </w:rPr>
        <w:t xml:space="preserve"> </w:t>
      </w:r>
      <w:r w:rsidRPr="00882829">
        <w:rPr>
          <w:szCs w:val="24"/>
        </w:rPr>
        <w:t>і</w:t>
      </w:r>
      <w:r w:rsidRPr="00882829">
        <w:rPr>
          <w:spacing w:val="-2"/>
          <w:szCs w:val="24"/>
        </w:rPr>
        <w:t xml:space="preserve"> </w:t>
      </w:r>
      <w:proofErr w:type="spellStart"/>
      <w:r w:rsidRPr="00882829">
        <w:rPr>
          <w:spacing w:val="-1"/>
          <w:szCs w:val="24"/>
        </w:rPr>
        <w:t>паралельних</w:t>
      </w:r>
      <w:proofErr w:type="spellEnd"/>
      <w:r w:rsidRPr="00882829">
        <w:rPr>
          <w:spacing w:val="-3"/>
          <w:szCs w:val="24"/>
        </w:rPr>
        <w:t xml:space="preserve"> </w:t>
      </w:r>
      <w:r w:rsidRPr="00882829">
        <w:rPr>
          <w:spacing w:val="-1"/>
          <w:szCs w:val="24"/>
        </w:rPr>
        <w:t>координатах,</w:t>
      </w:r>
      <w:r w:rsidRPr="00882829">
        <w:rPr>
          <w:spacing w:val="-4"/>
          <w:szCs w:val="24"/>
        </w:rPr>
        <w:t xml:space="preserve"> </w:t>
      </w:r>
      <w:r w:rsidRPr="00882829">
        <w:rPr>
          <w:spacing w:val="-1"/>
          <w:szCs w:val="24"/>
        </w:rPr>
        <w:t>даний</w:t>
      </w:r>
      <w:r w:rsidRPr="00882829">
        <w:rPr>
          <w:spacing w:val="-3"/>
          <w:szCs w:val="24"/>
        </w:rPr>
        <w:t xml:space="preserve"> </w:t>
      </w:r>
      <w:r w:rsidRPr="00882829">
        <w:rPr>
          <w:spacing w:val="-1"/>
          <w:szCs w:val="24"/>
        </w:rPr>
        <w:t>на</w:t>
      </w:r>
      <w:r w:rsidRPr="00882829">
        <w:rPr>
          <w:spacing w:val="-4"/>
          <w:szCs w:val="24"/>
        </w:rPr>
        <w:t xml:space="preserve"> </w:t>
      </w:r>
      <w:r w:rsidRPr="00882829">
        <w:rPr>
          <w:spacing w:val="-1"/>
          <w:szCs w:val="24"/>
        </w:rPr>
        <w:t>рис.</w:t>
      </w:r>
      <w:r w:rsidRPr="00882829">
        <w:rPr>
          <w:spacing w:val="-3"/>
          <w:szCs w:val="24"/>
        </w:rPr>
        <w:t xml:space="preserve"> </w:t>
      </w:r>
      <w:r>
        <w:rPr>
          <w:szCs w:val="24"/>
        </w:rPr>
        <w:t>4.6</w:t>
      </w:r>
      <w:r w:rsidRPr="00882829">
        <w:rPr>
          <w:szCs w:val="24"/>
        </w:rPr>
        <w:t>.</w:t>
      </w:r>
      <w:r w:rsidRPr="00882829">
        <w:rPr>
          <w:spacing w:val="-3"/>
          <w:szCs w:val="24"/>
        </w:rPr>
        <w:t xml:space="preserve"> </w:t>
      </w:r>
      <w:proofErr w:type="spellStart"/>
      <w:r w:rsidRPr="00882829">
        <w:rPr>
          <w:spacing w:val="-1"/>
          <w:szCs w:val="24"/>
        </w:rPr>
        <w:t>Цей</w:t>
      </w:r>
      <w:proofErr w:type="spellEnd"/>
      <w:r w:rsidRPr="00882829">
        <w:rPr>
          <w:spacing w:val="-1"/>
          <w:szCs w:val="24"/>
        </w:rPr>
        <w:t xml:space="preserve"> метод </w:t>
      </w:r>
      <w:proofErr w:type="spellStart"/>
      <w:r w:rsidRPr="00882829">
        <w:rPr>
          <w:spacing w:val="-1"/>
          <w:szCs w:val="24"/>
        </w:rPr>
        <w:t>представлення</w:t>
      </w:r>
      <w:proofErr w:type="spellEnd"/>
      <w:r w:rsidRPr="00882829">
        <w:rPr>
          <w:spacing w:val="-1"/>
          <w:szCs w:val="24"/>
        </w:rPr>
        <w:t xml:space="preserve"> </w:t>
      </w:r>
      <w:proofErr w:type="spellStart"/>
      <w:r w:rsidRPr="00882829">
        <w:rPr>
          <w:spacing w:val="-1"/>
          <w:szCs w:val="24"/>
        </w:rPr>
        <w:t>багатомірних</w:t>
      </w:r>
      <w:proofErr w:type="spellEnd"/>
      <w:r w:rsidRPr="00882829">
        <w:rPr>
          <w:spacing w:val="-1"/>
          <w:szCs w:val="24"/>
        </w:rPr>
        <w:t xml:space="preserve"> </w:t>
      </w:r>
      <w:proofErr w:type="spellStart"/>
      <w:r w:rsidRPr="00882829">
        <w:rPr>
          <w:spacing w:val="-1"/>
          <w:szCs w:val="24"/>
        </w:rPr>
        <w:t>даних</w:t>
      </w:r>
      <w:proofErr w:type="spellEnd"/>
      <w:r w:rsidRPr="00882829">
        <w:rPr>
          <w:spacing w:val="-1"/>
          <w:szCs w:val="24"/>
        </w:rPr>
        <w:t xml:space="preserve"> </w:t>
      </w:r>
      <w:proofErr w:type="spellStart"/>
      <w:r w:rsidRPr="00882829">
        <w:rPr>
          <w:spacing w:val="-1"/>
          <w:szCs w:val="24"/>
        </w:rPr>
        <w:t>був</w:t>
      </w:r>
      <w:proofErr w:type="spellEnd"/>
      <w:r w:rsidRPr="00882829">
        <w:rPr>
          <w:spacing w:val="-1"/>
          <w:szCs w:val="24"/>
        </w:rPr>
        <w:t xml:space="preserve"> </w:t>
      </w:r>
      <w:proofErr w:type="spellStart"/>
      <w:r w:rsidRPr="00882829">
        <w:rPr>
          <w:spacing w:val="-1"/>
          <w:szCs w:val="24"/>
        </w:rPr>
        <w:t>винайдений</w:t>
      </w:r>
      <w:proofErr w:type="spellEnd"/>
      <w:r w:rsidRPr="00882829">
        <w:rPr>
          <w:spacing w:val="-1"/>
          <w:szCs w:val="24"/>
        </w:rPr>
        <w:t xml:space="preserve"> Альфредом </w:t>
      </w:r>
      <w:proofErr w:type="spellStart"/>
      <w:r w:rsidRPr="00882829">
        <w:rPr>
          <w:spacing w:val="-1"/>
          <w:szCs w:val="24"/>
        </w:rPr>
        <w:t>Інселбергом</w:t>
      </w:r>
      <w:proofErr w:type="spellEnd"/>
      <w:r w:rsidRPr="00882829">
        <w:rPr>
          <w:spacing w:val="-1"/>
          <w:szCs w:val="24"/>
        </w:rPr>
        <w:t xml:space="preserve"> (</w:t>
      </w:r>
      <w:proofErr w:type="spellStart"/>
      <w:r w:rsidRPr="00882829">
        <w:rPr>
          <w:spacing w:val="-1"/>
          <w:szCs w:val="24"/>
        </w:rPr>
        <w:t>Alfred</w:t>
      </w:r>
      <w:proofErr w:type="spellEnd"/>
      <w:r w:rsidRPr="00882829">
        <w:rPr>
          <w:spacing w:val="-1"/>
          <w:szCs w:val="24"/>
        </w:rPr>
        <w:t xml:space="preserve"> </w:t>
      </w:r>
      <w:proofErr w:type="spellStart"/>
      <w:r w:rsidRPr="00882829">
        <w:rPr>
          <w:spacing w:val="-1"/>
          <w:szCs w:val="24"/>
        </w:rPr>
        <w:t>Inselberg</w:t>
      </w:r>
      <w:proofErr w:type="spellEnd"/>
      <w:r w:rsidRPr="00882829">
        <w:rPr>
          <w:spacing w:val="-1"/>
          <w:szCs w:val="24"/>
        </w:rPr>
        <w:t xml:space="preserve"> ) в 1985 </w:t>
      </w:r>
      <w:proofErr w:type="spellStart"/>
      <w:r w:rsidRPr="00882829">
        <w:rPr>
          <w:spacing w:val="-1"/>
          <w:szCs w:val="24"/>
        </w:rPr>
        <w:t>році</w:t>
      </w:r>
      <w:proofErr w:type="spellEnd"/>
      <w:r w:rsidRPr="00882829">
        <w:rPr>
          <w:spacing w:val="-1"/>
          <w:szCs w:val="24"/>
        </w:rPr>
        <w:t>.</w:t>
      </w:r>
    </w:p>
    <w:p w14:paraId="5A002946" w14:textId="77777777" w:rsidR="00675F87" w:rsidRPr="00882829" w:rsidRDefault="000C1505" w:rsidP="00675F87">
      <w:pPr>
        <w:ind w:right="5" w:firstLine="709"/>
        <w:jc w:val="center"/>
        <w:rPr>
          <w:szCs w:val="24"/>
        </w:rPr>
      </w:pPr>
      <w:r>
        <w:rPr>
          <w:noProof/>
          <w:szCs w:val="24"/>
          <w:lang w:val="uk-UA" w:eastAsia="uk-UA"/>
        </w:rPr>
        <w:pict w14:anchorId="32B089CD">
          <v:shape id="Рисунок 46" o:spid="_x0000_i1053" type="#_x0000_t75" style="width:287.4pt;height:153pt;visibility:visible">
            <v:imagedata r:id="rId66" o:title=""/>
          </v:shape>
        </w:pict>
      </w:r>
    </w:p>
    <w:p w14:paraId="533C5B70" w14:textId="77777777" w:rsidR="00675F87" w:rsidRPr="00882829" w:rsidRDefault="00675F87" w:rsidP="00675F87">
      <w:pPr>
        <w:ind w:right="5" w:firstLine="709"/>
        <w:jc w:val="center"/>
        <w:rPr>
          <w:spacing w:val="-1"/>
          <w:szCs w:val="24"/>
        </w:rPr>
      </w:pPr>
      <w:r w:rsidRPr="00882829">
        <w:rPr>
          <w:spacing w:val="-1"/>
          <w:szCs w:val="24"/>
        </w:rPr>
        <w:t>Рисунок</w:t>
      </w:r>
      <w:r w:rsidRPr="00882829">
        <w:rPr>
          <w:spacing w:val="-4"/>
          <w:szCs w:val="24"/>
        </w:rPr>
        <w:t xml:space="preserve"> </w:t>
      </w:r>
      <w:r>
        <w:rPr>
          <w:spacing w:val="-1"/>
          <w:szCs w:val="24"/>
        </w:rPr>
        <w:t>4.6</w:t>
      </w:r>
      <w:r w:rsidRPr="00882829">
        <w:rPr>
          <w:spacing w:val="-1"/>
          <w:szCs w:val="24"/>
        </w:rPr>
        <w:t xml:space="preserve"> – </w:t>
      </w:r>
      <w:proofErr w:type="spellStart"/>
      <w:r w:rsidRPr="00882829">
        <w:rPr>
          <w:spacing w:val="-1"/>
          <w:szCs w:val="24"/>
        </w:rPr>
        <w:t>Набір</w:t>
      </w:r>
      <w:proofErr w:type="spellEnd"/>
      <w:r w:rsidRPr="00882829">
        <w:rPr>
          <w:spacing w:val="-2"/>
          <w:szCs w:val="24"/>
        </w:rPr>
        <w:t xml:space="preserve"> </w:t>
      </w:r>
      <w:proofErr w:type="spellStart"/>
      <w:r w:rsidRPr="00882829">
        <w:rPr>
          <w:spacing w:val="-1"/>
          <w:szCs w:val="24"/>
        </w:rPr>
        <w:t>даних</w:t>
      </w:r>
      <w:proofErr w:type="spellEnd"/>
      <w:r w:rsidRPr="00882829">
        <w:rPr>
          <w:spacing w:val="-2"/>
          <w:szCs w:val="24"/>
        </w:rPr>
        <w:t xml:space="preserve"> </w:t>
      </w:r>
      <w:r w:rsidRPr="00882829">
        <w:rPr>
          <w:szCs w:val="24"/>
        </w:rPr>
        <w:t>у</w:t>
      </w:r>
      <w:r w:rsidRPr="00882829">
        <w:rPr>
          <w:spacing w:val="-4"/>
          <w:szCs w:val="24"/>
        </w:rPr>
        <w:t xml:space="preserve"> </w:t>
      </w:r>
      <w:proofErr w:type="spellStart"/>
      <w:r w:rsidRPr="00882829">
        <w:rPr>
          <w:spacing w:val="-1"/>
          <w:szCs w:val="24"/>
        </w:rPr>
        <w:t>декартових</w:t>
      </w:r>
      <w:proofErr w:type="spellEnd"/>
      <w:r w:rsidRPr="00882829">
        <w:rPr>
          <w:spacing w:val="-2"/>
          <w:szCs w:val="24"/>
        </w:rPr>
        <w:t xml:space="preserve"> </w:t>
      </w:r>
      <w:r w:rsidRPr="00882829">
        <w:rPr>
          <w:spacing w:val="-1"/>
          <w:szCs w:val="24"/>
        </w:rPr>
        <w:t>координатах</w:t>
      </w:r>
      <w:r w:rsidRPr="00882829">
        <w:rPr>
          <w:spacing w:val="-2"/>
          <w:szCs w:val="24"/>
        </w:rPr>
        <w:t xml:space="preserve"> </w:t>
      </w:r>
      <w:r w:rsidRPr="00882829">
        <w:rPr>
          <w:szCs w:val="24"/>
        </w:rPr>
        <w:t>і</w:t>
      </w:r>
      <w:r w:rsidRPr="00882829">
        <w:rPr>
          <w:spacing w:val="-3"/>
          <w:szCs w:val="24"/>
        </w:rPr>
        <w:t xml:space="preserve"> </w:t>
      </w:r>
      <w:r w:rsidRPr="00882829">
        <w:rPr>
          <w:szCs w:val="24"/>
        </w:rPr>
        <w:t>в</w:t>
      </w:r>
      <w:r w:rsidRPr="00882829">
        <w:rPr>
          <w:spacing w:val="-2"/>
          <w:szCs w:val="24"/>
        </w:rPr>
        <w:t xml:space="preserve"> </w:t>
      </w:r>
      <w:proofErr w:type="spellStart"/>
      <w:r w:rsidRPr="00882829">
        <w:rPr>
          <w:spacing w:val="-1"/>
          <w:szCs w:val="24"/>
        </w:rPr>
        <w:t>паралельних</w:t>
      </w:r>
      <w:proofErr w:type="spellEnd"/>
      <w:r w:rsidRPr="00882829">
        <w:rPr>
          <w:spacing w:val="-4"/>
          <w:szCs w:val="24"/>
        </w:rPr>
        <w:t xml:space="preserve"> </w:t>
      </w:r>
      <w:r w:rsidRPr="00882829">
        <w:rPr>
          <w:spacing w:val="-1"/>
          <w:szCs w:val="24"/>
        </w:rPr>
        <w:t>координатах</w:t>
      </w:r>
    </w:p>
    <w:p w14:paraId="4D8CBEF0" w14:textId="77777777" w:rsidR="00675F87" w:rsidRPr="00882829" w:rsidRDefault="00675F87" w:rsidP="00675F87">
      <w:pPr>
        <w:ind w:right="5" w:firstLine="709"/>
        <w:jc w:val="both"/>
        <w:rPr>
          <w:szCs w:val="24"/>
        </w:rPr>
      </w:pPr>
      <w:bookmarkStart w:id="212" w:name="&quot;Лица_Чернова&quot;"/>
      <w:bookmarkStart w:id="213" w:name="_bookmark106"/>
      <w:bookmarkEnd w:id="212"/>
      <w:bookmarkEnd w:id="213"/>
      <w:r w:rsidRPr="00882829">
        <w:rPr>
          <w:b/>
          <w:spacing w:val="-1"/>
          <w:szCs w:val="24"/>
        </w:rPr>
        <w:t xml:space="preserve">"Особи Чернова". </w:t>
      </w:r>
      <w:proofErr w:type="spellStart"/>
      <w:r w:rsidRPr="00882829">
        <w:rPr>
          <w:spacing w:val="-1"/>
          <w:szCs w:val="24"/>
        </w:rPr>
        <w:t>Основна</w:t>
      </w:r>
      <w:proofErr w:type="spellEnd"/>
      <w:r w:rsidRPr="00882829">
        <w:rPr>
          <w:spacing w:val="-5"/>
          <w:szCs w:val="24"/>
        </w:rPr>
        <w:t xml:space="preserve"> </w:t>
      </w:r>
      <w:proofErr w:type="spellStart"/>
      <w:r w:rsidRPr="00882829">
        <w:rPr>
          <w:spacing w:val="-1"/>
          <w:szCs w:val="24"/>
        </w:rPr>
        <w:t>ідея</w:t>
      </w:r>
      <w:proofErr w:type="spellEnd"/>
      <w:r w:rsidRPr="00882829">
        <w:rPr>
          <w:spacing w:val="-3"/>
          <w:szCs w:val="24"/>
        </w:rPr>
        <w:t xml:space="preserve"> </w:t>
      </w:r>
      <w:proofErr w:type="spellStart"/>
      <w:r w:rsidRPr="00882829">
        <w:rPr>
          <w:spacing w:val="-1"/>
          <w:szCs w:val="24"/>
        </w:rPr>
        <w:t>представлення</w:t>
      </w:r>
      <w:proofErr w:type="spellEnd"/>
      <w:r w:rsidRPr="00882829">
        <w:rPr>
          <w:spacing w:val="-3"/>
          <w:szCs w:val="24"/>
        </w:rPr>
        <w:t xml:space="preserve"> </w:t>
      </w:r>
      <w:proofErr w:type="spellStart"/>
      <w:r w:rsidRPr="00882829">
        <w:rPr>
          <w:spacing w:val="-1"/>
          <w:szCs w:val="24"/>
        </w:rPr>
        <w:t>інформації</w:t>
      </w:r>
      <w:proofErr w:type="spellEnd"/>
      <w:r w:rsidRPr="00882829">
        <w:rPr>
          <w:spacing w:val="-3"/>
          <w:szCs w:val="24"/>
        </w:rPr>
        <w:t xml:space="preserve"> </w:t>
      </w:r>
      <w:r w:rsidRPr="00882829">
        <w:rPr>
          <w:szCs w:val="24"/>
        </w:rPr>
        <w:t>в</w:t>
      </w:r>
      <w:r w:rsidRPr="00882829">
        <w:rPr>
          <w:spacing w:val="-4"/>
          <w:szCs w:val="24"/>
        </w:rPr>
        <w:t xml:space="preserve"> </w:t>
      </w:r>
      <w:r w:rsidRPr="00882829">
        <w:rPr>
          <w:spacing w:val="-1"/>
          <w:szCs w:val="24"/>
        </w:rPr>
        <w:t>"особах</w:t>
      </w:r>
      <w:r w:rsidRPr="00882829">
        <w:rPr>
          <w:spacing w:val="-4"/>
          <w:szCs w:val="24"/>
        </w:rPr>
        <w:t xml:space="preserve"> </w:t>
      </w:r>
      <w:r w:rsidRPr="00882829">
        <w:rPr>
          <w:spacing w:val="-1"/>
          <w:szCs w:val="24"/>
        </w:rPr>
        <w:t>Чернова"</w:t>
      </w:r>
      <w:r w:rsidRPr="00882829">
        <w:rPr>
          <w:spacing w:val="-5"/>
          <w:szCs w:val="24"/>
        </w:rPr>
        <w:t xml:space="preserve"> </w:t>
      </w:r>
      <w:proofErr w:type="spellStart"/>
      <w:r w:rsidRPr="00882829">
        <w:rPr>
          <w:spacing w:val="-1"/>
          <w:szCs w:val="24"/>
        </w:rPr>
        <w:t>полягає</w:t>
      </w:r>
      <w:proofErr w:type="spellEnd"/>
      <w:r w:rsidRPr="00882829">
        <w:rPr>
          <w:spacing w:val="-3"/>
          <w:szCs w:val="24"/>
        </w:rPr>
        <w:t xml:space="preserve"> </w:t>
      </w:r>
      <w:r w:rsidRPr="00882829">
        <w:rPr>
          <w:szCs w:val="24"/>
        </w:rPr>
        <w:t>в</w:t>
      </w:r>
      <w:r w:rsidRPr="00882829">
        <w:rPr>
          <w:spacing w:val="-3"/>
          <w:szCs w:val="24"/>
        </w:rPr>
        <w:t xml:space="preserve"> </w:t>
      </w:r>
      <w:proofErr w:type="spellStart"/>
      <w:r w:rsidRPr="00882829">
        <w:rPr>
          <w:spacing w:val="-1"/>
          <w:szCs w:val="24"/>
        </w:rPr>
        <w:t>кодуванні</w:t>
      </w:r>
      <w:proofErr w:type="spellEnd"/>
      <w:r w:rsidRPr="00882829">
        <w:rPr>
          <w:spacing w:val="71"/>
          <w:szCs w:val="24"/>
        </w:rPr>
        <w:t xml:space="preserve"> </w:t>
      </w:r>
      <w:proofErr w:type="spellStart"/>
      <w:r w:rsidRPr="00882829">
        <w:rPr>
          <w:spacing w:val="-1"/>
          <w:szCs w:val="24"/>
        </w:rPr>
        <w:t>значень</w:t>
      </w:r>
      <w:proofErr w:type="spellEnd"/>
      <w:r w:rsidRPr="00882829">
        <w:rPr>
          <w:spacing w:val="-4"/>
          <w:szCs w:val="24"/>
        </w:rPr>
        <w:t xml:space="preserve"> </w:t>
      </w:r>
      <w:proofErr w:type="spellStart"/>
      <w:r w:rsidRPr="00882829">
        <w:rPr>
          <w:spacing w:val="-1"/>
          <w:szCs w:val="24"/>
        </w:rPr>
        <w:t>різних</w:t>
      </w:r>
      <w:proofErr w:type="spellEnd"/>
      <w:r w:rsidRPr="00882829">
        <w:rPr>
          <w:spacing w:val="-3"/>
          <w:szCs w:val="24"/>
        </w:rPr>
        <w:t xml:space="preserve"> </w:t>
      </w:r>
      <w:proofErr w:type="spellStart"/>
      <w:r w:rsidRPr="00882829">
        <w:rPr>
          <w:spacing w:val="-1"/>
          <w:szCs w:val="24"/>
        </w:rPr>
        <w:t>змінних</w:t>
      </w:r>
      <w:proofErr w:type="spellEnd"/>
      <w:r w:rsidRPr="00882829">
        <w:rPr>
          <w:spacing w:val="-3"/>
          <w:szCs w:val="24"/>
        </w:rPr>
        <w:t xml:space="preserve"> </w:t>
      </w:r>
      <w:r w:rsidRPr="00882829">
        <w:rPr>
          <w:szCs w:val="24"/>
        </w:rPr>
        <w:t>у</w:t>
      </w:r>
      <w:r w:rsidRPr="00882829">
        <w:rPr>
          <w:spacing w:val="-4"/>
          <w:szCs w:val="24"/>
        </w:rPr>
        <w:t xml:space="preserve"> </w:t>
      </w:r>
      <w:r w:rsidRPr="00882829">
        <w:rPr>
          <w:spacing w:val="-1"/>
          <w:szCs w:val="24"/>
        </w:rPr>
        <w:t>характеристиках</w:t>
      </w:r>
      <w:r w:rsidRPr="00882829">
        <w:rPr>
          <w:spacing w:val="-4"/>
          <w:szCs w:val="24"/>
        </w:rPr>
        <w:t xml:space="preserve"> </w:t>
      </w:r>
      <w:proofErr w:type="spellStart"/>
      <w:r w:rsidRPr="00882829">
        <w:rPr>
          <w:spacing w:val="-1"/>
          <w:szCs w:val="24"/>
        </w:rPr>
        <w:t>або</w:t>
      </w:r>
      <w:proofErr w:type="spellEnd"/>
      <w:r w:rsidRPr="00882829">
        <w:rPr>
          <w:spacing w:val="-3"/>
          <w:szCs w:val="24"/>
        </w:rPr>
        <w:t xml:space="preserve"> </w:t>
      </w:r>
      <w:r w:rsidRPr="00882829">
        <w:rPr>
          <w:spacing w:val="-1"/>
          <w:szCs w:val="24"/>
        </w:rPr>
        <w:t>рисах</w:t>
      </w:r>
      <w:r w:rsidRPr="00882829">
        <w:rPr>
          <w:spacing w:val="-3"/>
          <w:szCs w:val="24"/>
        </w:rPr>
        <w:t xml:space="preserve"> </w:t>
      </w:r>
      <w:proofErr w:type="spellStart"/>
      <w:r w:rsidRPr="00882829">
        <w:rPr>
          <w:spacing w:val="-1"/>
          <w:szCs w:val="24"/>
        </w:rPr>
        <w:t>людської</w:t>
      </w:r>
      <w:proofErr w:type="spellEnd"/>
      <w:r w:rsidRPr="00882829">
        <w:rPr>
          <w:spacing w:val="-1"/>
          <w:szCs w:val="24"/>
        </w:rPr>
        <w:t xml:space="preserve"> особи</w:t>
      </w:r>
      <w:r w:rsidRPr="00882829">
        <w:rPr>
          <w:szCs w:val="24"/>
        </w:rPr>
        <w:t>.</w:t>
      </w:r>
      <w:r w:rsidRPr="00882829">
        <w:rPr>
          <w:spacing w:val="61"/>
          <w:szCs w:val="24"/>
        </w:rPr>
        <w:t xml:space="preserve"> </w:t>
      </w:r>
      <w:r w:rsidRPr="00882829">
        <w:rPr>
          <w:spacing w:val="-1"/>
          <w:szCs w:val="24"/>
        </w:rPr>
        <w:t>Приклад</w:t>
      </w:r>
      <w:r w:rsidRPr="00882829">
        <w:rPr>
          <w:spacing w:val="-2"/>
          <w:szCs w:val="24"/>
        </w:rPr>
        <w:t xml:space="preserve"> </w:t>
      </w:r>
      <w:r w:rsidRPr="00882829">
        <w:rPr>
          <w:spacing w:val="-1"/>
          <w:szCs w:val="24"/>
        </w:rPr>
        <w:t>такого "особи"</w:t>
      </w:r>
      <w:r w:rsidRPr="00882829">
        <w:rPr>
          <w:szCs w:val="24"/>
        </w:rPr>
        <w:t xml:space="preserve"> </w:t>
      </w:r>
      <w:r w:rsidRPr="00882829">
        <w:rPr>
          <w:spacing w:val="-1"/>
          <w:szCs w:val="24"/>
        </w:rPr>
        <w:t>наведений</w:t>
      </w:r>
      <w:r w:rsidRPr="00882829">
        <w:rPr>
          <w:spacing w:val="-2"/>
          <w:szCs w:val="24"/>
        </w:rPr>
        <w:t xml:space="preserve"> </w:t>
      </w:r>
      <w:r w:rsidRPr="00882829">
        <w:rPr>
          <w:spacing w:val="-1"/>
          <w:szCs w:val="24"/>
        </w:rPr>
        <w:t>на</w:t>
      </w:r>
      <w:r w:rsidRPr="00882829">
        <w:rPr>
          <w:spacing w:val="-3"/>
          <w:szCs w:val="24"/>
        </w:rPr>
        <w:t xml:space="preserve"> </w:t>
      </w:r>
      <w:hyperlink r:id="rId67" w:anchor="image.16.2">
        <w:r>
          <w:rPr>
            <w:szCs w:val="24"/>
          </w:rPr>
          <w:t>рис</w:t>
        </w:r>
      </w:hyperlink>
      <w:r>
        <w:rPr>
          <w:szCs w:val="24"/>
        </w:rPr>
        <w:t xml:space="preserve"> 4.7</w:t>
      </w:r>
      <w:r w:rsidRPr="00882829">
        <w:rPr>
          <w:szCs w:val="24"/>
        </w:rPr>
        <w:t>.</w:t>
      </w:r>
    </w:p>
    <w:p w14:paraId="2B85E291" w14:textId="77777777" w:rsidR="00675F87" w:rsidRPr="00882829" w:rsidRDefault="000C1505" w:rsidP="00675F87">
      <w:pPr>
        <w:ind w:right="5" w:firstLine="709"/>
        <w:jc w:val="center"/>
        <w:rPr>
          <w:szCs w:val="24"/>
        </w:rPr>
      </w:pPr>
      <w:r>
        <w:rPr>
          <w:noProof/>
          <w:szCs w:val="24"/>
          <w:lang w:val="uk-UA" w:eastAsia="uk-UA"/>
        </w:rPr>
        <w:lastRenderedPageBreak/>
        <w:pict w14:anchorId="39A35DFB">
          <v:shape id="Рисунок 45" o:spid="_x0000_i1054" type="#_x0000_t75" style="width:217.8pt;height:150.6pt;visibility:visible">
            <v:imagedata r:id="rId68" o:title=""/>
          </v:shape>
        </w:pict>
      </w:r>
    </w:p>
    <w:p w14:paraId="4A51A54C" w14:textId="77777777" w:rsidR="00675F87" w:rsidRPr="00882829" w:rsidRDefault="00675F87" w:rsidP="00675F87">
      <w:pPr>
        <w:ind w:right="5" w:firstLine="709"/>
        <w:jc w:val="center"/>
        <w:rPr>
          <w:spacing w:val="-1"/>
          <w:szCs w:val="24"/>
        </w:rPr>
      </w:pPr>
      <w:r w:rsidRPr="00882829">
        <w:rPr>
          <w:spacing w:val="-1"/>
          <w:szCs w:val="24"/>
        </w:rPr>
        <w:t>Рисунок</w:t>
      </w:r>
      <w:r w:rsidRPr="00882829">
        <w:rPr>
          <w:spacing w:val="-5"/>
          <w:szCs w:val="24"/>
        </w:rPr>
        <w:t xml:space="preserve"> </w:t>
      </w:r>
      <w:r>
        <w:rPr>
          <w:spacing w:val="-1"/>
          <w:szCs w:val="24"/>
        </w:rPr>
        <w:t>4.7</w:t>
      </w:r>
      <w:r w:rsidRPr="00882829">
        <w:rPr>
          <w:spacing w:val="-1"/>
          <w:szCs w:val="24"/>
        </w:rPr>
        <w:t xml:space="preserve"> – "Особа</w:t>
      </w:r>
      <w:r w:rsidRPr="00882829">
        <w:rPr>
          <w:spacing w:val="-3"/>
          <w:szCs w:val="24"/>
        </w:rPr>
        <w:t xml:space="preserve"> </w:t>
      </w:r>
      <w:r w:rsidRPr="00882829">
        <w:rPr>
          <w:spacing w:val="-1"/>
          <w:szCs w:val="24"/>
        </w:rPr>
        <w:t>Чернова"</w:t>
      </w:r>
    </w:p>
    <w:p w14:paraId="393F3F88" w14:textId="77777777" w:rsidR="00675F87" w:rsidRPr="00882829" w:rsidRDefault="00675F87" w:rsidP="00675F87">
      <w:pPr>
        <w:ind w:right="5" w:firstLine="709"/>
        <w:jc w:val="center"/>
        <w:rPr>
          <w:spacing w:val="-1"/>
          <w:szCs w:val="24"/>
        </w:rPr>
      </w:pPr>
    </w:p>
    <w:p w14:paraId="4A7525F6" w14:textId="77777777" w:rsidR="00675F87" w:rsidRPr="00E67C7E" w:rsidRDefault="00675F87" w:rsidP="00675F87">
      <w:pPr>
        <w:pStyle w:val="BodyText"/>
        <w:ind w:right="5" w:firstLine="709"/>
        <w:rPr>
          <w:b w:val="0"/>
        </w:rPr>
      </w:pPr>
      <w:r w:rsidRPr="00E67C7E">
        <w:rPr>
          <w:b w:val="0"/>
        </w:rPr>
        <w:t>Для кожного спостереження рисується окрема "особа".</w:t>
      </w:r>
      <w:r w:rsidRPr="00E67C7E">
        <w:rPr>
          <w:b w:val="0"/>
          <w:spacing w:val="-3"/>
        </w:rPr>
        <w:t xml:space="preserve"> </w:t>
      </w:r>
      <w:r w:rsidRPr="00E67C7E">
        <w:rPr>
          <w:b w:val="0"/>
        </w:rPr>
        <w:t>На кожній "особі" відносні значення змінних представлені як форми й розміри окремих рис особи (наприклад, довжина й ширина носа, розмір очей, розмір зіниці, кут між бровами).</w:t>
      </w:r>
    </w:p>
    <w:p w14:paraId="0B3E3B3E" w14:textId="77777777" w:rsidR="00675F87" w:rsidRPr="00E67C7E" w:rsidRDefault="00675F87" w:rsidP="00675F87">
      <w:pPr>
        <w:pStyle w:val="BodyText"/>
        <w:ind w:right="5" w:firstLine="709"/>
        <w:rPr>
          <w:b w:val="0"/>
        </w:rPr>
      </w:pPr>
      <w:r w:rsidRPr="00E67C7E">
        <w:rPr>
          <w:b w:val="0"/>
          <w:spacing w:val="-1"/>
        </w:rPr>
        <w:t>Аналіз інформації за допомогою такого способу відображення заснований на здатності людини інтуїтивно знаходити подібності й відмінності в рисах особи.</w:t>
      </w:r>
    </w:p>
    <w:p w14:paraId="6D736A13" w14:textId="77777777" w:rsidR="00675F87" w:rsidRPr="00882829" w:rsidRDefault="00675F87" w:rsidP="00675F87">
      <w:pPr>
        <w:pStyle w:val="BodyText"/>
        <w:ind w:right="5" w:firstLine="709"/>
      </w:pPr>
      <w:r w:rsidRPr="00E67C7E">
        <w:rPr>
          <w:b w:val="0"/>
        </w:rPr>
        <w:t>На</w:t>
      </w:r>
      <w:r w:rsidRPr="00E67C7E">
        <w:rPr>
          <w:b w:val="0"/>
          <w:spacing w:val="-5"/>
        </w:rPr>
        <w:t xml:space="preserve"> </w:t>
      </w:r>
      <w:hyperlink r:id="rId69" w:anchor="image.16.3">
        <w:r w:rsidRPr="00E67C7E">
          <w:rPr>
            <w:b w:val="0"/>
            <w:spacing w:val="-1"/>
          </w:rPr>
          <w:t>рис.</w:t>
        </w:r>
        <w:r w:rsidRPr="00E67C7E">
          <w:rPr>
            <w:b w:val="0"/>
            <w:spacing w:val="-3"/>
          </w:rPr>
          <w:t xml:space="preserve"> </w:t>
        </w:r>
        <w:r w:rsidRPr="00E67C7E">
          <w:rPr>
            <w:b w:val="0"/>
          </w:rPr>
          <w:t>4.8</w:t>
        </w:r>
        <w:r w:rsidRPr="00E67C7E">
          <w:rPr>
            <w:b w:val="0"/>
            <w:spacing w:val="-3"/>
          </w:rPr>
          <w:t xml:space="preserve"> </w:t>
        </w:r>
      </w:hyperlink>
      <w:r w:rsidRPr="00E67C7E">
        <w:rPr>
          <w:b w:val="0"/>
          <w:spacing w:val="-1"/>
        </w:rPr>
        <w:t>представлений набір даних, кожний запис якого виражений у вигляді "Особи Чернова"</w:t>
      </w:r>
      <w:r w:rsidRPr="00882829">
        <w:rPr>
          <w:spacing w:val="-1"/>
        </w:rPr>
        <w:t>.</w:t>
      </w:r>
    </w:p>
    <w:p w14:paraId="7FB94FB6" w14:textId="77777777" w:rsidR="00675F87" w:rsidRPr="00882829" w:rsidRDefault="000C1505" w:rsidP="00675F87">
      <w:pPr>
        <w:ind w:right="5" w:firstLine="709"/>
        <w:jc w:val="center"/>
        <w:rPr>
          <w:szCs w:val="24"/>
        </w:rPr>
      </w:pPr>
      <w:r>
        <w:rPr>
          <w:noProof/>
          <w:szCs w:val="24"/>
          <w:lang w:val="uk-UA" w:eastAsia="uk-UA"/>
        </w:rPr>
        <w:pict w14:anchorId="4B593E39">
          <v:shape id="Рисунок 44" o:spid="_x0000_i1055" type="#_x0000_t75" style="width:304.8pt;height:151.8pt;visibility:visible">
            <v:imagedata r:id="rId70" o:title=""/>
          </v:shape>
        </w:pict>
      </w:r>
    </w:p>
    <w:p w14:paraId="03340038" w14:textId="77777777" w:rsidR="00675F87" w:rsidRPr="00882829" w:rsidRDefault="00675F87" w:rsidP="00675F87">
      <w:pPr>
        <w:ind w:right="5" w:firstLine="709"/>
        <w:jc w:val="center"/>
        <w:rPr>
          <w:spacing w:val="-1"/>
          <w:szCs w:val="24"/>
        </w:rPr>
      </w:pPr>
      <w:r w:rsidRPr="00882829">
        <w:rPr>
          <w:spacing w:val="-1"/>
          <w:szCs w:val="24"/>
        </w:rPr>
        <w:t>Рисунок</w:t>
      </w:r>
      <w:r w:rsidRPr="00882829">
        <w:rPr>
          <w:spacing w:val="-5"/>
          <w:szCs w:val="24"/>
        </w:rPr>
        <w:t xml:space="preserve"> </w:t>
      </w:r>
      <w:r>
        <w:rPr>
          <w:spacing w:val="-1"/>
          <w:szCs w:val="24"/>
        </w:rPr>
        <w:t>4.8</w:t>
      </w:r>
      <w:r w:rsidRPr="00882829">
        <w:rPr>
          <w:spacing w:val="-1"/>
          <w:szCs w:val="24"/>
        </w:rPr>
        <w:t xml:space="preserve"> – Приклад</w:t>
      </w:r>
      <w:r w:rsidRPr="00882829">
        <w:rPr>
          <w:spacing w:val="-4"/>
          <w:szCs w:val="24"/>
        </w:rPr>
        <w:t xml:space="preserve"> </w:t>
      </w:r>
      <w:proofErr w:type="spellStart"/>
      <w:r w:rsidRPr="00882829">
        <w:rPr>
          <w:spacing w:val="-1"/>
          <w:szCs w:val="24"/>
        </w:rPr>
        <w:t>багатомірного</w:t>
      </w:r>
      <w:proofErr w:type="spellEnd"/>
      <w:r w:rsidRPr="00882829">
        <w:rPr>
          <w:spacing w:val="-3"/>
          <w:szCs w:val="24"/>
        </w:rPr>
        <w:t xml:space="preserve"> </w:t>
      </w:r>
      <w:proofErr w:type="spellStart"/>
      <w:r w:rsidRPr="00882829">
        <w:rPr>
          <w:spacing w:val="-1"/>
          <w:szCs w:val="24"/>
        </w:rPr>
        <w:t>зображення</w:t>
      </w:r>
      <w:proofErr w:type="spellEnd"/>
      <w:r w:rsidRPr="00882829">
        <w:rPr>
          <w:spacing w:val="-2"/>
          <w:szCs w:val="24"/>
        </w:rPr>
        <w:t xml:space="preserve"> </w:t>
      </w:r>
      <w:proofErr w:type="spellStart"/>
      <w:r w:rsidRPr="00882829">
        <w:rPr>
          <w:spacing w:val="-1"/>
          <w:szCs w:val="24"/>
        </w:rPr>
        <w:t>даних</w:t>
      </w:r>
      <w:proofErr w:type="spellEnd"/>
      <w:r w:rsidRPr="00882829">
        <w:rPr>
          <w:spacing w:val="-5"/>
          <w:szCs w:val="24"/>
        </w:rPr>
        <w:t xml:space="preserve"> </w:t>
      </w:r>
      <w:r w:rsidRPr="00882829">
        <w:rPr>
          <w:spacing w:val="-1"/>
          <w:szCs w:val="24"/>
        </w:rPr>
        <w:t>за</w:t>
      </w:r>
      <w:r w:rsidRPr="00882829">
        <w:rPr>
          <w:spacing w:val="-3"/>
          <w:szCs w:val="24"/>
        </w:rPr>
        <w:t xml:space="preserve"> </w:t>
      </w:r>
      <w:proofErr w:type="spellStart"/>
      <w:r w:rsidRPr="00882829">
        <w:rPr>
          <w:spacing w:val="-1"/>
          <w:szCs w:val="24"/>
        </w:rPr>
        <w:t>допомогою</w:t>
      </w:r>
      <w:proofErr w:type="spellEnd"/>
      <w:r w:rsidRPr="00882829">
        <w:rPr>
          <w:spacing w:val="-2"/>
          <w:szCs w:val="24"/>
        </w:rPr>
        <w:t xml:space="preserve"> </w:t>
      </w:r>
      <w:r w:rsidRPr="00882829">
        <w:rPr>
          <w:spacing w:val="-1"/>
          <w:szCs w:val="24"/>
        </w:rPr>
        <w:t>"</w:t>
      </w:r>
      <w:proofErr w:type="spellStart"/>
      <w:r w:rsidRPr="00882829">
        <w:rPr>
          <w:spacing w:val="-1"/>
          <w:szCs w:val="24"/>
        </w:rPr>
        <w:t>осіб</w:t>
      </w:r>
      <w:proofErr w:type="spellEnd"/>
      <w:r w:rsidRPr="00882829">
        <w:rPr>
          <w:spacing w:val="-2"/>
          <w:szCs w:val="24"/>
        </w:rPr>
        <w:t xml:space="preserve"> </w:t>
      </w:r>
      <w:r w:rsidRPr="00882829">
        <w:rPr>
          <w:spacing w:val="-1"/>
          <w:szCs w:val="24"/>
        </w:rPr>
        <w:t>Чернова"</w:t>
      </w:r>
    </w:p>
    <w:p w14:paraId="7CF904A2" w14:textId="77777777" w:rsidR="00675F87" w:rsidRPr="00882829" w:rsidRDefault="00675F87" w:rsidP="00675F87">
      <w:pPr>
        <w:ind w:right="5" w:firstLine="709"/>
        <w:jc w:val="center"/>
        <w:rPr>
          <w:spacing w:val="-1"/>
          <w:szCs w:val="24"/>
        </w:rPr>
      </w:pPr>
    </w:p>
    <w:p w14:paraId="7833C611" w14:textId="77777777" w:rsidR="00675F87" w:rsidRPr="00882829" w:rsidRDefault="00675F87" w:rsidP="00675F87">
      <w:pPr>
        <w:pStyle w:val="BodyText"/>
        <w:ind w:right="5" w:firstLine="709"/>
        <w:rPr>
          <w:b w:val="0"/>
        </w:rPr>
      </w:pPr>
      <w:r w:rsidRPr="00882829">
        <w:rPr>
          <w:spacing w:val="-1"/>
        </w:rPr>
        <w:t>Перед використанням методів візуалізації необхідно:</w:t>
      </w:r>
    </w:p>
    <w:p w14:paraId="75427DD2" w14:textId="77777777" w:rsidR="00675F87" w:rsidRPr="00882829" w:rsidRDefault="00675F87" w:rsidP="00265E72">
      <w:pPr>
        <w:widowControl w:val="0"/>
        <w:numPr>
          <w:ilvl w:val="0"/>
          <w:numId w:val="31"/>
        </w:numPr>
        <w:tabs>
          <w:tab w:val="left" w:pos="824"/>
        </w:tabs>
        <w:ind w:left="0" w:right="5" w:firstLine="709"/>
        <w:jc w:val="both"/>
        <w:rPr>
          <w:szCs w:val="24"/>
        </w:rPr>
      </w:pPr>
      <w:proofErr w:type="spellStart"/>
      <w:r w:rsidRPr="00882829">
        <w:rPr>
          <w:spacing w:val="-1"/>
          <w:szCs w:val="24"/>
        </w:rPr>
        <w:t>Проаналізувати</w:t>
      </w:r>
      <w:proofErr w:type="spellEnd"/>
      <w:r w:rsidRPr="00882829">
        <w:rPr>
          <w:spacing w:val="-1"/>
          <w:szCs w:val="24"/>
        </w:rPr>
        <w:t xml:space="preserve">, </w:t>
      </w:r>
      <w:proofErr w:type="spellStart"/>
      <w:r w:rsidRPr="00882829">
        <w:rPr>
          <w:spacing w:val="-1"/>
          <w:szCs w:val="24"/>
        </w:rPr>
        <w:t>чи</w:t>
      </w:r>
      <w:proofErr w:type="spellEnd"/>
      <w:r w:rsidRPr="00882829">
        <w:rPr>
          <w:spacing w:val="-1"/>
          <w:szCs w:val="24"/>
        </w:rPr>
        <w:t xml:space="preserve"> </w:t>
      </w:r>
      <w:proofErr w:type="spellStart"/>
      <w:r w:rsidRPr="00882829">
        <w:rPr>
          <w:spacing w:val="-1"/>
          <w:szCs w:val="24"/>
        </w:rPr>
        <w:t>варто</w:t>
      </w:r>
      <w:proofErr w:type="spellEnd"/>
      <w:r w:rsidRPr="00882829">
        <w:rPr>
          <w:spacing w:val="-1"/>
          <w:szCs w:val="24"/>
        </w:rPr>
        <w:t xml:space="preserve"> </w:t>
      </w:r>
      <w:proofErr w:type="spellStart"/>
      <w:r w:rsidRPr="00882829">
        <w:rPr>
          <w:spacing w:val="-1"/>
          <w:szCs w:val="24"/>
        </w:rPr>
        <w:t>зображувати</w:t>
      </w:r>
      <w:proofErr w:type="spellEnd"/>
      <w:r w:rsidRPr="00882829">
        <w:rPr>
          <w:spacing w:val="-1"/>
          <w:szCs w:val="24"/>
        </w:rPr>
        <w:t xml:space="preserve"> </w:t>
      </w:r>
      <w:proofErr w:type="spellStart"/>
      <w:r w:rsidRPr="00882829">
        <w:rPr>
          <w:spacing w:val="-1"/>
          <w:szCs w:val="24"/>
        </w:rPr>
        <w:t>всі</w:t>
      </w:r>
      <w:proofErr w:type="spellEnd"/>
      <w:r w:rsidRPr="00882829">
        <w:rPr>
          <w:spacing w:val="-1"/>
          <w:szCs w:val="24"/>
        </w:rPr>
        <w:t xml:space="preserve"> </w:t>
      </w:r>
      <w:proofErr w:type="spellStart"/>
      <w:r w:rsidRPr="00882829">
        <w:rPr>
          <w:spacing w:val="-1"/>
          <w:szCs w:val="24"/>
        </w:rPr>
        <w:t>дані</w:t>
      </w:r>
      <w:proofErr w:type="spellEnd"/>
      <w:r w:rsidRPr="00882829">
        <w:rPr>
          <w:spacing w:val="-1"/>
          <w:szCs w:val="24"/>
        </w:rPr>
        <w:t xml:space="preserve"> </w:t>
      </w:r>
      <w:proofErr w:type="spellStart"/>
      <w:r w:rsidRPr="00882829">
        <w:rPr>
          <w:spacing w:val="-1"/>
          <w:szCs w:val="24"/>
        </w:rPr>
        <w:t>або</w:t>
      </w:r>
      <w:proofErr w:type="spellEnd"/>
      <w:r w:rsidRPr="00882829">
        <w:rPr>
          <w:spacing w:val="-1"/>
          <w:szCs w:val="24"/>
        </w:rPr>
        <w:t xml:space="preserve"> ж </w:t>
      </w:r>
      <w:proofErr w:type="spellStart"/>
      <w:r w:rsidRPr="00882829">
        <w:rPr>
          <w:spacing w:val="-1"/>
          <w:szCs w:val="24"/>
        </w:rPr>
        <w:t>лише</w:t>
      </w:r>
      <w:proofErr w:type="spellEnd"/>
      <w:r w:rsidRPr="00882829">
        <w:rPr>
          <w:spacing w:val="-1"/>
          <w:szCs w:val="24"/>
        </w:rPr>
        <w:t xml:space="preserve"> </w:t>
      </w:r>
      <w:proofErr w:type="spellStart"/>
      <w:r w:rsidRPr="00882829">
        <w:rPr>
          <w:spacing w:val="-1"/>
          <w:szCs w:val="24"/>
        </w:rPr>
        <w:t>якусь</w:t>
      </w:r>
      <w:proofErr w:type="spellEnd"/>
      <w:r w:rsidRPr="00882829">
        <w:rPr>
          <w:spacing w:val="-1"/>
          <w:szCs w:val="24"/>
        </w:rPr>
        <w:t xml:space="preserve"> </w:t>
      </w:r>
      <w:proofErr w:type="spellStart"/>
      <w:r w:rsidRPr="00882829">
        <w:rPr>
          <w:spacing w:val="-1"/>
          <w:szCs w:val="24"/>
        </w:rPr>
        <w:t>їхню</w:t>
      </w:r>
      <w:proofErr w:type="spellEnd"/>
      <w:r w:rsidRPr="00882829">
        <w:rPr>
          <w:spacing w:val="-1"/>
          <w:szCs w:val="24"/>
        </w:rPr>
        <w:t xml:space="preserve"> </w:t>
      </w:r>
      <w:proofErr w:type="spellStart"/>
      <w:r w:rsidRPr="00882829">
        <w:rPr>
          <w:spacing w:val="-1"/>
          <w:szCs w:val="24"/>
        </w:rPr>
        <w:t>частину</w:t>
      </w:r>
      <w:proofErr w:type="spellEnd"/>
      <w:r w:rsidRPr="00882829">
        <w:rPr>
          <w:spacing w:val="-1"/>
          <w:szCs w:val="24"/>
        </w:rPr>
        <w:t>.</w:t>
      </w:r>
    </w:p>
    <w:p w14:paraId="12E1E70A" w14:textId="77777777" w:rsidR="00675F87" w:rsidRPr="00882829" w:rsidRDefault="00675F87" w:rsidP="00265E72">
      <w:pPr>
        <w:widowControl w:val="0"/>
        <w:numPr>
          <w:ilvl w:val="0"/>
          <w:numId w:val="31"/>
        </w:numPr>
        <w:tabs>
          <w:tab w:val="left" w:pos="824"/>
        </w:tabs>
        <w:ind w:left="0" w:right="5" w:firstLine="709"/>
        <w:jc w:val="both"/>
        <w:rPr>
          <w:szCs w:val="24"/>
        </w:rPr>
      </w:pPr>
      <w:proofErr w:type="spellStart"/>
      <w:r w:rsidRPr="00882829">
        <w:rPr>
          <w:spacing w:val="-1"/>
          <w:szCs w:val="24"/>
        </w:rPr>
        <w:t>Вибрати</w:t>
      </w:r>
      <w:proofErr w:type="spellEnd"/>
      <w:r w:rsidRPr="00882829">
        <w:rPr>
          <w:spacing w:val="-1"/>
          <w:szCs w:val="24"/>
        </w:rPr>
        <w:t xml:space="preserve"> </w:t>
      </w:r>
      <w:proofErr w:type="spellStart"/>
      <w:r w:rsidRPr="00882829">
        <w:rPr>
          <w:spacing w:val="-1"/>
          <w:szCs w:val="24"/>
        </w:rPr>
        <w:t>розміри</w:t>
      </w:r>
      <w:proofErr w:type="spellEnd"/>
      <w:r w:rsidRPr="00882829">
        <w:rPr>
          <w:spacing w:val="-1"/>
          <w:szCs w:val="24"/>
        </w:rPr>
        <w:t xml:space="preserve">, </w:t>
      </w:r>
      <w:proofErr w:type="spellStart"/>
      <w:r w:rsidRPr="00882829">
        <w:rPr>
          <w:spacing w:val="-1"/>
          <w:szCs w:val="24"/>
        </w:rPr>
        <w:t>пропорції</w:t>
      </w:r>
      <w:proofErr w:type="spellEnd"/>
      <w:r w:rsidRPr="00882829">
        <w:rPr>
          <w:spacing w:val="-1"/>
          <w:szCs w:val="24"/>
        </w:rPr>
        <w:t xml:space="preserve"> й масштаб </w:t>
      </w:r>
      <w:proofErr w:type="spellStart"/>
      <w:r w:rsidRPr="00882829">
        <w:rPr>
          <w:spacing w:val="-1"/>
          <w:szCs w:val="24"/>
        </w:rPr>
        <w:t>зображення</w:t>
      </w:r>
      <w:proofErr w:type="spellEnd"/>
      <w:r w:rsidRPr="00882829">
        <w:rPr>
          <w:spacing w:val="-1"/>
          <w:szCs w:val="24"/>
        </w:rPr>
        <w:t>.</w:t>
      </w:r>
    </w:p>
    <w:p w14:paraId="7F6926F2" w14:textId="77777777" w:rsidR="00675F87" w:rsidRPr="00882829" w:rsidRDefault="00675F87" w:rsidP="00265E72">
      <w:pPr>
        <w:widowControl w:val="0"/>
        <w:numPr>
          <w:ilvl w:val="0"/>
          <w:numId w:val="31"/>
        </w:numPr>
        <w:tabs>
          <w:tab w:val="left" w:pos="824"/>
        </w:tabs>
        <w:ind w:left="0" w:right="5" w:firstLine="709"/>
        <w:jc w:val="both"/>
        <w:rPr>
          <w:szCs w:val="24"/>
        </w:rPr>
      </w:pPr>
      <w:proofErr w:type="spellStart"/>
      <w:r w:rsidRPr="00882829">
        <w:rPr>
          <w:spacing w:val="-1"/>
          <w:szCs w:val="24"/>
        </w:rPr>
        <w:t>Вибрати</w:t>
      </w:r>
      <w:proofErr w:type="spellEnd"/>
      <w:r w:rsidRPr="00882829">
        <w:rPr>
          <w:spacing w:val="-1"/>
          <w:szCs w:val="24"/>
        </w:rPr>
        <w:t xml:space="preserve"> метод, </w:t>
      </w:r>
      <w:proofErr w:type="spellStart"/>
      <w:r w:rsidRPr="00882829">
        <w:rPr>
          <w:spacing w:val="-1"/>
          <w:szCs w:val="24"/>
        </w:rPr>
        <w:t>який</w:t>
      </w:r>
      <w:proofErr w:type="spellEnd"/>
      <w:r w:rsidRPr="00882829">
        <w:rPr>
          <w:spacing w:val="-1"/>
          <w:szCs w:val="24"/>
        </w:rPr>
        <w:t xml:space="preserve"> </w:t>
      </w:r>
      <w:proofErr w:type="spellStart"/>
      <w:r w:rsidRPr="00882829">
        <w:rPr>
          <w:spacing w:val="-1"/>
          <w:szCs w:val="24"/>
        </w:rPr>
        <w:t>може</w:t>
      </w:r>
      <w:proofErr w:type="spellEnd"/>
      <w:r w:rsidRPr="00882829">
        <w:rPr>
          <w:spacing w:val="-1"/>
          <w:szCs w:val="24"/>
        </w:rPr>
        <w:t xml:space="preserve"> </w:t>
      </w:r>
      <w:proofErr w:type="spellStart"/>
      <w:r w:rsidRPr="00882829">
        <w:rPr>
          <w:spacing w:val="-1"/>
          <w:szCs w:val="24"/>
        </w:rPr>
        <w:t>найбільше</w:t>
      </w:r>
      <w:proofErr w:type="spellEnd"/>
      <w:r w:rsidRPr="00882829">
        <w:rPr>
          <w:spacing w:val="-1"/>
          <w:szCs w:val="24"/>
        </w:rPr>
        <w:t xml:space="preserve"> </w:t>
      </w:r>
      <w:proofErr w:type="spellStart"/>
      <w:r w:rsidRPr="00882829">
        <w:rPr>
          <w:spacing w:val="-1"/>
          <w:szCs w:val="24"/>
        </w:rPr>
        <w:t>яскраво</w:t>
      </w:r>
      <w:proofErr w:type="spellEnd"/>
      <w:r w:rsidRPr="00882829">
        <w:rPr>
          <w:spacing w:val="-1"/>
          <w:szCs w:val="24"/>
        </w:rPr>
        <w:t xml:space="preserve"> </w:t>
      </w:r>
      <w:proofErr w:type="spellStart"/>
      <w:r w:rsidRPr="00882829">
        <w:rPr>
          <w:spacing w:val="-1"/>
          <w:szCs w:val="24"/>
        </w:rPr>
        <w:t>відобразити</w:t>
      </w:r>
      <w:proofErr w:type="spellEnd"/>
      <w:r w:rsidRPr="00882829">
        <w:rPr>
          <w:spacing w:val="-1"/>
          <w:szCs w:val="24"/>
        </w:rPr>
        <w:t xml:space="preserve"> </w:t>
      </w:r>
      <w:proofErr w:type="spellStart"/>
      <w:r w:rsidRPr="00882829">
        <w:rPr>
          <w:spacing w:val="-1"/>
          <w:szCs w:val="24"/>
        </w:rPr>
        <w:t>закономірності</w:t>
      </w:r>
      <w:proofErr w:type="spellEnd"/>
      <w:r w:rsidRPr="00882829">
        <w:rPr>
          <w:spacing w:val="-1"/>
          <w:szCs w:val="24"/>
        </w:rPr>
        <w:t xml:space="preserve">, </w:t>
      </w:r>
      <w:proofErr w:type="spellStart"/>
      <w:r w:rsidRPr="00882829">
        <w:rPr>
          <w:spacing w:val="-1"/>
          <w:szCs w:val="24"/>
        </w:rPr>
        <w:t>властиві</w:t>
      </w:r>
      <w:proofErr w:type="spellEnd"/>
      <w:r w:rsidRPr="00882829">
        <w:rPr>
          <w:spacing w:val="-1"/>
          <w:szCs w:val="24"/>
        </w:rPr>
        <w:t xml:space="preserve"> набору </w:t>
      </w:r>
      <w:proofErr w:type="spellStart"/>
      <w:r w:rsidRPr="00882829">
        <w:rPr>
          <w:spacing w:val="-1"/>
          <w:szCs w:val="24"/>
        </w:rPr>
        <w:t>даних</w:t>
      </w:r>
      <w:proofErr w:type="spellEnd"/>
      <w:r w:rsidRPr="00882829">
        <w:rPr>
          <w:spacing w:val="-1"/>
          <w:szCs w:val="24"/>
        </w:rPr>
        <w:t>.</w:t>
      </w:r>
    </w:p>
    <w:p w14:paraId="00081A96" w14:textId="77777777" w:rsidR="00675F87" w:rsidRPr="00E67C7E" w:rsidRDefault="00675F87" w:rsidP="00675F87">
      <w:pPr>
        <w:pStyle w:val="BodyText"/>
        <w:ind w:right="5" w:firstLine="709"/>
        <w:rPr>
          <w:b w:val="0"/>
        </w:rPr>
      </w:pPr>
      <w:r w:rsidRPr="00E67C7E">
        <w:rPr>
          <w:b w:val="0"/>
          <w:spacing w:val="-1"/>
        </w:rPr>
        <w:t>Багато сучасних засобів аналізу даних дозволяють будувати сотні типів різних графіків і діаграм.</w:t>
      </w:r>
      <w:r w:rsidRPr="00E67C7E">
        <w:rPr>
          <w:b w:val="0"/>
          <w:spacing w:val="-4"/>
        </w:rPr>
        <w:t xml:space="preserve"> </w:t>
      </w:r>
      <w:r w:rsidRPr="00E67C7E">
        <w:rPr>
          <w:b w:val="0"/>
          <w:spacing w:val="-1"/>
        </w:rPr>
        <w:t>Тому вибір методу візуалізації, якщо він самостійно здійснюється користувачем, не такий простий і легкий, як може здатися на перший погляд.</w:t>
      </w:r>
      <w:r w:rsidRPr="00E67C7E">
        <w:rPr>
          <w:b w:val="0"/>
          <w:spacing w:val="-5"/>
        </w:rPr>
        <w:t xml:space="preserve"> </w:t>
      </w:r>
      <w:r w:rsidRPr="00E67C7E">
        <w:rPr>
          <w:b w:val="0"/>
          <w:spacing w:val="-1"/>
        </w:rPr>
        <w:t>Наявність великої кількості засобів візуалізації, представлених в інструменті, який застосовує користувач, може навіть викликати розгубленість.</w:t>
      </w:r>
    </w:p>
    <w:p w14:paraId="51F0ABF5" w14:textId="77777777" w:rsidR="00675F87" w:rsidRPr="00E67C7E" w:rsidRDefault="00675F87" w:rsidP="00675F87">
      <w:pPr>
        <w:pStyle w:val="BodyText"/>
        <w:ind w:right="5" w:firstLine="709"/>
        <w:rPr>
          <w:b w:val="0"/>
        </w:rPr>
      </w:pPr>
      <w:r w:rsidRPr="00E67C7E">
        <w:rPr>
          <w:b w:val="0"/>
          <w:spacing w:val="-1"/>
        </w:rPr>
        <w:t>Ту саму інформацію можна представити за допомогою різних засобів.</w:t>
      </w:r>
      <w:r w:rsidRPr="00E67C7E">
        <w:rPr>
          <w:b w:val="0"/>
          <w:spacing w:val="-2"/>
        </w:rPr>
        <w:t xml:space="preserve"> </w:t>
      </w:r>
      <w:r w:rsidRPr="00E67C7E">
        <w:rPr>
          <w:b w:val="0"/>
        </w:rPr>
        <w:t>Для того щоб засіб візуалізації міг виконувати своє основне призначення - представляти інформацію в простому й доступному для людського сприйняття вигляді - необхідно дотримуватися законів відповідності обраного розв'язку змісту відображуваної інформації і її функціональному призначенню.</w:t>
      </w:r>
      <w:r w:rsidRPr="00E67C7E">
        <w:rPr>
          <w:b w:val="0"/>
          <w:spacing w:val="-3"/>
        </w:rPr>
        <w:t xml:space="preserve"> </w:t>
      </w:r>
      <w:r w:rsidRPr="00E67C7E">
        <w:rPr>
          <w:b w:val="0"/>
          <w:spacing w:val="-1"/>
        </w:rPr>
        <w:t>Іншими словами, потрібно зробити так, щоб при погляді на візуальне представлення інформації можна було відразу виявити закономірності у вихідних даних і приймати на їхній основі рішення.</w:t>
      </w:r>
    </w:p>
    <w:p w14:paraId="1901AA14" w14:textId="77777777" w:rsidR="00675F87" w:rsidRPr="00E67C7E" w:rsidRDefault="00675F87" w:rsidP="00675F87">
      <w:pPr>
        <w:pStyle w:val="BodyText"/>
        <w:ind w:right="5" w:firstLine="709"/>
        <w:rPr>
          <w:b w:val="0"/>
        </w:rPr>
      </w:pPr>
      <w:r w:rsidRPr="00E67C7E">
        <w:rPr>
          <w:b w:val="0"/>
          <w:spacing w:val="-1"/>
        </w:rPr>
        <w:t>Серед двомірних і тривимірних засобів найбільше широко відомі лінійні графіки, лінійні, стовпчикові, кругові секторні й векторні діаграми.</w:t>
      </w:r>
    </w:p>
    <w:p w14:paraId="6FE67ABC" w14:textId="77777777" w:rsidR="00675F87" w:rsidRPr="00E67C7E" w:rsidRDefault="00675F87" w:rsidP="00675F87">
      <w:pPr>
        <w:pStyle w:val="BodyText"/>
        <w:ind w:right="5" w:firstLine="709"/>
        <w:rPr>
          <w:b w:val="0"/>
        </w:rPr>
      </w:pPr>
      <w:r w:rsidRPr="00E67C7E">
        <w:rPr>
          <w:b w:val="0"/>
          <w:spacing w:val="-1"/>
        </w:rPr>
        <w:t>Приведемо рекомендації з використання цих найбільш простих і популярних засобів візуалізації.</w:t>
      </w:r>
    </w:p>
    <w:p w14:paraId="77FF6459" w14:textId="77777777" w:rsidR="00675F87" w:rsidRPr="00E67C7E" w:rsidRDefault="00675F87" w:rsidP="00675F87">
      <w:pPr>
        <w:pStyle w:val="BodyText"/>
        <w:ind w:right="5" w:firstLine="709"/>
        <w:rPr>
          <w:b w:val="0"/>
        </w:rPr>
      </w:pPr>
      <w:r w:rsidRPr="00E67C7E">
        <w:rPr>
          <w:b w:val="0"/>
          <w:spacing w:val="-1"/>
        </w:rPr>
        <w:lastRenderedPageBreak/>
        <w:t xml:space="preserve"> За</w:t>
      </w:r>
      <w:r w:rsidRPr="00E67C7E">
        <w:rPr>
          <w:b w:val="0"/>
          <w:spacing w:val="-3"/>
        </w:rPr>
        <w:t xml:space="preserve"> </w:t>
      </w:r>
      <w:r w:rsidRPr="00E67C7E">
        <w:rPr>
          <w:b w:val="0"/>
          <w:spacing w:val="-1"/>
        </w:rPr>
        <w:t>допомогою</w:t>
      </w:r>
      <w:r w:rsidRPr="00E67C7E">
        <w:rPr>
          <w:b w:val="0"/>
          <w:spacing w:val="-3"/>
        </w:rPr>
        <w:t xml:space="preserve"> </w:t>
      </w:r>
      <w:r w:rsidRPr="00E67C7E">
        <w:rPr>
          <w:b w:val="0"/>
          <w:spacing w:val="-1"/>
        </w:rPr>
        <w:t>лінійного</w:t>
      </w:r>
      <w:r w:rsidRPr="00E67C7E">
        <w:rPr>
          <w:b w:val="0"/>
        </w:rPr>
        <w:t xml:space="preserve"> </w:t>
      </w:r>
      <w:r w:rsidRPr="00E67C7E">
        <w:rPr>
          <w:b w:val="0"/>
          <w:spacing w:val="-1"/>
        </w:rPr>
        <w:t>графіка можна</w:t>
      </w:r>
      <w:r w:rsidRPr="00E67C7E">
        <w:rPr>
          <w:b w:val="0"/>
          <w:spacing w:val="-4"/>
        </w:rPr>
        <w:t xml:space="preserve"> </w:t>
      </w:r>
      <w:r w:rsidRPr="00E67C7E">
        <w:rPr>
          <w:b w:val="0"/>
          <w:spacing w:val="-1"/>
        </w:rPr>
        <w:t>відобразити тенденцію,</w:t>
      </w:r>
      <w:r w:rsidRPr="00E67C7E">
        <w:rPr>
          <w:b w:val="0"/>
        </w:rPr>
        <w:t xml:space="preserve"> </w:t>
      </w:r>
      <w:r w:rsidRPr="00E67C7E">
        <w:rPr>
          <w:b w:val="0"/>
          <w:spacing w:val="-1"/>
        </w:rPr>
        <w:t>передати</w:t>
      </w:r>
      <w:r w:rsidRPr="00E67C7E">
        <w:rPr>
          <w:b w:val="0"/>
          <w:spacing w:val="-2"/>
        </w:rPr>
        <w:t xml:space="preserve"> </w:t>
      </w:r>
      <w:r w:rsidRPr="00E67C7E">
        <w:rPr>
          <w:b w:val="0"/>
          <w:spacing w:val="-1"/>
        </w:rPr>
        <w:t>зміни</w:t>
      </w:r>
      <w:r w:rsidRPr="00E67C7E">
        <w:rPr>
          <w:b w:val="0"/>
          <w:spacing w:val="51"/>
          <w:w w:val="99"/>
        </w:rPr>
        <w:t xml:space="preserve"> </w:t>
      </w:r>
      <w:r w:rsidRPr="00E67C7E">
        <w:rPr>
          <w:b w:val="0"/>
          <w:spacing w:val="-1"/>
        </w:rPr>
        <w:t>якої-небудь</w:t>
      </w:r>
      <w:r w:rsidRPr="00E67C7E">
        <w:rPr>
          <w:b w:val="0"/>
          <w:spacing w:val="-5"/>
        </w:rPr>
        <w:t xml:space="preserve"> </w:t>
      </w:r>
      <w:r w:rsidRPr="00E67C7E">
        <w:rPr>
          <w:b w:val="0"/>
          <w:spacing w:val="-1"/>
        </w:rPr>
        <w:t>ознаки</w:t>
      </w:r>
      <w:r w:rsidRPr="00E67C7E">
        <w:rPr>
          <w:b w:val="0"/>
          <w:spacing w:val="-3"/>
        </w:rPr>
        <w:t xml:space="preserve"> </w:t>
      </w:r>
      <w:r w:rsidRPr="00E67C7E">
        <w:rPr>
          <w:b w:val="0"/>
        </w:rPr>
        <w:t>в</w:t>
      </w:r>
      <w:r w:rsidRPr="00E67C7E">
        <w:rPr>
          <w:b w:val="0"/>
          <w:spacing w:val="-4"/>
        </w:rPr>
        <w:t xml:space="preserve"> </w:t>
      </w:r>
      <w:r w:rsidRPr="00E67C7E">
        <w:rPr>
          <w:b w:val="0"/>
          <w:spacing w:val="-1"/>
        </w:rPr>
        <w:t>часі.</w:t>
      </w:r>
      <w:r w:rsidRPr="00E67C7E">
        <w:rPr>
          <w:b w:val="0"/>
          <w:spacing w:val="-4"/>
        </w:rPr>
        <w:t xml:space="preserve"> </w:t>
      </w:r>
      <w:r w:rsidRPr="00E67C7E">
        <w:rPr>
          <w:b w:val="0"/>
        </w:rPr>
        <w:t>Для порівняння декількох рядів чисел такі графіки наносяться на ті самі осі координат.</w:t>
      </w:r>
    </w:p>
    <w:p w14:paraId="1BB99375" w14:textId="77777777" w:rsidR="00675F87" w:rsidRPr="00E67C7E" w:rsidRDefault="00675F87" w:rsidP="00675F87">
      <w:pPr>
        <w:pStyle w:val="BodyText"/>
        <w:ind w:right="5" w:firstLine="709"/>
        <w:rPr>
          <w:b w:val="0"/>
        </w:rPr>
      </w:pPr>
      <w:r w:rsidRPr="00E67C7E">
        <w:rPr>
          <w:b w:val="0"/>
          <w:spacing w:val="-1"/>
        </w:rPr>
        <w:t>Гістограму</w:t>
      </w:r>
      <w:r w:rsidRPr="00E67C7E">
        <w:rPr>
          <w:b w:val="0"/>
          <w:spacing w:val="-2"/>
        </w:rPr>
        <w:t xml:space="preserve"> </w:t>
      </w:r>
      <w:r w:rsidRPr="00E67C7E">
        <w:rPr>
          <w:b w:val="0"/>
          <w:spacing w:val="-1"/>
        </w:rPr>
        <w:t>застосовують</w:t>
      </w:r>
      <w:r w:rsidRPr="00E67C7E">
        <w:rPr>
          <w:b w:val="0"/>
          <w:spacing w:val="-2"/>
        </w:rPr>
        <w:t xml:space="preserve"> </w:t>
      </w:r>
      <w:r w:rsidRPr="00E67C7E">
        <w:rPr>
          <w:b w:val="0"/>
          <w:spacing w:val="-1"/>
        </w:rPr>
        <w:t>для</w:t>
      </w:r>
      <w:r w:rsidRPr="00E67C7E">
        <w:rPr>
          <w:b w:val="0"/>
          <w:spacing w:val="-2"/>
        </w:rPr>
        <w:t xml:space="preserve"> </w:t>
      </w:r>
      <w:r w:rsidRPr="00E67C7E">
        <w:rPr>
          <w:b w:val="0"/>
          <w:spacing w:val="-1"/>
        </w:rPr>
        <w:t>порівняння</w:t>
      </w:r>
      <w:r w:rsidRPr="00E67C7E">
        <w:rPr>
          <w:b w:val="0"/>
          <w:spacing w:val="-2"/>
        </w:rPr>
        <w:t xml:space="preserve"> </w:t>
      </w:r>
      <w:r w:rsidRPr="00E67C7E">
        <w:rPr>
          <w:b w:val="0"/>
          <w:spacing w:val="-1"/>
        </w:rPr>
        <w:t>значень</w:t>
      </w:r>
      <w:r w:rsidRPr="00E67C7E">
        <w:rPr>
          <w:b w:val="0"/>
          <w:spacing w:val="-2"/>
        </w:rPr>
        <w:t xml:space="preserve"> </w:t>
      </w:r>
      <w:r w:rsidRPr="00E67C7E">
        <w:rPr>
          <w:b w:val="0"/>
        </w:rPr>
        <w:t xml:space="preserve">протягом </w:t>
      </w:r>
      <w:r w:rsidRPr="00E67C7E">
        <w:rPr>
          <w:b w:val="0"/>
          <w:spacing w:val="-1"/>
        </w:rPr>
        <w:t>деякого</w:t>
      </w:r>
      <w:r w:rsidRPr="00E67C7E">
        <w:rPr>
          <w:b w:val="0"/>
          <w:spacing w:val="-2"/>
        </w:rPr>
        <w:t xml:space="preserve"> </w:t>
      </w:r>
      <w:r w:rsidRPr="00E67C7E">
        <w:rPr>
          <w:b w:val="0"/>
          <w:spacing w:val="-1"/>
        </w:rPr>
        <w:t>періоду</w:t>
      </w:r>
      <w:r w:rsidRPr="00E67C7E">
        <w:rPr>
          <w:b w:val="0"/>
          <w:spacing w:val="-2"/>
        </w:rPr>
        <w:t xml:space="preserve"> </w:t>
      </w:r>
      <w:r w:rsidRPr="00E67C7E">
        <w:rPr>
          <w:b w:val="0"/>
          <w:spacing w:val="-1"/>
        </w:rPr>
        <w:t>або</w:t>
      </w:r>
      <w:r w:rsidRPr="00E67C7E">
        <w:rPr>
          <w:b w:val="0"/>
          <w:spacing w:val="-3"/>
        </w:rPr>
        <w:t xml:space="preserve"> </w:t>
      </w:r>
      <w:r w:rsidRPr="00E67C7E">
        <w:rPr>
          <w:b w:val="0"/>
        </w:rPr>
        <w:t>ж</w:t>
      </w:r>
      <w:r w:rsidRPr="00E67C7E">
        <w:rPr>
          <w:b w:val="0"/>
          <w:spacing w:val="59"/>
          <w:w w:val="99"/>
        </w:rPr>
        <w:t xml:space="preserve"> </w:t>
      </w:r>
      <w:r w:rsidRPr="00E67C7E">
        <w:rPr>
          <w:b w:val="0"/>
          <w:spacing w:val="-1"/>
        </w:rPr>
        <w:t>співвідношення</w:t>
      </w:r>
      <w:r w:rsidRPr="00E67C7E">
        <w:rPr>
          <w:b w:val="0"/>
          <w:spacing w:val="-5"/>
        </w:rPr>
        <w:t xml:space="preserve"> </w:t>
      </w:r>
      <w:r w:rsidRPr="00E67C7E">
        <w:rPr>
          <w:b w:val="0"/>
          <w:spacing w:val="-1"/>
        </w:rPr>
        <w:t>величин.</w:t>
      </w:r>
    </w:p>
    <w:p w14:paraId="395AC359" w14:textId="77777777" w:rsidR="00675F87" w:rsidRPr="00E67C7E" w:rsidRDefault="00675F87" w:rsidP="00675F87">
      <w:pPr>
        <w:pStyle w:val="BodyText"/>
        <w:ind w:right="5" w:firstLine="709"/>
        <w:rPr>
          <w:b w:val="0"/>
        </w:rPr>
      </w:pPr>
      <w:r w:rsidRPr="00E67C7E">
        <w:rPr>
          <w:b w:val="0"/>
          <w:spacing w:val="-1"/>
        </w:rPr>
        <w:t>Кругові</w:t>
      </w:r>
      <w:r w:rsidRPr="00E67C7E">
        <w:rPr>
          <w:b w:val="0"/>
          <w:spacing w:val="-5"/>
        </w:rPr>
        <w:t xml:space="preserve"> </w:t>
      </w:r>
      <w:r w:rsidRPr="00E67C7E">
        <w:rPr>
          <w:b w:val="0"/>
          <w:spacing w:val="-1"/>
        </w:rPr>
        <w:t>діаграми</w:t>
      </w:r>
      <w:r w:rsidRPr="00E67C7E">
        <w:rPr>
          <w:b w:val="0"/>
          <w:spacing w:val="-4"/>
        </w:rPr>
        <w:t xml:space="preserve"> </w:t>
      </w:r>
      <w:r w:rsidRPr="00E67C7E">
        <w:rPr>
          <w:b w:val="0"/>
          <w:spacing w:val="-1"/>
        </w:rPr>
        <w:t>використовують,</w:t>
      </w:r>
      <w:r w:rsidRPr="00E67C7E">
        <w:rPr>
          <w:b w:val="0"/>
          <w:spacing w:val="-3"/>
        </w:rPr>
        <w:t xml:space="preserve"> </w:t>
      </w:r>
      <w:r w:rsidRPr="00E67C7E">
        <w:rPr>
          <w:b w:val="0"/>
          <w:spacing w:val="-1"/>
        </w:rPr>
        <w:t>якщо</w:t>
      </w:r>
      <w:r w:rsidRPr="00E67C7E">
        <w:rPr>
          <w:b w:val="0"/>
          <w:spacing w:val="-3"/>
        </w:rPr>
        <w:t xml:space="preserve"> </w:t>
      </w:r>
      <w:r w:rsidRPr="00E67C7E">
        <w:rPr>
          <w:b w:val="0"/>
          <w:spacing w:val="-1"/>
        </w:rPr>
        <w:t>необхідно</w:t>
      </w:r>
      <w:r w:rsidRPr="00E67C7E">
        <w:rPr>
          <w:b w:val="0"/>
          <w:spacing w:val="-3"/>
        </w:rPr>
        <w:t xml:space="preserve"> </w:t>
      </w:r>
      <w:r w:rsidRPr="00E67C7E">
        <w:rPr>
          <w:b w:val="0"/>
          <w:spacing w:val="-1"/>
        </w:rPr>
        <w:t>відобразити</w:t>
      </w:r>
      <w:r w:rsidRPr="00E67C7E">
        <w:rPr>
          <w:b w:val="0"/>
          <w:spacing w:val="-2"/>
        </w:rPr>
        <w:t xml:space="preserve"> </w:t>
      </w:r>
      <w:r w:rsidRPr="00E67C7E">
        <w:rPr>
          <w:b w:val="0"/>
          <w:spacing w:val="-1"/>
        </w:rPr>
        <w:t>співвідношення частин</w:t>
      </w:r>
      <w:r w:rsidRPr="00E67C7E">
        <w:rPr>
          <w:b w:val="0"/>
          <w:spacing w:val="-3"/>
        </w:rPr>
        <w:t xml:space="preserve"> </w:t>
      </w:r>
      <w:r w:rsidRPr="00E67C7E">
        <w:rPr>
          <w:b w:val="0"/>
        </w:rPr>
        <w:t>і</w:t>
      </w:r>
      <w:r w:rsidRPr="00E67C7E">
        <w:rPr>
          <w:b w:val="0"/>
          <w:spacing w:val="73"/>
        </w:rPr>
        <w:t xml:space="preserve"> </w:t>
      </w:r>
      <w:r w:rsidRPr="00E67C7E">
        <w:rPr>
          <w:b w:val="0"/>
          <w:spacing w:val="-1"/>
        </w:rPr>
        <w:t>цілого,</w:t>
      </w:r>
      <w:r w:rsidRPr="00E67C7E">
        <w:rPr>
          <w:b w:val="0"/>
          <w:spacing w:val="-4"/>
        </w:rPr>
        <w:t xml:space="preserve"> </w:t>
      </w:r>
      <w:r w:rsidRPr="00E67C7E">
        <w:rPr>
          <w:b w:val="0"/>
          <w:spacing w:val="-1"/>
        </w:rPr>
        <w:t>тобто</w:t>
      </w:r>
      <w:r w:rsidRPr="00E67C7E">
        <w:rPr>
          <w:b w:val="0"/>
          <w:spacing w:val="-2"/>
        </w:rPr>
        <w:t xml:space="preserve"> </w:t>
      </w:r>
      <w:r w:rsidRPr="00E67C7E">
        <w:rPr>
          <w:b w:val="0"/>
          <w:spacing w:val="-1"/>
        </w:rPr>
        <w:t>для</w:t>
      </w:r>
      <w:r w:rsidRPr="00E67C7E">
        <w:rPr>
          <w:b w:val="0"/>
          <w:spacing w:val="-4"/>
        </w:rPr>
        <w:t xml:space="preserve"> </w:t>
      </w:r>
      <w:r w:rsidRPr="00E67C7E">
        <w:rPr>
          <w:b w:val="0"/>
          <w:spacing w:val="-1"/>
        </w:rPr>
        <w:t>аналізу складу</w:t>
      </w:r>
      <w:r w:rsidRPr="00E67C7E">
        <w:rPr>
          <w:b w:val="0"/>
          <w:spacing w:val="-2"/>
        </w:rPr>
        <w:t xml:space="preserve"> </w:t>
      </w:r>
      <w:r w:rsidRPr="00E67C7E">
        <w:rPr>
          <w:b w:val="0"/>
          <w:spacing w:val="-1"/>
        </w:rPr>
        <w:t>або</w:t>
      </w:r>
      <w:r w:rsidRPr="00E67C7E">
        <w:rPr>
          <w:b w:val="0"/>
          <w:spacing w:val="-4"/>
        </w:rPr>
        <w:t xml:space="preserve"> </w:t>
      </w:r>
      <w:r w:rsidRPr="00E67C7E">
        <w:rPr>
          <w:b w:val="0"/>
          <w:spacing w:val="-2"/>
        </w:rPr>
        <w:t>структури</w:t>
      </w:r>
      <w:r w:rsidRPr="00E67C7E">
        <w:rPr>
          <w:b w:val="0"/>
        </w:rPr>
        <w:t xml:space="preserve"> </w:t>
      </w:r>
      <w:r w:rsidRPr="00E67C7E">
        <w:rPr>
          <w:b w:val="0"/>
          <w:spacing w:val="-1"/>
        </w:rPr>
        <w:t>явищ.</w:t>
      </w:r>
      <w:r w:rsidRPr="00E67C7E">
        <w:rPr>
          <w:b w:val="0"/>
          <w:spacing w:val="-2"/>
        </w:rPr>
        <w:t xml:space="preserve"> </w:t>
      </w:r>
      <w:r w:rsidRPr="00E67C7E">
        <w:rPr>
          <w:b w:val="0"/>
          <w:spacing w:val="-1"/>
        </w:rPr>
        <w:t>Складові частини цілого зображуються секторами круга.</w:t>
      </w:r>
      <w:r w:rsidRPr="00E67C7E">
        <w:rPr>
          <w:b w:val="0"/>
          <w:spacing w:val="-3"/>
        </w:rPr>
        <w:t xml:space="preserve"> </w:t>
      </w:r>
      <w:r w:rsidRPr="00E67C7E">
        <w:rPr>
          <w:b w:val="0"/>
          <w:spacing w:val="-1"/>
        </w:rPr>
        <w:t>Сектори рекомендують розміщати по їхній величині: угорі - найбільший, інші - по рухові годинної стрілки в порядку зменшення їх величини.</w:t>
      </w:r>
      <w:r w:rsidRPr="00E67C7E">
        <w:rPr>
          <w:b w:val="0"/>
          <w:spacing w:val="-4"/>
        </w:rPr>
        <w:t xml:space="preserve"> </w:t>
      </w:r>
      <w:r w:rsidRPr="00E67C7E">
        <w:rPr>
          <w:b w:val="0"/>
          <w:spacing w:val="-1"/>
        </w:rPr>
        <w:t>Кругові діаграми також застосовують для відображення результатів факторного аналізу, якщо дії всіх факторів є односпрямованими.</w:t>
      </w:r>
      <w:r w:rsidRPr="00E67C7E">
        <w:rPr>
          <w:b w:val="0"/>
          <w:spacing w:val="-4"/>
        </w:rPr>
        <w:t xml:space="preserve"> </w:t>
      </w:r>
      <w:r w:rsidRPr="00E67C7E">
        <w:rPr>
          <w:b w:val="0"/>
        </w:rPr>
        <w:t>При цьому кожний фактор відображається у вигляді одного із секторів кола.</w:t>
      </w:r>
    </w:p>
    <w:p w14:paraId="6A0510FC" w14:textId="77777777" w:rsidR="00675F87" w:rsidRPr="00E67C7E" w:rsidRDefault="00675F87" w:rsidP="00675F87">
      <w:pPr>
        <w:pStyle w:val="BodyText"/>
        <w:ind w:right="5" w:firstLine="709"/>
        <w:rPr>
          <w:b w:val="0"/>
        </w:rPr>
      </w:pPr>
      <w:r w:rsidRPr="00E67C7E">
        <w:rPr>
          <w:b w:val="0"/>
          <w:spacing w:val="-1"/>
        </w:rPr>
        <w:t>Вибір того або іншого засобу візуалізації залежить від поставленого завдання (наприклад, потрібно визначити структуру даних або ж динаміку процесу) і від характеру набору даних.</w:t>
      </w:r>
    </w:p>
    <w:p w14:paraId="5F6983B7" w14:textId="77777777" w:rsidR="00675F87" w:rsidRPr="00675F87" w:rsidRDefault="00675F87" w:rsidP="00675F87">
      <w:pPr>
        <w:ind w:right="5" w:firstLine="709"/>
        <w:jc w:val="both"/>
        <w:rPr>
          <w:szCs w:val="24"/>
          <w:lang w:val="uk-UA"/>
        </w:rPr>
      </w:pPr>
      <w:bookmarkStart w:id="214" w:name="Качество_визуализации"/>
      <w:bookmarkStart w:id="215" w:name="_bookmark107"/>
      <w:bookmarkEnd w:id="214"/>
      <w:bookmarkEnd w:id="215"/>
      <w:r w:rsidRPr="00675F87">
        <w:rPr>
          <w:b/>
          <w:spacing w:val="-1"/>
          <w:szCs w:val="24"/>
          <w:lang w:val="uk-UA"/>
        </w:rPr>
        <w:t xml:space="preserve">Якість візуалізації. </w:t>
      </w:r>
      <w:r w:rsidRPr="00675F87">
        <w:rPr>
          <w:spacing w:val="-1"/>
          <w:szCs w:val="24"/>
          <w:lang w:val="uk-UA"/>
        </w:rPr>
        <w:t xml:space="preserve">Сучасні аналітичні засоби, у тому числі й </w:t>
      </w:r>
      <w:r w:rsidRPr="00882829">
        <w:rPr>
          <w:spacing w:val="-1"/>
          <w:szCs w:val="24"/>
        </w:rPr>
        <w:t>Data</w:t>
      </w:r>
      <w:r w:rsidRPr="00675F87">
        <w:rPr>
          <w:spacing w:val="-1"/>
          <w:szCs w:val="24"/>
          <w:lang w:val="uk-UA"/>
        </w:rPr>
        <w:t xml:space="preserve"> </w:t>
      </w:r>
      <w:r w:rsidRPr="00882829">
        <w:rPr>
          <w:spacing w:val="-1"/>
          <w:szCs w:val="24"/>
        </w:rPr>
        <w:t>Mining</w:t>
      </w:r>
      <w:r w:rsidRPr="00675F87">
        <w:rPr>
          <w:spacing w:val="-1"/>
          <w:szCs w:val="24"/>
          <w:lang w:val="uk-UA"/>
        </w:rPr>
        <w:t>, немислимі без якісної візуалізації.</w:t>
      </w:r>
      <w:r w:rsidRPr="00675F87">
        <w:rPr>
          <w:spacing w:val="-4"/>
          <w:szCs w:val="24"/>
          <w:lang w:val="uk-UA"/>
        </w:rPr>
        <w:t xml:space="preserve"> </w:t>
      </w:r>
      <w:r w:rsidRPr="00675F87">
        <w:rPr>
          <w:szCs w:val="24"/>
          <w:lang w:val="uk-UA"/>
        </w:rPr>
        <w:t xml:space="preserve">У результаті використання засобів візуалізації повинні бути отримані наочні й виразні, ясні й прості зображення, за рахунок використання різноманітних засобів: кольору, контрасту, границь, пропорцій, масштабу і </w:t>
      </w:r>
      <w:proofErr w:type="spellStart"/>
      <w:r w:rsidRPr="00675F87">
        <w:rPr>
          <w:szCs w:val="24"/>
          <w:lang w:val="uk-UA"/>
        </w:rPr>
        <w:t>т.д</w:t>
      </w:r>
      <w:proofErr w:type="spellEnd"/>
      <w:r w:rsidRPr="00675F87">
        <w:rPr>
          <w:szCs w:val="24"/>
          <w:lang w:val="uk-UA"/>
        </w:rPr>
        <w:t>.</w:t>
      </w:r>
    </w:p>
    <w:p w14:paraId="6DEEDA18" w14:textId="77777777" w:rsidR="00675F87" w:rsidRPr="00651922" w:rsidRDefault="00675F87" w:rsidP="00675F87">
      <w:pPr>
        <w:pStyle w:val="BodyText"/>
        <w:ind w:right="5" w:firstLine="709"/>
        <w:rPr>
          <w:b w:val="0"/>
        </w:rPr>
      </w:pPr>
      <w:r w:rsidRPr="00651922">
        <w:rPr>
          <w:b w:val="0"/>
        </w:rPr>
        <w:t>У зв'язку з ростом вимог до засобів візуалізації, а також необхідності порівняння їх між собою, в останні роки був сформований ряд принципів якісної візуальної представлення інформації.</w:t>
      </w:r>
    </w:p>
    <w:p w14:paraId="7F31CA05" w14:textId="77777777" w:rsidR="00675F87" w:rsidRPr="00651922" w:rsidRDefault="00675F87" w:rsidP="00675F87">
      <w:pPr>
        <w:pStyle w:val="BodyText"/>
        <w:ind w:right="5" w:firstLine="709"/>
        <w:rPr>
          <w:b w:val="0"/>
        </w:rPr>
      </w:pPr>
      <w:r w:rsidRPr="00651922">
        <w:rPr>
          <w:b w:val="0"/>
          <w:spacing w:val="-1"/>
        </w:rPr>
        <w:t>Принципи Тафта (</w:t>
      </w:r>
      <w:proofErr w:type="spellStart"/>
      <w:r w:rsidRPr="00651922">
        <w:rPr>
          <w:b w:val="0"/>
          <w:spacing w:val="-1"/>
        </w:rPr>
        <w:t>Tufte's</w:t>
      </w:r>
      <w:proofErr w:type="spellEnd"/>
      <w:r w:rsidRPr="00651922">
        <w:rPr>
          <w:b w:val="0"/>
          <w:spacing w:val="-1"/>
        </w:rPr>
        <w:t xml:space="preserve"> </w:t>
      </w:r>
      <w:proofErr w:type="spellStart"/>
      <w:r w:rsidRPr="00651922">
        <w:rPr>
          <w:b w:val="0"/>
          <w:spacing w:val="-1"/>
        </w:rPr>
        <w:t>Principles</w:t>
      </w:r>
      <w:proofErr w:type="spellEnd"/>
      <w:r w:rsidRPr="00651922">
        <w:rPr>
          <w:b w:val="0"/>
          <w:spacing w:val="-1"/>
        </w:rPr>
        <w:t>) графічне представлення даних високої якості говорить:</w:t>
      </w:r>
    </w:p>
    <w:p w14:paraId="34201309" w14:textId="77777777" w:rsidR="00675F87" w:rsidRPr="000E62BC" w:rsidRDefault="00675F87" w:rsidP="00265E72">
      <w:pPr>
        <w:pStyle w:val="ListParagraph"/>
        <w:widowControl w:val="0"/>
        <w:numPr>
          <w:ilvl w:val="0"/>
          <w:numId w:val="33"/>
        </w:numPr>
        <w:tabs>
          <w:tab w:val="left" w:pos="993"/>
        </w:tabs>
        <w:ind w:left="0" w:right="5" w:firstLine="709"/>
        <w:jc w:val="both"/>
      </w:pPr>
      <w:r w:rsidRPr="000E62BC">
        <w:rPr>
          <w:spacing w:val="-1"/>
        </w:rPr>
        <w:t xml:space="preserve">надавайте </w:t>
      </w:r>
      <w:proofErr w:type="spellStart"/>
      <w:r w:rsidRPr="000E62BC">
        <w:rPr>
          <w:spacing w:val="-1"/>
        </w:rPr>
        <w:t>користувачеві</w:t>
      </w:r>
      <w:proofErr w:type="spellEnd"/>
      <w:r w:rsidRPr="000E62BC">
        <w:rPr>
          <w:spacing w:val="-1"/>
        </w:rPr>
        <w:t xml:space="preserve"> </w:t>
      </w:r>
      <w:proofErr w:type="spellStart"/>
      <w:r w:rsidRPr="000E62BC">
        <w:rPr>
          <w:spacing w:val="-1"/>
        </w:rPr>
        <w:t>найбільшу</w:t>
      </w:r>
      <w:proofErr w:type="spellEnd"/>
      <w:r w:rsidRPr="000E62BC">
        <w:rPr>
          <w:spacing w:val="-1"/>
        </w:rPr>
        <w:t xml:space="preserve"> </w:t>
      </w:r>
      <w:proofErr w:type="spellStart"/>
      <w:r w:rsidRPr="000E62BC">
        <w:rPr>
          <w:spacing w:val="-1"/>
        </w:rPr>
        <w:t>кількість</w:t>
      </w:r>
      <w:proofErr w:type="spellEnd"/>
      <w:r w:rsidRPr="000E62BC">
        <w:rPr>
          <w:spacing w:val="-1"/>
        </w:rPr>
        <w:t xml:space="preserve"> </w:t>
      </w:r>
      <w:proofErr w:type="spellStart"/>
      <w:r w:rsidRPr="000E62BC">
        <w:rPr>
          <w:spacing w:val="-1"/>
        </w:rPr>
        <w:t>ідей</w:t>
      </w:r>
      <w:proofErr w:type="spellEnd"/>
      <w:r w:rsidRPr="000E62BC">
        <w:rPr>
          <w:spacing w:val="-1"/>
        </w:rPr>
        <w:t xml:space="preserve">, у </w:t>
      </w:r>
      <w:proofErr w:type="spellStart"/>
      <w:r w:rsidRPr="000E62BC">
        <w:rPr>
          <w:spacing w:val="-1"/>
        </w:rPr>
        <w:t>найкоротший</w:t>
      </w:r>
      <w:proofErr w:type="spellEnd"/>
      <w:r w:rsidRPr="000E62BC">
        <w:rPr>
          <w:spacing w:val="-1"/>
        </w:rPr>
        <w:t xml:space="preserve"> час, з </w:t>
      </w:r>
      <w:proofErr w:type="spellStart"/>
      <w:r w:rsidRPr="000E62BC">
        <w:rPr>
          <w:spacing w:val="-1"/>
        </w:rPr>
        <w:t>найменшою</w:t>
      </w:r>
      <w:proofErr w:type="spellEnd"/>
      <w:r w:rsidRPr="000E62BC">
        <w:rPr>
          <w:spacing w:val="-1"/>
        </w:rPr>
        <w:t xml:space="preserve"> </w:t>
      </w:r>
      <w:proofErr w:type="spellStart"/>
      <w:r w:rsidRPr="000E62BC">
        <w:rPr>
          <w:spacing w:val="-1"/>
        </w:rPr>
        <w:t>кількістю</w:t>
      </w:r>
      <w:proofErr w:type="spellEnd"/>
      <w:r w:rsidRPr="000E62BC">
        <w:rPr>
          <w:spacing w:val="-1"/>
        </w:rPr>
        <w:t xml:space="preserve"> </w:t>
      </w:r>
      <w:proofErr w:type="spellStart"/>
      <w:r w:rsidRPr="000E62BC">
        <w:rPr>
          <w:spacing w:val="-1"/>
        </w:rPr>
        <w:t>чорнила</w:t>
      </w:r>
      <w:proofErr w:type="spellEnd"/>
      <w:r w:rsidRPr="000E62BC">
        <w:rPr>
          <w:spacing w:val="-1"/>
        </w:rPr>
        <w:t xml:space="preserve"> на </w:t>
      </w:r>
      <w:proofErr w:type="spellStart"/>
      <w:r w:rsidRPr="000E62BC">
        <w:rPr>
          <w:spacing w:val="-1"/>
        </w:rPr>
        <w:t>найменшому</w:t>
      </w:r>
      <w:proofErr w:type="spellEnd"/>
      <w:r w:rsidRPr="000E62BC">
        <w:rPr>
          <w:spacing w:val="-1"/>
        </w:rPr>
        <w:t xml:space="preserve"> </w:t>
      </w:r>
      <w:proofErr w:type="spellStart"/>
      <w:r w:rsidRPr="000E62BC">
        <w:rPr>
          <w:spacing w:val="-1"/>
        </w:rPr>
        <w:t>просторі</w:t>
      </w:r>
      <w:proofErr w:type="spellEnd"/>
      <w:r w:rsidRPr="000E62BC">
        <w:rPr>
          <w:spacing w:val="-1"/>
        </w:rPr>
        <w:t>;</w:t>
      </w:r>
    </w:p>
    <w:p w14:paraId="4D87056E" w14:textId="77777777" w:rsidR="00675F87" w:rsidRPr="00882829" w:rsidRDefault="00675F87" w:rsidP="00265E72">
      <w:pPr>
        <w:pStyle w:val="ListParagraph"/>
        <w:widowControl w:val="0"/>
        <w:numPr>
          <w:ilvl w:val="0"/>
          <w:numId w:val="33"/>
        </w:numPr>
        <w:tabs>
          <w:tab w:val="left" w:pos="993"/>
        </w:tabs>
        <w:ind w:left="0" w:right="5" w:firstLine="709"/>
        <w:jc w:val="both"/>
      </w:pPr>
      <w:proofErr w:type="spellStart"/>
      <w:r w:rsidRPr="00882829">
        <w:rPr>
          <w:spacing w:val="-1"/>
        </w:rPr>
        <w:t>говоріть</w:t>
      </w:r>
      <w:proofErr w:type="spellEnd"/>
      <w:r w:rsidRPr="00882829">
        <w:rPr>
          <w:spacing w:val="-1"/>
        </w:rPr>
        <w:t xml:space="preserve"> правду про </w:t>
      </w:r>
      <w:proofErr w:type="spellStart"/>
      <w:r w:rsidRPr="00882829">
        <w:rPr>
          <w:spacing w:val="-1"/>
        </w:rPr>
        <w:t>дані</w:t>
      </w:r>
      <w:proofErr w:type="spellEnd"/>
      <w:r w:rsidRPr="00882829">
        <w:rPr>
          <w:spacing w:val="-1"/>
        </w:rPr>
        <w:t>.</w:t>
      </w:r>
    </w:p>
    <w:p w14:paraId="4FE81989" w14:textId="77777777" w:rsidR="00675F87" w:rsidRPr="00882829" w:rsidRDefault="00675F87" w:rsidP="00675F87">
      <w:pPr>
        <w:pStyle w:val="ListParagraph"/>
        <w:tabs>
          <w:tab w:val="left" w:pos="993"/>
        </w:tabs>
        <w:ind w:left="709" w:right="5"/>
        <w:jc w:val="both"/>
      </w:pPr>
    </w:p>
    <w:p w14:paraId="16288F0A" w14:textId="77777777" w:rsidR="00675F87" w:rsidRPr="001D07BF" w:rsidRDefault="00675F87" w:rsidP="00675F87">
      <w:pPr>
        <w:pStyle w:val="ListParagraph"/>
        <w:ind w:right="5"/>
        <w:rPr>
          <w:lang w:val="uk-UA"/>
        </w:rPr>
      </w:pPr>
      <w:r>
        <w:rPr>
          <w:b/>
          <w:spacing w:val="-1"/>
          <w:lang w:val="uk-UA"/>
        </w:rPr>
        <w:t>7</w:t>
      </w:r>
      <w:r w:rsidRPr="00882829">
        <w:rPr>
          <w:b/>
          <w:spacing w:val="-1"/>
        </w:rPr>
        <w:t>.</w:t>
      </w:r>
      <w:r w:rsidRPr="00882829">
        <w:rPr>
          <w:b/>
        </w:rPr>
        <w:t xml:space="preserve"> </w:t>
      </w:r>
      <w:proofErr w:type="spellStart"/>
      <w:r w:rsidRPr="00882829">
        <w:rPr>
          <w:b/>
          <w:spacing w:val="-1"/>
        </w:rPr>
        <w:t>Принципи</w:t>
      </w:r>
      <w:proofErr w:type="spellEnd"/>
      <w:r w:rsidRPr="00882829">
        <w:rPr>
          <w:b/>
          <w:spacing w:val="-1"/>
        </w:rPr>
        <w:t xml:space="preserve"> </w:t>
      </w:r>
      <w:proofErr w:type="spellStart"/>
      <w:r w:rsidRPr="00882829">
        <w:rPr>
          <w:b/>
          <w:spacing w:val="-1"/>
        </w:rPr>
        <w:t>компонування</w:t>
      </w:r>
      <w:proofErr w:type="spellEnd"/>
      <w:r w:rsidRPr="00882829">
        <w:rPr>
          <w:b/>
          <w:spacing w:val="-1"/>
        </w:rPr>
        <w:t xml:space="preserve"> </w:t>
      </w:r>
      <w:proofErr w:type="spellStart"/>
      <w:r w:rsidRPr="00882829">
        <w:rPr>
          <w:b/>
          <w:spacing w:val="-1"/>
        </w:rPr>
        <w:t>візуальних</w:t>
      </w:r>
      <w:proofErr w:type="spellEnd"/>
      <w:r w:rsidRPr="00882829">
        <w:rPr>
          <w:b/>
          <w:spacing w:val="-1"/>
        </w:rPr>
        <w:t xml:space="preserve"> </w:t>
      </w:r>
      <w:proofErr w:type="spellStart"/>
      <w:r w:rsidRPr="00882829">
        <w:rPr>
          <w:b/>
          <w:spacing w:val="-1"/>
        </w:rPr>
        <w:t>засобів</w:t>
      </w:r>
      <w:proofErr w:type="spellEnd"/>
    </w:p>
    <w:p w14:paraId="2D04262F" w14:textId="77777777" w:rsidR="00675F87" w:rsidRPr="00882829" w:rsidRDefault="00675F87" w:rsidP="00675F87">
      <w:pPr>
        <w:pStyle w:val="BodyText"/>
        <w:ind w:right="5" w:firstLine="709"/>
      </w:pPr>
      <w:r w:rsidRPr="00882829">
        <w:t>Основні принципи компонування візуальних засобів представлення інформації:</w:t>
      </w:r>
    </w:p>
    <w:p w14:paraId="1339B1B8" w14:textId="77777777" w:rsidR="00675F87" w:rsidRPr="00882829" w:rsidRDefault="00675F87" w:rsidP="00265E72">
      <w:pPr>
        <w:widowControl w:val="0"/>
        <w:numPr>
          <w:ilvl w:val="0"/>
          <w:numId w:val="32"/>
        </w:numPr>
        <w:tabs>
          <w:tab w:val="left" w:pos="993"/>
        </w:tabs>
        <w:ind w:left="0" w:right="5" w:firstLine="709"/>
        <w:jc w:val="both"/>
        <w:rPr>
          <w:szCs w:val="24"/>
        </w:rPr>
      </w:pPr>
      <w:r w:rsidRPr="00882829">
        <w:rPr>
          <w:spacing w:val="-1"/>
          <w:szCs w:val="24"/>
        </w:rPr>
        <w:t xml:space="preserve">Принцип </w:t>
      </w:r>
      <w:proofErr w:type="spellStart"/>
      <w:r w:rsidRPr="00882829">
        <w:rPr>
          <w:spacing w:val="-1"/>
          <w:szCs w:val="24"/>
        </w:rPr>
        <w:t>лаконічності</w:t>
      </w:r>
      <w:proofErr w:type="spellEnd"/>
      <w:r w:rsidRPr="00882829">
        <w:rPr>
          <w:spacing w:val="-1"/>
          <w:szCs w:val="24"/>
        </w:rPr>
        <w:t>.</w:t>
      </w:r>
    </w:p>
    <w:p w14:paraId="27638EC0" w14:textId="77777777" w:rsidR="00675F87" w:rsidRPr="00882829" w:rsidRDefault="00675F87" w:rsidP="00265E72">
      <w:pPr>
        <w:widowControl w:val="0"/>
        <w:numPr>
          <w:ilvl w:val="0"/>
          <w:numId w:val="32"/>
        </w:numPr>
        <w:tabs>
          <w:tab w:val="left" w:pos="993"/>
        </w:tabs>
        <w:ind w:left="0" w:right="5" w:firstLine="709"/>
        <w:jc w:val="both"/>
        <w:rPr>
          <w:szCs w:val="24"/>
        </w:rPr>
      </w:pPr>
      <w:r w:rsidRPr="00882829">
        <w:rPr>
          <w:spacing w:val="-1"/>
          <w:szCs w:val="24"/>
        </w:rPr>
        <w:t xml:space="preserve">Принцип </w:t>
      </w:r>
      <w:proofErr w:type="spellStart"/>
      <w:r w:rsidRPr="00882829">
        <w:rPr>
          <w:spacing w:val="-1"/>
          <w:szCs w:val="24"/>
        </w:rPr>
        <w:t>узагальнення</w:t>
      </w:r>
      <w:proofErr w:type="spellEnd"/>
      <w:r w:rsidRPr="00882829">
        <w:rPr>
          <w:spacing w:val="-1"/>
          <w:szCs w:val="24"/>
        </w:rPr>
        <w:t xml:space="preserve"> й </w:t>
      </w:r>
      <w:proofErr w:type="spellStart"/>
      <w:r w:rsidRPr="00882829">
        <w:rPr>
          <w:spacing w:val="-1"/>
          <w:szCs w:val="24"/>
        </w:rPr>
        <w:t>уніфікації</w:t>
      </w:r>
      <w:proofErr w:type="spellEnd"/>
      <w:r w:rsidRPr="00882829">
        <w:rPr>
          <w:spacing w:val="-1"/>
          <w:szCs w:val="24"/>
        </w:rPr>
        <w:t>.</w:t>
      </w:r>
    </w:p>
    <w:p w14:paraId="31682A5A" w14:textId="77777777" w:rsidR="00675F87" w:rsidRPr="00882829" w:rsidRDefault="00675F87" w:rsidP="00265E72">
      <w:pPr>
        <w:widowControl w:val="0"/>
        <w:numPr>
          <w:ilvl w:val="0"/>
          <w:numId w:val="32"/>
        </w:numPr>
        <w:tabs>
          <w:tab w:val="left" w:pos="993"/>
        </w:tabs>
        <w:ind w:left="0" w:right="5" w:firstLine="709"/>
        <w:jc w:val="both"/>
        <w:rPr>
          <w:szCs w:val="24"/>
        </w:rPr>
      </w:pPr>
      <w:r w:rsidRPr="00882829">
        <w:rPr>
          <w:spacing w:val="-1"/>
          <w:szCs w:val="24"/>
        </w:rPr>
        <w:t xml:space="preserve">Принцип акценту на </w:t>
      </w:r>
      <w:proofErr w:type="spellStart"/>
      <w:r w:rsidRPr="00882829">
        <w:rPr>
          <w:spacing w:val="-1"/>
          <w:szCs w:val="24"/>
        </w:rPr>
        <w:t>основних</w:t>
      </w:r>
      <w:proofErr w:type="spellEnd"/>
      <w:r w:rsidRPr="00882829">
        <w:rPr>
          <w:spacing w:val="-1"/>
          <w:szCs w:val="24"/>
        </w:rPr>
        <w:t xml:space="preserve"> </w:t>
      </w:r>
      <w:proofErr w:type="spellStart"/>
      <w:r w:rsidRPr="00882829">
        <w:rPr>
          <w:spacing w:val="-1"/>
          <w:szCs w:val="24"/>
        </w:rPr>
        <w:t>значеннєвих</w:t>
      </w:r>
      <w:proofErr w:type="spellEnd"/>
      <w:r w:rsidRPr="00882829">
        <w:rPr>
          <w:spacing w:val="-1"/>
          <w:szCs w:val="24"/>
        </w:rPr>
        <w:t xml:space="preserve"> </w:t>
      </w:r>
      <w:proofErr w:type="spellStart"/>
      <w:r w:rsidRPr="00882829">
        <w:rPr>
          <w:spacing w:val="-1"/>
          <w:szCs w:val="24"/>
        </w:rPr>
        <w:t>елементах</w:t>
      </w:r>
      <w:proofErr w:type="spellEnd"/>
      <w:r w:rsidRPr="00882829">
        <w:rPr>
          <w:spacing w:val="-1"/>
          <w:szCs w:val="24"/>
        </w:rPr>
        <w:t>.</w:t>
      </w:r>
    </w:p>
    <w:p w14:paraId="042D86EE" w14:textId="77777777" w:rsidR="00675F87" w:rsidRPr="00882829" w:rsidRDefault="00675F87" w:rsidP="00265E72">
      <w:pPr>
        <w:widowControl w:val="0"/>
        <w:numPr>
          <w:ilvl w:val="0"/>
          <w:numId w:val="32"/>
        </w:numPr>
        <w:tabs>
          <w:tab w:val="left" w:pos="993"/>
        </w:tabs>
        <w:ind w:left="0" w:right="5" w:firstLine="709"/>
        <w:jc w:val="both"/>
        <w:rPr>
          <w:szCs w:val="24"/>
        </w:rPr>
      </w:pPr>
      <w:r w:rsidRPr="00882829">
        <w:rPr>
          <w:spacing w:val="-1"/>
          <w:szCs w:val="24"/>
        </w:rPr>
        <w:t xml:space="preserve">Принцип </w:t>
      </w:r>
      <w:proofErr w:type="spellStart"/>
      <w:r w:rsidRPr="00882829">
        <w:rPr>
          <w:spacing w:val="-1"/>
          <w:szCs w:val="24"/>
        </w:rPr>
        <w:t>автономності</w:t>
      </w:r>
      <w:proofErr w:type="spellEnd"/>
      <w:r w:rsidRPr="00882829">
        <w:rPr>
          <w:spacing w:val="-1"/>
          <w:szCs w:val="24"/>
        </w:rPr>
        <w:t>.</w:t>
      </w:r>
    </w:p>
    <w:p w14:paraId="619E0FD5" w14:textId="77777777" w:rsidR="00675F87" w:rsidRPr="00882829" w:rsidRDefault="00675F87" w:rsidP="00265E72">
      <w:pPr>
        <w:widowControl w:val="0"/>
        <w:numPr>
          <w:ilvl w:val="0"/>
          <w:numId w:val="32"/>
        </w:numPr>
        <w:tabs>
          <w:tab w:val="left" w:pos="993"/>
        </w:tabs>
        <w:ind w:left="0" w:right="5" w:firstLine="709"/>
        <w:jc w:val="both"/>
        <w:rPr>
          <w:szCs w:val="24"/>
        </w:rPr>
      </w:pPr>
      <w:r w:rsidRPr="00882829">
        <w:rPr>
          <w:spacing w:val="-1"/>
          <w:szCs w:val="24"/>
        </w:rPr>
        <w:t xml:space="preserve">Принцип </w:t>
      </w:r>
      <w:proofErr w:type="spellStart"/>
      <w:r w:rsidRPr="00882829">
        <w:rPr>
          <w:spacing w:val="-1"/>
          <w:szCs w:val="24"/>
        </w:rPr>
        <w:t>структурності</w:t>
      </w:r>
      <w:proofErr w:type="spellEnd"/>
      <w:r w:rsidRPr="00882829">
        <w:rPr>
          <w:spacing w:val="-1"/>
          <w:szCs w:val="24"/>
        </w:rPr>
        <w:t>.</w:t>
      </w:r>
    </w:p>
    <w:p w14:paraId="07D24123" w14:textId="77777777" w:rsidR="00675F87" w:rsidRPr="00882829" w:rsidRDefault="00675F87" w:rsidP="00265E72">
      <w:pPr>
        <w:widowControl w:val="0"/>
        <w:numPr>
          <w:ilvl w:val="0"/>
          <w:numId w:val="32"/>
        </w:numPr>
        <w:tabs>
          <w:tab w:val="left" w:pos="993"/>
        </w:tabs>
        <w:ind w:left="0" w:right="5" w:firstLine="709"/>
        <w:jc w:val="both"/>
        <w:rPr>
          <w:szCs w:val="24"/>
        </w:rPr>
      </w:pPr>
      <w:r w:rsidRPr="00882829">
        <w:rPr>
          <w:spacing w:val="-1"/>
          <w:szCs w:val="24"/>
        </w:rPr>
        <w:t xml:space="preserve">Принцип </w:t>
      </w:r>
      <w:proofErr w:type="spellStart"/>
      <w:r w:rsidRPr="00882829">
        <w:rPr>
          <w:spacing w:val="-1"/>
          <w:szCs w:val="24"/>
        </w:rPr>
        <w:t>стадійності</w:t>
      </w:r>
      <w:proofErr w:type="spellEnd"/>
      <w:r w:rsidRPr="00882829">
        <w:rPr>
          <w:spacing w:val="-1"/>
          <w:szCs w:val="24"/>
        </w:rPr>
        <w:t>.</w:t>
      </w:r>
    </w:p>
    <w:p w14:paraId="28199EA1" w14:textId="77777777" w:rsidR="00675F87" w:rsidRPr="00882829" w:rsidRDefault="00675F87" w:rsidP="00265E72">
      <w:pPr>
        <w:widowControl w:val="0"/>
        <w:numPr>
          <w:ilvl w:val="0"/>
          <w:numId w:val="32"/>
        </w:numPr>
        <w:tabs>
          <w:tab w:val="left" w:pos="993"/>
        </w:tabs>
        <w:ind w:left="0" w:right="5" w:firstLine="709"/>
        <w:jc w:val="both"/>
        <w:rPr>
          <w:szCs w:val="24"/>
        </w:rPr>
      </w:pPr>
      <w:r w:rsidRPr="00882829">
        <w:rPr>
          <w:spacing w:val="-1"/>
          <w:szCs w:val="24"/>
        </w:rPr>
        <w:t xml:space="preserve">Принцип </w:t>
      </w:r>
      <w:proofErr w:type="spellStart"/>
      <w:r w:rsidRPr="00882829">
        <w:rPr>
          <w:spacing w:val="-1"/>
          <w:szCs w:val="24"/>
        </w:rPr>
        <w:t>використання</w:t>
      </w:r>
      <w:proofErr w:type="spellEnd"/>
      <w:r w:rsidRPr="00882829">
        <w:rPr>
          <w:spacing w:val="-1"/>
          <w:szCs w:val="24"/>
        </w:rPr>
        <w:t xml:space="preserve"> </w:t>
      </w:r>
      <w:proofErr w:type="spellStart"/>
      <w:r w:rsidRPr="00882829">
        <w:rPr>
          <w:spacing w:val="-1"/>
          <w:szCs w:val="24"/>
        </w:rPr>
        <w:t>звичних</w:t>
      </w:r>
      <w:proofErr w:type="spellEnd"/>
      <w:r w:rsidRPr="00882829">
        <w:rPr>
          <w:spacing w:val="-1"/>
          <w:szCs w:val="24"/>
        </w:rPr>
        <w:t xml:space="preserve"> </w:t>
      </w:r>
      <w:proofErr w:type="spellStart"/>
      <w:r w:rsidRPr="00882829">
        <w:rPr>
          <w:spacing w:val="-1"/>
          <w:szCs w:val="24"/>
        </w:rPr>
        <w:t>асоціацій</w:t>
      </w:r>
      <w:proofErr w:type="spellEnd"/>
      <w:r w:rsidRPr="00882829">
        <w:rPr>
          <w:spacing w:val="-1"/>
          <w:szCs w:val="24"/>
        </w:rPr>
        <w:t xml:space="preserve"> і </w:t>
      </w:r>
      <w:proofErr w:type="spellStart"/>
      <w:r w:rsidRPr="00882829">
        <w:rPr>
          <w:spacing w:val="-1"/>
          <w:szCs w:val="24"/>
        </w:rPr>
        <w:t>стереотипів</w:t>
      </w:r>
      <w:proofErr w:type="spellEnd"/>
      <w:r w:rsidRPr="00882829">
        <w:rPr>
          <w:spacing w:val="-1"/>
          <w:szCs w:val="24"/>
        </w:rPr>
        <w:t>.</w:t>
      </w:r>
    </w:p>
    <w:p w14:paraId="79E741D4" w14:textId="77777777" w:rsidR="00675F87" w:rsidRPr="00651922" w:rsidRDefault="00675F87" w:rsidP="00675F87">
      <w:pPr>
        <w:pStyle w:val="BodyText"/>
        <w:ind w:right="5" w:firstLine="709"/>
        <w:rPr>
          <w:b w:val="0"/>
        </w:rPr>
      </w:pPr>
      <w:r w:rsidRPr="00651922">
        <w:rPr>
          <w:b w:val="0"/>
          <w:spacing w:val="-1"/>
        </w:rPr>
        <w:t>Принцип лаконічності говорить про те, що засіб візуалізації повинен містити лише ті елементи, які необхідні для повідомлення користувачеві істотної інформації, точного розуміння її значення або прийняття (з імовірністю не нижче допустимої величини) відповідного оптимального розв'язку.</w:t>
      </w:r>
    </w:p>
    <w:p w14:paraId="37D55CD3" w14:textId="77777777" w:rsidR="00675F87" w:rsidRPr="00651922" w:rsidRDefault="00675F87" w:rsidP="00675F87">
      <w:pPr>
        <w:pStyle w:val="BodyText"/>
        <w:ind w:right="5" w:firstLine="709"/>
        <w:rPr>
          <w:b w:val="0"/>
        </w:rPr>
      </w:pPr>
      <w:r w:rsidRPr="00651922">
        <w:rPr>
          <w:b w:val="0"/>
        </w:rPr>
        <w:t>Крім позначених вище принципів, засіб візуалізації повинний мати високу надійність і швидкістю, яка влаштує користувача, що приймає на основі цієї інформації рішення.</w:t>
      </w:r>
    </w:p>
    <w:p w14:paraId="0F56D968" w14:textId="77777777" w:rsidR="00675F87" w:rsidRPr="00882829" w:rsidRDefault="00675F87" w:rsidP="00675F87">
      <w:pPr>
        <w:ind w:right="5" w:firstLine="709"/>
        <w:jc w:val="both"/>
        <w:rPr>
          <w:szCs w:val="24"/>
        </w:rPr>
      </w:pPr>
      <w:bookmarkStart w:id="216" w:name="Представление_пространственных_характери"/>
      <w:bookmarkStart w:id="217" w:name="_bookmark108"/>
      <w:bookmarkEnd w:id="216"/>
      <w:bookmarkEnd w:id="217"/>
      <w:proofErr w:type="spellStart"/>
      <w:r w:rsidRPr="00882829">
        <w:rPr>
          <w:b/>
          <w:spacing w:val="-1"/>
          <w:szCs w:val="24"/>
        </w:rPr>
        <w:t>Представлення</w:t>
      </w:r>
      <w:proofErr w:type="spellEnd"/>
      <w:r w:rsidRPr="00882829">
        <w:rPr>
          <w:b/>
          <w:spacing w:val="-1"/>
          <w:szCs w:val="24"/>
        </w:rPr>
        <w:t xml:space="preserve"> </w:t>
      </w:r>
      <w:proofErr w:type="spellStart"/>
      <w:r w:rsidRPr="00882829">
        <w:rPr>
          <w:b/>
          <w:spacing w:val="-1"/>
          <w:szCs w:val="24"/>
        </w:rPr>
        <w:t>просторових</w:t>
      </w:r>
      <w:proofErr w:type="spellEnd"/>
      <w:r w:rsidRPr="00882829">
        <w:rPr>
          <w:b/>
          <w:spacing w:val="-1"/>
          <w:szCs w:val="24"/>
        </w:rPr>
        <w:t xml:space="preserve"> характеристик. </w:t>
      </w:r>
      <w:proofErr w:type="spellStart"/>
      <w:r w:rsidRPr="00882829">
        <w:rPr>
          <w:spacing w:val="-1"/>
          <w:szCs w:val="24"/>
        </w:rPr>
        <w:t>Окремим</w:t>
      </w:r>
      <w:proofErr w:type="spellEnd"/>
      <w:r w:rsidRPr="00882829">
        <w:rPr>
          <w:spacing w:val="-1"/>
          <w:szCs w:val="24"/>
        </w:rPr>
        <w:t xml:space="preserve"> </w:t>
      </w:r>
      <w:proofErr w:type="spellStart"/>
      <w:r w:rsidRPr="00882829">
        <w:rPr>
          <w:spacing w:val="-1"/>
          <w:szCs w:val="24"/>
        </w:rPr>
        <w:t>напрямком</w:t>
      </w:r>
      <w:proofErr w:type="spellEnd"/>
      <w:r w:rsidRPr="00882829">
        <w:rPr>
          <w:spacing w:val="-1"/>
          <w:szCs w:val="24"/>
        </w:rPr>
        <w:t xml:space="preserve"> </w:t>
      </w:r>
      <w:proofErr w:type="spellStart"/>
      <w:r w:rsidRPr="00882829">
        <w:rPr>
          <w:spacing w:val="-1"/>
          <w:szCs w:val="24"/>
        </w:rPr>
        <w:t>візуалізації</w:t>
      </w:r>
      <w:proofErr w:type="spellEnd"/>
      <w:r w:rsidRPr="00882829">
        <w:rPr>
          <w:spacing w:val="-1"/>
          <w:szCs w:val="24"/>
        </w:rPr>
        <w:t xml:space="preserve"> є </w:t>
      </w:r>
      <w:proofErr w:type="spellStart"/>
      <w:r w:rsidRPr="00882829">
        <w:rPr>
          <w:spacing w:val="-1"/>
          <w:szCs w:val="24"/>
        </w:rPr>
        <w:t>наочне</w:t>
      </w:r>
      <w:proofErr w:type="spellEnd"/>
      <w:r w:rsidRPr="00882829">
        <w:rPr>
          <w:spacing w:val="-1"/>
          <w:szCs w:val="24"/>
        </w:rPr>
        <w:t xml:space="preserve"> </w:t>
      </w:r>
      <w:proofErr w:type="spellStart"/>
      <w:r w:rsidRPr="00882829">
        <w:rPr>
          <w:spacing w:val="-1"/>
          <w:szCs w:val="24"/>
        </w:rPr>
        <w:t>представлення</w:t>
      </w:r>
      <w:proofErr w:type="spellEnd"/>
      <w:r w:rsidRPr="00882829">
        <w:rPr>
          <w:spacing w:val="-1"/>
          <w:szCs w:val="24"/>
        </w:rPr>
        <w:t xml:space="preserve"> </w:t>
      </w:r>
      <w:proofErr w:type="spellStart"/>
      <w:r w:rsidRPr="00882829">
        <w:rPr>
          <w:spacing w:val="-1"/>
          <w:szCs w:val="24"/>
        </w:rPr>
        <w:t>просторових</w:t>
      </w:r>
      <w:proofErr w:type="spellEnd"/>
      <w:r w:rsidRPr="00882829">
        <w:rPr>
          <w:spacing w:val="-1"/>
          <w:szCs w:val="24"/>
        </w:rPr>
        <w:t xml:space="preserve"> характеристик </w:t>
      </w:r>
      <w:proofErr w:type="spellStart"/>
      <w:r w:rsidRPr="00882829">
        <w:rPr>
          <w:spacing w:val="-1"/>
          <w:szCs w:val="24"/>
        </w:rPr>
        <w:t>об'єктів</w:t>
      </w:r>
      <w:proofErr w:type="spellEnd"/>
      <w:r w:rsidRPr="00882829">
        <w:rPr>
          <w:spacing w:val="-1"/>
          <w:szCs w:val="24"/>
        </w:rPr>
        <w:t>.</w:t>
      </w:r>
      <w:r w:rsidRPr="00882829">
        <w:rPr>
          <w:spacing w:val="-5"/>
          <w:szCs w:val="24"/>
        </w:rPr>
        <w:t xml:space="preserve"> </w:t>
      </w:r>
      <w:r w:rsidRPr="00882829">
        <w:rPr>
          <w:szCs w:val="24"/>
        </w:rPr>
        <w:t xml:space="preserve">У </w:t>
      </w:r>
      <w:proofErr w:type="spellStart"/>
      <w:r w:rsidRPr="00882829">
        <w:rPr>
          <w:szCs w:val="24"/>
        </w:rPr>
        <w:t>більшості</w:t>
      </w:r>
      <w:proofErr w:type="spellEnd"/>
      <w:r w:rsidRPr="00882829">
        <w:rPr>
          <w:szCs w:val="24"/>
        </w:rPr>
        <w:t xml:space="preserve"> </w:t>
      </w:r>
      <w:proofErr w:type="spellStart"/>
      <w:r w:rsidRPr="00882829">
        <w:rPr>
          <w:szCs w:val="24"/>
        </w:rPr>
        <w:t>випадків</w:t>
      </w:r>
      <w:proofErr w:type="spellEnd"/>
      <w:r w:rsidRPr="00882829">
        <w:rPr>
          <w:szCs w:val="24"/>
        </w:rPr>
        <w:t xml:space="preserve"> </w:t>
      </w:r>
      <w:proofErr w:type="spellStart"/>
      <w:r w:rsidRPr="00882829">
        <w:rPr>
          <w:szCs w:val="24"/>
        </w:rPr>
        <w:t>такі</w:t>
      </w:r>
      <w:proofErr w:type="spellEnd"/>
      <w:r w:rsidRPr="00882829">
        <w:rPr>
          <w:szCs w:val="24"/>
        </w:rPr>
        <w:t xml:space="preserve"> </w:t>
      </w:r>
      <w:proofErr w:type="spellStart"/>
      <w:r w:rsidRPr="00882829">
        <w:rPr>
          <w:szCs w:val="24"/>
        </w:rPr>
        <w:t>засоби</w:t>
      </w:r>
      <w:proofErr w:type="spellEnd"/>
      <w:r w:rsidRPr="00882829">
        <w:rPr>
          <w:szCs w:val="24"/>
        </w:rPr>
        <w:t xml:space="preserve"> </w:t>
      </w:r>
      <w:proofErr w:type="spellStart"/>
      <w:r w:rsidRPr="00882829">
        <w:rPr>
          <w:szCs w:val="24"/>
        </w:rPr>
        <w:t>виділяють</w:t>
      </w:r>
      <w:proofErr w:type="spellEnd"/>
      <w:r w:rsidRPr="00882829">
        <w:rPr>
          <w:szCs w:val="24"/>
        </w:rPr>
        <w:t xml:space="preserve"> на </w:t>
      </w:r>
      <w:proofErr w:type="spellStart"/>
      <w:r w:rsidRPr="00882829">
        <w:rPr>
          <w:szCs w:val="24"/>
        </w:rPr>
        <w:t>карті</w:t>
      </w:r>
      <w:proofErr w:type="spellEnd"/>
      <w:r w:rsidRPr="00882829">
        <w:rPr>
          <w:szCs w:val="24"/>
        </w:rPr>
        <w:t xml:space="preserve"> </w:t>
      </w:r>
      <w:proofErr w:type="spellStart"/>
      <w:r w:rsidRPr="00882829">
        <w:rPr>
          <w:szCs w:val="24"/>
        </w:rPr>
        <w:t>окремі</w:t>
      </w:r>
      <w:proofErr w:type="spellEnd"/>
      <w:r w:rsidRPr="00882829">
        <w:rPr>
          <w:szCs w:val="24"/>
        </w:rPr>
        <w:t xml:space="preserve"> </w:t>
      </w:r>
      <w:proofErr w:type="spellStart"/>
      <w:r w:rsidRPr="00882829">
        <w:rPr>
          <w:szCs w:val="24"/>
        </w:rPr>
        <w:t>регіони</w:t>
      </w:r>
      <w:proofErr w:type="spellEnd"/>
      <w:r w:rsidRPr="00882829">
        <w:rPr>
          <w:szCs w:val="24"/>
        </w:rPr>
        <w:t xml:space="preserve"> й </w:t>
      </w:r>
      <w:proofErr w:type="spellStart"/>
      <w:r w:rsidRPr="00882829">
        <w:rPr>
          <w:szCs w:val="24"/>
        </w:rPr>
        <w:t>позначають</w:t>
      </w:r>
      <w:proofErr w:type="spellEnd"/>
      <w:r w:rsidRPr="00882829">
        <w:rPr>
          <w:szCs w:val="24"/>
        </w:rPr>
        <w:t xml:space="preserve"> </w:t>
      </w:r>
      <w:proofErr w:type="spellStart"/>
      <w:r w:rsidRPr="00882829">
        <w:rPr>
          <w:szCs w:val="24"/>
        </w:rPr>
        <w:t>їхніми</w:t>
      </w:r>
      <w:proofErr w:type="spellEnd"/>
      <w:r w:rsidRPr="00882829">
        <w:rPr>
          <w:szCs w:val="24"/>
        </w:rPr>
        <w:t xml:space="preserve"> </w:t>
      </w:r>
      <w:proofErr w:type="spellStart"/>
      <w:r w:rsidRPr="00882829">
        <w:rPr>
          <w:szCs w:val="24"/>
        </w:rPr>
        <w:t>різними</w:t>
      </w:r>
      <w:proofErr w:type="spellEnd"/>
      <w:r w:rsidRPr="00882829">
        <w:rPr>
          <w:szCs w:val="24"/>
        </w:rPr>
        <w:t xml:space="preserve"> </w:t>
      </w:r>
      <w:proofErr w:type="spellStart"/>
      <w:r w:rsidRPr="00882829">
        <w:rPr>
          <w:szCs w:val="24"/>
        </w:rPr>
        <w:t>кольорами</w:t>
      </w:r>
      <w:proofErr w:type="spellEnd"/>
      <w:r w:rsidRPr="00882829">
        <w:rPr>
          <w:szCs w:val="24"/>
        </w:rPr>
        <w:t xml:space="preserve"> </w:t>
      </w:r>
      <w:proofErr w:type="spellStart"/>
      <w:r w:rsidRPr="00882829">
        <w:rPr>
          <w:szCs w:val="24"/>
        </w:rPr>
        <w:t>залежно</w:t>
      </w:r>
      <w:proofErr w:type="spellEnd"/>
      <w:r w:rsidRPr="00882829">
        <w:rPr>
          <w:szCs w:val="24"/>
        </w:rPr>
        <w:t xml:space="preserve"> </w:t>
      </w:r>
      <w:proofErr w:type="spellStart"/>
      <w:r w:rsidRPr="00882829">
        <w:rPr>
          <w:szCs w:val="24"/>
        </w:rPr>
        <w:t>від</w:t>
      </w:r>
      <w:proofErr w:type="spellEnd"/>
      <w:r w:rsidRPr="00882829">
        <w:rPr>
          <w:szCs w:val="24"/>
        </w:rPr>
        <w:t xml:space="preserve"> </w:t>
      </w:r>
      <w:proofErr w:type="spellStart"/>
      <w:r w:rsidRPr="00882829">
        <w:rPr>
          <w:szCs w:val="24"/>
        </w:rPr>
        <w:t>значення</w:t>
      </w:r>
      <w:proofErr w:type="spellEnd"/>
      <w:r w:rsidRPr="00882829">
        <w:rPr>
          <w:szCs w:val="24"/>
        </w:rPr>
        <w:t xml:space="preserve"> </w:t>
      </w:r>
      <w:proofErr w:type="spellStart"/>
      <w:r w:rsidRPr="00882829">
        <w:rPr>
          <w:szCs w:val="24"/>
        </w:rPr>
        <w:t>аналізованого</w:t>
      </w:r>
      <w:proofErr w:type="spellEnd"/>
      <w:r w:rsidRPr="00882829">
        <w:rPr>
          <w:szCs w:val="24"/>
        </w:rPr>
        <w:t xml:space="preserve"> </w:t>
      </w:r>
      <w:proofErr w:type="spellStart"/>
      <w:r w:rsidRPr="00882829">
        <w:rPr>
          <w:szCs w:val="24"/>
        </w:rPr>
        <w:t>показника</w:t>
      </w:r>
      <w:proofErr w:type="spellEnd"/>
      <w:r w:rsidRPr="00882829">
        <w:rPr>
          <w:szCs w:val="24"/>
        </w:rPr>
        <w:t>.</w:t>
      </w:r>
    </w:p>
    <w:p w14:paraId="11DF1A97" w14:textId="77777777" w:rsidR="00675F87" w:rsidRPr="00651922" w:rsidRDefault="00675F87" w:rsidP="00675F87">
      <w:pPr>
        <w:pStyle w:val="BodyText"/>
        <w:ind w:right="5" w:firstLine="709"/>
        <w:rPr>
          <w:b w:val="0"/>
        </w:rPr>
      </w:pPr>
      <w:r w:rsidRPr="00651922">
        <w:rPr>
          <w:b w:val="0"/>
        </w:rPr>
        <w:t>На</w:t>
      </w:r>
      <w:r w:rsidRPr="00651922">
        <w:rPr>
          <w:b w:val="0"/>
          <w:spacing w:val="-4"/>
        </w:rPr>
        <w:t xml:space="preserve"> </w:t>
      </w:r>
      <w:hyperlink r:id="rId71" w:anchor="image.16.4">
        <w:r w:rsidRPr="00651922">
          <w:rPr>
            <w:b w:val="0"/>
            <w:spacing w:val="-1"/>
          </w:rPr>
          <w:t>рис.</w:t>
        </w:r>
        <w:r w:rsidRPr="00651922">
          <w:rPr>
            <w:b w:val="0"/>
            <w:spacing w:val="-2"/>
          </w:rPr>
          <w:t xml:space="preserve"> </w:t>
        </w:r>
        <w:r w:rsidRPr="00651922">
          <w:rPr>
            <w:b w:val="0"/>
          </w:rPr>
          <w:t>4.9</w:t>
        </w:r>
        <w:r w:rsidRPr="00651922">
          <w:rPr>
            <w:b w:val="0"/>
            <w:spacing w:val="-2"/>
            <w:u w:val="single" w:color="0000FF"/>
          </w:rPr>
          <w:t xml:space="preserve"> </w:t>
        </w:r>
      </w:hyperlink>
      <w:r w:rsidRPr="00651922">
        <w:rPr>
          <w:b w:val="0"/>
          <w:spacing w:val="-1"/>
        </w:rPr>
        <w:t xml:space="preserve">наведений приклад такої візуалізації в середовищі </w:t>
      </w:r>
      <w:proofErr w:type="spellStart"/>
      <w:r w:rsidRPr="00651922">
        <w:rPr>
          <w:b w:val="0"/>
          <w:spacing w:val="-1"/>
        </w:rPr>
        <w:t>Mineset</w:t>
      </w:r>
      <w:proofErr w:type="spellEnd"/>
      <w:r w:rsidRPr="00651922">
        <w:rPr>
          <w:b w:val="0"/>
          <w:spacing w:val="-1"/>
        </w:rPr>
        <w:t xml:space="preserve">, що є, у цьому випадку, інструментом візуального </w:t>
      </w:r>
      <w:proofErr w:type="spellStart"/>
      <w:r w:rsidRPr="00651922">
        <w:rPr>
          <w:b w:val="0"/>
          <w:spacing w:val="-1"/>
        </w:rPr>
        <w:t>Data</w:t>
      </w:r>
      <w:proofErr w:type="spellEnd"/>
      <w:r w:rsidRPr="00651922">
        <w:rPr>
          <w:b w:val="0"/>
          <w:spacing w:val="-1"/>
        </w:rPr>
        <w:t xml:space="preserve"> </w:t>
      </w:r>
      <w:proofErr w:type="spellStart"/>
      <w:r w:rsidRPr="00651922">
        <w:rPr>
          <w:b w:val="0"/>
          <w:spacing w:val="-1"/>
        </w:rPr>
        <w:t>Mining</w:t>
      </w:r>
      <w:proofErr w:type="spellEnd"/>
      <w:r w:rsidRPr="00651922">
        <w:rPr>
          <w:b w:val="0"/>
          <w:spacing w:val="-1"/>
        </w:rPr>
        <w:t>.</w:t>
      </w:r>
      <w:r w:rsidRPr="00651922">
        <w:rPr>
          <w:b w:val="0"/>
          <w:spacing w:val="-4"/>
        </w:rPr>
        <w:t xml:space="preserve"> </w:t>
      </w:r>
      <w:r w:rsidRPr="00651922">
        <w:rPr>
          <w:b w:val="0"/>
          <w:spacing w:val="-1"/>
        </w:rPr>
        <w:t>Карта представлена у вигляді графічного інтерфейсу, що відображає дані у вигляді тривимірного ландшафту довільно визначених і позиціонованих форм (стовпчастих діаграм, кожна з індивідуальними висотою й кольором).</w:t>
      </w:r>
      <w:r w:rsidRPr="00651922">
        <w:rPr>
          <w:b w:val="0"/>
          <w:spacing w:val="-4"/>
        </w:rPr>
        <w:t xml:space="preserve"> </w:t>
      </w:r>
      <w:r w:rsidRPr="00651922">
        <w:rPr>
          <w:b w:val="0"/>
          <w:spacing w:val="-1"/>
        </w:rPr>
        <w:t>Такий спосіб дозволяє наочно показувати кількісні й реляційні характеристики просторово-орієнтованих даних і швидко ідентифікувати в них тренди.</w:t>
      </w:r>
    </w:p>
    <w:p w14:paraId="370BC1FC" w14:textId="77777777" w:rsidR="00675F87" w:rsidRPr="00882829" w:rsidRDefault="000C1505" w:rsidP="00675F87">
      <w:pPr>
        <w:ind w:right="5" w:firstLine="709"/>
        <w:jc w:val="center"/>
        <w:rPr>
          <w:szCs w:val="24"/>
        </w:rPr>
      </w:pPr>
      <w:r>
        <w:rPr>
          <w:noProof/>
          <w:szCs w:val="24"/>
          <w:lang w:val="uk-UA" w:eastAsia="uk-UA"/>
        </w:rPr>
        <w:lastRenderedPageBreak/>
        <w:pict w14:anchorId="39B4FAF5">
          <v:shape id="Рисунок 43" o:spid="_x0000_i1056" type="#_x0000_t75" style="width:283.2pt;height:250.8pt;visibility:visible">
            <v:imagedata r:id="rId72" o:title=""/>
          </v:shape>
        </w:pict>
      </w:r>
    </w:p>
    <w:p w14:paraId="591DC40D" w14:textId="77777777" w:rsidR="00675F87" w:rsidRDefault="00675F87" w:rsidP="00675F87">
      <w:pPr>
        <w:ind w:right="5" w:firstLine="709"/>
        <w:jc w:val="center"/>
        <w:rPr>
          <w:spacing w:val="-1"/>
          <w:szCs w:val="24"/>
          <w:lang w:val="uk-UA"/>
        </w:rPr>
      </w:pPr>
      <w:r w:rsidRPr="00882829">
        <w:rPr>
          <w:spacing w:val="-1"/>
          <w:szCs w:val="24"/>
        </w:rPr>
        <w:t>Рисунок</w:t>
      </w:r>
      <w:r w:rsidRPr="00882829">
        <w:rPr>
          <w:spacing w:val="-6"/>
          <w:szCs w:val="24"/>
        </w:rPr>
        <w:t xml:space="preserve"> </w:t>
      </w:r>
      <w:r>
        <w:rPr>
          <w:spacing w:val="-1"/>
          <w:szCs w:val="24"/>
        </w:rPr>
        <w:t>4.9</w:t>
      </w:r>
      <w:r w:rsidRPr="00882829">
        <w:rPr>
          <w:spacing w:val="-1"/>
          <w:szCs w:val="24"/>
        </w:rPr>
        <w:t xml:space="preserve"> – </w:t>
      </w:r>
      <w:proofErr w:type="spellStart"/>
      <w:r w:rsidRPr="00882829">
        <w:rPr>
          <w:spacing w:val="-1"/>
          <w:szCs w:val="24"/>
        </w:rPr>
        <w:t>Mineset</w:t>
      </w:r>
      <w:proofErr w:type="spellEnd"/>
      <w:r w:rsidRPr="00882829">
        <w:rPr>
          <w:spacing w:val="-1"/>
          <w:szCs w:val="24"/>
        </w:rPr>
        <w:t>.</w:t>
      </w:r>
      <w:r w:rsidRPr="00882829">
        <w:rPr>
          <w:spacing w:val="-5"/>
          <w:szCs w:val="24"/>
        </w:rPr>
        <w:t xml:space="preserve"> </w:t>
      </w:r>
      <w:proofErr w:type="spellStart"/>
      <w:r w:rsidRPr="00882829">
        <w:rPr>
          <w:spacing w:val="-1"/>
          <w:szCs w:val="24"/>
        </w:rPr>
        <w:t>Ландшафтний</w:t>
      </w:r>
      <w:proofErr w:type="spellEnd"/>
      <w:r w:rsidRPr="00882829">
        <w:rPr>
          <w:spacing w:val="-1"/>
          <w:szCs w:val="24"/>
        </w:rPr>
        <w:t xml:space="preserve"> </w:t>
      </w:r>
      <w:proofErr w:type="spellStart"/>
      <w:r w:rsidRPr="00882829">
        <w:rPr>
          <w:spacing w:val="-1"/>
          <w:szCs w:val="24"/>
        </w:rPr>
        <w:t>візуалізатор</w:t>
      </w:r>
      <w:proofErr w:type="spellEnd"/>
    </w:p>
    <w:p w14:paraId="65F708F4" w14:textId="77777777" w:rsidR="00530683" w:rsidRPr="00530683" w:rsidRDefault="00530683" w:rsidP="00675F87">
      <w:pPr>
        <w:ind w:right="5" w:firstLine="709"/>
        <w:jc w:val="center"/>
        <w:rPr>
          <w:spacing w:val="-1"/>
          <w:szCs w:val="24"/>
          <w:lang w:val="uk-UA"/>
        </w:rPr>
      </w:pPr>
    </w:p>
    <w:p w14:paraId="511F5780" w14:textId="77777777" w:rsidR="00675F87" w:rsidRPr="000E62BC" w:rsidRDefault="00675F87" w:rsidP="00675F87">
      <w:pPr>
        <w:pStyle w:val="ListParagraph"/>
        <w:ind w:right="5"/>
        <w:rPr>
          <w:b/>
          <w:spacing w:val="-1"/>
          <w:lang w:val="uk-UA"/>
        </w:rPr>
      </w:pPr>
      <w:bookmarkStart w:id="218" w:name="Основные_тенденции_в_области_визуализаци"/>
      <w:bookmarkStart w:id="219" w:name="_bookmark109"/>
      <w:bookmarkEnd w:id="218"/>
      <w:bookmarkEnd w:id="219"/>
      <w:r>
        <w:rPr>
          <w:b/>
          <w:spacing w:val="-1"/>
          <w:lang w:val="uk-UA"/>
        </w:rPr>
        <w:t>8.</w:t>
      </w:r>
      <w:r w:rsidRPr="000E62BC">
        <w:rPr>
          <w:b/>
          <w:lang w:val="uk-UA"/>
        </w:rPr>
        <w:t xml:space="preserve"> </w:t>
      </w:r>
      <w:r w:rsidRPr="000E62BC">
        <w:rPr>
          <w:b/>
          <w:spacing w:val="-1"/>
          <w:lang w:val="uk-UA"/>
        </w:rPr>
        <w:t>Основні т</w:t>
      </w:r>
      <w:r w:rsidR="001D07BF">
        <w:rPr>
          <w:b/>
          <w:spacing w:val="-1"/>
          <w:lang w:val="uk-UA"/>
        </w:rPr>
        <w:t>енденції в області візуалізації</w:t>
      </w:r>
    </w:p>
    <w:p w14:paraId="3A6CA1B1" w14:textId="77777777" w:rsidR="00675F87" w:rsidRPr="00675F87" w:rsidRDefault="00675F87" w:rsidP="00675F87">
      <w:pPr>
        <w:ind w:right="5" w:firstLine="709"/>
        <w:jc w:val="both"/>
        <w:rPr>
          <w:szCs w:val="24"/>
          <w:lang w:val="uk-UA"/>
        </w:rPr>
      </w:pPr>
      <w:r w:rsidRPr="00675F87">
        <w:rPr>
          <w:spacing w:val="-1"/>
          <w:szCs w:val="24"/>
          <w:lang w:val="uk-UA"/>
        </w:rPr>
        <w:t>Як ми вже відзначали, за допомогою засобів візуалізації підтримуються важливі завдання бізнесу, серед яких - процес прийняття рішень.</w:t>
      </w:r>
      <w:r w:rsidRPr="00675F87">
        <w:rPr>
          <w:spacing w:val="-2"/>
          <w:szCs w:val="24"/>
          <w:lang w:val="uk-UA"/>
        </w:rPr>
        <w:t xml:space="preserve"> </w:t>
      </w:r>
      <w:r w:rsidRPr="00675F87">
        <w:rPr>
          <w:szCs w:val="24"/>
          <w:lang w:val="uk-UA"/>
        </w:rPr>
        <w:t>У зв'язку із цим виникає необхідність переходу засобів візуалізації на більш якісний рівень, який характеризується появою абсолютно нових засобів візуалізації й поглядів на їх функції, а також розвитком ряду тенденцій у цій області.</w:t>
      </w:r>
    </w:p>
    <w:p w14:paraId="7483D51F" w14:textId="77777777" w:rsidR="00675F87" w:rsidRPr="00882829" w:rsidRDefault="00675F87" w:rsidP="00675F87">
      <w:pPr>
        <w:pStyle w:val="BodyText"/>
        <w:ind w:right="5" w:firstLine="709"/>
      </w:pPr>
      <w:r w:rsidRPr="00882829">
        <w:rPr>
          <w:spacing w:val="-1"/>
        </w:rPr>
        <w:t xml:space="preserve">Серед основних тенденцій в області візуалізації Філіп </w:t>
      </w:r>
      <w:proofErr w:type="spellStart"/>
      <w:r w:rsidRPr="00882829">
        <w:rPr>
          <w:spacing w:val="-1"/>
        </w:rPr>
        <w:t>Рассом</w:t>
      </w:r>
      <w:proofErr w:type="spellEnd"/>
      <w:r w:rsidRPr="00882829">
        <w:rPr>
          <w:spacing w:val="-1"/>
        </w:rPr>
        <w:t xml:space="preserve"> (</w:t>
      </w:r>
      <w:proofErr w:type="spellStart"/>
      <w:r w:rsidRPr="00882829">
        <w:rPr>
          <w:spacing w:val="-1"/>
        </w:rPr>
        <w:t>Philip</w:t>
      </w:r>
      <w:proofErr w:type="spellEnd"/>
      <w:r w:rsidRPr="00882829">
        <w:rPr>
          <w:spacing w:val="-1"/>
        </w:rPr>
        <w:t xml:space="preserve"> </w:t>
      </w:r>
      <w:proofErr w:type="spellStart"/>
      <w:r w:rsidRPr="00882829">
        <w:rPr>
          <w:spacing w:val="-1"/>
        </w:rPr>
        <w:t>Russom</w:t>
      </w:r>
      <w:proofErr w:type="spellEnd"/>
      <w:r w:rsidRPr="00882829">
        <w:rPr>
          <w:spacing w:val="-1"/>
        </w:rPr>
        <w:t>) виділяє:</w:t>
      </w:r>
    </w:p>
    <w:p w14:paraId="0093ED98" w14:textId="77777777" w:rsidR="00675F87" w:rsidRPr="00882829" w:rsidRDefault="00675F87" w:rsidP="00265E72">
      <w:pPr>
        <w:pStyle w:val="ListParagraph"/>
        <w:widowControl w:val="0"/>
        <w:numPr>
          <w:ilvl w:val="0"/>
          <w:numId w:val="34"/>
        </w:numPr>
        <w:tabs>
          <w:tab w:val="left" w:pos="0"/>
          <w:tab w:val="left" w:pos="993"/>
        </w:tabs>
        <w:ind w:left="0" w:right="5" w:firstLine="709"/>
        <w:jc w:val="both"/>
      </w:pPr>
      <w:proofErr w:type="spellStart"/>
      <w:r w:rsidRPr="00882829">
        <w:rPr>
          <w:spacing w:val="-1"/>
        </w:rPr>
        <w:t>Розробка</w:t>
      </w:r>
      <w:proofErr w:type="spellEnd"/>
      <w:r w:rsidRPr="00882829">
        <w:rPr>
          <w:spacing w:val="-1"/>
        </w:rPr>
        <w:t xml:space="preserve"> </w:t>
      </w:r>
      <w:proofErr w:type="spellStart"/>
      <w:r w:rsidRPr="00882829">
        <w:rPr>
          <w:spacing w:val="-1"/>
        </w:rPr>
        <w:t>складних</w:t>
      </w:r>
      <w:proofErr w:type="spellEnd"/>
      <w:r w:rsidRPr="00882829">
        <w:rPr>
          <w:spacing w:val="-1"/>
        </w:rPr>
        <w:t xml:space="preserve"> </w:t>
      </w:r>
      <w:proofErr w:type="spellStart"/>
      <w:r w:rsidRPr="00882829">
        <w:rPr>
          <w:spacing w:val="-1"/>
        </w:rPr>
        <w:t>видів</w:t>
      </w:r>
      <w:proofErr w:type="spellEnd"/>
      <w:r w:rsidRPr="00882829">
        <w:rPr>
          <w:spacing w:val="-1"/>
        </w:rPr>
        <w:t xml:space="preserve"> </w:t>
      </w:r>
      <w:proofErr w:type="spellStart"/>
      <w:r w:rsidRPr="00882829">
        <w:rPr>
          <w:spacing w:val="-1"/>
        </w:rPr>
        <w:t>діаграм</w:t>
      </w:r>
      <w:proofErr w:type="spellEnd"/>
      <w:r w:rsidRPr="00882829">
        <w:rPr>
          <w:spacing w:val="-1"/>
        </w:rPr>
        <w:t>.</w:t>
      </w:r>
    </w:p>
    <w:p w14:paraId="460E7FEA" w14:textId="77777777" w:rsidR="00675F87" w:rsidRPr="00882829" w:rsidRDefault="00675F87" w:rsidP="00265E72">
      <w:pPr>
        <w:pStyle w:val="ListParagraph"/>
        <w:widowControl w:val="0"/>
        <w:numPr>
          <w:ilvl w:val="0"/>
          <w:numId w:val="34"/>
        </w:numPr>
        <w:tabs>
          <w:tab w:val="left" w:pos="0"/>
          <w:tab w:val="left" w:pos="744"/>
          <w:tab w:val="left" w:pos="993"/>
        </w:tabs>
        <w:ind w:left="0" w:right="5" w:firstLine="709"/>
        <w:jc w:val="both"/>
      </w:pPr>
      <w:proofErr w:type="spellStart"/>
      <w:r w:rsidRPr="00882829">
        <w:rPr>
          <w:spacing w:val="-1"/>
        </w:rPr>
        <w:t>Підвищення</w:t>
      </w:r>
      <w:proofErr w:type="spellEnd"/>
      <w:r w:rsidRPr="00882829">
        <w:rPr>
          <w:spacing w:val="-1"/>
        </w:rPr>
        <w:t xml:space="preserve"> </w:t>
      </w:r>
      <w:proofErr w:type="spellStart"/>
      <w:r w:rsidRPr="00882829">
        <w:rPr>
          <w:spacing w:val="-1"/>
        </w:rPr>
        <w:t>рівня</w:t>
      </w:r>
      <w:proofErr w:type="spellEnd"/>
      <w:r w:rsidRPr="00882829">
        <w:rPr>
          <w:spacing w:val="-1"/>
        </w:rPr>
        <w:t xml:space="preserve"> </w:t>
      </w:r>
      <w:proofErr w:type="spellStart"/>
      <w:r w:rsidRPr="00882829">
        <w:rPr>
          <w:spacing w:val="-1"/>
        </w:rPr>
        <w:t>взаємодії</w:t>
      </w:r>
      <w:proofErr w:type="spellEnd"/>
      <w:r w:rsidRPr="00882829">
        <w:rPr>
          <w:spacing w:val="-1"/>
        </w:rPr>
        <w:t xml:space="preserve"> з </w:t>
      </w:r>
      <w:proofErr w:type="spellStart"/>
      <w:r w:rsidRPr="00882829">
        <w:rPr>
          <w:spacing w:val="-1"/>
        </w:rPr>
        <w:t>візуалізацією</w:t>
      </w:r>
      <w:proofErr w:type="spellEnd"/>
      <w:r w:rsidRPr="00882829">
        <w:rPr>
          <w:spacing w:val="-1"/>
        </w:rPr>
        <w:t xml:space="preserve"> </w:t>
      </w:r>
      <w:proofErr w:type="spellStart"/>
      <w:r w:rsidRPr="00882829">
        <w:rPr>
          <w:spacing w:val="-1"/>
        </w:rPr>
        <w:t>користувача</w:t>
      </w:r>
      <w:proofErr w:type="spellEnd"/>
      <w:r w:rsidRPr="00882829">
        <w:rPr>
          <w:spacing w:val="-1"/>
        </w:rPr>
        <w:t>.</w:t>
      </w:r>
    </w:p>
    <w:p w14:paraId="354E077B" w14:textId="77777777" w:rsidR="00675F87" w:rsidRPr="000E62BC" w:rsidRDefault="00675F87" w:rsidP="00265E72">
      <w:pPr>
        <w:pStyle w:val="ListParagraph"/>
        <w:widowControl w:val="0"/>
        <w:numPr>
          <w:ilvl w:val="0"/>
          <w:numId w:val="34"/>
        </w:numPr>
        <w:tabs>
          <w:tab w:val="left" w:pos="0"/>
          <w:tab w:val="left" w:pos="744"/>
          <w:tab w:val="left" w:pos="993"/>
        </w:tabs>
        <w:ind w:left="0" w:right="5" w:firstLine="709"/>
        <w:jc w:val="both"/>
      </w:pPr>
      <w:proofErr w:type="spellStart"/>
      <w:r w:rsidRPr="000E62BC">
        <w:rPr>
          <w:spacing w:val="-1"/>
        </w:rPr>
        <w:t>Збільшення</w:t>
      </w:r>
      <w:proofErr w:type="spellEnd"/>
      <w:r w:rsidRPr="000E62BC">
        <w:rPr>
          <w:spacing w:val="-1"/>
        </w:rPr>
        <w:t xml:space="preserve"> </w:t>
      </w:r>
      <w:proofErr w:type="spellStart"/>
      <w:r w:rsidRPr="000E62BC">
        <w:rPr>
          <w:spacing w:val="-1"/>
        </w:rPr>
        <w:t>розмірів</w:t>
      </w:r>
      <w:proofErr w:type="spellEnd"/>
      <w:r w:rsidRPr="000E62BC">
        <w:rPr>
          <w:spacing w:val="-1"/>
        </w:rPr>
        <w:t xml:space="preserve"> і </w:t>
      </w:r>
      <w:proofErr w:type="spellStart"/>
      <w:r w:rsidRPr="000E62BC">
        <w:rPr>
          <w:spacing w:val="-1"/>
        </w:rPr>
        <w:t>складності</w:t>
      </w:r>
      <w:proofErr w:type="spellEnd"/>
      <w:r w:rsidRPr="000E62BC">
        <w:rPr>
          <w:spacing w:val="-1"/>
        </w:rPr>
        <w:t xml:space="preserve"> структур </w:t>
      </w:r>
      <w:proofErr w:type="spellStart"/>
      <w:r w:rsidRPr="000E62BC">
        <w:rPr>
          <w:spacing w:val="-1"/>
        </w:rPr>
        <w:t>даних</w:t>
      </w:r>
      <w:proofErr w:type="spellEnd"/>
      <w:r w:rsidRPr="000E62BC">
        <w:rPr>
          <w:spacing w:val="-1"/>
        </w:rPr>
        <w:t xml:space="preserve">, </w:t>
      </w:r>
      <w:proofErr w:type="spellStart"/>
      <w:r w:rsidRPr="000E62BC">
        <w:rPr>
          <w:spacing w:val="-1"/>
        </w:rPr>
        <w:t>що</w:t>
      </w:r>
      <w:proofErr w:type="spellEnd"/>
      <w:r w:rsidRPr="000E62BC">
        <w:rPr>
          <w:spacing w:val="-1"/>
        </w:rPr>
        <w:t xml:space="preserve"> </w:t>
      </w:r>
      <w:proofErr w:type="spellStart"/>
      <w:r w:rsidRPr="000E62BC">
        <w:rPr>
          <w:spacing w:val="-1"/>
        </w:rPr>
        <w:t>представляються</w:t>
      </w:r>
      <w:proofErr w:type="spellEnd"/>
      <w:r w:rsidRPr="000E62BC">
        <w:rPr>
          <w:spacing w:val="-1"/>
        </w:rPr>
        <w:t xml:space="preserve"> </w:t>
      </w:r>
      <w:proofErr w:type="spellStart"/>
      <w:r w:rsidRPr="000E62BC">
        <w:rPr>
          <w:spacing w:val="-1"/>
        </w:rPr>
        <w:t>візуалізацією</w:t>
      </w:r>
      <w:proofErr w:type="spellEnd"/>
      <w:r w:rsidRPr="000E62BC">
        <w:rPr>
          <w:spacing w:val="-1"/>
        </w:rPr>
        <w:t>.</w:t>
      </w:r>
    </w:p>
    <w:p w14:paraId="0D81C5F7" w14:textId="77777777" w:rsidR="00675F87" w:rsidRPr="00882829" w:rsidRDefault="00675F87" w:rsidP="00675F87">
      <w:pPr>
        <w:widowControl w:val="0"/>
        <w:tabs>
          <w:tab w:val="left" w:pos="0"/>
        </w:tabs>
        <w:ind w:right="5" w:firstLine="709"/>
        <w:jc w:val="both"/>
        <w:rPr>
          <w:szCs w:val="24"/>
        </w:rPr>
      </w:pPr>
      <w:proofErr w:type="spellStart"/>
      <w:r w:rsidRPr="00882829">
        <w:rPr>
          <w:b/>
          <w:spacing w:val="-1"/>
          <w:szCs w:val="24"/>
        </w:rPr>
        <w:t>Розробка</w:t>
      </w:r>
      <w:proofErr w:type="spellEnd"/>
      <w:r w:rsidRPr="00882829">
        <w:rPr>
          <w:b/>
          <w:spacing w:val="-1"/>
          <w:szCs w:val="24"/>
        </w:rPr>
        <w:t xml:space="preserve"> </w:t>
      </w:r>
      <w:proofErr w:type="spellStart"/>
      <w:r w:rsidRPr="00882829">
        <w:rPr>
          <w:b/>
          <w:spacing w:val="-1"/>
          <w:szCs w:val="24"/>
        </w:rPr>
        <w:t>складних</w:t>
      </w:r>
      <w:proofErr w:type="spellEnd"/>
      <w:r w:rsidRPr="00882829">
        <w:rPr>
          <w:b/>
          <w:spacing w:val="-1"/>
          <w:szCs w:val="24"/>
        </w:rPr>
        <w:t xml:space="preserve"> </w:t>
      </w:r>
      <w:proofErr w:type="spellStart"/>
      <w:r w:rsidRPr="00882829">
        <w:rPr>
          <w:b/>
          <w:spacing w:val="-1"/>
          <w:szCs w:val="24"/>
        </w:rPr>
        <w:t>видів</w:t>
      </w:r>
      <w:proofErr w:type="spellEnd"/>
      <w:r w:rsidRPr="00882829">
        <w:rPr>
          <w:b/>
          <w:spacing w:val="-1"/>
          <w:szCs w:val="24"/>
        </w:rPr>
        <w:t xml:space="preserve"> </w:t>
      </w:r>
      <w:proofErr w:type="spellStart"/>
      <w:r w:rsidRPr="00882829">
        <w:rPr>
          <w:b/>
          <w:spacing w:val="-1"/>
          <w:szCs w:val="24"/>
        </w:rPr>
        <w:t>діаграм</w:t>
      </w:r>
      <w:proofErr w:type="spellEnd"/>
      <w:r w:rsidRPr="00882829">
        <w:rPr>
          <w:b/>
          <w:spacing w:val="-1"/>
          <w:szCs w:val="24"/>
        </w:rPr>
        <w:t xml:space="preserve">. </w:t>
      </w:r>
      <w:proofErr w:type="spellStart"/>
      <w:r w:rsidRPr="00882829">
        <w:rPr>
          <w:spacing w:val="-1"/>
          <w:szCs w:val="24"/>
        </w:rPr>
        <w:t>Більшість</w:t>
      </w:r>
      <w:proofErr w:type="spellEnd"/>
      <w:r w:rsidRPr="00882829">
        <w:rPr>
          <w:spacing w:val="-1"/>
          <w:szCs w:val="24"/>
        </w:rPr>
        <w:t xml:space="preserve"> </w:t>
      </w:r>
      <w:proofErr w:type="spellStart"/>
      <w:r w:rsidRPr="00882829">
        <w:rPr>
          <w:spacing w:val="-1"/>
          <w:szCs w:val="24"/>
        </w:rPr>
        <w:t>візуалізацій</w:t>
      </w:r>
      <w:proofErr w:type="spellEnd"/>
      <w:r w:rsidRPr="00882829">
        <w:rPr>
          <w:spacing w:val="-1"/>
          <w:szCs w:val="24"/>
        </w:rPr>
        <w:t xml:space="preserve"> </w:t>
      </w:r>
      <w:proofErr w:type="spellStart"/>
      <w:r w:rsidRPr="00882829">
        <w:rPr>
          <w:spacing w:val="-1"/>
          <w:szCs w:val="24"/>
        </w:rPr>
        <w:t>даних</w:t>
      </w:r>
      <w:proofErr w:type="spellEnd"/>
      <w:r w:rsidRPr="00882829">
        <w:rPr>
          <w:spacing w:val="-1"/>
          <w:szCs w:val="24"/>
        </w:rPr>
        <w:t xml:space="preserve"> </w:t>
      </w:r>
      <w:proofErr w:type="spellStart"/>
      <w:r w:rsidRPr="00882829">
        <w:rPr>
          <w:spacing w:val="-1"/>
          <w:szCs w:val="24"/>
        </w:rPr>
        <w:t>побудовані</w:t>
      </w:r>
      <w:proofErr w:type="spellEnd"/>
      <w:r w:rsidRPr="00882829">
        <w:rPr>
          <w:spacing w:val="-1"/>
          <w:szCs w:val="24"/>
        </w:rPr>
        <w:t xml:space="preserve"> на </w:t>
      </w:r>
      <w:proofErr w:type="spellStart"/>
      <w:r w:rsidRPr="00882829">
        <w:rPr>
          <w:spacing w:val="-1"/>
          <w:szCs w:val="24"/>
        </w:rPr>
        <w:t>основі</w:t>
      </w:r>
      <w:proofErr w:type="spellEnd"/>
      <w:r w:rsidRPr="00882829">
        <w:rPr>
          <w:spacing w:val="-1"/>
          <w:szCs w:val="24"/>
        </w:rPr>
        <w:t xml:space="preserve"> </w:t>
      </w:r>
      <w:proofErr w:type="spellStart"/>
      <w:r w:rsidRPr="00882829">
        <w:rPr>
          <w:spacing w:val="-1"/>
          <w:szCs w:val="24"/>
        </w:rPr>
        <w:t>діаграм</w:t>
      </w:r>
      <w:proofErr w:type="spellEnd"/>
      <w:r w:rsidRPr="00882829">
        <w:rPr>
          <w:spacing w:val="-1"/>
          <w:szCs w:val="24"/>
        </w:rPr>
        <w:t xml:space="preserve"> стандартного типу (</w:t>
      </w:r>
      <w:proofErr w:type="spellStart"/>
      <w:r w:rsidRPr="00882829">
        <w:rPr>
          <w:spacing w:val="-1"/>
          <w:szCs w:val="24"/>
        </w:rPr>
        <w:t>секторні</w:t>
      </w:r>
      <w:proofErr w:type="spellEnd"/>
      <w:r w:rsidRPr="00882829">
        <w:rPr>
          <w:spacing w:val="-1"/>
          <w:szCs w:val="24"/>
        </w:rPr>
        <w:t xml:space="preserve"> </w:t>
      </w:r>
      <w:proofErr w:type="spellStart"/>
      <w:r w:rsidRPr="00882829">
        <w:rPr>
          <w:spacing w:val="-1"/>
          <w:szCs w:val="24"/>
        </w:rPr>
        <w:t>діаграми</w:t>
      </w:r>
      <w:proofErr w:type="spellEnd"/>
      <w:r w:rsidRPr="00882829">
        <w:rPr>
          <w:spacing w:val="-1"/>
          <w:szCs w:val="24"/>
        </w:rPr>
        <w:t xml:space="preserve">, </w:t>
      </w:r>
      <w:proofErr w:type="spellStart"/>
      <w:r w:rsidRPr="00882829">
        <w:rPr>
          <w:spacing w:val="-1"/>
          <w:szCs w:val="24"/>
        </w:rPr>
        <w:t>графіки</w:t>
      </w:r>
      <w:proofErr w:type="spellEnd"/>
      <w:r w:rsidRPr="00882829">
        <w:rPr>
          <w:spacing w:val="-1"/>
          <w:szCs w:val="24"/>
        </w:rPr>
        <w:t xml:space="preserve"> </w:t>
      </w:r>
      <w:proofErr w:type="spellStart"/>
      <w:r w:rsidRPr="00882829">
        <w:rPr>
          <w:spacing w:val="-1"/>
          <w:szCs w:val="24"/>
        </w:rPr>
        <w:t>розсіювання</w:t>
      </w:r>
      <w:proofErr w:type="spellEnd"/>
      <w:r w:rsidRPr="00882829">
        <w:rPr>
          <w:spacing w:val="-1"/>
          <w:szCs w:val="24"/>
        </w:rPr>
        <w:t xml:space="preserve"> і т.д.).</w:t>
      </w:r>
      <w:r w:rsidRPr="00882829">
        <w:rPr>
          <w:spacing w:val="-5"/>
          <w:szCs w:val="24"/>
        </w:rPr>
        <w:t xml:space="preserve"> </w:t>
      </w:r>
      <w:proofErr w:type="spellStart"/>
      <w:r w:rsidRPr="00882829">
        <w:rPr>
          <w:spacing w:val="-1"/>
          <w:szCs w:val="24"/>
        </w:rPr>
        <w:t>Ці</w:t>
      </w:r>
      <w:proofErr w:type="spellEnd"/>
      <w:r w:rsidRPr="00882829">
        <w:rPr>
          <w:spacing w:val="-1"/>
          <w:szCs w:val="24"/>
        </w:rPr>
        <w:t xml:space="preserve"> </w:t>
      </w:r>
      <w:proofErr w:type="spellStart"/>
      <w:r w:rsidRPr="00882829">
        <w:rPr>
          <w:spacing w:val="-1"/>
          <w:szCs w:val="24"/>
        </w:rPr>
        <w:t>способи</w:t>
      </w:r>
      <w:proofErr w:type="spellEnd"/>
      <w:r w:rsidRPr="00882829">
        <w:rPr>
          <w:spacing w:val="-1"/>
          <w:szCs w:val="24"/>
        </w:rPr>
        <w:t xml:space="preserve"> є </w:t>
      </w:r>
      <w:proofErr w:type="spellStart"/>
      <w:r w:rsidRPr="00882829">
        <w:rPr>
          <w:spacing w:val="-1"/>
          <w:szCs w:val="24"/>
        </w:rPr>
        <w:t>одночасно</w:t>
      </w:r>
      <w:proofErr w:type="spellEnd"/>
      <w:r w:rsidRPr="00882829">
        <w:rPr>
          <w:spacing w:val="-1"/>
          <w:szCs w:val="24"/>
        </w:rPr>
        <w:t xml:space="preserve"> </w:t>
      </w:r>
      <w:proofErr w:type="spellStart"/>
      <w:r w:rsidRPr="00882829">
        <w:rPr>
          <w:spacing w:val="-1"/>
          <w:szCs w:val="24"/>
        </w:rPr>
        <w:t>найстаршими</w:t>
      </w:r>
      <w:proofErr w:type="spellEnd"/>
      <w:r w:rsidRPr="00882829">
        <w:rPr>
          <w:spacing w:val="-1"/>
          <w:szCs w:val="24"/>
        </w:rPr>
        <w:t xml:space="preserve">, </w:t>
      </w:r>
      <w:proofErr w:type="spellStart"/>
      <w:r w:rsidRPr="00882829">
        <w:rPr>
          <w:spacing w:val="-1"/>
          <w:szCs w:val="24"/>
        </w:rPr>
        <w:t>найбільш</w:t>
      </w:r>
      <w:proofErr w:type="spellEnd"/>
      <w:r w:rsidRPr="00882829">
        <w:rPr>
          <w:spacing w:val="-1"/>
          <w:szCs w:val="24"/>
        </w:rPr>
        <w:t xml:space="preserve"> </w:t>
      </w:r>
      <w:proofErr w:type="spellStart"/>
      <w:r w:rsidRPr="00882829">
        <w:rPr>
          <w:spacing w:val="-1"/>
          <w:szCs w:val="24"/>
        </w:rPr>
        <w:t>елементарними</w:t>
      </w:r>
      <w:proofErr w:type="spellEnd"/>
      <w:r w:rsidRPr="00882829">
        <w:rPr>
          <w:spacing w:val="-1"/>
          <w:szCs w:val="24"/>
        </w:rPr>
        <w:t xml:space="preserve"> й </w:t>
      </w:r>
      <w:proofErr w:type="spellStart"/>
      <w:r w:rsidRPr="00882829">
        <w:rPr>
          <w:spacing w:val="-1"/>
          <w:szCs w:val="24"/>
        </w:rPr>
        <w:t>розповсюдженими</w:t>
      </w:r>
      <w:proofErr w:type="spellEnd"/>
      <w:r w:rsidRPr="00882829">
        <w:rPr>
          <w:spacing w:val="-1"/>
          <w:szCs w:val="24"/>
        </w:rPr>
        <w:t>.</w:t>
      </w:r>
      <w:r w:rsidRPr="00882829">
        <w:rPr>
          <w:spacing w:val="-3"/>
          <w:szCs w:val="24"/>
        </w:rPr>
        <w:t xml:space="preserve"> </w:t>
      </w:r>
      <w:r w:rsidRPr="00882829">
        <w:rPr>
          <w:szCs w:val="24"/>
        </w:rPr>
        <w:t xml:space="preserve">В </w:t>
      </w:r>
      <w:proofErr w:type="spellStart"/>
      <w:r w:rsidRPr="00882829">
        <w:rPr>
          <w:szCs w:val="24"/>
        </w:rPr>
        <w:t>останні</w:t>
      </w:r>
      <w:proofErr w:type="spellEnd"/>
      <w:r w:rsidRPr="00882829">
        <w:rPr>
          <w:szCs w:val="24"/>
        </w:rPr>
        <w:t xml:space="preserve"> роки </w:t>
      </w:r>
      <w:proofErr w:type="spellStart"/>
      <w:r w:rsidRPr="00882829">
        <w:rPr>
          <w:szCs w:val="24"/>
        </w:rPr>
        <w:t>перелік</w:t>
      </w:r>
      <w:proofErr w:type="spellEnd"/>
      <w:r w:rsidRPr="00882829">
        <w:rPr>
          <w:szCs w:val="24"/>
        </w:rPr>
        <w:t xml:space="preserve"> </w:t>
      </w:r>
      <w:proofErr w:type="spellStart"/>
      <w:r w:rsidRPr="00882829">
        <w:rPr>
          <w:szCs w:val="24"/>
        </w:rPr>
        <w:t>видів</w:t>
      </w:r>
      <w:proofErr w:type="spellEnd"/>
      <w:r w:rsidRPr="00882829">
        <w:rPr>
          <w:szCs w:val="24"/>
        </w:rPr>
        <w:t xml:space="preserve"> </w:t>
      </w:r>
      <w:proofErr w:type="spellStart"/>
      <w:r w:rsidRPr="00882829">
        <w:rPr>
          <w:szCs w:val="24"/>
        </w:rPr>
        <w:t>діаграм</w:t>
      </w:r>
      <w:proofErr w:type="spellEnd"/>
      <w:r w:rsidRPr="00882829">
        <w:rPr>
          <w:szCs w:val="24"/>
        </w:rPr>
        <w:t xml:space="preserve">, </w:t>
      </w:r>
      <w:proofErr w:type="spellStart"/>
      <w:r w:rsidRPr="00882829">
        <w:rPr>
          <w:szCs w:val="24"/>
        </w:rPr>
        <w:t>підтримуваних</w:t>
      </w:r>
      <w:proofErr w:type="spellEnd"/>
      <w:r w:rsidRPr="00882829">
        <w:rPr>
          <w:szCs w:val="24"/>
        </w:rPr>
        <w:t xml:space="preserve"> </w:t>
      </w:r>
      <w:proofErr w:type="spellStart"/>
      <w:r w:rsidRPr="00882829">
        <w:rPr>
          <w:szCs w:val="24"/>
        </w:rPr>
        <w:t>інструментальними</w:t>
      </w:r>
      <w:proofErr w:type="spellEnd"/>
      <w:r w:rsidRPr="00882829">
        <w:rPr>
          <w:szCs w:val="24"/>
        </w:rPr>
        <w:t xml:space="preserve"> </w:t>
      </w:r>
      <w:proofErr w:type="spellStart"/>
      <w:r w:rsidRPr="00882829">
        <w:rPr>
          <w:szCs w:val="24"/>
        </w:rPr>
        <w:t>засобами</w:t>
      </w:r>
      <w:proofErr w:type="spellEnd"/>
      <w:r w:rsidRPr="00882829">
        <w:rPr>
          <w:szCs w:val="24"/>
        </w:rPr>
        <w:t xml:space="preserve"> </w:t>
      </w:r>
      <w:proofErr w:type="spellStart"/>
      <w:r w:rsidRPr="00882829">
        <w:rPr>
          <w:szCs w:val="24"/>
        </w:rPr>
        <w:t>візуалізації</w:t>
      </w:r>
      <w:proofErr w:type="spellEnd"/>
      <w:r w:rsidRPr="00882829">
        <w:rPr>
          <w:szCs w:val="24"/>
        </w:rPr>
        <w:t xml:space="preserve">, </w:t>
      </w:r>
      <w:proofErr w:type="spellStart"/>
      <w:r w:rsidRPr="00882829">
        <w:rPr>
          <w:szCs w:val="24"/>
        </w:rPr>
        <w:t>суттєво</w:t>
      </w:r>
      <w:proofErr w:type="spellEnd"/>
      <w:r w:rsidRPr="00882829">
        <w:rPr>
          <w:szCs w:val="24"/>
        </w:rPr>
        <w:t xml:space="preserve"> </w:t>
      </w:r>
      <w:proofErr w:type="spellStart"/>
      <w:r w:rsidRPr="00882829">
        <w:rPr>
          <w:szCs w:val="24"/>
        </w:rPr>
        <w:t>розширився</w:t>
      </w:r>
      <w:proofErr w:type="spellEnd"/>
      <w:r w:rsidRPr="00882829">
        <w:rPr>
          <w:szCs w:val="24"/>
        </w:rPr>
        <w:t>.</w:t>
      </w:r>
      <w:r w:rsidRPr="00882829">
        <w:rPr>
          <w:spacing w:val="-5"/>
          <w:szCs w:val="24"/>
        </w:rPr>
        <w:t xml:space="preserve"> </w:t>
      </w:r>
      <w:proofErr w:type="spellStart"/>
      <w:r w:rsidRPr="00882829">
        <w:rPr>
          <w:spacing w:val="-1"/>
          <w:szCs w:val="24"/>
        </w:rPr>
        <w:t>Оскільки</w:t>
      </w:r>
      <w:proofErr w:type="spellEnd"/>
      <w:r w:rsidRPr="00882829">
        <w:rPr>
          <w:spacing w:val="-1"/>
          <w:szCs w:val="24"/>
        </w:rPr>
        <w:t xml:space="preserve"> потреби </w:t>
      </w:r>
      <w:proofErr w:type="spellStart"/>
      <w:r w:rsidRPr="00882829">
        <w:rPr>
          <w:spacing w:val="-1"/>
          <w:szCs w:val="24"/>
        </w:rPr>
        <w:t>користувачів</w:t>
      </w:r>
      <w:proofErr w:type="spellEnd"/>
      <w:r w:rsidRPr="00882829">
        <w:rPr>
          <w:spacing w:val="-1"/>
          <w:szCs w:val="24"/>
        </w:rPr>
        <w:t xml:space="preserve"> </w:t>
      </w:r>
      <w:proofErr w:type="spellStart"/>
      <w:r w:rsidRPr="00882829">
        <w:rPr>
          <w:spacing w:val="-1"/>
          <w:szCs w:val="24"/>
        </w:rPr>
        <w:t>досить</w:t>
      </w:r>
      <w:proofErr w:type="spellEnd"/>
      <w:r w:rsidRPr="00882829">
        <w:rPr>
          <w:spacing w:val="-1"/>
          <w:szCs w:val="24"/>
        </w:rPr>
        <w:t xml:space="preserve"> </w:t>
      </w:r>
      <w:proofErr w:type="spellStart"/>
      <w:r w:rsidRPr="00882829">
        <w:rPr>
          <w:spacing w:val="-1"/>
          <w:szCs w:val="24"/>
        </w:rPr>
        <w:t>різноманітні</w:t>
      </w:r>
      <w:proofErr w:type="spellEnd"/>
      <w:r w:rsidRPr="00882829">
        <w:rPr>
          <w:spacing w:val="-1"/>
          <w:szCs w:val="24"/>
        </w:rPr>
        <w:t xml:space="preserve">, </w:t>
      </w:r>
      <w:proofErr w:type="spellStart"/>
      <w:r w:rsidRPr="00882829">
        <w:rPr>
          <w:spacing w:val="-1"/>
          <w:szCs w:val="24"/>
        </w:rPr>
        <w:t>інструменти</w:t>
      </w:r>
      <w:proofErr w:type="spellEnd"/>
      <w:r w:rsidRPr="00882829">
        <w:rPr>
          <w:spacing w:val="-1"/>
          <w:szCs w:val="24"/>
        </w:rPr>
        <w:t xml:space="preserve"> </w:t>
      </w:r>
      <w:proofErr w:type="spellStart"/>
      <w:r w:rsidRPr="00882829">
        <w:rPr>
          <w:spacing w:val="-1"/>
          <w:szCs w:val="24"/>
        </w:rPr>
        <w:t>візуалізації</w:t>
      </w:r>
      <w:proofErr w:type="spellEnd"/>
      <w:r w:rsidRPr="00882829">
        <w:rPr>
          <w:spacing w:val="-1"/>
          <w:szCs w:val="24"/>
        </w:rPr>
        <w:t xml:space="preserve"> </w:t>
      </w:r>
      <w:proofErr w:type="spellStart"/>
      <w:r w:rsidRPr="00882829">
        <w:rPr>
          <w:spacing w:val="-1"/>
          <w:szCs w:val="24"/>
        </w:rPr>
        <w:t>підтримують</w:t>
      </w:r>
      <w:proofErr w:type="spellEnd"/>
      <w:r w:rsidRPr="00882829">
        <w:rPr>
          <w:spacing w:val="-1"/>
          <w:szCs w:val="24"/>
        </w:rPr>
        <w:t xml:space="preserve"> </w:t>
      </w:r>
      <w:proofErr w:type="spellStart"/>
      <w:r w:rsidRPr="00882829">
        <w:rPr>
          <w:spacing w:val="-1"/>
          <w:szCs w:val="24"/>
        </w:rPr>
        <w:t>всілякі</w:t>
      </w:r>
      <w:proofErr w:type="spellEnd"/>
      <w:r w:rsidRPr="00882829">
        <w:rPr>
          <w:spacing w:val="-1"/>
          <w:szCs w:val="24"/>
        </w:rPr>
        <w:t xml:space="preserve"> типи </w:t>
      </w:r>
      <w:proofErr w:type="spellStart"/>
      <w:r w:rsidRPr="00882829">
        <w:rPr>
          <w:spacing w:val="-1"/>
          <w:szCs w:val="24"/>
        </w:rPr>
        <w:t>діаграм</w:t>
      </w:r>
      <w:proofErr w:type="spellEnd"/>
      <w:r w:rsidRPr="00882829">
        <w:rPr>
          <w:spacing w:val="-1"/>
          <w:szCs w:val="24"/>
        </w:rPr>
        <w:t>.</w:t>
      </w:r>
      <w:r w:rsidRPr="00882829">
        <w:rPr>
          <w:spacing w:val="-4"/>
          <w:szCs w:val="24"/>
        </w:rPr>
        <w:t xml:space="preserve"> </w:t>
      </w:r>
      <w:proofErr w:type="spellStart"/>
      <w:r w:rsidRPr="00882829">
        <w:rPr>
          <w:spacing w:val="-1"/>
          <w:szCs w:val="24"/>
        </w:rPr>
        <w:t>Наприклад</w:t>
      </w:r>
      <w:proofErr w:type="spellEnd"/>
      <w:r w:rsidRPr="00882829">
        <w:rPr>
          <w:spacing w:val="-1"/>
          <w:szCs w:val="24"/>
        </w:rPr>
        <w:t xml:space="preserve">, </w:t>
      </w:r>
      <w:proofErr w:type="spellStart"/>
      <w:r w:rsidRPr="00882829">
        <w:rPr>
          <w:spacing w:val="-1"/>
          <w:szCs w:val="24"/>
        </w:rPr>
        <w:t>відомо</w:t>
      </w:r>
      <w:proofErr w:type="spellEnd"/>
      <w:r w:rsidRPr="00882829">
        <w:rPr>
          <w:spacing w:val="-1"/>
          <w:szCs w:val="24"/>
        </w:rPr>
        <w:t xml:space="preserve">, </w:t>
      </w:r>
      <w:proofErr w:type="spellStart"/>
      <w:r w:rsidRPr="00882829">
        <w:rPr>
          <w:spacing w:val="-1"/>
          <w:szCs w:val="24"/>
        </w:rPr>
        <w:t>що</w:t>
      </w:r>
      <w:proofErr w:type="spellEnd"/>
      <w:r w:rsidRPr="00882829">
        <w:rPr>
          <w:spacing w:val="-1"/>
          <w:szCs w:val="24"/>
        </w:rPr>
        <w:t xml:space="preserve"> </w:t>
      </w:r>
      <w:proofErr w:type="spellStart"/>
      <w:r w:rsidRPr="00882829">
        <w:rPr>
          <w:spacing w:val="-1"/>
          <w:szCs w:val="24"/>
        </w:rPr>
        <w:t>бізнес-користувачі</w:t>
      </w:r>
      <w:proofErr w:type="spellEnd"/>
      <w:r w:rsidRPr="00882829">
        <w:rPr>
          <w:spacing w:val="-1"/>
          <w:szCs w:val="24"/>
        </w:rPr>
        <w:t xml:space="preserve"> </w:t>
      </w:r>
      <w:proofErr w:type="spellStart"/>
      <w:r w:rsidRPr="00882829">
        <w:rPr>
          <w:spacing w:val="-1"/>
          <w:szCs w:val="24"/>
        </w:rPr>
        <w:t>віддають</w:t>
      </w:r>
      <w:proofErr w:type="spellEnd"/>
      <w:r w:rsidRPr="00882829">
        <w:rPr>
          <w:spacing w:val="-1"/>
          <w:szCs w:val="24"/>
        </w:rPr>
        <w:t xml:space="preserve"> </w:t>
      </w:r>
      <w:proofErr w:type="spellStart"/>
      <w:r w:rsidRPr="00882829">
        <w:rPr>
          <w:spacing w:val="-1"/>
          <w:szCs w:val="24"/>
        </w:rPr>
        <w:t>перевагу</w:t>
      </w:r>
      <w:proofErr w:type="spellEnd"/>
      <w:r w:rsidRPr="00882829">
        <w:rPr>
          <w:spacing w:val="-1"/>
          <w:szCs w:val="24"/>
        </w:rPr>
        <w:t xml:space="preserve"> </w:t>
      </w:r>
      <w:proofErr w:type="spellStart"/>
      <w:r w:rsidRPr="00882829">
        <w:rPr>
          <w:spacing w:val="-1"/>
          <w:szCs w:val="24"/>
        </w:rPr>
        <w:t>секторним</w:t>
      </w:r>
      <w:proofErr w:type="spellEnd"/>
      <w:r w:rsidRPr="00882829">
        <w:rPr>
          <w:spacing w:val="-1"/>
          <w:szCs w:val="24"/>
        </w:rPr>
        <w:t xml:space="preserve"> </w:t>
      </w:r>
      <w:proofErr w:type="spellStart"/>
      <w:r w:rsidRPr="00882829">
        <w:rPr>
          <w:spacing w:val="-1"/>
          <w:szCs w:val="24"/>
        </w:rPr>
        <w:t>діаграмам</w:t>
      </w:r>
      <w:proofErr w:type="spellEnd"/>
      <w:r w:rsidRPr="00882829">
        <w:rPr>
          <w:spacing w:val="-1"/>
          <w:szCs w:val="24"/>
        </w:rPr>
        <w:t xml:space="preserve"> і </w:t>
      </w:r>
      <w:proofErr w:type="spellStart"/>
      <w:r w:rsidRPr="00882829">
        <w:rPr>
          <w:spacing w:val="-1"/>
          <w:szCs w:val="24"/>
        </w:rPr>
        <w:t>гістограмам</w:t>
      </w:r>
      <w:proofErr w:type="spellEnd"/>
      <w:r w:rsidRPr="00882829">
        <w:rPr>
          <w:spacing w:val="-1"/>
          <w:szCs w:val="24"/>
        </w:rPr>
        <w:t xml:space="preserve">, </w:t>
      </w:r>
      <w:proofErr w:type="spellStart"/>
      <w:r w:rsidRPr="00882829">
        <w:rPr>
          <w:spacing w:val="-1"/>
          <w:szCs w:val="24"/>
        </w:rPr>
        <w:t>тоді</w:t>
      </w:r>
      <w:proofErr w:type="spellEnd"/>
      <w:r w:rsidRPr="00882829">
        <w:rPr>
          <w:spacing w:val="-1"/>
          <w:szCs w:val="24"/>
        </w:rPr>
        <w:t xml:space="preserve"> як </w:t>
      </w:r>
      <w:proofErr w:type="spellStart"/>
      <w:r w:rsidRPr="00882829">
        <w:rPr>
          <w:spacing w:val="-1"/>
          <w:szCs w:val="24"/>
        </w:rPr>
        <w:t>вчених</w:t>
      </w:r>
      <w:proofErr w:type="spellEnd"/>
      <w:r w:rsidRPr="00882829">
        <w:rPr>
          <w:spacing w:val="-1"/>
          <w:szCs w:val="24"/>
        </w:rPr>
        <w:t xml:space="preserve"> </w:t>
      </w:r>
      <w:proofErr w:type="spellStart"/>
      <w:r w:rsidRPr="00882829">
        <w:rPr>
          <w:spacing w:val="-1"/>
          <w:szCs w:val="24"/>
        </w:rPr>
        <w:t>більше</w:t>
      </w:r>
      <w:proofErr w:type="spellEnd"/>
      <w:r w:rsidRPr="00882829">
        <w:rPr>
          <w:spacing w:val="-1"/>
          <w:szCs w:val="24"/>
        </w:rPr>
        <w:t xml:space="preserve"> </w:t>
      </w:r>
      <w:proofErr w:type="spellStart"/>
      <w:r w:rsidRPr="00882829">
        <w:rPr>
          <w:spacing w:val="-1"/>
          <w:szCs w:val="24"/>
        </w:rPr>
        <w:t>влаштовують</w:t>
      </w:r>
      <w:proofErr w:type="spellEnd"/>
      <w:r w:rsidRPr="00882829">
        <w:rPr>
          <w:spacing w:val="-1"/>
          <w:szCs w:val="24"/>
        </w:rPr>
        <w:t xml:space="preserve"> </w:t>
      </w:r>
      <w:proofErr w:type="spellStart"/>
      <w:r w:rsidRPr="00882829">
        <w:rPr>
          <w:spacing w:val="-1"/>
          <w:szCs w:val="24"/>
        </w:rPr>
        <w:t>візуалізації</w:t>
      </w:r>
      <w:proofErr w:type="spellEnd"/>
      <w:r w:rsidRPr="00882829">
        <w:rPr>
          <w:spacing w:val="-1"/>
          <w:szCs w:val="24"/>
        </w:rPr>
        <w:t xml:space="preserve"> у </w:t>
      </w:r>
      <w:proofErr w:type="spellStart"/>
      <w:r w:rsidRPr="00882829">
        <w:rPr>
          <w:spacing w:val="-1"/>
          <w:szCs w:val="24"/>
        </w:rPr>
        <w:t>вигляді</w:t>
      </w:r>
      <w:proofErr w:type="spellEnd"/>
      <w:r w:rsidRPr="00882829">
        <w:rPr>
          <w:spacing w:val="-1"/>
          <w:szCs w:val="24"/>
        </w:rPr>
        <w:t xml:space="preserve"> </w:t>
      </w:r>
      <w:proofErr w:type="spellStart"/>
      <w:r w:rsidRPr="00882829">
        <w:rPr>
          <w:spacing w:val="-1"/>
          <w:szCs w:val="24"/>
        </w:rPr>
        <w:t>графіків</w:t>
      </w:r>
      <w:proofErr w:type="spellEnd"/>
      <w:r w:rsidRPr="00882829">
        <w:rPr>
          <w:spacing w:val="-1"/>
          <w:szCs w:val="24"/>
        </w:rPr>
        <w:t xml:space="preserve"> </w:t>
      </w:r>
      <w:proofErr w:type="spellStart"/>
      <w:r w:rsidRPr="00882829">
        <w:rPr>
          <w:spacing w:val="-1"/>
          <w:szCs w:val="24"/>
        </w:rPr>
        <w:t>розсіювання</w:t>
      </w:r>
      <w:proofErr w:type="spellEnd"/>
      <w:r w:rsidRPr="00882829">
        <w:rPr>
          <w:spacing w:val="-1"/>
          <w:szCs w:val="24"/>
        </w:rPr>
        <w:t xml:space="preserve"> й </w:t>
      </w:r>
      <w:proofErr w:type="spellStart"/>
      <w:r w:rsidRPr="00882829">
        <w:rPr>
          <w:spacing w:val="-1"/>
          <w:szCs w:val="24"/>
        </w:rPr>
        <w:t>діаграм</w:t>
      </w:r>
      <w:proofErr w:type="spellEnd"/>
      <w:r w:rsidRPr="00882829">
        <w:rPr>
          <w:spacing w:val="-1"/>
          <w:szCs w:val="24"/>
        </w:rPr>
        <w:t xml:space="preserve"> </w:t>
      </w:r>
      <w:proofErr w:type="spellStart"/>
      <w:r w:rsidRPr="00882829">
        <w:rPr>
          <w:spacing w:val="-1"/>
          <w:szCs w:val="24"/>
        </w:rPr>
        <w:t>констеляції</w:t>
      </w:r>
      <w:proofErr w:type="spellEnd"/>
      <w:r w:rsidRPr="00882829">
        <w:rPr>
          <w:spacing w:val="-1"/>
          <w:szCs w:val="24"/>
        </w:rPr>
        <w:t>.</w:t>
      </w:r>
      <w:r w:rsidRPr="00882829">
        <w:rPr>
          <w:spacing w:val="45"/>
          <w:szCs w:val="24"/>
        </w:rPr>
        <w:t xml:space="preserve"> </w:t>
      </w:r>
      <w:proofErr w:type="spellStart"/>
      <w:r w:rsidRPr="00882829">
        <w:rPr>
          <w:spacing w:val="-1"/>
          <w:szCs w:val="24"/>
        </w:rPr>
        <w:t>Користувачі</w:t>
      </w:r>
      <w:proofErr w:type="spellEnd"/>
      <w:r w:rsidRPr="00882829">
        <w:rPr>
          <w:spacing w:val="-1"/>
          <w:szCs w:val="24"/>
        </w:rPr>
        <w:t xml:space="preserve">, </w:t>
      </w:r>
      <w:proofErr w:type="spellStart"/>
      <w:r w:rsidRPr="00882829">
        <w:rPr>
          <w:spacing w:val="-1"/>
          <w:szCs w:val="24"/>
        </w:rPr>
        <w:t>що</w:t>
      </w:r>
      <w:proofErr w:type="spellEnd"/>
      <w:r w:rsidRPr="00882829">
        <w:rPr>
          <w:spacing w:val="-1"/>
          <w:szCs w:val="24"/>
        </w:rPr>
        <w:t xml:space="preserve"> </w:t>
      </w:r>
      <w:proofErr w:type="spellStart"/>
      <w:r w:rsidRPr="00882829">
        <w:rPr>
          <w:spacing w:val="-1"/>
          <w:szCs w:val="24"/>
        </w:rPr>
        <w:t>працюють</w:t>
      </w:r>
      <w:proofErr w:type="spellEnd"/>
      <w:r w:rsidRPr="00882829">
        <w:rPr>
          <w:spacing w:val="-1"/>
          <w:szCs w:val="24"/>
        </w:rPr>
        <w:t xml:space="preserve"> </w:t>
      </w:r>
      <w:proofErr w:type="spellStart"/>
      <w:r w:rsidRPr="00882829">
        <w:rPr>
          <w:spacing w:val="-1"/>
          <w:szCs w:val="24"/>
        </w:rPr>
        <w:t>із</w:t>
      </w:r>
      <w:proofErr w:type="spellEnd"/>
      <w:r w:rsidRPr="00882829">
        <w:rPr>
          <w:spacing w:val="-1"/>
          <w:szCs w:val="24"/>
        </w:rPr>
        <w:t xml:space="preserve"> </w:t>
      </w:r>
      <w:proofErr w:type="spellStart"/>
      <w:r w:rsidRPr="00882829">
        <w:rPr>
          <w:spacing w:val="-1"/>
          <w:szCs w:val="24"/>
        </w:rPr>
        <w:t>геопросторовими</w:t>
      </w:r>
      <w:proofErr w:type="spellEnd"/>
      <w:r w:rsidRPr="00882829">
        <w:rPr>
          <w:spacing w:val="-1"/>
          <w:szCs w:val="24"/>
        </w:rPr>
        <w:t xml:space="preserve"> </w:t>
      </w:r>
      <w:proofErr w:type="spellStart"/>
      <w:r w:rsidRPr="00882829">
        <w:rPr>
          <w:spacing w:val="-1"/>
          <w:szCs w:val="24"/>
        </w:rPr>
        <w:t>даними</w:t>
      </w:r>
      <w:proofErr w:type="spellEnd"/>
      <w:r w:rsidRPr="00882829">
        <w:rPr>
          <w:spacing w:val="-1"/>
          <w:szCs w:val="24"/>
        </w:rPr>
        <w:t xml:space="preserve">, </w:t>
      </w:r>
      <w:proofErr w:type="spellStart"/>
      <w:r w:rsidRPr="00882829">
        <w:rPr>
          <w:spacing w:val="-1"/>
          <w:szCs w:val="24"/>
        </w:rPr>
        <w:t>сильніше</w:t>
      </w:r>
      <w:proofErr w:type="spellEnd"/>
      <w:r w:rsidRPr="00882829">
        <w:rPr>
          <w:spacing w:val="-1"/>
          <w:szCs w:val="24"/>
        </w:rPr>
        <w:t xml:space="preserve"> </w:t>
      </w:r>
      <w:proofErr w:type="spellStart"/>
      <w:r w:rsidRPr="00882829">
        <w:rPr>
          <w:spacing w:val="-1"/>
          <w:szCs w:val="24"/>
        </w:rPr>
        <w:t>зацікавлені</w:t>
      </w:r>
      <w:proofErr w:type="spellEnd"/>
      <w:r w:rsidRPr="00882829">
        <w:rPr>
          <w:spacing w:val="-1"/>
          <w:szCs w:val="24"/>
        </w:rPr>
        <w:t xml:space="preserve"> в картах і </w:t>
      </w:r>
      <w:proofErr w:type="spellStart"/>
      <w:r w:rsidRPr="00882829">
        <w:rPr>
          <w:spacing w:val="-1"/>
          <w:szCs w:val="24"/>
        </w:rPr>
        <w:t>інших</w:t>
      </w:r>
      <w:proofErr w:type="spellEnd"/>
      <w:r w:rsidRPr="00882829">
        <w:rPr>
          <w:spacing w:val="-1"/>
          <w:szCs w:val="24"/>
        </w:rPr>
        <w:t xml:space="preserve"> </w:t>
      </w:r>
      <w:proofErr w:type="spellStart"/>
      <w:r w:rsidRPr="00882829">
        <w:rPr>
          <w:spacing w:val="-1"/>
          <w:szCs w:val="24"/>
        </w:rPr>
        <w:t>тривимірних</w:t>
      </w:r>
      <w:proofErr w:type="spellEnd"/>
      <w:r w:rsidRPr="00882829">
        <w:rPr>
          <w:spacing w:val="-1"/>
          <w:szCs w:val="24"/>
        </w:rPr>
        <w:t xml:space="preserve"> </w:t>
      </w:r>
      <w:proofErr w:type="spellStart"/>
      <w:r w:rsidRPr="00882829">
        <w:rPr>
          <w:spacing w:val="-1"/>
          <w:szCs w:val="24"/>
        </w:rPr>
        <w:t>представленнях</w:t>
      </w:r>
      <w:proofErr w:type="spellEnd"/>
      <w:r w:rsidRPr="00882829">
        <w:rPr>
          <w:spacing w:val="-1"/>
          <w:szCs w:val="24"/>
        </w:rPr>
        <w:t xml:space="preserve"> </w:t>
      </w:r>
      <w:proofErr w:type="spellStart"/>
      <w:r w:rsidRPr="00882829">
        <w:rPr>
          <w:spacing w:val="-1"/>
          <w:szCs w:val="24"/>
        </w:rPr>
        <w:t>даних</w:t>
      </w:r>
      <w:proofErr w:type="spellEnd"/>
      <w:r w:rsidRPr="00882829">
        <w:rPr>
          <w:spacing w:val="-1"/>
          <w:szCs w:val="24"/>
        </w:rPr>
        <w:t>.</w:t>
      </w:r>
    </w:p>
    <w:p w14:paraId="469444C2" w14:textId="77777777" w:rsidR="00675F87" w:rsidRPr="00651922" w:rsidRDefault="00675F87" w:rsidP="00675F87">
      <w:pPr>
        <w:pStyle w:val="BodyText"/>
        <w:ind w:right="5" w:firstLine="709"/>
        <w:rPr>
          <w:b w:val="0"/>
        </w:rPr>
      </w:pPr>
      <w:r w:rsidRPr="00651922">
        <w:rPr>
          <w:b w:val="0"/>
          <w:spacing w:val="-1"/>
        </w:rPr>
        <w:t>Електронні інструментальні панелі, у свою чергу, більш популярні серед керівників, що використовують бізнес-аналітичні технології для контролю над показниками роботи компанії.</w:t>
      </w:r>
      <w:r w:rsidRPr="00651922">
        <w:rPr>
          <w:b w:val="0"/>
          <w:spacing w:val="-5"/>
        </w:rPr>
        <w:t xml:space="preserve"> </w:t>
      </w:r>
      <w:r w:rsidRPr="00651922">
        <w:rPr>
          <w:b w:val="0"/>
          <w:spacing w:val="-1"/>
        </w:rPr>
        <w:t>Такі користувачі потребують наочної візуалізації у вигляді "спідометрів", "термометрів" і "світлофорів".</w:t>
      </w:r>
    </w:p>
    <w:p w14:paraId="411EB0E0" w14:textId="77777777" w:rsidR="00675F87" w:rsidRPr="00651922" w:rsidRDefault="00675F87" w:rsidP="00675F87">
      <w:pPr>
        <w:pStyle w:val="BodyText"/>
        <w:ind w:right="5" w:firstLine="709"/>
        <w:rPr>
          <w:b w:val="0"/>
        </w:rPr>
      </w:pPr>
      <w:r w:rsidRPr="00651922">
        <w:rPr>
          <w:b w:val="0"/>
          <w:spacing w:val="-1"/>
        </w:rPr>
        <w:t>Засоби створення діаграм і презентаційної графіки призначені головним чином для візуалізації даних.</w:t>
      </w:r>
      <w:r w:rsidRPr="00651922">
        <w:rPr>
          <w:b w:val="0"/>
          <w:spacing w:val="-4"/>
        </w:rPr>
        <w:t xml:space="preserve"> </w:t>
      </w:r>
      <w:r w:rsidRPr="00651922">
        <w:rPr>
          <w:b w:val="0"/>
          <w:spacing w:val="-1"/>
        </w:rPr>
        <w:t xml:space="preserve">Однак можливості такої візуалізації звичайно вбудовані й у безліч різних інших програм і систем - в інструменти </w:t>
      </w:r>
      <w:proofErr w:type="spellStart"/>
      <w:r w:rsidRPr="00651922">
        <w:rPr>
          <w:b w:val="0"/>
          <w:spacing w:val="-1"/>
        </w:rPr>
        <w:t>репортинга</w:t>
      </w:r>
      <w:proofErr w:type="spellEnd"/>
      <w:r w:rsidRPr="00651922">
        <w:rPr>
          <w:b w:val="0"/>
          <w:spacing w:val="-1"/>
        </w:rPr>
        <w:t xml:space="preserve"> й OLAP, кошту для </w:t>
      </w:r>
      <w:proofErr w:type="spellStart"/>
      <w:r w:rsidRPr="00651922">
        <w:rPr>
          <w:b w:val="0"/>
          <w:spacing w:val="-1"/>
        </w:rPr>
        <w:t>Text</w:t>
      </w:r>
      <w:proofErr w:type="spellEnd"/>
      <w:r w:rsidRPr="00651922">
        <w:rPr>
          <w:b w:val="0"/>
          <w:spacing w:val="-1"/>
        </w:rPr>
        <w:t xml:space="preserve"> </w:t>
      </w:r>
      <w:proofErr w:type="spellStart"/>
      <w:r w:rsidRPr="00651922">
        <w:rPr>
          <w:b w:val="0"/>
          <w:spacing w:val="-1"/>
        </w:rPr>
        <w:t>Mining</w:t>
      </w:r>
      <w:proofErr w:type="spellEnd"/>
      <w:r w:rsidRPr="00651922">
        <w:rPr>
          <w:b w:val="0"/>
          <w:spacing w:val="-1"/>
        </w:rPr>
        <w:t xml:space="preserve"> і </w:t>
      </w:r>
      <w:proofErr w:type="spellStart"/>
      <w:r w:rsidRPr="00651922">
        <w:rPr>
          <w:b w:val="0"/>
          <w:spacing w:val="-1"/>
        </w:rPr>
        <w:t>Data</w:t>
      </w:r>
      <w:proofErr w:type="spellEnd"/>
      <w:r w:rsidRPr="00651922">
        <w:rPr>
          <w:b w:val="0"/>
          <w:spacing w:val="-1"/>
        </w:rPr>
        <w:t xml:space="preserve"> </w:t>
      </w:r>
      <w:proofErr w:type="spellStart"/>
      <w:r w:rsidRPr="00651922">
        <w:rPr>
          <w:b w:val="0"/>
          <w:spacing w:val="-1"/>
        </w:rPr>
        <w:t>Mining</w:t>
      </w:r>
      <w:proofErr w:type="spellEnd"/>
      <w:r w:rsidRPr="00651922">
        <w:rPr>
          <w:b w:val="0"/>
          <w:spacing w:val="-1"/>
        </w:rPr>
        <w:t xml:space="preserve">, а також в </w:t>
      </w:r>
      <w:proofErr w:type="spellStart"/>
      <w:r w:rsidRPr="00651922">
        <w:rPr>
          <w:b w:val="0"/>
          <w:spacing w:val="-1"/>
        </w:rPr>
        <w:t>Crm</w:t>
      </w:r>
      <w:proofErr w:type="spellEnd"/>
      <w:r w:rsidRPr="00651922">
        <w:rPr>
          <w:b w:val="0"/>
          <w:spacing w:val="-1"/>
        </w:rPr>
        <w:t>-Додатки й додатка для керування бізнесом.</w:t>
      </w:r>
      <w:r w:rsidRPr="00651922">
        <w:rPr>
          <w:b w:val="0"/>
          <w:spacing w:val="-3"/>
        </w:rPr>
        <w:t xml:space="preserve"> </w:t>
      </w:r>
      <w:r w:rsidRPr="00651922">
        <w:rPr>
          <w:b w:val="0"/>
        </w:rPr>
        <w:t xml:space="preserve">Для створення вбудованої візуалізації багато постачальників реалізують </w:t>
      </w:r>
      <w:proofErr w:type="spellStart"/>
      <w:r w:rsidRPr="00651922">
        <w:rPr>
          <w:b w:val="0"/>
        </w:rPr>
        <w:t>візуалізаційну</w:t>
      </w:r>
      <w:proofErr w:type="spellEnd"/>
      <w:r w:rsidRPr="00651922">
        <w:rPr>
          <w:b w:val="0"/>
        </w:rPr>
        <w:t xml:space="preserve"> функціональність у вигляді компонентів, що вбудовуються в різні інструменти, додатки, програми й </w:t>
      </w:r>
      <w:proofErr w:type="spellStart"/>
      <w:r w:rsidRPr="00651922">
        <w:rPr>
          <w:b w:val="0"/>
        </w:rPr>
        <w:t>web</w:t>
      </w:r>
      <w:proofErr w:type="spellEnd"/>
      <w:r w:rsidRPr="00651922">
        <w:rPr>
          <w:b w:val="0"/>
        </w:rPr>
        <w:t>-сторінки ( у тому числі інструментальні панелі й персоналізовані сторінки порталів).</w:t>
      </w:r>
    </w:p>
    <w:p w14:paraId="51745884" w14:textId="77777777" w:rsidR="00675F87" w:rsidRPr="00882829" w:rsidRDefault="00675F87" w:rsidP="00675F87">
      <w:pPr>
        <w:widowControl w:val="0"/>
        <w:tabs>
          <w:tab w:val="left" w:pos="0"/>
        </w:tabs>
        <w:ind w:right="5" w:firstLine="709"/>
        <w:jc w:val="both"/>
        <w:rPr>
          <w:szCs w:val="24"/>
        </w:rPr>
      </w:pPr>
      <w:r w:rsidRPr="00675F87">
        <w:rPr>
          <w:b/>
          <w:spacing w:val="-1"/>
          <w:szCs w:val="24"/>
          <w:lang w:val="uk-UA"/>
        </w:rPr>
        <w:t xml:space="preserve">Підвищення рівня взаємодії з візуалізацією користувача. </w:t>
      </w:r>
      <w:proofErr w:type="spellStart"/>
      <w:r w:rsidRPr="00882829">
        <w:rPr>
          <w:spacing w:val="-1"/>
          <w:szCs w:val="24"/>
        </w:rPr>
        <w:t>Ще</w:t>
      </w:r>
      <w:proofErr w:type="spellEnd"/>
      <w:r w:rsidRPr="00882829">
        <w:rPr>
          <w:spacing w:val="-1"/>
          <w:szCs w:val="24"/>
        </w:rPr>
        <w:t xml:space="preserve"> </w:t>
      </w:r>
      <w:proofErr w:type="spellStart"/>
      <w:r w:rsidRPr="00882829">
        <w:rPr>
          <w:spacing w:val="-1"/>
          <w:szCs w:val="24"/>
        </w:rPr>
        <w:t>зовсім</w:t>
      </w:r>
      <w:proofErr w:type="spellEnd"/>
      <w:r w:rsidRPr="00882829">
        <w:rPr>
          <w:spacing w:val="-1"/>
          <w:szCs w:val="24"/>
        </w:rPr>
        <w:t xml:space="preserve"> недавно </w:t>
      </w:r>
      <w:proofErr w:type="spellStart"/>
      <w:r w:rsidRPr="00882829">
        <w:rPr>
          <w:spacing w:val="-1"/>
          <w:szCs w:val="24"/>
        </w:rPr>
        <w:t>більша</w:t>
      </w:r>
      <w:proofErr w:type="spellEnd"/>
      <w:r w:rsidRPr="00882829">
        <w:rPr>
          <w:spacing w:val="-1"/>
          <w:szCs w:val="24"/>
        </w:rPr>
        <w:t xml:space="preserve"> </w:t>
      </w:r>
      <w:proofErr w:type="spellStart"/>
      <w:r w:rsidRPr="00882829">
        <w:rPr>
          <w:spacing w:val="-1"/>
          <w:szCs w:val="24"/>
        </w:rPr>
        <w:lastRenderedPageBreak/>
        <w:t>частина</w:t>
      </w:r>
      <w:proofErr w:type="spellEnd"/>
      <w:r w:rsidRPr="00882829">
        <w:rPr>
          <w:spacing w:val="-1"/>
          <w:szCs w:val="24"/>
        </w:rPr>
        <w:t xml:space="preserve"> </w:t>
      </w:r>
      <w:proofErr w:type="spellStart"/>
      <w:r w:rsidRPr="00882829">
        <w:rPr>
          <w:spacing w:val="-1"/>
          <w:szCs w:val="24"/>
        </w:rPr>
        <w:t>коштів</w:t>
      </w:r>
      <w:proofErr w:type="spellEnd"/>
      <w:r w:rsidRPr="00882829">
        <w:rPr>
          <w:spacing w:val="-1"/>
          <w:szCs w:val="24"/>
        </w:rPr>
        <w:t xml:space="preserve"> </w:t>
      </w:r>
      <w:proofErr w:type="spellStart"/>
      <w:r w:rsidRPr="00882829">
        <w:rPr>
          <w:spacing w:val="-1"/>
          <w:szCs w:val="24"/>
        </w:rPr>
        <w:t>візуалізації</w:t>
      </w:r>
      <w:proofErr w:type="spellEnd"/>
      <w:r w:rsidRPr="00882829">
        <w:rPr>
          <w:spacing w:val="-1"/>
          <w:szCs w:val="24"/>
        </w:rPr>
        <w:t xml:space="preserve"> являла собою </w:t>
      </w:r>
      <w:proofErr w:type="spellStart"/>
      <w:r w:rsidRPr="00882829">
        <w:rPr>
          <w:spacing w:val="-1"/>
          <w:szCs w:val="24"/>
        </w:rPr>
        <w:t>статичні</w:t>
      </w:r>
      <w:proofErr w:type="spellEnd"/>
      <w:r w:rsidRPr="00882829">
        <w:rPr>
          <w:spacing w:val="-1"/>
          <w:szCs w:val="24"/>
        </w:rPr>
        <w:t xml:space="preserve"> </w:t>
      </w:r>
      <w:proofErr w:type="spellStart"/>
      <w:r w:rsidRPr="00882829">
        <w:rPr>
          <w:spacing w:val="-1"/>
          <w:szCs w:val="24"/>
        </w:rPr>
        <w:t>діаграми</w:t>
      </w:r>
      <w:proofErr w:type="spellEnd"/>
      <w:r w:rsidRPr="00882829">
        <w:rPr>
          <w:spacing w:val="-1"/>
          <w:szCs w:val="24"/>
        </w:rPr>
        <w:t xml:space="preserve">, </w:t>
      </w:r>
      <w:proofErr w:type="spellStart"/>
      <w:r w:rsidRPr="00882829">
        <w:rPr>
          <w:spacing w:val="-1"/>
          <w:szCs w:val="24"/>
        </w:rPr>
        <w:t>призначені</w:t>
      </w:r>
      <w:proofErr w:type="spellEnd"/>
      <w:r w:rsidRPr="00882829">
        <w:rPr>
          <w:spacing w:val="-1"/>
          <w:szCs w:val="24"/>
        </w:rPr>
        <w:t xml:space="preserve"> </w:t>
      </w:r>
      <w:proofErr w:type="spellStart"/>
      <w:r w:rsidRPr="00882829">
        <w:rPr>
          <w:spacing w:val="-1"/>
          <w:szCs w:val="24"/>
        </w:rPr>
        <w:t>винятково</w:t>
      </w:r>
      <w:proofErr w:type="spellEnd"/>
      <w:r w:rsidRPr="00882829">
        <w:rPr>
          <w:spacing w:val="-1"/>
          <w:szCs w:val="24"/>
        </w:rPr>
        <w:t xml:space="preserve"> для перегляду.</w:t>
      </w:r>
      <w:r w:rsidRPr="00882829">
        <w:rPr>
          <w:spacing w:val="-7"/>
          <w:szCs w:val="24"/>
        </w:rPr>
        <w:t xml:space="preserve"> </w:t>
      </w:r>
      <w:r w:rsidRPr="00882829">
        <w:rPr>
          <w:spacing w:val="-1"/>
          <w:szCs w:val="24"/>
        </w:rPr>
        <w:t xml:space="preserve">Зараз широко </w:t>
      </w:r>
      <w:proofErr w:type="spellStart"/>
      <w:r w:rsidRPr="00882829">
        <w:rPr>
          <w:spacing w:val="-1"/>
          <w:szCs w:val="24"/>
        </w:rPr>
        <w:t>використовуються</w:t>
      </w:r>
      <w:proofErr w:type="spellEnd"/>
      <w:r w:rsidRPr="00882829">
        <w:rPr>
          <w:spacing w:val="-1"/>
          <w:szCs w:val="24"/>
        </w:rPr>
        <w:t xml:space="preserve"> </w:t>
      </w:r>
      <w:proofErr w:type="spellStart"/>
      <w:r w:rsidRPr="00882829">
        <w:rPr>
          <w:spacing w:val="-1"/>
          <w:szCs w:val="24"/>
        </w:rPr>
        <w:t>динамічні</w:t>
      </w:r>
      <w:proofErr w:type="spellEnd"/>
      <w:r w:rsidRPr="00882829">
        <w:rPr>
          <w:spacing w:val="-1"/>
          <w:szCs w:val="24"/>
        </w:rPr>
        <w:t xml:space="preserve"> </w:t>
      </w:r>
      <w:proofErr w:type="spellStart"/>
      <w:r w:rsidRPr="00882829">
        <w:rPr>
          <w:spacing w:val="-1"/>
          <w:szCs w:val="24"/>
        </w:rPr>
        <w:t>діаграми</w:t>
      </w:r>
      <w:proofErr w:type="spellEnd"/>
      <w:r w:rsidRPr="00882829">
        <w:rPr>
          <w:spacing w:val="-1"/>
          <w:szCs w:val="24"/>
        </w:rPr>
        <w:t xml:space="preserve">, уже </w:t>
      </w:r>
      <w:proofErr w:type="spellStart"/>
      <w:r w:rsidRPr="00882829">
        <w:rPr>
          <w:spacing w:val="-1"/>
          <w:szCs w:val="24"/>
        </w:rPr>
        <w:t>самі</w:t>
      </w:r>
      <w:proofErr w:type="spellEnd"/>
      <w:r w:rsidRPr="00882829">
        <w:rPr>
          <w:spacing w:val="-1"/>
          <w:szCs w:val="24"/>
        </w:rPr>
        <w:t xml:space="preserve"> по </w:t>
      </w:r>
      <w:proofErr w:type="spellStart"/>
      <w:r w:rsidRPr="00882829">
        <w:rPr>
          <w:spacing w:val="-1"/>
          <w:szCs w:val="24"/>
        </w:rPr>
        <w:t>собі</w:t>
      </w:r>
      <w:proofErr w:type="spellEnd"/>
      <w:r w:rsidRPr="00882829">
        <w:rPr>
          <w:spacing w:val="-1"/>
          <w:szCs w:val="24"/>
        </w:rPr>
        <w:t xml:space="preserve">, </w:t>
      </w:r>
      <w:proofErr w:type="spellStart"/>
      <w:r w:rsidRPr="00882829">
        <w:rPr>
          <w:spacing w:val="-1"/>
          <w:szCs w:val="24"/>
        </w:rPr>
        <w:t>що</w:t>
      </w:r>
      <w:proofErr w:type="spellEnd"/>
      <w:r w:rsidRPr="00882829">
        <w:rPr>
          <w:spacing w:val="-1"/>
          <w:szCs w:val="24"/>
        </w:rPr>
        <w:t xml:space="preserve"> є </w:t>
      </w:r>
      <w:proofErr w:type="spellStart"/>
      <w:r w:rsidRPr="00882829">
        <w:rPr>
          <w:spacing w:val="-1"/>
          <w:szCs w:val="24"/>
        </w:rPr>
        <w:t>користувацьким</w:t>
      </w:r>
      <w:proofErr w:type="spellEnd"/>
      <w:r w:rsidRPr="00882829">
        <w:rPr>
          <w:spacing w:val="-1"/>
          <w:szCs w:val="24"/>
        </w:rPr>
        <w:t xml:space="preserve"> </w:t>
      </w:r>
      <w:proofErr w:type="spellStart"/>
      <w:r w:rsidRPr="00882829">
        <w:rPr>
          <w:spacing w:val="-1"/>
          <w:szCs w:val="24"/>
        </w:rPr>
        <w:t>інтерфейсом</w:t>
      </w:r>
      <w:proofErr w:type="spellEnd"/>
      <w:r w:rsidRPr="00882829">
        <w:rPr>
          <w:spacing w:val="-1"/>
          <w:szCs w:val="24"/>
        </w:rPr>
        <w:t xml:space="preserve">, у </w:t>
      </w:r>
      <w:proofErr w:type="spellStart"/>
      <w:r w:rsidRPr="00882829">
        <w:rPr>
          <w:spacing w:val="-1"/>
          <w:szCs w:val="24"/>
        </w:rPr>
        <w:t>якому</w:t>
      </w:r>
      <w:proofErr w:type="spellEnd"/>
      <w:r w:rsidRPr="00882829">
        <w:rPr>
          <w:spacing w:val="-1"/>
          <w:szCs w:val="24"/>
        </w:rPr>
        <w:t xml:space="preserve"> </w:t>
      </w:r>
      <w:proofErr w:type="spellStart"/>
      <w:r w:rsidRPr="00882829">
        <w:rPr>
          <w:spacing w:val="-1"/>
          <w:szCs w:val="24"/>
        </w:rPr>
        <w:t>користувач</w:t>
      </w:r>
      <w:proofErr w:type="spellEnd"/>
      <w:r w:rsidRPr="00882829">
        <w:rPr>
          <w:spacing w:val="-1"/>
          <w:szCs w:val="24"/>
        </w:rPr>
        <w:t xml:space="preserve"> </w:t>
      </w:r>
      <w:proofErr w:type="spellStart"/>
      <w:r w:rsidRPr="00882829">
        <w:rPr>
          <w:spacing w:val="-1"/>
          <w:szCs w:val="24"/>
        </w:rPr>
        <w:t>може</w:t>
      </w:r>
      <w:proofErr w:type="spellEnd"/>
      <w:r w:rsidRPr="00882829">
        <w:rPr>
          <w:spacing w:val="-1"/>
          <w:szCs w:val="24"/>
        </w:rPr>
        <w:t xml:space="preserve"> прямо й </w:t>
      </w:r>
      <w:proofErr w:type="spellStart"/>
      <w:r w:rsidRPr="00882829">
        <w:rPr>
          <w:spacing w:val="-1"/>
          <w:szCs w:val="24"/>
        </w:rPr>
        <w:t>інтерактивно</w:t>
      </w:r>
      <w:proofErr w:type="spellEnd"/>
      <w:r w:rsidRPr="00882829">
        <w:rPr>
          <w:spacing w:val="-1"/>
          <w:szCs w:val="24"/>
        </w:rPr>
        <w:t xml:space="preserve"> </w:t>
      </w:r>
      <w:proofErr w:type="spellStart"/>
      <w:r w:rsidRPr="00882829">
        <w:rPr>
          <w:spacing w:val="-1"/>
          <w:szCs w:val="24"/>
        </w:rPr>
        <w:t>маніпулювати</w:t>
      </w:r>
      <w:proofErr w:type="spellEnd"/>
      <w:r w:rsidRPr="00882829">
        <w:rPr>
          <w:spacing w:val="-1"/>
          <w:szCs w:val="24"/>
        </w:rPr>
        <w:t xml:space="preserve"> </w:t>
      </w:r>
      <w:proofErr w:type="spellStart"/>
      <w:r w:rsidRPr="00882829">
        <w:rPr>
          <w:spacing w:val="-1"/>
          <w:szCs w:val="24"/>
        </w:rPr>
        <w:t>візуалізацією</w:t>
      </w:r>
      <w:proofErr w:type="spellEnd"/>
      <w:r w:rsidRPr="00882829">
        <w:rPr>
          <w:spacing w:val="-1"/>
          <w:szCs w:val="24"/>
        </w:rPr>
        <w:t xml:space="preserve">, </w:t>
      </w:r>
      <w:proofErr w:type="spellStart"/>
      <w:r w:rsidRPr="00882829">
        <w:rPr>
          <w:spacing w:val="-1"/>
          <w:szCs w:val="24"/>
        </w:rPr>
        <w:t>підбираючи</w:t>
      </w:r>
      <w:proofErr w:type="spellEnd"/>
      <w:r w:rsidRPr="00882829">
        <w:rPr>
          <w:spacing w:val="-1"/>
          <w:szCs w:val="24"/>
        </w:rPr>
        <w:t xml:space="preserve"> </w:t>
      </w:r>
      <w:proofErr w:type="spellStart"/>
      <w:r w:rsidRPr="00882829">
        <w:rPr>
          <w:spacing w:val="-1"/>
          <w:szCs w:val="24"/>
        </w:rPr>
        <w:t>нову</w:t>
      </w:r>
      <w:proofErr w:type="spellEnd"/>
      <w:r w:rsidRPr="00882829">
        <w:rPr>
          <w:spacing w:val="-1"/>
          <w:szCs w:val="24"/>
        </w:rPr>
        <w:t xml:space="preserve"> </w:t>
      </w:r>
      <w:proofErr w:type="spellStart"/>
      <w:r w:rsidRPr="00882829">
        <w:rPr>
          <w:spacing w:val="-1"/>
          <w:szCs w:val="24"/>
        </w:rPr>
        <w:t>виставу</w:t>
      </w:r>
      <w:proofErr w:type="spellEnd"/>
      <w:r w:rsidRPr="00882829">
        <w:rPr>
          <w:spacing w:val="-1"/>
          <w:szCs w:val="24"/>
        </w:rPr>
        <w:t xml:space="preserve"> </w:t>
      </w:r>
      <w:proofErr w:type="spellStart"/>
      <w:r w:rsidRPr="00882829">
        <w:rPr>
          <w:spacing w:val="-1"/>
          <w:szCs w:val="24"/>
        </w:rPr>
        <w:t>інформації</w:t>
      </w:r>
      <w:proofErr w:type="spellEnd"/>
      <w:r w:rsidRPr="00882829">
        <w:rPr>
          <w:spacing w:val="-1"/>
          <w:szCs w:val="24"/>
        </w:rPr>
        <w:t>.</w:t>
      </w:r>
    </w:p>
    <w:p w14:paraId="7774A34E" w14:textId="77777777" w:rsidR="00675F87" w:rsidRPr="00651922" w:rsidRDefault="00675F87" w:rsidP="00675F87">
      <w:pPr>
        <w:pStyle w:val="BodyText"/>
        <w:ind w:right="5" w:firstLine="709"/>
        <w:rPr>
          <w:b w:val="0"/>
        </w:rPr>
      </w:pPr>
      <w:r w:rsidRPr="00651922">
        <w:rPr>
          <w:b w:val="0"/>
          <w:i/>
          <w:spacing w:val="-1"/>
        </w:rPr>
        <w:t>Наприклад,</w:t>
      </w:r>
      <w:r w:rsidRPr="00651922">
        <w:rPr>
          <w:b w:val="0"/>
          <w:spacing w:val="-1"/>
        </w:rPr>
        <w:t xml:space="preserve"> базова взаємодія дозволяє користувачеві обертати діаграму або змінювати її тип у пошуках найбільш повної представлення даних.</w:t>
      </w:r>
      <w:r w:rsidRPr="00651922">
        <w:rPr>
          <w:b w:val="0"/>
          <w:spacing w:val="-4"/>
        </w:rPr>
        <w:t xml:space="preserve"> </w:t>
      </w:r>
      <w:r w:rsidRPr="00651922">
        <w:rPr>
          <w:b w:val="0"/>
        </w:rPr>
        <w:t>Крім того, користувач може міняти візуальні властивості - приміром, шрифти, кольори й рамки.</w:t>
      </w:r>
      <w:r w:rsidRPr="00651922">
        <w:rPr>
          <w:b w:val="0"/>
          <w:spacing w:val="-3"/>
        </w:rPr>
        <w:t xml:space="preserve"> </w:t>
      </w:r>
      <w:r w:rsidRPr="00651922">
        <w:rPr>
          <w:b w:val="0"/>
        </w:rPr>
        <w:t>У візуалізаціях складного типу (графіках розсіювання або діаграмах констеляції) користувач може вибирати інформаційні крапки за допомогою миші й переміщати їх, полегшуючи тим самим розуміння представлення даних.</w:t>
      </w:r>
    </w:p>
    <w:p w14:paraId="50A9E1FE" w14:textId="77777777" w:rsidR="00675F87" w:rsidRPr="00651922" w:rsidRDefault="00675F87" w:rsidP="00675F87">
      <w:pPr>
        <w:pStyle w:val="BodyText"/>
        <w:ind w:right="5" w:firstLine="709"/>
        <w:rPr>
          <w:b w:val="0"/>
        </w:rPr>
      </w:pPr>
      <w:r w:rsidRPr="00651922">
        <w:rPr>
          <w:b w:val="0"/>
          <w:spacing w:val="-1"/>
        </w:rPr>
        <w:t>Більш досконалі методи візуалізації даних часто містять у собі діаграму або будь-яку іншу візуалізацію як складений рівень.</w:t>
      </w:r>
      <w:r w:rsidRPr="00651922">
        <w:rPr>
          <w:b w:val="0"/>
          <w:spacing w:val="-2"/>
        </w:rPr>
        <w:t xml:space="preserve"> </w:t>
      </w:r>
      <w:r w:rsidRPr="00651922">
        <w:rPr>
          <w:b w:val="0"/>
          <w:spacing w:val="-1"/>
        </w:rPr>
        <w:t>Користувач може глибшатися (</w:t>
      </w:r>
      <w:proofErr w:type="spellStart"/>
      <w:r w:rsidRPr="00651922">
        <w:rPr>
          <w:b w:val="0"/>
          <w:spacing w:val="-1"/>
        </w:rPr>
        <w:t>drill</w:t>
      </w:r>
      <w:proofErr w:type="spellEnd"/>
      <w:r w:rsidRPr="00651922">
        <w:rPr>
          <w:b w:val="0"/>
          <w:spacing w:val="-1"/>
        </w:rPr>
        <w:t xml:space="preserve"> </w:t>
      </w:r>
      <w:proofErr w:type="spellStart"/>
      <w:r w:rsidRPr="00651922">
        <w:rPr>
          <w:b w:val="0"/>
          <w:spacing w:val="-1"/>
        </w:rPr>
        <w:t>down</w:t>
      </w:r>
      <w:proofErr w:type="spellEnd"/>
      <w:r w:rsidRPr="00651922">
        <w:rPr>
          <w:b w:val="0"/>
          <w:spacing w:val="-1"/>
        </w:rPr>
        <w:t>) у візуалізацію, досліджуючи подробиці</w:t>
      </w:r>
    </w:p>
    <w:p w14:paraId="204FB474" w14:textId="77777777" w:rsidR="00675F87" w:rsidRPr="00651922" w:rsidRDefault="00675F87" w:rsidP="00675F87">
      <w:pPr>
        <w:pStyle w:val="BodyText"/>
        <w:ind w:right="5" w:firstLine="709"/>
        <w:rPr>
          <w:b w:val="0"/>
        </w:rPr>
      </w:pPr>
      <w:r w:rsidRPr="00651922">
        <w:rPr>
          <w:b w:val="0"/>
          <w:spacing w:val="-1"/>
        </w:rPr>
        <w:t xml:space="preserve">узагальнених нею даних, або глибшатися в OLAP, </w:t>
      </w:r>
      <w:proofErr w:type="spellStart"/>
      <w:r w:rsidRPr="00651922">
        <w:rPr>
          <w:b w:val="0"/>
          <w:spacing w:val="-1"/>
        </w:rPr>
        <w:t>Data</w:t>
      </w:r>
      <w:proofErr w:type="spellEnd"/>
      <w:r w:rsidRPr="00651922">
        <w:rPr>
          <w:b w:val="0"/>
          <w:spacing w:val="-1"/>
        </w:rPr>
        <w:t xml:space="preserve"> </w:t>
      </w:r>
      <w:proofErr w:type="spellStart"/>
      <w:r w:rsidRPr="00651922">
        <w:rPr>
          <w:b w:val="0"/>
          <w:spacing w:val="-1"/>
        </w:rPr>
        <w:t>Mining</w:t>
      </w:r>
      <w:proofErr w:type="spellEnd"/>
      <w:r w:rsidRPr="00651922">
        <w:rPr>
          <w:b w:val="0"/>
          <w:spacing w:val="-1"/>
        </w:rPr>
        <w:t xml:space="preserve"> або інші складні технології.</w:t>
      </w:r>
    </w:p>
    <w:p w14:paraId="2CCA7E30" w14:textId="77777777" w:rsidR="00675F87" w:rsidRPr="00651922" w:rsidRDefault="00675F87" w:rsidP="00675F87">
      <w:pPr>
        <w:pStyle w:val="BodyText"/>
        <w:ind w:right="5" w:firstLine="709"/>
        <w:rPr>
          <w:b w:val="0"/>
        </w:rPr>
      </w:pPr>
      <w:r w:rsidRPr="00651922">
        <w:rPr>
          <w:b w:val="0"/>
          <w:spacing w:val="-1"/>
        </w:rPr>
        <w:t>Складна взаємодія дозволяє користувачеві змінювати візуалізацію для знаходження альтернативних інтерпретацій даних.</w:t>
      </w:r>
      <w:r w:rsidRPr="00651922">
        <w:rPr>
          <w:b w:val="0"/>
          <w:spacing w:val="-7"/>
        </w:rPr>
        <w:t xml:space="preserve"> </w:t>
      </w:r>
      <w:r w:rsidRPr="00651922">
        <w:rPr>
          <w:b w:val="0"/>
          <w:spacing w:val="-1"/>
        </w:rPr>
        <w:t>Взаємодія з візуалізацією має на увазі мінімальний по своїй складності користувацький інтерфейс, у якому користувач може управляти виставою даних, просто "</w:t>
      </w:r>
      <w:proofErr w:type="spellStart"/>
      <w:r w:rsidRPr="00651922">
        <w:rPr>
          <w:b w:val="0"/>
          <w:spacing w:val="-1"/>
        </w:rPr>
        <w:t>кликая</w:t>
      </w:r>
      <w:proofErr w:type="spellEnd"/>
      <w:r w:rsidRPr="00651922">
        <w:rPr>
          <w:b w:val="0"/>
          <w:spacing w:val="-1"/>
        </w:rPr>
        <w:t>" на елементи візуалізації, перетаскуючи й поміщаючи представлення об'єктів даних або вибираючи пункти меню.</w:t>
      </w:r>
      <w:r w:rsidRPr="00651922">
        <w:rPr>
          <w:b w:val="0"/>
          <w:spacing w:val="-5"/>
        </w:rPr>
        <w:t xml:space="preserve"> </w:t>
      </w:r>
      <w:r w:rsidRPr="00651922">
        <w:rPr>
          <w:b w:val="0"/>
          <w:spacing w:val="-1"/>
        </w:rPr>
        <w:t xml:space="preserve">Інструменти OLAP або </w:t>
      </w:r>
      <w:proofErr w:type="spellStart"/>
      <w:r w:rsidRPr="00651922">
        <w:rPr>
          <w:b w:val="0"/>
          <w:spacing w:val="-1"/>
        </w:rPr>
        <w:t>Data</w:t>
      </w:r>
      <w:proofErr w:type="spellEnd"/>
      <w:r w:rsidRPr="00651922">
        <w:rPr>
          <w:b w:val="0"/>
          <w:spacing w:val="-1"/>
        </w:rPr>
        <w:t xml:space="preserve"> </w:t>
      </w:r>
      <w:proofErr w:type="spellStart"/>
      <w:r w:rsidRPr="00651922">
        <w:rPr>
          <w:b w:val="0"/>
          <w:spacing w:val="-1"/>
        </w:rPr>
        <w:t>Mining</w:t>
      </w:r>
      <w:proofErr w:type="spellEnd"/>
      <w:r w:rsidRPr="00651922">
        <w:rPr>
          <w:b w:val="0"/>
          <w:spacing w:val="-1"/>
        </w:rPr>
        <w:t xml:space="preserve"> перетворюють безпосередня взаємодія з візуалізацією в один з етапів ітераційного аналізу даних.</w:t>
      </w:r>
      <w:r w:rsidRPr="00651922">
        <w:rPr>
          <w:b w:val="0"/>
          <w:spacing w:val="-2"/>
        </w:rPr>
        <w:t xml:space="preserve"> </w:t>
      </w:r>
      <w:r w:rsidRPr="00651922">
        <w:rPr>
          <w:b w:val="0"/>
          <w:spacing w:val="-1"/>
        </w:rPr>
        <w:t xml:space="preserve">Кошту </w:t>
      </w:r>
      <w:proofErr w:type="spellStart"/>
      <w:r w:rsidRPr="00651922">
        <w:rPr>
          <w:b w:val="0"/>
          <w:spacing w:val="-1"/>
        </w:rPr>
        <w:t>Text</w:t>
      </w:r>
      <w:proofErr w:type="spellEnd"/>
      <w:r w:rsidRPr="00651922">
        <w:rPr>
          <w:b w:val="0"/>
          <w:spacing w:val="-1"/>
        </w:rPr>
        <w:t xml:space="preserve"> </w:t>
      </w:r>
      <w:proofErr w:type="spellStart"/>
      <w:r w:rsidRPr="00651922">
        <w:rPr>
          <w:b w:val="0"/>
          <w:spacing w:val="-1"/>
        </w:rPr>
        <w:t>Mining</w:t>
      </w:r>
      <w:proofErr w:type="spellEnd"/>
      <w:r w:rsidRPr="00651922">
        <w:rPr>
          <w:b w:val="0"/>
          <w:spacing w:val="-1"/>
        </w:rPr>
        <w:t xml:space="preserve"> або керування документами надають такій безпосередній взаємодії характер навігаційного механізму, що допомагає користувачеві досліджувати бібліотеки документів.</w:t>
      </w:r>
    </w:p>
    <w:p w14:paraId="6F57CC2E" w14:textId="77777777" w:rsidR="00675F87" w:rsidRPr="00651922" w:rsidRDefault="00675F87" w:rsidP="00675F87">
      <w:pPr>
        <w:pStyle w:val="BodyText"/>
        <w:ind w:right="5" w:firstLine="709"/>
        <w:rPr>
          <w:b w:val="0"/>
        </w:rPr>
      </w:pPr>
      <w:r w:rsidRPr="00651922">
        <w:rPr>
          <w:b w:val="0"/>
          <w:spacing w:val="-1"/>
        </w:rPr>
        <w:t>Візуальний</w:t>
      </w:r>
      <w:r w:rsidRPr="00651922">
        <w:rPr>
          <w:b w:val="0"/>
          <w:spacing w:val="-6"/>
        </w:rPr>
        <w:t xml:space="preserve"> </w:t>
      </w:r>
      <w:r w:rsidRPr="00651922">
        <w:rPr>
          <w:b w:val="0"/>
          <w:spacing w:val="-1"/>
        </w:rPr>
        <w:t>запит</w:t>
      </w:r>
      <w:r w:rsidRPr="00651922">
        <w:rPr>
          <w:b w:val="0"/>
          <w:spacing w:val="-6"/>
        </w:rPr>
        <w:t xml:space="preserve"> </w:t>
      </w:r>
      <w:r w:rsidRPr="00651922">
        <w:rPr>
          <w:b w:val="0"/>
          <w:spacing w:val="-1"/>
        </w:rPr>
        <w:t>є</w:t>
      </w:r>
      <w:r w:rsidRPr="00651922">
        <w:rPr>
          <w:b w:val="0"/>
          <w:spacing w:val="-5"/>
        </w:rPr>
        <w:t xml:space="preserve"> </w:t>
      </w:r>
      <w:r w:rsidRPr="00651922">
        <w:rPr>
          <w:b w:val="0"/>
          <w:spacing w:val="-1"/>
        </w:rPr>
        <w:t>найбільш</w:t>
      </w:r>
      <w:r w:rsidRPr="00651922">
        <w:rPr>
          <w:b w:val="0"/>
          <w:spacing w:val="-4"/>
        </w:rPr>
        <w:t xml:space="preserve"> </w:t>
      </w:r>
      <w:r w:rsidRPr="00651922">
        <w:rPr>
          <w:b w:val="0"/>
          <w:spacing w:val="-1"/>
        </w:rPr>
        <w:t>сучасною</w:t>
      </w:r>
      <w:r w:rsidRPr="00651922">
        <w:rPr>
          <w:b w:val="0"/>
          <w:spacing w:val="-3"/>
        </w:rPr>
        <w:t xml:space="preserve"> </w:t>
      </w:r>
      <w:r w:rsidRPr="00651922">
        <w:rPr>
          <w:b w:val="0"/>
          <w:spacing w:val="-1"/>
        </w:rPr>
        <w:t>формою</w:t>
      </w:r>
      <w:r w:rsidRPr="00651922">
        <w:rPr>
          <w:b w:val="0"/>
          <w:spacing w:val="-5"/>
        </w:rPr>
        <w:t xml:space="preserve"> </w:t>
      </w:r>
      <w:r w:rsidRPr="00651922">
        <w:rPr>
          <w:b w:val="0"/>
          <w:spacing w:val="-1"/>
        </w:rPr>
        <w:t>складної</w:t>
      </w:r>
      <w:r w:rsidRPr="00651922">
        <w:rPr>
          <w:b w:val="0"/>
          <w:spacing w:val="53"/>
        </w:rPr>
        <w:t xml:space="preserve"> </w:t>
      </w:r>
      <w:r w:rsidRPr="00651922">
        <w:rPr>
          <w:b w:val="0"/>
          <w:spacing w:val="-1"/>
        </w:rPr>
        <w:t>взаємодії</w:t>
      </w:r>
      <w:r w:rsidRPr="00651922">
        <w:rPr>
          <w:b w:val="0"/>
          <w:spacing w:val="-2"/>
        </w:rPr>
        <w:t xml:space="preserve"> </w:t>
      </w:r>
      <w:r w:rsidRPr="00651922">
        <w:rPr>
          <w:b w:val="0"/>
          <w:spacing w:val="-1"/>
        </w:rPr>
        <w:t>користувача</w:t>
      </w:r>
      <w:r w:rsidRPr="00651922">
        <w:rPr>
          <w:b w:val="0"/>
          <w:spacing w:val="-3"/>
        </w:rPr>
        <w:t xml:space="preserve"> </w:t>
      </w:r>
      <w:r w:rsidRPr="00651922">
        <w:rPr>
          <w:b w:val="0"/>
        </w:rPr>
        <w:t>з</w:t>
      </w:r>
      <w:r w:rsidRPr="00651922">
        <w:rPr>
          <w:b w:val="0"/>
          <w:spacing w:val="-5"/>
        </w:rPr>
        <w:t xml:space="preserve"> </w:t>
      </w:r>
      <w:r w:rsidRPr="00651922">
        <w:rPr>
          <w:b w:val="0"/>
          <w:spacing w:val="-1"/>
        </w:rPr>
        <w:t>даними.</w:t>
      </w:r>
      <w:r w:rsidRPr="00651922">
        <w:rPr>
          <w:b w:val="0"/>
          <w:spacing w:val="-3"/>
        </w:rPr>
        <w:t xml:space="preserve"> </w:t>
      </w:r>
      <w:r w:rsidRPr="00651922">
        <w:rPr>
          <w:b w:val="0"/>
        </w:rPr>
        <w:t>У ньому користувач може, наприклад, бачити крайні інформаційні крапки графіка розсіювання, вибирати їхньою мишкою й одержувати нові візуалізації, що представляють саме ці крапки.</w:t>
      </w:r>
      <w:r w:rsidRPr="00651922">
        <w:rPr>
          <w:b w:val="0"/>
          <w:spacing w:val="-2"/>
        </w:rPr>
        <w:t xml:space="preserve"> </w:t>
      </w:r>
      <w:r w:rsidRPr="00651922">
        <w:rPr>
          <w:b w:val="0"/>
          <w:spacing w:val="-1"/>
        </w:rPr>
        <w:t>Додаток візуалізації даних генерує відповідна мова запиту, управляє прийняттям запиту базою даних і візуально представляє результуючу безліч.</w:t>
      </w:r>
      <w:r w:rsidRPr="00651922">
        <w:rPr>
          <w:b w:val="0"/>
          <w:spacing w:val="-5"/>
        </w:rPr>
        <w:t xml:space="preserve"> </w:t>
      </w:r>
      <w:r w:rsidRPr="00651922">
        <w:rPr>
          <w:b w:val="0"/>
          <w:spacing w:val="-1"/>
        </w:rPr>
        <w:t>Користувач може сфокусуватися на аналізі, не відволікаючись на складання запиту.</w:t>
      </w:r>
    </w:p>
    <w:p w14:paraId="1640EB43" w14:textId="77777777" w:rsidR="00675F87" w:rsidRPr="00882829" w:rsidRDefault="00675F87" w:rsidP="00675F87">
      <w:pPr>
        <w:widowControl w:val="0"/>
        <w:tabs>
          <w:tab w:val="left" w:pos="0"/>
        </w:tabs>
        <w:ind w:right="5" w:firstLine="709"/>
        <w:jc w:val="both"/>
        <w:rPr>
          <w:szCs w:val="24"/>
        </w:rPr>
      </w:pPr>
      <w:proofErr w:type="spellStart"/>
      <w:r w:rsidRPr="00882829">
        <w:rPr>
          <w:b/>
          <w:spacing w:val="-1"/>
          <w:szCs w:val="24"/>
        </w:rPr>
        <w:t>Збільшення</w:t>
      </w:r>
      <w:proofErr w:type="spellEnd"/>
      <w:r w:rsidRPr="00882829">
        <w:rPr>
          <w:b/>
          <w:spacing w:val="-1"/>
          <w:szCs w:val="24"/>
        </w:rPr>
        <w:t xml:space="preserve"> </w:t>
      </w:r>
      <w:proofErr w:type="spellStart"/>
      <w:r w:rsidRPr="00882829">
        <w:rPr>
          <w:b/>
          <w:spacing w:val="-1"/>
          <w:szCs w:val="24"/>
        </w:rPr>
        <w:t>розмірів</w:t>
      </w:r>
      <w:proofErr w:type="spellEnd"/>
      <w:r w:rsidRPr="00882829">
        <w:rPr>
          <w:b/>
          <w:spacing w:val="-1"/>
          <w:szCs w:val="24"/>
        </w:rPr>
        <w:t xml:space="preserve"> і </w:t>
      </w:r>
      <w:proofErr w:type="spellStart"/>
      <w:r w:rsidRPr="00882829">
        <w:rPr>
          <w:b/>
          <w:spacing w:val="-1"/>
          <w:szCs w:val="24"/>
        </w:rPr>
        <w:t>складності</w:t>
      </w:r>
      <w:proofErr w:type="spellEnd"/>
      <w:r w:rsidRPr="00882829">
        <w:rPr>
          <w:b/>
          <w:spacing w:val="-1"/>
          <w:szCs w:val="24"/>
        </w:rPr>
        <w:t xml:space="preserve"> структур </w:t>
      </w:r>
      <w:proofErr w:type="spellStart"/>
      <w:r w:rsidRPr="00882829">
        <w:rPr>
          <w:b/>
          <w:spacing w:val="-1"/>
          <w:szCs w:val="24"/>
        </w:rPr>
        <w:t>даних</w:t>
      </w:r>
      <w:proofErr w:type="spellEnd"/>
      <w:r w:rsidRPr="00882829">
        <w:rPr>
          <w:b/>
          <w:spacing w:val="-1"/>
          <w:szCs w:val="24"/>
        </w:rPr>
        <w:t xml:space="preserve">, </w:t>
      </w:r>
      <w:proofErr w:type="spellStart"/>
      <w:r w:rsidRPr="00882829">
        <w:rPr>
          <w:b/>
          <w:spacing w:val="-1"/>
          <w:szCs w:val="24"/>
        </w:rPr>
        <w:t>що</w:t>
      </w:r>
      <w:proofErr w:type="spellEnd"/>
      <w:r w:rsidRPr="00882829">
        <w:rPr>
          <w:b/>
          <w:spacing w:val="-1"/>
          <w:szCs w:val="24"/>
        </w:rPr>
        <w:t xml:space="preserve"> </w:t>
      </w:r>
      <w:proofErr w:type="spellStart"/>
      <w:r w:rsidRPr="00882829">
        <w:rPr>
          <w:b/>
          <w:spacing w:val="-1"/>
          <w:szCs w:val="24"/>
        </w:rPr>
        <w:t>представляються</w:t>
      </w:r>
      <w:proofErr w:type="spellEnd"/>
      <w:r w:rsidRPr="00882829">
        <w:rPr>
          <w:b/>
          <w:spacing w:val="-1"/>
          <w:szCs w:val="24"/>
        </w:rPr>
        <w:t xml:space="preserve"> </w:t>
      </w:r>
      <w:proofErr w:type="spellStart"/>
      <w:r w:rsidRPr="00882829">
        <w:rPr>
          <w:b/>
          <w:spacing w:val="-1"/>
          <w:szCs w:val="24"/>
        </w:rPr>
        <w:t>візуалізацією</w:t>
      </w:r>
      <w:proofErr w:type="spellEnd"/>
      <w:r w:rsidRPr="00882829">
        <w:rPr>
          <w:b/>
          <w:spacing w:val="-1"/>
          <w:szCs w:val="24"/>
        </w:rPr>
        <w:t xml:space="preserve">. </w:t>
      </w:r>
      <w:proofErr w:type="spellStart"/>
      <w:r w:rsidRPr="00882829">
        <w:rPr>
          <w:spacing w:val="-1"/>
          <w:szCs w:val="24"/>
        </w:rPr>
        <w:t>Елементарна</w:t>
      </w:r>
      <w:proofErr w:type="spellEnd"/>
      <w:r w:rsidRPr="00882829">
        <w:rPr>
          <w:spacing w:val="-1"/>
          <w:szCs w:val="24"/>
        </w:rPr>
        <w:t xml:space="preserve"> </w:t>
      </w:r>
      <w:proofErr w:type="spellStart"/>
      <w:r w:rsidRPr="00882829">
        <w:rPr>
          <w:spacing w:val="-1"/>
          <w:szCs w:val="24"/>
        </w:rPr>
        <w:t>секторна</w:t>
      </w:r>
      <w:proofErr w:type="spellEnd"/>
      <w:r w:rsidRPr="00882829">
        <w:rPr>
          <w:spacing w:val="-1"/>
          <w:szCs w:val="24"/>
        </w:rPr>
        <w:t xml:space="preserve"> </w:t>
      </w:r>
      <w:proofErr w:type="spellStart"/>
      <w:r w:rsidRPr="00882829">
        <w:rPr>
          <w:spacing w:val="-1"/>
          <w:szCs w:val="24"/>
        </w:rPr>
        <w:t>діаграма</w:t>
      </w:r>
      <w:proofErr w:type="spellEnd"/>
      <w:r w:rsidRPr="00882829">
        <w:rPr>
          <w:spacing w:val="-1"/>
          <w:szCs w:val="24"/>
        </w:rPr>
        <w:t xml:space="preserve"> </w:t>
      </w:r>
      <w:proofErr w:type="spellStart"/>
      <w:r w:rsidRPr="00882829">
        <w:rPr>
          <w:spacing w:val="-1"/>
          <w:szCs w:val="24"/>
        </w:rPr>
        <w:t>або</w:t>
      </w:r>
      <w:proofErr w:type="spellEnd"/>
      <w:r w:rsidRPr="00882829">
        <w:rPr>
          <w:spacing w:val="-1"/>
          <w:szCs w:val="24"/>
        </w:rPr>
        <w:t xml:space="preserve"> </w:t>
      </w:r>
      <w:proofErr w:type="spellStart"/>
      <w:r w:rsidRPr="00882829">
        <w:rPr>
          <w:spacing w:val="-1"/>
          <w:szCs w:val="24"/>
        </w:rPr>
        <w:t>гістограма</w:t>
      </w:r>
      <w:proofErr w:type="spellEnd"/>
      <w:r w:rsidRPr="00882829">
        <w:rPr>
          <w:spacing w:val="-1"/>
          <w:szCs w:val="24"/>
        </w:rPr>
        <w:t xml:space="preserve"> </w:t>
      </w:r>
      <w:proofErr w:type="spellStart"/>
      <w:r w:rsidRPr="00882829">
        <w:rPr>
          <w:spacing w:val="-1"/>
          <w:szCs w:val="24"/>
        </w:rPr>
        <w:t>візуалізує</w:t>
      </w:r>
      <w:proofErr w:type="spellEnd"/>
      <w:r w:rsidRPr="00882829">
        <w:rPr>
          <w:spacing w:val="-1"/>
          <w:szCs w:val="24"/>
        </w:rPr>
        <w:t xml:space="preserve"> </w:t>
      </w:r>
      <w:proofErr w:type="spellStart"/>
      <w:r w:rsidRPr="00882829">
        <w:rPr>
          <w:spacing w:val="-1"/>
          <w:szCs w:val="24"/>
        </w:rPr>
        <w:t>прості</w:t>
      </w:r>
      <w:proofErr w:type="spellEnd"/>
      <w:r w:rsidRPr="00882829">
        <w:rPr>
          <w:spacing w:val="-1"/>
          <w:szCs w:val="24"/>
        </w:rPr>
        <w:t xml:space="preserve"> </w:t>
      </w:r>
      <w:proofErr w:type="spellStart"/>
      <w:r w:rsidRPr="00882829">
        <w:rPr>
          <w:spacing w:val="-1"/>
          <w:szCs w:val="24"/>
        </w:rPr>
        <w:t>послідовності</w:t>
      </w:r>
      <w:proofErr w:type="spellEnd"/>
      <w:r w:rsidRPr="00882829">
        <w:rPr>
          <w:spacing w:val="-1"/>
          <w:szCs w:val="24"/>
        </w:rPr>
        <w:t xml:space="preserve"> </w:t>
      </w:r>
      <w:proofErr w:type="spellStart"/>
      <w:r w:rsidRPr="00882829">
        <w:rPr>
          <w:spacing w:val="-1"/>
          <w:szCs w:val="24"/>
        </w:rPr>
        <w:t>числових</w:t>
      </w:r>
      <w:proofErr w:type="spellEnd"/>
      <w:r w:rsidRPr="00882829">
        <w:rPr>
          <w:spacing w:val="-1"/>
          <w:szCs w:val="24"/>
        </w:rPr>
        <w:t xml:space="preserve"> </w:t>
      </w:r>
      <w:proofErr w:type="spellStart"/>
      <w:r w:rsidRPr="00882829">
        <w:rPr>
          <w:spacing w:val="-1"/>
          <w:szCs w:val="24"/>
        </w:rPr>
        <w:t>інформаційних</w:t>
      </w:r>
      <w:proofErr w:type="spellEnd"/>
      <w:r w:rsidRPr="00882829">
        <w:rPr>
          <w:spacing w:val="-1"/>
          <w:szCs w:val="24"/>
        </w:rPr>
        <w:t xml:space="preserve"> </w:t>
      </w:r>
      <w:proofErr w:type="spellStart"/>
      <w:r w:rsidRPr="00882829">
        <w:rPr>
          <w:spacing w:val="-1"/>
          <w:szCs w:val="24"/>
        </w:rPr>
        <w:t>крапок</w:t>
      </w:r>
      <w:proofErr w:type="spellEnd"/>
      <w:r w:rsidRPr="00882829">
        <w:rPr>
          <w:spacing w:val="-1"/>
          <w:szCs w:val="24"/>
        </w:rPr>
        <w:t>.</w:t>
      </w:r>
      <w:r w:rsidRPr="00882829">
        <w:rPr>
          <w:spacing w:val="-6"/>
          <w:szCs w:val="24"/>
        </w:rPr>
        <w:t xml:space="preserve"> </w:t>
      </w:r>
      <w:proofErr w:type="spellStart"/>
      <w:r w:rsidRPr="00882829">
        <w:rPr>
          <w:spacing w:val="-1"/>
          <w:szCs w:val="24"/>
        </w:rPr>
        <w:t>Однак</w:t>
      </w:r>
      <w:proofErr w:type="spellEnd"/>
      <w:r w:rsidRPr="00882829">
        <w:rPr>
          <w:spacing w:val="-1"/>
          <w:szCs w:val="24"/>
        </w:rPr>
        <w:t xml:space="preserve"> </w:t>
      </w:r>
      <w:proofErr w:type="spellStart"/>
      <w:r w:rsidRPr="00882829">
        <w:rPr>
          <w:spacing w:val="-1"/>
          <w:szCs w:val="24"/>
        </w:rPr>
        <w:t>нові</w:t>
      </w:r>
      <w:proofErr w:type="spellEnd"/>
      <w:r w:rsidRPr="00882829">
        <w:rPr>
          <w:spacing w:val="-1"/>
          <w:szCs w:val="24"/>
        </w:rPr>
        <w:t xml:space="preserve"> </w:t>
      </w:r>
      <w:proofErr w:type="spellStart"/>
      <w:r w:rsidRPr="00882829">
        <w:rPr>
          <w:spacing w:val="-1"/>
          <w:szCs w:val="24"/>
        </w:rPr>
        <w:t>вдосконалені</w:t>
      </w:r>
      <w:proofErr w:type="spellEnd"/>
      <w:r w:rsidRPr="00882829">
        <w:rPr>
          <w:spacing w:val="-1"/>
          <w:szCs w:val="24"/>
        </w:rPr>
        <w:t xml:space="preserve"> типи </w:t>
      </w:r>
      <w:proofErr w:type="spellStart"/>
      <w:r w:rsidRPr="00882829">
        <w:rPr>
          <w:spacing w:val="-1"/>
          <w:szCs w:val="24"/>
        </w:rPr>
        <w:t>діаграм</w:t>
      </w:r>
      <w:proofErr w:type="spellEnd"/>
      <w:r w:rsidRPr="00882829">
        <w:rPr>
          <w:spacing w:val="-1"/>
          <w:szCs w:val="24"/>
        </w:rPr>
        <w:t xml:space="preserve"> </w:t>
      </w:r>
      <w:proofErr w:type="spellStart"/>
      <w:r w:rsidRPr="00882829">
        <w:rPr>
          <w:spacing w:val="-1"/>
          <w:szCs w:val="24"/>
        </w:rPr>
        <w:t>здатні</w:t>
      </w:r>
      <w:proofErr w:type="spellEnd"/>
      <w:r w:rsidRPr="00882829">
        <w:rPr>
          <w:spacing w:val="-1"/>
          <w:szCs w:val="24"/>
        </w:rPr>
        <w:t xml:space="preserve"> </w:t>
      </w:r>
      <w:proofErr w:type="spellStart"/>
      <w:r w:rsidRPr="00882829">
        <w:rPr>
          <w:spacing w:val="-1"/>
          <w:szCs w:val="24"/>
        </w:rPr>
        <w:t>візуалізувати</w:t>
      </w:r>
      <w:proofErr w:type="spellEnd"/>
      <w:r w:rsidRPr="00882829">
        <w:rPr>
          <w:spacing w:val="-1"/>
          <w:szCs w:val="24"/>
        </w:rPr>
        <w:t xml:space="preserve"> </w:t>
      </w:r>
      <w:proofErr w:type="spellStart"/>
      <w:r w:rsidRPr="00882829">
        <w:rPr>
          <w:spacing w:val="-1"/>
          <w:szCs w:val="24"/>
        </w:rPr>
        <w:t>тисячі</w:t>
      </w:r>
      <w:proofErr w:type="spellEnd"/>
      <w:r w:rsidRPr="00882829">
        <w:rPr>
          <w:spacing w:val="-1"/>
          <w:szCs w:val="24"/>
        </w:rPr>
        <w:t xml:space="preserve"> таких </w:t>
      </w:r>
      <w:proofErr w:type="spellStart"/>
      <w:r w:rsidRPr="00882829">
        <w:rPr>
          <w:spacing w:val="-1"/>
          <w:szCs w:val="24"/>
        </w:rPr>
        <w:t>крапок</w:t>
      </w:r>
      <w:proofErr w:type="spellEnd"/>
      <w:r w:rsidRPr="00882829">
        <w:rPr>
          <w:spacing w:val="-1"/>
          <w:szCs w:val="24"/>
        </w:rPr>
        <w:t xml:space="preserve"> і </w:t>
      </w:r>
      <w:proofErr w:type="spellStart"/>
      <w:r w:rsidRPr="00882829">
        <w:rPr>
          <w:spacing w:val="-1"/>
          <w:szCs w:val="24"/>
        </w:rPr>
        <w:t>навіть</w:t>
      </w:r>
      <w:proofErr w:type="spellEnd"/>
      <w:r w:rsidRPr="00882829">
        <w:rPr>
          <w:spacing w:val="-1"/>
          <w:szCs w:val="24"/>
        </w:rPr>
        <w:t xml:space="preserve"> </w:t>
      </w:r>
      <w:proofErr w:type="spellStart"/>
      <w:r w:rsidRPr="00882829">
        <w:rPr>
          <w:spacing w:val="-1"/>
          <w:szCs w:val="24"/>
        </w:rPr>
        <w:t>складні</w:t>
      </w:r>
      <w:proofErr w:type="spellEnd"/>
      <w:r w:rsidRPr="00882829">
        <w:rPr>
          <w:spacing w:val="-1"/>
          <w:szCs w:val="24"/>
        </w:rPr>
        <w:t xml:space="preserve"> </w:t>
      </w:r>
      <w:proofErr w:type="spellStart"/>
      <w:r w:rsidRPr="00882829">
        <w:rPr>
          <w:spacing w:val="-1"/>
          <w:szCs w:val="24"/>
        </w:rPr>
        <w:t>структури</w:t>
      </w:r>
      <w:proofErr w:type="spellEnd"/>
      <w:r w:rsidRPr="00882829">
        <w:rPr>
          <w:spacing w:val="-1"/>
          <w:szCs w:val="24"/>
        </w:rPr>
        <w:t xml:space="preserve"> </w:t>
      </w:r>
      <w:proofErr w:type="spellStart"/>
      <w:r w:rsidRPr="00882829">
        <w:rPr>
          <w:spacing w:val="-1"/>
          <w:szCs w:val="24"/>
        </w:rPr>
        <w:t>даних</w:t>
      </w:r>
      <w:proofErr w:type="spellEnd"/>
      <w:r w:rsidRPr="00882829">
        <w:rPr>
          <w:spacing w:val="-1"/>
          <w:szCs w:val="24"/>
        </w:rPr>
        <w:t xml:space="preserve"> - </w:t>
      </w:r>
      <w:proofErr w:type="spellStart"/>
      <w:r w:rsidRPr="00882829">
        <w:rPr>
          <w:spacing w:val="-1"/>
          <w:szCs w:val="24"/>
        </w:rPr>
        <w:t>наприклад</w:t>
      </w:r>
      <w:proofErr w:type="spellEnd"/>
      <w:r w:rsidRPr="00882829">
        <w:rPr>
          <w:spacing w:val="-1"/>
          <w:szCs w:val="24"/>
        </w:rPr>
        <w:t xml:space="preserve">, </w:t>
      </w:r>
      <w:proofErr w:type="spellStart"/>
      <w:r w:rsidRPr="00882829">
        <w:rPr>
          <w:spacing w:val="-1"/>
          <w:szCs w:val="24"/>
        </w:rPr>
        <w:t>нейронні</w:t>
      </w:r>
      <w:proofErr w:type="spellEnd"/>
      <w:r w:rsidRPr="00882829">
        <w:rPr>
          <w:spacing w:val="-1"/>
          <w:szCs w:val="24"/>
        </w:rPr>
        <w:t xml:space="preserve"> </w:t>
      </w:r>
      <w:proofErr w:type="spellStart"/>
      <w:r w:rsidRPr="00882829">
        <w:rPr>
          <w:spacing w:val="-1"/>
          <w:szCs w:val="24"/>
        </w:rPr>
        <w:t>мережі</w:t>
      </w:r>
      <w:proofErr w:type="spellEnd"/>
      <w:r w:rsidRPr="00882829">
        <w:rPr>
          <w:spacing w:val="-1"/>
          <w:szCs w:val="24"/>
        </w:rPr>
        <w:t>.</w:t>
      </w:r>
    </w:p>
    <w:p w14:paraId="538E2834" w14:textId="77777777" w:rsidR="00675F87" w:rsidRPr="00651922" w:rsidRDefault="00675F87" w:rsidP="00675F87">
      <w:pPr>
        <w:pStyle w:val="BodyText"/>
        <w:ind w:right="5" w:firstLine="709"/>
        <w:rPr>
          <w:b w:val="0"/>
        </w:rPr>
      </w:pPr>
      <w:r w:rsidRPr="00651922">
        <w:rPr>
          <w:b w:val="0"/>
          <w:spacing w:val="-1"/>
        </w:rPr>
        <w:t>Скажемо, кошту OLAP (а також інструменти генерації запитів і випуску звітів) уже давно підтримують діаграми для своїх онлайнових звітів.</w:t>
      </w:r>
      <w:r w:rsidRPr="00651922">
        <w:rPr>
          <w:b w:val="0"/>
          <w:spacing w:val="71"/>
        </w:rPr>
        <w:t xml:space="preserve"> </w:t>
      </w:r>
      <w:r w:rsidRPr="00651922">
        <w:rPr>
          <w:b w:val="0"/>
          <w:spacing w:val="-1"/>
        </w:rPr>
        <w:t xml:space="preserve">Нові </w:t>
      </w:r>
      <w:proofErr w:type="spellStart"/>
      <w:r w:rsidRPr="00651922">
        <w:rPr>
          <w:b w:val="0"/>
          <w:spacing w:val="-1"/>
        </w:rPr>
        <w:t>візуалізаційні</w:t>
      </w:r>
      <w:proofErr w:type="spellEnd"/>
      <w:r w:rsidRPr="00651922">
        <w:rPr>
          <w:b w:val="0"/>
          <w:spacing w:val="-1"/>
        </w:rPr>
        <w:t xml:space="preserve"> програми обновляють контент за рахунок періодично повторюваного зчитування даних.</w:t>
      </w:r>
      <w:r w:rsidRPr="00651922">
        <w:rPr>
          <w:b w:val="0"/>
          <w:spacing w:val="-6"/>
        </w:rPr>
        <w:t xml:space="preserve"> </w:t>
      </w:r>
      <w:r w:rsidRPr="00651922">
        <w:rPr>
          <w:b w:val="0"/>
          <w:spacing w:val="-1"/>
        </w:rPr>
        <w:t xml:space="preserve">Фактично користувачі </w:t>
      </w:r>
      <w:proofErr w:type="spellStart"/>
      <w:r w:rsidRPr="00651922">
        <w:rPr>
          <w:b w:val="0"/>
          <w:spacing w:val="-1"/>
        </w:rPr>
        <w:t>візуалізаційних</w:t>
      </w:r>
      <w:proofErr w:type="spellEnd"/>
      <w:r w:rsidRPr="00651922">
        <w:rPr>
          <w:b w:val="0"/>
          <w:spacing w:val="-1"/>
        </w:rPr>
        <w:t xml:space="preserve"> програм лінійні процеси, що відслідковують (коливання фондового ринку, показники роботи комп'ютерних систем, сейсмограми, сітки корисності й ін.), потребують завантаження даних у режимі реального часу або близькому до нього режимі.</w:t>
      </w:r>
    </w:p>
    <w:p w14:paraId="0FA93BF2" w14:textId="77777777" w:rsidR="00675F87" w:rsidRPr="00651922" w:rsidRDefault="00675F87" w:rsidP="00675F87">
      <w:pPr>
        <w:pStyle w:val="BodyText"/>
        <w:ind w:right="5" w:firstLine="709"/>
        <w:rPr>
          <w:b w:val="0"/>
        </w:rPr>
      </w:pPr>
      <w:r w:rsidRPr="00651922">
        <w:rPr>
          <w:b w:val="0"/>
          <w:spacing w:val="-1"/>
        </w:rPr>
        <w:t xml:space="preserve">Користувачі інструментів </w:t>
      </w:r>
      <w:proofErr w:type="spellStart"/>
      <w:r w:rsidRPr="00651922">
        <w:rPr>
          <w:b w:val="0"/>
          <w:spacing w:val="-1"/>
        </w:rPr>
        <w:t>Data</w:t>
      </w:r>
      <w:proofErr w:type="spellEnd"/>
      <w:r w:rsidRPr="00651922">
        <w:rPr>
          <w:b w:val="0"/>
          <w:spacing w:val="-1"/>
        </w:rPr>
        <w:t xml:space="preserve"> </w:t>
      </w:r>
      <w:proofErr w:type="spellStart"/>
      <w:r w:rsidRPr="00651922">
        <w:rPr>
          <w:b w:val="0"/>
          <w:spacing w:val="-1"/>
        </w:rPr>
        <w:t>Mining</w:t>
      </w:r>
      <w:proofErr w:type="spellEnd"/>
      <w:r w:rsidRPr="00651922">
        <w:rPr>
          <w:b w:val="0"/>
          <w:spacing w:val="-1"/>
        </w:rPr>
        <w:t xml:space="preserve"> звичайно аналізують дуже великі набори чисельних даних.</w:t>
      </w:r>
      <w:r w:rsidRPr="00651922">
        <w:rPr>
          <w:b w:val="0"/>
          <w:spacing w:val="-5"/>
        </w:rPr>
        <w:t xml:space="preserve"> </w:t>
      </w:r>
      <w:r w:rsidRPr="00651922">
        <w:rPr>
          <w:b w:val="0"/>
          <w:spacing w:val="-1"/>
        </w:rPr>
        <w:t>Традиційні типи діаграм для бізнесу (секторні діаграми й гістограми) погано справляються з показом тисяч інформаційних точок.</w:t>
      </w:r>
      <w:r w:rsidRPr="00651922">
        <w:rPr>
          <w:b w:val="0"/>
          <w:spacing w:val="-4"/>
        </w:rPr>
        <w:t xml:space="preserve"> </w:t>
      </w:r>
      <w:r w:rsidRPr="00651922">
        <w:rPr>
          <w:b w:val="0"/>
          <w:spacing w:val="-1"/>
        </w:rPr>
        <w:t xml:space="preserve">Тому інструменти </w:t>
      </w:r>
      <w:proofErr w:type="spellStart"/>
      <w:r w:rsidRPr="00651922">
        <w:rPr>
          <w:b w:val="0"/>
          <w:spacing w:val="-1"/>
        </w:rPr>
        <w:t>Data</w:t>
      </w:r>
      <w:proofErr w:type="spellEnd"/>
      <w:r w:rsidRPr="00651922">
        <w:rPr>
          <w:b w:val="0"/>
          <w:spacing w:val="-1"/>
        </w:rPr>
        <w:t xml:space="preserve"> </w:t>
      </w:r>
      <w:proofErr w:type="spellStart"/>
      <w:r w:rsidRPr="00651922">
        <w:rPr>
          <w:b w:val="0"/>
          <w:spacing w:val="-1"/>
        </w:rPr>
        <w:t>Mining</w:t>
      </w:r>
      <w:proofErr w:type="spellEnd"/>
      <w:r w:rsidRPr="00651922">
        <w:rPr>
          <w:b w:val="0"/>
          <w:spacing w:val="-1"/>
        </w:rPr>
        <w:t xml:space="preserve"> майже завжди підтримують якусь форму візуалізації даних, здатну відображати структури й закономірності досліджуваних наборів даних, відповідно до тих аналітичних підходів, які використовується в інструменті.</w:t>
      </w:r>
    </w:p>
    <w:p w14:paraId="6A6D595A" w14:textId="77777777" w:rsidR="00675F87" w:rsidRPr="00651922" w:rsidRDefault="00675F87" w:rsidP="00675F87">
      <w:pPr>
        <w:pStyle w:val="BodyText"/>
        <w:ind w:right="5" w:firstLine="709"/>
        <w:rPr>
          <w:b w:val="0"/>
        </w:rPr>
      </w:pPr>
      <w:r w:rsidRPr="00651922">
        <w:rPr>
          <w:b w:val="0"/>
          <w:spacing w:val="-1"/>
        </w:rPr>
        <w:t>Крім того, що візуалізація підтримує обробку структурованих даних, вона також є ключовим засобом представлення схем так званих неструктурованих даних, наприклад текстових документів, тобто</w:t>
      </w:r>
    </w:p>
    <w:p w14:paraId="0009B282" w14:textId="77777777" w:rsidR="00675F87" w:rsidRPr="00882829" w:rsidRDefault="00675F87" w:rsidP="00343D3F">
      <w:pPr>
        <w:pStyle w:val="BodyText"/>
        <w:ind w:right="5" w:firstLine="709"/>
        <w:rPr>
          <w:szCs w:val="24"/>
        </w:rPr>
      </w:pPr>
      <w:proofErr w:type="spellStart"/>
      <w:r w:rsidRPr="00651922">
        <w:rPr>
          <w:b w:val="0"/>
          <w:spacing w:val="-1"/>
        </w:rPr>
        <w:t>Text</w:t>
      </w:r>
      <w:proofErr w:type="spellEnd"/>
      <w:r w:rsidRPr="00651922">
        <w:rPr>
          <w:b w:val="0"/>
          <w:spacing w:val="-1"/>
        </w:rPr>
        <w:t xml:space="preserve"> </w:t>
      </w:r>
      <w:proofErr w:type="spellStart"/>
      <w:r w:rsidRPr="00651922">
        <w:rPr>
          <w:b w:val="0"/>
          <w:spacing w:val="-1"/>
        </w:rPr>
        <w:t>Mining</w:t>
      </w:r>
      <w:proofErr w:type="spellEnd"/>
      <w:r w:rsidRPr="00651922">
        <w:rPr>
          <w:b w:val="0"/>
          <w:spacing w:val="-1"/>
        </w:rPr>
        <w:t>.</w:t>
      </w:r>
      <w:r w:rsidRPr="00651922">
        <w:rPr>
          <w:b w:val="0"/>
          <w:spacing w:val="-4"/>
        </w:rPr>
        <w:t xml:space="preserve"> </w:t>
      </w:r>
      <w:r w:rsidRPr="00651922">
        <w:rPr>
          <w:b w:val="0"/>
        </w:rPr>
        <w:t xml:space="preserve">Зокрема, засоби </w:t>
      </w:r>
      <w:proofErr w:type="spellStart"/>
      <w:r w:rsidRPr="00651922">
        <w:rPr>
          <w:b w:val="0"/>
        </w:rPr>
        <w:t>Text</w:t>
      </w:r>
      <w:proofErr w:type="spellEnd"/>
      <w:r w:rsidRPr="00651922">
        <w:rPr>
          <w:b w:val="0"/>
        </w:rPr>
        <w:t xml:space="preserve"> </w:t>
      </w:r>
      <w:proofErr w:type="spellStart"/>
      <w:r w:rsidRPr="00651922">
        <w:rPr>
          <w:b w:val="0"/>
        </w:rPr>
        <w:t>Mining</w:t>
      </w:r>
      <w:proofErr w:type="spellEnd"/>
      <w:r w:rsidRPr="00651922">
        <w:rPr>
          <w:b w:val="0"/>
        </w:rPr>
        <w:t xml:space="preserve"> можуть здійснювати </w:t>
      </w:r>
      <w:proofErr w:type="spellStart"/>
      <w:r w:rsidRPr="00651922">
        <w:rPr>
          <w:b w:val="0"/>
        </w:rPr>
        <w:t>парсинг</w:t>
      </w:r>
      <w:proofErr w:type="spellEnd"/>
      <w:r w:rsidRPr="00651922">
        <w:rPr>
          <w:b w:val="0"/>
        </w:rPr>
        <w:t xml:space="preserve"> більших пакетів документів і формувати предметні покажчики понять і тем, освітлених у цих документах.</w:t>
      </w:r>
      <w:r w:rsidRPr="00651922">
        <w:rPr>
          <w:b w:val="0"/>
          <w:spacing w:val="-4"/>
        </w:rPr>
        <w:t xml:space="preserve"> </w:t>
      </w:r>
      <w:r w:rsidRPr="00651922">
        <w:rPr>
          <w:b w:val="0"/>
          <w:spacing w:val="-1"/>
        </w:rPr>
        <w:t>Коли предметні покажчики створені за допомогою нейронної мережевої технології, користувачеві непросто продемонструвати їх без деякої форми візуалізації даних.</w:t>
      </w:r>
      <w:r w:rsidRPr="00651922">
        <w:rPr>
          <w:b w:val="0"/>
          <w:spacing w:val="-5"/>
        </w:rPr>
        <w:t xml:space="preserve"> </w:t>
      </w:r>
    </w:p>
    <w:p w14:paraId="0F11CC6B" w14:textId="77777777" w:rsidR="00675F87" w:rsidRPr="00675F87" w:rsidRDefault="000F3D7A" w:rsidP="00675F87">
      <w:pPr>
        <w:pStyle w:val="BodyText"/>
        <w:ind w:right="5"/>
        <w:jc w:val="center"/>
        <w:rPr>
          <w:rFonts w:eastAsia="Cambria"/>
          <w:b w:val="0"/>
          <w:bCs/>
          <w:color w:val="000000"/>
          <w:spacing w:val="-1"/>
          <w:lang w:val="ru-RU"/>
        </w:rPr>
      </w:pPr>
      <w:r w:rsidRPr="00C914EB">
        <w:rPr>
          <w:b w:val="0"/>
        </w:rPr>
        <w:br w:type="page"/>
      </w:r>
      <w:proofErr w:type="spellStart"/>
      <w:r w:rsidR="00675F87" w:rsidRPr="00651922">
        <w:rPr>
          <w:lang w:val="ru-RU"/>
        </w:rPr>
        <w:lastRenderedPageBreak/>
        <w:t>Лекція</w:t>
      </w:r>
      <w:proofErr w:type="spellEnd"/>
      <w:r w:rsidR="00675F87" w:rsidRPr="00651922">
        <w:rPr>
          <w:lang w:val="ru-RU"/>
        </w:rPr>
        <w:t xml:space="preserve"> </w:t>
      </w:r>
      <w:r w:rsidR="00675F87" w:rsidRPr="00651922">
        <w:rPr>
          <w:rFonts w:eastAsia="Cambria"/>
          <w:bCs/>
          <w:color w:val="000000"/>
          <w:spacing w:val="-1"/>
        </w:rPr>
        <w:t>5. Методи</w:t>
      </w:r>
      <w:r w:rsidR="00675F87" w:rsidRPr="00675F87">
        <w:rPr>
          <w:rFonts w:eastAsia="Cambria"/>
          <w:bCs/>
          <w:color w:val="000000"/>
          <w:spacing w:val="-1"/>
        </w:rPr>
        <w:t xml:space="preserve"> класифікації й прогнозування. Дерева рішень</w:t>
      </w:r>
      <w:r w:rsidR="00675F87" w:rsidRPr="00675F87">
        <w:rPr>
          <w:rFonts w:eastAsia="Cambria"/>
          <w:bCs/>
          <w:color w:val="000000"/>
          <w:spacing w:val="-1"/>
          <w:lang w:val="ru-RU"/>
        </w:rPr>
        <w:t>.</w:t>
      </w:r>
    </w:p>
    <w:p w14:paraId="38DBD846" w14:textId="77777777" w:rsidR="00675F87" w:rsidRDefault="00675F87" w:rsidP="00675F87">
      <w:pPr>
        <w:pStyle w:val="BodyText"/>
        <w:ind w:right="5"/>
        <w:jc w:val="center"/>
        <w:rPr>
          <w:rFonts w:eastAsia="Cambria"/>
          <w:b w:val="0"/>
          <w:bCs/>
          <w:spacing w:val="-1"/>
        </w:rPr>
      </w:pPr>
      <w:r w:rsidRPr="00126F6A">
        <w:rPr>
          <w:rFonts w:eastAsia="Cambria"/>
          <w:bCs/>
          <w:spacing w:val="-1"/>
        </w:rPr>
        <w:t xml:space="preserve">Метод опорних векторів. Метод "найближчого сусіда". </w:t>
      </w:r>
      <w:proofErr w:type="spellStart"/>
      <w:r w:rsidRPr="00126F6A">
        <w:rPr>
          <w:rFonts w:eastAsia="Cambria"/>
          <w:bCs/>
          <w:spacing w:val="-1"/>
        </w:rPr>
        <w:t>Байєсовская</w:t>
      </w:r>
      <w:proofErr w:type="spellEnd"/>
      <w:r w:rsidRPr="00126F6A">
        <w:rPr>
          <w:rFonts w:eastAsia="Cambria"/>
          <w:bCs/>
          <w:spacing w:val="-1"/>
        </w:rPr>
        <w:t xml:space="preserve"> класифікація</w:t>
      </w:r>
    </w:p>
    <w:p w14:paraId="6504CDC9" w14:textId="77777777" w:rsidR="00675F87" w:rsidRPr="00343D3F" w:rsidRDefault="00675F87" w:rsidP="00675F87">
      <w:pPr>
        <w:pStyle w:val="BodyText"/>
        <w:ind w:right="5"/>
        <w:jc w:val="center"/>
        <w:rPr>
          <w:rFonts w:eastAsia="Cambria"/>
          <w:bCs/>
          <w:color w:val="000000"/>
          <w:spacing w:val="-1"/>
        </w:rPr>
      </w:pPr>
      <w:r w:rsidRPr="00343D3F">
        <w:rPr>
          <w:rFonts w:eastAsia="Cambria"/>
          <w:bCs/>
          <w:color w:val="000000"/>
          <w:spacing w:val="-1"/>
        </w:rPr>
        <w:t>План</w:t>
      </w:r>
    </w:p>
    <w:p w14:paraId="04579647" w14:textId="77777777" w:rsidR="00675F87" w:rsidRPr="00651922" w:rsidRDefault="00675F87" w:rsidP="00675F87">
      <w:pPr>
        <w:pStyle w:val="BodyText"/>
        <w:ind w:right="5" w:firstLine="709"/>
        <w:rPr>
          <w:rFonts w:eastAsia="Cambria"/>
          <w:b w:val="0"/>
          <w:bCs/>
          <w:color w:val="000000"/>
          <w:spacing w:val="-1"/>
        </w:rPr>
      </w:pPr>
      <w:r w:rsidRPr="00651922">
        <w:rPr>
          <w:rFonts w:eastAsia="Cambria"/>
          <w:b w:val="0"/>
          <w:bCs/>
          <w:color w:val="000000"/>
          <w:spacing w:val="-1"/>
        </w:rPr>
        <w:t>1.</w:t>
      </w:r>
      <w:r w:rsidRPr="00651922">
        <w:rPr>
          <w:b w:val="0"/>
          <w:color w:val="000000"/>
          <w:spacing w:val="-1"/>
        </w:rPr>
        <w:t xml:space="preserve"> Метод дерев рішень.</w:t>
      </w:r>
    </w:p>
    <w:p w14:paraId="2F2CD7BE" w14:textId="77777777" w:rsidR="00675F87" w:rsidRPr="00651922" w:rsidRDefault="00675F87" w:rsidP="00675F87">
      <w:pPr>
        <w:pStyle w:val="BodyText"/>
        <w:ind w:right="5" w:firstLine="709"/>
        <w:rPr>
          <w:rFonts w:eastAsia="Cambria"/>
          <w:b w:val="0"/>
          <w:bCs/>
          <w:color w:val="000000"/>
          <w:spacing w:val="-1"/>
        </w:rPr>
      </w:pPr>
      <w:r w:rsidRPr="00651922">
        <w:rPr>
          <w:rFonts w:eastAsia="Cambria"/>
          <w:b w:val="0"/>
          <w:bCs/>
          <w:color w:val="000000"/>
          <w:spacing w:val="-1"/>
        </w:rPr>
        <w:t>2.</w:t>
      </w:r>
      <w:r w:rsidRPr="00651922">
        <w:rPr>
          <w:b w:val="0"/>
          <w:color w:val="000000"/>
          <w:spacing w:val="-1"/>
        </w:rPr>
        <w:t xml:space="preserve"> Переваги дерев рішень.</w:t>
      </w:r>
    </w:p>
    <w:p w14:paraId="665D6578" w14:textId="77777777" w:rsidR="00675F87" w:rsidRPr="00651922" w:rsidRDefault="00675F87" w:rsidP="00675F87">
      <w:pPr>
        <w:ind w:right="5" w:firstLine="709"/>
        <w:jc w:val="both"/>
        <w:rPr>
          <w:color w:val="000000"/>
          <w:spacing w:val="-1"/>
          <w:szCs w:val="24"/>
        </w:rPr>
      </w:pPr>
      <w:r w:rsidRPr="00651922">
        <w:rPr>
          <w:rFonts w:eastAsia="Cambria"/>
          <w:bCs/>
          <w:color w:val="000000"/>
          <w:spacing w:val="-1"/>
          <w:szCs w:val="24"/>
        </w:rPr>
        <w:t>3.</w:t>
      </w:r>
      <w:r w:rsidRPr="00651922">
        <w:rPr>
          <w:color w:val="000000"/>
          <w:spacing w:val="-1"/>
          <w:szCs w:val="24"/>
        </w:rPr>
        <w:t xml:space="preserve"> </w:t>
      </w:r>
      <w:proofErr w:type="spellStart"/>
      <w:r w:rsidRPr="00651922">
        <w:rPr>
          <w:color w:val="000000"/>
          <w:spacing w:val="-1"/>
          <w:szCs w:val="24"/>
        </w:rPr>
        <w:t>Алгоритми</w:t>
      </w:r>
      <w:proofErr w:type="spellEnd"/>
      <w:r w:rsidRPr="00651922">
        <w:rPr>
          <w:color w:val="000000"/>
          <w:spacing w:val="-1"/>
          <w:szCs w:val="24"/>
        </w:rPr>
        <w:t>.</w:t>
      </w:r>
    </w:p>
    <w:p w14:paraId="280A9771" w14:textId="77777777" w:rsidR="00675F87" w:rsidRPr="00651922" w:rsidRDefault="00675F87" w:rsidP="00675F87">
      <w:pPr>
        <w:pStyle w:val="BodyText"/>
        <w:ind w:right="5" w:firstLine="709"/>
        <w:rPr>
          <w:rFonts w:eastAsia="Cambria"/>
          <w:b w:val="0"/>
          <w:bCs/>
          <w:spacing w:val="-1"/>
        </w:rPr>
      </w:pPr>
      <w:r w:rsidRPr="00651922">
        <w:rPr>
          <w:rFonts w:eastAsia="Cambria"/>
          <w:b w:val="0"/>
          <w:bCs/>
          <w:spacing w:val="-1"/>
          <w:lang w:val="ru-RU"/>
        </w:rPr>
        <w:t>4</w:t>
      </w:r>
      <w:r w:rsidRPr="00651922">
        <w:rPr>
          <w:rFonts w:eastAsia="Cambria"/>
          <w:b w:val="0"/>
          <w:bCs/>
          <w:spacing w:val="-1"/>
        </w:rPr>
        <w:t>.</w:t>
      </w:r>
      <w:r w:rsidRPr="00651922">
        <w:rPr>
          <w:b w:val="0"/>
        </w:rPr>
        <w:t xml:space="preserve"> </w:t>
      </w:r>
      <w:r w:rsidRPr="00651922">
        <w:rPr>
          <w:rFonts w:eastAsia="Cambria"/>
          <w:b w:val="0"/>
          <w:bCs/>
          <w:spacing w:val="-1"/>
        </w:rPr>
        <w:t>Метод опорних векторів.</w:t>
      </w:r>
    </w:p>
    <w:p w14:paraId="3960A4A4" w14:textId="77777777" w:rsidR="00675F87" w:rsidRPr="00651922" w:rsidRDefault="00675F87" w:rsidP="00675F87">
      <w:pPr>
        <w:pStyle w:val="BodyText"/>
        <w:ind w:right="5" w:firstLine="709"/>
        <w:rPr>
          <w:rFonts w:eastAsia="Cambria"/>
          <w:b w:val="0"/>
          <w:bCs/>
          <w:spacing w:val="-1"/>
        </w:rPr>
      </w:pPr>
      <w:r w:rsidRPr="00651922">
        <w:rPr>
          <w:rFonts w:eastAsia="Cambria"/>
          <w:b w:val="0"/>
          <w:bCs/>
          <w:spacing w:val="-1"/>
        </w:rPr>
        <w:t>5.</w:t>
      </w:r>
      <w:r w:rsidRPr="00651922">
        <w:rPr>
          <w:b w:val="0"/>
        </w:rPr>
        <w:t xml:space="preserve"> </w:t>
      </w:r>
      <w:r w:rsidRPr="00651922">
        <w:rPr>
          <w:rFonts w:eastAsia="Cambria"/>
          <w:b w:val="0"/>
          <w:bCs/>
          <w:spacing w:val="-1"/>
        </w:rPr>
        <w:t>Лінійний SVM.</w:t>
      </w:r>
    </w:p>
    <w:p w14:paraId="4B98F235" w14:textId="77777777" w:rsidR="00675F87" w:rsidRPr="00651922" w:rsidRDefault="00675F87" w:rsidP="00675F87">
      <w:pPr>
        <w:pStyle w:val="BodyText"/>
        <w:ind w:right="5" w:firstLine="709"/>
        <w:rPr>
          <w:rFonts w:eastAsia="Cambria"/>
          <w:b w:val="0"/>
          <w:bCs/>
          <w:spacing w:val="-1"/>
        </w:rPr>
      </w:pPr>
      <w:r w:rsidRPr="00651922">
        <w:rPr>
          <w:rFonts w:eastAsia="Cambria"/>
          <w:b w:val="0"/>
          <w:bCs/>
          <w:spacing w:val="-1"/>
        </w:rPr>
        <w:t>6.</w:t>
      </w:r>
      <w:r w:rsidRPr="00651922">
        <w:rPr>
          <w:b w:val="0"/>
        </w:rPr>
        <w:t xml:space="preserve"> </w:t>
      </w:r>
      <w:r w:rsidRPr="00651922">
        <w:rPr>
          <w:rFonts w:eastAsia="Cambria"/>
          <w:b w:val="0"/>
          <w:bCs/>
          <w:spacing w:val="-1"/>
        </w:rPr>
        <w:t>Метод "найближчого сусіда".</w:t>
      </w:r>
    </w:p>
    <w:p w14:paraId="4590B1CC" w14:textId="77777777" w:rsidR="00675F87" w:rsidRPr="00651922" w:rsidRDefault="00675F87" w:rsidP="00675F87">
      <w:pPr>
        <w:ind w:right="5" w:firstLine="709"/>
        <w:jc w:val="both"/>
        <w:rPr>
          <w:spacing w:val="-1"/>
          <w:szCs w:val="24"/>
        </w:rPr>
      </w:pPr>
      <w:r w:rsidRPr="00651922">
        <w:rPr>
          <w:rFonts w:eastAsia="Cambria"/>
          <w:bCs/>
          <w:spacing w:val="-1"/>
          <w:szCs w:val="24"/>
        </w:rPr>
        <w:t>7.</w:t>
      </w:r>
      <w:r w:rsidRPr="00651922">
        <w:rPr>
          <w:spacing w:val="-1"/>
          <w:szCs w:val="24"/>
        </w:rPr>
        <w:t xml:space="preserve"> </w:t>
      </w:r>
      <w:proofErr w:type="spellStart"/>
      <w:r w:rsidRPr="00651922">
        <w:rPr>
          <w:spacing w:val="-1"/>
          <w:szCs w:val="24"/>
        </w:rPr>
        <w:t>Байєсовська</w:t>
      </w:r>
      <w:proofErr w:type="spellEnd"/>
      <w:r w:rsidRPr="00651922">
        <w:rPr>
          <w:spacing w:val="-1"/>
          <w:szCs w:val="24"/>
        </w:rPr>
        <w:t xml:space="preserve"> </w:t>
      </w:r>
      <w:proofErr w:type="spellStart"/>
      <w:r w:rsidRPr="00651922">
        <w:rPr>
          <w:spacing w:val="-1"/>
          <w:szCs w:val="24"/>
        </w:rPr>
        <w:t>класифікація</w:t>
      </w:r>
      <w:proofErr w:type="spellEnd"/>
      <w:r w:rsidRPr="00651922">
        <w:rPr>
          <w:spacing w:val="-1"/>
          <w:szCs w:val="24"/>
        </w:rPr>
        <w:t>.</w:t>
      </w:r>
    </w:p>
    <w:p w14:paraId="5B01B114" w14:textId="77777777" w:rsidR="00675F87" w:rsidRPr="00651922" w:rsidRDefault="00675F87" w:rsidP="00675F87">
      <w:pPr>
        <w:ind w:right="5" w:firstLine="709"/>
        <w:jc w:val="both"/>
        <w:rPr>
          <w:rFonts w:eastAsia="Cambria"/>
          <w:bCs/>
          <w:spacing w:val="-1"/>
          <w:szCs w:val="24"/>
        </w:rPr>
      </w:pPr>
    </w:p>
    <w:p w14:paraId="6AF34187" w14:textId="77777777" w:rsidR="00675F87" w:rsidRPr="00675F87" w:rsidRDefault="00675F87" w:rsidP="00675F87">
      <w:pPr>
        <w:pStyle w:val="BodyText"/>
        <w:ind w:right="5" w:firstLine="709"/>
        <w:rPr>
          <w:color w:val="000000"/>
          <w:spacing w:val="-1"/>
        </w:rPr>
      </w:pPr>
      <w:r w:rsidRPr="00675F87">
        <w:rPr>
          <w:rFonts w:eastAsia="Cambria"/>
          <w:bCs/>
          <w:color w:val="000000"/>
          <w:spacing w:val="-1"/>
        </w:rPr>
        <w:t>1.</w:t>
      </w:r>
      <w:r w:rsidR="001D07BF">
        <w:rPr>
          <w:color w:val="000000"/>
          <w:spacing w:val="-1"/>
        </w:rPr>
        <w:t xml:space="preserve"> Метод дерев рішень</w:t>
      </w:r>
    </w:p>
    <w:p w14:paraId="1125BC26" w14:textId="77777777" w:rsidR="00675F87" w:rsidRPr="00651922" w:rsidRDefault="00675F87" w:rsidP="00675F87">
      <w:pPr>
        <w:pStyle w:val="BodyText"/>
        <w:ind w:right="5" w:firstLine="709"/>
        <w:rPr>
          <w:b w:val="0"/>
          <w:color w:val="000000"/>
        </w:rPr>
      </w:pPr>
      <w:r w:rsidRPr="00651922">
        <w:rPr>
          <w:b w:val="0"/>
          <w:i/>
          <w:color w:val="000000"/>
          <w:spacing w:val="-1"/>
        </w:rPr>
        <w:t>Метод дерев рішень</w:t>
      </w:r>
      <w:r w:rsidRPr="00651922">
        <w:rPr>
          <w:b w:val="0"/>
          <w:color w:val="000000"/>
          <w:spacing w:val="-1"/>
        </w:rPr>
        <w:t xml:space="preserve"> (</w:t>
      </w:r>
      <w:proofErr w:type="spellStart"/>
      <w:r w:rsidRPr="00651922">
        <w:rPr>
          <w:b w:val="0"/>
          <w:color w:val="000000"/>
          <w:spacing w:val="-1"/>
        </w:rPr>
        <w:t>decision</w:t>
      </w:r>
      <w:proofErr w:type="spellEnd"/>
      <w:r w:rsidRPr="00651922">
        <w:rPr>
          <w:b w:val="0"/>
          <w:color w:val="000000"/>
          <w:spacing w:val="-1"/>
        </w:rPr>
        <w:t xml:space="preserve"> </w:t>
      </w:r>
      <w:proofErr w:type="spellStart"/>
      <w:r w:rsidRPr="00651922">
        <w:rPr>
          <w:b w:val="0"/>
          <w:color w:val="000000"/>
          <w:spacing w:val="-1"/>
        </w:rPr>
        <w:t>trees</w:t>
      </w:r>
      <w:proofErr w:type="spellEnd"/>
      <w:r w:rsidRPr="00651922">
        <w:rPr>
          <w:b w:val="0"/>
          <w:color w:val="000000"/>
          <w:spacing w:val="-1"/>
        </w:rPr>
        <w:t>) є одним з найбільш популярних методів розв'язку задач класифікації й прогнозування.</w:t>
      </w:r>
      <w:r w:rsidRPr="00651922">
        <w:rPr>
          <w:b w:val="0"/>
          <w:color w:val="000000"/>
        </w:rPr>
        <w:t xml:space="preserve"> </w:t>
      </w:r>
      <w:r w:rsidRPr="00651922">
        <w:rPr>
          <w:b w:val="0"/>
          <w:color w:val="000000"/>
          <w:spacing w:val="-1"/>
        </w:rPr>
        <w:t xml:space="preserve">Іноді цей метод </w:t>
      </w:r>
      <w:proofErr w:type="spellStart"/>
      <w:r w:rsidRPr="00651922">
        <w:rPr>
          <w:b w:val="0"/>
          <w:color w:val="000000"/>
          <w:spacing w:val="-1"/>
        </w:rPr>
        <w:t>Data</w:t>
      </w:r>
      <w:proofErr w:type="spellEnd"/>
      <w:r w:rsidRPr="00651922">
        <w:rPr>
          <w:b w:val="0"/>
          <w:color w:val="000000"/>
          <w:spacing w:val="-1"/>
        </w:rPr>
        <w:t xml:space="preserve"> </w:t>
      </w:r>
      <w:proofErr w:type="spellStart"/>
      <w:r w:rsidRPr="00651922">
        <w:rPr>
          <w:b w:val="0"/>
          <w:color w:val="000000"/>
          <w:spacing w:val="-1"/>
        </w:rPr>
        <w:t>Mining</w:t>
      </w:r>
      <w:proofErr w:type="spellEnd"/>
      <w:r w:rsidRPr="00651922">
        <w:rPr>
          <w:b w:val="0"/>
          <w:color w:val="000000"/>
          <w:spacing w:val="-1"/>
        </w:rPr>
        <w:t xml:space="preserve"> також називають деревами вирішальних правил, деревами класифікації і регресії.</w:t>
      </w:r>
    </w:p>
    <w:p w14:paraId="6FAFCB0E" w14:textId="77777777" w:rsidR="00675F87" w:rsidRPr="00651922" w:rsidRDefault="00675F87" w:rsidP="00675F87">
      <w:pPr>
        <w:pStyle w:val="BodyText"/>
        <w:ind w:right="5" w:firstLine="709"/>
        <w:rPr>
          <w:b w:val="0"/>
          <w:color w:val="000000"/>
        </w:rPr>
      </w:pPr>
      <w:r w:rsidRPr="00651922">
        <w:rPr>
          <w:b w:val="0"/>
          <w:color w:val="000000"/>
          <w:spacing w:val="-1"/>
        </w:rPr>
        <w:t>Як видно з останньої назви, за допомогою даного методу вирішуються задачі класифікації й прогнозування.</w:t>
      </w:r>
    </w:p>
    <w:p w14:paraId="460DBC57" w14:textId="77777777" w:rsidR="00675F87" w:rsidRPr="00651922" w:rsidRDefault="00675F87" w:rsidP="00675F87">
      <w:pPr>
        <w:pStyle w:val="BodyText"/>
        <w:ind w:right="5" w:firstLine="709"/>
        <w:rPr>
          <w:b w:val="0"/>
          <w:color w:val="000000"/>
        </w:rPr>
      </w:pPr>
      <w:r w:rsidRPr="00651922">
        <w:rPr>
          <w:b w:val="0"/>
          <w:color w:val="000000"/>
          <w:spacing w:val="-1"/>
        </w:rPr>
        <w:t>Якщо залежна, тобто цільова змінна приймає дискретні значення, за допомогою методу дерева рішень вирішується задача класифікації.</w:t>
      </w:r>
    </w:p>
    <w:p w14:paraId="17FF30F2" w14:textId="77777777" w:rsidR="00675F87" w:rsidRPr="00651922" w:rsidRDefault="00675F87" w:rsidP="00675F87">
      <w:pPr>
        <w:pStyle w:val="BodyText"/>
        <w:ind w:right="5" w:firstLine="709"/>
        <w:rPr>
          <w:b w:val="0"/>
          <w:color w:val="000000"/>
        </w:rPr>
      </w:pPr>
      <w:r w:rsidRPr="00651922">
        <w:rPr>
          <w:b w:val="0"/>
          <w:color w:val="000000"/>
          <w:spacing w:val="-1"/>
        </w:rPr>
        <w:t>Якщо ж залежна змінна приймає безперервні значення, то дерево рішень установлює залежність цієї змінної від незалежних змінних, тобто вирішує задачу чисельного прогнозування.</w:t>
      </w:r>
    </w:p>
    <w:p w14:paraId="34057780" w14:textId="77777777" w:rsidR="00675F87" w:rsidRPr="00651922" w:rsidRDefault="00675F87" w:rsidP="00675F87">
      <w:pPr>
        <w:pStyle w:val="BodyText"/>
        <w:ind w:right="5" w:firstLine="709"/>
        <w:rPr>
          <w:b w:val="0"/>
          <w:color w:val="000000"/>
        </w:rPr>
      </w:pPr>
      <w:r w:rsidRPr="00651922">
        <w:rPr>
          <w:b w:val="0"/>
          <w:color w:val="000000"/>
        </w:rPr>
        <w:t>У найбільш простому вигляді дерево рішень - це спосіб показу правил в ієрархічній, послідовній структурі.</w:t>
      </w:r>
      <w:r w:rsidRPr="00651922">
        <w:rPr>
          <w:b w:val="0"/>
          <w:color w:val="7030A0"/>
        </w:rPr>
        <w:t xml:space="preserve"> </w:t>
      </w:r>
      <w:r w:rsidRPr="00651922">
        <w:rPr>
          <w:b w:val="0"/>
          <w:color w:val="000000"/>
          <w:spacing w:val="-1"/>
        </w:rPr>
        <w:t>Основа такої структури - відповіді "Так" або "Ні" на низку питань.</w:t>
      </w:r>
    </w:p>
    <w:p w14:paraId="50C63D32" w14:textId="77777777" w:rsidR="00675F87" w:rsidRPr="00651922" w:rsidRDefault="00675F87" w:rsidP="00675F87">
      <w:pPr>
        <w:pStyle w:val="BodyText"/>
        <w:ind w:right="5" w:firstLine="709"/>
        <w:rPr>
          <w:b w:val="0"/>
          <w:color w:val="000000"/>
        </w:rPr>
      </w:pPr>
      <w:r w:rsidRPr="00651922">
        <w:rPr>
          <w:b w:val="0"/>
          <w:color w:val="000000"/>
        </w:rPr>
        <w:t>На</w:t>
      </w:r>
      <w:r w:rsidRPr="00651922">
        <w:rPr>
          <w:b w:val="0"/>
          <w:color w:val="000000"/>
          <w:spacing w:val="-4"/>
        </w:rPr>
        <w:t xml:space="preserve"> </w:t>
      </w:r>
      <w:hyperlink r:id="rId73" w:anchor="image.9.1">
        <w:r w:rsidRPr="00651922">
          <w:rPr>
            <w:b w:val="0"/>
            <w:color w:val="000000"/>
            <w:spacing w:val="-1"/>
          </w:rPr>
          <w:t>рис.</w:t>
        </w:r>
        <w:r w:rsidRPr="00651922">
          <w:rPr>
            <w:b w:val="0"/>
            <w:color w:val="000000"/>
            <w:spacing w:val="-2"/>
          </w:rPr>
          <w:t xml:space="preserve"> </w:t>
        </w:r>
        <w:r w:rsidRPr="00651922">
          <w:rPr>
            <w:b w:val="0"/>
            <w:color w:val="000000"/>
          </w:rPr>
          <w:t>9.1</w:t>
        </w:r>
        <w:r w:rsidRPr="00651922">
          <w:rPr>
            <w:b w:val="0"/>
            <w:color w:val="000000"/>
            <w:spacing w:val="-3"/>
            <w:u w:val="single" w:color="0000FF"/>
          </w:rPr>
          <w:t xml:space="preserve"> </w:t>
        </w:r>
      </w:hyperlink>
      <w:r w:rsidRPr="00651922">
        <w:rPr>
          <w:b w:val="0"/>
          <w:color w:val="000000"/>
          <w:spacing w:val="-1"/>
        </w:rPr>
        <w:t>наведений приклад дерева рішень, задача якого - відповістити на запитання: "Чи грати в гольф?" Щоб розв'язати задачу, тобто прийняти рішення, чи грати в гольф, слід віднести поточну ситуацію до одного з відомих класів (у цьому випадку - "грати" або "не грати"). Для цього потрібно відповісти на низку питань, які є у вузлах цього дерева, починаючи з його кореня.</w:t>
      </w:r>
    </w:p>
    <w:p w14:paraId="60267CE1" w14:textId="77777777" w:rsidR="00675F87" w:rsidRPr="00651922" w:rsidRDefault="00675F87" w:rsidP="00675F87">
      <w:pPr>
        <w:pStyle w:val="BodyText"/>
        <w:ind w:right="5" w:firstLine="709"/>
        <w:rPr>
          <w:b w:val="0"/>
          <w:color w:val="000000"/>
        </w:rPr>
      </w:pPr>
      <w:r w:rsidRPr="00651922">
        <w:rPr>
          <w:b w:val="0"/>
          <w:color w:val="000000"/>
          <w:spacing w:val="-1"/>
        </w:rPr>
        <w:t>Перший вузол нашого дерева "</w:t>
      </w:r>
      <w:proofErr w:type="spellStart"/>
      <w:r w:rsidRPr="00651922">
        <w:rPr>
          <w:b w:val="0"/>
          <w:color w:val="000000"/>
          <w:spacing w:val="-1"/>
        </w:rPr>
        <w:t>Сонячно</w:t>
      </w:r>
      <w:proofErr w:type="spellEnd"/>
      <w:r w:rsidRPr="00651922">
        <w:rPr>
          <w:b w:val="0"/>
          <w:color w:val="000000"/>
          <w:spacing w:val="-1"/>
        </w:rPr>
        <w:t>?" є вузлом перевірки, тобто умовою.</w:t>
      </w:r>
      <w:r w:rsidRPr="00651922">
        <w:rPr>
          <w:b w:val="0"/>
          <w:color w:val="000000"/>
          <w:spacing w:val="-2"/>
        </w:rPr>
        <w:t xml:space="preserve"> </w:t>
      </w:r>
      <w:r w:rsidRPr="00651922">
        <w:rPr>
          <w:b w:val="0"/>
          <w:color w:val="000000"/>
        </w:rPr>
        <w:t>При позитивній відповіді на запитання здійснюється перехід до лівої частини дерева, називаної лівою гілкою, при негативному - до правої частини дерева.</w:t>
      </w:r>
      <w:r w:rsidRPr="00651922">
        <w:rPr>
          <w:b w:val="0"/>
          <w:color w:val="000000"/>
          <w:spacing w:val="-3"/>
        </w:rPr>
        <w:t xml:space="preserve"> </w:t>
      </w:r>
      <w:r w:rsidRPr="00651922">
        <w:rPr>
          <w:b w:val="0"/>
          <w:color w:val="000000"/>
          <w:spacing w:val="-1"/>
        </w:rPr>
        <w:t>Таким чином, внутрішній вузол дерева є вузлом перевірки певної умови.</w:t>
      </w:r>
      <w:r w:rsidRPr="00651922">
        <w:rPr>
          <w:b w:val="0"/>
          <w:color w:val="000000"/>
          <w:spacing w:val="-2"/>
        </w:rPr>
        <w:t xml:space="preserve"> </w:t>
      </w:r>
      <w:r w:rsidRPr="00651922">
        <w:rPr>
          <w:b w:val="0"/>
          <w:color w:val="000000"/>
          <w:spacing w:val="-1"/>
        </w:rPr>
        <w:t xml:space="preserve">Далі йде наступне питання і </w:t>
      </w:r>
      <w:proofErr w:type="spellStart"/>
      <w:r w:rsidRPr="00651922">
        <w:rPr>
          <w:b w:val="0"/>
          <w:color w:val="000000"/>
          <w:spacing w:val="-1"/>
        </w:rPr>
        <w:t>т.д</w:t>
      </w:r>
      <w:proofErr w:type="spellEnd"/>
      <w:r w:rsidRPr="00651922">
        <w:rPr>
          <w:b w:val="0"/>
          <w:color w:val="000000"/>
          <w:spacing w:val="-1"/>
        </w:rPr>
        <w:t>., поки не буде досягнутий кінцевий вузол дерева, що є вузлом розв'язку.</w:t>
      </w:r>
      <w:r w:rsidRPr="00651922">
        <w:rPr>
          <w:b w:val="0"/>
          <w:color w:val="000000"/>
          <w:spacing w:val="-3"/>
        </w:rPr>
        <w:t xml:space="preserve"> </w:t>
      </w:r>
      <w:r w:rsidRPr="00651922">
        <w:rPr>
          <w:b w:val="0"/>
          <w:color w:val="000000"/>
        </w:rPr>
        <w:t>Для нашого дерева існує два типи кінцевого вузла: "грати" і "не грати" у гольф.</w:t>
      </w:r>
    </w:p>
    <w:p w14:paraId="3F91BC26" w14:textId="77777777" w:rsidR="00675F87" w:rsidRPr="00675F87" w:rsidRDefault="00675F87" w:rsidP="00675F87">
      <w:pPr>
        <w:pStyle w:val="BodyText"/>
        <w:ind w:right="5" w:firstLine="709"/>
        <w:rPr>
          <w:color w:val="000000"/>
        </w:rPr>
      </w:pPr>
      <w:r w:rsidRPr="00651922">
        <w:rPr>
          <w:b w:val="0"/>
          <w:color w:val="000000"/>
        </w:rPr>
        <w:t>У результаті проходження від кореня дерева (іноді називається кореневою вершиною) до його вершини вирішується задача класифікації, тобто вибирається один із класів - "грати" і "не грати" у гольф</w:t>
      </w:r>
      <w:r w:rsidRPr="00675F87">
        <w:rPr>
          <w:color w:val="000000"/>
        </w:rPr>
        <w:t>.</w:t>
      </w:r>
    </w:p>
    <w:p w14:paraId="54EBD3AC" w14:textId="77777777" w:rsidR="00675F87" w:rsidRPr="00675F87" w:rsidRDefault="000C1505" w:rsidP="00675F87">
      <w:pPr>
        <w:ind w:right="5" w:firstLine="709"/>
        <w:jc w:val="center"/>
        <w:rPr>
          <w:color w:val="000000"/>
          <w:szCs w:val="24"/>
        </w:rPr>
      </w:pPr>
      <w:r>
        <w:rPr>
          <w:noProof/>
          <w:color w:val="000000"/>
          <w:szCs w:val="24"/>
          <w:lang w:val="uk-UA" w:eastAsia="uk-UA"/>
        </w:rPr>
        <w:pict w14:anchorId="6F0C5235">
          <v:shape id="Рисунок 91" o:spid="_x0000_i1057" type="#_x0000_t75" style="width:293.4pt;height:193.8pt;visibility:visible">
            <v:imagedata r:id="rId74" o:title=""/>
          </v:shape>
        </w:pict>
      </w:r>
    </w:p>
    <w:p w14:paraId="76244D77" w14:textId="77777777" w:rsidR="00675F87" w:rsidRPr="00675F87" w:rsidRDefault="00675F87" w:rsidP="00675F87">
      <w:pPr>
        <w:ind w:right="5" w:firstLine="709"/>
        <w:jc w:val="center"/>
        <w:rPr>
          <w:color w:val="000000"/>
          <w:spacing w:val="-1"/>
          <w:szCs w:val="24"/>
        </w:rPr>
      </w:pPr>
      <w:r w:rsidRPr="00A37C00">
        <w:rPr>
          <w:szCs w:val="24"/>
        </w:rPr>
        <w:t xml:space="preserve">Рисунок </w:t>
      </w:r>
      <w:r w:rsidRPr="00675F87">
        <w:rPr>
          <w:color w:val="000000"/>
          <w:spacing w:val="-1"/>
          <w:szCs w:val="24"/>
        </w:rPr>
        <w:t>5.1 – Дерево</w:t>
      </w:r>
      <w:r w:rsidRPr="00675F87">
        <w:rPr>
          <w:color w:val="000000"/>
          <w:spacing w:val="-3"/>
          <w:szCs w:val="24"/>
        </w:rPr>
        <w:t xml:space="preserve"> </w:t>
      </w:r>
      <w:proofErr w:type="spellStart"/>
      <w:r w:rsidRPr="00675F87">
        <w:rPr>
          <w:color w:val="000000"/>
          <w:spacing w:val="-1"/>
          <w:szCs w:val="24"/>
        </w:rPr>
        <w:t>рішень</w:t>
      </w:r>
      <w:proofErr w:type="spellEnd"/>
      <w:r w:rsidRPr="00675F87">
        <w:rPr>
          <w:color w:val="000000"/>
          <w:spacing w:val="-1"/>
          <w:szCs w:val="24"/>
        </w:rPr>
        <w:t xml:space="preserve"> "</w:t>
      </w:r>
      <w:proofErr w:type="spellStart"/>
      <w:r w:rsidRPr="00675F87">
        <w:rPr>
          <w:color w:val="000000"/>
          <w:spacing w:val="-1"/>
          <w:szCs w:val="24"/>
        </w:rPr>
        <w:t>Чи</w:t>
      </w:r>
      <w:proofErr w:type="spellEnd"/>
      <w:r w:rsidRPr="00675F87">
        <w:rPr>
          <w:color w:val="000000"/>
          <w:spacing w:val="-1"/>
          <w:szCs w:val="24"/>
        </w:rPr>
        <w:t xml:space="preserve"> </w:t>
      </w:r>
      <w:proofErr w:type="spellStart"/>
      <w:r w:rsidRPr="00675F87">
        <w:rPr>
          <w:color w:val="000000"/>
          <w:spacing w:val="-1"/>
          <w:szCs w:val="24"/>
        </w:rPr>
        <w:t>грати</w:t>
      </w:r>
      <w:proofErr w:type="spellEnd"/>
      <w:r w:rsidRPr="00675F87">
        <w:rPr>
          <w:color w:val="000000"/>
          <w:spacing w:val="-3"/>
          <w:szCs w:val="24"/>
        </w:rPr>
        <w:t xml:space="preserve"> </w:t>
      </w:r>
      <w:r w:rsidRPr="00675F87">
        <w:rPr>
          <w:color w:val="000000"/>
          <w:szCs w:val="24"/>
        </w:rPr>
        <w:t>в</w:t>
      </w:r>
      <w:r w:rsidRPr="00675F87">
        <w:rPr>
          <w:color w:val="000000"/>
          <w:spacing w:val="-4"/>
          <w:szCs w:val="24"/>
        </w:rPr>
        <w:t xml:space="preserve"> </w:t>
      </w:r>
      <w:r w:rsidRPr="00675F87">
        <w:rPr>
          <w:color w:val="000000"/>
          <w:spacing w:val="-1"/>
          <w:szCs w:val="24"/>
        </w:rPr>
        <w:t>гольф?"</w:t>
      </w:r>
    </w:p>
    <w:p w14:paraId="69BCC238" w14:textId="77777777" w:rsidR="00675F87" w:rsidRPr="00651922" w:rsidRDefault="00675F87" w:rsidP="00675F87">
      <w:pPr>
        <w:pStyle w:val="BodyText"/>
        <w:ind w:right="5" w:firstLine="709"/>
        <w:rPr>
          <w:b w:val="0"/>
          <w:color w:val="000000"/>
          <w:spacing w:val="-1"/>
        </w:rPr>
      </w:pPr>
    </w:p>
    <w:p w14:paraId="0973BF14" w14:textId="77777777" w:rsidR="00675F87" w:rsidRPr="00651922" w:rsidRDefault="00675F87" w:rsidP="00675F87">
      <w:pPr>
        <w:pStyle w:val="BodyText"/>
        <w:ind w:right="5" w:firstLine="709"/>
        <w:rPr>
          <w:b w:val="0"/>
          <w:color w:val="000000"/>
          <w:spacing w:val="-1"/>
        </w:rPr>
      </w:pPr>
      <w:r w:rsidRPr="00651922">
        <w:rPr>
          <w:b w:val="0"/>
          <w:color w:val="000000"/>
          <w:spacing w:val="-1"/>
        </w:rPr>
        <w:lastRenderedPageBreak/>
        <w:t>Метою побудови дерева рішень в нашому випадку є визначення значення категоріальної залежної змінної.</w:t>
      </w:r>
    </w:p>
    <w:p w14:paraId="387628D9" w14:textId="77777777" w:rsidR="00675F87" w:rsidRPr="00651922" w:rsidRDefault="00675F87" w:rsidP="00675F87">
      <w:pPr>
        <w:pStyle w:val="BodyText"/>
        <w:ind w:right="5" w:firstLine="709"/>
        <w:rPr>
          <w:b w:val="0"/>
          <w:color w:val="000000"/>
          <w:spacing w:val="-1"/>
        </w:rPr>
      </w:pPr>
      <w:r w:rsidRPr="00651922">
        <w:rPr>
          <w:b w:val="0"/>
          <w:color w:val="000000"/>
          <w:spacing w:val="-1"/>
        </w:rPr>
        <w:t xml:space="preserve">Отже, для нашої задачі основними елементами дерева рішень є: </w:t>
      </w:r>
    </w:p>
    <w:p w14:paraId="2809EAB8" w14:textId="77777777" w:rsidR="00675F87" w:rsidRPr="00651922" w:rsidRDefault="00675F87" w:rsidP="00265E72">
      <w:pPr>
        <w:pStyle w:val="BodyText"/>
        <w:widowControl w:val="0"/>
        <w:numPr>
          <w:ilvl w:val="0"/>
          <w:numId w:val="38"/>
        </w:numPr>
        <w:tabs>
          <w:tab w:val="left" w:pos="993"/>
        </w:tabs>
        <w:ind w:left="0" w:right="5" w:firstLine="709"/>
        <w:rPr>
          <w:b w:val="0"/>
          <w:color w:val="000000"/>
        </w:rPr>
      </w:pPr>
      <w:r w:rsidRPr="00651922">
        <w:rPr>
          <w:b w:val="0"/>
          <w:color w:val="000000"/>
          <w:spacing w:val="-1"/>
        </w:rPr>
        <w:t>Корінь дерева: "</w:t>
      </w:r>
      <w:proofErr w:type="spellStart"/>
      <w:r w:rsidRPr="00651922">
        <w:rPr>
          <w:b w:val="0"/>
          <w:color w:val="000000"/>
          <w:spacing w:val="-1"/>
        </w:rPr>
        <w:t>Сонячно</w:t>
      </w:r>
      <w:proofErr w:type="spellEnd"/>
      <w:r w:rsidRPr="00651922">
        <w:rPr>
          <w:b w:val="0"/>
          <w:color w:val="000000"/>
          <w:spacing w:val="-1"/>
        </w:rPr>
        <w:t>?"</w:t>
      </w:r>
    </w:p>
    <w:p w14:paraId="1F7E5F2D" w14:textId="77777777" w:rsidR="00675F87" w:rsidRPr="00651922" w:rsidRDefault="00675F87" w:rsidP="00265E72">
      <w:pPr>
        <w:pStyle w:val="BodyText"/>
        <w:widowControl w:val="0"/>
        <w:numPr>
          <w:ilvl w:val="0"/>
          <w:numId w:val="38"/>
        </w:numPr>
        <w:tabs>
          <w:tab w:val="left" w:pos="993"/>
        </w:tabs>
        <w:ind w:left="0" w:right="5" w:firstLine="709"/>
        <w:rPr>
          <w:b w:val="0"/>
          <w:color w:val="000000"/>
        </w:rPr>
      </w:pPr>
      <w:r w:rsidRPr="00651922">
        <w:rPr>
          <w:b w:val="0"/>
          <w:color w:val="000000"/>
          <w:spacing w:val="-1"/>
        </w:rPr>
        <w:t>Внутрішній вузол дерева або вузол перевірки: "Температура повітря висока?", " Чи йде дощ?"</w:t>
      </w:r>
    </w:p>
    <w:p w14:paraId="4E15FC04" w14:textId="77777777" w:rsidR="00675F87" w:rsidRPr="00651922" w:rsidRDefault="00675F87" w:rsidP="00265E72">
      <w:pPr>
        <w:pStyle w:val="BodyText"/>
        <w:widowControl w:val="0"/>
        <w:numPr>
          <w:ilvl w:val="0"/>
          <w:numId w:val="38"/>
        </w:numPr>
        <w:tabs>
          <w:tab w:val="left" w:pos="993"/>
        </w:tabs>
        <w:ind w:left="0" w:right="5" w:firstLine="709"/>
        <w:rPr>
          <w:b w:val="0"/>
          <w:color w:val="000000"/>
        </w:rPr>
      </w:pPr>
      <w:r w:rsidRPr="00651922">
        <w:rPr>
          <w:b w:val="0"/>
          <w:color w:val="000000"/>
          <w:spacing w:val="-1"/>
        </w:rPr>
        <w:t>Листок, кінцевий вузол дерева, вузол розв'язку або вершина: "Грати", "Не грати" Гілки дерева (випадки відповіді): "Так", "Ні".</w:t>
      </w:r>
    </w:p>
    <w:p w14:paraId="3C7207E9" w14:textId="77777777" w:rsidR="00675F87" w:rsidRPr="00651922" w:rsidRDefault="00675F87" w:rsidP="00675F87">
      <w:pPr>
        <w:pStyle w:val="BodyText"/>
        <w:ind w:right="5" w:firstLine="709"/>
        <w:rPr>
          <w:b w:val="0"/>
          <w:color w:val="000000"/>
        </w:rPr>
      </w:pPr>
      <w:r w:rsidRPr="00651922">
        <w:rPr>
          <w:b w:val="0"/>
          <w:color w:val="000000"/>
        </w:rPr>
        <w:t>У розглянутому прикладі вирішується задача бінарної класифікації, тобто створюється дихотомічна класифікаційна модель.</w:t>
      </w:r>
      <w:r w:rsidRPr="00651922">
        <w:rPr>
          <w:b w:val="0"/>
          <w:color w:val="000000"/>
          <w:spacing w:val="-7"/>
        </w:rPr>
        <w:t xml:space="preserve"> </w:t>
      </w:r>
      <w:r w:rsidRPr="00651922">
        <w:rPr>
          <w:b w:val="0"/>
          <w:color w:val="000000"/>
          <w:spacing w:val="-1"/>
        </w:rPr>
        <w:t>Приклад демонструє роботу так званих бінарних дерев.</w:t>
      </w:r>
    </w:p>
    <w:p w14:paraId="7DA6430B" w14:textId="77777777" w:rsidR="00675F87" w:rsidRPr="00651922" w:rsidRDefault="00675F87" w:rsidP="00675F87">
      <w:pPr>
        <w:pStyle w:val="BodyText"/>
        <w:ind w:right="5" w:firstLine="709"/>
        <w:rPr>
          <w:b w:val="0"/>
          <w:color w:val="000000"/>
        </w:rPr>
      </w:pPr>
      <w:r w:rsidRPr="00651922">
        <w:rPr>
          <w:b w:val="0"/>
          <w:color w:val="000000"/>
        </w:rPr>
        <w:t>У вузлах бінарних дерев розгалуження може відбуватися тільки у двох напрямках, тобто існує можливість тільки двох відповідей на поставлене питання ("так" і "ні").</w:t>
      </w:r>
    </w:p>
    <w:p w14:paraId="6E66EF2F" w14:textId="77777777" w:rsidR="00675F87" w:rsidRPr="00651922" w:rsidRDefault="00675F87" w:rsidP="00675F87">
      <w:pPr>
        <w:pStyle w:val="BodyText"/>
        <w:ind w:right="5" w:firstLine="709"/>
        <w:rPr>
          <w:b w:val="0"/>
          <w:color w:val="000000"/>
        </w:rPr>
      </w:pPr>
      <w:r w:rsidRPr="00651922">
        <w:rPr>
          <w:b w:val="0"/>
          <w:color w:val="000000"/>
          <w:spacing w:val="-1"/>
        </w:rPr>
        <w:t>Бінарні дерева є найпростішим, частковим випадком дерев рішень.</w:t>
      </w:r>
      <w:r w:rsidRPr="00651922">
        <w:rPr>
          <w:b w:val="0"/>
          <w:color w:val="000000"/>
          <w:spacing w:val="-5"/>
        </w:rPr>
        <w:t xml:space="preserve"> </w:t>
      </w:r>
      <w:r w:rsidRPr="00651922">
        <w:rPr>
          <w:b w:val="0"/>
          <w:color w:val="000000"/>
        </w:rPr>
        <w:t>В інших випадках, відповідей і, відповідно, гілок дерева, що виходять із його внутрішнього вузла, може бути більше двох.</w:t>
      </w:r>
    </w:p>
    <w:p w14:paraId="7DF2D761" w14:textId="77777777" w:rsidR="00675F87" w:rsidRPr="00651922" w:rsidRDefault="00675F87" w:rsidP="00675F87">
      <w:pPr>
        <w:pStyle w:val="BodyText"/>
        <w:ind w:right="5" w:firstLine="709"/>
        <w:rPr>
          <w:b w:val="0"/>
          <w:color w:val="000000"/>
          <w:spacing w:val="-4"/>
        </w:rPr>
      </w:pPr>
      <w:r w:rsidRPr="00651922">
        <w:rPr>
          <w:b w:val="0"/>
          <w:color w:val="000000"/>
          <w:spacing w:val="-1"/>
        </w:rPr>
        <w:t>Розглянемо більш складний приклад.</w:t>
      </w:r>
      <w:r w:rsidRPr="00651922">
        <w:rPr>
          <w:b w:val="0"/>
          <w:color w:val="000000"/>
          <w:spacing w:val="-4"/>
        </w:rPr>
        <w:t xml:space="preserve"> </w:t>
      </w:r>
    </w:p>
    <w:p w14:paraId="683DA770" w14:textId="77777777" w:rsidR="00675F87" w:rsidRPr="00651922" w:rsidRDefault="00675F87" w:rsidP="00675F87">
      <w:pPr>
        <w:pStyle w:val="BodyText"/>
        <w:ind w:right="5" w:firstLine="709"/>
        <w:rPr>
          <w:b w:val="0"/>
          <w:color w:val="000000"/>
          <w:spacing w:val="-1"/>
        </w:rPr>
      </w:pPr>
      <w:r w:rsidRPr="00651922">
        <w:rPr>
          <w:b w:val="0"/>
          <w:color w:val="000000"/>
          <w:spacing w:val="-1"/>
        </w:rPr>
        <w:t xml:space="preserve">База даних, на основі якої повинне здійснюватися прогнозування, містить наступні ретроспективні дані про клієнтів банку, що є її атрибутами: </w:t>
      </w:r>
    </w:p>
    <w:p w14:paraId="204D4FA0" w14:textId="77777777" w:rsidR="00675F87" w:rsidRPr="00651922" w:rsidRDefault="00675F87" w:rsidP="00265E72">
      <w:pPr>
        <w:pStyle w:val="BodyText"/>
        <w:widowControl w:val="0"/>
        <w:numPr>
          <w:ilvl w:val="0"/>
          <w:numId w:val="36"/>
        </w:numPr>
        <w:tabs>
          <w:tab w:val="left" w:pos="993"/>
        </w:tabs>
        <w:ind w:left="0" w:right="5" w:firstLine="709"/>
        <w:rPr>
          <w:b w:val="0"/>
          <w:color w:val="000000"/>
          <w:spacing w:val="-1"/>
        </w:rPr>
      </w:pPr>
      <w:r w:rsidRPr="00651922">
        <w:rPr>
          <w:b w:val="0"/>
          <w:color w:val="000000"/>
          <w:spacing w:val="-1"/>
        </w:rPr>
        <w:t xml:space="preserve">вік, </w:t>
      </w:r>
    </w:p>
    <w:p w14:paraId="50F48218" w14:textId="77777777" w:rsidR="00675F87" w:rsidRPr="00651922" w:rsidRDefault="00675F87" w:rsidP="00265E72">
      <w:pPr>
        <w:pStyle w:val="BodyText"/>
        <w:widowControl w:val="0"/>
        <w:numPr>
          <w:ilvl w:val="0"/>
          <w:numId w:val="36"/>
        </w:numPr>
        <w:tabs>
          <w:tab w:val="left" w:pos="993"/>
        </w:tabs>
        <w:ind w:left="0" w:right="5" w:firstLine="709"/>
        <w:rPr>
          <w:b w:val="0"/>
          <w:color w:val="000000"/>
          <w:spacing w:val="-1"/>
        </w:rPr>
      </w:pPr>
      <w:r w:rsidRPr="00651922">
        <w:rPr>
          <w:b w:val="0"/>
          <w:color w:val="000000"/>
          <w:spacing w:val="-1"/>
        </w:rPr>
        <w:t xml:space="preserve">наявність нерухомості, </w:t>
      </w:r>
    </w:p>
    <w:p w14:paraId="4F2FABCF" w14:textId="77777777" w:rsidR="00675F87" w:rsidRPr="00651922" w:rsidRDefault="00675F87" w:rsidP="00265E72">
      <w:pPr>
        <w:pStyle w:val="BodyText"/>
        <w:widowControl w:val="0"/>
        <w:numPr>
          <w:ilvl w:val="0"/>
          <w:numId w:val="36"/>
        </w:numPr>
        <w:tabs>
          <w:tab w:val="left" w:pos="993"/>
        </w:tabs>
        <w:ind w:left="0" w:right="5" w:firstLine="709"/>
        <w:rPr>
          <w:b w:val="0"/>
          <w:color w:val="000000"/>
          <w:spacing w:val="-1"/>
        </w:rPr>
      </w:pPr>
      <w:r w:rsidRPr="00651922">
        <w:rPr>
          <w:b w:val="0"/>
          <w:color w:val="000000"/>
          <w:spacing w:val="-1"/>
        </w:rPr>
        <w:t xml:space="preserve">освіта, </w:t>
      </w:r>
    </w:p>
    <w:p w14:paraId="72DEFCE9" w14:textId="77777777" w:rsidR="00675F87" w:rsidRPr="00651922" w:rsidRDefault="00675F87" w:rsidP="00265E72">
      <w:pPr>
        <w:pStyle w:val="BodyText"/>
        <w:widowControl w:val="0"/>
        <w:numPr>
          <w:ilvl w:val="0"/>
          <w:numId w:val="36"/>
        </w:numPr>
        <w:tabs>
          <w:tab w:val="left" w:pos="993"/>
        </w:tabs>
        <w:ind w:left="0" w:right="5" w:firstLine="709"/>
        <w:rPr>
          <w:b w:val="0"/>
          <w:color w:val="000000"/>
          <w:spacing w:val="-1"/>
        </w:rPr>
      </w:pPr>
      <w:r w:rsidRPr="00651922">
        <w:rPr>
          <w:b w:val="0"/>
          <w:color w:val="000000"/>
          <w:spacing w:val="-1"/>
        </w:rPr>
        <w:t xml:space="preserve">середньомісячний дохід, </w:t>
      </w:r>
    </w:p>
    <w:p w14:paraId="6F99793E" w14:textId="77777777" w:rsidR="00675F87" w:rsidRPr="00651922" w:rsidRDefault="00675F87" w:rsidP="00265E72">
      <w:pPr>
        <w:pStyle w:val="BodyText"/>
        <w:widowControl w:val="0"/>
        <w:numPr>
          <w:ilvl w:val="0"/>
          <w:numId w:val="36"/>
        </w:numPr>
        <w:tabs>
          <w:tab w:val="left" w:pos="993"/>
        </w:tabs>
        <w:ind w:left="0" w:right="5" w:firstLine="709"/>
        <w:rPr>
          <w:b w:val="0"/>
          <w:color w:val="000000"/>
        </w:rPr>
      </w:pPr>
      <w:r w:rsidRPr="00651922">
        <w:rPr>
          <w:b w:val="0"/>
          <w:color w:val="000000"/>
          <w:spacing w:val="-1"/>
        </w:rPr>
        <w:t>чи повернув клієнт вчасно кредит.</w:t>
      </w:r>
      <w:r w:rsidRPr="00651922">
        <w:rPr>
          <w:b w:val="0"/>
          <w:color w:val="000000"/>
        </w:rPr>
        <w:t xml:space="preserve"> </w:t>
      </w:r>
    </w:p>
    <w:p w14:paraId="6DCD3070" w14:textId="77777777" w:rsidR="00675F87" w:rsidRPr="00651922" w:rsidRDefault="00675F87" w:rsidP="00675F87">
      <w:pPr>
        <w:pStyle w:val="BodyText"/>
        <w:ind w:right="5" w:firstLine="709"/>
        <w:rPr>
          <w:b w:val="0"/>
          <w:color w:val="000000"/>
        </w:rPr>
      </w:pPr>
      <w:r w:rsidRPr="00651922">
        <w:rPr>
          <w:b w:val="0"/>
          <w:color w:val="000000"/>
          <w:spacing w:val="-1"/>
        </w:rPr>
        <w:t>Задача полягає в тому, щоб на</w:t>
      </w:r>
      <w:r w:rsidRPr="00651922">
        <w:rPr>
          <w:b w:val="0"/>
          <w:color w:val="000000"/>
        </w:rPr>
        <w:t xml:space="preserve"> </w:t>
      </w:r>
      <w:r w:rsidRPr="00651922">
        <w:rPr>
          <w:b w:val="0"/>
          <w:color w:val="000000"/>
          <w:spacing w:val="-1"/>
        </w:rPr>
        <w:t>підставі перерахованих вище даних (крім останнього атрибута) визначити, чи варто видавати кредит новому клієнтові.</w:t>
      </w:r>
    </w:p>
    <w:p w14:paraId="73C82EB2" w14:textId="77777777" w:rsidR="00675F87" w:rsidRPr="00651922" w:rsidRDefault="00675F87" w:rsidP="00675F87">
      <w:pPr>
        <w:pStyle w:val="BodyText"/>
        <w:ind w:right="5" w:firstLine="709"/>
        <w:rPr>
          <w:b w:val="0"/>
          <w:color w:val="000000"/>
          <w:spacing w:val="-1"/>
        </w:rPr>
      </w:pPr>
      <w:r w:rsidRPr="00651922">
        <w:rPr>
          <w:b w:val="0"/>
          <w:color w:val="000000"/>
          <w:spacing w:val="-1"/>
        </w:rPr>
        <w:t xml:space="preserve">Як ми вже розглядали в лекції, присвяченій задачі класифікації, така задача вирішується у два етапи: </w:t>
      </w:r>
    </w:p>
    <w:p w14:paraId="61B46629" w14:textId="77777777" w:rsidR="00675F87" w:rsidRPr="00651922" w:rsidRDefault="00675F87" w:rsidP="00265E72">
      <w:pPr>
        <w:pStyle w:val="BodyText"/>
        <w:widowControl w:val="0"/>
        <w:numPr>
          <w:ilvl w:val="0"/>
          <w:numId w:val="37"/>
        </w:numPr>
        <w:tabs>
          <w:tab w:val="left" w:pos="993"/>
        </w:tabs>
        <w:ind w:left="0" w:right="5" w:firstLine="709"/>
        <w:rPr>
          <w:b w:val="0"/>
          <w:color w:val="000000"/>
          <w:spacing w:val="-1"/>
        </w:rPr>
      </w:pPr>
      <w:r w:rsidRPr="00651922">
        <w:rPr>
          <w:b w:val="0"/>
          <w:color w:val="000000"/>
          <w:spacing w:val="-1"/>
        </w:rPr>
        <w:t xml:space="preserve">побудова класифікаційної моделі </w:t>
      </w:r>
    </w:p>
    <w:p w14:paraId="60C02AB4" w14:textId="77777777" w:rsidR="00675F87" w:rsidRPr="00651922" w:rsidRDefault="00675F87" w:rsidP="00265E72">
      <w:pPr>
        <w:pStyle w:val="BodyText"/>
        <w:widowControl w:val="0"/>
        <w:numPr>
          <w:ilvl w:val="0"/>
          <w:numId w:val="37"/>
        </w:numPr>
        <w:tabs>
          <w:tab w:val="left" w:pos="993"/>
        </w:tabs>
        <w:ind w:left="0" w:right="5" w:firstLine="709"/>
        <w:rPr>
          <w:b w:val="0"/>
          <w:color w:val="000000"/>
          <w:spacing w:val="-1"/>
        </w:rPr>
      </w:pPr>
      <w:r w:rsidRPr="00651922">
        <w:rPr>
          <w:b w:val="0"/>
          <w:color w:val="000000"/>
          <w:spacing w:val="-1"/>
        </w:rPr>
        <w:t>її використання.</w:t>
      </w:r>
    </w:p>
    <w:p w14:paraId="4733263D" w14:textId="77777777" w:rsidR="00675F87" w:rsidRPr="00651922" w:rsidRDefault="00675F87" w:rsidP="00675F87">
      <w:pPr>
        <w:pStyle w:val="BodyText"/>
        <w:ind w:right="5" w:firstLine="709"/>
        <w:rPr>
          <w:b w:val="0"/>
          <w:color w:val="000000"/>
          <w:spacing w:val="-3"/>
        </w:rPr>
      </w:pPr>
      <w:r w:rsidRPr="00651922">
        <w:rPr>
          <w:b w:val="0"/>
          <w:color w:val="000000"/>
        </w:rPr>
        <w:t>На етапі побудови моделі, власне, і будується дерево класифікації або створюється набір якихось правил.</w:t>
      </w:r>
      <w:r w:rsidRPr="00651922">
        <w:rPr>
          <w:b w:val="0"/>
          <w:color w:val="000000"/>
          <w:spacing w:val="-3"/>
        </w:rPr>
        <w:t xml:space="preserve"> </w:t>
      </w:r>
    </w:p>
    <w:p w14:paraId="104ECCC0" w14:textId="77777777" w:rsidR="00675F87" w:rsidRPr="00651922" w:rsidRDefault="00675F87" w:rsidP="00675F87">
      <w:pPr>
        <w:pStyle w:val="BodyText"/>
        <w:ind w:right="5" w:firstLine="709"/>
        <w:rPr>
          <w:b w:val="0"/>
          <w:color w:val="000000"/>
        </w:rPr>
      </w:pPr>
      <w:r w:rsidRPr="00651922">
        <w:rPr>
          <w:b w:val="0"/>
          <w:color w:val="000000"/>
        </w:rPr>
        <w:t>На етапі використання моделі побудоване дерево, або шлях від його кореня до однієї з вершин, що є набором правил для конкретного клієнта, використовується для відповіді на поставлене питання "чи видавати кредит?</w:t>
      </w:r>
      <w:r w:rsidRPr="00651922">
        <w:rPr>
          <w:b w:val="0"/>
          <w:color w:val="000000"/>
          <w:spacing w:val="-1"/>
        </w:rPr>
        <w:t>"</w:t>
      </w:r>
    </w:p>
    <w:p w14:paraId="3A11AC61" w14:textId="77777777" w:rsidR="00675F87" w:rsidRPr="00651922" w:rsidRDefault="00675F87" w:rsidP="00675F87">
      <w:pPr>
        <w:pStyle w:val="BodyText"/>
        <w:ind w:right="5" w:firstLine="709"/>
        <w:rPr>
          <w:b w:val="0"/>
          <w:color w:val="000000"/>
        </w:rPr>
      </w:pPr>
      <w:r w:rsidRPr="00651922">
        <w:rPr>
          <w:b w:val="0"/>
          <w:color w:val="000000"/>
          <w:spacing w:val="-1"/>
        </w:rPr>
        <w:t>Правилом є логічна конструкція, представлена у вигляді "якщо : то :".</w:t>
      </w:r>
    </w:p>
    <w:p w14:paraId="530EDBC8" w14:textId="77777777" w:rsidR="00675F87" w:rsidRPr="00651922" w:rsidRDefault="00675F87" w:rsidP="00675F87">
      <w:pPr>
        <w:pStyle w:val="BodyText"/>
        <w:ind w:right="5" w:firstLine="709"/>
        <w:rPr>
          <w:b w:val="0"/>
          <w:color w:val="000000"/>
        </w:rPr>
      </w:pPr>
      <w:r w:rsidRPr="00651922">
        <w:rPr>
          <w:b w:val="0"/>
          <w:color w:val="000000"/>
        </w:rPr>
        <w:t>На</w:t>
      </w:r>
      <w:r w:rsidRPr="00651922">
        <w:rPr>
          <w:b w:val="0"/>
          <w:color w:val="000000"/>
          <w:spacing w:val="-5"/>
        </w:rPr>
        <w:t xml:space="preserve"> </w:t>
      </w:r>
      <w:hyperlink r:id="rId75" w:anchor="image.9.2">
        <w:r w:rsidRPr="00651922">
          <w:rPr>
            <w:b w:val="0"/>
            <w:color w:val="000000"/>
            <w:spacing w:val="-1"/>
          </w:rPr>
          <w:t>рис.</w:t>
        </w:r>
        <w:r w:rsidRPr="00651922">
          <w:rPr>
            <w:b w:val="0"/>
            <w:color w:val="000000"/>
            <w:spacing w:val="-3"/>
          </w:rPr>
          <w:t xml:space="preserve"> </w:t>
        </w:r>
        <w:r w:rsidRPr="00651922">
          <w:rPr>
            <w:b w:val="0"/>
            <w:color w:val="000000"/>
          </w:rPr>
          <w:t>5.2</w:t>
        </w:r>
      </w:hyperlink>
      <w:r w:rsidRPr="00651922">
        <w:rPr>
          <w:b w:val="0"/>
          <w:color w:val="000000"/>
        </w:rPr>
        <w:t>.</w:t>
      </w:r>
      <w:r w:rsidRPr="00651922">
        <w:rPr>
          <w:b w:val="0"/>
          <w:color w:val="000000"/>
          <w:spacing w:val="-3"/>
        </w:rPr>
        <w:t xml:space="preserve"> </w:t>
      </w:r>
      <w:r w:rsidRPr="00651922">
        <w:rPr>
          <w:b w:val="0"/>
          <w:color w:val="000000"/>
          <w:spacing w:val="-1"/>
        </w:rPr>
        <w:t>наведений приклад дерева класифікації, за допомогою якого вирішується задача "Чи видавати кредит клієнтові?". Вона є типовою задачею класифікації, і за допомогою дерев рішень одержують досить хороші варіанти її розв'язку.</w:t>
      </w:r>
    </w:p>
    <w:p w14:paraId="7C1259A0" w14:textId="77777777" w:rsidR="00675F87" w:rsidRPr="00675F87" w:rsidRDefault="000C1505" w:rsidP="00675F87">
      <w:pPr>
        <w:ind w:right="5" w:firstLine="709"/>
        <w:jc w:val="center"/>
        <w:rPr>
          <w:color w:val="000000"/>
          <w:szCs w:val="24"/>
        </w:rPr>
      </w:pPr>
      <w:r>
        <w:rPr>
          <w:noProof/>
          <w:color w:val="000000"/>
          <w:szCs w:val="24"/>
          <w:lang w:val="uk-UA" w:eastAsia="uk-UA"/>
        </w:rPr>
        <w:lastRenderedPageBreak/>
        <w:pict w14:anchorId="46BAA6DA">
          <v:shape id="Рисунок 90" o:spid="_x0000_i1058" type="#_x0000_t75" style="width:273.6pt;height:255pt;visibility:visible">
            <v:imagedata r:id="rId76" o:title=""/>
          </v:shape>
        </w:pict>
      </w:r>
    </w:p>
    <w:p w14:paraId="67054463" w14:textId="77777777" w:rsidR="00675F87" w:rsidRPr="00675F87" w:rsidRDefault="00675F87" w:rsidP="00675F87">
      <w:pPr>
        <w:ind w:right="5" w:firstLine="709"/>
        <w:jc w:val="center"/>
        <w:rPr>
          <w:color w:val="000000"/>
          <w:spacing w:val="-1"/>
          <w:szCs w:val="24"/>
        </w:rPr>
      </w:pPr>
      <w:r w:rsidRPr="00A37C00">
        <w:rPr>
          <w:szCs w:val="24"/>
        </w:rPr>
        <w:t>Рисунок</w:t>
      </w:r>
      <w:r w:rsidRPr="00675F87">
        <w:rPr>
          <w:color w:val="000000"/>
          <w:spacing w:val="-5"/>
          <w:szCs w:val="24"/>
        </w:rPr>
        <w:t xml:space="preserve"> </w:t>
      </w:r>
      <w:r w:rsidRPr="00675F87">
        <w:rPr>
          <w:color w:val="000000"/>
          <w:spacing w:val="-1"/>
          <w:szCs w:val="24"/>
        </w:rPr>
        <w:t>5.2 – Дерево</w:t>
      </w:r>
      <w:r w:rsidRPr="00675F87">
        <w:rPr>
          <w:color w:val="000000"/>
          <w:spacing w:val="-3"/>
          <w:szCs w:val="24"/>
        </w:rPr>
        <w:t xml:space="preserve"> </w:t>
      </w:r>
      <w:proofErr w:type="spellStart"/>
      <w:r w:rsidRPr="00675F87">
        <w:rPr>
          <w:color w:val="000000"/>
          <w:spacing w:val="-1"/>
          <w:szCs w:val="24"/>
        </w:rPr>
        <w:t>рішень</w:t>
      </w:r>
      <w:proofErr w:type="spellEnd"/>
      <w:r w:rsidRPr="00675F87">
        <w:rPr>
          <w:color w:val="000000"/>
          <w:spacing w:val="-2"/>
          <w:szCs w:val="24"/>
        </w:rPr>
        <w:t xml:space="preserve"> </w:t>
      </w:r>
      <w:r w:rsidRPr="00675F87">
        <w:rPr>
          <w:color w:val="000000"/>
          <w:spacing w:val="-1"/>
          <w:szCs w:val="24"/>
        </w:rPr>
        <w:t xml:space="preserve">" </w:t>
      </w:r>
      <w:proofErr w:type="spellStart"/>
      <w:r w:rsidRPr="00675F87">
        <w:rPr>
          <w:color w:val="000000"/>
          <w:spacing w:val="-1"/>
          <w:szCs w:val="24"/>
        </w:rPr>
        <w:t>чи</w:t>
      </w:r>
      <w:proofErr w:type="spellEnd"/>
      <w:r w:rsidRPr="00675F87">
        <w:rPr>
          <w:color w:val="000000"/>
          <w:spacing w:val="-1"/>
          <w:szCs w:val="24"/>
        </w:rPr>
        <w:t xml:space="preserve"> </w:t>
      </w:r>
      <w:proofErr w:type="spellStart"/>
      <w:r w:rsidRPr="00675F87">
        <w:rPr>
          <w:color w:val="000000"/>
          <w:spacing w:val="-1"/>
          <w:szCs w:val="24"/>
        </w:rPr>
        <w:t>Видавати</w:t>
      </w:r>
      <w:proofErr w:type="spellEnd"/>
      <w:r w:rsidRPr="00675F87">
        <w:rPr>
          <w:color w:val="000000"/>
          <w:spacing w:val="-4"/>
          <w:szCs w:val="24"/>
        </w:rPr>
        <w:t xml:space="preserve"> </w:t>
      </w:r>
      <w:r w:rsidRPr="00675F87">
        <w:rPr>
          <w:color w:val="000000"/>
          <w:spacing w:val="-1"/>
          <w:szCs w:val="24"/>
        </w:rPr>
        <w:t>кредит?".</w:t>
      </w:r>
    </w:p>
    <w:p w14:paraId="501D6E25" w14:textId="77777777" w:rsidR="00675F87" w:rsidRPr="00675F87" w:rsidRDefault="00675F87" w:rsidP="00675F87">
      <w:pPr>
        <w:ind w:right="5" w:firstLine="709"/>
        <w:jc w:val="both"/>
        <w:rPr>
          <w:color w:val="000000"/>
          <w:szCs w:val="24"/>
        </w:rPr>
      </w:pPr>
    </w:p>
    <w:p w14:paraId="141755AA" w14:textId="77777777" w:rsidR="00675F87" w:rsidRPr="00651922" w:rsidRDefault="00675F87" w:rsidP="00675F87">
      <w:pPr>
        <w:pStyle w:val="BodyText"/>
        <w:ind w:right="5" w:firstLine="709"/>
        <w:rPr>
          <w:b w:val="0"/>
          <w:color w:val="000000"/>
          <w:spacing w:val="-4"/>
        </w:rPr>
      </w:pPr>
      <w:r w:rsidRPr="00651922">
        <w:rPr>
          <w:b w:val="0"/>
          <w:color w:val="000000"/>
          <w:spacing w:val="-1"/>
        </w:rPr>
        <w:t xml:space="preserve">Як ми бачимо, внутрішні вузли дерева (вік, наявність нерухомості, дохід і освіта) </w:t>
      </w:r>
      <w:r w:rsidRPr="00675F87">
        <w:rPr>
          <w:color w:val="000000"/>
          <w:spacing w:val="-1"/>
        </w:rPr>
        <w:t xml:space="preserve">є </w:t>
      </w:r>
      <w:r w:rsidRPr="00651922">
        <w:rPr>
          <w:b w:val="0"/>
          <w:color w:val="000000"/>
          <w:spacing w:val="-1"/>
        </w:rPr>
        <w:t>атрибутами описаної вище бази даних.</w:t>
      </w:r>
      <w:r w:rsidRPr="00651922">
        <w:rPr>
          <w:b w:val="0"/>
          <w:color w:val="000000"/>
          <w:spacing w:val="-4"/>
        </w:rPr>
        <w:t xml:space="preserve"> </w:t>
      </w:r>
    </w:p>
    <w:p w14:paraId="5E3E1487" w14:textId="77777777" w:rsidR="00675F87" w:rsidRPr="00651922" w:rsidRDefault="00675F87" w:rsidP="00675F87">
      <w:pPr>
        <w:pStyle w:val="BodyText"/>
        <w:ind w:right="5" w:firstLine="709"/>
        <w:rPr>
          <w:b w:val="0"/>
          <w:color w:val="000000"/>
        </w:rPr>
      </w:pPr>
      <w:r w:rsidRPr="00651922">
        <w:rPr>
          <w:b w:val="0"/>
          <w:color w:val="000000"/>
          <w:spacing w:val="-1"/>
        </w:rPr>
        <w:t>Ці атрибути</w:t>
      </w:r>
      <w:r w:rsidRPr="00651922">
        <w:rPr>
          <w:b w:val="0"/>
          <w:color w:val="000000"/>
        </w:rPr>
        <w:t xml:space="preserve"> </w:t>
      </w:r>
      <w:r w:rsidRPr="00651922">
        <w:rPr>
          <w:b w:val="0"/>
          <w:color w:val="000000"/>
          <w:spacing w:val="-1"/>
        </w:rPr>
        <w:t>називають прогнозуючими, або атрибутами розщеплення (</w:t>
      </w:r>
      <w:proofErr w:type="spellStart"/>
      <w:r w:rsidRPr="00651922">
        <w:rPr>
          <w:b w:val="0"/>
          <w:color w:val="000000"/>
          <w:spacing w:val="-1"/>
        </w:rPr>
        <w:t>splitting</w:t>
      </w:r>
      <w:proofErr w:type="spellEnd"/>
      <w:r w:rsidRPr="00651922">
        <w:rPr>
          <w:b w:val="0"/>
          <w:color w:val="000000"/>
          <w:spacing w:val="-1"/>
        </w:rPr>
        <w:t xml:space="preserve"> </w:t>
      </w:r>
      <w:proofErr w:type="spellStart"/>
      <w:r w:rsidRPr="00651922">
        <w:rPr>
          <w:b w:val="0"/>
          <w:color w:val="000000"/>
          <w:spacing w:val="-1"/>
        </w:rPr>
        <w:t>attribute</w:t>
      </w:r>
      <w:proofErr w:type="spellEnd"/>
      <w:r w:rsidRPr="00651922">
        <w:rPr>
          <w:b w:val="0"/>
          <w:color w:val="000000"/>
          <w:spacing w:val="-1"/>
        </w:rPr>
        <w:t>). Кінцеві вузли дерева, або листки, іменуються мітками класу, що є значеннями залежної категоріальної змінної "видавати" або "не видавати" кредит.</w:t>
      </w:r>
    </w:p>
    <w:p w14:paraId="0EA65A9C" w14:textId="77777777" w:rsidR="00675F87" w:rsidRPr="00651922" w:rsidRDefault="00675F87" w:rsidP="00675F87">
      <w:pPr>
        <w:pStyle w:val="BodyText"/>
        <w:ind w:right="5" w:firstLine="709"/>
        <w:rPr>
          <w:b w:val="0"/>
          <w:color w:val="000000"/>
        </w:rPr>
      </w:pPr>
      <w:r w:rsidRPr="00651922">
        <w:rPr>
          <w:b w:val="0"/>
          <w:color w:val="000000"/>
          <w:spacing w:val="-1"/>
        </w:rPr>
        <w:t>Кожна гілка дерева, що йде від внутрішнього вузла, відзначена предикатом розщеплення.</w:t>
      </w:r>
      <w:r w:rsidRPr="00651922">
        <w:rPr>
          <w:b w:val="0"/>
          <w:color w:val="000000"/>
          <w:spacing w:val="69"/>
        </w:rPr>
        <w:t xml:space="preserve"> </w:t>
      </w:r>
      <w:r w:rsidRPr="00651922">
        <w:rPr>
          <w:b w:val="0"/>
          <w:color w:val="000000"/>
          <w:spacing w:val="-1"/>
        </w:rPr>
        <w:t>Останній може відноситися лише до одного атрибуту розщеплення даного вузла.</w:t>
      </w:r>
    </w:p>
    <w:p w14:paraId="1EEEC4CD" w14:textId="77777777" w:rsidR="00675F87" w:rsidRPr="00651922" w:rsidRDefault="00675F87" w:rsidP="00675F87">
      <w:pPr>
        <w:pStyle w:val="BodyText"/>
        <w:ind w:right="5" w:firstLine="709"/>
        <w:rPr>
          <w:b w:val="0"/>
          <w:color w:val="000000"/>
        </w:rPr>
      </w:pPr>
      <w:r w:rsidRPr="00651922">
        <w:rPr>
          <w:b w:val="0"/>
          <w:color w:val="000000"/>
          <w:spacing w:val="-1"/>
        </w:rPr>
        <w:t>Характерна риса предикатів розщеплення: кожний запис використовує унікальний шлях від кореня дерева тільки до одного вузла-розв'язку.</w:t>
      </w:r>
      <w:r w:rsidRPr="00651922">
        <w:rPr>
          <w:b w:val="0"/>
          <w:color w:val="000000"/>
          <w:spacing w:val="-3"/>
        </w:rPr>
        <w:t xml:space="preserve"> </w:t>
      </w:r>
      <w:r w:rsidRPr="00651922">
        <w:rPr>
          <w:b w:val="0"/>
          <w:color w:val="000000"/>
          <w:spacing w:val="-1"/>
        </w:rPr>
        <w:t xml:space="preserve">Об'єднана інформація про атрибути розщеплення й предикати розщеплення у </w:t>
      </w:r>
      <w:proofErr w:type="spellStart"/>
      <w:r w:rsidRPr="00651922">
        <w:rPr>
          <w:b w:val="0"/>
          <w:color w:val="000000"/>
          <w:spacing w:val="-1"/>
        </w:rPr>
        <w:t>вузлі</w:t>
      </w:r>
      <w:proofErr w:type="spellEnd"/>
      <w:r w:rsidRPr="00651922">
        <w:rPr>
          <w:b w:val="0"/>
          <w:color w:val="000000"/>
          <w:spacing w:val="-1"/>
        </w:rPr>
        <w:t xml:space="preserve"> називається критерієм розщеплення (</w:t>
      </w:r>
      <w:proofErr w:type="spellStart"/>
      <w:r w:rsidRPr="00651922">
        <w:rPr>
          <w:b w:val="0"/>
          <w:color w:val="000000"/>
          <w:spacing w:val="-1"/>
        </w:rPr>
        <w:t>splitting</w:t>
      </w:r>
      <w:proofErr w:type="spellEnd"/>
      <w:r w:rsidRPr="00651922">
        <w:rPr>
          <w:b w:val="0"/>
          <w:color w:val="000000"/>
          <w:spacing w:val="-1"/>
        </w:rPr>
        <w:t xml:space="preserve"> </w:t>
      </w:r>
      <w:proofErr w:type="spellStart"/>
      <w:r w:rsidRPr="00651922">
        <w:rPr>
          <w:b w:val="0"/>
          <w:color w:val="000000"/>
          <w:spacing w:val="-1"/>
        </w:rPr>
        <w:t>criterion</w:t>
      </w:r>
      <w:proofErr w:type="spellEnd"/>
      <w:r w:rsidRPr="00651922">
        <w:rPr>
          <w:b w:val="0"/>
          <w:color w:val="000000"/>
          <w:spacing w:val="-1"/>
        </w:rPr>
        <w:t>).</w:t>
      </w:r>
    </w:p>
    <w:p w14:paraId="4900B3CE" w14:textId="77777777" w:rsidR="00675F87" w:rsidRPr="00651922" w:rsidRDefault="00675F87" w:rsidP="00675F87">
      <w:pPr>
        <w:pStyle w:val="BodyText"/>
        <w:ind w:right="5" w:firstLine="709"/>
        <w:rPr>
          <w:b w:val="0"/>
          <w:color w:val="000000"/>
        </w:rPr>
      </w:pPr>
      <w:r w:rsidRPr="00651922">
        <w:rPr>
          <w:b w:val="0"/>
          <w:color w:val="000000"/>
        </w:rPr>
        <w:t>На</w:t>
      </w:r>
      <w:r w:rsidRPr="00651922">
        <w:rPr>
          <w:b w:val="0"/>
          <w:color w:val="000000"/>
          <w:spacing w:val="-6"/>
        </w:rPr>
        <w:t xml:space="preserve"> </w:t>
      </w:r>
      <w:hyperlink r:id="rId77" w:anchor="image.9.2">
        <w:r w:rsidRPr="00651922">
          <w:rPr>
            <w:b w:val="0"/>
            <w:color w:val="000000"/>
            <w:spacing w:val="-1"/>
          </w:rPr>
          <w:t>рис.</w:t>
        </w:r>
        <w:r w:rsidRPr="00651922">
          <w:rPr>
            <w:b w:val="0"/>
            <w:color w:val="000000"/>
            <w:spacing w:val="-4"/>
          </w:rPr>
          <w:t xml:space="preserve"> </w:t>
        </w:r>
        <w:r w:rsidRPr="00651922">
          <w:rPr>
            <w:b w:val="0"/>
            <w:color w:val="000000"/>
          </w:rPr>
          <w:t>5.2</w:t>
        </w:r>
      </w:hyperlink>
      <w:r w:rsidRPr="00651922">
        <w:rPr>
          <w:b w:val="0"/>
          <w:color w:val="000000"/>
        </w:rPr>
        <w:t>.</w:t>
      </w:r>
      <w:r w:rsidRPr="00651922">
        <w:rPr>
          <w:b w:val="0"/>
          <w:color w:val="000000"/>
          <w:spacing w:val="-4"/>
        </w:rPr>
        <w:t xml:space="preserve"> </w:t>
      </w:r>
      <w:r w:rsidRPr="00651922">
        <w:rPr>
          <w:b w:val="0"/>
          <w:color w:val="000000"/>
          <w:spacing w:val="-1"/>
        </w:rPr>
        <w:t>зображене одне з можливих дерев рішень для розглянутої бази даних.</w:t>
      </w:r>
      <w:r w:rsidRPr="00651922">
        <w:rPr>
          <w:b w:val="0"/>
          <w:color w:val="000000"/>
          <w:spacing w:val="-5"/>
        </w:rPr>
        <w:t xml:space="preserve"> </w:t>
      </w:r>
      <w:r w:rsidRPr="00651922">
        <w:rPr>
          <w:b w:val="0"/>
          <w:color w:val="000000"/>
          <w:spacing w:val="-1"/>
        </w:rPr>
        <w:t>Наприклад, критерій розщеплення "Яка освіта?", міг би мати два предикати розщеплення й виглядати інакше: освіта "вища" і "не вища".</w:t>
      </w:r>
      <w:r w:rsidRPr="00651922">
        <w:rPr>
          <w:b w:val="0"/>
          <w:color w:val="000000"/>
          <w:spacing w:val="-3"/>
        </w:rPr>
        <w:t xml:space="preserve"> </w:t>
      </w:r>
      <w:r w:rsidRPr="00651922">
        <w:rPr>
          <w:b w:val="0"/>
          <w:color w:val="000000"/>
          <w:spacing w:val="-1"/>
        </w:rPr>
        <w:t>Тоді дерево рішень мало б інший вигляд.</w:t>
      </w:r>
    </w:p>
    <w:p w14:paraId="3AFEBCAE" w14:textId="77777777" w:rsidR="00675F87" w:rsidRPr="00651922" w:rsidRDefault="00675F87" w:rsidP="00675F87">
      <w:pPr>
        <w:pStyle w:val="BodyText"/>
        <w:ind w:right="5" w:firstLine="709"/>
        <w:rPr>
          <w:b w:val="0"/>
          <w:color w:val="000000"/>
        </w:rPr>
      </w:pPr>
      <w:r w:rsidRPr="00651922">
        <w:rPr>
          <w:b w:val="0"/>
          <w:color w:val="000000"/>
          <w:spacing w:val="-1"/>
        </w:rPr>
        <w:t>Таким чином, для даної задачі (як і для будь-якої іншої) може бути побудовано множина дерев рішень різної якості, з різною прогнозуючою точністю.</w:t>
      </w:r>
    </w:p>
    <w:p w14:paraId="599926B1" w14:textId="77777777" w:rsidR="00675F87" w:rsidRPr="00651922" w:rsidRDefault="00675F87" w:rsidP="00675F87">
      <w:pPr>
        <w:pStyle w:val="BodyText"/>
        <w:ind w:right="5" w:firstLine="709"/>
        <w:rPr>
          <w:b w:val="0"/>
          <w:color w:val="000000"/>
        </w:rPr>
      </w:pPr>
      <w:r w:rsidRPr="00651922">
        <w:rPr>
          <w:b w:val="0"/>
          <w:color w:val="000000"/>
          <w:spacing w:val="-1"/>
        </w:rPr>
        <w:t>Якість побудованого дерева розв'язку досить сильно залежить від правильного вибору критерію розщеплення.</w:t>
      </w:r>
      <w:r w:rsidRPr="00651922">
        <w:rPr>
          <w:b w:val="0"/>
          <w:color w:val="000000"/>
          <w:spacing w:val="-6"/>
        </w:rPr>
        <w:t xml:space="preserve"> </w:t>
      </w:r>
      <w:r w:rsidRPr="00651922">
        <w:rPr>
          <w:b w:val="0"/>
          <w:color w:val="000000"/>
          <w:spacing w:val="-1"/>
        </w:rPr>
        <w:t>Над розробкою й удосконаленням критеріїв працюють багато дослідників.</w:t>
      </w:r>
    </w:p>
    <w:p w14:paraId="636E3914" w14:textId="77777777" w:rsidR="00675F87" w:rsidRPr="00651922" w:rsidRDefault="00675F87" w:rsidP="00675F87">
      <w:pPr>
        <w:pStyle w:val="BodyText"/>
        <w:ind w:right="5" w:firstLine="709"/>
        <w:rPr>
          <w:b w:val="0"/>
          <w:color w:val="000000"/>
          <w:lang w:val="ru-RU"/>
        </w:rPr>
      </w:pPr>
      <w:r w:rsidRPr="00651922">
        <w:rPr>
          <w:b w:val="0"/>
          <w:color w:val="000000"/>
          <w:spacing w:val="-1"/>
        </w:rPr>
        <w:t>Метод дерев рішень часто називають "наївним" підходом.</w:t>
      </w:r>
      <w:r w:rsidRPr="00651922">
        <w:rPr>
          <w:b w:val="0"/>
          <w:color w:val="000000"/>
          <w:spacing w:val="-5"/>
        </w:rPr>
        <w:t xml:space="preserve"> </w:t>
      </w:r>
      <w:r w:rsidRPr="00651922">
        <w:rPr>
          <w:b w:val="0"/>
          <w:color w:val="000000"/>
        </w:rPr>
        <w:t>Але завдяки цілому ряду переваг, даний метод є одним з найбільш популярних для розв'язку задач класифікації.</w:t>
      </w:r>
    </w:p>
    <w:p w14:paraId="169099DF" w14:textId="77777777" w:rsidR="00675F87" w:rsidRPr="00651922" w:rsidRDefault="00675F87" w:rsidP="00675F87">
      <w:pPr>
        <w:pStyle w:val="BodyText"/>
        <w:ind w:right="5" w:firstLine="709"/>
        <w:rPr>
          <w:b w:val="0"/>
          <w:color w:val="000000"/>
          <w:lang w:val="ru-RU"/>
        </w:rPr>
      </w:pPr>
    </w:p>
    <w:p w14:paraId="446BBF2D" w14:textId="77777777" w:rsidR="00675F87" w:rsidRPr="00675F87" w:rsidRDefault="00675F87" w:rsidP="00675F87">
      <w:pPr>
        <w:pStyle w:val="BodyText"/>
        <w:ind w:right="5" w:firstLine="709"/>
        <w:rPr>
          <w:b w:val="0"/>
          <w:color w:val="000000"/>
          <w:lang w:val="ru-RU"/>
        </w:rPr>
      </w:pPr>
      <w:r w:rsidRPr="00675F87">
        <w:rPr>
          <w:rFonts w:eastAsia="Cambria"/>
          <w:bCs/>
          <w:color w:val="000000"/>
          <w:spacing w:val="-1"/>
        </w:rPr>
        <w:t>2.</w:t>
      </w:r>
      <w:r w:rsidRPr="00675F87">
        <w:rPr>
          <w:color w:val="000000"/>
          <w:spacing w:val="-1"/>
        </w:rPr>
        <w:t xml:space="preserve"> Переваги дерев рішень</w:t>
      </w:r>
    </w:p>
    <w:p w14:paraId="7491FFE7" w14:textId="77777777" w:rsidR="00675F87" w:rsidRPr="00675F87" w:rsidRDefault="00675F87" w:rsidP="00675F87">
      <w:pPr>
        <w:ind w:right="5" w:firstLine="709"/>
        <w:jc w:val="both"/>
        <w:rPr>
          <w:rFonts w:eastAsia="Cambria"/>
          <w:color w:val="000000"/>
          <w:szCs w:val="24"/>
        </w:rPr>
      </w:pPr>
      <w:bookmarkStart w:id="220" w:name="Преимущества_деревьев_решений"/>
      <w:bookmarkStart w:id="221" w:name="_bookmark48"/>
      <w:bookmarkEnd w:id="220"/>
      <w:bookmarkEnd w:id="221"/>
      <w:proofErr w:type="spellStart"/>
      <w:r w:rsidRPr="00675F87">
        <w:rPr>
          <w:color w:val="000000"/>
          <w:spacing w:val="-1"/>
          <w:szCs w:val="24"/>
        </w:rPr>
        <w:t>Розглянемо</w:t>
      </w:r>
      <w:proofErr w:type="spellEnd"/>
      <w:r w:rsidRPr="00675F87">
        <w:rPr>
          <w:color w:val="000000"/>
          <w:spacing w:val="-1"/>
          <w:szCs w:val="24"/>
        </w:rPr>
        <w:t xml:space="preserve"> </w:t>
      </w:r>
      <w:proofErr w:type="spellStart"/>
      <w:r w:rsidRPr="00675F87">
        <w:rPr>
          <w:color w:val="000000"/>
          <w:spacing w:val="-1"/>
          <w:szCs w:val="24"/>
        </w:rPr>
        <w:t>влесне</w:t>
      </w:r>
      <w:proofErr w:type="spellEnd"/>
      <w:r w:rsidRPr="00675F87">
        <w:rPr>
          <w:color w:val="000000"/>
          <w:spacing w:val="-1"/>
          <w:szCs w:val="24"/>
        </w:rPr>
        <w:t xml:space="preserve"> </w:t>
      </w:r>
      <w:proofErr w:type="spellStart"/>
      <w:r w:rsidRPr="00675F87">
        <w:rPr>
          <w:color w:val="000000"/>
          <w:spacing w:val="-1"/>
          <w:szCs w:val="24"/>
        </w:rPr>
        <w:t>ці</w:t>
      </w:r>
      <w:proofErr w:type="spellEnd"/>
      <w:r w:rsidRPr="00675F87">
        <w:rPr>
          <w:color w:val="000000"/>
          <w:spacing w:val="-1"/>
          <w:szCs w:val="24"/>
        </w:rPr>
        <w:t xml:space="preserve"> </w:t>
      </w:r>
      <w:proofErr w:type="spellStart"/>
      <w:r w:rsidRPr="00675F87">
        <w:rPr>
          <w:color w:val="000000"/>
          <w:spacing w:val="-1"/>
          <w:szCs w:val="24"/>
        </w:rPr>
        <w:t>переваги</w:t>
      </w:r>
      <w:proofErr w:type="spellEnd"/>
      <w:r w:rsidRPr="00675F87">
        <w:rPr>
          <w:color w:val="000000"/>
          <w:spacing w:val="-1"/>
          <w:szCs w:val="24"/>
        </w:rPr>
        <w:t>:</w:t>
      </w:r>
    </w:p>
    <w:p w14:paraId="201349F7" w14:textId="77777777" w:rsidR="00675F87" w:rsidRPr="00651922" w:rsidRDefault="00675F87" w:rsidP="00675F87">
      <w:pPr>
        <w:pStyle w:val="BodyText"/>
        <w:ind w:right="5" w:firstLine="709"/>
        <w:rPr>
          <w:b w:val="0"/>
          <w:color w:val="000000"/>
        </w:rPr>
      </w:pPr>
      <w:r w:rsidRPr="00651922">
        <w:rPr>
          <w:b w:val="0"/>
          <w:color w:val="000000"/>
          <w:spacing w:val="-1"/>
        </w:rPr>
        <w:t>Інтуїтивність</w:t>
      </w:r>
      <w:r w:rsidRPr="00651922">
        <w:rPr>
          <w:b w:val="0"/>
          <w:color w:val="000000"/>
          <w:spacing w:val="-5"/>
        </w:rPr>
        <w:t xml:space="preserve"> </w:t>
      </w:r>
      <w:r w:rsidRPr="00651922">
        <w:rPr>
          <w:b w:val="0"/>
          <w:color w:val="000000"/>
          <w:spacing w:val="-1"/>
        </w:rPr>
        <w:t>дерев</w:t>
      </w:r>
      <w:r w:rsidRPr="00651922">
        <w:rPr>
          <w:b w:val="0"/>
          <w:color w:val="000000"/>
          <w:spacing w:val="-6"/>
        </w:rPr>
        <w:t xml:space="preserve"> </w:t>
      </w:r>
      <w:r w:rsidRPr="00651922">
        <w:rPr>
          <w:b w:val="0"/>
          <w:color w:val="000000"/>
          <w:spacing w:val="-1"/>
        </w:rPr>
        <w:t>рішень.</w:t>
      </w:r>
      <w:r w:rsidRPr="00651922">
        <w:rPr>
          <w:b w:val="0"/>
          <w:color w:val="000000"/>
          <w:spacing w:val="-6"/>
        </w:rPr>
        <w:t xml:space="preserve"> </w:t>
      </w:r>
      <w:r w:rsidRPr="00651922">
        <w:rPr>
          <w:b w:val="0"/>
          <w:color w:val="000000"/>
          <w:spacing w:val="-1"/>
        </w:rPr>
        <w:t>Класифікаційна модель, представлена у вигляді дерева рішень, є інтуїтивною й спрощує розуміння розв'язуваної задачі.</w:t>
      </w:r>
    </w:p>
    <w:p w14:paraId="1F0944C0" w14:textId="77777777" w:rsidR="00675F87" w:rsidRPr="00651922" w:rsidRDefault="00675F87" w:rsidP="00675F87">
      <w:pPr>
        <w:pStyle w:val="BodyText"/>
        <w:ind w:right="5" w:firstLine="709"/>
        <w:rPr>
          <w:b w:val="0"/>
          <w:color w:val="000000"/>
        </w:rPr>
      </w:pPr>
      <w:r w:rsidRPr="00651922">
        <w:rPr>
          <w:b w:val="0"/>
          <w:color w:val="000000"/>
          <w:spacing w:val="-1"/>
        </w:rPr>
        <w:t xml:space="preserve">Результат роботи алгоритмів конструювання дерев рішень, </w:t>
      </w:r>
      <w:r w:rsidRPr="00651922">
        <w:rPr>
          <w:b w:val="0"/>
          <w:i/>
          <w:color w:val="000000"/>
          <w:spacing w:val="-1"/>
        </w:rPr>
        <w:t xml:space="preserve">на відміну, наприклад, від нейронних мереж, що представляють собою "чорні ящики", </w:t>
      </w:r>
      <w:r w:rsidRPr="00651922">
        <w:rPr>
          <w:b w:val="0"/>
          <w:color w:val="000000"/>
          <w:spacing w:val="-1"/>
        </w:rPr>
        <w:t>легко інтерпретується користувачем.</w:t>
      </w:r>
      <w:r w:rsidRPr="00651922">
        <w:rPr>
          <w:b w:val="0"/>
          <w:color w:val="000000"/>
          <w:spacing w:val="-2"/>
        </w:rPr>
        <w:t xml:space="preserve"> </w:t>
      </w:r>
      <w:r w:rsidRPr="00651922">
        <w:rPr>
          <w:b w:val="0"/>
          <w:color w:val="000000"/>
          <w:spacing w:val="-1"/>
        </w:rPr>
        <w:t>Ця властивість дерев рішень не тільки важлива при віднесенні до певного класу нового об'єкта, але й корисна при інтерпретації моделі класифікації в цілому.</w:t>
      </w:r>
      <w:r w:rsidRPr="00651922">
        <w:rPr>
          <w:b w:val="0"/>
          <w:color w:val="000000"/>
          <w:spacing w:val="-3"/>
        </w:rPr>
        <w:t xml:space="preserve"> </w:t>
      </w:r>
      <w:r w:rsidRPr="00651922">
        <w:rPr>
          <w:b w:val="0"/>
          <w:color w:val="000000"/>
          <w:spacing w:val="-1"/>
        </w:rPr>
        <w:t>Дерево рішень дозволяє зрозуміти й пояснити, чому конкретний об'єкт відноситься до того або іншого класу.</w:t>
      </w:r>
    </w:p>
    <w:p w14:paraId="419F402F" w14:textId="77777777" w:rsidR="00675F87" w:rsidRPr="00651922" w:rsidRDefault="00675F87" w:rsidP="00675F87">
      <w:pPr>
        <w:pStyle w:val="BodyText"/>
        <w:ind w:right="5" w:firstLine="709"/>
        <w:rPr>
          <w:b w:val="0"/>
          <w:color w:val="000000"/>
        </w:rPr>
      </w:pPr>
      <w:r w:rsidRPr="00651922">
        <w:rPr>
          <w:b w:val="0"/>
          <w:color w:val="000000"/>
          <w:spacing w:val="-1"/>
        </w:rPr>
        <w:lastRenderedPageBreak/>
        <w:t>Дерева</w:t>
      </w:r>
      <w:r w:rsidRPr="00651922">
        <w:rPr>
          <w:b w:val="0"/>
          <w:color w:val="000000"/>
          <w:spacing w:val="-5"/>
        </w:rPr>
        <w:t xml:space="preserve"> </w:t>
      </w:r>
      <w:r w:rsidRPr="00651922">
        <w:rPr>
          <w:b w:val="0"/>
          <w:color w:val="000000"/>
          <w:spacing w:val="-1"/>
        </w:rPr>
        <w:t>рішень</w:t>
      </w:r>
      <w:r w:rsidRPr="00651922">
        <w:rPr>
          <w:b w:val="0"/>
          <w:color w:val="000000"/>
          <w:spacing w:val="-3"/>
        </w:rPr>
        <w:t xml:space="preserve"> </w:t>
      </w:r>
      <w:r w:rsidRPr="00651922">
        <w:rPr>
          <w:b w:val="0"/>
          <w:color w:val="000000"/>
          <w:spacing w:val="-1"/>
        </w:rPr>
        <w:t>дають</w:t>
      </w:r>
      <w:r w:rsidRPr="00651922">
        <w:rPr>
          <w:b w:val="0"/>
          <w:color w:val="000000"/>
          <w:spacing w:val="-3"/>
        </w:rPr>
        <w:t xml:space="preserve"> </w:t>
      </w:r>
      <w:r w:rsidRPr="00651922">
        <w:rPr>
          <w:b w:val="0"/>
          <w:color w:val="000000"/>
          <w:spacing w:val="-1"/>
        </w:rPr>
        <w:t>можливість</w:t>
      </w:r>
      <w:r w:rsidRPr="00651922">
        <w:rPr>
          <w:b w:val="0"/>
          <w:color w:val="000000"/>
          <w:spacing w:val="-2"/>
        </w:rPr>
        <w:t xml:space="preserve"> </w:t>
      </w:r>
      <w:r w:rsidRPr="00651922">
        <w:rPr>
          <w:b w:val="0"/>
          <w:color w:val="000000"/>
          <w:spacing w:val="-1"/>
        </w:rPr>
        <w:t>витягати</w:t>
      </w:r>
      <w:r w:rsidRPr="00651922">
        <w:rPr>
          <w:b w:val="0"/>
          <w:color w:val="000000"/>
          <w:spacing w:val="1"/>
        </w:rPr>
        <w:t xml:space="preserve"> </w:t>
      </w:r>
      <w:r w:rsidRPr="00651922">
        <w:rPr>
          <w:b w:val="0"/>
          <w:color w:val="000000"/>
          <w:spacing w:val="-1"/>
        </w:rPr>
        <w:t>правила</w:t>
      </w:r>
      <w:r w:rsidRPr="00651922">
        <w:rPr>
          <w:b w:val="0"/>
          <w:color w:val="000000"/>
          <w:spacing w:val="-5"/>
        </w:rPr>
        <w:t xml:space="preserve"> </w:t>
      </w:r>
      <w:r w:rsidRPr="00651922">
        <w:rPr>
          <w:b w:val="0"/>
          <w:color w:val="000000"/>
          <w:spacing w:val="-1"/>
        </w:rPr>
        <w:t>з</w:t>
      </w:r>
      <w:r w:rsidRPr="00651922">
        <w:rPr>
          <w:b w:val="0"/>
          <w:color w:val="000000"/>
          <w:spacing w:val="-3"/>
        </w:rPr>
        <w:t xml:space="preserve"> </w:t>
      </w:r>
      <w:r w:rsidRPr="00651922">
        <w:rPr>
          <w:b w:val="0"/>
          <w:color w:val="000000"/>
          <w:spacing w:val="-1"/>
        </w:rPr>
        <w:t>бази</w:t>
      </w:r>
      <w:r w:rsidRPr="00651922">
        <w:rPr>
          <w:b w:val="0"/>
          <w:color w:val="000000"/>
          <w:spacing w:val="-4"/>
        </w:rPr>
        <w:t xml:space="preserve"> </w:t>
      </w:r>
      <w:r w:rsidRPr="00651922">
        <w:rPr>
          <w:b w:val="0"/>
          <w:color w:val="000000"/>
          <w:spacing w:val="-1"/>
        </w:rPr>
        <w:t>даних</w:t>
      </w:r>
      <w:r w:rsidRPr="00651922">
        <w:rPr>
          <w:b w:val="0"/>
          <w:color w:val="000000"/>
          <w:spacing w:val="-5"/>
        </w:rPr>
        <w:t xml:space="preserve"> </w:t>
      </w:r>
      <w:r w:rsidRPr="00651922">
        <w:rPr>
          <w:b w:val="0"/>
          <w:color w:val="000000"/>
          <w:spacing w:val="-1"/>
        </w:rPr>
        <w:t>природньою</w:t>
      </w:r>
      <w:r w:rsidRPr="00651922">
        <w:rPr>
          <w:b w:val="0"/>
          <w:color w:val="000000"/>
          <w:spacing w:val="63"/>
        </w:rPr>
        <w:t xml:space="preserve"> </w:t>
      </w:r>
      <w:r w:rsidRPr="00651922">
        <w:rPr>
          <w:b w:val="0"/>
          <w:color w:val="000000"/>
          <w:spacing w:val="-1"/>
        </w:rPr>
        <w:t>мовою.</w:t>
      </w:r>
      <w:r w:rsidRPr="00651922">
        <w:rPr>
          <w:b w:val="0"/>
          <w:color w:val="000000"/>
          <w:spacing w:val="-3"/>
        </w:rPr>
        <w:t xml:space="preserve"> </w:t>
      </w:r>
      <w:r w:rsidRPr="00651922">
        <w:rPr>
          <w:b w:val="0"/>
          <w:color w:val="000000"/>
          <w:spacing w:val="-1"/>
        </w:rPr>
        <w:t>Приклад правила: Якщо Вік &gt; 35 і Дохід &gt; 200, то видати кредит.</w:t>
      </w:r>
    </w:p>
    <w:p w14:paraId="156E1B07" w14:textId="77777777" w:rsidR="00675F87" w:rsidRPr="00651922" w:rsidRDefault="00675F87" w:rsidP="00675F87">
      <w:pPr>
        <w:pStyle w:val="BodyText"/>
        <w:ind w:right="5" w:firstLine="709"/>
        <w:rPr>
          <w:b w:val="0"/>
          <w:color w:val="000000"/>
        </w:rPr>
      </w:pPr>
      <w:r w:rsidRPr="00651922">
        <w:rPr>
          <w:b w:val="0"/>
          <w:color w:val="000000"/>
          <w:spacing w:val="-1"/>
        </w:rPr>
        <w:t>Дерева рішень дозволяють створювати класифікаційні моделі в тих областях, де аналітикові досить складно формалізувати знання.</w:t>
      </w:r>
    </w:p>
    <w:p w14:paraId="3C0F87C0" w14:textId="77777777" w:rsidR="00675F87" w:rsidRPr="00651922" w:rsidRDefault="00675F87" w:rsidP="00675F87">
      <w:pPr>
        <w:pStyle w:val="BodyText"/>
        <w:ind w:right="5" w:firstLine="709"/>
        <w:rPr>
          <w:b w:val="0"/>
          <w:color w:val="000000"/>
        </w:rPr>
      </w:pPr>
      <w:r w:rsidRPr="00651922">
        <w:rPr>
          <w:b w:val="0"/>
          <w:color w:val="000000"/>
          <w:spacing w:val="-1"/>
        </w:rPr>
        <w:t>Алгоритм конструювання</w:t>
      </w:r>
      <w:r w:rsidRPr="00651922">
        <w:rPr>
          <w:b w:val="0"/>
          <w:color w:val="000000"/>
          <w:spacing w:val="-2"/>
        </w:rPr>
        <w:t xml:space="preserve"> </w:t>
      </w:r>
      <w:r w:rsidRPr="00651922">
        <w:rPr>
          <w:b w:val="0"/>
          <w:color w:val="000000"/>
          <w:spacing w:val="-1"/>
        </w:rPr>
        <w:t>дерева</w:t>
      </w:r>
      <w:r w:rsidRPr="00651922">
        <w:rPr>
          <w:b w:val="0"/>
          <w:color w:val="000000"/>
          <w:spacing w:val="-2"/>
        </w:rPr>
        <w:t xml:space="preserve"> </w:t>
      </w:r>
      <w:r w:rsidRPr="00651922">
        <w:rPr>
          <w:b w:val="0"/>
          <w:color w:val="000000"/>
          <w:spacing w:val="-1"/>
        </w:rPr>
        <w:t>рішень</w:t>
      </w:r>
      <w:r w:rsidRPr="00651922">
        <w:rPr>
          <w:b w:val="0"/>
          <w:color w:val="000000"/>
          <w:spacing w:val="-2"/>
        </w:rPr>
        <w:t xml:space="preserve"> </w:t>
      </w:r>
      <w:r w:rsidRPr="00651922">
        <w:rPr>
          <w:b w:val="0"/>
          <w:color w:val="000000"/>
          <w:spacing w:val="-1"/>
        </w:rPr>
        <w:t>не</w:t>
      </w:r>
      <w:r w:rsidRPr="00651922">
        <w:rPr>
          <w:b w:val="0"/>
          <w:color w:val="000000"/>
          <w:spacing w:val="-2"/>
        </w:rPr>
        <w:t xml:space="preserve"> </w:t>
      </w:r>
      <w:r w:rsidRPr="00651922">
        <w:rPr>
          <w:b w:val="0"/>
          <w:color w:val="000000"/>
          <w:spacing w:val="-1"/>
        </w:rPr>
        <w:t>вимагає</w:t>
      </w:r>
      <w:r w:rsidRPr="00651922">
        <w:rPr>
          <w:b w:val="0"/>
          <w:color w:val="000000"/>
          <w:spacing w:val="-3"/>
        </w:rPr>
        <w:t xml:space="preserve"> </w:t>
      </w:r>
      <w:r w:rsidRPr="00651922">
        <w:rPr>
          <w:b w:val="0"/>
          <w:color w:val="000000"/>
        </w:rPr>
        <w:t>від</w:t>
      </w:r>
      <w:r w:rsidRPr="00651922">
        <w:rPr>
          <w:b w:val="0"/>
          <w:color w:val="000000"/>
          <w:spacing w:val="-3"/>
        </w:rPr>
        <w:t xml:space="preserve"> </w:t>
      </w:r>
      <w:r w:rsidRPr="00651922">
        <w:rPr>
          <w:b w:val="0"/>
          <w:color w:val="000000"/>
          <w:spacing w:val="-1"/>
        </w:rPr>
        <w:t>користувача вибору</w:t>
      </w:r>
      <w:r w:rsidRPr="00651922">
        <w:rPr>
          <w:b w:val="0"/>
          <w:color w:val="000000"/>
          <w:spacing w:val="59"/>
        </w:rPr>
        <w:t xml:space="preserve"> </w:t>
      </w:r>
      <w:r w:rsidRPr="00651922">
        <w:rPr>
          <w:b w:val="0"/>
          <w:color w:val="000000"/>
          <w:spacing w:val="-1"/>
        </w:rPr>
        <w:t>вхідних</w:t>
      </w:r>
      <w:r w:rsidRPr="00651922">
        <w:rPr>
          <w:b w:val="0"/>
          <w:color w:val="000000"/>
          <w:spacing w:val="-5"/>
        </w:rPr>
        <w:t xml:space="preserve"> </w:t>
      </w:r>
      <w:r w:rsidRPr="00651922">
        <w:rPr>
          <w:b w:val="0"/>
          <w:color w:val="000000"/>
          <w:spacing w:val="-1"/>
        </w:rPr>
        <w:t>атрибутів</w:t>
      </w:r>
      <w:r w:rsidRPr="00651922">
        <w:rPr>
          <w:b w:val="0"/>
          <w:color w:val="000000"/>
          <w:spacing w:val="-4"/>
        </w:rPr>
        <w:t xml:space="preserve"> </w:t>
      </w:r>
      <w:r w:rsidRPr="00651922">
        <w:rPr>
          <w:b w:val="0"/>
          <w:color w:val="000000"/>
          <w:spacing w:val="-1"/>
        </w:rPr>
        <w:t>(незалежних</w:t>
      </w:r>
      <w:r w:rsidRPr="00651922">
        <w:rPr>
          <w:b w:val="0"/>
          <w:color w:val="000000"/>
          <w:spacing w:val="-3"/>
        </w:rPr>
        <w:t xml:space="preserve"> </w:t>
      </w:r>
      <w:r w:rsidRPr="00651922">
        <w:rPr>
          <w:b w:val="0"/>
          <w:color w:val="000000"/>
          <w:spacing w:val="-1"/>
        </w:rPr>
        <w:t>змінних).</w:t>
      </w:r>
      <w:r w:rsidRPr="00651922">
        <w:rPr>
          <w:b w:val="0"/>
          <w:color w:val="000000"/>
          <w:spacing w:val="-3"/>
        </w:rPr>
        <w:t xml:space="preserve"> </w:t>
      </w:r>
      <w:r w:rsidRPr="00651922">
        <w:rPr>
          <w:b w:val="0"/>
          <w:color w:val="000000"/>
        </w:rPr>
        <w:t>На вхід алгоритму можна подавати всі існуючі атрибути, алгоритм сам вибере найбільш значимі серед них, і тільки вони будуть використані для побудови дерева.</w:t>
      </w:r>
      <w:r w:rsidRPr="00651922">
        <w:rPr>
          <w:b w:val="0"/>
          <w:color w:val="000000"/>
          <w:spacing w:val="-4"/>
        </w:rPr>
        <w:t xml:space="preserve"> </w:t>
      </w:r>
      <w:r w:rsidRPr="00651922">
        <w:rPr>
          <w:b w:val="0"/>
          <w:color w:val="000000"/>
        </w:rPr>
        <w:t>У порівнянні, наприклад, з нейронними мережами, це значно полегшує користувачеві роботу, оскільки в нейронних мережах вибір кількості вхідних атрибутів суттєво впливає на час навчання.</w:t>
      </w:r>
    </w:p>
    <w:p w14:paraId="3AD7B109" w14:textId="77777777" w:rsidR="00675F87" w:rsidRPr="00651922" w:rsidRDefault="00675F87" w:rsidP="00675F87">
      <w:pPr>
        <w:pStyle w:val="BodyText"/>
        <w:ind w:right="5" w:firstLine="709"/>
        <w:rPr>
          <w:b w:val="0"/>
          <w:color w:val="000000"/>
        </w:rPr>
      </w:pPr>
      <w:r w:rsidRPr="00651922">
        <w:rPr>
          <w:b w:val="0"/>
          <w:color w:val="000000"/>
          <w:spacing w:val="-1"/>
        </w:rPr>
        <w:t>Точність</w:t>
      </w:r>
      <w:r w:rsidRPr="00651922">
        <w:rPr>
          <w:b w:val="0"/>
          <w:color w:val="000000"/>
          <w:spacing w:val="-5"/>
        </w:rPr>
        <w:t xml:space="preserve"> </w:t>
      </w:r>
      <w:r w:rsidRPr="00651922">
        <w:rPr>
          <w:b w:val="0"/>
          <w:color w:val="000000"/>
          <w:spacing w:val="-1"/>
        </w:rPr>
        <w:t>моделей,</w:t>
      </w:r>
      <w:r w:rsidRPr="00651922">
        <w:rPr>
          <w:b w:val="0"/>
          <w:color w:val="000000"/>
          <w:spacing w:val="-4"/>
        </w:rPr>
        <w:t xml:space="preserve"> </w:t>
      </w:r>
      <w:r w:rsidRPr="00651922">
        <w:rPr>
          <w:b w:val="0"/>
          <w:color w:val="000000"/>
          <w:spacing w:val="-1"/>
        </w:rPr>
        <w:t>створених</w:t>
      </w:r>
      <w:r w:rsidRPr="00651922">
        <w:rPr>
          <w:b w:val="0"/>
          <w:color w:val="000000"/>
          <w:spacing w:val="-4"/>
        </w:rPr>
        <w:t xml:space="preserve"> </w:t>
      </w:r>
      <w:r w:rsidRPr="00651922">
        <w:rPr>
          <w:b w:val="0"/>
          <w:color w:val="000000"/>
          <w:spacing w:val="-1"/>
        </w:rPr>
        <w:t>за</w:t>
      </w:r>
      <w:r w:rsidRPr="00651922">
        <w:rPr>
          <w:b w:val="0"/>
          <w:color w:val="000000"/>
          <w:spacing w:val="-3"/>
        </w:rPr>
        <w:t xml:space="preserve"> </w:t>
      </w:r>
      <w:r w:rsidRPr="00651922">
        <w:rPr>
          <w:b w:val="0"/>
          <w:color w:val="000000"/>
          <w:spacing w:val="-1"/>
        </w:rPr>
        <w:t>допомогою</w:t>
      </w:r>
      <w:r w:rsidRPr="00651922">
        <w:rPr>
          <w:b w:val="0"/>
          <w:color w:val="000000"/>
          <w:spacing w:val="-6"/>
        </w:rPr>
        <w:t xml:space="preserve"> </w:t>
      </w:r>
      <w:r w:rsidRPr="00651922">
        <w:rPr>
          <w:b w:val="0"/>
          <w:color w:val="000000"/>
          <w:spacing w:val="-1"/>
        </w:rPr>
        <w:t>дерев</w:t>
      </w:r>
      <w:r w:rsidRPr="00651922">
        <w:rPr>
          <w:b w:val="0"/>
          <w:color w:val="000000"/>
          <w:spacing w:val="-5"/>
        </w:rPr>
        <w:t xml:space="preserve"> </w:t>
      </w:r>
      <w:r w:rsidRPr="00651922">
        <w:rPr>
          <w:b w:val="0"/>
          <w:color w:val="000000"/>
          <w:spacing w:val="-1"/>
        </w:rPr>
        <w:t>рішень,</w:t>
      </w:r>
      <w:r w:rsidRPr="00651922">
        <w:rPr>
          <w:b w:val="0"/>
          <w:color w:val="000000"/>
          <w:spacing w:val="-3"/>
        </w:rPr>
        <w:t xml:space="preserve"> </w:t>
      </w:r>
      <w:r w:rsidRPr="00651922">
        <w:rPr>
          <w:b w:val="0"/>
          <w:color w:val="000000"/>
          <w:spacing w:val="-1"/>
        </w:rPr>
        <w:t>порівняно</w:t>
      </w:r>
      <w:r w:rsidRPr="00651922">
        <w:rPr>
          <w:b w:val="0"/>
          <w:color w:val="000000"/>
          <w:spacing w:val="-2"/>
        </w:rPr>
        <w:t xml:space="preserve"> </w:t>
      </w:r>
      <w:r w:rsidRPr="00651922">
        <w:rPr>
          <w:b w:val="0"/>
          <w:color w:val="000000"/>
        </w:rPr>
        <w:t>з</w:t>
      </w:r>
      <w:r w:rsidRPr="00651922">
        <w:rPr>
          <w:b w:val="0"/>
          <w:color w:val="000000"/>
          <w:spacing w:val="-6"/>
        </w:rPr>
        <w:t xml:space="preserve"> </w:t>
      </w:r>
      <w:r w:rsidRPr="00651922">
        <w:rPr>
          <w:b w:val="0"/>
          <w:color w:val="000000"/>
          <w:spacing w:val="-1"/>
        </w:rPr>
        <w:t>іншими</w:t>
      </w:r>
      <w:r w:rsidRPr="00651922">
        <w:rPr>
          <w:b w:val="0"/>
          <w:color w:val="000000"/>
          <w:spacing w:val="65"/>
        </w:rPr>
        <w:t xml:space="preserve"> </w:t>
      </w:r>
      <w:r w:rsidRPr="00651922">
        <w:rPr>
          <w:b w:val="0"/>
          <w:color w:val="000000"/>
          <w:spacing w:val="-1"/>
        </w:rPr>
        <w:t>методами</w:t>
      </w:r>
      <w:r w:rsidRPr="00651922">
        <w:rPr>
          <w:b w:val="0"/>
          <w:color w:val="000000"/>
          <w:spacing w:val="-8"/>
        </w:rPr>
        <w:t xml:space="preserve"> </w:t>
      </w:r>
      <w:r w:rsidRPr="00651922">
        <w:rPr>
          <w:b w:val="0"/>
          <w:color w:val="000000"/>
          <w:spacing w:val="-1"/>
        </w:rPr>
        <w:t>побудови</w:t>
      </w:r>
      <w:r w:rsidRPr="00651922">
        <w:rPr>
          <w:b w:val="0"/>
          <w:color w:val="000000"/>
          <w:spacing w:val="-5"/>
        </w:rPr>
        <w:t xml:space="preserve"> </w:t>
      </w:r>
      <w:r w:rsidRPr="00651922">
        <w:rPr>
          <w:b w:val="0"/>
          <w:color w:val="000000"/>
          <w:spacing w:val="-1"/>
        </w:rPr>
        <w:t>класифікаційних</w:t>
      </w:r>
      <w:r w:rsidRPr="00651922">
        <w:rPr>
          <w:b w:val="0"/>
          <w:color w:val="000000"/>
          <w:spacing w:val="-8"/>
        </w:rPr>
        <w:t xml:space="preserve"> </w:t>
      </w:r>
      <w:r w:rsidRPr="00651922">
        <w:rPr>
          <w:b w:val="0"/>
          <w:color w:val="000000"/>
          <w:spacing w:val="-1"/>
        </w:rPr>
        <w:t>моделей</w:t>
      </w:r>
      <w:r w:rsidRPr="00651922">
        <w:rPr>
          <w:b w:val="0"/>
          <w:color w:val="000000"/>
          <w:spacing w:val="-7"/>
        </w:rPr>
        <w:t xml:space="preserve"> </w:t>
      </w:r>
      <w:r w:rsidRPr="00651922">
        <w:rPr>
          <w:b w:val="0"/>
          <w:color w:val="000000"/>
          <w:spacing w:val="-1"/>
        </w:rPr>
        <w:t>(статистичні</w:t>
      </w:r>
      <w:r w:rsidRPr="00651922">
        <w:rPr>
          <w:b w:val="0"/>
          <w:color w:val="000000"/>
          <w:spacing w:val="-7"/>
        </w:rPr>
        <w:t xml:space="preserve"> </w:t>
      </w:r>
      <w:r w:rsidRPr="00651922">
        <w:rPr>
          <w:b w:val="0"/>
          <w:color w:val="000000"/>
          <w:spacing w:val="-1"/>
        </w:rPr>
        <w:t>методи,</w:t>
      </w:r>
      <w:r w:rsidRPr="00651922">
        <w:rPr>
          <w:b w:val="0"/>
          <w:color w:val="000000"/>
          <w:spacing w:val="-9"/>
        </w:rPr>
        <w:t xml:space="preserve"> </w:t>
      </w:r>
      <w:r w:rsidRPr="00651922">
        <w:rPr>
          <w:b w:val="0"/>
          <w:color w:val="000000"/>
          <w:spacing w:val="-1"/>
        </w:rPr>
        <w:t>нейронні</w:t>
      </w:r>
      <w:r w:rsidRPr="00651922">
        <w:rPr>
          <w:b w:val="0"/>
          <w:color w:val="000000"/>
          <w:spacing w:val="77"/>
          <w:w w:val="99"/>
        </w:rPr>
        <w:t xml:space="preserve"> </w:t>
      </w:r>
      <w:r w:rsidRPr="00651922">
        <w:rPr>
          <w:b w:val="0"/>
          <w:color w:val="000000"/>
          <w:spacing w:val="-1"/>
        </w:rPr>
        <w:t>мережі).</w:t>
      </w:r>
    </w:p>
    <w:p w14:paraId="7FAF6967" w14:textId="77777777" w:rsidR="00675F87" w:rsidRPr="00651922" w:rsidRDefault="00675F87" w:rsidP="00675F87">
      <w:pPr>
        <w:pStyle w:val="BodyText"/>
        <w:ind w:right="5" w:firstLine="709"/>
        <w:rPr>
          <w:b w:val="0"/>
          <w:color w:val="000000"/>
        </w:rPr>
      </w:pPr>
      <w:r w:rsidRPr="00651922">
        <w:rPr>
          <w:b w:val="0"/>
          <w:color w:val="000000"/>
          <w:spacing w:val="-1"/>
        </w:rPr>
        <w:t>Розроблений</w:t>
      </w:r>
      <w:r w:rsidRPr="00651922">
        <w:rPr>
          <w:b w:val="0"/>
          <w:color w:val="000000"/>
          <w:spacing w:val="-4"/>
        </w:rPr>
        <w:t xml:space="preserve"> </w:t>
      </w:r>
      <w:r w:rsidRPr="00651922">
        <w:rPr>
          <w:b w:val="0"/>
          <w:color w:val="000000"/>
          <w:spacing w:val="-1"/>
        </w:rPr>
        <w:t>ряд</w:t>
      </w:r>
      <w:r w:rsidRPr="00651922">
        <w:rPr>
          <w:b w:val="0"/>
          <w:color w:val="000000"/>
          <w:spacing w:val="-3"/>
        </w:rPr>
        <w:t xml:space="preserve"> </w:t>
      </w:r>
      <w:r w:rsidRPr="00651922">
        <w:rPr>
          <w:b w:val="0"/>
          <w:color w:val="000000"/>
          <w:spacing w:val="-1"/>
        </w:rPr>
        <w:t>масштабованих</w:t>
      </w:r>
      <w:r w:rsidRPr="00651922">
        <w:rPr>
          <w:b w:val="0"/>
          <w:color w:val="000000"/>
          <w:spacing w:val="-4"/>
        </w:rPr>
        <w:t xml:space="preserve"> </w:t>
      </w:r>
      <w:r w:rsidRPr="00651922">
        <w:rPr>
          <w:b w:val="0"/>
          <w:color w:val="000000"/>
          <w:spacing w:val="-1"/>
        </w:rPr>
        <w:t>алгоритмів,</w:t>
      </w:r>
      <w:r w:rsidRPr="00651922">
        <w:rPr>
          <w:b w:val="0"/>
          <w:color w:val="000000"/>
          <w:spacing w:val="-5"/>
        </w:rPr>
        <w:t xml:space="preserve"> </w:t>
      </w:r>
      <w:r w:rsidRPr="00651922">
        <w:rPr>
          <w:b w:val="0"/>
          <w:color w:val="000000"/>
          <w:spacing w:val="-1"/>
        </w:rPr>
        <w:t>які</w:t>
      </w:r>
      <w:r w:rsidRPr="00651922">
        <w:rPr>
          <w:b w:val="0"/>
          <w:color w:val="000000"/>
          <w:spacing w:val="-5"/>
        </w:rPr>
        <w:t xml:space="preserve"> </w:t>
      </w:r>
      <w:r w:rsidRPr="00651922">
        <w:rPr>
          <w:b w:val="0"/>
          <w:color w:val="000000"/>
          <w:spacing w:val="-1"/>
        </w:rPr>
        <w:t>можуть</w:t>
      </w:r>
      <w:r w:rsidRPr="00651922">
        <w:rPr>
          <w:b w:val="0"/>
          <w:color w:val="000000"/>
          <w:spacing w:val="1"/>
        </w:rPr>
        <w:t xml:space="preserve"> </w:t>
      </w:r>
      <w:r w:rsidRPr="00651922">
        <w:rPr>
          <w:b w:val="0"/>
          <w:color w:val="000000"/>
          <w:spacing w:val="-1"/>
        </w:rPr>
        <w:t>бути</w:t>
      </w:r>
      <w:r w:rsidRPr="00651922">
        <w:rPr>
          <w:b w:val="0"/>
          <w:color w:val="000000"/>
          <w:spacing w:val="-5"/>
        </w:rPr>
        <w:t xml:space="preserve"> </w:t>
      </w:r>
      <w:r w:rsidRPr="00651922">
        <w:rPr>
          <w:b w:val="0"/>
          <w:color w:val="000000"/>
          <w:spacing w:val="-1"/>
        </w:rPr>
        <w:t>використані</w:t>
      </w:r>
      <w:r w:rsidRPr="00651922">
        <w:rPr>
          <w:b w:val="0"/>
          <w:color w:val="000000"/>
          <w:spacing w:val="-2"/>
        </w:rPr>
        <w:t xml:space="preserve"> </w:t>
      </w:r>
      <w:r w:rsidRPr="00651922">
        <w:rPr>
          <w:b w:val="0"/>
          <w:color w:val="000000"/>
          <w:spacing w:val="-1"/>
        </w:rPr>
        <w:t>для</w:t>
      </w:r>
      <w:r w:rsidRPr="00651922">
        <w:rPr>
          <w:b w:val="0"/>
          <w:color w:val="000000"/>
          <w:spacing w:val="75"/>
          <w:w w:val="99"/>
        </w:rPr>
        <w:t xml:space="preserve"> </w:t>
      </w:r>
      <w:r w:rsidRPr="00651922">
        <w:rPr>
          <w:b w:val="0"/>
          <w:color w:val="000000"/>
          <w:spacing w:val="-1"/>
        </w:rPr>
        <w:t>побудови</w:t>
      </w:r>
      <w:r w:rsidRPr="00651922">
        <w:rPr>
          <w:b w:val="0"/>
          <w:color w:val="000000"/>
          <w:spacing w:val="-4"/>
        </w:rPr>
        <w:t xml:space="preserve"> </w:t>
      </w:r>
      <w:r w:rsidRPr="00651922">
        <w:rPr>
          <w:b w:val="0"/>
          <w:color w:val="000000"/>
          <w:spacing w:val="-1"/>
        </w:rPr>
        <w:t>дерев</w:t>
      </w:r>
      <w:r w:rsidRPr="00651922">
        <w:rPr>
          <w:b w:val="0"/>
          <w:color w:val="000000"/>
          <w:spacing w:val="-6"/>
        </w:rPr>
        <w:t xml:space="preserve"> </w:t>
      </w:r>
      <w:r w:rsidRPr="00651922">
        <w:rPr>
          <w:b w:val="0"/>
          <w:color w:val="000000"/>
          <w:spacing w:val="-1"/>
        </w:rPr>
        <w:t>рішень</w:t>
      </w:r>
      <w:r w:rsidRPr="00651922">
        <w:rPr>
          <w:b w:val="0"/>
          <w:color w:val="000000"/>
          <w:spacing w:val="-5"/>
        </w:rPr>
        <w:t xml:space="preserve"> </w:t>
      </w:r>
      <w:r w:rsidRPr="00651922">
        <w:rPr>
          <w:b w:val="0"/>
          <w:color w:val="000000"/>
          <w:spacing w:val="-1"/>
        </w:rPr>
        <w:t>на</w:t>
      </w:r>
      <w:r w:rsidRPr="00651922">
        <w:rPr>
          <w:b w:val="0"/>
          <w:color w:val="000000"/>
          <w:spacing w:val="-5"/>
        </w:rPr>
        <w:t xml:space="preserve"> </w:t>
      </w:r>
      <w:r w:rsidRPr="00651922">
        <w:rPr>
          <w:b w:val="0"/>
          <w:color w:val="000000"/>
          <w:spacing w:val="-1"/>
        </w:rPr>
        <w:t>надвеликих</w:t>
      </w:r>
      <w:r w:rsidRPr="00651922">
        <w:rPr>
          <w:b w:val="0"/>
          <w:color w:val="000000"/>
          <w:spacing w:val="-6"/>
        </w:rPr>
        <w:t xml:space="preserve"> </w:t>
      </w:r>
      <w:r w:rsidRPr="00651922">
        <w:rPr>
          <w:b w:val="0"/>
          <w:color w:val="000000"/>
          <w:spacing w:val="-1"/>
        </w:rPr>
        <w:t>базах</w:t>
      </w:r>
      <w:r w:rsidRPr="00651922">
        <w:rPr>
          <w:b w:val="0"/>
          <w:color w:val="000000"/>
          <w:spacing w:val="-5"/>
        </w:rPr>
        <w:t xml:space="preserve"> </w:t>
      </w:r>
      <w:r w:rsidRPr="00651922">
        <w:rPr>
          <w:b w:val="0"/>
          <w:color w:val="000000"/>
          <w:spacing w:val="-1"/>
        </w:rPr>
        <w:t>даних;</w:t>
      </w:r>
      <w:r w:rsidRPr="00651922">
        <w:rPr>
          <w:b w:val="0"/>
          <w:color w:val="000000"/>
          <w:spacing w:val="-6"/>
        </w:rPr>
        <w:t xml:space="preserve"> </w:t>
      </w:r>
      <w:r w:rsidRPr="00651922">
        <w:rPr>
          <w:b w:val="0"/>
          <w:color w:val="000000"/>
          <w:spacing w:val="-1"/>
        </w:rPr>
        <w:t>масштабованість</w:t>
      </w:r>
      <w:r w:rsidRPr="00651922">
        <w:rPr>
          <w:b w:val="0"/>
          <w:color w:val="000000"/>
          <w:spacing w:val="-4"/>
        </w:rPr>
        <w:t xml:space="preserve"> </w:t>
      </w:r>
      <w:r w:rsidRPr="00651922">
        <w:rPr>
          <w:b w:val="0"/>
          <w:color w:val="000000"/>
          <w:spacing w:val="-1"/>
        </w:rPr>
        <w:t>тут</w:t>
      </w:r>
      <w:r w:rsidRPr="00651922">
        <w:rPr>
          <w:b w:val="0"/>
          <w:color w:val="000000"/>
          <w:spacing w:val="59"/>
        </w:rPr>
        <w:t xml:space="preserve"> </w:t>
      </w:r>
      <w:r w:rsidRPr="00651922">
        <w:rPr>
          <w:b w:val="0"/>
          <w:color w:val="000000"/>
          <w:spacing w:val="-1"/>
        </w:rPr>
        <w:t>означає, що</w:t>
      </w:r>
      <w:r w:rsidRPr="00651922">
        <w:rPr>
          <w:b w:val="0"/>
          <w:color w:val="000000"/>
          <w:spacing w:val="-2"/>
        </w:rPr>
        <w:t xml:space="preserve"> </w:t>
      </w:r>
      <w:r w:rsidRPr="00651922">
        <w:rPr>
          <w:b w:val="0"/>
          <w:color w:val="000000"/>
        </w:rPr>
        <w:t>з</w:t>
      </w:r>
      <w:r w:rsidRPr="00651922">
        <w:rPr>
          <w:b w:val="0"/>
          <w:color w:val="000000"/>
          <w:spacing w:val="-5"/>
        </w:rPr>
        <w:t xml:space="preserve"> </w:t>
      </w:r>
      <w:r w:rsidRPr="00651922">
        <w:rPr>
          <w:b w:val="0"/>
          <w:color w:val="000000"/>
          <w:spacing w:val="-1"/>
        </w:rPr>
        <w:t>ростом</w:t>
      </w:r>
      <w:r w:rsidRPr="00651922">
        <w:rPr>
          <w:b w:val="0"/>
          <w:color w:val="000000"/>
          <w:spacing w:val="-2"/>
        </w:rPr>
        <w:t xml:space="preserve"> </w:t>
      </w:r>
      <w:r w:rsidRPr="00651922">
        <w:rPr>
          <w:b w:val="0"/>
          <w:color w:val="000000"/>
          <w:spacing w:val="-1"/>
        </w:rPr>
        <w:t>числа</w:t>
      </w:r>
      <w:r w:rsidRPr="00651922">
        <w:rPr>
          <w:b w:val="0"/>
          <w:color w:val="000000"/>
          <w:spacing w:val="-3"/>
        </w:rPr>
        <w:t xml:space="preserve"> </w:t>
      </w:r>
      <w:r w:rsidRPr="00651922">
        <w:rPr>
          <w:b w:val="0"/>
          <w:color w:val="000000"/>
          <w:spacing w:val="-1"/>
        </w:rPr>
        <w:t>прикладів</w:t>
      </w:r>
      <w:r w:rsidRPr="00651922">
        <w:rPr>
          <w:b w:val="0"/>
          <w:color w:val="000000"/>
          <w:spacing w:val="-4"/>
        </w:rPr>
        <w:t xml:space="preserve"> </w:t>
      </w:r>
      <w:r w:rsidRPr="00651922">
        <w:rPr>
          <w:b w:val="0"/>
          <w:color w:val="000000"/>
          <w:spacing w:val="-1"/>
        </w:rPr>
        <w:t>або</w:t>
      </w:r>
      <w:r w:rsidRPr="00651922">
        <w:rPr>
          <w:b w:val="0"/>
          <w:color w:val="000000"/>
          <w:spacing w:val="-4"/>
        </w:rPr>
        <w:t xml:space="preserve"> </w:t>
      </w:r>
      <w:r w:rsidRPr="00651922">
        <w:rPr>
          <w:b w:val="0"/>
          <w:color w:val="000000"/>
          <w:spacing w:val="-1"/>
        </w:rPr>
        <w:t>записів</w:t>
      </w:r>
      <w:r w:rsidRPr="00651922">
        <w:rPr>
          <w:b w:val="0"/>
          <w:color w:val="000000"/>
          <w:spacing w:val="-3"/>
        </w:rPr>
        <w:t xml:space="preserve"> </w:t>
      </w:r>
      <w:r w:rsidRPr="00651922">
        <w:rPr>
          <w:b w:val="0"/>
          <w:color w:val="000000"/>
          <w:spacing w:val="-1"/>
        </w:rPr>
        <w:t>бази</w:t>
      </w:r>
      <w:r w:rsidRPr="00651922">
        <w:rPr>
          <w:b w:val="0"/>
          <w:color w:val="000000"/>
          <w:spacing w:val="-2"/>
        </w:rPr>
        <w:t xml:space="preserve"> </w:t>
      </w:r>
      <w:r w:rsidRPr="00651922">
        <w:rPr>
          <w:b w:val="0"/>
          <w:color w:val="000000"/>
          <w:spacing w:val="-1"/>
        </w:rPr>
        <w:t>даних</w:t>
      </w:r>
      <w:r w:rsidRPr="00651922">
        <w:rPr>
          <w:b w:val="0"/>
          <w:color w:val="000000"/>
          <w:spacing w:val="-4"/>
        </w:rPr>
        <w:t xml:space="preserve"> </w:t>
      </w:r>
      <w:r w:rsidRPr="00651922">
        <w:rPr>
          <w:b w:val="0"/>
          <w:color w:val="000000"/>
          <w:spacing w:val="-1"/>
        </w:rPr>
        <w:t>час,</w:t>
      </w:r>
      <w:r w:rsidRPr="00651922">
        <w:rPr>
          <w:b w:val="0"/>
          <w:color w:val="000000"/>
          <w:spacing w:val="-4"/>
        </w:rPr>
        <w:t xml:space="preserve"> </w:t>
      </w:r>
      <w:r w:rsidRPr="00651922">
        <w:rPr>
          <w:b w:val="0"/>
          <w:color w:val="000000"/>
          <w:spacing w:val="-1"/>
        </w:rPr>
        <w:t>затрачуваний</w:t>
      </w:r>
      <w:r w:rsidRPr="00651922">
        <w:rPr>
          <w:b w:val="0"/>
          <w:color w:val="000000"/>
          <w:spacing w:val="-3"/>
        </w:rPr>
        <w:t xml:space="preserve"> </w:t>
      </w:r>
      <w:r w:rsidRPr="00651922">
        <w:rPr>
          <w:b w:val="0"/>
          <w:color w:val="000000"/>
          <w:spacing w:val="-1"/>
        </w:rPr>
        <w:t>на</w:t>
      </w:r>
      <w:r w:rsidRPr="00651922">
        <w:rPr>
          <w:b w:val="0"/>
          <w:color w:val="000000"/>
          <w:spacing w:val="69"/>
          <w:w w:val="99"/>
        </w:rPr>
        <w:t xml:space="preserve"> </w:t>
      </w:r>
      <w:r w:rsidRPr="00651922">
        <w:rPr>
          <w:b w:val="0"/>
          <w:color w:val="000000"/>
          <w:spacing w:val="-1"/>
        </w:rPr>
        <w:t>навчання,</w:t>
      </w:r>
      <w:r w:rsidRPr="00651922">
        <w:rPr>
          <w:b w:val="0"/>
          <w:color w:val="000000"/>
          <w:spacing w:val="-4"/>
        </w:rPr>
        <w:t xml:space="preserve"> </w:t>
      </w:r>
      <w:r w:rsidRPr="00651922">
        <w:rPr>
          <w:b w:val="0"/>
          <w:color w:val="000000"/>
          <w:spacing w:val="-1"/>
        </w:rPr>
        <w:t>тобто</w:t>
      </w:r>
      <w:r w:rsidRPr="00651922">
        <w:rPr>
          <w:b w:val="0"/>
          <w:color w:val="000000"/>
          <w:spacing w:val="-3"/>
        </w:rPr>
        <w:t xml:space="preserve"> </w:t>
      </w:r>
      <w:r w:rsidRPr="00651922">
        <w:rPr>
          <w:b w:val="0"/>
          <w:color w:val="000000"/>
          <w:spacing w:val="-1"/>
        </w:rPr>
        <w:t>побудову</w:t>
      </w:r>
      <w:r w:rsidRPr="00651922">
        <w:rPr>
          <w:b w:val="0"/>
          <w:color w:val="000000"/>
          <w:spacing w:val="-2"/>
        </w:rPr>
        <w:t xml:space="preserve"> </w:t>
      </w:r>
      <w:r w:rsidRPr="00651922">
        <w:rPr>
          <w:b w:val="0"/>
          <w:color w:val="000000"/>
          <w:spacing w:val="-1"/>
        </w:rPr>
        <w:t>дерев</w:t>
      </w:r>
      <w:r w:rsidRPr="00651922">
        <w:rPr>
          <w:b w:val="0"/>
          <w:color w:val="000000"/>
          <w:spacing w:val="-5"/>
        </w:rPr>
        <w:t xml:space="preserve"> </w:t>
      </w:r>
      <w:r w:rsidRPr="00651922">
        <w:rPr>
          <w:b w:val="0"/>
          <w:color w:val="000000"/>
          <w:spacing w:val="-1"/>
        </w:rPr>
        <w:t>рішень,</w:t>
      </w:r>
      <w:r w:rsidRPr="00651922">
        <w:rPr>
          <w:b w:val="0"/>
          <w:color w:val="000000"/>
          <w:spacing w:val="-3"/>
        </w:rPr>
        <w:t xml:space="preserve"> </w:t>
      </w:r>
      <w:r w:rsidRPr="00651922">
        <w:rPr>
          <w:b w:val="0"/>
          <w:color w:val="000000"/>
          <w:spacing w:val="-1"/>
        </w:rPr>
        <w:t>росте</w:t>
      </w:r>
      <w:r w:rsidRPr="00651922">
        <w:rPr>
          <w:b w:val="0"/>
          <w:color w:val="000000"/>
          <w:spacing w:val="-2"/>
        </w:rPr>
        <w:t xml:space="preserve"> </w:t>
      </w:r>
      <w:r w:rsidRPr="00651922">
        <w:rPr>
          <w:b w:val="0"/>
          <w:color w:val="000000"/>
          <w:spacing w:val="-1"/>
        </w:rPr>
        <w:t>лінійно.</w:t>
      </w:r>
      <w:r w:rsidRPr="00651922">
        <w:rPr>
          <w:b w:val="0"/>
          <w:color w:val="000000"/>
          <w:spacing w:val="-3"/>
        </w:rPr>
        <w:t xml:space="preserve"> </w:t>
      </w:r>
      <w:r w:rsidRPr="00651922">
        <w:rPr>
          <w:b w:val="0"/>
          <w:color w:val="000000"/>
          <w:spacing w:val="-1"/>
        </w:rPr>
        <w:t>Приклади таких алгоритмів: SLIQ, SPRINT.</w:t>
      </w:r>
    </w:p>
    <w:p w14:paraId="076B8B09" w14:textId="77777777" w:rsidR="00675F87" w:rsidRPr="00651922" w:rsidRDefault="00675F87" w:rsidP="00675F87">
      <w:pPr>
        <w:pStyle w:val="BodyText"/>
        <w:ind w:right="5" w:firstLine="709"/>
        <w:rPr>
          <w:b w:val="0"/>
          <w:color w:val="000000"/>
        </w:rPr>
      </w:pPr>
      <w:r w:rsidRPr="00651922">
        <w:rPr>
          <w:b w:val="0"/>
          <w:color w:val="000000"/>
          <w:spacing w:val="-1"/>
        </w:rPr>
        <w:t>Швидкий</w:t>
      </w:r>
      <w:r w:rsidRPr="00651922">
        <w:rPr>
          <w:b w:val="0"/>
          <w:color w:val="000000"/>
          <w:spacing w:val="-5"/>
        </w:rPr>
        <w:t xml:space="preserve"> </w:t>
      </w:r>
      <w:r w:rsidRPr="00651922">
        <w:rPr>
          <w:b w:val="0"/>
          <w:color w:val="000000"/>
          <w:spacing w:val="-1"/>
        </w:rPr>
        <w:t>процес</w:t>
      </w:r>
      <w:r w:rsidRPr="00651922">
        <w:rPr>
          <w:b w:val="0"/>
          <w:color w:val="000000"/>
          <w:spacing w:val="-4"/>
        </w:rPr>
        <w:t xml:space="preserve"> </w:t>
      </w:r>
      <w:r w:rsidRPr="00651922">
        <w:rPr>
          <w:b w:val="0"/>
          <w:color w:val="000000"/>
          <w:spacing w:val="-1"/>
        </w:rPr>
        <w:t>навчання.</w:t>
      </w:r>
      <w:r w:rsidRPr="00651922">
        <w:rPr>
          <w:b w:val="0"/>
          <w:color w:val="000000"/>
          <w:spacing w:val="-5"/>
        </w:rPr>
        <w:t xml:space="preserve"> </w:t>
      </w:r>
      <w:r w:rsidRPr="00651922">
        <w:rPr>
          <w:b w:val="0"/>
          <w:color w:val="000000"/>
        </w:rPr>
        <w:t>На побудову класифікаційних моделей за допомогою алгоритмів конструювання дерев рішень потрібно значно менше часу, ніж, наприклад, на навчання нейронних мереж.</w:t>
      </w:r>
    </w:p>
    <w:p w14:paraId="43C17A10" w14:textId="77777777" w:rsidR="00675F87" w:rsidRPr="00651922" w:rsidRDefault="00675F87" w:rsidP="00675F87">
      <w:pPr>
        <w:pStyle w:val="BodyText"/>
        <w:ind w:right="5" w:firstLine="709"/>
        <w:rPr>
          <w:b w:val="0"/>
          <w:color w:val="000000"/>
        </w:rPr>
      </w:pPr>
      <w:r w:rsidRPr="00651922">
        <w:rPr>
          <w:b w:val="0"/>
          <w:color w:val="000000"/>
          <w:spacing w:val="-1"/>
        </w:rPr>
        <w:t>Більшість алгоритмів</w:t>
      </w:r>
      <w:r w:rsidRPr="00651922">
        <w:rPr>
          <w:b w:val="0"/>
          <w:color w:val="000000"/>
          <w:spacing w:val="-4"/>
        </w:rPr>
        <w:t xml:space="preserve"> </w:t>
      </w:r>
      <w:r w:rsidRPr="00651922">
        <w:rPr>
          <w:b w:val="0"/>
          <w:color w:val="000000"/>
          <w:spacing w:val="-1"/>
        </w:rPr>
        <w:t>конструювання</w:t>
      </w:r>
      <w:r w:rsidRPr="00651922">
        <w:rPr>
          <w:b w:val="0"/>
          <w:color w:val="000000"/>
          <w:spacing w:val="-4"/>
        </w:rPr>
        <w:t xml:space="preserve"> </w:t>
      </w:r>
      <w:r w:rsidRPr="00651922">
        <w:rPr>
          <w:b w:val="0"/>
          <w:color w:val="000000"/>
          <w:spacing w:val="-1"/>
        </w:rPr>
        <w:t>дерев</w:t>
      </w:r>
      <w:r w:rsidRPr="00651922">
        <w:rPr>
          <w:b w:val="0"/>
          <w:color w:val="000000"/>
          <w:spacing w:val="-4"/>
        </w:rPr>
        <w:t xml:space="preserve"> </w:t>
      </w:r>
      <w:r w:rsidRPr="00651922">
        <w:rPr>
          <w:b w:val="0"/>
          <w:color w:val="000000"/>
          <w:spacing w:val="-1"/>
        </w:rPr>
        <w:t>рішень мають</w:t>
      </w:r>
      <w:r w:rsidRPr="00651922">
        <w:rPr>
          <w:b w:val="0"/>
          <w:color w:val="000000"/>
          <w:spacing w:val="-6"/>
        </w:rPr>
        <w:t xml:space="preserve"> </w:t>
      </w:r>
      <w:r w:rsidRPr="00651922">
        <w:rPr>
          <w:b w:val="0"/>
          <w:color w:val="000000"/>
          <w:spacing w:val="-1"/>
        </w:rPr>
        <w:t>можливість</w:t>
      </w:r>
      <w:r w:rsidRPr="00651922">
        <w:rPr>
          <w:b w:val="0"/>
          <w:color w:val="000000"/>
          <w:spacing w:val="65"/>
        </w:rPr>
        <w:t xml:space="preserve"> </w:t>
      </w:r>
      <w:r w:rsidRPr="00651922">
        <w:rPr>
          <w:b w:val="0"/>
          <w:color w:val="000000"/>
          <w:spacing w:val="-1"/>
        </w:rPr>
        <w:t>спеціальної</w:t>
      </w:r>
      <w:r w:rsidRPr="00651922">
        <w:rPr>
          <w:b w:val="0"/>
          <w:color w:val="000000"/>
          <w:spacing w:val="-6"/>
        </w:rPr>
        <w:t xml:space="preserve"> </w:t>
      </w:r>
      <w:r w:rsidRPr="00651922">
        <w:rPr>
          <w:b w:val="0"/>
          <w:color w:val="000000"/>
          <w:spacing w:val="-1"/>
        </w:rPr>
        <w:t>обробки</w:t>
      </w:r>
      <w:r w:rsidRPr="00651922">
        <w:rPr>
          <w:b w:val="0"/>
          <w:color w:val="000000"/>
          <w:spacing w:val="-4"/>
        </w:rPr>
        <w:t xml:space="preserve"> </w:t>
      </w:r>
      <w:r w:rsidRPr="00651922">
        <w:rPr>
          <w:b w:val="0"/>
          <w:color w:val="000000"/>
          <w:spacing w:val="-1"/>
        </w:rPr>
        <w:t>пропущених</w:t>
      </w:r>
      <w:r w:rsidRPr="00651922">
        <w:rPr>
          <w:b w:val="0"/>
          <w:color w:val="000000"/>
          <w:spacing w:val="-7"/>
        </w:rPr>
        <w:t xml:space="preserve"> </w:t>
      </w:r>
      <w:r w:rsidRPr="00651922">
        <w:rPr>
          <w:b w:val="0"/>
          <w:color w:val="000000"/>
          <w:spacing w:val="-1"/>
        </w:rPr>
        <w:t>значень.</w:t>
      </w:r>
    </w:p>
    <w:p w14:paraId="70748E94" w14:textId="77777777" w:rsidR="00675F87" w:rsidRPr="00651922" w:rsidRDefault="00675F87" w:rsidP="00675F87">
      <w:pPr>
        <w:pStyle w:val="BodyText"/>
        <w:ind w:right="5" w:firstLine="709"/>
        <w:rPr>
          <w:b w:val="0"/>
          <w:color w:val="000000"/>
        </w:rPr>
      </w:pPr>
      <w:r w:rsidRPr="00651922">
        <w:rPr>
          <w:b w:val="0"/>
          <w:color w:val="000000"/>
          <w:spacing w:val="-1"/>
        </w:rPr>
        <w:t xml:space="preserve"> Багато</w:t>
      </w:r>
      <w:r w:rsidRPr="00651922">
        <w:rPr>
          <w:b w:val="0"/>
          <w:color w:val="000000"/>
          <w:spacing w:val="-6"/>
        </w:rPr>
        <w:t xml:space="preserve"> </w:t>
      </w:r>
      <w:r w:rsidRPr="00651922">
        <w:rPr>
          <w:b w:val="0"/>
          <w:color w:val="000000"/>
          <w:spacing w:val="-1"/>
        </w:rPr>
        <w:t>класичних</w:t>
      </w:r>
      <w:r w:rsidRPr="00651922">
        <w:rPr>
          <w:b w:val="0"/>
          <w:color w:val="000000"/>
          <w:spacing w:val="-3"/>
        </w:rPr>
        <w:t xml:space="preserve"> </w:t>
      </w:r>
      <w:r w:rsidRPr="00651922">
        <w:rPr>
          <w:b w:val="0"/>
          <w:color w:val="000000"/>
          <w:spacing w:val="-1"/>
        </w:rPr>
        <w:t>статистичних</w:t>
      </w:r>
      <w:r w:rsidRPr="00651922">
        <w:rPr>
          <w:b w:val="0"/>
          <w:color w:val="000000"/>
          <w:spacing w:val="-2"/>
        </w:rPr>
        <w:t xml:space="preserve"> </w:t>
      </w:r>
      <w:r w:rsidRPr="00651922">
        <w:rPr>
          <w:b w:val="0"/>
          <w:color w:val="000000"/>
          <w:spacing w:val="-1"/>
        </w:rPr>
        <w:t>методів,</w:t>
      </w:r>
      <w:r w:rsidRPr="00651922">
        <w:rPr>
          <w:b w:val="0"/>
          <w:color w:val="000000"/>
          <w:spacing w:val="-5"/>
        </w:rPr>
        <w:t xml:space="preserve"> </w:t>
      </w:r>
      <w:r w:rsidRPr="00651922">
        <w:rPr>
          <w:b w:val="0"/>
          <w:color w:val="000000"/>
          <w:spacing w:val="-1"/>
        </w:rPr>
        <w:t>за</w:t>
      </w:r>
      <w:r w:rsidRPr="00651922">
        <w:rPr>
          <w:b w:val="0"/>
          <w:color w:val="000000"/>
          <w:spacing w:val="-5"/>
        </w:rPr>
        <w:t xml:space="preserve"> </w:t>
      </w:r>
      <w:r w:rsidRPr="00651922">
        <w:rPr>
          <w:b w:val="0"/>
          <w:color w:val="000000"/>
          <w:spacing w:val="-1"/>
        </w:rPr>
        <w:t>допомогою</w:t>
      </w:r>
      <w:r w:rsidRPr="00651922">
        <w:rPr>
          <w:b w:val="0"/>
          <w:color w:val="000000"/>
          <w:spacing w:val="-4"/>
        </w:rPr>
        <w:t xml:space="preserve"> </w:t>
      </w:r>
      <w:r w:rsidRPr="00651922">
        <w:rPr>
          <w:b w:val="0"/>
          <w:color w:val="000000"/>
          <w:spacing w:val="-1"/>
        </w:rPr>
        <w:t>яких</w:t>
      </w:r>
      <w:r w:rsidRPr="00651922">
        <w:rPr>
          <w:b w:val="0"/>
          <w:color w:val="000000"/>
          <w:spacing w:val="-3"/>
        </w:rPr>
        <w:t xml:space="preserve"> </w:t>
      </w:r>
      <w:r w:rsidRPr="00651922">
        <w:rPr>
          <w:b w:val="0"/>
          <w:color w:val="000000"/>
          <w:spacing w:val="-1"/>
        </w:rPr>
        <w:t>вирішуються</w:t>
      </w:r>
      <w:r w:rsidRPr="00651922">
        <w:rPr>
          <w:b w:val="0"/>
          <w:color w:val="000000"/>
          <w:spacing w:val="-4"/>
        </w:rPr>
        <w:t xml:space="preserve"> </w:t>
      </w:r>
      <w:r w:rsidRPr="00651922">
        <w:rPr>
          <w:b w:val="0"/>
          <w:color w:val="000000"/>
          <w:spacing w:val="-1"/>
        </w:rPr>
        <w:t>задачі</w:t>
      </w:r>
      <w:r w:rsidRPr="00651922">
        <w:rPr>
          <w:b w:val="0"/>
          <w:color w:val="000000"/>
          <w:spacing w:val="73"/>
        </w:rPr>
        <w:t xml:space="preserve"> </w:t>
      </w:r>
      <w:r w:rsidRPr="00651922">
        <w:rPr>
          <w:b w:val="0"/>
          <w:color w:val="000000"/>
          <w:spacing w:val="-1"/>
        </w:rPr>
        <w:t>класифікації,</w:t>
      </w:r>
      <w:r w:rsidRPr="00651922">
        <w:rPr>
          <w:b w:val="0"/>
          <w:color w:val="000000"/>
          <w:spacing w:val="-3"/>
        </w:rPr>
        <w:t xml:space="preserve"> </w:t>
      </w:r>
      <w:r w:rsidRPr="00651922">
        <w:rPr>
          <w:b w:val="0"/>
          <w:color w:val="000000"/>
          <w:spacing w:val="-1"/>
        </w:rPr>
        <w:t>можуть</w:t>
      </w:r>
      <w:r w:rsidRPr="00651922">
        <w:rPr>
          <w:b w:val="0"/>
          <w:color w:val="000000"/>
          <w:spacing w:val="2"/>
        </w:rPr>
        <w:t xml:space="preserve"> </w:t>
      </w:r>
      <w:r w:rsidRPr="00651922">
        <w:rPr>
          <w:b w:val="0"/>
          <w:color w:val="000000"/>
          <w:spacing w:val="-1"/>
        </w:rPr>
        <w:t>працювати</w:t>
      </w:r>
      <w:r w:rsidRPr="00651922">
        <w:rPr>
          <w:b w:val="0"/>
          <w:color w:val="000000"/>
          <w:spacing w:val="-2"/>
        </w:rPr>
        <w:t xml:space="preserve"> </w:t>
      </w:r>
      <w:r w:rsidRPr="00651922">
        <w:rPr>
          <w:b w:val="0"/>
          <w:color w:val="000000"/>
          <w:spacing w:val="-1"/>
        </w:rPr>
        <w:t>тільки</w:t>
      </w:r>
      <w:r w:rsidRPr="00651922">
        <w:rPr>
          <w:b w:val="0"/>
          <w:color w:val="000000"/>
          <w:spacing w:val="-2"/>
        </w:rPr>
        <w:t xml:space="preserve"> </w:t>
      </w:r>
      <w:r w:rsidRPr="00651922">
        <w:rPr>
          <w:b w:val="0"/>
          <w:color w:val="000000"/>
        </w:rPr>
        <w:t>із</w:t>
      </w:r>
      <w:r w:rsidRPr="00651922">
        <w:rPr>
          <w:b w:val="0"/>
          <w:color w:val="000000"/>
          <w:spacing w:val="-4"/>
        </w:rPr>
        <w:t xml:space="preserve"> </w:t>
      </w:r>
      <w:r w:rsidRPr="00651922">
        <w:rPr>
          <w:b w:val="0"/>
          <w:color w:val="000000"/>
          <w:spacing w:val="-1"/>
        </w:rPr>
        <w:t>числовими</w:t>
      </w:r>
      <w:r w:rsidRPr="00651922">
        <w:rPr>
          <w:b w:val="0"/>
          <w:color w:val="000000"/>
          <w:spacing w:val="-4"/>
        </w:rPr>
        <w:t xml:space="preserve"> </w:t>
      </w:r>
      <w:r w:rsidRPr="00651922">
        <w:rPr>
          <w:b w:val="0"/>
          <w:color w:val="000000"/>
          <w:spacing w:val="-1"/>
        </w:rPr>
        <w:t>даними,</w:t>
      </w:r>
      <w:r w:rsidRPr="00651922">
        <w:rPr>
          <w:b w:val="0"/>
          <w:color w:val="000000"/>
          <w:spacing w:val="-3"/>
        </w:rPr>
        <w:t xml:space="preserve"> </w:t>
      </w:r>
      <w:r w:rsidRPr="00651922">
        <w:rPr>
          <w:b w:val="0"/>
          <w:color w:val="000000"/>
        </w:rPr>
        <w:t>у</w:t>
      </w:r>
      <w:r w:rsidRPr="00651922">
        <w:rPr>
          <w:b w:val="0"/>
          <w:color w:val="000000"/>
          <w:spacing w:val="-5"/>
        </w:rPr>
        <w:t xml:space="preserve"> </w:t>
      </w:r>
      <w:r w:rsidRPr="00651922">
        <w:rPr>
          <w:b w:val="0"/>
          <w:color w:val="000000"/>
          <w:spacing w:val="-1"/>
        </w:rPr>
        <w:t>той</w:t>
      </w:r>
      <w:r w:rsidRPr="00651922">
        <w:rPr>
          <w:b w:val="0"/>
          <w:color w:val="000000"/>
          <w:spacing w:val="-2"/>
        </w:rPr>
        <w:t xml:space="preserve"> </w:t>
      </w:r>
      <w:r w:rsidRPr="00651922">
        <w:rPr>
          <w:b w:val="0"/>
          <w:color w:val="000000"/>
          <w:spacing w:val="-1"/>
        </w:rPr>
        <w:t>час</w:t>
      </w:r>
      <w:r w:rsidRPr="00651922">
        <w:rPr>
          <w:b w:val="0"/>
          <w:color w:val="000000"/>
          <w:spacing w:val="-3"/>
        </w:rPr>
        <w:t xml:space="preserve"> </w:t>
      </w:r>
      <w:r w:rsidRPr="00651922">
        <w:rPr>
          <w:b w:val="0"/>
          <w:color w:val="000000"/>
          <w:spacing w:val="-1"/>
        </w:rPr>
        <w:t>як</w:t>
      </w:r>
      <w:r w:rsidRPr="00651922">
        <w:rPr>
          <w:b w:val="0"/>
          <w:color w:val="000000"/>
          <w:spacing w:val="-2"/>
        </w:rPr>
        <w:t xml:space="preserve"> </w:t>
      </w:r>
      <w:r w:rsidRPr="00651922">
        <w:rPr>
          <w:b w:val="0"/>
          <w:color w:val="000000"/>
          <w:spacing w:val="-1"/>
        </w:rPr>
        <w:t>дерева</w:t>
      </w:r>
      <w:r w:rsidRPr="00651922">
        <w:rPr>
          <w:b w:val="0"/>
          <w:color w:val="000000"/>
          <w:spacing w:val="57"/>
          <w:w w:val="99"/>
        </w:rPr>
        <w:t xml:space="preserve"> </w:t>
      </w:r>
      <w:r w:rsidRPr="00651922">
        <w:rPr>
          <w:b w:val="0"/>
          <w:color w:val="000000"/>
          <w:spacing w:val="-1"/>
        </w:rPr>
        <w:t>рішень</w:t>
      </w:r>
      <w:r w:rsidRPr="00651922">
        <w:rPr>
          <w:b w:val="0"/>
          <w:color w:val="000000"/>
          <w:spacing w:val="-3"/>
        </w:rPr>
        <w:t xml:space="preserve"> </w:t>
      </w:r>
      <w:r w:rsidRPr="00651922">
        <w:rPr>
          <w:b w:val="0"/>
          <w:color w:val="000000"/>
          <w:spacing w:val="-1"/>
        </w:rPr>
        <w:t>працюють</w:t>
      </w:r>
      <w:r w:rsidRPr="00651922">
        <w:rPr>
          <w:b w:val="0"/>
          <w:color w:val="000000"/>
        </w:rPr>
        <w:t xml:space="preserve"> і</w:t>
      </w:r>
      <w:r w:rsidRPr="00651922">
        <w:rPr>
          <w:b w:val="0"/>
          <w:color w:val="000000"/>
          <w:spacing w:val="-4"/>
        </w:rPr>
        <w:t xml:space="preserve"> </w:t>
      </w:r>
      <w:r w:rsidRPr="00651922">
        <w:rPr>
          <w:b w:val="0"/>
          <w:color w:val="000000"/>
        </w:rPr>
        <w:t>із</w:t>
      </w:r>
      <w:r w:rsidRPr="00651922">
        <w:rPr>
          <w:b w:val="0"/>
          <w:color w:val="000000"/>
          <w:spacing w:val="-4"/>
        </w:rPr>
        <w:t xml:space="preserve"> </w:t>
      </w:r>
      <w:r w:rsidRPr="00651922">
        <w:rPr>
          <w:b w:val="0"/>
          <w:color w:val="000000"/>
          <w:spacing w:val="-1"/>
        </w:rPr>
        <w:t>числовими,</w:t>
      </w:r>
      <w:r w:rsidRPr="00651922">
        <w:rPr>
          <w:b w:val="0"/>
          <w:color w:val="000000"/>
          <w:spacing w:val="-3"/>
        </w:rPr>
        <w:t xml:space="preserve"> </w:t>
      </w:r>
      <w:r w:rsidRPr="00651922">
        <w:rPr>
          <w:b w:val="0"/>
          <w:color w:val="000000"/>
        </w:rPr>
        <w:t>і</w:t>
      </w:r>
      <w:r w:rsidRPr="00651922">
        <w:rPr>
          <w:b w:val="0"/>
          <w:color w:val="000000"/>
          <w:spacing w:val="-2"/>
        </w:rPr>
        <w:t xml:space="preserve"> </w:t>
      </w:r>
      <w:r w:rsidRPr="00651922">
        <w:rPr>
          <w:b w:val="0"/>
          <w:color w:val="000000"/>
        </w:rPr>
        <w:t>з</w:t>
      </w:r>
      <w:r w:rsidRPr="00651922">
        <w:rPr>
          <w:b w:val="0"/>
          <w:color w:val="000000"/>
          <w:spacing w:val="-4"/>
        </w:rPr>
        <w:t xml:space="preserve"> </w:t>
      </w:r>
      <w:r w:rsidRPr="00651922">
        <w:rPr>
          <w:b w:val="0"/>
          <w:color w:val="000000"/>
          <w:spacing w:val="-1"/>
        </w:rPr>
        <w:t>категоріальними</w:t>
      </w:r>
      <w:r w:rsidRPr="00651922">
        <w:rPr>
          <w:b w:val="0"/>
          <w:color w:val="000000"/>
          <w:spacing w:val="-3"/>
        </w:rPr>
        <w:t xml:space="preserve"> </w:t>
      </w:r>
      <w:r w:rsidRPr="00651922">
        <w:rPr>
          <w:b w:val="0"/>
          <w:color w:val="000000"/>
          <w:spacing w:val="-1"/>
        </w:rPr>
        <w:t>типами</w:t>
      </w:r>
      <w:r w:rsidRPr="00651922">
        <w:rPr>
          <w:b w:val="0"/>
          <w:color w:val="000000"/>
        </w:rPr>
        <w:t xml:space="preserve"> </w:t>
      </w:r>
      <w:r w:rsidRPr="00651922">
        <w:rPr>
          <w:b w:val="0"/>
          <w:color w:val="000000"/>
          <w:spacing w:val="-1"/>
        </w:rPr>
        <w:t>даних.</w:t>
      </w:r>
    </w:p>
    <w:p w14:paraId="428EAAA4" w14:textId="77777777" w:rsidR="00675F87" w:rsidRPr="00651922" w:rsidRDefault="00675F87" w:rsidP="00675F87">
      <w:pPr>
        <w:pStyle w:val="BodyText"/>
        <w:ind w:right="5" w:firstLine="709"/>
        <w:rPr>
          <w:b w:val="0"/>
          <w:color w:val="000000"/>
        </w:rPr>
      </w:pPr>
      <w:r w:rsidRPr="00651922">
        <w:rPr>
          <w:b w:val="0"/>
          <w:color w:val="000000"/>
          <w:spacing w:val="-1"/>
        </w:rPr>
        <w:t>Багато статистичних методів є параметричними, і користувач повинен заздалегідь володіти певною інформацією, наприклад, знати вид моделі, мати гіпотезу про вид залежності між змінними, припускати, який вид розподілу мають дані.</w:t>
      </w:r>
      <w:r w:rsidRPr="00651922">
        <w:rPr>
          <w:b w:val="0"/>
          <w:color w:val="000000"/>
          <w:spacing w:val="-4"/>
        </w:rPr>
        <w:t xml:space="preserve"> </w:t>
      </w:r>
      <w:r w:rsidRPr="00651922">
        <w:rPr>
          <w:b w:val="0"/>
          <w:color w:val="000000"/>
          <w:spacing w:val="-1"/>
        </w:rPr>
        <w:t>Дерева рішень, на відміну від таких методів, будують непараметричні моделі.</w:t>
      </w:r>
      <w:r w:rsidRPr="00651922">
        <w:rPr>
          <w:b w:val="0"/>
          <w:color w:val="000000"/>
          <w:spacing w:val="75"/>
        </w:rPr>
        <w:t xml:space="preserve"> </w:t>
      </w:r>
      <w:r w:rsidRPr="00651922">
        <w:rPr>
          <w:b w:val="0"/>
          <w:color w:val="000000"/>
          <w:spacing w:val="-1"/>
        </w:rPr>
        <w:t xml:space="preserve">Таким чином, дерева рішень здатні вирішувати такі задачі </w:t>
      </w:r>
      <w:proofErr w:type="spellStart"/>
      <w:r w:rsidRPr="00651922">
        <w:rPr>
          <w:b w:val="0"/>
          <w:color w:val="000000"/>
          <w:spacing w:val="-1"/>
        </w:rPr>
        <w:t>Data</w:t>
      </w:r>
      <w:proofErr w:type="spellEnd"/>
      <w:r w:rsidRPr="00651922">
        <w:rPr>
          <w:b w:val="0"/>
          <w:color w:val="000000"/>
          <w:spacing w:val="-1"/>
        </w:rPr>
        <w:t xml:space="preserve"> </w:t>
      </w:r>
      <w:proofErr w:type="spellStart"/>
      <w:r w:rsidRPr="00651922">
        <w:rPr>
          <w:b w:val="0"/>
          <w:color w:val="000000"/>
          <w:spacing w:val="-1"/>
        </w:rPr>
        <w:t>Mining</w:t>
      </w:r>
      <w:proofErr w:type="spellEnd"/>
      <w:r w:rsidRPr="00651922">
        <w:rPr>
          <w:b w:val="0"/>
          <w:color w:val="000000"/>
          <w:spacing w:val="-1"/>
        </w:rPr>
        <w:t>, у яких відсутня апріорна інформація про вид залежності між досліджуваними даними.</w:t>
      </w:r>
    </w:p>
    <w:p w14:paraId="76353E8D" w14:textId="77777777" w:rsidR="00675F87" w:rsidRPr="00675F87" w:rsidRDefault="00675F87" w:rsidP="00675F87">
      <w:pPr>
        <w:ind w:right="5" w:firstLine="709"/>
        <w:jc w:val="both"/>
        <w:rPr>
          <w:color w:val="000000"/>
          <w:szCs w:val="24"/>
        </w:rPr>
      </w:pPr>
      <w:bookmarkStart w:id="222" w:name="Процесс_конструирования_дерева_решений"/>
      <w:bookmarkStart w:id="223" w:name="_bookmark49"/>
      <w:bookmarkEnd w:id="222"/>
      <w:bookmarkEnd w:id="223"/>
      <w:r w:rsidRPr="00675F87">
        <w:rPr>
          <w:b/>
          <w:color w:val="000000"/>
          <w:spacing w:val="-1"/>
          <w:szCs w:val="24"/>
          <w:lang w:val="uk-UA"/>
        </w:rPr>
        <w:t xml:space="preserve">Процес конструювання дерева рішень. </w:t>
      </w:r>
      <w:r w:rsidRPr="00675F87">
        <w:rPr>
          <w:color w:val="000000"/>
          <w:spacing w:val="-1"/>
          <w:szCs w:val="24"/>
          <w:lang w:val="uk-UA"/>
        </w:rPr>
        <w:t>Нагадаємо, що розглянута нами задача класифікації відноситься до стратегії навчання із учителем, яке іноді називається індуктивним навчанням.</w:t>
      </w:r>
      <w:r w:rsidRPr="00675F87">
        <w:rPr>
          <w:color w:val="000000"/>
          <w:spacing w:val="-3"/>
          <w:szCs w:val="24"/>
          <w:lang w:val="uk-UA"/>
        </w:rPr>
        <w:t xml:space="preserve"> </w:t>
      </w:r>
      <w:r w:rsidRPr="00675F87">
        <w:rPr>
          <w:color w:val="000000"/>
          <w:szCs w:val="24"/>
        </w:rPr>
        <w:t xml:space="preserve">У </w:t>
      </w:r>
      <w:proofErr w:type="spellStart"/>
      <w:r w:rsidRPr="00675F87">
        <w:rPr>
          <w:color w:val="000000"/>
          <w:szCs w:val="24"/>
        </w:rPr>
        <w:t>цих</w:t>
      </w:r>
      <w:proofErr w:type="spellEnd"/>
      <w:r w:rsidRPr="00675F87">
        <w:rPr>
          <w:color w:val="000000"/>
          <w:szCs w:val="24"/>
        </w:rPr>
        <w:t xml:space="preserve"> </w:t>
      </w:r>
      <w:proofErr w:type="spellStart"/>
      <w:r w:rsidRPr="00675F87">
        <w:rPr>
          <w:color w:val="000000"/>
          <w:szCs w:val="24"/>
        </w:rPr>
        <w:t>випадках</w:t>
      </w:r>
      <w:proofErr w:type="spellEnd"/>
      <w:r w:rsidRPr="00675F87">
        <w:rPr>
          <w:color w:val="000000"/>
          <w:szCs w:val="24"/>
        </w:rPr>
        <w:t xml:space="preserve"> </w:t>
      </w:r>
      <w:proofErr w:type="spellStart"/>
      <w:r w:rsidRPr="00675F87">
        <w:rPr>
          <w:color w:val="000000"/>
          <w:szCs w:val="24"/>
        </w:rPr>
        <w:t>усі</w:t>
      </w:r>
      <w:proofErr w:type="spellEnd"/>
      <w:r w:rsidRPr="00675F87">
        <w:rPr>
          <w:color w:val="000000"/>
          <w:szCs w:val="24"/>
        </w:rPr>
        <w:t xml:space="preserve"> </w:t>
      </w:r>
      <w:proofErr w:type="spellStart"/>
      <w:r w:rsidRPr="00675F87">
        <w:rPr>
          <w:color w:val="000000"/>
          <w:szCs w:val="24"/>
        </w:rPr>
        <w:t>об'єкти</w:t>
      </w:r>
      <w:proofErr w:type="spellEnd"/>
      <w:r w:rsidRPr="00675F87">
        <w:rPr>
          <w:color w:val="000000"/>
          <w:szCs w:val="24"/>
        </w:rPr>
        <w:t xml:space="preserve"> </w:t>
      </w:r>
      <w:proofErr w:type="spellStart"/>
      <w:r w:rsidRPr="00675F87">
        <w:rPr>
          <w:color w:val="000000"/>
          <w:szCs w:val="24"/>
        </w:rPr>
        <w:t>тренувального</w:t>
      </w:r>
      <w:proofErr w:type="spellEnd"/>
      <w:r w:rsidRPr="00675F87">
        <w:rPr>
          <w:color w:val="000000"/>
          <w:szCs w:val="24"/>
        </w:rPr>
        <w:t xml:space="preserve"> набору </w:t>
      </w:r>
      <w:proofErr w:type="spellStart"/>
      <w:r w:rsidRPr="00675F87">
        <w:rPr>
          <w:color w:val="000000"/>
          <w:szCs w:val="24"/>
        </w:rPr>
        <w:t>даних</w:t>
      </w:r>
      <w:proofErr w:type="spellEnd"/>
      <w:r w:rsidRPr="00675F87">
        <w:rPr>
          <w:color w:val="000000"/>
          <w:szCs w:val="24"/>
        </w:rPr>
        <w:t xml:space="preserve"> </w:t>
      </w:r>
      <w:proofErr w:type="spellStart"/>
      <w:r w:rsidRPr="00675F87">
        <w:rPr>
          <w:color w:val="000000"/>
          <w:szCs w:val="24"/>
        </w:rPr>
        <w:t>заздалегідь</w:t>
      </w:r>
      <w:proofErr w:type="spellEnd"/>
      <w:r w:rsidRPr="00675F87">
        <w:rPr>
          <w:color w:val="000000"/>
          <w:szCs w:val="24"/>
        </w:rPr>
        <w:t xml:space="preserve"> </w:t>
      </w:r>
      <w:proofErr w:type="spellStart"/>
      <w:r w:rsidRPr="00675F87">
        <w:rPr>
          <w:color w:val="000000"/>
          <w:szCs w:val="24"/>
        </w:rPr>
        <w:t>віднесені</w:t>
      </w:r>
      <w:proofErr w:type="spellEnd"/>
      <w:r w:rsidRPr="00675F87">
        <w:rPr>
          <w:color w:val="000000"/>
          <w:szCs w:val="24"/>
        </w:rPr>
        <w:t xml:space="preserve"> до одного з </w:t>
      </w:r>
      <w:proofErr w:type="spellStart"/>
      <w:r w:rsidRPr="00675F87">
        <w:rPr>
          <w:color w:val="000000"/>
          <w:szCs w:val="24"/>
        </w:rPr>
        <w:t>визначених</w:t>
      </w:r>
      <w:proofErr w:type="spellEnd"/>
      <w:r w:rsidRPr="00675F87">
        <w:rPr>
          <w:color w:val="000000"/>
          <w:szCs w:val="24"/>
        </w:rPr>
        <w:t xml:space="preserve"> </w:t>
      </w:r>
      <w:proofErr w:type="spellStart"/>
      <w:r w:rsidRPr="00675F87">
        <w:rPr>
          <w:color w:val="000000"/>
          <w:szCs w:val="24"/>
        </w:rPr>
        <w:t>класів</w:t>
      </w:r>
      <w:proofErr w:type="spellEnd"/>
      <w:r w:rsidRPr="00675F87">
        <w:rPr>
          <w:color w:val="000000"/>
          <w:szCs w:val="24"/>
        </w:rPr>
        <w:t>.</w:t>
      </w:r>
    </w:p>
    <w:p w14:paraId="73AD936B" w14:textId="77777777" w:rsidR="00675F87" w:rsidRPr="00651922" w:rsidRDefault="00675F87" w:rsidP="00675F87">
      <w:pPr>
        <w:pStyle w:val="BodyText"/>
        <w:ind w:right="5" w:firstLine="709"/>
        <w:rPr>
          <w:b w:val="0"/>
          <w:color w:val="000000"/>
        </w:rPr>
      </w:pPr>
      <w:r w:rsidRPr="00651922">
        <w:rPr>
          <w:b w:val="0"/>
          <w:color w:val="000000"/>
          <w:spacing w:val="-1"/>
        </w:rPr>
        <w:t>Алгоритми</w:t>
      </w:r>
      <w:r w:rsidRPr="00651922">
        <w:rPr>
          <w:b w:val="0"/>
          <w:color w:val="000000"/>
          <w:spacing w:val="-4"/>
        </w:rPr>
        <w:t xml:space="preserve"> </w:t>
      </w:r>
      <w:r w:rsidRPr="00651922">
        <w:rPr>
          <w:b w:val="0"/>
          <w:color w:val="000000"/>
          <w:spacing w:val="-1"/>
        </w:rPr>
        <w:t>конструювання</w:t>
      </w:r>
      <w:r w:rsidRPr="00651922">
        <w:rPr>
          <w:b w:val="0"/>
          <w:color w:val="000000"/>
          <w:spacing w:val="-3"/>
        </w:rPr>
        <w:t xml:space="preserve"> </w:t>
      </w:r>
      <w:r w:rsidRPr="00651922">
        <w:rPr>
          <w:b w:val="0"/>
          <w:color w:val="000000"/>
          <w:spacing w:val="-1"/>
        </w:rPr>
        <w:t>дерев</w:t>
      </w:r>
      <w:r w:rsidRPr="00651922">
        <w:rPr>
          <w:b w:val="0"/>
          <w:color w:val="000000"/>
          <w:spacing w:val="-3"/>
        </w:rPr>
        <w:t xml:space="preserve"> </w:t>
      </w:r>
      <w:r w:rsidRPr="00651922">
        <w:rPr>
          <w:b w:val="0"/>
          <w:color w:val="000000"/>
          <w:spacing w:val="-1"/>
        </w:rPr>
        <w:t>рішень</w:t>
      </w:r>
      <w:r w:rsidRPr="00651922">
        <w:rPr>
          <w:b w:val="0"/>
          <w:color w:val="000000"/>
          <w:spacing w:val="-2"/>
        </w:rPr>
        <w:t xml:space="preserve"> </w:t>
      </w:r>
      <w:r w:rsidRPr="00651922">
        <w:rPr>
          <w:b w:val="0"/>
          <w:color w:val="000000"/>
          <w:spacing w:val="-1"/>
        </w:rPr>
        <w:t>складається</w:t>
      </w:r>
      <w:r w:rsidRPr="00651922">
        <w:rPr>
          <w:b w:val="0"/>
          <w:color w:val="000000"/>
        </w:rPr>
        <w:t xml:space="preserve"> </w:t>
      </w:r>
      <w:r w:rsidRPr="00651922">
        <w:rPr>
          <w:b w:val="0"/>
          <w:color w:val="000000"/>
          <w:spacing w:val="-1"/>
        </w:rPr>
        <w:t>з</w:t>
      </w:r>
      <w:r w:rsidRPr="00651922">
        <w:rPr>
          <w:b w:val="0"/>
          <w:color w:val="000000"/>
          <w:spacing w:val="-2"/>
        </w:rPr>
        <w:t xml:space="preserve"> </w:t>
      </w:r>
      <w:r w:rsidRPr="00651922">
        <w:rPr>
          <w:b w:val="0"/>
          <w:color w:val="000000"/>
          <w:spacing w:val="-1"/>
        </w:rPr>
        <w:t>етапів</w:t>
      </w:r>
      <w:r w:rsidRPr="00651922">
        <w:rPr>
          <w:b w:val="0"/>
          <w:color w:val="000000"/>
          <w:spacing w:val="-2"/>
        </w:rPr>
        <w:t xml:space="preserve"> </w:t>
      </w:r>
      <w:r w:rsidRPr="00651922">
        <w:rPr>
          <w:b w:val="0"/>
          <w:color w:val="000000"/>
          <w:spacing w:val="-1"/>
        </w:rPr>
        <w:t>"побудова"</w:t>
      </w:r>
      <w:r w:rsidRPr="00651922">
        <w:rPr>
          <w:b w:val="0"/>
          <w:color w:val="000000"/>
          <w:spacing w:val="1"/>
        </w:rPr>
        <w:t xml:space="preserve"> </w:t>
      </w:r>
      <w:r w:rsidRPr="00651922">
        <w:rPr>
          <w:b w:val="0"/>
          <w:color w:val="000000"/>
          <w:spacing w:val="-1"/>
        </w:rPr>
        <w:t>або</w:t>
      </w:r>
      <w:r w:rsidRPr="00651922">
        <w:rPr>
          <w:b w:val="0"/>
          <w:color w:val="000000"/>
          <w:spacing w:val="65"/>
        </w:rPr>
        <w:t xml:space="preserve"> </w:t>
      </w:r>
      <w:r w:rsidRPr="00651922">
        <w:rPr>
          <w:b w:val="0"/>
          <w:color w:val="000000"/>
          <w:spacing w:val="-1"/>
        </w:rPr>
        <w:t>"створення"</w:t>
      </w:r>
      <w:r w:rsidRPr="00651922">
        <w:rPr>
          <w:b w:val="0"/>
          <w:color w:val="000000"/>
          <w:spacing w:val="-6"/>
        </w:rPr>
        <w:t xml:space="preserve"> </w:t>
      </w:r>
      <w:r w:rsidRPr="00651922">
        <w:rPr>
          <w:b w:val="0"/>
          <w:color w:val="000000"/>
          <w:spacing w:val="-1"/>
        </w:rPr>
        <w:t>дерева</w:t>
      </w:r>
      <w:r w:rsidRPr="00651922">
        <w:rPr>
          <w:b w:val="0"/>
          <w:color w:val="000000"/>
          <w:spacing w:val="-6"/>
        </w:rPr>
        <w:t xml:space="preserve"> </w:t>
      </w:r>
      <w:r w:rsidRPr="00651922">
        <w:rPr>
          <w:b w:val="0"/>
          <w:color w:val="000000"/>
          <w:spacing w:val="-1"/>
        </w:rPr>
        <w:t>(</w:t>
      </w:r>
      <w:proofErr w:type="spellStart"/>
      <w:r w:rsidRPr="00651922">
        <w:rPr>
          <w:b w:val="0"/>
          <w:color w:val="000000"/>
          <w:spacing w:val="-1"/>
        </w:rPr>
        <w:t>tree</w:t>
      </w:r>
      <w:proofErr w:type="spellEnd"/>
      <w:r w:rsidRPr="00651922">
        <w:rPr>
          <w:b w:val="0"/>
          <w:color w:val="000000"/>
          <w:spacing w:val="-4"/>
        </w:rPr>
        <w:t xml:space="preserve"> </w:t>
      </w:r>
      <w:proofErr w:type="spellStart"/>
      <w:r w:rsidRPr="00651922">
        <w:rPr>
          <w:b w:val="0"/>
          <w:color w:val="000000"/>
          <w:spacing w:val="-1"/>
        </w:rPr>
        <w:t>building</w:t>
      </w:r>
      <w:proofErr w:type="spellEnd"/>
      <w:r w:rsidRPr="00651922">
        <w:rPr>
          <w:b w:val="0"/>
          <w:color w:val="000000"/>
          <w:spacing w:val="-1"/>
        </w:rPr>
        <w:t>)</w:t>
      </w:r>
      <w:r w:rsidRPr="00651922">
        <w:rPr>
          <w:b w:val="0"/>
          <w:color w:val="000000"/>
          <w:spacing w:val="-3"/>
        </w:rPr>
        <w:t xml:space="preserve"> </w:t>
      </w:r>
      <w:r w:rsidRPr="00651922">
        <w:rPr>
          <w:b w:val="0"/>
          <w:color w:val="000000"/>
        </w:rPr>
        <w:t>і</w:t>
      </w:r>
      <w:r w:rsidRPr="00651922">
        <w:rPr>
          <w:b w:val="0"/>
          <w:color w:val="000000"/>
          <w:spacing w:val="-6"/>
        </w:rPr>
        <w:t xml:space="preserve"> </w:t>
      </w:r>
      <w:r w:rsidRPr="00651922">
        <w:rPr>
          <w:b w:val="0"/>
          <w:color w:val="000000"/>
          <w:spacing w:val="-1"/>
        </w:rPr>
        <w:t>"скорочення"</w:t>
      </w:r>
      <w:r w:rsidRPr="00651922">
        <w:rPr>
          <w:b w:val="0"/>
          <w:color w:val="000000"/>
          <w:spacing w:val="-6"/>
        </w:rPr>
        <w:t xml:space="preserve"> </w:t>
      </w:r>
      <w:r w:rsidRPr="00651922">
        <w:rPr>
          <w:b w:val="0"/>
          <w:color w:val="000000"/>
          <w:spacing w:val="-1"/>
        </w:rPr>
        <w:t>дерева</w:t>
      </w:r>
      <w:r w:rsidRPr="00651922">
        <w:rPr>
          <w:b w:val="0"/>
          <w:color w:val="000000"/>
          <w:spacing w:val="-5"/>
        </w:rPr>
        <w:t xml:space="preserve"> </w:t>
      </w:r>
      <w:r w:rsidRPr="00651922">
        <w:rPr>
          <w:b w:val="0"/>
          <w:color w:val="000000"/>
          <w:spacing w:val="-1"/>
        </w:rPr>
        <w:t>(</w:t>
      </w:r>
      <w:proofErr w:type="spellStart"/>
      <w:r w:rsidRPr="00651922">
        <w:rPr>
          <w:b w:val="0"/>
          <w:color w:val="000000"/>
          <w:spacing w:val="-1"/>
        </w:rPr>
        <w:t>tree</w:t>
      </w:r>
      <w:proofErr w:type="spellEnd"/>
      <w:r w:rsidRPr="00651922">
        <w:rPr>
          <w:b w:val="0"/>
          <w:color w:val="000000"/>
          <w:spacing w:val="-4"/>
        </w:rPr>
        <w:t xml:space="preserve"> </w:t>
      </w:r>
      <w:proofErr w:type="spellStart"/>
      <w:r w:rsidRPr="00651922">
        <w:rPr>
          <w:b w:val="0"/>
          <w:color w:val="000000"/>
          <w:spacing w:val="-1"/>
        </w:rPr>
        <w:t>pruning</w:t>
      </w:r>
      <w:proofErr w:type="spellEnd"/>
      <w:r w:rsidRPr="00651922">
        <w:rPr>
          <w:b w:val="0"/>
          <w:color w:val="000000"/>
          <w:spacing w:val="-1"/>
        </w:rPr>
        <w:t>).</w:t>
      </w:r>
      <w:r w:rsidRPr="00651922">
        <w:rPr>
          <w:b w:val="0"/>
          <w:color w:val="000000"/>
          <w:spacing w:val="-5"/>
        </w:rPr>
        <w:t xml:space="preserve"> </w:t>
      </w:r>
      <w:r w:rsidRPr="00651922">
        <w:rPr>
          <w:b w:val="0"/>
          <w:color w:val="000000"/>
        </w:rPr>
        <w:t>У ході створення дерева вирішуються питання вибору критерію розщеплення й зупинки навчання (якщо це передбачено алгоритмом).</w:t>
      </w:r>
      <w:r w:rsidRPr="00651922">
        <w:rPr>
          <w:b w:val="0"/>
          <w:color w:val="000000"/>
          <w:spacing w:val="-5"/>
        </w:rPr>
        <w:t xml:space="preserve"> </w:t>
      </w:r>
      <w:r w:rsidRPr="00651922">
        <w:rPr>
          <w:b w:val="0"/>
          <w:color w:val="000000"/>
        </w:rPr>
        <w:t>У ході етапу скорочення дерева вирішується питання відсікання деяких його гілок.</w:t>
      </w:r>
    </w:p>
    <w:p w14:paraId="64FD54CC" w14:textId="77777777" w:rsidR="00675F87" w:rsidRPr="00675F87" w:rsidRDefault="00675F87" w:rsidP="00675F87">
      <w:pPr>
        <w:pStyle w:val="BodyText"/>
        <w:ind w:right="5" w:firstLine="709"/>
        <w:rPr>
          <w:color w:val="000000"/>
        </w:rPr>
      </w:pPr>
      <w:r w:rsidRPr="00675F87">
        <w:rPr>
          <w:color w:val="000000"/>
          <w:spacing w:val="-1"/>
        </w:rPr>
        <w:t>Розглянемо ці питання детальніше.</w:t>
      </w:r>
    </w:p>
    <w:p w14:paraId="65AB09B9" w14:textId="77777777" w:rsidR="00675F87" w:rsidRPr="00651922" w:rsidRDefault="00675F87" w:rsidP="00675F87">
      <w:pPr>
        <w:ind w:right="5" w:firstLine="709"/>
        <w:jc w:val="both"/>
        <w:rPr>
          <w:color w:val="000000"/>
          <w:szCs w:val="24"/>
        </w:rPr>
      </w:pPr>
      <w:bookmarkStart w:id="224" w:name="Критерий_расщепления"/>
      <w:bookmarkEnd w:id="224"/>
      <w:proofErr w:type="spellStart"/>
      <w:r w:rsidRPr="00675F87">
        <w:rPr>
          <w:b/>
          <w:i/>
          <w:color w:val="000000"/>
          <w:spacing w:val="-1"/>
          <w:szCs w:val="24"/>
        </w:rPr>
        <w:t>Критерій</w:t>
      </w:r>
      <w:proofErr w:type="spellEnd"/>
      <w:r w:rsidRPr="00675F87">
        <w:rPr>
          <w:b/>
          <w:i/>
          <w:color w:val="000000"/>
          <w:spacing w:val="-1"/>
          <w:szCs w:val="24"/>
        </w:rPr>
        <w:t xml:space="preserve"> </w:t>
      </w:r>
      <w:proofErr w:type="spellStart"/>
      <w:r w:rsidRPr="00675F87">
        <w:rPr>
          <w:b/>
          <w:i/>
          <w:color w:val="000000"/>
          <w:spacing w:val="-1"/>
          <w:szCs w:val="24"/>
        </w:rPr>
        <w:t>розщеплення</w:t>
      </w:r>
      <w:proofErr w:type="spellEnd"/>
      <w:r w:rsidRPr="00675F87">
        <w:rPr>
          <w:b/>
          <w:i/>
          <w:color w:val="000000"/>
          <w:spacing w:val="-1"/>
          <w:szCs w:val="24"/>
        </w:rPr>
        <w:t xml:space="preserve">. </w:t>
      </w:r>
      <w:proofErr w:type="spellStart"/>
      <w:r w:rsidRPr="00675F87">
        <w:rPr>
          <w:color w:val="000000"/>
          <w:spacing w:val="-1"/>
          <w:szCs w:val="24"/>
        </w:rPr>
        <w:t>Процес</w:t>
      </w:r>
      <w:proofErr w:type="spellEnd"/>
      <w:r w:rsidRPr="00675F87">
        <w:rPr>
          <w:color w:val="000000"/>
          <w:spacing w:val="-1"/>
          <w:szCs w:val="24"/>
        </w:rPr>
        <w:t xml:space="preserve"> </w:t>
      </w:r>
      <w:proofErr w:type="spellStart"/>
      <w:r w:rsidRPr="00675F87">
        <w:rPr>
          <w:color w:val="000000"/>
          <w:spacing w:val="-1"/>
          <w:szCs w:val="24"/>
        </w:rPr>
        <w:t>створення</w:t>
      </w:r>
      <w:proofErr w:type="spellEnd"/>
      <w:r w:rsidRPr="00675F87">
        <w:rPr>
          <w:color w:val="000000"/>
          <w:spacing w:val="-1"/>
          <w:szCs w:val="24"/>
        </w:rPr>
        <w:t xml:space="preserve"> дерева </w:t>
      </w:r>
      <w:proofErr w:type="spellStart"/>
      <w:r w:rsidRPr="00675F87">
        <w:rPr>
          <w:color w:val="000000"/>
          <w:spacing w:val="-1"/>
          <w:szCs w:val="24"/>
        </w:rPr>
        <w:t>відбувається</w:t>
      </w:r>
      <w:proofErr w:type="spellEnd"/>
      <w:r w:rsidRPr="00675F87">
        <w:rPr>
          <w:color w:val="000000"/>
          <w:spacing w:val="-1"/>
          <w:szCs w:val="24"/>
        </w:rPr>
        <w:t xml:space="preserve"> </w:t>
      </w:r>
      <w:proofErr w:type="spellStart"/>
      <w:r w:rsidRPr="00675F87">
        <w:rPr>
          <w:color w:val="000000"/>
          <w:spacing w:val="-1"/>
          <w:szCs w:val="24"/>
        </w:rPr>
        <w:t>зверху</w:t>
      </w:r>
      <w:proofErr w:type="spellEnd"/>
      <w:r w:rsidRPr="00675F87">
        <w:rPr>
          <w:color w:val="000000"/>
          <w:spacing w:val="-1"/>
          <w:szCs w:val="24"/>
        </w:rPr>
        <w:t xml:space="preserve"> вниз, </w:t>
      </w:r>
      <w:proofErr w:type="spellStart"/>
      <w:r w:rsidRPr="00675F87">
        <w:rPr>
          <w:color w:val="000000"/>
          <w:spacing w:val="-1"/>
          <w:szCs w:val="24"/>
        </w:rPr>
        <w:t>тобто</w:t>
      </w:r>
      <w:proofErr w:type="spellEnd"/>
      <w:r w:rsidRPr="00675F87">
        <w:rPr>
          <w:color w:val="000000"/>
          <w:spacing w:val="-1"/>
          <w:szCs w:val="24"/>
        </w:rPr>
        <w:t xml:space="preserve"> є </w:t>
      </w:r>
      <w:proofErr w:type="spellStart"/>
      <w:r w:rsidRPr="00675F87">
        <w:rPr>
          <w:color w:val="000000"/>
          <w:spacing w:val="-1"/>
          <w:szCs w:val="24"/>
        </w:rPr>
        <w:t>спадним</w:t>
      </w:r>
      <w:proofErr w:type="spellEnd"/>
      <w:r w:rsidRPr="00675F87">
        <w:rPr>
          <w:color w:val="000000"/>
          <w:spacing w:val="-1"/>
          <w:szCs w:val="24"/>
        </w:rPr>
        <w:t>.</w:t>
      </w:r>
      <w:r w:rsidRPr="00675F87">
        <w:rPr>
          <w:color w:val="000000"/>
          <w:szCs w:val="24"/>
        </w:rPr>
        <w:t xml:space="preserve"> У </w:t>
      </w:r>
      <w:proofErr w:type="spellStart"/>
      <w:r w:rsidRPr="00675F87">
        <w:rPr>
          <w:color w:val="000000"/>
          <w:szCs w:val="24"/>
        </w:rPr>
        <w:t>ході</w:t>
      </w:r>
      <w:proofErr w:type="spellEnd"/>
      <w:r w:rsidRPr="00675F87">
        <w:rPr>
          <w:color w:val="000000"/>
          <w:szCs w:val="24"/>
        </w:rPr>
        <w:t xml:space="preserve"> </w:t>
      </w:r>
      <w:proofErr w:type="spellStart"/>
      <w:r w:rsidRPr="00675F87">
        <w:rPr>
          <w:color w:val="000000"/>
          <w:szCs w:val="24"/>
        </w:rPr>
        <w:t>процесу</w:t>
      </w:r>
      <w:proofErr w:type="spellEnd"/>
      <w:r w:rsidRPr="00675F87">
        <w:rPr>
          <w:color w:val="000000"/>
          <w:szCs w:val="24"/>
        </w:rPr>
        <w:t xml:space="preserve"> алгоритм повинен </w:t>
      </w:r>
      <w:proofErr w:type="spellStart"/>
      <w:r w:rsidRPr="00675F87">
        <w:rPr>
          <w:color w:val="000000"/>
          <w:szCs w:val="24"/>
        </w:rPr>
        <w:t>знайти</w:t>
      </w:r>
      <w:proofErr w:type="spellEnd"/>
      <w:r w:rsidRPr="00675F87">
        <w:rPr>
          <w:color w:val="000000"/>
          <w:szCs w:val="24"/>
        </w:rPr>
        <w:t xml:space="preserve"> </w:t>
      </w:r>
      <w:proofErr w:type="spellStart"/>
      <w:r w:rsidRPr="00675F87">
        <w:rPr>
          <w:color w:val="000000"/>
          <w:szCs w:val="24"/>
        </w:rPr>
        <w:t>такий</w:t>
      </w:r>
      <w:proofErr w:type="spellEnd"/>
      <w:r w:rsidRPr="00675F87">
        <w:rPr>
          <w:color w:val="000000"/>
          <w:szCs w:val="24"/>
        </w:rPr>
        <w:t xml:space="preserve"> </w:t>
      </w:r>
      <w:proofErr w:type="spellStart"/>
      <w:r w:rsidRPr="00675F87">
        <w:rPr>
          <w:color w:val="000000"/>
          <w:szCs w:val="24"/>
        </w:rPr>
        <w:t>критерій</w:t>
      </w:r>
      <w:proofErr w:type="spellEnd"/>
      <w:r w:rsidRPr="00675F87">
        <w:rPr>
          <w:color w:val="000000"/>
          <w:szCs w:val="24"/>
        </w:rPr>
        <w:t xml:space="preserve"> </w:t>
      </w:r>
      <w:proofErr w:type="spellStart"/>
      <w:r w:rsidRPr="00675F87">
        <w:rPr>
          <w:color w:val="000000"/>
          <w:szCs w:val="24"/>
        </w:rPr>
        <w:t>розщеплення</w:t>
      </w:r>
      <w:proofErr w:type="spellEnd"/>
      <w:r w:rsidRPr="00675F87">
        <w:rPr>
          <w:color w:val="000000"/>
          <w:szCs w:val="24"/>
        </w:rPr>
        <w:t xml:space="preserve">, </w:t>
      </w:r>
      <w:proofErr w:type="spellStart"/>
      <w:r w:rsidRPr="00675F87">
        <w:rPr>
          <w:color w:val="000000"/>
          <w:szCs w:val="24"/>
        </w:rPr>
        <w:t>іноді</w:t>
      </w:r>
      <w:proofErr w:type="spellEnd"/>
      <w:r w:rsidRPr="00675F87">
        <w:rPr>
          <w:color w:val="000000"/>
          <w:szCs w:val="24"/>
        </w:rPr>
        <w:t xml:space="preserve"> також </w:t>
      </w:r>
      <w:proofErr w:type="spellStart"/>
      <w:r w:rsidRPr="00675F87">
        <w:rPr>
          <w:color w:val="000000"/>
          <w:szCs w:val="24"/>
        </w:rPr>
        <w:t>називається</w:t>
      </w:r>
      <w:proofErr w:type="spellEnd"/>
      <w:r w:rsidRPr="00675F87">
        <w:rPr>
          <w:color w:val="000000"/>
          <w:szCs w:val="24"/>
        </w:rPr>
        <w:t xml:space="preserve"> </w:t>
      </w:r>
      <w:proofErr w:type="spellStart"/>
      <w:r w:rsidRPr="00675F87">
        <w:rPr>
          <w:color w:val="000000"/>
          <w:szCs w:val="24"/>
        </w:rPr>
        <w:t>критерієм</w:t>
      </w:r>
      <w:proofErr w:type="spellEnd"/>
      <w:r w:rsidRPr="00675F87">
        <w:rPr>
          <w:color w:val="000000"/>
          <w:szCs w:val="24"/>
        </w:rPr>
        <w:t xml:space="preserve"> </w:t>
      </w:r>
      <w:proofErr w:type="spellStart"/>
      <w:r w:rsidRPr="00675F87">
        <w:rPr>
          <w:color w:val="000000"/>
          <w:szCs w:val="24"/>
        </w:rPr>
        <w:t>розбивки</w:t>
      </w:r>
      <w:proofErr w:type="spellEnd"/>
      <w:r w:rsidRPr="00675F87">
        <w:rPr>
          <w:color w:val="000000"/>
          <w:szCs w:val="24"/>
        </w:rPr>
        <w:t xml:space="preserve">, </w:t>
      </w:r>
      <w:proofErr w:type="spellStart"/>
      <w:r w:rsidRPr="00675F87">
        <w:rPr>
          <w:color w:val="000000"/>
          <w:szCs w:val="24"/>
        </w:rPr>
        <w:t>щоб</w:t>
      </w:r>
      <w:proofErr w:type="spellEnd"/>
      <w:r w:rsidRPr="00675F87">
        <w:rPr>
          <w:color w:val="000000"/>
          <w:szCs w:val="24"/>
        </w:rPr>
        <w:t xml:space="preserve"> розбити </w:t>
      </w:r>
      <w:proofErr w:type="spellStart"/>
      <w:r w:rsidRPr="00675F87">
        <w:rPr>
          <w:color w:val="000000"/>
          <w:szCs w:val="24"/>
        </w:rPr>
        <w:t>множину</w:t>
      </w:r>
      <w:proofErr w:type="spellEnd"/>
      <w:r w:rsidRPr="00675F87">
        <w:rPr>
          <w:color w:val="000000"/>
          <w:szCs w:val="24"/>
        </w:rPr>
        <w:t xml:space="preserve"> на </w:t>
      </w:r>
      <w:proofErr w:type="spellStart"/>
      <w:r w:rsidRPr="00675F87">
        <w:rPr>
          <w:color w:val="000000"/>
          <w:szCs w:val="24"/>
        </w:rPr>
        <w:t>підмножини</w:t>
      </w:r>
      <w:proofErr w:type="spellEnd"/>
      <w:r w:rsidRPr="00675F87">
        <w:rPr>
          <w:color w:val="000000"/>
          <w:szCs w:val="24"/>
        </w:rPr>
        <w:t xml:space="preserve">, </w:t>
      </w:r>
      <w:proofErr w:type="spellStart"/>
      <w:r w:rsidRPr="00675F87">
        <w:rPr>
          <w:color w:val="000000"/>
          <w:szCs w:val="24"/>
        </w:rPr>
        <w:t>які</w:t>
      </w:r>
      <w:proofErr w:type="spellEnd"/>
      <w:r w:rsidRPr="00675F87">
        <w:rPr>
          <w:color w:val="000000"/>
          <w:szCs w:val="24"/>
        </w:rPr>
        <w:t xml:space="preserve"> б </w:t>
      </w:r>
      <w:proofErr w:type="spellStart"/>
      <w:r w:rsidRPr="00675F87">
        <w:rPr>
          <w:color w:val="000000"/>
          <w:szCs w:val="24"/>
        </w:rPr>
        <w:t>асоціювалися</w:t>
      </w:r>
      <w:proofErr w:type="spellEnd"/>
      <w:r w:rsidRPr="00675F87">
        <w:rPr>
          <w:color w:val="000000"/>
          <w:szCs w:val="24"/>
        </w:rPr>
        <w:t xml:space="preserve"> з </w:t>
      </w:r>
      <w:proofErr w:type="spellStart"/>
      <w:r w:rsidRPr="00675F87">
        <w:rPr>
          <w:color w:val="000000"/>
          <w:szCs w:val="24"/>
        </w:rPr>
        <w:t>даним</w:t>
      </w:r>
      <w:proofErr w:type="spellEnd"/>
      <w:r w:rsidRPr="00675F87">
        <w:rPr>
          <w:color w:val="000000"/>
          <w:szCs w:val="24"/>
        </w:rPr>
        <w:t xml:space="preserve"> </w:t>
      </w:r>
      <w:proofErr w:type="spellStart"/>
      <w:r w:rsidRPr="00675F87">
        <w:rPr>
          <w:color w:val="000000"/>
          <w:szCs w:val="24"/>
        </w:rPr>
        <w:t>вузлом</w:t>
      </w:r>
      <w:proofErr w:type="spellEnd"/>
      <w:r w:rsidRPr="00675F87">
        <w:rPr>
          <w:color w:val="000000"/>
          <w:szCs w:val="24"/>
        </w:rPr>
        <w:t xml:space="preserve"> </w:t>
      </w:r>
      <w:proofErr w:type="spellStart"/>
      <w:r w:rsidRPr="00675F87">
        <w:rPr>
          <w:color w:val="000000"/>
          <w:szCs w:val="24"/>
        </w:rPr>
        <w:t>перевірки</w:t>
      </w:r>
      <w:proofErr w:type="spellEnd"/>
      <w:r w:rsidRPr="00675F87">
        <w:rPr>
          <w:color w:val="000000"/>
          <w:szCs w:val="24"/>
        </w:rPr>
        <w:t>.</w:t>
      </w:r>
      <w:r w:rsidRPr="00675F87">
        <w:rPr>
          <w:color w:val="000000"/>
          <w:spacing w:val="-4"/>
          <w:szCs w:val="24"/>
        </w:rPr>
        <w:t xml:space="preserve"> </w:t>
      </w:r>
      <w:proofErr w:type="spellStart"/>
      <w:r w:rsidRPr="00675F87">
        <w:rPr>
          <w:color w:val="000000"/>
          <w:spacing w:val="-1"/>
          <w:szCs w:val="24"/>
        </w:rPr>
        <w:t>Кожний</w:t>
      </w:r>
      <w:proofErr w:type="spellEnd"/>
      <w:r w:rsidRPr="00675F87">
        <w:rPr>
          <w:color w:val="000000"/>
          <w:spacing w:val="-1"/>
          <w:szCs w:val="24"/>
        </w:rPr>
        <w:t xml:space="preserve"> </w:t>
      </w:r>
      <w:proofErr w:type="spellStart"/>
      <w:r w:rsidRPr="00675F87">
        <w:rPr>
          <w:color w:val="000000"/>
          <w:spacing w:val="-1"/>
          <w:szCs w:val="24"/>
        </w:rPr>
        <w:t>вузол</w:t>
      </w:r>
      <w:proofErr w:type="spellEnd"/>
      <w:r w:rsidRPr="00675F87">
        <w:rPr>
          <w:color w:val="000000"/>
          <w:spacing w:val="-1"/>
          <w:szCs w:val="24"/>
        </w:rPr>
        <w:t xml:space="preserve"> </w:t>
      </w:r>
      <w:proofErr w:type="spellStart"/>
      <w:r w:rsidRPr="00675F87">
        <w:rPr>
          <w:color w:val="000000"/>
          <w:spacing w:val="-1"/>
          <w:szCs w:val="24"/>
        </w:rPr>
        <w:t>перевірки</w:t>
      </w:r>
      <w:proofErr w:type="spellEnd"/>
      <w:r w:rsidRPr="00675F87">
        <w:rPr>
          <w:color w:val="000000"/>
          <w:spacing w:val="-1"/>
          <w:szCs w:val="24"/>
        </w:rPr>
        <w:t xml:space="preserve"> повинен бути </w:t>
      </w:r>
      <w:proofErr w:type="spellStart"/>
      <w:r w:rsidRPr="00675F87">
        <w:rPr>
          <w:color w:val="000000"/>
          <w:spacing w:val="-1"/>
          <w:szCs w:val="24"/>
        </w:rPr>
        <w:t>позначений</w:t>
      </w:r>
      <w:proofErr w:type="spellEnd"/>
      <w:r w:rsidRPr="00675F87">
        <w:rPr>
          <w:color w:val="000000"/>
          <w:spacing w:val="-1"/>
          <w:szCs w:val="24"/>
        </w:rPr>
        <w:t xml:space="preserve"> </w:t>
      </w:r>
      <w:proofErr w:type="spellStart"/>
      <w:r w:rsidRPr="00675F87">
        <w:rPr>
          <w:color w:val="000000"/>
          <w:spacing w:val="-1"/>
          <w:szCs w:val="24"/>
        </w:rPr>
        <w:t>певним</w:t>
      </w:r>
      <w:proofErr w:type="spellEnd"/>
      <w:r w:rsidRPr="00675F87">
        <w:rPr>
          <w:color w:val="000000"/>
          <w:spacing w:val="-1"/>
          <w:szCs w:val="24"/>
        </w:rPr>
        <w:t xml:space="preserve"> атрибутом.</w:t>
      </w:r>
      <w:r w:rsidRPr="00675F87">
        <w:rPr>
          <w:color w:val="000000"/>
          <w:spacing w:val="-4"/>
          <w:szCs w:val="24"/>
        </w:rPr>
        <w:t xml:space="preserve"> </w:t>
      </w:r>
      <w:proofErr w:type="spellStart"/>
      <w:r w:rsidRPr="00675F87">
        <w:rPr>
          <w:color w:val="000000"/>
          <w:spacing w:val="-1"/>
          <w:szCs w:val="24"/>
        </w:rPr>
        <w:t>Існує</w:t>
      </w:r>
      <w:proofErr w:type="spellEnd"/>
      <w:r w:rsidRPr="00675F87">
        <w:rPr>
          <w:color w:val="000000"/>
          <w:spacing w:val="-1"/>
          <w:szCs w:val="24"/>
        </w:rPr>
        <w:t xml:space="preserve"> правило </w:t>
      </w:r>
      <w:proofErr w:type="spellStart"/>
      <w:r w:rsidRPr="00675F87">
        <w:rPr>
          <w:color w:val="000000"/>
          <w:spacing w:val="-1"/>
          <w:szCs w:val="24"/>
        </w:rPr>
        <w:t>вибору</w:t>
      </w:r>
      <w:proofErr w:type="spellEnd"/>
      <w:r w:rsidRPr="00675F87">
        <w:rPr>
          <w:color w:val="000000"/>
          <w:spacing w:val="-1"/>
          <w:szCs w:val="24"/>
        </w:rPr>
        <w:t xml:space="preserve"> атрибута: </w:t>
      </w:r>
      <w:proofErr w:type="spellStart"/>
      <w:r w:rsidRPr="00675F87">
        <w:rPr>
          <w:color w:val="000000"/>
          <w:spacing w:val="-1"/>
          <w:szCs w:val="24"/>
        </w:rPr>
        <w:t>він</w:t>
      </w:r>
      <w:proofErr w:type="spellEnd"/>
      <w:r w:rsidRPr="00675F87">
        <w:rPr>
          <w:color w:val="000000"/>
          <w:spacing w:val="-1"/>
          <w:szCs w:val="24"/>
        </w:rPr>
        <w:t xml:space="preserve"> повинен </w:t>
      </w:r>
      <w:proofErr w:type="spellStart"/>
      <w:r w:rsidRPr="00675F87">
        <w:rPr>
          <w:color w:val="000000"/>
          <w:spacing w:val="-1"/>
          <w:szCs w:val="24"/>
        </w:rPr>
        <w:t>розбивати</w:t>
      </w:r>
      <w:proofErr w:type="spellEnd"/>
      <w:r w:rsidRPr="00675F87">
        <w:rPr>
          <w:color w:val="000000"/>
          <w:spacing w:val="-1"/>
          <w:szCs w:val="24"/>
        </w:rPr>
        <w:t xml:space="preserve"> </w:t>
      </w:r>
      <w:proofErr w:type="spellStart"/>
      <w:r w:rsidRPr="00675F87">
        <w:rPr>
          <w:color w:val="000000"/>
          <w:spacing w:val="-1"/>
          <w:szCs w:val="24"/>
        </w:rPr>
        <w:t>вихідну</w:t>
      </w:r>
      <w:proofErr w:type="spellEnd"/>
      <w:r w:rsidRPr="00675F87">
        <w:rPr>
          <w:color w:val="000000"/>
          <w:spacing w:val="-1"/>
          <w:szCs w:val="24"/>
        </w:rPr>
        <w:t xml:space="preserve"> </w:t>
      </w:r>
      <w:proofErr w:type="spellStart"/>
      <w:r w:rsidRPr="00675F87">
        <w:rPr>
          <w:color w:val="000000"/>
          <w:spacing w:val="-1"/>
          <w:szCs w:val="24"/>
        </w:rPr>
        <w:t>множину</w:t>
      </w:r>
      <w:proofErr w:type="spellEnd"/>
      <w:r w:rsidRPr="00675F87">
        <w:rPr>
          <w:color w:val="000000"/>
          <w:spacing w:val="-1"/>
          <w:szCs w:val="24"/>
        </w:rPr>
        <w:t xml:space="preserve"> </w:t>
      </w:r>
      <w:proofErr w:type="spellStart"/>
      <w:r w:rsidRPr="00675F87">
        <w:rPr>
          <w:color w:val="000000"/>
          <w:spacing w:val="-1"/>
          <w:szCs w:val="24"/>
        </w:rPr>
        <w:t>даних</w:t>
      </w:r>
      <w:proofErr w:type="spellEnd"/>
      <w:r w:rsidRPr="00675F87">
        <w:rPr>
          <w:color w:val="000000"/>
          <w:spacing w:val="-1"/>
          <w:szCs w:val="24"/>
        </w:rPr>
        <w:t xml:space="preserve"> таким чином, </w:t>
      </w:r>
      <w:proofErr w:type="spellStart"/>
      <w:r w:rsidRPr="00675F87">
        <w:rPr>
          <w:color w:val="000000"/>
          <w:spacing w:val="-1"/>
          <w:szCs w:val="24"/>
        </w:rPr>
        <w:t>щоб</w:t>
      </w:r>
      <w:proofErr w:type="spellEnd"/>
      <w:r w:rsidRPr="00675F87">
        <w:rPr>
          <w:color w:val="000000"/>
          <w:spacing w:val="-1"/>
          <w:szCs w:val="24"/>
        </w:rPr>
        <w:t xml:space="preserve"> </w:t>
      </w:r>
      <w:proofErr w:type="spellStart"/>
      <w:r w:rsidRPr="00675F87">
        <w:rPr>
          <w:color w:val="000000"/>
          <w:spacing w:val="-1"/>
          <w:szCs w:val="24"/>
        </w:rPr>
        <w:t>об'єкти</w:t>
      </w:r>
      <w:proofErr w:type="spellEnd"/>
      <w:r w:rsidRPr="00675F87">
        <w:rPr>
          <w:color w:val="000000"/>
          <w:spacing w:val="-1"/>
          <w:szCs w:val="24"/>
        </w:rPr>
        <w:t xml:space="preserve"> </w:t>
      </w:r>
      <w:proofErr w:type="spellStart"/>
      <w:r w:rsidRPr="00675F87">
        <w:rPr>
          <w:color w:val="000000"/>
          <w:spacing w:val="-1"/>
          <w:szCs w:val="24"/>
        </w:rPr>
        <w:t>підмножин</w:t>
      </w:r>
      <w:proofErr w:type="spellEnd"/>
      <w:r w:rsidRPr="00675F87">
        <w:rPr>
          <w:color w:val="000000"/>
          <w:spacing w:val="-1"/>
          <w:szCs w:val="24"/>
        </w:rPr>
        <w:t xml:space="preserve">, </w:t>
      </w:r>
      <w:proofErr w:type="spellStart"/>
      <w:r w:rsidRPr="00675F87">
        <w:rPr>
          <w:color w:val="000000"/>
          <w:spacing w:val="-1"/>
          <w:szCs w:val="24"/>
        </w:rPr>
        <w:t>одержуваних</w:t>
      </w:r>
      <w:proofErr w:type="spellEnd"/>
      <w:r w:rsidRPr="00675F87">
        <w:rPr>
          <w:color w:val="000000"/>
          <w:spacing w:val="-1"/>
          <w:szCs w:val="24"/>
        </w:rPr>
        <w:t xml:space="preserve"> в</w:t>
      </w:r>
      <w:r w:rsidRPr="00675F87">
        <w:rPr>
          <w:color w:val="000000"/>
          <w:szCs w:val="24"/>
        </w:rPr>
        <w:t xml:space="preserve"> </w:t>
      </w:r>
      <w:proofErr w:type="spellStart"/>
      <w:r w:rsidRPr="00675F87">
        <w:rPr>
          <w:color w:val="000000"/>
          <w:spacing w:val="-1"/>
          <w:szCs w:val="24"/>
        </w:rPr>
        <w:t>результаті</w:t>
      </w:r>
      <w:proofErr w:type="spellEnd"/>
      <w:r w:rsidRPr="00675F87">
        <w:rPr>
          <w:color w:val="000000"/>
          <w:spacing w:val="-1"/>
          <w:szCs w:val="24"/>
        </w:rPr>
        <w:t xml:space="preserve"> </w:t>
      </w:r>
      <w:proofErr w:type="spellStart"/>
      <w:r w:rsidRPr="00675F87">
        <w:rPr>
          <w:color w:val="000000"/>
          <w:spacing w:val="-1"/>
          <w:szCs w:val="24"/>
        </w:rPr>
        <w:t>цієї</w:t>
      </w:r>
      <w:proofErr w:type="spellEnd"/>
      <w:r w:rsidRPr="00675F87">
        <w:rPr>
          <w:color w:val="000000"/>
          <w:spacing w:val="-1"/>
          <w:szCs w:val="24"/>
        </w:rPr>
        <w:t xml:space="preserve"> </w:t>
      </w:r>
      <w:proofErr w:type="spellStart"/>
      <w:r w:rsidRPr="00675F87">
        <w:rPr>
          <w:color w:val="000000"/>
          <w:spacing w:val="-1"/>
          <w:szCs w:val="24"/>
        </w:rPr>
        <w:t>розбивки</w:t>
      </w:r>
      <w:proofErr w:type="spellEnd"/>
      <w:r w:rsidRPr="00675F87">
        <w:rPr>
          <w:color w:val="000000"/>
          <w:spacing w:val="-1"/>
          <w:szCs w:val="24"/>
        </w:rPr>
        <w:t xml:space="preserve">, були </w:t>
      </w:r>
      <w:proofErr w:type="spellStart"/>
      <w:r w:rsidRPr="00675F87">
        <w:rPr>
          <w:color w:val="000000"/>
          <w:spacing w:val="-1"/>
          <w:szCs w:val="24"/>
        </w:rPr>
        <w:t>представниками</w:t>
      </w:r>
      <w:proofErr w:type="spellEnd"/>
      <w:r w:rsidRPr="00675F87">
        <w:rPr>
          <w:color w:val="000000"/>
          <w:spacing w:val="-1"/>
          <w:szCs w:val="24"/>
        </w:rPr>
        <w:t xml:space="preserve"> одного </w:t>
      </w:r>
      <w:proofErr w:type="spellStart"/>
      <w:r w:rsidRPr="00675F87">
        <w:rPr>
          <w:color w:val="000000"/>
          <w:spacing w:val="-1"/>
          <w:szCs w:val="24"/>
        </w:rPr>
        <w:t>класу</w:t>
      </w:r>
      <w:proofErr w:type="spellEnd"/>
      <w:r w:rsidRPr="00675F87">
        <w:rPr>
          <w:color w:val="000000"/>
          <w:spacing w:val="-1"/>
          <w:szCs w:val="24"/>
        </w:rPr>
        <w:t xml:space="preserve"> </w:t>
      </w:r>
      <w:proofErr w:type="spellStart"/>
      <w:r w:rsidRPr="00675F87">
        <w:rPr>
          <w:color w:val="000000"/>
          <w:spacing w:val="-1"/>
          <w:szCs w:val="24"/>
        </w:rPr>
        <w:t>або</w:t>
      </w:r>
      <w:proofErr w:type="spellEnd"/>
      <w:r w:rsidRPr="00675F87">
        <w:rPr>
          <w:color w:val="000000"/>
          <w:spacing w:val="-1"/>
          <w:szCs w:val="24"/>
        </w:rPr>
        <w:t xml:space="preserve"> ж були максимально </w:t>
      </w:r>
      <w:proofErr w:type="spellStart"/>
      <w:r w:rsidRPr="00675F87">
        <w:rPr>
          <w:color w:val="000000"/>
          <w:spacing w:val="-1"/>
          <w:szCs w:val="24"/>
        </w:rPr>
        <w:t>наближені</w:t>
      </w:r>
      <w:proofErr w:type="spellEnd"/>
      <w:r w:rsidRPr="00675F87">
        <w:rPr>
          <w:color w:val="000000"/>
          <w:spacing w:val="-1"/>
          <w:szCs w:val="24"/>
        </w:rPr>
        <w:t xml:space="preserve"> до </w:t>
      </w:r>
      <w:proofErr w:type="spellStart"/>
      <w:r w:rsidRPr="00675F87">
        <w:rPr>
          <w:color w:val="000000"/>
          <w:spacing w:val="-1"/>
          <w:szCs w:val="24"/>
        </w:rPr>
        <w:t>такої</w:t>
      </w:r>
      <w:proofErr w:type="spellEnd"/>
      <w:r w:rsidRPr="00675F87">
        <w:rPr>
          <w:color w:val="000000"/>
          <w:spacing w:val="-1"/>
          <w:szCs w:val="24"/>
        </w:rPr>
        <w:t xml:space="preserve"> </w:t>
      </w:r>
      <w:proofErr w:type="spellStart"/>
      <w:r w:rsidRPr="00675F87">
        <w:rPr>
          <w:color w:val="000000"/>
          <w:spacing w:val="-1"/>
          <w:szCs w:val="24"/>
        </w:rPr>
        <w:t>розбивки</w:t>
      </w:r>
      <w:proofErr w:type="spellEnd"/>
      <w:r w:rsidRPr="00675F87">
        <w:rPr>
          <w:color w:val="000000"/>
          <w:spacing w:val="-1"/>
          <w:szCs w:val="24"/>
        </w:rPr>
        <w:t>.</w:t>
      </w:r>
      <w:r w:rsidRPr="00675F87">
        <w:rPr>
          <w:color w:val="000000"/>
          <w:spacing w:val="-5"/>
          <w:szCs w:val="24"/>
        </w:rPr>
        <w:t xml:space="preserve"> </w:t>
      </w:r>
      <w:proofErr w:type="spellStart"/>
      <w:r w:rsidRPr="00675F87">
        <w:rPr>
          <w:color w:val="000000"/>
          <w:spacing w:val="-1"/>
          <w:szCs w:val="24"/>
        </w:rPr>
        <w:t>Остання</w:t>
      </w:r>
      <w:proofErr w:type="spellEnd"/>
      <w:r w:rsidRPr="00675F87">
        <w:rPr>
          <w:color w:val="000000"/>
          <w:spacing w:val="-1"/>
          <w:szCs w:val="24"/>
        </w:rPr>
        <w:t xml:space="preserve"> фраза </w:t>
      </w:r>
      <w:proofErr w:type="spellStart"/>
      <w:r w:rsidRPr="00675F87">
        <w:rPr>
          <w:color w:val="000000"/>
          <w:spacing w:val="-1"/>
          <w:szCs w:val="24"/>
        </w:rPr>
        <w:t>означає</w:t>
      </w:r>
      <w:proofErr w:type="spellEnd"/>
      <w:r w:rsidRPr="00675F87">
        <w:rPr>
          <w:color w:val="000000"/>
          <w:spacing w:val="-1"/>
          <w:szCs w:val="24"/>
        </w:rPr>
        <w:t xml:space="preserve">, </w:t>
      </w:r>
      <w:proofErr w:type="spellStart"/>
      <w:r w:rsidRPr="00675F87">
        <w:rPr>
          <w:color w:val="000000"/>
          <w:spacing w:val="-1"/>
          <w:szCs w:val="24"/>
        </w:rPr>
        <w:t>що</w:t>
      </w:r>
      <w:proofErr w:type="spellEnd"/>
      <w:r w:rsidRPr="00675F87">
        <w:rPr>
          <w:color w:val="000000"/>
          <w:spacing w:val="-1"/>
          <w:szCs w:val="24"/>
        </w:rPr>
        <w:t xml:space="preserve"> </w:t>
      </w:r>
      <w:proofErr w:type="spellStart"/>
      <w:r w:rsidRPr="00675F87">
        <w:rPr>
          <w:color w:val="000000"/>
          <w:spacing w:val="-1"/>
          <w:szCs w:val="24"/>
        </w:rPr>
        <w:t>кількість</w:t>
      </w:r>
      <w:proofErr w:type="spellEnd"/>
      <w:r w:rsidRPr="00675F87">
        <w:rPr>
          <w:color w:val="000000"/>
          <w:spacing w:val="-1"/>
          <w:szCs w:val="24"/>
        </w:rPr>
        <w:t xml:space="preserve"> </w:t>
      </w:r>
      <w:proofErr w:type="spellStart"/>
      <w:r w:rsidRPr="00675F87">
        <w:rPr>
          <w:color w:val="000000"/>
          <w:spacing w:val="-1"/>
          <w:szCs w:val="24"/>
        </w:rPr>
        <w:t>об'єктів</w:t>
      </w:r>
      <w:proofErr w:type="spellEnd"/>
      <w:r w:rsidRPr="00675F87">
        <w:rPr>
          <w:color w:val="000000"/>
          <w:spacing w:val="-1"/>
          <w:szCs w:val="24"/>
        </w:rPr>
        <w:t xml:space="preserve"> з </w:t>
      </w:r>
      <w:proofErr w:type="spellStart"/>
      <w:r w:rsidRPr="00675F87">
        <w:rPr>
          <w:color w:val="000000"/>
          <w:spacing w:val="-1"/>
          <w:szCs w:val="24"/>
        </w:rPr>
        <w:t>інших</w:t>
      </w:r>
      <w:proofErr w:type="spellEnd"/>
      <w:r w:rsidRPr="00675F87">
        <w:rPr>
          <w:color w:val="000000"/>
          <w:spacing w:val="-1"/>
          <w:szCs w:val="24"/>
        </w:rPr>
        <w:t xml:space="preserve"> </w:t>
      </w:r>
      <w:proofErr w:type="spellStart"/>
      <w:r w:rsidRPr="00675F87">
        <w:rPr>
          <w:color w:val="000000"/>
          <w:spacing w:val="-1"/>
          <w:szCs w:val="24"/>
        </w:rPr>
        <w:t>класів</w:t>
      </w:r>
      <w:proofErr w:type="spellEnd"/>
      <w:r w:rsidRPr="00675F87">
        <w:rPr>
          <w:color w:val="000000"/>
          <w:spacing w:val="-1"/>
          <w:szCs w:val="24"/>
        </w:rPr>
        <w:t xml:space="preserve">, так </w:t>
      </w:r>
      <w:proofErr w:type="spellStart"/>
      <w:r w:rsidRPr="00675F87">
        <w:rPr>
          <w:color w:val="000000"/>
          <w:spacing w:val="-1"/>
          <w:szCs w:val="24"/>
        </w:rPr>
        <w:t>званих</w:t>
      </w:r>
      <w:proofErr w:type="spellEnd"/>
      <w:r w:rsidRPr="00675F87">
        <w:rPr>
          <w:color w:val="000000"/>
          <w:spacing w:val="-1"/>
          <w:szCs w:val="24"/>
        </w:rPr>
        <w:t xml:space="preserve"> "</w:t>
      </w:r>
      <w:proofErr w:type="spellStart"/>
      <w:r w:rsidRPr="00675F87">
        <w:rPr>
          <w:color w:val="000000"/>
          <w:spacing w:val="-1"/>
          <w:szCs w:val="24"/>
        </w:rPr>
        <w:t>домішок</w:t>
      </w:r>
      <w:proofErr w:type="spellEnd"/>
      <w:r w:rsidRPr="00675F87">
        <w:rPr>
          <w:color w:val="000000"/>
          <w:spacing w:val="-1"/>
          <w:szCs w:val="24"/>
        </w:rPr>
        <w:t xml:space="preserve">", у кожному </w:t>
      </w:r>
      <w:proofErr w:type="spellStart"/>
      <w:r w:rsidRPr="00675F87">
        <w:rPr>
          <w:color w:val="000000"/>
          <w:spacing w:val="-1"/>
          <w:szCs w:val="24"/>
        </w:rPr>
        <w:t>класі</w:t>
      </w:r>
      <w:proofErr w:type="spellEnd"/>
      <w:r w:rsidRPr="00675F87">
        <w:rPr>
          <w:color w:val="000000"/>
          <w:spacing w:val="-1"/>
          <w:szCs w:val="24"/>
        </w:rPr>
        <w:t xml:space="preserve"> </w:t>
      </w:r>
      <w:r w:rsidRPr="00651922">
        <w:rPr>
          <w:color w:val="000000"/>
          <w:spacing w:val="-1"/>
          <w:szCs w:val="24"/>
        </w:rPr>
        <w:t xml:space="preserve">повинна </w:t>
      </w:r>
      <w:proofErr w:type="spellStart"/>
      <w:r w:rsidRPr="00651922">
        <w:rPr>
          <w:color w:val="000000"/>
          <w:spacing w:val="-1"/>
          <w:szCs w:val="24"/>
        </w:rPr>
        <w:t>прагнути</w:t>
      </w:r>
      <w:proofErr w:type="spellEnd"/>
      <w:r w:rsidRPr="00651922">
        <w:rPr>
          <w:color w:val="000000"/>
          <w:spacing w:val="-1"/>
          <w:szCs w:val="24"/>
        </w:rPr>
        <w:t xml:space="preserve"> до </w:t>
      </w:r>
      <w:proofErr w:type="spellStart"/>
      <w:r w:rsidRPr="00651922">
        <w:rPr>
          <w:color w:val="000000"/>
          <w:spacing w:val="-1"/>
          <w:szCs w:val="24"/>
        </w:rPr>
        <w:t>мінімуму</w:t>
      </w:r>
      <w:proofErr w:type="spellEnd"/>
      <w:r w:rsidRPr="00651922">
        <w:rPr>
          <w:color w:val="000000"/>
          <w:spacing w:val="-1"/>
          <w:szCs w:val="24"/>
        </w:rPr>
        <w:t>.</w:t>
      </w:r>
    </w:p>
    <w:p w14:paraId="6DA0E275" w14:textId="77777777" w:rsidR="00675F87" w:rsidRPr="00651922" w:rsidRDefault="00675F87" w:rsidP="00675F87">
      <w:pPr>
        <w:pStyle w:val="BodyText"/>
        <w:ind w:right="5" w:firstLine="709"/>
        <w:rPr>
          <w:b w:val="0"/>
          <w:color w:val="000000"/>
        </w:rPr>
      </w:pPr>
      <w:r w:rsidRPr="00651922">
        <w:rPr>
          <w:b w:val="0"/>
          <w:color w:val="000000"/>
          <w:spacing w:val="-1"/>
        </w:rPr>
        <w:t>Існують різні критерії розщеплення.</w:t>
      </w:r>
      <w:r w:rsidRPr="00651922">
        <w:rPr>
          <w:b w:val="0"/>
          <w:color w:val="000000"/>
          <w:spacing w:val="-4"/>
        </w:rPr>
        <w:t xml:space="preserve"> </w:t>
      </w:r>
      <w:r w:rsidRPr="00651922">
        <w:rPr>
          <w:b w:val="0"/>
          <w:color w:val="000000"/>
          <w:spacing w:val="-1"/>
        </w:rPr>
        <w:t xml:space="preserve">Найбільш відомі - міра ентропії й індекс </w:t>
      </w:r>
      <w:proofErr w:type="spellStart"/>
      <w:r w:rsidRPr="00651922">
        <w:rPr>
          <w:b w:val="0"/>
          <w:color w:val="000000"/>
          <w:spacing w:val="-1"/>
        </w:rPr>
        <w:t>Gini</w:t>
      </w:r>
      <w:proofErr w:type="spellEnd"/>
      <w:r w:rsidRPr="00651922">
        <w:rPr>
          <w:b w:val="0"/>
          <w:color w:val="000000"/>
          <w:spacing w:val="-1"/>
        </w:rPr>
        <w:t>.</w:t>
      </w:r>
    </w:p>
    <w:p w14:paraId="501CA40E" w14:textId="77777777" w:rsidR="00675F87" w:rsidRPr="00651922" w:rsidRDefault="00675F87" w:rsidP="00675F87">
      <w:pPr>
        <w:pStyle w:val="BodyText"/>
        <w:ind w:right="5" w:firstLine="709"/>
        <w:rPr>
          <w:b w:val="0"/>
          <w:color w:val="000000"/>
        </w:rPr>
      </w:pPr>
      <w:r w:rsidRPr="00651922">
        <w:rPr>
          <w:b w:val="0"/>
          <w:color w:val="000000"/>
        </w:rPr>
        <w:t xml:space="preserve"> У</w:t>
      </w:r>
      <w:r w:rsidRPr="00651922">
        <w:rPr>
          <w:b w:val="0"/>
          <w:color w:val="000000"/>
          <w:spacing w:val="-6"/>
        </w:rPr>
        <w:t xml:space="preserve"> </w:t>
      </w:r>
      <w:r w:rsidRPr="00651922">
        <w:rPr>
          <w:b w:val="0"/>
          <w:color w:val="000000"/>
          <w:spacing w:val="-1"/>
        </w:rPr>
        <w:t>деяких</w:t>
      </w:r>
      <w:r w:rsidRPr="00651922">
        <w:rPr>
          <w:b w:val="0"/>
          <w:color w:val="000000"/>
          <w:spacing w:val="-4"/>
        </w:rPr>
        <w:t xml:space="preserve"> </w:t>
      </w:r>
      <w:r w:rsidRPr="00651922">
        <w:rPr>
          <w:b w:val="0"/>
          <w:color w:val="000000"/>
          <w:spacing w:val="-1"/>
        </w:rPr>
        <w:t>методах</w:t>
      </w:r>
      <w:r w:rsidRPr="00651922">
        <w:rPr>
          <w:b w:val="0"/>
          <w:color w:val="000000"/>
          <w:spacing w:val="-5"/>
        </w:rPr>
        <w:t xml:space="preserve"> </w:t>
      </w:r>
      <w:r w:rsidRPr="00651922">
        <w:rPr>
          <w:b w:val="0"/>
          <w:color w:val="000000"/>
          <w:spacing w:val="-1"/>
        </w:rPr>
        <w:t>для</w:t>
      </w:r>
      <w:r w:rsidRPr="00651922">
        <w:rPr>
          <w:b w:val="0"/>
          <w:color w:val="000000"/>
          <w:spacing w:val="-6"/>
        </w:rPr>
        <w:t xml:space="preserve"> </w:t>
      </w:r>
      <w:r w:rsidRPr="00651922">
        <w:rPr>
          <w:b w:val="0"/>
          <w:color w:val="000000"/>
          <w:spacing w:val="-1"/>
        </w:rPr>
        <w:t>вибору</w:t>
      </w:r>
      <w:r w:rsidRPr="00651922">
        <w:rPr>
          <w:b w:val="0"/>
          <w:color w:val="000000"/>
          <w:spacing w:val="-5"/>
        </w:rPr>
        <w:t xml:space="preserve"> </w:t>
      </w:r>
      <w:r w:rsidRPr="00651922">
        <w:rPr>
          <w:b w:val="0"/>
          <w:color w:val="000000"/>
          <w:spacing w:val="-1"/>
        </w:rPr>
        <w:t>атрибута розщеплення</w:t>
      </w:r>
      <w:r w:rsidRPr="00651922">
        <w:rPr>
          <w:b w:val="0"/>
          <w:color w:val="000000"/>
          <w:spacing w:val="-4"/>
        </w:rPr>
        <w:t xml:space="preserve"> </w:t>
      </w:r>
      <w:r w:rsidRPr="00651922">
        <w:rPr>
          <w:b w:val="0"/>
          <w:color w:val="000000"/>
          <w:spacing w:val="-1"/>
        </w:rPr>
        <w:t>використовується</w:t>
      </w:r>
      <w:r w:rsidRPr="00651922">
        <w:rPr>
          <w:b w:val="0"/>
          <w:color w:val="000000"/>
          <w:spacing w:val="-3"/>
        </w:rPr>
        <w:t xml:space="preserve"> </w:t>
      </w:r>
      <w:r w:rsidRPr="00651922">
        <w:rPr>
          <w:b w:val="0"/>
          <w:color w:val="000000"/>
          <w:spacing w:val="-1"/>
        </w:rPr>
        <w:t>так</w:t>
      </w:r>
      <w:r w:rsidRPr="00651922">
        <w:rPr>
          <w:b w:val="0"/>
          <w:color w:val="000000"/>
          <w:spacing w:val="-4"/>
        </w:rPr>
        <w:t xml:space="preserve"> </w:t>
      </w:r>
      <w:r w:rsidRPr="00651922">
        <w:rPr>
          <w:b w:val="0"/>
          <w:color w:val="000000"/>
          <w:spacing w:val="-1"/>
        </w:rPr>
        <w:t>звана</w:t>
      </w:r>
      <w:r w:rsidRPr="00651922">
        <w:rPr>
          <w:b w:val="0"/>
          <w:color w:val="000000"/>
          <w:spacing w:val="53"/>
          <w:w w:val="99"/>
        </w:rPr>
        <w:t xml:space="preserve"> </w:t>
      </w:r>
      <w:r w:rsidRPr="00651922">
        <w:rPr>
          <w:b w:val="0"/>
          <w:color w:val="000000"/>
          <w:spacing w:val="-1"/>
        </w:rPr>
        <w:t>міра</w:t>
      </w:r>
      <w:r w:rsidRPr="00651922">
        <w:rPr>
          <w:b w:val="0"/>
          <w:color w:val="000000"/>
          <w:spacing w:val="-6"/>
        </w:rPr>
        <w:t xml:space="preserve"> </w:t>
      </w:r>
      <w:r w:rsidRPr="00651922">
        <w:rPr>
          <w:b w:val="0"/>
          <w:color w:val="000000"/>
          <w:spacing w:val="-1"/>
        </w:rPr>
        <w:t>інформативності</w:t>
      </w:r>
      <w:r w:rsidRPr="00651922">
        <w:rPr>
          <w:b w:val="0"/>
          <w:color w:val="000000"/>
          <w:spacing w:val="-2"/>
        </w:rPr>
        <w:t xml:space="preserve"> </w:t>
      </w:r>
      <w:r w:rsidRPr="00651922">
        <w:rPr>
          <w:b w:val="0"/>
          <w:color w:val="000000"/>
          <w:spacing w:val="-1"/>
        </w:rPr>
        <w:t>підпросторів</w:t>
      </w:r>
      <w:r w:rsidRPr="00651922">
        <w:rPr>
          <w:b w:val="0"/>
          <w:color w:val="000000"/>
          <w:spacing w:val="-4"/>
        </w:rPr>
        <w:t xml:space="preserve"> </w:t>
      </w:r>
      <w:r w:rsidRPr="00651922">
        <w:rPr>
          <w:b w:val="0"/>
          <w:color w:val="000000"/>
          <w:spacing w:val="-1"/>
        </w:rPr>
        <w:t>атрибутів, яка</w:t>
      </w:r>
      <w:r w:rsidRPr="00651922">
        <w:rPr>
          <w:b w:val="0"/>
          <w:color w:val="000000"/>
          <w:spacing w:val="-5"/>
        </w:rPr>
        <w:t xml:space="preserve"> </w:t>
      </w:r>
      <w:r w:rsidRPr="00651922">
        <w:rPr>
          <w:b w:val="0"/>
          <w:color w:val="000000"/>
          <w:spacing w:val="-1"/>
        </w:rPr>
        <w:t>ґрунтується</w:t>
      </w:r>
      <w:r w:rsidRPr="00651922">
        <w:rPr>
          <w:b w:val="0"/>
          <w:color w:val="000000"/>
          <w:spacing w:val="-4"/>
        </w:rPr>
        <w:t xml:space="preserve"> </w:t>
      </w:r>
      <w:r w:rsidRPr="00651922">
        <w:rPr>
          <w:b w:val="0"/>
          <w:color w:val="000000"/>
          <w:spacing w:val="-1"/>
        </w:rPr>
        <w:t>на</w:t>
      </w:r>
      <w:r w:rsidRPr="00651922">
        <w:rPr>
          <w:b w:val="0"/>
          <w:color w:val="000000"/>
          <w:spacing w:val="61"/>
          <w:w w:val="99"/>
        </w:rPr>
        <w:t xml:space="preserve"> </w:t>
      </w:r>
      <w:proofErr w:type="spellStart"/>
      <w:r w:rsidRPr="00651922">
        <w:rPr>
          <w:b w:val="0"/>
          <w:color w:val="000000"/>
          <w:spacing w:val="-1"/>
        </w:rPr>
        <w:t>ентропійному</w:t>
      </w:r>
      <w:proofErr w:type="spellEnd"/>
      <w:r w:rsidRPr="00651922">
        <w:rPr>
          <w:b w:val="0"/>
          <w:color w:val="000000"/>
          <w:spacing w:val="-3"/>
        </w:rPr>
        <w:t xml:space="preserve"> </w:t>
      </w:r>
      <w:r w:rsidRPr="00651922">
        <w:rPr>
          <w:b w:val="0"/>
          <w:color w:val="000000"/>
          <w:spacing w:val="-1"/>
        </w:rPr>
        <w:t>підході</w:t>
      </w:r>
      <w:r w:rsidRPr="00651922">
        <w:rPr>
          <w:b w:val="0"/>
          <w:color w:val="000000"/>
          <w:spacing w:val="-3"/>
        </w:rPr>
        <w:t xml:space="preserve"> </w:t>
      </w:r>
      <w:r w:rsidRPr="00651922">
        <w:rPr>
          <w:b w:val="0"/>
          <w:color w:val="000000"/>
        </w:rPr>
        <w:t>й</w:t>
      </w:r>
      <w:r w:rsidRPr="00651922">
        <w:rPr>
          <w:b w:val="0"/>
          <w:color w:val="000000"/>
          <w:spacing w:val="-6"/>
        </w:rPr>
        <w:t xml:space="preserve"> </w:t>
      </w:r>
      <w:r w:rsidRPr="00651922">
        <w:rPr>
          <w:b w:val="0"/>
          <w:color w:val="000000"/>
          <w:spacing w:val="-1"/>
        </w:rPr>
        <w:t>відома за</w:t>
      </w:r>
      <w:r w:rsidRPr="00651922">
        <w:rPr>
          <w:b w:val="0"/>
          <w:color w:val="000000"/>
          <w:spacing w:val="-6"/>
        </w:rPr>
        <w:t xml:space="preserve"> </w:t>
      </w:r>
      <w:r w:rsidRPr="00651922">
        <w:rPr>
          <w:b w:val="0"/>
          <w:color w:val="000000"/>
          <w:spacing w:val="-1"/>
        </w:rPr>
        <w:t>назвою</w:t>
      </w:r>
      <w:r w:rsidRPr="00651922">
        <w:rPr>
          <w:b w:val="0"/>
          <w:color w:val="000000"/>
          <w:spacing w:val="-2"/>
        </w:rPr>
        <w:t xml:space="preserve"> </w:t>
      </w:r>
      <w:r w:rsidRPr="00651922">
        <w:rPr>
          <w:b w:val="0"/>
          <w:color w:val="000000"/>
          <w:spacing w:val="-1"/>
        </w:rPr>
        <w:t>"захід</w:t>
      </w:r>
      <w:r w:rsidRPr="00651922">
        <w:rPr>
          <w:b w:val="0"/>
          <w:color w:val="000000"/>
          <w:spacing w:val="-4"/>
        </w:rPr>
        <w:t xml:space="preserve"> </w:t>
      </w:r>
      <w:r w:rsidRPr="00651922">
        <w:rPr>
          <w:b w:val="0"/>
          <w:color w:val="000000"/>
          <w:spacing w:val="-1"/>
        </w:rPr>
        <w:t>інформаційного</w:t>
      </w:r>
      <w:r w:rsidRPr="00651922">
        <w:rPr>
          <w:b w:val="0"/>
          <w:color w:val="000000"/>
          <w:spacing w:val="-3"/>
        </w:rPr>
        <w:t xml:space="preserve"> </w:t>
      </w:r>
      <w:r w:rsidRPr="00651922">
        <w:rPr>
          <w:b w:val="0"/>
          <w:color w:val="000000"/>
          <w:spacing w:val="-1"/>
        </w:rPr>
        <w:t>виграшу"</w:t>
      </w:r>
      <w:r w:rsidRPr="00651922">
        <w:rPr>
          <w:b w:val="0"/>
          <w:color w:val="000000"/>
          <w:spacing w:val="65"/>
        </w:rPr>
        <w:t xml:space="preserve"> </w:t>
      </w:r>
      <w:r w:rsidRPr="00651922">
        <w:rPr>
          <w:b w:val="0"/>
          <w:color w:val="000000"/>
          <w:spacing w:val="-1"/>
        </w:rPr>
        <w:t>(</w:t>
      </w:r>
      <w:proofErr w:type="spellStart"/>
      <w:r w:rsidRPr="00651922">
        <w:rPr>
          <w:b w:val="0"/>
          <w:color w:val="000000"/>
          <w:spacing w:val="-1"/>
        </w:rPr>
        <w:t>information</w:t>
      </w:r>
      <w:proofErr w:type="spellEnd"/>
      <w:r w:rsidRPr="00651922">
        <w:rPr>
          <w:b w:val="0"/>
          <w:color w:val="000000"/>
          <w:spacing w:val="-4"/>
        </w:rPr>
        <w:t xml:space="preserve"> </w:t>
      </w:r>
      <w:proofErr w:type="spellStart"/>
      <w:r w:rsidRPr="00651922">
        <w:rPr>
          <w:b w:val="0"/>
          <w:color w:val="000000"/>
          <w:spacing w:val="-1"/>
        </w:rPr>
        <w:t>gain</w:t>
      </w:r>
      <w:proofErr w:type="spellEnd"/>
      <w:r w:rsidRPr="00651922">
        <w:rPr>
          <w:b w:val="0"/>
          <w:color w:val="000000"/>
          <w:spacing w:val="-4"/>
        </w:rPr>
        <w:t xml:space="preserve"> </w:t>
      </w:r>
      <w:proofErr w:type="spellStart"/>
      <w:r w:rsidRPr="00651922">
        <w:rPr>
          <w:b w:val="0"/>
          <w:color w:val="000000"/>
          <w:spacing w:val="-1"/>
        </w:rPr>
        <w:t>measure</w:t>
      </w:r>
      <w:proofErr w:type="spellEnd"/>
      <w:r w:rsidRPr="00651922">
        <w:rPr>
          <w:b w:val="0"/>
          <w:color w:val="000000"/>
          <w:spacing w:val="-1"/>
        </w:rPr>
        <w:t>) або</w:t>
      </w:r>
      <w:r w:rsidRPr="00651922">
        <w:rPr>
          <w:b w:val="0"/>
          <w:color w:val="000000"/>
          <w:spacing w:val="-6"/>
        </w:rPr>
        <w:t xml:space="preserve"> </w:t>
      </w:r>
      <w:r w:rsidRPr="00651922">
        <w:rPr>
          <w:b w:val="0"/>
          <w:color w:val="000000"/>
          <w:spacing w:val="-1"/>
        </w:rPr>
        <w:t>захід</w:t>
      </w:r>
      <w:r w:rsidRPr="00651922">
        <w:rPr>
          <w:b w:val="0"/>
          <w:color w:val="000000"/>
          <w:spacing w:val="-4"/>
        </w:rPr>
        <w:t xml:space="preserve"> </w:t>
      </w:r>
      <w:r w:rsidRPr="00651922">
        <w:rPr>
          <w:b w:val="0"/>
          <w:color w:val="000000"/>
          <w:spacing w:val="-1"/>
        </w:rPr>
        <w:t>ентропії.</w:t>
      </w:r>
    </w:p>
    <w:p w14:paraId="75CE892B" w14:textId="77777777" w:rsidR="00675F87" w:rsidRPr="00651922" w:rsidRDefault="00675F87" w:rsidP="00675F87">
      <w:pPr>
        <w:pStyle w:val="BodyText"/>
        <w:ind w:right="5" w:firstLine="709"/>
        <w:rPr>
          <w:b w:val="0"/>
          <w:color w:val="000000"/>
        </w:rPr>
      </w:pPr>
      <w:r w:rsidRPr="00651922">
        <w:rPr>
          <w:b w:val="0"/>
          <w:color w:val="000000"/>
          <w:spacing w:val="-1"/>
        </w:rPr>
        <w:lastRenderedPageBreak/>
        <w:t>Інший</w:t>
      </w:r>
      <w:r w:rsidRPr="00651922">
        <w:rPr>
          <w:b w:val="0"/>
          <w:color w:val="000000"/>
          <w:spacing w:val="-4"/>
        </w:rPr>
        <w:t xml:space="preserve"> </w:t>
      </w:r>
      <w:r w:rsidRPr="00651922">
        <w:rPr>
          <w:b w:val="0"/>
          <w:color w:val="000000"/>
          <w:spacing w:val="-1"/>
        </w:rPr>
        <w:t>критерій</w:t>
      </w:r>
      <w:r w:rsidRPr="00651922">
        <w:rPr>
          <w:b w:val="0"/>
          <w:color w:val="000000"/>
          <w:spacing w:val="-3"/>
        </w:rPr>
        <w:t xml:space="preserve"> </w:t>
      </w:r>
      <w:r w:rsidRPr="00651922">
        <w:rPr>
          <w:b w:val="0"/>
          <w:color w:val="000000"/>
          <w:spacing w:val="-1"/>
        </w:rPr>
        <w:t>розщеплення,</w:t>
      </w:r>
      <w:r w:rsidRPr="00651922">
        <w:rPr>
          <w:b w:val="0"/>
          <w:color w:val="000000"/>
          <w:spacing w:val="-5"/>
        </w:rPr>
        <w:t xml:space="preserve"> </w:t>
      </w:r>
      <w:r w:rsidRPr="00651922">
        <w:rPr>
          <w:b w:val="0"/>
          <w:color w:val="000000"/>
          <w:spacing w:val="-1"/>
        </w:rPr>
        <w:t>запропонований</w:t>
      </w:r>
      <w:r w:rsidRPr="00651922">
        <w:rPr>
          <w:b w:val="0"/>
          <w:color w:val="000000"/>
          <w:spacing w:val="-3"/>
        </w:rPr>
        <w:t xml:space="preserve"> </w:t>
      </w:r>
      <w:proofErr w:type="spellStart"/>
      <w:r w:rsidRPr="00651922">
        <w:rPr>
          <w:b w:val="0"/>
          <w:color w:val="000000"/>
          <w:spacing w:val="-1"/>
        </w:rPr>
        <w:t>Брейманом</w:t>
      </w:r>
      <w:proofErr w:type="spellEnd"/>
      <w:r w:rsidRPr="00651922">
        <w:rPr>
          <w:b w:val="0"/>
          <w:color w:val="000000"/>
          <w:spacing w:val="-3"/>
        </w:rPr>
        <w:t xml:space="preserve"> </w:t>
      </w:r>
      <w:r w:rsidRPr="00651922">
        <w:rPr>
          <w:b w:val="0"/>
          <w:color w:val="000000"/>
          <w:spacing w:val="-1"/>
        </w:rPr>
        <w:t>(</w:t>
      </w:r>
      <w:proofErr w:type="spellStart"/>
      <w:r w:rsidRPr="00651922">
        <w:rPr>
          <w:b w:val="0"/>
          <w:color w:val="000000"/>
          <w:spacing w:val="-1"/>
        </w:rPr>
        <w:t>Breiman</w:t>
      </w:r>
      <w:proofErr w:type="spellEnd"/>
      <w:r w:rsidRPr="00651922">
        <w:rPr>
          <w:b w:val="0"/>
          <w:color w:val="000000"/>
          <w:spacing w:val="-1"/>
        </w:rPr>
        <w:t>)</w:t>
      </w:r>
      <w:r w:rsidRPr="00651922">
        <w:rPr>
          <w:b w:val="0"/>
          <w:color w:val="000000"/>
          <w:spacing w:val="-2"/>
        </w:rPr>
        <w:t xml:space="preserve"> </w:t>
      </w:r>
      <w:r w:rsidRPr="00651922">
        <w:rPr>
          <w:b w:val="0"/>
          <w:color w:val="000000"/>
        </w:rPr>
        <w:t>і</w:t>
      </w:r>
      <w:r w:rsidRPr="00651922">
        <w:rPr>
          <w:b w:val="0"/>
          <w:color w:val="000000"/>
          <w:spacing w:val="-4"/>
        </w:rPr>
        <w:t xml:space="preserve"> </w:t>
      </w:r>
      <w:r w:rsidRPr="00651922">
        <w:rPr>
          <w:b w:val="0"/>
          <w:color w:val="000000"/>
          <w:spacing w:val="-1"/>
        </w:rPr>
        <w:t>ін.,</w:t>
      </w:r>
      <w:r w:rsidRPr="00651922">
        <w:rPr>
          <w:b w:val="0"/>
          <w:color w:val="000000"/>
          <w:spacing w:val="-4"/>
        </w:rPr>
        <w:t xml:space="preserve"> </w:t>
      </w:r>
      <w:r w:rsidRPr="00651922">
        <w:rPr>
          <w:b w:val="0"/>
          <w:color w:val="000000"/>
          <w:spacing w:val="-1"/>
        </w:rPr>
        <w:t>реалізований</w:t>
      </w:r>
      <w:r w:rsidRPr="00651922">
        <w:rPr>
          <w:b w:val="0"/>
          <w:color w:val="000000"/>
          <w:spacing w:val="-4"/>
        </w:rPr>
        <w:t xml:space="preserve"> </w:t>
      </w:r>
      <w:r w:rsidRPr="00651922">
        <w:rPr>
          <w:b w:val="0"/>
          <w:color w:val="000000"/>
        </w:rPr>
        <w:t>в</w:t>
      </w:r>
      <w:r w:rsidRPr="00651922">
        <w:rPr>
          <w:b w:val="0"/>
          <w:color w:val="000000"/>
          <w:spacing w:val="71"/>
        </w:rPr>
        <w:t xml:space="preserve"> </w:t>
      </w:r>
      <w:r w:rsidRPr="00651922">
        <w:rPr>
          <w:b w:val="0"/>
          <w:color w:val="000000"/>
          <w:spacing w:val="-1"/>
        </w:rPr>
        <w:t>алгоритмі</w:t>
      </w:r>
      <w:r w:rsidRPr="00651922">
        <w:rPr>
          <w:b w:val="0"/>
          <w:color w:val="000000"/>
          <w:spacing w:val="-3"/>
        </w:rPr>
        <w:t xml:space="preserve"> </w:t>
      </w:r>
      <w:r w:rsidRPr="00651922">
        <w:rPr>
          <w:b w:val="0"/>
          <w:color w:val="000000"/>
        </w:rPr>
        <w:t>CART</w:t>
      </w:r>
      <w:r w:rsidRPr="00651922">
        <w:rPr>
          <w:b w:val="0"/>
          <w:color w:val="000000"/>
          <w:spacing w:val="-4"/>
        </w:rPr>
        <w:t xml:space="preserve"> </w:t>
      </w:r>
      <w:r w:rsidRPr="00651922">
        <w:rPr>
          <w:b w:val="0"/>
          <w:color w:val="000000"/>
        </w:rPr>
        <w:t>і</w:t>
      </w:r>
      <w:r w:rsidRPr="00651922">
        <w:rPr>
          <w:b w:val="0"/>
          <w:color w:val="000000"/>
          <w:spacing w:val="-4"/>
        </w:rPr>
        <w:t xml:space="preserve"> </w:t>
      </w:r>
      <w:r w:rsidRPr="00651922">
        <w:rPr>
          <w:b w:val="0"/>
          <w:color w:val="000000"/>
          <w:spacing w:val="-1"/>
        </w:rPr>
        <w:t>називається</w:t>
      </w:r>
      <w:r w:rsidRPr="00651922">
        <w:rPr>
          <w:b w:val="0"/>
          <w:color w:val="000000"/>
        </w:rPr>
        <w:t xml:space="preserve"> </w:t>
      </w:r>
      <w:r w:rsidRPr="00651922">
        <w:rPr>
          <w:b w:val="0"/>
          <w:color w:val="000000"/>
          <w:spacing w:val="-1"/>
        </w:rPr>
        <w:t>індексом</w:t>
      </w:r>
      <w:r w:rsidRPr="00651922">
        <w:rPr>
          <w:b w:val="0"/>
          <w:color w:val="000000"/>
          <w:spacing w:val="-4"/>
        </w:rPr>
        <w:t xml:space="preserve"> </w:t>
      </w:r>
      <w:proofErr w:type="spellStart"/>
      <w:r w:rsidRPr="00651922">
        <w:rPr>
          <w:b w:val="0"/>
          <w:color w:val="000000"/>
          <w:spacing w:val="-1"/>
        </w:rPr>
        <w:t>Gini</w:t>
      </w:r>
      <w:proofErr w:type="spellEnd"/>
      <w:r w:rsidRPr="00651922">
        <w:rPr>
          <w:b w:val="0"/>
          <w:color w:val="000000"/>
          <w:spacing w:val="-1"/>
        </w:rPr>
        <w:t>.</w:t>
      </w:r>
      <w:r w:rsidRPr="00651922">
        <w:rPr>
          <w:b w:val="0"/>
          <w:color w:val="000000"/>
          <w:spacing w:val="-3"/>
        </w:rPr>
        <w:t xml:space="preserve"> </w:t>
      </w:r>
      <w:r w:rsidRPr="00651922">
        <w:rPr>
          <w:b w:val="0"/>
          <w:color w:val="000000"/>
          <w:spacing w:val="-1"/>
        </w:rPr>
        <w:t>За допомогою цього індексу атрибут вибирається на підставі відстаней між розподілами класів.</w:t>
      </w:r>
    </w:p>
    <w:p w14:paraId="0F713FE5" w14:textId="77777777" w:rsidR="00675F87" w:rsidRPr="00651922" w:rsidRDefault="00675F87" w:rsidP="00675F87">
      <w:pPr>
        <w:pStyle w:val="BodyText"/>
        <w:ind w:right="5" w:firstLine="709"/>
        <w:rPr>
          <w:b w:val="0"/>
          <w:color w:val="000000"/>
        </w:rPr>
      </w:pPr>
      <w:r w:rsidRPr="00651922">
        <w:rPr>
          <w:b w:val="0"/>
          <w:color w:val="000000"/>
          <w:spacing w:val="-1"/>
        </w:rPr>
        <w:t xml:space="preserve">Якщо дана множина </w:t>
      </w:r>
      <w:r w:rsidRPr="00651922">
        <w:rPr>
          <w:b w:val="0"/>
          <w:i/>
          <w:color w:val="000000"/>
          <w:spacing w:val="-1"/>
        </w:rPr>
        <w:t>T</w:t>
      </w:r>
      <w:r w:rsidRPr="00651922">
        <w:rPr>
          <w:b w:val="0"/>
          <w:color w:val="000000"/>
          <w:spacing w:val="-1"/>
        </w:rPr>
        <w:t xml:space="preserve">, що включає приклади з </w:t>
      </w:r>
      <w:r w:rsidRPr="00651922">
        <w:rPr>
          <w:b w:val="0"/>
          <w:i/>
          <w:color w:val="000000"/>
          <w:spacing w:val="-1"/>
        </w:rPr>
        <w:t>n</w:t>
      </w:r>
      <w:r w:rsidRPr="00651922">
        <w:rPr>
          <w:b w:val="0"/>
          <w:color w:val="000000"/>
          <w:spacing w:val="-1"/>
        </w:rPr>
        <w:t xml:space="preserve"> класів, індекс </w:t>
      </w:r>
      <w:proofErr w:type="spellStart"/>
      <w:r w:rsidRPr="00651922">
        <w:rPr>
          <w:b w:val="0"/>
          <w:color w:val="000000"/>
          <w:spacing w:val="-1"/>
        </w:rPr>
        <w:t>Gini</w:t>
      </w:r>
      <w:proofErr w:type="spellEnd"/>
      <w:r w:rsidRPr="00651922">
        <w:rPr>
          <w:b w:val="0"/>
          <w:color w:val="000000"/>
          <w:spacing w:val="-1"/>
        </w:rPr>
        <w:t xml:space="preserve">, тобто </w:t>
      </w:r>
      <w:proofErr w:type="spellStart"/>
      <w:r w:rsidRPr="00651922">
        <w:rPr>
          <w:b w:val="0"/>
          <w:i/>
          <w:color w:val="000000"/>
          <w:spacing w:val="-1"/>
        </w:rPr>
        <w:t>gini</w:t>
      </w:r>
      <w:proofErr w:type="spellEnd"/>
      <w:r w:rsidRPr="00651922">
        <w:rPr>
          <w:b w:val="0"/>
          <w:i/>
          <w:color w:val="000000"/>
          <w:spacing w:val="-1"/>
        </w:rPr>
        <w:t>(T)</w:t>
      </w:r>
      <w:r w:rsidRPr="00651922">
        <w:rPr>
          <w:b w:val="0"/>
          <w:color w:val="000000"/>
          <w:spacing w:val="-1"/>
        </w:rPr>
        <w:t>, визначається за формулою:</w:t>
      </w:r>
    </w:p>
    <w:p w14:paraId="06ACDEAE" w14:textId="77777777" w:rsidR="00675F87" w:rsidRPr="00A37C00" w:rsidRDefault="000C1505" w:rsidP="00675F87">
      <w:pPr>
        <w:ind w:right="5" w:firstLine="709"/>
        <w:jc w:val="center"/>
        <w:rPr>
          <w:color w:val="FF0000"/>
          <w:szCs w:val="24"/>
        </w:rPr>
      </w:pPr>
      <w:r>
        <w:rPr>
          <w:noProof/>
          <w:color w:val="FF0000"/>
          <w:szCs w:val="24"/>
          <w:lang w:val="uk-UA" w:eastAsia="uk-UA"/>
        </w:rPr>
        <w:pict w14:anchorId="732DB058">
          <v:shape id="Рисунок 89" o:spid="_x0000_i1059" type="#_x0000_t75" style="width:116.4pt;height:44.4pt;visibility:visible">
            <v:imagedata r:id="rId78" o:title=""/>
          </v:shape>
        </w:pict>
      </w:r>
    </w:p>
    <w:p w14:paraId="30E76C50" w14:textId="77777777" w:rsidR="00675F87" w:rsidRPr="00651922" w:rsidRDefault="00675F87" w:rsidP="00675F87">
      <w:pPr>
        <w:pStyle w:val="BodyText"/>
        <w:ind w:right="5" w:firstLine="709"/>
        <w:rPr>
          <w:b w:val="0"/>
          <w:color w:val="000000"/>
        </w:rPr>
      </w:pPr>
      <w:r w:rsidRPr="00651922">
        <w:rPr>
          <w:b w:val="0"/>
          <w:color w:val="000000"/>
          <w:spacing w:val="-1"/>
        </w:rPr>
        <w:t xml:space="preserve">де T - поточний вузол, </w:t>
      </w:r>
      <w:proofErr w:type="spellStart"/>
      <w:r w:rsidRPr="00651922">
        <w:rPr>
          <w:b w:val="0"/>
          <w:color w:val="000000"/>
          <w:spacing w:val="-1"/>
        </w:rPr>
        <w:t>pj</w:t>
      </w:r>
      <w:proofErr w:type="spellEnd"/>
      <w:r w:rsidRPr="00651922">
        <w:rPr>
          <w:b w:val="0"/>
          <w:color w:val="000000"/>
          <w:spacing w:val="-1"/>
        </w:rPr>
        <w:t xml:space="preserve"> - імовірність класу j у </w:t>
      </w:r>
      <w:proofErr w:type="spellStart"/>
      <w:r w:rsidRPr="00651922">
        <w:rPr>
          <w:b w:val="0"/>
          <w:color w:val="000000"/>
          <w:spacing w:val="-1"/>
        </w:rPr>
        <w:t>вузлі</w:t>
      </w:r>
      <w:proofErr w:type="spellEnd"/>
      <w:r w:rsidRPr="00651922">
        <w:rPr>
          <w:b w:val="0"/>
          <w:color w:val="000000"/>
          <w:spacing w:val="-1"/>
        </w:rPr>
        <w:t xml:space="preserve"> T, n - кількість класів.</w:t>
      </w:r>
    </w:p>
    <w:p w14:paraId="39330E42" w14:textId="77777777" w:rsidR="00675F87" w:rsidRPr="00675F87" w:rsidRDefault="00675F87" w:rsidP="00675F87">
      <w:pPr>
        <w:ind w:right="5" w:firstLine="709"/>
        <w:jc w:val="both"/>
        <w:rPr>
          <w:color w:val="000000"/>
          <w:szCs w:val="24"/>
        </w:rPr>
      </w:pPr>
      <w:bookmarkStart w:id="225" w:name="Большое_дерево_не_означает,_что_оно_&quot;под"/>
      <w:bookmarkEnd w:id="225"/>
      <w:r w:rsidRPr="00675F87">
        <w:rPr>
          <w:b/>
          <w:i/>
          <w:color w:val="000000"/>
          <w:spacing w:val="-1"/>
          <w:szCs w:val="24"/>
        </w:rPr>
        <w:t xml:space="preserve">Велике дерево не </w:t>
      </w:r>
      <w:proofErr w:type="spellStart"/>
      <w:r w:rsidRPr="00675F87">
        <w:rPr>
          <w:b/>
          <w:i/>
          <w:color w:val="000000"/>
          <w:spacing w:val="-1"/>
          <w:szCs w:val="24"/>
        </w:rPr>
        <w:t>означає</w:t>
      </w:r>
      <w:proofErr w:type="spellEnd"/>
      <w:r w:rsidRPr="00675F87">
        <w:rPr>
          <w:b/>
          <w:i/>
          <w:color w:val="000000"/>
          <w:spacing w:val="-1"/>
          <w:szCs w:val="24"/>
        </w:rPr>
        <w:t xml:space="preserve">, </w:t>
      </w:r>
      <w:proofErr w:type="spellStart"/>
      <w:r w:rsidRPr="00675F87">
        <w:rPr>
          <w:b/>
          <w:i/>
          <w:color w:val="000000"/>
          <w:spacing w:val="-1"/>
          <w:szCs w:val="24"/>
        </w:rPr>
        <w:t>що</w:t>
      </w:r>
      <w:proofErr w:type="spellEnd"/>
      <w:r w:rsidRPr="00675F87">
        <w:rPr>
          <w:b/>
          <w:i/>
          <w:color w:val="000000"/>
          <w:spacing w:val="-1"/>
          <w:szCs w:val="24"/>
        </w:rPr>
        <w:t xml:space="preserve"> </w:t>
      </w:r>
      <w:proofErr w:type="spellStart"/>
      <w:r w:rsidRPr="00675F87">
        <w:rPr>
          <w:b/>
          <w:i/>
          <w:color w:val="000000"/>
          <w:spacing w:val="-1"/>
          <w:szCs w:val="24"/>
        </w:rPr>
        <w:t>воно</w:t>
      </w:r>
      <w:proofErr w:type="spellEnd"/>
      <w:r w:rsidRPr="00675F87">
        <w:rPr>
          <w:b/>
          <w:i/>
          <w:color w:val="000000"/>
          <w:spacing w:val="-1"/>
          <w:szCs w:val="24"/>
        </w:rPr>
        <w:t xml:space="preserve"> "</w:t>
      </w:r>
      <w:proofErr w:type="spellStart"/>
      <w:r w:rsidRPr="00675F87">
        <w:rPr>
          <w:b/>
          <w:i/>
          <w:color w:val="000000"/>
          <w:spacing w:val="-1"/>
          <w:szCs w:val="24"/>
        </w:rPr>
        <w:t>підходяще</w:t>
      </w:r>
      <w:proofErr w:type="spellEnd"/>
      <w:r w:rsidRPr="00675F87">
        <w:rPr>
          <w:b/>
          <w:i/>
          <w:color w:val="000000"/>
          <w:spacing w:val="-1"/>
          <w:szCs w:val="24"/>
        </w:rPr>
        <w:t xml:space="preserve">". </w:t>
      </w:r>
      <w:r w:rsidRPr="00675F87">
        <w:rPr>
          <w:color w:val="000000"/>
          <w:spacing w:val="-1"/>
          <w:szCs w:val="24"/>
        </w:rPr>
        <w:t xml:space="preserve">Чим </w:t>
      </w:r>
      <w:proofErr w:type="spellStart"/>
      <w:r w:rsidRPr="00675F87">
        <w:rPr>
          <w:color w:val="000000"/>
          <w:spacing w:val="-1"/>
          <w:szCs w:val="24"/>
        </w:rPr>
        <w:t>більше</w:t>
      </w:r>
      <w:proofErr w:type="spellEnd"/>
      <w:r w:rsidRPr="00675F87">
        <w:rPr>
          <w:color w:val="000000"/>
          <w:spacing w:val="-1"/>
          <w:szCs w:val="24"/>
        </w:rPr>
        <w:t xml:space="preserve"> </w:t>
      </w:r>
      <w:proofErr w:type="spellStart"/>
      <w:r w:rsidRPr="00675F87">
        <w:rPr>
          <w:color w:val="000000"/>
          <w:spacing w:val="-1"/>
          <w:szCs w:val="24"/>
        </w:rPr>
        <w:t>окремих</w:t>
      </w:r>
      <w:proofErr w:type="spellEnd"/>
      <w:r w:rsidRPr="00675F87">
        <w:rPr>
          <w:color w:val="000000"/>
          <w:spacing w:val="-1"/>
          <w:szCs w:val="24"/>
        </w:rPr>
        <w:t xml:space="preserve"> </w:t>
      </w:r>
      <w:proofErr w:type="spellStart"/>
      <w:r w:rsidRPr="00675F87">
        <w:rPr>
          <w:color w:val="000000"/>
          <w:spacing w:val="-1"/>
          <w:szCs w:val="24"/>
        </w:rPr>
        <w:t>випадків</w:t>
      </w:r>
      <w:proofErr w:type="spellEnd"/>
      <w:r w:rsidRPr="00675F87">
        <w:rPr>
          <w:color w:val="000000"/>
          <w:spacing w:val="-1"/>
          <w:szCs w:val="24"/>
        </w:rPr>
        <w:t xml:space="preserve"> описано в </w:t>
      </w:r>
      <w:proofErr w:type="spellStart"/>
      <w:r w:rsidRPr="00675F87">
        <w:rPr>
          <w:color w:val="000000"/>
          <w:spacing w:val="-1"/>
          <w:szCs w:val="24"/>
        </w:rPr>
        <w:t>дереві</w:t>
      </w:r>
      <w:proofErr w:type="spellEnd"/>
      <w:r w:rsidRPr="00675F87">
        <w:rPr>
          <w:color w:val="000000"/>
          <w:spacing w:val="-1"/>
          <w:szCs w:val="24"/>
        </w:rPr>
        <w:t xml:space="preserve"> </w:t>
      </w:r>
      <w:proofErr w:type="spellStart"/>
      <w:r w:rsidRPr="00675F87">
        <w:rPr>
          <w:color w:val="000000"/>
          <w:spacing w:val="-1"/>
          <w:szCs w:val="24"/>
        </w:rPr>
        <w:t>рішень</w:t>
      </w:r>
      <w:proofErr w:type="spellEnd"/>
      <w:r w:rsidRPr="00675F87">
        <w:rPr>
          <w:color w:val="000000"/>
          <w:spacing w:val="-1"/>
          <w:szCs w:val="24"/>
        </w:rPr>
        <w:t xml:space="preserve">, </w:t>
      </w:r>
      <w:proofErr w:type="spellStart"/>
      <w:r w:rsidRPr="00675F87">
        <w:rPr>
          <w:color w:val="000000"/>
          <w:spacing w:val="-1"/>
          <w:szCs w:val="24"/>
        </w:rPr>
        <w:t>тим</w:t>
      </w:r>
      <w:proofErr w:type="spellEnd"/>
      <w:r w:rsidRPr="00675F87">
        <w:rPr>
          <w:color w:val="000000"/>
          <w:spacing w:val="-1"/>
          <w:szCs w:val="24"/>
        </w:rPr>
        <w:t xml:space="preserve"> </w:t>
      </w:r>
      <w:proofErr w:type="spellStart"/>
      <w:r w:rsidRPr="00675F87">
        <w:rPr>
          <w:color w:val="000000"/>
          <w:spacing w:val="-1"/>
          <w:szCs w:val="24"/>
        </w:rPr>
        <w:t>менша</w:t>
      </w:r>
      <w:proofErr w:type="spellEnd"/>
      <w:r w:rsidRPr="00675F87">
        <w:rPr>
          <w:color w:val="000000"/>
          <w:spacing w:val="-1"/>
          <w:szCs w:val="24"/>
        </w:rPr>
        <w:t xml:space="preserve"> </w:t>
      </w:r>
      <w:proofErr w:type="spellStart"/>
      <w:r w:rsidRPr="00675F87">
        <w:rPr>
          <w:color w:val="000000"/>
          <w:spacing w:val="-1"/>
          <w:szCs w:val="24"/>
        </w:rPr>
        <w:t>кількість</w:t>
      </w:r>
      <w:proofErr w:type="spellEnd"/>
      <w:r w:rsidRPr="00675F87">
        <w:rPr>
          <w:color w:val="000000"/>
          <w:spacing w:val="-1"/>
          <w:szCs w:val="24"/>
        </w:rPr>
        <w:t xml:space="preserve"> </w:t>
      </w:r>
      <w:proofErr w:type="spellStart"/>
      <w:r w:rsidRPr="00675F87">
        <w:rPr>
          <w:color w:val="000000"/>
          <w:spacing w:val="-1"/>
          <w:szCs w:val="24"/>
        </w:rPr>
        <w:t>об'єктів</w:t>
      </w:r>
      <w:proofErr w:type="spellEnd"/>
      <w:r w:rsidRPr="00675F87">
        <w:rPr>
          <w:color w:val="000000"/>
          <w:spacing w:val="-1"/>
          <w:szCs w:val="24"/>
        </w:rPr>
        <w:t xml:space="preserve"> </w:t>
      </w:r>
      <w:proofErr w:type="spellStart"/>
      <w:r w:rsidRPr="00675F87">
        <w:rPr>
          <w:color w:val="000000"/>
          <w:spacing w:val="-1"/>
          <w:szCs w:val="24"/>
        </w:rPr>
        <w:t>потрапляє</w:t>
      </w:r>
      <w:proofErr w:type="spellEnd"/>
      <w:r w:rsidRPr="00675F87">
        <w:rPr>
          <w:color w:val="000000"/>
          <w:spacing w:val="-1"/>
          <w:szCs w:val="24"/>
        </w:rPr>
        <w:t xml:space="preserve"> в </w:t>
      </w:r>
      <w:proofErr w:type="spellStart"/>
      <w:r w:rsidRPr="00675F87">
        <w:rPr>
          <w:color w:val="000000"/>
          <w:spacing w:val="-1"/>
          <w:szCs w:val="24"/>
        </w:rPr>
        <w:t>кожний</w:t>
      </w:r>
      <w:proofErr w:type="spellEnd"/>
      <w:r w:rsidRPr="00675F87">
        <w:rPr>
          <w:color w:val="000000"/>
          <w:spacing w:val="-1"/>
          <w:szCs w:val="24"/>
        </w:rPr>
        <w:t xml:space="preserve"> </w:t>
      </w:r>
      <w:proofErr w:type="spellStart"/>
      <w:r w:rsidRPr="00675F87">
        <w:rPr>
          <w:color w:val="000000"/>
          <w:spacing w:val="-1"/>
          <w:szCs w:val="24"/>
        </w:rPr>
        <w:t>окремий</w:t>
      </w:r>
      <w:proofErr w:type="spellEnd"/>
      <w:r w:rsidRPr="00675F87">
        <w:rPr>
          <w:color w:val="000000"/>
          <w:spacing w:val="-1"/>
          <w:szCs w:val="24"/>
        </w:rPr>
        <w:t xml:space="preserve"> </w:t>
      </w:r>
      <w:proofErr w:type="spellStart"/>
      <w:r w:rsidRPr="00675F87">
        <w:rPr>
          <w:color w:val="000000"/>
          <w:spacing w:val="-1"/>
          <w:szCs w:val="24"/>
        </w:rPr>
        <w:t>випадок</w:t>
      </w:r>
      <w:proofErr w:type="spellEnd"/>
      <w:r w:rsidRPr="00675F87">
        <w:rPr>
          <w:color w:val="000000"/>
          <w:spacing w:val="-1"/>
          <w:szCs w:val="24"/>
        </w:rPr>
        <w:t>.</w:t>
      </w:r>
      <w:r w:rsidRPr="00675F87">
        <w:rPr>
          <w:color w:val="000000"/>
          <w:szCs w:val="24"/>
        </w:rPr>
        <w:t xml:space="preserve"> </w:t>
      </w:r>
      <w:proofErr w:type="spellStart"/>
      <w:r w:rsidRPr="00675F87">
        <w:rPr>
          <w:color w:val="000000"/>
          <w:spacing w:val="-1"/>
          <w:szCs w:val="24"/>
        </w:rPr>
        <w:t>Такі</w:t>
      </w:r>
      <w:proofErr w:type="spellEnd"/>
      <w:r w:rsidRPr="00675F87">
        <w:rPr>
          <w:color w:val="000000"/>
          <w:spacing w:val="-1"/>
          <w:szCs w:val="24"/>
        </w:rPr>
        <w:t xml:space="preserve"> дерева </w:t>
      </w:r>
      <w:proofErr w:type="spellStart"/>
      <w:r w:rsidRPr="00675F87">
        <w:rPr>
          <w:color w:val="000000"/>
          <w:spacing w:val="-1"/>
          <w:szCs w:val="24"/>
        </w:rPr>
        <w:t>називають</w:t>
      </w:r>
      <w:proofErr w:type="spellEnd"/>
      <w:r w:rsidRPr="00675F87">
        <w:rPr>
          <w:color w:val="000000"/>
          <w:spacing w:val="-1"/>
          <w:szCs w:val="24"/>
        </w:rPr>
        <w:t xml:space="preserve"> "</w:t>
      </w:r>
      <w:proofErr w:type="spellStart"/>
      <w:r w:rsidRPr="00675F87">
        <w:rPr>
          <w:color w:val="000000"/>
          <w:spacing w:val="-1"/>
          <w:szCs w:val="24"/>
        </w:rPr>
        <w:t>гіллястими</w:t>
      </w:r>
      <w:proofErr w:type="spellEnd"/>
      <w:r w:rsidRPr="00675F87">
        <w:rPr>
          <w:color w:val="000000"/>
          <w:spacing w:val="-1"/>
          <w:szCs w:val="24"/>
        </w:rPr>
        <w:t xml:space="preserve">" </w:t>
      </w:r>
      <w:proofErr w:type="spellStart"/>
      <w:r w:rsidRPr="00675F87">
        <w:rPr>
          <w:color w:val="000000"/>
          <w:spacing w:val="-1"/>
          <w:szCs w:val="24"/>
        </w:rPr>
        <w:t>або</w:t>
      </w:r>
      <w:proofErr w:type="spellEnd"/>
      <w:r w:rsidRPr="00675F87">
        <w:rPr>
          <w:color w:val="000000"/>
          <w:spacing w:val="-1"/>
          <w:szCs w:val="24"/>
        </w:rPr>
        <w:t xml:space="preserve"> "</w:t>
      </w:r>
      <w:proofErr w:type="spellStart"/>
      <w:r w:rsidRPr="00675F87">
        <w:rPr>
          <w:color w:val="000000"/>
          <w:spacing w:val="-1"/>
          <w:szCs w:val="24"/>
        </w:rPr>
        <w:t>кущистими</w:t>
      </w:r>
      <w:proofErr w:type="spellEnd"/>
      <w:r w:rsidRPr="00675F87">
        <w:rPr>
          <w:color w:val="000000"/>
          <w:spacing w:val="-1"/>
          <w:szCs w:val="24"/>
        </w:rPr>
        <w:t xml:space="preserve">", вони </w:t>
      </w:r>
      <w:proofErr w:type="spellStart"/>
      <w:r w:rsidRPr="00675F87">
        <w:rPr>
          <w:color w:val="000000"/>
          <w:spacing w:val="-1"/>
          <w:szCs w:val="24"/>
        </w:rPr>
        <w:t>складаються</w:t>
      </w:r>
      <w:proofErr w:type="spellEnd"/>
      <w:r w:rsidRPr="00675F87">
        <w:rPr>
          <w:color w:val="000000"/>
          <w:spacing w:val="-1"/>
          <w:szCs w:val="24"/>
        </w:rPr>
        <w:t xml:space="preserve"> з </w:t>
      </w:r>
      <w:proofErr w:type="spellStart"/>
      <w:r w:rsidRPr="00675F87">
        <w:rPr>
          <w:color w:val="000000"/>
          <w:spacing w:val="-1"/>
          <w:szCs w:val="24"/>
        </w:rPr>
        <w:t>невиправдано</w:t>
      </w:r>
      <w:proofErr w:type="spellEnd"/>
      <w:r w:rsidRPr="00675F87">
        <w:rPr>
          <w:color w:val="000000"/>
          <w:spacing w:val="-1"/>
          <w:szCs w:val="24"/>
        </w:rPr>
        <w:t xml:space="preserve"> </w:t>
      </w:r>
      <w:proofErr w:type="spellStart"/>
      <w:r w:rsidRPr="00675F87">
        <w:rPr>
          <w:color w:val="000000"/>
          <w:spacing w:val="-1"/>
          <w:szCs w:val="24"/>
        </w:rPr>
        <w:t>великої</w:t>
      </w:r>
      <w:proofErr w:type="spellEnd"/>
      <w:r w:rsidRPr="00675F87">
        <w:rPr>
          <w:color w:val="000000"/>
          <w:spacing w:val="-1"/>
          <w:szCs w:val="24"/>
        </w:rPr>
        <w:t xml:space="preserve"> </w:t>
      </w:r>
      <w:proofErr w:type="spellStart"/>
      <w:r w:rsidRPr="00675F87">
        <w:rPr>
          <w:color w:val="000000"/>
          <w:spacing w:val="-1"/>
          <w:szCs w:val="24"/>
        </w:rPr>
        <w:t>кількості</w:t>
      </w:r>
      <w:proofErr w:type="spellEnd"/>
      <w:r w:rsidRPr="00675F87">
        <w:rPr>
          <w:color w:val="000000"/>
          <w:spacing w:val="-1"/>
          <w:szCs w:val="24"/>
        </w:rPr>
        <w:t xml:space="preserve"> </w:t>
      </w:r>
      <w:proofErr w:type="spellStart"/>
      <w:r w:rsidRPr="00675F87">
        <w:rPr>
          <w:color w:val="000000"/>
          <w:spacing w:val="-1"/>
          <w:szCs w:val="24"/>
        </w:rPr>
        <w:t>вузлів</w:t>
      </w:r>
      <w:proofErr w:type="spellEnd"/>
      <w:r w:rsidRPr="00675F87">
        <w:rPr>
          <w:color w:val="000000"/>
          <w:spacing w:val="-1"/>
          <w:szCs w:val="24"/>
        </w:rPr>
        <w:t xml:space="preserve"> і </w:t>
      </w:r>
      <w:proofErr w:type="spellStart"/>
      <w:r w:rsidRPr="00675F87">
        <w:rPr>
          <w:color w:val="000000"/>
          <w:spacing w:val="-1"/>
          <w:szCs w:val="24"/>
        </w:rPr>
        <w:t>гілок</w:t>
      </w:r>
      <w:proofErr w:type="spellEnd"/>
      <w:r w:rsidRPr="00675F87">
        <w:rPr>
          <w:color w:val="000000"/>
          <w:spacing w:val="-1"/>
          <w:szCs w:val="24"/>
        </w:rPr>
        <w:t xml:space="preserve">, </w:t>
      </w:r>
      <w:proofErr w:type="spellStart"/>
      <w:r w:rsidRPr="00675F87">
        <w:rPr>
          <w:color w:val="000000"/>
          <w:spacing w:val="-1"/>
          <w:szCs w:val="24"/>
        </w:rPr>
        <w:t>вихідна</w:t>
      </w:r>
      <w:proofErr w:type="spellEnd"/>
      <w:r w:rsidRPr="00675F87">
        <w:rPr>
          <w:color w:val="000000"/>
          <w:spacing w:val="-1"/>
          <w:szCs w:val="24"/>
        </w:rPr>
        <w:t xml:space="preserve"> </w:t>
      </w:r>
      <w:proofErr w:type="spellStart"/>
      <w:r w:rsidRPr="00675F87">
        <w:rPr>
          <w:color w:val="000000"/>
          <w:spacing w:val="-1"/>
          <w:szCs w:val="24"/>
        </w:rPr>
        <w:t>множина</w:t>
      </w:r>
      <w:proofErr w:type="spellEnd"/>
      <w:r w:rsidRPr="00675F87">
        <w:rPr>
          <w:color w:val="000000"/>
          <w:spacing w:val="-1"/>
          <w:szCs w:val="24"/>
        </w:rPr>
        <w:t xml:space="preserve"> </w:t>
      </w:r>
      <w:proofErr w:type="spellStart"/>
      <w:r w:rsidRPr="00675F87">
        <w:rPr>
          <w:color w:val="000000"/>
          <w:spacing w:val="-1"/>
          <w:szCs w:val="24"/>
        </w:rPr>
        <w:t>розбивається</w:t>
      </w:r>
      <w:proofErr w:type="spellEnd"/>
      <w:r w:rsidRPr="00675F87">
        <w:rPr>
          <w:color w:val="000000"/>
          <w:spacing w:val="-1"/>
          <w:szCs w:val="24"/>
        </w:rPr>
        <w:t xml:space="preserve"> на велику </w:t>
      </w:r>
      <w:proofErr w:type="spellStart"/>
      <w:r w:rsidRPr="00675F87">
        <w:rPr>
          <w:color w:val="000000"/>
          <w:spacing w:val="-1"/>
          <w:szCs w:val="24"/>
        </w:rPr>
        <w:t>кількість</w:t>
      </w:r>
      <w:proofErr w:type="spellEnd"/>
      <w:r w:rsidRPr="00675F87">
        <w:rPr>
          <w:color w:val="000000"/>
          <w:spacing w:val="-1"/>
          <w:szCs w:val="24"/>
        </w:rPr>
        <w:t xml:space="preserve"> </w:t>
      </w:r>
      <w:proofErr w:type="spellStart"/>
      <w:r w:rsidRPr="00675F87">
        <w:rPr>
          <w:color w:val="000000"/>
          <w:spacing w:val="-1"/>
          <w:szCs w:val="24"/>
        </w:rPr>
        <w:t>підмножин</w:t>
      </w:r>
      <w:proofErr w:type="spellEnd"/>
      <w:r w:rsidRPr="00675F87">
        <w:rPr>
          <w:color w:val="000000"/>
          <w:spacing w:val="-1"/>
          <w:szCs w:val="24"/>
        </w:rPr>
        <w:t xml:space="preserve">, </w:t>
      </w:r>
      <w:proofErr w:type="spellStart"/>
      <w:r w:rsidRPr="00675F87">
        <w:rPr>
          <w:color w:val="000000"/>
          <w:spacing w:val="-1"/>
          <w:szCs w:val="24"/>
        </w:rPr>
        <w:t>що</w:t>
      </w:r>
      <w:proofErr w:type="spellEnd"/>
      <w:r w:rsidRPr="00675F87">
        <w:rPr>
          <w:color w:val="000000"/>
          <w:spacing w:val="-1"/>
          <w:szCs w:val="24"/>
        </w:rPr>
        <w:t xml:space="preserve"> </w:t>
      </w:r>
      <w:proofErr w:type="spellStart"/>
      <w:r w:rsidRPr="00675F87">
        <w:rPr>
          <w:color w:val="000000"/>
          <w:spacing w:val="-1"/>
          <w:szCs w:val="24"/>
        </w:rPr>
        <w:t>складаються</w:t>
      </w:r>
      <w:proofErr w:type="spellEnd"/>
      <w:r w:rsidRPr="00675F87">
        <w:rPr>
          <w:color w:val="000000"/>
          <w:spacing w:val="-1"/>
          <w:szCs w:val="24"/>
        </w:rPr>
        <w:t xml:space="preserve"> </w:t>
      </w:r>
      <w:proofErr w:type="spellStart"/>
      <w:r w:rsidRPr="00675F87">
        <w:rPr>
          <w:color w:val="000000"/>
          <w:spacing w:val="-1"/>
          <w:szCs w:val="24"/>
        </w:rPr>
        <w:t>із</w:t>
      </w:r>
      <w:proofErr w:type="spellEnd"/>
      <w:r w:rsidRPr="00675F87">
        <w:rPr>
          <w:color w:val="000000"/>
          <w:spacing w:val="-1"/>
          <w:szCs w:val="24"/>
        </w:rPr>
        <w:t xml:space="preserve"> </w:t>
      </w:r>
      <w:proofErr w:type="spellStart"/>
      <w:r w:rsidRPr="00675F87">
        <w:rPr>
          <w:color w:val="000000"/>
          <w:spacing w:val="-1"/>
          <w:szCs w:val="24"/>
        </w:rPr>
        <w:t>дуже</w:t>
      </w:r>
      <w:proofErr w:type="spellEnd"/>
      <w:r w:rsidRPr="00675F87">
        <w:rPr>
          <w:color w:val="000000"/>
          <w:spacing w:val="-1"/>
          <w:szCs w:val="24"/>
        </w:rPr>
        <w:t xml:space="preserve"> малого числа </w:t>
      </w:r>
      <w:proofErr w:type="spellStart"/>
      <w:r w:rsidRPr="00675F87">
        <w:rPr>
          <w:color w:val="000000"/>
          <w:spacing w:val="-1"/>
          <w:szCs w:val="24"/>
        </w:rPr>
        <w:t>об'єктів</w:t>
      </w:r>
      <w:proofErr w:type="spellEnd"/>
      <w:r w:rsidRPr="00675F87">
        <w:rPr>
          <w:color w:val="000000"/>
          <w:spacing w:val="-1"/>
          <w:szCs w:val="24"/>
        </w:rPr>
        <w:t>.</w:t>
      </w:r>
      <w:r w:rsidRPr="00675F87">
        <w:rPr>
          <w:color w:val="000000"/>
          <w:spacing w:val="-4"/>
          <w:szCs w:val="24"/>
        </w:rPr>
        <w:t xml:space="preserve"> </w:t>
      </w:r>
      <w:r w:rsidRPr="00675F87">
        <w:rPr>
          <w:color w:val="000000"/>
          <w:szCs w:val="24"/>
        </w:rPr>
        <w:t xml:space="preserve">У </w:t>
      </w:r>
      <w:proofErr w:type="spellStart"/>
      <w:r w:rsidRPr="00675F87">
        <w:rPr>
          <w:color w:val="000000"/>
          <w:szCs w:val="24"/>
        </w:rPr>
        <w:t>результаті</w:t>
      </w:r>
      <w:proofErr w:type="spellEnd"/>
      <w:r w:rsidRPr="00675F87">
        <w:rPr>
          <w:color w:val="000000"/>
          <w:szCs w:val="24"/>
        </w:rPr>
        <w:t xml:space="preserve"> "</w:t>
      </w:r>
      <w:proofErr w:type="spellStart"/>
      <w:r w:rsidRPr="00675F87">
        <w:rPr>
          <w:color w:val="000000"/>
          <w:szCs w:val="24"/>
        </w:rPr>
        <w:t>переповнення</w:t>
      </w:r>
      <w:proofErr w:type="spellEnd"/>
      <w:r w:rsidRPr="00675F87">
        <w:rPr>
          <w:color w:val="000000"/>
          <w:szCs w:val="24"/>
        </w:rPr>
        <w:t xml:space="preserve">" таких дерев </w:t>
      </w:r>
      <w:proofErr w:type="spellStart"/>
      <w:r w:rsidRPr="00675F87">
        <w:rPr>
          <w:color w:val="000000"/>
          <w:szCs w:val="24"/>
        </w:rPr>
        <w:t>їх</w:t>
      </w:r>
      <w:proofErr w:type="spellEnd"/>
      <w:r w:rsidRPr="00675F87">
        <w:rPr>
          <w:color w:val="000000"/>
          <w:szCs w:val="24"/>
        </w:rPr>
        <w:t xml:space="preserve"> </w:t>
      </w:r>
      <w:proofErr w:type="spellStart"/>
      <w:r w:rsidRPr="00675F87">
        <w:rPr>
          <w:color w:val="000000"/>
          <w:szCs w:val="24"/>
        </w:rPr>
        <w:t>здатність</w:t>
      </w:r>
      <w:proofErr w:type="spellEnd"/>
      <w:r w:rsidRPr="00675F87">
        <w:rPr>
          <w:color w:val="000000"/>
          <w:szCs w:val="24"/>
        </w:rPr>
        <w:t xml:space="preserve"> до </w:t>
      </w:r>
      <w:proofErr w:type="spellStart"/>
      <w:r w:rsidRPr="00675F87">
        <w:rPr>
          <w:color w:val="000000"/>
          <w:szCs w:val="24"/>
        </w:rPr>
        <w:t>узагальнення</w:t>
      </w:r>
      <w:proofErr w:type="spellEnd"/>
      <w:r w:rsidRPr="00675F87">
        <w:rPr>
          <w:color w:val="000000"/>
          <w:szCs w:val="24"/>
        </w:rPr>
        <w:t xml:space="preserve"> </w:t>
      </w:r>
      <w:proofErr w:type="spellStart"/>
      <w:r w:rsidRPr="00675F87">
        <w:rPr>
          <w:color w:val="000000"/>
          <w:szCs w:val="24"/>
        </w:rPr>
        <w:t>зменшується</w:t>
      </w:r>
      <w:proofErr w:type="spellEnd"/>
      <w:r w:rsidRPr="00675F87">
        <w:rPr>
          <w:color w:val="000000"/>
          <w:szCs w:val="24"/>
        </w:rPr>
        <w:t xml:space="preserve">, і </w:t>
      </w:r>
      <w:proofErr w:type="spellStart"/>
      <w:r w:rsidRPr="00675F87">
        <w:rPr>
          <w:color w:val="000000"/>
          <w:szCs w:val="24"/>
        </w:rPr>
        <w:t>побудовані</w:t>
      </w:r>
      <w:proofErr w:type="spellEnd"/>
      <w:r w:rsidRPr="00675F87">
        <w:rPr>
          <w:color w:val="000000"/>
          <w:szCs w:val="24"/>
        </w:rPr>
        <w:t xml:space="preserve"> </w:t>
      </w:r>
      <w:proofErr w:type="spellStart"/>
      <w:r w:rsidRPr="00675F87">
        <w:rPr>
          <w:color w:val="000000"/>
          <w:szCs w:val="24"/>
        </w:rPr>
        <w:t>моделі</w:t>
      </w:r>
      <w:proofErr w:type="spellEnd"/>
      <w:r w:rsidRPr="00675F87">
        <w:rPr>
          <w:color w:val="000000"/>
          <w:szCs w:val="24"/>
        </w:rPr>
        <w:t xml:space="preserve"> не </w:t>
      </w:r>
      <w:proofErr w:type="spellStart"/>
      <w:r w:rsidRPr="00675F87">
        <w:rPr>
          <w:color w:val="000000"/>
          <w:szCs w:val="24"/>
        </w:rPr>
        <w:t>можуть</w:t>
      </w:r>
      <w:proofErr w:type="spellEnd"/>
      <w:r w:rsidRPr="00675F87">
        <w:rPr>
          <w:color w:val="000000"/>
          <w:szCs w:val="24"/>
        </w:rPr>
        <w:t xml:space="preserve"> </w:t>
      </w:r>
      <w:proofErr w:type="spellStart"/>
      <w:r w:rsidRPr="00675F87">
        <w:rPr>
          <w:color w:val="000000"/>
          <w:szCs w:val="24"/>
        </w:rPr>
        <w:t>давати</w:t>
      </w:r>
      <w:proofErr w:type="spellEnd"/>
      <w:r w:rsidRPr="00675F87">
        <w:rPr>
          <w:color w:val="000000"/>
          <w:szCs w:val="24"/>
        </w:rPr>
        <w:t xml:space="preserve"> </w:t>
      </w:r>
      <w:proofErr w:type="spellStart"/>
      <w:r w:rsidRPr="00675F87">
        <w:rPr>
          <w:color w:val="000000"/>
          <w:szCs w:val="24"/>
        </w:rPr>
        <w:t>вірні</w:t>
      </w:r>
      <w:proofErr w:type="spellEnd"/>
      <w:r w:rsidRPr="00675F87">
        <w:rPr>
          <w:color w:val="000000"/>
          <w:szCs w:val="24"/>
        </w:rPr>
        <w:t xml:space="preserve"> </w:t>
      </w:r>
      <w:proofErr w:type="spellStart"/>
      <w:r w:rsidRPr="00675F87">
        <w:rPr>
          <w:color w:val="000000"/>
          <w:szCs w:val="24"/>
        </w:rPr>
        <w:t>відповіді</w:t>
      </w:r>
      <w:proofErr w:type="spellEnd"/>
      <w:r w:rsidRPr="00675F87">
        <w:rPr>
          <w:color w:val="000000"/>
          <w:szCs w:val="24"/>
        </w:rPr>
        <w:t>.</w:t>
      </w:r>
    </w:p>
    <w:p w14:paraId="76B6C19B" w14:textId="77777777" w:rsidR="00675F87" w:rsidRPr="00651922" w:rsidRDefault="00675F87" w:rsidP="00675F87">
      <w:pPr>
        <w:pStyle w:val="BodyText"/>
        <w:ind w:right="5" w:firstLine="709"/>
        <w:rPr>
          <w:b w:val="0"/>
          <w:color w:val="000000"/>
        </w:rPr>
      </w:pPr>
      <w:r w:rsidRPr="00651922">
        <w:rPr>
          <w:b w:val="0"/>
          <w:color w:val="000000"/>
        </w:rPr>
        <w:t>У процесі побудови дерева, щоб його розміри не стали надмірно великими, використовують спеціальні процедури, які дозволяють створювати оптимальні дерева, так звані дерева "підходящих розмірів" (Breiman,1984).</w:t>
      </w:r>
    </w:p>
    <w:p w14:paraId="5C2E4A06" w14:textId="77777777" w:rsidR="00675F87" w:rsidRPr="00651922" w:rsidRDefault="00675F87" w:rsidP="00675F87">
      <w:pPr>
        <w:pStyle w:val="BodyText"/>
        <w:ind w:right="5" w:firstLine="709"/>
        <w:rPr>
          <w:b w:val="0"/>
          <w:color w:val="000000"/>
        </w:rPr>
      </w:pPr>
      <w:r w:rsidRPr="00651922">
        <w:rPr>
          <w:b w:val="0"/>
          <w:color w:val="000000"/>
          <w:spacing w:val="-1"/>
        </w:rPr>
        <w:t>Який розмір дерева може вважатися оптимальним?</w:t>
      </w:r>
      <w:r w:rsidRPr="00651922">
        <w:rPr>
          <w:b w:val="0"/>
          <w:color w:val="000000"/>
          <w:spacing w:val="-4"/>
        </w:rPr>
        <w:t xml:space="preserve"> </w:t>
      </w:r>
      <w:r w:rsidRPr="00651922">
        <w:rPr>
          <w:b w:val="0"/>
          <w:color w:val="000000"/>
          <w:spacing w:val="-1"/>
        </w:rPr>
        <w:t>Дерево повинне бути досить складним, щоб ураховувати інформацію з досліджуваного набору даних, але одночасно воно повинне бути досить простим.</w:t>
      </w:r>
      <w:r w:rsidRPr="00651922">
        <w:rPr>
          <w:b w:val="0"/>
          <w:color w:val="000000"/>
          <w:spacing w:val="-5"/>
        </w:rPr>
        <w:t xml:space="preserve"> </w:t>
      </w:r>
      <w:r w:rsidRPr="00651922">
        <w:rPr>
          <w:b w:val="0"/>
          <w:color w:val="000000"/>
          <w:spacing w:val="-1"/>
        </w:rPr>
        <w:t>Інакше кажучи, дерево повинне використовувати інформацію, що поліпшує якість моделі, і ігнорувати ту інформацію, яка її не поліпшує.</w:t>
      </w:r>
    </w:p>
    <w:p w14:paraId="76DAA59D" w14:textId="77777777" w:rsidR="00675F87" w:rsidRPr="00651922" w:rsidRDefault="00675F87" w:rsidP="00675F87">
      <w:pPr>
        <w:pStyle w:val="BodyText"/>
        <w:ind w:right="5" w:firstLine="709"/>
        <w:rPr>
          <w:b w:val="0"/>
          <w:color w:val="000000"/>
        </w:rPr>
      </w:pPr>
      <w:r w:rsidRPr="00651922">
        <w:rPr>
          <w:b w:val="0"/>
          <w:color w:val="000000"/>
          <w:spacing w:val="-2"/>
        </w:rPr>
        <w:t>Отут існує дві можливі стратегії.</w:t>
      </w:r>
      <w:r w:rsidRPr="00651922">
        <w:rPr>
          <w:b w:val="0"/>
          <w:color w:val="000000"/>
          <w:spacing w:val="-1"/>
        </w:rPr>
        <w:t xml:space="preserve"> Перша полягає в нарощуванні дерева до певного розміру відповідно до параметрів, заданих користувачем.</w:t>
      </w:r>
    </w:p>
    <w:p w14:paraId="3D106548" w14:textId="77777777" w:rsidR="00675F87" w:rsidRPr="00651922" w:rsidRDefault="00675F87" w:rsidP="00675F87">
      <w:pPr>
        <w:pStyle w:val="BodyText"/>
        <w:ind w:right="5" w:firstLine="709"/>
        <w:rPr>
          <w:b w:val="0"/>
          <w:color w:val="000000"/>
        </w:rPr>
      </w:pPr>
      <w:r w:rsidRPr="00651922">
        <w:rPr>
          <w:b w:val="0"/>
          <w:color w:val="000000"/>
          <w:spacing w:val="-1"/>
        </w:rPr>
        <w:t>Визначення цих параметрів може ґрунтуватися на досвіді й інтуїції аналітика, а</w:t>
      </w:r>
      <w:r w:rsidRPr="00651922">
        <w:rPr>
          <w:b w:val="0"/>
          <w:color w:val="000000"/>
        </w:rPr>
        <w:t xml:space="preserve"> </w:t>
      </w:r>
      <w:r w:rsidRPr="00651922">
        <w:rPr>
          <w:b w:val="0"/>
          <w:color w:val="000000"/>
          <w:spacing w:val="-1"/>
        </w:rPr>
        <w:t>також на деяких "діагностичних повідомленнях" системи, що конструює дерево рішень.</w:t>
      </w:r>
    </w:p>
    <w:p w14:paraId="390A4EB4" w14:textId="77777777" w:rsidR="00675F87" w:rsidRPr="00651922" w:rsidRDefault="00675F87" w:rsidP="00675F87">
      <w:pPr>
        <w:pStyle w:val="BodyText"/>
        <w:ind w:right="5" w:firstLine="709"/>
        <w:rPr>
          <w:b w:val="0"/>
          <w:color w:val="000000"/>
        </w:rPr>
      </w:pPr>
      <w:r w:rsidRPr="00651922">
        <w:rPr>
          <w:b w:val="0"/>
          <w:color w:val="000000"/>
          <w:spacing w:val="-1"/>
        </w:rPr>
        <w:t xml:space="preserve">Друга стратегія полягає у використанні набору процедур, що визначають "підходящий розмір" дерева, вони розроблені </w:t>
      </w:r>
      <w:proofErr w:type="spellStart"/>
      <w:r w:rsidRPr="00651922">
        <w:rPr>
          <w:b w:val="0"/>
          <w:color w:val="000000"/>
          <w:spacing w:val="-1"/>
        </w:rPr>
        <w:t>Бріманом</w:t>
      </w:r>
      <w:proofErr w:type="spellEnd"/>
      <w:r w:rsidRPr="00651922">
        <w:rPr>
          <w:b w:val="0"/>
          <w:color w:val="000000"/>
          <w:spacing w:val="-1"/>
        </w:rPr>
        <w:t xml:space="preserve">, </w:t>
      </w:r>
      <w:proofErr w:type="spellStart"/>
      <w:r w:rsidRPr="00651922">
        <w:rPr>
          <w:b w:val="0"/>
          <w:color w:val="000000"/>
          <w:spacing w:val="-1"/>
        </w:rPr>
        <w:t>Куїлендом</w:t>
      </w:r>
      <w:proofErr w:type="spellEnd"/>
      <w:r w:rsidRPr="00651922">
        <w:rPr>
          <w:b w:val="0"/>
          <w:color w:val="000000"/>
          <w:spacing w:val="-1"/>
        </w:rPr>
        <w:t xml:space="preserve"> і ін. в 1984 році.</w:t>
      </w:r>
      <w:r w:rsidRPr="00651922">
        <w:rPr>
          <w:b w:val="0"/>
          <w:color w:val="000000"/>
          <w:spacing w:val="2"/>
        </w:rPr>
        <w:t xml:space="preserve"> </w:t>
      </w:r>
      <w:r w:rsidRPr="00651922">
        <w:rPr>
          <w:b w:val="0"/>
          <w:color w:val="000000"/>
          <w:spacing w:val="-1"/>
        </w:rPr>
        <w:t>Однак, як відзначають автори, не можна сказати, що ці процедури доступні починаючому користувачеві.</w:t>
      </w:r>
    </w:p>
    <w:p w14:paraId="5B7A172C" w14:textId="77777777" w:rsidR="00675F87" w:rsidRPr="00651922" w:rsidRDefault="00675F87" w:rsidP="00675F87">
      <w:pPr>
        <w:pStyle w:val="BodyText"/>
        <w:ind w:right="5" w:firstLine="709"/>
        <w:rPr>
          <w:b w:val="0"/>
          <w:color w:val="000000"/>
        </w:rPr>
      </w:pPr>
      <w:r w:rsidRPr="00651922">
        <w:rPr>
          <w:b w:val="0"/>
          <w:color w:val="000000"/>
          <w:spacing w:val="-1"/>
        </w:rPr>
        <w:t>Процедури, які використовують для запобігання створення надмірно великих дерев, включають: скорочення дерева шляхом відсікання гілок; використання правил зупинки навчання.</w:t>
      </w:r>
    </w:p>
    <w:p w14:paraId="75D7CD45" w14:textId="77777777" w:rsidR="00675F87" w:rsidRPr="00651922" w:rsidRDefault="00675F87" w:rsidP="00675F87">
      <w:pPr>
        <w:pStyle w:val="BodyText"/>
        <w:ind w:right="5" w:firstLine="709"/>
        <w:rPr>
          <w:b w:val="0"/>
          <w:i/>
          <w:color w:val="000000"/>
          <w:spacing w:val="-1"/>
        </w:rPr>
      </w:pPr>
      <w:r w:rsidRPr="00651922">
        <w:rPr>
          <w:b w:val="0"/>
          <w:color w:val="000000"/>
          <w:spacing w:val="-2"/>
        </w:rPr>
        <w:t>Слід зазначити, що не всі алгоритми при конструюванні дерева працюють по одній схемі.</w:t>
      </w:r>
      <w:r w:rsidRPr="00651922">
        <w:rPr>
          <w:b w:val="0"/>
          <w:color w:val="000000"/>
          <w:spacing w:val="-6"/>
        </w:rPr>
        <w:t xml:space="preserve"> </w:t>
      </w:r>
      <w:r w:rsidRPr="00651922">
        <w:rPr>
          <w:b w:val="0"/>
          <w:color w:val="000000"/>
          <w:spacing w:val="-1"/>
        </w:rPr>
        <w:t>Деякі алгоритми включають два окремі послідовні етапи: побудова дерева і його скорочення; інші чергують ці етапи в процесі своєї роботи для запобігання нарощування внутрішніх вузлів.</w:t>
      </w:r>
      <w:bookmarkStart w:id="226" w:name="Остановка_построения_дерева"/>
      <w:bookmarkEnd w:id="226"/>
    </w:p>
    <w:p w14:paraId="72EACB8C" w14:textId="77777777" w:rsidR="00675F87" w:rsidRPr="00675F87" w:rsidRDefault="00675F87" w:rsidP="00675F87">
      <w:pPr>
        <w:ind w:right="5" w:firstLine="709"/>
        <w:jc w:val="both"/>
        <w:rPr>
          <w:color w:val="000000"/>
          <w:szCs w:val="24"/>
        </w:rPr>
      </w:pPr>
      <w:proofErr w:type="spellStart"/>
      <w:r w:rsidRPr="00675F87">
        <w:rPr>
          <w:b/>
          <w:i/>
          <w:color w:val="000000"/>
          <w:spacing w:val="-1"/>
          <w:szCs w:val="24"/>
        </w:rPr>
        <w:t>Зупинка</w:t>
      </w:r>
      <w:proofErr w:type="spellEnd"/>
      <w:r w:rsidRPr="00675F87">
        <w:rPr>
          <w:b/>
          <w:i/>
          <w:color w:val="000000"/>
          <w:spacing w:val="-1"/>
          <w:szCs w:val="24"/>
        </w:rPr>
        <w:t xml:space="preserve"> </w:t>
      </w:r>
      <w:proofErr w:type="spellStart"/>
      <w:r w:rsidRPr="00675F87">
        <w:rPr>
          <w:b/>
          <w:i/>
          <w:color w:val="000000"/>
          <w:spacing w:val="-1"/>
          <w:szCs w:val="24"/>
        </w:rPr>
        <w:t>побудови</w:t>
      </w:r>
      <w:proofErr w:type="spellEnd"/>
      <w:r w:rsidRPr="00675F87">
        <w:rPr>
          <w:b/>
          <w:i/>
          <w:color w:val="000000"/>
          <w:spacing w:val="-1"/>
          <w:szCs w:val="24"/>
        </w:rPr>
        <w:t xml:space="preserve"> дерева. </w:t>
      </w:r>
      <w:proofErr w:type="spellStart"/>
      <w:r w:rsidRPr="00675F87">
        <w:rPr>
          <w:color w:val="000000"/>
          <w:spacing w:val="-1"/>
          <w:szCs w:val="24"/>
        </w:rPr>
        <w:t>Розглянемо</w:t>
      </w:r>
      <w:proofErr w:type="spellEnd"/>
      <w:r w:rsidRPr="00675F87">
        <w:rPr>
          <w:color w:val="000000"/>
          <w:spacing w:val="-1"/>
          <w:szCs w:val="24"/>
        </w:rPr>
        <w:t xml:space="preserve"> правило </w:t>
      </w:r>
      <w:proofErr w:type="spellStart"/>
      <w:r w:rsidRPr="00675F87">
        <w:rPr>
          <w:color w:val="000000"/>
          <w:spacing w:val="-1"/>
          <w:szCs w:val="24"/>
        </w:rPr>
        <w:t>зупинки</w:t>
      </w:r>
      <w:proofErr w:type="spellEnd"/>
      <w:r w:rsidRPr="00675F87">
        <w:rPr>
          <w:color w:val="000000"/>
          <w:spacing w:val="-1"/>
          <w:szCs w:val="24"/>
        </w:rPr>
        <w:t xml:space="preserve">. </w:t>
      </w:r>
      <w:proofErr w:type="spellStart"/>
      <w:r w:rsidRPr="00675F87">
        <w:rPr>
          <w:color w:val="000000"/>
          <w:spacing w:val="-1"/>
          <w:szCs w:val="24"/>
        </w:rPr>
        <w:t>Воно</w:t>
      </w:r>
      <w:proofErr w:type="spellEnd"/>
      <w:r w:rsidRPr="00675F87">
        <w:rPr>
          <w:color w:val="000000"/>
          <w:spacing w:val="-1"/>
          <w:szCs w:val="24"/>
        </w:rPr>
        <w:t xml:space="preserve"> </w:t>
      </w:r>
      <w:proofErr w:type="spellStart"/>
      <w:r w:rsidRPr="00675F87">
        <w:rPr>
          <w:color w:val="000000"/>
          <w:spacing w:val="-1"/>
          <w:szCs w:val="24"/>
        </w:rPr>
        <w:t>повинне</w:t>
      </w:r>
      <w:proofErr w:type="spellEnd"/>
      <w:r w:rsidRPr="00675F87">
        <w:rPr>
          <w:color w:val="000000"/>
          <w:spacing w:val="-1"/>
          <w:szCs w:val="24"/>
        </w:rPr>
        <w:t xml:space="preserve"> </w:t>
      </w:r>
      <w:proofErr w:type="spellStart"/>
      <w:r w:rsidRPr="00675F87">
        <w:rPr>
          <w:color w:val="000000"/>
          <w:spacing w:val="-1"/>
          <w:szCs w:val="24"/>
        </w:rPr>
        <w:t>визначити</w:t>
      </w:r>
      <w:proofErr w:type="spellEnd"/>
      <w:r w:rsidRPr="00675F87">
        <w:rPr>
          <w:color w:val="000000"/>
          <w:spacing w:val="-1"/>
          <w:szCs w:val="24"/>
        </w:rPr>
        <w:t xml:space="preserve">, </w:t>
      </w:r>
      <w:proofErr w:type="spellStart"/>
      <w:r w:rsidRPr="00675F87">
        <w:rPr>
          <w:color w:val="000000"/>
          <w:spacing w:val="-1"/>
          <w:szCs w:val="24"/>
        </w:rPr>
        <w:t>чи</w:t>
      </w:r>
      <w:proofErr w:type="spellEnd"/>
      <w:r w:rsidRPr="00675F87">
        <w:rPr>
          <w:color w:val="000000"/>
          <w:spacing w:val="-1"/>
          <w:szCs w:val="24"/>
        </w:rPr>
        <w:t xml:space="preserve"> є </w:t>
      </w:r>
      <w:proofErr w:type="spellStart"/>
      <w:r w:rsidRPr="00675F87">
        <w:rPr>
          <w:color w:val="000000"/>
          <w:spacing w:val="-1"/>
          <w:szCs w:val="24"/>
        </w:rPr>
        <w:t>розглянутий</w:t>
      </w:r>
      <w:proofErr w:type="spellEnd"/>
      <w:r w:rsidRPr="00675F87">
        <w:rPr>
          <w:color w:val="000000"/>
          <w:spacing w:val="-1"/>
          <w:szCs w:val="24"/>
        </w:rPr>
        <w:t xml:space="preserve"> </w:t>
      </w:r>
      <w:proofErr w:type="spellStart"/>
      <w:r w:rsidRPr="00675F87">
        <w:rPr>
          <w:color w:val="000000"/>
          <w:spacing w:val="-1"/>
          <w:szCs w:val="24"/>
        </w:rPr>
        <w:t>вузол</w:t>
      </w:r>
      <w:proofErr w:type="spellEnd"/>
      <w:r w:rsidRPr="00675F87">
        <w:rPr>
          <w:color w:val="000000"/>
          <w:spacing w:val="-1"/>
          <w:szCs w:val="24"/>
        </w:rPr>
        <w:t xml:space="preserve"> </w:t>
      </w:r>
      <w:proofErr w:type="spellStart"/>
      <w:r w:rsidRPr="00675F87">
        <w:rPr>
          <w:color w:val="000000"/>
          <w:spacing w:val="-1"/>
          <w:szCs w:val="24"/>
        </w:rPr>
        <w:t>внутрішнім</w:t>
      </w:r>
      <w:proofErr w:type="spellEnd"/>
      <w:r w:rsidRPr="00675F87">
        <w:rPr>
          <w:color w:val="000000"/>
          <w:spacing w:val="-1"/>
          <w:szCs w:val="24"/>
        </w:rPr>
        <w:t xml:space="preserve"> </w:t>
      </w:r>
      <w:proofErr w:type="spellStart"/>
      <w:r w:rsidRPr="00675F87">
        <w:rPr>
          <w:color w:val="000000"/>
          <w:spacing w:val="-1"/>
          <w:szCs w:val="24"/>
        </w:rPr>
        <w:t>вузлом</w:t>
      </w:r>
      <w:proofErr w:type="spellEnd"/>
      <w:r w:rsidRPr="00675F87">
        <w:rPr>
          <w:color w:val="000000"/>
          <w:spacing w:val="-1"/>
          <w:szCs w:val="24"/>
        </w:rPr>
        <w:t xml:space="preserve">, при </w:t>
      </w:r>
      <w:proofErr w:type="spellStart"/>
      <w:r w:rsidRPr="00675F87">
        <w:rPr>
          <w:color w:val="000000"/>
          <w:spacing w:val="-1"/>
          <w:szCs w:val="24"/>
        </w:rPr>
        <w:t>цьому</w:t>
      </w:r>
      <w:proofErr w:type="spellEnd"/>
      <w:r w:rsidRPr="00675F87">
        <w:rPr>
          <w:color w:val="000000"/>
          <w:spacing w:val="-1"/>
          <w:szCs w:val="24"/>
        </w:rPr>
        <w:t xml:space="preserve"> </w:t>
      </w:r>
      <w:proofErr w:type="spellStart"/>
      <w:r w:rsidRPr="00675F87">
        <w:rPr>
          <w:color w:val="000000"/>
          <w:spacing w:val="-1"/>
          <w:szCs w:val="24"/>
        </w:rPr>
        <w:t>він</w:t>
      </w:r>
      <w:proofErr w:type="spellEnd"/>
      <w:r w:rsidRPr="00675F87">
        <w:rPr>
          <w:color w:val="000000"/>
          <w:spacing w:val="-1"/>
          <w:szCs w:val="24"/>
        </w:rPr>
        <w:t xml:space="preserve"> буде </w:t>
      </w:r>
      <w:proofErr w:type="spellStart"/>
      <w:r w:rsidRPr="00675F87">
        <w:rPr>
          <w:color w:val="000000"/>
          <w:spacing w:val="-1"/>
          <w:szCs w:val="24"/>
        </w:rPr>
        <w:t>розбиватися</w:t>
      </w:r>
      <w:proofErr w:type="spellEnd"/>
      <w:r w:rsidRPr="00675F87">
        <w:rPr>
          <w:color w:val="000000"/>
          <w:spacing w:val="-1"/>
          <w:szCs w:val="24"/>
        </w:rPr>
        <w:t xml:space="preserve"> </w:t>
      </w:r>
      <w:proofErr w:type="spellStart"/>
      <w:r w:rsidRPr="00675F87">
        <w:rPr>
          <w:color w:val="000000"/>
          <w:spacing w:val="-1"/>
          <w:szCs w:val="24"/>
        </w:rPr>
        <w:t>далі</w:t>
      </w:r>
      <w:proofErr w:type="spellEnd"/>
      <w:r w:rsidRPr="00675F87">
        <w:rPr>
          <w:color w:val="000000"/>
          <w:spacing w:val="-1"/>
          <w:szCs w:val="24"/>
        </w:rPr>
        <w:t xml:space="preserve">, </w:t>
      </w:r>
      <w:proofErr w:type="spellStart"/>
      <w:r w:rsidRPr="00675F87">
        <w:rPr>
          <w:color w:val="000000"/>
          <w:spacing w:val="-1"/>
          <w:szCs w:val="24"/>
        </w:rPr>
        <w:t>або</w:t>
      </w:r>
      <w:proofErr w:type="spellEnd"/>
      <w:r w:rsidRPr="00675F87">
        <w:rPr>
          <w:color w:val="000000"/>
          <w:spacing w:val="-1"/>
          <w:szCs w:val="24"/>
        </w:rPr>
        <w:t xml:space="preserve"> ж </w:t>
      </w:r>
      <w:proofErr w:type="spellStart"/>
      <w:r w:rsidRPr="00675F87">
        <w:rPr>
          <w:color w:val="000000"/>
          <w:spacing w:val="-1"/>
          <w:szCs w:val="24"/>
        </w:rPr>
        <w:t>він</w:t>
      </w:r>
      <w:proofErr w:type="spellEnd"/>
      <w:r w:rsidRPr="00675F87">
        <w:rPr>
          <w:color w:val="000000"/>
          <w:spacing w:val="-1"/>
          <w:szCs w:val="24"/>
        </w:rPr>
        <w:t xml:space="preserve"> є </w:t>
      </w:r>
      <w:proofErr w:type="spellStart"/>
      <w:r w:rsidRPr="00675F87">
        <w:rPr>
          <w:color w:val="000000"/>
          <w:spacing w:val="-1"/>
          <w:szCs w:val="24"/>
        </w:rPr>
        <w:t>кінцевим</w:t>
      </w:r>
      <w:proofErr w:type="spellEnd"/>
      <w:r w:rsidRPr="00675F87">
        <w:rPr>
          <w:color w:val="000000"/>
          <w:spacing w:val="-1"/>
          <w:szCs w:val="24"/>
        </w:rPr>
        <w:t xml:space="preserve"> </w:t>
      </w:r>
      <w:proofErr w:type="spellStart"/>
      <w:r w:rsidRPr="00675F87">
        <w:rPr>
          <w:color w:val="000000"/>
          <w:spacing w:val="-1"/>
          <w:szCs w:val="24"/>
        </w:rPr>
        <w:t>вузлом</w:t>
      </w:r>
      <w:proofErr w:type="spellEnd"/>
      <w:r w:rsidRPr="00675F87">
        <w:rPr>
          <w:color w:val="000000"/>
          <w:spacing w:val="-1"/>
          <w:szCs w:val="24"/>
        </w:rPr>
        <w:t xml:space="preserve">, </w:t>
      </w:r>
      <w:proofErr w:type="spellStart"/>
      <w:r w:rsidRPr="00675F87">
        <w:rPr>
          <w:color w:val="000000"/>
          <w:spacing w:val="-1"/>
          <w:szCs w:val="24"/>
        </w:rPr>
        <w:t>тобто</w:t>
      </w:r>
      <w:proofErr w:type="spellEnd"/>
      <w:r w:rsidRPr="00675F87">
        <w:rPr>
          <w:color w:val="000000"/>
          <w:spacing w:val="-1"/>
          <w:szCs w:val="24"/>
        </w:rPr>
        <w:t xml:space="preserve"> </w:t>
      </w:r>
      <w:proofErr w:type="spellStart"/>
      <w:r w:rsidRPr="00675F87">
        <w:rPr>
          <w:color w:val="000000"/>
          <w:spacing w:val="-1"/>
          <w:szCs w:val="24"/>
        </w:rPr>
        <w:t>вузлом</w:t>
      </w:r>
      <w:proofErr w:type="spellEnd"/>
      <w:r w:rsidRPr="00675F87">
        <w:rPr>
          <w:color w:val="000000"/>
          <w:spacing w:val="-1"/>
          <w:szCs w:val="24"/>
        </w:rPr>
        <w:t xml:space="preserve"> </w:t>
      </w:r>
      <w:proofErr w:type="spellStart"/>
      <w:r w:rsidRPr="00675F87">
        <w:rPr>
          <w:color w:val="000000"/>
          <w:spacing w:val="-1"/>
          <w:szCs w:val="24"/>
        </w:rPr>
        <w:t>розв'язком</w:t>
      </w:r>
      <w:proofErr w:type="spellEnd"/>
      <w:r w:rsidRPr="00675F87">
        <w:rPr>
          <w:color w:val="000000"/>
          <w:spacing w:val="-1"/>
          <w:szCs w:val="24"/>
        </w:rPr>
        <w:t>.</w:t>
      </w:r>
    </w:p>
    <w:p w14:paraId="348FA0E3" w14:textId="77777777" w:rsidR="00675F87" w:rsidRPr="00675F87" w:rsidRDefault="00675F87" w:rsidP="00675F87">
      <w:pPr>
        <w:pStyle w:val="Heading2"/>
        <w:ind w:right="5" w:firstLine="709"/>
        <w:rPr>
          <w:b w:val="0"/>
          <w:bCs/>
          <w:color w:val="000000"/>
        </w:rPr>
      </w:pPr>
      <w:r w:rsidRPr="00675F87">
        <w:rPr>
          <w:color w:val="000000"/>
          <w:spacing w:val="-1"/>
        </w:rPr>
        <w:t xml:space="preserve">Зупинка - </w:t>
      </w:r>
      <w:r w:rsidRPr="00675F87">
        <w:rPr>
          <w:b w:val="0"/>
          <w:color w:val="000000"/>
          <w:spacing w:val="-1"/>
        </w:rPr>
        <w:t>такий момент у процесі побудови дерева, коли слід припинити подальші розгалуження.</w:t>
      </w:r>
    </w:p>
    <w:p w14:paraId="051BF504" w14:textId="77777777" w:rsidR="00675F87" w:rsidRPr="00651922" w:rsidRDefault="00675F87" w:rsidP="00675F87">
      <w:pPr>
        <w:pStyle w:val="BodyText"/>
        <w:ind w:right="5" w:firstLine="709"/>
        <w:rPr>
          <w:b w:val="0"/>
          <w:color w:val="000000"/>
        </w:rPr>
      </w:pPr>
      <w:r w:rsidRPr="00651922">
        <w:rPr>
          <w:b w:val="0"/>
          <w:color w:val="000000"/>
          <w:spacing w:val="-1"/>
        </w:rPr>
        <w:t>Один з варіантів правил зупинки - "рання зупинка" (</w:t>
      </w:r>
      <w:proofErr w:type="spellStart"/>
      <w:r w:rsidRPr="00651922">
        <w:rPr>
          <w:b w:val="0"/>
          <w:color w:val="000000"/>
          <w:spacing w:val="-1"/>
        </w:rPr>
        <w:t>prepruning</w:t>
      </w:r>
      <w:proofErr w:type="spellEnd"/>
      <w:r w:rsidRPr="00651922">
        <w:rPr>
          <w:b w:val="0"/>
          <w:color w:val="000000"/>
          <w:spacing w:val="-1"/>
        </w:rPr>
        <w:t>), вона визначає доцільність розбивки вузла. Перевага використання такого варіанта - зменшення часу на навчання моделі.</w:t>
      </w:r>
      <w:r w:rsidRPr="00651922">
        <w:rPr>
          <w:b w:val="0"/>
          <w:color w:val="000000"/>
          <w:spacing w:val="-5"/>
        </w:rPr>
        <w:t xml:space="preserve"> </w:t>
      </w:r>
      <w:r w:rsidRPr="00651922">
        <w:rPr>
          <w:b w:val="0"/>
          <w:color w:val="000000"/>
          <w:spacing w:val="-1"/>
        </w:rPr>
        <w:t>Однак тут виникає ризик зниження точності класифікації.</w:t>
      </w:r>
      <w:r w:rsidRPr="00651922">
        <w:rPr>
          <w:b w:val="0"/>
          <w:color w:val="000000"/>
          <w:spacing w:val="-5"/>
        </w:rPr>
        <w:t xml:space="preserve"> </w:t>
      </w:r>
      <w:r w:rsidRPr="00651922">
        <w:rPr>
          <w:b w:val="0"/>
          <w:color w:val="000000"/>
          <w:spacing w:val="-1"/>
        </w:rPr>
        <w:t>Тому рекомендується "замість зупинки використовувати відсікання" (</w:t>
      </w:r>
      <w:proofErr w:type="spellStart"/>
      <w:r w:rsidRPr="00651922">
        <w:rPr>
          <w:b w:val="0"/>
          <w:color w:val="000000"/>
          <w:spacing w:val="-1"/>
        </w:rPr>
        <w:t>Breiman</w:t>
      </w:r>
      <w:proofErr w:type="spellEnd"/>
      <w:r w:rsidRPr="00651922">
        <w:rPr>
          <w:b w:val="0"/>
          <w:color w:val="000000"/>
          <w:spacing w:val="-1"/>
        </w:rPr>
        <w:t>, 1984).</w:t>
      </w:r>
    </w:p>
    <w:p w14:paraId="1C93580C" w14:textId="77777777" w:rsidR="00675F87" w:rsidRPr="00651922" w:rsidRDefault="00675F87" w:rsidP="00675F87">
      <w:pPr>
        <w:pStyle w:val="BodyText"/>
        <w:ind w:right="5" w:firstLine="709"/>
        <w:rPr>
          <w:b w:val="0"/>
          <w:color w:val="000000"/>
        </w:rPr>
      </w:pPr>
      <w:r w:rsidRPr="00651922">
        <w:rPr>
          <w:b w:val="0"/>
          <w:color w:val="000000"/>
          <w:spacing w:val="-1"/>
        </w:rPr>
        <w:t>Другий варіант зупинки навчання - обмеження глибини дерева.</w:t>
      </w:r>
      <w:r w:rsidRPr="00651922">
        <w:rPr>
          <w:b w:val="0"/>
          <w:color w:val="000000"/>
          <w:spacing w:val="-3"/>
        </w:rPr>
        <w:t xml:space="preserve"> </w:t>
      </w:r>
      <w:r w:rsidRPr="00651922">
        <w:rPr>
          <w:b w:val="0"/>
          <w:color w:val="000000"/>
        </w:rPr>
        <w:t>У цьому випадку побудова закінчується, якщо досягнута задана глибина.</w:t>
      </w:r>
    </w:p>
    <w:p w14:paraId="5BA583AC" w14:textId="77777777" w:rsidR="00675F87" w:rsidRPr="00651922" w:rsidRDefault="00675F87" w:rsidP="00675F87">
      <w:pPr>
        <w:pStyle w:val="BodyText"/>
        <w:ind w:right="5" w:firstLine="709"/>
        <w:rPr>
          <w:b w:val="0"/>
          <w:color w:val="000000"/>
        </w:rPr>
      </w:pPr>
      <w:r w:rsidRPr="00651922">
        <w:rPr>
          <w:b w:val="0"/>
          <w:color w:val="000000"/>
          <w:spacing w:val="-1"/>
        </w:rPr>
        <w:t>Ще один варіант зупинки - задання мінімальної кількості прикладів, які будуть утримуватися в кінцевих вузлах дерева.</w:t>
      </w:r>
      <w:r w:rsidRPr="00651922">
        <w:rPr>
          <w:b w:val="0"/>
          <w:color w:val="000000"/>
          <w:spacing w:val="-4"/>
        </w:rPr>
        <w:t xml:space="preserve"> </w:t>
      </w:r>
      <w:r w:rsidRPr="00651922">
        <w:rPr>
          <w:b w:val="0"/>
          <w:color w:val="000000"/>
        </w:rPr>
        <w:t>При цьому варіанті розгалуження тривають до того моменту, поки всі кінцеві вузли дерева не будуть чистими або будуть містити не більш ніж задане число об'єктів.</w:t>
      </w:r>
    </w:p>
    <w:p w14:paraId="77B949FA" w14:textId="77777777" w:rsidR="00675F87" w:rsidRPr="00651922" w:rsidRDefault="00675F87" w:rsidP="00675F87">
      <w:pPr>
        <w:pStyle w:val="BodyText"/>
        <w:ind w:right="5" w:firstLine="709"/>
        <w:rPr>
          <w:b w:val="0"/>
          <w:color w:val="000000"/>
        </w:rPr>
      </w:pPr>
      <w:r w:rsidRPr="00651922">
        <w:rPr>
          <w:b w:val="0"/>
          <w:color w:val="000000"/>
          <w:spacing w:val="-1"/>
        </w:rPr>
        <w:t>Існує ще ряд правил, але слід зазначити, що жодне з них не має великої практичної цінності, а деякі можуть бути застосовні лише в окремих випадках.</w:t>
      </w:r>
    </w:p>
    <w:p w14:paraId="1A57FCA0" w14:textId="77777777" w:rsidR="00675F87" w:rsidRPr="00675F87" w:rsidRDefault="00675F87" w:rsidP="00675F87">
      <w:pPr>
        <w:ind w:right="5" w:firstLine="709"/>
        <w:jc w:val="both"/>
        <w:rPr>
          <w:color w:val="000000"/>
          <w:szCs w:val="24"/>
        </w:rPr>
      </w:pPr>
      <w:bookmarkStart w:id="227" w:name="Сокращение_дерева_или_отсечение_ветвей"/>
      <w:bookmarkEnd w:id="227"/>
      <w:proofErr w:type="spellStart"/>
      <w:r w:rsidRPr="00675F87">
        <w:rPr>
          <w:b/>
          <w:i/>
          <w:color w:val="000000"/>
          <w:spacing w:val="-1"/>
          <w:szCs w:val="24"/>
        </w:rPr>
        <w:lastRenderedPageBreak/>
        <w:t>Скорочення</w:t>
      </w:r>
      <w:proofErr w:type="spellEnd"/>
      <w:r w:rsidRPr="00675F87">
        <w:rPr>
          <w:b/>
          <w:i/>
          <w:color w:val="000000"/>
          <w:spacing w:val="-1"/>
          <w:szCs w:val="24"/>
        </w:rPr>
        <w:t xml:space="preserve"> дерева </w:t>
      </w:r>
      <w:proofErr w:type="spellStart"/>
      <w:r w:rsidRPr="00675F87">
        <w:rPr>
          <w:b/>
          <w:i/>
          <w:color w:val="000000"/>
          <w:spacing w:val="-1"/>
          <w:szCs w:val="24"/>
        </w:rPr>
        <w:t>або</w:t>
      </w:r>
      <w:proofErr w:type="spellEnd"/>
      <w:r w:rsidRPr="00675F87">
        <w:rPr>
          <w:b/>
          <w:i/>
          <w:color w:val="000000"/>
          <w:spacing w:val="-1"/>
          <w:szCs w:val="24"/>
        </w:rPr>
        <w:t xml:space="preserve"> </w:t>
      </w:r>
      <w:proofErr w:type="spellStart"/>
      <w:r w:rsidRPr="00675F87">
        <w:rPr>
          <w:b/>
          <w:i/>
          <w:color w:val="000000"/>
          <w:spacing w:val="-1"/>
          <w:szCs w:val="24"/>
        </w:rPr>
        <w:t>відсікання</w:t>
      </w:r>
      <w:proofErr w:type="spellEnd"/>
      <w:r w:rsidRPr="00675F87">
        <w:rPr>
          <w:b/>
          <w:i/>
          <w:color w:val="000000"/>
          <w:spacing w:val="-1"/>
          <w:szCs w:val="24"/>
        </w:rPr>
        <w:t xml:space="preserve"> </w:t>
      </w:r>
      <w:proofErr w:type="spellStart"/>
      <w:r w:rsidRPr="00675F87">
        <w:rPr>
          <w:b/>
          <w:i/>
          <w:color w:val="000000"/>
          <w:spacing w:val="-1"/>
          <w:szCs w:val="24"/>
        </w:rPr>
        <w:t>гілок</w:t>
      </w:r>
      <w:proofErr w:type="spellEnd"/>
      <w:r w:rsidRPr="00675F87">
        <w:rPr>
          <w:b/>
          <w:i/>
          <w:color w:val="000000"/>
          <w:spacing w:val="-1"/>
          <w:szCs w:val="24"/>
        </w:rPr>
        <w:t xml:space="preserve">. </w:t>
      </w:r>
      <w:proofErr w:type="spellStart"/>
      <w:r w:rsidRPr="00675F87">
        <w:rPr>
          <w:color w:val="000000"/>
          <w:spacing w:val="-1"/>
          <w:szCs w:val="24"/>
        </w:rPr>
        <w:t>Вирішенням</w:t>
      </w:r>
      <w:proofErr w:type="spellEnd"/>
      <w:r w:rsidRPr="00675F87">
        <w:rPr>
          <w:color w:val="000000"/>
          <w:spacing w:val="-1"/>
          <w:szCs w:val="24"/>
        </w:rPr>
        <w:t xml:space="preserve"> </w:t>
      </w:r>
      <w:proofErr w:type="spellStart"/>
      <w:r w:rsidRPr="00675F87">
        <w:rPr>
          <w:color w:val="000000"/>
          <w:spacing w:val="-1"/>
          <w:szCs w:val="24"/>
        </w:rPr>
        <w:t>проблеми</w:t>
      </w:r>
      <w:proofErr w:type="spellEnd"/>
      <w:r w:rsidRPr="00675F87">
        <w:rPr>
          <w:color w:val="000000"/>
          <w:spacing w:val="-1"/>
          <w:szCs w:val="24"/>
        </w:rPr>
        <w:t xml:space="preserve"> </w:t>
      </w:r>
      <w:proofErr w:type="spellStart"/>
      <w:r w:rsidRPr="00675F87">
        <w:rPr>
          <w:color w:val="000000"/>
          <w:spacing w:val="-1"/>
          <w:szCs w:val="24"/>
        </w:rPr>
        <w:t>занадто</w:t>
      </w:r>
      <w:proofErr w:type="spellEnd"/>
      <w:r w:rsidRPr="00675F87">
        <w:rPr>
          <w:color w:val="000000"/>
          <w:spacing w:val="-1"/>
          <w:szCs w:val="24"/>
        </w:rPr>
        <w:t xml:space="preserve"> </w:t>
      </w:r>
      <w:proofErr w:type="spellStart"/>
      <w:r w:rsidRPr="00675F87">
        <w:rPr>
          <w:color w:val="000000"/>
          <w:spacing w:val="-1"/>
          <w:szCs w:val="24"/>
        </w:rPr>
        <w:t>гіллястого</w:t>
      </w:r>
      <w:proofErr w:type="spellEnd"/>
      <w:r w:rsidRPr="00675F87">
        <w:rPr>
          <w:color w:val="000000"/>
          <w:spacing w:val="-1"/>
          <w:szCs w:val="24"/>
        </w:rPr>
        <w:t xml:space="preserve"> дерева є </w:t>
      </w:r>
      <w:proofErr w:type="spellStart"/>
      <w:r w:rsidRPr="00675F87">
        <w:rPr>
          <w:color w:val="000000"/>
          <w:spacing w:val="-1"/>
          <w:szCs w:val="24"/>
        </w:rPr>
        <w:t>його</w:t>
      </w:r>
      <w:proofErr w:type="spellEnd"/>
      <w:r w:rsidRPr="00675F87">
        <w:rPr>
          <w:color w:val="000000"/>
          <w:spacing w:val="-1"/>
          <w:szCs w:val="24"/>
        </w:rPr>
        <w:t xml:space="preserve"> </w:t>
      </w:r>
      <w:proofErr w:type="spellStart"/>
      <w:r w:rsidRPr="00675F87">
        <w:rPr>
          <w:color w:val="000000"/>
          <w:spacing w:val="-1"/>
          <w:szCs w:val="24"/>
        </w:rPr>
        <w:t>скорочення</w:t>
      </w:r>
      <w:proofErr w:type="spellEnd"/>
      <w:r w:rsidRPr="00675F87">
        <w:rPr>
          <w:color w:val="000000"/>
          <w:spacing w:val="-1"/>
          <w:szCs w:val="24"/>
        </w:rPr>
        <w:t xml:space="preserve"> шляхом </w:t>
      </w:r>
      <w:proofErr w:type="spellStart"/>
      <w:r w:rsidRPr="00675F87">
        <w:rPr>
          <w:color w:val="000000"/>
          <w:spacing w:val="-1"/>
          <w:szCs w:val="24"/>
        </w:rPr>
        <w:t>відсікання</w:t>
      </w:r>
      <w:proofErr w:type="spellEnd"/>
      <w:r w:rsidRPr="00675F87">
        <w:rPr>
          <w:color w:val="000000"/>
          <w:spacing w:val="-1"/>
          <w:szCs w:val="24"/>
        </w:rPr>
        <w:t xml:space="preserve"> (</w:t>
      </w:r>
      <w:proofErr w:type="spellStart"/>
      <w:r w:rsidRPr="00675F87">
        <w:rPr>
          <w:color w:val="000000"/>
          <w:spacing w:val="-1"/>
          <w:szCs w:val="24"/>
        </w:rPr>
        <w:t>pruning</w:t>
      </w:r>
      <w:proofErr w:type="spellEnd"/>
      <w:r w:rsidRPr="00675F87">
        <w:rPr>
          <w:color w:val="000000"/>
          <w:spacing w:val="-1"/>
          <w:szCs w:val="24"/>
        </w:rPr>
        <w:t xml:space="preserve">) </w:t>
      </w:r>
      <w:proofErr w:type="spellStart"/>
      <w:r w:rsidRPr="00675F87">
        <w:rPr>
          <w:color w:val="000000"/>
          <w:spacing w:val="-1"/>
          <w:szCs w:val="24"/>
        </w:rPr>
        <w:t>деяких</w:t>
      </w:r>
      <w:proofErr w:type="spellEnd"/>
      <w:r w:rsidRPr="00675F87">
        <w:rPr>
          <w:color w:val="000000"/>
          <w:spacing w:val="-1"/>
          <w:szCs w:val="24"/>
        </w:rPr>
        <w:t xml:space="preserve"> </w:t>
      </w:r>
      <w:proofErr w:type="spellStart"/>
      <w:r w:rsidRPr="00675F87">
        <w:rPr>
          <w:color w:val="000000"/>
          <w:spacing w:val="-1"/>
          <w:szCs w:val="24"/>
        </w:rPr>
        <w:t>гілок</w:t>
      </w:r>
      <w:proofErr w:type="spellEnd"/>
      <w:r w:rsidRPr="00675F87">
        <w:rPr>
          <w:color w:val="000000"/>
          <w:spacing w:val="-1"/>
          <w:szCs w:val="24"/>
        </w:rPr>
        <w:t>.</w:t>
      </w:r>
    </w:p>
    <w:p w14:paraId="3C8342E4" w14:textId="77777777" w:rsidR="00675F87" w:rsidRPr="00651922" w:rsidRDefault="00675F87" w:rsidP="00675F87">
      <w:pPr>
        <w:pStyle w:val="BodyText"/>
        <w:ind w:right="5" w:firstLine="709"/>
        <w:rPr>
          <w:b w:val="0"/>
          <w:color w:val="000000"/>
        </w:rPr>
      </w:pPr>
      <w:r w:rsidRPr="00651922">
        <w:rPr>
          <w:b w:val="0"/>
          <w:color w:val="000000"/>
          <w:spacing w:val="-1"/>
        </w:rPr>
        <w:t>Якість класифікаційної моделі, побудованої за допомогою дерева рішень, характеризується двома основними ознаками: точністю розпізнавання й помилкою.</w:t>
      </w:r>
    </w:p>
    <w:p w14:paraId="12AA0A95" w14:textId="77777777" w:rsidR="00675F87" w:rsidRPr="00651922" w:rsidRDefault="00675F87" w:rsidP="00675F87">
      <w:pPr>
        <w:pStyle w:val="BodyText"/>
        <w:ind w:right="5" w:firstLine="709"/>
        <w:rPr>
          <w:b w:val="0"/>
          <w:color w:val="000000"/>
        </w:rPr>
      </w:pPr>
      <w:r w:rsidRPr="00651922">
        <w:rPr>
          <w:b w:val="0"/>
          <w:color w:val="000000"/>
          <w:spacing w:val="-1"/>
        </w:rPr>
        <w:t>Точність</w:t>
      </w:r>
      <w:r w:rsidRPr="00651922">
        <w:rPr>
          <w:b w:val="0"/>
          <w:color w:val="000000"/>
          <w:spacing w:val="-6"/>
        </w:rPr>
        <w:t xml:space="preserve"> </w:t>
      </w:r>
      <w:r w:rsidRPr="00651922">
        <w:rPr>
          <w:b w:val="0"/>
          <w:color w:val="000000"/>
          <w:spacing w:val="-1"/>
        </w:rPr>
        <w:t>розпізнавання</w:t>
      </w:r>
      <w:r w:rsidRPr="00651922">
        <w:rPr>
          <w:b w:val="0"/>
          <w:color w:val="000000"/>
          <w:spacing w:val="-5"/>
        </w:rPr>
        <w:t xml:space="preserve"> </w:t>
      </w:r>
      <w:r w:rsidRPr="00651922">
        <w:rPr>
          <w:b w:val="0"/>
          <w:color w:val="000000"/>
          <w:spacing w:val="-1"/>
        </w:rPr>
        <w:t>розраховується</w:t>
      </w:r>
      <w:r w:rsidRPr="00651922">
        <w:rPr>
          <w:b w:val="0"/>
          <w:color w:val="000000"/>
          <w:spacing w:val="-5"/>
        </w:rPr>
        <w:t xml:space="preserve"> </w:t>
      </w:r>
      <w:r w:rsidRPr="00651922">
        <w:rPr>
          <w:b w:val="0"/>
          <w:color w:val="000000"/>
          <w:spacing w:val="-1"/>
        </w:rPr>
        <w:t>як</w:t>
      </w:r>
      <w:r w:rsidRPr="00651922">
        <w:rPr>
          <w:b w:val="0"/>
          <w:color w:val="000000"/>
          <w:spacing w:val="-5"/>
        </w:rPr>
        <w:t xml:space="preserve"> </w:t>
      </w:r>
      <w:r w:rsidRPr="00651922">
        <w:rPr>
          <w:b w:val="0"/>
          <w:color w:val="000000"/>
          <w:spacing w:val="-1"/>
        </w:rPr>
        <w:t>відношення</w:t>
      </w:r>
      <w:r w:rsidRPr="00651922">
        <w:rPr>
          <w:b w:val="0"/>
          <w:color w:val="000000"/>
          <w:spacing w:val="-5"/>
        </w:rPr>
        <w:t xml:space="preserve"> </w:t>
      </w:r>
      <w:r w:rsidRPr="00651922">
        <w:rPr>
          <w:b w:val="0"/>
          <w:color w:val="000000"/>
          <w:spacing w:val="-1"/>
        </w:rPr>
        <w:t>об'єктів,</w:t>
      </w:r>
      <w:r w:rsidRPr="00651922">
        <w:rPr>
          <w:b w:val="0"/>
          <w:color w:val="000000"/>
          <w:spacing w:val="-5"/>
        </w:rPr>
        <w:t xml:space="preserve"> </w:t>
      </w:r>
      <w:r w:rsidRPr="00651922">
        <w:rPr>
          <w:b w:val="0"/>
          <w:color w:val="000000"/>
          <w:spacing w:val="-1"/>
        </w:rPr>
        <w:t>правильно</w:t>
      </w:r>
      <w:r w:rsidRPr="00651922">
        <w:rPr>
          <w:b w:val="0"/>
          <w:color w:val="000000"/>
          <w:spacing w:val="69"/>
        </w:rPr>
        <w:t xml:space="preserve"> </w:t>
      </w:r>
      <w:r w:rsidRPr="00651922">
        <w:rPr>
          <w:b w:val="0"/>
          <w:color w:val="000000"/>
          <w:spacing w:val="-1"/>
        </w:rPr>
        <w:t>класифікованих</w:t>
      </w:r>
      <w:r w:rsidRPr="00651922">
        <w:rPr>
          <w:b w:val="0"/>
          <w:color w:val="000000"/>
          <w:spacing w:val="-2"/>
        </w:rPr>
        <w:t xml:space="preserve"> </w:t>
      </w:r>
      <w:r w:rsidRPr="00651922">
        <w:rPr>
          <w:b w:val="0"/>
          <w:color w:val="000000"/>
        </w:rPr>
        <w:t>у</w:t>
      </w:r>
      <w:r w:rsidRPr="00651922">
        <w:rPr>
          <w:b w:val="0"/>
          <w:color w:val="000000"/>
          <w:spacing w:val="-7"/>
        </w:rPr>
        <w:t xml:space="preserve"> </w:t>
      </w:r>
      <w:r w:rsidRPr="00651922">
        <w:rPr>
          <w:b w:val="0"/>
          <w:color w:val="000000"/>
          <w:spacing w:val="-1"/>
        </w:rPr>
        <w:t>процесі</w:t>
      </w:r>
      <w:r w:rsidRPr="00651922">
        <w:rPr>
          <w:b w:val="0"/>
          <w:color w:val="000000"/>
          <w:spacing w:val="-3"/>
        </w:rPr>
        <w:t xml:space="preserve"> </w:t>
      </w:r>
      <w:r w:rsidRPr="00651922">
        <w:rPr>
          <w:b w:val="0"/>
          <w:color w:val="000000"/>
          <w:spacing w:val="-1"/>
        </w:rPr>
        <w:t>навчання,</w:t>
      </w:r>
      <w:r w:rsidRPr="00651922">
        <w:rPr>
          <w:b w:val="0"/>
          <w:color w:val="000000"/>
          <w:spacing w:val="-4"/>
        </w:rPr>
        <w:t xml:space="preserve"> </w:t>
      </w:r>
      <w:r w:rsidRPr="00651922">
        <w:rPr>
          <w:b w:val="0"/>
          <w:color w:val="000000"/>
        </w:rPr>
        <w:t>до</w:t>
      </w:r>
      <w:r w:rsidRPr="00651922">
        <w:rPr>
          <w:b w:val="0"/>
          <w:color w:val="000000"/>
          <w:spacing w:val="-6"/>
        </w:rPr>
        <w:t xml:space="preserve"> </w:t>
      </w:r>
      <w:r w:rsidRPr="00651922">
        <w:rPr>
          <w:b w:val="0"/>
          <w:color w:val="000000"/>
        </w:rPr>
        <w:t>загальної</w:t>
      </w:r>
      <w:r w:rsidRPr="00651922">
        <w:rPr>
          <w:b w:val="0"/>
          <w:color w:val="000000"/>
          <w:spacing w:val="-5"/>
        </w:rPr>
        <w:t xml:space="preserve"> </w:t>
      </w:r>
      <w:r w:rsidRPr="00651922">
        <w:rPr>
          <w:b w:val="0"/>
          <w:color w:val="000000"/>
          <w:spacing w:val="-1"/>
        </w:rPr>
        <w:t>кількості</w:t>
      </w:r>
      <w:r w:rsidRPr="00651922">
        <w:rPr>
          <w:b w:val="0"/>
          <w:color w:val="000000"/>
          <w:spacing w:val="-5"/>
        </w:rPr>
        <w:t xml:space="preserve"> </w:t>
      </w:r>
      <w:r w:rsidRPr="00651922">
        <w:rPr>
          <w:b w:val="0"/>
          <w:color w:val="000000"/>
          <w:spacing w:val="-1"/>
        </w:rPr>
        <w:t>об'єктів</w:t>
      </w:r>
      <w:r w:rsidRPr="00651922">
        <w:rPr>
          <w:b w:val="0"/>
          <w:color w:val="000000"/>
          <w:spacing w:val="-5"/>
        </w:rPr>
        <w:t xml:space="preserve"> </w:t>
      </w:r>
      <w:r w:rsidRPr="00651922">
        <w:rPr>
          <w:b w:val="0"/>
          <w:color w:val="000000"/>
          <w:spacing w:val="-1"/>
        </w:rPr>
        <w:t>набору</w:t>
      </w:r>
      <w:r w:rsidRPr="00651922">
        <w:rPr>
          <w:b w:val="0"/>
          <w:color w:val="000000"/>
          <w:spacing w:val="-4"/>
        </w:rPr>
        <w:t xml:space="preserve"> </w:t>
      </w:r>
      <w:r w:rsidRPr="00651922">
        <w:rPr>
          <w:b w:val="0"/>
          <w:color w:val="000000"/>
          <w:spacing w:val="-1"/>
        </w:rPr>
        <w:t>даних,</w:t>
      </w:r>
      <w:r w:rsidRPr="00651922">
        <w:rPr>
          <w:b w:val="0"/>
          <w:color w:val="000000"/>
          <w:spacing w:val="57"/>
        </w:rPr>
        <w:t xml:space="preserve"> </w:t>
      </w:r>
      <w:r w:rsidRPr="00651922">
        <w:rPr>
          <w:b w:val="0"/>
          <w:color w:val="000000"/>
          <w:spacing w:val="-1"/>
        </w:rPr>
        <w:t>які</w:t>
      </w:r>
      <w:r w:rsidRPr="00651922">
        <w:rPr>
          <w:b w:val="0"/>
          <w:color w:val="000000"/>
          <w:spacing w:val="-6"/>
        </w:rPr>
        <w:t xml:space="preserve"> </w:t>
      </w:r>
      <w:r w:rsidRPr="00651922">
        <w:rPr>
          <w:b w:val="0"/>
          <w:color w:val="000000"/>
          <w:spacing w:val="-1"/>
        </w:rPr>
        <w:t>брали участь</w:t>
      </w:r>
      <w:r w:rsidRPr="00651922">
        <w:rPr>
          <w:b w:val="0"/>
          <w:color w:val="000000"/>
          <w:spacing w:val="-2"/>
        </w:rPr>
        <w:t xml:space="preserve"> </w:t>
      </w:r>
      <w:r w:rsidRPr="00651922">
        <w:rPr>
          <w:b w:val="0"/>
          <w:color w:val="000000"/>
        </w:rPr>
        <w:t>у</w:t>
      </w:r>
      <w:r w:rsidRPr="00651922">
        <w:rPr>
          <w:b w:val="0"/>
          <w:color w:val="000000"/>
          <w:spacing w:val="-6"/>
        </w:rPr>
        <w:t xml:space="preserve"> </w:t>
      </w:r>
      <w:r w:rsidRPr="00651922">
        <w:rPr>
          <w:b w:val="0"/>
          <w:color w:val="000000"/>
          <w:spacing w:val="-1"/>
        </w:rPr>
        <w:t>навчанні.</w:t>
      </w:r>
    </w:p>
    <w:p w14:paraId="2064C33B" w14:textId="77777777" w:rsidR="00675F87" w:rsidRPr="00651922" w:rsidRDefault="00675F87" w:rsidP="00675F87">
      <w:pPr>
        <w:pStyle w:val="BodyText"/>
        <w:ind w:right="5" w:firstLine="709"/>
        <w:rPr>
          <w:b w:val="0"/>
          <w:color w:val="000000"/>
        </w:rPr>
      </w:pPr>
      <w:r w:rsidRPr="00651922">
        <w:rPr>
          <w:b w:val="0"/>
          <w:color w:val="000000"/>
          <w:spacing w:val="-1"/>
        </w:rPr>
        <w:t>Помилка</w:t>
      </w:r>
      <w:r w:rsidRPr="00651922">
        <w:rPr>
          <w:b w:val="0"/>
          <w:color w:val="000000"/>
          <w:spacing w:val="-4"/>
        </w:rPr>
        <w:t xml:space="preserve"> </w:t>
      </w:r>
      <w:r w:rsidRPr="00651922">
        <w:rPr>
          <w:b w:val="0"/>
          <w:color w:val="000000"/>
          <w:spacing w:val="-1"/>
        </w:rPr>
        <w:t>розраховується</w:t>
      </w:r>
      <w:r w:rsidRPr="00651922">
        <w:rPr>
          <w:b w:val="0"/>
          <w:color w:val="000000"/>
          <w:spacing w:val="-3"/>
        </w:rPr>
        <w:t xml:space="preserve"> </w:t>
      </w:r>
      <w:r w:rsidRPr="00651922">
        <w:rPr>
          <w:b w:val="0"/>
          <w:color w:val="000000"/>
          <w:spacing w:val="-1"/>
        </w:rPr>
        <w:t>як</w:t>
      </w:r>
      <w:r w:rsidRPr="00651922">
        <w:rPr>
          <w:b w:val="0"/>
          <w:color w:val="000000"/>
          <w:spacing w:val="-3"/>
        </w:rPr>
        <w:t xml:space="preserve"> </w:t>
      </w:r>
      <w:r w:rsidRPr="00651922">
        <w:rPr>
          <w:b w:val="0"/>
          <w:color w:val="000000"/>
          <w:spacing w:val="-1"/>
        </w:rPr>
        <w:t>відношення</w:t>
      </w:r>
      <w:r w:rsidRPr="00651922">
        <w:rPr>
          <w:b w:val="0"/>
          <w:color w:val="000000"/>
          <w:spacing w:val="-3"/>
        </w:rPr>
        <w:t xml:space="preserve"> </w:t>
      </w:r>
      <w:r w:rsidRPr="00651922">
        <w:rPr>
          <w:b w:val="0"/>
          <w:color w:val="000000"/>
          <w:spacing w:val="-1"/>
        </w:rPr>
        <w:t>об'єктів,</w:t>
      </w:r>
      <w:r w:rsidRPr="00651922">
        <w:rPr>
          <w:b w:val="0"/>
          <w:color w:val="000000"/>
          <w:spacing w:val="-4"/>
        </w:rPr>
        <w:t xml:space="preserve"> </w:t>
      </w:r>
      <w:r w:rsidRPr="00651922">
        <w:rPr>
          <w:b w:val="0"/>
          <w:color w:val="000000"/>
          <w:spacing w:val="-1"/>
        </w:rPr>
        <w:t>неправильно</w:t>
      </w:r>
      <w:r w:rsidRPr="00651922">
        <w:rPr>
          <w:b w:val="0"/>
          <w:color w:val="000000"/>
          <w:spacing w:val="-3"/>
        </w:rPr>
        <w:t xml:space="preserve"> </w:t>
      </w:r>
      <w:r w:rsidRPr="00651922">
        <w:rPr>
          <w:b w:val="0"/>
          <w:color w:val="000000"/>
          <w:spacing w:val="-1"/>
        </w:rPr>
        <w:t>класифікованих</w:t>
      </w:r>
      <w:r w:rsidRPr="00651922">
        <w:rPr>
          <w:b w:val="0"/>
          <w:color w:val="000000"/>
          <w:spacing w:val="-3"/>
        </w:rPr>
        <w:t xml:space="preserve"> </w:t>
      </w:r>
      <w:r w:rsidRPr="00651922">
        <w:rPr>
          <w:b w:val="0"/>
          <w:color w:val="000000"/>
        </w:rPr>
        <w:t>у</w:t>
      </w:r>
      <w:r w:rsidRPr="00651922">
        <w:rPr>
          <w:b w:val="0"/>
          <w:color w:val="000000"/>
          <w:spacing w:val="69"/>
        </w:rPr>
        <w:t xml:space="preserve"> </w:t>
      </w:r>
      <w:r w:rsidRPr="00651922">
        <w:rPr>
          <w:b w:val="0"/>
          <w:color w:val="000000"/>
          <w:spacing w:val="-1"/>
        </w:rPr>
        <w:t>процесі</w:t>
      </w:r>
      <w:r w:rsidRPr="00651922">
        <w:rPr>
          <w:b w:val="0"/>
          <w:color w:val="000000"/>
          <w:spacing w:val="-4"/>
        </w:rPr>
        <w:t xml:space="preserve"> </w:t>
      </w:r>
      <w:r w:rsidRPr="00651922">
        <w:rPr>
          <w:b w:val="0"/>
          <w:color w:val="000000"/>
          <w:spacing w:val="-1"/>
        </w:rPr>
        <w:t>навчання,</w:t>
      </w:r>
      <w:r w:rsidRPr="00651922">
        <w:rPr>
          <w:b w:val="0"/>
          <w:color w:val="000000"/>
        </w:rPr>
        <w:t xml:space="preserve"> до</w:t>
      </w:r>
      <w:r w:rsidRPr="00651922">
        <w:rPr>
          <w:b w:val="0"/>
          <w:color w:val="000000"/>
          <w:spacing w:val="-5"/>
        </w:rPr>
        <w:t xml:space="preserve"> </w:t>
      </w:r>
      <w:r w:rsidRPr="00651922">
        <w:rPr>
          <w:b w:val="0"/>
          <w:color w:val="000000"/>
        </w:rPr>
        <w:t>загальної</w:t>
      </w:r>
      <w:r w:rsidRPr="00651922">
        <w:rPr>
          <w:b w:val="0"/>
          <w:color w:val="000000"/>
          <w:spacing w:val="-4"/>
        </w:rPr>
        <w:t xml:space="preserve"> </w:t>
      </w:r>
      <w:r w:rsidRPr="00651922">
        <w:rPr>
          <w:b w:val="0"/>
          <w:color w:val="000000"/>
          <w:spacing w:val="-1"/>
        </w:rPr>
        <w:t>кількості</w:t>
      </w:r>
      <w:r w:rsidRPr="00651922">
        <w:rPr>
          <w:b w:val="0"/>
          <w:color w:val="000000"/>
          <w:spacing w:val="-5"/>
        </w:rPr>
        <w:t xml:space="preserve"> </w:t>
      </w:r>
      <w:r w:rsidRPr="00651922">
        <w:rPr>
          <w:b w:val="0"/>
          <w:color w:val="000000"/>
          <w:spacing w:val="-1"/>
        </w:rPr>
        <w:t>об'єктів</w:t>
      </w:r>
      <w:r w:rsidRPr="00651922">
        <w:rPr>
          <w:b w:val="0"/>
          <w:color w:val="000000"/>
          <w:spacing w:val="-2"/>
        </w:rPr>
        <w:t xml:space="preserve"> </w:t>
      </w:r>
      <w:r w:rsidRPr="00651922">
        <w:rPr>
          <w:b w:val="0"/>
          <w:color w:val="000000"/>
          <w:spacing w:val="-1"/>
        </w:rPr>
        <w:t>набору</w:t>
      </w:r>
      <w:r w:rsidRPr="00651922">
        <w:rPr>
          <w:b w:val="0"/>
          <w:color w:val="000000"/>
          <w:spacing w:val="-3"/>
        </w:rPr>
        <w:t xml:space="preserve"> </w:t>
      </w:r>
      <w:r w:rsidRPr="00651922">
        <w:rPr>
          <w:b w:val="0"/>
          <w:color w:val="000000"/>
          <w:spacing w:val="-1"/>
        </w:rPr>
        <w:t>даних,</w:t>
      </w:r>
      <w:r w:rsidRPr="00651922">
        <w:rPr>
          <w:b w:val="0"/>
          <w:color w:val="000000"/>
          <w:spacing w:val="-4"/>
        </w:rPr>
        <w:t xml:space="preserve"> </w:t>
      </w:r>
      <w:r w:rsidRPr="00651922">
        <w:rPr>
          <w:b w:val="0"/>
          <w:color w:val="000000"/>
          <w:spacing w:val="-1"/>
        </w:rPr>
        <w:t>які</w:t>
      </w:r>
      <w:r w:rsidRPr="00651922">
        <w:rPr>
          <w:b w:val="0"/>
          <w:color w:val="000000"/>
          <w:spacing w:val="-4"/>
        </w:rPr>
        <w:t xml:space="preserve"> </w:t>
      </w:r>
      <w:r w:rsidRPr="00651922">
        <w:rPr>
          <w:b w:val="0"/>
          <w:color w:val="000000"/>
          <w:spacing w:val="-1"/>
        </w:rPr>
        <w:t>брали</w:t>
      </w:r>
      <w:r w:rsidRPr="00651922">
        <w:rPr>
          <w:b w:val="0"/>
          <w:color w:val="000000"/>
          <w:spacing w:val="61"/>
        </w:rPr>
        <w:t xml:space="preserve"> </w:t>
      </w:r>
      <w:r w:rsidRPr="00651922">
        <w:rPr>
          <w:b w:val="0"/>
          <w:color w:val="000000"/>
          <w:spacing w:val="-1"/>
        </w:rPr>
        <w:t>участь</w:t>
      </w:r>
      <w:r w:rsidRPr="00651922">
        <w:rPr>
          <w:b w:val="0"/>
          <w:color w:val="000000"/>
          <w:spacing w:val="-2"/>
        </w:rPr>
        <w:t xml:space="preserve"> </w:t>
      </w:r>
      <w:r w:rsidRPr="00651922">
        <w:rPr>
          <w:b w:val="0"/>
          <w:color w:val="000000"/>
        </w:rPr>
        <w:t>у</w:t>
      </w:r>
      <w:r w:rsidRPr="00651922">
        <w:rPr>
          <w:b w:val="0"/>
          <w:color w:val="000000"/>
          <w:spacing w:val="-7"/>
        </w:rPr>
        <w:t xml:space="preserve"> </w:t>
      </w:r>
      <w:r w:rsidRPr="00651922">
        <w:rPr>
          <w:b w:val="0"/>
          <w:color w:val="000000"/>
          <w:spacing w:val="-1"/>
        </w:rPr>
        <w:t>навчанні.</w:t>
      </w:r>
    </w:p>
    <w:p w14:paraId="54A284C0" w14:textId="77777777" w:rsidR="00675F87" w:rsidRPr="00651922" w:rsidRDefault="00675F87" w:rsidP="00675F87">
      <w:pPr>
        <w:pStyle w:val="BodyText"/>
        <w:ind w:right="5" w:firstLine="709"/>
        <w:rPr>
          <w:b w:val="0"/>
          <w:color w:val="000000"/>
        </w:rPr>
      </w:pPr>
      <w:r w:rsidRPr="00651922">
        <w:rPr>
          <w:b w:val="0"/>
          <w:color w:val="000000"/>
          <w:spacing w:val="-1"/>
        </w:rPr>
        <w:t xml:space="preserve">Відсікання гілок або заміну деяких гілок </w:t>
      </w:r>
      <w:proofErr w:type="spellStart"/>
      <w:r w:rsidRPr="00651922">
        <w:rPr>
          <w:b w:val="0"/>
          <w:color w:val="000000"/>
          <w:spacing w:val="-1"/>
        </w:rPr>
        <w:t>піддеревом</w:t>
      </w:r>
      <w:proofErr w:type="spellEnd"/>
      <w:r w:rsidRPr="00651922">
        <w:rPr>
          <w:b w:val="0"/>
          <w:color w:val="000000"/>
          <w:spacing w:val="-1"/>
        </w:rPr>
        <w:t xml:space="preserve"> слід проводити там, де ця процедура не приводить до зростання помилки.</w:t>
      </w:r>
      <w:r w:rsidRPr="00651922">
        <w:rPr>
          <w:b w:val="0"/>
          <w:color w:val="000000"/>
          <w:spacing w:val="1"/>
        </w:rPr>
        <w:t xml:space="preserve"> </w:t>
      </w:r>
      <w:r w:rsidRPr="00651922">
        <w:rPr>
          <w:b w:val="0"/>
          <w:color w:val="000000"/>
          <w:spacing w:val="-1"/>
        </w:rPr>
        <w:t>Процес проходить знизу вгору, тобто є висхідним.</w:t>
      </w:r>
      <w:r w:rsidRPr="00651922">
        <w:rPr>
          <w:b w:val="0"/>
          <w:color w:val="000000"/>
        </w:rPr>
        <w:t xml:space="preserve"> </w:t>
      </w:r>
      <w:r w:rsidRPr="00651922">
        <w:rPr>
          <w:b w:val="0"/>
          <w:color w:val="000000"/>
          <w:spacing w:val="-1"/>
        </w:rPr>
        <w:t>Це більш популярна процедура, ніж використання правил зупинки.</w:t>
      </w:r>
      <w:r w:rsidRPr="00651922">
        <w:rPr>
          <w:b w:val="0"/>
          <w:color w:val="000000"/>
          <w:spacing w:val="-5"/>
        </w:rPr>
        <w:t xml:space="preserve"> </w:t>
      </w:r>
      <w:r w:rsidRPr="00651922">
        <w:rPr>
          <w:b w:val="0"/>
          <w:color w:val="000000"/>
          <w:spacing w:val="-1"/>
        </w:rPr>
        <w:t>Дерева, одержувані після відсікання деяких гілок, називають усіченими.</w:t>
      </w:r>
    </w:p>
    <w:p w14:paraId="79CB9D2D" w14:textId="77777777" w:rsidR="00675F87" w:rsidRPr="00651922" w:rsidRDefault="00675F87" w:rsidP="00675F87">
      <w:pPr>
        <w:pStyle w:val="BodyText"/>
        <w:ind w:right="5" w:firstLine="709"/>
        <w:rPr>
          <w:b w:val="0"/>
          <w:color w:val="000000"/>
        </w:rPr>
      </w:pPr>
      <w:r w:rsidRPr="00651922">
        <w:rPr>
          <w:b w:val="0"/>
          <w:color w:val="000000"/>
          <w:spacing w:val="-1"/>
        </w:rPr>
        <w:t>Якщо таке усічене дерево усе ще не є інтуїтивним і складне для розуміння, використовують витяг правил, які поєднують у набори для опису класів.</w:t>
      </w:r>
    </w:p>
    <w:p w14:paraId="1359C8FA" w14:textId="77777777" w:rsidR="00675F87" w:rsidRPr="00651922" w:rsidRDefault="00675F87" w:rsidP="00675F87">
      <w:pPr>
        <w:pStyle w:val="BodyText"/>
        <w:ind w:right="5" w:firstLine="709"/>
        <w:rPr>
          <w:b w:val="0"/>
          <w:color w:val="000000"/>
          <w:spacing w:val="-1"/>
        </w:rPr>
      </w:pPr>
      <w:r w:rsidRPr="00651922">
        <w:rPr>
          <w:b w:val="0"/>
          <w:color w:val="000000"/>
          <w:spacing w:val="-1"/>
        </w:rPr>
        <w:t>Кожний шлях від кореня дерева до його вершини або листка дає одне правило.</w:t>
      </w:r>
      <w:r w:rsidRPr="00651922">
        <w:rPr>
          <w:b w:val="0"/>
          <w:color w:val="000000"/>
          <w:spacing w:val="-3"/>
        </w:rPr>
        <w:t xml:space="preserve"> </w:t>
      </w:r>
      <w:r w:rsidRPr="00651922">
        <w:rPr>
          <w:b w:val="0"/>
          <w:color w:val="000000"/>
          <w:spacing w:val="-1"/>
        </w:rPr>
        <w:t>Умовами правила є перевірки на внутрішніх вузлах дерева.</w:t>
      </w:r>
    </w:p>
    <w:p w14:paraId="767FDB96" w14:textId="77777777" w:rsidR="00675F87" w:rsidRPr="00675F87" w:rsidRDefault="00675F87" w:rsidP="00675F87">
      <w:pPr>
        <w:pStyle w:val="BodyText"/>
        <w:ind w:right="5" w:firstLine="709"/>
        <w:rPr>
          <w:color w:val="000000"/>
          <w:spacing w:val="-1"/>
        </w:rPr>
      </w:pPr>
    </w:p>
    <w:p w14:paraId="2217EF3F" w14:textId="77777777" w:rsidR="00675F87" w:rsidRPr="00675F87" w:rsidRDefault="00675F87" w:rsidP="00675F87">
      <w:pPr>
        <w:pStyle w:val="BodyText"/>
        <w:ind w:right="5" w:firstLine="709"/>
        <w:rPr>
          <w:b w:val="0"/>
          <w:color w:val="000000"/>
        </w:rPr>
      </w:pPr>
      <w:r w:rsidRPr="00675F87">
        <w:rPr>
          <w:rFonts w:eastAsia="Cambria"/>
          <w:bCs/>
          <w:color w:val="000000"/>
          <w:spacing w:val="-1"/>
        </w:rPr>
        <w:t>3.</w:t>
      </w:r>
      <w:r w:rsidRPr="00675F87">
        <w:rPr>
          <w:color w:val="000000"/>
          <w:spacing w:val="-1"/>
        </w:rPr>
        <w:t xml:space="preserve"> Алгоритми</w:t>
      </w:r>
    </w:p>
    <w:p w14:paraId="0B421124" w14:textId="77777777" w:rsidR="00675F87" w:rsidRPr="00675F87" w:rsidRDefault="00675F87" w:rsidP="00675F87">
      <w:pPr>
        <w:ind w:right="5" w:firstLine="709"/>
        <w:jc w:val="both"/>
        <w:rPr>
          <w:color w:val="000000"/>
          <w:szCs w:val="24"/>
          <w:lang w:val="uk-UA"/>
        </w:rPr>
      </w:pPr>
      <w:bookmarkStart w:id="228" w:name="Алгоритмы"/>
      <w:bookmarkStart w:id="229" w:name="_bookmark50"/>
      <w:bookmarkEnd w:id="228"/>
      <w:bookmarkEnd w:id="229"/>
      <w:r w:rsidRPr="00675F87">
        <w:rPr>
          <w:color w:val="000000"/>
          <w:szCs w:val="24"/>
          <w:lang w:val="uk-UA"/>
        </w:rPr>
        <w:t xml:space="preserve">На сьогоднішній день існує велика кількість алгоритмів, що реалізують дерева рішень: </w:t>
      </w:r>
      <w:r w:rsidRPr="00675F87">
        <w:rPr>
          <w:color w:val="000000"/>
          <w:szCs w:val="24"/>
        </w:rPr>
        <w:t>CART</w:t>
      </w:r>
      <w:r w:rsidRPr="00675F87">
        <w:rPr>
          <w:color w:val="000000"/>
          <w:szCs w:val="24"/>
          <w:lang w:val="uk-UA"/>
        </w:rPr>
        <w:t xml:space="preserve">, </w:t>
      </w:r>
      <w:r w:rsidRPr="00675F87">
        <w:rPr>
          <w:color w:val="000000"/>
          <w:szCs w:val="24"/>
        </w:rPr>
        <w:t>C</w:t>
      </w:r>
      <w:r w:rsidRPr="00675F87">
        <w:rPr>
          <w:color w:val="000000"/>
          <w:szCs w:val="24"/>
          <w:lang w:val="uk-UA"/>
        </w:rPr>
        <w:t xml:space="preserve">4.5, </w:t>
      </w:r>
      <w:r w:rsidRPr="00675F87">
        <w:rPr>
          <w:color w:val="000000"/>
          <w:szCs w:val="24"/>
        </w:rPr>
        <w:t>CHAID</w:t>
      </w:r>
      <w:r w:rsidRPr="00675F87">
        <w:rPr>
          <w:color w:val="000000"/>
          <w:szCs w:val="24"/>
          <w:lang w:val="uk-UA"/>
        </w:rPr>
        <w:t xml:space="preserve">, </w:t>
      </w:r>
      <w:r w:rsidRPr="00675F87">
        <w:rPr>
          <w:color w:val="000000"/>
          <w:szCs w:val="24"/>
        </w:rPr>
        <w:t>CN</w:t>
      </w:r>
      <w:r w:rsidRPr="00675F87">
        <w:rPr>
          <w:color w:val="000000"/>
          <w:szCs w:val="24"/>
          <w:lang w:val="uk-UA"/>
        </w:rPr>
        <w:t xml:space="preserve">2, </w:t>
      </w:r>
      <w:proofErr w:type="spellStart"/>
      <w:r w:rsidRPr="00675F87">
        <w:rPr>
          <w:color w:val="000000"/>
          <w:szCs w:val="24"/>
        </w:rPr>
        <w:t>Newid</w:t>
      </w:r>
      <w:proofErr w:type="spellEnd"/>
      <w:r w:rsidRPr="00675F87">
        <w:rPr>
          <w:color w:val="000000"/>
          <w:szCs w:val="24"/>
          <w:lang w:val="uk-UA"/>
        </w:rPr>
        <w:t xml:space="preserve">, </w:t>
      </w:r>
      <w:proofErr w:type="spellStart"/>
      <w:r w:rsidRPr="00675F87">
        <w:rPr>
          <w:color w:val="000000"/>
          <w:szCs w:val="24"/>
        </w:rPr>
        <w:t>Itrule</w:t>
      </w:r>
      <w:proofErr w:type="spellEnd"/>
      <w:r w:rsidRPr="00675F87">
        <w:rPr>
          <w:color w:val="000000"/>
          <w:szCs w:val="24"/>
          <w:lang w:val="uk-UA"/>
        </w:rPr>
        <w:t xml:space="preserve"> і інші.</w:t>
      </w:r>
    </w:p>
    <w:p w14:paraId="00984FF9" w14:textId="77777777" w:rsidR="00675F87" w:rsidRPr="00651922" w:rsidRDefault="00675F87" w:rsidP="00675F87">
      <w:pPr>
        <w:pStyle w:val="BodyText"/>
        <w:ind w:right="5" w:firstLine="709"/>
        <w:rPr>
          <w:b w:val="0"/>
          <w:color w:val="000000"/>
        </w:rPr>
      </w:pPr>
      <w:bookmarkStart w:id="230" w:name="Алгоритм_CART"/>
      <w:bookmarkEnd w:id="230"/>
      <w:r w:rsidRPr="00651922">
        <w:rPr>
          <w:b w:val="0"/>
          <w:color w:val="000000"/>
          <w:spacing w:val="-1"/>
        </w:rPr>
        <w:t>Алгоритм CART (</w:t>
      </w:r>
      <w:proofErr w:type="spellStart"/>
      <w:r w:rsidRPr="00651922">
        <w:rPr>
          <w:b w:val="0"/>
          <w:color w:val="000000"/>
          <w:spacing w:val="-1"/>
        </w:rPr>
        <w:t>Classification</w:t>
      </w:r>
      <w:proofErr w:type="spellEnd"/>
      <w:r w:rsidRPr="00651922">
        <w:rPr>
          <w:b w:val="0"/>
          <w:color w:val="000000"/>
          <w:spacing w:val="-1"/>
        </w:rPr>
        <w:t xml:space="preserve"> </w:t>
      </w:r>
      <w:proofErr w:type="spellStart"/>
      <w:r w:rsidRPr="00651922">
        <w:rPr>
          <w:b w:val="0"/>
          <w:color w:val="000000"/>
          <w:spacing w:val="-1"/>
        </w:rPr>
        <w:t>and</w:t>
      </w:r>
      <w:proofErr w:type="spellEnd"/>
      <w:r w:rsidRPr="00651922">
        <w:rPr>
          <w:b w:val="0"/>
          <w:color w:val="000000"/>
          <w:spacing w:val="-1"/>
        </w:rPr>
        <w:t xml:space="preserve"> </w:t>
      </w:r>
      <w:proofErr w:type="spellStart"/>
      <w:r w:rsidRPr="00651922">
        <w:rPr>
          <w:b w:val="0"/>
          <w:color w:val="000000"/>
          <w:spacing w:val="-1"/>
        </w:rPr>
        <w:t>Regression</w:t>
      </w:r>
      <w:proofErr w:type="spellEnd"/>
      <w:r w:rsidRPr="00651922">
        <w:rPr>
          <w:b w:val="0"/>
          <w:color w:val="000000"/>
          <w:spacing w:val="-1"/>
        </w:rPr>
        <w:t xml:space="preserve"> </w:t>
      </w:r>
      <w:proofErr w:type="spellStart"/>
      <w:r w:rsidRPr="00651922">
        <w:rPr>
          <w:b w:val="0"/>
          <w:color w:val="000000"/>
          <w:spacing w:val="-1"/>
        </w:rPr>
        <w:t>Tree</w:t>
      </w:r>
      <w:proofErr w:type="spellEnd"/>
      <w:r w:rsidRPr="00651922">
        <w:rPr>
          <w:b w:val="0"/>
          <w:color w:val="000000"/>
          <w:spacing w:val="-1"/>
        </w:rPr>
        <w:t>), як видно з назви, вирішує задачу класифікації й регресії.</w:t>
      </w:r>
      <w:r w:rsidRPr="00651922">
        <w:rPr>
          <w:b w:val="0"/>
          <w:color w:val="000000"/>
          <w:spacing w:val="-4"/>
        </w:rPr>
        <w:t xml:space="preserve"> </w:t>
      </w:r>
      <w:r w:rsidRPr="00651922">
        <w:rPr>
          <w:b w:val="0"/>
          <w:color w:val="000000"/>
        </w:rPr>
        <w:t xml:space="preserve">Він розроблений в 1974-1984 роках чотирма професорами статистики - </w:t>
      </w:r>
      <w:proofErr w:type="spellStart"/>
      <w:r w:rsidRPr="00651922">
        <w:rPr>
          <w:b w:val="0"/>
          <w:color w:val="000000"/>
        </w:rPr>
        <w:t>Leo</w:t>
      </w:r>
      <w:proofErr w:type="spellEnd"/>
      <w:r w:rsidRPr="00651922">
        <w:rPr>
          <w:b w:val="0"/>
          <w:color w:val="000000"/>
        </w:rPr>
        <w:t xml:space="preserve"> </w:t>
      </w:r>
      <w:proofErr w:type="spellStart"/>
      <w:r w:rsidRPr="00651922">
        <w:rPr>
          <w:b w:val="0"/>
          <w:color w:val="000000"/>
        </w:rPr>
        <w:t>Breiman</w:t>
      </w:r>
      <w:proofErr w:type="spellEnd"/>
      <w:r w:rsidRPr="00651922">
        <w:rPr>
          <w:b w:val="0"/>
          <w:color w:val="000000"/>
        </w:rPr>
        <w:t xml:space="preserve"> (</w:t>
      </w:r>
      <w:proofErr w:type="spellStart"/>
      <w:r w:rsidRPr="00651922">
        <w:rPr>
          <w:b w:val="0"/>
          <w:color w:val="000000"/>
        </w:rPr>
        <w:t>Berkeley</w:t>
      </w:r>
      <w:proofErr w:type="spellEnd"/>
      <w:r w:rsidRPr="00651922">
        <w:rPr>
          <w:b w:val="0"/>
          <w:color w:val="000000"/>
        </w:rPr>
        <w:t xml:space="preserve">), </w:t>
      </w:r>
      <w:proofErr w:type="spellStart"/>
      <w:r w:rsidRPr="00651922">
        <w:rPr>
          <w:b w:val="0"/>
          <w:color w:val="000000"/>
        </w:rPr>
        <w:t>Jerry</w:t>
      </w:r>
      <w:proofErr w:type="spellEnd"/>
      <w:r w:rsidRPr="00651922">
        <w:rPr>
          <w:b w:val="0"/>
          <w:color w:val="000000"/>
        </w:rPr>
        <w:t xml:space="preserve"> </w:t>
      </w:r>
      <w:proofErr w:type="spellStart"/>
      <w:r w:rsidRPr="00651922">
        <w:rPr>
          <w:b w:val="0"/>
          <w:color w:val="000000"/>
        </w:rPr>
        <w:t>Friedman</w:t>
      </w:r>
      <w:proofErr w:type="spellEnd"/>
      <w:r w:rsidRPr="00651922">
        <w:rPr>
          <w:b w:val="0"/>
          <w:color w:val="000000"/>
        </w:rPr>
        <w:t xml:space="preserve"> (</w:t>
      </w:r>
      <w:proofErr w:type="spellStart"/>
      <w:r w:rsidRPr="00651922">
        <w:rPr>
          <w:b w:val="0"/>
          <w:color w:val="000000"/>
        </w:rPr>
        <w:t>Stanford</w:t>
      </w:r>
      <w:proofErr w:type="spellEnd"/>
      <w:r w:rsidRPr="00651922">
        <w:rPr>
          <w:b w:val="0"/>
          <w:color w:val="000000"/>
        </w:rPr>
        <w:t xml:space="preserve">), </w:t>
      </w:r>
      <w:proofErr w:type="spellStart"/>
      <w:r w:rsidRPr="00651922">
        <w:rPr>
          <w:b w:val="0"/>
          <w:color w:val="000000"/>
        </w:rPr>
        <w:t>Charles</w:t>
      </w:r>
      <w:proofErr w:type="spellEnd"/>
      <w:r w:rsidRPr="00651922">
        <w:rPr>
          <w:b w:val="0"/>
          <w:color w:val="000000"/>
        </w:rPr>
        <w:t xml:space="preserve"> </w:t>
      </w:r>
      <w:proofErr w:type="spellStart"/>
      <w:r w:rsidRPr="00651922">
        <w:rPr>
          <w:b w:val="0"/>
          <w:color w:val="000000"/>
        </w:rPr>
        <w:t>Stone</w:t>
      </w:r>
      <w:proofErr w:type="spellEnd"/>
      <w:r w:rsidRPr="00651922">
        <w:rPr>
          <w:b w:val="0"/>
          <w:color w:val="000000"/>
        </w:rPr>
        <w:t xml:space="preserve"> (</w:t>
      </w:r>
      <w:proofErr w:type="spellStart"/>
      <w:r w:rsidRPr="00651922">
        <w:rPr>
          <w:b w:val="0"/>
          <w:color w:val="000000"/>
        </w:rPr>
        <w:t>Berkeley</w:t>
      </w:r>
      <w:proofErr w:type="spellEnd"/>
      <w:r w:rsidRPr="00651922">
        <w:rPr>
          <w:b w:val="0"/>
          <w:color w:val="000000"/>
        </w:rPr>
        <w:t xml:space="preserve">) і </w:t>
      </w:r>
      <w:proofErr w:type="spellStart"/>
      <w:r w:rsidRPr="00651922">
        <w:rPr>
          <w:b w:val="0"/>
          <w:color w:val="000000"/>
        </w:rPr>
        <w:t>Richard</w:t>
      </w:r>
      <w:proofErr w:type="spellEnd"/>
      <w:r w:rsidRPr="00651922">
        <w:rPr>
          <w:b w:val="0"/>
          <w:color w:val="000000"/>
        </w:rPr>
        <w:t xml:space="preserve"> </w:t>
      </w:r>
      <w:proofErr w:type="spellStart"/>
      <w:r w:rsidRPr="00651922">
        <w:rPr>
          <w:b w:val="0"/>
          <w:color w:val="000000"/>
        </w:rPr>
        <w:t>Olshen</w:t>
      </w:r>
      <w:proofErr w:type="spellEnd"/>
      <w:r w:rsidRPr="00651922">
        <w:rPr>
          <w:b w:val="0"/>
          <w:color w:val="000000"/>
        </w:rPr>
        <w:t xml:space="preserve"> (</w:t>
      </w:r>
      <w:proofErr w:type="spellStart"/>
      <w:r w:rsidRPr="00651922">
        <w:rPr>
          <w:b w:val="0"/>
          <w:color w:val="000000"/>
        </w:rPr>
        <w:t>Stanford</w:t>
      </w:r>
      <w:proofErr w:type="spellEnd"/>
      <w:r w:rsidRPr="00651922">
        <w:rPr>
          <w:b w:val="0"/>
          <w:color w:val="000000"/>
        </w:rPr>
        <w:t>).</w:t>
      </w:r>
    </w:p>
    <w:p w14:paraId="6E40B847" w14:textId="77777777" w:rsidR="00675F87" w:rsidRPr="00651922" w:rsidRDefault="00675F87" w:rsidP="00675F87">
      <w:pPr>
        <w:pStyle w:val="BodyText"/>
        <w:ind w:right="5" w:firstLine="709"/>
        <w:rPr>
          <w:b w:val="0"/>
          <w:color w:val="000000"/>
        </w:rPr>
      </w:pPr>
      <w:r w:rsidRPr="00651922">
        <w:rPr>
          <w:b w:val="0"/>
          <w:color w:val="000000"/>
          <w:spacing w:val="-2"/>
        </w:rPr>
        <w:t>Атрибути набору даних можуть мати як дискретне, так і числове значення.</w:t>
      </w:r>
    </w:p>
    <w:p w14:paraId="43EA7E2B" w14:textId="77777777" w:rsidR="00675F87" w:rsidRPr="00651922" w:rsidRDefault="00675F87" w:rsidP="00675F87">
      <w:pPr>
        <w:pStyle w:val="BodyText"/>
        <w:ind w:right="5" w:firstLine="709"/>
        <w:rPr>
          <w:b w:val="0"/>
          <w:color w:val="000000"/>
        </w:rPr>
      </w:pPr>
      <w:r w:rsidRPr="00651922">
        <w:rPr>
          <w:b w:val="0"/>
          <w:color w:val="000000"/>
          <w:spacing w:val="-1"/>
        </w:rPr>
        <w:t>Алгоритм CART призначений для побудови бінарного дерева рішень. Бінарні дерева також називають двійковими.</w:t>
      </w:r>
      <w:r w:rsidRPr="00651922">
        <w:rPr>
          <w:b w:val="0"/>
          <w:color w:val="000000"/>
          <w:spacing w:val="-4"/>
        </w:rPr>
        <w:t xml:space="preserve"> </w:t>
      </w:r>
      <w:r w:rsidRPr="00651922">
        <w:rPr>
          <w:b w:val="0"/>
          <w:color w:val="000000"/>
          <w:spacing w:val="-1"/>
        </w:rPr>
        <w:t>Приклад такого дерева розглядався на початку лекції.</w:t>
      </w:r>
    </w:p>
    <w:p w14:paraId="15F71F1A" w14:textId="77777777" w:rsidR="00675F87" w:rsidRPr="00675F87" w:rsidRDefault="00675F87" w:rsidP="00675F87">
      <w:pPr>
        <w:pStyle w:val="BodyText"/>
        <w:ind w:right="5" w:firstLine="709"/>
        <w:rPr>
          <w:i/>
          <w:color w:val="000000"/>
        </w:rPr>
      </w:pPr>
      <w:r w:rsidRPr="00675F87">
        <w:rPr>
          <w:i/>
          <w:color w:val="000000"/>
          <w:spacing w:val="-1"/>
        </w:rPr>
        <w:t>Інші особливості алгоритму CART:</w:t>
      </w:r>
    </w:p>
    <w:p w14:paraId="4470D600" w14:textId="77777777" w:rsidR="00675F87" w:rsidRPr="00675F87" w:rsidRDefault="00675F87" w:rsidP="00265E72">
      <w:pPr>
        <w:widowControl w:val="0"/>
        <w:numPr>
          <w:ilvl w:val="0"/>
          <w:numId w:val="35"/>
        </w:numPr>
        <w:tabs>
          <w:tab w:val="left" w:pos="824"/>
        </w:tabs>
        <w:ind w:left="0" w:right="5" w:firstLine="709"/>
        <w:jc w:val="both"/>
        <w:rPr>
          <w:color w:val="000000"/>
          <w:szCs w:val="24"/>
        </w:rPr>
      </w:pPr>
      <w:r w:rsidRPr="00675F87">
        <w:rPr>
          <w:color w:val="000000"/>
          <w:spacing w:val="-1"/>
          <w:szCs w:val="24"/>
        </w:rPr>
        <w:t xml:space="preserve"> </w:t>
      </w:r>
      <w:proofErr w:type="spellStart"/>
      <w:r w:rsidRPr="00675F87">
        <w:rPr>
          <w:color w:val="000000"/>
          <w:spacing w:val="-1"/>
          <w:szCs w:val="24"/>
        </w:rPr>
        <w:t>функція</w:t>
      </w:r>
      <w:proofErr w:type="spellEnd"/>
      <w:r w:rsidRPr="00675F87">
        <w:rPr>
          <w:color w:val="000000"/>
          <w:spacing w:val="-1"/>
          <w:szCs w:val="24"/>
        </w:rPr>
        <w:t xml:space="preserve"> </w:t>
      </w:r>
      <w:proofErr w:type="spellStart"/>
      <w:r w:rsidRPr="00675F87">
        <w:rPr>
          <w:color w:val="000000"/>
          <w:spacing w:val="-1"/>
          <w:szCs w:val="24"/>
        </w:rPr>
        <w:t>оцінки</w:t>
      </w:r>
      <w:proofErr w:type="spellEnd"/>
      <w:r w:rsidRPr="00675F87">
        <w:rPr>
          <w:color w:val="000000"/>
          <w:spacing w:val="-1"/>
          <w:szCs w:val="24"/>
        </w:rPr>
        <w:t xml:space="preserve"> </w:t>
      </w:r>
      <w:proofErr w:type="spellStart"/>
      <w:r w:rsidRPr="00675F87">
        <w:rPr>
          <w:color w:val="000000"/>
          <w:spacing w:val="-1"/>
          <w:szCs w:val="24"/>
        </w:rPr>
        <w:t>якості</w:t>
      </w:r>
      <w:proofErr w:type="spellEnd"/>
      <w:r w:rsidRPr="00675F87">
        <w:rPr>
          <w:color w:val="000000"/>
          <w:spacing w:val="-1"/>
          <w:szCs w:val="24"/>
        </w:rPr>
        <w:t xml:space="preserve"> </w:t>
      </w:r>
      <w:proofErr w:type="spellStart"/>
      <w:r w:rsidRPr="00675F87">
        <w:rPr>
          <w:color w:val="000000"/>
          <w:spacing w:val="-1"/>
          <w:szCs w:val="24"/>
        </w:rPr>
        <w:t>розбивки</w:t>
      </w:r>
      <w:proofErr w:type="spellEnd"/>
      <w:r w:rsidRPr="00675F87">
        <w:rPr>
          <w:color w:val="000000"/>
          <w:spacing w:val="-1"/>
          <w:szCs w:val="24"/>
        </w:rPr>
        <w:t>;</w:t>
      </w:r>
    </w:p>
    <w:p w14:paraId="37CEA8A0" w14:textId="77777777" w:rsidR="00675F87" w:rsidRPr="00675F87" w:rsidRDefault="00675F87" w:rsidP="00265E72">
      <w:pPr>
        <w:widowControl w:val="0"/>
        <w:numPr>
          <w:ilvl w:val="0"/>
          <w:numId w:val="35"/>
        </w:numPr>
        <w:tabs>
          <w:tab w:val="left" w:pos="824"/>
        </w:tabs>
        <w:ind w:left="0" w:right="5" w:firstLine="709"/>
        <w:jc w:val="both"/>
        <w:rPr>
          <w:color w:val="000000"/>
          <w:szCs w:val="24"/>
        </w:rPr>
      </w:pPr>
      <w:r w:rsidRPr="00675F87">
        <w:rPr>
          <w:color w:val="000000"/>
          <w:spacing w:val="-1"/>
          <w:szCs w:val="24"/>
        </w:rPr>
        <w:t xml:space="preserve"> </w:t>
      </w:r>
      <w:proofErr w:type="spellStart"/>
      <w:r w:rsidRPr="00675F87">
        <w:rPr>
          <w:color w:val="000000"/>
          <w:spacing w:val="-1"/>
          <w:szCs w:val="24"/>
        </w:rPr>
        <w:t>механізм</w:t>
      </w:r>
      <w:proofErr w:type="spellEnd"/>
      <w:r w:rsidRPr="00675F87">
        <w:rPr>
          <w:color w:val="000000"/>
          <w:spacing w:val="-1"/>
          <w:szCs w:val="24"/>
        </w:rPr>
        <w:t xml:space="preserve"> </w:t>
      </w:r>
      <w:proofErr w:type="spellStart"/>
      <w:r w:rsidRPr="00675F87">
        <w:rPr>
          <w:color w:val="000000"/>
          <w:spacing w:val="-1"/>
          <w:szCs w:val="24"/>
        </w:rPr>
        <w:t>відсікання</w:t>
      </w:r>
      <w:proofErr w:type="spellEnd"/>
      <w:r w:rsidRPr="00675F87">
        <w:rPr>
          <w:color w:val="000000"/>
          <w:spacing w:val="-1"/>
          <w:szCs w:val="24"/>
        </w:rPr>
        <w:t xml:space="preserve"> дерева;</w:t>
      </w:r>
    </w:p>
    <w:p w14:paraId="0E27C7D0" w14:textId="77777777" w:rsidR="00675F87" w:rsidRPr="00675F87" w:rsidRDefault="00675F87" w:rsidP="00265E72">
      <w:pPr>
        <w:widowControl w:val="0"/>
        <w:numPr>
          <w:ilvl w:val="0"/>
          <w:numId w:val="35"/>
        </w:numPr>
        <w:tabs>
          <w:tab w:val="left" w:pos="824"/>
        </w:tabs>
        <w:ind w:left="0" w:right="5" w:firstLine="709"/>
        <w:jc w:val="both"/>
        <w:rPr>
          <w:color w:val="000000"/>
          <w:szCs w:val="24"/>
        </w:rPr>
      </w:pPr>
      <w:r w:rsidRPr="00675F87">
        <w:rPr>
          <w:color w:val="000000"/>
          <w:spacing w:val="-1"/>
          <w:szCs w:val="24"/>
        </w:rPr>
        <w:t xml:space="preserve"> алгоритм </w:t>
      </w:r>
      <w:proofErr w:type="spellStart"/>
      <w:r w:rsidRPr="00675F87">
        <w:rPr>
          <w:color w:val="000000"/>
          <w:spacing w:val="-1"/>
          <w:szCs w:val="24"/>
        </w:rPr>
        <w:t>обробки</w:t>
      </w:r>
      <w:proofErr w:type="spellEnd"/>
      <w:r w:rsidRPr="00675F87">
        <w:rPr>
          <w:color w:val="000000"/>
          <w:spacing w:val="-1"/>
          <w:szCs w:val="24"/>
        </w:rPr>
        <w:t xml:space="preserve"> </w:t>
      </w:r>
      <w:proofErr w:type="spellStart"/>
      <w:r w:rsidRPr="00675F87">
        <w:rPr>
          <w:color w:val="000000"/>
          <w:spacing w:val="-1"/>
          <w:szCs w:val="24"/>
        </w:rPr>
        <w:t>пропущених</w:t>
      </w:r>
      <w:proofErr w:type="spellEnd"/>
      <w:r w:rsidRPr="00675F87">
        <w:rPr>
          <w:color w:val="000000"/>
          <w:spacing w:val="-1"/>
          <w:szCs w:val="24"/>
        </w:rPr>
        <w:t xml:space="preserve"> </w:t>
      </w:r>
      <w:proofErr w:type="spellStart"/>
      <w:r w:rsidRPr="00675F87">
        <w:rPr>
          <w:color w:val="000000"/>
          <w:spacing w:val="-1"/>
          <w:szCs w:val="24"/>
        </w:rPr>
        <w:t>значень</w:t>
      </w:r>
      <w:proofErr w:type="spellEnd"/>
      <w:r w:rsidRPr="00675F87">
        <w:rPr>
          <w:color w:val="000000"/>
          <w:spacing w:val="-1"/>
          <w:szCs w:val="24"/>
        </w:rPr>
        <w:t>;</w:t>
      </w:r>
    </w:p>
    <w:p w14:paraId="27292731" w14:textId="77777777" w:rsidR="00675F87" w:rsidRPr="00675F87" w:rsidRDefault="00675F87" w:rsidP="00265E72">
      <w:pPr>
        <w:widowControl w:val="0"/>
        <w:numPr>
          <w:ilvl w:val="0"/>
          <w:numId w:val="35"/>
        </w:numPr>
        <w:tabs>
          <w:tab w:val="left" w:pos="824"/>
        </w:tabs>
        <w:ind w:left="0" w:right="5" w:firstLine="709"/>
        <w:jc w:val="both"/>
        <w:rPr>
          <w:color w:val="000000"/>
          <w:szCs w:val="24"/>
        </w:rPr>
      </w:pPr>
      <w:r w:rsidRPr="00675F87">
        <w:rPr>
          <w:color w:val="000000"/>
          <w:spacing w:val="-1"/>
          <w:szCs w:val="24"/>
        </w:rPr>
        <w:t xml:space="preserve"> </w:t>
      </w:r>
      <w:proofErr w:type="spellStart"/>
      <w:r w:rsidRPr="00675F87">
        <w:rPr>
          <w:color w:val="000000"/>
          <w:spacing w:val="-1"/>
          <w:szCs w:val="24"/>
        </w:rPr>
        <w:t>побудова</w:t>
      </w:r>
      <w:proofErr w:type="spellEnd"/>
      <w:r w:rsidRPr="00675F87">
        <w:rPr>
          <w:color w:val="000000"/>
          <w:spacing w:val="-1"/>
          <w:szCs w:val="24"/>
        </w:rPr>
        <w:t xml:space="preserve"> дерев </w:t>
      </w:r>
      <w:proofErr w:type="spellStart"/>
      <w:r w:rsidRPr="00675F87">
        <w:rPr>
          <w:color w:val="000000"/>
          <w:spacing w:val="-1"/>
          <w:szCs w:val="24"/>
        </w:rPr>
        <w:t>регресії</w:t>
      </w:r>
      <w:proofErr w:type="spellEnd"/>
      <w:r w:rsidRPr="00675F87">
        <w:rPr>
          <w:color w:val="000000"/>
          <w:spacing w:val="-1"/>
          <w:szCs w:val="24"/>
        </w:rPr>
        <w:t>.</w:t>
      </w:r>
    </w:p>
    <w:p w14:paraId="70D15837" w14:textId="77777777" w:rsidR="00675F87" w:rsidRPr="00651922" w:rsidRDefault="00675F87" w:rsidP="00675F87">
      <w:pPr>
        <w:pStyle w:val="BodyText"/>
        <w:ind w:right="5" w:firstLine="709"/>
        <w:rPr>
          <w:b w:val="0"/>
          <w:color w:val="000000"/>
        </w:rPr>
      </w:pPr>
      <w:r w:rsidRPr="00651922">
        <w:rPr>
          <w:b w:val="0"/>
          <w:color w:val="000000"/>
          <w:spacing w:val="-1"/>
        </w:rPr>
        <w:t>Кожний вузол бінарного дерева при розбивці має тільки двох нащадків, що називаються дочірніми галузями.</w:t>
      </w:r>
      <w:r w:rsidRPr="00651922">
        <w:rPr>
          <w:b w:val="0"/>
          <w:color w:val="000000"/>
          <w:spacing w:val="-3"/>
        </w:rPr>
        <w:t xml:space="preserve"> </w:t>
      </w:r>
      <w:r w:rsidRPr="00651922">
        <w:rPr>
          <w:b w:val="0"/>
          <w:color w:val="000000"/>
          <w:spacing w:val="-1"/>
        </w:rPr>
        <w:t>Подальший поділ гілок залежить від того, чи багато вихідних даних описує дана гілка.</w:t>
      </w:r>
      <w:r w:rsidRPr="00651922">
        <w:rPr>
          <w:b w:val="0"/>
          <w:color w:val="000000"/>
          <w:spacing w:val="-4"/>
        </w:rPr>
        <w:t xml:space="preserve"> </w:t>
      </w:r>
      <w:r w:rsidRPr="00651922">
        <w:rPr>
          <w:b w:val="0"/>
          <w:color w:val="000000"/>
        </w:rPr>
        <w:t xml:space="preserve">На кожному кроці побудови дерева правило, формоване у </w:t>
      </w:r>
      <w:proofErr w:type="spellStart"/>
      <w:r w:rsidRPr="00651922">
        <w:rPr>
          <w:b w:val="0"/>
          <w:color w:val="000000"/>
        </w:rPr>
        <w:t>вузлі</w:t>
      </w:r>
      <w:proofErr w:type="spellEnd"/>
      <w:r w:rsidRPr="00651922">
        <w:rPr>
          <w:b w:val="0"/>
          <w:color w:val="000000"/>
        </w:rPr>
        <w:t>, ділить задану множину прикладів на дві частини.</w:t>
      </w:r>
      <w:r w:rsidRPr="00651922">
        <w:rPr>
          <w:b w:val="0"/>
          <w:color w:val="000000"/>
          <w:spacing w:val="-2"/>
        </w:rPr>
        <w:t xml:space="preserve"> </w:t>
      </w:r>
      <w:r w:rsidRPr="00651922">
        <w:rPr>
          <w:b w:val="0"/>
          <w:color w:val="000000"/>
          <w:spacing w:val="-1"/>
        </w:rPr>
        <w:t xml:space="preserve">Права його частина (гілка </w:t>
      </w:r>
      <w:proofErr w:type="spellStart"/>
      <w:r w:rsidRPr="00651922">
        <w:rPr>
          <w:b w:val="0"/>
          <w:color w:val="000000"/>
          <w:spacing w:val="-1"/>
        </w:rPr>
        <w:t>right</w:t>
      </w:r>
      <w:proofErr w:type="spellEnd"/>
      <w:r w:rsidRPr="00651922">
        <w:rPr>
          <w:b w:val="0"/>
          <w:color w:val="000000"/>
          <w:spacing w:val="-1"/>
        </w:rPr>
        <w:t xml:space="preserve">) - це та частина множини, у якій правило виконується; ліва (гілка </w:t>
      </w:r>
      <w:proofErr w:type="spellStart"/>
      <w:r w:rsidRPr="00651922">
        <w:rPr>
          <w:b w:val="0"/>
          <w:color w:val="000000"/>
          <w:spacing w:val="-1"/>
        </w:rPr>
        <w:t>left</w:t>
      </w:r>
      <w:proofErr w:type="spellEnd"/>
      <w:r w:rsidRPr="00651922">
        <w:rPr>
          <w:b w:val="0"/>
          <w:color w:val="000000"/>
          <w:spacing w:val="-1"/>
        </w:rPr>
        <w:t>) - та, для якої правило не виконується.</w:t>
      </w:r>
    </w:p>
    <w:p w14:paraId="2A3238E2" w14:textId="77777777" w:rsidR="00675F87" w:rsidRPr="00651922" w:rsidRDefault="00675F87" w:rsidP="00675F87">
      <w:pPr>
        <w:pStyle w:val="BodyText"/>
        <w:ind w:right="5" w:firstLine="709"/>
        <w:rPr>
          <w:b w:val="0"/>
          <w:color w:val="000000"/>
        </w:rPr>
      </w:pPr>
      <w:r w:rsidRPr="00651922">
        <w:rPr>
          <w:b w:val="0"/>
          <w:color w:val="000000"/>
          <w:spacing w:val="-1"/>
        </w:rPr>
        <w:t>Функція</w:t>
      </w:r>
      <w:r w:rsidRPr="00651922">
        <w:rPr>
          <w:b w:val="0"/>
          <w:color w:val="000000"/>
          <w:spacing w:val="-5"/>
        </w:rPr>
        <w:t xml:space="preserve"> </w:t>
      </w:r>
      <w:r w:rsidRPr="00651922">
        <w:rPr>
          <w:b w:val="0"/>
          <w:color w:val="000000"/>
          <w:spacing w:val="-1"/>
        </w:rPr>
        <w:t>оцінки</w:t>
      </w:r>
      <w:r w:rsidRPr="00651922">
        <w:rPr>
          <w:b w:val="0"/>
          <w:color w:val="000000"/>
          <w:spacing w:val="-3"/>
        </w:rPr>
        <w:t xml:space="preserve"> </w:t>
      </w:r>
      <w:r w:rsidRPr="00651922">
        <w:rPr>
          <w:b w:val="0"/>
          <w:color w:val="000000"/>
          <w:spacing w:val="-1"/>
        </w:rPr>
        <w:t>якості</w:t>
      </w:r>
      <w:r w:rsidRPr="00651922">
        <w:rPr>
          <w:b w:val="0"/>
          <w:color w:val="000000"/>
          <w:spacing w:val="-4"/>
        </w:rPr>
        <w:t xml:space="preserve"> </w:t>
      </w:r>
      <w:r w:rsidRPr="00651922">
        <w:rPr>
          <w:b w:val="0"/>
          <w:color w:val="000000"/>
          <w:spacing w:val="-1"/>
        </w:rPr>
        <w:t>розбивки,</w:t>
      </w:r>
      <w:r w:rsidRPr="00651922">
        <w:rPr>
          <w:b w:val="0"/>
          <w:color w:val="000000"/>
          <w:spacing w:val="-4"/>
        </w:rPr>
        <w:t xml:space="preserve"> </w:t>
      </w:r>
      <w:r w:rsidRPr="00651922">
        <w:rPr>
          <w:b w:val="0"/>
          <w:color w:val="000000"/>
          <w:spacing w:val="-1"/>
        </w:rPr>
        <w:t>яка</w:t>
      </w:r>
      <w:r w:rsidRPr="00651922">
        <w:rPr>
          <w:b w:val="0"/>
          <w:color w:val="000000"/>
          <w:spacing w:val="-3"/>
        </w:rPr>
        <w:t xml:space="preserve"> </w:t>
      </w:r>
      <w:r w:rsidRPr="00651922">
        <w:rPr>
          <w:b w:val="0"/>
          <w:color w:val="000000"/>
          <w:spacing w:val="-1"/>
        </w:rPr>
        <w:t>використовується</w:t>
      </w:r>
      <w:r w:rsidRPr="00651922">
        <w:rPr>
          <w:b w:val="0"/>
          <w:color w:val="000000"/>
          <w:spacing w:val="-2"/>
        </w:rPr>
        <w:t xml:space="preserve"> </w:t>
      </w:r>
      <w:r w:rsidRPr="00651922">
        <w:rPr>
          <w:b w:val="0"/>
          <w:color w:val="000000"/>
          <w:spacing w:val="-1"/>
        </w:rPr>
        <w:t>для</w:t>
      </w:r>
      <w:r w:rsidRPr="00651922">
        <w:rPr>
          <w:b w:val="0"/>
          <w:color w:val="000000"/>
          <w:spacing w:val="-3"/>
        </w:rPr>
        <w:t xml:space="preserve"> </w:t>
      </w:r>
      <w:r w:rsidRPr="00651922">
        <w:rPr>
          <w:b w:val="0"/>
          <w:color w:val="000000"/>
          <w:spacing w:val="-1"/>
        </w:rPr>
        <w:t>вибору</w:t>
      </w:r>
      <w:r w:rsidRPr="00651922">
        <w:rPr>
          <w:b w:val="0"/>
          <w:color w:val="000000"/>
          <w:spacing w:val="-5"/>
        </w:rPr>
        <w:t xml:space="preserve"> </w:t>
      </w:r>
      <w:r w:rsidRPr="00651922">
        <w:rPr>
          <w:b w:val="0"/>
          <w:color w:val="000000"/>
          <w:spacing w:val="-1"/>
        </w:rPr>
        <w:t>оптимального</w:t>
      </w:r>
      <w:r w:rsidRPr="00651922">
        <w:rPr>
          <w:b w:val="0"/>
          <w:color w:val="000000"/>
          <w:spacing w:val="63"/>
        </w:rPr>
        <w:t xml:space="preserve"> </w:t>
      </w:r>
      <w:r w:rsidRPr="00651922">
        <w:rPr>
          <w:b w:val="0"/>
          <w:color w:val="000000"/>
          <w:spacing w:val="-1"/>
        </w:rPr>
        <w:t>правила,</w:t>
      </w:r>
      <w:r w:rsidRPr="00651922">
        <w:rPr>
          <w:b w:val="0"/>
          <w:color w:val="000000"/>
          <w:spacing w:val="-4"/>
        </w:rPr>
        <w:t xml:space="preserve"> </w:t>
      </w:r>
      <w:r w:rsidRPr="00651922">
        <w:rPr>
          <w:b w:val="0"/>
          <w:color w:val="000000"/>
        </w:rPr>
        <w:t>-</w:t>
      </w:r>
      <w:r w:rsidRPr="00651922">
        <w:rPr>
          <w:b w:val="0"/>
          <w:color w:val="000000"/>
          <w:spacing w:val="-3"/>
        </w:rPr>
        <w:t xml:space="preserve"> </w:t>
      </w:r>
      <w:r w:rsidRPr="00651922">
        <w:rPr>
          <w:b w:val="0"/>
          <w:color w:val="000000"/>
          <w:spacing w:val="-1"/>
        </w:rPr>
        <w:t>індекс</w:t>
      </w:r>
      <w:r w:rsidRPr="00651922">
        <w:rPr>
          <w:b w:val="0"/>
          <w:color w:val="000000"/>
        </w:rPr>
        <w:t xml:space="preserve"> </w:t>
      </w:r>
      <w:proofErr w:type="spellStart"/>
      <w:r w:rsidRPr="00651922">
        <w:rPr>
          <w:b w:val="0"/>
          <w:color w:val="000000"/>
          <w:spacing w:val="-1"/>
        </w:rPr>
        <w:t>Gini</w:t>
      </w:r>
      <w:proofErr w:type="spellEnd"/>
      <w:r w:rsidRPr="00651922">
        <w:rPr>
          <w:b w:val="0"/>
          <w:color w:val="000000"/>
          <w:spacing w:val="-4"/>
        </w:rPr>
        <w:t xml:space="preserve"> </w:t>
      </w:r>
      <w:r w:rsidRPr="00651922">
        <w:rPr>
          <w:b w:val="0"/>
          <w:color w:val="000000"/>
        </w:rPr>
        <w:t>-</w:t>
      </w:r>
      <w:r w:rsidRPr="00651922">
        <w:rPr>
          <w:b w:val="0"/>
          <w:color w:val="000000"/>
          <w:spacing w:val="-3"/>
        </w:rPr>
        <w:t xml:space="preserve"> </w:t>
      </w:r>
      <w:r w:rsidRPr="00651922">
        <w:rPr>
          <w:b w:val="0"/>
          <w:color w:val="000000"/>
          <w:spacing w:val="-1"/>
        </w:rPr>
        <w:t>був</w:t>
      </w:r>
      <w:r w:rsidRPr="00651922">
        <w:rPr>
          <w:b w:val="0"/>
          <w:color w:val="000000"/>
          <w:spacing w:val="-3"/>
        </w:rPr>
        <w:t xml:space="preserve"> </w:t>
      </w:r>
      <w:r w:rsidRPr="00651922">
        <w:rPr>
          <w:b w:val="0"/>
          <w:color w:val="000000"/>
          <w:spacing w:val="-1"/>
        </w:rPr>
        <w:t>описаний</w:t>
      </w:r>
      <w:r w:rsidRPr="00651922">
        <w:rPr>
          <w:b w:val="0"/>
          <w:color w:val="000000"/>
          <w:spacing w:val="-2"/>
        </w:rPr>
        <w:t xml:space="preserve"> </w:t>
      </w:r>
      <w:r w:rsidRPr="00651922">
        <w:rPr>
          <w:b w:val="0"/>
          <w:color w:val="000000"/>
          <w:spacing w:val="-1"/>
        </w:rPr>
        <w:t>вище.</w:t>
      </w:r>
      <w:r w:rsidRPr="00651922">
        <w:rPr>
          <w:b w:val="0"/>
          <w:color w:val="000000"/>
          <w:spacing w:val="-2"/>
        </w:rPr>
        <w:t xml:space="preserve"> </w:t>
      </w:r>
      <w:r w:rsidRPr="00651922">
        <w:rPr>
          <w:b w:val="0"/>
          <w:color w:val="000000"/>
          <w:spacing w:val="-1"/>
        </w:rPr>
        <w:t xml:space="preserve">Відзначимо, що дана оціночна функція заснована на ідеї зменшення невизначеності у </w:t>
      </w:r>
      <w:proofErr w:type="spellStart"/>
      <w:r w:rsidRPr="00651922">
        <w:rPr>
          <w:b w:val="0"/>
          <w:color w:val="000000"/>
          <w:spacing w:val="-1"/>
        </w:rPr>
        <w:t>вузлі</w:t>
      </w:r>
      <w:proofErr w:type="spellEnd"/>
      <w:r w:rsidRPr="00651922">
        <w:rPr>
          <w:b w:val="0"/>
          <w:color w:val="000000"/>
          <w:spacing w:val="-1"/>
        </w:rPr>
        <w:t>.</w:t>
      </w:r>
      <w:r w:rsidRPr="00651922">
        <w:rPr>
          <w:b w:val="0"/>
          <w:color w:val="000000"/>
          <w:spacing w:val="1"/>
        </w:rPr>
        <w:t xml:space="preserve"> </w:t>
      </w:r>
      <w:r w:rsidRPr="00651922">
        <w:rPr>
          <w:b w:val="0"/>
          <w:color w:val="000000"/>
          <w:spacing w:val="-1"/>
        </w:rPr>
        <w:t>Допустимо, є вузол, і він розбитий на два класи.</w:t>
      </w:r>
      <w:r w:rsidRPr="00651922">
        <w:rPr>
          <w:b w:val="0"/>
          <w:color w:val="000000"/>
        </w:rPr>
        <w:t xml:space="preserve"> </w:t>
      </w:r>
      <w:r w:rsidRPr="00651922">
        <w:rPr>
          <w:b w:val="0"/>
          <w:color w:val="000000"/>
          <w:spacing w:val="-1"/>
        </w:rPr>
        <w:t xml:space="preserve">Максимальна невизначеність у </w:t>
      </w:r>
      <w:proofErr w:type="spellStart"/>
      <w:r w:rsidRPr="00651922">
        <w:rPr>
          <w:b w:val="0"/>
          <w:color w:val="000000"/>
          <w:spacing w:val="-1"/>
        </w:rPr>
        <w:t>вузлі</w:t>
      </w:r>
      <w:proofErr w:type="spellEnd"/>
      <w:r w:rsidRPr="00651922">
        <w:rPr>
          <w:b w:val="0"/>
          <w:color w:val="000000"/>
          <w:spacing w:val="-1"/>
        </w:rPr>
        <w:t xml:space="preserve"> буде досягнута при розбивці  його на дві підмножини по 50 прикладів, а максимальна визначеність - при розбивці на 100 і 0 прикладів.</w:t>
      </w:r>
    </w:p>
    <w:p w14:paraId="63BCF62A" w14:textId="77777777" w:rsidR="00675F87" w:rsidRPr="00651922" w:rsidRDefault="00675F87" w:rsidP="00675F87">
      <w:pPr>
        <w:pStyle w:val="BodyText"/>
        <w:ind w:right="5" w:firstLine="709"/>
        <w:rPr>
          <w:b w:val="0"/>
          <w:color w:val="000000"/>
        </w:rPr>
      </w:pPr>
      <w:r w:rsidRPr="00651922">
        <w:rPr>
          <w:b w:val="0"/>
          <w:color w:val="000000"/>
          <w:spacing w:val="-1"/>
        </w:rPr>
        <w:t>Правила розбивки.</w:t>
      </w:r>
      <w:r w:rsidRPr="00651922">
        <w:rPr>
          <w:b w:val="0"/>
          <w:color w:val="000000"/>
        </w:rPr>
        <w:t xml:space="preserve"> </w:t>
      </w:r>
      <w:r w:rsidRPr="00651922">
        <w:rPr>
          <w:b w:val="0"/>
          <w:color w:val="000000"/>
          <w:spacing w:val="-1"/>
        </w:rPr>
        <w:t>Нагадаємо, що алгоритм CART працює із числовими й категоріальними атрибутами.</w:t>
      </w:r>
      <w:r w:rsidRPr="00651922">
        <w:rPr>
          <w:b w:val="0"/>
          <w:color w:val="000000"/>
          <w:spacing w:val="-4"/>
        </w:rPr>
        <w:t xml:space="preserve"> </w:t>
      </w:r>
      <w:r w:rsidRPr="00651922">
        <w:rPr>
          <w:b w:val="0"/>
          <w:color w:val="000000"/>
        </w:rPr>
        <w:t xml:space="preserve">У кожному </w:t>
      </w:r>
      <w:proofErr w:type="spellStart"/>
      <w:r w:rsidRPr="00651922">
        <w:rPr>
          <w:b w:val="0"/>
          <w:color w:val="000000"/>
        </w:rPr>
        <w:t>вузлі</w:t>
      </w:r>
      <w:proofErr w:type="spellEnd"/>
      <w:r w:rsidRPr="00651922">
        <w:rPr>
          <w:b w:val="0"/>
          <w:color w:val="000000"/>
        </w:rPr>
        <w:t xml:space="preserve"> розбивка може йти тільки по одному атрибуту.</w:t>
      </w:r>
      <w:r w:rsidRPr="00651922">
        <w:rPr>
          <w:b w:val="0"/>
          <w:color w:val="000000"/>
          <w:spacing w:val="2"/>
        </w:rPr>
        <w:t xml:space="preserve"> </w:t>
      </w:r>
      <w:r w:rsidRPr="00651922">
        <w:rPr>
          <w:b w:val="0"/>
          <w:color w:val="000000"/>
          <w:spacing w:val="-1"/>
        </w:rPr>
        <w:t xml:space="preserve">Якщо атрибут є числовим, то у внутрішньому </w:t>
      </w:r>
      <w:proofErr w:type="spellStart"/>
      <w:r w:rsidRPr="00651922">
        <w:rPr>
          <w:b w:val="0"/>
          <w:color w:val="000000"/>
          <w:spacing w:val="-1"/>
        </w:rPr>
        <w:t>вузлі</w:t>
      </w:r>
      <w:proofErr w:type="spellEnd"/>
      <w:r w:rsidRPr="00651922">
        <w:rPr>
          <w:b w:val="0"/>
          <w:color w:val="000000"/>
          <w:spacing w:val="-1"/>
        </w:rPr>
        <w:t xml:space="preserve"> формується правило виду x</w:t>
      </w:r>
      <w:r w:rsidRPr="00651922">
        <w:rPr>
          <w:b w:val="0"/>
          <w:color w:val="000000"/>
          <w:spacing w:val="-1"/>
          <w:vertAlign w:val="subscript"/>
        </w:rPr>
        <w:t>i</w:t>
      </w:r>
      <w:r w:rsidRPr="00651922">
        <w:rPr>
          <w:b w:val="0"/>
          <w:color w:val="000000"/>
          <w:spacing w:val="-1"/>
        </w:rPr>
        <w:t xml:space="preserve"> &lt;= c, Значення c у більшості випадків вибирається як середнє арифметичне двох сусідніх впорядкованих значень змінної x</w:t>
      </w:r>
      <w:r w:rsidRPr="00651922">
        <w:rPr>
          <w:b w:val="0"/>
          <w:color w:val="000000"/>
          <w:spacing w:val="-1"/>
          <w:vertAlign w:val="subscript"/>
        </w:rPr>
        <w:t>i</w:t>
      </w:r>
      <w:r w:rsidRPr="00651922">
        <w:rPr>
          <w:b w:val="0"/>
          <w:color w:val="000000"/>
          <w:spacing w:val="-1"/>
        </w:rPr>
        <w:t xml:space="preserve"> навчального набору даних.</w:t>
      </w:r>
      <w:r w:rsidRPr="00651922">
        <w:rPr>
          <w:b w:val="0"/>
          <w:color w:val="000000"/>
          <w:spacing w:val="-4"/>
        </w:rPr>
        <w:t xml:space="preserve"> </w:t>
      </w:r>
      <w:r w:rsidRPr="00651922">
        <w:rPr>
          <w:b w:val="0"/>
          <w:color w:val="000000"/>
          <w:spacing w:val="-1"/>
        </w:rPr>
        <w:t xml:space="preserve">Якщо ж атрибут відноситься до категоріального типу, то у внутрішньому </w:t>
      </w:r>
      <w:proofErr w:type="spellStart"/>
      <w:r w:rsidRPr="00651922">
        <w:rPr>
          <w:b w:val="0"/>
          <w:color w:val="000000"/>
          <w:spacing w:val="-1"/>
        </w:rPr>
        <w:t>вузлі</w:t>
      </w:r>
      <w:proofErr w:type="spellEnd"/>
      <w:r w:rsidRPr="00651922">
        <w:rPr>
          <w:b w:val="0"/>
          <w:color w:val="000000"/>
          <w:spacing w:val="-1"/>
        </w:rPr>
        <w:t xml:space="preserve"> формується правило x</w:t>
      </w:r>
      <w:r w:rsidRPr="00651922">
        <w:rPr>
          <w:b w:val="0"/>
          <w:color w:val="000000"/>
          <w:spacing w:val="-1"/>
          <w:vertAlign w:val="subscript"/>
        </w:rPr>
        <w:t>i</w:t>
      </w:r>
      <w:r w:rsidRPr="00651922">
        <w:rPr>
          <w:b w:val="0"/>
          <w:color w:val="000000"/>
          <w:spacing w:val="-1"/>
        </w:rPr>
        <w:t xml:space="preserve"> V(x</w:t>
      </w:r>
      <w:r w:rsidRPr="00651922">
        <w:rPr>
          <w:b w:val="0"/>
          <w:color w:val="000000"/>
          <w:spacing w:val="-1"/>
          <w:vertAlign w:val="subscript"/>
        </w:rPr>
        <w:t>i</w:t>
      </w:r>
      <w:r w:rsidRPr="00651922">
        <w:rPr>
          <w:b w:val="0"/>
          <w:color w:val="000000"/>
          <w:spacing w:val="-1"/>
        </w:rPr>
        <w:t>), де V(x</w:t>
      </w:r>
      <w:r w:rsidRPr="00651922">
        <w:rPr>
          <w:b w:val="0"/>
          <w:color w:val="000000"/>
          <w:spacing w:val="-1"/>
          <w:vertAlign w:val="subscript"/>
        </w:rPr>
        <w:t>i</w:t>
      </w:r>
      <w:r w:rsidRPr="00651922">
        <w:rPr>
          <w:b w:val="0"/>
          <w:color w:val="000000"/>
          <w:spacing w:val="-1"/>
        </w:rPr>
        <w:t>) - деяка непорожня підмножина множин значень змінної x</w:t>
      </w:r>
      <w:r w:rsidRPr="00651922">
        <w:rPr>
          <w:b w:val="0"/>
          <w:color w:val="000000"/>
          <w:spacing w:val="-1"/>
          <w:vertAlign w:val="subscript"/>
        </w:rPr>
        <w:t>i</w:t>
      </w:r>
      <w:r w:rsidRPr="00651922">
        <w:rPr>
          <w:b w:val="0"/>
          <w:color w:val="000000"/>
          <w:spacing w:val="-1"/>
        </w:rPr>
        <w:t xml:space="preserve"> у навчальному наборі даних.</w:t>
      </w:r>
    </w:p>
    <w:p w14:paraId="633C8EB5" w14:textId="77777777" w:rsidR="00675F87" w:rsidRPr="00651922" w:rsidRDefault="00675F87" w:rsidP="00675F87">
      <w:pPr>
        <w:pStyle w:val="BodyText"/>
        <w:ind w:right="5" w:firstLine="709"/>
        <w:rPr>
          <w:b w:val="0"/>
          <w:color w:val="000000"/>
        </w:rPr>
      </w:pPr>
      <w:r w:rsidRPr="00651922">
        <w:rPr>
          <w:b w:val="0"/>
          <w:color w:val="000000"/>
          <w:spacing w:val="-1"/>
        </w:rPr>
        <w:t>Механізм відсікання.</w:t>
      </w:r>
      <w:r w:rsidRPr="00651922">
        <w:rPr>
          <w:b w:val="0"/>
          <w:color w:val="000000"/>
          <w:spacing w:val="-2"/>
        </w:rPr>
        <w:t xml:space="preserve"> </w:t>
      </w:r>
      <w:r w:rsidRPr="00651922">
        <w:rPr>
          <w:b w:val="0"/>
          <w:color w:val="000000"/>
          <w:spacing w:val="-1"/>
        </w:rPr>
        <w:t xml:space="preserve">Цим механізмом, що має назву </w:t>
      </w:r>
      <w:proofErr w:type="spellStart"/>
      <w:r w:rsidRPr="00651922">
        <w:rPr>
          <w:b w:val="0"/>
          <w:color w:val="000000"/>
          <w:spacing w:val="-1"/>
        </w:rPr>
        <w:t>minimal</w:t>
      </w:r>
      <w:proofErr w:type="spellEnd"/>
      <w:r w:rsidRPr="00651922">
        <w:rPr>
          <w:b w:val="0"/>
          <w:color w:val="000000"/>
          <w:spacing w:val="-1"/>
        </w:rPr>
        <w:t xml:space="preserve"> </w:t>
      </w:r>
      <w:proofErr w:type="spellStart"/>
      <w:r w:rsidRPr="00651922">
        <w:rPr>
          <w:b w:val="0"/>
          <w:color w:val="000000"/>
          <w:spacing w:val="-1"/>
        </w:rPr>
        <w:t>cost-complexity</w:t>
      </w:r>
      <w:proofErr w:type="spellEnd"/>
      <w:r w:rsidRPr="00651922">
        <w:rPr>
          <w:b w:val="0"/>
          <w:color w:val="000000"/>
          <w:spacing w:val="-1"/>
        </w:rPr>
        <w:t xml:space="preserve"> </w:t>
      </w:r>
      <w:proofErr w:type="spellStart"/>
      <w:r w:rsidRPr="00651922">
        <w:rPr>
          <w:b w:val="0"/>
          <w:color w:val="000000"/>
          <w:spacing w:val="-1"/>
        </w:rPr>
        <w:t>tree</w:t>
      </w:r>
      <w:proofErr w:type="spellEnd"/>
      <w:r w:rsidRPr="00651922">
        <w:rPr>
          <w:b w:val="0"/>
          <w:color w:val="000000"/>
          <w:spacing w:val="-1"/>
        </w:rPr>
        <w:t xml:space="preserve"> </w:t>
      </w:r>
      <w:proofErr w:type="spellStart"/>
      <w:r w:rsidRPr="00651922">
        <w:rPr>
          <w:b w:val="0"/>
          <w:color w:val="000000"/>
          <w:spacing w:val="-1"/>
        </w:rPr>
        <w:t>pruning</w:t>
      </w:r>
      <w:proofErr w:type="spellEnd"/>
      <w:r w:rsidRPr="00651922">
        <w:rPr>
          <w:b w:val="0"/>
          <w:color w:val="000000"/>
          <w:spacing w:val="-1"/>
        </w:rPr>
        <w:t>, алгоритм CART принципово відрізняється від інших алгоритмів конструювання дерев рішень.</w:t>
      </w:r>
      <w:r w:rsidRPr="00651922">
        <w:rPr>
          <w:b w:val="0"/>
          <w:color w:val="000000"/>
          <w:spacing w:val="-4"/>
        </w:rPr>
        <w:t xml:space="preserve"> </w:t>
      </w:r>
      <w:r w:rsidRPr="00651922">
        <w:rPr>
          <w:b w:val="0"/>
          <w:color w:val="000000"/>
        </w:rPr>
        <w:t xml:space="preserve">У розглянутому алгоритмі відсікання - це деякий компроміс між одержанням </w:t>
      </w:r>
      <w:r w:rsidRPr="00651922">
        <w:rPr>
          <w:b w:val="0"/>
          <w:color w:val="000000"/>
        </w:rPr>
        <w:lastRenderedPageBreak/>
        <w:t>дерева "підходящого розміру" і одержанням найбільш точної оцінки класифікації.</w:t>
      </w:r>
      <w:r w:rsidRPr="00651922">
        <w:rPr>
          <w:b w:val="0"/>
          <w:color w:val="000000"/>
          <w:spacing w:val="-2"/>
        </w:rPr>
        <w:t xml:space="preserve"> </w:t>
      </w:r>
      <w:r w:rsidRPr="00651922">
        <w:rPr>
          <w:b w:val="0"/>
          <w:color w:val="000000"/>
          <w:spacing w:val="-1"/>
        </w:rPr>
        <w:t>Метод полягає в одержанні послідовності зменшуваних дерев, але дерева розглядаються не всі, а тільки "кращі представники".</w:t>
      </w:r>
    </w:p>
    <w:p w14:paraId="253BB3B6" w14:textId="77777777" w:rsidR="00675F87" w:rsidRPr="00651922" w:rsidRDefault="00675F87" w:rsidP="00675F87">
      <w:pPr>
        <w:pStyle w:val="BodyText"/>
        <w:ind w:right="5" w:firstLine="709"/>
        <w:rPr>
          <w:b w:val="0"/>
          <w:color w:val="000000"/>
        </w:rPr>
      </w:pPr>
      <w:r w:rsidRPr="00651922">
        <w:rPr>
          <w:b w:val="0"/>
          <w:color w:val="000000"/>
          <w:spacing w:val="-1"/>
        </w:rPr>
        <w:t>Перехресна</w:t>
      </w:r>
      <w:r w:rsidRPr="00651922">
        <w:rPr>
          <w:b w:val="0"/>
          <w:color w:val="000000"/>
          <w:spacing w:val="-4"/>
        </w:rPr>
        <w:t xml:space="preserve"> </w:t>
      </w:r>
      <w:r w:rsidRPr="00651922">
        <w:rPr>
          <w:b w:val="0"/>
          <w:color w:val="000000"/>
          <w:spacing w:val="-1"/>
        </w:rPr>
        <w:t>перевірка</w:t>
      </w:r>
      <w:r w:rsidRPr="00651922">
        <w:rPr>
          <w:b w:val="0"/>
          <w:color w:val="000000"/>
          <w:spacing w:val="-6"/>
        </w:rPr>
        <w:t xml:space="preserve"> </w:t>
      </w:r>
      <w:r w:rsidRPr="00651922">
        <w:rPr>
          <w:b w:val="0"/>
          <w:color w:val="000000"/>
          <w:spacing w:val="-1"/>
        </w:rPr>
        <w:t>(V-</w:t>
      </w:r>
      <w:proofErr w:type="spellStart"/>
      <w:r w:rsidRPr="00651922">
        <w:rPr>
          <w:b w:val="0"/>
          <w:color w:val="000000"/>
          <w:spacing w:val="-1"/>
        </w:rPr>
        <w:t>fold</w:t>
      </w:r>
      <w:proofErr w:type="spellEnd"/>
      <w:r w:rsidRPr="00651922">
        <w:rPr>
          <w:b w:val="0"/>
          <w:color w:val="000000"/>
          <w:spacing w:val="-4"/>
        </w:rPr>
        <w:t xml:space="preserve"> </w:t>
      </w:r>
      <w:proofErr w:type="spellStart"/>
      <w:r w:rsidRPr="00651922">
        <w:rPr>
          <w:b w:val="0"/>
          <w:color w:val="000000"/>
          <w:spacing w:val="-1"/>
        </w:rPr>
        <w:t>cross-validation</w:t>
      </w:r>
      <w:proofErr w:type="spellEnd"/>
      <w:r w:rsidRPr="00651922">
        <w:rPr>
          <w:b w:val="0"/>
          <w:color w:val="000000"/>
          <w:spacing w:val="-1"/>
        </w:rPr>
        <w:t>)</w:t>
      </w:r>
      <w:r w:rsidRPr="00651922">
        <w:rPr>
          <w:b w:val="0"/>
          <w:color w:val="000000"/>
          <w:spacing w:val="-3"/>
        </w:rPr>
        <w:t xml:space="preserve"> </w:t>
      </w:r>
      <w:r w:rsidRPr="00651922">
        <w:rPr>
          <w:b w:val="0"/>
          <w:color w:val="000000"/>
          <w:spacing w:val="-1"/>
        </w:rPr>
        <w:t>є</w:t>
      </w:r>
      <w:r w:rsidRPr="00651922">
        <w:rPr>
          <w:b w:val="0"/>
          <w:color w:val="000000"/>
          <w:spacing w:val="-4"/>
        </w:rPr>
        <w:t xml:space="preserve"> </w:t>
      </w:r>
      <w:r w:rsidRPr="00651922">
        <w:rPr>
          <w:b w:val="0"/>
          <w:color w:val="000000"/>
          <w:spacing w:val="-1"/>
        </w:rPr>
        <w:t>найбільш</w:t>
      </w:r>
      <w:r w:rsidRPr="00651922">
        <w:rPr>
          <w:b w:val="0"/>
          <w:color w:val="000000"/>
          <w:spacing w:val="-4"/>
        </w:rPr>
        <w:t xml:space="preserve"> </w:t>
      </w:r>
      <w:r w:rsidRPr="00651922">
        <w:rPr>
          <w:b w:val="0"/>
          <w:color w:val="000000"/>
          <w:spacing w:val="-1"/>
        </w:rPr>
        <w:t>складною</w:t>
      </w:r>
      <w:r w:rsidRPr="00651922">
        <w:rPr>
          <w:b w:val="0"/>
          <w:color w:val="000000"/>
          <w:spacing w:val="-4"/>
        </w:rPr>
        <w:t xml:space="preserve"> </w:t>
      </w:r>
      <w:r w:rsidRPr="00651922">
        <w:rPr>
          <w:b w:val="0"/>
          <w:color w:val="000000"/>
        </w:rPr>
        <w:t>й</w:t>
      </w:r>
      <w:r w:rsidRPr="00651922">
        <w:rPr>
          <w:b w:val="0"/>
          <w:color w:val="000000"/>
          <w:spacing w:val="69"/>
        </w:rPr>
        <w:t xml:space="preserve"> </w:t>
      </w:r>
      <w:r w:rsidRPr="00651922">
        <w:rPr>
          <w:b w:val="0"/>
          <w:color w:val="000000"/>
          <w:spacing w:val="-1"/>
        </w:rPr>
        <w:t>одночасно</w:t>
      </w:r>
      <w:r w:rsidRPr="00651922">
        <w:rPr>
          <w:b w:val="0"/>
          <w:color w:val="000000"/>
          <w:spacing w:val="-4"/>
        </w:rPr>
        <w:t xml:space="preserve"> </w:t>
      </w:r>
      <w:r w:rsidRPr="00651922">
        <w:rPr>
          <w:b w:val="0"/>
          <w:color w:val="000000"/>
          <w:spacing w:val="-1"/>
        </w:rPr>
        <w:t>оригінальною</w:t>
      </w:r>
      <w:r w:rsidRPr="00651922">
        <w:rPr>
          <w:b w:val="0"/>
          <w:color w:val="000000"/>
          <w:spacing w:val="-4"/>
        </w:rPr>
        <w:t xml:space="preserve"> </w:t>
      </w:r>
      <w:r w:rsidRPr="00651922">
        <w:rPr>
          <w:b w:val="0"/>
          <w:color w:val="000000"/>
          <w:spacing w:val="-1"/>
        </w:rPr>
        <w:t>частиною</w:t>
      </w:r>
      <w:r w:rsidRPr="00651922">
        <w:rPr>
          <w:b w:val="0"/>
          <w:color w:val="000000"/>
          <w:spacing w:val="-2"/>
        </w:rPr>
        <w:t xml:space="preserve"> </w:t>
      </w:r>
      <w:r w:rsidRPr="00651922">
        <w:rPr>
          <w:b w:val="0"/>
          <w:color w:val="000000"/>
          <w:spacing w:val="-1"/>
        </w:rPr>
        <w:t>алгоритму</w:t>
      </w:r>
      <w:r w:rsidRPr="00651922">
        <w:rPr>
          <w:b w:val="0"/>
          <w:color w:val="000000"/>
          <w:spacing w:val="-4"/>
        </w:rPr>
        <w:t xml:space="preserve"> </w:t>
      </w:r>
      <w:r w:rsidRPr="00651922">
        <w:rPr>
          <w:b w:val="0"/>
          <w:color w:val="000000"/>
          <w:spacing w:val="-1"/>
        </w:rPr>
        <w:t>CART.</w:t>
      </w:r>
      <w:r w:rsidRPr="00651922">
        <w:rPr>
          <w:b w:val="0"/>
          <w:color w:val="000000"/>
          <w:spacing w:val="-4"/>
        </w:rPr>
        <w:t xml:space="preserve"> </w:t>
      </w:r>
      <w:r w:rsidRPr="00651922">
        <w:rPr>
          <w:b w:val="0"/>
          <w:color w:val="000000"/>
          <w:spacing w:val="-1"/>
        </w:rPr>
        <w:t>Вона являє собою шлях вибору остаточного дерева, за умови, що набір даних має невеликий обсяг або ж записи набору даних настільки специфічні, що розділити набір на навчальну й тестову вибірку не представляється можливим.</w:t>
      </w:r>
    </w:p>
    <w:p w14:paraId="7E6A0D8D" w14:textId="77777777" w:rsidR="00675F87" w:rsidRPr="00651922" w:rsidRDefault="00675F87" w:rsidP="00675F87">
      <w:pPr>
        <w:pStyle w:val="BodyText"/>
        <w:ind w:right="5" w:firstLine="709"/>
        <w:rPr>
          <w:b w:val="0"/>
          <w:color w:val="000000"/>
        </w:rPr>
      </w:pPr>
      <w:r w:rsidRPr="00651922">
        <w:rPr>
          <w:b w:val="0"/>
          <w:color w:val="000000"/>
          <w:spacing w:val="-1"/>
        </w:rPr>
        <w:t xml:space="preserve">Отже, основні характеристики алгоритму CART: бінарне розщеплення, критерій розщеплення - індекс </w:t>
      </w:r>
      <w:proofErr w:type="spellStart"/>
      <w:r w:rsidRPr="00651922">
        <w:rPr>
          <w:b w:val="0"/>
          <w:color w:val="000000"/>
          <w:spacing w:val="-1"/>
        </w:rPr>
        <w:t>Gini</w:t>
      </w:r>
      <w:proofErr w:type="spellEnd"/>
      <w:r w:rsidRPr="00651922">
        <w:rPr>
          <w:b w:val="0"/>
          <w:color w:val="000000"/>
          <w:spacing w:val="-1"/>
        </w:rPr>
        <w:t xml:space="preserve">, алгоритми </w:t>
      </w:r>
      <w:proofErr w:type="spellStart"/>
      <w:r w:rsidRPr="00651922">
        <w:rPr>
          <w:b w:val="0"/>
          <w:color w:val="000000"/>
          <w:spacing w:val="-1"/>
        </w:rPr>
        <w:t>minimal</w:t>
      </w:r>
      <w:proofErr w:type="spellEnd"/>
      <w:r w:rsidRPr="00651922">
        <w:rPr>
          <w:b w:val="0"/>
          <w:color w:val="000000"/>
          <w:spacing w:val="-1"/>
        </w:rPr>
        <w:t xml:space="preserve"> </w:t>
      </w:r>
      <w:proofErr w:type="spellStart"/>
      <w:r w:rsidRPr="00651922">
        <w:rPr>
          <w:b w:val="0"/>
          <w:color w:val="000000"/>
          <w:spacing w:val="-1"/>
        </w:rPr>
        <w:t>cost-complexity</w:t>
      </w:r>
      <w:proofErr w:type="spellEnd"/>
      <w:r w:rsidRPr="00651922">
        <w:rPr>
          <w:b w:val="0"/>
          <w:color w:val="000000"/>
          <w:spacing w:val="-1"/>
        </w:rPr>
        <w:t xml:space="preserve"> </w:t>
      </w:r>
      <w:proofErr w:type="spellStart"/>
      <w:r w:rsidRPr="00651922">
        <w:rPr>
          <w:b w:val="0"/>
          <w:color w:val="000000"/>
          <w:spacing w:val="-1"/>
        </w:rPr>
        <w:t>tree</w:t>
      </w:r>
      <w:proofErr w:type="spellEnd"/>
      <w:r w:rsidRPr="00651922">
        <w:rPr>
          <w:b w:val="0"/>
          <w:color w:val="000000"/>
          <w:spacing w:val="-1"/>
        </w:rPr>
        <w:t xml:space="preserve"> </w:t>
      </w:r>
      <w:proofErr w:type="spellStart"/>
      <w:r w:rsidRPr="00651922">
        <w:rPr>
          <w:b w:val="0"/>
          <w:color w:val="000000"/>
          <w:spacing w:val="-1"/>
        </w:rPr>
        <w:t>pruning</w:t>
      </w:r>
      <w:proofErr w:type="spellEnd"/>
      <w:r w:rsidRPr="00651922">
        <w:rPr>
          <w:b w:val="0"/>
          <w:color w:val="000000"/>
          <w:spacing w:val="-1"/>
        </w:rPr>
        <w:t xml:space="preserve"> і V-</w:t>
      </w:r>
      <w:proofErr w:type="spellStart"/>
      <w:r w:rsidRPr="00651922">
        <w:rPr>
          <w:b w:val="0"/>
          <w:color w:val="000000"/>
          <w:spacing w:val="-1"/>
        </w:rPr>
        <w:t>fold</w:t>
      </w:r>
      <w:proofErr w:type="spellEnd"/>
      <w:r w:rsidRPr="00651922">
        <w:rPr>
          <w:b w:val="0"/>
          <w:color w:val="000000"/>
          <w:spacing w:val="-1"/>
        </w:rPr>
        <w:t xml:space="preserve"> </w:t>
      </w:r>
      <w:proofErr w:type="spellStart"/>
      <w:r w:rsidRPr="00651922">
        <w:rPr>
          <w:b w:val="0"/>
          <w:color w:val="000000"/>
          <w:spacing w:val="-1"/>
        </w:rPr>
        <w:t>cross</w:t>
      </w:r>
      <w:proofErr w:type="spellEnd"/>
      <w:r w:rsidRPr="00651922">
        <w:rPr>
          <w:b w:val="0"/>
          <w:color w:val="000000"/>
          <w:spacing w:val="-1"/>
        </w:rPr>
        <w:t xml:space="preserve">- </w:t>
      </w:r>
      <w:proofErr w:type="spellStart"/>
      <w:r w:rsidRPr="00651922">
        <w:rPr>
          <w:b w:val="0"/>
          <w:color w:val="000000"/>
          <w:spacing w:val="-1"/>
        </w:rPr>
        <w:t>validation</w:t>
      </w:r>
      <w:proofErr w:type="spellEnd"/>
      <w:r w:rsidRPr="00651922">
        <w:rPr>
          <w:b w:val="0"/>
          <w:color w:val="000000"/>
          <w:spacing w:val="-1"/>
        </w:rPr>
        <w:t>, принцип "виростити дерево, а потім скоротити", висока швидкість побудови, обробка пропущених значень.</w:t>
      </w:r>
    </w:p>
    <w:p w14:paraId="4596E284" w14:textId="77777777" w:rsidR="00675F87" w:rsidRPr="00651922" w:rsidRDefault="00675F87" w:rsidP="00675F87">
      <w:pPr>
        <w:pStyle w:val="BodyText"/>
        <w:ind w:right="5" w:firstLine="709"/>
        <w:rPr>
          <w:b w:val="0"/>
          <w:color w:val="000000"/>
        </w:rPr>
      </w:pPr>
      <w:bookmarkStart w:id="231" w:name="Алгоритм_C4.5"/>
      <w:bookmarkEnd w:id="231"/>
      <w:r w:rsidRPr="00651922">
        <w:rPr>
          <w:b w:val="0"/>
          <w:color w:val="000000"/>
          <w:spacing w:val="-1"/>
        </w:rPr>
        <w:t>Алгоритм C4.5 будує дерево рішень з необмеженою кількістю гілок у вузла.</w:t>
      </w:r>
      <w:r w:rsidRPr="00651922">
        <w:rPr>
          <w:b w:val="0"/>
          <w:color w:val="000000"/>
          <w:spacing w:val="53"/>
        </w:rPr>
        <w:t xml:space="preserve"> </w:t>
      </w:r>
      <w:r w:rsidRPr="00651922">
        <w:rPr>
          <w:b w:val="0"/>
          <w:color w:val="000000"/>
          <w:spacing w:val="-1"/>
        </w:rPr>
        <w:t>Даний алгоритм може працювати тільки з дискретним залежним атрибутом і тому може вирішувати тільки задачу класифікації.</w:t>
      </w:r>
      <w:r w:rsidRPr="00651922">
        <w:rPr>
          <w:b w:val="0"/>
          <w:color w:val="000000"/>
        </w:rPr>
        <w:t xml:space="preserve"> C4.5 вважається одним з найвідоміших і широко використовуваних алгоритмів побудови дерев класифікації.</w:t>
      </w:r>
    </w:p>
    <w:p w14:paraId="487CCB61" w14:textId="77777777" w:rsidR="00675F87" w:rsidRPr="00675F87" w:rsidRDefault="00675F87" w:rsidP="00675F87">
      <w:pPr>
        <w:pStyle w:val="BodyText"/>
        <w:ind w:right="5" w:firstLine="709"/>
        <w:rPr>
          <w:color w:val="000000"/>
        </w:rPr>
      </w:pPr>
      <w:r w:rsidRPr="00675F87">
        <w:rPr>
          <w:color w:val="000000"/>
        </w:rPr>
        <w:t>Для роботи алгоритму C4.5 необхідне дотримання наступних вимог:</w:t>
      </w:r>
    </w:p>
    <w:p w14:paraId="76931184" w14:textId="77777777" w:rsidR="00675F87" w:rsidRPr="00675F87" w:rsidRDefault="00675F87" w:rsidP="00265E72">
      <w:pPr>
        <w:widowControl w:val="0"/>
        <w:numPr>
          <w:ilvl w:val="0"/>
          <w:numId w:val="35"/>
        </w:numPr>
        <w:tabs>
          <w:tab w:val="left" w:pos="824"/>
        </w:tabs>
        <w:ind w:left="0" w:right="5" w:firstLine="709"/>
        <w:jc w:val="both"/>
        <w:rPr>
          <w:color w:val="000000"/>
          <w:szCs w:val="24"/>
        </w:rPr>
      </w:pPr>
      <w:r w:rsidRPr="00675F87">
        <w:rPr>
          <w:color w:val="000000"/>
          <w:spacing w:val="-1"/>
          <w:szCs w:val="24"/>
        </w:rPr>
        <w:t xml:space="preserve"> </w:t>
      </w:r>
      <w:proofErr w:type="spellStart"/>
      <w:r w:rsidRPr="00675F87">
        <w:rPr>
          <w:color w:val="000000"/>
          <w:spacing w:val="-1"/>
          <w:szCs w:val="24"/>
        </w:rPr>
        <w:t>Кожний</w:t>
      </w:r>
      <w:proofErr w:type="spellEnd"/>
      <w:r w:rsidRPr="00675F87">
        <w:rPr>
          <w:color w:val="000000"/>
          <w:spacing w:val="-1"/>
          <w:szCs w:val="24"/>
        </w:rPr>
        <w:t xml:space="preserve"> </w:t>
      </w:r>
      <w:proofErr w:type="spellStart"/>
      <w:r w:rsidRPr="00675F87">
        <w:rPr>
          <w:color w:val="000000"/>
          <w:spacing w:val="-1"/>
          <w:szCs w:val="24"/>
        </w:rPr>
        <w:t>запис</w:t>
      </w:r>
      <w:proofErr w:type="spellEnd"/>
      <w:r w:rsidRPr="00675F87">
        <w:rPr>
          <w:color w:val="000000"/>
          <w:spacing w:val="-1"/>
          <w:szCs w:val="24"/>
        </w:rPr>
        <w:t xml:space="preserve"> набору </w:t>
      </w:r>
      <w:proofErr w:type="spellStart"/>
      <w:r w:rsidRPr="00675F87">
        <w:rPr>
          <w:color w:val="000000"/>
          <w:spacing w:val="-1"/>
          <w:szCs w:val="24"/>
        </w:rPr>
        <w:t>даних</w:t>
      </w:r>
      <w:proofErr w:type="spellEnd"/>
      <w:r w:rsidRPr="00675F87">
        <w:rPr>
          <w:color w:val="000000"/>
          <w:spacing w:val="-1"/>
          <w:szCs w:val="24"/>
        </w:rPr>
        <w:t xml:space="preserve"> повинен бути </w:t>
      </w:r>
      <w:proofErr w:type="spellStart"/>
      <w:r w:rsidRPr="00675F87">
        <w:rPr>
          <w:color w:val="000000"/>
          <w:spacing w:val="-1"/>
          <w:szCs w:val="24"/>
        </w:rPr>
        <w:t>асоційованим</w:t>
      </w:r>
      <w:proofErr w:type="spellEnd"/>
      <w:r w:rsidRPr="00675F87">
        <w:rPr>
          <w:color w:val="000000"/>
          <w:spacing w:val="-1"/>
          <w:szCs w:val="24"/>
        </w:rPr>
        <w:t xml:space="preserve"> з одним з </w:t>
      </w:r>
      <w:proofErr w:type="spellStart"/>
      <w:r w:rsidRPr="00675F87">
        <w:rPr>
          <w:color w:val="000000"/>
          <w:spacing w:val="-1"/>
          <w:szCs w:val="24"/>
        </w:rPr>
        <w:t>визначених</w:t>
      </w:r>
      <w:proofErr w:type="spellEnd"/>
      <w:r w:rsidRPr="00675F87">
        <w:rPr>
          <w:color w:val="000000"/>
          <w:spacing w:val="-1"/>
          <w:szCs w:val="24"/>
        </w:rPr>
        <w:t xml:space="preserve"> </w:t>
      </w:r>
      <w:proofErr w:type="spellStart"/>
      <w:r w:rsidRPr="00675F87">
        <w:rPr>
          <w:color w:val="000000"/>
          <w:spacing w:val="-1"/>
          <w:szCs w:val="24"/>
        </w:rPr>
        <w:t>класів</w:t>
      </w:r>
      <w:proofErr w:type="spellEnd"/>
      <w:r w:rsidRPr="00675F87">
        <w:rPr>
          <w:color w:val="000000"/>
          <w:spacing w:val="-1"/>
          <w:szCs w:val="24"/>
        </w:rPr>
        <w:t xml:space="preserve">, </w:t>
      </w:r>
      <w:proofErr w:type="spellStart"/>
      <w:r w:rsidRPr="00675F87">
        <w:rPr>
          <w:color w:val="000000"/>
          <w:spacing w:val="-1"/>
          <w:szCs w:val="24"/>
        </w:rPr>
        <w:t>тобто</w:t>
      </w:r>
      <w:proofErr w:type="spellEnd"/>
      <w:r w:rsidRPr="00675F87">
        <w:rPr>
          <w:color w:val="000000"/>
          <w:spacing w:val="-1"/>
          <w:szCs w:val="24"/>
        </w:rPr>
        <w:t xml:space="preserve"> один з </w:t>
      </w:r>
      <w:proofErr w:type="spellStart"/>
      <w:r w:rsidRPr="00675F87">
        <w:rPr>
          <w:color w:val="000000"/>
          <w:spacing w:val="-1"/>
          <w:szCs w:val="24"/>
        </w:rPr>
        <w:t>атрибутів</w:t>
      </w:r>
      <w:proofErr w:type="spellEnd"/>
      <w:r w:rsidRPr="00675F87">
        <w:rPr>
          <w:color w:val="000000"/>
          <w:spacing w:val="-1"/>
          <w:szCs w:val="24"/>
        </w:rPr>
        <w:t xml:space="preserve"> набору </w:t>
      </w:r>
      <w:proofErr w:type="spellStart"/>
      <w:r w:rsidRPr="00675F87">
        <w:rPr>
          <w:color w:val="000000"/>
          <w:spacing w:val="-1"/>
          <w:szCs w:val="24"/>
        </w:rPr>
        <w:t>даних</w:t>
      </w:r>
      <w:proofErr w:type="spellEnd"/>
      <w:r w:rsidRPr="00675F87">
        <w:rPr>
          <w:color w:val="000000"/>
          <w:spacing w:val="-1"/>
          <w:szCs w:val="24"/>
        </w:rPr>
        <w:t xml:space="preserve"> повинен бути </w:t>
      </w:r>
      <w:proofErr w:type="spellStart"/>
      <w:r w:rsidRPr="00675F87">
        <w:rPr>
          <w:color w:val="000000"/>
          <w:spacing w:val="-1"/>
          <w:szCs w:val="24"/>
        </w:rPr>
        <w:t>міткою</w:t>
      </w:r>
      <w:proofErr w:type="spellEnd"/>
      <w:r w:rsidRPr="00675F87">
        <w:rPr>
          <w:color w:val="000000"/>
          <w:spacing w:val="-1"/>
          <w:szCs w:val="24"/>
        </w:rPr>
        <w:t xml:space="preserve"> </w:t>
      </w:r>
      <w:proofErr w:type="spellStart"/>
      <w:r w:rsidRPr="00675F87">
        <w:rPr>
          <w:color w:val="000000"/>
          <w:spacing w:val="-1"/>
          <w:szCs w:val="24"/>
        </w:rPr>
        <w:t>класу</w:t>
      </w:r>
      <w:proofErr w:type="spellEnd"/>
      <w:r w:rsidRPr="00675F87">
        <w:rPr>
          <w:color w:val="000000"/>
          <w:spacing w:val="-1"/>
          <w:szCs w:val="24"/>
        </w:rPr>
        <w:t>.</w:t>
      </w:r>
    </w:p>
    <w:p w14:paraId="0313E786" w14:textId="77777777" w:rsidR="00675F87" w:rsidRPr="00675F87" w:rsidRDefault="00675F87" w:rsidP="00265E72">
      <w:pPr>
        <w:widowControl w:val="0"/>
        <w:numPr>
          <w:ilvl w:val="0"/>
          <w:numId w:val="35"/>
        </w:numPr>
        <w:tabs>
          <w:tab w:val="left" w:pos="824"/>
        </w:tabs>
        <w:ind w:left="0" w:right="5" w:firstLine="709"/>
        <w:jc w:val="both"/>
        <w:rPr>
          <w:color w:val="000000"/>
          <w:szCs w:val="24"/>
        </w:rPr>
      </w:pPr>
      <w:r w:rsidRPr="00675F87">
        <w:rPr>
          <w:color w:val="000000"/>
          <w:spacing w:val="-1"/>
          <w:szCs w:val="24"/>
        </w:rPr>
        <w:t xml:space="preserve"> </w:t>
      </w:r>
      <w:proofErr w:type="spellStart"/>
      <w:r w:rsidRPr="00675F87">
        <w:rPr>
          <w:color w:val="000000"/>
          <w:spacing w:val="-1"/>
          <w:szCs w:val="24"/>
        </w:rPr>
        <w:t>Класи</w:t>
      </w:r>
      <w:proofErr w:type="spellEnd"/>
      <w:r w:rsidRPr="00675F87">
        <w:rPr>
          <w:color w:val="000000"/>
          <w:spacing w:val="-1"/>
          <w:szCs w:val="24"/>
        </w:rPr>
        <w:t xml:space="preserve"> </w:t>
      </w:r>
      <w:proofErr w:type="spellStart"/>
      <w:r w:rsidRPr="00675F87">
        <w:rPr>
          <w:color w:val="000000"/>
          <w:spacing w:val="-1"/>
          <w:szCs w:val="24"/>
        </w:rPr>
        <w:t>повинні</w:t>
      </w:r>
      <w:proofErr w:type="spellEnd"/>
      <w:r w:rsidRPr="00675F87">
        <w:rPr>
          <w:color w:val="000000"/>
          <w:spacing w:val="-1"/>
          <w:szCs w:val="24"/>
        </w:rPr>
        <w:t xml:space="preserve"> бути </w:t>
      </w:r>
      <w:proofErr w:type="spellStart"/>
      <w:r w:rsidRPr="00675F87">
        <w:rPr>
          <w:color w:val="000000"/>
          <w:spacing w:val="-1"/>
          <w:szCs w:val="24"/>
        </w:rPr>
        <w:t>дискретними</w:t>
      </w:r>
      <w:proofErr w:type="spellEnd"/>
      <w:r w:rsidRPr="00675F87">
        <w:rPr>
          <w:color w:val="000000"/>
          <w:spacing w:val="-1"/>
          <w:szCs w:val="24"/>
        </w:rPr>
        <w:t>.</w:t>
      </w:r>
      <w:r w:rsidRPr="00675F87">
        <w:rPr>
          <w:color w:val="000000"/>
          <w:spacing w:val="-2"/>
          <w:szCs w:val="24"/>
        </w:rPr>
        <w:t xml:space="preserve"> </w:t>
      </w:r>
      <w:proofErr w:type="spellStart"/>
      <w:r w:rsidRPr="00675F87">
        <w:rPr>
          <w:color w:val="000000"/>
          <w:spacing w:val="-1"/>
          <w:szCs w:val="24"/>
        </w:rPr>
        <w:t>Кожний</w:t>
      </w:r>
      <w:proofErr w:type="spellEnd"/>
      <w:r w:rsidRPr="00675F87">
        <w:rPr>
          <w:color w:val="000000"/>
          <w:spacing w:val="-1"/>
          <w:szCs w:val="24"/>
        </w:rPr>
        <w:t xml:space="preserve"> приклад повинен однозначно </w:t>
      </w:r>
      <w:proofErr w:type="spellStart"/>
      <w:r w:rsidRPr="00675F87">
        <w:rPr>
          <w:color w:val="000000"/>
          <w:spacing w:val="-1"/>
          <w:szCs w:val="24"/>
        </w:rPr>
        <w:t>відноситися</w:t>
      </w:r>
      <w:proofErr w:type="spellEnd"/>
      <w:r w:rsidRPr="00675F87">
        <w:rPr>
          <w:color w:val="000000"/>
          <w:spacing w:val="-1"/>
          <w:szCs w:val="24"/>
        </w:rPr>
        <w:t xml:space="preserve"> до одного </w:t>
      </w:r>
      <w:proofErr w:type="spellStart"/>
      <w:r w:rsidRPr="00675F87">
        <w:rPr>
          <w:color w:val="000000"/>
          <w:spacing w:val="-1"/>
          <w:szCs w:val="24"/>
        </w:rPr>
        <w:t>із</w:t>
      </w:r>
      <w:proofErr w:type="spellEnd"/>
      <w:r w:rsidRPr="00675F87">
        <w:rPr>
          <w:color w:val="000000"/>
          <w:spacing w:val="-1"/>
          <w:szCs w:val="24"/>
        </w:rPr>
        <w:t xml:space="preserve"> </w:t>
      </w:r>
      <w:proofErr w:type="spellStart"/>
      <w:r w:rsidRPr="00675F87">
        <w:rPr>
          <w:color w:val="000000"/>
          <w:spacing w:val="-1"/>
          <w:szCs w:val="24"/>
        </w:rPr>
        <w:t>класів</w:t>
      </w:r>
      <w:proofErr w:type="spellEnd"/>
      <w:r w:rsidRPr="00675F87">
        <w:rPr>
          <w:color w:val="000000"/>
          <w:spacing w:val="-1"/>
          <w:szCs w:val="24"/>
        </w:rPr>
        <w:t>.</w:t>
      </w:r>
    </w:p>
    <w:p w14:paraId="2DA5A8D1" w14:textId="77777777" w:rsidR="00675F87" w:rsidRPr="00675F87" w:rsidRDefault="00675F87" w:rsidP="00265E72">
      <w:pPr>
        <w:widowControl w:val="0"/>
        <w:numPr>
          <w:ilvl w:val="0"/>
          <w:numId w:val="35"/>
        </w:numPr>
        <w:tabs>
          <w:tab w:val="left" w:pos="824"/>
        </w:tabs>
        <w:ind w:left="0" w:right="5" w:firstLine="709"/>
        <w:jc w:val="both"/>
        <w:rPr>
          <w:color w:val="000000"/>
          <w:szCs w:val="24"/>
        </w:rPr>
      </w:pPr>
      <w:r w:rsidRPr="00675F87">
        <w:rPr>
          <w:color w:val="000000"/>
          <w:spacing w:val="-1"/>
          <w:szCs w:val="24"/>
        </w:rPr>
        <w:t xml:space="preserve"> </w:t>
      </w:r>
      <w:proofErr w:type="spellStart"/>
      <w:r w:rsidRPr="00675F87">
        <w:rPr>
          <w:color w:val="000000"/>
          <w:spacing w:val="-1"/>
          <w:szCs w:val="24"/>
        </w:rPr>
        <w:t>Кількість</w:t>
      </w:r>
      <w:proofErr w:type="spellEnd"/>
      <w:r w:rsidRPr="00675F87">
        <w:rPr>
          <w:color w:val="000000"/>
          <w:spacing w:val="-1"/>
          <w:szCs w:val="24"/>
        </w:rPr>
        <w:t xml:space="preserve"> </w:t>
      </w:r>
      <w:proofErr w:type="spellStart"/>
      <w:r w:rsidRPr="00675F87">
        <w:rPr>
          <w:color w:val="000000"/>
          <w:spacing w:val="-1"/>
          <w:szCs w:val="24"/>
        </w:rPr>
        <w:t>класів</w:t>
      </w:r>
      <w:proofErr w:type="spellEnd"/>
      <w:r w:rsidRPr="00675F87">
        <w:rPr>
          <w:color w:val="000000"/>
          <w:spacing w:val="-1"/>
          <w:szCs w:val="24"/>
        </w:rPr>
        <w:t xml:space="preserve"> повинна бути </w:t>
      </w:r>
      <w:proofErr w:type="spellStart"/>
      <w:r w:rsidRPr="00675F87">
        <w:rPr>
          <w:color w:val="000000"/>
          <w:spacing w:val="-1"/>
          <w:szCs w:val="24"/>
        </w:rPr>
        <w:t>значно</w:t>
      </w:r>
      <w:proofErr w:type="spellEnd"/>
      <w:r w:rsidRPr="00675F87">
        <w:rPr>
          <w:color w:val="000000"/>
          <w:spacing w:val="-1"/>
          <w:szCs w:val="24"/>
        </w:rPr>
        <w:t xml:space="preserve"> </w:t>
      </w:r>
      <w:proofErr w:type="spellStart"/>
      <w:r w:rsidRPr="00675F87">
        <w:rPr>
          <w:color w:val="000000"/>
          <w:spacing w:val="-1"/>
          <w:szCs w:val="24"/>
        </w:rPr>
        <w:t>менше</w:t>
      </w:r>
      <w:proofErr w:type="spellEnd"/>
      <w:r w:rsidRPr="00675F87">
        <w:rPr>
          <w:color w:val="000000"/>
          <w:spacing w:val="-1"/>
          <w:szCs w:val="24"/>
        </w:rPr>
        <w:t xml:space="preserve"> </w:t>
      </w:r>
      <w:proofErr w:type="spellStart"/>
      <w:r w:rsidRPr="00675F87">
        <w:rPr>
          <w:color w:val="000000"/>
          <w:spacing w:val="-1"/>
          <w:szCs w:val="24"/>
        </w:rPr>
        <w:t>кількості</w:t>
      </w:r>
      <w:proofErr w:type="spellEnd"/>
      <w:r w:rsidRPr="00675F87">
        <w:rPr>
          <w:color w:val="000000"/>
          <w:spacing w:val="-1"/>
          <w:szCs w:val="24"/>
        </w:rPr>
        <w:t xml:space="preserve"> </w:t>
      </w:r>
      <w:proofErr w:type="spellStart"/>
      <w:r w:rsidRPr="00675F87">
        <w:rPr>
          <w:color w:val="000000"/>
          <w:spacing w:val="-1"/>
          <w:szCs w:val="24"/>
        </w:rPr>
        <w:t>записів</w:t>
      </w:r>
      <w:proofErr w:type="spellEnd"/>
      <w:r w:rsidRPr="00675F87">
        <w:rPr>
          <w:color w:val="000000"/>
          <w:spacing w:val="-1"/>
          <w:szCs w:val="24"/>
        </w:rPr>
        <w:t xml:space="preserve"> у </w:t>
      </w:r>
      <w:proofErr w:type="spellStart"/>
      <w:r w:rsidRPr="00675F87">
        <w:rPr>
          <w:color w:val="000000"/>
          <w:spacing w:val="-1"/>
          <w:szCs w:val="24"/>
        </w:rPr>
        <w:t>досліджуваному</w:t>
      </w:r>
      <w:proofErr w:type="spellEnd"/>
      <w:r w:rsidRPr="00675F87">
        <w:rPr>
          <w:color w:val="000000"/>
          <w:spacing w:val="-1"/>
          <w:szCs w:val="24"/>
        </w:rPr>
        <w:t xml:space="preserve"> </w:t>
      </w:r>
      <w:proofErr w:type="spellStart"/>
      <w:r w:rsidRPr="00675F87">
        <w:rPr>
          <w:color w:val="000000"/>
          <w:spacing w:val="-1"/>
          <w:szCs w:val="24"/>
        </w:rPr>
        <w:t>наборі</w:t>
      </w:r>
      <w:proofErr w:type="spellEnd"/>
      <w:r w:rsidRPr="00675F87">
        <w:rPr>
          <w:color w:val="000000"/>
          <w:spacing w:val="-1"/>
          <w:szCs w:val="24"/>
        </w:rPr>
        <w:t xml:space="preserve"> </w:t>
      </w:r>
      <w:proofErr w:type="spellStart"/>
      <w:r w:rsidRPr="00675F87">
        <w:rPr>
          <w:color w:val="000000"/>
          <w:spacing w:val="-1"/>
          <w:szCs w:val="24"/>
        </w:rPr>
        <w:t>даних</w:t>
      </w:r>
      <w:proofErr w:type="spellEnd"/>
      <w:r w:rsidRPr="00675F87">
        <w:rPr>
          <w:color w:val="000000"/>
          <w:spacing w:val="-1"/>
          <w:szCs w:val="24"/>
        </w:rPr>
        <w:t>.</w:t>
      </w:r>
    </w:p>
    <w:p w14:paraId="474A290D" w14:textId="77777777" w:rsidR="00675F87" w:rsidRPr="00651922" w:rsidRDefault="00675F87" w:rsidP="00675F87">
      <w:pPr>
        <w:pStyle w:val="BodyText"/>
        <w:ind w:right="5" w:firstLine="709"/>
        <w:rPr>
          <w:b w:val="0"/>
          <w:color w:val="000000"/>
        </w:rPr>
      </w:pPr>
      <w:r w:rsidRPr="00651922">
        <w:rPr>
          <w:b w:val="0"/>
          <w:color w:val="000000"/>
          <w:spacing w:val="-1"/>
        </w:rPr>
        <w:t xml:space="preserve">Остання версія алгоритму - алгоритм C4.8 - реалізована в інструменті </w:t>
      </w:r>
      <w:proofErr w:type="spellStart"/>
      <w:r w:rsidRPr="00651922">
        <w:rPr>
          <w:b w:val="0"/>
          <w:color w:val="000000"/>
          <w:spacing w:val="-1"/>
        </w:rPr>
        <w:t>Weka</w:t>
      </w:r>
      <w:proofErr w:type="spellEnd"/>
      <w:r w:rsidRPr="00651922">
        <w:rPr>
          <w:b w:val="0"/>
          <w:color w:val="000000"/>
          <w:spacing w:val="-1"/>
        </w:rPr>
        <w:t xml:space="preserve"> як J4.8 (</w:t>
      </w:r>
      <w:proofErr w:type="spellStart"/>
      <w:r w:rsidRPr="00651922">
        <w:rPr>
          <w:b w:val="0"/>
          <w:color w:val="000000"/>
          <w:spacing w:val="-1"/>
        </w:rPr>
        <w:t>Java</w:t>
      </w:r>
      <w:proofErr w:type="spellEnd"/>
      <w:r w:rsidRPr="00651922">
        <w:rPr>
          <w:b w:val="0"/>
          <w:color w:val="000000"/>
          <w:spacing w:val="-1"/>
        </w:rPr>
        <w:t>).</w:t>
      </w:r>
      <w:r w:rsidRPr="00651922">
        <w:rPr>
          <w:b w:val="0"/>
          <w:color w:val="000000"/>
          <w:spacing w:val="-7"/>
        </w:rPr>
        <w:t xml:space="preserve"> </w:t>
      </w:r>
      <w:r w:rsidRPr="00651922">
        <w:rPr>
          <w:b w:val="0"/>
          <w:color w:val="000000"/>
          <w:spacing w:val="-1"/>
        </w:rPr>
        <w:t xml:space="preserve">Комерційна реалізація методу: C5.0, розроблювач </w:t>
      </w:r>
      <w:proofErr w:type="spellStart"/>
      <w:r w:rsidRPr="00651922">
        <w:rPr>
          <w:b w:val="0"/>
          <w:color w:val="000000"/>
          <w:spacing w:val="-1"/>
        </w:rPr>
        <w:t>Rulequest</w:t>
      </w:r>
      <w:proofErr w:type="spellEnd"/>
      <w:r w:rsidRPr="00651922">
        <w:rPr>
          <w:b w:val="0"/>
          <w:color w:val="000000"/>
          <w:spacing w:val="-1"/>
        </w:rPr>
        <w:t>, Австралія.</w:t>
      </w:r>
    </w:p>
    <w:p w14:paraId="0315C160" w14:textId="77777777" w:rsidR="00675F87" w:rsidRPr="00651922" w:rsidRDefault="00675F87" w:rsidP="00675F87">
      <w:pPr>
        <w:pStyle w:val="BodyText"/>
        <w:ind w:right="5" w:firstLine="709"/>
        <w:rPr>
          <w:b w:val="0"/>
          <w:color w:val="000000"/>
        </w:rPr>
      </w:pPr>
      <w:r w:rsidRPr="00651922">
        <w:rPr>
          <w:b w:val="0"/>
          <w:color w:val="000000"/>
          <w:spacing w:val="-1"/>
        </w:rPr>
        <w:t xml:space="preserve">Алгоритм C4.5 повільно працює на надвеликих й </w:t>
      </w:r>
      <w:proofErr w:type="spellStart"/>
      <w:r w:rsidRPr="00651922">
        <w:rPr>
          <w:b w:val="0"/>
          <w:color w:val="000000"/>
          <w:spacing w:val="-1"/>
        </w:rPr>
        <w:t>зашумлених</w:t>
      </w:r>
      <w:proofErr w:type="spellEnd"/>
      <w:r w:rsidRPr="00651922">
        <w:rPr>
          <w:b w:val="0"/>
          <w:color w:val="000000"/>
          <w:spacing w:val="-1"/>
        </w:rPr>
        <w:t xml:space="preserve"> наборах даних.</w:t>
      </w:r>
    </w:p>
    <w:p w14:paraId="74A837B2" w14:textId="77777777" w:rsidR="00675F87" w:rsidRPr="00651922" w:rsidRDefault="00675F87" w:rsidP="00675F87">
      <w:pPr>
        <w:pStyle w:val="BodyText"/>
        <w:ind w:right="5" w:firstLine="709"/>
        <w:rPr>
          <w:b w:val="0"/>
          <w:color w:val="000000"/>
        </w:rPr>
      </w:pPr>
      <w:r w:rsidRPr="00651922">
        <w:rPr>
          <w:b w:val="0"/>
          <w:color w:val="000000"/>
          <w:spacing w:val="-1"/>
        </w:rPr>
        <w:t xml:space="preserve">Ми розглянули два відомі алгоритми побудови дерев рішень CART і C4.5. Обидва алгоритми є </w:t>
      </w:r>
      <w:proofErr w:type="spellStart"/>
      <w:r w:rsidRPr="00651922">
        <w:rPr>
          <w:b w:val="0"/>
          <w:color w:val="000000"/>
          <w:spacing w:val="-1"/>
        </w:rPr>
        <w:t>робастними</w:t>
      </w:r>
      <w:proofErr w:type="spellEnd"/>
      <w:r w:rsidRPr="00651922">
        <w:rPr>
          <w:b w:val="0"/>
          <w:color w:val="000000"/>
          <w:spacing w:val="-1"/>
        </w:rPr>
        <w:t>, тобто стійкими до шумів і викидів даних.</w:t>
      </w:r>
    </w:p>
    <w:p w14:paraId="746D8DDE" w14:textId="77777777" w:rsidR="00675F87" w:rsidRPr="00675F87" w:rsidRDefault="00675F87" w:rsidP="00675F87">
      <w:pPr>
        <w:pStyle w:val="BodyText"/>
        <w:ind w:right="5" w:firstLine="709"/>
        <w:rPr>
          <w:color w:val="000000"/>
        </w:rPr>
      </w:pPr>
      <w:r w:rsidRPr="00675F87">
        <w:rPr>
          <w:color w:val="000000"/>
          <w:spacing w:val="-1"/>
        </w:rPr>
        <w:t>Алгоритми побудови дерев рішень відрізняються наступними характеристиками:</w:t>
      </w:r>
    </w:p>
    <w:p w14:paraId="29E86547" w14:textId="77777777" w:rsidR="00675F87" w:rsidRPr="00675F87" w:rsidRDefault="00675F87" w:rsidP="00265E72">
      <w:pPr>
        <w:widowControl w:val="0"/>
        <w:numPr>
          <w:ilvl w:val="0"/>
          <w:numId w:val="35"/>
        </w:numPr>
        <w:tabs>
          <w:tab w:val="left" w:pos="824"/>
        </w:tabs>
        <w:ind w:left="0" w:right="5" w:firstLine="709"/>
        <w:jc w:val="both"/>
        <w:rPr>
          <w:color w:val="000000"/>
          <w:szCs w:val="24"/>
          <w:lang w:val="uk-UA"/>
        </w:rPr>
      </w:pPr>
      <w:r w:rsidRPr="00675F87">
        <w:rPr>
          <w:color w:val="000000"/>
          <w:spacing w:val="-1"/>
          <w:szCs w:val="24"/>
          <w:lang w:val="uk-UA"/>
        </w:rPr>
        <w:t>Вид розщеплення - бінарне (</w:t>
      </w:r>
      <w:proofErr w:type="spellStart"/>
      <w:r w:rsidRPr="00675F87">
        <w:rPr>
          <w:color w:val="000000"/>
          <w:spacing w:val="-1"/>
          <w:szCs w:val="24"/>
        </w:rPr>
        <w:t>binary</w:t>
      </w:r>
      <w:proofErr w:type="spellEnd"/>
      <w:r w:rsidRPr="00675F87">
        <w:rPr>
          <w:color w:val="000000"/>
          <w:spacing w:val="-1"/>
          <w:szCs w:val="24"/>
          <w:lang w:val="uk-UA"/>
        </w:rPr>
        <w:t>), множинне (</w:t>
      </w:r>
      <w:proofErr w:type="spellStart"/>
      <w:r w:rsidRPr="00675F87">
        <w:rPr>
          <w:color w:val="000000"/>
          <w:spacing w:val="-1"/>
          <w:szCs w:val="24"/>
        </w:rPr>
        <w:t>multi</w:t>
      </w:r>
      <w:proofErr w:type="spellEnd"/>
      <w:r w:rsidRPr="00675F87">
        <w:rPr>
          <w:color w:val="000000"/>
          <w:spacing w:val="-1"/>
          <w:szCs w:val="24"/>
          <w:lang w:val="uk-UA"/>
        </w:rPr>
        <w:t>-</w:t>
      </w:r>
      <w:proofErr w:type="spellStart"/>
      <w:r w:rsidRPr="00675F87">
        <w:rPr>
          <w:color w:val="000000"/>
          <w:spacing w:val="-1"/>
          <w:szCs w:val="24"/>
        </w:rPr>
        <w:t>way</w:t>
      </w:r>
      <w:proofErr w:type="spellEnd"/>
      <w:r w:rsidRPr="00675F87">
        <w:rPr>
          <w:color w:val="000000"/>
          <w:spacing w:val="-1"/>
          <w:szCs w:val="24"/>
          <w:lang w:val="uk-UA"/>
        </w:rPr>
        <w:t>);</w:t>
      </w:r>
    </w:p>
    <w:p w14:paraId="5382105C" w14:textId="77777777" w:rsidR="00675F87" w:rsidRPr="00675F87" w:rsidRDefault="00675F87" w:rsidP="00265E72">
      <w:pPr>
        <w:widowControl w:val="0"/>
        <w:numPr>
          <w:ilvl w:val="0"/>
          <w:numId w:val="35"/>
        </w:numPr>
        <w:tabs>
          <w:tab w:val="left" w:pos="824"/>
        </w:tabs>
        <w:ind w:left="0" w:right="5" w:firstLine="709"/>
        <w:jc w:val="both"/>
        <w:rPr>
          <w:color w:val="000000"/>
          <w:szCs w:val="24"/>
          <w:lang w:val="uk-UA"/>
        </w:rPr>
      </w:pPr>
      <w:r w:rsidRPr="00675F87">
        <w:rPr>
          <w:color w:val="000000"/>
          <w:spacing w:val="-1"/>
          <w:szCs w:val="24"/>
          <w:lang w:val="uk-UA"/>
        </w:rPr>
        <w:t xml:space="preserve">Критерії розщеплення - ентропія, </w:t>
      </w:r>
      <w:proofErr w:type="spellStart"/>
      <w:r w:rsidRPr="00675F87">
        <w:rPr>
          <w:color w:val="000000"/>
          <w:spacing w:val="-1"/>
          <w:szCs w:val="24"/>
        </w:rPr>
        <w:t>gini</w:t>
      </w:r>
      <w:proofErr w:type="spellEnd"/>
      <w:r w:rsidRPr="00675F87">
        <w:rPr>
          <w:color w:val="000000"/>
          <w:spacing w:val="-1"/>
          <w:szCs w:val="24"/>
          <w:lang w:val="uk-UA"/>
        </w:rPr>
        <w:t>, інші;</w:t>
      </w:r>
    </w:p>
    <w:p w14:paraId="3FBA82C5" w14:textId="77777777" w:rsidR="00675F87" w:rsidRPr="00675F87" w:rsidRDefault="00675F87" w:rsidP="00265E72">
      <w:pPr>
        <w:widowControl w:val="0"/>
        <w:numPr>
          <w:ilvl w:val="0"/>
          <w:numId w:val="35"/>
        </w:numPr>
        <w:tabs>
          <w:tab w:val="left" w:pos="824"/>
        </w:tabs>
        <w:ind w:left="0" w:right="5" w:firstLine="709"/>
        <w:jc w:val="both"/>
        <w:rPr>
          <w:color w:val="000000"/>
          <w:szCs w:val="24"/>
        </w:rPr>
      </w:pPr>
      <w:proofErr w:type="spellStart"/>
      <w:r w:rsidRPr="00675F87">
        <w:rPr>
          <w:color w:val="000000"/>
          <w:spacing w:val="-1"/>
          <w:szCs w:val="24"/>
        </w:rPr>
        <w:t>Можливість</w:t>
      </w:r>
      <w:proofErr w:type="spellEnd"/>
      <w:r w:rsidRPr="00675F87">
        <w:rPr>
          <w:color w:val="000000"/>
          <w:spacing w:val="-1"/>
          <w:szCs w:val="24"/>
        </w:rPr>
        <w:t xml:space="preserve"> </w:t>
      </w:r>
      <w:proofErr w:type="spellStart"/>
      <w:r w:rsidRPr="00675F87">
        <w:rPr>
          <w:color w:val="000000"/>
          <w:spacing w:val="-1"/>
          <w:szCs w:val="24"/>
        </w:rPr>
        <w:t>обробки</w:t>
      </w:r>
      <w:proofErr w:type="spellEnd"/>
      <w:r w:rsidRPr="00675F87">
        <w:rPr>
          <w:color w:val="000000"/>
          <w:spacing w:val="-1"/>
          <w:szCs w:val="24"/>
        </w:rPr>
        <w:t xml:space="preserve"> </w:t>
      </w:r>
      <w:proofErr w:type="spellStart"/>
      <w:r w:rsidRPr="00675F87">
        <w:rPr>
          <w:color w:val="000000"/>
          <w:spacing w:val="-1"/>
          <w:szCs w:val="24"/>
        </w:rPr>
        <w:t>пропущених</w:t>
      </w:r>
      <w:proofErr w:type="spellEnd"/>
      <w:r w:rsidRPr="00675F87">
        <w:rPr>
          <w:color w:val="000000"/>
          <w:spacing w:val="-1"/>
          <w:szCs w:val="24"/>
        </w:rPr>
        <w:t xml:space="preserve"> </w:t>
      </w:r>
      <w:proofErr w:type="spellStart"/>
      <w:r w:rsidRPr="00675F87">
        <w:rPr>
          <w:color w:val="000000"/>
          <w:spacing w:val="-1"/>
          <w:szCs w:val="24"/>
        </w:rPr>
        <w:t>значень</w:t>
      </w:r>
      <w:proofErr w:type="spellEnd"/>
      <w:r w:rsidRPr="00675F87">
        <w:rPr>
          <w:color w:val="000000"/>
          <w:spacing w:val="-1"/>
          <w:szCs w:val="24"/>
        </w:rPr>
        <w:t>;</w:t>
      </w:r>
    </w:p>
    <w:p w14:paraId="7137A83D" w14:textId="77777777" w:rsidR="00675F87" w:rsidRPr="00675F87" w:rsidRDefault="00675F87" w:rsidP="00265E72">
      <w:pPr>
        <w:widowControl w:val="0"/>
        <w:numPr>
          <w:ilvl w:val="0"/>
          <w:numId w:val="35"/>
        </w:numPr>
        <w:tabs>
          <w:tab w:val="left" w:pos="824"/>
        </w:tabs>
        <w:ind w:left="0" w:right="5" w:firstLine="709"/>
        <w:jc w:val="both"/>
        <w:rPr>
          <w:color w:val="000000"/>
          <w:szCs w:val="24"/>
        </w:rPr>
      </w:pPr>
      <w:r w:rsidRPr="00675F87">
        <w:rPr>
          <w:color w:val="000000"/>
          <w:spacing w:val="-1"/>
          <w:szCs w:val="24"/>
        </w:rPr>
        <w:t xml:space="preserve">Процедура </w:t>
      </w:r>
      <w:proofErr w:type="spellStart"/>
      <w:r w:rsidRPr="00675F87">
        <w:rPr>
          <w:color w:val="000000"/>
          <w:spacing w:val="-1"/>
          <w:szCs w:val="24"/>
        </w:rPr>
        <w:t>скорочення</w:t>
      </w:r>
      <w:proofErr w:type="spellEnd"/>
      <w:r w:rsidRPr="00675F87">
        <w:rPr>
          <w:color w:val="000000"/>
          <w:spacing w:val="-1"/>
          <w:szCs w:val="24"/>
        </w:rPr>
        <w:t xml:space="preserve"> </w:t>
      </w:r>
      <w:proofErr w:type="spellStart"/>
      <w:r w:rsidRPr="00675F87">
        <w:rPr>
          <w:color w:val="000000"/>
          <w:spacing w:val="-1"/>
          <w:szCs w:val="24"/>
        </w:rPr>
        <w:t>гілок</w:t>
      </w:r>
      <w:proofErr w:type="spellEnd"/>
      <w:r w:rsidRPr="00675F87">
        <w:rPr>
          <w:color w:val="000000"/>
          <w:spacing w:val="-1"/>
          <w:szCs w:val="24"/>
        </w:rPr>
        <w:t xml:space="preserve"> </w:t>
      </w:r>
      <w:proofErr w:type="spellStart"/>
      <w:r w:rsidRPr="00675F87">
        <w:rPr>
          <w:color w:val="000000"/>
          <w:spacing w:val="-1"/>
          <w:szCs w:val="24"/>
        </w:rPr>
        <w:t>або</w:t>
      </w:r>
      <w:proofErr w:type="spellEnd"/>
      <w:r w:rsidRPr="00675F87">
        <w:rPr>
          <w:color w:val="000000"/>
          <w:spacing w:val="-1"/>
          <w:szCs w:val="24"/>
        </w:rPr>
        <w:t xml:space="preserve"> </w:t>
      </w:r>
      <w:proofErr w:type="spellStart"/>
      <w:r w:rsidRPr="00675F87">
        <w:rPr>
          <w:color w:val="000000"/>
          <w:spacing w:val="-1"/>
          <w:szCs w:val="24"/>
        </w:rPr>
        <w:t>відсікання</w:t>
      </w:r>
      <w:proofErr w:type="spellEnd"/>
      <w:r w:rsidRPr="00675F87">
        <w:rPr>
          <w:color w:val="000000"/>
          <w:spacing w:val="-1"/>
          <w:szCs w:val="24"/>
        </w:rPr>
        <w:t>;</w:t>
      </w:r>
    </w:p>
    <w:p w14:paraId="7F3E22D8" w14:textId="77777777" w:rsidR="00675F87" w:rsidRPr="00651922" w:rsidRDefault="00675F87" w:rsidP="00265E72">
      <w:pPr>
        <w:widowControl w:val="0"/>
        <w:numPr>
          <w:ilvl w:val="0"/>
          <w:numId w:val="35"/>
        </w:numPr>
        <w:tabs>
          <w:tab w:val="left" w:pos="824"/>
        </w:tabs>
        <w:ind w:left="0" w:right="5" w:firstLine="709"/>
        <w:jc w:val="both"/>
        <w:rPr>
          <w:color w:val="000000"/>
          <w:szCs w:val="24"/>
        </w:rPr>
      </w:pPr>
      <w:proofErr w:type="spellStart"/>
      <w:r w:rsidRPr="00651922">
        <w:rPr>
          <w:color w:val="000000"/>
          <w:spacing w:val="-1"/>
          <w:szCs w:val="24"/>
        </w:rPr>
        <w:t>Можливості</w:t>
      </w:r>
      <w:proofErr w:type="spellEnd"/>
      <w:r w:rsidRPr="00651922">
        <w:rPr>
          <w:color w:val="000000"/>
          <w:spacing w:val="-1"/>
          <w:szCs w:val="24"/>
        </w:rPr>
        <w:t xml:space="preserve"> </w:t>
      </w:r>
      <w:proofErr w:type="spellStart"/>
      <w:r w:rsidRPr="00651922">
        <w:rPr>
          <w:color w:val="000000"/>
          <w:spacing w:val="-1"/>
          <w:szCs w:val="24"/>
        </w:rPr>
        <w:t>витягування</w:t>
      </w:r>
      <w:proofErr w:type="spellEnd"/>
      <w:r w:rsidRPr="00651922">
        <w:rPr>
          <w:color w:val="000000"/>
          <w:spacing w:val="-1"/>
          <w:szCs w:val="24"/>
        </w:rPr>
        <w:t xml:space="preserve"> правил з дерев.</w:t>
      </w:r>
    </w:p>
    <w:p w14:paraId="0DCBADE3" w14:textId="77777777" w:rsidR="00675F87" w:rsidRPr="00651922" w:rsidRDefault="00675F87" w:rsidP="00675F87">
      <w:pPr>
        <w:pStyle w:val="BodyText"/>
        <w:ind w:right="5" w:firstLine="709"/>
        <w:rPr>
          <w:b w:val="0"/>
          <w:color w:val="000000"/>
        </w:rPr>
      </w:pPr>
      <w:r w:rsidRPr="00651922">
        <w:rPr>
          <w:b w:val="0"/>
          <w:color w:val="000000"/>
        </w:rPr>
        <w:t>Жоден алгоритм побудови дерева не можна апріорі вважати найкращим або досконалим, підтвердження доцільності використання конкретного алгоритму повинне бути перевірене й підтверджене експериментом.</w:t>
      </w:r>
    </w:p>
    <w:p w14:paraId="59DA82DA" w14:textId="77777777" w:rsidR="00675F87" w:rsidRPr="00675F87" w:rsidRDefault="00675F87" w:rsidP="00675F87">
      <w:pPr>
        <w:ind w:right="5" w:firstLine="709"/>
        <w:jc w:val="both"/>
        <w:rPr>
          <w:color w:val="000000"/>
          <w:szCs w:val="24"/>
          <w:lang w:val="uk-UA"/>
        </w:rPr>
      </w:pPr>
      <w:bookmarkStart w:id="232" w:name="Разработка_новых_масштабируемых_алгоритм"/>
      <w:bookmarkEnd w:id="232"/>
      <w:r w:rsidRPr="00675F87">
        <w:rPr>
          <w:b/>
          <w:i/>
          <w:color w:val="000000"/>
          <w:spacing w:val="-1"/>
          <w:szCs w:val="24"/>
          <w:lang w:val="uk-UA"/>
        </w:rPr>
        <w:t xml:space="preserve">Розробка нових масштабованих алгоритмів. </w:t>
      </w:r>
      <w:r w:rsidRPr="00675F87">
        <w:rPr>
          <w:color w:val="000000"/>
          <w:spacing w:val="-1"/>
          <w:szCs w:val="24"/>
          <w:lang w:val="uk-UA"/>
        </w:rPr>
        <w:t>Найбільш серйозна вимога, яка зараз пред'являється до алгоритмів конструювання дерев рішень - це масштабованість, тобто алгоритм повинен мати масштабований метод доступу до даних.</w:t>
      </w:r>
    </w:p>
    <w:p w14:paraId="2EDAD78A" w14:textId="77777777" w:rsidR="00675F87" w:rsidRPr="00651922" w:rsidRDefault="00675F87" w:rsidP="00675F87">
      <w:pPr>
        <w:pStyle w:val="BodyText"/>
        <w:ind w:right="5" w:firstLine="709"/>
        <w:rPr>
          <w:b w:val="0"/>
          <w:color w:val="000000"/>
        </w:rPr>
      </w:pPr>
      <w:r w:rsidRPr="00651922">
        <w:rPr>
          <w:b w:val="0"/>
          <w:color w:val="000000"/>
          <w:spacing w:val="-1"/>
        </w:rPr>
        <w:t xml:space="preserve">Розроблений ряд нових масштабованих алгоритмів, серед них - алгоритм </w:t>
      </w:r>
      <w:proofErr w:type="spellStart"/>
      <w:r w:rsidRPr="00651922">
        <w:rPr>
          <w:b w:val="0"/>
          <w:color w:val="000000"/>
          <w:spacing w:val="-1"/>
        </w:rPr>
        <w:t>Sprint</w:t>
      </w:r>
      <w:proofErr w:type="spellEnd"/>
      <w:r w:rsidRPr="00651922">
        <w:rPr>
          <w:b w:val="0"/>
          <w:color w:val="000000"/>
          <w:spacing w:val="-1"/>
        </w:rPr>
        <w:t>, запропонований Джоном Боярином і його колегами.</w:t>
      </w:r>
      <w:r w:rsidRPr="00651922">
        <w:rPr>
          <w:b w:val="0"/>
          <w:color w:val="000000"/>
          <w:spacing w:val="-5"/>
        </w:rPr>
        <w:t xml:space="preserve"> </w:t>
      </w:r>
      <w:proofErr w:type="spellStart"/>
      <w:r w:rsidRPr="00651922">
        <w:rPr>
          <w:b w:val="0"/>
          <w:color w:val="000000"/>
          <w:spacing w:val="-1"/>
        </w:rPr>
        <w:t>Sprint</w:t>
      </w:r>
      <w:proofErr w:type="spellEnd"/>
      <w:r w:rsidRPr="00651922">
        <w:rPr>
          <w:b w:val="0"/>
          <w:color w:val="000000"/>
          <w:spacing w:val="-1"/>
        </w:rPr>
        <w:t>, що є масштабованим варіантом розглянутого в лекції алгоритму CART, висуває мінімальні вимоги до об’єму оперативної пам'яті.</w:t>
      </w:r>
    </w:p>
    <w:p w14:paraId="1C8B83A8" w14:textId="77777777" w:rsidR="00675F87" w:rsidRPr="00126F6A" w:rsidRDefault="00675F87" w:rsidP="00675F87">
      <w:pPr>
        <w:pStyle w:val="BodyText"/>
        <w:ind w:right="5" w:firstLine="709"/>
        <w:rPr>
          <w:rFonts w:eastAsia="Cambria"/>
          <w:b w:val="0"/>
          <w:bCs/>
          <w:spacing w:val="-1"/>
        </w:rPr>
      </w:pPr>
      <w:bookmarkStart w:id="233" w:name="_bookmark51"/>
      <w:bookmarkEnd w:id="233"/>
      <w:r>
        <w:rPr>
          <w:rFonts w:eastAsia="Cambria"/>
          <w:bCs/>
          <w:spacing w:val="-1"/>
        </w:rPr>
        <w:t>4</w:t>
      </w:r>
      <w:r w:rsidRPr="00126F6A">
        <w:rPr>
          <w:rFonts w:eastAsia="Cambria"/>
          <w:bCs/>
          <w:spacing w:val="-1"/>
        </w:rPr>
        <w:t>.</w:t>
      </w:r>
      <w:r w:rsidRPr="00126F6A">
        <w:t xml:space="preserve"> </w:t>
      </w:r>
      <w:r w:rsidRPr="00126F6A">
        <w:rPr>
          <w:rFonts w:eastAsia="Cambria"/>
          <w:bCs/>
          <w:spacing w:val="-1"/>
        </w:rPr>
        <w:t>Метод опорних векторів</w:t>
      </w:r>
    </w:p>
    <w:p w14:paraId="2F467230" w14:textId="77777777" w:rsidR="00675F87" w:rsidRPr="00651922" w:rsidRDefault="00675F87" w:rsidP="00675F87">
      <w:pPr>
        <w:pStyle w:val="BodyText"/>
        <w:ind w:right="5" w:firstLine="709"/>
        <w:rPr>
          <w:b w:val="0"/>
          <w:spacing w:val="-1"/>
        </w:rPr>
      </w:pPr>
      <w:r w:rsidRPr="00651922">
        <w:rPr>
          <w:b w:val="0"/>
          <w:i/>
        </w:rPr>
        <w:t xml:space="preserve">У попередніх темі ми розглянули такі методи класифікації й прогнозування як лінійна регресія й дерева рішень; у цій лекції ми продовжимо знайомство з методами цієї групи й розглянемо наступні з них: метод опорних векторів, метод найближчого сусіда (метод міркувань на основі прецедентів) і </w:t>
      </w:r>
      <w:proofErr w:type="spellStart"/>
      <w:r w:rsidRPr="00651922">
        <w:rPr>
          <w:b w:val="0"/>
          <w:i/>
        </w:rPr>
        <w:t>баєсовську</w:t>
      </w:r>
      <w:proofErr w:type="spellEnd"/>
      <w:r w:rsidRPr="00651922">
        <w:rPr>
          <w:b w:val="0"/>
          <w:i/>
        </w:rPr>
        <w:t xml:space="preserve"> класифікацію.</w:t>
      </w:r>
      <w:bookmarkStart w:id="234" w:name="Метод_опорных_векторов"/>
      <w:bookmarkStart w:id="235" w:name="_bookmark53"/>
      <w:bookmarkEnd w:id="234"/>
      <w:bookmarkEnd w:id="235"/>
    </w:p>
    <w:p w14:paraId="3C977115" w14:textId="77777777" w:rsidR="00675F87" w:rsidRPr="00651922" w:rsidRDefault="00675F87" w:rsidP="00675F87">
      <w:pPr>
        <w:pStyle w:val="BodyText"/>
        <w:ind w:right="5" w:firstLine="709"/>
        <w:rPr>
          <w:b w:val="0"/>
        </w:rPr>
      </w:pPr>
      <w:r w:rsidRPr="00651922">
        <w:rPr>
          <w:b w:val="0"/>
          <w:spacing w:val="-1"/>
        </w:rPr>
        <w:t>Метод опорних векторів (</w:t>
      </w:r>
      <w:proofErr w:type="spellStart"/>
      <w:r w:rsidRPr="00651922">
        <w:rPr>
          <w:b w:val="0"/>
          <w:spacing w:val="-1"/>
        </w:rPr>
        <w:t>Support</w:t>
      </w:r>
      <w:proofErr w:type="spellEnd"/>
      <w:r w:rsidRPr="00651922">
        <w:rPr>
          <w:b w:val="0"/>
          <w:spacing w:val="-1"/>
        </w:rPr>
        <w:t xml:space="preserve"> </w:t>
      </w:r>
      <w:proofErr w:type="spellStart"/>
      <w:r w:rsidRPr="00651922">
        <w:rPr>
          <w:b w:val="0"/>
          <w:spacing w:val="-1"/>
        </w:rPr>
        <w:t>Vector</w:t>
      </w:r>
      <w:proofErr w:type="spellEnd"/>
      <w:r w:rsidRPr="00651922">
        <w:rPr>
          <w:b w:val="0"/>
          <w:spacing w:val="-1"/>
        </w:rPr>
        <w:t xml:space="preserve"> </w:t>
      </w:r>
      <w:proofErr w:type="spellStart"/>
      <w:r w:rsidRPr="00651922">
        <w:rPr>
          <w:b w:val="0"/>
          <w:spacing w:val="-1"/>
        </w:rPr>
        <w:t>Machine</w:t>
      </w:r>
      <w:proofErr w:type="spellEnd"/>
      <w:r w:rsidRPr="00651922">
        <w:rPr>
          <w:b w:val="0"/>
          <w:spacing w:val="-1"/>
        </w:rPr>
        <w:t xml:space="preserve"> - SVM) відноситься до групи граничних методів.</w:t>
      </w:r>
      <w:r w:rsidRPr="00651922">
        <w:rPr>
          <w:b w:val="0"/>
          <w:spacing w:val="-5"/>
        </w:rPr>
        <w:t xml:space="preserve"> </w:t>
      </w:r>
      <w:r w:rsidRPr="00651922">
        <w:rPr>
          <w:b w:val="0"/>
          <w:spacing w:val="-1"/>
        </w:rPr>
        <w:t>Він визначає класи за допомогою границь областей.</w:t>
      </w:r>
    </w:p>
    <w:p w14:paraId="18D9FDB6" w14:textId="77777777" w:rsidR="00675F87" w:rsidRPr="00651922" w:rsidRDefault="00675F87" w:rsidP="00675F87">
      <w:pPr>
        <w:pStyle w:val="BodyText"/>
        <w:ind w:right="5" w:firstLine="709"/>
        <w:rPr>
          <w:b w:val="0"/>
        </w:rPr>
      </w:pPr>
      <w:r w:rsidRPr="00651922">
        <w:rPr>
          <w:b w:val="0"/>
          <w:spacing w:val="-1"/>
        </w:rPr>
        <w:t>За допомогою даного методу вирішуються задачі бінарної класифікації.</w:t>
      </w:r>
      <w:r w:rsidRPr="00651922">
        <w:rPr>
          <w:b w:val="0"/>
          <w:spacing w:val="47"/>
        </w:rPr>
        <w:t xml:space="preserve"> </w:t>
      </w:r>
      <w:r w:rsidRPr="00651922">
        <w:rPr>
          <w:b w:val="0"/>
        </w:rPr>
        <w:t xml:space="preserve">В основі методу лежить поняття </w:t>
      </w:r>
      <w:proofErr w:type="spellStart"/>
      <w:r w:rsidRPr="00651922">
        <w:rPr>
          <w:b w:val="0"/>
        </w:rPr>
        <w:t>площин</w:t>
      </w:r>
      <w:proofErr w:type="spellEnd"/>
      <w:r w:rsidRPr="00651922">
        <w:rPr>
          <w:b w:val="0"/>
        </w:rPr>
        <w:t xml:space="preserve"> </w:t>
      </w:r>
      <w:proofErr w:type="spellStart"/>
      <w:r w:rsidRPr="00651922">
        <w:rPr>
          <w:b w:val="0"/>
        </w:rPr>
        <w:t>розв'язків</w:t>
      </w:r>
      <w:proofErr w:type="spellEnd"/>
      <w:r w:rsidRPr="00651922">
        <w:rPr>
          <w:b w:val="0"/>
        </w:rPr>
        <w:t>.</w:t>
      </w:r>
    </w:p>
    <w:p w14:paraId="7DE6E2BD" w14:textId="77777777" w:rsidR="00675F87" w:rsidRPr="00651922" w:rsidRDefault="00675F87" w:rsidP="00675F87">
      <w:pPr>
        <w:pStyle w:val="BodyText"/>
        <w:ind w:right="5" w:firstLine="709"/>
        <w:rPr>
          <w:b w:val="0"/>
        </w:rPr>
      </w:pPr>
      <w:r w:rsidRPr="00651922">
        <w:rPr>
          <w:b w:val="0"/>
          <w:spacing w:val="-1"/>
        </w:rPr>
        <w:t>Площина (</w:t>
      </w:r>
      <w:proofErr w:type="spellStart"/>
      <w:r w:rsidRPr="00651922">
        <w:rPr>
          <w:b w:val="0"/>
          <w:spacing w:val="-1"/>
        </w:rPr>
        <w:t>plane</w:t>
      </w:r>
      <w:proofErr w:type="spellEnd"/>
      <w:r w:rsidRPr="00651922">
        <w:rPr>
          <w:b w:val="0"/>
          <w:spacing w:val="-1"/>
        </w:rPr>
        <w:t>) розв'язку розділяє об'єкти з різною класовою приналежністю.</w:t>
      </w:r>
    </w:p>
    <w:p w14:paraId="1D9572A2" w14:textId="77777777" w:rsidR="00675F87" w:rsidRPr="00651922" w:rsidRDefault="00675F87" w:rsidP="00675F87">
      <w:pPr>
        <w:pStyle w:val="BodyText"/>
        <w:ind w:right="5" w:firstLine="709"/>
        <w:rPr>
          <w:b w:val="0"/>
        </w:rPr>
      </w:pPr>
      <w:r w:rsidRPr="00651922">
        <w:rPr>
          <w:b w:val="0"/>
        </w:rPr>
        <w:lastRenderedPageBreak/>
        <w:t>На</w:t>
      </w:r>
      <w:r w:rsidRPr="00651922">
        <w:rPr>
          <w:b w:val="0"/>
          <w:spacing w:val="-5"/>
        </w:rPr>
        <w:t xml:space="preserve"> </w:t>
      </w:r>
      <w:hyperlink r:id="rId79" w:anchor="image.10.1">
        <w:r w:rsidRPr="00651922">
          <w:rPr>
            <w:b w:val="0"/>
            <w:spacing w:val="-1"/>
          </w:rPr>
          <w:t>рис.5.3</w:t>
        </w:r>
        <w:r w:rsidRPr="00651922">
          <w:rPr>
            <w:b w:val="0"/>
            <w:spacing w:val="-3"/>
            <w:u w:val="single" w:color="0000FF"/>
          </w:rPr>
          <w:t xml:space="preserve"> </w:t>
        </w:r>
      </w:hyperlink>
      <w:r w:rsidRPr="00651922">
        <w:rPr>
          <w:b w:val="0"/>
          <w:spacing w:val="-1"/>
        </w:rPr>
        <w:t>наведений приклад, у якому беруть участь об'єкти двох типів.</w:t>
      </w:r>
      <w:r w:rsidRPr="00651922">
        <w:rPr>
          <w:b w:val="0"/>
          <w:spacing w:val="-4"/>
        </w:rPr>
        <w:t xml:space="preserve"> </w:t>
      </w:r>
      <w:r w:rsidRPr="00651922">
        <w:rPr>
          <w:b w:val="0"/>
          <w:spacing w:val="-1"/>
        </w:rPr>
        <w:t xml:space="preserve">Поділяюча лінія задає границю, праворуч від якої - усі об'єкти типу </w:t>
      </w:r>
      <w:proofErr w:type="spellStart"/>
      <w:r w:rsidRPr="00651922">
        <w:rPr>
          <w:b w:val="0"/>
          <w:spacing w:val="-1"/>
        </w:rPr>
        <w:t>brown</w:t>
      </w:r>
      <w:proofErr w:type="spellEnd"/>
      <w:r w:rsidRPr="00651922">
        <w:rPr>
          <w:b w:val="0"/>
          <w:spacing w:val="-1"/>
        </w:rPr>
        <w:t xml:space="preserve"> (коричневий), а ліворуч - типу </w:t>
      </w:r>
      <w:proofErr w:type="spellStart"/>
      <w:r w:rsidRPr="00651922">
        <w:rPr>
          <w:b w:val="0"/>
          <w:spacing w:val="-1"/>
        </w:rPr>
        <w:t>yellow</w:t>
      </w:r>
      <w:proofErr w:type="spellEnd"/>
      <w:r w:rsidRPr="00651922">
        <w:rPr>
          <w:b w:val="0"/>
          <w:spacing w:val="-1"/>
        </w:rPr>
        <w:t xml:space="preserve"> (жовтий).</w:t>
      </w:r>
      <w:r w:rsidRPr="00651922">
        <w:rPr>
          <w:b w:val="0"/>
          <w:spacing w:val="-3"/>
        </w:rPr>
        <w:t xml:space="preserve"> </w:t>
      </w:r>
      <w:r w:rsidRPr="00651922">
        <w:rPr>
          <w:b w:val="0"/>
          <w:spacing w:val="-1"/>
        </w:rPr>
        <w:t xml:space="preserve">Новий об'єкт, що потрапляє праворуч, класифікується як об'єкт класу </w:t>
      </w:r>
      <w:proofErr w:type="spellStart"/>
      <w:r w:rsidRPr="00651922">
        <w:rPr>
          <w:b w:val="0"/>
          <w:spacing w:val="-1"/>
        </w:rPr>
        <w:t>brown</w:t>
      </w:r>
      <w:proofErr w:type="spellEnd"/>
      <w:r w:rsidRPr="00651922">
        <w:rPr>
          <w:b w:val="0"/>
          <w:spacing w:val="-1"/>
        </w:rPr>
        <w:t xml:space="preserve"> або - як об'єкт класу </w:t>
      </w:r>
      <w:proofErr w:type="spellStart"/>
      <w:r w:rsidRPr="00651922">
        <w:rPr>
          <w:b w:val="0"/>
          <w:spacing w:val="-1"/>
        </w:rPr>
        <w:t>yellow</w:t>
      </w:r>
      <w:proofErr w:type="spellEnd"/>
      <w:r w:rsidRPr="00651922">
        <w:rPr>
          <w:b w:val="0"/>
          <w:spacing w:val="-1"/>
        </w:rPr>
        <w:t>, якщо він розташувався ліворуч від поділяючої прямої.</w:t>
      </w:r>
      <w:r w:rsidRPr="00651922">
        <w:rPr>
          <w:b w:val="0"/>
          <w:spacing w:val="-5"/>
        </w:rPr>
        <w:t xml:space="preserve"> </w:t>
      </w:r>
      <w:r w:rsidRPr="00651922">
        <w:rPr>
          <w:b w:val="0"/>
        </w:rPr>
        <w:t>У цьому випадку кожний об'єкт характеризується двома вимірами.</w:t>
      </w:r>
    </w:p>
    <w:p w14:paraId="095B8201" w14:textId="77777777" w:rsidR="00675F87" w:rsidRPr="00126F6A" w:rsidRDefault="000C1505" w:rsidP="00675F87">
      <w:pPr>
        <w:ind w:right="5" w:firstLine="709"/>
        <w:jc w:val="center"/>
        <w:rPr>
          <w:szCs w:val="24"/>
        </w:rPr>
      </w:pPr>
      <w:r>
        <w:rPr>
          <w:noProof/>
          <w:szCs w:val="24"/>
          <w:lang w:val="uk-UA" w:eastAsia="uk-UA"/>
        </w:rPr>
        <w:pict w14:anchorId="3AD3092B">
          <v:shape id="Рисунок 88" o:spid="_x0000_i1060" type="#_x0000_t75" style="width:226.8pt;height:128.4pt;visibility:visible">
            <v:imagedata r:id="rId80" o:title=""/>
          </v:shape>
        </w:pict>
      </w:r>
    </w:p>
    <w:p w14:paraId="169708FA" w14:textId="77777777" w:rsidR="00675F87" w:rsidRPr="00126F6A" w:rsidRDefault="00675F87" w:rsidP="00675F87">
      <w:pPr>
        <w:ind w:right="5" w:firstLine="709"/>
        <w:jc w:val="center"/>
        <w:rPr>
          <w:spacing w:val="-1"/>
          <w:szCs w:val="24"/>
        </w:rPr>
      </w:pPr>
      <w:r w:rsidRPr="00126F6A">
        <w:rPr>
          <w:szCs w:val="24"/>
        </w:rPr>
        <w:t xml:space="preserve">Рисунок </w:t>
      </w:r>
      <w:r>
        <w:rPr>
          <w:spacing w:val="-1"/>
          <w:szCs w:val="24"/>
        </w:rPr>
        <w:t>5.3</w:t>
      </w:r>
      <w:r w:rsidRPr="00126F6A">
        <w:rPr>
          <w:spacing w:val="-1"/>
          <w:szCs w:val="24"/>
        </w:rPr>
        <w:t xml:space="preserve"> – </w:t>
      </w:r>
      <w:proofErr w:type="spellStart"/>
      <w:r w:rsidRPr="00126F6A">
        <w:rPr>
          <w:spacing w:val="-1"/>
          <w:szCs w:val="24"/>
        </w:rPr>
        <w:t>Поділ</w:t>
      </w:r>
      <w:proofErr w:type="spellEnd"/>
      <w:r w:rsidRPr="00126F6A">
        <w:rPr>
          <w:spacing w:val="-4"/>
          <w:szCs w:val="24"/>
        </w:rPr>
        <w:t xml:space="preserve"> </w:t>
      </w:r>
      <w:proofErr w:type="spellStart"/>
      <w:r w:rsidRPr="00126F6A">
        <w:rPr>
          <w:spacing w:val="-1"/>
          <w:szCs w:val="24"/>
        </w:rPr>
        <w:t>класів</w:t>
      </w:r>
      <w:proofErr w:type="spellEnd"/>
      <w:r w:rsidRPr="00126F6A">
        <w:rPr>
          <w:spacing w:val="-4"/>
          <w:szCs w:val="24"/>
        </w:rPr>
        <w:t xml:space="preserve"> </w:t>
      </w:r>
      <w:r w:rsidRPr="00126F6A">
        <w:rPr>
          <w:spacing w:val="-1"/>
          <w:szCs w:val="24"/>
        </w:rPr>
        <w:t>прямою</w:t>
      </w:r>
      <w:r w:rsidRPr="00126F6A">
        <w:rPr>
          <w:spacing w:val="-3"/>
          <w:szCs w:val="24"/>
        </w:rPr>
        <w:t xml:space="preserve"> </w:t>
      </w:r>
      <w:proofErr w:type="spellStart"/>
      <w:r w:rsidRPr="00126F6A">
        <w:rPr>
          <w:spacing w:val="-1"/>
          <w:szCs w:val="24"/>
        </w:rPr>
        <w:t>лінією</w:t>
      </w:r>
      <w:proofErr w:type="spellEnd"/>
    </w:p>
    <w:p w14:paraId="3B402388" w14:textId="77777777" w:rsidR="00675F87" w:rsidRPr="00126F6A" w:rsidRDefault="00675F87" w:rsidP="00675F87">
      <w:pPr>
        <w:ind w:right="5" w:firstLine="709"/>
        <w:jc w:val="both"/>
        <w:rPr>
          <w:szCs w:val="24"/>
        </w:rPr>
      </w:pPr>
    </w:p>
    <w:p w14:paraId="269FE18A" w14:textId="77777777" w:rsidR="00675F87" w:rsidRPr="00651922" w:rsidRDefault="00675F87" w:rsidP="00675F87">
      <w:pPr>
        <w:pStyle w:val="BodyText"/>
        <w:ind w:right="5" w:firstLine="709"/>
        <w:rPr>
          <w:b w:val="0"/>
        </w:rPr>
      </w:pPr>
      <w:r w:rsidRPr="00651922">
        <w:rPr>
          <w:b w:val="0"/>
          <w:spacing w:val="-1"/>
        </w:rPr>
        <w:t>Ціль</w:t>
      </w:r>
      <w:r w:rsidRPr="00651922">
        <w:rPr>
          <w:b w:val="0"/>
          <w:spacing w:val="-5"/>
        </w:rPr>
        <w:t xml:space="preserve"> </w:t>
      </w:r>
      <w:r w:rsidRPr="00651922">
        <w:rPr>
          <w:b w:val="0"/>
          <w:spacing w:val="-1"/>
        </w:rPr>
        <w:t>методу</w:t>
      </w:r>
      <w:r w:rsidRPr="00651922">
        <w:rPr>
          <w:b w:val="0"/>
          <w:spacing w:val="-3"/>
        </w:rPr>
        <w:t xml:space="preserve"> </w:t>
      </w:r>
      <w:r w:rsidRPr="00651922">
        <w:rPr>
          <w:b w:val="0"/>
          <w:spacing w:val="-1"/>
        </w:rPr>
        <w:t>опорних</w:t>
      </w:r>
      <w:r w:rsidRPr="00651922">
        <w:rPr>
          <w:b w:val="0"/>
          <w:spacing w:val="-4"/>
        </w:rPr>
        <w:t xml:space="preserve"> </w:t>
      </w:r>
      <w:r w:rsidRPr="00651922">
        <w:rPr>
          <w:b w:val="0"/>
          <w:spacing w:val="-1"/>
        </w:rPr>
        <w:t>векторів</w:t>
      </w:r>
      <w:r w:rsidRPr="00651922">
        <w:rPr>
          <w:b w:val="0"/>
          <w:spacing w:val="-2"/>
        </w:rPr>
        <w:t xml:space="preserve"> </w:t>
      </w:r>
      <w:r w:rsidRPr="00651922">
        <w:rPr>
          <w:b w:val="0"/>
        </w:rPr>
        <w:t>-</w:t>
      </w:r>
      <w:r w:rsidRPr="00651922">
        <w:rPr>
          <w:b w:val="0"/>
          <w:spacing w:val="-4"/>
        </w:rPr>
        <w:t xml:space="preserve"> </w:t>
      </w:r>
      <w:r w:rsidRPr="00651922">
        <w:rPr>
          <w:b w:val="0"/>
          <w:spacing w:val="-1"/>
        </w:rPr>
        <w:t>знайти</w:t>
      </w:r>
      <w:r w:rsidRPr="00651922">
        <w:rPr>
          <w:b w:val="0"/>
          <w:spacing w:val="-3"/>
        </w:rPr>
        <w:t xml:space="preserve"> </w:t>
      </w:r>
      <w:r w:rsidRPr="00651922">
        <w:rPr>
          <w:b w:val="0"/>
          <w:spacing w:val="-1"/>
        </w:rPr>
        <w:t>площину, що</w:t>
      </w:r>
      <w:r w:rsidRPr="00651922">
        <w:rPr>
          <w:b w:val="0"/>
          <w:spacing w:val="-4"/>
        </w:rPr>
        <w:t xml:space="preserve"> </w:t>
      </w:r>
      <w:r w:rsidRPr="00651922">
        <w:rPr>
          <w:b w:val="0"/>
          <w:spacing w:val="-1"/>
        </w:rPr>
        <w:t>розділяє</w:t>
      </w:r>
      <w:r w:rsidRPr="00651922">
        <w:rPr>
          <w:b w:val="0"/>
        </w:rPr>
        <w:t xml:space="preserve"> </w:t>
      </w:r>
      <w:r w:rsidRPr="00651922">
        <w:rPr>
          <w:b w:val="0"/>
          <w:spacing w:val="-1"/>
        </w:rPr>
        <w:t>дві</w:t>
      </w:r>
      <w:r w:rsidRPr="00651922">
        <w:rPr>
          <w:b w:val="0"/>
          <w:spacing w:val="-5"/>
        </w:rPr>
        <w:t xml:space="preserve"> </w:t>
      </w:r>
      <w:r w:rsidRPr="00651922">
        <w:rPr>
          <w:b w:val="0"/>
          <w:spacing w:val="-1"/>
        </w:rPr>
        <w:t>множини</w:t>
      </w:r>
      <w:r w:rsidRPr="00651922">
        <w:rPr>
          <w:b w:val="0"/>
          <w:spacing w:val="-3"/>
        </w:rPr>
        <w:t xml:space="preserve"> </w:t>
      </w:r>
      <w:r w:rsidRPr="00651922">
        <w:rPr>
          <w:b w:val="0"/>
          <w:spacing w:val="-1"/>
        </w:rPr>
        <w:t>об'єктів;</w:t>
      </w:r>
      <w:r w:rsidRPr="00651922">
        <w:rPr>
          <w:b w:val="0"/>
          <w:spacing w:val="77"/>
          <w:w w:val="99"/>
        </w:rPr>
        <w:t xml:space="preserve"> </w:t>
      </w:r>
      <w:r w:rsidRPr="00651922">
        <w:rPr>
          <w:b w:val="0"/>
          <w:spacing w:val="-1"/>
        </w:rPr>
        <w:t>така</w:t>
      </w:r>
      <w:r w:rsidRPr="00651922">
        <w:rPr>
          <w:b w:val="0"/>
          <w:spacing w:val="-3"/>
        </w:rPr>
        <w:t xml:space="preserve"> </w:t>
      </w:r>
      <w:r w:rsidRPr="00651922">
        <w:rPr>
          <w:b w:val="0"/>
          <w:spacing w:val="-1"/>
        </w:rPr>
        <w:t>площина показана</w:t>
      </w:r>
      <w:r w:rsidRPr="00651922">
        <w:rPr>
          <w:b w:val="0"/>
          <w:spacing w:val="-3"/>
        </w:rPr>
        <w:t xml:space="preserve"> </w:t>
      </w:r>
      <w:r w:rsidRPr="00651922">
        <w:rPr>
          <w:b w:val="0"/>
          <w:spacing w:val="-1"/>
        </w:rPr>
        <w:t>на</w:t>
      </w:r>
      <w:r w:rsidRPr="00651922">
        <w:rPr>
          <w:b w:val="0"/>
          <w:spacing w:val="-2"/>
        </w:rPr>
        <w:t xml:space="preserve"> </w:t>
      </w:r>
      <w:hyperlink r:id="rId81" w:anchor="image.10.2">
        <w:r w:rsidRPr="00651922">
          <w:rPr>
            <w:b w:val="0"/>
            <w:spacing w:val="-1"/>
          </w:rPr>
          <w:t>рис.</w:t>
        </w:r>
      </w:hyperlink>
      <w:r w:rsidRPr="00651922">
        <w:rPr>
          <w:b w:val="0"/>
        </w:rPr>
        <w:t xml:space="preserve"> 5.4.</w:t>
      </w:r>
      <w:r w:rsidRPr="00651922">
        <w:rPr>
          <w:b w:val="0"/>
          <w:spacing w:val="-3"/>
        </w:rPr>
        <w:t xml:space="preserve"> </w:t>
      </w:r>
      <w:r w:rsidRPr="00651922">
        <w:rPr>
          <w:b w:val="0"/>
        </w:rPr>
        <w:t>На цьому малюнку множина зразків поділена на два класи: жовті об'єкти належать класу А, коричневі - класу В.</w:t>
      </w:r>
    </w:p>
    <w:p w14:paraId="5E9C2966" w14:textId="77777777" w:rsidR="00675F87" w:rsidRPr="00126F6A" w:rsidRDefault="000C1505" w:rsidP="00675F87">
      <w:pPr>
        <w:ind w:right="5" w:firstLine="709"/>
        <w:jc w:val="center"/>
        <w:rPr>
          <w:szCs w:val="24"/>
        </w:rPr>
      </w:pPr>
      <w:r>
        <w:rPr>
          <w:noProof/>
          <w:szCs w:val="24"/>
          <w:lang w:val="uk-UA" w:eastAsia="uk-UA"/>
        </w:rPr>
        <w:pict w14:anchorId="4D13915C">
          <v:shape id="Рисунок 87" o:spid="_x0000_i1061" type="#_x0000_t75" style="width:226.8pt;height:169.2pt;visibility:visible">
            <v:imagedata r:id="rId82" o:title=""/>
          </v:shape>
        </w:pict>
      </w:r>
    </w:p>
    <w:p w14:paraId="27ED05B9" w14:textId="77777777" w:rsidR="00675F87" w:rsidRPr="00126F6A" w:rsidRDefault="00675F87" w:rsidP="00675F87">
      <w:pPr>
        <w:ind w:right="5" w:firstLine="709"/>
        <w:jc w:val="center"/>
        <w:rPr>
          <w:spacing w:val="-1"/>
          <w:szCs w:val="24"/>
        </w:rPr>
      </w:pPr>
      <w:r w:rsidRPr="00126F6A">
        <w:rPr>
          <w:szCs w:val="24"/>
        </w:rPr>
        <w:t xml:space="preserve">Рисунок </w:t>
      </w:r>
      <w:r>
        <w:rPr>
          <w:spacing w:val="-1"/>
          <w:szCs w:val="24"/>
        </w:rPr>
        <w:t>5.4</w:t>
      </w:r>
      <w:r w:rsidRPr="00126F6A">
        <w:rPr>
          <w:spacing w:val="-1"/>
          <w:szCs w:val="24"/>
        </w:rPr>
        <w:t xml:space="preserve"> – </w:t>
      </w:r>
      <w:r w:rsidRPr="00126F6A">
        <w:rPr>
          <w:szCs w:val="24"/>
        </w:rPr>
        <w:t>До</w:t>
      </w:r>
      <w:r w:rsidRPr="00126F6A">
        <w:rPr>
          <w:spacing w:val="-6"/>
          <w:szCs w:val="24"/>
        </w:rPr>
        <w:t xml:space="preserve"> </w:t>
      </w:r>
      <w:proofErr w:type="spellStart"/>
      <w:r w:rsidRPr="00126F6A">
        <w:rPr>
          <w:spacing w:val="-1"/>
          <w:szCs w:val="24"/>
        </w:rPr>
        <w:t>визначення</w:t>
      </w:r>
      <w:proofErr w:type="spellEnd"/>
      <w:r w:rsidRPr="00126F6A">
        <w:rPr>
          <w:spacing w:val="-2"/>
          <w:szCs w:val="24"/>
        </w:rPr>
        <w:t xml:space="preserve"> </w:t>
      </w:r>
      <w:proofErr w:type="spellStart"/>
      <w:r w:rsidRPr="00126F6A">
        <w:rPr>
          <w:spacing w:val="-1"/>
          <w:szCs w:val="24"/>
        </w:rPr>
        <w:t>опорних</w:t>
      </w:r>
      <w:proofErr w:type="spellEnd"/>
      <w:r w:rsidRPr="00126F6A">
        <w:rPr>
          <w:spacing w:val="-6"/>
          <w:szCs w:val="24"/>
        </w:rPr>
        <w:t xml:space="preserve"> </w:t>
      </w:r>
      <w:proofErr w:type="spellStart"/>
      <w:r w:rsidRPr="00126F6A">
        <w:rPr>
          <w:spacing w:val="-1"/>
          <w:szCs w:val="24"/>
        </w:rPr>
        <w:t>векторів</w:t>
      </w:r>
      <w:proofErr w:type="spellEnd"/>
    </w:p>
    <w:p w14:paraId="4B01519D" w14:textId="77777777" w:rsidR="00675F87" w:rsidRPr="00126F6A" w:rsidRDefault="00675F87" w:rsidP="00675F87">
      <w:pPr>
        <w:ind w:right="5" w:firstLine="709"/>
        <w:jc w:val="both"/>
        <w:rPr>
          <w:szCs w:val="24"/>
        </w:rPr>
      </w:pPr>
    </w:p>
    <w:p w14:paraId="0CA4D1D9" w14:textId="77777777" w:rsidR="00675F87" w:rsidRPr="00651922" w:rsidRDefault="00675F87" w:rsidP="00675F87">
      <w:pPr>
        <w:pStyle w:val="BodyText"/>
        <w:ind w:right="5" w:firstLine="709"/>
        <w:rPr>
          <w:b w:val="0"/>
        </w:rPr>
      </w:pPr>
      <w:r w:rsidRPr="00651922">
        <w:rPr>
          <w:b w:val="0"/>
          <w:spacing w:val="-1"/>
        </w:rPr>
        <w:t>Метод</w:t>
      </w:r>
      <w:r w:rsidRPr="00651922">
        <w:rPr>
          <w:b w:val="0"/>
          <w:spacing w:val="-7"/>
        </w:rPr>
        <w:t xml:space="preserve"> </w:t>
      </w:r>
      <w:r w:rsidRPr="00651922">
        <w:rPr>
          <w:b w:val="0"/>
          <w:spacing w:val="-1"/>
        </w:rPr>
        <w:t>відшукує</w:t>
      </w:r>
      <w:r w:rsidRPr="00651922">
        <w:rPr>
          <w:b w:val="0"/>
          <w:spacing w:val="-2"/>
        </w:rPr>
        <w:t xml:space="preserve"> </w:t>
      </w:r>
      <w:r w:rsidRPr="00651922">
        <w:rPr>
          <w:b w:val="0"/>
          <w:spacing w:val="-1"/>
        </w:rPr>
        <w:t>зразки, що</w:t>
      </w:r>
      <w:r w:rsidRPr="00651922">
        <w:rPr>
          <w:b w:val="0"/>
          <w:spacing w:val="-5"/>
        </w:rPr>
        <w:t xml:space="preserve"> </w:t>
      </w:r>
      <w:r w:rsidRPr="00651922">
        <w:rPr>
          <w:b w:val="0"/>
          <w:spacing w:val="-1"/>
        </w:rPr>
        <w:t>перебувають</w:t>
      </w:r>
      <w:r w:rsidRPr="00651922">
        <w:rPr>
          <w:b w:val="0"/>
          <w:spacing w:val="-4"/>
        </w:rPr>
        <w:t xml:space="preserve"> </w:t>
      </w:r>
      <w:r w:rsidRPr="00651922">
        <w:rPr>
          <w:b w:val="0"/>
          <w:spacing w:val="-1"/>
        </w:rPr>
        <w:t>на</w:t>
      </w:r>
      <w:r w:rsidRPr="00651922">
        <w:rPr>
          <w:b w:val="0"/>
          <w:spacing w:val="-5"/>
        </w:rPr>
        <w:t xml:space="preserve"> </w:t>
      </w:r>
      <w:r w:rsidRPr="00651922">
        <w:rPr>
          <w:b w:val="0"/>
          <w:spacing w:val="-1"/>
        </w:rPr>
        <w:t>границях</w:t>
      </w:r>
      <w:r w:rsidRPr="00651922">
        <w:rPr>
          <w:b w:val="0"/>
          <w:spacing w:val="-4"/>
        </w:rPr>
        <w:t xml:space="preserve"> </w:t>
      </w:r>
      <w:r w:rsidRPr="00651922">
        <w:rPr>
          <w:b w:val="0"/>
        </w:rPr>
        <w:t>між</w:t>
      </w:r>
      <w:r w:rsidRPr="00651922">
        <w:rPr>
          <w:b w:val="0"/>
          <w:spacing w:val="-5"/>
        </w:rPr>
        <w:t xml:space="preserve"> </w:t>
      </w:r>
      <w:r w:rsidRPr="00651922">
        <w:rPr>
          <w:b w:val="0"/>
          <w:spacing w:val="-1"/>
        </w:rPr>
        <w:t>двома</w:t>
      </w:r>
      <w:r w:rsidRPr="00651922">
        <w:rPr>
          <w:b w:val="0"/>
          <w:spacing w:val="-4"/>
        </w:rPr>
        <w:t xml:space="preserve"> </w:t>
      </w:r>
      <w:r w:rsidRPr="00651922">
        <w:rPr>
          <w:b w:val="0"/>
          <w:spacing w:val="-1"/>
        </w:rPr>
        <w:t>класами,</w:t>
      </w:r>
      <w:r w:rsidRPr="00651922">
        <w:rPr>
          <w:b w:val="0"/>
          <w:spacing w:val="-2"/>
        </w:rPr>
        <w:t xml:space="preserve"> </w:t>
      </w:r>
      <w:r w:rsidRPr="00651922">
        <w:rPr>
          <w:b w:val="0"/>
          <w:spacing w:val="-1"/>
        </w:rPr>
        <w:t>тобто</w:t>
      </w:r>
      <w:r w:rsidRPr="00651922">
        <w:rPr>
          <w:b w:val="0"/>
          <w:spacing w:val="53"/>
        </w:rPr>
        <w:t xml:space="preserve"> </w:t>
      </w:r>
      <w:r w:rsidRPr="00651922">
        <w:rPr>
          <w:b w:val="0"/>
          <w:spacing w:val="-1"/>
        </w:rPr>
        <w:t>опорні</w:t>
      </w:r>
      <w:r w:rsidRPr="00651922">
        <w:rPr>
          <w:b w:val="0"/>
          <w:spacing w:val="-5"/>
        </w:rPr>
        <w:t xml:space="preserve"> </w:t>
      </w:r>
      <w:r w:rsidRPr="00651922">
        <w:rPr>
          <w:b w:val="0"/>
          <w:spacing w:val="-1"/>
        </w:rPr>
        <w:t>вектори;</w:t>
      </w:r>
      <w:r w:rsidRPr="00651922">
        <w:rPr>
          <w:b w:val="0"/>
          <w:spacing w:val="-2"/>
        </w:rPr>
        <w:t xml:space="preserve"> </w:t>
      </w:r>
      <w:r w:rsidRPr="00651922">
        <w:rPr>
          <w:b w:val="0"/>
          <w:spacing w:val="-1"/>
        </w:rPr>
        <w:t>вони</w:t>
      </w:r>
      <w:r w:rsidRPr="00651922">
        <w:rPr>
          <w:b w:val="0"/>
          <w:spacing w:val="-4"/>
        </w:rPr>
        <w:t xml:space="preserve"> </w:t>
      </w:r>
      <w:r w:rsidRPr="00651922">
        <w:rPr>
          <w:b w:val="0"/>
          <w:spacing w:val="-1"/>
        </w:rPr>
        <w:t>зображені</w:t>
      </w:r>
      <w:r w:rsidRPr="00651922">
        <w:rPr>
          <w:b w:val="0"/>
          <w:spacing w:val="-2"/>
        </w:rPr>
        <w:t xml:space="preserve"> </w:t>
      </w:r>
      <w:r w:rsidRPr="00651922">
        <w:rPr>
          <w:b w:val="0"/>
          <w:spacing w:val="-1"/>
        </w:rPr>
        <w:t>на</w:t>
      </w:r>
      <w:r w:rsidRPr="00651922">
        <w:rPr>
          <w:b w:val="0"/>
          <w:spacing w:val="-2"/>
        </w:rPr>
        <w:t xml:space="preserve"> </w:t>
      </w:r>
      <w:hyperlink r:id="rId83" w:anchor="image.10.3">
        <w:r w:rsidRPr="00651922">
          <w:rPr>
            <w:b w:val="0"/>
            <w:spacing w:val="-1"/>
          </w:rPr>
          <w:t>рис.5.5</w:t>
        </w:r>
      </w:hyperlink>
      <w:r w:rsidRPr="00651922">
        <w:rPr>
          <w:b w:val="0"/>
        </w:rPr>
        <w:t>.</w:t>
      </w:r>
    </w:p>
    <w:p w14:paraId="2A133532" w14:textId="77777777" w:rsidR="00675F87" w:rsidRPr="00126F6A" w:rsidRDefault="000C1505" w:rsidP="00675F87">
      <w:pPr>
        <w:ind w:right="5" w:firstLine="709"/>
        <w:jc w:val="center"/>
        <w:rPr>
          <w:szCs w:val="24"/>
        </w:rPr>
      </w:pPr>
      <w:r>
        <w:rPr>
          <w:noProof/>
          <w:szCs w:val="24"/>
          <w:lang w:val="uk-UA" w:eastAsia="uk-UA"/>
        </w:rPr>
        <w:pict w14:anchorId="02BC4EFE">
          <v:shape id="Рисунок 86" o:spid="_x0000_i1062" type="#_x0000_t75" style="width:226.8pt;height:142.2pt;visibility:visible">
            <v:imagedata r:id="rId84" o:title=""/>
          </v:shape>
        </w:pict>
      </w:r>
    </w:p>
    <w:p w14:paraId="3DEC7DF4" w14:textId="77777777" w:rsidR="00675F87" w:rsidRPr="00126F6A" w:rsidRDefault="00675F87" w:rsidP="00675F87">
      <w:pPr>
        <w:ind w:right="5" w:firstLine="709"/>
        <w:jc w:val="center"/>
        <w:rPr>
          <w:spacing w:val="-1"/>
          <w:szCs w:val="24"/>
        </w:rPr>
      </w:pPr>
      <w:r w:rsidRPr="00126F6A">
        <w:rPr>
          <w:szCs w:val="24"/>
        </w:rPr>
        <w:t xml:space="preserve">Рисунок </w:t>
      </w:r>
      <w:r>
        <w:rPr>
          <w:szCs w:val="24"/>
        </w:rPr>
        <w:t>5</w:t>
      </w:r>
      <w:r>
        <w:rPr>
          <w:spacing w:val="-1"/>
          <w:szCs w:val="24"/>
        </w:rPr>
        <w:t>.5</w:t>
      </w:r>
      <w:r w:rsidRPr="00126F6A">
        <w:rPr>
          <w:spacing w:val="-1"/>
          <w:szCs w:val="24"/>
        </w:rPr>
        <w:t xml:space="preserve"> – </w:t>
      </w:r>
      <w:proofErr w:type="spellStart"/>
      <w:r w:rsidRPr="00126F6A">
        <w:rPr>
          <w:spacing w:val="-1"/>
          <w:szCs w:val="24"/>
        </w:rPr>
        <w:t>Опорні</w:t>
      </w:r>
      <w:proofErr w:type="spellEnd"/>
      <w:r w:rsidRPr="00126F6A">
        <w:rPr>
          <w:spacing w:val="-3"/>
          <w:szCs w:val="24"/>
        </w:rPr>
        <w:t xml:space="preserve"> </w:t>
      </w:r>
      <w:proofErr w:type="spellStart"/>
      <w:r w:rsidRPr="00126F6A">
        <w:rPr>
          <w:spacing w:val="-1"/>
          <w:szCs w:val="24"/>
        </w:rPr>
        <w:t>вектори</w:t>
      </w:r>
      <w:proofErr w:type="spellEnd"/>
    </w:p>
    <w:p w14:paraId="34A8DBB9" w14:textId="77777777" w:rsidR="00675F87" w:rsidRPr="00651922" w:rsidRDefault="00675F87" w:rsidP="00675F87">
      <w:pPr>
        <w:pStyle w:val="BodyText"/>
        <w:ind w:right="5" w:firstLine="709"/>
        <w:rPr>
          <w:b w:val="0"/>
        </w:rPr>
      </w:pPr>
      <w:r w:rsidRPr="00651922">
        <w:rPr>
          <w:b w:val="0"/>
          <w:spacing w:val="-1"/>
        </w:rPr>
        <w:t>Опорними векторами називаються об'єкти множини, що лежать на границях областей.</w:t>
      </w:r>
      <w:r w:rsidRPr="00651922">
        <w:rPr>
          <w:b w:val="0"/>
          <w:spacing w:val="69"/>
        </w:rPr>
        <w:t xml:space="preserve"> </w:t>
      </w:r>
      <w:r w:rsidRPr="00651922">
        <w:rPr>
          <w:b w:val="0"/>
          <w:spacing w:val="-1"/>
        </w:rPr>
        <w:t>Класифікація вважається гарною, якщо область між границями порожня.</w:t>
      </w:r>
    </w:p>
    <w:p w14:paraId="4D021921" w14:textId="77777777" w:rsidR="00675F87" w:rsidRPr="00651922" w:rsidRDefault="00675F87" w:rsidP="00675F87">
      <w:pPr>
        <w:pStyle w:val="BodyText"/>
        <w:ind w:right="5" w:firstLine="709"/>
        <w:rPr>
          <w:b w:val="0"/>
        </w:rPr>
      </w:pPr>
      <w:r w:rsidRPr="00651922">
        <w:rPr>
          <w:b w:val="0"/>
        </w:rPr>
        <w:t>На</w:t>
      </w:r>
      <w:r w:rsidRPr="00651922">
        <w:rPr>
          <w:b w:val="0"/>
          <w:spacing w:val="-5"/>
        </w:rPr>
        <w:t xml:space="preserve"> </w:t>
      </w:r>
      <w:hyperlink r:id="rId85" w:anchor="image.10.3">
        <w:r w:rsidRPr="00651922">
          <w:rPr>
            <w:b w:val="0"/>
            <w:spacing w:val="-1"/>
          </w:rPr>
          <w:t>рис.5.5</w:t>
        </w:r>
      </w:hyperlink>
      <w:r w:rsidRPr="00651922">
        <w:rPr>
          <w:b w:val="0"/>
          <w:spacing w:val="-1"/>
        </w:rPr>
        <w:t>. показано п'ять векторів, які є опорними для даної множини.</w:t>
      </w:r>
    </w:p>
    <w:p w14:paraId="648AE76B" w14:textId="77777777" w:rsidR="00675F87" w:rsidRDefault="00675F87" w:rsidP="00675F87">
      <w:pPr>
        <w:ind w:right="5" w:firstLine="709"/>
        <w:jc w:val="both"/>
        <w:rPr>
          <w:b/>
          <w:spacing w:val="-1"/>
          <w:szCs w:val="24"/>
          <w:lang w:val="uk-UA"/>
        </w:rPr>
      </w:pPr>
      <w:bookmarkStart w:id="236" w:name="Линейный_SVM"/>
      <w:bookmarkStart w:id="237" w:name="_bookmark54"/>
      <w:bookmarkEnd w:id="236"/>
      <w:bookmarkEnd w:id="237"/>
    </w:p>
    <w:p w14:paraId="3FDCEB4F" w14:textId="77777777" w:rsidR="00343D3F" w:rsidRDefault="00343D3F" w:rsidP="00675F87">
      <w:pPr>
        <w:ind w:right="5" w:firstLine="709"/>
        <w:jc w:val="both"/>
        <w:rPr>
          <w:b/>
          <w:spacing w:val="-1"/>
          <w:szCs w:val="24"/>
          <w:lang w:val="uk-UA"/>
        </w:rPr>
      </w:pPr>
    </w:p>
    <w:p w14:paraId="193BFDB5" w14:textId="77777777" w:rsidR="00343D3F" w:rsidRDefault="00343D3F" w:rsidP="00675F87">
      <w:pPr>
        <w:ind w:right="5" w:firstLine="709"/>
        <w:jc w:val="both"/>
        <w:rPr>
          <w:b/>
          <w:spacing w:val="-1"/>
          <w:szCs w:val="24"/>
          <w:lang w:val="uk-UA"/>
        </w:rPr>
      </w:pPr>
    </w:p>
    <w:p w14:paraId="2D80D196" w14:textId="77777777" w:rsidR="00343D3F" w:rsidRPr="00343D3F" w:rsidRDefault="00343D3F" w:rsidP="00675F87">
      <w:pPr>
        <w:ind w:right="5" w:firstLine="709"/>
        <w:jc w:val="both"/>
        <w:rPr>
          <w:b/>
          <w:spacing w:val="-1"/>
          <w:szCs w:val="24"/>
          <w:lang w:val="uk-UA"/>
        </w:rPr>
      </w:pPr>
    </w:p>
    <w:p w14:paraId="41F5303F" w14:textId="77777777" w:rsidR="00675F87" w:rsidRPr="00126F6A" w:rsidRDefault="00675F87" w:rsidP="00675F87">
      <w:pPr>
        <w:pStyle w:val="BodyText"/>
        <w:ind w:right="5" w:firstLine="709"/>
        <w:rPr>
          <w:rFonts w:eastAsia="Cambria"/>
          <w:b w:val="0"/>
          <w:bCs/>
          <w:spacing w:val="-1"/>
        </w:rPr>
      </w:pPr>
      <w:r>
        <w:rPr>
          <w:rFonts w:eastAsia="Cambria"/>
          <w:bCs/>
          <w:spacing w:val="-1"/>
        </w:rPr>
        <w:lastRenderedPageBreak/>
        <w:t>5</w:t>
      </w:r>
      <w:r w:rsidRPr="00126F6A">
        <w:rPr>
          <w:rFonts w:eastAsia="Cambria"/>
          <w:bCs/>
          <w:spacing w:val="-1"/>
        </w:rPr>
        <w:t>.</w:t>
      </w:r>
      <w:r w:rsidRPr="00126F6A">
        <w:t xml:space="preserve"> </w:t>
      </w:r>
      <w:r w:rsidRPr="00126F6A">
        <w:rPr>
          <w:rFonts w:eastAsia="Cambria"/>
          <w:bCs/>
          <w:spacing w:val="-1"/>
        </w:rPr>
        <w:t>Лінійний SVM</w:t>
      </w:r>
    </w:p>
    <w:p w14:paraId="7648C909" w14:textId="77777777" w:rsidR="00675F87" w:rsidRPr="00126F6A" w:rsidRDefault="00675F87" w:rsidP="00675F87">
      <w:pPr>
        <w:ind w:right="5" w:firstLine="709"/>
        <w:jc w:val="both"/>
        <w:rPr>
          <w:szCs w:val="24"/>
        </w:rPr>
      </w:pPr>
      <w:r w:rsidRPr="000C1505">
        <w:rPr>
          <w:spacing w:val="-1"/>
          <w:szCs w:val="24"/>
          <w:lang w:val="uk-UA"/>
        </w:rPr>
        <w:t>Розв’язок задачі бінарної класифікації за допомогою методу опорних векторів полягає в пошуку деякої лінійної функції, яка правильно розділяє набір даних на два класи.</w:t>
      </w:r>
      <w:r w:rsidRPr="000C1505">
        <w:rPr>
          <w:spacing w:val="-4"/>
          <w:szCs w:val="24"/>
          <w:lang w:val="uk-UA"/>
        </w:rPr>
        <w:t xml:space="preserve"> </w:t>
      </w:r>
      <w:proofErr w:type="spellStart"/>
      <w:r w:rsidRPr="00126F6A">
        <w:rPr>
          <w:spacing w:val="-1"/>
          <w:szCs w:val="24"/>
        </w:rPr>
        <w:t>Розглянемо</w:t>
      </w:r>
      <w:proofErr w:type="spellEnd"/>
      <w:r w:rsidRPr="00126F6A">
        <w:rPr>
          <w:spacing w:val="-1"/>
          <w:szCs w:val="24"/>
        </w:rPr>
        <w:t xml:space="preserve"> задачу </w:t>
      </w:r>
      <w:proofErr w:type="spellStart"/>
      <w:r w:rsidRPr="00126F6A">
        <w:rPr>
          <w:spacing w:val="-1"/>
          <w:szCs w:val="24"/>
        </w:rPr>
        <w:t>класифікації</w:t>
      </w:r>
      <w:proofErr w:type="spellEnd"/>
      <w:r w:rsidRPr="00126F6A">
        <w:rPr>
          <w:spacing w:val="-1"/>
          <w:szCs w:val="24"/>
        </w:rPr>
        <w:t xml:space="preserve">, де число </w:t>
      </w:r>
      <w:proofErr w:type="spellStart"/>
      <w:r w:rsidRPr="00126F6A">
        <w:rPr>
          <w:spacing w:val="-1"/>
          <w:szCs w:val="24"/>
        </w:rPr>
        <w:t>класів</w:t>
      </w:r>
      <w:proofErr w:type="spellEnd"/>
      <w:r w:rsidRPr="00126F6A">
        <w:rPr>
          <w:spacing w:val="-1"/>
          <w:szCs w:val="24"/>
        </w:rPr>
        <w:t xml:space="preserve"> </w:t>
      </w:r>
      <w:proofErr w:type="spellStart"/>
      <w:r w:rsidRPr="00126F6A">
        <w:rPr>
          <w:spacing w:val="-1"/>
          <w:szCs w:val="24"/>
        </w:rPr>
        <w:t>рівне</w:t>
      </w:r>
      <w:proofErr w:type="spellEnd"/>
      <w:r w:rsidRPr="00126F6A">
        <w:rPr>
          <w:spacing w:val="-1"/>
          <w:szCs w:val="24"/>
        </w:rPr>
        <w:t xml:space="preserve"> </w:t>
      </w:r>
      <w:proofErr w:type="spellStart"/>
      <w:r w:rsidRPr="00126F6A">
        <w:rPr>
          <w:spacing w:val="-1"/>
          <w:szCs w:val="24"/>
        </w:rPr>
        <w:t>двом</w:t>
      </w:r>
      <w:proofErr w:type="spellEnd"/>
      <w:r w:rsidRPr="00126F6A">
        <w:rPr>
          <w:spacing w:val="-1"/>
          <w:szCs w:val="24"/>
        </w:rPr>
        <w:t>.</w:t>
      </w:r>
    </w:p>
    <w:p w14:paraId="61554A8A" w14:textId="77777777" w:rsidR="00675F87" w:rsidRPr="00651922" w:rsidRDefault="00675F87" w:rsidP="00675F87">
      <w:pPr>
        <w:pStyle w:val="BodyText"/>
        <w:ind w:right="5" w:firstLine="709"/>
        <w:rPr>
          <w:b w:val="0"/>
        </w:rPr>
      </w:pPr>
      <w:r w:rsidRPr="00651922">
        <w:rPr>
          <w:b w:val="0"/>
          <w:spacing w:val="-1"/>
        </w:rPr>
        <w:t>Задачу можна</w:t>
      </w:r>
      <w:r w:rsidRPr="00651922">
        <w:rPr>
          <w:b w:val="0"/>
          <w:spacing w:val="-4"/>
        </w:rPr>
        <w:t xml:space="preserve"> </w:t>
      </w:r>
      <w:r w:rsidRPr="00651922">
        <w:rPr>
          <w:b w:val="0"/>
          <w:spacing w:val="-1"/>
        </w:rPr>
        <w:t>сформулювати</w:t>
      </w:r>
      <w:r w:rsidRPr="00651922">
        <w:rPr>
          <w:b w:val="0"/>
          <w:spacing w:val="-2"/>
        </w:rPr>
        <w:t xml:space="preserve"> </w:t>
      </w:r>
      <w:r w:rsidRPr="00651922">
        <w:rPr>
          <w:b w:val="0"/>
          <w:spacing w:val="-1"/>
        </w:rPr>
        <w:t>як</w:t>
      </w:r>
      <w:r w:rsidRPr="00651922">
        <w:rPr>
          <w:b w:val="0"/>
          <w:spacing w:val="-3"/>
        </w:rPr>
        <w:t xml:space="preserve"> </w:t>
      </w:r>
      <w:r w:rsidRPr="00651922">
        <w:rPr>
          <w:b w:val="0"/>
          <w:spacing w:val="-1"/>
        </w:rPr>
        <w:t>пошук</w:t>
      </w:r>
      <w:r w:rsidRPr="00651922">
        <w:rPr>
          <w:b w:val="0"/>
          <w:spacing w:val="-3"/>
        </w:rPr>
        <w:t xml:space="preserve"> </w:t>
      </w:r>
      <w:r w:rsidRPr="00651922">
        <w:rPr>
          <w:b w:val="0"/>
          <w:spacing w:val="-1"/>
        </w:rPr>
        <w:t>функції</w:t>
      </w:r>
      <w:r w:rsidRPr="00651922">
        <w:rPr>
          <w:b w:val="0"/>
          <w:spacing w:val="-4"/>
        </w:rPr>
        <w:t xml:space="preserve"> </w:t>
      </w:r>
      <w:r w:rsidRPr="00651922">
        <w:rPr>
          <w:b w:val="0"/>
          <w:i/>
        </w:rPr>
        <w:t>f(x)</w:t>
      </w:r>
      <w:r w:rsidRPr="00651922">
        <w:rPr>
          <w:b w:val="0"/>
        </w:rPr>
        <w:t>, що</w:t>
      </w:r>
      <w:r w:rsidRPr="00651922">
        <w:rPr>
          <w:b w:val="0"/>
          <w:spacing w:val="-4"/>
        </w:rPr>
        <w:t xml:space="preserve"> </w:t>
      </w:r>
      <w:r w:rsidRPr="00651922">
        <w:rPr>
          <w:b w:val="0"/>
          <w:spacing w:val="-1"/>
        </w:rPr>
        <w:t>приймає значення</w:t>
      </w:r>
      <w:r w:rsidRPr="00651922">
        <w:rPr>
          <w:b w:val="0"/>
          <w:spacing w:val="-3"/>
        </w:rPr>
        <w:t xml:space="preserve"> </w:t>
      </w:r>
      <w:r w:rsidRPr="00651922">
        <w:rPr>
          <w:b w:val="0"/>
          <w:spacing w:val="-1"/>
        </w:rPr>
        <w:t>менше</w:t>
      </w:r>
      <w:r w:rsidRPr="00651922">
        <w:rPr>
          <w:b w:val="0"/>
          <w:spacing w:val="61"/>
          <w:w w:val="99"/>
        </w:rPr>
        <w:t xml:space="preserve"> </w:t>
      </w:r>
      <w:r w:rsidRPr="00651922">
        <w:rPr>
          <w:b w:val="0"/>
          <w:spacing w:val="-2"/>
        </w:rPr>
        <w:t>нуля</w:t>
      </w:r>
      <w:r w:rsidRPr="00651922">
        <w:rPr>
          <w:b w:val="0"/>
          <w:spacing w:val="-1"/>
        </w:rPr>
        <w:t xml:space="preserve"> для</w:t>
      </w:r>
      <w:r w:rsidRPr="00651922">
        <w:rPr>
          <w:b w:val="0"/>
          <w:spacing w:val="-4"/>
        </w:rPr>
        <w:t xml:space="preserve"> </w:t>
      </w:r>
      <w:r w:rsidRPr="00651922">
        <w:rPr>
          <w:b w:val="0"/>
          <w:spacing w:val="-1"/>
        </w:rPr>
        <w:t>векторів одного</w:t>
      </w:r>
      <w:r w:rsidRPr="00651922">
        <w:rPr>
          <w:b w:val="0"/>
          <w:spacing w:val="-3"/>
        </w:rPr>
        <w:t xml:space="preserve"> </w:t>
      </w:r>
      <w:r w:rsidRPr="00651922">
        <w:rPr>
          <w:b w:val="0"/>
          <w:spacing w:val="-1"/>
        </w:rPr>
        <w:t>класу</w:t>
      </w:r>
      <w:r w:rsidRPr="00651922">
        <w:rPr>
          <w:b w:val="0"/>
          <w:spacing w:val="-2"/>
        </w:rPr>
        <w:t xml:space="preserve"> </w:t>
      </w:r>
      <w:r w:rsidRPr="00651922">
        <w:rPr>
          <w:b w:val="0"/>
        </w:rPr>
        <w:t>й</w:t>
      </w:r>
      <w:r w:rsidRPr="00651922">
        <w:rPr>
          <w:b w:val="0"/>
          <w:spacing w:val="-3"/>
        </w:rPr>
        <w:t xml:space="preserve"> </w:t>
      </w:r>
      <w:r w:rsidRPr="00651922">
        <w:rPr>
          <w:b w:val="0"/>
          <w:spacing w:val="-1"/>
        </w:rPr>
        <w:t>більше</w:t>
      </w:r>
      <w:r w:rsidRPr="00651922">
        <w:rPr>
          <w:b w:val="0"/>
          <w:spacing w:val="-2"/>
        </w:rPr>
        <w:t xml:space="preserve"> </w:t>
      </w:r>
      <w:r w:rsidRPr="00651922">
        <w:rPr>
          <w:b w:val="0"/>
          <w:spacing w:val="-1"/>
        </w:rPr>
        <w:t>нуля</w:t>
      </w:r>
      <w:r w:rsidRPr="00651922">
        <w:rPr>
          <w:b w:val="0"/>
          <w:spacing w:val="-2"/>
        </w:rPr>
        <w:t xml:space="preserve"> </w:t>
      </w:r>
      <w:r w:rsidRPr="00651922">
        <w:rPr>
          <w:b w:val="0"/>
        </w:rPr>
        <w:t>-</w:t>
      </w:r>
      <w:r w:rsidRPr="00651922">
        <w:rPr>
          <w:b w:val="0"/>
          <w:spacing w:val="-3"/>
        </w:rPr>
        <w:t xml:space="preserve"> </w:t>
      </w:r>
      <w:r w:rsidRPr="00651922">
        <w:rPr>
          <w:b w:val="0"/>
          <w:spacing w:val="-1"/>
        </w:rPr>
        <w:t>для</w:t>
      </w:r>
      <w:r w:rsidRPr="00651922">
        <w:rPr>
          <w:b w:val="0"/>
          <w:spacing w:val="-2"/>
        </w:rPr>
        <w:t xml:space="preserve"> </w:t>
      </w:r>
      <w:r w:rsidRPr="00651922">
        <w:rPr>
          <w:b w:val="0"/>
          <w:spacing w:val="-1"/>
        </w:rPr>
        <w:t>векторів</w:t>
      </w:r>
      <w:r w:rsidRPr="00651922">
        <w:rPr>
          <w:b w:val="0"/>
          <w:spacing w:val="-4"/>
        </w:rPr>
        <w:t xml:space="preserve"> </w:t>
      </w:r>
      <w:r w:rsidRPr="00651922">
        <w:rPr>
          <w:b w:val="0"/>
          <w:spacing w:val="-1"/>
        </w:rPr>
        <w:t>іншого</w:t>
      </w:r>
      <w:r w:rsidRPr="00651922">
        <w:rPr>
          <w:b w:val="0"/>
          <w:spacing w:val="1"/>
        </w:rPr>
        <w:t xml:space="preserve"> </w:t>
      </w:r>
      <w:r w:rsidRPr="00651922">
        <w:rPr>
          <w:b w:val="0"/>
          <w:spacing w:val="-1"/>
        </w:rPr>
        <w:t>класу.</w:t>
      </w:r>
      <w:r w:rsidRPr="00651922">
        <w:rPr>
          <w:b w:val="0"/>
          <w:spacing w:val="-2"/>
        </w:rPr>
        <w:t xml:space="preserve"> </w:t>
      </w:r>
      <w:r w:rsidRPr="00651922">
        <w:rPr>
          <w:b w:val="0"/>
        </w:rPr>
        <w:t>У</w:t>
      </w:r>
      <w:r w:rsidRPr="00651922">
        <w:rPr>
          <w:b w:val="0"/>
          <w:spacing w:val="-3"/>
        </w:rPr>
        <w:t xml:space="preserve"> </w:t>
      </w:r>
      <w:r w:rsidRPr="00651922">
        <w:rPr>
          <w:b w:val="0"/>
          <w:spacing w:val="-1"/>
        </w:rPr>
        <w:t>якості</w:t>
      </w:r>
      <w:r w:rsidRPr="00651922">
        <w:rPr>
          <w:b w:val="0"/>
          <w:spacing w:val="57"/>
          <w:w w:val="99"/>
        </w:rPr>
        <w:t xml:space="preserve"> </w:t>
      </w:r>
      <w:r w:rsidRPr="00651922">
        <w:rPr>
          <w:b w:val="0"/>
          <w:spacing w:val="-1"/>
        </w:rPr>
        <w:t>вихідних</w:t>
      </w:r>
      <w:r w:rsidRPr="00651922">
        <w:rPr>
          <w:b w:val="0"/>
          <w:spacing w:val="-5"/>
        </w:rPr>
        <w:t xml:space="preserve"> </w:t>
      </w:r>
      <w:r w:rsidRPr="00651922">
        <w:rPr>
          <w:b w:val="0"/>
          <w:spacing w:val="-1"/>
        </w:rPr>
        <w:t>даних</w:t>
      </w:r>
      <w:r w:rsidRPr="00651922">
        <w:rPr>
          <w:b w:val="0"/>
          <w:spacing w:val="-4"/>
        </w:rPr>
        <w:t xml:space="preserve"> </w:t>
      </w:r>
      <w:r w:rsidRPr="00651922">
        <w:rPr>
          <w:b w:val="0"/>
          <w:spacing w:val="-1"/>
        </w:rPr>
        <w:t>для</w:t>
      </w:r>
      <w:r w:rsidRPr="00651922">
        <w:rPr>
          <w:b w:val="0"/>
          <w:spacing w:val="-6"/>
        </w:rPr>
        <w:t xml:space="preserve"> </w:t>
      </w:r>
      <w:r w:rsidRPr="00651922">
        <w:rPr>
          <w:b w:val="0"/>
          <w:spacing w:val="-1"/>
        </w:rPr>
        <w:t>розв'язку</w:t>
      </w:r>
      <w:r w:rsidRPr="00651922">
        <w:rPr>
          <w:b w:val="0"/>
          <w:spacing w:val="-2"/>
        </w:rPr>
        <w:t xml:space="preserve"> </w:t>
      </w:r>
      <w:r w:rsidRPr="00651922">
        <w:rPr>
          <w:b w:val="0"/>
          <w:spacing w:val="-1"/>
        </w:rPr>
        <w:t>поставленої</w:t>
      </w:r>
      <w:r w:rsidRPr="00651922">
        <w:rPr>
          <w:b w:val="0"/>
          <w:spacing w:val="-5"/>
        </w:rPr>
        <w:t xml:space="preserve"> </w:t>
      </w:r>
      <w:r w:rsidRPr="00651922">
        <w:rPr>
          <w:b w:val="0"/>
          <w:spacing w:val="-1"/>
        </w:rPr>
        <w:t>задачі, тобто</w:t>
      </w:r>
      <w:r w:rsidRPr="00651922">
        <w:rPr>
          <w:b w:val="0"/>
          <w:spacing w:val="-4"/>
        </w:rPr>
        <w:t xml:space="preserve"> </w:t>
      </w:r>
      <w:r w:rsidRPr="00651922">
        <w:rPr>
          <w:b w:val="0"/>
          <w:spacing w:val="-1"/>
        </w:rPr>
        <w:t>пошуку</w:t>
      </w:r>
      <w:r w:rsidRPr="00651922">
        <w:rPr>
          <w:b w:val="0"/>
          <w:spacing w:val="51"/>
        </w:rPr>
        <w:t xml:space="preserve"> </w:t>
      </w:r>
      <w:r w:rsidRPr="00651922">
        <w:rPr>
          <w:b w:val="0"/>
          <w:spacing w:val="-1"/>
        </w:rPr>
        <w:t xml:space="preserve">функції, що </w:t>
      </w:r>
      <w:r w:rsidRPr="00651922">
        <w:rPr>
          <w:b w:val="0"/>
        </w:rPr>
        <w:t xml:space="preserve">класифікує, </w:t>
      </w:r>
      <w:r w:rsidRPr="00651922">
        <w:rPr>
          <w:b w:val="0"/>
          <w:i/>
        </w:rPr>
        <w:t>f(x)</w:t>
      </w:r>
      <w:r w:rsidRPr="00651922">
        <w:rPr>
          <w:b w:val="0"/>
          <w:spacing w:val="-1"/>
        </w:rPr>
        <w:t>,</w:t>
      </w:r>
      <w:r w:rsidRPr="00651922">
        <w:rPr>
          <w:b w:val="0"/>
          <w:spacing w:val="-5"/>
        </w:rPr>
        <w:t xml:space="preserve"> </w:t>
      </w:r>
      <w:r w:rsidRPr="00651922">
        <w:rPr>
          <w:b w:val="0"/>
          <w:spacing w:val="-1"/>
        </w:rPr>
        <w:t>дано тренувальний</w:t>
      </w:r>
      <w:r w:rsidRPr="00651922">
        <w:rPr>
          <w:b w:val="0"/>
          <w:spacing w:val="-3"/>
        </w:rPr>
        <w:t xml:space="preserve"> </w:t>
      </w:r>
      <w:r w:rsidRPr="00651922">
        <w:rPr>
          <w:b w:val="0"/>
          <w:spacing w:val="-1"/>
        </w:rPr>
        <w:t>набір</w:t>
      </w:r>
      <w:r w:rsidRPr="00651922">
        <w:rPr>
          <w:b w:val="0"/>
          <w:spacing w:val="-2"/>
        </w:rPr>
        <w:t xml:space="preserve"> </w:t>
      </w:r>
      <w:r w:rsidRPr="00651922">
        <w:rPr>
          <w:b w:val="0"/>
          <w:spacing w:val="-1"/>
        </w:rPr>
        <w:t>векторів простору,</w:t>
      </w:r>
      <w:r w:rsidRPr="00651922">
        <w:rPr>
          <w:b w:val="0"/>
          <w:spacing w:val="-5"/>
        </w:rPr>
        <w:t xml:space="preserve"> </w:t>
      </w:r>
      <w:r w:rsidRPr="00651922">
        <w:rPr>
          <w:b w:val="0"/>
          <w:spacing w:val="-1"/>
        </w:rPr>
        <w:t>для</w:t>
      </w:r>
      <w:r w:rsidRPr="00651922">
        <w:rPr>
          <w:b w:val="0"/>
          <w:spacing w:val="-4"/>
        </w:rPr>
        <w:t xml:space="preserve"> </w:t>
      </w:r>
      <w:r w:rsidRPr="00651922">
        <w:rPr>
          <w:b w:val="0"/>
          <w:spacing w:val="-1"/>
        </w:rPr>
        <w:t>яких</w:t>
      </w:r>
      <w:r w:rsidRPr="00651922">
        <w:rPr>
          <w:b w:val="0"/>
          <w:spacing w:val="-2"/>
        </w:rPr>
        <w:t xml:space="preserve"> </w:t>
      </w:r>
      <w:r w:rsidRPr="00651922">
        <w:rPr>
          <w:b w:val="0"/>
          <w:spacing w:val="-1"/>
        </w:rPr>
        <w:t>відома</w:t>
      </w:r>
      <w:r w:rsidRPr="00651922">
        <w:rPr>
          <w:b w:val="0"/>
          <w:spacing w:val="63"/>
        </w:rPr>
        <w:t xml:space="preserve"> </w:t>
      </w:r>
      <w:r w:rsidRPr="00651922">
        <w:rPr>
          <w:b w:val="0"/>
          <w:spacing w:val="-1"/>
        </w:rPr>
        <w:t>їхня</w:t>
      </w:r>
      <w:r w:rsidRPr="00651922">
        <w:rPr>
          <w:b w:val="0"/>
          <w:spacing w:val="-2"/>
        </w:rPr>
        <w:t xml:space="preserve"> </w:t>
      </w:r>
      <w:r w:rsidRPr="00651922">
        <w:rPr>
          <w:b w:val="0"/>
        </w:rPr>
        <w:t>приналежність</w:t>
      </w:r>
      <w:r w:rsidRPr="00651922">
        <w:rPr>
          <w:b w:val="0"/>
          <w:spacing w:val="-5"/>
        </w:rPr>
        <w:t xml:space="preserve"> </w:t>
      </w:r>
      <w:r w:rsidRPr="00651922">
        <w:rPr>
          <w:b w:val="0"/>
          <w:spacing w:val="-1"/>
        </w:rPr>
        <w:t>до</w:t>
      </w:r>
      <w:r w:rsidRPr="00651922">
        <w:rPr>
          <w:b w:val="0"/>
          <w:spacing w:val="-5"/>
        </w:rPr>
        <w:t xml:space="preserve"> </w:t>
      </w:r>
      <w:r w:rsidRPr="00651922">
        <w:rPr>
          <w:b w:val="0"/>
          <w:spacing w:val="-1"/>
        </w:rPr>
        <w:t>одного</w:t>
      </w:r>
      <w:r w:rsidRPr="00651922">
        <w:rPr>
          <w:b w:val="0"/>
          <w:spacing w:val="-4"/>
        </w:rPr>
        <w:t xml:space="preserve"> </w:t>
      </w:r>
      <w:r w:rsidRPr="00651922">
        <w:rPr>
          <w:b w:val="0"/>
          <w:spacing w:val="-1"/>
        </w:rPr>
        <w:t>із класів.</w:t>
      </w:r>
      <w:r w:rsidRPr="00651922">
        <w:rPr>
          <w:b w:val="0"/>
          <w:spacing w:val="-4"/>
        </w:rPr>
        <w:t xml:space="preserve"> </w:t>
      </w:r>
      <w:r w:rsidRPr="00651922">
        <w:rPr>
          <w:b w:val="0"/>
          <w:spacing w:val="-1"/>
        </w:rPr>
        <w:t>Сімейство функцій, що</w:t>
      </w:r>
      <w:r w:rsidRPr="00651922">
        <w:rPr>
          <w:b w:val="0"/>
          <w:spacing w:val="-2"/>
        </w:rPr>
        <w:t xml:space="preserve"> </w:t>
      </w:r>
      <w:r w:rsidRPr="00651922">
        <w:rPr>
          <w:b w:val="0"/>
          <w:spacing w:val="-1"/>
        </w:rPr>
        <w:t>класифікують,</w:t>
      </w:r>
      <w:r w:rsidRPr="00651922">
        <w:rPr>
          <w:b w:val="0"/>
          <w:spacing w:val="57"/>
        </w:rPr>
        <w:t xml:space="preserve"> </w:t>
      </w:r>
      <w:r w:rsidRPr="00651922">
        <w:rPr>
          <w:b w:val="0"/>
          <w:spacing w:val="-1"/>
        </w:rPr>
        <w:t>можна</w:t>
      </w:r>
      <w:r w:rsidRPr="00651922">
        <w:rPr>
          <w:b w:val="0"/>
          <w:spacing w:val="-2"/>
        </w:rPr>
        <w:t xml:space="preserve"> </w:t>
      </w:r>
      <w:r w:rsidRPr="00651922">
        <w:rPr>
          <w:b w:val="0"/>
          <w:spacing w:val="-1"/>
        </w:rPr>
        <w:t>описати</w:t>
      </w:r>
      <w:r w:rsidRPr="00651922">
        <w:rPr>
          <w:b w:val="0"/>
          <w:spacing w:val="-3"/>
        </w:rPr>
        <w:t xml:space="preserve"> </w:t>
      </w:r>
      <w:r w:rsidRPr="00651922">
        <w:rPr>
          <w:b w:val="0"/>
          <w:spacing w:val="-1"/>
        </w:rPr>
        <w:t xml:space="preserve">через </w:t>
      </w:r>
      <w:r w:rsidRPr="00651922">
        <w:rPr>
          <w:b w:val="0"/>
        </w:rPr>
        <w:t xml:space="preserve">функцію </w:t>
      </w:r>
      <w:r w:rsidRPr="00651922">
        <w:rPr>
          <w:b w:val="0"/>
          <w:i/>
        </w:rPr>
        <w:t>f(x)</w:t>
      </w:r>
      <w:r w:rsidRPr="00651922">
        <w:rPr>
          <w:b w:val="0"/>
        </w:rPr>
        <w:t>.</w:t>
      </w:r>
      <w:r w:rsidRPr="00651922">
        <w:rPr>
          <w:b w:val="0"/>
          <w:spacing w:val="-4"/>
        </w:rPr>
        <w:t xml:space="preserve"> </w:t>
      </w:r>
      <w:r w:rsidRPr="00651922">
        <w:rPr>
          <w:b w:val="0"/>
          <w:spacing w:val="-1"/>
        </w:rPr>
        <w:t xml:space="preserve">Гіперплощина визначена вектором </w:t>
      </w:r>
      <w:r w:rsidRPr="00651922">
        <w:rPr>
          <w:b w:val="0"/>
          <w:i/>
          <w:spacing w:val="-1"/>
        </w:rPr>
        <w:t>a</w:t>
      </w:r>
      <w:r w:rsidRPr="00651922">
        <w:rPr>
          <w:b w:val="0"/>
          <w:spacing w:val="-1"/>
        </w:rPr>
        <w:t xml:space="preserve"> і значенням</w:t>
      </w:r>
      <w:r w:rsidRPr="00651922">
        <w:rPr>
          <w:b w:val="0"/>
        </w:rPr>
        <w:t xml:space="preserve"> </w:t>
      </w:r>
      <w:r w:rsidRPr="00651922">
        <w:rPr>
          <w:b w:val="0"/>
          <w:i/>
        </w:rPr>
        <w:t>b</w:t>
      </w:r>
      <w:r w:rsidRPr="00651922">
        <w:rPr>
          <w:b w:val="0"/>
        </w:rPr>
        <w:t>,</w:t>
      </w:r>
      <w:r w:rsidRPr="00651922">
        <w:rPr>
          <w:b w:val="0"/>
          <w:spacing w:val="-3"/>
        </w:rPr>
        <w:t xml:space="preserve"> </w:t>
      </w:r>
      <w:r w:rsidRPr="00651922">
        <w:rPr>
          <w:b w:val="0"/>
          <w:spacing w:val="-1"/>
        </w:rPr>
        <w:t>тобто</w:t>
      </w:r>
      <w:r w:rsidRPr="00651922">
        <w:rPr>
          <w:b w:val="0"/>
          <w:spacing w:val="49"/>
        </w:rPr>
        <w:t xml:space="preserve"> </w:t>
      </w:r>
      <w:r w:rsidRPr="00651922">
        <w:rPr>
          <w:b w:val="0"/>
          <w:i/>
          <w:spacing w:val="-1"/>
        </w:rPr>
        <w:t>f(x)=</w:t>
      </w:r>
      <w:proofErr w:type="spellStart"/>
      <w:r w:rsidRPr="00651922">
        <w:rPr>
          <w:b w:val="0"/>
          <w:i/>
          <w:spacing w:val="-1"/>
        </w:rPr>
        <w:t>ax+b</w:t>
      </w:r>
      <w:proofErr w:type="spellEnd"/>
      <w:r w:rsidRPr="00651922">
        <w:rPr>
          <w:b w:val="0"/>
          <w:spacing w:val="-1"/>
        </w:rPr>
        <w:t>.</w:t>
      </w:r>
      <w:r w:rsidRPr="00651922">
        <w:rPr>
          <w:b w:val="0"/>
          <w:spacing w:val="-3"/>
        </w:rPr>
        <w:t xml:space="preserve"> </w:t>
      </w:r>
      <w:r w:rsidRPr="00651922">
        <w:rPr>
          <w:b w:val="0"/>
          <w:spacing w:val="-1"/>
        </w:rPr>
        <w:t>Розв'язок</w:t>
      </w:r>
      <w:r w:rsidRPr="00651922">
        <w:rPr>
          <w:b w:val="0"/>
        </w:rPr>
        <w:t xml:space="preserve"> </w:t>
      </w:r>
      <w:r w:rsidRPr="00651922">
        <w:rPr>
          <w:b w:val="0"/>
          <w:spacing w:val="-1"/>
        </w:rPr>
        <w:t>даної</w:t>
      </w:r>
      <w:r w:rsidRPr="00651922">
        <w:rPr>
          <w:b w:val="0"/>
          <w:spacing w:val="-2"/>
        </w:rPr>
        <w:t xml:space="preserve"> </w:t>
      </w:r>
      <w:r w:rsidRPr="00651922">
        <w:rPr>
          <w:b w:val="0"/>
          <w:spacing w:val="-1"/>
        </w:rPr>
        <w:t>задачі проілюстрований</w:t>
      </w:r>
      <w:r w:rsidRPr="00651922">
        <w:rPr>
          <w:b w:val="0"/>
          <w:spacing w:val="1"/>
        </w:rPr>
        <w:t xml:space="preserve"> </w:t>
      </w:r>
      <w:r w:rsidRPr="00651922">
        <w:rPr>
          <w:b w:val="0"/>
          <w:spacing w:val="-1"/>
        </w:rPr>
        <w:t>на</w:t>
      </w:r>
      <w:r w:rsidRPr="00651922">
        <w:rPr>
          <w:b w:val="0"/>
          <w:spacing w:val="-4"/>
        </w:rPr>
        <w:t xml:space="preserve"> </w:t>
      </w:r>
      <w:hyperlink r:id="rId86" w:anchor="image.10.4">
        <w:r w:rsidRPr="00651922">
          <w:rPr>
            <w:b w:val="0"/>
            <w:spacing w:val="-1"/>
          </w:rPr>
          <w:t>рис.5.6</w:t>
        </w:r>
      </w:hyperlink>
      <w:r w:rsidRPr="00651922">
        <w:rPr>
          <w:b w:val="0"/>
        </w:rPr>
        <w:t>.</w:t>
      </w:r>
    </w:p>
    <w:p w14:paraId="20197C1B" w14:textId="77777777" w:rsidR="00675F87" w:rsidRPr="00651922" w:rsidRDefault="00675F87" w:rsidP="00675F87">
      <w:pPr>
        <w:pStyle w:val="BodyText"/>
        <w:ind w:right="5" w:firstLine="709"/>
        <w:rPr>
          <w:b w:val="0"/>
        </w:rPr>
      </w:pPr>
      <w:r w:rsidRPr="00651922">
        <w:rPr>
          <w:b w:val="0"/>
        </w:rPr>
        <w:t xml:space="preserve">У результаті розв'язку задачі, тобто побудови </w:t>
      </w:r>
      <w:proofErr w:type="spellStart"/>
      <w:r w:rsidRPr="00651922">
        <w:rPr>
          <w:b w:val="0"/>
        </w:rPr>
        <w:t>Svm</w:t>
      </w:r>
      <w:proofErr w:type="spellEnd"/>
      <w:r w:rsidRPr="00651922">
        <w:rPr>
          <w:b w:val="0"/>
        </w:rPr>
        <w:t>-Моделі, знайдена функція, що приймає значення менше нуля для векторів одного класу й більше нуля - для векторів іншого класу.</w:t>
      </w:r>
      <w:r w:rsidRPr="00651922">
        <w:rPr>
          <w:b w:val="0"/>
          <w:spacing w:val="-3"/>
        </w:rPr>
        <w:t xml:space="preserve"> </w:t>
      </w:r>
      <w:r w:rsidRPr="00651922">
        <w:rPr>
          <w:b w:val="0"/>
        </w:rPr>
        <w:t>Для кожного нового об'єкта негативне або позитивне значення визначає приналежність об'єкта до одного із класів.</w:t>
      </w:r>
    </w:p>
    <w:p w14:paraId="0CBAE7D6" w14:textId="77777777" w:rsidR="00675F87" w:rsidRPr="00126F6A" w:rsidRDefault="000C1505" w:rsidP="00675F87">
      <w:pPr>
        <w:ind w:right="5" w:firstLine="709"/>
        <w:jc w:val="center"/>
        <w:rPr>
          <w:szCs w:val="24"/>
        </w:rPr>
      </w:pPr>
      <w:r>
        <w:rPr>
          <w:noProof/>
          <w:szCs w:val="24"/>
          <w:lang w:val="uk-UA" w:eastAsia="uk-UA"/>
        </w:rPr>
        <w:pict w14:anchorId="0D2F0E37">
          <v:shape id="Рисунок 85" o:spid="_x0000_i1063" type="#_x0000_t75" style="width:226.8pt;height:154.2pt;visibility:visible">
            <v:imagedata r:id="rId87" o:title=""/>
          </v:shape>
        </w:pict>
      </w:r>
    </w:p>
    <w:p w14:paraId="795CAFEA" w14:textId="77777777" w:rsidR="00675F87" w:rsidRPr="00126F6A" w:rsidRDefault="00675F87" w:rsidP="00675F87">
      <w:pPr>
        <w:ind w:right="5" w:firstLine="709"/>
        <w:jc w:val="center"/>
        <w:rPr>
          <w:spacing w:val="-1"/>
          <w:szCs w:val="24"/>
        </w:rPr>
      </w:pPr>
      <w:r w:rsidRPr="00126F6A">
        <w:rPr>
          <w:szCs w:val="24"/>
        </w:rPr>
        <w:t xml:space="preserve">Рисунок </w:t>
      </w:r>
      <w:r>
        <w:rPr>
          <w:szCs w:val="24"/>
        </w:rPr>
        <w:t>5</w:t>
      </w:r>
      <w:r>
        <w:rPr>
          <w:spacing w:val="-1"/>
          <w:szCs w:val="24"/>
        </w:rPr>
        <w:t>.6</w:t>
      </w:r>
      <w:r w:rsidRPr="00126F6A">
        <w:rPr>
          <w:spacing w:val="-1"/>
          <w:szCs w:val="24"/>
        </w:rPr>
        <w:t xml:space="preserve"> – </w:t>
      </w:r>
      <w:proofErr w:type="spellStart"/>
      <w:r w:rsidRPr="00126F6A">
        <w:rPr>
          <w:spacing w:val="-1"/>
          <w:szCs w:val="24"/>
        </w:rPr>
        <w:t>Лінійний</w:t>
      </w:r>
      <w:proofErr w:type="spellEnd"/>
      <w:r w:rsidRPr="00126F6A">
        <w:rPr>
          <w:spacing w:val="-3"/>
          <w:szCs w:val="24"/>
        </w:rPr>
        <w:t xml:space="preserve"> </w:t>
      </w:r>
      <w:r w:rsidRPr="00126F6A">
        <w:rPr>
          <w:szCs w:val="24"/>
        </w:rPr>
        <w:t>SVM</w:t>
      </w:r>
    </w:p>
    <w:p w14:paraId="73D5A688" w14:textId="77777777" w:rsidR="00675F87" w:rsidRPr="00126F6A" w:rsidRDefault="00675F87" w:rsidP="00675F87">
      <w:pPr>
        <w:pStyle w:val="BodyText"/>
        <w:ind w:right="5" w:firstLine="709"/>
        <w:rPr>
          <w:spacing w:val="-1"/>
        </w:rPr>
      </w:pPr>
    </w:p>
    <w:p w14:paraId="6662996E" w14:textId="77777777" w:rsidR="00675F87" w:rsidRPr="00651922" w:rsidRDefault="00675F87" w:rsidP="00675F87">
      <w:pPr>
        <w:pStyle w:val="BodyText"/>
        <w:ind w:right="5" w:firstLine="709"/>
        <w:rPr>
          <w:b w:val="0"/>
        </w:rPr>
      </w:pPr>
      <w:r w:rsidRPr="00651922">
        <w:rPr>
          <w:b w:val="0"/>
          <w:spacing w:val="-1"/>
        </w:rPr>
        <w:t>Найкращою функцією класифікації є функція, для якої очікуваний ризик мінімальний.</w:t>
      </w:r>
      <w:r w:rsidRPr="00651922">
        <w:rPr>
          <w:b w:val="0"/>
          <w:spacing w:val="-3"/>
        </w:rPr>
        <w:t xml:space="preserve"> </w:t>
      </w:r>
      <w:r w:rsidRPr="00651922">
        <w:rPr>
          <w:b w:val="0"/>
          <w:spacing w:val="-1"/>
        </w:rPr>
        <w:t>Поняття очікуваного ризику в цьому випадку означає очікуваний рівень помилки класифікації.</w:t>
      </w:r>
    </w:p>
    <w:p w14:paraId="6FA4EBB2" w14:textId="77777777" w:rsidR="00675F87" w:rsidRPr="00651922" w:rsidRDefault="00675F87" w:rsidP="00675F87">
      <w:pPr>
        <w:pStyle w:val="BodyText"/>
        <w:ind w:right="5" w:firstLine="709"/>
        <w:rPr>
          <w:b w:val="0"/>
        </w:rPr>
      </w:pPr>
      <w:r w:rsidRPr="00651922">
        <w:rPr>
          <w:b w:val="0"/>
          <w:spacing w:val="-1"/>
        </w:rPr>
        <w:t>Прямо оцінити очікуваний рівень помилки побудованої моделі неможливо, це можна зробити за допомогою поняття емпіричного ризику.</w:t>
      </w:r>
      <w:r w:rsidRPr="00651922">
        <w:rPr>
          <w:b w:val="0"/>
          <w:spacing w:val="-4"/>
        </w:rPr>
        <w:t xml:space="preserve"> </w:t>
      </w:r>
      <w:r w:rsidRPr="00651922">
        <w:rPr>
          <w:b w:val="0"/>
          <w:spacing w:val="-1"/>
        </w:rPr>
        <w:t>Однак слід прийняти, що мінімізація останнього не завжди приводить до мінімізації очікуваного ризику.</w:t>
      </w:r>
      <w:r w:rsidRPr="00651922">
        <w:rPr>
          <w:b w:val="0"/>
          <w:spacing w:val="-4"/>
        </w:rPr>
        <w:t xml:space="preserve"> </w:t>
      </w:r>
      <w:r w:rsidRPr="00651922">
        <w:rPr>
          <w:b w:val="0"/>
          <w:spacing w:val="-1"/>
        </w:rPr>
        <w:t>Цю обставину слід пам'ятати при роботі з відносно невеликими наборами тренувальних даних.</w:t>
      </w:r>
    </w:p>
    <w:p w14:paraId="24F30A98" w14:textId="77777777" w:rsidR="00675F87" w:rsidRPr="00651922" w:rsidRDefault="00675F87" w:rsidP="00675F87">
      <w:pPr>
        <w:pStyle w:val="BodyText"/>
        <w:ind w:right="5" w:firstLine="709"/>
        <w:rPr>
          <w:b w:val="0"/>
        </w:rPr>
      </w:pPr>
      <w:r w:rsidRPr="00651922">
        <w:rPr>
          <w:b w:val="0"/>
          <w:spacing w:val="-1"/>
        </w:rPr>
        <w:t>Емпіричний ризик - рівень помилки класифікації на тренувальному наборі.</w:t>
      </w:r>
    </w:p>
    <w:p w14:paraId="1AEA37AC" w14:textId="77777777" w:rsidR="00675F87" w:rsidRPr="00651922" w:rsidRDefault="00675F87" w:rsidP="00675F87">
      <w:pPr>
        <w:pStyle w:val="BodyText"/>
        <w:ind w:right="5" w:firstLine="709"/>
        <w:rPr>
          <w:b w:val="0"/>
        </w:rPr>
      </w:pPr>
      <w:r w:rsidRPr="00651922">
        <w:rPr>
          <w:b w:val="0"/>
          <w:spacing w:val="-1"/>
        </w:rPr>
        <w:t>Таким чином, у результаті розв'язку задачі методом опорних векторів для лінійно поділюваних даних ми одержуємо функцію класифікації, яка мінімізує верхню оцінку очікуваного ризику.</w:t>
      </w:r>
    </w:p>
    <w:p w14:paraId="26667BC8" w14:textId="77777777" w:rsidR="00675F87" w:rsidRPr="00651922" w:rsidRDefault="00675F87" w:rsidP="00675F87">
      <w:pPr>
        <w:pStyle w:val="BodyText"/>
        <w:ind w:right="5" w:firstLine="709"/>
        <w:rPr>
          <w:b w:val="0"/>
        </w:rPr>
      </w:pPr>
      <w:r w:rsidRPr="00651922">
        <w:rPr>
          <w:b w:val="0"/>
          <w:spacing w:val="-1"/>
        </w:rPr>
        <w:t xml:space="preserve">Однією із проблем, пов'язаних з </w:t>
      </w:r>
      <w:proofErr w:type="spellStart"/>
      <w:r w:rsidRPr="00651922">
        <w:rPr>
          <w:b w:val="0"/>
          <w:spacing w:val="-1"/>
        </w:rPr>
        <w:t>розв'язком</w:t>
      </w:r>
      <w:proofErr w:type="spellEnd"/>
      <w:r w:rsidRPr="00651922">
        <w:rPr>
          <w:b w:val="0"/>
          <w:spacing w:val="-1"/>
        </w:rPr>
        <w:t xml:space="preserve"> задач класифікації розглянутим методом, є та обставина, що не завжди можна легко знайти лінійну границю між двома класами.</w:t>
      </w:r>
    </w:p>
    <w:p w14:paraId="44A76745" w14:textId="77777777" w:rsidR="00675F87" w:rsidRPr="00651922" w:rsidRDefault="00675F87" w:rsidP="00675F87">
      <w:pPr>
        <w:pStyle w:val="BodyText"/>
        <w:ind w:right="5" w:firstLine="709"/>
        <w:rPr>
          <w:b w:val="0"/>
        </w:rPr>
      </w:pPr>
      <w:r w:rsidRPr="00651922">
        <w:rPr>
          <w:b w:val="0"/>
        </w:rPr>
        <w:t>У таких випадках один з варіантів - збільшення розмірності, тобто перенесення даних із площини в тривимірний простір, де можливо побудувати таку площину, яка ідеально розділить множину зразків на два класи.</w:t>
      </w:r>
      <w:r w:rsidRPr="00651922">
        <w:rPr>
          <w:b w:val="0"/>
          <w:spacing w:val="-2"/>
        </w:rPr>
        <w:t xml:space="preserve"> </w:t>
      </w:r>
      <w:r w:rsidRPr="00651922">
        <w:rPr>
          <w:b w:val="0"/>
          <w:spacing w:val="-1"/>
        </w:rPr>
        <w:t>Опорними векторами в цьому випадку будуть служити об'єкти з обох класів, що є екстремальними.</w:t>
      </w:r>
    </w:p>
    <w:p w14:paraId="6531A412" w14:textId="77777777" w:rsidR="00675F87" w:rsidRPr="00651922" w:rsidRDefault="00675F87" w:rsidP="00675F87">
      <w:pPr>
        <w:pStyle w:val="BodyText"/>
        <w:ind w:right="5" w:firstLine="709"/>
        <w:rPr>
          <w:b w:val="0"/>
        </w:rPr>
      </w:pPr>
      <w:r w:rsidRPr="00651922">
        <w:rPr>
          <w:b w:val="0"/>
          <w:spacing w:val="-1"/>
        </w:rPr>
        <w:t xml:space="preserve">Таким чином, за допомогою додавання так званого оператора ядра й додаткових </w:t>
      </w:r>
      <w:proofErr w:type="spellStart"/>
      <w:r w:rsidRPr="00651922">
        <w:rPr>
          <w:b w:val="0"/>
          <w:spacing w:val="-1"/>
        </w:rPr>
        <w:t>розмірностей</w:t>
      </w:r>
      <w:proofErr w:type="spellEnd"/>
      <w:r w:rsidRPr="00651922">
        <w:rPr>
          <w:b w:val="0"/>
          <w:spacing w:val="-1"/>
        </w:rPr>
        <w:t xml:space="preserve">, знаходяться границі між класами у вигляді </w:t>
      </w:r>
      <w:proofErr w:type="spellStart"/>
      <w:r w:rsidRPr="00651922">
        <w:rPr>
          <w:b w:val="0"/>
          <w:spacing w:val="-1"/>
        </w:rPr>
        <w:t>гіперплощин</w:t>
      </w:r>
      <w:proofErr w:type="spellEnd"/>
      <w:r w:rsidRPr="00651922">
        <w:rPr>
          <w:b w:val="0"/>
          <w:spacing w:val="-1"/>
        </w:rPr>
        <w:t>.</w:t>
      </w:r>
    </w:p>
    <w:p w14:paraId="3C7036DB" w14:textId="77777777" w:rsidR="00675F87" w:rsidRPr="00651922" w:rsidRDefault="00675F87" w:rsidP="00675F87">
      <w:pPr>
        <w:pStyle w:val="BodyText"/>
        <w:ind w:right="5" w:firstLine="709"/>
        <w:rPr>
          <w:b w:val="0"/>
        </w:rPr>
      </w:pPr>
      <w:r w:rsidRPr="00651922">
        <w:rPr>
          <w:b w:val="0"/>
          <w:spacing w:val="-1"/>
        </w:rPr>
        <w:t xml:space="preserve">Однак слід пам'ятати: складність побудови </w:t>
      </w:r>
      <w:proofErr w:type="spellStart"/>
      <w:r w:rsidRPr="00651922">
        <w:rPr>
          <w:b w:val="0"/>
          <w:spacing w:val="-1"/>
        </w:rPr>
        <w:t>Svm</w:t>
      </w:r>
      <w:proofErr w:type="spellEnd"/>
      <w:r w:rsidRPr="00651922">
        <w:rPr>
          <w:b w:val="0"/>
          <w:spacing w:val="-1"/>
        </w:rPr>
        <w:t>-Моделі полягає в тому, що чим вища розмірність простору, тим складніше з ним працювати.</w:t>
      </w:r>
      <w:r w:rsidRPr="00651922">
        <w:rPr>
          <w:b w:val="0"/>
        </w:rPr>
        <w:t xml:space="preserve"> </w:t>
      </w:r>
      <w:r w:rsidRPr="00651922">
        <w:rPr>
          <w:b w:val="0"/>
          <w:spacing w:val="-1"/>
        </w:rPr>
        <w:t>Один з варіантів роботи з даними високої розмірності - це попереднє застосування якого-небудь методу зниження розмірності даних для виявлення найбільш істотних компонентів, а потім використання методу опорних векторів.</w:t>
      </w:r>
    </w:p>
    <w:p w14:paraId="37F5541D" w14:textId="77777777" w:rsidR="00675F87" w:rsidRPr="00651922" w:rsidRDefault="00675F87" w:rsidP="00675F87">
      <w:pPr>
        <w:pStyle w:val="BodyText"/>
        <w:ind w:right="5" w:firstLine="709"/>
        <w:rPr>
          <w:b w:val="0"/>
        </w:rPr>
      </w:pPr>
      <w:r w:rsidRPr="00651922">
        <w:rPr>
          <w:b w:val="0"/>
          <w:spacing w:val="-1"/>
        </w:rPr>
        <w:t>Як і будь-який інший метод, метод SVM має свої сильні й слабкі сторони, які слід враховувати при виборі даного методу.</w:t>
      </w:r>
    </w:p>
    <w:p w14:paraId="59A8AD3B" w14:textId="77777777" w:rsidR="00675F87" w:rsidRPr="00651922" w:rsidRDefault="00675F87" w:rsidP="00675F87">
      <w:pPr>
        <w:pStyle w:val="BodyText"/>
        <w:ind w:right="5" w:firstLine="709"/>
        <w:rPr>
          <w:b w:val="0"/>
        </w:rPr>
      </w:pPr>
      <w:r w:rsidRPr="00651922">
        <w:rPr>
          <w:b w:val="0"/>
          <w:i/>
          <w:spacing w:val="-1"/>
        </w:rPr>
        <w:lastRenderedPageBreak/>
        <w:t>Недолік методу</w:t>
      </w:r>
      <w:r w:rsidRPr="00651922">
        <w:rPr>
          <w:b w:val="0"/>
          <w:spacing w:val="-1"/>
        </w:rPr>
        <w:t xml:space="preserve"> полягає в тому, що для класифікації використовується не вся множина зразків, а лише їхня невелика частина, яка перебуває на границях.</w:t>
      </w:r>
    </w:p>
    <w:p w14:paraId="370AA253" w14:textId="77777777" w:rsidR="00675F87" w:rsidRPr="00651922" w:rsidRDefault="00675F87" w:rsidP="00675F87">
      <w:pPr>
        <w:pStyle w:val="BodyText"/>
        <w:ind w:right="5" w:firstLine="709"/>
        <w:rPr>
          <w:b w:val="0"/>
        </w:rPr>
      </w:pPr>
      <w:r w:rsidRPr="00651922">
        <w:rPr>
          <w:b w:val="0"/>
          <w:i/>
          <w:spacing w:val="-1"/>
        </w:rPr>
        <w:t>Перевага методу</w:t>
      </w:r>
      <w:r w:rsidRPr="00651922">
        <w:rPr>
          <w:b w:val="0"/>
          <w:spacing w:val="-1"/>
        </w:rPr>
        <w:t xml:space="preserve"> полягає в тому, що для класифікації методом опорних векторів, на відміну від більшості інших методів, достатньо невеликого набору даних.</w:t>
      </w:r>
      <w:r w:rsidRPr="00651922">
        <w:rPr>
          <w:b w:val="0"/>
          <w:spacing w:val="-5"/>
        </w:rPr>
        <w:t xml:space="preserve"> </w:t>
      </w:r>
      <w:r w:rsidRPr="00651922">
        <w:rPr>
          <w:b w:val="0"/>
        </w:rPr>
        <w:t>При правильній роботі моделі, побудованої на тестовій множині, цілком можливе застосування даного методу на реальних даних.</w:t>
      </w:r>
    </w:p>
    <w:p w14:paraId="2E022797" w14:textId="77777777" w:rsidR="00675F87" w:rsidRPr="00651922" w:rsidRDefault="00675F87" w:rsidP="00675F87">
      <w:pPr>
        <w:pStyle w:val="BodyText"/>
        <w:ind w:right="5" w:firstLine="709"/>
        <w:rPr>
          <w:b w:val="0"/>
          <w:i/>
        </w:rPr>
      </w:pPr>
      <w:r w:rsidRPr="00651922">
        <w:rPr>
          <w:b w:val="0"/>
          <w:i/>
          <w:spacing w:val="-1"/>
        </w:rPr>
        <w:t>Метод опорних векторів дозволяє:</w:t>
      </w:r>
    </w:p>
    <w:p w14:paraId="23B592BD" w14:textId="77777777" w:rsidR="00675F87" w:rsidRPr="00651922" w:rsidRDefault="00675F87" w:rsidP="00265E72">
      <w:pPr>
        <w:widowControl w:val="0"/>
        <w:numPr>
          <w:ilvl w:val="0"/>
          <w:numId w:val="35"/>
        </w:numPr>
        <w:tabs>
          <w:tab w:val="left" w:pos="993"/>
        </w:tabs>
        <w:ind w:left="0" w:right="5" w:firstLine="709"/>
        <w:jc w:val="both"/>
        <w:rPr>
          <w:spacing w:val="-1"/>
          <w:szCs w:val="24"/>
          <w:lang w:val="uk-UA"/>
        </w:rPr>
      </w:pPr>
      <w:r w:rsidRPr="00651922">
        <w:rPr>
          <w:spacing w:val="-1"/>
          <w:szCs w:val="24"/>
          <w:lang w:val="uk-UA"/>
        </w:rPr>
        <w:t>одержати функцію класифікації з мінімальною верхньою оцінкою очікуваного ризику (рівня помилки класифікації);</w:t>
      </w:r>
    </w:p>
    <w:p w14:paraId="07CB300F" w14:textId="77777777" w:rsidR="00675F87" w:rsidRPr="00651922" w:rsidRDefault="00675F87" w:rsidP="00265E72">
      <w:pPr>
        <w:widowControl w:val="0"/>
        <w:numPr>
          <w:ilvl w:val="0"/>
          <w:numId w:val="35"/>
        </w:numPr>
        <w:tabs>
          <w:tab w:val="left" w:pos="993"/>
        </w:tabs>
        <w:ind w:left="0" w:right="5" w:firstLine="709"/>
        <w:jc w:val="both"/>
        <w:rPr>
          <w:spacing w:val="-1"/>
          <w:szCs w:val="24"/>
        </w:rPr>
      </w:pPr>
      <w:proofErr w:type="spellStart"/>
      <w:r w:rsidRPr="00651922">
        <w:rPr>
          <w:spacing w:val="-1"/>
          <w:szCs w:val="24"/>
        </w:rPr>
        <w:t>використовувати</w:t>
      </w:r>
      <w:proofErr w:type="spellEnd"/>
      <w:r w:rsidRPr="00651922">
        <w:rPr>
          <w:spacing w:val="-1"/>
          <w:szCs w:val="24"/>
        </w:rPr>
        <w:t xml:space="preserve"> </w:t>
      </w:r>
      <w:proofErr w:type="spellStart"/>
      <w:r w:rsidRPr="00651922">
        <w:rPr>
          <w:spacing w:val="-1"/>
          <w:szCs w:val="24"/>
        </w:rPr>
        <w:t>лінійний</w:t>
      </w:r>
      <w:proofErr w:type="spellEnd"/>
      <w:r w:rsidRPr="00651922">
        <w:rPr>
          <w:spacing w:val="-1"/>
          <w:szCs w:val="24"/>
        </w:rPr>
        <w:t xml:space="preserve"> </w:t>
      </w:r>
      <w:proofErr w:type="spellStart"/>
      <w:r w:rsidRPr="00651922">
        <w:rPr>
          <w:spacing w:val="-1"/>
          <w:szCs w:val="24"/>
        </w:rPr>
        <w:t>класифікатор</w:t>
      </w:r>
      <w:proofErr w:type="spellEnd"/>
      <w:r w:rsidRPr="00651922">
        <w:rPr>
          <w:spacing w:val="-1"/>
          <w:szCs w:val="24"/>
        </w:rPr>
        <w:t xml:space="preserve"> для </w:t>
      </w:r>
      <w:proofErr w:type="spellStart"/>
      <w:r w:rsidRPr="00651922">
        <w:rPr>
          <w:spacing w:val="-1"/>
          <w:szCs w:val="24"/>
        </w:rPr>
        <w:t>роботи</w:t>
      </w:r>
      <w:proofErr w:type="spellEnd"/>
      <w:r w:rsidRPr="00651922">
        <w:rPr>
          <w:spacing w:val="-1"/>
          <w:szCs w:val="24"/>
        </w:rPr>
        <w:t xml:space="preserve"> з </w:t>
      </w:r>
      <w:proofErr w:type="spellStart"/>
      <w:r w:rsidRPr="00651922">
        <w:rPr>
          <w:spacing w:val="-1"/>
          <w:szCs w:val="24"/>
        </w:rPr>
        <w:t>нелінійно</w:t>
      </w:r>
      <w:proofErr w:type="spellEnd"/>
      <w:r w:rsidRPr="00651922">
        <w:rPr>
          <w:spacing w:val="-1"/>
          <w:szCs w:val="24"/>
        </w:rPr>
        <w:t xml:space="preserve"> </w:t>
      </w:r>
      <w:proofErr w:type="spellStart"/>
      <w:r w:rsidRPr="00651922">
        <w:rPr>
          <w:spacing w:val="-1"/>
          <w:szCs w:val="24"/>
        </w:rPr>
        <w:t>поділюваними</w:t>
      </w:r>
      <w:proofErr w:type="spellEnd"/>
      <w:r w:rsidRPr="00651922">
        <w:rPr>
          <w:spacing w:val="-1"/>
          <w:szCs w:val="24"/>
        </w:rPr>
        <w:t xml:space="preserve"> </w:t>
      </w:r>
      <w:proofErr w:type="spellStart"/>
      <w:r w:rsidRPr="00651922">
        <w:rPr>
          <w:spacing w:val="-1"/>
          <w:szCs w:val="24"/>
        </w:rPr>
        <w:t>даними</w:t>
      </w:r>
      <w:proofErr w:type="spellEnd"/>
      <w:r w:rsidRPr="00651922">
        <w:rPr>
          <w:spacing w:val="-1"/>
          <w:szCs w:val="24"/>
        </w:rPr>
        <w:t xml:space="preserve">, </w:t>
      </w:r>
      <w:proofErr w:type="spellStart"/>
      <w:r w:rsidRPr="00651922">
        <w:rPr>
          <w:spacing w:val="-1"/>
          <w:szCs w:val="24"/>
        </w:rPr>
        <w:t>поєднуючи</w:t>
      </w:r>
      <w:proofErr w:type="spellEnd"/>
      <w:r w:rsidRPr="00651922">
        <w:rPr>
          <w:spacing w:val="-1"/>
          <w:szCs w:val="24"/>
        </w:rPr>
        <w:t xml:space="preserve"> простоту з </w:t>
      </w:r>
      <w:proofErr w:type="spellStart"/>
      <w:r w:rsidRPr="00651922">
        <w:rPr>
          <w:spacing w:val="-1"/>
          <w:szCs w:val="24"/>
        </w:rPr>
        <w:t>ефективністю</w:t>
      </w:r>
      <w:proofErr w:type="spellEnd"/>
      <w:r w:rsidRPr="00651922">
        <w:rPr>
          <w:spacing w:val="-1"/>
          <w:szCs w:val="24"/>
        </w:rPr>
        <w:t>.</w:t>
      </w:r>
      <w:bookmarkStart w:id="238" w:name="Метод_&quot;ближайшего_соседа&quot;_или_системы_ра"/>
      <w:bookmarkStart w:id="239" w:name="_bookmark55"/>
      <w:bookmarkEnd w:id="238"/>
      <w:bookmarkEnd w:id="239"/>
    </w:p>
    <w:p w14:paraId="18FF694C" w14:textId="77777777" w:rsidR="00675F87" w:rsidRPr="00126F6A" w:rsidRDefault="00675F87" w:rsidP="00675F87">
      <w:pPr>
        <w:widowControl w:val="0"/>
        <w:ind w:left="709" w:right="5"/>
        <w:jc w:val="both"/>
        <w:rPr>
          <w:b/>
          <w:spacing w:val="-1"/>
          <w:szCs w:val="24"/>
        </w:rPr>
      </w:pPr>
    </w:p>
    <w:p w14:paraId="197744C8" w14:textId="77777777" w:rsidR="00675F87" w:rsidRPr="00126F6A" w:rsidRDefault="00675F87" w:rsidP="00675F87">
      <w:pPr>
        <w:pStyle w:val="BodyText"/>
        <w:ind w:left="824" w:right="5"/>
        <w:rPr>
          <w:b w:val="0"/>
          <w:spacing w:val="-1"/>
          <w:lang w:val="ru-RU"/>
        </w:rPr>
      </w:pPr>
      <w:r>
        <w:rPr>
          <w:rFonts w:eastAsia="Cambria"/>
          <w:bCs/>
          <w:spacing w:val="-1"/>
        </w:rPr>
        <w:t>6</w:t>
      </w:r>
      <w:r w:rsidRPr="00126F6A">
        <w:rPr>
          <w:rFonts w:eastAsia="Cambria"/>
          <w:bCs/>
          <w:spacing w:val="-1"/>
        </w:rPr>
        <w:t>.</w:t>
      </w:r>
      <w:r w:rsidRPr="00126F6A">
        <w:t xml:space="preserve"> </w:t>
      </w:r>
      <w:r w:rsidRPr="00126F6A">
        <w:rPr>
          <w:rFonts w:eastAsia="Cambria"/>
          <w:bCs/>
          <w:spacing w:val="-1"/>
        </w:rPr>
        <w:t>Метод "найближчого сусіда"</w:t>
      </w:r>
    </w:p>
    <w:p w14:paraId="0F965AAA" w14:textId="77777777" w:rsidR="00675F87" w:rsidRPr="00126F6A" w:rsidRDefault="00675F87" w:rsidP="00675F87">
      <w:pPr>
        <w:ind w:right="5" w:firstLine="709"/>
        <w:jc w:val="both"/>
        <w:rPr>
          <w:spacing w:val="-1"/>
          <w:szCs w:val="24"/>
        </w:rPr>
      </w:pPr>
      <w:r w:rsidRPr="00126F6A">
        <w:rPr>
          <w:spacing w:val="-1"/>
          <w:szCs w:val="24"/>
        </w:rPr>
        <w:t>Метод "</w:t>
      </w:r>
      <w:proofErr w:type="spellStart"/>
      <w:r w:rsidRPr="00126F6A">
        <w:rPr>
          <w:spacing w:val="-1"/>
          <w:szCs w:val="24"/>
        </w:rPr>
        <w:t>найближчого</w:t>
      </w:r>
      <w:proofErr w:type="spellEnd"/>
      <w:r w:rsidRPr="00126F6A">
        <w:rPr>
          <w:spacing w:val="-1"/>
          <w:szCs w:val="24"/>
        </w:rPr>
        <w:t xml:space="preserve"> </w:t>
      </w:r>
      <w:proofErr w:type="spellStart"/>
      <w:r w:rsidRPr="00126F6A">
        <w:rPr>
          <w:spacing w:val="-1"/>
          <w:szCs w:val="24"/>
        </w:rPr>
        <w:t>сусіда</w:t>
      </w:r>
      <w:proofErr w:type="spellEnd"/>
      <w:r w:rsidRPr="00126F6A">
        <w:rPr>
          <w:spacing w:val="-1"/>
          <w:szCs w:val="24"/>
        </w:rPr>
        <w:t xml:space="preserve">" </w:t>
      </w:r>
      <w:proofErr w:type="spellStart"/>
      <w:r w:rsidRPr="00126F6A">
        <w:rPr>
          <w:spacing w:val="-1"/>
          <w:szCs w:val="24"/>
        </w:rPr>
        <w:t>або</w:t>
      </w:r>
      <w:proofErr w:type="spellEnd"/>
      <w:r w:rsidRPr="00126F6A">
        <w:rPr>
          <w:spacing w:val="-1"/>
          <w:szCs w:val="24"/>
        </w:rPr>
        <w:t xml:space="preserve"> </w:t>
      </w:r>
      <w:proofErr w:type="spellStart"/>
      <w:r w:rsidRPr="00126F6A">
        <w:rPr>
          <w:spacing w:val="-1"/>
          <w:szCs w:val="24"/>
        </w:rPr>
        <w:t>системи</w:t>
      </w:r>
      <w:proofErr w:type="spellEnd"/>
      <w:r w:rsidRPr="00126F6A">
        <w:rPr>
          <w:spacing w:val="-1"/>
          <w:szCs w:val="24"/>
        </w:rPr>
        <w:t xml:space="preserve"> </w:t>
      </w:r>
      <w:proofErr w:type="spellStart"/>
      <w:r w:rsidRPr="00126F6A">
        <w:rPr>
          <w:spacing w:val="-1"/>
          <w:szCs w:val="24"/>
        </w:rPr>
        <w:t>міркувань</w:t>
      </w:r>
      <w:proofErr w:type="spellEnd"/>
      <w:r w:rsidRPr="00126F6A">
        <w:rPr>
          <w:spacing w:val="-1"/>
          <w:szCs w:val="24"/>
        </w:rPr>
        <w:t xml:space="preserve"> на </w:t>
      </w:r>
      <w:proofErr w:type="spellStart"/>
      <w:r w:rsidRPr="00126F6A">
        <w:rPr>
          <w:spacing w:val="-1"/>
          <w:szCs w:val="24"/>
        </w:rPr>
        <w:t>основі</w:t>
      </w:r>
      <w:proofErr w:type="spellEnd"/>
      <w:r w:rsidRPr="00126F6A">
        <w:rPr>
          <w:spacing w:val="-1"/>
          <w:szCs w:val="24"/>
        </w:rPr>
        <w:t xml:space="preserve"> </w:t>
      </w:r>
      <w:proofErr w:type="spellStart"/>
      <w:r w:rsidRPr="00126F6A">
        <w:rPr>
          <w:spacing w:val="-1"/>
          <w:szCs w:val="24"/>
        </w:rPr>
        <w:t>аналогічних</w:t>
      </w:r>
      <w:proofErr w:type="spellEnd"/>
      <w:r w:rsidRPr="00126F6A">
        <w:rPr>
          <w:spacing w:val="-1"/>
          <w:szCs w:val="24"/>
        </w:rPr>
        <w:t xml:space="preserve"> </w:t>
      </w:r>
      <w:proofErr w:type="spellStart"/>
      <w:r w:rsidRPr="00126F6A">
        <w:rPr>
          <w:spacing w:val="-1"/>
          <w:szCs w:val="24"/>
        </w:rPr>
        <w:t>випадків</w:t>
      </w:r>
      <w:proofErr w:type="spellEnd"/>
      <w:r w:rsidRPr="00126F6A">
        <w:rPr>
          <w:spacing w:val="-1"/>
          <w:szCs w:val="24"/>
        </w:rPr>
        <w:t>.</w:t>
      </w:r>
    </w:p>
    <w:p w14:paraId="1620F378" w14:textId="77777777" w:rsidR="00675F87" w:rsidRPr="00651922" w:rsidRDefault="00675F87" w:rsidP="00675F87">
      <w:pPr>
        <w:pStyle w:val="BodyText"/>
        <w:ind w:right="5" w:firstLine="709"/>
        <w:rPr>
          <w:b w:val="0"/>
        </w:rPr>
      </w:pPr>
      <w:r w:rsidRPr="00651922">
        <w:rPr>
          <w:b w:val="0"/>
          <w:spacing w:val="-2"/>
        </w:rPr>
        <w:t>Слід відразу зазначити, що метод "найближчого сусіда" ("</w:t>
      </w:r>
      <w:proofErr w:type="spellStart"/>
      <w:r w:rsidRPr="00651922">
        <w:rPr>
          <w:b w:val="0"/>
          <w:spacing w:val="-2"/>
        </w:rPr>
        <w:t>nearest</w:t>
      </w:r>
      <w:proofErr w:type="spellEnd"/>
      <w:r w:rsidRPr="00651922">
        <w:rPr>
          <w:b w:val="0"/>
          <w:spacing w:val="-2"/>
        </w:rPr>
        <w:t xml:space="preserve"> </w:t>
      </w:r>
      <w:proofErr w:type="spellStart"/>
      <w:r w:rsidRPr="00651922">
        <w:rPr>
          <w:b w:val="0"/>
          <w:spacing w:val="-2"/>
        </w:rPr>
        <w:t>neighbour</w:t>
      </w:r>
      <w:proofErr w:type="spellEnd"/>
      <w:r w:rsidRPr="00651922">
        <w:rPr>
          <w:b w:val="0"/>
          <w:spacing w:val="-2"/>
        </w:rPr>
        <w:t>") відноситься до класу методів, робота яких ґрунтується на зберіганні даних у пам'яті для порівняння з новими елементами.</w:t>
      </w:r>
      <w:r w:rsidRPr="00651922">
        <w:rPr>
          <w:b w:val="0"/>
          <w:spacing w:val="-3"/>
        </w:rPr>
        <w:t xml:space="preserve"> </w:t>
      </w:r>
      <w:r w:rsidRPr="00651922">
        <w:rPr>
          <w:b w:val="0"/>
        </w:rPr>
        <w:t>З появою нового запису для прогнозування мають місце відхилення між цим записом і подібними наборами даних, і ідентифікується найбільш подібний (або близький сусід).</w:t>
      </w:r>
    </w:p>
    <w:p w14:paraId="0928EF8E" w14:textId="77777777" w:rsidR="00675F87" w:rsidRPr="00651922" w:rsidRDefault="00675F87" w:rsidP="00675F87">
      <w:pPr>
        <w:pStyle w:val="BodyText"/>
        <w:ind w:right="5" w:firstLine="709"/>
        <w:rPr>
          <w:b w:val="0"/>
        </w:rPr>
      </w:pPr>
      <w:r w:rsidRPr="00651922">
        <w:rPr>
          <w:b w:val="0"/>
          <w:spacing w:val="-1"/>
        </w:rPr>
        <w:t xml:space="preserve">Наприклад, при розгляді нового клієнта банку, його атрибути порівнюються з усіма існуючими клієнтами даного банку (дохід, вік і </w:t>
      </w:r>
      <w:proofErr w:type="spellStart"/>
      <w:r w:rsidRPr="00651922">
        <w:rPr>
          <w:b w:val="0"/>
          <w:spacing w:val="-1"/>
        </w:rPr>
        <w:t>т.д</w:t>
      </w:r>
      <w:proofErr w:type="spellEnd"/>
      <w:r w:rsidRPr="00651922">
        <w:rPr>
          <w:b w:val="0"/>
          <w:spacing w:val="-1"/>
        </w:rPr>
        <w:t>.).</w:t>
      </w:r>
      <w:r w:rsidRPr="00651922">
        <w:rPr>
          <w:b w:val="0"/>
          <w:spacing w:val="-3"/>
        </w:rPr>
        <w:t xml:space="preserve"> </w:t>
      </w:r>
      <w:r w:rsidRPr="00651922">
        <w:rPr>
          <w:b w:val="0"/>
          <w:spacing w:val="-1"/>
        </w:rPr>
        <w:t xml:space="preserve">Множина "найближчих сусідів" потенційного клієнта банку вибирається на підставі найближчого значення доходу, віку і </w:t>
      </w:r>
      <w:proofErr w:type="spellStart"/>
      <w:r w:rsidRPr="00651922">
        <w:rPr>
          <w:b w:val="0"/>
          <w:spacing w:val="-1"/>
        </w:rPr>
        <w:t>т.д</w:t>
      </w:r>
      <w:proofErr w:type="spellEnd"/>
      <w:r w:rsidRPr="00651922">
        <w:rPr>
          <w:b w:val="0"/>
          <w:spacing w:val="-1"/>
        </w:rPr>
        <w:t>.</w:t>
      </w:r>
    </w:p>
    <w:p w14:paraId="027ACD77" w14:textId="77777777" w:rsidR="00675F87" w:rsidRPr="00651922" w:rsidRDefault="00675F87" w:rsidP="00675F87">
      <w:pPr>
        <w:pStyle w:val="BodyText"/>
        <w:ind w:right="5" w:firstLine="709"/>
        <w:rPr>
          <w:b w:val="0"/>
        </w:rPr>
      </w:pPr>
      <w:r w:rsidRPr="00651922">
        <w:rPr>
          <w:b w:val="0"/>
          <w:spacing w:val="-1"/>
        </w:rPr>
        <w:t>При такому підході використовується термін "</w:t>
      </w:r>
      <w:r w:rsidRPr="00651922">
        <w:rPr>
          <w:b w:val="0"/>
          <w:i/>
          <w:spacing w:val="-1"/>
        </w:rPr>
        <w:t>k-найближчий сусід</w:t>
      </w:r>
      <w:r w:rsidRPr="00651922">
        <w:rPr>
          <w:b w:val="0"/>
          <w:spacing w:val="-1"/>
        </w:rPr>
        <w:t>" ("</w:t>
      </w:r>
      <w:r w:rsidRPr="00651922">
        <w:rPr>
          <w:b w:val="0"/>
          <w:i/>
          <w:spacing w:val="-1"/>
        </w:rPr>
        <w:t>k-</w:t>
      </w:r>
      <w:proofErr w:type="spellStart"/>
      <w:r w:rsidRPr="00651922">
        <w:rPr>
          <w:b w:val="0"/>
          <w:i/>
          <w:spacing w:val="-1"/>
        </w:rPr>
        <w:t>nearest</w:t>
      </w:r>
      <w:proofErr w:type="spellEnd"/>
      <w:r w:rsidRPr="00651922">
        <w:rPr>
          <w:b w:val="0"/>
          <w:i/>
          <w:spacing w:val="-1"/>
        </w:rPr>
        <w:t xml:space="preserve"> </w:t>
      </w:r>
      <w:proofErr w:type="spellStart"/>
      <w:r w:rsidRPr="00651922">
        <w:rPr>
          <w:b w:val="0"/>
          <w:i/>
          <w:spacing w:val="-1"/>
        </w:rPr>
        <w:t>neighbour</w:t>
      </w:r>
      <w:proofErr w:type="spellEnd"/>
      <w:r w:rsidRPr="00651922">
        <w:rPr>
          <w:b w:val="0"/>
          <w:spacing w:val="-1"/>
        </w:rPr>
        <w:t>").</w:t>
      </w:r>
      <w:r w:rsidRPr="00651922">
        <w:rPr>
          <w:b w:val="0"/>
          <w:spacing w:val="79"/>
        </w:rPr>
        <w:t xml:space="preserve"> </w:t>
      </w:r>
      <w:r w:rsidRPr="00651922">
        <w:rPr>
          <w:b w:val="0"/>
          <w:spacing w:val="-1"/>
        </w:rPr>
        <w:t xml:space="preserve">Термін означає, що вибирається </w:t>
      </w:r>
      <w:r w:rsidRPr="00651922">
        <w:rPr>
          <w:b w:val="0"/>
          <w:i/>
          <w:spacing w:val="-1"/>
        </w:rPr>
        <w:t>k</w:t>
      </w:r>
      <w:r w:rsidRPr="00651922">
        <w:rPr>
          <w:b w:val="0"/>
          <w:spacing w:val="-1"/>
        </w:rPr>
        <w:t xml:space="preserve"> "верхніх" (найближчих) сусідів для їхнього розгляду як множини "найближчих сусідів".</w:t>
      </w:r>
      <w:r w:rsidRPr="00651922">
        <w:rPr>
          <w:b w:val="0"/>
        </w:rPr>
        <w:t xml:space="preserve"> </w:t>
      </w:r>
      <w:r w:rsidRPr="00651922">
        <w:rPr>
          <w:b w:val="0"/>
          <w:spacing w:val="-1"/>
        </w:rPr>
        <w:t>Оскільки не завжди зручно зберігати всі дані, іноді зберігається тільки множина "типових" випадків.</w:t>
      </w:r>
      <w:r w:rsidRPr="00651922">
        <w:rPr>
          <w:b w:val="0"/>
          <w:spacing w:val="-4"/>
        </w:rPr>
        <w:t xml:space="preserve"> </w:t>
      </w:r>
      <w:r w:rsidRPr="00651922">
        <w:rPr>
          <w:b w:val="0"/>
        </w:rPr>
        <w:t xml:space="preserve">У такому випадку </w:t>
      </w:r>
      <w:r w:rsidRPr="00651922">
        <w:rPr>
          <w:b w:val="0"/>
          <w:spacing w:val="-1"/>
        </w:rPr>
        <w:t>використовуваний метод називають міркуванням за аналогією (</w:t>
      </w:r>
      <w:proofErr w:type="spellStart"/>
      <w:r w:rsidRPr="00651922">
        <w:rPr>
          <w:b w:val="0"/>
          <w:spacing w:val="-1"/>
        </w:rPr>
        <w:t>Case</w:t>
      </w:r>
      <w:proofErr w:type="spellEnd"/>
      <w:r w:rsidRPr="00651922">
        <w:rPr>
          <w:b w:val="0"/>
          <w:spacing w:val="-1"/>
        </w:rPr>
        <w:t xml:space="preserve"> </w:t>
      </w:r>
      <w:proofErr w:type="spellStart"/>
      <w:r w:rsidRPr="00651922">
        <w:rPr>
          <w:b w:val="0"/>
          <w:spacing w:val="-1"/>
        </w:rPr>
        <w:t>Based</w:t>
      </w:r>
      <w:proofErr w:type="spellEnd"/>
      <w:r w:rsidRPr="00651922">
        <w:rPr>
          <w:b w:val="0"/>
          <w:spacing w:val="-1"/>
        </w:rPr>
        <w:t xml:space="preserve"> </w:t>
      </w:r>
      <w:proofErr w:type="spellStart"/>
      <w:r w:rsidRPr="00651922">
        <w:rPr>
          <w:b w:val="0"/>
          <w:spacing w:val="-1"/>
        </w:rPr>
        <w:t>Reasoning</w:t>
      </w:r>
      <w:proofErr w:type="spellEnd"/>
      <w:r w:rsidRPr="00651922">
        <w:rPr>
          <w:b w:val="0"/>
          <w:spacing w:val="-1"/>
        </w:rPr>
        <w:t>, CBR), міркуванням на основі аналогічних випадків, міркуванням по прецедентах.</w:t>
      </w:r>
    </w:p>
    <w:p w14:paraId="3C290E85" w14:textId="77777777" w:rsidR="00675F87" w:rsidRPr="00651922" w:rsidRDefault="00675F87" w:rsidP="00675F87">
      <w:pPr>
        <w:pStyle w:val="BodyText"/>
        <w:ind w:right="5" w:firstLine="709"/>
        <w:rPr>
          <w:b w:val="0"/>
        </w:rPr>
      </w:pPr>
      <w:r w:rsidRPr="00651922">
        <w:rPr>
          <w:b w:val="0"/>
          <w:spacing w:val="-1"/>
        </w:rPr>
        <w:t>Прецедент - це опис ситуації в комбінації з докладною вказівкою дій, що застосовують у даній ситуації.</w:t>
      </w:r>
    </w:p>
    <w:p w14:paraId="0E1ED851" w14:textId="77777777" w:rsidR="00675F87" w:rsidRPr="00651922" w:rsidRDefault="00675F87" w:rsidP="00675F87">
      <w:pPr>
        <w:pStyle w:val="BodyText"/>
        <w:ind w:right="5" w:firstLine="709"/>
        <w:rPr>
          <w:b w:val="0"/>
        </w:rPr>
      </w:pPr>
      <w:r w:rsidRPr="00651922">
        <w:rPr>
          <w:b w:val="0"/>
          <w:spacing w:val="-1"/>
        </w:rPr>
        <w:t>Підхід, заснований на прецедентах, умовно можна поділити на наступні етапи:</w:t>
      </w:r>
    </w:p>
    <w:p w14:paraId="505D574B" w14:textId="77777777" w:rsidR="00675F87" w:rsidRPr="00126F6A" w:rsidRDefault="00675F87" w:rsidP="00265E72">
      <w:pPr>
        <w:widowControl w:val="0"/>
        <w:numPr>
          <w:ilvl w:val="0"/>
          <w:numId w:val="41"/>
        </w:numPr>
        <w:tabs>
          <w:tab w:val="left" w:pos="993"/>
        </w:tabs>
        <w:ind w:left="0" w:right="5" w:firstLine="709"/>
        <w:jc w:val="both"/>
        <w:rPr>
          <w:szCs w:val="24"/>
        </w:rPr>
      </w:pPr>
      <w:proofErr w:type="spellStart"/>
      <w:r w:rsidRPr="00126F6A">
        <w:rPr>
          <w:spacing w:val="-1"/>
          <w:szCs w:val="24"/>
        </w:rPr>
        <w:t>збір</w:t>
      </w:r>
      <w:proofErr w:type="spellEnd"/>
      <w:r w:rsidRPr="00126F6A">
        <w:rPr>
          <w:spacing w:val="-1"/>
          <w:szCs w:val="24"/>
        </w:rPr>
        <w:t xml:space="preserve"> </w:t>
      </w:r>
      <w:proofErr w:type="spellStart"/>
      <w:r w:rsidRPr="00126F6A">
        <w:rPr>
          <w:spacing w:val="-1"/>
          <w:szCs w:val="24"/>
        </w:rPr>
        <w:t>докладної</w:t>
      </w:r>
      <w:proofErr w:type="spellEnd"/>
      <w:r w:rsidRPr="00126F6A">
        <w:rPr>
          <w:spacing w:val="-1"/>
          <w:szCs w:val="24"/>
        </w:rPr>
        <w:t xml:space="preserve"> </w:t>
      </w:r>
      <w:proofErr w:type="spellStart"/>
      <w:r w:rsidRPr="00126F6A">
        <w:rPr>
          <w:spacing w:val="-1"/>
          <w:szCs w:val="24"/>
        </w:rPr>
        <w:t>інформації</w:t>
      </w:r>
      <w:proofErr w:type="spellEnd"/>
      <w:r w:rsidRPr="00126F6A">
        <w:rPr>
          <w:spacing w:val="-1"/>
          <w:szCs w:val="24"/>
        </w:rPr>
        <w:t xml:space="preserve"> про </w:t>
      </w:r>
      <w:proofErr w:type="spellStart"/>
      <w:r w:rsidRPr="00126F6A">
        <w:rPr>
          <w:spacing w:val="-1"/>
          <w:szCs w:val="24"/>
        </w:rPr>
        <w:t>поставлене</w:t>
      </w:r>
      <w:proofErr w:type="spellEnd"/>
      <w:r w:rsidRPr="00126F6A">
        <w:rPr>
          <w:spacing w:val="-1"/>
          <w:szCs w:val="24"/>
        </w:rPr>
        <w:t xml:space="preserve"> </w:t>
      </w:r>
      <w:proofErr w:type="spellStart"/>
      <w:r w:rsidRPr="00126F6A">
        <w:rPr>
          <w:spacing w:val="-1"/>
          <w:szCs w:val="24"/>
        </w:rPr>
        <w:t>завдання</w:t>
      </w:r>
      <w:proofErr w:type="spellEnd"/>
      <w:r w:rsidRPr="00126F6A">
        <w:rPr>
          <w:spacing w:val="-1"/>
          <w:szCs w:val="24"/>
        </w:rPr>
        <w:t>;</w:t>
      </w:r>
    </w:p>
    <w:p w14:paraId="27EAB71B" w14:textId="77777777" w:rsidR="00675F87" w:rsidRPr="00126F6A" w:rsidRDefault="00675F87" w:rsidP="00265E72">
      <w:pPr>
        <w:widowControl w:val="0"/>
        <w:numPr>
          <w:ilvl w:val="0"/>
          <w:numId w:val="41"/>
        </w:numPr>
        <w:tabs>
          <w:tab w:val="left" w:pos="993"/>
        </w:tabs>
        <w:ind w:left="0" w:right="5" w:firstLine="709"/>
        <w:jc w:val="both"/>
        <w:rPr>
          <w:szCs w:val="24"/>
        </w:rPr>
      </w:pPr>
      <w:proofErr w:type="spellStart"/>
      <w:r w:rsidRPr="00126F6A">
        <w:rPr>
          <w:spacing w:val="-1"/>
          <w:szCs w:val="24"/>
        </w:rPr>
        <w:t>зіставлення</w:t>
      </w:r>
      <w:proofErr w:type="spellEnd"/>
      <w:r w:rsidRPr="00126F6A">
        <w:rPr>
          <w:spacing w:val="-1"/>
          <w:szCs w:val="24"/>
        </w:rPr>
        <w:t xml:space="preserve"> </w:t>
      </w:r>
      <w:proofErr w:type="spellStart"/>
      <w:r w:rsidRPr="00126F6A">
        <w:rPr>
          <w:spacing w:val="-1"/>
          <w:szCs w:val="24"/>
        </w:rPr>
        <w:t>цієї</w:t>
      </w:r>
      <w:proofErr w:type="spellEnd"/>
      <w:r w:rsidRPr="00126F6A">
        <w:rPr>
          <w:spacing w:val="-1"/>
          <w:szCs w:val="24"/>
        </w:rPr>
        <w:t xml:space="preserve"> </w:t>
      </w:r>
      <w:proofErr w:type="spellStart"/>
      <w:r w:rsidRPr="00126F6A">
        <w:rPr>
          <w:spacing w:val="-1"/>
          <w:szCs w:val="24"/>
        </w:rPr>
        <w:t>інформації</w:t>
      </w:r>
      <w:proofErr w:type="spellEnd"/>
      <w:r w:rsidRPr="00126F6A">
        <w:rPr>
          <w:spacing w:val="-1"/>
          <w:szCs w:val="24"/>
        </w:rPr>
        <w:t xml:space="preserve"> з деталями </w:t>
      </w:r>
      <w:proofErr w:type="spellStart"/>
      <w:r w:rsidRPr="00126F6A">
        <w:rPr>
          <w:spacing w:val="-1"/>
          <w:szCs w:val="24"/>
        </w:rPr>
        <w:t>прецедентів</w:t>
      </w:r>
      <w:proofErr w:type="spellEnd"/>
      <w:r w:rsidRPr="00126F6A">
        <w:rPr>
          <w:spacing w:val="-1"/>
          <w:szCs w:val="24"/>
        </w:rPr>
        <w:t xml:space="preserve">, </w:t>
      </w:r>
      <w:proofErr w:type="spellStart"/>
      <w:r w:rsidRPr="00126F6A">
        <w:rPr>
          <w:spacing w:val="-1"/>
          <w:szCs w:val="24"/>
        </w:rPr>
        <w:t>що</w:t>
      </w:r>
      <w:proofErr w:type="spellEnd"/>
      <w:r w:rsidRPr="00126F6A">
        <w:rPr>
          <w:spacing w:val="-1"/>
          <w:szCs w:val="24"/>
        </w:rPr>
        <w:t xml:space="preserve"> </w:t>
      </w:r>
      <w:proofErr w:type="spellStart"/>
      <w:r w:rsidRPr="00126F6A">
        <w:rPr>
          <w:spacing w:val="-1"/>
          <w:szCs w:val="24"/>
        </w:rPr>
        <w:t>зберігаються</w:t>
      </w:r>
      <w:proofErr w:type="spellEnd"/>
      <w:r w:rsidRPr="00126F6A">
        <w:rPr>
          <w:spacing w:val="-1"/>
          <w:szCs w:val="24"/>
        </w:rPr>
        <w:t xml:space="preserve"> в </w:t>
      </w:r>
      <w:proofErr w:type="spellStart"/>
      <w:r w:rsidRPr="00126F6A">
        <w:rPr>
          <w:spacing w:val="-1"/>
          <w:szCs w:val="24"/>
        </w:rPr>
        <w:t>базі</w:t>
      </w:r>
      <w:proofErr w:type="spellEnd"/>
      <w:r w:rsidRPr="00126F6A">
        <w:rPr>
          <w:spacing w:val="-1"/>
          <w:szCs w:val="24"/>
        </w:rPr>
        <w:t xml:space="preserve">, для </w:t>
      </w:r>
      <w:proofErr w:type="spellStart"/>
      <w:r w:rsidRPr="00126F6A">
        <w:rPr>
          <w:spacing w:val="-1"/>
          <w:szCs w:val="24"/>
        </w:rPr>
        <w:t>виявлення</w:t>
      </w:r>
      <w:proofErr w:type="spellEnd"/>
      <w:r w:rsidRPr="00126F6A">
        <w:rPr>
          <w:spacing w:val="-1"/>
          <w:szCs w:val="24"/>
        </w:rPr>
        <w:t xml:space="preserve"> </w:t>
      </w:r>
      <w:proofErr w:type="spellStart"/>
      <w:r w:rsidRPr="00126F6A">
        <w:rPr>
          <w:spacing w:val="-1"/>
          <w:szCs w:val="24"/>
        </w:rPr>
        <w:t>аналогічних</w:t>
      </w:r>
      <w:proofErr w:type="spellEnd"/>
      <w:r w:rsidRPr="00126F6A">
        <w:rPr>
          <w:spacing w:val="-1"/>
          <w:szCs w:val="24"/>
        </w:rPr>
        <w:t xml:space="preserve"> </w:t>
      </w:r>
      <w:proofErr w:type="spellStart"/>
      <w:r w:rsidRPr="00126F6A">
        <w:rPr>
          <w:spacing w:val="-1"/>
          <w:szCs w:val="24"/>
        </w:rPr>
        <w:t>випадків</w:t>
      </w:r>
      <w:proofErr w:type="spellEnd"/>
      <w:r w:rsidRPr="00126F6A">
        <w:rPr>
          <w:spacing w:val="-1"/>
          <w:szCs w:val="24"/>
        </w:rPr>
        <w:t>;</w:t>
      </w:r>
    </w:p>
    <w:p w14:paraId="727F5EFF" w14:textId="77777777" w:rsidR="00675F87" w:rsidRPr="00126F6A" w:rsidRDefault="00675F87" w:rsidP="00265E72">
      <w:pPr>
        <w:widowControl w:val="0"/>
        <w:numPr>
          <w:ilvl w:val="0"/>
          <w:numId w:val="41"/>
        </w:numPr>
        <w:tabs>
          <w:tab w:val="left" w:pos="993"/>
        </w:tabs>
        <w:ind w:left="0" w:right="5" w:firstLine="709"/>
        <w:jc w:val="both"/>
        <w:rPr>
          <w:szCs w:val="24"/>
        </w:rPr>
      </w:pPr>
      <w:proofErr w:type="spellStart"/>
      <w:r w:rsidRPr="00126F6A">
        <w:rPr>
          <w:spacing w:val="-1"/>
          <w:szCs w:val="24"/>
        </w:rPr>
        <w:t>вибір</w:t>
      </w:r>
      <w:proofErr w:type="spellEnd"/>
      <w:r w:rsidRPr="00126F6A">
        <w:rPr>
          <w:spacing w:val="-1"/>
          <w:szCs w:val="24"/>
        </w:rPr>
        <w:t xml:space="preserve"> прецеденту, </w:t>
      </w:r>
      <w:proofErr w:type="spellStart"/>
      <w:r w:rsidRPr="00126F6A">
        <w:rPr>
          <w:spacing w:val="-1"/>
          <w:szCs w:val="24"/>
        </w:rPr>
        <w:t>найбільш</w:t>
      </w:r>
      <w:proofErr w:type="spellEnd"/>
      <w:r w:rsidRPr="00126F6A">
        <w:rPr>
          <w:spacing w:val="-1"/>
          <w:szCs w:val="24"/>
        </w:rPr>
        <w:t xml:space="preserve"> </w:t>
      </w:r>
      <w:proofErr w:type="spellStart"/>
      <w:r w:rsidRPr="00126F6A">
        <w:rPr>
          <w:spacing w:val="-1"/>
          <w:szCs w:val="24"/>
        </w:rPr>
        <w:t>близького</w:t>
      </w:r>
      <w:proofErr w:type="spellEnd"/>
      <w:r w:rsidRPr="00126F6A">
        <w:rPr>
          <w:spacing w:val="-1"/>
          <w:szCs w:val="24"/>
        </w:rPr>
        <w:t xml:space="preserve"> до </w:t>
      </w:r>
      <w:proofErr w:type="spellStart"/>
      <w:r w:rsidRPr="00126F6A">
        <w:rPr>
          <w:spacing w:val="-1"/>
          <w:szCs w:val="24"/>
        </w:rPr>
        <w:t>поточної</w:t>
      </w:r>
      <w:proofErr w:type="spellEnd"/>
      <w:r w:rsidRPr="00126F6A">
        <w:rPr>
          <w:spacing w:val="-1"/>
          <w:szCs w:val="24"/>
        </w:rPr>
        <w:t xml:space="preserve"> </w:t>
      </w:r>
      <w:proofErr w:type="spellStart"/>
      <w:r w:rsidRPr="00126F6A">
        <w:rPr>
          <w:spacing w:val="-1"/>
          <w:szCs w:val="24"/>
        </w:rPr>
        <w:t>проблеми</w:t>
      </w:r>
      <w:proofErr w:type="spellEnd"/>
      <w:r w:rsidRPr="00126F6A">
        <w:rPr>
          <w:spacing w:val="-1"/>
          <w:szCs w:val="24"/>
        </w:rPr>
        <w:t xml:space="preserve">, з </w:t>
      </w:r>
      <w:proofErr w:type="spellStart"/>
      <w:r w:rsidRPr="00126F6A">
        <w:rPr>
          <w:spacing w:val="-1"/>
          <w:szCs w:val="24"/>
        </w:rPr>
        <w:t>бази</w:t>
      </w:r>
      <w:proofErr w:type="spellEnd"/>
      <w:r w:rsidRPr="00126F6A">
        <w:rPr>
          <w:spacing w:val="-1"/>
          <w:szCs w:val="24"/>
        </w:rPr>
        <w:t xml:space="preserve"> </w:t>
      </w:r>
      <w:proofErr w:type="spellStart"/>
      <w:r w:rsidRPr="00126F6A">
        <w:rPr>
          <w:spacing w:val="-1"/>
          <w:szCs w:val="24"/>
        </w:rPr>
        <w:t>прецедентів</w:t>
      </w:r>
      <w:proofErr w:type="spellEnd"/>
      <w:r w:rsidRPr="00126F6A">
        <w:rPr>
          <w:spacing w:val="-1"/>
          <w:szCs w:val="24"/>
        </w:rPr>
        <w:t>;</w:t>
      </w:r>
    </w:p>
    <w:p w14:paraId="1B6C54D3" w14:textId="77777777" w:rsidR="00675F87" w:rsidRPr="00126F6A" w:rsidRDefault="00675F87" w:rsidP="00265E72">
      <w:pPr>
        <w:widowControl w:val="0"/>
        <w:numPr>
          <w:ilvl w:val="0"/>
          <w:numId w:val="41"/>
        </w:numPr>
        <w:tabs>
          <w:tab w:val="left" w:pos="993"/>
        </w:tabs>
        <w:ind w:left="0" w:right="5" w:firstLine="709"/>
        <w:jc w:val="both"/>
        <w:rPr>
          <w:szCs w:val="24"/>
        </w:rPr>
      </w:pPr>
      <w:proofErr w:type="spellStart"/>
      <w:r w:rsidRPr="00126F6A">
        <w:rPr>
          <w:spacing w:val="-1"/>
          <w:szCs w:val="24"/>
        </w:rPr>
        <w:t>адаптація</w:t>
      </w:r>
      <w:proofErr w:type="spellEnd"/>
      <w:r w:rsidRPr="00126F6A">
        <w:rPr>
          <w:spacing w:val="-1"/>
          <w:szCs w:val="24"/>
        </w:rPr>
        <w:t xml:space="preserve"> </w:t>
      </w:r>
      <w:proofErr w:type="spellStart"/>
      <w:r w:rsidRPr="00126F6A">
        <w:rPr>
          <w:spacing w:val="-1"/>
          <w:szCs w:val="24"/>
        </w:rPr>
        <w:t>обраного</w:t>
      </w:r>
      <w:proofErr w:type="spellEnd"/>
      <w:r w:rsidRPr="00126F6A">
        <w:rPr>
          <w:spacing w:val="-1"/>
          <w:szCs w:val="24"/>
        </w:rPr>
        <w:t xml:space="preserve"> </w:t>
      </w:r>
      <w:proofErr w:type="spellStart"/>
      <w:r w:rsidRPr="00126F6A">
        <w:rPr>
          <w:spacing w:val="-1"/>
          <w:szCs w:val="24"/>
        </w:rPr>
        <w:t>розв'язку</w:t>
      </w:r>
      <w:proofErr w:type="spellEnd"/>
      <w:r w:rsidRPr="00126F6A">
        <w:rPr>
          <w:spacing w:val="-1"/>
          <w:szCs w:val="24"/>
        </w:rPr>
        <w:t xml:space="preserve"> до </w:t>
      </w:r>
      <w:proofErr w:type="spellStart"/>
      <w:r w:rsidRPr="00126F6A">
        <w:rPr>
          <w:spacing w:val="-1"/>
          <w:szCs w:val="24"/>
        </w:rPr>
        <w:t>поточної</w:t>
      </w:r>
      <w:proofErr w:type="spellEnd"/>
      <w:r w:rsidRPr="00126F6A">
        <w:rPr>
          <w:spacing w:val="-1"/>
          <w:szCs w:val="24"/>
        </w:rPr>
        <w:t xml:space="preserve"> </w:t>
      </w:r>
      <w:proofErr w:type="spellStart"/>
      <w:r w:rsidRPr="00126F6A">
        <w:rPr>
          <w:spacing w:val="-1"/>
          <w:szCs w:val="24"/>
        </w:rPr>
        <w:t>проблеми</w:t>
      </w:r>
      <w:proofErr w:type="spellEnd"/>
      <w:r w:rsidRPr="00126F6A">
        <w:rPr>
          <w:spacing w:val="-1"/>
          <w:szCs w:val="24"/>
        </w:rPr>
        <w:t xml:space="preserve">, </w:t>
      </w:r>
      <w:proofErr w:type="spellStart"/>
      <w:r w:rsidRPr="00126F6A">
        <w:rPr>
          <w:spacing w:val="-1"/>
          <w:szCs w:val="24"/>
        </w:rPr>
        <w:t>якщо</w:t>
      </w:r>
      <w:proofErr w:type="spellEnd"/>
      <w:r w:rsidRPr="00126F6A">
        <w:rPr>
          <w:spacing w:val="-1"/>
          <w:szCs w:val="24"/>
        </w:rPr>
        <w:t xml:space="preserve"> </w:t>
      </w:r>
      <w:proofErr w:type="spellStart"/>
      <w:r w:rsidRPr="00126F6A">
        <w:rPr>
          <w:spacing w:val="-1"/>
          <w:szCs w:val="24"/>
        </w:rPr>
        <w:t>це</w:t>
      </w:r>
      <w:proofErr w:type="spellEnd"/>
      <w:r w:rsidRPr="00126F6A">
        <w:rPr>
          <w:spacing w:val="-1"/>
          <w:szCs w:val="24"/>
        </w:rPr>
        <w:t xml:space="preserve"> </w:t>
      </w:r>
      <w:proofErr w:type="spellStart"/>
      <w:r w:rsidRPr="00126F6A">
        <w:rPr>
          <w:spacing w:val="-1"/>
          <w:szCs w:val="24"/>
        </w:rPr>
        <w:t>необхідно</w:t>
      </w:r>
      <w:proofErr w:type="spellEnd"/>
      <w:r w:rsidRPr="00126F6A">
        <w:rPr>
          <w:spacing w:val="-1"/>
          <w:szCs w:val="24"/>
        </w:rPr>
        <w:t>;</w:t>
      </w:r>
    </w:p>
    <w:p w14:paraId="25FEE39E" w14:textId="77777777" w:rsidR="00675F87" w:rsidRPr="00126F6A" w:rsidRDefault="00675F87" w:rsidP="00265E72">
      <w:pPr>
        <w:widowControl w:val="0"/>
        <w:numPr>
          <w:ilvl w:val="0"/>
          <w:numId w:val="41"/>
        </w:numPr>
        <w:tabs>
          <w:tab w:val="left" w:pos="993"/>
        </w:tabs>
        <w:ind w:left="0" w:right="5" w:firstLine="709"/>
        <w:jc w:val="both"/>
        <w:rPr>
          <w:szCs w:val="24"/>
        </w:rPr>
      </w:pPr>
      <w:proofErr w:type="spellStart"/>
      <w:r w:rsidRPr="00126F6A">
        <w:rPr>
          <w:spacing w:val="-1"/>
          <w:szCs w:val="24"/>
        </w:rPr>
        <w:t>перевірка</w:t>
      </w:r>
      <w:proofErr w:type="spellEnd"/>
      <w:r w:rsidRPr="00126F6A">
        <w:rPr>
          <w:spacing w:val="-1"/>
          <w:szCs w:val="24"/>
        </w:rPr>
        <w:t xml:space="preserve"> </w:t>
      </w:r>
      <w:proofErr w:type="spellStart"/>
      <w:r w:rsidRPr="00126F6A">
        <w:rPr>
          <w:spacing w:val="-1"/>
          <w:szCs w:val="24"/>
        </w:rPr>
        <w:t>коректності</w:t>
      </w:r>
      <w:proofErr w:type="spellEnd"/>
      <w:r w:rsidRPr="00126F6A">
        <w:rPr>
          <w:spacing w:val="-1"/>
          <w:szCs w:val="24"/>
        </w:rPr>
        <w:t xml:space="preserve"> кожного нового </w:t>
      </w:r>
      <w:proofErr w:type="spellStart"/>
      <w:r w:rsidRPr="00126F6A">
        <w:rPr>
          <w:spacing w:val="-1"/>
          <w:szCs w:val="24"/>
        </w:rPr>
        <w:t>отриманого</w:t>
      </w:r>
      <w:proofErr w:type="spellEnd"/>
      <w:r w:rsidRPr="00126F6A">
        <w:rPr>
          <w:spacing w:val="-1"/>
          <w:szCs w:val="24"/>
        </w:rPr>
        <w:t xml:space="preserve"> </w:t>
      </w:r>
      <w:proofErr w:type="spellStart"/>
      <w:r w:rsidRPr="00126F6A">
        <w:rPr>
          <w:spacing w:val="-1"/>
          <w:szCs w:val="24"/>
        </w:rPr>
        <w:t>розв'язку</w:t>
      </w:r>
      <w:proofErr w:type="spellEnd"/>
      <w:r w:rsidRPr="00126F6A">
        <w:rPr>
          <w:spacing w:val="-1"/>
          <w:szCs w:val="24"/>
        </w:rPr>
        <w:t>;</w:t>
      </w:r>
    </w:p>
    <w:p w14:paraId="3E6EEA62" w14:textId="77777777" w:rsidR="00675F87" w:rsidRPr="00126F6A" w:rsidRDefault="00675F87" w:rsidP="00265E72">
      <w:pPr>
        <w:widowControl w:val="0"/>
        <w:numPr>
          <w:ilvl w:val="0"/>
          <w:numId w:val="41"/>
        </w:numPr>
        <w:tabs>
          <w:tab w:val="left" w:pos="993"/>
        </w:tabs>
        <w:ind w:left="0" w:right="5" w:firstLine="709"/>
        <w:jc w:val="both"/>
        <w:rPr>
          <w:szCs w:val="24"/>
        </w:rPr>
      </w:pPr>
      <w:proofErr w:type="spellStart"/>
      <w:r w:rsidRPr="00126F6A">
        <w:rPr>
          <w:spacing w:val="-1"/>
          <w:szCs w:val="24"/>
        </w:rPr>
        <w:t>занесення</w:t>
      </w:r>
      <w:proofErr w:type="spellEnd"/>
      <w:r w:rsidRPr="00126F6A">
        <w:rPr>
          <w:spacing w:val="-1"/>
          <w:szCs w:val="24"/>
        </w:rPr>
        <w:t xml:space="preserve"> </w:t>
      </w:r>
      <w:proofErr w:type="spellStart"/>
      <w:r w:rsidRPr="00126F6A">
        <w:rPr>
          <w:spacing w:val="-1"/>
          <w:szCs w:val="24"/>
        </w:rPr>
        <w:t>детальної</w:t>
      </w:r>
      <w:proofErr w:type="spellEnd"/>
      <w:r w:rsidRPr="00126F6A">
        <w:rPr>
          <w:spacing w:val="-1"/>
          <w:szCs w:val="24"/>
        </w:rPr>
        <w:t xml:space="preserve"> </w:t>
      </w:r>
      <w:proofErr w:type="spellStart"/>
      <w:r w:rsidRPr="00126F6A">
        <w:rPr>
          <w:spacing w:val="-1"/>
          <w:szCs w:val="24"/>
        </w:rPr>
        <w:t>інформації</w:t>
      </w:r>
      <w:proofErr w:type="spellEnd"/>
      <w:r w:rsidRPr="00126F6A">
        <w:rPr>
          <w:spacing w:val="-1"/>
          <w:szCs w:val="24"/>
        </w:rPr>
        <w:t xml:space="preserve"> про </w:t>
      </w:r>
      <w:proofErr w:type="spellStart"/>
      <w:r w:rsidRPr="00126F6A">
        <w:rPr>
          <w:spacing w:val="-1"/>
          <w:szCs w:val="24"/>
        </w:rPr>
        <w:t>новий</w:t>
      </w:r>
      <w:proofErr w:type="spellEnd"/>
      <w:r w:rsidRPr="00126F6A">
        <w:rPr>
          <w:spacing w:val="-1"/>
          <w:szCs w:val="24"/>
        </w:rPr>
        <w:t xml:space="preserve"> прецедент у базу </w:t>
      </w:r>
      <w:proofErr w:type="spellStart"/>
      <w:r w:rsidRPr="00126F6A">
        <w:rPr>
          <w:spacing w:val="-1"/>
          <w:szCs w:val="24"/>
        </w:rPr>
        <w:t>прецедентів</w:t>
      </w:r>
      <w:proofErr w:type="spellEnd"/>
      <w:r w:rsidRPr="00126F6A">
        <w:rPr>
          <w:spacing w:val="-1"/>
          <w:szCs w:val="24"/>
        </w:rPr>
        <w:t>.</w:t>
      </w:r>
    </w:p>
    <w:p w14:paraId="40227E1B" w14:textId="77777777" w:rsidR="00675F87" w:rsidRPr="00651922" w:rsidRDefault="00675F87" w:rsidP="00675F87">
      <w:pPr>
        <w:pStyle w:val="BodyText"/>
        <w:ind w:right="5" w:firstLine="709"/>
        <w:rPr>
          <w:b w:val="0"/>
        </w:rPr>
      </w:pPr>
      <w:r w:rsidRPr="00651922">
        <w:rPr>
          <w:b w:val="0"/>
          <w:spacing w:val="-1"/>
        </w:rPr>
        <w:t>Таким чином, висновок, заснований на прецедентах, являє собою такий метод аналізу даних, який робить висновок щодо даної ситуації за результатами пошуку аналогій, що зберігаються в базі прецедентів.</w:t>
      </w:r>
    </w:p>
    <w:p w14:paraId="064C96BF" w14:textId="77777777" w:rsidR="00675F87" w:rsidRPr="00651922" w:rsidRDefault="00675F87" w:rsidP="00675F87">
      <w:pPr>
        <w:pStyle w:val="BodyText"/>
        <w:ind w:right="5" w:firstLine="709"/>
        <w:rPr>
          <w:b w:val="0"/>
        </w:rPr>
      </w:pPr>
      <w:r w:rsidRPr="00651922">
        <w:rPr>
          <w:b w:val="0"/>
          <w:spacing w:val="-1"/>
        </w:rPr>
        <w:t>Даний метод по своїй суті належить до категорії "навчання без вчителя", тобто являється технологією "що навчається самостійно", завдяки чому робочі характеристики кожної бази прецедентів з ходом часу і накопиченням прикладів покращуються. Розробка баз прецедентів по конкретній предметній області відбувається на природній для людини мові, отже, може бути виконана найбільш досвідченими співробітниками компанії - експертами або аналітиками, що працюють у даній предметній області.</w:t>
      </w:r>
    </w:p>
    <w:p w14:paraId="433FD50F" w14:textId="77777777" w:rsidR="00675F87" w:rsidRPr="00651922" w:rsidRDefault="00675F87" w:rsidP="00675F87">
      <w:pPr>
        <w:pStyle w:val="BodyText"/>
        <w:ind w:right="5" w:firstLine="709"/>
        <w:rPr>
          <w:b w:val="0"/>
        </w:rPr>
      </w:pPr>
      <w:r w:rsidRPr="00651922">
        <w:rPr>
          <w:b w:val="0"/>
          <w:spacing w:val="-1"/>
        </w:rPr>
        <w:t xml:space="preserve">Однак це не означає, що </w:t>
      </w:r>
      <w:r w:rsidRPr="00651922">
        <w:rPr>
          <w:b w:val="0"/>
          <w:i/>
          <w:spacing w:val="-1"/>
        </w:rPr>
        <w:t xml:space="preserve">CBR </w:t>
      </w:r>
      <w:r w:rsidRPr="00651922">
        <w:rPr>
          <w:b w:val="0"/>
          <w:spacing w:val="-1"/>
        </w:rPr>
        <w:t>- системи самостійно можуть ухвалювати рішення.</w:t>
      </w:r>
      <w:r w:rsidRPr="00651922">
        <w:rPr>
          <w:b w:val="0"/>
          <w:spacing w:val="61"/>
        </w:rPr>
        <w:t xml:space="preserve"> </w:t>
      </w:r>
      <w:r w:rsidRPr="00651922">
        <w:rPr>
          <w:b w:val="0"/>
          <w:spacing w:val="-1"/>
        </w:rPr>
        <w:t>Останнє завжди залишається за людиною, даний метод лише пропонує можливі варіанти розв'язку й указує на "найрозумніший" з її точки зору.</w:t>
      </w:r>
    </w:p>
    <w:p w14:paraId="02DD78B8" w14:textId="77777777" w:rsidR="00675F87" w:rsidRPr="00126F6A" w:rsidRDefault="00675F87" w:rsidP="00675F87">
      <w:pPr>
        <w:ind w:right="5" w:firstLine="709"/>
        <w:jc w:val="both"/>
        <w:rPr>
          <w:rFonts w:eastAsia="Cambria"/>
          <w:szCs w:val="24"/>
        </w:rPr>
      </w:pPr>
      <w:bookmarkStart w:id="240" w:name="Преимущества_метода"/>
      <w:bookmarkEnd w:id="240"/>
      <w:proofErr w:type="spellStart"/>
      <w:r w:rsidRPr="00126F6A">
        <w:rPr>
          <w:b/>
          <w:i/>
          <w:spacing w:val="-1"/>
          <w:szCs w:val="24"/>
        </w:rPr>
        <w:t>Переваги</w:t>
      </w:r>
      <w:proofErr w:type="spellEnd"/>
      <w:r w:rsidRPr="00126F6A">
        <w:rPr>
          <w:b/>
          <w:i/>
          <w:spacing w:val="-1"/>
          <w:szCs w:val="24"/>
        </w:rPr>
        <w:t xml:space="preserve"> методу:</w:t>
      </w:r>
    </w:p>
    <w:p w14:paraId="056CDD46" w14:textId="77777777" w:rsidR="00675F87" w:rsidRPr="00126F6A" w:rsidRDefault="00675F87" w:rsidP="00265E72">
      <w:pPr>
        <w:widowControl w:val="0"/>
        <w:numPr>
          <w:ilvl w:val="0"/>
          <w:numId w:val="35"/>
        </w:numPr>
        <w:tabs>
          <w:tab w:val="left" w:pos="993"/>
        </w:tabs>
        <w:ind w:left="0" w:right="5" w:firstLine="709"/>
        <w:jc w:val="both"/>
        <w:rPr>
          <w:szCs w:val="24"/>
        </w:rPr>
      </w:pPr>
      <w:r w:rsidRPr="00126F6A">
        <w:rPr>
          <w:spacing w:val="-1"/>
          <w:szCs w:val="24"/>
        </w:rPr>
        <w:t xml:space="preserve">Простота </w:t>
      </w:r>
      <w:proofErr w:type="spellStart"/>
      <w:r w:rsidRPr="00126F6A">
        <w:rPr>
          <w:spacing w:val="-1"/>
          <w:szCs w:val="24"/>
        </w:rPr>
        <w:t>використання</w:t>
      </w:r>
      <w:proofErr w:type="spellEnd"/>
      <w:r w:rsidRPr="00126F6A">
        <w:rPr>
          <w:spacing w:val="-1"/>
          <w:szCs w:val="24"/>
        </w:rPr>
        <w:t xml:space="preserve"> </w:t>
      </w:r>
      <w:proofErr w:type="spellStart"/>
      <w:r w:rsidRPr="00126F6A">
        <w:rPr>
          <w:spacing w:val="-1"/>
          <w:szCs w:val="24"/>
        </w:rPr>
        <w:t>отриманих</w:t>
      </w:r>
      <w:proofErr w:type="spellEnd"/>
      <w:r w:rsidRPr="00126F6A">
        <w:rPr>
          <w:spacing w:val="-1"/>
          <w:szCs w:val="24"/>
        </w:rPr>
        <w:t xml:space="preserve"> </w:t>
      </w:r>
      <w:proofErr w:type="spellStart"/>
      <w:r w:rsidRPr="00126F6A">
        <w:rPr>
          <w:spacing w:val="-1"/>
          <w:szCs w:val="24"/>
        </w:rPr>
        <w:t>результатів</w:t>
      </w:r>
      <w:proofErr w:type="spellEnd"/>
      <w:r w:rsidRPr="00126F6A">
        <w:rPr>
          <w:spacing w:val="-1"/>
          <w:szCs w:val="24"/>
        </w:rPr>
        <w:t>.</w:t>
      </w:r>
    </w:p>
    <w:p w14:paraId="3C718346" w14:textId="77777777" w:rsidR="00675F87" w:rsidRPr="00126F6A" w:rsidRDefault="00675F87" w:rsidP="00265E72">
      <w:pPr>
        <w:widowControl w:val="0"/>
        <w:numPr>
          <w:ilvl w:val="0"/>
          <w:numId w:val="35"/>
        </w:numPr>
        <w:tabs>
          <w:tab w:val="left" w:pos="993"/>
        </w:tabs>
        <w:ind w:left="0" w:right="5" w:firstLine="709"/>
        <w:jc w:val="both"/>
        <w:rPr>
          <w:szCs w:val="24"/>
        </w:rPr>
      </w:pPr>
      <w:proofErr w:type="spellStart"/>
      <w:r w:rsidRPr="00126F6A">
        <w:rPr>
          <w:spacing w:val="-1"/>
          <w:szCs w:val="24"/>
        </w:rPr>
        <w:t>Розв'язки</w:t>
      </w:r>
      <w:proofErr w:type="spellEnd"/>
      <w:r w:rsidRPr="00126F6A">
        <w:rPr>
          <w:spacing w:val="-1"/>
          <w:szCs w:val="24"/>
        </w:rPr>
        <w:t xml:space="preserve"> не </w:t>
      </w:r>
      <w:proofErr w:type="spellStart"/>
      <w:r w:rsidRPr="00126F6A">
        <w:rPr>
          <w:spacing w:val="-1"/>
          <w:szCs w:val="24"/>
        </w:rPr>
        <w:t>унікальні</w:t>
      </w:r>
      <w:proofErr w:type="spellEnd"/>
      <w:r w:rsidRPr="00126F6A">
        <w:rPr>
          <w:spacing w:val="-1"/>
          <w:szCs w:val="24"/>
        </w:rPr>
        <w:t xml:space="preserve"> для </w:t>
      </w:r>
      <w:proofErr w:type="spellStart"/>
      <w:r w:rsidRPr="00126F6A">
        <w:rPr>
          <w:spacing w:val="-1"/>
          <w:szCs w:val="24"/>
        </w:rPr>
        <w:t>конкретної</w:t>
      </w:r>
      <w:proofErr w:type="spellEnd"/>
      <w:r w:rsidRPr="00126F6A">
        <w:rPr>
          <w:spacing w:val="-1"/>
          <w:szCs w:val="24"/>
        </w:rPr>
        <w:t xml:space="preserve"> </w:t>
      </w:r>
      <w:proofErr w:type="spellStart"/>
      <w:r w:rsidRPr="00126F6A">
        <w:rPr>
          <w:spacing w:val="-1"/>
          <w:szCs w:val="24"/>
        </w:rPr>
        <w:t>ситуації</w:t>
      </w:r>
      <w:proofErr w:type="spellEnd"/>
      <w:r w:rsidRPr="00126F6A">
        <w:rPr>
          <w:spacing w:val="-1"/>
          <w:szCs w:val="24"/>
        </w:rPr>
        <w:t xml:space="preserve">, </w:t>
      </w:r>
      <w:proofErr w:type="spellStart"/>
      <w:r w:rsidRPr="00126F6A">
        <w:rPr>
          <w:spacing w:val="-1"/>
          <w:szCs w:val="24"/>
        </w:rPr>
        <w:t>можливе</w:t>
      </w:r>
      <w:proofErr w:type="spellEnd"/>
      <w:r w:rsidRPr="00126F6A">
        <w:rPr>
          <w:spacing w:val="-1"/>
          <w:szCs w:val="24"/>
        </w:rPr>
        <w:t xml:space="preserve"> </w:t>
      </w:r>
      <w:proofErr w:type="spellStart"/>
      <w:r w:rsidRPr="00126F6A">
        <w:rPr>
          <w:spacing w:val="-1"/>
          <w:szCs w:val="24"/>
        </w:rPr>
        <w:t>їх</w:t>
      </w:r>
      <w:proofErr w:type="spellEnd"/>
      <w:r w:rsidRPr="00126F6A">
        <w:rPr>
          <w:spacing w:val="-1"/>
          <w:szCs w:val="24"/>
        </w:rPr>
        <w:t xml:space="preserve"> </w:t>
      </w:r>
      <w:proofErr w:type="spellStart"/>
      <w:r w:rsidRPr="00126F6A">
        <w:rPr>
          <w:spacing w:val="-1"/>
          <w:szCs w:val="24"/>
        </w:rPr>
        <w:t>використання</w:t>
      </w:r>
      <w:proofErr w:type="spellEnd"/>
      <w:r w:rsidRPr="00126F6A">
        <w:rPr>
          <w:spacing w:val="-1"/>
          <w:szCs w:val="24"/>
        </w:rPr>
        <w:t xml:space="preserve"> для </w:t>
      </w:r>
      <w:proofErr w:type="spellStart"/>
      <w:r w:rsidRPr="00126F6A">
        <w:rPr>
          <w:spacing w:val="-1"/>
          <w:szCs w:val="24"/>
        </w:rPr>
        <w:t>інших</w:t>
      </w:r>
      <w:proofErr w:type="spellEnd"/>
      <w:r w:rsidRPr="00126F6A">
        <w:rPr>
          <w:spacing w:val="-1"/>
          <w:szCs w:val="24"/>
        </w:rPr>
        <w:t xml:space="preserve"> </w:t>
      </w:r>
      <w:proofErr w:type="spellStart"/>
      <w:r w:rsidRPr="00126F6A">
        <w:rPr>
          <w:spacing w:val="-1"/>
          <w:szCs w:val="24"/>
        </w:rPr>
        <w:t>випадків</w:t>
      </w:r>
      <w:proofErr w:type="spellEnd"/>
      <w:r w:rsidRPr="00126F6A">
        <w:rPr>
          <w:spacing w:val="-1"/>
          <w:szCs w:val="24"/>
        </w:rPr>
        <w:t>.</w:t>
      </w:r>
    </w:p>
    <w:p w14:paraId="69C5F1C7" w14:textId="77777777" w:rsidR="00675F87" w:rsidRPr="00126F6A" w:rsidRDefault="00675F87" w:rsidP="00265E72">
      <w:pPr>
        <w:widowControl w:val="0"/>
        <w:numPr>
          <w:ilvl w:val="0"/>
          <w:numId w:val="35"/>
        </w:numPr>
        <w:tabs>
          <w:tab w:val="left" w:pos="993"/>
        </w:tabs>
        <w:ind w:left="0" w:right="5" w:firstLine="709"/>
        <w:jc w:val="both"/>
        <w:rPr>
          <w:szCs w:val="24"/>
        </w:rPr>
      </w:pPr>
      <w:r w:rsidRPr="00126F6A">
        <w:rPr>
          <w:spacing w:val="-1"/>
          <w:szCs w:val="24"/>
        </w:rPr>
        <w:lastRenderedPageBreak/>
        <w:t xml:space="preserve">Метою </w:t>
      </w:r>
      <w:proofErr w:type="spellStart"/>
      <w:r w:rsidRPr="00126F6A">
        <w:rPr>
          <w:spacing w:val="-1"/>
          <w:szCs w:val="24"/>
        </w:rPr>
        <w:t>пошуку</w:t>
      </w:r>
      <w:proofErr w:type="spellEnd"/>
      <w:r w:rsidRPr="00126F6A">
        <w:rPr>
          <w:spacing w:val="-1"/>
          <w:szCs w:val="24"/>
        </w:rPr>
        <w:t xml:space="preserve"> є не </w:t>
      </w:r>
      <w:proofErr w:type="spellStart"/>
      <w:r w:rsidRPr="00126F6A">
        <w:rPr>
          <w:spacing w:val="-1"/>
          <w:szCs w:val="24"/>
        </w:rPr>
        <w:t>гарантовано</w:t>
      </w:r>
      <w:proofErr w:type="spellEnd"/>
      <w:r w:rsidRPr="00126F6A">
        <w:rPr>
          <w:spacing w:val="-1"/>
          <w:szCs w:val="24"/>
        </w:rPr>
        <w:t xml:space="preserve"> </w:t>
      </w:r>
      <w:proofErr w:type="spellStart"/>
      <w:r w:rsidRPr="00126F6A">
        <w:rPr>
          <w:spacing w:val="-1"/>
          <w:szCs w:val="24"/>
        </w:rPr>
        <w:t>вірний</w:t>
      </w:r>
      <w:proofErr w:type="spellEnd"/>
      <w:r w:rsidRPr="00126F6A">
        <w:rPr>
          <w:spacing w:val="-1"/>
          <w:szCs w:val="24"/>
        </w:rPr>
        <w:t xml:space="preserve"> </w:t>
      </w:r>
      <w:proofErr w:type="spellStart"/>
      <w:r w:rsidRPr="00126F6A">
        <w:rPr>
          <w:spacing w:val="-1"/>
          <w:szCs w:val="24"/>
        </w:rPr>
        <w:t>розв'язок</w:t>
      </w:r>
      <w:proofErr w:type="spellEnd"/>
      <w:r w:rsidRPr="00126F6A">
        <w:rPr>
          <w:spacing w:val="-1"/>
          <w:szCs w:val="24"/>
        </w:rPr>
        <w:t xml:space="preserve">, а </w:t>
      </w:r>
      <w:proofErr w:type="spellStart"/>
      <w:r w:rsidRPr="00126F6A">
        <w:rPr>
          <w:spacing w:val="-1"/>
          <w:szCs w:val="24"/>
        </w:rPr>
        <w:t>кращий</w:t>
      </w:r>
      <w:proofErr w:type="spellEnd"/>
      <w:r w:rsidRPr="00126F6A">
        <w:rPr>
          <w:spacing w:val="-1"/>
          <w:szCs w:val="24"/>
        </w:rPr>
        <w:t xml:space="preserve"> з </w:t>
      </w:r>
      <w:proofErr w:type="spellStart"/>
      <w:r w:rsidRPr="00126F6A">
        <w:rPr>
          <w:spacing w:val="-1"/>
          <w:szCs w:val="24"/>
        </w:rPr>
        <w:t>можливих</w:t>
      </w:r>
      <w:proofErr w:type="spellEnd"/>
      <w:r w:rsidRPr="00126F6A">
        <w:rPr>
          <w:spacing w:val="-1"/>
          <w:szCs w:val="24"/>
        </w:rPr>
        <w:t>.</w:t>
      </w:r>
    </w:p>
    <w:p w14:paraId="69D95CA5" w14:textId="77777777" w:rsidR="00675F87" w:rsidRPr="00126F6A" w:rsidRDefault="00675F87" w:rsidP="00675F87">
      <w:pPr>
        <w:ind w:right="5" w:firstLine="709"/>
        <w:jc w:val="both"/>
        <w:rPr>
          <w:rFonts w:eastAsia="Cambria"/>
          <w:szCs w:val="24"/>
        </w:rPr>
      </w:pPr>
      <w:bookmarkStart w:id="241" w:name="Недостатки_метода_&quot;ближайшего_соседа&quot;"/>
      <w:bookmarkEnd w:id="241"/>
      <w:proofErr w:type="spellStart"/>
      <w:r w:rsidRPr="00126F6A">
        <w:rPr>
          <w:b/>
          <w:i/>
          <w:spacing w:val="-1"/>
          <w:szCs w:val="24"/>
        </w:rPr>
        <w:t>Недоліки</w:t>
      </w:r>
      <w:proofErr w:type="spellEnd"/>
      <w:r w:rsidRPr="00126F6A">
        <w:rPr>
          <w:b/>
          <w:i/>
          <w:spacing w:val="-1"/>
          <w:szCs w:val="24"/>
        </w:rPr>
        <w:t xml:space="preserve"> методу "</w:t>
      </w:r>
      <w:proofErr w:type="spellStart"/>
      <w:r w:rsidRPr="00126F6A">
        <w:rPr>
          <w:b/>
          <w:i/>
          <w:spacing w:val="-1"/>
          <w:szCs w:val="24"/>
        </w:rPr>
        <w:t>найближчого</w:t>
      </w:r>
      <w:proofErr w:type="spellEnd"/>
      <w:r w:rsidRPr="00126F6A">
        <w:rPr>
          <w:b/>
          <w:i/>
          <w:spacing w:val="-1"/>
          <w:szCs w:val="24"/>
        </w:rPr>
        <w:t xml:space="preserve"> </w:t>
      </w:r>
      <w:proofErr w:type="spellStart"/>
      <w:r w:rsidRPr="00126F6A">
        <w:rPr>
          <w:b/>
          <w:i/>
          <w:spacing w:val="-1"/>
          <w:szCs w:val="24"/>
        </w:rPr>
        <w:t>сусіда</w:t>
      </w:r>
      <w:proofErr w:type="spellEnd"/>
      <w:r w:rsidRPr="00126F6A">
        <w:rPr>
          <w:b/>
          <w:i/>
          <w:spacing w:val="-1"/>
          <w:szCs w:val="24"/>
        </w:rPr>
        <w:t>":</w:t>
      </w:r>
    </w:p>
    <w:p w14:paraId="52C421B9" w14:textId="77777777" w:rsidR="00675F87" w:rsidRPr="00126F6A" w:rsidRDefault="00675F87" w:rsidP="00265E72">
      <w:pPr>
        <w:widowControl w:val="0"/>
        <w:numPr>
          <w:ilvl w:val="0"/>
          <w:numId w:val="35"/>
        </w:numPr>
        <w:tabs>
          <w:tab w:val="left" w:pos="993"/>
        </w:tabs>
        <w:ind w:left="0" w:right="5" w:firstLine="709"/>
        <w:jc w:val="both"/>
        <w:rPr>
          <w:szCs w:val="24"/>
        </w:rPr>
      </w:pPr>
      <w:r w:rsidRPr="00126F6A">
        <w:rPr>
          <w:spacing w:val="-1"/>
          <w:szCs w:val="24"/>
        </w:rPr>
        <w:t xml:space="preserve">Даний метод не </w:t>
      </w:r>
      <w:proofErr w:type="spellStart"/>
      <w:r w:rsidRPr="00126F6A">
        <w:rPr>
          <w:spacing w:val="-1"/>
          <w:szCs w:val="24"/>
        </w:rPr>
        <w:t>створює</w:t>
      </w:r>
      <w:proofErr w:type="spellEnd"/>
      <w:r w:rsidRPr="00126F6A">
        <w:rPr>
          <w:spacing w:val="-1"/>
          <w:szCs w:val="24"/>
        </w:rPr>
        <w:t xml:space="preserve"> </w:t>
      </w:r>
      <w:proofErr w:type="spellStart"/>
      <w:r w:rsidRPr="00126F6A">
        <w:rPr>
          <w:spacing w:val="-1"/>
          <w:szCs w:val="24"/>
        </w:rPr>
        <w:t>яких-небудь</w:t>
      </w:r>
      <w:proofErr w:type="spellEnd"/>
      <w:r w:rsidRPr="00126F6A">
        <w:rPr>
          <w:spacing w:val="-1"/>
          <w:szCs w:val="24"/>
        </w:rPr>
        <w:t xml:space="preserve"> моделей </w:t>
      </w:r>
      <w:proofErr w:type="spellStart"/>
      <w:r w:rsidRPr="00126F6A">
        <w:rPr>
          <w:spacing w:val="-1"/>
          <w:szCs w:val="24"/>
        </w:rPr>
        <w:t>або</w:t>
      </w:r>
      <w:proofErr w:type="spellEnd"/>
      <w:r w:rsidRPr="00126F6A">
        <w:rPr>
          <w:spacing w:val="-1"/>
          <w:szCs w:val="24"/>
        </w:rPr>
        <w:t xml:space="preserve"> правил, </w:t>
      </w:r>
      <w:proofErr w:type="spellStart"/>
      <w:r w:rsidRPr="00126F6A">
        <w:rPr>
          <w:spacing w:val="-1"/>
          <w:szCs w:val="24"/>
        </w:rPr>
        <w:t>що</w:t>
      </w:r>
      <w:proofErr w:type="spellEnd"/>
      <w:r w:rsidRPr="00126F6A">
        <w:rPr>
          <w:spacing w:val="-1"/>
          <w:szCs w:val="24"/>
        </w:rPr>
        <w:t xml:space="preserve"> </w:t>
      </w:r>
      <w:proofErr w:type="spellStart"/>
      <w:r w:rsidRPr="00126F6A">
        <w:rPr>
          <w:spacing w:val="-1"/>
          <w:szCs w:val="24"/>
        </w:rPr>
        <w:t>узагальнюють</w:t>
      </w:r>
      <w:proofErr w:type="spellEnd"/>
      <w:r w:rsidRPr="00126F6A">
        <w:rPr>
          <w:spacing w:val="-1"/>
          <w:szCs w:val="24"/>
        </w:rPr>
        <w:t xml:space="preserve"> </w:t>
      </w:r>
      <w:proofErr w:type="spellStart"/>
      <w:r w:rsidRPr="00126F6A">
        <w:rPr>
          <w:spacing w:val="-1"/>
          <w:szCs w:val="24"/>
        </w:rPr>
        <w:t>попередній</w:t>
      </w:r>
      <w:proofErr w:type="spellEnd"/>
      <w:r w:rsidRPr="00126F6A">
        <w:rPr>
          <w:spacing w:val="-1"/>
          <w:szCs w:val="24"/>
        </w:rPr>
        <w:t xml:space="preserve"> </w:t>
      </w:r>
      <w:proofErr w:type="spellStart"/>
      <w:r w:rsidRPr="00126F6A">
        <w:rPr>
          <w:spacing w:val="-1"/>
          <w:szCs w:val="24"/>
        </w:rPr>
        <w:t>досвід</w:t>
      </w:r>
      <w:proofErr w:type="spellEnd"/>
      <w:r w:rsidRPr="00126F6A">
        <w:rPr>
          <w:spacing w:val="-1"/>
          <w:szCs w:val="24"/>
        </w:rPr>
        <w:t xml:space="preserve">, - у </w:t>
      </w:r>
      <w:proofErr w:type="spellStart"/>
      <w:r w:rsidRPr="00126F6A">
        <w:rPr>
          <w:spacing w:val="-1"/>
          <w:szCs w:val="24"/>
        </w:rPr>
        <w:t>виборі</w:t>
      </w:r>
      <w:proofErr w:type="spellEnd"/>
      <w:r w:rsidRPr="00126F6A">
        <w:rPr>
          <w:spacing w:val="-1"/>
          <w:szCs w:val="24"/>
        </w:rPr>
        <w:t xml:space="preserve"> </w:t>
      </w:r>
      <w:proofErr w:type="spellStart"/>
      <w:r w:rsidRPr="00126F6A">
        <w:rPr>
          <w:spacing w:val="-1"/>
          <w:szCs w:val="24"/>
        </w:rPr>
        <w:t>розв'язку</w:t>
      </w:r>
      <w:proofErr w:type="spellEnd"/>
      <w:r w:rsidRPr="00126F6A">
        <w:rPr>
          <w:spacing w:val="-1"/>
          <w:szCs w:val="24"/>
        </w:rPr>
        <w:t xml:space="preserve"> вони </w:t>
      </w:r>
      <w:proofErr w:type="spellStart"/>
      <w:r w:rsidRPr="00126F6A">
        <w:rPr>
          <w:spacing w:val="-1"/>
          <w:szCs w:val="24"/>
        </w:rPr>
        <w:t>ґрунтуються</w:t>
      </w:r>
      <w:proofErr w:type="spellEnd"/>
      <w:r w:rsidRPr="00126F6A">
        <w:rPr>
          <w:spacing w:val="-1"/>
          <w:szCs w:val="24"/>
        </w:rPr>
        <w:t xml:space="preserve"> на </w:t>
      </w:r>
      <w:proofErr w:type="spellStart"/>
      <w:r w:rsidRPr="00126F6A">
        <w:rPr>
          <w:spacing w:val="-1"/>
          <w:szCs w:val="24"/>
        </w:rPr>
        <w:t>всьому</w:t>
      </w:r>
      <w:proofErr w:type="spellEnd"/>
      <w:r w:rsidRPr="00126F6A">
        <w:rPr>
          <w:spacing w:val="-1"/>
          <w:szCs w:val="24"/>
        </w:rPr>
        <w:t xml:space="preserve"> </w:t>
      </w:r>
      <w:proofErr w:type="spellStart"/>
      <w:r w:rsidRPr="00126F6A">
        <w:rPr>
          <w:spacing w:val="-1"/>
          <w:szCs w:val="24"/>
        </w:rPr>
        <w:t>масиві</w:t>
      </w:r>
      <w:proofErr w:type="spellEnd"/>
      <w:r w:rsidRPr="00126F6A">
        <w:rPr>
          <w:spacing w:val="-1"/>
          <w:szCs w:val="24"/>
        </w:rPr>
        <w:t xml:space="preserve"> </w:t>
      </w:r>
      <w:proofErr w:type="spellStart"/>
      <w:r w:rsidRPr="00126F6A">
        <w:rPr>
          <w:spacing w:val="-1"/>
          <w:szCs w:val="24"/>
        </w:rPr>
        <w:t>доступних</w:t>
      </w:r>
      <w:proofErr w:type="spellEnd"/>
      <w:r w:rsidRPr="00126F6A">
        <w:rPr>
          <w:spacing w:val="-1"/>
          <w:szCs w:val="24"/>
        </w:rPr>
        <w:t xml:space="preserve"> </w:t>
      </w:r>
      <w:proofErr w:type="spellStart"/>
      <w:r w:rsidRPr="00126F6A">
        <w:rPr>
          <w:spacing w:val="-1"/>
          <w:szCs w:val="24"/>
        </w:rPr>
        <w:t>історичних</w:t>
      </w:r>
      <w:proofErr w:type="spellEnd"/>
      <w:r w:rsidRPr="00126F6A">
        <w:rPr>
          <w:spacing w:val="-1"/>
          <w:szCs w:val="24"/>
        </w:rPr>
        <w:t xml:space="preserve"> </w:t>
      </w:r>
      <w:proofErr w:type="spellStart"/>
      <w:r w:rsidRPr="00126F6A">
        <w:rPr>
          <w:spacing w:val="-1"/>
          <w:szCs w:val="24"/>
        </w:rPr>
        <w:t>даних</w:t>
      </w:r>
      <w:proofErr w:type="spellEnd"/>
      <w:r w:rsidRPr="00126F6A">
        <w:rPr>
          <w:spacing w:val="-1"/>
          <w:szCs w:val="24"/>
        </w:rPr>
        <w:t xml:space="preserve">, тому </w:t>
      </w:r>
      <w:proofErr w:type="spellStart"/>
      <w:r w:rsidRPr="00126F6A">
        <w:rPr>
          <w:spacing w:val="-1"/>
          <w:szCs w:val="24"/>
        </w:rPr>
        <w:t>неможливо</w:t>
      </w:r>
      <w:proofErr w:type="spellEnd"/>
      <w:r w:rsidRPr="00126F6A">
        <w:rPr>
          <w:spacing w:val="-1"/>
          <w:szCs w:val="24"/>
        </w:rPr>
        <w:t xml:space="preserve"> </w:t>
      </w:r>
      <w:proofErr w:type="spellStart"/>
      <w:r w:rsidRPr="00126F6A">
        <w:rPr>
          <w:spacing w:val="-1"/>
          <w:szCs w:val="24"/>
        </w:rPr>
        <w:t>сказати</w:t>
      </w:r>
      <w:proofErr w:type="spellEnd"/>
      <w:r w:rsidRPr="00126F6A">
        <w:rPr>
          <w:spacing w:val="-1"/>
          <w:szCs w:val="24"/>
        </w:rPr>
        <w:t xml:space="preserve">, на </w:t>
      </w:r>
      <w:proofErr w:type="spellStart"/>
      <w:r w:rsidRPr="00126F6A">
        <w:rPr>
          <w:spacing w:val="-1"/>
          <w:szCs w:val="24"/>
        </w:rPr>
        <w:t>якій</w:t>
      </w:r>
      <w:proofErr w:type="spellEnd"/>
      <w:r w:rsidRPr="00126F6A">
        <w:rPr>
          <w:spacing w:val="-1"/>
          <w:szCs w:val="24"/>
        </w:rPr>
        <w:t xml:space="preserve"> </w:t>
      </w:r>
      <w:proofErr w:type="spellStart"/>
      <w:r w:rsidRPr="00126F6A">
        <w:rPr>
          <w:spacing w:val="-1"/>
          <w:szCs w:val="24"/>
        </w:rPr>
        <w:t>підставі</w:t>
      </w:r>
      <w:proofErr w:type="spellEnd"/>
      <w:r w:rsidRPr="00126F6A">
        <w:rPr>
          <w:spacing w:val="-1"/>
          <w:szCs w:val="24"/>
        </w:rPr>
        <w:t xml:space="preserve"> </w:t>
      </w:r>
      <w:proofErr w:type="spellStart"/>
      <w:r w:rsidRPr="00126F6A">
        <w:rPr>
          <w:spacing w:val="-1"/>
          <w:szCs w:val="24"/>
        </w:rPr>
        <w:t>будуються</w:t>
      </w:r>
      <w:proofErr w:type="spellEnd"/>
      <w:r w:rsidRPr="00126F6A">
        <w:rPr>
          <w:spacing w:val="-1"/>
          <w:szCs w:val="24"/>
        </w:rPr>
        <w:t xml:space="preserve"> </w:t>
      </w:r>
      <w:proofErr w:type="spellStart"/>
      <w:r w:rsidRPr="00126F6A">
        <w:rPr>
          <w:spacing w:val="-1"/>
          <w:szCs w:val="24"/>
        </w:rPr>
        <w:t>відповіді</w:t>
      </w:r>
      <w:proofErr w:type="spellEnd"/>
      <w:r w:rsidRPr="00126F6A">
        <w:rPr>
          <w:spacing w:val="-1"/>
          <w:szCs w:val="24"/>
        </w:rPr>
        <w:t>.</w:t>
      </w:r>
    </w:p>
    <w:p w14:paraId="494E92BE" w14:textId="77777777" w:rsidR="00675F87" w:rsidRPr="00126F6A" w:rsidRDefault="00675F87" w:rsidP="00265E72">
      <w:pPr>
        <w:widowControl w:val="0"/>
        <w:numPr>
          <w:ilvl w:val="0"/>
          <w:numId w:val="35"/>
        </w:numPr>
        <w:tabs>
          <w:tab w:val="left" w:pos="993"/>
        </w:tabs>
        <w:ind w:left="0" w:right="5" w:firstLine="709"/>
        <w:jc w:val="both"/>
        <w:rPr>
          <w:szCs w:val="24"/>
        </w:rPr>
      </w:pPr>
      <w:proofErr w:type="spellStart"/>
      <w:r w:rsidRPr="00126F6A">
        <w:rPr>
          <w:spacing w:val="-1"/>
          <w:szCs w:val="24"/>
        </w:rPr>
        <w:t>Існує</w:t>
      </w:r>
      <w:proofErr w:type="spellEnd"/>
      <w:r w:rsidRPr="00126F6A">
        <w:rPr>
          <w:spacing w:val="-1"/>
          <w:szCs w:val="24"/>
        </w:rPr>
        <w:t xml:space="preserve"> </w:t>
      </w:r>
      <w:proofErr w:type="spellStart"/>
      <w:r w:rsidRPr="00126F6A">
        <w:rPr>
          <w:spacing w:val="-1"/>
          <w:szCs w:val="24"/>
        </w:rPr>
        <w:t>складність</w:t>
      </w:r>
      <w:proofErr w:type="spellEnd"/>
      <w:r w:rsidRPr="00126F6A">
        <w:rPr>
          <w:spacing w:val="-1"/>
          <w:szCs w:val="24"/>
        </w:rPr>
        <w:t xml:space="preserve"> </w:t>
      </w:r>
      <w:proofErr w:type="spellStart"/>
      <w:r w:rsidRPr="00126F6A">
        <w:rPr>
          <w:spacing w:val="-1"/>
          <w:szCs w:val="24"/>
        </w:rPr>
        <w:t>вибору</w:t>
      </w:r>
      <w:proofErr w:type="spellEnd"/>
      <w:r w:rsidRPr="00126F6A">
        <w:rPr>
          <w:spacing w:val="-1"/>
          <w:szCs w:val="24"/>
        </w:rPr>
        <w:t xml:space="preserve"> заходу "</w:t>
      </w:r>
      <w:proofErr w:type="spellStart"/>
      <w:r w:rsidRPr="00126F6A">
        <w:rPr>
          <w:spacing w:val="-1"/>
          <w:szCs w:val="24"/>
        </w:rPr>
        <w:t>близькості</w:t>
      </w:r>
      <w:proofErr w:type="spellEnd"/>
      <w:r w:rsidRPr="00126F6A">
        <w:rPr>
          <w:spacing w:val="-1"/>
          <w:szCs w:val="24"/>
        </w:rPr>
        <w:t xml:space="preserve">" (метрики). </w:t>
      </w:r>
      <w:proofErr w:type="spellStart"/>
      <w:r w:rsidRPr="00126F6A">
        <w:rPr>
          <w:spacing w:val="-1"/>
          <w:szCs w:val="24"/>
        </w:rPr>
        <w:t>Від</w:t>
      </w:r>
      <w:proofErr w:type="spellEnd"/>
      <w:r w:rsidRPr="00126F6A">
        <w:rPr>
          <w:spacing w:val="-1"/>
          <w:szCs w:val="24"/>
        </w:rPr>
        <w:t xml:space="preserve"> </w:t>
      </w:r>
      <w:proofErr w:type="spellStart"/>
      <w:r w:rsidRPr="00126F6A">
        <w:rPr>
          <w:spacing w:val="-1"/>
          <w:szCs w:val="24"/>
        </w:rPr>
        <w:t>цього</w:t>
      </w:r>
      <w:proofErr w:type="spellEnd"/>
      <w:r w:rsidRPr="00126F6A">
        <w:rPr>
          <w:spacing w:val="-1"/>
          <w:szCs w:val="24"/>
        </w:rPr>
        <w:t xml:space="preserve"> заходу </w:t>
      </w:r>
      <w:proofErr w:type="spellStart"/>
      <w:r w:rsidRPr="00126F6A">
        <w:rPr>
          <w:spacing w:val="-1"/>
          <w:szCs w:val="24"/>
        </w:rPr>
        <w:t>головним</w:t>
      </w:r>
      <w:proofErr w:type="spellEnd"/>
      <w:r w:rsidRPr="00126F6A">
        <w:rPr>
          <w:spacing w:val="-1"/>
          <w:szCs w:val="24"/>
        </w:rPr>
        <w:t xml:space="preserve"> чином </w:t>
      </w:r>
      <w:proofErr w:type="spellStart"/>
      <w:r w:rsidRPr="00126F6A">
        <w:rPr>
          <w:spacing w:val="-1"/>
          <w:szCs w:val="24"/>
        </w:rPr>
        <w:t>залежить</w:t>
      </w:r>
      <w:proofErr w:type="spellEnd"/>
      <w:r w:rsidRPr="00126F6A">
        <w:rPr>
          <w:spacing w:val="-1"/>
          <w:szCs w:val="24"/>
        </w:rPr>
        <w:t xml:space="preserve"> </w:t>
      </w:r>
      <w:proofErr w:type="spellStart"/>
      <w:r w:rsidRPr="00126F6A">
        <w:rPr>
          <w:spacing w:val="-1"/>
          <w:szCs w:val="24"/>
        </w:rPr>
        <w:t>обсяг</w:t>
      </w:r>
      <w:proofErr w:type="spellEnd"/>
      <w:r w:rsidRPr="00126F6A">
        <w:rPr>
          <w:spacing w:val="-1"/>
          <w:szCs w:val="24"/>
        </w:rPr>
        <w:t xml:space="preserve"> </w:t>
      </w:r>
      <w:proofErr w:type="spellStart"/>
      <w:r w:rsidRPr="00126F6A">
        <w:rPr>
          <w:spacing w:val="-1"/>
          <w:szCs w:val="24"/>
        </w:rPr>
        <w:t>множини</w:t>
      </w:r>
      <w:proofErr w:type="spellEnd"/>
      <w:r w:rsidRPr="00126F6A">
        <w:rPr>
          <w:spacing w:val="-1"/>
          <w:szCs w:val="24"/>
        </w:rPr>
        <w:t xml:space="preserve"> </w:t>
      </w:r>
      <w:proofErr w:type="spellStart"/>
      <w:r w:rsidRPr="00126F6A">
        <w:rPr>
          <w:spacing w:val="-1"/>
          <w:szCs w:val="24"/>
        </w:rPr>
        <w:t>записів</w:t>
      </w:r>
      <w:proofErr w:type="spellEnd"/>
      <w:r w:rsidRPr="00126F6A">
        <w:rPr>
          <w:spacing w:val="-1"/>
          <w:szCs w:val="24"/>
        </w:rPr>
        <w:t xml:space="preserve">, </w:t>
      </w:r>
      <w:proofErr w:type="spellStart"/>
      <w:r w:rsidRPr="00126F6A">
        <w:rPr>
          <w:spacing w:val="-1"/>
          <w:szCs w:val="24"/>
        </w:rPr>
        <w:t>які</w:t>
      </w:r>
      <w:proofErr w:type="spellEnd"/>
      <w:r w:rsidRPr="00126F6A">
        <w:rPr>
          <w:spacing w:val="-1"/>
          <w:szCs w:val="24"/>
        </w:rPr>
        <w:t xml:space="preserve"> </w:t>
      </w:r>
      <w:proofErr w:type="spellStart"/>
      <w:r w:rsidRPr="00126F6A">
        <w:rPr>
          <w:spacing w:val="-1"/>
          <w:szCs w:val="24"/>
        </w:rPr>
        <w:t>потрібно</w:t>
      </w:r>
      <w:proofErr w:type="spellEnd"/>
      <w:r w:rsidRPr="00126F6A">
        <w:rPr>
          <w:spacing w:val="-1"/>
          <w:szCs w:val="24"/>
        </w:rPr>
        <w:t xml:space="preserve"> </w:t>
      </w:r>
      <w:proofErr w:type="spellStart"/>
      <w:r w:rsidRPr="00126F6A">
        <w:rPr>
          <w:spacing w:val="-1"/>
          <w:szCs w:val="24"/>
        </w:rPr>
        <w:t>зберігати</w:t>
      </w:r>
      <w:proofErr w:type="spellEnd"/>
      <w:r w:rsidRPr="00126F6A">
        <w:rPr>
          <w:spacing w:val="-1"/>
          <w:szCs w:val="24"/>
        </w:rPr>
        <w:t xml:space="preserve"> в </w:t>
      </w:r>
      <w:proofErr w:type="spellStart"/>
      <w:r w:rsidRPr="00126F6A">
        <w:rPr>
          <w:spacing w:val="-1"/>
          <w:szCs w:val="24"/>
        </w:rPr>
        <w:t>пам'яті</w:t>
      </w:r>
      <w:proofErr w:type="spellEnd"/>
      <w:r w:rsidRPr="00126F6A">
        <w:rPr>
          <w:spacing w:val="-1"/>
          <w:szCs w:val="24"/>
        </w:rPr>
        <w:t xml:space="preserve"> для </w:t>
      </w:r>
      <w:proofErr w:type="spellStart"/>
      <w:r w:rsidRPr="00126F6A">
        <w:rPr>
          <w:spacing w:val="-1"/>
          <w:szCs w:val="24"/>
        </w:rPr>
        <w:t>досягнення</w:t>
      </w:r>
      <w:proofErr w:type="spellEnd"/>
      <w:r w:rsidRPr="00126F6A">
        <w:rPr>
          <w:spacing w:val="-1"/>
          <w:szCs w:val="24"/>
        </w:rPr>
        <w:t xml:space="preserve"> </w:t>
      </w:r>
      <w:proofErr w:type="spellStart"/>
      <w:r w:rsidRPr="00126F6A">
        <w:rPr>
          <w:spacing w:val="-1"/>
          <w:szCs w:val="24"/>
        </w:rPr>
        <w:t>задовільної</w:t>
      </w:r>
      <w:proofErr w:type="spellEnd"/>
      <w:r w:rsidRPr="00126F6A">
        <w:rPr>
          <w:spacing w:val="-1"/>
          <w:szCs w:val="24"/>
        </w:rPr>
        <w:t xml:space="preserve"> </w:t>
      </w:r>
      <w:proofErr w:type="spellStart"/>
      <w:r w:rsidRPr="00126F6A">
        <w:rPr>
          <w:spacing w:val="-1"/>
          <w:szCs w:val="24"/>
        </w:rPr>
        <w:t>класифікації</w:t>
      </w:r>
      <w:proofErr w:type="spellEnd"/>
      <w:r w:rsidRPr="00126F6A">
        <w:rPr>
          <w:spacing w:val="-1"/>
          <w:szCs w:val="24"/>
        </w:rPr>
        <w:t xml:space="preserve"> </w:t>
      </w:r>
      <w:proofErr w:type="spellStart"/>
      <w:r w:rsidRPr="00126F6A">
        <w:rPr>
          <w:spacing w:val="-1"/>
          <w:szCs w:val="24"/>
        </w:rPr>
        <w:t>або</w:t>
      </w:r>
      <w:proofErr w:type="spellEnd"/>
      <w:r w:rsidRPr="00126F6A">
        <w:rPr>
          <w:spacing w:val="-1"/>
          <w:szCs w:val="24"/>
        </w:rPr>
        <w:t xml:space="preserve"> прогнозу.</w:t>
      </w:r>
      <w:r w:rsidRPr="00126F6A">
        <w:rPr>
          <w:spacing w:val="-6"/>
          <w:szCs w:val="24"/>
        </w:rPr>
        <w:t xml:space="preserve"> </w:t>
      </w:r>
      <w:r w:rsidRPr="00126F6A">
        <w:rPr>
          <w:spacing w:val="-1"/>
          <w:szCs w:val="24"/>
        </w:rPr>
        <w:t xml:space="preserve">Також </w:t>
      </w:r>
      <w:proofErr w:type="spellStart"/>
      <w:r w:rsidRPr="00126F6A">
        <w:rPr>
          <w:spacing w:val="-1"/>
          <w:szCs w:val="24"/>
        </w:rPr>
        <w:t>існує</w:t>
      </w:r>
      <w:proofErr w:type="spellEnd"/>
      <w:r w:rsidRPr="00126F6A">
        <w:rPr>
          <w:spacing w:val="-1"/>
          <w:szCs w:val="24"/>
        </w:rPr>
        <w:t xml:space="preserve"> </w:t>
      </w:r>
      <w:proofErr w:type="spellStart"/>
      <w:r w:rsidRPr="00126F6A">
        <w:rPr>
          <w:spacing w:val="-1"/>
          <w:szCs w:val="24"/>
        </w:rPr>
        <w:t>висока</w:t>
      </w:r>
      <w:proofErr w:type="spellEnd"/>
      <w:r w:rsidRPr="00126F6A">
        <w:rPr>
          <w:spacing w:val="-1"/>
          <w:szCs w:val="24"/>
        </w:rPr>
        <w:t xml:space="preserve"> </w:t>
      </w:r>
      <w:proofErr w:type="spellStart"/>
      <w:r w:rsidRPr="00126F6A">
        <w:rPr>
          <w:spacing w:val="-1"/>
          <w:szCs w:val="24"/>
        </w:rPr>
        <w:t>залежність</w:t>
      </w:r>
      <w:proofErr w:type="spellEnd"/>
      <w:r w:rsidRPr="00126F6A">
        <w:rPr>
          <w:spacing w:val="-1"/>
          <w:szCs w:val="24"/>
        </w:rPr>
        <w:t xml:space="preserve"> </w:t>
      </w:r>
      <w:proofErr w:type="spellStart"/>
      <w:r w:rsidRPr="00126F6A">
        <w:rPr>
          <w:spacing w:val="-1"/>
          <w:szCs w:val="24"/>
        </w:rPr>
        <w:t>результатів</w:t>
      </w:r>
      <w:proofErr w:type="spellEnd"/>
      <w:r w:rsidRPr="00126F6A">
        <w:rPr>
          <w:spacing w:val="-1"/>
          <w:szCs w:val="24"/>
        </w:rPr>
        <w:t xml:space="preserve"> </w:t>
      </w:r>
      <w:proofErr w:type="spellStart"/>
      <w:r w:rsidRPr="00126F6A">
        <w:rPr>
          <w:spacing w:val="-1"/>
          <w:szCs w:val="24"/>
        </w:rPr>
        <w:t>класифікації</w:t>
      </w:r>
      <w:proofErr w:type="spellEnd"/>
      <w:r w:rsidRPr="00126F6A">
        <w:rPr>
          <w:spacing w:val="-1"/>
          <w:szCs w:val="24"/>
        </w:rPr>
        <w:t xml:space="preserve"> </w:t>
      </w:r>
      <w:proofErr w:type="spellStart"/>
      <w:r w:rsidRPr="00126F6A">
        <w:rPr>
          <w:spacing w:val="-1"/>
          <w:szCs w:val="24"/>
        </w:rPr>
        <w:t>від</w:t>
      </w:r>
      <w:proofErr w:type="spellEnd"/>
      <w:r w:rsidRPr="00126F6A">
        <w:rPr>
          <w:spacing w:val="-1"/>
          <w:szCs w:val="24"/>
        </w:rPr>
        <w:t xml:space="preserve"> </w:t>
      </w:r>
      <w:proofErr w:type="spellStart"/>
      <w:r w:rsidRPr="00126F6A">
        <w:rPr>
          <w:spacing w:val="-1"/>
          <w:szCs w:val="24"/>
        </w:rPr>
        <w:t>обраної</w:t>
      </w:r>
      <w:proofErr w:type="spellEnd"/>
      <w:r w:rsidRPr="00126F6A">
        <w:rPr>
          <w:spacing w:val="-1"/>
          <w:szCs w:val="24"/>
        </w:rPr>
        <w:t xml:space="preserve"> метрики.</w:t>
      </w:r>
    </w:p>
    <w:p w14:paraId="66606960" w14:textId="77777777" w:rsidR="00675F87" w:rsidRPr="00126F6A" w:rsidRDefault="00675F87" w:rsidP="00265E72">
      <w:pPr>
        <w:widowControl w:val="0"/>
        <w:numPr>
          <w:ilvl w:val="0"/>
          <w:numId w:val="35"/>
        </w:numPr>
        <w:tabs>
          <w:tab w:val="left" w:pos="993"/>
        </w:tabs>
        <w:ind w:left="0" w:right="5" w:firstLine="709"/>
        <w:jc w:val="both"/>
        <w:rPr>
          <w:szCs w:val="24"/>
        </w:rPr>
      </w:pPr>
      <w:r w:rsidRPr="00126F6A">
        <w:rPr>
          <w:spacing w:val="-1"/>
          <w:szCs w:val="24"/>
        </w:rPr>
        <w:t xml:space="preserve">При </w:t>
      </w:r>
      <w:proofErr w:type="spellStart"/>
      <w:r w:rsidRPr="00126F6A">
        <w:rPr>
          <w:spacing w:val="-1"/>
          <w:szCs w:val="24"/>
        </w:rPr>
        <w:t>використанні</w:t>
      </w:r>
      <w:proofErr w:type="spellEnd"/>
      <w:r w:rsidRPr="00126F6A">
        <w:rPr>
          <w:spacing w:val="-1"/>
          <w:szCs w:val="24"/>
        </w:rPr>
        <w:t xml:space="preserve"> методу </w:t>
      </w:r>
      <w:proofErr w:type="spellStart"/>
      <w:r w:rsidRPr="00126F6A">
        <w:rPr>
          <w:spacing w:val="-1"/>
          <w:szCs w:val="24"/>
        </w:rPr>
        <w:t>виникає</w:t>
      </w:r>
      <w:proofErr w:type="spellEnd"/>
      <w:r w:rsidRPr="00126F6A">
        <w:rPr>
          <w:spacing w:val="-1"/>
          <w:szCs w:val="24"/>
        </w:rPr>
        <w:t xml:space="preserve"> </w:t>
      </w:r>
      <w:proofErr w:type="spellStart"/>
      <w:r w:rsidRPr="00126F6A">
        <w:rPr>
          <w:spacing w:val="-1"/>
          <w:szCs w:val="24"/>
        </w:rPr>
        <w:t>необхідність</w:t>
      </w:r>
      <w:proofErr w:type="spellEnd"/>
      <w:r w:rsidRPr="00126F6A">
        <w:rPr>
          <w:spacing w:val="-1"/>
          <w:szCs w:val="24"/>
        </w:rPr>
        <w:t xml:space="preserve"> </w:t>
      </w:r>
      <w:proofErr w:type="spellStart"/>
      <w:r w:rsidRPr="00126F6A">
        <w:rPr>
          <w:spacing w:val="-1"/>
          <w:szCs w:val="24"/>
        </w:rPr>
        <w:t>повного</w:t>
      </w:r>
      <w:proofErr w:type="spellEnd"/>
      <w:r w:rsidRPr="00126F6A">
        <w:rPr>
          <w:spacing w:val="-1"/>
          <w:szCs w:val="24"/>
        </w:rPr>
        <w:t xml:space="preserve"> перебору </w:t>
      </w:r>
      <w:proofErr w:type="spellStart"/>
      <w:r w:rsidRPr="00126F6A">
        <w:rPr>
          <w:spacing w:val="-1"/>
          <w:szCs w:val="24"/>
        </w:rPr>
        <w:t>навчальної</w:t>
      </w:r>
      <w:proofErr w:type="spellEnd"/>
      <w:r w:rsidRPr="00126F6A">
        <w:rPr>
          <w:spacing w:val="-1"/>
          <w:szCs w:val="24"/>
        </w:rPr>
        <w:t xml:space="preserve"> </w:t>
      </w:r>
      <w:proofErr w:type="spellStart"/>
      <w:r w:rsidRPr="00126F6A">
        <w:rPr>
          <w:spacing w:val="-1"/>
          <w:szCs w:val="24"/>
        </w:rPr>
        <w:t>вибірки</w:t>
      </w:r>
      <w:proofErr w:type="spellEnd"/>
      <w:r w:rsidRPr="00126F6A">
        <w:rPr>
          <w:spacing w:val="-1"/>
          <w:szCs w:val="24"/>
        </w:rPr>
        <w:t xml:space="preserve"> при </w:t>
      </w:r>
      <w:proofErr w:type="spellStart"/>
      <w:r w:rsidRPr="00126F6A">
        <w:rPr>
          <w:spacing w:val="-1"/>
          <w:szCs w:val="24"/>
        </w:rPr>
        <w:t>розпізнаванні</w:t>
      </w:r>
      <w:proofErr w:type="spellEnd"/>
      <w:r w:rsidRPr="00126F6A">
        <w:rPr>
          <w:spacing w:val="-1"/>
          <w:szCs w:val="24"/>
        </w:rPr>
        <w:t xml:space="preserve">, як </w:t>
      </w:r>
      <w:proofErr w:type="spellStart"/>
      <w:r w:rsidRPr="00126F6A">
        <w:rPr>
          <w:spacing w:val="-1"/>
          <w:szCs w:val="24"/>
        </w:rPr>
        <w:t>наслідок</w:t>
      </w:r>
      <w:proofErr w:type="spellEnd"/>
      <w:r w:rsidRPr="00126F6A">
        <w:rPr>
          <w:spacing w:val="-1"/>
          <w:szCs w:val="24"/>
        </w:rPr>
        <w:t xml:space="preserve"> </w:t>
      </w:r>
      <w:proofErr w:type="spellStart"/>
      <w:r w:rsidRPr="00126F6A">
        <w:rPr>
          <w:spacing w:val="-1"/>
          <w:szCs w:val="24"/>
        </w:rPr>
        <w:t>цього</w:t>
      </w:r>
      <w:proofErr w:type="spellEnd"/>
      <w:r w:rsidRPr="00126F6A">
        <w:rPr>
          <w:spacing w:val="-1"/>
          <w:szCs w:val="24"/>
        </w:rPr>
        <w:t xml:space="preserve"> - </w:t>
      </w:r>
      <w:proofErr w:type="spellStart"/>
      <w:r w:rsidRPr="00126F6A">
        <w:rPr>
          <w:spacing w:val="-1"/>
          <w:szCs w:val="24"/>
        </w:rPr>
        <w:t>обчислювальна</w:t>
      </w:r>
      <w:proofErr w:type="spellEnd"/>
      <w:r w:rsidRPr="00126F6A">
        <w:rPr>
          <w:spacing w:val="-1"/>
          <w:szCs w:val="24"/>
        </w:rPr>
        <w:t xml:space="preserve"> </w:t>
      </w:r>
      <w:proofErr w:type="spellStart"/>
      <w:r w:rsidRPr="00126F6A">
        <w:rPr>
          <w:spacing w:val="-1"/>
          <w:szCs w:val="24"/>
        </w:rPr>
        <w:t>трудомісткість</w:t>
      </w:r>
      <w:proofErr w:type="spellEnd"/>
      <w:r w:rsidRPr="00126F6A">
        <w:rPr>
          <w:spacing w:val="-1"/>
          <w:szCs w:val="24"/>
        </w:rPr>
        <w:t>.</w:t>
      </w:r>
    </w:p>
    <w:p w14:paraId="1BB7665D" w14:textId="77777777" w:rsidR="00675F87" w:rsidRPr="00651922" w:rsidRDefault="00675F87" w:rsidP="00265E72">
      <w:pPr>
        <w:widowControl w:val="0"/>
        <w:numPr>
          <w:ilvl w:val="0"/>
          <w:numId w:val="35"/>
        </w:numPr>
        <w:tabs>
          <w:tab w:val="left" w:pos="993"/>
        </w:tabs>
        <w:ind w:left="0" w:right="5" w:firstLine="709"/>
        <w:jc w:val="both"/>
        <w:rPr>
          <w:szCs w:val="24"/>
        </w:rPr>
      </w:pPr>
      <w:proofErr w:type="spellStart"/>
      <w:r w:rsidRPr="00126F6A">
        <w:rPr>
          <w:spacing w:val="-1"/>
          <w:szCs w:val="24"/>
        </w:rPr>
        <w:t>Типові</w:t>
      </w:r>
      <w:proofErr w:type="spellEnd"/>
      <w:r w:rsidRPr="00126F6A">
        <w:rPr>
          <w:spacing w:val="-1"/>
          <w:szCs w:val="24"/>
        </w:rPr>
        <w:t xml:space="preserve"> </w:t>
      </w:r>
      <w:proofErr w:type="spellStart"/>
      <w:r w:rsidRPr="00126F6A">
        <w:rPr>
          <w:spacing w:val="-1"/>
          <w:szCs w:val="24"/>
        </w:rPr>
        <w:t>завдання</w:t>
      </w:r>
      <w:proofErr w:type="spellEnd"/>
      <w:r w:rsidRPr="00126F6A">
        <w:rPr>
          <w:spacing w:val="-1"/>
          <w:szCs w:val="24"/>
        </w:rPr>
        <w:t xml:space="preserve"> </w:t>
      </w:r>
      <w:proofErr w:type="spellStart"/>
      <w:r w:rsidRPr="00126F6A">
        <w:rPr>
          <w:spacing w:val="-1"/>
          <w:szCs w:val="24"/>
        </w:rPr>
        <w:t>даного</w:t>
      </w:r>
      <w:proofErr w:type="spellEnd"/>
      <w:r w:rsidRPr="00126F6A">
        <w:rPr>
          <w:spacing w:val="-1"/>
          <w:szCs w:val="24"/>
        </w:rPr>
        <w:t xml:space="preserve"> методу - </w:t>
      </w:r>
      <w:proofErr w:type="spellStart"/>
      <w:r w:rsidRPr="00126F6A">
        <w:rPr>
          <w:spacing w:val="-1"/>
          <w:szCs w:val="24"/>
        </w:rPr>
        <w:t>це</w:t>
      </w:r>
      <w:proofErr w:type="spellEnd"/>
      <w:r w:rsidRPr="00126F6A">
        <w:rPr>
          <w:spacing w:val="-1"/>
          <w:szCs w:val="24"/>
        </w:rPr>
        <w:t xml:space="preserve"> </w:t>
      </w:r>
      <w:proofErr w:type="spellStart"/>
      <w:r w:rsidRPr="00126F6A">
        <w:rPr>
          <w:spacing w:val="-1"/>
          <w:szCs w:val="24"/>
        </w:rPr>
        <w:t>завдання</w:t>
      </w:r>
      <w:proofErr w:type="spellEnd"/>
      <w:r w:rsidRPr="00126F6A">
        <w:rPr>
          <w:spacing w:val="-1"/>
          <w:szCs w:val="24"/>
        </w:rPr>
        <w:t xml:space="preserve"> </w:t>
      </w:r>
      <w:proofErr w:type="spellStart"/>
      <w:r w:rsidRPr="00126F6A">
        <w:rPr>
          <w:spacing w:val="-1"/>
          <w:szCs w:val="24"/>
        </w:rPr>
        <w:t>невеликої</w:t>
      </w:r>
      <w:proofErr w:type="spellEnd"/>
      <w:r w:rsidRPr="00126F6A">
        <w:rPr>
          <w:spacing w:val="-1"/>
          <w:szCs w:val="24"/>
        </w:rPr>
        <w:t xml:space="preserve"> </w:t>
      </w:r>
      <w:proofErr w:type="spellStart"/>
      <w:r w:rsidRPr="00126F6A">
        <w:rPr>
          <w:spacing w:val="-1"/>
          <w:szCs w:val="24"/>
        </w:rPr>
        <w:t>розмірності</w:t>
      </w:r>
      <w:proofErr w:type="spellEnd"/>
      <w:r w:rsidRPr="00126F6A">
        <w:rPr>
          <w:spacing w:val="-1"/>
          <w:szCs w:val="24"/>
        </w:rPr>
        <w:t xml:space="preserve"> за </w:t>
      </w:r>
      <w:proofErr w:type="spellStart"/>
      <w:r w:rsidRPr="00126F6A">
        <w:rPr>
          <w:spacing w:val="-1"/>
          <w:szCs w:val="24"/>
        </w:rPr>
        <w:t>кількістю</w:t>
      </w:r>
      <w:proofErr w:type="spellEnd"/>
      <w:r w:rsidRPr="00126F6A">
        <w:rPr>
          <w:spacing w:val="-1"/>
          <w:szCs w:val="24"/>
        </w:rPr>
        <w:t xml:space="preserve"> </w:t>
      </w:r>
      <w:proofErr w:type="spellStart"/>
      <w:r w:rsidRPr="00651922">
        <w:rPr>
          <w:spacing w:val="-1"/>
          <w:szCs w:val="24"/>
        </w:rPr>
        <w:t>класів</w:t>
      </w:r>
      <w:proofErr w:type="spellEnd"/>
      <w:r w:rsidRPr="00651922">
        <w:rPr>
          <w:spacing w:val="-1"/>
          <w:szCs w:val="24"/>
        </w:rPr>
        <w:t xml:space="preserve"> і </w:t>
      </w:r>
      <w:proofErr w:type="spellStart"/>
      <w:r w:rsidRPr="00651922">
        <w:rPr>
          <w:spacing w:val="-1"/>
          <w:szCs w:val="24"/>
        </w:rPr>
        <w:t>змінних</w:t>
      </w:r>
      <w:proofErr w:type="spellEnd"/>
      <w:r w:rsidRPr="00651922">
        <w:rPr>
          <w:spacing w:val="-1"/>
          <w:szCs w:val="24"/>
        </w:rPr>
        <w:t>.</w:t>
      </w:r>
    </w:p>
    <w:p w14:paraId="65DEB322" w14:textId="77777777" w:rsidR="00675F87" w:rsidRPr="00651922" w:rsidRDefault="00675F87" w:rsidP="00675F87">
      <w:pPr>
        <w:pStyle w:val="BodyText"/>
        <w:ind w:right="5" w:firstLine="709"/>
        <w:rPr>
          <w:b w:val="0"/>
          <w:spacing w:val="-1"/>
        </w:rPr>
      </w:pPr>
      <w:r w:rsidRPr="00651922">
        <w:rPr>
          <w:b w:val="0"/>
        </w:rPr>
        <w:t>За допомогою даного методу вирішуються задача класифікації й регресії.</w:t>
      </w:r>
    </w:p>
    <w:p w14:paraId="2B8B05C8" w14:textId="77777777" w:rsidR="00675F87" w:rsidRPr="00651922" w:rsidRDefault="00675F87" w:rsidP="00675F87">
      <w:pPr>
        <w:pStyle w:val="BodyText"/>
        <w:ind w:right="5" w:firstLine="709"/>
        <w:rPr>
          <w:b w:val="0"/>
          <w:spacing w:val="-1"/>
        </w:rPr>
      </w:pPr>
      <w:r w:rsidRPr="00651922">
        <w:rPr>
          <w:b w:val="0"/>
          <w:spacing w:val="-1"/>
        </w:rPr>
        <w:t>Розглянемо докладно принципи роботи методу k-найближчих сусідів для розв'язку задач класифікації й регресії (прогнозування).</w:t>
      </w:r>
      <w:bookmarkStart w:id="242" w:name="Решение_задачи_классификации_новых_объек"/>
      <w:bookmarkStart w:id="243" w:name="_bookmark56"/>
      <w:bookmarkEnd w:id="242"/>
      <w:bookmarkEnd w:id="243"/>
    </w:p>
    <w:p w14:paraId="0F6988C0" w14:textId="77777777" w:rsidR="00675F87" w:rsidRPr="00651922" w:rsidRDefault="00675F87" w:rsidP="00675F87">
      <w:pPr>
        <w:ind w:right="5" w:firstLine="709"/>
        <w:jc w:val="both"/>
        <w:rPr>
          <w:szCs w:val="24"/>
        </w:rPr>
      </w:pPr>
      <w:r w:rsidRPr="00651922">
        <w:rPr>
          <w:spacing w:val="-1"/>
          <w:szCs w:val="24"/>
          <w:lang w:val="uk-UA"/>
        </w:rPr>
        <w:t xml:space="preserve">Розв’язок задачі  класифікації нових об'єктів. </w:t>
      </w:r>
      <w:proofErr w:type="spellStart"/>
      <w:r w:rsidRPr="00651922">
        <w:rPr>
          <w:spacing w:val="-1"/>
          <w:szCs w:val="24"/>
        </w:rPr>
        <w:t>Ця</w:t>
      </w:r>
      <w:proofErr w:type="spellEnd"/>
      <w:r w:rsidRPr="00651922">
        <w:rPr>
          <w:spacing w:val="-4"/>
          <w:szCs w:val="24"/>
        </w:rPr>
        <w:t xml:space="preserve"> </w:t>
      </w:r>
      <w:r w:rsidRPr="00651922">
        <w:rPr>
          <w:spacing w:val="-1"/>
          <w:szCs w:val="24"/>
        </w:rPr>
        <w:t>задача</w:t>
      </w:r>
      <w:r w:rsidRPr="00651922">
        <w:rPr>
          <w:spacing w:val="-4"/>
          <w:szCs w:val="24"/>
        </w:rPr>
        <w:t xml:space="preserve"> </w:t>
      </w:r>
      <w:r w:rsidRPr="00651922">
        <w:rPr>
          <w:spacing w:val="-1"/>
          <w:szCs w:val="24"/>
        </w:rPr>
        <w:t>схематично</w:t>
      </w:r>
      <w:r w:rsidRPr="00651922">
        <w:rPr>
          <w:spacing w:val="-4"/>
          <w:szCs w:val="24"/>
        </w:rPr>
        <w:t xml:space="preserve"> </w:t>
      </w:r>
      <w:proofErr w:type="spellStart"/>
      <w:r w:rsidRPr="00651922">
        <w:rPr>
          <w:spacing w:val="-1"/>
          <w:szCs w:val="24"/>
        </w:rPr>
        <w:t>зображена</w:t>
      </w:r>
      <w:proofErr w:type="spellEnd"/>
      <w:r w:rsidRPr="00651922">
        <w:rPr>
          <w:spacing w:val="-1"/>
          <w:szCs w:val="24"/>
        </w:rPr>
        <w:t xml:space="preserve"> на</w:t>
      </w:r>
      <w:r w:rsidRPr="00651922">
        <w:rPr>
          <w:spacing w:val="-6"/>
          <w:szCs w:val="24"/>
        </w:rPr>
        <w:t xml:space="preserve"> </w:t>
      </w:r>
      <w:hyperlink r:id="rId88" w:anchor="image.10.5">
        <w:r w:rsidRPr="00651922">
          <w:rPr>
            <w:spacing w:val="-1"/>
            <w:szCs w:val="24"/>
          </w:rPr>
          <w:t>рис.5.7</w:t>
        </w:r>
      </w:hyperlink>
      <w:r w:rsidRPr="00651922">
        <w:rPr>
          <w:szCs w:val="24"/>
        </w:rPr>
        <w:t>.</w:t>
      </w:r>
      <w:r w:rsidRPr="00651922">
        <w:rPr>
          <w:spacing w:val="-4"/>
          <w:szCs w:val="24"/>
        </w:rPr>
        <w:t xml:space="preserve"> </w:t>
      </w:r>
      <w:proofErr w:type="spellStart"/>
      <w:r w:rsidRPr="00651922">
        <w:rPr>
          <w:spacing w:val="-1"/>
          <w:szCs w:val="24"/>
        </w:rPr>
        <w:t>Приклади</w:t>
      </w:r>
      <w:proofErr w:type="spellEnd"/>
      <w:r w:rsidRPr="00651922">
        <w:rPr>
          <w:spacing w:val="-1"/>
          <w:szCs w:val="24"/>
        </w:rPr>
        <w:t xml:space="preserve"> (</w:t>
      </w:r>
      <w:proofErr w:type="spellStart"/>
      <w:r w:rsidRPr="00651922">
        <w:rPr>
          <w:spacing w:val="-1"/>
          <w:szCs w:val="24"/>
        </w:rPr>
        <w:t>відомі</w:t>
      </w:r>
      <w:proofErr w:type="spellEnd"/>
      <w:r w:rsidRPr="00651922">
        <w:rPr>
          <w:spacing w:val="-1"/>
          <w:szCs w:val="24"/>
        </w:rPr>
        <w:t xml:space="preserve"> </w:t>
      </w:r>
      <w:proofErr w:type="spellStart"/>
      <w:r w:rsidRPr="00651922">
        <w:rPr>
          <w:spacing w:val="-1"/>
          <w:szCs w:val="24"/>
        </w:rPr>
        <w:t>екземпляри</w:t>
      </w:r>
      <w:proofErr w:type="spellEnd"/>
      <w:r w:rsidRPr="00651922">
        <w:rPr>
          <w:spacing w:val="-1"/>
          <w:szCs w:val="24"/>
        </w:rPr>
        <w:t xml:space="preserve">) </w:t>
      </w:r>
      <w:proofErr w:type="spellStart"/>
      <w:r w:rsidRPr="00651922">
        <w:rPr>
          <w:spacing w:val="-1"/>
          <w:szCs w:val="24"/>
        </w:rPr>
        <w:t>відзначені</w:t>
      </w:r>
      <w:proofErr w:type="spellEnd"/>
      <w:r w:rsidRPr="00651922">
        <w:rPr>
          <w:spacing w:val="-1"/>
          <w:szCs w:val="24"/>
        </w:rPr>
        <w:t xml:space="preserve"> </w:t>
      </w:r>
      <w:proofErr w:type="spellStart"/>
      <w:r w:rsidRPr="00651922">
        <w:rPr>
          <w:spacing w:val="-1"/>
          <w:szCs w:val="24"/>
        </w:rPr>
        <w:t>знайомими</w:t>
      </w:r>
      <w:proofErr w:type="spellEnd"/>
      <w:r w:rsidRPr="00651922">
        <w:rPr>
          <w:spacing w:val="-1"/>
          <w:szCs w:val="24"/>
        </w:rPr>
        <w:t xml:space="preserve"> "+" </w:t>
      </w:r>
      <w:proofErr w:type="spellStart"/>
      <w:r w:rsidRPr="00651922">
        <w:rPr>
          <w:spacing w:val="-1"/>
          <w:szCs w:val="24"/>
        </w:rPr>
        <w:t>або</w:t>
      </w:r>
      <w:proofErr w:type="spellEnd"/>
      <w:r w:rsidRPr="00651922">
        <w:rPr>
          <w:spacing w:val="-1"/>
          <w:szCs w:val="24"/>
        </w:rPr>
        <w:t xml:space="preserve"> "-", </w:t>
      </w:r>
      <w:proofErr w:type="spellStart"/>
      <w:r w:rsidRPr="00651922">
        <w:rPr>
          <w:spacing w:val="-1"/>
          <w:szCs w:val="24"/>
        </w:rPr>
        <w:t>що</w:t>
      </w:r>
      <w:proofErr w:type="spellEnd"/>
      <w:r w:rsidRPr="00651922">
        <w:rPr>
          <w:spacing w:val="-1"/>
          <w:szCs w:val="24"/>
        </w:rPr>
        <w:t xml:space="preserve"> </w:t>
      </w:r>
      <w:proofErr w:type="spellStart"/>
      <w:r w:rsidRPr="00651922">
        <w:rPr>
          <w:spacing w:val="-1"/>
          <w:szCs w:val="24"/>
        </w:rPr>
        <w:t>визначають</w:t>
      </w:r>
      <w:proofErr w:type="spellEnd"/>
      <w:r w:rsidRPr="00651922">
        <w:rPr>
          <w:spacing w:val="-1"/>
          <w:szCs w:val="24"/>
        </w:rPr>
        <w:t xml:space="preserve"> </w:t>
      </w:r>
      <w:proofErr w:type="spellStart"/>
      <w:r w:rsidRPr="00651922">
        <w:rPr>
          <w:spacing w:val="-1"/>
          <w:szCs w:val="24"/>
        </w:rPr>
        <w:t>приналежність</w:t>
      </w:r>
      <w:proofErr w:type="spellEnd"/>
      <w:r w:rsidRPr="00651922">
        <w:rPr>
          <w:spacing w:val="-1"/>
          <w:szCs w:val="24"/>
        </w:rPr>
        <w:t xml:space="preserve"> до </w:t>
      </w:r>
      <w:proofErr w:type="spellStart"/>
      <w:r w:rsidRPr="00651922">
        <w:rPr>
          <w:spacing w:val="-1"/>
          <w:szCs w:val="24"/>
        </w:rPr>
        <w:t>відповідного</w:t>
      </w:r>
      <w:proofErr w:type="spellEnd"/>
      <w:r w:rsidRPr="00651922">
        <w:rPr>
          <w:spacing w:val="-1"/>
          <w:szCs w:val="24"/>
        </w:rPr>
        <w:t xml:space="preserve"> </w:t>
      </w:r>
      <w:proofErr w:type="spellStart"/>
      <w:r w:rsidRPr="00651922">
        <w:rPr>
          <w:spacing w:val="-1"/>
          <w:szCs w:val="24"/>
        </w:rPr>
        <w:t>класу</w:t>
      </w:r>
      <w:proofErr w:type="spellEnd"/>
      <w:r w:rsidRPr="00651922">
        <w:rPr>
          <w:spacing w:val="-1"/>
          <w:szCs w:val="24"/>
        </w:rPr>
        <w:t xml:space="preserve"> ("+" </w:t>
      </w:r>
      <w:proofErr w:type="spellStart"/>
      <w:r w:rsidRPr="00651922">
        <w:rPr>
          <w:spacing w:val="-1"/>
          <w:szCs w:val="24"/>
        </w:rPr>
        <w:t>або</w:t>
      </w:r>
      <w:proofErr w:type="spellEnd"/>
      <w:r w:rsidRPr="00651922">
        <w:rPr>
          <w:spacing w:val="-1"/>
          <w:szCs w:val="24"/>
        </w:rPr>
        <w:t xml:space="preserve"> "-"), а </w:t>
      </w:r>
      <w:proofErr w:type="spellStart"/>
      <w:r w:rsidRPr="00651922">
        <w:rPr>
          <w:spacing w:val="-1"/>
          <w:szCs w:val="24"/>
        </w:rPr>
        <w:t>новий</w:t>
      </w:r>
      <w:proofErr w:type="spellEnd"/>
      <w:r w:rsidRPr="00651922">
        <w:rPr>
          <w:spacing w:val="-1"/>
          <w:szCs w:val="24"/>
        </w:rPr>
        <w:t xml:space="preserve"> </w:t>
      </w:r>
      <w:proofErr w:type="spellStart"/>
      <w:r w:rsidRPr="00651922">
        <w:rPr>
          <w:spacing w:val="-1"/>
          <w:szCs w:val="24"/>
        </w:rPr>
        <w:t>об'єкт</w:t>
      </w:r>
      <w:proofErr w:type="spellEnd"/>
      <w:r w:rsidRPr="00651922">
        <w:rPr>
          <w:spacing w:val="-1"/>
          <w:szCs w:val="24"/>
        </w:rPr>
        <w:t xml:space="preserve">, </w:t>
      </w:r>
      <w:proofErr w:type="spellStart"/>
      <w:r w:rsidRPr="00651922">
        <w:rPr>
          <w:spacing w:val="-1"/>
          <w:szCs w:val="24"/>
        </w:rPr>
        <w:t>який</w:t>
      </w:r>
      <w:proofErr w:type="spellEnd"/>
      <w:r w:rsidRPr="00651922">
        <w:rPr>
          <w:spacing w:val="-1"/>
          <w:szCs w:val="24"/>
        </w:rPr>
        <w:t xml:space="preserve"> </w:t>
      </w:r>
      <w:proofErr w:type="spellStart"/>
      <w:r w:rsidRPr="00651922">
        <w:rPr>
          <w:spacing w:val="-1"/>
          <w:szCs w:val="24"/>
        </w:rPr>
        <w:t>потрібно</w:t>
      </w:r>
      <w:proofErr w:type="spellEnd"/>
      <w:r w:rsidRPr="00651922">
        <w:rPr>
          <w:spacing w:val="-1"/>
          <w:szCs w:val="24"/>
        </w:rPr>
        <w:t xml:space="preserve"> </w:t>
      </w:r>
      <w:proofErr w:type="spellStart"/>
      <w:r w:rsidRPr="00651922">
        <w:rPr>
          <w:spacing w:val="-1"/>
          <w:szCs w:val="24"/>
        </w:rPr>
        <w:t>класифікувати</w:t>
      </w:r>
      <w:proofErr w:type="spellEnd"/>
      <w:r w:rsidRPr="00651922">
        <w:rPr>
          <w:spacing w:val="-1"/>
          <w:szCs w:val="24"/>
        </w:rPr>
        <w:t xml:space="preserve">, </w:t>
      </w:r>
      <w:proofErr w:type="spellStart"/>
      <w:r w:rsidRPr="00651922">
        <w:rPr>
          <w:spacing w:val="-1"/>
          <w:szCs w:val="24"/>
        </w:rPr>
        <w:t>позначений</w:t>
      </w:r>
      <w:proofErr w:type="spellEnd"/>
      <w:r w:rsidRPr="00651922">
        <w:rPr>
          <w:spacing w:val="-1"/>
          <w:szCs w:val="24"/>
        </w:rPr>
        <w:t xml:space="preserve"> </w:t>
      </w:r>
      <w:proofErr w:type="spellStart"/>
      <w:r w:rsidRPr="00651922">
        <w:rPr>
          <w:spacing w:val="-1"/>
          <w:szCs w:val="24"/>
        </w:rPr>
        <w:t>кружечком</w:t>
      </w:r>
      <w:proofErr w:type="spellEnd"/>
      <w:r w:rsidRPr="00651922">
        <w:rPr>
          <w:spacing w:val="-1"/>
          <w:szCs w:val="24"/>
        </w:rPr>
        <w:t>.</w:t>
      </w:r>
      <w:r w:rsidRPr="00651922">
        <w:rPr>
          <w:spacing w:val="-3"/>
          <w:szCs w:val="24"/>
        </w:rPr>
        <w:t xml:space="preserve"> </w:t>
      </w:r>
      <w:proofErr w:type="spellStart"/>
      <w:r w:rsidRPr="00651922">
        <w:rPr>
          <w:spacing w:val="-1"/>
          <w:szCs w:val="24"/>
        </w:rPr>
        <w:t>Нові</w:t>
      </w:r>
      <w:proofErr w:type="spellEnd"/>
      <w:r w:rsidRPr="00651922">
        <w:rPr>
          <w:spacing w:val="-1"/>
          <w:szCs w:val="24"/>
        </w:rPr>
        <w:t xml:space="preserve"> </w:t>
      </w:r>
      <w:proofErr w:type="spellStart"/>
      <w:r w:rsidRPr="00651922">
        <w:rPr>
          <w:spacing w:val="-1"/>
          <w:szCs w:val="24"/>
        </w:rPr>
        <w:t>об'єкти</w:t>
      </w:r>
      <w:proofErr w:type="spellEnd"/>
      <w:r w:rsidRPr="00651922">
        <w:rPr>
          <w:spacing w:val="-1"/>
          <w:szCs w:val="24"/>
        </w:rPr>
        <w:t xml:space="preserve"> також </w:t>
      </w:r>
      <w:proofErr w:type="spellStart"/>
      <w:r w:rsidRPr="00651922">
        <w:rPr>
          <w:spacing w:val="-1"/>
          <w:szCs w:val="24"/>
        </w:rPr>
        <w:t>називають</w:t>
      </w:r>
      <w:proofErr w:type="spellEnd"/>
      <w:r w:rsidRPr="00651922">
        <w:rPr>
          <w:spacing w:val="-1"/>
          <w:szCs w:val="24"/>
        </w:rPr>
        <w:t xml:space="preserve"> точками </w:t>
      </w:r>
      <w:proofErr w:type="spellStart"/>
      <w:r w:rsidRPr="00651922">
        <w:rPr>
          <w:spacing w:val="-1"/>
          <w:szCs w:val="24"/>
        </w:rPr>
        <w:t>запиту</w:t>
      </w:r>
      <w:proofErr w:type="spellEnd"/>
      <w:r w:rsidRPr="00651922">
        <w:rPr>
          <w:spacing w:val="-1"/>
          <w:szCs w:val="24"/>
        </w:rPr>
        <w:t>.</w:t>
      </w:r>
    </w:p>
    <w:p w14:paraId="5EAFDEFA" w14:textId="77777777" w:rsidR="00675F87" w:rsidRPr="00651922" w:rsidRDefault="00675F87" w:rsidP="00675F87">
      <w:pPr>
        <w:pStyle w:val="BodyText"/>
        <w:ind w:right="5" w:firstLine="709"/>
        <w:rPr>
          <w:b w:val="0"/>
        </w:rPr>
      </w:pPr>
      <w:r w:rsidRPr="00651922">
        <w:rPr>
          <w:b w:val="0"/>
          <w:spacing w:val="-1"/>
        </w:rPr>
        <w:t xml:space="preserve">Наша мета </w:t>
      </w:r>
      <w:proofErr w:type="spellStart"/>
      <w:r w:rsidRPr="00651922">
        <w:rPr>
          <w:b w:val="0"/>
          <w:spacing w:val="-1"/>
        </w:rPr>
        <w:t>заключається</w:t>
      </w:r>
      <w:proofErr w:type="spellEnd"/>
      <w:r w:rsidRPr="00651922">
        <w:rPr>
          <w:b w:val="0"/>
          <w:spacing w:val="-1"/>
        </w:rPr>
        <w:t xml:space="preserve"> в оцінці (класифікації) відгуку точок запиту з використанням спеціально обраного числа їх найближчих сусідів.</w:t>
      </w:r>
      <w:r w:rsidRPr="00651922">
        <w:rPr>
          <w:b w:val="0"/>
          <w:spacing w:val="-3"/>
        </w:rPr>
        <w:t xml:space="preserve"> </w:t>
      </w:r>
      <w:r w:rsidRPr="00651922">
        <w:rPr>
          <w:b w:val="0"/>
          <w:spacing w:val="-1"/>
        </w:rPr>
        <w:t>Інакше кажучи, ми прагнемо довідатися, до якого класу слід віднести точку запиту: знак "+" або як знак "-".</w:t>
      </w:r>
    </w:p>
    <w:p w14:paraId="1C0A03A0" w14:textId="77777777" w:rsidR="00675F87" w:rsidRPr="00126F6A" w:rsidRDefault="000C1505" w:rsidP="00675F87">
      <w:pPr>
        <w:ind w:right="5" w:firstLine="709"/>
        <w:jc w:val="center"/>
        <w:rPr>
          <w:szCs w:val="24"/>
        </w:rPr>
      </w:pPr>
      <w:r>
        <w:rPr>
          <w:noProof/>
          <w:szCs w:val="24"/>
          <w:lang w:val="uk-UA" w:eastAsia="uk-UA"/>
        </w:rPr>
        <w:pict w14:anchorId="61410057">
          <v:shape id="Рисунок 84" o:spid="_x0000_i1064" type="#_x0000_t75" style="width:226.8pt;height:167.4pt;visibility:visible">
            <v:imagedata r:id="rId89" o:title=""/>
          </v:shape>
        </w:pict>
      </w:r>
    </w:p>
    <w:p w14:paraId="4739CCB1" w14:textId="77777777" w:rsidR="00675F87" w:rsidRPr="00126F6A" w:rsidRDefault="00675F87" w:rsidP="00675F87">
      <w:pPr>
        <w:ind w:right="5" w:firstLine="709"/>
        <w:jc w:val="center"/>
        <w:rPr>
          <w:spacing w:val="-1"/>
          <w:szCs w:val="24"/>
        </w:rPr>
      </w:pPr>
      <w:r w:rsidRPr="00126F6A">
        <w:rPr>
          <w:szCs w:val="24"/>
        </w:rPr>
        <w:t xml:space="preserve">Рисунок </w:t>
      </w:r>
      <w:r>
        <w:rPr>
          <w:spacing w:val="-1"/>
          <w:szCs w:val="24"/>
        </w:rPr>
        <w:t>5.7</w:t>
      </w:r>
      <w:r w:rsidRPr="00126F6A">
        <w:rPr>
          <w:spacing w:val="-1"/>
          <w:szCs w:val="24"/>
        </w:rPr>
        <w:t xml:space="preserve"> – </w:t>
      </w:r>
      <w:proofErr w:type="spellStart"/>
      <w:r w:rsidRPr="00126F6A">
        <w:rPr>
          <w:spacing w:val="-1"/>
          <w:szCs w:val="24"/>
        </w:rPr>
        <w:t>Класифікація</w:t>
      </w:r>
      <w:proofErr w:type="spellEnd"/>
      <w:r w:rsidRPr="00126F6A">
        <w:rPr>
          <w:spacing w:val="-2"/>
          <w:szCs w:val="24"/>
        </w:rPr>
        <w:t xml:space="preserve"> </w:t>
      </w:r>
      <w:proofErr w:type="spellStart"/>
      <w:r w:rsidRPr="00126F6A">
        <w:rPr>
          <w:spacing w:val="-1"/>
          <w:szCs w:val="24"/>
        </w:rPr>
        <w:t>об'єктів</w:t>
      </w:r>
      <w:proofErr w:type="spellEnd"/>
      <w:r w:rsidRPr="00126F6A">
        <w:rPr>
          <w:spacing w:val="-4"/>
          <w:szCs w:val="24"/>
        </w:rPr>
        <w:t xml:space="preserve"> </w:t>
      </w:r>
      <w:proofErr w:type="spellStart"/>
      <w:r w:rsidRPr="00126F6A">
        <w:rPr>
          <w:spacing w:val="-1"/>
          <w:szCs w:val="24"/>
        </w:rPr>
        <w:t>множини</w:t>
      </w:r>
      <w:proofErr w:type="spellEnd"/>
      <w:r w:rsidRPr="00126F6A">
        <w:rPr>
          <w:spacing w:val="-4"/>
          <w:szCs w:val="24"/>
        </w:rPr>
        <w:t xml:space="preserve"> </w:t>
      </w:r>
      <w:r w:rsidRPr="00126F6A">
        <w:rPr>
          <w:spacing w:val="-1"/>
          <w:szCs w:val="24"/>
        </w:rPr>
        <w:t>при</w:t>
      </w:r>
      <w:r w:rsidRPr="00126F6A">
        <w:rPr>
          <w:spacing w:val="-4"/>
          <w:szCs w:val="24"/>
        </w:rPr>
        <w:t xml:space="preserve"> </w:t>
      </w:r>
      <w:proofErr w:type="spellStart"/>
      <w:r w:rsidRPr="00126F6A">
        <w:rPr>
          <w:spacing w:val="-1"/>
          <w:szCs w:val="24"/>
        </w:rPr>
        <w:t>різному</w:t>
      </w:r>
      <w:proofErr w:type="spellEnd"/>
      <w:r w:rsidRPr="00126F6A">
        <w:rPr>
          <w:spacing w:val="-3"/>
          <w:szCs w:val="24"/>
        </w:rPr>
        <w:t xml:space="preserve"> </w:t>
      </w:r>
      <w:proofErr w:type="spellStart"/>
      <w:r w:rsidRPr="00126F6A">
        <w:rPr>
          <w:spacing w:val="-1"/>
          <w:szCs w:val="24"/>
        </w:rPr>
        <w:t>значенні</w:t>
      </w:r>
      <w:proofErr w:type="spellEnd"/>
      <w:r w:rsidRPr="00126F6A">
        <w:rPr>
          <w:spacing w:val="-3"/>
          <w:szCs w:val="24"/>
        </w:rPr>
        <w:t xml:space="preserve"> </w:t>
      </w:r>
      <w:r w:rsidRPr="00126F6A">
        <w:rPr>
          <w:spacing w:val="-1"/>
          <w:szCs w:val="24"/>
        </w:rPr>
        <w:t>параметра</w:t>
      </w:r>
      <w:r w:rsidRPr="00126F6A">
        <w:rPr>
          <w:spacing w:val="-3"/>
          <w:szCs w:val="24"/>
        </w:rPr>
        <w:t xml:space="preserve"> </w:t>
      </w:r>
      <w:r w:rsidRPr="00126F6A">
        <w:rPr>
          <w:szCs w:val="24"/>
        </w:rPr>
        <w:t>k</w:t>
      </w:r>
    </w:p>
    <w:p w14:paraId="0F6E8BA7" w14:textId="77777777" w:rsidR="00675F87" w:rsidRPr="00126F6A" w:rsidRDefault="00675F87" w:rsidP="00675F87">
      <w:pPr>
        <w:pStyle w:val="BodyText"/>
        <w:ind w:right="5" w:firstLine="709"/>
      </w:pPr>
    </w:p>
    <w:p w14:paraId="1EF047FB" w14:textId="77777777" w:rsidR="00675F87" w:rsidRPr="00651922" w:rsidRDefault="00675F87" w:rsidP="00675F87">
      <w:pPr>
        <w:pStyle w:val="BodyText"/>
        <w:ind w:right="5" w:firstLine="709"/>
        <w:rPr>
          <w:b w:val="0"/>
        </w:rPr>
      </w:pPr>
      <w:r w:rsidRPr="00651922">
        <w:rPr>
          <w:b w:val="0"/>
        </w:rPr>
        <w:t>Для початку розглянемо результат роботи методу k-найближчих сусідів з використанням одного найближчого сусіда.</w:t>
      </w:r>
      <w:r w:rsidRPr="00651922">
        <w:rPr>
          <w:b w:val="0"/>
          <w:spacing w:val="-4"/>
        </w:rPr>
        <w:t xml:space="preserve"> </w:t>
      </w:r>
      <w:r w:rsidRPr="00651922">
        <w:rPr>
          <w:b w:val="0"/>
        </w:rPr>
        <w:t>У цьому випадку відгук точки запиту буде класифікований як знак плюс, тому що найближча сусідня точка має знак плюс.</w:t>
      </w:r>
    </w:p>
    <w:p w14:paraId="03063883" w14:textId="77777777" w:rsidR="00675F87" w:rsidRPr="00651922" w:rsidRDefault="00675F87" w:rsidP="00675F87">
      <w:pPr>
        <w:pStyle w:val="BodyText"/>
        <w:ind w:right="5" w:firstLine="709"/>
        <w:rPr>
          <w:b w:val="0"/>
        </w:rPr>
      </w:pPr>
      <w:r w:rsidRPr="00651922">
        <w:rPr>
          <w:b w:val="0"/>
          <w:spacing w:val="-1"/>
        </w:rPr>
        <w:t>Тепер збільшимо число використовуваних найближчих сусідів до двох.</w:t>
      </w:r>
      <w:r w:rsidRPr="00651922">
        <w:rPr>
          <w:b w:val="0"/>
          <w:spacing w:val="-2"/>
        </w:rPr>
        <w:t xml:space="preserve"> </w:t>
      </w:r>
      <w:r w:rsidRPr="00651922">
        <w:rPr>
          <w:b w:val="0"/>
        </w:rPr>
        <w:t>Цього разу метод k- найближчих сусідів не зможе класифікувати відгук точки запиту, оскільки друга найближча точка має знак мінус і обидва знаки рівноцінні (тобто перемога з однаковою кількістю голосів).</w:t>
      </w:r>
    </w:p>
    <w:p w14:paraId="20B2A247" w14:textId="77777777" w:rsidR="00675F87" w:rsidRPr="00651922" w:rsidRDefault="00675F87" w:rsidP="00675F87">
      <w:pPr>
        <w:pStyle w:val="BodyText"/>
        <w:ind w:right="5" w:firstLine="709"/>
        <w:rPr>
          <w:b w:val="0"/>
          <w:spacing w:val="-1"/>
        </w:rPr>
      </w:pPr>
      <w:r w:rsidRPr="00651922">
        <w:rPr>
          <w:b w:val="0"/>
          <w:spacing w:val="-1"/>
        </w:rPr>
        <w:t>Далі збільшимо число використовуваних найближчих сусідів до 5.</w:t>
      </w:r>
      <w:r w:rsidRPr="00651922">
        <w:rPr>
          <w:b w:val="0"/>
          <w:spacing w:val="-4"/>
        </w:rPr>
        <w:t xml:space="preserve"> </w:t>
      </w:r>
      <w:r w:rsidRPr="00651922">
        <w:rPr>
          <w:b w:val="0"/>
          <w:spacing w:val="-1"/>
        </w:rPr>
        <w:t>Таким чином, буде визначена ціла околиця точки запиту (на графіку її границя відзначена червоним (сірим) колом).</w:t>
      </w:r>
      <w:r w:rsidRPr="00651922">
        <w:rPr>
          <w:b w:val="0"/>
          <w:spacing w:val="-3"/>
        </w:rPr>
        <w:t xml:space="preserve"> </w:t>
      </w:r>
      <w:r w:rsidRPr="00651922">
        <w:rPr>
          <w:b w:val="0"/>
          <w:spacing w:val="-1"/>
        </w:rPr>
        <w:t>Тому що в області утримується 2 точки зі знаком "+" і 3 точки зі знаком "-", алгоритм k-найближчих сусідів привласнить знак "-" відгуку точки запиту.</w:t>
      </w:r>
    </w:p>
    <w:p w14:paraId="0008497A" w14:textId="77777777" w:rsidR="00675F87" w:rsidRPr="00651922" w:rsidRDefault="00675F87" w:rsidP="00675F87">
      <w:pPr>
        <w:ind w:right="5" w:firstLine="709"/>
        <w:jc w:val="both"/>
        <w:rPr>
          <w:szCs w:val="24"/>
          <w:lang w:val="uk-UA"/>
        </w:rPr>
      </w:pPr>
      <w:bookmarkStart w:id="244" w:name="Решение_задачи_прогнозирования"/>
      <w:bookmarkStart w:id="245" w:name="_bookmark57"/>
      <w:bookmarkEnd w:id="244"/>
      <w:bookmarkEnd w:id="245"/>
      <w:r w:rsidRPr="00651922">
        <w:rPr>
          <w:spacing w:val="-1"/>
          <w:szCs w:val="24"/>
          <w:lang w:val="uk-UA"/>
        </w:rPr>
        <w:t xml:space="preserve">Розв'язок задачі прогнозування. Далі розглянемо принцип роботи методу </w:t>
      </w:r>
      <w:r w:rsidRPr="00651922">
        <w:rPr>
          <w:i/>
          <w:spacing w:val="-1"/>
          <w:szCs w:val="24"/>
        </w:rPr>
        <w:t>k</w:t>
      </w:r>
      <w:r w:rsidRPr="00651922">
        <w:rPr>
          <w:spacing w:val="-1"/>
          <w:szCs w:val="24"/>
          <w:lang w:val="uk-UA"/>
        </w:rPr>
        <w:t>-найближчих сусідів для розв'язку задачі регресії.</w:t>
      </w:r>
      <w:r w:rsidRPr="00651922">
        <w:rPr>
          <w:spacing w:val="-2"/>
          <w:szCs w:val="24"/>
          <w:lang w:val="uk-UA"/>
        </w:rPr>
        <w:t xml:space="preserve"> </w:t>
      </w:r>
      <w:r w:rsidRPr="00651922">
        <w:rPr>
          <w:spacing w:val="-1"/>
          <w:szCs w:val="24"/>
          <w:lang w:val="uk-UA"/>
        </w:rPr>
        <w:t>Регресійні задачі пов'язані із прогнозуванням значення залежної змінної за значеннями незалежних змінних набору даних.</w:t>
      </w:r>
    </w:p>
    <w:p w14:paraId="58F782F8" w14:textId="77777777" w:rsidR="00675F87" w:rsidRPr="00651922" w:rsidRDefault="00675F87" w:rsidP="00675F87">
      <w:pPr>
        <w:pStyle w:val="BodyText"/>
        <w:ind w:right="5" w:firstLine="709"/>
        <w:rPr>
          <w:b w:val="0"/>
        </w:rPr>
      </w:pPr>
      <w:r w:rsidRPr="00651922">
        <w:rPr>
          <w:b w:val="0"/>
          <w:spacing w:val="-1"/>
        </w:rPr>
        <w:t>Розглянемо</w:t>
      </w:r>
      <w:r w:rsidRPr="00651922">
        <w:rPr>
          <w:b w:val="0"/>
          <w:spacing w:val="-3"/>
        </w:rPr>
        <w:t xml:space="preserve"> </w:t>
      </w:r>
      <w:r w:rsidRPr="00651922">
        <w:rPr>
          <w:b w:val="0"/>
          <w:spacing w:val="-1"/>
        </w:rPr>
        <w:t>графік,</w:t>
      </w:r>
      <w:r w:rsidRPr="00651922">
        <w:rPr>
          <w:b w:val="0"/>
          <w:spacing w:val="-3"/>
        </w:rPr>
        <w:t xml:space="preserve"> </w:t>
      </w:r>
      <w:r w:rsidRPr="00651922">
        <w:rPr>
          <w:b w:val="0"/>
          <w:spacing w:val="-1"/>
        </w:rPr>
        <w:t>показаний на</w:t>
      </w:r>
      <w:r w:rsidRPr="00651922">
        <w:rPr>
          <w:b w:val="0"/>
          <w:spacing w:val="-5"/>
        </w:rPr>
        <w:t xml:space="preserve"> </w:t>
      </w:r>
      <w:hyperlink r:id="rId90" w:anchor="image.10.6">
        <w:r w:rsidRPr="00651922">
          <w:rPr>
            <w:b w:val="0"/>
            <w:spacing w:val="-1"/>
          </w:rPr>
          <w:t>рис.5.8</w:t>
        </w:r>
      </w:hyperlink>
      <w:r w:rsidRPr="00651922">
        <w:rPr>
          <w:b w:val="0"/>
        </w:rPr>
        <w:t>.</w:t>
      </w:r>
      <w:r w:rsidRPr="00651922">
        <w:rPr>
          <w:b w:val="0"/>
          <w:spacing w:val="-4"/>
        </w:rPr>
        <w:t xml:space="preserve"> </w:t>
      </w:r>
      <w:r w:rsidRPr="00651922">
        <w:rPr>
          <w:b w:val="0"/>
          <w:spacing w:val="-1"/>
        </w:rPr>
        <w:t>Зображений на ній набір точок (</w:t>
      </w:r>
      <w:r w:rsidRPr="00651922">
        <w:rPr>
          <w:b w:val="0"/>
          <w:i/>
          <w:spacing w:val="-1"/>
        </w:rPr>
        <w:t>зелені</w:t>
      </w:r>
      <w:r w:rsidRPr="00651922">
        <w:rPr>
          <w:b w:val="0"/>
          <w:spacing w:val="-1"/>
        </w:rPr>
        <w:t xml:space="preserve"> прямокутники) отриманий по зв'язку між незалежною змінною </w:t>
      </w:r>
      <w:r w:rsidRPr="00651922">
        <w:rPr>
          <w:b w:val="0"/>
          <w:i/>
          <w:spacing w:val="-1"/>
        </w:rPr>
        <w:t>x</w:t>
      </w:r>
      <w:r w:rsidRPr="00651922">
        <w:rPr>
          <w:b w:val="0"/>
          <w:spacing w:val="-1"/>
        </w:rPr>
        <w:t xml:space="preserve"> і залежною змінною </w:t>
      </w:r>
      <w:r w:rsidRPr="00651922">
        <w:rPr>
          <w:b w:val="0"/>
          <w:i/>
          <w:spacing w:val="-1"/>
        </w:rPr>
        <w:t>y</w:t>
      </w:r>
      <w:r w:rsidRPr="00651922">
        <w:rPr>
          <w:b w:val="0"/>
          <w:spacing w:val="-1"/>
        </w:rPr>
        <w:t xml:space="preserve"> (</w:t>
      </w:r>
      <w:r w:rsidRPr="00651922">
        <w:rPr>
          <w:b w:val="0"/>
          <w:i/>
          <w:spacing w:val="-1"/>
        </w:rPr>
        <w:t>крива червоного кольору</w:t>
      </w:r>
      <w:r w:rsidRPr="00651922">
        <w:rPr>
          <w:b w:val="0"/>
          <w:spacing w:val="-1"/>
        </w:rPr>
        <w:t>).</w:t>
      </w:r>
      <w:r w:rsidRPr="00651922">
        <w:rPr>
          <w:b w:val="0"/>
          <w:spacing w:val="-3"/>
        </w:rPr>
        <w:t xml:space="preserve"> </w:t>
      </w:r>
      <w:r w:rsidRPr="00651922">
        <w:rPr>
          <w:b w:val="0"/>
          <w:spacing w:val="-1"/>
        </w:rPr>
        <w:t xml:space="preserve">Заданий набір зелених об'єктів (тобто набір прикладів); ми </w:t>
      </w:r>
      <w:r w:rsidRPr="00651922">
        <w:rPr>
          <w:b w:val="0"/>
          <w:spacing w:val="-1"/>
        </w:rPr>
        <w:lastRenderedPageBreak/>
        <w:t xml:space="preserve">використовуємо метод </w:t>
      </w:r>
      <w:r w:rsidRPr="00651922">
        <w:rPr>
          <w:b w:val="0"/>
          <w:i/>
          <w:spacing w:val="-1"/>
        </w:rPr>
        <w:t>k</w:t>
      </w:r>
      <w:r w:rsidRPr="00651922">
        <w:rPr>
          <w:b w:val="0"/>
          <w:spacing w:val="-1"/>
        </w:rPr>
        <w:t xml:space="preserve">-найближчих сусідів для прогнозування виходу точки запиту </w:t>
      </w:r>
      <w:r w:rsidRPr="00651922">
        <w:rPr>
          <w:b w:val="0"/>
          <w:i/>
          <w:spacing w:val="-1"/>
        </w:rPr>
        <w:t>X</w:t>
      </w:r>
      <w:r w:rsidRPr="00651922">
        <w:rPr>
          <w:b w:val="0"/>
          <w:spacing w:val="-1"/>
        </w:rPr>
        <w:t xml:space="preserve"> по даному набору прикладів (зелені прямокутники).</w:t>
      </w:r>
    </w:p>
    <w:p w14:paraId="2A684009" w14:textId="77777777" w:rsidR="00675F87" w:rsidRPr="00126F6A" w:rsidRDefault="000C1505" w:rsidP="00675F87">
      <w:pPr>
        <w:ind w:right="5" w:firstLine="709"/>
        <w:jc w:val="center"/>
        <w:rPr>
          <w:szCs w:val="24"/>
        </w:rPr>
      </w:pPr>
      <w:r>
        <w:rPr>
          <w:noProof/>
          <w:szCs w:val="24"/>
          <w:lang w:val="uk-UA" w:eastAsia="uk-UA"/>
        </w:rPr>
        <w:pict w14:anchorId="15B6E875">
          <v:shape id="Рисунок 83" o:spid="_x0000_i1065" type="#_x0000_t75" style="width:226.8pt;height:167.4pt;visibility:visible">
            <v:imagedata r:id="rId91" o:title=""/>
          </v:shape>
        </w:pict>
      </w:r>
    </w:p>
    <w:p w14:paraId="7C6D5582" w14:textId="77777777" w:rsidR="00675F87" w:rsidRPr="00126F6A" w:rsidRDefault="00675F87" w:rsidP="00675F87">
      <w:pPr>
        <w:ind w:right="5" w:firstLine="709"/>
        <w:jc w:val="center"/>
        <w:rPr>
          <w:szCs w:val="24"/>
        </w:rPr>
      </w:pPr>
      <w:r w:rsidRPr="00126F6A">
        <w:rPr>
          <w:szCs w:val="24"/>
        </w:rPr>
        <w:t xml:space="preserve">Рисунок </w:t>
      </w:r>
      <w:r>
        <w:rPr>
          <w:szCs w:val="24"/>
        </w:rPr>
        <w:t>5</w:t>
      </w:r>
      <w:r>
        <w:rPr>
          <w:spacing w:val="-1"/>
          <w:szCs w:val="24"/>
        </w:rPr>
        <w:t>.8</w:t>
      </w:r>
      <w:r w:rsidRPr="00126F6A">
        <w:rPr>
          <w:spacing w:val="-1"/>
          <w:szCs w:val="24"/>
        </w:rPr>
        <w:t xml:space="preserve"> – </w:t>
      </w:r>
      <w:proofErr w:type="spellStart"/>
      <w:r w:rsidRPr="00126F6A">
        <w:rPr>
          <w:spacing w:val="-1"/>
          <w:szCs w:val="24"/>
        </w:rPr>
        <w:t>Розв'язок</w:t>
      </w:r>
      <w:proofErr w:type="spellEnd"/>
      <w:r w:rsidRPr="00126F6A">
        <w:rPr>
          <w:spacing w:val="-4"/>
          <w:szCs w:val="24"/>
        </w:rPr>
        <w:t xml:space="preserve"> </w:t>
      </w:r>
      <w:proofErr w:type="spellStart"/>
      <w:r w:rsidRPr="00126F6A">
        <w:rPr>
          <w:spacing w:val="-1"/>
          <w:szCs w:val="24"/>
        </w:rPr>
        <w:t>задачі</w:t>
      </w:r>
      <w:proofErr w:type="spellEnd"/>
      <w:r w:rsidRPr="00126F6A">
        <w:rPr>
          <w:spacing w:val="-5"/>
          <w:szCs w:val="24"/>
        </w:rPr>
        <w:t xml:space="preserve"> </w:t>
      </w:r>
      <w:proofErr w:type="spellStart"/>
      <w:r w:rsidRPr="00126F6A">
        <w:rPr>
          <w:spacing w:val="-1"/>
          <w:szCs w:val="24"/>
        </w:rPr>
        <w:t>прогнозування</w:t>
      </w:r>
      <w:proofErr w:type="spellEnd"/>
      <w:r w:rsidRPr="00126F6A">
        <w:rPr>
          <w:spacing w:val="-3"/>
          <w:szCs w:val="24"/>
        </w:rPr>
        <w:t xml:space="preserve"> </w:t>
      </w:r>
      <w:r w:rsidRPr="00126F6A">
        <w:rPr>
          <w:spacing w:val="-1"/>
          <w:szCs w:val="24"/>
        </w:rPr>
        <w:t>при</w:t>
      </w:r>
      <w:r w:rsidRPr="00126F6A">
        <w:rPr>
          <w:spacing w:val="-5"/>
          <w:szCs w:val="24"/>
        </w:rPr>
        <w:t xml:space="preserve"> </w:t>
      </w:r>
      <w:proofErr w:type="spellStart"/>
      <w:r w:rsidRPr="00126F6A">
        <w:rPr>
          <w:spacing w:val="-1"/>
          <w:szCs w:val="24"/>
        </w:rPr>
        <w:t>різних</w:t>
      </w:r>
      <w:proofErr w:type="spellEnd"/>
      <w:r w:rsidRPr="00126F6A">
        <w:rPr>
          <w:spacing w:val="-3"/>
          <w:szCs w:val="24"/>
        </w:rPr>
        <w:t xml:space="preserve"> </w:t>
      </w:r>
      <w:proofErr w:type="spellStart"/>
      <w:r w:rsidRPr="00126F6A">
        <w:rPr>
          <w:spacing w:val="-1"/>
          <w:szCs w:val="24"/>
        </w:rPr>
        <w:t>значеннях</w:t>
      </w:r>
      <w:proofErr w:type="spellEnd"/>
      <w:r w:rsidRPr="00126F6A">
        <w:rPr>
          <w:spacing w:val="-4"/>
          <w:szCs w:val="24"/>
        </w:rPr>
        <w:t xml:space="preserve"> </w:t>
      </w:r>
      <w:r w:rsidRPr="00126F6A">
        <w:rPr>
          <w:spacing w:val="-1"/>
          <w:szCs w:val="24"/>
        </w:rPr>
        <w:t>параметра</w:t>
      </w:r>
      <w:r w:rsidRPr="00126F6A">
        <w:rPr>
          <w:spacing w:val="-6"/>
          <w:szCs w:val="24"/>
        </w:rPr>
        <w:t xml:space="preserve"> </w:t>
      </w:r>
      <w:r w:rsidRPr="00126F6A">
        <w:rPr>
          <w:szCs w:val="24"/>
        </w:rPr>
        <w:t>k</w:t>
      </w:r>
    </w:p>
    <w:p w14:paraId="09765DEE" w14:textId="77777777" w:rsidR="00675F87" w:rsidRPr="00126F6A" w:rsidRDefault="00675F87" w:rsidP="00675F87">
      <w:pPr>
        <w:ind w:right="5" w:firstLine="709"/>
        <w:jc w:val="center"/>
        <w:rPr>
          <w:szCs w:val="24"/>
        </w:rPr>
      </w:pPr>
    </w:p>
    <w:p w14:paraId="1CFE3720" w14:textId="77777777" w:rsidR="00675F87" w:rsidRPr="00651922" w:rsidRDefault="00675F87" w:rsidP="00675F87">
      <w:pPr>
        <w:pStyle w:val="BodyText"/>
        <w:ind w:right="5" w:firstLine="709"/>
        <w:rPr>
          <w:b w:val="0"/>
        </w:rPr>
      </w:pPr>
      <w:r w:rsidRPr="00651922">
        <w:rPr>
          <w:b w:val="0"/>
          <w:spacing w:val="-1"/>
        </w:rPr>
        <w:t>Спочатку розглянемо як приклад метод k-найближчих сусідів з використанням одного найближчого сусіда, тобто при k, рівному одиниці.</w:t>
      </w:r>
      <w:r w:rsidRPr="00651922">
        <w:rPr>
          <w:b w:val="0"/>
        </w:rPr>
        <w:t xml:space="preserve"> </w:t>
      </w:r>
      <w:r w:rsidRPr="00651922">
        <w:rPr>
          <w:b w:val="0"/>
          <w:spacing w:val="-1"/>
        </w:rPr>
        <w:t xml:space="preserve">Ми шукаємо набір прикладів (зелені прямокутники) і виділяємо з їхнього числа найближчий до точки запиту </w:t>
      </w:r>
      <w:r w:rsidRPr="00651922">
        <w:rPr>
          <w:b w:val="0"/>
          <w:i/>
          <w:spacing w:val="-1"/>
        </w:rPr>
        <w:t>X</w:t>
      </w:r>
      <w:r w:rsidRPr="00651922">
        <w:rPr>
          <w:b w:val="0"/>
          <w:spacing w:val="-1"/>
        </w:rPr>
        <w:t>.</w:t>
      </w:r>
      <w:r w:rsidRPr="00651922">
        <w:rPr>
          <w:b w:val="0"/>
          <w:spacing w:val="-3"/>
        </w:rPr>
        <w:t xml:space="preserve"> </w:t>
      </w:r>
      <w:r w:rsidRPr="00651922">
        <w:rPr>
          <w:b w:val="0"/>
          <w:spacing w:val="-1"/>
        </w:rPr>
        <w:t>Для нашого випадку найближчий приклад - точка (x</w:t>
      </w:r>
      <w:r w:rsidRPr="00651922">
        <w:rPr>
          <w:b w:val="0"/>
          <w:spacing w:val="-1"/>
          <w:vertAlign w:val="subscript"/>
        </w:rPr>
        <w:t>4</w:t>
      </w:r>
      <w:r w:rsidRPr="00651922">
        <w:rPr>
          <w:b w:val="0"/>
          <w:spacing w:val="-1"/>
        </w:rPr>
        <w:t xml:space="preserve"> ;y</w:t>
      </w:r>
      <w:r w:rsidRPr="00651922">
        <w:rPr>
          <w:b w:val="0"/>
          <w:spacing w:val="-1"/>
          <w:vertAlign w:val="subscript"/>
        </w:rPr>
        <w:t>4</w:t>
      </w:r>
      <w:r w:rsidRPr="00651922">
        <w:rPr>
          <w:b w:val="0"/>
          <w:spacing w:val="-1"/>
        </w:rPr>
        <w:t>).</w:t>
      </w:r>
      <w:r w:rsidRPr="00651922">
        <w:rPr>
          <w:b w:val="0"/>
          <w:spacing w:val="-3"/>
        </w:rPr>
        <w:t xml:space="preserve"> </w:t>
      </w:r>
      <w:r w:rsidRPr="00651922">
        <w:rPr>
          <w:b w:val="0"/>
        </w:rPr>
        <w:t>Вихід x</w:t>
      </w:r>
      <w:r w:rsidRPr="00651922">
        <w:rPr>
          <w:b w:val="0"/>
          <w:vertAlign w:val="subscript"/>
        </w:rPr>
        <w:t>4</w:t>
      </w:r>
      <w:r w:rsidRPr="00651922">
        <w:rPr>
          <w:b w:val="0"/>
        </w:rPr>
        <w:t xml:space="preserve"> (тобто y</w:t>
      </w:r>
      <w:r w:rsidRPr="00651922">
        <w:rPr>
          <w:b w:val="0"/>
          <w:vertAlign w:val="subscript"/>
        </w:rPr>
        <w:t>4</w:t>
      </w:r>
      <w:r w:rsidRPr="00651922">
        <w:rPr>
          <w:b w:val="0"/>
        </w:rPr>
        <w:t xml:space="preserve">), таким чином, приймається в якості результату прогнозування виходу </w:t>
      </w:r>
      <w:r w:rsidRPr="00651922">
        <w:rPr>
          <w:b w:val="0"/>
          <w:i/>
        </w:rPr>
        <w:t>X</w:t>
      </w:r>
      <w:r w:rsidRPr="00651922">
        <w:rPr>
          <w:b w:val="0"/>
        </w:rPr>
        <w:t xml:space="preserve"> (тобто </w:t>
      </w:r>
      <w:r w:rsidRPr="00651922">
        <w:rPr>
          <w:b w:val="0"/>
          <w:i/>
        </w:rPr>
        <w:t>Y</w:t>
      </w:r>
      <w:r w:rsidRPr="00651922">
        <w:rPr>
          <w:b w:val="0"/>
        </w:rPr>
        <w:t>).</w:t>
      </w:r>
      <w:r w:rsidRPr="00651922">
        <w:rPr>
          <w:b w:val="0"/>
          <w:spacing w:val="-5"/>
        </w:rPr>
        <w:t xml:space="preserve"> </w:t>
      </w:r>
      <w:r w:rsidRPr="00651922">
        <w:rPr>
          <w:b w:val="0"/>
          <w:spacing w:val="-1"/>
        </w:rPr>
        <w:t>Отже, для одного найближчого сусіда можемо записати: вихід Y рівний y</w:t>
      </w:r>
      <w:r w:rsidRPr="00651922">
        <w:rPr>
          <w:b w:val="0"/>
          <w:spacing w:val="-1"/>
          <w:vertAlign w:val="subscript"/>
        </w:rPr>
        <w:t>4</w:t>
      </w:r>
      <w:r w:rsidRPr="00651922">
        <w:rPr>
          <w:b w:val="0"/>
          <w:spacing w:val="-1"/>
        </w:rPr>
        <w:t xml:space="preserve"> (Y = y</w:t>
      </w:r>
      <w:r w:rsidRPr="00651922">
        <w:rPr>
          <w:b w:val="0"/>
          <w:spacing w:val="-1"/>
          <w:vertAlign w:val="subscript"/>
        </w:rPr>
        <w:t>4</w:t>
      </w:r>
      <w:r w:rsidRPr="00651922">
        <w:rPr>
          <w:b w:val="0"/>
          <w:spacing w:val="-1"/>
        </w:rPr>
        <w:t>).</w:t>
      </w:r>
    </w:p>
    <w:p w14:paraId="5F957AEC" w14:textId="77777777" w:rsidR="00675F87" w:rsidRPr="00651922" w:rsidRDefault="00675F87" w:rsidP="00675F87">
      <w:pPr>
        <w:pStyle w:val="BodyText"/>
        <w:ind w:right="5" w:firstLine="709"/>
        <w:rPr>
          <w:b w:val="0"/>
        </w:rPr>
      </w:pPr>
      <w:r w:rsidRPr="00651922">
        <w:rPr>
          <w:b w:val="0"/>
          <w:spacing w:val="-1"/>
        </w:rPr>
        <w:t xml:space="preserve">Далі розглянемо ситуацію, коли </w:t>
      </w:r>
      <w:r w:rsidRPr="00651922">
        <w:rPr>
          <w:b w:val="0"/>
          <w:i/>
          <w:spacing w:val="-1"/>
        </w:rPr>
        <w:t>k</w:t>
      </w:r>
      <w:r w:rsidRPr="00651922">
        <w:rPr>
          <w:b w:val="0"/>
          <w:spacing w:val="-1"/>
        </w:rPr>
        <w:t xml:space="preserve"> рівне двом, тобто розглянемо два найближчі сусіди.</w:t>
      </w:r>
      <w:r w:rsidRPr="00651922">
        <w:rPr>
          <w:b w:val="0"/>
          <w:spacing w:val="-3"/>
        </w:rPr>
        <w:t xml:space="preserve"> </w:t>
      </w:r>
      <w:r w:rsidRPr="00651922">
        <w:rPr>
          <w:b w:val="0"/>
        </w:rPr>
        <w:t xml:space="preserve">У цьому випадку ми виділяємо вже дві найближчі до </w:t>
      </w:r>
      <w:r w:rsidRPr="00651922">
        <w:rPr>
          <w:b w:val="0"/>
          <w:i/>
        </w:rPr>
        <w:t>X</w:t>
      </w:r>
      <w:r w:rsidRPr="00651922">
        <w:rPr>
          <w:b w:val="0"/>
        </w:rPr>
        <w:t xml:space="preserve"> точки. </w:t>
      </w:r>
      <w:r w:rsidRPr="00651922">
        <w:rPr>
          <w:b w:val="0"/>
          <w:spacing w:val="-1"/>
        </w:rPr>
        <w:t>На нашому графіку це точки y</w:t>
      </w:r>
      <w:r w:rsidRPr="00651922">
        <w:rPr>
          <w:b w:val="0"/>
          <w:spacing w:val="-1"/>
          <w:vertAlign w:val="subscript"/>
        </w:rPr>
        <w:t>3</w:t>
      </w:r>
      <w:r w:rsidRPr="00651922">
        <w:rPr>
          <w:b w:val="0"/>
          <w:spacing w:val="-1"/>
        </w:rPr>
        <w:t xml:space="preserve"> і y</w:t>
      </w:r>
      <w:r w:rsidRPr="00651922">
        <w:rPr>
          <w:b w:val="0"/>
          <w:spacing w:val="-1"/>
          <w:vertAlign w:val="subscript"/>
        </w:rPr>
        <w:t>4</w:t>
      </w:r>
      <w:r w:rsidRPr="00651922">
        <w:rPr>
          <w:b w:val="0"/>
          <w:spacing w:val="-1"/>
        </w:rPr>
        <w:t xml:space="preserve"> відповідно.</w:t>
      </w:r>
      <w:r w:rsidRPr="00651922">
        <w:rPr>
          <w:b w:val="0"/>
        </w:rPr>
        <w:t xml:space="preserve"> </w:t>
      </w:r>
      <w:r w:rsidRPr="00651922">
        <w:rPr>
          <w:b w:val="0"/>
          <w:spacing w:val="-1"/>
        </w:rPr>
        <w:t>Обчисливши середнє їхніх виходів, записуємо розв'язок для Y у вигляді Y = (y</w:t>
      </w:r>
      <w:r w:rsidRPr="00651922">
        <w:rPr>
          <w:b w:val="0"/>
          <w:spacing w:val="-1"/>
          <w:vertAlign w:val="subscript"/>
        </w:rPr>
        <w:t>3</w:t>
      </w:r>
      <w:r w:rsidRPr="00651922">
        <w:rPr>
          <w:b w:val="0"/>
          <w:spacing w:val="-1"/>
        </w:rPr>
        <w:t xml:space="preserve"> + y</w:t>
      </w:r>
      <w:r w:rsidRPr="00651922">
        <w:rPr>
          <w:b w:val="0"/>
          <w:spacing w:val="-1"/>
          <w:vertAlign w:val="subscript"/>
        </w:rPr>
        <w:t>4</w:t>
      </w:r>
      <w:r w:rsidRPr="00651922">
        <w:rPr>
          <w:b w:val="0"/>
          <w:spacing w:val="-1"/>
        </w:rPr>
        <w:t>)/2.</w:t>
      </w:r>
    </w:p>
    <w:p w14:paraId="0499A7B3" w14:textId="77777777" w:rsidR="00675F87" w:rsidRPr="00651922" w:rsidRDefault="00675F87" w:rsidP="00675F87">
      <w:pPr>
        <w:pStyle w:val="BodyText"/>
        <w:ind w:right="5" w:firstLine="709"/>
        <w:rPr>
          <w:b w:val="0"/>
        </w:rPr>
      </w:pPr>
      <w:r w:rsidRPr="00651922">
        <w:rPr>
          <w:b w:val="0"/>
          <w:spacing w:val="-1"/>
        </w:rPr>
        <w:t>Розв'язок задачі прогнозування здійснюється шляхом перенесення описаних вище дій на використання довільного числа найближчих сусідів таким чином, що вихід Y точки запиту X обчислюється як середньоарифметичне значення виходів k-найближчих сусідів точки запиту.</w:t>
      </w:r>
    </w:p>
    <w:p w14:paraId="15C32A17" w14:textId="77777777" w:rsidR="00675F87" w:rsidRPr="00651922" w:rsidRDefault="00675F87" w:rsidP="00675F87">
      <w:pPr>
        <w:pStyle w:val="BodyText"/>
        <w:ind w:right="5" w:firstLine="709"/>
        <w:rPr>
          <w:b w:val="0"/>
        </w:rPr>
      </w:pPr>
      <w:r w:rsidRPr="00651922">
        <w:rPr>
          <w:b w:val="0"/>
          <w:spacing w:val="-1"/>
        </w:rPr>
        <w:t>Незалежні й залежні змінні набору даних можуть бути як безперервними, так і категоріальними.</w:t>
      </w:r>
      <w:r w:rsidRPr="00651922">
        <w:rPr>
          <w:b w:val="0"/>
          <w:spacing w:val="-4"/>
        </w:rPr>
        <w:t xml:space="preserve"> </w:t>
      </w:r>
      <w:r w:rsidRPr="00651922">
        <w:rPr>
          <w:b w:val="0"/>
        </w:rPr>
        <w:t>Для безперервних залежних змінних задача розглядається як задача прогнозування, для дискретних змінних - як задача класифікації.</w:t>
      </w:r>
    </w:p>
    <w:p w14:paraId="7B326056" w14:textId="77777777" w:rsidR="00675F87" w:rsidRPr="00651922" w:rsidRDefault="00675F87" w:rsidP="00675F87">
      <w:pPr>
        <w:pStyle w:val="BodyText"/>
        <w:ind w:right="5" w:firstLine="709"/>
        <w:rPr>
          <w:b w:val="0"/>
        </w:rPr>
      </w:pPr>
      <w:r w:rsidRPr="00651922">
        <w:rPr>
          <w:b w:val="0"/>
          <w:spacing w:val="-1"/>
        </w:rPr>
        <w:t xml:space="preserve">Прогнозування в задачі прогнозування виходить усередненням виходів </w:t>
      </w:r>
      <w:r w:rsidRPr="00651922">
        <w:rPr>
          <w:b w:val="0"/>
          <w:spacing w:val="-1"/>
        </w:rPr>
        <w:br/>
      </w:r>
      <w:r w:rsidRPr="00651922">
        <w:rPr>
          <w:b w:val="0"/>
          <w:i/>
          <w:spacing w:val="-1"/>
        </w:rPr>
        <w:t>k</w:t>
      </w:r>
      <w:r w:rsidRPr="00651922">
        <w:rPr>
          <w:b w:val="0"/>
          <w:spacing w:val="-1"/>
        </w:rPr>
        <w:t>-найближчих сусідів, а розв’язок задачі  класифікації заснований на принципі "за більшістю голосів".</w:t>
      </w:r>
    </w:p>
    <w:p w14:paraId="56A6B4FB" w14:textId="77777777" w:rsidR="00675F87" w:rsidRPr="00651922" w:rsidRDefault="00675F87" w:rsidP="00675F87">
      <w:pPr>
        <w:pStyle w:val="BodyText"/>
        <w:ind w:right="5" w:firstLine="709"/>
        <w:rPr>
          <w:b w:val="0"/>
        </w:rPr>
      </w:pPr>
      <w:r w:rsidRPr="00651922">
        <w:rPr>
          <w:b w:val="0"/>
          <w:spacing w:val="-1"/>
        </w:rPr>
        <w:t xml:space="preserve">Критичним моментом у використанні методу </w:t>
      </w:r>
      <w:r w:rsidRPr="00651922">
        <w:rPr>
          <w:b w:val="0"/>
          <w:i/>
          <w:spacing w:val="-1"/>
        </w:rPr>
        <w:t>k</w:t>
      </w:r>
      <w:r w:rsidRPr="00651922">
        <w:rPr>
          <w:b w:val="0"/>
          <w:spacing w:val="-1"/>
        </w:rPr>
        <w:t xml:space="preserve">-найближчих сусідів є вибір параметра </w:t>
      </w:r>
      <w:r w:rsidRPr="00651922">
        <w:rPr>
          <w:b w:val="0"/>
          <w:i/>
          <w:spacing w:val="-1"/>
        </w:rPr>
        <w:t>k</w:t>
      </w:r>
      <w:r w:rsidRPr="00651922">
        <w:rPr>
          <w:b w:val="0"/>
          <w:spacing w:val="-1"/>
        </w:rPr>
        <w:t>.</w:t>
      </w:r>
      <w:r w:rsidRPr="00651922">
        <w:rPr>
          <w:b w:val="0"/>
          <w:spacing w:val="-4"/>
        </w:rPr>
        <w:t xml:space="preserve"> </w:t>
      </w:r>
      <w:r w:rsidRPr="00651922">
        <w:rPr>
          <w:b w:val="0"/>
        </w:rPr>
        <w:t>Він один з найбільш важливих факторів, що визначають якість прогнозної або класифікаційної моделі.</w:t>
      </w:r>
    </w:p>
    <w:p w14:paraId="5479F732" w14:textId="77777777" w:rsidR="00675F87" w:rsidRPr="00651922" w:rsidRDefault="00675F87" w:rsidP="00675F87">
      <w:pPr>
        <w:pStyle w:val="BodyText"/>
        <w:ind w:right="5" w:firstLine="709"/>
        <w:rPr>
          <w:b w:val="0"/>
        </w:rPr>
      </w:pPr>
      <w:r w:rsidRPr="00651922">
        <w:rPr>
          <w:b w:val="0"/>
          <w:spacing w:val="-1"/>
        </w:rPr>
        <w:t xml:space="preserve">Якщо обране занадто мале значення параметра </w:t>
      </w:r>
      <w:r w:rsidRPr="00651922">
        <w:rPr>
          <w:b w:val="0"/>
          <w:i/>
          <w:spacing w:val="-1"/>
        </w:rPr>
        <w:t>k</w:t>
      </w:r>
      <w:r w:rsidRPr="00651922">
        <w:rPr>
          <w:b w:val="0"/>
          <w:spacing w:val="-1"/>
        </w:rPr>
        <w:t>, виникає ймовірність великого розкиду значень прогнозу. Якщо обране значення занадто велике, це може привести до сильного зміщення моделі.</w:t>
      </w:r>
      <w:r w:rsidRPr="00651922">
        <w:rPr>
          <w:b w:val="0"/>
          <w:spacing w:val="-4"/>
        </w:rPr>
        <w:t xml:space="preserve"> </w:t>
      </w:r>
      <w:r w:rsidRPr="00651922">
        <w:rPr>
          <w:b w:val="0"/>
          <w:spacing w:val="-1"/>
        </w:rPr>
        <w:t>Таким чином, ми бачимо, що повинне бути обране оптимальне значення параметра k.</w:t>
      </w:r>
      <w:r w:rsidRPr="00651922">
        <w:rPr>
          <w:b w:val="0"/>
          <w:spacing w:val="-4"/>
        </w:rPr>
        <w:t xml:space="preserve"> </w:t>
      </w:r>
      <w:r w:rsidRPr="00651922">
        <w:rPr>
          <w:b w:val="0"/>
          <w:spacing w:val="-1"/>
        </w:rPr>
        <w:t xml:space="preserve">Тобто це значення повинне бути настільки великим, щоб звести до мінімуму ймовірність неправильної класифікації, і одночасно, досить малим, щоб </w:t>
      </w:r>
      <w:r w:rsidRPr="00651922">
        <w:rPr>
          <w:b w:val="0"/>
          <w:i/>
          <w:spacing w:val="-1"/>
        </w:rPr>
        <w:t>k</w:t>
      </w:r>
      <w:r w:rsidRPr="00651922">
        <w:rPr>
          <w:b w:val="0"/>
          <w:spacing w:val="-1"/>
        </w:rPr>
        <w:t xml:space="preserve"> сусідів були розташовані досить близько до точки запиту.</w:t>
      </w:r>
    </w:p>
    <w:p w14:paraId="660D1639" w14:textId="77777777" w:rsidR="00675F87" w:rsidRPr="00651922" w:rsidRDefault="00675F87" w:rsidP="00675F87">
      <w:pPr>
        <w:pStyle w:val="BodyText"/>
        <w:ind w:right="5" w:firstLine="709"/>
        <w:rPr>
          <w:b w:val="0"/>
        </w:rPr>
      </w:pPr>
      <w:r w:rsidRPr="00651922">
        <w:rPr>
          <w:b w:val="0"/>
          <w:spacing w:val="-1"/>
        </w:rPr>
        <w:t xml:space="preserve">Таким чином, ми розглядаємо </w:t>
      </w:r>
      <w:r w:rsidRPr="00651922">
        <w:rPr>
          <w:b w:val="0"/>
          <w:i/>
          <w:spacing w:val="-1"/>
        </w:rPr>
        <w:t>k</w:t>
      </w:r>
      <w:r w:rsidRPr="00651922">
        <w:rPr>
          <w:b w:val="0"/>
          <w:spacing w:val="-1"/>
        </w:rPr>
        <w:t xml:space="preserve"> параметр, як </w:t>
      </w:r>
      <w:proofErr w:type="spellStart"/>
      <w:r w:rsidRPr="00651922">
        <w:rPr>
          <w:b w:val="0"/>
          <w:spacing w:val="-1"/>
        </w:rPr>
        <w:t>згладжуючий</w:t>
      </w:r>
      <w:proofErr w:type="spellEnd"/>
      <w:r w:rsidRPr="00651922">
        <w:rPr>
          <w:b w:val="0"/>
          <w:spacing w:val="-1"/>
        </w:rPr>
        <w:t xml:space="preserve">, для якого повинен бути знайдений компроміс між силою розмаху (розкиду) моделі і її </w:t>
      </w:r>
      <w:proofErr w:type="spellStart"/>
      <w:r w:rsidRPr="00651922">
        <w:rPr>
          <w:b w:val="0"/>
          <w:spacing w:val="-1"/>
        </w:rPr>
        <w:t>зміщеністю</w:t>
      </w:r>
      <w:proofErr w:type="spellEnd"/>
      <w:r w:rsidRPr="00651922">
        <w:rPr>
          <w:b w:val="0"/>
          <w:spacing w:val="-1"/>
        </w:rPr>
        <w:t>.</w:t>
      </w:r>
    </w:p>
    <w:p w14:paraId="1F1A797A" w14:textId="77777777" w:rsidR="00675F87" w:rsidRPr="00651922" w:rsidRDefault="00675F87" w:rsidP="00675F87">
      <w:pPr>
        <w:pStyle w:val="BodyText"/>
        <w:ind w:right="5" w:firstLine="709"/>
        <w:rPr>
          <w:b w:val="0"/>
        </w:rPr>
      </w:pPr>
      <w:bookmarkStart w:id="246" w:name="Оценка_параметра_k_методом_кросс-проверк"/>
      <w:bookmarkStart w:id="247" w:name="_bookmark58"/>
      <w:bookmarkEnd w:id="246"/>
      <w:bookmarkEnd w:id="247"/>
      <w:r w:rsidRPr="00651922">
        <w:rPr>
          <w:b w:val="0"/>
          <w:spacing w:val="-1"/>
        </w:rPr>
        <w:t xml:space="preserve">Один з варіантів оцінки параметра </w:t>
      </w:r>
      <w:r w:rsidRPr="00651922">
        <w:rPr>
          <w:b w:val="0"/>
          <w:i/>
          <w:spacing w:val="-1"/>
        </w:rPr>
        <w:t>k</w:t>
      </w:r>
      <w:r w:rsidRPr="00651922">
        <w:rPr>
          <w:b w:val="0"/>
          <w:spacing w:val="-1"/>
        </w:rPr>
        <w:t xml:space="preserve"> - проведення крос-перевірки (</w:t>
      </w:r>
      <w:proofErr w:type="spellStart"/>
      <w:r w:rsidRPr="00651922">
        <w:rPr>
          <w:b w:val="0"/>
          <w:spacing w:val="-1"/>
        </w:rPr>
        <w:t>Bishop</w:t>
      </w:r>
      <w:proofErr w:type="spellEnd"/>
      <w:r w:rsidRPr="00651922">
        <w:rPr>
          <w:b w:val="0"/>
          <w:spacing w:val="-1"/>
        </w:rPr>
        <w:t>, 1995).</w:t>
      </w:r>
      <w:r w:rsidRPr="00651922">
        <w:rPr>
          <w:b w:val="0"/>
          <w:spacing w:val="69"/>
        </w:rPr>
        <w:t xml:space="preserve"> </w:t>
      </w:r>
      <w:r w:rsidRPr="00651922">
        <w:rPr>
          <w:b w:val="0"/>
          <w:spacing w:val="-1"/>
        </w:rPr>
        <w:t>Така процедура реалізована, наприклад, у пакеті STATISTICA (</w:t>
      </w:r>
      <w:proofErr w:type="spellStart"/>
      <w:r w:rsidRPr="00651922">
        <w:rPr>
          <w:b w:val="0"/>
          <w:spacing w:val="-1"/>
        </w:rPr>
        <w:t>Statsoft</w:t>
      </w:r>
      <w:proofErr w:type="spellEnd"/>
      <w:r w:rsidRPr="00651922">
        <w:rPr>
          <w:b w:val="0"/>
          <w:spacing w:val="-1"/>
        </w:rPr>
        <w:t>).</w:t>
      </w:r>
    </w:p>
    <w:p w14:paraId="55B2FEF5" w14:textId="77777777" w:rsidR="00675F87" w:rsidRPr="00651922" w:rsidRDefault="00675F87" w:rsidP="00675F87">
      <w:pPr>
        <w:pStyle w:val="BodyText"/>
        <w:ind w:right="5" w:firstLine="709"/>
        <w:rPr>
          <w:b w:val="0"/>
        </w:rPr>
      </w:pPr>
      <w:r w:rsidRPr="00651922">
        <w:rPr>
          <w:b w:val="0"/>
          <w:spacing w:val="-1"/>
        </w:rPr>
        <w:t>Крос-Перевірка - відомий метод одержання оцінок невідомих параметрів моделі.</w:t>
      </w:r>
      <w:r w:rsidRPr="00651922">
        <w:rPr>
          <w:b w:val="0"/>
          <w:spacing w:val="67"/>
        </w:rPr>
        <w:t xml:space="preserve"> </w:t>
      </w:r>
      <w:r w:rsidRPr="00651922">
        <w:rPr>
          <w:b w:val="0"/>
          <w:spacing w:val="-1"/>
        </w:rPr>
        <w:t xml:space="preserve">Основна ідея методу - поділ вибірки даних на </w:t>
      </w:r>
      <w:r w:rsidRPr="00651922">
        <w:rPr>
          <w:b w:val="0"/>
          <w:i/>
          <w:spacing w:val="-1"/>
        </w:rPr>
        <w:t>v</w:t>
      </w:r>
      <w:r w:rsidRPr="00651922">
        <w:rPr>
          <w:b w:val="0"/>
          <w:spacing w:val="-1"/>
        </w:rPr>
        <w:t xml:space="preserve"> "складок".</w:t>
      </w:r>
      <w:r w:rsidRPr="00651922">
        <w:rPr>
          <w:b w:val="0"/>
          <w:spacing w:val="-2"/>
        </w:rPr>
        <w:t xml:space="preserve"> </w:t>
      </w:r>
      <w:r w:rsidRPr="00651922">
        <w:rPr>
          <w:b w:val="0"/>
          <w:i/>
        </w:rPr>
        <w:t>V</w:t>
      </w:r>
      <w:r w:rsidRPr="00651922">
        <w:rPr>
          <w:b w:val="0"/>
        </w:rPr>
        <w:t xml:space="preserve"> "складки" тут є випадковим чином виділені ізольовані підвибірки.</w:t>
      </w:r>
    </w:p>
    <w:p w14:paraId="4EEBDB57" w14:textId="77777777" w:rsidR="00675F87" w:rsidRPr="00651922" w:rsidRDefault="00675F87" w:rsidP="00675F87">
      <w:pPr>
        <w:pStyle w:val="BodyText"/>
        <w:ind w:right="5" w:firstLine="709"/>
        <w:rPr>
          <w:b w:val="0"/>
        </w:rPr>
      </w:pPr>
      <w:r w:rsidRPr="00651922">
        <w:rPr>
          <w:b w:val="0"/>
          <w:spacing w:val="-1"/>
        </w:rPr>
        <w:t xml:space="preserve">За фіксованим значенням </w:t>
      </w:r>
      <w:r w:rsidRPr="00651922">
        <w:rPr>
          <w:b w:val="0"/>
          <w:i/>
          <w:spacing w:val="-1"/>
        </w:rPr>
        <w:t>k</w:t>
      </w:r>
      <w:r w:rsidRPr="00651922">
        <w:rPr>
          <w:b w:val="0"/>
          <w:spacing w:val="-1"/>
        </w:rPr>
        <w:t xml:space="preserve"> будується модель </w:t>
      </w:r>
      <w:r w:rsidRPr="00651922">
        <w:rPr>
          <w:b w:val="0"/>
          <w:i/>
          <w:spacing w:val="-1"/>
        </w:rPr>
        <w:t>k</w:t>
      </w:r>
      <w:r w:rsidRPr="00651922">
        <w:rPr>
          <w:b w:val="0"/>
          <w:spacing w:val="-1"/>
        </w:rPr>
        <w:t xml:space="preserve">-найближчих сусідів для одержання прогнозів на </w:t>
      </w:r>
      <w:r w:rsidRPr="00651922">
        <w:rPr>
          <w:b w:val="0"/>
          <w:i/>
          <w:spacing w:val="-1"/>
        </w:rPr>
        <w:t>v</w:t>
      </w:r>
      <w:r w:rsidRPr="00651922">
        <w:rPr>
          <w:b w:val="0"/>
          <w:spacing w:val="-1"/>
        </w:rPr>
        <w:t xml:space="preserve">-му сегменті (інші сегменти при цьому використовуються як приклади) і </w:t>
      </w:r>
      <w:r w:rsidRPr="00651922">
        <w:rPr>
          <w:b w:val="0"/>
          <w:spacing w:val="-1"/>
        </w:rPr>
        <w:lastRenderedPageBreak/>
        <w:t xml:space="preserve">оцінюється помилка класифікації. </w:t>
      </w:r>
      <w:r w:rsidRPr="00651922">
        <w:rPr>
          <w:b w:val="0"/>
        </w:rPr>
        <w:t xml:space="preserve">Для регресійних задач найбільш часто в якості оцінки помилки виступає сума квадратів, а для класифікаційних задач зручніше розглядати точність (відсоток </w:t>
      </w:r>
      <w:proofErr w:type="spellStart"/>
      <w:r w:rsidRPr="00651922">
        <w:rPr>
          <w:b w:val="0"/>
        </w:rPr>
        <w:t>коректно</w:t>
      </w:r>
      <w:proofErr w:type="spellEnd"/>
      <w:r w:rsidRPr="00651922">
        <w:rPr>
          <w:b w:val="0"/>
        </w:rPr>
        <w:t xml:space="preserve"> класифікованих спостережень).</w:t>
      </w:r>
    </w:p>
    <w:p w14:paraId="494A6661" w14:textId="77777777" w:rsidR="00675F87" w:rsidRPr="00651922" w:rsidRDefault="00675F87" w:rsidP="00675F87">
      <w:pPr>
        <w:pStyle w:val="BodyText"/>
        <w:ind w:right="5" w:firstLine="709"/>
        <w:rPr>
          <w:b w:val="0"/>
        </w:rPr>
      </w:pPr>
      <w:r w:rsidRPr="00651922">
        <w:rPr>
          <w:b w:val="0"/>
          <w:spacing w:val="-1"/>
        </w:rPr>
        <w:t xml:space="preserve">Далі процес послідовно повторюється для всіх можливих варіантів вибору </w:t>
      </w:r>
      <w:r w:rsidRPr="00651922">
        <w:rPr>
          <w:b w:val="0"/>
          <w:i/>
          <w:spacing w:val="-1"/>
        </w:rPr>
        <w:t>v</w:t>
      </w:r>
      <w:r w:rsidRPr="00651922">
        <w:rPr>
          <w:b w:val="0"/>
          <w:spacing w:val="-1"/>
        </w:rPr>
        <w:t>.</w:t>
      </w:r>
      <w:r w:rsidRPr="00651922">
        <w:rPr>
          <w:b w:val="0"/>
          <w:spacing w:val="-4"/>
        </w:rPr>
        <w:t xml:space="preserve"> </w:t>
      </w:r>
      <w:r w:rsidRPr="00651922">
        <w:rPr>
          <w:b w:val="0"/>
        </w:rPr>
        <w:t xml:space="preserve">По вичерпанню </w:t>
      </w:r>
      <w:r w:rsidRPr="00651922">
        <w:rPr>
          <w:b w:val="0"/>
          <w:i/>
        </w:rPr>
        <w:t>v</w:t>
      </w:r>
      <w:r w:rsidRPr="00651922">
        <w:rPr>
          <w:b w:val="0"/>
        </w:rPr>
        <w:t xml:space="preserve"> "складок" (циклів), обчислені помилки </w:t>
      </w:r>
      <w:proofErr w:type="spellStart"/>
      <w:r w:rsidRPr="00651922">
        <w:rPr>
          <w:b w:val="0"/>
        </w:rPr>
        <w:t>усереднюються</w:t>
      </w:r>
      <w:proofErr w:type="spellEnd"/>
      <w:r w:rsidRPr="00651922">
        <w:rPr>
          <w:b w:val="0"/>
        </w:rPr>
        <w:t xml:space="preserve"> й використовуються в якості міри стабільності моделі (тобто міри якості прогнозування в точках запиту).</w:t>
      </w:r>
      <w:r w:rsidRPr="00651922">
        <w:rPr>
          <w:b w:val="0"/>
          <w:spacing w:val="65"/>
        </w:rPr>
        <w:t xml:space="preserve"> </w:t>
      </w:r>
      <w:r w:rsidRPr="00651922">
        <w:rPr>
          <w:b w:val="0"/>
          <w:spacing w:val="-1"/>
        </w:rPr>
        <w:t xml:space="preserve">Вищеописані дії повторюються для різних </w:t>
      </w:r>
      <w:r w:rsidRPr="00651922">
        <w:rPr>
          <w:b w:val="0"/>
          <w:i/>
          <w:spacing w:val="-1"/>
        </w:rPr>
        <w:t>k</w:t>
      </w:r>
      <w:r w:rsidRPr="00651922">
        <w:rPr>
          <w:b w:val="0"/>
          <w:spacing w:val="-1"/>
        </w:rPr>
        <w:t>, і значення, що відповідає найменшій помилці (або найбільшій класифікаційній точності), приймається як оптимальне (оптимальне в сенсі методу крос-перевірки).</w:t>
      </w:r>
    </w:p>
    <w:p w14:paraId="464685E8" w14:textId="77777777" w:rsidR="00675F87" w:rsidRPr="00651922" w:rsidRDefault="00675F87" w:rsidP="00675F87">
      <w:pPr>
        <w:pStyle w:val="BodyText"/>
        <w:ind w:right="5" w:firstLine="709"/>
        <w:rPr>
          <w:b w:val="0"/>
        </w:rPr>
      </w:pPr>
      <w:r w:rsidRPr="00651922">
        <w:rPr>
          <w:b w:val="0"/>
          <w:spacing w:val="-2"/>
        </w:rPr>
        <w:t>Слід враховувати, що крос-перевірка – ємнісна з точки зору обчислень процедура, і необхідно надати час для роботи алгоритму, особливо якщо обсяг вибірки досить великий.</w:t>
      </w:r>
    </w:p>
    <w:p w14:paraId="1A8BF9FD" w14:textId="77777777" w:rsidR="00675F87" w:rsidRPr="00651922" w:rsidRDefault="00675F87" w:rsidP="00675F87">
      <w:pPr>
        <w:pStyle w:val="BodyText"/>
        <w:ind w:right="5" w:firstLine="709"/>
        <w:rPr>
          <w:b w:val="0"/>
        </w:rPr>
      </w:pPr>
      <w:r w:rsidRPr="00651922">
        <w:rPr>
          <w:b w:val="0"/>
          <w:spacing w:val="-1"/>
        </w:rPr>
        <w:t xml:space="preserve">Другий варіант вибору значення параметра </w:t>
      </w:r>
      <w:r w:rsidRPr="00651922">
        <w:rPr>
          <w:b w:val="0"/>
          <w:i/>
          <w:spacing w:val="-1"/>
        </w:rPr>
        <w:t>k</w:t>
      </w:r>
      <w:r w:rsidRPr="00651922">
        <w:rPr>
          <w:b w:val="0"/>
          <w:spacing w:val="-1"/>
        </w:rPr>
        <w:t xml:space="preserve"> - самостійно задати його значення.</w:t>
      </w:r>
      <w:r w:rsidRPr="00651922">
        <w:rPr>
          <w:b w:val="0"/>
          <w:spacing w:val="55"/>
        </w:rPr>
        <w:t xml:space="preserve"> </w:t>
      </w:r>
      <w:r w:rsidRPr="00651922">
        <w:rPr>
          <w:b w:val="0"/>
          <w:spacing w:val="-1"/>
        </w:rPr>
        <w:t>Однак цей спосіб слід використовувати, якщо є обґрунтовані припущення щодо можливого значення параметра, наприклад, про попередні дослідження подібних наборів даних.</w:t>
      </w:r>
    </w:p>
    <w:p w14:paraId="0702172F" w14:textId="77777777" w:rsidR="00675F87" w:rsidRPr="00651922" w:rsidRDefault="00675F87" w:rsidP="00675F87">
      <w:pPr>
        <w:pStyle w:val="BodyText"/>
        <w:ind w:right="5" w:firstLine="709"/>
        <w:rPr>
          <w:b w:val="0"/>
        </w:rPr>
      </w:pPr>
      <w:r w:rsidRPr="00651922">
        <w:rPr>
          <w:b w:val="0"/>
          <w:spacing w:val="-1"/>
        </w:rPr>
        <w:t xml:space="preserve">Метод </w:t>
      </w:r>
      <w:r w:rsidRPr="00651922">
        <w:rPr>
          <w:b w:val="0"/>
          <w:i/>
          <w:spacing w:val="-1"/>
        </w:rPr>
        <w:t>k</w:t>
      </w:r>
      <w:r w:rsidRPr="00651922">
        <w:rPr>
          <w:b w:val="0"/>
          <w:spacing w:val="-1"/>
        </w:rPr>
        <w:t>-найближчих сусідів показує досить непогані результати в найрізноманітніших задачах.</w:t>
      </w:r>
    </w:p>
    <w:p w14:paraId="7640295B" w14:textId="77777777" w:rsidR="00675F87" w:rsidRPr="00651922" w:rsidRDefault="00675F87" w:rsidP="00675F87">
      <w:pPr>
        <w:pStyle w:val="BodyText"/>
        <w:ind w:right="5" w:firstLine="709"/>
        <w:rPr>
          <w:b w:val="0"/>
        </w:rPr>
      </w:pPr>
      <w:r w:rsidRPr="00651922">
        <w:rPr>
          <w:b w:val="0"/>
          <w:spacing w:val="-1"/>
        </w:rPr>
        <w:t xml:space="preserve">Прикладом реального використання описаного вище методу є програмне забезпечення центру технічної підтримки компанії </w:t>
      </w:r>
      <w:proofErr w:type="spellStart"/>
      <w:r w:rsidRPr="00651922">
        <w:rPr>
          <w:b w:val="0"/>
          <w:spacing w:val="-1"/>
        </w:rPr>
        <w:t>Dell</w:t>
      </w:r>
      <w:proofErr w:type="spellEnd"/>
      <w:r w:rsidRPr="00651922">
        <w:rPr>
          <w:b w:val="0"/>
          <w:spacing w:val="-1"/>
        </w:rPr>
        <w:t xml:space="preserve">, розроблене компанією </w:t>
      </w:r>
      <w:proofErr w:type="spellStart"/>
      <w:r w:rsidRPr="00651922">
        <w:rPr>
          <w:b w:val="0"/>
          <w:spacing w:val="-1"/>
        </w:rPr>
        <w:t>Inference</w:t>
      </w:r>
      <w:proofErr w:type="spellEnd"/>
      <w:r w:rsidRPr="00651922">
        <w:rPr>
          <w:b w:val="0"/>
          <w:spacing w:val="-1"/>
        </w:rPr>
        <w:t>.</w:t>
      </w:r>
      <w:r w:rsidRPr="00651922">
        <w:rPr>
          <w:b w:val="0"/>
          <w:spacing w:val="-4"/>
        </w:rPr>
        <w:t xml:space="preserve"> </w:t>
      </w:r>
      <w:r w:rsidRPr="00651922">
        <w:rPr>
          <w:b w:val="0"/>
          <w:spacing w:val="-1"/>
        </w:rPr>
        <w:t>Ця система допомагає співробітникам центру відповідати на велике число запитів, відразу пропонуючи відповіді на розповсюджені питання й дозволяючи звертатися до бази під час розмови по телефону з користувачем.</w:t>
      </w:r>
      <w:r w:rsidRPr="00651922">
        <w:rPr>
          <w:b w:val="0"/>
          <w:spacing w:val="-3"/>
        </w:rPr>
        <w:t xml:space="preserve"> </w:t>
      </w:r>
      <w:r w:rsidRPr="00651922">
        <w:rPr>
          <w:b w:val="0"/>
          <w:spacing w:val="-1"/>
        </w:rPr>
        <w:t>Співробітники центру технічної підтримки, завдяки реалізації цього методу, можуть відповідати одночасно на значне число дзвінків.</w:t>
      </w:r>
      <w:r w:rsidRPr="00651922">
        <w:rPr>
          <w:b w:val="0"/>
          <w:spacing w:val="-5"/>
        </w:rPr>
        <w:t xml:space="preserve"> </w:t>
      </w:r>
      <w:r w:rsidRPr="00651922">
        <w:rPr>
          <w:b w:val="0"/>
          <w:spacing w:val="-1"/>
        </w:rPr>
        <w:t xml:space="preserve">Програмне забезпечення CBR зараз розгорнуте в мережі </w:t>
      </w:r>
      <w:proofErr w:type="spellStart"/>
      <w:r w:rsidRPr="00651922">
        <w:rPr>
          <w:b w:val="0"/>
          <w:spacing w:val="-1"/>
        </w:rPr>
        <w:t>Intranet</w:t>
      </w:r>
      <w:proofErr w:type="spellEnd"/>
      <w:r w:rsidRPr="00651922">
        <w:rPr>
          <w:b w:val="0"/>
          <w:spacing w:val="-1"/>
        </w:rPr>
        <w:t xml:space="preserve"> компанії </w:t>
      </w:r>
      <w:proofErr w:type="spellStart"/>
      <w:r w:rsidRPr="00651922">
        <w:rPr>
          <w:b w:val="0"/>
          <w:spacing w:val="-1"/>
        </w:rPr>
        <w:t>Dell</w:t>
      </w:r>
      <w:proofErr w:type="spellEnd"/>
      <w:r w:rsidRPr="00651922">
        <w:rPr>
          <w:b w:val="0"/>
          <w:spacing w:val="-1"/>
        </w:rPr>
        <w:t>.</w:t>
      </w:r>
    </w:p>
    <w:p w14:paraId="167F8C9C" w14:textId="77777777" w:rsidR="00675F87" w:rsidRPr="00651922" w:rsidRDefault="00675F87" w:rsidP="00675F87">
      <w:pPr>
        <w:pStyle w:val="BodyText"/>
        <w:ind w:right="5" w:firstLine="709"/>
        <w:rPr>
          <w:b w:val="0"/>
          <w:spacing w:val="-1"/>
        </w:rPr>
      </w:pPr>
      <w:r w:rsidRPr="00651922">
        <w:rPr>
          <w:b w:val="0"/>
          <w:spacing w:val="-1"/>
        </w:rPr>
        <w:t xml:space="preserve">Інструментів </w:t>
      </w:r>
      <w:proofErr w:type="spellStart"/>
      <w:r w:rsidRPr="00651922">
        <w:rPr>
          <w:b w:val="0"/>
          <w:spacing w:val="-1"/>
        </w:rPr>
        <w:t>Data</w:t>
      </w:r>
      <w:proofErr w:type="spellEnd"/>
      <w:r w:rsidRPr="00651922">
        <w:rPr>
          <w:b w:val="0"/>
          <w:spacing w:val="-1"/>
        </w:rPr>
        <w:t xml:space="preserve"> </w:t>
      </w:r>
      <w:proofErr w:type="spellStart"/>
      <w:r w:rsidRPr="00651922">
        <w:rPr>
          <w:b w:val="0"/>
          <w:spacing w:val="-1"/>
        </w:rPr>
        <w:t>Mining</w:t>
      </w:r>
      <w:proofErr w:type="spellEnd"/>
      <w:r w:rsidRPr="00651922">
        <w:rPr>
          <w:b w:val="0"/>
          <w:spacing w:val="-1"/>
        </w:rPr>
        <w:t xml:space="preserve">, що реалізують метод </w:t>
      </w:r>
      <w:r w:rsidRPr="00651922">
        <w:rPr>
          <w:b w:val="0"/>
          <w:i/>
          <w:spacing w:val="-1"/>
        </w:rPr>
        <w:t>k</w:t>
      </w:r>
      <w:r w:rsidRPr="00651922">
        <w:rPr>
          <w:b w:val="0"/>
          <w:spacing w:val="-1"/>
        </w:rPr>
        <w:t xml:space="preserve">-найближчих сусідів і </w:t>
      </w:r>
      <w:r w:rsidRPr="00651922">
        <w:rPr>
          <w:b w:val="0"/>
          <w:i/>
          <w:spacing w:val="-1"/>
        </w:rPr>
        <w:t>CBR</w:t>
      </w:r>
      <w:r w:rsidRPr="00651922">
        <w:rPr>
          <w:b w:val="0"/>
          <w:spacing w:val="-1"/>
        </w:rPr>
        <w:t>-Метод, не дуже  багато.</w:t>
      </w:r>
      <w:r w:rsidRPr="00651922">
        <w:rPr>
          <w:b w:val="0"/>
          <w:spacing w:val="-5"/>
        </w:rPr>
        <w:t xml:space="preserve"> </w:t>
      </w:r>
      <w:r w:rsidRPr="00651922">
        <w:rPr>
          <w:b w:val="0"/>
          <w:spacing w:val="-1"/>
        </w:rPr>
        <w:t xml:space="preserve">Серед найбільш відомих: CBR Express і </w:t>
      </w:r>
      <w:proofErr w:type="spellStart"/>
      <w:r w:rsidRPr="00651922">
        <w:rPr>
          <w:b w:val="0"/>
          <w:spacing w:val="-1"/>
        </w:rPr>
        <w:t>Case</w:t>
      </w:r>
      <w:proofErr w:type="spellEnd"/>
      <w:r w:rsidRPr="00651922">
        <w:rPr>
          <w:b w:val="0"/>
          <w:spacing w:val="-1"/>
        </w:rPr>
        <w:t xml:space="preserve"> </w:t>
      </w:r>
      <w:proofErr w:type="spellStart"/>
      <w:r w:rsidRPr="00651922">
        <w:rPr>
          <w:b w:val="0"/>
          <w:spacing w:val="-1"/>
        </w:rPr>
        <w:t>Point</w:t>
      </w:r>
      <w:proofErr w:type="spellEnd"/>
      <w:r w:rsidRPr="00651922">
        <w:rPr>
          <w:b w:val="0"/>
          <w:spacing w:val="-1"/>
        </w:rPr>
        <w:t xml:space="preserve"> (</w:t>
      </w:r>
      <w:proofErr w:type="spellStart"/>
      <w:r w:rsidRPr="00651922">
        <w:rPr>
          <w:b w:val="0"/>
          <w:spacing w:val="-1"/>
        </w:rPr>
        <w:t>Inference</w:t>
      </w:r>
      <w:proofErr w:type="spellEnd"/>
      <w:r w:rsidRPr="00651922">
        <w:rPr>
          <w:b w:val="0"/>
          <w:spacing w:val="-1"/>
        </w:rPr>
        <w:t xml:space="preserve"> </w:t>
      </w:r>
      <w:proofErr w:type="spellStart"/>
      <w:r w:rsidRPr="00651922">
        <w:rPr>
          <w:b w:val="0"/>
          <w:spacing w:val="-1"/>
        </w:rPr>
        <w:t>Corp</w:t>
      </w:r>
      <w:proofErr w:type="spellEnd"/>
      <w:r w:rsidRPr="00651922">
        <w:rPr>
          <w:b w:val="0"/>
          <w:spacing w:val="-1"/>
        </w:rPr>
        <w:t xml:space="preserve">.), </w:t>
      </w:r>
      <w:proofErr w:type="spellStart"/>
      <w:r w:rsidRPr="00651922">
        <w:rPr>
          <w:b w:val="0"/>
          <w:spacing w:val="-1"/>
        </w:rPr>
        <w:t>Apriori</w:t>
      </w:r>
      <w:proofErr w:type="spellEnd"/>
      <w:r w:rsidRPr="00651922">
        <w:rPr>
          <w:b w:val="0"/>
          <w:spacing w:val="-1"/>
        </w:rPr>
        <w:t xml:space="preserve"> (</w:t>
      </w:r>
      <w:proofErr w:type="spellStart"/>
      <w:r w:rsidRPr="00651922">
        <w:rPr>
          <w:b w:val="0"/>
          <w:spacing w:val="-1"/>
        </w:rPr>
        <w:t>Answer</w:t>
      </w:r>
      <w:proofErr w:type="spellEnd"/>
      <w:r w:rsidRPr="00651922">
        <w:rPr>
          <w:b w:val="0"/>
          <w:spacing w:val="-1"/>
        </w:rPr>
        <w:t xml:space="preserve"> </w:t>
      </w:r>
      <w:proofErr w:type="spellStart"/>
      <w:r w:rsidRPr="00651922">
        <w:rPr>
          <w:b w:val="0"/>
          <w:spacing w:val="-1"/>
        </w:rPr>
        <w:t>Systems</w:t>
      </w:r>
      <w:proofErr w:type="spellEnd"/>
      <w:r w:rsidRPr="00651922">
        <w:rPr>
          <w:b w:val="0"/>
          <w:spacing w:val="-1"/>
        </w:rPr>
        <w:t xml:space="preserve">), DP </w:t>
      </w:r>
      <w:proofErr w:type="spellStart"/>
      <w:r w:rsidRPr="00651922">
        <w:rPr>
          <w:b w:val="0"/>
          <w:spacing w:val="-1"/>
        </w:rPr>
        <w:t>Umbrella</w:t>
      </w:r>
      <w:proofErr w:type="spellEnd"/>
      <w:r w:rsidRPr="00651922">
        <w:rPr>
          <w:b w:val="0"/>
          <w:spacing w:val="-1"/>
        </w:rPr>
        <w:t xml:space="preserve"> (VYCOR </w:t>
      </w:r>
      <w:proofErr w:type="spellStart"/>
      <w:r w:rsidRPr="00651922">
        <w:rPr>
          <w:b w:val="0"/>
          <w:spacing w:val="-1"/>
        </w:rPr>
        <w:t>Corp</w:t>
      </w:r>
      <w:proofErr w:type="spellEnd"/>
      <w:r w:rsidRPr="00651922">
        <w:rPr>
          <w:b w:val="0"/>
          <w:spacing w:val="-1"/>
        </w:rPr>
        <w:t xml:space="preserve">.), KATE </w:t>
      </w:r>
      <w:proofErr w:type="spellStart"/>
      <w:r w:rsidRPr="00651922">
        <w:rPr>
          <w:b w:val="0"/>
          <w:spacing w:val="-1"/>
        </w:rPr>
        <w:t>tools</w:t>
      </w:r>
      <w:proofErr w:type="spellEnd"/>
      <w:r w:rsidRPr="00651922">
        <w:rPr>
          <w:b w:val="0"/>
          <w:spacing w:val="-1"/>
        </w:rPr>
        <w:t xml:space="preserve"> (</w:t>
      </w:r>
      <w:proofErr w:type="spellStart"/>
      <w:r w:rsidRPr="00651922">
        <w:rPr>
          <w:b w:val="0"/>
          <w:spacing w:val="-1"/>
        </w:rPr>
        <w:t>Acknosoft</w:t>
      </w:r>
      <w:proofErr w:type="spellEnd"/>
      <w:r w:rsidRPr="00651922">
        <w:rPr>
          <w:b w:val="0"/>
          <w:spacing w:val="-1"/>
        </w:rPr>
        <w:t xml:space="preserve">, Франція), </w:t>
      </w:r>
      <w:proofErr w:type="spellStart"/>
      <w:r w:rsidRPr="00651922">
        <w:rPr>
          <w:b w:val="0"/>
          <w:spacing w:val="-1"/>
        </w:rPr>
        <w:t>Pattern</w:t>
      </w:r>
      <w:proofErr w:type="spellEnd"/>
      <w:r w:rsidRPr="00651922">
        <w:rPr>
          <w:b w:val="0"/>
          <w:spacing w:val="-1"/>
        </w:rPr>
        <w:t xml:space="preserve"> </w:t>
      </w:r>
      <w:proofErr w:type="spellStart"/>
      <w:r w:rsidRPr="00651922">
        <w:rPr>
          <w:b w:val="0"/>
          <w:spacing w:val="-1"/>
        </w:rPr>
        <w:t>Recognition</w:t>
      </w:r>
      <w:proofErr w:type="spellEnd"/>
      <w:r w:rsidRPr="00651922">
        <w:rPr>
          <w:b w:val="0"/>
          <w:spacing w:val="-1"/>
        </w:rPr>
        <w:t xml:space="preserve"> </w:t>
      </w:r>
      <w:proofErr w:type="spellStart"/>
      <w:r w:rsidRPr="00651922">
        <w:rPr>
          <w:b w:val="0"/>
          <w:spacing w:val="-1"/>
        </w:rPr>
        <w:t>Workbench</w:t>
      </w:r>
      <w:proofErr w:type="spellEnd"/>
      <w:r w:rsidRPr="00651922">
        <w:rPr>
          <w:b w:val="0"/>
          <w:spacing w:val="-1"/>
        </w:rPr>
        <w:t xml:space="preserve"> (</w:t>
      </w:r>
      <w:proofErr w:type="spellStart"/>
      <w:r w:rsidRPr="00651922">
        <w:rPr>
          <w:b w:val="0"/>
          <w:spacing w:val="-1"/>
        </w:rPr>
        <w:t>Unica</w:t>
      </w:r>
      <w:proofErr w:type="spellEnd"/>
      <w:r w:rsidRPr="00651922">
        <w:rPr>
          <w:b w:val="0"/>
          <w:spacing w:val="-1"/>
        </w:rPr>
        <w:t xml:space="preserve">, США), а також деякі статистичні пакети, наприклад, </w:t>
      </w:r>
      <w:proofErr w:type="spellStart"/>
      <w:r w:rsidRPr="00651922">
        <w:rPr>
          <w:b w:val="0"/>
          <w:spacing w:val="-1"/>
        </w:rPr>
        <w:t>Statistica</w:t>
      </w:r>
      <w:proofErr w:type="spellEnd"/>
      <w:r w:rsidRPr="00651922">
        <w:rPr>
          <w:b w:val="0"/>
          <w:spacing w:val="-1"/>
        </w:rPr>
        <w:t>.</w:t>
      </w:r>
      <w:bookmarkStart w:id="248" w:name="Байесовская_классификация"/>
      <w:bookmarkStart w:id="249" w:name="_bookmark59"/>
      <w:bookmarkEnd w:id="248"/>
      <w:bookmarkEnd w:id="249"/>
    </w:p>
    <w:p w14:paraId="3641FC96" w14:textId="77777777" w:rsidR="00675F87" w:rsidRPr="00126F6A" w:rsidRDefault="00675F87" w:rsidP="00675F87">
      <w:pPr>
        <w:pStyle w:val="BodyText"/>
        <w:ind w:right="5" w:firstLine="709"/>
        <w:rPr>
          <w:b w:val="0"/>
          <w:spacing w:val="-1"/>
        </w:rPr>
      </w:pPr>
    </w:p>
    <w:p w14:paraId="1C83DE03" w14:textId="77777777" w:rsidR="00675F87" w:rsidRPr="00126F6A" w:rsidRDefault="00675F87" w:rsidP="00675F87">
      <w:pPr>
        <w:pStyle w:val="ListParagraph"/>
        <w:ind w:left="824" w:right="5"/>
        <w:jc w:val="both"/>
        <w:rPr>
          <w:b/>
          <w:spacing w:val="-1"/>
          <w:lang w:val="uk-UA"/>
        </w:rPr>
      </w:pPr>
      <w:r>
        <w:rPr>
          <w:rFonts w:eastAsia="Cambria"/>
          <w:b/>
          <w:bCs/>
          <w:spacing w:val="-1"/>
          <w:lang w:val="uk-UA"/>
        </w:rPr>
        <w:t>7</w:t>
      </w:r>
      <w:r w:rsidRPr="00126F6A">
        <w:rPr>
          <w:rFonts w:eastAsia="Cambria"/>
          <w:b/>
          <w:bCs/>
          <w:spacing w:val="-1"/>
          <w:lang w:val="uk-UA"/>
        </w:rPr>
        <w:t>.</w:t>
      </w:r>
      <w:r w:rsidR="001D07BF">
        <w:rPr>
          <w:b/>
          <w:spacing w:val="-1"/>
          <w:lang w:val="uk-UA"/>
        </w:rPr>
        <w:t xml:space="preserve"> </w:t>
      </w:r>
      <w:proofErr w:type="spellStart"/>
      <w:r w:rsidR="001D07BF">
        <w:rPr>
          <w:b/>
          <w:spacing w:val="-1"/>
          <w:lang w:val="uk-UA"/>
        </w:rPr>
        <w:t>Байєсовська</w:t>
      </w:r>
      <w:proofErr w:type="spellEnd"/>
      <w:r w:rsidR="001D07BF">
        <w:rPr>
          <w:b/>
          <w:spacing w:val="-1"/>
          <w:lang w:val="uk-UA"/>
        </w:rPr>
        <w:t xml:space="preserve"> класифікація</w:t>
      </w:r>
    </w:p>
    <w:p w14:paraId="09E8D290" w14:textId="77777777" w:rsidR="00675F87" w:rsidRPr="00126F6A" w:rsidRDefault="00675F87" w:rsidP="00675F87">
      <w:pPr>
        <w:shd w:val="clear" w:color="auto" w:fill="FFFFFF"/>
        <w:ind w:firstLine="709"/>
        <w:jc w:val="both"/>
        <w:rPr>
          <w:color w:val="000000"/>
          <w:szCs w:val="24"/>
        </w:rPr>
      </w:pPr>
      <w:proofErr w:type="spellStart"/>
      <w:r w:rsidRPr="00675F87">
        <w:rPr>
          <w:b/>
          <w:bCs/>
          <w:color w:val="000000"/>
          <w:szCs w:val="24"/>
          <w:lang w:val="uk-UA"/>
        </w:rPr>
        <w:t>Теоре́ма</w:t>
      </w:r>
      <w:proofErr w:type="spellEnd"/>
      <w:r w:rsidRPr="00675F87">
        <w:rPr>
          <w:b/>
          <w:bCs/>
          <w:color w:val="000000"/>
          <w:szCs w:val="24"/>
          <w:lang w:val="uk-UA"/>
        </w:rPr>
        <w:t xml:space="preserve"> </w:t>
      </w:r>
      <w:proofErr w:type="spellStart"/>
      <w:r w:rsidRPr="00675F87">
        <w:rPr>
          <w:b/>
          <w:bCs/>
          <w:color w:val="000000"/>
          <w:szCs w:val="24"/>
          <w:lang w:val="uk-UA"/>
        </w:rPr>
        <w:t>Ба́єса</w:t>
      </w:r>
      <w:proofErr w:type="spellEnd"/>
      <w:r w:rsidRPr="00126F6A">
        <w:rPr>
          <w:color w:val="000000"/>
          <w:szCs w:val="24"/>
        </w:rPr>
        <w:t> </w:t>
      </w:r>
      <w:r w:rsidRPr="00675F87">
        <w:rPr>
          <w:color w:val="000000"/>
          <w:szCs w:val="24"/>
          <w:lang w:val="uk-UA"/>
        </w:rPr>
        <w:t>— одна з основних теорем</w:t>
      </w:r>
      <w:r w:rsidRPr="00126F6A">
        <w:rPr>
          <w:color w:val="000000"/>
          <w:szCs w:val="24"/>
        </w:rPr>
        <w:t> </w:t>
      </w:r>
      <w:hyperlink r:id="rId92" w:tooltip="Теорія ймовірностей" w:history="1">
        <w:r w:rsidRPr="00675F87">
          <w:rPr>
            <w:color w:val="000000"/>
            <w:szCs w:val="24"/>
            <w:lang w:val="uk-UA"/>
          </w:rPr>
          <w:t>теорії ймовірностей</w:t>
        </w:r>
      </w:hyperlink>
      <w:r w:rsidRPr="00675F87">
        <w:rPr>
          <w:color w:val="000000"/>
          <w:szCs w:val="24"/>
          <w:lang w:val="uk-UA"/>
        </w:rPr>
        <w:t>, яка визначає ймовірність настання події, коли відома тільки часткова інформація про подію. Названа на честь</w:t>
      </w:r>
      <w:r w:rsidRPr="00126F6A">
        <w:rPr>
          <w:color w:val="000000"/>
          <w:szCs w:val="24"/>
        </w:rPr>
        <w:t> </w:t>
      </w:r>
      <w:hyperlink r:id="rId93" w:tooltip="Томас Баєс" w:history="1">
        <w:r w:rsidRPr="00675F87">
          <w:rPr>
            <w:color w:val="000000"/>
            <w:szCs w:val="24"/>
            <w:lang w:val="uk-UA"/>
          </w:rPr>
          <w:t xml:space="preserve">Томаса </w:t>
        </w:r>
        <w:proofErr w:type="spellStart"/>
        <w:r w:rsidRPr="00675F87">
          <w:rPr>
            <w:color w:val="000000"/>
            <w:szCs w:val="24"/>
            <w:lang w:val="uk-UA"/>
          </w:rPr>
          <w:t>Баєса</w:t>
        </w:r>
        <w:proofErr w:type="spellEnd"/>
      </w:hyperlink>
      <w:r w:rsidRPr="00675F87">
        <w:rPr>
          <w:color w:val="000000"/>
          <w:szCs w:val="24"/>
          <w:lang w:val="uk-UA"/>
        </w:rPr>
        <w:t xml:space="preserve"> (/</w:t>
      </w:r>
      <w:proofErr w:type="spellStart"/>
      <w:r w:rsidRPr="00126F6A">
        <w:rPr>
          <w:color w:val="000000"/>
          <w:szCs w:val="24"/>
        </w:rPr>
        <w:t>be</w:t>
      </w:r>
      <w:proofErr w:type="spellEnd"/>
      <w:r w:rsidRPr="00675F87">
        <w:rPr>
          <w:color w:val="000000"/>
          <w:szCs w:val="24"/>
          <w:lang w:val="uk-UA"/>
        </w:rPr>
        <w:t>ɪ</w:t>
      </w:r>
      <w:r w:rsidRPr="00126F6A">
        <w:rPr>
          <w:color w:val="000000"/>
          <w:szCs w:val="24"/>
        </w:rPr>
        <w:t>z</w:t>
      </w:r>
      <w:r w:rsidRPr="00675F87">
        <w:rPr>
          <w:color w:val="000000"/>
          <w:szCs w:val="24"/>
          <w:lang w:val="uk-UA"/>
        </w:rPr>
        <w:t xml:space="preserve">/(1701-1761)). У теорії ймовірностей і статистиці, теорема </w:t>
      </w:r>
      <w:proofErr w:type="spellStart"/>
      <w:r w:rsidRPr="00675F87">
        <w:rPr>
          <w:color w:val="000000"/>
          <w:szCs w:val="24"/>
          <w:lang w:val="uk-UA"/>
        </w:rPr>
        <w:t>Байеса</w:t>
      </w:r>
      <w:proofErr w:type="spellEnd"/>
      <w:r w:rsidRPr="00675F87">
        <w:rPr>
          <w:color w:val="000000"/>
          <w:szCs w:val="24"/>
          <w:lang w:val="uk-UA"/>
        </w:rPr>
        <w:t xml:space="preserve"> (закон </w:t>
      </w:r>
      <w:proofErr w:type="spellStart"/>
      <w:r w:rsidRPr="00675F87">
        <w:rPr>
          <w:color w:val="000000"/>
          <w:szCs w:val="24"/>
          <w:lang w:val="uk-UA"/>
        </w:rPr>
        <w:t>Байеса</w:t>
      </w:r>
      <w:proofErr w:type="spellEnd"/>
      <w:r w:rsidRPr="00675F87">
        <w:rPr>
          <w:color w:val="000000"/>
          <w:szCs w:val="24"/>
          <w:lang w:val="uk-UA"/>
        </w:rPr>
        <w:t xml:space="preserve"> або ж правило </w:t>
      </w:r>
      <w:proofErr w:type="spellStart"/>
      <w:r w:rsidRPr="00675F87">
        <w:rPr>
          <w:color w:val="000000"/>
          <w:szCs w:val="24"/>
          <w:lang w:val="uk-UA"/>
        </w:rPr>
        <w:t>Байєса</w:t>
      </w:r>
      <w:proofErr w:type="spellEnd"/>
      <w:r w:rsidRPr="00675F87">
        <w:rPr>
          <w:color w:val="000000"/>
          <w:szCs w:val="24"/>
          <w:lang w:val="uk-UA"/>
        </w:rPr>
        <w:t xml:space="preserve">) це теорема з двома різними інтерпретаціями. </w:t>
      </w:r>
      <w:r w:rsidRPr="00126F6A">
        <w:rPr>
          <w:color w:val="000000"/>
          <w:szCs w:val="24"/>
        </w:rPr>
        <w:t xml:space="preserve">В </w:t>
      </w:r>
      <w:proofErr w:type="spellStart"/>
      <w:r w:rsidRPr="00126F6A">
        <w:rPr>
          <w:color w:val="000000"/>
          <w:szCs w:val="24"/>
        </w:rPr>
        <w:t>байєсівсій</w:t>
      </w:r>
      <w:proofErr w:type="spellEnd"/>
      <w:r w:rsidRPr="00126F6A">
        <w:rPr>
          <w:color w:val="000000"/>
          <w:szCs w:val="24"/>
        </w:rPr>
        <w:t xml:space="preserve"> </w:t>
      </w:r>
      <w:proofErr w:type="spellStart"/>
      <w:r w:rsidRPr="00126F6A">
        <w:rPr>
          <w:color w:val="000000"/>
          <w:szCs w:val="24"/>
        </w:rPr>
        <w:t>інтерпретації</w:t>
      </w:r>
      <w:proofErr w:type="spellEnd"/>
      <w:r w:rsidRPr="00126F6A">
        <w:rPr>
          <w:color w:val="000000"/>
          <w:szCs w:val="24"/>
        </w:rPr>
        <w:t xml:space="preserve">, </w:t>
      </w:r>
      <w:proofErr w:type="spellStart"/>
      <w:r w:rsidRPr="00126F6A">
        <w:rPr>
          <w:color w:val="000000"/>
          <w:szCs w:val="24"/>
        </w:rPr>
        <w:t>раціонально</w:t>
      </w:r>
      <w:proofErr w:type="spellEnd"/>
      <w:r w:rsidRPr="00126F6A">
        <w:rPr>
          <w:color w:val="000000"/>
          <w:szCs w:val="24"/>
        </w:rPr>
        <w:t xml:space="preserve"> </w:t>
      </w:r>
      <w:proofErr w:type="spellStart"/>
      <w:r w:rsidRPr="00126F6A">
        <w:rPr>
          <w:color w:val="000000"/>
          <w:szCs w:val="24"/>
        </w:rPr>
        <w:t>виразити</w:t>
      </w:r>
      <w:proofErr w:type="spellEnd"/>
      <w:r w:rsidRPr="00126F6A">
        <w:rPr>
          <w:color w:val="000000"/>
          <w:szCs w:val="24"/>
        </w:rPr>
        <w:t xml:space="preserve">, </w:t>
      </w:r>
      <w:proofErr w:type="spellStart"/>
      <w:r w:rsidRPr="00126F6A">
        <w:rPr>
          <w:color w:val="000000"/>
          <w:szCs w:val="24"/>
        </w:rPr>
        <w:t>суб'єктивну</w:t>
      </w:r>
      <w:proofErr w:type="spellEnd"/>
      <w:r w:rsidRPr="00126F6A">
        <w:rPr>
          <w:color w:val="000000"/>
          <w:szCs w:val="24"/>
        </w:rPr>
        <w:t xml:space="preserve"> </w:t>
      </w:r>
      <w:proofErr w:type="spellStart"/>
      <w:r w:rsidRPr="00126F6A">
        <w:rPr>
          <w:color w:val="000000"/>
          <w:szCs w:val="24"/>
        </w:rPr>
        <w:t>ступінь</w:t>
      </w:r>
      <w:proofErr w:type="spellEnd"/>
      <w:r w:rsidRPr="00126F6A">
        <w:rPr>
          <w:color w:val="000000"/>
          <w:szCs w:val="24"/>
        </w:rPr>
        <w:t xml:space="preserve"> </w:t>
      </w:r>
      <w:proofErr w:type="spellStart"/>
      <w:r w:rsidRPr="00126F6A">
        <w:rPr>
          <w:color w:val="000000"/>
          <w:szCs w:val="24"/>
        </w:rPr>
        <w:t>віри</w:t>
      </w:r>
      <w:proofErr w:type="spellEnd"/>
      <w:r w:rsidRPr="00126F6A">
        <w:rPr>
          <w:color w:val="000000"/>
          <w:szCs w:val="24"/>
        </w:rPr>
        <w:t xml:space="preserve"> у </w:t>
      </w:r>
      <w:proofErr w:type="spellStart"/>
      <w:r w:rsidRPr="00126F6A">
        <w:rPr>
          <w:color w:val="000000"/>
          <w:szCs w:val="24"/>
        </w:rPr>
        <w:t>разі</w:t>
      </w:r>
      <w:proofErr w:type="spellEnd"/>
      <w:r w:rsidRPr="00126F6A">
        <w:rPr>
          <w:color w:val="000000"/>
          <w:szCs w:val="24"/>
        </w:rPr>
        <w:t xml:space="preserve"> </w:t>
      </w:r>
      <w:proofErr w:type="spellStart"/>
      <w:r w:rsidRPr="00126F6A">
        <w:rPr>
          <w:color w:val="000000"/>
          <w:szCs w:val="24"/>
        </w:rPr>
        <w:t>зміни</w:t>
      </w:r>
      <w:proofErr w:type="spellEnd"/>
      <w:r w:rsidRPr="00126F6A">
        <w:rPr>
          <w:color w:val="000000"/>
          <w:szCs w:val="24"/>
        </w:rPr>
        <w:t xml:space="preserve"> </w:t>
      </w:r>
      <w:proofErr w:type="spellStart"/>
      <w:r w:rsidRPr="00126F6A">
        <w:rPr>
          <w:color w:val="000000"/>
          <w:szCs w:val="24"/>
        </w:rPr>
        <w:t>показань</w:t>
      </w:r>
      <w:proofErr w:type="spellEnd"/>
      <w:r w:rsidRPr="00126F6A">
        <w:rPr>
          <w:color w:val="000000"/>
          <w:szCs w:val="24"/>
        </w:rPr>
        <w:t xml:space="preserve"> для </w:t>
      </w:r>
      <w:proofErr w:type="spellStart"/>
      <w:r w:rsidRPr="00126F6A">
        <w:rPr>
          <w:color w:val="000000"/>
          <w:szCs w:val="24"/>
        </w:rPr>
        <w:t>обліку</w:t>
      </w:r>
      <w:proofErr w:type="spellEnd"/>
      <w:r w:rsidRPr="00126F6A">
        <w:rPr>
          <w:color w:val="000000"/>
          <w:szCs w:val="24"/>
        </w:rPr>
        <w:t xml:space="preserve"> . У "</w:t>
      </w:r>
      <w:proofErr w:type="spellStart"/>
      <w:r w:rsidRPr="00126F6A">
        <w:rPr>
          <w:color w:val="000000"/>
          <w:szCs w:val="24"/>
        </w:rPr>
        <w:t>частотній</w:t>
      </w:r>
      <w:proofErr w:type="spellEnd"/>
      <w:r w:rsidRPr="00126F6A">
        <w:rPr>
          <w:color w:val="000000"/>
          <w:szCs w:val="24"/>
        </w:rPr>
        <w:t xml:space="preserve"> </w:t>
      </w:r>
      <w:proofErr w:type="spellStart"/>
      <w:r w:rsidRPr="00126F6A">
        <w:rPr>
          <w:color w:val="000000"/>
          <w:szCs w:val="24"/>
        </w:rPr>
        <w:t>інтерпретації</w:t>
      </w:r>
      <w:proofErr w:type="spellEnd"/>
      <w:r w:rsidRPr="00126F6A">
        <w:rPr>
          <w:color w:val="000000"/>
          <w:szCs w:val="24"/>
        </w:rPr>
        <w:t xml:space="preserve">", теорема </w:t>
      </w:r>
      <w:proofErr w:type="spellStart"/>
      <w:r w:rsidRPr="00126F6A">
        <w:rPr>
          <w:color w:val="000000"/>
          <w:szCs w:val="24"/>
        </w:rPr>
        <w:t>стосується</w:t>
      </w:r>
      <w:proofErr w:type="spellEnd"/>
      <w:r w:rsidRPr="00126F6A">
        <w:rPr>
          <w:color w:val="000000"/>
          <w:szCs w:val="24"/>
        </w:rPr>
        <w:t xml:space="preserve"> </w:t>
      </w:r>
      <w:proofErr w:type="spellStart"/>
      <w:r w:rsidRPr="00126F6A">
        <w:rPr>
          <w:color w:val="000000"/>
          <w:szCs w:val="24"/>
        </w:rPr>
        <w:t>подання</w:t>
      </w:r>
      <w:proofErr w:type="spellEnd"/>
      <w:r w:rsidRPr="00126F6A">
        <w:rPr>
          <w:color w:val="000000"/>
          <w:szCs w:val="24"/>
        </w:rPr>
        <w:t xml:space="preserve"> </w:t>
      </w:r>
      <w:proofErr w:type="spellStart"/>
      <w:r w:rsidRPr="00126F6A">
        <w:rPr>
          <w:color w:val="000000"/>
          <w:szCs w:val="24"/>
        </w:rPr>
        <w:t>зворотної</w:t>
      </w:r>
      <w:proofErr w:type="spellEnd"/>
      <w:r w:rsidRPr="00126F6A">
        <w:rPr>
          <w:color w:val="000000"/>
          <w:szCs w:val="24"/>
        </w:rPr>
        <w:t xml:space="preserve"> </w:t>
      </w:r>
      <w:proofErr w:type="spellStart"/>
      <w:r w:rsidRPr="00126F6A">
        <w:rPr>
          <w:color w:val="000000"/>
          <w:szCs w:val="24"/>
        </w:rPr>
        <w:t>ймовірності</w:t>
      </w:r>
      <w:proofErr w:type="spellEnd"/>
      <w:r w:rsidRPr="00126F6A">
        <w:rPr>
          <w:color w:val="000000"/>
          <w:szCs w:val="24"/>
        </w:rPr>
        <w:t xml:space="preserve"> </w:t>
      </w:r>
      <w:proofErr w:type="spellStart"/>
      <w:r w:rsidRPr="00126F6A">
        <w:rPr>
          <w:color w:val="000000"/>
          <w:szCs w:val="24"/>
        </w:rPr>
        <w:t>двом</w:t>
      </w:r>
      <w:proofErr w:type="spellEnd"/>
      <w:r w:rsidRPr="00126F6A">
        <w:rPr>
          <w:color w:val="000000"/>
          <w:szCs w:val="24"/>
        </w:rPr>
        <w:t xml:space="preserve"> </w:t>
      </w:r>
      <w:proofErr w:type="spellStart"/>
      <w:r w:rsidRPr="00126F6A">
        <w:rPr>
          <w:color w:val="000000"/>
          <w:szCs w:val="24"/>
        </w:rPr>
        <w:t>подіям</w:t>
      </w:r>
      <w:proofErr w:type="spellEnd"/>
      <w:r w:rsidRPr="00126F6A">
        <w:rPr>
          <w:color w:val="000000"/>
          <w:szCs w:val="24"/>
        </w:rPr>
        <w:t xml:space="preserve">. В </w:t>
      </w:r>
      <w:proofErr w:type="spellStart"/>
      <w:r w:rsidRPr="00126F6A">
        <w:rPr>
          <w:color w:val="000000"/>
          <w:szCs w:val="24"/>
        </w:rPr>
        <w:t>байєсівській</w:t>
      </w:r>
      <w:proofErr w:type="spellEnd"/>
      <w:r w:rsidRPr="00126F6A">
        <w:rPr>
          <w:color w:val="000000"/>
          <w:szCs w:val="24"/>
        </w:rPr>
        <w:t xml:space="preserve"> </w:t>
      </w:r>
      <w:proofErr w:type="spellStart"/>
      <w:r w:rsidRPr="00126F6A">
        <w:rPr>
          <w:color w:val="000000"/>
          <w:szCs w:val="24"/>
        </w:rPr>
        <w:t>інтерпретації</w:t>
      </w:r>
      <w:proofErr w:type="spellEnd"/>
      <w:r w:rsidRPr="00126F6A">
        <w:rPr>
          <w:color w:val="000000"/>
          <w:szCs w:val="24"/>
        </w:rPr>
        <w:t xml:space="preserve">, теорема Байеса </w:t>
      </w:r>
      <w:proofErr w:type="spellStart"/>
      <w:r w:rsidRPr="00126F6A">
        <w:rPr>
          <w:color w:val="000000"/>
          <w:szCs w:val="24"/>
        </w:rPr>
        <w:t>має</w:t>
      </w:r>
      <w:proofErr w:type="spellEnd"/>
      <w:r w:rsidRPr="00126F6A">
        <w:rPr>
          <w:color w:val="000000"/>
          <w:szCs w:val="24"/>
        </w:rPr>
        <w:t xml:space="preserve"> </w:t>
      </w:r>
      <w:proofErr w:type="spellStart"/>
      <w:r w:rsidRPr="00126F6A">
        <w:rPr>
          <w:color w:val="000000"/>
          <w:szCs w:val="24"/>
        </w:rPr>
        <w:t>основоположне</w:t>
      </w:r>
      <w:proofErr w:type="spellEnd"/>
      <w:r w:rsidRPr="00126F6A">
        <w:rPr>
          <w:color w:val="000000"/>
          <w:szCs w:val="24"/>
        </w:rPr>
        <w:t xml:space="preserve"> </w:t>
      </w:r>
      <w:proofErr w:type="spellStart"/>
      <w:r w:rsidRPr="00126F6A">
        <w:rPr>
          <w:color w:val="000000"/>
          <w:szCs w:val="24"/>
        </w:rPr>
        <w:t>значення</w:t>
      </w:r>
      <w:proofErr w:type="spellEnd"/>
      <w:r w:rsidRPr="00126F6A">
        <w:rPr>
          <w:color w:val="000000"/>
          <w:szCs w:val="24"/>
        </w:rPr>
        <w:t xml:space="preserve"> для </w:t>
      </w:r>
      <w:proofErr w:type="spellStart"/>
      <w:r w:rsidRPr="00126F6A">
        <w:rPr>
          <w:color w:val="000000"/>
          <w:szCs w:val="24"/>
        </w:rPr>
        <w:t>байєсівської</w:t>
      </w:r>
      <w:proofErr w:type="spellEnd"/>
      <w:r w:rsidRPr="00126F6A">
        <w:rPr>
          <w:color w:val="000000"/>
          <w:szCs w:val="24"/>
        </w:rPr>
        <w:t xml:space="preserve"> статистики та </w:t>
      </w:r>
      <w:proofErr w:type="spellStart"/>
      <w:r w:rsidRPr="00126F6A">
        <w:rPr>
          <w:color w:val="000000"/>
          <w:szCs w:val="24"/>
        </w:rPr>
        <w:t>програми</w:t>
      </w:r>
      <w:proofErr w:type="spellEnd"/>
      <w:r w:rsidRPr="00126F6A">
        <w:rPr>
          <w:color w:val="000000"/>
          <w:szCs w:val="24"/>
        </w:rPr>
        <w:t xml:space="preserve"> в полях у тому </w:t>
      </w:r>
      <w:proofErr w:type="spellStart"/>
      <w:r w:rsidRPr="00126F6A">
        <w:rPr>
          <w:color w:val="000000"/>
          <w:szCs w:val="24"/>
        </w:rPr>
        <w:t>числі</w:t>
      </w:r>
      <w:proofErr w:type="spellEnd"/>
      <w:r w:rsidRPr="00126F6A">
        <w:rPr>
          <w:color w:val="000000"/>
          <w:szCs w:val="24"/>
        </w:rPr>
        <w:t xml:space="preserve"> науки, </w:t>
      </w:r>
      <w:proofErr w:type="spellStart"/>
      <w:r w:rsidRPr="00126F6A">
        <w:rPr>
          <w:color w:val="000000"/>
          <w:szCs w:val="24"/>
        </w:rPr>
        <w:t>техніки</w:t>
      </w:r>
      <w:proofErr w:type="spellEnd"/>
      <w:r w:rsidRPr="00126F6A">
        <w:rPr>
          <w:color w:val="000000"/>
          <w:szCs w:val="24"/>
        </w:rPr>
        <w:t xml:space="preserve">, </w:t>
      </w:r>
      <w:proofErr w:type="spellStart"/>
      <w:r w:rsidRPr="00126F6A">
        <w:rPr>
          <w:color w:val="000000"/>
          <w:szCs w:val="24"/>
        </w:rPr>
        <w:t>медицини</w:t>
      </w:r>
      <w:proofErr w:type="spellEnd"/>
      <w:r w:rsidRPr="00126F6A">
        <w:rPr>
          <w:color w:val="000000"/>
          <w:szCs w:val="24"/>
        </w:rPr>
        <w:t xml:space="preserve"> та права. </w:t>
      </w:r>
      <w:proofErr w:type="spellStart"/>
      <w:r w:rsidRPr="00126F6A">
        <w:rPr>
          <w:color w:val="000000"/>
          <w:szCs w:val="24"/>
        </w:rPr>
        <w:t>Реалізація</w:t>
      </w:r>
      <w:proofErr w:type="spellEnd"/>
      <w:r w:rsidRPr="00126F6A">
        <w:rPr>
          <w:color w:val="000000"/>
          <w:szCs w:val="24"/>
        </w:rPr>
        <w:t xml:space="preserve"> </w:t>
      </w:r>
      <w:proofErr w:type="spellStart"/>
      <w:r w:rsidRPr="00126F6A">
        <w:rPr>
          <w:color w:val="000000"/>
          <w:szCs w:val="24"/>
        </w:rPr>
        <w:t>теореми</w:t>
      </w:r>
      <w:proofErr w:type="spellEnd"/>
      <w:r w:rsidRPr="00126F6A">
        <w:rPr>
          <w:color w:val="000000"/>
          <w:szCs w:val="24"/>
        </w:rPr>
        <w:t xml:space="preserve"> Байеса для </w:t>
      </w:r>
      <w:proofErr w:type="spellStart"/>
      <w:r w:rsidRPr="00126F6A">
        <w:rPr>
          <w:color w:val="000000"/>
          <w:szCs w:val="24"/>
        </w:rPr>
        <w:t>поновлення</w:t>
      </w:r>
      <w:proofErr w:type="spellEnd"/>
      <w:r w:rsidRPr="00126F6A">
        <w:rPr>
          <w:color w:val="000000"/>
          <w:szCs w:val="24"/>
        </w:rPr>
        <w:t xml:space="preserve"> </w:t>
      </w:r>
      <w:proofErr w:type="spellStart"/>
      <w:r w:rsidRPr="00126F6A">
        <w:rPr>
          <w:color w:val="000000"/>
          <w:szCs w:val="24"/>
        </w:rPr>
        <w:t>висновків</w:t>
      </w:r>
      <w:proofErr w:type="spellEnd"/>
      <w:r w:rsidRPr="00126F6A">
        <w:rPr>
          <w:color w:val="000000"/>
          <w:szCs w:val="24"/>
        </w:rPr>
        <w:t xml:space="preserve"> про </w:t>
      </w:r>
      <w:proofErr w:type="spellStart"/>
      <w:r w:rsidRPr="00126F6A">
        <w:rPr>
          <w:color w:val="000000"/>
          <w:szCs w:val="24"/>
        </w:rPr>
        <w:t>ймовірності</w:t>
      </w:r>
      <w:proofErr w:type="spellEnd"/>
      <w:r w:rsidRPr="00126F6A">
        <w:rPr>
          <w:color w:val="000000"/>
          <w:szCs w:val="24"/>
        </w:rPr>
        <w:t xml:space="preserve"> </w:t>
      </w:r>
      <w:proofErr w:type="spellStart"/>
      <w:r w:rsidRPr="00126F6A">
        <w:rPr>
          <w:color w:val="000000"/>
          <w:szCs w:val="24"/>
        </w:rPr>
        <w:t>називається</w:t>
      </w:r>
      <w:proofErr w:type="spellEnd"/>
      <w:r w:rsidRPr="00126F6A">
        <w:rPr>
          <w:color w:val="000000"/>
          <w:szCs w:val="24"/>
        </w:rPr>
        <w:t xml:space="preserve"> </w:t>
      </w:r>
      <w:proofErr w:type="spellStart"/>
      <w:r w:rsidRPr="00126F6A">
        <w:rPr>
          <w:color w:val="000000"/>
          <w:szCs w:val="24"/>
        </w:rPr>
        <w:t>байєсівським</w:t>
      </w:r>
      <w:proofErr w:type="spellEnd"/>
      <w:r w:rsidRPr="00126F6A">
        <w:rPr>
          <w:color w:val="000000"/>
          <w:szCs w:val="24"/>
        </w:rPr>
        <w:t xml:space="preserve"> </w:t>
      </w:r>
      <w:proofErr w:type="spellStart"/>
      <w:r w:rsidRPr="00126F6A">
        <w:rPr>
          <w:color w:val="000000"/>
          <w:szCs w:val="24"/>
        </w:rPr>
        <w:t>висновком</w:t>
      </w:r>
      <w:proofErr w:type="spellEnd"/>
      <w:r w:rsidRPr="00126F6A">
        <w:rPr>
          <w:color w:val="000000"/>
          <w:szCs w:val="24"/>
        </w:rPr>
        <w:t xml:space="preserve">. </w:t>
      </w:r>
      <w:proofErr w:type="spellStart"/>
      <w:r w:rsidRPr="00126F6A">
        <w:rPr>
          <w:color w:val="000000"/>
          <w:szCs w:val="24"/>
        </w:rPr>
        <w:t>який</w:t>
      </w:r>
      <w:proofErr w:type="spellEnd"/>
      <w:r w:rsidRPr="00126F6A">
        <w:rPr>
          <w:color w:val="000000"/>
          <w:szCs w:val="24"/>
        </w:rPr>
        <w:t xml:space="preserve"> </w:t>
      </w:r>
      <w:proofErr w:type="spellStart"/>
      <w:r w:rsidRPr="00126F6A">
        <w:rPr>
          <w:color w:val="000000"/>
          <w:szCs w:val="24"/>
        </w:rPr>
        <w:t>запропонував</w:t>
      </w:r>
      <w:proofErr w:type="spellEnd"/>
      <w:r w:rsidRPr="00126F6A">
        <w:rPr>
          <w:color w:val="000000"/>
          <w:szCs w:val="24"/>
        </w:rPr>
        <w:t xml:space="preserve"> </w:t>
      </w:r>
      <w:proofErr w:type="spellStart"/>
      <w:r w:rsidRPr="00126F6A">
        <w:rPr>
          <w:color w:val="000000"/>
          <w:szCs w:val="24"/>
        </w:rPr>
        <w:t>використовувати</w:t>
      </w:r>
      <w:proofErr w:type="spellEnd"/>
      <w:r w:rsidRPr="00126F6A">
        <w:rPr>
          <w:color w:val="000000"/>
          <w:szCs w:val="24"/>
        </w:rPr>
        <w:t xml:space="preserve"> першу теорему </w:t>
      </w:r>
      <w:proofErr w:type="spellStart"/>
      <w:r w:rsidRPr="00126F6A">
        <w:rPr>
          <w:color w:val="000000"/>
          <w:szCs w:val="24"/>
        </w:rPr>
        <w:t>оновити</w:t>
      </w:r>
      <w:proofErr w:type="spellEnd"/>
      <w:r w:rsidRPr="00126F6A">
        <w:rPr>
          <w:color w:val="000000"/>
          <w:szCs w:val="24"/>
        </w:rPr>
        <w:t xml:space="preserve"> </w:t>
      </w:r>
      <w:proofErr w:type="spellStart"/>
      <w:r w:rsidRPr="00126F6A">
        <w:rPr>
          <w:color w:val="000000"/>
          <w:szCs w:val="24"/>
        </w:rPr>
        <w:t>вірування</w:t>
      </w:r>
      <w:proofErr w:type="spellEnd"/>
      <w:r w:rsidRPr="00126F6A">
        <w:rPr>
          <w:color w:val="000000"/>
          <w:szCs w:val="24"/>
        </w:rPr>
        <w:t xml:space="preserve">. Тим не </w:t>
      </w:r>
      <w:proofErr w:type="spellStart"/>
      <w:r w:rsidRPr="00126F6A">
        <w:rPr>
          <w:color w:val="000000"/>
          <w:szCs w:val="24"/>
        </w:rPr>
        <w:t>менш</w:t>
      </w:r>
      <w:proofErr w:type="spellEnd"/>
      <w:r w:rsidRPr="00126F6A">
        <w:rPr>
          <w:color w:val="000000"/>
          <w:szCs w:val="24"/>
        </w:rPr>
        <w:t xml:space="preserve">, </w:t>
      </w:r>
      <w:proofErr w:type="spellStart"/>
      <w:r w:rsidRPr="00126F6A">
        <w:rPr>
          <w:color w:val="000000"/>
          <w:szCs w:val="24"/>
        </w:rPr>
        <w:t>історичні</w:t>
      </w:r>
      <w:proofErr w:type="spellEnd"/>
      <w:r w:rsidRPr="00126F6A">
        <w:rPr>
          <w:color w:val="000000"/>
          <w:szCs w:val="24"/>
        </w:rPr>
        <w:t xml:space="preserve"> </w:t>
      </w:r>
      <w:proofErr w:type="spellStart"/>
      <w:r w:rsidRPr="00126F6A">
        <w:rPr>
          <w:color w:val="000000"/>
          <w:szCs w:val="24"/>
        </w:rPr>
        <w:t>праці</w:t>
      </w:r>
      <w:proofErr w:type="spellEnd"/>
      <w:r w:rsidRPr="00126F6A">
        <w:rPr>
          <w:color w:val="000000"/>
          <w:szCs w:val="24"/>
        </w:rPr>
        <w:t xml:space="preserve">, </w:t>
      </w:r>
      <w:proofErr w:type="spellStart"/>
      <w:r w:rsidRPr="00126F6A">
        <w:rPr>
          <w:color w:val="000000"/>
          <w:szCs w:val="24"/>
        </w:rPr>
        <w:t>опубліковані</w:t>
      </w:r>
      <w:proofErr w:type="spellEnd"/>
      <w:r w:rsidRPr="00126F6A">
        <w:rPr>
          <w:color w:val="000000"/>
          <w:szCs w:val="24"/>
        </w:rPr>
        <w:t xml:space="preserve"> посмертно WAS. </w:t>
      </w:r>
      <w:proofErr w:type="spellStart"/>
      <w:r w:rsidRPr="00126F6A">
        <w:rPr>
          <w:color w:val="000000"/>
          <w:szCs w:val="24"/>
        </w:rPr>
        <w:t>Його</w:t>
      </w:r>
      <w:proofErr w:type="spellEnd"/>
      <w:r w:rsidRPr="00126F6A">
        <w:rPr>
          <w:color w:val="000000"/>
          <w:szCs w:val="24"/>
        </w:rPr>
        <w:t xml:space="preserve"> </w:t>
      </w:r>
      <w:proofErr w:type="spellStart"/>
      <w:r w:rsidRPr="00126F6A">
        <w:rPr>
          <w:color w:val="000000"/>
          <w:szCs w:val="24"/>
        </w:rPr>
        <w:t>ідеї</w:t>
      </w:r>
      <w:proofErr w:type="spellEnd"/>
      <w:r w:rsidRPr="00126F6A">
        <w:rPr>
          <w:color w:val="000000"/>
          <w:szCs w:val="24"/>
        </w:rPr>
        <w:t xml:space="preserve"> </w:t>
      </w:r>
      <w:proofErr w:type="spellStart"/>
      <w:r w:rsidRPr="00126F6A">
        <w:rPr>
          <w:color w:val="000000"/>
          <w:szCs w:val="24"/>
        </w:rPr>
        <w:t>отримали</w:t>
      </w:r>
      <w:proofErr w:type="spellEnd"/>
      <w:r w:rsidRPr="00126F6A">
        <w:rPr>
          <w:color w:val="000000"/>
          <w:szCs w:val="24"/>
        </w:rPr>
        <w:t xml:space="preserve"> </w:t>
      </w:r>
      <w:proofErr w:type="spellStart"/>
      <w:r w:rsidRPr="00126F6A">
        <w:rPr>
          <w:color w:val="000000"/>
          <w:szCs w:val="24"/>
        </w:rPr>
        <w:t>обмежений</w:t>
      </w:r>
      <w:proofErr w:type="spellEnd"/>
      <w:r w:rsidRPr="00126F6A">
        <w:rPr>
          <w:color w:val="000000"/>
          <w:szCs w:val="24"/>
        </w:rPr>
        <w:t xml:space="preserve"> </w:t>
      </w:r>
      <w:proofErr w:type="spellStart"/>
      <w:r w:rsidRPr="00126F6A">
        <w:rPr>
          <w:color w:val="000000"/>
          <w:szCs w:val="24"/>
        </w:rPr>
        <w:t>вплив</w:t>
      </w:r>
      <w:proofErr w:type="spellEnd"/>
      <w:r w:rsidRPr="00126F6A">
        <w:rPr>
          <w:color w:val="000000"/>
          <w:szCs w:val="24"/>
        </w:rPr>
        <w:t xml:space="preserve">, </w:t>
      </w:r>
      <w:proofErr w:type="spellStart"/>
      <w:r w:rsidRPr="00126F6A">
        <w:rPr>
          <w:color w:val="000000"/>
          <w:szCs w:val="24"/>
        </w:rPr>
        <w:t>поки</w:t>
      </w:r>
      <w:proofErr w:type="spellEnd"/>
      <w:r w:rsidRPr="00126F6A">
        <w:rPr>
          <w:color w:val="000000"/>
          <w:szCs w:val="24"/>
        </w:rPr>
        <w:t xml:space="preserve"> не були </w:t>
      </w:r>
      <w:proofErr w:type="spellStart"/>
      <w:r w:rsidRPr="00126F6A">
        <w:rPr>
          <w:color w:val="000000"/>
          <w:szCs w:val="24"/>
        </w:rPr>
        <w:t>відкриті</w:t>
      </w:r>
      <w:proofErr w:type="spellEnd"/>
      <w:r w:rsidRPr="00126F6A">
        <w:rPr>
          <w:color w:val="000000"/>
          <w:szCs w:val="24"/>
        </w:rPr>
        <w:t xml:space="preserve"> заново і </w:t>
      </w:r>
      <w:proofErr w:type="spellStart"/>
      <w:r w:rsidRPr="00126F6A">
        <w:rPr>
          <w:color w:val="000000"/>
          <w:szCs w:val="24"/>
        </w:rPr>
        <w:t>далі</w:t>
      </w:r>
      <w:proofErr w:type="spellEnd"/>
      <w:r w:rsidRPr="00126F6A">
        <w:rPr>
          <w:color w:val="000000"/>
          <w:szCs w:val="24"/>
        </w:rPr>
        <w:t xml:space="preserve"> Top </w:t>
      </w:r>
      <w:proofErr w:type="spellStart"/>
      <w:r w:rsidRPr="00126F6A">
        <w:rPr>
          <w:color w:val="000000"/>
          <w:szCs w:val="24"/>
        </w:rPr>
        <w:t>самостійно</w:t>
      </w:r>
      <w:proofErr w:type="spellEnd"/>
      <w:r w:rsidRPr="00126F6A">
        <w:rPr>
          <w:color w:val="000000"/>
          <w:szCs w:val="24"/>
        </w:rPr>
        <w:t xml:space="preserve"> </w:t>
      </w:r>
      <w:proofErr w:type="spellStart"/>
      <w:r w:rsidRPr="00126F6A">
        <w:rPr>
          <w:color w:val="000000"/>
          <w:szCs w:val="24"/>
        </w:rPr>
        <w:t>розроблений</w:t>
      </w:r>
      <w:proofErr w:type="spellEnd"/>
      <w:r w:rsidRPr="00126F6A">
        <w:rPr>
          <w:color w:val="000000"/>
          <w:szCs w:val="24"/>
        </w:rPr>
        <w:t xml:space="preserve"> Лапласа, </w:t>
      </w:r>
      <w:proofErr w:type="spellStart"/>
      <w:r w:rsidRPr="00126F6A">
        <w:rPr>
          <w:color w:val="000000"/>
          <w:szCs w:val="24"/>
        </w:rPr>
        <w:t>хто</w:t>
      </w:r>
      <w:proofErr w:type="spellEnd"/>
      <w:r w:rsidRPr="00126F6A">
        <w:rPr>
          <w:color w:val="000000"/>
          <w:szCs w:val="24"/>
        </w:rPr>
        <w:t xml:space="preserve"> </w:t>
      </w:r>
      <w:proofErr w:type="spellStart"/>
      <w:r w:rsidRPr="00126F6A">
        <w:rPr>
          <w:color w:val="000000"/>
          <w:szCs w:val="24"/>
        </w:rPr>
        <w:t>вперше</w:t>
      </w:r>
      <w:proofErr w:type="spellEnd"/>
      <w:r w:rsidRPr="00126F6A">
        <w:rPr>
          <w:color w:val="000000"/>
          <w:szCs w:val="24"/>
        </w:rPr>
        <w:t xml:space="preserve"> </w:t>
      </w:r>
      <w:proofErr w:type="spellStart"/>
      <w:r w:rsidRPr="00126F6A">
        <w:rPr>
          <w:color w:val="000000"/>
          <w:szCs w:val="24"/>
        </w:rPr>
        <w:t>опублікований</w:t>
      </w:r>
      <w:proofErr w:type="spellEnd"/>
      <w:r w:rsidRPr="00126F6A">
        <w:rPr>
          <w:color w:val="000000"/>
          <w:szCs w:val="24"/>
        </w:rPr>
        <w:t xml:space="preserve"> </w:t>
      </w:r>
      <w:proofErr w:type="spellStart"/>
      <w:r w:rsidRPr="00126F6A">
        <w:rPr>
          <w:color w:val="000000"/>
          <w:szCs w:val="24"/>
        </w:rPr>
        <w:t>сучасної</w:t>
      </w:r>
      <w:proofErr w:type="spellEnd"/>
      <w:r w:rsidRPr="00126F6A">
        <w:rPr>
          <w:color w:val="000000"/>
          <w:szCs w:val="24"/>
        </w:rPr>
        <w:t xml:space="preserve"> </w:t>
      </w:r>
      <w:proofErr w:type="spellStart"/>
      <w:r w:rsidRPr="00126F6A">
        <w:rPr>
          <w:color w:val="000000"/>
          <w:szCs w:val="24"/>
        </w:rPr>
        <w:t>формулюванні</w:t>
      </w:r>
      <w:proofErr w:type="spellEnd"/>
      <w:r w:rsidRPr="00126F6A">
        <w:rPr>
          <w:color w:val="000000"/>
          <w:szCs w:val="24"/>
        </w:rPr>
        <w:t xml:space="preserve"> в </w:t>
      </w:r>
      <w:proofErr w:type="spellStart"/>
      <w:r w:rsidRPr="00126F6A">
        <w:rPr>
          <w:color w:val="000000"/>
          <w:szCs w:val="24"/>
        </w:rPr>
        <w:t>історію</w:t>
      </w:r>
      <w:proofErr w:type="spellEnd"/>
      <w:r w:rsidRPr="00126F6A">
        <w:rPr>
          <w:color w:val="000000"/>
          <w:szCs w:val="24"/>
        </w:rPr>
        <w:t xml:space="preserve"> 1812 </w:t>
      </w:r>
      <w:proofErr w:type="spellStart"/>
      <w:r w:rsidRPr="00126F6A">
        <w:rPr>
          <w:color w:val="000000"/>
          <w:szCs w:val="24"/>
        </w:rPr>
        <w:t>Аналітична</w:t>
      </w:r>
      <w:proofErr w:type="spellEnd"/>
      <w:r w:rsidRPr="00126F6A">
        <w:rPr>
          <w:color w:val="000000"/>
          <w:szCs w:val="24"/>
        </w:rPr>
        <w:t xml:space="preserve"> </w:t>
      </w:r>
      <w:proofErr w:type="spellStart"/>
      <w:r w:rsidRPr="00126F6A">
        <w:rPr>
          <w:color w:val="000000"/>
          <w:szCs w:val="24"/>
        </w:rPr>
        <w:t>теорія</w:t>
      </w:r>
      <w:proofErr w:type="spellEnd"/>
      <w:r w:rsidRPr="00126F6A">
        <w:rPr>
          <w:color w:val="000000"/>
          <w:szCs w:val="24"/>
        </w:rPr>
        <w:t xml:space="preserve"> </w:t>
      </w:r>
      <w:proofErr w:type="spellStart"/>
      <w:r w:rsidRPr="00126F6A">
        <w:rPr>
          <w:color w:val="000000"/>
          <w:szCs w:val="24"/>
        </w:rPr>
        <w:t>ймовірностей</w:t>
      </w:r>
      <w:proofErr w:type="spellEnd"/>
      <w:r w:rsidRPr="00126F6A">
        <w:rPr>
          <w:color w:val="000000"/>
          <w:szCs w:val="24"/>
        </w:rPr>
        <w:t xml:space="preserve">. До </w:t>
      </w:r>
      <w:proofErr w:type="spellStart"/>
      <w:r w:rsidRPr="00126F6A">
        <w:rPr>
          <w:color w:val="000000"/>
          <w:szCs w:val="24"/>
        </w:rPr>
        <w:t>другої</w:t>
      </w:r>
      <w:proofErr w:type="spellEnd"/>
      <w:r w:rsidRPr="00126F6A">
        <w:rPr>
          <w:color w:val="000000"/>
          <w:szCs w:val="24"/>
        </w:rPr>
        <w:t xml:space="preserve"> </w:t>
      </w:r>
      <w:proofErr w:type="spellStart"/>
      <w:r w:rsidRPr="00126F6A">
        <w:rPr>
          <w:color w:val="000000"/>
          <w:szCs w:val="24"/>
        </w:rPr>
        <w:t>половини</w:t>
      </w:r>
      <w:proofErr w:type="spellEnd"/>
      <w:r w:rsidRPr="00126F6A">
        <w:rPr>
          <w:color w:val="000000"/>
          <w:szCs w:val="24"/>
        </w:rPr>
        <w:t xml:space="preserve"> 20-го </w:t>
      </w:r>
      <w:proofErr w:type="spellStart"/>
      <w:r w:rsidRPr="00126F6A">
        <w:rPr>
          <w:color w:val="000000"/>
          <w:szCs w:val="24"/>
        </w:rPr>
        <w:t>століття</w:t>
      </w:r>
      <w:proofErr w:type="spellEnd"/>
      <w:r w:rsidRPr="00126F6A">
        <w:rPr>
          <w:color w:val="000000"/>
          <w:szCs w:val="24"/>
        </w:rPr>
        <w:t xml:space="preserve">, </w:t>
      </w:r>
      <w:proofErr w:type="spellStart"/>
      <w:r w:rsidRPr="00126F6A">
        <w:rPr>
          <w:color w:val="000000"/>
          <w:szCs w:val="24"/>
        </w:rPr>
        <w:t>байєсовський</w:t>
      </w:r>
      <w:proofErr w:type="spellEnd"/>
      <w:r w:rsidRPr="00126F6A">
        <w:rPr>
          <w:color w:val="000000"/>
          <w:szCs w:val="24"/>
        </w:rPr>
        <w:t xml:space="preserve"> </w:t>
      </w:r>
      <w:proofErr w:type="spellStart"/>
      <w:r w:rsidRPr="00126F6A">
        <w:rPr>
          <w:color w:val="000000"/>
          <w:szCs w:val="24"/>
        </w:rPr>
        <w:t>інтерпретації</w:t>
      </w:r>
      <w:proofErr w:type="spellEnd"/>
      <w:r w:rsidRPr="00126F6A">
        <w:rPr>
          <w:color w:val="000000"/>
          <w:szCs w:val="24"/>
        </w:rPr>
        <w:t xml:space="preserve"> залучила </w:t>
      </w:r>
      <w:proofErr w:type="spellStart"/>
      <w:r w:rsidRPr="00126F6A">
        <w:rPr>
          <w:color w:val="000000"/>
          <w:szCs w:val="24"/>
        </w:rPr>
        <w:t>широке</w:t>
      </w:r>
      <w:proofErr w:type="spellEnd"/>
      <w:r w:rsidRPr="00126F6A">
        <w:rPr>
          <w:color w:val="000000"/>
          <w:szCs w:val="24"/>
        </w:rPr>
        <w:t xml:space="preserve"> </w:t>
      </w:r>
      <w:proofErr w:type="spellStart"/>
      <w:r w:rsidRPr="00126F6A">
        <w:rPr>
          <w:color w:val="000000"/>
          <w:szCs w:val="24"/>
        </w:rPr>
        <w:t>незгоду</w:t>
      </w:r>
      <w:proofErr w:type="spellEnd"/>
      <w:r w:rsidRPr="00126F6A">
        <w:rPr>
          <w:color w:val="000000"/>
          <w:szCs w:val="24"/>
        </w:rPr>
        <w:t xml:space="preserve"> [</w:t>
      </w:r>
      <w:proofErr w:type="spellStart"/>
      <w:r w:rsidRPr="00126F6A">
        <w:rPr>
          <w:color w:val="000000"/>
          <w:szCs w:val="24"/>
        </w:rPr>
        <w:t>правити</w:t>
      </w:r>
      <w:proofErr w:type="spellEnd"/>
      <w:r w:rsidRPr="00126F6A">
        <w:rPr>
          <w:color w:val="000000"/>
          <w:szCs w:val="24"/>
        </w:rPr>
        <w:t xml:space="preserve">] </w:t>
      </w:r>
      <w:proofErr w:type="spellStart"/>
      <w:r w:rsidRPr="00126F6A">
        <w:rPr>
          <w:color w:val="000000"/>
          <w:szCs w:val="24"/>
        </w:rPr>
        <w:t>від</w:t>
      </w:r>
      <w:proofErr w:type="spellEnd"/>
      <w:r w:rsidRPr="00126F6A">
        <w:rPr>
          <w:color w:val="000000"/>
          <w:szCs w:val="24"/>
        </w:rPr>
        <w:t xml:space="preserve"> </w:t>
      </w:r>
      <w:proofErr w:type="spellStart"/>
      <w:r w:rsidRPr="00126F6A">
        <w:rPr>
          <w:color w:val="000000"/>
          <w:szCs w:val="24"/>
        </w:rPr>
        <w:t>спільноти</w:t>
      </w:r>
      <w:proofErr w:type="spellEnd"/>
      <w:r w:rsidRPr="00126F6A">
        <w:rPr>
          <w:color w:val="000000"/>
          <w:szCs w:val="24"/>
        </w:rPr>
        <w:t xml:space="preserve"> математики </w:t>
      </w:r>
      <w:proofErr w:type="spellStart"/>
      <w:r w:rsidRPr="00126F6A">
        <w:rPr>
          <w:color w:val="000000"/>
          <w:szCs w:val="24"/>
        </w:rPr>
        <w:t>займав</w:t>
      </w:r>
      <w:proofErr w:type="spellEnd"/>
      <w:r w:rsidRPr="00126F6A">
        <w:rPr>
          <w:color w:val="000000"/>
          <w:szCs w:val="24"/>
        </w:rPr>
        <w:t xml:space="preserve"> </w:t>
      </w:r>
      <w:proofErr w:type="spellStart"/>
      <w:r w:rsidRPr="00126F6A">
        <w:rPr>
          <w:color w:val="000000"/>
          <w:szCs w:val="24"/>
        </w:rPr>
        <w:t>частотної</w:t>
      </w:r>
      <w:proofErr w:type="spellEnd"/>
      <w:r w:rsidRPr="00126F6A">
        <w:rPr>
          <w:color w:val="000000"/>
          <w:szCs w:val="24"/>
        </w:rPr>
        <w:t xml:space="preserve"> </w:t>
      </w:r>
      <w:proofErr w:type="spellStart"/>
      <w:r w:rsidRPr="00126F6A">
        <w:rPr>
          <w:color w:val="000000"/>
          <w:szCs w:val="24"/>
        </w:rPr>
        <w:t>переглядів</w:t>
      </w:r>
      <w:proofErr w:type="spellEnd"/>
      <w:r w:rsidRPr="00126F6A">
        <w:rPr>
          <w:color w:val="000000"/>
          <w:szCs w:val="24"/>
        </w:rPr>
        <w:t xml:space="preserve"> </w:t>
      </w:r>
      <w:proofErr w:type="spellStart"/>
      <w:r w:rsidRPr="00126F6A">
        <w:rPr>
          <w:color w:val="000000"/>
          <w:szCs w:val="24"/>
        </w:rPr>
        <w:t>цілому</w:t>
      </w:r>
      <w:proofErr w:type="spellEnd"/>
      <w:r w:rsidRPr="00126F6A">
        <w:rPr>
          <w:color w:val="000000"/>
          <w:szCs w:val="24"/>
        </w:rPr>
        <w:t xml:space="preserve"> [</w:t>
      </w:r>
      <w:proofErr w:type="spellStart"/>
      <w:r w:rsidRPr="00126F6A">
        <w:rPr>
          <w:color w:val="000000"/>
          <w:szCs w:val="24"/>
        </w:rPr>
        <w:t>правити</w:t>
      </w:r>
      <w:proofErr w:type="spellEnd"/>
      <w:r w:rsidRPr="00126F6A">
        <w:rPr>
          <w:color w:val="000000"/>
          <w:szCs w:val="24"/>
        </w:rPr>
        <w:t xml:space="preserve">] </w:t>
      </w:r>
      <w:proofErr w:type="spellStart"/>
      <w:r w:rsidRPr="00126F6A">
        <w:rPr>
          <w:color w:val="000000"/>
          <w:szCs w:val="24"/>
        </w:rPr>
        <w:t>Відмова</w:t>
      </w:r>
      <w:proofErr w:type="spellEnd"/>
      <w:r w:rsidRPr="00126F6A">
        <w:rPr>
          <w:color w:val="000000"/>
          <w:szCs w:val="24"/>
        </w:rPr>
        <w:t xml:space="preserve"> </w:t>
      </w:r>
      <w:proofErr w:type="spellStart"/>
      <w:r w:rsidRPr="00126F6A">
        <w:rPr>
          <w:color w:val="000000"/>
          <w:szCs w:val="24"/>
        </w:rPr>
        <w:t>Bayesianism</w:t>
      </w:r>
      <w:proofErr w:type="spellEnd"/>
      <w:r w:rsidRPr="00126F6A">
        <w:rPr>
          <w:color w:val="000000"/>
          <w:szCs w:val="24"/>
        </w:rPr>
        <w:t xml:space="preserve"> як </w:t>
      </w:r>
      <w:proofErr w:type="spellStart"/>
      <w:r w:rsidRPr="00126F6A">
        <w:rPr>
          <w:color w:val="000000"/>
          <w:szCs w:val="24"/>
        </w:rPr>
        <w:t>ненаукові</w:t>
      </w:r>
      <w:proofErr w:type="spellEnd"/>
      <w:r w:rsidRPr="00126F6A">
        <w:rPr>
          <w:color w:val="000000"/>
          <w:szCs w:val="24"/>
        </w:rPr>
        <w:t xml:space="preserve">. Тим не </w:t>
      </w:r>
      <w:proofErr w:type="spellStart"/>
      <w:r w:rsidRPr="00126F6A">
        <w:rPr>
          <w:color w:val="000000"/>
          <w:szCs w:val="24"/>
        </w:rPr>
        <w:t>менш</w:t>
      </w:r>
      <w:proofErr w:type="spellEnd"/>
      <w:r w:rsidRPr="00126F6A">
        <w:rPr>
          <w:color w:val="000000"/>
          <w:szCs w:val="24"/>
        </w:rPr>
        <w:t xml:space="preserve">, у даний час широко </w:t>
      </w:r>
      <w:proofErr w:type="spellStart"/>
      <w:r w:rsidRPr="00126F6A">
        <w:rPr>
          <w:color w:val="000000"/>
          <w:szCs w:val="24"/>
        </w:rPr>
        <w:t>прийнято</w:t>
      </w:r>
      <w:proofErr w:type="spellEnd"/>
      <w:r w:rsidRPr="00126F6A">
        <w:rPr>
          <w:color w:val="000000"/>
          <w:szCs w:val="24"/>
        </w:rPr>
        <w:t xml:space="preserve">. </w:t>
      </w:r>
      <w:proofErr w:type="spellStart"/>
      <w:r w:rsidRPr="00126F6A">
        <w:rPr>
          <w:color w:val="000000"/>
          <w:szCs w:val="24"/>
        </w:rPr>
        <w:t>Це</w:t>
      </w:r>
      <w:proofErr w:type="spellEnd"/>
      <w:r w:rsidRPr="00126F6A">
        <w:rPr>
          <w:color w:val="000000"/>
          <w:szCs w:val="24"/>
        </w:rPr>
        <w:t xml:space="preserve"> </w:t>
      </w:r>
      <w:proofErr w:type="spellStart"/>
      <w:r w:rsidRPr="00126F6A">
        <w:rPr>
          <w:color w:val="000000"/>
          <w:szCs w:val="24"/>
        </w:rPr>
        <w:t>може</w:t>
      </w:r>
      <w:proofErr w:type="spellEnd"/>
      <w:r w:rsidRPr="00126F6A">
        <w:rPr>
          <w:color w:val="000000"/>
          <w:szCs w:val="24"/>
        </w:rPr>
        <w:t xml:space="preserve"> бути </w:t>
      </w:r>
      <w:proofErr w:type="spellStart"/>
      <w:r w:rsidRPr="00126F6A">
        <w:rPr>
          <w:color w:val="000000"/>
          <w:szCs w:val="24"/>
        </w:rPr>
        <w:t>викликано</w:t>
      </w:r>
      <w:proofErr w:type="spellEnd"/>
      <w:r w:rsidRPr="00126F6A">
        <w:rPr>
          <w:color w:val="000000"/>
          <w:szCs w:val="24"/>
        </w:rPr>
        <w:t xml:space="preserve"> були </w:t>
      </w:r>
      <w:proofErr w:type="spellStart"/>
      <w:r w:rsidRPr="00126F6A">
        <w:rPr>
          <w:color w:val="000000"/>
          <w:szCs w:val="24"/>
        </w:rPr>
        <w:t>розвиток</w:t>
      </w:r>
      <w:proofErr w:type="spellEnd"/>
      <w:r w:rsidRPr="00126F6A">
        <w:rPr>
          <w:color w:val="000000"/>
          <w:szCs w:val="24"/>
        </w:rPr>
        <w:t xml:space="preserve"> </w:t>
      </w:r>
      <w:proofErr w:type="spellStart"/>
      <w:r w:rsidRPr="00126F6A">
        <w:rPr>
          <w:color w:val="000000"/>
          <w:szCs w:val="24"/>
        </w:rPr>
        <w:t>обчислювальної</w:t>
      </w:r>
      <w:proofErr w:type="spellEnd"/>
      <w:r w:rsidRPr="00126F6A">
        <w:rPr>
          <w:color w:val="000000"/>
          <w:szCs w:val="24"/>
        </w:rPr>
        <w:t xml:space="preserve"> </w:t>
      </w:r>
      <w:proofErr w:type="spellStart"/>
      <w:r w:rsidRPr="00126F6A">
        <w:rPr>
          <w:color w:val="000000"/>
          <w:szCs w:val="24"/>
        </w:rPr>
        <w:t>техніки</w:t>
      </w:r>
      <w:proofErr w:type="spellEnd"/>
      <w:r w:rsidRPr="00126F6A">
        <w:rPr>
          <w:color w:val="000000"/>
          <w:szCs w:val="24"/>
        </w:rPr>
        <w:t xml:space="preserve">, </w:t>
      </w:r>
      <w:proofErr w:type="spellStart"/>
      <w:r w:rsidRPr="00126F6A">
        <w:rPr>
          <w:color w:val="000000"/>
          <w:szCs w:val="24"/>
        </w:rPr>
        <w:t>які</w:t>
      </w:r>
      <w:proofErr w:type="spellEnd"/>
      <w:r w:rsidRPr="00126F6A">
        <w:rPr>
          <w:color w:val="000000"/>
          <w:szCs w:val="24"/>
        </w:rPr>
        <w:t xml:space="preserve"> дозволили </w:t>
      </w:r>
      <w:proofErr w:type="spellStart"/>
      <w:r w:rsidRPr="00126F6A">
        <w:rPr>
          <w:color w:val="000000"/>
          <w:szCs w:val="24"/>
        </w:rPr>
        <w:t>успішно</w:t>
      </w:r>
      <w:proofErr w:type="spellEnd"/>
      <w:r w:rsidRPr="00126F6A">
        <w:rPr>
          <w:color w:val="000000"/>
          <w:szCs w:val="24"/>
        </w:rPr>
        <w:t xml:space="preserve"> </w:t>
      </w:r>
      <w:proofErr w:type="spellStart"/>
      <w:r w:rsidRPr="00126F6A">
        <w:rPr>
          <w:color w:val="000000"/>
          <w:szCs w:val="24"/>
        </w:rPr>
        <w:t>Застосування</w:t>
      </w:r>
      <w:proofErr w:type="spellEnd"/>
      <w:r w:rsidRPr="00126F6A">
        <w:rPr>
          <w:color w:val="000000"/>
          <w:szCs w:val="24"/>
        </w:rPr>
        <w:t xml:space="preserve"> </w:t>
      </w:r>
      <w:proofErr w:type="spellStart"/>
      <w:r w:rsidRPr="00126F6A">
        <w:rPr>
          <w:color w:val="000000"/>
          <w:szCs w:val="24"/>
        </w:rPr>
        <w:t>Bayesianism</w:t>
      </w:r>
      <w:proofErr w:type="spellEnd"/>
      <w:r w:rsidRPr="00126F6A">
        <w:rPr>
          <w:color w:val="000000"/>
          <w:szCs w:val="24"/>
        </w:rPr>
        <w:t xml:space="preserve"> до </w:t>
      </w:r>
      <w:proofErr w:type="spellStart"/>
      <w:r w:rsidRPr="00126F6A">
        <w:rPr>
          <w:color w:val="000000"/>
          <w:szCs w:val="24"/>
        </w:rPr>
        <w:t>багатьох</w:t>
      </w:r>
      <w:proofErr w:type="spellEnd"/>
      <w:r w:rsidRPr="00126F6A">
        <w:rPr>
          <w:color w:val="000000"/>
          <w:szCs w:val="24"/>
        </w:rPr>
        <w:t xml:space="preserve"> </w:t>
      </w:r>
      <w:proofErr w:type="spellStart"/>
      <w:r w:rsidRPr="00126F6A">
        <w:rPr>
          <w:color w:val="000000"/>
          <w:szCs w:val="24"/>
        </w:rPr>
        <w:t>складних</w:t>
      </w:r>
      <w:proofErr w:type="spellEnd"/>
      <w:r w:rsidRPr="00126F6A">
        <w:rPr>
          <w:color w:val="000000"/>
          <w:szCs w:val="24"/>
        </w:rPr>
        <w:t xml:space="preserve"> проблем.</w:t>
      </w:r>
    </w:p>
    <w:p w14:paraId="43E29E00" w14:textId="77777777" w:rsidR="00675F87" w:rsidRPr="00126F6A" w:rsidRDefault="00675F87" w:rsidP="00675F87">
      <w:pPr>
        <w:shd w:val="clear" w:color="auto" w:fill="FFFFFF"/>
        <w:ind w:firstLine="709"/>
        <w:jc w:val="both"/>
        <w:rPr>
          <w:i/>
          <w:color w:val="000000"/>
          <w:szCs w:val="24"/>
        </w:rPr>
      </w:pPr>
      <w:r w:rsidRPr="00126F6A">
        <w:rPr>
          <w:i/>
          <w:color w:val="000000"/>
          <w:szCs w:val="24"/>
        </w:rPr>
        <w:t xml:space="preserve">Формула </w:t>
      </w:r>
      <w:proofErr w:type="spellStart"/>
      <w:r w:rsidRPr="00126F6A">
        <w:rPr>
          <w:i/>
          <w:color w:val="000000"/>
          <w:szCs w:val="24"/>
        </w:rPr>
        <w:t>Баєса</w:t>
      </w:r>
      <w:proofErr w:type="spellEnd"/>
      <w:r w:rsidRPr="00126F6A">
        <w:rPr>
          <w:i/>
          <w:color w:val="000000"/>
          <w:szCs w:val="24"/>
        </w:rPr>
        <w:t>:</w:t>
      </w:r>
    </w:p>
    <w:p w14:paraId="67D44EF9" w14:textId="77777777" w:rsidR="00675F87" w:rsidRPr="00126F6A" w:rsidRDefault="000C1505" w:rsidP="00675F87">
      <w:pPr>
        <w:shd w:val="clear" w:color="auto" w:fill="FFFFFF"/>
        <w:ind w:firstLine="709"/>
        <w:jc w:val="center"/>
        <w:rPr>
          <w:color w:val="000000"/>
          <w:szCs w:val="24"/>
        </w:rPr>
      </w:pPr>
      <w:r>
        <w:rPr>
          <w:noProof/>
          <w:color w:val="000000"/>
          <w:szCs w:val="24"/>
          <w:lang w:val="uk-UA" w:eastAsia="uk-UA"/>
        </w:rPr>
        <w:pict w14:anchorId="25009969">
          <v:shape id="_x0000_i1066" type="#_x0000_t75" alt="Описание: P(A|B) = \frac{P(B|A)P(A)}{P(B)}," style="width:111.6pt;height:25.2pt;visibility:visible">
            <v:imagedata r:id="rId94" o:title="frac{P(B|A)P(A)}{P(B)},"/>
          </v:shape>
        </w:pict>
      </w:r>
    </w:p>
    <w:p w14:paraId="56E692A7" w14:textId="77777777" w:rsidR="00675F87" w:rsidRPr="00126F6A" w:rsidRDefault="00675F87" w:rsidP="00675F87">
      <w:pPr>
        <w:shd w:val="clear" w:color="auto" w:fill="FFFFFF"/>
        <w:ind w:firstLine="709"/>
        <w:jc w:val="both"/>
        <w:rPr>
          <w:color w:val="000000"/>
          <w:szCs w:val="24"/>
        </w:rPr>
      </w:pPr>
      <w:r w:rsidRPr="00126F6A">
        <w:rPr>
          <w:color w:val="000000"/>
          <w:szCs w:val="24"/>
        </w:rPr>
        <w:t>де</w:t>
      </w:r>
    </w:p>
    <w:p w14:paraId="6694F598" w14:textId="77777777" w:rsidR="00675F87" w:rsidRPr="00126F6A" w:rsidRDefault="000C1505" w:rsidP="00675F87">
      <w:pPr>
        <w:shd w:val="clear" w:color="auto" w:fill="FFFFFF"/>
        <w:ind w:firstLine="709"/>
        <w:jc w:val="both"/>
        <w:rPr>
          <w:color w:val="000000"/>
          <w:szCs w:val="24"/>
        </w:rPr>
      </w:pPr>
      <w:r>
        <w:rPr>
          <w:noProof/>
          <w:color w:val="000000"/>
          <w:szCs w:val="24"/>
          <w:lang w:val="uk-UA" w:eastAsia="uk-UA"/>
        </w:rPr>
        <w:pict w14:anchorId="230A20DF">
          <v:shape id="_x0000_i1067" type="#_x0000_t75" alt="Описание: P(A)" style="width:22.8pt;height:10.8pt;visibility:visible">
            <v:imagedata r:id="rId95" o:title="P(A)"/>
          </v:shape>
        </w:pict>
      </w:r>
      <w:r w:rsidR="00675F87" w:rsidRPr="00126F6A">
        <w:rPr>
          <w:color w:val="000000"/>
          <w:szCs w:val="24"/>
        </w:rPr>
        <w:t xml:space="preserve"> — </w:t>
      </w:r>
      <w:proofErr w:type="spellStart"/>
      <w:r w:rsidR="00675F87" w:rsidRPr="00126F6A">
        <w:rPr>
          <w:color w:val="000000"/>
          <w:szCs w:val="24"/>
        </w:rPr>
        <w:t>апріорна</w:t>
      </w:r>
      <w:proofErr w:type="spellEnd"/>
      <w:r w:rsidR="00675F87" w:rsidRPr="00126F6A">
        <w:rPr>
          <w:color w:val="000000"/>
          <w:szCs w:val="24"/>
        </w:rPr>
        <w:t xml:space="preserve"> </w:t>
      </w:r>
      <w:proofErr w:type="spellStart"/>
      <w:r w:rsidR="00675F87" w:rsidRPr="00126F6A">
        <w:rPr>
          <w:color w:val="000000"/>
          <w:szCs w:val="24"/>
        </w:rPr>
        <w:t>ймовірність</w:t>
      </w:r>
      <w:proofErr w:type="spellEnd"/>
      <w:r w:rsidR="00675F87" w:rsidRPr="00126F6A">
        <w:rPr>
          <w:color w:val="000000"/>
          <w:szCs w:val="24"/>
        </w:rPr>
        <w:t xml:space="preserve"> </w:t>
      </w:r>
      <w:proofErr w:type="spellStart"/>
      <w:r w:rsidR="00675F87" w:rsidRPr="00126F6A">
        <w:rPr>
          <w:color w:val="000000"/>
          <w:szCs w:val="24"/>
        </w:rPr>
        <w:t>гіпотези</w:t>
      </w:r>
      <w:proofErr w:type="spellEnd"/>
      <w:r w:rsidR="00675F87" w:rsidRPr="00126F6A">
        <w:rPr>
          <w:color w:val="000000"/>
          <w:szCs w:val="24"/>
        </w:rPr>
        <w:t> </w:t>
      </w:r>
      <w:r w:rsidR="00675F87" w:rsidRPr="00126F6A">
        <w:rPr>
          <w:i/>
          <w:iCs/>
          <w:color w:val="000000"/>
          <w:szCs w:val="24"/>
        </w:rPr>
        <w:t>A</w:t>
      </w:r>
      <w:r w:rsidR="00675F87" w:rsidRPr="00126F6A">
        <w:rPr>
          <w:color w:val="000000"/>
          <w:szCs w:val="24"/>
        </w:rPr>
        <w:t>;</w:t>
      </w:r>
    </w:p>
    <w:p w14:paraId="7B9EBBC1" w14:textId="77777777" w:rsidR="00675F87" w:rsidRPr="00126F6A" w:rsidRDefault="000C1505" w:rsidP="00675F87">
      <w:pPr>
        <w:shd w:val="clear" w:color="auto" w:fill="FFFFFF"/>
        <w:ind w:firstLine="709"/>
        <w:jc w:val="both"/>
        <w:rPr>
          <w:color w:val="000000"/>
          <w:szCs w:val="24"/>
        </w:rPr>
      </w:pPr>
      <w:r>
        <w:rPr>
          <w:noProof/>
          <w:color w:val="000000"/>
          <w:szCs w:val="24"/>
          <w:lang w:val="uk-UA" w:eastAsia="uk-UA"/>
        </w:rPr>
        <w:pict w14:anchorId="569BC8AD">
          <v:shape id="_x0000_i1068" type="#_x0000_t75" alt="Описание: P(A|B)" style="width:33pt;height:10.8pt;visibility:visible">
            <v:imagedata r:id="rId96" o:title="P(A|B)"/>
          </v:shape>
        </w:pict>
      </w:r>
      <w:r w:rsidR="00675F87" w:rsidRPr="00126F6A">
        <w:rPr>
          <w:color w:val="000000"/>
          <w:szCs w:val="24"/>
        </w:rPr>
        <w:t xml:space="preserve"> — </w:t>
      </w:r>
      <w:proofErr w:type="spellStart"/>
      <w:r w:rsidR="00675F87" w:rsidRPr="00126F6A">
        <w:rPr>
          <w:color w:val="000000"/>
          <w:szCs w:val="24"/>
        </w:rPr>
        <w:t>ймовірність</w:t>
      </w:r>
      <w:proofErr w:type="spellEnd"/>
      <w:r w:rsidR="00675F87" w:rsidRPr="00126F6A">
        <w:rPr>
          <w:color w:val="000000"/>
          <w:szCs w:val="24"/>
        </w:rPr>
        <w:t xml:space="preserve"> </w:t>
      </w:r>
      <w:proofErr w:type="spellStart"/>
      <w:r w:rsidR="00675F87" w:rsidRPr="00126F6A">
        <w:rPr>
          <w:color w:val="000000"/>
          <w:szCs w:val="24"/>
        </w:rPr>
        <w:t>гіпотези</w:t>
      </w:r>
      <w:proofErr w:type="spellEnd"/>
      <w:r w:rsidR="00675F87" w:rsidRPr="00126F6A">
        <w:rPr>
          <w:color w:val="000000"/>
          <w:szCs w:val="24"/>
        </w:rPr>
        <w:t> </w:t>
      </w:r>
      <w:r w:rsidR="00675F87" w:rsidRPr="00126F6A">
        <w:rPr>
          <w:i/>
          <w:iCs/>
          <w:color w:val="000000"/>
          <w:szCs w:val="24"/>
        </w:rPr>
        <w:t>A</w:t>
      </w:r>
      <w:r w:rsidR="00675F87" w:rsidRPr="00126F6A">
        <w:rPr>
          <w:color w:val="000000"/>
          <w:szCs w:val="24"/>
        </w:rPr>
        <w:t xml:space="preserve"> при </w:t>
      </w:r>
      <w:proofErr w:type="spellStart"/>
      <w:r w:rsidR="00675F87" w:rsidRPr="00126F6A">
        <w:rPr>
          <w:color w:val="000000"/>
          <w:szCs w:val="24"/>
        </w:rPr>
        <w:t>настанні</w:t>
      </w:r>
      <w:proofErr w:type="spellEnd"/>
      <w:r w:rsidR="00675F87" w:rsidRPr="00126F6A">
        <w:rPr>
          <w:color w:val="000000"/>
          <w:szCs w:val="24"/>
        </w:rPr>
        <w:t xml:space="preserve"> </w:t>
      </w:r>
      <w:proofErr w:type="spellStart"/>
      <w:r w:rsidR="00675F87" w:rsidRPr="00126F6A">
        <w:rPr>
          <w:color w:val="000000"/>
          <w:szCs w:val="24"/>
        </w:rPr>
        <w:t>події</w:t>
      </w:r>
      <w:proofErr w:type="spellEnd"/>
      <w:r w:rsidR="00675F87" w:rsidRPr="00126F6A">
        <w:rPr>
          <w:color w:val="000000"/>
          <w:szCs w:val="24"/>
        </w:rPr>
        <w:t> </w:t>
      </w:r>
      <w:r w:rsidR="00675F87" w:rsidRPr="00126F6A">
        <w:rPr>
          <w:i/>
          <w:iCs/>
          <w:color w:val="000000"/>
          <w:szCs w:val="24"/>
        </w:rPr>
        <w:t>B</w:t>
      </w:r>
      <w:r w:rsidR="00675F87" w:rsidRPr="00126F6A">
        <w:rPr>
          <w:color w:val="000000"/>
          <w:szCs w:val="24"/>
        </w:rPr>
        <w:t> (</w:t>
      </w:r>
      <w:proofErr w:type="spellStart"/>
      <w:r w:rsidR="00675F87" w:rsidRPr="00126F6A">
        <w:rPr>
          <w:color w:val="000000"/>
          <w:szCs w:val="24"/>
        </w:rPr>
        <w:t>апостеріорна</w:t>
      </w:r>
      <w:proofErr w:type="spellEnd"/>
      <w:r w:rsidR="00675F87" w:rsidRPr="00126F6A">
        <w:rPr>
          <w:color w:val="000000"/>
          <w:szCs w:val="24"/>
        </w:rPr>
        <w:t xml:space="preserve"> </w:t>
      </w:r>
      <w:proofErr w:type="spellStart"/>
      <w:r w:rsidR="00675F87" w:rsidRPr="00126F6A">
        <w:rPr>
          <w:color w:val="000000"/>
          <w:szCs w:val="24"/>
        </w:rPr>
        <w:t>ймовірність</w:t>
      </w:r>
      <w:proofErr w:type="spellEnd"/>
      <w:r w:rsidR="00675F87" w:rsidRPr="00126F6A">
        <w:rPr>
          <w:color w:val="000000"/>
          <w:szCs w:val="24"/>
        </w:rPr>
        <w:t>);</w:t>
      </w:r>
    </w:p>
    <w:p w14:paraId="1395DEC4" w14:textId="77777777" w:rsidR="00675F87" w:rsidRPr="00126F6A" w:rsidRDefault="000C1505" w:rsidP="00675F87">
      <w:pPr>
        <w:shd w:val="clear" w:color="auto" w:fill="FFFFFF"/>
        <w:ind w:firstLine="709"/>
        <w:jc w:val="both"/>
        <w:rPr>
          <w:color w:val="000000"/>
          <w:szCs w:val="24"/>
        </w:rPr>
      </w:pPr>
      <w:r>
        <w:rPr>
          <w:noProof/>
          <w:color w:val="000000"/>
          <w:szCs w:val="24"/>
          <w:lang w:val="uk-UA" w:eastAsia="uk-UA"/>
        </w:rPr>
        <w:pict w14:anchorId="316E817F">
          <v:shape id="_x0000_i1069" type="#_x0000_t75" alt="Описание: P(B|A)" style="width:33.6pt;height:10.8pt;visibility:visible">
            <v:imagedata r:id="rId97" o:title="P(B|A)"/>
          </v:shape>
        </w:pict>
      </w:r>
      <w:r w:rsidR="00675F87" w:rsidRPr="00126F6A">
        <w:rPr>
          <w:color w:val="000000"/>
          <w:szCs w:val="24"/>
        </w:rPr>
        <w:t xml:space="preserve"> — </w:t>
      </w:r>
      <w:proofErr w:type="spellStart"/>
      <w:r w:rsidR="00675F87" w:rsidRPr="00126F6A">
        <w:rPr>
          <w:color w:val="000000"/>
          <w:szCs w:val="24"/>
        </w:rPr>
        <w:t>ймовірність</w:t>
      </w:r>
      <w:proofErr w:type="spellEnd"/>
      <w:r w:rsidR="00675F87" w:rsidRPr="00126F6A">
        <w:rPr>
          <w:color w:val="000000"/>
          <w:szCs w:val="24"/>
        </w:rPr>
        <w:t xml:space="preserve"> </w:t>
      </w:r>
      <w:proofErr w:type="spellStart"/>
      <w:r w:rsidR="00675F87" w:rsidRPr="00126F6A">
        <w:rPr>
          <w:color w:val="000000"/>
          <w:szCs w:val="24"/>
        </w:rPr>
        <w:t>настання</w:t>
      </w:r>
      <w:proofErr w:type="spellEnd"/>
      <w:r w:rsidR="00675F87" w:rsidRPr="00126F6A">
        <w:rPr>
          <w:color w:val="000000"/>
          <w:szCs w:val="24"/>
        </w:rPr>
        <w:t xml:space="preserve"> </w:t>
      </w:r>
      <w:proofErr w:type="spellStart"/>
      <w:r w:rsidR="00675F87" w:rsidRPr="00126F6A">
        <w:rPr>
          <w:color w:val="000000"/>
          <w:szCs w:val="24"/>
        </w:rPr>
        <w:t>події</w:t>
      </w:r>
      <w:proofErr w:type="spellEnd"/>
      <w:r w:rsidR="00675F87" w:rsidRPr="00126F6A">
        <w:rPr>
          <w:color w:val="000000"/>
          <w:szCs w:val="24"/>
        </w:rPr>
        <w:t> </w:t>
      </w:r>
      <w:r w:rsidR="00675F87" w:rsidRPr="00126F6A">
        <w:rPr>
          <w:i/>
          <w:iCs/>
          <w:color w:val="000000"/>
          <w:szCs w:val="24"/>
        </w:rPr>
        <w:t>B</w:t>
      </w:r>
      <w:r w:rsidR="00675F87" w:rsidRPr="00126F6A">
        <w:rPr>
          <w:color w:val="000000"/>
          <w:szCs w:val="24"/>
        </w:rPr>
        <w:t xml:space="preserve"> при </w:t>
      </w:r>
      <w:proofErr w:type="spellStart"/>
      <w:r w:rsidR="00675F87" w:rsidRPr="00126F6A">
        <w:rPr>
          <w:color w:val="000000"/>
          <w:szCs w:val="24"/>
        </w:rPr>
        <w:t>істинності</w:t>
      </w:r>
      <w:proofErr w:type="spellEnd"/>
      <w:r w:rsidR="00675F87" w:rsidRPr="00126F6A">
        <w:rPr>
          <w:color w:val="000000"/>
          <w:szCs w:val="24"/>
        </w:rPr>
        <w:t xml:space="preserve"> </w:t>
      </w:r>
      <w:proofErr w:type="spellStart"/>
      <w:r w:rsidR="00675F87" w:rsidRPr="00126F6A">
        <w:rPr>
          <w:color w:val="000000"/>
          <w:szCs w:val="24"/>
        </w:rPr>
        <w:t>гіпотези</w:t>
      </w:r>
      <w:proofErr w:type="spellEnd"/>
      <w:r w:rsidR="00675F87" w:rsidRPr="00126F6A">
        <w:rPr>
          <w:color w:val="000000"/>
          <w:szCs w:val="24"/>
        </w:rPr>
        <w:t> </w:t>
      </w:r>
      <w:r w:rsidR="00675F87" w:rsidRPr="00126F6A">
        <w:rPr>
          <w:i/>
          <w:iCs/>
          <w:color w:val="000000"/>
          <w:szCs w:val="24"/>
        </w:rPr>
        <w:t>A</w:t>
      </w:r>
      <w:r w:rsidR="00675F87" w:rsidRPr="00126F6A">
        <w:rPr>
          <w:color w:val="000000"/>
          <w:szCs w:val="24"/>
        </w:rPr>
        <w:t>;</w:t>
      </w:r>
    </w:p>
    <w:p w14:paraId="778FBE38" w14:textId="77777777" w:rsidR="00675F87" w:rsidRPr="00126F6A" w:rsidRDefault="000C1505" w:rsidP="00675F87">
      <w:pPr>
        <w:shd w:val="clear" w:color="auto" w:fill="FFFFFF"/>
        <w:ind w:firstLine="709"/>
        <w:jc w:val="both"/>
        <w:rPr>
          <w:color w:val="000000"/>
          <w:szCs w:val="24"/>
        </w:rPr>
      </w:pPr>
      <w:r>
        <w:rPr>
          <w:noProof/>
          <w:color w:val="000000"/>
          <w:szCs w:val="24"/>
          <w:lang w:val="uk-UA" w:eastAsia="uk-UA"/>
        </w:rPr>
        <w:lastRenderedPageBreak/>
        <w:pict w14:anchorId="776AA725">
          <v:shape id="_x0000_i1070" type="#_x0000_t75" alt="Описание: P(B)" style="width:20.4pt;height:9.6pt;visibility:visible">
            <v:imagedata r:id="rId98" o:title="P(B)"/>
          </v:shape>
        </w:pict>
      </w:r>
      <w:r w:rsidR="00675F87" w:rsidRPr="00126F6A">
        <w:rPr>
          <w:color w:val="000000"/>
          <w:szCs w:val="24"/>
        </w:rPr>
        <w:t xml:space="preserve"> — </w:t>
      </w:r>
      <w:proofErr w:type="spellStart"/>
      <w:r w:rsidR="00675F87" w:rsidRPr="00126F6A">
        <w:rPr>
          <w:color w:val="000000"/>
          <w:szCs w:val="24"/>
        </w:rPr>
        <w:t>ймовірність</w:t>
      </w:r>
      <w:proofErr w:type="spellEnd"/>
      <w:r w:rsidR="00675F87" w:rsidRPr="00126F6A">
        <w:rPr>
          <w:color w:val="000000"/>
          <w:szCs w:val="24"/>
        </w:rPr>
        <w:t xml:space="preserve"> </w:t>
      </w:r>
      <w:proofErr w:type="spellStart"/>
      <w:r w:rsidR="00675F87" w:rsidRPr="00126F6A">
        <w:rPr>
          <w:color w:val="000000"/>
          <w:szCs w:val="24"/>
        </w:rPr>
        <w:t>настання</w:t>
      </w:r>
      <w:proofErr w:type="spellEnd"/>
      <w:r w:rsidR="00675F87" w:rsidRPr="00126F6A">
        <w:rPr>
          <w:color w:val="000000"/>
          <w:szCs w:val="24"/>
        </w:rPr>
        <w:t xml:space="preserve"> </w:t>
      </w:r>
      <w:proofErr w:type="spellStart"/>
      <w:r w:rsidR="00675F87" w:rsidRPr="00126F6A">
        <w:rPr>
          <w:color w:val="000000"/>
          <w:szCs w:val="24"/>
        </w:rPr>
        <w:t>події</w:t>
      </w:r>
      <w:proofErr w:type="spellEnd"/>
      <w:r w:rsidR="00675F87" w:rsidRPr="00126F6A">
        <w:rPr>
          <w:color w:val="000000"/>
          <w:szCs w:val="24"/>
        </w:rPr>
        <w:t> </w:t>
      </w:r>
      <w:r w:rsidR="00675F87" w:rsidRPr="00126F6A">
        <w:rPr>
          <w:i/>
          <w:iCs/>
          <w:color w:val="000000"/>
          <w:szCs w:val="24"/>
        </w:rPr>
        <w:t>B</w:t>
      </w:r>
      <w:r w:rsidR="00675F87" w:rsidRPr="00126F6A">
        <w:rPr>
          <w:color w:val="000000"/>
          <w:szCs w:val="24"/>
        </w:rPr>
        <w:t>.</w:t>
      </w:r>
    </w:p>
    <w:p w14:paraId="60817350" w14:textId="77777777" w:rsidR="00675F87" w:rsidRPr="00675F87" w:rsidRDefault="00675F87" w:rsidP="00675F87">
      <w:pPr>
        <w:shd w:val="clear" w:color="auto" w:fill="FFFFFF"/>
        <w:ind w:firstLine="709"/>
        <w:jc w:val="both"/>
        <w:rPr>
          <w:color w:val="000000"/>
          <w:szCs w:val="24"/>
        </w:rPr>
      </w:pPr>
      <w:r w:rsidRPr="00126F6A">
        <w:rPr>
          <w:color w:val="000000"/>
          <w:szCs w:val="24"/>
        </w:rPr>
        <w:t xml:space="preserve">Формула </w:t>
      </w:r>
      <w:proofErr w:type="spellStart"/>
      <w:r w:rsidRPr="00126F6A">
        <w:rPr>
          <w:color w:val="000000"/>
          <w:szCs w:val="24"/>
        </w:rPr>
        <w:t>виводиться</w:t>
      </w:r>
      <w:proofErr w:type="spellEnd"/>
      <w:r w:rsidRPr="00126F6A">
        <w:rPr>
          <w:color w:val="000000"/>
          <w:szCs w:val="24"/>
        </w:rPr>
        <w:t xml:space="preserve"> </w:t>
      </w:r>
      <w:proofErr w:type="spellStart"/>
      <w:r w:rsidRPr="00126F6A">
        <w:rPr>
          <w:color w:val="000000"/>
          <w:szCs w:val="24"/>
        </w:rPr>
        <w:t>із</w:t>
      </w:r>
      <w:proofErr w:type="spellEnd"/>
      <w:r w:rsidRPr="00126F6A">
        <w:rPr>
          <w:color w:val="000000"/>
          <w:szCs w:val="24"/>
        </w:rPr>
        <w:t xml:space="preserve"> </w:t>
      </w:r>
      <w:proofErr w:type="spellStart"/>
      <w:r w:rsidRPr="00126F6A">
        <w:rPr>
          <w:color w:val="000000"/>
          <w:szCs w:val="24"/>
        </w:rPr>
        <w:t>визначення</w:t>
      </w:r>
      <w:proofErr w:type="spellEnd"/>
      <w:r w:rsidRPr="00126F6A">
        <w:rPr>
          <w:color w:val="000000"/>
          <w:szCs w:val="24"/>
        </w:rPr>
        <w:t> </w:t>
      </w:r>
      <w:proofErr w:type="spellStart"/>
      <w:r w:rsidR="00000000">
        <w:fldChar w:fldCharType="begin"/>
      </w:r>
      <w:r w:rsidR="00000000">
        <w:instrText>HYPERLINK "http://uk.wikipedia.org/wiki/%D0%A3%D0%BC%D0%BE%D0%B2%D0%BD%D0%B0_%D0%B9%D0%BC%D0%BE%D0%B2%D1%96%D1%80%D0%BD%D1%96%D1%81%D1%82%D1%8C" \o "Умовна ймовірність"</w:instrText>
      </w:r>
      <w:r w:rsidR="00000000">
        <w:fldChar w:fldCharType="separate"/>
      </w:r>
      <w:r w:rsidRPr="00675F87">
        <w:rPr>
          <w:color w:val="000000"/>
          <w:szCs w:val="24"/>
        </w:rPr>
        <w:t>умовної</w:t>
      </w:r>
      <w:proofErr w:type="spellEnd"/>
      <w:r w:rsidRPr="00675F87">
        <w:rPr>
          <w:color w:val="000000"/>
          <w:szCs w:val="24"/>
        </w:rPr>
        <w:t xml:space="preserve"> </w:t>
      </w:r>
      <w:proofErr w:type="spellStart"/>
      <w:r w:rsidRPr="00675F87">
        <w:rPr>
          <w:color w:val="000000"/>
          <w:szCs w:val="24"/>
        </w:rPr>
        <w:t>ймовірності</w:t>
      </w:r>
      <w:proofErr w:type="spellEnd"/>
      <w:r w:rsidR="00000000">
        <w:rPr>
          <w:color w:val="000000"/>
          <w:szCs w:val="24"/>
        </w:rPr>
        <w:fldChar w:fldCharType="end"/>
      </w:r>
      <w:r w:rsidRPr="00675F87">
        <w:rPr>
          <w:color w:val="000000"/>
          <w:szCs w:val="24"/>
        </w:rPr>
        <w:t>:</w:t>
      </w:r>
    </w:p>
    <w:p w14:paraId="61319F66" w14:textId="77777777" w:rsidR="00675F87" w:rsidRPr="00126F6A" w:rsidRDefault="000C1505" w:rsidP="00675F87">
      <w:pPr>
        <w:shd w:val="clear" w:color="auto" w:fill="FFFFFF"/>
        <w:ind w:firstLine="709"/>
        <w:jc w:val="both"/>
        <w:rPr>
          <w:b/>
          <w:spacing w:val="-1"/>
          <w:szCs w:val="24"/>
        </w:rPr>
      </w:pPr>
      <w:r>
        <w:rPr>
          <w:noProof/>
          <w:color w:val="000000"/>
          <w:szCs w:val="24"/>
          <w:lang w:val="uk-UA" w:eastAsia="uk-UA"/>
        </w:rPr>
        <w:pict w14:anchorId="519B379E">
          <v:shape id="_x0000_i1071" type="#_x0000_t75" alt="Описание:  P(A|B) = \frac{P(AB)}{P(B)} \quad \Rightarrow \quad P(AB) = P(A|B)P(B) = P(B|A)P(A)." style="width:265.2pt;height:22.2pt;visibility:visible">
            <v:imagedata r:id="rId99" o:title="quad P(AB) = P(A|B)P(B) = P(B|A)P(A)"/>
          </v:shape>
        </w:pict>
      </w:r>
    </w:p>
    <w:p w14:paraId="47BCF601" w14:textId="77777777" w:rsidR="00675F87" w:rsidRPr="00126F6A" w:rsidRDefault="00675F87" w:rsidP="00675F87">
      <w:pPr>
        <w:ind w:right="5" w:firstLine="709"/>
        <w:jc w:val="both"/>
        <w:rPr>
          <w:b/>
          <w:spacing w:val="-1"/>
          <w:szCs w:val="24"/>
        </w:rPr>
      </w:pPr>
      <w:proofErr w:type="spellStart"/>
      <w:r w:rsidRPr="00126F6A">
        <w:rPr>
          <w:b/>
          <w:bCs/>
          <w:color w:val="000000"/>
          <w:szCs w:val="24"/>
          <w:shd w:val="clear" w:color="auto" w:fill="FFFFFF"/>
        </w:rPr>
        <w:t>Байєсовський</w:t>
      </w:r>
      <w:proofErr w:type="spellEnd"/>
      <w:r w:rsidRPr="00126F6A">
        <w:rPr>
          <w:b/>
          <w:bCs/>
          <w:color w:val="000000"/>
          <w:szCs w:val="24"/>
          <w:shd w:val="clear" w:color="auto" w:fill="FFFFFF"/>
        </w:rPr>
        <w:t xml:space="preserve"> </w:t>
      </w:r>
      <w:proofErr w:type="spellStart"/>
      <w:r w:rsidRPr="00126F6A">
        <w:rPr>
          <w:b/>
          <w:bCs/>
          <w:color w:val="000000"/>
          <w:szCs w:val="24"/>
          <w:shd w:val="clear" w:color="auto" w:fill="FFFFFF"/>
        </w:rPr>
        <w:t>класифікатор</w:t>
      </w:r>
      <w:proofErr w:type="spellEnd"/>
      <w:r w:rsidRPr="00126F6A">
        <w:rPr>
          <w:rStyle w:val="apple-converted-space"/>
          <w:color w:val="000000"/>
          <w:szCs w:val="24"/>
          <w:shd w:val="clear" w:color="auto" w:fill="FFFFFF"/>
        </w:rPr>
        <w:t> </w:t>
      </w:r>
      <w:r w:rsidRPr="00126F6A">
        <w:rPr>
          <w:color w:val="000000"/>
          <w:szCs w:val="24"/>
          <w:shd w:val="clear" w:color="auto" w:fill="FFFFFF"/>
        </w:rPr>
        <w:t xml:space="preserve">- широкий </w:t>
      </w:r>
      <w:proofErr w:type="spellStart"/>
      <w:r w:rsidRPr="00126F6A">
        <w:rPr>
          <w:color w:val="000000"/>
          <w:szCs w:val="24"/>
          <w:shd w:val="clear" w:color="auto" w:fill="FFFFFF"/>
        </w:rPr>
        <w:t>клас</w:t>
      </w:r>
      <w:proofErr w:type="spellEnd"/>
      <w:r w:rsidRPr="00126F6A">
        <w:rPr>
          <w:rStyle w:val="apple-converted-space"/>
          <w:color w:val="000000"/>
          <w:szCs w:val="24"/>
          <w:shd w:val="clear" w:color="auto" w:fill="FFFFFF"/>
        </w:rPr>
        <w:t> </w:t>
      </w:r>
      <w:proofErr w:type="spellStart"/>
      <w:r w:rsidR="00000000">
        <w:fldChar w:fldCharType="begin"/>
      </w:r>
      <w:r w:rsidR="00000000">
        <w:instrText>HYPERLINK "http://www.machinelearning.ru/wiki/index.php?title=%D0%90%D0%BB%D0%B3%D0%BE%D1%80%D0%B8%D1%82%D0%BC" \o "Алгоритм"</w:instrText>
      </w:r>
      <w:r w:rsidR="00000000">
        <w:fldChar w:fldCharType="separate"/>
      </w:r>
      <w:r w:rsidRPr="00675F87">
        <w:rPr>
          <w:rStyle w:val="Hyperlink"/>
          <w:color w:val="000000"/>
          <w:szCs w:val="24"/>
          <w:shd w:val="clear" w:color="auto" w:fill="FFFFFF"/>
        </w:rPr>
        <w:t>алгоритмів</w:t>
      </w:r>
      <w:proofErr w:type="spellEnd"/>
      <w:r w:rsidRPr="00675F87">
        <w:rPr>
          <w:rStyle w:val="apple-converted-space"/>
          <w:color w:val="000000"/>
          <w:szCs w:val="24"/>
          <w:shd w:val="clear" w:color="auto" w:fill="FFFFFF"/>
        </w:rPr>
        <w:t> </w:t>
      </w:r>
      <w:proofErr w:type="spellStart"/>
      <w:r w:rsidR="00000000">
        <w:rPr>
          <w:rStyle w:val="apple-converted-space"/>
          <w:color w:val="000000"/>
          <w:szCs w:val="24"/>
          <w:shd w:val="clear" w:color="auto" w:fill="FFFFFF"/>
        </w:rPr>
        <w:fldChar w:fldCharType="end"/>
      </w:r>
      <w:hyperlink r:id="rId100" w:tooltip="Класифікація" w:history="1">
        <w:r w:rsidRPr="00675F87">
          <w:rPr>
            <w:rStyle w:val="Hyperlink"/>
            <w:color w:val="000000"/>
            <w:szCs w:val="24"/>
            <w:shd w:val="clear" w:color="auto" w:fill="FFFFFF"/>
          </w:rPr>
          <w:t>класифікації</w:t>
        </w:r>
        <w:proofErr w:type="spellEnd"/>
      </w:hyperlink>
      <w:r w:rsidRPr="00126F6A">
        <w:rPr>
          <w:color w:val="000000"/>
          <w:szCs w:val="24"/>
          <w:shd w:val="clear" w:color="auto" w:fill="FFFFFF"/>
        </w:rPr>
        <w:t xml:space="preserve">, </w:t>
      </w:r>
      <w:proofErr w:type="spellStart"/>
      <w:r w:rsidRPr="00126F6A">
        <w:rPr>
          <w:color w:val="000000"/>
          <w:szCs w:val="24"/>
          <w:shd w:val="clear" w:color="auto" w:fill="FFFFFF"/>
        </w:rPr>
        <w:t>заснований</w:t>
      </w:r>
      <w:proofErr w:type="spellEnd"/>
      <w:r w:rsidRPr="00126F6A">
        <w:rPr>
          <w:color w:val="000000"/>
          <w:szCs w:val="24"/>
          <w:shd w:val="clear" w:color="auto" w:fill="FFFFFF"/>
        </w:rPr>
        <w:t xml:space="preserve"> на </w:t>
      </w:r>
      <w:proofErr w:type="spellStart"/>
      <w:r w:rsidRPr="00126F6A">
        <w:rPr>
          <w:color w:val="000000"/>
          <w:szCs w:val="24"/>
          <w:shd w:val="clear" w:color="auto" w:fill="FFFFFF"/>
        </w:rPr>
        <w:t>принципі</w:t>
      </w:r>
      <w:proofErr w:type="spellEnd"/>
      <w:r w:rsidRPr="00126F6A">
        <w:rPr>
          <w:color w:val="000000"/>
          <w:szCs w:val="24"/>
          <w:shd w:val="clear" w:color="auto" w:fill="FFFFFF"/>
        </w:rPr>
        <w:t xml:space="preserve"> максимуму </w:t>
      </w:r>
      <w:proofErr w:type="spellStart"/>
      <w:r w:rsidRPr="00126F6A">
        <w:rPr>
          <w:color w:val="000000"/>
          <w:szCs w:val="24"/>
          <w:shd w:val="clear" w:color="auto" w:fill="FFFFFF"/>
        </w:rPr>
        <w:t>апостеріорної</w:t>
      </w:r>
      <w:proofErr w:type="spellEnd"/>
      <w:r w:rsidRPr="00126F6A">
        <w:rPr>
          <w:color w:val="000000"/>
          <w:szCs w:val="24"/>
          <w:shd w:val="clear" w:color="auto" w:fill="FFFFFF"/>
        </w:rPr>
        <w:t xml:space="preserve"> </w:t>
      </w:r>
      <w:proofErr w:type="spellStart"/>
      <w:r w:rsidRPr="00126F6A">
        <w:rPr>
          <w:color w:val="000000"/>
          <w:szCs w:val="24"/>
          <w:shd w:val="clear" w:color="auto" w:fill="FFFFFF"/>
        </w:rPr>
        <w:t>ймовірності</w:t>
      </w:r>
      <w:proofErr w:type="spellEnd"/>
      <w:r w:rsidRPr="00126F6A">
        <w:rPr>
          <w:color w:val="000000"/>
          <w:szCs w:val="24"/>
          <w:shd w:val="clear" w:color="auto" w:fill="FFFFFF"/>
        </w:rPr>
        <w:t>.</w:t>
      </w:r>
      <w:r w:rsidRPr="00126F6A">
        <w:rPr>
          <w:rStyle w:val="apple-converted-space"/>
          <w:color w:val="000000"/>
          <w:szCs w:val="24"/>
          <w:shd w:val="clear" w:color="auto" w:fill="FFFFFF"/>
        </w:rPr>
        <w:t> </w:t>
      </w:r>
      <w:r w:rsidRPr="00126F6A">
        <w:rPr>
          <w:color w:val="000000"/>
          <w:szCs w:val="24"/>
          <w:shd w:val="clear" w:color="auto" w:fill="FFFFFF"/>
        </w:rPr>
        <w:t xml:space="preserve">Для </w:t>
      </w:r>
      <w:proofErr w:type="spellStart"/>
      <w:r w:rsidRPr="00126F6A">
        <w:rPr>
          <w:color w:val="000000"/>
          <w:szCs w:val="24"/>
          <w:shd w:val="clear" w:color="auto" w:fill="FFFFFF"/>
        </w:rPr>
        <w:t>класифікованого</w:t>
      </w:r>
      <w:proofErr w:type="spellEnd"/>
      <w:r w:rsidRPr="00126F6A">
        <w:rPr>
          <w:color w:val="000000"/>
          <w:szCs w:val="24"/>
          <w:shd w:val="clear" w:color="auto" w:fill="FFFFFF"/>
        </w:rPr>
        <w:t xml:space="preserve"> </w:t>
      </w:r>
      <w:proofErr w:type="spellStart"/>
      <w:r w:rsidRPr="00126F6A">
        <w:rPr>
          <w:color w:val="000000"/>
          <w:szCs w:val="24"/>
          <w:shd w:val="clear" w:color="auto" w:fill="FFFFFF"/>
        </w:rPr>
        <w:t>об'єкта</w:t>
      </w:r>
      <w:proofErr w:type="spellEnd"/>
      <w:r w:rsidRPr="00126F6A">
        <w:rPr>
          <w:color w:val="000000"/>
          <w:szCs w:val="24"/>
          <w:shd w:val="clear" w:color="auto" w:fill="FFFFFF"/>
        </w:rPr>
        <w:t xml:space="preserve"> </w:t>
      </w:r>
      <w:proofErr w:type="spellStart"/>
      <w:r w:rsidRPr="00126F6A">
        <w:rPr>
          <w:color w:val="000000"/>
          <w:szCs w:val="24"/>
          <w:shd w:val="clear" w:color="auto" w:fill="FFFFFF"/>
        </w:rPr>
        <w:t>обчислюються</w:t>
      </w:r>
      <w:proofErr w:type="spellEnd"/>
      <w:r w:rsidRPr="00126F6A">
        <w:rPr>
          <w:color w:val="000000"/>
          <w:szCs w:val="24"/>
          <w:shd w:val="clear" w:color="auto" w:fill="FFFFFF"/>
        </w:rPr>
        <w:t xml:space="preserve"> </w:t>
      </w:r>
      <w:proofErr w:type="spellStart"/>
      <w:r w:rsidRPr="00126F6A">
        <w:rPr>
          <w:color w:val="000000"/>
          <w:szCs w:val="24"/>
          <w:shd w:val="clear" w:color="auto" w:fill="FFFFFF"/>
        </w:rPr>
        <w:t>функції</w:t>
      </w:r>
      <w:proofErr w:type="spellEnd"/>
      <w:r w:rsidRPr="00126F6A">
        <w:rPr>
          <w:color w:val="000000"/>
          <w:szCs w:val="24"/>
          <w:shd w:val="clear" w:color="auto" w:fill="FFFFFF"/>
        </w:rPr>
        <w:t xml:space="preserve"> </w:t>
      </w:r>
      <w:proofErr w:type="spellStart"/>
      <w:r w:rsidRPr="00126F6A">
        <w:rPr>
          <w:color w:val="000000"/>
          <w:szCs w:val="24"/>
          <w:shd w:val="clear" w:color="auto" w:fill="FFFFFF"/>
        </w:rPr>
        <w:t>правдоподібності</w:t>
      </w:r>
      <w:proofErr w:type="spellEnd"/>
      <w:r w:rsidRPr="00126F6A">
        <w:rPr>
          <w:color w:val="000000"/>
          <w:szCs w:val="24"/>
          <w:shd w:val="clear" w:color="auto" w:fill="FFFFFF"/>
        </w:rPr>
        <w:t xml:space="preserve"> кожного з </w:t>
      </w:r>
      <w:proofErr w:type="spellStart"/>
      <w:r w:rsidRPr="00126F6A">
        <w:rPr>
          <w:color w:val="000000"/>
          <w:szCs w:val="24"/>
          <w:shd w:val="clear" w:color="auto" w:fill="FFFFFF"/>
        </w:rPr>
        <w:t>класів</w:t>
      </w:r>
      <w:proofErr w:type="spellEnd"/>
      <w:r w:rsidRPr="00126F6A">
        <w:rPr>
          <w:color w:val="000000"/>
          <w:szCs w:val="24"/>
          <w:shd w:val="clear" w:color="auto" w:fill="FFFFFF"/>
        </w:rPr>
        <w:t xml:space="preserve">, по них </w:t>
      </w:r>
      <w:proofErr w:type="spellStart"/>
      <w:r w:rsidRPr="00126F6A">
        <w:rPr>
          <w:color w:val="000000"/>
          <w:szCs w:val="24"/>
          <w:shd w:val="clear" w:color="auto" w:fill="FFFFFF"/>
        </w:rPr>
        <w:t>обчислюються</w:t>
      </w:r>
      <w:proofErr w:type="spellEnd"/>
      <w:r w:rsidRPr="00126F6A">
        <w:rPr>
          <w:color w:val="000000"/>
          <w:szCs w:val="24"/>
          <w:shd w:val="clear" w:color="auto" w:fill="FFFFFF"/>
        </w:rPr>
        <w:t xml:space="preserve"> </w:t>
      </w:r>
      <w:proofErr w:type="spellStart"/>
      <w:r w:rsidRPr="00126F6A">
        <w:rPr>
          <w:color w:val="000000"/>
          <w:szCs w:val="24"/>
          <w:shd w:val="clear" w:color="auto" w:fill="FFFFFF"/>
        </w:rPr>
        <w:t>апостеріорні</w:t>
      </w:r>
      <w:proofErr w:type="spellEnd"/>
      <w:r w:rsidRPr="00126F6A">
        <w:rPr>
          <w:color w:val="000000"/>
          <w:szCs w:val="24"/>
          <w:shd w:val="clear" w:color="auto" w:fill="FFFFFF"/>
        </w:rPr>
        <w:t xml:space="preserve"> </w:t>
      </w:r>
      <w:proofErr w:type="spellStart"/>
      <w:r w:rsidRPr="00126F6A">
        <w:rPr>
          <w:color w:val="000000"/>
          <w:szCs w:val="24"/>
          <w:shd w:val="clear" w:color="auto" w:fill="FFFFFF"/>
        </w:rPr>
        <w:t>ймовірності</w:t>
      </w:r>
      <w:proofErr w:type="spellEnd"/>
      <w:r w:rsidRPr="00126F6A">
        <w:rPr>
          <w:color w:val="000000"/>
          <w:szCs w:val="24"/>
          <w:shd w:val="clear" w:color="auto" w:fill="FFFFFF"/>
        </w:rPr>
        <w:t xml:space="preserve"> </w:t>
      </w:r>
      <w:proofErr w:type="spellStart"/>
      <w:r w:rsidRPr="00126F6A">
        <w:rPr>
          <w:color w:val="000000"/>
          <w:szCs w:val="24"/>
          <w:shd w:val="clear" w:color="auto" w:fill="FFFFFF"/>
        </w:rPr>
        <w:t>класів</w:t>
      </w:r>
      <w:proofErr w:type="spellEnd"/>
      <w:r w:rsidRPr="00126F6A">
        <w:rPr>
          <w:color w:val="000000"/>
          <w:szCs w:val="24"/>
          <w:shd w:val="clear" w:color="auto" w:fill="FFFFFF"/>
        </w:rPr>
        <w:t>.</w:t>
      </w:r>
      <w:r w:rsidRPr="00126F6A">
        <w:rPr>
          <w:rStyle w:val="apple-converted-space"/>
          <w:color w:val="000000"/>
          <w:szCs w:val="24"/>
          <w:shd w:val="clear" w:color="auto" w:fill="FFFFFF"/>
        </w:rPr>
        <w:t> </w:t>
      </w:r>
      <w:proofErr w:type="spellStart"/>
      <w:r w:rsidRPr="00126F6A">
        <w:rPr>
          <w:color w:val="000000"/>
          <w:szCs w:val="24"/>
          <w:shd w:val="clear" w:color="auto" w:fill="FFFFFF"/>
        </w:rPr>
        <w:t>Об'єкт</w:t>
      </w:r>
      <w:proofErr w:type="spellEnd"/>
      <w:r w:rsidRPr="00126F6A">
        <w:rPr>
          <w:color w:val="000000"/>
          <w:szCs w:val="24"/>
          <w:shd w:val="clear" w:color="auto" w:fill="FFFFFF"/>
        </w:rPr>
        <w:t xml:space="preserve"> </w:t>
      </w:r>
      <w:proofErr w:type="spellStart"/>
      <w:r w:rsidRPr="00126F6A">
        <w:rPr>
          <w:color w:val="000000"/>
          <w:szCs w:val="24"/>
          <w:shd w:val="clear" w:color="auto" w:fill="FFFFFF"/>
        </w:rPr>
        <w:t>відноситься</w:t>
      </w:r>
      <w:proofErr w:type="spellEnd"/>
      <w:r w:rsidRPr="00126F6A">
        <w:rPr>
          <w:color w:val="000000"/>
          <w:szCs w:val="24"/>
          <w:shd w:val="clear" w:color="auto" w:fill="FFFFFF"/>
        </w:rPr>
        <w:t xml:space="preserve"> до того </w:t>
      </w:r>
      <w:proofErr w:type="spellStart"/>
      <w:r w:rsidRPr="00126F6A">
        <w:rPr>
          <w:color w:val="000000"/>
          <w:szCs w:val="24"/>
          <w:shd w:val="clear" w:color="auto" w:fill="FFFFFF"/>
        </w:rPr>
        <w:t>класу</w:t>
      </w:r>
      <w:proofErr w:type="spellEnd"/>
      <w:r w:rsidRPr="00126F6A">
        <w:rPr>
          <w:color w:val="000000"/>
          <w:szCs w:val="24"/>
          <w:shd w:val="clear" w:color="auto" w:fill="FFFFFF"/>
        </w:rPr>
        <w:t xml:space="preserve">, для </w:t>
      </w:r>
      <w:proofErr w:type="spellStart"/>
      <w:r w:rsidRPr="00126F6A">
        <w:rPr>
          <w:color w:val="000000"/>
          <w:szCs w:val="24"/>
          <w:shd w:val="clear" w:color="auto" w:fill="FFFFFF"/>
        </w:rPr>
        <w:t>якого</w:t>
      </w:r>
      <w:proofErr w:type="spellEnd"/>
      <w:r w:rsidRPr="00126F6A">
        <w:rPr>
          <w:color w:val="000000"/>
          <w:szCs w:val="24"/>
          <w:shd w:val="clear" w:color="auto" w:fill="FFFFFF"/>
        </w:rPr>
        <w:t xml:space="preserve"> </w:t>
      </w:r>
      <w:proofErr w:type="spellStart"/>
      <w:r w:rsidRPr="00126F6A">
        <w:rPr>
          <w:color w:val="000000"/>
          <w:szCs w:val="24"/>
          <w:shd w:val="clear" w:color="auto" w:fill="FFFFFF"/>
        </w:rPr>
        <w:t>апостеріорна</w:t>
      </w:r>
      <w:proofErr w:type="spellEnd"/>
      <w:r w:rsidRPr="00126F6A">
        <w:rPr>
          <w:color w:val="000000"/>
          <w:szCs w:val="24"/>
          <w:shd w:val="clear" w:color="auto" w:fill="FFFFFF"/>
        </w:rPr>
        <w:t xml:space="preserve"> </w:t>
      </w:r>
      <w:proofErr w:type="spellStart"/>
      <w:r w:rsidRPr="00126F6A">
        <w:rPr>
          <w:color w:val="000000"/>
          <w:szCs w:val="24"/>
          <w:shd w:val="clear" w:color="auto" w:fill="FFFFFF"/>
        </w:rPr>
        <w:t>ймовірність</w:t>
      </w:r>
      <w:proofErr w:type="spellEnd"/>
      <w:r w:rsidRPr="00126F6A">
        <w:rPr>
          <w:color w:val="000000"/>
          <w:szCs w:val="24"/>
          <w:shd w:val="clear" w:color="auto" w:fill="FFFFFF"/>
        </w:rPr>
        <w:t xml:space="preserve"> максимальна.</w:t>
      </w:r>
    </w:p>
    <w:p w14:paraId="3736580F" w14:textId="77777777" w:rsidR="00675F87" w:rsidRPr="00651922" w:rsidRDefault="00675F87" w:rsidP="00675F87">
      <w:pPr>
        <w:ind w:right="5" w:firstLine="709"/>
        <w:jc w:val="both"/>
        <w:rPr>
          <w:rFonts w:eastAsia="Cambria"/>
          <w:szCs w:val="24"/>
        </w:rPr>
      </w:pPr>
      <w:proofErr w:type="spellStart"/>
      <w:r w:rsidRPr="00651922">
        <w:rPr>
          <w:bCs/>
          <w:color w:val="000000"/>
          <w:szCs w:val="24"/>
          <w:shd w:val="clear" w:color="auto" w:fill="FFFFFF"/>
        </w:rPr>
        <w:t>Апостеріорна</w:t>
      </w:r>
      <w:proofErr w:type="spellEnd"/>
      <w:r w:rsidRPr="00651922">
        <w:rPr>
          <w:bCs/>
          <w:color w:val="000000"/>
          <w:szCs w:val="24"/>
          <w:shd w:val="clear" w:color="auto" w:fill="FFFFFF"/>
        </w:rPr>
        <w:t xml:space="preserve"> </w:t>
      </w:r>
      <w:proofErr w:type="spellStart"/>
      <w:r w:rsidRPr="00651922">
        <w:rPr>
          <w:bCs/>
          <w:color w:val="000000"/>
          <w:szCs w:val="24"/>
          <w:shd w:val="clear" w:color="auto" w:fill="FFFFFF"/>
        </w:rPr>
        <w:t>ймовірність</w:t>
      </w:r>
      <w:proofErr w:type="spellEnd"/>
      <w:r w:rsidRPr="00651922">
        <w:rPr>
          <w:rStyle w:val="apple-converted-space"/>
          <w:color w:val="000000"/>
          <w:szCs w:val="24"/>
          <w:shd w:val="clear" w:color="auto" w:fill="FFFFFF"/>
        </w:rPr>
        <w:t> </w:t>
      </w:r>
      <w:r w:rsidRPr="00651922">
        <w:rPr>
          <w:color w:val="000000"/>
          <w:szCs w:val="24"/>
          <w:shd w:val="clear" w:color="auto" w:fill="FFFFFF"/>
        </w:rPr>
        <w:t>-</w:t>
      </w:r>
      <w:r w:rsidRPr="00651922">
        <w:rPr>
          <w:rStyle w:val="apple-converted-space"/>
          <w:color w:val="000000"/>
          <w:szCs w:val="24"/>
          <w:shd w:val="clear" w:color="auto" w:fill="FFFFFF"/>
        </w:rPr>
        <w:t> </w:t>
      </w:r>
      <w:proofErr w:type="spellStart"/>
      <w:r w:rsidR="00000000">
        <w:fldChar w:fldCharType="begin"/>
      </w:r>
      <w:r w:rsidR="00000000">
        <w:instrText>HYPERLINK "http://ru.wikipedia.org/wiki/%D0%A3%D1%81%D0%BB%D0%BE%D0%B2%D0%BD%D0%B0%D1%8F_%D0%B2%D0%B5%D1%80%D0%BE%D1%8F%D1%82%D0%BD%D0%BE%D1%81%D1%82%D1%8C" \o "Умовна ймовірність"</w:instrText>
      </w:r>
      <w:r w:rsidR="00000000">
        <w:fldChar w:fldCharType="separate"/>
      </w:r>
      <w:r w:rsidRPr="00651922">
        <w:rPr>
          <w:rStyle w:val="Hyperlink"/>
          <w:color w:val="000000"/>
          <w:szCs w:val="24"/>
          <w:shd w:val="clear" w:color="auto" w:fill="FFFFFF"/>
        </w:rPr>
        <w:t>умовна</w:t>
      </w:r>
      <w:proofErr w:type="spellEnd"/>
      <w:r w:rsidRPr="00651922">
        <w:rPr>
          <w:rStyle w:val="Hyperlink"/>
          <w:color w:val="000000"/>
          <w:szCs w:val="24"/>
          <w:shd w:val="clear" w:color="auto" w:fill="FFFFFF"/>
        </w:rPr>
        <w:t xml:space="preserve"> </w:t>
      </w:r>
      <w:proofErr w:type="spellStart"/>
      <w:r w:rsidRPr="00651922">
        <w:rPr>
          <w:rStyle w:val="Hyperlink"/>
          <w:color w:val="000000"/>
          <w:szCs w:val="24"/>
          <w:shd w:val="clear" w:color="auto" w:fill="FFFFFF"/>
        </w:rPr>
        <w:t>ймовірність</w:t>
      </w:r>
      <w:proofErr w:type="spellEnd"/>
      <w:r w:rsidR="00000000">
        <w:rPr>
          <w:rStyle w:val="Hyperlink"/>
          <w:color w:val="000000"/>
          <w:szCs w:val="24"/>
          <w:shd w:val="clear" w:color="auto" w:fill="FFFFFF"/>
        </w:rPr>
        <w:fldChar w:fldCharType="end"/>
      </w:r>
      <w:r w:rsidRPr="00651922">
        <w:rPr>
          <w:rStyle w:val="apple-converted-space"/>
          <w:color w:val="000000"/>
          <w:szCs w:val="24"/>
          <w:shd w:val="clear" w:color="auto" w:fill="FFFFFF"/>
        </w:rPr>
        <w:t> </w:t>
      </w:r>
      <w:proofErr w:type="spellStart"/>
      <w:r w:rsidRPr="00651922">
        <w:rPr>
          <w:color w:val="000000"/>
          <w:szCs w:val="24"/>
          <w:shd w:val="clear" w:color="auto" w:fill="FFFFFF"/>
        </w:rPr>
        <w:t>випадкової</w:t>
      </w:r>
      <w:proofErr w:type="spellEnd"/>
      <w:r w:rsidRPr="00651922">
        <w:rPr>
          <w:color w:val="000000"/>
          <w:szCs w:val="24"/>
          <w:shd w:val="clear" w:color="auto" w:fill="FFFFFF"/>
        </w:rPr>
        <w:t xml:space="preserve"> </w:t>
      </w:r>
      <w:proofErr w:type="spellStart"/>
      <w:r w:rsidRPr="00651922">
        <w:rPr>
          <w:color w:val="000000"/>
          <w:szCs w:val="24"/>
          <w:shd w:val="clear" w:color="auto" w:fill="FFFFFF"/>
        </w:rPr>
        <w:t>події</w:t>
      </w:r>
      <w:proofErr w:type="spellEnd"/>
      <w:r w:rsidRPr="00651922">
        <w:rPr>
          <w:color w:val="000000"/>
          <w:szCs w:val="24"/>
          <w:shd w:val="clear" w:color="auto" w:fill="FFFFFF"/>
        </w:rPr>
        <w:t xml:space="preserve"> за </w:t>
      </w:r>
      <w:proofErr w:type="spellStart"/>
      <w:r w:rsidRPr="00651922">
        <w:rPr>
          <w:color w:val="000000"/>
          <w:szCs w:val="24"/>
          <w:shd w:val="clear" w:color="auto" w:fill="FFFFFF"/>
        </w:rPr>
        <w:t>умови</w:t>
      </w:r>
      <w:proofErr w:type="spellEnd"/>
      <w:r w:rsidRPr="00651922">
        <w:rPr>
          <w:color w:val="000000"/>
          <w:szCs w:val="24"/>
          <w:shd w:val="clear" w:color="auto" w:fill="FFFFFF"/>
        </w:rPr>
        <w:t xml:space="preserve"> того, </w:t>
      </w:r>
      <w:proofErr w:type="spellStart"/>
      <w:r w:rsidRPr="00651922">
        <w:rPr>
          <w:color w:val="000000"/>
          <w:szCs w:val="24"/>
          <w:shd w:val="clear" w:color="auto" w:fill="FFFFFF"/>
        </w:rPr>
        <w:t>що</w:t>
      </w:r>
      <w:proofErr w:type="spellEnd"/>
      <w:r w:rsidRPr="00651922">
        <w:rPr>
          <w:color w:val="000000"/>
          <w:szCs w:val="24"/>
          <w:shd w:val="clear" w:color="auto" w:fill="FFFFFF"/>
        </w:rPr>
        <w:t xml:space="preserve"> </w:t>
      </w:r>
      <w:proofErr w:type="spellStart"/>
      <w:r w:rsidRPr="00651922">
        <w:rPr>
          <w:color w:val="000000"/>
          <w:szCs w:val="24"/>
          <w:shd w:val="clear" w:color="auto" w:fill="FFFFFF"/>
        </w:rPr>
        <w:t>відомі</w:t>
      </w:r>
      <w:proofErr w:type="spellEnd"/>
      <w:r w:rsidRPr="00651922">
        <w:rPr>
          <w:color w:val="000000"/>
          <w:szCs w:val="24"/>
          <w:shd w:val="clear" w:color="auto" w:fill="FFFFFF"/>
        </w:rPr>
        <w:t xml:space="preserve"> </w:t>
      </w:r>
      <w:proofErr w:type="spellStart"/>
      <w:r w:rsidRPr="00651922">
        <w:rPr>
          <w:color w:val="000000"/>
          <w:szCs w:val="24"/>
          <w:shd w:val="clear" w:color="auto" w:fill="FFFFFF"/>
        </w:rPr>
        <w:t>апостеріорні</w:t>
      </w:r>
      <w:proofErr w:type="spellEnd"/>
      <w:r w:rsidRPr="00651922">
        <w:rPr>
          <w:color w:val="000000"/>
          <w:szCs w:val="24"/>
          <w:shd w:val="clear" w:color="auto" w:fill="FFFFFF"/>
        </w:rPr>
        <w:t xml:space="preserve"> </w:t>
      </w:r>
      <w:proofErr w:type="spellStart"/>
      <w:r w:rsidRPr="00651922">
        <w:rPr>
          <w:color w:val="000000"/>
          <w:szCs w:val="24"/>
          <w:shd w:val="clear" w:color="auto" w:fill="FFFFFF"/>
        </w:rPr>
        <w:t>дані</w:t>
      </w:r>
      <w:proofErr w:type="spellEnd"/>
      <w:r w:rsidRPr="00651922">
        <w:rPr>
          <w:color w:val="000000"/>
          <w:szCs w:val="24"/>
          <w:shd w:val="clear" w:color="auto" w:fill="FFFFFF"/>
        </w:rPr>
        <w:t xml:space="preserve">, </w:t>
      </w:r>
      <w:proofErr w:type="spellStart"/>
      <w:r w:rsidRPr="00651922">
        <w:rPr>
          <w:color w:val="000000"/>
          <w:szCs w:val="24"/>
          <w:shd w:val="clear" w:color="auto" w:fill="FFFFFF"/>
        </w:rPr>
        <w:t>тобто</w:t>
      </w:r>
      <w:proofErr w:type="spellEnd"/>
      <w:r w:rsidRPr="00651922">
        <w:rPr>
          <w:rStyle w:val="apple-converted-space"/>
          <w:color w:val="000000"/>
          <w:szCs w:val="24"/>
          <w:shd w:val="clear" w:color="auto" w:fill="FFFFFF"/>
        </w:rPr>
        <w:t> </w:t>
      </w:r>
      <w:proofErr w:type="spellStart"/>
      <w:r w:rsidRPr="00651922">
        <w:rPr>
          <w:color w:val="000000"/>
          <w:szCs w:val="24"/>
          <w:shd w:val="clear" w:color="auto" w:fill="FFFFFF"/>
        </w:rPr>
        <w:t>отримані</w:t>
      </w:r>
      <w:proofErr w:type="spellEnd"/>
      <w:r w:rsidRPr="00651922">
        <w:rPr>
          <w:color w:val="000000"/>
          <w:szCs w:val="24"/>
          <w:shd w:val="clear" w:color="auto" w:fill="FFFFFF"/>
        </w:rPr>
        <w:t xml:space="preserve"> </w:t>
      </w:r>
      <w:proofErr w:type="spellStart"/>
      <w:r w:rsidRPr="00651922">
        <w:rPr>
          <w:color w:val="000000"/>
          <w:szCs w:val="24"/>
          <w:shd w:val="clear" w:color="auto" w:fill="FFFFFF"/>
        </w:rPr>
        <w:t>після</w:t>
      </w:r>
      <w:proofErr w:type="spellEnd"/>
      <w:r w:rsidRPr="00651922">
        <w:rPr>
          <w:color w:val="000000"/>
          <w:szCs w:val="24"/>
          <w:shd w:val="clear" w:color="auto" w:fill="FFFFFF"/>
        </w:rPr>
        <w:t xml:space="preserve"> </w:t>
      </w:r>
      <w:proofErr w:type="spellStart"/>
      <w:r w:rsidRPr="00651922">
        <w:rPr>
          <w:color w:val="000000"/>
          <w:szCs w:val="24"/>
          <w:shd w:val="clear" w:color="auto" w:fill="FFFFFF"/>
        </w:rPr>
        <w:t>досліду</w:t>
      </w:r>
      <w:proofErr w:type="spellEnd"/>
      <w:r w:rsidRPr="00651922">
        <w:rPr>
          <w:color w:val="000000"/>
          <w:szCs w:val="24"/>
          <w:shd w:val="clear" w:color="auto" w:fill="FFFFFF"/>
        </w:rPr>
        <w:t>.</w:t>
      </w:r>
    </w:p>
    <w:p w14:paraId="3ADD0D2B" w14:textId="77777777" w:rsidR="00675F87" w:rsidRPr="00651922" w:rsidRDefault="00675F87" w:rsidP="00675F87">
      <w:pPr>
        <w:pStyle w:val="BodyText"/>
        <w:ind w:right="5" w:firstLine="709"/>
        <w:rPr>
          <w:b w:val="0"/>
        </w:rPr>
      </w:pPr>
      <w:r w:rsidRPr="00651922">
        <w:rPr>
          <w:b w:val="0"/>
          <w:spacing w:val="-1"/>
        </w:rPr>
        <w:t xml:space="preserve">Альтернативні назви: </w:t>
      </w:r>
      <w:proofErr w:type="spellStart"/>
      <w:r w:rsidRPr="00651922">
        <w:rPr>
          <w:b w:val="0"/>
          <w:spacing w:val="-1"/>
        </w:rPr>
        <w:t>байєсовске</w:t>
      </w:r>
      <w:proofErr w:type="spellEnd"/>
      <w:r w:rsidRPr="00651922">
        <w:rPr>
          <w:b w:val="0"/>
          <w:spacing w:val="-1"/>
        </w:rPr>
        <w:t xml:space="preserve"> моделювання, </w:t>
      </w:r>
      <w:proofErr w:type="spellStart"/>
      <w:r w:rsidRPr="00651922">
        <w:rPr>
          <w:b w:val="0"/>
          <w:spacing w:val="-1"/>
        </w:rPr>
        <w:t>байєсовська</w:t>
      </w:r>
      <w:proofErr w:type="spellEnd"/>
      <w:r w:rsidRPr="00651922">
        <w:rPr>
          <w:b w:val="0"/>
          <w:spacing w:val="-1"/>
        </w:rPr>
        <w:t xml:space="preserve"> статистика, метод </w:t>
      </w:r>
      <w:proofErr w:type="spellStart"/>
      <w:r w:rsidRPr="00651922">
        <w:rPr>
          <w:b w:val="0"/>
          <w:spacing w:val="-1"/>
        </w:rPr>
        <w:t>байєсовских</w:t>
      </w:r>
      <w:proofErr w:type="spellEnd"/>
      <w:r w:rsidRPr="00651922">
        <w:rPr>
          <w:b w:val="0"/>
          <w:spacing w:val="-1"/>
        </w:rPr>
        <w:t xml:space="preserve"> мереж.</w:t>
      </w:r>
    </w:p>
    <w:p w14:paraId="4D4EFCAB" w14:textId="77777777" w:rsidR="00675F87" w:rsidRPr="00651922" w:rsidRDefault="00675F87" w:rsidP="00675F87">
      <w:pPr>
        <w:pStyle w:val="BodyText"/>
        <w:ind w:right="5" w:firstLine="709"/>
        <w:rPr>
          <w:b w:val="0"/>
        </w:rPr>
      </w:pPr>
      <w:r w:rsidRPr="00651922">
        <w:rPr>
          <w:b w:val="0"/>
          <w:spacing w:val="-1"/>
        </w:rPr>
        <w:t xml:space="preserve">Споконвічно </w:t>
      </w:r>
      <w:proofErr w:type="spellStart"/>
      <w:r w:rsidRPr="00651922">
        <w:rPr>
          <w:b w:val="0"/>
          <w:spacing w:val="-1"/>
        </w:rPr>
        <w:t>байєсовскьа</w:t>
      </w:r>
      <w:proofErr w:type="spellEnd"/>
      <w:r w:rsidRPr="00651922">
        <w:rPr>
          <w:b w:val="0"/>
          <w:spacing w:val="-1"/>
        </w:rPr>
        <w:t xml:space="preserve"> класифікація використовувалася для формалізації знань експертів в експертних системах, зараз </w:t>
      </w:r>
      <w:proofErr w:type="spellStart"/>
      <w:r w:rsidRPr="00651922">
        <w:rPr>
          <w:b w:val="0"/>
          <w:spacing w:val="-1"/>
        </w:rPr>
        <w:t>байєсовська</w:t>
      </w:r>
      <w:proofErr w:type="spellEnd"/>
      <w:r w:rsidRPr="00651922">
        <w:rPr>
          <w:b w:val="0"/>
          <w:spacing w:val="-1"/>
        </w:rPr>
        <w:t xml:space="preserve"> класифікація також застосовується в якості одного з методів </w:t>
      </w:r>
      <w:proofErr w:type="spellStart"/>
      <w:r w:rsidRPr="00651922">
        <w:rPr>
          <w:b w:val="0"/>
          <w:spacing w:val="-1"/>
        </w:rPr>
        <w:t>Data</w:t>
      </w:r>
      <w:proofErr w:type="spellEnd"/>
      <w:r w:rsidRPr="00651922">
        <w:rPr>
          <w:b w:val="0"/>
          <w:spacing w:val="-1"/>
        </w:rPr>
        <w:t xml:space="preserve"> </w:t>
      </w:r>
      <w:proofErr w:type="spellStart"/>
      <w:r w:rsidRPr="00651922">
        <w:rPr>
          <w:b w:val="0"/>
          <w:spacing w:val="-1"/>
        </w:rPr>
        <w:t>Mining</w:t>
      </w:r>
      <w:proofErr w:type="spellEnd"/>
      <w:r w:rsidRPr="00651922">
        <w:rPr>
          <w:b w:val="0"/>
          <w:spacing w:val="-1"/>
        </w:rPr>
        <w:t>.</w:t>
      </w:r>
    </w:p>
    <w:p w14:paraId="6A4001FD" w14:textId="77777777" w:rsidR="00675F87" w:rsidRPr="00651922" w:rsidRDefault="00675F87" w:rsidP="00675F87">
      <w:pPr>
        <w:pStyle w:val="BodyText"/>
        <w:ind w:right="5" w:firstLine="709"/>
        <w:rPr>
          <w:b w:val="0"/>
        </w:rPr>
      </w:pPr>
      <w:r w:rsidRPr="00651922">
        <w:rPr>
          <w:b w:val="0"/>
          <w:spacing w:val="-1"/>
        </w:rPr>
        <w:t>Так звана наївна класифікація або наївно-</w:t>
      </w:r>
      <w:proofErr w:type="spellStart"/>
      <w:r w:rsidRPr="00651922">
        <w:rPr>
          <w:b w:val="0"/>
          <w:spacing w:val="-1"/>
        </w:rPr>
        <w:t>байєсовський</w:t>
      </w:r>
      <w:proofErr w:type="spellEnd"/>
      <w:r w:rsidRPr="00651922">
        <w:rPr>
          <w:b w:val="0"/>
          <w:spacing w:val="-1"/>
        </w:rPr>
        <w:t xml:space="preserve"> підхід (</w:t>
      </w:r>
      <w:proofErr w:type="spellStart"/>
      <w:r w:rsidRPr="00651922">
        <w:rPr>
          <w:b w:val="0"/>
          <w:spacing w:val="-1"/>
        </w:rPr>
        <w:t>naive-bayes</w:t>
      </w:r>
      <w:proofErr w:type="spellEnd"/>
      <w:r w:rsidRPr="00651922">
        <w:rPr>
          <w:b w:val="0"/>
          <w:spacing w:val="-1"/>
        </w:rPr>
        <w:t xml:space="preserve"> </w:t>
      </w:r>
      <w:proofErr w:type="spellStart"/>
      <w:r w:rsidRPr="00651922">
        <w:rPr>
          <w:b w:val="0"/>
          <w:spacing w:val="-1"/>
        </w:rPr>
        <w:t>approach</w:t>
      </w:r>
      <w:proofErr w:type="spellEnd"/>
      <w:r w:rsidRPr="00651922">
        <w:rPr>
          <w:b w:val="0"/>
          <w:spacing w:val="-1"/>
        </w:rPr>
        <w:t xml:space="preserve">) є найбільш простим варіантом методу, що використовує </w:t>
      </w:r>
      <w:proofErr w:type="spellStart"/>
      <w:r w:rsidRPr="00651922">
        <w:rPr>
          <w:b w:val="0"/>
          <w:spacing w:val="-1"/>
        </w:rPr>
        <w:t>байєсовські</w:t>
      </w:r>
      <w:proofErr w:type="spellEnd"/>
      <w:r w:rsidRPr="00651922">
        <w:rPr>
          <w:b w:val="0"/>
          <w:spacing w:val="-1"/>
        </w:rPr>
        <w:t xml:space="preserve"> мережі.</w:t>
      </w:r>
      <w:r w:rsidRPr="00651922">
        <w:rPr>
          <w:b w:val="0"/>
          <w:spacing w:val="-5"/>
        </w:rPr>
        <w:t xml:space="preserve"> </w:t>
      </w:r>
      <w:r w:rsidRPr="00651922">
        <w:rPr>
          <w:b w:val="0"/>
        </w:rPr>
        <w:t>При цьому підході вирішуються задача класифікації, результатом роботи методу є так звані "прозорі" моделі.</w:t>
      </w:r>
    </w:p>
    <w:p w14:paraId="349926E5" w14:textId="77777777" w:rsidR="00675F87" w:rsidRPr="00651922" w:rsidRDefault="00675F87" w:rsidP="00675F87">
      <w:pPr>
        <w:pStyle w:val="BodyText"/>
        <w:ind w:right="5" w:firstLine="709"/>
        <w:rPr>
          <w:b w:val="0"/>
        </w:rPr>
      </w:pPr>
      <w:r w:rsidRPr="00651922">
        <w:rPr>
          <w:b w:val="0"/>
          <w:spacing w:val="-1"/>
        </w:rPr>
        <w:t>"Наївна" класифікація - досить прозорий і зрозумілий метод класифікації.</w:t>
      </w:r>
      <w:r w:rsidRPr="00651922">
        <w:rPr>
          <w:b w:val="0"/>
          <w:spacing w:val="51"/>
        </w:rPr>
        <w:t xml:space="preserve"> </w:t>
      </w:r>
      <w:r w:rsidRPr="00651922">
        <w:rPr>
          <w:b w:val="0"/>
          <w:spacing w:val="-1"/>
        </w:rPr>
        <w:t>"Наївною" вона називається тому, що виходить із припущення про взаємну незалежність ознак.</w:t>
      </w:r>
    </w:p>
    <w:p w14:paraId="7275ECD0" w14:textId="77777777" w:rsidR="00675F87" w:rsidRPr="00126F6A" w:rsidRDefault="00675F87" w:rsidP="00675F87">
      <w:pPr>
        <w:pStyle w:val="BodyText"/>
        <w:ind w:right="5" w:firstLine="709"/>
        <w:rPr>
          <w:b w:val="0"/>
        </w:rPr>
      </w:pPr>
      <w:r w:rsidRPr="00126F6A">
        <w:rPr>
          <w:spacing w:val="-1"/>
        </w:rPr>
        <w:t>Властивості наївної класифікації:</w:t>
      </w:r>
    </w:p>
    <w:p w14:paraId="310AEEA9" w14:textId="77777777" w:rsidR="00675F87" w:rsidRPr="00126F6A" w:rsidRDefault="00675F87" w:rsidP="00265E72">
      <w:pPr>
        <w:widowControl w:val="0"/>
        <w:numPr>
          <w:ilvl w:val="0"/>
          <w:numId w:val="39"/>
        </w:numPr>
        <w:tabs>
          <w:tab w:val="left" w:pos="993"/>
        </w:tabs>
        <w:ind w:left="0" w:right="5" w:firstLine="709"/>
        <w:jc w:val="both"/>
        <w:rPr>
          <w:szCs w:val="24"/>
        </w:rPr>
      </w:pPr>
      <w:proofErr w:type="spellStart"/>
      <w:r w:rsidRPr="00126F6A">
        <w:rPr>
          <w:spacing w:val="-1"/>
          <w:szCs w:val="24"/>
        </w:rPr>
        <w:t>Використання</w:t>
      </w:r>
      <w:proofErr w:type="spellEnd"/>
      <w:r w:rsidRPr="00126F6A">
        <w:rPr>
          <w:spacing w:val="-1"/>
          <w:szCs w:val="24"/>
        </w:rPr>
        <w:t xml:space="preserve"> </w:t>
      </w:r>
      <w:proofErr w:type="spellStart"/>
      <w:r w:rsidRPr="00126F6A">
        <w:rPr>
          <w:spacing w:val="-1"/>
          <w:szCs w:val="24"/>
        </w:rPr>
        <w:t>всіх</w:t>
      </w:r>
      <w:proofErr w:type="spellEnd"/>
      <w:r w:rsidRPr="00126F6A">
        <w:rPr>
          <w:spacing w:val="-1"/>
          <w:szCs w:val="24"/>
        </w:rPr>
        <w:t xml:space="preserve"> </w:t>
      </w:r>
      <w:proofErr w:type="spellStart"/>
      <w:r w:rsidRPr="00126F6A">
        <w:rPr>
          <w:spacing w:val="-1"/>
          <w:szCs w:val="24"/>
        </w:rPr>
        <w:t>змінних</w:t>
      </w:r>
      <w:proofErr w:type="spellEnd"/>
      <w:r w:rsidRPr="00126F6A">
        <w:rPr>
          <w:spacing w:val="-1"/>
          <w:szCs w:val="24"/>
        </w:rPr>
        <w:t xml:space="preserve"> і </w:t>
      </w:r>
      <w:proofErr w:type="spellStart"/>
      <w:r w:rsidRPr="00126F6A">
        <w:rPr>
          <w:spacing w:val="-1"/>
          <w:szCs w:val="24"/>
        </w:rPr>
        <w:t>визначення</w:t>
      </w:r>
      <w:proofErr w:type="spellEnd"/>
      <w:r w:rsidRPr="00126F6A">
        <w:rPr>
          <w:spacing w:val="-1"/>
          <w:szCs w:val="24"/>
        </w:rPr>
        <w:t xml:space="preserve"> </w:t>
      </w:r>
      <w:proofErr w:type="spellStart"/>
      <w:r w:rsidRPr="00126F6A">
        <w:rPr>
          <w:spacing w:val="-1"/>
          <w:szCs w:val="24"/>
        </w:rPr>
        <w:t>всіх</w:t>
      </w:r>
      <w:proofErr w:type="spellEnd"/>
      <w:r w:rsidRPr="00126F6A">
        <w:rPr>
          <w:spacing w:val="-1"/>
          <w:szCs w:val="24"/>
        </w:rPr>
        <w:t xml:space="preserve"> </w:t>
      </w:r>
      <w:proofErr w:type="spellStart"/>
      <w:r w:rsidRPr="00126F6A">
        <w:rPr>
          <w:spacing w:val="-1"/>
          <w:szCs w:val="24"/>
        </w:rPr>
        <w:t>залежностей</w:t>
      </w:r>
      <w:proofErr w:type="spellEnd"/>
      <w:r w:rsidRPr="00126F6A">
        <w:rPr>
          <w:spacing w:val="-1"/>
          <w:szCs w:val="24"/>
        </w:rPr>
        <w:t xml:space="preserve"> </w:t>
      </w:r>
      <w:proofErr w:type="spellStart"/>
      <w:r w:rsidRPr="00126F6A">
        <w:rPr>
          <w:spacing w:val="-1"/>
          <w:szCs w:val="24"/>
        </w:rPr>
        <w:t>між</w:t>
      </w:r>
      <w:proofErr w:type="spellEnd"/>
      <w:r w:rsidRPr="00126F6A">
        <w:rPr>
          <w:spacing w:val="-1"/>
          <w:szCs w:val="24"/>
        </w:rPr>
        <w:t xml:space="preserve"> ними.</w:t>
      </w:r>
    </w:p>
    <w:p w14:paraId="0B72900E" w14:textId="77777777" w:rsidR="00675F87" w:rsidRPr="00126F6A" w:rsidRDefault="00675F87" w:rsidP="00265E72">
      <w:pPr>
        <w:widowControl w:val="0"/>
        <w:numPr>
          <w:ilvl w:val="0"/>
          <w:numId w:val="39"/>
        </w:numPr>
        <w:tabs>
          <w:tab w:val="left" w:pos="993"/>
        </w:tabs>
        <w:ind w:left="0" w:right="5" w:firstLine="709"/>
        <w:jc w:val="both"/>
        <w:rPr>
          <w:szCs w:val="24"/>
        </w:rPr>
      </w:pPr>
      <w:proofErr w:type="spellStart"/>
      <w:r w:rsidRPr="00126F6A">
        <w:rPr>
          <w:spacing w:val="-1"/>
          <w:szCs w:val="24"/>
        </w:rPr>
        <w:t>Наявність</w:t>
      </w:r>
      <w:proofErr w:type="spellEnd"/>
      <w:r w:rsidRPr="00126F6A">
        <w:rPr>
          <w:spacing w:val="-1"/>
          <w:szCs w:val="24"/>
        </w:rPr>
        <w:t xml:space="preserve"> </w:t>
      </w:r>
      <w:proofErr w:type="spellStart"/>
      <w:r w:rsidRPr="00126F6A">
        <w:rPr>
          <w:spacing w:val="-1"/>
          <w:szCs w:val="24"/>
        </w:rPr>
        <w:t>двох</w:t>
      </w:r>
      <w:proofErr w:type="spellEnd"/>
      <w:r w:rsidRPr="00126F6A">
        <w:rPr>
          <w:spacing w:val="-1"/>
          <w:szCs w:val="24"/>
        </w:rPr>
        <w:t xml:space="preserve"> </w:t>
      </w:r>
      <w:proofErr w:type="spellStart"/>
      <w:r w:rsidRPr="00126F6A">
        <w:rPr>
          <w:spacing w:val="-1"/>
          <w:szCs w:val="24"/>
        </w:rPr>
        <w:t>припущень</w:t>
      </w:r>
      <w:proofErr w:type="spellEnd"/>
      <w:r w:rsidRPr="00126F6A">
        <w:rPr>
          <w:spacing w:val="-1"/>
          <w:szCs w:val="24"/>
        </w:rPr>
        <w:t xml:space="preserve"> </w:t>
      </w:r>
      <w:proofErr w:type="spellStart"/>
      <w:r w:rsidRPr="00126F6A">
        <w:rPr>
          <w:spacing w:val="-1"/>
          <w:szCs w:val="24"/>
        </w:rPr>
        <w:t>щодо</w:t>
      </w:r>
      <w:proofErr w:type="spellEnd"/>
      <w:r w:rsidRPr="00126F6A">
        <w:rPr>
          <w:spacing w:val="-1"/>
          <w:szCs w:val="24"/>
        </w:rPr>
        <w:t xml:space="preserve"> </w:t>
      </w:r>
      <w:proofErr w:type="spellStart"/>
      <w:r w:rsidRPr="00126F6A">
        <w:rPr>
          <w:spacing w:val="-1"/>
          <w:szCs w:val="24"/>
        </w:rPr>
        <w:t>змінних</w:t>
      </w:r>
      <w:proofErr w:type="spellEnd"/>
      <w:r w:rsidRPr="00126F6A">
        <w:rPr>
          <w:spacing w:val="-1"/>
          <w:szCs w:val="24"/>
        </w:rPr>
        <w:t>:</w:t>
      </w:r>
    </w:p>
    <w:p w14:paraId="450D2793" w14:textId="77777777" w:rsidR="00675F87" w:rsidRPr="00126F6A" w:rsidRDefault="00675F87" w:rsidP="00265E72">
      <w:pPr>
        <w:widowControl w:val="0"/>
        <w:numPr>
          <w:ilvl w:val="1"/>
          <w:numId w:val="40"/>
        </w:numPr>
        <w:tabs>
          <w:tab w:val="left" w:pos="993"/>
        </w:tabs>
        <w:ind w:left="0" w:right="5" w:firstLine="709"/>
        <w:jc w:val="both"/>
        <w:rPr>
          <w:szCs w:val="24"/>
        </w:rPr>
      </w:pPr>
      <w:proofErr w:type="spellStart"/>
      <w:r w:rsidRPr="00126F6A">
        <w:rPr>
          <w:spacing w:val="-1"/>
          <w:szCs w:val="24"/>
        </w:rPr>
        <w:t>усі</w:t>
      </w:r>
      <w:proofErr w:type="spellEnd"/>
      <w:r w:rsidRPr="00126F6A">
        <w:rPr>
          <w:spacing w:val="-1"/>
          <w:szCs w:val="24"/>
        </w:rPr>
        <w:t xml:space="preserve"> </w:t>
      </w:r>
      <w:proofErr w:type="spellStart"/>
      <w:r w:rsidRPr="00126F6A">
        <w:rPr>
          <w:spacing w:val="-1"/>
          <w:szCs w:val="24"/>
        </w:rPr>
        <w:t>змінні</w:t>
      </w:r>
      <w:proofErr w:type="spellEnd"/>
      <w:r w:rsidRPr="00126F6A">
        <w:rPr>
          <w:spacing w:val="-1"/>
          <w:szCs w:val="24"/>
        </w:rPr>
        <w:t xml:space="preserve"> є </w:t>
      </w:r>
      <w:proofErr w:type="spellStart"/>
      <w:r w:rsidRPr="00126F6A">
        <w:rPr>
          <w:spacing w:val="-1"/>
          <w:szCs w:val="24"/>
        </w:rPr>
        <w:t>однаково</w:t>
      </w:r>
      <w:proofErr w:type="spellEnd"/>
      <w:r w:rsidRPr="00126F6A">
        <w:rPr>
          <w:spacing w:val="-1"/>
          <w:szCs w:val="24"/>
        </w:rPr>
        <w:t xml:space="preserve"> </w:t>
      </w:r>
      <w:proofErr w:type="spellStart"/>
      <w:r w:rsidRPr="00126F6A">
        <w:rPr>
          <w:spacing w:val="-1"/>
          <w:szCs w:val="24"/>
        </w:rPr>
        <w:t>важливими</w:t>
      </w:r>
      <w:proofErr w:type="spellEnd"/>
      <w:r w:rsidRPr="00126F6A">
        <w:rPr>
          <w:spacing w:val="-1"/>
          <w:szCs w:val="24"/>
        </w:rPr>
        <w:t>;</w:t>
      </w:r>
    </w:p>
    <w:p w14:paraId="24B41EFA" w14:textId="77777777" w:rsidR="00675F87" w:rsidRPr="00126F6A" w:rsidRDefault="00675F87" w:rsidP="00265E72">
      <w:pPr>
        <w:widowControl w:val="0"/>
        <w:numPr>
          <w:ilvl w:val="1"/>
          <w:numId w:val="40"/>
        </w:numPr>
        <w:tabs>
          <w:tab w:val="left" w:pos="993"/>
        </w:tabs>
        <w:ind w:left="0" w:right="5" w:firstLine="709"/>
        <w:jc w:val="both"/>
        <w:rPr>
          <w:szCs w:val="24"/>
        </w:rPr>
      </w:pPr>
      <w:proofErr w:type="spellStart"/>
      <w:r w:rsidRPr="00126F6A">
        <w:rPr>
          <w:spacing w:val="-1"/>
          <w:szCs w:val="24"/>
        </w:rPr>
        <w:t>усі</w:t>
      </w:r>
      <w:proofErr w:type="spellEnd"/>
      <w:r w:rsidRPr="00126F6A">
        <w:rPr>
          <w:spacing w:val="-1"/>
          <w:szCs w:val="24"/>
        </w:rPr>
        <w:t xml:space="preserve"> </w:t>
      </w:r>
      <w:proofErr w:type="spellStart"/>
      <w:r w:rsidRPr="00126F6A">
        <w:rPr>
          <w:spacing w:val="-1"/>
          <w:szCs w:val="24"/>
        </w:rPr>
        <w:t>змінні</w:t>
      </w:r>
      <w:proofErr w:type="spellEnd"/>
      <w:r w:rsidRPr="00126F6A">
        <w:rPr>
          <w:spacing w:val="-1"/>
          <w:szCs w:val="24"/>
        </w:rPr>
        <w:t xml:space="preserve"> є </w:t>
      </w:r>
      <w:proofErr w:type="spellStart"/>
      <w:r w:rsidRPr="00126F6A">
        <w:rPr>
          <w:spacing w:val="-1"/>
          <w:szCs w:val="24"/>
        </w:rPr>
        <w:t>статистично</w:t>
      </w:r>
      <w:proofErr w:type="spellEnd"/>
      <w:r w:rsidRPr="00126F6A">
        <w:rPr>
          <w:spacing w:val="-1"/>
          <w:szCs w:val="24"/>
        </w:rPr>
        <w:t xml:space="preserve"> </w:t>
      </w:r>
      <w:proofErr w:type="spellStart"/>
      <w:r w:rsidRPr="00126F6A">
        <w:rPr>
          <w:spacing w:val="-1"/>
          <w:szCs w:val="24"/>
        </w:rPr>
        <w:t>незалежними</w:t>
      </w:r>
      <w:proofErr w:type="spellEnd"/>
      <w:r w:rsidRPr="00126F6A">
        <w:rPr>
          <w:spacing w:val="-1"/>
          <w:szCs w:val="24"/>
        </w:rPr>
        <w:t xml:space="preserve">, </w:t>
      </w:r>
      <w:proofErr w:type="spellStart"/>
      <w:r w:rsidRPr="00126F6A">
        <w:rPr>
          <w:spacing w:val="-1"/>
          <w:szCs w:val="24"/>
        </w:rPr>
        <w:t>тобто</w:t>
      </w:r>
      <w:proofErr w:type="spellEnd"/>
      <w:r w:rsidRPr="00126F6A">
        <w:rPr>
          <w:spacing w:val="-1"/>
          <w:szCs w:val="24"/>
        </w:rPr>
        <w:t xml:space="preserve"> </w:t>
      </w:r>
      <w:proofErr w:type="spellStart"/>
      <w:r w:rsidRPr="00126F6A">
        <w:rPr>
          <w:spacing w:val="-1"/>
          <w:szCs w:val="24"/>
        </w:rPr>
        <w:t>значення</w:t>
      </w:r>
      <w:proofErr w:type="spellEnd"/>
      <w:r w:rsidRPr="00126F6A">
        <w:rPr>
          <w:spacing w:val="-1"/>
          <w:szCs w:val="24"/>
        </w:rPr>
        <w:t xml:space="preserve"> </w:t>
      </w:r>
      <w:proofErr w:type="spellStart"/>
      <w:r w:rsidRPr="00126F6A">
        <w:rPr>
          <w:spacing w:val="-1"/>
          <w:szCs w:val="24"/>
        </w:rPr>
        <w:t>однієї</w:t>
      </w:r>
      <w:proofErr w:type="spellEnd"/>
      <w:r w:rsidRPr="00126F6A">
        <w:rPr>
          <w:spacing w:val="-1"/>
          <w:szCs w:val="24"/>
        </w:rPr>
        <w:t xml:space="preserve"> </w:t>
      </w:r>
      <w:proofErr w:type="spellStart"/>
      <w:r w:rsidRPr="00126F6A">
        <w:rPr>
          <w:spacing w:val="-1"/>
          <w:szCs w:val="24"/>
        </w:rPr>
        <w:t>змінної</w:t>
      </w:r>
      <w:proofErr w:type="spellEnd"/>
      <w:r w:rsidRPr="00126F6A">
        <w:rPr>
          <w:spacing w:val="-1"/>
          <w:szCs w:val="24"/>
        </w:rPr>
        <w:t xml:space="preserve"> </w:t>
      </w:r>
      <w:proofErr w:type="spellStart"/>
      <w:r w:rsidRPr="00126F6A">
        <w:rPr>
          <w:spacing w:val="-1"/>
          <w:szCs w:val="24"/>
        </w:rPr>
        <w:t>нічого</w:t>
      </w:r>
      <w:proofErr w:type="spellEnd"/>
      <w:r w:rsidRPr="00126F6A">
        <w:rPr>
          <w:spacing w:val="-1"/>
          <w:szCs w:val="24"/>
        </w:rPr>
        <w:t xml:space="preserve"> не говорить про </w:t>
      </w:r>
      <w:proofErr w:type="spellStart"/>
      <w:r w:rsidRPr="00126F6A">
        <w:rPr>
          <w:spacing w:val="-1"/>
          <w:szCs w:val="24"/>
        </w:rPr>
        <w:t>значення</w:t>
      </w:r>
      <w:proofErr w:type="spellEnd"/>
      <w:r w:rsidRPr="00126F6A">
        <w:rPr>
          <w:spacing w:val="-1"/>
          <w:szCs w:val="24"/>
        </w:rPr>
        <w:t xml:space="preserve"> </w:t>
      </w:r>
      <w:proofErr w:type="spellStart"/>
      <w:r w:rsidRPr="00126F6A">
        <w:rPr>
          <w:spacing w:val="-1"/>
          <w:szCs w:val="24"/>
        </w:rPr>
        <w:t>іншої</w:t>
      </w:r>
      <w:proofErr w:type="spellEnd"/>
      <w:r w:rsidRPr="00126F6A">
        <w:rPr>
          <w:spacing w:val="-1"/>
          <w:szCs w:val="24"/>
        </w:rPr>
        <w:t>.</w:t>
      </w:r>
    </w:p>
    <w:p w14:paraId="2D1517DE" w14:textId="77777777" w:rsidR="00675F87" w:rsidRPr="00651922" w:rsidRDefault="00675F87" w:rsidP="00675F87">
      <w:pPr>
        <w:pStyle w:val="BodyText"/>
        <w:ind w:right="5" w:firstLine="709"/>
        <w:rPr>
          <w:b w:val="0"/>
        </w:rPr>
      </w:pPr>
      <w:r w:rsidRPr="00651922">
        <w:rPr>
          <w:b w:val="0"/>
          <w:spacing w:val="-1"/>
        </w:rPr>
        <w:t>Більшість інших методів класифікації припускають, що перед початком класифікації ймовірність того, що об'єкт належить тому або іншому класу, однакова; але це не завжди правильно.</w:t>
      </w:r>
    </w:p>
    <w:p w14:paraId="1D415839" w14:textId="77777777" w:rsidR="00675F87" w:rsidRPr="00651922" w:rsidRDefault="00675F87" w:rsidP="00675F87">
      <w:pPr>
        <w:pStyle w:val="BodyText"/>
        <w:ind w:right="5" w:firstLine="709"/>
        <w:rPr>
          <w:b w:val="0"/>
        </w:rPr>
      </w:pPr>
      <w:r w:rsidRPr="00651922">
        <w:rPr>
          <w:b w:val="0"/>
          <w:spacing w:val="-1"/>
        </w:rPr>
        <w:t>Допустимо, відомо, що певний відсоток даних належить конкретному класу.</w:t>
      </w:r>
      <w:r w:rsidRPr="00651922">
        <w:rPr>
          <w:b w:val="0"/>
          <w:spacing w:val="1"/>
        </w:rPr>
        <w:t xml:space="preserve"> </w:t>
      </w:r>
      <w:r w:rsidRPr="00651922">
        <w:rPr>
          <w:b w:val="0"/>
          <w:spacing w:val="-1"/>
        </w:rPr>
        <w:t>Виникає питання, чи можемо ми використовувати цю інформацію при побудові моделі класифікації?</w:t>
      </w:r>
      <w:r w:rsidRPr="00651922">
        <w:rPr>
          <w:b w:val="0"/>
          <w:spacing w:val="-3"/>
        </w:rPr>
        <w:t xml:space="preserve"> </w:t>
      </w:r>
      <w:r w:rsidRPr="00651922">
        <w:rPr>
          <w:b w:val="0"/>
          <w:spacing w:val="-1"/>
        </w:rPr>
        <w:t>Існує множина реальних прикладів використання цих апріорних знань, що допомагають класифікувати об'єкти.</w:t>
      </w:r>
      <w:r w:rsidRPr="00651922">
        <w:rPr>
          <w:b w:val="0"/>
          <w:spacing w:val="-3"/>
        </w:rPr>
        <w:t xml:space="preserve"> </w:t>
      </w:r>
      <w:r w:rsidRPr="00651922">
        <w:rPr>
          <w:b w:val="0"/>
          <w:spacing w:val="-1"/>
        </w:rPr>
        <w:t>Типовий приклад з медичної практики.</w:t>
      </w:r>
      <w:r w:rsidRPr="00651922">
        <w:rPr>
          <w:b w:val="0"/>
        </w:rPr>
        <w:t xml:space="preserve"> </w:t>
      </w:r>
      <w:r w:rsidRPr="00651922">
        <w:rPr>
          <w:b w:val="0"/>
          <w:spacing w:val="-1"/>
        </w:rPr>
        <w:t>Якщо лікар відправляє результати аналізів пацієнта на додаткове дослідження, він відносить пацієнта до якогось певного класу.</w:t>
      </w:r>
      <w:r w:rsidRPr="00651922">
        <w:rPr>
          <w:b w:val="0"/>
          <w:spacing w:val="63"/>
        </w:rPr>
        <w:t xml:space="preserve"> </w:t>
      </w:r>
      <w:r w:rsidRPr="00651922">
        <w:rPr>
          <w:b w:val="0"/>
          <w:spacing w:val="-1"/>
        </w:rPr>
        <w:t>Яким чином можна застосувати цю інформацію?</w:t>
      </w:r>
      <w:r w:rsidRPr="00651922">
        <w:rPr>
          <w:b w:val="0"/>
          <w:spacing w:val="-3"/>
        </w:rPr>
        <w:t xml:space="preserve"> </w:t>
      </w:r>
      <w:r w:rsidRPr="00651922">
        <w:rPr>
          <w:b w:val="0"/>
        </w:rPr>
        <w:t>Ми можемо використовувати її як додаткові дані при побудові класифікаційної моделі.</w:t>
      </w:r>
    </w:p>
    <w:p w14:paraId="6EE23B80" w14:textId="77777777" w:rsidR="00675F87" w:rsidRPr="00126F6A" w:rsidRDefault="00675F87" w:rsidP="00675F87">
      <w:pPr>
        <w:pStyle w:val="BodyText"/>
        <w:ind w:right="5" w:firstLine="709"/>
        <w:rPr>
          <w:b w:val="0"/>
        </w:rPr>
      </w:pPr>
      <w:r w:rsidRPr="00126F6A">
        <w:rPr>
          <w:spacing w:val="-1"/>
        </w:rPr>
        <w:t xml:space="preserve">Відзначають такі переваги </w:t>
      </w:r>
      <w:proofErr w:type="spellStart"/>
      <w:r w:rsidRPr="00126F6A">
        <w:rPr>
          <w:spacing w:val="-1"/>
        </w:rPr>
        <w:t>байєсовських</w:t>
      </w:r>
      <w:proofErr w:type="spellEnd"/>
      <w:r w:rsidRPr="00126F6A">
        <w:rPr>
          <w:spacing w:val="-1"/>
        </w:rPr>
        <w:t xml:space="preserve"> мереж як методу </w:t>
      </w:r>
      <w:proofErr w:type="spellStart"/>
      <w:r w:rsidRPr="00126F6A">
        <w:rPr>
          <w:spacing w:val="-1"/>
        </w:rPr>
        <w:t>Data</w:t>
      </w:r>
      <w:proofErr w:type="spellEnd"/>
      <w:r w:rsidRPr="00126F6A">
        <w:rPr>
          <w:spacing w:val="-1"/>
        </w:rPr>
        <w:t xml:space="preserve"> </w:t>
      </w:r>
      <w:proofErr w:type="spellStart"/>
      <w:r w:rsidRPr="00126F6A">
        <w:rPr>
          <w:spacing w:val="-1"/>
        </w:rPr>
        <w:t>Mining</w:t>
      </w:r>
      <w:proofErr w:type="spellEnd"/>
      <w:r w:rsidRPr="00126F6A">
        <w:rPr>
          <w:spacing w:val="-1"/>
        </w:rPr>
        <w:t>:</w:t>
      </w:r>
    </w:p>
    <w:p w14:paraId="78119190" w14:textId="77777777" w:rsidR="00675F87" w:rsidRPr="00126F6A" w:rsidRDefault="00675F87" w:rsidP="00265E72">
      <w:pPr>
        <w:widowControl w:val="0"/>
        <w:numPr>
          <w:ilvl w:val="0"/>
          <w:numId w:val="35"/>
        </w:numPr>
        <w:tabs>
          <w:tab w:val="left" w:pos="993"/>
        </w:tabs>
        <w:ind w:left="0" w:right="5" w:firstLine="709"/>
        <w:jc w:val="both"/>
        <w:rPr>
          <w:szCs w:val="24"/>
        </w:rPr>
      </w:pPr>
      <w:r w:rsidRPr="00126F6A">
        <w:rPr>
          <w:szCs w:val="24"/>
        </w:rPr>
        <w:t xml:space="preserve">у </w:t>
      </w:r>
      <w:proofErr w:type="spellStart"/>
      <w:r w:rsidRPr="00126F6A">
        <w:rPr>
          <w:szCs w:val="24"/>
        </w:rPr>
        <w:t>моделі</w:t>
      </w:r>
      <w:proofErr w:type="spellEnd"/>
      <w:r w:rsidRPr="00126F6A">
        <w:rPr>
          <w:szCs w:val="24"/>
        </w:rPr>
        <w:t xml:space="preserve"> </w:t>
      </w:r>
      <w:proofErr w:type="spellStart"/>
      <w:r w:rsidRPr="00126F6A">
        <w:rPr>
          <w:szCs w:val="24"/>
        </w:rPr>
        <w:t>визначаються</w:t>
      </w:r>
      <w:proofErr w:type="spellEnd"/>
      <w:r w:rsidRPr="00126F6A">
        <w:rPr>
          <w:szCs w:val="24"/>
        </w:rPr>
        <w:t xml:space="preserve"> </w:t>
      </w:r>
      <w:proofErr w:type="spellStart"/>
      <w:r w:rsidRPr="00126F6A">
        <w:rPr>
          <w:szCs w:val="24"/>
        </w:rPr>
        <w:t>залежності</w:t>
      </w:r>
      <w:proofErr w:type="spellEnd"/>
      <w:r w:rsidRPr="00126F6A">
        <w:rPr>
          <w:szCs w:val="24"/>
        </w:rPr>
        <w:t xml:space="preserve"> </w:t>
      </w:r>
      <w:proofErr w:type="spellStart"/>
      <w:r w:rsidRPr="00126F6A">
        <w:rPr>
          <w:szCs w:val="24"/>
        </w:rPr>
        <w:t>між</w:t>
      </w:r>
      <w:proofErr w:type="spellEnd"/>
      <w:r w:rsidRPr="00126F6A">
        <w:rPr>
          <w:szCs w:val="24"/>
        </w:rPr>
        <w:t xml:space="preserve"> </w:t>
      </w:r>
      <w:proofErr w:type="spellStart"/>
      <w:r w:rsidRPr="00126F6A">
        <w:rPr>
          <w:szCs w:val="24"/>
        </w:rPr>
        <w:t>усіма</w:t>
      </w:r>
      <w:proofErr w:type="spellEnd"/>
      <w:r w:rsidRPr="00126F6A">
        <w:rPr>
          <w:szCs w:val="24"/>
        </w:rPr>
        <w:t xml:space="preserve"> </w:t>
      </w:r>
      <w:proofErr w:type="spellStart"/>
      <w:r w:rsidRPr="00126F6A">
        <w:rPr>
          <w:szCs w:val="24"/>
        </w:rPr>
        <w:t>змінними</w:t>
      </w:r>
      <w:proofErr w:type="spellEnd"/>
      <w:r w:rsidRPr="00126F6A">
        <w:rPr>
          <w:szCs w:val="24"/>
        </w:rPr>
        <w:t xml:space="preserve">, </w:t>
      </w:r>
      <w:proofErr w:type="spellStart"/>
      <w:r w:rsidRPr="00126F6A">
        <w:rPr>
          <w:szCs w:val="24"/>
        </w:rPr>
        <w:t>це</w:t>
      </w:r>
      <w:proofErr w:type="spellEnd"/>
      <w:r w:rsidRPr="00126F6A">
        <w:rPr>
          <w:szCs w:val="24"/>
        </w:rPr>
        <w:t xml:space="preserve"> </w:t>
      </w:r>
      <w:proofErr w:type="spellStart"/>
      <w:r w:rsidRPr="00126F6A">
        <w:rPr>
          <w:szCs w:val="24"/>
        </w:rPr>
        <w:t>дозволяє</w:t>
      </w:r>
      <w:proofErr w:type="spellEnd"/>
      <w:r w:rsidRPr="00126F6A">
        <w:rPr>
          <w:szCs w:val="24"/>
        </w:rPr>
        <w:t xml:space="preserve"> легко </w:t>
      </w:r>
      <w:proofErr w:type="spellStart"/>
      <w:r w:rsidRPr="00126F6A">
        <w:rPr>
          <w:szCs w:val="24"/>
        </w:rPr>
        <w:t>обробляти</w:t>
      </w:r>
      <w:proofErr w:type="spellEnd"/>
      <w:r w:rsidRPr="00126F6A">
        <w:rPr>
          <w:szCs w:val="24"/>
        </w:rPr>
        <w:t xml:space="preserve"> </w:t>
      </w:r>
      <w:proofErr w:type="spellStart"/>
      <w:r w:rsidRPr="00126F6A">
        <w:rPr>
          <w:szCs w:val="24"/>
        </w:rPr>
        <w:t>ситуації</w:t>
      </w:r>
      <w:proofErr w:type="spellEnd"/>
      <w:r w:rsidRPr="00126F6A">
        <w:rPr>
          <w:szCs w:val="24"/>
        </w:rPr>
        <w:t xml:space="preserve">, у </w:t>
      </w:r>
      <w:proofErr w:type="spellStart"/>
      <w:r w:rsidRPr="00126F6A">
        <w:rPr>
          <w:szCs w:val="24"/>
        </w:rPr>
        <w:t>яких</w:t>
      </w:r>
      <w:proofErr w:type="spellEnd"/>
      <w:r w:rsidRPr="00126F6A">
        <w:rPr>
          <w:szCs w:val="24"/>
        </w:rPr>
        <w:t xml:space="preserve"> </w:t>
      </w:r>
      <w:proofErr w:type="spellStart"/>
      <w:r w:rsidRPr="00126F6A">
        <w:rPr>
          <w:szCs w:val="24"/>
        </w:rPr>
        <w:t>значення</w:t>
      </w:r>
      <w:proofErr w:type="spellEnd"/>
      <w:r w:rsidRPr="00126F6A">
        <w:rPr>
          <w:szCs w:val="24"/>
        </w:rPr>
        <w:t xml:space="preserve"> </w:t>
      </w:r>
      <w:proofErr w:type="spellStart"/>
      <w:r w:rsidRPr="00126F6A">
        <w:rPr>
          <w:szCs w:val="24"/>
        </w:rPr>
        <w:t>деяких</w:t>
      </w:r>
      <w:proofErr w:type="spellEnd"/>
      <w:r w:rsidRPr="00126F6A">
        <w:rPr>
          <w:szCs w:val="24"/>
        </w:rPr>
        <w:t xml:space="preserve"> </w:t>
      </w:r>
      <w:proofErr w:type="spellStart"/>
      <w:r w:rsidRPr="00126F6A">
        <w:rPr>
          <w:szCs w:val="24"/>
        </w:rPr>
        <w:t>змінних</w:t>
      </w:r>
      <w:proofErr w:type="spellEnd"/>
      <w:r w:rsidRPr="00126F6A">
        <w:rPr>
          <w:szCs w:val="24"/>
        </w:rPr>
        <w:t xml:space="preserve"> </w:t>
      </w:r>
      <w:proofErr w:type="spellStart"/>
      <w:r w:rsidRPr="00126F6A">
        <w:rPr>
          <w:szCs w:val="24"/>
        </w:rPr>
        <w:t>невідомі</w:t>
      </w:r>
      <w:proofErr w:type="spellEnd"/>
      <w:r w:rsidRPr="00126F6A">
        <w:rPr>
          <w:szCs w:val="24"/>
        </w:rPr>
        <w:t>;</w:t>
      </w:r>
    </w:p>
    <w:p w14:paraId="550A2916" w14:textId="77777777" w:rsidR="00675F87" w:rsidRPr="00126F6A" w:rsidRDefault="00675F87" w:rsidP="00265E72">
      <w:pPr>
        <w:widowControl w:val="0"/>
        <w:numPr>
          <w:ilvl w:val="0"/>
          <w:numId w:val="35"/>
        </w:numPr>
        <w:tabs>
          <w:tab w:val="left" w:pos="993"/>
        </w:tabs>
        <w:ind w:left="0" w:right="5" w:firstLine="709"/>
        <w:jc w:val="both"/>
        <w:rPr>
          <w:szCs w:val="24"/>
        </w:rPr>
      </w:pPr>
      <w:proofErr w:type="spellStart"/>
      <w:r w:rsidRPr="00126F6A">
        <w:rPr>
          <w:spacing w:val="-1"/>
          <w:szCs w:val="24"/>
        </w:rPr>
        <w:t>байєсовські</w:t>
      </w:r>
      <w:proofErr w:type="spellEnd"/>
      <w:r w:rsidRPr="00126F6A">
        <w:rPr>
          <w:spacing w:val="-1"/>
          <w:szCs w:val="24"/>
        </w:rPr>
        <w:t xml:space="preserve"> </w:t>
      </w:r>
      <w:proofErr w:type="spellStart"/>
      <w:r w:rsidRPr="00126F6A">
        <w:rPr>
          <w:spacing w:val="-1"/>
          <w:szCs w:val="24"/>
        </w:rPr>
        <w:t>мережі</w:t>
      </w:r>
      <w:proofErr w:type="spellEnd"/>
      <w:r w:rsidRPr="00126F6A">
        <w:rPr>
          <w:spacing w:val="-1"/>
          <w:szCs w:val="24"/>
        </w:rPr>
        <w:t xml:space="preserve"> </w:t>
      </w:r>
      <w:proofErr w:type="spellStart"/>
      <w:r w:rsidRPr="00126F6A">
        <w:rPr>
          <w:spacing w:val="-1"/>
          <w:szCs w:val="24"/>
        </w:rPr>
        <w:t>досить</w:t>
      </w:r>
      <w:proofErr w:type="spellEnd"/>
      <w:r w:rsidRPr="00126F6A">
        <w:rPr>
          <w:spacing w:val="-1"/>
          <w:szCs w:val="24"/>
        </w:rPr>
        <w:t xml:space="preserve"> просто </w:t>
      </w:r>
      <w:proofErr w:type="spellStart"/>
      <w:r w:rsidRPr="00126F6A">
        <w:rPr>
          <w:spacing w:val="-1"/>
          <w:szCs w:val="24"/>
        </w:rPr>
        <w:t>інтерпретуються</w:t>
      </w:r>
      <w:proofErr w:type="spellEnd"/>
      <w:r w:rsidRPr="00126F6A">
        <w:rPr>
          <w:spacing w:val="-1"/>
          <w:szCs w:val="24"/>
        </w:rPr>
        <w:t xml:space="preserve"> й </w:t>
      </w:r>
      <w:proofErr w:type="spellStart"/>
      <w:r w:rsidRPr="00126F6A">
        <w:rPr>
          <w:spacing w:val="-1"/>
          <w:szCs w:val="24"/>
        </w:rPr>
        <w:t>дозволяють</w:t>
      </w:r>
      <w:proofErr w:type="spellEnd"/>
      <w:r w:rsidRPr="00126F6A">
        <w:rPr>
          <w:spacing w:val="-1"/>
          <w:szCs w:val="24"/>
        </w:rPr>
        <w:t xml:space="preserve"> на </w:t>
      </w:r>
      <w:proofErr w:type="spellStart"/>
      <w:r w:rsidRPr="00126F6A">
        <w:rPr>
          <w:spacing w:val="-1"/>
          <w:szCs w:val="24"/>
        </w:rPr>
        <w:t>етапі</w:t>
      </w:r>
      <w:proofErr w:type="spellEnd"/>
      <w:r w:rsidRPr="00126F6A">
        <w:rPr>
          <w:spacing w:val="-1"/>
          <w:szCs w:val="24"/>
        </w:rPr>
        <w:t xml:space="preserve"> </w:t>
      </w:r>
      <w:proofErr w:type="spellStart"/>
      <w:r w:rsidRPr="00126F6A">
        <w:rPr>
          <w:spacing w:val="-1"/>
          <w:szCs w:val="24"/>
        </w:rPr>
        <w:t>прогностичного</w:t>
      </w:r>
      <w:proofErr w:type="spellEnd"/>
      <w:r w:rsidRPr="00126F6A">
        <w:rPr>
          <w:spacing w:val="-1"/>
          <w:szCs w:val="24"/>
        </w:rPr>
        <w:t xml:space="preserve"> </w:t>
      </w:r>
      <w:proofErr w:type="spellStart"/>
      <w:r w:rsidRPr="00126F6A">
        <w:rPr>
          <w:spacing w:val="-1"/>
          <w:szCs w:val="24"/>
        </w:rPr>
        <w:t>моделювання</w:t>
      </w:r>
      <w:proofErr w:type="spellEnd"/>
      <w:r w:rsidRPr="00126F6A">
        <w:rPr>
          <w:spacing w:val="-1"/>
          <w:szCs w:val="24"/>
        </w:rPr>
        <w:t xml:space="preserve"> легко </w:t>
      </w:r>
      <w:proofErr w:type="spellStart"/>
      <w:r w:rsidRPr="00126F6A">
        <w:rPr>
          <w:spacing w:val="-1"/>
          <w:szCs w:val="24"/>
        </w:rPr>
        <w:t>проводити</w:t>
      </w:r>
      <w:proofErr w:type="spellEnd"/>
      <w:r w:rsidRPr="00126F6A">
        <w:rPr>
          <w:spacing w:val="-1"/>
          <w:szCs w:val="24"/>
        </w:rPr>
        <w:t xml:space="preserve"> </w:t>
      </w:r>
      <w:proofErr w:type="spellStart"/>
      <w:r w:rsidRPr="00126F6A">
        <w:rPr>
          <w:spacing w:val="-1"/>
          <w:szCs w:val="24"/>
        </w:rPr>
        <w:t>аналіз</w:t>
      </w:r>
      <w:proofErr w:type="spellEnd"/>
      <w:r w:rsidRPr="00126F6A">
        <w:rPr>
          <w:spacing w:val="-1"/>
          <w:szCs w:val="24"/>
        </w:rPr>
        <w:t xml:space="preserve"> за </w:t>
      </w:r>
      <w:proofErr w:type="spellStart"/>
      <w:r w:rsidRPr="00126F6A">
        <w:rPr>
          <w:spacing w:val="-1"/>
          <w:szCs w:val="24"/>
        </w:rPr>
        <w:t>сценарієм</w:t>
      </w:r>
      <w:proofErr w:type="spellEnd"/>
      <w:r w:rsidRPr="00126F6A">
        <w:rPr>
          <w:spacing w:val="-1"/>
          <w:szCs w:val="24"/>
        </w:rPr>
        <w:t xml:space="preserve"> "</w:t>
      </w:r>
      <w:proofErr w:type="spellStart"/>
      <w:r w:rsidRPr="00126F6A">
        <w:rPr>
          <w:spacing w:val="-1"/>
          <w:szCs w:val="24"/>
        </w:rPr>
        <w:t>що</w:t>
      </w:r>
      <w:proofErr w:type="spellEnd"/>
      <w:r w:rsidRPr="00126F6A">
        <w:rPr>
          <w:spacing w:val="-1"/>
          <w:szCs w:val="24"/>
        </w:rPr>
        <w:t xml:space="preserve">, </w:t>
      </w:r>
      <w:proofErr w:type="spellStart"/>
      <w:r w:rsidRPr="00126F6A">
        <w:rPr>
          <w:spacing w:val="-1"/>
          <w:szCs w:val="24"/>
        </w:rPr>
        <w:t>якщо</w:t>
      </w:r>
      <w:proofErr w:type="spellEnd"/>
      <w:r w:rsidRPr="00126F6A">
        <w:rPr>
          <w:spacing w:val="-1"/>
          <w:szCs w:val="24"/>
        </w:rPr>
        <w:t>";</w:t>
      </w:r>
    </w:p>
    <w:p w14:paraId="01D720DD" w14:textId="77777777" w:rsidR="00675F87" w:rsidRPr="00126F6A" w:rsidRDefault="00675F87" w:rsidP="00265E72">
      <w:pPr>
        <w:widowControl w:val="0"/>
        <w:numPr>
          <w:ilvl w:val="0"/>
          <w:numId w:val="35"/>
        </w:numPr>
        <w:tabs>
          <w:tab w:val="left" w:pos="993"/>
        </w:tabs>
        <w:ind w:left="0" w:right="5" w:firstLine="709"/>
        <w:jc w:val="both"/>
        <w:rPr>
          <w:szCs w:val="24"/>
        </w:rPr>
      </w:pPr>
      <w:proofErr w:type="spellStart"/>
      <w:r w:rsidRPr="00126F6A">
        <w:rPr>
          <w:spacing w:val="-1"/>
          <w:szCs w:val="24"/>
        </w:rPr>
        <w:t>байєсовский</w:t>
      </w:r>
      <w:proofErr w:type="spellEnd"/>
      <w:r w:rsidRPr="00126F6A">
        <w:rPr>
          <w:spacing w:val="-1"/>
          <w:szCs w:val="24"/>
        </w:rPr>
        <w:t xml:space="preserve"> метод </w:t>
      </w:r>
      <w:proofErr w:type="spellStart"/>
      <w:r w:rsidRPr="00126F6A">
        <w:rPr>
          <w:spacing w:val="-1"/>
          <w:szCs w:val="24"/>
        </w:rPr>
        <w:t>дозволяє</w:t>
      </w:r>
      <w:proofErr w:type="spellEnd"/>
      <w:r w:rsidRPr="00126F6A">
        <w:rPr>
          <w:spacing w:val="-1"/>
          <w:szCs w:val="24"/>
        </w:rPr>
        <w:t xml:space="preserve"> </w:t>
      </w:r>
      <w:proofErr w:type="spellStart"/>
      <w:r w:rsidRPr="00126F6A">
        <w:rPr>
          <w:spacing w:val="-1"/>
          <w:szCs w:val="24"/>
        </w:rPr>
        <w:t>природно</w:t>
      </w:r>
      <w:proofErr w:type="spellEnd"/>
      <w:r w:rsidRPr="00126F6A">
        <w:rPr>
          <w:spacing w:val="-1"/>
          <w:szCs w:val="24"/>
        </w:rPr>
        <w:t xml:space="preserve"> </w:t>
      </w:r>
      <w:proofErr w:type="spellStart"/>
      <w:r w:rsidRPr="00126F6A">
        <w:rPr>
          <w:spacing w:val="-1"/>
          <w:szCs w:val="24"/>
        </w:rPr>
        <w:t>сполучати</w:t>
      </w:r>
      <w:proofErr w:type="spellEnd"/>
      <w:r w:rsidRPr="00126F6A">
        <w:rPr>
          <w:spacing w:val="-1"/>
          <w:szCs w:val="24"/>
        </w:rPr>
        <w:t xml:space="preserve"> </w:t>
      </w:r>
      <w:proofErr w:type="spellStart"/>
      <w:r w:rsidRPr="00126F6A">
        <w:rPr>
          <w:spacing w:val="-1"/>
          <w:szCs w:val="24"/>
        </w:rPr>
        <w:t>закономірності</w:t>
      </w:r>
      <w:proofErr w:type="spellEnd"/>
      <w:r w:rsidRPr="00126F6A">
        <w:rPr>
          <w:spacing w:val="-1"/>
          <w:szCs w:val="24"/>
        </w:rPr>
        <w:t xml:space="preserve">, </w:t>
      </w:r>
      <w:proofErr w:type="spellStart"/>
      <w:r w:rsidRPr="00126F6A">
        <w:rPr>
          <w:spacing w:val="-1"/>
          <w:szCs w:val="24"/>
        </w:rPr>
        <w:t>виведені</w:t>
      </w:r>
      <w:proofErr w:type="spellEnd"/>
      <w:r w:rsidRPr="00126F6A">
        <w:rPr>
          <w:spacing w:val="-1"/>
          <w:szCs w:val="24"/>
        </w:rPr>
        <w:t xml:space="preserve"> з </w:t>
      </w:r>
      <w:proofErr w:type="spellStart"/>
      <w:r w:rsidRPr="00126F6A">
        <w:rPr>
          <w:spacing w:val="-1"/>
          <w:szCs w:val="24"/>
        </w:rPr>
        <w:t>даних</w:t>
      </w:r>
      <w:proofErr w:type="spellEnd"/>
      <w:r w:rsidRPr="00126F6A">
        <w:rPr>
          <w:spacing w:val="-1"/>
          <w:szCs w:val="24"/>
        </w:rPr>
        <w:t xml:space="preserve">, і, </w:t>
      </w:r>
      <w:proofErr w:type="spellStart"/>
      <w:r w:rsidRPr="00126F6A">
        <w:rPr>
          <w:spacing w:val="-1"/>
          <w:szCs w:val="24"/>
        </w:rPr>
        <w:t>наприклад</w:t>
      </w:r>
      <w:proofErr w:type="spellEnd"/>
      <w:r w:rsidRPr="00126F6A">
        <w:rPr>
          <w:spacing w:val="-1"/>
          <w:szCs w:val="24"/>
        </w:rPr>
        <w:t xml:space="preserve">, </w:t>
      </w:r>
      <w:proofErr w:type="spellStart"/>
      <w:r w:rsidRPr="00126F6A">
        <w:rPr>
          <w:spacing w:val="-1"/>
          <w:szCs w:val="24"/>
        </w:rPr>
        <w:t>експертні</w:t>
      </w:r>
      <w:proofErr w:type="spellEnd"/>
      <w:r w:rsidRPr="00126F6A">
        <w:rPr>
          <w:spacing w:val="-1"/>
          <w:szCs w:val="24"/>
        </w:rPr>
        <w:t xml:space="preserve"> </w:t>
      </w:r>
      <w:proofErr w:type="spellStart"/>
      <w:r w:rsidRPr="00126F6A">
        <w:rPr>
          <w:spacing w:val="-1"/>
          <w:szCs w:val="24"/>
        </w:rPr>
        <w:t>знання</w:t>
      </w:r>
      <w:proofErr w:type="spellEnd"/>
      <w:r w:rsidRPr="00126F6A">
        <w:rPr>
          <w:spacing w:val="-1"/>
          <w:szCs w:val="24"/>
        </w:rPr>
        <w:t xml:space="preserve">, </w:t>
      </w:r>
      <w:proofErr w:type="spellStart"/>
      <w:r w:rsidRPr="00126F6A">
        <w:rPr>
          <w:spacing w:val="-1"/>
          <w:szCs w:val="24"/>
        </w:rPr>
        <w:t>отримані</w:t>
      </w:r>
      <w:proofErr w:type="spellEnd"/>
      <w:r w:rsidRPr="00126F6A">
        <w:rPr>
          <w:spacing w:val="-1"/>
          <w:szCs w:val="24"/>
        </w:rPr>
        <w:t xml:space="preserve"> в явному </w:t>
      </w:r>
      <w:proofErr w:type="spellStart"/>
      <w:r w:rsidRPr="00126F6A">
        <w:rPr>
          <w:spacing w:val="-1"/>
          <w:szCs w:val="24"/>
        </w:rPr>
        <w:t>вигляді</w:t>
      </w:r>
      <w:proofErr w:type="spellEnd"/>
      <w:r w:rsidRPr="00126F6A">
        <w:rPr>
          <w:spacing w:val="-1"/>
          <w:szCs w:val="24"/>
        </w:rPr>
        <w:t>;</w:t>
      </w:r>
    </w:p>
    <w:p w14:paraId="35147908" w14:textId="77777777" w:rsidR="00675F87" w:rsidRPr="00126F6A" w:rsidRDefault="00675F87" w:rsidP="00265E72">
      <w:pPr>
        <w:widowControl w:val="0"/>
        <w:numPr>
          <w:ilvl w:val="0"/>
          <w:numId w:val="35"/>
        </w:numPr>
        <w:tabs>
          <w:tab w:val="left" w:pos="993"/>
        </w:tabs>
        <w:ind w:left="0" w:right="5" w:firstLine="709"/>
        <w:jc w:val="both"/>
        <w:rPr>
          <w:szCs w:val="24"/>
        </w:rPr>
      </w:pPr>
      <w:proofErr w:type="spellStart"/>
      <w:r w:rsidRPr="00126F6A">
        <w:rPr>
          <w:spacing w:val="-1"/>
          <w:szCs w:val="24"/>
        </w:rPr>
        <w:t>використання</w:t>
      </w:r>
      <w:proofErr w:type="spellEnd"/>
      <w:r w:rsidRPr="00126F6A">
        <w:rPr>
          <w:spacing w:val="-1"/>
          <w:szCs w:val="24"/>
        </w:rPr>
        <w:t xml:space="preserve"> </w:t>
      </w:r>
      <w:proofErr w:type="spellStart"/>
      <w:r w:rsidRPr="00126F6A">
        <w:rPr>
          <w:spacing w:val="-1"/>
          <w:szCs w:val="24"/>
        </w:rPr>
        <w:t>байєсовских</w:t>
      </w:r>
      <w:proofErr w:type="spellEnd"/>
      <w:r w:rsidRPr="00126F6A">
        <w:rPr>
          <w:spacing w:val="-1"/>
          <w:szCs w:val="24"/>
        </w:rPr>
        <w:t xml:space="preserve"> мереж </w:t>
      </w:r>
      <w:proofErr w:type="spellStart"/>
      <w:r w:rsidRPr="00126F6A">
        <w:rPr>
          <w:spacing w:val="-1"/>
          <w:szCs w:val="24"/>
        </w:rPr>
        <w:t>дозволяє</w:t>
      </w:r>
      <w:proofErr w:type="spellEnd"/>
      <w:r w:rsidRPr="00126F6A">
        <w:rPr>
          <w:spacing w:val="-1"/>
          <w:szCs w:val="24"/>
        </w:rPr>
        <w:t xml:space="preserve"> </w:t>
      </w:r>
      <w:proofErr w:type="spellStart"/>
      <w:r w:rsidRPr="00126F6A">
        <w:rPr>
          <w:spacing w:val="-1"/>
          <w:szCs w:val="24"/>
        </w:rPr>
        <w:t>уникнути</w:t>
      </w:r>
      <w:proofErr w:type="spellEnd"/>
      <w:r w:rsidRPr="00126F6A">
        <w:rPr>
          <w:spacing w:val="-1"/>
          <w:szCs w:val="24"/>
        </w:rPr>
        <w:t xml:space="preserve"> </w:t>
      </w:r>
      <w:proofErr w:type="spellStart"/>
      <w:r w:rsidRPr="00126F6A">
        <w:rPr>
          <w:spacing w:val="-1"/>
          <w:szCs w:val="24"/>
        </w:rPr>
        <w:t>проблеми</w:t>
      </w:r>
      <w:proofErr w:type="spellEnd"/>
      <w:r w:rsidRPr="00126F6A">
        <w:rPr>
          <w:spacing w:val="-1"/>
          <w:szCs w:val="24"/>
        </w:rPr>
        <w:t xml:space="preserve"> </w:t>
      </w:r>
      <w:proofErr w:type="spellStart"/>
      <w:r w:rsidRPr="00126F6A">
        <w:rPr>
          <w:spacing w:val="-1"/>
          <w:szCs w:val="24"/>
        </w:rPr>
        <w:t>переучування</w:t>
      </w:r>
      <w:proofErr w:type="spellEnd"/>
      <w:r w:rsidRPr="00126F6A">
        <w:rPr>
          <w:spacing w:val="-1"/>
          <w:szCs w:val="24"/>
        </w:rPr>
        <w:t xml:space="preserve"> (</w:t>
      </w:r>
      <w:proofErr w:type="spellStart"/>
      <w:r w:rsidRPr="00126F6A">
        <w:rPr>
          <w:spacing w:val="-1"/>
          <w:szCs w:val="24"/>
        </w:rPr>
        <w:t>overfitting</w:t>
      </w:r>
      <w:proofErr w:type="spellEnd"/>
      <w:r w:rsidRPr="00126F6A">
        <w:rPr>
          <w:spacing w:val="-1"/>
          <w:szCs w:val="24"/>
        </w:rPr>
        <w:t xml:space="preserve">), </w:t>
      </w:r>
      <w:proofErr w:type="spellStart"/>
      <w:r w:rsidRPr="00126F6A">
        <w:rPr>
          <w:spacing w:val="-1"/>
          <w:szCs w:val="24"/>
        </w:rPr>
        <w:t>тобто</w:t>
      </w:r>
      <w:proofErr w:type="spellEnd"/>
      <w:r w:rsidRPr="00126F6A">
        <w:rPr>
          <w:spacing w:val="-1"/>
          <w:szCs w:val="24"/>
        </w:rPr>
        <w:t xml:space="preserve"> </w:t>
      </w:r>
      <w:proofErr w:type="spellStart"/>
      <w:r w:rsidRPr="00126F6A">
        <w:rPr>
          <w:spacing w:val="-1"/>
          <w:szCs w:val="24"/>
        </w:rPr>
        <w:t>надлишкового</w:t>
      </w:r>
      <w:proofErr w:type="spellEnd"/>
      <w:r w:rsidRPr="00126F6A">
        <w:rPr>
          <w:spacing w:val="-1"/>
          <w:szCs w:val="24"/>
        </w:rPr>
        <w:t xml:space="preserve"> </w:t>
      </w:r>
      <w:proofErr w:type="spellStart"/>
      <w:r w:rsidRPr="00126F6A">
        <w:rPr>
          <w:spacing w:val="-1"/>
          <w:szCs w:val="24"/>
        </w:rPr>
        <w:t>ускладнення</w:t>
      </w:r>
      <w:proofErr w:type="spellEnd"/>
      <w:r w:rsidRPr="00126F6A">
        <w:rPr>
          <w:spacing w:val="-1"/>
          <w:szCs w:val="24"/>
        </w:rPr>
        <w:t xml:space="preserve"> </w:t>
      </w:r>
      <w:proofErr w:type="spellStart"/>
      <w:r w:rsidRPr="00126F6A">
        <w:rPr>
          <w:spacing w:val="-1"/>
          <w:szCs w:val="24"/>
        </w:rPr>
        <w:t>моделі</w:t>
      </w:r>
      <w:proofErr w:type="spellEnd"/>
      <w:r w:rsidRPr="00126F6A">
        <w:rPr>
          <w:spacing w:val="-1"/>
          <w:szCs w:val="24"/>
        </w:rPr>
        <w:t xml:space="preserve">, </w:t>
      </w:r>
      <w:proofErr w:type="spellStart"/>
      <w:r w:rsidRPr="00126F6A">
        <w:rPr>
          <w:spacing w:val="-1"/>
          <w:szCs w:val="24"/>
        </w:rPr>
        <w:t>що</w:t>
      </w:r>
      <w:proofErr w:type="spellEnd"/>
      <w:r w:rsidRPr="00126F6A">
        <w:rPr>
          <w:spacing w:val="-1"/>
          <w:szCs w:val="24"/>
        </w:rPr>
        <w:t xml:space="preserve"> є </w:t>
      </w:r>
      <w:proofErr w:type="spellStart"/>
      <w:r w:rsidRPr="00126F6A">
        <w:rPr>
          <w:spacing w:val="-1"/>
          <w:szCs w:val="24"/>
        </w:rPr>
        <w:t>слабкою</w:t>
      </w:r>
      <w:proofErr w:type="spellEnd"/>
      <w:r w:rsidRPr="00126F6A">
        <w:rPr>
          <w:spacing w:val="-1"/>
          <w:szCs w:val="24"/>
        </w:rPr>
        <w:t xml:space="preserve"> стороною </w:t>
      </w:r>
      <w:proofErr w:type="spellStart"/>
      <w:r w:rsidRPr="00126F6A">
        <w:rPr>
          <w:spacing w:val="-1"/>
          <w:szCs w:val="24"/>
        </w:rPr>
        <w:t>багатьох</w:t>
      </w:r>
      <w:proofErr w:type="spellEnd"/>
      <w:r w:rsidRPr="00126F6A">
        <w:rPr>
          <w:spacing w:val="-1"/>
          <w:szCs w:val="24"/>
        </w:rPr>
        <w:t xml:space="preserve"> </w:t>
      </w:r>
      <w:proofErr w:type="spellStart"/>
      <w:r w:rsidRPr="00126F6A">
        <w:rPr>
          <w:spacing w:val="-1"/>
          <w:szCs w:val="24"/>
        </w:rPr>
        <w:t>методів</w:t>
      </w:r>
      <w:proofErr w:type="spellEnd"/>
      <w:r w:rsidRPr="00126F6A">
        <w:rPr>
          <w:spacing w:val="-1"/>
          <w:szCs w:val="24"/>
        </w:rPr>
        <w:t xml:space="preserve"> (</w:t>
      </w:r>
      <w:proofErr w:type="spellStart"/>
      <w:r w:rsidRPr="00126F6A">
        <w:rPr>
          <w:spacing w:val="-1"/>
          <w:szCs w:val="24"/>
        </w:rPr>
        <w:t>наприклад</w:t>
      </w:r>
      <w:proofErr w:type="spellEnd"/>
      <w:r w:rsidRPr="00126F6A">
        <w:rPr>
          <w:spacing w:val="-1"/>
          <w:szCs w:val="24"/>
        </w:rPr>
        <w:t xml:space="preserve">, дерев </w:t>
      </w:r>
      <w:proofErr w:type="spellStart"/>
      <w:r w:rsidRPr="00126F6A">
        <w:rPr>
          <w:spacing w:val="-1"/>
          <w:szCs w:val="24"/>
        </w:rPr>
        <w:t>рішень</w:t>
      </w:r>
      <w:proofErr w:type="spellEnd"/>
      <w:r w:rsidRPr="00126F6A">
        <w:rPr>
          <w:spacing w:val="-1"/>
          <w:szCs w:val="24"/>
        </w:rPr>
        <w:t xml:space="preserve"> і </w:t>
      </w:r>
      <w:proofErr w:type="spellStart"/>
      <w:r w:rsidRPr="00126F6A">
        <w:rPr>
          <w:spacing w:val="-1"/>
          <w:szCs w:val="24"/>
        </w:rPr>
        <w:t>нейронних</w:t>
      </w:r>
      <w:proofErr w:type="spellEnd"/>
      <w:r w:rsidRPr="00126F6A">
        <w:rPr>
          <w:spacing w:val="-1"/>
          <w:szCs w:val="24"/>
        </w:rPr>
        <w:t xml:space="preserve"> мереж).</w:t>
      </w:r>
    </w:p>
    <w:p w14:paraId="6D73EAF8" w14:textId="77777777" w:rsidR="00675F87" w:rsidRPr="00126F6A" w:rsidRDefault="00675F87" w:rsidP="00675F87">
      <w:pPr>
        <w:pStyle w:val="BodyText"/>
        <w:ind w:right="5" w:firstLine="709"/>
        <w:rPr>
          <w:b w:val="0"/>
        </w:rPr>
      </w:pPr>
      <w:r w:rsidRPr="00126F6A">
        <w:rPr>
          <w:spacing w:val="-1"/>
        </w:rPr>
        <w:t>Наївно-</w:t>
      </w:r>
      <w:proofErr w:type="spellStart"/>
      <w:r w:rsidRPr="00126F6A">
        <w:rPr>
          <w:spacing w:val="-1"/>
        </w:rPr>
        <w:t>байєсовський</w:t>
      </w:r>
      <w:proofErr w:type="spellEnd"/>
      <w:r w:rsidRPr="00126F6A">
        <w:rPr>
          <w:spacing w:val="-1"/>
        </w:rPr>
        <w:t xml:space="preserve"> підхід має наступні недоліки:</w:t>
      </w:r>
    </w:p>
    <w:p w14:paraId="130A0C61" w14:textId="77777777" w:rsidR="00675F87" w:rsidRPr="00126F6A" w:rsidRDefault="00675F87" w:rsidP="00265E72">
      <w:pPr>
        <w:widowControl w:val="0"/>
        <w:numPr>
          <w:ilvl w:val="0"/>
          <w:numId w:val="35"/>
        </w:numPr>
        <w:tabs>
          <w:tab w:val="left" w:pos="993"/>
        </w:tabs>
        <w:ind w:left="0" w:right="5" w:firstLine="709"/>
        <w:jc w:val="both"/>
        <w:rPr>
          <w:szCs w:val="24"/>
        </w:rPr>
      </w:pPr>
      <w:proofErr w:type="spellStart"/>
      <w:r w:rsidRPr="00126F6A">
        <w:rPr>
          <w:spacing w:val="-1"/>
          <w:szCs w:val="24"/>
        </w:rPr>
        <w:t>перемножувати</w:t>
      </w:r>
      <w:proofErr w:type="spellEnd"/>
      <w:r w:rsidRPr="00126F6A">
        <w:rPr>
          <w:spacing w:val="-1"/>
          <w:szCs w:val="24"/>
        </w:rPr>
        <w:t xml:space="preserve"> </w:t>
      </w:r>
      <w:proofErr w:type="spellStart"/>
      <w:r w:rsidRPr="00126F6A">
        <w:rPr>
          <w:spacing w:val="-1"/>
          <w:szCs w:val="24"/>
        </w:rPr>
        <w:t>умовні</w:t>
      </w:r>
      <w:proofErr w:type="spellEnd"/>
      <w:r w:rsidRPr="00126F6A">
        <w:rPr>
          <w:spacing w:val="-1"/>
          <w:szCs w:val="24"/>
        </w:rPr>
        <w:t xml:space="preserve"> </w:t>
      </w:r>
      <w:proofErr w:type="spellStart"/>
      <w:r w:rsidRPr="00126F6A">
        <w:rPr>
          <w:spacing w:val="-1"/>
          <w:szCs w:val="24"/>
        </w:rPr>
        <w:t>ймовірності</w:t>
      </w:r>
      <w:proofErr w:type="spellEnd"/>
      <w:r w:rsidRPr="00126F6A">
        <w:rPr>
          <w:spacing w:val="-1"/>
          <w:szCs w:val="24"/>
        </w:rPr>
        <w:t xml:space="preserve"> </w:t>
      </w:r>
      <w:proofErr w:type="spellStart"/>
      <w:r w:rsidRPr="00126F6A">
        <w:rPr>
          <w:spacing w:val="-1"/>
          <w:szCs w:val="24"/>
        </w:rPr>
        <w:t>коректно</w:t>
      </w:r>
      <w:proofErr w:type="spellEnd"/>
      <w:r w:rsidRPr="00126F6A">
        <w:rPr>
          <w:spacing w:val="-1"/>
          <w:szCs w:val="24"/>
        </w:rPr>
        <w:t xml:space="preserve"> </w:t>
      </w:r>
      <w:proofErr w:type="spellStart"/>
      <w:r w:rsidRPr="00126F6A">
        <w:rPr>
          <w:spacing w:val="-1"/>
          <w:szCs w:val="24"/>
        </w:rPr>
        <w:t>тільки</w:t>
      </w:r>
      <w:proofErr w:type="spellEnd"/>
      <w:r w:rsidRPr="00126F6A">
        <w:rPr>
          <w:spacing w:val="-1"/>
          <w:szCs w:val="24"/>
        </w:rPr>
        <w:t xml:space="preserve"> </w:t>
      </w:r>
      <w:proofErr w:type="spellStart"/>
      <w:r w:rsidRPr="00126F6A">
        <w:rPr>
          <w:spacing w:val="-1"/>
          <w:szCs w:val="24"/>
        </w:rPr>
        <w:t>тоді</w:t>
      </w:r>
      <w:proofErr w:type="spellEnd"/>
      <w:r w:rsidRPr="00126F6A">
        <w:rPr>
          <w:spacing w:val="-1"/>
          <w:szCs w:val="24"/>
        </w:rPr>
        <w:t xml:space="preserve">, коли </w:t>
      </w:r>
      <w:proofErr w:type="spellStart"/>
      <w:r w:rsidRPr="00126F6A">
        <w:rPr>
          <w:spacing w:val="-1"/>
          <w:szCs w:val="24"/>
        </w:rPr>
        <w:t>всі</w:t>
      </w:r>
      <w:proofErr w:type="spellEnd"/>
      <w:r w:rsidRPr="00126F6A">
        <w:rPr>
          <w:spacing w:val="-1"/>
          <w:szCs w:val="24"/>
        </w:rPr>
        <w:t xml:space="preserve"> </w:t>
      </w:r>
      <w:proofErr w:type="spellStart"/>
      <w:r w:rsidRPr="00126F6A">
        <w:rPr>
          <w:spacing w:val="-1"/>
          <w:szCs w:val="24"/>
        </w:rPr>
        <w:t>вхідні</w:t>
      </w:r>
      <w:proofErr w:type="spellEnd"/>
      <w:r w:rsidRPr="00126F6A">
        <w:rPr>
          <w:spacing w:val="-1"/>
          <w:szCs w:val="24"/>
        </w:rPr>
        <w:t xml:space="preserve"> </w:t>
      </w:r>
      <w:proofErr w:type="spellStart"/>
      <w:r w:rsidRPr="00126F6A">
        <w:rPr>
          <w:spacing w:val="-1"/>
          <w:szCs w:val="24"/>
        </w:rPr>
        <w:t>змінні</w:t>
      </w:r>
      <w:proofErr w:type="spellEnd"/>
      <w:r w:rsidRPr="00126F6A">
        <w:rPr>
          <w:spacing w:val="-1"/>
          <w:szCs w:val="24"/>
        </w:rPr>
        <w:t xml:space="preserve"> </w:t>
      </w:r>
      <w:proofErr w:type="spellStart"/>
      <w:r w:rsidRPr="00126F6A">
        <w:rPr>
          <w:spacing w:val="-1"/>
          <w:szCs w:val="24"/>
        </w:rPr>
        <w:t>дійсно</w:t>
      </w:r>
      <w:proofErr w:type="spellEnd"/>
      <w:r w:rsidRPr="00126F6A">
        <w:rPr>
          <w:spacing w:val="-1"/>
          <w:szCs w:val="24"/>
        </w:rPr>
        <w:t xml:space="preserve"> </w:t>
      </w:r>
      <w:proofErr w:type="spellStart"/>
      <w:r w:rsidRPr="00126F6A">
        <w:rPr>
          <w:spacing w:val="-1"/>
          <w:szCs w:val="24"/>
        </w:rPr>
        <w:t>статистично</w:t>
      </w:r>
      <w:proofErr w:type="spellEnd"/>
      <w:r w:rsidRPr="00126F6A">
        <w:rPr>
          <w:spacing w:val="-1"/>
          <w:szCs w:val="24"/>
        </w:rPr>
        <w:t xml:space="preserve"> </w:t>
      </w:r>
      <w:proofErr w:type="spellStart"/>
      <w:r w:rsidRPr="00126F6A">
        <w:rPr>
          <w:spacing w:val="-1"/>
          <w:szCs w:val="24"/>
        </w:rPr>
        <w:t>незалежні</w:t>
      </w:r>
      <w:proofErr w:type="spellEnd"/>
      <w:r w:rsidRPr="00126F6A">
        <w:rPr>
          <w:spacing w:val="-1"/>
          <w:szCs w:val="24"/>
        </w:rPr>
        <w:t xml:space="preserve">; </w:t>
      </w:r>
      <w:proofErr w:type="spellStart"/>
      <w:r w:rsidRPr="00126F6A">
        <w:rPr>
          <w:spacing w:val="-1"/>
          <w:szCs w:val="24"/>
        </w:rPr>
        <w:t>хоча</w:t>
      </w:r>
      <w:proofErr w:type="spellEnd"/>
      <w:r w:rsidRPr="00126F6A">
        <w:rPr>
          <w:spacing w:val="-1"/>
          <w:szCs w:val="24"/>
        </w:rPr>
        <w:t xml:space="preserve"> часто даний метод </w:t>
      </w:r>
      <w:proofErr w:type="spellStart"/>
      <w:r w:rsidRPr="00126F6A">
        <w:rPr>
          <w:spacing w:val="-1"/>
          <w:szCs w:val="24"/>
        </w:rPr>
        <w:t>показує</w:t>
      </w:r>
      <w:proofErr w:type="spellEnd"/>
      <w:r w:rsidRPr="00126F6A">
        <w:rPr>
          <w:spacing w:val="-1"/>
          <w:szCs w:val="24"/>
        </w:rPr>
        <w:t xml:space="preserve"> </w:t>
      </w:r>
      <w:proofErr w:type="spellStart"/>
      <w:r w:rsidRPr="00126F6A">
        <w:rPr>
          <w:spacing w:val="-1"/>
          <w:szCs w:val="24"/>
        </w:rPr>
        <w:t>досить</w:t>
      </w:r>
      <w:proofErr w:type="spellEnd"/>
      <w:r w:rsidRPr="00126F6A">
        <w:rPr>
          <w:spacing w:val="-1"/>
          <w:szCs w:val="24"/>
        </w:rPr>
        <w:t xml:space="preserve"> </w:t>
      </w:r>
      <w:proofErr w:type="spellStart"/>
      <w:r w:rsidRPr="00126F6A">
        <w:rPr>
          <w:spacing w:val="-1"/>
          <w:szCs w:val="24"/>
        </w:rPr>
        <w:t>гарні</w:t>
      </w:r>
      <w:proofErr w:type="spellEnd"/>
      <w:r w:rsidRPr="00126F6A">
        <w:rPr>
          <w:spacing w:val="-1"/>
          <w:szCs w:val="24"/>
        </w:rPr>
        <w:t xml:space="preserve"> </w:t>
      </w:r>
      <w:proofErr w:type="spellStart"/>
      <w:r w:rsidRPr="00126F6A">
        <w:rPr>
          <w:spacing w:val="-1"/>
          <w:szCs w:val="24"/>
        </w:rPr>
        <w:t>результати</w:t>
      </w:r>
      <w:proofErr w:type="spellEnd"/>
      <w:r w:rsidRPr="00126F6A">
        <w:rPr>
          <w:spacing w:val="-1"/>
          <w:szCs w:val="24"/>
        </w:rPr>
        <w:t xml:space="preserve"> при </w:t>
      </w:r>
      <w:proofErr w:type="spellStart"/>
      <w:r w:rsidRPr="00126F6A">
        <w:rPr>
          <w:spacing w:val="-1"/>
          <w:szCs w:val="24"/>
        </w:rPr>
        <w:t>недотриманні</w:t>
      </w:r>
      <w:proofErr w:type="spellEnd"/>
      <w:r w:rsidRPr="00126F6A">
        <w:rPr>
          <w:spacing w:val="-1"/>
          <w:szCs w:val="24"/>
        </w:rPr>
        <w:t xml:space="preserve"> </w:t>
      </w:r>
      <w:proofErr w:type="spellStart"/>
      <w:r w:rsidRPr="00126F6A">
        <w:rPr>
          <w:spacing w:val="-1"/>
          <w:szCs w:val="24"/>
        </w:rPr>
        <w:t>умови</w:t>
      </w:r>
      <w:proofErr w:type="spellEnd"/>
      <w:r w:rsidRPr="00126F6A">
        <w:rPr>
          <w:spacing w:val="-1"/>
          <w:szCs w:val="24"/>
        </w:rPr>
        <w:t xml:space="preserve"> </w:t>
      </w:r>
      <w:proofErr w:type="spellStart"/>
      <w:r w:rsidRPr="00126F6A">
        <w:rPr>
          <w:spacing w:val="-1"/>
          <w:szCs w:val="24"/>
        </w:rPr>
        <w:t>статистичної</w:t>
      </w:r>
      <w:proofErr w:type="spellEnd"/>
      <w:r w:rsidRPr="00126F6A">
        <w:rPr>
          <w:spacing w:val="-1"/>
          <w:szCs w:val="24"/>
        </w:rPr>
        <w:t xml:space="preserve"> </w:t>
      </w:r>
      <w:proofErr w:type="spellStart"/>
      <w:r w:rsidRPr="00126F6A">
        <w:rPr>
          <w:spacing w:val="-1"/>
          <w:szCs w:val="24"/>
        </w:rPr>
        <w:t>незалежності</w:t>
      </w:r>
      <w:proofErr w:type="spellEnd"/>
      <w:r w:rsidRPr="00126F6A">
        <w:rPr>
          <w:spacing w:val="-1"/>
          <w:szCs w:val="24"/>
        </w:rPr>
        <w:t xml:space="preserve">, але теоретично </w:t>
      </w:r>
      <w:proofErr w:type="spellStart"/>
      <w:r w:rsidRPr="00126F6A">
        <w:rPr>
          <w:spacing w:val="-1"/>
          <w:szCs w:val="24"/>
        </w:rPr>
        <w:t>така</w:t>
      </w:r>
      <w:proofErr w:type="spellEnd"/>
      <w:r w:rsidRPr="00126F6A">
        <w:rPr>
          <w:spacing w:val="-1"/>
          <w:szCs w:val="24"/>
        </w:rPr>
        <w:t xml:space="preserve"> </w:t>
      </w:r>
      <w:proofErr w:type="spellStart"/>
      <w:r w:rsidRPr="00126F6A">
        <w:rPr>
          <w:spacing w:val="-1"/>
          <w:szCs w:val="24"/>
        </w:rPr>
        <w:t>ситуація</w:t>
      </w:r>
      <w:proofErr w:type="spellEnd"/>
      <w:r w:rsidRPr="00126F6A">
        <w:rPr>
          <w:spacing w:val="-1"/>
          <w:szCs w:val="24"/>
        </w:rPr>
        <w:t xml:space="preserve"> повинна </w:t>
      </w:r>
      <w:proofErr w:type="spellStart"/>
      <w:r w:rsidRPr="00126F6A">
        <w:rPr>
          <w:spacing w:val="-1"/>
          <w:szCs w:val="24"/>
        </w:rPr>
        <w:t>оброблятися</w:t>
      </w:r>
      <w:proofErr w:type="spellEnd"/>
      <w:r w:rsidRPr="00126F6A">
        <w:rPr>
          <w:spacing w:val="-1"/>
          <w:szCs w:val="24"/>
        </w:rPr>
        <w:t xml:space="preserve"> </w:t>
      </w:r>
      <w:proofErr w:type="spellStart"/>
      <w:r w:rsidRPr="00126F6A">
        <w:rPr>
          <w:spacing w:val="-1"/>
          <w:szCs w:val="24"/>
        </w:rPr>
        <w:t>більш</w:t>
      </w:r>
      <w:proofErr w:type="spellEnd"/>
      <w:r w:rsidRPr="00126F6A">
        <w:rPr>
          <w:spacing w:val="-1"/>
          <w:szCs w:val="24"/>
        </w:rPr>
        <w:t xml:space="preserve"> </w:t>
      </w:r>
      <w:proofErr w:type="spellStart"/>
      <w:r w:rsidRPr="00126F6A">
        <w:rPr>
          <w:spacing w:val="-1"/>
          <w:szCs w:val="24"/>
        </w:rPr>
        <w:t>складними</w:t>
      </w:r>
      <w:proofErr w:type="spellEnd"/>
      <w:r w:rsidRPr="00126F6A">
        <w:rPr>
          <w:spacing w:val="-1"/>
          <w:szCs w:val="24"/>
        </w:rPr>
        <w:t xml:space="preserve"> методами, </w:t>
      </w:r>
      <w:proofErr w:type="spellStart"/>
      <w:r w:rsidRPr="00126F6A">
        <w:rPr>
          <w:spacing w:val="-1"/>
          <w:szCs w:val="24"/>
        </w:rPr>
        <w:t>заснованими</w:t>
      </w:r>
      <w:proofErr w:type="spellEnd"/>
      <w:r w:rsidRPr="00126F6A">
        <w:rPr>
          <w:spacing w:val="-1"/>
          <w:szCs w:val="24"/>
        </w:rPr>
        <w:t xml:space="preserve"> на </w:t>
      </w:r>
      <w:proofErr w:type="spellStart"/>
      <w:r w:rsidRPr="00126F6A">
        <w:rPr>
          <w:spacing w:val="-1"/>
          <w:szCs w:val="24"/>
        </w:rPr>
        <w:t>навчанні</w:t>
      </w:r>
      <w:proofErr w:type="spellEnd"/>
      <w:r w:rsidRPr="00126F6A">
        <w:rPr>
          <w:spacing w:val="-1"/>
          <w:szCs w:val="24"/>
        </w:rPr>
        <w:t xml:space="preserve"> </w:t>
      </w:r>
      <w:proofErr w:type="spellStart"/>
      <w:r w:rsidRPr="00126F6A">
        <w:rPr>
          <w:spacing w:val="-1"/>
          <w:szCs w:val="24"/>
        </w:rPr>
        <w:t>байєсовських</w:t>
      </w:r>
      <w:proofErr w:type="spellEnd"/>
      <w:r w:rsidRPr="00126F6A">
        <w:rPr>
          <w:spacing w:val="-1"/>
          <w:szCs w:val="24"/>
        </w:rPr>
        <w:t xml:space="preserve"> мереж;</w:t>
      </w:r>
    </w:p>
    <w:p w14:paraId="0389A874" w14:textId="77777777" w:rsidR="00675F87" w:rsidRPr="00126F6A" w:rsidRDefault="00675F87" w:rsidP="00265E72">
      <w:pPr>
        <w:widowControl w:val="0"/>
        <w:numPr>
          <w:ilvl w:val="0"/>
          <w:numId w:val="35"/>
        </w:numPr>
        <w:tabs>
          <w:tab w:val="left" w:pos="993"/>
        </w:tabs>
        <w:ind w:left="0" w:right="5" w:firstLine="709"/>
        <w:jc w:val="both"/>
        <w:rPr>
          <w:szCs w:val="24"/>
        </w:rPr>
      </w:pPr>
      <w:proofErr w:type="spellStart"/>
      <w:r w:rsidRPr="00126F6A">
        <w:rPr>
          <w:spacing w:val="-1"/>
          <w:szCs w:val="24"/>
        </w:rPr>
        <w:t>неможлива</w:t>
      </w:r>
      <w:proofErr w:type="spellEnd"/>
      <w:r w:rsidRPr="00126F6A">
        <w:rPr>
          <w:spacing w:val="-1"/>
          <w:szCs w:val="24"/>
        </w:rPr>
        <w:t xml:space="preserve"> </w:t>
      </w:r>
      <w:proofErr w:type="spellStart"/>
      <w:r w:rsidRPr="00126F6A">
        <w:rPr>
          <w:spacing w:val="-1"/>
          <w:szCs w:val="24"/>
        </w:rPr>
        <w:t>безпосередня</w:t>
      </w:r>
      <w:proofErr w:type="spellEnd"/>
      <w:r w:rsidRPr="00126F6A">
        <w:rPr>
          <w:spacing w:val="-1"/>
          <w:szCs w:val="24"/>
        </w:rPr>
        <w:t xml:space="preserve"> </w:t>
      </w:r>
      <w:proofErr w:type="spellStart"/>
      <w:r w:rsidRPr="00126F6A">
        <w:rPr>
          <w:spacing w:val="-1"/>
          <w:szCs w:val="24"/>
        </w:rPr>
        <w:t>обробка</w:t>
      </w:r>
      <w:proofErr w:type="spellEnd"/>
      <w:r w:rsidRPr="00126F6A">
        <w:rPr>
          <w:spacing w:val="-1"/>
          <w:szCs w:val="24"/>
        </w:rPr>
        <w:t xml:space="preserve"> </w:t>
      </w:r>
      <w:proofErr w:type="spellStart"/>
      <w:r w:rsidRPr="00126F6A">
        <w:rPr>
          <w:spacing w:val="-1"/>
          <w:szCs w:val="24"/>
        </w:rPr>
        <w:t>безперервних</w:t>
      </w:r>
      <w:proofErr w:type="spellEnd"/>
      <w:r w:rsidRPr="00126F6A">
        <w:rPr>
          <w:spacing w:val="-1"/>
          <w:szCs w:val="24"/>
        </w:rPr>
        <w:t xml:space="preserve"> </w:t>
      </w:r>
      <w:proofErr w:type="spellStart"/>
      <w:r w:rsidRPr="00126F6A">
        <w:rPr>
          <w:spacing w:val="-1"/>
          <w:szCs w:val="24"/>
        </w:rPr>
        <w:t>змінних</w:t>
      </w:r>
      <w:proofErr w:type="spellEnd"/>
      <w:r w:rsidRPr="00126F6A">
        <w:rPr>
          <w:spacing w:val="-1"/>
          <w:szCs w:val="24"/>
        </w:rPr>
        <w:t xml:space="preserve"> - </w:t>
      </w:r>
      <w:proofErr w:type="spellStart"/>
      <w:r w:rsidRPr="00126F6A">
        <w:rPr>
          <w:spacing w:val="-1"/>
          <w:szCs w:val="24"/>
        </w:rPr>
        <w:t>потрібно</w:t>
      </w:r>
      <w:proofErr w:type="spellEnd"/>
      <w:r w:rsidRPr="00126F6A">
        <w:rPr>
          <w:spacing w:val="-1"/>
          <w:szCs w:val="24"/>
        </w:rPr>
        <w:t xml:space="preserve"> </w:t>
      </w:r>
      <w:proofErr w:type="spellStart"/>
      <w:r w:rsidRPr="00126F6A">
        <w:rPr>
          <w:spacing w:val="-1"/>
          <w:szCs w:val="24"/>
        </w:rPr>
        <w:t>їхнє</w:t>
      </w:r>
      <w:proofErr w:type="spellEnd"/>
      <w:r w:rsidRPr="00126F6A">
        <w:rPr>
          <w:spacing w:val="-1"/>
          <w:szCs w:val="24"/>
        </w:rPr>
        <w:t xml:space="preserve"> </w:t>
      </w:r>
      <w:proofErr w:type="spellStart"/>
      <w:r w:rsidRPr="00126F6A">
        <w:rPr>
          <w:spacing w:val="-1"/>
          <w:szCs w:val="24"/>
        </w:rPr>
        <w:t>перетворення</w:t>
      </w:r>
      <w:proofErr w:type="spellEnd"/>
      <w:r w:rsidRPr="00126F6A">
        <w:rPr>
          <w:spacing w:val="-1"/>
          <w:szCs w:val="24"/>
        </w:rPr>
        <w:t xml:space="preserve"> до </w:t>
      </w:r>
      <w:proofErr w:type="spellStart"/>
      <w:r w:rsidRPr="00126F6A">
        <w:rPr>
          <w:spacing w:val="-1"/>
          <w:szCs w:val="24"/>
        </w:rPr>
        <w:t>інтервальнї</w:t>
      </w:r>
      <w:proofErr w:type="spellEnd"/>
      <w:r w:rsidRPr="00126F6A">
        <w:rPr>
          <w:spacing w:val="-1"/>
          <w:szCs w:val="24"/>
        </w:rPr>
        <w:t xml:space="preserve"> </w:t>
      </w:r>
      <w:proofErr w:type="spellStart"/>
      <w:r w:rsidRPr="00126F6A">
        <w:rPr>
          <w:spacing w:val="-1"/>
          <w:szCs w:val="24"/>
        </w:rPr>
        <w:t>шкали</w:t>
      </w:r>
      <w:proofErr w:type="spellEnd"/>
      <w:r w:rsidRPr="00126F6A">
        <w:rPr>
          <w:spacing w:val="-1"/>
          <w:szCs w:val="24"/>
        </w:rPr>
        <w:t xml:space="preserve">, </w:t>
      </w:r>
      <w:proofErr w:type="spellStart"/>
      <w:r w:rsidRPr="00126F6A">
        <w:rPr>
          <w:spacing w:val="-1"/>
          <w:szCs w:val="24"/>
        </w:rPr>
        <w:t>щоб</w:t>
      </w:r>
      <w:proofErr w:type="spellEnd"/>
      <w:r w:rsidRPr="00126F6A">
        <w:rPr>
          <w:spacing w:val="-1"/>
          <w:szCs w:val="24"/>
        </w:rPr>
        <w:t xml:space="preserve"> </w:t>
      </w:r>
      <w:proofErr w:type="spellStart"/>
      <w:r w:rsidRPr="00126F6A">
        <w:rPr>
          <w:spacing w:val="-1"/>
          <w:szCs w:val="24"/>
        </w:rPr>
        <w:t>атрибути</w:t>
      </w:r>
      <w:proofErr w:type="spellEnd"/>
      <w:r w:rsidRPr="00126F6A">
        <w:rPr>
          <w:spacing w:val="-1"/>
          <w:szCs w:val="24"/>
        </w:rPr>
        <w:t xml:space="preserve"> були </w:t>
      </w:r>
      <w:proofErr w:type="spellStart"/>
      <w:r w:rsidRPr="00126F6A">
        <w:rPr>
          <w:spacing w:val="-1"/>
          <w:szCs w:val="24"/>
        </w:rPr>
        <w:t>дискретними</w:t>
      </w:r>
      <w:proofErr w:type="spellEnd"/>
      <w:r w:rsidRPr="00126F6A">
        <w:rPr>
          <w:spacing w:val="-1"/>
          <w:szCs w:val="24"/>
        </w:rPr>
        <w:t xml:space="preserve">; </w:t>
      </w:r>
      <w:proofErr w:type="spellStart"/>
      <w:r w:rsidRPr="00126F6A">
        <w:rPr>
          <w:spacing w:val="-1"/>
          <w:szCs w:val="24"/>
        </w:rPr>
        <w:t>однак</w:t>
      </w:r>
      <w:proofErr w:type="spellEnd"/>
      <w:r w:rsidRPr="00126F6A">
        <w:rPr>
          <w:spacing w:val="-1"/>
          <w:szCs w:val="24"/>
        </w:rPr>
        <w:t xml:space="preserve"> </w:t>
      </w:r>
      <w:proofErr w:type="spellStart"/>
      <w:r w:rsidRPr="00126F6A">
        <w:rPr>
          <w:spacing w:val="-1"/>
          <w:szCs w:val="24"/>
        </w:rPr>
        <w:t>такі</w:t>
      </w:r>
      <w:proofErr w:type="spellEnd"/>
      <w:r w:rsidRPr="00126F6A">
        <w:rPr>
          <w:spacing w:val="-1"/>
          <w:szCs w:val="24"/>
        </w:rPr>
        <w:t xml:space="preserve"> </w:t>
      </w:r>
      <w:proofErr w:type="spellStart"/>
      <w:r w:rsidRPr="00126F6A">
        <w:rPr>
          <w:spacing w:val="-1"/>
          <w:szCs w:val="24"/>
        </w:rPr>
        <w:t>перетворення</w:t>
      </w:r>
      <w:proofErr w:type="spellEnd"/>
      <w:r w:rsidRPr="00126F6A">
        <w:rPr>
          <w:spacing w:val="-1"/>
          <w:szCs w:val="24"/>
        </w:rPr>
        <w:t xml:space="preserve"> </w:t>
      </w:r>
      <w:proofErr w:type="spellStart"/>
      <w:r w:rsidRPr="00126F6A">
        <w:rPr>
          <w:spacing w:val="-1"/>
          <w:szCs w:val="24"/>
        </w:rPr>
        <w:t>іноді</w:t>
      </w:r>
      <w:proofErr w:type="spellEnd"/>
      <w:r w:rsidRPr="00126F6A">
        <w:rPr>
          <w:spacing w:val="-1"/>
          <w:szCs w:val="24"/>
        </w:rPr>
        <w:t xml:space="preserve"> </w:t>
      </w:r>
      <w:proofErr w:type="spellStart"/>
      <w:r w:rsidRPr="00126F6A">
        <w:rPr>
          <w:spacing w:val="-1"/>
          <w:szCs w:val="24"/>
        </w:rPr>
        <w:t>можуть</w:t>
      </w:r>
      <w:proofErr w:type="spellEnd"/>
      <w:r w:rsidRPr="00126F6A">
        <w:rPr>
          <w:spacing w:val="-1"/>
          <w:szCs w:val="24"/>
        </w:rPr>
        <w:t xml:space="preserve"> </w:t>
      </w:r>
      <w:proofErr w:type="spellStart"/>
      <w:r w:rsidRPr="00126F6A">
        <w:rPr>
          <w:spacing w:val="-1"/>
          <w:szCs w:val="24"/>
        </w:rPr>
        <w:t>приводити</w:t>
      </w:r>
      <w:proofErr w:type="spellEnd"/>
      <w:r w:rsidRPr="00126F6A">
        <w:rPr>
          <w:spacing w:val="-1"/>
          <w:szCs w:val="24"/>
        </w:rPr>
        <w:t xml:space="preserve"> до </w:t>
      </w:r>
      <w:proofErr w:type="spellStart"/>
      <w:r w:rsidRPr="00126F6A">
        <w:rPr>
          <w:spacing w:val="-1"/>
          <w:szCs w:val="24"/>
        </w:rPr>
        <w:t>втрати</w:t>
      </w:r>
      <w:proofErr w:type="spellEnd"/>
      <w:r w:rsidRPr="00126F6A">
        <w:rPr>
          <w:spacing w:val="-1"/>
          <w:szCs w:val="24"/>
        </w:rPr>
        <w:t xml:space="preserve"> </w:t>
      </w:r>
      <w:proofErr w:type="spellStart"/>
      <w:r w:rsidRPr="00126F6A">
        <w:rPr>
          <w:spacing w:val="-1"/>
          <w:szCs w:val="24"/>
        </w:rPr>
        <w:t>значимих</w:t>
      </w:r>
      <w:proofErr w:type="spellEnd"/>
      <w:r w:rsidRPr="00126F6A">
        <w:rPr>
          <w:spacing w:val="-1"/>
          <w:szCs w:val="24"/>
        </w:rPr>
        <w:t xml:space="preserve"> </w:t>
      </w:r>
      <w:proofErr w:type="spellStart"/>
      <w:r w:rsidRPr="00126F6A">
        <w:rPr>
          <w:spacing w:val="-1"/>
          <w:szCs w:val="24"/>
        </w:rPr>
        <w:t>закономірностей</w:t>
      </w:r>
      <w:proofErr w:type="spellEnd"/>
      <w:r w:rsidR="00801CDC" w:rsidRPr="00801CDC">
        <w:rPr>
          <w:spacing w:val="-1"/>
          <w:szCs w:val="24"/>
        </w:rPr>
        <w:t>.</w:t>
      </w:r>
    </w:p>
    <w:p w14:paraId="53101AFE" w14:textId="77777777" w:rsidR="00675F87" w:rsidRPr="00DC2DD8" w:rsidRDefault="00FF62AB" w:rsidP="00675F87">
      <w:pPr>
        <w:ind w:right="5"/>
        <w:jc w:val="both"/>
        <w:rPr>
          <w:rFonts w:eastAsia="Cambria"/>
          <w:b/>
          <w:bCs/>
          <w:spacing w:val="-1"/>
          <w:szCs w:val="24"/>
          <w:lang w:eastAsia="en-US"/>
        </w:rPr>
      </w:pPr>
      <w:r w:rsidRPr="00C914EB">
        <w:rPr>
          <w:b/>
          <w:lang w:val="uk-UA"/>
        </w:rPr>
        <w:br w:type="page"/>
      </w:r>
      <w:proofErr w:type="spellStart"/>
      <w:r w:rsidR="00675F87">
        <w:rPr>
          <w:b/>
          <w:szCs w:val="24"/>
        </w:rPr>
        <w:lastRenderedPageBreak/>
        <w:t>Лекція</w:t>
      </w:r>
      <w:proofErr w:type="spellEnd"/>
      <w:r w:rsidR="00675F87">
        <w:rPr>
          <w:rFonts w:eastAsia="Cambria"/>
          <w:b/>
          <w:bCs/>
          <w:spacing w:val="-1"/>
          <w:szCs w:val="24"/>
          <w:lang w:eastAsia="en-US"/>
        </w:rPr>
        <w:t xml:space="preserve"> 6</w:t>
      </w:r>
      <w:r w:rsidR="00675F87" w:rsidRPr="00DC2DD8">
        <w:rPr>
          <w:rFonts w:eastAsia="Cambria"/>
          <w:b/>
          <w:bCs/>
          <w:spacing w:val="-1"/>
          <w:szCs w:val="24"/>
          <w:lang w:eastAsia="en-US"/>
        </w:rPr>
        <w:t xml:space="preserve">. </w:t>
      </w:r>
      <w:proofErr w:type="spellStart"/>
      <w:r w:rsidR="00675F87" w:rsidRPr="00DC2DD8">
        <w:rPr>
          <w:rFonts w:eastAsia="Cambria"/>
          <w:b/>
          <w:bCs/>
          <w:spacing w:val="-1"/>
          <w:szCs w:val="24"/>
          <w:lang w:eastAsia="en-US"/>
        </w:rPr>
        <w:t>Нейронні</w:t>
      </w:r>
      <w:proofErr w:type="spellEnd"/>
      <w:r w:rsidR="00675F87" w:rsidRPr="00DC2DD8">
        <w:rPr>
          <w:rFonts w:eastAsia="Cambria"/>
          <w:b/>
          <w:bCs/>
          <w:spacing w:val="-1"/>
          <w:szCs w:val="24"/>
          <w:lang w:eastAsia="en-US"/>
        </w:rPr>
        <w:t xml:space="preserve"> </w:t>
      </w:r>
      <w:proofErr w:type="spellStart"/>
      <w:r w:rsidR="00675F87" w:rsidRPr="00DC2DD8">
        <w:rPr>
          <w:rFonts w:eastAsia="Cambria"/>
          <w:b/>
          <w:bCs/>
          <w:spacing w:val="-1"/>
          <w:szCs w:val="24"/>
          <w:lang w:eastAsia="en-US"/>
        </w:rPr>
        <w:t>мережі</w:t>
      </w:r>
      <w:proofErr w:type="spellEnd"/>
      <w:r w:rsidR="00675F87" w:rsidRPr="00DC2DD8">
        <w:rPr>
          <w:rFonts w:eastAsia="Cambria"/>
          <w:b/>
          <w:bCs/>
          <w:spacing w:val="-1"/>
          <w:szCs w:val="24"/>
          <w:lang w:eastAsia="en-US"/>
        </w:rPr>
        <w:t xml:space="preserve">. </w:t>
      </w:r>
      <w:proofErr w:type="spellStart"/>
      <w:r w:rsidR="00675F87" w:rsidRPr="00DC2DD8">
        <w:rPr>
          <w:rFonts w:eastAsia="Cambria"/>
          <w:b/>
          <w:bCs/>
          <w:spacing w:val="-1"/>
          <w:szCs w:val="24"/>
          <w:lang w:eastAsia="en-US"/>
        </w:rPr>
        <w:t>Карти</w:t>
      </w:r>
      <w:proofErr w:type="spellEnd"/>
      <w:r w:rsidR="00675F87" w:rsidRPr="00DC2DD8">
        <w:rPr>
          <w:rFonts w:eastAsia="Cambria"/>
          <w:b/>
          <w:bCs/>
          <w:spacing w:val="-1"/>
          <w:szCs w:val="24"/>
          <w:lang w:eastAsia="en-US"/>
        </w:rPr>
        <w:t xml:space="preserve"> Кохонена, </w:t>
      </w:r>
      <w:proofErr w:type="spellStart"/>
      <w:r w:rsidR="00675F87" w:rsidRPr="00DC2DD8">
        <w:rPr>
          <w:rFonts w:eastAsia="Cambria"/>
          <w:b/>
          <w:bCs/>
          <w:spacing w:val="-1"/>
          <w:szCs w:val="24"/>
          <w:lang w:eastAsia="en-US"/>
        </w:rPr>
        <w:t>що</w:t>
      </w:r>
      <w:proofErr w:type="spellEnd"/>
      <w:r w:rsidR="00675F87" w:rsidRPr="00DC2DD8">
        <w:rPr>
          <w:rFonts w:eastAsia="Cambria"/>
          <w:b/>
          <w:bCs/>
          <w:spacing w:val="-1"/>
          <w:szCs w:val="24"/>
          <w:lang w:eastAsia="en-US"/>
        </w:rPr>
        <w:t xml:space="preserve"> </w:t>
      </w:r>
      <w:proofErr w:type="spellStart"/>
      <w:r w:rsidR="00675F87" w:rsidRPr="00DC2DD8">
        <w:rPr>
          <w:rFonts w:eastAsia="Cambria"/>
          <w:b/>
          <w:bCs/>
          <w:spacing w:val="-1"/>
          <w:szCs w:val="24"/>
          <w:lang w:eastAsia="en-US"/>
        </w:rPr>
        <w:t>самоорганізуються</w:t>
      </w:r>
      <w:proofErr w:type="spellEnd"/>
      <w:r w:rsidR="00675F87">
        <w:rPr>
          <w:rFonts w:eastAsia="Cambria"/>
          <w:b/>
          <w:bCs/>
          <w:spacing w:val="-1"/>
          <w:szCs w:val="24"/>
          <w:lang w:eastAsia="en-US"/>
        </w:rPr>
        <w:t>.</w:t>
      </w:r>
      <w:r w:rsidR="00675F87" w:rsidRPr="00417C22">
        <w:rPr>
          <w:spacing w:val="-1"/>
          <w:szCs w:val="24"/>
        </w:rPr>
        <w:t xml:space="preserve"> </w:t>
      </w:r>
      <w:proofErr w:type="spellStart"/>
      <w:r w:rsidR="00675F87" w:rsidRPr="00417C22">
        <w:rPr>
          <w:rFonts w:eastAsia="Cambria"/>
          <w:b/>
          <w:bCs/>
          <w:spacing w:val="-1"/>
          <w:szCs w:val="24"/>
          <w:lang w:eastAsia="en-US"/>
        </w:rPr>
        <w:t>Методи</w:t>
      </w:r>
      <w:proofErr w:type="spellEnd"/>
      <w:r w:rsidR="00675F87" w:rsidRPr="00417C22">
        <w:rPr>
          <w:rFonts w:eastAsia="Cambria"/>
          <w:b/>
          <w:bCs/>
          <w:spacing w:val="-1"/>
          <w:szCs w:val="24"/>
          <w:lang w:eastAsia="en-US"/>
        </w:rPr>
        <w:t xml:space="preserve"> </w:t>
      </w:r>
      <w:proofErr w:type="spellStart"/>
      <w:r w:rsidR="00675F87" w:rsidRPr="00417C22">
        <w:rPr>
          <w:rFonts w:eastAsia="Cambria"/>
          <w:b/>
          <w:bCs/>
          <w:spacing w:val="-1"/>
          <w:szCs w:val="24"/>
          <w:lang w:eastAsia="en-US"/>
        </w:rPr>
        <w:t>пошуку</w:t>
      </w:r>
      <w:proofErr w:type="spellEnd"/>
      <w:r w:rsidR="00675F87" w:rsidRPr="00417C22">
        <w:rPr>
          <w:rFonts w:eastAsia="Cambria"/>
          <w:b/>
          <w:bCs/>
          <w:spacing w:val="-1"/>
          <w:szCs w:val="24"/>
          <w:lang w:eastAsia="en-US"/>
        </w:rPr>
        <w:t xml:space="preserve"> </w:t>
      </w:r>
      <w:proofErr w:type="spellStart"/>
      <w:r w:rsidR="00675F87" w:rsidRPr="00417C22">
        <w:rPr>
          <w:rFonts w:eastAsia="Cambria"/>
          <w:b/>
          <w:bCs/>
          <w:spacing w:val="-1"/>
          <w:szCs w:val="24"/>
          <w:lang w:eastAsia="en-US"/>
        </w:rPr>
        <w:t>асоціативних</w:t>
      </w:r>
      <w:proofErr w:type="spellEnd"/>
      <w:r w:rsidR="00675F87" w:rsidRPr="00417C22">
        <w:rPr>
          <w:rFonts w:eastAsia="Cambria"/>
          <w:b/>
          <w:bCs/>
          <w:spacing w:val="-1"/>
          <w:szCs w:val="24"/>
          <w:lang w:eastAsia="en-US"/>
        </w:rPr>
        <w:t xml:space="preserve"> правил</w:t>
      </w:r>
    </w:p>
    <w:p w14:paraId="2BE86C99" w14:textId="77777777" w:rsidR="00675F87" w:rsidRPr="00DC2DD8" w:rsidRDefault="00675F87" w:rsidP="00675F87">
      <w:pPr>
        <w:ind w:right="5"/>
        <w:jc w:val="center"/>
        <w:rPr>
          <w:rFonts w:eastAsia="Cambria"/>
          <w:b/>
          <w:bCs/>
          <w:spacing w:val="-1"/>
          <w:szCs w:val="24"/>
          <w:lang w:eastAsia="en-US"/>
        </w:rPr>
      </w:pPr>
      <w:r>
        <w:rPr>
          <w:rFonts w:eastAsia="Cambria"/>
          <w:b/>
          <w:bCs/>
          <w:spacing w:val="-1"/>
          <w:szCs w:val="24"/>
          <w:lang w:eastAsia="en-US"/>
        </w:rPr>
        <w:t>План</w:t>
      </w:r>
    </w:p>
    <w:p w14:paraId="0E9AF9C2" w14:textId="77777777" w:rsidR="00675F87" w:rsidRPr="00DC2DD8" w:rsidRDefault="00675F87" w:rsidP="00675F87">
      <w:pPr>
        <w:ind w:right="5" w:firstLine="709"/>
        <w:jc w:val="both"/>
        <w:rPr>
          <w:rFonts w:eastAsia="Cambria"/>
          <w:bCs/>
          <w:spacing w:val="-1"/>
          <w:szCs w:val="24"/>
          <w:lang w:eastAsia="en-US"/>
        </w:rPr>
      </w:pPr>
      <w:r w:rsidRPr="00DC2DD8">
        <w:rPr>
          <w:rFonts w:eastAsia="Cambria"/>
          <w:bCs/>
          <w:spacing w:val="-1"/>
          <w:szCs w:val="24"/>
          <w:lang w:eastAsia="en-US"/>
        </w:rPr>
        <w:t>1.</w:t>
      </w:r>
      <w:r w:rsidRPr="00DC2DD8">
        <w:rPr>
          <w:spacing w:val="-1"/>
          <w:szCs w:val="24"/>
        </w:rPr>
        <w:t xml:space="preserve"> </w:t>
      </w:r>
      <w:proofErr w:type="spellStart"/>
      <w:r w:rsidRPr="00DC2DD8">
        <w:rPr>
          <w:spacing w:val="-1"/>
          <w:szCs w:val="24"/>
        </w:rPr>
        <w:t>Класифікація</w:t>
      </w:r>
      <w:proofErr w:type="spellEnd"/>
      <w:r w:rsidRPr="00DC2DD8">
        <w:rPr>
          <w:spacing w:val="-1"/>
          <w:szCs w:val="24"/>
        </w:rPr>
        <w:t xml:space="preserve"> </w:t>
      </w:r>
      <w:proofErr w:type="spellStart"/>
      <w:r w:rsidRPr="00DC2DD8">
        <w:rPr>
          <w:spacing w:val="-1"/>
          <w:szCs w:val="24"/>
        </w:rPr>
        <w:t>нейронних</w:t>
      </w:r>
      <w:proofErr w:type="spellEnd"/>
      <w:r w:rsidRPr="00DC2DD8">
        <w:rPr>
          <w:spacing w:val="-1"/>
          <w:szCs w:val="24"/>
        </w:rPr>
        <w:t xml:space="preserve"> мереж.</w:t>
      </w:r>
    </w:p>
    <w:p w14:paraId="6A6C4896" w14:textId="77777777" w:rsidR="00675F87" w:rsidRPr="00DC2DD8" w:rsidRDefault="00675F87" w:rsidP="00675F87">
      <w:pPr>
        <w:ind w:right="5" w:firstLine="709"/>
        <w:jc w:val="both"/>
        <w:rPr>
          <w:rFonts w:eastAsia="Cambria"/>
          <w:szCs w:val="24"/>
        </w:rPr>
      </w:pPr>
      <w:r w:rsidRPr="00DC2DD8">
        <w:rPr>
          <w:rFonts w:eastAsia="Cambria"/>
          <w:bCs/>
          <w:spacing w:val="-1"/>
          <w:szCs w:val="24"/>
          <w:lang w:eastAsia="en-US"/>
        </w:rPr>
        <w:t>2.</w:t>
      </w:r>
      <w:r w:rsidRPr="00DC2DD8">
        <w:rPr>
          <w:spacing w:val="-1"/>
          <w:szCs w:val="24"/>
        </w:rPr>
        <w:t xml:space="preserve"> </w:t>
      </w:r>
      <w:proofErr w:type="spellStart"/>
      <w:r w:rsidRPr="00DC2DD8">
        <w:rPr>
          <w:spacing w:val="-1"/>
          <w:szCs w:val="24"/>
        </w:rPr>
        <w:t>Вибір</w:t>
      </w:r>
      <w:proofErr w:type="spellEnd"/>
      <w:r w:rsidRPr="00DC2DD8">
        <w:rPr>
          <w:spacing w:val="-1"/>
          <w:szCs w:val="24"/>
        </w:rPr>
        <w:t xml:space="preserve"> </w:t>
      </w:r>
      <w:proofErr w:type="spellStart"/>
      <w:r w:rsidRPr="00DC2DD8">
        <w:rPr>
          <w:spacing w:val="-1"/>
          <w:szCs w:val="24"/>
        </w:rPr>
        <w:t>структури</w:t>
      </w:r>
      <w:proofErr w:type="spellEnd"/>
      <w:r w:rsidRPr="00DC2DD8">
        <w:rPr>
          <w:spacing w:val="-1"/>
          <w:szCs w:val="24"/>
        </w:rPr>
        <w:t xml:space="preserve"> </w:t>
      </w:r>
      <w:proofErr w:type="spellStart"/>
      <w:r w:rsidRPr="00DC2DD8">
        <w:rPr>
          <w:spacing w:val="-1"/>
          <w:szCs w:val="24"/>
        </w:rPr>
        <w:t>нейронної</w:t>
      </w:r>
      <w:proofErr w:type="spellEnd"/>
      <w:r w:rsidRPr="00DC2DD8">
        <w:rPr>
          <w:spacing w:val="-1"/>
          <w:szCs w:val="24"/>
        </w:rPr>
        <w:t xml:space="preserve"> </w:t>
      </w:r>
      <w:proofErr w:type="spellStart"/>
      <w:r w:rsidRPr="00DC2DD8">
        <w:rPr>
          <w:spacing w:val="-1"/>
          <w:szCs w:val="24"/>
        </w:rPr>
        <w:t>мережі</w:t>
      </w:r>
      <w:proofErr w:type="spellEnd"/>
      <w:r w:rsidRPr="00DC2DD8">
        <w:rPr>
          <w:spacing w:val="-1"/>
          <w:szCs w:val="24"/>
        </w:rPr>
        <w:t>.</w:t>
      </w:r>
    </w:p>
    <w:p w14:paraId="57299CC6" w14:textId="77777777" w:rsidR="00675F87" w:rsidRPr="00DC2DD8" w:rsidRDefault="00675F87" w:rsidP="00675F87">
      <w:pPr>
        <w:ind w:right="5" w:firstLine="709"/>
        <w:jc w:val="both"/>
        <w:rPr>
          <w:spacing w:val="-1"/>
          <w:szCs w:val="24"/>
        </w:rPr>
      </w:pPr>
      <w:r w:rsidRPr="00DC2DD8">
        <w:rPr>
          <w:rFonts w:eastAsia="Cambria"/>
          <w:bCs/>
          <w:spacing w:val="-1"/>
          <w:szCs w:val="24"/>
          <w:lang w:eastAsia="en-US"/>
        </w:rPr>
        <w:t>3.</w:t>
      </w:r>
      <w:r w:rsidRPr="00DC2DD8">
        <w:rPr>
          <w:spacing w:val="-1"/>
          <w:szCs w:val="24"/>
        </w:rPr>
        <w:t xml:space="preserve"> </w:t>
      </w:r>
      <w:proofErr w:type="spellStart"/>
      <w:r w:rsidRPr="00DC2DD8">
        <w:rPr>
          <w:spacing w:val="-1"/>
          <w:szCs w:val="24"/>
        </w:rPr>
        <w:t>Карти</w:t>
      </w:r>
      <w:proofErr w:type="spellEnd"/>
      <w:r w:rsidRPr="00DC2DD8">
        <w:rPr>
          <w:spacing w:val="-1"/>
          <w:szCs w:val="24"/>
        </w:rPr>
        <w:t xml:space="preserve"> Кохонена.</w:t>
      </w:r>
    </w:p>
    <w:p w14:paraId="7270428D" w14:textId="77777777" w:rsidR="00675F87" w:rsidRPr="00DC2DD8" w:rsidRDefault="00675F87" w:rsidP="00675F87">
      <w:pPr>
        <w:ind w:right="5" w:firstLine="709"/>
        <w:jc w:val="both"/>
        <w:rPr>
          <w:spacing w:val="-1"/>
          <w:szCs w:val="24"/>
        </w:rPr>
      </w:pPr>
      <w:r w:rsidRPr="00DC2DD8">
        <w:rPr>
          <w:spacing w:val="-1"/>
          <w:szCs w:val="24"/>
        </w:rPr>
        <w:t>4.</w:t>
      </w:r>
      <w:r w:rsidRPr="00DC2DD8">
        <w:rPr>
          <w:szCs w:val="24"/>
        </w:rPr>
        <w:t xml:space="preserve"> </w:t>
      </w:r>
      <w:r w:rsidRPr="00DC2DD8">
        <w:rPr>
          <w:spacing w:val="-1"/>
          <w:szCs w:val="24"/>
        </w:rPr>
        <w:t xml:space="preserve">Карта </w:t>
      </w:r>
      <w:proofErr w:type="spellStart"/>
      <w:r w:rsidRPr="00DC2DD8">
        <w:rPr>
          <w:spacing w:val="-1"/>
          <w:szCs w:val="24"/>
        </w:rPr>
        <w:t>входів</w:t>
      </w:r>
      <w:proofErr w:type="spellEnd"/>
      <w:r w:rsidRPr="00DC2DD8">
        <w:rPr>
          <w:spacing w:val="-1"/>
          <w:szCs w:val="24"/>
        </w:rPr>
        <w:t xml:space="preserve"> та </w:t>
      </w:r>
      <w:proofErr w:type="spellStart"/>
      <w:r w:rsidRPr="00DC2DD8">
        <w:rPr>
          <w:spacing w:val="-1"/>
          <w:szCs w:val="24"/>
        </w:rPr>
        <w:t>виходів</w:t>
      </w:r>
      <w:proofErr w:type="spellEnd"/>
      <w:r w:rsidRPr="00DC2DD8">
        <w:rPr>
          <w:spacing w:val="-1"/>
          <w:szCs w:val="24"/>
        </w:rPr>
        <w:t xml:space="preserve"> </w:t>
      </w:r>
      <w:proofErr w:type="spellStart"/>
      <w:r w:rsidRPr="00DC2DD8">
        <w:rPr>
          <w:spacing w:val="-1"/>
          <w:szCs w:val="24"/>
        </w:rPr>
        <w:t>нейронів</w:t>
      </w:r>
      <w:proofErr w:type="spellEnd"/>
      <w:r w:rsidRPr="00DC2DD8">
        <w:rPr>
          <w:spacing w:val="-1"/>
          <w:szCs w:val="24"/>
        </w:rPr>
        <w:t>.</w:t>
      </w:r>
    </w:p>
    <w:p w14:paraId="57B60745" w14:textId="77777777" w:rsidR="00675F87" w:rsidRPr="00D23F0E" w:rsidRDefault="00675F87" w:rsidP="00675F87">
      <w:pPr>
        <w:widowControl w:val="0"/>
        <w:tabs>
          <w:tab w:val="left" w:pos="0"/>
        </w:tabs>
        <w:ind w:right="5" w:firstLine="709"/>
        <w:rPr>
          <w:szCs w:val="24"/>
        </w:rPr>
      </w:pPr>
      <w:r>
        <w:rPr>
          <w:spacing w:val="-1"/>
          <w:szCs w:val="24"/>
        </w:rPr>
        <w:t>5</w:t>
      </w:r>
      <w:r w:rsidRPr="00D23F0E">
        <w:rPr>
          <w:spacing w:val="-1"/>
          <w:szCs w:val="24"/>
        </w:rPr>
        <w:t xml:space="preserve">. </w:t>
      </w:r>
      <w:proofErr w:type="spellStart"/>
      <w:r w:rsidRPr="00D23F0E">
        <w:rPr>
          <w:spacing w:val="-1"/>
          <w:szCs w:val="24"/>
        </w:rPr>
        <w:t>Що</w:t>
      </w:r>
      <w:proofErr w:type="spellEnd"/>
      <w:r w:rsidRPr="00D23F0E">
        <w:rPr>
          <w:spacing w:val="-1"/>
          <w:szCs w:val="24"/>
        </w:rPr>
        <w:t xml:space="preserve"> </w:t>
      </w:r>
      <w:proofErr w:type="spellStart"/>
      <w:r w:rsidRPr="00D23F0E">
        <w:rPr>
          <w:spacing w:val="-1"/>
          <w:szCs w:val="24"/>
        </w:rPr>
        <w:t>таке</w:t>
      </w:r>
      <w:proofErr w:type="spellEnd"/>
      <w:r w:rsidRPr="00D23F0E">
        <w:rPr>
          <w:spacing w:val="-1"/>
          <w:szCs w:val="24"/>
        </w:rPr>
        <w:t xml:space="preserve"> </w:t>
      </w:r>
      <w:proofErr w:type="spellStart"/>
      <w:r w:rsidRPr="00D23F0E">
        <w:rPr>
          <w:spacing w:val="-1"/>
          <w:szCs w:val="24"/>
        </w:rPr>
        <w:t>асоціативні</w:t>
      </w:r>
      <w:proofErr w:type="spellEnd"/>
      <w:r w:rsidRPr="00D23F0E">
        <w:rPr>
          <w:spacing w:val="-1"/>
          <w:szCs w:val="24"/>
        </w:rPr>
        <w:t xml:space="preserve"> правила?</w:t>
      </w:r>
    </w:p>
    <w:p w14:paraId="7D41B934" w14:textId="77777777" w:rsidR="00675F87" w:rsidRPr="00D23F0E" w:rsidRDefault="00675F87" w:rsidP="00675F87">
      <w:pPr>
        <w:widowControl w:val="0"/>
        <w:tabs>
          <w:tab w:val="left" w:pos="0"/>
        </w:tabs>
        <w:ind w:right="5" w:firstLine="709"/>
        <w:rPr>
          <w:szCs w:val="24"/>
        </w:rPr>
      </w:pPr>
      <w:r>
        <w:rPr>
          <w:spacing w:val="-1"/>
          <w:szCs w:val="24"/>
        </w:rPr>
        <w:t>6</w:t>
      </w:r>
      <w:r w:rsidRPr="00D23F0E">
        <w:rPr>
          <w:spacing w:val="-1"/>
          <w:szCs w:val="24"/>
        </w:rPr>
        <w:t xml:space="preserve">. </w:t>
      </w:r>
      <w:proofErr w:type="spellStart"/>
      <w:r w:rsidRPr="00D23F0E">
        <w:rPr>
          <w:spacing w:val="-1"/>
          <w:szCs w:val="24"/>
        </w:rPr>
        <w:t>Алгоритми</w:t>
      </w:r>
      <w:proofErr w:type="spellEnd"/>
      <w:r w:rsidRPr="00D23F0E">
        <w:rPr>
          <w:spacing w:val="-1"/>
          <w:szCs w:val="24"/>
        </w:rPr>
        <w:t xml:space="preserve"> </w:t>
      </w:r>
      <w:proofErr w:type="spellStart"/>
      <w:r w:rsidRPr="00D23F0E">
        <w:rPr>
          <w:spacing w:val="-1"/>
          <w:szCs w:val="24"/>
        </w:rPr>
        <w:t>пошуку</w:t>
      </w:r>
      <w:proofErr w:type="spellEnd"/>
      <w:r w:rsidRPr="00D23F0E">
        <w:rPr>
          <w:spacing w:val="-1"/>
          <w:szCs w:val="24"/>
        </w:rPr>
        <w:t xml:space="preserve"> </w:t>
      </w:r>
      <w:proofErr w:type="spellStart"/>
      <w:r w:rsidRPr="00D23F0E">
        <w:rPr>
          <w:spacing w:val="-1"/>
          <w:szCs w:val="24"/>
        </w:rPr>
        <w:t>асоціативних</w:t>
      </w:r>
      <w:proofErr w:type="spellEnd"/>
      <w:r w:rsidRPr="00D23F0E">
        <w:rPr>
          <w:spacing w:val="-1"/>
          <w:szCs w:val="24"/>
        </w:rPr>
        <w:t xml:space="preserve"> правил.</w:t>
      </w:r>
    </w:p>
    <w:p w14:paraId="5D6B099B" w14:textId="77777777" w:rsidR="00675F87" w:rsidRPr="00675F87" w:rsidRDefault="00675F87" w:rsidP="00675F87">
      <w:pPr>
        <w:ind w:right="5" w:firstLine="709"/>
        <w:jc w:val="both"/>
        <w:rPr>
          <w:color w:val="000000"/>
          <w:spacing w:val="-1"/>
          <w:szCs w:val="24"/>
        </w:rPr>
      </w:pPr>
      <w:r w:rsidRPr="00675F87">
        <w:rPr>
          <w:color w:val="000000"/>
          <w:spacing w:val="-1"/>
          <w:szCs w:val="24"/>
        </w:rPr>
        <w:t xml:space="preserve">7. </w:t>
      </w:r>
      <w:proofErr w:type="spellStart"/>
      <w:r w:rsidRPr="00675F87">
        <w:rPr>
          <w:color w:val="000000"/>
          <w:spacing w:val="-1"/>
          <w:szCs w:val="24"/>
        </w:rPr>
        <w:t>Методи</w:t>
      </w:r>
      <w:proofErr w:type="spellEnd"/>
      <w:r w:rsidRPr="00675F87">
        <w:rPr>
          <w:color w:val="000000"/>
          <w:spacing w:val="-1"/>
          <w:szCs w:val="24"/>
        </w:rPr>
        <w:t xml:space="preserve"> </w:t>
      </w:r>
      <w:proofErr w:type="spellStart"/>
      <w:r w:rsidRPr="00675F87">
        <w:rPr>
          <w:color w:val="000000"/>
          <w:spacing w:val="-1"/>
          <w:szCs w:val="24"/>
        </w:rPr>
        <w:t>пошуку</w:t>
      </w:r>
      <w:proofErr w:type="spellEnd"/>
      <w:r w:rsidRPr="00675F87">
        <w:rPr>
          <w:color w:val="000000"/>
          <w:spacing w:val="-1"/>
          <w:szCs w:val="24"/>
        </w:rPr>
        <w:t xml:space="preserve"> </w:t>
      </w:r>
      <w:proofErr w:type="spellStart"/>
      <w:r w:rsidRPr="00675F87">
        <w:rPr>
          <w:color w:val="000000"/>
          <w:spacing w:val="-1"/>
          <w:szCs w:val="24"/>
        </w:rPr>
        <w:t>асоціативних</w:t>
      </w:r>
      <w:proofErr w:type="spellEnd"/>
      <w:r w:rsidRPr="00675F87">
        <w:rPr>
          <w:color w:val="000000"/>
          <w:spacing w:val="-1"/>
          <w:szCs w:val="24"/>
        </w:rPr>
        <w:t xml:space="preserve"> правил.</w:t>
      </w:r>
    </w:p>
    <w:p w14:paraId="6E5C7A1D" w14:textId="77777777" w:rsidR="00675F87" w:rsidRPr="00DC2DD8" w:rsidRDefault="00675F87" w:rsidP="00675F87">
      <w:pPr>
        <w:ind w:right="5" w:firstLine="709"/>
        <w:jc w:val="both"/>
        <w:rPr>
          <w:spacing w:val="-1"/>
          <w:szCs w:val="24"/>
        </w:rPr>
      </w:pPr>
    </w:p>
    <w:p w14:paraId="6CC59F92" w14:textId="77777777" w:rsidR="00675F87" w:rsidRPr="001D07BF" w:rsidRDefault="00675F87" w:rsidP="00675F87">
      <w:pPr>
        <w:ind w:right="5" w:firstLine="709"/>
        <w:jc w:val="both"/>
        <w:rPr>
          <w:rFonts w:eastAsia="Cambria"/>
          <w:b/>
          <w:szCs w:val="24"/>
          <w:lang w:val="uk-UA"/>
        </w:rPr>
      </w:pPr>
      <w:r w:rsidRPr="00DC2DD8">
        <w:rPr>
          <w:rFonts w:eastAsia="Cambria"/>
          <w:b/>
          <w:bCs/>
          <w:spacing w:val="-1"/>
          <w:szCs w:val="24"/>
          <w:lang w:eastAsia="en-US"/>
        </w:rPr>
        <w:t>1.</w:t>
      </w:r>
      <w:r w:rsidRPr="00DC2DD8">
        <w:rPr>
          <w:b/>
          <w:spacing w:val="-1"/>
          <w:szCs w:val="24"/>
        </w:rPr>
        <w:t xml:space="preserve"> </w:t>
      </w:r>
      <w:proofErr w:type="spellStart"/>
      <w:r w:rsidRPr="00DC2DD8">
        <w:rPr>
          <w:b/>
          <w:spacing w:val="-1"/>
          <w:szCs w:val="24"/>
        </w:rPr>
        <w:t>Класифікація</w:t>
      </w:r>
      <w:proofErr w:type="spellEnd"/>
      <w:r w:rsidRPr="00DC2DD8">
        <w:rPr>
          <w:b/>
          <w:spacing w:val="-1"/>
          <w:szCs w:val="24"/>
        </w:rPr>
        <w:t xml:space="preserve"> </w:t>
      </w:r>
      <w:proofErr w:type="spellStart"/>
      <w:r w:rsidRPr="00DC2DD8">
        <w:rPr>
          <w:b/>
          <w:spacing w:val="-1"/>
          <w:szCs w:val="24"/>
        </w:rPr>
        <w:t>нейронних</w:t>
      </w:r>
      <w:proofErr w:type="spellEnd"/>
      <w:r w:rsidRPr="00DC2DD8">
        <w:rPr>
          <w:b/>
          <w:spacing w:val="-1"/>
          <w:szCs w:val="24"/>
        </w:rPr>
        <w:t xml:space="preserve"> мереж</w:t>
      </w:r>
    </w:p>
    <w:p w14:paraId="748799C0" w14:textId="77777777" w:rsidR="00675F87" w:rsidRPr="00651922" w:rsidRDefault="00675F87" w:rsidP="00675F87">
      <w:pPr>
        <w:pStyle w:val="BodyText"/>
        <w:ind w:right="5" w:firstLine="709"/>
        <w:rPr>
          <w:b w:val="0"/>
        </w:rPr>
      </w:pPr>
      <w:r w:rsidRPr="00651922">
        <w:rPr>
          <w:b w:val="0"/>
          <w:spacing w:val="-1"/>
        </w:rPr>
        <w:t xml:space="preserve">Одна з можливих класифікацій нейронних мереж – за спрямованістю </w:t>
      </w:r>
      <w:proofErr w:type="spellStart"/>
      <w:r w:rsidRPr="00651922">
        <w:rPr>
          <w:b w:val="0"/>
          <w:spacing w:val="-1"/>
        </w:rPr>
        <w:t>зв'язків</w:t>
      </w:r>
      <w:proofErr w:type="spellEnd"/>
      <w:r w:rsidRPr="00651922">
        <w:rPr>
          <w:b w:val="0"/>
          <w:spacing w:val="-1"/>
        </w:rPr>
        <w:t>.</w:t>
      </w:r>
      <w:r w:rsidRPr="00651922">
        <w:rPr>
          <w:b w:val="0"/>
          <w:spacing w:val="53"/>
        </w:rPr>
        <w:t xml:space="preserve"> </w:t>
      </w:r>
      <w:r w:rsidRPr="00651922">
        <w:rPr>
          <w:b w:val="0"/>
          <w:spacing w:val="-1"/>
        </w:rPr>
        <w:t xml:space="preserve">Нейронні мережі бувають зі зворотними зв'язками й без зворотних </w:t>
      </w:r>
      <w:proofErr w:type="spellStart"/>
      <w:r w:rsidRPr="00651922">
        <w:rPr>
          <w:b w:val="0"/>
          <w:spacing w:val="-1"/>
        </w:rPr>
        <w:t>зв'язків</w:t>
      </w:r>
      <w:proofErr w:type="spellEnd"/>
      <w:r w:rsidRPr="00651922">
        <w:rPr>
          <w:b w:val="0"/>
          <w:spacing w:val="-1"/>
        </w:rPr>
        <w:t>.</w:t>
      </w:r>
    </w:p>
    <w:p w14:paraId="11224261" w14:textId="77777777" w:rsidR="00675F87" w:rsidRPr="00DC2DD8" w:rsidRDefault="00675F87" w:rsidP="00675F87">
      <w:pPr>
        <w:pStyle w:val="BodyText"/>
        <w:ind w:right="5" w:firstLine="709"/>
        <w:rPr>
          <w:b w:val="0"/>
          <w:i/>
        </w:rPr>
      </w:pPr>
      <w:r w:rsidRPr="00DC2DD8">
        <w:rPr>
          <w:i/>
          <w:spacing w:val="-1"/>
        </w:rPr>
        <w:t xml:space="preserve">Мережі без зворотних </w:t>
      </w:r>
      <w:proofErr w:type="spellStart"/>
      <w:r w:rsidRPr="00DC2DD8">
        <w:rPr>
          <w:i/>
          <w:spacing w:val="-1"/>
        </w:rPr>
        <w:t>зв'язків</w:t>
      </w:r>
      <w:proofErr w:type="spellEnd"/>
      <w:r w:rsidRPr="00DC2DD8">
        <w:rPr>
          <w:i/>
          <w:spacing w:val="-1"/>
        </w:rPr>
        <w:t>:</w:t>
      </w:r>
    </w:p>
    <w:p w14:paraId="6A593ECE" w14:textId="77777777" w:rsidR="00675F87" w:rsidRPr="00651922" w:rsidRDefault="00675F87" w:rsidP="00265E72">
      <w:pPr>
        <w:widowControl w:val="0"/>
        <w:numPr>
          <w:ilvl w:val="0"/>
          <w:numId w:val="35"/>
        </w:numPr>
        <w:tabs>
          <w:tab w:val="left" w:pos="824"/>
        </w:tabs>
        <w:ind w:left="0" w:right="5" w:firstLine="709"/>
        <w:jc w:val="both"/>
        <w:rPr>
          <w:szCs w:val="24"/>
        </w:rPr>
      </w:pPr>
      <w:proofErr w:type="spellStart"/>
      <w:r w:rsidRPr="00651922">
        <w:rPr>
          <w:spacing w:val="-1"/>
          <w:szCs w:val="24"/>
        </w:rPr>
        <w:t>Мережі</w:t>
      </w:r>
      <w:proofErr w:type="spellEnd"/>
      <w:r w:rsidRPr="00651922">
        <w:rPr>
          <w:spacing w:val="-1"/>
          <w:szCs w:val="24"/>
        </w:rPr>
        <w:t xml:space="preserve"> </w:t>
      </w:r>
      <w:proofErr w:type="spellStart"/>
      <w:r w:rsidRPr="00651922">
        <w:rPr>
          <w:spacing w:val="-1"/>
          <w:szCs w:val="24"/>
        </w:rPr>
        <w:t>зі</w:t>
      </w:r>
      <w:proofErr w:type="spellEnd"/>
      <w:r w:rsidRPr="00651922">
        <w:rPr>
          <w:spacing w:val="-1"/>
          <w:szCs w:val="24"/>
        </w:rPr>
        <w:t xml:space="preserve"> </w:t>
      </w:r>
      <w:proofErr w:type="spellStart"/>
      <w:r w:rsidRPr="00651922">
        <w:rPr>
          <w:spacing w:val="-1"/>
          <w:szCs w:val="24"/>
        </w:rPr>
        <w:t>зворотним</w:t>
      </w:r>
      <w:proofErr w:type="spellEnd"/>
      <w:r w:rsidRPr="00651922">
        <w:rPr>
          <w:spacing w:val="-1"/>
          <w:szCs w:val="24"/>
        </w:rPr>
        <w:t xml:space="preserve"> </w:t>
      </w:r>
      <w:proofErr w:type="spellStart"/>
      <w:r w:rsidRPr="00651922">
        <w:rPr>
          <w:spacing w:val="-1"/>
          <w:szCs w:val="24"/>
        </w:rPr>
        <w:t>поширенням</w:t>
      </w:r>
      <w:proofErr w:type="spellEnd"/>
      <w:r w:rsidRPr="00651922">
        <w:rPr>
          <w:spacing w:val="-1"/>
          <w:szCs w:val="24"/>
        </w:rPr>
        <w:t xml:space="preserve"> </w:t>
      </w:r>
      <w:proofErr w:type="spellStart"/>
      <w:r w:rsidRPr="00651922">
        <w:rPr>
          <w:spacing w:val="-1"/>
          <w:szCs w:val="24"/>
        </w:rPr>
        <w:t>помилки</w:t>
      </w:r>
      <w:proofErr w:type="spellEnd"/>
      <w:r w:rsidRPr="00651922">
        <w:rPr>
          <w:spacing w:val="-1"/>
          <w:szCs w:val="24"/>
        </w:rPr>
        <w:t xml:space="preserve">. </w:t>
      </w:r>
      <w:proofErr w:type="spellStart"/>
      <w:r w:rsidRPr="00651922">
        <w:rPr>
          <w:spacing w:val="-1"/>
          <w:szCs w:val="24"/>
        </w:rPr>
        <w:t>Мережі</w:t>
      </w:r>
      <w:proofErr w:type="spellEnd"/>
      <w:r w:rsidRPr="00651922">
        <w:rPr>
          <w:spacing w:val="-1"/>
          <w:szCs w:val="24"/>
        </w:rPr>
        <w:t xml:space="preserve"> </w:t>
      </w:r>
      <w:proofErr w:type="spellStart"/>
      <w:r w:rsidRPr="00651922">
        <w:rPr>
          <w:spacing w:val="-1"/>
          <w:szCs w:val="24"/>
        </w:rPr>
        <w:t>цієї</w:t>
      </w:r>
      <w:proofErr w:type="spellEnd"/>
      <w:r w:rsidRPr="00651922">
        <w:rPr>
          <w:spacing w:val="-1"/>
          <w:szCs w:val="24"/>
        </w:rPr>
        <w:t xml:space="preserve"> </w:t>
      </w:r>
      <w:proofErr w:type="spellStart"/>
      <w:r w:rsidRPr="00651922">
        <w:rPr>
          <w:spacing w:val="-1"/>
          <w:szCs w:val="24"/>
        </w:rPr>
        <w:t>групи</w:t>
      </w:r>
      <w:proofErr w:type="spellEnd"/>
      <w:r w:rsidRPr="00651922">
        <w:rPr>
          <w:spacing w:val="-1"/>
          <w:szCs w:val="24"/>
        </w:rPr>
        <w:t xml:space="preserve"> </w:t>
      </w:r>
      <w:proofErr w:type="spellStart"/>
      <w:r w:rsidRPr="00651922">
        <w:rPr>
          <w:spacing w:val="-1"/>
          <w:szCs w:val="24"/>
        </w:rPr>
        <w:t>характеризуються</w:t>
      </w:r>
      <w:proofErr w:type="spellEnd"/>
      <w:r w:rsidRPr="00651922">
        <w:rPr>
          <w:spacing w:val="-1"/>
          <w:szCs w:val="24"/>
        </w:rPr>
        <w:t xml:space="preserve"> </w:t>
      </w:r>
      <w:proofErr w:type="spellStart"/>
      <w:r w:rsidRPr="00651922">
        <w:rPr>
          <w:spacing w:val="-1"/>
          <w:szCs w:val="24"/>
        </w:rPr>
        <w:t>фіксованою</w:t>
      </w:r>
      <w:proofErr w:type="spellEnd"/>
      <w:r w:rsidRPr="00651922">
        <w:rPr>
          <w:spacing w:val="-1"/>
          <w:szCs w:val="24"/>
        </w:rPr>
        <w:t xml:space="preserve"> структурою, </w:t>
      </w:r>
      <w:proofErr w:type="spellStart"/>
      <w:r w:rsidRPr="00651922">
        <w:rPr>
          <w:spacing w:val="-1"/>
          <w:szCs w:val="24"/>
        </w:rPr>
        <w:t>ітераційним</w:t>
      </w:r>
      <w:proofErr w:type="spellEnd"/>
      <w:r w:rsidRPr="00651922">
        <w:rPr>
          <w:spacing w:val="-1"/>
          <w:szCs w:val="24"/>
        </w:rPr>
        <w:t xml:space="preserve"> </w:t>
      </w:r>
      <w:proofErr w:type="spellStart"/>
      <w:r w:rsidRPr="00651922">
        <w:rPr>
          <w:spacing w:val="-1"/>
          <w:szCs w:val="24"/>
        </w:rPr>
        <w:t>навчанням</w:t>
      </w:r>
      <w:proofErr w:type="spellEnd"/>
      <w:r w:rsidRPr="00651922">
        <w:rPr>
          <w:spacing w:val="-1"/>
          <w:szCs w:val="24"/>
        </w:rPr>
        <w:t xml:space="preserve">, </w:t>
      </w:r>
      <w:proofErr w:type="spellStart"/>
      <w:r w:rsidRPr="00651922">
        <w:rPr>
          <w:spacing w:val="-1"/>
          <w:szCs w:val="24"/>
        </w:rPr>
        <w:t>коректуванням</w:t>
      </w:r>
      <w:proofErr w:type="spellEnd"/>
      <w:r w:rsidRPr="00651922">
        <w:rPr>
          <w:spacing w:val="-1"/>
          <w:szCs w:val="24"/>
        </w:rPr>
        <w:t xml:space="preserve"> ваг за </w:t>
      </w:r>
      <w:proofErr w:type="spellStart"/>
      <w:r w:rsidRPr="00651922">
        <w:rPr>
          <w:spacing w:val="-1"/>
          <w:szCs w:val="24"/>
        </w:rPr>
        <w:t>помилками</w:t>
      </w:r>
      <w:proofErr w:type="spellEnd"/>
      <w:r w:rsidRPr="00651922">
        <w:rPr>
          <w:spacing w:val="-1"/>
          <w:szCs w:val="24"/>
        </w:rPr>
        <w:t>.</w:t>
      </w:r>
    </w:p>
    <w:p w14:paraId="7CCB4E2F" w14:textId="77777777" w:rsidR="00675F87" w:rsidRPr="00651922" w:rsidRDefault="00675F87" w:rsidP="00265E72">
      <w:pPr>
        <w:widowControl w:val="0"/>
        <w:numPr>
          <w:ilvl w:val="0"/>
          <w:numId w:val="35"/>
        </w:numPr>
        <w:tabs>
          <w:tab w:val="left" w:pos="824"/>
        </w:tabs>
        <w:ind w:left="0" w:right="5" w:firstLine="709"/>
        <w:jc w:val="both"/>
        <w:rPr>
          <w:szCs w:val="24"/>
        </w:rPr>
      </w:pPr>
      <w:proofErr w:type="spellStart"/>
      <w:r w:rsidRPr="00651922">
        <w:rPr>
          <w:spacing w:val="-1"/>
          <w:szCs w:val="24"/>
        </w:rPr>
        <w:t>Інші</w:t>
      </w:r>
      <w:proofErr w:type="spellEnd"/>
      <w:r w:rsidRPr="00651922">
        <w:rPr>
          <w:spacing w:val="-1"/>
          <w:szCs w:val="24"/>
        </w:rPr>
        <w:t xml:space="preserve"> </w:t>
      </w:r>
      <w:proofErr w:type="spellStart"/>
      <w:r w:rsidRPr="00651922">
        <w:rPr>
          <w:spacing w:val="-1"/>
          <w:szCs w:val="24"/>
        </w:rPr>
        <w:t>мережі</w:t>
      </w:r>
      <w:proofErr w:type="spellEnd"/>
      <w:r w:rsidRPr="00651922">
        <w:rPr>
          <w:spacing w:val="-1"/>
          <w:szCs w:val="24"/>
        </w:rPr>
        <w:t xml:space="preserve"> (</w:t>
      </w:r>
      <w:proofErr w:type="spellStart"/>
      <w:r w:rsidRPr="00651922">
        <w:rPr>
          <w:spacing w:val="-1"/>
          <w:szCs w:val="24"/>
        </w:rPr>
        <w:t>когнитрон</w:t>
      </w:r>
      <w:proofErr w:type="spellEnd"/>
      <w:r w:rsidRPr="00651922">
        <w:rPr>
          <w:spacing w:val="-1"/>
          <w:szCs w:val="24"/>
        </w:rPr>
        <w:t xml:space="preserve">, </w:t>
      </w:r>
      <w:proofErr w:type="spellStart"/>
      <w:r w:rsidRPr="00651922">
        <w:rPr>
          <w:spacing w:val="-1"/>
          <w:szCs w:val="24"/>
        </w:rPr>
        <w:t>неокогнитрон</w:t>
      </w:r>
      <w:proofErr w:type="spellEnd"/>
      <w:r w:rsidRPr="00651922">
        <w:rPr>
          <w:spacing w:val="-1"/>
          <w:szCs w:val="24"/>
        </w:rPr>
        <w:t xml:space="preserve">, </w:t>
      </w:r>
      <w:proofErr w:type="spellStart"/>
      <w:r w:rsidRPr="00651922">
        <w:rPr>
          <w:spacing w:val="-1"/>
          <w:szCs w:val="24"/>
        </w:rPr>
        <w:t>інші</w:t>
      </w:r>
      <w:proofErr w:type="spellEnd"/>
      <w:r w:rsidRPr="00651922">
        <w:rPr>
          <w:spacing w:val="-1"/>
          <w:szCs w:val="24"/>
        </w:rPr>
        <w:t xml:space="preserve"> </w:t>
      </w:r>
      <w:proofErr w:type="spellStart"/>
      <w:r w:rsidRPr="00651922">
        <w:rPr>
          <w:spacing w:val="-1"/>
          <w:szCs w:val="24"/>
        </w:rPr>
        <w:t>складні</w:t>
      </w:r>
      <w:proofErr w:type="spellEnd"/>
      <w:r w:rsidRPr="00651922">
        <w:rPr>
          <w:spacing w:val="-1"/>
          <w:szCs w:val="24"/>
        </w:rPr>
        <w:t xml:space="preserve"> </w:t>
      </w:r>
      <w:proofErr w:type="spellStart"/>
      <w:r w:rsidRPr="00651922">
        <w:rPr>
          <w:spacing w:val="-1"/>
          <w:szCs w:val="24"/>
        </w:rPr>
        <w:t>моделі</w:t>
      </w:r>
      <w:proofErr w:type="spellEnd"/>
      <w:r w:rsidRPr="00651922">
        <w:rPr>
          <w:spacing w:val="-1"/>
          <w:szCs w:val="24"/>
        </w:rPr>
        <w:t>).</w:t>
      </w:r>
    </w:p>
    <w:p w14:paraId="1E8349C0" w14:textId="77777777" w:rsidR="00675F87" w:rsidRPr="00651922" w:rsidRDefault="00675F87" w:rsidP="00675F87">
      <w:pPr>
        <w:pStyle w:val="BodyText"/>
        <w:ind w:right="5" w:firstLine="709"/>
        <w:rPr>
          <w:b w:val="0"/>
        </w:rPr>
      </w:pPr>
      <w:r w:rsidRPr="00651922">
        <w:rPr>
          <w:b w:val="0"/>
          <w:spacing w:val="-1"/>
        </w:rPr>
        <w:t xml:space="preserve">Перевагами мереж без зворотних </w:t>
      </w:r>
      <w:proofErr w:type="spellStart"/>
      <w:r w:rsidRPr="00651922">
        <w:rPr>
          <w:b w:val="0"/>
          <w:spacing w:val="-1"/>
        </w:rPr>
        <w:t>зв'язків</w:t>
      </w:r>
      <w:proofErr w:type="spellEnd"/>
      <w:r w:rsidRPr="00651922">
        <w:rPr>
          <w:b w:val="0"/>
          <w:spacing w:val="-1"/>
        </w:rPr>
        <w:t xml:space="preserve"> є простота їх реалізації й гарантоване одержання відповіді після проходження даних по шарах.</w:t>
      </w:r>
    </w:p>
    <w:p w14:paraId="2DB11B26" w14:textId="77777777" w:rsidR="00675F87" w:rsidRPr="00651922" w:rsidRDefault="00675F87" w:rsidP="00675F87">
      <w:pPr>
        <w:pStyle w:val="BodyText"/>
        <w:ind w:right="5" w:firstLine="709"/>
        <w:rPr>
          <w:b w:val="0"/>
        </w:rPr>
      </w:pPr>
      <w:r w:rsidRPr="00651922">
        <w:rPr>
          <w:b w:val="0"/>
          <w:spacing w:val="-1"/>
        </w:rPr>
        <w:t>Недоліком цього виду мереж вважається мінімізація розмірів мережі - нейрони багаторазово беруть участь в обробці даних.</w:t>
      </w:r>
    </w:p>
    <w:p w14:paraId="7E6B56D2" w14:textId="77777777" w:rsidR="00675F87" w:rsidRPr="00651922" w:rsidRDefault="00675F87" w:rsidP="00675F87">
      <w:pPr>
        <w:pStyle w:val="BodyText"/>
        <w:ind w:right="5" w:firstLine="709"/>
        <w:rPr>
          <w:b w:val="0"/>
        </w:rPr>
      </w:pPr>
      <w:r w:rsidRPr="00651922">
        <w:rPr>
          <w:b w:val="0"/>
          <w:spacing w:val="-1"/>
        </w:rPr>
        <w:t>Менший обсяг мережі полегшує процес навчання.</w:t>
      </w:r>
      <w:r w:rsidRPr="00651922">
        <w:rPr>
          <w:b w:val="0"/>
          <w:spacing w:val="37"/>
        </w:rPr>
        <w:t xml:space="preserve"> </w:t>
      </w:r>
      <w:r w:rsidRPr="00651922">
        <w:rPr>
          <w:b w:val="0"/>
          <w:spacing w:val="-1"/>
        </w:rPr>
        <w:t>Мережі зі зворотними зв'язками</w:t>
      </w:r>
    </w:p>
    <w:p w14:paraId="76EEA435" w14:textId="77777777" w:rsidR="00675F87" w:rsidRPr="00651922" w:rsidRDefault="00675F87" w:rsidP="00265E72">
      <w:pPr>
        <w:widowControl w:val="0"/>
        <w:numPr>
          <w:ilvl w:val="0"/>
          <w:numId w:val="35"/>
        </w:numPr>
        <w:tabs>
          <w:tab w:val="left" w:pos="824"/>
        </w:tabs>
        <w:ind w:left="0" w:right="5" w:firstLine="709"/>
        <w:jc w:val="both"/>
        <w:rPr>
          <w:szCs w:val="24"/>
          <w:lang w:val="uk-UA"/>
        </w:rPr>
      </w:pPr>
      <w:r w:rsidRPr="00651922">
        <w:rPr>
          <w:spacing w:val="-1"/>
          <w:szCs w:val="24"/>
          <w:lang w:val="uk-UA"/>
        </w:rPr>
        <w:t xml:space="preserve">Мережі </w:t>
      </w:r>
      <w:proofErr w:type="spellStart"/>
      <w:r w:rsidRPr="00651922">
        <w:rPr>
          <w:spacing w:val="-1"/>
          <w:szCs w:val="24"/>
          <w:lang w:val="uk-UA"/>
        </w:rPr>
        <w:t>Хопфілда</w:t>
      </w:r>
      <w:proofErr w:type="spellEnd"/>
      <w:r w:rsidRPr="00651922">
        <w:rPr>
          <w:spacing w:val="-1"/>
          <w:szCs w:val="24"/>
          <w:lang w:val="uk-UA"/>
        </w:rPr>
        <w:t xml:space="preserve"> (задачі асоціативної пам'яті).</w:t>
      </w:r>
    </w:p>
    <w:p w14:paraId="3C1E7114" w14:textId="77777777" w:rsidR="00675F87" w:rsidRPr="00651922" w:rsidRDefault="00675F87" w:rsidP="00265E72">
      <w:pPr>
        <w:widowControl w:val="0"/>
        <w:numPr>
          <w:ilvl w:val="0"/>
          <w:numId w:val="35"/>
        </w:numPr>
        <w:tabs>
          <w:tab w:val="left" w:pos="824"/>
        </w:tabs>
        <w:ind w:left="0" w:right="5" w:firstLine="709"/>
        <w:jc w:val="both"/>
        <w:rPr>
          <w:szCs w:val="24"/>
        </w:rPr>
      </w:pPr>
      <w:proofErr w:type="spellStart"/>
      <w:r w:rsidRPr="00651922">
        <w:rPr>
          <w:spacing w:val="-1"/>
          <w:szCs w:val="24"/>
        </w:rPr>
        <w:t>Мережі</w:t>
      </w:r>
      <w:proofErr w:type="spellEnd"/>
      <w:r w:rsidRPr="00651922">
        <w:rPr>
          <w:spacing w:val="-1"/>
          <w:szCs w:val="24"/>
        </w:rPr>
        <w:t xml:space="preserve"> Кохонена (</w:t>
      </w:r>
      <w:proofErr w:type="spellStart"/>
      <w:r w:rsidRPr="00651922">
        <w:rPr>
          <w:spacing w:val="-1"/>
          <w:szCs w:val="24"/>
        </w:rPr>
        <w:t>задачі</w:t>
      </w:r>
      <w:proofErr w:type="spellEnd"/>
      <w:r w:rsidRPr="00651922">
        <w:rPr>
          <w:spacing w:val="-1"/>
          <w:szCs w:val="24"/>
        </w:rPr>
        <w:t xml:space="preserve"> кластерного </w:t>
      </w:r>
      <w:proofErr w:type="spellStart"/>
      <w:r w:rsidRPr="00651922">
        <w:rPr>
          <w:spacing w:val="-1"/>
          <w:szCs w:val="24"/>
        </w:rPr>
        <w:t>аналізу</w:t>
      </w:r>
      <w:proofErr w:type="spellEnd"/>
      <w:r w:rsidRPr="00651922">
        <w:rPr>
          <w:spacing w:val="-1"/>
          <w:szCs w:val="24"/>
        </w:rPr>
        <w:t>).</w:t>
      </w:r>
    </w:p>
    <w:p w14:paraId="76E4CE6D" w14:textId="77777777" w:rsidR="00675F87" w:rsidRPr="00651922" w:rsidRDefault="00675F87" w:rsidP="00675F87">
      <w:pPr>
        <w:pStyle w:val="BodyText"/>
        <w:ind w:right="5" w:firstLine="709"/>
        <w:rPr>
          <w:b w:val="0"/>
        </w:rPr>
      </w:pPr>
      <w:r w:rsidRPr="00651922">
        <w:rPr>
          <w:b w:val="0"/>
          <w:spacing w:val="-1"/>
        </w:rPr>
        <w:t>Перевагами мереж зі зворотними зв'язками є складність навчання, викликана більшим числом нейронів для алгоритмів того самого рівня складності.</w:t>
      </w:r>
    </w:p>
    <w:p w14:paraId="42D01459" w14:textId="77777777" w:rsidR="00675F87" w:rsidRPr="00651922" w:rsidRDefault="00675F87" w:rsidP="00675F87">
      <w:pPr>
        <w:pStyle w:val="BodyText"/>
        <w:ind w:right="5" w:firstLine="709"/>
        <w:rPr>
          <w:b w:val="0"/>
        </w:rPr>
      </w:pPr>
      <w:r w:rsidRPr="00651922">
        <w:rPr>
          <w:b w:val="0"/>
          <w:spacing w:val="-1"/>
        </w:rPr>
        <w:t>Недоліки цього виду мереж – потрібні спеціальні умови, що гарантують збіжність обчислень.</w:t>
      </w:r>
    </w:p>
    <w:p w14:paraId="43A971C6" w14:textId="77777777" w:rsidR="00675F87" w:rsidRPr="00651922" w:rsidRDefault="00675F87" w:rsidP="00675F87">
      <w:pPr>
        <w:pStyle w:val="BodyText"/>
        <w:ind w:right="5" w:firstLine="709"/>
        <w:rPr>
          <w:b w:val="0"/>
        </w:rPr>
      </w:pPr>
      <w:r w:rsidRPr="00651922">
        <w:rPr>
          <w:b w:val="0"/>
          <w:spacing w:val="-1"/>
        </w:rPr>
        <w:t xml:space="preserve">Інша класифікація нейронних мереж: мережі прямого поширення й </w:t>
      </w:r>
      <w:proofErr w:type="spellStart"/>
      <w:r w:rsidRPr="00651922">
        <w:rPr>
          <w:b w:val="0"/>
          <w:spacing w:val="-1"/>
        </w:rPr>
        <w:t>рекуррентні</w:t>
      </w:r>
      <w:proofErr w:type="spellEnd"/>
      <w:r w:rsidRPr="00651922">
        <w:rPr>
          <w:b w:val="0"/>
          <w:spacing w:val="-1"/>
        </w:rPr>
        <w:t xml:space="preserve"> мережі.</w:t>
      </w:r>
    </w:p>
    <w:p w14:paraId="567E91CB" w14:textId="77777777" w:rsidR="00675F87" w:rsidRPr="00DC2DD8" w:rsidRDefault="00675F87" w:rsidP="00675F87">
      <w:pPr>
        <w:pStyle w:val="BodyText"/>
        <w:ind w:right="5" w:firstLine="709"/>
        <w:rPr>
          <w:b w:val="0"/>
          <w:i/>
        </w:rPr>
      </w:pPr>
      <w:r w:rsidRPr="00DC2DD8">
        <w:rPr>
          <w:i/>
          <w:spacing w:val="-1"/>
        </w:rPr>
        <w:t>Мережі прямого поширення:</w:t>
      </w:r>
    </w:p>
    <w:p w14:paraId="50AC02EB" w14:textId="77777777" w:rsidR="00675F87" w:rsidRPr="00DC2DD8" w:rsidRDefault="00675F87" w:rsidP="00265E72">
      <w:pPr>
        <w:widowControl w:val="0"/>
        <w:numPr>
          <w:ilvl w:val="0"/>
          <w:numId w:val="35"/>
        </w:numPr>
        <w:tabs>
          <w:tab w:val="left" w:pos="824"/>
        </w:tabs>
        <w:ind w:left="0" w:right="5" w:firstLine="709"/>
        <w:jc w:val="both"/>
        <w:rPr>
          <w:szCs w:val="24"/>
        </w:rPr>
      </w:pPr>
      <w:proofErr w:type="spellStart"/>
      <w:r w:rsidRPr="00DC2DD8">
        <w:rPr>
          <w:spacing w:val="-1"/>
          <w:szCs w:val="24"/>
        </w:rPr>
        <w:t>Персептрони</w:t>
      </w:r>
      <w:proofErr w:type="spellEnd"/>
      <w:r w:rsidRPr="00DC2DD8">
        <w:rPr>
          <w:spacing w:val="-1"/>
          <w:szCs w:val="24"/>
        </w:rPr>
        <w:t>.</w:t>
      </w:r>
    </w:p>
    <w:p w14:paraId="71F8D9F8" w14:textId="77777777" w:rsidR="00675F87" w:rsidRPr="00DC2DD8" w:rsidRDefault="00675F87" w:rsidP="00265E72">
      <w:pPr>
        <w:widowControl w:val="0"/>
        <w:numPr>
          <w:ilvl w:val="0"/>
          <w:numId w:val="35"/>
        </w:numPr>
        <w:tabs>
          <w:tab w:val="left" w:pos="824"/>
        </w:tabs>
        <w:ind w:left="0" w:right="5" w:firstLine="709"/>
        <w:jc w:val="both"/>
        <w:rPr>
          <w:szCs w:val="24"/>
        </w:rPr>
      </w:pPr>
      <w:r w:rsidRPr="00DC2DD8">
        <w:rPr>
          <w:spacing w:val="-1"/>
          <w:szCs w:val="24"/>
        </w:rPr>
        <w:t xml:space="preserve">Мережа Back </w:t>
      </w:r>
      <w:proofErr w:type="spellStart"/>
      <w:r w:rsidRPr="00DC2DD8">
        <w:rPr>
          <w:spacing w:val="-1"/>
          <w:szCs w:val="24"/>
        </w:rPr>
        <w:t>Propagation</w:t>
      </w:r>
      <w:proofErr w:type="spellEnd"/>
      <w:r w:rsidRPr="00DC2DD8">
        <w:rPr>
          <w:spacing w:val="-1"/>
          <w:szCs w:val="24"/>
        </w:rPr>
        <w:t>.</w:t>
      </w:r>
    </w:p>
    <w:p w14:paraId="72CEEECF" w14:textId="77777777" w:rsidR="00675F87" w:rsidRPr="00DC2DD8" w:rsidRDefault="00675F87" w:rsidP="00265E72">
      <w:pPr>
        <w:widowControl w:val="0"/>
        <w:numPr>
          <w:ilvl w:val="0"/>
          <w:numId w:val="35"/>
        </w:numPr>
        <w:tabs>
          <w:tab w:val="left" w:pos="824"/>
        </w:tabs>
        <w:ind w:left="0" w:right="5" w:firstLine="709"/>
        <w:jc w:val="both"/>
        <w:rPr>
          <w:szCs w:val="24"/>
        </w:rPr>
      </w:pPr>
      <w:r w:rsidRPr="00DC2DD8">
        <w:rPr>
          <w:spacing w:val="-1"/>
          <w:szCs w:val="24"/>
        </w:rPr>
        <w:t xml:space="preserve">Мережа </w:t>
      </w:r>
      <w:proofErr w:type="spellStart"/>
      <w:r w:rsidRPr="00DC2DD8">
        <w:rPr>
          <w:spacing w:val="-1"/>
          <w:szCs w:val="24"/>
        </w:rPr>
        <w:t>зустрічного</w:t>
      </w:r>
      <w:proofErr w:type="spellEnd"/>
      <w:r w:rsidRPr="00DC2DD8">
        <w:rPr>
          <w:spacing w:val="-1"/>
          <w:szCs w:val="24"/>
        </w:rPr>
        <w:t xml:space="preserve"> </w:t>
      </w:r>
      <w:proofErr w:type="spellStart"/>
      <w:r w:rsidRPr="00DC2DD8">
        <w:rPr>
          <w:spacing w:val="-1"/>
          <w:szCs w:val="24"/>
        </w:rPr>
        <w:t>поширення</w:t>
      </w:r>
      <w:proofErr w:type="spellEnd"/>
      <w:r w:rsidRPr="00DC2DD8">
        <w:rPr>
          <w:spacing w:val="-1"/>
          <w:szCs w:val="24"/>
        </w:rPr>
        <w:t>.</w:t>
      </w:r>
    </w:p>
    <w:p w14:paraId="07AC74D0" w14:textId="77777777" w:rsidR="00675F87" w:rsidRPr="00DC2DD8" w:rsidRDefault="00675F87" w:rsidP="00265E72">
      <w:pPr>
        <w:widowControl w:val="0"/>
        <w:numPr>
          <w:ilvl w:val="0"/>
          <w:numId w:val="35"/>
        </w:numPr>
        <w:tabs>
          <w:tab w:val="left" w:pos="824"/>
        </w:tabs>
        <w:ind w:left="0" w:right="5" w:firstLine="709"/>
        <w:jc w:val="both"/>
        <w:rPr>
          <w:szCs w:val="24"/>
        </w:rPr>
      </w:pPr>
      <w:r w:rsidRPr="00DC2DD8">
        <w:rPr>
          <w:spacing w:val="-1"/>
          <w:szCs w:val="24"/>
        </w:rPr>
        <w:t>Карта Кохонена.</w:t>
      </w:r>
    </w:p>
    <w:p w14:paraId="7E09FB8B" w14:textId="77777777" w:rsidR="00675F87" w:rsidRPr="00651922" w:rsidRDefault="00675F87" w:rsidP="00675F87">
      <w:pPr>
        <w:pStyle w:val="BodyText"/>
        <w:ind w:right="5" w:firstLine="709"/>
        <w:rPr>
          <w:b w:val="0"/>
        </w:rPr>
      </w:pPr>
      <w:proofErr w:type="spellStart"/>
      <w:r w:rsidRPr="00651922">
        <w:rPr>
          <w:b w:val="0"/>
          <w:spacing w:val="-1"/>
        </w:rPr>
        <w:t>Рекуррентні</w:t>
      </w:r>
      <w:proofErr w:type="spellEnd"/>
      <w:r w:rsidRPr="00651922">
        <w:rPr>
          <w:b w:val="0"/>
          <w:spacing w:val="-1"/>
        </w:rPr>
        <w:t xml:space="preserve"> мережі.</w:t>
      </w:r>
      <w:r w:rsidRPr="00651922">
        <w:rPr>
          <w:b w:val="0"/>
          <w:spacing w:val="-5"/>
        </w:rPr>
        <w:t xml:space="preserve"> </w:t>
      </w:r>
      <w:r w:rsidRPr="00651922">
        <w:rPr>
          <w:b w:val="0"/>
          <w:spacing w:val="-1"/>
        </w:rPr>
        <w:t xml:space="preserve">Характерна риса таких мереж – наявність блоків динамічної затримки й зворотних </w:t>
      </w:r>
      <w:proofErr w:type="spellStart"/>
      <w:r w:rsidRPr="00651922">
        <w:rPr>
          <w:b w:val="0"/>
          <w:spacing w:val="-1"/>
        </w:rPr>
        <w:t>зв'язків</w:t>
      </w:r>
      <w:proofErr w:type="spellEnd"/>
      <w:r w:rsidRPr="00651922">
        <w:rPr>
          <w:b w:val="0"/>
          <w:spacing w:val="-1"/>
        </w:rPr>
        <w:t>, що дозволяє їм обробляти динамічні моделі.</w:t>
      </w:r>
    </w:p>
    <w:p w14:paraId="6003F53C" w14:textId="77777777" w:rsidR="00675F87" w:rsidRPr="00651922" w:rsidRDefault="00675F87" w:rsidP="00265E72">
      <w:pPr>
        <w:widowControl w:val="0"/>
        <w:numPr>
          <w:ilvl w:val="0"/>
          <w:numId w:val="35"/>
        </w:numPr>
        <w:tabs>
          <w:tab w:val="left" w:pos="824"/>
        </w:tabs>
        <w:ind w:left="0" w:right="5" w:firstLine="709"/>
        <w:jc w:val="both"/>
        <w:rPr>
          <w:szCs w:val="24"/>
        </w:rPr>
      </w:pPr>
      <w:r w:rsidRPr="00651922">
        <w:rPr>
          <w:spacing w:val="-1"/>
          <w:szCs w:val="24"/>
        </w:rPr>
        <w:t xml:space="preserve">Мережа </w:t>
      </w:r>
      <w:proofErr w:type="spellStart"/>
      <w:r w:rsidRPr="00651922">
        <w:rPr>
          <w:spacing w:val="-1"/>
          <w:szCs w:val="24"/>
        </w:rPr>
        <w:t>Хопфілда</w:t>
      </w:r>
      <w:proofErr w:type="spellEnd"/>
      <w:r w:rsidRPr="00651922">
        <w:rPr>
          <w:spacing w:val="-1"/>
          <w:szCs w:val="24"/>
        </w:rPr>
        <w:t>.</w:t>
      </w:r>
    </w:p>
    <w:p w14:paraId="12E3F4D0" w14:textId="77777777" w:rsidR="00675F87" w:rsidRPr="00651922" w:rsidRDefault="00675F87" w:rsidP="00265E72">
      <w:pPr>
        <w:widowControl w:val="0"/>
        <w:numPr>
          <w:ilvl w:val="0"/>
          <w:numId w:val="35"/>
        </w:numPr>
        <w:tabs>
          <w:tab w:val="left" w:pos="824"/>
        </w:tabs>
        <w:ind w:left="0" w:right="5" w:firstLine="709"/>
        <w:jc w:val="both"/>
        <w:rPr>
          <w:szCs w:val="24"/>
        </w:rPr>
      </w:pPr>
      <w:r w:rsidRPr="00651922">
        <w:rPr>
          <w:spacing w:val="-1"/>
          <w:szCs w:val="24"/>
        </w:rPr>
        <w:t xml:space="preserve">Мережа </w:t>
      </w:r>
      <w:proofErr w:type="spellStart"/>
      <w:r w:rsidRPr="00651922">
        <w:rPr>
          <w:spacing w:val="-1"/>
          <w:szCs w:val="24"/>
        </w:rPr>
        <w:t>Елмана</w:t>
      </w:r>
      <w:proofErr w:type="spellEnd"/>
      <w:r w:rsidRPr="00651922">
        <w:rPr>
          <w:spacing w:val="-1"/>
          <w:szCs w:val="24"/>
        </w:rPr>
        <w:t xml:space="preserve"> – мережа, </w:t>
      </w:r>
      <w:proofErr w:type="spellStart"/>
      <w:r w:rsidRPr="00651922">
        <w:rPr>
          <w:spacing w:val="-1"/>
          <w:szCs w:val="24"/>
        </w:rPr>
        <w:t>що</w:t>
      </w:r>
      <w:proofErr w:type="spellEnd"/>
      <w:r w:rsidRPr="00651922">
        <w:rPr>
          <w:spacing w:val="-1"/>
          <w:szCs w:val="24"/>
        </w:rPr>
        <w:t xml:space="preserve"> </w:t>
      </w:r>
      <w:proofErr w:type="spellStart"/>
      <w:r w:rsidRPr="00651922">
        <w:rPr>
          <w:spacing w:val="-1"/>
          <w:szCs w:val="24"/>
        </w:rPr>
        <w:t>складається</w:t>
      </w:r>
      <w:proofErr w:type="spellEnd"/>
      <w:r w:rsidRPr="00651922">
        <w:rPr>
          <w:spacing w:val="-1"/>
          <w:szCs w:val="24"/>
        </w:rPr>
        <w:t xml:space="preserve"> </w:t>
      </w:r>
      <w:proofErr w:type="spellStart"/>
      <w:r w:rsidRPr="00651922">
        <w:rPr>
          <w:spacing w:val="-1"/>
          <w:szCs w:val="24"/>
        </w:rPr>
        <w:t>із</w:t>
      </w:r>
      <w:proofErr w:type="spellEnd"/>
      <w:r w:rsidRPr="00651922">
        <w:rPr>
          <w:spacing w:val="-1"/>
          <w:szCs w:val="24"/>
        </w:rPr>
        <w:t xml:space="preserve"> </w:t>
      </w:r>
      <w:proofErr w:type="spellStart"/>
      <w:r w:rsidRPr="00651922">
        <w:rPr>
          <w:spacing w:val="-1"/>
          <w:szCs w:val="24"/>
        </w:rPr>
        <w:t>двох</w:t>
      </w:r>
      <w:proofErr w:type="spellEnd"/>
      <w:r w:rsidRPr="00651922">
        <w:rPr>
          <w:spacing w:val="-1"/>
          <w:szCs w:val="24"/>
        </w:rPr>
        <w:t xml:space="preserve"> </w:t>
      </w:r>
      <w:proofErr w:type="spellStart"/>
      <w:r w:rsidRPr="00651922">
        <w:rPr>
          <w:spacing w:val="-1"/>
          <w:szCs w:val="24"/>
        </w:rPr>
        <w:t>шарів</w:t>
      </w:r>
      <w:proofErr w:type="spellEnd"/>
      <w:r w:rsidRPr="00651922">
        <w:rPr>
          <w:spacing w:val="-1"/>
          <w:szCs w:val="24"/>
        </w:rPr>
        <w:t xml:space="preserve">, у </w:t>
      </w:r>
      <w:proofErr w:type="spellStart"/>
      <w:r w:rsidRPr="00651922">
        <w:rPr>
          <w:spacing w:val="-1"/>
          <w:szCs w:val="24"/>
        </w:rPr>
        <w:t>якій</w:t>
      </w:r>
      <w:proofErr w:type="spellEnd"/>
      <w:r w:rsidRPr="00651922">
        <w:rPr>
          <w:spacing w:val="-1"/>
          <w:szCs w:val="24"/>
        </w:rPr>
        <w:t xml:space="preserve"> </w:t>
      </w:r>
      <w:proofErr w:type="spellStart"/>
      <w:r w:rsidRPr="00651922">
        <w:rPr>
          <w:spacing w:val="-1"/>
          <w:szCs w:val="24"/>
        </w:rPr>
        <w:t>схований</w:t>
      </w:r>
      <w:proofErr w:type="spellEnd"/>
      <w:r w:rsidRPr="00651922">
        <w:rPr>
          <w:spacing w:val="-1"/>
          <w:szCs w:val="24"/>
        </w:rPr>
        <w:t xml:space="preserve"> шар </w:t>
      </w:r>
      <w:proofErr w:type="spellStart"/>
      <w:r w:rsidRPr="00651922">
        <w:rPr>
          <w:spacing w:val="-1"/>
          <w:szCs w:val="24"/>
        </w:rPr>
        <w:t>охоплений</w:t>
      </w:r>
      <w:proofErr w:type="spellEnd"/>
      <w:r w:rsidRPr="00651922">
        <w:rPr>
          <w:spacing w:val="-1"/>
          <w:szCs w:val="24"/>
        </w:rPr>
        <w:t xml:space="preserve"> </w:t>
      </w:r>
      <w:proofErr w:type="spellStart"/>
      <w:r w:rsidRPr="00651922">
        <w:rPr>
          <w:spacing w:val="-1"/>
          <w:szCs w:val="24"/>
        </w:rPr>
        <w:t>динамічним</w:t>
      </w:r>
      <w:proofErr w:type="spellEnd"/>
      <w:r w:rsidRPr="00651922">
        <w:rPr>
          <w:spacing w:val="-1"/>
          <w:szCs w:val="24"/>
        </w:rPr>
        <w:t xml:space="preserve"> </w:t>
      </w:r>
      <w:proofErr w:type="spellStart"/>
      <w:r w:rsidRPr="00651922">
        <w:rPr>
          <w:spacing w:val="-1"/>
          <w:szCs w:val="24"/>
        </w:rPr>
        <w:t>зворотним</w:t>
      </w:r>
      <w:proofErr w:type="spellEnd"/>
      <w:r w:rsidRPr="00651922">
        <w:rPr>
          <w:spacing w:val="-1"/>
          <w:szCs w:val="24"/>
        </w:rPr>
        <w:t xml:space="preserve"> </w:t>
      </w:r>
      <w:proofErr w:type="spellStart"/>
      <w:r w:rsidRPr="00651922">
        <w:rPr>
          <w:spacing w:val="-1"/>
          <w:szCs w:val="24"/>
        </w:rPr>
        <w:t>зв'язком</w:t>
      </w:r>
      <w:proofErr w:type="spellEnd"/>
      <w:r w:rsidRPr="00651922">
        <w:rPr>
          <w:spacing w:val="-1"/>
          <w:szCs w:val="24"/>
        </w:rPr>
        <w:t xml:space="preserve">, </w:t>
      </w:r>
      <w:proofErr w:type="spellStart"/>
      <w:r w:rsidRPr="00651922">
        <w:rPr>
          <w:spacing w:val="-1"/>
          <w:szCs w:val="24"/>
        </w:rPr>
        <w:t>що</w:t>
      </w:r>
      <w:proofErr w:type="spellEnd"/>
      <w:r w:rsidRPr="00651922">
        <w:rPr>
          <w:spacing w:val="-1"/>
          <w:szCs w:val="24"/>
        </w:rPr>
        <w:t xml:space="preserve"> </w:t>
      </w:r>
      <w:proofErr w:type="spellStart"/>
      <w:r w:rsidRPr="00651922">
        <w:rPr>
          <w:spacing w:val="-1"/>
          <w:szCs w:val="24"/>
        </w:rPr>
        <w:t>дозволяє</w:t>
      </w:r>
      <w:proofErr w:type="spellEnd"/>
      <w:r w:rsidRPr="00651922">
        <w:rPr>
          <w:spacing w:val="-1"/>
          <w:szCs w:val="24"/>
        </w:rPr>
        <w:t xml:space="preserve"> </w:t>
      </w:r>
      <w:proofErr w:type="spellStart"/>
      <w:r w:rsidRPr="00651922">
        <w:rPr>
          <w:spacing w:val="-1"/>
          <w:szCs w:val="24"/>
        </w:rPr>
        <w:t>врахувати</w:t>
      </w:r>
      <w:proofErr w:type="spellEnd"/>
      <w:r w:rsidRPr="00651922">
        <w:rPr>
          <w:spacing w:val="-1"/>
          <w:szCs w:val="24"/>
        </w:rPr>
        <w:t xml:space="preserve"> </w:t>
      </w:r>
      <w:proofErr w:type="spellStart"/>
      <w:r w:rsidRPr="00651922">
        <w:rPr>
          <w:spacing w:val="-1"/>
          <w:szCs w:val="24"/>
        </w:rPr>
        <w:t>передісторію</w:t>
      </w:r>
      <w:proofErr w:type="spellEnd"/>
      <w:r w:rsidRPr="00651922">
        <w:rPr>
          <w:spacing w:val="-1"/>
          <w:szCs w:val="24"/>
        </w:rPr>
        <w:t xml:space="preserve"> </w:t>
      </w:r>
      <w:proofErr w:type="spellStart"/>
      <w:r w:rsidRPr="00651922">
        <w:rPr>
          <w:spacing w:val="-1"/>
          <w:szCs w:val="24"/>
        </w:rPr>
        <w:t>спостережуваних</w:t>
      </w:r>
      <w:proofErr w:type="spellEnd"/>
      <w:r w:rsidRPr="00651922">
        <w:rPr>
          <w:spacing w:val="-1"/>
          <w:szCs w:val="24"/>
        </w:rPr>
        <w:t xml:space="preserve"> </w:t>
      </w:r>
      <w:proofErr w:type="spellStart"/>
      <w:r w:rsidRPr="00651922">
        <w:rPr>
          <w:spacing w:val="-1"/>
          <w:szCs w:val="24"/>
        </w:rPr>
        <w:t>процесів</w:t>
      </w:r>
      <w:proofErr w:type="spellEnd"/>
      <w:r w:rsidRPr="00651922">
        <w:rPr>
          <w:spacing w:val="-1"/>
          <w:szCs w:val="24"/>
        </w:rPr>
        <w:t xml:space="preserve"> і </w:t>
      </w:r>
      <w:proofErr w:type="spellStart"/>
      <w:r w:rsidRPr="00651922">
        <w:rPr>
          <w:spacing w:val="-1"/>
          <w:szCs w:val="24"/>
        </w:rPr>
        <w:t>нагромадити</w:t>
      </w:r>
      <w:proofErr w:type="spellEnd"/>
      <w:r w:rsidRPr="00651922">
        <w:rPr>
          <w:spacing w:val="-1"/>
          <w:szCs w:val="24"/>
        </w:rPr>
        <w:t xml:space="preserve"> </w:t>
      </w:r>
      <w:proofErr w:type="spellStart"/>
      <w:r w:rsidRPr="00651922">
        <w:rPr>
          <w:spacing w:val="-1"/>
          <w:szCs w:val="24"/>
        </w:rPr>
        <w:t>інформацію</w:t>
      </w:r>
      <w:proofErr w:type="spellEnd"/>
      <w:r w:rsidRPr="00651922">
        <w:rPr>
          <w:spacing w:val="-1"/>
          <w:szCs w:val="24"/>
        </w:rPr>
        <w:t xml:space="preserve"> для </w:t>
      </w:r>
      <w:proofErr w:type="spellStart"/>
      <w:r w:rsidRPr="00651922">
        <w:rPr>
          <w:spacing w:val="-1"/>
          <w:szCs w:val="24"/>
        </w:rPr>
        <w:t>вироблення</w:t>
      </w:r>
      <w:proofErr w:type="spellEnd"/>
      <w:r w:rsidRPr="00651922">
        <w:rPr>
          <w:spacing w:val="-1"/>
          <w:szCs w:val="24"/>
        </w:rPr>
        <w:t xml:space="preserve"> </w:t>
      </w:r>
      <w:proofErr w:type="spellStart"/>
      <w:r w:rsidRPr="00651922">
        <w:rPr>
          <w:spacing w:val="-1"/>
          <w:szCs w:val="24"/>
        </w:rPr>
        <w:t>правильної</w:t>
      </w:r>
      <w:proofErr w:type="spellEnd"/>
      <w:r w:rsidRPr="00651922">
        <w:rPr>
          <w:spacing w:val="-1"/>
          <w:szCs w:val="24"/>
        </w:rPr>
        <w:t xml:space="preserve"> </w:t>
      </w:r>
      <w:proofErr w:type="spellStart"/>
      <w:r w:rsidRPr="00651922">
        <w:rPr>
          <w:spacing w:val="-1"/>
          <w:szCs w:val="24"/>
        </w:rPr>
        <w:t>стратегії</w:t>
      </w:r>
      <w:proofErr w:type="spellEnd"/>
      <w:r w:rsidRPr="00651922">
        <w:rPr>
          <w:spacing w:val="-1"/>
          <w:szCs w:val="24"/>
        </w:rPr>
        <w:t xml:space="preserve"> </w:t>
      </w:r>
      <w:proofErr w:type="spellStart"/>
      <w:r w:rsidRPr="00651922">
        <w:rPr>
          <w:spacing w:val="-1"/>
          <w:szCs w:val="24"/>
        </w:rPr>
        <w:t>керування</w:t>
      </w:r>
      <w:proofErr w:type="spellEnd"/>
      <w:r w:rsidRPr="00651922">
        <w:rPr>
          <w:spacing w:val="-1"/>
          <w:szCs w:val="24"/>
        </w:rPr>
        <w:t>.</w:t>
      </w:r>
      <w:r w:rsidRPr="00651922">
        <w:rPr>
          <w:spacing w:val="-4"/>
          <w:szCs w:val="24"/>
        </w:rPr>
        <w:t xml:space="preserve"> </w:t>
      </w:r>
      <w:proofErr w:type="spellStart"/>
      <w:r w:rsidRPr="00651922">
        <w:rPr>
          <w:spacing w:val="-1"/>
          <w:szCs w:val="24"/>
        </w:rPr>
        <w:t>Ці</w:t>
      </w:r>
      <w:proofErr w:type="spellEnd"/>
      <w:r w:rsidRPr="00651922">
        <w:rPr>
          <w:spacing w:val="-1"/>
          <w:szCs w:val="24"/>
        </w:rPr>
        <w:t xml:space="preserve"> </w:t>
      </w:r>
      <w:proofErr w:type="spellStart"/>
      <w:r w:rsidRPr="00651922">
        <w:rPr>
          <w:spacing w:val="-1"/>
          <w:szCs w:val="24"/>
        </w:rPr>
        <w:t>мережі</w:t>
      </w:r>
      <w:proofErr w:type="spellEnd"/>
      <w:r w:rsidRPr="00651922">
        <w:rPr>
          <w:spacing w:val="-1"/>
          <w:szCs w:val="24"/>
        </w:rPr>
        <w:t xml:space="preserve"> </w:t>
      </w:r>
      <w:proofErr w:type="spellStart"/>
      <w:r w:rsidRPr="00651922">
        <w:rPr>
          <w:spacing w:val="-1"/>
          <w:szCs w:val="24"/>
        </w:rPr>
        <w:t>застосовуються</w:t>
      </w:r>
      <w:proofErr w:type="spellEnd"/>
      <w:r w:rsidRPr="00651922">
        <w:rPr>
          <w:spacing w:val="-1"/>
          <w:szCs w:val="24"/>
        </w:rPr>
        <w:t xml:space="preserve"> в системах </w:t>
      </w:r>
      <w:proofErr w:type="spellStart"/>
      <w:r w:rsidRPr="00651922">
        <w:rPr>
          <w:spacing w:val="-1"/>
          <w:szCs w:val="24"/>
        </w:rPr>
        <w:t>керування</w:t>
      </w:r>
      <w:proofErr w:type="spellEnd"/>
      <w:r w:rsidRPr="00651922">
        <w:rPr>
          <w:spacing w:val="-1"/>
          <w:szCs w:val="24"/>
        </w:rPr>
        <w:t xml:space="preserve"> </w:t>
      </w:r>
      <w:proofErr w:type="spellStart"/>
      <w:r w:rsidRPr="00651922">
        <w:rPr>
          <w:spacing w:val="-1"/>
          <w:szCs w:val="24"/>
        </w:rPr>
        <w:t>об'єктами</w:t>
      </w:r>
      <w:proofErr w:type="spellEnd"/>
      <w:r w:rsidRPr="00651922">
        <w:rPr>
          <w:spacing w:val="-1"/>
          <w:szCs w:val="24"/>
        </w:rPr>
        <w:t xml:space="preserve">, </w:t>
      </w:r>
      <w:proofErr w:type="spellStart"/>
      <w:r w:rsidRPr="00651922">
        <w:rPr>
          <w:spacing w:val="-1"/>
          <w:szCs w:val="24"/>
        </w:rPr>
        <w:t>що</w:t>
      </w:r>
      <w:proofErr w:type="spellEnd"/>
      <w:r w:rsidRPr="00651922">
        <w:rPr>
          <w:spacing w:val="-1"/>
          <w:szCs w:val="24"/>
        </w:rPr>
        <w:t xml:space="preserve"> </w:t>
      </w:r>
      <w:proofErr w:type="spellStart"/>
      <w:r w:rsidRPr="00651922">
        <w:rPr>
          <w:spacing w:val="-1"/>
          <w:szCs w:val="24"/>
        </w:rPr>
        <w:t>рухаються</w:t>
      </w:r>
      <w:proofErr w:type="spellEnd"/>
      <w:r w:rsidRPr="00651922">
        <w:rPr>
          <w:spacing w:val="-1"/>
          <w:szCs w:val="24"/>
        </w:rPr>
        <w:t>.</w:t>
      </w:r>
    </w:p>
    <w:p w14:paraId="4E338642" w14:textId="77777777" w:rsidR="00675F87" w:rsidRPr="00651922" w:rsidRDefault="00675F87" w:rsidP="00675F87">
      <w:pPr>
        <w:pStyle w:val="BodyText"/>
        <w:ind w:right="5" w:firstLine="709"/>
        <w:rPr>
          <w:b w:val="0"/>
        </w:rPr>
      </w:pPr>
      <w:r w:rsidRPr="00651922">
        <w:rPr>
          <w:b w:val="0"/>
          <w:spacing w:val="-1"/>
        </w:rPr>
        <w:t>Нейронні мережі можуть навчатися із учителем або без нього.</w:t>
      </w:r>
    </w:p>
    <w:p w14:paraId="29B282BF" w14:textId="77777777" w:rsidR="00675F87" w:rsidRPr="00651922" w:rsidRDefault="00675F87" w:rsidP="00675F87">
      <w:pPr>
        <w:pStyle w:val="BodyText"/>
        <w:ind w:right="5" w:firstLine="709"/>
        <w:rPr>
          <w:b w:val="0"/>
        </w:rPr>
      </w:pPr>
      <w:r w:rsidRPr="00651922">
        <w:rPr>
          <w:b w:val="0"/>
          <w:spacing w:val="-1"/>
        </w:rPr>
        <w:t>При</w:t>
      </w:r>
      <w:r w:rsidRPr="00651922">
        <w:rPr>
          <w:b w:val="0"/>
          <w:spacing w:val="-4"/>
        </w:rPr>
        <w:t xml:space="preserve"> </w:t>
      </w:r>
      <w:r w:rsidRPr="00651922">
        <w:rPr>
          <w:b w:val="0"/>
          <w:spacing w:val="-1"/>
        </w:rPr>
        <w:t>навчанні</w:t>
      </w:r>
      <w:r w:rsidRPr="00651922">
        <w:rPr>
          <w:b w:val="0"/>
          <w:spacing w:val="-5"/>
        </w:rPr>
        <w:t xml:space="preserve"> </w:t>
      </w:r>
      <w:r w:rsidRPr="00651922">
        <w:rPr>
          <w:b w:val="0"/>
        </w:rPr>
        <w:t>із</w:t>
      </w:r>
      <w:r w:rsidRPr="00651922">
        <w:rPr>
          <w:b w:val="0"/>
          <w:spacing w:val="-5"/>
        </w:rPr>
        <w:t xml:space="preserve"> </w:t>
      </w:r>
      <w:r w:rsidRPr="00651922">
        <w:rPr>
          <w:b w:val="0"/>
          <w:spacing w:val="-1"/>
        </w:rPr>
        <w:t>учителем</w:t>
      </w:r>
      <w:r w:rsidRPr="00651922">
        <w:rPr>
          <w:b w:val="0"/>
          <w:spacing w:val="-3"/>
        </w:rPr>
        <w:t xml:space="preserve"> </w:t>
      </w:r>
      <w:r w:rsidRPr="00651922">
        <w:rPr>
          <w:b w:val="0"/>
          <w:spacing w:val="-1"/>
        </w:rPr>
        <w:t>для</w:t>
      </w:r>
      <w:r w:rsidRPr="00651922">
        <w:rPr>
          <w:b w:val="0"/>
          <w:spacing w:val="-5"/>
        </w:rPr>
        <w:t xml:space="preserve"> </w:t>
      </w:r>
      <w:r w:rsidRPr="00651922">
        <w:rPr>
          <w:b w:val="0"/>
          <w:spacing w:val="-1"/>
        </w:rPr>
        <w:t>кожного</w:t>
      </w:r>
      <w:r w:rsidRPr="00651922">
        <w:rPr>
          <w:b w:val="0"/>
          <w:spacing w:val="-3"/>
        </w:rPr>
        <w:t xml:space="preserve"> </w:t>
      </w:r>
      <w:r w:rsidRPr="00651922">
        <w:rPr>
          <w:b w:val="0"/>
          <w:spacing w:val="-1"/>
        </w:rPr>
        <w:t>навчального</w:t>
      </w:r>
      <w:r w:rsidRPr="00651922">
        <w:rPr>
          <w:b w:val="0"/>
          <w:spacing w:val="-4"/>
        </w:rPr>
        <w:t xml:space="preserve"> </w:t>
      </w:r>
      <w:r w:rsidRPr="00651922">
        <w:rPr>
          <w:b w:val="0"/>
          <w:spacing w:val="-1"/>
        </w:rPr>
        <w:t>вхідного</w:t>
      </w:r>
      <w:r w:rsidRPr="00651922">
        <w:rPr>
          <w:b w:val="0"/>
          <w:spacing w:val="-4"/>
        </w:rPr>
        <w:t xml:space="preserve"> </w:t>
      </w:r>
      <w:r w:rsidRPr="00651922">
        <w:rPr>
          <w:b w:val="0"/>
          <w:spacing w:val="-1"/>
        </w:rPr>
        <w:t>прикладу</w:t>
      </w:r>
      <w:r w:rsidRPr="00651922">
        <w:rPr>
          <w:b w:val="0"/>
          <w:spacing w:val="-3"/>
        </w:rPr>
        <w:t xml:space="preserve"> </w:t>
      </w:r>
      <w:r w:rsidRPr="00651922">
        <w:rPr>
          <w:b w:val="0"/>
          <w:spacing w:val="-1"/>
        </w:rPr>
        <w:t>потрібне</w:t>
      </w:r>
      <w:r w:rsidRPr="00651922">
        <w:rPr>
          <w:b w:val="0"/>
          <w:spacing w:val="-2"/>
        </w:rPr>
        <w:t xml:space="preserve"> </w:t>
      </w:r>
      <w:r w:rsidRPr="00651922">
        <w:rPr>
          <w:b w:val="0"/>
          <w:spacing w:val="-1"/>
        </w:rPr>
        <w:t>знання</w:t>
      </w:r>
      <w:r w:rsidRPr="00651922">
        <w:rPr>
          <w:b w:val="0"/>
          <w:spacing w:val="61"/>
          <w:w w:val="99"/>
        </w:rPr>
        <w:t xml:space="preserve"> </w:t>
      </w:r>
      <w:r w:rsidRPr="00651922">
        <w:rPr>
          <w:b w:val="0"/>
          <w:spacing w:val="-1"/>
        </w:rPr>
        <w:t>правильної</w:t>
      </w:r>
      <w:r w:rsidRPr="00651922">
        <w:rPr>
          <w:b w:val="0"/>
          <w:spacing w:val="-4"/>
        </w:rPr>
        <w:t xml:space="preserve"> </w:t>
      </w:r>
      <w:r w:rsidRPr="00651922">
        <w:rPr>
          <w:b w:val="0"/>
          <w:spacing w:val="-1"/>
        </w:rPr>
        <w:t>відповіді</w:t>
      </w:r>
      <w:r w:rsidRPr="00651922">
        <w:rPr>
          <w:b w:val="0"/>
          <w:spacing w:val="-3"/>
        </w:rPr>
        <w:t xml:space="preserve"> </w:t>
      </w:r>
      <w:r w:rsidRPr="00651922">
        <w:rPr>
          <w:b w:val="0"/>
          <w:spacing w:val="-1"/>
        </w:rPr>
        <w:t>або</w:t>
      </w:r>
      <w:r w:rsidRPr="00651922">
        <w:rPr>
          <w:b w:val="0"/>
          <w:spacing w:val="-3"/>
        </w:rPr>
        <w:t xml:space="preserve"> </w:t>
      </w:r>
      <w:r w:rsidRPr="00651922">
        <w:rPr>
          <w:b w:val="0"/>
          <w:spacing w:val="-1"/>
        </w:rPr>
        <w:t>функції</w:t>
      </w:r>
      <w:r w:rsidRPr="00651922">
        <w:rPr>
          <w:b w:val="0"/>
        </w:rPr>
        <w:t xml:space="preserve"> </w:t>
      </w:r>
      <w:r w:rsidRPr="00651922">
        <w:rPr>
          <w:b w:val="0"/>
          <w:spacing w:val="-1"/>
        </w:rPr>
        <w:t>оцінки</w:t>
      </w:r>
      <w:r w:rsidRPr="00651922">
        <w:rPr>
          <w:b w:val="0"/>
          <w:spacing w:val="-3"/>
        </w:rPr>
        <w:t xml:space="preserve"> </w:t>
      </w:r>
      <w:r w:rsidRPr="00651922">
        <w:rPr>
          <w:b w:val="0"/>
          <w:spacing w:val="-1"/>
        </w:rPr>
        <w:t>якості</w:t>
      </w:r>
      <w:r w:rsidRPr="00651922">
        <w:rPr>
          <w:b w:val="0"/>
          <w:spacing w:val="-3"/>
        </w:rPr>
        <w:t xml:space="preserve"> </w:t>
      </w:r>
      <w:r w:rsidRPr="00651922">
        <w:rPr>
          <w:b w:val="0"/>
          <w:spacing w:val="-1"/>
        </w:rPr>
        <w:t>відповіді.</w:t>
      </w:r>
      <w:r w:rsidRPr="00651922">
        <w:rPr>
          <w:b w:val="0"/>
          <w:spacing w:val="-3"/>
        </w:rPr>
        <w:t xml:space="preserve"> </w:t>
      </w:r>
      <w:r w:rsidRPr="00651922">
        <w:rPr>
          <w:b w:val="0"/>
          <w:spacing w:val="-1"/>
        </w:rPr>
        <w:t>Таке навчання називають керованим.</w:t>
      </w:r>
      <w:r w:rsidRPr="00651922">
        <w:rPr>
          <w:b w:val="0"/>
          <w:spacing w:val="-4"/>
        </w:rPr>
        <w:t xml:space="preserve"> </w:t>
      </w:r>
      <w:r w:rsidRPr="00651922">
        <w:rPr>
          <w:b w:val="0"/>
          <w:spacing w:val="-1"/>
        </w:rPr>
        <w:t xml:space="preserve">Нейронній мережі пред'являються значення вхідних і вихідних сигналів, а вона за певним алгоритмом підбудовує ваги синоптичних </w:t>
      </w:r>
      <w:proofErr w:type="spellStart"/>
      <w:r w:rsidRPr="00651922">
        <w:rPr>
          <w:b w:val="0"/>
          <w:spacing w:val="-1"/>
        </w:rPr>
        <w:t>зв'язків</w:t>
      </w:r>
      <w:proofErr w:type="spellEnd"/>
      <w:r w:rsidRPr="00651922">
        <w:rPr>
          <w:b w:val="0"/>
          <w:spacing w:val="-1"/>
        </w:rPr>
        <w:t>.</w:t>
      </w:r>
      <w:r w:rsidRPr="00651922">
        <w:rPr>
          <w:b w:val="0"/>
          <w:spacing w:val="-3"/>
        </w:rPr>
        <w:t xml:space="preserve"> </w:t>
      </w:r>
      <w:r w:rsidRPr="00651922">
        <w:rPr>
          <w:b w:val="0"/>
        </w:rPr>
        <w:t>У процесі навчання проводиться коректування ваг мережі за результатами порівняння фактичних вихідних значень із вхідними, відомими заздалегідь.</w:t>
      </w:r>
    </w:p>
    <w:p w14:paraId="404E9B06" w14:textId="77777777" w:rsidR="00675F87" w:rsidRPr="00651922" w:rsidRDefault="00675F87" w:rsidP="00675F87">
      <w:pPr>
        <w:pStyle w:val="BodyText"/>
        <w:ind w:right="5" w:firstLine="709"/>
        <w:rPr>
          <w:b w:val="0"/>
          <w:spacing w:val="-1"/>
          <w:lang w:val="ru-RU"/>
        </w:rPr>
      </w:pPr>
      <w:r w:rsidRPr="00651922">
        <w:rPr>
          <w:b w:val="0"/>
          <w:spacing w:val="-1"/>
        </w:rPr>
        <w:t xml:space="preserve"> При</w:t>
      </w:r>
      <w:r w:rsidRPr="00651922">
        <w:rPr>
          <w:b w:val="0"/>
          <w:spacing w:val="-4"/>
        </w:rPr>
        <w:t xml:space="preserve"> </w:t>
      </w:r>
      <w:r w:rsidRPr="00651922">
        <w:rPr>
          <w:b w:val="0"/>
          <w:spacing w:val="-1"/>
        </w:rPr>
        <w:t>навчанні</w:t>
      </w:r>
      <w:r w:rsidRPr="00651922">
        <w:rPr>
          <w:b w:val="0"/>
          <w:spacing w:val="-5"/>
        </w:rPr>
        <w:t xml:space="preserve"> </w:t>
      </w:r>
      <w:r w:rsidRPr="00651922">
        <w:rPr>
          <w:b w:val="0"/>
          <w:spacing w:val="-1"/>
        </w:rPr>
        <w:t>без</w:t>
      </w:r>
      <w:r w:rsidRPr="00651922">
        <w:rPr>
          <w:b w:val="0"/>
          <w:spacing w:val="-4"/>
        </w:rPr>
        <w:t xml:space="preserve"> </w:t>
      </w:r>
      <w:r w:rsidRPr="00651922">
        <w:rPr>
          <w:b w:val="0"/>
          <w:spacing w:val="-1"/>
        </w:rPr>
        <w:t>учителя</w:t>
      </w:r>
      <w:r w:rsidRPr="00651922">
        <w:rPr>
          <w:b w:val="0"/>
          <w:spacing w:val="-3"/>
        </w:rPr>
        <w:t xml:space="preserve"> </w:t>
      </w:r>
      <w:r w:rsidRPr="00651922">
        <w:rPr>
          <w:b w:val="0"/>
          <w:spacing w:val="-1"/>
        </w:rPr>
        <w:t>розкривається</w:t>
      </w:r>
      <w:r w:rsidRPr="00651922">
        <w:rPr>
          <w:b w:val="0"/>
          <w:spacing w:val="-4"/>
        </w:rPr>
        <w:t xml:space="preserve"> </w:t>
      </w:r>
      <w:r w:rsidRPr="00651922">
        <w:rPr>
          <w:b w:val="0"/>
          <w:spacing w:val="-1"/>
        </w:rPr>
        <w:t>внутрішня</w:t>
      </w:r>
      <w:r w:rsidRPr="00651922">
        <w:rPr>
          <w:b w:val="0"/>
          <w:spacing w:val="-2"/>
        </w:rPr>
        <w:t xml:space="preserve"> структура</w:t>
      </w:r>
      <w:r w:rsidRPr="00651922">
        <w:rPr>
          <w:b w:val="0"/>
          <w:spacing w:val="1"/>
        </w:rPr>
        <w:t xml:space="preserve"> </w:t>
      </w:r>
      <w:r w:rsidRPr="00651922">
        <w:rPr>
          <w:b w:val="0"/>
          <w:spacing w:val="-1"/>
        </w:rPr>
        <w:t>даних</w:t>
      </w:r>
      <w:r w:rsidRPr="00651922">
        <w:rPr>
          <w:b w:val="0"/>
          <w:spacing w:val="-4"/>
        </w:rPr>
        <w:t xml:space="preserve"> </w:t>
      </w:r>
      <w:r w:rsidRPr="00651922">
        <w:rPr>
          <w:b w:val="0"/>
          <w:spacing w:val="-1"/>
        </w:rPr>
        <w:t>або</w:t>
      </w:r>
      <w:r w:rsidRPr="00651922">
        <w:rPr>
          <w:b w:val="0"/>
          <w:spacing w:val="-5"/>
        </w:rPr>
        <w:t xml:space="preserve"> </w:t>
      </w:r>
      <w:r w:rsidRPr="00651922">
        <w:rPr>
          <w:b w:val="0"/>
          <w:spacing w:val="-1"/>
        </w:rPr>
        <w:t>кореляції</w:t>
      </w:r>
      <w:r w:rsidRPr="00651922">
        <w:rPr>
          <w:b w:val="0"/>
          <w:spacing w:val="71"/>
        </w:rPr>
        <w:t xml:space="preserve"> </w:t>
      </w:r>
      <w:r w:rsidRPr="00651922">
        <w:rPr>
          <w:b w:val="0"/>
          <w:spacing w:val="-1"/>
        </w:rPr>
        <w:t>між</w:t>
      </w:r>
      <w:r w:rsidRPr="00651922">
        <w:rPr>
          <w:b w:val="0"/>
          <w:spacing w:val="-6"/>
        </w:rPr>
        <w:t xml:space="preserve"> </w:t>
      </w:r>
      <w:r w:rsidRPr="00651922">
        <w:rPr>
          <w:b w:val="0"/>
          <w:spacing w:val="-1"/>
        </w:rPr>
        <w:t>зразками</w:t>
      </w:r>
      <w:r w:rsidRPr="00651922">
        <w:rPr>
          <w:b w:val="0"/>
          <w:spacing w:val="-4"/>
        </w:rPr>
        <w:t xml:space="preserve"> </w:t>
      </w:r>
      <w:r w:rsidRPr="00651922">
        <w:rPr>
          <w:b w:val="0"/>
        </w:rPr>
        <w:t>в</w:t>
      </w:r>
      <w:r w:rsidRPr="00651922">
        <w:rPr>
          <w:b w:val="0"/>
          <w:spacing w:val="-6"/>
        </w:rPr>
        <w:t xml:space="preserve"> </w:t>
      </w:r>
      <w:r w:rsidRPr="00651922">
        <w:rPr>
          <w:b w:val="0"/>
          <w:spacing w:val="-1"/>
        </w:rPr>
        <w:t>наборі</w:t>
      </w:r>
      <w:r w:rsidRPr="00651922">
        <w:rPr>
          <w:b w:val="0"/>
          <w:spacing w:val="-4"/>
        </w:rPr>
        <w:t xml:space="preserve"> </w:t>
      </w:r>
      <w:r w:rsidRPr="00651922">
        <w:rPr>
          <w:b w:val="0"/>
          <w:spacing w:val="-1"/>
        </w:rPr>
        <w:t>даних.</w:t>
      </w:r>
      <w:r w:rsidRPr="00651922">
        <w:rPr>
          <w:b w:val="0"/>
          <w:spacing w:val="-5"/>
        </w:rPr>
        <w:t xml:space="preserve"> </w:t>
      </w:r>
      <w:r w:rsidRPr="00651922">
        <w:rPr>
          <w:b w:val="0"/>
        </w:rPr>
        <w:t>Виходи нейронної мережі формуються самостійно, а ваги змінюються за алгоритмом, що враховує тільки вхідні й похідні від них сигнали.</w:t>
      </w:r>
      <w:r w:rsidRPr="00651922">
        <w:rPr>
          <w:b w:val="0"/>
          <w:spacing w:val="-4"/>
        </w:rPr>
        <w:t xml:space="preserve"> </w:t>
      </w:r>
      <w:r w:rsidRPr="00651922">
        <w:rPr>
          <w:b w:val="0"/>
          <w:spacing w:val="-1"/>
        </w:rPr>
        <w:t xml:space="preserve">Це навчання </w:t>
      </w:r>
      <w:r w:rsidRPr="00651922">
        <w:rPr>
          <w:b w:val="0"/>
          <w:spacing w:val="-1"/>
        </w:rPr>
        <w:lastRenderedPageBreak/>
        <w:t>називають також некерованим.</w:t>
      </w:r>
      <w:r w:rsidRPr="00651922">
        <w:rPr>
          <w:b w:val="0"/>
          <w:spacing w:val="-3"/>
        </w:rPr>
        <w:t xml:space="preserve"> </w:t>
      </w:r>
      <w:r w:rsidRPr="00651922">
        <w:rPr>
          <w:b w:val="0"/>
        </w:rPr>
        <w:t>У результаті такого навчання об'єкти або приклади розподіляються по категоріях, самі категорії і їх кількість можуть бути заздалегідь не відомі.</w:t>
      </w:r>
      <w:bookmarkStart w:id="250" w:name="Подготовка_данных_для_обучения"/>
      <w:bookmarkStart w:id="251" w:name="_bookmark71"/>
      <w:bookmarkEnd w:id="250"/>
      <w:bookmarkEnd w:id="251"/>
    </w:p>
    <w:p w14:paraId="229E1384" w14:textId="77777777" w:rsidR="00675F87" w:rsidRPr="00651922" w:rsidRDefault="00675F87" w:rsidP="00675F87">
      <w:pPr>
        <w:ind w:right="5" w:firstLine="709"/>
        <w:jc w:val="both"/>
        <w:rPr>
          <w:szCs w:val="24"/>
        </w:rPr>
      </w:pPr>
      <w:proofErr w:type="spellStart"/>
      <w:r w:rsidRPr="00651922">
        <w:rPr>
          <w:spacing w:val="-1"/>
          <w:szCs w:val="24"/>
        </w:rPr>
        <w:t>Підготовка</w:t>
      </w:r>
      <w:proofErr w:type="spellEnd"/>
      <w:r w:rsidRPr="00651922">
        <w:rPr>
          <w:spacing w:val="-1"/>
          <w:szCs w:val="24"/>
        </w:rPr>
        <w:t xml:space="preserve"> </w:t>
      </w:r>
      <w:proofErr w:type="spellStart"/>
      <w:r w:rsidRPr="00651922">
        <w:rPr>
          <w:spacing w:val="-1"/>
          <w:szCs w:val="24"/>
        </w:rPr>
        <w:t>даних</w:t>
      </w:r>
      <w:proofErr w:type="spellEnd"/>
      <w:r w:rsidRPr="00651922">
        <w:rPr>
          <w:spacing w:val="-1"/>
          <w:szCs w:val="24"/>
        </w:rPr>
        <w:t xml:space="preserve"> для </w:t>
      </w:r>
      <w:proofErr w:type="spellStart"/>
      <w:r w:rsidRPr="00651922">
        <w:rPr>
          <w:spacing w:val="-1"/>
          <w:szCs w:val="24"/>
        </w:rPr>
        <w:t>навчання</w:t>
      </w:r>
      <w:proofErr w:type="spellEnd"/>
      <w:r w:rsidRPr="00651922">
        <w:rPr>
          <w:spacing w:val="-1"/>
          <w:szCs w:val="24"/>
        </w:rPr>
        <w:t xml:space="preserve">. При </w:t>
      </w:r>
      <w:proofErr w:type="spellStart"/>
      <w:r w:rsidRPr="00651922">
        <w:rPr>
          <w:spacing w:val="-1"/>
          <w:szCs w:val="24"/>
        </w:rPr>
        <w:t>підготовці</w:t>
      </w:r>
      <w:proofErr w:type="spellEnd"/>
      <w:r w:rsidRPr="00651922">
        <w:rPr>
          <w:spacing w:val="-1"/>
          <w:szCs w:val="24"/>
        </w:rPr>
        <w:t xml:space="preserve"> </w:t>
      </w:r>
      <w:proofErr w:type="spellStart"/>
      <w:r w:rsidRPr="00651922">
        <w:rPr>
          <w:spacing w:val="-1"/>
          <w:szCs w:val="24"/>
        </w:rPr>
        <w:t>даних</w:t>
      </w:r>
      <w:proofErr w:type="spellEnd"/>
      <w:r w:rsidRPr="00651922">
        <w:rPr>
          <w:spacing w:val="-1"/>
          <w:szCs w:val="24"/>
        </w:rPr>
        <w:t xml:space="preserve"> для </w:t>
      </w:r>
      <w:proofErr w:type="spellStart"/>
      <w:r w:rsidRPr="00651922">
        <w:rPr>
          <w:spacing w:val="-1"/>
          <w:szCs w:val="24"/>
        </w:rPr>
        <w:t>навчання</w:t>
      </w:r>
      <w:proofErr w:type="spellEnd"/>
      <w:r w:rsidRPr="00651922">
        <w:rPr>
          <w:spacing w:val="-1"/>
          <w:szCs w:val="24"/>
        </w:rPr>
        <w:t xml:space="preserve"> </w:t>
      </w:r>
      <w:proofErr w:type="spellStart"/>
      <w:r w:rsidRPr="00651922">
        <w:rPr>
          <w:spacing w:val="-1"/>
          <w:szCs w:val="24"/>
        </w:rPr>
        <w:t>нейронної</w:t>
      </w:r>
      <w:proofErr w:type="spellEnd"/>
      <w:r w:rsidRPr="00651922">
        <w:rPr>
          <w:spacing w:val="-1"/>
          <w:szCs w:val="24"/>
        </w:rPr>
        <w:t xml:space="preserve"> </w:t>
      </w:r>
      <w:proofErr w:type="spellStart"/>
      <w:r w:rsidRPr="00651922">
        <w:rPr>
          <w:spacing w:val="-1"/>
          <w:szCs w:val="24"/>
        </w:rPr>
        <w:t>мережі</w:t>
      </w:r>
      <w:proofErr w:type="spellEnd"/>
      <w:r w:rsidRPr="00651922">
        <w:rPr>
          <w:spacing w:val="-1"/>
          <w:szCs w:val="24"/>
        </w:rPr>
        <w:t xml:space="preserve"> </w:t>
      </w:r>
      <w:proofErr w:type="spellStart"/>
      <w:r w:rsidRPr="00651922">
        <w:rPr>
          <w:spacing w:val="-1"/>
          <w:szCs w:val="24"/>
        </w:rPr>
        <w:t>необхідно</w:t>
      </w:r>
      <w:proofErr w:type="spellEnd"/>
      <w:r w:rsidRPr="00651922">
        <w:rPr>
          <w:spacing w:val="-1"/>
          <w:szCs w:val="24"/>
        </w:rPr>
        <w:t xml:space="preserve"> </w:t>
      </w:r>
      <w:proofErr w:type="spellStart"/>
      <w:r w:rsidRPr="00651922">
        <w:rPr>
          <w:spacing w:val="-1"/>
          <w:szCs w:val="24"/>
        </w:rPr>
        <w:t>звертати</w:t>
      </w:r>
      <w:proofErr w:type="spellEnd"/>
      <w:r w:rsidRPr="00651922">
        <w:rPr>
          <w:spacing w:val="-1"/>
          <w:szCs w:val="24"/>
        </w:rPr>
        <w:t xml:space="preserve"> </w:t>
      </w:r>
      <w:proofErr w:type="spellStart"/>
      <w:r w:rsidRPr="00651922">
        <w:rPr>
          <w:spacing w:val="-1"/>
          <w:szCs w:val="24"/>
        </w:rPr>
        <w:t>увагу</w:t>
      </w:r>
      <w:proofErr w:type="spellEnd"/>
      <w:r w:rsidRPr="00651922">
        <w:rPr>
          <w:spacing w:val="-1"/>
          <w:szCs w:val="24"/>
        </w:rPr>
        <w:t xml:space="preserve"> на </w:t>
      </w:r>
      <w:proofErr w:type="spellStart"/>
      <w:r w:rsidRPr="00651922">
        <w:rPr>
          <w:spacing w:val="-1"/>
          <w:szCs w:val="24"/>
        </w:rPr>
        <w:t>наступні</w:t>
      </w:r>
      <w:proofErr w:type="spellEnd"/>
      <w:r w:rsidRPr="00651922">
        <w:rPr>
          <w:spacing w:val="-1"/>
          <w:szCs w:val="24"/>
        </w:rPr>
        <w:t xml:space="preserve"> </w:t>
      </w:r>
      <w:proofErr w:type="spellStart"/>
      <w:r w:rsidRPr="00651922">
        <w:rPr>
          <w:spacing w:val="-1"/>
          <w:szCs w:val="24"/>
        </w:rPr>
        <w:t>істотні</w:t>
      </w:r>
      <w:proofErr w:type="spellEnd"/>
      <w:r w:rsidRPr="00651922">
        <w:rPr>
          <w:spacing w:val="-1"/>
          <w:szCs w:val="24"/>
        </w:rPr>
        <w:t xml:space="preserve"> </w:t>
      </w:r>
      <w:proofErr w:type="spellStart"/>
      <w:r w:rsidRPr="00651922">
        <w:rPr>
          <w:spacing w:val="-1"/>
          <w:szCs w:val="24"/>
        </w:rPr>
        <w:t>моменти</w:t>
      </w:r>
      <w:proofErr w:type="spellEnd"/>
      <w:r w:rsidRPr="00651922">
        <w:rPr>
          <w:spacing w:val="-1"/>
          <w:szCs w:val="24"/>
        </w:rPr>
        <w:t>.</w:t>
      </w:r>
    </w:p>
    <w:p w14:paraId="255F7CBB" w14:textId="77777777" w:rsidR="00675F87" w:rsidRPr="00651922" w:rsidRDefault="00675F87" w:rsidP="00675F87">
      <w:pPr>
        <w:pStyle w:val="BodyText"/>
        <w:ind w:right="5" w:firstLine="709"/>
        <w:rPr>
          <w:b w:val="0"/>
        </w:rPr>
      </w:pPr>
      <w:r w:rsidRPr="00651922">
        <w:rPr>
          <w:b w:val="0"/>
          <w:spacing w:val="-1"/>
        </w:rPr>
        <w:t>Кількість спостережень у наборі даних.</w:t>
      </w:r>
      <w:r w:rsidRPr="00651922">
        <w:rPr>
          <w:b w:val="0"/>
          <w:spacing w:val="-4"/>
        </w:rPr>
        <w:t xml:space="preserve"> </w:t>
      </w:r>
      <w:r w:rsidRPr="00651922">
        <w:rPr>
          <w:b w:val="0"/>
          <w:spacing w:val="-1"/>
        </w:rPr>
        <w:t>Слід враховувати той фактор, що чим більше розмірність даних, тим більше часу буде потрібно для навчання мережі.</w:t>
      </w:r>
    </w:p>
    <w:p w14:paraId="5B40DA3D" w14:textId="77777777" w:rsidR="00675F87" w:rsidRPr="00651922" w:rsidRDefault="00675F87" w:rsidP="00675F87">
      <w:pPr>
        <w:pStyle w:val="BodyText"/>
        <w:ind w:right="5" w:firstLine="709"/>
        <w:rPr>
          <w:b w:val="0"/>
        </w:rPr>
      </w:pPr>
      <w:r w:rsidRPr="00651922">
        <w:rPr>
          <w:b w:val="0"/>
          <w:spacing w:val="-1"/>
        </w:rPr>
        <w:t>Робота з викидами.</w:t>
      </w:r>
      <w:r w:rsidRPr="00651922">
        <w:rPr>
          <w:b w:val="0"/>
          <w:spacing w:val="-4"/>
        </w:rPr>
        <w:t xml:space="preserve"> </w:t>
      </w:r>
      <w:r w:rsidRPr="00651922">
        <w:rPr>
          <w:b w:val="0"/>
          <w:spacing w:val="-2"/>
        </w:rPr>
        <w:t>Слід визначити наявність викидів і оцінити необхідність їх присутності у вибірці.</w:t>
      </w:r>
    </w:p>
    <w:p w14:paraId="62013ADD" w14:textId="77777777" w:rsidR="00675F87" w:rsidRPr="00651922" w:rsidRDefault="00675F87" w:rsidP="00675F87">
      <w:pPr>
        <w:pStyle w:val="BodyText"/>
        <w:ind w:right="5" w:firstLine="709"/>
        <w:rPr>
          <w:b w:val="0"/>
        </w:rPr>
      </w:pPr>
      <w:r w:rsidRPr="00651922">
        <w:rPr>
          <w:b w:val="0"/>
          <w:spacing w:val="-1"/>
        </w:rPr>
        <w:t>Навчальна вибірка повинна бути представницькою (репрезентативною).</w:t>
      </w:r>
    </w:p>
    <w:p w14:paraId="643C0EEB" w14:textId="77777777" w:rsidR="00675F87" w:rsidRPr="00651922" w:rsidRDefault="00675F87" w:rsidP="00675F87">
      <w:pPr>
        <w:pStyle w:val="BodyText"/>
        <w:ind w:right="5" w:firstLine="709"/>
        <w:rPr>
          <w:b w:val="0"/>
        </w:rPr>
      </w:pPr>
      <w:r w:rsidRPr="00651922">
        <w:rPr>
          <w:b w:val="0"/>
          <w:spacing w:val="-1"/>
        </w:rPr>
        <w:t>Навчальна вибірка не повинна містити протиріч, тому що нейронна мережа однозначно зіставляє вихідні значення вхідним.</w:t>
      </w:r>
    </w:p>
    <w:p w14:paraId="6F153704" w14:textId="77777777" w:rsidR="00675F87" w:rsidRPr="00651922" w:rsidRDefault="00675F87" w:rsidP="00675F87">
      <w:pPr>
        <w:pStyle w:val="BodyText"/>
        <w:ind w:right="5" w:firstLine="709"/>
        <w:rPr>
          <w:b w:val="0"/>
        </w:rPr>
      </w:pPr>
      <w:r w:rsidRPr="00651922">
        <w:rPr>
          <w:b w:val="0"/>
          <w:spacing w:val="-1"/>
        </w:rPr>
        <w:t>Нейронна мережа працює тільки із числовими вхідними даними, тому важливим етапом при підготовці даних є перетворення й кодування даних.</w:t>
      </w:r>
    </w:p>
    <w:p w14:paraId="1BEC9901" w14:textId="77777777" w:rsidR="00675F87" w:rsidRPr="00651922" w:rsidRDefault="00675F87" w:rsidP="00675F87">
      <w:pPr>
        <w:pStyle w:val="BodyText"/>
        <w:ind w:right="5" w:firstLine="709"/>
        <w:rPr>
          <w:b w:val="0"/>
        </w:rPr>
      </w:pPr>
      <w:r w:rsidRPr="00651922">
        <w:rPr>
          <w:b w:val="0"/>
          <w:spacing w:val="-1"/>
        </w:rPr>
        <w:t>При використанні на вхід нейронної мережі слід подавати значення з того діапазону, на якому вона навчалася. Наприклад, якщо при навчанні нейронної мережі на один з її входів подавалися значення від 0 до 10, то при її застосуванні на вхід слід подавати значення із цього ж діапазону або прилеглих.</w:t>
      </w:r>
    </w:p>
    <w:p w14:paraId="5EB67B47" w14:textId="77777777" w:rsidR="00675F87" w:rsidRPr="00651922" w:rsidRDefault="00675F87" w:rsidP="00675F87">
      <w:pPr>
        <w:pStyle w:val="BodyText"/>
        <w:ind w:right="5" w:firstLine="709"/>
        <w:rPr>
          <w:b w:val="0"/>
          <w:spacing w:val="-1"/>
          <w:lang w:val="ru-RU"/>
        </w:rPr>
      </w:pPr>
      <w:r w:rsidRPr="00651922">
        <w:rPr>
          <w:b w:val="0"/>
          <w:spacing w:val="-1"/>
        </w:rPr>
        <w:t>Існує поняття нормалізації даних.</w:t>
      </w:r>
      <w:r w:rsidRPr="00651922">
        <w:rPr>
          <w:b w:val="0"/>
          <w:spacing w:val="-3"/>
        </w:rPr>
        <w:t xml:space="preserve"> </w:t>
      </w:r>
      <w:r w:rsidRPr="00651922">
        <w:rPr>
          <w:b w:val="0"/>
          <w:spacing w:val="-1"/>
        </w:rPr>
        <w:t>Метою нормалізації значень є перетворення даних до вигляду, який найбільше підходить для обробки, тобто дані, що надходять на вхід, повинні мати числовий тип, а їх значення повинні бути розподілені в певному діапазоні.</w:t>
      </w:r>
      <w:r w:rsidRPr="00651922">
        <w:rPr>
          <w:b w:val="0"/>
          <w:spacing w:val="-6"/>
        </w:rPr>
        <w:t xml:space="preserve"> </w:t>
      </w:r>
      <w:proofErr w:type="spellStart"/>
      <w:r w:rsidRPr="00651922">
        <w:rPr>
          <w:b w:val="0"/>
          <w:spacing w:val="-1"/>
        </w:rPr>
        <w:t>Нормалізатор</w:t>
      </w:r>
      <w:proofErr w:type="spellEnd"/>
      <w:r w:rsidRPr="00651922">
        <w:rPr>
          <w:b w:val="0"/>
          <w:spacing w:val="-1"/>
        </w:rPr>
        <w:t xml:space="preserve"> може приводити дискретні дані до набору унікальних індексів або перетворювати значення, що лежать в</w:t>
      </w:r>
      <w:r w:rsidRPr="00651922">
        <w:rPr>
          <w:b w:val="0"/>
        </w:rPr>
        <w:t xml:space="preserve"> </w:t>
      </w:r>
      <w:r w:rsidRPr="00651922">
        <w:rPr>
          <w:b w:val="0"/>
          <w:spacing w:val="-1"/>
        </w:rPr>
        <w:t>довільному діапазоні, у конкретний діапазон</w:t>
      </w:r>
      <w:r w:rsidRPr="00651922">
        <w:rPr>
          <w:b w:val="0"/>
        </w:rPr>
        <w:t>.</w:t>
      </w:r>
      <w:r w:rsidRPr="00651922">
        <w:rPr>
          <w:b w:val="0"/>
          <w:spacing w:val="-5"/>
        </w:rPr>
        <w:t xml:space="preserve"> </w:t>
      </w:r>
      <w:r w:rsidRPr="00651922">
        <w:rPr>
          <w:b w:val="0"/>
          <w:spacing w:val="-1"/>
        </w:rPr>
        <w:t xml:space="preserve">Нормалізація виконується шляхом розподілу кожного компонента вхідного </w:t>
      </w:r>
      <w:proofErr w:type="spellStart"/>
      <w:r w:rsidRPr="00651922">
        <w:rPr>
          <w:b w:val="0"/>
          <w:spacing w:val="-1"/>
        </w:rPr>
        <w:t>вектора</w:t>
      </w:r>
      <w:proofErr w:type="spellEnd"/>
      <w:r w:rsidRPr="00651922">
        <w:rPr>
          <w:b w:val="0"/>
          <w:spacing w:val="-1"/>
        </w:rPr>
        <w:t xml:space="preserve"> на довжину </w:t>
      </w:r>
      <w:proofErr w:type="spellStart"/>
      <w:r w:rsidRPr="00651922">
        <w:rPr>
          <w:b w:val="0"/>
          <w:spacing w:val="-1"/>
        </w:rPr>
        <w:t>вектора</w:t>
      </w:r>
      <w:proofErr w:type="spellEnd"/>
      <w:r w:rsidRPr="00651922">
        <w:rPr>
          <w:b w:val="0"/>
          <w:spacing w:val="-1"/>
        </w:rPr>
        <w:t>, що перетворює вхідний вектор в одиничний.</w:t>
      </w:r>
    </w:p>
    <w:p w14:paraId="19A42A50" w14:textId="77777777" w:rsidR="00675F87" w:rsidRPr="00DC2DD8" w:rsidRDefault="00675F87" w:rsidP="00675F87">
      <w:pPr>
        <w:pStyle w:val="BodyText"/>
        <w:ind w:right="5" w:firstLine="709"/>
        <w:rPr>
          <w:spacing w:val="-1"/>
          <w:lang w:val="ru-RU"/>
        </w:rPr>
      </w:pPr>
    </w:p>
    <w:p w14:paraId="49F7F888" w14:textId="77777777" w:rsidR="00675F87" w:rsidRPr="001D07BF" w:rsidRDefault="00675F87" w:rsidP="00675F87">
      <w:pPr>
        <w:ind w:right="5" w:firstLine="709"/>
        <w:jc w:val="both"/>
        <w:rPr>
          <w:b/>
          <w:szCs w:val="24"/>
          <w:lang w:val="uk-UA"/>
        </w:rPr>
      </w:pPr>
      <w:r w:rsidRPr="00DC2DD8">
        <w:rPr>
          <w:rFonts w:eastAsia="Cambria"/>
          <w:b/>
          <w:bCs/>
          <w:spacing w:val="-1"/>
          <w:szCs w:val="24"/>
          <w:lang w:eastAsia="en-US"/>
        </w:rPr>
        <w:t>2.</w:t>
      </w:r>
      <w:r w:rsidRPr="00DC2DD8">
        <w:rPr>
          <w:b/>
          <w:spacing w:val="-1"/>
          <w:szCs w:val="24"/>
        </w:rPr>
        <w:t xml:space="preserve"> </w:t>
      </w:r>
      <w:proofErr w:type="spellStart"/>
      <w:r w:rsidRPr="00DC2DD8">
        <w:rPr>
          <w:b/>
          <w:spacing w:val="-1"/>
          <w:szCs w:val="24"/>
        </w:rPr>
        <w:t>Вибір</w:t>
      </w:r>
      <w:proofErr w:type="spellEnd"/>
      <w:r w:rsidRPr="00DC2DD8">
        <w:rPr>
          <w:b/>
          <w:spacing w:val="-1"/>
          <w:szCs w:val="24"/>
        </w:rPr>
        <w:t xml:space="preserve"> </w:t>
      </w:r>
      <w:proofErr w:type="spellStart"/>
      <w:r w:rsidRPr="00DC2DD8">
        <w:rPr>
          <w:b/>
          <w:spacing w:val="-1"/>
          <w:szCs w:val="24"/>
        </w:rPr>
        <w:t>структури</w:t>
      </w:r>
      <w:proofErr w:type="spellEnd"/>
      <w:r w:rsidRPr="00DC2DD8">
        <w:rPr>
          <w:b/>
          <w:spacing w:val="-1"/>
          <w:szCs w:val="24"/>
        </w:rPr>
        <w:t xml:space="preserve"> </w:t>
      </w:r>
      <w:proofErr w:type="spellStart"/>
      <w:r w:rsidRPr="00DC2DD8">
        <w:rPr>
          <w:b/>
          <w:spacing w:val="-1"/>
          <w:szCs w:val="24"/>
        </w:rPr>
        <w:t>нейронної</w:t>
      </w:r>
      <w:proofErr w:type="spellEnd"/>
      <w:r w:rsidRPr="00DC2DD8">
        <w:rPr>
          <w:b/>
          <w:spacing w:val="-1"/>
          <w:szCs w:val="24"/>
        </w:rPr>
        <w:t xml:space="preserve"> </w:t>
      </w:r>
      <w:proofErr w:type="spellStart"/>
      <w:r w:rsidRPr="00DC2DD8">
        <w:rPr>
          <w:b/>
          <w:spacing w:val="-1"/>
          <w:szCs w:val="24"/>
        </w:rPr>
        <w:t>мережі</w:t>
      </w:r>
      <w:proofErr w:type="spellEnd"/>
    </w:p>
    <w:p w14:paraId="49065F75" w14:textId="77777777" w:rsidR="00675F87" w:rsidRPr="00651922" w:rsidRDefault="00675F87" w:rsidP="00675F87">
      <w:pPr>
        <w:ind w:right="5" w:firstLine="709"/>
        <w:jc w:val="both"/>
        <w:rPr>
          <w:rFonts w:eastAsia="Cambria"/>
          <w:szCs w:val="24"/>
        </w:rPr>
      </w:pPr>
      <w:bookmarkStart w:id="252" w:name="Выбор_структуры_нейронной_сети"/>
      <w:bookmarkStart w:id="253" w:name="_bookmark72"/>
      <w:bookmarkEnd w:id="252"/>
      <w:bookmarkEnd w:id="253"/>
      <w:proofErr w:type="spellStart"/>
      <w:r w:rsidRPr="00651922">
        <w:rPr>
          <w:spacing w:val="-1"/>
          <w:szCs w:val="24"/>
        </w:rPr>
        <w:t>Вибір</w:t>
      </w:r>
      <w:proofErr w:type="spellEnd"/>
      <w:r w:rsidRPr="00651922">
        <w:rPr>
          <w:spacing w:val="-1"/>
          <w:szCs w:val="24"/>
        </w:rPr>
        <w:t xml:space="preserve"> </w:t>
      </w:r>
      <w:proofErr w:type="spellStart"/>
      <w:r w:rsidRPr="00651922">
        <w:rPr>
          <w:spacing w:val="-1"/>
          <w:szCs w:val="24"/>
        </w:rPr>
        <w:t>структури</w:t>
      </w:r>
      <w:proofErr w:type="spellEnd"/>
      <w:r w:rsidRPr="00651922">
        <w:rPr>
          <w:spacing w:val="-1"/>
          <w:szCs w:val="24"/>
        </w:rPr>
        <w:t xml:space="preserve"> </w:t>
      </w:r>
      <w:proofErr w:type="spellStart"/>
      <w:r w:rsidRPr="00651922">
        <w:rPr>
          <w:spacing w:val="-1"/>
          <w:szCs w:val="24"/>
        </w:rPr>
        <w:t>нейронної</w:t>
      </w:r>
      <w:proofErr w:type="spellEnd"/>
      <w:r w:rsidRPr="00651922">
        <w:rPr>
          <w:spacing w:val="-1"/>
          <w:szCs w:val="24"/>
        </w:rPr>
        <w:t xml:space="preserve"> </w:t>
      </w:r>
      <w:proofErr w:type="spellStart"/>
      <w:r w:rsidRPr="00651922">
        <w:rPr>
          <w:spacing w:val="-1"/>
          <w:szCs w:val="24"/>
        </w:rPr>
        <w:t>мережі</w:t>
      </w:r>
      <w:proofErr w:type="spellEnd"/>
      <w:r w:rsidRPr="00651922">
        <w:rPr>
          <w:spacing w:val="-1"/>
          <w:szCs w:val="24"/>
        </w:rPr>
        <w:t xml:space="preserve"> </w:t>
      </w:r>
      <w:proofErr w:type="spellStart"/>
      <w:r w:rsidRPr="00651922">
        <w:rPr>
          <w:spacing w:val="-1"/>
          <w:szCs w:val="24"/>
        </w:rPr>
        <w:t>обумовлюється</w:t>
      </w:r>
      <w:proofErr w:type="spellEnd"/>
      <w:r w:rsidRPr="00651922">
        <w:rPr>
          <w:spacing w:val="-1"/>
          <w:szCs w:val="24"/>
        </w:rPr>
        <w:t xml:space="preserve"> </w:t>
      </w:r>
      <w:proofErr w:type="spellStart"/>
      <w:r w:rsidRPr="00651922">
        <w:rPr>
          <w:spacing w:val="-1"/>
          <w:szCs w:val="24"/>
        </w:rPr>
        <w:t>специфікою</w:t>
      </w:r>
      <w:proofErr w:type="spellEnd"/>
      <w:r w:rsidRPr="00651922">
        <w:rPr>
          <w:spacing w:val="-1"/>
          <w:szCs w:val="24"/>
        </w:rPr>
        <w:t xml:space="preserve"> й </w:t>
      </w:r>
      <w:proofErr w:type="spellStart"/>
      <w:r w:rsidRPr="00651922">
        <w:rPr>
          <w:spacing w:val="-1"/>
          <w:szCs w:val="24"/>
        </w:rPr>
        <w:t>складністю</w:t>
      </w:r>
      <w:proofErr w:type="spellEnd"/>
      <w:r w:rsidRPr="00651922">
        <w:rPr>
          <w:spacing w:val="-1"/>
          <w:szCs w:val="24"/>
        </w:rPr>
        <w:t xml:space="preserve"> </w:t>
      </w:r>
      <w:proofErr w:type="spellStart"/>
      <w:r w:rsidRPr="00651922">
        <w:rPr>
          <w:spacing w:val="-1"/>
          <w:szCs w:val="24"/>
        </w:rPr>
        <w:t>розв'язуваної</w:t>
      </w:r>
      <w:proofErr w:type="spellEnd"/>
      <w:r w:rsidRPr="00651922">
        <w:rPr>
          <w:spacing w:val="-1"/>
          <w:szCs w:val="24"/>
        </w:rPr>
        <w:t xml:space="preserve"> </w:t>
      </w:r>
      <w:proofErr w:type="spellStart"/>
      <w:r w:rsidRPr="00651922">
        <w:rPr>
          <w:spacing w:val="-1"/>
          <w:szCs w:val="24"/>
        </w:rPr>
        <w:t>задачі</w:t>
      </w:r>
      <w:proofErr w:type="spellEnd"/>
      <w:r w:rsidRPr="00651922">
        <w:rPr>
          <w:spacing w:val="-1"/>
          <w:szCs w:val="24"/>
        </w:rPr>
        <w:t>.</w:t>
      </w:r>
      <w:r w:rsidRPr="00651922">
        <w:rPr>
          <w:spacing w:val="-4"/>
          <w:szCs w:val="24"/>
        </w:rPr>
        <w:t xml:space="preserve"> </w:t>
      </w:r>
      <w:r w:rsidRPr="00651922">
        <w:rPr>
          <w:szCs w:val="24"/>
        </w:rPr>
        <w:t xml:space="preserve">Для </w:t>
      </w:r>
      <w:proofErr w:type="spellStart"/>
      <w:r w:rsidRPr="00651922">
        <w:rPr>
          <w:szCs w:val="24"/>
        </w:rPr>
        <w:t>розв'язку</w:t>
      </w:r>
      <w:proofErr w:type="spellEnd"/>
      <w:r w:rsidRPr="00651922">
        <w:rPr>
          <w:szCs w:val="24"/>
        </w:rPr>
        <w:t xml:space="preserve"> </w:t>
      </w:r>
      <w:proofErr w:type="spellStart"/>
      <w:r w:rsidRPr="00651922">
        <w:rPr>
          <w:szCs w:val="24"/>
        </w:rPr>
        <w:t>деяких</w:t>
      </w:r>
      <w:proofErr w:type="spellEnd"/>
      <w:r w:rsidRPr="00651922">
        <w:rPr>
          <w:szCs w:val="24"/>
        </w:rPr>
        <w:t xml:space="preserve"> </w:t>
      </w:r>
      <w:proofErr w:type="spellStart"/>
      <w:r w:rsidRPr="00651922">
        <w:rPr>
          <w:szCs w:val="24"/>
        </w:rPr>
        <w:t>типів</w:t>
      </w:r>
      <w:proofErr w:type="spellEnd"/>
      <w:r w:rsidRPr="00651922">
        <w:rPr>
          <w:szCs w:val="24"/>
        </w:rPr>
        <w:t xml:space="preserve"> задач </w:t>
      </w:r>
      <w:proofErr w:type="spellStart"/>
      <w:r w:rsidRPr="00651922">
        <w:rPr>
          <w:szCs w:val="24"/>
        </w:rPr>
        <w:t>розроблені</w:t>
      </w:r>
      <w:proofErr w:type="spellEnd"/>
      <w:r w:rsidRPr="00651922">
        <w:rPr>
          <w:szCs w:val="24"/>
        </w:rPr>
        <w:t xml:space="preserve"> </w:t>
      </w:r>
      <w:proofErr w:type="spellStart"/>
      <w:r w:rsidRPr="00651922">
        <w:rPr>
          <w:szCs w:val="24"/>
        </w:rPr>
        <w:t>оптимальні</w:t>
      </w:r>
      <w:proofErr w:type="spellEnd"/>
      <w:r w:rsidRPr="00651922">
        <w:rPr>
          <w:szCs w:val="24"/>
        </w:rPr>
        <w:t xml:space="preserve"> </w:t>
      </w:r>
      <w:proofErr w:type="spellStart"/>
      <w:r w:rsidRPr="00651922">
        <w:rPr>
          <w:szCs w:val="24"/>
        </w:rPr>
        <w:t>конфігурації</w:t>
      </w:r>
      <w:proofErr w:type="spellEnd"/>
      <w:r w:rsidRPr="00651922">
        <w:rPr>
          <w:szCs w:val="24"/>
        </w:rPr>
        <w:t>.</w:t>
      </w:r>
    </w:p>
    <w:p w14:paraId="1488F47B" w14:textId="77777777" w:rsidR="00675F87" w:rsidRPr="00651922" w:rsidRDefault="00675F87" w:rsidP="00675F87">
      <w:pPr>
        <w:pStyle w:val="BodyText"/>
        <w:ind w:right="5" w:firstLine="709"/>
        <w:rPr>
          <w:b w:val="0"/>
        </w:rPr>
      </w:pPr>
      <w:r w:rsidRPr="00651922">
        <w:rPr>
          <w:b w:val="0"/>
        </w:rPr>
        <w:t>У більшості випадків вибір структури нейронної мережі визначається на основі об'єднання досвіду й інтуїції розроблювача.</w:t>
      </w:r>
    </w:p>
    <w:p w14:paraId="6517D884" w14:textId="77777777" w:rsidR="00675F87" w:rsidRPr="00651922" w:rsidRDefault="00675F87" w:rsidP="00675F87">
      <w:pPr>
        <w:pStyle w:val="BodyText"/>
        <w:ind w:right="5" w:firstLine="709"/>
        <w:rPr>
          <w:b w:val="0"/>
        </w:rPr>
      </w:pPr>
      <w:r w:rsidRPr="00651922">
        <w:rPr>
          <w:b w:val="0"/>
          <w:spacing w:val="-1"/>
        </w:rPr>
        <w:t>Однак</w:t>
      </w:r>
      <w:r w:rsidRPr="00651922">
        <w:rPr>
          <w:b w:val="0"/>
          <w:spacing w:val="-6"/>
        </w:rPr>
        <w:t xml:space="preserve"> </w:t>
      </w:r>
      <w:r w:rsidRPr="00651922">
        <w:rPr>
          <w:b w:val="0"/>
          <w:spacing w:val="-1"/>
        </w:rPr>
        <w:t>існують основні</w:t>
      </w:r>
      <w:r w:rsidRPr="00651922">
        <w:rPr>
          <w:b w:val="0"/>
          <w:spacing w:val="-5"/>
        </w:rPr>
        <w:t xml:space="preserve"> </w:t>
      </w:r>
      <w:r w:rsidRPr="00651922">
        <w:rPr>
          <w:b w:val="0"/>
          <w:spacing w:val="-1"/>
        </w:rPr>
        <w:t>принципи,</w:t>
      </w:r>
      <w:r w:rsidRPr="00651922">
        <w:rPr>
          <w:b w:val="0"/>
          <w:spacing w:val="-5"/>
        </w:rPr>
        <w:t xml:space="preserve"> </w:t>
      </w:r>
      <w:r w:rsidRPr="00651922">
        <w:rPr>
          <w:b w:val="0"/>
          <w:spacing w:val="-1"/>
        </w:rPr>
        <w:t>якими</w:t>
      </w:r>
      <w:r w:rsidRPr="00651922">
        <w:rPr>
          <w:b w:val="0"/>
          <w:spacing w:val="-7"/>
        </w:rPr>
        <w:t xml:space="preserve"> </w:t>
      </w:r>
      <w:r w:rsidRPr="00651922">
        <w:rPr>
          <w:b w:val="0"/>
          <w:spacing w:val="-1"/>
        </w:rPr>
        <w:t>слід керуватися</w:t>
      </w:r>
      <w:r w:rsidRPr="00651922">
        <w:rPr>
          <w:b w:val="0"/>
          <w:spacing w:val="65"/>
          <w:w w:val="99"/>
        </w:rPr>
        <w:t xml:space="preserve"> </w:t>
      </w:r>
      <w:r w:rsidRPr="00651922">
        <w:rPr>
          <w:b w:val="0"/>
          <w:spacing w:val="-1"/>
        </w:rPr>
        <w:t>при</w:t>
      </w:r>
      <w:r w:rsidRPr="00651922">
        <w:rPr>
          <w:b w:val="0"/>
          <w:spacing w:val="-6"/>
        </w:rPr>
        <w:t xml:space="preserve"> </w:t>
      </w:r>
      <w:r w:rsidRPr="00651922">
        <w:rPr>
          <w:b w:val="0"/>
          <w:spacing w:val="-1"/>
        </w:rPr>
        <w:t>розробці</w:t>
      </w:r>
      <w:r w:rsidRPr="00651922">
        <w:rPr>
          <w:b w:val="0"/>
          <w:spacing w:val="-4"/>
        </w:rPr>
        <w:t xml:space="preserve"> </w:t>
      </w:r>
      <w:r w:rsidRPr="00651922">
        <w:rPr>
          <w:b w:val="0"/>
          <w:spacing w:val="-1"/>
        </w:rPr>
        <w:t>нової</w:t>
      </w:r>
      <w:r w:rsidRPr="00651922">
        <w:rPr>
          <w:b w:val="0"/>
          <w:spacing w:val="-6"/>
        </w:rPr>
        <w:t xml:space="preserve"> </w:t>
      </w:r>
      <w:r w:rsidRPr="00651922">
        <w:rPr>
          <w:b w:val="0"/>
          <w:spacing w:val="-1"/>
        </w:rPr>
        <w:t>конфігурації</w:t>
      </w:r>
      <w:r w:rsidRPr="00651922">
        <w:rPr>
          <w:b w:val="0"/>
        </w:rPr>
        <w:t>:</w:t>
      </w:r>
    </w:p>
    <w:p w14:paraId="5EDA24E1" w14:textId="77777777" w:rsidR="00675F87" w:rsidRPr="00651922" w:rsidRDefault="00675F87" w:rsidP="00265E72">
      <w:pPr>
        <w:widowControl w:val="0"/>
        <w:numPr>
          <w:ilvl w:val="0"/>
          <w:numId w:val="42"/>
        </w:numPr>
        <w:tabs>
          <w:tab w:val="left" w:pos="824"/>
          <w:tab w:val="left" w:pos="993"/>
        </w:tabs>
        <w:ind w:left="0" w:right="5" w:firstLine="709"/>
        <w:jc w:val="both"/>
        <w:rPr>
          <w:szCs w:val="24"/>
          <w:lang w:val="uk-UA"/>
        </w:rPr>
      </w:pPr>
      <w:r w:rsidRPr="00651922">
        <w:rPr>
          <w:spacing w:val="-1"/>
          <w:szCs w:val="24"/>
          <w:lang w:val="uk-UA"/>
        </w:rPr>
        <w:t xml:space="preserve">можливості мережі зростають зі збільшенням числа гнізд мережі, щільності </w:t>
      </w:r>
      <w:proofErr w:type="spellStart"/>
      <w:r w:rsidRPr="00651922">
        <w:rPr>
          <w:spacing w:val="-1"/>
          <w:szCs w:val="24"/>
          <w:lang w:val="uk-UA"/>
        </w:rPr>
        <w:t>зв'язків</w:t>
      </w:r>
      <w:proofErr w:type="spellEnd"/>
      <w:r w:rsidRPr="00651922">
        <w:rPr>
          <w:spacing w:val="-1"/>
          <w:szCs w:val="24"/>
          <w:lang w:val="uk-UA"/>
        </w:rPr>
        <w:t xml:space="preserve"> між ними й числа виділених шарів;</w:t>
      </w:r>
    </w:p>
    <w:p w14:paraId="71C5BF46" w14:textId="77777777" w:rsidR="00675F87" w:rsidRPr="00651922" w:rsidRDefault="00675F87" w:rsidP="00265E72">
      <w:pPr>
        <w:widowControl w:val="0"/>
        <w:numPr>
          <w:ilvl w:val="0"/>
          <w:numId w:val="42"/>
        </w:numPr>
        <w:tabs>
          <w:tab w:val="left" w:pos="824"/>
          <w:tab w:val="left" w:pos="993"/>
        </w:tabs>
        <w:ind w:left="0" w:right="5" w:firstLine="709"/>
        <w:jc w:val="both"/>
        <w:rPr>
          <w:szCs w:val="24"/>
        </w:rPr>
      </w:pPr>
      <w:proofErr w:type="spellStart"/>
      <w:r w:rsidRPr="00651922">
        <w:rPr>
          <w:spacing w:val="-1"/>
          <w:szCs w:val="24"/>
        </w:rPr>
        <w:t>введення</w:t>
      </w:r>
      <w:proofErr w:type="spellEnd"/>
      <w:r w:rsidRPr="00651922">
        <w:rPr>
          <w:spacing w:val="-1"/>
          <w:szCs w:val="24"/>
        </w:rPr>
        <w:t xml:space="preserve"> </w:t>
      </w:r>
      <w:proofErr w:type="spellStart"/>
      <w:r w:rsidRPr="00651922">
        <w:rPr>
          <w:spacing w:val="-1"/>
          <w:szCs w:val="24"/>
        </w:rPr>
        <w:t>зворотних</w:t>
      </w:r>
      <w:proofErr w:type="spellEnd"/>
      <w:r w:rsidRPr="00651922">
        <w:rPr>
          <w:spacing w:val="-1"/>
          <w:szCs w:val="24"/>
        </w:rPr>
        <w:t xml:space="preserve"> </w:t>
      </w:r>
      <w:proofErr w:type="spellStart"/>
      <w:r w:rsidRPr="00651922">
        <w:rPr>
          <w:spacing w:val="-1"/>
          <w:szCs w:val="24"/>
        </w:rPr>
        <w:t>зв'язків</w:t>
      </w:r>
      <w:proofErr w:type="spellEnd"/>
      <w:r w:rsidRPr="00651922">
        <w:rPr>
          <w:spacing w:val="-1"/>
          <w:szCs w:val="24"/>
        </w:rPr>
        <w:t xml:space="preserve"> </w:t>
      </w:r>
      <w:proofErr w:type="spellStart"/>
      <w:r w:rsidRPr="00651922">
        <w:rPr>
          <w:spacing w:val="-1"/>
          <w:szCs w:val="24"/>
        </w:rPr>
        <w:t>поряд</w:t>
      </w:r>
      <w:proofErr w:type="spellEnd"/>
      <w:r w:rsidRPr="00651922">
        <w:rPr>
          <w:spacing w:val="-1"/>
          <w:szCs w:val="24"/>
        </w:rPr>
        <w:t xml:space="preserve"> </w:t>
      </w:r>
      <w:proofErr w:type="spellStart"/>
      <w:r w:rsidRPr="00651922">
        <w:rPr>
          <w:spacing w:val="-1"/>
          <w:szCs w:val="24"/>
        </w:rPr>
        <w:t>зі</w:t>
      </w:r>
      <w:proofErr w:type="spellEnd"/>
      <w:r w:rsidRPr="00651922">
        <w:rPr>
          <w:spacing w:val="-1"/>
          <w:szCs w:val="24"/>
        </w:rPr>
        <w:t xml:space="preserve"> </w:t>
      </w:r>
      <w:proofErr w:type="spellStart"/>
      <w:r w:rsidRPr="00651922">
        <w:rPr>
          <w:spacing w:val="-1"/>
          <w:szCs w:val="24"/>
        </w:rPr>
        <w:t>збільшенням</w:t>
      </w:r>
      <w:proofErr w:type="spellEnd"/>
      <w:r w:rsidRPr="00651922">
        <w:rPr>
          <w:spacing w:val="-1"/>
          <w:szCs w:val="24"/>
        </w:rPr>
        <w:t xml:space="preserve"> </w:t>
      </w:r>
      <w:proofErr w:type="spellStart"/>
      <w:r w:rsidRPr="00651922">
        <w:rPr>
          <w:spacing w:val="-1"/>
          <w:szCs w:val="24"/>
        </w:rPr>
        <w:t>можливостей</w:t>
      </w:r>
      <w:proofErr w:type="spellEnd"/>
      <w:r w:rsidRPr="00651922">
        <w:rPr>
          <w:spacing w:val="-1"/>
          <w:szCs w:val="24"/>
        </w:rPr>
        <w:t xml:space="preserve"> </w:t>
      </w:r>
      <w:proofErr w:type="spellStart"/>
      <w:r w:rsidRPr="00651922">
        <w:rPr>
          <w:spacing w:val="-1"/>
          <w:szCs w:val="24"/>
        </w:rPr>
        <w:t>мережі</w:t>
      </w:r>
      <w:proofErr w:type="spellEnd"/>
      <w:r w:rsidRPr="00651922">
        <w:rPr>
          <w:spacing w:val="-1"/>
          <w:szCs w:val="24"/>
        </w:rPr>
        <w:t xml:space="preserve"> </w:t>
      </w:r>
      <w:proofErr w:type="spellStart"/>
      <w:r w:rsidRPr="00651922">
        <w:rPr>
          <w:spacing w:val="-1"/>
          <w:szCs w:val="24"/>
        </w:rPr>
        <w:t>піднімає</w:t>
      </w:r>
      <w:proofErr w:type="spellEnd"/>
      <w:r w:rsidRPr="00651922">
        <w:rPr>
          <w:spacing w:val="-1"/>
          <w:szCs w:val="24"/>
        </w:rPr>
        <w:t xml:space="preserve"> </w:t>
      </w:r>
      <w:proofErr w:type="spellStart"/>
      <w:r w:rsidRPr="00651922">
        <w:rPr>
          <w:spacing w:val="-1"/>
          <w:szCs w:val="24"/>
        </w:rPr>
        <w:t>питання</w:t>
      </w:r>
      <w:proofErr w:type="spellEnd"/>
      <w:r w:rsidRPr="00651922">
        <w:rPr>
          <w:spacing w:val="-1"/>
          <w:szCs w:val="24"/>
        </w:rPr>
        <w:t xml:space="preserve"> про </w:t>
      </w:r>
      <w:proofErr w:type="spellStart"/>
      <w:r w:rsidRPr="00651922">
        <w:rPr>
          <w:spacing w:val="-1"/>
          <w:szCs w:val="24"/>
        </w:rPr>
        <w:t>динамічну</w:t>
      </w:r>
      <w:proofErr w:type="spellEnd"/>
      <w:r w:rsidRPr="00651922">
        <w:rPr>
          <w:spacing w:val="-1"/>
          <w:szCs w:val="24"/>
        </w:rPr>
        <w:t xml:space="preserve"> </w:t>
      </w:r>
      <w:proofErr w:type="spellStart"/>
      <w:r w:rsidRPr="00651922">
        <w:rPr>
          <w:spacing w:val="-1"/>
          <w:szCs w:val="24"/>
        </w:rPr>
        <w:t>стабільність</w:t>
      </w:r>
      <w:proofErr w:type="spellEnd"/>
      <w:r w:rsidRPr="00651922">
        <w:rPr>
          <w:spacing w:val="-1"/>
          <w:szCs w:val="24"/>
        </w:rPr>
        <w:t xml:space="preserve"> </w:t>
      </w:r>
      <w:proofErr w:type="spellStart"/>
      <w:r w:rsidRPr="00651922">
        <w:rPr>
          <w:spacing w:val="-1"/>
          <w:szCs w:val="24"/>
        </w:rPr>
        <w:t>мережі</w:t>
      </w:r>
      <w:proofErr w:type="spellEnd"/>
      <w:r w:rsidRPr="00651922">
        <w:rPr>
          <w:spacing w:val="-1"/>
          <w:szCs w:val="24"/>
        </w:rPr>
        <w:t>;</w:t>
      </w:r>
    </w:p>
    <w:p w14:paraId="4A47E414" w14:textId="77777777" w:rsidR="00675F87" w:rsidRPr="00651922" w:rsidRDefault="00675F87" w:rsidP="00265E72">
      <w:pPr>
        <w:widowControl w:val="0"/>
        <w:numPr>
          <w:ilvl w:val="0"/>
          <w:numId w:val="42"/>
        </w:numPr>
        <w:tabs>
          <w:tab w:val="left" w:pos="824"/>
          <w:tab w:val="left" w:pos="993"/>
        </w:tabs>
        <w:ind w:left="0" w:right="5" w:firstLine="709"/>
        <w:jc w:val="both"/>
        <w:rPr>
          <w:szCs w:val="24"/>
        </w:rPr>
      </w:pPr>
      <w:proofErr w:type="spellStart"/>
      <w:r w:rsidRPr="00651922">
        <w:rPr>
          <w:spacing w:val="-1"/>
          <w:szCs w:val="24"/>
        </w:rPr>
        <w:t>складність</w:t>
      </w:r>
      <w:proofErr w:type="spellEnd"/>
      <w:r w:rsidRPr="00651922">
        <w:rPr>
          <w:spacing w:val="-1"/>
          <w:szCs w:val="24"/>
        </w:rPr>
        <w:t xml:space="preserve"> </w:t>
      </w:r>
      <w:proofErr w:type="spellStart"/>
      <w:r w:rsidRPr="00651922">
        <w:rPr>
          <w:spacing w:val="-1"/>
          <w:szCs w:val="24"/>
        </w:rPr>
        <w:t>алгоритмів</w:t>
      </w:r>
      <w:proofErr w:type="spellEnd"/>
      <w:r w:rsidRPr="00651922">
        <w:rPr>
          <w:spacing w:val="-1"/>
          <w:szCs w:val="24"/>
        </w:rPr>
        <w:t xml:space="preserve"> </w:t>
      </w:r>
      <w:proofErr w:type="spellStart"/>
      <w:r w:rsidRPr="00651922">
        <w:rPr>
          <w:spacing w:val="-1"/>
          <w:szCs w:val="24"/>
        </w:rPr>
        <w:t>функціонування</w:t>
      </w:r>
      <w:proofErr w:type="spellEnd"/>
      <w:r w:rsidRPr="00651922">
        <w:rPr>
          <w:spacing w:val="-1"/>
          <w:szCs w:val="24"/>
        </w:rPr>
        <w:t xml:space="preserve"> </w:t>
      </w:r>
      <w:proofErr w:type="spellStart"/>
      <w:r w:rsidRPr="00651922">
        <w:rPr>
          <w:spacing w:val="-1"/>
          <w:szCs w:val="24"/>
        </w:rPr>
        <w:t>мережі</w:t>
      </w:r>
      <w:proofErr w:type="spellEnd"/>
      <w:r w:rsidRPr="00651922">
        <w:rPr>
          <w:spacing w:val="-1"/>
          <w:szCs w:val="24"/>
        </w:rPr>
        <w:t xml:space="preserve"> (у тому </w:t>
      </w:r>
      <w:proofErr w:type="spellStart"/>
      <w:r w:rsidRPr="00651922">
        <w:rPr>
          <w:spacing w:val="-1"/>
          <w:szCs w:val="24"/>
        </w:rPr>
        <w:t>числі</w:t>
      </w:r>
      <w:proofErr w:type="spellEnd"/>
      <w:r w:rsidRPr="00651922">
        <w:rPr>
          <w:spacing w:val="-1"/>
          <w:szCs w:val="24"/>
        </w:rPr>
        <w:t xml:space="preserve">, </w:t>
      </w:r>
      <w:proofErr w:type="spellStart"/>
      <w:r w:rsidRPr="00651922">
        <w:rPr>
          <w:spacing w:val="-1"/>
          <w:szCs w:val="24"/>
        </w:rPr>
        <w:t>наприклад</w:t>
      </w:r>
      <w:proofErr w:type="spellEnd"/>
      <w:r w:rsidRPr="00651922">
        <w:rPr>
          <w:spacing w:val="-1"/>
          <w:szCs w:val="24"/>
        </w:rPr>
        <w:t xml:space="preserve">, </w:t>
      </w:r>
      <w:proofErr w:type="spellStart"/>
      <w:r w:rsidRPr="00651922">
        <w:rPr>
          <w:spacing w:val="-1"/>
          <w:szCs w:val="24"/>
        </w:rPr>
        <w:t>введення</w:t>
      </w:r>
      <w:proofErr w:type="spellEnd"/>
      <w:r w:rsidRPr="00651922">
        <w:rPr>
          <w:spacing w:val="-1"/>
          <w:szCs w:val="24"/>
        </w:rPr>
        <w:t xml:space="preserve"> </w:t>
      </w:r>
      <w:proofErr w:type="spellStart"/>
      <w:r w:rsidRPr="00651922">
        <w:rPr>
          <w:spacing w:val="-1"/>
          <w:szCs w:val="24"/>
        </w:rPr>
        <w:t>декількох</w:t>
      </w:r>
      <w:proofErr w:type="spellEnd"/>
      <w:r w:rsidRPr="00651922">
        <w:rPr>
          <w:spacing w:val="-1"/>
          <w:szCs w:val="24"/>
        </w:rPr>
        <w:t xml:space="preserve"> </w:t>
      </w:r>
      <w:proofErr w:type="spellStart"/>
      <w:r w:rsidRPr="00651922">
        <w:rPr>
          <w:spacing w:val="-1"/>
          <w:szCs w:val="24"/>
        </w:rPr>
        <w:t>типів</w:t>
      </w:r>
      <w:proofErr w:type="spellEnd"/>
      <w:r w:rsidRPr="00651922">
        <w:rPr>
          <w:spacing w:val="-1"/>
          <w:szCs w:val="24"/>
        </w:rPr>
        <w:t xml:space="preserve"> </w:t>
      </w:r>
      <w:proofErr w:type="spellStart"/>
      <w:r w:rsidRPr="00651922">
        <w:rPr>
          <w:spacing w:val="-1"/>
          <w:szCs w:val="24"/>
        </w:rPr>
        <w:t>синапсів</w:t>
      </w:r>
      <w:proofErr w:type="spellEnd"/>
      <w:r w:rsidRPr="00651922">
        <w:rPr>
          <w:spacing w:val="-1"/>
          <w:szCs w:val="24"/>
        </w:rPr>
        <w:t xml:space="preserve"> – </w:t>
      </w:r>
      <w:proofErr w:type="spellStart"/>
      <w:r w:rsidRPr="00651922">
        <w:rPr>
          <w:spacing w:val="-1"/>
          <w:szCs w:val="24"/>
        </w:rPr>
        <w:t>збуджуючих</w:t>
      </w:r>
      <w:proofErr w:type="spellEnd"/>
      <w:r w:rsidRPr="00651922">
        <w:rPr>
          <w:spacing w:val="-1"/>
          <w:szCs w:val="24"/>
        </w:rPr>
        <w:t xml:space="preserve">, </w:t>
      </w:r>
      <w:proofErr w:type="spellStart"/>
      <w:r w:rsidRPr="00651922">
        <w:rPr>
          <w:spacing w:val="-1"/>
          <w:szCs w:val="24"/>
        </w:rPr>
        <w:t>гальмуючих</w:t>
      </w:r>
      <w:proofErr w:type="spellEnd"/>
      <w:r w:rsidRPr="00651922">
        <w:rPr>
          <w:spacing w:val="-1"/>
          <w:szCs w:val="24"/>
        </w:rPr>
        <w:t xml:space="preserve"> та </w:t>
      </w:r>
      <w:proofErr w:type="spellStart"/>
      <w:r w:rsidRPr="00651922">
        <w:rPr>
          <w:spacing w:val="-1"/>
          <w:szCs w:val="24"/>
        </w:rPr>
        <w:t>ін</w:t>
      </w:r>
      <w:proofErr w:type="spellEnd"/>
      <w:r w:rsidRPr="00651922">
        <w:rPr>
          <w:spacing w:val="-1"/>
          <w:szCs w:val="24"/>
        </w:rPr>
        <w:t xml:space="preserve">.) також </w:t>
      </w:r>
      <w:proofErr w:type="spellStart"/>
      <w:r w:rsidRPr="00651922">
        <w:rPr>
          <w:spacing w:val="-1"/>
          <w:szCs w:val="24"/>
        </w:rPr>
        <w:t>сприяє</w:t>
      </w:r>
      <w:proofErr w:type="spellEnd"/>
      <w:r w:rsidRPr="00651922">
        <w:rPr>
          <w:spacing w:val="-1"/>
          <w:szCs w:val="24"/>
        </w:rPr>
        <w:t xml:space="preserve"> </w:t>
      </w:r>
      <w:proofErr w:type="spellStart"/>
      <w:r w:rsidRPr="00651922">
        <w:rPr>
          <w:spacing w:val="-1"/>
          <w:szCs w:val="24"/>
        </w:rPr>
        <w:t>посиленню</w:t>
      </w:r>
      <w:proofErr w:type="spellEnd"/>
      <w:r w:rsidRPr="00651922">
        <w:rPr>
          <w:spacing w:val="-1"/>
          <w:szCs w:val="24"/>
        </w:rPr>
        <w:t xml:space="preserve"> </w:t>
      </w:r>
      <w:proofErr w:type="spellStart"/>
      <w:r w:rsidRPr="00651922">
        <w:rPr>
          <w:spacing w:val="-1"/>
          <w:szCs w:val="24"/>
        </w:rPr>
        <w:t>потужності</w:t>
      </w:r>
      <w:proofErr w:type="spellEnd"/>
      <w:r w:rsidRPr="00651922">
        <w:rPr>
          <w:spacing w:val="-1"/>
          <w:szCs w:val="24"/>
        </w:rPr>
        <w:t xml:space="preserve"> </w:t>
      </w:r>
      <w:proofErr w:type="spellStart"/>
      <w:r w:rsidRPr="00651922">
        <w:rPr>
          <w:spacing w:val="-1"/>
          <w:szCs w:val="24"/>
        </w:rPr>
        <w:t>нейронної</w:t>
      </w:r>
      <w:proofErr w:type="spellEnd"/>
      <w:r w:rsidRPr="00651922">
        <w:rPr>
          <w:spacing w:val="-1"/>
          <w:szCs w:val="24"/>
        </w:rPr>
        <w:t xml:space="preserve"> </w:t>
      </w:r>
      <w:proofErr w:type="spellStart"/>
      <w:r w:rsidRPr="00651922">
        <w:rPr>
          <w:spacing w:val="-1"/>
          <w:szCs w:val="24"/>
        </w:rPr>
        <w:t>мережі</w:t>
      </w:r>
      <w:proofErr w:type="spellEnd"/>
      <w:r w:rsidRPr="00651922">
        <w:rPr>
          <w:spacing w:val="-1"/>
          <w:szCs w:val="24"/>
        </w:rPr>
        <w:t>.</w:t>
      </w:r>
    </w:p>
    <w:p w14:paraId="4305B2A6" w14:textId="77777777" w:rsidR="00675F87" w:rsidRPr="00651922" w:rsidRDefault="00675F87" w:rsidP="00675F87">
      <w:pPr>
        <w:pStyle w:val="BodyText"/>
        <w:ind w:right="5" w:firstLine="709"/>
        <w:rPr>
          <w:b w:val="0"/>
          <w:spacing w:val="-1"/>
        </w:rPr>
      </w:pPr>
      <w:r w:rsidRPr="00651922">
        <w:rPr>
          <w:b w:val="0"/>
          <w:spacing w:val="-1"/>
        </w:rPr>
        <w:t>Питання про необхідні й достатні властивості мережі для розв'язку того або іншого роду задач являє собою цілий напрямок нейронної комп’ютерної науки.</w:t>
      </w:r>
      <w:r w:rsidRPr="00651922">
        <w:rPr>
          <w:b w:val="0"/>
          <w:spacing w:val="-2"/>
        </w:rPr>
        <w:t xml:space="preserve"> </w:t>
      </w:r>
      <w:r w:rsidRPr="00651922">
        <w:rPr>
          <w:b w:val="0"/>
          <w:spacing w:val="-1"/>
        </w:rPr>
        <w:t>Тому що  проблема синтезу нейронної мережі сильно залежить від розв'язуваної задачі, дати загальні докладні рекомендації важко.</w:t>
      </w:r>
      <w:r w:rsidRPr="00651922">
        <w:rPr>
          <w:b w:val="0"/>
          <w:spacing w:val="-2"/>
        </w:rPr>
        <w:t xml:space="preserve"> </w:t>
      </w:r>
      <w:r w:rsidRPr="00651922">
        <w:rPr>
          <w:b w:val="0"/>
          <w:spacing w:val="-1"/>
        </w:rPr>
        <w:t xml:space="preserve">Очевидно, що процес функціонування НМ (нейронної мережі), тобто сутність дій, які вона здатна виконувати, залежить від величин </w:t>
      </w:r>
      <w:proofErr w:type="spellStart"/>
      <w:r w:rsidRPr="00651922">
        <w:rPr>
          <w:b w:val="0"/>
          <w:spacing w:val="-1"/>
        </w:rPr>
        <w:t>синаптичних</w:t>
      </w:r>
      <w:proofErr w:type="spellEnd"/>
      <w:r w:rsidRPr="00651922">
        <w:rPr>
          <w:b w:val="0"/>
          <w:spacing w:val="-1"/>
        </w:rPr>
        <w:t xml:space="preserve"> </w:t>
      </w:r>
      <w:proofErr w:type="spellStart"/>
      <w:r w:rsidRPr="00651922">
        <w:rPr>
          <w:b w:val="0"/>
          <w:spacing w:val="-1"/>
        </w:rPr>
        <w:t>зв'язків</w:t>
      </w:r>
      <w:proofErr w:type="spellEnd"/>
      <w:r w:rsidRPr="00651922">
        <w:rPr>
          <w:b w:val="0"/>
          <w:spacing w:val="-1"/>
        </w:rPr>
        <w:t xml:space="preserve">, тому, задавшись певною структурою НМ, що відповідає якому-небудь завданню, розроблювач мережі повинен знайти оптимальні значення всіх змінних вагових коефіцієнтів (деякі </w:t>
      </w:r>
      <w:proofErr w:type="spellStart"/>
      <w:r w:rsidRPr="00651922">
        <w:rPr>
          <w:b w:val="0"/>
          <w:spacing w:val="-1"/>
        </w:rPr>
        <w:t>синаптичні</w:t>
      </w:r>
      <w:proofErr w:type="spellEnd"/>
      <w:r w:rsidRPr="00651922">
        <w:rPr>
          <w:b w:val="0"/>
          <w:spacing w:val="-1"/>
        </w:rPr>
        <w:t xml:space="preserve"> зв'язки можуть бути постійними).</w:t>
      </w:r>
    </w:p>
    <w:p w14:paraId="4CA36CE9" w14:textId="77777777" w:rsidR="00675F87" w:rsidRPr="00DC2DD8" w:rsidRDefault="00675F87" w:rsidP="00675F87">
      <w:pPr>
        <w:pStyle w:val="BodyText"/>
        <w:ind w:right="5" w:firstLine="709"/>
        <w:rPr>
          <w:spacing w:val="-1"/>
        </w:rPr>
      </w:pPr>
    </w:p>
    <w:p w14:paraId="349601FC" w14:textId="77777777" w:rsidR="00675F87" w:rsidRPr="001D07BF" w:rsidRDefault="00675F87" w:rsidP="00675F87">
      <w:pPr>
        <w:ind w:right="5" w:firstLine="709"/>
        <w:jc w:val="both"/>
        <w:rPr>
          <w:b/>
          <w:szCs w:val="24"/>
          <w:lang w:val="uk-UA"/>
        </w:rPr>
      </w:pPr>
      <w:r w:rsidRPr="00DC2DD8">
        <w:rPr>
          <w:rFonts w:eastAsia="Cambria"/>
          <w:b/>
          <w:bCs/>
          <w:spacing w:val="-1"/>
          <w:szCs w:val="24"/>
          <w:lang w:eastAsia="en-US"/>
        </w:rPr>
        <w:t>3.</w:t>
      </w:r>
      <w:r w:rsidRPr="00DC2DD8">
        <w:rPr>
          <w:b/>
          <w:spacing w:val="-1"/>
          <w:szCs w:val="24"/>
        </w:rPr>
        <w:t xml:space="preserve"> </w:t>
      </w:r>
      <w:proofErr w:type="spellStart"/>
      <w:r w:rsidRPr="00DC2DD8">
        <w:rPr>
          <w:b/>
          <w:spacing w:val="-1"/>
          <w:szCs w:val="24"/>
        </w:rPr>
        <w:t>Карти</w:t>
      </w:r>
      <w:proofErr w:type="spellEnd"/>
      <w:r w:rsidRPr="00DC2DD8">
        <w:rPr>
          <w:b/>
          <w:spacing w:val="-1"/>
          <w:szCs w:val="24"/>
        </w:rPr>
        <w:t xml:space="preserve"> Кохонена</w:t>
      </w:r>
    </w:p>
    <w:p w14:paraId="79D6E421" w14:textId="77777777" w:rsidR="00675F87" w:rsidRPr="00DC2DD8" w:rsidRDefault="00675F87" w:rsidP="00675F87">
      <w:pPr>
        <w:ind w:right="5" w:firstLine="709"/>
        <w:jc w:val="both"/>
        <w:rPr>
          <w:spacing w:val="-1"/>
          <w:szCs w:val="24"/>
        </w:rPr>
      </w:pPr>
      <w:proofErr w:type="spellStart"/>
      <w:r w:rsidRPr="00DC2DD8">
        <w:rPr>
          <w:b/>
          <w:spacing w:val="-1"/>
          <w:szCs w:val="24"/>
        </w:rPr>
        <w:t>Карти</w:t>
      </w:r>
      <w:proofErr w:type="spellEnd"/>
      <w:r w:rsidRPr="00DC2DD8">
        <w:rPr>
          <w:b/>
          <w:spacing w:val="-1"/>
          <w:szCs w:val="24"/>
        </w:rPr>
        <w:t xml:space="preserve"> Кохонена</w:t>
      </w:r>
      <w:bookmarkStart w:id="254" w:name="Самоорганизующиеся_карты_(Self-Organizin"/>
      <w:bookmarkEnd w:id="254"/>
      <w:r w:rsidRPr="00DC2DD8">
        <w:rPr>
          <w:b/>
          <w:spacing w:val="-1"/>
          <w:szCs w:val="24"/>
        </w:rPr>
        <w:t xml:space="preserve">, </w:t>
      </w:r>
      <w:proofErr w:type="spellStart"/>
      <w:r w:rsidRPr="00DC2DD8">
        <w:rPr>
          <w:spacing w:val="-1"/>
          <w:szCs w:val="24"/>
        </w:rPr>
        <w:t>карти</w:t>
      </w:r>
      <w:proofErr w:type="spellEnd"/>
      <w:r w:rsidRPr="00DC2DD8">
        <w:rPr>
          <w:spacing w:val="-1"/>
          <w:szCs w:val="24"/>
        </w:rPr>
        <w:t xml:space="preserve">, </w:t>
      </w:r>
      <w:proofErr w:type="spellStart"/>
      <w:r w:rsidRPr="00DC2DD8">
        <w:rPr>
          <w:spacing w:val="-1"/>
          <w:szCs w:val="24"/>
        </w:rPr>
        <w:t>що</w:t>
      </w:r>
      <w:proofErr w:type="spellEnd"/>
      <w:r w:rsidRPr="00DC2DD8">
        <w:rPr>
          <w:spacing w:val="-1"/>
          <w:szCs w:val="24"/>
        </w:rPr>
        <w:t xml:space="preserve"> </w:t>
      </w:r>
      <w:proofErr w:type="spellStart"/>
      <w:r w:rsidRPr="00DC2DD8">
        <w:rPr>
          <w:spacing w:val="-1"/>
          <w:szCs w:val="24"/>
        </w:rPr>
        <w:t>самоорганізуються</w:t>
      </w:r>
      <w:proofErr w:type="spellEnd"/>
      <w:r w:rsidRPr="00DC2DD8">
        <w:rPr>
          <w:spacing w:val="-1"/>
          <w:szCs w:val="24"/>
        </w:rPr>
        <w:t xml:space="preserve">  (Self-</w:t>
      </w:r>
      <w:proofErr w:type="spellStart"/>
      <w:r w:rsidRPr="00DC2DD8">
        <w:rPr>
          <w:spacing w:val="-1"/>
          <w:szCs w:val="24"/>
        </w:rPr>
        <w:t>Organizing</w:t>
      </w:r>
      <w:proofErr w:type="spellEnd"/>
      <w:r w:rsidRPr="00DC2DD8">
        <w:rPr>
          <w:spacing w:val="-1"/>
          <w:szCs w:val="24"/>
        </w:rPr>
        <w:t xml:space="preserve"> Maps). </w:t>
      </w:r>
      <w:proofErr w:type="spellStart"/>
      <w:r w:rsidRPr="00DC2DD8">
        <w:rPr>
          <w:spacing w:val="-1"/>
          <w:szCs w:val="24"/>
        </w:rPr>
        <w:t>Мережі</w:t>
      </w:r>
      <w:proofErr w:type="spellEnd"/>
      <w:r w:rsidRPr="00DC2DD8">
        <w:rPr>
          <w:spacing w:val="-1"/>
          <w:szCs w:val="24"/>
        </w:rPr>
        <w:t xml:space="preserve">, </w:t>
      </w:r>
      <w:proofErr w:type="spellStart"/>
      <w:r w:rsidRPr="00DC2DD8">
        <w:rPr>
          <w:spacing w:val="-1"/>
          <w:szCs w:val="24"/>
        </w:rPr>
        <w:t>що</w:t>
      </w:r>
      <w:proofErr w:type="spellEnd"/>
      <w:r w:rsidRPr="00DC2DD8">
        <w:rPr>
          <w:spacing w:val="-1"/>
          <w:szCs w:val="24"/>
        </w:rPr>
        <w:t xml:space="preserve"> </w:t>
      </w:r>
      <w:proofErr w:type="spellStart"/>
      <w:r w:rsidRPr="00DC2DD8">
        <w:rPr>
          <w:spacing w:val="-1"/>
          <w:szCs w:val="24"/>
        </w:rPr>
        <w:t>називаються</w:t>
      </w:r>
      <w:proofErr w:type="spellEnd"/>
      <w:r w:rsidRPr="00DC2DD8">
        <w:rPr>
          <w:spacing w:val="-1"/>
          <w:szCs w:val="24"/>
        </w:rPr>
        <w:t xml:space="preserve"> картами Кохонена, - </w:t>
      </w:r>
      <w:proofErr w:type="spellStart"/>
      <w:r w:rsidRPr="00DC2DD8">
        <w:rPr>
          <w:spacing w:val="-1"/>
          <w:szCs w:val="24"/>
        </w:rPr>
        <w:t>це</w:t>
      </w:r>
      <w:proofErr w:type="spellEnd"/>
      <w:r w:rsidRPr="00DC2DD8">
        <w:rPr>
          <w:spacing w:val="-1"/>
          <w:szCs w:val="24"/>
        </w:rPr>
        <w:t xml:space="preserve"> один з </w:t>
      </w:r>
      <w:proofErr w:type="spellStart"/>
      <w:r w:rsidRPr="00DC2DD8">
        <w:rPr>
          <w:spacing w:val="-1"/>
          <w:szCs w:val="24"/>
        </w:rPr>
        <w:t>різновидів</w:t>
      </w:r>
      <w:proofErr w:type="spellEnd"/>
      <w:r w:rsidRPr="00DC2DD8">
        <w:rPr>
          <w:spacing w:val="-1"/>
          <w:szCs w:val="24"/>
        </w:rPr>
        <w:t xml:space="preserve"> </w:t>
      </w:r>
      <w:proofErr w:type="spellStart"/>
      <w:r w:rsidRPr="00DC2DD8">
        <w:rPr>
          <w:spacing w:val="-1"/>
          <w:szCs w:val="24"/>
        </w:rPr>
        <w:t>нейронних</w:t>
      </w:r>
      <w:proofErr w:type="spellEnd"/>
      <w:r w:rsidRPr="00DC2DD8">
        <w:rPr>
          <w:spacing w:val="-1"/>
          <w:szCs w:val="24"/>
        </w:rPr>
        <w:t xml:space="preserve"> мереж, </w:t>
      </w:r>
      <w:proofErr w:type="spellStart"/>
      <w:r w:rsidRPr="00DC2DD8">
        <w:rPr>
          <w:spacing w:val="-1"/>
          <w:szCs w:val="24"/>
        </w:rPr>
        <w:t>однак</w:t>
      </w:r>
      <w:proofErr w:type="spellEnd"/>
      <w:r w:rsidRPr="00DC2DD8">
        <w:rPr>
          <w:spacing w:val="-1"/>
          <w:szCs w:val="24"/>
        </w:rPr>
        <w:t xml:space="preserve"> вони </w:t>
      </w:r>
      <w:proofErr w:type="spellStart"/>
      <w:r w:rsidRPr="00DC2DD8">
        <w:rPr>
          <w:spacing w:val="-1"/>
          <w:szCs w:val="24"/>
        </w:rPr>
        <w:t>принципово</w:t>
      </w:r>
      <w:proofErr w:type="spellEnd"/>
      <w:r w:rsidRPr="00DC2DD8">
        <w:rPr>
          <w:spacing w:val="-1"/>
          <w:szCs w:val="24"/>
        </w:rPr>
        <w:t xml:space="preserve"> </w:t>
      </w:r>
      <w:proofErr w:type="spellStart"/>
      <w:r w:rsidRPr="00DC2DD8">
        <w:rPr>
          <w:spacing w:val="-1"/>
          <w:szCs w:val="24"/>
        </w:rPr>
        <w:t>відрізняються</w:t>
      </w:r>
      <w:proofErr w:type="spellEnd"/>
      <w:r w:rsidRPr="00DC2DD8">
        <w:rPr>
          <w:spacing w:val="-1"/>
          <w:szCs w:val="24"/>
        </w:rPr>
        <w:t xml:space="preserve"> </w:t>
      </w:r>
      <w:proofErr w:type="spellStart"/>
      <w:r w:rsidRPr="00DC2DD8">
        <w:rPr>
          <w:spacing w:val="-1"/>
          <w:szCs w:val="24"/>
        </w:rPr>
        <w:t>від</w:t>
      </w:r>
      <w:proofErr w:type="spellEnd"/>
      <w:r w:rsidRPr="00DC2DD8">
        <w:rPr>
          <w:spacing w:val="-1"/>
          <w:szCs w:val="24"/>
        </w:rPr>
        <w:t xml:space="preserve"> </w:t>
      </w:r>
      <w:proofErr w:type="spellStart"/>
      <w:r w:rsidRPr="00DC2DD8">
        <w:rPr>
          <w:spacing w:val="-1"/>
          <w:szCs w:val="24"/>
        </w:rPr>
        <w:t>розглянутих</w:t>
      </w:r>
      <w:proofErr w:type="spellEnd"/>
      <w:r w:rsidRPr="00DC2DD8">
        <w:rPr>
          <w:spacing w:val="-1"/>
          <w:szCs w:val="24"/>
        </w:rPr>
        <w:t xml:space="preserve"> </w:t>
      </w:r>
      <w:proofErr w:type="spellStart"/>
      <w:r w:rsidRPr="00DC2DD8">
        <w:rPr>
          <w:spacing w:val="-1"/>
          <w:szCs w:val="24"/>
        </w:rPr>
        <w:t>вище</w:t>
      </w:r>
      <w:proofErr w:type="spellEnd"/>
      <w:r w:rsidRPr="00DC2DD8">
        <w:rPr>
          <w:spacing w:val="-1"/>
          <w:szCs w:val="24"/>
        </w:rPr>
        <w:t xml:space="preserve">, </w:t>
      </w:r>
      <w:proofErr w:type="spellStart"/>
      <w:r w:rsidRPr="00DC2DD8">
        <w:rPr>
          <w:spacing w:val="-1"/>
          <w:szCs w:val="24"/>
        </w:rPr>
        <w:t>оскільки</w:t>
      </w:r>
      <w:proofErr w:type="spellEnd"/>
      <w:r w:rsidRPr="00DC2DD8">
        <w:rPr>
          <w:spacing w:val="-1"/>
          <w:szCs w:val="24"/>
        </w:rPr>
        <w:t xml:space="preserve"> </w:t>
      </w:r>
      <w:proofErr w:type="spellStart"/>
      <w:r w:rsidRPr="00DC2DD8">
        <w:rPr>
          <w:spacing w:val="-1"/>
          <w:szCs w:val="24"/>
        </w:rPr>
        <w:t>використовують</w:t>
      </w:r>
      <w:proofErr w:type="spellEnd"/>
      <w:r w:rsidRPr="00DC2DD8">
        <w:rPr>
          <w:spacing w:val="-1"/>
          <w:szCs w:val="24"/>
        </w:rPr>
        <w:t xml:space="preserve"> </w:t>
      </w:r>
      <w:proofErr w:type="spellStart"/>
      <w:r w:rsidRPr="00DC2DD8">
        <w:rPr>
          <w:spacing w:val="-1"/>
          <w:szCs w:val="24"/>
        </w:rPr>
        <w:t>неконтрольоване</w:t>
      </w:r>
      <w:proofErr w:type="spellEnd"/>
      <w:r w:rsidRPr="00DC2DD8">
        <w:rPr>
          <w:spacing w:val="-1"/>
          <w:szCs w:val="24"/>
        </w:rPr>
        <w:t xml:space="preserve"> </w:t>
      </w:r>
      <w:proofErr w:type="spellStart"/>
      <w:r w:rsidRPr="00DC2DD8">
        <w:rPr>
          <w:spacing w:val="-1"/>
          <w:szCs w:val="24"/>
        </w:rPr>
        <w:t>навчання</w:t>
      </w:r>
      <w:proofErr w:type="spellEnd"/>
      <w:r w:rsidRPr="00DC2DD8">
        <w:rPr>
          <w:spacing w:val="-1"/>
          <w:szCs w:val="24"/>
        </w:rPr>
        <w:t>.</w:t>
      </w:r>
      <w:r w:rsidRPr="00DC2DD8">
        <w:rPr>
          <w:spacing w:val="-5"/>
          <w:szCs w:val="24"/>
        </w:rPr>
        <w:t xml:space="preserve"> </w:t>
      </w:r>
      <w:proofErr w:type="spellStart"/>
      <w:r w:rsidRPr="00DC2DD8">
        <w:rPr>
          <w:spacing w:val="-1"/>
          <w:szCs w:val="24"/>
        </w:rPr>
        <w:t>Нагадаємо</w:t>
      </w:r>
      <w:proofErr w:type="spellEnd"/>
      <w:r w:rsidRPr="00DC2DD8">
        <w:rPr>
          <w:spacing w:val="-1"/>
          <w:szCs w:val="24"/>
        </w:rPr>
        <w:t xml:space="preserve">, </w:t>
      </w:r>
      <w:proofErr w:type="spellStart"/>
      <w:r w:rsidRPr="00DC2DD8">
        <w:rPr>
          <w:spacing w:val="-1"/>
          <w:szCs w:val="24"/>
        </w:rPr>
        <w:t>що</w:t>
      </w:r>
      <w:proofErr w:type="spellEnd"/>
      <w:r w:rsidRPr="00DC2DD8">
        <w:rPr>
          <w:spacing w:val="-1"/>
          <w:szCs w:val="24"/>
        </w:rPr>
        <w:t xml:space="preserve"> при такому </w:t>
      </w:r>
      <w:proofErr w:type="spellStart"/>
      <w:r w:rsidRPr="00DC2DD8">
        <w:rPr>
          <w:spacing w:val="-1"/>
          <w:szCs w:val="24"/>
        </w:rPr>
        <w:t>навчанні</w:t>
      </w:r>
      <w:proofErr w:type="spellEnd"/>
      <w:r w:rsidRPr="00DC2DD8">
        <w:rPr>
          <w:spacing w:val="-1"/>
          <w:szCs w:val="24"/>
        </w:rPr>
        <w:t xml:space="preserve"> </w:t>
      </w:r>
      <w:proofErr w:type="spellStart"/>
      <w:r w:rsidRPr="00DC2DD8">
        <w:rPr>
          <w:spacing w:val="-1"/>
          <w:szCs w:val="24"/>
        </w:rPr>
        <w:t>навчальна</w:t>
      </w:r>
      <w:proofErr w:type="spellEnd"/>
      <w:r w:rsidRPr="00DC2DD8">
        <w:rPr>
          <w:spacing w:val="-1"/>
          <w:szCs w:val="24"/>
        </w:rPr>
        <w:t xml:space="preserve"> </w:t>
      </w:r>
      <w:proofErr w:type="spellStart"/>
      <w:r w:rsidRPr="00DC2DD8">
        <w:rPr>
          <w:spacing w:val="-1"/>
          <w:szCs w:val="24"/>
        </w:rPr>
        <w:t>множина</w:t>
      </w:r>
      <w:proofErr w:type="spellEnd"/>
      <w:r w:rsidRPr="00DC2DD8">
        <w:rPr>
          <w:spacing w:val="-1"/>
          <w:szCs w:val="24"/>
        </w:rPr>
        <w:t xml:space="preserve"> </w:t>
      </w:r>
      <w:proofErr w:type="spellStart"/>
      <w:r w:rsidRPr="00DC2DD8">
        <w:rPr>
          <w:spacing w:val="-1"/>
          <w:szCs w:val="24"/>
        </w:rPr>
        <w:t>складається</w:t>
      </w:r>
      <w:proofErr w:type="spellEnd"/>
      <w:r w:rsidRPr="00DC2DD8">
        <w:rPr>
          <w:spacing w:val="-1"/>
          <w:szCs w:val="24"/>
        </w:rPr>
        <w:t xml:space="preserve"> </w:t>
      </w:r>
      <w:proofErr w:type="spellStart"/>
      <w:r w:rsidRPr="00DC2DD8">
        <w:rPr>
          <w:spacing w:val="-1"/>
          <w:szCs w:val="24"/>
        </w:rPr>
        <w:t>лише</w:t>
      </w:r>
      <w:proofErr w:type="spellEnd"/>
      <w:r w:rsidRPr="00DC2DD8">
        <w:rPr>
          <w:spacing w:val="-1"/>
          <w:szCs w:val="24"/>
        </w:rPr>
        <w:t xml:space="preserve"> </w:t>
      </w:r>
      <w:proofErr w:type="spellStart"/>
      <w:r w:rsidRPr="00DC2DD8">
        <w:rPr>
          <w:spacing w:val="-1"/>
          <w:szCs w:val="24"/>
        </w:rPr>
        <w:t>зі</w:t>
      </w:r>
      <w:proofErr w:type="spellEnd"/>
      <w:r w:rsidRPr="00DC2DD8">
        <w:rPr>
          <w:spacing w:val="-1"/>
          <w:szCs w:val="24"/>
        </w:rPr>
        <w:t xml:space="preserve"> </w:t>
      </w:r>
      <w:proofErr w:type="spellStart"/>
      <w:r w:rsidRPr="00DC2DD8">
        <w:rPr>
          <w:spacing w:val="-1"/>
          <w:szCs w:val="24"/>
        </w:rPr>
        <w:lastRenderedPageBreak/>
        <w:t>значень</w:t>
      </w:r>
      <w:proofErr w:type="spellEnd"/>
      <w:r w:rsidRPr="00DC2DD8">
        <w:rPr>
          <w:spacing w:val="-1"/>
          <w:szCs w:val="24"/>
        </w:rPr>
        <w:t xml:space="preserve"> </w:t>
      </w:r>
      <w:proofErr w:type="spellStart"/>
      <w:r w:rsidRPr="00DC2DD8">
        <w:rPr>
          <w:spacing w:val="-1"/>
          <w:szCs w:val="24"/>
        </w:rPr>
        <w:t>вхідних</w:t>
      </w:r>
      <w:proofErr w:type="spellEnd"/>
      <w:r w:rsidRPr="00DC2DD8">
        <w:rPr>
          <w:spacing w:val="-1"/>
          <w:szCs w:val="24"/>
        </w:rPr>
        <w:t xml:space="preserve"> </w:t>
      </w:r>
      <w:proofErr w:type="spellStart"/>
      <w:r w:rsidRPr="00DC2DD8">
        <w:rPr>
          <w:spacing w:val="-1"/>
          <w:szCs w:val="24"/>
        </w:rPr>
        <w:t>змінних</w:t>
      </w:r>
      <w:proofErr w:type="spellEnd"/>
      <w:r w:rsidRPr="00DC2DD8">
        <w:rPr>
          <w:spacing w:val="-1"/>
          <w:szCs w:val="24"/>
        </w:rPr>
        <w:t xml:space="preserve">, у </w:t>
      </w:r>
      <w:proofErr w:type="spellStart"/>
      <w:r w:rsidRPr="00DC2DD8">
        <w:rPr>
          <w:spacing w:val="-1"/>
          <w:szCs w:val="24"/>
        </w:rPr>
        <w:t>процесі</w:t>
      </w:r>
      <w:proofErr w:type="spellEnd"/>
      <w:r w:rsidRPr="00DC2DD8">
        <w:rPr>
          <w:spacing w:val="-1"/>
          <w:szCs w:val="24"/>
        </w:rPr>
        <w:t xml:space="preserve"> </w:t>
      </w:r>
      <w:proofErr w:type="spellStart"/>
      <w:r w:rsidRPr="00DC2DD8">
        <w:rPr>
          <w:spacing w:val="-1"/>
          <w:szCs w:val="24"/>
        </w:rPr>
        <w:t>навчання</w:t>
      </w:r>
      <w:proofErr w:type="spellEnd"/>
      <w:r w:rsidRPr="00DC2DD8">
        <w:rPr>
          <w:spacing w:val="-1"/>
          <w:szCs w:val="24"/>
        </w:rPr>
        <w:t xml:space="preserve"> </w:t>
      </w:r>
      <w:proofErr w:type="spellStart"/>
      <w:r w:rsidRPr="00DC2DD8">
        <w:rPr>
          <w:spacing w:val="-1"/>
          <w:szCs w:val="24"/>
        </w:rPr>
        <w:t>немає</w:t>
      </w:r>
      <w:proofErr w:type="spellEnd"/>
      <w:r w:rsidRPr="00DC2DD8">
        <w:rPr>
          <w:spacing w:val="-1"/>
          <w:szCs w:val="24"/>
        </w:rPr>
        <w:t xml:space="preserve"> </w:t>
      </w:r>
      <w:proofErr w:type="spellStart"/>
      <w:r w:rsidRPr="00DC2DD8">
        <w:rPr>
          <w:spacing w:val="-1"/>
          <w:szCs w:val="24"/>
        </w:rPr>
        <w:t>порівняння</w:t>
      </w:r>
      <w:proofErr w:type="spellEnd"/>
      <w:r w:rsidRPr="00DC2DD8">
        <w:rPr>
          <w:spacing w:val="-1"/>
          <w:szCs w:val="24"/>
        </w:rPr>
        <w:t xml:space="preserve"> </w:t>
      </w:r>
      <w:proofErr w:type="spellStart"/>
      <w:r w:rsidRPr="00DC2DD8">
        <w:rPr>
          <w:spacing w:val="-1"/>
          <w:szCs w:val="24"/>
        </w:rPr>
        <w:t>виходів</w:t>
      </w:r>
      <w:proofErr w:type="spellEnd"/>
      <w:r w:rsidRPr="00DC2DD8">
        <w:rPr>
          <w:spacing w:val="-1"/>
          <w:szCs w:val="24"/>
        </w:rPr>
        <w:t xml:space="preserve"> </w:t>
      </w:r>
      <w:proofErr w:type="spellStart"/>
      <w:r w:rsidRPr="00DC2DD8">
        <w:rPr>
          <w:spacing w:val="-1"/>
          <w:szCs w:val="24"/>
        </w:rPr>
        <w:t>нейронів</w:t>
      </w:r>
      <w:proofErr w:type="spellEnd"/>
      <w:r w:rsidRPr="00DC2DD8">
        <w:rPr>
          <w:spacing w:val="-1"/>
          <w:szCs w:val="24"/>
        </w:rPr>
        <w:t xml:space="preserve"> з </w:t>
      </w:r>
      <w:proofErr w:type="spellStart"/>
      <w:r w:rsidRPr="00DC2DD8">
        <w:rPr>
          <w:spacing w:val="-1"/>
          <w:szCs w:val="24"/>
        </w:rPr>
        <w:t>еталонними</w:t>
      </w:r>
      <w:proofErr w:type="spellEnd"/>
      <w:r w:rsidRPr="00DC2DD8">
        <w:rPr>
          <w:spacing w:val="-1"/>
          <w:szCs w:val="24"/>
        </w:rPr>
        <w:t xml:space="preserve"> </w:t>
      </w:r>
      <w:proofErr w:type="spellStart"/>
      <w:r w:rsidRPr="00DC2DD8">
        <w:rPr>
          <w:spacing w:val="-1"/>
          <w:szCs w:val="24"/>
        </w:rPr>
        <w:t>значеннями</w:t>
      </w:r>
      <w:proofErr w:type="spellEnd"/>
      <w:r w:rsidRPr="00DC2DD8">
        <w:rPr>
          <w:spacing w:val="-1"/>
          <w:szCs w:val="24"/>
        </w:rPr>
        <w:t>.</w:t>
      </w:r>
      <w:r w:rsidRPr="00DC2DD8">
        <w:rPr>
          <w:szCs w:val="24"/>
        </w:rPr>
        <w:t xml:space="preserve"> </w:t>
      </w:r>
      <w:proofErr w:type="spellStart"/>
      <w:r w:rsidRPr="00DC2DD8">
        <w:rPr>
          <w:spacing w:val="-1"/>
          <w:szCs w:val="24"/>
        </w:rPr>
        <w:t>Можна</w:t>
      </w:r>
      <w:proofErr w:type="spellEnd"/>
      <w:r w:rsidRPr="00DC2DD8">
        <w:rPr>
          <w:spacing w:val="-1"/>
          <w:szCs w:val="24"/>
        </w:rPr>
        <w:t xml:space="preserve"> </w:t>
      </w:r>
      <w:proofErr w:type="spellStart"/>
      <w:r w:rsidRPr="00DC2DD8">
        <w:rPr>
          <w:spacing w:val="-1"/>
          <w:szCs w:val="24"/>
        </w:rPr>
        <w:t>сказати</w:t>
      </w:r>
      <w:proofErr w:type="spellEnd"/>
      <w:r w:rsidRPr="00DC2DD8">
        <w:rPr>
          <w:spacing w:val="-1"/>
          <w:szCs w:val="24"/>
        </w:rPr>
        <w:t xml:space="preserve">, </w:t>
      </w:r>
      <w:proofErr w:type="spellStart"/>
      <w:r w:rsidRPr="00DC2DD8">
        <w:rPr>
          <w:spacing w:val="-1"/>
          <w:szCs w:val="24"/>
        </w:rPr>
        <w:t>що</w:t>
      </w:r>
      <w:proofErr w:type="spellEnd"/>
      <w:r w:rsidRPr="00DC2DD8">
        <w:rPr>
          <w:spacing w:val="-1"/>
          <w:szCs w:val="24"/>
        </w:rPr>
        <w:t xml:space="preserve"> </w:t>
      </w:r>
      <w:proofErr w:type="spellStart"/>
      <w:r w:rsidRPr="00DC2DD8">
        <w:rPr>
          <w:spacing w:val="-1"/>
          <w:szCs w:val="24"/>
        </w:rPr>
        <w:t>така</w:t>
      </w:r>
      <w:proofErr w:type="spellEnd"/>
      <w:r w:rsidRPr="00DC2DD8">
        <w:rPr>
          <w:spacing w:val="-1"/>
          <w:szCs w:val="24"/>
        </w:rPr>
        <w:t xml:space="preserve"> мережа </w:t>
      </w:r>
      <w:proofErr w:type="spellStart"/>
      <w:r w:rsidRPr="00DC2DD8">
        <w:rPr>
          <w:spacing w:val="-1"/>
          <w:szCs w:val="24"/>
        </w:rPr>
        <w:t>вчиться</w:t>
      </w:r>
      <w:proofErr w:type="spellEnd"/>
      <w:r w:rsidRPr="00DC2DD8">
        <w:rPr>
          <w:spacing w:val="-1"/>
          <w:szCs w:val="24"/>
        </w:rPr>
        <w:t xml:space="preserve"> </w:t>
      </w:r>
      <w:proofErr w:type="spellStart"/>
      <w:r w:rsidRPr="00DC2DD8">
        <w:rPr>
          <w:spacing w:val="-1"/>
          <w:szCs w:val="24"/>
        </w:rPr>
        <w:t>розуміти</w:t>
      </w:r>
      <w:proofErr w:type="spellEnd"/>
      <w:r w:rsidRPr="00DC2DD8">
        <w:rPr>
          <w:spacing w:val="-1"/>
          <w:szCs w:val="24"/>
        </w:rPr>
        <w:t xml:space="preserve"> структуру </w:t>
      </w:r>
      <w:proofErr w:type="spellStart"/>
      <w:r w:rsidRPr="00DC2DD8">
        <w:rPr>
          <w:spacing w:val="-1"/>
          <w:szCs w:val="24"/>
        </w:rPr>
        <w:t>даних</w:t>
      </w:r>
      <w:proofErr w:type="spellEnd"/>
      <w:r w:rsidRPr="00DC2DD8">
        <w:rPr>
          <w:spacing w:val="-1"/>
          <w:szCs w:val="24"/>
        </w:rPr>
        <w:t>.</w:t>
      </w:r>
    </w:p>
    <w:p w14:paraId="43FAC00C" w14:textId="77777777" w:rsidR="00675F87" w:rsidRPr="00DC2DD8" w:rsidRDefault="00675F87" w:rsidP="00675F87">
      <w:pPr>
        <w:ind w:right="5" w:firstLine="709"/>
        <w:jc w:val="both"/>
        <w:rPr>
          <w:szCs w:val="24"/>
        </w:rPr>
      </w:pPr>
      <w:proofErr w:type="spellStart"/>
      <w:r w:rsidRPr="00DC2DD8">
        <w:rPr>
          <w:spacing w:val="-1"/>
          <w:szCs w:val="24"/>
        </w:rPr>
        <w:t>Ідея</w:t>
      </w:r>
      <w:proofErr w:type="spellEnd"/>
      <w:r w:rsidRPr="00DC2DD8">
        <w:rPr>
          <w:spacing w:val="-1"/>
          <w:szCs w:val="24"/>
        </w:rPr>
        <w:t xml:space="preserve"> </w:t>
      </w:r>
      <w:proofErr w:type="spellStart"/>
      <w:r w:rsidRPr="00DC2DD8">
        <w:rPr>
          <w:spacing w:val="-1"/>
          <w:szCs w:val="24"/>
        </w:rPr>
        <w:t>мережі</w:t>
      </w:r>
      <w:proofErr w:type="spellEnd"/>
      <w:r w:rsidRPr="00DC2DD8">
        <w:rPr>
          <w:spacing w:val="-1"/>
          <w:szCs w:val="24"/>
        </w:rPr>
        <w:t xml:space="preserve"> Кохонена </w:t>
      </w:r>
      <w:proofErr w:type="spellStart"/>
      <w:r w:rsidRPr="00DC2DD8">
        <w:rPr>
          <w:spacing w:val="-1"/>
          <w:szCs w:val="24"/>
        </w:rPr>
        <w:t>належить</w:t>
      </w:r>
      <w:proofErr w:type="spellEnd"/>
      <w:r w:rsidRPr="00DC2DD8">
        <w:rPr>
          <w:spacing w:val="-1"/>
          <w:szCs w:val="24"/>
        </w:rPr>
        <w:t xml:space="preserve"> </w:t>
      </w:r>
      <w:proofErr w:type="spellStart"/>
      <w:r w:rsidRPr="00DC2DD8">
        <w:rPr>
          <w:spacing w:val="-1"/>
          <w:szCs w:val="24"/>
        </w:rPr>
        <w:t>фінському</w:t>
      </w:r>
      <w:proofErr w:type="spellEnd"/>
      <w:r w:rsidRPr="00DC2DD8">
        <w:rPr>
          <w:spacing w:val="-1"/>
          <w:szCs w:val="24"/>
        </w:rPr>
        <w:t xml:space="preserve"> </w:t>
      </w:r>
      <w:proofErr w:type="spellStart"/>
      <w:r w:rsidRPr="00DC2DD8">
        <w:rPr>
          <w:spacing w:val="-1"/>
          <w:szCs w:val="24"/>
        </w:rPr>
        <w:t>вченому</w:t>
      </w:r>
      <w:proofErr w:type="spellEnd"/>
      <w:r w:rsidRPr="00DC2DD8">
        <w:rPr>
          <w:spacing w:val="-1"/>
          <w:szCs w:val="24"/>
        </w:rPr>
        <w:t xml:space="preserve"> Тойво </w:t>
      </w:r>
      <w:proofErr w:type="spellStart"/>
      <w:r w:rsidRPr="00DC2DD8">
        <w:rPr>
          <w:spacing w:val="-1"/>
          <w:szCs w:val="24"/>
        </w:rPr>
        <w:t>Кохонену</w:t>
      </w:r>
      <w:proofErr w:type="spellEnd"/>
      <w:r w:rsidRPr="00DC2DD8">
        <w:rPr>
          <w:spacing w:val="-1"/>
          <w:szCs w:val="24"/>
        </w:rPr>
        <w:t xml:space="preserve"> (1982 </w:t>
      </w:r>
      <w:proofErr w:type="spellStart"/>
      <w:r w:rsidRPr="00DC2DD8">
        <w:rPr>
          <w:spacing w:val="-1"/>
          <w:szCs w:val="24"/>
        </w:rPr>
        <w:t>рік</w:t>
      </w:r>
      <w:proofErr w:type="spellEnd"/>
      <w:r w:rsidRPr="00DC2DD8">
        <w:rPr>
          <w:spacing w:val="-1"/>
          <w:szCs w:val="24"/>
        </w:rPr>
        <w:t>).</w:t>
      </w:r>
      <w:r w:rsidRPr="00DC2DD8">
        <w:rPr>
          <w:spacing w:val="69"/>
          <w:w w:val="99"/>
          <w:szCs w:val="24"/>
        </w:rPr>
        <w:t xml:space="preserve"> </w:t>
      </w:r>
      <w:proofErr w:type="spellStart"/>
      <w:r w:rsidRPr="00DC2DD8">
        <w:rPr>
          <w:spacing w:val="-1"/>
          <w:szCs w:val="24"/>
        </w:rPr>
        <w:t>Основний</w:t>
      </w:r>
      <w:proofErr w:type="spellEnd"/>
      <w:r w:rsidRPr="00DC2DD8">
        <w:rPr>
          <w:spacing w:val="-1"/>
          <w:szCs w:val="24"/>
        </w:rPr>
        <w:t xml:space="preserve"> принцип </w:t>
      </w:r>
      <w:proofErr w:type="spellStart"/>
      <w:r w:rsidRPr="00DC2DD8">
        <w:rPr>
          <w:spacing w:val="-1"/>
          <w:szCs w:val="24"/>
        </w:rPr>
        <w:t>роботи</w:t>
      </w:r>
      <w:proofErr w:type="spellEnd"/>
      <w:r w:rsidRPr="00DC2DD8">
        <w:rPr>
          <w:spacing w:val="-1"/>
          <w:szCs w:val="24"/>
        </w:rPr>
        <w:t xml:space="preserve"> мереж – </w:t>
      </w:r>
      <w:proofErr w:type="spellStart"/>
      <w:r w:rsidRPr="00DC2DD8">
        <w:rPr>
          <w:spacing w:val="-1"/>
          <w:szCs w:val="24"/>
        </w:rPr>
        <w:t>введення</w:t>
      </w:r>
      <w:proofErr w:type="spellEnd"/>
      <w:r w:rsidRPr="00DC2DD8">
        <w:rPr>
          <w:spacing w:val="-1"/>
          <w:szCs w:val="24"/>
        </w:rPr>
        <w:t xml:space="preserve"> в правило </w:t>
      </w:r>
      <w:proofErr w:type="spellStart"/>
      <w:r w:rsidRPr="00DC2DD8">
        <w:rPr>
          <w:spacing w:val="-1"/>
          <w:szCs w:val="24"/>
        </w:rPr>
        <w:t>навчання</w:t>
      </w:r>
      <w:proofErr w:type="spellEnd"/>
      <w:r w:rsidRPr="00DC2DD8">
        <w:rPr>
          <w:spacing w:val="-1"/>
          <w:szCs w:val="24"/>
        </w:rPr>
        <w:t xml:space="preserve"> нейрона </w:t>
      </w:r>
      <w:proofErr w:type="spellStart"/>
      <w:r w:rsidRPr="00DC2DD8">
        <w:rPr>
          <w:spacing w:val="-1"/>
          <w:szCs w:val="24"/>
        </w:rPr>
        <w:t>інформації</w:t>
      </w:r>
      <w:proofErr w:type="spellEnd"/>
      <w:r w:rsidRPr="00DC2DD8">
        <w:rPr>
          <w:spacing w:val="-1"/>
          <w:szCs w:val="24"/>
        </w:rPr>
        <w:t xml:space="preserve"> </w:t>
      </w:r>
      <w:proofErr w:type="spellStart"/>
      <w:r w:rsidRPr="00DC2DD8">
        <w:rPr>
          <w:spacing w:val="-1"/>
          <w:szCs w:val="24"/>
        </w:rPr>
        <w:t>щодо</w:t>
      </w:r>
      <w:proofErr w:type="spellEnd"/>
      <w:r w:rsidRPr="00DC2DD8">
        <w:rPr>
          <w:spacing w:val="-1"/>
          <w:szCs w:val="24"/>
        </w:rPr>
        <w:t xml:space="preserve"> </w:t>
      </w:r>
      <w:proofErr w:type="spellStart"/>
      <w:r w:rsidRPr="00DC2DD8">
        <w:rPr>
          <w:spacing w:val="-1"/>
          <w:szCs w:val="24"/>
        </w:rPr>
        <w:t>його</w:t>
      </w:r>
      <w:proofErr w:type="spellEnd"/>
      <w:r w:rsidRPr="00DC2DD8">
        <w:rPr>
          <w:spacing w:val="-1"/>
          <w:szCs w:val="24"/>
        </w:rPr>
        <w:t xml:space="preserve"> </w:t>
      </w:r>
      <w:proofErr w:type="spellStart"/>
      <w:r w:rsidRPr="00DC2DD8">
        <w:rPr>
          <w:spacing w:val="-1"/>
          <w:szCs w:val="24"/>
        </w:rPr>
        <w:t>розташування</w:t>
      </w:r>
      <w:proofErr w:type="spellEnd"/>
      <w:r w:rsidRPr="00DC2DD8">
        <w:rPr>
          <w:spacing w:val="-1"/>
          <w:szCs w:val="24"/>
        </w:rPr>
        <w:t>.</w:t>
      </w:r>
    </w:p>
    <w:p w14:paraId="05A66228" w14:textId="77777777" w:rsidR="00675F87" w:rsidRPr="00651922" w:rsidRDefault="00675F87" w:rsidP="00675F87">
      <w:pPr>
        <w:pStyle w:val="BodyText"/>
        <w:ind w:right="5" w:firstLine="709"/>
        <w:rPr>
          <w:b w:val="0"/>
        </w:rPr>
      </w:pPr>
      <w:r w:rsidRPr="00651922">
        <w:rPr>
          <w:b w:val="0"/>
        </w:rPr>
        <w:t xml:space="preserve">В основі ідеї мережі </w:t>
      </w:r>
      <w:proofErr w:type="spellStart"/>
      <w:r w:rsidRPr="00651922">
        <w:rPr>
          <w:b w:val="0"/>
        </w:rPr>
        <w:t>Кохонена</w:t>
      </w:r>
      <w:proofErr w:type="spellEnd"/>
      <w:r w:rsidRPr="00651922">
        <w:rPr>
          <w:b w:val="0"/>
        </w:rPr>
        <w:t xml:space="preserve"> лежить аналогія із властивостями людського мозку.</w:t>
      </w:r>
      <w:r w:rsidRPr="00651922">
        <w:rPr>
          <w:b w:val="0"/>
          <w:spacing w:val="-3"/>
        </w:rPr>
        <w:t xml:space="preserve"> </w:t>
      </w:r>
      <w:r w:rsidRPr="00651922">
        <w:rPr>
          <w:b w:val="0"/>
        </w:rPr>
        <w:t>Кора головного мозку людину являє собою плоский аркуш зі згорнутими складками.</w:t>
      </w:r>
      <w:r w:rsidRPr="00651922">
        <w:rPr>
          <w:b w:val="0"/>
          <w:spacing w:val="-4"/>
        </w:rPr>
        <w:t xml:space="preserve"> </w:t>
      </w:r>
      <w:r w:rsidRPr="00651922">
        <w:rPr>
          <w:b w:val="0"/>
          <w:spacing w:val="-1"/>
        </w:rPr>
        <w:t>Таким</w:t>
      </w:r>
      <w:r w:rsidRPr="00651922">
        <w:rPr>
          <w:b w:val="0"/>
        </w:rPr>
        <w:t xml:space="preserve"> </w:t>
      </w:r>
      <w:r w:rsidRPr="00651922">
        <w:rPr>
          <w:b w:val="0"/>
          <w:spacing w:val="-1"/>
        </w:rPr>
        <w:t>чином, можна сказати, що вона має певні топологічні властивості (ділянки, відповідальні за близькі частини тіла, примикають одна до однієї й усе зображення людського тіла відображається на цю двовимірну поверхню).</w:t>
      </w:r>
    </w:p>
    <w:p w14:paraId="5B104B2E" w14:textId="77777777" w:rsidR="00675F87" w:rsidRPr="00DC2DD8" w:rsidRDefault="00675F87" w:rsidP="00675F87">
      <w:pPr>
        <w:ind w:right="5" w:firstLine="709"/>
        <w:jc w:val="both"/>
        <w:rPr>
          <w:szCs w:val="24"/>
        </w:rPr>
      </w:pPr>
      <w:bookmarkStart w:id="255" w:name="Задачи,_решаемые_при_помощи_карт_Кохонен"/>
      <w:bookmarkEnd w:id="255"/>
      <w:proofErr w:type="spellStart"/>
      <w:r w:rsidRPr="00DC2DD8">
        <w:rPr>
          <w:b/>
          <w:i/>
          <w:spacing w:val="-1"/>
          <w:szCs w:val="24"/>
        </w:rPr>
        <w:t>Задачі</w:t>
      </w:r>
      <w:proofErr w:type="spellEnd"/>
      <w:r w:rsidRPr="00DC2DD8">
        <w:rPr>
          <w:b/>
          <w:i/>
          <w:spacing w:val="-1"/>
          <w:szCs w:val="24"/>
        </w:rPr>
        <w:t xml:space="preserve">, </w:t>
      </w:r>
      <w:proofErr w:type="spellStart"/>
      <w:r w:rsidRPr="00DC2DD8">
        <w:rPr>
          <w:b/>
          <w:i/>
          <w:spacing w:val="-1"/>
          <w:szCs w:val="24"/>
        </w:rPr>
        <w:t>що</w:t>
      </w:r>
      <w:proofErr w:type="spellEnd"/>
      <w:r w:rsidRPr="00DC2DD8">
        <w:rPr>
          <w:b/>
          <w:i/>
          <w:spacing w:val="-1"/>
          <w:szCs w:val="24"/>
        </w:rPr>
        <w:t xml:space="preserve"> </w:t>
      </w:r>
      <w:proofErr w:type="spellStart"/>
      <w:r w:rsidRPr="00DC2DD8">
        <w:rPr>
          <w:b/>
          <w:i/>
          <w:spacing w:val="-1"/>
          <w:szCs w:val="24"/>
        </w:rPr>
        <w:t>розв’язуються</w:t>
      </w:r>
      <w:proofErr w:type="spellEnd"/>
      <w:r w:rsidRPr="00DC2DD8">
        <w:rPr>
          <w:b/>
          <w:i/>
          <w:spacing w:val="-1"/>
          <w:szCs w:val="24"/>
        </w:rPr>
        <w:t xml:space="preserve"> за </w:t>
      </w:r>
      <w:proofErr w:type="spellStart"/>
      <w:r w:rsidRPr="00DC2DD8">
        <w:rPr>
          <w:b/>
          <w:i/>
          <w:spacing w:val="-1"/>
          <w:szCs w:val="24"/>
        </w:rPr>
        <w:t>допомогою</w:t>
      </w:r>
      <w:proofErr w:type="spellEnd"/>
      <w:r w:rsidRPr="00DC2DD8">
        <w:rPr>
          <w:b/>
          <w:i/>
          <w:spacing w:val="-1"/>
          <w:szCs w:val="24"/>
        </w:rPr>
        <w:t xml:space="preserve"> карт Кохонена. </w:t>
      </w:r>
      <w:proofErr w:type="spellStart"/>
      <w:r w:rsidRPr="00DC2DD8">
        <w:rPr>
          <w:spacing w:val="-1"/>
          <w:szCs w:val="24"/>
        </w:rPr>
        <w:t>Карти</w:t>
      </w:r>
      <w:proofErr w:type="spellEnd"/>
      <w:r w:rsidRPr="00DC2DD8">
        <w:rPr>
          <w:spacing w:val="-1"/>
          <w:szCs w:val="24"/>
        </w:rPr>
        <w:t xml:space="preserve">, </w:t>
      </w:r>
      <w:proofErr w:type="spellStart"/>
      <w:r w:rsidRPr="00DC2DD8">
        <w:rPr>
          <w:spacing w:val="-1"/>
          <w:szCs w:val="24"/>
        </w:rPr>
        <w:t>що</w:t>
      </w:r>
      <w:proofErr w:type="spellEnd"/>
      <w:r w:rsidRPr="00DC2DD8">
        <w:rPr>
          <w:spacing w:val="-1"/>
          <w:szCs w:val="24"/>
        </w:rPr>
        <w:t xml:space="preserve"> </w:t>
      </w:r>
      <w:proofErr w:type="spellStart"/>
      <w:r w:rsidRPr="00DC2DD8">
        <w:rPr>
          <w:spacing w:val="-1"/>
          <w:szCs w:val="24"/>
        </w:rPr>
        <w:t>самоорганізуються</w:t>
      </w:r>
      <w:proofErr w:type="spellEnd"/>
      <w:r w:rsidRPr="00DC2DD8">
        <w:rPr>
          <w:spacing w:val="-1"/>
          <w:szCs w:val="24"/>
        </w:rPr>
        <w:t xml:space="preserve"> , </w:t>
      </w:r>
      <w:proofErr w:type="spellStart"/>
      <w:r w:rsidRPr="00DC2DD8">
        <w:rPr>
          <w:spacing w:val="-1"/>
          <w:szCs w:val="24"/>
        </w:rPr>
        <w:t>можуть</w:t>
      </w:r>
      <w:proofErr w:type="spellEnd"/>
      <w:r w:rsidRPr="00DC2DD8">
        <w:rPr>
          <w:spacing w:val="-1"/>
          <w:szCs w:val="24"/>
        </w:rPr>
        <w:t xml:space="preserve"> </w:t>
      </w:r>
      <w:proofErr w:type="spellStart"/>
      <w:r w:rsidRPr="00DC2DD8">
        <w:rPr>
          <w:spacing w:val="-1"/>
          <w:szCs w:val="24"/>
        </w:rPr>
        <w:t>використовуватися</w:t>
      </w:r>
      <w:proofErr w:type="spellEnd"/>
      <w:r w:rsidRPr="00DC2DD8">
        <w:rPr>
          <w:spacing w:val="-1"/>
          <w:szCs w:val="24"/>
        </w:rPr>
        <w:t xml:space="preserve"> для </w:t>
      </w:r>
      <w:proofErr w:type="spellStart"/>
      <w:r w:rsidRPr="00DC2DD8">
        <w:rPr>
          <w:spacing w:val="-1"/>
          <w:szCs w:val="24"/>
        </w:rPr>
        <w:t>розв’язку</w:t>
      </w:r>
      <w:proofErr w:type="spellEnd"/>
      <w:r w:rsidRPr="00DC2DD8">
        <w:rPr>
          <w:spacing w:val="-1"/>
          <w:szCs w:val="24"/>
        </w:rPr>
        <w:t xml:space="preserve"> таких задач, як </w:t>
      </w:r>
      <w:proofErr w:type="spellStart"/>
      <w:r w:rsidRPr="00DC2DD8">
        <w:rPr>
          <w:spacing w:val="-1"/>
          <w:szCs w:val="24"/>
        </w:rPr>
        <w:t>моделювання</w:t>
      </w:r>
      <w:proofErr w:type="spellEnd"/>
      <w:r w:rsidRPr="00DC2DD8">
        <w:rPr>
          <w:spacing w:val="-1"/>
          <w:szCs w:val="24"/>
        </w:rPr>
        <w:t xml:space="preserve">, </w:t>
      </w:r>
      <w:proofErr w:type="spellStart"/>
      <w:r w:rsidRPr="00DC2DD8">
        <w:rPr>
          <w:spacing w:val="-1"/>
          <w:szCs w:val="24"/>
        </w:rPr>
        <w:t>прогнозування</w:t>
      </w:r>
      <w:proofErr w:type="spellEnd"/>
      <w:r w:rsidRPr="00DC2DD8">
        <w:rPr>
          <w:spacing w:val="-1"/>
          <w:szCs w:val="24"/>
        </w:rPr>
        <w:t xml:space="preserve">, </w:t>
      </w:r>
      <w:proofErr w:type="spellStart"/>
      <w:r w:rsidRPr="00DC2DD8">
        <w:rPr>
          <w:spacing w:val="-1"/>
          <w:szCs w:val="24"/>
        </w:rPr>
        <w:t>пошук</w:t>
      </w:r>
      <w:proofErr w:type="spellEnd"/>
      <w:r w:rsidRPr="00DC2DD8">
        <w:rPr>
          <w:spacing w:val="-1"/>
          <w:szCs w:val="24"/>
        </w:rPr>
        <w:t xml:space="preserve"> </w:t>
      </w:r>
      <w:proofErr w:type="spellStart"/>
      <w:r w:rsidRPr="00DC2DD8">
        <w:rPr>
          <w:spacing w:val="-1"/>
          <w:szCs w:val="24"/>
        </w:rPr>
        <w:t>закономірностей</w:t>
      </w:r>
      <w:proofErr w:type="spellEnd"/>
      <w:r w:rsidRPr="00DC2DD8">
        <w:rPr>
          <w:spacing w:val="-1"/>
          <w:szCs w:val="24"/>
        </w:rPr>
        <w:t xml:space="preserve"> у великих </w:t>
      </w:r>
      <w:proofErr w:type="spellStart"/>
      <w:r w:rsidRPr="00DC2DD8">
        <w:rPr>
          <w:spacing w:val="-1"/>
          <w:szCs w:val="24"/>
        </w:rPr>
        <w:t>масивах</w:t>
      </w:r>
      <w:proofErr w:type="spellEnd"/>
      <w:r w:rsidRPr="00DC2DD8">
        <w:rPr>
          <w:spacing w:val="-1"/>
          <w:szCs w:val="24"/>
        </w:rPr>
        <w:t xml:space="preserve"> </w:t>
      </w:r>
      <w:proofErr w:type="spellStart"/>
      <w:r w:rsidRPr="00DC2DD8">
        <w:rPr>
          <w:spacing w:val="-1"/>
          <w:szCs w:val="24"/>
        </w:rPr>
        <w:t>даних</w:t>
      </w:r>
      <w:proofErr w:type="spellEnd"/>
      <w:r w:rsidRPr="00DC2DD8">
        <w:rPr>
          <w:spacing w:val="-1"/>
          <w:szCs w:val="24"/>
        </w:rPr>
        <w:t xml:space="preserve">, </w:t>
      </w:r>
      <w:proofErr w:type="spellStart"/>
      <w:r w:rsidRPr="00DC2DD8">
        <w:rPr>
          <w:spacing w:val="-1"/>
          <w:szCs w:val="24"/>
        </w:rPr>
        <w:t>виявлення</w:t>
      </w:r>
      <w:proofErr w:type="spellEnd"/>
      <w:r w:rsidRPr="00DC2DD8">
        <w:rPr>
          <w:spacing w:val="-1"/>
          <w:szCs w:val="24"/>
        </w:rPr>
        <w:t xml:space="preserve"> </w:t>
      </w:r>
      <w:proofErr w:type="spellStart"/>
      <w:r w:rsidRPr="00DC2DD8">
        <w:rPr>
          <w:spacing w:val="-1"/>
          <w:szCs w:val="24"/>
        </w:rPr>
        <w:t>наборів</w:t>
      </w:r>
      <w:proofErr w:type="spellEnd"/>
      <w:r w:rsidRPr="00DC2DD8">
        <w:rPr>
          <w:spacing w:val="-1"/>
          <w:szCs w:val="24"/>
        </w:rPr>
        <w:t xml:space="preserve"> </w:t>
      </w:r>
      <w:proofErr w:type="spellStart"/>
      <w:r w:rsidRPr="00DC2DD8">
        <w:rPr>
          <w:spacing w:val="-1"/>
          <w:szCs w:val="24"/>
        </w:rPr>
        <w:t>незалежних</w:t>
      </w:r>
      <w:proofErr w:type="spellEnd"/>
      <w:r w:rsidRPr="00DC2DD8">
        <w:rPr>
          <w:spacing w:val="-1"/>
          <w:szCs w:val="24"/>
        </w:rPr>
        <w:t xml:space="preserve"> </w:t>
      </w:r>
      <w:proofErr w:type="spellStart"/>
      <w:r w:rsidRPr="00DC2DD8">
        <w:rPr>
          <w:spacing w:val="-1"/>
          <w:szCs w:val="24"/>
        </w:rPr>
        <w:t>ознак</w:t>
      </w:r>
      <w:proofErr w:type="spellEnd"/>
      <w:r w:rsidRPr="00DC2DD8">
        <w:rPr>
          <w:spacing w:val="-1"/>
          <w:szCs w:val="24"/>
        </w:rPr>
        <w:t xml:space="preserve"> і </w:t>
      </w:r>
      <w:proofErr w:type="spellStart"/>
      <w:r w:rsidRPr="00DC2DD8">
        <w:rPr>
          <w:spacing w:val="-1"/>
          <w:szCs w:val="24"/>
        </w:rPr>
        <w:t>стискання</w:t>
      </w:r>
      <w:proofErr w:type="spellEnd"/>
      <w:r w:rsidRPr="00DC2DD8">
        <w:rPr>
          <w:spacing w:val="-1"/>
          <w:szCs w:val="24"/>
        </w:rPr>
        <w:t xml:space="preserve"> </w:t>
      </w:r>
      <w:proofErr w:type="spellStart"/>
      <w:r w:rsidRPr="00DC2DD8">
        <w:rPr>
          <w:spacing w:val="-1"/>
          <w:szCs w:val="24"/>
        </w:rPr>
        <w:t>інформації</w:t>
      </w:r>
      <w:proofErr w:type="spellEnd"/>
      <w:r w:rsidRPr="00DC2DD8">
        <w:rPr>
          <w:spacing w:val="-1"/>
          <w:szCs w:val="24"/>
        </w:rPr>
        <w:t>.</w:t>
      </w:r>
    </w:p>
    <w:p w14:paraId="1B211BD3" w14:textId="77777777" w:rsidR="00675F87" w:rsidRPr="00651922" w:rsidRDefault="00675F87" w:rsidP="00675F87">
      <w:pPr>
        <w:pStyle w:val="BodyText"/>
        <w:ind w:right="5" w:firstLine="709"/>
        <w:rPr>
          <w:b w:val="0"/>
        </w:rPr>
      </w:pPr>
      <w:r w:rsidRPr="00651922">
        <w:rPr>
          <w:b w:val="0"/>
          <w:spacing w:val="-1"/>
        </w:rPr>
        <w:t xml:space="preserve">Найпоширеніше застосування мереж </w:t>
      </w:r>
      <w:proofErr w:type="spellStart"/>
      <w:r w:rsidRPr="00651922">
        <w:rPr>
          <w:b w:val="0"/>
          <w:spacing w:val="-1"/>
        </w:rPr>
        <w:t>Кохонена</w:t>
      </w:r>
      <w:proofErr w:type="spellEnd"/>
      <w:r w:rsidRPr="00651922">
        <w:rPr>
          <w:b w:val="0"/>
          <w:spacing w:val="-1"/>
        </w:rPr>
        <w:t xml:space="preserve"> - розв'язок задачі класифікації без учителя, тобто кластеризації.</w:t>
      </w:r>
    </w:p>
    <w:p w14:paraId="603527A5" w14:textId="77777777" w:rsidR="00675F87" w:rsidRPr="00651922" w:rsidRDefault="00675F87" w:rsidP="00675F87">
      <w:pPr>
        <w:pStyle w:val="BodyText"/>
        <w:ind w:right="5" w:firstLine="709"/>
        <w:rPr>
          <w:b w:val="0"/>
        </w:rPr>
      </w:pPr>
      <w:r w:rsidRPr="00651922">
        <w:rPr>
          <w:b w:val="0"/>
          <w:spacing w:val="-1"/>
        </w:rPr>
        <w:t>Нагадаємо, що при такій постановці задачі нам даний набір об'єктів, кожному з яких зіставлений рядок таблиці (вектор значень ознак).</w:t>
      </w:r>
      <w:r w:rsidRPr="00651922">
        <w:rPr>
          <w:b w:val="0"/>
          <w:spacing w:val="-5"/>
        </w:rPr>
        <w:t xml:space="preserve"> </w:t>
      </w:r>
      <w:r w:rsidRPr="00651922">
        <w:rPr>
          <w:b w:val="0"/>
          <w:spacing w:val="-1"/>
        </w:rPr>
        <w:t>Потрібно розбити вихідну множину на класи, тобто для кожного об'єкта знайти клас, до якого він належить.</w:t>
      </w:r>
    </w:p>
    <w:p w14:paraId="723ED568" w14:textId="77777777" w:rsidR="00675F87" w:rsidRPr="00651922" w:rsidRDefault="00675F87" w:rsidP="00675F87">
      <w:pPr>
        <w:pStyle w:val="BodyText"/>
        <w:ind w:right="5" w:firstLine="709"/>
        <w:rPr>
          <w:b w:val="0"/>
        </w:rPr>
      </w:pPr>
      <w:r w:rsidRPr="00651922">
        <w:rPr>
          <w:b w:val="0"/>
        </w:rPr>
        <w:t>У результаті одержання нової інформації про класи можлива корекція існуючих правил класифікації об'єктів.</w:t>
      </w:r>
    </w:p>
    <w:p w14:paraId="6F8DE945" w14:textId="77777777" w:rsidR="00675F87" w:rsidRPr="00651922" w:rsidRDefault="00675F87" w:rsidP="00675F87">
      <w:pPr>
        <w:pStyle w:val="BodyText"/>
        <w:ind w:right="5" w:firstLine="709"/>
        <w:rPr>
          <w:b w:val="0"/>
        </w:rPr>
      </w:pPr>
      <w:r w:rsidRPr="00651922">
        <w:rPr>
          <w:b w:val="0"/>
        </w:rPr>
        <w:t xml:space="preserve">Два з розповсюджених застосувань карт </w:t>
      </w:r>
      <w:proofErr w:type="spellStart"/>
      <w:r w:rsidRPr="00651922">
        <w:rPr>
          <w:b w:val="0"/>
        </w:rPr>
        <w:t>Кохонена</w:t>
      </w:r>
      <w:proofErr w:type="spellEnd"/>
      <w:r w:rsidRPr="00651922">
        <w:rPr>
          <w:b w:val="0"/>
        </w:rPr>
        <w:t>: розвідницький аналіз даних і виявлення нових явищ.</w:t>
      </w:r>
    </w:p>
    <w:p w14:paraId="323AEAE3" w14:textId="77777777" w:rsidR="00675F87" w:rsidRPr="00651922" w:rsidRDefault="00675F87" w:rsidP="00675F87">
      <w:pPr>
        <w:pStyle w:val="BodyText"/>
        <w:ind w:right="5" w:firstLine="709"/>
        <w:rPr>
          <w:b w:val="0"/>
        </w:rPr>
      </w:pPr>
      <w:r w:rsidRPr="00651922">
        <w:rPr>
          <w:b w:val="0"/>
          <w:spacing w:val="-1"/>
        </w:rPr>
        <w:t>Розвідницький</w:t>
      </w:r>
      <w:r w:rsidRPr="00651922">
        <w:rPr>
          <w:b w:val="0"/>
          <w:spacing w:val="-6"/>
        </w:rPr>
        <w:t xml:space="preserve"> </w:t>
      </w:r>
      <w:r w:rsidRPr="00651922">
        <w:rPr>
          <w:b w:val="0"/>
          <w:spacing w:val="-1"/>
        </w:rPr>
        <w:t>аналіз</w:t>
      </w:r>
      <w:r w:rsidRPr="00651922">
        <w:rPr>
          <w:b w:val="0"/>
          <w:spacing w:val="-4"/>
        </w:rPr>
        <w:t xml:space="preserve"> </w:t>
      </w:r>
      <w:r w:rsidRPr="00651922">
        <w:rPr>
          <w:b w:val="0"/>
          <w:spacing w:val="-1"/>
        </w:rPr>
        <w:t>даних.</w:t>
      </w:r>
      <w:r w:rsidRPr="00651922">
        <w:rPr>
          <w:b w:val="0"/>
          <w:spacing w:val="-5"/>
        </w:rPr>
        <w:t xml:space="preserve"> </w:t>
      </w:r>
      <w:r w:rsidRPr="00651922">
        <w:rPr>
          <w:b w:val="0"/>
          <w:spacing w:val="-1"/>
        </w:rPr>
        <w:t xml:space="preserve">Мережа </w:t>
      </w:r>
      <w:proofErr w:type="spellStart"/>
      <w:r w:rsidRPr="00651922">
        <w:rPr>
          <w:b w:val="0"/>
          <w:spacing w:val="-1"/>
        </w:rPr>
        <w:t>Кохонена</w:t>
      </w:r>
      <w:proofErr w:type="spellEnd"/>
      <w:r w:rsidRPr="00651922">
        <w:rPr>
          <w:b w:val="0"/>
          <w:spacing w:val="-1"/>
        </w:rPr>
        <w:t xml:space="preserve"> здатна розпізнавати кластери в даних, а також установлювати близькість класів.</w:t>
      </w:r>
      <w:r w:rsidRPr="00651922">
        <w:rPr>
          <w:b w:val="0"/>
          <w:spacing w:val="-4"/>
        </w:rPr>
        <w:t xml:space="preserve"> </w:t>
      </w:r>
      <w:r w:rsidRPr="00651922">
        <w:rPr>
          <w:b w:val="0"/>
          <w:spacing w:val="-1"/>
        </w:rPr>
        <w:t xml:space="preserve">Таким чином, користувач може поліпшити своє розуміння структури даних, щоб потім уточнити </w:t>
      </w:r>
      <w:proofErr w:type="spellStart"/>
      <w:r w:rsidRPr="00651922">
        <w:rPr>
          <w:b w:val="0"/>
          <w:spacing w:val="-1"/>
        </w:rPr>
        <w:t>нейромережеву</w:t>
      </w:r>
      <w:proofErr w:type="spellEnd"/>
      <w:r w:rsidRPr="00651922">
        <w:rPr>
          <w:b w:val="0"/>
          <w:spacing w:val="-1"/>
        </w:rPr>
        <w:t xml:space="preserve"> модель.</w:t>
      </w:r>
      <w:r w:rsidRPr="00651922">
        <w:rPr>
          <w:b w:val="0"/>
          <w:spacing w:val="-4"/>
        </w:rPr>
        <w:t xml:space="preserve"> </w:t>
      </w:r>
      <w:r w:rsidRPr="00651922">
        <w:rPr>
          <w:b w:val="0"/>
          <w:spacing w:val="-1"/>
        </w:rPr>
        <w:t>Якщо в даних розпізнані класи, то їх можна позначити, після чого мережа зможе вирішувати задачу класифікації.</w:t>
      </w:r>
      <w:r w:rsidRPr="00651922">
        <w:rPr>
          <w:b w:val="0"/>
        </w:rPr>
        <w:t xml:space="preserve"> </w:t>
      </w:r>
      <w:r w:rsidRPr="00651922">
        <w:rPr>
          <w:b w:val="0"/>
          <w:spacing w:val="-1"/>
        </w:rPr>
        <w:t xml:space="preserve">Мережі </w:t>
      </w:r>
      <w:proofErr w:type="spellStart"/>
      <w:r w:rsidRPr="00651922">
        <w:rPr>
          <w:b w:val="0"/>
          <w:spacing w:val="-1"/>
        </w:rPr>
        <w:t>Кохонена</w:t>
      </w:r>
      <w:proofErr w:type="spellEnd"/>
      <w:r w:rsidRPr="00651922">
        <w:rPr>
          <w:b w:val="0"/>
          <w:spacing w:val="-1"/>
        </w:rPr>
        <w:t xml:space="preserve"> можна використовувати й у тих задачах класифікації, де класи вже задані, – тоді перевага буде в тому, що мережа зможе виявити подібність між різними класами.</w:t>
      </w:r>
    </w:p>
    <w:p w14:paraId="1951D2D2" w14:textId="77777777" w:rsidR="00675F87" w:rsidRPr="00651922" w:rsidRDefault="00675F87" w:rsidP="00675F87">
      <w:pPr>
        <w:pStyle w:val="BodyText"/>
        <w:ind w:right="5" w:firstLine="709"/>
        <w:rPr>
          <w:b w:val="0"/>
          <w:spacing w:val="-1"/>
        </w:rPr>
      </w:pPr>
      <w:r w:rsidRPr="00651922">
        <w:rPr>
          <w:b w:val="0"/>
          <w:spacing w:val="-1"/>
        </w:rPr>
        <w:t>Виявлення</w:t>
      </w:r>
      <w:r w:rsidRPr="00651922">
        <w:rPr>
          <w:b w:val="0"/>
          <w:spacing w:val="-2"/>
        </w:rPr>
        <w:t xml:space="preserve"> </w:t>
      </w:r>
      <w:r w:rsidRPr="00651922">
        <w:rPr>
          <w:b w:val="0"/>
          <w:spacing w:val="-1"/>
        </w:rPr>
        <w:t>нових</w:t>
      </w:r>
      <w:r w:rsidRPr="00651922">
        <w:rPr>
          <w:b w:val="0"/>
          <w:spacing w:val="-3"/>
        </w:rPr>
        <w:t xml:space="preserve"> </w:t>
      </w:r>
      <w:r w:rsidRPr="00651922">
        <w:rPr>
          <w:b w:val="0"/>
          <w:spacing w:val="-1"/>
        </w:rPr>
        <w:t>явищ.</w:t>
      </w:r>
      <w:r w:rsidRPr="00651922">
        <w:rPr>
          <w:b w:val="0"/>
          <w:spacing w:val="-4"/>
        </w:rPr>
        <w:t xml:space="preserve"> </w:t>
      </w:r>
      <w:r w:rsidRPr="00651922">
        <w:rPr>
          <w:b w:val="0"/>
          <w:spacing w:val="-1"/>
        </w:rPr>
        <w:t xml:space="preserve">Мережа </w:t>
      </w:r>
      <w:proofErr w:type="spellStart"/>
      <w:r w:rsidRPr="00651922">
        <w:rPr>
          <w:b w:val="0"/>
          <w:spacing w:val="-1"/>
        </w:rPr>
        <w:t>Кохонена</w:t>
      </w:r>
      <w:proofErr w:type="spellEnd"/>
      <w:r w:rsidRPr="00651922">
        <w:rPr>
          <w:b w:val="0"/>
          <w:spacing w:val="-1"/>
        </w:rPr>
        <w:t xml:space="preserve"> розпізнає кластери в навчальних даних і відносить усі дані до тем або інших кластерів.</w:t>
      </w:r>
      <w:r w:rsidRPr="00651922">
        <w:rPr>
          <w:b w:val="0"/>
          <w:spacing w:val="2"/>
        </w:rPr>
        <w:t xml:space="preserve"> </w:t>
      </w:r>
      <w:r w:rsidRPr="00651922">
        <w:rPr>
          <w:b w:val="0"/>
          <w:spacing w:val="-1"/>
        </w:rPr>
        <w:t>Якщо після цього мережа зустрінеться з набором даних, несхожим ні на один з відомих зразків, то вона не зможе класифікувати такий набір і тим самим виявить його новизну.</w:t>
      </w:r>
    </w:p>
    <w:p w14:paraId="73117949" w14:textId="77777777" w:rsidR="00675F87" w:rsidRPr="00651922" w:rsidRDefault="00675F87" w:rsidP="00675F87">
      <w:pPr>
        <w:pStyle w:val="BodyText"/>
        <w:ind w:right="5" w:firstLine="709"/>
        <w:rPr>
          <w:b w:val="0"/>
        </w:rPr>
      </w:pPr>
      <w:bookmarkStart w:id="256" w:name="Обучение_сети_Кохонена"/>
      <w:bookmarkEnd w:id="256"/>
      <w:r w:rsidRPr="00651922">
        <w:rPr>
          <w:b w:val="0"/>
          <w:spacing w:val="-1"/>
        </w:rPr>
        <w:t>Мережа</w:t>
      </w:r>
      <w:r w:rsidRPr="00651922">
        <w:rPr>
          <w:b w:val="0"/>
          <w:spacing w:val="-3"/>
        </w:rPr>
        <w:t xml:space="preserve"> </w:t>
      </w:r>
      <w:proofErr w:type="spellStart"/>
      <w:r w:rsidRPr="00651922">
        <w:rPr>
          <w:b w:val="0"/>
          <w:spacing w:val="-1"/>
        </w:rPr>
        <w:t>Кохонена</w:t>
      </w:r>
      <w:proofErr w:type="spellEnd"/>
      <w:r w:rsidRPr="00651922">
        <w:rPr>
          <w:b w:val="0"/>
          <w:spacing w:val="-1"/>
        </w:rPr>
        <w:t>,</w:t>
      </w:r>
      <w:r w:rsidRPr="00651922">
        <w:rPr>
          <w:b w:val="0"/>
          <w:spacing w:val="-2"/>
        </w:rPr>
        <w:t xml:space="preserve"> </w:t>
      </w:r>
      <w:r w:rsidRPr="00651922">
        <w:rPr>
          <w:b w:val="0"/>
        </w:rPr>
        <w:t>на</w:t>
      </w:r>
      <w:r w:rsidRPr="00651922">
        <w:rPr>
          <w:b w:val="0"/>
          <w:spacing w:val="-2"/>
        </w:rPr>
        <w:t xml:space="preserve"> </w:t>
      </w:r>
      <w:r w:rsidRPr="00651922">
        <w:rPr>
          <w:b w:val="0"/>
          <w:spacing w:val="-1"/>
        </w:rPr>
        <w:t>відміну</w:t>
      </w:r>
      <w:r w:rsidRPr="00651922">
        <w:rPr>
          <w:b w:val="0"/>
          <w:spacing w:val="-2"/>
        </w:rPr>
        <w:t xml:space="preserve"> </w:t>
      </w:r>
      <w:r w:rsidRPr="00651922">
        <w:rPr>
          <w:b w:val="0"/>
        </w:rPr>
        <w:t>від</w:t>
      </w:r>
      <w:r w:rsidRPr="00651922">
        <w:rPr>
          <w:b w:val="0"/>
          <w:spacing w:val="-1"/>
        </w:rPr>
        <w:t xml:space="preserve"> багатошарової</w:t>
      </w:r>
      <w:r w:rsidRPr="00651922">
        <w:rPr>
          <w:b w:val="0"/>
          <w:spacing w:val="-2"/>
        </w:rPr>
        <w:t xml:space="preserve"> </w:t>
      </w:r>
      <w:r w:rsidRPr="00651922">
        <w:rPr>
          <w:b w:val="0"/>
          <w:spacing w:val="-1"/>
        </w:rPr>
        <w:t>нейронної</w:t>
      </w:r>
      <w:r w:rsidRPr="00651922">
        <w:rPr>
          <w:b w:val="0"/>
          <w:spacing w:val="1"/>
        </w:rPr>
        <w:t xml:space="preserve"> </w:t>
      </w:r>
      <w:r w:rsidRPr="00651922">
        <w:rPr>
          <w:b w:val="0"/>
          <w:spacing w:val="-1"/>
        </w:rPr>
        <w:t>мережі,</w:t>
      </w:r>
      <w:r w:rsidRPr="00651922">
        <w:rPr>
          <w:b w:val="0"/>
          <w:spacing w:val="-2"/>
        </w:rPr>
        <w:t xml:space="preserve"> </w:t>
      </w:r>
      <w:r w:rsidRPr="00651922">
        <w:rPr>
          <w:b w:val="0"/>
          <w:spacing w:val="-1"/>
        </w:rPr>
        <w:t>дуже</w:t>
      </w:r>
      <w:r w:rsidRPr="00651922">
        <w:rPr>
          <w:b w:val="0"/>
          <w:spacing w:val="-2"/>
        </w:rPr>
        <w:t xml:space="preserve"> </w:t>
      </w:r>
      <w:r w:rsidRPr="00651922">
        <w:rPr>
          <w:b w:val="0"/>
          <w:spacing w:val="-1"/>
        </w:rPr>
        <w:t>проста;</w:t>
      </w:r>
      <w:r w:rsidRPr="00651922">
        <w:rPr>
          <w:b w:val="0"/>
        </w:rPr>
        <w:t xml:space="preserve"> </w:t>
      </w:r>
      <w:r w:rsidRPr="00651922">
        <w:rPr>
          <w:b w:val="0"/>
          <w:spacing w:val="-1"/>
        </w:rPr>
        <w:t>вона</w:t>
      </w:r>
      <w:r w:rsidRPr="00651922">
        <w:rPr>
          <w:b w:val="0"/>
          <w:spacing w:val="59"/>
          <w:w w:val="99"/>
        </w:rPr>
        <w:t xml:space="preserve"> </w:t>
      </w:r>
      <w:r w:rsidRPr="00651922">
        <w:rPr>
          <w:b w:val="0"/>
          <w:spacing w:val="-1"/>
        </w:rPr>
        <w:t>являє</w:t>
      </w:r>
      <w:r w:rsidRPr="00651922">
        <w:rPr>
          <w:b w:val="0"/>
          <w:spacing w:val="-3"/>
        </w:rPr>
        <w:t xml:space="preserve"> </w:t>
      </w:r>
      <w:r w:rsidRPr="00651922">
        <w:rPr>
          <w:b w:val="0"/>
          <w:spacing w:val="-1"/>
        </w:rPr>
        <w:t>собою</w:t>
      </w:r>
      <w:r w:rsidRPr="00651922">
        <w:rPr>
          <w:b w:val="0"/>
          <w:spacing w:val="-6"/>
        </w:rPr>
        <w:t xml:space="preserve"> </w:t>
      </w:r>
      <w:r w:rsidRPr="00651922">
        <w:rPr>
          <w:b w:val="0"/>
          <w:spacing w:val="-1"/>
        </w:rPr>
        <w:t>два</w:t>
      </w:r>
      <w:r w:rsidRPr="00651922">
        <w:rPr>
          <w:b w:val="0"/>
          <w:spacing w:val="-5"/>
        </w:rPr>
        <w:t xml:space="preserve"> </w:t>
      </w:r>
      <w:r w:rsidRPr="00651922">
        <w:rPr>
          <w:b w:val="0"/>
          <w:spacing w:val="-1"/>
        </w:rPr>
        <w:t>шари:</w:t>
      </w:r>
      <w:r w:rsidRPr="00651922">
        <w:rPr>
          <w:b w:val="0"/>
          <w:spacing w:val="-4"/>
        </w:rPr>
        <w:t xml:space="preserve"> </w:t>
      </w:r>
      <w:r w:rsidRPr="00651922">
        <w:rPr>
          <w:b w:val="0"/>
          <w:spacing w:val="-1"/>
        </w:rPr>
        <w:t>вхідний</w:t>
      </w:r>
      <w:r w:rsidRPr="00651922">
        <w:rPr>
          <w:b w:val="0"/>
          <w:spacing w:val="-6"/>
        </w:rPr>
        <w:t xml:space="preserve"> </w:t>
      </w:r>
      <w:r w:rsidRPr="00651922">
        <w:rPr>
          <w:b w:val="0"/>
        </w:rPr>
        <w:t>і</w:t>
      </w:r>
      <w:r w:rsidRPr="00651922">
        <w:rPr>
          <w:b w:val="0"/>
          <w:spacing w:val="-6"/>
        </w:rPr>
        <w:t xml:space="preserve"> </w:t>
      </w:r>
      <w:r w:rsidRPr="00651922">
        <w:rPr>
          <w:b w:val="0"/>
          <w:spacing w:val="-1"/>
        </w:rPr>
        <w:t>вихідний.</w:t>
      </w:r>
      <w:r w:rsidRPr="00651922">
        <w:rPr>
          <w:b w:val="0"/>
          <w:spacing w:val="-5"/>
        </w:rPr>
        <w:t xml:space="preserve"> </w:t>
      </w:r>
      <w:r w:rsidRPr="00651922">
        <w:rPr>
          <w:b w:val="0"/>
          <w:spacing w:val="-1"/>
        </w:rPr>
        <w:t>Її</w:t>
      </w:r>
      <w:r w:rsidRPr="00651922">
        <w:rPr>
          <w:b w:val="0"/>
          <w:spacing w:val="-4"/>
        </w:rPr>
        <w:t xml:space="preserve"> </w:t>
      </w:r>
      <w:r w:rsidRPr="00651922">
        <w:rPr>
          <w:b w:val="0"/>
          <w:spacing w:val="-1"/>
        </w:rPr>
        <w:t>також</w:t>
      </w:r>
      <w:r w:rsidRPr="00651922">
        <w:rPr>
          <w:b w:val="0"/>
          <w:spacing w:val="-4"/>
        </w:rPr>
        <w:t xml:space="preserve"> </w:t>
      </w:r>
      <w:r w:rsidRPr="00651922">
        <w:rPr>
          <w:b w:val="0"/>
          <w:spacing w:val="-1"/>
        </w:rPr>
        <w:t>називають</w:t>
      </w:r>
      <w:r w:rsidRPr="00651922">
        <w:rPr>
          <w:b w:val="0"/>
          <w:spacing w:val="-4"/>
        </w:rPr>
        <w:t xml:space="preserve"> </w:t>
      </w:r>
      <w:proofErr w:type="spellStart"/>
      <w:r w:rsidRPr="00651922">
        <w:rPr>
          <w:b w:val="0"/>
          <w:spacing w:val="-1"/>
        </w:rPr>
        <w:t>самоорганізованою</w:t>
      </w:r>
      <w:proofErr w:type="spellEnd"/>
      <w:r w:rsidRPr="00651922">
        <w:rPr>
          <w:b w:val="0"/>
          <w:spacing w:val="79"/>
        </w:rPr>
        <w:t xml:space="preserve"> </w:t>
      </w:r>
      <w:r w:rsidRPr="00651922">
        <w:rPr>
          <w:b w:val="0"/>
          <w:spacing w:val="-1"/>
        </w:rPr>
        <w:t>картою.</w:t>
      </w:r>
      <w:r w:rsidRPr="00651922">
        <w:rPr>
          <w:b w:val="0"/>
          <w:spacing w:val="-5"/>
        </w:rPr>
        <w:t xml:space="preserve"> </w:t>
      </w:r>
      <w:r w:rsidRPr="00651922">
        <w:rPr>
          <w:b w:val="0"/>
          <w:spacing w:val="-1"/>
        </w:rPr>
        <w:t>Елементи</w:t>
      </w:r>
      <w:r w:rsidRPr="00651922">
        <w:rPr>
          <w:b w:val="0"/>
          <w:spacing w:val="-3"/>
        </w:rPr>
        <w:t xml:space="preserve"> </w:t>
      </w:r>
      <w:r w:rsidRPr="00651922">
        <w:rPr>
          <w:b w:val="0"/>
          <w:spacing w:val="-1"/>
        </w:rPr>
        <w:t>карти</w:t>
      </w:r>
      <w:r w:rsidRPr="00651922">
        <w:rPr>
          <w:b w:val="0"/>
          <w:spacing w:val="-3"/>
        </w:rPr>
        <w:t xml:space="preserve"> </w:t>
      </w:r>
      <w:r w:rsidRPr="00651922">
        <w:rPr>
          <w:b w:val="0"/>
          <w:spacing w:val="-1"/>
        </w:rPr>
        <w:t>розташовуються</w:t>
      </w:r>
      <w:r w:rsidRPr="00651922">
        <w:rPr>
          <w:b w:val="0"/>
          <w:spacing w:val="-2"/>
        </w:rPr>
        <w:t xml:space="preserve"> </w:t>
      </w:r>
      <w:r w:rsidRPr="00651922">
        <w:rPr>
          <w:b w:val="0"/>
        </w:rPr>
        <w:t>в</w:t>
      </w:r>
      <w:r w:rsidRPr="00651922">
        <w:rPr>
          <w:b w:val="0"/>
          <w:spacing w:val="-7"/>
        </w:rPr>
        <w:t xml:space="preserve"> </w:t>
      </w:r>
      <w:r w:rsidRPr="00651922">
        <w:rPr>
          <w:b w:val="0"/>
          <w:spacing w:val="-1"/>
        </w:rPr>
        <w:t>деякому просторі, як</w:t>
      </w:r>
      <w:r w:rsidRPr="00651922">
        <w:rPr>
          <w:b w:val="0"/>
          <w:spacing w:val="-4"/>
        </w:rPr>
        <w:t xml:space="preserve"> </w:t>
      </w:r>
      <w:r w:rsidRPr="00651922">
        <w:rPr>
          <w:b w:val="0"/>
          <w:spacing w:val="-1"/>
        </w:rPr>
        <w:t>правило,</w:t>
      </w:r>
      <w:r w:rsidRPr="00651922">
        <w:rPr>
          <w:b w:val="0"/>
          <w:spacing w:val="63"/>
        </w:rPr>
        <w:t xml:space="preserve"> </w:t>
      </w:r>
      <w:r w:rsidRPr="00651922">
        <w:rPr>
          <w:b w:val="0"/>
          <w:spacing w:val="-1"/>
        </w:rPr>
        <w:t>двовимірному. Мережа</w:t>
      </w:r>
      <w:r w:rsidRPr="00651922">
        <w:rPr>
          <w:b w:val="0"/>
          <w:spacing w:val="-4"/>
        </w:rPr>
        <w:t xml:space="preserve"> </w:t>
      </w:r>
      <w:proofErr w:type="spellStart"/>
      <w:r w:rsidRPr="00651922">
        <w:rPr>
          <w:b w:val="0"/>
          <w:spacing w:val="-1"/>
        </w:rPr>
        <w:t>Кохонена</w:t>
      </w:r>
      <w:proofErr w:type="spellEnd"/>
      <w:r w:rsidRPr="00651922">
        <w:rPr>
          <w:b w:val="0"/>
          <w:spacing w:val="-3"/>
        </w:rPr>
        <w:t xml:space="preserve"> </w:t>
      </w:r>
      <w:r w:rsidRPr="00651922">
        <w:rPr>
          <w:b w:val="0"/>
          <w:spacing w:val="-1"/>
        </w:rPr>
        <w:t>зображена на</w:t>
      </w:r>
      <w:r w:rsidRPr="00651922">
        <w:rPr>
          <w:b w:val="0"/>
          <w:spacing w:val="-5"/>
        </w:rPr>
        <w:t xml:space="preserve"> </w:t>
      </w:r>
      <w:hyperlink r:id="rId101" w:anchor="image.12.1">
        <w:r w:rsidRPr="00651922">
          <w:rPr>
            <w:b w:val="0"/>
            <w:spacing w:val="-1"/>
          </w:rPr>
          <w:t>рис.</w:t>
        </w:r>
        <w:r w:rsidRPr="00651922">
          <w:rPr>
            <w:b w:val="0"/>
            <w:spacing w:val="-3"/>
          </w:rPr>
          <w:t xml:space="preserve"> </w:t>
        </w:r>
        <w:r w:rsidRPr="00651922">
          <w:rPr>
            <w:b w:val="0"/>
          </w:rPr>
          <w:t>6.1</w:t>
        </w:r>
      </w:hyperlink>
    </w:p>
    <w:p w14:paraId="0066CBCD" w14:textId="77777777" w:rsidR="00675F87" w:rsidRPr="00DC2DD8" w:rsidRDefault="000C1505" w:rsidP="00675F87">
      <w:pPr>
        <w:ind w:right="5" w:firstLine="709"/>
        <w:jc w:val="center"/>
        <w:rPr>
          <w:szCs w:val="24"/>
        </w:rPr>
      </w:pPr>
      <w:r>
        <w:rPr>
          <w:noProof/>
          <w:szCs w:val="24"/>
          <w:lang w:val="uk-UA" w:eastAsia="uk-UA"/>
        </w:rPr>
        <w:pict w14:anchorId="4AB187EF">
          <v:shape id="_x0000_i1072" type="#_x0000_t75" style="width:226.8pt;height:187.8pt;visibility:visible">
            <v:imagedata r:id="rId102" o:title=""/>
          </v:shape>
        </w:pict>
      </w:r>
    </w:p>
    <w:p w14:paraId="02A528B4" w14:textId="77777777" w:rsidR="00675F87" w:rsidRPr="00DC2DD8" w:rsidRDefault="00675F87" w:rsidP="00675F87">
      <w:pPr>
        <w:spacing w:before="55"/>
        <w:ind w:right="5" w:firstLine="709"/>
        <w:jc w:val="center"/>
        <w:rPr>
          <w:spacing w:val="-1"/>
          <w:szCs w:val="24"/>
        </w:rPr>
      </w:pPr>
      <w:r w:rsidRPr="00DC2DD8">
        <w:rPr>
          <w:spacing w:val="-1"/>
          <w:szCs w:val="24"/>
        </w:rPr>
        <w:t>Рисунок</w:t>
      </w:r>
      <w:r w:rsidRPr="00DC2DD8">
        <w:rPr>
          <w:spacing w:val="-4"/>
          <w:szCs w:val="24"/>
        </w:rPr>
        <w:t xml:space="preserve"> </w:t>
      </w:r>
      <w:r>
        <w:rPr>
          <w:spacing w:val="-1"/>
          <w:szCs w:val="24"/>
        </w:rPr>
        <w:t>6</w:t>
      </w:r>
      <w:r w:rsidRPr="00DC2DD8">
        <w:rPr>
          <w:spacing w:val="-1"/>
          <w:szCs w:val="24"/>
        </w:rPr>
        <w:t>.1 – Мережа</w:t>
      </w:r>
      <w:r w:rsidRPr="00DC2DD8">
        <w:rPr>
          <w:spacing w:val="-3"/>
          <w:szCs w:val="24"/>
        </w:rPr>
        <w:t xml:space="preserve"> </w:t>
      </w:r>
      <w:r w:rsidRPr="00DC2DD8">
        <w:rPr>
          <w:spacing w:val="-1"/>
          <w:szCs w:val="24"/>
        </w:rPr>
        <w:t>Кохонена</w:t>
      </w:r>
    </w:p>
    <w:p w14:paraId="151741D5" w14:textId="77777777" w:rsidR="00675F87" w:rsidRPr="00DC2DD8" w:rsidRDefault="00675F87" w:rsidP="00675F87">
      <w:pPr>
        <w:spacing w:before="55"/>
        <w:ind w:right="5" w:firstLine="709"/>
        <w:jc w:val="center"/>
        <w:rPr>
          <w:spacing w:val="-1"/>
          <w:szCs w:val="24"/>
        </w:rPr>
      </w:pPr>
    </w:p>
    <w:p w14:paraId="38455252" w14:textId="77777777" w:rsidR="00675F87" w:rsidRPr="00DC2DD8" w:rsidRDefault="00675F87" w:rsidP="00675F87">
      <w:pPr>
        <w:ind w:right="5" w:firstLine="709"/>
        <w:jc w:val="both"/>
        <w:rPr>
          <w:szCs w:val="24"/>
        </w:rPr>
      </w:pPr>
      <w:r w:rsidRPr="00DC2DD8">
        <w:rPr>
          <w:spacing w:val="-1"/>
          <w:szCs w:val="24"/>
        </w:rPr>
        <w:lastRenderedPageBreak/>
        <w:t xml:space="preserve">Мережа Кохонена </w:t>
      </w:r>
      <w:proofErr w:type="spellStart"/>
      <w:r w:rsidRPr="00DC2DD8">
        <w:rPr>
          <w:spacing w:val="-1"/>
          <w:szCs w:val="24"/>
        </w:rPr>
        <w:t>навчається</w:t>
      </w:r>
      <w:proofErr w:type="spellEnd"/>
      <w:r w:rsidRPr="00DC2DD8">
        <w:rPr>
          <w:spacing w:val="-1"/>
          <w:szCs w:val="24"/>
        </w:rPr>
        <w:t xml:space="preserve"> методом </w:t>
      </w:r>
      <w:proofErr w:type="spellStart"/>
      <w:r w:rsidRPr="00DC2DD8">
        <w:rPr>
          <w:spacing w:val="-1"/>
          <w:szCs w:val="24"/>
        </w:rPr>
        <w:t>послідовних</w:t>
      </w:r>
      <w:proofErr w:type="spellEnd"/>
      <w:r w:rsidRPr="00DC2DD8">
        <w:rPr>
          <w:spacing w:val="-1"/>
          <w:szCs w:val="24"/>
        </w:rPr>
        <w:t xml:space="preserve"> </w:t>
      </w:r>
      <w:proofErr w:type="spellStart"/>
      <w:r w:rsidRPr="00DC2DD8">
        <w:rPr>
          <w:spacing w:val="-1"/>
          <w:szCs w:val="24"/>
        </w:rPr>
        <w:t>наближень</w:t>
      </w:r>
      <w:proofErr w:type="spellEnd"/>
      <w:r w:rsidRPr="00DC2DD8">
        <w:rPr>
          <w:spacing w:val="-1"/>
          <w:szCs w:val="24"/>
        </w:rPr>
        <w:t>.</w:t>
      </w:r>
      <w:r w:rsidRPr="00DC2DD8">
        <w:rPr>
          <w:spacing w:val="-5"/>
          <w:szCs w:val="24"/>
        </w:rPr>
        <w:t xml:space="preserve"> </w:t>
      </w:r>
      <w:r w:rsidRPr="00DC2DD8">
        <w:rPr>
          <w:szCs w:val="24"/>
        </w:rPr>
        <w:t xml:space="preserve">У </w:t>
      </w:r>
      <w:proofErr w:type="spellStart"/>
      <w:r w:rsidRPr="00DC2DD8">
        <w:rPr>
          <w:szCs w:val="24"/>
        </w:rPr>
        <w:t>процесі</w:t>
      </w:r>
      <w:proofErr w:type="spellEnd"/>
      <w:r w:rsidRPr="00DC2DD8">
        <w:rPr>
          <w:szCs w:val="24"/>
        </w:rPr>
        <w:t xml:space="preserve"> </w:t>
      </w:r>
      <w:proofErr w:type="spellStart"/>
      <w:r w:rsidRPr="00DC2DD8">
        <w:rPr>
          <w:szCs w:val="24"/>
        </w:rPr>
        <w:t>навчання</w:t>
      </w:r>
      <w:proofErr w:type="spellEnd"/>
      <w:r w:rsidRPr="00DC2DD8">
        <w:rPr>
          <w:szCs w:val="24"/>
        </w:rPr>
        <w:t xml:space="preserve"> таких мереж на входи </w:t>
      </w:r>
      <w:proofErr w:type="spellStart"/>
      <w:r w:rsidRPr="00DC2DD8">
        <w:rPr>
          <w:szCs w:val="24"/>
        </w:rPr>
        <w:t>подаються</w:t>
      </w:r>
      <w:proofErr w:type="spellEnd"/>
      <w:r w:rsidRPr="00DC2DD8">
        <w:rPr>
          <w:szCs w:val="24"/>
        </w:rPr>
        <w:t xml:space="preserve"> </w:t>
      </w:r>
      <w:proofErr w:type="spellStart"/>
      <w:r w:rsidRPr="00DC2DD8">
        <w:rPr>
          <w:szCs w:val="24"/>
        </w:rPr>
        <w:t>дані</w:t>
      </w:r>
      <w:proofErr w:type="spellEnd"/>
      <w:r w:rsidRPr="00DC2DD8">
        <w:rPr>
          <w:szCs w:val="24"/>
        </w:rPr>
        <w:t xml:space="preserve">, але мережа при </w:t>
      </w:r>
      <w:proofErr w:type="spellStart"/>
      <w:r w:rsidRPr="00DC2DD8">
        <w:rPr>
          <w:szCs w:val="24"/>
        </w:rPr>
        <w:t>цьому</w:t>
      </w:r>
      <w:proofErr w:type="spellEnd"/>
      <w:r w:rsidRPr="00DC2DD8">
        <w:rPr>
          <w:szCs w:val="24"/>
        </w:rPr>
        <w:t xml:space="preserve"> </w:t>
      </w:r>
      <w:proofErr w:type="spellStart"/>
      <w:r w:rsidRPr="00DC2DD8">
        <w:rPr>
          <w:szCs w:val="24"/>
        </w:rPr>
        <w:t>підбудовується</w:t>
      </w:r>
      <w:proofErr w:type="spellEnd"/>
      <w:r w:rsidRPr="00DC2DD8">
        <w:rPr>
          <w:szCs w:val="24"/>
        </w:rPr>
        <w:t xml:space="preserve"> не </w:t>
      </w:r>
      <w:proofErr w:type="spellStart"/>
      <w:r w:rsidRPr="00DC2DD8">
        <w:rPr>
          <w:szCs w:val="24"/>
        </w:rPr>
        <w:t>під</w:t>
      </w:r>
      <w:proofErr w:type="spellEnd"/>
      <w:r w:rsidRPr="00DC2DD8">
        <w:rPr>
          <w:szCs w:val="24"/>
        </w:rPr>
        <w:t xml:space="preserve"> </w:t>
      </w:r>
      <w:proofErr w:type="spellStart"/>
      <w:r w:rsidRPr="00DC2DD8">
        <w:rPr>
          <w:szCs w:val="24"/>
        </w:rPr>
        <w:t>еталонне</w:t>
      </w:r>
      <w:proofErr w:type="spellEnd"/>
      <w:r w:rsidRPr="00DC2DD8">
        <w:rPr>
          <w:szCs w:val="24"/>
        </w:rPr>
        <w:t xml:space="preserve"> </w:t>
      </w:r>
      <w:proofErr w:type="spellStart"/>
      <w:r w:rsidRPr="00DC2DD8">
        <w:rPr>
          <w:szCs w:val="24"/>
        </w:rPr>
        <w:t>значення</w:t>
      </w:r>
      <w:proofErr w:type="spellEnd"/>
      <w:r w:rsidRPr="00DC2DD8">
        <w:rPr>
          <w:szCs w:val="24"/>
        </w:rPr>
        <w:t xml:space="preserve"> </w:t>
      </w:r>
      <w:proofErr w:type="spellStart"/>
      <w:r w:rsidRPr="00DC2DD8">
        <w:rPr>
          <w:szCs w:val="24"/>
        </w:rPr>
        <w:t>виходу</w:t>
      </w:r>
      <w:proofErr w:type="spellEnd"/>
      <w:r w:rsidRPr="00DC2DD8">
        <w:rPr>
          <w:szCs w:val="24"/>
        </w:rPr>
        <w:t xml:space="preserve">, а </w:t>
      </w:r>
      <w:proofErr w:type="spellStart"/>
      <w:r w:rsidRPr="00DC2DD8">
        <w:rPr>
          <w:szCs w:val="24"/>
        </w:rPr>
        <w:t>під</w:t>
      </w:r>
      <w:proofErr w:type="spellEnd"/>
      <w:r w:rsidRPr="00DC2DD8">
        <w:rPr>
          <w:szCs w:val="24"/>
        </w:rPr>
        <w:t xml:space="preserve"> </w:t>
      </w:r>
      <w:proofErr w:type="spellStart"/>
      <w:r w:rsidRPr="00DC2DD8">
        <w:rPr>
          <w:szCs w:val="24"/>
        </w:rPr>
        <w:t>закономірності</w:t>
      </w:r>
      <w:proofErr w:type="spellEnd"/>
      <w:r w:rsidRPr="00DC2DD8">
        <w:rPr>
          <w:szCs w:val="24"/>
        </w:rPr>
        <w:t xml:space="preserve"> у </w:t>
      </w:r>
      <w:proofErr w:type="spellStart"/>
      <w:r w:rsidRPr="00DC2DD8">
        <w:rPr>
          <w:szCs w:val="24"/>
        </w:rPr>
        <w:t>вхідних</w:t>
      </w:r>
      <w:proofErr w:type="spellEnd"/>
      <w:r w:rsidRPr="00DC2DD8">
        <w:rPr>
          <w:szCs w:val="24"/>
        </w:rPr>
        <w:t xml:space="preserve"> </w:t>
      </w:r>
      <w:proofErr w:type="spellStart"/>
      <w:r w:rsidRPr="00DC2DD8">
        <w:rPr>
          <w:szCs w:val="24"/>
        </w:rPr>
        <w:t>даних</w:t>
      </w:r>
      <w:proofErr w:type="spellEnd"/>
      <w:r w:rsidRPr="00DC2DD8">
        <w:rPr>
          <w:szCs w:val="24"/>
        </w:rPr>
        <w:t>.</w:t>
      </w:r>
      <w:r w:rsidRPr="00DC2DD8">
        <w:rPr>
          <w:spacing w:val="-3"/>
          <w:szCs w:val="24"/>
        </w:rPr>
        <w:t xml:space="preserve"> </w:t>
      </w:r>
      <w:proofErr w:type="spellStart"/>
      <w:r w:rsidRPr="00DC2DD8">
        <w:rPr>
          <w:spacing w:val="-1"/>
          <w:szCs w:val="24"/>
        </w:rPr>
        <w:t>Починається</w:t>
      </w:r>
      <w:proofErr w:type="spellEnd"/>
      <w:r w:rsidRPr="00DC2DD8">
        <w:rPr>
          <w:spacing w:val="-1"/>
          <w:szCs w:val="24"/>
        </w:rPr>
        <w:t xml:space="preserve"> </w:t>
      </w:r>
      <w:proofErr w:type="spellStart"/>
      <w:r w:rsidRPr="00DC2DD8">
        <w:rPr>
          <w:spacing w:val="-1"/>
          <w:szCs w:val="24"/>
        </w:rPr>
        <w:t>навчання</w:t>
      </w:r>
      <w:proofErr w:type="spellEnd"/>
      <w:r w:rsidRPr="00DC2DD8">
        <w:rPr>
          <w:spacing w:val="-1"/>
          <w:szCs w:val="24"/>
        </w:rPr>
        <w:t xml:space="preserve"> з </w:t>
      </w:r>
      <w:proofErr w:type="spellStart"/>
      <w:r w:rsidRPr="00DC2DD8">
        <w:rPr>
          <w:spacing w:val="-1"/>
          <w:szCs w:val="24"/>
        </w:rPr>
        <w:t>обраного</w:t>
      </w:r>
      <w:proofErr w:type="spellEnd"/>
      <w:r w:rsidRPr="00DC2DD8">
        <w:rPr>
          <w:spacing w:val="-1"/>
          <w:szCs w:val="24"/>
        </w:rPr>
        <w:t xml:space="preserve"> </w:t>
      </w:r>
      <w:proofErr w:type="spellStart"/>
      <w:r w:rsidRPr="00DC2DD8">
        <w:rPr>
          <w:spacing w:val="-1"/>
          <w:szCs w:val="24"/>
        </w:rPr>
        <w:t>випадковим</w:t>
      </w:r>
      <w:proofErr w:type="spellEnd"/>
      <w:r w:rsidRPr="00DC2DD8">
        <w:rPr>
          <w:spacing w:val="-1"/>
          <w:szCs w:val="24"/>
        </w:rPr>
        <w:t xml:space="preserve"> чином </w:t>
      </w:r>
      <w:proofErr w:type="spellStart"/>
      <w:r w:rsidRPr="00DC2DD8">
        <w:rPr>
          <w:spacing w:val="-1"/>
          <w:szCs w:val="24"/>
        </w:rPr>
        <w:t>вихідного</w:t>
      </w:r>
      <w:proofErr w:type="spellEnd"/>
      <w:r w:rsidRPr="00DC2DD8">
        <w:rPr>
          <w:spacing w:val="-1"/>
          <w:szCs w:val="24"/>
        </w:rPr>
        <w:t xml:space="preserve"> </w:t>
      </w:r>
      <w:proofErr w:type="spellStart"/>
      <w:r w:rsidRPr="00DC2DD8">
        <w:rPr>
          <w:spacing w:val="-1"/>
          <w:szCs w:val="24"/>
        </w:rPr>
        <w:t>розташування</w:t>
      </w:r>
      <w:proofErr w:type="spellEnd"/>
      <w:r w:rsidRPr="00DC2DD8">
        <w:rPr>
          <w:spacing w:val="-1"/>
          <w:szCs w:val="24"/>
        </w:rPr>
        <w:t xml:space="preserve"> </w:t>
      </w:r>
      <w:proofErr w:type="spellStart"/>
      <w:r w:rsidRPr="00DC2DD8">
        <w:rPr>
          <w:spacing w:val="-1"/>
          <w:szCs w:val="24"/>
        </w:rPr>
        <w:t>центрів</w:t>
      </w:r>
      <w:proofErr w:type="spellEnd"/>
      <w:r w:rsidRPr="00DC2DD8">
        <w:rPr>
          <w:spacing w:val="-1"/>
          <w:szCs w:val="24"/>
        </w:rPr>
        <w:t>.</w:t>
      </w:r>
    </w:p>
    <w:p w14:paraId="5673F874" w14:textId="77777777" w:rsidR="00675F87" w:rsidRPr="00651922" w:rsidRDefault="00675F87" w:rsidP="00675F87">
      <w:pPr>
        <w:pStyle w:val="BodyText"/>
        <w:ind w:right="5" w:firstLine="709"/>
        <w:rPr>
          <w:b w:val="0"/>
        </w:rPr>
      </w:pPr>
      <w:r w:rsidRPr="00651922">
        <w:rPr>
          <w:b w:val="0"/>
        </w:rPr>
        <w:t xml:space="preserve">У процесі послідовної подачі на вхід мережі навчальних прикладів визначається найбільш схожий нейрон (той, у якого скалярний добуток ваг і поданого на вхід </w:t>
      </w:r>
      <w:proofErr w:type="spellStart"/>
      <w:r w:rsidRPr="00651922">
        <w:rPr>
          <w:b w:val="0"/>
        </w:rPr>
        <w:t>вектора</w:t>
      </w:r>
      <w:proofErr w:type="spellEnd"/>
      <w:r w:rsidRPr="00651922">
        <w:rPr>
          <w:b w:val="0"/>
        </w:rPr>
        <w:t xml:space="preserve"> мінімальні).</w:t>
      </w:r>
      <w:r w:rsidRPr="00651922">
        <w:rPr>
          <w:b w:val="0"/>
          <w:spacing w:val="-4"/>
        </w:rPr>
        <w:t xml:space="preserve"> </w:t>
      </w:r>
      <w:r w:rsidRPr="00651922">
        <w:rPr>
          <w:b w:val="0"/>
          <w:spacing w:val="-1"/>
        </w:rPr>
        <w:t>Цей нейрон оголошується переможцем і є центром при підстроюванні ваг у сусідніх нейронів.</w:t>
      </w:r>
      <w:r w:rsidRPr="00651922">
        <w:rPr>
          <w:b w:val="0"/>
          <w:spacing w:val="-5"/>
        </w:rPr>
        <w:t xml:space="preserve"> </w:t>
      </w:r>
      <w:r w:rsidRPr="00651922">
        <w:rPr>
          <w:b w:val="0"/>
          <w:spacing w:val="-1"/>
        </w:rPr>
        <w:t>Таке правило навчання припускає "змагальне" навчання з урахуванням відстані нейронів від "нейрона-переможця".</w:t>
      </w:r>
    </w:p>
    <w:p w14:paraId="3A0F6870" w14:textId="77777777" w:rsidR="00675F87" w:rsidRPr="00651922" w:rsidRDefault="00675F87" w:rsidP="00675F87">
      <w:pPr>
        <w:pStyle w:val="BodyText"/>
        <w:ind w:right="5" w:firstLine="709"/>
        <w:rPr>
          <w:b w:val="0"/>
        </w:rPr>
      </w:pPr>
      <w:r w:rsidRPr="00651922">
        <w:rPr>
          <w:b w:val="0"/>
          <w:spacing w:val="-1"/>
        </w:rPr>
        <w:t>Навчання при цьому полягає не в мінімізації помилки, а в підстроюванні ваг (внутрішніх параметрів нейронної мережі) для найбільшого збігу із вхідними даними.</w:t>
      </w:r>
    </w:p>
    <w:p w14:paraId="7C26528C" w14:textId="77777777" w:rsidR="00675F87" w:rsidRPr="00651922" w:rsidRDefault="00675F87" w:rsidP="00675F87">
      <w:pPr>
        <w:pStyle w:val="BodyText"/>
        <w:ind w:right="5" w:firstLine="709"/>
        <w:rPr>
          <w:b w:val="0"/>
        </w:rPr>
      </w:pPr>
      <w:r w:rsidRPr="00651922">
        <w:rPr>
          <w:b w:val="0"/>
          <w:spacing w:val="-1"/>
        </w:rPr>
        <w:t xml:space="preserve">Основний ітераційний алгоритм </w:t>
      </w:r>
      <w:proofErr w:type="spellStart"/>
      <w:r w:rsidRPr="00651922">
        <w:rPr>
          <w:b w:val="0"/>
          <w:spacing w:val="-1"/>
        </w:rPr>
        <w:t>Кохонена</w:t>
      </w:r>
      <w:proofErr w:type="spellEnd"/>
      <w:r w:rsidRPr="00651922">
        <w:rPr>
          <w:b w:val="0"/>
          <w:spacing w:val="-1"/>
        </w:rPr>
        <w:t xml:space="preserve"> послідовно проходить ряд епох, на кожній з яких обробляється один приклад з навчальної вибірки.</w:t>
      </w:r>
      <w:r w:rsidRPr="00651922">
        <w:rPr>
          <w:b w:val="0"/>
          <w:spacing w:val="-5"/>
        </w:rPr>
        <w:t xml:space="preserve"> </w:t>
      </w:r>
      <w:r w:rsidRPr="00651922">
        <w:rPr>
          <w:b w:val="0"/>
          <w:spacing w:val="-1"/>
        </w:rPr>
        <w:t>Вхідні сигнали послідовно пред'являються мережі, при цьому бажані вихідні сигнали не визначаються.</w:t>
      </w:r>
      <w:r w:rsidRPr="00651922">
        <w:rPr>
          <w:b w:val="0"/>
          <w:spacing w:val="-6"/>
        </w:rPr>
        <w:t xml:space="preserve"> </w:t>
      </w:r>
      <w:r w:rsidRPr="00651922">
        <w:rPr>
          <w:b w:val="0"/>
          <w:spacing w:val="-1"/>
        </w:rPr>
        <w:t xml:space="preserve">Після пред'явлення достатнього числа вхідних векторів </w:t>
      </w:r>
      <w:proofErr w:type="spellStart"/>
      <w:r w:rsidRPr="00651922">
        <w:rPr>
          <w:b w:val="0"/>
          <w:spacing w:val="-1"/>
        </w:rPr>
        <w:t>синаптичні</w:t>
      </w:r>
      <w:proofErr w:type="spellEnd"/>
      <w:r w:rsidRPr="00651922">
        <w:rPr>
          <w:b w:val="0"/>
          <w:spacing w:val="-1"/>
        </w:rPr>
        <w:t xml:space="preserve"> ваги мережі стають здатні визначити кластери.</w:t>
      </w:r>
      <w:r w:rsidRPr="00651922">
        <w:rPr>
          <w:b w:val="0"/>
          <w:spacing w:val="-4"/>
        </w:rPr>
        <w:t xml:space="preserve"> </w:t>
      </w:r>
      <w:r w:rsidRPr="00651922">
        <w:rPr>
          <w:b w:val="0"/>
          <w:spacing w:val="-1"/>
        </w:rPr>
        <w:t xml:space="preserve">Ваги організують так, що </w:t>
      </w:r>
      <w:proofErr w:type="spellStart"/>
      <w:r w:rsidRPr="00651922">
        <w:rPr>
          <w:b w:val="0"/>
          <w:spacing w:val="-1"/>
        </w:rPr>
        <w:t>топологічно</w:t>
      </w:r>
      <w:proofErr w:type="spellEnd"/>
      <w:r w:rsidRPr="00651922">
        <w:rPr>
          <w:b w:val="0"/>
          <w:spacing w:val="-1"/>
        </w:rPr>
        <w:t xml:space="preserve"> близькі вузли чутливі до схожих вхідних сигналів.</w:t>
      </w:r>
    </w:p>
    <w:p w14:paraId="6539B819" w14:textId="77777777" w:rsidR="00675F87" w:rsidRPr="00651922" w:rsidRDefault="00675F87" w:rsidP="00675F87">
      <w:pPr>
        <w:pStyle w:val="BodyText"/>
        <w:ind w:right="5" w:firstLine="709"/>
        <w:rPr>
          <w:b w:val="0"/>
        </w:rPr>
      </w:pPr>
      <w:r w:rsidRPr="00651922">
        <w:rPr>
          <w:b w:val="0"/>
        </w:rPr>
        <w:t xml:space="preserve">У результаті роботи алгоритму центр кластера встановлюється в певній позиції, задовільним чином </w:t>
      </w:r>
      <w:proofErr w:type="spellStart"/>
      <w:r w:rsidRPr="00651922">
        <w:rPr>
          <w:b w:val="0"/>
        </w:rPr>
        <w:t>кластеризують</w:t>
      </w:r>
      <w:proofErr w:type="spellEnd"/>
      <w:r w:rsidRPr="00651922">
        <w:rPr>
          <w:b w:val="0"/>
        </w:rPr>
        <w:t xml:space="preserve"> приклади, для яких даний нейрон є "переможцем".</w:t>
      </w:r>
      <w:r w:rsidRPr="00651922">
        <w:rPr>
          <w:b w:val="0"/>
          <w:spacing w:val="-5"/>
        </w:rPr>
        <w:t xml:space="preserve"> </w:t>
      </w:r>
      <w:r w:rsidRPr="00651922">
        <w:rPr>
          <w:b w:val="0"/>
        </w:rPr>
        <w:t>У результаті навчання мережі необхідно визначити міру сусідства нейронів, тобто околицю нейрона-переможця.</w:t>
      </w:r>
    </w:p>
    <w:p w14:paraId="72587F01" w14:textId="77777777" w:rsidR="00675F87" w:rsidRPr="00651922" w:rsidRDefault="00675F87" w:rsidP="00675F87">
      <w:pPr>
        <w:pStyle w:val="BodyText"/>
        <w:ind w:right="5" w:firstLine="709"/>
        <w:rPr>
          <w:b w:val="0"/>
        </w:rPr>
      </w:pPr>
      <w:r w:rsidRPr="00651922">
        <w:rPr>
          <w:b w:val="0"/>
          <w:spacing w:val="-1"/>
        </w:rPr>
        <w:t>Околиця являє собою кілька нейронів, які оточують нейрона-переможця.</w:t>
      </w:r>
    </w:p>
    <w:p w14:paraId="480D4718" w14:textId="77777777" w:rsidR="00675F87" w:rsidRPr="00651922" w:rsidRDefault="00675F87" w:rsidP="00675F87">
      <w:pPr>
        <w:pStyle w:val="BodyText"/>
        <w:ind w:right="5" w:firstLine="709"/>
        <w:rPr>
          <w:b w:val="0"/>
        </w:rPr>
      </w:pPr>
      <w:r w:rsidRPr="00651922">
        <w:rPr>
          <w:b w:val="0"/>
          <w:spacing w:val="-1"/>
        </w:rPr>
        <w:t>Спочатку до околиці належить велика кількість нейронів, далі її розмір поступово зменшується. Мережа формує топологічну структуру, у якій схожі приклади утворюють групи прикладів, що близько перебувають на топологічній карті.</w:t>
      </w:r>
    </w:p>
    <w:p w14:paraId="406D35C4" w14:textId="77777777" w:rsidR="00675F87" w:rsidRPr="00651922" w:rsidRDefault="00675F87" w:rsidP="00675F87">
      <w:pPr>
        <w:pStyle w:val="BodyText"/>
        <w:ind w:right="5" w:firstLine="709"/>
        <w:rPr>
          <w:b w:val="0"/>
        </w:rPr>
      </w:pPr>
      <w:r w:rsidRPr="00651922">
        <w:rPr>
          <w:b w:val="0"/>
          <w:spacing w:val="-1"/>
        </w:rPr>
        <w:t>Отриману карту можна використовувати як засіб візуалізації при аналізі даних.</w:t>
      </w:r>
      <w:r w:rsidRPr="00651922">
        <w:rPr>
          <w:b w:val="0"/>
          <w:spacing w:val="-2"/>
        </w:rPr>
        <w:t xml:space="preserve"> </w:t>
      </w:r>
      <w:r w:rsidRPr="00651922">
        <w:rPr>
          <w:b w:val="0"/>
        </w:rPr>
        <w:t xml:space="preserve">У результаті навчання карта </w:t>
      </w:r>
      <w:proofErr w:type="spellStart"/>
      <w:r w:rsidRPr="00651922">
        <w:rPr>
          <w:b w:val="0"/>
        </w:rPr>
        <w:t>Кохонена</w:t>
      </w:r>
      <w:proofErr w:type="spellEnd"/>
      <w:r w:rsidRPr="00651922">
        <w:rPr>
          <w:b w:val="0"/>
        </w:rPr>
        <w:t xml:space="preserve"> класифікує вхідні приклади на кластери </w:t>
      </w:r>
      <w:r w:rsidRPr="00651922">
        <w:rPr>
          <w:b w:val="0"/>
          <w:spacing w:val="-1"/>
        </w:rPr>
        <w:t>(групи схожих прикладів) і візуально відображає багатомірні вхідні дані на площині нейронів.</w:t>
      </w:r>
    </w:p>
    <w:p w14:paraId="38B47612" w14:textId="77777777" w:rsidR="00675F87" w:rsidRPr="00651922" w:rsidRDefault="00675F87" w:rsidP="00675F87">
      <w:pPr>
        <w:pStyle w:val="BodyText"/>
        <w:ind w:right="5" w:firstLine="709"/>
        <w:rPr>
          <w:b w:val="0"/>
        </w:rPr>
      </w:pPr>
      <w:r w:rsidRPr="00651922">
        <w:rPr>
          <w:b w:val="0"/>
          <w:spacing w:val="-1"/>
        </w:rPr>
        <w:t xml:space="preserve">Унікальність методу карт, що </w:t>
      </w:r>
      <w:proofErr w:type="spellStart"/>
      <w:r w:rsidRPr="00651922">
        <w:rPr>
          <w:b w:val="0"/>
          <w:spacing w:val="-1"/>
        </w:rPr>
        <w:t>самоорганизуються</w:t>
      </w:r>
      <w:proofErr w:type="spellEnd"/>
      <w:r w:rsidRPr="00651922">
        <w:rPr>
          <w:b w:val="0"/>
          <w:spacing w:val="-1"/>
        </w:rPr>
        <w:t>, полягає в перетворенні  n-вимірного простору в двовимірний. Застосування двовимірних сіток пов'язане з тим, що існує проблема відображення просторових структур більшої розмірності.</w:t>
      </w:r>
    </w:p>
    <w:p w14:paraId="7E227085" w14:textId="77777777" w:rsidR="00675F87" w:rsidRPr="00651922" w:rsidRDefault="00675F87" w:rsidP="00675F87">
      <w:pPr>
        <w:pStyle w:val="BodyText"/>
        <w:ind w:right="5" w:firstLine="709"/>
        <w:rPr>
          <w:b w:val="0"/>
        </w:rPr>
      </w:pPr>
      <w:r w:rsidRPr="00651922">
        <w:rPr>
          <w:b w:val="0"/>
          <w:spacing w:val="-1"/>
        </w:rPr>
        <w:t>Маючи таке представлення даних, можна візуально визначити наявність або відсутність взаємозв'язку у вхідних даних.</w:t>
      </w:r>
    </w:p>
    <w:p w14:paraId="0A43924F" w14:textId="77777777" w:rsidR="00675F87" w:rsidRPr="00651922" w:rsidRDefault="00675F87" w:rsidP="00675F87">
      <w:pPr>
        <w:pStyle w:val="BodyText"/>
        <w:ind w:right="5" w:firstLine="709"/>
        <w:rPr>
          <w:b w:val="0"/>
        </w:rPr>
      </w:pPr>
      <w:r w:rsidRPr="00651922">
        <w:rPr>
          <w:b w:val="0"/>
          <w:spacing w:val="-1"/>
        </w:rPr>
        <w:t xml:space="preserve">Нейрони карти </w:t>
      </w:r>
      <w:proofErr w:type="spellStart"/>
      <w:r w:rsidRPr="00651922">
        <w:rPr>
          <w:b w:val="0"/>
          <w:spacing w:val="-1"/>
        </w:rPr>
        <w:t>Кохонена</w:t>
      </w:r>
      <w:proofErr w:type="spellEnd"/>
      <w:r w:rsidRPr="00651922">
        <w:rPr>
          <w:b w:val="0"/>
          <w:spacing w:val="-1"/>
        </w:rPr>
        <w:t xml:space="preserve"> розташовують у вигляді двомірної матриці, розфарбовують цю матрицю залежно від аналізованих параметрів нейронів.</w:t>
      </w:r>
    </w:p>
    <w:p w14:paraId="5D509B11" w14:textId="77777777" w:rsidR="00675F87" w:rsidRPr="00651922" w:rsidRDefault="00675F87" w:rsidP="00675F87">
      <w:pPr>
        <w:pStyle w:val="BodyText"/>
        <w:ind w:right="5" w:firstLine="709"/>
        <w:rPr>
          <w:b w:val="0"/>
        </w:rPr>
      </w:pPr>
      <w:r w:rsidRPr="00651922">
        <w:rPr>
          <w:b w:val="0"/>
        </w:rPr>
        <w:t>На</w:t>
      </w:r>
      <w:r w:rsidRPr="00651922">
        <w:rPr>
          <w:b w:val="0"/>
          <w:spacing w:val="-4"/>
        </w:rPr>
        <w:t xml:space="preserve"> </w:t>
      </w:r>
      <w:r w:rsidRPr="00651922">
        <w:rPr>
          <w:b w:val="0"/>
          <w:spacing w:val="-1"/>
        </w:rPr>
        <w:t>рис.</w:t>
      </w:r>
      <w:r w:rsidRPr="00651922">
        <w:rPr>
          <w:b w:val="0"/>
          <w:spacing w:val="-3"/>
        </w:rPr>
        <w:t xml:space="preserve"> </w:t>
      </w:r>
      <w:r w:rsidRPr="00651922">
        <w:rPr>
          <w:b w:val="0"/>
        </w:rPr>
        <w:t>6.2</w:t>
      </w:r>
      <w:r w:rsidRPr="00651922">
        <w:rPr>
          <w:b w:val="0"/>
          <w:spacing w:val="-2"/>
        </w:rPr>
        <w:t xml:space="preserve"> </w:t>
      </w:r>
      <w:r w:rsidRPr="00651922">
        <w:rPr>
          <w:b w:val="0"/>
          <w:spacing w:val="-1"/>
        </w:rPr>
        <w:t xml:space="preserve">наведений приклад карти </w:t>
      </w:r>
      <w:proofErr w:type="spellStart"/>
      <w:r w:rsidRPr="00651922">
        <w:rPr>
          <w:b w:val="0"/>
          <w:spacing w:val="-1"/>
        </w:rPr>
        <w:t>Кохонена</w:t>
      </w:r>
      <w:proofErr w:type="spellEnd"/>
      <w:r w:rsidRPr="00651922">
        <w:rPr>
          <w:b w:val="0"/>
          <w:spacing w:val="-1"/>
        </w:rPr>
        <w:t>.</w:t>
      </w:r>
    </w:p>
    <w:p w14:paraId="7859C81E" w14:textId="77777777" w:rsidR="00675F87" w:rsidRPr="00DC2DD8" w:rsidRDefault="000C1505" w:rsidP="00675F87">
      <w:pPr>
        <w:ind w:right="5" w:firstLine="709"/>
        <w:jc w:val="center"/>
        <w:rPr>
          <w:szCs w:val="24"/>
        </w:rPr>
      </w:pPr>
      <w:r>
        <w:rPr>
          <w:noProof/>
          <w:szCs w:val="24"/>
          <w:lang w:val="uk-UA" w:eastAsia="uk-UA"/>
        </w:rPr>
        <w:pict w14:anchorId="17B8A602">
          <v:shape id="Рисунок 69" o:spid="_x0000_i1073" type="#_x0000_t75" style="width:189.6pt;height:142.2pt;visibility:visible">
            <v:imagedata r:id="rId103" o:title=""/>
          </v:shape>
        </w:pict>
      </w:r>
    </w:p>
    <w:p w14:paraId="275F2B26" w14:textId="77777777" w:rsidR="00675F87" w:rsidRDefault="00675F87" w:rsidP="00675F87">
      <w:pPr>
        <w:ind w:right="5" w:firstLine="709"/>
        <w:jc w:val="center"/>
        <w:rPr>
          <w:spacing w:val="-1"/>
          <w:szCs w:val="24"/>
          <w:lang w:val="uk-UA"/>
        </w:rPr>
      </w:pPr>
      <w:r w:rsidRPr="00DC2DD8">
        <w:rPr>
          <w:spacing w:val="-1"/>
          <w:szCs w:val="24"/>
        </w:rPr>
        <w:t xml:space="preserve">Рисунок </w:t>
      </w:r>
      <w:r>
        <w:rPr>
          <w:spacing w:val="-1"/>
          <w:szCs w:val="24"/>
        </w:rPr>
        <w:t>6</w:t>
      </w:r>
      <w:r w:rsidRPr="00DC2DD8">
        <w:rPr>
          <w:spacing w:val="-1"/>
          <w:szCs w:val="24"/>
        </w:rPr>
        <w:t>.2 – Приклад</w:t>
      </w:r>
      <w:r w:rsidRPr="00DC2DD8">
        <w:rPr>
          <w:spacing w:val="-3"/>
          <w:szCs w:val="24"/>
        </w:rPr>
        <w:t xml:space="preserve"> </w:t>
      </w:r>
      <w:proofErr w:type="spellStart"/>
      <w:r w:rsidRPr="00DC2DD8">
        <w:rPr>
          <w:spacing w:val="-1"/>
          <w:szCs w:val="24"/>
        </w:rPr>
        <w:t>карти</w:t>
      </w:r>
      <w:proofErr w:type="spellEnd"/>
      <w:r w:rsidRPr="00DC2DD8">
        <w:rPr>
          <w:spacing w:val="-3"/>
          <w:szCs w:val="24"/>
        </w:rPr>
        <w:t xml:space="preserve"> </w:t>
      </w:r>
      <w:r w:rsidRPr="00DC2DD8">
        <w:rPr>
          <w:spacing w:val="-1"/>
          <w:szCs w:val="24"/>
        </w:rPr>
        <w:t>Кохонена</w:t>
      </w:r>
    </w:p>
    <w:p w14:paraId="09071B36" w14:textId="77777777" w:rsidR="00E55E4C" w:rsidRPr="00E55E4C" w:rsidRDefault="00E55E4C" w:rsidP="00675F87">
      <w:pPr>
        <w:ind w:right="5" w:firstLine="709"/>
        <w:jc w:val="center"/>
        <w:rPr>
          <w:spacing w:val="-1"/>
          <w:szCs w:val="24"/>
          <w:lang w:val="uk-UA"/>
        </w:rPr>
      </w:pPr>
    </w:p>
    <w:p w14:paraId="70ABA840" w14:textId="77777777" w:rsidR="00675F87" w:rsidRPr="00651922" w:rsidRDefault="00675F87" w:rsidP="00675F87">
      <w:pPr>
        <w:pStyle w:val="BodyText"/>
        <w:ind w:right="5" w:firstLine="709"/>
        <w:rPr>
          <w:b w:val="0"/>
        </w:rPr>
      </w:pPr>
      <w:r w:rsidRPr="00651922">
        <w:rPr>
          <w:b w:val="0"/>
          <w:spacing w:val="-1"/>
        </w:rPr>
        <w:t>Що</w:t>
      </w:r>
      <w:r w:rsidRPr="00651922">
        <w:rPr>
          <w:b w:val="0"/>
          <w:spacing w:val="-4"/>
        </w:rPr>
        <w:t xml:space="preserve"> </w:t>
      </w:r>
      <w:r w:rsidRPr="00651922">
        <w:rPr>
          <w:b w:val="0"/>
        </w:rPr>
        <w:t>ж</w:t>
      </w:r>
      <w:r w:rsidRPr="00651922">
        <w:rPr>
          <w:b w:val="0"/>
          <w:spacing w:val="-5"/>
        </w:rPr>
        <w:t xml:space="preserve"> </w:t>
      </w:r>
      <w:r w:rsidRPr="00651922">
        <w:rPr>
          <w:b w:val="0"/>
          <w:spacing w:val="-1"/>
        </w:rPr>
        <w:t>означає її</w:t>
      </w:r>
      <w:r w:rsidRPr="00651922">
        <w:rPr>
          <w:b w:val="0"/>
          <w:spacing w:val="-5"/>
        </w:rPr>
        <w:t xml:space="preserve"> </w:t>
      </w:r>
      <w:r w:rsidRPr="00651922">
        <w:rPr>
          <w:b w:val="0"/>
          <w:spacing w:val="-1"/>
        </w:rPr>
        <w:t xml:space="preserve">розфарбування? </w:t>
      </w:r>
      <w:r w:rsidRPr="00651922">
        <w:rPr>
          <w:b w:val="0"/>
        </w:rPr>
        <w:t>На</w:t>
      </w:r>
      <w:r w:rsidRPr="00651922">
        <w:rPr>
          <w:b w:val="0"/>
          <w:spacing w:val="-6"/>
        </w:rPr>
        <w:t xml:space="preserve"> </w:t>
      </w:r>
      <w:hyperlink r:id="rId104" w:anchor="image.12.3">
        <w:r w:rsidRPr="00651922">
          <w:rPr>
            <w:b w:val="0"/>
            <w:spacing w:val="-1"/>
          </w:rPr>
          <w:t>рис.6.3</w:t>
        </w:r>
        <w:r w:rsidRPr="00651922">
          <w:rPr>
            <w:b w:val="0"/>
            <w:spacing w:val="-2"/>
          </w:rPr>
          <w:t xml:space="preserve"> </w:t>
        </w:r>
      </w:hyperlink>
      <w:r w:rsidRPr="00651922">
        <w:rPr>
          <w:b w:val="0"/>
          <w:spacing w:val="-1"/>
        </w:rPr>
        <w:t xml:space="preserve">наведене розфарбування карти, а точніше, її i-ї ознаки (показника </w:t>
      </w:r>
      <w:proofErr w:type="spellStart"/>
      <w:r w:rsidRPr="00651922">
        <w:rPr>
          <w:b w:val="0"/>
          <w:spacing w:val="-1"/>
        </w:rPr>
        <w:t>pr_a</w:t>
      </w:r>
      <w:proofErr w:type="spellEnd"/>
      <w:r w:rsidRPr="00651922">
        <w:rPr>
          <w:b w:val="0"/>
          <w:spacing w:val="-1"/>
        </w:rPr>
        <w:t>), у тривимірному представленні.</w:t>
      </w:r>
      <w:r w:rsidRPr="00651922">
        <w:rPr>
          <w:b w:val="0"/>
          <w:spacing w:val="-4"/>
        </w:rPr>
        <w:t xml:space="preserve"> </w:t>
      </w:r>
      <w:r w:rsidRPr="00651922">
        <w:rPr>
          <w:b w:val="0"/>
          <w:spacing w:val="-1"/>
        </w:rPr>
        <w:t>Як ми бачимо, темно-сині ділянки на карті відповідають найменшим значенням показника, червоні – найвищим.</w:t>
      </w:r>
    </w:p>
    <w:p w14:paraId="0462A3F4" w14:textId="77777777" w:rsidR="00675F87" w:rsidRPr="00DC2DD8" w:rsidRDefault="000C1505" w:rsidP="00675F87">
      <w:pPr>
        <w:ind w:right="5" w:firstLine="709"/>
        <w:jc w:val="center"/>
        <w:rPr>
          <w:szCs w:val="24"/>
        </w:rPr>
      </w:pPr>
      <w:r>
        <w:rPr>
          <w:noProof/>
          <w:szCs w:val="24"/>
          <w:lang w:val="uk-UA" w:eastAsia="uk-UA"/>
        </w:rPr>
        <w:lastRenderedPageBreak/>
        <w:pict w14:anchorId="21C54776">
          <v:shape id="Рисунок 68" o:spid="_x0000_i1074" type="#_x0000_t75" style="width:263.4pt;height:133.2pt;visibility:visible">
            <v:imagedata r:id="rId105" o:title=""/>
          </v:shape>
        </w:pict>
      </w:r>
    </w:p>
    <w:p w14:paraId="57386F20" w14:textId="77777777" w:rsidR="00675F87" w:rsidRPr="00DC2DD8" w:rsidRDefault="00675F87" w:rsidP="00675F87">
      <w:pPr>
        <w:ind w:right="5" w:firstLine="709"/>
        <w:jc w:val="center"/>
        <w:rPr>
          <w:spacing w:val="-1"/>
          <w:szCs w:val="24"/>
        </w:rPr>
      </w:pPr>
      <w:r w:rsidRPr="00DC2DD8">
        <w:rPr>
          <w:spacing w:val="-1"/>
          <w:szCs w:val="24"/>
        </w:rPr>
        <w:t xml:space="preserve">Рисунок </w:t>
      </w:r>
      <w:r>
        <w:rPr>
          <w:spacing w:val="-1"/>
          <w:szCs w:val="24"/>
        </w:rPr>
        <w:t>6</w:t>
      </w:r>
      <w:r w:rsidRPr="00DC2DD8">
        <w:rPr>
          <w:spacing w:val="-1"/>
          <w:szCs w:val="24"/>
        </w:rPr>
        <w:t xml:space="preserve">.3 – </w:t>
      </w:r>
      <w:proofErr w:type="spellStart"/>
      <w:r w:rsidRPr="00DC2DD8">
        <w:rPr>
          <w:spacing w:val="-1"/>
          <w:szCs w:val="24"/>
        </w:rPr>
        <w:t>Розфарбування</w:t>
      </w:r>
      <w:proofErr w:type="spellEnd"/>
      <w:r w:rsidRPr="00DC2DD8">
        <w:rPr>
          <w:spacing w:val="-1"/>
          <w:szCs w:val="24"/>
        </w:rPr>
        <w:t xml:space="preserve"> </w:t>
      </w:r>
      <w:r w:rsidRPr="00DC2DD8">
        <w:rPr>
          <w:i/>
          <w:spacing w:val="-1"/>
          <w:szCs w:val="24"/>
        </w:rPr>
        <w:t>i</w:t>
      </w:r>
      <w:r w:rsidRPr="00DC2DD8">
        <w:rPr>
          <w:spacing w:val="-1"/>
          <w:szCs w:val="24"/>
        </w:rPr>
        <w:t>-ї</w:t>
      </w:r>
      <w:r w:rsidRPr="00DC2DD8">
        <w:rPr>
          <w:spacing w:val="-3"/>
          <w:szCs w:val="24"/>
        </w:rPr>
        <w:t xml:space="preserve"> </w:t>
      </w:r>
      <w:proofErr w:type="spellStart"/>
      <w:r w:rsidRPr="00DC2DD8">
        <w:rPr>
          <w:spacing w:val="-1"/>
          <w:szCs w:val="24"/>
        </w:rPr>
        <w:t>ознаки</w:t>
      </w:r>
      <w:proofErr w:type="spellEnd"/>
      <w:r w:rsidRPr="00DC2DD8">
        <w:rPr>
          <w:spacing w:val="-3"/>
          <w:szCs w:val="24"/>
        </w:rPr>
        <w:t xml:space="preserve"> </w:t>
      </w:r>
      <w:r w:rsidRPr="00DC2DD8">
        <w:rPr>
          <w:szCs w:val="24"/>
        </w:rPr>
        <w:t>в</w:t>
      </w:r>
      <w:r w:rsidRPr="00DC2DD8">
        <w:rPr>
          <w:spacing w:val="-5"/>
          <w:szCs w:val="24"/>
        </w:rPr>
        <w:t xml:space="preserve"> </w:t>
      </w:r>
      <w:proofErr w:type="spellStart"/>
      <w:r w:rsidRPr="00DC2DD8">
        <w:rPr>
          <w:spacing w:val="-1"/>
          <w:szCs w:val="24"/>
        </w:rPr>
        <w:t>тривимірному</w:t>
      </w:r>
      <w:proofErr w:type="spellEnd"/>
      <w:r w:rsidRPr="00DC2DD8">
        <w:rPr>
          <w:spacing w:val="-4"/>
          <w:szCs w:val="24"/>
        </w:rPr>
        <w:t xml:space="preserve"> </w:t>
      </w:r>
      <w:proofErr w:type="spellStart"/>
      <w:r w:rsidRPr="00DC2DD8">
        <w:rPr>
          <w:spacing w:val="-1"/>
          <w:szCs w:val="24"/>
        </w:rPr>
        <w:t>просторі</w:t>
      </w:r>
      <w:proofErr w:type="spellEnd"/>
    </w:p>
    <w:p w14:paraId="2B0C1444" w14:textId="77777777" w:rsidR="00675F87" w:rsidRPr="00DC2DD8" w:rsidRDefault="00675F87" w:rsidP="00675F87">
      <w:pPr>
        <w:ind w:right="5" w:firstLine="709"/>
        <w:jc w:val="center"/>
        <w:rPr>
          <w:spacing w:val="-1"/>
          <w:szCs w:val="24"/>
        </w:rPr>
      </w:pPr>
    </w:p>
    <w:p w14:paraId="09722EED" w14:textId="77777777" w:rsidR="00675F87" w:rsidRPr="00651922" w:rsidRDefault="00675F87" w:rsidP="00675F87">
      <w:pPr>
        <w:pStyle w:val="BodyText"/>
        <w:spacing w:before="69"/>
        <w:ind w:right="5" w:firstLine="709"/>
        <w:rPr>
          <w:b w:val="0"/>
        </w:rPr>
      </w:pPr>
      <w:r w:rsidRPr="00651922">
        <w:rPr>
          <w:b w:val="0"/>
          <w:spacing w:val="-1"/>
        </w:rPr>
        <w:t>Тепер,</w:t>
      </w:r>
      <w:r w:rsidRPr="00651922">
        <w:rPr>
          <w:b w:val="0"/>
          <w:spacing w:val="-4"/>
        </w:rPr>
        <w:t xml:space="preserve"> </w:t>
      </w:r>
      <w:r w:rsidRPr="00651922">
        <w:rPr>
          <w:b w:val="0"/>
          <w:spacing w:val="-1"/>
        </w:rPr>
        <w:t>вертаючись</w:t>
      </w:r>
      <w:r w:rsidRPr="00651922">
        <w:rPr>
          <w:b w:val="0"/>
          <w:spacing w:val="-2"/>
        </w:rPr>
        <w:t xml:space="preserve"> </w:t>
      </w:r>
      <w:r w:rsidRPr="00651922">
        <w:rPr>
          <w:b w:val="0"/>
        </w:rPr>
        <w:t>до</w:t>
      </w:r>
      <w:r w:rsidRPr="00651922">
        <w:rPr>
          <w:b w:val="0"/>
          <w:spacing w:val="-3"/>
        </w:rPr>
        <w:t xml:space="preserve"> </w:t>
      </w:r>
      <w:r w:rsidRPr="00651922">
        <w:rPr>
          <w:b w:val="0"/>
          <w:spacing w:val="-1"/>
        </w:rPr>
        <w:t>малюнка</w:t>
      </w:r>
      <w:r w:rsidRPr="00651922">
        <w:rPr>
          <w:b w:val="0"/>
          <w:spacing w:val="-2"/>
        </w:rPr>
        <w:t xml:space="preserve"> </w:t>
      </w:r>
      <w:hyperlink r:id="rId106" w:anchor="image.12.2">
        <w:r w:rsidRPr="00651922">
          <w:rPr>
            <w:b w:val="0"/>
            <w:spacing w:val="-1"/>
          </w:rPr>
          <w:t>рис.6.2</w:t>
        </w:r>
      </w:hyperlink>
      <w:r w:rsidRPr="00651922">
        <w:rPr>
          <w:b w:val="0"/>
          <w:spacing w:val="-1"/>
        </w:rPr>
        <w:t>,</w:t>
      </w:r>
      <w:r w:rsidRPr="00651922">
        <w:rPr>
          <w:b w:val="0"/>
          <w:spacing w:val="-4"/>
        </w:rPr>
        <w:t xml:space="preserve"> </w:t>
      </w:r>
      <w:r w:rsidRPr="00651922">
        <w:rPr>
          <w:b w:val="0"/>
        </w:rPr>
        <w:t>ми можемо сказати, які об'єкти мають найбільші значення розглянутого показника (група об'єктів, позначена червоним кольором), а які - найменші значення (група об'єктів, позначена синім кольором).</w:t>
      </w:r>
    </w:p>
    <w:p w14:paraId="7C7EF2BD" w14:textId="77777777" w:rsidR="00675F87" w:rsidRPr="00651922" w:rsidRDefault="00675F87" w:rsidP="00675F87">
      <w:pPr>
        <w:pStyle w:val="BodyText"/>
        <w:ind w:right="5" w:firstLine="709"/>
        <w:rPr>
          <w:b w:val="0"/>
        </w:rPr>
      </w:pPr>
      <w:r w:rsidRPr="00651922">
        <w:rPr>
          <w:b w:val="0"/>
          <w:spacing w:val="-1"/>
        </w:rPr>
        <w:t xml:space="preserve">Таким чином, карти </w:t>
      </w:r>
      <w:proofErr w:type="spellStart"/>
      <w:r w:rsidRPr="00651922">
        <w:rPr>
          <w:b w:val="0"/>
          <w:spacing w:val="-1"/>
        </w:rPr>
        <w:t>Кохонена</w:t>
      </w:r>
      <w:proofErr w:type="spellEnd"/>
      <w:r w:rsidRPr="00651922">
        <w:rPr>
          <w:b w:val="0"/>
          <w:spacing w:val="-1"/>
        </w:rPr>
        <w:t xml:space="preserve"> (як і географічні карти) можна відображати:</w:t>
      </w:r>
    </w:p>
    <w:p w14:paraId="2D334927" w14:textId="77777777" w:rsidR="00675F87" w:rsidRPr="00651922" w:rsidRDefault="00675F87" w:rsidP="00265E72">
      <w:pPr>
        <w:widowControl w:val="0"/>
        <w:numPr>
          <w:ilvl w:val="0"/>
          <w:numId w:val="35"/>
        </w:numPr>
        <w:tabs>
          <w:tab w:val="left" w:pos="824"/>
        </w:tabs>
        <w:ind w:left="0" w:right="5" w:firstLine="709"/>
        <w:jc w:val="both"/>
        <w:rPr>
          <w:szCs w:val="24"/>
        </w:rPr>
      </w:pPr>
      <w:r w:rsidRPr="00651922">
        <w:rPr>
          <w:szCs w:val="24"/>
        </w:rPr>
        <w:t xml:space="preserve">у </w:t>
      </w:r>
      <w:proofErr w:type="spellStart"/>
      <w:r w:rsidRPr="00651922">
        <w:rPr>
          <w:szCs w:val="24"/>
        </w:rPr>
        <w:t>двомірному</w:t>
      </w:r>
      <w:proofErr w:type="spellEnd"/>
      <w:r w:rsidRPr="00651922">
        <w:rPr>
          <w:szCs w:val="24"/>
        </w:rPr>
        <w:t xml:space="preserve"> </w:t>
      </w:r>
      <w:proofErr w:type="spellStart"/>
      <w:r w:rsidRPr="00651922">
        <w:rPr>
          <w:szCs w:val="24"/>
        </w:rPr>
        <w:t>вигляді</w:t>
      </w:r>
      <w:proofErr w:type="spellEnd"/>
      <w:r w:rsidRPr="00651922">
        <w:rPr>
          <w:szCs w:val="24"/>
        </w:rPr>
        <w:t xml:space="preserve">, </w:t>
      </w:r>
      <w:proofErr w:type="spellStart"/>
      <w:r w:rsidRPr="00651922">
        <w:rPr>
          <w:szCs w:val="24"/>
        </w:rPr>
        <w:t>тоді</w:t>
      </w:r>
      <w:proofErr w:type="spellEnd"/>
      <w:r w:rsidRPr="00651922">
        <w:rPr>
          <w:szCs w:val="24"/>
        </w:rPr>
        <w:t xml:space="preserve"> карта </w:t>
      </w:r>
      <w:proofErr w:type="spellStart"/>
      <w:r w:rsidRPr="00651922">
        <w:rPr>
          <w:szCs w:val="24"/>
        </w:rPr>
        <w:t>розфарбовується</w:t>
      </w:r>
      <w:proofErr w:type="spellEnd"/>
      <w:r w:rsidRPr="00651922">
        <w:rPr>
          <w:szCs w:val="24"/>
        </w:rPr>
        <w:t xml:space="preserve"> </w:t>
      </w:r>
      <w:proofErr w:type="spellStart"/>
      <w:r w:rsidRPr="00651922">
        <w:rPr>
          <w:szCs w:val="24"/>
        </w:rPr>
        <w:t>відповідно</w:t>
      </w:r>
      <w:proofErr w:type="spellEnd"/>
      <w:r w:rsidRPr="00651922">
        <w:rPr>
          <w:szCs w:val="24"/>
        </w:rPr>
        <w:t xml:space="preserve"> до </w:t>
      </w:r>
      <w:proofErr w:type="spellStart"/>
      <w:r w:rsidRPr="00651922">
        <w:rPr>
          <w:szCs w:val="24"/>
        </w:rPr>
        <w:t>рівня</w:t>
      </w:r>
      <w:proofErr w:type="spellEnd"/>
      <w:r w:rsidRPr="00651922">
        <w:rPr>
          <w:szCs w:val="24"/>
        </w:rPr>
        <w:t xml:space="preserve"> </w:t>
      </w:r>
      <w:proofErr w:type="spellStart"/>
      <w:r w:rsidRPr="00651922">
        <w:rPr>
          <w:szCs w:val="24"/>
        </w:rPr>
        <w:t>виходу</w:t>
      </w:r>
      <w:proofErr w:type="spellEnd"/>
      <w:r w:rsidRPr="00651922">
        <w:rPr>
          <w:szCs w:val="24"/>
        </w:rPr>
        <w:t xml:space="preserve"> нейрона;</w:t>
      </w:r>
    </w:p>
    <w:p w14:paraId="238A26D3" w14:textId="77777777" w:rsidR="00675F87" w:rsidRPr="00651922" w:rsidRDefault="00675F87" w:rsidP="00265E72">
      <w:pPr>
        <w:widowControl w:val="0"/>
        <w:numPr>
          <w:ilvl w:val="0"/>
          <w:numId w:val="35"/>
        </w:numPr>
        <w:tabs>
          <w:tab w:val="left" w:pos="824"/>
        </w:tabs>
        <w:ind w:left="0" w:right="5" w:firstLine="709"/>
        <w:jc w:val="both"/>
        <w:rPr>
          <w:szCs w:val="24"/>
        </w:rPr>
      </w:pPr>
      <w:r w:rsidRPr="00651922">
        <w:rPr>
          <w:szCs w:val="24"/>
        </w:rPr>
        <w:t xml:space="preserve">у </w:t>
      </w:r>
      <w:proofErr w:type="spellStart"/>
      <w:r w:rsidRPr="00651922">
        <w:rPr>
          <w:szCs w:val="24"/>
        </w:rPr>
        <w:t>тривимірному</w:t>
      </w:r>
      <w:proofErr w:type="spellEnd"/>
      <w:r w:rsidRPr="00651922">
        <w:rPr>
          <w:szCs w:val="24"/>
        </w:rPr>
        <w:t xml:space="preserve"> </w:t>
      </w:r>
      <w:proofErr w:type="spellStart"/>
      <w:r w:rsidRPr="00651922">
        <w:rPr>
          <w:szCs w:val="24"/>
        </w:rPr>
        <w:t>вигляді</w:t>
      </w:r>
      <w:proofErr w:type="spellEnd"/>
      <w:r w:rsidRPr="00651922">
        <w:rPr>
          <w:szCs w:val="24"/>
        </w:rPr>
        <w:t>.</w:t>
      </w:r>
    </w:p>
    <w:p w14:paraId="06003556" w14:textId="77777777" w:rsidR="00675F87" w:rsidRPr="00651922" w:rsidRDefault="00675F87" w:rsidP="00675F87">
      <w:pPr>
        <w:pStyle w:val="BodyText"/>
        <w:ind w:right="5" w:firstLine="709"/>
        <w:rPr>
          <w:b w:val="0"/>
        </w:rPr>
      </w:pPr>
      <w:r w:rsidRPr="00651922">
        <w:rPr>
          <w:b w:val="0"/>
        </w:rPr>
        <w:t>У результаті роботи алгоритму одержуємо такі карти:</w:t>
      </w:r>
    </w:p>
    <w:p w14:paraId="510ADF0F" w14:textId="77777777" w:rsidR="00675F87" w:rsidRPr="00651922" w:rsidRDefault="00675F87" w:rsidP="00265E72">
      <w:pPr>
        <w:widowControl w:val="0"/>
        <w:numPr>
          <w:ilvl w:val="0"/>
          <w:numId w:val="35"/>
        </w:numPr>
        <w:tabs>
          <w:tab w:val="left" w:pos="824"/>
        </w:tabs>
        <w:ind w:left="0" w:right="5" w:firstLine="709"/>
        <w:jc w:val="both"/>
        <w:rPr>
          <w:szCs w:val="24"/>
        </w:rPr>
      </w:pPr>
      <w:r w:rsidRPr="00651922">
        <w:rPr>
          <w:spacing w:val="-1"/>
          <w:szCs w:val="24"/>
        </w:rPr>
        <w:t xml:space="preserve">карта </w:t>
      </w:r>
      <w:proofErr w:type="spellStart"/>
      <w:r w:rsidRPr="00651922">
        <w:rPr>
          <w:spacing w:val="-1"/>
          <w:szCs w:val="24"/>
        </w:rPr>
        <w:t>входів</w:t>
      </w:r>
      <w:proofErr w:type="spellEnd"/>
      <w:r w:rsidRPr="00651922">
        <w:rPr>
          <w:spacing w:val="-1"/>
          <w:szCs w:val="24"/>
        </w:rPr>
        <w:t xml:space="preserve"> </w:t>
      </w:r>
      <w:proofErr w:type="spellStart"/>
      <w:r w:rsidRPr="00651922">
        <w:rPr>
          <w:spacing w:val="-1"/>
          <w:szCs w:val="24"/>
        </w:rPr>
        <w:t>нейронів</w:t>
      </w:r>
      <w:proofErr w:type="spellEnd"/>
      <w:r w:rsidRPr="00651922">
        <w:rPr>
          <w:spacing w:val="-1"/>
          <w:szCs w:val="24"/>
        </w:rPr>
        <w:t>;</w:t>
      </w:r>
    </w:p>
    <w:p w14:paraId="291C32D8" w14:textId="77777777" w:rsidR="00675F87" w:rsidRPr="00651922" w:rsidRDefault="00675F87" w:rsidP="00265E72">
      <w:pPr>
        <w:widowControl w:val="0"/>
        <w:numPr>
          <w:ilvl w:val="0"/>
          <w:numId w:val="35"/>
        </w:numPr>
        <w:tabs>
          <w:tab w:val="left" w:pos="824"/>
        </w:tabs>
        <w:ind w:left="0" w:right="5" w:firstLine="709"/>
        <w:jc w:val="both"/>
        <w:rPr>
          <w:szCs w:val="24"/>
        </w:rPr>
      </w:pPr>
      <w:r w:rsidRPr="00651922">
        <w:rPr>
          <w:spacing w:val="-1"/>
          <w:szCs w:val="24"/>
        </w:rPr>
        <w:t xml:space="preserve">карта </w:t>
      </w:r>
      <w:proofErr w:type="spellStart"/>
      <w:r w:rsidRPr="00651922">
        <w:rPr>
          <w:spacing w:val="-1"/>
          <w:szCs w:val="24"/>
        </w:rPr>
        <w:t>виходів</w:t>
      </w:r>
      <w:proofErr w:type="spellEnd"/>
      <w:r w:rsidRPr="00651922">
        <w:rPr>
          <w:spacing w:val="-1"/>
          <w:szCs w:val="24"/>
        </w:rPr>
        <w:t xml:space="preserve"> </w:t>
      </w:r>
      <w:proofErr w:type="spellStart"/>
      <w:r w:rsidRPr="00651922">
        <w:rPr>
          <w:spacing w:val="-1"/>
          <w:szCs w:val="24"/>
        </w:rPr>
        <w:t>нейронів</w:t>
      </w:r>
      <w:proofErr w:type="spellEnd"/>
      <w:r w:rsidRPr="00651922">
        <w:rPr>
          <w:spacing w:val="-1"/>
          <w:szCs w:val="24"/>
        </w:rPr>
        <w:t>;</w:t>
      </w:r>
    </w:p>
    <w:p w14:paraId="39D74DA1" w14:textId="77777777" w:rsidR="00675F87" w:rsidRPr="00651922" w:rsidRDefault="00675F87" w:rsidP="00265E72">
      <w:pPr>
        <w:widowControl w:val="0"/>
        <w:numPr>
          <w:ilvl w:val="0"/>
          <w:numId w:val="35"/>
        </w:numPr>
        <w:tabs>
          <w:tab w:val="left" w:pos="824"/>
        </w:tabs>
        <w:spacing w:before="1"/>
        <w:ind w:left="0" w:right="5" w:firstLine="709"/>
        <w:jc w:val="both"/>
        <w:rPr>
          <w:szCs w:val="24"/>
        </w:rPr>
      </w:pPr>
      <w:proofErr w:type="spellStart"/>
      <w:r w:rsidRPr="00651922">
        <w:rPr>
          <w:spacing w:val="-1"/>
          <w:szCs w:val="24"/>
        </w:rPr>
        <w:t>спеціальні</w:t>
      </w:r>
      <w:proofErr w:type="spellEnd"/>
      <w:r w:rsidRPr="00651922">
        <w:rPr>
          <w:spacing w:val="-1"/>
          <w:szCs w:val="24"/>
        </w:rPr>
        <w:t xml:space="preserve"> </w:t>
      </w:r>
      <w:proofErr w:type="spellStart"/>
      <w:r w:rsidRPr="00651922">
        <w:rPr>
          <w:spacing w:val="-1"/>
          <w:szCs w:val="24"/>
        </w:rPr>
        <w:t>карти</w:t>
      </w:r>
      <w:proofErr w:type="spellEnd"/>
      <w:r w:rsidRPr="00651922">
        <w:rPr>
          <w:spacing w:val="-1"/>
          <w:szCs w:val="24"/>
        </w:rPr>
        <w:t>.</w:t>
      </w:r>
    </w:p>
    <w:p w14:paraId="13C9E611" w14:textId="77777777" w:rsidR="00675F87" w:rsidRPr="00651922" w:rsidRDefault="00675F87" w:rsidP="00675F87">
      <w:pPr>
        <w:pStyle w:val="BodyText"/>
        <w:ind w:right="5" w:firstLine="709"/>
        <w:rPr>
          <w:b w:val="0"/>
          <w:spacing w:val="-1"/>
          <w:lang w:val="ru-RU"/>
        </w:rPr>
      </w:pPr>
      <w:r w:rsidRPr="00651922">
        <w:rPr>
          <w:b w:val="0"/>
          <w:spacing w:val="-1"/>
        </w:rPr>
        <w:t>Координати кожної карти визначають положення одного нейрона.</w:t>
      </w:r>
      <w:r w:rsidRPr="00651922">
        <w:rPr>
          <w:b w:val="0"/>
          <w:spacing w:val="-5"/>
        </w:rPr>
        <w:t xml:space="preserve"> </w:t>
      </w:r>
      <w:r w:rsidRPr="00651922">
        <w:rPr>
          <w:b w:val="0"/>
          <w:spacing w:val="-1"/>
        </w:rPr>
        <w:t>Так, координати визначають нейрон, який перебуває на перетинанні 15-го стовпця з 30-м поруч у матриці нейронів.</w:t>
      </w:r>
      <w:r w:rsidRPr="00651922">
        <w:rPr>
          <w:b w:val="0"/>
          <w:spacing w:val="-3"/>
        </w:rPr>
        <w:t xml:space="preserve"> </w:t>
      </w:r>
      <w:r w:rsidRPr="00651922">
        <w:rPr>
          <w:b w:val="0"/>
          <w:spacing w:val="-1"/>
        </w:rPr>
        <w:t>Розглянемо, що ж являють собою ці карти.</w:t>
      </w:r>
    </w:p>
    <w:p w14:paraId="438BE614" w14:textId="77777777" w:rsidR="00675F87" w:rsidRPr="00DC2DD8" w:rsidRDefault="00675F87" w:rsidP="00675F87">
      <w:pPr>
        <w:pStyle w:val="BodyText"/>
        <w:ind w:right="5" w:firstLine="709"/>
        <w:rPr>
          <w:spacing w:val="-1"/>
          <w:lang w:val="ru-RU"/>
        </w:rPr>
      </w:pPr>
    </w:p>
    <w:p w14:paraId="6906672D" w14:textId="77777777" w:rsidR="00675F87" w:rsidRPr="001D07BF" w:rsidRDefault="00675F87" w:rsidP="00675F87">
      <w:pPr>
        <w:ind w:right="5" w:firstLine="709"/>
        <w:jc w:val="both"/>
        <w:rPr>
          <w:b/>
          <w:szCs w:val="24"/>
          <w:lang w:val="uk-UA"/>
        </w:rPr>
      </w:pPr>
      <w:r w:rsidRPr="00DC2DD8">
        <w:rPr>
          <w:b/>
          <w:spacing w:val="-1"/>
          <w:szCs w:val="24"/>
        </w:rPr>
        <w:t>4.</w:t>
      </w:r>
      <w:r w:rsidRPr="00DC2DD8">
        <w:rPr>
          <w:b/>
          <w:szCs w:val="24"/>
        </w:rPr>
        <w:t xml:space="preserve"> </w:t>
      </w:r>
      <w:r w:rsidRPr="00DC2DD8">
        <w:rPr>
          <w:b/>
          <w:spacing w:val="-1"/>
          <w:szCs w:val="24"/>
        </w:rPr>
        <w:t xml:space="preserve">Карта </w:t>
      </w:r>
      <w:proofErr w:type="spellStart"/>
      <w:r w:rsidRPr="00DC2DD8">
        <w:rPr>
          <w:b/>
          <w:spacing w:val="-1"/>
          <w:szCs w:val="24"/>
        </w:rPr>
        <w:t>входів</w:t>
      </w:r>
      <w:proofErr w:type="spellEnd"/>
      <w:r w:rsidRPr="00DC2DD8">
        <w:rPr>
          <w:b/>
          <w:spacing w:val="-1"/>
          <w:szCs w:val="24"/>
        </w:rPr>
        <w:t xml:space="preserve"> та </w:t>
      </w:r>
      <w:proofErr w:type="spellStart"/>
      <w:r w:rsidRPr="00DC2DD8">
        <w:rPr>
          <w:b/>
          <w:spacing w:val="-1"/>
          <w:szCs w:val="24"/>
        </w:rPr>
        <w:t>виходів</w:t>
      </w:r>
      <w:proofErr w:type="spellEnd"/>
      <w:r w:rsidRPr="00DC2DD8">
        <w:rPr>
          <w:b/>
          <w:spacing w:val="-1"/>
          <w:szCs w:val="24"/>
        </w:rPr>
        <w:t xml:space="preserve"> </w:t>
      </w:r>
      <w:proofErr w:type="spellStart"/>
      <w:r w:rsidRPr="00DC2DD8">
        <w:rPr>
          <w:b/>
          <w:spacing w:val="-1"/>
          <w:szCs w:val="24"/>
        </w:rPr>
        <w:t>нейронів</w:t>
      </w:r>
      <w:proofErr w:type="spellEnd"/>
    </w:p>
    <w:p w14:paraId="35B1285A" w14:textId="77777777" w:rsidR="00675F87" w:rsidRPr="00651922" w:rsidRDefault="00675F87" w:rsidP="00675F87">
      <w:pPr>
        <w:pStyle w:val="BodyText"/>
        <w:ind w:right="5" w:firstLine="709"/>
        <w:rPr>
          <w:b w:val="0"/>
        </w:rPr>
      </w:pPr>
      <w:r w:rsidRPr="00651922">
        <w:rPr>
          <w:b w:val="0"/>
          <w:spacing w:val="-1"/>
        </w:rPr>
        <w:t>Карта входів нейронів. Ваги нейронів підбудовуються під значення вхідних змінних і відображають їхню внутрішню структуру.</w:t>
      </w:r>
      <w:r w:rsidRPr="00651922">
        <w:rPr>
          <w:b w:val="0"/>
          <w:spacing w:val="3"/>
        </w:rPr>
        <w:t xml:space="preserve"> </w:t>
      </w:r>
      <w:r w:rsidRPr="00651922">
        <w:rPr>
          <w:b w:val="0"/>
          <w:spacing w:val="-1"/>
        </w:rPr>
        <w:t>Для кожного входу малюється своя карта, розфарбована у відповідності зі значенням конкретної ваги нейрона.</w:t>
      </w:r>
    </w:p>
    <w:p w14:paraId="6865D9F6" w14:textId="77777777" w:rsidR="00675F87" w:rsidRPr="00651922" w:rsidRDefault="00675F87" w:rsidP="00675F87">
      <w:pPr>
        <w:pStyle w:val="BodyText"/>
        <w:ind w:right="5" w:firstLine="709"/>
        <w:rPr>
          <w:b w:val="0"/>
        </w:rPr>
      </w:pPr>
      <w:r w:rsidRPr="00651922">
        <w:rPr>
          <w:b w:val="0"/>
          <w:spacing w:val="-1"/>
        </w:rPr>
        <w:t>При аналізі даних використовують кілька карт входів.</w:t>
      </w:r>
    </w:p>
    <w:p w14:paraId="2667A755" w14:textId="77777777" w:rsidR="00675F87" w:rsidRPr="00651922" w:rsidRDefault="00675F87" w:rsidP="00675F87">
      <w:pPr>
        <w:pStyle w:val="BodyText"/>
        <w:ind w:right="5" w:firstLine="709"/>
        <w:rPr>
          <w:b w:val="0"/>
        </w:rPr>
      </w:pPr>
      <w:r w:rsidRPr="00651922">
        <w:rPr>
          <w:b w:val="0"/>
        </w:rPr>
        <w:t>На одній з карт виділяють область певного кольору – це означає, що відповідні вхідні приклади мають приблизно однакове значення відповідного входу.</w:t>
      </w:r>
      <w:r w:rsidRPr="00651922">
        <w:rPr>
          <w:b w:val="0"/>
          <w:spacing w:val="-3"/>
        </w:rPr>
        <w:t xml:space="preserve"> </w:t>
      </w:r>
      <w:r w:rsidRPr="00651922">
        <w:rPr>
          <w:b w:val="0"/>
          <w:spacing w:val="-1"/>
        </w:rPr>
        <w:t>Колірний розподіл нейронів із цієї області аналізується на інших картах для визначення схожих або відмітних характеристик.</w:t>
      </w:r>
      <w:r w:rsidRPr="00651922">
        <w:rPr>
          <w:b w:val="0"/>
          <w:spacing w:val="-2"/>
        </w:rPr>
        <w:t xml:space="preserve"> </w:t>
      </w:r>
      <w:r w:rsidRPr="00651922">
        <w:rPr>
          <w:b w:val="0"/>
          <w:spacing w:val="-1"/>
        </w:rPr>
        <w:t>Приклад розглянутих карт входів буде наведений нижче.</w:t>
      </w:r>
    </w:p>
    <w:p w14:paraId="718B301B" w14:textId="77777777" w:rsidR="00675F87" w:rsidRPr="00651922" w:rsidRDefault="00675F87" w:rsidP="00675F87">
      <w:pPr>
        <w:pStyle w:val="BodyText"/>
        <w:ind w:right="5" w:firstLine="709"/>
        <w:rPr>
          <w:b w:val="0"/>
        </w:rPr>
      </w:pPr>
      <w:r w:rsidRPr="00651922">
        <w:rPr>
          <w:b w:val="0"/>
          <w:spacing w:val="-1"/>
        </w:rPr>
        <w:t xml:space="preserve">Карта виходів нейронів. </w:t>
      </w:r>
      <w:r w:rsidRPr="00651922">
        <w:rPr>
          <w:b w:val="0"/>
        </w:rPr>
        <w:t>На карту виходів нейронів проектується взаємне розташування досліджуваних вхідних даних.</w:t>
      </w:r>
      <w:r w:rsidRPr="00651922">
        <w:rPr>
          <w:b w:val="0"/>
          <w:spacing w:val="-6"/>
        </w:rPr>
        <w:t xml:space="preserve"> </w:t>
      </w:r>
      <w:r w:rsidRPr="00651922">
        <w:rPr>
          <w:b w:val="0"/>
          <w:spacing w:val="-1"/>
        </w:rPr>
        <w:t>Нейрони з однаковими значеннями виходів утворюють кластери – замкнені області на карті, які включають нейрони з однаковими значеннями виходів.</w:t>
      </w:r>
    </w:p>
    <w:p w14:paraId="03C17FE9" w14:textId="77777777" w:rsidR="00675F87" w:rsidRPr="00651922" w:rsidRDefault="00675F87" w:rsidP="00675F87">
      <w:pPr>
        <w:pStyle w:val="BodyText"/>
        <w:ind w:right="5" w:firstLine="709"/>
        <w:rPr>
          <w:b w:val="0"/>
        </w:rPr>
      </w:pPr>
      <w:r w:rsidRPr="00651922">
        <w:rPr>
          <w:b w:val="0"/>
          <w:spacing w:val="-1"/>
        </w:rPr>
        <w:t>Спеціальні</w:t>
      </w:r>
      <w:r w:rsidRPr="00651922">
        <w:rPr>
          <w:b w:val="0"/>
          <w:spacing w:val="-3"/>
        </w:rPr>
        <w:t xml:space="preserve"> </w:t>
      </w:r>
      <w:r w:rsidRPr="00651922">
        <w:rPr>
          <w:b w:val="0"/>
          <w:spacing w:val="-1"/>
        </w:rPr>
        <w:t>карти.</w:t>
      </w:r>
      <w:r w:rsidRPr="00651922">
        <w:rPr>
          <w:b w:val="0"/>
          <w:spacing w:val="-4"/>
        </w:rPr>
        <w:t xml:space="preserve"> </w:t>
      </w:r>
      <w:r w:rsidRPr="00651922">
        <w:rPr>
          <w:b w:val="0"/>
          <w:spacing w:val="-1"/>
        </w:rPr>
        <w:t xml:space="preserve">Це карта кластерів, матриця відстаней, матриця щільності потрапляння й інші карти, які характеризують кластери, отримані в результаті навчання мережі </w:t>
      </w:r>
      <w:proofErr w:type="spellStart"/>
      <w:r w:rsidRPr="00651922">
        <w:rPr>
          <w:b w:val="0"/>
          <w:spacing w:val="-1"/>
        </w:rPr>
        <w:t>Кохонена</w:t>
      </w:r>
      <w:proofErr w:type="spellEnd"/>
      <w:r w:rsidRPr="00651922">
        <w:rPr>
          <w:b w:val="0"/>
          <w:spacing w:val="-1"/>
        </w:rPr>
        <w:t>.</w:t>
      </w:r>
    </w:p>
    <w:p w14:paraId="3154CA1D" w14:textId="77777777" w:rsidR="00675F87" w:rsidRPr="00651922" w:rsidRDefault="00675F87" w:rsidP="00675F87">
      <w:pPr>
        <w:pStyle w:val="BodyText"/>
        <w:ind w:right="5" w:firstLine="709"/>
        <w:rPr>
          <w:b w:val="0"/>
        </w:rPr>
      </w:pPr>
      <w:r w:rsidRPr="00651922">
        <w:rPr>
          <w:b w:val="0"/>
          <w:spacing w:val="-1"/>
        </w:rPr>
        <w:t>Важливо розуміти, що між усіма розглянутими картами існує взаємозв'язок – усі вони є різними розфарбуваннями тих самих нейронів.</w:t>
      </w:r>
      <w:r w:rsidRPr="00651922">
        <w:rPr>
          <w:b w:val="0"/>
          <w:spacing w:val="-3"/>
        </w:rPr>
        <w:t xml:space="preserve"> </w:t>
      </w:r>
      <w:r w:rsidRPr="00651922">
        <w:rPr>
          <w:b w:val="0"/>
          <w:spacing w:val="-1"/>
        </w:rPr>
        <w:t>Кожний приклад з навчальної вибірки має те саме розташування на всіх картах.</w:t>
      </w:r>
    </w:p>
    <w:p w14:paraId="1CDA846B" w14:textId="77777777" w:rsidR="00675F87" w:rsidRPr="00DC2DD8" w:rsidRDefault="00675F87" w:rsidP="00675F87">
      <w:pPr>
        <w:ind w:right="5" w:firstLine="709"/>
        <w:jc w:val="both"/>
        <w:rPr>
          <w:szCs w:val="24"/>
        </w:rPr>
      </w:pPr>
      <w:bookmarkStart w:id="257" w:name="Пример_решения_задачи"/>
      <w:bookmarkStart w:id="258" w:name="_bookmark74"/>
      <w:bookmarkEnd w:id="257"/>
      <w:bookmarkEnd w:id="258"/>
      <w:r w:rsidRPr="00DC2DD8">
        <w:rPr>
          <w:b/>
          <w:spacing w:val="-1"/>
          <w:szCs w:val="24"/>
        </w:rPr>
        <w:t xml:space="preserve">Приклад </w:t>
      </w:r>
      <w:proofErr w:type="spellStart"/>
      <w:r w:rsidRPr="00DC2DD8">
        <w:rPr>
          <w:b/>
          <w:spacing w:val="-1"/>
          <w:szCs w:val="24"/>
        </w:rPr>
        <w:t>розв'язку</w:t>
      </w:r>
      <w:proofErr w:type="spellEnd"/>
      <w:r w:rsidRPr="00DC2DD8">
        <w:rPr>
          <w:b/>
          <w:spacing w:val="-1"/>
          <w:szCs w:val="24"/>
        </w:rPr>
        <w:t xml:space="preserve"> </w:t>
      </w:r>
      <w:proofErr w:type="spellStart"/>
      <w:r w:rsidRPr="00DC2DD8">
        <w:rPr>
          <w:b/>
          <w:spacing w:val="-1"/>
          <w:szCs w:val="24"/>
        </w:rPr>
        <w:t>задачі</w:t>
      </w:r>
      <w:proofErr w:type="spellEnd"/>
      <w:r w:rsidRPr="00DC2DD8">
        <w:rPr>
          <w:b/>
          <w:spacing w:val="-1"/>
          <w:szCs w:val="24"/>
        </w:rPr>
        <w:t xml:space="preserve">. </w:t>
      </w:r>
      <w:proofErr w:type="spellStart"/>
      <w:r w:rsidRPr="00DC2DD8">
        <w:rPr>
          <w:spacing w:val="-1"/>
          <w:szCs w:val="24"/>
        </w:rPr>
        <w:t>Програмне</w:t>
      </w:r>
      <w:proofErr w:type="spellEnd"/>
      <w:r w:rsidRPr="00DC2DD8">
        <w:rPr>
          <w:spacing w:val="-1"/>
          <w:szCs w:val="24"/>
        </w:rPr>
        <w:t xml:space="preserve"> </w:t>
      </w:r>
      <w:proofErr w:type="spellStart"/>
      <w:r w:rsidRPr="00DC2DD8">
        <w:rPr>
          <w:spacing w:val="-1"/>
          <w:szCs w:val="24"/>
        </w:rPr>
        <w:t>забезпечення</w:t>
      </w:r>
      <w:proofErr w:type="spellEnd"/>
      <w:r w:rsidRPr="00DC2DD8">
        <w:rPr>
          <w:spacing w:val="-1"/>
          <w:szCs w:val="24"/>
        </w:rPr>
        <w:t xml:space="preserve">, </w:t>
      </w:r>
      <w:proofErr w:type="spellStart"/>
      <w:r w:rsidRPr="00DC2DD8">
        <w:rPr>
          <w:spacing w:val="-1"/>
          <w:szCs w:val="24"/>
        </w:rPr>
        <w:t>що</w:t>
      </w:r>
      <w:proofErr w:type="spellEnd"/>
      <w:r w:rsidRPr="00DC2DD8">
        <w:rPr>
          <w:spacing w:val="-1"/>
          <w:szCs w:val="24"/>
        </w:rPr>
        <w:t xml:space="preserve"> </w:t>
      </w:r>
      <w:proofErr w:type="spellStart"/>
      <w:r w:rsidRPr="00DC2DD8">
        <w:rPr>
          <w:spacing w:val="-1"/>
          <w:szCs w:val="24"/>
        </w:rPr>
        <w:t>дозволяє</w:t>
      </w:r>
      <w:proofErr w:type="spellEnd"/>
      <w:r w:rsidRPr="00DC2DD8">
        <w:rPr>
          <w:spacing w:val="-1"/>
          <w:szCs w:val="24"/>
        </w:rPr>
        <w:t xml:space="preserve"> </w:t>
      </w:r>
      <w:proofErr w:type="spellStart"/>
      <w:r w:rsidRPr="00DC2DD8">
        <w:rPr>
          <w:spacing w:val="-1"/>
          <w:szCs w:val="24"/>
        </w:rPr>
        <w:t>працювати</w:t>
      </w:r>
      <w:proofErr w:type="spellEnd"/>
      <w:r w:rsidRPr="00DC2DD8">
        <w:rPr>
          <w:spacing w:val="-1"/>
          <w:szCs w:val="24"/>
        </w:rPr>
        <w:t xml:space="preserve"> з картами Кохонена, зараз </w:t>
      </w:r>
      <w:proofErr w:type="spellStart"/>
      <w:r w:rsidRPr="00DC2DD8">
        <w:rPr>
          <w:spacing w:val="-1"/>
          <w:szCs w:val="24"/>
        </w:rPr>
        <w:t>представлене</w:t>
      </w:r>
      <w:proofErr w:type="spellEnd"/>
      <w:r w:rsidRPr="00DC2DD8">
        <w:rPr>
          <w:spacing w:val="-1"/>
          <w:szCs w:val="24"/>
        </w:rPr>
        <w:t xml:space="preserve"> великою </w:t>
      </w:r>
      <w:proofErr w:type="spellStart"/>
      <w:r w:rsidRPr="00DC2DD8">
        <w:rPr>
          <w:spacing w:val="-1"/>
          <w:szCs w:val="24"/>
        </w:rPr>
        <w:t>кількістю</w:t>
      </w:r>
      <w:proofErr w:type="spellEnd"/>
      <w:r w:rsidRPr="00DC2DD8">
        <w:rPr>
          <w:spacing w:val="-1"/>
          <w:szCs w:val="24"/>
        </w:rPr>
        <w:t xml:space="preserve"> </w:t>
      </w:r>
      <w:proofErr w:type="spellStart"/>
      <w:r w:rsidRPr="00DC2DD8">
        <w:rPr>
          <w:spacing w:val="-1"/>
          <w:szCs w:val="24"/>
        </w:rPr>
        <w:t>інструментів</w:t>
      </w:r>
      <w:proofErr w:type="spellEnd"/>
      <w:r w:rsidRPr="00DC2DD8">
        <w:rPr>
          <w:spacing w:val="-1"/>
          <w:szCs w:val="24"/>
        </w:rPr>
        <w:t xml:space="preserve">. </w:t>
      </w:r>
      <w:proofErr w:type="spellStart"/>
      <w:r w:rsidRPr="00DC2DD8">
        <w:rPr>
          <w:spacing w:val="-1"/>
          <w:szCs w:val="24"/>
        </w:rPr>
        <w:t>Це</w:t>
      </w:r>
      <w:proofErr w:type="spellEnd"/>
      <w:r w:rsidRPr="00DC2DD8">
        <w:rPr>
          <w:spacing w:val="-1"/>
          <w:szCs w:val="24"/>
        </w:rPr>
        <w:t xml:space="preserve"> </w:t>
      </w:r>
      <w:proofErr w:type="spellStart"/>
      <w:r w:rsidRPr="00DC2DD8">
        <w:rPr>
          <w:spacing w:val="-1"/>
          <w:szCs w:val="24"/>
        </w:rPr>
        <w:t>можуть</w:t>
      </w:r>
      <w:proofErr w:type="spellEnd"/>
      <w:r w:rsidRPr="00DC2DD8">
        <w:rPr>
          <w:spacing w:val="-1"/>
          <w:szCs w:val="24"/>
        </w:rPr>
        <w:t xml:space="preserve"> бути як </w:t>
      </w:r>
      <w:proofErr w:type="spellStart"/>
      <w:r w:rsidRPr="00DC2DD8">
        <w:rPr>
          <w:spacing w:val="-1"/>
          <w:szCs w:val="24"/>
        </w:rPr>
        <w:t>інструменти</w:t>
      </w:r>
      <w:proofErr w:type="spellEnd"/>
      <w:r w:rsidRPr="00DC2DD8">
        <w:rPr>
          <w:spacing w:val="-1"/>
          <w:szCs w:val="24"/>
        </w:rPr>
        <w:t xml:space="preserve">, </w:t>
      </w:r>
      <w:proofErr w:type="spellStart"/>
      <w:r w:rsidRPr="00DC2DD8">
        <w:rPr>
          <w:spacing w:val="-1"/>
          <w:szCs w:val="24"/>
        </w:rPr>
        <w:t>що</w:t>
      </w:r>
      <w:proofErr w:type="spellEnd"/>
      <w:r w:rsidRPr="00DC2DD8">
        <w:rPr>
          <w:spacing w:val="-1"/>
          <w:szCs w:val="24"/>
        </w:rPr>
        <w:t xml:space="preserve"> </w:t>
      </w:r>
      <w:proofErr w:type="spellStart"/>
      <w:r w:rsidRPr="00DC2DD8">
        <w:rPr>
          <w:spacing w:val="-1"/>
          <w:szCs w:val="24"/>
        </w:rPr>
        <w:t>включають</w:t>
      </w:r>
      <w:proofErr w:type="spellEnd"/>
      <w:r w:rsidRPr="00DC2DD8">
        <w:rPr>
          <w:spacing w:val="-1"/>
          <w:szCs w:val="24"/>
        </w:rPr>
        <w:t xml:space="preserve"> </w:t>
      </w:r>
      <w:proofErr w:type="spellStart"/>
      <w:r w:rsidRPr="00DC2DD8">
        <w:rPr>
          <w:spacing w:val="-1"/>
          <w:szCs w:val="24"/>
        </w:rPr>
        <w:t>тільки</w:t>
      </w:r>
      <w:proofErr w:type="spellEnd"/>
      <w:r w:rsidRPr="00DC2DD8">
        <w:rPr>
          <w:spacing w:val="-1"/>
          <w:szCs w:val="24"/>
        </w:rPr>
        <w:t xml:space="preserve"> </w:t>
      </w:r>
      <w:proofErr w:type="spellStart"/>
      <w:r w:rsidRPr="00DC2DD8">
        <w:rPr>
          <w:spacing w:val="-1"/>
          <w:szCs w:val="24"/>
        </w:rPr>
        <w:t>реалізацію</w:t>
      </w:r>
      <w:proofErr w:type="spellEnd"/>
      <w:r w:rsidRPr="00DC2DD8">
        <w:rPr>
          <w:spacing w:val="-1"/>
          <w:szCs w:val="24"/>
        </w:rPr>
        <w:t xml:space="preserve"> методу карт, </w:t>
      </w:r>
      <w:proofErr w:type="spellStart"/>
      <w:r w:rsidRPr="00DC2DD8">
        <w:rPr>
          <w:spacing w:val="-1"/>
          <w:szCs w:val="24"/>
        </w:rPr>
        <w:t>що</w:t>
      </w:r>
      <w:proofErr w:type="spellEnd"/>
      <w:r w:rsidRPr="00DC2DD8">
        <w:rPr>
          <w:spacing w:val="-1"/>
          <w:szCs w:val="24"/>
        </w:rPr>
        <w:t xml:space="preserve"> </w:t>
      </w:r>
      <w:proofErr w:type="spellStart"/>
      <w:r w:rsidRPr="00DC2DD8">
        <w:rPr>
          <w:spacing w:val="-1"/>
          <w:szCs w:val="24"/>
        </w:rPr>
        <w:t>самоорганізуються</w:t>
      </w:r>
      <w:proofErr w:type="spellEnd"/>
      <w:r w:rsidRPr="00DC2DD8">
        <w:rPr>
          <w:spacing w:val="-1"/>
          <w:szCs w:val="24"/>
        </w:rPr>
        <w:t xml:space="preserve">, так і </w:t>
      </w:r>
      <w:proofErr w:type="spellStart"/>
      <w:r w:rsidRPr="00DC2DD8">
        <w:rPr>
          <w:spacing w:val="-1"/>
          <w:szCs w:val="24"/>
        </w:rPr>
        <w:t>нейропакети</w:t>
      </w:r>
      <w:proofErr w:type="spellEnd"/>
      <w:r w:rsidRPr="00DC2DD8">
        <w:rPr>
          <w:spacing w:val="-1"/>
          <w:szCs w:val="24"/>
        </w:rPr>
        <w:t xml:space="preserve"> з </w:t>
      </w:r>
      <w:proofErr w:type="spellStart"/>
      <w:r w:rsidRPr="00DC2DD8">
        <w:rPr>
          <w:spacing w:val="-1"/>
          <w:szCs w:val="24"/>
        </w:rPr>
        <w:t>цілим</w:t>
      </w:r>
      <w:proofErr w:type="spellEnd"/>
      <w:r w:rsidRPr="00DC2DD8">
        <w:rPr>
          <w:spacing w:val="-1"/>
          <w:szCs w:val="24"/>
        </w:rPr>
        <w:t xml:space="preserve"> набором структур </w:t>
      </w:r>
      <w:proofErr w:type="spellStart"/>
      <w:r w:rsidRPr="00DC2DD8">
        <w:rPr>
          <w:spacing w:val="-1"/>
          <w:szCs w:val="24"/>
        </w:rPr>
        <w:t>нейронних</w:t>
      </w:r>
      <w:proofErr w:type="spellEnd"/>
      <w:r w:rsidRPr="00DC2DD8">
        <w:rPr>
          <w:spacing w:val="-1"/>
          <w:szCs w:val="24"/>
        </w:rPr>
        <w:t xml:space="preserve"> мереж, </w:t>
      </w:r>
      <w:proofErr w:type="spellStart"/>
      <w:r w:rsidRPr="00DC2DD8">
        <w:rPr>
          <w:spacing w:val="-1"/>
          <w:szCs w:val="24"/>
        </w:rPr>
        <w:t>серед</w:t>
      </w:r>
      <w:proofErr w:type="spellEnd"/>
      <w:r w:rsidRPr="00DC2DD8">
        <w:rPr>
          <w:spacing w:val="-1"/>
          <w:szCs w:val="24"/>
        </w:rPr>
        <w:t xml:space="preserve"> </w:t>
      </w:r>
      <w:proofErr w:type="spellStart"/>
      <w:r w:rsidRPr="00DC2DD8">
        <w:rPr>
          <w:spacing w:val="-1"/>
          <w:szCs w:val="24"/>
        </w:rPr>
        <w:t>котрих</w:t>
      </w:r>
      <w:proofErr w:type="spellEnd"/>
      <w:r w:rsidRPr="00DC2DD8">
        <w:rPr>
          <w:spacing w:val="-1"/>
          <w:szCs w:val="24"/>
        </w:rPr>
        <w:t xml:space="preserve"> – і </w:t>
      </w:r>
      <w:proofErr w:type="spellStart"/>
      <w:r w:rsidRPr="00DC2DD8">
        <w:rPr>
          <w:spacing w:val="-1"/>
          <w:szCs w:val="24"/>
        </w:rPr>
        <w:t>карти</w:t>
      </w:r>
      <w:proofErr w:type="spellEnd"/>
      <w:r w:rsidRPr="00DC2DD8">
        <w:rPr>
          <w:spacing w:val="-1"/>
          <w:szCs w:val="24"/>
        </w:rPr>
        <w:t xml:space="preserve"> Кохонена; також даний метод </w:t>
      </w:r>
      <w:proofErr w:type="spellStart"/>
      <w:r w:rsidRPr="00DC2DD8">
        <w:rPr>
          <w:spacing w:val="-1"/>
          <w:szCs w:val="24"/>
        </w:rPr>
        <w:t>реалізований</w:t>
      </w:r>
      <w:proofErr w:type="spellEnd"/>
      <w:r w:rsidRPr="00DC2DD8">
        <w:rPr>
          <w:spacing w:val="-1"/>
          <w:szCs w:val="24"/>
        </w:rPr>
        <w:t xml:space="preserve"> у </w:t>
      </w:r>
      <w:proofErr w:type="spellStart"/>
      <w:r w:rsidRPr="00DC2DD8">
        <w:rPr>
          <w:spacing w:val="-1"/>
          <w:szCs w:val="24"/>
        </w:rPr>
        <w:t>деяких</w:t>
      </w:r>
      <w:proofErr w:type="spellEnd"/>
      <w:r w:rsidRPr="00DC2DD8">
        <w:rPr>
          <w:spacing w:val="-1"/>
          <w:szCs w:val="24"/>
        </w:rPr>
        <w:t xml:space="preserve"> </w:t>
      </w:r>
      <w:proofErr w:type="spellStart"/>
      <w:r w:rsidRPr="00DC2DD8">
        <w:rPr>
          <w:spacing w:val="-1"/>
          <w:szCs w:val="24"/>
        </w:rPr>
        <w:t>універсальних</w:t>
      </w:r>
      <w:proofErr w:type="spellEnd"/>
      <w:r w:rsidRPr="00DC2DD8">
        <w:rPr>
          <w:spacing w:val="-1"/>
          <w:szCs w:val="24"/>
        </w:rPr>
        <w:t xml:space="preserve"> </w:t>
      </w:r>
      <w:proofErr w:type="spellStart"/>
      <w:r w:rsidRPr="00DC2DD8">
        <w:rPr>
          <w:spacing w:val="-1"/>
          <w:szCs w:val="24"/>
        </w:rPr>
        <w:t>інструментах</w:t>
      </w:r>
      <w:proofErr w:type="spellEnd"/>
      <w:r w:rsidRPr="00DC2DD8">
        <w:rPr>
          <w:spacing w:val="-1"/>
          <w:szCs w:val="24"/>
        </w:rPr>
        <w:t>.</w:t>
      </w:r>
    </w:p>
    <w:p w14:paraId="0616B419" w14:textId="77777777" w:rsidR="00675F87" w:rsidRPr="00651922" w:rsidRDefault="00675F87" w:rsidP="00675F87">
      <w:pPr>
        <w:pStyle w:val="BodyText"/>
        <w:ind w:right="5" w:firstLine="709"/>
        <w:rPr>
          <w:b w:val="0"/>
        </w:rPr>
      </w:pPr>
      <w:r w:rsidRPr="00651922">
        <w:rPr>
          <w:b w:val="0"/>
        </w:rPr>
        <w:t xml:space="preserve">До інструментарію, що включає реалізацію методу карт </w:t>
      </w:r>
      <w:proofErr w:type="spellStart"/>
      <w:r w:rsidRPr="00651922">
        <w:rPr>
          <w:b w:val="0"/>
        </w:rPr>
        <w:t>Кохонена</w:t>
      </w:r>
      <w:proofErr w:type="spellEnd"/>
      <w:r w:rsidRPr="00651922">
        <w:rPr>
          <w:b w:val="0"/>
        </w:rPr>
        <w:t xml:space="preserve">, відносяться </w:t>
      </w:r>
      <w:proofErr w:type="spellStart"/>
      <w:r w:rsidRPr="00651922">
        <w:rPr>
          <w:b w:val="0"/>
        </w:rPr>
        <w:t>Somine</w:t>
      </w:r>
      <w:proofErr w:type="spellEnd"/>
      <w:r w:rsidRPr="00651922">
        <w:rPr>
          <w:b w:val="0"/>
        </w:rPr>
        <w:t xml:space="preserve">, </w:t>
      </w:r>
      <w:proofErr w:type="spellStart"/>
      <w:r w:rsidRPr="00651922">
        <w:rPr>
          <w:b w:val="0"/>
        </w:rPr>
        <w:t>Statistica</w:t>
      </w:r>
      <w:proofErr w:type="spellEnd"/>
      <w:r w:rsidRPr="00651922">
        <w:rPr>
          <w:b w:val="0"/>
        </w:rPr>
        <w:t xml:space="preserve">, </w:t>
      </w:r>
      <w:proofErr w:type="spellStart"/>
      <w:r w:rsidRPr="00651922">
        <w:rPr>
          <w:b w:val="0"/>
        </w:rPr>
        <w:t>Neuroshell</w:t>
      </w:r>
      <w:proofErr w:type="spellEnd"/>
      <w:r w:rsidRPr="00651922">
        <w:rPr>
          <w:b w:val="0"/>
        </w:rPr>
        <w:t xml:space="preserve">, </w:t>
      </w:r>
      <w:proofErr w:type="spellStart"/>
      <w:r w:rsidRPr="00651922">
        <w:rPr>
          <w:b w:val="0"/>
        </w:rPr>
        <w:t>Neuroscalp</w:t>
      </w:r>
      <w:proofErr w:type="spellEnd"/>
      <w:r w:rsidRPr="00651922">
        <w:rPr>
          <w:b w:val="0"/>
        </w:rPr>
        <w:t xml:space="preserve">, </w:t>
      </w:r>
      <w:proofErr w:type="spellStart"/>
      <w:r w:rsidRPr="00651922">
        <w:rPr>
          <w:b w:val="0"/>
        </w:rPr>
        <w:t>Deductor</w:t>
      </w:r>
      <w:proofErr w:type="spellEnd"/>
      <w:r w:rsidRPr="00651922">
        <w:rPr>
          <w:b w:val="0"/>
        </w:rPr>
        <w:t xml:space="preserve"> і багато інших. </w:t>
      </w:r>
      <w:r w:rsidRPr="00651922">
        <w:rPr>
          <w:b w:val="0"/>
          <w:spacing w:val="-1"/>
        </w:rPr>
        <w:t xml:space="preserve">Для розв'язку задачі будемо використовувати аналітичний пакет </w:t>
      </w:r>
      <w:proofErr w:type="spellStart"/>
      <w:r w:rsidRPr="00651922">
        <w:rPr>
          <w:b w:val="0"/>
          <w:spacing w:val="-1"/>
        </w:rPr>
        <w:t>Deductor</w:t>
      </w:r>
      <w:proofErr w:type="spellEnd"/>
      <w:r w:rsidRPr="00651922">
        <w:rPr>
          <w:b w:val="0"/>
          <w:spacing w:val="-1"/>
        </w:rPr>
        <w:t>.</w:t>
      </w:r>
    </w:p>
    <w:p w14:paraId="3007D18A" w14:textId="77777777" w:rsidR="00675F87" w:rsidRPr="00651922" w:rsidRDefault="00675F87" w:rsidP="00675F87">
      <w:pPr>
        <w:pStyle w:val="BodyText"/>
        <w:ind w:right="5" w:firstLine="709"/>
        <w:rPr>
          <w:b w:val="0"/>
        </w:rPr>
      </w:pPr>
      <w:r w:rsidRPr="00651922">
        <w:rPr>
          <w:b w:val="0"/>
          <w:spacing w:val="-2"/>
        </w:rPr>
        <w:lastRenderedPageBreak/>
        <w:t>Нехай є база даних комерційних банків з показниками діяльності за поточний період.</w:t>
      </w:r>
      <w:r w:rsidRPr="00651922">
        <w:rPr>
          <w:b w:val="0"/>
          <w:spacing w:val="-4"/>
        </w:rPr>
        <w:t xml:space="preserve"> </w:t>
      </w:r>
      <w:r w:rsidRPr="00651922">
        <w:rPr>
          <w:b w:val="0"/>
          <w:spacing w:val="-1"/>
        </w:rPr>
        <w:t>Необхідно провести їх кластеризацію, тобто виділити однорідні групи банків на основі показників з бази даних, усього показників - 21.</w:t>
      </w:r>
    </w:p>
    <w:p w14:paraId="36FE6649" w14:textId="77777777" w:rsidR="00675F87" w:rsidRPr="00651922" w:rsidRDefault="00675F87" w:rsidP="00675F87">
      <w:pPr>
        <w:pStyle w:val="BodyText"/>
        <w:ind w:right="5" w:firstLine="709"/>
        <w:rPr>
          <w:b w:val="0"/>
        </w:rPr>
      </w:pPr>
      <w:r w:rsidRPr="00651922">
        <w:rPr>
          <w:b w:val="0"/>
          <w:spacing w:val="-1"/>
        </w:rPr>
        <w:t>Вихідна таблиця перебуває у файлі "banks.xls".</w:t>
      </w:r>
      <w:r w:rsidRPr="00651922">
        <w:rPr>
          <w:b w:val="0"/>
          <w:spacing w:val="-5"/>
        </w:rPr>
        <w:t xml:space="preserve"> </w:t>
      </w:r>
      <w:r w:rsidRPr="00651922">
        <w:rPr>
          <w:b w:val="0"/>
          <w:spacing w:val="-1"/>
        </w:rPr>
        <w:t>Вона містить показники діяльності комерційних банків за звітний період.</w:t>
      </w:r>
    </w:p>
    <w:p w14:paraId="58A6DF7A" w14:textId="77777777" w:rsidR="00675F87" w:rsidRPr="00651922" w:rsidRDefault="00675F87" w:rsidP="00675F87">
      <w:pPr>
        <w:pStyle w:val="BodyText"/>
        <w:ind w:right="5" w:firstLine="709"/>
        <w:rPr>
          <w:b w:val="0"/>
        </w:rPr>
      </w:pPr>
      <w:r w:rsidRPr="00651922">
        <w:rPr>
          <w:b w:val="0"/>
          <w:spacing w:val="-1"/>
        </w:rPr>
        <w:t xml:space="preserve">Спочатку імпортуємо дані з </w:t>
      </w:r>
      <w:proofErr w:type="spellStart"/>
      <w:r w:rsidRPr="00651922">
        <w:rPr>
          <w:b w:val="0"/>
          <w:spacing w:val="-1"/>
        </w:rPr>
        <w:t>xls</w:t>
      </w:r>
      <w:proofErr w:type="spellEnd"/>
      <w:r w:rsidRPr="00651922">
        <w:rPr>
          <w:b w:val="0"/>
          <w:spacing w:val="-1"/>
        </w:rPr>
        <w:t>-файлу в середовище аналітичного пакета.</w:t>
      </w:r>
    </w:p>
    <w:p w14:paraId="14D826D0" w14:textId="77777777" w:rsidR="00675F87" w:rsidRPr="00651922" w:rsidRDefault="00675F87" w:rsidP="00675F87">
      <w:pPr>
        <w:pStyle w:val="BodyText"/>
        <w:ind w:right="5" w:firstLine="709"/>
        <w:rPr>
          <w:b w:val="0"/>
        </w:rPr>
      </w:pPr>
      <w:r w:rsidRPr="00651922">
        <w:rPr>
          <w:b w:val="0"/>
        </w:rPr>
        <w:t xml:space="preserve">На першому кроці майстра запускаємо майстер обробки й вибираємо зі списку метод обробки "Карта </w:t>
      </w:r>
      <w:proofErr w:type="spellStart"/>
      <w:r w:rsidRPr="00651922">
        <w:rPr>
          <w:b w:val="0"/>
        </w:rPr>
        <w:t>Кохонена</w:t>
      </w:r>
      <w:proofErr w:type="spellEnd"/>
      <w:r w:rsidRPr="00651922">
        <w:rPr>
          <w:b w:val="0"/>
        </w:rPr>
        <w:t>".</w:t>
      </w:r>
      <w:r w:rsidRPr="00651922">
        <w:rPr>
          <w:b w:val="0"/>
          <w:spacing w:val="-4"/>
        </w:rPr>
        <w:t xml:space="preserve"> </w:t>
      </w:r>
      <w:r w:rsidRPr="00651922">
        <w:rPr>
          <w:b w:val="0"/>
          <w:spacing w:val="-1"/>
        </w:rPr>
        <w:t>Далі слід настроїти призначення стовпців, тобто для кожного стовпця вибрати одне із призначень: вхідне, вихідне, не використовується й інформаційне.</w:t>
      </w:r>
      <w:r w:rsidRPr="00651922">
        <w:rPr>
          <w:b w:val="0"/>
          <w:spacing w:val="-7"/>
        </w:rPr>
        <w:t xml:space="preserve"> </w:t>
      </w:r>
      <w:proofErr w:type="spellStart"/>
      <w:r w:rsidRPr="00651922">
        <w:rPr>
          <w:b w:val="0"/>
          <w:spacing w:val="-1"/>
        </w:rPr>
        <w:t>Вкажемо</w:t>
      </w:r>
      <w:proofErr w:type="spellEnd"/>
      <w:r w:rsidRPr="00651922">
        <w:rPr>
          <w:b w:val="0"/>
          <w:spacing w:val="-1"/>
        </w:rPr>
        <w:t xml:space="preserve"> всім стовпцям, відповідним до показників діяльності банків, призначення "Вхідний".</w:t>
      </w:r>
      <w:r w:rsidRPr="00651922">
        <w:rPr>
          <w:b w:val="0"/>
          <w:spacing w:val="-5"/>
        </w:rPr>
        <w:t xml:space="preserve"> </w:t>
      </w:r>
      <w:r w:rsidRPr="00651922">
        <w:rPr>
          <w:b w:val="0"/>
          <w:spacing w:val="-1"/>
        </w:rPr>
        <w:t>"Вихідний" не призначаємо.</w:t>
      </w:r>
    </w:p>
    <w:p w14:paraId="4355A4B9" w14:textId="77777777" w:rsidR="00675F87" w:rsidRPr="00651922" w:rsidRDefault="00675F87" w:rsidP="00675F87">
      <w:pPr>
        <w:pStyle w:val="BodyText"/>
        <w:ind w:right="5" w:firstLine="709"/>
        <w:rPr>
          <w:b w:val="0"/>
        </w:rPr>
      </w:pPr>
      <w:r w:rsidRPr="00651922">
        <w:rPr>
          <w:b w:val="0"/>
          <w:spacing w:val="-1"/>
        </w:rPr>
        <w:t xml:space="preserve">Наступний крок пропонує розбити вихідну множину на навчальну, тестову й </w:t>
      </w:r>
      <w:proofErr w:type="spellStart"/>
      <w:r w:rsidRPr="00651922">
        <w:rPr>
          <w:b w:val="0"/>
          <w:spacing w:val="-1"/>
        </w:rPr>
        <w:t>валідаційну</w:t>
      </w:r>
      <w:proofErr w:type="spellEnd"/>
      <w:r w:rsidRPr="00651922">
        <w:rPr>
          <w:b w:val="0"/>
          <w:spacing w:val="-1"/>
        </w:rPr>
        <w:t>.</w:t>
      </w:r>
      <w:r w:rsidRPr="00651922">
        <w:rPr>
          <w:b w:val="0"/>
          <w:spacing w:val="-5"/>
        </w:rPr>
        <w:t xml:space="preserve"> </w:t>
      </w:r>
      <w:r w:rsidRPr="00651922">
        <w:rPr>
          <w:b w:val="0"/>
        </w:rPr>
        <w:t xml:space="preserve">За </w:t>
      </w:r>
      <w:proofErr w:type="spellStart"/>
      <w:r w:rsidRPr="00651922">
        <w:rPr>
          <w:b w:val="0"/>
        </w:rPr>
        <w:t>замовчуванням,програма</w:t>
      </w:r>
      <w:proofErr w:type="spellEnd"/>
      <w:r w:rsidRPr="00651922">
        <w:rPr>
          <w:b w:val="0"/>
        </w:rPr>
        <w:t xml:space="preserve"> пропонує розбити множину на навчальну – 95% і тестову – 5%.</w:t>
      </w:r>
    </w:p>
    <w:p w14:paraId="479D18A9" w14:textId="77777777" w:rsidR="00675F87" w:rsidRPr="00651922" w:rsidRDefault="00675F87" w:rsidP="00675F87">
      <w:pPr>
        <w:pStyle w:val="BodyText"/>
        <w:ind w:right="5" w:firstLine="709"/>
        <w:rPr>
          <w:b w:val="0"/>
        </w:rPr>
      </w:pPr>
      <w:r w:rsidRPr="00651922">
        <w:rPr>
          <w:b w:val="0"/>
        </w:rPr>
        <w:t>На</w:t>
      </w:r>
      <w:r w:rsidRPr="00651922">
        <w:rPr>
          <w:b w:val="0"/>
          <w:spacing w:val="-5"/>
        </w:rPr>
        <w:t xml:space="preserve"> </w:t>
      </w:r>
      <w:r w:rsidRPr="00651922">
        <w:rPr>
          <w:b w:val="0"/>
          <w:spacing w:val="-1"/>
        </w:rPr>
        <w:t>кроці</w:t>
      </w:r>
      <w:r w:rsidRPr="00651922">
        <w:rPr>
          <w:b w:val="0"/>
          <w:spacing w:val="-3"/>
        </w:rPr>
        <w:t xml:space="preserve"> </w:t>
      </w:r>
      <w:r w:rsidRPr="00651922">
        <w:rPr>
          <w:b w:val="0"/>
        </w:rPr>
        <w:t>№</w:t>
      </w:r>
      <w:r w:rsidRPr="00651922">
        <w:rPr>
          <w:b w:val="0"/>
          <w:spacing w:val="-4"/>
        </w:rPr>
        <w:t xml:space="preserve"> </w:t>
      </w:r>
      <w:r w:rsidRPr="00651922">
        <w:rPr>
          <w:b w:val="0"/>
        </w:rPr>
        <w:t>5,</w:t>
      </w:r>
      <w:r w:rsidRPr="00651922">
        <w:rPr>
          <w:b w:val="0"/>
          <w:spacing w:val="-4"/>
        </w:rPr>
        <w:t xml:space="preserve"> </w:t>
      </w:r>
      <w:r w:rsidRPr="00651922">
        <w:rPr>
          <w:b w:val="0"/>
          <w:spacing w:val="-1"/>
        </w:rPr>
        <w:t>зображеному</w:t>
      </w:r>
      <w:r w:rsidRPr="00651922">
        <w:rPr>
          <w:b w:val="0"/>
          <w:spacing w:val="-2"/>
        </w:rPr>
        <w:t xml:space="preserve"> </w:t>
      </w:r>
      <w:r w:rsidRPr="00651922">
        <w:rPr>
          <w:b w:val="0"/>
          <w:spacing w:val="-1"/>
        </w:rPr>
        <w:t>на</w:t>
      </w:r>
      <w:r w:rsidRPr="00651922">
        <w:rPr>
          <w:b w:val="0"/>
          <w:spacing w:val="-5"/>
        </w:rPr>
        <w:t xml:space="preserve"> </w:t>
      </w:r>
      <w:hyperlink r:id="rId107" w:anchor="image.12.4">
        <w:r w:rsidRPr="00651922">
          <w:rPr>
            <w:b w:val="0"/>
            <w:spacing w:val="-1"/>
          </w:rPr>
          <w:t>рис.</w:t>
        </w:r>
        <w:r w:rsidRPr="00651922">
          <w:rPr>
            <w:b w:val="0"/>
            <w:spacing w:val="-2"/>
          </w:rPr>
          <w:t xml:space="preserve"> </w:t>
        </w:r>
        <w:r w:rsidRPr="00651922">
          <w:rPr>
            <w:b w:val="0"/>
          </w:rPr>
          <w:t>6.4</w:t>
        </w:r>
        <w:r w:rsidRPr="00651922">
          <w:rPr>
            <w:b w:val="0"/>
            <w:spacing w:val="-1"/>
          </w:rPr>
          <w:t xml:space="preserve"> </w:t>
        </w:r>
      </w:hyperlink>
      <w:r w:rsidRPr="00651922">
        <w:rPr>
          <w:b w:val="0"/>
          <w:spacing w:val="-1"/>
        </w:rPr>
        <w:t>пропонується настроїти параметри карти: кількість гнізд по Х і по Y, їх форму (шестикутну або чотирикутну).</w:t>
      </w:r>
    </w:p>
    <w:p w14:paraId="70C7E1DC" w14:textId="77777777" w:rsidR="00675F87" w:rsidRPr="00DC2DD8" w:rsidRDefault="000C1505" w:rsidP="00675F87">
      <w:pPr>
        <w:ind w:right="5" w:firstLine="709"/>
        <w:jc w:val="center"/>
        <w:rPr>
          <w:bCs/>
          <w:spacing w:val="-1"/>
          <w:szCs w:val="24"/>
        </w:rPr>
      </w:pPr>
      <w:r>
        <w:rPr>
          <w:noProof/>
          <w:szCs w:val="24"/>
          <w:lang w:val="uk-UA" w:eastAsia="uk-UA"/>
        </w:rPr>
        <w:pict w14:anchorId="28533E34">
          <v:shape id="Рисунок 67" o:spid="_x0000_i1075" type="#_x0000_t75" style="width:340.2pt;height:257.4pt;visibility:visible">
            <v:imagedata r:id="rId108" o:title=""/>
          </v:shape>
        </w:pict>
      </w:r>
    </w:p>
    <w:p w14:paraId="3F30A64A" w14:textId="77777777" w:rsidR="00675F87" w:rsidRDefault="00675F87" w:rsidP="00675F87">
      <w:pPr>
        <w:ind w:right="5" w:firstLine="709"/>
        <w:jc w:val="center"/>
        <w:rPr>
          <w:spacing w:val="-1"/>
          <w:szCs w:val="24"/>
          <w:lang w:val="uk-UA"/>
        </w:rPr>
      </w:pPr>
      <w:r w:rsidRPr="00DC2DD8">
        <w:rPr>
          <w:bCs/>
          <w:spacing w:val="-1"/>
          <w:szCs w:val="24"/>
        </w:rPr>
        <w:t>Рисунок</w:t>
      </w:r>
      <w:r w:rsidRPr="00DC2DD8">
        <w:rPr>
          <w:bCs/>
          <w:spacing w:val="-4"/>
          <w:szCs w:val="24"/>
        </w:rPr>
        <w:t xml:space="preserve"> </w:t>
      </w:r>
      <w:r>
        <w:rPr>
          <w:bCs/>
          <w:spacing w:val="-1"/>
          <w:szCs w:val="24"/>
        </w:rPr>
        <w:t>6</w:t>
      </w:r>
      <w:r w:rsidRPr="00DC2DD8">
        <w:rPr>
          <w:bCs/>
          <w:spacing w:val="-1"/>
          <w:szCs w:val="24"/>
        </w:rPr>
        <w:t xml:space="preserve">.4 – </w:t>
      </w:r>
      <w:r w:rsidRPr="00DC2DD8">
        <w:rPr>
          <w:spacing w:val="-1"/>
          <w:szCs w:val="24"/>
        </w:rPr>
        <w:t>Крок</w:t>
      </w:r>
      <w:r w:rsidRPr="00DC2DD8">
        <w:rPr>
          <w:spacing w:val="-2"/>
          <w:szCs w:val="24"/>
        </w:rPr>
        <w:t xml:space="preserve"> </w:t>
      </w:r>
      <w:r w:rsidRPr="00DC2DD8">
        <w:rPr>
          <w:szCs w:val="24"/>
        </w:rPr>
        <w:t>№</w:t>
      </w:r>
      <w:r w:rsidRPr="00DC2DD8">
        <w:rPr>
          <w:spacing w:val="-5"/>
          <w:szCs w:val="24"/>
        </w:rPr>
        <w:t xml:space="preserve"> </w:t>
      </w:r>
      <w:r w:rsidRPr="00DC2DD8">
        <w:rPr>
          <w:szCs w:val="24"/>
        </w:rPr>
        <w:t>5</w:t>
      </w:r>
      <w:r w:rsidRPr="00DC2DD8">
        <w:rPr>
          <w:spacing w:val="-2"/>
          <w:szCs w:val="24"/>
        </w:rPr>
        <w:t xml:space="preserve"> </w:t>
      </w:r>
      <w:r w:rsidRPr="00DC2DD8">
        <w:rPr>
          <w:spacing w:val="-1"/>
          <w:szCs w:val="24"/>
        </w:rPr>
        <w:t>"</w:t>
      </w:r>
      <w:proofErr w:type="spellStart"/>
      <w:r w:rsidRPr="00DC2DD8">
        <w:rPr>
          <w:spacing w:val="-1"/>
          <w:szCs w:val="24"/>
        </w:rPr>
        <w:t>Настроювання</w:t>
      </w:r>
      <w:proofErr w:type="spellEnd"/>
      <w:r w:rsidRPr="00DC2DD8">
        <w:rPr>
          <w:spacing w:val="-3"/>
          <w:szCs w:val="24"/>
        </w:rPr>
        <w:t xml:space="preserve"> </w:t>
      </w:r>
      <w:proofErr w:type="spellStart"/>
      <w:r w:rsidRPr="00DC2DD8">
        <w:rPr>
          <w:spacing w:val="-1"/>
          <w:szCs w:val="24"/>
        </w:rPr>
        <w:t>параметрів</w:t>
      </w:r>
      <w:proofErr w:type="spellEnd"/>
      <w:r w:rsidRPr="00DC2DD8">
        <w:rPr>
          <w:spacing w:val="-4"/>
          <w:szCs w:val="24"/>
        </w:rPr>
        <w:t xml:space="preserve"> </w:t>
      </w:r>
      <w:proofErr w:type="spellStart"/>
      <w:r w:rsidRPr="00DC2DD8">
        <w:rPr>
          <w:szCs w:val="24"/>
        </w:rPr>
        <w:t>карти</w:t>
      </w:r>
      <w:proofErr w:type="spellEnd"/>
      <w:r w:rsidRPr="00DC2DD8">
        <w:rPr>
          <w:spacing w:val="-3"/>
          <w:szCs w:val="24"/>
        </w:rPr>
        <w:t xml:space="preserve"> </w:t>
      </w:r>
      <w:r w:rsidRPr="00DC2DD8">
        <w:rPr>
          <w:spacing w:val="-1"/>
          <w:szCs w:val="24"/>
        </w:rPr>
        <w:t>Кохонена"</w:t>
      </w:r>
    </w:p>
    <w:p w14:paraId="486837FA" w14:textId="77777777" w:rsidR="00E55E4C" w:rsidRPr="00E55E4C" w:rsidRDefault="00E55E4C" w:rsidP="00675F87">
      <w:pPr>
        <w:ind w:right="5" w:firstLine="709"/>
        <w:jc w:val="center"/>
        <w:rPr>
          <w:bCs/>
          <w:spacing w:val="-1"/>
          <w:szCs w:val="24"/>
          <w:lang w:val="uk-UA"/>
        </w:rPr>
      </w:pPr>
    </w:p>
    <w:p w14:paraId="61385C84" w14:textId="77777777" w:rsidR="00675F87" w:rsidRPr="00DC2DD8" w:rsidRDefault="00675F87" w:rsidP="00675F87">
      <w:pPr>
        <w:ind w:right="5" w:firstLine="709"/>
        <w:jc w:val="both"/>
        <w:rPr>
          <w:spacing w:val="-1"/>
          <w:szCs w:val="24"/>
        </w:rPr>
      </w:pPr>
      <w:r w:rsidRPr="00DC2DD8">
        <w:rPr>
          <w:szCs w:val="24"/>
        </w:rPr>
        <w:t>На</w:t>
      </w:r>
      <w:r w:rsidRPr="00DC2DD8">
        <w:rPr>
          <w:spacing w:val="-6"/>
          <w:szCs w:val="24"/>
        </w:rPr>
        <w:t xml:space="preserve"> </w:t>
      </w:r>
      <w:proofErr w:type="spellStart"/>
      <w:r w:rsidRPr="00DC2DD8">
        <w:rPr>
          <w:spacing w:val="-1"/>
          <w:szCs w:val="24"/>
        </w:rPr>
        <w:t>шостому</w:t>
      </w:r>
      <w:proofErr w:type="spellEnd"/>
      <w:r w:rsidRPr="00DC2DD8">
        <w:rPr>
          <w:spacing w:val="-2"/>
          <w:szCs w:val="24"/>
        </w:rPr>
        <w:t xml:space="preserve"> </w:t>
      </w:r>
      <w:proofErr w:type="spellStart"/>
      <w:r w:rsidRPr="00DC2DD8">
        <w:rPr>
          <w:spacing w:val="-1"/>
          <w:szCs w:val="24"/>
        </w:rPr>
        <w:t>кроці</w:t>
      </w:r>
      <w:proofErr w:type="spellEnd"/>
      <w:r w:rsidRPr="00DC2DD8">
        <w:rPr>
          <w:spacing w:val="-4"/>
          <w:szCs w:val="24"/>
        </w:rPr>
        <w:t xml:space="preserve"> </w:t>
      </w:r>
      <w:r w:rsidRPr="00DC2DD8">
        <w:rPr>
          <w:spacing w:val="-1"/>
          <w:szCs w:val="24"/>
        </w:rPr>
        <w:t>"</w:t>
      </w:r>
      <w:proofErr w:type="spellStart"/>
      <w:r w:rsidRPr="00DC2DD8">
        <w:rPr>
          <w:spacing w:val="-1"/>
          <w:szCs w:val="24"/>
        </w:rPr>
        <w:t>Настроювання</w:t>
      </w:r>
      <w:proofErr w:type="spellEnd"/>
      <w:r w:rsidRPr="00DC2DD8">
        <w:rPr>
          <w:spacing w:val="-1"/>
          <w:szCs w:val="24"/>
        </w:rPr>
        <w:t xml:space="preserve"> </w:t>
      </w:r>
      <w:proofErr w:type="spellStart"/>
      <w:r w:rsidRPr="00DC2DD8">
        <w:rPr>
          <w:spacing w:val="-1"/>
          <w:szCs w:val="24"/>
        </w:rPr>
        <w:t>параметрів</w:t>
      </w:r>
      <w:proofErr w:type="spellEnd"/>
      <w:r w:rsidRPr="00DC2DD8">
        <w:rPr>
          <w:spacing w:val="-3"/>
          <w:szCs w:val="24"/>
        </w:rPr>
        <w:t xml:space="preserve"> </w:t>
      </w:r>
      <w:proofErr w:type="spellStart"/>
      <w:r w:rsidRPr="00DC2DD8">
        <w:rPr>
          <w:spacing w:val="-1"/>
          <w:szCs w:val="24"/>
        </w:rPr>
        <w:t>зупинки</w:t>
      </w:r>
      <w:proofErr w:type="spellEnd"/>
      <w:r w:rsidRPr="00DC2DD8">
        <w:rPr>
          <w:spacing w:val="-3"/>
          <w:szCs w:val="24"/>
        </w:rPr>
        <w:t xml:space="preserve"> </w:t>
      </w:r>
      <w:proofErr w:type="spellStart"/>
      <w:r w:rsidRPr="00DC2DD8">
        <w:rPr>
          <w:spacing w:val="-1"/>
          <w:szCs w:val="24"/>
        </w:rPr>
        <w:t>навчання</w:t>
      </w:r>
      <w:proofErr w:type="spellEnd"/>
      <w:r w:rsidRPr="00DC2DD8">
        <w:rPr>
          <w:spacing w:val="-1"/>
          <w:szCs w:val="24"/>
        </w:rPr>
        <w:t>",</w:t>
      </w:r>
      <w:r w:rsidRPr="00DC2DD8">
        <w:rPr>
          <w:spacing w:val="-4"/>
          <w:szCs w:val="24"/>
        </w:rPr>
        <w:t xml:space="preserve"> </w:t>
      </w:r>
      <w:proofErr w:type="spellStart"/>
      <w:r w:rsidRPr="00DC2DD8">
        <w:rPr>
          <w:spacing w:val="-1"/>
          <w:szCs w:val="24"/>
        </w:rPr>
        <w:t>проілюстрованому</w:t>
      </w:r>
      <w:proofErr w:type="spellEnd"/>
      <w:r w:rsidRPr="00DC2DD8">
        <w:rPr>
          <w:szCs w:val="24"/>
        </w:rPr>
        <w:t xml:space="preserve"> </w:t>
      </w:r>
      <w:r w:rsidRPr="00DC2DD8">
        <w:rPr>
          <w:spacing w:val="-1"/>
          <w:szCs w:val="24"/>
        </w:rPr>
        <w:t>на</w:t>
      </w:r>
      <w:r w:rsidRPr="00DC2DD8">
        <w:rPr>
          <w:w w:val="99"/>
          <w:szCs w:val="24"/>
        </w:rPr>
        <w:t xml:space="preserve"> </w:t>
      </w:r>
      <w:r w:rsidRPr="00DC2DD8">
        <w:rPr>
          <w:szCs w:val="24"/>
        </w:rPr>
        <w:t xml:space="preserve"> </w:t>
      </w:r>
      <w:hyperlink r:id="rId109" w:anchor="image.12.5">
        <w:r w:rsidRPr="00DC2DD8">
          <w:rPr>
            <w:spacing w:val="-1"/>
            <w:szCs w:val="24"/>
          </w:rPr>
          <w:t>рис.</w:t>
        </w:r>
        <w:r w:rsidRPr="00DC2DD8">
          <w:rPr>
            <w:spacing w:val="-4"/>
            <w:szCs w:val="24"/>
          </w:rPr>
          <w:t xml:space="preserve"> </w:t>
        </w:r>
        <w:r>
          <w:rPr>
            <w:szCs w:val="24"/>
          </w:rPr>
          <w:t>6</w:t>
        </w:r>
        <w:r w:rsidRPr="00DC2DD8">
          <w:rPr>
            <w:szCs w:val="24"/>
          </w:rPr>
          <w:t>.5</w:t>
        </w:r>
      </w:hyperlink>
      <w:r w:rsidRPr="00DC2DD8">
        <w:rPr>
          <w:szCs w:val="24"/>
        </w:rPr>
        <w:t>,</w:t>
      </w:r>
      <w:r w:rsidRPr="00DC2DD8">
        <w:rPr>
          <w:spacing w:val="-4"/>
          <w:szCs w:val="24"/>
        </w:rPr>
        <w:t xml:space="preserve"> </w:t>
      </w:r>
      <w:proofErr w:type="spellStart"/>
      <w:r w:rsidRPr="00DC2DD8">
        <w:rPr>
          <w:spacing w:val="-1"/>
          <w:szCs w:val="24"/>
        </w:rPr>
        <w:t>установлюємо</w:t>
      </w:r>
      <w:proofErr w:type="spellEnd"/>
      <w:r w:rsidRPr="00DC2DD8">
        <w:rPr>
          <w:spacing w:val="-1"/>
          <w:szCs w:val="24"/>
        </w:rPr>
        <w:t xml:space="preserve"> </w:t>
      </w:r>
      <w:proofErr w:type="spellStart"/>
      <w:r w:rsidRPr="00DC2DD8">
        <w:rPr>
          <w:spacing w:val="-1"/>
          <w:szCs w:val="24"/>
        </w:rPr>
        <w:t>параметри</w:t>
      </w:r>
      <w:proofErr w:type="spellEnd"/>
      <w:r w:rsidRPr="00DC2DD8">
        <w:rPr>
          <w:spacing w:val="-1"/>
          <w:szCs w:val="24"/>
        </w:rPr>
        <w:t xml:space="preserve"> </w:t>
      </w:r>
      <w:proofErr w:type="spellStart"/>
      <w:r w:rsidRPr="00DC2DD8">
        <w:rPr>
          <w:spacing w:val="-1"/>
          <w:szCs w:val="24"/>
        </w:rPr>
        <w:t>зупинки</w:t>
      </w:r>
      <w:proofErr w:type="spellEnd"/>
      <w:r w:rsidRPr="00DC2DD8">
        <w:rPr>
          <w:spacing w:val="-1"/>
          <w:szCs w:val="24"/>
        </w:rPr>
        <w:t xml:space="preserve"> </w:t>
      </w:r>
      <w:proofErr w:type="spellStart"/>
      <w:r w:rsidRPr="00DC2DD8">
        <w:rPr>
          <w:spacing w:val="-1"/>
          <w:szCs w:val="24"/>
        </w:rPr>
        <w:t>навчання</w:t>
      </w:r>
      <w:proofErr w:type="spellEnd"/>
      <w:r w:rsidRPr="00DC2DD8">
        <w:rPr>
          <w:spacing w:val="-1"/>
          <w:szCs w:val="24"/>
        </w:rPr>
        <w:t xml:space="preserve"> й </w:t>
      </w:r>
      <w:proofErr w:type="spellStart"/>
      <w:r w:rsidRPr="00DC2DD8">
        <w:rPr>
          <w:spacing w:val="-1"/>
          <w:szCs w:val="24"/>
        </w:rPr>
        <w:t>установлюємо</w:t>
      </w:r>
      <w:proofErr w:type="spellEnd"/>
      <w:r w:rsidRPr="00DC2DD8">
        <w:rPr>
          <w:spacing w:val="-1"/>
          <w:szCs w:val="24"/>
        </w:rPr>
        <w:t xml:space="preserve"> </w:t>
      </w:r>
      <w:proofErr w:type="spellStart"/>
      <w:r w:rsidRPr="00DC2DD8">
        <w:rPr>
          <w:spacing w:val="-1"/>
          <w:szCs w:val="24"/>
        </w:rPr>
        <w:t>епоху</w:t>
      </w:r>
      <w:proofErr w:type="spellEnd"/>
      <w:r w:rsidRPr="00DC2DD8">
        <w:rPr>
          <w:spacing w:val="-1"/>
          <w:szCs w:val="24"/>
        </w:rPr>
        <w:t xml:space="preserve">, по </w:t>
      </w:r>
      <w:proofErr w:type="spellStart"/>
      <w:r w:rsidRPr="00DC2DD8">
        <w:rPr>
          <w:spacing w:val="-1"/>
          <w:szCs w:val="24"/>
        </w:rPr>
        <w:t>досягненню</w:t>
      </w:r>
      <w:proofErr w:type="spellEnd"/>
      <w:r w:rsidRPr="00DC2DD8">
        <w:rPr>
          <w:spacing w:val="-1"/>
          <w:szCs w:val="24"/>
        </w:rPr>
        <w:t xml:space="preserve"> </w:t>
      </w:r>
      <w:proofErr w:type="spellStart"/>
      <w:r w:rsidRPr="00DC2DD8">
        <w:rPr>
          <w:spacing w:val="-1"/>
          <w:szCs w:val="24"/>
        </w:rPr>
        <w:t>якої</w:t>
      </w:r>
      <w:proofErr w:type="spellEnd"/>
      <w:r w:rsidRPr="00DC2DD8">
        <w:rPr>
          <w:spacing w:val="-1"/>
          <w:szCs w:val="24"/>
        </w:rPr>
        <w:t xml:space="preserve"> </w:t>
      </w:r>
      <w:proofErr w:type="spellStart"/>
      <w:r w:rsidRPr="00DC2DD8">
        <w:rPr>
          <w:spacing w:val="-1"/>
          <w:szCs w:val="24"/>
        </w:rPr>
        <w:t>навчання</w:t>
      </w:r>
      <w:proofErr w:type="spellEnd"/>
      <w:r w:rsidRPr="00DC2DD8">
        <w:rPr>
          <w:spacing w:val="-1"/>
          <w:szCs w:val="24"/>
        </w:rPr>
        <w:t xml:space="preserve"> буде </w:t>
      </w:r>
      <w:proofErr w:type="spellStart"/>
      <w:r w:rsidRPr="00DC2DD8">
        <w:rPr>
          <w:spacing w:val="-1"/>
          <w:szCs w:val="24"/>
        </w:rPr>
        <w:t>припинено</w:t>
      </w:r>
      <w:proofErr w:type="spellEnd"/>
      <w:r w:rsidRPr="00DC2DD8">
        <w:rPr>
          <w:spacing w:val="-1"/>
          <w:szCs w:val="24"/>
        </w:rPr>
        <w:t>.</w:t>
      </w:r>
    </w:p>
    <w:p w14:paraId="4A4226F8" w14:textId="77777777" w:rsidR="00675F87" w:rsidRPr="00DC2DD8" w:rsidRDefault="000C1505" w:rsidP="00675F87">
      <w:pPr>
        <w:ind w:right="5" w:firstLine="709"/>
        <w:jc w:val="center"/>
        <w:rPr>
          <w:szCs w:val="24"/>
        </w:rPr>
      </w:pPr>
      <w:r>
        <w:rPr>
          <w:noProof/>
          <w:szCs w:val="24"/>
          <w:lang w:val="uk-UA" w:eastAsia="uk-UA"/>
        </w:rPr>
        <w:lastRenderedPageBreak/>
        <w:pict w14:anchorId="1C861D8B">
          <v:shape id="Рисунок 66" o:spid="_x0000_i1076" type="#_x0000_t75" style="width:340.2pt;height:260.4pt;visibility:visible">
            <v:imagedata r:id="rId110" o:title=""/>
          </v:shape>
        </w:pict>
      </w:r>
    </w:p>
    <w:p w14:paraId="66DDCAF6" w14:textId="77777777" w:rsidR="00675F87" w:rsidRPr="00DC2DD8" w:rsidRDefault="00675F87" w:rsidP="00675F87">
      <w:pPr>
        <w:ind w:right="5" w:firstLine="709"/>
        <w:jc w:val="center"/>
        <w:rPr>
          <w:spacing w:val="-1"/>
          <w:szCs w:val="24"/>
        </w:rPr>
      </w:pPr>
      <w:r w:rsidRPr="00DC2DD8">
        <w:rPr>
          <w:bCs/>
          <w:spacing w:val="-1"/>
          <w:szCs w:val="24"/>
        </w:rPr>
        <w:t>Рисунок</w:t>
      </w:r>
      <w:r w:rsidRPr="00DC2DD8">
        <w:rPr>
          <w:bCs/>
          <w:spacing w:val="-4"/>
          <w:szCs w:val="24"/>
        </w:rPr>
        <w:t xml:space="preserve"> </w:t>
      </w:r>
      <w:r>
        <w:rPr>
          <w:bCs/>
          <w:spacing w:val="-1"/>
          <w:szCs w:val="24"/>
        </w:rPr>
        <w:t>6</w:t>
      </w:r>
      <w:r w:rsidRPr="00DC2DD8">
        <w:rPr>
          <w:bCs/>
          <w:spacing w:val="-1"/>
          <w:szCs w:val="24"/>
        </w:rPr>
        <w:t xml:space="preserve">.5 – </w:t>
      </w:r>
      <w:r w:rsidRPr="00DC2DD8">
        <w:rPr>
          <w:spacing w:val="-1"/>
          <w:szCs w:val="24"/>
        </w:rPr>
        <w:t>Крок</w:t>
      </w:r>
      <w:r w:rsidRPr="00DC2DD8">
        <w:rPr>
          <w:spacing w:val="-3"/>
          <w:szCs w:val="24"/>
        </w:rPr>
        <w:t xml:space="preserve"> </w:t>
      </w:r>
      <w:r w:rsidRPr="00DC2DD8">
        <w:rPr>
          <w:szCs w:val="24"/>
        </w:rPr>
        <w:t>№</w:t>
      </w:r>
      <w:r w:rsidRPr="00DC2DD8">
        <w:rPr>
          <w:spacing w:val="-5"/>
          <w:szCs w:val="24"/>
        </w:rPr>
        <w:t xml:space="preserve"> </w:t>
      </w:r>
      <w:r w:rsidRPr="00DC2DD8">
        <w:rPr>
          <w:szCs w:val="24"/>
        </w:rPr>
        <w:t>6</w:t>
      </w:r>
      <w:r w:rsidRPr="00DC2DD8">
        <w:rPr>
          <w:spacing w:val="-3"/>
          <w:szCs w:val="24"/>
        </w:rPr>
        <w:t xml:space="preserve"> </w:t>
      </w:r>
      <w:r w:rsidRPr="00DC2DD8">
        <w:rPr>
          <w:spacing w:val="-1"/>
          <w:szCs w:val="24"/>
        </w:rPr>
        <w:t>"</w:t>
      </w:r>
      <w:proofErr w:type="spellStart"/>
      <w:r w:rsidRPr="00DC2DD8">
        <w:rPr>
          <w:spacing w:val="-1"/>
          <w:szCs w:val="24"/>
        </w:rPr>
        <w:t>Настроювання</w:t>
      </w:r>
      <w:proofErr w:type="spellEnd"/>
      <w:r w:rsidRPr="00DC2DD8">
        <w:rPr>
          <w:spacing w:val="-3"/>
          <w:szCs w:val="24"/>
        </w:rPr>
        <w:t xml:space="preserve"> </w:t>
      </w:r>
      <w:proofErr w:type="spellStart"/>
      <w:r w:rsidRPr="00DC2DD8">
        <w:rPr>
          <w:spacing w:val="-1"/>
          <w:szCs w:val="24"/>
        </w:rPr>
        <w:t>параметрів</w:t>
      </w:r>
      <w:proofErr w:type="spellEnd"/>
      <w:r w:rsidRPr="00DC2DD8">
        <w:rPr>
          <w:spacing w:val="-5"/>
          <w:szCs w:val="24"/>
        </w:rPr>
        <w:t xml:space="preserve"> </w:t>
      </w:r>
      <w:proofErr w:type="spellStart"/>
      <w:r w:rsidRPr="00DC2DD8">
        <w:rPr>
          <w:spacing w:val="-1"/>
          <w:szCs w:val="24"/>
        </w:rPr>
        <w:t>зупинки</w:t>
      </w:r>
      <w:proofErr w:type="spellEnd"/>
      <w:r w:rsidRPr="00DC2DD8">
        <w:rPr>
          <w:spacing w:val="-4"/>
          <w:szCs w:val="24"/>
        </w:rPr>
        <w:t xml:space="preserve"> </w:t>
      </w:r>
      <w:proofErr w:type="spellStart"/>
      <w:r w:rsidRPr="00DC2DD8">
        <w:rPr>
          <w:spacing w:val="-1"/>
          <w:szCs w:val="24"/>
        </w:rPr>
        <w:t>навчання</w:t>
      </w:r>
      <w:proofErr w:type="spellEnd"/>
      <w:r w:rsidRPr="00DC2DD8">
        <w:rPr>
          <w:spacing w:val="-1"/>
          <w:szCs w:val="24"/>
        </w:rPr>
        <w:t>"</w:t>
      </w:r>
    </w:p>
    <w:p w14:paraId="65C03B85" w14:textId="77777777" w:rsidR="00675F87" w:rsidRPr="00DC2DD8" w:rsidRDefault="00675F87" w:rsidP="00675F87">
      <w:pPr>
        <w:ind w:right="5" w:firstLine="709"/>
        <w:jc w:val="center"/>
        <w:rPr>
          <w:bCs/>
          <w:spacing w:val="-1"/>
          <w:szCs w:val="24"/>
        </w:rPr>
      </w:pPr>
    </w:p>
    <w:p w14:paraId="1AB85CB2" w14:textId="77777777" w:rsidR="00675F87" w:rsidRPr="00DC2DD8" w:rsidRDefault="00675F87" w:rsidP="00675F87">
      <w:pPr>
        <w:pStyle w:val="BodyText"/>
        <w:ind w:right="5" w:firstLine="709"/>
      </w:pPr>
      <w:r w:rsidRPr="00651922">
        <w:rPr>
          <w:b w:val="0"/>
        </w:rPr>
        <w:t>На</w:t>
      </w:r>
      <w:r w:rsidRPr="00651922">
        <w:rPr>
          <w:b w:val="0"/>
          <w:spacing w:val="-6"/>
        </w:rPr>
        <w:t xml:space="preserve"> </w:t>
      </w:r>
      <w:r w:rsidRPr="00651922">
        <w:rPr>
          <w:b w:val="0"/>
          <w:spacing w:val="-1"/>
        </w:rPr>
        <w:t>сьомому</w:t>
      </w:r>
      <w:r w:rsidRPr="00651922">
        <w:rPr>
          <w:b w:val="0"/>
          <w:spacing w:val="-5"/>
        </w:rPr>
        <w:t xml:space="preserve"> </w:t>
      </w:r>
      <w:r w:rsidRPr="00651922">
        <w:rPr>
          <w:b w:val="0"/>
          <w:spacing w:val="-1"/>
        </w:rPr>
        <w:t>кроці,</w:t>
      </w:r>
      <w:r w:rsidRPr="00651922">
        <w:rPr>
          <w:b w:val="0"/>
          <w:spacing w:val="-4"/>
        </w:rPr>
        <w:t xml:space="preserve"> </w:t>
      </w:r>
      <w:r w:rsidRPr="00651922">
        <w:rPr>
          <w:b w:val="0"/>
          <w:spacing w:val="-1"/>
        </w:rPr>
        <w:t>представленому на</w:t>
      </w:r>
      <w:r w:rsidRPr="00651922">
        <w:rPr>
          <w:b w:val="0"/>
          <w:spacing w:val="-6"/>
        </w:rPr>
        <w:t xml:space="preserve"> </w:t>
      </w:r>
      <w:hyperlink r:id="rId111" w:anchor="image.12.6">
        <w:r w:rsidRPr="00651922">
          <w:rPr>
            <w:b w:val="0"/>
            <w:spacing w:val="-1"/>
          </w:rPr>
          <w:t>рис.</w:t>
        </w:r>
        <w:r w:rsidRPr="00651922">
          <w:rPr>
            <w:b w:val="0"/>
            <w:spacing w:val="-4"/>
          </w:rPr>
          <w:t xml:space="preserve"> </w:t>
        </w:r>
        <w:r w:rsidRPr="00651922">
          <w:rPr>
            <w:b w:val="0"/>
          </w:rPr>
          <w:t>6.6</w:t>
        </w:r>
      </w:hyperlink>
      <w:r w:rsidRPr="00651922">
        <w:rPr>
          <w:b w:val="0"/>
        </w:rPr>
        <w:t>,</w:t>
      </w:r>
      <w:r w:rsidRPr="00651922">
        <w:rPr>
          <w:b w:val="0"/>
          <w:spacing w:val="-5"/>
        </w:rPr>
        <w:t xml:space="preserve"> </w:t>
      </w:r>
      <w:r w:rsidRPr="00651922">
        <w:rPr>
          <w:b w:val="0"/>
          <w:spacing w:val="-1"/>
        </w:rPr>
        <w:t>настроюються інші параметри навчання: спосіб початкової ініціалізації, тип функції сусідства.</w:t>
      </w:r>
      <w:r w:rsidRPr="00651922">
        <w:rPr>
          <w:b w:val="0"/>
          <w:spacing w:val="-4"/>
        </w:rPr>
        <w:t xml:space="preserve"> </w:t>
      </w:r>
      <w:r w:rsidRPr="00651922">
        <w:rPr>
          <w:b w:val="0"/>
          <w:spacing w:val="-1"/>
        </w:rPr>
        <w:t>Можливі два варіанти кластеризації: автоматичне визначення числа кластерів з відповідним рівнем значимості й фіксована кількість кластерів (визначається користувачем).</w:t>
      </w:r>
      <w:r w:rsidRPr="00651922">
        <w:rPr>
          <w:b w:val="0"/>
          <w:spacing w:val="-5"/>
        </w:rPr>
        <w:t xml:space="preserve"> </w:t>
      </w:r>
      <w:r w:rsidRPr="00651922">
        <w:rPr>
          <w:b w:val="0"/>
          <w:spacing w:val="-1"/>
        </w:rPr>
        <w:t>Оскільки нам невідома кількість кластерів, виберемо автоматичне визначення їх кількості</w:t>
      </w:r>
      <w:r w:rsidRPr="00DC2DD8">
        <w:rPr>
          <w:spacing w:val="-1"/>
        </w:rPr>
        <w:t>.</w:t>
      </w:r>
    </w:p>
    <w:p w14:paraId="2DC8EA6A" w14:textId="77777777" w:rsidR="00675F87" w:rsidRPr="00DC2DD8" w:rsidRDefault="000C1505" w:rsidP="00675F87">
      <w:pPr>
        <w:ind w:right="5" w:firstLine="709"/>
        <w:jc w:val="center"/>
        <w:rPr>
          <w:szCs w:val="24"/>
        </w:rPr>
      </w:pPr>
      <w:r>
        <w:rPr>
          <w:noProof/>
          <w:szCs w:val="24"/>
          <w:lang w:val="uk-UA" w:eastAsia="uk-UA"/>
        </w:rPr>
        <w:pict w14:anchorId="6028305D">
          <v:shape id="Рисунок 65" o:spid="_x0000_i1077" type="#_x0000_t75" style="width:328.8pt;height:249.6pt;visibility:visible">
            <v:imagedata r:id="rId112" o:title=""/>
          </v:shape>
        </w:pict>
      </w:r>
    </w:p>
    <w:p w14:paraId="0FD59E81" w14:textId="77777777" w:rsidR="00675F87" w:rsidRDefault="00675F87" w:rsidP="00675F87">
      <w:pPr>
        <w:ind w:right="5" w:firstLine="709"/>
        <w:jc w:val="center"/>
        <w:rPr>
          <w:spacing w:val="-1"/>
          <w:szCs w:val="24"/>
          <w:lang w:val="uk-UA"/>
        </w:rPr>
      </w:pPr>
      <w:r w:rsidRPr="00DC2DD8">
        <w:rPr>
          <w:bCs/>
          <w:spacing w:val="-1"/>
          <w:szCs w:val="24"/>
        </w:rPr>
        <w:t>Рисунок</w:t>
      </w:r>
      <w:r w:rsidRPr="00DC2DD8">
        <w:rPr>
          <w:bCs/>
          <w:spacing w:val="-4"/>
          <w:szCs w:val="24"/>
        </w:rPr>
        <w:t xml:space="preserve"> </w:t>
      </w:r>
      <w:r>
        <w:rPr>
          <w:bCs/>
          <w:spacing w:val="-1"/>
          <w:szCs w:val="24"/>
        </w:rPr>
        <w:t>6</w:t>
      </w:r>
      <w:r w:rsidRPr="00DC2DD8">
        <w:rPr>
          <w:bCs/>
          <w:spacing w:val="-1"/>
          <w:szCs w:val="24"/>
        </w:rPr>
        <w:t xml:space="preserve">.6 – </w:t>
      </w:r>
      <w:r w:rsidRPr="00DC2DD8">
        <w:rPr>
          <w:spacing w:val="-1"/>
          <w:szCs w:val="24"/>
        </w:rPr>
        <w:t>Крок</w:t>
      </w:r>
      <w:r w:rsidRPr="00DC2DD8">
        <w:rPr>
          <w:spacing w:val="-3"/>
          <w:szCs w:val="24"/>
        </w:rPr>
        <w:t xml:space="preserve"> </w:t>
      </w:r>
      <w:r w:rsidRPr="00DC2DD8">
        <w:rPr>
          <w:szCs w:val="24"/>
        </w:rPr>
        <w:t>№</w:t>
      </w:r>
      <w:r w:rsidRPr="00DC2DD8">
        <w:rPr>
          <w:spacing w:val="-5"/>
          <w:szCs w:val="24"/>
        </w:rPr>
        <w:t xml:space="preserve"> </w:t>
      </w:r>
      <w:r w:rsidRPr="00DC2DD8">
        <w:rPr>
          <w:szCs w:val="24"/>
        </w:rPr>
        <w:t>7</w:t>
      </w:r>
      <w:r w:rsidRPr="00DC2DD8">
        <w:rPr>
          <w:spacing w:val="-3"/>
          <w:szCs w:val="24"/>
        </w:rPr>
        <w:t xml:space="preserve"> </w:t>
      </w:r>
      <w:r w:rsidRPr="00DC2DD8">
        <w:rPr>
          <w:spacing w:val="-1"/>
          <w:szCs w:val="24"/>
        </w:rPr>
        <w:t>"</w:t>
      </w:r>
      <w:proofErr w:type="spellStart"/>
      <w:r w:rsidRPr="00DC2DD8">
        <w:rPr>
          <w:spacing w:val="-1"/>
          <w:szCs w:val="24"/>
        </w:rPr>
        <w:t>Настроювання</w:t>
      </w:r>
      <w:proofErr w:type="spellEnd"/>
      <w:r w:rsidRPr="00DC2DD8">
        <w:rPr>
          <w:spacing w:val="-3"/>
          <w:szCs w:val="24"/>
        </w:rPr>
        <w:t xml:space="preserve"> </w:t>
      </w:r>
      <w:proofErr w:type="spellStart"/>
      <w:r w:rsidRPr="00DC2DD8">
        <w:rPr>
          <w:spacing w:val="-1"/>
          <w:szCs w:val="24"/>
        </w:rPr>
        <w:t>параметрів</w:t>
      </w:r>
      <w:proofErr w:type="spellEnd"/>
      <w:r w:rsidRPr="00DC2DD8">
        <w:rPr>
          <w:spacing w:val="-5"/>
          <w:szCs w:val="24"/>
        </w:rPr>
        <w:t xml:space="preserve"> </w:t>
      </w:r>
      <w:proofErr w:type="spellStart"/>
      <w:r w:rsidRPr="00DC2DD8">
        <w:rPr>
          <w:spacing w:val="-1"/>
          <w:szCs w:val="24"/>
        </w:rPr>
        <w:t>зупинки</w:t>
      </w:r>
      <w:proofErr w:type="spellEnd"/>
      <w:r w:rsidRPr="00DC2DD8">
        <w:rPr>
          <w:spacing w:val="-4"/>
          <w:szCs w:val="24"/>
        </w:rPr>
        <w:t xml:space="preserve"> </w:t>
      </w:r>
      <w:proofErr w:type="spellStart"/>
      <w:r w:rsidRPr="00DC2DD8">
        <w:rPr>
          <w:spacing w:val="-1"/>
          <w:szCs w:val="24"/>
        </w:rPr>
        <w:t>навчання</w:t>
      </w:r>
      <w:proofErr w:type="spellEnd"/>
      <w:r w:rsidRPr="00DC2DD8">
        <w:rPr>
          <w:spacing w:val="-1"/>
          <w:szCs w:val="24"/>
        </w:rPr>
        <w:t>"</w:t>
      </w:r>
    </w:p>
    <w:p w14:paraId="112E84F8" w14:textId="77777777" w:rsidR="00E55E4C" w:rsidRPr="00E55E4C" w:rsidRDefault="00E55E4C" w:rsidP="00675F87">
      <w:pPr>
        <w:ind w:right="5" w:firstLine="709"/>
        <w:jc w:val="center"/>
        <w:rPr>
          <w:spacing w:val="-1"/>
          <w:szCs w:val="24"/>
          <w:lang w:val="uk-UA"/>
        </w:rPr>
      </w:pPr>
    </w:p>
    <w:p w14:paraId="40AFEA39" w14:textId="77777777" w:rsidR="00675F87" w:rsidRPr="00651922" w:rsidRDefault="00675F87" w:rsidP="00675F87">
      <w:pPr>
        <w:pStyle w:val="BodyText"/>
        <w:ind w:right="5" w:firstLine="709"/>
        <w:rPr>
          <w:b w:val="0"/>
        </w:rPr>
      </w:pPr>
      <w:r w:rsidRPr="00651922">
        <w:rPr>
          <w:b w:val="0"/>
        </w:rPr>
        <w:t>На восьмому кроці запускаємо процес навчання мережі – необхідно натиснути на кнопку "Пуск" і дочекатися закінчення процесу навчання.</w:t>
      </w:r>
      <w:r w:rsidRPr="00651922">
        <w:rPr>
          <w:b w:val="0"/>
          <w:spacing w:val="-2"/>
        </w:rPr>
        <w:t xml:space="preserve"> </w:t>
      </w:r>
      <w:r w:rsidRPr="00651922">
        <w:rPr>
          <w:b w:val="0"/>
        </w:rPr>
        <w:t>Під час навчання можемо спостерігати зміну кількості розпізнаних прикладів і поточні значення помилок.</w:t>
      </w:r>
    </w:p>
    <w:p w14:paraId="37B9552A" w14:textId="77777777" w:rsidR="00675F87" w:rsidRPr="00651922" w:rsidRDefault="00675F87" w:rsidP="00675F87">
      <w:pPr>
        <w:pStyle w:val="BodyText"/>
        <w:ind w:right="5" w:firstLine="709"/>
        <w:rPr>
          <w:b w:val="0"/>
        </w:rPr>
      </w:pPr>
      <w:r w:rsidRPr="00651922">
        <w:rPr>
          <w:b w:val="0"/>
          <w:spacing w:val="-1"/>
        </w:rPr>
        <w:t>По</w:t>
      </w:r>
      <w:r w:rsidRPr="00651922">
        <w:rPr>
          <w:b w:val="0"/>
          <w:spacing w:val="-4"/>
        </w:rPr>
        <w:t xml:space="preserve"> </w:t>
      </w:r>
      <w:r w:rsidRPr="00651922">
        <w:rPr>
          <w:b w:val="0"/>
          <w:spacing w:val="-1"/>
        </w:rPr>
        <w:t>закінченню</w:t>
      </w:r>
      <w:r w:rsidRPr="00651922">
        <w:rPr>
          <w:b w:val="0"/>
          <w:spacing w:val="-2"/>
        </w:rPr>
        <w:t xml:space="preserve"> </w:t>
      </w:r>
      <w:r w:rsidRPr="00651922">
        <w:rPr>
          <w:b w:val="0"/>
          <w:spacing w:val="-1"/>
        </w:rPr>
        <w:t>навчання</w:t>
      </w:r>
      <w:r w:rsidRPr="00651922">
        <w:rPr>
          <w:b w:val="0"/>
        </w:rPr>
        <w:t xml:space="preserve"> в</w:t>
      </w:r>
      <w:r w:rsidRPr="00651922">
        <w:rPr>
          <w:b w:val="0"/>
          <w:spacing w:val="-5"/>
        </w:rPr>
        <w:t xml:space="preserve"> </w:t>
      </w:r>
      <w:r w:rsidRPr="00651922">
        <w:rPr>
          <w:b w:val="0"/>
          <w:spacing w:val="-1"/>
        </w:rPr>
        <w:t xml:space="preserve">списку </w:t>
      </w:r>
      <w:proofErr w:type="spellStart"/>
      <w:r w:rsidRPr="00651922">
        <w:rPr>
          <w:b w:val="0"/>
          <w:spacing w:val="-1"/>
        </w:rPr>
        <w:t>візуалізаторів</w:t>
      </w:r>
      <w:proofErr w:type="spellEnd"/>
      <w:r w:rsidRPr="00651922">
        <w:rPr>
          <w:b w:val="0"/>
          <w:spacing w:val="-1"/>
        </w:rPr>
        <w:t xml:space="preserve"> виберемо</w:t>
      </w:r>
      <w:r w:rsidRPr="00651922">
        <w:rPr>
          <w:b w:val="0"/>
          <w:spacing w:val="-3"/>
        </w:rPr>
        <w:t xml:space="preserve"> </w:t>
      </w:r>
      <w:r w:rsidRPr="00651922">
        <w:rPr>
          <w:b w:val="0"/>
          <w:spacing w:val="-1"/>
        </w:rPr>
        <w:t>"Карту</w:t>
      </w:r>
      <w:r w:rsidRPr="00651922">
        <w:rPr>
          <w:b w:val="0"/>
          <w:spacing w:val="-4"/>
        </w:rPr>
        <w:t xml:space="preserve"> </w:t>
      </w:r>
      <w:proofErr w:type="spellStart"/>
      <w:r w:rsidRPr="00651922">
        <w:rPr>
          <w:b w:val="0"/>
          <w:spacing w:val="-1"/>
        </w:rPr>
        <w:t>Кохонена</w:t>
      </w:r>
      <w:proofErr w:type="spellEnd"/>
      <w:r w:rsidRPr="00651922">
        <w:rPr>
          <w:b w:val="0"/>
          <w:spacing w:val="-1"/>
        </w:rPr>
        <w:t xml:space="preserve">" </w:t>
      </w:r>
      <w:r w:rsidRPr="00651922">
        <w:rPr>
          <w:b w:val="0"/>
        </w:rPr>
        <w:t>і</w:t>
      </w:r>
      <w:r w:rsidRPr="00651922">
        <w:rPr>
          <w:b w:val="0"/>
          <w:spacing w:val="59"/>
        </w:rPr>
        <w:t xml:space="preserve"> </w:t>
      </w:r>
      <w:proofErr w:type="spellStart"/>
      <w:r w:rsidRPr="00651922">
        <w:rPr>
          <w:b w:val="0"/>
          <w:spacing w:val="-1"/>
        </w:rPr>
        <w:t>візуалізатор</w:t>
      </w:r>
      <w:proofErr w:type="spellEnd"/>
      <w:r w:rsidRPr="00651922">
        <w:rPr>
          <w:b w:val="0"/>
          <w:spacing w:val="-2"/>
        </w:rPr>
        <w:t xml:space="preserve"> </w:t>
      </w:r>
      <w:r w:rsidRPr="00651922">
        <w:rPr>
          <w:b w:val="0"/>
          <w:spacing w:val="-1"/>
        </w:rPr>
        <w:t>Що-Якщо".</w:t>
      </w:r>
      <w:r w:rsidRPr="00651922">
        <w:rPr>
          <w:b w:val="0"/>
          <w:spacing w:val="-4"/>
        </w:rPr>
        <w:t xml:space="preserve"> </w:t>
      </w:r>
      <w:r w:rsidRPr="00651922">
        <w:rPr>
          <w:b w:val="0"/>
        </w:rPr>
        <w:t>На</w:t>
      </w:r>
      <w:r w:rsidRPr="00651922">
        <w:rPr>
          <w:b w:val="0"/>
          <w:spacing w:val="-6"/>
        </w:rPr>
        <w:t xml:space="preserve"> </w:t>
      </w:r>
      <w:r w:rsidRPr="00651922">
        <w:rPr>
          <w:b w:val="0"/>
          <w:spacing w:val="-1"/>
        </w:rPr>
        <w:t>останньому</w:t>
      </w:r>
      <w:r w:rsidRPr="00651922">
        <w:rPr>
          <w:b w:val="0"/>
          <w:spacing w:val="-3"/>
        </w:rPr>
        <w:t xml:space="preserve"> </w:t>
      </w:r>
      <w:r w:rsidRPr="00651922">
        <w:rPr>
          <w:b w:val="0"/>
          <w:spacing w:val="-1"/>
        </w:rPr>
        <w:t>кроці</w:t>
      </w:r>
      <w:r w:rsidRPr="00651922">
        <w:rPr>
          <w:b w:val="0"/>
          <w:spacing w:val="-5"/>
        </w:rPr>
        <w:t xml:space="preserve"> </w:t>
      </w:r>
      <w:r w:rsidRPr="00651922">
        <w:rPr>
          <w:b w:val="0"/>
          <w:spacing w:val="-1"/>
        </w:rPr>
        <w:t>будуємо відображення</w:t>
      </w:r>
      <w:r w:rsidRPr="00651922">
        <w:rPr>
          <w:b w:val="0"/>
          <w:spacing w:val="-4"/>
        </w:rPr>
        <w:t xml:space="preserve"> </w:t>
      </w:r>
      <w:r w:rsidRPr="00651922">
        <w:rPr>
          <w:b w:val="0"/>
          <w:spacing w:val="-1"/>
        </w:rPr>
        <w:t>карти</w:t>
      </w:r>
      <w:r w:rsidRPr="00651922">
        <w:rPr>
          <w:b w:val="0"/>
          <w:spacing w:val="-3"/>
        </w:rPr>
        <w:t xml:space="preserve"> </w:t>
      </w:r>
      <w:proofErr w:type="spellStart"/>
      <w:r w:rsidRPr="00651922">
        <w:rPr>
          <w:b w:val="0"/>
          <w:spacing w:val="-1"/>
        </w:rPr>
        <w:t>Кохонена</w:t>
      </w:r>
      <w:proofErr w:type="spellEnd"/>
      <w:r w:rsidRPr="00651922">
        <w:rPr>
          <w:b w:val="0"/>
          <w:spacing w:val="-1"/>
        </w:rPr>
        <w:t>,</w:t>
      </w:r>
      <w:r w:rsidRPr="00651922">
        <w:rPr>
          <w:b w:val="0"/>
          <w:spacing w:val="59"/>
        </w:rPr>
        <w:t xml:space="preserve"> </w:t>
      </w:r>
      <w:r w:rsidRPr="00651922">
        <w:rPr>
          <w:b w:val="0"/>
          <w:spacing w:val="-1"/>
        </w:rPr>
        <w:t>цей</w:t>
      </w:r>
      <w:r w:rsidRPr="00651922">
        <w:rPr>
          <w:b w:val="0"/>
          <w:spacing w:val="-3"/>
        </w:rPr>
        <w:t xml:space="preserve"> </w:t>
      </w:r>
      <w:r w:rsidRPr="00651922">
        <w:rPr>
          <w:b w:val="0"/>
          <w:spacing w:val="-1"/>
        </w:rPr>
        <w:t>крок</w:t>
      </w:r>
      <w:r w:rsidRPr="00651922">
        <w:rPr>
          <w:b w:val="0"/>
        </w:rPr>
        <w:t xml:space="preserve"> </w:t>
      </w:r>
      <w:r w:rsidRPr="00651922">
        <w:rPr>
          <w:b w:val="0"/>
          <w:spacing w:val="-1"/>
        </w:rPr>
        <w:t>проілюстрований</w:t>
      </w:r>
      <w:r w:rsidRPr="00651922">
        <w:rPr>
          <w:b w:val="0"/>
        </w:rPr>
        <w:t xml:space="preserve"> </w:t>
      </w:r>
      <w:r w:rsidRPr="00651922">
        <w:rPr>
          <w:b w:val="0"/>
          <w:spacing w:val="-1"/>
        </w:rPr>
        <w:t>на</w:t>
      </w:r>
      <w:r w:rsidRPr="00651922">
        <w:rPr>
          <w:b w:val="0"/>
        </w:rPr>
        <w:t xml:space="preserve"> </w:t>
      </w:r>
      <w:hyperlink r:id="rId113" w:anchor="image.12.7">
        <w:r w:rsidRPr="00651922">
          <w:rPr>
            <w:b w:val="0"/>
            <w:spacing w:val="-1"/>
          </w:rPr>
          <w:t xml:space="preserve">рис. </w:t>
        </w:r>
        <w:r w:rsidRPr="00651922">
          <w:rPr>
            <w:b w:val="0"/>
          </w:rPr>
          <w:t>6.7</w:t>
        </w:r>
      </w:hyperlink>
      <w:r w:rsidRPr="00651922">
        <w:rPr>
          <w:b w:val="0"/>
        </w:rPr>
        <w:t>.</w:t>
      </w:r>
    </w:p>
    <w:p w14:paraId="5C04F889" w14:textId="77777777" w:rsidR="00675F87" w:rsidRPr="00651922" w:rsidRDefault="000C1505" w:rsidP="00675F87">
      <w:pPr>
        <w:ind w:right="5" w:firstLine="709"/>
        <w:jc w:val="center"/>
        <w:rPr>
          <w:szCs w:val="24"/>
        </w:rPr>
      </w:pPr>
      <w:r>
        <w:rPr>
          <w:noProof/>
          <w:szCs w:val="24"/>
          <w:lang w:val="uk-UA" w:eastAsia="uk-UA"/>
        </w:rPr>
        <w:lastRenderedPageBreak/>
        <w:pict w14:anchorId="00D45BF2">
          <v:shape id="Рисунок 64" o:spid="_x0000_i1078" type="#_x0000_t75" style="width:340.2pt;height:258pt;visibility:visible">
            <v:imagedata r:id="rId114" o:title=""/>
          </v:shape>
        </w:pict>
      </w:r>
    </w:p>
    <w:p w14:paraId="45BF7629" w14:textId="77777777" w:rsidR="00675F87" w:rsidRPr="00DC2DD8" w:rsidRDefault="00675F87" w:rsidP="00675F87">
      <w:pPr>
        <w:ind w:right="5" w:firstLine="709"/>
        <w:jc w:val="center"/>
        <w:rPr>
          <w:spacing w:val="-1"/>
          <w:szCs w:val="24"/>
        </w:rPr>
      </w:pPr>
      <w:r w:rsidRPr="00DC2DD8">
        <w:rPr>
          <w:bCs/>
          <w:spacing w:val="-1"/>
          <w:szCs w:val="24"/>
        </w:rPr>
        <w:t>Рисунок</w:t>
      </w:r>
      <w:r w:rsidRPr="00DC2DD8">
        <w:rPr>
          <w:bCs/>
          <w:spacing w:val="-4"/>
          <w:szCs w:val="24"/>
        </w:rPr>
        <w:t xml:space="preserve"> </w:t>
      </w:r>
      <w:r>
        <w:rPr>
          <w:bCs/>
          <w:spacing w:val="-1"/>
          <w:szCs w:val="24"/>
        </w:rPr>
        <w:t>6</w:t>
      </w:r>
      <w:r w:rsidRPr="00DC2DD8">
        <w:rPr>
          <w:bCs/>
          <w:spacing w:val="-1"/>
          <w:szCs w:val="24"/>
        </w:rPr>
        <w:t xml:space="preserve">.7 – </w:t>
      </w:r>
      <w:r w:rsidRPr="00DC2DD8">
        <w:rPr>
          <w:spacing w:val="-1"/>
          <w:szCs w:val="24"/>
        </w:rPr>
        <w:t>"Крок</w:t>
      </w:r>
      <w:r w:rsidRPr="00DC2DD8">
        <w:rPr>
          <w:spacing w:val="-3"/>
          <w:szCs w:val="24"/>
        </w:rPr>
        <w:t xml:space="preserve"> </w:t>
      </w:r>
      <w:r w:rsidRPr="00DC2DD8">
        <w:rPr>
          <w:szCs w:val="24"/>
        </w:rPr>
        <w:t>№</w:t>
      </w:r>
      <w:r w:rsidRPr="00DC2DD8">
        <w:rPr>
          <w:spacing w:val="-4"/>
          <w:szCs w:val="24"/>
        </w:rPr>
        <w:t xml:space="preserve"> </w:t>
      </w:r>
      <w:r w:rsidRPr="00DC2DD8">
        <w:rPr>
          <w:szCs w:val="24"/>
        </w:rPr>
        <w:t>10</w:t>
      </w:r>
      <w:r w:rsidRPr="00DC2DD8">
        <w:rPr>
          <w:spacing w:val="-3"/>
          <w:szCs w:val="24"/>
        </w:rPr>
        <w:t xml:space="preserve"> </w:t>
      </w:r>
      <w:proofErr w:type="spellStart"/>
      <w:r w:rsidRPr="00DC2DD8">
        <w:rPr>
          <w:spacing w:val="-1"/>
          <w:szCs w:val="24"/>
        </w:rPr>
        <w:t>Настроювання</w:t>
      </w:r>
      <w:proofErr w:type="spellEnd"/>
      <w:r w:rsidRPr="00DC2DD8">
        <w:rPr>
          <w:spacing w:val="-3"/>
          <w:szCs w:val="24"/>
        </w:rPr>
        <w:t xml:space="preserve"> </w:t>
      </w:r>
      <w:proofErr w:type="spellStart"/>
      <w:r w:rsidRPr="00DC2DD8">
        <w:rPr>
          <w:spacing w:val="-1"/>
          <w:szCs w:val="24"/>
        </w:rPr>
        <w:t>відображень</w:t>
      </w:r>
      <w:proofErr w:type="spellEnd"/>
      <w:r w:rsidRPr="00DC2DD8">
        <w:rPr>
          <w:spacing w:val="-2"/>
          <w:szCs w:val="24"/>
        </w:rPr>
        <w:t xml:space="preserve"> </w:t>
      </w:r>
      <w:proofErr w:type="spellStart"/>
      <w:r w:rsidRPr="00DC2DD8">
        <w:rPr>
          <w:spacing w:val="-1"/>
          <w:szCs w:val="24"/>
        </w:rPr>
        <w:t>карти</w:t>
      </w:r>
      <w:proofErr w:type="spellEnd"/>
      <w:r w:rsidRPr="00DC2DD8">
        <w:rPr>
          <w:spacing w:val="-4"/>
          <w:szCs w:val="24"/>
        </w:rPr>
        <w:t xml:space="preserve"> </w:t>
      </w:r>
      <w:r w:rsidRPr="00DC2DD8">
        <w:rPr>
          <w:spacing w:val="-1"/>
          <w:szCs w:val="24"/>
        </w:rPr>
        <w:t>Кохонена"</w:t>
      </w:r>
    </w:p>
    <w:p w14:paraId="5D24ED4B" w14:textId="77777777" w:rsidR="00675F87" w:rsidRPr="00DC2DD8" w:rsidRDefault="00675F87" w:rsidP="00675F87">
      <w:pPr>
        <w:ind w:right="5" w:firstLine="709"/>
        <w:jc w:val="center"/>
        <w:rPr>
          <w:bCs/>
          <w:spacing w:val="-1"/>
          <w:szCs w:val="24"/>
        </w:rPr>
      </w:pPr>
    </w:p>
    <w:p w14:paraId="6CB02D63" w14:textId="77777777" w:rsidR="00675F87" w:rsidRPr="00651922" w:rsidRDefault="00675F87" w:rsidP="00675F87">
      <w:pPr>
        <w:pStyle w:val="BodyText"/>
        <w:ind w:right="5" w:firstLine="709"/>
        <w:rPr>
          <w:b w:val="0"/>
          <w:spacing w:val="-1"/>
        </w:rPr>
      </w:pPr>
      <w:proofErr w:type="spellStart"/>
      <w:r w:rsidRPr="00651922">
        <w:rPr>
          <w:b w:val="0"/>
          <w:spacing w:val="-1"/>
        </w:rPr>
        <w:t>Укажемо</w:t>
      </w:r>
      <w:proofErr w:type="spellEnd"/>
      <w:r w:rsidRPr="00651922">
        <w:rPr>
          <w:b w:val="0"/>
          <w:spacing w:val="-1"/>
        </w:rPr>
        <w:t xml:space="preserve"> відображення всіх вхідних, вихідних стовпців, кластерів, а також поставимо прапорець "Границі кластерів" для чіткого відображення границь.</w:t>
      </w:r>
    </w:p>
    <w:p w14:paraId="3DCA1252" w14:textId="77777777" w:rsidR="00675F87" w:rsidRPr="00DC2DD8" w:rsidRDefault="00675F87" w:rsidP="00675F87">
      <w:pPr>
        <w:ind w:right="5" w:firstLine="709"/>
        <w:jc w:val="both"/>
        <w:rPr>
          <w:szCs w:val="24"/>
        </w:rPr>
      </w:pPr>
      <w:bookmarkStart w:id="259" w:name="Карты_входов"/>
      <w:bookmarkEnd w:id="259"/>
      <w:proofErr w:type="spellStart"/>
      <w:r w:rsidRPr="00DC2DD8">
        <w:rPr>
          <w:b/>
          <w:i/>
          <w:spacing w:val="-1"/>
          <w:szCs w:val="24"/>
        </w:rPr>
        <w:t>Карти</w:t>
      </w:r>
      <w:proofErr w:type="spellEnd"/>
      <w:r w:rsidRPr="00DC2DD8">
        <w:rPr>
          <w:b/>
          <w:i/>
          <w:spacing w:val="-1"/>
          <w:szCs w:val="24"/>
        </w:rPr>
        <w:t xml:space="preserve"> </w:t>
      </w:r>
      <w:proofErr w:type="spellStart"/>
      <w:r w:rsidRPr="00DC2DD8">
        <w:rPr>
          <w:b/>
          <w:i/>
          <w:spacing w:val="-1"/>
          <w:szCs w:val="24"/>
        </w:rPr>
        <w:t>входів</w:t>
      </w:r>
      <w:proofErr w:type="spellEnd"/>
      <w:r w:rsidRPr="00DC2DD8">
        <w:rPr>
          <w:b/>
          <w:i/>
          <w:spacing w:val="-1"/>
          <w:szCs w:val="24"/>
        </w:rPr>
        <w:t xml:space="preserve">. </w:t>
      </w:r>
      <w:r w:rsidRPr="00DC2DD8">
        <w:rPr>
          <w:spacing w:val="-1"/>
          <w:szCs w:val="24"/>
        </w:rPr>
        <w:t xml:space="preserve"> При</w:t>
      </w:r>
      <w:r w:rsidRPr="00DC2DD8">
        <w:rPr>
          <w:spacing w:val="-4"/>
          <w:szCs w:val="24"/>
        </w:rPr>
        <w:t xml:space="preserve"> </w:t>
      </w:r>
      <w:proofErr w:type="spellStart"/>
      <w:r w:rsidRPr="00DC2DD8">
        <w:rPr>
          <w:spacing w:val="-1"/>
          <w:szCs w:val="24"/>
        </w:rPr>
        <w:t>аналізі</w:t>
      </w:r>
      <w:proofErr w:type="spellEnd"/>
      <w:r w:rsidRPr="00DC2DD8">
        <w:rPr>
          <w:spacing w:val="-3"/>
          <w:szCs w:val="24"/>
        </w:rPr>
        <w:t xml:space="preserve"> </w:t>
      </w:r>
      <w:r w:rsidRPr="00DC2DD8">
        <w:rPr>
          <w:spacing w:val="-1"/>
          <w:szCs w:val="24"/>
        </w:rPr>
        <w:t>карт</w:t>
      </w:r>
      <w:r w:rsidRPr="00DC2DD8">
        <w:rPr>
          <w:spacing w:val="-4"/>
          <w:szCs w:val="24"/>
        </w:rPr>
        <w:t xml:space="preserve"> </w:t>
      </w:r>
      <w:proofErr w:type="spellStart"/>
      <w:r w:rsidRPr="00DC2DD8">
        <w:rPr>
          <w:szCs w:val="24"/>
        </w:rPr>
        <w:t>входів</w:t>
      </w:r>
      <w:proofErr w:type="spellEnd"/>
      <w:r w:rsidRPr="00DC2DD8">
        <w:rPr>
          <w:spacing w:val="-4"/>
          <w:szCs w:val="24"/>
        </w:rPr>
        <w:t xml:space="preserve"> </w:t>
      </w:r>
      <w:proofErr w:type="spellStart"/>
      <w:r w:rsidRPr="00DC2DD8">
        <w:rPr>
          <w:spacing w:val="-1"/>
          <w:szCs w:val="24"/>
        </w:rPr>
        <w:t>рекомендують</w:t>
      </w:r>
      <w:proofErr w:type="spellEnd"/>
      <w:r w:rsidRPr="00DC2DD8">
        <w:rPr>
          <w:spacing w:val="-2"/>
          <w:szCs w:val="24"/>
        </w:rPr>
        <w:t xml:space="preserve"> </w:t>
      </w:r>
      <w:proofErr w:type="spellStart"/>
      <w:r w:rsidRPr="00DC2DD8">
        <w:rPr>
          <w:spacing w:val="-1"/>
          <w:szCs w:val="24"/>
        </w:rPr>
        <w:t>використовувати</w:t>
      </w:r>
      <w:proofErr w:type="spellEnd"/>
      <w:r w:rsidRPr="00DC2DD8">
        <w:rPr>
          <w:spacing w:val="-2"/>
          <w:szCs w:val="24"/>
        </w:rPr>
        <w:t xml:space="preserve"> </w:t>
      </w:r>
      <w:proofErr w:type="spellStart"/>
      <w:r w:rsidRPr="00DC2DD8">
        <w:rPr>
          <w:spacing w:val="-1"/>
          <w:szCs w:val="24"/>
        </w:rPr>
        <w:t>відразу</w:t>
      </w:r>
      <w:proofErr w:type="spellEnd"/>
      <w:r w:rsidRPr="00DC2DD8">
        <w:rPr>
          <w:spacing w:val="-5"/>
          <w:szCs w:val="24"/>
        </w:rPr>
        <w:t xml:space="preserve"> </w:t>
      </w:r>
      <w:proofErr w:type="spellStart"/>
      <w:r w:rsidRPr="00DC2DD8">
        <w:rPr>
          <w:spacing w:val="-1"/>
          <w:szCs w:val="24"/>
        </w:rPr>
        <w:t>кілька</w:t>
      </w:r>
      <w:proofErr w:type="spellEnd"/>
      <w:r w:rsidRPr="00DC2DD8">
        <w:rPr>
          <w:spacing w:val="-3"/>
          <w:szCs w:val="24"/>
        </w:rPr>
        <w:t xml:space="preserve"> </w:t>
      </w:r>
      <w:r w:rsidRPr="00DC2DD8">
        <w:rPr>
          <w:spacing w:val="-1"/>
          <w:szCs w:val="24"/>
        </w:rPr>
        <w:t>карт.</w:t>
      </w:r>
      <w:r w:rsidRPr="00DC2DD8">
        <w:rPr>
          <w:spacing w:val="-4"/>
          <w:szCs w:val="24"/>
        </w:rPr>
        <w:t xml:space="preserve"> </w:t>
      </w:r>
      <w:proofErr w:type="spellStart"/>
      <w:r w:rsidRPr="00DC2DD8">
        <w:rPr>
          <w:spacing w:val="-2"/>
          <w:szCs w:val="24"/>
        </w:rPr>
        <w:t>Досліджуємо</w:t>
      </w:r>
      <w:proofErr w:type="spellEnd"/>
      <w:r w:rsidRPr="00DC2DD8">
        <w:rPr>
          <w:spacing w:val="67"/>
          <w:w w:val="99"/>
          <w:szCs w:val="24"/>
        </w:rPr>
        <w:t xml:space="preserve"> </w:t>
      </w:r>
      <w:r w:rsidRPr="00DC2DD8">
        <w:rPr>
          <w:spacing w:val="-1"/>
          <w:szCs w:val="24"/>
        </w:rPr>
        <w:t>фрагмент</w:t>
      </w:r>
      <w:r w:rsidRPr="00DC2DD8">
        <w:rPr>
          <w:spacing w:val="-3"/>
          <w:szCs w:val="24"/>
        </w:rPr>
        <w:t xml:space="preserve"> </w:t>
      </w:r>
      <w:proofErr w:type="spellStart"/>
      <w:r w:rsidRPr="00DC2DD8">
        <w:rPr>
          <w:spacing w:val="-1"/>
          <w:szCs w:val="24"/>
        </w:rPr>
        <w:t>карти</w:t>
      </w:r>
      <w:proofErr w:type="spellEnd"/>
      <w:r w:rsidRPr="00DC2DD8">
        <w:rPr>
          <w:spacing w:val="-1"/>
          <w:szCs w:val="24"/>
        </w:rPr>
        <w:t xml:space="preserve">, </w:t>
      </w:r>
      <w:proofErr w:type="spellStart"/>
      <w:r w:rsidRPr="00DC2DD8">
        <w:rPr>
          <w:spacing w:val="-1"/>
          <w:szCs w:val="24"/>
        </w:rPr>
        <w:t>що</w:t>
      </w:r>
      <w:proofErr w:type="spellEnd"/>
      <w:r w:rsidRPr="00DC2DD8">
        <w:rPr>
          <w:spacing w:val="-2"/>
          <w:szCs w:val="24"/>
        </w:rPr>
        <w:t xml:space="preserve"> </w:t>
      </w:r>
      <w:proofErr w:type="spellStart"/>
      <w:r w:rsidRPr="00DC2DD8">
        <w:rPr>
          <w:spacing w:val="-1"/>
          <w:szCs w:val="24"/>
        </w:rPr>
        <w:t>складається</w:t>
      </w:r>
      <w:proofErr w:type="spellEnd"/>
      <w:r w:rsidRPr="00DC2DD8">
        <w:rPr>
          <w:szCs w:val="24"/>
        </w:rPr>
        <w:t xml:space="preserve"> </w:t>
      </w:r>
      <w:r w:rsidRPr="00DC2DD8">
        <w:rPr>
          <w:spacing w:val="-1"/>
          <w:szCs w:val="24"/>
        </w:rPr>
        <w:t>з</w:t>
      </w:r>
      <w:r w:rsidRPr="00DC2DD8">
        <w:rPr>
          <w:spacing w:val="-5"/>
          <w:szCs w:val="24"/>
        </w:rPr>
        <w:t xml:space="preserve"> </w:t>
      </w:r>
      <w:r w:rsidRPr="00DC2DD8">
        <w:rPr>
          <w:spacing w:val="-1"/>
          <w:szCs w:val="24"/>
        </w:rPr>
        <w:t>карт</w:t>
      </w:r>
      <w:r w:rsidRPr="00DC2DD8">
        <w:rPr>
          <w:spacing w:val="-2"/>
          <w:szCs w:val="24"/>
        </w:rPr>
        <w:t xml:space="preserve"> </w:t>
      </w:r>
      <w:proofErr w:type="spellStart"/>
      <w:r w:rsidRPr="00DC2DD8">
        <w:rPr>
          <w:spacing w:val="-1"/>
          <w:szCs w:val="24"/>
        </w:rPr>
        <w:t>трьох</w:t>
      </w:r>
      <w:proofErr w:type="spellEnd"/>
      <w:r w:rsidRPr="00DC2DD8">
        <w:rPr>
          <w:spacing w:val="-2"/>
          <w:szCs w:val="24"/>
        </w:rPr>
        <w:t xml:space="preserve"> </w:t>
      </w:r>
      <w:proofErr w:type="spellStart"/>
      <w:r w:rsidRPr="00DC2DD8">
        <w:rPr>
          <w:spacing w:val="-1"/>
          <w:szCs w:val="24"/>
        </w:rPr>
        <w:t>входів</w:t>
      </w:r>
      <w:proofErr w:type="spellEnd"/>
      <w:r w:rsidRPr="00DC2DD8">
        <w:rPr>
          <w:spacing w:val="-1"/>
          <w:szCs w:val="24"/>
        </w:rPr>
        <w:t>,</w:t>
      </w:r>
      <w:r w:rsidRPr="00DC2DD8">
        <w:rPr>
          <w:spacing w:val="-3"/>
          <w:szCs w:val="24"/>
        </w:rPr>
        <w:t xml:space="preserve"> </w:t>
      </w:r>
      <w:proofErr w:type="spellStart"/>
      <w:r w:rsidRPr="00DC2DD8">
        <w:rPr>
          <w:spacing w:val="-1"/>
          <w:szCs w:val="24"/>
        </w:rPr>
        <w:t>який</w:t>
      </w:r>
      <w:proofErr w:type="spellEnd"/>
      <w:r w:rsidRPr="00DC2DD8">
        <w:rPr>
          <w:spacing w:val="-3"/>
          <w:szCs w:val="24"/>
        </w:rPr>
        <w:t xml:space="preserve"> </w:t>
      </w:r>
      <w:r w:rsidRPr="00DC2DD8">
        <w:rPr>
          <w:spacing w:val="-1"/>
          <w:szCs w:val="24"/>
        </w:rPr>
        <w:t>наведений</w:t>
      </w:r>
      <w:r w:rsidRPr="00DC2DD8">
        <w:rPr>
          <w:spacing w:val="-2"/>
          <w:szCs w:val="24"/>
        </w:rPr>
        <w:t xml:space="preserve"> </w:t>
      </w:r>
      <w:r w:rsidRPr="00DC2DD8">
        <w:rPr>
          <w:spacing w:val="-1"/>
          <w:szCs w:val="24"/>
        </w:rPr>
        <w:t>на</w:t>
      </w:r>
      <w:r w:rsidRPr="00DC2DD8">
        <w:rPr>
          <w:spacing w:val="-4"/>
          <w:szCs w:val="24"/>
        </w:rPr>
        <w:t xml:space="preserve"> </w:t>
      </w:r>
      <w:hyperlink r:id="rId115" w:anchor="image.12.8">
        <w:r w:rsidRPr="00DC2DD8">
          <w:rPr>
            <w:spacing w:val="-1"/>
            <w:szCs w:val="24"/>
          </w:rPr>
          <w:t>рис.</w:t>
        </w:r>
        <w:r w:rsidRPr="00DC2DD8">
          <w:rPr>
            <w:spacing w:val="-2"/>
            <w:szCs w:val="24"/>
          </w:rPr>
          <w:t xml:space="preserve"> </w:t>
        </w:r>
        <w:r>
          <w:rPr>
            <w:szCs w:val="24"/>
          </w:rPr>
          <w:t>6</w:t>
        </w:r>
        <w:r w:rsidRPr="00DC2DD8">
          <w:rPr>
            <w:szCs w:val="24"/>
          </w:rPr>
          <w:t>.8</w:t>
        </w:r>
      </w:hyperlink>
    </w:p>
    <w:p w14:paraId="0C2DA83D" w14:textId="77777777" w:rsidR="00675F87" w:rsidRPr="00DC2DD8" w:rsidRDefault="000C1505" w:rsidP="00675F87">
      <w:pPr>
        <w:ind w:right="5" w:firstLine="709"/>
        <w:jc w:val="center"/>
        <w:rPr>
          <w:szCs w:val="24"/>
        </w:rPr>
      </w:pPr>
      <w:r>
        <w:rPr>
          <w:noProof/>
          <w:szCs w:val="24"/>
          <w:lang w:val="uk-UA" w:eastAsia="uk-UA"/>
        </w:rPr>
        <w:pict w14:anchorId="6DD80590">
          <v:shape id="Рисунок 63" o:spid="_x0000_i1079" type="#_x0000_t75" style="width:430.8pt;height:107.4pt;visibility:visible">
            <v:imagedata r:id="rId116" o:title=""/>
          </v:shape>
        </w:pict>
      </w:r>
    </w:p>
    <w:p w14:paraId="4E9BD479" w14:textId="77777777" w:rsidR="00675F87" w:rsidRDefault="00675F87" w:rsidP="00675F87">
      <w:pPr>
        <w:ind w:right="5" w:firstLine="709"/>
        <w:jc w:val="center"/>
        <w:rPr>
          <w:spacing w:val="-1"/>
          <w:szCs w:val="24"/>
          <w:lang w:val="uk-UA"/>
        </w:rPr>
      </w:pPr>
      <w:r w:rsidRPr="00DC2DD8">
        <w:rPr>
          <w:spacing w:val="-1"/>
          <w:szCs w:val="24"/>
        </w:rPr>
        <w:t>Рисунок</w:t>
      </w:r>
      <w:r w:rsidRPr="00DC2DD8">
        <w:rPr>
          <w:spacing w:val="-3"/>
          <w:szCs w:val="24"/>
        </w:rPr>
        <w:t xml:space="preserve"> </w:t>
      </w:r>
      <w:r>
        <w:rPr>
          <w:spacing w:val="-1"/>
          <w:szCs w:val="24"/>
        </w:rPr>
        <w:t>6</w:t>
      </w:r>
      <w:r w:rsidRPr="00DC2DD8">
        <w:rPr>
          <w:spacing w:val="-1"/>
          <w:szCs w:val="24"/>
        </w:rPr>
        <w:t xml:space="preserve">.8 – </w:t>
      </w:r>
      <w:proofErr w:type="spellStart"/>
      <w:r w:rsidRPr="00DC2DD8">
        <w:rPr>
          <w:spacing w:val="-1"/>
          <w:szCs w:val="24"/>
        </w:rPr>
        <w:t>Карти</w:t>
      </w:r>
      <w:proofErr w:type="spellEnd"/>
      <w:r w:rsidRPr="00DC2DD8">
        <w:rPr>
          <w:szCs w:val="24"/>
        </w:rPr>
        <w:t xml:space="preserve"> </w:t>
      </w:r>
      <w:proofErr w:type="spellStart"/>
      <w:r w:rsidRPr="00DC2DD8">
        <w:rPr>
          <w:spacing w:val="-1"/>
          <w:szCs w:val="24"/>
        </w:rPr>
        <w:t>трьох</w:t>
      </w:r>
      <w:proofErr w:type="spellEnd"/>
      <w:r w:rsidRPr="00DC2DD8">
        <w:rPr>
          <w:spacing w:val="-2"/>
          <w:szCs w:val="24"/>
        </w:rPr>
        <w:t xml:space="preserve"> </w:t>
      </w:r>
      <w:proofErr w:type="spellStart"/>
      <w:r w:rsidRPr="00DC2DD8">
        <w:rPr>
          <w:spacing w:val="-1"/>
          <w:szCs w:val="24"/>
        </w:rPr>
        <w:t>входів</w:t>
      </w:r>
      <w:proofErr w:type="spellEnd"/>
    </w:p>
    <w:p w14:paraId="4B32F528" w14:textId="77777777" w:rsidR="00E55E4C" w:rsidRPr="00E55E4C" w:rsidRDefault="00E55E4C" w:rsidP="00675F87">
      <w:pPr>
        <w:ind w:right="5" w:firstLine="709"/>
        <w:jc w:val="center"/>
        <w:rPr>
          <w:spacing w:val="-1"/>
          <w:szCs w:val="24"/>
          <w:lang w:val="uk-UA"/>
        </w:rPr>
      </w:pPr>
    </w:p>
    <w:p w14:paraId="7CF3D924" w14:textId="77777777" w:rsidR="00675F87" w:rsidRPr="00651922" w:rsidRDefault="00675F87" w:rsidP="00675F87">
      <w:pPr>
        <w:pStyle w:val="BodyText"/>
        <w:ind w:right="5" w:firstLine="709"/>
        <w:rPr>
          <w:b w:val="0"/>
        </w:rPr>
      </w:pPr>
      <w:r w:rsidRPr="00651922">
        <w:rPr>
          <w:b w:val="0"/>
        </w:rPr>
        <w:t xml:space="preserve">На одній з карт виділяємо область із найбільшими значеннями показника. </w:t>
      </w:r>
      <w:r w:rsidRPr="00651922">
        <w:rPr>
          <w:b w:val="0"/>
          <w:spacing w:val="-1"/>
        </w:rPr>
        <w:t>Далі має сенс вивчити ці ж нейрони на інших картах.</w:t>
      </w:r>
    </w:p>
    <w:p w14:paraId="31DE4393" w14:textId="77777777" w:rsidR="00675F87" w:rsidRPr="00651922" w:rsidRDefault="00675F87" w:rsidP="00675F87">
      <w:pPr>
        <w:pStyle w:val="BodyText"/>
        <w:ind w:right="5" w:firstLine="709"/>
        <w:rPr>
          <w:b w:val="0"/>
        </w:rPr>
      </w:pPr>
      <w:r w:rsidRPr="00651922">
        <w:rPr>
          <w:b w:val="0"/>
        </w:rPr>
        <w:t>На першій карті найбільші значення мають об'єкти, розташовані в правому нижньому куті.</w:t>
      </w:r>
      <w:r w:rsidRPr="00651922">
        <w:rPr>
          <w:b w:val="0"/>
          <w:spacing w:val="1"/>
        </w:rPr>
        <w:t xml:space="preserve"> </w:t>
      </w:r>
      <w:r w:rsidRPr="00651922">
        <w:rPr>
          <w:b w:val="0"/>
          <w:spacing w:val="-1"/>
        </w:rPr>
        <w:t>Розглядаючи одночасно три карти, ми можемо сказати, що ці ж об'єкти</w:t>
      </w:r>
      <w:r w:rsidRPr="00651922">
        <w:rPr>
          <w:b w:val="0"/>
        </w:rPr>
        <w:t xml:space="preserve"> </w:t>
      </w:r>
      <w:r w:rsidRPr="00651922">
        <w:rPr>
          <w:b w:val="0"/>
          <w:spacing w:val="-1"/>
        </w:rPr>
        <w:t>мають найбільші значення показника, зображеного на третій карті.</w:t>
      </w:r>
      <w:r w:rsidRPr="00651922">
        <w:rPr>
          <w:b w:val="0"/>
          <w:spacing w:val="-4"/>
        </w:rPr>
        <w:t xml:space="preserve"> </w:t>
      </w:r>
      <w:r w:rsidRPr="00651922">
        <w:rPr>
          <w:b w:val="0"/>
          <w:spacing w:val="-1"/>
        </w:rPr>
        <w:t>Також по розфарбуванню першої й третьої карти можна зробити висновок, що існує взаємозв'язок між цими показниками.</w:t>
      </w:r>
    </w:p>
    <w:p w14:paraId="36D31DDE" w14:textId="77777777" w:rsidR="00675F87" w:rsidRPr="00651922" w:rsidRDefault="00675F87" w:rsidP="00675F87">
      <w:pPr>
        <w:pStyle w:val="BodyText"/>
        <w:ind w:right="5" w:firstLine="709"/>
        <w:rPr>
          <w:b w:val="0"/>
        </w:rPr>
      </w:pPr>
      <w:r w:rsidRPr="00651922">
        <w:rPr>
          <w:b w:val="0"/>
          <w:spacing w:val="-1"/>
        </w:rPr>
        <w:t xml:space="preserve">Також ми можемо визначити, наприклад, таку характеристику: кластер, розташований у правому верхньому куті, характеризується низькими значеннями показників </w:t>
      </w:r>
      <w:proofErr w:type="spellStart"/>
      <w:r w:rsidRPr="00651922">
        <w:rPr>
          <w:b w:val="0"/>
          <w:spacing w:val="-1"/>
        </w:rPr>
        <w:t>du</w:t>
      </w:r>
      <w:proofErr w:type="spellEnd"/>
      <w:r w:rsidRPr="00651922">
        <w:rPr>
          <w:b w:val="0"/>
          <w:spacing w:val="-1"/>
        </w:rPr>
        <w:t xml:space="preserve"> (депозити юридичних осіб) і </w:t>
      </w:r>
      <w:proofErr w:type="spellStart"/>
      <w:r w:rsidRPr="00651922">
        <w:rPr>
          <w:b w:val="0"/>
          <w:spacing w:val="-1"/>
        </w:rPr>
        <w:t>akt</w:t>
      </w:r>
      <w:proofErr w:type="spellEnd"/>
      <w:r w:rsidRPr="00651922">
        <w:rPr>
          <w:b w:val="0"/>
          <w:spacing w:val="-1"/>
        </w:rPr>
        <w:t xml:space="preserve"> (активи банку) і високими значеннями показників </w:t>
      </w:r>
      <w:proofErr w:type="spellStart"/>
      <w:r w:rsidRPr="00651922">
        <w:rPr>
          <w:b w:val="0"/>
          <w:spacing w:val="-1"/>
        </w:rPr>
        <w:t>pr_a</w:t>
      </w:r>
      <w:proofErr w:type="spellEnd"/>
      <w:r w:rsidRPr="00651922">
        <w:rPr>
          <w:b w:val="0"/>
          <w:spacing w:val="-1"/>
        </w:rPr>
        <w:t xml:space="preserve"> (прибутковість активів).</w:t>
      </w:r>
    </w:p>
    <w:p w14:paraId="5C2DA1B7" w14:textId="77777777" w:rsidR="00675F87" w:rsidRPr="00651922" w:rsidRDefault="00675F87" w:rsidP="00675F87">
      <w:pPr>
        <w:pStyle w:val="BodyText"/>
        <w:ind w:right="5" w:firstLine="709"/>
        <w:rPr>
          <w:b w:val="0"/>
        </w:rPr>
      </w:pPr>
      <w:r w:rsidRPr="00651922">
        <w:rPr>
          <w:b w:val="0"/>
          <w:spacing w:val="-1"/>
        </w:rPr>
        <w:t>Ця інформація дозволяє наступним чином охарактеризувати кластер, що перебуває в правому верхньому куті: це банки з невеликими активами, невеликими притягнутими депозитними коштами від юридичних осіб, але з найбільш прибутковими активами, тобто це група невеликих, але найбільш прибуткових банків.</w:t>
      </w:r>
    </w:p>
    <w:p w14:paraId="5DA1E20A" w14:textId="77777777" w:rsidR="00675F87" w:rsidRPr="00651922" w:rsidRDefault="00675F87" w:rsidP="00675F87">
      <w:pPr>
        <w:pStyle w:val="BodyText"/>
        <w:ind w:right="5" w:firstLine="709"/>
        <w:rPr>
          <w:b w:val="0"/>
        </w:rPr>
      </w:pPr>
      <w:r w:rsidRPr="00651922">
        <w:rPr>
          <w:b w:val="0"/>
          <w:spacing w:val="-1"/>
        </w:rPr>
        <w:t>Це лише фрагмент висновку, який можна зробити, досліджуючи карту.</w:t>
      </w:r>
    </w:p>
    <w:p w14:paraId="26697D70" w14:textId="77777777" w:rsidR="00675F87" w:rsidRPr="00651922" w:rsidRDefault="00675F87" w:rsidP="00675F87">
      <w:pPr>
        <w:pStyle w:val="BodyText"/>
        <w:ind w:right="5" w:firstLine="709"/>
        <w:rPr>
          <w:b w:val="0"/>
          <w:spacing w:val="-1"/>
        </w:rPr>
      </w:pPr>
      <w:r w:rsidRPr="00651922">
        <w:rPr>
          <w:b w:val="0"/>
        </w:rPr>
        <w:t>На</w:t>
      </w:r>
      <w:r w:rsidRPr="00651922">
        <w:rPr>
          <w:b w:val="0"/>
          <w:spacing w:val="-5"/>
        </w:rPr>
        <w:t xml:space="preserve"> </w:t>
      </w:r>
      <w:r w:rsidRPr="00651922">
        <w:rPr>
          <w:b w:val="0"/>
          <w:spacing w:val="-1"/>
        </w:rPr>
        <w:t>наступному</w:t>
      </w:r>
      <w:r w:rsidRPr="00651922">
        <w:rPr>
          <w:b w:val="0"/>
          <w:spacing w:val="-2"/>
        </w:rPr>
        <w:t xml:space="preserve"> </w:t>
      </w:r>
      <w:r w:rsidRPr="00651922">
        <w:rPr>
          <w:b w:val="0"/>
          <w:spacing w:val="-1"/>
        </w:rPr>
        <w:t>малюнку</w:t>
      </w:r>
      <w:r w:rsidRPr="00651922">
        <w:rPr>
          <w:b w:val="0"/>
          <w:spacing w:val="1"/>
        </w:rPr>
        <w:t xml:space="preserve"> </w:t>
      </w:r>
      <w:r w:rsidRPr="00651922">
        <w:rPr>
          <w:b w:val="0"/>
          <w:spacing w:val="-1"/>
        </w:rPr>
        <w:t>(</w:t>
      </w:r>
      <w:hyperlink r:id="rId117" w:anchor="image.12.9">
        <w:r w:rsidRPr="00651922">
          <w:rPr>
            <w:b w:val="0"/>
            <w:spacing w:val="-1"/>
          </w:rPr>
          <w:t>рис.</w:t>
        </w:r>
        <w:r w:rsidRPr="00651922">
          <w:rPr>
            <w:b w:val="0"/>
            <w:spacing w:val="-3"/>
          </w:rPr>
          <w:t xml:space="preserve"> </w:t>
        </w:r>
        <w:r w:rsidRPr="00651922">
          <w:rPr>
            <w:b w:val="0"/>
          </w:rPr>
          <w:t>6.9</w:t>
        </w:r>
      </w:hyperlink>
      <w:r w:rsidRPr="00651922">
        <w:rPr>
          <w:b w:val="0"/>
        </w:rPr>
        <w:t xml:space="preserve">) </w:t>
      </w:r>
      <w:r w:rsidRPr="00651922">
        <w:rPr>
          <w:b w:val="0"/>
          <w:spacing w:val="-1"/>
        </w:rPr>
        <w:t>наведена ілюстрація карт входів і виходів, остання – це карта кластерів.</w:t>
      </w:r>
      <w:r w:rsidRPr="00651922">
        <w:rPr>
          <w:b w:val="0"/>
          <w:spacing w:val="-3"/>
        </w:rPr>
        <w:t xml:space="preserve"> </w:t>
      </w:r>
      <w:r w:rsidRPr="00651922">
        <w:rPr>
          <w:b w:val="0"/>
          <w:spacing w:val="-1"/>
        </w:rPr>
        <w:t>Тут ми бачимо кілька карт входів (показників діяльності банків) і сформовані кластери, кожний з яких виділений окремим кольором.</w:t>
      </w:r>
    </w:p>
    <w:p w14:paraId="37FE096E" w14:textId="77777777" w:rsidR="00675F87" w:rsidRPr="00DC2DD8" w:rsidRDefault="00675F87" w:rsidP="00675F87">
      <w:pPr>
        <w:pStyle w:val="BodyText"/>
        <w:ind w:right="5" w:firstLine="709"/>
      </w:pPr>
    </w:p>
    <w:p w14:paraId="27BC8F56" w14:textId="77777777" w:rsidR="00675F87" w:rsidRPr="00DC2DD8" w:rsidRDefault="000C1505" w:rsidP="00675F87">
      <w:pPr>
        <w:ind w:right="5" w:firstLine="709"/>
        <w:jc w:val="center"/>
        <w:rPr>
          <w:szCs w:val="24"/>
        </w:rPr>
      </w:pPr>
      <w:r>
        <w:rPr>
          <w:noProof/>
          <w:szCs w:val="24"/>
          <w:lang w:val="uk-UA" w:eastAsia="uk-UA"/>
        </w:rPr>
        <w:pict w14:anchorId="135A5D6D">
          <v:shape id="Рисунок 62" o:spid="_x0000_i1080" type="#_x0000_t75" style="width:382.8pt;height:226.2pt;visibility:visible">
            <v:imagedata r:id="rId118" o:title=""/>
          </v:shape>
        </w:pict>
      </w:r>
    </w:p>
    <w:p w14:paraId="07D3AFEF" w14:textId="77777777" w:rsidR="00675F87" w:rsidRPr="00DC2DD8" w:rsidRDefault="00675F87" w:rsidP="00675F87">
      <w:pPr>
        <w:ind w:right="5" w:firstLine="709"/>
        <w:jc w:val="center"/>
        <w:rPr>
          <w:spacing w:val="-1"/>
          <w:szCs w:val="24"/>
        </w:rPr>
      </w:pPr>
      <w:r w:rsidRPr="00DC2DD8">
        <w:rPr>
          <w:spacing w:val="-1"/>
          <w:szCs w:val="24"/>
        </w:rPr>
        <w:t>Рисунок</w:t>
      </w:r>
      <w:r w:rsidRPr="00DC2DD8">
        <w:rPr>
          <w:spacing w:val="-3"/>
          <w:szCs w:val="24"/>
        </w:rPr>
        <w:t xml:space="preserve"> </w:t>
      </w:r>
      <w:r>
        <w:rPr>
          <w:spacing w:val="-1"/>
          <w:szCs w:val="24"/>
        </w:rPr>
        <w:t>6</w:t>
      </w:r>
      <w:r w:rsidRPr="00DC2DD8">
        <w:rPr>
          <w:spacing w:val="-1"/>
          <w:szCs w:val="24"/>
        </w:rPr>
        <w:t xml:space="preserve">.9 – </w:t>
      </w:r>
      <w:proofErr w:type="spellStart"/>
      <w:r w:rsidRPr="00DC2DD8">
        <w:rPr>
          <w:spacing w:val="-1"/>
          <w:szCs w:val="24"/>
        </w:rPr>
        <w:t>Карти</w:t>
      </w:r>
      <w:proofErr w:type="spellEnd"/>
      <w:r w:rsidRPr="00DC2DD8">
        <w:rPr>
          <w:szCs w:val="24"/>
        </w:rPr>
        <w:t xml:space="preserve"> </w:t>
      </w:r>
      <w:proofErr w:type="spellStart"/>
      <w:r w:rsidRPr="00DC2DD8">
        <w:rPr>
          <w:spacing w:val="-1"/>
          <w:szCs w:val="24"/>
        </w:rPr>
        <w:t>входів</w:t>
      </w:r>
      <w:proofErr w:type="spellEnd"/>
      <w:r w:rsidRPr="00DC2DD8">
        <w:rPr>
          <w:spacing w:val="-2"/>
          <w:szCs w:val="24"/>
        </w:rPr>
        <w:t xml:space="preserve"> </w:t>
      </w:r>
      <w:r w:rsidRPr="00DC2DD8">
        <w:rPr>
          <w:szCs w:val="24"/>
        </w:rPr>
        <w:t>і</w:t>
      </w:r>
      <w:r w:rsidRPr="00DC2DD8">
        <w:rPr>
          <w:spacing w:val="-2"/>
          <w:szCs w:val="24"/>
        </w:rPr>
        <w:t xml:space="preserve"> </w:t>
      </w:r>
      <w:proofErr w:type="spellStart"/>
      <w:r w:rsidRPr="00DC2DD8">
        <w:rPr>
          <w:spacing w:val="-1"/>
          <w:szCs w:val="24"/>
        </w:rPr>
        <w:t>виходів</w:t>
      </w:r>
      <w:proofErr w:type="spellEnd"/>
    </w:p>
    <w:p w14:paraId="5F11278F" w14:textId="77777777" w:rsidR="00675F87" w:rsidRPr="00DC2DD8" w:rsidRDefault="00675F87" w:rsidP="00675F87">
      <w:pPr>
        <w:ind w:right="5" w:firstLine="709"/>
        <w:jc w:val="center"/>
        <w:rPr>
          <w:spacing w:val="-1"/>
          <w:szCs w:val="24"/>
        </w:rPr>
      </w:pPr>
    </w:p>
    <w:p w14:paraId="30277A95" w14:textId="77777777" w:rsidR="00675F87" w:rsidRPr="00651922" w:rsidRDefault="00675F87" w:rsidP="00675F87">
      <w:pPr>
        <w:pStyle w:val="BodyText"/>
        <w:ind w:right="5" w:firstLine="709"/>
        <w:rPr>
          <w:b w:val="0"/>
        </w:rPr>
      </w:pPr>
      <w:r w:rsidRPr="00651922">
        <w:rPr>
          <w:b w:val="0"/>
        </w:rPr>
        <w:t>Для</w:t>
      </w:r>
      <w:r w:rsidRPr="00651922">
        <w:rPr>
          <w:b w:val="0"/>
          <w:spacing w:val="-6"/>
        </w:rPr>
        <w:t xml:space="preserve"> </w:t>
      </w:r>
      <w:r w:rsidRPr="00651922">
        <w:rPr>
          <w:b w:val="0"/>
          <w:spacing w:val="-1"/>
        </w:rPr>
        <w:t>знаходження</w:t>
      </w:r>
      <w:r w:rsidRPr="00651922">
        <w:rPr>
          <w:b w:val="0"/>
          <w:spacing w:val="-4"/>
        </w:rPr>
        <w:t xml:space="preserve"> </w:t>
      </w:r>
      <w:r w:rsidRPr="00651922">
        <w:rPr>
          <w:b w:val="0"/>
          <w:spacing w:val="-1"/>
        </w:rPr>
        <w:t>конкретного</w:t>
      </w:r>
      <w:r w:rsidRPr="00651922">
        <w:rPr>
          <w:b w:val="0"/>
          <w:spacing w:val="-3"/>
        </w:rPr>
        <w:t xml:space="preserve"> </w:t>
      </w:r>
      <w:r w:rsidRPr="00651922">
        <w:rPr>
          <w:b w:val="0"/>
          <w:spacing w:val="-1"/>
        </w:rPr>
        <w:t>об'єкта</w:t>
      </w:r>
      <w:r w:rsidRPr="00651922">
        <w:rPr>
          <w:b w:val="0"/>
          <w:spacing w:val="-2"/>
        </w:rPr>
        <w:t xml:space="preserve"> </w:t>
      </w:r>
      <w:r w:rsidRPr="00651922">
        <w:rPr>
          <w:b w:val="0"/>
          <w:spacing w:val="-1"/>
        </w:rPr>
        <w:t>на</w:t>
      </w:r>
      <w:r w:rsidRPr="00651922">
        <w:rPr>
          <w:b w:val="0"/>
          <w:spacing w:val="-6"/>
        </w:rPr>
        <w:t xml:space="preserve"> </w:t>
      </w:r>
      <w:r w:rsidRPr="00651922">
        <w:rPr>
          <w:b w:val="0"/>
          <w:spacing w:val="-1"/>
        </w:rPr>
        <w:t>карті</w:t>
      </w:r>
      <w:r w:rsidRPr="00651922">
        <w:rPr>
          <w:b w:val="0"/>
          <w:spacing w:val="-4"/>
        </w:rPr>
        <w:t xml:space="preserve"> </w:t>
      </w:r>
      <w:r w:rsidRPr="00651922">
        <w:rPr>
          <w:b w:val="0"/>
          <w:spacing w:val="-1"/>
        </w:rPr>
        <w:t>необхідно</w:t>
      </w:r>
      <w:r w:rsidRPr="00651922">
        <w:rPr>
          <w:b w:val="0"/>
          <w:spacing w:val="-3"/>
        </w:rPr>
        <w:t xml:space="preserve"> </w:t>
      </w:r>
      <w:r w:rsidRPr="00651922">
        <w:rPr>
          <w:b w:val="0"/>
          <w:spacing w:val="-1"/>
        </w:rPr>
        <w:t>натиснути</w:t>
      </w:r>
      <w:r w:rsidRPr="00651922">
        <w:rPr>
          <w:b w:val="0"/>
          <w:spacing w:val="-3"/>
        </w:rPr>
        <w:t xml:space="preserve"> </w:t>
      </w:r>
      <w:r w:rsidRPr="00651922">
        <w:rPr>
          <w:b w:val="0"/>
          <w:spacing w:val="-1"/>
        </w:rPr>
        <w:t>правою</w:t>
      </w:r>
      <w:r w:rsidRPr="00651922">
        <w:rPr>
          <w:b w:val="0"/>
          <w:spacing w:val="-6"/>
        </w:rPr>
        <w:t xml:space="preserve"> </w:t>
      </w:r>
      <w:r w:rsidRPr="00651922">
        <w:rPr>
          <w:b w:val="0"/>
          <w:spacing w:val="-1"/>
        </w:rPr>
        <w:t>кнопкою миші</w:t>
      </w:r>
      <w:r w:rsidRPr="00651922">
        <w:rPr>
          <w:b w:val="0"/>
          <w:spacing w:val="67"/>
        </w:rPr>
        <w:t xml:space="preserve"> </w:t>
      </w:r>
      <w:r w:rsidRPr="00651922">
        <w:rPr>
          <w:b w:val="0"/>
          <w:spacing w:val="-1"/>
        </w:rPr>
        <w:t>на</w:t>
      </w:r>
      <w:r w:rsidRPr="00651922">
        <w:rPr>
          <w:b w:val="0"/>
          <w:spacing w:val="-5"/>
        </w:rPr>
        <w:t xml:space="preserve"> </w:t>
      </w:r>
      <w:r w:rsidRPr="00651922">
        <w:rPr>
          <w:b w:val="0"/>
          <w:spacing w:val="-1"/>
        </w:rPr>
        <w:t>досліджуваному</w:t>
      </w:r>
      <w:r w:rsidRPr="00651922">
        <w:rPr>
          <w:b w:val="0"/>
          <w:spacing w:val="-2"/>
        </w:rPr>
        <w:t xml:space="preserve"> </w:t>
      </w:r>
      <w:r w:rsidRPr="00651922">
        <w:rPr>
          <w:b w:val="0"/>
          <w:spacing w:val="-1"/>
        </w:rPr>
        <w:t>об'єкті</w:t>
      </w:r>
      <w:r w:rsidRPr="00651922">
        <w:rPr>
          <w:b w:val="0"/>
        </w:rPr>
        <w:t xml:space="preserve"> й</w:t>
      </w:r>
      <w:r w:rsidRPr="00651922">
        <w:rPr>
          <w:b w:val="0"/>
          <w:spacing w:val="-5"/>
        </w:rPr>
        <w:t xml:space="preserve"> </w:t>
      </w:r>
      <w:r w:rsidRPr="00651922">
        <w:rPr>
          <w:b w:val="0"/>
          <w:spacing w:val="-1"/>
        </w:rPr>
        <w:t xml:space="preserve">вибрати </w:t>
      </w:r>
      <w:r w:rsidRPr="00651922">
        <w:rPr>
          <w:b w:val="0"/>
          <w:spacing w:val="-2"/>
        </w:rPr>
        <w:t>пункт</w:t>
      </w:r>
      <w:r w:rsidRPr="00651922">
        <w:rPr>
          <w:b w:val="0"/>
          <w:spacing w:val="-1"/>
        </w:rPr>
        <w:t xml:space="preserve"> "Знайти</w:t>
      </w:r>
      <w:r w:rsidRPr="00651922">
        <w:rPr>
          <w:b w:val="0"/>
          <w:spacing w:val="-3"/>
        </w:rPr>
        <w:t xml:space="preserve"> </w:t>
      </w:r>
      <w:r w:rsidRPr="00651922">
        <w:rPr>
          <w:b w:val="0"/>
          <w:spacing w:val="-1"/>
        </w:rPr>
        <w:t>гніздо</w:t>
      </w:r>
      <w:r w:rsidRPr="00651922">
        <w:rPr>
          <w:b w:val="0"/>
          <w:spacing w:val="-3"/>
        </w:rPr>
        <w:t xml:space="preserve"> </w:t>
      </w:r>
      <w:r w:rsidRPr="00651922">
        <w:rPr>
          <w:b w:val="0"/>
          <w:spacing w:val="-1"/>
        </w:rPr>
        <w:t>на</w:t>
      </w:r>
      <w:r w:rsidRPr="00651922">
        <w:rPr>
          <w:b w:val="0"/>
          <w:spacing w:val="-3"/>
        </w:rPr>
        <w:t xml:space="preserve"> </w:t>
      </w:r>
      <w:r w:rsidRPr="00651922">
        <w:rPr>
          <w:b w:val="0"/>
          <w:spacing w:val="-1"/>
        </w:rPr>
        <w:t>карті".</w:t>
      </w:r>
      <w:r w:rsidRPr="00651922">
        <w:rPr>
          <w:b w:val="0"/>
          <w:spacing w:val="-2"/>
        </w:rPr>
        <w:t xml:space="preserve"> </w:t>
      </w:r>
      <w:r w:rsidRPr="00651922">
        <w:rPr>
          <w:b w:val="0"/>
          <w:spacing w:val="-1"/>
        </w:rPr>
        <w:t>Виконання</w:t>
      </w:r>
      <w:r w:rsidRPr="00651922">
        <w:rPr>
          <w:b w:val="0"/>
          <w:spacing w:val="-3"/>
        </w:rPr>
        <w:t xml:space="preserve"> </w:t>
      </w:r>
      <w:r w:rsidRPr="00651922">
        <w:rPr>
          <w:b w:val="0"/>
          <w:spacing w:val="-1"/>
        </w:rPr>
        <w:t>цієї</w:t>
      </w:r>
      <w:r w:rsidRPr="00651922">
        <w:rPr>
          <w:b w:val="0"/>
          <w:spacing w:val="61"/>
        </w:rPr>
        <w:t xml:space="preserve"> </w:t>
      </w:r>
      <w:r w:rsidRPr="00651922">
        <w:rPr>
          <w:b w:val="0"/>
          <w:spacing w:val="-1"/>
        </w:rPr>
        <w:t>процедури</w:t>
      </w:r>
      <w:r w:rsidRPr="00651922">
        <w:rPr>
          <w:b w:val="0"/>
          <w:spacing w:val="-2"/>
        </w:rPr>
        <w:t xml:space="preserve"> </w:t>
      </w:r>
      <w:r w:rsidRPr="00651922">
        <w:rPr>
          <w:b w:val="0"/>
          <w:spacing w:val="-1"/>
        </w:rPr>
        <w:t>показане</w:t>
      </w:r>
      <w:r w:rsidRPr="00651922">
        <w:rPr>
          <w:b w:val="0"/>
          <w:spacing w:val="-2"/>
        </w:rPr>
        <w:t xml:space="preserve"> </w:t>
      </w:r>
      <w:r w:rsidRPr="00651922">
        <w:rPr>
          <w:b w:val="0"/>
          <w:spacing w:val="-1"/>
        </w:rPr>
        <w:t>на</w:t>
      </w:r>
      <w:r w:rsidRPr="00651922">
        <w:rPr>
          <w:b w:val="0"/>
          <w:spacing w:val="-2"/>
        </w:rPr>
        <w:t xml:space="preserve"> </w:t>
      </w:r>
      <w:hyperlink r:id="rId119" w:anchor="image.12.10">
        <w:r w:rsidRPr="00651922">
          <w:rPr>
            <w:b w:val="0"/>
            <w:spacing w:val="-1"/>
          </w:rPr>
          <w:t>рис.</w:t>
        </w:r>
        <w:r w:rsidRPr="00651922">
          <w:rPr>
            <w:b w:val="0"/>
            <w:spacing w:val="-3"/>
          </w:rPr>
          <w:t xml:space="preserve"> </w:t>
        </w:r>
        <w:r w:rsidRPr="00651922">
          <w:rPr>
            <w:b w:val="0"/>
          </w:rPr>
          <w:t>6.10</w:t>
        </w:r>
      </w:hyperlink>
      <w:r w:rsidRPr="00651922">
        <w:rPr>
          <w:b w:val="0"/>
        </w:rPr>
        <w:t>.</w:t>
      </w:r>
      <w:r w:rsidRPr="00651922">
        <w:rPr>
          <w:b w:val="0"/>
          <w:spacing w:val="-3"/>
        </w:rPr>
        <w:t xml:space="preserve"> </w:t>
      </w:r>
      <w:r w:rsidRPr="00651922">
        <w:rPr>
          <w:b w:val="0"/>
        </w:rPr>
        <w:t>У результаті ми можемо бачити як сам об'єкт, так і значення того виміру, який ми переглядаємо.</w:t>
      </w:r>
      <w:r w:rsidRPr="00651922">
        <w:rPr>
          <w:b w:val="0"/>
          <w:spacing w:val="-4"/>
        </w:rPr>
        <w:t xml:space="preserve"> </w:t>
      </w:r>
      <w:r w:rsidRPr="00651922">
        <w:rPr>
          <w:b w:val="0"/>
          <w:spacing w:val="-1"/>
        </w:rPr>
        <w:t>Таким чином, ми можемо оцінити положення аналізованого об'єкта, а також зрівняти його з іншими об'єктами.</w:t>
      </w:r>
    </w:p>
    <w:p w14:paraId="7596739A" w14:textId="77777777" w:rsidR="00675F87" w:rsidRPr="00DC2DD8" w:rsidRDefault="000C1505" w:rsidP="00675F87">
      <w:pPr>
        <w:ind w:right="5" w:firstLine="709"/>
        <w:jc w:val="center"/>
        <w:rPr>
          <w:szCs w:val="24"/>
        </w:rPr>
      </w:pPr>
      <w:r>
        <w:rPr>
          <w:noProof/>
          <w:szCs w:val="24"/>
          <w:lang w:val="uk-UA" w:eastAsia="uk-UA"/>
        </w:rPr>
        <w:pict w14:anchorId="0CBEE436">
          <v:shape id="Рисунок 61" o:spid="_x0000_i1081" type="#_x0000_t75" style="width:334.2pt;height:294pt;visibility:visible">
            <v:imagedata r:id="rId120" o:title=""/>
          </v:shape>
        </w:pict>
      </w:r>
    </w:p>
    <w:p w14:paraId="27DDD41B" w14:textId="77777777" w:rsidR="00675F87" w:rsidRDefault="00675F87" w:rsidP="00675F87">
      <w:pPr>
        <w:ind w:right="5" w:firstLine="709"/>
        <w:jc w:val="center"/>
        <w:rPr>
          <w:spacing w:val="-1"/>
          <w:szCs w:val="24"/>
          <w:lang w:val="uk-UA"/>
        </w:rPr>
      </w:pPr>
      <w:r w:rsidRPr="00DC2DD8">
        <w:rPr>
          <w:spacing w:val="-1"/>
          <w:szCs w:val="24"/>
        </w:rPr>
        <w:t>Рисунок</w:t>
      </w:r>
      <w:r w:rsidRPr="00DC2DD8">
        <w:rPr>
          <w:spacing w:val="-4"/>
          <w:szCs w:val="24"/>
        </w:rPr>
        <w:t xml:space="preserve"> </w:t>
      </w:r>
      <w:r>
        <w:rPr>
          <w:spacing w:val="-1"/>
          <w:szCs w:val="24"/>
        </w:rPr>
        <w:t>6</w:t>
      </w:r>
      <w:r w:rsidRPr="00DC2DD8">
        <w:rPr>
          <w:spacing w:val="-1"/>
          <w:szCs w:val="24"/>
        </w:rPr>
        <w:t xml:space="preserve">.10 – </w:t>
      </w:r>
      <w:proofErr w:type="spellStart"/>
      <w:r w:rsidRPr="00DC2DD8">
        <w:rPr>
          <w:spacing w:val="-1"/>
          <w:szCs w:val="24"/>
        </w:rPr>
        <w:t>Гніздо</w:t>
      </w:r>
      <w:proofErr w:type="spellEnd"/>
      <w:r w:rsidRPr="00DC2DD8">
        <w:rPr>
          <w:spacing w:val="-3"/>
          <w:szCs w:val="24"/>
        </w:rPr>
        <w:t xml:space="preserve"> </w:t>
      </w:r>
      <w:r w:rsidRPr="00DC2DD8">
        <w:rPr>
          <w:szCs w:val="24"/>
        </w:rPr>
        <w:t>на</w:t>
      </w:r>
      <w:r w:rsidRPr="00DC2DD8">
        <w:rPr>
          <w:spacing w:val="-4"/>
          <w:szCs w:val="24"/>
        </w:rPr>
        <w:t xml:space="preserve"> </w:t>
      </w:r>
      <w:proofErr w:type="spellStart"/>
      <w:r w:rsidRPr="00DC2DD8">
        <w:rPr>
          <w:spacing w:val="-1"/>
          <w:szCs w:val="24"/>
        </w:rPr>
        <w:t>карті</w:t>
      </w:r>
      <w:proofErr w:type="spellEnd"/>
    </w:p>
    <w:p w14:paraId="041EDEB6" w14:textId="77777777" w:rsidR="00E55E4C" w:rsidRPr="00E55E4C" w:rsidRDefault="00E55E4C" w:rsidP="00675F87">
      <w:pPr>
        <w:ind w:right="5" w:firstLine="709"/>
        <w:jc w:val="center"/>
        <w:rPr>
          <w:spacing w:val="-1"/>
          <w:szCs w:val="24"/>
          <w:lang w:val="uk-UA"/>
        </w:rPr>
      </w:pPr>
    </w:p>
    <w:p w14:paraId="2F52A9DC" w14:textId="77777777" w:rsidR="00675F87" w:rsidRPr="00651922" w:rsidRDefault="00675F87" w:rsidP="00675F87">
      <w:pPr>
        <w:pStyle w:val="BodyText"/>
        <w:ind w:right="5" w:firstLine="709"/>
        <w:rPr>
          <w:b w:val="0"/>
        </w:rPr>
      </w:pPr>
      <w:r w:rsidRPr="00651922">
        <w:rPr>
          <w:b w:val="0"/>
        </w:rPr>
        <w:t xml:space="preserve">У результаті застосування карт, що </w:t>
      </w:r>
      <w:proofErr w:type="spellStart"/>
      <w:r w:rsidRPr="00651922">
        <w:rPr>
          <w:b w:val="0"/>
        </w:rPr>
        <w:t>самоорганізуються</w:t>
      </w:r>
      <w:proofErr w:type="spellEnd"/>
      <w:r w:rsidRPr="00651922">
        <w:rPr>
          <w:b w:val="0"/>
        </w:rPr>
        <w:t xml:space="preserve">, багатовимірний простір вхідних факторів був представлений в </w:t>
      </w:r>
      <w:proofErr w:type="spellStart"/>
      <w:r w:rsidRPr="00651922">
        <w:rPr>
          <w:b w:val="0"/>
        </w:rPr>
        <w:t>двохвимірному</w:t>
      </w:r>
      <w:proofErr w:type="spellEnd"/>
      <w:r w:rsidRPr="00651922">
        <w:rPr>
          <w:b w:val="0"/>
        </w:rPr>
        <w:t xml:space="preserve"> вигляді,  в якому його достатньо добре аналізувати.</w:t>
      </w:r>
    </w:p>
    <w:p w14:paraId="114B2A2D" w14:textId="77777777" w:rsidR="00675F87" w:rsidRPr="00651922" w:rsidRDefault="00675F87" w:rsidP="00675F87">
      <w:pPr>
        <w:pStyle w:val="BodyText"/>
        <w:ind w:right="5" w:firstLine="709"/>
        <w:rPr>
          <w:b w:val="0"/>
          <w:spacing w:val="-1"/>
        </w:rPr>
      </w:pPr>
      <w:r w:rsidRPr="00651922">
        <w:rPr>
          <w:b w:val="0"/>
          <w:spacing w:val="-1"/>
        </w:rPr>
        <w:t>Банки були класифіковані на 7 груп, для кожної з яких можливе визначення конкретних характеристик, виходячи з розфарбування відповідних показників.</w:t>
      </w:r>
    </w:p>
    <w:p w14:paraId="0B9DBE3E" w14:textId="77777777" w:rsidR="00675F87" w:rsidRPr="00417C22" w:rsidRDefault="00675F87" w:rsidP="00675F87">
      <w:pPr>
        <w:widowControl w:val="0"/>
        <w:tabs>
          <w:tab w:val="left" w:pos="0"/>
        </w:tabs>
        <w:ind w:right="5" w:firstLine="709"/>
        <w:rPr>
          <w:b/>
          <w:szCs w:val="24"/>
        </w:rPr>
      </w:pPr>
    </w:p>
    <w:p w14:paraId="3D980559" w14:textId="77777777" w:rsidR="00675F87" w:rsidRPr="00D23F0E" w:rsidRDefault="00675F87" w:rsidP="00675F87">
      <w:pPr>
        <w:widowControl w:val="0"/>
        <w:tabs>
          <w:tab w:val="left" w:pos="0"/>
        </w:tabs>
        <w:ind w:right="5" w:firstLine="709"/>
        <w:rPr>
          <w:spacing w:val="-1"/>
          <w:szCs w:val="24"/>
        </w:rPr>
      </w:pPr>
      <w:r>
        <w:rPr>
          <w:b/>
          <w:spacing w:val="-1"/>
          <w:szCs w:val="24"/>
        </w:rPr>
        <w:lastRenderedPageBreak/>
        <w:t>5</w:t>
      </w:r>
      <w:r w:rsidRPr="00417C22">
        <w:rPr>
          <w:b/>
          <w:spacing w:val="-1"/>
          <w:szCs w:val="24"/>
        </w:rPr>
        <w:t>.</w:t>
      </w:r>
      <w:r w:rsidRPr="00D23F0E">
        <w:rPr>
          <w:spacing w:val="-1"/>
          <w:szCs w:val="24"/>
        </w:rPr>
        <w:t xml:space="preserve"> </w:t>
      </w:r>
      <w:proofErr w:type="spellStart"/>
      <w:r w:rsidRPr="00D23F0E">
        <w:rPr>
          <w:b/>
          <w:spacing w:val="-1"/>
          <w:szCs w:val="24"/>
        </w:rPr>
        <w:t>Що</w:t>
      </w:r>
      <w:proofErr w:type="spellEnd"/>
      <w:r w:rsidRPr="00D23F0E">
        <w:rPr>
          <w:b/>
          <w:spacing w:val="-1"/>
          <w:szCs w:val="24"/>
        </w:rPr>
        <w:t xml:space="preserve"> </w:t>
      </w:r>
      <w:proofErr w:type="spellStart"/>
      <w:r w:rsidRPr="00D23F0E">
        <w:rPr>
          <w:b/>
          <w:spacing w:val="-1"/>
          <w:szCs w:val="24"/>
        </w:rPr>
        <w:t>таке</w:t>
      </w:r>
      <w:proofErr w:type="spellEnd"/>
      <w:r w:rsidRPr="00D23F0E">
        <w:rPr>
          <w:b/>
          <w:spacing w:val="-1"/>
          <w:szCs w:val="24"/>
        </w:rPr>
        <w:t xml:space="preserve"> </w:t>
      </w:r>
      <w:proofErr w:type="spellStart"/>
      <w:r w:rsidRPr="00D23F0E">
        <w:rPr>
          <w:b/>
          <w:spacing w:val="-1"/>
          <w:szCs w:val="24"/>
        </w:rPr>
        <w:t>асоціативні</w:t>
      </w:r>
      <w:proofErr w:type="spellEnd"/>
      <w:r w:rsidRPr="00D23F0E">
        <w:rPr>
          <w:b/>
          <w:spacing w:val="-1"/>
          <w:szCs w:val="24"/>
        </w:rPr>
        <w:t xml:space="preserve"> правила?</w:t>
      </w:r>
    </w:p>
    <w:p w14:paraId="0C120359" w14:textId="77777777" w:rsidR="00675F87" w:rsidRPr="00651922" w:rsidRDefault="00675F87" w:rsidP="00675F87">
      <w:pPr>
        <w:pStyle w:val="BodyText"/>
        <w:ind w:right="5" w:firstLine="709"/>
        <w:rPr>
          <w:b w:val="0"/>
        </w:rPr>
      </w:pPr>
      <w:r w:rsidRPr="00D23F0E">
        <w:rPr>
          <w:spacing w:val="-1"/>
        </w:rPr>
        <w:t xml:space="preserve">Асоціація – </w:t>
      </w:r>
      <w:r w:rsidRPr="00651922">
        <w:rPr>
          <w:b w:val="0"/>
          <w:spacing w:val="-1"/>
        </w:rPr>
        <w:t xml:space="preserve">одна із задач </w:t>
      </w:r>
      <w:proofErr w:type="spellStart"/>
      <w:r w:rsidRPr="00651922">
        <w:rPr>
          <w:b w:val="0"/>
          <w:spacing w:val="-1"/>
        </w:rPr>
        <w:t>Data</w:t>
      </w:r>
      <w:proofErr w:type="spellEnd"/>
      <w:r w:rsidRPr="00651922">
        <w:rPr>
          <w:b w:val="0"/>
          <w:spacing w:val="-1"/>
        </w:rPr>
        <w:t xml:space="preserve"> </w:t>
      </w:r>
      <w:proofErr w:type="spellStart"/>
      <w:r w:rsidRPr="00651922">
        <w:rPr>
          <w:b w:val="0"/>
          <w:spacing w:val="-1"/>
        </w:rPr>
        <w:t>Mining</w:t>
      </w:r>
      <w:proofErr w:type="spellEnd"/>
      <w:r w:rsidRPr="00651922">
        <w:rPr>
          <w:b w:val="0"/>
          <w:spacing w:val="-1"/>
        </w:rPr>
        <w:t>.</w:t>
      </w:r>
      <w:r w:rsidRPr="00651922">
        <w:rPr>
          <w:b w:val="0"/>
          <w:spacing w:val="65"/>
        </w:rPr>
        <w:t xml:space="preserve"> </w:t>
      </w:r>
      <w:r w:rsidRPr="00651922">
        <w:rPr>
          <w:b w:val="0"/>
          <w:spacing w:val="-1"/>
        </w:rPr>
        <w:t>Метою пошуку асоціативних правил (</w:t>
      </w:r>
      <w:proofErr w:type="spellStart"/>
      <w:r w:rsidRPr="00651922">
        <w:rPr>
          <w:b w:val="0"/>
          <w:spacing w:val="-1"/>
        </w:rPr>
        <w:t>association</w:t>
      </w:r>
      <w:proofErr w:type="spellEnd"/>
      <w:r w:rsidRPr="00651922">
        <w:rPr>
          <w:b w:val="0"/>
          <w:spacing w:val="-1"/>
        </w:rPr>
        <w:t xml:space="preserve"> </w:t>
      </w:r>
      <w:proofErr w:type="spellStart"/>
      <w:r w:rsidRPr="00651922">
        <w:rPr>
          <w:b w:val="0"/>
          <w:spacing w:val="-1"/>
        </w:rPr>
        <w:t>rule</w:t>
      </w:r>
      <w:proofErr w:type="spellEnd"/>
      <w:r w:rsidRPr="00651922">
        <w:rPr>
          <w:b w:val="0"/>
          <w:spacing w:val="-1"/>
        </w:rPr>
        <w:t>) є знаходження закономірностей між зв'язаними подіями в базах даних.</w:t>
      </w:r>
    </w:p>
    <w:p w14:paraId="2A1722E8" w14:textId="77777777" w:rsidR="00675F87" w:rsidRPr="00651922" w:rsidRDefault="00675F87" w:rsidP="00675F87">
      <w:pPr>
        <w:pStyle w:val="BodyText"/>
        <w:ind w:right="5" w:firstLine="709"/>
        <w:rPr>
          <w:b w:val="0"/>
        </w:rPr>
      </w:pPr>
      <w:r w:rsidRPr="00651922">
        <w:rPr>
          <w:b w:val="0"/>
          <w:spacing w:val="-1"/>
        </w:rPr>
        <w:t>Дуже часто покупці купують не один товар, а декілька.</w:t>
      </w:r>
      <w:r w:rsidRPr="00651922">
        <w:rPr>
          <w:b w:val="0"/>
          <w:spacing w:val="1"/>
        </w:rPr>
        <w:t xml:space="preserve"> </w:t>
      </w:r>
      <w:r w:rsidRPr="00651922">
        <w:rPr>
          <w:b w:val="0"/>
        </w:rPr>
        <w:t>У більшості випадків між цими товарами існує взаємозв'язок.</w:t>
      </w:r>
      <w:r w:rsidRPr="00651922">
        <w:rPr>
          <w:b w:val="0"/>
          <w:spacing w:val="-4"/>
        </w:rPr>
        <w:t xml:space="preserve"> </w:t>
      </w:r>
      <w:r w:rsidRPr="00651922">
        <w:rPr>
          <w:b w:val="0"/>
          <w:spacing w:val="-1"/>
        </w:rPr>
        <w:t>Так, наприклад, покупець, що купує ноутбук, швидше за все, захоче придбати також сумку. Ця інформація може бути використана для розміщення товару на прилавках.</w:t>
      </w:r>
    </w:p>
    <w:p w14:paraId="54A2F340" w14:textId="77777777" w:rsidR="00675F87" w:rsidRPr="00651922" w:rsidRDefault="00675F87" w:rsidP="00675F87">
      <w:pPr>
        <w:ind w:right="5" w:firstLine="709"/>
        <w:jc w:val="both"/>
        <w:rPr>
          <w:spacing w:val="-1"/>
          <w:szCs w:val="24"/>
        </w:rPr>
      </w:pPr>
      <w:bookmarkStart w:id="260" w:name="Часто_встречающиеся_приложения_с_примене"/>
      <w:bookmarkStart w:id="261" w:name="_bookmark90"/>
      <w:bookmarkEnd w:id="260"/>
      <w:bookmarkEnd w:id="261"/>
      <w:proofErr w:type="spellStart"/>
      <w:r w:rsidRPr="00651922">
        <w:rPr>
          <w:spacing w:val="-1"/>
          <w:szCs w:val="24"/>
        </w:rPr>
        <w:t>Асоціативні</w:t>
      </w:r>
      <w:proofErr w:type="spellEnd"/>
      <w:r w:rsidRPr="00651922">
        <w:rPr>
          <w:spacing w:val="-1"/>
          <w:szCs w:val="24"/>
        </w:rPr>
        <w:t xml:space="preserve"> правила, часто </w:t>
      </w:r>
      <w:proofErr w:type="spellStart"/>
      <w:r w:rsidRPr="00651922">
        <w:rPr>
          <w:spacing w:val="-1"/>
          <w:szCs w:val="24"/>
        </w:rPr>
        <w:t>знаходять</w:t>
      </w:r>
      <w:proofErr w:type="spellEnd"/>
      <w:r w:rsidRPr="00651922">
        <w:rPr>
          <w:spacing w:val="-1"/>
          <w:szCs w:val="24"/>
        </w:rPr>
        <w:t xml:space="preserve"> </w:t>
      </w:r>
      <w:proofErr w:type="spellStart"/>
      <w:r w:rsidRPr="00651922">
        <w:rPr>
          <w:spacing w:val="-1"/>
          <w:szCs w:val="24"/>
        </w:rPr>
        <w:t>застосування</w:t>
      </w:r>
      <w:proofErr w:type="spellEnd"/>
      <w:r w:rsidRPr="00651922">
        <w:rPr>
          <w:spacing w:val="-1"/>
          <w:szCs w:val="24"/>
        </w:rPr>
        <w:t>:</w:t>
      </w:r>
    </w:p>
    <w:p w14:paraId="0A5AB758" w14:textId="77777777" w:rsidR="00675F87" w:rsidRPr="00D23F0E" w:rsidRDefault="00675F87" w:rsidP="00265E72">
      <w:pPr>
        <w:widowControl w:val="0"/>
        <w:numPr>
          <w:ilvl w:val="0"/>
          <w:numId w:val="35"/>
        </w:numPr>
        <w:tabs>
          <w:tab w:val="left" w:pos="824"/>
        </w:tabs>
        <w:ind w:left="0" w:right="5" w:firstLine="709"/>
        <w:jc w:val="both"/>
        <w:rPr>
          <w:szCs w:val="24"/>
        </w:rPr>
      </w:pPr>
      <w:proofErr w:type="spellStart"/>
      <w:r w:rsidRPr="00D23F0E">
        <w:rPr>
          <w:spacing w:val="-1"/>
          <w:szCs w:val="24"/>
        </w:rPr>
        <w:t>аналіз</w:t>
      </w:r>
      <w:proofErr w:type="spellEnd"/>
      <w:r w:rsidRPr="00D23F0E">
        <w:rPr>
          <w:spacing w:val="-1"/>
          <w:szCs w:val="24"/>
        </w:rPr>
        <w:t xml:space="preserve"> Web-</w:t>
      </w:r>
      <w:proofErr w:type="spellStart"/>
      <w:r w:rsidRPr="00D23F0E">
        <w:rPr>
          <w:spacing w:val="-1"/>
          <w:szCs w:val="24"/>
        </w:rPr>
        <w:t>блогів</w:t>
      </w:r>
      <w:proofErr w:type="spellEnd"/>
      <w:r w:rsidRPr="00D23F0E">
        <w:rPr>
          <w:spacing w:val="-1"/>
          <w:szCs w:val="24"/>
        </w:rPr>
        <w:t>;</w:t>
      </w:r>
    </w:p>
    <w:p w14:paraId="55385D52" w14:textId="77777777" w:rsidR="00675F87" w:rsidRPr="00D23F0E" w:rsidRDefault="00675F87" w:rsidP="00265E72">
      <w:pPr>
        <w:widowControl w:val="0"/>
        <w:numPr>
          <w:ilvl w:val="0"/>
          <w:numId w:val="35"/>
        </w:numPr>
        <w:tabs>
          <w:tab w:val="left" w:pos="824"/>
        </w:tabs>
        <w:ind w:left="0" w:right="5" w:firstLine="709"/>
        <w:jc w:val="both"/>
        <w:rPr>
          <w:szCs w:val="24"/>
        </w:rPr>
      </w:pPr>
      <w:r w:rsidRPr="00D23F0E">
        <w:rPr>
          <w:spacing w:val="-1"/>
          <w:szCs w:val="24"/>
        </w:rPr>
        <w:t xml:space="preserve">у </w:t>
      </w:r>
      <w:proofErr w:type="spellStart"/>
      <w:r w:rsidRPr="00D23F0E">
        <w:rPr>
          <w:spacing w:val="-1"/>
          <w:szCs w:val="24"/>
        </w:rPr>
        <w:t>роздрібній</w:t>
      </w:r>
      <w:proofErr w:type="spellEnd"/>
      <w:r w:rsidRPr="00D23F0E">
        <w:rPr>
          <w:spacing w:val="-1"/>
          <w:szCs w:val="24"/>
        </w:rPr>
        <w:t xml:space="preserve"> </w:t>
      </w:r>
      <w:proofErr w:type="spellStart"/>
      <w:r w:rsidRPr="00D23F0E">
        <w:rPr>
          <w:spacing w:val="-1"/>
          <w:szCs w:val="24"/>
        </w:rPr>
        <w:t>торгівлі</w:t>
      </w:r>
      <w:proofErr w:type="spellEnd"/>
      <w:r w:rsidRPr="00D23F0E">
        <w:rPr>
          <w:spacing w:val="-1"/>
          <w:szCs w:val="24"/>
        </w:rPr>
        <w:t xml:space="preserve">: </w:t>
      </w:r>
      <w:proofErr w:type="spellStart"/>
      <w:r w:rsidRPr="00D23F0E">
        <w:rPr>
          <w:spacing w:val="-1"/>
          <w:szCs w:val="24"/>
        </w:rPr>
        <w:t>визначення</w:t>
      </w:r>
      <w:proofErr w:type="spellEnd"/>
      <w:r w:rsidRPr="00D23F0E">
        <w:rPr>
          <w:spacing w:val="-1"/>
          <w:szCs w:val="24"/>
        </w:rPr>
        <w:t xml:space="preserve"> </w:t>
      </w:r>
      <w:proofErr w:type="spellStart"/>
      <w:r w:rsidRPr="00D23F0E">
        <w:rPr>
          <w:spacing w:val="-1"/>
          <w:szCs w:val="24"/>
        </w:rPr>
        <w:t>товарів</w:t>
      </w:r>
      <w:proofErr w:type="spellEnd"/>
      <w:r w:rsidRPr="00D23F0E">
        <w:rPr>
          <w:spacing w:val="-1"/>
          <w:szCs w:val="24"/>
        </w:rPr>
        <w:t xml:space="preserve">, </w:t>
      </w:r>
      <w:proofErr w:type="spellStart"/>
      <w:r w:rsidRPr="00D23F0E">
        <w:rPr>
          <w:spacing w:val="-1"/>
          <w:szCs w:val="24"/>
        </w:rPr>
        <w:t>які</w:t>
      </w:r>
      <w:proofErr w:type="spellEnd"/>
      <w:r w:rsidRPr="00D23F0E">
        <w:rPr>
          <w:spacing w:val="-1"/>
          <w:szCs w:val="24"/>
        </w:rPr>
        <w:t xml:space="preserve"> </w:t>
      </w:r>
      <w:proofErr w:type="spellStart"/>
      <w:r w:rsidRPr="00D23F0E">
        <w:rPr>
          <w:spacing w:val="-1"/>
          <w:szCs w:val="24"/>
        </w:rPr>
        <w:t>варто</w:t>
      </w:r>
      <w:proofErr w:type="spellEnd"/>
      <w:r w:rsidRPr="00D23F0E">
        <w:rPr>
          <w:spacing w:val="-1"/>
          <w:szCs w:val="24"/>
        </w:rPr>
        <w:t xml:space="preserve"> </w:t>
      </w:r>
      <w:proofErr w:type="spellStart"/>
      <w:r w:rsidRPr="00D23F0E">
        <w:rPr>
          <w:spacing w:val="-1"/>
          <w:szCs w:val="24"/>
        </w:rPr>
        <w:t>просувати</w:t>
      </w:r>
      <w:proofErr w:type="spellEnd"/>
      <w:r w:rsidRPr="00D23F0E">
        <w:rPr>
          <w:spacing w:val="-1"/>
          <w:szCs w:val="24"/>
        </w:rPr>
        <w:t xml:space="preserve"> </w:t>
      </w:r>
      <w:proofErr w:type="spellStart"/>
      <w:r w:rsidRPr="00D23F0E">
        <w:rPr>
          <w:spacing w:val="-1"/>
          <w:szCs w:val="24"/>
        </w:rPr>
        <w:t>спільно</w:t>
      </w:r>
      <w:proofErr w:type="spellEnd"/>
      <w:r w:rsidRPr="00D23F0E">
        <w:rPr>
          <w:spacing w:val="-1"/>
          <w:szCs w:val="24"/>
        </w:rPr>
        <w:t xml:space="preserve">; </w:t>
      </w:r>
      <w:proofErr w:type="spellStart"/>
      <w:r w:rsidRPr="00D23F0E">
        <w:rPr>
          <w:spacing w:val="-1"/>
          <w:szCs w:val="24"/>
        </w:rPr>
        <w:t>вибір</w:t>
      </w:r>
      <w:proofErr w:type="spellEnd"/>
      <w:r w:rsidRPr="00D23F0E">
        <w:rPr>
          <w:spacing w:val="-1"/>
          <w:szCs w:val="24"/>
        </w:rPr>
        <w:t xml:space="preserve"> </w:t>
      </w:r>
      <w:proofErr w:type="spellStart"/>
      <w:r w:rsidRPr="00D23F0E">
        <w:rPr>
          <w:spacing w:val="-1"/>
          <w:szCs w:val="24"/>
        </w:rPr>
        <w:t>місця</w:t>
      </w:r>
      <w:proofErr w:type="spellEnd"/>
      <w:r w:rsidRPr="00D23F0E">
        <w:rPr>
          <w:spacing w:val="-1"/>
          <w:szCs w:val="24"/>
        </w:rPr>
        <w:t xml:space="preserve"> </w:t>
      </w:r>
      <w:proofErr w:type="spellStart"/>
      <w:r w:rsidRPr="00D23F0E">
        <w:rPr>
          <w:spacing w:val="-1"/>
          <w:szCs w:val="24"/>
        </w:rPr>
        <w:t>розташування</w:t>
      </w:r>
      <w:proofErr w:type="spellEnd"/>
      <w:r w:rsidRPr="00D23F0E">
        <w:rPr>
          <w:spacing w:val="-1"/>
          <w:szCs w:val="24"/>
        </w:rPr>
        <w:t xml:space="preserve"> товару в </w:t>
      </w:r>
      <w:proofErr w:type="spellStart"/>
      <w:r w:rsidRPr="00D23F0E">
        <w:rPr>
          <w:spacing w:val="-1"/>
          <w:szCs w:val="24"/>
        </w:rPr>
        <w:t>магазині</w:t>
      </w:r>
      <w:proofErr w:type="spellEnd"/>
      <w:r w:rsidRPr="00D23F0E">
        <w:rPr>
          <w:spacing w:val="-1"/>
          <w:szCs w:val="24"/>
        </w:rPr>
        <w:t xml:space="preserve">; </w:t>
      </w:r>
      <w:proofErr w:type="spellStart"/>
      <w:r w:rsidRPr="00D23F0E">
        <w:rPr>
          <w:spacing w:val="-1"/>
          <w:szCs w:val="24"/>
        </w:rPr>
        <w:t>аналіз</w:t>
      </w:r>
      <w:proofErr w:type="spellEnd"/>
      <w:r w:rsidRPr="00D23F0E">
        <w:rPr>
          <w:spacing w:val="-1"/>
          <w:szCs w:val="24"/>
        </w:rPr>
        <w:t xml:space="preserve"> </w:t>
      </w:r>
      <w:proofErr w:type="spellStart"/>
      <w:r w:rsidRPr="00D23F0E">
        <w:rPr>
          <w:spacing w:val="-1"/>
          <w:szCs w:val="24"/>
        </w:rPr>
        <w:t>споживчого</w:t>
      </w:r>
      <w:proofErr w:type="spellEnd"/>
      <w:r w:rsidRPr="00D23F0E">
        <w:rPr>
          <w:spacing w:val="-1"/>
          <w:szCs w:val="24"/>
        </w:rPr>
        <w:t xml:space="preserve"> </w:t>
      </w:r>
      <w:proofErr w:type="spellStart"/>
      <w:r w:rsidRPr="00D23F0E">
        <w:rPr>
          <w:spacing w:val="-1"/>
          <w:szCs w:val="24"/>
        </w:rPr>
        <w:t>кошика</w:t>
      </w:r>
      <w:proofErr w:type="spellEnd"/>
      <w:r w:rsidRPr="00D23F0E">
        <w:rPr>
          <w:spacing w:val="-1"/>
          <w:szCs w:val="24"/>
        </w:rPr>
        <w:t xml:space="preserve">; </w:t>
      </w:r>
      <w:proofErr w:type="spellStart"/>
      <w:r w:rsidRPr="00D23F0E">
        <w:rPr>
          <w:spacing w:val="-1"/>
          <w:szCs w:val="24"/>
        </w:rPr>
        <w:t>прогнозування</w:t>
      </w:r>
      <w:proofErr w:type="spellEnd"/>
      <w:r w:rsidRPr="00D23F0E">
        <w:rPr>
          <w:spacing w:val="-1"/>
          <w:szCs w:val="24"/>
        </w:rPr>
        <w:t xml:space="preserve"> </w:t>
      </w:r>
      <w:proofErr w:type="spellStart"/>
      <w:r w:rsidRPr="00D23F0E">
        <w:rPr>
          <w:spacing w:val="-1"/>
          <w:szCs w:val="24"/>
        </w:rPr>
        <w:t>попиту</w:t>
      </w:r>
      <w:proofErr w:type="spellEnd"/>
      <w:r w:rsidRPr="00D23F0E">
        <w:rPr>
          <w:spacing w:val="-1"/>
          <w:szCs w:val="24"/>
        </w:rPr>
        <w:t>;</w:t>
      </w:r>
    </w:p>
    <w:p w14:paraId="6E60EF06" w14:textId="77777777" w:rsidR="00675F87" w:rsidRPr="00D23F0E" w:rsidRDefault="00675F87" w:rsidP="00265E72">
      <w:pPr>
        <w:widowControl w:val="0"/>
        <w:numPr>
          <w:ilvl w:val="0"/>
          <w:numId w:val="35"/>
        </w:numPr>
        <w:tabs>
          <w:tab w:val="left" w:pos="824"/>
        </w:tabs>
        <w:ind w:left="0" w:right="5" w:firstLine="709"/>
        <w:jc w:val="both"/>
        <w:rPr>
          <w:szCs w:val="24"/>
        </w:rPr>
      </w:pPr>
      <w:proofErr w:type="spellStart"/>
      <w:r w:rsidRPr="00D23F0E">
        <w:rPr>
          <w:spacing w:val="-1"/>
          <w:szCs w:val="24"/>
        </w:rPr>
        <w:t>перехресні</w:t>
      </w:r>
      <w:proofErr w:type="spellEnd"/>
      <w:r w:rsidRPr="00D23F0E">
        <w:rPr>
          <w:spacing w:val="-1"/>
          <w:szCs w:val="24"/>
        </w:rPr>
        <w:t xml:space="preserve"> </w:t>
      </w:r>
      <w:proofErr w:type="spellStart"/>
      <w:r w:rsidRPr="00D23F0E">
        <w:rPr>
          <w:spacing w:val="-1"/>
          <w:szCs w:val="24"/>
        </w:rPr>
        <w:t>продажі</w:t>
      </w:r>
      <w:proofErr w:type="spellEnd"/>
      <w:r w:rsidRPr="00D23F0E">
        <w:rPr>
          <w:spacing w:val="-1"/>
          <w:szCs w:val="24"/>
        </w:rPr>
        <w:t xml:space="preserve">: </w:t>
      </w:r>
      <w:proofErr w:type="spellStart"/>
      <w:r w:rsidRPr="00D23F0E">
        <w:rPr>
          <w:spacing w:val="-1"/>
          <w:szCs w:val="24"/>
        </w:rPr>
        <w:t>якщо</w:t>
      </w:r>
      <w:proofErr w:type="spellEnd"/>
      <w:r w:rsidRPr="00D23F0E">
        <w:rPr>
          <w:spacing w:val="-1"/>
          <w:szCs w:val="24"/>
        </w:rPr>
        <w:t xml:space="preserve"> є </w:t>
      </w:r>
      <w:proofErr w:type="spellStart"/>
      <w:r w:rsidRPr="00D23F0E">
        <w:rPr>
          <w:spacing w:val="-1"/>
          <w:szCs w:val="24"/>
        </w:rPr>
        <w:t>інформація</w:t>
      </w:r>
      <w:proofErr w:type="spellEnd"/>
      <w:r w:rsidRPr="00D23F0E">
        <w:rPr>
          <w:spacing w:val="-1"/>
          <w:szCs w:val="24"/>
        </w:rPr>
        <w:t xml:space="preserve"> про те, </w:t>
      </w:r>
      <w:proofErr w:type="spellStart"/>
      <w:r w:rsidRPr="00D23F0E">
        <w:rPr>
          <w:spacing w:val="-1"/>
          <w:szCs w:val="24"/>
        </w:rPr>
        <w:t>що</w:t>
      </w:r>
      <w:proofErr w:type="spellEnd"/>
      <w:r w:rsidRPr="00D23F0E">
        <w:rPr>
          <w:spacing w:val="-1"/>
          <w:szCs w:val="24"/>
        </w:rPr>
        <w:t xml:space="preserve"> </w:t>
      </w:r>
      <w:proofErr w:type="spellStart"/>
      <w:r w:rsidRPr="00D23F0E">
        <w:rPr>
          <w:spacing w:val="-1"/>
          <w:szCs w:val="24"/>
        </w:rPr>
        <w:t>клієнти</w:t>
      </w:r>
      <w:proofErr w:type="spellEnd"/>
      <w:r w:rsidRPr="00D23F0E">
        <w:rPr>
          <w:spacing w:val="-1"/>
          <w:szCs w:val="24"/>
        </w:rPr>
        <w:t xml:space="preserve"> </w:t>
      </w:r>
      <w:proofErr w:type="spellStart"/>
      <w:r w:rsidRPr="00D23F0E">
        <w:rPr>
          <w:spacing w:val="-1"/>
          <w:szCs w:val="24"/>
        </w:rPr>
        <w:t>придбали</w:t>
      </w:r>
      <w:proofErr w:type="spellEnd"/>
      <w:r w:rsidRPr="00D23F0E">
        <w:rPr>
          <w:spacing w:val="-1"/>
          <w:szCs w:val="24"/>
        </w:rPr>
        <w:t xml:space="preserve"> </w:t>
      </w:r>
      <w:proofErr w:type="spellStart"/>
      <w:r w:rsidRPr="00D23F0E">
        <w:rPr>
          <w:spacing w:val="-1"/>
          <w:szCs w:val="24"/>
        </w:rPr>
        <w:t>продукти</w:t>
      </w:r>
      <w:proofErr w:type="spellEnd"/>
      <w:r w:rsidRPr="00D23F0E">
        <w:rPr>
          <w:spacing w:val="-1"/>
          <w:szCs w:val="24"/>
        </w:rPr>
        <w:t xml:space="preserve"> A, Б і В, те </w:t>
      </w:r>
      <w:proofErr w:type="spellStart"/>
      <w:r w:rsidRPr="00D23F0E">
        <w:rPr>
          <w:spacing w:val="-1"/>
          <w:szCs w:val="24"/>
        </w:rPr>
        <w:t>які</w:t>
      </w:r>
      <w:proofErr w:type="spellEnd"/>
      <w:r w:rsidRPr="00D23F0E">
        <w:rPr>
          <w:spacing w:val="-1"/>
          <w:szCs w:val="24"/>
        </w:rPr>
        <w:t xml:space="preserve"> з них </w:t>
      </w:r>
      <w:proofErr w:type="spellStart"/>
      <w:r w:rsidRPr="00D23F0E">
        <w:rPr>
          <w:spacing w:val="-1"/>
          <w:szCs w:val="24"/>
        </w:rPr>
        <w:t>найімовірніше</w:t>
      </w:r>
      <w:proofErr w:type="spellEnd"/>
      <w:r w:rsidRPr="00D23F0E">
        <w:rPr>
          <w:spacing w:val="-1"/>
          <w:szCs w:val="24"/>
        </w:rPr>
        <w:t xml:space="preserve"> </w:t>
      </w:r>
      <w:proofErr w:type="spellStart"/>
      <w:r w:rsidRPr="00D23F0E">
        <w:rPr>
          <w:spacing w:val="-1"/>
          <w:szCs w:val="24"/>
        </w:rPr>
        <w:t>куплять</w:t>
      </w:r>
      <w:proofErr w:type="spellEnd"/>
      <w:r w:rsidRPr="00D23F0E">
        <w:rPr>
          <w:spacing w:val="-1"/>
          <w:szCs w:val="24"/>
        </w:rPr>
        <w:t xml:space="preserve"> продукт Г;</w:t>
      </w:r>
    </w:p>
    <w:p w14:paraId="17BEAA06" w14:textId="77777777" w:rsidR="00675F87" w:rsidRPr="00D23F0E" w:rsidRDefault="00675F87" w:rsidP="00265E72">
      <w:pPr>
        <w:widowControl w:val="0"/>
        <w:numPr>
          <w:ilvl w:val="0"/>
          <w:numId w:val="35"/>
        </w:numPr>
        <w:tabs>
          <w:tab w:val="left" w:pos="824"/>
        </w:tabs>
        <w:ind w:left="0" w:right="5" w:firstLine="709"/>
        <w:jc w:val="both"/>
        <w:rPr>
          <w:szCs w:val="24"/>
        </w:rPr>
      </w:pPr>
      <w:r w:rsidRPr="00D23F0E">
        <w:rPr>
          <w:spacing w:val="-1"/>
          <w:szCs w:val="24"/>
        </w:rPr>
        <w:t xml:space="preserve">маркетинг: </w:t>
      </w:r>
      <w:proofErr w:type="spellStart"/>
      <w:r w:rsidRPr="00D23F0E">
        <w:rPr>
          <w:spacing w:val="-1"/>
          <w:szCs w:val="24"/>
        </w:rPr>
        <w:t>пошук</w:t>
      </w:r>
      <w:proofErr w:type="spellEnd"/>
      <w:r w:rsidRPr="00D23F0E">
        <w:rPr>
          <w:spacing w:val="-1"/>
          <w:szCs w:val="24"/>
        </w:rPr>
        <w:t xml:space="preserve"> </w:t>
      </w:r>
      <w:proofErr w:type="spellStart"/>
      <w:r w:rsidRPr="00D23F0E">
        <w:rPr>
          <w:spacing w:val="-1"/>
          <w:szCs w:val="24"/>
        </w:rPr>
        <w:t>ринкових</w:t>
      </w:r>
      <w:proofErr w:type="spellEnd"/>
      <w:r w:rsidRPr="00D23F0E">
        <w:rPr>
          <w:spacing w:val="-1"/>
          <w:szCs w:val="24"/>
        </w:rPr>
        <w:t xml:space="preserve"> </w:t>
      </w:r>
      <w:proofErr w:type="spellStart"/>
      <w:r w:rsidRPr="00D23F0E">
        <w:rPr>
          <w:spacing w:val="-1"/>
          <w:szCs w:val="24"/>
        </w:rPr>
        <w:t>сегментів</w:t>
      </w:r>
      <w:proofErr w:type="spellEnd"/>
      <w:r w:rsidRPr="00D23F0E">
        <w:rPr>
          <w:spacing w:val="-1"/>
          <w:szCs w:val="24"/>
        </w:rPr>
        <w:t xml:space="preserve">, </w:t>
      </w:r>
      <w:proofErr w:type="spellStart"/>
      <w:r w:rsidRPr="00D23F0E">
        <w:rPr>
          <w:spacing w:val="-1"/>
          <w:szCs w:val="24"/>
        </w:rPr>
        <w:t>тенденцій</w:t>
      </w:r>
      <w:proofErr w:type="spellEnd"/>
      <w:r w:rsidRPr="00D23F0E">
        <w:rPr>
          <w:spacing w:val="-1"/>
          <w:szCs w:val="24"/>
        </w:rPr>
        <w:t xml:space="preserve"> </w:t>
      </w:r>
      <w:proofErr w:type="spellStart"/>
      <w:r w:rsidRPr="00D23F0E">
        <w:rPr>
          <w:spacing w:val="-1"/>
          <w:szCs w:val="24"/>
        </w:rPr>
        <w:t>купівельної</w:t>
      </w:r>
      <w:proofErr w:type="spellEnd"/>
      <w:r w:rsidRPr="00D23F0E">
        <w:rPr>
          <w:spacing w:val="-1"/>
          <w:szCs w:val="24"/>
        </w:rPr>
        <w:t xml:space="preserve"> </w:t>
      </w:r>
      <w:proofErr w:type="spellStart"/>
      <w:r w:rsidRPr="00D23F0E">
        <w:rPr>
          <w:spacing w:val="-1"/>
          <w:szCs w:val="24"/>
        </w:rPr>
        <w:t>поведінки</w:t>
      </w:r>
      <w:proofErr w:type="spellEnd"/>
      <w:r w:rsidRPr="00D23F0E">
        <w:rPr>
          <w:spacing w:val="-1"/>
          <w:szCs w:val="24"/>
        </w:rPr>
        <w:t>;</w:t>
      </w:r>
    </w:p>
    <w:p w14:paraId="088D70F0" w14:textId="77777777" w:rsidR="00675F87" w:rsidRPr="00D23F0E" w:rsidRDefault="00675F87" w:rsidP="00265E72">
      <w:pPr>
        <w:widowControl w:val="0"/>
        <w:numPr>
          <w:ilvl w:val="0"/>
          <w:numId w:val="35"/>
        </w:numPr>
        <w:tabs>
          <w:tab w:val="left" w:pos="824"/>
        </w:tabs>
        <w:ind w:left="0" w:right="5" w:firstLine="709"/>
        <w:jc w:val="both"/>
        <w:rPr>
          <w:szCs w:val="24"/>
        </w:rPr>
      </w:pPr>
      <w:proofErr w:type="spellStart"/>
      <w:r w:rsidRPr="00D23F0E">
        <w:rPr>
          <w:spacing w:val="-1"/>
          <w:szCs w:val="24"/>
        </w:rPr>
        <w:t>сегментація</w:t>
      </w:r>
      <w:proofErr w:type="spellEnd"/>
      <w:r w:rsidRPr="00D23F0E">
        <w:rPr>
          <w:spacing w:val="-1"/>
          <w:szCs w:val="24"/>
        </w:rPr>
        <w:t xml:space="preserve"> </w:t>
      </w:r>
      <w:proofErr w:type="spellStart"/>
      <w:r w:rsidRPr="00D23F0E">
        <w:rPr>
          <w:spacing w:val="-1"/>
          <w:szCs w:val="24"/>
        </w:rPr>
        <w:t>клієнтів</w:t>
      </w:r>
      <w:proofErr w:type="spellEnd"/>
      <w:r w:rsidRPr="00D23F0E">
        <w:rPr>
          <w:spacing w:val="-1"/>
          <w:szCs w:val="24"/>
        </w:rPr>
        <w:t xml:space="preserve">: </w:t>
      </w:r>
      <w:proofErr w:type="spellStart"/>
      <w:r w:rsidRPr="00D23F0E">
        <w:rPr>
          <w:spacing w:val="-1"/>
          <w:szCs w:val="24"/>
        </w:rPr>
        <w:t>виявлення</w:t>
      </w:r>
      <w:proofErr w:type="spellEnd"/>
      <w:r w:rsidRPr="00D23F0E">
        <w:rPr>
          <w:spacing w:val="-1"/>
          <w:szCs w:val="24"/>
        </w:rPr>
        <w:t xml:space="preserve"> </w:t>
      </w:r>
      <w:proofErr w:type="spellStart"/>
      <w:r w:rsidRPr="00D23F0E">
        <w:rPr>
          <w:spacing w:val="-1"/>
          <w:szCs w:val="24"/>
        </w:rPr>
        <w:t>загальних</w:t>
      </w:r>
      <w:proofErr w:type="spellEnd"/>
      <w:r w:rsidRPr="00D23F0E">
        <w:rPr>
          <w:spacing w:val="-1"/>
          <w:szCs w:val="24"/>
        </w:rPr>
        <w:t xml:space="preserve"> характеристик </w:t>
      </w:r>
      <w:proofErr w:type="spellStart"/>
      <w:r w:rsidRPr="00D23F0E">
        <w:rPr>
          <w:spacing w:val="-1"/>
          <w:szCs w:val="24"/>
        </w:rPr>
        <w:t>клієнтів</w:t>
      </w:r>
      <w:proofErr w:type="spellEnd"/>
      <w:r w:rsidRPr="00D23F0E">
        <w:rPr>
          <w:spacing w:val="-1"/>
          <w:szCs w:val="24"/>
        </w:rPr>
        <w:t xml:space="preserve"> </w:t>
      </w:r>
      <w:proofErr w:type="spellStart"/>
      <w:r w:rsidRPr="00D23F0E">
        <w:rPr>
          <w:spacing w:val="-1"/>
          <w:szCs w:val="24"/>
        </w:rPr>
        <w:t>компанії</w:t>
      </w:r>
      <w:proofErr w:type="spellEnd"/>
      <w:r w:rsidRPr="00D23F0E">
        <w:rPr>
          <w:spacing w:val="-1"/>
          <w:szCs w:val="24"/>
        </w:rPr>
        <w:t xml:space="preserve">, </w:t>
      </w:r>
      <w:proofErr w:type="spellStart"/>
      <w:r w:rsidRPr="00D23F0E">
        <w:rPr>
          <w:spacing w:val="-1"/>
          <w:szCs w:val="24"/>
        </w:rPr>
        <w:t>виявлення</w:t>
      </w:r>
      <w:proofErr w:type="spellEnd"/>
      <w:r w:rsidRPr="00D23F0E">
        <w:rPr>
          <w:spacing w:val="-1"/>
          <w:szCs w:val="24"/>
        </w:rPr>
        <w:t xml:space="preserve"> </w:t>
      </w:r>
      <w:proofErr w:type="spellStart"/>
      <w:r w:rsidRPr="00D23F0E">
        <w:rPr>
          <w:spacing w:val="-1"/>
          <w:szCs w:val="24"/>
        </w:rPr>
        <w:t>груп</w:t>
      </w:r>
      <w:proofErr w:type="spellEnd"/>
      <w:r w:rsidRPr="00D23F0E">
        <w:rPr>
          <w:spacing w:val="-1"/>
          <w:szCs w:val="24"/>
        </w:rPr>
        <w:t xml:space="preserve"> </w:t>
      </w:r>
      <w:proofErr w:type="spellStart"/>
      <w:r w:rsidRPr="00D23F0E">
        <w:rPr>
          <w:spacing w:val="-1"/>
          <w:szCs w:val="24"/>
        </w:rPr>
        <w:t>покупців</w:t>
      </w:r>
      <w:proofErr w:type="spellEnd"/>
      <w:r w:rsidRPr="00D23F0E">
        <w:rPr>
          <w:spacing w:val="-1"/>
          <w:szCs w:val="24"/>
        </w:rPr>
        <w:t>;</w:t>
      </w:r>
    </w:p>
    <w:p w14:paraId="353268FA" w14:textId="77777777" w:rsidR="00675F87" w:rsidRPr="00D23F0E" w:rsidRDefault="00675F87" w:rsidP="00265E72">
      <w:pPr>
        <w:widowControl w:val="0"/>
        <w:numPr>
          <w:ilvl w:val="0"/>
          <w:numId w:val="35"/>
        </w:numPr>
        <w:tabs>
          <w:tab w:val="left" w:pos="824"/>
        </w:tabs>
        <w:ind w:left="0" w:right="5" w:firstLine="709"/>
        <w:jc w:val="both"/>
        <w:rPr>
          <w:spacing w:val="-1"/>
          <w:szCs w:val="24"/>
        </w:rPr>
      </w:pPr>
      <w:proofErr w:type="spellStart"/>
      <w:r w:rsidRPr="00D23F0E">
        <w:rPr>
          <w:spacing w:val="-1"/>
          <w:szCs w:val="24"/>
        </w:rPr>
        <w:t>оформлення</w:t>
      </w:r>
      <w:proofErr w:type="spellEnd"/>
      <w:r w:rsidRPr="00D23F0E">
        <w:rPr>
          <w:spacing w:val="-1"/>
          <w:szCs w:val="24"/>
        </w:rPr>
        <w:t xml:space="preserve"> </w:t>
      </w:r>
      <w:proofErr w:type="spellStart"/>
      <w:r w:rsidRPr="00D23F0E">
        <w:rPr>
          <w:spacing w:val="-1"/>
          <w:szCs w:val="24"/>
        </w:rPr>
        <w:t>каталогів</w:t>
      </w:r>
      <w:proofErr w:type="spellEnd"/>
      <w:r w:rsidRPr="00D23F0E">
        <w:rPr>
          <w:spacing w:val="-1"/>
          <w:szCs w:val="24"/>
        </w:rPr>
        <w:t xml:space="preserve">, </w:t>
      </w:r>
      <w:proofErr w:type="spellStart"/>
      <w:r w:rsidRPr="00D23F0E">
        <w:rPr>
          <w:spacing w:val="-1"/>
          <w:szCs w:val="24"/>
        </w:rPr>
        <w:t>аналіз</w:t>
      </w:r>
      <w:proofErr w:type="spellEnd"/>
      <w:r w:rsidRPr="00D23F0E">
        <w:rPr>
          <w:spacing w:val="-1"/>
          <w:szCs w:val="24"/>
        </w:rPr>
        <w:t xml:space="preserve"> </w:t>
      </w:r>
      <w:proofErr w:type="spellStart"/>
      <w:r w:rsidRPr="00D23F0E">
        <w:rPr>
          <w:spacing w:val="-1"/>
          <w:szCs w:val="24"/>
        </w:rPr>
        <w:t>збутових</w:t>
      </w:r>
      <w:proofErr w:type="spellEnd"/>
      <w:r w:rsidRPr="00D23F0E">
        <w:rPr>
          <w:spacing w:val="-1"/>
          <w:szCs w:val="24"/>
        </w:rPr>
        <w:t xml:space="preserve"> </w:t>
      </w:r>
      <w:proofErr w:type="spellStart"/>
      <w:r w:rsidRPr="00D23F0E">
        <w:rPr>
          <w:spacing w:val="-1"/>
          <w:szCs w:val="24"/>
        </w:rPr>
        <w:t>кампаній</w:t>
      </w:r>
      <w:proofErr w:type="spellEnd"/>
      <w:r w:rsidRPr="00D23F0E">
        <w:rPr>
          <w:spacing w:val="-1"/>
          <w:szCs w:val="24"/>
        </w:rPr>
        <w:t xml:space="preserve"> </w:t>
      </w:r>
      <w:proofErr w:type="spellStart"/>
      <w:r w:rsidRPr="00D23F0E">
        <w:rPr>
          <w:spacing w:val="-1"/>
          <w:szCs w:val="24"/>
        </w:rPr>
        <w:t>фірми</w:t>
      </w:r>
      <w:proofErr w:type="spellEnd"/>
      <w:r w:rsidRPr="00D23F0E">
        <w:rPr>
          <w:spacing w:val="-1"/>
          <w:szCs w:val="24"/>
        </w:rPr>
        <w:t xml:space="preserve">, </w:t>
      </w:r>
      <w:proofErr w:type="spellStart"/>
      <w:r w:rsidRPr="00D23F0E">
        <w:rPr>
          <w:spacing w:val="-1"/>
          <w:szCs w:val="24"/>
        </w:rPr>
        <w:t>визначення</w:t>
      </w:r>
      <w:proofErr w:type="spellEnd"/>
      <w:r w:rsidRPr="00D23F0E">
        <w:rPr>
          <w:spacing w:val="-1"/>
          <w:szCs w:val="24"/>
        </w:rPr>
        <w:t xml:space="preserve"> </w:t>
      </w:r>
      <w:proofErr w:type="spellStart"/>
      <w:r w:rsidRPr="00D23F0E">
        <w:rPr>
          <w:spacing w:val="-1"/>
          <w:szCs w:val="24"/>
        </w:rPr>
        <w:t>послідовностей</w:t>
      </w:r>
      <w:proofErr w:type="spellEnd"/>
      <w:r w:rsidRPr="00D23F0E">
        <w:rPr>
          <w:spacing w:val="-1"/>
          <w:szCs w:val="24"/>
        </w:rPr>
        <w:t xml:space="preserve"> покупок </w:t>
      </w:r>
      <w:proofErr w:type="spellStart"/>
      <w:r w:rsidRPr="00D23F0E">
        <w:rPr>
          <w:spacing w:val="-1"/>
          <w:szCs w:val="24"/>
        </w:rPr>
        <w:t>клієнтів</w:t>
      </w:r>
      <w:proofErr w:type="spellEnd"/>
      <w:r w:rsidRPr="00D23F0E">
        <w:rPr>
          <w:spacing w:val="-1"/>
          <w:szCs w:val="24"/>
        </w:rPr>
        <w:t xml:space="preserve"> (яка покупка </w:t>
      </w:r>
      <w:proofErr w:type="spellStart"/>
      <w:r w:rsidRPr="00D23F0E">
        <w:rPr>
          <w:spacing w:val="-1"/>
          <w:szCs w:val="24"/>
        </w:rPr>
        <w:t>піде</w:t>
      </w:r>
      <w:proofErr w:type="spellEnd"/>
      <w:r w:rsidRPr="00D23F0E">
        <w:rPr>
          <w:spacing w:val="-1"/>
          <w:szCs w:val="24"/>
        </w:rPr>
        <w:t xml:space="preserve"> за покупкою товару А);</w:t>
      </w:r>
    </w:p>
    <w:p w14:paraId="69F204BA" w14:textId="77777777" w:rsidR="00675F87" w:rsidRPr="00651922" w:rsidRDefault="00675F87" w:rsidP="00675F87">
      <w:pPr>
        <w:pStyle w:val="BodyText"/>
        <w:ind w:right="5" w:firstLine="709"/>
        <w:rPr>
          <w:b w:val="0"/>
          <w:spacing w:val="-1"/>
        </w:rPr>
      </w:pPr>
      <w:r w:rsidRPr="00D23F0E">
        <w:rPr>
          <w:spacing w:val="-1"/>
        </w:rPr>
        <w:t xml:space="preserve">Приведемо простий приклад асоціативного правила: покупець, що купує </w:t>
      </w:r>
      <w:r w:rsidRPr="00651922">
        <w:rPr>
          <w:b w:val="0"/>
          <w:spacing w:val="-1"/>
        </w:rPr>
        <w:t>ноутбук, придбає до нього мишку з імовірністю 50%.</w:t>
      </w:r>
      <w:bookmarkStart w:id="262" w:name="Введение_в_ассоциативные_правила"/>
      <w:bookmarkStart w:id="263" w:name="_bookmark91"/>
      <w:bookmarkEnd w:id="262"/>
      <w:bookmarkEnd w:id="263"/>
    </w:p>
    <w:p w14:paraId="04AC3F79" w14:textId="77777777" w:rsidR="00675F87" w:rsidRPr="00651922" w:rsidRDefault="00675F87" w:rsidP="00675F87">
      <w:pPr>
        <w:ind w:right="5" w:firstLine="709"/>
        <w:jc w:val="both"/>
        <w:rPr>
          <w:szCs w:val="24"/>
          <w:lang w:val="uk-UA"/>
        </w:rPr>
      </w:pPr>
      <w:r w:rsidRPr="00651922">
        <w:rPr>
          <w:spacing w:val="-1"/>
          <w:szCs w:val="24"/>
          <w:lang w:val="uk-UA"/>
        </w:rPr>
        <w:t>Введення в асоціативні правила. Уперше задача пошуку асоціативних правил (</w:t>
      </w:r>
      <w:proofErr w:type="spellStart"/>
      <w:r w:rsidRPr="00651922">
        <w:rPr>
          <w:spacing w:val="-1"/>
          <w:szCs w:val="24"/>
        </w:rPr>
        <w:t>association</w:t>
      </w:r>
      <w:proofErr w:type="spellEnd"/>
      <w:r w:rsidRPr="00651922">
        <w:rPr>
          <w:spacing w:val="-1"/>
          <w:szCs w:val="24"/>
          <w:lang w:val="uk-UA"/>
        </w:rPr>
        <w:t xml:space="preserve"> </w:t>
      </w:r>
      <w:proofErr w:type="spellStart"/>
      <w:r w:rsidRPr="00651922">
        <w:rPr>
          <w:spacing w:val="-1"/>
          <w:szCs w:val="24"/>
        </w:rPr>
        <w:t>rule</w:t>
      </w:r>
      <w:proofErr w:type="spellEnd"/>
      <w:r w:rsidRPr="00651922">
        <w:rPr>
          <w:spacing w:val="-1"/>
          <w:szCs w:val="24"/>
          <w:lang w:val="uk-UA"/>
        </w:rPr>
        <w:t xml:space="preserve"> </w:t>
      </w:r>
      <w:proofErr w:type="spellStart"/>
      <w:r w:rsidRPr="00651922">
        <w:rPr>
          <w:spacing w:val="-1"/>
          <w:szCs w:val="24"/>
        </w:rPr>
        <w:t>mining</w:t>
      </w:r>
      <w:proofErr w:type="spellEnd"/>
      <w:r w:rsidRPr="00651922">
        <w:rPr>
          <w:spacing w:val="-1"/>
          <w:szCs w:val="24"/>
          <w:lang w:val="uk-UA"/>
        </w:rPr>
        <w:t>) була запропонована для знаходження типових шаблонів покупок, здійснених у супермаркетах, тому іноді її ще називають аналізом ринкового кошика (</w:t>
      </w:r>
      <w:proofErr w:type="spellStart"/>
      <w:r w:rsidRPr="00651922">
        <w:rPr>
          <w:spacing w:val="-1"/>
          <w:szCs w:val="24"/>
        </w:rPr>
        <w:t>market</w:t>
      </w:r>
      <w:proofErr w:type="spellEnd"/>
      <w:r w:rsidRPr="00651922">
        <w:rPr>
          <w:spacing w:val="-1"/>
          <w:szCs w:val="24"/>
          <w:lang w:val="uk-UA"/>
        </w:rPr>
        <w:t xml:space="preserve"> </w:t>
      </w:r>
      <w:proofErr w:type="spellStart"/>
      <w:r w:rsidRPr="00651922">
        <w:rPr>
          <w:spacing w:val="-1"/>
          <w:szCs w:val="24"/>
        </w:rPr>
        <w:t>basket</w:t>
      </w:r>
      <w:proofErr w:type="spellEnd"/>
      <w:r w:rsidRPr="00651922">
        <w:rPr>
          <w:spacing w:val="-1"/>
          <w:szCs w:val="24"/>
          <w:lang w:val="uk-UA"/>
        </w:rPr>
        <w:t xml:space="preserve"> </w:t>
      </w:r>
      <w:proofErr w:type="spellStart"/>
      <w:r w:rsidRPr="00651922">
        <w:rPr>
          <w:spacing w:val="-1"/>
          <w:szCs w:val="24"/>
        </w:rPr>
        <w:t>analysis</w:t>
      </w:r>
      <w:proofErr w:type="spellEnd"/>
      <w:r w:rsidRPr="00651922">
        <w:rPr>
          <w:spacing w:val="-1"/>
          <w:szCs w:val="24"/>
          <w:lang w:val="uk-UA"/>
        </w:rPr>
        <w:t>).</w:t>
      </w:r>
    </w:p>
    <w:p w14:paraId="5F0BA7A6" w14:textId="77777777" w:rsidR="00675F87" w:rsidRPr="00651922" w:rsidRDefault="00675F87" w:rsidP="00675F87">
      <w:pPr>
        <w:pStyle w:val="BodyText"/>
        <w:ind w:right="5" w:firstLine="709"/>
        <w:rPr>
          <w:b w:val="0"/>
        </w:rPr>
      </w:pPr>
      <w:r w:rsidRPr="00651922">
        <w:rPr>
          <w:b w:val="0"/>
          <w:spacing w:val="-1"/>
        </w:rPr>
        <w:t>Ринковий кошик - це набір товарів, придбаних покупцем у рамках однієї окремо взятої транзакції.</w:t>
      </w:r>
    </w:p>
    <w:p w14:paraId="5D2B68F7" w14:textId="77777777" w:rsidR="00675F87" w:rsidRPr="00651922" w:rsidRDefault="00675F87" w:rsidP="00675F87">
      <w:pPr>
        <w:pStyle w:val="BodyText"/>
        <w:ind w:right="5" w:firstLine="709"/>
        <w:rPr>
          <w:b w:val="0"/>
        </w:rPr>
      </w:pPr>
      <w:r w:rsidRPr="00651922">
        <w:rPr>
          <w:b w:val="0"/>
          <w:spacing w:val="-1"/>
        </w:rPr>
        <w:t>Транзакції є досить характерними операціями, ними, наприклад, можуть описуватися результати відвідувань різних магазинів.</w:t>
      </w:r>
    </w:p>
    <w:p w14:paraId="6566A784" w14:textId="77777777" w:rsidR="00675F87" w:rsidRPr="00651922" w:rsidRDefault="00675F87" w:rsidP="00675F87">
      <w:pPr>
        <w:pStyle w:val="BodyText"/>
        <w:ind w:right="5" w:firstLine="709"/>
        <w:rPr>
          <w:b w:val="0"/>
        </w:rPr>
      </w:pPr>
      <w:r w:rsidRPr="00651922">
        <w:rPr>
          <w:b w:val="0"/>
          <w:spacing w:val="-1"/>
        </w:rPr>
        <w:t>Транзакція - це множина подій, які відбулися одночасно.</w:t>
      </w:r>
    </w:p>
    <w:p w14:paraId="2E35605A" w14:textId="77777777" w:rsidR="00675F87" w:rsidRPr="00651922" w:rsidRDefault="00675F87" w:rsidP="00675F87">
      <w:pPr>
        <w:pStyle w:val="BodyText"/>
        <w:ind w:right="5" w:firstLine="709"/>
        <w:rPr>
          <w:b w:val="0"/>
        </w:rPr>
      </w:pPr>
      <w:r w:rsidRPr="00651922">
        <w:rPr>
          <w:b w:val="0"/>
          <w:spacing w:val="-1"/>
        </w:rPr>
        <w:t>Реєструючи всі бізнес-операції протягом усього часу своєї діяльності, торговельні компанії накопичують величезні кількості транзакцій.</w:t>
      </w:r>
      <w:r w:rsidRPr="00651922">
        <w:rPr>
          <w:b w:val="0"/>
          <w:spacing w:val="-7"/>
        </w:rPr>
        <w:t xml:space="preserve"> </w:t>
      </w:r>
      <w:r w:rsidRPr="00651922">
        <w:rPr>
          <w:b w:val="0"/>
          <w:spacing w:val="-1"/>
        </w:rPr>
        <w:t>Кожна така транзакція являє собою набір товарів, куплених покупцем за один візит.</w:t>
      </w:r>
    </w:p>
    <w:p w14:paraId="50BE17AA" w14:textId="77777777" w:rsidR="00675F87" w:rsidRPr="00651922" w:rsidRDefault="00675F87" w:rsidP="00675F87">
      <w:pPr>
        <w:pStyle w:val="BodyText"/>
        <w:ind w:right="5" w:firstLine="709"/>
        <w:rPr>
          <w:b w:val="0"/>
        </w:rPr>
      </w:pPr>
      <w:r w:rsidRPr="00651922">
        <w:rPr>
          <w:b w:val="0"/>
          <w:spacing w:val="-1"/>
        </w:rPr>
        <w:t>Отримані в результаті аналізу шаблони включають перелік товарів і число транзакцій, які містять дані набори.</w:t>
      </w:r>
    </w:p>
    <w:p w14:paraId="279EACBA" w14:textId="77777777" w:rsidR="00675F87" w:rsidRPr="00651922" w:rsidRDefault="00675F87" w:rsidP="00675F87">
      <w:pPr>
        <w:pStyle w:val="BodyText"/>
        <w:ind w:right="5" w:firstLine="709"/>
        <w:rPr>
          <w:b w:val="0"/>
        </w:rPr>
      </w:pPr>
      <w:proofErr w:type="spellStart"/>
      <w:r w:rsidRPr="00651922">
        <w:rPr>
          <w:b w:val="0"/>
          <w:spacing w:val="-1"/>
        </w:rPr>
        <w:t>Транзакційна</w:t>
      </w:r>
      <w:proofErr w:type="spellEnd"/>
      <w:r w:rsidRPr="00651922">
        <w:rPr>
          <w:b w:val="0"/>
          <w:spacing w:val="-1"/>
        </w:rPr>
        <w:t xml:space="preserve"> або операційна база даних (</w:t>
      </w:r>
      <w:proofErr w:type="spellStart"/>
      <w:r w:rsidRPr="00651922">
        <w:rPr>
          <w:b w:val="0"/>
          <w:spacing w:val="-1"/>
        </w:rPr>
        <w:t>Transaction</w:t>
      </w:r>
      <w:proofErr w:type="spellEnd"/>
      <w:r w:rsidRPr="00651922">
        <w:rPr>
          <w:b w:val="0"/>
          <w:spacing w:val="-1"/>
        </w:rPr>
        <w:t xml:space="preserve"> </w:t>
      </w:r>
      <w:proofErr w:type="spellStart"/>
      <w:r w:rsidRPr="00651922">
        <w:rPr>
          <w:b w:val="0"/>
          <w:spacing w:val="-1"/>
        </w:rPr>
        <w:t>database</w:t>
      </w:r>
      <w:proofErr w:type="spellEnd"/>
      <w:r w:rsidRPr="00651922">
        <w:rPr>
          <w:b w:val="0"/>
          <w:spacing w:val="-1"/>
        </w:rPr>
        <w:t>) являє собою двовимірну таблицю, яка складається з номера транзакції (TID) і переліку покупок, придбаних під час цієї транзакції.</w:t>
      </w:r>
    </w:p>
    <w:p w14:paraId="0D55187E" w14:textId="77777777" w:rsidR="00675F87" w:rsidRPr="00651922" w:rsidRDefault="00675F87" w:rsidP="00675F87">
      <w:pPr>
        <w:pStyle w:val="BodyText"/>
        <w:ind w:right="5" w:firstLine="709"/>
        <w:rPr>
          <w:b w:val="0"/>
        </w:rPr>
      </w:pPr>
      <w:r w:rsidRPr="00651922">
        <w:rPr>
          <w:b w:val="0"/>
          <w:spacing w:val="-1"/>
        </w:rPr>
        <w:t>TID</w:t>
      </w:r>
      <w:r w:rsidRPr="00651922">
        <w:rPr>
          <w:b w:val="0"/>
          <w:spacing w:val="-4"/>
        </w:rPr>
        <w:t xml:space="preserve"> </w:t>
      </w:r>
      <w:r w:rsidRPr="00651922">
        <w:rPr>
          <w:b w:val="0"/>
        </w:rPr>
        <w:t>-</w:t>
      </w:r>
      <w:r w:rsidRPr="00651922">
        <w:rPr>
          <w:b w:val="0"/>
          <w:spacing w:val="-4"/>
        </w:rPr>
        <w:t xml:space="preserve"> </w:t>
      </w:r>
      <w:r w:rsidRPr="00651922">
        <w:rPr>
          <w:b w:val="0"/>
          <w:spacing w:val="-1"/>
        </w:rPr>
        <w:t>унікальний</w:t>
      </w:r>
      <w:r w:rsidRPr="00651922">
        <w:rPr>
          <w:b w:val="0"/>
          <w:spacing w:val="-3"/>
        </w:rPr>
        <w:t xml:space="preserve"> </w:t>
      </w:r>
      <w:r w:rsidRPr="00651922">
        <w:rPr>
          <w:b w:val="0"/>
          <w:spacing w:val="-1"/>
        </w:rPr>
        <w:t>ідентифікатор, що</w:t>
      </w:r>
      <w:r w:rsidRPr="00651922">
        <w:rPr>
          <w:b w:val="0"/>
        </w:rPr>
        <w:t xml:space="preserve"> </w:t>
      </w:r>
      <w:r w:rsidRPr="00651922">
        <w:rPr>
          <w:b w:val="0"/>
          <w:spacing w:val="-1"/>
        </w:rPr>
        <w:t>визначає</w:t>
      </w:r>
      <w:r w:rsidRPr="00651922">
        <w:rPr>
          <w:b w:val="0"/>
          <w:spacing w:val="-3"/>
        </w:rPr>
        <w:t xml:space="preserve"> </w:t>
      </w:r>
      <w:r w:rsidRPr="00651922">
        <w:rPr>
          <w:b w:val="0"/>
          <w:spacing w:val="-2"/>
        </w:rPr>
        <w:t>кожну</w:t>
      </w:r>
      <w:r w:rsidRPr="00651922">
        <w:rPr>
          <w:b w:val="0"/>
        </w:rPr>
        <w:t xml:space="preserve"> </w:t>
      </w:r>
      <w:r w:rsidRPr="00651922">
        <w:rPr>
          <w:b w:val="0"/>
          <w:spacing w:val="-1"/>
        </w:rPr>
        <w:t>угоду</w:t>
      </w:r>
      <w:r w:rsidRPr="00651922">
        <w:rPr>
          <w:b w:val="0"/>
          <w:spacing w:val="-4"/>
        </w:rPr>
        <w:t xml:space="preserve"> </w:t>
      </w:r>
      <w:r w:rsidRPr="00651922">
        <w:rPr>
          <w:b w:val="0"/>
          <w:spacing w:val="-1"/>
        </w:rPr>
        <w:t>або</w:t>
      </w:r>
      <w:r w:rsidRPr="00651922">
        <w:rPr>
          <w:b w:val="0"/>
          <w:spacing w:val="-3"/>
        </w:rPr>
        <w:t xml:space="preserve"> </w:t>
      </w:r>
      <w:r w:rsidRPr="00651922">
        <w:rPr>
          <w:b w:val="0"/>
          <w:spacing w:val="-1"/>
        </w:rPr>
        <w:t>транзакцію.</w:t>
      </w:r>
    </w:p>
    <w:p w14:paraId="149940BD" w14:textId="77777777" w:rsidR="00675F87" w:rsidRPr="00D23F0E" w:rsidRDefault="00675F87" w:rsidP="00675F87">
      <w:pPr>
        <w:pStyle w:val="BodyText"/>
        <w:ind w:right="5" w:firstLine="709"/>
      </w:pPr>
      <w:r w:rsidRPr="00651922">
        <w:rPr>
          <w:b w:val="0"/>
          <w:i/>
          <w:spacing w:val="-1"/>
        </w:rPr>
        <w:t>Приклад</w:t>
      </w:r>
      <w:r w:rsidRPr="00651922">
        <w:rPr>
          <w:b w:val="0"/>
          <w:spacing w:val="-3"/>
        </w:rPr>
        <w:t xml:space="preserve"> </w:t>
      </w:r>
      <w:proofErr w:type="spellStart"/>
      <w:r w:rsidRPr="00651922">
        <w:rPr>
          <w:b w:val="0"/>
          <w:spacing w:val="-1"/>
        </w:rPr>
        <w:t>транзакційної</w:t>
      </w:r>
      <w:proofErr w:type="spellEnd"/>
      <w:r w:rsidRPr="00651922">
        <w:rPr>
          <w:b w:val="0"/>
          <w:spacing w:val="-2"/>
        </w:rPr>
        <w:t xml:space="preserve"> </w:t>
      </w:r>
      <w:r w:rsidRPr="00651922">
        <w:rPr>
          <w:b w:val="0"/>
          <w:spacing w:val="-1"/>
        </w:rPr>
        <w:t>бази</w:t>
      </w:r>
      <w:r w:rsidRPr="00651922">
        <w:rPr>
          <w:b w:val="0"/>
          <w:spacing w:val="-5"/>
        </w:rPr>
        <w:t xml:space="preserve"> </w:t>
      </w:r>
      <w:r w:rsidRPr="00651922">
        <w:rPr>
          <w:b w:val="0"/>
          <w:spacing w:val="-1"/>
        </w:rPr>
        <w:t>даних, що</w:t>
      </w:r>
      <w:r w:rsidRPr="00651922">
        <w:rPr>
          <w:b w:val="0"/>
          <w:spacing w:val="-4"/>
        </w:rPr>
        <w:t xml:space="preserve"> </w:t>
      </w:r>
      <w:r w:rsidRPr="00651922">
        <w:rPr>
          <w:b w:val="0"/>
          <w:spacing w:val="-1"/>
        </w:rPr>
        <w:t>складається</w:t>
      </w:r>
      <w:r w:rsidRPr="00651922">
        <w:rPr>
          <w:b w:val="0"/>
          <w:spacing w:val="-2"/>
        </w:rPr>
        <w:t xml:space="preserve"> </w:t>
      </w:r>
      <w:r w:rsidRPr="00651922">
        <w:rPr>
          <w:b w:val="0"/>
          <w:spacing w:val="-1"/>
        </w:rPr>
        <w:t>з</w:t>
      </w:r>
      <w:r w:rsidRPr="00651922">
        <w:rPr>
          <w:b w:val="0"/>
          <w:spacing w:val="-5"/>
        </w:rPr>
        <w:t xml:space="preserve"> </w:t>
      </w:r>
      <w:r w:rsidRPr="00651922">
        <w:rPr>
          <w:b w:val="0"/>
          <w:spacing w:val="-1"/>
        </w:rPr>
        <w:t>купівельних транзакцій,</w:t>
      </w:r>
      <w:r w:rsidRPr="00651922">
        <w:rPr>
          <w:b w:val="0"/>
          <w:spacing w:val="61"/>
        </w:rPr>
        <w:t xml:space="preserve"> </w:t>
      </w:r>
      <w:r w:rsidRPr="00651922">
        <w:rPr>
          <w:b w:val="0"/>
          <w:spacing w:val="-1"/>
        </w:rPr>
        <w:t>наведл8ено</w:t>
      </w:r>
      <w:r w:rsidRPr="00651922">
        <w:rPr>
          <w:b w:val="0"/>
          <w:spacing w:val="-3"/>
        </w:rPr>
        <w:t xml:space="preserve"> </w:t>
      </w:r>
      <w:r w:rsidRPr="00651922">
        <w:rPr>
          <w:b w:val="0"/>
        </w:rPr>
        <w:t>в</w:t>
      </w:r>
      <w:r w:rsidRPr="00651922">
        <w:rPr>
          <w:b w:val="0"/>
          <w:spacing w:val="-5"/>
        </w:rPr>
        <w:t xml:space="preserve"> </w:t>
      </w:r>
      <w:hyperlink r:id="rId121" w:anchor="table.15.1">
        <w:r w:rsidRPr="00651922">
          <w:rPr>
            <w:b w:val="0"/>
            <w:spacing w:val="-1"/>
          </w:rPr>
          <w:t xml:space="preserve">таблиці </w:t>
        </w:r>
        <w:r w:rsidRPr="00651922">
          <w:rPr>
            <w:b w:val="0"/>
          </w:rPr>
          <w:t>6.1</w:t>
        </w:r>
      </w:hyperlink>
      <w:r w:rsidRPr="00651922">
        <w:rPr>
          <w:b w:val="0"/>
        </w:rPr>
        <w:t>.</w:t>
      </w:r>
      <w:r w:rsidRPr="00651922">
        <w:rPr>
          <w:b w:val="0"/>
          <w:spacing w:val="-3"/>
        </w:rPr>
        <w:t xml:space="preserve"> </w:t>
      </w:r>
      <w:r w:rsidRPr="00651922">
        <w:rPr>
          <w:b w:val="0"/>
        </w:rPr>
        <w:t>У таблиці перший стовпчик (TID) визначає номер транзакції, у другому стовпчику таблиці наведені товари, придбані під час певної транзакції</w:t>
      </w:r>
      <w:r w:rsidRPr="00D23F0E">
        <w:t>.</w:t>
      </w:r>
    </w:p>
    <w:p w14:paraId="56555785" w14:textId="77777777" w:rsidR="00675F87" w:rsidRPr="00D23F0E" w:rsidRDefault="00651922" w:rsidP="00651922">
      <w:pPr>
        <w:pStyle w:val="BodyText"/>
        <w:tabs>
          <w:tab w:val="left" w:pos="2820"/>
        </w:tabs>
        <w:ind w:right="5" w:firstLine="709"/>
      </w:pPr>
      <w:r>
        <w:tab/>
      </w:r>
    </w:p>
    <w:p w14:paraId="230B6063" w14:textId="77777777" w:rsidR="00675F87" w:rsidRPr="00651922" w:rsidRDefault="00675F87" w:rsidP="00675F87">
      <w:pPr>
        <w:pStyle w:val="BodyText"/>
        <w:ind w:right="5" w:firstLine="709"/>
        <w:rPr>
          <w:b w:val="0"/>
        </w:rPr>
      </w:pPr>
      <w:r w:rsidRPr="00651922">
        <w:rPr>
          <w:b w:val="0"/>
          <w:noProof/>
        </w:rPr>
        <w:t>Таблиця</w:t>
      </w:r>
      <w:r w:rsidRPr="00651922">
        <w:rPr>
          <w:b w:val="0"/>
          <w:spacing w:val="-5"/>
        </w:rPr>
        <w:t xml:space="preserve"> </w:t>
      </w:r>
      <w:r w:rsidRPr="00651922">
        <w:rPr>
          <w:b w:val="0"/>
          <w:spacing w:val="-1"/>
        </w:rPr>
        <w:t>6.1.</w:t>
      </w:r>
      <w:r w:rsidRPr="00651922">
        <w:rPr>
          <w:b w:val="0"/>
          <w:spacing w:val="-6"/>
        </w:rPr>
        <w:t xml:space="preserve"> </w:t>
      </w:r>
      <w:proofErr w:type="spellStart"/>
      <w:r w:rsidRPr="00651922">
        <w:rPr>
          <w:b w:val="0"/>
          <w:spacing w:val="-1"/>
        </w:rPr>
        <w:t>Транзакційна</w:t>
      </w:r>
      <w:proofErr w:type="spellEnd"/>
      <w:r w:rsidRPr="00651922">
        <w:rPr>
          <w:b w:val="0"/>
          <w:spacing w:val="-6"/>
        </w:rPr>
        <w:t xml:space="preserve"> </w:t>
      </w:r>
      <w:r w:rsidRPr="00651922">
        <w:rPr>
          <w:b w:val="0"/>
          <w:spacing w:val="-1"/>
        </w:rPr>
        <w:t>база</w:t>
      </w:r>
      <w:r w:rsidRPr="00651922">
        <w:rPr>
          <w:b w:val="0"/>
          <w:spacing w:val="-5"/>
        </w:rPr>
        <w:t xml:space="preserve"> </w:t>
      </w:r>
      <w:r w:rsidRPr="00651922">
        <w:rPr>
          <w:b w:val="0"/>
          <w:spacing w:val="-1"/>
        </w:rPr>
        <w:t>даних</w:t>
      </w:r>
    </w:p>
    <w:tbl>
      <w:tblPr>
        <w:tblW w:w="0" w:type="auto"/>
        <w:jc w:val="center"/>
        <w:tblLook w:val="04A0" w:firstRow="1" w:lastRow="0" w:firstColumn="1" w:lastColumn="0" w:noHBand="0" w:noVBand="1"/>
      </w:tblPr>
      <w:tblGrid>
        <w:gridCol w:w="1310"/>
        <w:gridCol w:w="5954"/>
      </w:tblGrid>
      <w:tr w:rsidR="00675F87" w:rsidRPr="00D23F0E" w14:paraId="0ACDD3E2" w14:textId="77777777">
        <w:trPr>
          <w:jc w:val="center"/>
        </w:trPr>
        <w:tc>
          <w:tcPr>
            <w:tcW w:w="1310" w:type="dxa"/>
            <w:shd w:val="clear" w:color="auto" w:fill="D99594"/>
          </w:tcPr>
          <w:p w14:paraId="067D6BFE" w14:textId="77777777" w:rsidR="00675F87" w:rsidRPr="00265E72" w:rsidRDefault="00675F87" w:rsidP="00265E72">
            <w:pPr>
              <w:pStyle w:val="BodyText"/>
              <w:ind w:right="5"/>
              <w:jc w:val="center"/>
              <w:rPr>
                <w:b w:val="0"/>
              </w:rPr>
            </w:pPr>
            <w:r w:rsidRPr="00D23F0E">
              <w:t>TID</w:t>
            </w:r>
          </w:p>
        </w:tc>
        <w:tc>
          <w:tcPr>
            <w:tcW w:w="5954" w:type="dxa"/>
            <w:shd w:val="clear" w:color="auto" w:fill="D99594"/>
          </w:tcPr>
          <w:p w14:paraId="14A4A154" w14:textId="77777777" w:rsidR="00675F87" w:rsidRPr="00265E72" w:rsidRDefault="00675F87" w:rsidP="00265E72">
            <w:pPr>
              <w:pStyle w:val="BodyText"/>
              <w:ind w:right="5" w:firstLine="709"/>
              <w:rPr>
                <w:b w:val="0"/>
              </w:rPr>
            </w:pPr>
            <w:r w:rsidRPr="00D23F0E">
              <w:t xml:space="preserve">                    Покупки</w:t>
            </w:r>
          </w:p>
        </w:tc>
      </w:tr>
      <w:tr w:rsidR="00675F87" w:rsidRPr="00D23F0E" w14:paraId="7248716F" w14:textId="77777777">
        <w:trPr>
          <w:jc w:val="center"/>
        </w:trPr>
        <w:tc>
          <w:tcPr>
            <w:tcW w:w="1310" w:type="dxa"/>
            <w:shd w:val="clear" w:color="auto" w:fill="F2DBDB"/>
          </w:tcPr>
          <w:p w14:paraId="154639B4" w14:textId="77777777" w:rsidR="00675F87" w:rsidRPr="00D23F0E" w:rsidRDefault="00675F87" w:rsidP="00265E72">
            <w:pPr>
              <w:pStyle w:val="BodyText"/>
              <w:ind w:right="5"/>
              <w:jc w:val="center"/>
            </w:pPr>
            <w:r w:rsidRPr="00D23F0E">
              <w:t>100</w:t>
            </w:r>
          </w:p>
        </w:tc>
        <w:tc>
          <w:tcPr>
            <w:tcW w:w="5954" w:type="dxa"/>
            <w:shd w:val="clear" w:color="auto" w:fill="F2DBDB"/>
          </w:tcPr>
          <w:p w14:paraId="4220757F" w14:textId="77777777" w:rsidR="00675F87" w:rsidRPr="00D23F0E" w:rsidRDefault="00675F87" w:rsidP="00265E72">
            <w:pPr>
              <w:pStyle w:val="BodyText"/>
              <w:ind w:right="5"/>
            </w:pPr>
            <w:r w:rsidRPr="00D23F0E">
              <w:t>Карта пам’яті, DVD</w:t>
            </w:r>
            <w:r w:rsidRPr="00265E72">
              <w:rPr>
                <w:lang w:val="ru-RU"/>
              </w:rPr>
              <w:t>-</w:t>
            </w:r>
            <w:r w:rsidRPr="00D23F0E">
              <w:t>диск, USB</w:t>
            </w:r>
            <w:r w:rsidRPr="00265E72">
              <w:rPr>
                <w:lang w:val="ru-RU"/>
              </w:rPr>
              <w:t>-</w:t>
            </w:r>
            <w:r w:rsidRPr="00D23F0E">
              <w:t>подовжувач</w:t>
            </w:r>
          </w:p>
        </w:tc>
      </w:tr>
      <w:tr w:rsidR="00675F87" w:rsidRPr="000C1505" w14:paraId="6783D17C" w14:textId="77777777">
        <w:trPr>
          <w:jc w:val="center"/>
        </w:trPr>
        <w:tc>
          <w:tcPr>
            <w:tcW w:w="1310" w:type="dxa"/>
            <w:shd w:val="clear" w:color="auto" w:fill="F2DBDB"/>
          </w:tcPr>
          <w:p w14:paraId="6034A988" w14:textId="77777777" w:rsidR="00675F87" w:rsidRPr="00D23F0E" w:rsidRDefault="00675F87" w:rsidP="00265E72">
            <w:pPr>
              <w:pStyle w:val="BodyText"/>
              <w:ind w:right="5"/>
              <w:jc w:val="center"/>
            </w:pPr>
            <w:r w:rsidRPr="00D23F0E">
              <w:t>200</w:t>
            </w:r>
          </w:p>
        </w:tc>
        <w:tc>
          <w:tcPr>
            <w:tcW w:w="5954" w:type="dxa"/>
            <w:shd w:val="clear" w:color="auto" w:fill="F2DBDB"/>
          </w:tcPr>
          <w:p w14:paraId="5F58AA22" w14:textId="77777777" w:rsidR="00675F87" w:rsidRPr="00D23F0E" w:rsidRDefault="00675F87" w:rsidP="00265E72">
            <w:pPr>
              <w:pStyle w:val="BodyText"/>
              <w:ind w:right="5"/>
            </w:pPr>
            <w:r w:rsidRPr="00D23F0E">
              <w:t>DVD-диск, USB-подовжувач, WEB-камера</w:t>
            </w:r>
          </w:p>
        </w:tc>
      </w:tr>
      <w:tr w:rsidR="00675F87" w:rsidRPr="00D23F0E" w14:paraId="1A7787D7" w14:textId="77777777">
        <w:trPr>
          <w:jc w:val="center"/>
        </w:trPr>
        <w:tc>
          <w:tcPr>
            <w:tcW w:w="1310" w:type="dxa"/>
            <w:shd w:val="clear" w:color="auto" w:fill="F2DBDB"/>
          </w:tcPr>
          <w:p w14:paraId="47087AE8" w14:textId="77777777" w:rsidR="00675F87" w:rsidRPr="00D23F0E" w:rsidRDefault="00675F87" w:rsidP="00265E72">
            <w:pPr>
              <w:pStyle w:val="BodyText"/>
              <w:ind w:right="5"/>
              <w:jc w:val="center"/>
            </w:pPr>
            <w:r w:rsidRPr="00D23F0E">
              <w:t>300</w:t>
            </w:r>
          </w:p>
        </w:tc>
        <w:tc>
          <w:tcPr>
            <w:tcW w:w="5954" w:type="dxa"/>
            <w:shd w:val="clear" w:color="auto" w:fill="F2DBDB"/>
          </w:tcPr>
          <w:p w14:paraId="2B5FEF99" w14:textId="77777777" w:rsidR="00675F87" w:rsidRPr="00D23F0E" w:rsidRDefault="00675F87" w:rsidP="00265E72">
            <w:pPr>
              <w:pStyle w:val="BodyText"/>
              <w:ind w:right="5"/>
            </w:pPr>
            <w:r w:rsidRPr="00D23F0E">
              <w:t>Комп’ютерна миша, DVD</w:t>
            </w:r>
            <w:r w:rsidRPr="00265E72">
              <w:rPr>
                <w:lang w:val="ru-RU"/>
              </w:rPr>
              <w:t>-</w:t>
            </w:r>
            <w:r w:rsidRPr="00D23F0E">
              <w:t>диск, WEB</w:t>
            </w:r>
            <w:r w:rsidRPr="00265E72">
              <w:rPr>
                <w:lang w:val="ru-RU"/>
              </w:rPr>
              <w:t>-</w:t>
            </w:r>
            <w:r w:rsidRPr="00D23F0E">
              <w:t>камера</w:t>
            </w:r>
          </w:p>
        </w:tc>
      </w:tr>
      <w:tr w:rsidR="00675F87" w:rsidRPr="00D23F0E" w14:paraId="12CD113C" w14:textId="77777777">
        <w:trPr>
          <w:jc w:val="center"/>
        </w:trPr>
        <w:tc>
          <w:tcPr>
            <w:tcW w:w="1310" w:type="dxa"/>
            <w:shd w:val="clear" w:color="auto" w:fill="F2DBDB"/>
          </w:tcPr>
          <w:p w14:paraId="76A312FA" w14:textId="77777777" w:rsidR="00675F87" w:rsidRPr="00D23F0E" w:rsidRDefault="00675F87" w:rsidP="00265E72">
            <w:pPr>
              <w:pStyle w:val="BodyText"/>
              <w:ind w:right="5"/>
              <w:jc w:val="center"/>
            </w:pPr>
            <w:r w:rsidRPr="00D23F0E">
              <w:t>400</w:t>
            </w:r>
          </w:p>
        </w:tc>
        <w:tc>
          <w:tcPr>
            <w:tcW w:w="5954" w:type="dxa"/>
            <w:shd w:val="clear" w:color="auto" w:fill="F2DBDB"/>
          </w:tcPr>
          <w:p w14:paraId="691BF2C9" w14:textId="77777777" w:rsidR="00675F87" w:rsidRPr="00D23F0E" w:rsidRDefault="00675F87" w:rsidP="00265E72">
            <w:pPr>
              <w:pStyle w:val="BodyText"/>
              <w:ind w:right="5"/>
            </w:pPr>
            <w:r w:rsidRPr="00D23F0E">
              <w:t>USB</w:t>
            </w:r>
            <w:r w:rsidRPr="00265E72">
              <w:rPr>
                <w:lang w:val="ru-RU"/>
              </w:rPr>
              <w:t>-</w:t>
            </w:r>
            <w:r w:rsidRPr="00D23F0E">
              <w:t>подовжувач, DVD</w:t>
            </w:r>
            <w:r w:rsidRPr="00265E72">
              <w:rPr>
                <w:lang w:val="ru-RU"/>
              </w:rPr>
              <w:t>-</w:t>
            </w:r>
            <w:r w:rsidRPr="00D23F0E">
              <w:t xml:space="preserve">диск, Карта пам’яті, </w:t>
            </w:r>
          </w:p>
          <w:p w14:paraId="703DED7F" w14:textId="77777777" w:rsidR="00675F87" w:rsidRPr="00D23F0E" w:rsidRDefault="00675F87" w:rsidP="00265E72">
            <w:pPr>
              <w:pStyle w:val="BodyText"/>
              <w:ind w:right="5"/>
            </w:pPr>
            <w:r w:rsidRPr="00D23F0E">
              <w:t xml:space="preserve"> Комп’ютерна миша</w:t>
            </w:r>
          </w:p>
        </w:tc>
      </w:tr>
      <w:tr w:rsidR="00675F87" w:rsidRPr="00D23F0E" w14:paraId="3FD87EB4" w14:textId="77777777">
        <w:trPr>
          <w:trHeight w:val="326"/>
          <w:jc w:val="center"/>
        </w:trPr>
        <w:tc>
          <w:tcPr>
            <w:tcW w:w="1310" w:type="dxa"/>
            <w:shd w:val="clear" w:color="auto" w:fill="F2DBDB"/>
          </w:tcPr>
          <w:p w14:paraId="601AD415" w14:textId="77777777" w:rsidR="00675F87" w:rsidRPr="00D23F0E" w:rsidRDefault="00675F87" w:rsidP="00265E72">
            <w:pPr>
              <w:pStyle w:val="BodyText"/>
              <w:ind w:right="5"/>
              <w:jc w:val="center"/>
            </w:pPr>
            <w:r w:rsidRPr="00D23F0E">
              <w:t>500</w:t>
            </w:r>
          </w:p>
        </w:tc>
        <w:tc>
          <w:tcPr>
            <w:tcW w:w="5954" w:type="dxa"/>
            <w:shd w:val="clear" w:color="auto" w:fill="F2DBDB"/>
          </w:tcPr>
          <w:p w14:paraId="004706B2" w14:textId="77777777" w:rsidR="00675F87" w:rsidRPr="00D23F0E" w:rsidRDefault="00675F87" w:rsidP="00265E72">
            <w:pPr>
              <w:pStyle w:val="BodyText"/>
              <w:ind w:right="5"/>
            </w:pPr>
            <w:r w:rsidRPr="00D23F0E">
              <w:t>DVD-диск, Карта пам’яті</w:t>
            </w:r>
          </w:p>
        </w:tc>
      </w:tr>
      <w:tr w:rsidR="00675F87" w:rsidRPr="00D23F0E" w14:paraId="76DF7FC6" w14:textId="77777777">
        <w:trPr>
          <w:trHeight w:val="313"/>
          <w:jc w:val="center"/>
        </w:trPr>
        <w:tc>
          <w:tcPr>
            <w:tcW w:w="1310" w:type="dxa"/>
            <w:shd w:val="clear" w:color="auto" w:fill="F2DBDB"/>
          </w:tcPr>
          <w:p w14:paraId="6F81A764" w14:textId="77777777" w:rsidR="00675F87" w:rsidRPr="00D23F0E" w:rsidRDefault="00675F87" w:rsidP="00265E72">
            <w:pPr>
              <w:pStyle w:val="BodyText"/>
              <w:ind w:right="5"/>
              <w:jc w:val="center"/>
            </w:pPr>
            <w:r w:rsidRPr="00D23F0E">
              <w:t>600</w:t>
            </w:r>
          </w:p>
        </w:tc>
        <w:tc>
          <w:tcPr>
            <w:tcW w:w="5954" w:type="dxa"/>
            <w:shd w:val="clear" w:color="auto" w:fill="F2DBDB"/>
          </w:tcPr>
          <w:p w14:paraId="5BFF940C" w14:textId="77777777" w:rsidR="00675F87" w:rsidRPr="00D23F0E" w:rsidRDefault="00675F87" w:rsidP="00265E72">
            <w:pPr>
              <w:pStyle w:val="BodyText"/>
              <w:ind w:right="5"/>
            </w:pPr>
            <w:r w:rsidRPr="00D23F0E">
              <w:t>VGA-кабель</w:t>
            </w:r>
          </w:p>
        </w:tc>
      </w:tr>
    </w:tbl>
    <w:p w14:paraId="7735D2F3" w14:textId="77777777" w:rsidR="00675F87" w:rsidRPr="00D23F0E" w:rsidRDefault="00675F87" w:rsidP="00675F87">
      <w:pPr>
        <w:pStyle w:val="BodyText"/>
        <w:ind w:right="5" w:firstLine="709"/>
      </w:pPr>
    </w:p>
    <w:p w14:paraId="66EAB693" w14:textId="77777777" w:rsidR="00675F87" w:rsidRPr="00651922" w:rsidRDefault="00675F87" w:rsidP="00675F87">
      <w:pPr>
        <w:pStyle w:val="BodyText"/>
        <w:ind w:right="5" w:firstLine="709"/>
        <w:rPr>
          <w:b w:val="0"/>
          <w:spacing w:val="-1"/>
          <w:lang w:val="ru-RU"/>
        </w:rPr>
      </w:pPr>
      <w:r w:rsidRPr="00651922">
        <w:rPr>
          <w:b w:val="0"/>
        </w:rPr>
        <w:t>На основі наявної бази даних нам потрібно знайти закономірності між подіями, тобто покупками.</w:t>
      </w:r>
      <w:bookmarkStart w:id="264" w:name="Часто_встречающиеся_шаблоны_или_образцы"/>
      <w:bookmarkStart w:id="265" w:name="_bookmark92"/>
      <w:bookmarkEnd w:id="264"/>
      <w:bookmarkEnd w:id="265"/>
    </w:p>
    <w:p w14:paraId="556B20CF" w14:textId="77777777" w:rsidR="00675F87" w:rsidRPr="00651922" w:rsidRDefault="00675F87" w:rsidP="00675F87">
      <w:pPr>
        <w:ind w:right="5" w:firstLine="709"/>
        <w:jc w:val="both"/>
        <w:rPr>
          <w:spacing w:val="-1"/>
          <w:szCs w:val="24"/>
        </w:rPr>
      </w:pPr>
      <w:proofErr w:type="spellStart"/>
      <w:r w:rsidRPr="00651922">
        <w:rPr>
          <w:spacing w:val="-1"/>
          <w:szCs w:val="24"/>
        </w:rPr>
        <w:lastRenderedPageBreak/>
        <w:t>Шаблони</w:t>
      </w:r>
      <w:proofErr w:type="spellEnd"/>
      <w:r w:rsidRPr="00651922">
        <w:rPr>
          <w:spacing w:val="-1"/>
          <w:szCs w:val="24"/>
        </w:rPr>
        <w:t xml:space="preserve">, </w:t>
      </w:r>
      <w:proofErr w:type="spellStart"/>
      <w:r w:rsidRPr="00651922">
        <w:rPr>
          <w:spacing w:val="-1"/>
          <w:szCs w:val="24"/>
        </w:rPr>
        <w:t>що</w:t>
      </w:r>
      <w:proofErr w:type="spellEnd"/>
      <w:r w:rsidRPr="00651922">
        <w:rPr>
          <w:spacing w:val="-1"/>
          <w:szCs w:val="24"/>
        </w:rPr>
        <w:t xml:space="preserve"> часто </w:t>
      </w:r>
      <w:proofErr w:type="spellStart"/>
      <w:r w:rsidRPr="00651922">
        <w:rPr>
          <w:spacing w:val="-1"/>
          <w:szCs w:val="24"/>
        </w:rPr>
        <w:t>зустрічаються</w:t>
      </w:r>
      <w:proofErr w:type="spellEnd"/>
      <w:r w:rsidRPr="00651922">
        <w:rPr>
          <w:spacing w:val="-1"/>
          <w:szCs w:val="24"/>
        </w:rPr>
        <w:t xml:space="preserve">, </w:t>
      </w:r>
      <w:proofErr w:type="spellStart"/>
      <w:r w:rsidRPr="00651922">
        <w:rPr>
          <w:spacing w:val="-1"/>
          <w:szCs w:val="24"/>
        </w:rPr>
        <w:t>або</w:t>
      </w:r>
      <w:proofErr w:type="spellEnd"/>
      <w:r w:rsidRPr="00651922">
        <w:rPr>
          <w:spacing w:val="-1"/>
          <w:szCs w:val="24"/>
        </w:rPr>
        <w:t xml:space="preserve"> </w:t>
      </w:r>
      <w:proofErr w:type="spellStart"/>
      <w:r w:rsidRPr="00651922">
        <w:rPr>
          <w:spacing w:val="-1"/>
          <w:szCs w:val="24"/>
        </w:rPr>
        <w:t>зразки</w:t>
      </w:r>
      <w:proofErr w:type="spellEnd"/>
      <w:r w:rsidRPr="00651922">
        <w:rPr>
          <w:spacing w:val="-1"/>
          <w:szCs w:val="24"/>
        </w:rPr>
        <w:t>. Допустимо, є</w:t>
      </w:r>
      <w:r w:rsidRPr="00651922">
        <w:rPr>
          <w:spacing w:val="-3"/>
          <w:szCs w:val="24"/>
        </w:rPr>
        <w:t xml:space="preserve"> </w:t>
      </w:r>
      <w:proofErr w:type="spellStart"/>
      <w:r w:rsidRPr="00651922">
        <w:rPr>
          <w:spacing w:val="-1"/>
          <w:szCs w:val="24"/>
        </w:rPr>
        <w:t>транзакційна</w:t>
      </w:r>
      <w:proofErr w:type="spellEnd"/>
      <w:r w:rsidRPr="00651922">
        <w:rPr>
          <w:spacing w:val="-1"/>
          <w:szCs w:val="24"/>
        </w:rPr>
        <w:t xml:space="preserve"> база</w:t>
      </w:r>
      <w:r w:rsidRPr="00651922">
        <w:rPr>
          <w:spacing w:val="-3"/>
          <w:szCs w:val="24"/>
        </w:rPr>
        <w:t xml:space="preserve"> </w:t>
      </w:r>
      <w:proofErr w:type="spellStart"/>
      <w:r w:rsidRPr="00651922">
        <w:rPr>
          <w:spacing w:val="-1"/>
          <w:szCs w:val="24"/>
        </w:rPr>
        <w:t>даних</w:t>
      </w:r>
      <w:proofErr w:type="spellEnd"/>
      <w:r w:rsidRPr="00651922">
        <w:rPr>
          <w:spacing w:val="-4"/>
          <w:szCs w:val="24"/>
        </w:rPr>
        <w:t xml:space="preserve"> </w:t>
      </w:r>
      <w:r w:rsidRPr="00651922">
        <w:rPr>
          <w:szCs w:val="24"/>
        </w:rPr>
        <w:t>D.</w:t>
      </w:r>
      <w:r w:rsidRPr="00651922">
        <w:rPr>
          <w:spacing w:val="-3"/>
          <w:szCs w:val="24"/>
        </w:rPr>
        <w:t xml:space="preserve"> </w:t>
      </w:r>
      <w:proofErr w:type="spellStart"/>
      <w:r w:rsidRPr="00651922">
        <w:rPr>
          <w:spacing w:val="-1"/>
          <w:szCs w:val="24"/>
        </w:rPr>
        <w:t>Присвоємо</w:t>
      </w:r>
      <w:proofErr w:type="spellEnd"/>
      <w:r w:rsidRPr="00651922">
        <w:rPr>
          <w:spacing w:val="-4"/>
          <w:szCs w:val="24"/>
        </w:rPr>
        <w:t xml:space="preserve"> </w:t>
      </w:r>
      <w:proofErr w:type="spellStart"/>
      <w:r w:rsidRPr="00651922">
        <w:rPr>
          <w:spacing w:val="-1"/>
          <w:szCs w:val="24"/>
        </w:rPr>
        <w:t>значенням</w:t>
      </w:r>
      <w:proofErr w:type="spellEnd"/>
      <w:r w:rsidRPr="00651922">
        <w:rPr>
          <w:spacing w:val="-2"/>
          <w:szCs w:val="24"/>
        </w:rPr>
        <w:t xml:space="preserve"> </w:t>
      </w:r>
      <w:proofErr w:type="spellStart"/>
      <w:r w:rsidRPr="00651922">
        <w:rPr>
          <w:spacing w:val="-1"/>
          <w:szCs w:val="24"/>
        </w:rPr>
        <w:t>товарів</w:t>
      </w:r>
      <w:proofErr w:type="spellEnd"/>
      <w:r w:rsidRPr="00651922">
        <w:rPr>
          <w:spacing w:val="55"/>
          <w:szCs w:val="24"/>
        </w:rPr>
        <w:t xml:space="preserve"> </w:t>
      </w:r>
      <w:proofErr w:type="spellStart"/>
      <w:r w:rsidRPr="00651922">
        <w:rPr>
          <w:spacing w:val="-1"/>
          <w:szCs w:val="24"/>
        </w:rPr>
        <w:t>змінні</w:t>
      </w:r>
      <w:proofErr w:type="spellEnd"/>
      <w:r w:rsidRPr="00651922">
        <w:rPr>
          <w:spacing w:val="-6"/>
          <w:szCs w:val="24"/>
        </w:rPr>
        <w:t xml:space="preserve"> </w:t>
      </w:r>
      <w:r w:rsidRPr="00651922">
        <w:rPr>
          <w:spacing w:val="-1"/>
          <w:szCs w:val="24"/>
        </w:rPr>
        <w:t>(</w:t>
      </w:r>
      <w:proofErr w:type="spellStart"/>
      <w:r w:rsidR="00000000">
        <w:fldChar w:fldCharType="begin"/>
      </w:r>
      <w:r w:rsidR="00000000">
        <w:instrText>HYPERLINK "http://www.intuit.ru/department/database/datamining/15/datamining_15.html" \l "table.15.2" \h</w:instrText>
      </w:r>
      <w:r w:rsidR="00000000">
        <w:fldChar w:fldCharType="separate"/>
      </w:r>
      <w:r w:rsidRPr="00651922">
        <w:rPr>
          <w:spacing w:val="-1"/>
          <w:szCs w:val="24"/>
        </w:rPr>
        <w:t>таблиця</w:t>
      </w:r>
      <w:proofErr w:type="spellEnd"/>
      <w:r w:rsidRPr="00651922">
        <w:rPr>
          <w:spacing w:val="-4"/>
          <w:szCs w:val="24"/>
        </w:rPr>
        <w:t xml:space="preserve"> </w:t>
      </w:r>
      <w:r w:rsidRPr="00651922">
        <w:rPr>
          <w:szCs w:val="24"/>
        </w:rPr>
        <w:t>6.2</w:t>
      </w:r>
      <w:r w:rsidR="00000000">
        <w:rPr>
          <w:szCs w:val="24"/>
        </w:rPr>
        <w:fldChar w:fldCharType="end"/>
      </w:r>
      <w:r w:rsidRPr="00651922">
        <w:rPr>
          <w:szCs w:val="24"/>
        </w:rPr>
        <w:t>).</w:t>
      </w:r>
    </w:p>
    <w:p w14:paraId="09D68543" w14:textId="77777777" w:rsidR="00675F87" w:rsidRPr="00651922" w:rsidRDefault="00675F87" w:rsidP="00675F87">
      <w:pPr>
        <w:pStyle w:val="BodyText"/>
        <w:ind w:right="5" w:firstLine="709"/>
        <w:rPr>
          <w:b w:val="0"/>
          <w:spacing w:val="-1"/>
        </w:rPr>
      </w:pPr>
      <w:r w:rsidRPr="00651922">
        <w:rPr>
          <w:b w:val="0"/>
        </w:rPr>
        <w:t>Карта пам’яті</w:t>
      </w:r>
      <w:r w:rsidRPr="00651922">
        <w:rPr>
          <w:b w:val="0"/>
          <w:spacing w:val="-1"/>
        </w:rPr>
        <w:t xml:space="preserve"> = a </w:t>
      </w:r>
    </w:p>
    <w:p w14:paraId="05C30993" w14:textId="77777777" w:rsidR="00675F87" w:rsidRPr="00651922" w:rsidRDefault="00675F87" w:rsidP="00675F87">
      <w:pPr>
        <w:pStyle w:val="BodyText"/>
        <w:ind w:right="5" w:firstLine="709"/>
        <w:rPr>
          <w:b w:val="0"/>
          <w:spacing w:val="-1"/>
        </w:rPr>
      </w:pPr>
      <w:r w:rsidRPr="00651922">
        <w:rPr>
          <w:b w:val="0"/>
        </w:rPr>
        <w:t>DVD</w:t>
      </w:r>
      <w:r w:rsidRPr="00651922">
        <w:rPr>
          <w:b w:val="0"/>
          <w:lang w:val="ru-RU"/>
        </w:rPr>
        <w:t>-</w:t>
      </w:r>
      <w:r w:rsidRPr="00651922">
        <w:rPr>
          <w:b w:val="0"/>
        </w:rPr>
        <w:t>диск</w:t>
      </w:r>
      <w:r w:rsidRPr="00651922">
        <w:rPr>
          <w:b w:val="0"/>
          <w:spacing w:val="-1"/>
        </w:rPr>
        <w:t xml:space="preserve"> = b </w:t>
      </w:r>
    </w:p>
    <w:p w14:paraId="265302A7" w14:textId="77777777" w:rsidR="00675F87" w:rsidRPr="00651922" w:rsidRDefault="00675F87" w:rsidP="00675F87">
      <w:pPr>
        <w:pStyle w:val="BodyText"/>
        <w:ind w:right="5" w:firstLine="709"/>
        <w:rPr>
          <w:b w:val="0"/>
          <w:spacing w:val="-1"/>
        </w:rPr>
      </w:pPr>
      <w:r w:rsidRPr="00651922">
        <w:rPr>
          <w:b w:val="0"/>
        </w:rPr>
        <w:t>USB</w:t>
      </w:r>
      <w:r w:rsidRPr="00651922">
        <w:rPr>
          <w:b w:val="0"/>
          <w:lang w:val="ru-RU"/>
        </w:rPr>
        <w:t>-</w:t>
      </w:r>
      <w:r w:rsidRPr="00651922">
        <w:rPr>
          <w:b w:val="0"/>
        </w:rPr>
        <w:t>подовжувач</w:t>
      </w:r>
      <w:r w:rsidRPr="00651922">
        <w:rPr>
          <w:b w:val="0"/>
          <w:spacing w:val="-1"/>
        </w:rPr>
        <w:t xml:space="preserve"> = c </w:t>
      </w:r>
    </w:p>
    <w:p w14:paraId="599987A0" w14:textId="77777777" w:rsidR="00675F87" w:rsidRPr="00651922" w:rsidRDefault="00675F87" w:rsidP="00675F87">
      <w:pPr>
        <w:pStyle w:val="BodyText"/>
        <w:ind w:right="5" w:firstLine="709"/>
        <w:rPr>
          <w:b w:val="0"/>
          <w:spacing w:val="-1"/>
        </w:rPr>
      </w:pPr>
      <w:r w:rsidRPr="00651922">
        <w:rPr>
          <w:b w:val="0"/>
        </w:rPr>
        <w:t>Комп’ютерна миша</w:t>
      </w:r>
      <w:r w:rsidRPr="00651922">
        <w:rPr>
          <w:b w:val="0"/>
          <w:spacing w:val="-1"/>
        </w:rPr>
        <w:t xml:space="preserve"> = d </w:t>
      </w:r>
    </w:p>
    <w:p w14:paraId="71F4DF7C" w14:textId="77777777" w:rsidR="00675F87" w:rsidRPr="00651922" w:rsidRDefault="00675F87" w:rsidP="00675F87">
      <w:pPr>
        <w:pStyle w:val="BodyText"/>
        <w:ind w:right="5" w:firstLine="709"/>
        <w:rPr>
          <w:b w:val="0"/>
        </w:rPr>
      </w:pPr>
      <w:r w:rsidRPr="00651922">
        <w:rPr>
          <w:b w:val="0"/>
        </w:rPr>
        <w:t>WEB- камера</w:t>
      </w:r>
      <w:r w:rsidRPr="00651922">
        <w:rPr>
          <w:b w:val="0"/>
          <w:spacing w:val="-1"/>
        </w:rPr>
        <w:t xml:space="preserve"> = e</w:t>
      </w:r>
    </w:p>
    <w:p w14:paraId="5A2E9A7F" w14:textId="77777777" w:rsidR="00675F87" w:rsidRPr="00651922" w:rsidRDefault="00675F87" w:rsidP="00675F87">
      <w:pPr>
        <w:pStyle w:val="BodyText"/>
        <w:ind w:right="5" w:firstLine="709"/>
        <w:rPr>
          <w:b w:val="0"/>
          <w:spacing w:val="-1"/>
        </w:rPr>
      </w:pPr>
      <w:r w:rsidRPr="00651922">
        <w:rPr>
          <w:b w:val="0"/>
        </w:rPr>
        <w:t>VGA- кабель</w:t>
      </w:r>
      <w:r w:rsidRPr="00651922">
        <w:rPr>
          <w:b w:val="0"/>
          <w:spacing w:val="-1"/>
        </w:rPr>
        <w:t xml:space="preserve"> = f</w:t>
      </w:r>
    </w:p>
    <w:p w14:paraId="48E9DD1E" w14:textId="77777777" w:rsidR="00675F87" w:rsidRPr="00D23F0E" w:rsidRDefault="00675F87" w:rsidP="00675F87">
      <w:pPr>
        <w:pStyle w:val="BodyText"/>
        <w:ind w:right="5" w:firstLine="709"/>
        <w:rPr>
          <w:spacing w:val="-1"/>
        </w:rPr>
      </w:pPr>
    </w:p>
    <w:p w14:paraId="4ED49FB7" w14:textId="77777777" w:rsidR="00675F87" w:rsidRPr="00651922" w:rsidRDefault="00675F87" w:rsidP="00675F87">
      <w:pPr>
        <w:pStyle w:val="BodyText"/>
        <w:ind w:right="5" w:firstLine="709"/>
        <w:rPr>
          <w:b w:val="0"/>
          <w:spacing w:val="-1"/>
        </w:rPr>
      </w:pPr>
      <w:proofErr w:type="spellStart"/>
      <w:r w:rsidRPr="00651922">
        <w:rPr>
          <w:b w:val="0"/>
          <w:spacing w:val="-1"/>
          <w:lang w:val="ru-RU"/>
        </w:rPr>
        <w:t>Таблиця</w:t>
      </w:r>
      <w:proofErr w:type="spellEnd"/>
      <w:r w:rsidRPr="00651922">
        <w:rPr>
          <w:b w:val="0"/>
          <w:spacing w:val="-6"/>
          <w:lang w:val="ru-RU"/>
        </w:rPr>
        <w:t xml:space="preserve"> </w:t>
      </w:r>
      <w:r w:rsidRPr="00651922">
        <w:rPr>
          <w:b w:val="0"/>
          <w:spacing w:val="-1"/>
          <w:lang w:val="ru-RU"/>
        </w:rPr>
        <w:t>6.2.</w:t>
      </w:r>
      <w:r w:rsidRPr="00651922">
        <w:rPr>
          <w:b w:val="0"/>
          <w:spacing w:val="-3"/>
          <w:lang w:val="ru-RU"/>
        </w:rPr>
        <w:t xml:space="preserve"> </w:t>
      </w:r>
      <w:proofErr w:type="spellStart"/>
      <w:r w:rsidRPr="00651922">
        <w:rPr>
          <w:b w:val="0"/>
          <w:spacing w:val="-1"/>
          <w:lang w:val="ru-RU"/>
        </w:rPr>
        <w:t>Набори</w:t>
      </w:r>
      <w:proofErr w:type="spellEnd"/>
      <w:r w:rsidRPr="00651922">
        <w:rPr>
          <w:b w:val="0"/>
          <w:spacing w:val="-1"/>
          <w:lang w:val="ru-RU"/>
        </w:rPr>
        <w:t xml:space="preserve"> </w:t>
      </w:r>
      <w:proofErr w:type="spellStart"/>
      <w:r w:rsidRPr="00651922">
        <w:rPr>
          <w:b w:val="0"/>
          <w:spacing w:val="-1"/>
          <w:lang w:val="ru-RU"/>
        </w:rPr>
        <w:t>товарів</w:t>
      </w:r>
      <w:proofErr w:type="spellEnd"/>
      <w:r w:rsidRPr="00651922">
        <w:rPr>
          <w:b w:val="0"/>
          <w:spacing w:val="-1"/>
          <w:lang w:val="ru-RU"/>
        </w:rPr>
        <w:t xml:space="preserve">, </w:t>
      </w:r>
      <w:proofErr w:type="spellStart"/>
      <w:r w:rsidRPr="00651922">
        <w:rPr>
          <w:b w:val="0"/>
          <w:spacing w:val="-1"/>
          <w:lang w:val="ru-RU"/>
        </w:rPr>
        <w:t>що</w:t>
      </w:r>
      <w:proofErr w:type="spellEnd"/>
      <w:r w:rsidRPr="00651922">
        <w:rPr>
          <w:b w:val="0"/>
          <w:spacing w:val="-5"/>
          <w:lang w:val="ru-RU"/>
        </w:rPr>
        <w:t xml:space="preserve"> </w:t>
      </w:r>
      <w:r w:rsidRPr="00651922">
        <w:rPr>
          <w:b w:val="0"/>
          <w:spacing w:val="-1"/>
          <w:lang w:val="ru-RU"/>
        </w:rPr>
        <w:t xml:space="preserve">часто </w:t>
      </w:r>
      <w:proofErr w:type="spellStart"/>
      <w:r w:rsidRPr="00651922">
        <w:rPr>
          <w:b w:val="0"/>
          <w:spacing w:val="-1"/>
          <w:lang w:val="ru-RU"/>
        </w:rPr>
        <w:t>зустрічаються</w:t>
      </w:r>
      <w:proofErr w:type="spellEnd"/>
    </w:p>
    <w:tbl>
      <w:tblPr>
        <w:tblW w:w="9775" w:type="dxa"/>
        <w:jc w:val="center"/>
        <w:tblLook w:val="04A0" w:firstRow="1" w:lastRow="0" w:firstColumn="1" w:lastColumn="0" w:noHBand="0" w:noVBand="1"/>
      </w:tblPr>
      <w:tblGrid>
        <w:gridCol w:w="919"/>
        <w:gridCol w:w="5953"/>
        <w:gridCol w:w="993"/>
        <w:gridCol w:w="1910"/>
      </w:tblGrid>
      <w:tr w:rsidR="00675F87" w:rsidRPr="00651922" w14:paraId="47AC4E60" w14:textId="77777777">
        <w:trPr>
          <w:jc w:val="center"/>
        </w:trPr>
        <w:tc>
          <w:tcPr>
            <w:tcW w:w="919" w:type="dxa"/>
            <w:shd w:val="clear" w:color="auto" w:fill="auto"/>
          </w:tcPr>
          <w:p w14:paraId="4E0004D3" w14:textId="77777777" w:rsidR="00675F87" w:rsidRPr="00265E72" w:rsidRDefault="00675F87" w:rsidP="00265E72">
            <w:pPr>
              <w:pStyle w:val="BodyText"/>
              <w:ind w:right="5"/>
              <w:jc w:val="center"/>
              <w:rPr>
                <w:b w:val="0"/>
              </w:rPr>
            </w:pPr>
            <w:r w:rsidRPr="00265E72">
              <w:rPr>
                <w:b w:val="0"/>
              </w:rPr>
              <w:t>TID</w:t>
            </w:r>
          </w:p>
        </w:tc>
        <w:tc>
          <w:tcPr>
            <w:tcW w:w="5953" w:type="dxa"/>
            <w:shd w:val="clear" w:color="auto" w:fill="auto"/>
          </w:tcPr>
          <w:p w14:paraId="71C5E838" w14:textId="77777777" w:rsidR="00675F87" w:rsidRPr="00265E72" w:rsidRDefault="00675F87" w:rsidP="00265E72">
            <w:pPr>
              <w:pStyle w:val="BodyText"/>
              <w:ind w:right="5" w:firstLine="709"/>
              <w:jc w:val="center"/>
              <w:rPr>
                <w:b w:val="0"/>
              </w:rPr>
            </w:pPr>
            <w:r w:rsidRPr="00265E72">
              <w:rPr>
                <w:b w:val="0"/>
              </w:rPr>
              <w:t>Покупки</w:t>
            </w:r>
          </w:p>
        </w:tc>
        <w:tc>
          <w:tcPr>
            <w:tcW w:w="993" w:type="dxa"/>
            <w:shd w:val="clear" w:color="auto" w:fill="auto"/>
          </w:tcPr>
          <w:p w14:paraId="506A96D1" w14:textId="77777777" w:rsidR="00675F87" w:rsidRPr="00265E72" w:rsidRDefault="00675F87" w:rsidP="00265E72">
            <w:pPr>
              <w:pStyle w:val="BodyText"/>
              <w:ind w:right="5"/>
              <w:jc w:val="center"/>
              <w:rPr>
                <w:b w:val="0"/>
              </w:rPr>
            </w:pPr>
            <w:r w:rsidRPr="00265E72">
              <w:rPr>
                <w:b w:val="0"/>
              </w:rPr>
              <w:t>TID</w:t>
            </w:r>
          </w:p>
        </w:tc>
        <w:tc>
          <w:tcPr>
            <w:tcW w:w="1910" w:type="dxa"/>
            <w:shd w:val="clear" w:color="auto" w:fill="auto"/>
          </w:tcPr>
          <w:p w14:paraId="2428AE1D" w14:textId="77777777" w:rsidR="00675F87" w:rsidRPr="00265E72" w:rsidRDefault="00675F87" w:rsidP="00265E72">
            <w:pPr>
              <w:ind w:right="5"/>
              <w:jc w:val="center"/>
              <w:rPr>
                <w:szCs w:val="24"/>
              </w:rPr>
            </w:pPr>
            <w:r w:rsidRPr="00265E72">
              <w:rPr>
                <w:szCs w:val="24"/>
              </w:rPr>
              <w:t>Покупки</w:t>
            </w:r>
          </w:p>
        </w:tc>
      </w:tr>
      <w:tr w:rsidR="00675F87" w:rsidRPr="00651922" w14:paraId="03426559" w14:textId="77777777">
        <w:trPr>
          <w:jc w:val="center"/>
        </w:trPr>
        <w:tc>
          <w:tcPr>
            <w:tcW w:w="919" w:type="dxa"/>
            <w:shd w:val="clear" w:color="auto" w:fill="auto"/>
          </w:tcPr>
          <w:p w14:paraId="3847896C" w14:textId="77777777" w:rsidR="00675F87" w:rsidRPr="00265E72" w:rsidRDefault="00675F87" w:rsidP="00265E72">
            <w:pPr>
              <w:pStyle w:val="BodyText"/>
              <w:ind w:right="5"/>
              <w:rPr>
                <w:b w:val="0"/>
              </w:rPr>
            </w:pPr>
            <w:r w:rsidRPr="00265E72">
              <w:rPr>
                <w:b w:val="0"/>
              </w:rPr>
              <w:t>100</w:t>
            </w:r>
          </w:p>
        </w:tc>
        <w:tc>
          <w:tcPr>
            <w:tcW w:w="5953" w:type="dxa"/>
            <w:shd w:val="clear" w:color="auto" w:fill="auto"/>
          </w:tcPr>
          <w:p w14:paraId="2B6FD831" w14:textId="77777777" w:rsidR="00675F87" w:rsidRPr="00265E72" w:rsidRDefault="00675F87" w:rsidP="00265E72">
            <w:pPr>
              <w:pStyle w:val="BodyText"/>
              <w:ind w:right="5"/>
              <w:rPr>
                <w:b w:val="0"/>
              </w:rPr>
            </w:pPr>
            <w:r w:rsidRPr="00265E72">
              <w:rPr>
                <w:b w:val="0"/>
              </w:rPr>
              <w:t>Флешка, DVD- диск, USB- подовжувач</w:t>
            </w:r>
          </w:p>
        </w:tc>
        <w:tc>
          <w:tcPr>
            <w:tcW w:w="993" w:type="dxa"/>
            <w:shd w:val="clear" w:color="auto" w:fill="auto"/>
          </w:tcPr>
          <w:p w14:paraId="7CC58F1D" w14:textId="77777777" w:rsidR="00675F87" w:rsidRPr="00265E72" w:rsidRDefault="00675F87" w:rsidP="00265E72">
            <w:pPr>
              <w:pStyle w:val="BodyText"/>
              <w:ind w:right="5"/>
              <w:rPr>
                <w:b w:val="0"/>
              </w:rPr>
            </w:pPr>
            <w:r w:rsidRPr="00265E72">
              <w:rPr>
                <w:b w:val="0"/>
              </w:rPr>
              <w:t>100</w:t>
            </w:r>
          </w:p>
        </w:tc>
        <w:tc>
          <w:tcPr>
            <w:tcW w:w="1910" w:type="dxa"/>
            <w:shd w:val="clear" w:color="auto" w:fill="auto"/>
          </w:tcPr>
          <w:p w14:paraId="42103808" w14:textId="77777777" w:rsidR="00675F87" w:rsidRPr="00265E72" w:rsidRDefault="00675F87" w:rsidP="00265E72">
            <w:pPr>
              <w:ind w:right="5"/>
              <w:jc w:val="both"/>
              <w:rPr>
                <w:szCs w:val="24"/>
                <w:lang w:val="en-US"/>
              </w:rPr>
            </w:pPr>
            <w:r w:rsidRPr="00265E72">
              <w:rPr>
                <w:szCs w:val="24"/>
                <w:lang w:val="en-US"/>
              </w:rPr>
              <w:t>a, b, c</w:t>
            </w:r>
          </w:p>
        </w:tc>
      </w:tr>
      <w:tr w:rsidR="00675F87" w:rsidRPr="00651922" w14:paraId="1E449184" w14:textId="77777777">
        <w:trPr>
          <w:jc w:val="center"/>
        </w:trPr>
        <w:tc>
          <w:tcPr>
            <w:tcW w:w="919" w:type="dxa"/>
            <w:shd w:val="clear" w:color="auto" w:fill="auto"/>
          </w:tcPr>
          <w:p w14:paraId="2536C407" w14:textId="77777777" w:rsidR="00675F87" w:rsidRPr="00265E72" w:rsidRDefault="00675F87" w:rsidP="00265E72">
            <w:pPr>
              <w:pStyle w:val="BodyText"/>
              <w:ind w:right="5"/>
              <w:rPr>
                <w:b w:val="0"/>
              </w:rPr>
            </w:pPr>
            <w:r w:rsidRPr="00265E72">
              <w:rPr>
                <w:b w:val="0"/>
              </w:rPr>
              <w:t>200</w:t>
            </w:r>
          </w:p>
        </w:tc>
        <w:tc>
          <w:tcPr>
            <w:tcW w:w="5953" w:type="dxa"/>
            <w:shd w:val="clear" w:color="auto" w:fill="auto"/>
          </w:tcPr>
          <w:p w14:paraId="410AF8F7" w14:textId="77777777" w:rsidR="00675F87" w:rsidRPr="00265E72" w:rsidRDefault="00675F87" w:rsidP="00265E72">
            <w:pPr>
              <w:pStyle w:val="BodyText"/>
              <w:ind w:right="5"/>
              <w:rPr>
                <w:b w:val="0"/>
              </w:rPr>
            </w:pPr>
            <w:r w:rsidRPr="00265E72">
              <w:rPr>
                <w:b w:val="0"/>
              </w:rPr>
              <w:t>DVD- диск, USB- подовжувач, WEB- камера</w:t>
            </w:r>
          </w:p>
        </w:tc>
        <w:tc>
          <w:tcPr>
            <w:tcW w:w="993" w:type="dxa"/>
            <w:shd w:val="clear" w:color="auto" w:fill="auto"/>
          </w:tcPr>
          <w:p w14:paraId="5CFE03F4" w14:textId="77777777" w:rsidR="00675F87" w:rsidRPr="00265E72" w:rsidRDefault="00675F87" w:rsidP="00265E72">
            <w:pPr>
              <w:pStyle w:val="BodyText"/>
              <w:ind w:right="5"/>
              <w:rPr>
                <w:b w:val="0"/>
              </w:rPr>
            </w:pPr>
            <w:r w:rsidRPr="00265E72">
              <w:rPr>
                <w:b w:val="0"/>
              </w:rPr>
              <w:t>200</w:t>
            </w:r>
          </w:p>
        </w:tc>
        <w:tc>
          <w:tcPr>
            <w:tcW w:w="1910" w:type="dxa"/>
            <w:shd w:val="clear" w:color="auto" w:fill="auto"/>
          </w:tcPr>
          <w:p w14:paraId="17EA9AE2" w14:textId="77777777" w:rsidR="00675F87" w:rsidRPr="00265E72" w:rsidRDefault="00675F87" w:rsidP="00265E72">
            <w:pPr>
              <w:ind w:right="5"/>
              <w:jc w:val="both"/>
              <w:rPr>
                <w:szCs w:val="24"/>
                <w:lang w:val="en-US"/>
              </w:rPr>
            </w:pPr>
            <w:r w:rsidRPr="00265E72">
              <w:rPr>
                <w:szCs w:val="24"/>
                <w:lang w:val="en-US"/>
              </w:rPr>
              <w:t>b, c, e</w:t>
            </w:r>
          </w:p>
        </w:tc>
      </w:tr>
      <w:tr w:rsidR="00675F87" w:rsidRPr="00651922" w14:paraId="504F119E" w14:textId="77777777">
        <w:trPr>
          <w:jc w:val="center"/>
        </w:trPr>
        <w:tc>
          <w:tcPr>
            <w:tcW w:w="919" w:type="dxa"/>
            <w:shd w:val="clear" w:color="auto" w:fill="auto"/>
          </w:tcPr>
          <w:p w14:paraId="478F3E62" w14:textId="77777777" w:rsidR="00675F87" w:rsidRPr="00265E72" w:rsidRDefault="00675F87" w:rsidP="00265E72">
            <w:pPr>
              <w:pStyle w:val="BodyText"/>
              <w:ind w:right="5"/>
              <w:rPr>
                <w:b w:val="0"/>
              </w:rPr>
            </w:pPr>
            <w:r w:rsidRPr="00265E72">
              <w:rPr>
                <w:b w:val="0"/>
              </w:rPr>
              <w:t>300</w:t>
            </w:r>
          </w:p>
        </w:tc>
        <w:tc>
          <w:tcPr>
            <w:tcW w:w="5953" w:type="dxa"/>
            <w:shd w:val="clear" w:color="auto" w:fill="auto"/>
          </w:tcPr>
          <w:p w14:paraId="5D590FBD" w14:textId="77777777" w:rsidR="00675F87" w:rsidRPr="00265E72" w:rsidRDefault="00675F87" w:rsidP="00265E72">
            <w:pPr>
              <w:pStyle w:val="BodyText"/>
              <w:ind w:right="5"/>
              <w:rPr>
                <w:b w:val="0"/>
              </w:rPr>
            </w:pPr>
            <w:r w:rsidRPr="00265E72">
              <w:rPr>
                <w:b w:val="0"/>
              </w:rPr>
              <w:t>Комп’ютерна миша, DVD</w:t>
            </w:r>
            <w:r w:rsidRPr="00265E72">
              <w:rPr>
                <w:b w:val="0"/>
                <w:lang w:val="ru-RU"/>
              </w:rPr>
              <w:t>-</w:t>
            </w:r>
            <w:r w:rsidRPr="00265E72">
              <w:rPr>
                <w:b w:val="0"/>
              </w:rPr>
              <w:t>диск, WEB</w:t>
            </w:r>
            <w:r w:rsidRPr="00265E72">
              <w:rPr>
                <w:b w:val="0"/>
                <w:lang w:val="ru-RU"/>
              </w:rPr>
              <w:t>-</w:t>
            </w:r>
            <w:r w:rsidRPr="00265E72">
              <w:rPr>
                <w:b w:val="0"/>
              </w:rPr>
              <w:t>камера</w:t>
            </w:r>
          </w:p>
        </w:tc>
        <w:tc>
          <w:tcPr>
            <w:tcW w:w="993" w:type="dxa"/>
            <w:shd w:val="clear" w:color="auto" w:fill="auto"/>
          </w:tcPr>
          <w:p w14:paraId="3CBDB335" w14:textId="77777777" w:rsidR="00675F87" w:rsidRPr="00265E72" w:rsidRDefault="00675F87" w:rsidP="00265E72">
            <w:pPr>
              <w:pStyle w:val="BodyText"/>
              <w:ind w:right="5"/>
              <w:rPr>
                <w:b w:val="0"/>
              </w:rPr>
            </w:pPr>
            <w:r w:rsidRPr="00265E72">
              <w:rPr>
                <w:b w:val="0"/>
              </w:rPr>
              <w:t>300</w:t>
            </w:r>
          </w:p>
        </w:tc>
        <w:tc>
          <w:tcPr>
            <w:tcW w:w="1910" w:type="dxa"/>
            <w:shd w:val="clear" w:color="auto" w:fill="auto"/>
          </w:tcPr>
          <w:p w14:paraId="5490C129" w14:textId="77777777" w:rsidR="00675F87" w:rsidRPr="00265E72" w:rsidRDefault="00675F87" w:rsidP="00265E72">
            <w:pPr>
              <w:ind w:right="5"/>
              <w:jc w:val="both"/>
              <w:rPr>
                <w:szCs w:val="24"/>
                <w:lang w:val="en-US"/>
              </w:rPr>
            </w:pPr>
            <w:r w:rsidRPr="00265E72">
              <w:rPr>
                <w:szCs w:val="24"/>
                <w:lang w:val="en-US"/>
              </w:rPr>
              <w:t>d, b, e</w:t>
            </w:r>
          </w:p>
        </w:tc>
      </w:tr>
      <w:tr w:rsidR="00675F87" w:rsidRPr="00651922" w14:paraId="36D1752F" w14:textId="77777777">
        <w:trPr>
          <w:jc w:val="center"/>
        </w:trPr>
        <w:tc>
          <w:tcPr>
            <w:tcW w:w="919" w:type="dxa"/>
            <w:shd w:val="clear" w:color="auto" w:fill="auto"/>
          </w:tcPr>
          <w:p w14:paraId="0463BE6F" w14:textId="77777777" w:rsidR="00675F87" w:rsidRPr="00265E72" w:rsidRDefault="00675F87" w:rsidP="00265E72">
            <w:pPr>
              <w:pStyle w:val="BodyText"/>
              <w:ind w:right="5"/>
              <w:rPr>
                <w:b w:val="0"/>
              </w:rPr>
            </w:pPr>
            <w:r w:rsidRPr="00265E72">
              <w:rPr>
                <w:b w:val="0"/>
              </w:rPr>
              <w:t>400</w:t>
            </w:r>
          </w:p>
        </w:tc>
        <w:tc>
          <w:tcPr>
            <w:tcW w:w="5953" w:type="dxa"/>
            <w:shd w:val="clear" w:color="auto" w:fill="auto"/>
          </w:tcPr>
          <w:p w14:paraId="018D483F" w14:textId="77777777" w:rsidR="00675F87" w:rsidRPr="00265E72" w:rsidRDefault="00675F87" w:rsidP="00265E72">
            <w:pPr>
              <w:pStyle w:val="BodyText"/>
              <w:ind w:right="5"/>
              <w:rPr>
                <w:b w:val="0"/>
              </w:rPr>
            </w:pPr>
            <w:r w:rsidRPr="00265E72">
              <w:rPr>
                <w:b w:val="0"/>
              </w:rPr>
              <w:t>USB- подовжувач, DVD- диск, Флешка, Комп’ютерна миша</w:t>
            </w:r>
          </w:p>
        </w:tc>
        <w:tc>
          <w:tcPr>
            <w:tcW w:w="993" w:type="dxa"/>
            <w:shd w:val="clear" w:color="auto" w:fill="auto"/>
          </w:tcPr>
          <w:p w14:paraId="24195AE7" w14:textId="77777777" w:rsidR="00675F87" w:rsidRPr="00265E72" w:rsidRDefault="00675F87" w:rsidP="00265E72">
            <w:pPr>
              <w:pStyle w:val="BodyText"/>
              <w:ind w:right="5"/>
              <w:rPr>
                <w:b w:val="0"/>
              </w:rPr>
            </w:pPr>
            <w:r w:rsidRPr="00265E72">
              <w:rPr>
                <w:b w:val="0"/>
              </w:rPr>
              <w:t>400</w:t>
            </w:r>
          </w:p>
        </w:tc>
        <w:tc>
          <w:tcPr>
            <w:tcW w:w="1910" w:type="dxa"/>
            <w:shd w:val="clear" w:color="auto" w:fill="auto"/>
          </w:tcPr>
          <w:p w14:paraId="7BC1045E" w14:textId="77777777" w:rsidR="00675F87" w:rsidRPr="00265E72" w:rsidRDefault="00675F87" w:rsidP="00265E72">
            <w:pPr>
              <w:ind w:right="5"/>
              <w:jc w:val="both"/>
              <w:rPr>
                <w:szCs w:val="24"/>
                <w:lang w:val="en-US"/>
              </w:rPr>
            </w:pPr>
            <w:r w:rsidRPr="00265E72">
              <w:rPr>
                <w:szCs w:val="24"/>
                <w:lang w:val="en-US"/>
              </w:rPr>
              <w:t>c, b, a, d</w:t>
            </w:r>
          </w:p>
        </w:tc>
      </w:tr>
      <w:tr w:rsidR="00675F87" w:rsidRPr="00651922" w14:paraId="07379050" w14:textId="77777777">
        <w:trPr>
          <w:trHeight w:val="213"/>
          <w:jc w:val="center"/>
        </w:trPr>
        <w:tc>
          <w:tcPr>
            <w:tcW w:w="919" w:type="dxa"/>
            <w:shd w:val="clear" w:color="auto" w:fill="auto"/>
          </w:tcPr>
          <w:p w14:paraId="1C896504" w14:textId="77777777" w:rsidR="00675F87" w:rsidRPr="00265E72" w:rsidRDefault="00675F87" w:rsidP="00265E72">
            <w:pPr>
              <w:pStyle w:val="BodyText"/>
              <w:ind w:right="5"/>
              <w:rPr>
                <w:b w:val="0"/>
              </w:rPr>
            </w:pPr>
            <w:r w:rsidRPr="00265E72">
              <w:rPr>
                <w:b w:val="0"/>
              </w:rPr>
              <w:t>500</w:t>
            </w:r>
          </w:p>
        </w:tc>
        <w:tc>
          <w:tcPr>
            <w:tcW w:w="5953" w:type="dxa"/>
            <w:shd w:val="clear" w:color="auto" w:fill="auto"/>
          </w:tcPr>
          <w:p w14:paraId="5DF5153B" w14:textId="77777777" w:rsidR="00675F87" w:rsidRPr="00265E72" w:rsidRDefault="00675F87" w:rsidP="00265E72">
            <w:pPr>
              <w:pStyle w:val="BodyText"/>
              <w:ind w:right="5"/>
              <w:rPr>
                <w:b w:val="0"/>
              </w:rPr>
            </w:pPr>
            <w:r w:rsidRPr="00265E72">
              <w:rPr>
                <w:b w:val="0"/>
              </w:rPr>
              <w:t>DVD-диск, Флешка, USB- подовжувач</w:t>
            </w:r>
          </w:p>
        </w:tc>
        <w:tc>
          <w:tcPr>
            <w:tcW w:w="993" w:type="dxa"/>
            <w:shd w:val="clear" w:color="auto" w:fill="auto"/>
          </w:tcPr>
          <w:p w14:paraId="1E3C5CEA" w14:textId="77777777" w:rsidR="00675F87" w:rsidRPr="00265E72" w:rsidRDefault="00675F87" w:rsidP="00265E72">
            <w:pPr>
              <w:pStyle w:val="BodyText"/>
              <w:ind w:right="5"/>
              <w:rPr>
                <w:b w:val="0"/>
              </w:rPr>
            </w:pPr>
            <w:r w:rsidRPr="00265E72">
              <w:rPr>
                <w:b w:val="0"/>
              </w:rPr>
              <w:t>500</w:t>
            </w:r>
          </w:p>
        </w:tc>
        <w:tc>
          <w:tcPr>
            <w:tcW w:w="1910" w:type="dxa"/>
            <w:shd w:val="clear" w:color="auto" w:fill="auto"/>
          </w:tcPr>
          <w:p w14:paraId="0CC546BE" w14:textId="77777777" w:rsidR="00675F87" w:rsidRPr="00265E72" w:rsidRDefault="00675F87" w:rsidP="00265E72">
            <w:pPr>
              <w:ind w:right="5"/>
              <w:jc w:val="both"/>
              <w:rPr>
                <w:szCs w:val="24"/>
                <w:lang w:val="en-US"/>
              </w:rPr>
            </w:pPr>
            <w:r w:rsidRPr="00265E72">
              <w:rPr>
                <w:szCs w:val="24"/>
                <w:lang w:val="en-US"/>
              </w:rPr>
              <w:t>b, a, c</w:t>
            </w:r>
          </w:p>
        </w:tc>
      </w:tr>
      <w:tr w:rsidR="00675F87" w:rsidRPr="00651922" w14:paraId="5C3EDC1F" w14:textId="77777777">
        <w:trPr>
          <w:trHeight w:val="263"/>
          <w:jc w:val="center"/>
        </w:trPr>
        <w:tc>
          <w:tcPr>
            <w:tcW w:w="919" w:type="dxa"/>
            <w:shd w:val="clear" w:color="auto" w:fill="auto"/>
          </w:tcPr>
          <w:p w14:paraId="79A803C2" w14:textId="77777777" w:rsidR="00675F87" w:rsidRPr="00265E72" w:rsidRDefault="00675F87" w:rsidP="00265E72">
            <w:pPr>
              <w:pStyle w:val="BodyText"/>
              <w:ind w:right="5"/>
              <w:rPr>
                <w:b w:val="0"/>
              </w:rPr>
            </w:pPr>
            <w:r w:rsidRPr="00265E72">
              <w:rPr>
                <w:b w:val="0"/>
              </w:rPr>
              <w:t>600</w:t>
            </w:r>
          </w:p>
        </w:tc>
        <w:tc>
          <w:tcPr>
            <w:tcW w:w="5953" w:type="dxa"/>
            <w:shd w:val="clear" w:color="auto" w:fill="auto"/>
          </w:tcPr>
          <w:p w14:paraId="3DA51A3E" w14:textId="77777777" w:rsidR="00675F87" w:rsidRPr="00265E72" w:rsidRDefault="00675F87" w:rsidP="00265E72">
            <w:pPr>
              <w:pStyle w:val="BodyText"/>
              <w:ind w:right="5"/>
              <w:rPr>
                <w:b w:val="0"/>
              </w:rPr>
            </w:pPr>
            <w:r w:rsidRPr="00265E72">
              <w:rPr>
                <w:b w:val="0"/>
              </w:rPr>
              <w:t>VGA-кабель</w:t>
            </w:r>
          </w:p>
        </w:tc>
        <w:tc>
          <w:tcPr>
            <w:tcW w:w="993" w:type="dxa"/>
            <w:shd w:val="clear" w:color="auto" w:fill="auto"/>
          </w:tcPr>
          <w:p w14:paraId="01ECA49A" w14:textId="77777777" w:rsidR="00675F87" w:rsidRPr="00265E72" w:rsidRDefault="00675F87" w:rsidP="00265E72">
            <w:pPr>
              <w:pStyle w:val="BodyText"/>
              <w:ind w:right="5"/>
              <w:rPr>
                <w:b w:val="0"/>
              </w:rPr>
            </w:pPr>
            <w:r w:rsidRPr="00265E72">
              <w:rPr>
                <w:b w:val="0"/>
              </w:rPr>
              <w:t>600</w:t>
            </w:r>
          </w:p>
        </w:tc>
        <w:tc>
          <w:tcPr>
            <w:tcW w:w="1910" w:type="dxa"/>
            <w:shd w:val="clear" w:color="auto" w:fill="auto"/>
          </w:tcPr>
          <w:p w14:paraId="6E7366E2" w14:textId="77777777" w:rsidR="00675F87" w:rsidRPr="00265E72" w:rsidRDefault="00675F87" w:rsidP="00265E72">
            <w:pPr>
              <w:ind w:right="5"/>
              <w:jc w:val="both"/>
              <w:rPr>
                <w:szCs w:val="24"/>
              </w:rPr>
            </w:pPr>
            <w:r w:rsidRPr="00265E72">
              <w:rPr>
                <w:szCs w:val="24"/>
                <w:lang w:val="en-US"/>
              </w:rPr>
              <w:t>f</w:t>
            </w:r>
          </w:p>
        </w:tc>
      </w:tr>
    </w:tbl>
    <w:p w14:paraId="728F70F1" w14:textId="77777777" w:rsidR="00675F87" w:rsidRPr="00D23F0E" w:rsidRDefault="00675F87" w:rsidP="00675F87">
      <w:pPr>
        <w:pStyle w:val="BodyText"/>
        <w:ind w:right="5" w:firstLine="709"/>
        <w:rPr>
          <w:spacing w:val="-1"/>
        </w:rPr>
      </w:pPr>
    </w:p>
    <w:p w14:paraId="03ECCC09" w14:textId="77777777" w:rsidR="00675F87" w:rsidRPr="00651922" w:rsidRDefault="00675F87" w:rsidP="00675F87">
      <w:pPr>
        <w:pStyle w:val="BodyText"/>
        <w:ind w:right="5" w:firstLine="709"/>
        <w:rPr>
          <w:b w:val="0"/>
        </w:rPr>
      </w:pPr>
      <w:r w:rsidRPr="00651922">
        <w:rPr>
          <w:b w:val="0"/>
          <w:spacing w:val="-1"/>
        </w:rPr>
        <w:t>Розглянемо набір товарів (</w:t>
      </w:r>
      <w:proofErr w:type="spellStart"/>
      <w:r w:rsidRPr="00651922">
        <w:rPr>
          <w:b w:val="0"/>
          <w:spacing w:val="-1"/>
        </w:rPr>
        <w:t>Itemset</w:t>
      </w:r>
      <w:proofErr w:type="spellEnd"/>
      <w:r w:rsidRPr="00651922">
        <w:rPr>
          <w:b w:val="0"/>
          <w:spacing w:val="-1"/>
        </w:rPr>
        <w:t>), що включає, наприклад, (</w:t>
      </w:r>
      <w:r w:rsidRPr="00651922">
        <w:rPr>
          <w:b w:val="0"/>
        </w:rPr>
        <w:t>флешка, DVD- диск, USB- подовжувач</w:t>
      </w:r>
      <w:r w:rsidRPr="00651922">
        <w:rPr>
          <w:b w:val="0"/>
          <w:spacing w:val="-1"/>
        </w:rPr>
        <w:t>).</w:t>
      </w:r>
      <w:r w:rsidRPr="00651922">
        <w:rPr>
          <w:b w:val="0"/>
          <w:spacing w:val="73"/>
        </w:rPr>
        <w:t xml:space="preserve"> </w:t>
      </w:r>
      <w:r w:rsidRPr="00651922">
        <w:rPr>
          <w:b w:val="0"/>
          <w:spacing w:val="-1"/>
        </w:rPr>
        <w:t>Виразимо цей набір за допомогою змінних:</w:t>
      </w:r>
    </w:p>
    <w:p w14:paraId="2E5C19C3" w14:textId="77777777" w:rsidR="00675F87" w:rsidRPr="00651922" w:rsidRDefault="00675F87" w:rsidP="00675F87">
      <w:pPr>
        <w:ind w:right="5" w:firstLine="709"/>
        <w:jc w:val="center"/>
        <w:rPr>
          <w:szCs w:val="24"/>
        </w:rPr>
      </w:pPr>
      <w:proofErr w:type="spellStart"/>
      <w:r w:rsidRPr="00651922">
        <w:rPr>
          <w:szCs w:val="24"/>
        </w:rPr>
        <w:t>abc</w:t>
      </w:r>
      <w:proofErr w:type="spellEnd"/>
      <w:r w:rsidRPr="00651922">
        <w:rPr>
          <w:szCs w:val="24"/>
        </w:rPr>
        <w:t>={</w:t>
      </w:r>
      <w:proofErr w:type="spellStart"/>
      <w:r w:rsidRPr="00651922">
        <w:rPr>
          <w:szCs w:val="24"/>
        </w:rPr>
        <w:t>a,b,c</w:t>
      </w:r>
      <w:proofErr w:type="spellEnd"/>
      <w:r w:rsidRPr="00651922">
        <w:rPr>
          <w:szCs w:val="24"/>
        </w:rPr>
        <w:t>}</w:t>
      </w:r>
      <w:bookmarkStart w:id="266" w:name="Поддержка"/>
      <w:bookmarkStart w:id="267" w:name="_bookmark93"/>
      <w:bookmarkEnd w:id="266"/>
      <w:bookmarkEnd w:id="267"/>
    </w:p>
    <w:p w14:paraId="1E5512ED" w14:textId="77777777" w:rsidR="00675F87" w:rsidRPr="00651922" w:rsidRDefault="00675F87" w:rsidP="00675F87">
      <w:pPr>
        <w:ind w:right="5" w:firstLine="709"/>
        <w:jc w:val="both"/>
        <w:rPr>
          <w:szCs w:val="24"/>
        </w:rPr>
      </w:pPr>
      <w:proofErr w:type="spellStart"/>
      <w:r w:rsidRPr="00651922">
        <w:rPr>
          <w:spacing w:val="-1"/>
          <w:szCs w:val="24"/>
        </w:rPr>
        <w:t>Підтримка</w:t>
      </w:r>
      <w:proofErr w:type="spellEnd"/>
      <w:r w:rsidRPr="00651922">
        <w:rPr>
          <w:spacing w:val="-1"/>
          <w:szCs w:val="24"/>
        </w:rPr>
        <w:t xml:space="preserve">. </w:t>
      </w:r>
      <w:proofErr w:type="spellStart"/>
      <w:r w:rsidRPr="00651922">
        <w:rPr>
          <w:spacing w:val="-1"/>
          <w:szCs w:val="24"/>
        </w:rPr>
        <w:t>Цей</w:t>
      </w:r>
      <w:proofErr w:type="spellEnd"/>
      <w:r w:rsidRPr="00651922">
        <w:rPr>
          <w:spacing w:val="-1"/>
          <w:szCs w:val="24"/>
        </w:rPr>
        <w:t xml:space="preserve"> </w:t>
      </w:r>
      <w:proofErr w:type="spellStart"/>
      <w:r w:rsidRPr="00651922">
        <w:rPr>
          <w:spacing w:val="-1"/>
          <w:szCs w:val="24"/>
        </w:rPr>
        <w:t>набір</w:t>
      </w:r>
      <w:proofErr w:type="spellEnd"/>
      <w:r w:rsidRPr="00651922">
        <w:rPr>
          <w:spacing w:val="-1"/>
          <w:szCs w:val="24"/>
        </w:rPr>
        <w:t xml:space="preserve"> </w:t>
      </w:r>
      <w:proofErr w:type="spellStart"/>
      <w:r w:rsidRPr="00651922">
        <w:rPr>
          <w:spacing w:val="-1"/>
          <w:szCs w:val="24"/>
        </w:rPr>
        <w:t>товарів</w:t>
      </w:r>
      <w:proofErr w:type="spellEnd"/>
      <w:r w:rsidRPr="00651922">
        <w:rPr>
          <w:spacing w:val="-1"/>
          <w:szCs w:val="24"/>
        </w:rPr>
        <w:t xml:space="preserve"> </w:t>
      </w:r>
      <w:proofErr w:type="spellStart"/>
      <w:r w:rsidRPr="00651922">
        <w:rPr>
          <w:spacing w:val="-1"/>
          <w:szCs w:val="24"/>
        </w:rPr>
        <w:t>зустрічається</w:t>
      </w:r>
      <w:proofErr w:type="spellEnd"/>
      <w:r w:rsidRPr="00651922">
        <w:rPr>
          <w:spacing w:val="-1"/>
          <w:szCs w:val="24"/>
        </w:rPr>
        <w:t xml:space="preserve"> в </w:t>
      </w:r>
      <w:proofErr w:type="spellStart"/>
      <w:r w:rsidRPr="00651922">
        <w:rPr>
          <w:spacing w:val="-1"/>
          <w:szCs w:val="24"/>
        </w:rPr>
        <w:t>нашій</w:t>
      </w:r>
      <w:proofErr w:type="spellEnd"/>
      <w:r w:rsidRPr="00651922">
        <w:rPr>
          <w:spacing w:val="-1"/>
          <w:szCs w:val="24"/>
        </w:rPr>
        <w:t xml:space="preserve"> </w:t>
      </w:r>
      <w:proofErr w:type="spellStart"/>
      <w:r w:rsidRPr="00651922">
        <w:rPr>
          <w:spacing w:val="-1"/>
          <w:szCs w:val="24"/>
        </w:rPr>
        <w:t>базі</w:t>
      </w:r>
      <w:proofErr w:type="spellEnd"/>
      <w:r w:rsidRPr="00651922">
        <w:rPr>
          <w:spacing w:val="-1"/>
          <w:szCs w:val="24"/>
        </w:rPr>
        <w:t xml:space="preserve"> </w:t>
      </w:r>
      <w:proofErr w:type="spellStart"/>
      <w:r w:rsidRPr="00651922">
        <w:rPr>
          <w:spacing w:val="-1"/>
          <w:szCs w:val="24"/>
        </w:rPr>
        <w:t>даних</w:t>
      </w:r>
      <w:proofErr w:type="spellEnd"/>
      <w:r w:rsidRPr="00651922">
        <w:rPr>
          <w:spacing w:val="-1"/>
          <w:szCs w:val="24"/>
        </w:rPr>
        <w:t xml:space="preserve"> три рази, </w:t>
      </w:r>
      <w:proofErr w:type="spellStart"/>
      <w:r w:rsidRPr="00651922">
        <w:rPr>
          <w:spacing w:val="-1"/>
          <w:szCs w:val="24"/>
        </w:rPr>
        <w:t>тобто</w:t>
      </w:r>
      <w:proofErr w:type="spellEnd"/>
      <w:r w:rsidRPr="00651922">
        <w:rPr>
          <w:spacing w:val="-1"/>
          <w:szCs w:val="24"/>
        </w:rPr>
        <w:t xml:space="preserve"> </w:t>
      </w:r>
      <w:proofErr w:type="spellStart"/>
      <w:r w:rsidRPr="00651922">
        <w:rPr>
          <w:spacing w:val="-1"/>
          <w:szCs w:val="24"/>
        </w:rPr>
        <w:t>підтримка</w:t>
      </w:r>
      <w:proofErr w:type="spellEnd"/>
      <w:r w:rsidRPr="00651922">
        <w:rPr>
          <w:spacing w:val="-1"/>
          <w:szCs w:val="24"/>
        </w:rPr>
        <w:t xml:space="preserve"> </w:t>
      </w:r>
      <w:proofErr w:type="spellStart"/>
      <w:r w:rsidRPr="00651922">
        <w:rPr>
          <w:spacing w:val="-1"/>
          <w:szCs w:val="24"/>
        </w:rPr>
        <w:t>цього</w:t>
      </w:r>
      <w:proofErr w:type="spellEnd"/>
      <w:r w:rsidRPr="00651922">
        <w:rPr>
          <w:spacing w:val="-1"/>
          <w:szCs w:val="24"/>
        </w:rPr>
        <w:t xml:space="preserve"> набору </w:t>
      </w:r>
      <w:proofErr w:type="spellStart"/>
      <w:r w:rsidRPr="00651922">
        <w:rPr>
          <w:spacing w:val="-1"/>
          <w:szCs w:val="24"/>
        </w:rPr>
        <w:t>товарів</w:t>
      </w:r>
      <w:proofErr w:type="spellEnd"/>
      <w:r w:rsidRPr="00651922">
        <w:rPr>
          <w:spacing w:val="-1"/>
          <w:szCs w:val="24"/>
        </w:rPr>
        <w:t xml:space="preserve"> </w:t>
      </w:r>
      <w:proofErr w:type="spellStart"/>
      <w:r w:rsidRPr="00651922">
        <w:rPr>
          <w:spacing w:val="-1"/>
          <w:szCs w:val="24"/>
        </w:rPr>
        <w:t>рівна</w:t>
      </w:r>
      <w:proofErr w:type="spellEnd"/>
      <w:r w:rsidRPr="00651922">
        <w:rPr>
          <w:spacing w:val="-1"/>
          <w:szCs w:val="24"/>
        </w:rPr>
        <w:t xml:space="preserve"> 3:</w:t>
      </w:r>
    </w:p>
    <w:p w14:paraId="40C3D3B5" w14:textId="77777777" w:rsidR="00675F87" w:rsidRPr="00651922" w:rsidRDefault="00675F87" w:rsidP="00675F87">
      <w:pPr>
        <w:ind w:right="5" w:firstLine="709"/>
        <w:jc w:val="center"/>
        <w:rPr>
          <w:rFonts w:eastAsia="Courier New"/>
          <w:szCs w:val="24"/>
        </w:rPr>
      </w:pPr>
      <w:r w:rsidRPr="00651922">
        <w:rPr>
          <w:szCs w:val="24"/>
        </w:rPr>
        <w:t>SUP(</w:t>
      </w:r>
      <w:proofErr w:type="spellStart"/>
      <w:r w:rsidRPr="00651922">
        <w:rPr>
          <w:szCs w:val="24"/>
        </w:rPr>
        <w:t>abc</w:t>
      </w:r>
      <w:proofErr w:type="spellEnd"/>
      <w:r w:rsidRPr="00651922">
        <w:rPr>
          <w:szCs w:val="24"/>
        </w:rPr>
        <w:t>)=3.</w:t>
      </w:r>
    </w:p>
    <w:p w14:paraId="339D96C7" w14:textId="77777777" w:rsidR="00675F87" w:rsidRPr="00651922" w:rsidRDefault="00675F87" w:rsidP="00675F87">
      <w:pPr>
        <w:pStyle w:val="BodyText"/>
        <w:ind w:right="5" w:firstLine="709"/>
        <w:rPr>
          <w:b w:val="0"/>
        </w:rPr>
      </w:pPr>
      <w:r w:rsidRPr="00651922">
        <w:rPr>
          <w:b w:val="0"/>
          <w:spacing w:val="-1"/>
        </w:rPr>
        <w:t xml:space="preserve">При мінімальному рівні підтримки, рівному трьом, набір товарів </w:t>
      </w:r>
      <w:proofErr w:type="spellStart"/>
      <w:r w:rsidRPr="00651922">
        <w:rPr>
          <w:b w:val="0"/>
          <w:spacing w:val="-1"/>
        </w:rPr>
        <w:t>abc</w:t>
      </w:r>
      <w:proofErr w:type="spellEnd"/>
      <w:r w:rsidRPr="00651922">
        <w:rPr>
          <w:b w:val="0"/>
          <w:spacing w:val="-1"/>
        </w:rPr>
        <w:t xml:space="preserve"> є шаблоном, що часто зустрічається.</w:t>
      </w:r>
    </w:p>
    <w:p w14:paraId="3FAE29D5" w14:textId="77777777" w:rsidR="00675F87" w:rsidRPr="00651922" w:rsidRDefault="00675F87" w:rsidP="00675F87">
      <w:pPr>
        <w:pStyle w:val="BodyText"/>
        <w:ind w:right="5" w:firstLine="709"/>
        <w:rPr>
          <w:b w:val="0"/>
        </w:rPr>
      </w:pPr>
      <w:proofErr w:type="spellStart"/>
      <w:r w:rsidRPr="00651922">
        <w:rPr>
          <w:b w:val="0"/>
          <w:spacing w:val="-1"/>
        </w:rPr>
        <w:t>min_sup</w:t>
      </w:r>
      <w:proofErr w:type="spellEnd"/>
      <w:r w:rsidRPr="00651922">
        <w:rPr>
          <w:b w:val="0"/>
          <w:spacing w:val="-1"/>
        </w:rPr>
        <w:t>=3, {</w:t>
      </w:r>
      <w:r w:rsidRPr="00651922">
        <w:rPr>
          <w:b w:val="0"/>
        </w:rPr>
        <w:t>Карта пам’яті, DVD- диск, USB- подовжувач</w:t>
      </w:r>
      <w:r w:rsidRPr="00651922">
        <w:rPr>
          <w:b w:val="0"/>
          <w:spacing w:val="-1"/>
        </w:rPr>
        <w:t>} - частий шаблон, що зустрічається.</w:t>
      </w:r>
    </w:p>
    <w:p w14:paraId="1787AC8B" w14:textId="77777777" w:rsidR="00675F87" w:rsidRPr="00651922" w:rsidRDefault="00675F87" w:rsidP="00675F87">
      <w:pPr>
        <w:pStyle w:val="BodyText"/>
        <w:ind w:right="5" w:firstLine="709"/>
        <w:rPr>
          <w:b w:val="0"/>
        </w:rPr>
      </w:pPr>
      <w:r w:rsidRPr="00651922">
        <w:rPr>
          <w:b w:val="0"/>
          <w:spacing w:val="-1"/>
        </w:rPr>
        <w:t>Підтримкою називають кількість або відсоток транзакцій, що містять певний набір даних.</w:t>
      </w:r>
    </w:p>
    <w:p w14:paraId="4AF31402" w14:textId="77777777" w:rsidR="00675F87" w:rsidRPr="00651922" w:rsidRDefault="00675F87" w:rsidP="00675F87">
      <w:pPr>
        <w:pStyle w:val="BodyText"/>
        <w:ind w:right="5" w:firstLine="709"/>
        <w:rPr>
          <w:b w:val="0"/>
        </w:rPr>
      </w:pPr>
      <w:r w:rsidRPr="00651922">
        <w:rPr>
          <w:b w:val="0"/>
        </w:rPr>
        <w:t>Для даного набору товарів підтримка, виражена у відсотковому відношенні, рівна 50%.</w:t>
      </w:r>
    </w:p>
    <w:p w14:paraId="6A535D73" w14:textId="77777777" w:rsidR="00675F87" w:rsidRPr="00651922" w:rsidRDefault="00675F87" w:rsidP="00675F87">
      <w:pPr>
        <w:ind w:right="5" w:firstLine="709"/>
        <w:jc w:val="center"/>
        <w:rPr>
          <w:rFonts w:eastAsia="Courier New"/>
          <w:szCs w:val="24"/>
          <w:lang w:val="uk-UA"/>
        </w:rPr>
      </w:pPr>
      <w:r w:rsidRPr="00651922">
        <w:rPr>
          <w:szCs w:val="24"/>
        </w:rPr>
        <w:t>SUP</w:t>
      </w:r>
      <w:r w:rsidRPr="00651922">
        <w:rPr>
          <w:szCs w:val="24"/>
          <w:lang w:val="uk-UA"/>
        </w:rPr>
        <w:t>(</w:t>
      </w:r>
      <w:proofErr w:type="spellStart"/>
      <w:r w:rsidRPr="00651922">
        <w:rPr>
          <w:szCs w:val="24"/>
        </w:rPr>
        <w:t>abc</w:t>
      </w:r>
      <w:proofErr w:type="spellEnd"/>
      <w:r w:rsidRPr="00651922">
        <w:rPr>
          <w:szCs w:val="24"/>
          <w:lang w:val="uk-UA"/>
        </w:rPr>
        <w:t>)=(3/6)*100%=50%</w:t>
      </w:r>
    </w:p>
    <w:p w14:paraId="1B3504FB" w14:textId="77777777" w:rsidR="00675F87" w:rsidRPr="00651922" w:rsidRDefault="00675F87" w:rsidP="00675F87">
      <w:pPr>
        <w:pStyle w:val="BodyText"/>
        <w:ind w:right="5" w:firstLine="709"/>
        <w:rPr>
          <w:b w:val="0"/>
        </w:rPr>
      </w:pPr>
      <w:r w:rsidRPr="00651922">
        <w:rPr>
          <w:b w:val="0"/>
          <w:spacing w:val="-1"/>
        </w:rPr>
        <w:t>Підтримку іноді також називають забезпеченням набору.</w:t>
      </w:r>
    </w:p>
    <w:p w14:paraId="5C0CE2DB" w14:textId="77777777" w:rsidR="00675F87" w:rsidRPr="00D23F0E" w:rsidRDefault="00675F87" w:rsidP="00675F87">
      <w:pPr>
        <w:pStyle w:val="BodyText"/>
        <w:ind w:right="5" w:firstLine="709"/>
        <w:rPr>
          <w:spacing w:val="-1"/>
        </w:rPr>
      </w:pPr>
      <w:r w:rsidRPr="00651922">
        <w:rPr>
          <w:b w:val="0"/>
          <w:spacing w:val="-1"/>
        </w:rPr>
        <w:t>Таким чином, набір становить інтерес, якщо його підтримка вище заданого користувачем мінімального значення (</w:t>
      </w:r>
      <w:proofErr w:type="spellStart"/>
      <w:r w:rsidRPr="00651922">
        <w:rPr>
          <w:b w:val="0"/>
          <w:spacing w:val="-1"/>
        </w:rPr>
        <w:t>min</w:t>
      </w:r>
      <w:proofErr w:type="spellEnd"/>
      <w:r w:rsidRPr="00651922">
        <w:rPr>
          <w:b w:val="0"/>
          <w:spacing w:val="-1"/>
        </w:rPr>
        <w:t xml:space="preserve"> </w:t>
      </w:r>
      <w:proofErr w:type="spellStart"/>
      <w:r w:rsidRPr="00651922">
        <w:rPr>
          <w:b w:val="0"/>
          <w:spacing w:val="-1"/>
        </w:rPr>
        <w:t>support</w:t>
      </w:r>
      <w:proofErr w:type="spellEnd"/>
      <w:r w:rsidRPr="00651922">
        <w:rPr>
          <w:b w:val="0"/>
          <w:spacing w:val="-1"/>
        </w:rPr>
        <w:t>).</w:t>
      </w:r>
      <w:r w:rsidRPr="00651922">
        <w:rPr>
          <w:b w:val="0"/>
          <w:spacing w:val="-3"/>
        </w:rPr>
        <w:t xml:space="preserve"> </w:t>
      </w:r>
      <w:r w:rsidRPr="00651922">
        <w:rPr>
          <w:b w:val="0"/>
          <w:spacing w:val="-1"/>
        </w:rPr>
        <w:t>Ці набори називають такими, що часто зустрічаються (</w:t>
      </w:r>
      <w:proofErr w:type="spellStart"/>
      <w:r w:rsidRPr="00651922">
        <w:rPr>
          <w:b w:val="0"/>
          <w:spacing w:val="-1"/>
        </w:rPr>
        <w:t>frequent</w:t>
      </w:r>
      <w:proofErr w:type="spellEnd"/>
      <w:r w:rsidRPr="00D23F0E">
        <w:rPr>
          <w:spacing w:val="-1"/>
        </w:rPr>
        <w:t>).</w:t>
      </w:r>
      <w:bookmarkStart w:id="268" w:name="Характеристики_ассоциативных_правил"/>
      <w:bookmarkStart w:id="269" w:name="_bookmark94"/>
      <w:bookmarkEnd w:id="268"/>
      <w:bookmarkEnd w:id="269"/>
    </w:p>
    <w:p w14:paraId="7567C4F2" w14:textId="77777777" w:rsidR="00675F87" w:rsidRPr="00D23F0E" w:rsidRDefault="00675F87" w:rsidP="00675F87">
      <w:pPr>
        <w:pStyle w:val="BodyText"/>
        <w:ind w:right="5" w:firstLine="709"/>
        <w:rPr>
          <w:spacing w:val="-1"/>
        </w:rPr>
      </w:pPr>
    </w:p>
    <w:p w14:paraId="28FB6C81" w14:textId="77777777" w:rsidR="00675F87" w:rsidRPr="001D07BF" w:rsidRDefault="00675F87" w:rsidP="00675F87">
      <w:pPr>
        <w:widowControl w:val="0"/>
        <w:tabs>
          <w:tab w:val="left" w:pos="0"/>
        </w:tabs>
        <w:ind w:right="5" w:firstLine="709"/>
        <w:rPr>
          <w:b/>
          <w:szCs w:val="24"/>
          <w:lang w:val="uk-UA"/>
        </w:rPr>
      </w:pPr>
      <w:r>
        <w:rPr>
          <w:b/>
          <w:spacing w:val="-1"/>
          <w:szCs w:val="24"/>
        </w:rPr>
        <w:t>6</w:t>
      </w:r>
      <w:r w:rsidRPr="00D23F0E">
        <w:rPr>
          <w:b/>
          <w:spacing w:val="-1"/>
          <w:szCs w:val="24"/>
        </w:rPr>
        <w:t xml:space="preserve">. </w:t>
      </w:r>
      <w:proofErr w:type="spellStart"/>
      <w:r w:rsidRPr="00D23F0E">
        <w:rPr>
          <w:b/>
          <w:spacing w:val="-1"/>
          <w:szCs w:val="24"/>
        </w:rPr>
        <w:t>Алгоритми</w:t>
      </w:r>
      <w:proofErr w:type="spellEnd"/>
      <w:r w:rsidRPr="00D23F0E">
        <w:rPr>
          <w:b/>
          <w:spacing w:val="-1"/>
          <w:szCs w:val="24"/>
        </w:rPr>
        <w:t xml:space="preserve"> </w:t>
      </w:r>
      <w:proofErr w:type="spellStart"/>
      <w:r w:rsidRPr="00D23F0E">
        <w:rPr>
          <w:b/>
          <w:spacing w:val="-1"/>
          <w:szCs w:val="24"/>
        </w:rPr>
        <w:t>пошуку</w:t>
      </w:r>
      <w:proofErr w:type="spellEnd"/>
      <w:r w:rsidRPr="00D23F0E">
        <w:rPr>
          <w:b/>
          <w:spacing w:val="-1"/>
          <w:szCs w:val="24"/>
        </w:rPr>
        <w:t xml:space="preserve"> </w:t>
      </w:r>
      <w:proofErr w:type="spellStart"/>
      <w:r w:rsidRPr="00D23F0E">
        <w:rPr>
          <w:b/>
          <w:spacing w:val="-1"/>
          <w:szCs w:val="24"/>
        </w:rPr>
        <w:t>асоціативних</w:t>
      </w:r>
      <w:proofErr w:type="spellEnd"/>
      <w:r w:rsidRPr="00D23F0E">
        <w:rPr>
          <w:b/>
          <w:spacing w:val="-1"/>
          <w:szCs w:val="24"/>
        </w:rPr>
        <w:t xml:space="preserve"> правил</w:t>
      </w:r>
    </w:p>
    <w:p w14:paraId="507E5C9D" w14:textId="77777777" w:rsidR="00675F87" w:rsidRPr="00D23F0E" w:rsidRDefault="00675F87" w:rsidP="00675F87">
      <w:pPr>
        <w:ind w:right="5" w:firstLine="709"/>
        <w:jc w:val="both"/>
        <w:rPr>
          <w:szCs w:val="24"/>
        </w:rPr>
      </w:pPr>
      <w:r w:rsidRPr="00D23F0E">
        <w:rPr>
          <w:b/>
          <w:spacing w:val="-1"/>
          <w:szCs w:val="24"/>
        </w:rPr>
        <w:t xml:space="preserve">Характеристики </w:t>
      </w:r>
      <w:proofErr w:type="spellStart"/>
      <w:r w:rsidRPr="00D23F0E">
        <w:rPr>
          <w:b/>
          <w:spacing w:val="-1"/>
          <w:szCs w:val="24"/>
        </w:rPr>
        <w:t>асоціативних</w:t>
      </w:r>
      <w:proofErr w:type="spellEnd"/>
      <w:r w:rsidRPr="00D23F0E">
        <w:rPr>
          <w:b/>
          <w:spacing w:val="-1"/>
          <w:szCs w:val="24"/>
        </w:rPr>
        <w:t xml:space="preserve"> правил. </w:t>
      </w:r>
      <w:proofErr w:type="spellStart"/>
      <w:r w:rsidRPr="00D23F0E">
        <w:rPr>
          <w:spacing w:val="-1"/>
          <w:szCs w:val="24"/>
        </w:rPr>
        <w:t>Асоціативне</w:t>
      </w:r>
      <w:proofErr w:type="spellEnd"/>
      <w:r w:rsidRPr="00D23F0E">
        <w:rPr>
          <w:spacing w:val="-1"/>
          <w:szCs w:val="24"/>
        </w:rPr>
        <w:t xml:space="preserve"> правило </w:t>
      </w:r>
      <w:proofErr w:type="spellStart"/>
      <w:r w:rsidRPr="00D23F0E">
        <w:rPr>
          <w:spacing w:val="-1"/>
          <w:szCs w:val="24"/>
        </w:rPr>
        <w:t>має</w:t>
      </w:r>
      <w:proofErr w:type="spellEnd"/>
      <w:r w:rsidRPr="00D23F0E">
        <w:rPr>
          <w:spacing w:val="-1"/>
          <w:szCs w:val="24"/>
        </w:rPr>
        <w:t xml:space="preserve"> </w:t>
      </w:r>
      <w:proofErr w:type="spellStart"/>
      <w:r w:rsidRPr="00D23F0E">
        <w:rPr>
          <w:spacing w:val="-1"/>
          <w:szCs w:val="24"/>
        </w:rPr>
        <w:t>вигляд</w:t>
      </w:r>
      <w:proofErr w:type="spellEnd"/>
      <w:r w:rsidRPr="00D23F0E">
        <w:rPr>
          <w:spacing w:val="-1"/>
          <w:szCs w:val="24"/>
        </w:rPr>
        <w:t xml:space="preserve">: "З </w:t>
      </w:r>
      <w:proofErr w:type="spellStart"/>
      <w:r w:rsidRPr="00D23F0E">
        <w:rPr>
          <w:spacing w:val="-1"/>
          <w:szCs w:val="24"/>
        </w:rPr>
        <w:t>події</w:t>
      </w:r>
      <w:proofErr w:type="spellEnd"/>
      <w:r w:rsidRPr="00D23F0E">
        <w:rPr>
          <w:spacing w:val="-1"/>
          <w:szCs w:val="24"/>
        </w:rPr>
        <w:t xml:space="preserve"> A </w:t>
      </w:r>
      <w:proofErr w:type="spellStart"/>
      <w:r w:rsidRPr="00D23F0E">
        <w:rPr>
          <w:spacing w:val="-1"/>
          <w:szCs w:val="24"/>
        </w:rPr>
        <w:t>випливає</w:t>
      </w:r>
      <w:proofErr w:type="spellEnd"/>
      <w:r w:rsidRPr="00D23F0E">
        <w:rPr>
          <w:spacing w:val="-1"/>
          <w:szCs w:val="24"/>
        </w:rPr>
        <w:t xml:space="preserve"> </w:t>
      </w:r>
      <w:proofErr w:type="spellStart"/>
      <w:r w:rsidRPr="00D23F0E">
        <w:rPr>
          <w:spacing w:val="-1"/>
          <w:szCs w:val="24"/>
        </w:rPr>
        <w:t>подія</w:t>
      </w:r>
      <w:proofErr w:type="spellEnd"/>
      <w:r w:rsidRPr="00D23F0E">
        <w:rPr>
          <w:spacing w:val="-1"/>
          <w:szCs w:val="24"/>
        </w:rPr>
        <w:t xml:space="preserve"> B". </w:t>
      </w:r>
      <w:r w:rsidRPr="00D23F0E">
        <w:rPr>
          <w:szCs w:val="24"/>
        </w:rPr>
        <w:t xml:space="preserve">У </w:t>
      </w:r>
      <w:proofErr w:type="spellStart"/>
      <w:r w:rsidRPr="00D23F0E">
        <w:rPr>
          <w:szCs w:val="24"/>
        </w:rPr>
        <w:t>результаті</w:t>
      </w:r>
      <w:proofErr w:type="spellEnd"/>
      <w:r w:rsidRPr="00D23F0E">
        <w:rPr>
          <w:szCs w:val="24"/>
        </w:rPr>
        <w:t xml:space="preserve"> такого виду </w:t>
      </w:r>
      <w:proofErr w:type="spellStart"/>
      <w:r w:rsidRPr="00D23F0E">
        <w:rPr>
          <w:szCs w:val="24"/>
        </w:rPr>
        <w:t>аналізу</w:t>
      </w:r>
      <w:proofErr w:type="spellEnd"/>
      <w:r w:rsidRPr="00D23F0E">
        <w:rPr>
          <w:szCs w:val="24"/>
        </w:rPr>
        <w:t xml:space="preserve"> ми </w:t>
      </w:r>
      <w:proofErr w:type="spellStart"/>
      <w:r w:rsidRPr="00D23F0E">
        <w:rPr>
          <w:szCs w:val="24"/>
        </w:rPr>
        <w:t>встановлюємо</w:t>
      </w:r>
      <w:proofErr w:type="spellEnd"/>
      <w:r w:rsidRPr="00D23F0E">
        <w:rPr>
          <w:szCs w:val="24"/>
        </w:rPr>
        <w:t xml:space="preserve"> </w:t>
      </w:r>
      <w:proofErr w:type="spellStart"/>
      <w:r w:rsidRPr="00D23F0E">
        <w:rPr>
          <w:szCs w:val="24"/>
        </w:rPr>
        <w:t>закономірність</w:t>
      </w:r>
      <w:proofErr w:type="spellEnd"/>
      <w:r w:rsidRPr="00D23F0E">
        <w:rPr>
          <w:szCs w:val="24"/>
        </w:rPr>
        <w:t xml:space="preserve"> </w:t>
      </w:r>
      <w:proofErr w:type="spellStart"/>
      <w:r w:rsidRPr="00D23F0E">
        <w:rPr>
          <w:szCs w:val="24"/>
        </w:rPr>
        <w:t>наступного</w:t>
      </w:r>
      <w:proofErr w:type="spellEnd"/>
      <w:r w:rsidRPr="00D23F0E">
        <w:rPr>
          <w:szCs w:val="24"/>
        </w:rPr>
        <w:t xml:space="preserve"> виду: "</w:t>
      </w:r>
      <w:proofErr w:type="spellStart"/>
      <w:r w:rsidRPr="00D23F0E">
        <w:rPr>
          <w:szCs w:val="24"/>
        </w:rPr>
        <w:t>Якщо</w:t>
      </w:r>
      <w:proofErr w:type="spellEnd"/>
      <w:r w:rsidRPr="00D23F0E">
        <w:rPr>
          <w:szCs w:val="24"/>
        </w:rPr>
        <w:t xml:space="preserve"> в </w:t>
      </w:r>
      <w:proofErr w:type="spellStart"/>
      <w:r w:rsidRPr="00D23F0E">
        <w:rPr>
          <w:szCs w:val="24"/>
        </w:rPr>
        <w:t>транзакції</w:t>
      </w:r>
      <w:proofErr w:type="spellEnd"/>
      <w:r w:rsidRPr="00D23F0E">
        <w:rPr>
          <w:szCs w:val="24"/>
        </w:rPr>
        <w:t xml:space="preserve"> </w:t>
      </w:r>
      <w:proofErr w:type="spellStart"/>
      <w:r w:rsidRPr="00D23F0E">
        <w:rPr>
          <w:szCs w:val="24"/>
        </w:rPr>
        <w:t>зустрівся</w:t>
      </w:r>
      <w:proofErr w:type="spellEnd"/>
      <w:r w:rsidRPr="00D23F0E">
        <w:rPr>
          <w:szCs w:val="24"/>
        </w:rPr>
        <w:t xml:space="preserve"> </w:t>
      </w:r>
      <w:proofErr w:type="spellStart"/>
      <w:r w:rsidRPr="00D23F0E">
        <w:rPr>
          <w:szCs w:val="24"/>
        </w:rPr>
        <w:t>набір</w:t>
      </w:r>
      <w:proofErr w:type="spellEnd"/>
      <w:r w:rsidRPr="00D23F0E">
        <w:rPr>
          <w:szCs w:val="24"/>
        </w:rPr>
        <w:t xml:space="preserve"> </w:t>
      </w:r>
      <w:proofErr w:type="spellStart"/>
      <w:r w:rsidRPr="00D23F0E">
        <w:rPr>
          <w:szCs w:val="24"/>
        </w:rPr>
        <w:t>товарів</w:t>
      </w:r>
      <w:proofErr w:type="spellEnd"/>
      <w:r w:rsidRPr="00D23F0E">
        <w:rPr>
          <w:szCs w:val="24"/>
        </w:rPr>
        <w:t xml:space="preserve"> (</w:t>
      </w:r>
      <w:proofErr w:type="spellStart"/>
      <w:r w:rsidRPr="00D23F0E">
        <w:rPr>
          <w:szCs w:val="24"/>
        </w:rPr>
        <w:t>або</w:t>
      </w:r>
      <w:proofErr w:type="spellEnd"/>
      <w:r w:rsidRPr="00D23F0E">
        <w:rPr>
          <w:szCs w:val="24"/>
        </w:rPr>
        <w:t xml:space="preserve"> </w:t>
      </w:r>
      <w:proofErr w:type="spellStart"/>
      <w:r w:rsidRPr="00D23F0E">
        <w:rPr>
          <w:szCs w:val="24"/>
        </w:rPr>
        <w:t>набір</w:t>
      </w:r>
      <w:proofErr w:type="spellEnd"/>
      <w:r w:rsidRPr="00D23F0E">
        <w:rPr>
          <w:szCs w:val="24"/>
        </w:rPr>
        <w:t xml:space="preserve"> </w:t>
      </w:r>
      <w:proofErr w:type="spellStart"/>
      <w:r w:rsidRPr="00D23F0E">
        <w:rPr>
          <w:szCs w:val="24"/>
        </w:rPr>
        <w:t>елементів</w:t>
      </w:r>
      <w:proofErr w:type="spellEnd"/>
      <w:r w:rsidRPr="00D23F0E">
        <w:rPr>
          <w:szCs w:val="24"/>
        </w:rPr>
        <w:t xml:space="preserve">) A, то </w:t>
      </w:r>
      <w:proofErr w:type="spellStart"/>
      <w:r w:rsidRPr="00D23F0E">
        <w:rPr>
          <w:szCs w:val="24"/>
        </w:rPr>
        <w:t>можна</w:t>
      </w:r>
      <w:proofErr w:type="spellEnd"/>
      <w:r w:rsidRPr="00D23F0E">
        <w:rPr>
          <w:szCs w:val="24"/>
        </w:rPr>
        <w:t xml:space="preserve"> </w:t>
      </w:r>
      <w:proofErr w:type="spellStart"/>
      <w:r w:rsidRPr="00D23F0E">
        <w:rPr>
          <w:szCs w:val="24"/>
        </w:rPr>
        <w:t>зробити</w:t>
      </w:r>
      <w:proofErr w:type="spellEnd"/>
      <w:r w:rsidRPr="00D23F0E">
        <w:rPr>
          <w:szCs w:val="24"/>
        </w:rPr>
        <w:t xml:space="preserve"> </w:t>
      </w:r>
      <w:proofErr w:type="spellStart"/>
      <w:r w:rsidRPr="00D23F0E">
        <w:rPr>
          <w:szCs w:val="24"/>
        </w:rPr>
        <w:t>висновок</w:t>
      </w:r>
      <w:proofErr w:type="spellEnd"/>
      <w:r w:rsidRPr="00D23F0E">
        <w:rPr>
          <w:szCs w:val="24"/>
        </w:rPr>
        <w:t xml:space="preserve">, </w:t>
      </w:r>
      <w:proofErr w:type="spellStart"/>
      <w:r w:rsidRPr="00D23F0E">
        <w:rPr>
          <w:szCs w:val="24"/>
        </w:rPr>
        <w:t>що</w:t>
      </w:r>
      <w:proofErr w:type="spellEnd"/>
      <w:r w:rsidRPr="00D23F0E">
        <w:rPr>
          <w:szCs w:val="24"/>
        </w:rPr>
        <w:t xml:space="preserve"> в </w:t>
      </w:r>
      <w:proofErr w:type="spellStart"/>
      <w:r w:rsidRPr="00D23F0E">
        <w:rPr>
          <w:szCs w:val="24"/>
        </w:rPr>
        <w:t>цій</w:t>
      </w:r>
      <w:proofErr w:type="spellEnd"/>
      <w:r w:rsidRPr="00D23F0E">
        <w:rPr>
          <w:szCs w:val="24"/>
        </w:rPr>
        <w:t xml:space="preserve"> же </w:t>
      </w:r>
      <w:proofErr w:type="spellStart"/>
      <w:r w:rsidRPr="00D23F0E">
        <w:rPr>
          <w:szCs w:val="24"/>
        </w:rPr>
        <w:t>транзакції</w:t>
      </w:r>
      <w:proofErr w:type="spellEnd"/>
      <w:r w:rsidRPr="00D23F0E">
        <w:rPr>
          <w:szCs w:val="24"/>
        </w:rPr>
        <w:t xml:space="preserve"> повинен </w:t>
      </w:r>
      <w:proofErr w:type="spellStart"/>
      <w:r w:rsidRPr="00D23F0E">
        <w:rPr>
          <w:szCs w:val="24"/>
        </w:rPr>
        <w:t>з'явитися</w:t>
      </w:r>
      <w:proofErr w:type="spellEnd"/>
      <w:r w:rsidRPr="00D23F0E">
        <w:rPr>
          <w:szCs w:val="24"/>
        </w:rPr>
        <w:t xml:space="preserve"> </w:t>
      </w:r>
      <w:proofErr w:type="spellStart"/>
      <w:r w:rsidRPr="00D23F0E">
        <w:rPr>
          <w:szCs w:val="24"/>
        </w:rPr>
        <w:t>набір</w:t>
      </w:r>
      <w:proofErr w:type="spellEnd"/>
      <w:r w:rsidRPr="00D23F0E">
        <w:rPr>
          <w:szCs w:val="24"/>
        </w:rPr>
        <w:t xml:space="preserve"> </w:t>
      </w:r>
      <w:proofErr w:type="spellStart"/>
      <w:r w:rsidRPr="00D23F0E">
        <w:rPr>
          <w:szCs w:val="24"/>
        </w:rPr>
        <w:t>елементів</w:t>
      </w:r>
      <w:proofErr w:type="spellEnd"/>
      <w:r w:rsidRPr="00D23F0E">
        <w:rPr>
          <w:szCs w:val="24"/>
        </w:rPr>
        <w:t xml:space="preserve"> B)" </w:t>
      </w:r>
      <w:proofErr w:type="spellStart"/>
      <w:r w:rsidRPr="00D23F0E">
        <w:rPr>
          <w:szCs w:val="24"/>
        </w:rPr>
        <w:t>Встановлення</w:t>
      </w:r>
      <w:proofErr w:type="spellEnd"/>
      <w:r w:rsidRPr="00D23F0E">
        <w:rPr>
          <w:szCs w:val="24"/>
        </w:rPr>
        <w:t xml:space="preserve"> таких </w:t>
      </w:r>
      <w:proofErr w:type="spellStart"/>
      <w:r w:rsidRPr="00D23F0E">
        <w:rPr>
          <w:szCs w:val="24"/>
        </w:rPr>
        <w:t>закономірностей</w:t>
      </w:r>
      <w:proofErr w:type="spellEnd"/>
      <w:r w:rsidRPr="00D23F0E">
        <w:rPr>
          <w:szCs w:val="24"/>
        </w:rPr>
        <w:t xml:space="preserve"> </w:t>
      </w:r>
      <w:proofErr w:type="spellStart"/>
      <w:r w:rsidRPr="00D23F0E">
        <w:rPr>
          <w:szCs w:val="24"/>
        </w:rPr>
        <w:t>дає</w:t>
      </w:r>
      <w:proofErr w:type="spellEnd"/>
      <w:r w:rsidRPr="00D23F0E">
        <w:rPr>
          <w:szCs w:val="24"/>
        </w:rPr>
        <w:t xml:space="preserve"> нам </w:t>
      </w:r>
      <w:proofErr w:type="spellStart"/>
      <w:r w:rsidRPr="00D23F0E">
        <w:rPr>
          <w:szCs w:val="24"/>
        </w:rPr>
        <w:t>можливість</w:t>
      </w:r>
      <w:proofErr w:type="spellEnd"/>
      <w:r w:rsidRPr="00D23F0E">
        <w:rPr>
          <w:szCs w:val="24"/>
        </w:rPr>
        <w:t xml:space="preserve"> </w:t>
      </w:r>
      <w:proofErr w:type="spellStart"/>
      <w:r w:rsidRPr="00D23F0E">
        <w:rPr>
          <w:szCs w:val="24"/>
        </w:rPr>
        <w:t>знаходити</w:t>
      </w:r>
      <w:proofErr w:type="spellEnd"/>
      <w:r w:rsidRPr="00D23F0E">
        <w:rPr>
          <w:szCs w:val="24"/>
        </w:rPr>
        <w:t xml:space="preserve"> </w:t>
      </w:r>
      <w:proofErr w:type="spellStart"/>
      <w:r w:rsidRPr="00D23F0E">
        <w:rPr>
          <w:szCs w:val="24"/>
        </w:rPr>
        <w:t>дуже</w:t>
      </w:r>
      <w:proofErr w:type="spellEnd"/>
      <w:r w:rsidRPr="00D23F0E">
        <w:rPr>
          <w:szCs w:val="24"/>
        </w:rPr>
        <w:t xml:space="preserve"> </w:t>
      </w:r>
      <w:proofErr w:type="spellStart"/>
      <w:r w:rsidRPr="00D23F0E">
        <w:rPr>
          <w:szCs w:val="24"/>
        </w:rPr>
        <w:t>прості</w:t>
      </w:r>
      <w:proofErr w:type="spellEnd"/>
      <w:r w:rsidRPr="00D23F0E">
        <w:rPr>
          <w:szCs w:val="24"/>
        </w:rPr>
        <w:t xml:space="preserve"> й </w:t>
      </w:r>
      <w:proofErr w:type="spellStart"/>
      <w:r w:rsidRPr="00D23F0E">
        <w:rPr>
          <w:szCs w:val="24"/>
        </w:rPr>
        <w:t>зрозумілі</w:t>
      </w:r>
      <w:proofErr w:type="spellEnd"/>
      <w:r w:rsidRPr="00D23F0E">
        <w:rPr>
          <w:szCs w:val="24"/>
        </w:rPr>
        <w:t xml:space="preserve"> правила, </w:t>
      </w:r>
      <w:proofErr w:type="spellStart"/>
      <w:r w:rsidRPr="00D23F0E">
        <w:rPr>
          <w:szCs w:val="24"/>
        </w:rPr>
        <w:t>називані</w:t>
      </w:r>
      <w:proofErr w:type="spellEnd"/>
      <w:r w:rsidRPr="00D23F0E">
        <w:rPr>
          <w:szCs w:val="24"/>
        </w:rPr>
        <w:t xml:space="preserve"> </w:t>
      </w:r>
      <w:proofErr w:type="spellStart"/>
      <w:r w:rsidRPr="00D23F0E">
        <w:rPr>
          <w:szCs w:val="24"/>
        </w:rPr>
        <w:t>асоціативними</w:t>
      </w:r>
      <w:proofErr w:type="spellEnd"/>
      <w:r w:rsidRPr="00D23F0E">
        <w:rPr>
          <w:szCs w:val="24"/>
        </w:rPr>
        <w:t>.</w:t>
      </w:r>
    </w:p>
    <w:p w14:paraId="1AB3E561" w14:textId="77777777" w:rsidR="00675F87" w:rsidRPr="00651922" w:rsidRDefault="00675F87" w:rsidP="00675F87">
      <w:pPr>
        <w:pStyle w:val="BodyText"/>
        <w:ind w:right="5" w:firstLine="709"/>
        <w:rPr>
          <w:b w:val="0"/>
        </w:rPr>
      </w:pPr>
      <w:r w:rsidRPr="00651922">
        <w:rPr>
          <w:b w:val="0"/>
          <w:spacing w:val="-1"/>
        </w:rPr>
        <w:t>Основними характеристиками асоціативного правила є підтримка й вірогідність правила.</w:t>
      </w:r>
    </w:p>
    <w:p w14:paraId="027374C3" w14:textId="77777777" w:rsidR="00675F87" w:rsidRPr="00651922" w:rsidRDefault="00675F87" w:rsidP="00675F87">
      <w:pPr>
        <w:pStyle w:val="BodyText"/>
        <w:ind w:right="5" w:firstLine="709"/>
        <w:rPr>
          <w:b w:val="0"/>
        </w:rPr>
      </w:pPr>
      <w:r w:rsidRPr="00651922">
        <w:rPr>
          <w:b w:val="0"/>
          <w:spacing w:val="-1"/>
        </w:rPr>
        <w:t>Розглянемо</w:t>
      </w:r>
      <w:r w:rsidRPr="00651922">
        <w:rPr>
          <w:b w:val="0"/>
          <w:spacing w:val="-3"/>
        </w:rPr>
        <w:t xml:space="preserve"> </w:t>
      </w:r>
      <w:r w:rsidRPr="00651922">
        <w:rPr>
          <w:b w:val="0"/>
          <w:spacing w:val="-1"/>
        </w:rPr>
        <w:t>правило</w:t>
      </w:r>
      <w:r w:rsidRPr="00651922">
        <w:rPr>
          <w:b w:val="0"/>
          <w:spacing w:val="-4"/>
        </w:rPr>
        <w:t xml:space="preserve"> </w:t>
      </w:r>
      <w:r w:rsidRPr="00651922">
        <w:rPr>
          <w:b w:val="0"/>
          <w:spacing w:val="-1"/>
        </w:rPr>
        <w:t>"з</w:t>
      </w:r>
      <w:r w:rsidRPr="00651922">
        <w:rPr>
          <w:b w:val="0"/>
          <w:spacing w:val="-3"/>
        </w:rPr>
        <w:t xml:space="preserve"> </w:t>
      </w:r>
      <w:r w:rsidRPr="00651922">
        <w:rPr>
          <w:b w:val="0"/>
          <w:spacing w:val="-1"/>
        </w:rPr>
        <w:t>покупки</w:t>
      </w:r>
      <w:r w:rsidRPr="00651922">
        <w:rPr>
          <w:b w:val="0"/>
          <w:spacing w:val="-2"/>
        </w:rPr>
        <w:t xml:space="preserve"> </w:t>
      </w:r>
      <w:r w:rsidRPr="00651922">
        <w:rPr>
          <w:b w:val="0"/>
          <w:spacing w:val="-1"/>
        </w:rPr>
        <w:t>флешки</w:t>
      </w:r>
      <w:r w:rsidRPr="00651922">
        <w:rPr>
          <w:b w:val="0"/>
          <w:spacing w:val="-3"/>
        </w:rPr>
        <w:t xml:space="preserve"> </w:t>
      </w:r>
      <w:r w:rsidRPr="00651922">
        <w:rPr>
          <w:b w:val="0"/>
          <w:spacing w:val="-2"/>
        </w:rPr>
        <w:t>випливає</w:t>
      </w:r>
      <w:r w:rsidRPr="00651922">
        <w:rPr>
          <w:b w:val="0"/>
          <w:spacing w:val="1"/>
        </w:rPr>
        <w:t xml:space="preserve"> </w:t>
      </w:r>
      <w:r w:rsidRPr="00651922">
        <w:rPr>
          <w:b w:val="0"/>
          <w:spacing w:val="-1"/>
        </w:rPr>
        <w:t>покупка</w:t>
      </w:r>
      <w:r w:rsidRPr="00651922">
        <w:rPr>
          <w:b w:val="0"/>
          <w:spacing w:val="-2"/>
        </w:rPr>
        <w:t xml:space="preserve"> </w:t>
      </w:r>
      <w:r w:rsidRPr="00651922">
        <w:rPr>
          <w:b w:val="0"/>
          <w:spacing w:val="-1"/>
        </w:rPr>
        <w:t>USB</w:t>
      </w:r>
      <w:r w:rsidRPr="00651922">
        <w:rPr>
          <w:b w:val="0"/>
          <w:spacing w:val="-1"/>
          <w:lang w:val="ru-RU"/>
        </w:rPr>
        <w:t>-</w:t>
      </w:r>
      <w:r w:rsidRPr="00651922">
        <w:rPr>
          <w:b w:val="0"/>
          <w:spacing w:val="-1"/>
        </w:rPr>
        <w:t>подовжувача"</w:t>
      </w:r>
      <w:r w:rsidRPr="00651922">
        <w:rPr>
          <w:b w:val="0"/>
          <w:spacing w:val="-2"/>
        </w:rPr>
        <w:t xml:space="preserve"> </w:t>
      </w:r>
      <w:r w:rsidRPr="00651922">
        <w:rPr>
          <w:b w:val="0"/>
          <w:spacing w:val="-1"/>
        </w:rPr>
        <w:t>для</w:t>
      </w:r>
      <w:r w:rsidRPr="00651922">
        <w:rPr>
          <w:b w:val="0"/>
          <w:spacing w:val="-3"/>
        </w:rPr>
        <w:t xml:space="preserve"> </w:t>
      </w:r>
      <w:r w:rsidRPr="00651922">
        <w:rPr>
          <w:b w:val="0"/>
          <w:spacing w:val="-1"/>
        </w:rPr>
        <w:t>бази</w:t>
      </w:r>
      <w:r w:rsidRPr="00651922">
        <w:rPr>
          <w:b w:val="0"/>
          <w:spacing w:val="-4"/>
        </w:rPr>
        <w:t xml:space="preserve"> </w:t>
      </w:r>
      <w:r w:rsidRPr="00651922">
        <w:rPr>
          <w:b w:val="0"/>
          <w:spacing w:val="-1"/>
        </w:rPr>
        <w:t>даних,</w:t>
      </w:r>
      <w:r w:rsidRPr="00651922">
        <w:rPr>
          <w:b w:val="0"/>
          <w:spacing w:val="57"/>
        </w:rPr>
        <w:t xml:space="preserve"> </w:t>
      </w:r>
      <w:r w:rsidRPr="00651922">
        <w:rPr>
          <w:b w:val="0"/>
          <w:spacing w:val="-1"/>
        </w:rPr>
        <w:t>яка</w:t>
      </w:r>
      <w:r w:rsidRPr="00651922">
        <w:rPr>
          <w:b w:val="0"/>
          <w:spacing w:val="-4"/>
        </w:rPr>
        <w:t xml:space="preserve"> </w:t>
      </w:r>
      <w:r w:rsidRPr="00651922">
        <w:rPr>
          <w:b w:val="0"/>
          <w:spacing w:val="-1"/>
        </w:rPr>
        <w:t>була</w:t>
      </w:r>
      <w:r w:rsidRPr="00651922">
        <w:rPr>
          <w:b w:val="0"/>
          <w:spacing w:val="-4"/>
        </w:rPr>
        <w:t xml:space="preserve"> </w:t>
      </w:r>
      <w:r w:rsidRPr="00651922">
        <w:rPr>
          <w:b w:val="0"/>
          <w:spacing w:val="-1"/>
        </w:rPr>
        <w:t>наведена</w:t>
      </w:r>
      <w:r w:rsidRPr="00651922">
        <w:rPr>
          <w:b w:val="0"/>
          <w:spacing w:val="-3"/>
        </w:rPr>
        <w:t xml:space="preserve"> </w:t>
      </w:r>
      <w:r w:rsidRPr="00651922">
        <w:rPr>
          <w:b w:val="0"/>
          <w:spacing w:val="-1"/>
        </w:rPr>
        <w:t>вище</w:t>
      </w:r>
      <w:r w:rsidRPr="00651922">
        <w:rPr>
          <w:b w:val="0"/>
          <w:spacing w:val="-5"/>
        </w:rPr>
        <w:t xml:space="preserve"> </w:t>
      </w:r>
      <w:r w:rsidRPr="00651922">
        <w:rPr>
          <w:b w:val="0"/>
        </w:rPr>
        <w:t>в</w:t>
      </w:r>
      <w:r w:rsidRPr="00651922">
        <w:rPr>
          <w:b w:val="0"/>
          <w:spacing w:val="-4"/>
        </w:rPr>
        <w:t xml:space="preserve"> </w:t>
      </w:r>
      <w:r w:rsidRPr="00651922">
        <w:rPr>
          <w:b w:val="0"/>
          <w:spacing w:val="-1"/>
        </w:rPr>
        <w:t>таблиці</w:t>
      </w:r>
      <w:r w:rsidRPr="00651922">
        <w:rPr>
          <w:b w:val="0"/>
          <w:spacing w:val="-3"/>
        </w:rPr>
        <w:t xml:space="preserve"> </w:t>
      </w:r>
      <w:r w:rsidRPr="00651922">
        <w:rPr>
          <w:b w:val="0"/>
        </w:rPr>
        <w:t>14.1.</w:t>
      </w:r>
      <w:r w:rsidRPr="00651922">
        <w:rPr>
          <w:b w:val="0"/>
          <w:spacing w:val="-4"/>
        </w:rPr>
        <w:t xml:space="preserve"> </w:t>
      </w:r>
      <w:r w:rsidRPr="00651922">
        <w:rPr>
          <w:b w:val="0"/>
          <w:spacing w:val="-1"/>
        </w:rPr>
        <w:t>Поняття підтримки набору ми вже розглянули.</w:t>
      </w:r>
      <w:r w:rsidRPr="00651922">
        <w:rPr>
          <w:b w:val="0"/>
          <w:spacing w:val="-6"/>
        </w:rPr>
        <w:t xml:space="preserve"> </w:t>
      </w:r>
      <w:r w:rsidRPr="00651922">
        <w:rPr>
          <w:b w:val="0"/>
          <w:spacing w:val="-1"/>
        </w:rPr>
        <w:t>Існує поняття підтримки правила.</w:t>
      </w:r>
    </w:p>
    <w:p w14:paraId="22530AFF" w14:textId="77777777" w:rsidR="00675F87" w:rsidRPr="00651922" w:rsidRDefault="00675F87" w:rsidP="00675F87">
      <w:pPr>
        <w:pStyle w:val="BodyText"/>
        <w:ind w:right="5" w:firstLine="709"/>
        <w:rPr>
          <w:b w:val="0"/>
        </w:rPr>
      </w:pPr>
      <w:r w:rsidRPr="00651922">
        <w:rPr>
          <w:b w:val="0"/>
          <w:spacing w:val="-1"/>
        </w:rPr>
        <w:t>Правило має підтримку s, якщо s% транзакцій із усього набору містять одночасно набори елементів A і B або, інакше кажучи, містять обидва товари.</w:t>
      </w:r>
    </w:p>
    <w:p w14:paraId="66D9AE48" w14:textId="77777777" w:rsidR="00675F87" w:rsidRPr="00651922" w:rsidRDefault="00675F87" w:rsidP="00675F87">
      <w:pPr>
        <w:pStyle w:val="BodyText"/>
        <w:ind w:right="5" w:firstLine="709"/>
        <w:rPr>
          <w:b w:val="0"/>
        </w:rPr>
      </w:pPr>
      <w:r w:rsidRPr="00651922">
        <w:rPr>
          <w:b w:val="0"/>
          <w:spacing w:val="-1"/>
        </w:rPr>
        <w:lastRenderedPageBreak/>
        <w:t>Флешка – це товар A, USB-подовжувач – це товар B.</w:t>
      </w:r>
      <w:r w:rsidRPr="00651922">
        <w:rPr>
          <w:b w:val="0"/>
          <w:spacing w:val="-2"/>
        </w:rPr>
        <w:t xml:space="preserve"> </w:t>
      </w:r>
      <w:r w:rsidRPr="00651922">
        <w:rPr>
          <w:b w:val="0"/>
          <w:spacing w:val="-1"/>
        </w:rPr>
        <w:t>Підтримка правила "з покупки флешки випливає покупка USB-подовжувача" рівна 3, або 50%.</w:t>
      </w:r>
    </w:p>
    <w:p w14:paraId="47FFE23D" w14:textId="77777777" w:rsidR="00675F87" w:rsidRPr="00651922" w:rsidRDefault="00675F87" w:rsidP="00675F87">
      <w:pPr>
        <w:pStyle w:val="BodyText"/>
        <w:ind w:right="5" w:firstLine="709"/>
        <w:rPr>
          <w:b w:val="0"/>
        </w:rPr>
      </w:pPr>
      <w:r w:rsidRPr="00651922">
        <w:rPr>
          <w:b w:val="0"/>
          <w:spacing w:val="-1"/>
        </w:rPr>
        <w:t>Вірогідність правила показує, яка ймовірність того, що з події A випливає подія B.</w:t>
      </w:r>
    </w:p>
    <w:p w14:paraId="3E970F15" w14:textId="77777777" w:rsidR="00675F87" w:rsidRPr="00651922" w:rsidRDefault="00675F87" w:rsidP="00675F87">
      <w:pPr>
        <w:pStyle w:val="BodyText"/>
        <w:ind w:right="5" w:firstLine="709"/>
        <w:rPr>
          <w:b w:val="0"/>
        </w:rPr>
      </w:pPr>
      <w:r w:rsidRPr="00651922">
        <w:rPr>
          <w:b w:val="0"/>
          <w:spacing w:val="-1"/>
        </w:rPr>
        <w:t>Правило "З A випливає B" справедливе з вірогідністю С, якщо c% транзакцій із усієї множини, що містить набір елементів A, також містять набір елементів B.</w:t>
      </w:r>
    </w:p>
    <w:p w14:paraId="442A7910" w14:textId="77777777" w:rsidR="00675F87" w:rsidRPr="00651922" w:rsidRDefault="00675F87" w:rsidP="00675F87">
      <w:pPr>
        <w:pStyle w:val="BodyText"/>
        <w:ind w:right="5" w:firstLine="709"/>
        <w:rPr>
          <w:b w:val="0"/>
        </w:rPr>
      </w:pPr>
      <w:r w:rsidRPr="00651922">
        <w:rPr>
          <w:b w:val="0"/>
          <w:spacing w:val="-1"/>
        </w:rPr>
        <w:t>Якщо число транзакцій, що містять USB-подовжувач, рівне чотирьом, а число транзакцій, що містять також і флешку, рівне трьом, то вірогідність правила рівна (3/4)*100%, тобто 75%.</w:t>
      </w:r>
    </w:p>
    <w:p w14:paraId="2C732BE3" w14:textId="77777777" w:rsidR="00675F87" w:rsidRPr="00651922" w:rsidRDefault="00675F87" w:rsidP="00675F87">
      <w:pPr>
        <w:pStyle w:val="BodyText"/>
        <w:ind w:right="5" w:firstLine="709"/>
        <w:rPr>
          <w:b w:val="0"/>
        </w:rPr>
      </w:pPr>
      <w:r w:rsidRPr="00651922">
        <w:rPr>
          <w:b w:val="0"/>
          <w:spacing w:val="-1"/>
        </w:rPr>
        <w:t>Вірогідність правила "з покупки USB-подовжувача випливає покупка флешки рівна 75%, тобто 75% транзакцій, що містять товар А, також містять товар B.</w:t>
      </w:r>
    </w:p>
    <w:p w14:paraId="59676B78" w14:textId="77777777" w:rsidR="00675F87" w:rsidRPr="00651922" w:rsidRDefault="00675F87" w:rsidP="00675F87">
      <w:pPr>
        <w:ind w:right="5" w:firstLine="709"/>
        <w:jc w:val="both"/>
        <w:rPr>
          <w:szCs w:val="24"/>
        </w:rPr>
      </w:pPr>
      <w:bookmarkStart w:id="270" w:name="Границы_поддержки_и_достоверности_ассоци"/>
      <w:bookmarkStart w:id="271" w:name="_bookmark95"/>
      <w:bookmarkEnd w:id="270"/>
      <w:bookmarkEnd w:id="271"/>
      <w:proofErr w:type="spellStart"/>
      <w:r w:rsidRPr="00D23F0E">
        <w:rPr>
          <w:b/>
          <w:spacing w:val="-1"/>
          <w:szCs w:val="24"/>
        </w:rPr>
        <w:t>Границі</w:t>
      </w:r>
      <w:proofErr w:type="spellEnd"/>
      <w:r w:rsidRPr="00D23F0E">
        <w:rPr>
          <w:b/>
          <w:spacing w:val="-1"/>
          <w:szCs w:val="24"/>
        </w:rPr>
        <w:t xml:space="preserve"> </w:t>
      </w:r>
      <w:proofErr w:type="spellStart"/>
      <w:r w:rsidRPr="00D23F0E">
        <w:rPr>
          <w:b/>
          <w:spacing w:val="-1"/>
          <w:szCs w:val="24"/>
        </w:rPr>
        <w:t>підтримки</w:t>
      </w:r>
      <w:proofErr w:type="spellEnd"/>
      <w:r w:rsidRPr="00D23F0E">
        <w:rPr>
          <w:b/>
          <w:spacing w:val="-1"/>
          <w:szCs w:val="24"/>
        </w:rPr>
        <w:t xml:space="preserve"> й </w:t>
      </w:r>
      <w:proofErr w:type="spellStart"/>
      <w:r w:rsidRPr="00D23F0E">
        <w:rPr>
          <w:b/>
          <w:spacing w:val="-1"/>
          <w:szCs w:val="24"/>
        </w:rPr>
        <w:t>вірогідності</w:t>
      </w:r>
      <w:proofErr w:type="spellEnd"/>
      <w:r w:rsidRPr="00D23F0E">
        <w:rPr>
          <w:b/>
          <w:spacing w:val="-1"/>
          <w:szCs w:val="24"/>
        </w:rPr>
        <w:t xml:space="preserve"> </w:t>
      </w:r>
      <w:proofErr w:type="spellStart"/>
      <w:r w:rsidRPr="00D23F0E">
        <w:rPr>
          <w:b/>
          <w:spacing w:val="-1"/>
          <w:szCs w:val="24"/>
        </w:rPr>
        <w:t>асоціативного</w:t>
      </w:r>
      <w:proofErr w:type="spellEnd"/>
      <w:r w:rsidRPr="00D23F0E">
        <w:rPr>
          <w:b/>
          <w:spacing w:val="-1"/>
          <w:szCs w:val="24"/>
        </w:rPr>
        <w:t xml:space="preserve"> правила. </w:t>
      </w:r>
      <w:r w:rsidRPr="00D23F0E">
        <w:rPr>
          <w:spacing w:val="-1"/>
          <w:szCs w:val="24"/>
        </w:rPr>
        <w:t xml:space="preserve">За </w:t>
      </w:r>
      <w:proofErr w:type="spellStart"/>
      <w:r w:rsidRPr="00D23F0E">
        <w:rPr>
          <w:spacing w:val="-1"/>
          <w:szCs w:val="24"/>
        </w:rPr>
        <w:t>допомогою</w:t>
      </w:r>
      <w:proofErr w:type="spellEnd"/>
      <w:r w:rsidRPr="00D23F0E">
        <w:rPr>
          <w:spacing w:val="-1"/>
          <w:szCs w:val="24"/>
        </w:rPr>
        <w:t xml:space="preserve"> </w:t>
      </w:r>
      <w:proofErr w:type="spellStart"/>
      <w:r w:rsidRPr="00D23F0E">
        <w:rPr>
          <w:spacing w:val="-1"/>
          <w:szCs w:val="24"/>
        </w:rPr>
        <w:t>використання</w:t>
      </w:r>
      <w:proofErr w:type="spellEnd"/>
      <w:r w:rsidRPr="00D23F0E">
        <w:rPr>
          <w:spacing w:val="-1"/>
          <w:szCs w:val="24"/>
        </w:rPr>
        <w:t xml:space="preserve"> </w:t>
      </w:r>
      <w:proofErr w:type="spellStart"/>
      <w:r w:rsidRPr="00D23F0E">
        <w:rPr>
          <w:spacing w:val="-1"/>
          <w:szCs w:val="24"/>
        </w:rPr>
        <w:t>алгоритмів</w:t>
      </w:r>
      <w:proofErr w:type="spellEnd"/>
      <w:r w:rsidRPr="00D23F0E">
        <w:rPr>
          <w:spacing w:val="-1"/>
          <w:szCs w:val="24"/>
        </w:rPr>
        <w:t xml:space="preserve"> </w:t>
      </w:r>
      <w:proofErr w:type="spellStart"/>
      <w:r w:rsidRPr="00D23F0E">
        <w:rPr>
          <w:spacing w:val="-1"/>
          <w:szCs w:val="24"/>
        </w:rPr>
        <w:t>пошуку</w:t>
      </w:r>
      <w:proofErr w:type="spellEnd"/>
      <w:r w:rsidRPr="00D23F0E">
        <w:rPr>
          <w:spacing w:val="-1"/>
          <w:szCs w:val="24"/>
        </w:rPr>
        <w:t xml:space="preserve"> </w:t>
      </w:r>
      <w:proofErr w:type="spellStart"/>
      <w:r w:rsidRPr="00D23F0E">
        <w:rPr>
          <w:spacing w:val="-1"/>
          <w:szCs w:val="24"/>
        </w:rPr>
        <w:t>асоціативних</w:t>
      </w:r>
      <w:proofErr w:type="spellEnd"/>
      <w:r w:rsidRPr="00D23F0E">
        <w:rPr>
          <w:spacing w:val="-1"/>
          <w:szCs w:val="24"/>
        </w:rPr>
        <w:t xml:space="preserve"> правил </w:t>
      </w:r>
      <w:proofErr w:type="spellStart"/>
      <w:r w:rsidRPr="00D23F0E">
        <w:rPr>
          <w:spacing w:val="-1"/>
          <w:szCs w:val="24"/>
        </w:rPr>
        <w:t>аналітик</w:t>
      </w:r>
      <w:proofErr w:type="spellEnd"/>
      <w:r w:rsidRPr="00D23F0E">
        <w:rPr>
          <w:spacing w:val="-1"/>
          <w:szCs w:val="24"/>
        </w:rPr>
        <w:t xml:space="preserve"> </w:t>
      </w:r>
      <w:proofErr w:type="spellStart"/>
      <w:r w:rsidRPr="00D23F0E">
        <w:rPr>
          <w:spacing w:val="-1"/>
          <w:szCs w:val="24"/>
        </w:rPr>
        <w:t>може</w:t>
      </w:r>
      <w:proofErr w:type="spellEnd"/>
      <w:r w:rsidRPr="00D23F0E">
        <w:rPr>
          <w:spacing w:val="-1"/>
          <w:szCs w:val="24"/>
        </w:rPr>
        <w:t xml:space="preserve"> </w:t>
      </w:r>
      <w:proofErr w:type="spellStart"/>
      <w:r w:rsidRPr="00D23F0E">
        <w:rPr>
          <w:spacing w:val="-1"/>
          <w:szCs w:val="24"/>
        </w:rPr>
        <w:t>одержати</w:t>
      </w:r>
      <w:proofErr w:type="spellEnd"/>
      <w:r w:rsidRPr="00D23F0E">
        <w:rPr>
          <w:spacing w:val="-1"/>
          <w:szCs w:val="24"/>
        </w:rPr>
        <w:t xml:space="preserve"> </w:t>
      </w:r>
      <w:proofErr w:type="spellStart"/>
      <w:r w:rsidRPr="00D23F0E">
        <w:rPr>
          <w:spacing w:val="-1"/>
          <w:szCs w:val="24"/>
        </w:rPr>
        <w:t>всі</w:t>
      </w:r>
      <w:proofErr w:type="spellEnd"/>
      <w:r w:rsidRPr="00D23F0E">
        <w:rPr>
          <w:spacing w:val="-1"/>
          <w:szCs w:val="24"/>
        </w:rPr>
        <w:t xml:space="preserve"> </w:t>
      </w:r>
      <w:proofErr w:type="spellStart"/>
      <w:r w:rsidRPr="00D23F0E">
        <w:rPr>
          <w:spacing w:val="-1"/>
          <w:szCs w:val="24"/>
        </w:rPr>
        <w:t>можливі</w:t>
      </w:r>
      <w:proofErr w:type="spellEnd"/>
      <w:r w:rsidRPr="00D23F0E">
        <w:rPr>
          <w:spacing w:val="-1"/>
          <w:szCs w:val="24"/>
        </w:rPr>
        <w:t xml:space="preserve"> правила виду " З A </w:t>
      </w:r>
      <w:proofErr w:type="spellStart"/>
      <w:r w:rsidRPr="00D23F0E">
        <w:rPr>
          <w:spacing w:val="-1"/>
          <w:szCs w:val="24"/>
        </w:rPr>
        <w:t>випливає</w:t>
      </w:r>
      <w:proofErr w:type="spellEnd"/>
      <w:r w:rsidRPr="00D23F0E">
        <w:rPr>
          <w:spacing w:val="-1"/>
          <w:szCs w:val="24"/>
        </w:rPr>
        <w:t xml:space="preserve"> B", з </w:t>
      </w:r>
      <w:proofErr w:type="spellStart"/>
      <w:r w:rsidRPr="00D23F0E">
        <w:rPr>
          <w:spacing w:val="-1"/>
          <w:szCs w:val="24"/>
        </w:rPr>
        <w:t>різними</w:t>
      </w:r>
      <w:proofErr w:type="spellEnd"/>
      <w:r w:rsidRPr="00D23F0E">
        <w:rPr>
          <w:spacing w:val="-1"/>
          <w:szCs w:val="24"/>
        </w:rPr>
        <w:t xml:space="preserve"> </w:t>
      </w:r>
      <w:proofErr w:type="spellStart"/>
      <w:r w:rsidRPr="00D23F0E">
        <w:rPr>
          <w:spacing w:val="-1"/>
          <w:szCs w:val="24"/>
        </w:rPr>
        <w:t>значеннями</w:t>
      </w:r>
      <w:proofErr w:type="spellEnd"/>
      <w:r w:rsidRPr="00D23F0E">
        <w:rPr>
          <w:spacing w:val="-1"/>
          <w:szCs w:val="24"/>
        </w:rPr>
        <w:t xml:space="preserve"> </w:t>
      </w:r>
      <w:proofErr w:type="spellStart"/>
      <w:r w:rsidRPr="00D23F0E">
        <w:rPr>
          <w:spacing w:val="-1"/>
          <w:szCs w:val="24"/>
        </w:rPr>
        <w:t>підтримки</w:t>
      </w:r>
      <w:proofErr w:type="spellEnd"/>
      <w:r w:rsidRPr="00D23F0E">
        <w:rPr>
          <w:spacing w:val="-1"/>
          <w:szCs w:val="24"/>
        </w:rPr>
        <w:t xml:space="preserve"> й </w:t>
      </w:r>
      <w:proofErr w:type="spellStart"/>
      <w:r w:rsidRPr="00D23F0E">
        <w:rPr>
          <w:spacing w:val="-1"/>
          <w:szCs w:val="24"/>
        </w:rPr>
        <w:t>вірогідності</w:t>
      </w:r>
      <w:proofErr w:type="spellEnd"/>
      <w:r w:rsidRPr="00D23F0E">
        <w:rPr>
          <w:spacing w:val="-1"/>
          <w:szCs w:val="24"/>
        </w:rPr>
        <w:t>.</w:t>
      </w:r>
      <w:r w:rsidRPr="00D23F0E">
        <w:rPr>
          <w:spacing w:val="-4"/>
          <w:szCs w:val="24"/>
        </w:rPr>
        <w:t xml:space="preserve"> </w:t>
      </w:r>
      <w:proofErr w:type="spellStart"/>
      <w:r w:rsidRPr="00D23F0E">
        <w:rPr>
          <w:spacing w:val="-1"/>
          <w:szCs w:val="24"/>
        </w:rPr>
        <w:t>Однак</w:t>
      </w:r>
      <w:proofErr w:type="spellEnd"/>
      <w:r w:rsidRPr="00D23F0E">
        <w:rPr>
          <w:spacing w:val="-1"/>
          <w:szCs w:val="24"/>
        </w:rPr>
        <w:t xml:space="preserve"> у </w:t>
      </w:r>
      <w:proofErr w:type="spellStart"/>
      <w:r w:rsidRPr="00D23F0E">
        <w:rPr>
          <w:spacing w:val="-1"/>
          <w:szCs w:val="24"/>
        </w:rPr>
        <w:t>більшості</w:t>
      </w:r>
      <w:proofErr w:type="spellEnd"/>
      <w:r w:rsidRPr="00D23F0E">
        <w:rPr>
          <w:spacing w:val="-1"/>
          <w:szCs w:val="24"/>
        </w:rPr>
        <w:t xml:space="preserve"> </w:t>
      </w:r>
      <w:proofErr w:type="spellStart"/>
      <w:r w:rsidRPr="00D23F0E">
        <w:rPr>
          <w:spacing w:val="-1"/>
          <w:szCs w:val="24"/>
        </w:rPr>
        <w:t>випадків</w:t>
      </w:r>
      <w:proofErr w:type="spellEnd"/>
      <w:r w:rsidRPr="00D23F0E">
        <w:rPr>
          <w:spacing w:val="-1"/>
          <w:szCs w:val="24"/>
        </w:rPr>
        <w:t xml:space="preserve">, </w:t>
      </w:r>
      <w:proofErr w:type="spellStart"/>
      <w:r w:rsidRPr="00D23F0E">
        <w:rPr>
          <w:spacing w:val="-1"/>
          <w:szCs w:val="24"/>
        </w:rPr>
        <w:t>кількість</w:t>
      </w:r>
      <w:proofErr w:type="spellEnd"/>
      <w:r w:rsidRPr="00D23F0E">
        <w:rPr>
          <w:spacing w:val="-1"/>
          <w:szCs w:val="24"/>
        </w:rPr>
        <w:t xml:space="preserve"> правил </w:t>
      </w:r>
      <w:proofErr w:type="spellStart"/>
      <w:r w:rsidRPr="00D23F0E">
        <w:rPr>
          <w:spacing w:val="-1"/>
          <w:szCs w:val="24"/>
        </w:rPr>
        <w:t>необхідно</w:t>
      </w:r>
      <w:proofErr w:type="spellEnd"/>
      <w:r w:rsidRPr="00D23F0E">
        <w:rPr>
          <w:spacing w:val="-1"/>
          <w:szCs w:val="24"/>
        </w:rPr>
        <w:t xml:space="preserve"> </w:t>
      </w:r>
      <w:proofErr w:type="spellStart"/>
      <w:r w:rsidRPr="00D23F0E">
        <w:rPr>
          <w:spacing w:val="-1"/>
          <w:szCs w:val="24"/>
        </w:rPr>
        <w:t>обмежувати</w:t>
      </w:r>
      <w:proofErr w:type="spellEnd"/>
      <w:r w:rsidRPr="00D23F0E">
        <w:rPr>
          <w:spacing w:val="-1"/>
          <w:szCs w:val="24"/>
        </w:rPr>
        <w:t xml:space="preserve"> </w:t>
      </w:r>
      <w:proofErr w:type="spellStart"/>
      <w:r w:rsidRPr="00D23F0E">
        <w:rPr>
          <w:spacing w:val="-1"/>
          <w:szCs w:val="24"/>
        </w:rPr>
        <w:t>заздалегідь</w:t>
      </w:r>
      <w:proofErr w:type="spellEnd"/>
      <w:r w:rsidRPr="00D23F0E">
        <w:rPr>
          <w:spacing w:val="-1"/>
          <w:szCs w:val="24"/>
        </w:rPr>
        <w:t xml:space="preserve"> </w:t>
      </w:r>
      <w:proofErr w:type="spellStart"/>
      <w:r w:rsidRPr="00D23F0E">
        <w:rPr>
          <w:spacing w:val="-1"/>
          <w:szCs w:val="24"/>
        </w:rPr>
        <w:t>установленими</w:t>
      </w:r>
      <w:proofErr w:type="spellEnd"/>
      <w:r w:rsidRPr="00D23F0E">
        <w:rPr>
          <w:spacing w:val="-1"/>
          <w:szCs w:val="24"/>
        </w:rPr>
        <w:t xml:space="preserve"> </w:t>
      </w:r>
      <w:proofErr w:type="spellStart"/>
      <w:r w:rsidRPr="00651922">
        <w:rPr>
          <w:spacing w:val="-1"/>
          <w:szCs w:val="24"/>
        </w:rPr>
        <w:t>мінімальними</w:t>
      </w:r>
      <w:proofErr w:type="spellEnd"/>
      <w:r w:rsidRPr="00651922">
        <w:rPr>
          <w:spacing w:val="-1"/>
          <w:szCs w:val="24"/>
        </w:rPr>
        <w:t xml:space="preserve"> й </w:t>
      </w:r>
      <w:proofErr w:type="spellStart"/>
      <w:r w:rsidRPr="00651922">
        <w:rPr>
          <w:spacing w:val="-1"/>
          <w:szCs w:val="24"/>
        </w:rPr>
        <w:t>максимальними</w:t>
      </w:r>
      <w:proofErr w:type="spellEnd"/>
      <w:r w:rsidRPr="00651922">
        <w:rPr>
          <w:spacing w:val="-1"/>
          <w:szCs w:val="24"/>
        </w:rPr>
        <w:t xml:space="preserve"> </w:t>
      </w:r>
      <w:proofErr w:type="spellStart"/>
      <w:r w:rsidRPr="00651922">
        <w:rPr>
          <w:spacing w:val="-1"/>
          <w:szCs w:val="24"/>
        </w:rPr>
        <w:t>значеннями</w:t>
      </w:r>
      <w:proofErr w:type="spellEnd"/>
      <w:r w:rsidRPr="00651922">
        <w:rPr>
          <w:spacing w:val="-1"/>
          <w:szCs w:val="24"/>
        </w:rPr>
        <w:t xml:space="preserve"> </w:t>
      </w:r>
      <w:proofErr w:type="spellStart"/>
      <w:r w:rsidRPr="00651922">
        <w:rPr>
          <w:spacing w:val="-1"/>
          <w:szCs w:val="24"/>
        </w:rPr>
        <w:t>підтримки</w:t>
      </w:r>
      <w:proofErr w:type="spellEnd"/>
      <w:r w:rsidRPr="00651922">
        <w:rPr>
          <w:spacing w:val="-1"/>
          <w:szCs w:val="24"/>
        </w:rPr>
        <w:t xml:space="preserve"> й </w:t>
      </w:r>
      <w:proofErr w:type="spellStart"/>
      <w:r w:rsidRPr="00651922">
        <w:rPr>
          <w:spacing w:val="-1"/>
          <w:szCs w:val="24"/>
        </w:rPr>
        <w:t>вірогідності</w:t>
      </w:r>
      <w:proofErr w:type="spellEnd"/>
      <w:r w:rsidRPr="00651922">
        <w:rPr>
          <w:spacing w:val="-1"/>
          <w:szCs w:val="24"/>
        </w:rPr>
        <w:t>.</w:t>
      </w:r>
    </w:p>
    <w:p w14:paraId="6F92C9C9" w14:textId="77777777" w:rsidR="00675F87" w:rsidRPr="00651922" w:rsidRDefault="00675F87" w:rsidP="00675F87">
      <w:pPr>
        <w:pStyle w:val="BodyText"/>
        <w:ind w:right="5" w:firstLine="709"/>
        <w:rPr>
          <w:b w:val="0"/>
        </w:rPr>
      </w:pPr>
      <w:r w:rsidRPr="00651922">
        <w:rPr>
          <w:b w:val="0"/>
          <w:spacing w:val="-1"/>
        </w:rPr>
        <w:t>Якщо значення підтримки правила занадто велике, то в результаті роботи алгоритму будуть знайдені правила очевидні й добре відомі. Занадто низьке значення підтримки приведе до знаходження дуже великої кількості правил, які, можливо, будуть у більшій частині необґрунтованими, але не відомими й не очевидними для аналітика.</w:t>
      </w:r>
      <w:r w:rsidRPr="00651922">
        <w:rPr>
          <w:b w:val="0"/>
          <w:spacing w:val="-4"/>
        </w:rPr>
        <w:t xml:space="preserve"> </w:t>
      </w:r>
      <w:r w:rsidRPr="00651922">
        <w:rPr>
          <w:b w:val="0"/>
          <w:spacing w:val="-1"/>
        </w:rPr>
        <w:t>Таким чином, необхідно визначити такий інтервал, "золоту середину", який з однієї сторони забезпечить знаходження неочевидних правил, а з іншого - їх обґрунтованість.</w:t>
      </w:r>
    </w:p>
    <w:p w14:paraId="6D541323" w14:textId="77777777" w:rsidR="00675F87" w:rsidRPr="00651922" w:rsidRDefault="00675F87" w:rsidP="00675F87">
      <w:pPr>
        <w:pStyle w:val="BodyText"/>
        <w:ind w:right="5" w:firstLine="709"/>
        <w:rPr>
          <w:b w:val="0"/>
          <w:spacing w:val="-1"/>
        </w:rPr>
      </w:pPr>
      <w:r w:rsidRPr="00651922">
        <w:rPr>
          <w:b w:val="0"/>
          <w:spacing w:val="-1"/>
        </w:rPr>
        <w:t>Якщо рівень вірогідності занадто малий, то цінність правила викликає серйозні сумніви.</w:t>
      </w:r>
      <w:r w:rsidRPr="00651922">
        <w:rPr>
          <w:b w:val="0"/>
          <w:spacing w:val="-2"/>
        </w:rPr>
        <w:t xml:space="preserve"> </w:t>
      </w:r>
      <w:r w:rsidRPr="00651922">
        <w:rPr>
          <w:b w:val="0"/>
          <w:spacing w:val="-1"/>
        </w:rPr>
        <w:t>Наприклад, правило з вірогідністю в 3% тільки умовно можна назвати правилом.</w:t>
      </w:r>
      <w:bookmarkStart w:id="272" w:name="Методы_поиска_ассоциативных_правил"/>
      <w:bookmarkStart w:id="273" w:name="_bookmark96"/>
      <w:bookmarkEnd w:id="272"/>
      <w:bookmarkEnd w:id="273"/>
    </w:p>
    <w:p w14:paraId="4D6F0DF1" w14:textId="77777777" w:rsidR="00675F87" w:rsidRPr="00D23F0E" w:rsidRDefault="00675F87" w:rsidP="00675F87">
      <w:pPr>
        <w:pStyle w:val="BodyText"/>
        <w:ind w:right="5" w:firstLine="709"/>
        <w:rPr>
          <w:b w:val="0"/>
          <w:color w:val="4E80BC"/>
          <w:spacing w:val="-1"/>
          <w:lang w:val="ru-RU"/>
        </w:rPr>
      </w:pPr>
    </w:p>
    <w:p w14:paraId="3876A381" w14:textId="77777777" w:rsidR="00675F87" w:rsidRPr="001D07BF" w:rsidRDefault="00675F87" w:rsidP="00675F87">
      <w:pPr>
        <w:ind w:right="5" w:firstLine="709"/>
        <w:jc w:val="both"/>
        <w:rPr>
          <w:b/>
          <w:color w:val="000000"/>
          <w:spacing w:val="-1"/>
          <w:szCs w:val="24"/>
          <w:lang w:val="uk-UA"/>
        </w:rPr>
      </w:pPr>
      <w:r w:rsidRPr="00675F87">
        <w:rPr>
          <w:b/>
          <w:color w:val="000000"/>
          <w:spacing w:val="-1"/>
          <w:szCs w:val="24"/>
        </w:rPr>
        <w:t xml:space="preserve">7. </w:t>
      </w:r>
      <w:proofErr w:type="spellStart"/>
      <w:r w:rsidRPr="00675F87">
        <w:rPr>
          <w:b/>
          <w:color w:val="000000"/>
          <w:spacing w:val="-1"/>
          <w:szCs w:val="24"/>
        </w:rPr>
        <w:t>Ме</w:t>
      </w:r>
      <w:r w:rsidR="001D07BF">
        <w:rPr>
          <w:b/>
          <w:color w:val="000000"/>
          <w:spacing w:val="-1"/>
          <w:szCs w:val="24"/>
        </w:rPr>
        <w:t>тоди</w:t>
      </w:r>
      <w:proofErr w:type="spellEnd"/>
      <w:r w:rsidR="001D07BF">
        <w:rPr>
          <w:b/>
          <w:color w:val="000000"/>
          <w:spacing w:val="-1"/>
          <w:szCs w:val="24"/>
        </w:rPr>
        <w:t xml:space="preserve"> </w:t>
      </w:r>
      <w:proofErr w:type="spellStart"/>
      <w:r w:rsidR="001D07BF">
        <w:rPr>
          <w:b/>
          <w:color w:val="000000"/>
          <w:spacing w:val="-1"/>
          <w:szCs w:val="24"/>
        </w:rPr>
        <w:t>пошуку</w:t>
      </w:r>
      <w:proofErr w:type="spellEnd"/>
      <w:r w:rsidR="001D07BF">
        <w:rPr>
          <w:b/>
          <w:color w:val="000000"/>
          <w:spacing w:val="-1"/>
          <w:szCs w:val="24"/>
        </w:rPr>
        <w:t xml:space="preserve"> </w:t>
      </w:r>
      <w:proofErr w:type="spellStart"/>
      <w:r w:rsidR="001D07BF">
        <w:rPr>
          <w:b/>
          <w:color w:val="000000"/>
          <w:spacing w:val="-1"/>
          <w:szCs w:val="24"/>
        </w:rPr>
        <w:t>асоціативних</w:t>
      </w:r>
      <w:proofErr w:type="spellEnd"/>
      <w:r w:rsidR="001D07BF">
        <w:rPr>
          <w:b/>
          <w:color w:val="000000"/>
          <w:spacing w:val="-1"/>
          <w:szCs w:val="24"/>
        </w:rPr>
        <w:t xml:space="preserve"> правил</w:t>
      </w:r>
    </w:p>
    <w:p w14:paraId="3A6B543F" w14:textId="77777777" w:rsidR="00675F87" w:rsidRPr="00675F87" w:rsidRDefault="00675F87" w:rsidP="00675F87">
      <w:pPr>
        <w:ind w:right="5" w:firstLine="709"/>
        <w:jc w:val="both"/>
        <w:rPr>
          <w:color w:val="000000"/>
          <w:szCs w:val="24"/>
        </w:rPr>
      </w:pPr>
      <w:r w:rsidRPr="00675F87">
        <w:rPr>
          <w:b/>
          <w:color w:val="000000"/>
          <w:spacing w:val="-1"/>
          <w:szCs w:val="24"/>
        </w:rPr>
        <w:t>Алгоритм</w:t>
      </w:r>
      <w:r w:rsidRPr="00675F87">
        <w:rPr>
          <w:b/>
          <w:color w:val="000000"/>
          <w:spacing w:val="-3"/>
          <w:szCs w:val="24"/>
        </w:rPr>
        <w:t xml:space="preserve"> </w:t>
      </w:r>
      <w:r w:rsidRPr="00675F87">
        <w:rPr>
          <w:b/>
          <w:color w:val="000000"/>
          <w:spacing w:val="-1"/>
          <w:szCs w:val="24"/>
        </w:rPr>
        <w:t>AIS</w:t>
      </w:r>
      <w:r w:rsidRPr="00675F87">
        <w:rPr>
          <w:color w:val="000000"/>
          <w:spacing w:val="-1"/>
          <w:szCs w:val="24"/>
        </w:rPr>
        <w:t>.</w:t>
      </w:r>
      <w:r w:rsidRPr="00675F87">
        <w:rPr>
          <w:color w:val="000000"/>
          <w:spacing w:val="-2"/>
          <w:szCs w:val="24"/>
        </w:rPr>
        <w:t xml:space="preserve"> </w:t>
      </w:r>
      <w:r w:rsidRPr="00675F87">
        <w:rPr>
          <w:color w:val="000000"/>
          <w:spacing w:val="-1"/>
          <w:szCs w:val="24"/>
        </w:rPr>
        <w:t xml:space="preserve">Перший алгоритм </w:t>
      </w:r>
      <w:proofErr w:type="spellStart"/>
      <w:r w:rsidRPr="00675F87">
        <w:rPr>
          <w:color w:val="000000"/>
          <w:spacing w:val="-1"/>
          <w:szCs w:val="24"/>
        </w:rPr>
        <w:t>пошуку</w:t>
      </w:r>
      <w:proofErr w:type="spellEnd"/>
      <w:r w:rsidRPr="00675F87">
        <w:rPr>
          <w:color w:val="000000"/>
          <w:spacing w:val="-1"/>
          <w:szCs w:val="24"/>
        </w:rPr>
        <w:t xml:space="preserve"> </w:t>
      </w:r>
      <w:proofErr w:type="spellStart"/>
      <w:r w:rsidRPr="00675F87">
        <w:rPr>
          <w:color w:val="000000"/>
          <w:spacing w:val="-1"/>
          <w:szCs w:val="24"/>
        </w:rPr>
        <w:t>асоціативних</w:t>
      </w:r>
      <w:proofErr w:type="spellEnd"/>
      <w:r w:rsidRPr="00675F87">
        <w:rPr>
          <w:color w:val="000000"/>
          <w:spacing w:val="-1"/>
          <w:szCs w:val="24"/>
        </w:rPr>
        <w:t xml:space="preserve"> правил, </w:t>
      </w:r>
      <w:proofErr w:type="spellStart"/>
      <w:r w:rsidRPr="00675F87">
        <w:rPr>
          <w:color w:val="000000"/>
          <w:spacing w:val="-1"/>
          <w:szCs w:val="24"/>
        </w:rPr>
        <w:t>що</w:t>
      </w:r>
      <w:proofErr w:type="spellEnd"/>
      <w:r w:rsidRPr="00675F87">
        <w:rPr>
          <w:color w:val="000000"/>
          <w:spacing w:val="-1"/>
          <w:szCs w:val="24"/>
        </w:rPr>
        <w:t xml:space="preserve"> </w:t>
      </w:r>
      <w:proofErr w:type="spellStart"/>
      <w:r w:rsidRPr="00675F87">
        <w:rPr>
          <w:color w:val="000000"/>
          <w:spacing w:val="-1"/>
          <w:szCs w:val="24"/>
        </w:rPr>
        <w:t>називався</w:t>
      </w:r>
      <w:proofErr w:type="spellEnd"/>
      <w:r w:rsidRPr="00675F87">
        <w:rPr>
          <w:color w:val="000000"/>
          <w:spacing w:val="-1"/>
          <w:szCs w:val="24"/>
        </w:rPr>
        <w:t xml:space="preserve"> AIS, (</w:t>
      </w:r>
      <w:proofErr w:type="spellStart"/>
      <w:r w:rsidRPr="00675F87">
        <w:rPr>
          <w:color w:val="000000"/>
          <w:spacing w:val="-1"/>
          <w:szCs w:val="24"/>
        </w:rPr>
        <w:t>запропонований</w:t>
      </w:r>
      <w:proofErr w:type="spellEnd"/>
      <w:r w:rsidRPr="00675F87">
        <w:rPr>
          <w:color w:val="000000"/>
          <w:spacing w:val="-1"/>
          <w:szCs w:val="24"/>
        </w:rPr>
        <w:t xml:space="preserve"> </w:t>
      </w:r>
      <w:proofErr w:type="spellStart"/>
      <w:r w:rsidRPr="00675F87">
        <w:rPr>
          <w:color w:val="000000"/>
          <w:spacing w:val="-1"/>
          <w:szCs w:val="24"/>
        </w:rPr>
        <w:t>Agrawal</w:t>
      </w:r>
      <w:proofErr w:type="spellEnd"/>
      <w:r w:rsidRPr="00675F87">
        <w:rPr>
          <w:color w:val="000000"/>
          <w:spacing w:val="-1"/>
          <w:szCs w:val="24"/>
        </w:rPr>
        <w:t xml:space="preserve">, </w:t>
      </w:r>
      <w:proofErr w:type="spellStart"/>
      <w:r w:rsidRPr="00675F87">
        <w:rPr>
          <w:color w:val="000000"/>
          <w:spacing w:val="-1"/>
          <w:szCs w:val="24"/>
        </w:rPr>
        <w:t>Imielinski</w:t>
      </w:r>
      <w:proofErr w:type="spellEnd"/>
      <w:r w:rsidRPr="00675F87">
        <w:rPr>
          <w:color w:val="000000"/>
          <w:spacing w:val="-1"/>
          <w:szCs w:val="24"/>
        </w:rPr>
        <w:t xml:space="preserve"> </w:t>
      </w:r>
      <w:proofErr w:type="spellStart"/>
      <w:r w:rsidRPr="00675F87">
        <w:rPr>
          <w:color w:val="000000"/>
          <w:spacing w:val="-1"/>
          <w:szCs w:val="24"/>
        </w:rPr>
        <w:t>and</w:t>
      </w:r>
      <w:proofErr w:type="spellEnd"/>
      <w:r w:rsidRPr="00675F87">
        <w:rPr>
          <w:color w:val="000000"/>
          <w:spacing w:val="-1"/>
          <w:szCs w:val="24"/>
        </w:rPr>
        <w:t xml:space="preserve"> </w:t>
      </w:r>
      <w:proofErr w:type="spellStart"/>
      <w:r w:rsidRPr="00675F87">
        <w:rPr>
          <w:color w:val="000000"/>
          <w:spacing w:val="-1"/>
          <w:szCs w:val="24"/>
        </w:rPr>
        <w:t>Swami</w:t>
      </w:r>
      <w:proofErr w:type="spellEnd"/>
      <w:r w:rsidRPr="00675F87">
        <w:rPr>
          <w:color w:val="000000"/>
          <w:spacing w:val="-1"/>
          <w:szCs w:val="24"/>
        </w:rPr>
        <w:t xml:space="preserve">) </w:t>
      </w:r>
      <w:proofErr w:type="spellStart"/>
      <w:r w:rsidRPr="00675F87">
        <w:rPr>
          <w:color w:val="000000"/>
          <w:spacing w:val="-1"/>
          <w:szCs w:val="24"/>
        </w:rPr>
        <w:t>був</w:t>
      </w:r>
      <w:proofErr w:type="spellEnd"/>
      <w:r w:rsidRPr="00675F87">
        <w:rPr>
          <w:color w:val="000000"/>
          <w:spacing w:val="-1"/>
          <w:szCs w:val="24"/>
        </w:rPr>
        <w:t xml:space="preserve"> </w:t>
      </w:r>
      <w:proofErr w:type="spellStart"/>
      <w:r w:rsidRPr="00675F87">
        <w:rPr>
          <w:color w:val="000000"/>
          <w:spacing w:val="-1"/>
          <w:szCs w:val="24"/>
        </w:rPr>
        <w:t>розроблений</w:t>
      </w:r>
      <w:proofErr w:type="spellEnd"/>
      <w:r w:rsidRPr="00675F87">
        <w:rPr>
          <w:color w:val="000000"/>
          <w:spacing w:val="-1"/>
          <w:szCs w:val="24"/>
        </w:rPr>
        <w:t xml:space="preserve"> </w:t>
      </w:r>
      <w:proofErr w:type="spellStart"/>
      <w:r w:rsidRPr="00675F87">
        <w:rPr>
          <w:color w:val="000000"/>
          <w:spacing w:val="-1"/>
          <w:szCs w:val="24"/>
        </w:rPr>
        <w:t>співробітниками</w:t>
      </w:r>
      <w:proofErr w:type="spellEnd"/>
      <w:r w:rsidRPr="00675F87">
        <w:rPr>
          <w:color w:val="000000"/>
          <w:spacing w:val="-1"/>
          <w:szCs w:val="24"/>
        </w:rPr>
        <w:t xml:space="preserve"> </w:t>
      </w:r>
      <w:proofErr w:type="spellStart"/>
      <w:r w:rsidRPr="00675F87">
        <w:rPr>
          <w:color w:val="000000"/>
          <w:spacing w:val="-1"/>
          <w:szCs w:val="24"/>
        </w:rPr>
        <w:t>дослідного</w:t>
      </w:r>
      <w:proofErr w:type="spellEnd"/>
      <w:r w:rsidRPr="00675F87">
        <w:rPr>
          <w:color w:val="000000"/>
          <w:spacing w:val="-1"/>
          <w:szCs w:val="24"/>
        </w:rPr>
        <w:t xml:space="preserve"> центру IBM </w:t>
      </w:r>
      <w:proofErr w:type="spellStart"/>
      <w:r w:rsidRPr="00675F87">
        <w:rPr>
          <w:color w:val="000000"/>
          <w:spacing w:val="-1"/>
          <w:szCs w:val="24"/>
        </w:rPr>
        <w:t>Almaden</w:t>
      </w:r>
      <w:proofErr w:type="spellEnd"/>
      <w:r w:rsidRPr="00675F87">
        <w:rPr>
          <w:color w:val="000000"/>
          <w:spacing w:val="-1"/>
          <w:szCs w:val="24"/>
        </w:rPr>
        <w:t xml:space="preserve"> в 1993 </w:t>
      </w:r>
      <w:proofErr w:type="spellStart"/>
      <w:r w:rsidRPr="00675F87">
        <w:rPr>
          <w:color w:val="000000"/>
          <w:spacing w:val="-1"/>
          <w:szCs w:val="24"/>
        </w:rPr>
        <w:t>році</w:t>
      </w:r>
      <w:proofErr w:type="spellEnd"/>
      <w:r w:rsidRPr="00675F87">
        <w:rPr>
          <w:color w:val="000000"/>
          <w:spacing w:val="-1"/>
          <w:szCs w:val="24"/>
        </w:rPr>
        <w:t>.</w:t>
      </w:r>
      <w:r w:rsidRPr="00675F87">
        <w:rPr>
          <w:color w:val="000000"/>
          <w:spacing w:val="2"/>
          <w:szCs w:val="24"/>
        </w:rPr>
        <w:t xml:space="preserve"> </w:t>
      </w:r>
      <w:proofErr w:type="spellStart"/>
      <w:r w:rsidRPr="00675F87">
        <w:rPr>
          <w:color w:val="000000"/>
          <w:szCs w:val="24"/>
        </w:rPr>
        <w:t>Із</w:t>
      </w:r>
      <w:proofErr w:type="spellEnd"/>
      <w:r w:rsidRPr="00675F87">
        <w:rPr>
          <w:color w:val="000000"/>
          <w:szCs w:val="24"/>
        </w:rPr>
        <w:t xml:space="preserve"> </w:t>
      </w:r>
      <w:proofErr w:type="spellStart"/>
      <w:r w:rsidRPr="00675F87">
        <w:rPr>
          <w:color w:val="000000"/>
          <w:szCs w:val="24"/>
        </w:rPr>
        <w:t>цієї</w:t>
      </w:r>
      <w:proofErr w:type="spellEnd"/>
      <w:r w:rsidRPr="00675F87">
        <w:rPr>
          <w:color w:val="000000"/>
          <w:szCs w:val="24"/>
        </w:rPr>
        <w:t xml:space="preserve"> </w:t>
      </w:r>
      <w:proofErr w:type="spellStart"/>
      <w:r w:rsidRPr="00675F87">
        <w:rPr>
          <w:color w:val="000000"/>
          <w:szCs w:val="24"/>
        </w:rPr>
        <w:t>роботи</w:t>
      </w:r>
      <w:proofErr w:type="spellEnd"/>
      <w:r w:rsidRPr="00675F87">
        <w:rPr>
          <w:color w:val="000000"/>
          <w:szCs w:val="24"/>
        </w:rPr>
        <w:t xml:space="preserve"> </w:t>
      </w:r>
      <w:proofErr w:type="spellStart"/>
      <w:r w:rsidRPr="00675F87">
        <w:rPr>
          <w:color w:val="000000"/>
          <w:szCs w:val="24"/>
        </w:rPr>
        <w:t>почався</w:t>
      </w:r>
      <w:proofErr w:type="spellEnd"/>
      <w:r w:rsidRPr="00675F87">
        <w:rPr>
          <w:color w:val="000000"/>
          <w:szCs w:val="24"/>
        </w:rPr>
        <w:t xml:space="preserve"> </w:t>
      </w:r>
      <w:proofErr w:type="spellStart"/>
      <w:r w:rsidRPr="00675F87">
        <w:rPr>
          <w:color w:val="000000"/>
          <w:szCs w:val="24"/>
        </w:rPr>
        <w:t>інтерес</w:t>
      </w:r>
      <w:proofErr w:type="spellEnd"/>
      <w:r w:rsidRPr="00675F87">
        <w:rPr>
          <w:color w:val="000000"/>
          <w:szCs w:val="24"/>
        </w:rPr>
        <w:t xml:space="preserve"> до </w:t>
      </w:r>
      <w:proofErr w:type="spellStart"/>
      <w:r w:rsidRPr="00675F87">
        <w:rPr>
          <w:color w:val="000000"/>
          <w:szCs w:val="24"/>
        </w:rPr>
        <w:t>асоціативних</w:t>
      </w:r>
      <w:proofErr w:type="spellEnd"/>
      <w:r w:rsidRPr="00675F87">
        <w:rPr>
          <w:color w:val="000000"/>
          <w:szCs w:val="24"/>
        </w:rPr>
        <w:t xml:space="preserve"> правил; на середину 90-х </w:t>
      </w:r>
      <w:proofErr w:type="spellStart"/>
      <w:r w:rsidRPr="00675F87">
        <w:rPr>
          <w:color w:val="000000"/>
          <w:szCs w:val="24"/>
        </w:rPr>
        <w:t>років</w:t>
      </w:r>
      <w:proofErr w:type="spellEnd"/>
      <w:r w:rsidRPr="00675F87">
        <w:rPr>
          <w:color w:val="000000"/>
          <w:szCs w:val="24"/>
        </w:rPr>
        <w:t xml:space="preserve"> </w:t>
      </w:r>
      <w:proofErr w:type="spellStart"/>
      <w:r w:rsidRPr="00675F87">
        <w:rPr>
          <w:color w:val="000000"/>
          <w:szCs w:val="24"/>
        </w:rPr>
        <w:t>минулого</w:t>
      </w:r>
      <w:proofErr w:type="spellEnd"/>
      <w:r w:rsidRPr="00675F87">
        <w:rPr>
          <w:color w:val="000000"/>
          <w:szCs w:val="24"/>
        </w:rPr>
        <w:t xml:space="preserve"> </w:t>
      </w:r>
      <w:proofErr w:type="spellStart"/>
      <w:r w:rsidRPr="00675F87">
        <w:rPr>
          <w:color w:val="000000"/>
          <w:szCs w:val="24"/>
        </w:rPr>
        <w:t>століття</w:t>
      </w:r>
      <w:proofErr w:type="spellEnd"/>
      <w:r w:rsidRPr="00675F87">
        <w:rPr>
          <w:color w:val="000000"/>
          <w:szCs w:val="24"/>
        </w:rPr>
        <w:t xml:space="preserve"> </w:t>
      </w:r>
      <w:proofErr w:type="spellStart"/>
      <w:r w:rsidRPr="00675F87">
        <w:rPr>
          <w:color w:val="000000"/>
          <w:szCs w:val="24"/>
        </w:rPr>
        <w:t>припадає</w:t>
      </w:r>
      <w:proofErr w:type="spellEnd"/>
      <w:r w:rsidRPr="00675F87">
        <w:rPr>
          <w:color w:val="000000"/>
          <w:szCs w:val="24"/>
        </w:rPr>
        <w:t xml:space="preserve"> </w:t>
      </w:r>
      <w:proofErr w:type="spellStart"/>
      <w:r w:rsidRPr="00675F87">
        <w:rPr>
          <w:color w:val="000000"/>
          <w:szCs w:val="24"/>
        </w:rPr>
        <w:t>пік</w:t>
      </w:r>
      <w:proofErr w:type="spellEnd"/>
      <w:r w:rsidRPr="00675F87">
        <w:rPr>
          <w:color w:val="000000"/>
          <w:szCs w:val="24"/>
        </w:rPr>
        <w:t xml:space="preserve"> </w:t>
      </w:r>
      <w:proofErr w:type="spellStart"/>
      <w:r w:rsidRPr="00675F87">
        <w:rPr>
          <w:color w:val="000000"/>
          <w:szCs w:val="24"/>
        </w:rPr>
        <w:t>дослідницьких</w:t>
      </w:r>
      <w:proofErr w:type="spellEnd"/>
      <w:r w:rsidRPr="00675F87">
        <w:rPr>
          <w:color w:val="000000"/>
          <w:szCs w:val="24"/>
        </w:rPr>
        <w:t xml:space="preserve"> </w:t>
      </w:r>
      <w:proofErr w:type="spellStart"/>
      <w:r w:rsidRPr="00675F87">
        <w:rPr>
          <w:color w:val="000000"/>
          <w:szCs w:val="24"/>
        </w:rPr>
        <w:t>робіт</w:t>
      </w:r>
      <w:proofErr w:type="spellEnd"/>
      <w:r w:rsidRPr="00675F87">
        <w:rPr>
          <w:color w:val="000000"/>
          <w:szCs w:val="24"/>
        </w:rPr>
        <w:t xml:space="preserve"> у </w:t>
      </w:r>
      <w:proofErr w:type="spellStart"/>
      <w:r w:rsidRPr="00675F87">
        <w:rPr>
          <w:color w:val="000000"/>
          <w:szCs w:val="24"/>
        </w:rPr>
        <w:t>цій</w:t>
      </w:r>
      <w:proofErr w:type="spellEnd"/>
      <w:r w:rsidRPr="00675F87">
        <w:rPr>
          <w:color w:val="000000"/>
          <w:szCs w:val="24"/>
        </w:rPr>
        <w:t xml:space="preserve"> </w:t>
      </w:r>
      <w:proofErr w:type="spellStart"/>
      <w:r w:rsidRPr="00675F87">
        <w:rPr>
          <w:color w:val="000000"/>
          <w:szCs w:val="24"/>
        </w:rPr>
        <w:t>області</w:t>
      </w:r>
      <w:proofErr w:type="spellEnd"/>
      <w:r w:rsidRPr="00675F87">
        <w:rPr>
          <w:color w:val="000000"/>
          <w:szCs w:val="24"/>
        </w:rPr>
        <w:t xml:space="preserve">, і з тих пор </w:t>
      </w:r>
      <w:proofErr w:type="spellStart"/>
      <w:r w:rsidRPr="00675F87">
        <w:rPr>
          <w:color w:val="000000"/>
          <w:szCs w:val="24"/>
        </w:rPr>
        <w:t>щороку</w:t>
      </w:r>
      <w:proofErr w:type="spellEnd"/>
      <w:r w:rsidRPr="00675F87">
        <w:rPr>
          <w:color w:val="000000"/>
          <w:szCs w:val="24"/>
        </w:rPr>
        <w:t xml:space="preserve"> </w:t>
      </w:r>
      <w:proofErr w:type="spellStart"/>
      <w:r w:rsidRPr="00675F87">
        <w:rPr>
          <w:color w:val="000000"/>
          <w:szCs w:val="24"/>
        </w:rPr>
        <w:t>з'являється</w:t>
      </w:r>
      <w:proofErr w:type="spellEnd"/>
      <w:r w:rsidRPr="00675F87">
        <w:rPr>
          <w:color w:val="000000"/>
          <w:szCs w:val="24"/>
        </w:rPr>
        <w:t xml:space="preserve"> </w:t>
      </w:r>
      <w:proofErr w:type="spellStart"/>
      <w:r w:rsidRPr="00675F87">
        <w:rPr>
          <w:color w:val="000000"/>
          <w:szCs w:val="24"/>
        </w:rPr>
        <w:t>кілька</w:t>
      </w:r>
      <w:proofErr w:type="spellEnd"/>
      <w:r w:rsidRPr="00675F87">
        <w:rPr>
          <w:color w:val="000000"/>
          <w:szCs w:val="24"/>
        </w:rPr>
        <w:t xml:space="preserve"> </w:t>
      </w:r>
      <w:proofErr w:type="spellStart"/>
      <w:r w:rsidRPr="00675F87">
        <w:rPr>
          <w:color w:val="000000"/>
          <w:szCs w:val="24"/>
        </w:rPr>
        <w:t>нових</w:t>
      </w:r>
      <w:proofErr w:type="spellEnd"/>
      <w:r w:rsidRPr="00675F87">
        <w:rPr>
          <w:color w:val="000000"/>
          <w:szCs w:val="24"/>
        </w:rPr>
        <w:t xml:space="preserve"> </w:t>
      </w:r>
      <w:proofErr w:type="spellStart"/>
      <w:r w:rsidRPr="00675F87">
        <w:rPr>
          <w:color w:val="000000"/>
          <w:szCs w:val="24"/>
        </w:rPr>
        <w:t>алгоритмів</w:t>
      </w:r>
      <w:proofErr w:type="spellEnd"/>
      <w:r w:rsidRPr="00675F87">
        <w:rPr>
          <w:color w:val="000000"/>
          <w:szCs w:val="24"/>
        </w:rPr>
        <w:t>.</w:t>
      </w:r>
    </w:p>
    <w:p w14:paraId="428BBA32" w14:textId="77777777" w:rsidR="00675F87" w:rsidRPr="00651922" w:rsidRDefault="00675F87" w:rsidP="00675F87">
      <w:pPr>
        <w:pStyle w:val="BodyText"/>
        <w:ind w:right="5" w:firstLine="709"/>
        <w:rPr>
          <w:b w:val="0"/>
          <w:color w:val="000000"/>
        </w:rPr>
      </w:pPr>
      <w:r w:rsidRPr="00651922">
        <w:rPr>
          <w:b w:val="0"/>
          <w:color w:val="000000"/>
        </w:rPr>
        <w:t>В алгоритмі AIS кандидати множини наборів генеруються й підраховуються "на льоту", під час сканування бази даних.</w:t>
      </w:r>
    </w:p>
    <w:p w14:paraId="0572EAAE" w14:textId="77777777" w:rsidR="00675F87" w:rsidRPr="00651922" w:rsidRDefault="00675F87" w:rsidP="00675F87">
      <w:pPr>
        <w:pStyle w:val="BodyText"/>
        <w:ind w:right="5" w:firstLine="709"/>
        <w:rPr>
          <w:b w:val="0"/>
        </w:rPr>
      </w:pPr>
      <w:r w:rsidRPr="00651922">
        <w:rPr>
          <w:b w:val="0"/>
          <w:color w:val="000000"/>
          <w:spacing w:val="-1"/>
        </w:rPr>
        <w:t>Алгоритм</w:t>
      </w:r>
      <w:r w:rsidRPr="00651922">
        <w:rPr>
          <w:b w:val="0"/>
          <w:color w:val="000000"/>
          <w:spacing w:val="-4"/>
        </w:rPr>
        <w:t xml:space="preserve"> </w:t>
      </w:r>
      <w:r w:rsidRPr="00651922">
        <w:rPr>
          <w:b w:val="0"/>
          <w:color w:val="000000"/>
          <w:spacing w:val="-1"/>
        </w:rPr>
        <w:t>SETM.</w:t>
      </w:r>
      <w:r w:rsidRPr="00651922">
        <w:rPr>
          <w:b w:val="0"/>
          <w:color w:val="000000"/>
          <w:spacing w:val="-3"/>
        </w:rPr>
        <w:t xml:space="preserve"> </w:t>
      </w:r>
      <w:r w:rsidRPr="00651922">
        <w:rPr>
          <w:b w:val="0"/>
          <w:color w:val="000000"/>
          <w:spacing w:val="-1"/>
        </w:rPr>
        <w:t>Створення цього алгоритму було мотивовано бажанням використовувати мову SQL для обчислення наборів товарів, що часто зустрічаються.</w:t>
      </w:r>
      <w:r w:rsidRPr="00651922">
        <w:rPr>
          <w:b w:val="0"/>
          <w:color w:val="000000"/>
          <w:spacing w:val="-4"/>
        </w:rPr>
        <w:t xml:space="preserve"> </w:t>
      </w:r>
      <w:r w:rsidRPr="00651922">
        <w:rPr>
          <w:b w:val="0"/>
          <w:color w:val="000000"/>
          <w:spacing w:val="-1"/>
        </w:rPr>
        <w:t>Як і алгоритм AIS, SETM також формує кандидатів "на льоту", ґрунтуючись на перетвореннях бази даних.</w:t>
      </w:r>
      <w:r w:rsidRPr="00651922">
        <w:rPr>
          <w:b w:val="0"/>
          <w:color w:val="000000"/>
          <w:spacing w:val="-5"/>
        </w:rPr>
        <w:t xml:space="preserve"> </w:t>
      </w:r>
      <w:r w:rsidRPr="00651922">
        <w:rPr>
          <w:b w:val="0"/>
          <w:color w:val="000000"/>
          <w:spacing w:val="-1"/>
        </w:rPr>
        <w:t xml:space="preserve">Щоб використовувати стандартну операцію об'єднання мови SQL для формування </w:t>
      </w:r>
      <w:r w:rsidRPr="00651922">
        <w:rPr>
          <w:b w:val="0"/>
          <w:spacing w:val="-1"/>
        </w:rPr>
        <w:t>кандидата, SETM відокремлює формування кандидата від їхнього підрахунку.</w:t>
      </w:r>
    </w:p>
    <w:p w14:paraId="24A1D8E0" w14:textId="77777777" w:rsidR="00675F87" w:rsidRPr="00651922" w:rsidRDefault="00675F87" w:rsidP="00675F87">
      <w:pPr>
        <w:pStyle w:val="BodyText"/>
        <w:ind w:right="5" w:firstLine="709"/>
        <w:rPr>
          <w:b w:val="0"/>
          <w:color w:val="000000"/>
        </w:rPr>
      </w:pPr>
      <w:r w:rsidRPr="00651922">
        <w:rPr>
          <w:b w:val="0"/>
          <w:spacing w:val="-1"/>
        </w:rPr>
        <w:t xml:space="preserve">Незручність алгоритмів AIS і SETM - надмірне генерування й підрахунок занадто багатьох кандидатів, </w:t>
      </w:r>
      <w:r w:rsidRPr="00651922">
        <w:rPr>
          <w:b w:val="0"/>
          <w:color w:val="000000"/>
          <w:spacing w:val="-1"/>
        </w:rPr>
        <w:t xml:space="preserve">які в результаті не є такими, що часто зустрічаються. </w:t>
      </w:r>
      <w:r w:rsidRPr="00651922">
        <w:rPr>
          <w:b w:val="0"/>
          <w:color w:val="000000"/>
        </w:rPr>
        <w:t xml:space="preserve">Для поліпшення їх роботи був запропонований алгоритм </w:t>
      </w:r>
      <w:proofErr w:type="spellStart"/>
      <w:r w:rsidRPr="00651922">
        <w:rPr>
          <w:b w:val="0"/>
          <w:color w:val="000000"/>
        </w:rPr>
        <w:t>Apriori</w:t>
      </w:r>
      <w:proofErr w:type="spellEnd"/>
      <w:r w:rsidRPr="00651922">
        <w:rPr>
          <w:b w:val="0"/>
          <w:color w:val="000000"/>
        </w:rPr>
        <w:t>.</w:t>
      </w:r>
    </w:p>
    <w:p w14:paraId="7009BDAC" w14:textId="77777777" w:rsidR="00675F87" w:rsidRPr="00651922" w:rsidRDefault="00675F87" w:rsidP="00675F87">
      <w:pPr>
        <w:pStyle w:val="BodyText"/>
        <w:ind w:right="5" w:firstLine="709"/>
        <w:rPr>
          <w:b w:val="0"/>
          <w:color w:val="000000"/>
        </w:rPr>
      </w:pPr>
      <w:r w:rsidRPr="00651922">
        <w:rPr>
          <w:b w:val="0"/>
          <w:color w:val="000000"/>
          <w:spacing w:val="-1"/>
        </w:rPr>
        <w:t>Робота даного алгоритму складається з декількох етапів, кожний з етапів складається з наступних кроків:</w:t>
      </w:r>
    </w:p>
    <w:p w14:paraId="40BE6772" w14:textId="77777777" w:rsidR="00675F87" w:rsidRPr="00651922" w:rsidRDefault="00675F87" w:rsidP="00265E72">
      <w:pPr>
        <w:widowControl w:val="0"/>
        <w:numPr>
          <w:ilvl w:val="0"/>
          <w:numId w:val="43"/>
        </w:numPr>
        <w:tabs>
          <w:tab w:val="left" w:pos="824"/>
        </w:tabs>
        <w:ind w:left="0" w:right="5" w:firstLine="709"/>
        <w:jc w:val="both"/>
        <w:rPr>
          <w:color w:val="000000"/>
          <w:szCs w:val="24"/>
        </w:rPr>
      </w:pPr>
      <w:proofErr w:type="spellStart"/>
      <w:r w:rsidRPr="00651922">
        <w:rPr>
          <w:color w:val="000000"/>
          <w:spacing w:val="-1"/>
          <w:szCs w:val="24"/>
        </w:rPr>
        <w:t>формування</w:t>
      </w:r>
      <w:proofErr w:type="spellEnd"/>
      <w:r w:rsidRPr="00651922">
        <w:rPr>
          <w:color w:val="000000"/>
          <w:spacing w:val="-1"/>
          <w:szCs w:val="24"/>
        </w:rPr>
        <w:t xml:space="preserve"> </w:t>
      </w:r>
      <w:proofErr w:type="spellStart"/>
      <w:r w:rsidRPr="00651922">
        <w:rPr>
          <w:color w:val="000000"/>
          <w:spacing w:val="-1"/>
          <w:szCs w:val="24"/>
        </w:rPr>
        <w:t>кандидатів</w:t>
      </w:r>
      <w:proofErr w:type="spellEnd"/>
      <w:r w:rsidRPr="00651922">
        <w:rPr>
          <w:color w:val="000000"/>
          <w:spacing w:val="-1"/>
          <w:szCs w:val="24"/>
        </w:rPr>
        <w:t>;</w:t>
      </w:r>
    </w:p>
    <w:p w14:paraId="639352E9" w14:textId="77777777" w:rsidR="00675F87" w:rsidRPr="00651922" w:rsidRDefault="00675F87" w:rsidP="00265E72">
      <w:pPr>
        <w:widowControl w:val="0"/>
        <w:numPr>
          <w:ilvl w:val="0"/>
          <w:numId w:val="43"/>
        </w:numPr>
        <w:tabs>
          <w:tab w:val="left" w:pos="824"/>
        </w:tabs>
        <w:ind w:left="0" w:right="5" w:firstLine="709"/>
        <w:jc w:val="both"/>
        <w:rPr>
          <w:color w:val="000000"/>
          <w:szCs w:val="24"/>
        </w:rPr>
      </w:pPr>
      <w:proofErr w:type="spellStart"/>
      <w:r w:rsidRPr="00651922">
        <w:rPr>
          <w:color w:val="000000"/>
          <w:spacing w:val="-1"/>
          <w:szCs w:val="24"/>
        </w:rPr>
        <w:t>підрахунок</w:t>
      </w:r>
      <w:proofErr w:type="spellEnd"/>
      <w:r w:rsidRPr="00651922">
        <w:rPr>
          <w:color w:val="000000"/>
          <w:spacing w:val="-1"/>
          <w:szCs w:val="24"/>
        </w:rPr>
        <w:t xml:space="preserve"> </w:t>
      </w:r>
      <w:proofErr w:type="spellStart"/>
      <w:r w:rsidRPr="00651922">
        <w:rPr>
          <w:color w:val="000000"/>
          <w:spacing w:val="-1"/>
          <w:szCs w:val="24"/>
        </w:rPr>
        <w:t>кандидатів</w:t>
      </w:r>
      <w:proofErr w:type="spellEnd"/>
      <w:r w:rsidRPr="00651922">
        <w:rPr>
          <w:color w:val="000000"/>
          <w:spacing w:val="-1"/>
          <w:szCs w:val="24"/>
        </w:rPr>
        <w:t>.</w:t>
      </w:r>
    </w:p>
    <w:p w14:paraId="25E08DF6" w14:textId="77777777" w:rsidR="00675F87" w:rsidRPr="00651922" w:rsidRDefault="00675F87" w:rsidP="00675F87">
      <w:pPr>
        <w:pStyle w:val="BodyText"/>
        <w:ind w:right="5" w:firstLine="709"/>
        <w:rPr>
          <w:b w:val="0"/>
          <w:color w:val="000000"/>
        </w:rPr>
      </w:pPr>
      <w:r w:rsidRPr="00651922">
        <w:rPr>
          <w:b w:val="0"/>
          <w:color w:val="000000"/>
          <w:spacing w:val="-1"/>
        </w:rPr>
        <w:t>Формування</w:t>
      </w:r>
      <w:r w:rsidRPr="00651922">
        <w:rPr>
          <w:b w:val="0"/>
          <w:color w:val="000000"/>
          <w:spacing w:val="-4"/>
        </w:rPr>
        <w:t xml:space="preserve"> </w:t>
      </w:r>
      <w:r w:rsidRPr="00651922">
        <w:rPr>
          <w:b w:val="0"/>
          <w:color w:val="000000"/>
          <w:spacing w:val="-1"/>
        </w:rPr>
        <w:t>кандидатів</w:t>
      </w:r>
      <w:r w:rsidRPr="00651922">
        <w:rPr>
          <w:b w:val="0"/>
          <w:color w:val="000000"/>
          <w:spacing w:val="-4"/>
        </w:rPr>
        <w:t xml:space="preserve"> </w:t>
      </w:r>
      <w:r w:rsidRPr="00651922">
        <w:rPr>
          <w:b w:val="0"/>
          <w:color w:val="000000"/>
          <w:spacing w:val="-1"/>
        </w:rPr>
        <w:t>(</w:t>
      </w:r>
      <w:proofErr w:type="spellStart"/>
      <w:r w:rsidRPr="00651922">
        <w:rPr>
          <w:b w:val="0"/>
          <w:color w:val="000000"/>
          <w:spacing w:val="-1"/>
        </w:rPr>
        <w:t>candidate</w:t>
      </w:r>
      <w:proofErr w:type="spellEnd"/>
      <w:r w:rsidRPr="00651922">
        <w:rPr>
          <w:b w:val="0"/>
          <w:color w:val="000000"/>
          <w:spacing w:val="-1"/>
        </w:rPr>
        <w:t xml:space="preserve"> </w:t>
      </w:r>
      <w:proofErr w:type="spellStart"/>
      <w:r w:rsidRPr="00651922">
        <w:rPr>
          <w:b w:val="0"/>
          <w:color w:val="000000"/>
          <w:spacing w:val="-1"/>
        </w:rPr>
        <w:t>generation</w:t>
      </w:r>
      <w:proofErr w:type="spellEnd"/>
      <w:r w:rsidRPr="00651922">
        <w:rPr>
          <w:b w:val="0"/>
          <w:color w:val="000000"/>
          <w:spacing w:val="-1"/>
        </w:rPr>
        <w:t>)</w:t>
      </w:r>
      <w:r w:rsidRPr="00651922">
        <w:rPr>
          <w:b w:val="0"/>
          <w:color w:val="000000"/>
          <w:spacing w:val="-2"/>
        </w:rPr>
        <w:t xml:space="preserve"> </w:t>
      </w:r>
      <w:r w:rsidRPr="00651922">
        <w:rPr>
          <w:b w:val="0"/>
          <w:color w:val="000000"/>
        </w:rPr>
        <w:t>-</w:t>
      </w:r>
      <w:r w:rsidRPr="00651922">
        <w:rPr>
          <w:b w:val="0"/>
          <w:color w:val="000000"/>
          <w:spacing w:val="-4"/>
        </w:rPr>
        <w:t xml:space="preserve"> </w:t>
      </w:r>
      <w:r w:rsidRPr="00651922">
        <w:rPr>
          <w:b w:val="0"/>
          <w:color w:val="000000"/>
          <w:spacing w:val="-1"/>
        </w:rPr>
        <w:t>етап,</w:t>
      </w:r>
      <w:r w:rsidRPr="00651922">
        <w:rPr>
          <w:b w:val="0"/>
          <w:color w:val="000000"/>
          <w:spacing w:val="-3"/>
        </w:rPr>
        <w:t xml:space="preserve"> </w:t>
      </w:r>
      <w:r w:rsidRPr="00651922">
        <w:rPr>
          <w:b w:val="0"/>
          <w:color w:val="000000"/>
          <w:spacing w:val="-1"/>
        </w:rPr>
        <w:t>на</w:t>
      </w:r>
      <w:r w:rsidRPr="00651922">
        <w:rPr>
          <w:b w:val="0"/>
          <w:color w:val="000000"/>
          <w:spacing w:val="-5"/>
        </w:rPr>
        <w:t xml:space="preserve"> </w:t>
      </w:r>
      <w:r w:rsidRPr="00651922">
        <w:rPr>
          <w:b w:val="0"/>
          <w:color w:val="000000"/>
          <w:spacing w:val="-1"/>
        </w:rPr>
        <w:t>якому</w:t>
      </w:r>
      <w:r w:rsidRPr="00651922">
        <w:rPr>
          <w:b w:val="0"/>
          <w:color w:val="000000"/>
          <w:spacing w:val="-2"/>
        </w:rPr>
        <w:t xml:space="preserve"> </w:t>
      </w:r>
      <w:r w:rsidRPr="00651922">
        <w:rPr>
          <w:b w:val="0"/>
          <w:color w:val="000000"/>
          <w:spacing w:val="-1"/>
        </w:rPr>
        <w:t>алгоритм,</w:t>
      </w:r>
      <w:r w:rsidRPr="00651922">
        <w:rPr>
          <w:b w:val="0"/>
          <w:color w:val="000000"/>
          <w:spacing w:val="-3"/>
        </w:rPr>
        <w:t xml:space="preserve"> </w:t>
      </w:r>
      <w:r w:rsidRPr="00651922">
        <w:rPr>
          <w:b w:val="0"/>
          <w:color w:val="000000"/>
          <w:spacing w:val="-2"/>
        </w:rPr>
        <w:t>скануючи</w:t>
      </w:r>
      <w:r w:rsidRPr="00651922">
        <w:rPr>
          <w:b w:val="0"/>
          <w:color w:val="000000"/>
          <w:spacing w:val="81"/>
          <w:w w:val="99"/>
        </w:rPr>
        <w:t xml:space="preserve"> </w:t>
      </w:r>
      <w:r w:rsidRPr="00651922">
        <w:rPr>
          <w:b w:val="0"/>
          <w:color w:val="000000"/>
          <w:spacing w:val="-1"/>
        </w:rPr>
        <w:t>базу</w:t>
      </w:r>
      <w:r w:rsidRPr="00651922">
        <w:rPr>
          <w:b w:val="0"/>
          <w:color w:val="000000"/>
          <w:spacing w:val="-4"/>
        </w:rPr>
        <w:t xml:space="preserve"> </w:t>
      </w:r>
      <w:r w:rsidRPr="00651922">
        <w:rPr>
          <w:b w:val="0"/>
          <w:color w:val="000000"/>
          <w:spacing w:val="-1"/>
        </w:rPr>
        <w:t>даних,</w:t>
      </w:r>
      <w:r w:rsidRPr="00651922">
        <w:rPr>
          <w:b w:val="0"/>
          <w:color w:val="000000"/>
          <w:spacing w:val="-4"/>
        </w:rPr>
        <w:t xml:space="preserve"> </w:t>
      </w:r>
      <w:r w:rsidRPr="00651922">
        <w:rPr>
          <w:b w:val="0"/>
          <w:color w:val="000000"/>
          <w:spacing w:val="-1"/>
        </w:rPr>
        <w:t>створює</w:t>
      </w:r>
      <w:r w:rsidRPr="00651922">
        <w:rPr>
          <w:b w:val="0"/>
          <w:color w:val="000000"/>
        </w:rPr>
        <w:t xml:space="preserve"> </w:t>
      </w:r>
      <w:r w:rsidRPr="00651922">
        <w:rPr>
          <w:b w:val="0"/>
          <w:color w:val="000000"/>
          <w:spacing w:val="-1"/>
        </w:rPr>
        <w:t xml:space="preserve">множину </w:t>
      </w:r>
      <w:r w:rsidRPr="00651922">
        <w:rPr>
          <w:b w:val="0"/>
          <w:i/>
          <w:color w:val="000000"/>
          <w:spacing w:val="-1"/>
        </w:rPr>
        <w:t>i</w:t>
      </w:r>
      <w:r w:rsidRPr="00651922">
        <w:rPr>
          <w:b w:val="0"/>
          <w:color w:val="000000"/>
          <w:spacing w:val="-1"/>
        </w:rPr>
        <w:t>-елементних</w:t>
      </w:r>
      <w:r w:rsidRPr="00651922">
        <w:rPr>
          <w:b w:val="0"/>
          <w:color w:val="000000"/>
          <w:spacing w:val="-3"/>
        </w:rPr>
        <w:t xml:space="preserve"> </w:t>
      </w:r>
      <w:r w:rsidRPr="00651922">
        <w:rPr>
          <w:b w:val="0"/>
          <w:color w:val="000000"/>
          <w:spacing w:val="-1"/>
        </w:rPr>
        <w:t xml:space="preserve">кандидатів </w:t>
      </w:r>
      <w:r w:rsidRPr="00651922">
        <w:rPr>
          <w:b w:val="0"/>
          <w:color w:val="000000"/>
        </w:rPr>
        <w:t>(i</w:t>
      </w:r>
      <w:r w:rsidRPr="00651922">
        <w:rPr>
          <w:b w:val="0"/>
          <w:color w:val="000000"/>
          <w:spacing w:val="-5"/>
        </w:rPr>
        <w:t xml:space="preserve"> </w:t>
      </w:r>
      <w:r w:rsidRPr="00651922">
        <w:rPr>
          <w:b w:val="0"/>
          <w:color w:val="000000"/>
        </w:rPr>
        <w:t>-</w:t>
      </w:r>
      <w:r w:rsidRPr="00651922">
        <w:rPr>
          <w:b w:val="0"/>
          <w:color w:val="000000"/>
          <w:spacing w:val="-3"/>
        </w:rPr>
        <w:t xml:space="preserve"> </w:t>
      </w:r>
      <w:r w:rsidRPr="00651922">
        <w:rPr>
          <w:b w:val="0"/>
          <w:color w:val="000000"/>
          <w:spacing w:val="-1"/>
        </w:rPr>
        <w:t>номер</w:t>
      </w:r>
      <w:r w:rsidRPr="00651922">
        <w:rPr>
          <w:b w:val="0"/>
          <w:color w:val="000000"/>
          <w:spacing w:val="-4"/>
        </w:rPr>
        <w:t xml:space="preserve"> </w:t>
      </w:r>
      <w:r w:rsidRPr="00651922">
        <w:rPr>
          <w:b w:val="0"/>
          <w:color w:val="000000"/>
          <w:spacing w:val="-1"/>
        </w:rPr>
        <w:t>етапу).</w:t>
      </w:r>
      <w:r w:rsidRPr="00651922">
        <w:rPr>
          <w:b w:val="0"/>
          <w:color w:val="000000"/>
          <w:spacing w:val="-3"/>
        </w:rPr>
        <w:t xml:space="preserve"> </w:t>
      </w:r>
      <w:r w:rsidRPr="00651922">
        <w:rPr>
          <w:b w:val="0"/>
          <w:color w:val="000000"/>
        </w:rPr>
        <w:t>На цьому етапі підтримка кандидатів не розраховується.</w:t>
      </w:r>
    </w:p>
    <w:p w14:paraId="32B2DDA0" w14:textId="77777777" w:rsidR="00675F87" w:rsidRPr="00651922" w:rsidRDefault="00675F87" w:rsidP="00675F87">
      <w:pPr>
        <w:pStyle w:val="BodyText"/>
        <w:ind w:right="5" w:firstLine="709"/>
        <w:rPr>
          <w:b w:val="0"/>
          <w:color w:val="000000"/>
        </w:rPr>
      </w:pPr>
      <w:r w:rsidRPr="00651922">
        <w:rPr>
          <w:b w:val="0"/>
          <w:color w:val="000000"/>
          <w:spacing w:val="-1"/>
        </w:rPr>
        <w:t>Підрахунок</w:t>
      </w:r>
      <w:r w:rsidRPr="00651922">
        <w:rPr>
          <w:b w:val="0"/>
          <w:color w:val="000000"/>
          <w:spacing w:val="-6"/>
        </w:rPr>
        <w:t xml:space="preserve"> </w:t>
      </w:r>
      <w:r w:rsidRPr="00651922">
        <w:rPr>
          <w:b w:val="0"/>
          <w:color w:val="000000"/>
          <w:spacing w:val="-1"/>
        </w:rPr>
        <w:t>кандидатів</w:t>
      </w:r>
      <w:r w:rsidRPr="00651922">
        <w:rPr>
          <w:b w:val="0"/>
          <w:color w:val="000000"/>
          <w:spacing w:val="-6"/>
        </w:rPr>
        <w:t xml:space="preserve"> </w:t>
      </w:r>
      <w:r w:rsidRPr="00651922">
        <w:rPr>
          <w:b w:val="0"/>
          <w:color w:val="000000"/>
          <w:spacing w:val="-1"/>
        </w:rPr>
        <w:t>(</w:t>
      </w:r>
      <w:proofErr w:type="spellStart"/>
      <w:r w:rsidRPr="00651922">
        <w:rPr>
          <w:b w:val="0"/>
          <w:color w:val="000000"/>
          <w:spacing w:val="-1"/>
        </w:rPr>
        <w:t>candidate</w:t>
      </w:r>
      <w:proofErr w:type="spellEnd"/>
      <w:r w:rsidRPr="00651922">
        <w:rPr>
          <w:b w:val="0"/>
          <w:color w:val="000000"/>
          <w:spacing w:val="-3"/>
        </w:rPr>
        <w:t xml:space="preserve"> </w:t>
      </w:r>
      <w:proofErr w:type="spellStart"/>
      <w:r w:rsidRPr="00651922">
        <w:rPr>
          <w:b w:val="0"/>
          <w:color w:val="000000"/>
          <w:spacing w:val="-1"/>
        </w:rPr>
        <w:t>counting</w:t>
      </w:r>
      <w:proofErr w:type="spellEnd"/>
      <w:r w:rsidRPr="00651922">
        <w:rPr>
          <w:b w:val="0"/>
          <w:color w:val="000000"/>
          <w:spacing w:val="-1"/>
        </w:rPr>
        <w:t>)</w:t>
      </w:r>
      <w:r w:rsidRPr="00651922">
        <w:rPr>
          <w:b w:val="0"/>
          <w:color w:val="000000"/>
          <w:spacing w:val="-4"/>
        </w:rPr>
        <w:t xml:space="preserve"> </w:t>
      </w:r>
      <w:r w:rsidRPr="00651922">
        <w:rPr>
          <w:b w:val="0"/>
          <w:color w:val="000000"/>
        </w:rPr>
        <w:t>-</w:t>
      </w:r>
      <w:r w:rsidRPr="00651922">
        <w:rPr>
          <w:b w:val="0"/>
          <w:color w:val="000000"/>
          <w:spacing w:val="-6"/>
        </w:rPr>
        <w:t xml:space="preserve"> </w:t>
      </w:r>
      <w:r w:rsidRPr="00651922">
        <w:rPr>
          <w:b w:val="0"/>
          <w:color w:val="000000"/>
          <w:spacing w:val="-1"/>
        </w:rPr>
        <w:t>етап,</w:t>
      </w:r>
      <w:r w:rsidRPr="00651922">
        <w:rPr>
          <w:b w:val="0"/>
          <w:color w:val="000000"/>
          <w:spacing w:val="-5"/>
        </w:rPr>
        <w:t xml:space="preserve"> </w:t>
      </w:r>
      <w:r w:rsidRPr="00651922">
        <w:rPr>
          <w:b w:val="0"/>
          <w:color w:val="000000"/>
          <w:spacing w:val="-1"/>
        </w:rPr>
        <w:t>на</w:t>
      </w:r>
      <w:r w:rsidRPr="00651922">
        <w:rPr>
          <w:b w:val="0"/>
          <w:color w:val="000000"/>
          <w:spacing w:val="-5"/>
        </w:rPr>
        <w:t xml:space="preserve"> </w:t>
      </w:r>
      <w:r w:rsidRPr="00651922">
        <w:rPr>
          <w:b w:val="0"/>
          <w:color w:val="000000"/>
          <w:spacing w:val="-1"/>
        </w:rPr>
        <w:t>якому</w:t>
      </w:r>
      <w:r w:rsidRPr="00651922">
        <w:rPr>
          <w:b w:val="0"/>
          <w:color w:val="000000"/>
          <w:spacing w:val="-6"/>
        </w:rPr>
        <w:t xml:space="preserve"> </w:t>
      </w:r>
      <w:r w:rsidRPr="00651922">
        <w:rPr>
          <w:b w:val="0"/>
          <w:color w:val="000000"/>
          <w:spacing w:val="-1"/>
        </w:rPr>
        <w:t>обчислюється</w:t>
      </w:r>
      <w:r w:rsidRPr="00651922">
        <w:rPr>
          <w:b w:val="0"/>
          <w:color w:val="000000"/>
          <w:spacing w:val="-3"/>
        </w:rPr>
        <w:t xml:space="preserve"> </w:t>
      </w:r>
      <w:r w:rsidRPr="00651922">
        <w:rPr>
          <w:b w:val="0"/>
          <w:color w:val="000000"/>
          <w:spacing w:val="-1"/>
        </w:rPr>
        <w:t>підтримка</w:t>
      </w:r>
      <w:r w:rsidRPr="00651922">
        <w:rPr>
          <w:b w:val="0"/>
          <w:color w:val="000000"/>
          <w:spacing w:val="77"/>
          <w:w w:val="99"/>
        </w:rPr>
        <w:t xml:space="preserve"> </w:t>
      </w:r>
      <w:r w:rsidRPr="00651922">
        <w:rPr>
          <w:b w:val="0"/>
          <w:color w:val="000000"/>
          <w:spacing w:val="-1"/>
        </w:rPr>
        <w:t xml:space="preserve">кожного </w:t>
      </w:r>
      <w:r w:rsidRPr="00651922">
        <w:rPr>
          <w:b w:val="0"/>
          <w:i/>
          <w:color w:val="000000"/>
          <w:spacing w:val="-1"/>
        </w:rPr>
        <w:t>i</w:t>
      </w:r>
      <w:r w:rsidRPr="00651922">
        <w:rPr>
          <w:b w:val="0"/>
          <w:color w:val="000000"/>
          <w:spacing w:val="-1"/>
        </w:rPr>
        <w:t>-елементного</w:t>
      </w:r>
      <w:r w:rsidRPr="00651922">
        <w:rPr>
          <w:b w:val="0"/>
          <w:color w:val="000000"/>
          <w:spacing w:val="-4"/>
        </w:rPr>
        <w:t xml:space="preserve"> </w:t>
      </w:r>
      <w:r w:rsidRPr="00651922">
        <w:rPr>
          <w:b w:val="0"/>
          <w:color w:val="000000"/>
          <w:spacing w:val="-1"/>
        </w:rPr>
        <w:t>кандидата.</w:t>
      </w:r>
      <w:r w:rsidRPr="00651922">
        <w:rPr>
          <w:b w:val="0"/>
          <w:color w:val="000000"/>
          <w:spacing w:val="-5"/>
        </w:rPr>
        <w:t xml:space="preserve"> </w:t>
      </w:r>
      <w:r w:rsidRPr="00651922">
        <w:rPr>
          <w:b w:val="0"/>
          <w:color w:val="000000"/>
          <w:spacing w:val="-1"/>
        </w:rPr>
        <w:t>Тут же здійснюється відсікання кандидатів, підтримка яких менша мінімуму, установленого користувачем (</w:t>
      </w:r>
      <w:proofErr w:type="spellStart"/>
      <w:r w:rsidRPr="00651922">
        <w:rPr>
          <w:b w:val="0"/>
          <w:color w:val="000000"/>
          <w:spacing w:val="-1"/>
        </w:rPr>
        <w:t>min_sup</w:t>
      </w:r>
      <w:proofErr w:type="spellEnd"/>
      <w:r w:rsidRPr="00651922">
        <w:rPr>
          <w:b w:val="0"/>
          <w:color w:val="000000"/>
          <w:spacing w:val="-1"/>
        </w:rPr>
        <w:t>).</w:t>
      </w:r>
    </w:p>
    <w:p w14:paraId="12ED1300" w14:textId="77777777" w:rsidR="00675F87" w:rsidRPr="00651922" w:rsidRDefault="00675F87" w:rsidP="00675F87">
      <w:pPr>
        <w:pStyle w:val="BodyText"/>
        <w:ind w:right="5" w:firstLine="709"/>
        <w:rPr>
          <w:b w:val="0"/>
          <w:color w:val="000000"/>
        </w:rPr>
      </w:pPr>
      <w:r w:rsidRPr="00651922">
        <w:rPr>
          <w:b w:val="0"/>
          <w:color w:val="000000"/>
          <w:spacing w:val="-1"/>
        </w:rPr>
        <w:t xml:space="preserve">Решту </w:t>
      </w:r>
      <w:r w:rsidRPr="00651922">
        <w:rPr>
          <w:b w:val="0"/>
          <w:i/>
          <w:color w:val="000000"/>
          <w:spacing w:val="-1"/>
        </w:rPr>
        <w:t>i</w:t>
      </w:r>
      <w:r w:rsidRPr="00651922">
        <w:rPr>
          <w:b w:val="0"/>
          <w:color w:val="000000"/>
          <w:spacing w:val="-1"/>
        </w:rPr>
        <w:t>-елементних наборів називаємо такими, що часто зустрічаються.</w:t>
      </w:r>
    </w:p>
    <w:p w14:paraId="2BFEB29B" w14:textId="77777777" w:rsidR="00675F87" w:rsidRPr="00651922" w:rsidRDefault="00675F87" w:rsidP="00675F87">
      <w:pPr>
        <w:pStyle w:val="BodyText"/>
        <w:ind w:right="5" w:firstLine="709"/>
        <w:rPr>
          <w:b w:val="0"/>
          <w:color w:val="000000"/>
        </w:rPr>
      </w:pPr>
      <w:r w:rsidRPr="00651922">
        <w:rPr>
          <w:b w:val="0"/>
          <w:color w:val="000000"/>
          <w:spacing w:val="-1"/>
        </w:rPr>
        <w:t>Розглянемо</w:t>
      </w:r>
      <w:r w:rsidRPr="00651922">
        <w:rPr>
          <w:b w:val="0"/>
          <w:color w:val="000000"/>
          <w:spacing w:val="-3"/>
        </w:rPr>
        <w:t xml:space="preserve"> </w:t>
      </w:r>
      <w:r w:rsidRPr="00651922">
        <w:rPr>
          <w:b w:val="0"/>
          <w:color w:val="000000"/>
          <w:spacing w:val="-1"/>
        </w:rPr>
        <w:t>роботу</w:t>
      </w:r>
      <w:r w:rsidRPr="00651922">
        <w:rPr>
          <w:b w:val="0"/>
          <w:color w:val="000000"/>
          <w:spacing w:val="-5"/>
        </w:rPr>
        <w:t xml:space="preserve"> </w:t>
      </w:r>
      <w:r w:rsidRPr="00651922">
        <w:rPr>
          <w:b w:val="0"/>
          <w:color w:val="000000"/>
          <w:spacing w:val="-1"/>
        </w:rPr>
        <w:t>алгоритму</w:t>
      </w:r>
      <w:r w:rsidRPr="00651922">
        <w:rPr>
          <w:b w:val="0"/>
          <w:color w:val="000000"/>
          <w:spacing w:val="-3"/>
        </w:rPr>
        <w:t xml:space="preserve"> </w:t>
      </w:r>
      <w:proofErr w:type="spellStart"/>
      <w:r w:rsidRPr="00651922">
        <w:rPr>
          <w:b w:val="0"/>
          <w:color w:val="000000"/>
          <w:spacing w:val="-1"/>
        </w:rPr>
        <w:t>Apriori</w:t>
      </w:r>
      <w:proofErr w:type="spellEnd"/>
      <w:r w:rsidRPr="00651922">
        <w:rPr>
          <w:b w:val="0"/>
          <w:color w:val="000000"/>
          <w:spacing w:val="-4"/>
        </w:rPr>
        <w:t xml:space="preserve"> </w:t>
      </w:r>
      <w:r w:rsidRPr="00651922">
        <w:rPr>
          <w:b w:val="0"/>
          <w:color w:val="000000"/>
          <w:spacing w:val="-1"/>
        </w:rPr>
        <w:t>на</w:t>
      </w:r>
      <w:r w:rsidRPr="00651922">
        <w:rPr>
          <w:b w:val="0"/>
          <w:color w:val="000000"/>
          <w:spacing w:val="-4"/>
        </w:rPr>
        <w:t xml:space="preserve"> </w:t>
      </w:r>
      <w:r w:rsidRPr="00651922">
        <w:rPr>
          <w:b w:val="0"/>
          <w:color w:val="000000"/>
          <w:spacing w:val="-1"/>
        </w:rPr>
        <w:t>прикладі</w:t>
      </w:r>
      <w:r w:rsidRPr="00651922">
        <w:rPr>
          <w:b w:val="0"/>
          <w:color w:val="000000"/>
          <w:spacing w:val="-3"/>
        </w:rPr>
        <w:t xml:space="preserve"> </w:t>
      </w:r>
      <w:r w:rsidRPr="00651922">
        <w:rPr>
          <w:b w:val="0"/>
          <w:color w:val="000000"/>
          <w:spacing w:val="-1"/>
        </w:rPr>
        <w:t>бази</w:t>
      </w:r>
      <w:r w:rsidRPr="00651922">
        <w:rPr>
          <w:b w:val="0"/>
          <w:color w:val="000000"/>
          <w:spacing w:val="-5"/>
        </w:rPr>
        <w:t xml:space="preserve"> </w:t>
      </w:r>
      <w:r w:rsidRPr="00651922">
        <w:rPr>
          <w:b w:val="0"/>
          <w:color w:val="000000"/>
          <w:spacing w:val="-1"/>
        </w:rPr>
        <w:t>даних</w:t>
      </w:r>
      <w:r w:rsidRPr="00651922">
        <w:rPr>
          <w:b w:val="0"/>
          <w:color w:val="000000"/>
          <w:spacing w:val="-5"/>
        </w:rPr>
        <w:t xml:space="preserve"> </w:t>
      </w:r>
      <w:r w:rsidRPr="00651922">
        <w:rPr>
          <w:b w:val="0"/>
          <w:color w:val="000000"/>
        </w:rPr>
        <w:t>D.</w:t>
      </w:r>
      <w:r w:rsidRPr="00651922">
        <w:rPr>
          <w:b w:val="0"/>
          <w:color w:val="000000"/>
          <w:spacing w:val="-4"/>
        </w:rPr>
        <w:t xml:space="preserve"> </w:t>
      </w:r>
      <w:r w:rsidRPr="00651922">
        <w:rPr>
          <w:b w:val="0"/>
          <w:color w:val="000000"/>
          <w:spacing w:val="-1"/>
        </w:rPr>
        <w:t>Ілюстрація</w:t>
      </w:r>
      <w:r w:rsidRPr="00651922">
        <w:rPr>
          <w:b w:val="0"/>
          <w:color w:val="000000"/>
          <w:spacing w:val="-2"/>
        </w:rPr>
        <w:t xml:space="preserve"> </w:t>
      </w:r>
      <w:r w:rsidRPr="00651922">
        <w:rPr>
          <w:b w:val="0"/>
          <w:color w:val="000000"/>
          <w:spacing w:val="-1"/>
        </w:rPr>
        <w:t>роботи</w:t>
      </w:r>
      <w:r w:rsidRPr="00651922">
        <w:rPr>
          <w:b w:val="0"/>
          <w:color w:val="000000"/>
          <w:spacing w:val="65"/>
          <w:w w:val="99"/>
        </w:rPr>
        <w:t xml:space="preserve"> </w:t>
      </w:r>
      <w:r w:rsidRPr="00651922">
        <w:rPr>
          <w:b w:val="0"/>
          <w:color w:val="000000"/>
          <w:spacing w:val="-1"/>
        </w:rPr>
        <w:t>алгоритму</w:t>
      </w:r>
      <w:r w:rsidRPr="00651922">
        <w:rPr>
          <w:b w:val="0"/>
          <w:color w:val="000000"/>
          <w:spacing w:val="-3"/>
        </w:rPr>
        <w:t xml:space="preserve"> </w:t>
      </w:r>
      <w:r w:rsidRPr="00651922">
        <w:rPr>
          <w:b w:val="0"/>
          <w:color w:val="000000"/>
          <w:spacing w:val="-1"/>
        </w:rPr>
        <w:t>наведена</w:t>
      </w:r>
      <w:r w:rsidRPr="00651922">
        <w:rPr>
          <w:b w:val="0"/>
          <w:color w:val="000000"/>
          <w:spacing w:val="-2"/>
        </w:rPr>
        <w:t xml:space="preserve"> </w:t>
      </w:r>
      <w:r w:rsidRPr="00651922">
        <w:rPr>
          <w:b w:val="0"/>
          <w:color w:val="000000"/>
          <w:spacing w:val="-1"/>
        </w:rPr>
        <w:t>на</w:t>
      </w:r>
      <w:r w:rsidRPr="00651922">
        <w:rPr>
          <w:b w:val="0"/>
          <w:color w:val="000000"/>
          <w:spacing w:val="-2"/>
        </w:rPr>
        <w:t xml:space="preserve"> </w:t>
      </w:r>
      <w:hyperlink r:id="rId122" w:anchor="image.15.1">
        <w:r w:rsidRPr="00651922">
          <w:rPr>
            <w:b w:val="0"/>
            <w:color w:val="000000"/>
            <w:spacing w:val="-1"/>
          </w:rPr>
          <w:t>рис.</w:t>
        </w:r>
        <w:r w:rsidRPr="00651922">
          <w:rPr>
            <w:b w:val="0"/>
            <w:color w:val="000000"/>
            <w:spacing w:val="-3"/>
          </w:rPr>
          <w:t xml:space="preserve"> </w:t>
        </w:r>
        <w:r w:rsidRPr="00651922">
          <w:rPr>
            <w:b w:val="0"/>
            <w:color w:val="000000"/>
          </w:rPr>
          <w:t>6.11</w:t>
        </w:r>
      </w:hyperlink>
      <w:r w:rsidRPr="00651922">
        <w:rPr>
          <w:b w:val="0"/>
          <w:color w:val="000000"/>
        </w:rPr>
        <w:t>.</w:t>
      </w:r>
      <w:r w:rsidRPr="00651922">
        <w:rPr>
          <w:b w:val="0"/>
          <w:color w:val="000000"/>
          <w:spacing w:val="-3"/>
        </w:rPr>
        <w:t xml:space="preserve"> </w:t>
      </w:r>
      <w:r w:rsidRPr="00651922">
        <w:rPr>
          <w:b w:val="0"/>
          <w:color w:val="000000"/>
          <w:spacing w:val="-1"/>
        </w:rPr>
        <w:t>Мінімальний рівень підтримки рівний 3.</w:t>
      </w:r>
    </w:p>
    <w:p w14:paraId="6516A259" w14:textId="77777777" w:rsidR="00675F87" w:rsidRPr="00D23F0E" w:rsidRDefault="000C1505" w:rsidP="00675F87">
      <w:pPr>
        <w:ind w:right="5" w:firstLine="709"/>
        <w:jc w:val="center"/>
        <w:rPr>
          <w:szCs w:val="24"/>
        </w:rPr>
      </w:pPr>
      <w:r>
        <w:rPr>
          <w:noProof/>
          <w:szCs w:val="24"/>
          <w:lang w:val="uk-UA" w:eastAsia="uk-UA"/>
        </w:rPr>
        <w:lastRenderedPageBreak/>
        <w:pict w14:anchorId="12459548">
          <v:shape id="_x0000_i1082" type="#_x0000_t75" style="width:294.6pt;height:409.8pt;visibility:visible">
            <v:imagedata r:id="rId123" o:title=""/>
          </v:shape>
        </w:pict>
      </w:r>
    </w:p>
    <w:p w14:paraId="305F1975" w14:textId="77777777" w:rsidR="00675F87" w:rsidRDefault="00675F87" w:rsidP="00675F87">
      <w:pPr>
        <w:ind w:right="5" w:firstLine="709"/>
        <w:jc w:val="center"/>
        <w:rPr>
          <w:spacing w:val="-1"/>
          <w:szCs w:val="24"/>
          <w:lang w:val="uk-UA"/>
        </w:rPr>
      </w:pPr>
      <w:r w:rsidRPr="00D23F0E">
        <w:rPr>
          <w:spacing w:val="-1"/>
          <w:szCs w:val="24"/>
        </w:rPr>
        <w:t>Рис</w:t>
      </w:r>
      <w:r w:rsidRPr="004D26C8">
        <w:rPr>
          <w:spacing w:val="-1"/>
          <w:szCs w:val="24"/>
        </w:rPr>
        <w:t>унок</w:t>
      </w:r>
      <w:r w:rsidRPr="00D23F0E">
        <w:rPr>
          <w:spacing w:val="-4"/>
          <w:szCs w:val="24"/>
        </w:rPr>
        <w:t xml:space="preserve"> </w:t>
      </w:r>
      <w:r>
        <w:rPr>
          <w:spacing w:val="-1"/>
          <w:szCs w:val="24"/>
        </w:rPr>
        <w:t>6</w:t>
      </w:r>
      <w:r w:rsidRPr="00D23F0E">
        <w:rPr>
          <w:spacing w:val="-1"/>
          <w:szCs w:val="24"/>
        </w:rPr>
        <w:t>.1</w:t>
      </w:r>
      <w:r>
        <w:rPr>
          <w:spacing w:val="-1"/>
          <w:szCs w:val="24"/>
        </w:rPr>
        <w:t>1</w:t>
      </w:r>
      <w:r w:rsidRPr="004D26C8">
        <w:rPr>
          <w:spacing w:val="-1"/>
          <w:szCs w:val="24"/>
        </w:rPr>
        <w:t xml:space="preserve"> – </w:t>
      </w:r>
      <w:r w:rsidRPr="00D23F0E">
        <w:rPr>
          <w:spacing w:val="-1"/>
          <w:szCs w:val="24"/>
        </w:rPr>
        <w:t>Алгоритм</w:t>
      </w:r>
      <w:r w:rsidRPr="00D23F0E">
        <w:rPr>
          <w:spacing w:val="-2"/>
          <w:szCs w:val="24"/>
        </w:rPr>
        <w:t xml:space="preserve"> </w:t>
      </w:r>
      <w:proofErr w:type="spellStart"/>
      <w:r w:rsidRPr="00D23F0E">
        <w:rPr>
          <w:spacing w:val="-1"/>
          <w:szCs w:val="24"/>
        </w:rPr>
        <w:t>Apriori</w:t>
      </w:r>
      <w:proofErr w:type="spellEnd"/>
    </w:p>
    <w:p w14:paraId="4B607146" w14:textId="77777777" w:rsidR="00E55E4C" w:rsidRPr="00E55E4C" w:rsidRDefault="00E55E4C" w:rsidP="00675F87">
      <w:pPr>
        <w:ind w:right="5" w:firstLine="709"/>
        <w:jc w:val="center"/>
        <w:rPr>
          <w:spacing w:val="-1"/>
          <w:szCs w:val="24"/>
          <w:lang w:val="uk-UA"/>
        </w:rPr>
      </w:pPr>
    </w:p>
    <w:p w14:paraId="4DE6671E" w14:textId="77777777" w:rsidR="00675F87" w:rsidRPr="00651922" w:rsidRDefault="00675F87" w:rsidP="00675F87">
      <w:pPr>
        <w:pStyle w:val="BodyText"/>
        <w:ind w:right="5" w:firstLine="709"/>
        <w:rPr>
          <w:b w:val="0"/>
        </w:rPr>
      </w:pPr>
      <w:r w:rsidRPr="00651922">
        <w:rPr>
          <w:b w:val="0"/>
        </w:rPr>
        <w:t xml:space="preserve">На першому етапі відбувається формування </w:t>
      </w:r>
      <w:proofErr w:type="spellStart"/>
      <w:r w:rsidRPr="00651922">
        <w:rPr>
          <w:b w:val="0"/>
        </w:rPr>
        <w:t>одноелементних</w:t>
      </w:r>
      <w:proofErr w:type="spellEnd"/>
      <w:r w:rsidRPr="00651922">
        <w:rPr>
          <w:b w:val="0"/>
        </w:rPr>
        <w:t xml:space="preserve"> кандидатів.</w:t>
      </w:r>
      <w:r w:rsidRPr="00651922">
        <w:rPr>
          <w:b w:val="0"/>
          <w:spacing w:val="-5"/>
        </w:rPr>
        <w:t xml:space="preserve"> </w:t>
      </w:r>
      <w:r w:rsidRPr="00651922">
        <w:rPr>
          <w:b w:val="0"/>
          <w:spacing w:val="-1"/>
        </w:rPr>
        <w:t xml:space="preserve">Далі алгоритм підраховує підтримку </w:t>
      </w:r>
      <w:proofErr w:type="spellStart"/>
      <w:r w:rsidRPr="00651922">
        <w:rPr>
          <w:b w:val="0"/>
          <w:spacing w:val="-1"/>
        </w:rPr>
        <w:t>одноелементних</w:t>
      </w:r>
      <w:proofErr w:type="spellEnd"/>
      <w:r w:rsidRPr="00651922">
        <w:rPr>
          <w:b w:val="0"/>
          <w:spacing w:val="-1"/>
        </w:rPr>
        <w:t xml:space="preserve"> наборів.</w:t>
      </w:r>
      <w:r w:rsidRPr="00651922">
        <w:rPr>
          <w:b w:val="0"/>
          <w:spacing w:val="-7"/>
        </w:rPr>
        <w:t xml:space="preserve"> </w:t>
      </w:r>
      <w:r w:rsidRPr="00651922">
        <w:rPr>
          <w:b w:val="0"/>
          <w:spacing w:val="-1"/>
        </w:rPr>
        <w:t>Набори з рівнем підтримки менше встановленого, тобто 3, відкидаються.</w:t>
      </w:r>
      <w:r w:rsidRPr="00651922">
        <w:rPr>
          <w:b w:val="0"/>
          <w:spacing w:val="1"/>
        </w:rPr>
        <w:t xml:space="preserve"> </w:t>
      </w:r>
      <w:r w:rsidRPr="00651922">
        <w:rPr>
          <w:b w:val="0"/>
        </w:rPr>
        <w:t>У нашому прикладі це набори e і f, які мають підтримку, рівну 1.</w:t>
      </w:r>
      <w:r w:rsidRPr="00651922">
        <w:rPr>
          <w:b w:val="0"/>
          <w:spacing w:val="-5"/>
        </w:rPr>
        <w:t xml:space="preserve"> </w:t>
      </w:r>
      <w:r w:rsidRPr="00651922">
        <w:rPr>
          <w:b w:val="0"/>
          <w:spacing w:val="-1"/>
        </w:rPr>
        <w:t xml:space="preserve">набори товарів, що залишилися, вважаються </w:t>
      </w:r>
      <w:proofErr w:type="spellStart"/>
      <w:r w:rsidRPr="00651922">
        <w:rPr>
          <w:b w:val="0"/>
          <w:spacing w:val="-1"/>
        </w:rPr>
        <w:t>одноелементними</w:t>
      </w:r>
      <w:proofErr w:type="spellEnd"/>
      <w:r w:rsidRPr="00651922">
        <w:rPr>
          <w:b w:val="0"/>
          <w:spacing w:val="-1"/>
        </w:rPr>
        <w:t xml:space="preserve"> наборами, що часто зустрічаються, товарів: це набори a, b, c, d.</w:t>
      </w:r>
    </w:p>
    <w:p w14:paraId="1B0EB7D4" w14:textId="77777777" w:rsidR="00675F87" w:rsidRPr="00651922" w:rsidRDefault="00675F87" w:rsidP="00675F87">
      <w:pPr>
        <w:pStyle w:val="BodyText"/>
        <w:ind w:right="5" w:firstLine="709"/>
        <w:rPr>
          <w:b w:val="0"/>
        </w:rPr>
      </w:pPr>
      <w:r w:rsidRPr="00651922">
        <w:rPr>
          <w:b w:val="0"/>
          <w:spacing w:val="-1"/>
        </w:rPr>
        <w:t>Далі відбувається формування двоелементних кандидатів, підрахунок їх підтримки й відсікання наборів з рівнем підтримки, меншим 3.</w:t>
      </w:r>
      <w:r w:rsidRPr="00651922">
        <w:rPr>
          <w:b w:val="0"/>
          <w:spacing w:val="-5"/>
        </w:rPr>
        <w:t xml:space="preserve"> </w:t>
      </w:r>
      <w:r w:rsidRPr="00651922">
        <w:rPr>
          <w:b w:val="0"/>
          <w:spacing w:val="-1"/>
        </w:rPr>
        <w:t xml:space="preserve">двоелементні набори товарів, що залишилися, вважаються двоелементними наборами, що часто зустрічаються, </w:t>
      </w:r>
      <w:proofErr w:type="spellStart"/>
      <w:r w:rsidRPr="00651922">
        <w:rPr>
          <w:b w:val="0"/>
          <w:spacing w:val="-1"/>
        </w:rPr>
        <w:t>ab</w:t>
      </w:r>
      <w:proofErr w:type="spellEnd"/>
      <w:r w:rsidRPr="00651922">
        <w:rPr>
          <w:b w:val="0"/>
          <w:spacing w:val="-1"/>
        </w:rPr>
        <w:t xml:space="preserve">, </w:t>
      </w:r>
      <w:proofErr w:type="spellStart"/>
      <w:r w:rsidRPr="00651922">
        <w:rPr>
          <w:b w:val="0"/>
          <w:spacing w:val="-1"/>
        </w:rPr>
        <w:t>ac</w:t>
      </w:r>
      <w:proofErr w:type="spellEnd"/>
      <w:r w:rsidRPr="00651922">
        <w:rPr>
          <w:b w:val="0"/>
          <w:spacing w:val="-1"/>
        </w:rPr>
        <w:t xml:space="preserve">, </w:t>
      </w:r>
      <w:proofErr w:type="spellStart"/>
      <w:r w:rsidRPr="00651922">
        <w:rPr>
          <w:b w:val="0"/>
          <w:spacing w:val="-1"/>
        </w:rPr>
        <w:t>bd</w:t>
      </w:r>
      <w:proofErr w:type="spellEnd"/>
      <w:r w:rsidRPr="00651922">
        <w:rPr>
          <w:b w:val="0"/>
          <w:spacing w:val="-1"/>
        </w:rPr>
        <w:t>, беруть участь у подальшій роботі алгоритму.</w:t>
      </w:r>
    </w:p>
    <w:p w14:paraId="1EAEEFE6" w14:textId="77777777" w:rsidR="00675F87" w:rsidRPr="00651922" w:rsidRDefault="00675F87" w:rsidP="00675F87">
      <w:pPr>
        <w:pStyle w:val="BodyText"/>
        <w:ind w:right="5" w:firstLine="709"/>
        <w:rPr>
          <w:b w:val="0"/>
        </w:rPr>
      </w:pPr>
      <w:r w:rsidRPr="00651922">
        <w:rPr>
          <w:b w:val="0"/>
          <w:spacing w:val="-1"/>
        </w:rPr>
        <w:t xml:space="preserve">Якщо дивитися на роботу алгоритму прямолінійно, на останньому етапі алгоритм формує трьохелементні набори товарів: </w:t>
      </w:r>
      <w:proofErr w:type="spellStart"/>
      <w:r w:rsidRPr="00651922">
        <w:rPr>
          <w:b w:val="0"/>
          <w:spacing w:val="-1"/>
        </w:rPr>
        <w:t>abc</w:t>
      </w:r>
      <w:proofErr w:type="spellEnd"/>
      <w:r w:rsidRPr="00651922">
        <w:rPr>
          <w:b w:val="0"/>
          <w:spacing w:val="-1"/>
        </w:rPr>
        <w:t xml:space="preserve">, </w:t>
      </w:r>
      <w:proofErr w:type="spellStart"/>
      <w:r w:rsidRPr="00651922">
        <w:rPr>
          <w:b w:val="0"/>
          <w:spacing w:val="-1"/>
        </w:rPr>
        <w:t>abd</w:t>
      </w:r>
      <w:proofErr w:type="spellEnd"/>
      <w:r w:rsidRPr="00651922">
        <w:rPr>
          <w:b w:val="0"/>
          <w:spacing w:val="-1"/>
        </w:rPr>
        <w:t xml:space="preserve">, </w:t>
      </w:r>
      <w:proofErr w:type="spellStart"/>
      <w:r w:rsidRPr="00651922">
        <w:rPr>
          <w:b w:val="0"/>
          <w:spacing w:val="-1"/>
        </w:rPr>
        <w:t>bcd</w:t>
      </w:r>
      <w:proofErr w:type="spellEnd"/>
      <w:r w:rsidRPr="00651922">
        <w:rPr>
          <w:b w:val="0"/>
          <w:spacing w:val="-1"/>
        </w:rPr>
        <w:t xml:space="preserve">, </w:t>
      </w:r>
      <w:proofErr w:type="spellStart"/>
      <w:r w:rsidRPr="00651922">
        <w:rPr>
          <w:b w:val="0"/>
          <w:spacing w:val="-1"/>
        </w:rPr>
        <w:t>acd</w:t>
      </w:r>
      <w:proofErr w:type="spellEnd"/>
      <w:r w:rsidRPr="00651922">
        <w:rPr>
          <w:b w:val="0"/>
          <w:spacing w:val="-1"/>
        </w:rPr>
        <w:t>, підраховує їхню підтримку й відтинає набори з рівнем підтримки, меншим 3.</w:t>
      </w:r>
      <w:r w:rsidRPr="00651922">
        <w:rPr>
          <w:b w:val="0"/>
          <w:spacing w:val="-4"/>
        </w:rPr>
        <w:t xml:space="preserve"> </w:t>
      </w:r>
      <w:r w:rsidRPr="00651922">
        <w:rPr>
          <w:b w:val="0"/>
          <w:spacing w:val="-1"/>
        </w:rPr>
        <w:t xml:space="preserve">Набір товарів </w:t>
      </w:r>
      <w:proofErr w:type="spellStart"/>
      <w:r w:rsidRPr="00651922">
        <w:rPr>
          <w:b w:val="0"/>
          <w:spacing w:val="-1"/>
        </w:rPr>
        <w:t>abc</w:t>
      </w:r>
      <w:proofErr w:type="spellEnd"/>
      <w:r w:rsidRPr="00651922">
        <w:rPr>
          <w:b w:val="0"/>
          <w:spacing w:val="-1"/>
        </w:rPr>
        <w:t xml:space="preserve"> може бути названий таким, що часто зустрічається.</w:t>
      </w:r>
    </w:p>
    <w:p w14:paraId="383600A7" w14:textId="77777777" w:rsidR="00675F87" w:rsidRPr="00651922" w:rsidRDefault="00675F87" w:rsidP="00675F87">
      <w:pPr>
        <w:pStyle w:val="BodyText"/>
        <w:ind w:right="5" w:firstLine="709"/>
        <w:rPr>
          <w:b w:val="0"/>
        </w:rPr>
      </w:pPr>
      <w:r w:rsidRPr="00651922">
        <w:rPr>
          <w:b w:val="0"/>
          <w:spacing w:val="-1"/>
        </w:rPr>
        <w:t xml:space="preserve">Однак алгоритм </w:t>
      </w:r>
      <w:proofErr w:type="spellStart"/>
      <w:r w:rsidRPr="00651922">
        <w:rPr>
          <w:b w:val="0"/>
          <w:spacing w:val="-1"/>
        </w:rPr>
        <w:t>Apriori</w:t>
      </w:r>
      <w:proofErr w:type="spellEnd"/>
      <w:r w:rsidRPr="00651922">
        <w:rPr>
          <w:b w:val="0"/>
          <w:spacing w:val="-1"/>
        </w:rPr>
        <w:t xml:space="preserve"> зменшує кількість кандидатів, відтинаючи - </w:t>
      </w:r>
      <w:proofErr w:type="spellStart"/>
      <w:r w:rsidRPr="00651922">
        <w:rPr>
          <w:b w:val="0"/>
          <w:spacing w:val="-1"/>
        </w:rPr>
        <w:t>аprior</w:t>
      </w:r>
      <w:proofErr w:type="spellEnd"/>
      <w:r w:rsidRPr="00651922">
        <w:rPr>
          <w:b w:val="0"/>
          <w:spacing w:val="-1"/>
        </w:rPr>
        <w:t xml:space="preserve"> - тих, які свідомо не можуть стати такими, що часто зустрічаються, на основі інформації про відсічених кандидатів на попередніх етапах роботи алгоритму.</w:t>
      </w:r>
    </w:p>
    <w:p w14:paraId="0AC3E60E" w14:textId="77777777" w:rsidR="00675F87" w:rsidRPr="00651922" w:rsidRDefault="00675F87" w:rsidP="00675F87">
      <w:pPr>
        <w:pStyle w:val="BodyText"/>
        <w:ind w:right="5" w:firstLine="709"/>
        <w:rPr>
          <w:b w:val="0"/>
        </w:rPr>
      </w:pPr>
      <w:r w:rsidRPr="00651922">
        <w:rPr>
          <w:b w:val="0"/>
          <w:spacing w:val="-1"/>
        </w:rPr>
        <w:t>Відсікання кандидатів відбувається на основі припущення про те, що в набору, що часто зустрічається, товарів усі підмножини повинні бути такими, що часто зустрічаються.</w:t>
      </w:r>
      <w:r w:rsidRPr="00651922">
        <w:rPr>
          <w:b w:val="0"/>
          <w:spacing w:val="65"/>
        </w:rPr>
        <w:t xml:space="preserve"> </w:t>
      </w:r>
      <w:r w:rsidRPr="00651922">
        <w:rPr>
          <w:b w:val="0"/>
          <w:spacing w:val="-1"/>
        </w:rPr>
        <w:t>Якщо в наборі перебуває підмножина, яку на попередньому етапі було визначено такою, що нечасто зустрічається, цей кандидат уже не включається у формування й підрахунок кандидатів.</w:t>
      </w:r>
    </w:p>
    <w:p w14:paraId="185D6355" w14:textId="77777777" w:rsidR="00675F87" w:rsidRPr="00651922" w:rsidRDefault="00675F87" w:rsidP="00675F87">
      <w:pPr>
        <w:pStyle w:val="BodyText"/>
        <w:ind w:right="5" w:firstLine="709"/>
        <w:rPr>
          <w:b w:val="0"/>
        </w:rPr>
      </w:pPr>
      <w:r w:rsidRPr="00651922">
        <w:rPr>
          <w:b w:val="0"/>
          <w:spacing w:val="-1"/>
        </w:rPr>
        <w:lastRenderedPageBreak/>
        <w:t xml:space="preserve">Так набори товарів </w:t>
      </w:r>
      <w:proofErr w:type="spellStart"/>
      <w:r w:rsidRPr="00651922">
        <w:rPr>
          <w:b w:val="0"/>
          <w:spacing w:val="-1"/>
        </w:rPr>
        <w:t>ad</w:t>
      </w:r>
      <w:proofErr w:type="spellEnd"/>
      <w:r w:rsidRPr="00651922">
        <w:rPr>
          <w:b w:val="0"/>
          <w:spacing w:val="-1"/>
        </w:rPr>
        <w:t xml:space="preserve">, </w:t>
      </w:r>
      <w:proofErr w:type="spellStart"/>
      <w:r w:rsidRPr="00651922">
        <w:rPr>
          <w:b w:val="0"/>
          <w:spacing w:val="-1"/>
        </w:rPr>
        <w:t>bc</w:t>
      </w:r>
      <w:proofErr w:type="spellEnd"/>
      <w:r w:rsidRPr="00651922">
        <w:rPr>
          <w:b w:val="0"/>
          <w:spacing w:val="-1"/>
        </w:rPr>
        <w:t xml:space="preserve">, cd були відкинуті як такі, що нечасто зустрічаються, алгоритм не розглядав товарів </w:t>
      </w:r>
      <w:proofErr w:type="spellStart"/>
      <w:r w:rsidRPr="00651922">
        <w:rPr>
          <w:b w:val="0"/>
          <w:spacing w:val="-1"/>
        </w:rPr>
        <w:t>abd</w:t>
      </w:r>
      <w:proofErr w:type="spellEnd"/>
      <w:r w:rsidRPr="00651922">
        <w:rPr>
          <w:b w:val="0"/>
          <w:spacing w:val="-1"/>
        </w:rPr>
        <w:t xml:space="preserve">, </w:t>
      </w:r>
      <w:proofErr w:type="spellStart"/>
      <w:r w:rsidRPr="00651922">
        <w:rPr>
          <w:b w:val="0"/>
          <w:spacing w:val="-1"/>
        </w:rPr>
        <w:t>bcd</w:t>
      </w:r>
      <w:proofErr w:type="spellEnd"/>
      <w:r w:rsidRPr="00651922">
        <w:rPr>
          <w:b w:val="0"/>
          <w:spacing w:val="-1"/>
        </w:rPr>
        <w:t xml:space="preserve">, </w:t>
      </w:r>
      <w:proofErr w:type="spellStart"/>
      <w:r w:rsidRPr="00651922">
        <w:rPr>
          <w:b w:val="0"/>
          <w:spacing w:val="-1"/>
        </w:rPr>
        <w:t>acd</w:t>
      </w:r>
      <w:proofErr w:type="spellEnd"/>
      <w:r w:rsidRPr="00651922">
        <w:rPr>
          <w:b w:val="0"/>
          <w:spacing w:val="-1"/>
        </w:rPr>
        <w:t>.</w:t>
      </w:r>
    </w:p>
    <w:p w14:paraId="51B868DA" w14:textId="77777777" w:rsidR="00675F87" w:rsidRPr="00651922" w:rsidRDefault="00675F87" w:rsidP="00675F87">
      <w:pPr>
        <w:pStyle w:val="BodyText"/>
        <w:ind w:right="5" w:firstLine="709"/>
        <w:rPr>
          <w:b w:val="0"/>
        </w:rPr>
      </w:pPr>
      <w:r w:rsidRPr="00651922">
        <w:rPr>
          <w:b w:val="0"/>
          <w:spacing w:val="-1"/>
        </w:rPr>
        <w:t>При розгляді цих наборів формування трьохелементних кандидатів відбувалося б за схемою, наведеною у верхньому пунктирному прямокутнику.</w:t>
      </w:r>
      <w:r w:rsidRPr="00651922">
        <w:rPr>
          <w:b w:val="0"/>
        </w:rPr>
        <w:t xml:space="preserve"> </w:t>
      </w:r>
      <w:r w:rsidRPr="00651922">
        <w:rPr>
          <w:b w:val="0"/>
          <w:spacing w:val="-1"/>
        </w:rPr>
        <w:t xml:space="preserve">Оскільки алгоритм апріорі відкинув набори, що свідомо нечасто зустрічаються, останній етап алгоритму відразу визначив набір </w:t>
      </w:r>
      <w:proofErr w:type="spellStart"/>
      <w:r w:rsidRPr="00651922">
        <w:rPr>
          <w:b w:val="0"/>
          <w:spacing w:val="-1"/>
        </w:rPr>
        <w:t>abc</w:t>
      </w:r>
      <w:proofErr w:type="spellEnd"/>
      <w:r w:rsidRPr="00651922">
        <w:rPr>
          <w:b w:val="0"/>
          <w:spacing w:val="-1"/>
        </w:rPr>
        <w:t xml:space="preserve"> як єдиний трьохелементний набір, що часто зустрічається (етап наведений у нижньому пунктирному прямокутнику).</w:t>
      </w:r>
    </w:p>
    <w:p w14:paraId="2A9B5D25" w14:textId="77777777" w:rsidR="00675F87" w:rsidRPr="00651922" w:rsidRDefault="00675F87" w:rsidP="00675F87">
      <w:pPr>
        <w:pStyle w:val="BodyText"/>
        <w:ind w:right="5" w:firstLine="709"/>
        <w:rPr>
          <w:b w:val="0"/>
        </w:rPr>
      </w:pPr>
      <w:r w:rsidRPr="00651922">
        <w:rPr>
          <w:b w:val="0"/>
          <w:spacing w:val="-1"/>
        </w:rPr>
        <w:t xml:space="preserve">Алгоритм </w:t>
      </w:r>
      <w:proofErr w:type="spellStart"/>
      <w:r w:rsidRPr="00651922">
        <w:rPr>
          <w:b w:val="0"/>
          <w:spacing w:val="-1"/>
        </w:rPr>
        <w:t>Apriori</w:t>
      </w:r>
      <w:proofErr w:type="spellEnd"/>
      <w:r w:rsidRPr="00651922">
        <w:rPr>
          <w:b w:val="0"/>
          <w:spacing w:val="-1"/>
        </w:rPr>
        <w:t xml:space="preserve"> розраховує також підтримку наборів, які не можуть бути відсічені апріорі.</w:t>
      </w:r>
      <w:r w:rsidRPr="00651922">
        <w:rPr>
          <w:b w:val="0"/>
          <w:spacing w:val="-3"/>
        </w:rPr>
        <w:t xml:space="preserve"> </w:t>
      </w:r>
      <w:r w:rsidRPr="00651922">
        <w:rPr>
          <w:b w:val="0"/>
          <w:spacing w:val="-1"/>
        </w:rPr>
        <w:t>Це так звана негативна область (</w:t>
      </w:r>
      <w:proofErr w:type="spellStart"/>
      <w:r w:rsidRPr="00651922">
        <w:rPr>
          <w:b w:val="0"/>
          <w:spacing w:val="-1"/>
        </w:rPr>
        <w:t>negative</w:t>
      </w:r>
      <w:proofErr w:type="spellEnd"/>
      <w:r w:rsidRPr="00651922">
        <w:rPr>
          <w:b w:val="0"/>
          <w:spacing w:val="-1"/>
        </w:rPr>
        <w:t xml:space="preserve"> </w:t>
      </w:r>
      <w:proofErr w:type="spellStart"/>
      <w:r w:rsidRPr="00651922">
        <w:rPr>
          <w:b w:val="0"/>
          <w:spacing w:val="-1"/>
        </w:rPr>
        <w:t>border</w:t>
      </w:r>
      <w:proofErr w:type="spellEnd"/>
      <w:r w:rsidRPr="00651922">
        <w:rPr>
          <w:b w:val="0"/>
          <w:spacing w:val="-1"/>
        </w:rPr>
        <w:t xml:space="preserve">), до неї належать набори-кандидати, які зустрічаються </w:t>
      </w:r>
      <w:proofErr w:type="spellStart"/>
      <w:r w:rsidRPr="00651922">
        <w:rPr>
          <w:b w:val="0"/>
          <w:spacing w:val="-1"/>
        </w:rPr>
        <w:t>рідко</w:t>
      </w:r>
      <w:proofErr w:type="spellEnd"/>
      <w:r w:rsidRPr="00651922">
        <w:rPr>
          <w:b w:val="0"/>
          <w:spacing w:val="-1"/>
        </w:rPr>
        <w:t>, їх самих не можна віднести до таких, що часто зустрічаються, але всі підмножини даних наборів є такими, що часто зустрічаються.</w:t>
      </w:r>
    </w:p>
    <w:p w14:paraId="25512823" w14:textId="77777777" w:rsidR="00675F87" w:rsidRPr="00675F87" w:rsidRDefault="00675F87" w:rsidP="00675F87">
      <w:pPr>
        <w:ind w:right="5" w:firstLine="709"/>
        <w:jc w:val="both"/>
        <w:rPr>
          <w:szCs w:val="24"/>
          <w:lang w:val="uk-UA"/>
        </w:rPr>
      </w:pPr>
      <w:bookmarkStart w:id="274" w:name="Разновидности_алгоритма_Apriori"/>
      <w:bookmarkStart w:id="275" w:name="_bookmark97"/>
      <w:bookmarkEnd w:id="274"/>
      <w:bookmarkEnd w:id="275"/>
      <w:r w:rsidRPr="00675F87">
        <w:rPr>
          <w:b/>
          <w:spacing w:val="-1"/>
          <w:szCs w:val="24"/>
          <w:lang w:val="uk-UA"/>
        </w:rPr>
        <w:t xml:space="preserve">Різновиди алгоритму </w:t>
      </w:r>
      <w:proofErr w:type="spellStart"/>
      <w:r w:rsidRPr="00D23F0E">
        <w:rPr>
          <w:b/>
          <w:spacing w:val="-1"/>
          <w:szCs w:val="24"/>
        </w:rPr>
        <w:t>Apriori</w:t>
      </w:r>
      <w:proofErr w:type="spellEnd"/>
      <w:r w:rsidRPr="00675F87">
        <w:rPr>
          <w:b/>
          <w:spacing w:val="-1"/>
          <w:szCs w:val="24"/>
          <w:lang w:val="uk-UA"/>
        </w:rPr>
        <w:t xml:space="preserve">. </w:t>
      </w:r>
      <w:r w:rsidRPr="00675F87">
        <w:rPr>
          <w:szCs w:val="24"/>
          <w:lang w:val="uk-UA"/>
        </w:rPr>
        <w:t xml:space="preserve">Залежно від розміру найдовшого набору, що часто зустрічається, алгоритм </w:t>
      </w:r>
      <w:proofErr w:type="spellStart"/>
      <w:r w:rsidRPr="00D23F0E">
        <w:rPr>
          <w:szCs w:val="24"/>
        </w:rPr>
        <w:t>Apriori</w:t>
      </w:r>
      <w:proofErr w:type="spellEnd"/>
      <w:r w:rsidRPr="00675F87">
        <w:rPr>
          <w:szCs w:val="24"/>
          <w:lang w:val="uk-UA"/>
        </w:rPr>
        <w:t xml:space="preserve"> сканує базу даних певну кількість разів.</w:t>
      </w:r>
      <w:r w:rsidRPr="00675F87">
        <w:rPr>
          <w:spacing w:val="-3"/>
          <w:szCs w:val="24"/>
          <w:lang w:val="uk-UA"/>
        </w:rPr>
        <w:t xml:space="preserve"> </w:t>
      </w:r>
      <w:r w:rsidRPr="00675F87">
        <w:rPr>
          <w:spacing w:val="-1"/>
          <w:szCs w:val="24"/>
          <w:lang w:val="uk-UA"/>
        </w:rPr>
        <w:t xml:space="preserve">Різновиди алгоритму </w:t>
      </w:r>
      <w:proofErr w:type="spellStart"/>
      <w:r w:rsidRPr="00D23F0E">
        <w:rPr>
          <w:spacing w:val="-1"/>
          <w:szCs w:val="24"/>
        </w:rPr>
        <w:t>Apriori</w:t>
      </w:r>
      <w:proofErr w:type="spellEnd"/>
      <w:r w:rsidRPr="00675F87">
        <w:rPr>
          <w:spacing w:val="-1"/>
          <w:szCs w:val="24"/>
          <w:lang w:val="uk-UA"/>
        </w:rPr>
        <w:t xml:space="preserve">, що є його оптимізацією, запропоновані для скорочення кількості сканувань бази даних, кількості наборів-кандидатів або того й іншого. </w:t>
      </w:r>
      <w:r w:rsidRPr="00675F87">
        <w:rPr>
          <w:szCs w:val="24"/>
          <w:lang w:val="uk-UA"/>
        </w:rPr>
        <w:t xml:space="preserve">Були запропоновані наступні різновиди алгоритму </w:t>
      </w:r>
      <w:proofErr w:type="spellStart"/>
      <w:r w:rsidRPr="00D23F0E">
        <w:rPr>
          <w:szCs w:val="24"/>
        </w:rPr>
        <w:t>Apriori</w:t>
      </w:r>
      <w:proofErr w:type="spellEnd"/>
      <w:r w:rsidRPr="00675F87">
        <w:rPr>
          <w:szCs w:val="24"/>
          <w:lang w:val="uk-UA"/>
        </w:rPr>
        <w:t xml:space="preserve">: </w:t>
      </w:r>
      <w:proofErr w:type="spellStart"/>
      <w:r w:rsidRPr="00D23F0E">
        <w:rPr>
          <w:szCs w:val="24"/>
        </w:rPr>
        <w:t>Aprioritid</w:t>
      </w:r>
      <w:proofErr w:type="spellEnd"/>
      <w:r w:rsidRPr="00675F87">
        <w:rPr>
          <w:szCs w:val="24"/>
          <w:lang w:val="uk-UA"/>
        </w:rPr>
        <w:t xml:space="preserve"> і </w:t>
      </w:r>
      <w:proofErr w:type="spellStart"/>
      <w:r w:rsidRPr="00D23F0E">
        <w:rPr>
          <w:szCs w:val="24"/>
        </w:rPr>
        <w:t>Apriorihybrid</w:t>
      </w:r>
      <w:proofErr w:type="spellEnd"/>
      <w:r w:rsidRPr="00675F87">
        <w:rPr>
          <w:szCs w:val="24"/>
          <w:lang w:val="uk-UA"/>
        </w:rPr>
        <w:t>.</w:t>
      </w:r>
    </w:p>
    <w:p w14:paraId="357D9C6F" w14:textId="77777777" w:rsidR="00675F87" w:rsidRPr="00D23F0E" w:rsidRDefault="00675F87" w:rsidP="00675F87">
      <w:pPr>
        <w:ind w:right="5" w:firstLine="709"/>
        <w:jc w:val="both"/>
        <w:rPr>
          <w:szCs w:val="24"/>
        </w:rPr>
      </w:pPr>
      <w:bookmarkStart w:id="276" w:name="AprioriTid"/>
      <w:bookmarkEnd w:id="276"/>
      <w:proofErr w:type="spellStart"/>
      <w:r w:rsidRPr="00D23F0E">
        <w:rPr>
          <w:b/>
          <w:spacing w:val="-1"/>
          <w:szCs w:val="24"/>
        </w:rPr>
        <w:t>Aprioritid</w:t>
      </w:r>
      <w:proofErr w:type="spellEnd"/>
      <w:r w:rsidRPr="00675F87">
        <w:rPr>
          <w:b/>
          <w:spacing w:val="-1"/>
          <w:szCs w:val="24"/>
          <w:lang w:val="uk-UA"/>
        </w:rPr>
        <w:t xml:space="preserve">. </w:t>
      </w:r>
      <w:proofErr w:type="spellStart"/>
      <w:r w:rsidRPr="00D23F0E">
        <w:rPr>
          <w:spacing w:val="-1"/>
          <w:szCs w:val="24"/>
        </w:rPr>
        <w:t>Цікава</w:t>
      </w:r>
      <w:proofErr w:type="spellEnd"/>
      <w:r w:rsidRPr="00D23F0E">
        <w:rPr>
          <w:spacing w:val="-1"/>
          <w:szCs w:val="24"/>
        </w:rPr>
        <w:t xml:space="preserve"> </w:t>
      </w:r>
      <w:proofErr w:type="spellStart"/>
      <w:r w:rsidRPr="00D23F0E">
        <w:rPr>
          <w:spacing w:val="-1"/>
          <w:szCs w:val="24"/>
        </w:rPr>
        <w:t>особливість</w:t>
      </w:r>
      <w:proofErr w:type="spellEnd"/>
      <w:r w:rsidRPr="00D23F0E">
        <w:rPr>
          <w:spacing w:val="-1"/>
          <w:szCs w:val="24"/>
        </w:rPr>
        <w:t xml:space="preserve"> </w:t>
      </w:r>
      <w:proofErr w:type="spellStart"/>
      <w:r w:rsidRPr="00D23F0E">
        <w:rPr>
          <w:spacing w:val="-1"/>
          <w:szCs w:val="24"/>
        </w:rPr>
        <w:t>цього</w:t>
      </w:r>
      <w:proofErr w:type="spellEnd"/>
      <w:r w:rsidRPr="00D23F0E">
        <w:rPr>
          <w:spacing w:val="-1"/>
          <w:szCs w:val="24"/>
        </w:rPr>
        <w:t xml:space="preserve"> алгоритму - те, </w:t>
      </w:r>
      <w:proofErr w:type="spellStart"/>
      <w:r w:rsidRPr="00D23F0E">
        <w:rPr>
          <w:spacing w:val="-1"/>
          <w:szCs w:val="24"/>
        </w:rPr>
        <w:t>що</w:t>
      </w:r>
      <w:proofErr w:type="spellEnd"/>
      <w:r w:rsidRPr="00D23F0E">
        <w:rPr>
          <w:spacing w:val="-1"/>
          <w:szCs w:val="24"/>
        </w:rPr>
        <w:t xml:space="preserve"> база </w:t>
      </w:r>
      <w:proofErr w:type="spellStart"/>
      <w:r w:rsidRPr="00D23F0E">
        <w:rPr>
          <w:spacing w:val="-1"/>
          <w:szCs w:val="24"/>
        </w:rPr>
        <w:t>даних</w:t>
      </w:r>
      <w:proofErr w:type="spellEnd"/>
      <w:r w:rsidRPr="00D23F0E">
        <w:rPr>
          <w:spacing w:val="-1"/>
          <w:szCs w:val="24"/>
        </w:rPr>
        <w:t xml:space="preserve"> D не </w:t>
      </w:r>
      <w:proofErr w:type="spellStart"/>
      <w:r w:rsidRPr="00D23F0E">
        <w:rPr>
          <w:spacing w:val="-1"/>
          <w:szCs w:val="24"/>
        </w:rPr>
        <w:t>використовується</w:t>
      </w:r>
      <w:proofErr w:type="spellEnd"/>
      <w:r w:rsidRPr="00D23F0E">
        <w:rPr>
          <w:spacing w:val="-1"/>
          <w:szCs w:val="24"/>
        </w:rPr>
        <w:t xml:space="preserve"> для </w:t>
      </w:r>
      <w:proofErr w:type="spellStart"/>
      <w:r w:rsidRPr="00D23F0E">
        <w:rPr>
          <w:spacing w:val="-1"/>
          <w:szCs w:val="24"/>
        </w:rPr>
        <w:t>підрахунку</w:t>
      </w:r>
      <w:proofErr w:type="spellEnd"/>
      <w:r w:rsidRPr="00D23F0E">
        <w:rPr>
          <w:spacing w:val="-1"/>
          <w:szCs w:val="24"/>
        </w:rPr>
        <w:t xml:space="preserve"> </w:t>
      </w:r>
      <w:proofErr w:type="spellStart"/>
      <w:r w:rsidRPr="00D23F0E">
        <w:rPr>
          <w:spacing w:val="-1"/>
          <w:szCs w:val="24"/>
        </w:rPr>
        <w:t>підтримки</w:t>
      </w:r>
      <w:proofErr w:type="spellEnd"/>
      <w:r w:rsidRPr="00D23F0E">
        <w:rPr>
          <w:spacing w:val="-1"/>
          <w:szCs w:val="24"/>
        </w:rPr>
        <w:t xml:space="preserve"> </w:t>
      </w:r>
      <w:proofErr w:type="spellStart"/>
      <w:r w:rsidRPr="00D23F0E">
        <w:rPr>
          <w:spacing w:val="-1"/>
          <w:szCs w:val="24"/>
        </w:rPr>
        <w:t>кандидатів</w:t>
      </w:r>
      <w:proofErr w:type="spellEnd"/>
      <w:r w:rsidRPr="00D23F0E">
        <w:rPr>
          <w:spacing w:val="-1"/>
          <w:szCs w:val="24"/>
        </w:rPr>
        <w:t xml:space="preserve"> набору </w:t>
      </w:r>
      <w:proofErr w:type="spellStart"/>
      <w:r w:rsidRPr="00D23F0E">
        <w:rPr>
          <w:spacing w:val="-1"/>
          <w:szCs w:val="24"/>
        </w:rPr>
        <w:t>товарів</w:t>
      </w:r>
      <w:proofErr w:type="spellEnd"/>
      <w:r w:rsidRPr="00D23F0E">
        <w:rPr>
          <w:spacing w:val="-1"/>
          <w:szCs w:val="24"/>
        </w:rPr>
        <w:t xml:space="preserve"> </w:t>
      </w:r>
      <w:proofErr w:type="spellStart"/>
      <w:r w:rsidRPr="00D23F0E">
        <w:rPr>
          <w:spacing w:val="-1"/>
          <w:szCs w:val="24"/>
        </w:rPr>
        <w:t>після</w:t>
      </w:r>
      <w:proofErr w:type="spellEnd"/>
      <w:r w:rsidRPr="00D23F0E">
        <w:rPr>
          <w:spacing w:val="-1"/>
          <w:szCs w:val="24"/>
        </w:rPr>
        <w:t xml:space="preserve"> </w:t>
      </w:r>
      <w:proofErr w:type="spellStart"/>
      <w:r w:rsidRPr="00D23F0E">
        <w:rPr>
          <w:spacing w:val="-1"/>
          <w:szCs w:val="24"/>
        </w:rPr>
        <w:t>першого</w:t>
      </w:r>
      <w:proofErr w:type="spellEnd"/>
      <w:r w:rsidRPr="00D23F0E">
        <w:rPr>
          <w:spacing w:val="-1"/>
          <w:szCs w:val="24"/>
        </w:rPr>
        <w:t xml:space="preserve"> проходу.</w:t>
      </w:r>
    </w:p>
    <w:p w14:paraId="2EE7205F" w14:textId="77777777" w:rsidR="00675F87" w:rsidRPr="00651922" w:rsidRDefault="00675F87" w:rsidP="00675F87">
      <w:pPr>
        <w:pStyle w:val="BodyText"/>
        <w:ind w:right="5" w:firstLine="709"/>
        <w:rPr>
          <w:b w:val="0"/>
        </w:rPr>
      </w:pPr>
      <w:r w:rsidRPr="00651922">
        <w:rPr>
          <w:b w:val="0"/>
        </w:rPr>
        <w:t>Із цією метою використовується кодування кандидатів, виконане на попередніх проходах.</w:t>
      </w:r>
      <w:r w:rsidRPr="00651922">
        <w:rPr>
          <w:b w:val="0"/>
          <w:spacing w:val="-6"/>
        </w:rPr>
        <w:t xml:space="preserve"> </w:t>
      </w:r>
      <w:r w:rsidRPr="00651922">
        <w:rPr>
          <w:b w:val="0"/>
        </w:rPr>
        <w:t>У наступних проходах розмір закодованих наборів може бути набагато меншим, ніж база даних, і в такий спосіб заощаджуються значні ресурси.</w:t>
      </w:r>
    </w:p>
    <w:p w14:paraId="73D1B260" w14:textId="77777777" w:rsidR="00675F87" w:rsidRPr="00D23F0E" w:rsidRDefault="00675F87" w:rsidP="00675F87">
      <w:pPr>
        <w:ind w:right="5" w:firstLine="709"/>
        <w:jc w:val="both"/>
        <w:rPr>
          <w:rFonts w:eastAsia="Cambria"/>
          <w:szCs w:val="24"/>
        </w:rPr>
      </w:pPr>
      <w:bookmarkStart w:id="277" w:name="AprioriHybrid"/>
      <w:bookmarkEnd w:id="277"/>
      <w:proofErr w:type="spellStart"/>
      <w:r w:rsidRPr="00D23F0E">
        <w:rPr>
          <w:b/>
          <w:spacing w:val="-1"/>
          <w:szCs w:val="24"/>
        </w:rPr>
        <w:t>Apriorihybrid</w:t>
      </w:r>
      <w:proofErr w:type="spellEnd"/>
      <w:r w:rsidRPr="00675F87">
        <w:rPr>
          <w:b/>
          <w:spacing w:val="-1"/>
          <w:szCs w:val="24"/>
          <w:lang w:val="uk-UA"/>
        </w:rPr>
        <w:t xml:space="preserve">. </w:t>
      </w:r>
      <w:r w:rsidRPr="00675F87">
        <w:rPr>
          <w:spacing w:val="-1"/>
          <w:szCs w:val="24"/>
          <w:lang w:val="uk-UA"/>
        </w:rPr>
        <w:t xml:space="preserve">Аналіз часу роботи алгоритмів </w:t>
      </w:r>
      <w:proofErr w:type="spellStart"/>
      <w:r w:rsidRPr="00D23F0E">
        <w:rPr>
          <w:spacing w:val="-1"/>
          <w:szCs w:val="24"/>
        </w:rPr>
        <w:t>Apriori</w:t>
      </w:r>
      <w:proofErr w:type="spellEnd"/>
      <w:r w:rsidRPr="00675F87">
        <w:rPr>
          <w:spacing w:val="-1"/>
          <w:szCs w:val="24"/>
          <w:lang w:val="uk-UA"/>
        </w:rPr>
        <w:t xml:space="preserve"> і </w:t>
      </w:r>
      <w:proofErr w:type="spellStart"/>
      <w:r w:rsidRPr="00D23F0E">
        <w:rPr>
          <w:spacing w:val="-1"/>
          <w:szCs w:val="24"/>
        </w:rPr>
        <w:t>Aprioritid</w:t>
      </w:r>
      <w:proofErr w:type="spellEnd"/>
      <w:r w:rsidRPr="00675F87">
        <w:rPr>
          <w:spacing w:val="-1"/>
          <w:szCs w:val="24"/>
          <w:lang w:val="uk-UA"/>
        </w:rPr>
        <w:t xml:space="preserve"> показує, що в більш ранніх проходах </w:t>
      </w:r>
      <w:proofErr w:type="spellStart"/>
      <w:r w:rsidRPr="00D23F0E">
        <w:rPr>
          <w:spacing w:val="-1"/>
          <w:szCs w:val="24"/>
        </w:rPr>
        <w:t>Apriori</w:t>
      </w:r>
      <w:proofErr w:type="spellEnd"/>
      <w:r w:rsidRPr="00675F87">
        <w:rPr>
          <w:spacing w:val="-1"/>
          <w:szCs w:val="24"/>
          <w:lang w:val="uk-UA"/>
        </w:rPr>
        <w:t xml:space="preserve"> досягає більшого успіху, ніж </w:t>
      </w:r>
      <w:proofErr w:type="spellStart"/>
      <w:r w:rsidRPr="00D23F0E">
        <w:rPr>
          <w:spacing w:val="-1"/>
          <w:szCs w:val="24"/>
        </w:rPr>
        <w:t>Aprioritid</w:t>
      </w:r>
      <w:proofErr w:type="spellEnd"/>
      <w:r w:rsidRPr="00675F87">
        <w:rPr>
          <w:spacing w:val="-1"/>
          <w:szCs w:val="24"/>
          <w:lang w:val="uk-UA"/>
        </w:rPr>
        <w:t xml:space="preserve">; однак </w:t>
      </w:r>
      <w:proofErr w:type="spellStart"/>
      <w:r w:rsidRPr="00D23F0E">
        <w:rPr>
          <w:spacing w:val="-1"/>
          <w:szCs w:val="24"/>
        </w:rPr>
        <w:t>Aprioritid</w:t>
      </w:r>
      <w:proofErr w:type="spellEnd"/>
      <w:r w:rsidRPr="00675F87">
        <w:rPr>
          <w:spacing w:val="-1"/>
          <w:szCs w:val="24"/>
          <w:lang w:val="uk-UA"/>
        </w:rPr>
        <w:t xml:space="preserve"> працює краще </w:t>
      </w:r>
      <w:proofErr w:type="spellStart"/>
      <w:r w:rsidRPr="00D23F0E">
        <w:rPr>
          <w:spacing w:val="-1"/>
          <w:szCs w:val="24"/>
        </w:rPr>
        <w:t>Apriori</w:t>
      </w:r>
      <w:proofErr w:type="spellEnd"/>
      <w:r w:rsidRPr="00675F87">
        <w:rPr>
          <w:spacing w:val="-1"/>
          <w:szCs w:val="24"/>
          <w:lang w:val="uk-UA"/>
        </w:rPr>
        <w:t xml:space="preserve"> у більш пізніх проходах.</w:t>
      </w:r>
      <w:r w:rsidRPr="00675F87">
        <w:rPr>
          <w:spacing w:val="-2"/>
          <w:szCs w:val="24"/>
          <w:lang w:val="uk-UA"/>
        </w:rPr>
        <w:t xml:space="preserve"> </w:t>
      </w:r>
      <w:proofErr w:type="spellStart"/>
      <w:r w:rsidRPr="00D23F0E">
        <w:rPr>
          <w:szCs w:val="24"/>
        </w:rPr>
        <w:t>Крім</w:t>
      </w:r>
      <w:proofErr w:type="spellEnd"/>
      <w:r w:rsidRPr="00D23F0E">
        <w:rPr>
          <w:szCs w:val="24"/>
        </w:rPr>
        <w:t xml:space="preserve"> того, вони </w:t>
      </w:r>
      <w:proofErr w:type="spellStart"/>
      <w:r w:rsidRPr="00D23F0E">
        <w:rPr>
          <w:szCs w:val="24"/>
        </w:rPr>
        <w:t>використовують</w:t>
      </w:r>
      <w:proofErr w:type="spellEnd"/>
      <w:r w:rsidRPr="00D23F0E">
        <w:rPr>
          <w:szCs w:val="24"/>
        </w:rPr>
        <w:t xml:space="preserve"> ту саму процедуру </w:t>
      </w:r>
      <w:proofErr w:type="spellStart"/>
      <w:r w:rsidRPr="00D23F0E">
        <w:rPr>
          <w:szCs w:val="24"/>
        </w:rPr>
        <w:t>формування</w:t>
      </w:r>
      <w:proofErr w:type="spellEnd"/>
      <w:r w:rsidRPr="00D23F0E">
        <w:rPr>
          <w:szCs w:val="24"/>
        </w:rPr>
        <w:t xml:space="preserve"> </w:t>
      </w:r>
      <w:proofErr w:type="spellStart"/>
      <w:r w:rsidRPr="00D23F0E">
        <w:rPr>
          <w:szCs w:val="24"/>
        </w:rPr>
        <w:t>наборів-кандидатів</w:t>
      </w:r>
      <w:proofErr w:type="spellEnd"/>
      <w:r w:rsidRPr="00D23F0E">
        <w:rPr>
          <w:szCs w:val="24"/>
        </w:rPr>
        <w:t>.</w:t>
      </w:r>
      <w:r w:rsidRPr="00D23F0E">
        <w:rPr>
          <w:spacing w:val="-6"/>
          <w:szCs w:val="24"/>
        </w:rPr>
        <w:t xml:space="preserve"> </w:t>
      </w:r>
      <w:proofErr w:type="spellStart"/>
      <w:r w:rsidRPr="00D23F0E">
        <w:rPr>
          <w:spacing w:val="-1"/>
          <w:szCs w:val="24"/>
        </w:rPr>
        <w:t>Заснований</w:t>
      </w:r>
      <w:proofErr w:type="spellEnd"/>
      <w:r w:rsidRPr="00D23F0E">
        <w:rPr>
          <w:spacing w:val="-1"/>
          <w:szCs w:val="24"/>
        </w:rPr>
        <w:t xml:space="preserve"> на </w:t>
      </w:r>
      <w:proofErr w:type="spellStart"/>
      <w:r w:rsidRPr="00D23F0E">
        <w:rPr>
          <w:spacing w:val="-1"/>
          <w:szCs w:val="24"/>
        </w:rPr>
        <w:t>цьому</w:t>
      </w:r>
      <w:proofErr w:type="spellEnd"/>
      <w:r w:rsidRPr="00D23F0E">
        <w:rPr>
          <w:spacing w:val="-1"/>
          <w:szCs w:val="24"/>
        </w:rPr>
        <w:t xml:space="preserve"> </w:t>
      </w:r>
      <w:proofErr w:type="spellStart"/>
      <w:r w:rsidRPr="00D23F0E">
        <w:rPr>
          <w:spacing w:val="-1"/>
          <w:szCs w:val="24"/>
        </w:rPr>
        <w:t>спостереженні</w:t>
      </w:r>
      <w:proofErr w:type="spellEnd"/>
      <w:r w:rsidRPr="00D23F0E">
        <w:rPr>
          <w:spacing w:val="-1"/>
          <w:szCs w:val="24"/>
        </w:rPr>
        <w:t xml:space="preserve">, алгоритм </w:t>
      </w:r>
      <w:proofErr w:type="spellStart"/>
      <w:r w:rsidRPr="00D23F0E">
        <w:rPr>
          <w:spacing w:val="-1"/>
          <w:szCs w:val="24"/>
        </w:rPr>
        <w:t>Apriorihybrid</w:t>
      </w:r>
      <w:proofErr w:type="spellEnd"/>
      <w:r w:rsidRPr="00D23F0E">
        <w:rPr>
          <w:spacing w:val="-1"/>
          <w:szCs w:val="24"/>
        </w:rPr>
        <w:t xml:space="preserve"> </w:t>
      </w:r>
      <w:proofErr w:type="spellStart"/>
      <w:r w:rsidRPr="00D23F0E">
        <w:rPr>
          <w:spacing w:val="-1"/>
          <w:szCs w:val="24"/>
        </w:rPr>
        <w:t>запропонований</w:t>
      </w:r>
      <w:proofErr w:type="spellEnd"/>
      <w:r w:rsidRPr="00D23F0E">
        <w:rPr>
          <w:spacing w:val="-1"/>
          <w:szCs w:val="24"/>
        </w:rPr>
        <w:t xml:space="preserve">, </w:t>
      </w:r>
      <w:proofErr w:type="spellStart"/>
      <w:r w:rsidRPr="00D23F0E">
        <w:rPr>
          <w:spacing w:val="-1"/>
          <w:szCs w:val="24"/>
        </w:rPr>
        <w:t>щоб</w:t>
      </w:r>
      <w:proofErr w:type="spellEnd"/>
      <w:r w:rsidRPr="00D23F0E">
        <w:rPr>
          <w:spacing w:val="-1"/>
          <w:szCs w:val="24"/>
        </w:rPr>
        <w:t xml:space="preserve"> </w:t>
      </w:r>
      <w:proofErr w:type="spellStart"/>
      <w:r w:rsidRPr="00D23F0E">
        <w:rPr>
          <w:spacing w:val="-1"/>
          <w:szCs w:val="24"/>
        </w:rPr>
        <w:t>об'єднати</w:t>
      </w:r>
      <w:proofErr w:type="spellEnd"/>
      <w:r w:rsidRPr="00D23F0E">
        <w:rPr>
          <w:spacing w:val="-1"/>
          <w:szCs w:val="24"/>
        </w:rPr>
        <w:t xml:space="preserve"> </w:t>
      </w:r>
      <w:proofErr w:type="spellStart"/>
      <w:r w:rsidRPr="00D23F0E">
        <w:rPr>
          <w:spacing w:val="-1"/>
          <w:szCs w:val="24"/>
        </w:rPr>
        <w:t>кращі</w:t>
      </w:r>
      <w:proofErr w:type="spellEnd"/>
      <w:r w:rsidRPr="00D23F0E">
        <w:rPr>
          <w:spacing w:val="-1"/>
          <w:szCs w:val="24"/>
        </w:rPr>
        <w:t xml:space="preserve"> </w:t>
      </w:r>
      <w:proofErr w:type="spellStart"/>
      <w:r w:rsidRPr="00D23F0E">
        <w:rPr>
          <w:spacing w:val="-1"/>
          <w:szCs w:val="24"/>
        </w:rPr>
        <w:t>властивості</w:t>
      </w:r>
      <w:proofErr w:type="spellEnd"/>
      <w:r w:rsidRPr="00D23F0E">
        <w:rPr>
          <w:spacing w:val="-1"/>
          <w:szCs w:val="24"/>
        </w:rPr>
        <w:t xml:space="preserve"> </w:t>
      </w:r>
      <w:proofErr w:type="spellStart"/>
      <w:r w:rsidRPr="00D23F0E">
        <w:rPr>
          <w:spacing w:val="-1"/>
          <w:szCs w:val="24"/>
        </w:rPr>
        <w:t>алгоритмів</w:t>
      </w:r>
      <w:proofErr w:type="spellEnd"/>
      <w:r w:rsidRPr="00D23F0E">
        <w:rPr>
          <w:spacing w:val="-1"/>
          <w:szCs w:val="24"/>
        </w:rPr>
        <w:t xml:space="preserve"> </w:t>
      </w:r>
      <w:proofErr w:type="spellStart"/>
      <w:r w:rsidRPr="00D23F0E">
        <w:rPr>
          <w:spacing w:val="-1"/>
          <w:szCs w:val="24"/>
        </w:rPr>
        <w:t>Apriori</w:t>
      </w:r>
      <w:proofErr w:type="spellEnd"/>
      <w:r w:rsidRPr="00D23F0E">
        <w:rPr>
          <w:spacing w:val="-1"/>
          <w:szCs w:val="24"/>
        </w:rPr>
        <w:t xml:space="preserve"> і </w:t>
      </w:r>
      <w:proofErr w:type="spellStart"/>
      <w:r w:rsidRPr="00D23F0E">
        <w:rPr>
          <w:spacing w:val="-1"/>
          <w:szCs w:val="24"/>
        </w:rPr>
        <w:t>Aprioritid</w:t>
      </w:r>
      <w:proofErr w:type="spellEnd"/>
      <w:r w:rsidRPr="00D23F0E">
        <w:rPr>
          <w:spacing w:val="-1"/>
          <w:szCs w:val="24"/>
        </w:rPr>
        <w:t>.</w:t>
      </w:r>
      <w:r w:rsidRPr="00D23F0E">
        <w:rPr>
          <w:spacing w:val="-3"/>
          <w:szCs w:val="24"/>
        </w:rPr>
        <w:t xml:space="preserve"> </w:t>
      </w:r>
      <w:proofErr w:type="spellStart"/>
      <w:r w:rsidRPr="00D23F0E">
        <w:rPr>
          <w:spacing w:val="-1"/>
          <w:szCs w:val="24"/>
        </w:rPr>
        <w:t>Apriorihybrid</w:t>
      </w:r>
      <w:proofErr w:type="spellEnd"/>
      <w:r w:rsidRPr="00D23F0E">
        <w:rPr>
          <w:spacing w:val="-1"/>
          <w:szCs w:val="24"/>
        </w:rPr>
        <w:t xml:space="preserve"> </w:t>
      </w:r>
      <w:proofErr w:type="spellStart"/>
      <w:r w:rsidRPr="00D23F0E">
        <w:rPr>
          <w:spacing w:val="-1"/>
          <w:szCs w:val="24"/>
        </w:rPr>
        <w:t>використовує</w:t>
      </w:r>
      <w:proofErr w:type="spellEnd"/>
      <w:r w:rsidRPr="00D23F0E">
        <w:rPr>
          <w:spacing w:val="-1"/>
          <w:szCs w:val="24"/>
        </w:rPr>
        <w:t xml:space="preserve"> алгоритм </w:t>
      </w:r>
      <w:proofErr w:type="spellStart"/>
      <w:r w:rsidRPr="00D23F0E">
        <w:rPr>
          <w:spacing w:val="-1"/>
          <w:szCs w:val="24"/>
        </w:rPr>
        <w:t>Apriori</w:t>
      </w:r>
      <w:proofErr w:type="spellEnd"/>
      <w:r w:rsidRPr="00D23F0E">
        <w:rPr>
          <w:spacing w:val="-1"/>
          <w:szCs w:val="24"/>
        </w:rPr>
        <w:t xml:space="preserve"> у </w:t>
      </w:r>
      <w:proofErr w:type="spellStart"/>
      <w:r w:rsidRPr="00D23F0E">
        <w:rPr>
          <w:spacing w:val="-1"/>
          <w:szCs w:val="24"/>
        </w:rPr>
        <w:t>початкових</w:t>
      </w:r>
      <w:proofErr w:type="spellEnd"/>
      <w:r w:rsidRPr="00D23F0E">
        <w:rPr>
          <w:spacing w:val="-1"/>
          <w:szCs w:val="24"/>
        </w:rPr>
        <w:t xml:space="preserve"> проходах і переходить до алгоритму </w:t>
      </w:r>
      <w:proofErr w:type="spellStart"/>
      <w:r w:rsidRPr="00D23F0E">
        <w:rPr>
          <w:spacing w:val="-1"/>
          <w:szCs w:val="24"/>
        </w:rPr>
        <w:t>Aprioritid</w:t>
      </w:r>
      <w:proofErr w:type="spellEnd"/>
      <w:r w:rsidRPr="00D23F0E">
        <w:rPr>
          <w:spacing w:val="-1"/>
          <w:szCs w:val="24"/>
        </w:rPr>
        <w:t xml:space="preserve">, коли </w:t>
      </w:r>
      <w:proofErr w:type="spellStart"/>
      <w:r w:rsidRPr="00D23F0E">
        <w:rPr>
          <w:spacing w:val="-1"/>
          <w:szCs w:val="24"/>
        </w:rPr>
        <w:t>очікується</w:t>
      </w:r>
      <w:proofErr w:type="spellEnd"/>
      <w:r w:rsidRPr="00D23F0E">
        <w:rPr>
          <w:spacing w:val="-1"/>
          <w:szCs w:val="24"/>
        </w:rPr>
        <w:t xml:space="preserve">, </w:t>
      </w:r>
      <w:proofErr w:type="spellStart"/>
      <w:r w:rsidRPr="00D23F0E">
        <w:rPr>
          <w:spacing w:val="-1"/>
          <w:szCs w:val="24"/>
        </w:rPr>
        <w:t>що</w:t>
      </w:r>
      <w:proofErr w:type="spellEnd"/>
      <w:r w:rsidRPr="00D23F0E">
        <w:rPr>
          <w:spacing w:val="-1"/>
          <w:szCs w:val="24"/>
        </w:rPr>
        <w:t xml:space="preserve"> </w:t>
      </w:r>
      <w:proofErr w:type="spellStart"/>
      <w:r w:rsidRPr="00D23F0E">
        <w:rPr>
          <w:spacing w:val="-1"/>
          <w:szCs w:val="24"/>
        </w:rPr>
        <w:t>закодований</w:t>
      </w:r>
      <w:proofErr w:type="spellEnd"/>
      <w:r w:rsidRPr="00D23F0E">
        <w:rPr>
          <w:spacing w:val="-1"/>
          <w:szCs w:val="24"/>
        </w:rPr>
        <w:t xml:space="preserve"> </w:t>
      </w:r>
      <w:proofErr w:type="spellStart"/>
      <w:r w:rsidRPr="00D23F0E">
        <w:rPr>
          <w:spacing w:val="-1"/>
          <w:szCs w:val="24"/>
        </w:rPr>
        <w:t>набір</w:t>
      </w:r>
      <w:proofErr w:type="spellEnd"/>
      <w:r w:rsidRPr="00D23F0E">
        <w:rPr>
          <w:spacing w:val="-1"/>
          <w:szCs w:val="24"/>
        </w:rPr>
        <w:t xml:space="preserve"> </w:t>
      </w:r>
      <w:proofErr w:type="spellStart"/>
      <w:r w:rsidRPr="00D23F0E">
        <w:rPr>
          <w:spacing w:val="-1"/>
          <w:szCs w:val="24"/>
        </w:rPr>
        <w:t>первісної</w:t>
      </w:r>
      <w:proofErr w:type="spellEnd"/>
      <w:r w:rsidRPr="00D23F0E">
        <w:rPr>
          <w:spacing w:val="-1"/>
          <w:szCs w:val="24"/>
        </w:rPr>
        <w:t xml:space="preserve"> </w:t>
      </w:r>
      <w:proofErr w:type="spellStart"/>
      <w:r w:rsidRPr="00D23F0E">
        <w:rPr>
          <w:spacing w:val="-1"/>
          <w:szCs w:val="24"/>
        </w:rPr>
        <w:t>множини</w:t>
      </w:r>
      <w:proofErr w:type="spellEnd"/>
      <w:r w:rsidRPr="00D23F0E">
        <w:rPr>
          <w:spacing w:val="-1"/>
          <w:szCs w:val="24"/>
        </w:rPr>
        <w:t xml:space="preserve"> </w:t>
      </w:r>
      <w:proofErr w:type="spellStart"/>
      <w:r w:rsidRPr="00D23F0E">
        <w:rPr>
          <w:spacing w:val="-1"/>
          <w:szCs w:val="24"/>
        </w:rPr>
        <w:t>наприкінці</w:t>
      </w:r>
      <w:proofErr w:type="spellEnd"/>
      <w:r w:rsidRPr="00D23F0E">
        <w:rPr>
          <w:spacing w:val="-1"/>
          <w:szCs w:val="24"/>
        </w:rPr>
        <w:t xml:space="preserve"> проходу буде </w:t>
      </w:r>
      <w:proofErr w:type="spellStart"/>
      <w:r w:rsidRPr="00D23F0E">
        <w:rPr>
          <w:spacing w:val="-1"/>
          <w:szCs w:val="24"/>
        </w:rPr>
        <w:t>відповідати</w:t>
      </w:r>
      <w:proofErr w:type="spellEnd"/>
      <w:r w:rsidRPr="00D23F0E">
        <w:rPr>
          <w:spacing w:val="-1"/>
          <w:szCs w:val="24"/>
        </w:rPr>
        <w:t xml:space="preserve"> </w:t>
      </w:r>
      <w:proofErr w:type="spellStart"/>
      <w:r w:rsidRPr="00D23F0E">
        <w:rPr>
          <w:spacing w:val="-1"/>
          <w:szCs w:val="24"/>
        </w:rPr>
        <w:t>можливостям</w:t>
      </w:r>
      <w:proofErr w:type="spellEnd"/>
      <w:r w:rsidRPr="00D23F0E">
        <w:rPr>
          <w:spacing w:val="-1"/>
          <w:szCs w:val="24"/>
        </w:rPr>
        <w:t xml:space="preserve"> </w:t>
      </w:r>
      <w:proofErr w:type="spellStart"/>
      <w:r w:rsidRPr="00D23F0E">
        <w:rPr>
          <w:spacing w:val="-1"/>
          <w:szCs w:val="24"/>
        </w:rPr>
        <w:t>пам'яті</w:t>
      </w:r>
      <w:proofErr w:type="spellEnd"/>
      <w:r w:rsidRPr="00D23F0E">
        <w:rPr>
          <w:spacing w:val="-1"/>
          <w:szCs w:val="24"/>
        </w:rPr>
        <w:t>.</w:t>
      </w:r>
      <w:r w:rsidRPr="00D23F0E">
        <w:rPr>
          <w:spacing w:val="-5"/>
          <w:szCs w:val="24"/>
        </w:rPr>
        <w:t xml:space="preserve"> </w:t>
      </w:r>
      <w:proofErr w:type="spellStart"/>
      <w:r w:rsidRPr="00D23F0E">
        <w:rPr>
          <w:spacing w:val="-1"/>
          <w:szCs w:val="24"/>
        </w:rPr>
        <w:t>Однак</w:t>
      </w:r>
      <w:proofErr w:type="spellEnd"/>
      <w:r w:rsidRPr="00D23F0E">
        <w:rPr>
          <w:spacing w:val="-1"/>
          <w:szCs w:val="24"/>
        </w:rPr>
        <w:t xml:space="preserve">, </w:t>
      </w:r>
      <w:proofErr w:type="spellStart"/>
      <w:r w:rsidRPr="00D23F0E">
        <w:rPr>
          <w:spacing w:val="-1"/>
          <w:szCs w:val="24"/>
        </w:rPr>
        <w:t>перемикання</w:t>
      </w:r>
      <w:proofErr w:type="spellEnd"/>
      <w:r w:rsidRPr="00D23F0E">
        <w:rPr>
          <w:spacing w:val="-1"/>
          <w:szCs w:val="24"/>
        </w:rPr>
        <w:t xml:space="preserve"> </w:t>
      </w:r>
      <w:proofErr w:type="spellStart"/>
      <w:r w:rsidRPr="00D23F0E">
        <w:rPr>
          <w:spacing w:val="-1"/>
          <w:szCs w:val="24"/>
        </w:rPr>
        <w:t>від</w:t>
      </w:r>
      <w:proofErr w:type="spellEnd"/>
      <w:r w:rsidRPr="00D23F0E">
        <w:rPr>
          <w:spacing w:val="-1"/>
          <w:szCs w:val="24"/>
        </w:rPr>
        <w:t xml:space="preserve"> </w:t>
      </w:r>
      <w:proofErr w:type="spellStart"/>
      <w:r w:rsidRPr="00D23F0E">
        <w:rPr>
          <w:spacing w:val="-1"/>
          <w:szCs w:val="24"/>
        </w:rPr>
        <w:t>Apriori</w:t>
      </w:r>
      <w:proofErr w:type="spellEnd"/>
      <w:r w:rsidRPr="00D23F0E">
        <w:rPr>
          <w:spacing w:val="-1"/>
          <w:szCs w:val="24"/>
        </w:rPr>
        <w:t xml:space="preserve"> до </w:t>
      </w:r>
      <w:proofErr w:type="spellStart"/>
      <w:r w:rsidRPr="00D23F0E">
        <w:rPr>
          <w:spacing w:val="-1"/>
          <w:szCs w:val="24"/>
        </w:rPr>
        <w:t>Aprioritid</w:t>
      </w:r>
      <w:proofErr w:type="spellEnd"/>
      <w:r w:rsidRPr="00D23F0E">
        <w:rPr>
          <w:spacing w:val="-1"/>
          <w:szCs w:val="24"/>
        </w:rPr>
        <w:t xml:space="preserve"> </w:t>
      </w:r>
      <w:proofErr w:type="spellStart"/>
      <w:r w:rsidRPr="00D23F0E">
        <w:rPr>
          <w:spacing w:val="-1"/>
          <w:szCs w:val="24"/>
        </w:rPr>
        <w:t>вимагає</w:t>
      </w:r>
      <w:proofErr w:type="spellEnd"/>
      <w:r w:rsidRPr="00D23F0E">
        <w:rPr>
          <w:spacing w:val="-1"/>
          <w:szCs w:val="24"/>
        </w:rPr>
        <w:t xml:space="preserve"> </w:t>
      </w:r>
      <w:proofErr w:type="spellStart"/>
      <w:r w:rsidRPr="00D23F0E">
        <w:rPr>
          <w:spacing w:val="-1"/>
          <w:szCs w:val="24"/>
        </w:rPr>
        <w:t>залучення</w:t>
      </w:r>
      <w:proofErr w:type="spellEnd"/>
      <w:r w:rsidRPr="00D23F0E">
        <w:rPr>
          <w:spacing w:val="-1"/>
          <w:szCs w:val="24"/>
        </w:rPr>
        <w:t xml:space="preserve"> </w:t>
      </w:r>
      <w:proofErr w:type="spellStart"/>
      <w:r w:rsidRPr="00D23F0E">
        <w:rPr>
          <w:spacing w:val="-1"/>
          <w:szCs w:val="24"/>
        </w:rPr>
        <w:t>додаткових</w:t>
      </w:r>
      <w:proofErr w:type="spellEnd"/>
      <w:r w:rsidRPr="00D23F0E">
        <w:rPr>
          <w:spacing w:val="-1"/>
          <w:szCs w:val="24"/>
        </w:rPr>
        <w:t xml:space="preserve"> </w:t>
      </w:r>
      <w:proofErr w:type="spellStart"/>
      <w:r w:rsidRPr="00D23F0E">
        <w:rPr>
          <w:spacing w:val="-1"/>
          <w:szCs w:val="24"/>
        </w:rPr>
        <w:t>ресурсів</w:t>
      </w:r>
      <w:proofErr w:type="spellEnd"/>
      <w:r w:rsidRPr="00D23F0E">
        <w:rPr>
          <w:spacing w:val="-1"/>
          <w:szCs w:val="24"/>
        </w:rPr>
        <w:t>.</w:t>
      </w:r>
    </w:p>
    <w:p w14:paraId="4EB51339" w14:textId="77777777" w:rsidR="00675F87" w:rsidRPr="00651922" w:rsidRDefault="00675F87" w:rsidP="00675F87">
      <w:pPr>
        <w:pStyle w:val="BodyText"/>
        <w:ind w:right="5" w:firstLine="709"/>
        <w:rPr>
          <w:b w:val="0"/>
        </w:rPr>
      </w:pPr>
      <w:r w:rsidRPr="00651922">
        <w:rPr>
          <w:b w:val="0"/>
          <w:spacing w:val="-1"/>
        </w:rPr>
        <w:t>Один</w:t>
      </w:r>
      <w:r w:rsidRPr="00651922">
        <w:rPr>
          <w:b w:val="0"/>
          <w:spacing w:val="-4"/>
        </w:rPr>
        <w:t xml:space="preserve"> </w:t>
      </w:r>
      <w:r w:rsidRPr="00651922">
        <w:rPr>
          <w:b w:val="0"/>
          <w:spacing w:val="-1"/>
        </w:rPr>
        <w:t>з них</w:t>
      </w:r>
      <w:r w:rsidRPr="00651922">
        <w:rPr>
          <w:b w:val="0"/>
          <w:spacing w:val="-3"/>
        </w:rPr>
        <w:t xml:space="preserve"> </w:t>
      </w:r>
      <w:r w:rsidRPr="00651922">
        <w:rPr>
          <w:b w:val="0"/>
        </w:rPr>
        <w:t>-</w:t>
      </w:r>
      <w:r w:rsidRPr="00651922">
        <w:rPr>
          <w:b w:val="0"/>
          <w:spacing w:val="-2"/>
        </w:rPr>
        <w:t xml:space="preserve"> </w:t>
      </w:r>
      <w:r w:rsidRPr="00651922">
        <w:rPr>
          <w:b w:val="0"/>
          <w:spacing w:val="-1"/>
        </w:rPr>
        <w:t>алгоритм DHP,</w:t>
      </w:r>
      <w:r w:rsidRPr="00651922">
        <w:rPr>
          <w:b w:val="0"/>
          <w:spacing w:val="-2"/>
        </w:rPr>
        <w:t xml:space="preserve"> </w:t>
      </w:r>
      <w:r w:rsidRPr="00651922">
        <w:rPr>
          <w:b w:val="0"/>
          <w:spacing w:val="-1"/>
        </w:rPr>
        <w:t>також</w:t>
      </w:r>
      <w:r w:rsidRPr="00651922">
        <w:rPr>
          <w:b w:val="0"/>
          <w:spacing w:val="-2"/>
        </w:rPr>
        <w:t xml:space="preserve"> </w:t>
      </w:r>
      <w:r w:rsidRPr="00651922">
        <w:rPr>
          <w:b w:val="0"/>
          <w:spacing w:val="-1"/>
        </w:rPr>
        <w:t xml:space="preserve">називаний алгоритмом хешування </w:t>
      </w:r>
      <w:r w:rsidRPr="00651922">
        <w:rPr>
          <w:b w:val="0"/>
        </w:rPr>
        <w:t>(J.</w:t>
      </w:r>
      <w:r w:rsidRPr="00651922">
        <w:rPr>
          <w:b w:val="0"/>
          <w:spacing w:val="-3"/>
        </w:rPr>
        <w:t xml:space="preserve"> </w:t>
      </w:r>
      <w:proofErr w:type="spellStart"/>
      <w:r w:rsidRPr="00651922">
        <w:rPr>
          <w:b w:val="0"/>
          <w:spacing w:val="-1"/>
        </w:rPr>
        <w:t>Park</w:t>
      </w:r>
      <w:proofErr w:type="spellEnd"/>
      <w:r w:rsidRPr="00651922">
        <w:rPr>
          <w:b w:val="0"/>
          <w:spacing w:val="-1"/>
        </w:rPr>
        <w:t>, M.</w:t>
      </w:r>
      <w:r w:rsidRPr="00651922">
        <w:rPr>
          <w:b w:val="0"/>
          <w:spacing w:val="67"/>
        </w:rPr>
        <w:t xml:space="preserve"> </w:t>
      </w:r>
      <w:proofErr w:type="spellStart"/>
      <w:r w:rsidRPr="00651922">
        <w:rPr>
          <w:b w:val="0"/>
          <w:spacing w:val="-1"/>
        </w:rPr>
        <w:t>Chen</w:t>
      </w:r>
      <w:proofErr w:type="spellEnd"/>
      <w:r w:rsidRPr="00651922">
        <w:rPr>
          <w:b w:val="0"/>
          <w:spacing w:val="-1"/>
        </w:rPr>
        <w:t xml:space="preserve"> </w:t>
      </w:r>
      <w:proofErr w:type="spellStart"/>
      <w:r w:rsidRPr="00651922">
        <w:rPr>
          <w:b w:val="0"/>
          <w:spacing w:val="-1"/>
        </w:rPr>
        <w:t>and</w:t>
      </w:r>
      <w:proofErr w:type="spellEnd"/>
      <w:r w:rsidRPr="00651922">
        <w:rPr>
          <w:b w:val="0"/>
          <w:spacing w:val="-1"/>
        </w:rPr>
        <w:t xml:space="preserve"> P.</w:t>
      </w:r>
      <w:r w:rsidRPr="00651922">
        <w:rPr>
          <w:b w:val="0"/>
          <w:spacing w:val="-3"/>
        </w:rPr>
        <w:t xml:space="preserve"> </w:t>
      </w:r>
      <w:proofErr w:type="spellStart"/>
      <w:r w:rsidRPr="00651922">
        <w:rPr>
          <w:b w:val="0"/>
        </w:rPr>
        <w:t>Yu</w:t>
      </w:r>
      <w:proofErr w:type="spellEnd"/>
      <w:r w:rsidRPr="00651922">
        <w:rPr>
          <w:b w:val="0"/>
        </w:rPr>
        <w:t>, 1995 рік).</w:t>
      </w:r>
      <w:r w:rsidRPr="00651922">
        <w:rPr>
          <w:b w:val="0"/>
          <w:spacing w:val="-4"/>
        </w:rPr>
        <w:t xml:space="preserve"> </w:t>
      </w:r>
      <w:r w:rsidRPr="00651922">
        <w:rPr>
          <w:b w:val="0"/>
        </w:rPr>
        <w:t xml:space="preserve">В основі його роботи - імовірнісний підрахунок наборів-кандидатів, здійснюваний для скорочення числа підраховуваних кандидатів на кожному етапі виконання алгоритму </w:t>
      </w:r>
      <w:proofErr w:type="spellStart"/>
      <w:r w:rsidRPr="00651922">
        <w:rPr>
          <w:b w:val="0"/>
        </w:rPr>
        <w:t>Apriori</w:t>
      </w:r>
      <w:proofErr w:type="spellEnd"/>
      <w:r w:rsidRPr="00651922">
        <w:rPr>
          <w:b w:val="0"/>
        </w:rPr>
        <w:t>.</w:t>
      </w:r>
      <w:r w:rsidRPr="00651922">
        <w:rPr>
          <w:b w:val="0"/>
          <w:spacing w:val="-5"/>
        </w:rPr>
        <w:t xml:space="preserve"> </w:t>
      </w:r>
      <w:r w:rsidRPr="00651922">
        <w:rPr>
          <w:b w:val="0"/>
          <w:spacing w:val="-1"/>
        </w:rPr>
        <w:t>Скорочення забезпечується за рахунок того, що кожний з k-елементних наборів-кандидатів крім кроку скорочення проходить крок хешування.</w:t>
      </w:r>
      <w:r w:rsidRPr="00651922">
        <w:rPr>
          <w:b w:val="0"/>
          <w:spacing w:val="-3"/>
        </w:rPr>
        <w:t xml:space="preserve"> </w:t>
      </w:r>
      <w:r w:rsidRPr="00651922">
        <w:rPr>
          <w:b w:val="0"/>
        </w:rPr>
        <w:t>В алгоритмі на k-1 етапі під час вибору кандидата створюється так звана хеш-таблиця.</w:t>
      </w:r>
      <w:r w:rsidRPr="00651922">
        <w:rPr>
          <w:b w:val="0"/>
          <w:spacing w:val="-6"/>
        </w:rPr>
        <w:t xml:space="preserve"> </w:t>
      </w:r>
      <w:r w:rsidRPr="00651922">
        <w:rPr>
          <w:b w:val="0"/>
          <w:spacing w:val="-1"/>
        </w:rPr>
        <w:t>Кожний запис хеш-таблиці є лічильником усіх підтримок k-елементних наборів, які відповідають цьому запису в хеш-таблиці.</w:t>
      </w:r>
      <w:r w:rsidRPr="00651922">
        <w:rPr>
          <w:b w:val="0"/>
          <w:spacing w:val="-3"/>
        </w:rPr>
        <w:t xml:space="preserve"> </w:t>
      </w:r>
      <w:r w:rsidRPr="00651922">
        <w:rPr>
          <w:b w:val="0"/>
          <w:spacing w:val="-1"/>
        </w:rPr>
        <w:t>Алгоритм використовує цю інформацію на етапі k для скорочення множини k-елементних наборів-кандидатів.</w:t>
      </w:r>
      <w:r w:rsidRPr="00651922">
        <w:rPr>
          <w:b w:val="0"/>
          <w:spacing w:val="-5"/>
        </w:rPr>
        <w:t xml:space="preserve"> </w:t>
      </w:r>
      <w:r w:rsidRPr="00651922">
        <w:rPr>
          <w:b w:val="0"/>
          <w:spacing w:val="-1"/>
        </w:rPr>
        <w:t xml:space="preserve">Після скорочення підмножини, як це відбувається в </w:t>
      </w:r>
      <w:proofErr w:type="spellStart"/>
      <w:r w:rsidRPr="00651922">
        <w:rPr>
          <w:b w:val="0"/>
          <w:spacing w:val="-1"/>
        </w:rPr>
        <w:t>Apriori</w:t>
      </w:r>
      <w:proofErr w:type="spellEnd"/>
      <w:r w:rsidRPr="00651922">
        <w:rPr>
          <w:b w:val="0"/>
          <w:spacing w:val="-1"/>
        </w:rPr>
        <w:t>, алгоритм може вилучити набір-кандидат, якщо його значення в хеш-таблиці менше граничного значення, установленого для забезпечення.</w:t>
      </w:r>
    </w:p>
    <w:p w14:paraId="13AF3F69" w14:textId="77777777" w:rsidR="00675F87" w:rsidRPr="00651922" w:rsidRDefault="00675F87" w:rsidP="00675F87">
      <w:pPr>
        <w:pStyle w:val="BodyText"/>
        <w:ind w:right="5" w:firstLine="709"/>
        <w:rPr>
          <w:b w:val="0"/>
        </w:rPr>
      </w:pPr>
      <w:r w:rsidRPr="00651922">
        <w:rPr>
          <w:b w:val="0"/>
        </w:rPr>
        <w:t>До інших удосконалених алгоритмів відносяться: PARTITION, DIC, алгоритм "вибіркового аналізу".</w:t>
      </w:r>
    </w:p>
    <w:p w14:paraId="4520607B" w14:textId="77777777" w:rsidR="00675F87" w:rsidRPr="00651922" w:rsidRDefault="00675F87" w:rsidP="00675F87">
      <w:pPr>
        <w:pStyle w:val="BodyText"/>
        <w:ind w:right="5" w:firstLine="709"/>
        <w:rPr>
          <w:b w:val="0"/>
        </w:rPr>
      </w:pPr>
      <w:r w:rsidRPr="00651922">
        <w:rPr>
          <w:b w:val="0"/>
          <w:spacing w:val="-1"/>
        </w:rPr>
        <w:t>PARTITION</w:t>
      </w:r>
      <w:r w:rsidRPr="00651922">
        <w:rPr>
          <w:b w:val="0"/>
          <w:spacing w:val="-3"/>
        </w:rPr>
        <w:t xml:space="preserve"> </w:t>
      </w:r>
      <w:r w:rsidRPr="00651922">
        <w:rPr>
          <w:b w:val="0"/>
          <w:spacing w:val="-1"/>
        </w:rPr>
        <w:t>алгоритм</w:t>
      </w:r>
      <w:r w:rsidRPr="00651922">
        <w:rPr>
          <w:b w:val="0"/>
          <w:spacing w:val="-3"/>
        </w:rPr>
        <w:t xml:space="preserve"> </w:t>
      </w:r>
      <w:r w:rsidRPr="00651922">
        <w:rPr>
          <w:b w:val="0"/>
        </w:rPr>
        <w:t>(A.</w:t>
      </w:r>
      <w:r w:rsidRPr="00651922">
        <w:rPr>
          <w:b w:val="0"/>
          <w:spacing w:val="-3"/>
        </w:rPr>
        <w:t xml:space="preserve"> </w:t>
      </w:r>
      <w:proofErr w:type="spellStart"/>
      <w:r w:rsidRPr="00651922">
        <w:rPr>
          <w:b w:val="0"/>
          <w:spacing w:val="-1"/>
        </w:rPr>
        <w:t>Savasere</w:t>
      </w:r>
      <w:proofErr w:type="spellEnd"/>
      <w:r w:rsidRPr="00651922">
        <w:rPr>
          <w:b w:val="0"/>
          <w:spacing w:val="-1"/>
        </w:rPr>
        <w:t>, E.</w:t>
      </w:r>
      <w:r w:rsidRPr="00651922">
        <w:rPr>
          <w:b w:val="0"/>
          <w:spacing w:val="-2"/>
        </w:rPr>
        <w:t xml:space="preserve"> </w:t>
      </w:r>
      <w:proofErr w:type="spellStart"/>
      <w:r w:rsidRPr="00651922">
        <w:rPr>
          <w:b w:val="0"/>
          <w:spacing w:val="-1"/>
        </w:rPr>
        <w:t>Omiecinski</w:t>
      </w:r>
      <w:proofErr w:type="spellEnd"/>
      <w:r w:rsidRPr="00651922">
        <w:rPr>
          <w:b w:val="0"/>
          <w:spacing w:val="-1"/>
        </w:rPr>
        <w:t xml:space="preserve"> </w:t>
      </w:r>
      <w:proofErr w:type="spellStart"/>
      <w:r w:rsidRPr="00651922">
        <w:rPr>
          <w:b w:val="0"/>
          <w:spacing w:val="-1"/>
        </w:rPr>
        <w:t>and</w:t>
      </w:r>
      <w:proofErr w:type="spellEnd"/>
      <w:r w:rsidRPr="00651922">
        <w:rPr>
          <w:b w:val="0"/>
          <w:spacing w:val="-1"/>
        </w:rPr>
        <w:t xml:space="preserve"> S.</w:t>
      </w:r>
      <w:r w:rsidRPr="00651922">
        <w:rPr>
          <w:b w:val="0"/>
          <w:spacing w:val="-3"/>
        </w:rPr>
        <w:t xml:space="preserve"> </w:t>
      </w:r>
      <w:proofErr w:type="spellStart"/>
      <w:r w:rsidRPr="00651922">
        <w:rPr>
          <w:b w:val="0"/>
          <w:spacing w:val="-1"/>
        </w:rPr>
        <w:t>Navathe</w:t>
      </w:r>
      <w:proofErr w:type="spellEnd"/>
      <w:r w:rsidRPr="00651922">
        <w:rPr>
          <w:b w:val="0"/>
          <w:spacing w:val="-1"/>
        </w:rPr>
        <w:t>, 1995 рік).</w:t>
      </w:r>
      <w:r w:rsidRPr="00651922">
        <w:rPr>
          <w:b w:val="0"/>
          <w:spacing w:val="-3"/>
        </w:rPr>
        <w:t xml:space="preserve"> </w:t>
      </w:r>
      <w:r w:rsidRPr="00651922">
        <w:rPr>
          <w:b w:val="0"/>
          <w:spacing w:val="-1"/>
        </w:rPr>
        <w:t xml:space="preserve">Цей алгоритм розбивки (поділу) полягає в скануванні </w:t>
      </w:r>
      <w:proofErr w:type="spellStart"/>
      <w:r w:rsidRPr="00651922">
        <w:rPr>
          <w:b w:val="0"/>
          <w:spacing w:val="-1"/>
        </w:rPr>
        <w:t>транзакційної</w:t>
      </w:r>
      <w:proofErr w:type="spellEnd"/>
      <w:r w:rsidRPr="00651922">
        <w:rPr>
          <w:b w:val="0"/>
          <w:spacing w:val="-1"/>
        </w:rPr>
        <w:t xml:space="preserve"> бази даних шляхом поділу її на розділи, які не перетинаються, кожний з яких може вміститися в оперативній пам'яті.</w:t>
      </w:r>
      <w:r w:rsidRPr="00651922">
        <w:rPr>
          <w:b w:val="0"/>
          <w:spacing w:val="-3"/>
        </w:rPr>
        <w:t xml:space="preserve"> </w:t>
      </w:r>
      <w:r w:rsidRPr="00651922">
        <w:rPr>
          <w:b w:val="0"/>
        </w:rPr>
        <w:t xml:space="preserve">На першому кроці в кожному з розділів за допомогою алгоритму </w:t>
      </w:r>
      <w:proofErr w:type="spellStart"/>
      <w:r w:rsidRPr="00651922">
        <w:rPr>
          <w:b w:val="0"/>
        </w:rPr>
        <w:t>Apriori</w:t>
      </w:r>
      <w:proofErr w:type="spellEnd"/>
      <w:r w:rsidRPr="00651922">
        <w:rPr>
          <w:b w:val="0"/>
        </w:rPr>
        <w:t xml:space="preserve"> визначаються "локальні" набори даних, що часто зустрічаються.</w:t>
      </w:r>
      <w:r w:rsidRPr="00651922">
        <w:rPr>
          <w:b w:val="0"/>
          <w:spacing w:val="-6"/>
        </w:rPr>
        <w:t xml:space="preserve"> </w:t>
      </w:r>
      <w:r w:rsidRPr="00651922">
        <w:rPr>
          <w:b w:val="0"/>
        </w:rPr>
        <w:t>На другому підраховується підтримка кожного такого набору щодо всієї бази даних.</w:t>
      </w:r>
      <w:r w:rsidRPr="00651922">
        <w:rPr>
          <w:b w:val="0"/>
          <w:spacing w:val="-5"/>
        </w:rPr>
        <w:t xml:space="preserve"> </w:t>
      </w:r>
      <w:r w:rsidRPr="00651922">
        <w:rPr>
          <w:b w:val="0"/>
          <w:spacing w:val="-1"/>
        </w:rPr>
        <w:t>Таким чином, на другому етапі визначається множина усіх потенційних наборів даних, що зустрічаються.</w:t>
      </w:r>
    </w:p>
    <w:p w14:paraId="06223783" w14:textId="77777777" w:rsidR="00675F87" w:rsidRPr="00651922" w:rsidRDefault="00675F87" w:rsidP="00675F87">
      <w:pPr>
        <w:pStyle w:val="BodyText"/>
        <w:ind w:right="5" w:firstLine="709"/>
        <w:rPr>
          <w:b w:val="0"/>
          <w:spacing w:val="-1"/>
        </w:rPr>
      </w:pPr>
      <w:r w:rsidRPr="00651922">
        <w:rPr>
          <w:b w:val="0"/>
          <w:spacing w:val="-1"/>
        </w:rPr>
        <w:t>Алгоритм</w:t>
      </w:r>
      <w:r w:rsidRPr="00651922">
        <w:rPr>
          <w:b w:val="0"/>
          <w:spacing w:val="-3"/>
        </w:rPr>
        <w:t xml:space="preserve"> </w:t>
      </w:r>
      <w:r w:rsidRPr="00651922">
        <w:rPr>
          <w:b w:val="0"/>
          <w:spacing w:val="-1"/>
        </w:rPr>
        <w:t>DIC,</w:t>
      </w:r>
      <w:r w:rsidRPr="00651922">
        <w:rPr>
          <w:b w:val="0"/>
          <w:spacing w:val="-2"/>
        </w:rPr>
        <w:t xml:space="preserve"> </w:t>
      </w:r>
      <w:proofErr w:type="spellStart"/>
      <w:r w:rsidRPr="00651922">
        <w:rPr>
          <w:b w:val="0"/>
          <w:spacing w:val="-1"/>
        </w:rPr>
        <w:t>Dynamic</w:t>
      </w:r>
      <w:proofErr w:type="spellEnd"/>
      <w:r w:rsidRPr="00651922">
        <w:rPr>
          <w:b w:val="0"/>
        </w:rPr>
        <w:t xml:space="preserve"> </w:t>
      </w:r>
      <w:proofErr w:type="spellStart"/>
      <w:r w:rsidRPr="00651922">
        <w:rPr>
          <w:b w:val="0"/>
          <w:spacing w:val="-1"/>
        </w:rPr>
        <w:t>Itemset</w:t>
      </w:r>
      <w:proofErr w:type="spellEnd"/>
      <w:r w:rsidRPr="00651922">
        <w:rPr>
          <w:b w:val="0"/>
        </w:rPr>
        <w:t xml:space="preserve"> </w:t>
      </w:r>
      <w:proofErr w:type="spellStart"/>
      <w:r w:rsidRPr="00651922">
        <w:rPr>
          <w:b w:val="0"/>
          <w:spacing w:val="-1"/>
        </w:rPr>
        <w:t>Counting</w:t>
      </w:r>
      <w:proofErr w:type="spellEnd"/>
      <w:r w:rsidRPr="00651922">
        <w:rPr>
          <w:b w:val="0"/>
          <w:spacing w:val="-2"/>
        </w:rPr>
        <w:t xml:space="preserve"> </w:t>
      </w:r>
      <w:r w:rsidRPr="00651922">
        <w:rPr>
          <w:b w:val="0"/>
        </w:rPr>
        <w:t>(S.</w:t>
      </w:r>
      <w:r w:rsidRPr="00651922">
        <w:rPr>
          <w:b w:val="0"/>
          <w:spacing w:val="-2"/>
        </w:rPr>
        <w:t xml:space="preserve"> </w:t>
      </w:r>
      <w:proofErr w:type="spellStart"/>
      <w:r w:rsidRPr="00651922">
        <w:rPr>
          <w:b w:val="0"/>
          <w:spacing w:val="-1"/>
        </w:rPr>
        <w:t>Brin</w:t>
      </w:r>
      <w:proofErr w:type="spellEnd"/>
      <w:r w:rsidRPr="00651922">
        <w:rPr>
          <w:b w:val="0"/>
          <w:spacing w:val="-1"/>
        </w:rPr>
        <w:t xml:space="preserve"> R.</w:t>
      </w:r>
      <w:r w:rsidRPr="00651922">
        <w:rPr>
          <w:b w:val="0"/>
          <w:spacing w:val="-2"/>
        </w:rPr>
        <w:t xml:space="preserve"> </w:t>
      </w:r>
      <w:proofErr w:type="spellStart"/>
      <w:r w:rsidRPr="00651922">
        <w:rPr>
          <w:b w:val="0"/>
          <w:spacing w:val="-1"/>
        </w:rPr>
        <w:t>Motwani</w:t>
      </w:r>
      <w:proofErr w:type="spellEnd"/>
      <w:r w:rsidRPr="00651922">
        <w:rPr>
          <w:b w:val="0"/>
          <w:spacing w:val="-1"/>
        </w:rPr>
        <w:t>, J.</w:t>
      </w:r>
      <w:r w:rsidRPr="00651922">
        <w:rPr>
          <w:b w:val="0"/>
          <w:spacing w:val="-2"/>
        </w:rPr>
        <w:t xml:space="preserve"> </w:t>
      </w:r>
      <w:proofErr w:type="spellStart"/>
      <w:r w:rsidRPr="00651922">
        <w:rPr>
          <w:b w:val="0"/>
          <w:spacing w:val="-1"/>
        </w:rPr>
        <w:t>Ullman</w:t>
      </w:r>
      <w:proofErr w:type="spellEnd"/>
      <w:r w:rsidRPr="00651922">
        <w:rPr>
          <w:b w:val="0"/>
          <w:spacing w:val="-1"/>
        </w:rPr>
        <w:t xml:space="preserve"> </w:t>
      </w:r>
      <w:proofErr w:type="spellStart"/>
      <w:r w:rsidRPr="00651922">
        <w:rPr>
          <w:b w:val="0"/>
          <w:spacing w:val="-1"/>
        </w:rPr>
        <w:t>and</w:t>
      </w:r>
      <w:proofErr w:type="spellEnd"/>
      <w:r w:rsidRPr="00651922">
        <w:rPr>
          <w:b w:val="0"/>
          <w:spacing w:val="-1"/>
        </w:rPr>
        <w:t xml:space="preserve"> S.</w:t>
      </w:r>
      <w:r w:rsidRPr="00651922">
        <w:rPr>
          <w:b w:val="0"/>
          <w:spacing w:val="-3"/>
        </w:rPr>
        <w:t xml:space="preserve"> </w:t>
      </w:r>
      <w:proofErr w:type="spellStart"/>
      <w:r w:rsidRPr="00651922">
        <w:rPr>
          <w:b w:val="0"/>
          <w:spacing w:val="-1"/>
        </w:rPr>
        <w:t>Tsur</w:t>
      </w:r>
      <w:proofErr w:type="spellEnd"/>
      <w:r w:rsidRPr="00651922">
        <w:rPr>
          <w:b w:val="0"/>
          <w:spacing w:val="-1"/>
        </w:rPr>
        <w:t>, 1997 рік).</w:t>
      </w:r>
      <w:r w:rsidRPr="00651922">
        <w:rPr>
          <w:b w:val="0"/>
          <w:spacing w:val="-4"/>
        </w:rPr>
        <w:t xml:space="preserve"> </w:t>
      </w:r>
      <w:r w:rsidRPr="00651922">
        <w:rPr>
          <w:b w:val="0"/>
          <w:spacing w:val="-1"/>
        </w:rPr>
        <w:t>Алгоритм розбиває базу даних на кілька блоків, кожний з яких відзначається так званими "початковими точками" (</w:t>
      </w:r>
      <w:proofErr w:type="spellStart"/>
      <w:r w:rsidRPr="00651922">
        <w:rPr>
          <w:b w:val="0"/>
          <w:spacing w:val="-1"/>
        </w:rPr>
        <w:t>start</w:t>
      </w:r>
      <w:proofErr w:type="spellEnd"/>
      <w:r w:rsidRPr="00651922">
        <w:rPr>
          <w:b w:val="0"/>
          <w:spacing w:val="-1"/>
        </w:rPr>
        <w:t xml:space="preserve"> </w:t>
      </w:r>
      <w:proofErr w:type="spellStart"/>
      <w:r w:rsidRPr="00651922">
        <w:rPr>
          <w:b w:val="0"/>
          <w:spacing w:val="-1"/>
        </w:rPr>
        <w:t>point</w:t>
      </w:r>
      <w:proofErr w:type="spellEnd"/>
      <w:r w:rsidRPr="00651922">
        <w:rPr>
          <w:b w:val="0"/>
          <w:spacing w:val="-1"/>
        </w:rPr>
        <w:t>), і потім циклічно сканує базу даних.</w:t>
      </w:r>
    </w:p>
    <w:p w14:paraId="69B8547C" w14:textId="77777777" w:rsidR="00675F87" w:rsidRPr="00FA0373" w:rsidRDefault="000F3D7A" w:rsidP="00675F87">
      <w:pPr>
        <w:pStyle w:val="BodyText"/>
        <w:ind w:right="5"/>
        <w:jc w:val="center"/>
        <w:rPr>
          <w:rFonts w:eastAsia="Cambria"/>
          <w:b w:val="0"/>
          <w:bCs/>
          <w:spacing w:val="-1"/>
        </w:rPr>
      </w:pPr>
      <w:r w:rsidRPr="00C914EB">
        <w:rPr>
          <w:i/>
        </w:rPr>
        <w:br w:type="page"/>
      </w:r>
      <w:proofErr w:type="spellStart"/>
      <w:r w:rsidR="00675F87" w:rsidRPr="00651922">
        <w:rPr>
          <w:lang w:val="ru-RU"/>
        </w:rPr>
        <w:lastRenderedPageBreak/>
        <w:t>Лекція</w:t>
      </w:r>
      <w:proofErr w:type="spellEnd"/>
      <w:r w:rsidR="00675F87" w:rsidRPr="00651922">
        <w:rPr>
          <w:rFonts w:eastAsia="Cambria"/>
          <w:bCs/>
          <w:spacing w:val="-1"/>
        </w:rPr>
        <w:t xml:space="preserve"> 7.</w:t>
      </w:r>
      <w:r w:rsidR="00675F87" w:rsidRPr="00FA0373">
        <w:rPr>
          <w:rFonts w:eastAsia="Cambria"/>
          <w:bCs/>
          <w:spacing w:val="-1"/>
        </w:rPr>
        <w:t xml:space="preserve"> Методи кластерного аналізу. Ієрархічні методи</w:t>
      </w:r>
      <w:r w:rsidR="00675F87" w:rsidRPr="00FA0373">
        <w:rPr>
          <w:rFonts w:eastAsia="Cambria"/>
          <w:bCs/>
          <w:spacing w:val="-1"/>
          <w:lang w:val="ru-RU"/>
        </w:rPr>
        <w:t xml:space="preserve">. </w:t>
      </w:r>
      <w:proofErr w:type="spellStart"/>
      <w:r w:rsidR="00675F87" w:rsidRPr="00FA0373">
        <w:rPr>
          <w:rFonts w:eastAsia="Cambria"/>
          <w:bCs/>
          <w:spacing w:val="-1"/>
          <w:lang w:val="ru-RU"/>
        </w:rPr>
        <w:t>Ітеративні</w:t>
      </w:r>
      <w:proofErr w:type="spellEnd"/>
      <w:r w:rsidR="00675F87" w:rsidRPr="00FA0373">
        <w:rPr>
          <w:rFonts w:eastAsia="Cambria"/>
          <w:bCs/>
          <w:spacing w:val="-1"/>
          <w:lang w:val="ru-RU"/>
        </w:rPr>
        <w:t xml:space="preserve"> </w:t>
      </w:r>
      <w:proofErr w:type="spellStart"/>
      <w:r w:rsidR="00675F87" w:rsidRPr="00FA0373">
        <w:rPr>
          <w:rFonts w:eastAsia="Cambria"/>
          <w:bCs/>
          <w:spacing w:val="-1"/>
          <w:lang w:val="ru-RU"/>
        </w:rPr>
        <w:t>методи</w:t>
      </w:r>
      <w:proofErr w:type="spellEnd"/>
    </w:p>
    <w:p w14:paraId="5F8E0637" w14:textId="77777777" w:rsidR="00675F87" w:rsidRPr="00E55E4C" w:rsidRDefault="00675F87" w:rsidP="00675F87">
      <w:pPr>
        <w:pStyle w:val="BodyText"/>
        <w:ind w:right="5" w:firstLine="709"/>
        <w:jc w:val="center"/>
        <w:rPr>
          <w:rFonts w:eastAsia="Cambria"/>
          <w:bCs/>
          <w:spacing w:val="-1"/>
        </w:rPr>
      </w:pPr>
      <w:r w:rsidRPr="00E55E4C">
        <w:rPr>
          <w:rFonts w:eastAsia="Cambria"/>
          <w:bCs/>
          <w:spacing w:val="-1"/>
        </w:rPr>
        <w:t>План</w:t>
      </w:r>
    </w:p>
    <w:p w14:paraId="66915EC5" w14:textId="77777777" w:rsidR="00675F87" w:rsidRPr="00651922" w:rsidRDefault="00675F87" w:rsidP="00675F87">
      <w:pPr>
        <w:pStyle w:val="BodyText"/>
        <w:ind w:right="5" w:firstLine="709"/>
        <w:rPr>
          <w:rFonts w:eastAsia="Cambria"/>
          <w:b w:val="0"/>
          <w:bCs/>
          <w:spacing w:val="-1"/>
        </w:rPr>
      </w:pPr>
      <w:r w:rsidRPr="00651922">
        <w:rPr>
          <w:rFonts w:eastAsia="Cambria"/>
          <w:b w:val="0"/>
          <w:bCs/>
          <w:spacing w:val="-1"/>
        </w:rPr>
        <w:t>1.</w:t>
      </w:r>
      <w:r w:rsidRPr="00651922">
        <w:rPr>
          <w:b w:val="0"/>
          <w:lang w:val="ru-RU"/>
        </w:rPr>
        <w:t xml:space="preserve"> </w:t>
      </w:r>
      <w:r w:rsidRPr="00651922">
        <w:rPr>
          <w:rFonts w:eastAsia="Cambria"/>
          <w:b w:val="0"/>
          <w:bCs/>
          <w:spacing w:val="-1"/>
        </w:rPr>
        <w:t>Кластерний аналіз.</w:t>
      </w:r>
    </w:p>
    <w:p w14:paraId="71ED8FE5" w14:textId="77777777" w:rsidR="00675F87" w:rsidRPr="00651922" w:rsidRDefault="00675F87" w:rsidP="00675F87">
      <w:pPr>
        <w:pStyle w:val="BodyText"/>
        <w:ind w:right="5" w:firstLine="709"/>
        <w:rPr>
          <w:rFonts w:eastAsia="Cambria"/>
          <w:b w:val="0"/>
          <w:bCs/>
          <w:spacing w:val="-1"/>
          <w:lang w:val="ru-RU"/>
        </w:rPr>
      </w:pPr>
      <w:r w:rsidRPr="00651922">
        <w:rPr>
          <w:rFonts w:eastAsia="Cambria"/>
          <w:b w:val="0"/>
          <w:bCs/>
          <w:spacing w:val="-1"/>
        </w:rPr>
        <w:t>2.</w:t>
      </w:r>
      <w:r w:rsidRPr="00651922">
        <w:rPr>
          <w:b w:val="0"/>
          <w:lang w:val="ru-RU"/>
        </w:rPr>
        <w:t xml:space="preserve"> </w:t>
      </w:r>
      <w:r w:rsidRPr="00651922">
        <w:rPr>
          <w:rFonts w:eastAsia="Cambria"/>
          <w:b w:val="0"/>
          <w:bCs/>
          <w:spacing w:val="-1"/>
        </w:rPr>
        <w:t>Методи кластерного аналізу.</w:t>
      </w:r>
    </w:p>
    <w:p w14:paraId="41B62659" w14:textId="77777777" w:rsidR="00675F87" w:rsidRPr="00651922" w:rsidRDefault="00675F87" w:rsidP="00675F87">
      <w:pPr>
        <w:pStyle w:val="BodyText"/>
        <w:ind w:right="5" w:firstLine="709"/>
        <w:rPr>
          <w:b w:val="0"/>
          <w:spacing w:val="-1"/>
          <w:lang w:val="ru-RU"/>
        </w:rPr>
      </w:pPr>
      <w:r w:rsidRPr="00651922">
        <w:rPr>
          <w:rFonts w:eastAsia="Cambria"/>
          <w:b w:val="0"/>
          <w:bCs/>
          <w:spacing w:val="-1"/>
          <w:lang w:val="ru-RU"/>
        </w:rPr>
        <w:t>3.</w:t>
      </w:r>
      <w:r w:rsidRPr="00651922">
        <w:rPr>
          <w:b w:val="0"/>
          <w:spacing w:val="-1"/>
          <w:lang w:val="ru-RU"/>
        </w:rPr>
        <w:t xml:space="preserve"> </w:t>
      </w:r>
      <w:proofErr w:type="spellStart"/>
      <w:r w:rsidRPr="00651922">
        <w:rPr>
          <w:b w:val="0"/>
          <w:spacing w:val="-1"/>
          <w:lang w:val="ru-RU"/>
        </w:rPr>
        <w:t>Ієрархічний</w:t>
      </w:r>
      <w:proofErr w:type="spellEnd"/>
      <w:r w:rsidRPr="00651922">
        <w:rPr>
          <w:b w:val="0"/>
          <w:spacing w:val="-1"/>
          <w:lang w:val="ru-RU"/>
        </w:rPr>
        <w:t xml:space="preserve"> </w:t>
      </w:r>
      <w:proofErr w:type="spellStart"/>
      <w:r w:rsidRPr="00651922">
        <w:rPr>
          <w:b w:val="0"/>
          <w:spacing w:val="-1"/>
          <w:lang w:val="ru-RU"/>
        </w:rPr>
        <w:t>кластерний</w:t>
      </w:r>
      <w:proofErr w:type="spellEnd"/>
      <w:r w:rsidRPr="00651922">
        <w:rPr>
          <w:b w:val="0"/>
          <w:spacing w:val="-1"/>
          <w:lang w:val="ru-RU"/>
        </w:rPr>
        <w:t xml:space="preserve"> </w:t>
      </w:r>
      <w:proofErr w:type="spellStart"/>
      <w:r w:rsidRPr="00651922">
        <w:rPr>
          <w:b w:val="0"/>
          <w:spacing w:val="-1"/>
          <w:lang w:val="ru-RU"/>
        </w:rPr>
        <w:t>аналіз</w:t>
      </w:r>
      <w:proofErr w:type="spellEnd"/>
      <w:r w:rsidRPr="00651922">
        <w:rPr>
          <w:b w:val="0"/>
          <w:spacing w:val="-1"/>
          <w:lang w:val="ru-RU"/>
        </w:rPr>
        <w:t>.</w:t>
      </w:r>
    </w:p>
    <w:p w14:paraId="03E9FC60" w14:textId="77777777" w:rsidR="00675F87" w:rsidRPr="009B1EF1" w:rsidRDefault="00675F87" w:rsidP="00675F87">
      <w:pPr>
        <w:widowControl w:val="0"/>
        <w:ind w:right="5" w:firstLine="709"/>
        <w:rPr>
          <w:rFonts w:eastAsia="Cambria"/>
          <w:bCs/>
          <w:spacing w:val="-1"/>
          <w:szCs w:val="24"/>
          <w:lang w:eastAsia="en-US"/>
        </w:rPr>
      </w:pPr>
      <w:r w:rsidRPr="00FA0373">
        <w:rPr>
          <w:rFonts w:eastAsia="Cambria"/>
          <w:bCs/>
          <w:spacing w:val="-1"/>
          <w:szCs w:val="24"/>
          <w:lang w:eastAsia="en-US"/>
        </w:rPr>
        <w:t>4</w:t>
      </w:r>
      <w:r w:rsidRPr="009B1EF1">
        <w:rPr>
          <w:rFonts w:eastAsia="Cambria"/>
          <w:bCs/>
          <w:spacing w:val="-1"/>
          <w:szCs w:val="24"/>
          <w:lang w:eastAsia="en-US"/>
        </w:rPr>
        <w:t>.</w:t>
      </w:r>
      <w:r w:rsidRPr="009B1EF1">
        <w:rPr>
          <w:szCs w:val="24"/>
        </w:rPr>
        <w:t xml:space="preserve"> </w:t>
      </w:r>
      <w:proofErr w:type="spellStart"/>
      <w:r w:rsidRPr="009B1EF1">
        <w:rPr>
          <w:rFonts w:eastAsia="Cambria"/>
          <w:bCs/>
          <w:spacing w:val="-1"/>
          <w:szCs w:val="24"/>
          <w:lang w:eastAsia="en-US"/>
        </w:rPr>
        <w:t>Алгоритми</w:t>
      </w:r>
      <w:proofErr w:type="spellEnd"/>
      <w:r w:rsidRPr="009B1EF1">
        <w:rPr>
          <w:rFonts w:eastAsia="Cambria"/>
          <w:bCs/>
          <w:spacing w:val="-1"/>
          <w:szCs w:val="24"/>
          <w:lang w:eastAsia="en-US"/>
        </w:rPr>
        <w:t xml:space="preserve"> </w:t>
      </w:r>
      <w:proofErr w:type="spellStart"/>
      <w:r w:rsidRPr="009B1EF1">
        <w:rPr>
          <w:rFonts w:eastAsia="Cambria"/>
          <w:bCs/>
          <w:spacing w:val="-1"/>
          <w:szCs w:val="24"/>
          <w:lang w:eastAsia="en-US"/>
        </w:rPr>
        <w:t>неієрархічної</w:t>
      </w:r>
      <w:proofErr w:type="spellEnd"/>
      <w:r w:rsidRPr="009B1EF1">
        <w:rPr>
          <w:rFonts w:eastAsia="Cambria"/>
          <w:bCs/>
          <w:spacing w:val="-1"/>
          <w:szCs w:val="24"/>
          <w:lang w:eastAsia="en-US"/>
        </w:rPr>
        <w:t xml:space="preserve">  </w:t>
      </w:r>
      <w:proofErr w:type="spellStart"/>
      <w:r w:rsidRPr="009B1EF1">
        <w:rPr>
          <w:rFonts w:eastAsia="Cambria"/>
          <w:bCs/>
          <w:spacing w:val="-1"/>
          <w:szCs w:val="24"/>
          <w:lang w:eastAsia="en-US"/>
        </w:rPr>
        <w:t>кластеризації</w:t>
      </w:r>
      <w:proofErr w:type="spellEnd"/>
      <w:r w:rsidRPr="009B1EF1">
        <w:rPr>
          <w:rFonts w:eastAsia="Cambria"/>
          <w:bCs/>
          <w:spacing w:val="-1"/>
          <w:szCs w:val="24"/>
          <w:lang w:eastAsia="en-US"/>
        </w:rPr>
        <w:t>.</w:t>
      </w:r>
    </w:p>
    <w:p w14:paraId="4283B2C3" w14:textId="77777777" w:rsidR="00675F87" w:rsidRPr="009B1EF1" w:rsidRDefault="00675F87" w:rsidP="00675F87">
      <w:pPr>
        <w:widowControl w:val="0"/>
        <w:ind w:right="5" w:firstLine="709"/>
        <w:rPr>
          <w:rFonts w:eastAsia="Cambria"/>
          <w:bCs/>
          <w:spacing w:val="-1"/>
          <w:szCs w:val="24"/>
          <w:lang w:eastAsia="en-US"/>
        </w:rPr>
      </w:pPr>
      <w:r w:rsidRPr="00FA0373">
        <w:rPr>
          <w:rFonts w:eastAsia="Cambria"/>
          <w:bCs/>
          <w:spacing w:val="-1"/>
          <w:szCs w:val="24"/>
          <w:lang w:eastAsia="en-US"/>
        </w:rPr>
        <w:t>5</w:t>
      </w:r>
      <w:r w:rsidRPr="009B1EF1">
        <w:rPr>
          <w:rFonts w:eastAsia="Cambria"/>
          <w:bCs/>
          <w:spacing w:val="-1"/>
          <w:szCs w:val="24"/>
          <w:lang w:eastAsia="en-US"/>
        </w:rPr>
        <w:t>.</w:t>
      </w:r>
      <w:r w:rsidRPr="009B1EF1">
        <w:rPr>
          <w:spacing w:val="-1"/>
          <w:szCs w:val="24"/>
          <w:lang w:eastAsia="en-US"/>
        </w:rPr>
        <w:t xml:space="preserve"> </w:t>
      </w:r>
      <w:proofErr w:type="spellStart"/>
      <w:r w:rsidRPr="009B1EF1">
        <w:rPr>
          <w:spacing w:val="-1"/>
          <w:szCs w:val="24"/>
          <w:lang w:eastAsia="en-US"/>
        </w:rPr>
        <w:t>Факторний</w:t>
      </w:r>
      <w:proofErr w:type="spellEnd"/>
      <w:r w:rsidRPr="009B1EF1">
        <w:rPr>
          <w:spacing w:val="-1"/>
          <w:szCs w:val="24"/>
          <w:lang w:eastAsia="en-US"/>
        </w:rPr>
        <w:t xml:space="preserve"> </w:t>
      </w:r>
      <w:proofErr w:type="spellStart"/>
      <w:r w:rsidRPr="009B1EF1">
        <w:rPr>
          <w:spacing w:val="-1"/>
          <w:szCs w:val="24"/>
          <w:lang w:eastAsia="en-US"/>
        </w:rPr>
        <w:t>аналіз</w:t>
      </w:r>
      <w:proofErr w:type="spellEnd"/>
      <w:r w:rsidRPr="009B1EF1">
        <w:rPr>
          <w:spacing w:val="-1"/>
          <w:szCs w:val="24"/>
          <w:lang w:eastAsia="en-US"/>
        </w:rPr>
        <w:t>.</w:t>
      </w:r>
    </w:p>
    <w:p w14:paraId="516DAC0B" w14:textId="77777777" w:rsidR="00675F87" w:rsidRPr="009B1EF1" w:rsidRDefault="00675F87" w:rsidP="00675F87">
      <w:pPr>
        <w:widowControl w:val="0"/>
        <w:ind w:right="5" w:firstLine="709"/>
        <w:rPr>
          <w:spacing w:val="-1"/>
          <w:szCs w:val="24"/>
        </w:rPr>
      </w:pPr>
      <w:r w:rsidRPr="00FA0373">
        <w:rPr>
          <w:rFonts w:eastAsia="Cambria"/>
          <w:bCs/>
          <w:spacing w:val="-1"/>
          <w:szCs w:val="24"/>
          <w:lang w:eastAsia="en-US"/>
        </w:rPr>
        <w:t>6</w:t>
      </w:r>
      <w:r w:rsidRPr="009B1EF1">
        <w:rPr>
          <w:rFonts w:eastAsia="Cambria"/>
          <w:bCs/>
          <w:spacing w:val="-1"/>
          <w:szCs w:val="24"/>
          <w:lang w:eastAsia="en-US"/>
        </w:rPr>
        <w:t>.</w:t>
      </w:r>
      <w:r w:rsidRPr="009B1EF1">
        <w:rPr>
          <w:spacing w:val="-1"/>
          <w:szCs w:val="24"/>
        </w:rPr>
        <w:t xml:space="preserve"> </w:t>
      </w:r>
      <w:proofErr w:type="spellStart"/>
      <w:r w:rsidRPr="009B1EF1">
        <w:rPr>
          <w:spacing w:val="-1"/>
          <w:szCs w:val="24"/>
        </w:rPr>
        <w:t>Ітеративні</w:t>
      </w:r>
      <w:proofErr w:type="spellEnd"/>
      <w:r w:rsidRPr="009B1EF1">
        <w:rPr>
          <w:spacing w:val="-1"/>
          <w:szCs w:val="24"/>
        </w:rPr>
        <w:t xml:space="preserve"> </w:t>
      </w:r>
      <w:proofErr w:type="spellStart"/>
      <w:r w:rsidRPr="009B1EF1">
        <w:rPr>
          <w:spacing w:val="-1"/>
          <w:szCs w:val="24"/>
        </w:rPr>
        <w:t>методи</w:t>
      </w:r>
      <w:proofErr w:type="spellEnd"/>
      <w:r w:rsidRPr="009B1EF1">
        <w:rPr>
          <w:spacing w:val="-1"/>
          <w:szCs w:val="24"/>
        </w:rPr>
        <w:t xml:space="preserve"> </w:t>
      </w:r>
      <w:proofErr w:type="spellStart"/>
      <w:r w:rsidRPr="009B1EF1">
        <w:rPr>
          <w:spacing w:val="-1"/>
          <w:szCs w:val="24"/>
        </w:rPr>
        <w:t>кластеризації</w:t>
      </w:r>
      <w:proofErr w:type="spellEnd"/>
      <w:r w:rsidRPr="009B1EF1">
        <w:rPr>
          <w:spacing w:val="-1"/>
          <w:szCs w:val="24"/>
        </w:rPr>
        <w:t>.</w:t>
      </w:r>
    </w:p>
    <w:p w14:paraId="776E0D97" w14:textId="77777777" w:rsidR="00675F87" w:rsidRPr="009B1EF1" w:rsidRDefault="00675F87" w:rsidP="00675F87">
      <w:pPr>
        <w:widowControl w:val="0"/>
        <w:ind w:right="5" w:firstLine="709"/>
        <w:rPr>
          <w:spacing w:val="-1"/>
          <w:szCs w:val="24"/>
        </w:rPr>
      </w:pPr>
      <w:r w:rsidRPr="00620D0E">
        <w:rPr>
          <w:spacing w:val="-1"/>
          <w:szCs w:val="24"/>
          <w:lang w:val="uk-UA"/>
        </w:rPr>
        <w:t>7</w:t>
      </w:r>
      <w:r w:rsidRPr="009B1EF1">
        <w:rPr>
          <w:spacing w:val="-1"/>
          <w:szCs w:val="24"/>
        </w:rPr>
        <w:t>.</w:t>
      </w:r>
      <w:r w:rsidRPr="009B1EF1">
        <w:rPr>
          <w:szCs w:val="24"/>
        </w:rPr>
        <w:t xml:space="preserve"> </w:t>
      </w:r>
      <w:proofErr w:type="spellStart"/>
      <w:r w:rsidRPr="009B1EF1">
        <w:rPr>
          <w:spacing w:val="-1"/>
          <w:szCs w:val="24"/>
        </w:rPr>
        <w:t>Порівняльний</w:t>
      </w:r>
      <w:proofErr w:type="spellEnd"/>
      <w:r w:rsidRPr="009B1EF1">
        <w:rPr>
          <w:spacing w:val="-1"/>
          <w:szCs w:val="24"/>
        </w:rPr>
        <w:t xml:space="preserve"> </w:t>
      </w:r>
      <w:proofErr w:type="spellStart"/>
      <w:r w:rsidRPr="009B1EF1">
        <w:rPr>
          <w:spacing w:val="-1"/>
          <w:szCs w:val="24"/>
        </w:rPr>
        <w:t>аналіз</w:t>
      </w:r>
      <w:proofErr w:type="spellEnd"/>
      <w:r w:rsidRPr="009B1EF1">
        <w:rPr>
          <w:spacing w:val="-1"/>
          <w:szCs w:val="24"/>
        </w:rPr>
        <w:t xml:space="preserve"> </w:t>
      </w:r>
      <w:proofErr w:type="spellStart"/>
      <w:r w:rsidRPr="009B1EF1">
        <w:rPr>
          <w:spacing w:val="-1"/>
          <w:szCs w:val="24"/>
        </w:rPr>
        <w:t>ієрархічних</w:t>
      </w:r>
      <w:proofErr w:type="spellEnd"/>
      <w:r w:rsidRPr="009B1EF1">
        <w:rPr>
          <w:spacing w:val="-1"/>
          <w:szCs w:val="24"/>
        </w:rPr>
        <w:t xml:space="preserve"> і </w:t>
      </w:r>
      <w:proofErr w:type="spellStart"/>
      <w:r w:rsidRPr="009B1EF1">
        <w:rPr>
          <w:spacing w:val="-1"/>
          <w:szCs w:val="24"/>
        </w:rPr>
        <w:t>неієрархічних</w:t>
      </w:r>
      <w:proofErr w:type="spellEnd"/>
      <w:r w:rsidRPr="009B1EF1">
        <w:rPr>
          <w:spacing w:val="-1"/>
          <w:szCs w:val="24"/>
        </w:rPr>
        <w:t xml:space="preserve"> </w:t>
      </w:r>
      <w:proofErr w:type="spellStart"/>
      <w:r w:rsidRPr="009B1EF1">
        <w:rPr>
          <w:spacing w:val="-1"/>
          <w:szCs w:val="24"/>
        </w:rPr>
        <w:t>методів</w:t>
      </w:r>
      <w:proofErr w:type="spellEnd"/>
      <w:r w:rsidRPr="009B1EF1">
        <w:rPr>
          <w:spacing w:val="-1"/>
          <w:szCs w:val="24"/>
        </w:rPr>
        <w:t xml:space="preserve"> </w:t>
      </w:r>
      <w:proofErr w:type="spellStart"/>
      <w:r w:rsidRPr="009B1EF1">
        <w:rPr>
          <w:spacing w:val="-1"/>
          <w:szCs w:val="24"/>
        </w:rPr>
        <w:t>кластеризації</w:t>
      </w:r>
      <w:proofErr w:type="spellEnd"/>
      <w:r w:rsidRPr="009B1EF1">
        <w:rPr>
          <w:spacing w:val="-1"/>
          <w:szCs w:val="24"/>
        </w:rPr>
        <w:t>.</w:t>
      </w:r>
    </w:p>
    <w:p w14:paraId="540C53C3" w14:textId="77777777" w:rsidR="00675F87" w:rsidRPr="009B1EF1" w:rsidRDefault="00675F87" w:rsidP="00675F87">
      <w:pPr>
        <w:widowControl w:val="0"/>
        <w:ind w:right="5" w:firstLine="709"/>
        <w:rPr>
          <w:rFonts w:eastAsia="Cambria"/>
          <w:b/>
          <w:bCs/>
          <w:spacing w:val="-1"/>
          <w:szCs w:val="24"/>
          <w:lang w:eastAsia="en-US"/>
        </w:rPr>
      </w:pPr>
    </w:p>
    <w:p w14:paraId="77F64E0E" w14:textId="77777777" w:rsidR="00675F87" w:rsidRPr="00FA0373" w:rsidRDefault="00675F87" w:rsidP="00675F87">
      <w:pPr>
        <w:pStyle w:val="BodyText"/>
        <w:ind w:right="5" w:firstLine="709"/>
        <w:rPr>
          <w:rFonts w:eastAsia="Cambria"/>
          <w:bCs/>
          <w:spacing w:val="-1"/>
        </w:rPr>
      </w:pPr>
    </w:p>
    <w:p w14:paraId="3F1D76B5" w14:textId="77777777" w:rsidR="00675F87" w:rsidRPr="00FA0373" w:rsidRDefault="00675F87" w:rsidP="00675F87">
      <w:pPr>
        <w:pStyle w:val="BodyText"/>
        <w:ind w:right="5" w:firstLine="709"/>
        <w:rPr>
          <w:rFonts w:eastAsia="Cambria"/>
          <w:b w:val="0"/>
          <w:bCs/>
          <w:i/>
          <w:spacing w:val="-1"/>
        </w:rPr>
      </w:pPr>
      <w:r w:rsidRPr="00FA0373">
        <w:rPr>
          <w:rFonts w:eastAsia="Cambria"/>
          <w:bCs/>
          <w:spacing w:val="-1"/>
        </w:rPr>
        <w:t>1.</w:t>
      </w:r>
      <w:r w:rsidRPr="00FA0373">
        <w:rPr>
          <w:lang w:val="ru-RU"/>
        </w:rPr>
        <w:t xml:space="preserve"> </w:t>
      </w:r>
      <w:r w:rsidRPr="00FA0373">
        <w:rPr>
          <w:rFonts w:eastAsia="Cambria"/>
          <w:bCs/>
          <w:spacing w:val="-1"/>
        </w:rPr>
        <w:t>Кластерний аналіз</w:t>
      </w:r>
    </w:p>
    <w:p w14:paraId="685FCEE6" w14:textId="77777777" w:rsidR="00675F87" w:rsidRPr="00651922" w:rsidRDefault="00675F87" w:rsidP="00675F87">
      <w:pPr>
        <w:pStyle w:val="BodyText"/>
        <w:ind w:right="5" w:firstLine="709"/>
        <w:rPr>
          <w:b w:val="0"/>
        </w:rPr>
      </w:pPr>
      <w:r w:rsidRPr="00651922">
        <w:rPr>
          <w:b w:val="0"/>
        </w:rPr>
        <w:t>З поняттям кластеризації ми познайомилися в п’ятій темі курсу.</w:t>
      </w:r>
      <w:r w:rsidRPr="00651922">
        <w:rPr>
          <w:b w:val="0"/>
          <w:spacing w:val="1"/>
        </w:rPr>
        <w:t xml:space="preserve"> </w:t>
      </w:r>
      <w:r w:rsidRPr="00651922">
        <w:rPr>
          <w:b w:val="0"/>
        </w:rPr>
        <w:t>У цій лекції ми опишемо поняття "кластер" з математичної точки зору, а також розглянемо методи розв'язку задач кластеризації – методи кластерного аналізу.</w:t>
      </w:r>
    </w:p>
    <w:p w14:paraId="3E9142E5" w14:textId="77777777" w:rsidR="00675F87" w:rsidRPr="00651922" w:rsidRDefault="00675F87" w:rsidP="00675F87">
      <w:pPr>
        <w:pStyle w:val="BodyText"/>
        <w:ind w:right="5" w:firstLine="709"/>
        <w:rPr>
          <w:b w:val="0"/>
        </w:rPr>
      </w:pPr>
      <w:r w:rsidRPr="00651922">
        <w:rPr>
          <w:b w:val="0"/>
          <w:spacing w:val="-1"/>
        </w:rPr>
        <w:t xml:space="preserve">Термін кластерний аналіз, уперше введений </w:t>
      </w:r>
      <w:proofErr w:type="spellStart"/>
      <w:r w:rsidRPr="00651922">
        <w:rPr>
          <w:b w:val="0"/>
          <w:spacing w:val="-1"/>
        </w:rPr>
        <w:t>Тріоном</w:t>
      </w:r>
      <w:proofErr w:type="spellEnd"/>
      <w:r w:rsidRPr="00651922">
        <w:rPr>
          <w:b w:val="0"/>
          <w:spacing w:val="-1"/>
        </w:rPr>
        <w:t xml:space="preserve"> (</w:t>
      </w:r>
      <w:proofErr w:type="spellStart"/>
      <w:r w:rsidRPr="00651922">
        <w:rPr>
          <w:b w:val="0"/>
          <w:spacing w:val="-1"/>
        </w:rPr>
        <w:t>Tryon</w:t>
      </w:r>
      <w:proofErr w:type="spellEnd"/>
      <w:r w:rsidRPr="00651922">
        <w:rPr>
          <w:b w:val="0"/>
          <w:spacing w:val="-1"/>
        </w:rPr>
        <w:t>) в 1939 році, містить у собі більш 100 різних алгоритмів.</w:t>
      </w:r>
    </w:p>
    <w:p w14:paraId="65C00FE6" w14:textId="77777777" w:rsidR="00675F87" w:rsidRPr="00651922" w:rsidRDefault="00675F87" w:rsidP="00675F87">
      <w:pPr>
        <w:pStyle w:val="BodyText"/>
        <w:ind w:right="5" w:firstLine="709"/>
        <w:rPr>
          <w:b w:val="0"/>
        </w:rPr>
      </w:pPr>
      <w:r w:rsidRPr="00651922">
        <w:rPr>
          <w:b w:val="0"/>
        </w:rPr>
        <w:t>На відміну від завдань класифікації, кластерний аналіз не вимагає апріорних припущень про набір даних, не накладає обмеження на показ досліджуваних об'єктів, дозволяє аналізувати показники різних типів даних (інтервальні дані, частоти, бінарні дані).</w:t>
      </w:r>
      <w:r w:rsidRPr="00651922">
        <w:rPr>
          <w:b w:val="0"/>
          <w:spacing w:val="-4"/>
        </w:rPr>
        <w:t xml:space="preserve"> </w:t>
      </w:r>
      <w:r w:rsidRPr="00651922">
        <w:rPr>
          <w:b w:val="0"/>
          <w:spacing w:val="-1"/>
        </w:rPr>
        <w:t>При цьому необхідно пам'ятати, що змінні повинні вимірюватися в порівнюваних шкалах.</w:t>
      </w:r>
    </w:p>
    <w:p w14:paraId="142EDA0D" w14:textId="77777777" w:rsidR="00675F87" w:rsidRPr="00651922" w:rsidRDefault="00675F87" w:rsidP="00675F87">
      <w:pPr>
        <w:pStyle w:val="BodyText"/>
        <w:ind w:right="5" w:firstLine="709"/>
        <w:rPr>
          <w:b w:val="0"/>
        </w:rPr>
      </w:pPr>
      <w:r w:rsidRPr="00651922">
        <w:rPr>
          <w:b w:val="0"/>
          <w:spacing w:val="-1"/>
        </w:rPr>
        <w:t>Кластерний аналіз дозволяє скорочувати розмірність даних, робити їх наглядними.</w:t>
      </w:r>
    </w:p>
    <w:p w14:paraId="646FE2FC" w14:textId="77777777" w:rsidR="00675F87" w:rsidRPr="00651922" w:rsidRDefault="00675F87" w:rsidP="00675F87">
      <w:pPr>
        <w:pStyle w:val="BodyText"/>
        <w:ind w:right="5" w:firstLine="709"/>
        <w:rPr>
          <w:b w:val="0"/>
        </w:rPr>
      </w:pPr>
      <w:r w:rsidRPr="00651922">
        <w:rPr>
          <w:b w:val="0"/>
          <w:spacing w:val="-1"/>
        </w:rPr>
        <w:t>Кластерний аналіз може застосовуватися до сукупностей тимчасових рядів, тут можуть виділятися періоди схожості деяких показників і визначатися групи тимчасових рядів зі схожою динамікою.</w:t>
      </w:r>
    </w:p>
    <w:p w14:paraId="3363DB94" w14:textId="77777777" w:rsidR="00675F87" w:rsidRPr="00651922" w:rsidRDefault="00675F87" w:rsidP="00675F87">
      <w:pPr>
        <w:pStyle w:val="BodyText"/>
        <w:ind w:right="5" w:firstLine="709"/>
        <w:rPr>
          <w:b w:val="0"/>
        </w:rPr>
      </w:pPr>
      <w:r w:rsidRPr="00651922">
        <w:rPr>
          <w:b w:val="0"/>
          <w:spacing w:val="-1"/>
        </w:rPr>
        <w:t>Кластерний аналіз паралельно розбудовувався в декількох напрямках, таких як біологія, психологія, ін., тому в більшості методів існує по дві й більш назв.</w:t>
      </w:r>
      <w:r w:rsidRPr="00651922">
        <w:rPr>
          <w:b w:val="0"/>
          <w:spacing w:val="-3"/>
        </w:rPr>
        <w:t xml:space="preserve"> </w:t>
      </w:r>
      <w:r w:rsidRPr="00651922">
        <w:rPr>
          <w:b w:val="0"/>
          <w:spacing w:val="-1"/>
        </w:rPr>
        <w:t>Це суттєво утрудняє роботу при використанні кластерного аналізу.</w:t>
      </w:r>
    </w:p>
    <w:p w14:paraId="18EB842D" w14:textId="77777777" w:rsidR="00675F87" w:rsidRPr="00651922" w:rsidRDefault="00675F87" w:rsidP="00675F87">
      <w:pPr>
        <w:pStyle w:val="BodyText"/>
        <w:ind w:right="5" w:firstLine="709"/>
        <w:rPr>
          <w:b w:val="0"/>
          <w:i/>
        </w:rPr>
      </w:pPr>
      <w:r w:rsidRPr="00651922">
        <w:rPr>
          <w:b w:val="0"/>
          <w:i/>
          <w:spacing w:val="-1"/>
        </w:rPr>
        <w:t>Завдання кластерного аналізу можна об'єднати в наступні групи:</w:t>
      </w:r>
    </w:p>
    <w:p w14:paraId="1E3A69CC" w14:textId="77777777" w:rsidR="00675F87" w:rsidRPr="00FA0373" w:rsidRDefault="00675F87" w:rsidP="00265E72">
      <w:pPr>
        <w:widowControl w:val="0"/>
        <w:numPr>
          <w:ilvl w:val="0"/>
          <w:numId w:val="44"/>
        </w:numPr>
        <w:tabs>
          <w:tab w:val="left" w:pos="844"/>
          <w:tab w:val="left" w:pos="993"/>
        </w:tabs>
        <w:ind w:left="0" w:right="5" w:firstLine="709"/>
        <w:jc w:val="both"/>
        <w:rPr>
          <w:szCs w:val="24"/>
        </w:rPr>
      </w:pPr>
      <w:proofErr w:type="spellStart"/>
      <w:r w:rsidRPr="00FA0373">
        <w:rPr>
          <w:spacing w:val="-1"/>
          <w:szCs w:val="24"/>
        </w:rPr>
        <w:t>Розробка</w:t>
      </w:r>
      <w:proofErr w:type="spellEnd"/>
      <w:r w:rsidRPr="00FA0373">
        <w:rPr>
          <w:spacing w:val="-1"/>
          <w:szCs w:val="24"/>
        </w:rPr>
        <w:t xml:space="preserve"> </w:t>
      </w:r>
      <w:proofErr w:type="spellStart"/>
      <w:r w:rsidRPr="00FA0373">
        <w:rPr>
          <w:spacing w:val="-1"/>
          <w:szCs w:val="24"/>
        </w:rPr>
        <w:t>типології</w:t>
      </w:r>
      <w:proofErr w:type="spellEnd"/>
      <w:r w:rsidRPr="00FA0373">
        <w:rPr>
          <w:spacing w:val="-1"/>
          <w:szCs w:val="24"/>
        </w:rPr>
        <w:t xml:space="preserve"> </w:t>
      </w:r>
      <w:proofErr w:type="spellStart"/>
      <w:r w:rsidRPr="00FA0373">
        <w:rPr>
          <w:spacing w:val="-1"/>
          <w:szCs w:val="24"/>
        </w:rPr>
        <w:t>або</w:t>
      </w:r>
      <w:proofErr w:type="spellEnd"/>
      <w:r w:rsidRPr="00FA0373">
        <w:rPr>
          <w:spacing w:val="-1"/>
          <w:szCs w:val="24"/>
        </w:rPr>
        <w:t xml:space="preserve"> </w:t>
      </w:r>
      <w:proofErr w:type="spellStart"/>
      <w:r w:rsidRPr="00FA0373">
        <w:rPr>
          <w:spacing w:val="-1"/>
          <w:szCs w:val="24"/>
        </w:rPr>
        <w:t>класифікації</w:t>
      </w:r>
      <w:proofErr w:type="spellEnd"/>
      <w:r w:rsidRPr="00FA0373">
        <w:rPr>
          <w:spacing w:val="-1"/>
          <w:szCs w:val="24"/>
        </w:rPr>
        <w:t>.</w:t>
      </w:r>
    </w:p>
    <w:p w14:paraId="41F97A78" w14:textId="77777777" w:rsidR="00675F87" w:rsidRPr="00FA0373" w:rsidRDefault="00675F87" w:rsidP="00265E72">
      <w:pPr>
        <w:widowControl w:val="0"/>
        <w:numPr>
          <w:ilvl w:val="0"/>
          <w:numId w:val="44"/>
        </w:numPr>
        <w:tabs>
          <w:tab w:val="left" w:pos="844"/>
          <w:tab w:val="left" w:pos="993"/>
        </w:tabs>
        <w:spacing w:before="1"/>
        <w:ind w:left="0" w:right="5" w:firstLine="709"/>
        <w:jc w:val="both"/>
        <w:rPr>
          <w:szCs w:val="24"/>
        </w:rPr>
      </w:pPr>
      <w:proofErr w:type="spellStart"/>
      <w:r w:rsidRPr="00FA0373">
        <w:rPr>
          <w:spacing w:val="-1"/>
          <w:szCs w:val="24"/>
        </w:rPr>
        <w:t>Дослідження</w:t>
      </w:r>
      <w:proofErr w:type="spellEnd"/>
      <w:r w:rsidRPr="00FA0373">
        <w:rPr>
          <w:spacing w:val="-1"/>
          <w:szCs w:val="24"/>
        </w:rPr>
        <w:t xml:space="preserve"> </w:t>
      </w:r>
      <w:proofErr w:type="spellStart"/>
      <w:r w:rsidRPr="00FA0373">
        <w:rPr>
          <w:spacing w:val="-1"/>
          <w:szCs w:val="24"/>
        </w:rPr>
        <w:t>корисних</w:t>
      </w:r>
      <w:proofErr w:type="spellEnd"/>
      <w:r w:rsidRPr="00FA0373">
        <w:rPr>
          <w:spacing w:val="-1"/>
          <w:szCs w:val="24"/>
        </w:rPr>
        <w:t xml:space="preserve"> </w:t>
      </w:r>
      <w:proofErr w:type="spellStart"/>
      <w:r w:rsidRPr="00FA0373">
        <w:rPr>
          <w:spacing w:val="-1"/>
          <w:szCs w:val="24"/>
        </w:rPr>
        <w:t>концептуальних</w:t>
      </w:r>
      <w:proofErr w:type="spellEnd"/>
      <w:r w:rsidRPr="00FA0373">
        <w:rPr>
          <w:spacing w:val="-1"/>
          <w:szCs w:val="24"/>
        </w:rPr>
        <w:t xml:space="preserve"> схем </w:t>
      </w:r>
      <w:proofErr w:type="spellStart"/>
      <w:r w:rsidRPr="00FA0373">
        <w:rPr>
          <w:spacing w:val="-1"/>
          <w:szCs w:val="24"/>
        </w:rPr>
        <w:t>групування</w:t>
      </w:r>
      <w:proofErr w:type="spellEnd"/>
      <w:r w:rsidRPr="00FA0373">
        <w:rPr>
          <w:spacing w:val="-1"/>
          <w:szCs w:val="24"/>
        </w:rPr>
        <w:t xml:space="preserve"> </w:t>
      </w:r>
      <w:proofErr w:type="spellStart"/>
      <w:r w:rsidRPr="00FA0373">
        <w:rPr>
          <w:spacing w:val="-1"/>
          <w:szCs w:val="24"/>
        </w:rPr>
        <w:t>об'єктів</w:t>
      </w:r>
      <w:proofErr w:type="spellEnd"/>
      <w:r w:rsidRPr="00FA0373">
        <w:rPr>
          <w:spacing w:val="-1"/>
          <w:szCs w:val="24"/>
        </w:rPr>
        <w:t>.</w:t>
      </w:r>
    </w:p>
    <w:p w14:paraId="1ADC32C0" w14:textId="77777777" w:rsidR="00675F87" w:rsidRPr="00FA0373" w:rsidRDefault="00675F87" w:rsidP="00265E72">
      <w:pPr>
        <w:widowControl w:val="0"/>
        <w:numPr>
          <w:ilvl w:val="0"/>
          <w:numId w:val="44"/>
        </w:numPr>
        <w:tabs>
          <w:tab w:val="left" w:pos="844"/>
          <w:tab w:val="left" w:pos="993"/>
        </w:tabs>
        <w:ind w:left="0" w:right="5" w:firstLine="709"/>
        <w:jc w:val="both"/>
        <w:rPr>
          <w:szCs w:val="24"/>
        </w:rPr>
      </w:pPr>
      <w:proofErr w:type="spellStart"/>
      <w:r w:rsidRPr="00FA0373">
        <w:rPr>
          <w:spacing w:val="-1"/>
          <w:szCs w:val="24"/>
        </w:rPr>
        <w:t>Представлення</w:t>
      </w:r>
      <w:proofErr w:type="spellEnd"/>
      <w:r w:rsidRPr="00FA0373">
        <w:rPr>
          <w:spacing w:val="-1"/>
          <w:szCs w:val="24"/>
        </w:rPr>
        <w:t xml:space="preserve"> </w:t>
      </w:r>
      <w:proofErr w:type="spellStart"/>
      <w:r w:rsidRPr="00FA0373">
        <w:rPr>
          <w:spacing w:val="-1"/>
          <w:szCs w:val="24"/>
        </w:rPr>
        <w:t>гіпотез</w:t>
      </w:r>
      <w:proofErr w:type="spellEnd"/>
      <w:r w:rsidRPr="00FA0373">
        <w:rPr>
          <w:spacing w:val="-1"/>
          <w:szCs w:val="24"/>
        </w:rPr>
        <w:t xml:space="preserve"> на </w:t>
      </w:r>
      <w:proofErr w:type="spellStart"/>
      <w:r w:rsidRPr="00FA0373">
        <w:rPr>
          <w:spacing w:val="-1"/>
          <w:szCs w:val="24"/>
        </w:rPr>
        <w:t>основі</w:t>
      </w:r>
      <w:proofErr w:type="spellEnd"/>
      <w:r w:rsidRPr="00FA0373">
        <w:rPr>
          <w:spacing w:val="-1"/>
          <w:szCs w:val="24"/>
        </w:rPr>
        <w:t xml:space="preserve"> </w:t>
      </w:r>
      <w:proofErr w:type="spellStart"/>
      <w:r w:rsidRPr="00FA0373">
        <w:rPr>
          <w:spacing w:val="-1"/>
          <w:szCs w:val="24"/>
        </w:rPr>
        <w:t>дослідження</w:t>
      </w:r>
      <w:proofErr w:type="spellEnd"/>
      <w:r w:rsidRPr="00FA0373">
        <w:rPr>
          <w:spacing w:val="-1"/>
          <w:szCs w:val="24"/>
        </w:rPr>
        <w:t xml:space="preserve"> </w:t>
      </w:r>
      <w:proofErr w:type="spellStart"/>
      <w:r w:rsidRPr="00FA0373">
        <w:rPr>
          <w:spacing w:val="-1"/>
          <w:szCs w:val="24"/>
        </w:rPr>
        <w:t>даних</w:t>
      </w:r>
      <w:proofErr w:type="spellEnd"/>
      <w:r w:rsidRPr="00FA0373">
        <w:rPr>
          <w:spacing w:val="-1"/>
          <w:szCs w:val="24"/>
        </w:rPr>
        <w:t>.</w:t>
      </w:r>
    </w:p>
    <w:p w14:paraId="0C93AB79" w14:textId="77777777" w:rsidR="00675F87" w:rsidRPr="00FA0373" w:rsidRDefault="00675F87" w:rsidP="00265E72">
      <w:pPr>
        <w:widowControl w:val="0"/>
        <w:numPr>
          <w:ilvl w:val="0"/>
          <w:numId w:val="44"/>
        </w:numPr>
        <w:tabs>
          <w:tab w:val="left" w:pos="844"/>
          <w:tab w:val="left" w:pos="993"/>
        </w:tabs>
        <w:spacing w:before="1"/>
        <w:ind w:left="0" w:right="5" w:firstLine="709"/>
        <w:jc w:val="both"/>
        <w:rPr>
          <w:szCs w:val="24"/>
        </w:rPr>
      </w:pPr>
      <w:proofErr w:type="spellStart"/>
      <w:r w:rsidRPr="00FA0373">
        <w:rPr>
          <w:spacing w:val="-1"/>
          <w:szCs w:val="24"/>
        </w:rPr>
        <w:t>Перевірка</w:t>
      </w:r>
      <w:proofErr w:type="spellEnd"/>
      <w:r w:rsidRPr="00FA0373">
        <w:rPr>
          <w:spacing w:val="-1"/>
          <w:szCs w:val="24"/>
        </w:rPr>
        <w:t xml:space="preserve"> </w:t>
      </w:r>
      <w:proofErr w:type="spellStart"/>
      <w:r w:rsidRPr="00FA0373">
        <w:rPr>
          <w:spacing w:val="-1"/>
          <w:szCs w:val="24"/>
        </w:rPr>
        <w:t>гіпотез</w:t>
      </w:r>
      <w:proofErr w:type="spellEnd"/>
      <w:r w:rsidRPr="00FA0373">
        <w:rPr>
          <w:spacing w:val="-1"/>
          <w:szCs w:val="24"/>
        </w:rPr>
        <w:t xml:space="preserve"> </w:t>
      </w:r>
      <w:proofErr w:type="spellStart"/>
      <w:r w:rsidRPr="00FA0373">
        <w:rPr>
          <w:spacing w:val="-1"/>
          <w:szCs w:val="24"/>
        </w:rPr>
        <w:t>або</w:t>
      </w:r>
      <w:proofErr w:type="spellEnd"/>
      <w:r w:rsidRPr="00FA0373">
        <w:rPr>
          <w:spacing w:val="-1"/>
          <w:szCs w:val="24"/>
        </w:rPr>
        <w:t xml:space="preserve"> </w:t>
      </w:r>
      <w:proofErr w:type="spellStart"/>
      <w:r w:rsidRPr="00FA0373">
        <w:rPr>
          <w:spacing w:val="-1"/>
          <w:szCs w:val="24"/>
        </w:rPr>
        <w:t>досліджень</w:t>
      </w:r>
      <w:proofErr w:type="spellEnd"/>
      <w:r w:rsidRPr="00FA0373">
        <w:rPr>
          <w:spacing w:val="-1"/>
          <w:szCs w:val="24"/>
        </w:rPr>
        <w:t xml:space="preserve"> для </w:t>
      </w:r>
      <w:proofErr w:type="spellStart"/>
      <w:r w:rsidRPr="00FA0373">
        <w:rPr>
          <w:spacing w:val="-1"/>
          <w:szCs w:val="24"/>
        </w:rPr>
        <w:t>визначення</w:t>
      </w:r>
      <w:proofErr w:type="spellEnd"/>
      <w:r w:rsidRPr="00FA0373">
        <w:rPr>
          <w:spacing w:val="-1"/>
          <w:szCs w:val="24"/>
        </w:rPr>
        <w:t xml:space="preserve">, </w:t>
      </w:r>
      <w:proofErr w:type="spellStart"/>
      <w:r w:rsidRPr="00FA0373">
        <w:rPr>
          <w:spacing w:val="-1"/>
          <w:szCs w:val="24"/>
        </w:rPr>
        <w:t>чи</w:t>
      </w:r>
      <w:proofErr w:type="spellEnd"/>
      <w:r w:rsidRPr="00FA0373">
        <w:rPr>
          <w:spacing w:val="-1"/>
          <w:szCs w:val="24"/>
        </w:rPr>
        <w:t xml:space="preserve"> </w:t>
      </w:r>
      <w:proofErr w:type="spellStart"/>
      <w:r w:rsidRPr="00FA0373">
        <w:rPr>
          <w:spacing w:val="-1"/>
          <w:szCs w:val="24"/>
        </w:rPr>
        <w:t>дійсно</w:t>
      </w:r>
      <w:proofErr w:type="spellEnd"/>
      <w:r w:rsidRPr="00FA0373">
        <w:rPr>
          <w:spacing w:val="-1"/>
          <w:szCs w:val="24"/>
        </w:rPr>
        <w:t xml:space="preserve"> типи (</w:t>
      </w:r>
      <w:proofErr w:type="spellStart"/>
      <w:r w:rsidRPr="00FA0373">
        <w:rPr>
          <w:spacing w:val="-1"/>
          <w:szCs w:val="24"/>
        </w:rPr>
        <w:t>групи</w:t>
      </w:r>
      <w:proofErr w:type="spellEnd"/>
      <w:r w:rsidRPr="00FA0373">
        <w:rPr>
          <w:spacing w:val="-1"/>
          <w:szCs w:val="24"/>
        </w:rPr>
        <w:t xml:space="preserve">), </w:t>
      </w:r>
      <w:proofErr w:type="spellStart"/>
      <w:r w:rsidRPr="00FA0373">
        <w:rPr>
          <w:spacing w:val="-1"/>
          <w:szCs w:val="24"/>
        </w:rPr>
        <w:t>виділені</w:t>
      </w:r>
      <w:proofErr w:type="spellEnd"/>
      <w:r w:rsidRPr="00FA0373">
        <w:rPr>
          <w:spacing w:val="-1"/>
          <w:szCs w:val="24"/>
        </w:rPr>
        <w:t xml:space="preserve"> тем </w:t>
      </w:r>
      <w:proofErr w:type="spellStart"/>
      <w:r w:rsidRPr="00FA0373">
        <w:rPr>
          <w:spacing w:val="-1"/>
          <w:szCs w:val="24"/>
        </w:rPr>
        <w:t>або</w:t>
      </w:r>
      <w:proofErr w:type="spellEnd"/>
      <w:r w:rsidRPr="00FA0373">
        <w:rPr>
          <w:spacing w:val="-1"/>
          <w:szCs w:val="24"/>
        </w:rPr>
        <w:t xml:space="preserve"> </w:t>
      </w:r>
      <w:proofErr w:type="spellStart"/>
      <w:r w:rsidRPr="00FA0373">
        <w:rPr>
          <w:spacing w:val="-1"/>
          <w:szCs w:val="24"/>
        </w:rPr>
        <w:t>іншим</w:t>
      </w:r>
      <w:proofErr w:type="spellEnd"/>
      <w:r w:rsidRPr="00FA0373">
        <w:rPr>
          <w:spacing w:val="-1"/>
          <w:szCs w:val="24"/>
        </w:rPr>
        <w:t xml:space="preserve"> способом, </w:t>
      </w:r>
      <w:proofErr w:type="spellStart"/>
      <w:r w:rsidRPr="00FA0373">
        <w:rPr>
          <w:spacing w:val="-1"/>
          <w:szCs w:val="24"/>
        </w:rPr>
        <w:t>присутні</w:t>
      </w:r>
      <w:proofErr w:type="spellEnd"/>
      <w:r w:rsidRPr="00FA0373">
        <w:rPr>
          <w:spacing w:val="-1"/>
          <w:szCs w:val="24"/>
        </w:rPr>
        <w:t xml:space="preserve"> в </w:t>
      </w:r>
      <w:proofErr w:type="spellStart"/>
      <w:r w:rsidRPr="00FA0373">
        <w:rPr>
          <w:spacing w:val="-1"/>
          <w:szCs w:val="24"/>
        </w:rPr>
        <w:t>наявних</w:t>
      </w:r>
      <w:proofErr w:type="spellEnd"/>
      <w:r w:rsidRPr="00FA0373">
        <w:rPr>
          <w:spacing w:val="-1"/>
          <w:szCs w:val="24"/>
        </w:rPr>
        <w:t xml:space="preserve"> </w:t>
      </w:r>
      <w:proofErr w:type="spellStart"/>
      <w:r w:rsidRPr="00FA0373">
        <w:rPr>
          <w:spacing w:val="-1"/>
          <w:szCs w:val="24"/>
        </w:rPr>
        <w:t>даних</w:t>
      </w:r>
      <w:proofErr w:type="spellEnd"/>
      <w:r w:rsidRPr="00FA0373">
        <w:rPr>
          <w:spacing w:val="-1"/>
          <w:szCs w:val="24"/>
        </w:rPr>
        <w:t>.</w:t>
      </w:r>
    </w:p>
    <w:p w14:paraId="1825EB85" w14:textId="77777777" w:rsidR="00675F87" w:rsidRPr="00651922" w:rsidRDefault="00675F87" w:rsidP="00675F87">
      <w:pPr>
        <w:pStyle w:val="BodyText"/>
        <w:ind w:right="5" w:firstLine="709"/>
        <w:rPr>
          <w:b w:val="0"/>
        </w:rPr>
      </w:pPr>
      <w:r w:rsidRPr="00651922">
        <w:rPr>
          <w:b w:val="0"/>
          <w:spacing w:val="-1"/>
        </w:rPr>
        <w:t>Як правило, при практичному використанні кластерного аналізу одночасно вирішується декілька із зазначених задач.</w:t>
      </w:r>
    </w:p>
    <w:p w14:paraId="01C90764" w14:textId="77777777" w:rsidR="00675F87" w:rsidRPr="00651922" w:rsidRDefault="00675F87" w:rsidP="00675F87">
      <w:pPr>
        <w:pStyle w:val="BodyText"/>
        <w:ind w:right="5" w:firstLine="709"/>
        <w:rPr>
          <w:b w:val="0"/>
        </w:rPr>
      </w:pPr>
      <w:r w:rsidRPr="00651922">
        <w:rPr>
          <w:b w:val="0"/>
          <w:spacing w:val="-1"/>
        </w:rPr>
        <w:t>Розглянемо приклад процедури кластерного аналізу.</w:t>
      </w:r>
    </w:p>
    <w:p w14:paraId="182D320A" w14:textId="77777777" w:rsidR="00675F87" w:rsidRPr="00651922" w:rsidRDefault="00675F87" w:rsidP="00675F87">
      <w:pPr>
        <w:pStyle w:val="BodyText"/>
        <w:ind w:right="5" w:firstLine="709"/>
        <w:rPr>
          <w:b w:val="0"/>
          <w:lang w:val="ru-RU"/>
        </w:rPr>
      </w:pPr>
      <w:r w:rsidRPr="00651922">
        <w:rPr>
          <w:b w:val="0"/>
          <w:spacing w:val="-1"/>
        </w:rPr>
        <w:t>Допустимо,</w:t>
      </w:r>
      <w:r w:rsidRPr="00651922">
        <w:rPr>
          <w:b w:val="0"/>
        </w:rPr>
        <w:t xml:space="preserve"> </w:t>
      </w:r>
      <w:r w:rsidRPr="00651922">
        <w:rPr>
          <w:b w:val="0"/>
          <w:spacing w:val="-1"/>
        </w:rPr>
        <w:t>ми</w:t>
      </w:r>
      <w:r w:rsidRPr="00651922">
        <w:rPr>
          <w:b w:val="0"/>
          <w:spacing w:val="-3"/>
        </w:rPr>
        <w:t xml:space="preserve"> </w:t>
      </w:r>
      <w:r w:rsidRPr="00651922">
        <w:rPr>
          <w:b w:val="0"/>
          <w:spacing w:val="-1"/>
        </w:rPr>
        <w:t>маємо набір</w:t>
      </w:r>
      <w:r w:rsidRPr="00651922">
        <w:rPr>
          <w:b w:val="0"/>
          <w:spacing w:val="-4"/>
        </w:rPr>
        <w:t xml:space="preserve"> </w:t>
      </w:r>
      <w:r w:rsidRPr="00651922">
        <w:rPr>
          <w:b w:val="0"/>
          <w:spacing w:val="-1"/>
        </w:rPr>
        <w:t>даних</w:t>
      </w:r>
      <w:r w:rsidRPr="00651922">
        <w:rPr>
          <w:b w:val="0"/>
          <w:spacing w:val="-2"/>
        </w:rPr>
        <w:t xml:space="preserve"> </w:t>
      </w:r>
      <w:r w:rsidRPr="00651922">
        <w:rPr>
          <w:b w:val="0"/>
        </w:rPr>
        <w:t>А, що</w:t>
      </w:r>
      <w:r w:rsidRPr="00651922">
        <w:rPr>
          <w:b w:val="0"/>
          <w:spacing w:val="-3"/>
        </w:rPr>
        <w:t xml:space="preserve"> </w:t>
      </w:r>
      <w:r w:rsidRPr="00651922">
        <w:rPr>
          <w:b w:val="0"/>
          <w:spacing w:val="-1"/>
        </w:rPr>
        <w:t>полягає</w:t>
      </w:r>
      <w:r w:rsidRPr="00651922">
        <w:rPr>
          <w:b w:val="0"/>
        </w:rPr>
        <w:t xml:space="preserve"> </w:t>
      </w:r>
      <w:r w:rsidRPr="00651922">
        <w:rPr>
          <w:b w:val="0"/>
          <w:spacing w:val="-1"/>
        </w:rPr>
        <w:t>з 14-ти</w:t>
      </w:r>
      <w:r w:rsidRPr="00651922">
        <w:rPr>
          <w:b w:val="0"/>
          <w:spacing w:val="-3"/>
        </w:rPr>
        <w:t xml:space="preserve"> </w:t>
      </w:r>
      <w:r w:rsidRPr="00651922">
        <w:rPr>
          <w:b w:val="0"/>
          <w:spacing w:val="-1"/>
        </w:rPr>
        <w:t>прикладів,</w:t>
      </w:r>
      <w:r w:rsidRPr="00651922">
        <w:rPr>
          <w:b w:val="0"/>
          <w:spacing w:val="-3"/>
        </w:rPr>
        <w:t xml:space="preserve"> </w:t>
      </w:r>
      <w:r w:rsidRPr="00651922">
        <w:rPr>
          <w:b w:val="0"/>
        </w:rPr>
        <w:t>у</w:t>
      </w:r>
      <w:r w:rsidRPr="00651922">
        <w:rPr>
          <w:b w:val="0"/>
          <w:spacing w:val="-3"/>
        </w:rPr>
        <w:t xml:space="preserve"> </w:t>
      </w:r>
      <w:r w:rsidRPr="00651922">
        <w:rPr>
          <w:b w:val="0"/>
          <w:spacing w:val="-1"/>
        </w:rPr>
        <w:t>яких</w:t>
      </w:r>
      <w:r w:rsidRPr="00651922">
        <w:rPr>
          <w:b w:val="0"/>
          <w:spacing w:val="-2"/>
        </w:rPr>
        <w:t xml:space="preserve"> </w:t>
      </w:r>
      <w:r w:rsidRPr="00651922">
        <w:rPr>
          <w:b w:val="0"/>
          <w:spacing w:val="-1"/>
        </w:rPr>
        <w:t>є</w:t>
      </w:r>
      <w:r w:rsidRPr="00651922">
        <w:rPr>
          <w:b w:val="0"/>
          <w:spacing w:val="57"/>
          <w:w w:val="99"/>
        </w:rPr>
        <w:t xml:space="preserve"> </w:t>
      </w:r>
      <w:r w:rsidRPr="00651922">
        <w:rPr>
          <w:b w:val="0"/>
          <w:spacing w:val="-1"/>
        </w:rPr>
        <w:t>по</w:t>
      </w:r>
      <w:r w:rsidRPr="00651922">
        <w:rPr>
          <w:b w:val="0"/>
          <w:spacing w:val="-2"/>
        </w:rPr>
        <w:t xml:space="preserve"> </w:t>
      </w:r>
      <w:r w:rsidRPr="00651922">
        <w:rPr>
          <w:b w:val="0"/>
          <w:spacing w:val="-1"/>
        </w:rPr>
        <w:t>дві</w:t>
      </w:r>
      <w:r w:rsidRPr="00651922">
        <w:rPr>
          <w:b w:val="0"/>
          <w:spacing w:val="-3"/>
        </w:rPr>
        <w:t xml:space="preserve"> </w:t>
      </w:r>
      <w:r w:rsidRPr="00651922">
        <w:rPr>
          <w:b w:val="0"/>
          <w:spacing w:val="-1"/>
        </w:rPr>
        <w:t xml:space="preserve">ознаки </w:t>
      </w:r>
      <w:r w:rsidRPr="00651922">
        <w:rPr>
          <w:b w:val="0"/>
        </w:rPr>
        <w:t>X</w:t>
      </w:r>
      <w:r w:rsidRPr="00651922">
        <w:rPr>
          <w:b w:val="0"/>
          <w:spacing w:val="-2"/>
        </w:rPr>
        <w:t xml:space="preserve"> </w:t>
      </w:r>
      <w:r w:rsidRPr="00651922">
        <w:rPr>
          <w:b w:val="0"/>
        </w:rPr>
        <w:t>і</w:t>
      </w:r>
      <w:r w:rsidRPr="00651922">
        <w:rPr>
          <w:b w:val="0"/>
          <w:spacing w:val="-2"/>
        </w:rPr>
        <w:t xml:space="preserve"> </w:t>
      </w:r>
      <w:r w:rsidRPr="00651922">
        <w:rPr>
          <w:b w:val="0"/>
        </w:rPr>
        <w:t>Y.</w:t>
      </w:r>
      <w:r w:rsidRPr="00651922">
        <w:rPr>
          <w:b w:val="0"/>
          <w:spacing w:val="-2"/>
        </w:rPr>
        <w:t xml:space="preserve"> </w:t>
      </w:r>
    </w:p>
    <w:p w14:paraId="18E571A5" w14:textId="77777777" w:rsidR="00675F87" w:rsidRPr="00651922" w:rsidRDefault="00675F87" w:rsidP="00675F87">
      <w:pPr>
        <w:pStyle w:val="BodyText"/>
        <w:spacing w:before="69"/>
        <w:ind w:right="5" w:firstLine="709"/>
        <w:rPr>
          <w:b w:val="0"/>
        </w:rPr>
      </w:pPr>
      <w:r w:rsidRPr="00651922">
        <w:rPr>
          <w:b w:val="0"/>
          <w:spacing w:val="-1"/>
        </w:rPr>
        <w:t>Дані</w:t>
      </w:r>
      <w:r w:rsidRPr="00651922">
        <w:rPr>
          <w:b w:val="0"/>
          <w:spacing w:val="-6"/>
        </w:rPr>
        <w:t xml:space="preserve"> </w:t>
      </w:r>
      <w:r w:rsidRPr="00651922">
        <w:rPr>
          <w:b w:val="0"/>
        </w:rPr>
        <w:t>в</w:t>
      </w:r>
      <w:r w:rsidRPr="00651922">
        <w:rPr>
          <w:b w:val="0"/>
          <w:spacing w:val="-5"/>
        </w:rPr>
        <w:t xml:space="preserve"> </w:t>
      </w:r>
      <w:r w:rsidRPr="00651922">
        <w:rPr>
          <w:b w:val="0"/>
          <w:spacing w:val="-1"/>
        </w:rPr>
        <w:t>табличній</w:t>
      </w:r>
      <w:r w:rsidRPr="00651922">
        <w:rPr>
          <w:b w:val="0"/>
          <w:spacing w:val="-2"/>
        </w:rPr>
        <w:t xml:space="preserve"> </w:t>
      </w:r>
      <w:r w:rsidRPr="00651922">
        <w:rPr>
          <w:b w:val="0"/>
          <w:spacing w:val="-1"/>
        </w:rPr>
        <w:t>формі</w:t>
      </w:r>
      <w:r w:rsidRPr="00651922">
        <w:rPr>
          <w:b w:val="0"/>
          <w:spacing w:val="-4"/>
        </w:rPr>
        <w:t xml:space="preserve"> </w:t>
      </w:r>
      <w:r w:rsidRPr="00651922">
        <w:rPr>
          <w:b w:val="0"/>
          <w:spacing w:val="-1"/>
        </w:rPr>
        <w:t>не</w:t>
      </w:r>
      <w:r w:rsidRPr="00651922">
        <w:rPr>
          <w:b w:val="0"/>
          <w:spacing w:val="-6"/>
        </w:rPr>
        <w:t xml:space="preserve"> </w:t>
      </w:r>
      <w:r w:rsidRPr="00651922">
        <w:rPr>
          <w:b w:val="0"/>
          <w:spacing w:val="-1"/>
        </w:rPr>
        <w:t>носять</w:t>
      </w:r>
      <w:r w:rsidRPr="00651922">
        <w:rPr>
          <w:b w:val="0"/>
          <w:spacing w:val="-4"/>
        </w:rPr>
        <w:t xml:space="preserve"> </w:t>
      </w:r>
      <w:r w:rsidRPr="00651922">
        <w:rPr>
          <w:b w:val="0"/>
          <w:spacing w:val="-1"/>
        </w:rPr>
        <w:t>інформативний</w:t>
      </w:r>
      <w:r w:rsidRPr="00651922">
        <w:rPr>
          <w:b w:val="0"/>
          <w:spacing w:val="-4"/>
        </w:rPr>
        <w:t xml:space="preserve"> </w:t>
      </w:r>
      <w:r w:rsidRPr="00651922">
        <w:rPr>
          <w:b w:val="0"/>
          <w:spacing w:val="-1"/>
        </w:rPr>
        <w:t>характер. Представимо</w:t>
      </w:r>
      <w:r w:rsidRPr="00651922">
        <w:rPr>
          <w:b w:val="0"/>
          <w:spacing w:val="-3"/>
        </w:rPr>
        <w:t xml:space="preserve"> </w:t>
      </w:r>
      <w:r w:rsidRPr="00651922">
        <w:rPr>
          <w:b w:val="0"/>
          <w:spacing w:val="-1"/>
        </w:rPr>
        <w:t>змінні</w:t>
      </w:r>
      <w:r w:rsidRPr="00651922">
        <w:rPr>
          <w:b w:val="0"/>
          <w:spacing w:val="-3"/>
        </w:rPr>
        <w:t xml:space="preserve"> </w:t>
      </w:r>
      <w:r w:rsidRPr="00651922">
        <w:rPr>
          <w:b w:val="0"/>
        </w:rPr>
        <w:t>X</w:t>
      </w:r>
      <w:r w:rsidRPr="00651922">
        <w:rPr>
          <w:b w:val="0"/>
          <w:spacing w:val="59"/>
        </w:rPr>
        <w:t xml:space="preserve"> </w:t>
      </w:r>
      <w:r w:rsidRPr="00651922">
        <w:rPr>
          <w:b w:val="0"/>
        </w:rPr>
        <w:t>і</w:t>
      </w:r>
      <w:r w:rsidRPr="00651922">
        <w:rPr>
          <w:b w:val="0"/>
          <w:spacing w:val="-5"/>
        </w:rPr>
        <w:t xml:space="preserve"> </w:t>
      </w:r>
      <w:r w:rsidRPr="00651922">
        <w:rPr>
          <w:b w:val="0"/>
        </w:rPr>
        <w:t>Y</w:t>
      </w:r>
      <w:r w:rsidRPr="00651922">
        <w:rPr>
          <w:b w:val="0"/>
          <w:spacing w:val="-3"/>
        </w:rPr>
        <w:t xml:space="preserve"> </w:t>
      </w:r>
      <w:r w:rsidRPr="00651922">
        <w:rPr>
          <w:b w:val="0"/>
        </w:rPr>
        <w:t>у</w:t>
      </w:r>
      <w:r w:rsidRPr="00651922">
        <w:rPr>
          <w:b w:val="0"/>
          <w:spacing w:val="-5"/>
        </w:rPr>
        <w:t xml:space="preserve"> </w:t>
      </w:r>
      <w:r w:rsidRPr="00651922">
        <w:rPr>
          <w:b w:val="0"/>
          <w:spacing w:val="-1"/>
        </w:rPr>
        <w:t>вигляді</w:t>
      </w:r>
      <w:r w:rsidRPr="00651922">
        <w:rPr>
          <w:b w:val="0"/>
          <w:spacing w:val="-3"/>
        </w:rPr>
        <w:t xml:space="preserve"> </w:t>
      </w:r>
      <w:r w:rsidRPr="00651922">
        <w:rPr>
          <w:b w:val="0"/>
          <w:spacing w:val="-1"/>
        </w:rPr>
        <w:t>діаграми</w:t>
      </w:r>
      <w:r w:rsidRPr="00651922">
        <w:rPr>
          <w:b w:val="0"/>
          <w:spacing w:val="-3"/>
        </w:rPr>
        <w:t xml:space="preserve"> </w:t>
      </w:r>
      <w:r w:rsidRPr="00651922">
        <w:rPr>
          <w:b w:val="0"/>
          <w:spacing w:val="-1"/>
        </w:rPr>
        <w:t>розсіювання,</w:t>
      </w:r>
      <w:r w:rsidRPr="00651922">
        <w:rPr>
          <w:b w:val="0"/>
          <w:spacing w:val="-2"/>
        </w:rPr>
        <w:t xml:space="preserve"> </w:t>
      </w:r>
      <w:r w:rsidRPr="00651922">
        <w:rPr>
          <w:b w:val="0"/>
          <w:spacing w:val="-1"/>
        </w:rPr>
        <w:t>зображеної на</w:t>
      </w:r>
      <w:r w:rsidRPr="00651922">
        <w:rPr>
          <w:b w:val="0"/>
          <w:spacing w:val="-4"/>
        </w:rPr>
        <w:t xml:space="preserve"> </w:t>
      </w:r>
      <w:hyperlink r:id="rId124" w:anchor="image.13.1">
        <w:r w:rsidRPr="00651922">
          <w:rPr>
            <w:b w:val="0"/>
            <w:spacing w:val="-1"/>
          </w:rPr>
          <w:t>рис.</w:t>
        </w:r>
        <w:r w:rsidRPr="00651922">
          <w:rPr>
            <w:b w:val="0"/>
            <w:spacing w:val="-2"/>
          </w:rPr>
          <w:t xml:space="preserve"> </w:t>
        </w:r>
        <w:r w:rsidRPr="00651922">
          <w:rPr>
            <w:b w:val="0"/>
          </w:rPr>
          <w:t>7.1</w:t>
        </w:r>
      </w:hyperlink>
      <w:r w:rsidRPr="00651922">
        <w:rPr>
          <w:b w:val="0"/>
        </w:rPr>
        <w:t>.</w:t>
      </w:r>
    </w:p>
    <w:p w14:paraId="3545806A" w14:textId="77777777" w:rsidR="00675F87" w:rsidRPr="00FA0373" w:rsidRDefault="000C1505" w:rsidP="00675F87">
      <w:pPr>
        <w:ind w:right="5" w:firstLine="709"/>
        <w:jc w:val="center"/>
        <w:rPr>
          <w:spacing w:val="-1"/>
          <w:szCs w:val="24"/>
        </w:rPr>
      </w:pPr>
      <w:r>
        <w:rPr>
          <w:noProof/>
          <w:szCs w:val="24"/>
          <w:lang w:val="uk-UA" w:eastAsia="uk-UA"/>
        </w:rPr>
        <w:lastRenderedPageBreak/>
        <w:pict w14:anchorId="127C9E56">
          <v:shape id="Рисунок 60" o:spid="_x0000_i1083" type="#_x0000_t75" style="width:248.4pt;height:223.8pt;visibility:visible">
            <v:imagedata r:id="rId125" o:title=""/>
          </v:shape>
        </w:pict>
      </w:r>
    </w:p>
    <w:p w14:paraId="465C2232" w14:textId="77777777" w:rsidR="00675F87" w:rsidRPr="00FA0373" w:rsidRDefault="00675F87" w:rsidP="00675F87">
      <w:pPr>
        <w:ind w:right="5" w:firstLine="709"/>
        <w:jc w:val="center"/>
        <w:rPr>
          <w:szCs w:val="24"/>
        </w:rPr>
      </w:pPr>
      <w:r w:rsidRPr="00FA0373">
        <w:rPr>
          <w:spacing w:val="-1"/>
          <w:szCs w:val="24"/>
        </w:rPr>
        <w:t>Рисунок</w:t>
      </w:r>
      <w:r w:rsidRPr="00FA0373">
        <w:rPr>
          <w:spacing w:val="-4"/>
          <w:szCs w:val="24"/>
        </w:rPr>
        <w:t xml:space="preserve"> </w:t>
      </w:r>
      <w:r>
        <w:rPr>
          <w:spacing w:val="-1"/>
          <w:szCs w:val="24"/>
        </w:rPr>
        <w:t>7</w:t>
      </w:r>
      <w:r w:rsidRPr="00FA0373">
        <w:rPr>
          <w:spacing w:val="-1"/>
          <w:szCs w:val="24"/>
        </w:rPr>
        <w:t xml:space="preserve">.1 – </w:t>
      </w:r>
      <w:proofErr w:type="spellStart"/>
      <w:r w:rsidRPr="00FA0373">
        <w:rPr>
          <w:spacing w:val="-1"/>
          <w:szCs w:val="24"/>
        </w:rPr>
        <w:t>Діаграма</w:t>
      </w:r>
      <w:proofErr w:type="spellEnd"/>
      <w:r w:rsidRPr="00FA0373">
        <w:rPr>
          <w:spacing w:val="-2"/>
          <w:szCs w:val="24"/>
        </w:rPr>
        <w:t xml:space="preserve"> </w:t>
      </w:r>
      <w:proofErr w:type="spellStart"/>
      <w:r w:rsidRPr="00FA0373">
        <w:rPr>
          <w:spacing w:val="-1"/>
          <w:szCs w:val="24"/>
        </w:rPr>
        <w:t>розсіювання</w:t>
      </w:r>
      <w:proofErr w:type="spellEnd"/>
      <w:r w:rsidRPr="00FA0373">
        <w:rPr>
          <w:spacing w:val="-2"/>
          <w:szCs w:val="24"/>
        </w:rPr>
        <w:t xml:space="preserve"> </w:t>
      </w:r>
      <w:proofErr w:type="spellStart"/>
      <w:r w:rsidRPr="00FA0373">
        <w:rPr>
          <w:spacing w:val="-1"/>
          <w:szCs w:val="24"/>
        </w:rPr>
        <w:t>змінних</w:t>
      </w:r>
      <w:proofErr w:type="spellEnd"/>
      <w:r w:rsidRPr="00FA0373">
        <w:rPr>
          <w:spacing w:val="-3"/>
          <w:szCs w:val="24"/>
        </w:rPr>
        <w:t xml:space="preserve"> </w:t>
      </w:r>
      <w:r w:rsidRPr="00FA0373">
        <w:rPr>
          <w:szCs w:val="24"/>
        </w:rPr>
        <w:t>X</w:t>
      </w:r>
      <w:r w:rsidRPr="00FA0373">
        <w:rPr>
          <w:spacing w:val="-2"/>
          <w:szCs w:val="24"/>
        </w:rPr>
        <w:t xml:space="preserve"> </w:t>
      </w:r>
      <w:r w:rsidRPr="00FA0373">
        <w:rPr>
          <w:szCs w:val="24"/>
        </w:rPr>
        <w:t>і</w:t>
      </w:r>
      <w:r w:rsidRPr="00FA0373">
        <w:rPr>
          <w:spacing w:val="-4"/>
          <w:szCs w:val="24"/>
        </w:rPr>
        <w:t xml:space="preserve"> </w:t>
      </w:r>
      <w:r w:rsidRPr="00FA0373">
        <w:rPr>
          <w:szCs w:val="24"/>
        </w:rPr>
        <w:t>Y</w:t>
      </w:r>
    </w:p>
    <w:p w14:paraId="5798C123" w14:textId="77777777" w:rsidR="00675F87" w:rsidRPr="00FA0373" w:rsidRDefault="00675F87" w:rsidP="00675F87">
      <w:pPr>
        <w:ind w:right="5" w:firstLine="709"/>
        <w:jc w:val="center"/>
        <w:rPr>
          <w:spacing w:val="-1"/>
          <w:szCs w:val="24"/>
        </w:rPr>
      </w:pPr>
    </w:p>
    <w:p w14:paraId="1A3647EA" w14:textId="77777777" w:rsidR="00675F87" w:rsidRPr="00651922" w:rsidRDefault="00675F87" w:rsidP="00675F87">
      <w:pPr>
        <w:pStyle w:val="BodyText"/>
        <w:spacing w:before="69"/>
        <w:ind w:right="5" w:firstLine="709"/>
        <w:rPr>
          <w:b w:val="0"/>
        </w:rPr>
      </w:pPr>
      <w:r w:rsidRPr="00651922">
        <w:rPr>
          <w:b w:val="0"/>
        </w:rPr>
        <w:t>На малюнку ми бачимо кілька груп "схожих" прикладів.</w:t>
      </w:r>
      <w:r w:rsidRPr="00651922">
        <w:rPr>
          <w:b w:val="0"/>
          <w:spacing w:val="-5"/>
        </w:rPr>
        <w:t xml:space="preserve"> </w:t>
      </w:r>
      <w:r w:rsidRPr="00651922">
        <w:rPr>
          <w:b w:val="0"/>
          <w:spacing w:val="-1"/>
        </w:rPr>
        <w:t>Приклади (об'єкти), які за значеннями X і Y "схожі" один на одного, належать до одній групі (кластеру); об'єкти з різних кластерів не схожі один на одного.</w:t>
      </w:r>
    </w:p>
    <w:p w14:paraId="2F719A93" w14:textId="77777777" w:rsidR="00675F87" w:rsidRPr="00651922" w:rsidRDefault="00675F87" w:rsidP="00675F87">
      <w:pPr>
        <w:pStyle w:val="BodyText"/>
        <w:ind w:right="5" w:firstLine="709"/>
        <w:rPr>
          <w:b w:val="0"/>
        </w:rPr>
      </w:pPr>
      <w:r w:rsidRPr="00651922">
        <w:rPr>
          <w:b w:val="0"/>
          <w:spacing w:val="-1"/>
        </w:rPr>
        <w:t>Критерієм для визначення схожості й відмінності кластерів є відстань між точками на діаграмі розсіювання.</w:t>
      </w:r>
      <w:r w:rsidRPr="00651922">
        <w:rPr>
          <w:b w:val="0"/>
        </w:rPr>
        <w:t xml:space="preserve"> </w:t>
      </w:r>
      <w:r w:rsidRPr="00651922">
        <w:rPr>
          <w:b w:val="0"/>
          <w:spacing w:val="-1"/>
        </w:rPr>
        <w:t>Ця подібність можна "виміряти", воно дорівнює відстані між точками на графіку.</w:t>
      </w:r>
      <w:r w:rsidRPr="00651922">
        <w:rPr>
          <w:b w:val="0"/>
          <w:spacing w:val="-3"/>
        </w:rPr>
        <w:t xml:space="preserve"> </w:t>
      </w:r>
      <w:r w:rsidRPr="00651922">
        <w:rPr>
          <w:b w:val="0"/>
          <w:spacing w:val="-1"/>
        </w:rPr>
        <w:t>Способів визначення заходу відстані між кластерами, називаною ще заходом близькості, існує трохи.</w:t>
      </w:r>
      <w:r w:rsidRPr="00651922">
        <w:rPr>
          <w:b w:val="0"/>
          <w:spacing w:val="-5"/>
        </w:rPr>
        <w:t xml:space="preserve"> </w:t>
      </w:r>
      <w:r w:rsidRPr="00651922">
        <w:rPr>
          <w:b w:val="0"/>
          <w:spacing w:val="-1"/>
        </w:rPr>
        <w:t>Найпоширеніший спосіб - обчислення евклідової відстані між двома точками i і j на площині, коли відомі їхні координати X і Y:</w:t>
      </w:r>
    </w:p>
    <w:p w14:paraId="3443C694" w14:textId="77777777" w:rsidR="00675F87" w:rsidRPr="000C1505" w:rsidRDefault="000C1505" w:rsidP="00651922">
      <w:pPr>
        <w:ind w:right="5" w:firstLine="709"/>
        <w:jc w:val="center"/>
        <w:rPr>
          <w:lang w:val="uk-UA"/>
        </w:rPr>
      </w:pPr>
      <w:r>
        <w:rPr>
          <w:noProof/>
          <w:szCs w:val="24"/>
          <w:lang w:val="uk-UA" w:eastAsia="uk-UA"/>
        </w:rPr>
        <w:pict w14:anchorId="51D2FF0A">
          <v:shape id="Рисунок 59" o:spid="_x0000_i1084" type="#_x0000_t75" style="width:189.6pt;height:18.6pt;visibility:visible">
            <v:imagedata r:id="rId126" o:title=""/>
          </v:shape>
        </w:pict>
      </w:r>
      <w:r w:rsidR="00651922">
        <w:rPr>
          <w:noProof/>
          <w:szCs w:val="24"/>
          <w:lang w:val="uk-UA" w:eastAsia="uk-UA"/>
        </w:rPr>
        <w:t xml:space="preserve">    </w:t>
      </w:r>
      <w:r w:rsidR="00675F87" w:rsidRPr="000C1505">
        <w:rPr>
          <w:lang w:val="uk-UA"/>
        </w:rPr>
        <w:t>(7.1)</w:t>
      </w:r>
    </w:p>
    <w:p w14:paraId="2725F90E" w14:textId="77777777" w:rsidR="00675F87" w:rsidRPr="00651922" w:rsidRDefault="00675F87" w:rsidP="00675F87">
      <w:pPr>
        <w:pStyle w:val="BodyText"/>
        <w:ind w:right="5" w:firstLine="709"/>
        <w:rPr>
          <w:b w:val="0"/>
        </w:rPr>
      </w:pPr>
      <w:r w:rsidRPr="00651922">
        <w:rPr>
          <w:b w:val="0"/>
          <w:i/>
          <w:spacing w:val="-1"/>
        </w:rPr>
        <w:t>Примітка:</w:t>
      </w:r>
      <w:r w:rsidRPr="00651922">
        <w:rPr>
          <w:b w:val="0"/>
          <w:spacing w:val="-1"/>
        </w:rPr>
        <w:t xml:space="preserve"> щоб довідатися відстань між двома точками, треба взяти різницю їх координат по кожній осі, звести її у квадрат, скласти отримані значення для всіх осей і витягти квадратний корінь із суми.</w:t>
      </w:r>
    </w:p>
    <w:p w14:paraId="76D04707" w14:textId="77777777" w:rsidR="00675F87" w:rsidRPr="00651922" w:rsidRDefault="00675F87" w:rsidP="00675F87">
      <w:pPr>
        <w:pStyle w:val="BodyText"/>
        <w:ind w:right="5" w:firstLine="709"/>
        <w:rPr>
          <w:b w:val="0"/>
        </w:rPr>
      </w:pPr>
      <w:r w:rsidRPr="00651922">
        <w:rPr>
          <w:b w:val="0"/>
          <w:spacing w:val="-1"/>
        </w:rPr>
        <w:t>Коли</w:t>
      </w:r>
      <w:r w:rsidRPr="00651922">
        <w:rPr>
          <w:b w:val="0"/>
          <w:spacing w:val="-7"/>
        </w:rPr>
        <w:t xml:space="preserve"> </w:t>
      </w:r>
      <w:r w:rsidRPr="00651922">
        <w:rPr>
          <w:b w:val="0"/>
          <w:spacing w:val="-1"/>
        </w:rPr>
        <w:t>осей</w:t>
      </w:r>
      <w:r w:rsidRPr="00651922">
        <w:rPr>
          <w:b w:val="0"/>
          <w:spacing w:val="-6"/>
        </w:rPr>
        <w:t xml:space="preserve"> </w:t>
      </w:r>
      <w:r w:rsidRPr="00651922">
        <w:rPr>
          <w:b w:val="0"/>
          <w:spacing w:val="-1"/>
        </w:rPr>
        <w:t>більше,</w:t>
      </w:r>
      <w:r w:rsidRPr="00651922">
        <w:rPr>
          <w:b w:val="0"/>
          <w:spacing w:val="-5"/>
        </w:rPr>
        <w:t xml:space="preserve"> </w:t>
      </w:r>
      <w:r w:rsidRPr="00651922">
        <w:rPr>
          <w:b w:val="0"/>
          <w:spacing w:val="-1"/>
        </w:rPr>
        <w:t>чим</w:t>
      </w:r>
      <w:r w:rsidRPr="00651922">
        <w:rPr>
          <w:b w:val="0"/>
          <w:spacing w:val="-6"/>
        </w:rPr>
        <w:t xml:space="preserve"> </w:t>
      </w:r>
      <w:r w:rsidRPr="00651922">
        <w:rPr>
          <w:b w:val="0"/>
          <w:spacing w:val="-1"/>
        </w:rPr>
        <w:t>дві,</w:t>
      </w:r>
      <w:r w:rsidRPr="00651922">
        <w:rPr>
          <w:b w:val="0"/>
          <w:spacing w:val="-6"/>
        </w:rPr>
        <w:t xml:space="preserve"> </w:t>
      </w:r>
      <w:r w:rsidRPr="00651922">
        <w:rPr>
          <w:b w:val="0"/>
          <w:spacing w:val="-1"/>
        </w:rPr>
        <w:t>відстань</w:t>
      </w:r>
      <w:r w:rsidRPr="00651922">
        <w:rPr>
          <w:b w:val="0"/>
          <w:spacing w:val="-5"/>
        </w:rPr>
        <w:t xml:space="preserve"> </w:t>
      </w:r>
      <w:r w:rsidRPr="00651922">
        <w:rPr>
          <w:b w:val="0"/>
          <w:spacing w:val="-1"/>
        </w:rPr>
        <w:t>розраховується</w:t>
      </w:r>
      <w:r w:rsidRPr="00651922">
        <w:rPr>
          <w:b w:val="0"/>
          <w:spacing w:val="-3"/>
        </w:rPr>
        <w:t xml:space="preserve"> </w:t>
      </w:r>
      <w:r w:rsidRPr="00651922">
        <w:rPr>
          <w:b w:val="0"/>
          <w:spacing w:val="-1"/>
        </w:rPr>
        <w:t>в такий</w:t>
      </w:r>
      <w:r w:rsidRPr="00651922">
        <w:rPr>
          <w:b w:val="0"/>
          <w:spacing w:val="-4"/>
        </w:rPr>
        <w:t xml:space="preserve"> </w:t>
      </w:r>
      <w:r w:rsidRPr="00651922">
        <w:rPr>
          <w:b w:val="0"/>
          <w:spacing w:val="-1"/>
        </w:rPr>
        <w:t>спосіб:</w:t>
      </w:r>
      <w:r w:rsidRPr="00651922">
        <w:rPr>
          <w:b w:val="0"/>
          <w:spacing w:val="-5"/>
        </w:rPr>
        <w:t xml:space="preserve"> </w:t>
      </w:r>
      <w:r w:rsidRPr="00651922">
        <w:rPr>
          <w:b w:val="0"/>
          <w:spacing w:val="-1"/>
        </w:rPr>
        <w:t>сума</w:t>
      </w:r>
      <w:r w:rsidRPr="00651922">
        <w:rPr>
          <w:b w:val="0"/>
          <w:spacing w:val="-6"/>
        </w:rPr>
        <w:t xml:space="preserve"> </w:t>
      </w:r>
      <w:r w:rsidRPr="00651922">
        <w:rPr>
          <w:b w:val="0"/>
          <w:spacing w:val="-1"/>
        </w:rPr>
        <w:t>квадратів</w:t>
      </w:r>
      <w:r w:rsidRPr="00651922">
        <w:rPr>
          <w:b w:val="0"/>
          <w:spacing w:val="67"/>
        </w:rPr>
        <w:t xml:space="preserve"> </w:t>
      </w:r>
      <w:r w:rsidRPr="00651922">
        <w:rPr>
          <w:b w:val="0"/>
          <w:spacing w:val="-1"/>
        </w:rPr>
        <w:t>різниці</w:t>
      </w:r>
      <w:r w:rsidRPr="00651922">
        <w:rPr>
          <w:b w:val="0"/>
          <w:spacing w:val="-3"/>
        </w:rPr>
        <w:t xml:space="preserve"> </w:t>
      </w:r>
      <w:r w:rsidRPr="00651922">
        <w:rPr>
          <w:b w:val="0"/>
          <w:spacing w:val="-1"/>
        </w:rPr>
        <w:t>координат</w:t>
      </w:r>
      <w:r w:rsidRPr="00651922">
        <w:rPr>
          <w:b w:val="0"/>
          <w:spacing w:val="-4"/>
        </w:rPr>
        <w:t xml:space="preserve"> </w:t>
      </w:r>
      <w:r w:rsidRPr="00651922">
        <w:rPr>
          <w:b w:val="0"/>
          <w:spacing w:val="-1"/>
        </w:rPr>
        <w:t>складається</w:t>
      </w:r>
      <w:r w:rsidRPr="00651922">
        <w:rPr>
          <w:b w:val="0"/>
          <w:spacing w:val="-3"/>
        </w:rPr>
        <w:t xml:space="preserve"> </w:t>
      </w:r>
      <w:r w:rsidRPr="00651922">
        <w:rPr>
          <w:b w:val="0"/>
          <w:spacing w:val="-1"/>
        </w:rPr>
        <w:t>зі</w:t>
      </w:r>
      <w:r w:rsidRPr="00651922">
        <w:rPr>
          <w:b w:val="0"/>
          <w:spacing w:val="-4"/>
        </w:rPr>
        <w:t xml:space="preserve"> </w:t>
      </w:r>
      <w:r w:rsidRPr="00651922">
        <w:rPr>
          <w:b w:val="0"/>
          <w:spacing w:val="-1"/>
        </w:rPr>
        <w:t>стількох</w:t>
      </w:r>
      <w:r w:rsidRPr="00651922">
        <w:rPr>
          <w:b w:val="0"/>
          <w:spacing w:val="-4"/>
        </w:rPr>
        <w:t xml:space="preserve"> </w:t>
      </w:r>
      <w:r w:rsidRPr="00651922">
        <w:rPr>
          <w:b w:val="0"/>
          <w:spacing w:val="-1"/>
        </w:rPr>
        <w:t>доданків,</w:t>
      </w:r>
      <w:r w:rsidRPr="00651922">
        <w:rPr>
          <w:b w:val="0"/>
          <w:spacing w:val="-4"/>
        </w:rPr>
        <w:t xml:space="preserve"> </w:t>
      </w:r>
      <w:r w:rsidRPr="00651922">
        <w:rPr>
          <w:b w:val="0"/>
          <w:spacing w:val="-1"/>
        </w:rPr>
        <w:t>скільки</w:t>
      </w:r>
      <w:r w:rsidRPr="00651922">
        <w:rPr>
          <w:b w:val="0"/>
          <w:spacing w:val="-4"/>
        </w:rPr>
        <w:t xml:space="preserve"> </w:t>
      </w:r>
      <w:r w:rsidRPr="00651922">
        <w:rPr>
          <w:b w:val="0"/>
          <w:spacing w:val="-1"/>
        </w:rPr>
        <w:t>осей</w:t>
      </w:r>
      <w:r w:rsidRPr="00651922">
        <w:rPr>
          <w:b w:val="0"/>
          <w:spacing w:val="-3"/>
        </w:rPr>
        <w:t xml:space="preserve"> </w:t>
      </w:r>
      <w:r w:rsidRPr="00651922">
        <w:rPr>
          <w:b w:val="0"/>
          <w:spacing w:val="-1"/>
        </w:rPr>
        <w:t>(вимірів)</w:t>
      </w:r>
      <w:r w:rsidRPr="00651922">
        <w:rPr>
          <w:b w:val="0"/>
          <w:spacing w:val="65"/>
        </w:rPr>
        <w:t xml:space="preserve"> </w:t>
      </w:r>
      <w:r w:rsidRPr="00651922">
        <w:rPr>
          <w:b w:val="0"/>
          <w:spacing w:val="-1"/>
        </w:rPr>
        <w:t>є присутнім</w:t>
      </w:r>
      <w:r w:rsidRPr="00651922">
        <w:rPr>
          <w:b w:val="0"/>
        </w:rPr>
        <w:t xml:space="preserve"> у</w:t>
      </w:r>
      <w:r w:rsidRPr="00651922">
        <w:rPr>
          <w:b w:val="0"/>
          <w:spacing w:val="-3"/>
        </w:rPr>
        <w:t xml:space="preserve"> </w:t>
      </w:r>
      <w:r w:rsidRPr="00651922">
        <w:rPr>
          <w:b w:val="0"/>
          <w:spacing w:val="-1"/>
        </w:rPr>
        <w:t>нашому</w:t>
      </w:r>
      <w:r w:rsidRPr="00651922">
        <w:rPr>
          <w:b w:val="0"/>
          <w:spacing w:val="-2"/>
        </w:rPr>
        <w:t xml:space="preserve"> </w:t>
      </w:r>
      <w:r w:rsidRPr="00651922">
        <w:rPr>
          <w:b w:val="0"/>
          <w:spacing w:val="-1"/>
        </w:rPr>
        <w:t>просторі.</w:t>
      </w:r>
      <w:r w:rsidRPr="00651922">
        <w:rPr>
          <w:b w:val="0"/>
        </w:rPr>
        <w:t xml:space="preserve"> </w:t>
      </w:r>
      <w:r w:rsidRPr="00651922">
        <w:rPr>
          <w:b w:val="0"/>
          <w:spacing w:val="-1"/>
        </w:rPr>
        <w:t>Наприклад,</w:t>
      </w:r>
      <w:r w:rsidRPr="00651922">
        <w:rPr>
          <w:b w:val="0"/>
          <w:spacing w:val="-4"/>
        </w:rPr>
        <w:t xml:space="preserve"> </w:t>
      </w:r>
      <w:r w:rsidRPr="00651922">
        <w:rPr>
          <w:b w:val="0"/>
          <w:spacing w:val="-1"/>
        </w:rPr>
        <w:t>якщо</w:t>
      </w:r>
      <w:r w:rsidRPr="00651922">
        <w:rPr>
          <w:b w:val="0"/>
          <w:spacing w:val="-3"/>
        </w:rPr>
        <w:t xml:space="preserve"> </w:t>
      </w:r>
      <w:r w:rsidRPr="00651922">
        <w:rPr>
          <w:b w:val="0"/>
          <w:spacing w:val="-1"/>
        </w:rPr>
        <w:t>нам</w:t>
      </w:r>
      <w:r w:rsidRPr="00651922">
        <w:rPr>
          <w:b w:val="0"/>
          <w:spacing w:val="-4"/>
        </w:rPr>
        <w:t xml:space="preserve"> </w:t>
      </w:r>
      <w:r w:rsidRPr="00651922">
        <w:rPr>
          <w:b w:val="0"/>
          <w:spacing w:val="-1"/>
        </w:rPr>
        <w:t>потрібно</w:t>
      </w:r>
      <w:r w:rsidRPr="00651922">
        <w:rPr>
          <w:b w:val="0"/>
        </w:rPr>
        <w:t xml:space="preserve"> </w:t>
      </w:r>
      <w:r w:rsidRPr="00651922">
        <w:rPr>
          <w:b w:val="0"/>
          <w:spacing w:val="-1"/>
        </w:rPr>
        <w:t>знайти</w:t>
      </w:r>
      <w:r w:rsidRPr="00651922">
        <w:rPr>
          <w:b w:val="0"/>
          <w:spacing w:val="-3"/>
        </w:rPr>
        <w:t xml:space="preserve"> </w:t>
      </w:r>
      <w:r w:rsidRPr="00651922">
        <w:rPr>
          <w:b w:val="0"/>
          <w:spacing w:val="-1"/>
        </w:rPr>
        <w:t>відстань</w:t>
      </w:r>
      <w:r w:rsidRPr="00651922">
        <w:rPr>
          <w:b w:val="0"/>
          <w:spacing w:val="-3"/>
        </w:rPr>
        <w:t xml:space="preserve"> </w:t>
      </w:r>
      <w:r w:rsidRPr="00651922">
        <w:rPr>
          <w:b w:val="0"/>
        </w:rPr>
        <w:t>між</w:t>
      </w:r>
      <w:r w:rsidRPr="00651922">
        <w:rPr>
          <w:b w:val="0"/>
          <w:spacing w:val="47"/>
        </w:rPr>
        <w:t xml:space="preserve"> </w:t>
      </w:r>
      <w:r w:rsidRPr="00651922">
        <w:rPr>
          <w:b w:val="0"/>
          <w:spacing w:val="-2"/>
        </w:rPr>
        <w:t xml:space="preserve">двома </w:t>
      </w:r>
      <w:r w:rsidRPr="00651922">
        <w:rPr>
          <w:b w:val="0"/>
          <w:spacing w:val="-1"/>
        </w:rPr>
        <w:t>точками</w:t>
      </w:r>
      <w:r w:rsidRPr="00651922">
        <w:rPr>
          <w:b w:val="0"/>
          <w:spacing w:val="-2"/>
        </w:rPr>
        <w:t xml:space="preserve"> </w:t>
      </w:r>
      <w:r w:rsidRPr="00651922">
        <w:rPr>
          <w:b w:val="0"/>
        </w:rPr>
        <w:t>в</w:t>
      </w:r>
      <w:r w:rsidRPr="00651922">
        <w:rPr>
          <w:b w:val="0"/>
          <w:spacing w:val="-4"/>
        </w:rPr>
        <w:t xml:space="preserve"> </w:t>
      </w:r>
      <w:r w:rsidRPr="00651922">
        <w:rPr>
          <w:b w:val="0"/>
          <w:spacing w:val="-1"/>
        </w:rPr>
        <w:t>просторі трьох</w:t>
      </w:r>
      <w:r w:rsidRPr="00651922">
        <w:rPr>
          <w:b w:val="0"/>
          <w:spacing w:val="-4"/>
        </w:rPr>
        <w:t xml:space="preserve"> </w:t>
      </w:r>
      <w:r w:rsidRPr="00651922">
        <w:rPr>
          <w:b w:val="0"/>
          <w:spacing w:val="-1"/>
        </w:rPr>
        <w:t>вимірів</w:t>
      </w:r>
      <w:r w:rsidRPr="00651922">
        <w:rPr>
          <w:b w:val="0"/>
          <w:spacing w:val="-3"/>
        </w:rPr>
        <w:t xml:space="preserve"> </w:t>
      </w:r>
      <w:r w:rsidRPr="00651922">
        <w:rPr>
          <w:b w:val="0"/>
          <w:spacing w:val="-1"/>
        </w:rPr>
        <w:t>(така ситуація представлена</w:t>
      </w:r>
      <w:r w:rsidRPr="00651922">
        <w:rPr>
          <w:b w:val="0"/>
          <w:spacing w:val="-3"/>
        </w:rPr>
        <w:t xml:space="preserve"> </w:t>
      </w:r>
      <w:r w:rsidRPr="00651922">
        <w:rPr>
          <w:b w:val="0"/>
          <w:spacing w:val="-1"/>
        </w:rPr>
        <w:t>на</w:t>
      </w:r>
      <w:r w:rsidRPr="00651922">
        <w:rPr>
          <w:b w:val="0"/>
          <w:spacing w:val="-3"/>
        </w:rPr>
        <w:t xml:space="preserve"> </w:t>
      </w:r>
      <w:hyperlink r:id="rId127" w:anchor="image.13.2">
        <w:r w:rsidRPr="00651922">
          <w:rPr>
            <w:b w:val="0"/>
            <w:spacing w:val="-1"/>
          </w:rPr>
          <w:t>рис.</w:t>
        </w:r>
        <w:r w:rsidRPr="00651922">
          <w:rPr>
            <w:b w:val="0"/>
            <w:spacing w:val="-4"/>
          </w:rPr>
          <w:t xml:space="preserve"> </w:t>
        </w:r>
        <w:r w:rsidRPr="00651922">
          <w:rPr>
            <w:b w:val="0"/>
          </w:rPr>
          <w:t>7.2</w:t>
        </w:r>
      </w:hyperlink>
      <w:r w:rsidRPr="00651922">
        <w:rPr>
          <w:b w:val="0"/>
        </w:rPr>
        <w:t>),</w:t>
      </w:r>
      <w:r w:rsidRPr="00651922">
        <w:rPr>
          <w:b w:val="0"/>
          <w:spacing w:val="61"/>
        </w:rPr>
        <w:t xml:space="preserve"> </w:t>
      </w:r>
      <w:r w:rsidRPr="00651922">
        <w:rPr>
          <w:b w:val="0"/>
          <w:spacing w:val="-1"/>
        </w:rPr>
        <w:t>формула (7.1) здобуває вид:</w:t>
      </w:r>
    </w:p>
    <w:p w14:paraId="2F41D98B" w14:textId="77777777" w:rsidR="00675F87" w:rsidRPr="00651922" w:rsidRDefault="000C1505" w:rsidP="00651922">
      <w:pPr>
        <w:ind w:right="5" w:firstLine="709"/>
        <w:jc w:val="center"/>
      </w:pPr>
      <w:r>
        <w:rPr>
          <w:noProof/>
          <w:szCs w:val="24"/>
          <w:lang w:val="uk-UA" w:eastAsia="uk-UA"/>
        </w:rPr>
        <w:pict w14:anchorId="268F0C82">
          <v:shape id="Рисунок 58" o:spid="_x0000_i1085" type="#_x0000_t75" style="width:259.8pt;height:18.6pt;visibility:visible">
            <v:imagedata r:id="rId128" o:title=""/>
          </v:shape>
        </w:pict>
      </w:r>
      <w:r w:rsidR="00651922">
        <w:rPr>
          <w:noProof/>
          <w:szCs w:val="24"/>
          <w:lang w:val="uk-UA" w:eastAsia="uk-UA"/>
        </w:rPr>
        <w:t xml:space="preserve">   </w:t>
      </w:r>
      <w:r w:rsidR="00675F87" w:rsidRPr="00651922">
        <w:t>(7.2)</w:t>
      </w:r>
    </w:p>
    <w:p w14:paraId="0C438908" w14:textId="77777777" w:rsidR="00675F87" w:rsidRPr="00FA0373" w:rsidRDefault="000C1505" w:rsidP="00675F87">
      <w:pPr>
        <w:ind w:right="5" w:firstLine="709"/>
        <w:jc w:val="center"/>
        <w:rPr>
          <w:szCs w:val="24"/>
        </w:rPr>
      </w:pPr>
      <w:r>
        <w:rPr>
          <w:noProof/>
          <w:szCs w:val="24"/>
          <w:lang w:val="uk-UA" w:eastAsia="uk-UA"/>
        </w:rPr>
        <w:pict w14:anchorId="58DFA3F4">
          <v:shape id="Рисунок 57" o:spid="_x0000_i1086" type="#_x0000_t75" style="width:189.6pt;height:182.4pt;visibility:visible">
            <v:imagedata r:id="rId129" o:title=""/>
          </v:shape>
        </w:pict>
      </w:r>
    </w:p>
    <w:p w14:paraId="15ECC217" w14:textId="77777777" w:rsidR="00675F87" w:rsidRPr="00FA0373" w:rsidRDefault="00675F87" w:rsidP="00675F87">
      <w:pPr>
        <w:ind w:right="5" w:firstLine="709"/>
        <w:jc w:val="center"/>
        <w:rPr>
          <w:spacing w:val="-1"/>
          <w:szCs w:val="24"/>
        </w:rPr>
      </w:pPr>
      <w:r w:rsidRPr="00FA0373">
        <w:rPr>
          <w:spacing w:val="-1"/>
          <w:szCs w:val="24"/>
        </w:rPr>
        <w:t>Рисунок</w:t>
      </w:r>
      <w:r w:rsidRPr="00FA0373">
        <w:rPr>
          <w:spacing w:val="-5"/>
          <w:szCs w:val="24"/>
        </w:rPr>
        <w:t xml:space="preserve"> </w:t>
      </w:r>
      <w:r>
        <w:rPr>
          <w:spacing w:val="-1"/>
          <w:szCs w:val="24"/>
        </w:rPr>
        <w:t>7</w:t>
      </w:r>
      <w:r w:rsidRPr="00FA0373">
        <w:rPr>
          <w:spacing w:val="-1"/>
          <w:szCs w:val="24"/>
        </w:rPr>
        <w:t xml:space="preserve">.2 – </w:t>
      </w:r>
      <w:proofErr w:type="spellStart"/>
      <w:r w:rsidRPr="00FA0373">
        <w:rPr>
          <w:spacing w:val="-1"/>
          <w:szCs w:val="24"/>
        </w:rPr>
        <w:t>Відстань</w:t>
      </w:r>
      <w:proofErr w:type="spellEnd"/>
      <w:r w:rsidRPr="00FA0373">
        <w:rPr>
          <w:spacing w:val="-4"/>
          <w:szCs w:val="24"/>
        </w:rPr>
        <w:t xml:space="preserve"> </w:t>
      </w:r>
      <w:proofErr w:type="spellStart"/>
      <w:r w:rsidRPr="00FA0373">
        <w:rPr>
          <w:spacing w:val="-1"/>
          <w:szCs w:val="24"/>
        </w:rPr>
        <w:t>між</w:t>
      </w:r>
      <w:proofErr w:type="spellEnd"/>
      <w:r w:rsidRPr="00FA0373">
        <w:rPr>
          <w:spacing w:val="-3"/>
          <w:szCs w:val="24"/>
        </w:rPr>
        <w:t xml:space="preserve"> </w:t>
      </w:r>
      <w:proofErr w:type="spellStart"/>
      <w:r w:rsidRPr="00FA0373">
        <w:rPr>
          <w:spacing w:val="-1"/>
          <w:szCs w:val="24"/>
        </w:rPr>
        <w:t>двома</w:t>
      </w:r>
      <w:proofErr w:type="spellEnd"/>
      <w:r w:rsidRPr="00FA0373">
        <w:rPr>
          <w:spacing w:val="-4"/>
          <w:szCs w:val="24"/>
        </w:rPr>
        <w:t xml:space="preserve"> </w:t>
      </w:r>
      <w:r w:rsidRPr="00FA0373">
        <w:rPr>
          <w:spacing w:val="-1"/>
          <w:szCs w:val="24"/>
        </w:rPr>
        <w:t>точками</w:t>
      </w:r>
      <w:r w:rsidRPr="00FA0373">
        <w:rPr>
          <w:spacing w:val="-2"/>
          <w:szCs w:val="24"/>
        </w:rPr>
        <w:t xml:space="preserve"> </w:t>
      </w:r>
      <w:r w:rsidRPr="00FA0373">
        <w:rPr>
          <w:szCs w:val="24"/>
        </w:rPr>
        <w:t>в</w:t>
      </w:r>
      <w:r w:rsidRPr="00FA0373">
        <w:rPr>
          <w:spacing w:val="-5"/>
          <w:szCs w:val="24"/>
        </w:rPr>
        <w:t xml:space="preserve"> </w:t>
      </w:r>
      <w:proofErr w:type="spellStart"/>
      <w:r w:rsidRPr="00FA0373">
        <w:rPr>
          <w:spacing w:val="-1"/>
          <w:szCs w:val="24"/>
        </w:rPr>
        <w:t>просторі</w:t>
      </w:r>
      <w:proofErr w:type="spellEnd"/>
      <w:r w:rsidRPr="00FA0373">
        <w:rPr>
          <w:spacing w:val="-4"/>
          <w:szCs w:val="24"/>
        </w:rPr>
        <w:t xml:space="preserve"> </w:t>
      </w:r>
      <w:proofErr w:type="spellStart"/>
      <w:r w:rsidRPr="00FA0373">
        <w:rPr>
          <w:spacing w:val="-1"/>
          <w:szCs w:val="24"/>
        </w:rPr>
        <w:t>трьох</w:t>
      </w:r>
      <w:proofErr w:type="spellEnd"/>
      <w:r w:rsidRPr="00FA0373">
        <w:rPr>
          <w:spacing w:val="-3"/>
          <w:szCs w:val="24"/>
        </w:rPr>
        <w:t xml:space="preserve"> </w:t>
      </w:r>
      <w:proofErr w:type="spellStart"/>
      <w:r w:rsidRPr="00FA0373">
        <w:rPr>
          <w:spacing w:val="-1"/>
          <w:szCs w:val="24"/>
        </w:rPr>
        <w:t>вимірів</w:t>
      </w:r>
      <w:proofErr w:type="spellEnd"/>
    </w:p>
    <w:p w14:paraId="36DE9917" w14:textId="77777777" w:rsidR="00675F87" w:rsidRPr="00FA0373" w:rsidRDefault="00675F87" w:rsidP="00675F87">
      <w:pPr>
        <w:ind w:right="5" w:firstLine="709"/>
        <w:jc w:val="center"/>
        <w:rPr>
          <w:spacing w:val="-1"/>
          <w:szCs w:val="24"/>
        </w:rPr>
      </w:pPr>
    </w:p>
    <w:p w14:paraId="14A3CBB1" w14:textId="77777777" w:rsidR="00675F87" w:rsidRPr="00651922" w:rsidRDefault="00675F87" w:rsidP="00675F87">
      <w:pPr>
        <w:pStyle w:val="BodyText"/>
        <w:ind w:right="5" w:firstLine="709"/>
        <w:rPr>
          <w:b w:val="0"/>
        </w:rPr>
      </w:pPr>
      <w:r w:rsidRPr="00651922">
        <w:rPr>
          <w:b w:val="0"/>
          <w:spacing w:val="-1"/>
        </w:rPr>
        <w:t>Кластер має наступні математичні характеристики: центр, радіус, середньоквадратичне відхилення, розмір кластера.</w:t>
      </w:r>
    </w:p>
    <w:p w14:paraId="6ACA11F3" w14:textId="77777777" w:rsidR="00675F87" w:rsidRPr="00651922" w:rsidRDefault="00675F87" w:rsidP="00675F87">
      <w:pPr>
        <w:pStyle w:val="BodyText"/>
        <w:ind w:right="5" w:firstLine="709"/>
        <w:rPr>
          <w:b w:val="0"/>
        </w:rPr>
      </w:pPr>
      <w:r w:rsidRPr="00651922">
        <w:rPr>
          <w:b w:val="0"/>
          <w:i/>
          <w:spacing w:val="-1"/>
        </w:rPr>
        <w:lastRenderedPageBreak/>
        <w:t>Центр кластера</w:t>
      </w:r>
      <w:r w:rsidRPr="00651922">
        <w:rPr>
          <w:b w:val="0"/>
          <w:spacing w:val="-1"/>
        </w:rPr>
        <w:t xml:space="preserve"> - це середнє геометричне місце точок у просторі змінних.</w:t>
      </w:r>
    </w:p>
    <w:p w14:paraId="651F9082" w14:textId="77777777" w:rsidR="00675F87" w:rsidRPr="00651922" w:rsidRDefault="00675F87" w:rsidP="00675F87">
      <w:pPr>
        <w:pStyle w:val="BodyText"/>
        <w:spacing w:before="69"/>
        <w:ind w:right="5" w:firstLine="709"/>
        <w:rPr>
          <w:b w:val="0"/>
        </w:rPr>
      </w:pPr>
      <w:r w:rsidRPr="00651922">
        <w:rPr>
          <w:b w:val="0"/>
          <w:i/>
          <w:spacing w:val="-2"/>
        </w:rPr>
        <w:t>Радіус кластера</w:t>
      </w:r>
      <w:r w:rsidRPr="00651922">
        <w:rPr>
          <w:b w:val="0"/>
          <w:spacing w:val="-2"/>
        </w:rPr>
        <w:t xml:space="preserve"> - максимальна відстань точок від центру кластера.</w:t>
      </w:r>
    </w:p>
    <w:p w14:paraId="06F7C789" w14:textId="77777777" w:rsidR="00675F87" w:rsidRPr="00651922" w:rsidRDefault="00675F87" w:rsidP="00675F87">
      <w:pPr>
        <w:pStyle w:val="BodyText"/>
        <w:ind w:right="5" w:firstLine="709"/>
        <w:rPr>
          <w:b w:val="0"/>
        </w:rPr>
      </w:pPr>
      <w:r w:rsidRPr="00651922">
        <w:rPr>
          <w:b w:val="0"/>
          <w:spacing w:val="-1"/>
        </w:rPr>
        <w:t>Як було відзначено в одній з попередніх темі, кластери можуть бути, такими що перекриваються.</w:t>
      </w:r>
      <w:r w:rsidRPr="00651922">
        <w:rPr>
          <w:b w:val="0"/>
          <w:spacing w:val="-7"/>
        </w:rPr>
        <w:t xml:space="preserve"> </w:t>
      </w:r>
      <w:r w:rsidRPr="00651922">
        <w:rPr>
          <w:b w:val="0"/>
          <w:spacing w:val="-1"/>
        </w:rPr>
        <w:t>Така ситуація виникає, коли виявляється перекриття кластерів.</w:t>
      </w:r>
      <w:r w:rsidRPr="00651922">
        <w:rPr>
          <w:b w:val="0"/>
          <w:spacing w:val="-4"/>
        </w:rPr>
        <w:t xml:space="preserve"> </w:t>
      </w:r>
      <w:r w:rsidRPr="00651922">
        <w:rPr>
          <w:b w:val="0"/>
        </w:rPr>
        <w:t>У цьому випадку неможливо за допомогою математичних процедур однозначно віднести об'єкт до одному із двох кластерів.</w:t>
      </w:r>
      <w:r w:rsidRPr="00651922">
        <w:rPr>
          <w:b w:val="0"/>
          <w:spacing w:val="-3"/>
        </w:rPr>
        <w:t xml:space="preserve"> </w:t>
      </w:r>
      <w:r w:rsidRPr="00651922">
        <w:rPr>
          <w:b w:val="0"/>
          <w:spacing w:val="-1"/>
        </w:rPr>
        <w:t>Такі об'єкти називають спірними.</w:t>
      </w:r>
    </w:p>
    <w:p w14:paraId="6AAE935B" w14:textId="77777777" w:rsidR="00675F87" w:rsidRPr="00651922" w:rsidRDefault="00675F87" w:rsidP="00675F87">
      <w:pPr>
        <w:pStyle w:val="BodyText"/>
        <w:ind w:right="5" w:firstLine="709"/>
        <w:rPr>
          <w:b w:val="0"/>
        </w:rPr>
      </w:pPr>
      <w:r w:rsidRPr="00651922">
        <w:rPr>
          <w:b w:val="0"/>
          <w:i/>
          <w:spacing w:val="-1"/>
        </w:rPr>
        <w:t>Спірний об'єкт</w:t>
      </w:r>
      <w:r w:rsidRPr="00651922">
        <w:rPr>
          <w:b w:val="0"/>
          <w:spacing w:val="-1"/>
        </w:rPr>
        <w:t xml:space="preserve"> - це об'єкт, який у міру подібності може бути віднесений до декільком кластерам.</w:t>
      </w:r>
    </w:p>
    <w:p w14:paraId="4657F9ED" w14:textId="77777777" w:rsidR="00675F87" w:rsidRPr="00651922" w:rsidRDefault="00675F87" w:rsidP="00675F87">
      <w:pPr>
        <w:pStyle w:val="BodyText"/>
        <w:ind w:right="5" w:firstLine="709"/>
        <w:rPr>
          <w:b w:val="0"/>
        </w:rPr>
      </w:pPr>
      <w:r w:rsidRPr="00651922">
        <w:rPr>
          <w:b w:val="0"/>
          <w:i/>
          <w:spacing w:val="-1"/>
        </w:rPr>
        <w:t>Розмір кластера</w:t>
      </w:r>
      <w:r w:rsidRPr="00651922">
        <w:rPr>
          <w:b w:val="0"/>
          <w:spacing w:val="-1"/>
        </w:rPr>
        <w:t xml:space="preserve"> може бути визначений або по радіусу кластера, або по середньоквадратичному відхиленню об'єктів для цього кластера. Об'єкт ставиться до кластера, якщо відстань від об'єкта до центру кластера менше радіуса кластера.</w:t>
      </w:r>
      <w:r w:rsidRPr="00651922">
        <w:rPr>
          <w:b w:val="0"/>
          <w:spacing w:val="-5"/>
        </w:rPr>
        <w:t xml:space="preserve"> </w:t>
      </w:r>
      <w:r w:rsidRPr="00651922">
        <w:rPr>
          <w:b w:val="0"/>
          <w:spacing w:val="-1"/>
        </w:rPr>
        <w:t>Якщо ця умова виконується для двох і більш кластерів, об'єкт є спірним.</w:t>
      </w:r>
    </w:p>
    <w:p w14:paraId="381BDA35" w14:textId="77777777" w:rsidR="00675F87" w:rsidRPr="00651922" w:rsidRDefault="00675F87" w:rsidP="00675F87">
      <w:pPr>
        <w:pStyle w:val="BodyText"/>
        <w:ind w:right="5" w:firstLine="709"/>
        <w:rPr>
          <w:b w:val="0"/>
        </w:rPr>
      </w:pPr>
      <w:r w:rsidRPr="00651922">
        <w:rPr>
          <w:b w:val="0"/>
          <w:spacing w:val="-1"/>
        </w:rPr>
        <w:t>Неоднозначність даного завдання може бути усунута експертом або аналітиком.</w:t>
      </w:r>
    </w:p>
    <w:p w14:paraId="1F8EE651" w14:textId="77777777" w:rsidR="00675F87" w:rsidRPr="00651922" w:rsidRDefault="00675F87" w:rsidP="00675F87">
      <w:pPr>
        <w:pStyle w:val="BodyText"/>
        <w:ind w:right="5" w:firstLine="709"/>
        <w:rPr>
          <w:b w:val="0"/>
        </w:rPr>
      </w:pPr>
      <w:r w:rsidRPr="00651922">
        <w:rPr>
          <w:b w:val="0"/>
          <w:spacing w:val="-1"/>
        </w:rPr>
        <w:t xml:space="preserve">Робота кластерного аналізу опирається на два припущення. Перше припущення – розглянуті ознаки об'єкта в принципі допускають бажане розбиття сукупності об'єктів на кластери. </w:t>
      </w:r>
      <w:r w:rsidRPr="00651922">
        <w:rPr>
          <w:b w:val="0"/>
        </w:rPr>
        <w:t>Друге припущення – правильність вибору масштабу або одиниці вимірювання ознак.</w:t>
      </w:r>
    </w:p>
    <w:p w14:paraId="48267AB5" w14:textId="77777777" w:rsidR="00675F87" w:rsidRPr="00651922" w:rsidRDefault="00675F87" w:rsidP="00675F87">
      <w:pPr>
        <w:pStyle w:val="BodyText"/>
        <w:ind w:right="5" w:firstLine="709"/>
        <w:rPr>
          <w:b w:val="0"/>
        </w:rPr>
      </w:pPr>
      <w:r w:rsidRPr="00651922">
        <w:rPr>
          <w:b w:val="0"/>
          <w:spacing w:val="-1"/>
        </w:rPr>
        <w:t>Вибір масштабу в кластерному аналізі має велике значення. Розглянемо приклад.</w:t>
      </w:r>
      <w:r w:rsidRPr="00651922">
        <w:rPr>
          <w:b w:val="0"/>
          <w:spacing w:val="49"/>
        </w:rPr>
        <w:t xml:space="preserve"> </w:t>
      </w:r>
      <w:r w:rsidRPr="00651922">
        <w:rPr>
          <w:b w:val="0"/>
          <w:spacing w:val="-1"/>
        </w:rPr>
        <w:t>Уявимо собі, що дані ознаки х у наборі даних А на два порядки більші даних ознаки y: значення змінної х перебувають в діапазоні від 100 до 700, а значення змінної y - у діапазоні від 0 до 1.</w:t>
      </w:r>
    </w:p>
    <w:p w14:paraId="073E3DF6" w14:textId="77777777" w:rsidR="00675F87" w:rsidRPr="00651922" w:rsidRDefault="00675F87" w:rsidP="00675F87">
      <w:pPr>
        <w:pStyle w:val="BodyText"/>
        <w:ind w:right="5" w:firstLine="709"/>
        <w:rPr>
          <w:b w:val="0"/>
        </w:rPr>
      </w:pPr>
      <w:r w:rsidRPr="00651922">
        <w:rPr>
          <w:b w:val="0"/>
          <w:spacing w:val="-1"/>
        </w:rPr>
        <w:t>Тоді, при розрахунках величини відстані між точками, що відображають положення об'єктів у просторі їх властивостей, змінна, що має більші значення, тобто змінна х, буде практично повністю домінувати над змінною з малими значеннями, тобто змінної y.</w:t>
      </w:r>
      <w:r w:rsidRPr="00651922">
        <w:rPr>
          <w:b w:val="0"/>
          <w:spacing w:val="-2"/>
        </w:rPr>
        <w:t xml:space="preserve"> </w:t>
      </w:r>
      <w:r w:rsidRPr="00651922">
        <w:rPr>
          <w:b w:val="0"/>
          <w:spacing w:val="-1"/>
        </w:rPr>
        <w:t xml:space="preserve">У такий спосіб через неоднорідність одиниць виміру ознак стає неможливо </w:t>
      </w:r>
      <w:proofErr w:type="spellStart"/>
      <w:r w:rsidRPr="00651922">
        <w:rPr>
          <w:b w:val="0"/>
          <w:spacing w:val="-1"/>
        </w:rPr>
        <w:t>коректно</w:t>
      </w:r>
      <w:proofErr w:type="spellEnd"/>
      <w:r w:rsidRPr="00651922">
        <w:rPr>
          <w:b w:val="0"/>
          <w:spacing w:val="-1"/>
        </w:rPr>
        <w:t xml:space="preserve"> розрахувати відстані між точками.</w:t>
      </w:r>
    </w:p>
    <w:p w14:paraId="79DBAF6D" w14:textId="77777777" w:rsidR="00675F87" w:rsidRPr="00651922" w:rsidRDefault="00675F87" w:rsidP="00675F87">
      <w:pPr>
        <w:pStyle w:val="BodyText"/>
        <w:ind w:right="5" w:firstLine="709"/>
        <w:rPr>
          <w:b w:val="0"/>
        </w:rPr>
      </w:pPr>
      <w:r w:rsidRPr="00651922">
        <w:rPr>
          <w:b w:val="0"/>
          <w:spacing w:val="-1"/>
        </w:rPr>
        <w:t>Ця проблема вирішується за допомогою попередньої стандартизації змінних.</w:t>
      </w:r>
      <w:r w:rsidRPr="00651922">
        <w:rPr>
          <w:b w:val="0"/>
          <w:spacing w:val="69"/>
        </w:rPr>
        <w:t xml:space="preserve"> </w:t>
      </w:r>
      <w:r w:rsidRPr="00651922">
        <w:rPr>
          <w:b w:val="0"/>
          <w:spacing w:val="-1"/>
        </w:rPr>
        <w:t>Стандартизація (</w:t>
      </w:r>
      <w:proofErr w:type="spellStart"/>
      <w:r w:rsidRPr="00651922">
        <w:rPr>
          <w:b w:val="0"/>
          <w:spacing w:val="-1"/>
        </w:rPr>
        <w:t>standardization</w:t>
      </w:r>
      <w:proofErr w:type="spellEnd"/>
      <w:r w:rsidRPr="00651922">
        <w:rPr>
          <w:b w:val="0"/>
          <w:spacing w:val="-1"/>
        </w:rPr>
        <w:t>) або нормування (</w:t>
      </w:r>
      <w:proofErr w:type="spellStart"/>
      <w:r w:rsidRPr="00651922">
        <w:rPr>
          <w:b w:val="0"/>
          <w:spacing w:val="-1"/>
        </w:rPr>
        <w:t>normalization</w:t>
      </w:r>
      <w:proofErr w:type="spellEnd"/>
      <w:r w:rsidRPr="00651922">
        <w:rPr>
          <w:b w:val="0"/>
          <w:spacing w:val="-1"/>
        </w:rPr>
        <w:t>) приводить значення  всіх перетворених змінних до єдиного діапазону значень шляхом вираження через відношення цих значень до якоїсь величини, що відображає певні властивості конкретної ознаки.</w:t>
      </w:r>
      <w:r w:rsidRPr="00651922">
        <w:rPr>
          <w:b w:val="0"/>
          <w:spacing w:val="-2"/>
        </w:rPr>
        <w:t xml:space="preserve"> </w:t>
      </w:r>
      <w:r w:rsidRPr="00651922">
        <w:rPr>
          <w:b w:val="0"/>
          <w:spacing w:val="-1"/>
        </w:rPr>
        <w:t>Існують різні способи нормування вихідних даних.</w:t>
      </w:r>
    </w:p>
    <w:p w14:paraId="7BE5D71D" w14:textId="77777777" w:rsidR="00675F87" w:rsidRPr="00FA0373" w:rsidRDefault="00675F87" w:rsidP="00675F87">
      <w:pPr>
        <w:pStyle w:val="BodyText"/>
        <w:ind w:right="5" w:firstLine="709"/>
        <w:rPr>
          <w:b w:val="0"/>
        </w:rPr>
      </w:pPr>
      <w:r w:rsidRPr="00FA0373">
        <w:rPr>
          <w:spacing w:val="-1"/>
        </w:rPr>
        <w:t>Два найпоширеніші способи:</w:t>
      </w:r>
    </w:p>
    <w:p w14:paraId="3B7A70BE" w14:textId="77777777" w:rsidR="00675F87" w:rsidRPr="00FA0373" w:rsidRDefault="00675F87" w:rsidP="00265E72">
      <w:pPr>
        <w:widowControl w:val="0"/>
        <w:numPr>
          <w:ilvl w:val="0"/>
          <w:numId w:val="35"/>
        </w:numPr>
        <w:tabs>
          <w:tab w:val="left" w:pos="824"/>
        </w:tabs>
        <w:ind w:left="0" w:right="5" w:firstLine="709"/>
        <w:jc w:val="both"/>
        <w:rPr>
          <w:szCs w:val="24"/>
        </w:rPr>
      </w:pPr>
      <w:proofErr w:type="spellStart"/>
      <w:r w:rsidRPr="00FA0373">
        <w:rPr>
          <w:spacing w:val="-1"/>
          <w:szCs w:val="24"/>
        </w:rPr>
        <w:t>розподіл</w:t>
      </w:r>
      <w:proofErr w:type="spellEnd"/>
      <w:r w:rsidRPr="00FA0373">
        <w:rPr>
          <w:spacing w:val="-1"/>
          <w:szCs w:val="24"/>
        </w:rPr>
        <w:t xml:space="preserve"> </w:t>
      </w:r>
      <w:proofErr w:type="spellStart"/>
      <w:r w:rsidRPr="00FA0373">
        <w:rPr>
          <w:spacing w:val="-1"/>
          <w:szCs w:val="24"/>
        </w:rPr>
        <w:t>вихідних</w:t>
      </w:r>
      <w:proofErr w:type="spellEnd"/>
      <w:r w:rsidRPr="00FA0373">
        <w:rPr>
          <w:spacing w:val="-1"/>
          <w:szCs w:val="24"/>
        </w:rPr>
        <w:t xml:space="preserve"> </w:t>
      </w:r>
      <w:proofErr w:type="spellStart"/>
      <w:r w:rsidRPr="00FA0373">
        <w:rPr>
          <w:spacing w:val="-1"/>
          <w:szCs w:val="24"/>
        </w:rPr>
        <w:t>даних</w:t>
      </w:r>
      <w:proofErr w:type="spellEnd"/>
      <w:r w:rsidRPr="00FA0373">
        <w:rPr>
          <w:spacing w:val="-1"/>
          <w:szCs w:val="24"/>
        </w:rPr>
        <w:t xml:space="preserve"> на </w:t>
      </w:r>
      <w:proofErr w:type="spellStart"/>
      <w:r w:rsidRPr="00FA0373">
        <w:rPr>
          <w:spacing w:val="-1"/>
          <w:szCs w:val="24"/>
        </w:rPr>
        <w:t>середньоквадратичне</w:t>
      </w:r>
      <w:proofErr w:type="spellEnd"/>
      <w:r w:rsidRPr="00FA0373">
        <w:rPr>
          <w:spacing w:val="-1"/>
          <w:szCs w:val="24"/>
        </w:rPr>
        <w:t xml:space="preserve"> </w:t>
      </w:r>
      <w:proofErr w:type="spellStart"/>
      <w:r w:rsidRPr="00FA0373">
        <w:rPr>
          <w:spacing w:val="-1"/>
          <w:szCs w:val="24"/>
        </w:rPr>
        <w:t>відхилення</w:t>
      </w:r>
      <w:proofErr w:type="spellEnd"/>
      <w:r w:rsidRPr="00FA0373">
        <w:rPr>
          <w:spacing w:val="-1"/>
          <w:szCs w:val="24"/>
        </w:rPr>
        <w:t xml:space="preserve"> </w:t>
      </w:r>
      <w:proofErr w:type="spellStart"/>
      <w:r w:rsidRPr="00FA0373">
        <w:rPr>
          <w:spacing w:val="-1"/>
          <w:szCs w:val="24"/>
        </w:rPr>
        <w:t>відповідних</w:t>
      </w:r>
      <w:proofErr w:type="spellEnd"/>
      <w:r w:rsidRPr="00FA0373">
        <w:rPr>
          <w:spacing w:val="-1"/>
          <w:szCs w:val="24"/>
        </w:rPr>
        <w:t xml:space="preserve"> </w:t>
      </w:r>
      <w:proofErr w:type="spellStart"/>
      <w:r w:rsidRPr="00FA0373">
        <w:rPr>
          <w:spacing w:val="-1"/>
          <w:szCs w:val="24"/>
        </w:rPr>
        <w:t>змінних</w:t>
      </w:r>
      <w:proofErr w:type="spellEnd"/>
      <w:r w:rsidRPr="00FA0373">
        <w:rPr>
          <w:spacing w:val="-1"/>
          <w:szCs w:val="24"/>
        </w:rPr>
        <w:t>;</w:t>
      </w:r>
    </w:p>
    <w:p w14:paraId="6343F094" w14:textId="77777777" w:rsidR="00675F87" w:rsidRPr="00651922" w:rsidRDefault="00675F87" w:rsidP="00265E72">
      <w:pPr>
        <w:widowControl w:val="0"/>
        <w:numPr>
          <w:ilvl w:val="0"/>
          <w:numId w:val="35"/>
        </w:numPr>
        <w:tabs>
          <w:tab w:val="left" w:pos="824"/>
        </w:tabs>
        <w:ind w:left="0" w:right="5" w:firstLine="709"/>
        <w:jc w:val="both"/>
        <w:rPr>
          <w:szCs w:val="24"/>
        </w:rPr>
      </w:pPr>
      <w:proofErr w:type="spellStart"/>
      <w:r w:rsidRPr="00651922">
        <w:rPr>
          <w:spacing w:val="-1"/>
          <w:szCs w:val="24"/>
        </w:rPr>
        <w:t>обчислення</w:t>
      </w:r>
      <w:proofErr w:type="spellEnd"/>
      <w:r w:rsidRPr="00651922">
        <w:rPr>
          <w:spacing w:val="-1"/>
          <w:szCs w:val="24"/>
        </w:rPr>
        <w:t xml:space="preserve"> Z-</w:t>
      </w:r>
      <w:proofErr w:type="spellStart"/>
      <w:r w:rsidRPr="00651922">
        <w:rPr>
          <w:spacing w:val="-1"/>
          <w:szCs w:val="24"/>
        </w:rPr>
        <w:t>внеску</w:t>
      </w:r>
      <w:proofErr w:type="spellEnd"/>
      <w:r w:rsidRPr="00651922">
        <w:rPr>
          <w:spacing w:val="-1"/>
          <w:szCs w:val="24"/>
        </w:rPr>
        <w:t xml:space="preserve"> </w:t>
      </w:r>
      <w:proofErr w:type="spellStart"/>
      <w:r w:rsidRPr="00651922">
        <w:rPr>
          <w:spacing w:val="-1"/>
          <w:szCs w:val="24"/>
        </w:rPr>
        <w:t>або</w:t>
      </w:r>
      <w:proofErr w:type="spellEnd"/>
      <w:r w:rsidRPr="00651922">
        <w:rPr>
          <w:spacing w:val="-1"/>
          <w:szCs w:val="24"/>
        </w:rPr>
        <w:t xml:space="preserve"> </w:t>
      </w:r>
      <w:proofErr w:type="spellStart"/>
      <w:r w:rsidRPr="00651922">
        <w:rPr>
          <w:spacing w:val="-1"/>
          <w:szCs w:val="24"/>
        </w:rPr>
        <w:t>стандартизованого</w:t>
      </w:r>
      <w:proofErr w:type="spellEnd"/>
      <w:r w:rsidRPr="00651922">
        <w:rPr>
          <w:spacing w:val="-1"/>
          <w:szCs w:val="24"/>
        </w:rPr>
        <w:t xml:space="preserve"> </w:t>
      </w:r>
      <w:proofErr w:type="spellStart"/>
      <w:r w:rsidRPr="00651922">
        <w:rPr>
          <w:spacing w:val="-1"/>
          <w:szCs w:val="24"/>
        </w:rPr>
        <w:t>внеску</w:t>
      </w:r>
      <w:proofErr w:type="spellEnd"/>
      <w:r w:rsidRPr="00651922">
        <w:rPr>
          <w:spacing w:val="-1"/>
          <w:szCs w:val="24"/>
        </w:rPr>
        <w:t>.</w:t>
      </w:r>
    </w:p>
    <w:p w14:paraId="40714983" w14:textId="77777777" w:rsidR="00675F87" w:rsidRPr="00651922" w:rsidRDefault="00675F87" w:rsidP="00675F87">
      <w:pPr>
        <w:pStyle w:val="BodyText"/>
        <w:ind w:right="5" w:firstLine="709"/>
        <w:rPr>
          <w:b w:val="0"/>
        </w:rPr>
      </w:pPr>
      <w:r w:rsidRPr="00651922">
        <w:rPr>
          <w:b w:val="0"/>
          <w:spacing w:val="-1"/>
        </w:rPr>
        <w:t>Поряд зі стандартизацією змінних, існує варіант додавання до кожної з них певного коефіцієнта важливості, або ваги, який би відображав значимість відповідної змінної.</w:t>
      </w:r>
      <w:r w:rsidRPr="00651922">
        <w:rPr>
          <w:b w:val="0"/>
          <w:spacing w:val="-3"/>
        </w:rPr>
        <w:t xml:space="preserve"> </w:t>
      </w:r>
      <w:r w:rsidRPr="00651922">
        <w:rPr>
          <w:b w:val="0"/>
        </w:rPr>
        <w:t>У якості ваг можуть виступати експертні оцінки, отримані в ході опитування експертів – фахівців предметної області.</w:t>
      </w:r>
      <w:r w:rsidRPr="00651922">
        <w:rPr>
          <w:b w:val="0"/>
          <w:spacing w:val="-3"/>
        </w:rPr>
        <w:t xml:space="preserve"> </w:t>
      </w:r>
      <w:r w:rsidRPr="00651922">
        <w:rPr>
          <w:b w:val="0"/>
          <w:spacing w:val="-1"/>
        </w:rPr>
        <w:t>Отримані добутки нормованих змінних на відповідні ваги дозволяють одержувати</w:t>
      </w:r>
      <w:r w:rsidRPr="00651922">
        <w:rPr>
          <w:b w:val="0"/>
        </w:rPr>
        <w:t xml:space="preserve"> </w:t>
      </w:r>
      <w:r w:rsidRPr="00651922">
        <w:rPr>
          <w:b w:val="0"/>
          <w:spacing w:val="-1"/>
        </w:rPr>
        <w:t>відстані між точками в багатомірному просторі з урахуванням неоднакової ваги змінних.</w:t>
      </w:r>
    </w:p>
    <w:p w14:paraId="551E0812" w14:textId="77777777" w:rsidR="00675F87" w:rsidRPr="00651922" w:rsidRDefault="00675F87" w:rsidP="00675F87">
      <w:pPr>
        <w:pStyle w:val="BodyText"/>
        <w:ind w:right="5" w:firstLine="709"/>
        <w:rPr>
          <w:b w:val="0"/>
        </w:rPr>
      </w:pPr>
      <w:r w:rsidRPr="00651922">
        <w:rPr>
          <w:b w:val="0"/>
        </w:rPr>
        <w:t>У ході експериментів можливе порівняння результатів, отриманих з урахуванням експертних оцінок і без них, і вибір кращої з них.</w:t>
      </w:r>
    </w:p>
    <w:p w14:paraId="7C288070" w14:textId="77777777" w:rsidR="00675F87" w:rsidRPr="00FA0373" w:rsidRDefault="00675F87" w:rsidP="00675F87">
      <w:pPr>
        <w:pStyle w:val="BodyText"/>
        <w:ind w:right="5" w:firstLine="709"/>
      </w:pPr>
    </w:p>
    <w:p w14:paraId="38D44A17" w14:textId="77777777" w:rsidR="00675F87" w:rsidRPr="00FA0373" w:rsidRDefault="00675F87" w:rsidP="00675F87">
      <w:pPr>
        <w:pStyle w:val="BodyText"/>
        <w:ind w:right="5" w:firstLine="709"/>
        <w:rPr>
          <w:lang w:val="ru-RU"/>
        </w:rPr>
      </w:pPr>
      <w:r w:rsidRPr="00FA0373">
        <w:rPr>
          <w:rFonts w:eastAsia="Cambria"/>
          <w:bCs/>
          <w:spacing w:val="-1"/>
        </w:rPr>
        <w:t>2.</w:t>
      </w:r>
      <w:r w:rsidRPr="00FA0373">
        <w:rPr>
          <w:lang w:val="ru-RU"/>
        </w:rPr>
        <w:t xml:space="preserve"> </w:t>
      </w:r>
      <w:r w:rsidRPr="00FA0373">
        <w:rPr>
          <w:rFonts w:eastAsia="Cambria"/>
          <w:bCs/>
          <w:spacing w:val="-1"/>
        </w:rPr>
        <w:t>Методи кластерного аналізу</w:t>
      </w:r>
    </w:p>
    <w:p w14:paraId="432B2281" w14:textId="77777777" w:rsidR="00675F87" w:rsidRPr="00FA0373" w:rsidRDefault="00675F87" w:rsidP="00675F87">
      <w:pPr>
        <w:ind w:right="5" w:firstLine="709"/>
        <w:jc w:val="both"/>
        <w:rPr>
          <w:i/>
          <w:szCs w:val="24"/>
        </w:rPr>
      </w:pPr>
      <w:bookmarkStart w:id="278" w:name="Методы_кластерного_анализа"/>
      <w:bookmarkStart w:id="279" w:name="_bookmark77"/>
      <w:bookmarkEnd w:id="278"/>
      <w:bookmarkEnd w:id="279"/>
      <w:proofErr w:type="spellStart"/>
      <w:r w:rsidRPr="00FA0373">
        <w:rPr>
          <w:i/>
          <w:spacing w:val="-1"/>
          <w:szCs w:val="24"/>
        </w:rPr>
        <w:t>Методи</w:t>
      </w:r>
      <w:proofErr w:type="spellEnd"/>
      <w:r w:rsidRPr="00FA0373">
        <w:rPr>
          <w:i/>
          <w:spacing w:val="-1"/>
          <w:szCs w:val="24"/>
        </w:rPr>
        <w:t xml:space="preserve"> кластерного </w:t>
      </w:r>
      <w:proofErr w:type="spellStart"/>
      <w:r w:rsidRPr="00FA0373">
        <w:rPr>
          <w:i/>
          <w:spacing w:val="-1"/>
          <w:szCs w:val="24"/>
        </w:rPr>
        <w:t>аналізу</w:t>
      </w:r>
      <w:proofErr w:type="spellEnd"/>
      <w:r w:rsidRPr="00FA0373">
        <w:rPr>
          <w:i/>
          <w:spacing w:val="-1"/>
          <w:szCs w:val="24"/>
        </w:rPr>
        <w:t xml:space="preserve"> </w:t>
      </w:r>
      <w:proofErr w:type="spellStart"/>
      <w:r w:rsidRPr="00FA0373">
        <w:rPr>
          <w:i/>
          <w:spacing w:val="-1"/>
          <w:szCs w:val="24"/>
        </w:rPr>
        <w:t>можна</w:t>
      </w:r>
      <w:proofErr w:type="spellEnd"/>
      <w:r w:rsidRPr="00FA0373">
        <w:rPr>
          <w:i/>
          <w:spacing w:val="-1"/>
          <w:szCs w:val="24"/>
        </w:rPr>
        <w:t xml:space="preserve"> </w:t>
      </w:r>
      <w:proofErr w:type="spellStart"/>
      <w:r w:rsidRPr="00FA0373">
        <w:rPr>
          <w:i/>
          <w:spacing w:val="-1"/>
          <w:szCs w:val="24"/>
        </w:rPr>
        <w:t>розділити</w:t>
      </w:r>
      <w:proofErr w:type="spellEnd"/>
      <w:r w:rsidRPr="00FA0373">
        <w:rPr>
          <w:i/>
          <w:spacing w:val="-1"/>
          <w:szCs w:val="24"/>
        </w:rPr>
        <w:t xml:space="preserve"> на </w:t>
      </w:r>
      <w:proofErr w:type="spellStart"/>
      <w:r w:rsidRPr="00FA0373">
        <w:rPr>
          <w:i/>
          <w:spacing w:val="-1"/>
          <w:szCs w:val="24"/>
        </w:rPr>
        <w:t>дві</w:t>
      </w:r>
      <w:proofErr w:type="spellEnd"/>
      <w:r w:rsidRPr="00FA0373">
        <w:rPr>
          <w:i/>
          <w:spacing w:val="-1"/>
          <w:szCs w:val="24"/>
        </w:rPr>
        <w:t xml:space="preserve"> </w:t>
      </w:r>
      <w:proofErr w:type="spellStart"/>
      <w:r w:rsidRPr="00FA0373">
        <w:rPr>
          <w:i/>
          <w:spacing w:val="-1"/>
          <w:szCs w:val="24"/>
        </w:rPr>
        <w:t>групи</w:t>
      </w:r>
      <w:proofErr w:type="spellEnd"/>
      <w:r w:rsidRPr="00FA0373">
        <w:rPr>
          <w:i/>
          <w:spacing w:val="-1"/>
          <w:szCs w:val="24"/>
        </w:rPr>
        <w:t>:</w:t>
      </w:r>
    </w:p>
    <w:p w14:paraId="68D79A02" w14:textId="77777777" w:rsidR="00675F87" w:rsidRPr="00FA0373" w:rsidRDefault="00675F87" w:rsidP="00265E72">
      <w:pPr>
        <w:widowControl w:val="0"/>
        <w:numPr>
          <w:ilvl w:val="0"/>
          <w:numId w:val="35"/>
        </w:numPr>
        <w:tabs>
          <w:tab w:val="left" w:pos="824"/>
        </w:tabs>
        <w:ind w:left="0" w:right="5" w:firstLine="709"/>
        <w:jc w:val="both"/>
        <w:rPr>
          <w:szCs w:val="24"/>
        </w:rPr>
      </w:pPr>
      <w:proofErr w:type="spellStart"/>
      <w:r w:rsidRPr="00FA0373">
        <w:rPr>
          <w:spacing w:val="-1"/>
          <w:szCs w:val="24"/>
        </w:rPr>
        <w:t>ієрархічні</w:t>
      </w:r>
      <w:proofErr w:type="spellEnd"/>
      <w:r w:rsidRPr="00FA0373">
        <w:rPr>
          <w:spacing w:val="-1"/>
          <w:szCs w:val="24"/>
        </w:rPr>
        <w:t>;</w:t>
      </w:r>
    </w:p>
    <w:p w14:paraId="323C3530" w14:textId="77777777" w:rsidR="00675F87" w:rsidRPr="00FA0373" w:rsidRDefault="00675F87" w:rsidP="00265E72">
      <w:pPr>
        <w:widowControl w:val="0"/>
        <w:numPr>
          <w:ilvl w:val="0"/>
          <w:numId w:val="35"/>
        </w:numPr>
        <w:tabs>
          <w:tab w:val="left" w:pos="824"/>
        </w:tabs>
        <w:spacing w:before="1"/>
        <w:ind w:left="0" w:right="5" w:firstLine="709"/>
        <w:jc w:val="both"/>
        <w:rPr>
          <w:szCs w:val="24"/>
        </w:rPr>
      </w:pPr>
      <w:proofErr w:type="spellStart"/>
      <w:r w:rsidRPr="00FA0373">
        <w:rPr>
          <w:spacing w:val="-1"/>
          <w:szCs w:val="24"/>
        </w:rPr>
        <w:t>неієрархічні</w:t>
      </w:r>
      <w:proofErr w:type="spellEnd"/>
      <w:r w:rsidRPr="00FA0373">
        <w:rPr>
          <w:spacing w:val="-1"/>
          <w:szCs w:val="24"/>
        </w:rPr>
        <w:t>.</w:t>
      </w:r>
    </w:p>
    <w:p w14:paraId="4AD152F2" w14:textId="77777777" w:rsidR="00675F87" w:rsidRPr="00651922" w:rsidRDefault="00675F87" w:rsidP="00675F87">
      <w:pPr>
        <w:pStyle w:val="BodyText"/>
        <w:ind w:right="5" w:firstLine="709"/>
        <w:rPr>
          <w:b w:val="0"/>
        </w:rPr>
      </w:pPr>
      <w:r w:rsidRPr="00651922">
        <w:rPr>
          <w:b w:val="0"/>
          <w:spacing w:val="-1"/>
        </w:rPr>
        <w:t xml:space="preserve">Кожна із груп включає безліч підходів і </w:t>
      </w:r>
      <w:proofErr w:type="spellStart"/>
      <w:r w:rsidRPr="00651922">
        <w:rPr>
          <w:b w:val="0"/>
          <w:spacing w:val="-1"/>
        </w:rPr>
        <w:t>алгоритмів.Використовуючи</w:t>
      </w:r>
      <w:proofErr w:type="spellEnd"/>
      <w:r w:rsidRPr="00651922">
        <w:rPr>
          <w:b w:val="0"/>
          <w:spacing w:val="-1"/>
        </w:rPr>
        <w:t xml:space="preserve"> різні методи кластерного аналізу, аналітик може одержати різні розв'язки для тих самих даних.</w:t>
      </w:r>
      <w:r w:rsidRPr="00651922">
        <w:rPr>
          <w:b w:val="0"/>
          <w:spacing w:val="-3"/>
        </w:rPr>
        <w:t xml:space="preserve"> </w:t>
      </w:r>
      <w:r w:rsidRPr="00651922">
        <w:rPr>
          <w:b w:val="0"/>
          <w:spacing w:val="-1"/>
        </w:rPr>
        <w:t>Це вважається нормальним явищем.</w:t>
      </w:r>
    </w:p>
    <w:p w14:paraId="5B67E5F4" w14:textId="77777777" w:rsidR="00675F87" w:rsidRPr="00651922" w:rsidRDefault="00675F87" w:rsidP="00675F87">
      <w:pPr>
        <w:pStyle w:val="BodyText"/>
        <w:ind w:right="5" w:firstLine="709"/>
        <w:rPr>
          <w:b w:val="0"/>
        </w:rPr>
      </w:pPr>
      <w:r w:rsidRPr="00651922">
        <w:rPr>
          <w:b w:val="0"/>
          <w:spacing w:val="-1"/>
        </w:rPr>
        <w:t>Розглянемо ієрархічні й неієрархічні методи докладно.</w:t>
      </w:r>
    </w:p>
    <w:p w14:paraId="3BEDABE4" w14:textId="77777777" w:rsidR="00675F87" w:rsidRPr="00675F87" w:rsidRDefault="00675F87" w:rsidP="00675F87">
      <w:pPr>
        <w:ind w:right="5" w:firstLine="709"/>
        <w:jc w:val="both"/>
        <w:rPr>
          <w:szCs w:val="24"/>
          <w:lang w:val="uk-UA"/>
        </w:rPr>
      </w:pPr>
      <w:bookmarkStart w:id="280" w:name="Иерархические_методы_кластерного_анализа"/>
      <w:bookmarkEnd w:id="280"/>
      <w:r w:rsidRPr="00675F87">
        <w:rPr>
          <w:b/>
          <w:i/>
          <w:spacing w:val="-1"/>
          <w:szCs w:val="24"/>
          <w:lang w:val="uk-UA"/>
        </w:rPr>
        <w:t xml:space="preserve">Ієрархічні методи кластерного аналізу. </w:t>
      </w:r>
      <w:r w:rsidRPr="00675F87">
        <w:rPr>
          <w:spacing w:val="-2"/>
          <w:szCs w:val="24"/>
          <w:lang w:val="uk-UA"/>
        </w:rPr>
        <w:t>Суть ієрархічної кластеризації полягає в послідовному об'єднанні менших кластерів у більші або поділі більших кластерів на менші.</w:t>
      </w:r>
    </w:p>
    <w:p w14:paraId="27E81309" w14:textId="77777777" w:rsidR="00675F87" w:rsidRPr="00FA0373" w:rsidRDefault="00675F87" w:rsidP="00675F87">
      <w:pPr>
        <w:pStyle w:val="Heading2"/>
        <w:ind w:right="5" w:firstLine="709"/>
      </w:pPr>
      <w:r w:rsidRPr="00FA0373">
        <w:rPr>
          <w:spacing w:val="-1"/>
        </w:rPr>
        <w:lastRenderedPageBreak/>
        <w:t xml:space="preserve">Ієрархічні </w:t>
      </w:r>
      <w:proofErr w:type="spellStart"/>
      <w:r w:rsidRPr="00FA0373">
        <w:rPr>
          <w:spacing w:val="-1"/>
        </w:rPr>
        <w:t>агломеративні</w:t>
      </w:r>
      <w:proofErr w:type="spellEnd"/>
      <w:r w:rsidRPr="00FA0373">
        <w:rPr>
          <w:spacing w:val="-1"/>
        </w:rPr>
        <w:t xml:space="preserve"> методи (</w:t>
      </w:r>
      <w:proofErr w:type="spellStart"/>
      <w:r w:rsidRPr="00FA0373">
        <w:rPr>
          <w:spacing w:val="-1"/>
        </w:rPr>
        <w:t>Agglomerative</w:t>
      </w:r>
      <w:proofErr w:type="spellEnd"/>
      <w:r w:rsidRPr="00FA0373">
        <w:rPr>
          <w:spacing w:val="-1"/>
        </w:rPr>
        <w:t xml:space="preserve"> </w:t>
      </w:r>
      <w:proofErr w:type="spellStart"/>
      <w:r w:rsidRPr="00FA0373">
        <w:rPr>
          <w:spacing w:val="-1"/>
        </w:rPr>
        <w:t>Nesting</w:t>
      </w:r>
      <w:proofErr w:type="spellEnd"/>
      <w:r w:rsidRPr="00FA0373">
        <w:rPr>
          <w:spacing w:val="-1"/>
        </w:rPr>
        <w:t xml:space="preserve">, AGNES). </w:t>
      </w:r>
      <w:r w:rsidRPr="00FA0373">
        <w:rPr>
          <w:b w:val="0"/>
          <w:spacing w:val="-1"/>
        </w:rPr>
        <w:t>Ця група методів характеризується послідовним об'єднанням вихідних елементів і відповідним зменшенням числа кластерів.</w:t>
      </w:r>
    </w:p>
    <w:p w14:paraId="0D2F0582" w14:textId="77777777" w:rsidR="00675F87" w:rsidRPr="00651922" w:rsidRDefault="00675F87" w:rsidP="00675F87">
      <w:pPr>
        <w:pStyle w:val="BodyText"/>
        <w:ind w:right="5" w:firstLine="709"/>
        <w:rPr>
          <w:b w:val="0"/>
        </w:rPr>
      </w:pPr>
      <w:r w:rsidRPr="00651922">
        <w:rPr>
          <w:b w:val="0"/>
        </w:rPr>
        <w:t>На початку роботи алгоритму всі об'єкти є окремими кластерами.</w:t>
      </w:r>
      <w:r w:rsidRPr="00651922">
        <w:rPr>
          <w:b w:val="0"/>
          <w:spacing w:val="-4"/>
        </w:rPr>
        <w:t xml:space="preserve"> </w:t>
      </w:r>
      <w:r w:rsidRPr="00651922">
        <w:rPr>
          <w:b w:val="0"/>
        </w:rPr>
        <w:t>На першому кроці найбільш схожі об'єкти поєднуються в кластер.</w:t>
      </w:r>
      <w:r w:rsidRPr="00651922">
        <w:rPr>
          <w:b w:val="0"/>
          <w:spacing w:val="-4"/>
        </w:rPr>
        <w:t xml:space="preserve"> </w:t>
      </w:r>
      <w:r w:rsidRPr="00651922">
        <w:rPr>
          <w:b w:val="0"/>
        </w:rPr>
        <w:t>На наступних кроках об'єднання триває доти, поки всі об'єкти не будуть становити один кластер.</w:t>
      </w:r>
    </w:p>
    <w:p w14:paraId="5FF2F968" w14:textId="77777777" w:rsidR="00675F87" w:rsidRPr="00FA0373" w:rsidRDefault="00675F87" w:rsidP="00675F87">
      <w:pPr>
        <w:pStyle w:val="Heading2"/>
        <w:ind w:right="5" w:firstLine="709"/>
        <w:rPr>
          <w:b w:val="0"/>
        </w:rPr>
      </w:pPr>
      <w:r w:rsidRPr="00FA0373">
        <w:rPr>
          <w:spacing w:val="-1"/>
        </w:rPr>
        <w:t xml:space="preserve">Ієрархічні </w:t>
      </w:r>
      <w:proofErr w:type="spellStart"/>
      <w:r w:rsidRPr="00FA0373">
        <w:rPr>
          <w:spacing w:val="-1"/>
        </w:rPr>
        <w:t>дивизимні</w:t>
      </w:r>
      <w:proofErr w:type="spellEnd"/>
      <w:r w:rsidRPr="00FA0373">
        <w:rPr>
          <w:spacing w:val="-1"/>
        </w:rPr>
        <w:t xml:space="preserve"> (ділені) методи (</w:t>
      </w:r>
      <w:proofErr w:type="spellStart"/>
      <w:r w:rsidRPr="00FA0373">
        <w:rPr>
          <w:spacing w:val="-1"/>
        </w:rPr>
        <w:t>Divisive</w:t>
      </w:r>
      <w:proofErr w:type="spellEnd"/>
      <w:r w:rsidRPr="00FA0373">
        <w:rPr>
          <w:spacing w:val="-1"/>
        </w:rPr>
        <w:t xml:space="preserve"> </w:t>
      </w:r>
      <w:proofErr w:type="spellStart"/>
      <w:r w:rsidRPr="00FA0373">
        <w:rPr>
          <w:spacing w:val="-1"/>
        </w:rPr>
        <w:t>Analysis</w:t>
      </w:r>
      <w:proofErr w:type="spellEnd"/>
      <w:r w:rsidRPr="00FA0373">
        <w:rPr>
          <w:spacing w:val="-1"/>
        </w:rPr>
        <w:t xml:space="preserve">, DIANA). </w:t>
      </w:r>
      <w:r w:rsidRPr="00FA0373">
        <w:rPr>
          <w:b w:val="0"/>
          <w:spacing w:val="-1"/>
        </w:rPr>
        <w:t xml:space="preserve">Ці методи є логічною протилежністю </w:t>
      </w:r>
      <w:proofErr w:type="spellStart"/>
      <w:r w:rsidRPr="00FA0373">
        <w:rPr>
          <w:b w:val="0"/>
          <w:spacing w:val="-1"/>
        </w:rPr>
        <w:t>агломеративним</w:t>
      </w:r>
      <w:proofErr w:type="spellEnd"/>
      <w:r w:rsidRPr="00FA0373">
        <w:rPr>
          <w:b w:val="0"/>
          <w:spacing w:val="-1"/>
        </w:rPr>
        <w:t xml:space="preserve"> методам.</w:t>
      </w:r>
      <w:r w:rsidRPr="00FA0373">
        <w:rPr>
          <w:b w:val="0"/>
          <w:spacing w:val="-5"/>
        </w:rPr>
        <w:t xml:space="preserve"> </w:t>
      </w:r>
      <w:r w:rsidRPr="00FA0373">
        <w:rPr>
          <w:b w:val="0"/>
        </w:rPr>
        <w:t>На початку роботи алгоритму всі об'єкти належать одному кластеру, який на наступних кроках ділиться на менші кластери, у результаті утворюється послідовність груп, що розщеплюються.</w:t>
      </w:r>
    </w:p>
    <w:p w14:paraId="0756F8EE" w14:textId="77777777" w:rsidR="00675F87" w:rsidRPr="00801CDC" w:rsidRDefault="00675F87" w:rsidP="00675F87">
      <w:pPr>
        <w:pStyle w:val="BodyText"/>
        <w:ind w:right="5" w:firstLine="709"/>
        <w:rPr>
          <w:b w:val="0"/>
        </w:rPr>
      </w:pPr>
      <w:r w:rsidRPr="00801CDC">
        <w:rPr>
          <w:b w:val="0"/>
          <w:spacing w:val="-1"/>
        </w:rPr>
        <w:t>Принцип</w:t>
      </w:r>
      <w:r w:rsidRPr="00801CDC">
        <w:rPr>
          <w:b w:val="0"/>
          <w:spacing w:val="-2"/>
        </w:rPr>
        <w:t xml:space="preserve"> </w:t>
      </w:r>
      <w:r w:rsidRPr="00801CDC">
        <w:rPr>
          <w:b w:val="0"/>
          <w:spacing w:val="-1"/>
        </w:rPr>
        <w:t>роботи</w:t>
      </w:r>
      <w:r w:rsidRPr="00801CDC">
        <w:rPr>
          <w:b w:val="0"/>
          <w:spacing w:val="-4"/>
        </w:rPr>
        <w:t xml:space="preserve"> </w:t>
      </w:r>
      <w:r w:rsidRPr="00801CDC">
        <w:rPr>
          <w:b w:val="0"/>
          <w:spacing w:val="-1"/>
        </w:rPr>
        <w:t>описаних</w:t>
      </w:r>
      <w:r w:rsidRPr="00801CDC">
        <w:rPr>
          <w:b w:val="0"/>
          <w:spacing w:val="-3"/>
        </w:rPr>
        <w:t xml:space="preserve"> </w:t>
      </w:r>
      <w:r w:rsidRPr="00801CDC">
        <w:rPr>
          <w:b w:val="0"/>
          <w:spacing w:val="-1"/>
        </w:rPr>
        <w:t>вище</w:t>
      </w:r>
      <w:r w:rsidRPr="00801CDC">
        <w:rPr>
          <w:b w:val="0"/>
          <w:spacing w:val="-4"/>
        </w:rPr>
        <w:t xml:space="preserve"> </w:t>
      </w:r>
      <w:r w:rsidRPr="00801CDC">
        <w:rPr>
          <w:b w:val="0"/>
          <w:spacing w:val="-1"/>
        </w:rPr>
        <w:t>груп методів</w:t>
      </w:r>
      <w:r w:rsidRPr="00801CDC">
        <w:rPr>
          <w:b w:val="0"/>
          <w:spacing w:val="-4"/>
        </w:rPr>
        <w:t xml:space="preserve"> </w:t>
      </w:r>
      <w:r w:rsidRPr="00801CDC">
        <w:rPr>
          <w:b w:val="0"/>
        </w:rPr>
        <w:t>у</w:t>
      </w:r>
      <w:r w:rsidRPr="00801CDC">
        <w:rPr>
          <w:b w:val="0"/>
          <w:spacing w:val="-4"/>
        </w:rPr>
        <w:t xml:space="preserve"> </w:t>
      </w:r>
      <w:r w:rsidRPr="00801CDC">
        <w:rPr>
          <w:b w:val="0"/>
          <w:spacing w:val="-1"/>
        </w:rPr>
        <w:t>вигляді</w:t>
      </w:r>
      <w:r w:rsidRPr="00801CDC">
        <w:rPr>
          <w:b w:val="0"/>
          <w:spacing w:val="-4"/>
        </w:rPr>
        <w:t xml:space="preserve"> </w:t>
      </w:r>
      <w:proofErr w:type="spellStart"/>
      <w:r w:rsidRPr="00801CDC">
        <w:rPr>
          <w:b w:val="0"/>
          <w:spacing w:val="-1"/>
        </w:rPr>
        <w:t>дендрограми</w:t>
      </w:r>
      <w:proofErr w:type="spellEnd"/>
      <w:r w:rsidRPr="00801CDC">
        <w:rPr>
          <w:b w:val="0"/>
          <w:spacing w:val="-1"/>
        </w:rPr>
        <w:t xml:space="preserve"> показаний на</w:t>
      </w:r>
      <w:r w:rsidRPr="00801CDC">
        <w:rPr>
          <w:b w:val="0"/>
          <w:spacing w:val="-5"/>
        </w:rPr>
        <w:t xml:space="preserve"> </w:t>
      </w:r>
      <w:hyperlink r:id="rId130" w:anchor="image.13.3">
        <w:r w:rsidRPr="00801CDC">
          <w:rPr>
            <w:b w:val="0"/>
            <w:spacing w:val="-1"/>
          </w:rPr>
          <w:t>рис.</w:t>
        </w:r>
      </w:hyperlink>
      <w:r w:rsidRPr="00801CDC">
        <w:rPr>
          <w:b w:val="0"/>
        </w:rPr>
        <w:t xml:space="preserve"> </w:t>
      </w:r>
      <w:hyperlink r:id="rId131" w:anchor="image.13.3">
        <w:r w:rsidRPr="00801CDC">
          <w:rPr>
            <w:b w:val="0"/>
          </w:rPr>
          <w:t>7.3</w:t>
        </w:r>
      </w:hyperlink>
      <w:r w:rsidRPr="00801CDC">
        <w:rPr>
          <w:b w:val="0"/>
        </w:rPr>
        <w:t>.</w:t>
      </w:r>
    </w:p>
    <w:p w14:paraId="2E987663" w14:textId="77777777" w:rsidR="00675F87" w:rsidRPr="00FA0373" w:rsidRDefault="000C1505" w:rsidP="00675F87">
      <w:pPr>
        <w:ind w:right="5" w:firstLine="709"/>
        <w:jc w:val="center"/>
        <w:rPr>
          <w:szCs w:val="24"/>
        </w:rPr>
      </w:pPr>
      <w:r>
        <w:rPr>
          <w:noProof/>
          <w:szCs w:val="24"/>
          <w:lang w:val="uk-UA" w:eastAsia="uk-UA"/>
        </w:rPr>
        <w:pict w14:anchorId="16A1A17C">
          <v:shape id="_x0000_i1087" type="#_x0000_t75" style="width:448.2pt;height:232.8pt;visibility:visible">
            <v:imagedata r:id="rId132" o:title=""/>
          </v:shape>
        </w:pict>
      </w:r>
    </w:p>
    <w:p w14:paraId="2A028916" w14:textId="77777777" w:rsidR="00675F87" w:rsidRPr="00FA0373" w:rsidRDefault="00675F87" w:rsidP="00675F87">
      <w:pPr>
        <w:ind w:right="5" w:firstLine="709"/>
        <w:jc w:val="center"/>
        <w:rPr>
          <w:spacing w:val="-1"/>
          <w:szCs w:val="24"/>
        </w:rPr>
      </w:pPr>
      <w:r w:rsidRPr="00FA0373">
        <w:rPr>
          <w:spacing w:val="-1"/>
          <w:szCs w:val="24"/>
        </w:rPr>
        <w:t>Рисунок</w:t>
      </w:r>
      <w:r w:rsidRPr="00FA0373">
        <w:rPr>
          <w:spacing w:val="-4"/>
          <w:szCs w:val="24"/>
        </w:rPr>
        <w:t xml:space="preserve"> </w:t>
      </w:r>
      <w:r>
        <w:rPr>
          <w:spacing w:val="-1"/>
          <w:szCs w:val="24"/>
        </w:rPr>
        <w:t>7</w:t>
      </w:r>
      <w:r w:rsidRPr="00FA0373">
        <w:rPr>
          <w:spacing w:val="-1"/>
          <w:szCs w:val="24"/>
        </w:rPr>
        <w:t xml:space="preserve">.3 – </w:t>
      </w:r>
      <w:proofErr w:type="spellStart"/>
      <w:r w:rsidRPr="00FA0373">
        <w:rPr>
          <w:spacing w:val="-1"/>
          <w:szCs w:val="24"/>
        </w:rPr>
        <w:t>Дендрограмма</w:t>
      </w:r>
      <w:proofErr w:type="spellEnd"/>
      <w:r w:rsidRPr="00FA0373">
        <w:rPr>
          <w:spacing w:val="-3"/>
          <w:szCs w:val="24"/>
        </w:rPr>
        <w:t xml:space="preserve"> </w:t>
      </w:r>
      <w:proofErr w:type="spellStart"/>
      <w:r w:rsidRPr="00FA0373">
        <w:rPr>
          <w:spacing w:val="-1"/>
          <w:szCs w:val="24"/>
        </w:rPr>
        <w:t>агломеративних</w:t>
      </w:r>
      <w:proofErr w:type="spellEnd"/>
      <w:r w:rsidRPr="00FA0373">
        <w:rPr>
          <w:spacing w:val="-3"/>
          <w:szCs w:val="24"/>
        </w:rPr>
        <w:t xml:space="preserve"> </w:t>
      </w:r>
      <w:r w:rsidRPr="00FA0373">
        <w:rPr>
          <w:szCs w:val="24"/>
        </w:rPr>
        <w:t>і</w:t>
      </w:r>
      <w:r w:rsidRPr="00FA0373">
        <w:rPr>
          <w:spacing w:val="-4"/>
          <w:szCs w:val="24"/>
        </w:rPr>
        <w:t xml:space="preserve"> </w:t>
      </w:r>
      <w:proofErr w:type="spellStart"/>
      <w:r w:rsidRPr="00FA0373">
        <w:rPr>
          <w:spacing w:val="-1"/>
          <w:szCs w:val="24"/>
        </w:rPr>
        <w:t>дивизимних</w:t>
      </w:r>
      <w:proofErr w:type="spellEnd"/>
      <w:r w:rsidRPr="00FA0373">
        <w:rPr>
          <w:szCs w:val="24"/>
        </w:rPr>
        <w:t xml:space="preserve"> </w:t>
      </w:r>
      <w:proofErr w:type="spellStart"/>
      <w:r w:rsidRPr="00FA0373">
        <w:rPr>
          <w:spacing w:val="-1"/>
          <w:szCs w:val="24"/>
        </w:rPr>
        <w:t>методів</w:t>
      </w:r>
      <w:proofErr w:type="spellEnd"/>
    </w:p>
    <w:p w14:paraId="3E51D1A8" w14:textId="77777777" w:rsidR="00675F87" w:rsidRPr="00FA0373" w:rsidRDefault="00675F87" w:rsidP="00675F87">
      <w:pPr>
        <w:ind w:right="5" w:firstLine="709"/>
        <w:jc w:val="center"/>
        <w:rPr>
          <w:spacing w:val="-1"/>
          <w:szCs w:val="24"/>
        </w:rPr>
      </w:pPr>
    </w:p>
    <w:p w14:paraId="63E4EA81" w14:textId="77777777" w:rsidR="00675F87" w:rsidRPr="00651922" w:rsidRDefault="00675F87" w:rsidP="00675F87">
      <w:pPr>
        <w:pStyle w:val="BodyText"/>
        <w:ind w:right="5" w:firstLine="709"/>
        <w:rPr>
          <w:b w:val="0"/>
        </w:rPr>
      </w:pPr>
      <w:r w:rsidRPr="00651922">
        <w:rPr>
          <w:b w:val="0"/>
          <w:spacing w:val="-1"/>
        </w:rPr>
        <w:t xml:space="preserve">Програмна реалізація алгоритмів кластерного аналізу широко представлена в різних інструментах </w:t>
      </w:r>
      <w:proofErr w:type="spellStart"/>
      <w:r w:rsidRPr="00651922">
        <w:rPr>
          <w:b w:val="0"/>
          <w:spacing w:val="-1"/>
        </w:rPr>
        <w:t>Data</w:t>
      </w:r>
      <w:proofErr w:type="spellEnd"/>
      <w:r w:rsidRPr="00651922">
        <w:rPr>
          <w:b w:val="0"/>
          <w:spacing w:val="-1"/>
        </w:rPr>
        <w:t xml:space="preserve"> </w:t>
      </w:r>
      <w:proofErr w:type="spellStart"/>
      <w:r w:rsidRPr="00651922">
        <w:rPr>
          <w:b w:val="0"/>
          <w:spacing w:val="-1"/>
        </w:rPr>
        <w:t>Mining</w:t>
      </w:r>
      <w:proofErr w:type="spellEnd"/>
      <w:r w:rsidRPr="00651922">
        <w:rPr>
          <w:b w:val="0"/>
          <w:spacing w:val="-1"/>
        </w:rPr>
        <w:t>, які дозволяють вирішувати завдання досить великої розмірності.</w:t>
      </w:r>
      <w:r w:rsidRPr="00651922">
        <w:rPr>
          <w:b w:val="0"/>
          <w:spacing w:val="-5"/>
        </w:rPr>
        <w:t xml:space="preserve"> </w:t>
      </w:r>
      <w:r w:rsidRPr="00651922">
        <w:rPr>
          <w:b w:val="0"/>
          <w:spacing w:val="-1"/>
        </w:rPr>
        <w:t xml:space="preserve">Наприклад, </w:t>
      </w:r>
      <w:proofErr w:type="spellStart"/>
      <w:r w:rsidRPr="00651922">
        <w:rPr>
          <w:b w:val="0"/>
          <w:spacing w:val="-1"/>
        </w:rPr>
        <w:t>агломеративні</w:t>
      </w:r>
      <w:proofErr w:type="spellEnd"/>
      <w:r w:rsidRPr="00651922">
        <w:rPr>
          <w:b w:val="0"/>
          <w:spacing w:val="-1"/>
        </w:rPr>
        <w:t xml:space="preserve"> методи реалізовані в пакеті SPSS, </w:t>
      </w:r>
      <w:proofErr w:type="spellStart"/>
      <w:r w:rsidRPr="00651922">
        <w:rPr>
          <w:b w:val="0"/>
          <w:spacing w:val="-1"/>
        </w:rPr>
        <w:t>дивизимні</w:t>
      </w:r>
      <w:proofErr w:type="spellEnd"/>
      <w:r w:rsidRPr="00651922">
        <w:rPr>
          <w:b w:val="0"/>
          <w:spacing w:val="-1"/>
        </w:rPr>
        <w:t xml:space="preserve"> методи - у пакеті </w:t>
      </w:r>
      <w:proofErr w:type="spellStart"/>
      <w:r w:rsidRPr="00651922">
        <w:rPr>
          <w:b w:val="0"/>
          <w:spacing w:val="-1"/>
        </w:rPr>
        <w:t>Statgraf</w:t>
      </w:r>
      <w:proofErr w:type="spellEnd"/>
      <w:r w:rsidRPr="00651922">
        <w:rPr>
          <w:b w:val="0"/>
          <w:spacing w:val="-1"/>
        </w:rPr>
        <w:t>.</w:t>
      </w:r>
    </w:p>
    <w:p w14:paraId="600533D9" w14:textId="77777777" w:rsidR="00675F87" w:rsidRPr="00651922" w:rsidRDefault="00675F87" w:rsidP="00675F87">
      <w:pPr>
        <w:pStyle w:val="BodyText"/>
        <w:ind w:right="5" w:firstLine="709"/>
        <w:rPr>
          <w:b w:val="0"/>
        </w:rPr>
      </w:pPr>
      <w:r w:rsidRPr="00651922">
        <w:rPr>
          <w:b w:val="0"/>
          <w:spacing w:val="-1"/>
        </w:rPr>
        <w:t>Ієрархічні методи кластеризації різняться правилами побудови кластерів.</w:t>
      </w:r>
      <w:r w:rsidRPr="00651922">
        <w:rPr>
          <w:b w:val="0"/>
          <w:spacing w:val="-6"/>
        </w:rPr>
        <w:t xml:space="preserve"> </w:t>
      </w:r>
      <w:r w:rsidRPr="00651922">
        <w:rPr>
          <w:b w:val="0"/>
        </w:rPr>
        <w:t>У якості правил виступають критерії, які використовуються при розв'язку питання про "схожість" об'єктів при їхнім об'єднанні в групу (</w:t>
      </w:r>
      <w:proofErr w:type="spellStart"/>
      <w:r w:rsidRPr="00651922">
        <w:rPr>
          <w:b w:val="0"/>
        </w:rPr>
        <w:t>агломеративні</w:t>
      </w:r>
      <w:proofErr w:type="spellEnd"/>
      <w:r w:rsidRPr="00651922">
        <w:rPr>
          <w:b w:val="0"/>
        </w:rPr>
        <w:t xml:space="preserve"> методи) або поділу на групи (</w:t>
      </w:r>
      <w:proofErr w:type="spellStart"/>
      <w:r w:rsidRPr="00651922">
        <w:rPr>
          <w:b w:val="0"/>
        </w:rPr>
        <w:t>дивизимні</w:t>
      </w:r>
      <w:proofErr w:type="spellEnd"/>
      <w:r w:rsidRPr="00651922">
        <w:rPr>
          <w:b w:val="0"/>
        </w:rPr>
        <w:t xml:space="preserve"> методи).</w:t>
      </w:r>
    </w:p>
    <w:p w14:paraId="42A2F5A2" w14:textId="77777777" w:rsidR="00675F87" w:rsidRPr="00651922" w:rsidRDefault="00675F87" w:rsidP="00675F87">
      <w:pPr>
        <w:pStyle w:val="BodyText"/>
        <w:ind w:right="5" w:firstLine="709"/>
        <w:rPr>
          <w:b w:val="0"/>
        </w:rPr>
      </w:pPr>
      <w:r w:rsidRPr="00651922">
        <w:rPr>
          <w:b w:val="0"/>
          <w:spacing w:val="-1"/>
        </w:rPr>
        <w:t>Ієрархічні методи кластерного аналізу використовуються при невеликих обсягах наборів даних.</w:t>
      </w:r>
    </w:p>
    <w:p w14:paraId="00B60D9D" w14:textId="77777777" w:rsidR="00675F87" w:rsidRPr="00651922" w:rsidRDefault="00675F87" w:rsidP="00675F87">
      <w:pPr>
        <w:pStyle w:val="BodyText"/>
        <w:ind w:right="5" w:firstLine="709"/>
        <w:rPr>
          <w:b w:val="0"/>
        </w:rPr>
      </w:pPr>
      <w:r w:rsidRPr="00651922">
        <w:rPr>
          <w:b w:val="0"/>
          <w:spacing w:val="-1"/>
        </w:rPr>
        <w:t>Перевагою ієрархічних методів кластеризації є їхню наочність.</w:t>
      </w:r>
    </w:p>
    <w:p w14:paraId="6334F7A1" w14:textId="77777777" w:rsidR="00675F87" w:rsidRPr="00651922" w:rsidRDefault="00675F87" w:rsidP="00675F87">
      <w:pPr>
        <w:pStyle w:val="BodyText"/>
        <w:ind w:right="5" w:firstLine="709"/>
        <w:rPr>
          <w:b w:val="0"/>
        </w:rPr>
      </w:pPr>
      <w:r w:rsidRPr="00651922">
        <w:rPr>
          <w:b w:val="0"/>
          <w:spacing w:val="-1"/>
        </w:rPr>
        <w:t xml:space="preserve">Ієрархічні алгоритми пов'язані з побудовою </w:t>
      </w:r>
      <w:proofErr w:type="spellStart"/>
      <w:r w:rsidRPr="00651922">
        <w:rPr>
          <w:b w:val="0"/>
          <w:spacing w:val="-1"/>
        </w:rPr>
        <w:t>дендрограмм</w:t>
      </w:r>
      <w:proofErr w:type="spellEnd"/>
      <w:r w:rsidRPr="00651922">
        <w:rPr>
          <w:b w:val="0"/>
          <w:spacing w:val="-1"/>
        </w:rPr>
        <w:t xml:space="preserve"> ( від грецького </w:t>
      </w:r>
      <w:proofErr w:type="spellStart"/>
      <w:r w:rsidRPr="00651922">
        <w:rPr>
          <w:b w:val="0"/>
          <w:spacing w:val="-1"/>
        </w:rPr>
        <w:t>dendron</w:t>
      </w:r>
      <w:proofErr w:type="spellEnd"/>
      <w:r w:rsidRPr="00651922">
        <w:rPr>
          <w:b w:val="0"/>
          <w:spacing w:val="-1"/>
        </w:rPr>
        <w:t xml:space="preserve"> - "дерево"), які є результатом ієрархічного кластерного аналізу.</w:t>
      </w:r>
    </w:p>
    <w:p w14:paraId="020CD327" w14:textId="77777777" w:rsidR="00675F87" w:rsidRPr="00651922" w:rsidRDefault="00675F87" w:rsidP="00675F87">
      <w:pPr>
        <w:pStyle w:val="BodyText"/>
        <w:ind w:right="5" w:firstLine="709"/>
        <w:rPr>
          <w:b w:val="0"/>
        </w:rPr>
      </w:pPr>
      <w:proofErr w:type="spellStart"/>
      <w:r w:rsidRPr="00651922">
        <w:rPr>
          <w:b w:val="0"/>
          <w:spacing w:val="-1"/>
        </w:rPr>
        <w:t>Дендрограмма</w:t>
      </w:r>
      <w:proofErr w:type="spellEnd"/>
      <w:r w:rsidRPr="00651922">
        <w:rPr>
          <w:b w:val="0"/>
          <w:spacing w:val="-1"/>
        </w:rPr>
        <w:t xml:space="preserve"> описує близькість окремих точок і кластерів друг до друга, представляє в графічному виді послідовність об'єднання (поділу) кластерів.</w:t>
      </w:r>
    </w:p>
    <w:p w14:paraId="410D412E" w14:textId="77777777" w:rsidR="00675F87" w:rsidRPr="00651922" w:rsidRDefault="00675F87" w:rsidP="00675F87">
      <w:pPr>
        <w:pStyle w:val="BodyText"/>
        <w:ind w:right="5" w:firstLine="709"/>
        <w:rPr>
          <w:b w:val="0"/>
        </w:rPr>
      </w:pPr>
      <w:proofErr w:type="spellStart"/>
      <w:r w:rsidRPr="00651922">
        <w:rPr>
          <w:b w:val="0"/>
          <w:spacing w:val="-1"/>
        </w:rPr>
        <w:t>Дендрограмма</w:t>
      </w:r>
      <w:proofErr w:type="spellEnd"/>
      <w:r w:rsidRPr="00651922">
        <w:rPr>
          <w:b w:val="0"/>
          <w:spacing w:val="-1"/>
        </w:rPr>
        <w:t xml:space="preserve"> (</w:t>
      </w:r>
      <w:proofErr w:type="spellStart"/>
      <w:r w:rsidRPr="00651922">
        <w:rPr>
          <w:b w:val="0"/>
          <w:spacing w:val="-1"/>
        </w:rPr>
        <w:t>dendrogram</w:t>
      </w:r>
      <w:proofErr w:type="spellEnd"/>
      <w:r w:rsidRPr="00651922">
        <w:rPr>
          <w:b w:val="0"/>
          <w:spacing w:val="-1"/>
        </w:rPr>
        <w:t>) - деревоподібна діаграма, що містить n рівнів, кожний з яких відповідає одному із кроків процесу послідовного укрупнення кластерів.</w:t>
      </w:r>
    </w:p>
    <w:p w14:paraId="348A5C87" w14:textId="77777777" w:rsidR="00675F87" w:rsidRPr="00651922" w:rsidRDefault="00675F87" w:rsidP="00675F87">
      <w:pPr>
        <w:pStyle w:val="BodyText"/>
        <w:ind w:right="5" w:firstLine="709"/>
        <w:rPr>
          <w:b w:val="0"/>
        </w:rPr>
      </w:pPr>
      <w:proofErr w:type="spellStart"/>
      <w:r w:rsidRPr="00651922">
        <w:rPr>
          <w:b w:val="0"/>
          <w:spacing w:val="-1"/>
        </w:rPr>
        <w:t>Дендрограмму</w:t>
      </w:r>
      <w:proofErr w:type="spellEnd"/>
      <w:r w:rsidRPr="00651922">
        <w:rPr>
          <w:b w:val="0"/>
          <w:spacing w:val="-1"/>
        </w:rPr>
        <w:t xml:space="preserve"> також називають деревоподібною схемою, деревом об'єднання кластерів, деревом ієрархічної структури.</w:t>
      </w:r>
    </w:p>
    <w:p w14:paraId="3B0C7738" w14:textId="77777777" w:rsidR="00675F87" w:rsidRPr="00651922" w:rsidRDefault="00675F87" w:rsidP="00675F87">
      <w:pPr>
        <w:pStyle w:val="BodyText"/>
        <w:ind w:right="5" w:firstLine="709"/>
        <w:rPr>
          <w:b w:val="0"/>
        </w:rPr>
      </w:pPr>
      <w:proofErr w:type="spellStart"/>
      <w:r w:rsidRPr="00651922">
        <w:rPr>
          <w:b w:val="0"/>
          <w:spacing w:val="-1"/>
        </w:rPr>
        <w:t>Дендрограмма</w:t>
      </w:r>
      <w:proofErr w:type="spellEnd"/>
      <w:r w:rsidRPr="00651922">
        <w:rPr>
          <w:b w:val="0"/>
          <w:spacing w:val="-1"/>
        </w:rPr>
        <w:t xml:space="preserve"> являє собою вкладене угруповання об'єктів, яке змінюється на різних рівнях ієрархії.</w:t>
      </w:r>
    </w:p>
    <w:p w14:paraId="68466074" w14:textId="77777777" w:rsidR="00675F87" w:rsidRPr="00651922" w:rsidRDefault="00675F87" w:rsidP="00675F87">
      <w:pPr>
        <w:pStyle w:val="BodyText"/>
        <w:spacing w:before="69"/>
        <w:ind w:right="5" w:firstLine="709"/>
        <w:rPr>
          <w:b w:val="0"/>
        </w:rPr>
      </w:pPr>
      <w:r w:rsidRPr="00651922">
        <w:rPr>
          <w:b w:val="0"/>
          <w:spacing w:val="-1"/>
        </w:rPr>
        <w:lastRenderedPageBreak/>
        <w:t>Існує</w:t>
      </w:r>
      <w:r w:rsidRPr="00651922">
        <w:rPr>
          <w:b w:val="0"/>
          <w:spacing w:val="-3"/>
        </w:rPr>
        <w:t xml:space="preserve"> </w:t>
      </w:r>
      <w:r w:rsidRPr="00651922">
        <w:rPr>
          <w:b w:val="0"/>
          <w:spacing w:val="-1"/>
        </w:rPr>
        <w:t>багато</w:t>
      </w:r>
      <w:r w:rsidRPr="00651922">
        <w:rPr>
          <w:b w:val="0"/>
          <w:spacing w:val="-4"/>
        </w:rPr>
        <w:t xml:space="preserve"> </w:t>
      </w:r>
      <w:r w:rsidRPr="00651922">
        <w:rPr>
          <w:b w:val="0"/>
          <w:spacing w:val="-1"/>
        </w:rPr>
        <w:t>способів</w:t>
      </w:r>
      <w:r w:rsidRPr="00651922">
        <w:rPr>
          <w:b w:val="0"/>
          <w:spacing w:val="-5"/>
        </w:rPr>
        <w:t xml:space="preserve"> </w:t>
      </w:r>
      <w:r w:rsidRPr="00651922">
        <w:rPr>
          <w:b w:val="0"/>
          <w:spacing w:val="-1"/>
        </w:rPr>
        <w:t>побудови</w:t>
      </w:r>
      <w:r w:rsidRPr="00651922">
        <w:rPr>
          <w:b w:val="0"/>
          <w:spacing w:val="-4"/>
        </w:rPr>
        <w:t xml:space="preserve"> </w:t>
      </w:r>
      <w:proofErr w:type="spellStart"/>
      <w:r w:rsidRPr="00651922">
        <w:rPr>
          <w:b w:val="0"/>
          <w:spacing w:val="-1"/>
        </w:rPr>
        <w:t>дендограмм</w:t>
      </w:r>
      <w:proofErr w:type="spellEnd"/>
      <w:r w:rsidRPr="00651922">
        <w:rPr>
          <w:b w:val="0"/>
          <w:spacing w:val="-1"/>
        </w:rPr>
        <w:t>.</w:t>
      </w:r>
      <w:r w:rsidRPr="00651922">
        <w:rPr>
          <w:b w:val="0"/>
          <w:spacing w:val="-4"/>
        </w:rPr>
        <w:t xml:space="preserve"> </w:t>
      </w:r>
      <w:r w:rsidRPr="00651922">
        <w:rPr>
          <w:b w:val="0"/>
        </w:rPr>
        <w:t>У</w:t>
      </w:r>
      <w:r w:rsidRPr="00651922">
        <w:rPr>
          <w:b w:val="0"/>
          <w:spacing w:val="-5"/>
        </w:rPr>
        <w:t xml:space="preserve"> </w:t>
      </w:r>
      <w:proofErr w:type="spellStart"/>
      <w:r w:rsidRPr="00651922">
        <w:rPr>
          <w:b w:val="0"/>
          <w:spacing w:val="-1"/>
        </w:rPr>
        <w:t>дендограмі</w:t>
      </w:r>
      <w:proofErr w:type="spellEnd"/>
      <w:r w:rsidRPr="00651922">
        <w:rPr>
          <w:b w:val="0"/>
          <w:spacing w:val="-4"/>
        </w:rPr>
        <w:t xml:space="preserve"> </w:t>
      </w:r>
      <w:r w:rsidRPr="00651922">
        <w:rPr>
          <w:b w:val="0"/>
          <w:spacing w:val="-1"/>
        </w:rPr>
        <w:t>об'єкти</w:t>
      </w:r>
      <w:r w:rsidRPr="00651922">
        <w:rPr>
          <w:b w:val="0"/>
          <w:spacing w:val="-4"/>
        </w:rPr>
        <w:t xml:space="preserve"> </w:t>
      </w:r>
      <w:r w:rsidRPr="00651922">
        <w:rPr>
          <w:b w:val="0"/>
          <w:spacing w:val="-1"/>
        </w:rPr>
        <w:t>можуть</w:t>
      </w:r>
      <w:r w:rsidRPr="00651922">
        <w:rPr>
          <w:b w:val="0"/>
          <w:spacing w:val="55"/>
        </w:rPr>
        <w:t xml:space="preserve"> </w:t>
      </w:r>
      <w:r w:rsidRPr="00651922">
        <w:rPr>
          <w:b w:val="0"/>
          <w:spacing w:val="-1"/>
        </w:rPr>
        <w:t>розташовуватися</w:t>
      </w:r>
      <w:r w:rsidRPr="00651922">
        <w:rPr>
          <w:b w:val="0"/>
          <w:spacing w:val="-2"/>
        </w:rPr>
        <w:t xml:space="preserve"> </w:t>
      </w:r>
      <w:r w:rsidRPr="00651922">
        <w:rPr>
          <w:b w:val="0"/>
          <w:spacing w:val="-1"/>
        </w:rPr>
        <w:t>вертикально</w:t>
      </w:r>
      <w:r w:rsidRPr="00651922">
        <w:rPr>
          <w:b w:val="0"/>
          <w:spacing w:val="-3"/>
        </w:rPr>
        <w:t xml:space="preserve"> </w:t>
      </w:r>
      <w:r w:rsidRPr="00651922">
        <w:rPr>
          <w:b w:val="0"/>
          <w:spacing w:val="-1"/>
        </w:rPr>
        <w:t>або</w:t>
      </w:r>
      <w:r w:rsidRPr="00651922">
        <w:rPr>
          <w:b w:val="0"/>
          <w:spacing w:val="-5"/>
        </w:rPr>
        <w:t xml:space="preserve"> </w:t>
      </w:r>
      <w:r w:rsidRPr="00651922">
        <w:rPr>
          <w:b w:val="0"/>
          <w:spacing w:val="-1"/>
        </w:rPr>
        <w:t>горизонтально.</w:t>
      </w:r>
      <w:r w:rsidRPr="00651922">
        <w:rPr>
          <w:b w:val="0"/>
          <w:spacing w:val="-3"/>
        </w:rPr>
        <w:t xml:space="preserve"> </w:t>
      </w:r>
      <w:r w:rsidRPr="00651922">
        <w:rPr>
          <w:b w:val="0"/>
          <w:spacing w:val="-1"/>
        </w:rPr>
        <w:t>Приклад</w:t>
      </w:r>
      <w:r w:rsidRPr="00651922">
        <w:rPr>
          <w:b w:val="0"/>
          <w:spacing w:val="-4"/>
        </w:rPr>
        <w:t xml:space="preserve"> </w:t>
      </w:r>
      <w:r w:rsidRPr="00651922">
        <w:rPr>
          <w:b w:val="0"/>
          <w:spacing w:val="-1"/>
        </w:rPr>
        <w:t>вертикальної</w:t>
      </w:r>
      <w:r w:rsidRPr="00651922">
        <w:rPr>
          <w:b w:val="0"/>
          <w:spacing w:val="-3"/>
        </w:rPr>
        <w:t xml:space="preserve"> </w:t>
      </w:r>
      <w:proofErr w:type="spellStart"/>
      <w:r w:rsidRPr="00651922">
        <w:rPr>
          <w:b w:val="0"/>
          <w:spacing w:val="-1"/>
        </w:rPr>
        <w:t>дендрограми</w:t>
      </w:r>
      <w:proofErr w:type="spellEnd"/>
      <w:r w:rsidRPr="00651922">
        <w:rPr>
          <w:b w:val="0"/>
          <w:spacing w:val="71"/>
          <w:w w:val="99"/>
        </w:rPr>
        <w:t xml:space="preserve"> </w:t>
      </w:r>
      <w:r w:rsidRPr="00651922">
        <w:rPr>
          <w:b w:val="0"/>
          <w:spacing w:val="-1"/>
        </w:rPr>
        <w:t>наведений на</w:t>
      </w:r>
      <w:r w:rsidRPr="00651922">
        <w:rPr>
          <w:b w:val="0"/>
          <w:spacing w:val="-3"/>
        </w:rPr>
        <w:t xml:space="preserve"> </w:t>
      </w:r>
      <w:hyperlink r:id="rId133" w:anchor="image.13.4">
        <w:r w:rsidRPr="00651922">
          <w:rPr>
            <w:b w:val="0"/>
            <w:spacing w:val="-1"/>
          </w:rPr>
          <w:t xml:space="preserve">рис. </w:t>
        </w:r>
        <w:r w:rsidRPr="00651922">
          <w:rPr>
            <w:b w:val="0"/>
          </w:rPr>
          <w:t>7.4</w:t>
        </w:r>
      </w:hyperlink>
      <w:r w:rsidRPr="00651922">
        <w:rPr>
          <w:b w:val="0"/>
        </w:rPr>
        <w:t>.</w:t>
      </w:r>
    </w:p>
    <w:p w14:paraId="6EEF3C6C" w14:textId="77777777" w:rsidR="00675F87" w:rsidRPr="00FA0373" w:rsidRDefault="000C1505" w:rsidP="00675F87">
      <w:pPr>
        <w:ind w:right="5" w:firstLine="709"/>
        <w:jc w:val="center"/>
        <w:rPr>
          <w:szCs w:val="24"/>
        </w:rPr>
      </w:pPr>
      <w:r>
        <w:rPr>
          <w:noProof/>
          <w:szCs w:val="24"/>
          <w:lang w:val="uk-UA" w:eastAsia="uk-UA"/>
        </w:rPr>
        <w:pict w14:anchorId="51BCBD5B">
          <v:shape id="Рисунок 55" o:spid="_x0000_i1088" type="#_x0000_t75" style="width:189pt;height:102.6pt;visibility:visible">
            <v:imagedata r:id="rId134" o:title=""/>
          </v:shape>
        </w:pict>
      </w:r>
    </w:p>
    <w:p w14:paraId="6AEDE5DB" w14:textId="77777777" w:rsidR="00675F87" w:rsidRPr="00FA0373" w:rsidRDefault="00675F87" w:rsidP="00675F87">
      <w:pPr>
        <w:ind w:right="5" w:firstLine="709"/>
        <w:jc w:val="center"/>
        <w:rPr>
          <w:spacing w:val="-1"/>
          <w:szCs w:val="24"/>
        </w:rPr>
      </w:pPr>
      <w:r w:rsidRPr="00FA0373">
        <w:rPr>
          <w:spacing w:val="-1"/>
          <w:szCs w:val="24"/>
        </w:rPr>
        <w:t>Рисунок</w:t>
      </w:r>
      <w:r w:rsidRPr="00FA0373">
        <w:rPr>
          <w:spacing w:val="-4"/>
          <w:szCs w:val="24"/>
        </w:rPr>
        <w:t xml:space="preserve"> </w:t>
      </w:r>
      <w:r>
        <w:rPr>
          <w:spacing w:val="-1"/>
          <w:szCs w:val="24"/>
        </w:rPr>
        <w:t>7</w:t>
      </w:r>
      <w:r w:rsidRPr="00FA0373">
        <w:rPr>
          <w:spacing w:val="-1"/>
          <w:szCs w:val="24"/>
        </w:rPr>
        <w:t>.4 – Приклад</w:t>
      </w:r>
      <w:r w:rsidRPr="00FA0373">
        <w:rPr>
          <w:spacing w:val="-2"/>
          <w:szCs w:val="24"/>
        </w:rPr>
        <w:t xml:space="preserve"> </w:t>
      </w:r>
      <w:proofErr w:type="spellStart"/>
      <w:r w:rsidRPr="00FA0373">
        <w:rPr>
          <w:spacing w:val="-1"/>
          <w:szCs w:val="24"/>
        </w:rPr>
        <w:t>дендрограмми</w:t>
      </w:r>
      <w:proofErr w:type="spellEnd"/>
    </w:p>
    <w:p w14:paraId="4397EEAE" w14:textId="77777777" w:rsidR="00675F87" w:rsidRPr="00FA0373" w:rsidRDefault="00675F87" w:rsidP="00675F87">
      <w:pPr>
        <w:ind w:right="5" w:firstLine="709"/>
        <w:jc w:val="center"/>
        <w:rPr>
          <w:spacing w:val="-1"/>
          <w:szCs w:val="24"/>
        </w:rPr>
      </w:pPr>
    </w:p>
    <w:p w14:paraId="36AC673F" w14:textId="77777777" w:rsidR="00675F87" w:rsidRPr="00651922" w:rsidRDefault="00675F87" w:rsidP="00675F87">
      <w:pPr>
        <w:pStyle w:val="BodyText"/>
        <w:ind w:right="5" w:firstLine="709"/>
        <w:rPr>
          <w:b w:val="0"/>
          <w:spacing w:val="-1"/>
          <w:lang w:val="ru-RU"/>
        </w:rPr>
      </w:pPr>
      <w:r w:rsidRPr="00651922">
        <w:rPr>
          <w:b w:val="0"/>
          <w:spacing w:val="-1"/>
        </w:rPr>
        <w:t xml:space="preserve">Числа 11, 10, 3 і </w:t>
      </w:r>
      <w:proofErr w:type="spellStart"/>
      <w:r w:rsidRPr="00651922">
        <w:rPr>
          <w:b w:val="0"/>
          <w:spacing w:val="-1"/>
        </w:rPr>
        <w:t>т.д</w:t>
      </w:r>
      <w:proofErr w:type="spellEnd"/>
      <w:r w:rsidRPr="00651922">
        <w:rPr>
          <w:b w:val="0"/>
          <w:spacing w:val="-1"/>
        </w:rPr>
        <w:t>. відповідають номерам об'єктів або спостережень вихідної вибірки.</w:t>
      </w:r>
      <w:r w:rsidRPr="00651922">
        <w:rPr>
          <w:b w:val="0"/>
          <w:spacing w:val="-4"/>
        </w:rPr>
        <w:t xml:space="preserve"> </w:t>
      </w:r>
      <w:r w:rsidRPr="00651922">
        <w:rPr>
          <w:b w:val="0"/>
          <w:spacing w:val="-1"/>
        </w:rPr>
        <w:t>Ми бачимо, що на першому кроці кожне спостереження представляє один кластер (вертикальна лінія), на другому кроці спостерігаємо об'єднання таких спостережень: 11 і 10; 3, 4 і 5; 8 і 9; 2 і 6.</w:t>
      </w:r>
      <w:r w:rsidRPr="00651922">
        <w:rPr>
          <w:b w:val="0"/>
          <w:spacing w:val="-3"/>
        </w:rPr>
        <w:t xml:space="preserve"> </w:t>
      </w:r>
      <w:r w:rsidRPr="00651922">
        <w:rPr>
          <w:b w:val="0"/>
          <w:spacing w:val="-1"/>
        </w:rPr>
        <w:t>На другому кроці триває об'єднання в кластери: спостереження 11, 10, 3, 4, 5 і 7, 8, 9.</w:t>
      </w:r>
      <w:r w:rsidRPr="00651922">
        <w:rPr>
          <w:b w:val="0"/>
          <w:spacing w:val="-2"/>
        </w:rPr>
        <w:t xml:space="preserve"> </w:t>
      </w:r>
      <w:r w:rsidRPr="00651922">
        <w:rPr>
          <w:b w:val="0"/>
          <w:spacing w:val="-1"/>
        </w:rPr>
        <w:t>Даний процес триває доти, поки всі спостереження не об'єднаються в один кластер.</w:t>
      </w:r>
      <w:bookmarkStart w:id="281" w:name="Меры_сходства"/>
      <w:bookmarkStart w:id="282" w:name="_bookmark78"/>
      <w:bookmarkEnd w:id="281"/>
      <w:bookmarkEnd w:id="282"/>
    </w:p>
    <w:p w14:paraId="0F01B428" w14:textId="77777777" w:rsidR="00675F87" w:rsidRPr="00651922" w:rsidRDefault="00675F87" w:rsidP="00675F87">
      <w:pPr>
        <w:ind w:right="5" w:firstLine="709"/>
        <w:jc w:val="both"/>
        <w:rPr>
          <w:szCs w:val="24"/>
        </w:rPr>
      </w:pPr>
      <w:r w:rsidRPr="00651922">
        <w:rPr>
          <w:spacing w:val="-1"/>
          <w:szCs w:val="24"/>
        </w:rPr>
        <w:t xml:space="preserve">Заходи </w:t>
      </w:r>
      <w:proofErr w:type="spellStart"/>
      <w:r w:rsidRPr="00651922">
        <w:rPr>
          <w:spacing w:val="-1"/>
          <w:szCs w:val="24"/>
        </w:rPr>
        <w:t>подібності</w:t>
      </w:r>
      <w:proofErr w:type="spellEnd"/>
      <w:r w:rsidRPr="00651922">
        <w:rPr>
          <w:spacing w:val="-1"/>
          <w:szCs w:val="24"/>
        </w:rPr>
        <w:t xml:space="preserve">. </w:t>
      </w:r>
      <w:r w:rsidRPr="00651922">
        <w:rPr>
          <w:szCs w:val="24"/>
        </w:rPr>
        <w:t xml:space="preserve">Для </w:t>
      </w:r>
      <w:proofErr w:type="spellStart"/>
      <w:r w:rsidRPr="00651922">
        <w:rPr>
          <w:szCs w:val="24"/>
        </w:rPr>
        <w:t>обчислення</w:t>
      </w:r>
      <w:proofErr w:type="spellEnd"/>
      <w:r w:rsidRPr="00651922">
        <w:rPr>
          <w:szCs w:val="24"/>
        </w:rPr>
        <w:t xml:space="preserve"> </w:t>
      </w:r>
      <w:proofErr w:type="spellStart"/>
      <w:r w:rsidRPr="00651922">
        <w:rPr>
          <w:szCs w:val="24"/>
        </w:rPr>
        <w:t>відстані</w:t>
      </w:r>
      <w:proofErr w:type="spellEnd"/>
      <w:r w:rsidRPr="00651922">
        <w:rPr>
          <w:szCs w:val="24"/>
        </w:rPr>
        <w:t xml:space="preserve"> </w:t>
      </w:r>
      <w:proofErr w:type="spellStart"/>
      <w:r w:rsidRPr="00651922">
        <w:rPr>
          <w:szCs w:val="24"/>
        </w:rPr>
        <w:t>між</w:t>
      </w:r>
      <w:proofErr w:type="spellEnd"/>
      <w:r w:rsidRPr="00651922">
        <w:rPr>
          <w:szCs w:val="24"/>
        </w:rPr>
        <w:t xml:space="preserve"> </w:t>
      </w:r>
      <w:proofErr w:type="spellStart"/>
      <w:r w:rsidRPr="00651922">
        <w:rPr>
          <w:szCs w:val="24"/>
        </w:rPr>
        <w:t>об'єктами</w:t>
      </w:r>
      <w:proofErr w:type="spellEnd"/>
      <w:r w:rsidRPr="00651922">
        <w:rPr>
          <w:szCs w:val="24"/>
        </w:rPr>
        <w:t xml:space="preserve"> </w:t>
      </w:r>
      <w:proofErr w:type="spellStart"/>
      <w:r w:rsidRPr="00651922">
        <w:rPr>
          <w:szCs w:val="24"/>
        </w:rPr>
        <w:t>використовуються</w:t>
      </w:r>
      <w:proofErr w:type="spellEnd"/>
      <w:r w:rsidRPr="00651922">
        <w:rPr>
          <w:szCs w:val="24"/>
        </w:rPr>
        <w:t xml:space="preserve"> </w:t>
      </w:r>
      <w:proofErr w:type="spellStart"/>
      <w:r w:rsidRPr="00651922">
        <w:rPr>
          <w:szCs w:val="24"/>
        </w:rPr>
        <w:t>різні</w:t>
      </w:r>
      <w:proofErr w:type="spellEnd"/>
      <w:r w:rsidRPr="00651922">
        <w:rPr>
          <w:szCs w:val="24"/>
        </w:rPr>
        <w:t xml:space="preserve"> заходи </w:t>
      </w:r>
      <w:proofErr w:type="spellStart"/>
      <w:r w:rsidRPr="00651922">
        <w:rPr>
          <w:szCs w:val="24"/>
        </w:rPr>
        <w:t>подібності</w:t>
      </w:r>
      <w:proofErr w:type="spellEnd"/>
      <w:r w:rsidRPr="00651922">
        <w:rPr>
          <w:szCs w:val="24"/>
        </w:rPr>
        <w:t xml:space="preserve">, </w:t>
      </w:r>
      <w:proofErr w:type="spellStart"/>
      <w:r w:rsidRPr="00651922">
        <w:rPr>
          <w:szCs w:val="24"/>
        </w:rPr>
        <w:t>їх</w:t>
      </w:r>
      <w:proofErr w:type="spellEnd"/>
      <w:r w:rsidRPr="00651922">
        <w:rPr>
          <w:szCs w:val="24"/>
        </w:rPr>
        <w:t xml:space="preserve"> </w:t>
      </w:r>
      <w:proofErr w:type="spellStart"/>
      <w:r w:rsidRPr="00651922">
        <w:rPr>
          <w:szCs w:val="24"/>
        </w:rPr>
        <w:t>називають</w:t>
      </w:r>
      <w:proofErr w:type="spellEnd"/>
      <w:r w:rsidRPr="00651922">
        <w:rPr>
          <w:szCs w:val="24"/>
        </w:rPr>
        <w:t xml:space="preserve"> також метриками </w:t>
      </w:r>
      <w:proofErr w:type="spellStart"/>
      <w:r w:rsidRPr="00651922">
        <w:rPr>
          <w:szCs w:val="24"/>
        </w:rPr>
        <w:t>або</w:t>
      </w:r>
      <w:proofErr w:type="spellEnd"/>
      <w:r w:rsidRPr="00651922">
        <w:rPr>
          <w:szCs w:val="24"/>
        </w:rPr>
        <w:t xml:space="preserve"> </w:t>
      </w:r>
      <w:proofErr w:type="spellStart"/>
      <w:r w:rsidRPr="00651922">
        <w:rPr>
          <w:szCs w:val="24"/>
        </w:rPr>
        <w:t>функціями</w:t>
      </w:r>
      <w:proofErr w:type="spellEnd"/>
      <w:r w:rsidRPr="00651922">
        <w:rPr>
          <w:szCs w:val="24"/>
        </w:rPr>
        <w:t xml:space="preserve"> </w:t>
      </w:r>
      <w:proofErr w:type="spellStart"/>
      <w:r w:rsidRPr="00651922">
        <w:rPr>
          <w:szCs w:val="24"/>
        </w:rPr>
        <w:t>відстаней</w:t>
      </w:r>
      <w:proofErr w:type="spellEnd"/>
      <w:r w:rsidRPr="00651922">
        <w:rPr>
          <w:szCs w:val="24"/>
        </w:rPr>
        <w:t>.</w:t>
      </w:r>
      <w:r w:rsidRPr="00651922">
        <w:rPr>
          <w:spacing w:val="-5"/>
          <w:szCs w:val="24"/>
        </w:rPr>
        <w:t xml:space="preserve"> </w:t>
      </w:r>
      <w:r w:rsidRPr="00651922">
        <w:rPr>
          <w:szCs w:val="24"/>
        </w:rPr>
        <w:t xml:space="preserve">На початку теми ми </w:t>
      </w:r>
      <w:proofErr w:type="spellStart"/>
      <w:r w:rsidRPr="00651922">
        <w:rPr>
          <w:szCs w:val="24"/>
        </w:rPr>
        <w:t>розглянули</w:t>
      </w:r>
      <w:proofErr w:type="spellEnd"/>
      <w:r w:rsidRPr="00651922">
        <w:rPr>
          <w:szCs w:val="24"/>
        </w:rPr>
        <w:t xml:space="preserve"> </w:t>
      </w:r>
      <w:proofErr w:type="spellStart"/>
      <w:r w:rsidRPr="00651922">
        <w:rPr>
          <w:szCs w:val="24"/>
        </w:rPr>
        <w:t>евклідову</w:t>
      </w:r>
      <w:proofErr w:type="spellEnd"/>
      <w:r w:rsidRPr="00651922">
        <w:rPr>
          <w:szCs w:val="24"/>
        </w:rPr>
        <w:t xml:space="preserve"> </w:t>
      </w:r>
      <w:proofErr w:type="spellStart"/>
      <w:r w:rsidRPr="00651922">
        <w:rPr>
          <w:szCs w:val="24"/>
        </w:rPr>
        <w:t>відстань</w:t>
      </w:r>
      <w:proofErr w:type="spellEnd"/>
      <w:r w:rsidRPr="00651922">
        <w:rPr>
          <w:szCs w:val="24"/>
        </w:rPr>
        <w:t xml:space="preserve">, </w:t>
      </w:r>
      <w:proofErr w:type="spellStart"/>
      <w:r w:rsidRPr="00651922">
        <w:rPr>
          <w:szCs w:val="24"/>
        </w:rPr>
        <w:t>це</w:t>
      </w:r>
      <w:proofErr w:type="spellEnd"/>
      <w:r w:rsidRPr="00651922">
        <w:rPr>
          <w:szCs w:val="24"/>
        </w:rPr>
        <w:t xml:space="preserve"> </w:t>
      </w:r>
      <w:proofErr w:type="spellStart"/>
      <w:r w:rsidRPr="00651922">
        <w:rPr>
          <w:szCs w:val="24"/>
        </w:rPr>
        <w:t>найбільш</w:t>
      </w:r>
      <w:proofErr w:type="spellEnd"/>
      <w:r w:rsidRPr="00651922">
        <w:rPr>
          <w:szCs w:val="24"/>
        </w:rPr>
        <w:t xml:space="preserve"> </w:t>
      </w:r>
      <w:proofErr w:type="spellStart"/>
      <w:r w:rsidRPr="00651922">
        <w:rPr>
          <w:szCs w:val="24"/>
        </w:rPr>
        <w:t>популярний</w:t>
      </w:r>
      <w:proofErr w:type="spellEnd"/>
      <w:r w:rsidRPr="00651922">
        <w:rPr>
          <w:szCs w:val="24"/>
        </w:rPr>
        <w:t xml:space="preserve"> </w:t>
      </w:r>
      <w:proofErr w:type="spellStart"/>
      <w:r w:rsidRPr="00651922">
        <w:rPr>
          <w:szCs w:val="24"/>
        </w:rPr>
        <w:t>захід</w:t>
      </w:r>
      <w:proofErr w:type="spellEnd"/>
      <w:r w:rsidRPr="00651922">
        <w:rPr>
          <w:szCs w:val="24"/>
        </w:rPr>
        <w:t xml:space="preserve"> </w:t>
      </w:r>
      <w:proofErr w:type="spellStart"/>
      <w:r w:rsidRPr="00651922">
        <w:rPr>
          <w:szCs w:val="24"/>
        </w:rPr>
        <w:t>подібності</w:t>
      </w:r>
      <w:proofErr w:type="spellEnd"/>
      <w:r w:rsidRPr="00651922">
        <w:rPr>
          <w:szCs w:val="24"/>
        </w:rPr>
        <w:t>.</w:t>
      </w:r>
    </w:p>
    <w:p w14:paraId="4F6914F5" w14:textId="77777777" w:rsidR="00675F87" w:rsidRPr="00651922" w:rsidRDefault="00675F87" w:rsidP="00675F87">
      <w:pPr>
        <w:pStyle w:val="BodyText"/>
        <w:tabs>
          <w:tab w:val="center" w:pos="5242"/>
        </w:tabs>
        <w:ind w:right="5" w:firstLine="709"/>
        <w:rPr>
          <w:b w:val="0"/>
        </w:rPr>
      </w:pPr>
      <w:r w:rsidRPr="00651922">
        <w:rPr>
          <w:b w:val="0"/>
          <w:spacing w:val="-1"/>
        </w:rPr>
        <w:t>Квадрат евклідової відстані.</w:t>
      </w:r>
      <w:r w:rsidRPr="00651922">
        <w:rPr>
          <w:b w:val="0"/>
          <w:spacing w:val="-1"/>
        </w:rPr>
        <w:tab/>
        <w:t xml:space="preserve"> </w:t>
      </w:r>
      <w:r w:rsidRPr="00651922">
        <w:rPr>
          <w:b w:val="0"/>
        </w:rPr>
        <w:t>Для надання більшої ваги більш віддаленим один від одного об'єктів можемо скористатися квадратом евклідової відстані шляхом піднесення у квадрат стандартної евклідової відстані.</w:t>
      </w:r>
    </w:p>
    <w:p w14:paraId="0D55DE36" w14:textId="77777777" w:rsidR="00675F87" w:rsidRPr="00651922" w:rsidRDefault="00675F87" w:rsidP="00675F87">
      <w:pPr>
        <w:ind w:right="5" w:firstLine="709"/>
        <w:jc w:val="both"/>
        <w:rPr>
          <w:spacing w:val="-1"/>
          <w:szCs w:val="24"/>
          <w:lang w:val="uk-UA"/>
        </w:rPr>
      </w:pPr>
      <w:proofErr w:type="spellStart"/>
      <w:r w:rsidRPr="00651922">
        <w:rPr>
          <w:spacing w:val="-1"/>
          <w:szCs w:val="24"/>
          <w:lang w:val="uk-UA"/>
        </w:rPr>
        <w:t>Манхеттенска</w:t>
      </w:r>
      <w:proofErr w:type="spellEnd"/>
      <w:r w:rsidRPr="00651922">
        <w:rPr>
          <w:spacing w:val="-5"/>
          <w:szCs w:val="24"/>
          <w:lang w:val="uk-UA"/>
        </w:rPr>
        <w:t xml:space="preserve"> </w:t>
      </w:r>
      <w:r w:rsidRPr="00651922">
        <w:rPr>
          <w:spacing w:val="-1"/>
          <w:szCs w:val="24"/>
          <w:lang w:val="uk-UA"/>
        </w:rPr>
        <w:t>відстань</w:t>
      </w:r>
      <w:r w:rsidRPr="00651922">
        <w:rPr>
          <w:spacing w:val="-7"/>
          <w:szCs w:val="24"/>
          <w:lang w:val="uk-UA"/>
        </w:rPr>
        <w:t xml:space="preserve"> </w:t>
      </w:r>
      <w:r w:rsidRPr="00651922">
        <w:rPr>
          <w:spacing w:val="-1"/>
          <w:szCs w:val="24"/>
          <w:lang w:val="uk-UA"/>
        </w:rPr>
        <w:t>(відстань</w:t>
      </w:r>
      <w:r w:rsidRPr="00651922">
        <w:rPr>
          <w:spacing w:val="-4"/>
          <w:szCs w:val="24"/>
          <w:lang w:val="uk-UA"/>
        </w:rPr>
        <w:t xml:space="preserve"> </w:t>
      </w:r>
      <w:r w:rsidRPr="00651922">
        <w:rPr>
          <w:spacing w:val="-1"/>
          <w:szCs w:val="24"/>
          <w:lang w:val="uk-UA"/>
        </w:rPr>
        <w:t>міських</w:t>
      </w:r>
      <w:r w:rsidRPr="00651922">
        <w:rPr>
          <w:spacing w:val="-7"/>
          <w:szCs w:val="24"/>
          <w:lang w:val="uk-UA"/>
        </w:rPr>
        <w:t xml:space="preserve"> </w:t>
      </w:r>
      <w:r w:rsidRPr="00651922">
        <w:rPr>
          <w:spacing w:val="-1"/>
          <w:szCs w:val="24"/>
          <w:lang w:val="uk-UA"/>
        </w:rPr>
        <w:t>кварталів),</w:t>
      </w:r>
      <w:r w:rsidRPr="00651922">
        <w:rPr>
          <w:spacing w:val="-6"/>
          <w:szCs w:val="24"/>
          <w:lang w:val="uk-UA"/>
        </w:rPr>
        <w:t xml:space="preserve"> </w:t>
      </w:r>
      <w:r w:rsidRPr="00651922">
        <w:rPr>
          <w:spacing w:val="-1"/>
          <w:szCs w:val="24"/>
          <w:lang w:val="uk-UA"/>
        </w:rPr>
        <w:t>також</w:t>
      </w:r>
      <w:r w:rsidRPr="00651922">
        <w:rPr>
          <w:spacing w:val="-6"/>
          <w:szCs w:val="24"/>
          <w:lang w:val="uk-UA"/>
        </w:rPr>
        <w:t xml:space="preserve"> </w:t>
      </w:r>
      <w:r w:rsidRPr="00651922">
        <w:rPr>
          <w:spacing w:val="-1"/>
          <w:szCs w:val="24"/>
          <w:lang w:val="uk-UA"/>
        </w:rPr>
        <w:t>називається</w:t>
      </w:r>
      <w:r w:rsidRPr="00651922">
        <w:rPr>
          <w:spacing w:val="69"/>
          <w:w w:val="99"/>
          <w:szCs w:val="24"/>
          <w:lang w:val="uk-UA"/>
        </w:rPr>
        <w:t xml:space="preserve"> </w:t>
      </w:r>
      <w:r w:rsidRPr="00651922">
        <w:rPr>
          <w:spacing w:val="-1"/>
          <w:szCs w:val="24"/>
          <w:lang w:val="uk-UA"/>
        </w:rPr>
        <w:t>"</w:t>
      </w:r>
      <w:proofErr w:type="spellStart"/>
      <w:r w:rsidRPr="00651922">
        <w:rPr>
          <w:spacing w:val="-1"/>
          <w:szCs w:val="24"/>
          <w:lang w:val="uk-UA"/>
        </w:rPr>
        <w:t>хемінговою</w:t>
      </w:r>
      <w:proofErr w:type="spellEnd"/>
      <w:r w:rsidRPr="00651922">
        <w:rPr>
          <w:spacing w:val="-1"/>
          <w:szCs w:val="24"/>
          <w:lang w:val="uk-UA"/>
        </w:rPr>
        <w:t>"</w:t>
      </w:r>
      <w:r w:rsidRPr="00651922">
        <w:rPr>
          <w:spacing w:val="-8"/>
          <w:szCs w:val="24"/>
          <w:lang w:val="uk-UA"/>
        </w:rPr>
        <w:t xml:space="preserve"> </w:t>
      </w:r>
      <w:r w:rsidRPr="00651922">
        <w:rPr>
          <w:spacing w:val="-1"/>
          <w:szCs w:val="24"/>
          <w:lang w:val="uk-UA"/>
        </w:rPr>
        <w:t>або</w:t>
      </w:r>
      <w:r w:rsidRPr="00651922">
        <w:rPr>
          <w:spacing w:val="-6"/>
          <w:szCs w:val="24"/>
          <w:lang w:val="uk-UA"/>
        </w:rPr>
        <w:t xml:space="preserve"> </w:t>
      </w:r>
      <w:r w:rsidRPr="00651922">
        <w:rPr>
          <w:spacing w:val="-1"/>
          <w:szCs w:val="24"/>
          <w:lang w:val="uk-UA"/>
        </w:rPr>
        <w:t>" сіті-блок"</w:t>
      </w:r>
      <w:r w:rsidRPr="00651922">
        <w:rPr>
          <w:spacing w:val="-8"/>
          <w:szCs w:val="24"/>
          <w:lang w:val="uk-UA"/>
        </w:rPr>
        <w:t xml:space="preserve"> </w:t>
      </w:r>
      <w:r w:rsidRPr="00651922">
        <w:rPr>
          <w:spacing w:val="-1"/>
          <w:szCs w:val="24"/>
          <w:lang w:val="uk-UA"/>
        </w:rPr>
        <w:t>відстанню.</w:t>
      </w:r>
    </w:p>
    <w:p w14:paraId="323A83FA" w14:textId="77777777" w:rsidR="00675F87" w:rsidRPr="00651922" w:rsidRDefault="00675F87" w:rsidP="00675F87">
      <w:pPr>
        <w:ind w:right="5" w:firstLine="709"/>
        <w:jc w:val="both"/>
        <w:rPr>
          <w:szCs w:val="24"/>
        </w:rPr>
      </w:pPr>
      <w:proofErr w:type="spellStart"/>
      <w:r w:rsidRPr="00651922">
        <w:rPr>
          <w:spacing w:val="-1"/>
          <w:szCs w:val="24"/>
        </w:rPr>
        <w:t>Ця</w:t>
      </w:r>
      <w:proofErr w:type="spellEnd"/>
      <w:r w:rsidRPr="00651922">
        <w:rPr>
          <w:spacing w:val="-1"/>
          <w:szCs w:val="24"/>
        </w:rPr>
        <w:t xml:space="preserve"> </w:t>
      </w:r>
      <w:proofErr w:type="spellStart"/>
      <w:r w:rsidRPr="00651922">
        <w:rPr>
          <w:spacing w:val="-1"/>
          <w:szCs w:val="24"/>
        </w:rPr>
        <w:t>відстань</w:t>
      </w:r>
      <w:proofErr w:type="spellEnd"/>
      <w:r w:rsidRPr="00651922">
        <w:rPr>
          <w:spacing w:val="-1"/>
          <w:szCs w:val="24"/>
        </w:rPr>
        <w:t xml:space="preserve"> </w:t>
      </w:r>
      <w:proofErr w:type="spellStart"/>
      <w:r w:rsidRPr="00651922">
        <w:rPr>
          <w:spacing w:val="-1"/>
          <w:szCs w:val="24"/>
        </w:rPr>
        <w:t>розраховується</w:t>
      </w:r>
      <w:proofErr w:type="spellEnd"/>
      <w:r w:rsidRPr="00651922">
        <w:rPr>
          <w:spacing w:val="-1"/>
          <w:szCs w:val="24"/>
        </w:rPr>
        <w:t xml:space="preserve"> як </w:t>
      </w:r>
      <w:proofErr w:type="spellStart"/>
      <w:r w:rsidRPr="00651922">
        <w:rPr>
          <w:spacing w:val="-1"/>
          <w:szCs w:val="24"/>
        </w:rPr>
        <w:t>середня</w:t>
      </w:r>
      <w:proofErr w:type="spellEnd"/>
      <w:r w:rsidRPr="00651922">
        <w:rPr>
          <w:spacing w:val="-1"/>
          <w:szCs w:val="24"/>
        </w:rPr>
        <w:t xml:space="preserve"> </w:t>
      </w:r>
      <w:proofErr w:type="spellStart"/>
      <w:r w:rsidRPr="00651922">
        <w:rPr>
          <w:spacing w:val="-1"/>
          <w:szCs w:val="24"/>
        </w:rPr>
        <w:t>різниць</w:t>
      </w:r>
      <w:proofErr w:type="spellEnd"/>
      <w:r w:rsidRPr="00651922">
        <w:rPr>
          <w:spacing w:val="-1"/>
          <w:szCs w:val="24"/>
        </w:rPr>
        <w:t xml:space="preserve"> по координатах.</w:t>
      </w:r>
      <w:r w:rsidRPr="00651922">
        <w:rPr>
          <w:spacing w:val="-5"/>
          <w:szCs w:val="24"/>
        </w:rPr>
        <w:t xml:space="preserve"> </w:t>
      </w:r>
      <w:r w:rsidRPr="00651922">
        <w:rPr>
          <w:szCs w:val="24"/>
        </w:rPr>
        <w:t xml:space="preserve">У </w:t>
      </w:r>
      <w:proofErr w:type="spellStart"/>
      <w:r w:rsidRPr="00651922">
        <w:rPr>
          <w:szCs w:val="24"/>
        </w:rPr>
        <w:t>більшості</w:t>
      </w:r>
      <w:proofErr w:type="spellEnd"/>
      <w:r w:rsidRPr="00651922">
        <w:rPr>
          <w:szCs w:val="24"/>
        </w:rPr>
        <w:t xml:space="preserve"> </w:t>
      </w:r>
      <w:proofErr w:type="spellStart"/>
      <w:r w:rsidRPr="00651922">
        <w:rPr>
          <w:szCs w:val="24"/>
        </w:rPr>
        <w:t>випадків</w:t>
      </w:r>
      <w:proofErr w:type="spellEnd"/>
      <w:r w:rsidRPr="00651922">
        <w:rPr>
          <w:szCs w:val="24"/>
        </w:rPr>
        <w:t xml:space="preserve"> </w:t>
      </w:r>
      <w:proofErr w:type="spellStart"/>
      <w:r w:rsidRPr="00651922">
        <w:rPr>
          <w:szCs w:val="24"/>
        </w:rPr>
        <w:t>ця</w:t>
      </w:r>
      <w:proofErr w:type="spellEnd"/>
      <w:r w:rsidRPr="00651922">
        <w:rPr>
          <w:szCs w:val="24"/>
        </w:rPr>
        <w:t xml:space="preserve"> </w:t>
      </w:r>
      <w:proofErr w:type="spellStart"/>
      <w:r w:rsidRPr="00651922">
        <w:rPr>
          <w:szCs w:val="24"/>
        </w:rPr>
        <w:t>міра</w:t>
      </w:r>
      <w:proofErr w:type="spellEnd"/>
      <w:r w:rsidRPr="00651922">
        <w:rPr>
          <w:szCs w:val="24"/>
        </w:rPr>
        <w:t xml:space="preserve"> </w:t>
      </w:r>
      <w:proofErr w:type="spellStart"/>
      <w:r w:rsidRPr="00651922">
        <w:rPr>
          <w:szCs w:val="24"/>
        </w:rPr>
        <w:t>відстані</w:t>
      </w:r>
      <w:proofErr w:type="spellEnd"/>
      <w:r w:rsidRPr="00651922">
        <w:rPr>
          <w:szCs w:val="24"/>
        </w:rPr>
        <w:t xml:space="preserve"> приводить до </w:t>
      </w:r>
      <w:proofErr w:type="spellStart"/>
      <w:r w:rsidRPr="00651922">
        <w:rPr>
          <w:szCs w:val="24"/>
        </w:rPr>
        <w:t>результатів</w:t>
      </w:r>
      <w:proofErr w:type="spellEnd"/>
      <w:r w:rsidRPr="00651922">
        <w:rPr>
          <w:szCs w:val="24"/>
        </w:rPr>
        <w:t xml:space="preserve">, </w:t>
      </w:r>
      <w:proofErr w:type="spellStart"/>
      <w:r w:rsidRPr="00651922">
        <w:rPr>
          <w:szCs w:val="24"/>
        </w:rPr>
        <w:t>подібних</w:t>
      </w:r>
      <w:proofErr w:type="spellEnd"/>
      <w:r w:rsidRPr="00651922">
        <w:rPr>
          <w:szCs w:val="24"/>
        </w:rPr>
        <w:t xml:space="preserve">  </w:t>
      </w:r>
      <w:proofErr w:type="spellStart"/>
      <w:r w:rsidRPr="00651922">
        <w:rPr>
          <w:szCs w:val="24"/>
        </w:rPr>
        <w:t>розрахунків</w:t>
      </w:r>
      <w:proofErr w:type="spellEnd"/>
      <w:r w:rsidRPr="00651922">
        <w:rPr>
          <w:szCs w:val="24"/>
        </w:rPr>
        <w:t xml:space="preserve"> </w:t>
      </w:r>
      <w:proofErr w:type="spellStart"/>
      <w:r w:rsidRPr="00651922">
        <w:rPr>
          <w:szCs w:val="24"/>
        </w:rPr>
        <w:t>відстані</w:t>
      </w:r>
      <w:proofErr w:type="spellEnd"/>
      <w:r w:rsidRPr="00651922">
        <w:rPr>
          <w:szCs w:val="24"/>
        </w:rPr>
        <w:t xml:space="preserve"> </w:t>
      </w:r>
      <w:proofErr w:type="spellStart"/>
      <w:r w:rsidRPr="00651922">
        <w:rPr>
          <w:szCs w:val="24"/>
        </w:rPr>
        <w:t>евкліда</w:t>
      </w:r>
      <w:proofErr w:type="spellEnd"/>
      <w:r w:rsidRPr="00651922">
        <w:rPr>
          <w:szCs w:val="24"/>
        </w:rPr>
        <w:t>.</w:t>
      </w:r>
      <w:r w:rsidRPr="00651922">
        <w:rPr>
          <w:spacing w:val="-3"/>
          <w:szCs w:val="24"/>
        </w:rPr>
        <w:t xml:space="preserve"> </w:t>
      </w:r>
      <w:proofErr w:type="spellStart"/>
      <w:r w:rsidRPr="00651922">
        <w:rPr>
          <w:spacing w:val="-1"/>
          <w:szCs w:val="24"/>
        </w:rPr>
        <w:t>Однак</w:t>
      </w:r>
      <w:proofErr w:type="spellEnd"/>
      <w:r w:rsidRPr="00651922">
        <w:rPr>
          <w:spacing w:val="-1"/>
          <w:szCs w:val="24"/>
        </w:rPr>
        <w:t xml:space="preserve">, для </w:t>
      </w:r>
      <w:proofErr w:type="spellStart"/>
      <w:r w:rsidRPr="00651922">
        <w:rPr>
          <w:spacing w:val="-1"/>
          <w:szCs w:val="24"/>
        </w:rPr>
        <w:t>цієї</w:t>
      </w:r>
      <w:proofErr w:type="spellEnd"/>
      <w:r w:rsidRPr="00651922">
        <w:rPr>
          <w:spacing w:val="-1"/>
          <w:szCs w:val="24"/>
        </w:rPr>
        <w:t xml:space="preserve"> </w:t>
      </w:r>
      <w:proofErr w:type="spellStart"/>
      <w:r w:rsidRPr="00651922">
        <w:rPr>
          <w:spacing w:val="-1"/>
          <w:szCs w:val="24"/>
        </w:rPr>
        <w:t>міри</w:t>
      </w:r>
      <w:proofErr w:type="spellEnd"/>
      <w:r w:rsidRPr="00651922">
        <w:rPr>
          <w:spacing w:val="-1"/>
          <w:szCs w:val="24"/>
        </w:rPr>
        <w:t xml:space="preserve"> </w:t>
      </w:r>
      <w:proofErr w:type="spellStart"/>
      <w:r w:rsidRPr="00651922">
        <w:rPr>
          <w:spacing w:val="-1"/>
          <w:szCs w:val="24"/>
        </w:rPr>
        <w:t>вплив</w:t>
      </w:r>
      <w:proofErr w:type="spellEnd"/>
      <w:r w:rsidRPr="00651922">
        <w:rPr>
          <w:spacing w:val="-1"/>
          <w:szCs w:val="24"/>
        </w:rPr>
        <w:t xml:space="preserve"> </w:t>
      </w:r>
      <w:proofErr w:type="spellStart"/>
      <w:r w:rsidRPr="00651922">
        <w:rPr>
          <w:spacing w:val="-1"/>
          <w:szCs w:val="24"/>
        </w:rPr>
        <w:t>окремих</w:t>
      </w:r>
      <w:proofErr w:type="spellEnd"/>
      <w:r w:rsidRPr="00651922">
        <w:rPr>
          <w:spacing w:val="-1"/>
          <w:szCs w:val="24"/>
        </w:rPr>
        <w:t xml:space="preserve"> </w:t>
      </w:r>
      <w:proofErr w:type="spellStart"/>
      <w:r w:rsidRPr="00651922">
        <w:rPr>
          <w:spacing w:val="-1"/>
          <w:szCs w:val="24"/>
        </w:rPr>
        <w:t>викидів</w:t>
      </w:r>
      <w:proofErr w:type="spellEnd"/>
      <w:r w:rsidRPr="00651922">
        <w:rPr>
          <w:spacing w:val="-1"/>
          <w:szCs w:val="24"/>
        </w:rPr>
        <w:t xml:space="preserve"> </w:t>
      </w:r>
      <w:proofErr w:type="spellStart"/>
      <w:r w:rsidRPr="00651922">
        <w:rPr>
          <w:spacing w:val="-1"/>
          <w:szCs w:val="24"/>
        </w:rPr>
        <w:t>менший</w:t>
      </w:r>
      <w:proofErr w:type="spellEnd"/>
      <w:r w:rsidRPr="00651922">
        <w:rPr>
          <w:spacing w:val="-1"/>
          <w:szCs w:val="24"/>
        </w:rPr>
        <w:t xml:space="preserve">, </w:t>
      </w:r>
      <w:proofErr w:type="spellStart"/>
      <w:r w:rsidRPr="00651922">
        <w:rPr>
          <w:spacing w:val="-1"/>
          <w:szCs w:val="24"/>
        </w:rPr>
        <w:t>ніж</w:t>
      </w:r>
      <w:proofErr w:type="spellEnd"/>
      <w:r w:rsidRPr="00651922">
        <w:rPr>
          <w:spacing w:val="-1"/>
          <w:szCs w:val="24"/>
        </w:rPr>
        <w:t xml:space="preserve"> при </w:t>
      </w:r>
      <w:proofErr w:type="spellStart"/>
      <w:r w:rsidRPr="00651922">
        <w:rPr>
          <w:spacing w:val="-1"/>
          <w:szCs w:val="24"/>
        </w:rPr>
        <w:t>використанні</w:t>
      </w:r>
      <w:proofErr w:type="spellEnd"/>
      <w:r w:rsidRPr="00651922">
        <w:rPr>
          <w:spacing w:val="-1"/>
          <w:szCs w:val="24"/>
        </w:rPr>
        <w:t xml:space="preserve"> </w:t>
      </w:r>
      <w:proofErr w:type="spellStart"/>
      <w:r w:rsidRPr="00651922">
        <w:rPr>
          <w:spacing w:val="-1"/>
          <w:szCs w:val="24"/>
        </w:rPr>
        <w:t>евклидової</w:t>
      </w:r>
      <w:proofErr w:type="spellEnd"/>
      <w:r w:rsidRPr="00651922">
        <w:rPr>
          <w:spacing w:val="-1"/>
          <w:szCs w:val="24"/>
        </w:rPr>
        <w:t xml:space="preserve"> </w:t>
      </w:r>
      <w:proofErr w:type="spellStart"/>
      <w:r w:rsidRPr="00651922">
        <w:rPr>
          <w:spacing w:val="-1"/>
          <w:szCs w:val="24"/>
        </w:rPr>
        <w:t>відстані</w:t>
      </w:r>
      <w:proofErr w:type="spellEnd"/>
      <w:r w:rsidRPr="00651922">
        <w:rPr>
          <w:spacing w:val="-1"/>
          <w:szCs w:val="24"/>
        </w:rPr>
        <w:t xml:space="preserve">, </w:t>
      </w:r>
      <w:proofErr w:type="spellStart"/>
      <w:r w:rsidRPr="00651922">
        <w:rPr>
          <w:spacing w:val="-1"/>
          <w:szCs w:val="24"/>
        </w:rPr>
        <w:t>оскільки</w:t>
      </w:r>
      <w:proofErr w:type="spellEnd"/>
      <w:r w:rsidRPr="00651922">
        <w:rPr>
          <w:spacing w:val="-1"/>
          <w:szCs w:val="24"/>
        </w:rPr>
        <w:t xml:space="preserve"> тут </w:t>
      </w:r>
      <w:proofErr w:type="spellStart"/>
      <w:r w:rsidRPr="00651922">
        <w:rPr>
          <w:spacing w:val="-1"/>
          <w:szCs w:val="24"/>
        </w:rPr>
        <w:t>координати</w:t>
      </w:r>
      <w:proofErr w:type="spellEnd"/>
      <w:r w:rsidRPr="00651922">
        <w:rPr>
          <w:spacing w:val="-1"/>
          <w:szCs w:val="24"/>
        </w:rPr>
        <w:t xml:space="preserve"> не </w:t>
      </w:r>
      <w:proofErr w:type="spellStart"/>
      <w:r w:rsidRPr="00651922">
        <w:rPr>
          <w:spacing w:val="-1"/>
          <w:szCs w:val="24"/>
        </w:rPr>
        <w:t>підносяться</w:t>
      </w:r>
      <w:proofErr w:type="spellEnd"/>
      <w:r w:rsidRPr="00651922">
        <w:rPr>
          <w:spacing w:val="-1"/>
          <w:szCs w:val="24"/>
        </w:rPr>
        <w:t xml:space="preserve"> до </w:t>
      </w:r>
      <w:proofErr w:type="spellStart"/>
      <w:r w:rsidRPr="00651922">
        <w:rPr>
          <w:spacing w:val="-1"/>
          <w:szCs w:val="24"/>
        </w:rPr>
        <w:t>квадру</w:t>
      </w:r>
      <w:proofErr w:type="spellEnd"/>
      <w:r w:rsidRPr="00651922">
        <w:rPr>
          <w:spacing w:val="-1"/>
          <w:szCs w:val="24"/>
        </w:rPr>
        <w:t>.</w:t>
      </w:r>
    </w:p>
    <w:p w14:paraId="09E5D6CE" w14:textId="77777777" w:rsidR="00675F87" w:rsidRPr="00651922" w:rsidRDefault="00675F87" w:rsidP="00675F87">
      <w:pPr>
        <w:pStyle w:val="BodyText"/>
        <w:ind w:right="5" w:firstLine="709"/>
        <w:rPr>
          <w:b w:val="0"/>
        </w:rPr>
      </w:pPr>
      <w:r w:rsidRPr="00651922">
        <w:rPr>
          <w:b w:val="0"/>
          <w:spacing w:val="-1"/>
        </w:rPr>
        <w:t>Відстань</w:t>
      </w:r>
      <w:r w:rsidRPr="00651922">
        <w:rPr>
          <w:b w:val="0"/>
          <w:spacing w:val="-5"/>
        </w:rPr>
        <w:t xml:space="preserve"> </w:t>
      </w:r>
      <w:proofErr w:type="spellStart"/>
      <w:r w:rsidRPr="00651922">
        <w:rPr>
          <w:b w:val="0"/>
          <w:spacing w:val="-1"/>
        </w:rPr>
        <w:t>Чебишева</w:t>
      </w:r>
      <w:proofErr w:type="spellEnd"/>
      <w:r w:rsidRPr="00651922">
        <w:rPr>
          <w:b w:val="0"/>
          <w:spacing w:val="-1"/>
        </w:rPr>
        <w:t>.</w:t>
      </w:r>
      <w:r w:rsidRPr="00651922">
        <w:rPr>
          <w:b w:val="0"/>
          <w:spacing w:val="-5"/>
        </w:rPr>
        <w:t xml:space="preserve"> </w:t>
      </w:r>
      <w:r w:rsidRPr="00651922">
        <w:rPr>
          <w:b w:val="0"/>
          <w:spacing w:val="-1"/>
        </w:rPr>
        <w:t>Цю відстань варто використовувати, коли необхідно визначити два об'єкти як "різні", якщо вони відрізняються за якимось одним виміром.</w:t>
      </w:r>
    </w:p>
    <w:p w14:paraId="516E4D2A" w14:textId="77777777" w:rsidR="00675F87" w:rsidRPr="00651922" w:rsidRDefault="00675F87" w:rsidP="00675F87">
      <w:pPr>
        <w:ind w:right="5" w:firstLine="709"/>
        <w:jc w:val="both"/>
        <w:rPr>
          <w:szCs w:val="24"/>
          <w:lang w:val="uk-UA"/>
        </w:rPr>
      </w:pPr>
      <w:r w:rsidRPr="00651922">
        <w:rPr>
          <w:spacing w:val="-1"/>
          <w:szCs w:val="24"/>
          <w:lang w:val="uk-UA"/>
        </w:rPr>
        <w:t>Відсоток</w:t>
      </w:r>
      <w:r w:rsidRPr="00651922">
        <w:rPr>
          <w:spacing w:val="-5"/>
          <w:szCs w:val="24"/>
          <w:lang w:val="uk-UA"/>
        </w:rPr>
        <w:t xml:space="preserve"> </w:t>
      </w:r>
      <w:r w:rsidRPr="00651922">
        <w:rPr>
          <w:spacing w:val="-1"/>
          <w:szCs w:val="24"/>
          <w:lang w:val="uk-UA"/>
        </w:rPr>
        <w:t>незгоди.</w:t>
      </w:r>
      <w:r w:rsidRPr="00651922">
        <w:rPr>
          <w:spacing w:val="-5"/>
          <w:szCs w:val="24"/>
          <w:lang w:val="uk-UA"/>
        </w:rPr>
        <w:t xml:space="preserve"> </w:t>
      </w:r>
      <w:r w:rsidRPr="00651922">
        <w:rPr>
          <w:spacing w:val="-1"/>
          <w:szCs w:val="24"/>
          <w:lang w:val="uk-UA"/>
        </w:rPr>
        <w:t>Ця відстань обчислюється, якщо дані є категоріальними.</w:t>
      </w:r>
    </w:p>
    <w:p w14:paraId="0F93242B" w14:textId="77777777" w:rsidR="00675F87" w:rsidRPr="00651922" w:rsidRDefault="00675F87" w:rsidP="00675F87">
      <w:pPr>
        <w:spacing w:before="69"/>
        <w:ind w:right="5" w:firstLine="709"/>
        <w:jc w:val="both"/>
        <w:rPr>
          <w:szCs w:val="24"/>
        </w:rPr>
      </w:pPr>
      <w:bookmarkStart w:id="283" w:name="Методы_объединения_или_связи"/>
      <w:bookmarkStart w:id="284" w:name="_bookmark79"/>
      <w:bookmarkEnd w:id="283"/>
      <w:bookmarkEnd w:id="284"/>
      <w:r w:rsidRPr="00651922">
        <w:rPr>
          <w:spacing w:val="-1"/>
          <w:szCs w:val="24"/>
          <w:lang w:val="uk-UA"/>
        </w:rPr>
        <w:t>Методи об'єднання або зв'язки. Коли кожний об'єкт являє собою окремий кластер, відстані між цими об'єктами визначаються обраною мірою.</w:t>
      </w:r>
      <w:r w:rsidRPr="00651922">
        <w:rPr>
          <w:spacing w:val="-4"/>
          <w:szCs w:val="24"/>
          <w:lang w:val="uk-UA"/>
        </w:rPr>
        <w:t xml:space="preserve"> </w:t>
      </w:r>
      <w:proofErr w:type="spellStart"/>
      <w:r w:rsidRPr="00651922">
        <w:rPr>
          <w:spacing w:val="-1"/>
          <w:szCs w:val="24"/>
        </w:rPr>
        <w:t>Виникає</w:t>
      </w:r>
      <w:proofErr w:type="spellEnd"/>
      <w:r w:rsidRPr="00651922">
        <w:rPr>
          <w:spacing w:val="-1"/>
          <w:szCs w:val="24"/>
        </w:rPr>
        <w:t xml:space="preserve"> </w:t>
      </w:r>
      <w:proofErr w:type="spellStart"/>
      <w:r w:rsidRPr="00651922">
        <w:rPr>
          <w:spacing w:val="-1"/>
          <w:szCs w:val="24"/>
        </w:rPr>
        <w:t>наступне</w:t>
      </w:r>
      <w:proofErr w:type="spellEnd"/>
      <w:r w:rsidRPr="00651922">
        <w:rPr>
          <w:spacing w:val="-1"/>
          <w:szCs w:val="24"/>
        </w:rPr>
        <w:t xml:space="preserve"> </w:t>
      </w:r>
      <w:proofErr w:type="spellStart"/>
      <w:r w:rsidRPr="00651922">
        <w:rPr>
          <w:spacing w:val="-1"/>
          <w:szCs w:val="24"/>
        </w:rPr>
        <w:t>питання</w:t>
      </w:r>
      <w:proofErr w:type="spellEnd"/>
      <w:r w:rsidRPr="00651922">
        <w:rPr>
          <w:spacing w:val="-1"/>
          <w:szCs w:val="24"/>
        </w:rPr>
        <w:t xml:space="preserve"> - як </w:t>
      </w:r>
      <w:proofErr w:type="spellStart"/>
      <w:r w:rsidRPr="00651922">
        <w:rPr>
          <w:spacing w:val="-1"/>
          <w:szCs w:val="24"/>
        </w:rPr>
        <w:t>визначити</w:t>
      </w:r>
      <w:proofErr w:type="spellEnd"/>
      <w:r w:rsidRPr="00651922">
        <w:rPr>
          <w:spacing w:val="-1"/>
          <w:szCs w:val="24"/>
        </w:rPr>
        <w:t xml:space="preserve"> </w:t>
      </w:r>
      <w:proofErr w:type="spellStart"/>
      <w:r w:rsidRPr="00651922">
        <w:rPr>
          <w:spacing w:val="-1"/>
          <w:szCs w:val="24"/>
        </w:rPr>
        <w:t>відстані</w:t>
      </w:r>
      <w:proofErr w:type="spellEnd"/>
      <w:r w:rsidRPr="00651922">
        <w:rPr>
          <w:spacing w:val="-1"/>
          <w:szCs w:val="24"/>
        </w:rPr>
        <w:t xml:space="preserve"> </w:t>
      </w:r>
      <w:proofErr w:type="spellStart"/>
      <w:r w:rsidRPr="00651922">
        <w:rPr>
          <w:spacing w:val="-1"/>
          <w:szCs w:val="24"/>
        </w:rPr>
        <w:t>між</w:t>
      </w:r>
      <w:proofErr w:type="spellEnd"/>
      <w:r w:rsidRPr="00651922">
        <w:rPr>
          <w:spacing w:val="-1"/>
          <w:szCs w:val="24"/>
        </w:rPr>
        <w:t xml:space="preserve"> кластерами?</w:t>
      </w:r>
      <w:r w:rsidRPr="00651922">
        <w:rPr>
          <w:spacing w:val="-4"/>
          <w:szCs w:val="24"/>
        </w:rPr>
        <w:t xml:space="preserve"> </w:t>
      </w:r>
      <w:proofErr w:type="spellStart"/>
      <w:r w:rsidRPr="00651922">
        <w:rPr>
          <w:spacing w:val="-1"/>
          <w:szCs w:val="24"/>
        </w:rPr>
        <w:t>Існують</w:t>
      </w:r>
      <w:proofErr w:type="spellEnd"/>
      <w:r w:rsidRPr="00651922">
        <w:rPr>
          <w:spacing w:val="-1"/>
          <w:szCs w:val="24"/>
        </w:rPr>
        <w:t xml:space="preserve"> </w:t>
      </w:r>
      <w:proofErr w:type="spellStart"/>
      <w:r w:rsidRPr="00651922">
        <w:rPr>
          <w:spacing w:val="-1"/>
          <w:szCs w:val="24"/>
        </w:rPr>
        <w:t>різні</w:t>
      </w:r>
      <w:proofErr w:type="spellEnd"/>
      <w:r w:rsidRPr="00651922">
        <w:rPr>
          <w:spacing w:val="-1"/>
          <w:szCs w:val="24"/>
        </w:rPr>
        <w:t xml:space="preserve"> правила, </w:t>
      </w:r>
      <w:proofErr w:type="spellStart"/>
      <w:r w:rsidRPr="00651922">
        <w:rPr>
          <w:spacing w:val="-1"/>
          <w:szCs w:val="24"/>
        </w:rPr>
        <w:t>називані</w:t>
      </w:r>
      <w:proofErr w:type="spellEnd"/>
      <w:r w:rsidRPr="00651922">
        <w:rPr>
          <w:spacing w:val="-1"/>
          <w:szCs w:val="24"/>
        </w:rPr>
        <w:t xml:space="preserve"> методами </w:t>
      </w:r>
      <w:proofErr w:type="spellStart"/>
      <w:r w:rsidRPr="00651922">
        <w:rPr>
          <w:spacing w:val="-1"/>
          <w:szCs w:val="24"/>
        </w:rPr>
        <w:t>об'єднання</w:t>
      </w:r>
      <w:proofErr w:type="spellEnd"/>
      <w:r w:rsidRPr="00651922">
        <w:rPr>
          <w:spacing w:val="-1"/>
          <w:szCs w:val="24"/>
        </w:rPr>
        <w:t xml:space="preserve"> </w:t>
      </w:r>
      <w:proofErr w:type="spellStart"/>
      <w:r w:rsidRPr="00651922">
        <w:rPr>
          <w:spacing w:val="-1"/>
          <w:szCs w:val="24"/>
        </w:rPr>
        <w:t>або</w:t>
      </w:r>
      <w:proofErr w:type="spellEnd"/>
      <w:r w:rsidRPr="00651922">
        <w:rPr>
          <w:spacing w:val="-1"/>
          <w:szCs w:val="24"/>
        </w:rPr>
        <w:t xml:space="preserve"> </w:t>
      </w:r>
      <w:proofErr w:type="spellStart"/>
      <w:r w:rsidRPr="00651922">
        <w:rPr>
          <w:spacing w:val="-1"/>
          <w:szCs w:val="24"/>
        </w:rPr>
        <w:t>зв'язками</w:t>
      </w:r>
      <w:proofErr w:type="spellEnd"/>
      <w:r w:rsidRPr="00651922">
        <w:rPr>
          <w:spacing w:val="-1"/>
          <w:szCs w:val="24"/>
        </w:rPr>
        <w:t xml:space="preserve"> для </w:t>
      </w:r>
      <w:proofErr w:type="spellStart"/>
      <w:r w:rsidRPr="00651922">
        <w:rPr>
          <w:spacing w:val="-1"/>
          <w:szCs w:val="24"/>
        </w:rPr>
        <w:t>двох</w:t>
      </w:r>
      <w:proofErr w:type="spellEnd"/>
      <w:r w:rsidRPr="00651922">
        <w:rPr>
          <w:spacing w:val="-1"/>
          <w:szCs w:val="24"/>
        </w:rPr>
        <w:t xml:space="preserve"> </w:t>
      </w:r>
      <w:proofErr w:type="spellStart"/>
      <w:r w:rsidRPr="00651922">
        <w:rPr>
          <w:spacing w:val="-1"/>
          <w:szCs w:val="24"/>
        </w:rPr>
        <w:t>кластерів</w:t>
      </w:r>
      <w:proofErr w:type="spellEnd"/>
      <w:r w:rsidRPr="00651922">
        <w:rPr>
          <w:spacing w:val="-1"/>
          <w:szCs w:val="24"/>
        </w:rPr>
        <w:t>.</w:t>
      </w:r>
    </w:p>
    <w:p w14:paraId="1ADF4C48" w14:textId="77777777" w:rsidR="00675F87" w:rsidRPr="00651922" w:rsidRDefault="00675F87" w:rsidP="00675F87">
      <w:pPr>
        <w:pStyle w:val="BodyText"/>
        <w:ind w:right="5" w:firstLine="709"/>
        <w:rPr>
          <w:b w:val="0"/>
        </w:rPr>
      </w:pPr>
      <w:r w:rsidRPr="00651922">
        <w:rPr>
          <w:b w:val="0"/>
          <w:spacing w:val="-1"/>
        </w:rPr>
        <w:t>Метод</w:t>
      </w:r>
      <w:r w:rsidRPr="00651922">
        <w:rPr>
          <w:b w:val="0"/>
          <w:spacing w:val="-5"/>
        </w:rPr>
        <w:t xml:space="preserve"> </w:t>
      </w:r>
      <w:r w:rsidRPr="00651922">
        <w:rPr>
          <w:b w:val="0"/>
          <w:spacing w:val="-1"/>
        </w:rPr>
        <w:t>найближчого</w:t>
      </w:r>
      <w:r w:rsidRPr="00651922">
        <w:rPr>
          <w:b w:val="0"/>
          <w:spacing w:val="-4"/>
        </w:rPr>
        <w:t xml:space="preserve"> </w:t>
      </w:r>
      <w:r w:rsidRPr="00651922">
        <w:rPr>
          <w:b w:val="0"/>
          <w:spacing w:val="-1"/>
        </w:rPr>
        <w:t>сусіда</w:t>
      </w:r>
      <w:r w:rsidRPr="00651922">
        <w:rPr>
          <w:b w:val="0"/>
          <w:spacing w:val="-4"/>
        </w:rPr>
        <w:t xml:space="preserve"> </w:t>
      </w:r>
      <w:r w:rsidRPr="00651922">
        <w:rPr>
          <w:b w:val="0"/>
          <w:spacing w:val="-1"/>
        </w:rPr>
        <w:t>або</w:t>
      </w:r>
      <w:r w:rsidRPr="00651922">
        <w:rPr>
          <w:b w:val="0"/>
          <w:spacing w:val="-6"/>
        </w:rPr>
        <w:t xml:space="preserve"> </w:t>
      </w:r>
      <w:r w:rsidRPr="00651922">
        <w:rPr>
          <w:b w:val="0"/>
          <w:spacing w:val="-1"/>
        </w:rPr>
        <w:t>одиночний</w:t>
      </w:r>
      <w:r w:rsidRPr="00651922">
        <w:rPr>
          <w:b w:val="0"/>
          <w:spacing w:val="-5"/>
        </w:rPr>
        <w:t xml:space="preserve"> </w:t>
      </w:r>
      <w:r w:rsidRPr="00651922">
        <w:rPr>
          <w:b w:val="0"/>
          <w:spacing w:val="-1"/>
        </w:rPr>
        <w:t>зв'язок.</w:t>
      </w:r>
      <w:r w:rsidRPr="00651922">
        <w:rPr>
          <w:b w:val="0"/>
          <w:spacing w:val="-5"/>
        </w:rPr>
        <w:t xml:space="preserve"> </w:t>
      </w:r>
      <w:r w:rsidRPr="00651922">
        <w:rPr>
          <w:b w:val="0"/>
          <w:spacing w:val="-1"/>
        </w:rPr>
        <w:t>Тут відстань між двома  кластерами визначається відстанню між двома найбільш близькими об'єктами (найближчими сусідами) у різних кластерах.</w:t>
      </w:r>
      <w:r w:rsidRPr="00651922">
        <w:rPr>
          <w:b w:val="0"/>
          <w:spacing w:val="-2"/>
        </w:rPr>
        <w:t xml:space="preserve"> </w:t>
      </w:r>
      <w:r w:rsidRPr="00651922">
        <w:rPr>
          <w:b w:val="0"/>
          <w:spacing w:val="-1"/>
        </w:rPr>
        <w:t>Цей метод дозволяє виділяти кластери як завгодно складної форми за умови, що різні частини таких кластерів з'єднані ланцюжками близьких один до одного елементів.</w:t>
      </w:r>
      <w:r w:rsidRPr="00651922">
        <w:rPr>
          <w:b w:val="0"/>
          <w:spacing w:val="-4"/>
        </w:rPr>
        <w:t xml:space="preserve"> </w:t>
      </w:r>
      <w:r w:rsidRPr="00651922">
        <w:rPr>
          <w:b w:val="0"/>
        </w:rPr>
        <w:t>У результаті роботи цього методу кластери представляються довгими "ланцюжками" або "волокнистими" кластерами, "зчепленими разом" тільки окремими елементами, які випадково виявилися ближче інших один до одного.</w:t>
      </w:r>
    </w:p>
    <w:p w14:paraId="037E24A7" w14:textId="77777777" w:rsidR="00675F87" w:rsidRPr="00651922" w:rsidRDefault="00675F87" w:rsidP="00675F87">
      <w:pPr>
        <w:pStyle w:val="BodyText"/>
        <w:ind w:right="5" w:firstLine="709"/>
        <w:rPr>
          <w:b w:val="0"/>
        </w:rPr>
      </w:pPr>
      <w:r w:rsidRPr="00651922">
        <w:rPr>
          <w:b w:val="0"/>
          <w:spacing w:val="-1"/>
        </w:rPr>
        <w:t>Метод</w:t>
      </w:r>
      <w:r w:rsidRPr="00651922">
        <w:rPr>
          <w:b w:val="0"/>
          <w:spacing w:val="-5"/>
        </w:rPr>
        <w:t xml:space="preserve"> </w:t>
      </w:r>
      <w:r w:rsidRPr="00651922">
        <w:rPr>
          <w:b w:val="0"/>
          <w:spacing w:val="-1"/>
        </w:rPr>
        <w:t>найбільш</w:t>
      </w:r>
      <w:r w:rsidRPr="00651922">
        <w:rPr>
          <w:b w:val="0"/>
          <w:spacing w:val="-4"/>
        </w:rPr>
        <w:t xml:space="preserve"> </w:t>
      </w:r>
      <w:r w:rsidRPr="00651922">
        <w:rPr>
          <w:b w:val="0"/>
          <w:spacing w:val="-1"/>
        </w:rPr>
        <w:t>віддалених</w:t>
      </w:r>
      <w:r w:rsidRPr="00651922">
        <w:rPr>
          <w:b w:val="0"/>
          <w:spacing w:val="-4"/>
        </w:rPr>
        <w:t xml:space="preserve"> </w:t>
      </w:r>
      <w:r w:rsidRPr="00651922">
        <w:rPr>
          <w:b w:val="0"/>
          <w:spacing w:val="-1"/>
        </w:rPr>
        <w:t>сусідів</w:t>
      </w:r>
      <w:r w:rsidRPr="00651922">
        <w:rPr>
          <w:b w:val="0"/>
          <w:spacing w:val="-4"/>
        </w:rPr>
        <w:t xml:space="preserve"> </w:t>
      </w:r>
      <w:r w:rsidRPr="00651922">
        <w:rPr>
          <w:b w:val="0"/>
          <w:spacing w:val="-1"/>
        </w:rPr>
        <w:t>або</w:t>
      </w:r>
      <w:r w:rsidRPr="00651922">
        <w:rPr>
          <w:b w:val="0"/>
          <w:spacing w:val="-3"/>
        </w:rPr>
        <w:t xml:space="preserve"> </w:t>
      </w:r>
      <w:r w:rsidRPr="00651922">
        <w:rPr>
          <w:b w:val="0"/>
          <w:spacing w:val="-1"/>
        </w:rPr>
        <w:t>повний</w:t>
      </w:r>
      <w:r w:rsidRPr="00651922">
        <w:rPr>
          <w:b w:val="0"/>
          <w:spacing w:val="-4"/>
        </w:rPr>
        <w:t xml:space="preserve"> </w:t>
      </w:r>
      <w:r w:rsidRPr="00651922">
        <w:rPr>
          <w:b w:val="0"/>
          <w:spacing w:val="-1"/>
        </w:rPr>
        <w:t>зв'язок.</w:t>
      </w:r>
      <w:r w:rsidRPr="00651922">
        <w:rPr>
          <w:b w:val="0"/>
          <w:spacing w:val="-3"/>
        </w:rPr>
        <w:t xml:space="preserve"> </w:t>
      </w:r>
      <w:r w:rsidRPr="00651922">
        <w:rPr>
          <w:b w:val="0"/>
          <w:spacing w:val="-1"/>
        </w:rPr>
        <w:t>Тут відстані між кластерами визначаються найбільшою відстанню між будь-якими двома об'єктами в різних кластерах ( тобто " найбільш віддаленими сусідами").</w:t>
      </w:r>
      <w:r w:rsidRPr="00651922">
        <w:rPr>
          <w:b w:val="0"/>
          <w:spacing w:val="-4"/>
        </w:rPr>
        <w:t xml:space="preserve"> </w:t>
      </w:r>
      <w:r w:rsidRPr="00651922">
        <w:rPr>
          <w:b w:val="0"/>
          <w:spacing w:val="-1"/>
        </w:rPr>
        <w:t>Метод добре використовувати, коли об'єкти дійсно походять із різних "ділянок".</w:t>
      </w:r>
      <w:r w:rsidRPr="00651922">
        <w:rPr>
          <w:b w:val="0"/>
          <w:spacing w:val="-2"/>
        </w:rPr>
        <w:t xml:space="preserve"> </w:t>
      </w:r>
      <w:r w:rsidRPr="00651922">
        <w:rPr>
          <w:b w:val="0"/>
          <w:spacing w:val="-1"/>
        </w:rPr>
        <w:t>Якщо ж кластери мають до певної міри подовжену форму або їх природній тип є "ланцюговим", то цей метод не слід використовувати.</w:t>
      </w:r>
    </w:p>
    <w:p w14:paraId="1950BA84" w14:textId="77777777" w:rsidR="00675F87" w:rsidRPr="00651922" w:rsidRDefault="00675F87" w:rsidP="00675F87">
      <w:pPr>
        <w:pStyle w:val="BodyText"/>
        <w:ind w:right="5" w:firstLine="709"/>
        <w:rPr>
          <w:b w:val="0"/>
        </w:rPr>
      </w:pPr>
      <w:r w:rsidRPr="00651922">
        <w:rPr>
          <w:b w:val="0"/>
          <w:spacing w:val="-1"/>
        </w:rPr>
        <w:t>Метод</w:t>
      </w:r>
      <w:r w:rsidRPr="00651922">
        <w:rPr>
          <w:b w:val="0"/>
          <w:spacing w:val="-6"/>
        </w:rPr>
        <w:t xml:space="preserve"> </w:t>
      </w:r>
      <w:proofErr w:type="spellStart"/>
      <w:r w:rsidRPr="00651922">
        <w:rPr>
          <w:b w:val="0"/>
          <w:spacing w:val="-1"/>
        </w:rPr>
        <w:t>Варда</w:t>
      </w:r>
      <w:proofErr w:type="spellEnd"/>
      <w:r w:rsidRPr="00651922">
        <w:rPr>
          <w:b w:val="0"/>
          <w:spacing w:val="-7"/>
        </w:rPr>
        <w:t xml:space="preserve"> </w:t>
      </w:r>
      <w:r w:rsidRPr="00651922">
        <w:rPr>
          <w:b w:val="0"/>
          <w:spacing w:val="-1"/>
        </w:rPr>
        <w:t>(</w:t>
      </w:r>
      <w:proofErr w:type="spellStart"/>
      <w:r w:rsidRPr="00651922">
        <w:rPr>
          <w:b w:val="0"/>
          <w:spacing w:val="-1"/>
        </w:rPr>
        <w:t>Ward's</w:t>
      </w:r>
      <w:proofErr w:type="spellEnd"/>
      <w:r w:rsidRPr="00651922">
        <w:rPr>
          <w:b w:val="0"/>
          <w:spacing w:val="-5"/>
        </w:rPr>
        <w:t xml:space="preserve"> </w:t>
      </w:r>
      <w:proofErr w:type="spellStart"/>
      <w:r w:rsidRPr="00651922">
        <w:rPr>
          <w:b w:val="0"/>
          <w:spacing w:val="-1"/>
        </w:rPr>
        <w:t>method</w:t>
      </w:r>
      <w:proofErr w:type="spellEnd"/>
      <w:r w:rsidRPr="00651922">
        <w:rPr>
          <w:b w:val="0"/>
          <w:spacing w:val="-1"/>
        </w:rPr>
        <w:t>).</w:t>
      </w:r>
      <w:r w:rsidRPr="00651922">
        <w:rPr>
          <w:b w:val="0"/>
          <w:spacing w:val="-2"/>
        </w:rPr>
        <w:t xml:space="preserve"> </w:t>
      </w:r>
      <w:r w:rsidRPr="00651922">
        <w:rPr>
          <w:b w:val="0"/>
        </w:rPr>
        <w:t>У якості відстані між кластерами береться приріст суми квадратів відстаней об'єктів до центрів кластерів, одержуваний у результаті їх об'єднання (</w:t>
      </w:r>
      <w:proofErr w:type="spellStart"/>
      <w:r w:rsidRPr="00651922">
        <w:rPr>
          <w:b w:val="0"/>
        </w:rPr>
        <w:t>Ward</w:t>
      </w:r>
      <w:proofErr w:type="spellEnd"/>
      <w:r w:rsidRPr="00651922">
        <w:rPr>
          <w:b w:val="0"/>
        </w:rPr>
        <w:t>, 1963).</w:t>
      </w:r>
      <w:r w:rsidRPr="00651922">
        <w:rPr>
          <w:b w:val="0"/>
          <w:spacing w:val="-3"/>
        </w:rPr>
        <w:t xml:space="preserve"> </w:t>
      </w:r>
      <w:r w:rsidRPr="00651922">
        <w:rPr>
          <w:b w:val="0"/>
        </w:rPr>
        <w:t>На відміну від інших методів кластерного аналізу для оцінки відстаней між кластерами, тут використовуються методи дисперсійного аналізу.</w:t>
      </w:r>
      <w:r w:rsidRPr="00651922">
        <w:rPr>
          <w:b w:val="0"/>
          <w:spacing w:val="-4"/>
        </w:rPr>
        <w:t xml:space="preserve"> </w:t>
      </w:r>
      <w:r w:rsidRPr="00651922">
        <w:rPr>
          <w:b w:val="0"/>
        </w:rPr>
        <w:t xml:space="preserve">На кожному кроці </w:t>
      </w:r>
      <w:r w:rsidRPr="00651922">
        <w:rPr>
          <w:b w:val="0"/>
        </w:rPr>
        <w:lastRenderedPageBreak/>
        <w:t>алгоритму поєднуються такі два кластери, які приводять до мінімального збільшення цільової функції, тобто внутрішньо групової суми квадратів.</w:t>
      </w:r>
    </w:p>
    <w:p w14:paraId="491014FF" w14:textId="77777777" w:rsidR="00675F87" w:rsidRPr="00651922" w:rsidRDefault="00675F87" w:rsidP="00675F87">
      <w:pPr>
        <w:pStyle w:val="BodyText"/>
        <w:ind w:right="5" w:firstLine="709"/>
        <w:rPr>
          <w:b w:val="0"/>
        </w:rPr>
      </w:pPr>
      <w:r w:rsidRPr="00651922">
        <w:rPr>
          <w:b w:val="0"/>
          <w:spacing w:val="-1"/>
        </w:rPr>
        <w:t>Цей метод спрямований на об'єднання близько розташованих кластерів і "прагне" створювати кластери малого розміру.</w:t>
      </w:r>
    </w:p>
    <w:p w14:paraId="09025993" w14:textId="77777777" w:rsidR="00675F87" w:rsidRPr="00651922" w:rsidRDefault="00675F87" w:rsidP="00675F87">
      <w:pPr>
        <w:ind w:right="5" w:firstLine="709"/>
        <w:jc w:val="both"/>
        <w:rPr>
          <w:szCs w:val="24"/>
          <w:lang w:val="uk-UA"/>
        </w:rPr>
      </w:pPr>
      <w:r w:rsidRPr="00651922">
        <w:rPr>
          <w:spacing w:val="-1"/>
          <w:szCs w:val="24"/>
          <w:lang w:val="uk-UA"/>
        </w:rPr>
        <w:t>Метод</w:t>
      </w:r>
      <w:r w:rsidRPr="00651922">
        <w:rPr>
          <w:spacing w:val="-4"/>
          <w:szCs w:val="24"/>
          <w:lang w:val="uk-UA"/>
        </w:rPr>
        <w:t xml:space="preserve"> </w:t>
      </w:r>
      <w:r w:rsidRPr="00651922">
        <w:rPr>
          <w:spacing w:val="-1"/>
          <w:szCs w:val="24"/>
          <w:lang w:val="uk-UA"/>
        </w:rPr>
        <w:t>незваженого попарного</w:t>
      </w:r>
      <w:r w:rsidRPr="00651922">
        <w:rPr>
          <w:spacing w:val="-3"/>
          <w:szCs w:val="24"/>
          <w:lang w:val="uk-UA"/>
        </w:rPr>
        <w:t xml:space="preserve"> </w:t>
      </w:r>
      <w:r w:rsidRPr="00651922">
        <w:rPr>
          <w:spacing w:val="-1"/>
          <w:szCs w:val="24"/>
          <w:lang w:val="uk-UA"/>
        </w:rPr>
        <w:t>середнього</w:t>
      </w:r>
      <w:r w:rsidRPr="00651922">
        <w:rPr>
          <w:spacing w:val="-5"/>
          <w:szCs w:val="24"/>
          <w:lang w:val="uk-UA"/>
        </w:rPr>
        <w:t xml:space="preserve"> </w:t>
      </w:r>
      <w:r w:rsidRPr="00651922">
        <w:rPr>
          <w:spacing w:val="-1"/>
          <w:szCs w:val="24"/>
          <w:lang w:val="uk-UA"/>
        </w:rPr>
        <w:t>(метод</w:t>
      </w:r>
      <w:r w:rsidRPr="00651922">
        <w:rPr>
          <w:spacing w:val="-3"/>
          <w:szCs w:val="24"/>
          <w:lang w:val="uk-UA"/>
        </w:rPr>
        <w:t xml:space="preserve"> </w:t>
      </w:r>
      <w:r w:rsidRPr="00651922">
        <w:rPr>
          <w:spacing w:val="-1"/>
          <w:szCs w:val="24"/>
          <w:lang w:val="uk-UA"/>
        </w:rPr>
        <w:t>незваженого</w:t>
      </w:r>
      <w:r w:rsidRPr="00651922">
        <w:rPr>
          <w:szCs w:val="24"/>
          <w:lang w:val="uk-UA"/>
        </w:rPr>
        <w:t xml:space="preserve"> </w:t>
      </w:r>
      <w:r w:rsidRPr="00651922">
        <w:rPr>
          <w:spacing w:val="-1"/>
          <w:szCs w:val="24"/>
          <w:lang w:val="uk-UA"/>
        </w:rPr>
        <w:t>попарного</w:t>
      </w:r>
      <w:r w:rsidRPr="00651922">
        <w:rPr>
          <w:spacing w:val="55"/>
          <w:szCs w:val="24"/>
          <w:lang w:val="uk-UA"/>
        </w:rPr>
        <w:t xml:space="preserve"> </w:t>
      </w:r>
      <w:r w:rsidRPr="00651922">
        <w:rPr>
          <w:spacing w:val="-1"/>
          <w:szCs w:val="24"/>
          <w:lang w:val="uk-UA"/>
        </w:rPr>
        <w:t>арифметичного</w:t>
      </w:r>
      <w:r w:rsidRPr="00651922">
        <w:rPr>
          <w:spacing w:val="-5"/>
          <w:szCs w:val="24"/>
          <w:lang w:val="uk-UA"/>
        </w:rPr>
        <w:t xml:space="preserve"> </w:t>
      </w:r>
      <w:r w:rsidRPr="00651922">
        <w:rPr>
          <w:spacing w:val="-1"/>
          <w:szCs w:val="24"/>
          <w:lang w:val="uk-UA"/>
        </w:rPr>
        <w:t>середнього</w:t>
      </w:r>
      <w:r w:rsidRPr="00651922">
        <w:rPr>
          <w:spacing w:val="-2"/>
          <w:szCs w:val="24"/>
          <w:lang w:val="uk-UA"/>
        </w:rPr>
        <w:t xml:space="preserve"> </w:t>
      </w:r>
      <w:r w:rsidRPr="00651922">
        <w:rPr>
          <w:szCs w:val="24"/>
          <w:lang w:val="uk-UA"/>
        </w:rPr>
        <w:t>-</w:t>
      </w:r>
      <w:r w:rsidRPr="00651922">
        <w:rPr>
          <w:spacing w:val="-6"/>
          <w:szCs w:val="24"/>
          <w:lang w:val="uk-UA"/>
        </w:rPr>
        <w:t xml:space="preserve"> </w:t>
      </w:r>
      <w:proofErr w:type="spellStart"/>
      <w:r w:rsidRPr="00651922">
        <w:rPr>
          <w:spacing w:val="-1"/>
          <w:szCs w:val="24"/>
        </w:rPr>
        <w:t>unweighted</w:t>
      </w:r>
      <w:proofErr w:type="spellEnd"/>
      <w:r w:rsidRPr="00651922">
        <w:rPr>
          <w:spacing w:val="-5"/>
          <w:szCs w:val="24"/>
          <w:lang w:val="uk-UA"/>
        </w:rPr>
        <w:t xml:space="preserve"> </w:t>
      </w:r>
      <w:proofErr w:type="spellStart"/>
      <w:r w:rsidRPr="00651922">
        <w:rPr>
          <w:szCs w:val="24"/>
        </w:rPr>
        <w:t>pair</w:t>
      </w:r>
      <w:proofErr w:type="spellEnd"/>
      <w:r w:rsidRPr="00651922">
        <w:rPr>
          <w:szCs w:val="24"/>
          <w:lang w:val="uk-UA"/>
        </w:rPr>
        <w:t>-</w:t>
      </w:r>
      <w:proofErr w:type="spellStart"/>
      <w:r w:rsidRPr="00651922">
        <w:rPr>
          <w:szCs w:val="24"/>
        </w:rPr>
        <w:t>group</w:t>
      </w:r>
      <w:proofErr w:type="spellEnd"/>
      <w:r w:rsidRPr="00651922">
        <w:rPr>
          <w:spacing w:val="-6"/>
          <w:szCs w:val="24"/>
          <w:lang w:val="uk-UA"/>
        </w:rPr>
        <w:t xml:space="preserve"> </w:t>
      </w:r>
      <w:proofErr w:type="spellStart"/>
      <w:r w:rsidRPr="00651922">
        <w:rPr>
          <w:spacing w:val="-1"/>
          <w:szCs w:val="24"/>
        </w:rPr>
        <w:t>method</w:t>
      </w:r>
      <w:proofErr w:type="spellEnd"/>
      <w:r w:rsidRPr="00651922">
        <w:rPr>
          <w:spacing w:val="-2"/>
          <w:szCs w:val="24"/>
          <w:lang w:val="uk-UA"/>
        </w:rPr>
        <w:t xml:space="preserve"> </w:t>
      </w:r>
      <w:proofErr w:type="spellStart"/>
      <w:r w:rsidRPr="00651922">
        <w:rPr>
          <w:spacing w:val="-1"/>
          <w:szCs w:val="24"/>
        </w:rPr>
        <w:t>using</w:t>
      </w:r>
      <w:proofErr w:type="spellEnd"/>
      <w:r w:rsidRPr="00651922">
        <w:rPr>
          <w:spacing w:val="-6"/>
          <w:szCs w:val="24"/>
          <w:lang w:val="uk-UA"/>
        </w:rPr>
        <w:t xml:space="preserve"> </w:t>
      </w:r>
      <w:proofErr w:type="spellStart"/>
      <w:r w:rsidRPr="00651922">
        <w:rPr>
          <w:spacing w:val="-1"/>
          <w:szCs w:val="24"/>
        </w:rPr>
        <w:t>arithmetic</w:t>
      </w:r>
      <w:proofErr w:type="spellEnd"/>
      <w:r w:rsidRPr="00651922">
        <w:rPr>
          <w:spacing w:val="-4"/>
          <w:szCs w:val="24"/>
          <w:lang w:val="uk-UA"/>
        </w:rPr>
        <w:t xml:space="preserve"> </w:t>
      </w:r>
      <w:proofErr w:type="spellStart"/>
      <w:r w:rsidRPr="00651922">
        <w:rPr>
          <w:spacing w:val="-1"/>
          <w:szCs w:val="24"/>
        </w:rPr>
        <w:t>averages</w:t>
      </w:r>
      <w:proofErr w:type="spellEnd"/>
      <w:r w:rsidRPr="00651922">
        <w:rPr>
          <w:spacing w:val="-1"/>
          <w:szCs w:val="24"/>
          <w:lang w:val="uk-UA"/>
        </w:rPr>
        <w:t>,</w:t>
      </w:r>
      <w:r w:rsidRPr="00651922">
        <w:rPr>
          <w:spacing w:val="57"/>
          <w:szCs w:val="24"/>
          <w:lang w:val="uk-UA"/>
        </w:rPr>
        <w:t xml:space="preserve"> </w:t>
      </w:r>
      <w:r w:rsidRPr="00651922">
        <w:rPr>
          <w:spacing w:val="-1"/>
          <w:szCs w:val="24"/>
        </w:rPr>
        <w:t>UPGMA</w:t>
      </w:r>
      <w:r w:rsidRPr="00651922">
        <w:rPr>
          <w:spacing w:val="-3"/>
          <w:szCs w:val="24"/>
          <w:lang w:val="uk-UA"/>
        </w:rPr>
        <w:t xml:space="preserve"> </w:t>
      </w:r>
      <w:r w:rsidRPr="00651922">
        <w:rPr>
          <w:spacing w:val="-1"/>
          <w:szCs w:val="24"/>
          <w:lang w:val="uk-UA"/>
        </w:rPr>
        <w:t>(</w:t>
      </w:r>
      <w:proofErr w:type="spellStart"/>
      <w:r w:rsidRPr="00651922">
        <w:rPr>
          <w:spacing w:val="-1"/>
          <w:szCs w:val="24"/>
        </w:rPr>
        <w:t>Sneath</w:t>
      </w:r>
      <w:proofErr w:type="spellEnd"/>
      <w:r w:rsidRPr="00651922">
        <w:rPr>
          <w:spacing w:val="-1"/>
          <w:szCs w:val="24"/>
          <w:lang w:val="uk-UA"/>
        </w:rPr>
        <w:t>,</w:t>
      </w:r>
      <w:r w:rsidRPr="00651922">
        <w:rPr>
          <w:spacing w:val="-2"/>
          <w:szCs w:val="24"/>
          <w:lang w:val="uk-UA"/>
        </w:rPr>
        <w:t xml:space="preserve"> </w:t>
      </w:r>
      <w:proofErr w:type="spellStart"/>
      <w:r w:rsidRPr="00651922">
        <w:rPr>
          <w:spacing w:val="-1"/>
          <w:szCs w:val="24"/>
        </w:rPr>
        <w:t>Sokal</w:t>
      </w:r>
      <w:proofErr w:type="spellEnd"/>
      <w:r w:rsidRPr="00651922">
        <w:rPr>
          <w:spacing w:val="-1"/>
          <w:szCs w:val="24"/>
          <w:lang w:val="uk-UA"/>
        </w:rPr>
        <w:t>,</w:t>
      </w:r>
      <w:r w:rsidRPr="00651922">
        <w:rPr>
          <w:spacing w:val="-3"/>
          <w:szCs w:val="24"/>
          <w:lang w:val="uk-UA"/>
        </w:rPr>
        <w:t xml:space="preserve"> </w:t>
      </w:r>
      <w:r w:rsidRPr="00651922">
        <w:rPr>
          <w:szCs w:val="24"/>
          <w:lang w:val="uk-UA"/>
        </w:rPr>
        <w:t>1973)).</w:t>
      </w:r>
    </w:p>
    <w:p w14:paraId="3A331533" w14:textId="77777777" w:rsidR="00675F87" w:rsidRPr="00651922" w:rsidRDefault="00675F87" w:rsidP="00675F87">
      <w:pPr>
        <w:pStyle w:val="BodyText"/>
        <w:ind w:right="5" w:firstLine="709"/>
        <w:rPr>
          <w:b w:val="0"/>
        </w:rPr>
      </w:pPr>
      <w:r w:rsidRPr="00651922">
        <w:rPr>
          <w:b w:val="0"/>
        </w:rPr>
        <w:t>У якості відстані між двома кластерами береться середня відстань між усіма парами об'єктів у них.</w:t>
      </w:r>
      <w:r w:rsidRPr="00651922">
        <w:rPr>
          <w:b w:val="0"/>
          <w:spacing w:val="-3"/>
        </w:rPr>
        <w:t xml:space="preserve"> </w:t>
      </w:r>
      <w:r w:rsidRPr="00651922">
        <w:rPr>
          <w:b w:val="0"/>
          <w:spacing w:val="-1"/>
        </w:rPr>
        <w:t>Цей метод слід використовувати, якщо об'єкти дійсно походять із різних "ділянок", у випадках присутності кластерів "ланцюгового" типу, при припущенні нерівних розмірів кластерів.</w:t>
      </w:r>
    </w:p>
    <w:p w14:paraId="54C1133A" w14:textId="77777777" w:rsidR="00675F87" w:rsidRPr="00651922" w:rsidRDefault="00675F87" w:rsidP="00675F87">
      <w:pPr>
        <w:pStyle w:val="BodyText"/>
        <w:ind w:right="5" w:firstLine="709"/>
        <w:rPr>
          <w:b w:val="0"/>
        </w:rPr>
      </w:pPr>
      <w:r w:rsidRPr="00651922">
        <w:rPr>
          <w:b w:val="0"/>
          <w:spacing w:val="-1"/>
        </w:rPr>
        <w:t>Метод</w:t>
      </w:r>
      <w:r w:rsidRPr="00651922">
        <w:rPr>
          <w:b w:val="0"/>
          <w:spacing w:val="-4"/>
        </w:rPr>
        <w:t xml:space="preserve"> </w:t>
      </w:r>
      <w:r w:rsidRPr="00651922">
        <w:rPr>
          <w:b w:val="0"/>
          <w:spacing w:val="-1"/>
        </w:rPr>
        <w:t>зваженого</w:t>
      </w:r>
      <w:r w:rsidRPr="00651922">
        <w:rPr>
          <w:b w:val="0"/>
          <w:spacing w:val="-3"/>
        </w:rPr>
        <w:t xml:space="preserve"> </w:t>
      </w:r>
      <w:r w:rsidRPr="00651922">
        <w:rPr>
          <w:b w:val="0"/>
          <w:spacing w:val="-1"/>
        </w:rPr>
        <w:t>попарного</w:t>
      </w:r>
      <w:r w:rsidRPr="00651922">
        <w:rPr>
          <w:b w:val="0"/>
          <w:spacing w:val="-3"/>
        </w:rPr>
        <w:t xml:space="preserve"> </w:t>
      </w:r>
      <w:r w:rsidRPr="00651922">
        <w:rPr>
          <w:b w:val="0"/>
          <w:spacing w:val="-1"/>
        </w:rPr>
        <w:t>середнього</w:t>
      </w:r>
      <w:r w:rsidRPr="00651922">
        <w:rPr>
          <w:b w:val="0"/>
          <w:spacing w:val="-2"/>
        </w:rPr>
        <w:t xml:space="preserve"> </w:t>
      </w:r>
      <w:r w:rsidRPr="00651922">
        <w:rPr>
          <w:b w:val="0"/>
          <w:spacing w:val="-1"/>
        </w:rPr>
        <w:t>(метод</w:t>
      </w:r>
      <w:r w:rsidRPr="00651922">
        <w:rPr>
          <w:b w:val="0"/>
          <w:spacing w:val="-3"/>
        </w:rPr>
        <w:t xml:space="preserve"> </w:t>
      </w:r>
      <w:r w:rsidRPr="00651922">
        <w:rPr>
          <w:b w:val="0"/>
          <w:spacing w:val="-1"/>
        </w:rPr>
        <w:t>зваженого</w:t>
      </w:r>
      <w:r w:rsidRPr="00651922">
        <w:rPr>
          <w:b w:val="0"/>
          <w:spacing w:val="-3"/>
        </w:rPr>
        <w:t xml:space="preserve"> </w:t>
      </w:r>
      <w:r w:rsidRPr="00651922">
        <w:rPr>
          <w:b w:val="0"/>
          <w:spacing w:val="-1"/>
        </w:rPr>
        <w:t>попарного</w:t>
      </w:r>
      <w:r w:rsidRPr="00651922">
        <w:rPr>
          <w:b w:val="0"/>
          <w:spacing w:val="55"/>
        </w:rPr>
        <w:t xml:space="preserve"> </w:t>
      </w:r>
      <w:r w:rsidRPr="00651922">
        <w:rPr>
          <w:b w:val="0"/>
          <w:spacing w:val="-1"/>
        </w:rPr>
        <w:t>арифметичного</w:t>
      </w:r>
      <w:r w:rsidRPr="00651922">
        <w:rPr>
          <w:b w:val="0"/>
          <w:spacing w:val="-4"/>
        </w:rPr>
        <w:t xml:space="preserve"> </w:t>
      </w:r>
      <w:r w:rsidRPr="00651922">
        <w:rPr>
          <w:b w:val="0"/>
          <w:spacing w:val="-1"/>
        </w:rPr>
        <w:t>середнього</w:t>
      </w:r>
      <w:r w:rsidRPr="00651922">
        <w:rPr>
          <w:b w:val="0"/>
          <w:spacing w:val="-2"/>
        </w:rPr>
        <w:t xml:space="preserve"> </w:t>
      </w:r>
      <w:r w:rsidRPr="00651922">
        <w:rPr>
          <w:b w:val="0"/>
        </w:rPr>
        <w:t>-</w:t>
      </w:r>
      <w:r w:rsidRPr="00651922">
        <w:rPr>
          <w:b w:val="0"/>
          <w:spacing w:val="-4"/>
        </w:rPr>
        <w:t xml:space="preserve"> </w:t>
      </w:r>
      <w:proofErr w:type="spellStart"/>
      <w:r w:rsidRPr="00651922">
        <w:rPr>
          <w:b w:val="0"/>
          <w:spacing w:val="-1"/>
        </w:rPr>
        <w:t>weighted</w:t>
      </w:r>
      <w:proofErr w:type="spellEnd"/>
      <w:r w:rsidRPr="00651922">
        <w:rPr>
          <w:b w:val="0"/>
          <w:spacing w:val="-5"/>
        </w:rPr>
        <w:t xml:space="preserve"> </w:t>
      </w:r>
      <w:proofErr w:type="spellStart"/>
      <w:r w:rsidRPr="00651922">
        <w:rPr>
          <w:b w:val="0"/>
        </w:rPr>
        <w:t>pair-group</w:t>
      </w:r>
      <w:proofErr w:type="spellEnd"/>
      <w:r w:rsidRPr="00651922">
        <w:rPr>
          <w:b w:val="0"/>
          <w:spacing w:val="-5"/>
        </w:rPr>
        <w:t xml:space="preserve"> </w:t>
      </w:r>
      <w:proofErr w:type="spellStart"/>
      <w:r w:rsidRPr="00651922">
        <w:rPr>
          <w:b w:val="0"/>
          <w:spacing w:val="-1"/>
        </w:rPr>
        <w:t>method</w:t>
      </w:r>
      <w:proofErr w:type="spellEnd"/>
      <w:r w:rsidRPr="00651922">
        <w:rPr>
          <w:b w:val="0"/>
          <w:spacing w:val="-1"/>
        </w:rPr>
        <w:t xml:space="preserve"> </w:t>
      </w:r>
      <w:proofErr w:type="spellStart"/>
      <w:r w:rsidRPr="00651922">
        <w:rPr>
          <w:b w:val="0"/>
          <w:spacing w:val="-1"/>
        </w:rPr>
        <w:t>using</w:t>
      </w:r>
      <w:proofErr w:type="spellEnd"/>
      <w:r w:rsidRPr="00651922">
        <w:rPr>
          <w:b w:val="0"/>
          <w:spacing w:val="-5"/>
        </w:rPr>
        <w:t xml:space="preserve"> </w:t>
      </w:r>
      <w:proofErr w:type="spellStart"/>
      <w:r w:rsidRPr="00651922">
        <w:rPr>
          <w:b w:val="0"/>
          <w:spacing w:val="-1"/>
        </w:rPr>
        <w:t>arithmetic</w:t>
      </w:r>
      <w:proofErr w:type="spellEnd"/>
      <w:r w:rsidRPr="00651922">
        <w:rPr>
          <w:b w:val="0"/>
          <w:spacing w:val="-4"/>
        </w:rPr>
        <w:t xml:space="preserve"> </w:t>
      </w:r>
      <w:proofErr w:type="spellStart"/>
      <w:r w:rsidRPr="00651922">
        <w:rPr>
          <w:b w:val="0"/>
          <w:spacing w:val="-1"/>
        </w:rPr>
        <w:t>averages</w:t>
      </w:r>
      <w:proofErr w:type="spellEnd"/>
      <w:r w:rsidRPr="00651922">
        <w:rPr>
          <w:b w:val="0"/>
          <w:spacing w:val="-1"/>
        </w:rPr>
        <w:t>,</w:t>
      </w:r>
      <w:r w:rsidRPr="00651922">
        <w:rPr>
          <w:b w:val="0"/>
          <w:spacing w:val="-4"/>
        </w:rPr>
        <w:t xml:space="preserve"> </w:t>
      </w:r>
      <w:r w:rsidRPr="00651922">
        <w:rPr>
          <w:b w:val="0"/>
          <w:spacing w:val="-1"/>
        </w:rPr>
        <w:t>WPGM</w:t>
      </w:r>
      <w:r w:rsidRPr="00651922">
        <w:rPr>
          <w:b w:val="0"/>
          <w:spacing w:val="-5"/>
        </w:rPr>
        <w:t xml:space="preserve"> </w:t>
      </w:r>
      <w:r w:rsidRPr="00651922">
        <w:rPr>
          <w:b w:val="0"/>
        </w:rPr>
        <w:t>A</w:t>
      </w:r>
      <w:r w:rsidRPr="00651922">
        <w:rPr>
          <w:b w:val="0"/>
          <w:spacing w:val="59"/>
        </w:rPr>
        <w:t xml:space="preserve"> </w:t>
      </w:r>
      <w:r w:rsidRPr="00651922">
        <w:rPr>
          <w:b w:val="0"/>
          <w:spacing w:val="-1"/>
        </w:rPr>
        <w:t>(</w:t>
      </w:r>
      <w:proofErr w:type="spellStart"/>
      <w:r w:rsidRPr="00651922">
        <w:rPr>
          <w:b w:val="0"/>
          <w:spacing w:val="-1"/>
        </w:rPr>
        <w:t>Sneath</w:t>
      </w:r>
      <w:proofErr w:type="spellEnd"/>
      <w:r w:rsidRPr="00651922">
        <w:rPr>
          <w:b w:val="0"/>
          <w:spacing w:val="-1"/>
        </w:rPr>
        <w:t>,</w:t>
      </w:r>
      <w:r w:rsidRPr="00651922">
        <w:rPr>
          <w:b w:val="0"/>
          <w:spacing w:val="-4"/>
        </w:rPr>
        <w:t xml:space="preserve"> </w:t>
      </w:r>
      <w:proofErr w:type="spellStart"/>
      <w:r w:rsidRPr="00651922">
        <w:rPr>
          <w:b w:val="0"/>
          <w:spacing w:val="-1"/>
        </w:rPr>
        <w:t>Sokal</w:t>
      </w:r>
      <w:proofErr w:type="spellEnd"/>
      <w:r w:rsidRPr="00651922">
        <w:rPr>
          <w:b w:val="0"/>
          <w:spacing w:val="-1"/>
        </w:rPr>
        <w:t>,</w:t>
      </w:r>
      <w:r w:rsidRPr="00651922">
        <w:rPr>
          <w:b w:val="0"/>
          <w:spacing w:val="-3"/>
        </w:rPr>
        <w:t xml:space="preserve"> </w:t>
      </w:r>
      <w:r w:rsidRPr="00651922">
        <w:rPr>
          <w:b w:val="0"/>
        </w:rPr>
        <w:t>1973)).</w:t>
      </w:r>
      <w:r w:rsidRPr="00651922">
        <w:rPr>
          <w:b w:val="0"/>
          <w:spacing w:val="-3"/>
        </w:rPr>
        <w:t xml:space="preserve"> </w:t>
      </w:r>
      <w:r w:rsidRPr="00651922">
        <w:rPr>
          <w:b w:val="0"/>
          <w:spacing w:val="-1"/>
        </w:rPr>
        <w:t>Цей метод схожий на метод незваженого попарного середнього, різниця полягає лише в тому, що тут у якості вагового коефіцієнта використовується розмір кластера (число об'єктів, що втримуються в кластері).</w:t>
      </w:r>
    </w:p>
    <w:p w14:paraId="0E0B7FC6" w14:textId="77777777" w:rsidR="00675F87" w:rsidRPr="00651922" w:rsidRDefault="00675F87" w:rsidP="00675F87">
      <w:pPr>
        <w:pStyle w:val="BodyText"/>
        <w:ind w:right="5" w:firstLine="709"/>
        <w:rPr>
          <w:b w:val="0"/>
        </w:rPr>
      </w:pPr>
      <w:r w:rsidRPr="00651922">
        <w:rPr>
          <w:b w:val="0"/>
          <w:spacing w:val="-1"/>
        </w:rPr>
        <w:t>Цей метод рекомендується використовувати саме при наявності припущення про кластери різних розмірів.</w:t>
      </w:r>
    </w:p>
    <w:p w14:paraId="6A319164" w14:textId="77777777" w:rsidR="00675F87" w:rsidRPr="00651922" w:rsidRDefault="00675F87" w:rsidP="00675F87">
      <w:pPr>
        <w:pStyle w:val="BodyText"/>
        <w:spacing w:before="69"/>
        <w:ind w:right="5" w:firstLine="709"/>
        <w:rPr>
          <w:b w:val="0"/>
        </w:rPr>
      </w:pPr>
      <w:r w:rsidRPr="00651922">
        <w:rPr>
          <w:b w:val="0"/>
          <w:spacing w:val="-1"/>
        </w:rPr>
        <w:t>Незважений</w:t>
      </w:r>
      <w:r w:rsidRPr="00651922">
        <w:rPr>
          <w:b w:val="0"/>
          <w:spacing w:val="-3"/>
        </w:rPr>
        <w:t xml:space="preserve"> </w:t>
      </w:r>
      <w:proofErr w:type="spellStart"/>
      <w:r w:rsidRPr="00651922">
        <w:rPr>
          <w:b w:val="0"/>
          <w:spacing w:val="-1"/>
        </w:rPr>
        <w:t>центроїдний</w:t>
      </w:r>
      <w:proofErr w:type="spellEnd"/>
      <w:r w:rsidRPr="00651922">
        <w:rPr>
          <w:b w:val="0"/>
          <w:spacing w:val="-5"/>
        </w:rPr>
        <w:t xml:space="preserve"> </w:t>
      </w:r>
      <w:r w:rsidRPr="00651922">
        <w:rPr>
          <w:b w:val="0"/>
          <w:spacing w:val="-1"/>
        </w:rPr>
        <w:t>метод</w:t>
      </w:r>
      <w:r w:rsidRPr="00651922">
        <w:rPr>
          <w:b w:val="0"/>
          <w:spacing w:val="-4"/>
        </w:rPr>
        <w:t xml:space="preserve"> </w:t>
      </w:r>
      <w:r w:rsidRPr="00651922">
        <w:rPr>
          <w:b w:val="0"/>
          <w:spacing w:val="-1"/>
        </w:rPr>
        <w:t>(метод</w:t>
      </w:r>
      <w:r w:rsidRPr="00651922">
        <w:rPr>
          <w:b w:val="0"/>
          <w:spacing w:val="-5"/>
        </w:rPr>
        <w:t xml:space="preserve"> </w:t>
      </w:r>
      <w:r w:rsidRPr="00651922">
        <w:rPr>
          <w:b w:val="0"/>
          <w:spacing w:val="-1"/>
        </w:rPr>
        <w:t>незваженого</w:t>
      </w:r>
      <w:r w:rsidRPr="00651922">
        <w:rPr>
          <w:b w:val="0"/>
          <w:spacing w:val="-3"/>
        </w:rPr>
        <w:t xml:space="preserve"> </w:t>
      </w:r>
      <w:r w:rsidRPr="00651922">
        <w:rPr>
          <w:b w:val="0"/>
          <w:spacing w:val="-1"/>
        </w:rPr>
        <w:t>попарного</w:t>
      </w:r>
      <w:r w:rsidRPr="00651922">
        <w:rPr>
          <w:b w:val="0"/>
        </w:rPr>
        <w:t xml:space="preserve"> </w:t>
      </w:r>
      <w:proofErr w:type="spellStart"/>
      <w:r w:rsidRPr="00651922">
        <w:rPr>
          <w:b w:val="0"/>
          <w:spacing w:val="-1"/>
        </w:rPr>
        <w:t>центроїдного</w:t>
      </w:r>
      <w:proofErr w:type="spellEnd"/>
      <w:r w:rsidRPr="00651922">
        <w:rPr>
          <w:b w:val="0"/>
          <w:spacing w:val="65"/>
        </w:rPr>
        <w:t xml:space="preserve"> </w:t>
      </w:r>
      <w:r w:rsidRPr="00651922">
        <w:rPr>
          <w:b w:val="0"/>
          <w:spacing w:val="-1"/>
        </w:rPr>
        <w:t xml:space="preserve">усереднення </w:t>
      </w:r>
      <w:r w:rsidRPr="00651922">
        <w:rPr>
          <w:b w:val="0"/>
        </w:rPr>
        <w:t>-</w:t>
      </w:r>
      <w:r w:rsidRPr="00651922">
        <w:rPr>
          <w:b w:val="0"/>
          <w:spacing w:val="-3"/>
        </w:rPr>
        <w:t xml:space="preserve"> </w:t>
      </w:r>
      <w:proofErr w:type="spellStart"/>
      <w:r w:rsidRPr="00651922">
        <w:rPr>
          <w:b w:val="0"/>
          <w:spacing w:val="-1"/>
        </w:rPr>
        <w:t>unweighted</w:t>
      </w:r>
      <w:proofErr w:type="spellEnd"/>
      <w:r w:rsidRPr="00651922">
        <w:rPr>
          <w:b w:val="0"/>
          <w:spacing w:val="-3"/>
        </w:rPr>
        <w:t xml:space="preserve"> </w:t>
      </w:r>
      <w:proofErr w:type="spellStart"/>
      <w:r w:rsidRPr="00651922">
        <w:rPr>
          <w:b w:val="0"/>
        </w:rPr>
        <w:t>pair-group</w:t>
      </w:r>
      <w:proofErr w:type="spellEnd"/>
      <w:r w:rsidRPr="00651922">
        <w:rPr>
          <w:b w:val="0"/>
          <w:spacing w:val="-3"/>
        </w:rPr>
        <w:t xml:space="preserve"> </w:t>
      </w:r>
      <w:proofErr w:type="spellStart"/>
      <w:r w:rsidRPr="00651922">
        <w:rPr>
          <w:b w:val="0"/>
          <w:spacing w:val="-1"/>
        </w:rPr>
        <w:t>method</w:t>
      </w:r>
      <w:proofErr w:type="spellEnd"/>
      <w:r w:rsidRPr="00651922">
        <w:rPr>
          <w:b w:val="0"/>
        </w:rPr>
        <w:t xml:space="preserve"> </w:t>
      </w:r>
      <w:proofErr w:type="spellStart"/>
      <w:r w:rsidRPr="00651922">
        <w:rPr>
          <w:b w:val="0"/>
          <w:spacing w:val="-1"/>
        </w:rPr>
        <w:t>using</w:t>
      </w:r>
      <w:proofErr w:type="spellEnd"/>
      <w:r w:rsidRPr="00651922">
        <w:rPr>
          <w:b w:val="0"/>
          <w:spacing w:val="-3"/>
        </w:rPr>
        <w:t xml:space="preserve"> </w:t>
      </w:r>
      <w:proofErr w:type="spellStart"/>
      <w:r w:rsidRPr="00651922">
        <w:rPr>
          <w:b w:val="0"/>
          <w:spacing w:val="-1"/>
        </w:rPr>
        <w:t>the</w:t>
      </w:r>
      <w:proofErr w:type="spellEnd"/>
      <w:r w:rsidRPr="00651922">
        <w:rPr>
          <w:b w:val="0"/>
          <w:spacing w:val="-5"/>
        </w:rPr>
        <w:t xml:space="preserve"> </w:t>
      </w:r>
      <w:proofErr w:type="spellStart"/>
      <w:r w:rsidRPr="00651922">
        <w:rPr>
          <w:b w:val="0"/>
          <w:spacing w:val="-1"/>
        </w:rPr>
        <w:t>centroid</w:t>
      </w:r>
      <w:proofErr w:type="spellEnd"/>
      <w:r w:rsidRPr="00651922">
        <w:rPr>
          <w:b w:val="0"/>
          <w:spacing w:val="1"/>
        </w:rPr>
        <w:t xml:space="preserve"> </w:t>
      </w:r>
      <w:proofErr w:type="spellStart"/>
      <w:r w:rsidRPr="00651922">
        <w:rPr>
          <w:b w:val="0"/>
          <w:spacing w:val="-1"/>
        </w:rPr>
        <w:t>average</w:t>
      </w:r>
      <w:proofErr w:type="spellEnd"/>
      <w:r w:rsidRPr="00651922">
        <w:rPr>
          <w:b w:val="0"/>
          <w:spacing w:val="-3"/>
        </w:rPr>
        <w:t xml:space="preserve"> </w:t>
      </w:r>
      <w:r w:rsidRPr="00651922">
        <w:rPr>
          <w:b w:val="0"/>
          <w:spacing w:val="-1"/>
        </w:rPr>
        <w:t>(</w:t>
      </w:r>
      <w:proofErr w:type="spellStart"/>
      <w:r w:rsidRPr="00651922">
        <w:rPr>
          <w:b w:val="0"/>
          <w:spacing w:val="-1"/>
        </w:rPr>
        <w:t>Sneath</w:t>
      </w:r>
      <w:proofErr w:type="spellEnd"/>
      <w:r w:rsidRPr="00651922">
        <w:rPr>
          <w:b w:val="0"/>
          <w:spacing w:val="-2"/>
        </w:rPr>
        <w:t xml:space="preserve"> </w:t>
      </w:r>
      <w:proofErr w:type="spellStart"/>
      <w:r w:rsidRPr="00651922">
        <w:rPr>
          <w:b w:val="0"/>
          <w:spacing w:val="-1"/>
        </w:rPr>
        <w:t>and</w:t>
      </w:r>
      <w:proofErr w:type="spellEnd"/>
      <w:r w:rsidRPr="00651922">
        <w:rPr>
          <w:b w:val="0"/>
          <w:spacing w:val="-4"/>
        </w:rPr>
        <w:t xml:space="preserve"> </w:t>
      </w:r>
      <w:proofErr w:type="spellStart"/>
      <w:r w:rsidRPr="00651922">
        <w:rPr>
          <w:b w:val="0"/>
          <w:spacing w:val="-1"/>
        </w:rPr>
        <w:t>Sokal</w:t>
      </w:r>
      <w:proofErr w:type="spellEnd"/>
      <w:r w:rsidRPr="00651922">
        <w:rPr>
          <w:b w:val="0"/>
          <w:spacing w:val="-1"/>
        </w:rPr>
        <w:t>,</w:t>
      </w:r>
      <w:r w:rsidRPr="00651922">
        <w:rPr>
          <w:b w:val="0"/>
          <w:spacing w:val="61"/>
        </w:rPr>
        <w:t xml:space="preserve"> </w:t>
      </w:r>
      <w:r w:rsidRPr="00651922">
        <w:rPr>
          <w:b w:val="0"/>
        </w:rPr>
        <w:t>1973)).</w:t>
      </w:r>
    </w:p>
    <w:p w14:paraId="0AA38797" w14:textId="77777777" w:rsidR="00675F87" w:rsidRPr="00651922" w:rsidRDefault="00675F87" w:rsidP="00675F87">
      <w:pPr>
        <w:pStyle w:val="BodyText"/>
        <w:ind w:right="5" w:firstLine="709"/>
        <w:rPr>
          <w:b w:val="0"/>
        </w:rPr>
      </w:pPr>
      <w:r w:rsidRPr="00651922">
        <w:rPr>
          <w:b w:val="0"/>
        </w:rPr>
        <w:t>У якості відстані між двома кластерами в цьому методі береться відстань між їхніми центрами ваги.</w:t>
      </w:r>
    </w:p>
    <w:p w14:paraId="3E9572AA" w14:textId="77777777" w:rsidR="00675F87" w:rsidRPr="00651922" w:rsidRDefault="00675F87" w:rsidP="00675F87">
      <w:pPr>
        <w:pStyle w:val="BodyText"/>
        <w:ind w:right="5" w:firstLine="709"/>
        <w:rPr>
          <w:b w:val="0"/>
        </w:rPr>
      </w:pPr>
      <w:r w:rsidRPr="00651922">
        <w:rPr>
          <w:b w:val="0"/>
          <w:spacing w:val="-1"/>
        </w:rPr>
        <w:t>Зважений</w:t>
      </w:r>
      <w:r w:rsidRPr="00651922">
        <w:rPr>
          <w:b w:val="0"/>
          <w:spacing w:val="-4"/>
        </w:rPr>
        <w:t xml:space="preserve"> </w:t>
      </w:r>
      <w:proofErr w:type="spellStart"/>
      <w:r w:rsidRPr="00651922">
        <w:rPr>
          <w:b w:val="0"/>
          <w:spacing w:val="-1"/>
        </w:rPr>
        <w:t>центроїдний</w:t>
      </w:r>
      <w:proofErr w:type="spellEnd"/>
      <w:r w:rsidRPr="00651922">
        <w:rPr>
          <w:b w:val="0"/>
          <w:spacing w:val="-5"/>
        </w:rPr>
        <w:t xml:space="preserve"> </w:t>
      </w:r>
      <w:r w:rsidRPr="00651922">
        <w:rPr>
          <w:b w:val="0"/>
          <w:spacing w:val="-1"/>
        </w:rPr>
        <w:t>метод</w:t>
      </w:r>
      <w:r w:rsidRPr="00651922">
        <w:rPr>
          <w:b w:val="0"/>
          <w:spacing w:val="-5"/>
        </w:rPr>
        <w:t xml:space="preserve"> </w:t>
      </w:r>
      <w:r w:rsidRPr="00651922">
        <w:rPr>
          <w:b w:val="0"/>
          <w:spacing w:val="-1"/>
        </w:rPr>
        <w:t>(метод</w:t>
      </w:r>
      <w:r w:rsidRPr="00651922">
        <w:rPr>
          <w:b w:val="0"/>
          <w:spacing w:val="-5"/>
        </w:rPr>
        <w:t xml:space="preserve"> </w:t>
      </w:r>
      <w:r w:rsidRPr="00651922">
        <w:rPr>
          <w:b w:val="0"/>
          <w:spacing w:val="-1"/>
        </w:rPr>
        <w:t>зваженого попарного</w:t>
      </w:r>
      <w:r w:rsidRPr="00651922">
        <w:rPr>
          <w:b w:val="0"/>
          <w:spacing w:val="-3"/>
        </w:rPr>
        <w:t xml:space="preserve"> </w:t>
      </w:r>
      <w:proofErr w:type="spellStart"/>
      <w:r w:rsidRPr="00651922">
        <w:rPr>
          <w:b w:val="0"/>
          <w:spacing w:val="-1"/>
        </w:rPr>
        <w:t>центроїдного</w:t>
      </w:r>
      <w:proofErr w:type="spellEnd"/>
      <w:r w:rsidRPr="00651922">
        <w:rPr>
          <w:b w:val="0"/>
          <w:spacing w:val="63"/>
        </w:rPr>
        <w:t xml:space="preserve"> </w:t>
      </w:r>
      <w:r w:rsidRPr="00651922">
        <w:rPr>
          <w:b w:val="0"/>
          <w:spacing w:val="-1"/>
        </w:rPr>
        <w:t>усереднення</w:t>
      </w:r>
      <w:r w:rsidRPr="00651922">
        <w:rPr>
          <w:b w:val="0"/>
          <w:spacing w:val="-2"/>
        </w:rPr>
        <w:t xml:space="preserve"> </w:t>
      </w:r>
      <w:r w:rsidRPr="00651922">
        <w:rPr>
          <w:b w:val="0"/>
        </w:rPr>
        <w:t>-</w:t>
      </w:r>
      <w:r w:rsidRPr="00651922">
        <w:rPr>
          <w:b w:val="0"/>
          <w:spacing w:val="-5"/>
        </w:rPr>
        <w:t xml:space="preserve"> </w:t>
      </w:r>
      <w:proofErr w:type="spellStart"/>
      <w:r w:rsidRPr="00651922">
        <w:rPr>
          <w:b w:val="0"/>
          <w:spacing w:val="-1"/>
        </w:rPr>
        <w:t>weighted</w:t>
      </w:r>
      <w:proofErr w:type="spellEnd"/>
      <w:r w:rsidRPr="00651922">
        <w:rPr>
          <w:b w:val="0"/>
          <w:spacing w:val="-3"/>
        </w:rPr>
        <w:t xml:space="preserve"> </w:t>
      </w:r>
      <w:proofErr w:type="spellStart"/>
      <w:r w:rsidRPr="00651922">
        <w:rPr>
          <w:b w:val="0"/>
        </w:rPr>
        <w:t>pair-group</w:t>
      </w:r>
      <w:proofErr w:type="spellEnd"/>
      <w:r w:rsidRPr="00651922">
        <w:rPr>
          <w:b w:val="0"/>
          <w:spacing w:val="-5"/>
        </w:rPr>
        <w:t xml:space="preserve"> </w:t>
      </w:r>
      <w:proofErr w:type="spellStart"/>
      <w:r w:rsidRPr="00651922">
        <w:rPr>
          <w:b w:val="0"/>
          <w:spacing w:val="-1"/>
        </w:rPr>
        <w:t>method</w:t>
      </w:r>
      <w:proofErr w:type="spellEnd"/>
      <w:r w:rsidRPr="00651922">
        <w:rPr>
          <w:b w:val="0"/>
        </w:rPr>
        <w:t xml:space="preserve"> </w:t>
      </w:r>
      <w:proofErr w:type="spellStart"/>
      <w:r w:rsidRPr="00651922">
        <w:rPr>
          <w:b w:val="0"/>
          <w:spacing w:val="-1"/>
        </w:rPr>
        <w:t>using</w:t>
      </w:r>
      <w:proofErr w:type="spellEnd"/>
      <w:r w:rsidRPr="00651922">
        <w:rPr>
          <w:b w:val="0"/>
          <w:spacing w:val="-5"/>
        </w:rPr>
        <w:t xml:space="preserve"> </w:t>
      </w:r>
      <w:proofErr w:type="spellStart"/>
      <w:r w:rsidRPr="00651922">
        <w:rPr>
          <w:b w:val="0"/>
          <w:spacing w:val="-1"/>
        </w:rPr>
        <w:t>the</w:t>
      </w:r>
      <w:proofErr w:type="spellEnd"/>
      <w:r w:rsidRPr="00651922">
        <w:rPr>
          <w:b w:val="0"/>
          <w:spacing w:val="-5"/>
        </w:rPr>
        <w:t xml:space="preserve"> </w:t>
      </w:r>
      <w:proofErr w:type="spellStart"/>
      <w:r w:rsidRPr="00651922">
        <w:rPr>
          <w:b w:val="0"/>
          <w:spacing w:val="-1"/>
        </w:rPr>
        <w:t>centroid</w:t>
      </w:r>
      <w:proofErr w:type="spellEnd"/>
      <w:r w:rsidRPr="00651922">
        <w:rPr>
          <w:b w:val="0"/>
          <w:spacing w:val="-1"/>
        </w:rPr>
        <w:t xml:space="preserve"> </w:t>
      </w:r>
      <w:proofErr w:type="spellStart"/>
      <w:r w:rsidRPr="00651922">
        <w:rPr>
          <w:b w:val="0"/>
          <w:spacing w:val="-1"/>
        </w:rPr>
        <w:t>average</w:t>
      </w:r>
      <w:proofErr w:type="spellEnd"/>
      <w:r w:rsidRPr="00651922">
        <w:rPr>
          <w:b w:val="0"/>
          <w:spacing w:val="-1"/>
        </w:rPr>
        <w:t>,</w:t>
      </w:r>
      <w:r w:rsidRPr="00651922">
        <w:rPr>
          <w:b w:val="0"/>
          <w:spacing w:val="-4"/>
        </w:rPr>
        <w:t xml:space="preserve"> </w:t>
      </w:r>
      <w:r w:rsidRPr="00651922">
        <w:rPr>
          <w:b w:val="0"/>
          <w:spacing w:val="-1"/>
        </w:rPr>
        <w:t>WPGMC</w:t>
      </w:r>
      <w:r w:rsidRPr="00651922">
        <w:rPr>
          <w:b w:val="0"/>
          <w:spacing w:val="-4"/>
        </w:rPr>
        <w:t xml:space="preserve"> </w:t>
      </w:r>
      <w:r w:rsidRPr="00651922">
        <w:rPr>
          <w:b w:val="0"/>
          <w:spacing w:val="-1"/>
        </w:rPr>
        <w:t>(</w:t>
      </w:r>
      <w:proofErr w:type="spellStart"/>
      <w:r w:rsidRPr="00651922">
        <w:rPr>
          <w:b w:val="0"/>
          <w:spacing w:val="-1"/>
        </w:rPr>
        <w:t>Sneath</w:t>
      </w:r>
      <w:proofErr w:type="spellEnd"/>
      <w:r w:rsidRPr="00651922">
        <w:rPr>
          <w:b w:val="0"/>
          <w:spacing w:val="-1"/>
        </w:rPr>
        <w:t>,</w:t>
      </w:r>
      <w:r w:rsidRPr="00651922">
        <w:rPr>
          <w:b w:val="0"/>
          <w:spacing w:val="-4"/>
        </w:rPr>
        <w:t xml:space="preserve"> </w:t>
      </w:r>
      <w:proofErr w:type="spellStart"/>
      <w:r w:rsidRPr="00651922">
        <w:rPr>
          <w:b w:val="0"/>
          <w:spacing w:val="-1"/>
        </w:rPr>
        <w:t>Sokal</w:t>
      </w:r>
      <w:proofErr w:type="spellEnd"/>
      <w:r w:rsidRPr="00651922">
        <w:rPr>
          <w:b w:val="0"/>
          <w:spacing w:val="59"/>
          <w:w w:val="99"/>
        </w:rPr>
        <w:t xml:space="preserve"> </w:t>
      </w:r>
      <w:r w:rsidRPr="00651922">
        <w:rPr>
          <w:b w:val="0"/>
        </w:rPr>
        <w:t>1973)).</w:t>
      </w:r>
      <w:r w:rsidRPr="00651922">
        <w:rPr>
          <w:b w:val="0"/>
          <w:spacing w:val="-3"/>
        </w:rPr>
        <w:t xml:space="preserve"> </w:t>
      </w:r>
      <w:r w:rsidRPr="00651922">
        <w:rPr>
          <w:b w:val="0"/>
          <w:spacing w:val="-1"/>
        </w:rPr>
        <w:t>Цей метод схожий на попередній, різниця полягає в тому, що для обліку різниці між розмірами кластерів (числа об'єктів у них), використовуються ваги.</w:t>
      </w:r>
      <w:r w:rsidRPr="00651922">
        <w:rPr>
          <w:b w:val="0"/>
          <w:spacing w:val="-5"/>
        </w:rPr>
        <w:t xml:space="preserve"> </w:t>
      </w:r>
      <w:r w:rsidRPr="00651922">
        <w:rPr>
          <w:b w:val="0"/>
          <w:spacing w:val="-1"/>
        </w:rPr>
        <w:t>Цей метод переважно використовують у випадках, якщо є припущення щодо істотних відмінностей у розмірах кластерів.</w:t>
      </w:r>
    </w:p>
    <w:p w14:paraId="065CB030" w14:textId="77777777" w:rsidR="00C94CB3" w:rsidRPr="00C94CB3" w:rsidRDefault="00C94CB3" w:rsidP="00675F87">
      <w:pPr>
        <w:ind w:right="5" w:firstLine="709"/>
        <w:jc w:val="both"/>
        <w:rPr>
          <w:b/>
          <w:spacing w:val="-1"/>
          <w:szCs w:val="24"/>
          <w:lang w:val="uk-UA"/>
        </w:rPr>
      </w:pPr>
      <w:bookmarkStart w:id="285" w:name="Иерархический_кластерный_анализ_в_SPSS"/>
      <w:bookmarkStart w:id="286" w:name="_bookmark80"/>
      <w:bookmarkEnd w:id="285"/>
      <w:bookmarkEnd w:id="286"/>
      <w:r>
        <w:rPr>
          <w:b/>
          <w:spacing w:val="-1"/>
          <w:szCs w:val="24"/>
          <w:lang w:val="uk-UA"/>
        </w:rPr>
        <w:t xml:space="preserve">3. </w:t>
      </w:r>
      <w:proofErr w:type="spellStart"/>
      <w:r w:rsidR="00675F87" w:rsidRPr="00C94CB3">
        <w:rPr>
          <w:b/>
          <w:spacing w:val="-1"/>
          <w:szCs w:val="24"/>
        </w:rPr>
        <w:t>Ієрархічний</w:t>
      </w:r>
      <w:proofErr w:type="spellEnd"/>
      <w:r w:rsidR="00675F87" w:rsidRPr="00C94CB3">
        <w:rPr>
          <w:b/>
          <w:spacing w:val="-1"/>
          <w:szCs w:val="24"/>
        </w:rPr>
        <w:t xml:space="preserve"> </w:t>
      </w:r>
      <w:proofErr w:type="spellStart"/>
      <w:r w:rsidR="00675F87" w:rsidRPr="00C94CB3">
        <w:rPr>
          <w:b/>
          <w:spacing w:val="-1"/>
          <w:szCs w:val="24"/>
        </w:rPr>
        <w:t>кластерний</w:t>
      </w:r>
      <w:proofErr w:type="spellEnd"/>
      <w:r w:rsidR="00675F87" w:rsidRPr="00C94CB3">
        <w:rPr>
          <w:b/>
          <w:spacing w:val="-1"/>
          <w:szCs w:val="24"/>
        </w:rPr>
        <w:t xml:space="preserve"> </w:t>
      </w:r>
      <w:proofErr w:type="spellStart"/>
      <w:r w:rsidR="00675F87" w:rsidRPr="00C94CB3">
        <w:rPr>
          <w:b/>
          <w:spacing w:val="-1"/>
          <w:szCs w:val="24"/>
        </w:rPr>
        <w:t>аналіз</w:t>
      </w:r>
      <w:proofErr w:type="spellEnd"/>
    </w:p>
    <w:p w14:paraId="2CDFDF68" w14:textId="77777777" w:rsidR="00675F87" w:rsidRPr="00651922" w:rsidRDefault="00675F87" w:rsidP="00675F87">
      <w:pPr>
        <w:ind w:right="5" w:firstLine="709"/>
        <w:jc w:val="both"/>
        <w:rPr>
          <w:szCs w:val="24"/>
        </w:rPr>
      </w:pPr>
      <w:proofErr w:type="spellStart"/>
      <w:r w:rsidRPr="00651922">
        <w:rPr>
          <w:spacing w:val="-1"/>
          <w:szCs w:val="24"/>
        </w:rPr>
        <w:t>Розглянемо</w:t>
      </w:r>
      <w:proofErr w:type="spellEnd"/>
      <w:r w:rsidRPr="00651922">
        <w:rPr>
          <w:spacing w:val="-1"/>
          <w:szCs w:val="24"/>
        </w:rPr>
        <w:t xml:space="preserve"> процедуру </w:t>
      </w:r>
      <w:proofErr w:type="spellStart"/>
      <w:r w:rsidRPr="00651922">
        <w:rPr>
          <w:spacing w:val="-1"/>
          <w:szCs w:val="24"/>
        </w:rPr>
        <w:t>ієрархічного</w:t>
      </w:r>
      <w:proofErr w:type="spellEnd"/>
      <w:r w:rsidRPr="00651922">
        <w:rPr>
          <w:spacing w:val="-1"/>
          <w:szCs w:val="24"/>
        </w:rPr>
        <w:t xml:space="preserve"> кластерного </w:t>
      </w:r>
      <w:proofErr w:type="spellStart"/>
      <w:r w:rsidRPr="00651922">
        <w:rPr>
          <w:spacing w:val="-1"/>
          <w:szCs w:val="24"/>
        </w:rPr>
        <w:t>аналізу</w:t>
      </w:r>
      <w:proofErr w:type="spellEnd"/>
      <w:r w:rsidRPr="00651922">
        <w:rPr>
          <w:spacing w:val="-1"/>
          <w:szCs w:val="24"/>
        </w:rPr>
        <w:t xml:space="preserve"> в </w:t>
      </w:r>
      <w:proofErr w:type="spellStart"/>
      <w:r w:rsidRPr="00651922">
        <w:rPr>
          <w:spacing w:val="-1"/>
          <w:szCs w:val="24"/>
        </w:rPr>
        <w:t>пакеті</w:t>
      </w:r>
      <w:proofErr w:type="spellEnd"/>
      <w:r w:rsidRPr="00651922">
        <w:rPr>
          <w:spacing w:val="-1"/>
          <w:szCs w:val="24"/>
        </w:rPr>
        <w:t xml:space="preserve"> SPSS (SPSS).</w:t>
      </w:r>
      <w:r w:rsidRPr="00651922">
        <w:rPr>
          <w:spacing w:val="55"/>
          <w:szCs w:val="24"/>
        </w:rPr>
        <w:t xml:space="preserve"> </w:t>
      </w:r>
      <w:r w:rsidRPr="00651922">
        <w:rPr>
          <w:spacing w:val="-1"/>
          <w:szCs w:val="24"/>
        </w:rPr>
        <w:t xml:space="preserve">Процедура </w:t>
      </w:r>
      <w:proofErr w:type="spellStart"/>
      <w:r w:rsidRPr="00651922">
        <w:rPr>
          <w:spacing w:val="-1"/>
          <w:szCs w:val="24"/>
        </w:rPr>
        <w:t>ієрархічного</w:t>
      </w:r>
      <w:proofErr w:type="spellEnd"/>
      <w:r w:rsidRPr="00651922">
        <w:rPr>
          <w:spacing w:val="-1"/>
          <w:szCs w:val="24"/>
        </w:rPr>
        <w:t xml:space="preserve"> кластерного </w:t>
      </w:r>
      <w:proofErr w:type="spellStart"/>
      <w:r w:rsidRPr="00651922">
        <w:rPr>
          <w:spacing w:val="-1"/>
          <w:szCs w:val="24"/>
        </w:rPr>
        <w:t>аналізу</w:t>
      </w:r>
      <w:proofErr w:type="spellEnd"/>
      <w:r w:rsidRPr="00651922">
        <w:rPr>
          <w:spacing w:val="-1"/>
          <w:szCs w:val="24"/>
        </w:rPr>
        <w:t xml:space="preserve"> в SPSS </w:t>
      </w:r>
      <w:proofErr w:type="spellStart"/>
      <w:r w:rsidRPr="00651922">
        <w:rPr>
          <w:spacing w:val="-1"/>
          <w:szCs w:val="24"/>
        </w:rPr>
        <w:t>передбачає</w:t>
      </w:r>
      <w:proofErr w:type="spellEnd"/>
      <w:r w:rsidRPr="00651922">
        <w:rPr>
          <w:spacing w:val="-1"/>
          <w:szCs w:val="24"/>
        </w:rPr>
        <w:t xml:space="preserve"> </w:t>
      </w:r>
      <w:proofErr w:type="spellStart"/>
      <w:r w:rsidRPr="00651922">
        <w:rPr>
          <w:spacing w:val="-1"/>
          <w:szCs w:val="24"/>
        </w:rPr>
        <w:t>угруповання</w:t>
      </w:r>
      <w:proofErr w:type="spellEnd"/>
      <w:r w:rsidRPr="00651922">
        <w:rPr>
          <w:spacing w:val="-1"/>
          <w:szCs w:val="24"/>
        </w:rPr>
        <w:t xml:space="preserve"> як </w:t>
      </w:r>
      <w:proofErr w:type="spellStart"/>
      <w:r w:rsidRPr="00651922">
        <w:rPr>
          <w:spacing w:val="-1"/>
          <w:szCs w:val="24"/>
        </w:rPr>
        <w:t>об'єктів</w:t>
      </w:r>
      <w:proofErr w:type="spellEnd"/>
      <w:r w:rsidRPr="00651922">
        <w:rPr>
          <w:spacing w:val="-1"/>
          <w:szCs w:val="24"/>
        </w:rPr>
        <w:t xml:space="preserve"> (</w:t>
      </w:r>
      <w:proofErr w:type="spellStart"/>
      <w:r w:rsidRPr="00651922">
        <w:rPr>
          <w:spacing w:val="-1"/>
          <w:szCs w:val="24"/>
        </w:rPr>
        <w:t>рядків</w:t>
      </w:r>
      <w:proofErr w:type="spellEnd"/>
      <w:r w:rsidRPr="00651922">
        <w:rPr>
          <w:spacing w:val="-1"/>
          <w:szCs w:val="24"/>
        </w:rPr>
        <w:t xml:space="preserve"> </w:t>
      </w:r>
      <w:proofErr w:type="spellStart"/>
      <w:r w:rsidRPr="00651922">
        <w:rPr>
          <w:spacing w:val="-1"/>
          <w:szCs w:val="24"/>
        </w:rPr>
        <w:t>матриці</w:t>
      </w:r>
      <w:proofErr w:type="spellEnd"/>
      <w:r w:rsidRPr="00651922">
        <w:rPr>
          <w:spacing w:val="-1"/>
          <w:szCs w:val="24"/>
        </w:rPr>
        <w:t xml:space="preserve"> </w:t>
      </w:r>
      <w:proofErr w:type="spellStart"/>
      <w:r w:rsidRPr="00651922">
        <w:rPr>
          <w:spacing w:val="-1"/>
          <w:szCs w:val="24"/>
        </w:rPr>
        <w:t>даних</w:t>
      </w:r>
      <w:proofErr w:type="spellEnd"/>
      <w:r w:rsidRPr="00651922">
        <w:rPr>
          <w:spacing w:val="-1"/>
          <w:szCs w:val="24"/>
        </w:rPr>
        <w:t xml:space="preserve">), так і </w:t>
      </w:r>
      <w:proofErr w:type="spellStart"/>
      <w:r w:rsidRPr="00651922">
        <w:rPr>
          <w:spacing w:val="-1"/>
          <w:szCs w:val="24"/>
        </w:rPr>
        <w:t>змінних</w:t>
      </w:r>
      <w:proofErr w:type="spellEnd"/>
      <w:r w:rsidRPr="00651922">
        <w:rPr>
          <w:spacing w:val="-1"/>
          <w:szCs w:val="24"/>
        </w:rPr>
        <w:t xml:space="preserve"> (</w:t>
      </w:r>
      <w:proofErr w:type="spellStart"/>
      <w:r w:rsidRPr="00651922">
        <w:rPr>
          <w:spacing w:val="-1"/>
          <w:szCs w:val="24"/>
        </w:rPr>
        <w:t>стовпців</w:t>
      </w:r>
      <w:proofErr w:type="spellEnd"/>
      <w:r w:rsidRPr="00651922">
        <w:rPr>
          <w:spacing w:val="-1"/>
          <w:szCs w:val="24"/>
        </w:rPr>
        <w:t>) [54].</w:t>
      </w:r>
      <w:r w:rsidRPr="00651922">
        <w:rPr>
          <w:spacing w:val="-4"/>
          <w:szCs w:val="24"/>
        </w:rPr>
        <w:t xml:space="preserve"> </w:t>
      </w:r>
      <w:proofErr w:type="spellStart"/>
      <w:r w:rsidRPr="00651922">
        <w:rPr>
          <w:spacing w:val="-1"/>
          <w:szCs w:val="24"/>
        </w:rPr>
        <w:t>Можна</w:t>
      </w:r>
      <w:proofErr w:type="spellEnd"/>
      <w:r w:rsidRPr="00651922">
        <w:rPr>
          <w:spacing w:val="-1"/>
          <w:szCs w:val="24"/>
        </w:rPr>
        <w:t xml:space="preserve"> </w:t>
      </w:r>
      <w:proofErr w:type="spellStart"/>
      <w:r w:rsidRPr="00651922">
        <w:rPr>
          <w:spacing w:val="-1"/>
          <w:szCs w:val="24"/>
        </w:rPr>
        <w:t>вважати</w:t>
      </w:r>
      <w:proofErr w:type="spellEnd"/>
      <w:r w:rsidRPr="00651922">
        <w:rPr>
          <w:spacing w:val="-1"/>
          <w:szCs w:val="24"/>
        </w:rPr>
        <w:t xml:space="preserve">, </w:t>
      </w:r>
      <w:proofErr w:type="spellStart"/>
      <w:r w:rsidRPr="00651922">
        <w:rPr>
          <w:spacing w:val="-1"/>
          <w:szCs w:val="24"/>
        </w:rPr>
        <w:t>що</w:t>
      </w:r>
      <w:proofErr w:type="spellEnd"/>
      <w:r w:rsidRPr="00651922">
        <w:rPr>
          <w:spacing w:val="-1"/>
          <w:szCs w:val="24"/>
        </w:rPr>
        <w:t xml:space="preserve"> в </w:t>
      </w:r>
      <w:proofErr w:type="spellStart"/>
      <w:r w:rsidRPr="00651922">
        <w:rPr>
          <w:spacing w:val="-1"/>
          <w:szCs w:val="24"/>
        </w:rPr>
        <w:t>останньому</w:t>
      </w:r>
      <w:proofErr w:type="spellEnd"/>
      <w:r w:rsidRPr="00651922">
        <w:rPr>
          <w:spacing w:val="-1"/>
          <w:szCs w:val="24"/>
        </w:rPr>
        <w:t xml:space="preserve"> </w:t>
      </w:r>
      <w:proofErr w:type="spellStart"/>
      <w:r w:rsidRPr="00651922">
        <w:rPr>
          <w:spacing w:val="-1"/>
          <w:szCs w:val="24"/>
        </w:rPr>
        <w:t>випадку</w:t>
      </w:r>
      <w:proofErr w:type="spellEnd"/>
      <w:r w:rsidRPr="00651922">
        <w:rPr>
          <w:spacing w:val="-1"/>
          <w:szCs w:val="24"/>
        </w:rPr>
        <w:t xml:space="preserve"> роль </w:t>
      </w:r>
      <w:proofErr w:type="spellStart"/>
      <w:r w:rsidRPr="00651922">
        <w:rPr>
          <w:spacing w:val="-1"/>
          <w:szCs w:val="24"/>
        </w:rPr>
        <w:t>об'єктів</w:t>
      </w:r>
      <w:proofErr w:type="spellEnd"/>
      <w:r w:rsidRPr="00651922">
        <w:rPr>
          <w:spacing w:val="-1"/>
          <w:szCs w:val="24"/>
        </w:rPr>
        <w:t xml:space="preserve"> </w:t>
      </w:r>
      <w:proofErr w:type="spellStart"/>
      <w:r w:rsidRPr="00651922">
        <w:rPr>
          <w:spacing w:val="-1"/>
          <w:szCs w:val="24"/>
        </w:rPr>
        <w:t>відіграють</w:t>
      </w:r>
      <w:proofErr w:type="spellEnd"/>
      <w:r w:rsidRPr="00651922">
        <w:rPr>
          <w:spacing w:val="-1"/>
          <w:szCs w:val="24"/>
        </w:rPr>
        <w:t xml:space="preserve"> </w:t>
      </w:r>
      <w:proofErr w:type="spellStart"/>
      <w:r w:rsidRPr="00651922">
        <w:rPr>
          <w:spacing w:val="-1"/>
          <w:szCs w:val="24"/>
        </w:rPr>
        <w:t>змінні</w:t>
      </w:r>
      <w:proofErr w:type="spellEnd"/>
      <w:r w:rsidRPr="00651922">
        <w:rPr>
          <w:spacing w:val="-1"/>
          <w:szCs w:val="24"/>
        </w:rPr>
        <w:t xml:space="preserve">, а роль </w:t>
      </w:r>
      <w:proofErr w:type="spellStart"/>
      <w:r w:rsidRPr="00651922">
        <w:rPr>
          <w:spacing w:val="-1"/>
          <w:szCs w:val="24"/>
        </w:rPr>
        <w:t>змінних</w:t>
      </w:r>
      <w:proofErr w:type="spellEnd"/>
      <w:r w:rsidRPr="00651922">
        <w:rPr>
          <w:spacing w:val="-1"/>
          <w:szCs w:val="24"/>
        </w:rPr>
        <w:t xml:space="preserve"> - </w:t>
      </w:r>
      <w:proofErr w:type="spellStart"/>
      <w:r w:rsidRPr="00651922">
        <w:rPr>
          <w:spacing w:val="-1"/>
          <w:szCs w:val="24"/>
        </w:rPr>
        <w:t>стовпці</w:t>
      </w:r>
      <w:proofErr w:type="spellEnd"/>
      <w:r w:rsidRPr="00651922">
        <w:rPr>
          <w:spacing w:val="-1"/>
          <w:szCs w:val="24"/>
        </w:rPr>
        <w:t>.</w:t>
      </w:r>
    </w:p>
    <w:p w14:paraId="238A5493" w14:textId="77777777" w:rsidR="00675F87" w:rsidRPr="00651922" w:rsidRDefault="00675F87" w:rsidP="00675F87">
      <w:pPr>
        <w:pStyle w:val="BodyText"/>
        <w:ind w:right="5" w:firstLine="709"/>
        <w:rPr>
          <w:b w:val="0"/>
        </w:rPr>
      </w:pPr>
      <w:r w:rsidRPr="00651922">
        <w:rPr>
          <w:b w:val="0"/>
        </w:rPr>
        <w:t>У</w:t>
      </w:r>
      <w:r w:rsidRPr="00651922">
        <w:rPr>
          <w:b w:val="0"/>
          <w:spacing w:val="-6"/>
        </w:rPr>
        <w:t xml:space="preserve"> </w:t>
      </w:r>
      <w:r w:rsidRPr="00651922">
        <w:rPr>
          <w:b w:val="0"/>
          <w:spacing w:val="-1"/>
        </w:rPr>
        <w:t>цьому</w:t>
      </w:r>
      <w:r w:rsidRPr="00651922">
        <w:rPr>
          <w:b w:val="0"/>
          <w:spacing w:val="-5"/>
        </w:rPr>
        <w:t xml:space="preserve"> </w:t>
      </w:r>
      <w:r w:rsidRPr="00651922">
        <w:rPr>
          <w:b w:val="0"/>
          <w:spacing w:val="-1"/>
        </w:rPr>
        <w:t>методі</w:t>
      </w:r>
      <w:r w:rsidRPr="00651922">
        <w:rPr>
          <w:b w:val="0"/>
          <w:spacing w:val="-4"/>
        </w:rPr>
        <w:t xml:space="preserve"> </w:t>
      </w:r>
      <w:r w:rsidRPr="00651922">
        <w:rPr>
          <w:b w:val="0"/>
          <w:spacing w:val="-1"/>
        </w:rPr>
        <w:t>реалізується</w:t>
      </w:r>
      <w:r w:rsidRPr="00651922">
        <w:rPr>
          <w:b w:val="0"/>
          <w:spacing w:val="-3"/>
        </w:rPr>
        <w:t xml:space="preserve"> </w:t>
      </w:r>
      <w:r w:rsidRPr="00651922">
        <w:rPr>
          <w:b w:val="0"/>
          <w:spacing w:val="-1"/>
        </w:rPr>
        <w:t>ієрархічний</w:t>
      </w:r>
      <w:r w:rsidRPr="00651922">
        <w:rPr>
          <w:b w:val="0"/>
          <w:spacing w:val="-4"/>
        </w:rPr>
        <w:t xml:space="preserve"> </w:t>
      </w:r>
      <w:proofErr w:type="spellStart"/>
      <w:r w:rsidRPr="00651922">
        <w:rPr>
          <w:b w:val="0"/>
          <w:spacing w:val="-1"/>
        </w:rPr>
        <w:t>агломеративний</w:t>
      </w:r>
      <w:proofErr w:type="spellEnd"/>
      <w:r w:rsidRPr="00651922">
        <w:rPr>
          <w:b w:val="0"/>
          <w:spacing w:val="-2"/>
        </w:rPr>
        <w:t xml:space="preserve"> </w:t>
      </w:r>
      <w:r w:rsidRPr="00651922">
        <w:rPr>
          <w:b w:val="0"/>
          <w:spacing w:val="-1"/>
        </w:rPr>
        <w:t>алгоритм,</w:t>
      </w:r>
      <w:r w:rsidRPr="00651922">
        <w:rPr>
          <w:b w:val="0"/>
          <w:spacing w:val="-5"/>
        </w:rPr>
        <w:t xml:space="preserve"> </w:t>
      </w:r>
      <w:r w:rsidRPr="00651922">
        <w:rPr>
          <w:b w:val="0"/>
          <w:spacing w:val="-1"/>
        </w:rPr>
        <w:t>зміст</w:t>
      </w:r>
      <w:r w:rsidRPr="00651922">
        <w:rPr>
          <w:b w:val="0"/>
          <w:spacing w:val="-5"/>
        </w:rPr>
        <w:t xml:space="preserve"> </w:t>
      </w:r>
      <w:r w:rsidRPr="00651922">
        <w:rPr>
          <w:b w:val="0"/>
          <w:spacing w:val="-1"/>
        </w:rPr>
        <w:t>якого</w:t>
      </w:r>
      <w:r w:rsidRPr="00651922">
        <w:rPr>
          <w:b w:val="0"/>
          <w:spacing w:val="75"/>
        </w:rPr>
        <w:t xml:space="preserve"> </w:t>
      </w:r>
      <w:r w:rsidRPr="00651922">
        <w:rPr>
          <w:b w:val="0"/>
          <w:spacing w:val="-1"/>
        </w:rPr>
        <w:t>укладається</w:t>
      </w:r>
      <w:r w:rsidRPr="00651922">
        <w:rPr>
          <w:b w:val="0"/>
          <w:spacing w:val="-5"/>
        </w:rPr>
        <w:t xml:space="preserve"> </w:t>
      </w:r>
      <w:r w:rsidRPr="00651922">
        <w:rPr>
          <w:b w:val="0"/>
        </w:rPr>
        <w:t>в</w:t>
      </w:r>
      <w:r w:rsidRPr="00651922">
        <w:rPr>
          <w:b w:val="0"/>
          <w:spacing w:val="-6"/>
        </w:rPr>
        <w:t xml:space="preserve"> </w:t>
      </w:r>
      <w:r w:rsidRPr="00651922">
        <w:rPr>
          <w:b w:val="0"/>
          <w:spacing w:val="-1"/>
        </w:rPr>
        <w:t>наступному.</w:t>
      </w:r>
      <w:r w:rsidRPr="00651922">
        <w:rPr>
          <w:b w:val="0"/>
          <w:spacing w:val="-5"/>
        </w:rPr>
        <w:t xml:space="preserve"> </w:t>
      </w:r>
      <w:r w:rsidRPr="00651922">
        <w:rPr>
          <w:b w:val="0"/>
          <w:spacing w:val="-1"/>
        </w:rPr>
        <w:t>Перед</w:t>
      </w:r>
      <w:r w:rsidRPr="00651922">
        <w:rPr>
          <w:b w:val="0"/>
          <w:spacing w:val="-4"/>
        </w:rPr>
        <w:t xml:space="preserve"> </w:t>
      </w:r>
      <w:r w:rsidRPr="00651922">
        <w:rPr>
          <w:b w:val="0"/>
          <w:spacing w:val="-1"/>
        </w:rPr>
        <w:t>початком</w:t>
      </w:r>
      <w:r w:rsidRPr="00651922">
        <w:rPr>
          <w:b w:val="0"/>
          <w:spacing w:val="-4"/>
        </w:rPr>
        <w:t xml:space="preserve"> </w:t>
      </w:r>
      <w:r w:rsidRPr="00651922">
        <w:rPr>
          <w:b w:val="0"/>
          <w:spacing w:val="-1"/>
        </w:rPr>
        <w:t>кластеризації</w:t>
      </w:r>
      <w:r w:rsidRPr="00651922">
        <w:rPr>
          <w:b w:val="0"/>
          <w:spacing w:val="-3"/>
        </w:rPr>
        <w:t xml:space="preserve"> </w:t>
      </w:r>
      <w:r w:rsidRPr="00651922">
        <w:rPr>
          <w:b w:val="0"/>
          <w:spacing w:val="-1"/>
        </w:rPr>
        <w:t>всі</w:t>
      </w:r>
      <w:r w:rsidRPr="00651922">
        <w:rPr>
          <w:b w:val="0"/>
          <w:spacing w:val="-7"/>
        </w:rPr>
        <w:t xml:space="preserve"> </w:t>
      </w:r>
      <w:r w:rsidRPr="00651922">
        <w:rPr>
          <w:b w:val="0"/>
          <w:spacing w:val="-1"/>
        </w:rPr>
        <w:t>об'єкти</w:t>
      </w:r>
      <w:r w:rsidRPr="00651922">
        <w:rPr>
          <w:b w:val="0"/>
          <w:spacing w:val="-4"/>
        </w:rPr>
        <w:t xml:space="preserve"> </w:t>
      </w:r>
      <w:r w:rsidRPr="00651922">
        <w:rPr>
          <w:b w:val="0"/>
          <w:spacing w:val="-1"/>
        </w:rPr>
        <w:t>вважаються</w:t>
      </w:r>
      <w:r w:rsidRPr="00651922">
        <w:rPr>
          <w:b w:val="0"/>
          <w:spacing w:val="53"/>
          <w:w w:val="99"/>
        </w:rPr>
        <w:t xml:space="preserve"> </w:t>
      </w:r>
      <w:r w:rsidRPr="00651922">
        <w:rPr>
          <w:b w:val="0"/>
          <w:spacing w:val="-1"/>
        </w:rPr>
        <w:t>окремими</w:t>
      </w:r>
      <w:r w:rsidRPr="00651922">
        <w:rPr>
          <w:b w:val="0"/>
          <w:spacing w:val="-7"/>
        </w:rPr>
        <w:t xml:space="preserve"> </w:t>
      </w:r>
      <w:r w:rsidRPr="00651922">
        <w:rPr>
          <w:b w:val="0"/>
          <w:spacing w:val="-1"/>
        </w:rPr>
        <w:t>кластерами,</w:t>
      </w:r>
      <w:r w:rsidRPr="00651922">
        <w:rPr>
          <w:b w:val="0"/>
          <w:spacing w:val="-5"/>
        </w:rPr>
        <w:t xml:space="preserve"> </w:t>
      </w:r>
      <w:r w:rsidRPr="00651922">
        <w:rPr>
          <w:b w:val="0"/>
        </w:rPr>
        <w:t>у</w:t>
      </w:r>
      <w:r w:rsidRPr="00651922">
        <w:rPr>
          <w:b w:val="0"/>
          <w:spacing w:val="-5"/>
        </w:rPr>
        <w:t xml:space="preserve"> </w:t>
      </w:r>
      <w:r w:rsidRPr="00651922">
        <w:rPr>
          <w:b w:val="0"/>
        </w:rPr>
        <w:t>ході</w:t>
      </w:r>
      <w:r w:rsidRPr="00651922">
        <w:rPr>
          <w:b w:val="0"/>
          <w:spacing w:val="-7"/>
        </w:rPr>
        <w:t xml:space="preserve"> </w:t>
      </w:r>
      <w:r w:rsidRPr="00651922">
        <w:rPr>
          <w:b w:val="0"/>
          <w:spacing w:val="-1"/>
        </w:rPr>
        <w:t>алгоритму</w:t>
      </w:r>
      <w:r w:rsidRPr="00651922">
        <w:rPr>
          <w:b w:val="0"/>
          <w:spacing w:val="-5"/>
        </w:rPr>
        <w:t xml:space="preserve"> </w:t>
      </w:r>
      <w:r w:rsidRPr="00651922">
        <w:rPr>
          <w:b w:val="0"/>
          <w:spacing w:val="-1"/>
        </w:rPr>
        <w:t>вони</w:t>
      </w:r>
      <w:r w:rsidRPr="00651922">
        <w:rPr>
          <w:b w:val="0"/>
          <w:spacing w:val="-4"/>
        </w:rPr>
        <w:t xml:space="preserve"> </w:t>
      </w:r>
      <w:r w:rsidRPr="00651922">
        <w:rPr>
          <w:b w:val="0"/>
          <w:spacing w:val="-1"/>
        </w:rPr>
        <w:t>поєднуються.</w:t>
      </w:r>
      <w:r w:rsidRPr="00651922">
        <w:rPr>
          <w:b w:val="0"/>
          <w:spacing w:val="-2"/>
        </w:rPr>
        <w:t xml:space="preserve"> </w:t>
      </w:r>
      <w:r w:rsidRPr="00651922">
        <w:rPr>
          <w:b w:val="0"/>
          <w:spacing w:val="-1"/>
        </w:rPr>
        <w:t>Спочатку</w:t>
      </w:r>
      <w:r w:rsidRPr="00651922">
        <w:rPr>
          <w:b w:val="0"/>
          <w:spacing w:val="-5"/>
        </w:rPr>
        <w:t xml:space="preserve"> </w:t>
      </w:r>
      <w:r w:rsidRPr="00651922">
        <w:rPr>
          <w:b w:val="0"/>
          <w:spacing w:val="-1"/>
        </w:rPr>
        <w:t>вибирається</w:t>
      </w:r>
      <w:r w:rsidRPr="00651922">
        <w:rPr>
          <w:b w:val="0"/>
          <w:spacing w:val="-3"/>
        </w:rPr>
        <w:t xml:space="preserve"> </w:t>
      </w:r>
      <w:r w:rsidRPr="00651922">
        <w:rPr>
          <w:b w:val="0"/>
          <w:spacing w:val="-1"/>
        </w:rPr>
        <w:t>пара</w:t>
      </w:r>
      <w:r w:rsidRPr="00651922">
        <w:rPr>
          <w:b w:val="0"/>
          <w:spacing w:val="63"/>
          <w:w w:val="99"/>
        </w:rPr>
        <w:t xml:space="preserve"> </w:t>
      </w:r>
      <w:r w:rsidRPr="00651922">
        <w:rPr>
          <w:b w:val="0"/>
          <w:spacing w:val="-1"/>
        </w:rPr>
        <w:t>найближчих</w:t>
      </w:r>
      <w:r w:rsidRPr="00651922">
        <w:rPr>
          <w:b w:val="0"/>
          <w:spacing w:val="-4"/>
        </w:rPr>
        <w:t xml:space="preserve"> </w:t>
      </w:r>
      <w:r w:rsidRPr="00651922">
        <w:rPr>
          <w:b w:val="0"/>
          <w:spacing w:val="-1"/>
        </w:rPr>
        <w:t>кластерів,</w:t>
      </w:r>
      <w:r w:rsidRPr="00651922">
        <w:rPr>
          <w:b w:val="0"/>
          <w:spacing w:val="-4"/>
        </w:rPr>
        <w:t xml:space="preserve"> </w:t>
      </w:r>
      <w:r w:rsidRPr="00651922">
        <w:rPr>
          <w:b w:val="0"/>
          <w:spacing w:val="-1"/>
        </w:rPr>
        <w:t>які</w:t>
      </w:r>
      <w:r w:rsidRPr="00651922">
        <w:rPr>
          <w:b w:val="0"/>
          <w:spacing w:val="-4"/>
        </w:rPr>
        <w:t xml:space="preserve"> </w:t>
      </w:r>
      <w:r w:rsidRPr="00651922">
        <w:rPr>
          <w:b w:val="0"/>
          <w:spacing w:val="-1"/>
        </w:rPr>
        <w:t>поєднуються</w:t>
      </w:r>
      <w:r w:rsidRPr="00651922">
        <w:rPr>
          <w:b w:val="0"/>
          <w:spacing w:val="-3"/>
        </w:rPr>
        <w:t xml:space="preserve"> </w:t>
      </w:r>
      <w:r w:rsidRPr="00651922">
        <w:rPr>
          <w:b w:val="0"/>
        </w:rPr>
        <w:t>в</w:t>
      </w:r>
      <w:r w:rsidRPr="00651922">
        <w:rPr>
          <w:b w:val="0"/>
          <w:spacing w:val="-6"/>
        </w:rPr>
        <w:t xml:space="preserve"> </w:t>
      </w:r>
      <w:r w:rsidRPr="00651922">
        <w:rPr>
          <w:b w:val="0"/>
          <w:spacing w:val="-1"/>
        </w:rPr>
        <w:t>один</w:t>
      </w:r>
      <w:r w:rsidRPr="00651922">
        <w:rPr>
          <w:b w:val="0"/>
          <w:spacing w:val="-4"/>
        </w:rPr>
        <w:t xml:space="preserve"> </w:t>
      </w:r>
      <w:r w:rsidRPr="00651922">
        <w:rPr>
          <w:b w:val="0"/>
          <w:spacing w:val="-1"/>
        </w:rPr>
        <w:t>кластер.</w:t>
      </w:r>
      <w:r w:rsidRPr="00651922">
        <w:rPr>
          <w:b w:val="0"/>
          <w:spacing w:val="-4"/>
        </w:rPr>
        <w:t xml:space="preserve"> </w:t>
      </w:r>
      <w:r w:rsidRPr="00651922">
        <w:rPr>
          <w:b w:val="0"/>
        </w:rPr>
        <w:t>У</w:t>
      </w:r>
      <w:r w:rsidRPr="00651922">
        <w:rPr>
          <w:b w:val="0"/>
          <w:spacing w:val="-5"/>
        </w:rPr>
        <w:t xml:space="preserve"> </w:t>
      </w:r>
      <w:r w:rsidRPr="00651922">
        <w:rPr>
          <w:b w:val="0"/>
          <w:spacing w:val="-1"/>
        </w:rPr>
        <w:t>результаті</w:t>
      </w:r>
      <w:r w:rsidRPr="00651922">
        <w:rPr>
          <w:b w:val="0"/>
          <w:spacing w:val="-2"/>
        </w:rPr>
        <w:t xml:space="preserve"> </w:t>
      </w:r>
      <w:r w:rsidRPr="00651922">
        <w:rPr>
          <w:b w:val="0"/>
          <w:spacing w:val="-1"/>
        </w:rPr>
        <w:t>кількість</w:t>
      </w:r>
      <w:r w:rsidRPr="00651922">
        <w:rPr>
          <w:b w:val="0"/>
          <w:spacing w:val="67"/>
        </w:rPr>
        <w:t xml:space="preserve"> </w:t>
      </w:r>
      <w:r w:rsidRPr="00651922">
        <w:rPr>
          <w:b w:val="0"/>
          <w:spacing w:val="-1"/>
        </w:rPr>
        <w:t>кластерів</w:t>
      </w:r>
      <w:r w:rsidRPr="00651922">
        <w:rPr>
          <w:b w:val="0"/>
          <w:spacing w:val="-3"/>
        </w:rPr>
        <w:t xml:space="preserve"> </w:t>
      </w:r>
      <w:r w:rsidRPr="00651922">
        <w:rPr>
          <w:b w:val="0"/>
          <w:spacing w:val="-1"/>
        </w:rPr>
        <w:t>стає рівним</w:t>
      </w:r>
      <w:r w:rsidRPr="00651922">
        <w:rPr>
          <w:b w:val="0"/>
          <w:spacing w:val="-5"/>
        </w:rPr>
        <w:t xml:space="preserve"> </w:t>
      </w:r>
      <w:r w:rsidRPr="00651922">
        <w:rPr>
          <w:b w:val="0"/>
          <w:spacing w:val="-1"/>
        </w:rPr>
        <w:t>N-1.</w:t>
      </w:r>
      <w:r w:rsidRPr="00651922">
        <w:rPr>
          <w:b w:val="0"/>
          <w:spacing w:val="-4"/>
        </w:rPr>
        <w:t xml:space="preserve"> </w:t>
      </w:r>
      <w:r w:rsidRPr="00651922">
        <w:rPr>
          <w:b w:val="0"/>
          <w:spacing w:val="-1"/>
        </w:rPr>
        <w:t>Процедура</w:t>
      </w:r>
      <w:r w:rsidRPr="00651922">
        <w:rPr>
          <w:b w:val="0"/>
          <w:spacing w:val="1"/>
        </w:rPr>
        <w:t xml:space="preserve"> </w:t>
      </w:r>
      <w:r w:rsidRPr="00651922">
        <w:rPr>
          <w:b w:val="0"/>
          <w:spacing w:val="-1"/>
        </w:rPr>
        <w:t>повторюється,</w:t>
      </w:r>
      <w:r w:rsidRPr="00651922">
        <w:rPr>
          <w:b w:val="0"/>
          <w:spacing w:val="-4"/>
        </w:rPr>
        <w:t xml:space="preserve"> </w:t>
      </w:r>
      <w:r w:rsidRPr="00651922">
        <w:rPr>
          <w:b w:val="0"/>
          <w:spacing w:val="-1"/>
        </w:rPr>
        <w:t>поки</w:t>
      </w:r>
      <w:r w:rsidRPr="00651922">
        <w:rPr>
          <w:b w:val="0"/>
          <w:spacing w:val="-3"/>
        </w:rPr>
        <w:t xml:space="preserve"> </w:t>
      </w:r>
      <w:r w:rsidRPr="00651922">
        <w:rPr>
          <w:b w:val="0"/>
          <w:spacing w:val="-1"/>
        </w:rPr>
        <w:t>всі</w:t>
      </w:r>
      <w:r w:rsidRPr="00651922">
        <w:rPr>
          <w:b w:val="0"/>
          <w:spacing w:val="-5"/>
        </w:rPr>
        <w:t xml:space="preserve"> </w:t>
      </w:r>
      <w:r w:rsidRPr="00651922">
        <w:rPr>
          <w:b w:val="0"/>
          <w:spacing w:val="-1"/>
        </w:rPr>
        <w:t>класи</w:t>
      </w:r>
      <w:r w:rsidRPr="00651922">
        <w:rPr>
          <w:b w:val="0"/>
          <w:spacing w:val="-3"/>
        </w:rPr>
        <w:t xml:space="preserve"> </w:t>
      </w:r>
      <w:r w:rsidRPr="00651922">
        <w:rPr>
          <w:b w:val="0"/>
          <w:spacing w:val="-1"/>
        </w:rPr>
        <w:t>не</w:t>
      </w:r>
      <w:r w:rsidRPr="00651922">
        <w:rPr>
          <w:b w:val="0"/>
          <w:spacing w:val="53"/>
          <w:w w:val="99"/>
        </w:rPr>
        <w:t xml:space="preserve"> </w:t>
      </w:r>
      <w:r w:rsidRPr="00651922">
        <w:rPr>
          <w:b w:val="0"/>
          <w:spacing w:val="-1"/>
        </w:rPr>
        <w:t xml:space="preserve">об'єднаються. </w:t>
      </w:r>
      <w:r w:rsidRPr="00651922">
        <w:rPr>
          <w:b w:val="0"/>
        </w:rPr>
        <w:t>На</w:t>
      </w:r>
      <w:r w:rsidRPr="00651922">
        <w:rPr>
          <w:b w:val="0"/>
          <w:spacing w:val="-6"/>
        </w:rPr>
        <w:t xml:space="preserve"> </w:t>
      </w:r>
      <w:r w:rsidRPr="00651922">
        <w:rPr>
          <w:b w:val="0"/>
          <w:spacing w:val="-1"/>
        </w:rPr>
        <w:t>будь-якому</w:t>
      </w:r>
      <w:r w:rsidRPr="00651922">
        <w:rPr>
          <w:b w:val="0"/>
          <w:spacing w:val="-4"/>
        </w:rPr>
        <w:t xml:space="preserve"> </w:t>
      </w:r>
      <w:r w:rsidRPr="00651922">
        <w:rPr>
          <w:b w:val="0"/>
          <w:spacing w:val="-1"/>
        </w:rPr>
        <w:t>етапі</w:t>
      </w:r>
      <w:r w:rsidRPr="00651922">
        <w:rPr>
          <w:b w:val="0"/>
          <w:spacing w:val="-4"/>
        </w:rPr>
        <w:t xml:space="preserve"> </w:t>
      </w:r>
      <w:r w:rsidRPr="00651922">
        <w:rPr>
          <w:b w:val="0"/>
          <w:spacing w:val="-1"/>
        </w:rPr>
        <w:t>об'єднання</w:t>
      </w:r>
      <w:r w:rsidRPr="00651922">
        <w:rPr>
          <w:b w:val="0"/>
          <w:spacing w:val="-2"/>
        </w:rPr>
        <w:t xml:space="preserve"> </w:t>
      </w:r>
      <w:r w:rsidRPr="00651922">
        <w:rPr>
          <w:b w:val="0"/>
          <w:spacing w:val="-1"/>
        </w:rPr>
        <w:t>можна</w:t>
      </w:r>
      <w:r w:rsidRPr="00651922">
        <w:rPr>
          <w:b w:val="0"/>
          <w:spacing w:val="-4"/>
        </w:rPr>
        <w:t xml:space="preserve"> </w:t>
      </w:r>
      <w:r w:rsidRPr="00651922">
        <w:rPr>
          <w:b w:val="0"/>
          <w:spacing w:val="-1"/>
        </w:rPr>
        <w:t>перервати,</w:t>
      </w:r>
      <w:r w:rsidRPr="00651922">
        <w:rPr>
          <w:b w:val="0"/>
          <w:spacing w:val="-4"/>
        </w:rPr>
        <w:t xml:space="preserve"> </w:t>
      </w:r>
      <w:r w:rsidRPr="00651922">
        <w:rPr>
          <w:b w:val="0"/>
          <w:spacing w:val="-1"/>
        </w:rPr>
        <w:t>одержавши</w:t>
      </w:r>
      <w:r w:rsidRPr="00651922">
        <w:rPr>
          <w:b w:val="0"/>
          <w:spacing w:val="-3"/>
        </w:rPr>
        <w:t xml:space="preserve"> </w:t>
      </w:r>
      <w:r w:rsidRPr="00651922">
        <w:rPr>
          <w:b w:val="0"/>
          <w:spacing w:val="-1"/>
        </w:rPr>
        <w:t>потрібне</w:t>
      </w:r>
      <w:r w:rsidRPr="00651922">
        <w:rPr>
          <w:b w:val="0"/>
          <w:spacing w:val="-2"/>
        </w:rPr>
        <w:t xml:space="preserve"> </w:t>
      </w:r>
      <w:r w:rsidRPr="00651922">
        <w:rPr>
          <w:b w:val="0"/>
          <w:spacing w:val="-1"/>
        </w:rPr>
        <w:t>число</w:t>
      </w:r>
      <w:r w:rsidRPr="00651922">
        <w:rPr>
          <w:b w:val="0"/>
          <w:spacing w:val="51"/>
        </w:rPr>
        <w:t xml:space="preserve"> </w:t>
      </w:r>
      <w:r w:rsidRPr="00651922">
        <w:rPr>
          <w:b w:val="0"/>
          <w:spacing w:val="-1"/>
        </w:rPr>
        <w:t>кластерів.</w:t>
      </w:r>
      <w:r w:rsidRPr="00651922">
        <w:rPr>
          <w:b w:val="0"/>
          <w:spacing w:val="-4"/>
        </w:rPr>
        <w:t xml:space="preserve"> </w:t>
      </w:r>
      <w:r w:rsidRPr="00651922">
        <w:rPr>
          <w:b w:val="0"/>
          <w:spacing w:val="-1"/>
        </w:rPr>
        <w:t>Таким</w:t>
      </w:r>
      <w:r w:rsidRPr="00651922">
        <w:rPr>
          <w:b w:val="0"/>
          <w:spacing w:val="-3"/>
        </w:rPr>
        <w:t xml:space="preserve"> </w:t>
      </w:r>
      <w:r w:rsidRPr="00651922">
        <w:rPr>
          <w:b w:val="0"/>
          <w:spacing w:val="-1"/>
        </w:rPr>
        <w:t>чином,</w:t>
      </w:r>
      <w:r w:rsidRPr="00651922">
        <w:rPr>
          <w:b w:val="0"/>
          <w:spacing w:val="-4"/>
        </w:rPr>
        <w:t xml:space="preserve"> </w:t>
      </w:r>
      <w:r w:rsidRPr="00651922">
        <w:rPr>
          <w:b w:val="0"/>
          <w:spacing w:val="-1"/>
        </w:rPr>
        <w:t>результат</w:t>
      </w:r>
      <w:r w:rsidRPr="00651922">
        <w:rPr>
          <w:b w:val="0"/>
          <w:spacing w:val="-4"/>
        </w:rPr>
        <w:t xml:space="preserve"> </w:t>
      </w:r>
      <w:r w:rsidRPr="00651922">
        <w:rPr>
          <w:b w:val="0"/>
          <w:spacing w:val="-1"/>
        </w:rPr>
        <w:t>роботи</w:t>
      </w:r>
      <w:r w:rsidRPr="00651922">
        <w:rPr>
          <w:b w:val="0"/>
          <w:spacing w:val="-5"/>
        </w:rPr>
        <w:t xml:space="preserve"> </w:t>
      </w:r>
      <w:r w:rsidRPr="00651922">
        <w:rPr>
          <w:b w:val="0"/>
          <w:spacing w:val="-1"/>
        </w:rPr>
        <w:t>алгоритму</w:t>
      </w:r>
      <w:r w:rsidRPr="00651922">
        <w:rPr>
          <w:b w:val="0"/>
          <w:spacing w:val="-2"/>
        </w:rPr>
        <w:t xml:space="preserve"> </w:t>
      </w:r>
      <w:r w:rsidRPr="00651922">
        <w:rPr>
          <w:b w:val="0"/>
          <w:spacing w:val="-1"/>
        </w:rPr>
        <w:t>агрегування</w:t>
      </w:r>
      <w:r w:rsidRPr="00651922">
        <w:rPr>
          <w:b w:val="0"/>
          <w:spacing w:val="-2"/>
        </w:rPr>
        <w:t xml:space="preserve"> </w:t>
      </w:r>
      <w:r w:rsidRPr="00651922">
        <w:rPr>
          <w:b w:val="0"/>
          <w:spacing w:val="-1"/>
        </w:rPr>
        <w:t>залежить</w:t>
      </w:r>
      <w:r w:rsidRPr="00651922">
        <w:rPr>
          <w:b w:val="0"/>
          <w:spacing w:val="-3"/>
        </w:rPr>
        <w:t xml:space="preserve"> </w:t>
      </w:r>
      <w:r w:rsidRPr="00651922">
        <w:rPr>
          <w:b w:val="0"/>
        </w:rPr>
        <w:t>від</w:t>
      </w:r>
      <w:r w:rsidRPr="00651922">
        <w:rPr>
          <w:b w:val="0"/>
          <w:spacing w:val="61"/>
        </w:rPr>
        <w:t xml:space="preserve"> </w:t>
      </w:r>
      <w:r w:rsidRPr="00651922">
        <w:rPr>
          <w:b w:val="0"/>
          <w:spacing w:val="-1"/>
        </w:rPr>
        <w:t>способів</w:t>
      </w:r>
      <w:r w:rsidRPr="00651922">
        <w:rPr>
          <w:b w:val="0"/>
          <w:spacing w:val="-4"/>
        </w:rPr>
        <w:t xml:space="preserve"> </w:t>
      </w:r>
      <w:r w:rsidRPr="00651922">
        <w:rPr>
          <w:b w:val="0"/>
          <w:spacing w:val="-1"/>
        </w:rPr>
        <w:t>обчислення</w:t>
      </w:r>
      <w:r w:rsidRPr="00651922">
        <w:rPr>
          <w:b w:val="0"/>
        </w:rPr>
        <w:t xml:space="preserve"> </w:t>
      </w:r>
      <w:r w:rsidRPr="00651922">
        <w:rPr>
          <w:b w:val="0"/>
          <w:spacing w:val="-1"/>
        </w:rPr>
        <w:t>відстані</w:t>
      </w:r>
      <w:r w:rsidRPr="00651922">
        <w:rPr>
          <w:b w:val="0"/>
          <w:spacing w:val="-2"/>
        </w:rPr>
        <w:t xml:space="preserve"> </w:t>
      </w:r>
      <w:r w:rsidRPr="00651922">
        <w:rPr>
          <w:b w:val="0"/>
          <w:spacing w:val="-1"/>
        </w:rPr>
        <w:t>між</w:t>
      </w:r>
      <w:r w:rsidRPr="00651922">
        <w:rPr>
          <w:b w:val="0"/>
          <w:spacing w:val="-2"/>
        </w:rPr>
        <w:t xml:space="preserve"> </w:t>
      </w:r>
      <w:r w:rsidRPr="00651922">
        <w:rPr>
          <w:b w:val="0"/>
          <w:spacing w:val="-1"/>
        </w:rPr>
        <w:t>об'єктами</w:t>
      </w:r>
      <w:r w:rsidRPr="00651922">
        <w:rPr>
          <w:b w:val="0"/>
          <w:spacing w:val="-5"/>
        </w:rPr>
        <w:t xml:space="preserve"> </w:t>
      </w:r>
      <w:r w:rsidRPr="00651922">
        <w:rPr>
          <w:b w:val="0"/>
        </w:rPr>
        <w:t>й</w:t>
      </w:r>
      <w:r w:rsidRPr="00651922">
        <w:rPr>
          <w:b w:val="0"/>
          <w:spacing w:val="-4"/>
        </w:rPr>
        <w:t xml:space="preserve"> </w:t>
      </w:r>
      <w:r w:rsidRPr="00651922">
        <w:rPr>
          <w:b w:val="0"/>
          <w:spacing w:val="-1"/>
        </w:rPr>
        <w:t>визначення</w:t>
      </w:r>
      <w:r w:rsidRPr="00651922">
        <w:rPr>
          <w:b w:val="0"/>
          <w:spacing w:val="-2"/>
        </w:rPr>
        <w:t xml:space="preserve"> </w:t>
      </w:r>
      <w:r w:rsidRPr="00651922">
        <w:rPr>
          <w:b w:val="0"/>
          <w:spacing w:val="-1"/>
        </w:rPr>
        <w:t>близькості</w:t>
      </w:r>
      <w:r w:rsidRPr="00651922">
        <w:rPr>
          <w:b w:val="0"/>
          <w:spacing w:val="-3"/>
        </w:rPr>
        <w:t xml:space="preserve"> </w:t>
      </w:r>
      <w:r w:rsidRPr="00651922">
        <w:rPr>
          <w:b w:val="0"/>
          <w:spacing w:val="-1"/>
        </w:rPr>
        <w:t>між</w:t>
      </w:r>
      <w:r w:rsidRPr="00651922">
        <w:rPr>
          <w:b w:val="0"/>
          <w:spacing w:val="57"/>
        </w:rPr>
        <w:t xml:space="preserve"> </w:t>
      </w:r>
      <w:r w:rsidRPr="00651922">
        <w:rPr>
          <w:b w:val="0"/>
          <w:spacing w:val="-1"/>
        </w:rPr>
        <w:t>кластерами.</w:t>
      </w:r>
    </w:p>
    <w:p w14:paraId="0CDB634C" w14:textId="77777777" w:rsidR="00675F87" w:rsidRPr="00651922" w:rsidRDefault="00675F87" w:rsidP="00675F87">
      <w:pPr>
        <w:pStyle w:val="BodyText"/>
        <w:ind w:right="5" w:firstLine="709"/>
        <w:rPr>
          <w:b w:val="0"/>
        </w:rPr>
      </w:pPr>
      <w:r w:rsidRPr="00651922">
        <w:rPr>
          <w:b w:val="0"/>
        </w:rPr>
        <w:t>Для визначення відстані між парою кластерів можуть бути сформульовані різні підходи.</w:t>
      </w:r>
      <w:r w:rsidRPr="00651922">
        <w:rPr>
          <w:b w:val="0"/>
          <w:spacing w:val="-5"/>
        </w:rPr>
        <w:t xml:space="preserve"> </w:t>
      </w:r>
      <w:r w:rsidRPr="00651922">
        <w:rPr>
          <w:b w:val="0"/>
        </w:rPr>
        <w:t>З обліком цього в SPSS передбачені наступні методи:</w:t>
      </w:r>
    </w:p>
    <w:p w14:paraId="577D108F" w14:textId="77777777" w:rsidR="00675F87" w:rsidRPr="00651922" w:rsidRDefault="00675F87" w:rsidP="00265E72">
      <w:pPr>
        <w:widowControl w:val="0"/>
        <w:numPr>
          <w:ilvl w:val="0"/>
          <w:numId w:val="35"/>
        </w:numPr>
        <w:tabs>
          <w:tab w:val="left" w:pos="824"/>
        </w:tabs>
        <w:ind w:left="0" w:right="5" w:firstLine="709"/>
        <w:jc w:val="both"/>
        <w:rPr>
          <w:szCs w:val="24"/>
        </w:rPr>
      </w:pPr>
      <w:proofErr w:type="spellStart"/>
      <w:r w:rsidRPr="00651922">
        <w:rPr>
          <w:spacing w:val="-1"/>
          <w:szCs w:val="24"/>
        </w:rPr>
        <w:t>Середня</w:t>
      </w:r>
      <w:proofErr w:type="spellEnd"/>
      <w:r w:rsidRPr="00651922">
        <w:rPr>
          <w:spacing w:val="-1"/>
          <w:szCs w:val="24"/>
        </w:rPr>
        <w:t xml:space="preserve"> </w:t>
      </w:r>
      <w:proofErr w:type="spellStart"/>
      <w:r w:rsidRPr="00651922">
        <w:rPr>
          <w:spacing w:val="-1"/>
          <w:szCs w:val="24"/>
        </w:rPr>
        <w:t>відстань</w:t>
      </w:r>
      <w:proofErr w:type="spellEnd"/>
      <w:r w:rsidRPr="00651922">
        <w:rPr>
          <w:spacing w:val="-1"/>
          <w:szCs w:val="24"/>
        </w:rPr>
        <w:t xml:space="preserve"> </w:t>
      </w:r>
      <w:proofErr w:type="spellStart"/>
      <w:r w:rsidRPr="00651922">
        <w:rPr>
          <w:spacing w:val="-1"/>
          <w:szCs w:val="24"/>
        </w:rPr>
        <w:t>між</w:t>
      </w:r>
      <w:proofErr w:type="spellEnd"/>
      <w:r w:rsidRPr="00651922">
        <w:rPr>
          <w:spacing w:val="-1"/>
          <w:szCs w:val="24"/>
        </w:rPr>
        <w:t xml:space="preserve"> кластерами (</w:t>
      </w:r>
      <w:proofErr w:type="spellStart"/>
      <w:r w:rsidRPr="00651922">
        <w:rPr>
          <w:spacing w:val="-1"/>
          <w:szCs w:val="24"/>
        </w:rPr>
        <w:t>Between-groups</w:t>
      </w:r>
      <w:proofErr w:type="spellEnd"/>
      <w:r w:rsidRPr="00651922">
        <w:rPr>
          <w:spacing w:val="-1"/>
          <w:szCs w:val="24"/>
        </w:rPr>
        <w:t xml:space="preserve"> </w:t>
      </w:r>
      <w:proofErr w:type="spellStart"/>
      <w:r w:rsidRPr="00651922">
        <w:rPr>
          <w:spacing w:val="-1"/>
          <w:szCs w:val="24"/>
        </w:rPr>
        <w:t>linkage</w:t>
      </w:r>
      <w:proofErr w:type="spellEnd"/>
      <w:r w:rsidRPr="00651922">
        <w:rPr>
          <w:spacing w:val="-1"/>
          <w:szCs w:val="24"/>
        </w:rPr>
        <w:t xml:space="preserve">), </w:t>
      </w:r>
      <w:proofErr w:type="spellStart"/>
      <w:r w:rsidRPr="00651922">
        <w:rPr>
          <w:spacing w:val="-1"/>
          <w:szCs w:val="24"/>
        </w:rPr>
        <w:t>установлюється</w:t>
      </w:r>
      <w:proofErr w:type="spellEnd"/>
      <w:r w:rsidRPr="00651922">
        <w:rPr>
          <w:spacing w:val="-1"/>
          <w:szCs w:val="24"/>
        </w:rPr>
        <w:t xml:space="preserve"> за </w:t>
      </w:r>
      <w:proofErr w:type="spellStart"/>
      <w:r w:rsidRPr="00651922">
        <w:rPr>
          <w:spacing w:val="-1"/>
          <w:szCs w:val="24"/>
        </w:rPr>
        <w:t>замовчуванням</w:t>
      </w:r>
      <w:proofErr w:type="spellEnd"/>
      <w:r w:rsidRPr="00651922">
        <w:rPr>
          <w:spacing w:val="-1"/>
          <w:szCs w:val="24"/>
        </w:rPr>
        <w:t>.</w:t>
      </w:r>
    </w:p>
    <w:p w14:paraId="73F10F65" w14:textId="77777777" w:rsidR="00675F87" w:rsidRPr="00651922" w:rsidRDefault="00675F87" w:rsidP="00265E72">
      <w:pPr>
        <w:widowControl w:val="0"/>
        <w:numPr>
          <w:ilvl w:val="0"/>
          <w:numId w:val="35"/>
        </w:numPr>
        <w:tabs>
          <w:tab w:val="left" w:pos="824"/>
        </w:tabs>
        <w:ind w:left="0" w:right="5" w:firstLine="709"/>
        <w:jc w:val="both"/>
        <w:rPr>
          <w:szCs w:val="24"/>
        </w:rPr>
      </w:pPr>
      <w:proofErr w:type="spellStart"/>
      <w:r w:rsidRPr="00651922">
        <w:rPr>
          <w:spacing w:val="-1"/>
          <w:szCs w:val="24"/>
        </w:rPr>
        <w:t>Середня</w:t>
      </w:r>
      <w:proofErr w:type="spellEnd"/>
      <w:r w:rsidRPr="00651922">
        <w:rPr>
          <w:spacing w:val="-1"/>
          <w:szCs w:val="24"/>
        </w:rPr>
        <w:t xml:space="preserve"> </w:t>
      </w:r>
      <w:proofErr w:type="spellStart"/>
      <w:r w:rsidRPr="00651922">
        <w:rPr>
          <w:spacing w:val="-1"/>
          <w:szCs w:val="24"/>
        </w:rPr>
        <w:t>відстань</w:t>
      </w:r>
      <w:proofErr w:type="spellEnd"/>
      <w:r w:rsidRPr="00651922">
        <w:rPr>
          <w:spacing w:val="-1"/>
          <w:szCs w:val="24"/>
        </w:rPr>
        <w:t xml:space="preserve"> </w:t>
      </w:r>
      <w:proofErr w:type="spellStart"/>
      <w:r w:rsidRPr="00651922">
        <w:rPr>
          <w:spacing w:val="-1"/>
          <w:szCs w:val="24"/>
        </w:rPr>
        <w:t>між</w:t>
      </w:r>
      <w:proofErr w:type="spellEnd"/>
      <w:r w:rsidRPr="00651922">
        <w:rPr>
          <w:spacing w:val="-1"/>
          <w:szCs w:val="24"/>
        </w:rPr>
        <w:t xml:space="preserve"> </w:t>
      </w:r>
      <w:proofErr w:type="spellStart"/>
      <w:r w:rsidRPr="00651922">
        <w:rPr>
          <w:spacing w:val="-1"/>
          <w:szCs w:val="24"/>
        </w:rPr>
        <w:t>усіма</w:t>
      </w:r>
      <w:proofErr w:type="spellEnd"/>
      <w:r w:rsidRPr="00651922">
        <w:rPr>
          <w:spacing w:val="-1"/>
          <w:szCs w:val="24"/>
        </w:rPr>
        <w:t xml:space="preserve"> </w:t>
      </w:r>
      <w:proofErr w:type="spellStart"/>
      <w:r w:rsidRPr="00651922">
        <w:rPr>
          <w:spacing w:val="-1"/>
          <w:szCs w:val="24"/>
        </w:rPr>
        <w:t>об'єктами</w:t>
      </w:r>
      <w:proofErr w:type="spellEnd"/>
      <w:r w:rsidRPr="00651922">
        <w:rPr>
          <w:spacing w:val="-1"/>
          <w:szCs w:val="24"/>
        </w:rPr>
        <w:t xml:space="preserve"> пари </w:t>
      </w:r>
      <w:proofErr w:type="spellStart"/>
      <w:r w:rsidRPr="00651922">
        <w:rPr>
          <w:spacing w:val="-1"/>
          <w:szCs w:val="24"/>
        </w:rPr>
        <w:t>кластерів</w:t>
      </w:r>
      <w:proofErr w:type="spellEnd"/>
      <w:r w:rsidRPr="00651922">
        <w:rPr>
          <w:spacing w:val="-1"/>
          <w:szCs w:val="24"/>
        </w:rPr>
        <w:t xml:space="preserve"> з </w:t>
      </w:r>
      <w:proofErr w:type="spellStart"/>
      <w:r w:rsidRPr="00651922">
        <w:rPr>
          <w:spacing w:val="-1"/>
          <w:szCs w:val="24"/>
        </w:rPr>
        <w:t>урахуванням</w:t>
      </w:r>
      <w:proofErr w:type="spellEnd"/>
      <w:r w:rsidRPr="00651922">
        <w:rPr>
          <w:spacing w:val="-1"/>
          <w:szCs w:val="24"/>
        </w:rPr>
        <w:t xml:space="preserve"> </w:t>
      </w:r>
      <w:proofErr w:type="spellStart"/>
      <w:r w:rsidRPr="00651922">
        <w:rPr>
          <w:spacing w:val="-1"/>
          <w:szCs w:val="24"/>
        </w:rPr>
        <w:t>відстаней</w:t>
      </w:r>
      <w:proofErr w:type="spellEnd"/>
      <w:r w:rsidRPr="00651922">
        <w:rPr>
          <w:spacing w:val="-1"/>
          <w:szCs w:val="24"/>
        </w:rPr>
        <w:t xml:space="preserve"> </w:t>
      </w:r>
      <w:proofErr w:type="spellStart"/>
      <w:r w:rsidRPr="00651922">
        <w:rPr>
          <w:spacing w:val="-1"/>
          <w:szCs w:val="24"/>
        </w:rPr>
        <w:t>усередині</w:t>
      </w:r>
      <w:proofErr w:type="spellEnd"/>
      <w:r w:rsidRPr="00651922">
        <w:rPr>
          <w:spacing w:val="-1"/>
          <w:szCs w:val="24"/>
        </w:rPr>
        <w:t xml:space="preserve"> </w:t>
      </w:r>
      <w:proofErr w:type="spellStart"/>
      <w:r w:rsidRPr="00651922">
        <w:rPr>
          <w:spacing w:val="-1"/>
          <w:szCs w:val="24"/>
        </w:rPr>
        <w:t>кластерів</w:t>
      </w:r>
      <w:proofErr w:type="spellEnd"/>
      <w:r w:rsidRPr="00651922">
        <w:rPr>
          <w:spacing w:val="-1"/>
          <w:szCs w:val="24"/>
        </w:rPr>
        <w:t xml:space="preserve"> (</w:t>
      </w:r>
      <w:proofErr w:type="spellStart"/>
      <w:r w:rsidRPr="00651922">
        <w:rPr>
          <w:spacing w:val="-1"/>
          <w:szCs w:val="24"/>
        </w:rPr>
        <w:t>Within-groups</w:t>
      </w:r>
      <w:proofErr w:type="spellEnd"/>
      <w:r w:rsidRPr="00651922">
        <w:rPr>
          <w:spacing w:val="-1"/>
          <w:szCs w:val="24"/>
        </w:rPr>
        <w:t xml:space="preserve"> </w:t>
      </w:r>
      <w:proofErr w:type="spellStart"/>
      <w:r w:rsidRPr="00651922">
        <w:rPr>
          <w:spacing w:val="-1"/>
          <w:szCs w:val="24"/>
        </w:rPr>
        <w:t>linkage</w:t>
      </w:r>
      <w:proofErr w:type="spellEnd"/>
      <w:r w:rsidRPr="00651922">
        <w:rPr>
          <w:spacing w:val="-1"/>
          <w:szCs w:val="24"/>
        </w:rPr>
        <w:t>).</w:t>
      </w:r>
    </w:p>
    <w:p w14:paraId="01E8808B" w14:textId="77777777" w:rsidR="00675F87" w:rsidRPr="00651922" w:rsidRDefault="00675F87" w:rsidP="00265E72">
      <w:pPr>
        <w:widowControl w:val="0"/>
        <w:numPr>
          <w:ilvl w:val="0"/>
          <w:numId w:val="35"/>
        </w:numPr>
        <w:tabs>
          <w:tab w:val="left" w:pos="824"/>
        </w:tabs>
        <w:ind w:left="0" w:right="5" w:firstLine="709"/>
        <w:jc w:val="both"/>
        <w:rPr>
          <w:szCs w:val="24"/>
        </w:rPr>
      </w:pPr>
      <w:proofErr w:type="spellStart"/>
      <w:r w:rsidRPr="00651922">
        <w:rPr>
          <w:spacing w:val="-1"/>
          <w:szCs w:val="24"/>
        </w:rPr>
        <w:t>Відстань</w:t>
      </w:r>
      <w:proofErr w:type="spellEnd"/>
      <w:r w:rsidRPr="00651922">
        <w:rPr>
          <w:spacing w:val="-1"/>
          <w:szCs w:val="24"/>
        </w:rPr>
        <w:t xml:space="preserve"> </w:t>
      </w:r>
      <w:proofErr w:type="spellStart"/>
      <w:r w:rsidRPr="00651922">
        <w:rPr>
          <w:spacing w:val="-1"/>
          <w:szCs w:val="24"/>
        </w:rPr>
        <w:t>між</w:t>
      </w:r>
      <w:proofErr w:type="spellEnd"/>
      <w:r w:rsidRPr="00651922">
        <w:rPr>
          <w:spacing w:val="-1"/>
          <w:szCs w:val="24"/>
        </w:rPr>
        <w:t xml:space="preserve"> </w:t>
      </w:r>
      <w:proofErr w:type="spellStart"/>
      <w:r w:rsidRPr="00651922">
        <w:rPr>
          <w:spacing w:val="-1"/>
          <w:szCs w:val="24"/>
        </w:rPr>
        <w:t>найближчими</w:t>
      </w:r>
      <w:proofErr w:type="spellEnd"/>
      <w:r w:rsidRPr="00651922">
        <w:rPr>
          <w:spacing w:val="-1"/>
          <w:szCs w:val="24"/>
        </w:rPr>
        <w:t xml:space="preserve"> </w:t>
      </w:r>
      <w:proofErr w:type="spellStart"/>
      <w:r w:rsidRPr="00651922">
        <w:rPr>
          <w:spacing w:val="-1"/>
          <w:szCs w:val="24"/>
        </w:rPr>
        <w:t>сусідами</w:t>
      </w:r>
      <w:proofErr w:type="spellEnd"/>
      <w:r w:rsidRPr="00651922">
        <w:rPr>
          <w:spacing w:val="-1"/>
          <w:szCs w:val="24"/>
        </w:rPr>
        <w:t xml:space="preserve"> - </w:t>
      </w:r>
      <w:proofErr w:type="spellStart"/>
      <w:r w:rsidRPr="00651922">
        <w:rPr>
          <w:spacing w:val="-1"/>
          <w:szCs w:val="24"/>
        </w:rPr>
        <w:t>найближчими</w:t>
      </w:r>
      <w:proofErr w:type="spellEnd"/>
      <w:r w:rsidRPr="00651922">
        <w:rPr>
          <w:spacing w:val="-1"/>
          <w:szCs w:val="24"/>
        </w:rPr>
        <w:t xml:space="preserve"> </w:t>
      </w:r>
      <w:proofErr w:type="spellStart"/>
      <w:r w:rsidRPr="00651922">
        <w:rPr>
          <w:spacing w:val="-1"/>
          <w:szCs w:val="24"/>
        </w:rPr>
        <w:t>об'єктами</w:t>
      </w:r>
      <w:proofErr w:type="spellEnd"/>
      <w:r w:rsidRPr="00651922">
        <w:rPr>
          <w:spacing w:val="-1"/>
          <w:szCs w:val="24"/>
        </w:rPr>
        <w:t xml:space="preserve"> </w:t>
      </w:r>
      <w:proofErr w:type="spellStart"/>
      <w:r w:rsidRPr="00651922">
        <w:rPr>
          <w:spacing w:val="-1"/>
          <w:szCs w:val="24"/>
        </w:rPr>
        <w:t>кластерів</w:t>
      </w:r>
      <w:proofErr w:type="spellEnd"/>
      <w:r w:rsidRPr="00651922">
        <w:rPr>
          <w:spacing w:val="-1"/>
          <w:szCs w:val="24"/>
        </w:rPr>
        <w:t xml:space="preserve"> (</w:t>
      </w:r>
      <w:proofErr w:type="spellStart"/>
      <w:r w:rsidRPr="00651922">
        <w:rPr>
          <w:spacing w:val="-1"/>
          <w:szCs w:val="24"/>
        </w:rPr>
        <w:t>Nearest</w:t>
      </w:r>
      <w:proofErr w:type="spellEnd"/>
      <w:r w:rsidRPr="00651922">
        <w:rPr>
          <w:spacing w:val="-1"/>
          <w:szCs w:val="24"/>
        </w:rPr>
        <w:t xml:space="preserve"> </w:t>
      </w:r>
      <w:proofErr w:type="spellStart"/>
      <w:r w:rsidRPr="00651922">
        <w:rPr>
          <w:spacing w:val="-1"/>
          <w:szCs w:val="24"/>
        </w:rPr>
        <w:t>neighbor</w:t>
      </w:r>
      <w:proofErr w:type="spellEnd"/>
      <w:r w:rsidRPr="00651922">
        <w:rPr>
          <w:spacing w:val="-1"/>
          <w:szCs w:val="24"/>
        </w:rPr>
        <w:t>).</w:t>
      </w:r>
    </w:p>
    <w:p w14:paraId="4F9808DF" w14:textId="77777777" w:rsidR="00675F87" w:rsidRPr="00651922" w:rsidRDefault="00675F87" w:rsidP="00265E72">
      <w:pPr>
        <w:widowControl w:val="0"/>
        <w:numPr>
          <w:ilvl w:val="0"/>
          <w:numId w:val="35"/>
        </w:numPr>
        <w:tabs>
          <w:tab w:val="left" w:pos="824"/>
        </w:tabs>
        <w:ind w:left="0" w:right="5" w:firstLine="709"/>
        <w:jc w:val="both"/>
        <w:rPr>
          <w:szCs w:val="24"/>
        </w:rPr>
      </w:pPr>
      <w:proofErr w:type="spellStart"/>
      <w:r w:rsidRPr="00651922">
        <w:rPr>
          <w:spacing w:val="-1"/>
          <w:szCs w:val="24"/>
        </w:rPr>
        <w:t>Відстань</w:t>
      </w:r>
      <w:proofErr w:type="spellEnd"/>
      <w:r w:rsidRPr="00651922">
        <w:rPr>
          <w:spacing w:val="-1"/>
          <w:szCs w:val="24"/>
        </w:rPr>
        <w:t xml:space="preserve"> </w:t>
      </w:r>
      <w:proofErr w:type="spellStart"/>
      <w:r w:rsidRPr="00651922">
        <w:rPr>
          <w:spacing w:val="-1"/>
          <w:szCs w:val="24"/>
        </w:rPr>
        <w:t>між</w:t>
      </w:r>
      <w:proofErr w:type="spellEnd"/>
      <w:r w:rsidRPr="00651922">
        <w:rPr>
          <w:spacing w:val="-1"/>
          <w:szCs w:val="24"/>
        </w:rPr>
        <w:t xml:space="preserve"> самими далекими </w:t>
      </w:r>
      <w:proofErr w:type="spellStart"/>
      <w:r w:rsidRPr="00651922">
        <w:rPr>
          <w:spacing w:val="-1"/>
          <w:szCs w:val="24"/>
        </w:rPr>
        <w:t>сусідами</w:t>
      </w:r>
      <w:proofErr w:type="spellEnd"/>
      <w:r w:rsidRPr="00651922">
        <w:rPr>
          <w:spacing w:val="-1"/>
          <w:szCs w:val="24"/>
        </w:rPr>
        <w:t xml:space="preserve"> (</w:t>
      </w:r>
      <w:proofErr w:type="spellStart"/>
      <w:r w:rsidRPr="00651922">
        <w:rPr>
          <w:spacing w:val="-1"/>
          <w:szCs w:val="24"/>
        </w:rPr>
        <w:t>Furthest</w:t>
      </w:r>
      <w:proofErr w:type="spellEnd"/>
      <w:r w:rsidRPr="00651922">
        <w:rPr>
          <w:spacing w:val="-1"/>
          <w:szCs w:val="24"/>
        </w:rPr>
        <w:t xml:space="preserve"> </w:t>
      </w:r>
      <w:proofErr w:type="spellStart"/>
      <w:r w:rsidRPr="00651922">
        <w:rPr>
          <w:spacing w:val="-1"/>
          <w:szCs w:val="24"/>
        </w:rPr>
        <w:t>neighbor</w:t>
      </w:r>
      <w:proofErr w:type="spellEnd"/>
      <w:r w:rsidRPr="00651922">
        <w:rPr>
          <w:spacing w:val="-1"/>
          <w:szCs w:val="24"/>
        </w:rPr>
        <w:t>).</w:t>
      </w:r>
    </w:p>
    <w:p w14:paraId="16992B95" w14:textId="77777777" w:rsidR="00675F87" w:rsidRPr="00FA0373" w:rsidRDefault="00675F87" w:rsidP="00265E72">
      <w:pPr>
        <w:widowControl w:val="0"/>
        <w:numPr>
          <w:ilvl w:val="0"/>
          <w:numId w:val="35"/>
        </w:numPr>
        <w:tabs>
          <w:tab w:val="left" w:pos="824"/>
        </w:tabs>
        <w:spacing w:before="1"/>
        <w:ind w:left="0" w:right="5" w:firstLine="709"/>
        <w:jc w:val="both"/>
        <w:rPr>
          <w:szCs w:val="24"/>
        </w:rPr>
      </w:pPr>
      <w:proofErr w:type="spellStart"/>
      <w:r w:rsidRPr="00651922">
        <w:rPr>
          <w:spacing w:val="-1"/>
          <w:szCs w:val="24"/>
        </w:rPr>
        <w:t>Відстань</w:t>
      </w:r>
      <w:proofErr w:type="spellEnd"/>
      <w:r w:rsidRPr="00651922">
        <w:rPr>
          <w:spacing w:val="-1"/>
          <w:szCs w:val="24"/>
        </w:rPr>
        <w:t xml:space="preserve"> </w:t>
      </w:r>
      <w:proofErr w:type="spellStart"/>
      <w:r w:rsidRPr="00651922">
        <w:rPr>
          <w:spacing w:val="-1"/>
          <w:szCs w:val="24"/>
        </w:rPr>
        <w:t>між</w:t>
      </w:r>
      <w:proofErr w:type="spellEnd"/>
      <w:r w:rsidRPr="00651922">
        <w:rPr>
          <w:spacing w:val="-1"/>
          <w:szCs w:val="24"/>
        </w:rPr>
        <w:t xml:space="preserve"> центрами </w:t>
      </w:r>
      <w:proofErr w:type="spellStart"/>
      <w:r w:rsidRPr="00651922">
        <w:rPr>
          <w:spacing w:val="-1"/>
          <w:szCs w:val="24"/>
        </w:rPr>
        <w:t>кластерів</w:t>
      </w:r>
      <w:proofErr w:type="spellEnd"/>
      <w:r w:rsidRPr="00FA0373">
        <w:rPr>
          <w:spacing w:val="-1"/>
          <w:szCs w:val="24"/>
        </w:rPr>
        <w:t xml:space="preserve"> (</w:t>
      </w:r>
      <w:proofErr w:type="spellStart"/>
      <w:r w:rsidRPr="00FA0373">
        <w:rPr>
          <w:spacing w:val="-1"/>
          <w:szCs w:val="24"/>
        </w:rPr>
        <w:t>Centroid</w:t>
      </w:r>
      <w:proofErr w:type="spellEnd"/>
      <w:r w:rsidRPr="00FA0373">
        <w:rPr>
          <w:spacing w:val="-1"/>
          <w:szCs w:val="24"/>
        </w:rPr>
        <w:t xml:space="preserve"> </w:t>
      </w:r>
      <w:proofErr w:type="spellStart"/>
      <w:r w:rsidRPr="00FA0373">
        <w:rPr>
          <w:spacing w:val="-1"/>
          <w:szCs w:val="24"/>
        </w:rPr>
        <w:t>clustering</w:t>
      </w:r>
      <w:proofErr w:type="spellEnd"/>
      <w:r w:rsidRPr="00FA0373">
        <w:rPr>
          <w:spacing w:val="-1"/>
          <w:szCs w:val="24"/>
        </w:rPr>
        <w:t xml:space="preserve">) </w:t>
      </w:r>
      <w:proofErr w:type="spellStart"/>
      <w:r w:rsidRPr="00FA0373">
        <w:rPr>
          <w:spacing w:val="-1"/>
          <w:szCs w:val="24"/>
        </w:rPr>
        <w:t>або</w:t>
      </w:r>
      <w:proofErr w:type="spellEnd"/>
      <w:r w:rsidRPr="00FA0373">
        <w:rPr>
          <w:spacing w:val="-1"/>
          <w:szCs w:val="24"/>
        </w:rPr>
        <w:t xml:space="preserve"> </w:t>
      </w:r>
      <w:proofErr w:type="spellStart"/>
      <w:r w:rsidRPr="00FA0373">
        <w:rPr>
          <w:spacing w:val="-1"/>
          <w:szCs w:val="24"/>
        </w:rPr>
        <w:t>центроидный</w:t>
      </w:r>
      <w:proofErr w:type="spellEnd"/>
      <w:r w:rsidRPr="00FA0373">
        <w:rPr>
          <w:spacing w:val="-1"/>
          <w:szCs w:val="24"/>
        </w:rPr>
        <w:t xml:space="preserve"> метод.</w:t>
      </w:r>
      <w:r w:rsidRPr="00FA0373">
        <w:rPr>
          <w:spacing w:val="51"/>
          <w:szCs w:val="24"/>
        </w:rPr>
        <w:t xml:space="preserve"> </w:t>
      </w:r>
      <w:proofErr w:type="spellStart"/>
      <w:r w:rsidRPr="00FA0373">
        <w:rPr>
          <w:spacing w:val="-1"/>
          <w:szCs w:val="24"/>
        </w:rPr>
        <w:t>Недоліком</w:t>
      </w:r>
      <w:proofErr w:type="spellEnd"/>
      <w:r w:rsidRPr="00FA0373">
        <w:rPr>
          <w:spacing w:val="-1"/>
          <w:szCs w:val="24"/>
        </w:rPr>
        <w:t xml:space="preserve"> </w:t>
      </w:r>
      <w:proofErr w:type="spellStart"/>
      <w:r w:rsidRPr="00FA0373">
        <w:rPr>
          <w:spacing w:val="-1"/>
          <w:szCs w:val="24"/>
        </w:rPr>
        <w:t>цього</w:t>
      </w:r>
      <w:proofErr w:type="spellEnd"/>
      <w:r w:rsidRPr="00FA0373">
        <w:rPr>
          <w:spacing w:val="-1"/>
          <w:szCs w:val="24"/>
        </w:rPr>
        <w:t xml:space="preserve"> методу є те, </w:t>
      </w:r>
      <w:proofErr w:type="spellStart"/>
      <w:r w:rsidRPr="00FA0373">
        <w:rPr>
          <w:spacing w:val="-1"/>
          <w:szCs w:val="24"/>
        </w:rPr>
        <w:t>що</w:t>
      </w:r>
      <w:proofErr w:type="spellEnd"/>
      <w:r w:rsidRPr="00FA0373">
        <w:rPr>
          <w:spacing w:val="-1"/>
          <w:szCs w:val="24"/>
        </w:rPr>
        <w:t xml:space="preserve"> центр </w:t>
      </w:r>
      <w:proofErr w:type="spellStart"/>
      <w:r w:rsidRPr="00FA0373">
        <w:rPr>
          <w:spacing w:val="-1"/>
          <w:szCs w:val="24"/>
        </w:rPr>
        <w:t>об'єднаного</w:t>
      </w:r>
      <w:proofErr w:type="spellEnd"/>
      <w:r w:rsidRPr="00FA0373">
        <w:rPr>
          <w:spacing w:val="-1"/>
          <w:szCs w:val="24"/>
        </w:rPr>
        <w:t xml:space="preserve"> кластера </w:t>
      </w:r>
      <w:proofErr w:type="spellStart"/>
      <w:r w:rsidRPr="00FA0373">
        <w:rPr>
          <w:spacing w:val="-1"/>
          <w:szCs w:val="24"/>
        </w:rPr>
        <w:t>обчислюється</w:t>
      </w:r>
      <w:proofErr w:type="spellEnd"/>
      <w:r w:rsidRPr="00FA0373">
        <w:rPr>
          <w:spacing w:val="-1"/>
          <w:szCs w:val="24"/>
        </w:rPr>
        <w:t xml:space="preserve"> як </w:t>
      </w:r>
      <w:proofErr w:type="spellStart"/>
      <w:r w:rsidRPr="00FA0373">
        <w:rPr>
          <w:spacing w:val="-1"/>
          <w:szCs w:val="24"/>
        </w:rPr>
        <w:t>середнє</w:t>
      </w:r>
      <w:proofErr w:type="spellEnd"/>
      <w:r w:rsidRPr="00FA0373">
        <w:rPr>
          <w:spacing w:val="-1"/>
          <w:szCs w:val="24"/>
        </w:rPr>
        <w:t xml:space="preserve"> </w:t>
      </w:r>
      <w:proofErr w:type="spellStart"/>
      <w:r w:rsidRPr="00FA0373">
        <w:rPr>
          <w:spacing w:val="-1"/>
          <w:szCs w:val="24"/>
        </w:rPr>
        <w:t>центрів</w:t>
      </w:r>
      <w:proofErr w:type="spellEnd"/>
      <w:r w:rsidRPr="00FA0373">
        <w:rPr>
          <w:spacing w:val="-1"/>
          <w:szCs w:val="24"/>
        </w:rPr>
        <w:t xml:space="preserve"> </w:t>
      </w:r>
      <w:proofErr w:type="spellStart"/>
      <w:r w:rsidRPr="00FA0373">
        <w:rPr>
          <w:spacing w:val="-1"/>
          <w:szCs w:val="24"/>
        </w:rPr>
        <w:t>поєднуваних</w:t>
      </w:r>
      <w:proofErr w:type="spellEnd"/>
      <w:r w:rsidRPr="00FA0373">
        <w:rPr>
          <w:spacing w:val="-1"/>
          <w:szCs w:val="24"/>
        </w:rPr>
        <w:t xml:space="preserve"> </w:t>
      </w:r>
      <w:proofErr w:type="spellStart"/>
      <w:r w:rsidRPr="00FA0373">
        <w:rPr>
          <w:spacing w:val="-1"/>
          <w:szCs w:val="24"/>
        </w:rPr>
        <w:t>кластерів</w:t>
      </w:r>
      <w:proofErr w:type="spellEnd"/>
      <w:r w:rsidRPr="00FA0373">
        <w:rPr>
          <w:spacing w:val="-1"/>
          <w:szCs w:val="24"/>
        </w:rPr>
        <w:t xml:space="preserve">, без </w:t>
      </w:r>
      <w:proofErr w:type="spellStart"/>
      <w:r w:rsidRPr="00FA0373">
        <w:rPr>
          <w:spacing w:val="-1"/>
          <w:szCs w:val="24"/>
        </w:rPr>
        <w:t>обліку</w:t>
      </w:r>
      <w:proofErr w:type="spellEnd"/>
      <w:r w:rsidRPr="00FA0373">
        <w:rPr>
          <w:spacing w:val="-1"/>
          <w:szCs w:val="24"/>
        </w:rPr>
        <w:t xml:space="preserve"> </w:t>
      </w:r>
      <w:proofErr w:type="spellStart"/>
      <w:r w:rsidRPr="00FA0373">
        <w:rPr>
          <w:spacing w:val="-1"/>
          <w:szCs w:val="24"/>
        </w:rPr>
        <w:t>їх</w:t>
      </w:r>
      <w:proofErr w:type="spellEnd"/>
      <w:r w:rsidRPr="00FA0373">
        <w:rPr>
          <w:spacing w:val="-1"/>
          <w:szCs w:val="24"/>
        </w:rPr>
        <w:t xml:space="preserve"> </w:t>
      </w:r>
      <w:proofErr w:type="spellStart"/>
      <w:r w:rsidRPr="00FA0373">
        <w:rPr>
          <w:spacing w:val="-1"/>
          <w:szCs w:val="24"/>
        </w:rPr>
        <w:t>обсягу</w:t>
      </w:r>
      <w:proofErr w:type="spellEnd"/>
      <w:r w:rsidRPr="00FA0373">
        <w:rPr>
          <w:spacing w:val="-1"/>
          <w:szCs w:val="24"/>
        </w:rPr>
        <w:t>.</w:t>
      </w:r>
    </w:p>
    <w:p w14:paraId="0D29B212" w14:textId="77777777" w:rsidR="00675F87" w:rsidRPr="00FA0373" w:rsidRDefault="00675F87" w:rsidP="00265E72">
      <w:pPr>
        <w:widowControl w:val="0"/>
        <w:numPr>
          <w:ilvl w:val="0"/>
          <w:numId w:val="35"/>
        </w:numPr>
        <w:tabs>
          <w:tab w:val="left" w:pos="824"/>
        </w:tabs>
        <w:ind w:left="0" w:right="5" w:firstLine="709"/>
        <w:jc w:val="both"/>
        <w:rPr>
          <w:szCs w:val="24"/>
        </w:rPr>
      </w:pPr>
      <w:r w:rsidRPr="00FA0373">
        <w:rPr>
          <w:spacing w:val="-1"/>
          <w:szCs w:val="24"/>
        </w:rPr>
        <w:lastRenderedPageBreak/>
        <w:t xml:space="preserve">Метод </w:t>
      </w:r>
      <w:proofErr w:type="spellStart"/>
      <w:r w:rsidRPr="00FA0373">
        <w:rPr>
          <w:spacing w:val="-1"/>
          <w:szCs w:val="24"/>
        </w:rPr>
        <w:t>медіан</w:t>
      </w:r>
      <w:proofErr w:type="spellEnd"/>
      <w:r w:rsidRPr="00FA0373">
        <w:rPr>
          <w:spacing w:val="-1"/>
          <w:szCs w:val="24"/>
        </w:rPr>
        <w:t xml:space="preserve"> - той же </w:t>
      </w:r>
      <w:proofErr w:type="spellStart"/>
      <w:r w:rsidRPr="00FA0373">
        <w:rPr>
          <w:spacing w:val="-1"/>
          <w:szCs w:val="24"/>
        </w:rPr>
        <w:t>центроидный</w:t>
      </w:r>
      <w:proofErr w:type="spellEnd"/>
      <w:r w:rsidRPr="00FA0373">
        <w:rPr>
          <w:spacing w:val="-1"/>
          <w:szCs w:val="24"/>
        </w:rPr>
        <w:t xml:space="preserve"> метод, але центр </w:t>
      </w:r>
      <w:proofErr w:type="spellStart"/>
      <w:r w:rsidRPr="00FA0373">
        <w:rPr>
          <w:spacing w:val="-1"/>
          <w:szCs w:val="24"/>
        </w:rPr>
        <w:t>об'єднаного</w:t>
      </w:r>
      <w:proofErr w:type="spellEnd"/>
      <w:r w:rsidRPr="00FA0373">
        <w:rPr>
          <w:spacing w:val="-1"/>
          <w:szCs w:val="24"/>
        </w:rPr>
        <w:t xml:space="preserve"> кластера </w:t>
      </w:r>
      <w:proofErr w:type="spellStart"/>
      <w:r w:rsidRPr="00FA0373">
        <w:rPr>
          <w:spacing w:val="-1"/>
          <w:szCs w:val="24"/>
        </w:rPr>
        <w:t>обчислюється</w:t>
      </w:r>
      <w:proofErr w:type="spellEnd"/>
      <w:r w:rsidRPr="00FA0373">
        <w:rPr>
          <w:spacing w:val="-1"/>
          <w:szCs w:val="24"/>
        </w:rPr>
        <w:t xml:space="preserve"> як </w:t>
      </w:r>
      <w:proofErr w:type="spellStart"/>
      <w:r w:rsidRPr="00FA0373">
        <w:rPr>
          <w:spacing w:val="-1"/>
          <w:szCs w:val="24"/>
        </w:rPr>
        <w:t>середнє</w:t>
      </w:r>
      <w:proofErr w:type="spellEnd"/>
      <w:r w:rsidRPr="00FA0373">
        <w:rPr>
          <w:spacing w:val="-1"/>
          <w:szCs w:val="24"/>
        </w:rPr>
        <w:t xml:space="preserve"> </w:t>
      </w:r>
      <w:proofErr w:type="spellStart"/>
      <w:r w:rsidRPr="00FA0373">
        <w:rPr>
          <w:spacing w:val="-1"/>
          <w:szCs w:val="24"/>
        </w:rPr>
        <w:t>всіх</w:t>
      </w:r>
      <w:proofErr w:type="spellEnd"/>
      <w:r w:rsidRPr="00FA0373">
        <w:rPr>
          <w:spacing w:val="-1"/>
          <w:szCs w:val="24"/>
        </w:rPr>
        <w:t xml:space="preserve"> </w:t>
      </w:r>
      <w:proofErr w:type="spellStart"/>
      <w:r w:rsidRPr="00FA0373">
        <w:rPr>
          <w:spacing w:val="-1"/>
          <w:szCs w:val="24"/>
        </w:rPr>
        <w:t>об'єктів</w:t>
      </w:r>
      <w:proofErr w:type="spellEnd"/>
      <w:r w:rsidRPr="00FA0373">
        <w:rPr>
          <w:spacing w:val="-1"/>
          <w:szCs w:val="24"/>
        </w:rPr>
        <w:t xml:space="preserve"> (</w:t>
      </w:r>
      <w:proofErr w:type="spellStart"/>
      <w:r w:rsidRPr="00FA0373">
        <w:rPr>
          <w:spacing w:val="-1"/>
          <w:szCs w:val="24"/>
        </w:rPr>
        <w:t>Median</w:t>
      </w:r>
      <w:proofErr w:type="spellEnd"/>
      <w:r w:rsidRPr="00FA0373">
        <w:rPr>
          <w:spacing w:val="-1"/>
          <w:szCs w:val="24"/>
        </w:rPr>
        <w:t xml:space="preserve"> </w:t>
      </w:r>
      <w:proofErr w:type="spellStart"/>
      <w:r w:rsidRPr="00FA0373">
        <w:rPr>
          <w:spacing w:val="-1"/>
          <w:szCs w:val="24"/>
        </w:rPr>
        <w:t>clustering</w:t>
      </w:r>
      <w:proofErr w:type="spellEnd"/>
      <w:r w:rsidRPr="00FA0373">
        <w:rPr>
          <w:spacing w:val="-1"/>
          <w:szCs w:val="24"/>
        </w:rPr>
        <w:t>).</w:t>
      </w:r>
    </w:p>
    <w:p w14:paraId="13A12632" w14:textId="77777777" w:rsidR="00675F87" w:rsidRPr="00FA0373" w:rsidRDefault="00675F87" w:rsidP="00265E72">
      <w:pPr>
        <w:widowControl w:val="0"/>
        <w:numPr>
          <w:ilvl w:val="0"/>
          <w:numId w:val="35"/>
        </w:numPr>
        <w:tabs>
          <w:tab w:val="left" w:pos="824"/>
        </w:tabs>
        <w:ind w:left="0" w:right="5" w:firstLine="709"/>
        <w:jc w:val="both"/>
        <w:rPr>
          <w:szCs w:val="24"/>
        </w:rPr>
      </w:pPr>
      <w:r w:rsidRPr="00FA0373">
        <w:rPr>
          <w:spacing w:val="-1"/>
          <w:szCs w:val="24"/>
        </w:rPr>
        <w:t>Метод Варда.</w:t>
      </w:r>
    </w:p>
    <w:p w14:paraId="284314D9" w14:textId="77777777" w:rsidR="00675F87" w:rsidRPr="00FA0373" w:rsidRDefault="00675F87" w:rsidP="00675F87">
      <w:pPr>
        <w:ind w:right="5" w:firstLine="709"/>
        <w:jc w:val="both"/>
        <w:rPr>
          <w:szCs w:val="24"/>
        </w:rPr>
      </w:pPr>
      <w:bookmarkStart w:id="287" w:name="Пример_иерархического_кластерного_анализ"/>
      <w:bookmarkEnd w:id="287"/>
      <w:r w:rsidRPr="00FA0373">
        <w:rPr>
          <w:b/>
          <w:i/>
          <w:spacing w:val="-1"/>
          <w:szCs w:val="24"/>
        </w:rPr>
        <w:t xml:space="preserve">Приклад </w:t>
      </w:r>
      <w:proofErr w:type="spellStart"/>
      <w:r w:rsidRPr="00FA0373">
        <w:rPr>
          <w:b/>
          <w:i/>
          <w:spacing w:val="-1"/>
          <w:szCs w:val="24"/>
        </w:rPr>
        <w:t>ієрархічного</w:t>
      </w:r>
      <w:proofErr w:type="spellEnd"/>
      <w:r w:rsidRPr="00FA0373">
        <w:rPr>
          <w:b/>
          <w:i/>
          <w:spacing w:val="-1"/>
          <w:szCs w:val="24"/>
        </w:rPr>
        <w:t xml:space="preserve"> кластерного </w:t>
      </w:r>
      <w:proofErr w:type="spellStart"/>
      <w:r w:rsidRPr="00FA0373">
        <w:rPr>
          <w:b/>
          <w:i/>
          <w:spacing w:val="-1"/>
          <w:szCs w:val="24"/>
        </w:rPr>
        <w:t>аналізу</w:t>
      </w:r>
      <w:proofErr w:type="spellEnd"/>
      <w:r w:rsidRPr="00FA0373">
        <w:rPr>
          <w:b/>
          <w:i/>
          <w:spacing w:val="-1"/>
          <w:szCs w:val="24"/>
        </w:rPr>
        <w:t xml:space="preserve">. </w:t>
      </w:r>
      <w:r w:rsidRPr="00FA0373">
        <w:rPr>
          <w:spacing w:val="-1"/>
          <w:szCs w:val="24"/>
        </w:rPr>
        <w:t>Порядок</w:t>
      </w:r>
      <w:r w:rsidRPr="00FA0373">
        <w:rPr>
          <w:spacing w:val="-6"/>
          <w:szCs w:val="24"/>
        </w:rPr>
        <w:t xml:space="preserve"> </w:t>
      </w:r>
      <w:proofErr w:type="spellStart"/>
      <w:r w:rsidRPr="00FA0373">
        <w:rPr>
          <w:spacing w:val="-1"/>
          <w:szCs w:val="24"/>
        </w:rPr>
        <w:t>агломерації</w:t>
      </w:r>
      <w:proofErr w:type="spellEnd"/>
      <w:r w:rsidRPr="00FA0373">
        <w:rPr>
          <w:spacing w:val="-4"/>
          <w:szCs w:val="24"/>
        </w:rPr>
        <w:t xml:space="preserve"> </w:t>
      </w:r>
      <w:r w:rsidRPr="00FA0373">
        <w:rPr>
          <w:spacing w:val="-1"/>
          <w:szCs w:val="24"/>
        </w:rPr>
        <w:t>(протокол</w:t>
      </w:r>
      <w:r w:rsidRPr="00FA0373">
        <w:rPr>
          <w:spacing w:val="-5"/>
          <w:szCs w:val="24"/>
        </w:rPr>
        <w:t xml:space="preserve"> </w:t>
      </w:r>
      <w:proofErr w:type="spellStart"/>
      <w:r w:rsidRPr="00FA0373">
        <w:rPr>
          <w:spacing w:val="-1"/>
          <w:szCs w:val="24"/>
        </w:rPr>
        <w:t>об'єднання</w:t>
      </w:r>
      <w:proofErr w:type="spellEnd"/>
      <w:r w:rsidRPr="00FA0373">
        <w:rPr>
          <w:spacing w:val="-5"/>
          <w:szCs w:val="24"/>
        </w:rPr>
        <w:t xml:space="preserve"> </w:t>
      </w:r>
      <w:proofErr w:type="spellStart"/>
      <w:r w:rsidRPr="00FA0373">
        <w:rPr>
          <w:spacing w:val="-1"/>
          <w:szCs w:val="24"/>
        </w:rPr>
        <w:t>кластерів</w:t>
      </w:r>
      <w:proofErr w:type="spellEnd"/>
      <w:r w:rsidRPr="00FA0373">
        <w:rPr>
          <w:spacing w:val="-1"/>
          <w:szCs w:val="24"/>
        </w:rPr>
        <w:t>)</w:t>
      </w:r>
      <w:r w:rsidRPr="00FA0373">
        <w:rPr>
          <w:spacing w:val="-3"/>
          <w:szCs w:val="24"/>
        </w:rPr>
        <w:t xml:space="preserve"> </w:t>
      </w:r>
      <w:proofErr w:type="spellStart"/>
      <w:r w:rsidRPr="00FA0373">
        <w:rPr>
          <w:spacing w:val="-1"/>
          <w:szCs w:val="24"/>
        </w:rPr>
        <w:t>представлених</w:t>
      </w:r>
      <w:proofErr w:type="spellEnd"/>
      <w:r w:rsidRPr="00FA0373">
        <w:rPr>
          <w:spacing w:val="-6"/>
          <w:szCs w:val="24"/>
        </w:rPr>
        <w:t xml:space="preserve"> </w:t>
      </w:r>
      <w:proofErr w:type="spellStart"/>
      <w:r w:rsidRPr="00FA0373">
        <w:rPr>
          <w:spacing w:val="-1"/>
          <w:szCs w:val="24"/>
        </w:rPr>
        <w:t>раніше</w:t>
      </w:r>
      <w:proofErr w:type="spellEnd"/>
      <w:r w:rsidRPr="00FA0373">
        <w:rPr>
          <w:spacing w:val="-5"/>
          <w:szCs w:val="24"/>
        </w:rPr>
        <w:t xml:space="preserve"> </w:t>
      </w:r>
      <w:proofErr w:type="spellStart"/>
      <w:r w:rsidRPr="00FA0373">
        <w:rPr>
          <w:spacing w:val="-1"/>
          <w:szCs w:val="24"/>
        </w:rPr>
        <w:t>даних</w:t>
      </w:r>
      <w:proofErr w:type="spellEnd"/>
      <w:r w:rsidRPr="00FA0373">
        <w:rPr>
          <w:spacing w:val="63"/>
          <w:szCs w:val="24"/>
        </w:rPr>
        <w:t xml:space="preserve"> </w:t>
      </w:r>
      <w:r w:rsidRPr="00FA0373">
        <w:rPr>
          <w:spacing w:val="-1"/>
          <w:szCs w:val="24"/>
        </w:rPr>
        <w:t>наведено</w:t>
      </w:r>
      <w:r w:rsidRPr="00FA0373">
        <w:rPr>
          <w:spacing w:val="-2"/>
          <w:szCs w:val="24"/>
        </w:rPr>
        <w:t xml:space="preserve"> </w:t>
      </w:r>
      <w:r w:rsidRPr="00FA0373">
        <w:rPr>
          <w:szCs w:val="24"/>
        </w:rPr>
        <w:t>в</w:t>
      </w:r>
      <w:r w:rsidRPr="00FA0373">
        <w:rPr>
          <w:spacing w:val="-5"/>
          <w:szCs w:val="24"/>
        </w:rPr>
        <w:t xml:space="preserve"> </w:t>
      </w:r>
      <w:hyperlink r:id="rId135" w:anchor="table.13.2">
        <w:r w:rsidRPr="00FA0373">
          <w:rPr>
            <w:spacing w:val="-1"/>
            <w:szCs w:val="24"/>
          </w:rPr>
          <w:t>таблице</w:t>
        </w:r>
        <w:r>
          <w:rPr>
            <w:szCs w:val="24"/>
          </w:rPr>
          <w:t xml:space="preserve"> 7</w:t>
        </w:r>
        <w:r w:rsidRPr="00FA0373">
          <w:rPr>
            <w:szCs w:val="24"/>
          </w:rPr>
          <w:t>.1</w:t>
        </w:r>
      </w:hyperlink>
      <w:r w:rsidRPr="00FA0373">
        <w:rPr>
          <w:szCs w:val="24"/>
        </w:rPr>
        <w:t>.</w:t>
      </w:r>
      <w:r w:rsidRPr="00FA0373">
        <w:rPr>
          <w:spacing w:val="-2"/>
          <w:szCs w:val="24"/>
        </w:rPr>
        <w:t xml:space="preserve"> </w:t>
      </w:r>
      <w:r w:rsidRPr="00FA0373">
        <w:rPr>
          <w:szCs w:val="24"/>
        </w:rPr>
        <w:t xml:space="preserve">У </w:t>
      </w:r>
      <w:proofErr w:type="spellStart"/>
      <w:r w:rsidRPr="00FA0373">
        <w:rPr>
          <w:szCs w:val="24"/>
        </w:rPr>
        <w:t>протоколі</w:t>
      </w:r>
      <w:proofErr w:type="spellEnd"/>
      <w:r w:rsidRPr="00FA0373">
        <w:rPr>
          <w:szCs w:val="24"/>
        </w:rPr>
        <w:t xml:space="preserve"> </w:t>
      </w:r>
      <w:proofErr w:type="spellStart"/>
      <w:r w:rsidRPr="00FA0373">
        <w:rPr>
          <w:szCs w:val="24"/>
        </w:rPr>
        <w:t>зазначені</w:t>
      </w:r>
      <w:proofErr w:type="spellEnd"/>
      <w:r w:rsidRPr="00FA0373">
        <w:rPr>
          <w:szCs w:val="24"/>
        </w:rPr>
        <w:t xml:space="preserve"> </w:t>
      </w:r>
      <w:proofErr w:type="spellStart"/>
      <w:r w:rsidRPr="00FA0373">
        <w:rPr>
          <w:szCs w:val="24"/>
        </w:rPr>
        <w:t>такі</w:t>
      </w:r>
      <w:proofErr w:type="spellEnd"/>
      <w:r w:rsidRPr="00FA0373">
        <w:rPr>
          <w:szCs w:val="24"/>
        </w:rPr>
        <w:t xml:space="preserve"> </w:t>
      </w:r>
      <w:proofErr w:type="spellStart"/>
      <w:r w:rsidRPr="00FA0373">
        <w:rPr>
          <w:szCs w:val="24"/>
        </w:rPr>
        <w:t>позиції</w:t>
      </w:r>
      <w:proofErr w:type="spellEnd"/>
      <w:r w:rsidRPr="00FA0373">
        <w:rPr>
          <w:szCs w:val="24"/>
        </w:rPr>
        <w:t>:</w:t>
      </w:r>
    </w:p>
    <w:p w14:paraId="308383A7" w14:textId="77777777" w:rsidR="00675F87" w:rsidRPr="00FA0373" w:rsidRDefault="00675F87" w:rsidP="00265E72">
      <w:pPr>
        <w:pStyle w:val="ListParagraph"/>
        <w:widowControl w:val="0"/>
        <w:numPr>
          <w:ilvl w:val="0"/>
          <w:numId w:val="45"/>
        </w:numPr>
        <w:tabs>
          <w:tab w:val="left" w:pos="0"/>
          <w:tab w:val="left" w:pos="993"/>
        </w:tabs>
        <w:ind w:left="0" w:right="5" w:firstLine="709"/>
        <w:contextualSpacing w:val="0"/>
        <w:jc w:val="both"/>
      </w:pPr>
      <w:proofErr w:type="spellStart"/>
      <w:r w:rsidRPr="00FA0373">
        <w:rPr>
          <w:spacing w:val="-1"/>
        </w:rPr>
        <w:t>Stage</w:t>
      </w:r>
      <w:proofErr w:type="spellEnd"/>
      <w:r w:rsidRPr="00FA0373">
        <w:rPr>
          <w:spacing w:val="-1"/>
        </w:rPr>
        <w:t xml:space="preserve"> - </w:t>
      </w:r>
      <w:proofErr w:type="spellStart"/>
      <w:r w:rsidRPr="00FA0373">
        <w:rPr>
          <w:spacing w:val="-1"/>
        </w:rPr>
        <w:t>стадії</w:t>
      </w:r>
      <w:proofErr w:type="spellEnd"/>
      <w:r w:rsidRPr="00FA0373">
        <w:rPr>
          <w:spacing w:val="-1"/>
        </w:rPr>
        <w:t xml:space="preserve"> </w:t>
      </w:r>
      <w:proofErr w:type="spellStart"/>
      <w:r w:rsidRPr="00FA0373">
        <w:rPr>
          <w:spacing w:val="-1"/>
        </w:rPr>
        <w:t>об'єднання</w:t>
      </w:r>
      <w:proofErr w:type="spellEnd"/>
      <w:r w:rsidRPr="00FA0373">
        <w:rPr>
          <w:spacing w:val="-1"/>
        </w:rPr>
        <w:t xml:space="preserve"> (крок);</w:t>
      </w:r>
    </w:p>
    <w:p w14:paraId="405E67B3" w14:textId="77777777" w:rsidR="00675F87" w:rsidRPr="00FA0373" w:rsidRDefault="00675F87" w:rsidP="00265E72">
      <w:pPr>
        <w:pStyle w:val="ListParagraph"/>
        <w:widowControl w:val="0"/>
        <w:numPr>
          <w:ilvl w:val="0"/>
          <w:numId w:val="45"/>
        </w:numPr>
        <w:tabs>
          <w:tab w:val="left" w:pos="0"/>
          <w:tab w:val="left" w:pos="993"/>
        </w:tabs>
        <w:spacing w:before="1"/>
        <w:ind w:left="0" w:right="5" w:firstLine="709"/>
        <w:contextualSpacing w:val="0"/>
      </w:pPr>
      <w:r w:rsidRPr="00FA0373">
        <w:rPr>
          <w:spacing w:val="-1"/>
        </w:rPr>
        <w:t xml:space="preserve">Cluster </w:t>
      </w:r>
      <w:proofErr w:type="spellStart"/>
      <w:r w:rsidRPr="00FA0373">
        <w:rPr>
          <w:spacing w:val="-1"/>
        </w:rPr>
        <w:t>Combined</w:t>
      </w:r>
      <w:proofErr w:type="spellEnd"/>
      <w:r w:rsidRPr="00FA0373">
        <w:rPr>
          <w:spacing w:val="-1"/>
        </w:rPr>
        <w:t xml:space="preserve"> - </w:t>
      </w:r>
      <w:proofErr w:type="spellStart"/>
      <w:r w:rsidRPr="00FA0373">
        <w:rPr>
          <w:spacing w:val="-1"/>
        </w:rPr>
        <w:t>поєднувані</w:t>
      </w:r>
      <w:proofErr w:type="spellEnd"/>
      <w:r w:rsidRPr="00FA0373">
        <w:rPr>
          <w:spacing w:val="-1"/>
        </w:rPr>
        <w:t xml:space="preserve"> </w:t>
      </w:r>
      <w:proofErr w:type="spellStart"/>
      <w:r w:rsidRPr="00FA0373">
        <w:rPr>
          <w:spacing w:val="-1"/>
        </w:rPr>
        <w:t>кластери</w:t>
      </w:r>
      <w:proofErr w:type="spellEnd"/>
      <w:r w:rsidRPr="00FA0373">
        <w:rPr>
          <w:spacing w:val="-1"/>
        </w:rPr>
        <w:t xml:space="preserve"> (</w:t>
      </w:r>
      <w:proofErr w:type="spellStart"/>
      <w:r w:rsidRPr="00FA0373">
        <w:rPr>
          <w:spacing w:val="-1"/>
        </w:rPr>
        <w:t>після</w:t>
      </w:r>
      <w:proofErr w:type="spellEnd"/>
      <w:r w:rsidRPr="00FA0373">
        <w:rPr>
          <w:spacing w:val="-1"/>
        </w:rPr>
        <w:t xml:space="preserve"> </w:t>
      </w:r>
      <w:proofErr w:type="spellStart"/>
      <w:r w:rsidRPr="00FA0373">
        <w:rPr>
          <w:spacing w:val="-1"/>
        </w:rPr>
        <w:t>об'єднання</w:t>
      </w:r>
      <w:proofErr w:type="spellEnd"/>
      <w:r w:rsidRPr="00FA0373">
        <w:rPr>
          <w:spacing w:val="-1"/>
        </w:rPr>
        <w:t xml:space="preserve"> кластер </w:t>
      </w:r>
      <w:proofErr w:type="spellStart"/>
      <w:r w:rsidRPr="00FA0373">
        <w:rPr>
          <w:spacing w:val="-1"/>
        </w:rPr>
        <w:t>ухвалює</w:t>
      </w:r>
      <w:proofErr w:type="spellEnd"/>
      <w:r w:rsidRPr="00FA0373">
        <w:rPr>
          <w:spacing w:val="-1"/>
        </w:rPr>
        <w:t xml:space="preserve"> </w:t>
      </w:r>
      <w:proofErr w:type="spellStart"/>
      <w:r w:rsidRPr="00FA0373">
        <w:rPr>
          <w:spacing w:val="-1"/>
        </w:rPr>
        <w:t>мінімальний</w:t>
      </w:r>
      <w:proofErr w:type="spellEnd"/>
      <w:r w:rsidRPr="00FA0373">
        <w:rPr>
          <w:spacing w:val="-1"/>
        </w:rPr>
        <w:t xml:space="preserve"> номер з </w:t>
      </w:r>
      <w:proofErr w:type="spellStart"/>
      <w:r w:rsidRPr="00FA0373">
        <w:rPr>
          <w:spacing w:val="-1"/>
        </w:rPr>
        <w:t>номерів</w:t>
      </w:r>
      <w:proofErr w:type="spellEnd"/>
      <w:r w:rsidRPr="00FA0373">
        <w:rPr>
          <w:spacing w:val="-1"/>
        </w:rPr>
        <w:t xml:space="preserve"> </w:t>
      </w:r>
      <w:proofErr w:type="spellStart"/>
      <w:r w:rsidRPr="00FA0373">
        <w:rPr>
          <w:spacing w:val="-1"/>
        </w:rPr>
        <w:t>поєднуваних</w:t>
      </w:r>
      <w:proofErr w:type="spellEnd"/>
      <w:r w:rsidRPr="00FA0373">
        <w:rPr>
          <w:spacing w:val="-1"/>
        </w:rPr>
        <w:t xml:space="preserve"> </w:t>
      </w:r>
      <w:proofErr w:type="spellStart"/>
      <w:r w:rsidRPr="00FA0373">
        <w:rPr>
          <w:spacing w:val="-1"/>
        </w:rPr>
        <w:t>кластерів</w:t>
      </w:r>
      <w:proofErr w:type="spellEnd"/>
      <w:r w:rsidRPr="00FA0373">
        <w:rPr>
          <w:spacing w:val="-1"/>
        </w:rPr>
        <w:t>);</w:t>
      </w:r>
    </w:p>
    <w:p w14:paraId="00BD0331" w14:textId="77777777" w:rsidR="00675F87" w:rsidRPr="00FA0373" w:rsidRDefault="00675F87" w:rsidP="00265E72">
      <w:pPr>
        <w:pStyle w:val="ListParagraph"/>
        <w:widowControl w:val="0"/>
        <w:numPr>
          <w:ilvl w:val="0"/>
          <w:numId w:val="45"/>
        </w:numPr>
        <w:tabs>
          <w:tab w:val="left" w:pos="0"/>
          <w:tab w:val="left" w:pos="993"/>
        </w:tabs>
        <w:spacing w:before="1"/>
        <w:ind w:left="0" w:right="5" w:firstLine="709"/>
        <w:contextualSpacing w:val="0"/>
        <w:rPr>
          <w:i/>
        </w:rPr>
      </w:pPr>
      <w:r w:rsidRPr="00FA0373">
        <w:rPr>
          <w:noProof/>
        </w:rPr>
        <w:t>Coefficients</w:t>
      </w:r>
      <w:r w:rsidRPr="00FA0373">
        <w:rPr>
          <w:spacing w:val="-7"/>
        </w:rPr>
        <w:t xml:space="preserve"> </w:t>
      </w:r>
      <w:r w:rsidRPr="00FA0373">
        <w:t>-</w:t>
      </w:r>
      <w:r w:rsidRPr="00FA0373">
        <w:rPr>
          <w:spacing w:val="-7"/>
        </w:rPr>
        <w:t xml:space="preserve"> </w:t>
      </w:r>
      <w:proofErr w:type="spellStart"/>
      <w:r w:rsidRPr="00FA0373">
        <w:rPr>
          <w:spacing w:val="-1"/>
        </w:rPr>
        <w:t>коефіцієнти</w:t>
      </w:r>
      <w:proofErr w:type="spellEnd"/>
      <w:r w:rsidRPr="00FA0373">
        <w:rPr>
          <w:spacing w:val="-1"/>
        </w:rPr>
        <w:t>.</w:t>
      </w:r>
      <w:r w:rsidRPr="00FA0373">
        <w:rPr>
          <w:spacing w:val="25"/>
        </w:rPr>
        <w:t xml:space="preserve"> </w:t>
      </w:r>
    </w:p>
    <w:p w14:paraId="6E301503" w14:textId="77777777" w:rsidR="00675F87" w:rsidRPr="00FA0373" w:rsidRDefault="00675F87" w:rsidP="00675F87">
      <w:pPr>
        <w:widowControl w:val="0"/>
        <w:tabs>
          <w:tab w:val="left" w:pos="844"/>
        </w:tabs>
        <w:spacing w:before="1"/>
        <w:ind w:left="851" w:right="5" w:firstLine="709"/>
        <w:rPr>
          <w:i/>
          <w:spacing w:val="25"/>
          <w:w w:val="99"/>
          <w:szCs w:val="24"/>
        </w:rPr>
      </w:pPr>
      <w:proofErr w:type="spellStart"/>
      <w:r w:rsidRPr="00FA0373">
        <w:rPr>
          <w:i/>
          <w:spacing w:val="-1"/>
          <w:szCs w:val="24"/>
        </w:rPr>
        <w:t>Таблиця</w:t>
      </w:r>
      <w:proofErr w:type="spellEnd"/>
      <w:r w:rsidRPr="00FA0373">
        <w:rPr>
          <w:i/>
          <w:spacing w:val="-7"/>
          <w:szCs w:val="24"/>
        </w:rPr>
        <w:t xml:space="preserve"> </w:t>
      </w:r>
      <w:r>
        <w:rPr>
          <w:i/>
          <w:spacing w:val="-1"/>
          <w:szCs w:val="24"/>
        </w:rPr>
        <w:t>7</w:t>
      </w:r>
      <w:r w:rsidRPr="00FA0373">
        <w:rPr>
          <w:i/>
          <w:spacing w:val="-1"/>
          <w:szCs w:val="24"/>
        </w:rPr>
        <w:t>.1.</w:t>
      </w:r>
      <w:r w:rsidRPr="00FA0373">
        <w:rPr>
          <w:i/>
          <w:spacing w:val="-5"/>
          <w:szCs w:val="24"/>
        </w:rPr>
        <w:t xml:space="preserve"> </w:t>
      </w:r>
      <w:r w:rsidRPr="00FA0373">
        <w:rPr>
          <w:i/>
          <w:spacing w:val="-1"/>
          <w:szCs w:val="24"/>
        </w:rPr>
        <w:t>Порядок</w:t>
      </w:r>
      <w:r w:rsidRPr="00FA0373">
        <w:rPr>
          <w:i/>
          <w:spacing w:val="-3"/>
          <w:szCs w:val="24"/>
        </w:rPr>
        <w:t xml:space="preserve"> </w:t>
      </w:r>
      <w:proofErr w:type="spellStart"/>
      <w:r w:rsidRPr="00FA0373">
        <w:rPr>
          <w:i/>
          <w:spacing w:val="-1"/>
          <w:szCs w:val="24"/>
        </w:rPr>
        <w:t>агломерації</w:t>
      </w:r>
      <w:proofErr w:type="spellEnd"/>
      <w:r w:rsidRPr="00FA0373">
        <w:rPr>
          <w:i/>
          <w:spacing w:val="25"/>
          <w:w w:val="99"/>
          <w:szCs w:val="24"/>
        </w:rPr>
        <w:t xml:space="preserve"> </w:t>
      </w:r>
    </w:p>
    <w:p w14:paraId="45A3065B" w14:textId="77777777" w:rsidR="00675F87" w:rsidRPr="00801006" w:rsidRDefault="00675F87" w:rsidP="00675F87">
      <w:pPr>
        <w:widowControl w:val="0"/>
        <w:tabs>
          <w:tab w:val="left" w:pos="844"/>
        </w:tabs>
        <w:spacing w:before="1"/>
        <w:ind w:left="851" w:right="5" w:firstLine="709"/>
        <w:jc w:val="center"/>
        <w:rPr>
          <w:szCs w:val="24"/>
          <w:lang w:val="en-US"/>
        </w:rPr>
      </w:pPr>
      <w:r w:rsidRPr="00801006">
        <w:rPr>
          <w:b/>
          <w:spacing w:val="-1"/>
          <w:szCs w:val="24"/>
          <w:lang w:val="en-US"/>
        </w:rPr>
        <w:t>Cluster</w:t>
      </w:r>
      <w:r w:rsidRPr="00801006">
        <w:rPr>
          <w:b/>
          <w:szCs w:val="24"/>
          <w:lang w:val="en-US"/>
        </w:rPr>
        <w:t xml:space="preserve"> </w:t>
      </w:r>
      <w:r w:rsidR="00801006">
        <w:rPr>
          <w:b/>
          <w:szCs w:val="24"/>
          <w:lang w:val="uk-UA"/>
        </w:rPr>
        <w:tab/>
      </w:r>
      <w:r w:rsidRPr="00801006">
        <w:rPr>
          <w:b/>
          <w:spacing w:val="-1"/>
          <w:szCs w:val="24"/>
          <w:lang w:val="en-US"/>
        </w:rPr>
        <w:t>Combined</w:t>
      </w:r>
      <w:r w:rsidRPr="00801006">
        <w:rPr>
          <w:b/>
          <w:spacing w:val="-1"/>
          <w:szCs w:val="24"/>
          <w:lang w:val="en-US"/>
        </w:rPr>
        <w:tab/>
      </w:r>
      <w:r w:rsidRPr="00801006">
        <w:rPr>
          <w:b/>
          <w:spacing w:val="-1"/>
          <w:w w:val="95"/>
          <w:szCs w:val="24"/>
          <w:lang w:val="en-US"/>
        </w:rPr>
        <w:t>Coefficients</w:t>
      </w:r>
      <w:r w:rsidRPr="00801006">
        <w:rPr>
          <w:szCs w:val="24"/>
          <w:lang w:val="en-US"/>
        </w:rPr>
        <w:tab/>
        <w:t>10</w:t>
      </w:r>
      <w:r w:rsidRPr="00801006">
        <w:rPr>
          <w:szCs w:val="24"/>
          <w:lang w:val="en-US"/>
        </w:rPr>
        <w:tab/>
      </w:r>
      <w:r w:rsidRPr="00801006">
        <w:rPr>
          <w:spacing w:val="-1"/>
          <w:szCs w:val="24"/>
          <w:lang w:val="en-US"/>
        </w:rPr>
        <w:t>,000</w:t>
      </w:r>
    </w:p>
    <w:p w14:paraId="1A37B697" w14:textId="77777777" w:rsidR="00675F87" w:rsidRPr="00801006" w:rsidRDefault="00801006" w:rsidP="00E55E4C">
      <w:pPr>
        <w:tabs>
          <w:tab w:val="left" w:pos="441"/>
          <w:tab w:val="left" w:pos="1403"/>
          <w:tab w:val="left" w:pos="2365"/>
        </w:tabs>
        <w:ind w:right="5"/>
        <w:rPr>
          <w:szCs w:val="24"/>
          <w:lang w:val="en-US"/>
        </w:rPr>
      </w:pPr>
      <w:r>
        <w:rPr>
          <w:szCs w:val="24"/>
          <w:lang w:val="uk-UA"/>
        </w:rPr>
        <w:tab/>
      </w:r>
      <w:r>
        <w:rPr>
          <w:szCs w:val="24"/>
          <w:lang w:val="uk-UA"/>
        </w:rPr>
        <w:tab/>
      </w:r>
      <w:r>
        <w:rPr>
          <w:szCs w:val="24"/>
          <w:lang w:val="uk-UA"/>
        </w:rPr>
        <w:tab/>
      </w:r>
      <w:r>
        <w:rPr>
          <w:szCs w:val="24"/>
          <w:lang w:val="uk-UA"/>
        </w:rPr>
        <w:tab/>
      </w:r>
      <w:r>
        <w:rPr>
          <w:szCs w:val="24"/>
          <w:lang w:val="uk-UA"/>
        </w:rPr>
        <w:tab/>
      </w:r>
      <w:r w:rsidR="00675F87" w:rsidRPr="00801006">
        <w:rPr>
          <w:szCs w:val="24"/>
          <w:lang w:val="en-US"/>
        </w:rPr>
        <w:t>2</w:t>
      </w:r>
      <w:r w:rsidR="00675F87" w:rsidRPr="00801006">
        <w:rPr>
          <w:szCs w:val="24"/>
          <w:lang w:val="en-US"/>
        </w:rPr>
        <w:tab/>
      </w:r>
      <w:r w:rsidR="00E55E4C">
        <w:rPr>
          <w:szCs w:val="24"/>
          <w:lang w:val="uk-UA"/>
        </w:rPr>
        <w:tab/>
      </w:r>
      <w:r w:rsidR="00675F87" w:rsidRPr="00801006">
        <w:rPr>
          <w:szCs w:val="24"/>
          <w:lang w:val="en-US"/>
        </w:rPr>
        <w:t>2</w:t>
      </w:r>
      <w:r w:rsidR="00675F87" w:rsidRPr="00801006">
        <w:rPr>
          <w:szCs w:val="24"/>
          <w:lang w:val="en-US"/>
        </w:rPr>
        <w:tab/>
        <w:t>14</w:t>
      </w:r>
      <w:r w:rsidR="00675F87" w:rsidRPr="00801006">
        <w:rPr>
          <w:szCs w:val="24"/>
          <w:lang w:val="en-US"/>
        </w:rPr>
        <w:tab/>
      </w:r>
      <w:r w:rsidR="00675F87" w:rsidRPr="00801006">
        <w:rPr>
          <w:spacing w:val="-1"/>
          <w:szCs w:val="24"/>
          <w:lang w:val="en-US"/>
        </w:rPr>
        <w:t>1,461E-02</w:t>
      </w:r>
    </w:p>
    <w:p w14:paraId="6664770D" w14:textId="77777777" w:rsidR="00675F87" w:rsidRPr="00801006" w:rsidRDefault="00801006" w:rsidP="00E55E4C">
      <w:pPr>
        <w:tabs>
          <w:tab w:val="left" w:pos="441"/>
          <w:tab w:val="left" w:pos="1403"/>
          <w:tab w:val="left" w:pos="2365"/>
        </w:tabs>
        <w:ind w:right="5"/>
        <w:rPr>
          <w:szCs w:val="24"/>
          <w:lang w:val="en-US"/>
        </w:rPr>
      </w:pPr>
      <w:r>
        <w:rPr>
          <w:szCs w:val="24"/>
          <w:lang w:val="uk-UA"/>
        </w:rPr>
        <w:tab/>
      </w:r>
      <w:r>
        <w:rPr>
          <w:szCs w:val="24"/>
          <w:lang w:val="uk-UA"/>
        </w:rPr>
        <w:tab/>
      </w:r>
      <w:r>
        <w:rPr>
          <w:szCs w:val="24"/>
          <w:lang w:val="uk-UA"/>
        </w:rPr>
        <w:tab/>
      </w:r>
      <w:r>
        <w:rPr>
          <w:szCs w:val="24"/>
          <w:lang w:val="uk-UA"/>
        </w:rPr>
        <w:tab/>
      </w:r>
      <w:r>
        <w:rPr>
          <w:szCs w:val="24"/>
          <w:lang w:val="uk-UA"/>
        </w:rPr>
        <w:tab/>
      </w:r>
      <w:r w:rsidR="00675F87" w:rsidRPr="00801006">
        <w:rPr>
          <w:szCs w:val="24"/>
          <w:lang w:val="en-US"/>
        </w:rPr>
        <w:t>3</w:t>
      </w:r>
      <w:r w:rsidR="00675F87" w:rsidRPr="00801006">
        <w:rPr>
          <w:szCs w:val="24"/>
          <w:lang w:val="en-US"/>
        </w:rPr>
        <w:tab/>
      </w:r>
      <w:r w:rsidR="00E55E4C">
        <w:rPr>
          <w:szCs w:val="24"/>
          <w:lang w:val="uk-UA"/>
        </w:rPr>
        <w:tab/>
      </w:r>
      <w:r w:rsidR="00675F87" w:rsidRPr="00801006">
        <w:rPr>
          <w:szCs w:val="24"/>
          <w:lang w:val="en-US"/>
        </w:rPr>
        <w:t>3</w:t>
      </w:r>
      <w:r w:rsidR="00675F87" w:rsidRPr="00801006">
        <w:rPr>
          <w:szCs w:val="24"/>
          <w:lang w:val="en-US"/>
        </w:rPr>
        <w:tab/>
        <w:t>9</w:t>
      </w:r>
      <w:r w:rsidR="00675F87" w:rsidRPr="00801006">
        <w:rPr>
          <w:szCs w:val="24"/>
          <w:lang w:val="en-US"/>
        </w:rPr>
        <w:tab/>
      </w:r>
      <w:r w:rsidR="00675F87" w:rsidRPr="00801006">
        <w:rPr>
          <w:spacing w:val="-1"/>
          <w:szCs w:val="24"/>
          <w:lang w:val="en-US"/>
        </w:rPr>
        <w:t>1,461E-02</w:t>
      </w:r>
    </w:p>
    <w:p w14:paraId="37381067" w14:textId="77777777" w:rsidR="00675F87" w:rsidRPr="00801006" w:rsidRDefault="00801006" w:rsidP="00E55E4C">
      <w:pPr>
        <w:tabs>
          <w:tab w:val="left" w:pos="441"/>
          <w:tab w:val="left" w:pos="1403"/>
          <w:tab w:val="left" w:pos="2365"/>
        </w:tabs>
        <w:ind w:right="5"/>
        <w:rPr>
          <w:szCs w:val="24"/>
          <w:lang w:val="en-US"/>
        </w:rPr>
      </w:pPr>
      <w:r>
        <w:rPr>
          <w:szCs w:val="24"/>
          <w:lang w:val="uk-UA"/>
        </w:rPr>
        <w:tab/>
      </w:r>
      <w:r>
        <w:rPr>
          <w:szCs w:val="24"/>
          <w:lang w:val="uk-UA"/>
        </w:rPr>
        <w:tab/>
      </w:r>
      <w:r>
        <w:rPr>
          <w:szCs w:val="24"/>
          <w:lang w:val="uk-UA"/>
        </w:rPr>
        <w:tab/>
      </w:r>
      <w:r>
        <w:rPr>
          <w:szCs w:val="24"/>
          <w:lang w:val="uk-UA"/>
        </w:rPr>
        <w:tab/>
      </w:r>
      <w:r>
        <w:rPr>
          <w:szCs w:val="24"/>
          <w:lang w:val="uk-UA"/>
        </w:rPr>
        <w:tab/>
      </w:r>
      <w:r w:rsidR="00675F87" w:rsidRPr="00801006">
        <w:rPr>
          <w:szCs w:val="24"/>
          <w:lang w:val="en-US"/>
        </w:rPr>
        <w:t>4</w:t>
      </w:r>
      <w:r w:rsidR="00675F87" w:rsidRPr="00801006">
        <w:rPr>
          <w:szCs w:val="24"/>
          <w:lang w:val="en-US"/>
        </w:rPr>
        <w:tab/>
      </w:r>
      <w:r w:rsidR="00E55E4C">
        <w:rPr>
          <w:szCs w:val="24"/>
          <w:lang w:val="uk-UA"/>
        </w:rPr>
        <w:tab/>
      </w:r>
      <w:r w:rsidR="00675F87" w:rsidRPr="00801006">
        <w:rPr>
          <w:szCs w:val="24"/>
          <w:lang w:val="en-US"/>
        </w:rPr>
        <w:t>5</w:t>
      </w:r>
      <w:r w:rsidR="00675F87" w:rsidRPr="00801006">
        <w:rPr>
          <w:szCs w:val="24"/>
          <w:lang w:val="en-US"/>
        </w:rPr>
        <w:tab/>
        <w:t>8</w:t>
      </w:r>
      <w:r w:rsidR="00675F87" w:rsidRPr="00801006">
        <w:rPr>
          <w:szCs w:val="24"/>
          <w:lang w:val="en-US"/>
        </w:rPr>
        <w:tab/>
      </w:r>
      <w:r w:rsidR="00675F87" w:rsidRPr="00801006">
        <w:rPr>
          <w:spacing w:val="-1"/>
          <w:szCs w:val="24"/>
          <w:lang w:val="en-US"/>
        </w:rPr>
        <w:t>1,461E-02</w:t>
      </w:r>
    </w:p>
    <w:p w14:paraId="7CDA21B8" w14:textId="77777777" w:rsidR="00675F87" w:rsidRPr="00801006" w:rsidRDefault="00801006" w:rsidP="00E55E4C">
      <w:pPr>
        <w:tabs>
          <w:tab w:val="left" w:pos="441"/>
          <w:tab w:val="left" w:pos="1403"/>
          <w:tab w:val="left" w:pos="2365"/>
        </w:tabs>
        <w:ind w:right="5"/>
        <w:rPr>
          <w:szCs w:val="24"/>
          <w:lang w:val="en-US"/>
        </w:rPr>
      </w:pPr>
      <w:r>
        <w:rPr>
          <w:szCs w:val="24"/>
          <w:lang w:val="uk-UA"/>
        </w:rPr>
        <w:tab/>
      </w:r>
      <w:r>
        <w:rPr>
          <w:szCs w:val="24"/>
          <w:lang w:val="uk-UA"/>
        </w:rPr>
        <w:tab/>
      </w:r>
      <w:r>
        <w:rPr>
          <w:szCs w:val="24"/>
          <w:lang w:val="uk-UA"/>
        </w:rPr>
        <w:tab/>
      </w:r>
      <w:r>
        <w:rPr>
          <w:szCs w:val="24"/>
          <w:lang w:val="uk-UA"/>
        </w:rPr>
        <w:tab/>
      </w:r>
      <w:r>
        <w:rPr>
          <w:szCs w:val="24"/>
          <w:lang w:val="uk-UA"/>
        </w:rPr>
        <w:tab/>
      </w:r>
      <w:r w:rsidR="00675F87" w:rsidRPr="00801006">
        <w:rPr>
          <w:szCs w:val="24"/>
          <w:lang w:val="en-US"/>
        </w:rPr>
        <w:t>5</w:t>
      </w:r>
      <w:r w:rsidR="00675F87" w:rsidRPr="00801006">
        <w:rPr>
          <w:szCs w:val="24"/>
          <w:lang w:val="en-US"/>
        </w:rPr>
        <w:tab/>
      </w:r>
      <w:r w:rsidR="00E55E4C">
        <w:rPr>
          <w:szCs w:val="24"/>
          <w:lang w:val="uk-UA"/>
        </w:rPr>
        <w:tab/>
      </w:r>
      <w:r w:rsidR="00675F87" w:rsidRPr="00801006">
        <w:rPr>
          <w:szCs w:val="24"/>
          <w:lang w:val="en-US"/>
        </w:rPr>
        <w:t>6</w:t>
      </w:r>
      <w:r w:rsidR="00675F87" w:rsidRPr="00801006">
        <w:rPr>
          <w:szCs w:val="24"/>
          <w:lang w:val="en-US"/>
        </w:rPr>
        <w:tab/>
        <w:t>7</w:t>
      </w:r>
      <w:r w:rsidR="00675F87" w:rsidRPr="00801006">
        <w:rPr>
          <w:szCs w:val="24"/>
          <w:lang w:val="en-US"/>
        </w:rPr>
        <w:tab/>
      </w:r>
      <w:r w:rsidR="00675F87" w:rsidRPr="00801006">
        <w:rPr>
          <w:spacing w:val="-1"/>
          <w:szCs w:val="24"/>
          <w:lang w:val="en-US"/>
        </w:rPr>
        <w:t>1,461E-02</w:t>
      </w:r>
    </w:p>
    <w:p w14:paraId="574C9C09" w14:textId="77777777" w:rsidR="00675F87" w:rsidRPr="00801006" w:rsidRDefault="00801006" w:rsidP="00E55E4C">
      <w:pPr>
        <w:tabs>
          <w:tab w:val="left" w:pos="441"/>
          <w:tab w:val="left" w:pos="1403"/>
          <w:tab w:val="left" w:pos="2365"/>
        </w:tabs>
        <w:ind w:right="5"/>
        <w:rPr>
          <w:szCs w:val="24"/>
          <w:lang w:val="en-US"/>
        </w:rPr>
      </w:pPr>
      <w:r>
        <w:rPr>
          <w:szCs w:val="24"/>
          <w:lang w:val="uk-UA"/>
        </w:rPr>
        <w:tab/>
      </w:r>
      <w:r>
        <w:rPr>
          <w:szCs w:val="24"/>
          <w:lang w:val="uk-UA"/>
        </w:rPr>
        <w:tab/>
      </w:r>
      <w:r>
        <w:rPr>
          <w:szCs w:val="24"/>
          <w:lang w:val="uk-UA"/>
        </w:rPr>
        <w:tab/>
      </w:r>
      <w:r>
        <w:rPr>
          <w:szCs w:val="24"/>
          <w:lang w:val="uk-UA"/>
        </w:rPr>
        <w:tab/>
      </w:r>
      <w:r>
        <w:rPr>
          <w:szCs w:val="24"/>
          <w:lang w:val="uk-UA"/>
        </w:rPr>
        <w:tab/>
      </w:r>
      <w:r w:rsidR="00675F87" w:rsidRPr="00801006">
        <w:rPr>
          <w:szCs w:val="24"/>
          <w:lang w:val="en-US"/>
        </w:rPr>
        <w:t>6</w:t>
      </w:r>
      <w:r w:rsidR="00675F87" w:rsidRPr="00801006">
        <w:rPr>
          <w:szCs w:val="24"/>
          <w:lang w:val="en-US"/>
        </w:rPr>
        <w:tab/>
      </w:r>
      <w:r w:rsidR="00E55E4C">
        <w:rPr>
          <w:szCs w:val="24"/>
          <w:lang w:val="uk-UA"/>
        </w:rPr>
        <w:tab/>
      </w:r>
      <w:r w:rsidR="00675F87" w:rsidRPr="00801006">
        <w:rPr>
          <w:szCs w:val="24"/>
          <w:lang w:val="en-US"/>
        </w:rPr>
        <w:t>3</w:t>
      </w:r>
      <w:r w:rsidR="00675F87" w:rsidRPr="00801006">
        <w:rPr>
          <w:szCs w:val="24"/>
          <w:lang w:val="en-US"/>
        </w:rPr>
        <w:tab/>
        <w:t>13</w:t>
      </w:r>
      <w:r w:rsidR="00675F87" w:rsidRPr="00801006">
        <w:rPr>
          <w:szCs w:val="24"/>
          <w:lang w:val="en-US"/>
        </w:rPr>
        <w:tab/>
      </w:r>
      <w:r w:rsidR="00675F87" w:rsidRPr="00801006">
        <w:rPr>
          <w:spacing w:val="-1"/>
          <w:szCs w:val="24"/>
          <w:lang w:val="en-US"/>
        </w:rPr>
        <w:t>3,490E-02</w:t>
      </w:r>
    </w:p>
    <w:p w14:paraId="310AD96A" w14:textId="77777777" w:rsidR="00675F87" w:rsidRPr="00801006" w:rsidRDefault="00801006" w:rsidP="00E55E4C">
      <w:pPr>
        <w:tabs>
          <w:tab w:val="left" w:pos="441"/>
          <w:tab w:val="left" w:pos="1403"/>
          <w:tab w:val="left" w:pos="2365"/>
        </w:tabs>
        <w:ind w:right="5"/>
        <w:rPr>
          <w:szCs w:val="24"/>
          <w:lang w:val="en-US"/>
        </w:rPr>
      </w:pPr>
      <w:r>
        <w:rPr>
          <w:szCs w:val="24"/>
          <w:lang w:val="uk-UA"/>
        </w:rPr>
        <w:tab/>
      </w:r>
      <w:r>
        <w:rPr>
          <w:szCs w:val="24"/>
          <w:lang w:val="uk-UA"/>
        </w:rPr>
        <w:tab/>
      </w:r>
      <w:r>
        <w:rPr>
          <w:szCs w:val="24"/>
          <w:lang w:val="uk-UA"/>
        </w:rPr>
        <w:tab/>
      </w:r>
      <w:r>
        <w:rPr>
          <w:szCs w:val="24"/>
          <w:lang w:val="uk-UA"/>
        </w:rPr>
        <w:tab/>
      </w:r>
      <w:r>
        <w:rPr>
          <w:szCs w:val="24"/>
          <w:lang w:val="uk-UA"/>
        </w:rPr>
        <w:tab/>
      </w:r>
      <w:r w:rsidR="00675F87" w:rsidRPr="00801006">
        <w:rPr>
          <w:szCs w:val="24"/>
          <w:lang w:val="en-US"/>
        </w:rPr>
        <w:t>7</w:t>
      </w:r>
      <w:r w:rsidR="00675F87" w:rsidRPr="00801006">
        <w:rPr>
          <w:szCs w:val="24"/>
          <w:lang w:val="en-US"/>
        </w:rPr>
        <w:tab/>
      </w:r>
      <w:r w:rsidR="00E55E4C">
        <w:rPr>
          <w:szCs w:val="24"/>
          <w:lang w:val="uk-UA"/>
        </w:rPr>
        <w:tab/>
      </w:r>
      <w:r w:rsidR="00675F87" w:rsidRPr="00801006">
        <w:rPr>
          <w:szCs w:val="24"/>
          <w:lang w:val="en-US"/>
        </w:rPr>
        <w:t>2</w:t>
      </w:r>
      <w:r w:rsidR="00675F87" w:rsidRPr="00801006">
        <w:rPr>
          <w:szCs w:val="24"/>
          <w:lang w:val="en-US"/>
        </w:rPr>
        <w:tab/>
        <w:t>11</w:t>
      </w:r>
      <w:r w:rsidR="00675F87" w:rsidRPr="00801006">
        <w:rPr>
          <w:szCs w:val="24"/>
          <w:lang w:val="en-US"/>
        </w:rPr>
        <w:tab/>
      </w:r>
      <w:r w:rsidR="00675F87" w:rsidRPr="00801006">
        <w:rPr>
          <w:spacing w:val="-1"/>
          <w:szCs w:val="24"/>
          <w:lang w:val="en-US"/>
        </w:rPr>
        <w:t>3,651E-02</w:t>
      </w:r>
    </w:p>
    <w:p w14:paraId="084390AD" w14:textId="77777777" w:rsidR="00675F87" w:rsidRPr="00801006" w:rsidRDefault="00801006" w:rsidP="00E55E4C">
      <w:pPr>
        <w:tabs>
          <w:tab w:val="left" w:pos="441"/>
          <w:tab w:val="left" w:pos="1403"/>
          <w:tab w:val="left" w:pos="2365"/>
        </w:tabs>
        <w:ind w:right="5"/>
        <w:rPr>
          <w:szCs w:val="24"/>
          <w:lang w:val="en-US"/>
        </w:rPr>
      </w:pPr>
      <w:r>
        <w:rPr>
          <w:szCs w:val="24"/>
          <w:lang w:val="uk-UA"/>
        </w:rPr>
        <w:tab/>
      </w:r>
      <w:r>
        <w:rPr>
          <w:szCs w:val="24"/>
          <w:lang w:val="uk-UA"/>
        </w:rPr>
        <w:tab/>
      </w:r>
      <w:r>
        <w:rPr>
          <w:szCs w:val="24"/>
          <w:lang w:val="uk-UA"/>
        </w:rPr>
        <w:tab/>
      </w:r>
      <w:r>
        <w:rPr>
          <w:szCs w:val="24"/>
          <w:lang w:val="uk-UA"/>
        </w:rPr>
        <w:tab/>
      </w:r>
      <w:r>
        <w:rPr>
          <w:szCs w:val="24"/>
          <w:lang w:val="uk-UA"/>
        </w:rPr>
        <w:tab/>
      </w:r>
      <w:r w:rsidR="00675F87" w:rsidRPr="00801006">
        <w:rPr>
          <w:szCs w:val="24"/>
          <w:lang w:val="en-US"/>
        </w:rPr>
        <w:t>8</w:t>
      </w:r>
      <w:r w:rsidR="00675F87" w:rsidRPr="00801006">
        <w:rPr>
          <w:szCs w:val="24"/>
          <w:lang w:val="en-US"/>
        </w:rPr>
        <w:tab/>
      </w:r>
      <w:r w:rsidR="00E55E4C">
        <w:rPr>
          <w:szCs w:val="24"/>
          <w:lang w:val="uk-UA"/>
        </w:rPr>
        <w:tab/>
      </w:r>
      <w:r w:rsidR="00675F87" w:rsidRPr="00801006">
        <w:rPr>
          <w:szCs w:val="24"/>
          <w:lang w:val="en-US"/>
        </w:rPr>
        <w:t>4</w:t>
      </w:r>
      <w:r w:rsidR="00675F87" w:rsidRPr="00801006">
        <w:rPr>
          <w:szCs w:val="24"/>
          <w:lang w:val="en-US"/>
        </w:rPr>
        <w:tab/>
        <w:t>5</w:t>
      </w:r>
      <w:r w:rsidR="00675F87" w:rsidRPr="00801006">
        <w:rPr>
          <w:szCs w:val="24"/>
          <w:lang w:val="en-US"/>
        </w:rPr>
        <w:tab/>
      </w:r>
      <w:r w:rsidR="00675F87" w:rsidRPr="00801006">
        <w:rPr>
          <w:spacing w:val="-1"/>
          <w:szCs w:val="24"/>
          <w:lang w:val="en-US"/>
        </w:rPr>
        <w:t>4,144E-02</w:t>
      </w:r>
    </w:p>
    <w:p w14:paraId="2311F62B" w14:textId="77777777" w:rsidR="00675F87" w:rsidRPr="00FA0373" w:rsidRDefault="00801006" w:rsidP="00E55E4C">
      <w:pPr>
        <w:tabs>
          <w:tab w:val="left" w:pos="441"/>
          <w:tab w:val="left" w:pos="1403"/>
          <w:tab w:val="left" w:pos="2365"/>
        </w:tabs>
        <w:ind w:right="5"/>
        <w:rPr>
          <w:szCs w:val="24"/>
        </w:rPr>
      </w:pPr>
      <w:r>
        <w:rPr>
          <w:szCs w:val="24"/>
          <w:lang w:val="uk-UA"/>
        </w:rPr>
        <w:tab/>
      </w:r>
      <w:r>
        <w:rPr>
          <w:szCs w:val="24"/>
          <w:lang w:val="uk-UA"/>
        </w:rPr>
        <w:tab/>
      </w:r>
      <w:r>
        <w:rPr>
          <w:szCs w:val="24"/>
          <w:lang w:val="uk-UA"/>
        </w:rPr>
        <w:tab/>
      </w:r>
      <w:r>
        <w:rPr>
          <w:szCs w:val="24"/>
          <w:lang w:val="uk-UA"/>
        </w:rPr>
        <w:tab/>
      </w:r>
      <w:r>
        <w:rPr>
          <w:szCs w:val="24"/>
          <w:lang w:val="uk-UA"/>
        </w:rPr>
        <w:tab/>
      </w:r>
      <w:r w:rsidR="00675F87" w:rsidRPr="00FA0373">
        <w:rPr>
          <w:szCs w:val="24"/>
        </w:rPr>
        <w:t>9</w:t>
      </w:r>
      <w:r w:rsidR="00675F87" w:rsidRPr="00FA0373">
        <w:rPr>
          <w:szCs w:val="24"/>
        </w:rPr>
        <w:tab/>
      </w:r>
      <w:r w:rsidR="00E55E4C">
        <w:rPr>
          <w:szCs w:val="24"/>
          <w:lang w:val="uk-UA"/>
        </w:rPr>
        <w:tab/>
      </w:r>
      <w:r w:rsidR="00675F87" w:rsidRPr="00FA0373">
        <w:rPr>
          <w:szCs w:val="24"/>
        </w:rPr>
        <w:t>2</w:t>
      </w:r>
      <w:r w:rsidR="00675F87" w:rsidRPr="00FA0373">
        <w:rPr>
          <w:szCs w:val="24"/>
        </w:rPr>
        <w:tab/>
        <w:t>6</w:t>
      </w:r>
      <w:r w:rsidR="00675F87" w:rsidRPr="00FA0373">
        <w:rPr>
          <w:szCs w:val="24"/>
        </w:rPr>
        <w:tab/>
      </w:r>
      <w:r w:rsidR="00675F87" w:rsidRPr="00FA0373">
        <w:rPr>
          <w:spacing w:val="-1"/>
          <w:szCs w:val="24"/>
        </w:rPr>
        <w:t>5,118E-02</w:t>
      </w:r>
    </w:p>
    <w:p w14:paraId="031DA7BE" w14:textId="77777777" w:rsidR="00675F87" w:rsidRPr="00FA0373" w:rsidRDefault="00801006" w:rsidP="00E55E4C">
      <w:pPr>
        <w:tabs>
          <w:tab w:val="left" w:pos="441"/>
          <w:tab w:val="left" w:pos="1403"/>
          <w:tab w:val="left" w:pos="2365"/>
        </w:tabs>
        <w:ind w:right="5"/>
        <w:rPr>
          <w:szCs w:val="24"/>
        </w:rPr>
      </w:pPr>
      <w:r>
        <w:rPr>
          <w:szCs w:val="24"/>
          <w:lang w:val="uk-UA"/>
        </w:rPr>
        <w:tab/>
      </w:r>
      <w:r>
        <w:rPr>
          <w:szCs w:val="24"/>
          <w:lang w:val="uk-UA"/>
        </w:rPr>
        <w:tab/>
      </w:r>
      <w:r>
        <w:rPr>
          <w:szCs w:val="24"/>
          <w:lang w:val="uk-UA"/>
        </w:rPr>
        <w:tab/>
      </w:r>
      <w:r>
        <w:rPr>
          <w:szCs w:val="24"/>
          <w:lang w:val="uk-UA"/>
        </w:rPr>
        <w:tab/>
      </w:r>
      <w:r>
        <w:rPr>
          <w:szCs w:val="24"/>
          <w:lang w:val="uk-UA"/>
        </w:rPr>
        <w:tab/>
      </w:r>
      <w:r w:rsidR="00675F87" w:rsidRPr="00E55E4C">
        <w:rPr>
          <w:szCs w:val="24"/>
        </w:rPr>
        <w:t>10</w:t>
      </w:r>
      <w:r w:rsidR="00675F87" w:rsidRPr="00FA0373">
        <w:rPr>
          <w:szCs w:val="24"/>
        </w:rPr>
        <w:t xml:space="preserve"> </w:t>
      </w:r>
      <w:r w:rsidR="00E55E4C">
        <w:rPr>
          <w:szCs w:val="24"/>
        </w:rPr>
        <w:tab/>
      </w:r>
      <w:r w:rsidR="00E55E4C">
        <w:rPr>
          <w:szCs w:val="24"/>
          <w:lang w:val="uk-UA"/>
        </w:rPr>
        <w:tab/>
      </w:r>
      <w:r w:rsidR="00675F87" w:rsidRPr="00FA0373">
        <w:rPr>
          <w:szCs w:val="24"/>
        </w:rPr>
        <w:t>4</w:t>
      </w:r>
      <w:r w:rsidR="00E55E4C" w:rsidRPr="00FA0373">
        <w:rPr>
          <w:szCs w:val="24"/>
        </w:rPr>
        <w:tab/>
      </w:r>
      <w:r w:rsidR="00675F87" w:rsidRPr="00FA0373">
        <w:rPr>
          <w:szCs w:val="24"/>
        </w:rPr>
        <w:t>12</w:t>
      </w:r>
      <w:r w:rsidR="00E55E4C" w:rsidRPr="00FA0373">
        <w:rPr>
          <w:szCs w:val="24"/>
        </w:rPr>
        <w:tab/>
      </w:r>
      <w:r w:rsidR="00675F87" w:rsidRPr="00E55E4C">
        <w:rPr>
          <w:szCs w:val="24"/>
        </w:rPr>
        <w:t>,105</w:t>
      </w:r>
    </w:p>
    <w:p w14:paraId="23B8C884" w14:textId="77777777" w:rsidR="00675F87" w:rsidRPr="00FA0373" w:rsidRDefault="00801006" w:rsidP="00E55E4C">
      <w:pPr>
        <w:tabs>
          <w:tab w:val="left" w:pos="441"/>
          <w:tab w:val="left" w:pos="1403"/>
          <w:tab w:val="left" w:pos="2365"/>
        </w:tabs>
        <w:ind w:right="5"/>
        <w:rPr>
          <w:szCs w:val="24"/>
        </w:rPr>
      </w:pPr>
      <w:r>
        <w:rPr>
          <w:szCs w:val="24"/>
          <w:lang w:val="uk-UA"/>
        </w:rPr>
        <w:tab/>
      </w:r>
      <w:r>
        <w:rPr>
          <w:szCs w:val="24"/>
          <w:lang w:val="uk-UA"/>
        </w:rPr>
        <w:tab/>
      </w:r>
      <w:r>
        <w:rPr>
          <w:szCs w:val="24"/>
          <w:lang w:val="uk-UA"/>
        </w:rPr>
        <w:tab/>
      </w:r>
      <w:r>
        <w:rPr>
          <w:szCs w:val="24"/>
          <w:lang w:val="uk-UA"/>
        </w:rPr>
        <w:tab/>
      </w:r>
      <w:r>
        <w:rPr>
          <w:szCs w:val="24"/>
          <w:lang w:val="uk-UA"/>
        </w:rPr>
        <w:tab/>
      </w:r>
      <w:r w:rsidR="00675F87" w:rsidRPr="00E55E4C">
        <w:rPr>
          <w:szCs w:val="24"/>
        </w:rPr>
        <w:t>11</w:t>
      </w:r>
      <w:r w:rsidR="00675F87" w:rsidRPr="00E55E4C">
        <w:rPr>
          <w:szCs w:val="24"/>
        </w:rPr>
        <w:tab/>
      </w:r>
      <w:r w:rsidR="00E55E4C">
        <w:rPr>
          <w:szCs w:val="24"/>
          <w:lang w:val="uk-UA"/>
        </w:rPr>
        <w:tab/>
      </w:r>
      <w:r w:rsidR="00675F87" w:rsidRPr="00FA0373">
        <w:rPr>
          <w:szCs w:val="24"/>
        </w:rPr>
        <w:t>1</w:t>
      </w:r>
      <w:r w:rsidR="00E55E4C" w:rsidRPr="00FA0373">
        <w:rPr>
          <w:szCs w:val="24"/>
        </w:rPr>
        <w:tab/>
      </w:r>
      <w:r w:rsidR="00675F87" w:rsidRPr="00FA0373">
        <w:rPr>
          <w:szCs w:val="24"/>
        </w:rPr>
        <w:t>3</w:t>
      </w:r>
      <w:r w:rsidR="00E55E4C" w:rsidRPr="00FA0373">
        <w:rPr>
          <w:szCs w:val="24"/>
        </w:rPr>
        <w:tab/>
      </w:r>
      <w:r w:rsidR="00675F87" w:rsidRPr="00E55E4C">
        <w:rPr>
          <w:szCs w:val="24"/>
        </w:rPr>
        <w:t>,120</w:t>
      </w:r>
    </w:p>
    <w:p w14:paraId="02F1350B" w14:textId="77777777" w:rsidR="00675F87" w:rsidRPr="00FA0373" w:rsidRDefault="00801006" w:rsidP="00E55E4C">
      <w:pPr>
        <w:tabs>
          <w:tab w:val="left" w:pos="441"/>
          <w:tab w:val="left" w:pos="1403"/>
          <w:tab w:val="left" w:pos="2365"/>
        </w:tabs>
        <w:ind w:right="5"/>
        <w:rPr>
          <w:szCs w:val="24"/>
        </w:rPr>
      </w:pPr>
      <w:r>
        <w:rPr>
          <w:szCs w:val="24"/>
          <w:lang w:val="uk-UA"/>
        </w:rPr>
        <w:tab/>
      </w:r>
      <w:r>
        <w:rPr>
          <w:szCs w:val="24"/>
          <w:lang w:val="uk-UA"/>
        </w:rPr>
        <w:tab/>
      </w:r>
      <w:r>
        <w:rPr>
          <w:szCs w:val="24"/>
          <w:lang w:val="uk-UA"/>
        </w:rPr>
        <w:tab/>
      </w:r>
      <w:r>
        <w:rPr>
          <w:szCs w:val="24"/>
          <w:lang w:val="uk-UA"/>
        </w:rPr>
        <w:tab/>
      </w:r>
      <w:r>
        <w:rPr>
          <w:szCs w:val="24"/>
          <w:lang w:val="uk-UA"/>
        </w:rPr>
        <w:tab/>
      </w:r>
      <w:r w:rsidR="00675F87" w:rsidRPr="00E55E4C">
        <w:rPr>
          <w:szCs w:val="24"/>
        </w:rPr>
        <w:t>12</w:t>
      </w:r>
      <w:r w:rsidR="00675F87" w:rsidRPr="00E55E4C">
        <w:rPr>
          <w:szCs w:val="24"/>
        </w:rPr>
        <w:tab/>
      </w:r>
      <w:r w:rsidR="00E55E4C">
        <w:rPr>
          <w:szCs w:val="24"/>
          <w:lang w:val="uk-UA"/>
        </w:rPr>
        <w:tab/>
      </w:r>
      <w:r w:rsidR="00675F87" w:rsidRPr="00FA0373">
        <w:rPr>
          <w:szCs w:val="24"/>
        </w:rPr>
        <w:t>1</w:t>
      </w:r>
      <w:r w:rsidR="00E55E4C" w:rsidRPr="00FA0373">
        <w:rPr>
          <w:szCs w:val="24"/>
        </w:rPr>
        <w:tab/>
      </w:r>
      <w:r w:rsidR="00675F87" w:rsidRPr="00FA0373">
        <w:rPr>
          <w:szCs w:val="24"/>
        </w:rPr>
        <w:t>4</w:t>
      </w:r>
      <w:r w:rsidR="00E55E4C" w:rsidRPr="00FA0373">
        <w:rPr>
          <w:szCs w:val="24"/>
        </w:rPr>
        <w:tab/>
      </w:r>
      <w:r w:rsidR="00675F87" w:rsidRPr="00E55E4C">
        <w:rPr>
          <w:szCs w:val="24"/>
        </w:rPr>
        <w:t>1,217</w:t>
      </w:r>
    </w:p>
    <w:p w14:paraId="7A8C9D3E" w14:textId="77777777" w:rsidR="00675F87" w:rsidRPr="00801006" w:rsidRDefault="00801006" w:rsidP="00E55E4C">
      <w:pPr>
        <w:tabs>
          <w:tab w:val="left" w:pos="441"/>
          <w:tab w:val="left" w:pos="1403"/>
          <w:tab w:val="left" w:pos="2365"/>
        </w:tabs>
        <w:ind w:right="5"/>
        <w:rPr>
          <w:szCs w:val="24"/>
          <w:lang w:val="uk-UA"/>
        </w:rPr>
      </w:pPr>
      <w:r>
        <w:rPr>
          <w:szCs w:val="24"/>
          <w:lang w:val="uk-UA"/>
        </w:rPr>
        <w:tab/>
      </w:r>
      <w:r>
        <w:rPr>
          <w:szCs w:val="24"/>
          <w:lang w:val="uk-UA"/>
        </w:rPr>
        <w:tab/>
      </w:r>
      <w:r>
        <w:rPr>
          <w:szCs w:val="24"/>
          <w:lang w:val="uk-UA"/>
        </w:rPr>
        <w:tab/>
      </w:r>
      <w:r>
        <w:rPr>
          <w:szCs w:val="24"/>
          <w:lang w:val="uk-UA"/>
        </w:rPr>
        <w:tab/>
      </w:r>
      <w:r>
        <w:rPr>
          <w:szCs w:val="24"/>
          <w:lang w:val="uk-UA"/>
        </w:rPr>
        <w:tab/>
      </w:r>
      <w:r w:rsidR="00675F87" w:rsidRPr="00E55E4C">
        <w:rPr>
          <w:szCs w:val="24"/>
        </w:rPr>
        <w:t>13</w:t>
      </w:r>
      <w:r w:rsidR="00E55E4C">
        <w:rPr>
          <w:szCs w:val="24"/>
        </w:rPr>
        <w:tab/>
      </w:r>
      <w:r w:rsidR="00E55E4C">
        <w:rPr>
          <w:szCs w:val="24"/>
          <w:lang w:val="uk-UA"/>
        </w:rPr>
        <w:tab/>
      </w:r>
      <w:r w:rsidR="00675F87" w:rsidRPr="00FA0373">
        <w:rPr>
          <w:szCs w:val="24"/>
        </w:rPr>
        <w:t>1</w:t>
      </w:r>
      <w:r w:rsidR="00E55E4C" w:rsidRPr="00FA0373">
        <w:rPr>
          <w:szCs w:val="24"/>
        </w:rPr>
        <w:tab/>
      </w:r>
      <w:r w:rsidR="00675F87" w:rsidRPr="00FA0373">
        <w:rPr>
          <w:szCs w:val="24"/>
        </w:rPr>
        <w:t>2</w:t>
      </w:r>
      <w:r w:rsidR="00675F87" w:rsidRPr="00FA0373">
        <w:rPr>
          <w:szCs w:val="24"/>
        </w:rPr>
        <w:tab/>
      </w:r>
      <w:r w:rsidR="00675F87" w:rsidRPr="00E55E4C">
        <w:rPr>
          <w:szCs w:val="24"/>
        </w:rPr>
        <w:t>7,516</w:t>
      </w:r>
    </w:p>
    <w:p w14:paraId="7F7940D8" w14:textId="77777777" w:rsidR="00675F87" w:rsidRPr="0077594B" w:rsidRDefault="00675F87" w:rsidP="00675F87">
      <w:pPr>
        <w:pStyle w:val="BodyText"/>
        <w:ind w:right="5" w:firstLine="709"/>
        <w:rPr>
          <w:b w:val="0"/>
        </w:rPr>
      </w:pPr>
      <w:r w:rsidRPr="0077594B">
        <w:rPr>
          <w:b w:val="0"/>
          <w:spacing w:val="-1"/>
        </w:rPr>
        <w:t xml:space="preserve">Так, у колонку </w:t>
      </w:r>
      <w:proofErr w:type="spellStart"/>
      <w:r w:rsidRPr="0077594B">
        <w:rPr>
          <w:b w:val="0"/>
          <w:spacing w:val="-1"/>
        </w:rPr>
        <w:t>Cluster</w:t>
      </w:r>
      <w:proofErr w:type="spellEnd"/>
      <w:r w:rsidRPr="0077594B">
        <w:rPr>
          <w:b w:val="0"/>
          <w:spacing w:val="-1"/>
        </w:rPr>
        <w:t xml:space="preserve"> </w:t>
      </w:r>
      <w:proofErr w:type="spellStart"/>
      <w:r w:rsidRPr="0077594B">
        <w:rPr>
          <w:b w:val="0"/>
          <w:spacing w:val="-1"/>
        </w:rPr>
        <w:t>Combined</w:t>
      </w:r>
      <w:proofErr w:type="spellEnd"/>
      <w:r w:rsidRPr="0077594B">
        <w:rPr>
          <w:b w:val="0"/>
          <w:spacing w:val="-1"/>
        </w:rPr>
        <w:t xml:space="preserve"> можна побачити порядок об'єднання в кластери: на першому кроці були об'єднані спостереження 9 і 10, вони утворюють кластер під номером 9, кластер 10 в оглядовій таблиці більше не з'являється.</w:t>
      </w:r>
      <w:r w:rsidRPr="0077594B">
        <w:rPr>
          <w:b w:val="0"/>
          <w:spacing w:val="-2"/>
        </w:rPr>
        <w:t xml:space="preserve"> </w:t>
      </w:r>
      <w:r w:rsidRPr="0077594B">
        <w:rPr>
          <w:b w:val="0"/>
        </w:rPr>
        <w:t xml:space="preserve">На наступному кроці відбувається об'єднання кластерів 2 і 14, далі 3 і 9, і </w:t>
      </w:r>
      <w:proofErr w:type="spellStart"/>
      <w:r w:rsidRPr="0077594B">
        <w:rPr>
          <w:b w:val="0"/>
        </w:rPr>
        <w:t>т.д</w:t>
      </w:r>
      <w:proofErr w:type="spellEnd"/>
      <w:r w:rsidRPr="0077594B">
        <w:rPr>
          <w:b w:val="0"/>
        </w:rPr>
        <w:t>.</w:t>
      </w:r>
    </w:p>
    <w:p w14:paraId="69B98FD5" w14:textId="77777777" w:rsidR="00675F87" w:rsidRPr="0077594B" w:rsidRDefault="00675F87" w:rsidP="00675F87">
      <w:pPr>
        <w:pStyle w:val="BodyText"/>
        <w:ind w:right="5" w:firstLine="709"/>
        <w:rPr>
          <w:b w:val="0"/>
        </w:rPr>
      </w:pPr>
      <w:r w:rsidRPr="0077594B">
        <w:rPr>
          <w:b w:val="0"/>
        </w:rPr>
        <w:t xml:space="preserve">У колонку </w:t>
      </w:r>
      <w:proofErr w:type="spellStart"/>
      <w:r w:rsidRPr="0077594B">
        <w:rPr>
          <w:b w:val="0"/>
        </w:rPr>
        <w:t>Coefficients</w:t>
      </w:r>
      <w:proofErr w:type="spellEnd"/>
      <w:r w:rsidRPr="0077594B">
        <w:rPr>
          <w:b w:val="0"/>
        </w:rPr>
        <w:t xml:space="preserve"> наведена кількість кластерів, яка варто було б уважати оптимальним; під значенням цього показника мається на увазі відстань між двома кластерами, певне на підставі обраного заходу відстані.</w:t>
      </w:r>
      <w:r w:rsidRPr="0077594B">
        <w:rPr>
          <w:b w:val="0"/>
          <w:spacing w:val="-4"/>
        </w:rPr>
        <w:t xml:space="preserve"> </w:t>
      </w:r>
      <w:r w:rsidRPr="0077594B">
        <w:rPr>
          <w:b w:val="0"/>
        </w:rPr>
        <w:t xml:space="preserve">У нашому випадку це квадрат відстані, певний з використанням стандартизованих </w:t>
      </w:r>
      <w:r w:rsidRPr="0077594B">
        <w:rPr>
          <w:b w:val="0"/>
          <w:spacing w:val="-1"/>
        </w:rPr>
        <w:t>значень.</w:t>
      </w:r>
      <w:r w:rsidRPr="0077594B">
        <w:rPr>
          <w:b w:val="0"/>
          <w:spacing w:val="-4"/>
        </w:rPr>
        <w:t xml:space="preserve"> </w:t>
      </w:r>
      <w:r w:rsidRPr="0077594B">
        <w:rPr>
          <w:b w:val="0"/>
          <w:spacing w:val="-1"/>
        </w:rPr>
        <w:t>Процедура стандартизації використовується для виключення ймовірності того, що класифікацію будуть визначати змін, що мають найбільший розкид значень.</w:t>
      </w:r>
      <w:r w:rsidRPr="0077594B">
        <w:rPr>
          <w:b w:val="0"/>
          <w:spacing w:val="49"/>
        </w:rPr>
        <w:t xml:space="preserve"> </w:t>
      </w:r>
      <w:r w:rsidRPr="0077594B">
        <w:rPr>
          <w:b w:val="0"/>
        </w:rPr>
        <w:t>В SPSS застосовуються наступні види стандартизації:</w:t>
      </w:r>
    </w:p>
    <w:p w14:paraId="0ECFD7D7" w14:textId="77777777" w:rsidR="00675F87" w:rsidRPr="00675F87" w:rsidRDefault="00675F87" w:rsidP="00265E72">
      <w:pPr>
        <w:widowControl w:val="0"/>
        <w:numPr>
          <w:ilvl w:val="0"/>
          <w:numId w:val="35"/>
        </w:numPr>
        <w:tabs>
          <w:tab w:val="left" w:pos="824"/>
        </w:tabs>
        <w:ind w:left="0" w:right="5" w:firstLine="709"/>
        <w:jc w:val="both"/>
        <w:rPr>
          <w:szCs w:val="24"/>
          <w:lang w:val="uk-UA"/>
        </w:rPr>
      </w:pPr>
      <w:r w:rsidRPr="00FA0373">
        <w:rPr>
          <w:spacing w:val="-1"/>
          <w:szCs w:val="24"/>
        </w:rPr>
        <w:t>Z</w:t>
      </w:r>
      <w:r w:rsidRPr="00675F87">
        <w:rPr>
          <w:spacing w:val="-1"/>
          <w:szCs w:val="24"/>
          <w:lang w:val="uk-UA"/>
        </w:rPr>
        <w:t>-Шкали (</w:t>
      </w:r>
      <w:r w:rsidRPr="00FA0373">
        <w:rPr>
          <w:spacing w:val="-1"/>
          <w:szCs w:val="24"/>
        </w:rPr>
        <w:t>Z</w:t>
      </w:r>
      <w:r w:rsidRPr="00675F87">
        <w:rPr>
          <w:spacing w:val="-1"/>
          <w:szCs w:val="24"/>
          <w:lang w:val="uk-UA"/>
        </w:rPr>
        <w:t>-</w:t>
      </w:r>
      <w:proofErr w:type="spellStart"/>
      <w:r w:rsidRPr="00FA0373">
        <w:rPr>
          <w:spacing w:val="-1"/>
          <w:szCs w:val="24"/>
        </w:rPr>
        <w:t>Scores</w:t>
      </w:r>
      <w:proofErr w:type="spellEnd"/>
      <w:r w:rsidRPr="00675F87">
        <w:rPr>
          <w:spacing w:val="-1"/>
          <w:szCs w:val="24"/>
          <w:lang w:val="uk-UA"/>
        </w:rPr>
        <w:t>).</w:t>
      </w:r>
      <w:r w:rsidRPr="00675F87">
        <w:rPr>
          <w:spacing w:val="-4"/>
          <w:szCs w:val="24"/>
          <w:lang w:val="uk-UA"/>
        </w:rPr>
        <w:t xml:space="preserve"> </w:t>
      </w:r>
      <w:r w:rsidRPr="00675F87">
        <w:rPr>
          <w:spacing w:val="-1"/>
          <w:szCs w:val="24"/>
          <w:lang w:val="uk-UA"/>
        </w:rPr>
        <w:t>Зі значень змінних віднімається їхнє середнє, і ці значення діляться на стандартне відхилення.</w:t>
      </w:r>
    </w:p>
    <w:p w14:paraId="56981770" w14:textId="77777777" w:rsidR="00675F87" w:rsidRPr="00FA0373" w:rsidRDefault="00675F87" w:rsidP="00265E72">
      <w:pPr>
        <w:widowControl w:val="0"/>
        <w:numPr>
          <w:ilvl w:val="0"/>
          <w:numId w:val="35"/>
        </w:numPr>
        <w:tabs>
          <w:tab w:val="left" w:pos="824"/>
        </w:tabs>
        <w:ind w:left="0" w:right="5" w:firstLine="709"/>
        <w:jc w:val="both"/>
        <w:rPr>
          <w:szCs w:val="24"/>
        </w:rPr>
      </w:pPr>
      <w:proofErr w:type="spellStart"/>
      <w:r w:rsidRPr="00FA0373">
        <w:rPr>
          <w:spacing w:val="-1"/>
          <w:szCs w:val="24"/>
        </w:rPr>
        <w:t>Розкид</w:t>
      </w:r>
      <w:proofErr w:type="spellEnd"/>
      <w:r w:rsidRPr="00FA0373">
        <w:rPr>
          <w:spacing w:val="-1"/>
          <w:szCs w:val="24"/>
        </w:rPr>
        <w:t xml:space="preserve"> </w:t>
      </w:r>
      <w:proofErr w:type="spellStart"/>
      <w:r w:rsidRPr="00FA0373">
        <w:rPr>
          <w:spacing w:val="-1"/>
          <w:szCs w:val="24"/>
        </w:rPr>
        <w:t>від</w:t>
      </w:r>
      <w:proofErr w:type="spellEnd"/>
      <w:r w:rsidRPr="00FA0373">
        <w:rPr>
          <w:spacing w:val="-1"/>
          <w:szCs w:val="24"/>
        </w:rPr>
        <w:t xml:space="preserve"> -1 до 1.</w:t>
      </w:r>
      <w:r w:rsidRPr="00FA0373">
        <w:rPr>
          <w:spacing w:val="-3"/>
          <w:szCs w:val="24"/>
        </w:rPr>
        <w:t xml:space="preserve"> </w:t>
      </w:r>
      <w:proofErr w:type="spellStart"/>
      <w:r w:rsidRPr="00FA0373">
        <w:rPr>
          <w:spacing w:val="-1"/>
          <w:szCs w:val="24"/>
        </w:rPr>
        <w:t>Лінійним</w:t>
      </w:r>
      <w:proofErr w:type="spellEnd"/>
      <w:r w:rsidRPr="00FA0373">
        <w:rPr>
          <w:spacing w:val="-1"/>
          <w:szCs w:val="24"/>
        </w:rPr>
        <w:t xml:space="preserve"> </w:t>
      </w:r>
      <w:proofErr w:type="spellStart"/>
      <w:r w:rsidRPr="00FA0373">
        <w:rPr>
          <w:spacing w:val="-1"/>
          <w:szCs w:val="24"/>
        </w:rPr>
        <w:t>перетворенням</w:t>
      </w:r>
      <w:proofErr w:type="spellEnd"/>
      <w:r w:rsidRPr="00FA0373">
        <w:rPr>
          <w:spacing w:val="-1"/>
          <w:szCs w:val="24"/>
        </w:rPr>
        <w:t xml:space="preserve"> </w:t>
      </w:r>
      <w:proofErr w:type="spellStart"/>
      <w:r w:rsidRPr="00FA0373">
        <w:rPr>
          <w:spacing w:val="-1"/>
          <w:szCs w:val="24"/>
        </w:rPr>
        <w:t>змінних</w:t>
      </w:r>
      <w:proofErr w:type="spellEnd"/>
      <w:r w:rsidRPr="00FA0373">
        <w:rPr>
          <w:spacing w:val="-1"/>
          <w:szCs w:val="24"/>
        </w:rPr>
        <w:t xml:space="preserve"> </w:t>
      </w:r>
      <w:proofErr w:type="spellStart"/>
      <w:r w:rsidRPr="00FA0373">
        <w:rPr>
          <w:spacing w:val="-1"/>
          <w:szCs w:val="24"/>
        </w:rPr>
        <w:t>домагаються</w:t>
      </w:r>
      <w:proofErr w:type="spellEnd"/>
      <w:r w:rsidRPr="00FA0373">
        <w:rPr>
          <w:spacing w:val="-1"/>
          <w:szCs w:val="24"/>
        </w:rPr>
        <w:t xml:space="preserve"> </w:t>
      </w:r>
      <w:proofErr w:type="spellStart"/>
      <w:r w:rsidRPr="00FA0373">
        <w:rPr>
          <w:spacing w:val="-1"/>
          <w:szCs w:val="24"/>
        </w:rPr>
        <w:t>розкиду</w:t>
      </w:r>
      <w:proofErr w:type="spellEnd"/>
      <w:r w:rsidRPr="00FA0373">
        <w:rPr>
          <w:spacing w:val="-1"/>
          <w:szCs w:val="24"/>
        </w:rPr>
        <w:t xml:space="preserve"> </w:t>
      </w:r>
      <w:proofErr w:type="spellStart"/>
      <w:r w:rsidRPr="00FA0373">
        <w:rPr>
          <w:spacing w:val="-1"/>
          <w:szCs w:val="24"/>
        </w:rPr>
        <w:t>значень</w:t>
      </w:r>
      <w:proofErr w:type="spellEnd"/>
      <w:r w:rsidRPr="00FA0373">
        <w:rPr>
          <w:spacing w:val="-1"/>
          <w:szCs w:val="24"/>
        </w:rPr>
        <w:t xml:space="preserve"> </w:t>
      </w:r>
      <w:proofErr w:type="spellStart"/>
      <w:r w:rsidRPr="00FA0373">
        <w:rPr>
          <w:spacing w:val="-1"/>
          <w:szCs w:val="24"/>
        </w:rPr>
        <w:t>від</w:t>
      </w:r>
      <w:proofErr w:type="spellEnd"/>
      <w:r w:rsidRPr="00FA0373">
        <w:rPr>
          <w:spacing w:val="-1"/>
          <w:szCs w:val="24"/>
        </w:rPr>
        <w:t xml:space="preserve"> -1 до 1.</w:t>
      </w:r>
    </w:p>
    <w:p w14:paraId="23C816B4" w14:textId="77777777" w:rsidR="00675F87" w:rsidRPr="00FA0373" w:rsidRDefault="00675F87" w:rsidP="00265E72">
      <w:pPr>
        <w:widowControl w:val="0"/>
        <w:numPr>
          <w:ilvl w:val="0"/>
          <w:numId w:val="35"/>
        </w:numPr>
        <w:tabs>
          <w:tab w:val="left" w:pos="824"/>
        </w:tabs>
        <w:ind w:left="0" w:right="5" w:firstLine="709"/>
        <w:jc w:val="both"/>
        <w:rPr>
          <w:szCs w:val="24"/>
        </w:rPr>
      </w:pPr>
      <w:proofErr w:type="spellStart"/>
      <w:r w:rsidRPr="00FA0373">
        <w:rPr>
          <w:spacing w:val="-1"/>
          <w:szCs w:val="24"/>
        </w:rPr>
        <w:t>Розкид</w:t>
      </w:r>
      <w:proofErr w:type="spellEnd"/>
      <w:r w:rsidRPr="00FA0373">
        <w:rPr>
          <w:spacing w:val="-1"/>
          <w:szCs w:val="24"/>
        </w:rPr>
        <w:t xml:space="preserve"> </w:t>
      </w:r>
      <w:proofErr w:type="spellStart"/>
      <w:r w:rsidRPr="00FA0373">
        <w:rPr>
          <w:spacing w:val="-1"/>
          <w:szCs w:val="24"/>
        </w:rPr>
        <w:t>від</w:t>
      </w:r>
      <w:proofErr w:type="spellEnd"/>
      <w:r w:rsidRPr="00FA0373">
        <w:rPr>
          <w:spacing w:val="-1"/>
          <w:szCs w:val="24"/>
        </w:rPr>
        <w:t xml:space="preserve"> 0 до 1.</w:t>
      </w:r>
      <w:r w:rsidRPr="00FA0373">
        <w:rPr>
          <w:spacing w:val="-3"/>
          <w:szCs w:val="24"/>
        </w:rPr>
        <w:t xml:space="preserve"> </w:t>
      </w:r>
      <w:proofErr w:type="spellStart"/>
      <w:r w:rsidRPr="00FA0373">
        <w:rPr>
          <w:spacing w:val="-1"/>
          <w:szCs w:val="24"/>
        </w:rPr>
        <w:t>Лінійним</w:t>
      </w:r>
      <w:proofErr w:type="spellEnd"/>
      <w:r w:rsidRPr="00FA0373">
        <w:rPr>
          <w:spacing w:val="-1"/>
          <w:szCs w:val="24"/>
        </w:rPr>
        <w:t xml:space="preserve"> </w:t>
      </w:r>
      <w:proofErr w:type="spellStart"/>
      <w:r w:rsidRPr="00FA0373">
        <w:rPr>
          <w:spacing w:val="-1"/>
          <w:szCs w:val="24"/>
        </w:rPr>
        <w:t>перетворенням</w:t>
      </w:r>
      <w:proofErr w:type="spellEnd"/>
      <w:r w:rsidRPr="00FA0373">
        <w:rPr>
          <w:spacing w:val="-1"/>
          <w:szCs w:val="24"/>
        </w:rPr>
        <w:t xml:space="preserve"> </w:t>
      </w:r>
      <w:proofErr w:type="spellStart"/>
      <w:r w:rsidRPr="00FA0373">
        <w:rPr>
          <w:spacing w:val="-1"/>
          <w:szCs w:val="24"/>
        </w:rPr>
        <w:t>змінних</w:t>
      </w:r>
      <w:proofErr w:type="spellEnd"/>
      <w:r w:rsidRPr="00FA0373">
        <w:rPr>
          <w:spacing w:val="-1"/>
          <w:szCs w:val="24"/>
        </w:rPr>
        <w:t xml:space="preserve"> </w:t>
      </w:r>
      <w:proofErr w:type="spellStart"/>
      <w:r w:rsidRPr="00FA0373">
        <w:rPr>
          <w:spacing w:val="-1"/>
          <w:szCs w:val="24"/>
        </w:rPr>
        <w:t>домагаються</w:t>
      </w:r>
      <w:proofErr w:type="spellEnd"/>
      <w:r w:rsidRPr="00FA0373">
        <w:rPr>
          <w:spacing w:val="-1"/>
          <w:szCs w:val="24"/>
        </w:rPr>
        <w:t xml:space="preserve"> </w:t>
      </w:r>
      <w:proofErr w:type="spellStart"/>
      <w:r w:rsidRPr="00FA0373">
        <w:rPr>
          <w:spacing w:val="-1"/>
          <w:szCs w:val="24"/>
        </w:rPr>
        <w:t>розкиду</w:t>
      </w:r>
      <w:proofErr w:type="spellEnd"/>
      <w:r w:rsidRPr="00FA0373">
        <w:rPr>
          <w:spacing w:val="-1"/>
          <w:szCs w:val="24"/>
        </w:rPr>
        <w:t xml:space="preserve"> </w:t>
      </w:r>
      <w:proofErr w:type="spellStart"/>
      <w:r w:rsidRPr="00FA0373">
        <w:rPr>
          <w:spacing w:val="-1"/>
          <w:szCs w:val="24"/>
        </w:rPr>
        <w:t>значень</w:t>
      </w:r>
      <w:proofErr w:type="spellEnd"/>
      <w:r w:rsidRPr="00FA0373">
        <w:rPr>
          <w:spacing w:val="-1"/>
          <w:szCs w:val="24"/>
        </w:rPr>
        <w:t xml:space="preserve"> </w:t>
      </w:r>
      <w:proofErr w:type="spellStart"/>
      <w:r w:rsidRPr="00FA0373">
        <w:rPr>
          <w:spacing w:val="-1"/>
          <w:szCs w:val="24"/>
        </w:rPr>
        <w:t>від</w:t>
      </w:r>
      <w:proofErr w:type="spellEnd"/>
      <w:r w:rsidRPr="00FA0373">
        <w:rPr>
          <w:spacing w:val="-1"/>
          <w:szCs w:val="24"/>
        </w:rPr>
        <w:t xml:space="preserve"> 0 до 1.</w:t>
      </w:r>
    </w:p>
    <w:p w14:paraId="4E1BCA43" w14:textId="77777777" w:rsidR="00675F87" w:rsidRPr="00FA0373" w:rsidRDefault="00675F87" w:rsidP="00265E72">
      <w:pPr>
        <w:widowControl w:val="0"/>
        <w:numPr>
          <w:ilvl w:val="0"/>
          <w:numId w:val="35"/>
        </w:numPr>
        <w:tabs>
          <w:tab w:val="left" w:pos="824"/>
        </w:tabs>
        <w:ind w:left="0" w:right="5" w:firstLine="709"/>
        <w:jc w:val="both"/>
        <w:rPr>
          <w:szCs w:val="24"/>
        </w:rPr>
      </w:pPr>
      <w:r w:rsidRPr="00FA0373">
        <w:rPr>
          <w:spacing w:val="-1"/>
          <w:szCs w:val="24"/>
        </w:rPr>
        <w:t>Максимум 1.</w:t>
      </w:r>
      <w:r w:rsidRPr="00FA0373">
        <w:rPr>
          <w:spacing w:val="-4"/>
          <w:szCs w:val="24"/>
        </w:rPr>
        <w:t xml:space="preserve"> </w:t>
      </w:r>
      <w:proofErr w:type="spellStart"/>
      <w:r w:rsidRPr="00FA0373">
        <w:rPr>
          <w:spacing w:val="-1"/>
          <w:szCs w:val="24"/>
        </w:rPr>
        <w:t>Значення</w:t>
      </w:r>
      <w:proofErr w:type="spellEnd"/>
      <w:r w:rsidRPr="00FA0373">
        <w:rPr>
          <w:spacing w:val="-1"/>
          <w:szCs w:val="24"/>
        </w:rPr>
        <w:t xml:space="preserve"> </w:t>
      </w:r>
      <w:proofErr w:type="spellStart"/>
      <w:r w:rsidRPr="00FA0373">
        <w:rPr>
          <w:spacing w:val="-1"/>
          <w:szCs w:val="24"/>
        </w:rPr>
        <w:t>змінних</w:t>
      </w:r>
      <w:proofErr w:type="spellEnd"/>
      <w:r w:rsidRPr="00FA0373">
        <w:rPr>
          <w:spacing w:val="-1"/>
          <w:szCs w:val="24"/>
        </w:rPr>
        <w:t xml:space="preserve"> </w:t>
      </w:r>
      <w:proofErr w:type="spellStart"/>
      <w:r w:rsidRPr="00FA0373">
        <w:rPr>
          <w:spacing w:val="-1"/>
          <w:szCs w:val="24"/>
        </w:rPr>
        <w:t>діляться</w:t>
      </w:r>
      <w:proofErr w:type="spellEnd"/>
      <w:r w:rsidRPr="00FA0373">
        <w:rPr>
          <w:spacing w:val="-1"/>
          <w:szCs w:val="24"/>
        </w:rPr>
        <w:t xml:space="preserve"> на </w:t>
      </w:r>
      <w:proofErr w:type="spellStart"/>
      <w:r w:rsidRPr="00FA0373">
        <w:rPr>
          <w:spacing w:val="-1"/>
          <w:szCs w:val="24"/>
        </w:rPr>
        <w:t>їхній</w:t>
      </w:r>
      <w:proofErr w:type="spellEnd"/>
      <w:r w:rsidRPr="00FA0373">
        <w:rPr>
          <w:spacing w:val="-1"/>
          <w:szCs w:val="24"/>
        </w:rPr>
        <w:t xml:space="preserve"> максимум.</w:t>
      </w:r>
    </w:p>
    <w:p w14:paraId="1B2B4223" w14:textId="77777777" w:rsidR="00675F87" w:rsidRPr="00FA0373" w:rsidRDefault="00675F87" w:rsidP="00265E72">
      <w:pPr>
        <w:widowControl w:val="0"/>
        <w:numPr>
          <w:ilvl w:val="0"/>
          <w:numId w:val="35"/>
        </w:numPr>
        <w:tabs>
          <w:tab w:val="left" w:pos="824"/>
        </w:tabs>
        <w:spacing w:before="1"/>
        <w:ind w:left="0" w:right="5" w:firstLine="709"/>
        <w:jc w:val="both"/>
        <w:rPr>
          <w:szCs w:val="24"/>
        </w:rPr>
      </w:pPr>
      <w:proofErr w:type="spellStart"/>
      <w:r w:rsidRPr="00FA0373">
        <w:rPr>
          <w:spacing w:val="-1"/>
          <w:szCs w:val="24"/>
        </w:rPr>
        <w:t>Середнє</w:t>
      </w:r>
      <w:proofErr w:type="spellEnd"/>
      <w:r w:rsidRPr="00FA0373">
        <w:rPr>
          <w:spacing w:val="-1"/>
          <w:szCs w:val="24"/>
        </w:rPr>
        <w:t xml:space="preserve"> 1.</w:t>
      </w:r>
      <w:r w:rsidRPr="00FA0373">
        <w:rPr>
          <w:spacing w:val="-4"/>
          <w:szCs w:val="24"/>
        </w:rPr>
        <w:t xml:space="preserve"> </w:t>
      </w:r>
      <w:proofErr w:type="spellStart"/>
      <w:r w:rsidRPr="00FA0373">
        <w:rPr>
          <w:spacing w:val="-1"/>
          <w:szCs w:val="24"/>
        </w:rPr>
        <w:t>Значення</w:t>
      </w:r>
      <w:proofErr w:type="spellEnd"/>
      <w:r w:rsidRPr="00FA0373">
        <w:rPr>
          <w:spacing w:val="-1"/>
          <w:szCs w:val="24"/>
        </w:rPr>
        <w:t xml:space="preserve"> </w:t>
      </w:r>
      <w:proofErr w:type="spellStart"/>
      <w:r w:rsidRPr="00FA0373">
        <w:rPr>
          <w:spacing w:val="-1"/>
          <w:szCs w:val="24"/>
        </w:rPr>
        <w:t>змінних</w:t>
      </w:r>
      <w:proofErr w:type="spellEnd"/>
      <w:r w:rsidRPr="00FA0373">
        <w:rPr>
          <w:spacing w:val="-1"/>
          <w:szCs w:val="24"/>
        </w:rPr>
        <w:t xml:space="preserve"> </w:t>
      </w:r>
      <w:proofErr w:type="spellStart"/>
      <w:r w:rsidRPr="00FA0373">
        <w:rPr>
          <w:spacing w:val="-1"/>
          <w:szCs w:val="24"/>
        </w:rPr>
        <w:t>діляться</w:t>
      </w:r>
      <w:proofErr w:type="spellEnd"/>
      <w:r w:rsidRPr="00FA0373">
        <w:rPr>
          <w:spacing w:val="-1"/>
          <w:szCs w:val="24"/>
        </w:rPr>
        <w:t xml:space="preserve"> на них </w:t>
      </w:r>
      <w:proofErr w:type="spellStart"/>
      <w:r w:rsidRPr="00FA0373">
        <w:rPr>
          <w:spacing w:val="-1"/>
          <w:szCs w:val="24"/>
        </w:rPr>
        <w:t>середнє</w:t>
      </w:r>
      <w:proofErr w:type="spellEnd"/>
      <w:r w:rsidRPr="00FA0373">
        <w:rPr>
          <w:spacing w:val="-1"/>
          <w:szCs w:val="24"/>
        </w:rPr>
        <w:t>.</w:t>
      </w:r>
    </w:p>
    <w:p w14:paraId="6594EB5D" w14:textId="77777777" w:rsidR="00675F87" w:rsidRPr="00FA0373" w:rsidRDefault="00675F87" w:rsidP="00265E72">
      <w:pPr>
        <w:widowControl w:val="0"/>
        <w:numPr>
          <w:ilvl w:val="0"/>
          <w:numId w:val="35"/>
        </w:numPr>
        <w:tabs>
          <w:tab w:val="left" w:pos="824"/>
        </w:tabs>
        <w:ind w:left="0" w:right="5" w:firstLine="709"/>
        <w:jc w:val="both"/>
        <w:rPr>
          <w:szCs w:val="24"/>
        </w:rPr>
      </w:pPr>
      <w:proofErr w:type="spellStart"/>
      <w:r w:rsidRPr="00FA0373">
        <w:rPr>
          <w:spacing w:val="-1"/>
          <w:szCs w:val="24"/>
        </w:rPr>
        <w:t>Стандартне</w:t>
      </w:r>
      <w:proofErr w:type="spellEnd"/>
      <w:r w:rsidRPr="00FA0373">
        <w:rPr>
          <w:spacing w:val="-1"/>
          <w:szCs w:val="24"/>
        </w:rPr>
        <w:t xml:space="preserve"> </w:t>
      </w:r>
      <w:proofErr w:type="spellStart"/>
      <w:r w:rsidRPr="00FA0373">
        <w:rPr>
          <w:spacing w:val="-1"/>
          <w:szCs w:val="24"/>
        </w:rPr>
        <w:t>відхилення</w:t>
      </w:r>
      <w:proofErr w:type="spellEnd"/>
      <w:r w:rsidRPr="00FA0373">
        <w:rPr>
          <w:spacing w:val="-1"/>
          <w:szCs w:val="24"/>
        </w:rPr>
        <w:t xml:space="preserve"> 1.</w:t>
      </w:r>
      <w:r w:rsidRPr="00FA0373">
        <w:rPr>
          <w:spacing w:val="-5"/>
          <w:szCs w:val="24"/>
        </w:rPr>
        <w:t xml:space="preserve"> </w:t>
      </w:r>
      <w:proofErr w:type="spellStart"/>
      <w:r w:rsidRPr="00FA0373">
        <w:rPr>
          <w:spacing w:val="-1"/>
          <w:szCs w:val="24"/>
        </w:rPr>
        <w:t>Значення</w:t>
      </w:r>
      <w:proofErr w:type="spellEnd"/>
      <w:r w:rsidRPr="00FA0373">
        <w:rPr>
          <w:spacing w:val="-1"/>
          <w:szCs w:val="24"/>
        </w:rPr>
        <w:t xml:space="preserve"> </w:t>
      </w:r>
      <w:proofErr w:type="spellStart"/>
      <w:r w:rsidRPr="00FA0373">
        <w:rPr>
          <w:spacing w:val="-1"/>
          <w:szCs w:val="24"/>
        </w:rPr>
        <w:t>змінних</w:t>
      </w:r>
      <w:proofErr w:type="spellEnd"/>
      <w:r w:rsidRPr="00FA0373">
        <w:rPr>
          <w:spacing w:val="-1"/>
          <w:szCs w:val="24"/>
        </w:rPr>
        <w:t xml:space="preserve"> </w:t>
      </w:r>
      <w:proofErr w:type="spellStart"/>
      <w:r w:rsidRPr="00FA0373">
        <w:rPr>
          <w:spacing w:val="-1"/>
          <w:szCs w:val="24"/>
        </w:rPr>
        <w:t>діляться</w:t>
      </w:r>
      <w:proofErr w:type="spellEnd"/>
      <w:r w:rsidRPr="00FA0373">
        <w:rPr>
          <w:spacing w:val="-1"/>
          <w:szCs w:val="24"/>
        </w:rPr>
        <w:t xml:space="preserve"> на </w:t>
      </w:r>
      <w:proofErr w:type="spellStart"/>
      <w:r w:rsidRPr="00FA0373">
        <w:rPr>
          <w:spacing w:val="-1"/>
          <w:szCs w:val="24"/>
        </w:rPr>
        <w:t>стандартне</w:t>
      </w:r>
      <w:proofErr w:type="spellEnd"/>
      <w:r w:rsidRPr="00FA0373">
        <w:rPr>
          <w:spacing w:val="-1"/>
          <w:szCs w:val="24"/>
        </w:rPr>
        <w:t xml:space="preserve"> </w:t>
      </w:r>
      <w:proofErr w:type="spellStart"/>
      <w:r w:rsidRPr="00FA0373">
        <w:rPr>
          <w:spacing w:val="-1"/>
          <w:szCs w:val="24"/>
        </w:rPr>
        <w:t>відхилення</w:t>
      </w:r>
      <w:proofErr w:type="spellEnd"/>
      <w:r w:rsidRPr="00FA0373">
        <w:rPr>
          <w:spacing w:val="-1"/>
          <w:szCs w:val="24"/>
        </w:rPr>
        <w:t>.</w:t>
      </w:r>
    </w:p>
    <w:p w14:paraId="1D1646E6" w14:textId="77777777" w:rsidR="00675F87" w:rsidRPr="0077594B" w:rsidRDefault="00675F87" w:rsidP="00675F87">
      <w:pPr>
        <w:pStyle w:val="BodyText"/>
        <w:ind w:right="5" w:firstLine="709"/>
        <w:rPr>
          <w:b w:val="0"/>
        </w:rPr>
      </w:pPr>
      <w:r w:rsidRPr="0077594B">
        <w:rPr>
          <w:b w:val="0"/>
        </w:rPr>
        <w:t>Крім того, можливі перетворення самих відстаней, зокрема, можна відстані замінити їхніми абсолютними значеннями, це актуально для коефіцієнтів кореляції.</w:t>
      </w:r>
    </w:p>
    <w:p w14:paraId="7AAA9F8C" w14:textId="77777777" w:rsidR="00675F87" w:rsidRPr="0077594B" w:rsidRDefault="00675F87" w:rsidP="00675F87">
      <w:pPr>
        <w:pStyle w:val="BodyText"/>
        <w:ind w:right="5" w:firstLine="709"/>
        <w:rPr>
          <w:b w:val="0"/>
        </w:rPr>
      </w:pPr>
      <w:r w:rsidRPr="0077594B">
        <w:rPr>
          <w:b w:val="0"/>
          <w:spacing w:val="-1"/>
        </w:rPr>
        <w:t>Можна також усі відстані перетворити так, щоб вони змінювалися від 0 до 1.</w:t>
      </w:r>
    </w:p>
    <w:p w14:paraId="7EB7AE53" w14:textId="77777777" w:rsidR="00675F87" w:rsidRPr="00FA0373" w:rsidRDefault="00675F87" w:rsidP="00675F87">
      <w:pPr>
        <w:ind w:right="5" w:firstLine="709"/>
        <w:jc w:val="both"/>
        <w:rPr>
          <w:szCs w:val="24"/>
        </w:rPr>
      </w:pPr>
      <w:bookmarkStart w:id="288" w:name="Определение_количества_кластеров"/>
      <w:bookmarkEnd w:id="288"/>
      <w:proofErr w:type="spellStart"/>
      <w:r w:rsidRPr="00FA0373">
        <w:rPr>
          <w:b/>
          <w:i/>
          <w:spacing w:val="-1"/>
          <w:szCs w:val="24"/>
        </w:rPr>
        <w:t>Визначення</w:t>
      </w:r>
      <w:proofErr w:type="spellEnd"/>
      <w:r w:rsidRPr="00FA0373">
        <w:rPr>
          <w:b/>
          <w:i/>
          <w:spacing w:val="-1"/>
          <w:szCs w:val="24"/>
        </w:rPr>
        <w:t xml:space="preserve"> </w:t>
      </w:r>
      <w:proofErr w:type="spellStart"/>
      <w:r w:rsidRPr="00FA0373">
        <w:rPr>
          <w:b/>
          <w:i/>
          <w:spacing w:val="-1"/>
          <w:szCs w:val="24"/>
        </w:rPr>
        <w:t>кількості</w:t>
      </w:r>
      <w:proofErr w:type="spellEnd"/>
      <w:r w:rsidRPr="00FA0373">
        <w:rPr>
          <w:b/>
          <w:i/>
          <w:spacing w:val="-1"/>
          <w:szCs w:val="24"/>
        </w:rPr>
        <w:t xml:space="preserve"> </w:t>
      </w:r>
      <w:proofErr w:type="spellStart"/>
      <w:r w:rsidRPr="00FA0373">
        <w:rPr>
          <w:b/>
          <w:i/>
          <w:spacing w:val="-1"/>
          <w:szCs w:val="24"/>
        </w:rPr>
        <w:t>кластерів</w:t>
      </w:r>
      <w:proofErr w:type="spellEnd"/>
      <w:r w:rsidRPr="00FA0373">
        <w:rPr>
          <w:b/>
          <w:i/>
          <w:spacing w:val="-1"/>
          <w:szCs w:val="24"/>
        </w:rPr>
        <w:t xml:space="preserve">. </w:t>
      </w:r>
      <w:proofErr w:type="spellStart"/>
      <w:r w:rsidRPr="00FA0373">
        <w:rPr>
          <w:spacing w:val="-1"/>
          <w:szCs w:val="24"/>
        </w:rPr>
        <w:t>Існує</w:t>
      </w:r>
      <w:proofErr w:type="spellEnd"/>
      <w:r w:rsidRPr="00FA0373">
        <w:rPr>
          <w:spacing w:val="-1"/>
          <w:szCs w:val="24"/>
        </w:rPr>
        <w:t xml:space="preserve"> проблема </w:t>
      </w:r>
      <w:proofErr w:type="spellStart"/>
      <w:r w:rsidRPr="00FA0373">
        <w:rPr>
          <w:spacing w:val="-1"/>
          <w:szCs w:val="24"/>
        </w:rPr>
        <w:t>визначення</w:t>
      </w:r>
      <w:proofErr w:type="spellEnd"/>
      <w:r w:rsidRPr="00FA0373">
        <w:rPr>
          <w:spacing w:val="-1"/>
          <w:szCs w:val="24"/>
        </w:rPr>
        <w:t xml:space="preserve"> числа </w:t>
      </w:r>
      <w:proofErr w:type="spellStart"/>
      <w:r w:rsidRPr="00FA0373">
        <w:rPr>
          <w:spacing w:val="-1"/>
          <w:szCs w:val="24"/>
        </w:rPr>
        <w:t>кластерів</w:t>
      </w:r>
      <w:proofErr w:type="spellEnd"/>
      <w:r w:rsidRPr="00FA0373">
        <w:rPr>
          <w:spacing w:val="-1"/>
          <w:szCs w:val="24"/>
        </w:rPr>
        <w:t>.</w:t>
      </w:r>
      <w:r w:rsidRPr="00FA0373">
        <w:rPr>
          <w:spacing w:val="-4"/>
          <w:szCs w:val="24"/>
        </w:rPr>
        <w:t xml:space="preserve"> </w:t>
      </w:r>
      <w:proofErr w:type="spellStart"/>
      <w:r w:rsidRPr="00FA0373">
        <w:rPr>
          <w:spacing w:val="-1"/>
          <w:szCs w:val="24"/>
        </w:rPr>
        <w:t>Іноді</w:t>
      </w:r>
      <w:proofErr w:type="spellEnd"/>
      <w:r w:rsidRPr="00FA0373">
        <w:rPr>
          <w:spacing w:val="-1"/>
          <w:szCs w:val="24"/>
        </w:rPr>
        <w:t xml:space="preserve"> </w:t>
      </w:r>
      <w:proofErr w:type="spellStart"/>
      <w:r w:rsidRPr="00FA0373">
        <w:rPr>
          <w:spacing w:val="-1"/>
          <w:szCs w:val="24"/>
        </w:rPr>
        <w:t>можна</w:t>
      </w:r>
      <w:proofErr w:type="spellEnd"/>
      <w:r w:rsidRPr="00FA0373">
        <w:rPr>
          <w:spacing w:val="-1"/>
          <w:szCs w:val="24"/>
        </w:rPr>
        <w:t xml:space="preserve"> </w:t>
      </w:r>
      <w:proofErr w:type="spellStart"/>
      <w:r w:rsidRPr="00FA0373">
        <w:rPr>
          <w:spacing w:val="-1"/>
          <w:szCs w:val="24"/>
        </w:rPr>
        <w:t>апріорно</w:t>
      </w:r>
      <w:proofErr w:type="spellEnd"/>
      <w:r w:rsidRPr="00FA0373">
        <w:rPr>
          <w:spacing w:val="-1"/>
          <w:szCs w:val="24"/>
        </w:rPr>
        <w:t xml:space="preserve"> </w:t>
      </w:r>
      <w:proofErr w:type="spellStart"/>
      <w:r w:rsidRPr="00FA0373">
        <w:rPr>
          <w:spacing w:val="-1"/>
          <w:szCs w:val="24"/>
        </w:rPr>
        <w:t>визначити</w:t>
      </w:r>
      <w:proofErr w:type="spellEnd"/>
      <w:r w:rsidRPr="00FA0373">
        <w:rPr>
          <w:spacing w:val="-1"/>
          <w:szCs w:val="24"/>
        </w:rPr>
        <w:t xml:space="preserve"> </w:t>
      </w:r>
      <w:proofErr w:type="spellStart"/>
      <w:r w:rsidRPr="00FA0373">
        <w:rPr>
          <w:spacing w:val="-1"/>
          <w:szCs w:val="24"/>
        </w:rPr>
        <w:t>це</w:t>
      </w:r>
      <w:proofErr w:type="spellEnd"/>
      <w:r w:rsidRPr="00FA0373">
        <w:rPr>
          <w:spacing w:val="-1"/>
          <w:szCs w:val="24"/>
        </w:rPr>
        <w:t xml:space="preserve"> число.</w:t>
      </w:r>
      <w:r w:rsidRPr="00FA0373">
        <w:rPr>
          <w:spacing w:val="-4"/>
          <w:szCs w:val="24"/>
        </w:rPr>
        <w:t xml:space="preserve"> </w:t>
      </w:r>
      <w:proofErr w:type="spellStart"/>
      <w:r w:rsidRPr="00FA0373">
        <w:rPr>
          <w:spacing w:val="-1"/>
          <w:szCs w:val="24"/>
        </w:rPr>
        <w:t>Однак</w:t>
      </w:r>
      <w:proofErr w:type="spellEnd"/>
      <w:r w:rsidRPr="00FA0373">
        <w:rPr>
          <w:spacing w:val="-1"/>
          <w:szCs w:val="24"/>
        </w:rPr>
        <w:t xml:space="preserve"> у </w:t>
      </w:r>
      <w:proofErr w:type="spellStart"/>
      <w:r w:rsidRPr="00FA0373">
        <w:rPr>
          <w:spacing w:val="-1"/>
          <w:szCs w:val="24"/>
        </w:rPr>
        <w:t>більшості</w:t>
      </w:r>
      <w:proofErr w:type="spellEnd"/>
      <w:r w:rsidRPr="00FA0373">
        <w:rPr>
          <w:spacing w:val="-1"/>
          <w:szCs w:val="24"/>
        </w:rPr>
        <w:t xml:space="preserve"> </w:t>
      </w:r>
      <w:proofErr w:type="spellStart"/>
      <w:r w:rsidRPr="00FA0373">
        <w:rPr>
          <w:spacing w:val="-1"/>
          <w:szCs w:val="24"/>
        </w:rPr>
        <w:t>випадків</w:t>
      </w:r>
      <w:proofErr w:type="spellEnd"/>
      <w:r w:rsidRPr="00FA0373">
        <w:rPr>
          <w:spacing w:val="-1"/>
          <w:szCs w:val="24"/>
        </w:rPr>
        <w:t xml:space="preserve"> число </w:t>
      </w:r>
      <w:proofErr w:type="spellStart"/>
      <w:r w:rsidRPr="00FA0373">
        <w:rPr>
          <w:spacing w:val="-1"/>
          <w:szCs w:val="24"/>
        </w:rPr>
        <w:t>кластерів</w:t>
      </w:r>
      <w:proofErr w:type="spellEnd"/>
      <w:r w:rsidRPr="00FA0373">
        <w:rPr>
          <w:spacing w:val="-1"/>
          <w:szCs w:val="24"/>
        </w:rPr>
        <w:t xml:space="preserve"> </w:t>
      </w:r>
      <w:proofErr w:type="spellStart"/>
      <w:r w:rsidRPr="00FA0373">
        <w:rPr>
          <w:spacing w:val="-1"/>
          <w:szCs w:val="24"/>
        </w:rPr>
        <w:t>визначається</w:t>
      </w:r>
      <w:proofErr w:type="spellEnd"/>
      <w:r w:rsidRPr="00FA0373">
        <w:rPr>
          <w:spacing w:val="-1"/>
          <w:szCs w:val="24"/>
        </w:rPr>
        <w:t xml:space="preserve"> в </w:t>
      </w:r>
      <w:proofErr w:type="spellStart"/>
      <w:r w:rsidRPr="00FA0373">
        <w:rPr>
          <w:spacing w:val="-1"/>
          <w:szCs w:val="24"/>
        </w:rPr>
        <w:t>процесі</w:t>
      </w:r>
      <w:proofErr w:type="spellEnd"/>
      <w:r w:rsidRPr="00FA0373">
        <w:rPr>
          <w:spacing w:val="-1"/>
          <w:szCs w:val="24"/>
        </w:rPr>
        <w:t xml:space="preserve"> </w:t>
      </w:r>
      <w:proofErr w:type="spellStart"/>
      <w:r w:rsidRPr="00FA0373">
        <w:rPr>
          <w:spacing w:val="-1"/>
          <w:szCs w:val="24"/>
        </w:rPr>
        <w:t>агломерації</w:t>
      </w:r>
      <w:proofErr w:type="spellEnd"/>
      <w:r w:rsidRPr="00FA0373">
        <w:rPr>
          <w:spacing w:val="-1"/>
          <w:szCs w:val="24"/>
        </w:rPr>
        <w:t>/</w:t>
      </w:r>
      <w:proofErr w:type="spellStart"/>
      <w:r w:rsidRPr="00FA0373">
        <w:rPr>
          <w:spacing w:val="-1"/>
          <w:szCs w:val="24"/>
        </w:rPr>
        <w:t>поділу</w:t>
      </w:r>
      <w:proofErr w:type="spellEnd"/>
      <w:r w:rsidRPr="00FA0373">
        <w:rPr>
          <w:spacing w:val="-1"/>
          <w:szCs w:val="24"/>
        </w:rPr>
        <w:t xml:space="preserve"> </w:t>
      </w:r>
      <w:proofErr w:type="spellStart"/>
      <w:r w:rsidRPr="00FA0373">
        <w:rPr>
          <w:spacing w:val="-1"/>
          <w:szCs w:val="24"/>
        </w:rPr>
        <w:t>безлічі</w:t>
      </w:r>
      <w:proofErr w:type="spellEnd"/>
      <w:r w:rsidRPr="00FA0373">
        <w:rPr>
          <w:spacing w:val="-1"/>
          <w:szCs w:val="24"/>
        </w:rPr>
        <w:t xml:space="preserve"> </w:t>
      </w:r>
      <w:proofErr w:type="spellStart"/>
      <w:r w:rsidRPr="00FA0373">
        <w:rPr>
          <w:spacing w:val="-1"/>
          <w:szCs w:val="24"/>
        </w:rPr>
        <w:t>об'єктів</w:t>
      </w:r>
      <w:proofErr w:type="spellEnd"/>
      <w:r w:rsidRPr="00FA0373">
        <w:rPr>
          <w:spacing w:val="-1"/>
          <w:szCs w:val="24"/>
        </w:rPr>
        <w:t>.</w:t>
      </w:r>
    </w:p>
    <w:p w14:paraId="67A798B7" w14:textId="77777777" w:rsidR="00675F87" w:rsidRPr="0077594B" w:rsidRDefault="00675F87" w:rsidP="00675F87">
      <w:pPr>
        <w:pStyle w:val="BodyText"/>
        <w:ind w:right="5" w:firstLine="709"/>
        <w:rPr>
          <w:b w:val="0"/>
        </w:rPr>
      </w:pPr>
      <w:r w:rsidRPr="0077594B">
        <w:rPr>
          <w:b w:val="0"/>
          <w:spacing w:val="-1"/>
        </w:rPr>
        <w:t>Процесу угруповання об'єктів в ієрархічному кластерному аналізі відповідає поступове зростання коефіцієнта, називаного критерієм Е. Стрибкоподібне збільшення значення критерію Е можна визначити як характеристику числа кластерів, які дійсно існують у досліджуваному наборі даних.</w:t>
      </w:r>
      <w:r w:rsidRPr="0077594B">
        <w:rPr>
          <w:b w:val="0"/>
          <w:spacing w:val="-4"/>
        </w:rPr>
        <w:t xml:space="preserve"> </w:t>
      </w:r>
      <w:r w:rsidRPr="0077594B">
        <w:rPr>
          <w:b w:val="0"/>
          <w:spacing w:val="-1"/>
        </w:rPr>
        <w:t xml:space="preserve">Таким чином, цей спосіб зводиться до визначення </w:t>
      </w:r>
      <w:r w:rsidRPr="0077594B">
        <w:rPr>
          <w:b w:val="0"/>
          <w:spacing w:val="-1"/>
        </w:rPr>
        <w:lastRenderedPageBreak/>
        <w:t>стрибкоподібного збільшення деякого коефіцієнта, який характеризує перехід від сильно зв'язаного до слабко зв'язаного стану об'єктів.</w:t>
      </w:r>
    </w:p>
    <w:p w14:paraId="239A9A58" w14:textId="77777777" w:rsidR="00675F87" w:rsidRPr="0077594B" w:rsidRDefault="00675F87" w:rsidP="00675F87">
      <w:pPr>
        <w:pStyle w:val="BodyText"/>
        <w:ind w:right="5" w:firstLine="709"/>
        <w:rPr>
          <w:b w:val="0"/>
        </w:rPr>
      </w:pPr>
      <w:r w:rsidRPr="0077594B">
        <w:rPr>
          <w:b w:val="0"/>
        </w:rPr>
        <w:t>У</w:t>
      </w:r>
      <w:r w:rsidRPr="0077594B">
        <w:rPr>
          <w:b w:val="0"/>
          <w:spacing w:val="-6"/>
        </w:rPr>
        <w:t xml:space="preserve"> </w:t>
      </w:r>
      <w:hyperlink r:id="rId136" w:anchor="table.13.2">
        <w:r w:rsidRPr="0077594B">
          <w:rPr>
            <w:b w:val="0"/>
            <w:spacing w:val="-1"/>
          </w:rPr>
          <w:t>таблице</w:t>
        </w:r>
        <w:r w:rsidRPr="0077594B">
          <w:rPr>
            <w:b w:val="0"/>
            <w:spacing w:val="-3"/>
          </w:rPr>
          <w:t xml:space="preserve"> </w:t>
        </w:r>
        <w:r w:rsidRPr="0077594B">
          <w:rPr>
            <w:b w:val="0"/>
          </w:rPr>
          <w:t>7.1</w:t>
        </w:r>
        <w:r w:rsidRPr="0077594B">
          <w:rPr>
            <w:b w:val="0"/>
            <w:spacing w:val="-5"/>
            <w:u w:val="single" w:color="0000FF"/>
          </w:rPr>
          <w:t xml:space="preserve"> </w:t>
        </w:r>
      </w:hyperlink>
      <w:r w:rsidRPr="0077594B">
        <w:rPr>
          <w:b w:val="0"/>
        </w:rPr>
        <w:t xml:space="preserve">ми бачимо, що значення поля </w:t>
      </w:r>
      <w:proofErr w:type="spellStart"/>
      <w:r w:rsidRPr="0077594B">
        <w:rPr>
          <w:b w:val="0"/>
        </w:rPr>
        <w:t>Coefficients</w:t>
      </w:r>
      <w:proofErr w:type="spellEnd"/>
      <w:r w:rsidRPr="0077594B">
        <w:rPr>
          <w:b w:val="0"/>
        </w:rPr>
        <w:t xml:space="preserve"> збільшується стрибкоподібно, отже, об'єднання в кластери слід зупинити, інакше буде відбуватися об'єднання кластерів, що перебувають на відносно великій відстані друг від друга.</w:t>
      </w:r>
    </w:p>
    <w:p w14:paraId="7D1FF117" w14:textId="77777777" w:rsidR="00675F87" w:rsidRPr="0077594B" w:rsidRDefault="00675F87" w:rsidP="00675F87">
      <w:pPr>
        <w:pStyle w:val="BodyText"/>
        <w:ind w:right="5" w:firstLine="709"/>
        <w:rPr>
          <w:b w:val="0"/>
        </w:rPr>
      </w:pPr>
      <w:r w:rsidRPr="0077594B">
        <w:rPr>
          <w:b w:val="0"/>
        </w:rPr>
        <w:t>У нашому прикладі це стрибок з 1,217 до 7,516.</w:t>
      </w:r>
      <w:r w:rsidRPr="0077594B">
        <w:rPr>
          <w:b w:val="0"/>
          <w:spacing w:val="-3"/>
        </w:rPr>
        <w:t xml:space="preserve"> </w:t>
      </w:r>
      <w:r w:rsidRPr="0077594B">
        <w:rPr>
          <w:b w:val="0"/>
          <w:spacing w:val="-1"/>
        </w:rPr>
        <w:t>Оптимальним уважається кількість кластерів, рівне різниці кількості спостережень (14) і кількості кроків до стрибкоподібного збільшення коефіцієнта (12).</w:t>
      </w:r>
    </w:p>
    <w:p w14:paraId="4D70F85D" w14:textId="77777777" w:rsidR="00675F87" w:rsidRPr="0077594B" w:rsidRDefault="00675F87" w:rsidP="00675F87">
      <w:pPr>
        <w:pStyle w:val="BodyText"/>
        <w:ind w:right="5" w:firstLine="709"/>
        <w:rPr>
          <w:b w:val="0"/>
        </w:rPr>
      </w:pPr>
      <w:r w:rsidRPr="0077594B">
        <w:rPr>
          <w:b w:val="0"/>
          <w:spacing w:val="-1"/>
        </w:rPr>
        <w:t>Отже, після створення двох кластерів об'єднань більше провадити не слід, хоча візуально ми очікували появи трьох кластерів.</w:t>
      </w:r>
    </w:p>
    <w:p w14:paraId="01F4EF1E" w14:textId="77777777" w:rsidR="00675F87" w:rsidRPr="0077594B" w:rsidRDefault="00675F87" w:rsidP="00675F87">
      <w:pPr>
        <w:pStyle w:val="BodyText"/>
        <w:ind w:right="5" w:firstLine="709"/>
        <w:rPr>
          <w:b w:val="0"/>
        </w:rPr>
      </w:pPr>
      <w:r w:rsidRPr="0077594B">
        <w:rPr>
          <w:b w:val="0"/>
          <w:spacing w:val="-1"/>
        </w:rPr>
        <w:t xml:space="preserve">Агрегування даних може бути презентовано графічно у вигляді </w:t>
      </w:r>
      <w:proofErr w:type="spellStart"/>
      <w:r w:rsidRPr="0077594B">
        <w:rPr>
          <w:b w:val="0"/>
          <w:spacing w:val="-1"/>
        </w:rPr>
        <w:t>дендрограмми</w:t>
      </w:r>
      <w:proofErr w:type="spellEnd"/>
      <w:r w:rsidRPr="0077594B">
        <w:rPr>
          <w:b w:val="0"/>
          <w:spacing w:val="-1"/>
        </w:rPr>
        <w:t>.</w:t>
      </w:r>
      <w:r w:rsidRPr="0077594B">
        <w:rPr>
          <w:b w:val="0"/>
          <w:spacing w:val="-5"/>
        </w:rPr>
        <w:t xml:space="preserve"> </w:t>
      </w:r>
      <w:r w:rsidRPr="0077594B">
        <w:rPr>
          <w:b w:val="0"/>
          <w:spacing w:val="-1"/>
        </w:rPr>
        <w:t>Вона визначає об'єднані кластери й значення коефіцієнтів на кожному кроці агломерації (відображені значення коефіцієнтів, наведені до шкали від 0 до 25).</w:t>
      </w:r>
    </w:p>
    <w:p w14:paraId="2C85F185" w14:textId="77777777" w:rsidR="00675F87" w:rsidRPr="0077594B" w:rsidRDefault="00675F87" w:rsidP="00675F87">
      <w:pPr>
        <w:pStyle w:val="BodyText"/>
        <w:ind w:right="5" w:firstLine="709"/>
        <w:rPr>
          <w:b w:val="0"/>
        </w:rPr>
      </w:pPr>
      <w:proofErr w:type="spellStart"/>
      <w:r w:rsidRPr="0077594B">
        <w:rPr>
          <w:b w:val="0"/>
          <w:spacing w:val="-1"/>
        </w:rPr>
        <w:t>Дендрограмма</w:t>
      </w:r>
      <w:proofErr w:type="spellEnd"/>
      <w:r w:rsidRPr="0077594B">
        <w:rPr>
          <w:b w:val="0"/>
          <w:spacing w:val="-4"/>
        </w:rPr>
        <w:t xml:space="preserve"> </w:t>
      </w:r>
      <w:r w:rsidRPr="0077594B">
        <w:rPr>
          <w:b w:val="0"/>
          <w:spacing w:val="-1"/>
        </w:rPr>
        <w:t>для</w:t>
      </w:r>
      <w:r w:rsidRPr="0077594B">
        <w:rPr>
          <w:b w:val="0"/>
          <w:spacing w:val="-5"/>
        </w:rPr>
        <w:t xml:space="preserve"> </w:t>
      </w:r>
      <w:r w:rsidRPr="0077594B">
        <w:rPr>
          <w:b w:val="0"/>
          <w:spacing w:val="-1"/>
        </w:rPr>
        <w:t>нашого</w:t>
      </w:r>
      <w:r w:rsidRPr="0077594B">
        <w:rPr>
          <w:b w:val="0"/>
          <w:spacing w:val="-3"/>
        </w:rPr>
        <w:t xml:space="preserve"> </w:t>
      </w:r>
      <w:r w:rsidRPr="0077594B">
        <w:rPr>
          <w:b w:val="0"/>
          <w:spacing w:val="-1"/>
        </w:rPr>
        <w:t>прикладу</w:t>
      </w:r>
      <w:r w:rsidRPr="0077594B">
        <w:rPr>
          <w:b w:val="0"/>
          <w:spacing w:val="-4"/>
        </w:rPr>
        <w:t xml:space="preserve"> </w:t>
      </w:r>
      <w:r w:rsidRPr="0077594B">
        <w:rPr>
          <w:b w:val="0"/>
          <w:spacing w:val="-1"/>
        </w:rPr>
        <w:t>наведена на</w:t>
      </w:r>
      <w:r w:rsidRPr="0077594B">
        <w:rPr>
          <w:b w:val="0"/>
          <w:spacing w:val="-5"/>
        </w:rPr>
        <w:t xml:space="preserve"> </w:t>
      </w:r>
      <w:hyperlink r:id="rId137" w:anchor="image.13.5">
        <w:r w:rsidRPr="0077594B">
          <w:rPr>
            <w:b w:val="0"/>
            <w:spacing w:val="-1"/>
          </w:rPr>
          <w:t>рис.</w:t>
        </w:r>
        <w:r w:rsidRPr="0077594B">
          <w:rPr>
            <w:b w:val="0"/>
            <w:spacing w:val="-3"/>
          </w:rPr>
          <w:t xml:space="preserve"> </w:t>
        </w:r>
        <w:r w:rsidRPr="0077594B">
          <w:rPr>
            <w:b w:val="0"/>
          </w:rPr>
          <w:t>12.5</w:t>
        </w:r>
      </w:hyperlink>
      <w:r w:rsidRPr="0077594B">
        <w:rPr>
          <w:b w:val="0"/>
        </w:rPr>
        <w:t>.</w:t>
      </w:r>
      <w:r w:rsidRPr="0077594B">
        <w:rPr>
          <w:b w:val="0"/>
          <w:spacing w:val="-4"/>
        </w:rPr>
        <w:t xml:space="preserve"> </w:t>
      </w:r>
      <w:r w:rsidRPr="0077594B">
        <w:rPr>
          <w:b w:val="0"/>
          <w:spacing w:val="-1"/>
        </w:rPr>
        <w:t>Розріз дерева агрегування вертикальною рисою дав нам два кластери, що полягають із 9 і 5 об'єктів.</w:t>
      </w:r>
    </w:p>
    <w:p w14:paraId="298F47D2" w14:textId="77777777" w:rsidR="00675F87" w:rsidRPr="0077594B" w:rsidRDefault="00675F87" w:rsidP="00675F87">
      <w:pPr>
        <w:pStyle w:val="BodyText"/>
        <w:spacing w:before="69"/>
        <w:ind w:right="5" w:firstLine="709"/>
        <w:rPr>
          <w:b w:val="0"/>
        </w:rPr>
      </w:pPr>
      <w:r w:rsidRPr="0077594B">
        <w:rPr>
          <w:b w:val="0"/>
        </w:rPr>
        <w:t>На верхній лінії по горизонталі відзначені номери кроків алгоритму, усього алгоритму треба було 25 кроків для об'єднання всіх об'єктів в один кластер.</w:t>
      </w:r>
    </w:p>
    <w:p w14:paraId="78C31F39" w14:textId="77777777" w:rsidR="00675F87" w:rsidRPr="00FA0373" w:rsidRDefault="000C1505" w:rsidP="00675F87">
      <w:pPr>
        <w:ind w:right="5" w:firstLine="709"/>
        <w:jc w:val="center"/>
        <w:rPr>
          <w:szCs w:val="24"/>
        </w:rPr>
      </w:pPr>
      <w:r>
        <w:rPr>
          <w:noProof/>
          <w:szCs w:val="24"/>
          <w:lang w:val="uk-UA" w:eastAsia="uk-UA"/>
        </w:rPr>
        <w:pict w14:anchorId="50B92573">
          <v:shape id="Рисунок 54" o:spid="_x0000_i1089" type="#_x0000_t75" style="width:340.2pt;height:205.2pt;visibility:visible">
            <v:imagedata r:id="rId138" o:title=""/>
          </v:shape>
        </w:pict>
      </w:r>
    </w:p>
    <w:p w14:paraId="7091C909" w14:textId="77777777" w:rsidR="00675F87" w:rsidRDefault="00675F87" w:rsidP="00675F87">
      <w:pPr>
        <w:ind w:right="5" w:firstLine="709"/>
        <w:jc w:val="center"/>
        <w:rPr>
          <w:spacing w:val="-1"/>
          <w:szCs w:val="24"/>
          <w:lang w:val="uk-UA"/>
        </w:rPr>
      </w:pPr>
      <w:r w:rsidRPr="00FA0373">
        <w:rPr>
          <w:spacing w:val="-1"/>
          <w:szCs w:val="24"/>
        </w:rPr>
        <w:t>Рисунок</w:t>
      </w:r>
      <w:r w:rsidRPr="00FA0373">
        <w:rPr>
          <w:spacing w:val="-5"/>
          <w:szCs w:val="24"/>
        </w:rPr>
        <w:t xml:space="preserve"> </w:t>
      </w:r>
      <w:r>
        <w:rPr>
          <w:spacing w:val="-1"/>
          <w:szCs w:val="24"/>
        </w:rPr>
        <w:t>7</w:t>
      </w:r>
      <w:r w:rsidRPr="00FA0373">
        <w:rPr>
          <w:spacing w:val="-1"/>
          <w:szCs w:val="24"/>
        </w:rPr>
        <w:t xml:space="preserve">.5 – </w:t>
      </w:r>
      <w:proofErr w:type="spellStart"/>
      <w:r w:rsidRPr="00FA0373">
        <w:rPr>
          <w:spacing w:val="-1"/>
          <w:szCs w:val="24"/>
        </w:rPr>
        <w:t>Дендрограмма</w:t>
      </w:r>
      <w:proofErr w:type="spellEnd"/>
      <w:r w:rsidRPr="00FA0373">
        <w:rPr>
          <w:spacing w:val="-4"/>
          <w:szCs w:val="24"/>
        </w:rPr>
        <w:t xml:space="preserve"> </w:t>
      </w:r>
      <w:proofErr w:type="spellStart"/>
      <w:r w:rsidRPr="00FA0373">
        <w:rPr>
          <w:spacing w:val="-1"/>
          <w:szCs w:val="24"/>
        </w:rPr>
        <w:t>процесу</w:t>
      </w:r>
      <w:proofErr w:type="spellEnd"/>
      <w:r w:rsidRPr="00FA0373">
        <w:rPr>
          <w:spacing w:val="-4"/>
          <w:szCs w:val="24"/>
        </w:rPr>
        <w:t xml:space="preserve"> </w:t>
      </w:r>
      <w:proofErr w:type="spellStart"/>
      <w:r w:rsidRPr="00FA0373">
        <w:rPr>
          <w:spacing w:val="-1"/>
          <w:szCs w:val="24"/>
        </w:rPr>
        <w:t>злиття</w:t>
      </w:r>
      <w:proofErr w:type="spellEnd"/>
    </w:p>
    <w:p w14:paraId="23DA5DE0" w14:textId="77777777" w:rsidR="00801006" w:rsidRPr="00801006" w:rsidRDefault="00801006" w:rsidP="00675F87">
      <w:pPr>
        <w:ind w:right="5" w:firstLine="709"/>
        <w:jc w:val="center"/>
        <w:rPr>
          <w:spacing w:val="-1"/>
          <w:szCs w:val="24"/>
          <w:lang w:val="uk-UA"/>
        </w:rPr>
      </w:pPr>
    </w:p>
    <w:p w14:paraId="0B501ABE" w14:textId="77777777" w:rsidR="00675F87" w:rsidRPr="00530683" w:rsidRDefault="00C94CB3" w:rsidP="00675F87">
      <w:pPr>
        <w:widowControl w:val="0"/>
        <w:ind w:right="5" w:firstLine="709"/>
        <w:rPr>
          <w:spacing w:val="-1"/>
          <w:szCs w:val="24"/>
          <w:lang w:val="uk-UA" w:eastAsia="en-US"/>
        </w:rPr>
      </w:pPr>
      <w:r>
        <w:rPr>
          <w:rFonts w:eastAsia="Cambria"/>
          <w:b/>
          <w:bCs/>
          <w:spacing w:val="-1"/>
          <w:szCs w:val="24"/>
          <w:lang w:val="uk-UA" w:eastAsia="en-US"/>
        </w:rPr>
        <w:t>4.</w:t>
      </w:r>
      <w:r w:rsidR="00675F87" w:rsidRPr="009B1EF1">
        <w:rPr>
          <w:szCs w:val="24"/>
        </w:rPr>
        <w:t xml:space="preserve"> </w:t>
      </w:r>
      <w:proofErr w:type="spellStart"/>
      <w:r w:rsidR="00675F87" w:rsidRPr="009B1EF1">
        <w:rPr>
          <w:rFonts w:eastAsia="Cambria"/>
          <w:b/>
          <w:bCs/>
          <w:spacing w:val="-1"/>
          <w:szCs w:val="24"/>
          <w:lang w:eastAsia="en-US"/>
        </w:rPr>
        <w:t>Алгоритми</w:t>
      </w:r>
      <w:proofErr w:type="spellEnd"/>
      <w:r w:rsidR="00675F87" w:rsidRPr="009B1EF1">
        <w:rPr>
          <w:rFonts w:eastAsia="Cambria"/>
          <w:b/>
          <w:bCs/>
          <w:spacing w:val="-1"/>
          <w:szCs w:val="24"/>
          <w:lang w:eastAsia="en-US"/>
        </w:rPr>
        <w:t xml:space="preserve"> </w:t>
      </w:r>
      <w:proofErr w:type="spellStart"/>
      <w:r w:rsidR="00675F87" w:rsidRPr="009B1EF1">
        <w:rPr>
          <w:rFonts w:eastAsia="Cambria"/>
          <w:b/>
          <w:bCs/>
          <w:spacing w:val="-1"/>
          <w:szCs w:val="24"/>
          <w:lang w:eastAsia="en-US"/>
        </w:rPr>
        <w:t>неієрархічної</w:t>
      </w:r>
      <w:proofErr w:type="spellEnd"/>
      <w:r w:rsidR="00675F87" w:rsidRPr="009B1EF1">
        <w:rPr>
          <w:rFonts w:eastAsia="Cambria"/>
          <w:b/>
          <w:bCs/>
          <w:spacing w:val="-1"/>
          <w:szCs w:val="24"/>
          <w:lang w:eastAsia="en-US"/>
        </w:rPr>
        <w:t xml:space="preserve">  </w:t>
      </w:r>
      <w:proofErr w:type="spellStart"/>
      <w:r w:rsidR="00675F87" w:rsidRPr="009B1EF1">
        <w:rPr>
          <w:rFonts w:eastAsia="Cambria"/>
          <w:b/>
          <w:bCs/>
          <w:spacing w:val="-1"/>
          <w:szCs w:val="24"/>
          <w:lang w:eastAsia="en-US"/>
        </w:rPr>
        <w:t>кластеризації</w:t>
      </w:r>
      <w:proofErr w:type="spellEnd"/>
    </w:p>
    <w:p w14:paraId="1B1E9FA0" w14:textId="77777777" w:rsidR="00675F87" w:rsidRPr="009B1EF1" w:rsidRDefault="00675F87" w:rsidP="00675F87">
      <w:pPr>
        <w:widowControl w:val="0"/>
        <w:ind w:right="5" w:firstLine="709"/>
        <w:jc w:val="both"/>
        <w:rPr>
          <w:spacing w:val="-4"/>
          <w:szCs w:val="24"/>
          <w:lang w:eastAsia="en-US"/>
        </w:rPr>
      </w:pPr>
      <w:r w:rsidRPr="009B1EF1">
        <w:rPr>
          <w:spacing w:val="-1"/>
          <w:szCs w:val="24"/>
          <w:lang w:eastAsia="en-US"/>
        </w:rPr>
        <w:t xml:space="preserve">При </w:t>
      </w:r>
      <w:proofErr w:type="spellStart"/>
      <w:r w:rsidRPr="009B1EF1">
        <w:rPr>
          <w:spacing w:val="-1"/>
          <w:szCs w:val="24"/>
          <w:lang w:eastAsia="en-US"/>
        </w:rPr>
        <w:t>великій</w:t>
      </w:r>
      <w:proofErr w:type="spellEnd"/>
      <w:r w:rsidRPr="009B1EF1">
        <w:rPr>
          <w:spacing w:val="-1"/>
          <w:szCs w:val="24"/>
          <w:lang w:eastAsia="en-US"/>
        </w:rPr>
        <w:t xml:space="preserve"> </w:t>
      </w:r>
      <w:proofErr w:type="spellStart"/>
      <w:r w:rsidRPr="009B1EF1">
        <w:rPr>
          <w:spacing w:val="-1"/>
          <w:szCs w:val="24"/>
          <w:lang w:eastAsia="en-US"/>
        </w:rPr>
        <w:t>кількості</w:t>
      </w:r>
      <w:proofErr w:type="spellEnd"/>
      <w:r w:rsidRPr="009B1EF1">
        <w:rPr>
          <w:spacing w:val="-1"/>
          <w:szCs w:val="24"/>
          <w:lang w:eastAsia="en-US"/>
        </w:rPr>
        <w:t xml:space="preserve"> </w:t>
      </w:r>
      <w:proofErr w:type="spellStart"/>
      <w:r w:rsidRPr="009B1EF1">
        <w:rPr>
          <w:spacing w:val="-1"/>
          <w:szCs w:val="24"/>
          <w:lang w:eastAsia="en-US"/>
        </w:rPr>
        <w:t>спостережень</w:t>
      </w:r>
      <w:proofErr w:type="spellEnd"/>
      <w:r w:rsidRPr="009B1EF1">
        <w:rPr>
          <w:spacing w:val="-1"/>
          <w:szCs w:val="24"/>
          <w:lang w:eastAsia="en-US"/>
        </w:rPr>
        <w:t xml:space="preserve"> </w:t>
      </w:r>
      <w:proofErr w:type="spellStart"/>
      <w:r w:rsidRPr="009B1EF1">
        <w:rPr>
          <w:spacing w:val="-1"/>
          <w:szCs w:val="24"/>
          <w:lang w:eastAsia="en-US"/>
        </w:rPr>
        <w:t>ієрархічні</w:t>
      </w:r>
      <w:proofErr w:type="spellEnd"/>
      <w:r w:rsidRPr="009B1EF1">
        <w:rPr>
          <w:spacing w:val="-1"/>
          <w:szCs w:val="24"/>
          <w:lang w:eastAsia="en-US"/>
        </w:rPr>
        <w:t xml:space="preserve"> </w:t>
      </w:r>
      <w:proofErr w:type="spellStart"/>
      <w:r w:rsidRPr="009B1EF1">
        <w:rPr>
          <w:spacing w:val="-1"/>
          <w:szCs w:val="24"/>
          <w:lang w:eastAsia="en-US"/>
        </w:rPr>
        <w:t>методи</w:t>
      </w:r>
      <w:proofErr w:type="spellEnd"/>
      <w:r w:rsidRPr="009B1EF1">
        <w:rPr>
          <w:spacing w:val="-1"/>
          <w:szCs w:val="24"/>
          <w:lang w:eastAsia="en-US"/>
        </w:rPr>
        <w:t xml:space="preserve"> кластерного </w:t>
      </w:r>
      <w:proofErr w:type="spellStart"/>
      <w:r w:rsidRPr="009B1EF1">
        <w:rPr>
          <w:spacing w:val="-1"/>
          <w:szCs w:val="24"/>
          <w:lang w:eastAsia="en-US"/>
        </w:rPr>
        <w:t>аналізу</w:t>
      </w:r>
      <w:proofErr w:type="spellEnd"/>
      <w:r w:rsidRPr="009B1EF1">
        <w:rPr>
          <w:spacing w:val="-1"/>
          <w:szCs w:val="24"/>
          <w:lang w:eastAsia="en-US"/>
        </w:rPr>
        <w:t xml:space="preserve"> </w:t>
      </w:r>
      <w:proofErr w:type="spellStart"/>
      <w:r w:rsidRPr="009B1EF1">
        <w:rPr>
          <w:spacing w:val="-1"/>
          <w:szCs w:val="24"/>
          <w:lang w:eastAsia="en-US"/>
        </w:rPr>
        <w:t>непридатні</w:t>
      </w:r>
      <w:proofErr w:type="spellEnd"/>
      <w:r w:rsidRPr="009B1EF1">
        <w:rPr>
          <w:spacing w:val="-1"/>
          <w:szCs w:val="24"/>
          <w:lang w:eastAsia="en-US"/>
        </w:rPr>
        <w:t>.</w:t>
      </w:r>
      <w:r w:rsidRPr="009B1EF1">
        <w:rPr>
          <w:spacing w:val="-4"/>
          <w:szCs w:val="24"/>
          <w:lang w:eastAsia="en-US"/>
        </w:rPr>
        <w:t xml:space="preserve"> </w:t>
      </w:r>
    </w:p>
    <w:p w14:paraId="00DE843C" w14:textId="77777777" w:rsidR="00675F87" w:rsidRPr="009B1EF1" w:rsidRDefault="00675F87" w:rsidP="00675F87">
      <w:pPr>
        <w:widowControl w:val="0"/>
        <w:ind w:right="5" w:firstLine="709"/>
        <w:jc w:val="both"/>
        <w:rPr>
          <w:szCs w:val="24"/>
          <w:lang w:eastAsia="en-US"/>
        </w:rPr>
      </w:pPr>
      <w:r w:rsidRPr="009B1EF1">
        <w:rPr>
          <w:szCs w:val="24"/>
          <w:lang w:eastAsia="en-US"/>
        </w:rPr>
        <w:t xml:space="preserve">У таких </w:t>
      </w:r>
      <w:proofErr w:type="spellStart"/>
      <w:r w:rsidRPr="009B1EF1">
        <w:rPr>
          <w:szCs w:val="24"/>
          <w:lang w:eastAsia="en-US"/>
        </w:rPr>
        <w:t>випадках</w:t>
      </w:r>
      <w:proofErr w:type="spellEnd"/>
      <w:r w:rsidRPr="009B1EF1">
        <w:rPr>
          <w:szCs w:val="24"/>
          <w:lang w:eastAsia="en-US"/>
        </w:rPr>
        <w:t xml:space="preserve"> </w:t>
      </w:r>
      <w:proofErr w:type="spellStart"/>
      <w:r w:rsidRPr="009B1EF1">
        <w:rPr>
          <w:szCs w:val="24"/>
          <w:lang w:eastAsia="en-US"/>
        </w:rPr>
        <w:t>використовують</w:t>
      </w:r>
      <w:proofErr w:type="spellEnd"/>
      <w:r w:rsidRPr="009B1EF1">
        <w:rPr>
          <w:szCs w:val="24"/>
          <w:lang w:eastAsia="en-US"/>
        </w:rPr>
        <w:t xml:space="preserve"> </w:t>
      </w:r>
      <w:proofErr w:type="spellStart"/>
      <w:r w:rsidRPr="009B1EF1">
        <w:rPr>
          <w:b/>
          <w:szCs w:val="24"/>
          <w:lang w:eastAsia="en-US"/>
        </w:rPr>
        <w:t>неієрархічні</w:t>
      </w:r>
      <w:proofErr w:type="spellEnd"/>
      <w:r w:rsidRPr="009B1EF1">
        <w:rPr>
          <w:b/>
          <w:szCs w:val="24"/>
          <w:lang w:eastAsia="en-US"/>
        </w:rPr>
        <w:t xml:space="preserve"> </w:t>
      </w:r>
      <w:proofErr w:type="spellStart"/>
      <w:r w:rsidRPr="009B1EF1">
        <w:rPr>
          <w:b/>
          <w:szCs w:val="24"/>
          <w:lang w:eastAsia="en-US"/>
        </w:rPr>
        <w:t>методи</w:t>
      </w:r>
      <w:proofErr w:type="spellEnd"/>
      <w:r w:rsidRPr="009B1EF1">
        <w:rPr>
          <w:szCs w:val="24"/>
          <w:lang w:eastAsia="en-US"/>
        </w:rPr>
        <w:t xml:space="preserve">, </w:t>
      </w:r>
      <w:proofErr w:type="spellStart"/>
      <w:r w:rsidRPr="009B1EF1">
        <w:rPr>
          <w:szCs w:val="24"/>
          <w:lang w:eastAsia="en-US"/>
        </w:rPr>
        <w:t>засновані</w:t>
      </w:r>
      <w:proofErr w:type="spellEnd"/>
      <w:r w:rsidRPr="009B1EF1">
        <w:rPr>
          <w:szCs w:val="24"/>
          <w:lang w:eastAsia="en-US"/>
        </w:rPr>
        <w:t xml:space="preserve"> на </w:t>
      </w:r>
      <w:proofErr w:type="spellStart"/>
      <w:r w:rsidRPr="009B1EF1">
        <w:rPr>
          <w:szCs w:val="24"/>
          <w:lang w:eastAsia="en-US"/>
        </w:rPr>
        <w:t>поділі</w:t>
      </w:r>
      <w:proofErr w:type="spellEnd"/>
      <w:r w:rsidRPr="009B1EF1">
        <w:rPr>
          <w:szCs w:val="24"/>
          <w:lang w:eastAsia="en-US"/>
        </w:rPr>
        <w:t xml:space="preserve">, </w:t>
      </w:r>
      <w:proofErr w:type="spellStart"/>
      <w:r w:rsidRPr="009B1EF1">
        <w:rPr>
          <w:szCs w:val="24"/>
          <w:lang w:eastAsia="en-US"/>
        </w:rPr>
        <w:t>які</w:t>
      </w:r>
      <w:proofErr w:type="spellEnd"/>
      <w:r w:rsidRPr="009B1EF1">
        <w:rPr>
          <w:szCs w:val="24"/>
          <w:lang w:eastAsia="en-US"/>
        </w:rPr>
        <w:t xml:space="preserve"> </w:t>
      </w:r>
      <w:proofErr w:type="spellStart"/>
      <w:r w:rsidRPr="009B1EF1">
        <w:rPr>
          <w:szCs w:val="24"/>
          <w:lang w:eastAsia="en-US"/>
        </w:rPr>
        <w:t>являють</w:t>
      </w:r>
      <w:proofErr w:type="spellEnd"/>
      <w:r w:rsidRPr="009B1EF1">
        <w:rPr>
          <w:szCs w:val="24"/>
          <w:lang w:eastAsia="en-US"/>
        </w:rPr>
        <w:t xml:space="preserve"> собою </w:t>
      </w:r>
      <w:proofErr w:type="spellStart"/>
      <w:r w:rsidRPr="009B1EF1">
        <w:rPr>
          <w:b/>
          <w:szCs w:val="24"/>
          <w:lang w:eastAsia="en-US"/>
        </w:rPr>
        <w:t>ітеративні</w:t>
      </w:r>
      <w:proofErr w:type="spellEnd"/>
      <w:r w:rsidRPr="009B1EF1">
        <w:rPr>
          <w:b/>
          <w:szCs w:val="24"/>
          <w:lang w:eastAsia="en-US"/>
        </w:rPr>
        <w:t xml:space="preserve"> </w:t>
      </w:r>
      <w:proofErr w:type="spellStart"/>
      <w:r w:rsidRPr="009B1EF1">
        <w:rPr>
          <w:b/>
          <w:szCs w:val="24"/>
          <w:lang w:eastAsia="en-US"/>
        </w:rPr>
        <w:t>методи</w:t>
      </w:r>
      <w:proofErr w:type="spellEnd"/>
      <w:r w:rsidRPr="009B1EF1">
        <w:rPr>
          <w:b/>
          <w:szCs w:val="24"/>
          <w:lang w:eastAsia="en-US"/>
        </w:rPr>
        <w:t xml:space="preserve"> </w:t>
      </w:r>
      <w:proofErr w:type="spellStart"/>
      <w:r w:rsidRPr="009B1EF1">
        <w:rPr>
          <w:b/>
          <w:szCs w:val="24"/>
          <w:lang w:eastAsia="en-US"/>
        </w:rPr>
        <w:t>дроблення</w:t>
      </w:r>
      <w:proofErr w:type="spellEnd"/>
      <w:r w:rsidRPr="009B1EF1">
        <w:rPr>
          <w:b/>
          <w:szCs w:val="24"/>
          <w:lang w:eastAsia="en-US"/>
        </w:rPr>
        <w:t xml:space="preserve"> </w:t>
      </w:r>
      <w:proofErr w:type="spellStart"/>
      <w:r w:rsidRPr="009B1EF1">
        <w:rPr>
          <w:b/>
          <w:szCs w:val="24"/>
          <w:lang w:eastAsia="en-US"/>
        </w:rPr>
        <w:t>вихідної</w:t>
      </w:r>
      <w:proofErr w:type="spellEnd"/>
      <w:r w:rsidRPr="009B1EF1">
        <w:rPr>
          <w:b/>
          <w:szCs w:val="24"/>
          <w:lang w:eastAsia="en-US"/>
        </w:rPr>
        <w:t xml:space="preserve"> </w:t>
      </w:r>
      <w:proofErr w:type="spellStart"/>
      <w:r w:rsidRPr="009B1EF1">
        <w:rPr>
          <w:b/>
          <w:szCs w:val="24"/>
          <w:lang w:eastAsia="en-US"/>
        </w:rPr>
        <w:t>сукупності</w:t>
      </w:r>
      <w:proofErr w:type="spellEnd"/>
      <w:r w:rsidRPr="009B1EF1">
        <w:rPr>
          <w:szCs w:val="24"/>
          <w:lang w:eastAsia="en-US"/>
        </w:rPr>
        <w:t>.</w:t>
      </w:r>
      <w:r w:rsidRPr="009B1EF1">
        <w:rPr>
          <w:spacing w:val="-3"/>
          <w:szCs w:val="24"/>
          <w:lang w:eastAsia="en-US"/>
        </w:rPr>
        <w:t xml:space="preserve"> </w:t>
      </w:r>
      <w:r w:rsidRPr="009B1EF1">
        <w:rPr>
          <w:szCs w:val="24"/>
          <w:lang w:eastAsia="en-US"/>
        </w:rPr>
        <w:t xml:space="preserve">У </w:t>
      </w:r>
      <w:proofErr w:type="spellStart"/>
      <w:r w:rsidRPr="009B1EF1">
        <w:rPr>
          <w:szCs w:val="24"/>
          <w:lang w:eastAsia="en-US"/>
        </w:rPr>
        <w:t>процесі</w:t>
      </w:r>
      <w:proofErr w:type="spellEnd"/>
      <w:r w:rsidRPr="009B1EF1">
        <w:rPr>
          <w:szCs w:val="24"/>
          <w:lang w:eastAsia="en-US"/>
        </w:rPr>
        <w:t xml:space="preserve"> </w:t>
      </w:r>
      <w:proofErr w:type="spellStart"/>
      <w:r w:rsidRPr="009B1EF1">
        <w:rPr>
          <w:szCs w:val="24"/>
          <w:lang w:eastAsia="en-US"/>
        </w:rPr>
        <w:t>розподілу</w:t>
      </w:r>
      <w:proofErr w:type="spellEnd"/>
      <w:r w:rsidRPr="009B1EF1">
        <w:rPr>
          <w:szCs w:val="24"/>
          <w:lang w:eastAsia="en-US"/>
        </w:rPr>
        <w:t xml:space="preserve"> </w:t>
      </w:r>
      <w:proofErr w:type="spellStart"/>
      <w:r w:rsidRPr="009B1EF1">
        <w:rPr>
          <w:szCs w:val="24"/>
          <w:lang w:eastAsia="en-US"/>
        </w:rPr>
        <w:t>нові</w:t>
      </w:r>
      <w:proofErr w:type="spellEnd"/>
      <w:r w:rsidRPr="009B1EF1">
        <w:rPr>
          <w:szCs w:val="24"/>
          <w:lang w:eastAsia="en-US"/>
        </w:rPr>
        <w:t xml:space="preserve"> </w:t>
      </w:r>
      <w:proofErr w:type="spellStart"/>
      <w:r w:rsidRPr="009B1EF1">
        <w:rPr>
          <w:szCs w:val="24"/>
          <w:lang w:eastAsia="en-US"/>
        </w:rPr>
        <w:t>кластери</w:t>
      </w:r>
      <w:proofErr w:type="spellEnd"/>
      <w:r w:rsidRPr="009B1EF1">
        <w:rPr>
          <w:szCs w:val="24"/>
          <w:lang w:eastAsia="en-US"/>
        </w:rPr>
        <w:t xml:space="preserve"> </w:t>
      </w:r>
      <w:proofErr w:type="spellStart"/>
      <w:r w:rsidRPr="009B1EF1">
        <w:rPr>
          <w:szCs w:val="24"/>
          <w:lang w:eastAsia="en-US"/>
        </w:rPr>
        <w:t>формуються</w:t>
      </w:r>
      <w:proofErr w:type="spellEnd"/>
      <w:r w:rsidRPr="009B1EF1">
        <w:rPr>
          <w:szCs w:val="24"/>
          <w:lang w:eastAsia="en-US"/>
        </w:rPr>
        <w:t xml:space="preserve"> </w:t>
      </w:r>
      <w:proofErr w:type="spellStart"/>
      <w:r w:rsidRPr="009B1EF1">
        <w:rPr>
          <w:szCs w:val="24"/>
          <w:lang w:eastAsia="en-US"/>
        </w:rPr>
        <w:t>доти</w:t>
      </w:r>
      <w:proofErr w:type="spellEnd"/>
      <w:r w:rsidRPr="009B1EF1">
        <w:rPr>
          <w:szCs w:val="24"/>
          <w:lang w:eastAsia="en-US"/>
        </w:rPr>
        <w:t xml:space="preserve">, </w:t>
      </w:r>
      <w:proofErr w:type="spellStart"/>
      <w:r w:rsidRPr="009B1EF1">
        <w:rPr>
          <w:szCs w:val="24"/>
          <w:lang w:eastAsia="en-US"/>
        </w:rPr>
        <w:t>поки</w:t>
      </w:r>
      <w:proofErr w:type="spellEnd"/>
      <w:r w:rsidRPr="009B1EF1">
        <w:rPr>
          <w:szCs w:val="24"/>
          <w:lang w:eastAsia="en-US"/>
        </w:rPr>
        <w:t xml:space="preserve"> не буде </w:t>
      </w:r>
      <w:proofErr w:type="spellStart"/>
      <w:r w:rsidRPr="009B1EF1">
        <w:rPr>
          <w:szCs w:val="24"/>
          <w:lang w:eastAsia="en-US"/>
        </w:rPr>
        <w:t>виконане</w:t>
      </w:r>
      <w:proofErr w:type="spellEnd"/>
      <w:r w:rsidRPr="009B1EF1">
        <w:rPr>
          <w:szCs w:val="24"/>
          <w:lang w:eastAsia="en-US"/>
        </w:rPr>
        <w:t xml:space="preserve"> </w:t>
      </w:r>
      <w:r w:rsidRPr="009B1EF1">
        <w:rPr>
          <w:b/>
          <w:szCs w:val="24"/>
          <w:lang w:eastAsia="en-US"/>
        </w:rPr>
        <w:t xml:space="preserve">правило </w:t>
      </w:r>
      <w:proofErr w:type="spellStart"/>
      <w:r w:rsidRPr="009B1EF1">
        <w:rPr>
          <w:b/>
          <w:szCs w:val="24"/>
          <w:lang w:eastAsia="en-US"/>
        </w:rPr>
        <w:t>зупинки</w:t>
      </w:r>
      <w:proofErr w:type="spellEnd"/>
      <w:r w:rsidRPr="009B1EF1">
        <w:rPr>
          <w:szCs w:val="24"/>
          <w:lang w:eastAsia="en-US"/>
        </w:rPr>
        <w:t>.</w:t>
      </w:r>
    </w:p>
    <w:p w14:paraId="7383B3BB" w14:textId="77777777" w:rsidR="00675F87" w:rsidRPr="009B1EF1" w:rsidRDefault="00675F87" w:rsidP="00675F87">
      <w:pPr>
        <w:widowControl w:val="0"/>
        <w:ind w:right="5" w:firstLine="709"/>
        <w:jc w:val="both"/>
        <w:rPr>
          <w:b/>
          <w:spacing w:val="-1"/>
          <w:szCs w:val="24"/>
        </w:rPr>
      </w:pPr>
      <w:proofErr w:type="spellStart"/>
      <w:r w:rsidRPr="009B1EF1">
        <w:rPr>
          <w:spacing w:val="-1"/>
          <w:szCs w:val="24"/>
          <w:lang w:eastAsia="en-US"/>
        </w:rPr>
        <w:t>Така</w:t>
      </w:r>
      <w:proofErr w:type="spellEnd"/>
      <w:r w:rsidRPr="009B1EF1">
        <w:rPr>
          <w:spacing w:val="-1"/>
          <w:szCs w:val="24"/>
          <w:lang w:eastAsia="en-US"/>
        </w:rPr>
        <w:t xml:space="preserve"> </w:t>
      </w:r>
      <w:proofErr w:type="spellStart"/>
      <w:r w:rsidRPr="009B1EF1">
        <w:rPr>
          <w:spacing w:val="-1"/>
          <w:szCs w:val="24"/>
          <w:lang w:eastAsia="en-US"/>
        </w:rPr>
        <w:t>неієрархічна</w:t>
      </w:r>
      <w:proofErr w:type="spellEnd"/>
      <w:r w:rsidRPr="009B1EF1">
        <w:rPr>
          <w:spacing w:val="-1"/>
          <w:szCs w:val="24"/>
          <w:lang w:eastAsia="en-US"/>
        </w:rPr>
        <w:t xml:space="preserve"> </w:t>
      </w:r>
      <w:proofErr w:type="spellStart"/>
      <w:r w:rsidRPr="009B1EF1">
        <w:rPr>
          <w:spacing w:val="-1"/>
          <w:szCs w:val="24"/>
          <w:lang w:eastAsia="en-US"/>
        </w:rPr>
        <w:t>кластеризація</w:t>
      </w:r>
      <w:proofErr w:type="spellEnd"/>
      <w:r w:rsidRPr="009B1EF1">
        <w:rPr>
          <w:spacing w:val="-1"/>
          <w:szCs w:val="24"/>
          <w:lang w:eastAsia="en-US"/>
        </w:rPr>
        <w:t xml:space="preserve"> </w:t>
      </w:r>
      <w:proofErr w:type="spellStart"/>
      <w:r w:rsidRPr="009B1EF1">
        <w:rPr>
          <w:spacing w:val="-1"/>
          <w:szCs w:val="24"/>
          <w:lang w:eastAsia="en-US"/>
        </w:rPr>
        <w:t>полягає</w:t>
      </w:r>
      <w:proofErr w:type="spellEnd"/>
      <w:r w:rsidRPr="009B1EF1">
        <w:rPr>
          <w:spacing w:val="-1"/>
          <w:szCs w:val="24"/>
          <w:lang w:eastAsia="en-US"/>
        </w:rPr>
        <w:t xml:space="preserve"> в </w:t>
      </w:r>
      <w:proofErr w:type="spellStart"/>
      <w:r w:rsidRPr="009B1EF1">
        <w:rPr>
          <w:spacing w:val="-1"/>
          <w:szCs w:val="24"/>
          <w:lang w:eastAsia="en-US"/>
        </w:rPr>
        <w:t>поділі</w:t>
      </w:r>
      <w:proofErr w:type="spellEnd"/>
      <w:r w:rsidRPr="009B1EF1">
        <w:rPr>
          <w:spacing w:val="-1"/>
          <w:szCs w:val="24"/>
          <w:lang w:eastAsia="en-US"/>
        </w:rPr>
        <w:t xml:space="preserve"> набору </w:t>
      </w:r>
      <w:proofErr w:type="spellStart"/>
      <w:r w:rsidRPr="009B1EF1">
        <w:rPr>
          <w:spacing w:val="-1"/>
          <w:szCs w:val="24"/>
          <w:lang w:eastAsia="en-US"/>
        </w:rPr>
        <w:t>даних</w:t>
      </w:r>
      <w:proofErr w:type="spellEnd"/>
      <w:r w:rsidRPr="009B1EF1">
        <w:rPr>
          <w:spacing w:val="-1"/>
          <w:szCs w:val="24"/>
          <w:lang w:eastAsia="en-US"/>
        </w:rPr>
        <w:t xml:space="preserve"> на </w:t>
      </w:r>
      <w:proofErr w:type="spellStart"/>
      <w:r w:rsidRPr="009B1EF1">
        <w:rPr>
          <w:spacing w:val="-1"/>
          <w:szCs w:val="24"/>
          <w:lang w:eastAsia="en-US"/>
        </w:rPr>
        <w:t>певну</w:t>
      </w:r>
      <w:proofErr w:type="spellEnd"/>
      <w:r w:rsidRPr="009B1EF1">
        <w:rPr>
          <w:spacing w:val="-1"/>
          <w:szCs w:val="24"/>
          <w:lang w:eastAsia="en-US"/>
        </w:rPr>
        <w:t xml:space="preserve"> </w:t>
      </w:r>
      <w:proofErr w:type="spellStart"/>
      <w:r w:rsidRPr="009B1EF1">
        <w:rPr>
          <w:spacing w:val="-1"/>
          <w:szCs w:val="24"/>
          <w:lang w:eastAsia="en-US"/>
        </w:rPr>
        <w:t>кількість</w:t>
      </w:r>
      <w:proofErr w:type="spellEnd"/>
      <w:r w:rsidRPr="009B1EF1">
        <w:rPr>
          <w:spacing w:val="-1"/>
          <w:szCs w:val="24"/>
          <w:lang w:eastAsia="en-US"/>
        </w:rPr>
        <w:t xml:space="preserve"> </w:t>
      </w:r>
      <w:proofErr w:type="spellStart"/>
      <w:r w:rsidRPr="009B1EF1">
        <w:rPr>
          <w:spacing w:val="-1"/>
          <w:szCs w:val="24"/>
          <w:lang w:eastAsia="en-US"/>
        </w:rPr>
        <w:t>окремих</w:t>
      </w:r>
      <w:proofErr w:type="spellEnd"/>
      <w:r w:rsidRPr="009B1EF1">
        <w:rPr>
          <w:spacing w:val="-1"/>
          <w:szCs w:val="24"/>
          <w:lang w:eastAsia="en-US"/>
        </w:rPr>
        <w:t xml:space="preserve"> </w:t>
      </w:r>
      <w:proofErr w:type="spellStart"/>
      <w:r w:rsidRPr="009B1EF1">
        <w:rPr>
          <w:spacing w:val="-1"/>
          <w:szCs w:val="24"/>
          <w:lang w:eastAsia="en-US"/>
        </w:rPr>
        <w:t>кластерів</w:t>
      </w:r>
      <w:proofErr w:type="spellEnd"/>
      <w:r w:rsidRPr="009B1EF1">
        <w:rPr>
          <w:spacing w:val="-1"/>
          <w:szCs w:val="24"/>
          <w:lang w:eastAsia="en-US"/>
        </w:rPr>
        <w:t>.</w:t>
      </w:r>
      <w:r w:rsidRPr="009B1EF1">
        <w:rPr>
          <w:spacing w:val="-5"/>
          <w:szCs w:val="24"/>
          <w:lang w:eastAsia="en-US"/>
        </w:rPr>
        <w:t xml:space="preserve"> </w:t>
      </w:r>
      <w:proofErr w:type="spellStart"/>
      <w:r w:rsidRPr="009B1EF1">
        <w:rPr>
          <w:b/>
          <w:spacing w:val="-1"/>
          <w:szCs w:val="24"/>
          <w:lang w:eastAsia="en-US"/>
        </w:rPr>
        <w:t>Існує</w:t>
      </w:r>
      <w:proofErr w:type="spellEnd"/>
      <w:r w:rsidRPr="009B1EF1">
        <w:rPr>
          <w:b/>
          <w:spacing w:val="-1"/>
          <w:szCs w:val="24"/>
          <w:lang w:eastAsia="en-US"/>
        </w:rPr>
        <w:t xml:space="preserve"> два </w:t>
      </w:r>
      <w:proofErr w:type="spellStart"/>
      <w:r w:rsidRPr="009B1EF1">
        <w:rPr>
          <w:b/>
          <w:spacing w:val="-1"/>
          <w:szCs w:val="24"/>
          <w:lang w:eastAsia="en-US"/>
        </w:rPr>
        <w:t>підходи</w:t>
      </w:r>
      <w:proofErr w:type="spellEnd"/>
      <w:r w:rsidRPr="009B1EF1">
        <w:rPr>
          <w:spacing w:val="-1"/>
          <w:szCs w:val="24"/>
          <w:lang w:eastAsia="en-US"/>
        </w:rPr>
        <w:t>.</w:t>
      </w:r>
      <w:r w:rsidRPr="009B1EF1">
        <w:rPr>
          <w:spacing w:val="-4"/>
          <w:szCs w:val="24"/>
          <w:lang w:eastAsia="en-US"/>
        </w:rPr>
        <w:t xml:space="preserve"> </w:t>
      </w:r>
      <w:r w:rsidRPr="009B1EF1">
        <w:rPr>
          <w:spacing w:val="-1"/>
          <w:szCs w:val="24"/>
          <w:lang w:eastAsia="en-US"/>
        </w:rPr>
        <w:t xml:space="preserve">Перший </w:t>
      </w:r>
      <w:proofErr w:type="spellStart"/>
      <w:r w:rsidRPr="009B1EF1">
        <w:rPr>
          <w:spacing w:val="-1"/>
          <w:szCs w:val="24"/>
          <w:lang w:eastAsia="en-US"/>
        </w:rPr>
        <w:t>полягає</w:t>
      </w:r>
      <w:proofErr w:type="spellEnd"/>
      <w:r w:rsidRPr="009B1EF1">
        <w:rPr>
          <w:spacing w:val="-1"/>
          <w:szCs w:val="24"/>
          <w:lang w:eastAsia="en-US"/>
        </w:rPr>
        <w:t xml:space="preserve"> у </w:t>
      </w:r>
      <w:proofErr w:type="spellStart"/>
      <w:r w:rsidRPr="009B1EF1">
        <w:rPr>
          <w:spacing w:val="-1"/>
          <w:szCs w:val="24"/>
          <w:lang w:eastAsia="en-US"/>
        </w:rPr>
        <w:t>визначенні</w:t>
      </w:r>
      <w:proofErr w:type="spellEnd"/>
      <w:r w:rsidRPr="009B1EF1">
        <w:rPr>
          <w:spacing w:val="-1"/>
          <w:szCs w:val="24"/>
          <w:lang w:eastAsia="en-US"/>
        </w:rPr>
        <w:t xml:space="preserve"> </w:t>
      </w:r>
      <w:proofErr w:type="spellStart"/>
      <w:r w:rsidRPr="009B1EF1">
        <w:rPr>
          <w:spacing w:val="-1"/>
          <w:szCs w:val="24"/>
          <w:lang w:eastAsia="en-US"/>
        </w:rPr>
        <w:t>границь</w:t>
      </w:r>
      <w:proofErr w:type="spellEnd"/>
      <w:r w:rsidRPr="009B1EF1">
        <w:rPr>
          <w:spacing w:val="-1"/>
          <w:szCs w:val="24"/>
          <w:lang w:eastAsia="en-US"/>
        </w:rPr>
        <w:t xml:space="preserve"> </w:t>
      </w:r>
      <w:proofErr w:type="spellStart"/>
      <w:r w:rsidRPr="009B1EF1">
        <w:rPr>
          <w:spacing w:val="-1"/>
          <w:szCs w:val="24"/>
          <w:lang w:eastAsia="en-US"/>
        </w:rPr>
        <w:t>кластерів</w:t>
      </w:r>
      <w:proofErr w:type="spellEnd"/>
      <w:r w:rsidRPr="009B1EF1">
        <w:rPr>
          <w:spacing w:val="-1"/>
          <w:szCs w:val="24"/>
          <w:lang w:eastAsia="en-US"/>
        </w:rPr>
        <w:t xml:space="preserve"> як </w:t>
      </w:r>
      <w:proofErr w:type="spellStart"/>
      <w:r w:rsidRPr="009B1EF1">
        <w:rPr>
          <w:spacing w:val="-1"/>
          <w:szCs w:val="24"/>
          <w:lang w:eastAsia="en-US"/>
        </w:rPr>
        <w:t>найбільш</w:t>
      </w:r>
      <w:proofErr w:type="spellEnd"/>
      <w:r w:rsidRPr="009B1EF1">
        <w:rPr>
          <w:spacing w:val="-1"/>
          <w:szCs w:val="24"/>
          <w:lang w:eastAsia="en-US"/>
        </w:rPr>
        <w:t xml:space="preserve"> </w:t>
      </w:r>
      <w:proofErr w:type="spellStart"/>
      <w:r w:rsidRPr="009B1EF1">
        <w:rPr>
          <w:spacing w:val="-1"/>
          <w:szCs w:val="24"/>
          <w:lang w:eastAsia="en-US"/>
        </w:rPr>
        <w:t>щільних</w:t>
      </w:r>
      <w:proofErr w:type="spellEnd"/>
      <w:r w:rsidRPr="009B1EF1">
        <w:rPr>
          <w:spacing w:val="-1"/>
          <w:szCs w:val="24"/>
          <w:lang w:eastAsia="en-US"/>
        </w:rPr>
        <w:t xml:space="preserve"> </w:t>
      </w:r>
      <w:proofErr w:type="spellStart"/>
      <w:r w:rsidRPr="009B1EF1">
        <w:rPr>
          <w:spacing w:val="-1"/>
          <w:szCs w:val="24"/>
          <w:lang w:eastAsia="en-US"/>
        </w:rPr>
        <w:t>ділянок</w:t>
      </w:r>
      <w:proofErr w:type="spellEnd"/>
      <w:r w:rsidRPr="009B1EF1">
        <w:rPr>
          <w:spacing w:val="-1"/>
          <w:szCs w:val="24"/>
          <w:lang w:eastAsia="en-US"/>
        </w:rPr>
        <w:t xml:space="preserve"> у </w:t>
      </w:r>
      <w:proofErr w:type="spellStart"/>
      <w:r w:rsidRPr="009B1EF1">
        <w:rPr>
          <w:spacing w:val="-1"/>
          <w:szCs w:val="24"/>
          <w:lang w:eastAsia="en-US"/>
        </w:rPr>
        <w:t>багатомірному</w:t>
      </w:r>
      <w:proofErr w:type="spellEnd"/>
      <w:r w:rsidRPr="009B1EF1">
        <w:rPr>
          <w:spacing w:val="-1"/>
          <w:szCs w:val="24"/>
          <w:lang w:eastAsia="en-US"/>
        </w:rPr>
        <w:t xml:space="preserve"> </w:t>
      </w:r>
      <w:proofErr w:type="spellStart"/>
      <w:r w:rsidRPr="009B1EF1">
        <w:rPr>
          <w:spacing w:val="-1"/>
          <w:szCs w:val="24"/>
          <w:lang w:eastAsia="en-US"/>
        </w:rPr>
        <w:t>просторі</w:t>
      </w:r>
      <w:proofErr w:type="spellEnd"/>
      <w:r w:rsidRPr="009B1EF1">
        <w:rPr>
          <w:spacing w:val="-1"/>
          <w:szCs w:val="24"/>
          <w:lang w:eastAsia="en-US"/>
        </w:rPr>
        <w:t xml:space="preserve"> </w:t>
      </w:r>
      <w:proofErr w:type="spellStart"/>
      <w:r w:rsidRPr="009B1EF1">
        <w:rPr>
          <w:spacing w:val="-1"/>
          <w:szCs w:val="24"/>
          <w:lang w:eastAsia="en-US"/>
        </w:rPr>
        <w:t>вихідних</w:t>
      </w:r>
      <w:proofErr w:type="spellEnd"/>
      <w:r w:rsidRPr="009B1EF1">
        <w:rPr>
          <w:spacing w:val="-1"/>
          <w:szCs w:val="24"/>
          <w:lang w:eastAsia="en-US"/>
        </w:rPr>
        <w:t xml:space="preserve"> </w:t>
      </w:r>
      <w:proofErr w:type="spellStart"/>
      <w:r w:rsidRPr="009B1EF1">
        <w:rPr>
          <w:spacing w:val="-1"/>
          <w:szCs w:val="24"/>
          <w:lang w:eastAsia="en-US"/>
        </w:rPr>
        <w:t>даних</w:t>
      </w:r>
      <w:proofErr w:type="spellEnd"/>
      <w:r w:rsidRPr="009B1EF1">
        <w:rPr>
          <w:spacing w:val="-1"/>
          <w:szCs w:val="24"/>
          <w:lang w:eastAsia="en-US"/>
        </w:rPr>
        <w:t xml:space="preserve">, </w:t>
      </w:r>
      <w:proofErr w:type="spellStart"/>
      <w:r w:rsidRPr="009B1EF1">
        <w:rPr>
          <w:spacing w:val="-1"/>
          <w:szCs w:val="24"/>
          <w:lang w:eastAsia="en-US"/>
        </w:rPr>
        <w:t>тобто</w:t>
      </w:r>
      <w:proofErr w:type="spellEnd"/>
      <w:r w:rsidRPr="009B1EF1">
        <w:rPr>
          <w:spacing w:val="-1"/>
          <w:szCs w:val="24"/>
          <w:lang w:eastAsia="en-US"/>
        </w:rPr>
        <w:t xml:space="preserve"> </w:t>
      </w:r>
      <w:proofErr w:type="spellStart"/>
      <w:r w:rsidRPr="009B1EF1">
        <w:rPr>
          <w:spacing w:val="-1"/>
          <w:szCs w:val="24"/>
          <w:lang w:eastAsia="en-US"/>
        </w:rPr>
        <w:t>визначення</w:t>
      </w:r>
      <w:proofErr w:type="spellEnd"/>
      <w:r w:rsidRPr="009B1EF1">
        <w:rPr>
          <w:spacing w:val="-1"/>
          <w:szCs w:val="24"/>
          <w:lang w:eastAsia="en-US"/>
        </w:rPr>
        <w:t xml:space="preserve"> кластера там, де є велике "</w:t>
      </w:r>
      <w:proofErr w:type="spellStart"/>
      <w:r w:rsidRPr="009B1EF1">
        <w:rPr>
          <w:spacing w:val="-1"/>
          <w:szCs w:val="24"/>
          <w:lang w:eastAsia="en-US"/>
        </w:rPr>
        <w:t>згущення</w:t>
      </w:r>
      <w:proofErr w:type="spellEnd"/>
      <w:r w:rsidRPr="009B1EF1">
        <w:rPr>
          <w:spacing w:val="-1"/>
          <w:szCs w:val="24"/>
          <w:lang w:eastAsia="en-US"/>
        </w:rPr>
        <w:t xml:space="preserve"> </w:t>
      </w:r>
      <w:proofErr w:type="spellStart"/>
      <w:r w:rsidRPr="009B1EF1">
        <w:rPr>
          <w:spacing w:val="-1"/>
          <w:szCs w:val="24"/>
          <w:lang w:eastAsia="en-US"/>
        </w:rPr>
        <w:t>точок</w:t>
      </w:r>
      <w:proofErr w:type="spellEnd"/>
      <w:r w:rsidRPr="009B1EF1">
        <w:rPr>
          <w:spacing w:val="-1"/>
          <w:szCs w:val="24"/>
          <w:lang w:eastAsia="en-US"/>
        </w:rPr>
        <w:t>".</w:t>
      </w:r>
      <w:r w:rsidRPr="009B1EF1">
        <w:rPr>
          <w:spacing w:val="-4"/>
          <w:szCs w:val="24"/>
          <w:lang w:eastAsia="en-US"/>
        </w:rPr>
        <w:t xml:space="preserve"> </w:t>
      </w:r>
      <w:proofErr w:type="spellStart"/>
      <w:r w:rsidRPr="009B1EF1">
        <w:rPr>
          <w:spacing w:val="-1"/>
          <w:szCs w:val="24"/>
          <w:lang w:eastAsia="en-US"/>
        </w:rPr>
        <w:t>Другий</w:t>
      </w:r>
      <w:proofErr w:type="spellEnd"/>
      <w:r w:rsidRPr="009B1EF1">
        <w:rPr>
          <w:spacing w:val="-1"/>
          <w:szCs w:val="24"/>
          <w:lang w:eastAsia="en-US"/>
        </w:rPr>
        <w:t xml:space="preserve"> </w:t>
      </w:r>
      <w:proofErr w:type="spellStart"/>
      <w:r w:rsidRPr="009B1EF1">
        <w:rPr>
          <w:spacing w:val="-1"/>
          <w:szCs w:val="24"/>
          <w:lang w:eastAsia="en-US"/>
        </w:rPr>
        <w:t>підхід</w:t>
      </w:r>
      <w:proofErr w:type="spellEnd"/>
      <w:r w:rsidRPr="009B1EF1">
        <w:rPr>
          <w:spacing w:val="-1"/>
          <w:szCs w:val="24"/>
          <w:lang w:eastAsia="en-US"/>
        </w:rPr>
        <w:t xml:space="preserve"> </w:t>
      </w:r>
      <w:proofErr w:type="spellStart"/>
      <w:r w:rsidRPr="009B1EF1">
        <w:rPr>
          <w:spacing w:val="-1"/>
          <w:szCs w:val="24"/>
          <w:lang w:eastAsia="en-US"/>
        </w:rPr>
        <w:t>полягає</w:t>
      </w:r>
      <w:proofErr w:type="spellEnd"/>
      <w:r w:rsidRPr="009B1EF1">
        <w:rPr>
          <w:spacing w:val="-1"/>
          <w:szCs w:val="24"/>
          <w:lang w:eastAsia="en-US"/>
        </w:rPr>
        <w:t xml:space="preserve"> в </w:t>
      </w:r>
      <w:proofErr w:type="spellStart"/>
      <w:r w:rsidRPr="009B1EF1">
        <w:rPr>
          <w:spacing w:val="-1"/>
          <w:szCs w:val="24"/>
          <w:lang w:eastAsia="en-US"/>
        </w:rPr>
        <w:t>мінімізації</w:t>
      </w:r>
      <w:proofErr w:type="spellEnd"/>
      <w:r w:rsidRPr="009B1EF1">
        <w:rPr>
          <w:spacing w:val="-1"/>
          <w:szCs w:val="24"/>
          <w:lang w:eastAsia="en-US"/>
        </w:rPr>
        <w:t xml:space="preserve"> </w:t>
      </w:r>
      <w:proofErr w:type="spellStart"/>
      <w:r w:rsidRPr="009B1EF1">
        <w:rPr>
          <w:spacing w:val="-1"/>
          <w:szCs w:val="24"/>
          <w:lang w:eastAsia="en-US"/>
        </w:rPr>
        <w:t>міри</w:t>
      </w:r>
      <w:proofErr w:type="spellEnd"/>
      <w:r w:rsidRPr="009B1EF1">
        <w:rPr>
          <w:spacing w:val="-1"/>
          <w:szCs w:val="24"/>
          <w:lang w:eastAsia="en-US"/>
        </w:rPr>
        <w:t xml:space="preserve"> </w:t>
      </w:r>
      <w:proofErr w:type="spellStart"/>
      <w:r w:rsidRPr="009B1EF1">
        <w:rPr>
          <w:spacing w:val="-1"/>
          <w:szCs w:val="24"/>
          <w:lang w:eastAsia="en-US"/>
        </w:rPr>
        <w:t>відмінності</w:t>
      </w:r>
      <w:proofErr w:type="spellEnd"/>
      <w:r w:rsidRPr="009B1EF1">
        <w:rPr>
          <w:spacing w:val="-1"/>
          <w:szCs w:val="24"/>
          <w:lang w:eastAsia="en-US"/>
        </w:rPr>
        <w:t xml:space="preserve"> </w:t>
      </w:r>
      <w:proofErr w:type="spellStart"/>
      <w:r w:rsidRPr="009B1EF1">
        <w:rPr>
          <w:spacing w:val="-1"/>
          <w:szCs w:val="24"/>
          <w:lang w:eastAsia="en-US"/>
        </w:rPr>
        <w:t>об'єктів</w:t>
      </w:r>
      <w:proofErr w:type="spellEnd"/>
      <w:r w:rsidRPr="009B1EF1">
        <w:rPr>
          <w:spacing w:val="-1"/>
          <w:szCs w:val="24"/>
          <w:lang w:eastAsia="en-US"/>
        </w:rPr>
        <w:t>.</w:t>
      </w:r>
      <w:bookmarkStart w:id="289" w:name="Алгоритм_k-средних_(k-means)"/>
      <w:bookmarkStart w:id="290" w:name="_bookmark82"/>
      <w:bookmarkEnd w:id="289"/>
      <w:bookmarkEnd w:id="290"/>
    </w:p>
    <w:p w14:paraId="1E930725" w14:textId="77777777" w:rsidR="00675F87" w:rsidRPr="009B1EF1" w:rsidRDefault="00675F87" w:rsidP="00675F87">
      <w:pPr>
        <w:widowControl w:val="0"/>
        <w:ind w:right="5" w:firstLine="709"/>
        <w:jc w:val="both"/>
        <w:rPr>
          <w:szCs w:val="24"/>
          <w:lang w:eastAsia="en-US"/>
        </w:rPr>
      </w:pPr>
      <w:proofErr w:type="spellStart"/>
      <w:r w:rsidRPr="009B1EF1">
        <w:rPr>
          <w:spacing w:val="-1"/>
          <w:szCs w:val="24"/>
          <w:lang w:eastAsia="en-US"/>
        </w:rPr>
        <w:t>Найпоширеніший</w:t>
      </w:r>
      <w:proofErr w:type="spellEnd"/>
      <w:r w:rsidRPr="009B1EF1">
        <w:rPr>
          <w:spacing w:val="-5"/>
          <w:szCs w:val="24"/>
          <w:lang w:eastAsia="en-US"/>
        </w:rPr>
        <w:t xml:space="preserve"> </w:t>
      </w:r>
      <w:proofErr w:type="spellStart"/>
      <w:r w:rsidRPr="009B1EF1">
        <w:rPr>
          <w:spacing w:val="-1"/>
          <w:szCs w:val="24"/>
          <w:lang w:eastAsia="en-US"/>
        </w:rPr>
        <w:t>серед</w:t>
      </w:r>
      <w:proofErr w:type="spellEnd"/>
      <w:r w:rsidRPr="009B1EF1">
        <w:rPr>
          <w:spacing w:val="-6"/>
          <w:szCs w:val="24"/>
          <w:lang w:eastAsia="en-US"/>
        </w:rPr>
        <w:t xml:space="preserve"> </w:t>
      </w:r>
      <w:proofErr w:type="spellStart"/>
      <w:r w:rsidRPr="009B1EF1">
        <w:rPr>
          <w:spacing w:val="-1"/>
          <w:szCs w:val="24"/>
          <w:lang w:eastAsia="en-US"/>
        </w:rPr>
        <w:t>неієрархічних</w:t>
      </w:r>
      <w:proofErr w:type="spellEnd"/>
      <w:r w:rsidRPr="009B1EF1">
        <w:rPr>
          <w:spacing w:val="-4"/>
          <w:szCs w:val="24"/>
          <w:lang w:eastAsia="en-US"/>
        </w:rPr>
        <w:t xml:space="preserve"> </w:t>
      </w:r>
      <w:proofErr w:type="spellStart"/>
      <w:r w:rsidRPr="009B1EF1">
        <w:rPr>
          <w:spacing w:val="-1"/>
          <w:szCs w:val="24"/>
          <w:lang w:eastAsia="en-US"/>
        </w:rPr>
        <w:t>методів</w:t>
      </w:r>
      <w:proofErr w:type="spellEnd"/>
      <w:r w:rsidRPr="009B1EF1">
        <w:rPr>
          <w:spacing w:val="-8"/>
          <w:szCs w:val="24"/>
          <w:lang w:eastAsia="en-US"/>
        </w:rPr>
        <w:t xml:space="preserve"> </w:t>
      </w:r>
      <w:r w:rsidRPr="009B1EF1">
        <w:rPr>
          <w:spacing w:val="-1"/>
          <w:szCs w:val="24"/>
          <w:lang w:eastAsia="en-US"/>
        </w:rPr>
        <w:t>алгоритм k-</w:t>
      </w:r>
      <w:proofErr w:type="spellStart"/>
      <w:r w:rsidRPr="009B1EF1">
        <w:rPr>
          <w:spacing w:val="-1"/>
          <w:szCs w:val="24"/>
          <w:lang w:eastAsia="en-US"/>
        </w:rPr>
        <w:t>середніх</w:t>
      </w:r>
      <w:proofErr w:type="spellEnd"/>
      <w:r w:rsidRPr="009B1EF1">
        <w:rPr>
          <w:spacing w:val="-1"/>
          <w:szCs w:val="24"/>
          <w:lang w:eastAsia="en-US"/>
        </w:rPr>
        <w:t>,</w:t>
      </w:r>
      <w:r w:rsidRPr="009B1EF1">
        <w:rPr>
          <w:spacing w:val="-8"/>
          <w:szCs w:val="24"/>
          <w:lang w:eastAsia="en-US"/>
        </w:rPr>
        <w:t xml:space="preserve"> </w:t>
      </w:r>
      <w:r w:rsidRPr="009B1EF1">
        <w:rPr>
          <w:spacing w:val="-1"/>
          <w:szCs w:val="24"/>
          <w:lang w:eastAsia="en-US"/>
        </w:rPr>
        <w:t>також</w:t>
      </w:r>
      <w:r w:rsidRPr="009B1EF1">
        <w:rPr>
          <w:spacing w:val="71"/>
          <w:w w:val="99"/>
          <w:szCs w:val="24"/>
          <w:lang w:eastAsia="en-US"/>
        </w:rPr>
        <w:t xml:space="preserve"> </w:t>
      </w:r>
      <w:proofErr w:type="spellStart"/>
      <w:r w:rsidRPr="009B1EF1">
        <w:rPr>
          <w:spacing w:val="-1"/>
          <w:szCs w:val="24"/>
          <w:lang w:eastAsia="en-US"/>
        </w:rPr>
        <w:t>називають</w:t>
      </w:r>
      <w:proofErr w:type="spellEnd"/>
      <w:r w:rsidRPr="009B1EF1">
        <w:rPr>
          <w:spacing w:val="-6"/>
          <w:szCs w:val="24"/>
          <w:lang w:eastAsia="en-US"/>
        </w:rPr>
        <w:t xml:space="preserve"> </w:t>
      </w:r>
      <w:proofErr w:type="spellStart"/>
      <w:r w:rsidRPr="009B1EF1">
        <w:rPr>
          <w:b/>
          <w:spacing w:val="-1"/>
          <w:szCs w:val="24"/>
          <w:lang w:eastAsia="en-US"/>
        </w:rPr>
        <w:t>швидким</w:t>
      </w:r>
      <w:proofErr w:type="spellEnd"/>
      <w:r w:rsidRPr="009B1EF1">
        <w:rPr>
          <w:b/>
          <w:spacing w:val="-4"/>
          <w:szCs w:val="24"/>
          <w:lang w:eastAsia="en-US"/>
        </w:rPr>
        <w:t xml:space="preserve"> </w:t>
      </w:r>
      <w:proofErr w:type="spellStart"/>
      <w:r w:rsidRPr="009B1EF1">
        <w:rPr>
          <w:b/>
          <w:spacing w:val="-1"/>
          <w:szCs w:val="24"/>
          <w:lang w:eastAsia="en-US"/>
        </w:rPr>
        <w:t>кластерним</w:t>
      </w:r>
      <w:proofErr w:type="spellEnd"/>
      <w:r w:rsidRPr="009B1EF1">
        <w:rPr>
          <w:b/>
          <w:spacing w:val="-3"/>
          <w:szCs w:val="24"/>
          <w:lang w:eastAsia="en-US"/>
        </w:rPr>
        <w:t xml:space="preserve"> </w:t>
      </w:r>
      <w:proofErr w:type="spellStart"/>
      <w:r w:rsidRPr="009B1EF1">
        <w:rPr>
          <w:b/>
          <w:spacing w:val="-1"/>
          <w:szCs w:val="24"/>
          <w:lang w:eastAsia="en-US"/>
        </w:rPr>
        <w:t>аналізом</w:t>
      </w:r>
      <w:proofErr w:type="spellEnd"/>
      <w:r w:rsidRPr="009B1EF1">
        <w:rPr>
          <w:spacing w:val="-1"/>
          <w:szCs w:val="24"/>
          <w:lang w:eastAsia="en-US"/>
        </w:rPr>
        <w:t>.</w:t>
      </w:r>
      <w:r w:rsidRPr="009B1EF1">
        <w:rPr>
          <w:spacing w:val="-4"/>
          <w:szCs w:val="24"/>
          <w:lang w:eastAsia="en-US"/>
        </w:rPr>
        <w:t xml:space="preserve"> </w:t>
      </w:r>
      <w:proofErr w:type="spellStart"/>
      <w:r w:rsidRPr="009B1EF1">
        <w:rPr>
          <w:spacing w:val="-1"/>
          <w:szCs w:val="24"/>
          <w:lang w:eastAsia="en-US"/>
        </w:rPr>
        <w:t>Повний</w:t>
      </w:r>
      <w:proofErr w:type="spellEnd"/>
      <w:r w:rsidRPr="009B1EF1">
        <w:rPr>
          <w:spacing w:val="-1"/>
          <w:szCs w:val="24"/>
          <w:lang w:eastAsia="en-US"/>
        </w:rPr>
        <w:t xml:space="preserve"> </w:t>
      </w:r>
      <w:proofErr w:type="spellStart"/>
      <w:r w:rsidRPr="009B1EF1">
        <w:rPr>
          <w:spacing w:val="-1"/>
          <w:szCs w:val="24"/>
          <w:lang w:eastAsia="en-US"/>
        </w:rPr>
        <w:t>опис</w:t>
      </w:r>
      <w:proofErr w:type="spellEnd"/>
      <w:r w:rsidRPr="009B1EF1">
        <w:rPr>
          <w:spacing w:val="-1"/>
          <w:szCs w:val="24"/>
          <w:lang w:eastAsia="en-US"/>
        </w:rPr>
        <w:t xml:space="preserve"> алгоритму </w:t>
      </w:r>
      <w:proofErr w:type="spellStart"/>
      <w:r w:rsidRPr="009B1EF1">
        <w:rPr>
          <w:spacing w:val="-1"/>
          <w:szCs w:val="24"/>
          <w:lang w:eastAsia="en-US"/>
        </w:rPr>
        <w:t>можна</w:t>
      </w:r>
      <w:proofErr w:type="spellEnd"/>
      <w:r w:rsidRPr="009B1EF1">
        <w:rPr>
          <w:spacing w:val="-1"/>
          <w:szCs w:val="24"/>
          <w:lang w:eastAsia="en-US"/>
        </w:rPr>
        <w:t xml:space="preserve"> </w:t>
      </w:r>
      <w:proofErr w:type="spellStart"/>
      <w:r w:rsidRPr="009B1EF1">
        <w:rPr>
          <w:spacing w:val="-1"/>
          <w:szCs w:val="24"/>
          <w:lang w:eastAsia="en-US"/>
        </w:rPr>
        <w:t>знайти</w:t>
      </w:r>
      <w:proofErr w:type="spellEnd"/>
      <w:r w:rsidRPr="009B1EF1">
        <w:rPr>
          <w:spacing w:val="-1"/>
          <w:szCs w:val="24"/>
          <w:lang w:eastAsia="en-US"/>
        </w:rPr>
        <w:t xml:space="preserve"> в </w:t>
      </w:r>
      <w:proofErr w:type="spellStart"/>
      <w:r w:rsidRPr="009B1EF1">
        <w:rPr>
          <w:spacing w:val="-1"/>
          <w:szCs w:val="24"/>
          <w:lang w:eastAsia="en-US"/>
        </w:rPr>
        <w:t>роботі</w:t>
      </w:r>
      <w:proofErr w:type="spellEnd"/>
      <w:r w:rsidRPr="009B1EF1">
        <w:rPr>
          <w:spacing w:val="-1"/>
          <w:szCs w:val="24"/>
          <w:lang w:eastAsia="en-US"/>
        </w:rPr>
        <w:t xml:space="preserve"> </w:t>
      </w:r>
      <w:proofErr w:type="spellStart"/>
      <w:r w:rsidRPr="009B1EF1">
        <w:rPr>
          <w:spacing w:val="-1"/>
          <w:szCs w:val="24"/>
          <w:lang w:eastAsia="en-US"/>
        </w:rPr>
        <w:t>Хартігана</w:t>
      </w:r>
      <w:proofErr w:type="spellEnd"/>
      <w:r w:rsidRPr="009B1EF1">
        <w:rPr>
          <w:spacing w:val="-1"/>
          <w:szCs w:val="24"/>
          <w:lang w:eastAsia="en-US"/>
        </w:rPr>
        <w:t xml:space="preserve"> і Вонга (</w:t>
      </w:r>
      <w:proofErr w:type="spellStart"/>
      <w:r w:rsidRPr="009B1EF1">
        <w:rPr>
          <w:spacing w:val="-1"/>
          <w:szCs w:val="24"/>
          <w:lang w:eastAsia="en-US"/>
        </w:rPr>
        <w:t>Hartigan</w:t>
      </w:r>
      <w:proofErr w:type="spellEnd"/>
      <w:r w:rsidRPr="009B1EF1">
        <w:rPr>
          <w:spacing w:val="-1"/>
          <w:szCs w:val="24"/>
          <w:lang w:eastAsia="en-US"/>
        </w:rPr>
        <w:t xml:space="preserve"> </w:t>
      </w:r>
      <w:proofErr w:type="spellStart"/>
      <w:r w:rsidRPr="009B1EF1">
        <w:rPr>
          <w:spacing w:val="-1"/>
          <w:szCs w:val="24"/>
          <w:lang w:eastAsia="en-US"/>
        </w:rPr>
        <w:t>and</w:t>
      </w:r>
      <w:proofErr w:type="spellEnd"/>
      <w:r w:rsidRPr="009B1EF1">
        <w:rPr>
          <w:spacing w:val="-1"/>
          <w:szCs w:val="24"/>
          <w:lang w:eastAsia="en-US"/>
        </w:rPr>
        <w:t xml:space="preserve"> </w:t>
      </w:r>
      <w:proofErr w:type="spellStart"/>
      <w:r w:rsidRPr="009B1EF1">
        <w:rPr>
          <w:spacing w:val="-1"/>
          <w:szCs w:val="24"/>
          <w:lang w:eastAsia="en-US"/>
        </w:rPr>
        <w:t>Wong</w:t>
      </w:r>
      <w:proofErr w:type="spellEnd"/>
      <w:r w:rsidRPr="009B1EF1">
        <w:rPr>
          <w:spacing w:val="-1"/>
          <w:szCs w:val="24"/>
          <w:lang w:eastAsia="en-US"/>
        </w:rPr>
        <w:t>, 1978).</w:t>
      </w:r>
      <w:r w:rsidRPr="009B1EF1">
        <w:rPr>
          <w:spacing w:val="-2"/>
          <w:szCs w:val="24"/>
          <w:lang w:eastAsia="en-US"/>
        </w:rPr>
        <w:t xml:space="preserve"> </w:t>
      </w:r>
      <w:r w:rsidRPr="009B1EF1">
        <w:rPr>
          <w:szCs w:val="24"/>
          <w:lang w:eastAsia="en-US"/>
        </w:rPr>
        <w:t xml:space="preserve">На </w:t>
      </w:r>
      <w:proofErr w:type="spellStart"/>
      <w:r w:rsidRPr="009B1EF1">
        <w:rPr>
          <w:szCs w:val="24"/>
          <w:lang w:eastAsia="en-US"/>
        </w:rPr>
        <w:t>відміну</w:t>
      </w:r>
      <w:proofErr w:type="spellEnd"/>
      <w:r w:rsidRPr="009B1EF1">
        <w:rPr>
          <w:szCs w:val="24"/>
          <w:lang w:eastAsia="en-US"/>
        </w:rPr>
        <w:t xml:space="preserve"> </w:t>
      </w:r>
      <w:proofErr w:type="spellStart"/>
      <w:r w:rsidRPr="009B1EF1">
        <w:rPr>
          <w:szCs w:val="24"/>
          <w:lang w:eastAsia="en-US"/>
        </w:rPr>
        <w:t>від</w:t>
      </w:r>
      <w:proofErr w:type="spellEnd"/>
      <w:r w:rsidRPr="009B1EF1">
        <w:rPr>
          <w:szCs w:val="24"/>
          <w:lang w:eastAsia="en-US"/>
        </w:rPr>
        <w:t xml:space="preserve"> </w:t>
      </w:r>
      <w:proofErr w:type="spellStart"/>
      <w:r w:rsidRPr="009B1EF1">
        <w:rPr>
          <w:szCs w:val="24"/>
          <w:lang w:eastAsia="en-US"/>
        </w:rPr>
        <w:t>ієрархічних</w:t>
      </w:r>
      <w:proofErr w:type="spellEnd"/>
      <w:r w:rsidRPr="009B1EF1">
        <w:rPr>
          <w:szCs w:val="24"/>
          <w:lang w:eastAsia="en-US"/>
        </w:rPr>
        <w:t xml:space="preserve"> </w:t>
      </w:r>
      <w:proofErr w:type="spellStart"/>
      <w:r w:rsidRPr="009B1EF1">
        <w:rPr>
          <w:szCs w:val="24"/>
          <w:lang w:eastAsia="en-US"/>
        </w:rPr>
        <w:t>методів</w:t>
      </w:r>
      <w:proofErr w:type="spellEnd"/>
      <w:r w:rsidRPr="009B1EF1">
        <w:rPr>
          <w:szCs w:val="24"/>
          <w:lang w:eastAsia="en-US"/>
        </w:rPr>
        <w:t xml:space="preserve">, </w:t>
      </w:r>
      <w:proofErr w:type="spellStart"/>
      <w:r w:rsidRPr="009B1EF1">
        <w:rPr>
          <w:szCs w:val="24"/>
          <w:lang w:eastAsia="en-US"/>
        </w:rPr>
        <w:t>які</w:t>
      </w:r>
      <w:proofErr w:type="spellEnd"/>
      <w:r w:rsidRPr="009B1EF1">
        <w:rPr>
          <w:szCs w:val="24"/>
          <w:lang w:eastAsia="en-US"/>
        </w:rPr>
        <w:t xml:space="preserve"> не </w:t>
      </w:r>
      <w:proofErr w:type="spellStart"/>
      <w:r w:rsidRPr="009B1EF1">
        <w:rPr>
          <w:szCs w:val="24"/>
          <w:lang w:eastAsia="en-US"/>
        </w:rPr>
        <w:t>вимагають</w:t>
      </w:r>
      <w:proofErr w:type="spellEnd"/>
      <w:r w:rsidRPr="009B1EF1">
        <w:rPr>
          <w:szCs w:val="24"/>
          <w:lang w:eastAsia="en-US"/>
        </w:rPr>
        <w:t xml:space="preserve"> </w:t>
      </w:r>
      <w:proofErr w:type="spellStart"/>
      <w:r w:rsidRPr="009B1EF1">
        <w:rPr>
          <w:szCs w:val="24"/>
          <w:lang w:eastAsia="en-US"/>
        </w:rPr>
        <w:t>попередніх</w:t>
      </w:r>
      <w:proofErr w:type="spellEnd"/>
      <w:r w:rsidRPr="009B1EF1">
        <w:rPr>
          <w:szCs w:val="24"/>
          <w:lang w:eastAsia="en-US"/>
        </w:rPr>
        <w:t xml:space="preserve"> </w:t>
      </w:r>
      <w:proofErr w:type="spellStart"/>
      <w:r w:rsidRPr="009B1EF1">
        <w:rPr>
          <w:szCs w:val="24"/>
          <w:lang w:eastAsia="en-US"/>
        </w:rPr>
        <w:t>припущень</w:t>
      </w:r>
      <w:proofErr w:type="spellEnd"/>
      <w:r w:rsidRPr="009B1EF1">
        <w:rPr>
          <w:szCs w:val="24"/>
          <w:lang w:eastAsia="en-US"/>
        </w:rPr>
        <w:t xml:space="preserve"> </w:t>
      </w:r>
      <w:proofErr w:type="spellStart"/>
      <w:r w:rsidRPr="009B1EF1">
        <w:rPr>
          <w:szCs w:val="24"/>
          <w:lang w:eastAsia="en-US"/>
        </w:rPr>
        <w:t>щодо</w:t>
      </w:r>
      <w:proofErr w:type="spellEnd"/>
      <w:r w:rsidRPr="009B1EF1">
        <w:rPr>
          <w:szCs w:val="24"/>
          <w:lang w:eastAsia="en-US"/>
        </w:rPr>
        <w:t xml:space="preserve"> числа </w:t>
      </w:r>
      <w:proofErr w:type="spellStart"/>
      <w:r w:rsidRPr="009B1EF1">
        <w:rPr>
          <w:szCs w:val="24"/>
          <w:lang w:eastAsia="en-US"/>
        </w:rPr>
        <w:t>кластерів</w:t>
      </w:r>
      <w:proofErr w:type="spellEnd"/>
      <w:r w:rsidRPr="009B1EF1">
        <w:rPr>
          <w:szCs w:val="24"/>
          <w:lang w:eastAsia="en-US"/>
        </w:rPr>
        <w:t xml:space="preserve">, для </w:t>
      </w:r>
      <w:proofErr w:type="spellStart"/>
      <w:r w:rsidRPr="009B1EF1">
        <w:rPr>
          <w:szCs w:val="24"/>
          <w:lang w:eastAsia="en-US"/>
        </w:rPr>
        <w:t>можливості</w:t>
      </w:r>
      <w:proofErr w:type="spellEnd"/>
      <w:r w:rsidRPr="009B1EF1">
        <w:rPr>
          <w:szCs w:val="24"/>
          <w:lang w:eastAsia="en-US"/>
        </w:rPr>
        <w:t xml:space="preserve"> </w:t>
      </w:r>
      <w:proofErr w:type="spellStart"/>
      <w:r w:rsidRPr="009B1EF1">
        <w:rPr>
          <w:szCs w:val="24"/>
          <w:lang w:eastAsia="en-US"/>
        </w:rPr>
        <w:t>використання</w:t>
      </w:r>
      <w:proofErr w:type="spellEnd"/>
      <w:r w:rsidRPr="009B1EF1">
        <w:rPr>
          <w:szCs w:val="24"/>
          <w:lang w:eastAsia="en-US"/>
        </w:rPr>
        <w:t xml:space="preserve"> </w:t>
      </w:r>
      <w:proofErr w:type="spellStart"/>
      <w:r w:rsidRPr="009B1EF1">
        <w:rPr>
          <w:szCs w:val="24"/>
          <w:lang w:eastAsia="en-US"/>
        </w:rPr>
        <w:t>цього</w:t>
      </w:r>
      <w:proofErr w:type="spellEnd"/>
      <w:r w:rsidRPr="009B1EF1">
        <w:rPr>
          <w:szCs w:val="24"/>
          <w:lang w:eastAsia="en-US"/>
        </w:rPr>
        <w:t xml:space="preserve"> методу </w:t>
      </w:r>
      <w:proofErr w:type="spellStart"/>
      <w:r w:rsidRPr="009B1EF1">
        <w:rPr>
          <w:szCs w:val="24"/>
          <w:lang w:eastAsia="en-US"/>
        </w:rPr>
        <w:t>необхідно</w:t>
      </w:r>
      <w:proofErr w:type="spellEnd"/>
      <w:r w:rsidRPr="009B1EF1">
        <w:rPr>
          <w:szCs w:val="24"/>
          <w:lang w:eastAsia="en-US"/>
        </w:rPr>
        <w:t xml:space="preserve"> </w:t>
      </w:r>
      <w:proofErr w:type="spellStart"/>
      <w:r w:rsidRPr="009B1EF1">
        <w:rPr>
          <w:szCs w:val="24"/>
          <w:lang w:eastAsia="en-US"/>
        </w:rPr>
        <w:t>мати</w:t>
      </w:r>
      <w:proofErr w:type="spellEnd"/>
      <w:r w:rsidRPr="009B1EF1">
        <w:rPr>
          <w:szCs w:val="24"/>
          <w:lang w:eastAsia="en-US"/>
        </w:rPr>
        <w:t xml:space="preserve"> </w:t>
      </w:r>
      <w:proofErr w:type="spellStart"/>
      <w:r w:rsidRPr="009B1EF1">
        <w:rPr>
          <w:szCs w:val="24"/>
          <w:lang w:eastAsia="en-US"/>
        </w:rPr>
        <w:t>гіпотезу</w:t>
      </w:r>
      <w:proofErr w:type="spellEnd"/>
      <w:r w:rsidRPr="009B1EF1">
        <w:rPr>
          <w:szCs w:val="24"/>
          <w:lang w:eastAsia="en-US"/>
        </w:rPr>
        <w:t xml:space="preserve"> про </w:t>
      </w:r>
      <w:proofErr w:type="spellStart"/>
      <w:r w:rsidRPr="009B1EF1">
        <w:rPr>
          <w:szCs w:val="24"/>
          <w:lang w:eastAsia="en-US"/>
        </w:rPr>
        <w:t>найбільш</w:t>
      </w:r>
      <w:proofErr w:type="spellEnd"/>
      <w:r w:rsidRPr="009B1EF1">
        <w:rPr>
          <w:szCs w:val="24"/>
          <w:lang w:eastAsia="en-US"/>
        </w:rPr>
        <w:t xml:space="preserve"> </w:t>
      </w:r>
      <w:proofErr w:type="spellStart"/>
      <w:r w:rsidRPr="009B1EF1">
        <w:rPr>
          <w:szCs w:val="24"/>
          <w:lang w:eastAsia="en-US"/>
        </w:rPr>
        <w:t>імовірну</w:t>
      </w:r>
      <w:proofErr w:type="spellEnd"/>
      <w:r w:rsidRPr="009B1EF1">
        <w:rPr>
          <w:szCs w:val="24"/>
          <w:lang w:eastAsia="en-US"/>
        </w:rPr>
        <w:t xml:space="preserve"> </w:t>
      </w:r>
      <w:proofErr w:type="spellStart"/>
      <w:r w:rsidRPr="009B1EF1">
        <w:rPr>
          <w:szCs w:val="24"/>
          <w:lang w:eastAsia="en-US"/>
        </w:rPr>
        <w:t>кількість</w:t>
      </w:r>
      <w:proofErr w:type="spellEnd"/>
      <w:r w:rsidRPr="009B1EF1">
        <w:rPr>
          <w:szCs w:val="24"/>
          <w:lang w:eastAsia="en-US"/>
        </w:rPr>
        <w:t xml:space="preserve"> </w:t>
      </w:r>
      <w:proofErr w:type="spellStart"/>
      <w:r w:rsidRPr="009B1EF1">
        <w:rPr>
          <w:szCs w:val="24"/>
          <w:lang w:eastAsia="en-US"/>
        </w:rPr>
        <w:t>кластерів</w:t>
      </w:r>
      <w:proofErr w:type="spellEnd"/>
      <w:r w:rsidRPr="009B1EF1">
        <w:rPr>
          <w:szCs w:val="24"/>
          <w:lang w:eastAsia="en-US"/>
        </w:rPr>
        <w:t>.</w:t>
      </w:r>
    </w:p>
    <w:p w14:paraId="0985DF5A" w14:textId="77777777" w:rsidR="00675F87" w:rsidRPr="009B1EF1" w:rsidRDefault="00675F87" w:rsidP="00675F87">
      <w:pPr>
        <w:widowControl w:val="0"/>
        <w:ind w:right="5" w:firstLine="709"/>
        <w:jc w:val="both"/>
        <w:rPr>
          <w:szCs w:val="24"/>
          <w:lang w:eastAsia="en-US"/>
        </w:rPr>
      </w:pPr>
      <w:r w:rsidRPr="009B1EF1">
        <w:rPr>
          <w:spacing w:val="-1"/>
          <w:szCs w:val="24"/>
          <w:lang w:eastAsia="en-US"/>
        </w:rPr>
        <w:t>Алгоритм k-</w:t>
      </w:r>
      <w:proofErr w:type="spellStart"/>
      <w:r w:rsidRPr="009B1EF1">
        <w:rPr>
          <w:spacing w:val="-1"/>
          <w:szCs w:val="24"/>
          <w:lang w:eastAsia="en-US"/>
        </w:rPr>
        <w:t>середніх</w:t>
      </w:r>
      <w:proofErr w:type="spellEnd"/>
      <w:r w:rsidRPr="009B1EF1">
        <w:rPr>
          <w:spacing w:val="-1"/>
          <w:szCs w:val="24"/>
          <w:lang w:eastAsia="en-US"/>
        </w:rPr>
        <w:t xml:space="preserve"> </w:t>
      </w:r>
      <w:proofErr w:type="spellStart"/>
      <w:r w:rsidRPr="009B1EF1">
        <w:rPr>
          <w:spacing w:val="-1"/>
          <w:szCs w:val="24"/>
          <w:lang w:eastAsia="en-US"/>
        </w:rPr>
        <w:t>будує</w:t>
      </w:r>
      <w:proofErr w:type="spellEnd"/>
      <w:r w:rsidRPr="009B1EF1">
        <w:rPr>
          <w:spacing w:val="-1"/>
          <w:szCs w:val="24"/>
          <w:lang w:eastAsia="en-US"/>
        </w:rPr>
        <w:t xml:space="preserve"> k </w:t>
      </w:r>
      <w:proofErr w:type="spellStart"/>
      <w:r w:rsidRPr="009B1EF1">
        <w:rPr>
          <w:spacing w:val="-1"/>
          <w:szCs w:val="24"/>
          <w:lang w:eastAsia="en-US"/>
        </w:rPr>
        <w:t>кластерів</w:t>
      </w:r>
      <w:proofErr w:type="spellEnd"/>
      <w:r w:rsidRPr="009B1EF1">
        <w:rPr>
          <w:spacing w:val="-1"/>
          <w:szCs w:val="24"/>
          <w:lang w:eastAsia="en-US"/>
        </w:rPr>
        <w:t xml:space="preserve">, </w:t>
      </w:r>
      <w:proofErr w:type="spellStart"/>
      <w:r w:rsidRPr="009B1EF1">
        <w:rPr>
          <w:spacing w:val="-1"/>
          <w:szCs w:val="24"/>
          <w:lang w:eastAsia="en-US"/>
        </w:rPr>
        <w:t>розташованих</w:t>
      </w:r>
      <w:proofErr w:type="spellEnd"/>
      <w:r w:rsidRPr="009B1EF1">
        <w:rPr>
          <w:spacing w:val="-1"/>
          <w:szCs w:val="24"/>
          <w:lang w:eastAsia="en-US"/>
        </w:rPr>
        <w:t xml:space="preserve"> на максимально </w:t>
      </w:r>
      <w:proofErr w:type="spellStart"/>
      <w:r w:rsidRPr="009B1EF1">
        <w:rPr>
          <w:spacing w:val="-1"/>
          <w:szCs w:val="24"/>
          <w:lang w:eastAsia="en-US"/>
        </w:rPr>
        <w:t>можливо</w:t>
      </w:r>
      <w:proofErr w:type="spellEnd"/>
      <w:r w:rsidRPr="009B1EF1">
        <w:rPr>
          <w:spacing w:val="-1"/>
          <w:szCs w:val="24"/>
          <w:lang w:eastAsia="en-US"/>
        </w:rPr>
        <w:t xml:space="preserve"> великих </w:t>
      </w:r>
      <w:proofErr w:type="spellStart"/>
      <w:r w:rsidRPr="009B1EF1">
        <w:rPr>
          <w:spacing w:val="-1"/>
          <w:szCs w:val="24"/>
          <w:lang w:eastAsia="en-US"/>
        </w:rPr>
        <w:t>відстанях</w:t>
      </w:r>
      <w:proofErr w:type="spellEnd"/>
      <w:r w:rsidRPr="009B1EF1">
        <w:rPr>
          <w:spacing w:val="-1"/>
          <w:szCs w:val="24"/>
          <w:lang w:eastAsia="en-US"/>
        </w:rPr>
        <w:t xml:space="preserve"> один </w:t>
      </w:r>
      <w:proofErr w:type="spellStart"/>
      <w:r w:rsidRPr="009B1EF1">
        <w:rPr>
          <w:spacing w:val="-1"/>
          <w:szCs w:val="24"/>
          <w:lang w:eastAsia="en-US"/>
        </w:rPr>
        <w:t>від</w:t>
      </w:r>
      <w:proofErr w:type="spellEnd"/>
      <w:r w:rsidRPr="009B1EF1">
        <w:rPr>
          <w:spacing w:val="-1"/>
          <w:szCs w:val="24"/>
          <w:lang w:eastAsia="en-US"/>
        </w:rPr>
        <w:t xml:space="preserve"> одного.</w:t>
      </w:r>
      <w:r w:rsidRPr="009B1EF1">
        <w:rPr>
          <w:spacing w:val="-3"/>
          <w:szCs w:val="24"/>
          <w:lang w:eastAsia="en-US"/>
        </w:rPr>
        <w:t xml:space="preserve"> </w:t>
      </w:r>
      <w:proofErr w:type="spellStart"/>
      <w:r w:rsidRPr="009B1EF1">
        <w:rPr>
          <w:spacing w:val="-1"/>
          <w:szCs w:val="24"/>
          <w:lang w:eastAsia="en-US"/>
        </w:rPr>
        <w:t>Основний</w:t>
      </w:r>
      <w:proofErr w:type="spellEnd"/>
      <w:r w:rsidRPr="009B1EF1">
        <w:rPr>
          <w:spacing w:val="-1"/>
          <w:szCs w:val="24"/>
          <w:lang w:eastAsia="en-US"/>
        </w:rPr>
        <w:t xml:space="preserve"> тип задач, </w:t>
      </w:r>
      <w:proofErr w:type="spellStart"/>
      <w:r w:rsidRPr="009B1EF1">
        <w:rPr>
          <w:spacing w:val="-1"/>
          <w:szCs w:val="24"/>
          <w:lang w:eastAsia="en-US"/>
        </w:rPr>
        <w:t>які</w:t>
      </w:r>
      <w:proofErr w:type="spellEnd"/>
      <w:r w:rsidRPr="009B1EF1">
        <w:rPr>
          <w:spacing w:val="-1"/>
          <w:szCs w:val="24"/>
          <w:lang w:eastAsia="en-US"/>
        </w:rPr>
        <w:t xml:space="preserve"> </w:t>
      </w:r>
      <w:proofErr w:type="spellStart"/>
      <w:r w:rsidRPr="009B1EF1">
        <w:rPr>
          <w:spacing w:val="-1"/>
          <w:szCs w:val="24"/>
          <w:lang w:eastAsia="en-US"/>
        </w:rPr>
        <w:t>вирішує</w:t>
      </w:r>
      <w:proofErr w:type="spellEnd"/>
      <w:r w:rsidRPr="009B1EF1">
        <w:rPr>
          <w:spacing w:val="-1"/>
          <w:szCs w:val="24"/>
          <w:lang w:eastAsia="en-US"/>
        </w:rPr>
        <w:t xml:space="preserve"> алгоритм k-</w:t>
      </w:r>
      <w:proofErr w:type="spellStart"/>
      <w:r w:rsidRPr="009B1EF1">
        <w:rPr>
          <w:spacing w:val="-1"/>
          <w:szCs w:val="24"/>
          <w:lang w:eastAsia="en-US"/>
        </w:rPr>
        <w:t>середніх</w:t>
      </w:r>
      <w:proofErr w:type="spellEnd"/>
      <w:r w:rsidRPr="009B1EF1">
        <w:rPr>
          <w:spacing w:val="-1"/>
          <w:szCs w:val="24"/>
          <w:lang w:eastAsia="en-US"/>
        </w:rPr>
        <w:t xml:space="preserve">, - </w:t>
      </w:r>
      <w:proofErr w:type="spellStart"/>
      <w:r w:rsidRPr="009B1EF1">
        <w:rPr>
          <w:spacing w:val="-1"/>
          <w:szCs w:val="24"/>
          <w:lang w:eastAsia="en-US"/>
        </w:rPr>
        <w:t>наявність</w:t>
      </w:r>
      <w:proofErr w:type="spellEnd"/>
      <w:r w:rsidRPr="009B1EF1">
        <w:rPr>
          <w:spacing w:val="-1"/>
          <w:szCs w:val="24"/>
          <w:lang w:eastAsia="en-US"/>
        </w:rPr>
        <w:t xml:space="preserve"> </w:t>
      </w:r>
      <w:proofErr w:type="spellStart"/>
      <w:r w:rsidRPr="009B1EF1">
        <w:rPr>
          <w:spacing w:val="-1"/>
          <w:szCs w:val="24"/>
          <w:lang w:eastAsia="en-US"/>
        </w:rPr>
        <w:t>припущень</w:t>
      </w:r>
      <w:proofErr w:type="spellEnd"/>
      <w:r w:rsidRPr="009B1EF1">
        <w:rPr>
          <w:spacing w:val="-1"/>
          <w:szCs w:val="24"/>
          <w:lang w:eastAsia="en-US"/>
        </w:rPr>
        <w:t xml:space="preserve"> (</w:t>
      </w:r>
      <w:proofErr w:type="spellStart"/>
      <w:r w:rsidRPr="009B1EF1">
        <w:rPr>
          <w:spacing w:val="-1"/>
          <w:szCs w:val="24"/>
          <w:lang w:eastAsia="en-US"/>
        </w:rPr>
        <w:t>гіпотез</w:t>
      </w:r>
      <w:proofErr w:type="spellEnd"/>
      <w:r w:rsidRPr="009B1EF1">
        <w:rPr>
          <w:spacing w:val="-1"/>
          <w:szCs w:val="24"/>
          <w:lang w:eastAsia="en-US"/>
        </w:rPr>
        <w:t xml:space="preserve">) </w:t>
      </w:r>
      <w:proofErr w:type="spellStart"/>
      <w:r w:rsidRPr="009B1EF1">
        <w:rPr>
          <w:spacing w:val="-1"/>
          <w:szCs w:val="24"/>
          <w:lang w:eastAsia="en-US"/>
        </w:rPr>
        <w:t>щодо</w:t>
      </w:r>
      <w:proofErr w:type="spellEnd"/>
      <w:r w:rsidRPr="009B1EF1">
        <w:rPr>
          <w:spacing w:val="-1"/>
          <w:szCs w:val="24"/>
          <w:lang w:eastAsia="en-US"/>
        </w:rPr>
        <w:t xml:space="preserve"> числа </w:t>
      </w:r>
      <w:proofErr w:type="spellStart"/>
      <w:r w:rsidRPr="009B1EF1">
        <w:rPr>
          <w:spacing w:val="-1"/>
          <w:szCs w:val="24"/>
          <w:lang w:eastAsia="en-US"/>
        </w:rPr>
        <w:t>кластерів</w:t>
      </w:r>
      <w:proofErr w:type="spellEnd"/>
      <w:r w:rsidRPr="009B1EF1">
        <w:rPr>
          <w:spacing w:val="-1"/>
          <w:szCs w:val="24"/>
          <w:lang w:eastAsia="en-US"/>
        </w:rPr>
        <w:t xml:space="preserve">, при </w:t>
      </w:r>
      <w:proofErr w:type="spellStart"/>
      <w:r w:rsidRPr="009B1EF1">
        <w:rPr>
          <w:spacing w:val="-1"/>
          <w:szCs w:val="24"/>
          <w:lang w:eastAsia="en-US"/>
        </w:rPr>
        <w:t>цьому</w:t>
      </w:r>
      <w:proofErr w:type="spellEnd"/>
      <w:r w:rsidRPr="009B1EF1">
        <w:rPr>
          <w:spacing w:val="-1"/>
          <w:szCs w:val="24"/>
          <w:lang w:eastAsia="en-US"/>
        </w:rPr>
        <w:t xml:space="preserve"> вони </w:t>
      </w:r>
      <w:proofErr w:type="spellStart"/>
      <w:r w:rsidRPr="009B1EF1">
        <w:rPr>
          <w:spacing w:val="-1"/>
          <w:szCs w:val="24"/>
          <w:lang w:eastAsia="en-US"/>
        </w:rPr>
        <w:t>повинні</w:t>
      </w:r>
      <w:proofErr w:type="spellEnd"/>
      <w:r w:rsidRPr="009B1EF1">
        <w:rPr>
          <w:spacing w:val="-1"/>
          <w:szCs w:val="24"/>
          <w:lang w:eastAsia="en-US"/>
        </w:rPr>
        <w:t xml:space="preserve"> бути </w:t>
      </w:r>
      <w:proofErr w:type="spellStart"/>
      <w:r w:rsidRPr="009B1EF1">
        <w:rPr>
          <w:spacing w:val="-1"/>
          <w:szCs w:val="24"/>
          <w:lang w:eastAsia="en-US"/>
        </w:rPr>
        <w:t>різні</w:t>
      </w:r>
      <w:proofErr w:type="spellEnd"/>
      <w:r w:rsidRPr="009B1EF1">
        <w:rPr>
          <w:spacing w:val="-1"/>
          <w:szCs w:val="24"/>
          <w:lang w:eastAsia="en-US"/>
        </w:rPr>
        <w:t xml:space="preserve"> </w:t>
      </w:r>
      <w:proofErr w:type="spellStart"/>
      <w:r w:rsidRPr="009B1EF1">
        <w:rPr>
          <w:spacing w:val="-1"/>
          <w:szCs w:val="24"/>
          <w:lang w:eastAsia="en-US"/>
        </w:rPr>
        <w:t>настільки</w:t>
      </w:r>
      <w:proofErr w:type="spellEnd"/>
      <w:r w:rsidRPr="009B1EF1">
        <w:rPr>
          <w:spacing w:val="-1"/>
          <w:szCs w:val="24"/>
          <w:lang w:eastAsia="en-US"/>
        </w:rPr>
        <w:t xml:space="preserve">, </w:t>
      </w:r>
      <w:proofErr w:type="spellStart"/>
      <w:r w:rsidRPr="009B1EF1">
        <w:rPr>
          <w:spacing w:val="-1"/>
          <w:szCs w:val="24"/>
          <w:lang w:eastAsia="en-US"/>
        </w:rPr>
        <w:t>наскільки</w:t>
      </w:r>
      <w:proofErr w:type="spellEnd"/>
      <w:r w:rsidRPr="009B1EF1">
        <w:rPr>
          <w:spacing w:val="-1"/>
          <w:szCs w:val="24"/>
          <w:lang w:eastAsia="en-US"/>
        </w:rPr>
        <w:t xml:space="preserve"> </w:t>
      </w:r>
      <w:proofErr w:type="spellStart"/>
      <w:r w:rsidRPr="009B1EF1">
        <w:rPr>
          <w:spacing w:val="-1"/>
          <w:szCs w:val="24"/>
          <w:lang w:eastAsia="en-US"/>
        </w:rPr>
        <w:t>це</w:t>
      </w:r>
      <w:proofErr w:type="spellEnd"/>
      <w:r w:rsidRPr="009B1EF1">
        <w:rPr>
          <w:spacing w:val="-1"/>
          <w:szCs w:val="24"/>
          <w:lang w:eastAsia="en-US"/>
        </w:rPr>
        <w:t xml:space="preserve"> </w:t>
      </w:r>
      <w:proofErr w:type="spellStart"/>
      <w:r w:rsidRPr="009B1EF1">
        <w:rPr>
          <w:spacing w:val="-1"/>
          <w:szCs w:val="24"/>
          <w:lang w:eastAsia="en-US"/>
        </w:rPr>
        <w:t>можливо</w:t>
      </w:r>
      <w:proofErr w:type="spellEnd"/>
      <w:r w:rsidRPr="009B1EF1">
        <w:rPr>
          <w:spacing w:val="-1"/>
          <w:szCs w:val="24"/>
          <w:lang w:eastAsia="en-US"/>
        </w:rPr>
        <w:t>.</w:t>
      </w:r>
      <w:r w:rsidRPr="009B1EF1">
        <w:rPr>
          <w:spacing w:val="-4"/>
          <w:szCs w:val="24"/>
          <w:lang w:eastAsia="en-US"/>
        </w:rPr>
        <w:t xml:space="preserve"> </w:t>
      </w:r>
      <w:proofErr w:type="spellStart"/>
      <w:r w:rsidRPr="009B1EF1">
        <w:rPr>
          <w:spacing w:val="-1"/>
          <w:szCs w:val="24"/>
          <w:lang w:eastAsia="en-US"/>
        </w:rPr>
        <w:t>Вибір</w:t>
      </w:r>
      <w:proofErr w:type="spellEnd"/>
      <w:r w:rsidRPr="009B1EF1">
        <w:rPr>
          <w:spacing w:val="-1"/>
          <w:szCs w:val="24"/>
          <w:lang w:eastAsia="en-US"/>
        </w:rPr>
        <w:t xml:space="preserve"> числа k </w:t>
      </w:r>
      <w:proofErr w:type="spellStart"/>
      <w:r w:rsidRPr="009B1EF1">
        <w:rPr>
          <w:spacing w:val="-1"/>
          <w:szCs w:val="24"/>
          <w:lang w:eastAsia="en-US"/>
        </w:rPr>
        <w:t>може</w:t>
      </w:r>
      <w:proofErr w:type="spellEnd"/>
      <w:r w:rsidRPr="009B1EF1">
        <w:rPr>
          <w:spacing w:val="-1"/>
          <w:szCs w:val="24"/>
          <w:lang w:eastAsia="en-US"/>
        </w:rPr>
        <w:t xml:space="preserve"> </w:t>
      </w:r>
      <w:proofErr w:type="spellStart"/>
      <w:r w:rsidRPr="009B1EF1">
        <w:rPr>
          <w:spacing w:val="-1"/>
          <w:szCs w:val="24"/>
          <w:lang w:eastAsia="en-US"/>
        </w:rPr>
        <w:t>базуватися</w:t>
      </w:r>
      <w:proofErr w:type="spellEnd"/>
      <w:r w:rsidRPr="009B1EF1">
        <w:rPr>
          <w:spacing w:val="-1"/>
          <w:szCs w:val="24"/>
          <w:lang w:eastAsia="en-US"/>
        </w:rPr>
        <w:t xml:space="preserve"> на результатах </w:t>
      </w:r>
      <w:proofErr w:type="spellStart"/>
      <w:r w:rsidRPr="009B1EF1">
        <w:rPr>
          <w:spacing w:val="-1"/>
          <w:szCs w:val="24"/>
          <w:lang w:eastAsia="en-US"/>
        </w:rPr>
        <w:t>попередніх</w:t>
      </w:r>
      <w:proofErr w:type="spellEnd"/>
      <w:r w:rsidRPr="009B1EF1">
        <w:rPr>
          <w:spacing w:val="-1"/>
          <w:szCs w:val="24"/>
          <w:lang w:eastAsia="en-US"/>
        </w:rPr>
        <w:t xml:space="preserve"> </w:t>
      </w:r>
      <w:proofErr w:type="spellStart"/>
      <w:r w:rsidRPr="009B1EF1">
        <w:rPr>
          <w:spacing w:val="-1"/>
          <w:szCs w:val="24"/>
          <w:lang w:eastAsia="en-US"/>
        </w:rPr>
        <w:t>досліджень</w:t>
      </w:r>
      <w:proofErr w:type="spellEnd"/>
      <w:r w:rsidRPr="009B1EF1">
        <w:rPr>
          <w:spacing w:val="-1"/>
          <w:szCs w:val="24"/>
          <w:lang w:eastAsia="en-US"/>
        </w:rPr>
        <w:t xml:space="preserve">, </w:t>
      </w:r>
      <w:proofErr w:type="spellStart"/>
      <w:r w:rsidRPr="009B1EF1">
        <w:rPr>
          <w:spacing w:val="-1"/>
          <w:szCs w:val="24"/>
          <w:lang w:eastAsia="en-US"/>
        </w:rPr>
        <w:t>теоретичних</w:t>
      </w:r>
      <w:proofErr w:type="spellEnd"/>
      <w:r w:rsidRPr="009B1EF1">
        <w:rPr>
          <w:spacing w:val="-1"/>
          <w:szCs w:val="24"/>
          <w:lang w:eastAsia="en-US"/>
        </w:rPr>
        <w:t xml:space="preserve"> </w:t>
      </w:r>
      <w:proofErr w:type="spellStart"/>
      <w:r w:rsidRPr="009B1EF1">
        <w:rPr>
          <w:spacing w:val="-1"/>
          <w:szCs w:val="24"/>
          <w:lang w:eastAsia="en-US"/>
        </w:rPr>
        <w:t>міркуваннях</w:t>
      </w:r>
      <w:proofErr w:type="spellEnd"/>
      <w:r w:rsidRPr="009B1EF1">
        <w:rPr>
          <w:spacing w:val="-1"/>
          <w:szCs w:val="24"/>
          <w:lang w:eastAsia="en-US"/>
        </w:rPr>
        <w:t xml:space="preserve"> </w:t>
      </w:r>
      <w:proofErr w:type="spellStart"/>
      <w:r w:rsidRPr="009B1EF1">
        <w:rPr>
          <w:spacing w:val="-1"/>
          <w:szCs w:val="24"/>
          <w:lang w:eastAsia="en-US"/>
        </w:rPr>
        <w:t>або</w:t>
      </w:r>
      <w:proofErr w:type="spellEnd"/>
      <w:r w:rsidRPr="009B1EF1">
        <w:rPr>
          <w:spacing w:val="-1"/>
          <w:szCs w:val="24"/>
          <w:lang w:eastAsia="en-US"/>
        </w:rPr>
        <w:t xml:space="preserve"> </w:t>
      </w:r>
      <w:proofErr w:type="spellStart"/>
      <w:r w:rsidRPr="009B1EF1">
        <w:rPr>
          <w:spacing w:val="-1"/>
          <w:szCs w:val="24"/>
          <w:lang w:eastAsia="en-US"/>
        </w:rPr>
        <w:t>інтуїції</w:t>
      </w:r>
      <w:proofErr w:type="spellEnd"/>
      <w:r w:rsidRPr="009B1EF1">
        <w:rPr>
          <w:spacing w:val="-1"/>
          <w:szCs w:val="24"/>
          <w:lang w:eastAsia="en-US"/>
        </w:rPr>
        <w:t>.</w:t>
      </w:r>
    </w:p>
    <w:p w14:paraId="6FD6290E" w14:textId="77777777" w:rsidR="00675F87" w:rsidRPr="009B1EF1" w:rsidRDefault="00675F87" w:rsidP="00675F87">
      <w:pPr>
        <w:widowControl w:val="0"/>
        <w:ind w:right="5" w:firstLine="709"/>
        <w:jc w:val="both"/>
        <w:rPr>
          <w:szCs w:val="24"/>
          <w:lang w:eastAsia="en-US"/>
        </w:rPr>
      </w:pPr>
      <w:proofErr w:type="spellStart"/>
      <w:r w:rsidRPr="009B1EF1">
        <w:rPr>
          <w:spacing w:val="-1"/>
          <w:szCs w:val="24"/>
          <w:lang w:eastAsia="en-US"/>
        </w:rPr>
        <w:lastRenderedPageBreak/>
        <w:t>Загальна</w:t>
      </w:r>
      <w:proofErr w:type="spellEnd"/>
      <w:r w:rsidRPr="009B1EF1">
        <w:rPr>
          <w:spacing w:val="-1"/>
          <w:szCs w:val="24"/>
          <w:lang w:eastAsia="en-US"/>
        </w:rPr>
        <w:t xml:space="preserve"> </w:t>
      </w:r>
      <w:proofErr w:type="spellStart"/>
      <w:r w:rsidRPr="009B1EF1">
        <w:rPr>
          <w:spacing w:val="-1"/>
          <w:szCs w:val="24"/>
          <w:lang w:eastAsia="en-US"/>
        </w:rPr>
        <w:t>ідея</w:t>
      </w:r>
      <w:proofErr w:type="spellEnd"/>
      <w:r w:rsidRPr="009B1EF1">
        <w:rPr>
          <w:spacing w:val="-1"/>
          <w:szCs w:val="24"/>
          <w:lang w:eastAsia="en-US"/>
        </w:rPr>
        <w:t xml:space="preserve"> алгоритму: </w:t>
      </w:r>
      <w:proofErr w:type="spellStart"/>
      <w:r w:rsidRPr="009B1EF1">
        <w:rPr>
          <w:spacing w:val="-1"/>
          <w:szCs w:val="24"/>
          <w:lang w:eastAsia="en-US"/>
        </w:rPr>
        <w:t>задане</w:t>
      </w:r>
      <w:proofErr w:type="spellEnd"/>
      <w:r w:rsidRPr="009B1EF1">
        <w:rPr>
          <w:spacing w:val="-1"/>
          <w:szCs w:val="24"/>
          <w:lang w:eastAsia="en-US"/>
        </w:rPr>
        <w:t xml:space="preserve"> </w:t>
      </w:r>
      <w:proofErr w:type="spellStart"/>
      <w:r w:rsidRPr="009B1EF1">
        <w:rPr>
          <w:spacing w:val="-1"/>
          <w:szCs w:val="24"/>
          <w:lang w:eastAsia="en-US"/>
        </w:rPr>
        <w:t>фіксоване</w:t>
      </w:r>
      <w:proofErr w:type="spellEnd"/>
      <w:r w:rsidRPr="009B1EF1">
        <w:rPr>
          <w:spacing w:val="-1"/>
          <w:szCs w:val="24"/>
          <w:lang w:eastAsia="en-US"/>
        </w:rPr>
        <w:t xml:space="preserve"> число k </w:t>
      </w:r>
      <w:proofErr w:type="spellStart"/>
      <w:r w:rsidRPr="009B1EF1">
        <w:rPr>
          <w:spacing w:val="-1"/>
          <w:szCs w:val="24"/>
          <w:lang w:eastAsia="en-US"/>
        </w:rPr>
        <w:t>кластерів</w:t>
      </w:r>
      <w:proofErr w:type="spellEnd"/>
      <w:r w:rsidRPr="009B1EF1">
        <w:rPr>
          <w:spacing w:val="-1"/>
          <w:szCs w:val="24"/>
          <w:lang w:eastAsia="en-US"/>
        </w:rPr>
        <w:t xml:space="preserve"> </w:t>
      </w:r>
      <w:proofErr w:type="spellStart"/>
      <w:r w:rsidRPr="009B1EF1">
        <w:rPr>
          <w:spacing w:val="-1"/>
          <w:szCs w:val="24"/>
          <w:lang w:eastAsia="en-US"/>
        </w:rPr>
        <w:t>спостереження</w:t>
      </w:r>
      <w:proofErr w:type="spellEnd"/>
      <w:r w:rsidRPr="009B1EF1">
        <w:rPr>
          <w:spacing w:val="-1"/>
          <w:szCs w:val="24"/>
          <w:lang w:eastAsia="en-US"/>
        </w:rPr>
        <w:t xml:space="preserve"> </w:t>
      </w:r>
      <w:proofErr w:type="spellStart"/>
      <w:r w:rsidRPr="009B1EF1">
        <w:rPr>
          <w:spacing w:val="-1"/>
          <w:szCs w:val="24"/>
          <w:lang w:eastAsia="en-US"/>
        </w:rPr>
        <w:t>зіставляється</w:t>
      </w:r>
      <w:proofErr w:type="spellEnd"/>
      <w:r w:rsidRPr="009B1EF1">
        <w:rPr>
          <w:spacing w:val="-1"/>
          <w:szCs w:val="24"/>
          <w:lang w:eastAsia="en-US"/>
        </w:rPr>
        <w:t xml:space="preserve"> кластерам так, </w:t>
      </w:r>
      <w:proofErr w:type="spellStart"/>
      <w:r w:rsidRPr="009B1EF1">
        <w:rPr>
          <w:spacing w:val="-1"/>
          <w:szCs w:val="24"/>
          <w:lang w:eastAsia="en-US"/>
        </w:rPr>
        <w:t>що</w:t>
      </w:r>
      <w:proofErr w:type="spellEnd"/>
      <w:r w:rsidRPr="009B1EF1">
        <w:rPr>
          <w:spacing w:val="-1"/>
          <w:szCs w:val="24"/>
          <w:lang w:eastAsia="en-US"/>
        </w:rPr>
        <w:t xml:space="preserve"> </w:t>
      </w:r>
      <w:proofErr w:type="spellStart"/>
      <w:r w:rsidRPr="009B1EF1">
        <w:rPr>
          <w:spacing w:val="-1"/>
          <w:szCs w:val="24"/>
          <w:lang w:eastAsia="en-US"/>
        </w:rPr>
        <w:t>середні</w:t>
      </w:r>
      <w:proofErr w:type="spellEnd"/>
      <w:r w:rsidRPr="009B1EF1">
        <w:rPr>
          <w:spacing w:val="-1"/>
          <w:szCs w:val="24"/>
          <w:lang w:eastAsia="en-US"/>
        </w:rPr>
        <w:t xml:space="preserve"> в </w:t>
      </w:r>
      <w:proofErr w:type="spellStart"/>
      <w:r w:rsidRPr="009B1EF1">
        <w:rPr>
          <w:spacing w:val="-1"/>
          <w:szCs w:val="24"/>
          <w:lang w:eastAsia="en-US"/>
        </w:rPr>
        <w:t>кластері</w:t>
      </w:r>
      <w:proofErr w:type="spellEnd"/>
      <w:r w:rsidRPr="009B1EF1">
        <w:rPr>
          <w:spacing w:val="-1"/>
          <w:szCs w:val="24"/>
          <w:lang w:eastAsia="en-US"/>
        </w:rPr>
        <w:t xml:space="preserve"> (для </w:t>
      </w:r>
      <w:proofErr w:type="spellStart"/>
      <w:r w:rsidRPr="009B1EF1">
        <w:rPr>
          <w:spacing w:val="-1"/>
          <w:szCs w:val="24"/>
          <w:lang w:eastAsia="en-US"/>
        </w:rPr>
        <w:t>всіх</w:t>
      </w:r>
      <w:proofErr w:type="spellEnd"/>
      <w:r w:rsidRPr="009B1EF1">
        <w:rPr>
          <w:spacing w:val="-1"/>
          <w:szCs w:val="24"/>
          <w:lang w:eastAsia="en-US"/>
        </w:rPr>
        <w:t xml:space="preserve"> </w:t>
      </w:r>
      <w:proofErr w:type="spellStart"/>
      <w:r w:rsidRPr="009B1EF1">
        <w:rPr>
          <w:spacing w:val="-1"/>
          <w:szCs w:val="24"/>
          <w:lang w:eastAsia="en-US"/>
        </w:rPr>
        <w:t>змінних</w:t>
      </w:r>
      <w:proofErr w:type="spellEnd"/>
      <w:r w:rsidRPr="009B1EF1">
        <w:rPr>
          <w:spacing w:val="-1"/>
          <w:szCs w:val="24"/>
          <w:lang w:eastAsia="en-US"/>
        </w:rPr>
        <w:t xml:space="preserve">) максимально </w:t>
      </w:r>
      <w:proofErr w:type="spellStart"/>
      <w:r w:rsidRPr="009B1EF1">
        <w:rPr>
          <w:spacing w:val="-1"/>
          <w:szCs w:val="24"/>
          <w:lang w:eastAsia="en-US"/>
        </w:rPr>
        <w:t>можливо</w:t>
      </w:r>
      <w:proofErr w:type="spellEnd"/>
      <w:r w:rsidRPr="009B1EF1">
        <w:rPr>
          <w:spacing w:val="-1"/>
          <w:szCs w:val="24"/>
          <w:lang w:eastAsia="en-US"/>
        </w:rPr>
        <w:t xml:space="preserve"> </w:t>
      </w:r>
      <w:proofErr w:type="spellStart"/>
      <w:r w:rsidRPr="009B1EF1">
        <w:rPr>
          <w:spacing w:val="-1"/>
          <w:szCs w:val="24"/>
          <w:lang w:eastAsia="en-US"/>
        </w:rPr>
        <w:t>відрізняються</w:t>
      </w:r>
      <w:proofErr w:type="spellEnd"/>
      <w:r w:rsidRPr="009B1EF1">
        <w:rPr>
          <w:spacing w:val="-1"/>
          <w:szCs w:val="24"/>
          <w:lang w:eastAsia="en-US"/>
        </w:rPr>
        <w:t xml:space="preserve"> одна </w:t>
      </w:r>
      <w:proofErr w:type="spellStart"/>
      <w:r w:rsidRPr="009B1EF1">
        <w:rPr>
          <w:spacing w:val="-1"/>
          <w:szCs w:val="24"/>
          <w:lang w:eastAsia="en-US"/>
        </w:rPr>
        <w:t>від</w:t>
      </w:r>
      <w:proofErr w:type="spellEnd"/>
      <w:r w:rsidRPr="009B1EF1">
        <w:rPr>
          <w:spacing w:val="-1"/>
          <w:szCs w:val="24"/>
          <w:lang w:eastAsia="en-US"/>
        </w:rPr>
        <w:t xml:space="preserve"> </w:t>
      </w:r>
      <w:proofErr w:type="spellStart"/>
      <w:r w:rsidRPr="009B1EF1">
        <w:rPr>
          <w:spacing w:val="-1"/>
          <w:szCs w:val="24"/>
          <w:lang w:eastAsia="en-US"/>
        </w:rPr>
        <w:t>одної</w:t>
      </w:r>
      <w:proofErr w:type="spellEnd"/>
      <w:r w:rsidRPr="009B1EF1">
        <w:rPr>
          <w:spacing w:val="-1"/>
          <w:szCs w:val="24"/>
          <w:lang w:eastAsia="en-US"/>
        </w:rPr>
        <w:t>.</w:t>
      </w:r>
    </w:p>
    <w:p w14:paraId="05F1E21E" w14:textId="77777777" w:rsidR="00675F87" w:rsidRPr="009B1EF1" w:rsidRDefault="00675F87" w:rsidP="00675F87">
      <w:pPr>
        <w:ind w:right="5" w:firstLine="709"/>
        <w:jc w:val="both"/>
        <w:rPr>
          <w:rFonts w:eastAsia="Cambria"/>
          <w:szCs w:val="24"/>
        </w:rPr>
      </w:pPr>
      <w:bookmarkStart w:id="291" w:name="Описание_алгоритма"/>
      <w:bookmarkEnd w:id="291"/>
      <w:proofErr w:type="spellStart"/>
      <w:r w:rsidRPr="009B1EF1">
        <w:rPr>
          <w:b/>
          <w:i/>
          <w:spacing w:val="-1"/>
          <w:szCs w:val="24"/>
        </w:rPr>
        <w:t>Опис</w:t>
      </w:r>
      <w:proofErr w:type="spellEnd"/>
      <w:r w:rsidRPr="009B1EF1">
        <w:rPr>
          <w:b/>
          <w:i/>
          <w:spacing w:val="-1"/>
          <w:szCs w:val="24"/>
        </w:rPr>
        <w:t xml:space="preserve"> алгоритму:</w:t>
      </w:r>
    </w:p>
    <w:p w14:paraId="2B7C5F42" w14:textId="77777777" w:rsidR="00675F87" w:rsidRPr="009B1EF1" w:rsidRDefault="00675F87" w:rsidP="00265E72">
      <w:pPr>
        <w:widowControl w:val="0"/>
        <w:numPr>
          <w:ilvl w:val="0"/>
          <w:numId w:val="47"/>
        </w:numPr>
        <w:tabs>
          <w:tab w:val="left" w:pos="993"/>
        </w:tabs>
        <w:ind w:left="0" w:right="5" w:firstLine="709"/>
        <w:jc w:val="both"/>
        <w:rPr>
          <w:szCs w:val="24"/>
        </w:rPr>
      </w:pPr>
      <w:proofErr w:type="spellStart"/>
      <w:r w:rsidRPr="009B1EF1">
        <w:rPr>
          <w:spacing w:val="-1"/>
          <w:szCs w:val="24"/>
        </w:rPr>
        <w:t>Первісний</w:t>
      </w:r>
      <w:proofErr w:type="spellEnd"/>
      <w:r w:rsidRPr="009B1EF1">
        <w:rPr>
          <w:spacing w:val="-1"/>
          <w:szCs w:val="24"/>
        </w:rPr>
        <w:t xml:space="preserve"> </w:t>
      </w:r>
      <w:proofErr w:type="spellStart"/>
      <w:r w:rsidRPr="009B1EF1">
        <w:rPr>
          <w:spacing w:val="-1"/>
          <w:szCs w:val="24"/>
        </w:rPr>
        <w:t>розподіл</w:t>
      </w:r>
      <w:proofErr w:type="spellEnd"/>
      <w:r w:rsidRPr="009B1EF1">
        <w:rPr>
          <w:spacing w:val="-1"/>
          <w:szCs w:val="24"/>
        </w:rPr>
        <w:t xml:space="preserve"> </w:t>
      </w:r>
      <w:proofErr w:type="spellStart"/>
      <w:r w:rsidRPr="009B1EF1">
        <w:rPr>
          <w:spacing w:val="-1"/>
          <w:szCs w:val="24"/>
        </w:rPr>
        <w:t>об'єктів</w:t>
      </w:r>
      <w:proofErr w:type="spellEnd"/>
      <w:r w:rsidRPr="009B1EF1">
        <w:rPr>
          <w:spacing w:val="-1"/>
          <w:szCs w:val="24"/>
        </w:rPr>
        <w:t xml:space="preserve"> по кластерах.</w:t>
      </w:r>
    </w:p>
    <w:p w14:paraId="5D5F2FF5" w14:textId="77777777" w:rsidR="00675F87" w:rsidRPr="009B1EF1" w:rsidRDefault="00675F87" w:rsidP="00675F87">
      <w:pPr>
        <w:widowControl w:val="0"/>
        <w:tabs>
          <w:tab w:val="left" w:pos="993"/>
        </w:tabs>
        <w:ind w:right="5" w:firstLine="709"/>
        <w:jc w:val="both"/>
        <w:rPr>
          <w:szCs w:val="24"/>
          <w:lang w:eastAsia="en-US"/>
        </w:rPr>
      </w:pPr>
      <w:proofErr w:type="spellStart"/>
      <w:r w:rsidRPr="009B1EF1">
        <w:rPr>
          <w:spacing w:val="-1"/>
          <w:szCs w:val="24"/>
          <w:lang w:eastAsia="en-US"/>
        </w:rPr>
        <w:t>Вибирається</w:t>
      </w:r>
      <w:proofErr w:type="spellEnd"/>
      <w:r w:rsidRPr="009B1EF1">
        <w:rPr>
          <w:spacing w:val="-1"/>
          <w:szCs w:val="24"/>
          <w:lang w:eastAsia="en-US"/>
        </w:rPr>
        <w:t xml:space="preserve"> число k, і на </w:t>
      </w:r>
      <w:proofErr w:type="spellStart"/>
      <w:r w:rsidRPr="009B1EF1">
        <w:rPr>
          <w:spacing w:val="-1"/>
          <w:szCs w:val="24"/>
          <w:lang w:eastAsia="en-US"/>
        </w:rPr>
        <w:t>першому</w:t>
      </w:r>
      <w:proofErr w:type="spellEnd"/>
      <w:r w:rsidRPr="009B1EF1">
        <w:rPr>
          <w:spacing w:val="-1"/>
          <w:szCs w:val="24"/>
          <w:lang w:eastAsia="en-US"/>
        </w:rPr>
        <w:t xml:space="preserve"> </w:t>
      </w:r>
      <w:proofErr w:type="spellStart"/>
      <w:r w:rsidRPr="009B1EF1">
        <w:rPr>
          <w:spacing w:val="-1"/>
          <w:szCs w:val="24"/>
          <w:lang w:eastAsia="en-US"/>
        </w:rPr>
        <w:t>кроці</w:t>
      </w:r>
      <w:proofErr w:type="spellEnd"/>
      <w:r w:rsidRPr="009B1EF1">
        <w:rPr>
          <w:spacing w:val="-1"/>
          <w:szCs w:val="24"/>
          <w:lang w:eastAsia="en-US"/>
        </w:rPr>
        <w:t xml:space="preserve"> </w:t>
      </w:r>
      <w:proofErr w:type="spellStart"/>
      <w:r w:rsidRPr="009B1EF1">
        <w:rPr>
          <w:spacing w:val="-1"/>
          <w:szCs w:val="24"/>
          <w:lang w:eastAsia="en-US"/>
        </w:rPr>
        <w:t>ці</w:t>
      </w:r>
      <w:proofErr w:type="spellEnd"/>
      <w:r w:rsidRPr="009B1EF1">
        <w:rPr>
          <w:spacing w:val="-1"/>
          <w:szCs w:val="24"/>
          <w:lang w:eastAsia="en-US"/>
        </w:rPr>
        <w:t xml:space="preserve"> точки </w:t>
      </w:r>
      <w:proofErr w:type="spellStart"/>
      <w:r w:rsidRPr="009B1EF1">
        <w:rPr>
          <w:spacing w:val="-1"/>
          <w:szCs w:val="24"/>
          <w:lang w:eastAsia="en-US"/>
        </w:rPr>
        <w:t>вважаються</w:t>
      </w:r>
      <w:proofErr w:type="spellEnd"/>
      <w:r w:rsidRPr="009B1EF1">
        <w:rPr>
          <w:spacing w:val="-1"/>
          <w:szCs w:val="24"/>
          <w:lang w:eastAsia="en-US"/>
        </w:rPr>
        <w:t xml:space="preserve"> "центрами" </w:t>
      </w:r>
      <w:proofErr w:type="spellStart"/>
      <w:r w:rsidRPr="009B1EF1">
        <w:rPr>
          <w:spacing w:val="-1"/>
          <w:szCs w:val="24"/>
          <w:lang w:eastAsia="en-US"/>
        </w:rPr>
        <w:t>кластерів</w:t>
      </w:r>
      <w:proofErr w:type="spellEnd"/>
      <w:r w:rsidRPr="009B1EF1">
        <w:rPr>
          <w:spacing w:val="-1"/>
          <w:szCs w:val="24"/>
          <w:lang w:eastAsia="en-US"/>
        </w:rPr>
        <w:t>.</w:t>
      </w:r>
      <w:r w:rsidRPr="009B1EF1">
        <w:rPr>
          <w:spacing w:val="55"/>
          <w:szCs w:val="24"/>
          <w:lang w:eastAsia="en-US"/>
        </w:rPr>
        <w:t xml:space="preserve"> </w:t>
      </w:r>
      <w:r w:rsidRPr="009B1EF1">
        <w:rPr>
          <w:spacing w:val="-1"/>
          <w:szCs w:val="24"/>
          <w:lang w:eastAsia="en-US"/>
        </w:rPr>
        <w:t xml:space="preserve">Кожному кластеру </w:t>
      </w:r>
      <w:proofErr w:type="spellStart"/>
      <w:r w:rsidRPr="009B1EF1">
        <w:rPr>
          <w:spacing w:val="-1"/>
          <w:szCs w:val="24"/>
          <w:lang w:eastAsia="en-US"/>
        </w:rPr>
        <w:t>відповідає</w:t>
      </w:r>
      <w:proofErr w:type="spellEnd"/>
      <w:r w:rsidRPr="009B1EF1">
        <w:rPr>
          <w:spacing w:val="-1"/>
          <w:szCs w:val="24"/>
          <w:lang w:eastAsia="en-US"/>
        </w:rPr>
        <w:t xml:space="preserve"> один центр.</w:t>
      </w:r>
    </w:p>
    <w:p w14:paraId="27BFA0B3" w14:textId="77777777" w:rsidR="00675F87" w:rsidRPr="009B1EF1" w:rsidRDefault="00675F87" w:rsidP="00675F87">
      <w:pPr>
        <w:widowControl w:val="0"/>
        <w:tabs>
          <w:tab w:val="left" w:pos="993"/>
        </w:tabs>
        <w:ind w:right="5" w:firstLine="709"/>
        <w:jc w:val="both"/>
        <w:rPr>
          <w:szCs w:val="24"/>
          <w:lang w:eastAsia="en-US"/>
        </w:rPr>
      </w:pPr>
      <w:proofErr w:type="spellStart"/>
      <w:r w:rsidRPr="009B1EF1">
        <w:rPr>
          <w:spacing w:val="-1"/>
          <w:szCs w:val="24"/>
          <w:lang w:eastAsia="en-US"/>
        </w:rPr>
        <w:t>Вибір</w:t>
      </w:r>
      <w:proofErr w:type="spellEnd"/>
      <w:r w:rsidRPr="009B1EF1">
        <w:rPr>
          <w:spacing w:val="-1"/>
          <w:szCs w:val="24"/>
          <w:lang w:eastAsia="en-US"/>
        </w:rPr>
        <w:t xml:space="preserve"> </w:t>
      </w:r>
      <w:proofErr w:type="spellStart"/>
      <w:r w:rsidRPr="009B1EF1">
        <w:rPr>
          <w:spacing w:val="-1"/>
          <w:szCs w:val="24"/>
          <w:lang w:eastAsia="en-US"/>
        </w:rPr>
        <w:t>початкових</w:t>
      </w:r>
      <w:proofErr w:type="spellEnd"/>
      <w:r w:rsidRPr="009B1EF1">
        <w:rPr>
          <w:spacing w:val="-1"/>
          <w:szCs w:val="24"/>
          <w:lang w:eastAsia="en-US"/>
        </w:rPr>
        <w:t xml:space="preserve"> </w:t>
      </w:r>
      <w:proofErr w:type="spellStart"/>
      <w:r w:rsidRPr="009B1EF1">
        <w:rPr>
          <w:spacing w:val="-1"/>
          <w:szCs w:val="24"/>
          <w:lang w:eastAsia="en-US"/>
        </w:rPr>
        <w:t>центроїдів</w:t>
      </w:r>
      <w:proofErr w:type="spellEnd"/>
      <w:r w:rsidRPr="009B1EF1">
        <w:rPr>
          <w:spacing w:val="-1"/>
          <w:szCs w:val="24"/>
          <w:lang w:eastAsia="en-US"/>
        </w:rPr>
        <w:t xml:space="preserve"> </w:t>
      </w:r>
      <w:proofErr w:type="spellStart"/>
      <w:r w:rsidRPr="009B1EF1">
        <w:rPr>
          <w:spacing w:val="-1"/>
          <w:szCs w:val="24"/>
          <w:lang w:eastAsia="en-US"/>
        </w:rPr>
        <w:t>може</w:t>
      </w:r>
      <w:proofErr w:type="spellEnd"/>
      <w:r w:rsidRPr="009B1EF1">
        <w:rPr>
          <w:spacing w:val="-1"/>
          <w:szCs w:val="24"/>
          <w:lang w:eastAsia="en-US"/>
        </w:rPr>
        <w:t xml:space="preserve"> </w:t>
      </w:r>
      <w:proofErr w:type="spellStart"/>
      <w:r w:rsidRPr="009B1EF1">
        <w:rPr>
          <w:spacing w:val="-1"/>
          <w:szCs w:val="24"/>
          <w:lang w:eastAsia="en-US"/>
        </w:rPr>
        <w:t>здійснюватися</w:t>
      </w:r>
      <w:proofErr w:type="spellEnd"/>
      <w:r w:rsidRPr="009B1EF1">
        <w:rPr>
          <w:spacing w:val="-1"/>
          <w:szCs w:val="24"/>
          <w:lang w:eastAsia="en-US"/>
        </w:rPr>
        <w:t xml:space="preserve"> в </w:t>
      </w:r>
      <w:proofErr w:type="spellStart"/>
      <w:r w:rsidRPr="009B1EF1">
        <w:rPr>
          <w:spacing w:val="-1"/>
          <w:szCs w:val="24"/>
          <w:lang w:eastAsia="en-US"/>
        </w:rPr>
        <w:t>такий</w:t>
      </w:r>
      <w:proofErr w:type="spellEnd"/>
      <w:r w:rsidRPr="009B1EF1">
        <w:rPr>
          <w:spacing w:val="-1"/>
          <w:szCs w:val="24"/>
          <w:lang w:eastAsia="en-US"/>
        </w:rPr>
        <w:t xml:space="preserve"> </w:t>
      </w:r>
      <w:proofErr w:type="spellStart"/>
      <w:r w:rsidRPr="009B1EF1">
        <w:rPr>
          <w:spacing w:val="-1"/>
          <w:szCs w:val="24"/>
          <w:lang w:eastAsia="en-US"/>
        </w:rPr>
        <w:t>спосіб</w:t>
      </w:r>
      <w:proofErr w:type="spellEnd"/>
      <w:r w:rsidRPr="009B1EF1">
        <w:rPr>
          <w:spacing w:val="-1"/>
          <w:szCs w:val="24"/>
          <w:lang w:eastAsia="en-US"/>
        </w:rPr>
        <w:t>:</w:t>
      </w:r>
    </w:p>
    <w:p w14:paraId="7D84AC92" w14:textId="77777777" w:rsidR="00675F87" w:rsidRPr="009B1EF1" w:rsidRDefault="00675F87" w:rsidP="00265E72">
      <w:pPr>
        <w:widowControl w:val="0"/>
        <w:numPr>
          <w:ilvl w:val="1"/>
          <w:numId w:val="49"/>
        </w:numPr>
        <w:tabs>
          <w:tab w:val="left" w:pos="0"/>
          <w:tab w:val="left" w:pos="993"/>
        </w:tabs>
        <w:ind w:left="0" w:right="5" w:firstLine="709"/>
        <w:jc w:val="both"/>
        <w:rPr>
          <w:szCs w:val="24"/>
        </w:rPr>
      </w:pPr>
      <w:proofErr w:type="spellStart"/>
      <w:r w:rsidRPr="009B1EF1">
        <w:rPr>
          <w:spacing w:val="-1"/>
          <w:szCs w:val="24"/>
        </w:rPr>
        <w:t>вибір</w:t>
      </w:r>
      <w:proofErr w:type="spellEnd"/>
      <w:r w:rsidRPr="009B1EF1">
        <w:rPr>
          <w:spacing w:val="-1"/>
          <w:szCs w:val="24"/>
        </w:rPr>
        <w:t xml:space="preserve"> k-</w:t>
      </w:r>
      <w:proofErr w:type="spellStart"/>
      <w:r w:rsidRPr="009B1EF1">
        <w:rPr>
          <w:spacing w:val="-1"/>
          <w:szCs w:val="24"/>
        </w:rPr>
        <w:t>спостережень</w:t>
      </w:r>
      <w:proofErr w:type="spellEnd"/>
      <w:r w:rsidRPr="009B1EF1">
        <w:rPr>
          <w:spacing w:val="-1"/>
          <w:szCs w:val="24"/>
        </w:rPr>
        <w:t xml:space="preserve"> для </w:t>
      </w:r>
      <w:proofErr w:type="spellStart"/>
      <w:r w:rsidRPr="009B1EF1">
        <w:rPr>
          <w:spacing w:val="-1"/>
          <w:szCs w:val="24"/>
        </w:rPr>
        <w:t>максимізації</w:t>
      </w:r>
      <w:proofErr w:type="spellEnd"/>
      <w:r w:rsidRPr="009B1EF1">
        <w:rPr>
          <w:spacing w:val="-1"/>
          <w:szCs w:val="24"/>
        </w:rPr>
        <w:t xml:space="preserve"> </w:t>
      </w:r>
      <w:proofErr w:type="spellStart"/>
      <w:r w:rsidRPr="009B1EF1">
        <w:rPr>
          <w:spacing w:val="-1"/>
          <w:szCs w:val="24"/>
        </w:rPr>
        <w:t>початкової</w:t>
      </w:r>
      <w:proofErr w:type="spellEnd"/>
      <w:r w:rsidRPr="009B1EF1">
        <w:rPr>
          <w:spacing w:val="-1"/>
          <w:szCs w:val="24"/>
        </w:rPr>
        <w:t xml:space="preserve"> </w:t>
      </w:r>
      <w:proofErr w:type="spellStart"/>
      <w:r w:rsidRPr="009B1EF1">
        <w:rPr>
          <w:spacing w:val="-1"/>
          <w:szCs w:val="24"/>
        </w:rPr>
        <w:t>відстані</w:t>
      </w:r>
      <w:proofErr w:type="spellEnd"/>
      <w:r w:rsidRPr="009B1EF1">
        <w:rPr>
          <w:spacing w:val="-1"/>
          <w:szCs w:val="24"/>
        </w:rPr>
        <w:t>;</w:t>
      </w:r>
    </w:p>
    <w:p w14:paraId="65DD4A0F" w14:textId="77777777" w:rsidR="00675F87" w:rsidRPr="009B1EF1" w:rsidRDefault="00675F87" w:rsidP="00265E72">
      <w:pPr>
        <w:widowControl w:val="0"/>
        <w:numPr>
          <w:ilvl w:val="1"/>
          <w:numId w:val="49"/>
        </w:numPr>
        <w:tabs>
          <w:tab w:val="left" w:pos="0"/>
          <w:tab w:val="left" w:pos="993"/>
        </w:tabs>
        <w:ind w:left="0" w:right="5" w:firstLine="709"/>
        <w:jc w:val="both"/>
        <w:rPr>
          <w:szCs w:val="24"/>
        </w:rPr>
      </w:pPr>
      <w:proofErr w:type="spellStart"/>
      <w:r w:rsidRPr="009B1EF1">
        <w:rPr>
          <w:spacing w:val="-1"/>
          <w:szCs w:val="24"/>
        </w:rPr>
        <w:t>випадковий</w:t>
      </w:r>
      <w:proofErr w:type="spellEnd"/>
      <w:r w:rsidRPr="009B1EF1">
        <w:rPr>
          <w:spacing w:val="-1"/>
          <w:szCs w:val="24"/>
        </w:rPr>
        <w:t xml:space="preserve"> </w:t>
      </w:r>
      <w:proofErr w:type="spellStart"/>
      <w:r w:rsidRPr="009B1EF1">
        <w:rPr>
          <w:spacing w:val="-1"/>
          <w:szCs w:val="24"/>
        </w:rPr>
        <w:t>вибір</w:t>
      </w:r>
      <w:proofErr w:type="spellEnd"/>
      <w:r w:rsidRPr="009B1EF1">
        <w:rPr>
          <w:spacing w:val="-1"/>
          <w:szCs w:val="24"/>
        </w:rPr>
        <w:t xml:space="preserve"> k-</w:t>
      </w:r>
      <w:proofErr w:type="spellStart"/>
      <w:r w:rsidRPr="009B1EF1">
        <w:rPr>
          <w:spacing w:val="-1"/>
          <w:szCs w:val="24"/>
        </w:rPr>
        <w:t>спостережень</w:t>
      </w:r>
      <w:proofErr w:type="spellEnd"/>
      <w:r w:rsidRPr="009B1EF1">
        <w:rPr>
          <w:spacing w:val="-1"/>
          <w:szCs w:val="24"/>
        </w:rPr>
        <w:t>;</w:t>
      </w:r>
    </w:p>
    <w:p w14:paraId="756F0660" w14:textId="77777777" w:rsidR="00675F87" w:rsidRPr="009B1EF1" w:rsidRDefault="00675F87" w:rsidP="00265E72">
      <w:pPr>
        <w:widowControl w:val="0"/>
        <w:numPr>
          <w:ilvl w:val="1"/>
          <w:numId w:val="49"/>
        </w:numPr>
        <w:tabs>
          <w:tab w:val="left" w:pos="0"/>
          <w:tab w:val="left" w:pos="993"/>
        </w:tabs>
        <w:ind w:left="0" w:right="5" w:firstLine="709"/>
        <w:jc w:val="both"/>
        <w:rPr>
          <w:szCs w:val="24"/>
        </w:rPr>
      </w:pPr>
      <w:proofErr w:type="spellStart"/>
      <w:r w:rsidRPr="009B1EF1">
        <w:rPr>
          <w:spacing w:val="-1"/>
          <w:szCs w:val="24"/>
        </w:rPr>
        <w:t>вибір</w:t>
      </w:r>
      <w:proofErr w:type="spellEnd"/>
      <w:r w:rsidRPr="009B1EF1">
        <w:rPr>
          <w:spacing w:val="-1"/>
          <w:szCs w:val="24"/>
        </w:rPr>
        <w:t xml:space="preserve"> перших k-</w:t>
      </w:r>
      <w:proofErr w:type="spellStart"/>
      <w:r w:rsidRPr="009B1EF1">
        <w:rPr>
          <w:spacing w:val="-1"/>
          <w:szCs w:val="24"/>
        </w:rPr>
        <w:t>спостережень</w:t>
      </w:r>
      <w:proofErr w:type="spellEnd"/>
      <w:r w:rsidRPr="009B1EF1">
        <w:rPr>
          <w:spacing w:val="-1"/>
          <w:szCs w:val="24"/>
        </w:rPr>
        <w:t>.</w:t>
      </w:r>
    </w:p>
    <w:p w14:paraId="3F54846A" w14:textId="77777777" w:rsidR="00675F87" w:rsidRPr="009B1EF1" w:rsidRDefault="00675F87" w:rsidP="00675F87">
      <w:pPr>
        <w:widowControl w:val="0"/>
        <w:tabs>
          <w:tab w:val="left" w:pos="993"/>
        </w:tabs>
        <w:ind w:right="5" w:firstLine="709"/>
        <w:jc w:val="both"/>
        <w:rPr>
          <w:szCs w:val="24"/>
          <w:lang w:eastAsia="en-US"/>
        </w:rPr>
      </w:pPr>
      <w:r w:rsidRPr="009B1EF1">
        <w:rPr>
          <w:szCs w:val="24"/>
          <w:lang w:eastAsia="en-US"/>
        </w:rPr>
        <w:t xml:space="preserve">У </w:t>
      </w:r>
      <w:proofErr w:type="spellStart"/>
      <w:r w:rsidRPr="009B1EF1">
        <w:rPr>
          <w:szCs w:val="24"/>
          <w:lang w:eastAsia="en-US"/>
        </w:rPr>
        <w:t>результаті</w:t>
      </w:r>
      <w:proofErr w:type="spellEnd"/>
      <w:r w:rsidRPr="009B1EF1">
        <w:rPr>
          <w:szCs w:val="24"/>
          <w:lang w:eastAsia="en-US"/>
        </w:rPr>
        <w:t xml:space="preserve"> </w:t>
      </w:r>
      <w:proofErr w:type="spellStart"/>
      <w:r w:rsidRPr="009B1EF1">
        <w:rPr>
          <w:szCs w:val="24"/>
          <w:lang w:eastAsia="en-US"/>
        </w:rPr>
        <w:t>кожний</w:t>
      </w:r>
      <w:proofErr w:type="spellEnd"/>
      <w:r w:rsidRPr="009B1EF1">
        <w:rPr>
          <w:szCs w:val="24"/>
          <w:lang w:eastAsia="en-US"/>
        </w:rPr>
        <w:t xml:space="preserve"> </w:t>
      </w:r>
      <w:proofErr w:type="spellStart"/>
      <w:r w:rsidRPr="009B1EF1">
        <w:rPr>
          <w:szCs w:val="24"/>
          <w:lang w:eastAsia="en-US"/>
        </w:rPr>
        <w:t>об'єкт</w:t>
      </w:r>
      <w:proofErr w:type="spellEnd"/>
      <w:r w:rsidRPr="009B1EF1">
        <w:rPr>
          <w:szCs w:val="24"/>
          <w:lang w:eastAsia="en-US"/>
        </w:rPr>
        <w:t xml:space="preserve"> </w:t>
      </w:r>
      <w:proofErr w:type="spellStart"/>
      <w:r w:rsidRPr="009B1EF1">
        <w:rPr>
          <w:szCs w:val="24"/>
          <w:lang w:eastAsia="en-US"/>
        </w:rPr>
        <w:t>призначений</w:t>
      </w:r>
      <w:proofErr w:type="spellEnd"/>
      <w:r w:rsidRPr="009B1EF1">
        <w:rPr>
          <w:szCs w:val="24"/>
          <w:lang w:eastAsia="en-US"/>
        </w:rPr>
        <w:t xml:space="preserve"> </w:t>
      </w:r>
      <w:proofErr w:type="spellStart"/>
      <w:r w:rsidRPr="009B1EF1">
        <w:rPr>
          <w:szCs w:val="24"/>
          <w:lang w:eastAsia="en-US"/>
        </w:rPr>
        <w:t>певному</w:t>
      </w:r>
      <w:proofErr w:type="spellEnd"/>
      <w:r w:rsidRPr="009B1EF1">
        <w:rPr>
          <w:szCs w:val="24"/>
          <w:lang w:eastAsia="en-US"/>
        </w:rPr>
        <w:t xml:space="preserve"> кластеру.</w:t>
      </w:r>
    </w:p>
    <w:p w14:paraId="2868B3F2" w14:textId="77777777" w:rsidR="00675F87" w:rsidRPr="009B1EF1" w:rsidRDefault="00675F87" w:rsidP="00265E72">
      <w:pPr>
        <w:widowControl w:val="0"/>
        <w:numPr>
          <w:ilvl w:val="0"/>
          <w:numId w:val="47"/>
        </w:numPr>
        <w:tabs>
          <w:tab w:val="left" w:pos="744"/>
          <w:tab w:val="left" w:pos="993"/>
        </w:tabs>
        <w:ind w:left="0" w:right="5" w:firstLine="709"/>
        <w:jc w:val="both"/>
        <w:rPr>
          <w:szCs w:val="24"/>
        </w:rPr>
      </w:pPr>
      <w:proofErr w:type="spellStart"/>
      <w:r w:rsidRPr="009B1EF1">
        <w:rPr>
          <w:spacing w:val="-1"/>
          <w:szCs w:val="24"/>
        </w:rPr>
        <w:t>Ітеративний</w:t>
      </w:r>
      <w:proofErr w:type="spellEnd"/>
      <w:r w:rsidRPr="009B1EF1">
        <w:rPr>
          <w:spacing w:val="-1"/>
          <w:szCs w:val="24"/>
        </w:rPr>
        <w:t xml:space="preserve"> </w:t>
      </w:r>
      <w:proofErr w:type="spellStart"/>
      <w:r w:rsidRPr="009B1EF1">
        <w:rPr>
          <w:spacing w:val="-1"/>
          <w:szCs w:val="24"/>
        </w:rPr>
        <w:t>процес</w:t>
      </w:r>
      <w:proofErr w:type="spellEnd"/>
      <w:r w:rsidRPr="009B1EF1">
        <w:rPr>
          <w:spacing w:val="-1"/>
          <w:szCs w:val="24"/>
        </w:rPr>
        <w:t>.</w:t>
      </w:r>
    </w:p>
    <w:p w14:paraId="53CC11CC" w14:textId="77777777" w:rsidR="00675F87" w:rsidRPr="009B1EF1" w:rsidRDefault="00675F87" w:rsidP="00675F87">
      <w:pPr>
        <w:widowControl w:val="0"/>
        <w:ind w:right="5" w:firstLine="709"/>
        <w:jc w:val="both"/>
        <w:rPr>
          <w:szCs w:val="24"/>
          <w:lang w:eastAsia="en-US"/>
        </w:rPr>
      </w:pPr>
      <w:proofErr w:type="spellStart"/>
      <w:r w:rsidRPr="009B1EF1">
        <w:rPr>
          <w:spacing w:val="-1"/>
          <w:szCs w:val="24"/>
          <w:lang w:eastAsia="en-US"/>
        </w:rPr>
        <w:t>Обчислюються</w:t>
      </w:r>
      <w:proofErr w:type="spellEnd"/>
      <w:r w:rsidRPr="009B1EF1">
        <w:rPr>
          <w:spacing w:val="-1"/>
          <w:szCs w:val="24"/>
          <w:lang w:eastAsia="en-US"/>
        </w:rPr>
        <w:t xml:space="preserve"> центри </w:t>
      </w:r>
      <w:proofErr w:type="spellStart"/>
      <w:r w:rsidRPr="009B1EF1">
        <w:rPr>
          <w:spacing w:val="-1"/>
          <w:szCs w:val="24"/>
          <w:lang w:eastAsia="en-US"/>
        </w:rPr>
        <w:t>кластерів</w:t>
      </w:r>
      <w:proofErr w:type="spellEnd"/>
      <w:r w:rsidRPr="009B1EF1">
        <w:rPr>
          <w:spacing w:val="-1"/>
          <w:szCs w:val="24"/>
          <w:lang w:eastAsia="en-US"/>
        </w:rPr>
        <w:t xml:space="preserve">, </w:t>
      </w:r>
      <w:proofErr w:type="spellStart"/>
      <w:r w:rsidRPr="009B1EF1">
        <w:rPr>
          <w:spacing w:val="-1"/>
          <w:szCs w:val="24"/>
          <w:lang w:eastAsia="en-US"/>
        </w:rPr>
        <w:t>якими</w:t>
      </w:r>
      <w:proofErr w:type="spellEnd"/>
      <w:r w:rsidRPr="009B1EF1">
        <w:rPr>
          <w:spacing w:val="-1"/>
          <w:szCs w:val="24"/>
          <w:lang w:eastAsia="en-US"/>
        </w:rPr>
        <w:t xml:space="preserve"> </w:t>
      </w:r>
      <w:proofErr w:type="spellStart"/>
      <w:r w:rsidRPr="009B1EF1">
        <w:rPr>
          <w:spacing w:val="-1"/>
          <w:szCs w:val="24"/>
          <w:lang w:eastAsia="en-US"/>
        </w:rPr>
        <w:t>потім</w:t>
      </w:r>
      <w:proofErr w:type="spellEnd"/>
      <w:r w:rsidRPr="009B1EF1">
        <w:rPr>
          <w:spacing w:val="-1"/>
          <w:szCs w:val="24"/>
          <w:lang w:eastAsia="en-US"/>
        </w:rPr>
        <w:t xml:space="preserve"> і </w:t>
      </w:r>
      <w:proofErr w:type="spellStart"/>
      <w:r w:rsidRPr="009B1EF1">
        <w:rPr>
          <w:spacing w:val="-1"/>
          <w:szCs w:val="24"/>
          <w:lang w:eastAsia="en-US"/>
        </w:rPr>
        <w:t>далі</w:t>
      </w:r>
      <w:proofErr w:type="spellEnd"/>
      <w:r w:rsidRPr="009B1EF1">
        <w:rPr>
          <w:spacing w:val="-1"/>
          <w:szCs w:val="24"/>
          <w:lang w:eastAsia="en-US"/>
        </w:rPr>
        <w:t xml:space="preserve"> </w:t>
      </w:r>
      <w:proofErr w:type="spellStart"/>
      <w:r w:rsidRPr="009B1EF1">
        <w:rPr>
          <w:spacing w:val="-1"/>
          <w:szCs w:val="24"/>
          <w:lang w:eastAsia="en-US"/>
        </w:rPr>
        <w:t>вважаються</w:t>
      </w:r>
      <w:proofErr w:type="spellEnd"/>
      <w:r w:rsidRPr="009B1EF1">
        <w:rPr>
          <w:spacing w:val="-1"/>
          <w:szCs w:val="24"/>
          <w:lang w:eastAsia="en-US"/>
        </w:rPr>
        <w:t xml:space="preserve"> </w:t>
      </w:r>
      <w:proofErr w:type="spellStart"/>
      <w:r w:rsidRPr="009B1EF1">
        <w:rPr>
          <w:spacing w:val="-1"/>
          <w:szCs w:val="24"/>
          <w:lang w:eastAsia="en-US"/>
        </w:rPr>
        <w:t>покоординатні</w:t>
      </w:r>
      <w:proofErr w:type="spellEnd"/>
      <w:r w:rsidRPr="009B1EF1">
        <w:rPr>
          <w:spacing w:val="-1"/>
          <w:szCs w:val="24"/>
          <w:lang w:eastAsia="en-US"/>
        </w:rPr>
        <w:t xml:space="preserve"> </w:t>
      </w:r>
      <w:proofErr w:type="spellStart"/>
      <w:r w:rsidRPr="009B1EF1">
        <w:rPr>
          <w:spacing w:val="-1"/>
          <w:szCs w:val="24"/>
          <w:lang w:eastAsia="en-US"/>
        </w:rPr>
        <w:t>середні</w:t>
      </w:r>
      <w:proofErr w:type="spellEnd"/>
      <w:r w:rsidRPr="009B1EF1">
        <w:rPr>
          <w:spacing w:val="-1"/>
          <w:szCs w:val="24"/>
          <w:lang w:eastAsia="en-US"/>
        </w:rPr>
        <w:t xml:space="preserve"> </w:t>
      </w:r>
      <w:proofErr w:type="spellStart"/>
      <w:r w:rsidRPr="009B1EF1">
        <w:rPr>
          <w:spacing w:val="-1"/>
          <w:szCs w:val="24"/>
          <w:lang w:eastAsia="en-US"/>
        </w:rPr>
        <w:t>кластерів</w:t>
      </w:r>
      <w:proofErr w:type="spellEnd"/>
      <w:r w:rsidRPr="009B1EF1">
        <w:rPr>
          <w:spacing w:val="-1"/>
          <w:szCs w:val="24"/>
          <w:lang w:eastAsia="en-US"/>
        </w:rPr>
        <w:t>.</w:t>
      </w:r>
      <w:r w:rsidRPr="009B1EF1">
        <w:rPr>
          <w:spacing w:val="-8"/>
          <w:szCs w:val="24"/>
          <w:lang w:eastAsia="en-US"/>
        </w:rPr>
        <w:t xml:space="preserve"> </w:t>
      </w:r>
      <w:proofErr w:type="spellStart"/>
      <w:r w:rsidRPr="009B1EF1">
        <w:rPr>
          <w:spacing w:val="-1"/>
          <w:szCs w:val="24"/>
          <w:lang w:eastAsia="en-US"/>
        </w:rPr>
        <w:t>Об'єкти</w:t>
      </w:r>
      <w:proofErr w:type="spellEnd"/>
      <w:r w:rsidRPr="009B1EF1">
        <w:rPr>
          <w:spacing w:val="-1"/>
          <w:szCs w:val="24"/>
          <w:lang w:eastAsia="en-US"/>
        </w:rPr>
        <w:t xml:space="preserve"> </w:t>
      </w:r>
      <w:proofErr w:type="spellStart"/>
      <w:r w:rsidRPr="009B1EF1">
        <w:rPr>
          <w:spacing w:val="-1"/>
          <w:szCs w:val="24"/>
          <w:lang w:eastAsia="en-US"/>
        </w:rPr>
        <w:t>знову</w:t>
      </w:r>
      <w:proofErr w:type="spellEnd"/>
      <w:r w:rsidRPr="009B1EF1">
        <w:rPr>
          <w:spacing w:val="-1"/>
          <w:szCs w:val="24"/>
          <w:lang w:eastAsia="en-US"/>
        </w:rPr>
        <w:t xml:space="preserve"> </w:t>
      </w:r>
      <w:proofErr w:type="spellStart"/>
      <w:r w:rsidRPr="009B1EF1">
        <w:rPr>
          <w:spacing w:val="-1"/>
          <w:szCs w:val="24"/>
          <w:lang w:eastAsia="en-US"/>
        </w:rPr>
        <w:t>перерозподіляються</w:t>
      </w:r>
      <w:proofErr w:type="spellEnd"/>
      <w:r w:rsidRPr="009B1EF1">
        <w:rPr>
          <w:spacing w:val="-1"/>
          <w:szCs w:val="24"/>
          <w:lang w:eastAsia="en-US"/>
        </w:rPr>
        <w:t>.</w:t>
      </w:r>
    </w:p>
    <w:p w14:paraId="56D39281" w14:textId="77777777" w:rsidR="00675F87" w:rsidRPr="009B1EF1" w:rsidRDefault="00675F87" w:rsidP="00675F87">
      <w:pPr>
        <w:widowControl w:val="0"/>
        <w:ind w:right="5" w:firstLine="709"/>
        <w:jc w:val="both"/>
        <w:rPr>
          <w:szCs w:val="24"/>
          <w:lang w:eastAsia="en-US"/>
        </w:rPr>
      </w:pPr>
      <w:proofErr w:type="spellStart"/>
      <w:r w:rsidRPr="009B1EF1">
        <w:rPr>
          <w:spacing w:val="-1"/>
          <w:szCs w:val="24"/>
          <w:lang w:eastAsia="en-US"/>
        </w:rPr>
        <w:t>Процес</w:t>
      </w:r>
      <w:proofErr w:type="spellEnd"/>
      <w:r w:rsidRPr="009B1EF1">
        <w:rPr>
          <w:spacing w:val="-1"/>
          <w:szCs w:val="24"/>
          <w:lang w:eastAsia="en-US"/>
        </w:rPr>
        <w:t xml:space="preserve"> </w:t>
      </w:r>
      <w:proofErr w:type="spellStart"/>
      <w:r w:rsidRPr="009B1EF1">
        <w:rPr>
          <w:spacing w:val="-1"/>
          <w:szCs w:val="24"/>
          <w:lang w:eastAsia="en-US"/>
        </w:rPr>
        <w:t>обчислення</w:t>
      </w:r>
      <w:proofErr w:type="spellEnd"/>
      <w:r w:rsidRPr="009B1EF1">
        <w:rPr>
          <w:spacing w:val="-1"/>
          <w:szCs w:val="24"/>
          <w:lang w:eastAsia="en-US"/>
        </w:rPr>
        <w:t xml:space="preserve"> </w:t>
      </w:r>
      <w:proofErr w:type="spellStart"/>
      <w:r w:rsidRPr="009B1EF1">
        <w:rPr>
          <w:spacing w:val="-1"/>
          <w:szCs w:val="24"/>
          <w:lang w:eastAsia="en-US"/>
        </w:rPr>
        <w:t>центрів</w:t>
      </w:r>
      <w:proofErr w:type="spellEnd"/>
      <w:r w:rsidRPr="009B1EF1">
        <w:rPr>
          <w:spacing w:val="-1"/>
          <w:szCs w:val="24"/>
          <w:lang w:eastAsia="en-US"/>
        </w:rPr>
        <w:t xml:space="preserve"> і </w:t>
      </w:r>
      <w:proofErr w:type="spellStart"/>
      <w:r w:rsidRPr="009B1EF1">
        <w:rPr>
          <w:spacing w:val="-1"/>
          <w:szCs w:val="24"/>
          <w:lang w:eastAsia="en-US"/>
        </w:rPr>
        <w:t>перерозподілу</w:t>
      </w:r>
      <w:proofErr w:type="spellEnd"/>
      <w:r w:rsidRPr="009B1EF1">
        <w:rPr>
          <w:spacing w:val="-1"/>
          <w:szCs w:val="24"/>
          <w:lang w:eastAsia="en-US"/>
        </w:rPr>
        <w:t xml:space="preserve"> </w:t>
      </w:r>
      <w:proofErr w:type="spellStart"/>
      <w:r w:rsidRPr="009B1EF1">
        <w:rPr>
          <w:spacing w:val="-1"/>
          <w:szCs w:val="24"/>
          <w:lang w:eastAsia="en-US"/>
        </w:rPr>
        <w:t>об'єктів</w:t>
      </w:r>
      <w:proofErr w:type="spellEnd"/>
      <w:r w:rsidRPr="009B1EF1">
        <w:rPr>
          <w:spacing w:val="-1"/>
          <w:szCs w:val="24"/>
          <w:lang w:eastAsia="en-US"/>
        </w:rPr>
        <w:t xml:space="preserve"> </w:t>
      </w:r>
      <w:proofErr w:type="spellStart"/>
      <w:r w:rsidRPr="009B1EF1">
        <w:rPr>
          <w:spacing w:val="-1"/>
          <w:szCs w:val="24"/>
          <w:lang w:eastAsia="en-US"/>
        </w:rPr>
        <w:t>триває</w:t>
      </w:r>
      <w:proofErr w:type="spellEnd"/>
      <w:r w:rsidRPr="009B1EF1">
        <w:rPr>
          <w:spacing w:val="-1"/>
          <w:szCs w:val="24"/>
          <w:lang w:eastAsia="en-US"/>
        </w:rPr>
        <w:t xml:space="preserve"> </w:t>
      </w:r>
      <w:proofErr w:type="spellStart"/>
      <w:r w:rsidRPr="009B1EF1">
        <w:rPr>
          <w:spacing w:val="-1"/>
          <w:szCs w:val="24"/>
          <w:lang w:eastAsia="en-US"/>
        </w:rPr>
        <w:t>доти</w:t>
      </w:r>
      <w:proofErr w:type="spellEnd"/>
      <w:r w:rsidRPr="009B1EF1">
        <w:rPr>
          <w:spacing w:val="-1"/>
          <w:szCs w:val="24"/>
          <w:lang w:eastAsia="en-US"/>
        </w:rPr>
        <w:t xml:space="preserve">, </w:t>
      </w:r>
      <w:proofErr w:type="spellStart"/>
      <w:r w:rsidRPr="009B1EF1">
        <w:rPr>
          <w:spacing w:val="-1"/>
          <w:szCs w:val="24"/>
          <w:lang w:eastAsia="en-US"/>
        </w:rPr>
        <w:t>поки</w:t>
      </w:r>
      <w:proofErr w:type="spellEnd"/>
      <w:r w:rsidRPr="009B1EF1">
        <w:rPr>
          <w:spacing w:val="-1"/>
          <w:szCs w:val="24"/>
          <w:lang w:eastAsia="en-US"/>
        </w:rPr>
        <w:t xml:space="preserve"> не </w:t>
      </w:r>
      <w:proofErr w:type="spellStart"/>
      <w:r w:rsidRPr="009B1EF1">
        <w:rPr>
          <w:spacing w:val="-1"/>
          <w:szCs w:val="24"/>
          <w:lang w:eastAsia="en-US"/>
        </w:rPr>
        <w:t>виконана</w:t>
      </w:r>
      <w:proofErr w:type="spellEnd"/>
      <w:r w:rsidRPr="009B1EF1">
        <w:rPr>
          <w:spacing w:val="-1"/>
          <w:szCs w:val="24"/>
          <w:lang w:eastAsia="en-US"/>
        </w:rPr>
        <w:t xml:space="preserve"> одна з умов:</w:t>
      </w:r>
    </w:p>
    <w:p w14:paraId="0DA83F13" w14:textId="77777777" w:rsidR="00675F87" w:rsidRPr="009B1EF1" w:rsidRDefault="00675F87" w:rsidP="00265E72">
      <w:pPr>
        <w:widowControl w:val="0"/>
        <w:numPr>
          <w:ilvl w:val="1"/>
          <w:numId w:val="50"/>
        </w:numPr>
        <w:tabs>
          <w:tab w:val="left" w:pos="993"/>
        </w:tabs>
        <w:ind w:left="0" w:right="5" w:firstLine="709"/>
        <w:jc w:val="both"/>
        <w:rPr>
          <w:szCs w:val="24"/>
        </w:rPr>
      </w:pPr>
      <w:proofErr w:type="spellStart"/>
      <w:r w:rsidRPr="009B1EF1">
        <w:rPr>
          <w:spacing w:val="-1"/>
          <w:szCs w:val="24"/>
        </w:rPr>
        <w:t>кластерні</w:t>
      </w:r>
      <w:proofErr w:type="spellEnd"/>
      <w:r w:rsidRPr="009B1EF1">
        <w:rPr>
          <w:spacing w:val="-1"/>
          <w:szCs w:val="24"/>
        </w:rPr>
        <w:t xml:space="preserve"> центри </w:t>
      </w:r>
      <w:proofErr w:type="spellStart"/>
      <w:r w:rsidRPr="009B1EF1">
        <w:rPr>
          <w:spacing w:val="-1"/>
          <w:szCs w:val="24"/>
        </w:rPr>
        <w:t>стабілізувалися</w:t>
      </w:r>
      <w:proofErr w:type="spellEnd"/>
      <w:r w:rsidRPr="009B1EF1">
        <w:rPr>
          <w:spacing w:val="-1"/>
          <w:szCs w:val="24"/>
        </w:rPr>
        <w:t xml:space="preserve">, </w:t>
      </w:r>
      <w:proofErr w:type="spellStart"/>
      <w:r w:rsidRPr="009B1EF1">
        <w:rPr>
          <w:spacing w:val="-1"/>
          <w:szCs w:val="24"/>
        </w:rPr>
        <w:t>тобто</w:t>
      </w:r>
      <w:proofErr w:type="spellEnd"/>
      <w:r w:rsidRPr="009B1EF1">
        <w:rPr>
          <w:spacing w:val="-1"/>
          <w:szCs w:val="24"/>
        </w:rPr>
        <w:t xml:space="preserve"> </w:t>
      </w:r>
      <w:proofErr w:type="spellStart"/>
      <w:r w:rsidRPr="009B1EF1">
        <w:rPr>
          <w:spacing w:val="-1"/>
          <w:szCs w:val="24"/>
        </w:rPr>
        <w:t>всі</w:t>
      </w:r>
      <w:proofErr w:type="spellEnd"/>
      <w:r w:rsidRPr="009B1EF1">
        <w:rPr>
          <w:spacing w:val="-1"/>
          <w:szCs w:val="24"/>
        </w:rPr>
        <w:t xml:space="preserve"> </w:t>
      </w:r>
      <w:proofErr w:type="spellStart"/>
      <w:r w:rsidRPr="009B1EF1">
        <w:rPr>
          <w:spacing w:val="-1"/>
          <w:szCs w:val="24"/>
        </w:rPr>
        <w:t>спостереження</w:t>
      </w:r>
      <w:proofErr w:type="spellEnd"/>
      <w:r w:rsidRPr="009B1EF1">
        <w:rPr>
          <w:spacing w:val="-1"/>
          <w:szCs w:val="24"/>
        </w:rPr>
        <w:t xml:space="preserve"> належать кластеру, </w:t>
      </w:r>
      <w:proofErr w:type="spellStart"/>
      <w:r w:rsidRPr="009B1EF1">
        <w:rPr>
          <w:spacing w:val="-1"/>
          <w:szCs w:val="24"/>
        </w:rPr>
        <w:t>якому</w:t>
      </w:r>
      <w:proofErr w:type="spellEnd"/>
      <w:r w:rsidRPr="009B1EF1">
        <w:rPr>
          <w:spacing w:val="-1"/>
          <w:szCs w:val="24"/>
        </w:rPr>
        <w:t xml:space="preserve"> належали до </w:t>
      </w:r>
      <w:proofErr w:type="spellStart"/>
      <w:r w:rsidRPr="009B1EF1">
        <w:rPr>
          <w:spacing w:val="-1"/>
          <w:szCs w:val="24"/>
        </w:rPr>
        <w:t>поточної</w:t>
      </w:r>
      <w:proofErr w:type="spellEnd"/>
      <w:r w:rsidRPr="009B1EF1">
        <w:rPr>
          <w:spacing w:val="-1"/>
          <w:szCs w:val="24"/>
        </w:rPr>
        <w:t xml:space="preserve"> </w:t>
      </w:r>
      <w:proofErr w:type="spellStart"/>
      <w:r w:rsidRPr="009B1EF1">
        <w:rPr>
          <w:spacing w:val="-1"/>
          <w:szCs w:val="24"/>
        </w:rPr>
        <w:t>ітерації</w:t>
      </w:r>
      <w:proofErr w:type="spellEnd"/>
      <w:r w:rsidRPr="009B1EF1">
        <w:rPr>
          <w:spacing w:val="-1"/>
          <w:szCs w:val="24"/>
        </w:rPr>
        <w:t>;</w:t>
      </w:r>
    </w:p>
    <w:p w14:paraId="0A887813" w14:textId="77777777" w:rsidR="00675F87" w:rsidRPr="009B1EF1" w:rsidRDefault="00675F87" w:rsidP="00265E72">
      <w:pPr>
        <w:widowControl w:val="0"/>
        <w:numPr>
          <w:ilvl w:val="1"/>
          <w:numId w:val="50"/>
        </w:numPr>
        <w:tabs>
          <w:tab w:val="left" w:pos="993"/>
        </w:tabs>
        <w:ind w:left="0" w:right="5" w:firstLine="709"/>
        <w:jc w:val="both"/>
        <w:rPr>
          <w:szCs w:val="24"/>
        </w:rPr>
      </w:pPr>
      <w:r w:rsidRPr="009B1EF1">
        <w:rPr>
          <w:spacing w:val="-1"/>
          <w:szCs w:val="24"/>
        </w:rPr>
        <w:t xml:space="preserve">число </w:t>
      </w:r>
      <w:proofErr w:type="spellStart"/>
      <w:r w:rsidRPr="009B1EF1">
        <w:rPr>
          <w:spacing w:val="-1"/>
          <w:szCs w:val="24"/>
        </w:rPr>
        <w:t>ітерацій</w:t>
      </w:r>
      <w:proofErr w:type="spellEnd"/>
      <w:r w:rsidRPr="009B1EF1">
        <w:rPr>
          <w:spacing w:val="-1"/>
          <w:szCs w:val="24"/>
        </w:rPr>
        <w:t xml:space="preserve"> </w:t>
      </w:r>
      <w:proofErr w:type="spellStart"/>
      <w:r w:rsidRPr="009B1EF1">
        <w:rPr>
          <w:spacing w:val="-1"/>
          <w:szCs w:val="24"/>
        </w:rPr>
        <w:t>дорівнює</w:t>
      </w:r>
      <w:proofErr w:type="spellEnd"/>
      <w:r w:rsidRPr="009B1EF1">
        <w:rPr>
          <w:spacing w:val="-1"/>
          <w:szCs w:val="24"/>
        </w:rPr>
        <w:t xml:space="preserve"> максимальному числу </w:t>
      </w:r>
      <w:proofErr w:type="spellStart"/>
      <w:r w:rsidRPr="009B1EF1">
        <w:rPr>
          <w:spacing w:val="-1"/>
          <w:szCs w:val="24"/>
        </w:rPr>
        <w:t>ітерацій</w:t>
      </w:r>
      <w:proofErr w:type="spellEnd"/>
      <w:r w:rsidRPr="009B1EF1">
        <w:rPr>
          <w:spacing w:val="-1"/>
          <w:szCs w:val="24"/>
        </w:rPr>
        <w:t>.</w:t>
      </w:r>
    </w:p>
    <w:p w14:paraId="30731EE9" w14:textId="77777777" w:rsidR="00675F87" w:rsidRPr="009B1EF1" w:rsidRDefault="00675F87" w:rsidP="00675F87">
      <w:pPr>
        <w:widowControl w:val="0"/>
        <w:ind w:right="5" w:firstLine="709"/>
        <w:jc w:val="both"/>
        <w:rPr>
          <w:szCs w:val="24"/>
          <w:lang w:eastAsia="en-US"/>
        </w:rPr>
      </w:pPr>
      <w:r w:rsidRPr="009B1EF1">
        <w:rPr>
          <w:szCs w:val="24"/>
          <w:lang w:eastAsia="en-US"/>
        </w:rPr>
        <w:t>На</w:t>
      </w:r>
      <w:r w:rsidRPr="009B1EF1">
        <w:rPr>
          <w:spacing w:val="-5"/>
          <w:szCs w:val="24"/>
          <w:lang w:eastAsia="en-US"/>
        </w:rPr>
        <w:t xml:space="preserve"> </w:t>
      </w:r>
      <w:hyperlink r:id="rId139" w:anchor="image.14.1">
        <w:r w:rsidRPr="009B1EF1">
          <w:rPr>
            <w:spacing w:val="-1"/>
            <w:szCs w:val="24"/>
            <w:lang w:eastAsia="en-US"/>
          </w:rPr>
          <w:t>рис.</w:t>
        </w:r>
        <w:r w:rsidRPr="009B1EF1">
          <w:rPr>
            <w:spacing w:val="-3"/>
            <w:szCs w:val="24"/>
            <w:lang w:eastAsia="en-US"/>
          </w:rPr>
          <w:t xml:space="preserve"> </w:t>
        </w:r>
        <w:r>
          <w:rPr>
            <w:szCs w:val="24"/>
            <w:lang w:eastAsia="en-US"/>
          </w:rPr>
          <w:t>7.6</w:t>
        </w:r>
        <w:r w:rsidRPr="009B1EF1">
          <w:rPr>
            <w:spacing w:val="-3"/>
            <w:szCs w:val="24"/>
            <w:lang w:eastAsia="en-US"/>
          </w:rPr>
          <w:t xml:space="preserve"> </w:t>
        </w:r>
      </w:hyperlink>
      <w:r w:rsidRPr="009B1EF1">
        <w:rPr>
          <w:spacing w:val="-1"/>
          <w:szCs w:val="24"/>
          <w:lang w:eastAsia="en-US"/>
        </w:rPr>
        <w:t xml:space="preserve">наведений приклад </w:t>
      </w:r>
      <w:proofErr w:type="spellStart"/>
      <w:r w:rsidRPr="009B1EF1">
        <w:rPr>
          <w:spacing w:val="-1"/>
          <w:szCs w:val="24"/>
          <w:lang w:eastAsia="en-US"/>
        </w:rPr>
        <w:t>роботи</w:t>
      </w:r>
      <w:proofErr w:type="spellEnd"/>
      <w:r w:rsidRPr="009B1EF1">
        <w:rPr>
          <w:spacing w:val="-1"/>
          <w:szCs w:val="24"/>
          <w:lang w:eastAsia="en-US"/>
        </w:rPr>
        <w:t xml:space="preserve"> алгоритму k-</w:t>
      </w:r>
      <w:proofErr w:type="spellStart"/>
      <w:r w:rsidRPr="009B1EF1">
        <w:rPr>
          <w:spacing w:val="-1"/>
          <w:szCs w:val="24"/>
          <w:lang w:eastAsia="en-US"/>
        </w:rPr>
        <w:t>середніх</w:t>
      </w:r>
      <w:proofErr w:type="spellEnd"/>
      <w:r w:rsidRPr="009B1EF1">
        <w:rPr>
          <w:spacing w:val="-1"/>
          <w:szCs w:val="24"/>
          <w:lang w:eastAsia="en-US"/>
        </w:rPr>
        <w:t xml:space="preserve"> для k, </w:t>
      </w:r>
      <w:proofErr w:type="spellStart"/>
      <w:r w:rsidRPr="009B1EF1">
        <w:rPr>
          <w:spacing w:val="-1"/>
          <w:szCs w:val="24"/>
          <w:lang w:eastAsia="en-US"/>
        </w:rPr>
        <w:t>рівного</w:t>
      </w:r>
      <w:proofErr w:type="spellEnd"/>
      <w:r w:rsidRPr="009B1EF1">
        <w:rPr>
          <w:spacing w:val="-1"/>
          <w:szCs w:val="24"/>
          <w:lang w:eastAsia="en-US"/>
        </w:rPr>
        <w:t xml:space="preserve"> </w:t>
      </w:r>
      <w:proofErr w:type="spellStart"/>
      <w:r w:rsidRPr="009B1EF1">
        <w:rPr>
          <w:spacing w:val="-1"/>
          <w:szCs w:val="24"/>
          <w:lang w:eastAsia="en-US"/>
        </w:rPr>
        <w:t>двом</w:t>
      </w:r>
      <w:proofErr w:type="spellEnd"/>
      <w:r w:rsidRPr="009B1EF1">
        <w:rPr>
          <w:spacing w:val="-1"/>
          <w:szCs w:val="24"/>
          <w:lang w:eastAsia="en-US"/>
        </w:rPr>
        <w:t>.</w:t>
      </w:r>
    </w:p>
    <w:p w14:paraId="4B75985A" w14:textId="77777777" w:rsidR="00675F87" w:rsidRPr="009B1EF1" w:rsidRDefault="000C1505" w:rsidP="00675F87">
      <w:pPr>
        <w:ind w:right="5" w:firstLine="709"/>
        <w:jc w:val="center"/>
        <w:rPr>
          <w:szCs w:val="24"/>
        </w:rPr>
      </w:pPr>
      <w:r>
        <w:rPr>
          <w:noProof/>
          <w:szCs w:val="24"/>
          <w:lang w:val="uk-UA" w:eastAsia="uk-UA"/>
        </w:rPr>
        <w:pict w14:anchorId="69DE7B00">
          <v:shape id="_x0000_i1090" type="#_x0000_t75" style="width:340.2pt;height:386.4pt;visibility:visible">
            <v:imagedata r:id="rId140" o:title=""/>
          </v:shape>
        </w:pict>
      </w:r>
    </w:p>
    <w:p w14:paraId="79628803" w14:textId="77777777" w:rsidR="00675F87" w:rsidRPr="00E50DAA" w:rsidRDefault="00675F87" w:rsidP="00675F87">
      <w:pPr>
        <w:ind w:right="5" w:firstLine="709"/>
        <w:jc w:val="center"/>
        <w:rPr>
          <w:spacing w:val="-1"/>
          <w:szCs w:val="24"/>
        </w:rPr>
      </w:pPr>
      <w:r w:rsidRPr="009B1EF1">
        <w:rPr>
          <w:spacing w:val="-1"/>
          <w:szCs w:val="24"/>
        </w:rPr>
        <w:t>Рис</w:t>
      </w:r>
      <w:r w:rsidRPr="00E50DAA">
        <w:rPr>
          <w:spacing w:val="-1"/>
          <w:szCs w:val="24"/>
        </w:rPr>
        <w:t>унок</w:t>
      </w:r>
      <w:r w:rsidRPr="009B1EF1">
        <w:rPr>
          <w:spacing w:val="-4"/>
          <w:szCs w:val="24"/>
        </w:rPr>
        <w:t xml:space="preserve"> </w:t>
      </w:r>
      <w:r w:rsidRPr="00E50DAA">
        <w:rPr>
          <w:spacing w:val="-4"/>
          <w:szCs w:val="24"/>
        </w:rPr>
        <w:t xml:space="preserve"> 7</w:t>
      </w:r>
      <w:r>
        <w:rPr>
          <w:spacing w:val="-1"/>
          <w:szCs w:val="24"/>
        </w:rPr>
        <w:t>.6</w:t>
      </w:r>
      <w:r w:rsidRPr="00E50DAA">
        <w:rPr>
          <w:spacing w:val="-1"/>
          <w:szCs w:val="24"/>
        </w:rPr>
        <w:t xml:space="preserve"> –</w:t>
      </w:r>
      <w:r w:rsidRPr="009B1EF1">
        <w:rPr>
          <w:spacing w:val="-1"/>
          <w:szCs w:val="24"/>
        </w:rPr>
        <w:t>Приклад</w:t>
      </w:r>
      <w:r w:rsidRPr="009B1EF1">
        <w:rPr>
          <w:spacing w:val="-3"/>
          <w:szCs w:val="24"/>
        </w:rPr>
        <w:t xml:space="preserve"> </w:t>
      </w:r>
      <w:proofErr w:type="spellStart"/>
      <w:r w:rsidRPr="009B1EF1">
        <w:rPr>
          <w:spacing w:val="-1"/>
          <w:szCs w:val="24"/>
        </w:rPr>
        <w:t>роботи</w:t>
      </w:r>
      <w:proofErr w:type="spellEnd"/>
      <w:r w:rsidRPr="009B1EF1">
        <w:rPr>
          <w:spacing w:val="-4"/>
          <w:szCs w:val="24"/>
        </w:rPr>
        <w:t xml:space="preserve"> </w:t>
      </w:r>
      <w:r w:rsidRPr="009B1EF1">
        <w:rPr>
          <w:spacing w:val="-1"/>
          <w:szCs w:val="24"/>
        </w:rPr>
        <w:t>алгоритму k-</w:t>
      </w:r>
      <w:proofErr w:type="spellStart"/>
      <w:r w:rsidRPr="009B1EF1">
        <w:rPr>
          <w:spacing w:val="-1"/>
          <w:szCs w:val="24"/>
        </w:rPr>
        <w:t>середніх</w:t>
      </w:r>
      <w:proofErr w:type="spellEnd"/>
      <w:r w:rsidRPr="009B1EF1">
        <w:rPr>
          <w:spacing w:val="-1"/>
          <w:szCs w:val="24"/>
        </w:rPr>
        <w:t xml:space="preserve"> (k=2)</w:t>
      </w:r>
    </w:p>
    <w:p w14:paraId="5408DAB1" w14:textId="77777777" w:rsidR="00675F87" w:rsidRPr="009B1EF1" w:rsidRDefault="00675F87" w:rsidP="00675F87">
      <w:pPr>
        <w:widowControl w:val="0"/>
        <w:ind w:right="5" w:firstLine="709"/>
        <w:jc w:val="both"/>
        <w:rPr>
          <w:spacing w:val="-1"/>
          <w:szCs w:val="24"/>
          <w:lang w:eastAsia="en-US"/>
        </w:rPr>
      </w:pPr>
    </w:p>
    <w:p w14:paraId="72BA9F06" w14:textId="77777777" w:rsidR="00675F87" w:rsidRPr="009B1EF1" w:rsidRDefault="00675F87" w:rsidP="00675F87">
      <w:pPr>
        <w:widowControl w:val="0"/>
        <w:ind w:right="5" w:firstLine="709"/>
        <w:jc w:val="both"/>
        <w:rPr>
          <w:szCs w:val="24"/>
          <w:lang w:eastAsia="en-US"/>
        </w:rPr>
      </w:pPr>
      <w:proofErr w:type="spellStart"/>
      <w:r w:rsidRPr="009B1EF1">
        <w:rPr>
          <w:spacing w:val="-1"/>
          <w:szCs w:val="24"/>
          <w:lang w:eastAsia="en-US"/>
        </w:rPr>
        <w:t>Вибір</w:t>
      </w:r>
      <w:proofErr w:type="spellEnd"/>
      <w:r w:rsidRPr="009B1EF1">
        <w:rPr>
          <w:spacing w:val="-1"/>
          <w:szCs w:val="24"/>
          <w:lang w:eastAsia="en-US"/>
        </w:rPr>
        <w:t xml:space="preserve"> числа </w:t>
      </w:r>
      <w:proofErr w:type="spellStart"/>
      <w:r w:rsidRPr="009B1EF1">
        <w:rPr>
          <w:spacing w:val="-1"/>
          <w:szCs w:val="24"/>
          <w:lang w:eastAsia="en-US"/>
        </w:rPr>
        <w:t>кластерів</w:t>
      </w:r>
      <w:proofErr w:type="spellEnd"/>
      <w:r w:rsidRPr="009B1EF1">
        <w:rPr>
          <w:spacing w:val="-1"/>
          <w:szCs w:val="24"/>
          <w:lang w:eastAsia="en-US"/>
        </w:rPr>
        <w:t xml:space="preserve"> є </w:t>
      </w:r>
      <w:proofErr w:type="spellStart"/>
      <w:r w:rsidRPr="009B1EF1">
        <w:rPr>
          <w:spacing w:val="-1"/>
          <w:szCs w:val="24"/>
          <w:lang w:eastAsia="en-US"/>
        </w:rPr>
        <w:t>складним</w:t>
      </w:r>
      <w:proofErr w:type="spellEnd"/>
      <w:r w:rsidRPr="009B1EF1">
        <w:rPr>
          <w:spacing w:val="-1"/>
          <w:szCs w:val="24"/>
          <w:lang w:eastAsia="en-US"/>
        </w:rPr>
        <w:t xml:space="preserve"> </w:t>
      </w:r>
      <w:proofErr w:type="spellStart"/>
      <w:r w:rsidRPr="009B1EF1">
        <w:rPr>
          <w:spacing w:val="-1"/>
          <w:szCs w:val="24"/>
          <w:lang w:eastAsia="en-US"/>
        </w:rPr>
        <w:t>питанням</w:t>
      </w:r>
      <w:proofErr w:type="spellEnd"/>
      <w:r w:rsidRPr="009B1EF1">
        <w:rPr>
          <w:spacing w:val="-1"/>
          <w:szCs w:val="24"/>
          <w:lang w:eastAsia="en-US"/>
        </w:rPr>
        <w:t>.</w:t>
      </w:r>
      <w:r w:rsidRPr="009B1EF1">
        <w:rPr>
          <w:spacing w:val="-5"/>
          <w:szCs w:val="24"/>
          <w:lang w:eastAsia="en-US"/>
        </w:rPr>
        <w:t xml:space="preserve"> </w:t>
      </w:r>
      <w:proofErr w:type="spellStart"/>
      <w:r w:rsidRPr="009B1EF1">
        <w:rPr>
          <w:spacing w:val="-1"/>
          <w:szCs w:val="24"/>
          <w:lang w:eastAsia="en-US"/>
        </w:rPr>
        <w:t>Якщо</w:t>
      </w:r>
      <w:proofErr w:type="spellEnd"/>
      <w:r w:rsidRPr="009B1EF1">
        <w:rPr>
          <w:spacing w:val="-1"/>
          <w:szCs w:val="24"/>
          <w:lang w:eastAsia="en-US"/>
        </w:rPr>
        <w:t xml:space="preserve"> </w:t>
      </w:r>
      <w:proofErr w:type="spellStart"/>
      <w:r w:rsidRPr="009B1EF1">
        <w:rPr>
          <w:spacing w:val="-1"/>
          <w:szCs w:val="24"/>
          <w:lang w:eastAsia="en-US"/>
        </w:rPr>
        <w:t>немає</w:t>
      </w:r>
      <w:proofErr w:type="spellEnd"/>
      <w:r w:rsidRPr="009B1EF1">
        <w:rPr>
          <w:spacing w:val="-1"/>
          <w:szCs w:val="24"/>
          <w:lang w:eastAsia="en-US"/>
        </w:rPr>
        <w:t xml:space="preserve"> </w:t>
      </w:r>
      <w:proofErr w:type="spellStart"/>
      <w:r w:rsidRPr="009B1EF1">
        <w:rPr>
          <w:spacing w:val="-1"/>
          <w:szCs w:val="24"/>
          <w:lang w:eastAsia="en-US"/>
        </w:rPr>
        <w:t>припущень</w:t>
      </w:r>
      <w:proofErr w:type="spellEnd"/>
      <w:r w:rsidRPr="009B1EF1">
        <w:rPr>
          <w:spacing w:val="-1"/>
          <w:szCs w:val="24"/>
          <w:lang w:eastAsia="en-US"/>
        </w:rPr>
        <w:t xml:space="preserve"> </w:t>
      </w:r>
      <w:proofErr w:type="spellStart"/>
      <w:r w:rsidRPr="009B1EF1">
        <w:rPr>
          <w:spacing w:val="-1"/>
          <w:szCs w:val="24"/>
          <w:lang w:eastAsia="en-US"/>
        </w:rPr>
        <w:t>щодо</w:t>
      </w:r>
      <w:proofErr w:type="spellEnd"/>
      <w:r w:rsidRPr="009B1EF1">
        <w:rPr>
          <w:spacing w:val="-1"/>
          <w:szCs w:val="24"/>
          <w:lang w:eastAsia="en-US"/>
        </w:rPr>
        <w:t xml:space="preserve"> </w:t>
      </w:r>
      <w:proofErr w:type="spellStart"/>
      <w:r w:rsidRPr="009B1EF1">
        <w:rPr>
          <w:spacing w:val="-1"/>
          <w:szCs w:val="24"/>
          <w:lang w:eastAsia="en-US"/>
        </w:rPr>
        <w:t>цього</w:t>
      </w:r>
      <w:proofErr w:type="spellEnd"/>
      <w:r w:rsidRPr="009B1EF1">
        <w:rPr>
          <w:spacing w:val="-1"/>
          <w:szCs w:val="24"/>
          <w:lang w:eastAsia="en-US"/>
        </w:rPr>
        <w:t xml:space="preserve"> числа, </w:t>
      </w:r>
      <w:proofErr w:type="spellStart"/>
      <w:r w:rsidRPr="009B1EF1">
        <w:rPr>
          <w:spacing w:val="-1"/>
          <w:szCs w:val="24"/>
          <w:lang w:eastAsia="en-US"/>
        </w:rPr>
        <w:t>рекомендують</w:t>
      </w:r>
      <w:proofErr w:type="spellEnd"/>
      <w:r w:rsidRPr="009B1EF1">
        <w:rPr>
          <w:spacing w:val="-1"/>
          <w:szCs w:val="24"/>
          <w:lang w:eastAsia="en-US"/>
        </w:rPr>
        <w:t xml:space="preserve"> </w:t>
      </w:r>
      <w:proofErr w:type="spellStart"/>
      <w:r w:rsidRPr="009B1EF1">
        <w:rPr>
          <w:spacing w:val="-1"/>
          <w:szCs w:val="24"/>
          <w:lang w:eastAsia="en-US"/>
        </w:rPr>
        <w:t>створити</w:t>
      </w:r>
      <w:proofErr w:type="spellEnd"/>
      <w:r w:rsidRPr="009B1EF1">
        <w:rPr>
          <w:spacing w:val="-1"/>
          <w:szCs w:val="24"/>
          <w:lang w:eastAsia="en-US"/>
        </w:rPr>
        <w:t xml:space="preserve"> 2 кластера, </w:t>
      </w:r>
      <w:proofErr w:type="spellStart"/>
      <w:r w:rsidRPr="009B1EF1">
        <w:rPr>
          <w:spacing w:val="-1"/>
          <w:szCs w:val="24"/>
          <w:lang w:eastAsia="en-US"/>
        </w:rPr>
        <w:t>потім</w:t>
      </w:r>
      <w:proofErr w:type="spellEnd"/>
      <w:r w:rsidRPr="009B1EF1">
        <w:rPr>
          <w:spacing w:val="-1"/>
          <w:szCs w:val="24"/>
          <w:lang w:eastAsia="en-US"/>
        </w:rPr>
        <w:t xml:space="preserve"> 3, 4, 5 і т.д., </w:t>
      </w:r>
      <w:proofErr w:type="spellStart"/>
      <w:r w:rsidRPr="009B1EF1">
        <w:rPr>
          <w:spacing w:val="-1"/>
          <w:szCs w:val="24"/>
          <w:lang w:eastAsia="en-US"/>
        </w:rPr>
        <w:t>порівнюючи</w:t>
      </w:r>
      <w:proofErr w:type="spellEnd"/>
      <w:r w:rsidRPr="009B1EF1">
        <w:rPr>
          <w:spacing w:val="-1"/>
          <w:szCs w:val="24"/>
          <w:lang w:eastAsia="en-US"/>
        </w:rPr>
        <w:t xml:space="preserve"> </w:t>
      </w:r>
      <w:proofErr w:type="spellStart"/>
      <w:r w:rsidRPr="009B1EF1">
        <w:rPr>
          <w:spacing w:val="-1"/>
          <w:szCs w:val="24"/>
          <w:lang w:eastAsia="en-US"/>
        </w:rPr>
        <w:t>отримані</w:t>
      </w:r>
      <w:proofErr w:type="spellEnd"/>
      <w:r w:rsidRPr="009B1EF1">
        <w:rPr>
          <w:spacing w:val="-1"/>
          <w:szCs w:val="24"/>
          <w:lang w:eastAsia="en-US"/>
        </w:rPr>
        <w:t xml:space="preserve"> </w:t>
      </w:r>
      <w:proofErr w:type="spellStart"/>
      <w:r w:rsidRPr="009B1EF1">
        <w:rPr>
          <w:spacing w:val="-1"/>
          <w:szCs w:val="24"/>
          <w:lang w:eastAsia="en-US"/>
        </w:rPr>
        <w:t>результати</w:t>
      </w:r>
      <w:proofErr w:type="spellEnd"/>
      <w:r w:rsidRPr="009B1EF1">
        <w:rPr>
          <w:spacing w:val="-1"/>
          <w:szCs w:val="24"/>
          <w:lang w:eastAsia="en-US"/>
        </w:rPr>
        <w:t>.</w:t>
      </w:r>
    </w:p>
    <w:p w14:paraId="7C73AA81" w14:textId="77777777" w:rsidR="00675F87" w:rsidRPr="009B1EF1" w:rsidRDefault="00675F87" w:rsidP="00675F87">
      <w:pPr>
        <w:ind w:right="5" w:firstLine="709"/>
        <w:jc w:val="both"/>
        <w:rPr>
          <w:szCs w:val="24"/>
          <w:lang w:eastAsia="en-US"/>
        </w:rPr>
      </w:pPr>
      <w:bookmarkStart w:id="292" w:name="Проверка_качества_кластеризации"/>
      <w:bookmarkEnd w:id="292"/>
      <w:proofErr w:type="spellStart"/>
      <w:r w:rsidRPr="009B1EF1">
        <w:rPr>
          <w:b/>
          <w:i/>
          <w:spacing w:val="-1"/>
          <w:szCs w:val="24"/>
        </w:rPr>
        <w:lastRenderedPageBreak/>
        <w:t>Перевірка</w:t>
      </w:r>
      <w:proofErr w:type="spellEnd"/>
      <w:r w:rsidRPr="009B1EF1">
        <w:rPr>
          <w:b/>
          <w:i/>
          <w:spacing w:val="-1"/>
          <w:szCs w:val="24"/>
        </w:rPr>
        <w:t xml:space="preserve"> </w:t>
      </w:r>
      <w:proofErr w:type="spellStart"/>
      <w:r w:rsidRPr="009B1EF1">
        <w:rPr>
          <w:b/>
          <w:i/>
          <w:spacing w:val="-1"/>
          <w:szCs w:val="24"/>
        </w:rPr>
        <w:t>якості</w:t>
      </w:r>
      <w:proofErr w:type="spellEnd"/>
      <w:r w:rsidRPr="009B1EF1">
        <w:rPr>
          <w:b/>
          <w:i/>
          <w:spacing w:val="-1"/>
          <w:szCs w:val="24"/>
        </w:rPr>
        <w:t xml:space="preserve"> </w:t>
      </w:r>
      <w:proofErr w:type="spellStart"/>
      <w:r w:rsidRPr="009B1EF1">
        <w:rPr>
          <w:b/>
          <w:i/>
          <w:spacing w:val="-1"/>
          <w:szCs w:val="24"/>
        </w:rPr>
        <w:t>кластеризації</w:t>
      </w:r>
      <w:proofErr w:type="spellEnd"/>
      <w:r w:rsidRPr="009B1EF1">
        <w:rPr>
          <w:b/>
          <w:i/>
          <w:spacing w:val="-1"/>
          <w:szCs w:val="24"/>
        </w:rPr>
        <w:t xml:space="preserve">. </w:t>
      </w:r>
      <w:proofErr w:type="spellStart"/>
      <w:r w:rsidRPr="009B1EF1">
        <w:rPr>
          <w:spacing w:val="-1"/>
          <w:szCs w:val="24"/>
          <w:lang w:eastAsia="en-US"/>
        </w:rPr>
        <w:t>Після</w:t>
      </w:r>
      <w:proofErr w:type="spellEnd"/>
      <w:r w:rsidRPr="009B1EF1">
        <w:rPr>
          <w:spacing w:val="-1"/>
          <w:szCs w:val="24"/>
          <w:lang w:eastAsia="en-US"/>
        </w:rPr>
        <w:t xml:space="preserve"> </w:t>
      </w:r>
      <w:proofErr w:type="spellStart"/>
      <w:r w:rsidRPr="009B1EF1">
        <w:rPr>
          <w:spacing w:val="-1"/>
          <w:szCs w:val="24"/>
          <w:lang w:eastAsia="en-US"/>
        </w:rPr>
        <w:t>одержання</w:t>
      </w:r>
      <w:proofErr w:type="spellEnd"/>
      <w:r w:rsidRPr="009B1EF1">
        <w:rPr>
          <w:spacing w:val="-1"/>
          <w:szCs w:val="24"/>
          <w:lang w:eastAsia="en-US"/>
        </w:rPr>
        <w:t xml:space="preserve"> </w:t>
      </w:r>
      <w:proofErr w:type="spellStart"/>
      <w:r w:rsidRPr="009B1EF1">
        <w:rPr>
          <w:spacing w:val="-1"/>
          <w:szCs w:val="24"/>
          <w:lang w:eastAsia="en-US"/>
        </w:rPr>
        <w:t>результатів</w:t>
      </w:r>
      <w:proofErr w:type="spellEnd"/>
      <w:r w:rsidRPr="009B1EF1">
        <w:rPr>
          <w:spacing w:val="-1"/>
          <w:szCs w:val="24"/>
          <w:lang w:eastAsia="en-US"/>
        </w:rPr>
        <w:t xml:space="preserve"> кластерного </w:t>
      </w:r>
      <w:proofErr w:type="spellStart"/>
      <w:r w:rsidRPr="009B1EF1">
        <w:rPr>
          <w:spacing w:val="-1"/>
          <w:szCs w:val="24"/>
          <w:lang w:eastAsia="en-US"/>
        </w:rPr>
        <w:t>аналізу</w:t>
      </w:r>
      <w:proofErr w:type="spellEnd"/>
      <w:r w:rsidRPr="009B1EF1">
        <w:rPr>
          <w:spacing w:val="-1"/>
          <w:szCs w:val="24"/>
          <w:lang w:eastAsia="en-US"/>
        </w:rPr>
        <w:t xml:space="preserve"> методом k-</w:t>
      </w:r>
      <w:proofErr w:type="spellStart"/>
      <w:r w:rsidRPr="009B1EF1">
        <w:rPr>
          <w:spacing w:val="-1"/>
          <w:szCs w:val="24"/>
          <w:lang w:eastAsia="en-US"/>
        </w:rPr>
        <w:t>середніх</w:t>
      </w:r>
      <w:proofErr w:type="spellEnd"/>
      <w:r w:rsidRPr="009B1EF1">
        <w:rPr>
          <w:spacing w:val="-1"/>
          <w:szCs w:val="24"/>
          <w:lang w:eastAsia="en-US"/>
        </w:rPr>
        <w:t xml:space="preserve"> </w:t>
      </w:r>
      <w:proofErr w:type="spellStart"/>
      <w:r w:rsidRPr="009B1EF1">
        <w:rPr>
          <w:spacing w:val="-1"/>
          <w:szCs w:val="24"/>
          <w:lang w:eastAsia="en-US"/>
        </w:rPr>
        <w:t>слід</w:t>
      </w:r>
      <w:proofErr w:type="spellEnd"/>
      <w:r w:rsidRPr="009B1EF1">
        <w:rPr>
          <w:spacing w:val="-1"/>
          <w:szCs w:val="24"/>
          <w:lang w:eastAsia="en-US"/>
        </w:rPr>
        <w:t xml:space="preserve"> </w:t>
      </w:r>
      <w:proofErr w:type="spellStart"/>
      <w:r w:rsidRPr="009B1EF1">
        <w:rPr>
          <w:spacing w:val="-1"/>
          <w:szCs w:val="24"/>
          <w:lang w:eastAsia="en-US"/>
        </w:rPr>
        <w:t>перевірити</w:t>
      </w:r>
      <w:proofErr w:type="spellEnd"/>
      <w:r w:rsidRPr="009B1EF1">
        <w:rPr>
          <w:spacing w:val="-1"/>
          <w:szCs w:val="24"/>
          <w:lang w:eastAsia="en-US"/>
        </w:rPr>
        <w:t xml:space="preserve"> </w:t>
      </w:r>
      <w:proofErr w:type="spellStart"/>
      <w:r w:rsidRPr="009B1EF1">
        <w:rPr>
          <w:spacing w:val="-1"/>
          <w:szCs w:val="24"/>
          <w:lang w:eastAsia="en-US"/>
        </w:rPr>
        <w:t>правильність</w:t>
      </w:r>
      <w:proofErr w:type="spellEnd"/>
      <w:r w:rsidRPr="009B1EF1">
        <w:rPr>
          <w:spacing w:val="-1"/>
          <w:szCs w:val="24"/>
          <w:lang w:eastAsia="en-US"/>
        </w:rPr>
        <w:t xml:space="preserve"> </w:t>
      </w:r>
      <w:proofErr w:type="spellStart"/>
      <w:r w:rsidRPr="009B1EF1">
        <w:rPr>
          <w:spacing w:val="-1"/>
          <w:szCs w:val="24"/>
          <w:lang w:eastAsia="en-US"/>
        </w:rPr>
        <w:t>кластеризації</w:t>
      </w:r>
      <w:proofErr w:type="spellEnd"/>
      <w:r w:rsidRPr="009B1EF1">
        <w:rPr>
          <w:spacing w:val="-1"/>
          <w:szCs w:val="24"/>
          <w:lang w:eastAsia="en-US"/>
        </w:rPr>
        <w:t xml:space="preserve"> (</w:t>
      </w:r>
      <w:proofErr w:type="spellStart"/>
      <w:r w:rsidRPr="009B1EF1">
        <w:rPr>
          <w:spacing w:val="-1"/>
          <w:szCs w:val="24"/>
          <w:lang w:eastAsia="en-US"/>
        </w:rPr>
        <w:t>тобто</w:t>
      </w:r>
      <w:proofErr w:type="spellEnd"/>
      <w:r w:rsidRPr="009B1EF1">
        <w:rPr>
          <w:spacing w:val="-1"/>
          <w:szCs w:val="24"/>
          <w:lang w:eastAsia="en-US"/>
        </w:rPr>
        <w:t xml:space="preserve"> </w:t>
      </w:r>
      <w:proofErr w:type="spellStart"/>
      <w:r w:rsidRPr="009B1EF1">
        <w:rPr>
          <w:spacing w:val="-1"/>
          <w:szCs w:val="24"/>
          <w:lang w:eastAsia="en-US"/>
        </w:rPr>
        <w:t>оцінити</w:t>
      </w:r>
      <w:proofErr w:type="spellEnd"/>
      <w:r w:rsidRPr="009B1EF1">
        <w:rPr>
          <w:spacing w:val="-1"/>
          <w:szCs w:val="24"/>
          <w:lang w:eastAsia="en-US"/>
        </w:rPr>
        <w:t xml:space="preserve">, </w:t>
      </w:r>
      <w:proofErr w:type="spellStart"/>
      <w:r w:rsidRPr="009B1EF1">
        <w:rPr>
          <w:spacing w:val="-1"/>
          <w:szCs w:val="24"/>
          <w:lang w:eastAsia="en-US"/>
        </w:rPr>
        <w:t>наскільки</w:t>
      </w:r>
      <w:proofErr w:type="spellEnd"/>
      <w:r w:rsidRPr="009B1EF1">
        <w:rPr>
          <w:spacing w:val="-1"/>
          <w:szCs w:val="24"/>
          <w:lang w:eastAsia="en-US"/>
        </w:rPr>
        <w:t xml:space="preserve"> </w:t>
      </w:r>
      <w:proofErr w:type="spellStart"/>
      <w:r w:rsidRPr="009B1EF1">
        <w:rPr>
          <w:spacing w:val="-1"/>
          <w:szCs w:val="24"/>
          <w:lang w:eastAsia="en-US"/>
        </w:rPr>
        <w:t>кластери</w:t>
      </w:r>
      <w:proofErr w:type="spellEnd"/>
      <w:r w:rsidRPr="009B1EF1">
        <w:rPr>
          <w:spacing w:val="-1"/>
          <w:szCs w:val="24"/>
          <w:lang w:eastAsia="en-US"/>
        </w:rPr>
        <w:t xml:space="preserve"> </w:t>
      </w:r>
      <w:proofErr w:type="spellStart"/>
      <w:r w:rsidRPr="009B1EF1">
        <w:rPr>
          <w:spacing w:val="-1"/>
          <w:szCs w:val="24"/>
          <w:lang w:eastAsia="en-US"/>
        </w:rPr>
        <w:t>відрізняються</w:t>
      </w:r>
      <w:proofErr w:type="spellEnd"/>
      <w:r w:rsidRPr="009B1EF1">
        <w:rPr>
          <w:spacing w:val="-1"/>
          <w:szCs w:val="24"/>
          <w:lang w:eastAsia="en-US"/>
        </w:rPr>
        <w:t xml:space="preserve"> один </w:t>
      </w:r>
      <w:proofErr w:type="spellStart"/>
      <w:r w:rsidRPr="009B1EF1">
        <w:rPr>
          <w:spacing w:val="-1"/>
          <w:szCs w:val="24"/>
          <w:lang w:eastAsia="en-US"/>
        </w:rPr>
        <w:t>від</w:t>
      </w:r>
      <w:proofErr w:type="spellEnd"/>
      <w:r w:rsidRPr="009B1EF1">
        <w:rPr>
          <w:spacing w:val="-1"/>
          <w:szCs w:val="24"/>
          <w:lang w:eastAsia="en-US"/>
        </w:rPr>
        <w:t xml:space="preserve"> одного).</w:t>
      </w:r>
      <w:r w:rsidRPr="009B1EF1">
        <w:rPr>
          <w:spacing w:val="63"/>
          <w:szCs w:val="24"/>
          <w:lang w:eastAsia="en-US"/>
        </w:rPr>
        <w:t xml:space="preserve"> </w:t>
      </w:r>
      <w:r w:rsidRPr="009B1EF1">
        <w:rPr>
          <w:szCs w:val="24"/>
          <w:lang w:eastAsia="en-US"/>
        </w:rPr>
        <w:t xml:space="preserve">Для </w:t>
      </w:r>
      <w:proofErr w:type="spellStart"/>
      <w:r w:rsidRPr="009B1EF1">
        <w:rPr>
          <w:szCs w:val="24"/>
          <w:lang w:eastAsia="en-US"/>
        </w:rPr>
        <w:t>цього</w:t>
      </w:r>
      <w:proofErr w:type="spellEnd"/>
      <w:r w:rsidRPr="009B1EF1">
        <w:rPr>
          <w:szCs w:val="24"/>
          <w:lang w:eastAsia="en-US"/>
        </w:rPr>
        <w:t xml:space="preserve"> </w:t>
      </w:r>
      <w:proofErr w:type="spellStart"/>
      <w:r w:rsidRPr="009B1EF1">
        <w:rPr>
          <w:szCs w:val="24"/>
          <w:lang w:eastAsia="en-US"/>
        </w:rPr>
        <w:t>розраховуються</w:t>
      </w:r>
      <w:proofErr w:type="spellEnd"/>
      <w:r w:rsidRPr="009B1EF1">
        <w:rPr>
          <w:szCs w:val="24"/>
          <w:lang w:eastAsia="en-US"/>
        </w:rPr>
        <w:t xml:space="preserve"> </w:t>
      </w:r>
      <w:proofErr w:type="spellStart"/>
      <w:r w:rsidRPr="009B1EF1">
        <w:rPr>
          <w:szCs w:val="24"/>
          <w:lang w:eastAsia="en-US"/>
        </w:rPr>
        <w:t>середні</w:t>
      </w:r>
      <w:proofErr w:type="spellEnd"/>
      <w:r w:rsidRPr="009B1EF1">
        <w:rPr>
          <w:szCs w:val="24"/>
          <w:lang w:eastAsia="en-US"/>
        </w:rPr>
        <w:t xml:space="preserve"> </w:t>
      </w:r>
      <w:proofErr w:type="spellStart"/>
      <w:r w:rsidRPr="009B1EF1">
        <w:rPr>
          <w:szCs w:val="24"/>
          <w:lang w:eastAsia="en-US"/>
        </w:rPr>
        <w:t>значення</w:t>
      </w:r>
      <w:proofErr w:type="spellEnd"/>
      <w:r w:rsidRPr="009B1EF1">
        <w:rPr>
          <w:szCs w:val="24"/>
          <w:lang w:eastAsia="en-US"/>
        </w:rPr>
        <w:t xml:space="preserve"> для кожного кластера. При </w:t>
      </w:r>
      <w:proofErr w:type="spellStart"/>
      <w:r w:rsidRPr="009B1EF1">
        <w:rPr>
          <w:szCs w:val="24"/>
          <w:lang w:eastAsia="en-US"/>
        </w:rPr>
        <w:t>гарній</w:t>
      </w:r>
      <w:proofErr w:type="spellEnd"/>
      <w:r w:rsidRPr="009B1EF1">
        <w:rPr>
          <w:szCs w:val="24"/>
          <w:lang w:eastAsia="en-US"/>
        </w:rPr>
        <w:t xml:space="preserve"> </w:t>
      </w:r>
      <w:proofErr w:type="spellStart"/>
      <w:r w:rsidRPr="009B1EF1">
        <w:rPr>
          <w:spacing w:val="-1"/>
          <w:szCs w:val="24"/>
          <w:lang w:eastAsia="en-US"/>
        </w:rPr>
        <w:t>кластеризації</w:t>
      </w:r>
      <w:proofErr w:type="spellEnd"/>
      <w:r w:rsidRPr="009B1EF1">
        <w:rPr>
          <w:spacing w:val="-1"/>
          <w:szCs w:val="24"/>
          <w:lang w:eastAsia="en-US"/>
        </w:rPr>
        <w:t xml:space="preserve"> </w:t>
      </w:r>
      <w:proofErr w:type="spellStart"/>
      <w:r w:rsidRPr="009B1EF1">
        <w:rPr>
          <w:spacing w:val="-1"/>
          <w:szCs w:val="24"/>
          <w:lang w:eastAsia="en-US"/>
        </w:rPr>
        <w:t>повинні</w:t>
      </w:r>
      <w:proofErr w:type="spellEnd"/>
      <w:r w:rsidRPr="009B1EF1">
        <w:rPr>
          <w:spacing w:val="-1"/>
          <w:szCs w:val="24"/>
          <w:lang w:eastAsia="en-US"/>
        </w:rPr>
        <w:t xml:space="preserve"> бути </w:t>
      </w:r>
      <w:proofErr w:type="spellStart"/>
      <w:r w:rsidRPr="009B1EF1">
        <w:rPr>
          <w:spacing w:val="-1"/>
          <w:szCs w:val="24"/>
          <w:lang w:eastAsia="en-US"/>
        </w:rPr>
        <w:t>отримані</w:t>
      </w:r>
      <w:proofErr w:type="spellEnd"/>
      <w:r w:rsidRPr="009B1EF1">
        <w:rPr>
          <w:spacing w:val="-1"/>
          <w:szCs w:val="24"/>
          <w:lang w:eastAsia="en-US"/>
        </w:rPr>
        <w:t xml:space="preserve"> </w:t>
      </w:r>
      <w:proofErr w:type="spellStart"/>
      <w:r w:rsidRPr="009B1EF1">
        <w:rPr>
          <w:spacing w:val="-1"/>
          <w:szCs w:val="24"/>
          <w:lang w:eastAsia="en-US"/>
        </w:rPr>
        <w:t>дуже</w:t>
      </w:r>
      <w:proofErr w:type="spellEnd"/>
      <w:r w:rsidRPr="009B1EF1">
        <w:rPr>
          <w:spacing w:val="-1"/>
          <w:szCs w:val="24"/>
          <w:lang w:eastAsia="en-US"/>
        </w:rPr>
        <w:t xml:space="preserve"> </w:t>
      </w:r>
      <w:proofErr w:type="spellStart"/>
      <w:r w:rsidRPr="009B1EF1">
        <w:rPr>
          <w:spacing w:val="-1"/>
          <w:szCs w:val="24"/>
          <w:lang w:eastAsia="en-US"/>
        </w:rPr>
        <w:t>відмінні</w:t>
      </w:r>
      <w:proofErr w:type="spellEnd"/>
      <w:r w:rsidRPr="009B1EF1">
        <w:rPr>
          <w:spacing w:val="-1"/>
          <w:szCs w:val="24"/>
          <w:lang w:eastAsia="en-US"/>
        </w:rPr>
        <w:t xml:space="preserve"> </w:t>
      </w:r>
      <w:proofErr w:type="spellStart"/>
      <w:r w:rsidRPr="009B1EF1">
        <w:rPr>
          <w:spacing w:val="-1"/>
          <w:szCs w:val="24"/>
          <w:lang w:eastAsia="en-US"/>
        </w:rPr>
        <w:t>середні</w:t>
      </w:r>
      <w:proofErr w:type="spellEnd"/>
      <w:r w:rsidRPr="009B1EF1">
        <w:rPr>
          <w:spacing w:val="-1"/>
          <w:szCs w:val="24"/>
          <w:lang w:eastAsia="en-US"/>
        </w:rPr>
        <w:t xml:space="preserve"> для </w:t>
      </w:r>
      <w:proofErr w:type="spellStart"/>
      <w:r w:rsidRPr="009B1EF1">
        <w:rPr>
          <w:spacing w:val="-1"/>
          <w:szCs w:val="24"/>
          <w:lang w:eastAsia="en-US"/>
        </w:rPr>
        <w:t>всіх</w:t>
      </w:r>
      <w:proofErr w:type="spellEnd"/>
      <w:r w:rsidRPr="009B1EF1">
        <w:rPr>
          <w:spacing w:val="-1"/>
          <w:szCs w:val="24"/>
          <w:lang w:eastAsia="en-US"/>
        </w:rPr>
        <w:t xml:space="preserve"> </w:t>
      </w:r>
      <w:proofErr w:type="spellStart"/>
      <w:r w:rsidRPr="009B1EF1">
        <w:rPr>
          <w:spacing w:val="-1"/>
          <w:szCs w:val="24"/>
          <w:lang w:eastAsia="en-US"/>
        </w:rPr>
        <w:t>вимірів</w:t>
      </w:r>
      <w:proofErr w:type="spellEnd"/>
      <w:r w:rsidRPr="009B1EF1">
        <w:rPr>
          <w:spacing w:val="-1"/>
          <w:szCs w:val="24"/>
          <w:lang w:eastAsia="en-US"/>
        </w:rPr>
        <w:t xml:space="preserve"> </w:t>
      </w:r>
      <w:proofErr w:type="spellStart"/>
      <w:r w:rsidRPr="009B1EF1">
        <w:rPr>
          <w:spacing w:val="-1"/>
          <w:szCs w:val="24"/>
          <w:lang w:eastAsia="en-US"/>
        </w:rPr>
        <w:t>або</w:t>
      </w:r>
      <w:proofErr w:type="spellEnd"/>
      <w:r w:rsidRPr="009B1EF1">
        <w:rPr>
          <w:spacing w:val="-1"/>
          <w:szCs w:val="24"/>
          <w:lang w:eastAsia="en-US"/>
        </w:rPr>
        <w:t xml:space="preserve"> </w:t>
      </w:r>
      <w:proofErr w:type="spellStart"/>
      <w:r w:rsidRPr="009B1EF1">
        <w:rPr>
          <w:spacing w:val="-1"/>
          <w:szCs w:val="24"/>
          <w:lang w:eastAsia="en-US"/>
        </w:rPr>
        <w:t>хоча</w:t>
      </w:r>
      <w:proofErr w:type="spellEnd"/>
      <w:r w:rsidRPr="009B1EF1">
        <w:rPr>
          <w:spacing w:val="-1"/>
          <w:szCs w:val="24"/>
          <w:lang w:eastAsia="en-US"/>
        </w:rPr>
        <w:t xml:space="preserve"> б </w:t>
      </w:r>
      <w:proofErr w:type="spellStart"/>
      <w:r w:rsidRPr="009B1EF1">
        <w:rPr>
          <w:spacing w:val="-1"/>
          <w:szCs w:val="24"/>
          <w:lang w:eastAsia="en-US"/>
        </w:rPr>
        <w:t>більшої</w:t>
      </w:r>
      <w:proofErr w:type="spellEnd"/>
      <w:r w:rsidRPr="009B1EF1">
        <w:rPr>
          <w:spacing w:val="-1"/>
          <w:szCs w:val="24"/>
          <w:lang w:eastAsia="en-US"/>
        </w:rPr>
        <w:t xml:space="preserve"> </w:t>
      </w:r>
      <w:proofErr w:type="spellStart"/>
      <w:r w:rsidRPr="009B1EF1">
        <w:rPr>
          <w:spacing w:val="-1"/>
          <w:szCs w:val="24"/>
          <w:lang w:eastAsia="en-US"/>
        </w:rPr>
        <w:t>їхньої</w:t>
      </w:r>
      <w:proofErr w:type="spellEnd"/>
      <w:r w:rsidRPr="009B1EF1">
        <w:rPr>
          <w:spacing w:val="-1"/>
          <w:szCs w:val="24"/>
          <w:lang w:eastAsia="en-US"/>
        </w:rPr>
        <w:t xml:space="preserve"> </w:t>
      </w:r>
      <w:proofErr w:type="spellStart"/>
      <w:r w:rsidRPr="009B1EF1">
        <w:rPr>
          <w:spacing w:val="-1"/>
          <w:szCs w:val="24"/>
          <w:lang w:eastAsia="en-US"/>
        </w:rPr>
        <w:t>частини</w:t>
      </w:r>
      <w:proofErr w:type="spellEnd"/>
      <w:r w:rsidRPr="009B1EF1">
        <w:rPr>
          <w:spacing w:val="-1"/>
          <w:szCs w:val="24"/>
          <w:lang w:eastAsia="en-US"/>
        </w:rPr>
        <w:t>.</w:t>
      </w:r>
    </w:p>
    <w:p w14:paraId="7C61047B" w14:textId="77777777" w:rsidR="00675F87" w:rsidRPr="009B1EF1" w:rsidRDefault="00675F87" w:rsidP="00675F87">
      <w:pPr>
        <w:widowControl w:val="0"/>
        <w:ind w:right="5" w:firstLine="709"/>
        <w:jc w:val="both"/>
        <w:rPr>
          <w:i/>
          <w:szCs w:val="24"/>
          <w:lang w:eastAsia="en-US"/>
        </w:rPr>
      </w:pPr>
      <w:proofErr w:type="spellStart"/>
      <w:r w:rsidRPr="009B1EF1">
        <w:rPr>
          <w:i/>
          <w:spacing w:val="-1"/>
          <w:szCs w:val="24"/>
          <w:lang w:eastAsia="en-US"/>
        </w:rPr>
        <w:t>Переваги</w:t>
      </w:r>
      <w:proofErr w:type="spellEnd"/>
      <w:r w:rsidRPr="009B1EF1">
        <w:rPr>
          <w:i/>
          <w:spacing w:val="-1"/>
          <w:szCs w:val="24"/>
          <w:lang w:eastAsia="en-US"/>
        </w:rPr>
        <w:t xml:space="preserve"> алгоритму k-</w:t>
      </w:r>
      <w:proofErr w:type="spellStart"/>
      <w:r w:rsidRPr="009B1EF1">
        <w:rPr>
          <w:i/>
          <w:spacing w:val="-1"/>
          <w:szCs w:val="24"/>
          <w:lang w:eastAsia="en-US"/>
        </w:rPr>
        <w:t>середніх</w:t>
      </w:r>
      <w:proofErr w:type="spellEnd"/>
      <w:r w:rsidRPr="009B1EF1">
        <w:rPr>
          <w:i/>
          <w:spacing w:val="-1"/>
          <w:szCs w:val="24"/>
          <w:lang w:eastAsia="en-US"/>
        </w:rPr>
        <w:t>:</w:t>
      </w:r>
    </w:p>
    <w:p w14:paraId="30F5D8FF" w14:textId="77777777" w:rsidR="00675F87" w:rsidRPr="009B1EF1" w:rsidRDefault="00675F87" w:rsidP="00265E72">
      <w:pPr>
        <w:widowControl w:val="0"/>
        <w:numPr>
          <w:ilvl w:val="0"/>
          <w:numId w:val="35"/>
        </w:numPr>
        <w:tabs>
          <w:tab w:val="left" w:pos="824"/>
        </w:tabs>
        <w:ind w:left="0" w:right="5" w:firstLine="709"/>
        <w:jc w:val="both"/>
        <w:rPr>
          <w:szCs w:val="24"/>
        </w:rPr>
      </w:pPr>
      <w:r w:rsidRPr="009B1EF1">
        <w:rPr>
          <w:spacing w:val="-1"/>
          <w:szCs w:val="24"/>
        </w:rPr>
        <w:t xml:space="preserve">простота </w:t>
      </w:r>
      <w:proofErr w:type="spellStart"/>
      <w:r w:rsidRPr="009B1EF1">
        <w:rPr>
          <w:spacing w:val="-1"/>
          <w:szCs w:val="24"/>
        </w:rPr>
        <w:t>використання</w:t>
      </w:r>
      <w:proofErr w:type="spellEnd"/>
      <w:r w:rsidRPr="009B1EF1">
        <w:rPr>
          <w:spacing w:val="-1"/>
          <w:szCs w:val="24"/>
        </w:rPr>
        <w:t>;</w:t>
      </w:r>
    </w:p>
    <w:p w14:paraId="62928148" w14:textId="77777777" w:rsidR="00675F87" w:rsidRPr="009B1EF1" w:rsidRDefault="00675F87" w:rsidP="00265E72">
      <w:pPr>
        <w:widowControl w:val="0"/>
        <w:numPr>
          <w:ilvl w:val="0"/>
          <w:numId w:val="35"/>
        </w:numPr>
        <w:tabs>
          <w:tab w:val="left" w:pos="824"/>
        </w:tabs>
        <w:ind w:left="0" w:right="5" w:firstLine="709"/>
        <w:jc w:val="both"/>
        <w:rPr>
          <w:szCs w:val="24"/>
        </w:rPr>
      </w:pPr>
      <w:proofErr w:type="spellStart"/>
      <w:r w:rsidRPr="009B1EF1">
        <w:rPr>
          <w:spacing w:val="-1"/>
          <w:szCs w:val="24"/>
        </w:rPr>
        <w:t>швидкість</w:t>
      </w:r>
      <w:proofErr w:type="spellEnd"/>
      <w:r w:rsidRPr="009B1EF1">
        <w:rPr>
          <w:spacing w:val="-1"/>
          <w:szCs w:val="24"/>
        </w:rPr>
        <w:t xml:space="preserve"> </w:t>
      </w:r>
      <w:proofErr w:type="spellStart"/>
      <w:r w:rsidRPr="009B1EF1">
        <w:rPr>
          <w:spacing w:val="-1"/>
          <w:szCs w:val="24"/>
        </w:rPr>
        <w:t>використання</w:t>
      </w:r>
      <w:proofErr w:type="spellEnd"/>
      <w:r w:rsidRPr="009B1EF1">
        <w:rPr>
          <w:spacing w:val="-1"/>
          <w:szCs w:val="24"/>
        </w:rPr>
        <w:t>;</w:t>
      </w:r>
    </w:p>
    <w:p w14:paraId="29768E69" w14:textId="77777777" w:rsidR="00675F87" w:rsidRPr="009B1EF1" w:rsidRDefault="00675F87" w:rsidP="00265E72">
      <w:pPr>
        <w:widowControl w:val="0"/>
        <w:numPr>
          <w:ilvl w:val="0"/>
          <w:numId w:val="35"/>
        </w:numPr>
        <w:tabs>
          <w:tab w:val="left" w:pos="824"/>
        </w:tabs>
        <w:ind w:left="0" w:right="5" w:firstLine="709"/>
        <w:jc w:val="both"/>
        <w:rPr>
          <w:szCs w:val="24"/>
        </w:rPr>
      </w:pPr>
      <w:proofErr w:type="spellStart"/>
      <w:r w:rsidRPr="009B1EF1">
        <w:rPr>
          <w:spacing w:val="-1"/>
          <w:szCs w:val="24"/>
        </w:rPr>
        <w:t>зрозумілість</w:t>
      </w:r>
      <w:proofErr w:type="spellEnd"/>
      <w:r w:rsidRPr="009B1EF1">
        <w:rPr>
          <w:spacing w:val="-1"/>
          <w:szCs w:val="24"/>
        </w:rPr>
        <w:t xml:space="preserve"> і </w:t>
      </w:r>
      <w:proofErr w:type="spellStart"/>
      <w:r w:rsidRPr="009B1EF1">
        <w:rPr>
          <w:spacing w:val="-1"/>
          <w:szCs w:val="24"/>
        </w:rPr>
        <w:t>прозорість</w:t>
      </w:r>
      <w:proofErr w:type="spellEnd"/>
      <w:r w:rsidRPr="009B1EF1">
        <w:rPr>
          <w:spacing w:val="-1"/>
          <w:szCs w:val="24"/>
        </w:rPr>
        <w:t xml:space="preserve"> алгоритму.</w:t>
      </w:r>
    </w:p>
    <w:p w14:paraId="44421129" w14:textId="77777777" w:rsidR="00675F87" w:rsidRPr="009B1EF1" w:rsidRDefault="00675F87" w:rsidP="00675F87">
      <w:pPr>
        <w:widowControl w:val="0"/>
        <w:ind w:right="5" w:firstLine="709"/>
        <w:jc w:val="both"/>
        <w:rPr>
          <w:i/>
          <w:szCs w:val="24"/>
          <w:lang w:eastAsia="en-US"/>
        </w:rPr>
      </w:pPr>
      <w:proofErr w:type="spellStart"/>
      <w:r w:rsidRPr="009B1EF1">
        <w:rPr>
          <w:i/>
          <w:spacing w:val="-1"/>
          <w:szCs w:val="24"/>
          <w:lang w:eastAsia="en-US"/>
        </w:rPr>
        <w:t>Недоліки</w:t>
      </w:r>
      <w:proofErr w:type="spellEnd"/>
      <w:r w:rsidRPr="009B1EF1">
        <w:rPr>
          <w:i/>
          <w:spacing w:val="-1"/>
          <w:szCs w:val="24"/>
          <w:lang w:eastAsia="en-US"/>
        </w:rPr>
        <w:t xml:space="preserve"> алгоритму k-</w:t>
      </w:r>
      <w:proofErr w:type="spellStart"/>
      <w:r w:rsidRPr="009B1EF1">
        <w:rPr>
          <w:i/>
          <w:spacing w:val="-1"/>
          <w:szCs w:val="24"/>
          <w:lang w:eastAsia="en-US"/>
        </w:rPr>
        <w:t>середніх</w:t>
      </w:r>
      <w:proofErr w:type="spellEnd"/>
      <w:r w:rsidRPr="009B1EF1">
        <w:rPr>
          <w:i/>
          <w:spacing w:val="-1"/>
          <w:szCs w:val="24"/>
          <w:lang w:eastAsia="en-US"/>
        </w:rPr>
        <w:t>:</w:t>
      </w:r>
    </w:p>
    <w:p w14:paraId="35992285" w14:textId="77777777" w:rsidR="00675F87" w:rsidRPr="009B1EF1" w:rsidRDefault="00675F87" w:rsidP="00265E72">
      <w:pPr>
        <w:widowControl w:val="0"/>
        <w:numPr>
          <w:ilvl w:val="0"/>
          <w:numId w:val="35"/>
        </w:numPr>
        <w:tabs>
          <w:tab w:val="left" w:pos="824"/>
        </w:tabs>
        <w:ind w:left="0" w:right="5" w:firstLine="709"/>
        <w:jc w:val="both"/>
        <w:rPr>
          <w:szCs w:val="24"/>
        </w:rPr>
      </w:pPr>
      <w:r w:rsidRPr="009B1EF1">
        <w:rPr>
          <w:spacing w:val="-1"/>
          <w:szCs w:val="24"/>
        </w:rPr>
        <w:t xml:space="preserve">алгоритм </w:t>
      </w:r>
      <w:proofErr w:type="spellStart"/>
      <w:r w:rsidRPr="009B1EF1">
        <w:rPr>
          <w:spacing w:val="-1"/>
          <w:szCs w:val="24"/>
        </w:rPr>
        <w:t>занадто</w:t>
      </w:r>
      <w:proofErr w:type="spellEnd"/>
      <w:r w:rsidRPr="009B1EF1">
        <w:rPr>
          <w:spacing w:val="-1"/>
          <w:szCs w:val="24"/>
        </w:rPr>
        <w:t xml:space="preserve"> </w:t>
      </w:r>
      <w:proofErr w:type="spellStart"/>
      <w:r w:rsidRPr="009B1EF1">
        <w:rPr>
          <w:spacing w:val="-1"/>
          <w:szCs w:val="24"/>
        </w:rPr>
        <w:t>чутливий</w:t>
      </w:r>
      <w:proofErr w:type="spellEnd"/>
      <w:r w:rsidRPr="009B1EF1">
        <w:rPr>
          <w:spacing w:val="-1"/>
          <w:szCs w:val="24"/>
        </w:rPr>
        <w:t xml:space="preserve"> до </w:t>
      </w:r>
      <w:proofErr w:type="spellStart"/>
      <w:r w:rsidRPr="009B1EF1">
        <w:rPr>
          <w:spacing w:val="-1"/>
          <w:szCs w:val="24"/>
        </w:rPr>
        <w:t>викидів</w:t>
      </w:r>
      <w:proofErr w:type="spellEnd"/>
      <w:r w:rsidRPr="009B1EF1">
        <w:rPr>
          <w:spacing w:val="-1"/>
          <w:szCs w:val="24"/>
        </w:rPr>
        <w:t xml:space="preserve">, </w:t>
      </w:r>
      <w:proofErr w:type="spellStart"/>
      <w:r w:rsidRPr="009B1EF1">
        <w:rPr>
          <w:spacing w:val="-1"/>
          <w:szCs w:val="24"/>
        </w:rPr>
        <w:t>які</w:t>
      </w:r>
      <w:proofErr w:type="spellEnd"/>
      <w:r w:rsidRPr="009B1EF1">
        <w:rPr>
          <w:spacing w:val="-1"/>
          <w:szCs w:val="24"/>
        </w:rPr>
        <w:t xml:space="preserve"> </w:t>
      </w:r>
      <w:proofErr w:type="spellStart"/>
      <w:r w:rsidRPr="009B1EF1">
        <w:rPr>
          <w:spacing w:val="-1"/>
          <w:szCs w:val="24"/>
        </w:rPr>
        <w:t>можуть</w:t>
      </w:r>
      <w:proofErr w:type="spellEnd"/>
      <w:r w:rsidRPr="009B1EF1">
        <w:rPr>
          <w:spacing w:val="-1"/>
          <w:szCs w:val="24"/>
        </w:rPr>
        <w:t xml:space="preserve"> </w:t>
      </w:r>
      <w:proofErr w:type="spellStart"/>
      <w:r w:rsidRPr="009B1EF1">
        <w:rPr>
          <w:spacing w:val="-1"/>
          <w:szCs w:val="24"/>
        </w:rPr>
        <w:t>спотворювати</w:t>
      </w:r>
      <w:proofErr w:type="spellEnd"/>
      <w:r w:rsidRPr="009B1EF1">
        <w:rPr>
          <w:spacing w:val="-1"/>
          <w:szCs w:val="24"/>
        </w:rPr>
        <w:t xml:space="preserve"> </w:t>
      </w:r>
      <w:proofErr w:type="spellStart"/>
      <w:r w:rsidRPr="009B1EF1">
        <w:rPr>
          <w:spacing w:val="-1"/>
          <w:szCs w:val="24"/>
        </w:rPr>
        <w:t>середнє</w:t>
      </w:r>
      <w:proofErr w:type="spellEnd"/>
      <w:r w:rsidRPr="009B1EF1">
        <w:rPr>
          <w:spacing w:val="-1"/>
          <w:szCs w:val="24"/>
        </w:rPr>
        <w:t>.</w:t>
      </w:r>
      <w:r w:rsidRPr="009B1EF1">
        <w:rPr>
          <w:spacing w:val="51"/>
          <w:szCs w:val="24"/>
        </w:rPr>
        <w:t xml:space="preserve"> </w:t>
      </w:r>
      <w:proofErr w:type="spellStart"/>
      <w:r w:rsidRPr="009B1EF1">
        <w:rPr>
          <w:spacing w:val="-1"/>
          <w:szCs w:val="24"/>
        </w:rPr>
        <w:t>Можливим</w:t>
      </w:r>
      <w:proofErr w:type="spellEnd"/>
      <w:r w:rsidRPr="009B1EF1">
        <w:rPr>
          <w:spacing w:val="-1"/>
          <w:szCs w:val="24"/>
        </w:rPr>
        <w:t xml:space="preserve"> </w:t>
      </w:r>
      <w:proofErr w:type="spellStart"/>
      <w:r w:rsidRPr="009B1EF1">
        <w:rPr>
          <w:spacing w:val="-1"/>
          <w:szCs w:val="24"/>
        </w:rPr>
        <w:t>вирішенням</w:t>
      </w:r>
      <w:proofErr w:type="spellEnd"/>
      <w:r w:rsidRPr="009B1EF1">
        <w:rPr>
          <w:spacing w:val="-1"/>
          <w:szCs w:val="24"/>
        </w:rPr>
        <w:t xml:space="preserve"> </w:t>
      </w:r>
      <w:proofErr w:type="spellStart"/>
      <w:r w:rsidRPr="009B1EF1">
        <w:rPr>
          <w:spacing w:val="-1"/>
          <w:szCs w:val="24"/>
        </w:rPr>
        <w:t>цієї</w:t>
      </w:r>
      <w:proofErr w:type="spellEnd"/>
      <w:r w:rsidRPr="009B1EF1">
        <w:rPr>
          <w:spacing w:val="-1"/>
          <w:szCs w:val="24"/>
        </w:rPr>
        <w:t xml:space="preserve"> </w:t>
      </w:r>
      <w:proofErr w:type="spellStart"/>
      <w:r w:rsidRPr="009B1EF1">
        <w:rPr>
          <w:spacing w:val="-1"/>
          <w:szCs w:val="24"/>
        </w:rPr>
        <w:t>проблеми</w:t>
      </w:r>
      <w:proofErr w:type="spellEnd"/>
      <w:r w:rsidRPr="009B1EF1">
        <w:rPr>
          <w:spacing w:val="-1"/>
          <w:szCs w:val="24"/>
        </w:rPr>
        <w:t xml:space="preserve"> є </w:t>
      </w:r>
      <w:proofErr w:type="spellStart"/>
      <w:r w:rsidRPr="009B1EF1">
        <w:rPr>
          <w:spacing w:val="-1"/>
          <w:szCs w:val="24"/>
        </w:rPr>
        <w:t>використання</w:t>
      </w:r>
      <w:proofErr w:type="spellEnd"/>
      <w:r w:rsidRPr="009B1EF1">
        <w:rPr>
          <w:spacing w:val="-1"/>
          <w:szCs w:val="24"/>
        </w:rPr>
        <w:t xml:space="preserve"> </w:t>
      </w:r>
      <w:proofErr w:type="spellStart"/>
      <w:r w:rsidRPr="009B1EF1">
        <w:rPr>
          <w:spacing w:val="-1"/>
          <w:szCs w:val="24"/>
        </w:rPr>
        <w:t>модифікації</w:t>
      </w:r>
      <w:proofErr w:type="spellEnd"/>
      <w:r w:rsidRPr="009B1EF1">
        <w:rPr>
          <w:spacing w:val="-1"/>
          <w:szCs w:val="24"/>
        </w:rPr>
        <w:t xml:space="preserve"> алгоритму - алгоритм k-</w:t>
      </w:r>
      <w:proofErr w:type="spellStart"/>
      <w:r w:rsidRPr="009B1EF1">
        <w:rPr>
          <w:spacing w:val="-1"/>
          <w:szCs w:val="24"/>
        </w:rPr>
        <w:t>медіани</w:t>
      </w:r>
      <w:proofErr w:type="spellEnd"/>
      <w:r w:rsidRPr="009B1EF1">
        <w:rPr>
          <w:spacing w:val="-1"/>
          <w:szCs w:val="24"/>
        </w:rPr>
        <w:t>;</w:t>
      </w:r>
    </w:p>
    <w:p w14:paraId="4ECE0CE0" w14:textId="77777777" w:rsidR="00675F87" w:rsidRPr="009B1EF1" w:rsidRDefault="00675F87" w:rsidP="00265E72">
      <w:pPr>
        <w:widowControl w:val="0"/>
        <w:numPr>
          <w:ilvl w:val="0"/>
          <w:numId w:val="35"/>
        </w:numPr>
        <w:tabs>
          <w:tab w:val="left" w:pos="824"/>
        </w:tabs>
        <w:ind w:left="0" w:right="5" w:firstLine="709"/>
        <w:jc w:val="both"/>
        <w:rPr>
          <w:b/>
          <w:spacing w:val="-1"/>
          <w:szCs w:val="24"/>
        </w:rPr>
      </w:pPr>
      <w:r w:rsidRPr="009B1EF1">
        <w:rPr>
          <w:spacing w:val="-1"/>
          <w:szCs w:val="24"/>
        </w:rPr>
        <w:t xml:space="preserve">алгоритм </w:t>
      </w:r>
      <w:proofErr w:type="spellStart"/>
      <w:r w:rsidRPr="009B1EF1">
        <w:rPr>
          <w:spacing w:val="-1"/>
          <w:szCs w:val="24"/>
        </w:rPr>
        <w:t>може</w:t>
      </w:r>
      <w:proofErr w:type="spellEnd"/>
      <w:r w:rsidRPr="009B1EF1">
        <w:rPr>
          <w:spacing w:val="-1"/>
          <w:szCs w:val="24"/>
        </w:rPr>
        <w:t xml:space="preserve"> </w:t>
      </w:r>
      <w:proofErr w:type="spellStart"/>
      <w:r w:rsidRPr="009B1EF1">
        <w:rPr>
          <w:spacing w:val="-1"/>
          <w:szCs w:val="24"/>
        </w:rPr>
        <w:t>повільно</w:t>
      </w:r>
      <w:proofErr w:type="spellEnd"/>
      <w:r w:rsidRPr="009B1EF1">
        <w:rPr>
          <w:spacing w:val="-1"/>
          <w:szCs w:val="24"/>
        </w:rPr>
        <w:t xml:space="preserve"> </w:t>
      </w:r>
      <w:proofErr w:type="spellStart"/>
      <w:r w:rsidRPr="009B1EF1">
        <w:rPr>
          <w:spacing w:val="-1"/>
          <w:szCs w:val="24"/>
        </w:rPr>
        <w:t>працювати</w:t>
      </w:r>
      <w:proofErr w:type="spellEnd"/>
      <w:r w:rsidRPr="009B1EF1">
        <w:rPr>
          <w:spacing w:val="-1"/>
          <w:szCs w:val="24"/>
        </w:rPr>
        <w:t xml:space="preserve"> на великих базах </w:t>
      </w:r>
      <w:proofErr w:type="spellStart"/>
      <w:r w:rsidRPr="009B1EF1">
        <w:rPr>
          <w:spacing w:val="-1"/>
          <w:szCs w:val="24"/>
        </w:rPr>
        <w:t>даних</w:t>
      </w:r>
      <w:proofErr w:type="spellEnd"/>
      <w:r w:rsidRPr="009B1EF1">
        <w:rPr>
          <w:spacing w:val="-1"/>
          <w:szCs w:val="24"/>
        </w:rPr>
        <w:t>.</w:t>
      </w:r>
      <w:r w:rsidRPr="009B1EF1">
        <w:rPr>
          <w:spacing w:val="-4"/>
          <w:szCs w:val="24"/>
        </w:rPr>
        <w:t xml:space="preserve"> </w:t>
      </w:r>
      <w:proofErr w:type="spellStart"/>
      <w:r w:rsidRPr="009B1EF1">
        <w:rPr>
          <w:spacing w:val="-1"/>
          <w:szCs w:val="24"/>
        </w:rPr>
        <w:t>Можливим</w:t>
      </w:r>
      <w:proofErr w:type="spellEnd"/>
      <w:r w:rsidRPr="009B1EF1">
        <w:rPr>
          <w:spacing w:val="-1"/>
          <w:szCs w:val="24"/>
        </w:rPr>
        <w:t xml:space="preserve"> </w:t>
      </w:r>
      <w:proofErr w:type="spellStart"/>
      <w:r w:rsidRPr="009B1EF1">
        <w:rPr>
          <w:spacing w:val="-1"/>
          <w:szCs w:val="24"/>
        </w:rPr>
        <w:t>вирішенням</w:t>
      </w:r>
      <w:proofErr w:type="spellEnd"/>
      <w:r w:rsidRPr="009B1EF1">
        <w:rPr>
          <w:spacing w:val="-1"/>
          <w:szCs w:val="24"/>
        </w:rPr>
        <w:t xml:space="preserve"> </w:t>
      </w:r>
      <w:proofErr w:type="spellStart"/>
      <w:r w:rsidRPr="009B1EF1">
        <w:rPr>
          <w:spacing w:val="-1"/>
          <w:szCs w:val="24"/>
        </w:rPr>
        <w:t>даної</w:t>
      </w:r>
      <w:proofErr w:type="spellEnd"/>
      <w:r w:rsidRPr="009B1EF1">
        <w:rPr>
          <w:spacing w:val="-1"/>
          <w:szCs w:val="24"/>
        </w:rPr>
        <w:t xml:space="preserve"> </w:t>
      </w:r>
      <w:proofErr w:type="spellStart"/>
      <w:r w:rsidRPr="009B1EF1">
        <w:rPr>
          <w:spacing w:val="-1"/>
          <w:szCs w:val="24"/>
        </w:rPr>
        <w:t>проблеми</w:t>
      </w:r>
      <w:proofErr w:type="spellEnd"/>
      <w:r w:rsidRPr="009B1EF1">
        <w:rPr>
          <w:spacing w:val="-1"/>
          <w:szCs w:val="24"/>
        </w:rPr>
        <w:t xml:space="preserve"> є </w:t>
      </w:r>
      <w:proofErr w:type="spellStart"/>
      <w:r w:rsidRPr="009B1EF1">
        <w:rPr>
          <w:spacing w:val="-1"/>
          <w:szCs w:val="24"/>
        </w:rPr>
        <w:t>використання</w:t>
      </w:r>
      <w:proofErr w:type="spellEnd"/>
      <w:r w:rsidRPr="009B1EF1">
        <w:rPr>
          <w:spacing w:val="-1"/>
          <w:szCs w:val="24"/>
        </w:rPr>
        <w:t xml:space="preserve"> </w:t>
      </w:r>
      <w:proofErr w:type="spellStart"/>
      <w:r w:rsidRPr="009B1EF1">
        <w:rPr>
          <w:spacing w:val="-1"/>
          <w:szCs w:val="24"/>
        </w:rPr>
        <w:t>вибірки</w:t>
      </w:r>
      <w:proofErr w:type="spellEnd"/>
      <w:r w:rsidRPr="009B1EF1">
        <w:rPr>
          <w:spacing w:val="-1"/>
          <w:szCs w:val="24"/>
        </w:rPr>
        <w:t xml:space="preserve"> </w:t>
      </w:r>
      <w:proofErr w:type="spellStart"/>
      <w:r w:rsidRPr="009B1EF1">
        <w:rPr>
          <w:spacing w:val="-1"/>
          <w:szCs w:val="24"/>
        </w:rPr>
        <w:t>даних</w:t>
      </w:r>
      <w:proofErr w:type="spellEnd"/>
      <w:r w:rsidRPr="009B1EF1">
        <w:rPr>
          <w:spacing w:val="-1"/>
          <w:szCs w:val="24"/>
        </w:rPr>
        <w:t>.</w:t>
      </w:r>
      <w:bookmarkStart w:id="293" w:name="Алгоритм_PAM_(_partitioning_around_Medoi"/>
      <w:bookmarkStart w:id="294" w:name="_bookmark83"/>
      <w:bookmarkEnd w:id="293"/>
      <w:bookmarkEnd w:id="294"/>
    </w:p>
    <w:p w14:paraId="51D0CEEE" w14:textId="77777777" w:rsidR="00675F87" w:rsidRPr="009B1EF1" w:rsidRDefault="00675F87" w:rsidP="00675F87">
      <w:pPr>
        <w:ind w:right="5" w:firstLine="709"/>
        <w:jc w:val="both"/>
        <w:rPr>
          <w:rFonts w:eastAsia="Cambria"/>
          <w:szCs w:val="24"/>
        </w:rPr>
      </w:pPr>
      <w:r w:rsidRPr="009B1EF1">
        <w:rPr>
          <w:b/>
          <w:spacing w:val="-1"/>
          <w:szCs w:val="24"/>
        </w:rPr>
        <w:t>Алгоритм PAM (</w:t>
      </w:r>
      <w:proofErr w:type="spellStart"/>
      <w:r w:rsidRPr="009B1EF1">
        <w:rPr>
          <w:b/>
          <w:spacing w:val="-1"/>
          <w:szCs w:val="24"/>
        </w:rPr>
        <w:t>partitioning</w:t>
      </w:r>
      <w:proofErr w:type="spellEnd"/>
      <w:r w:rsidRPr="009B1EF1">
        <w:rPr>
          <w:b/>
          <w:spacing w:val="-1"/>
          <w:szCs w:val="24"/>
        </w:rPr>
        <w:t xml:space="preserve"> </w:t>
      </w:r>
      <w:proofErr w:type="spellStart"/>
      <w:r w:rsidRPr="009B1EF1">
        <w:rPr>
          <w:b/>
          <w:spacing w:val="-1"/>
          <w:szCs w:val="24"/>
        </w:rPr>
        <w:t>around</w:t>
      </w:r>
      <w:proofErr w:type="spellEnd"/>
      <w:r w:rsidRPr="009B1EF1">
        <w:rPr>
          <w:b/>
          <w:spacing w:val="-1"/>
          <w:szCs w:val="24"/>
        </w:rPr>
        <w:t xml:space="preserve"> </w:t>
      </w:r>
      <w:proofErr w:type="spellStart"/>
      <w:r w:rsidRPr="009B1EF1">
        <w:rPr>
          <w:b/>
          <w:spacing w:val="-1"/>
          <w:szCs w:val="24"/>
        </w:rPr>
        <w:t>Medoids</w:t>
      </w:r>
      <w:proofErr w:type="spellEnd"/>
      <w:r w:rsidRPr="009B1EF1">
        <w:rPr>
          <w:b/>
          <w:spacing w:val="-1"/>
          <w:szCs w:val="24"/>
        </w:rPr>
        <w:t>)</w:t>
      </w:r>
      <w:r w:rsidRPr="009B1EF1">
        <w:rPr>
          <w:rFonts w:eastAsia="Cambria"/>
          <w:szCs w:val="24"/>
        </w:rPr>
        <w:t xml:space="preserve"> </w:t>
      </w:r>
      <w:r w:rsidRPr="009B1EF1">
        <w:rPr>
          <w:spacing w:val="-1"/>
          <w:szCs w:val="24"/>
          <w:lang w:eastAsia="en-US"/>
        </w:rPr>
        <w:t xml:space="preserve">є </w:t>
      </w:r>
      <w:proofErr w:type="spellStart"/>
      <w:r w:rsidRPr="009B1EF1">
        <w:rPr>
          <w:spacing w:val="-1"/>
          <w:szCs w:val="24"/>
          <w:lang w:eastAsia="en-US"/>
        </w:rPr>
        <w:t>модифікацією</w:t>
      </w:r>
      <w:proofErr w:type="spellEnd"/>
      <w:r w:rsidRPr="009B1EF1">
        <w:rPr>
          <w:spacing w:val="-1"/>
          <w:szCs w:val="24"/>
          <w:lang w:eastAsia="en-US"/>
        </w:rPr>
        <w:t xml:space="preserve"> алгоритму k-</w:t>
      </w:r>
      <w:proofErr w:type="spellStart"/>
      <w:r w:rsidRPr="009B1EF1">
        <w:rPr>
          <w:spacing w:val="-1"/>
          <w:szCs w:val="24"/>
          <w:lang w:eastAsia="en-US"/>
        </w:rPr>
        <w:t>середніх</w:t>
      </w:r>
      <w:proofErr w:type="spellEnd"/>
      <w:r w:rsidRPr="009B1EF1">
        <w:rPr>
          <w:spacing w:val="-1"/>
          <w:szCs w:val="24"/>
          <w:lang w:eastAsia="en-US"/>
        </w:rPr>
        <w:t>, алгоритмом k-</w:t>
      </w:r>
      <w:proofErr w:type="spellStart"/>
      <w:r w:rsidRPr="009B1EF1">
        <w:rPr>
          <w:spacing w:val="-1"/>
          <w:szCs w:val="24"/>
          <w:lang w:eastAsia="en-US"/>
        </w:rPr>
        <w:t>медіани</w:t>
      </w:r>
      <w:proofErr w:type="spellEnd"/>
      <w:r w:rsidRPr="009B1EF1">
        <w:rPr>
          <w:spacing w:val="-1"/>
          <w:szCs w:val="24"/>
          <w:lang w:eastAsia="en-US"/>
        </w:rPr>
        <w:t xml:space="preserve"> (k-</w:t>
      </w:r>
      <w:proofErr w:type="spellStart"/>
      <w:r w:rsidRPr="009B1EF1">
        <w:rPr>
          <w:spacing w:val="-1"/>
          <w:szCs w:val="24"/>
          <w:lang w:eastAsia="en-US"/>
        </w:rPr>
        <w:t>medoids</w:t>
      </w:r>
      <w:proofErr w:type="spellEnd"/>
      <w:r w:rsidRPr="009B1EF1">
        <w:rPr>
          <w:spacing w:val="-1"/>
          <w:szCs w:val="24"/>
          <w:lang w:eastAsia="en-US"/>
        </w:rPr>
        <w:t>).</w:t>
      </w:r>
    </w:p>
    <w:p w14:paraId="529F6D55" w14:textId="77777777" w:rsidR="00675F87" w:rsidRPr="009B1EF1" w:rsidRDefault="00675F87" w:rsidP="00675F87">
      <w:pPr>
        <w:widowControl w:val="0"/>
        <w:ind w:right="5" w:firstLine="709"/>
        <w:jc w:val="both"/>
        <w:rPr>
          <w:szCs w:val="24"/>
          <w:lang w:eastAsia="en-US"/>
        </w:rPr>
      </w:pPr>
      <w:r w:rsidRPr="009B1EF1">
        <w:rPr>
          <w:spacing w:val="-1"/>
          <w:szCs w:val="24"/>
          <w:lang w:eastAsia="en-US"/>
        </w:rPr>
        <w:t xml:space="preserve">Алгоритм </w:t>
      </w:r>
      <w:proofErr w:type="spellStart"/>
      <w:r w:rsidRPr="009B1EF1">
        <w:rPr>
          <w:spacing w:val="-1"/>
          <w:szCs w:val="24"/>
          <w:lang w:eastAsia="en-US"/>
        </w:rPr>
        <w:t>менш</w:t>
      </w:r>
      <w:proofErr w:type="spellEnd"/>
      <w:r w:rsidRPr="009B1EF1">
        <w:rPr>
          <w:spacing w:val="-1"/>
          <w:szCs w:val="24"/>
          <w:lang w:eastAsia="en-US"/>
        </w:rPr>
        <w:t xml:space="preserve"> </w:t>
      </w:r>
      <w:proofErr w:type="spellStart"/>
      <w:r w:rsidRPr="009B1EF1">
        <w:rPr>
          <w:spacing w:val="-1"/>
          <w:szCs w:val="24"/>
          <w:lang w:eastAsia="en-US"/>
        </w:rPr>
        <w:t>чутливий</w:t>
      </w:r>
      <w:proofErr w:type="spellEnd"/>
      <w:r w:rsidRPr="009B1EF1">
        <w:rPr>
          <w:spacing w:val="-1"/>
          <w:szCs w:val="24"/>
          <w:lang w:eastAsia="en-US"/>
        </w:rPr>
        <w:t xml:space="preserve"> до </w:t>
      </w:r>
      <w:proofErr w:type="spellStart"/>
      <w:r w:rsidRPr="009B1EF1">
        <w:rPr>
          <w:spacing w:val="-1"/>
          <w:szCs w:val="24"/>
          <w:lang w:eastAsia="en-US"/>
        </w:rPr>
        <w:t>шумів</w:t>
      </w:r>
      <w:proofErr w:type="spellEnd"/>
      <w:r w:rsidRPr="009B1EF1">
        <w:rPr>
          <w:spacing w:val="-1"/>
          <w:szCs w:val="24"/>
          <w:lang w:eastAsia="en-US"/>
        </w:rPr>
        <w:t xml:space="preserve"> і </w:t>
      </w:r>
      <w:proofErr w:type="spellStart"/>
      <w:r w:rsidRPr="009B1EF1">
        <w:rPr>
          <w:spacing w:val="-1"/>
          <w:szCs w:val="24"/>
          <w:lang w:eastAsia="en-US"/>
        </w:rPr>
        <w:t>викидів</w:t>
      </w:r>
      <w:proofErr w:type="spellEnd"/>
      <w:r w:rsidRPr="009B1EF1">
        <w:rPr>
          <w:spacing w:val="-1"/>
          <w:szCs w:val="24"/>
          <w:lang w:eastAsia="en-US"/>
        </w:rPr>
        <w:t xml:space="preserve"> </w:t>
      </w:r>
      <w:proofErr w:type="spellStart"/>
      <w:r w:rsidRPr="009B1EF1">
        <w:rPr>
          <w:spacing w:val="-1"/>
          <w:szCs w:val="24"/>
          <w:lang w:eastAsia="en-US"/>
        </w:rPr>
        <w:t>даних</w:t>
      </w:r>
      <w:proofErr w:type="spellEnd"/>
      <w:r w:rsidRPr="009B1EF1">
        <w:rPr>
          <w:spacing w:val="-1"/>
          <w:szCs w:val="24"/>
          <w:lang w:eastAsia="en-US"/>
        </w:rPr>
        <w:t xml:space="preserve">, </w:t>
      </w:r>
      <w:proofErr w:type="spellStart"/>
      <w:r w:rsidRPr="009B1EF1">
        <w:rPr>
          <w:spacing w:val="-1"/>
          <w:szCs w:val="24"/>
          <w:lang w:eastAsia="en-US"/>
        </w:rPr>
        <w:t>ніж</w:t>
      </w:r>
      <w:proofErr w:type="spellEnd"/>
      <w:r w:rsidRPr="009B1EF1">
        <w:rPr>
          <w:spacing w:val="-1"/>
          <w:szCs w:val="24"/>
          <w:lang w:eastAsia="en-US"/>
        </w:rPr>
        <w:t xml:space="preserve"> алгоритм k-</w:t>
      </w:r>
      <w:proofErr w:type="spellStart"/>
      <w:r w:rsidRPr="009B1EF1">
        <w:rPr>
          <w:spacing w:val="-1"/>
          <w:szCs w:val="24"/>
          <w:lang w:eastAsia="en-US"/>
        </w:rPr>
        <w:t>means</w:t>
      </w:r>
      <w:proofErr w:type="spellEnd"/>
      <w:r w:rsidRPr="009B1EF1">
        <w:rPr>
          <w:spacing w:val="-1"/>
          <w:szCs w:val="24"/>
          <w:lang w:eastAsia="en-US"/>
        </w:rPr>
        <w:t xml:space="preserve">, </w:t>
      </w:r>
      <w:proofErr w:type="spellStart"/>
      <w:r w:rsidRPr="009B1EF1">
        <w:rPr>
          <w:spacing w:val="-1"/>
          <w:szCs w:val="24"/>
          <w:lang w:eastAsia="en-US"/>
        </w:rPr>
        <w:t>оскільки</w:t>
      </w:r>
      <w:proofErr w:type="spellEnd"/>
      <w:r w:rsidRPr="009B1EF1">
        <w:rPr>
          <w:spacing w:val="-1"/>
          <w:szCs w:val="24"/>
          <w:lang w:eastAsia="en-US"/>
        </w:rPr>
        <w:t xml:space="preserve"> </w:t>
      </w:r>
      <w:proofErr w:type="spellStart"/>
      <w:r w:rsidRPr="009B1EF1">
        <w:rPr>
          <w:spacing w:val="-1"/>
          <w:szCs w:val="24"/>
          <w:lang w:eastAsia="en-US"/>
        </w:rPr>
        <w:t>медіана</w:t>
      </w:r>
      <w:proofErr w:type="spellEnd"/>
      <w:r w:rsidRPr="009B1EF1">
        <w:rPr>
          <w:spacing w:val="-1"/>
          <w:szCs w:val="24"/>
          <w:lang w:eastAsia="en-US"/>
        </w:rPr>
        <w:t xml:space="preserve"> </w:t>
      </w:r>
      <w:proofErr w:type="spellStart"/>
      <w:r w:rsidRPr="009B1EF1">
        <w:rPr>
          <w:spacing w:val="-1"/>
          <w:szCs w:val="24"/>
          <w:lang w:eastAsia="en-US"/>
        </w:rPr>
        <w:t>менше</w:t>
      </w:r>
      <w:proofErr w:type="spellEnd"/>
      <w:r w:rsidRPr="009B1EF1">
        <w:rPr>
          <w:spacing w:val="-1"/>
          <w:szCs w:val="24"/>
          <w:lang w:eastAsia="en-US"/>
        </w:rPr>
        <w:t xml:space="preserve"> </w:t>
      </w:r>
      <w:proofErr w:type="spellStart"/>
      <w:r w:rsidRPr="009B1EF1">
        <w:rPr>
          <w:spacing w:val="-1"/>
          <w:szCs w:val="24"/>
          <w:lang w:eastAsia="en-US"/>
        </w:rPr>
        <w:t>піддана</w:t>
      </w:r>
      <w:proofErr w:type="spellEnd"/>
      <w:r w:rsidRPr="009B1EF1">
        <w:rPr>
          <w:spacing w:val="-1"/>
          <w:szCs w:val="24"/>
          <w:lang w:eastAsia="en-US"/>
        </w:rPr>
        <w:t xml:space="preserve"> </w:t>
      </w:r>
      <w:proofErr w:type="spellStart"/>
      <w:r w:rsidRPr="009B1EF1">
        <w:rPr>
          <w:spacing w:val="-1"/>
          <w:szCs w:val="24"/>
          <w:lang w:eastAsia="en-US"/>
        </w:rPr>
        <w:t>впливам</w:t>
      </w:r>
      <w:proofErr w:type="spellEnd"/>
      <w:r w:rsidRPr="009B1EF1">
        <w:rPr>
          <w:spacing w:val="-1"/>
          <w:szCs w:val="24"/>
          <w:lang w:eastAsia="en-US"/>
        </w:rPr>
        <w:t xml:space="preserve"> </w:t>
      </w:r>
      <w:proofErr w:type="spellStart"/>
      <w:r w:rsidRPr="009B1EF1">
        <w:rPr>
          <w:spacing w:val="-1"/>
          <w:szCs w:val="24"/>
          <w:lang w:eastAsia="en-US"/>
        </w:rPr>
        <w:t>викидів</w:t>
      </w:r>
      <w:proofErr w:type="spellEnd"/>
      <w:r w:rsidRPr="009B1EF1">
        <w:rPr>
          <w:spacing w:val="-1"/>
          <w:szCs w:val="24"/>
          <w:lang w:eastAsia="en-US"/>
        </w:rPr>
        <w:t>.</w:t>
      </w:r>
    </w:p>
    <w:p w14:paraId="49322CCC" w14:textId="77777777" w:rsidR="00675F87" w:rsidRPr="009B1EF1" w:rsidRDefault="00675F87" w:rsidP="00675F87">
      <w:pPr>
        <w:widowControl w:val="0"/>
        <w:ind w:right="5" w:firstLine="709"/>
        <w:jc w:val="both"/>
        <w:rPr>
          <w:rFonts w:eastAsia="Cambria"/>
          <w:szCs w:val="24"/>
        </w:rPr>
      </w:pPr>
      <w:r w:rsidRPr="009B1EF1">
        <w:rPr>
          <w:spacing w:val="-1"/>
          <w:szCs w:val="24"/>
          <w:lang w:eastAsia="en-US"/>
        </w:rPr>
        <w:t xml:space="preserve">PAM </w:t>
      </w:r>
      <w:proofErr w:type="spellStart"/>
      <w:r w:rsidRPr="009B1EF1">
        <w:rPr>
          <w:spacing w:val="-1"/>
          <w:szCs w:val="24"/>
          <w:lang w:eastAsia="en-US"/>
        </w:rPr>
        <w:t>ефективний</w:t>
      </w:r>
      <w:proofErr w:type="spellEnd"/>
      <w:r w:rsidRPr="009B1EF1">
        <w:rPr>
          <w:spacing w:val="-1"/>
          <w:szCs w:val="24"/>
          <w:lang w:eastAsia="en-US"/>
        </w:rPr>
        <w:t xml:space="preserve"> для невеликих баз </w:t>
      </w:r>
      <w:proofErr w:type="spellStart"/>
      <w:r w:rsidRPr="009B1EF1">
        <w:rPr>
          <w:spacing w:val="-1"/>
          <w:szCs w:val="24"/>
          <w:lang w:eastAsia="en-US"/>
        </w:rPr>
        <w:t>даних</w:t>
      </w:r>
      <w:proofErr w:type="spellEnd"/>
      <w:r w:rsidRPr="009B1EF1">
        <w:rPr>
          <w:spacing w:val="-1"/>
          <w:szCs w:val="24"/>
          <w:lang w:eastAsia="en-US"/>
        </w:rPr>
        <w:t xml:space="preserve">, але </w:t>
      </w:r>
      <w:proofErr w:type="spellStart"/>
      <w:r w:rsidRPr="009B1EF1">
        <w:rPr>
          <w:spacing w:val="-1"/>
          <w:szCs w:val="24"/>
          <w:lang w:eastAsia="en-US"/>
        </w:rPr>
        <w:t>його</w:t>
      </w:r>
      <w:proofErr w:type="spellEnd"/>
      <w:r w:rsidRPr="009B1EF1">
        <w:rPr>
          <w:spacing w:val="-1"/>
          <w:szCs w:val="24"/>
          <w:lang w:eastAsia="en-US"/>
        </w:rPr>
        <w:t xml:space="preserve"> не </w:t>
      </w:r>
      <w:proofErr w:type="spellStart"/>
      <w:r w:rsidRPr="009B1EF1">
        <w:rPr>
          <w:spacing w:val="-1"/>
          <w:szCs w:val="24"/>
          <w:lang w:eastAsia="en-US"/>
        </w:rPr>
        <w:t>слід</w:t>
      </w:r>
      <w:proofErr w:type="spellEnd"/>
      <w:r w:rsidRPr="009B1EF1">
        <w:rPr>
          <w:spacing w:val="-1"/>
          <w:szCs w:val="24"/>
          <w:lang w:eastAsia="en-US"/>
        </w:rPr>
        <w:t xml:space="preserve"> </w:t>
      </w:r>
      <w:proofErr w:type="spellStart"/>
      <w:r w:rsidRPr="009B1EF1">
        <w:rPr>
          <w:spacing w:val="-1"/>
          <w:szCs w:val="24"/>
          <w:lang w:eastAsia="en-US"/>
        </w:rPr>
        <w:t>використовувати</w:t>
      </w:r>
      <w:proofErr w:type="spellEnd"/>
      <w:r w:rsidRPr="009B1EF1">
        <w:rPr>
          <w:spacing w:val="-1"/>
          <w:szCs w:val="24"/>
          <w:lang w:eastAsia="en-US"/>
        </w:rPr>
        <w:t xml:space="preserve"> для великих </w:t>
      </w:r>
      <w:proofErr w:type="spellStart"/>
      <w:r w:rsidRPr="009B1EF1">
        <w:rPr>
          <w:spacing w:val="-1"/>
          <w:szCs w:val="24"/>
          <w:lang w:eastAsia="en-US"/>
        </w:rPr>
        <w:t>наборів</w:t>
      </w:r>
      <w:proofErr w:type="spellEnd"/>
      <w:r w:rsidRPr="009B1EF1">
        <w:rPr>
          <w:spacing w:val="-1"/>
          <w:szCs w:val="24"/>
          <w:lang w:eastAsia="en-US"/>
        </w:rPr>
        <w:t xml:space="preserve"> </w:t>
      </w:r>
      <w:proofErr w:type="spellStart"/>
      <w:r w:rsidRPr="009B1EF1">
        <w:rPr>
          <w:spacing w:val="-1"/>
          <w:szCs w:val="24"/>
          <w:lang w:eastAsia="en-US"/>
        </w:rPr>
        <w:t>даних</w:t>
      </w:r>
      <w:proofErr w:type="spellEnd"/>
      <w:r w:rsidRPr="009B1EF1">
        <w:rPr>
          <w:spacing w:val="-1"/>
          <w:szCs w:val="24"/>
          <w:lang w:eastAsia="en-US"/>
        </w:rPr>
        <w:t>.</w:t>
      </w:r>
      <w:bookmarkStart w:id="295" w:name="Предварительное_сокращение_размерности"/>
      <w:bookmarkStart w:id="296" w:name="_bookmark84"/>
      <w:bookmarkEnd w:id="295"/>
      <w:bookmarkEnd w:id="296"/>
      <w:r w:rsidRPr="009B1EF1">
        <w:rPr>
          <w:spacing w:val="-1"/>
          <w:szCs w:val="24"/>
          <w:lang w:eastAsia="en-US"/>
        </w:rPr>
        <w:t xml:space="preserve"> </w:t>
      </w:r>
    </w:p>
    <w:p w14:paraId="24ED5C90" w14:textId="77777777" w:rsidR="00675F87" w:rsidRPr="009B1EF1" w:rsidRDefault="00675F87" w:rsidP="00675F87">
      <w:pPr>
        <w:widowControl w:val="0"/>
        <w:ind w:right="5" w:firstLine="709"/>
        <w:jc w:val="both"/>
        <w:rPr>
          <w:szCs w:val="24"/>
          <w:lang w:eastAsia="en-US"/>
        </w:rPr>
      </w:pPr>
      <w:proofErr w:type="spellStart"/>
      <w:r w:rsidRPr="009B1EF1">
        <w:rPr>
          <w:spacing w:val="-1"/>
          <w:szCs w:val="24"/>
          <w:lang w:eastAsia="en-US"/>
        </w:rPr>
        <w:t>Розглянемо</w:t>
      </w:r>
      <w:proofErr w:type="spellEnd"/>
      <w:r w:rsidRPr="009B1EF1">
        <w:rPr>
          <w:spacing w:val="-1"/>
          <w:szCs w:val="24"/>
          <w:lang w:eastAsia="en-US"/>
        </w:rPr>
        <w:t xml:space="preserve"> приклад.</w:t>
      </w:r>
      <w:r w:rsidRPr="009B1EF1">
        <w:rPr>
          <w:spacing w:val="-4"/>
          <w:szCs w:val="24"/>
          <w:lang w:eastAsia="en-US"/>
        </w:rPr>
        <w:t xml:space="preserve"> </w:t>
      </w:r>
      <w:r w:rsidRPr="009B1EF1">
        <w:rPr>
          <w:spacing w:val="-1"/>
          <w:szCs w:val="24"/>
          <w:lang w:eastAsia="en-US"/>
        </w:rPr>
        <w:t xml:space="preserve">Є база </w:t>
      </w:r>
      <w:proofErr w:type="spellStart"/>
      <w:r w:rsidRPr="009B1EF1">
        <w:rPr>
          <w:spacing w:val="-1"/>
          <w:szCs w:val="24"/>
          <w:lang w:eastAsia="en-US"/>
        </w:rPr>
        <w:t>даних</w:t>
      </w:r>
      <w:proofErr w:type="spellEnd"/>
      <w:r w:rsidRPr="009B1EF1">
        <w:rPr>
          <w:spacing w:val="-1"/>
          <w:szCs w:val="24"/>
          <w:lang w:eastAsia="en-US"/>
        </w:rPr>
        <w:t xml:space="preserve"> </w:t>
      </w:r>
      <w:proofErr w:type="spellStart"/>
      <w:r w:rsidRPr="009B1EF1">
        <w:rPr>
          <w:spacing w:val="-1"/>
          <w:szCs w:val="24"/>
          <w:lang w:eastAsia="en-US"/>
        </w:rPr>
        <w:t>клієнтів</w:t>
      </w:r>
      <w:proofErr w:type="spellEnd"/>
      <w:r w:rsidRPr="009B1EF1">
        <w:rPr>
          <w:spacing w:val="-1"/>
          <w:szCs w:val="24"/>
          <w:lang w:eastAsia="en-US"/>
        </w:rPr>
        <w:t xml:space="preserve"> </w:t>
      </w:r>
      <w:proofErr w:type="spellStart"/>
      <w:r w:rsidRPr="009B1EF1">
        <w:rPr>
          <w:spacing w:val="-1"/>
          <w:szCs w:val="24"/>
          <w:lang w:eastAsia="en-US"/>
        </w:rPr>
        <w:t>фірми</w:t>
      </w:r>
      <w:proofErr w:type="spellEnd"/>
      <w:r w:rsidRPr="009B1EF1">
        <w:rPr>
          <w:spacing w:val="-1"/>
          <w:szCs w:val="24"/>
          <w:lang w:eastAsia="en-US"/>
        </w:rPr>
        <w:t xml:space="preserve">, </w:t>
      </w:r>
      <w:proofErr w:type="spellStart"/>
      <w:r w:rsidRPr="009B1EF1">
        <w:rPr>
          <w:spacing w:val="-1"/>
          <w:szCs w:val="24"/>
          <w:lang w:eastAsia="en-US"/>
        </w:rPr>
        <w:t>яких</w:t>
      </w:r>
      <w:proofErr w:type="spellEnd"/>
      <w:r w:rsidRPr="009B1EF1">
        <w:rPr>
          <w:spacing w:val="-1"/>
          <w:szCs w:val="24"/>
          <w:lang w:eastAsia="en-US"/>
        </w:rPr>
        <w:t xml:space="preserve"> </w:t>
      </w:r>
      <w:proofErr w:type="spellStart"/>
      <w:r w:rsidRPr="009B1EF1">
        <w:rPr>
          <w:spacing w:val="-1"/>
          <w:szCs w:val="24"/>
          <w:lang w:eastAsia="en-US"/>
        </w:rPr>
        <w:t>слід</w:t>
      </w:r>
      <w:proofErr w:type="spellEnd"/>
      <w:r w:rsidRPr="009B1EF1">
        <w:rPr>
          <w:spacing w:val="-1"/>
          <w:szCs w:val="24"/>
          <w:lang w:eastAsia="en-US"/>
        </w:rPr>
        <w:t xml:space="preserve"> розбити на </w:t>
      </w:r>
      <w:proofErr w:type="spellStart"/>
      <w:r w:rsidRPr="009B1EF1">
        <w:rPr>
          <w:spacing w:val="-1"/>
          <w:szCs w:val="24"/>
          <w:lang w:eastAsia="en-US"/>
        </w:rPr>
        <w:t>однорідні</w:t>
      </w:r>
      <w:proofErr w:type="spellEnd"/>
      <w:r w:rsidRPr="009B1EF1">
        <w:rPr>
          <w:spacing w:val="-1"/>
          <w:szCs w:val="24"/>
          <w:lang w:eastAsia="en-US"/>
        </w:rPr>
        <w:t xml:space="preserve"> </w:t>
      </w:r>
      <w:proofErr w:type="spellStart"/>
      <w:r w:rsidRPr="009B1EF1">
        <w:rPr>
          <w:spacing w:val="-1"/>
          <w:szCs w:val="24"/>
          <w:lang w:eastAsia="en-US"/>
        </w:rPr>
        <w:t>групи</w:t>
      </w:r>
      <w:proofErr w:type="spellEnd"/>
      <w:r w:rsidRPr="009B1EF1">
        <w:rPr>
          <w:spacing w:val="-1"/>
          <w:szCs w:val="24"/>
          <w:lang w:eastAsia="en-US"/>
        </w:rPr>
        <w:t>.</w:t>
      </w:r>
      <w:r w:rsidRPr="009B1EF1">
        <w:rPr>
          <w:spacing w:val="-2"/>
          <w:szCs w:val="24"/>
          <w:lang w:eastAsia="en-US"/>
        </w:rPr>
        <w:t xml:space="preserve"> </w:t>
      </w:r>
      <w:proofErr w:type="spellStart"/>
      <w:r w:rsidRPr="009B1EF1">
        <w:rPr>
          <w:spacing w:val="-1"/>
          <w:szCs w:val="24"/>
          <w:lang w:eastAsia="en-US"/>
        </w:rPr>
        <w:t>Кожний</w:t>
      </w:r>
      <w:proofErr w:type="spellEnd"/>
      <w:r w:rsidRPr="009B1EF1">
        <w:rPr>
          <w:spacing w:val="-1"/>
          <w:szCs w:val="24"/>
          <w:lang w:eastAsia="en-US"/>
        </w:rPr>
        <w:t xml:space="preserve"> </w:t>
      </w:r>
      <w:proofErr w:type="spellStart"/>
      <w:r w:rsidRPr="009B1EF1">
        <w:rPr>
          <w:spacing w:val="-1"/>
          <w:szCs w:val="24"/>
          <w:lang w:eastAsia="en-US"/>
        </w:rPr>
        <w:t>клієнт</w:t>
      </w:r>
      <w:proofErr w:type="spellEnd"/>
      <w:r w:rsidRPr="009B1EF1">
        <w:rPr>
          <w:spacing w:val="-1"/>
          <w:szCs w:val="24"/>
          <w:lang w:eastAsia="en-US"/>
        </w:rPr>
        <w:t xml:space="preserve"> </w:t>
      </w:r>
      <w:proofErr w:type="spellStart"/>
      <w:r w:rsidRPr="009B1EF1">
        <w:rPr>
          <w:spacing w:val="-1"/>
          <w:szCs w:val="24"/>
          <w:lang w:eastAsia="en-US"/>
        </w:rPr>
        <w:t>описується</w:t>
      </w:r>
      <w:proofErr w:type="spellEnd"/>
      <w:r w:rsidRPr="009B1EF1">
        <w:rPr>
          <w:spacing w:val="-1"/>
          <w:szCs w:val="24"/>
          <w:lang w:eastAsia="en-US"/>
        </w:rPr>
        <w:t xml:space="preserve"> за </w:t>
      </w:r>
      <w:proofErr w:type="spellStart"/>
      <w:r w:rsidRPr="009B1EF1">
        <w:rPr>
          <w:spacing w:val="-1"/>
          <w:szCs w:val="24"/>
          <w:lang w:eastAsia="en-US"/>
        </w:rPr>
        <w:t>допомогою</w:t>
      </w:r>
      <w:proofErr w:type="spellEnd"/>
      <w:r w:rsidRPr="009B1EF1">
        <w:rPr>
          <w:spacing w:val="-1"/>
          <w:szCs w:val="24"/>
          <w:lang w:eastAsia="en-US"/>
        </w:rPr>
        <w:t xml:space="preserve"> 25 </w:t>
      </w:r>
      <w:proofErr w:type="spellStart"/>
      <w:r w:rsidRPr="009B1EF1">
        <w:rPr>
          <w:spacing w:val="-1"/>
          <w:szCs w:val="24"/>
          <w:lang w:eastAsia="en-US"/>
        </w:rPr>
        <w:t>змінних</w:t>
      </w:r>
      <w:proofErr w:type="spellEnd"/>
      <w:r w:rsidRPr="009B1EF1">
        <w:rPr>
          <w:spacing w:val="-1"/>
          <w:szCs w:val="24"/>
          <w:lang w:eastAsia="en-US"/>
        </w:rPr>
        <w:t>.</w:t>
      </w:r>
    </w:p>
    <w:p w14:paraId="4104BA9B" w14:textId="77777777" w:rsidR="00675F87" w:rsidRPr="009B1EF1" w:rsidRDefault="00675F87" w:rsidP="00675F87">
      <w:pPr>
        <w:widowControl w:val="0"/>
        <w:ind w:right="5" w:firstLine="709"/>
        <w:jc w:val="both"/>
        <w:rPr>
          <w:szCs w:val="24"/>
          <w:lang w:eastAsia="en-US"/>
        </w:rPr>
      </w:pPr>
      <w:proofErr w:type="spellStart"/>
      <w:r w:rsidRPr="009B1EF1">
        <w:rPr>
          <w:spacing w:val="-1"/>
          <w:szCs w:val="24"/>
          <w:lang w:eastAsia="en-US"/>
        </w:rPr>
        <w:t>Використання</w:t>
      </w:r>
      <w:proofErr w:type="spellEnd"/>
      <w:r w:rsidRPr="009B1EF1">
        <w:rPr>
          <w:spacing w:val="-1"/>
          <w:szCs w:val="24"/>
          <w:lang w:eastAsia="en-US"/>
        </w:rPr>
        <w:t xml:space="preserve"> такого великого числа </w:t>
      </w:r>
      <w:proofErr w:type="spellStart"/>
      <w:r w:rsidRPr="009B1EF1">
        <w:rPr>
          <w:spacing w:val="-1"/>
          <w:szCs w:val="24"/>
          <w:lang w:eastAsia="en-US"/>
        </w:rPr>
        <w:t>змінних</w:t>
      </w:r>
      <w:proofErr w:type="spellEnd"/>
      <w:r w:rsidRPr="009B1EF1">
        <w:rPr>
          <w:spacing w:val="-1"/>
          <w:szCs w:val="24"/>
          <w:lang w:eastAsia="en-US"/>
        </w:rPr>
        <w:t xml:space="preserve"> приводить до </w:t>
      </w:r>
      <w:proofErr w:type="spellStart"/>
      <w:r w:rsidRPr="009B1EF1">
        <w:rPr>
          <w:spacing w:val="-1"/>
          <w:szCs w:val="24"/>
          <w:lang w:eastAsia="en-US"/>
        </w:rPr>
        <w:t>виділення</w:t>
      </w:r>
      <w:proofErr w:type="spellEnd"/>
      <w:r w:rsidRPr="009B1EF1">
        <w:rPr>
          <w:spacing w:val="-1"/>
          <w:szCs w:val="24"/>
          <w:lang w:eastAsia="en-US"/>
        </w:rPr>
        <w:t xml:space="preserve"> </w:t>
      </w:r>
      <w:proofErr w:type="spellStart"/>
      <w:r w:rsidRPr="009B1EF1">
        <w:rPr>
          <w:spacing w:val="-1"/>
          <w:szCs w:val="24"/>
          <w:lang w:eastAsia="en-US"/>
        </w:rPr>
        <w:t>кластерів</w:t>
      </w:r>
      <w:proofErr w:type="spellEnd"/>
      <w:r w:rsidRPr="009B1EF1">
        <w:rPr>
          <w:spacing w:val="-1"/>
          <w:szCs w:val="24"/>
          <w:lang w:eastAsia="en-US"/>
        </w:rPr>
        <w:t xml:space="preserve"> </w:t>
      </w:r>
      <w:proofErr w:type="spellStart"/>
      <w:r w:rsidRPr="009B1EF1">
        <w:rPr>
          <w:spacing w:val="-1"/>
          <w:szCs w:val="24"/>
          <w:lang w:eastAsia="en-US"/>
        </w:rPr>
        <w:t>нечіткої</w:t>
      </w:r>
      <w:proofErr w:type="spellEnd"/>
      <w:r w:rsidRPr="009B1EF1">
        <w:rPr>
          <w:spacing w:val="-1"/>
          <w:szCs w:val="24"/>
          <w:lang w:eastAsia="en-US"/>
        </w:rPr>
        <w:t xml:space="preserve"> </w:t>
      </w:r>
      <w:proofErr w:type="spellStart"/>
      <w:r w:rsidRPr="009B1EF1">
        <w:rPr>
          <w:spacing w:val="-1"/>
          <w:szCs w:val="24"/>
          <w:lang w:eastAsia="en-US"/>
        </w:rPr>
        <w:t>структури</w:t>
      </w:r>
      <w:proofErr w:type="spellEnd"/>
      <w:r w:rsidRPr="009B1EF1">
        <w:rPr>
          <w:spacing w:val="-1"/>
          <w:szCs w:val="24"/>
          <w:lang w:eastAsia="en-US"/>
        </w:rPr>
        <w:t xml:space="preserve">. </w:t>
      </w:r>
      <w:r w:rsidRPr="009B1EF1">
        <w:rPr>
          <w:szCs w:val="24"/>
          <w:lang w:eastAsia="en-US"/>
        </w:rPr>
        <w:t xml:space="preserve">У </w:t>
      </w:r>
      <w:proofErr w:type="spellStart"/>
      <w:r w:rsidRPr="009B1EF1">
        <w:rPr>
          <w:szCs w:val="24"/>
          <w:lang w:eastAsia="en-US"/>
        </w:rPr>
        <w:t>результаті</w:t>
      </w:r>
      <w:proofErr w:type="spellEnd"/>
      <w:r w:rsidRPr="009B1EF1">
        <w:rPr>
          <w:szCs w:val="24"/>
          <w:lang w:eastAsia="en-US"/>
        </w:rPr>
        <w:t xml:space="preserve"> </w:t>
      </w:r>
      <w:proofErr w:type="spellStart"/>
      <w:r w:rsidRPr="009B1EF1">
        <w:rPr>
          <w:szCs w:val="24"/>
          <w:lang w:eastAsia="en-US"/>
        </w:rPr>
        <w:t>аналітикові</w:t>
      </w:r>
      <w:proofErr w:type="spellEnd"/>
      <w:r w:rsidRPr="009B1EF1">
        <w:rPr>
          <w:szCs w:val="24"/>
          <w:lang w:eastAsia="en-US"/>
        </w:rPr>
        <w:t xml:space="preserve"> </w:t>
      </w:r>
      <w:proofErr w:type="spellStart"/>
      <w:r w:rsidRPr="009B1EF1">
        <w:rPr>
          <w:szCs w:val="24"/>
          <w:lang w:eastAsia="en-US"/>
        </w:rPr>
        <w:t>досить</w:t>
      </w:r>
      <w:proofErr w:type="spellEnd"/>
      <w:r w:rsidRPr="009B1EF1">
        <w:rPr>
          <w:szCs w:val="24"/>
          <w:lang w:eastAsia="en-US"/>
        </w:rPr>
        <w:t xml:space="preserve"> складно </w:t>
      </w:r>
      <w:proofErr w:type="spellStart"/>
      <w:r w:rsidRPr="009B1EF1">
        <w:rPr>
          <w:szCs w:val="24"/>
          <w:lang w:eastAsia="en-US"/>
        </w:rPr>
        <w:t>інтерпретувати</w:t>
      </w:r>
      <w:proofErr w:type="spellEnd"/>
      <w:r w:rsidRPr="009B1EF1">
        <w:rPr>
          <w:szCs w:val="24"/>
          <w:lang w:eastAsia="en-US"/>
        </w:rPr>
        <w:t xml:space="preserve"> </w:t>
      </w:r>
      <w:proofErr w:type="spellStart"/>
      <w:r w:rsidRPr="009B1EF1">
        <w:rPr>
          <w:szCs w:val="24"/>
          <w:lang w:eastAsia="en-US"/>
        </w:rPr>
        <w:t>отримані</w:t>
      </w:r>
      <w:proofErr w:type="spellEnd"/>
      <w:r w:rsidRPr="009B1EF1">
        <w:rPr>
          <w:szCs w:val="24"/>
          <w:lang w:eastAsia="en-US"/>
        </w:rPr>
        <w:t xml:space="preserve"> </w:t>
      </w:r>
      <w:proofErr w:type="spellStart"/>
      <w:r w:rsidRPr="009B1EF1">
        <w:rPr>
          <w:szCs w:val="24"/>
          <w:lang w:eastAsia="en-US"/>
        </w:rPr>
        <w:t>кластери</w:t>
      </w:r>
      <w:proofErr w:type="spellEnd"/>
      <w:r w:rsidRPr="009B1EF1">
        <w:rPr>
          <w:szCs w:val="24"/>
          <w:lang w:eastAsia="en-US"/>
        </w:rPr>
        <w:t>.</w:t>
      </w:r>
    </w:p>
    <w:p w14:paraId="6D77B249" w14:textId="77777777" w:rsidR="00675F87" w:rsidRPr="009B1EF1" w:rsidRDefault="00675F87" w:rsidP="00675F87">
      <w:pPr>
        <w:widowControl w:val="0"/>
        <w:ind w:right="5" w:firstLine="709"/>
        <w:jc w:val="both"/>
        <w:rPr>
          <w:szCs w:val="24"/>
          <w:lang w:eastAsia="en-US"/>
        </w:rPr>
      </w:pPr>
      <w:proofErr w:type="spellStart"/>
      <w:r w:rsidRPr="009B1EF1">
        <w:rPr>
          <w:spacing w:val="-1"/>
          <w:szCs w:val="24"/>
          <w:lang w:eastAsia="en-US"/>
        </w:rPr>
        <w:t>Більш</w:t>
      </w:r>
      <w:proofErr w:type="spellEnd"/>
      <w:r w:rsidRPr="009B1EF1">
        <w:rPr>
          <w:spacing w:val="-1"/>
          <w:szCs w:val="24"/>
          <w:lang w:eastAsia="en-US"/>
        </w:rPr>
        <w:t xml:space="preserve"> </w:t>
      </w:r>
      <w:proofErr w:type="spellStart"/>
      <w:r w:rsidRPr="009B1EF1">
        <w:rPr>
          <w:spacing w:val="-1"/>
          <w:szCs w:val="24"/>
          <w:lang w:eastAsia="en-US"/>
        </w:rPr>
        <w:t>зрозумілі</w:t>
      </w:r>
      <w:proofErr w:type="spellEnd"/>
      <w:r w:rsidRPr="009B1EF1">
        <w:rPr>
          <w:spacing w:val="-1"/>
          <w:szCs w:val="24"/>
          <w:lang w:eastAsia="en-US"/>
        </w:rPr>
        <w:t xml:space="preserve"> й </w:t>
      </w:r>
      <w:proofErr w:type="spellStart"/>
      <w:r w:rsidRPr="009B1EF1">
        <w:rPr>
          <w:spacing w:val="-1"/>
          <w:szCs w:val="24"/>
          <w:lang w:eastAsia="en-US"/>
        </w:rPr>
        <w:t>прозорі</w:t>
      </w:r>
      <w:proofErr w:type="spellEnd"/>
      <w:r w:rsidRPr="009B1EF1">
        <w:rPr>
          <w:spacing w:val="-1"/>
          <w:szCs w:val="24"/>
          <w:lang w:eastAsia="en-US"/>
        </w:rPr>
        <w:t xml:space="preserve"> </w:t>
      </w:r>
      <w:proofErr w:type="spellStart"/>
      <w:r w:rsidRPr="009B1EF1">
        <w:rPr>
          <w:spacing w:val="-1"/>
          <w:szCs w:val="24"/>
          <w:lang w:eastAsia="en-US"/>
        </w:rPr>
        <w:t>результати</w:t>
      </w:r>
      <w:proofErr w:type="spellEnd"/>
      <w:r w:rsidRPr="009B1EF1">
        <w:rPr>
          <w:spacing w:val="-1"/>
          <w:szCs w:val="24"/>
          <w:lang w:eastAsia="en-US"/>
        </w:rPr>
        <w:t xml:space="preserve"> </w:t>
      </w:r>
      <w:proofErr w:type="spellStart"/>
      <w:r w:rsidRPr="009B1EF1">
        <w:rPr>
          <w:spacing w:val="-1"/>
          <w:szCs w:val="24"/>
          <w:lang w:eastAsia="en-US"/>
        </w:rPr>
        <w:t>кластеризації</w:t>
      </w:r>
      <w:proofErr w:type="spellEnd"/>
      <w:r w:rsidRPr="009B1EF1">
        <w:rPr>
          <w:spacing w:val="-1"/>
          <w:szCs w:val="24"/>
          <w:lang w:eastAsia="en-US"/>
        </w:rPr>
        <w:t xml:space="preserve"> </w:t>
      </w:r>
      <w:proofErr w:type="spellStart"/>
      <w:r w:rsidRPr="009B1EF1">
        <w:rPr>
          <w:spacing w:val="-1"/>
          <w:szCs w:val="24"/>
          <w:lang w:eastAsia="en-US"/>
        </w:rPr>
        <w:t>можуть</w:t>
      </w:r>
      <w:proofErr w:type="spellEnd"/>
      <w:r w:rsidRPr="009B1EF1">
        <w:rPr>
          <w:spacing w:val="-1"/>
          <w:szCs w:val="24"/>
          <w:lang w:eastAsia="en-US"/>
        </w:rPr>
        <w:t xml:space="preserve"> бути </w:t>
      </w:r>
      <w:proofErr w:type="spellStart"/>
      <w:r w:rsidRPr="009B1EF1">
        <w:rPr>
          <w:spacing w:val="-1"/>
          <w:szCs w:val="24"/>
          <w:lang w:eastAsia="en-US"/>
        </w:rPr>
        <w:t>отримані</w:t>
      </w:r>
      <w:proofErr w:type="spellEnd"/>
      <w:r w:rsidRPr="009B1EF1">
        <w:rPr>
          <w:spacing w:val="-1"/>
          <w:szCs w:val="24"/>
          <w:lang w:eastAsia="en-US"/>
        </w:rPr>
        <w:t xml:space="preserve">, </w:t>
      </w:r>
      <w:proofErr w:type="spellStart"/>
      <w:r w:rsidRPr="009B1EF1">
        <w:rPr>
          <w:spacing w:val="-1"/>
          <w:szCs w:val="24"/>
          <w:lang w:eastAsia="en-US"/>
        </w:rPr>
        <w:t>якщо</w:t>
      </w:r>
      <w:proofErr w:type="spellEnd"/>
      <w:r w:rsidRPr="009B1EF1">
        <w:rPr>
          <w:spacing w:val="-1"/>
          <w:szCs w:val="24"/>
          <w:lang w:eastAsia="en-US"/>
        </w:rPr>
        <w:t xml:space="preserve"> </w:t>
      </w:r>
      <w:proofErr w:type="spellStart"/>
      <w:r w:rsidRPr="009B1EF1">
        <w:rPr>
          <w:spacing w:val="-1"/>
          <w:szCs w:val="24"/>
          <w:lang w:eastAsia="en-US"/>
        </w:rPr>
        <w:t>замість</w:t>
      </w:r>
      <w:proofErr w:type="spellEnd"/>
      <w:r w:rsidRPr="009B1EF1">
        <w:rPr>
          <w:spacing w:val="-1"/>
          <w:szCs w:val="24"/>
          <w:lang w:eastAsia="en-US"/>
        </w:rPr>
        <w:t xml:space="preserve"> </w:t>
      </w:r>
      <w:proofErr w:type="spellStart"/>
      <w:r w:rsidRPr="009B1EF1">
        <w:rPr>
          <w:spacing w:val="-1"/>
          <w:szCs w:val="24"/>
          <w:lang w:eastAsia="en-US"/>
        </w:rPr>
        <w:t>множини</w:t>
      </w:r>
      <w:proofErr w:type="spellEnd"/>
      <w:r w:rsidRPr="009B1EF1">
        <w:rPr>
          <w:spacing w:val="-1"/>
          <w:szCs w:val="24"/>
          <w:lang w:eastAsia="en-US"/>
        </w:rPr>
        <w:t xml:space="preserve"> </w:t>
      </w:r>
      <w:proofErr w:type="spellStart"/>
      <w:r w:rsidRPr="009B1EF1">
        <w:rPr>
          <w:spacing w:val="-1"/>
          <w:szCs w:val="24"/>
          <w:lang w:eastAsia="en-US"/>
        </w:rPr>
        <w:t>вихідних</w:t>
      </w:r>
      <w:proofErr w:type="spellEnd"/>
      <w:r w:rsidRPr="009B1EF1">
        <w:rPr>
          <w:spacing w:val="-1"/>
          <w:szCs w:val="24"/>
          <w:lang w:eastAsia="en-US"/>
        </w:rPr>
        <w:t xml:space="preserve"> </w:t>
      </w:r>
      <w:proofErr w:type="spellStart"/>
      <w:r w:rsidRPr="009B1EF1">
        <w:rPr>
          <w:spacing w:val="-1"/>
          <w:szCs w:val="24"/>
          <w:lang w:eastAsia="en-US"/>
        </w:rPr>
        <w:t>змінних</w:t>
      </w:r>
      <w:proofErr w:type="spellEnd"/>
      <w:r w:rsidRPr="009B1EF1">
        <w:rPr>
          <w:spacing w:val="-1"/>
          <w:szCs w:val="24"/>
          <w:lang w:eastAsia="en-US"/>
        </w:rPr>
        <w:t xml:space="preserve"> </w:t>
      </w:r>
      <w:proofErr w:type="spellStart"/>
      <w:r w:rsidRPr="009B1EF1">
        <w:rPr>
          <w:spacing w:val="-1"/>
          <w:szCs w:val="24"/>
          <w:lang w:eastAsia="en-US"/>
        </w:rPr>
        <w:t>використовувати</w:t>
      </w:r>
      <w:proofErr w:type="spellEnd"/>
      <w:r w:rsidRPr="009B1EF1">
        <w:rPr>
          <w:spacing w:val="-1"/>
          <w:szCs w:val="24"/>
          <w:lang w:eastAsia="en-US"/>
        </w:rPr>
        <w:t xml:space="preserve"> </w:t>
      </w:r>
      <w:proofErr w:type="spellStart"/>
      <w:r w:rsidRPr="009B1EF1">
        <w:rPr>
          <w:spacing w:val="-1"/>
          <w:szCs w:val="24"/>
          <w:lang w:eastAsia="en-US"/>
        </w:rPr>
        <w:t>якісь</w:t>
      </w:r>
      <w:proofErr w:type="spellEnd"/>
      <w:r w:rsidRPr="009B1EF1">
        <w:rPr>
          <w:spacing w:val="-1"/>
          <w:szCs w:val="24"/>
          <w:lang w:eastAsia="en-US"/>
        </w:rPr>
        <w:t xml:space="preserve"> </w:t>
      </w:r>
      <w:proofErr w:type="spellStart"/>
      <w:r w:rsidRPr="009B1EF1">
        <w:rPr>
          <w:spacing w:val="-1"/>
          <w:szCs w:val="24"/>
          <w:lang w:eastAsia="en-US"/>
        </w:rPr>
        <w:t>узагальнені</w:t>
      </w:r>
      <w:proofErr w:type="spellEnd"/>
      <w:r w:rsidRPr="009B1EF1">
        <w:rPr>
          <w:spacing w:val="-1"/>
          <w:szCs w:val="24"/>
          <w:lang w:eastAsia="en-US"/>
        </w:rPr>
        <w:t xml:space="preserve"> </w:t>
      </w:r>
      <w:proofErr w:type="spellStart"/>
      <w:r w:rsidRPr="009B1EF1">
        <w:rPr>
          <w:spacing w:val="-1"/>
          <w:szCs w:val="24"/>
          <w:lang w:eastAsia="en-US"/>
        </w:rPr>
        <w:t>змінні</w:t>
      </w:r>
      <w:proofErr w:type="spellEnd"/>
      <w:r w:rsidRPr="009B1EF1">
        <w:rPr>
          <w:spacing w:val="-1"/>
          <w:szCs w:val="24"/>
          <w:lang w:eastAsia="en-US"/>
        </w:rPr>
        <w:t xml:space="preserve"> </w:t>
      </w:r>
      <w:proofErr w:type="spellStart"/>
      <w:r w:rsidRPr="009B1EF1">
        <w:rPr>
          <w:spacing w:val="-1"/>
          <w:szCs w:val="24"/>
          <w:lang w:eastAsia="en-US"/>
        </w:rPr>
        <w:t>або</w:t>
      </w:r>
      <w:proofErr w:type="spellEnd"/>
      <w:r w:rsidRPr="009B1EF1">
        <w:rPr>
          <w:spacing w:val="-1"/>
          <w:szCs w:val="24"/>
          <w:lang w:eastAsia="en-US"/>
        </w:rPr>
        <w:t xml:space="preserve"> </w:t>
      </w:r>
      <w:proofErr w:type="spellStart"/>
      <w:r w:rsidRPr="009B1EF1">
        <w:rPr>
          <w:spacing w:val="-1"/>
          <w:szCs w:val="24"/>
          <w:lang w:eastAsia="en-US"/>
        </w:rPr>
        <w:t>критерії</w:t>
      </w:r>
      <w:proofErr w:type="spellEnd"/>
      <w:r w:rsidRPr="009B1EF1">
        <w:rPr>
          <w:spacing w:val="-1"/>
          <w:szCs w:val="24"/>
          <w:lang w:eastAsia="en-US"/>
        </w:rPr>
        <w:t xml:space="preserve">, </w:t>
      </w:r>
      <w:proofErr w:type="spellStart"/>
      <w:r w:rsidRPr="009B1EF1">
        <w:rPr>
          <w:spacing w:val="-1"/>
          <w:szCs w:val="24"/>
          <w:lang w:eastAsia="en-US"/>
        </w:rPr>
        <w:t>що</w:t>
      </w:r>
      <w:proofErr w:type="spellEnd"/>
      <w:r w:rsidRPr="009B1EF1">
        <w:rPr>
          <w:spacing w:val="-1"/>
          <w:szCs w:val="24"/>
          <w:lang w:eastAsia="en-US"/>
        </w:rPr>
        <w:t xml:space="preserve"> </w:t>
      </w:r>
      <w:proofErr w:type="spellStart"/>
      <w:r w:rsidRPr="009B1EF1">
        <w:rPr>
          <w:spacing w:val="-1"/>
          <w:szCs w:val="24"/>
          <w:lang w:eastAsia="en-US"/>
        </w:rPr>
        <w:t>містять</w:t>
      </w:r>
      <w:proofErr w:type="spellEnd"/>
      <w:r w:rsidRPr="009B1EF1">
        <w:rPr>
          <w:spacing w:val="-1"/>
          <w:szCs w:val="24"/>
          <w:lang w:eastAsia="en-US"/>
        </w:rPr>
        <w:t xml:space="preserve"> у </w:t>
      </w:r>
      <w:proofErr w:type="spellStart"/>
      <w:r w:rsidRPr="009B1EF1">
        <w:rPr>
          <w:spacing w:val="-1"/>
          <w:szCs w:val="24"/>
          <w:lang w:eastAsia="en-US"/>
        </w:rPr>
        <w:t>стислому</w:t>
      </w:r>
      <w:proofErr w:type="spellEnd"/>
      <w:r w:rsidRPr="009B1EF1">
        <w:rPr>
          <w:spacing w:val="-1"/>
          <w:szCs w:val="24"/>
          <w:lang w:eastAsia="en-US"/>
        </w:rPr>
        <w:t xml:space="preserve"> </w:t>
      </w:r>
      <w:proofErr w:type="spellStart"/>
      <w:r w:rsidRPr="009B1EF1">
        <w:rPr>
          <w:spacing w:val="-1"/>
          <w:szCs w:val="24"/>
          <w:lang w:eastAsia="en-US"/>
        </w:rPr>
        <w:t>вигляді</w:t>
      </w:r>
      <w:proofErr w:type="spellEnd"/>
      <w:r w:rsidRPr="009B1EF1">
        <w:rPr>
          <w:spacing w:val="-1"/>
          <w:szCs w:val="24"/>
          <w:lang w:eastAsia="en-US"/>
        </w:rPr>
        <w:t xml:space="preserve"> </w:t>
      </w:r>
      <w:proofErr w:type="spellStart"/>
      <w:r w:rsidRPr="009B1EF1">
        <w:rPr>
          <w:spacing w:val="-1"/>
          <w:szCs w:val="24"/>
          <w:lang w:eastAsia="en-US"/>
        </w:rPr>
        <w:t>інформацію</w:t>
      </w:r>
      <w:proofErr w:type="spellEnd"/>
      <w:r w:rsidRPr="009B1EF1">
        <w:rPr>
          <w:spacing w:val="-1"/>
          <w:szCs w:val="24"/>
          <w:lang w:eastAsia="en-US"/>
        </w:rPr>
        <w:t xml:space="preserve"> про </w:t>
      </w:r>
      <w:proofErr w:type="spellStart"/>
      <w:r w:rsidRPr="009B1EF1">
        <w:rPr>
          <w:spacing w:val="-1"/>
          <w:szCs w:val="24"/>
          <w:lang w:eastAsia="en-US"/>
        </w:rPr>
        <w:t>зв'язки</w:t>
      </w:r>
      <w:proofErr w:type="spellEnd"/>
      <w:r w:rsidRPr="009B1EF1">
        <w:rPr>
          <w:spacing w:val="-1"/>
          <w:szCs w:val="24"/>
          <w:lang w:eastAsia="en-US"/>
        </w:rPr>
        <w:t xml:space="preserve"> </w:t>
      </w:r>
      <w:proofErr w:type="spellStart"/>
      <w:r w:rsidRPr="009B1EF1">
        <w:rPr>
          <w:spacing w:val="-1"/>
          <w:szCs w:val="24"/>
          <w:lang w:eastAsia="en-US"/>
        </w:rPr>
        <w:t>між</w:t>
      </w:r>
      <w:proofErr w:type="spellEnd"/>
      <w:r w:rsidRPr="009B1EF1">
        <w:rPr>
          <w:spacing w:val="-1"/>
          <w:szCs w:val="24"/>
          <w:lang w:eastAsia="en-US"/>
        </w:rPr>
        <w:t xml:space="preserve"> </w:t>
      </w:r>
      <w:proofErr w:type="spellStart"/>
      <w:r w:rsidRPr="009B1EF1">
        <w:rPr>
          <w:spacing w:val="-1"/>
          <w:szCs w:val="24"/>
          <w:lang w:eastAsia="en-US"/>
        </w:rPr>
        <w:t>змінними</w:t>
      </w:r>
      <w:proofErr w:type="spellEnd"/>
      <w:r w:rsidRPr="009B1EF1">
        <w:rPr>
          <w:spacing w:val="-1"/>
          <w:szCs w:val="24"/>
          <w:lang w:eastAsia="en-US"/>
        </w:rPr>
        <w:t>.</w:t>
      </w:r>
      <w:r w:rsidRPr="009B1EF1">
        <w:rPr>
          <w:spacing w:val="-4"/>
          <w:szCs w:val="24"/>
          <w:lang w:eastAsia="en-US"/>
        </w:rPr>
        <w:t xml:space="preserve"> </w:t>
      </w:r>
      <w:proofErr w:type="spellStart"/>
      <w:r w:rsidRPr="009B1EF1">
        <w:rPr>
          <w:spacing w:val="-1"/>
          <w:szCs w:val="24"/>
          <w:lang w:eastAsia="en-US"/>
        </w:rPr>
        <w:t>Тобто</w:t>
      </w:r>
      <w:proofErr w:type="spellEnd"/>
      <w:r w:rsidRPr="009B1EF1">
        <w:rPr>
          <w:spacing w:val="65"/>
          <w:szCs w:val="24"/>
          <w:lang w:eastAsia="en-US"/>
        </w:rPr>
        <w:t xml:space="preserve"> </w:t>
      </w:r>
      <w:proofErr w:type="spellStart"/>
      <w:r w:rsidRPr="009B1EF1">
        <w:rPr>
          <w:spacing w:val="-1"/>
          <w:szCs w:val="24"/>
          <w:lang w:eastAsia="en-US"/>
        </w:rPr>
        <w:t>виникає</w:t>
      </w:r>
      <w:proofErr w:type="spellEnd"/>
      <w:r w:rsidRPr="009B1EF1">
        <w:rPr>
          <w:spacing w:val="-1"/>
          <w:szCs w:val="24"/>
          <w:lang w:eastAsia="en-US"/>
        </w:rPr>
        <w:t xml:space="preserve"> задача </w:t>
      </w:r>
      <w:proofErr w:type="spellStart"/>
      <w:r w:rsidRPr="009B1EF1">
        <w:rPr>
          <w:spacing w:val="-1"/>
          <w:szCs w:val="24"/>
          <w:lang w:eastAsia="en-US"/>
        </w:rPr>
        <w:t>зниження</w:t>
      </w:r>
      <w:proofErr w:type="spellEnd"/>
      <w:r w:rsidRPr="009B1EF1">
        <w:rPr>
          <w:spacing w:val="-1"/>
          <w:szCs w:val="24"/>
          <w:lang w:eastAsia="en-US"/>
        </w:rPr>
        <w:t xml:space="preserve"> </w:t>
      </w:r>
      <w:proofErr w:type="spellStart"/>
      <w:r w:rsidRPr="009B1EF1">
        <w:rPr>
          <w:spacing w:val="-1"/>
          <w:szCs w:val="24"/>
          <w:lang w:eastAsia="en-US"/>
        </w:rPr>
        <w:t>розмірності</w:t>
      </w:r>
      <w:proofErr w:type="spellEnd"/>
      <w:r w:rsidRPr="009B1EF1">
        <w:rPr>
          <w:spacing w:val="-1"/>
          <w:szCs w:val="24"/>
          <w:lang w:eastAsia="en-US"/>
        </w:rPr>
        <w:t xml:space="preserve"> </w:t>
      </w:r>
      <w:proofErr w:type="spellStart"/>
      <w:r w:rsidRPr="009B1EF1">
        <w:rPr>
          <w:spacing w:val="-1"/>
          <w:szCs w:val="24"/>
          <w:lang w:eastAsia="en-US"/>
        </w:rPr>
        <w:t>даних</w:t>
      </w:r>
      <w:proofErr w:type="spellEnd"/>
      <w:r w:rsidRPr="009B1EF1">
        <w:rPr>
          <w:spacing w:val="-1"/>
          <w:szCs w:val="24"/>
          <w:lang w:eastAsia="en-US"/>
        </w:rPr>
        <w:t>.</w:t>
      </w:r>
      <w:r w:rsidRPr="009B1EF1">
        <w:rPr>
          <w:spacing w:val="-4"/>
          <w:szCs w:val="24"/>
          <w:lang w:eastAsia="en-US"/>
        </w:rPr>
        <w:t xml:space="preserve"> </w:t>
      </w:r>
      <w:r w:rsidRPr="009B1EF1">
        <w:rPr>
          <w:spacing w:val="-1"/>
          <w:szCs w:val="24"/>
          <w:lang w:eastAsia="en-US"/>
        </w:rPr>
        <w:t xml:space="preserve">Вона </w:t>
      </w:r>
      <w:proofErr w:type="spellStart"/>
      <w:r w:rsidRPr="009B1EF1">
        <w:rPr>
          <w:spacing w:val="-1"/>
          <w:szCs w:val="24"/>
          <w:lang w:eastAsia="en-US"/>
        </w:rPr>
        <w:t>може</w:t>
      </w:r>
      <w:proofErr w:type="spellEnd"/>
      <w:r w:rsidRPr="009B1EF1">
        <w:rPr>
          <w:spacing w:val="-1"/>
          <w:szCs w:val="24"/>
          <w:lang w:eastAsia="en-US"/>
        </w:rPr>
        <w:t xml:space="preserve"> </w:t>
      </w:r>
      <w:proofErr w:type="spellStart"/>
      <w:r w:rsidRPr="009B1EF1">
        <w:rPr>
          <w:spacing w:val="-1"/>
          <w:szCs w:val="24"/>
          <w:lang w:eastAsia="en-US"/>
        </w:rPr>
        <w:t>вирішуватися</w:t>
      </w:r>
      <w:proofErr w:type="spellEnd"/>
      <w:r w:rsidRPr="009B1EF1">
        <w:rPr>
          <w:spacing w:val="-1"/>
          <w:szCs w:val="24"/>
          <w:lang w:eastAsia="en-US"/>
        </w:rPr>
        <w:t xml:space="preserve"> за </w:t>
      </w:r>
      <w:proofErr w:type="spellStart"/>
      <w:r w:rsidRPr="009B1EF1">
        <w:rPr>
          <w:spacing w:val="-1"/>
          <w:szCs w:val="24"/>
          <w:lang w:eastAsia="en-US"/>
        </w:rPr>
        <w:t>допомогою</w:t>
      </w:r>
      <w:proofErr w:type="spellEnd"/>
      <w:r w:rsidRPr="009B1EF1">
        <w:rPr>
          <w:spacing w:val="-1"/>
          <w:szCs w:val="24"/>
          <w:lang w:eastAsia="en-US"/>
        </w:rPr>
        <w:t xml:space="preserve"> </w:t>
      </w:r>
      <w:proofErr w:type="spellStart"/>
      <w:r w:rsidRPr="009B1EF1">
        <w:rPr>
          <w:spacing w:val="-1"/>
          <w:szCs w:val="24"/>
          <w:lang w:eastAsia="en-US"/>
        </w:rPr>
        <w:t>різних</w:t>
      </w:r>
      <w:proofErr w:type="spellEnd"/>
      <w:r w:rsidRPr="009B1EF1">
        <w:rPr>
          <w:spacing w:val="-1"/>
          <w:szCs w:val="24"/>
          <w:lang w:eastAsia="en-US"/>
        </w:rPr>
        <w:t xml:space="preserve"> </w:t>
      </w:r>
      <w:proofErr w:type="spellStart"/>
      <w:r w:rsidRPr="009B1EF1">
        <w:rPr>
          <w:spacing w:val="-1"/>
          <w:szCs w:val="24"/>
          <w:lang w:eastAsia="en-US"/>
        </w:rPr>
        <w:t>методів</w:t>
      </w:r>
      <w:proofErr w:type="spellEnd"/>
      <w:r w:rsidRPr="009B1EF1">
        <w:rPr>
          <w:spacing w:val="-1"/>
          <w:szCs w:val="24"/>
          <w:lang w:eastAsia="en-US"/>
        </w:rPr>
        <w:t xml:space="preserve">; один з </w:t>
      </w:r>
      <w:proofErr w:type="spellStart"/>
      <w:r w:rsidRPr="009B1EF1">
        <w:rPr>
          <w:spacing w:val="-1"/>
          <w:szCs w:val="24"/>
          <w:lang w:eastAsia="en-US"/>
        </w:rPr>
        <w:t>найпоширеніших</w:t>
      </w:r>
      <w:proofErr w:type="spellEnd"/>
      <w:r w:rsidRPr="009B1EF1">
        <w:rPr>
          <w:spacing w:val="-1"/>
          <w:szCs w:val="24"/>
          <w:lang w:eastAsia="en-US"/>
        </w:rPr>
        <w:t xml:space="preserve"> - </w:t>
      </w:r>
      <w:proofErr w:type="spellStart"/>
      <w:r w:rsidRPr="009B1EF1">
        <w:rPr>
          <w:spacing w:val="-1"/>
          <w:szCs w:val="24"/>
          <w:lang w:eastAsia="en-US"/>
        </w:rPr>
        <w:t>факторний</w:t>
      </w:r>
      <w:proofErr w:type="spellEnd"/>
      <w:r w:rsidRPr="009B1EF1">
        <w:rPr>
          <w:spacing w:val="-1"/>
          <w:szCs w:val="24"/>
          <w:lang w:eastAsia="en-US"/>
        </w:rPr>
        <w:t xml:space="preserve"> </w:t>
      </w:r>
      <w:proofErr w:type="spellStart"/>
      <w:r w:rsidRPr="009B1EF1">
        <w:rPr>
          <w:spacing w:val="-1"/>
          <w:szCs w:val="24"/>
          <w:lang w:eastAsia="en-US"/>
        </w:rPr>
        <w:t>аналіз</w:t>
      </w:r>
      <w:proofErr w:type="spellEnd"/>
      <w:r w:rsidRPr="009B1EF1">
        <w:rPr>
          <w:spacing w:val="-1"/>
          <w:szCs w:val="24"/>
          <w:lang w:eastAsia="en-US"/>
        </w:rPr>
        <w:t>.</w:t>
      </w:r>
    </w:p>
    <w:p w14:paraId="23FF7C87" w14:textId="77777777" w:rsidR="00675F87" w:rsidRPr="009B1EF1" w:rsidRDefault="00675F87" w:rsidP="00675F87">
      <w:pPr>
        <w:widowControl w:val="0"/>
        <w:ind w:right="5" w:firstLine="709"/>
        <w:jc w:val="both"/>
        <w:rPr>
          <w:spacing w:val="-1"/>
          <w:szCs w:val="24"/>
          <w:lang w:eastAsia="en-US"/>
        </w:rPr>
      </w:pPr>
      <w:proofErr w:type="spellStart"/>
      <w:r w:rsidRPr="009B1EF1">
        <w:rPr>
          <w:spacing w:val="-1"/>
          <w:szCs w:val="24"/>
          <w:lang w:eastAsia="en-US"/>
        </w:rPr>
        <w:t>Зупинимося</w:t>
      </w:r>
      <w:proofErr w:type="spellEnd"/>
      <w:r w:rsidRPr="009B1EF1">
        <w:rPr>
          <w:spacing w:val="-1"/>
          <w:szCs w:val="24"/>
          <w:lang w:eastAsia="en-US"/>
        </w:rPr>
        <w:t xml:space="preserve"> на </w:t>
      </w:r>
      <w:proofErr w:type="spellStart"/>
      <w:r w:rsidRPr="009B1EF1">
        <w:rPr>
          <w:spacing w:val="-1"/>
          <w:szCs w:val="24"/>
          <w:lang w:eastAsia="en-US"/>
        </w:rPr>
        <w:t>ньому</w:t>
      </w:r>
      <w:proofErr w:type="spellEnd"/>
      <w:r w:rsidRPr="009B1EF1">
        <w:rPr>
          <w:spacing w:val="-1"/>
          <w:szCs w:val="24"/>
          <w:lang w:eastAsia="en-US"/>
        </w:rPr>
        <w:t xml:space="preserve"> </w:t>
      </w:r>
      <w:proofErr w:type="spellStart"/>
      <w:r w:rsidRPr="009B1EF1">
        <w:rPr>
          <w:spacing w:val="-1"/>
          <w:szCs w:val="24"/>
          <w:lang w:eastAsia="en-US"/>
        </w:rPr>
        <w:t>більш</w:t>
      </w:r>
      <w:proofErr w:type="spellEnd"/>
      <w:r w:rsidRPr="009B1EF1">
        <w:rPr>
          <w:spacing w:val="-1"/>
          <w:szCs w:val="24"/>
          <w:lang w:eastAsia="en-US"/>
        </w:rPr>
        <w:t xml:space="preserve"> </w:t>
      </w:r>
      <w:proofErr w:type="spellStart"/>
      <w:r w:rsidRPr="009B1EF1">
        <w:rPr>
          <w:spacing w:val="-1"/>
          <w:szCs w:val="24"/>
          <w:lang w:eastAsia="en-US"/>
        </w:rPr>
        <w:t>докладно</w:t>
      </w:r>
      <w:proofErr w:type="spellEnd"/>
      <w:r w:rsidRPr="009B1EF1">
        <w:rPr>
          <w:spacing w:val="-1"/>
          <w:szCs w:val="24"/>
          <w:lang w:eastAsia="en-US"/>
        </w:rPr>
        <w:t>.</w:t>
      </w:r>
    </w:p>
    <w:p w14:paraId="1B591100" w14:textId="77777777" w:rsidR="00675F87" w:rsidRPr="009B1EF1" w:rsidRDefault="00675F87" w:rsidP="00675F87">
      <w:pPr>
        <w:widowControl w:val="0"/>
        <w:ind w:right="5" w:firstLine="709"/>
        <w:jc w:val="both"/>
        <w:rPr>
          <w:spacing w:val="-1"/>
          <w:szCs w:val="24"/>
          <w:lang w:eastAsia="en-US"/>
        </w:rPr>
      </w:pPr>
    </w:p>
    <w:p w14:paraId="42EDEB31" w14:textId="77777777" w:rsidR="00675F87" w:rsidRPr="00C94CB3" w:rsidRDefault="00C94CB3" w:rsidP="00675F87">
      <w:pPr>
        <w:widowControl w:val="0"/>
        <w:ind w:right="5" w:firstLine="709"/>
        <w:rPr>
          <w:b/>
          <w:szCs w:val="24"/>
          <w:lang w:val="uk-UA" w:eastAsia="en-US"/>
        </w:rPr>
      </w:pPr>
      <w:r>
        <w:rPr>
          <w:rFonts w:eastAsia="Cambria"/>
          <w:b/>
          <w:bCs/>
          <w:spacing w:val="-1"/>
          <w:szCs w:val="24"/>
          <w:lang w:val="uk-UA" w:eastAsia="en-US"/>
        </w:rPr>
        <w:t>5</w:t>
      </w:r>
      <w:r w:rsidR="00675F87" w:rsidRPr="009B1EF1">
        <w:rPr>
          <w:rFonts w:eastAsia="Cambria"/>
          <w:b/>
          <w:bCs/>
          <w:spacing w:val="-1"/>
          <w:szCs w:val="24"/>
          <w:lang w:eastAsia="en-US"/>
        </w:rPr>
        <w:t>.</w:t>
      </w:r>
      <w:r w:rsidR="00675F87" w:rsidRPr="009B1EF1">
        <w:rPr>
          <w:b/>
          <w:spacing w:val="-1"/>
          <w:szCs w:val="24"/>
          <w:lang w:eastAsia="en-US"/>
        </w:rPr>
        <w:t xml:space="preserve"> </w:t>
      </w:r>
      <w:proofErr w:type="spellStart"/>
      <w:r w:rsidR="00675F87" w:rsidRPr="009B1EF1">
        <w:rPr>
          <w:b/>
          <w:spacing w:val="-1"/>
          <w:szCs w:val="24"/>
          <w:lang w:eastAsia="en-US"/>
        </w:rPr>
        <w:t>Факторний</w:t>
      </w:r>
      <w:proofErr w:type="spellEnd"/>
      <w:r w:rsidR="00675F87" w:rsidRPr="009B1EF1">
        <w:rPr>
          <w:b/>
          <w:spacing w:val="-1"/>
          <w:szCs w:val="24"/>
          <w:lang w:eastAsia="en-US"/>
        </w:rPr>
        <w:t xml:space="preserve"> </w:t>
      </w:r>
      <w:proofErr w:type="spellStart"/>
      <w:r w:rsidR="00675F87" w:rsidRPr="009B1EF1">
        <w:rPr>
          <w:b/>
          <w:spacing w:val="-1"/>
          <w:szCs w:val="24"/>
          <w:lang w:eastAsia="en-US"/>
        </w:rPr>
        <w:t>аналіз</w:t>
      </w:r>
      <w:proofErr w:type="spellEnd"/>
    </w:p>
    <w:p w14:paraId="3C648780" w14:textId="77777777" w:rsidR="00675F87" w:rsidRPr="009B1EF1" w:rsidRDefault="00675F87" w:rsidP="00675F87">
      <w:pPr>
        <w:widowControl w:val="0"/>
        <w:ind w:right="5" w:firstLine="709"/>
        <w:jc w:val="both"/>
        <w:rPr>
          <w:szCs w:val="24"/>
          <w:lang w:eastAsia="en-US"/>
        </w:rPr>
      </w:pPr>
      <w:bookmarkStart w:id="297" w:name="Факторный_анализ"/>
      <w:bookmarkStart w:id="298" w:name="_bookmark85"/>
      <w:bookmarkEnd w:id="297"/>
      <w:bookmarkEnd w:id="298"/>
      <w:proofErr w:type="spellStart"/>
      <w:r w:rsidRPr="009B1EF1">
        <w:rPr>
          <w:b/>
          <w:spacing w:val="-1"/>
          <w:szCs w:val="24"/>
          <w:lang w:eastAsia="en-US"/>
        </w:rPr>
        <w:t>Факторний</w:t>
      </w:r>
      <w:proofErr w:type="spellEnd"/>
      <w:r w:rsidRPr="009B1EF1">
        <w:rPr>
          <w:b/>
          <w:spacing w:val="-1"/>
          <w:szCs w:val="24"/>
          <w:lang w:eastAsia="en-US"/>
        </w:rPr>
        <w:t xml:space="preserve"> </w:t>
      </w:r>
      <w:proofErr w:type="spellStart"/>
      <w:r w:rsidRPr="009B1EF1">
        <w:rPr>
          <w:b/>
          <w:spacing w:val="-1"/>
          <w:szCs w:val="24"/>
          <w:lang w:eastAsia="en-US"/>
        </w:rPr>
        <w:t>аналіз</w:t>
      </w:r>
      <w:proofErr w:type="spellEnd"/>
      <w:r w:rsidRPr="009B1EF1">
        <w:rPr>
          <w:spacing w:val="-1"/>
          <w:szCs w:val="24"/>
          <w:lang w:eastAsia="en-US"/>
        </w:rPr>
        <w:t xml:space="preserve"> - </w:t>
      </w:r>
      <w:proofErr w:type="spellStart"/>
      <w:r w:rsidRPr="009B1EF1">
        <w:rPr>
          <w:spacing w:val="-1"/>
          <w:szCs w:val="24"/>
          <w:lang w:eastAsia="en-US"/>
        </w:rPr>
        <w:t>це</w:t>
      </w:r>
      <w:proofErr w:type="spellEnd"/>
      <w:r w:rsidRPr="009B1EF1">
        <w:rPr>
          <w:spacing w:val="-1"/>
          <w:szCs w:val="24"/>
          <w:lang w:eastAsia="en-US"/>
        </w:rPr>
        <w:t xml:space="preserve"> метод, </w:t>
      </w:r>
      <w:proofErr w:type="spellStart"/>
      <w:r w:rsidRPr="009B1EF1">
        <w:rPr>
          <w:spacing w:val="-1"/>
          <w:szCs w:val="24"/>
          <w:lang w:eastAsia="en-US"/>
        </w:rPr>
        <w:t>застосовуваний</w:t>
      </w:r>
      <w:proofErr w:type="spellEnd"/>
      <w:r w:rsidRPr="009B1EF1">
        <w:rPr>
          <w:spacing w:val="-1"/>
          <w:szCs w:val="24"/>
          <w:lang w:eastAsia="en-US"/>
        </w:rPr>
        <w:t xml:space="preserve"> для </w:t>
      </w:r>
      <w:proofErr w:type="spellStart"/>
      <w:r w:rsidRPr="009B1EF1">
        <w:rPr>
          <w:spacing w:val="-1"/>
          <w:szCs w:val="24"/>
          <w:lang w:eastAsia="en-US"/>
        </w:rPr>
        <w:t>вивчення</w:t>
      </w:r>
      <w:proofErr w:type="spellEnd"/>
      <w:r w:rsidRPr="009B1EF1">
        <w:rPr>
          <w:spacing w:val="-1"/>
          <w:szCs w:val="24"/>
          <w:lang w:eastAsia="en-US"/>
        </w:rPr>
        <w:t xml:space="preserve"> </w:t>
      </w:r>
      <w:proofErr w:type="spellStart"/>
      <w:r w:rsidRPr="009B1EF1">
        <w:rPr>
          <w:spacing w:val="-1"/>
          <w:szCs w:val="24"/>
          <w:lang w:eastAsia="en-US"/>
        </w:rPr>
        <w:t>взаємозв'язків</w:t>
      </w:r>
      <w:proofErr w:type="spellEnd"/>
      <w:r w:rsidRPr="009B1EF1">
        <w:rPr>
          <w:spacing w:val="-1"/>
          <w:szCs w:val="24"/>
          <w:lang w:eastAsia="en-US"/>
        </w:rPr>
        <w:t xml:space="preserve"> </w:t>
      </w:r>
      <w:proofErr w:type="spellStart"/>
      <w:r w:rsidRPr="009B1EF1">
        <w:rPr>
          <w:spacing w:val="-1"/>
          <w:szCs w:val="24"/>
          <w:lang w:eastAsia="en-US"/>
        </w:rPr>
        <w:t>між</w:t>
      </w:r>
      <w:proofErr w:type="spellEnd"/>
      <w:r w:rsidRPr="009B1EF1">
        <w:rPr>
          <w:spacing w:val="-1"/>
          <w:szCs w:val="24"/>
          <w:lang w:eastAsia="en-US"/>
        </w:rPr>
        <w:t xml:space="preserve"> </w:t>
      </w:r>
      <w:proofErr w:type="spellStart"/>
      <w:r w:rsidRPr="009B1EF1">
        <w:rPr>
          <w:spacing w:val="-1"/>
          <w:szCs w:val="24"/>
          <w:lang w:eastAsia="en-US"/>
        </w:rPr>
        <w:t>значеннями</w:t>
      </w:r>
      <w:proofErr w:type="spellEnd"/>
      <w:r w:rsidRPr="009B1EF1">
        <w:rPr>
          <w:spacing w:val="-1"/>
          <w:szCs w:val="24"/>
          <w:lang w:eastAsia="en-US"/>
        </w:rPr>
        <w:t xml:space="preserve"> </w:t>
      </w:r>
      <w:proofErr w:type="spellStart"/>
      <w:r w:rsidRPr="009B1EF1">
        <w:rPr>
          <w:spacing w:val="-1"/>
          <w:szCs w:val="24"/>
          <w:lang w:eastAsia="en-US"/>
        </w:rPr>
        <w:t>змінних</w:t>
      </w:r>
      <w:proofErr w:type="spellEnd"/>
      <w:r w:rsidRPr="009B1EF1">
        <w:rPr>
          <w:spacing w:val="-1"/>
          <w:szCs w:val="24"/>
          <w:lang w:eastAsia="en-US"/>
        </w:rPr>
        <w:t>.</w:t>
      </w:r>
    </w:p>
    <w:p w14:paraId="77AF0506" w14:textId="77777777" w:rsidR="00675F87" w:rsidRPr="009B1EF1" w:rsidRDefault="00675F87" w:rsidP="00675F87">
      <w:pPr>
        <w:widowControl w:val="0"/>
        <w:ind w:right="5" w:firstLine="709"/>
        <w:jc w:val="both"/>
        <w:rPr>
          <w:szCs w:val="24"/>
          <w:lang w:eastAsia="en-US"/>
        </w:rPr>
      </w:pPr>
      <w:proofErr w:type="spellStart"/>
      <w:r w:rsidRPr="009B1EF1">
        <w:rPr>
          <w:spacing w:val="-1"/>
          <w:szCs w:val="24"/>
          <w:lang w:eastAsia="en-US"/>
        </w:rPr>
        <w:t>Взагалі</w:t>
      </w:r>
      <w:proofErr w:type="spellEnd"/>
      <w:r w:rsidRPr="009B1EF1">
        <w:rPr>
          <w:spacing w:val="-1"/>
          <w:szCs w:val="24"/>
          <w:lang w:eastAsia="en-US"/>
        </w:rPr>
        <w:t xml:space="preserve">, </w:t>
      </w:r>
      <w:proofErr w:type="spellStart"/>
      <w:r w:rsidRPr="009B1EF1">
        <w:rPr>
          <w:spacing w:val="-1"/>
          <w:szCs w:val="24"/>
          <w:lang w:eastAsia="en-US"/>
        </w:rPr>
        <w:t>факторний</w:t>
      </w:r>
      <w:proofErr w:type="spellEnd"/>
      <w:r w:rsidRPr="009B1EF1">
        <w:rPr>
          <w:spacing w:val="-1"/>
          <w:szCs w:val="24"/>
          <w:lang w:eastAsia="en-US"/>
        </w:rPr>
        <w:t xml:space="preserve"> </w:t>
      </w:r>
      <w:proofErr w:type="spellStart"/>
      <w:r w:rsidRPr="009B1EF1">
        <w:rPr>
          <w:spacing w:val="-1"/>
          <w:szCs w:val="24"/>
          <w:lang w:eastAsia="en-US"/>
        </w:rPr>
        <w:t>аналіз</w:t>
      </w:r>
      <w:proofErr w:type="spellEnd"/>
      <w:r w:rsidRPr="009B1EF1">
        <w:rPr>
          <w:spacing w:val="-1"/>
          <w:szCs w:val="24"/>
          <w:lang w:eastAsia="en-US"/>
        </w:rPr>
        <w:t xml:space="preserve"> </w:t>
      </w:r>
      <w:proofErr w:type="spellStart"/>
      <w:r w:rsidRPr="009B1EF1">
        <w:rPr>
          <w:spacing w:val="-1"/>
          <w:szCs w:val="24"/>
          <w:lang w:eastAsia="en-US"/>
        </w:rPr>
        <w:t>переслідує</w:t>
      </w:r>
      <w:proofErr w:type="spellEnd"/>
      <w:r w:rsidRPr="009B1EF1">
        <w:rPr>
          <w:spacing w:val="-1"/>
          <w:szCs w:val="24"/>
          <w:lang w:eastAsia="en-US"/>
        </w:rPr>
        <w:t xml:space="preserve"> </w:t>
      </w:r>
      <w:proofErr w:type="spellStart"/>
      <w:r w:rsidRPr="009B1EF1">
        <w:rPr>
          <w:b/>
          <w:spacing w:val="-1"/>
          <w:szCs w:val="24"/>
          <w:lang w:eastAsia="en-US"/>
        </w:rPr>
        <w:t>дві</w:t>
      </w:r>
      <w:proofErr w:type="spellEnd"/>
      <w:r w:rsidRPr="009B1EF1">
        <w:rPr>
          <w:b/>
          <w:spacing w:val="-1"/>
          <w:szCs w:val="24"/>
          <w:lang w:eastAsia="en-US"/>
        </w:rPr>
        <w:t xml:space="preserve"> мети</w:t>
      </w:r>
      <w:r w:rsidRPr="009B1EF1">
        <w:rPr>
          <w:spacing w:val="-1"/>
          <w:szCs w:val="24"/>
          <w:lang w:eastAsia="en-US"/>
        </w:rPr>
        <w:t>:</w:t>
      </w:r>
    </w:p>
    <w:p w14:paraId="1060BAFB" w14:textId="77777777" w:rsidR="00675F87" w:rsidRPr="009B1EF1" w:rsidRDefault="00675F87" w:rsidP="00265E72">
      <w:pPr>
        <w:widowControl w:val="0"/>
        <w:numPr>
          <w:ilvl w:val="0"/>
          <w:numId w:val="35"/>
        </w:numPr>
        <w:tabs>
          <w:tab w:val="left" w:pos="824"/>
        </w:tabs>
        <w:ind w:left="0" w:right="5" w:firstLine="709"/>
        <w:jc w:val="both"/>
        <w:rPr>
          <w:szCs w:val="24"/>
        </w:rPr>
      </w:pPr>
      <w:proofErr w:type="spellStart"/>
      <w:r w:rsidRPr="009B1EF1">
        <w:rPr>
          <w:spacing w:val="-1"/>
          <w:szCs w:val="24"/>
        </w:rPr>
        <w:t>скорочення</w:t>
      </w:r>
      <w:proofErr w:type="spellEnd"/>
      <w:r w:rsidRPr="009B1EF1">
        <w:rPr>
          <w:spacing w:val="-1"/>
          <w:szCs w:val="24"/>
        </w:rPr>
        <w:t xml:space="preserve"> числа </w:t>
      </w:r>
      <w:proofErr w:type="spellStart"/>
      <w:r w:rsidRPr="009B1EF1">
        <w:rPr>
          <w:spacing w:val="-1"/>
          <w:szCs w:val="24"/>
        </w:rPr>
        <w:t>змінних</w:t>
      </w:r>
      <w:proofErr w:type="spellEnd"/>
      <w:r w:rsidRPr="009B1EF1">
        <w:rPr>
          <w:spacing w:val="-1"/>
          <w:szCs w:val="24"/>
        </w:rPr>
        <w:t>;</w:t>
      </w:r>
    </w:p>
    <w:p w14:paraId="69F1F623" w14:textId="77777777" w:rsidR="00675F87" w:rsidRPr="009B1EF1" w:rsidRDefault="00675F87" w:rsidP="00265E72">
      <w:pPr>
        <w:widowControl w:val="0"/>
        <w:numPr>
          <w:ilvl w:val="0"/>
          <w:numId w:val="35"/>
        </w:numPr>
        <w:tabs>
          <w:tab w:val="left" w:pos="824"/>
        </w:tabs>
        <w:ind w:left="0" w:right="5" w:firstLine="709"/>
        <w:jc w:val="both"/>
        <w:rPr>
          <w:szCs w:val="24"/>
        </w:rPr>
      </w:pPr>
      <w:proofErr w:type="spellStart"/>
      <w:r w:rsidRPr="009B1EF1">
        <w:rPr>
          <w:spacing w:val="-1"/>
          <w:szCs w:val="24"/>
        </w:rPr>
        <w:t>класифікацію</w:t>
      </w:r>
      <w:proofErr w:type="spellEnd"/>
      <w:r w:rsidRPr="009B1EF1">
        <w:rPr>
          <w:spacing w:val="-1"/>
          <w:szCs w:val="24"/>
        </w:rPr>
        <w:t xml:space="preserve"> </w:t>
      </w:r>
      <w:proofErr w:type="spellStart"/>
      <w:r w:rsidRPr="009B1EF1">
        <w:rPr>
          <w:spacing w:val="-1"/>
          <w:szCs w:val="24"/>
        </w:rPr>
        <w:t>змінних</w:t>
      </w:r>
      <w:proofErr w:type="spellEnd"/>
      <w:r w:rsidRPr="009B1EF1">
        <w:rPr>
          <w:spacing w:val="-1"/>
          <w:szCs w:val="24"/>
        </w:rPr>
        <w:t xml:space="preserve"> - </w:t>
      </w:r>
      <w:proofErr w:type="spellStart"/>
      <w:r w:rsidRPr="009B1EF1">
        <w:rPr>
          <w:spacing w:val="-1"/>
          <w:szCs w:val="24"/>
        </w:rPr>
        <w:t>визначення</w:t>
      </w:r>
      <w:proofErr w:type="spellEnd"/>
      <w:r w:rsidRPr="009B1EF1">
        <w:rPr>
          <w:spacing w:val="-1"/>
          <w:szCs w:val="24"/>
        </w:rPr>
        <w:t xml:space="preserve"> </w:t>
      </w:r>
      <w:proofErr w:type="spellStart"/>
      <w:r w:rsidRPr="009B1EF1">
        <w:rPr>
          <w:spacing w:val="-1"/>
          <w:szCs w:val="24"/>
        </w:rPr>
        <w:t>структури</w:t>
      </w:r>
      <w:proofErr w:type="spellEnd"/>
      <w:r w:rsidRPr="009B1EF1">
        <w:rPr>
          <w:spacing w:val="-1"/>
          <w:szCs w:val="24"/>
        </w:rPr>
        <w:t xml:space="preserve"> </w:t>
      </w:r>
      <w:proofErr w:type="spellStart"/>
      <w:r w:rsidRPr="009B1EF1">
        <w:rPr>
          <w:spacing w:val="-1"/>
          <w:szCs w:val="24"/>
        </w:rPr>
        <w:t>взаємозв'язків</w:t>
      </w:r>
      <w:proofErr w:type="spellEnd"/>
      <w:r w:rsidRPr="009B1EF1">
        <w:rPr>
          <w:spacing w:val="-1"/>
          <w:szCs w:val="24"/>
        </w:rPr>
        <w:t xml:space="preserve"> </w:t>
      </w:r>
      <w:proofErr w:type="spellStart"/>
      <w:r w:rsidRPr="009B1EF1">
        <w:rPr>
          <w:spacing w:val="-1"/>
          <w:szCs w:val="24"/>
        </w:rPr>
        <w:t>між</w:t>
      </w:r>
      <w:proofErr w:type="spellEnd"/>
      <w:r w:rsidRPr="009B1EF1">
        <w:rPr>
          <w:spacing w:val="-1"/>
          <w:szCs w:val="24"/>
        </w:rPr>
        <w:t xml:space="preserve"> </w:t>
      </w:r>
      <w:proofErr w:type="spellStart"/>
      <w:r w:rsidRPr="009B1EF1">
        <w:rPr>
          <w:spacing w:val="-1"/>
          <w:szCs w:val="24"/>
        </w:rPr>
        <w:t>змінними</w:t>
      </w:r>
      <w:proofErr w:type="spellEnd"/>
      <w:r w:rsidRPr="009B1EF1">
        <w:rPr>
          <w:spacing w:val="-1"/>
          <w:szCs w:val="24"/>
        </w:rPr>
        <w:t>.</w:t>
      </w:r>
    </w:p>
    <w:p w14:paraId="027C9D72" w14:textId="77777777" w:rsidR="00675F87" w:rsidRPr="009B1EF1" w:rsidRDefault="00675F87" w:rsidP="00675F87">
      <w:pPr>
        <w:widowControl w:val="0"/>
        <w:ind w:right="5" w:firstLine="709"/>
        <w:jc w:val="both"/>
        <w:rPr>
          <w:szCs w:val="24"/>
          <w:lang w:eastAsia="en-US"/>
        </w:rPr>
      </w:pPr>
      <w:proofErr w:type="spellStart"/>
      <w:r w:rsidRPr="009B1EF1">
        <w:rPr>
          <w:spacing w:val="-1"/>
          <w:szCs w:val="24"/>
          <w:lang w:eastAsia="en-US"/>
        </w:rPr>
        <w:t>Відповідно</w:t>
      </w:r>
      <w:proofErr w:type="spellEnd"/>
      <w:r w:rsidRPr="009B1EF1">
        <w:rPr>
          <w:spacing w:val="-1"/>
          <w:szCs w:val="24"/>
          <w:lang w:eastAsia="en-US"/>
        </w:rPr>
        <w:t xml:space="preserve">, </w:t>
      </w:r>
      <w:proofErr w:type="spellStart"/>
      <w:r w:rsidRPr="009B1EF1">
        <w:rPr>
          <w:spacing w:val="-1"/>
          <w:szCs w:val="24"/>
          <w:lang w:eastAsia="en-US"/>
        </w:rPr>
        <w:t>факторний</w:t>
      </w:r>
      <w:proofErr w:type="spellEnd"/>
      <w:r w:rsidRPr="009B1EF1">
        <w:rPr>
          <w:spacing w:val="-1"/>
          <w:szCs w:val="24"/>
          <w:lang w:eastAsia="en-US"/>
        </w:rPr>
        <w:t xml:space="preserve"> </w:t>
      </w:r>
      <w:proofErr w:type="spellStart"/>
      <w:r w:rsidRPr="009B1EF1">
        <w:rPr>
          <w:spacing w:val="-1"/>
          <w:szCs w:val="24"/>
          <w:lang w:eastAsia="en-US"/>
        </w:rPr>
        <w:t>аналіз</w:t>
      </w:r>
      <w:proofErr w:type="spellEnd"/>
      <w:r w:rsidRPr="009B1EF1">
        <w:rPr>
          <w:spacing w:val="-1"/>
          <w:szCs w:val="24"/>
          <w:lang w:eastAsia="en-US"/>
        </w:rPr>
        <w:t xml:space="preserve"> </w:t>
      </w:r>
      <w:proofErr w:type="spellStart"/>
      <w:r w:rsidRPr="009B1EF1">
        <w:rPr>
          <w:spacing w:val="-1"/>
          <w:szCs w:val="24"/>
          <w:lang w:eastAsia="en-US"/>
        </w:rPr>
        <w:t>може</w:t>
      </w:r>
      <w:proofErr w:type="spellEnd"/>
      <w:r w:rsidRPr="009B1EF1">
        <w:rPr>
          <w:spacing w:val="-1"/>
          <w:szCs w:val="24"/>
          <w:lang w:eastAsia="en-US"/>
        </w:rPr>
        <w:t xml:space="preserve"> </w:t>
      </w:r>
      <w:proofErr w:type="spellStart"/>
      <w:r w:rsidRPr="009B1EF1">
        <w:rPr>
          <w:spacing w:val="-1"/>
          <w:szCs w:val="24"/>
          <w:lang w:eastAsia="en-US"/>
        </w:rPr>
        <w:t>використовуватися</w:t>
      </w:r>
      <w:proofErr w:type="spellEnd"/>
      <w:r w:rsidRPr="009B1EF1">
        <w:rPr>
          <w:spacing w:val="-1"/>
          <w:szCs w:val="24"/>
          <w:lang w:eastAsia="en-US"/>
        </w:rPr>
        <w:t xml:space="preserve"> для </w:t>
      </w:r>
      <w:proofErr w:type="spellStart"/>
      <w:r w:rsidRPr="009B1EF1">
        <w:rPr>
          <w:spacing w:val="-1"/>
          <w:szCs w:val="24"/>
          <w:lang w:eastAsia="en-US"/>
        </w:rPr>
        <w:t>розв'язку</w:t>
      </w:r>
      <w:proofErr w:type="spellEnd"/>
      <w:r w:rsidRPr="009B1EF1">
        <w:rPr>
          <w:spacing w:val="-1"/>
          <w:szCs w:val="24"/>
          <w:lang w:eastAsia="en-US"/>
        </w:rPr>
        <w:t xml:space="preserve"> задач </w:t>
      </w:r>
      <w:proofErr w:type="spellStart"/>
      <w:r w:rsidRPr="009B1EF1">
        <w:rPr>
          <w:spacing w:val="-1"/>
          <w:szCs w:val="24"/>
          <w:lang w:eastAsia="en-US"/>
        </w:rPr>
        <w:t>скорочення</w:t>
      </w:r>
      <w:proofErr w:type="spellEnd"/>
      <w:r w:rsidRPr="009B1EF1">
        <w:rPr>
          <w:spacing w:val="-1"/>
          <w:szCs w:val="24"/>
          <w:lang w:eastAsia="en-US"/>
        </w:rPr>
        <w:t xml:space="preserve"> </w:t>
      </w:r>
      <w:proofErr w:type="spellStart"/>
      <w:r w:rsidRPr="009B1EF1">
        <w:rPr>
          <w:spacing w:val="-1"/>
          <w:szCs w:val="24"/>
          <w:lang w:eastAsia="en-US"/>
        </w:rPr>
        <w:t>розмірності</w:t>
      </w:r>
      <w:proofErr w:type="spellEnd"/>
      <w:r w:rsidRPr="009B1EF1">
        <w:rPr>
          <w:spacing w:val="-1"/>
          <w:szCs w:val="24"/>
          <w:lang w:eastAsia="en-US"/>
        </w:rPr>
        <w:t xml:space="preserve"> </w:t>
      </w:r>
      <w:proofErr w:type="spellStart"/>
      <w:r w:rsidRPr="009B1EF1">
        <w:rPr>
          <w:spacing w:val="-1"/>
          <w:szCs w:val="24"/>
          <w:lang w:eastAsia="en-US"/>
        </w:rPr>
        <w:t>даних</w:t>
      </w:r>
      <w:proofErr w:type="spellEnd"/>
      <w:r w:rsidRPr="009B1EF1">
        <w:rPr>
          <w:spacing w:val="-1"/>
          <w:szCs w:val="24"/>
          <w:lang w:eastAsia="en-US"/>
        </w:rPr>
        <w:t xml:space="preserve"> </w:t>
      </w:r>
      <w:proofErr w:type="spellStart"/>
      <w:r w:rsidRPr="009B1EF1">
        <w:rPr>
          <w:spacing w:val="-1"/>
          <w:szCs w:val="24"/>
          <w:lang w:eastAsia="en-US"/>
        </w:rPr>
        <w:t>або</w:t>
      </w:r>
      <w:proofErr w:type="spellEnd"/>
      <w:r w:rsidRPr="009B1EF1">
        <w:rPr>
          <w:spacing w:val="-1"/>
          <w:szCs w:val="24"/>
          <w:lang w:eastAsia="en-US"/>
        </w:rPr>
        <w:t xml:space="preserve"> для </w:t>
      </w:r>
      <w:proofErr w:type="spellStart"/>
      <w:r w:rsidRPr="009B1EF1">
        <w:rPr>
          <w:spacing w:val="-1"/>
          <w:szCs w:val="24"/>
          <w:lang w:eastAsia="en-US"/>
        </w:rPr>
        <w:t>розв'язку</w:t>
      </w:r>
      <w:proofErr w:type="spellEnd"/>
      <w:r w:rsidRPr="009B1EF1">
        <w:rPr>
          <w:spacing w:val="-1"/>
          <w:szCs w:val="24"/>
          <w:lang w:eastAsia="en-US"/>
        </w:rPr>
        <w:t xml:space="preserve"> задач </w:t>
      </w:r>
      <w:proofErr w:type="spellStart"/>
      <w:r w:rsidRPr="009B1EF1">
        <w:rPr>
          <w:spacing w:val="-1"/>
          <w:szCs w:val="24"/>
          <w:lang w:eastAsia="en-US"/>
        </w:rPr>
        <w:t>класифікації</w:t>
      </w:r>
      <w:proofErr w:type="spellEnd"/>
      <w:r w:rsidRPr="009B1EF1">
        <w:rPr>
          <w:spacing w:val="-1"/>
          <w:szCs w:val="24"/>
          <w:lang w:eastAsia="en-US"/>
        </w:rPr>
        <w:t>.</w:t>
      </w:r>
    </w:p>
    <w:p w14:paraId="01B0D424" w14:textId="77777777" w:rsidR="00675F87" w:rsidRPr="009B1EF1" w:rsidRDefault="00675F87" w:rsidP="00675F87">
      <w:pPr>
        <w:widowControl w:val="0"/>
        <w:ind w:right="5" w:firstLine="709"/>
        <w:jc w:val="both"/>
        <w:rPr>
          <w:szCs w:val="24"/>
          <w:lang w:eastAsia="en-US"/>
        </w:rPr>
      </w:pPr>
      <w:proofErr w:type="spellStart"/>
      <w:r w:rsidRPr="009B1EF1">
        <w:rPr>
          <w:spacing w:val="-1"/>
          <w:szCs w:val="24"/>
          <w:lang w:eastAsia="en-US"/>
        </w:rPr>
        <w:t>Критерії</w:t>
      </w:r>
      <w:proofErr w:type="spellEnd"/>
      <w:r w:rsidRPr="009B1EF1">
        <w:rPr>
          <w:spacing w:val="-1"/>
          <w:szCs w:val="24"/>
          <w:lang w:eastAsia="en-US"/>
        </w:rPr>
        <w:t xml:space="preserve"> </w:t>
      </w:r>
      <w:proofErr w:type="spellStart"/>
      <w:r w:rsidRPr="009B1EF1">
        <w:rPr>
          <w:spacing w:val="-1"/>
          <w:szCs w:val="24"/>
          <w:lang w:eastAsia="en-US"/>
        </w:rPr>
        <w:t>або</w:t>
      </w:r>
      <w:proofErr w:type="spellEnd"/>
      <w:r w:rsidRPr="009B1EF1">
        <w:rPr>
          <w:spacing w:val="-1"/>
          <w:szCs w:val="24"/>
          <w:lang w:eastAsia="en-US"/>
        </w:rPr>
        <w:t xml:space="preserve"> </w:t>
      </w:r>
      <w:proofErr w:type="spellStart"/>
      <w:r w:rsidRPr="009B1EF1">
        <w:rPr>
          <w:spacing w:val="-1"/>
          <w:szCs w:val="24"/>
          <w:lang w:eastAsia="en-US"/>
        </w:rPr>
        <w:t>головні</w:t>
      </w:r>
      <w:proofErr w:type="spellEnd"/>
      <w:r w:rsidRPr="009B1EF1">
        <w:rPr>
          <w:spacing w:val="-1"/>
          <w:szCs w:val="24"/>
          <w:lang w:eastAsia="en-US"/>
        </w:rPr>
        <w:t xml:space="preserve"> </w:t>
      </w:r>
      <w:proofErr w:type="spellStart"/>
      <w:r w:rsidRPr="009B1EF1">
        <w:rPr>
          <w:spacing w:val="-1"/>
          <w:szCs w:val="24"/>
          <w:lang w:eastAsia="en-US"/>
        </w:rPr>
        <w:t>фактори</w:t>
      </w:r>
      <w:proofErr w:type="spellEnd"/>
      <w:r w:rsidRPr="009B1EF1">
        <w:rPr>
          <w:spacing w:val="-1"/>
          <w:szCs w:val="24"/>
          <w:lang w:eastAsia="en-US"/>
        </w:rPr>
        <w:t xml:space="preserve">, </w:t>
      </w:r>
      <w:proofErr w:type="spellStart"/>
      <w:r w:rsidRPr="009B1EF1">
        <w:rPr>
          <w:spacing w:val="-1"/>
          <w:szCs w:val="24"/>
          <w:lang w:eastAsia="en-US"/>
        </w:rPr>
        <w:t>виділені</w:t>
      </w:r>
      <w:proofErr w:type="spellEnd"/>
      <w:r w:rsidRPr="009B1EF1">
        <w:rPr>
          <w:spacing w:val="-1"/>
          <w:szCs w:val="24"/>
          <w:lang w:eastAsia="en-US"/>
        </w:rPr>
        <w:t xml:space="preserve"> в </w:t>
      </w:r>
      <w:proofErr w:type="spellStart"/>
      <w:r w:rsidRPr="009B1EF1">
        <w:rPr>
          <w:spacing w:val="-1"/>
          <w:szCs w:val="24"/>
          <w:lang w:eastAsia="en-US"/>
        </w:rPr>
        <w:t>результаті</w:t>
      </w:r>
      <w:proofErr w:type="spellEnd"/>
      <w:r w:rsidRPr="009B1EF1">
        <w:rPr>
          <w:spacing w:val="-1"/>
          <w:szCs w:val="24"/>
          <w:lang w:eastAsia="en-US"/>
        </w:rPr>
        <w:t xml:space="preserve"> факторного </w:t>
      </w:r>
      <w:proofErr w:type="spellStart"/>
      <w:r w:rsidRPr="009B1EF1">
        <w:rPr>
          <w:spacing w:val="-1"/>
          <w:szCs w:val="24"/>
          <w:lang w:eastAsia="en-US"/>
        </w:rPr>
        <w:t>аналізу</w:t>
      </w:r>
      <w:proofErr w:type="spellEnd"/>
      <w:r w:rsidRPr="009B1EF1">
        <w:rPr>
          <w:spacing w:val="-1"/>
          <w:szCs w:val="24"/>
          <w:lang w:eastAsia="en-US"/>
        </w:rPr>
        <w:t xml:space="preserve">, </w:t>
      </w:r>
      <w:proofErr w:type="spellStart"/>
      <w:r w:rsidRPr="009B1EF1">
        <w:rPr>
          <w:spacing w:val="-1"/>
          <w:szCs w:val="24"/>
          <w:lang w:eastAsia="en-US"/>
        </w:rPr>
        <w:t>містять</w:t>
      </w:r>
      <w:proofErr w:type="spellEnd"/>
      <w:r w:rsidRPr="009B1EF1">
        <w:rPr>
          <w:spacing w:val="-1"/>
          <w:szCs w:val="24"/>
          <w:lang w:eastAsia="en-US"/>
        </w:rPr>
        <w:t xml:space="preserve"> у </w:t>
      </w:r>
      <w:proofErr w:type="spellStart"/>
      <w:r w:rsidRPr="009B1EF1">
        <w:rPr>
          <w:spacing w:val="-1"/>
          <w:szCs w:val="24"/>
          <w:lang w:eastAsia="en-US"/>
        </w:rPr>
        <w:t>стислому</w:t>
      </w:r>
      <w:proofErr w:type="spellEnd"/>
      <w:r w:rsidRPr="009B1EF1">
        <w:rPr>
          <w:spacing w:val="-1"/>
          <w:szCs w:val="24"/>
          <w:lang w:eastAsia="en-US"/>
        </w:rPr>
        <w:t xml:space="preserve"> </w:t>
      </w:r>
      <w:proofErr w:type="spellStart"/>
      <w:r w:rsidRPr="009B1EF1">
        <w:rPr>
          <w:spacing w:val="-1"/>
          <w:szCs w:val="24"/>
          <w:lang w:eastAsia="en-US"/>
        </w:rPr>
        <w:t>вигляді</w:t>
      </w:r>
      <w:proofErr w:type="spellEnd"/>
      <w:r w:rsidRPr="009B1EF1">
        <w:rPr>
          <w:spacing w:val="-1"/>
          <w:szCs w:val="24"/>
          <w:lang w:eastAsia="en-US"/>
        </w:rPr>
        <w:t xml:space="preserve"> </w:t>
      </w:r>
      <w:proofErr w:type="spellStart"/>
      <w:r w:rsidRPr="009B1EF1">
        <w:rPr>
          <w:spacing w:val="-1"/>
          <w:szCs w:val="24"/>
          <w:lang w:eastAsia="en-US"/>
        </w:rPr>
        <w:t>інформацію</w:t>
      </w:r>
      <w:proofErr w:type="spellEnd"/>
      <w:r w:rsidRPr="009B1EF1">
        <w:rPr>
          <w:spacing w:val="-1"/>
          <w:szCs w:val="24"/>
          <w:lang w:eastAsia="en-US"/>
        </w:rPr>
        <w:t xml:space="preserve"> про </w:t>
      </w:r>
      <w:proofErr w:type="spellStart"/>
      <w:r w:rsidRPr="009B1EF1">
        <w:rPr>
          <w:spacing w:val="-1"/>
          <w:szCs w:val="24"/>
          <w:lang w:eastAsia="en-US"/>
        </w:rPr>
        <w:t>існуючі</w:t>
      </w:r>
      <w:proofErr w:type="spellEnd"/>
      <w:r w:rsidRPr="009B1EF1">
        <w:rPr>
          <w:spacing w:val="-1"/>
          <w:szCs w:val="24"/>
          <w:lang w:eastAsia="en-US"/>
        </w:rPr>
        <w:t xml:space="preserve"> </w:t>
      </w:r>
      <w:proofErr w:type="spellStart"/>
      <w:r w:rsidRPr="009B1EF1">
        <w:rPr>
          <w:spacing w:val="-1"/>
          <w:szCs w:val="24"/>
          <w:lang w:eastAsia="en-US"/>
        </w:rPr>
        <w:t>зв'язки</w:t>
      </w:r>
      <w:proofErr w:type="spellEnd"/>
      <w:r w:rsidRPr="009B1EF1">
        <w:rPr>
          <w:spacing w:val="-1"/>
          <w:szCs w:val="24"/>
          <w:lang w:eastAsia="en-US"/>
        </w:rPr>
        <w:t xml:space="preserve"> </w:t>
      </w:r>
      <w:proofErr w:type="spellStart"/>
      <w:r w:rsidRPr="009B1EF1">
        <w:rPr>
          <w:spacing w:val="-1"/>
          <w:szCs w:val="24"/>
          <w:lang w:eastAsia="en-US"/>
        </w:rPr>
        <w:t>між</w:t>
      </w:r>
      <w:proofErr w:type="spellEnd"/>
      <w:r w:rsidRPr="009B1EF1">
        <w:rPr>
          <w:spacing w:val="-1"/>
          <w:szCs w:val="24"/>
          <w:lang w:eastAsia="en-US"/>
        </w:rPr>
        <w:t xml:space="preserve"> </w:t>
      </w:r>
      <w:proofErr w:type="spellStart"/>
      <w:r w:rsidRPr="009B1EF1">
        <w:rPr>
          <w:spacing w:val="-1"/>
          <w:szCs w:val="24"/>
          <w:lang w:eastAsia="en-US"/>
        </w:rPr>
        <w:t>змінними</w:t>
      </w:r>
      <w:proofErr w:type="spellEnd"/>
      <w:r w:rsidRPr="009B1EF1">
        <w:rPr>
          <w:spacing w:val="-1"/>
          <w:szCs w:val="24"/>
          <w:lang w:eastAsia="en-US"/>
        </w:rPr>
        <w:t>.</w:t>
      </w:r>
      <w:r w:rsidRPr="009B1EF1">
        <w:rPr>
          <w:spacing w:val="-5"/>
          <w:szCs w:val="24"/>
          <w:lang w:eastAsia="en-US"/>
        </w:rPr>
        <w:t xml:space="preserve"> </w:t>
      </w:r>
      <w:proofErr w:type="spellStart"/>
      <w:r w:rsidRPr="009B1EF1">
        <w:rPr>
          <w:spacing w:val="-1"/>
          <w:szCs w:val="24"/>
          <w:lang w:eastAsia="en-US"/>
        </w:rPr>
        <w:t>Ця</w:t>
      </w:r>
      <w:proofErr w:type="spellEnd"/>
      <w:r w:rsidRPr="009B1EF1">
        <w:rPr>
          <w:spacing w:val="-1"/>
          <w:szCs w:val="24"/>
          <w:lang w:eastAsia="en-US"/>
        </w:rPr>
        <w:t xml:space="preserve"> </w:t>
      </w:r>
      <w:proofErr w:type="spellStart"/>
      <w:r w:rsidRPr="009B1EF1">
        <w:rPr>
          <w:spacing w:val="-1"/>
          <w:szCs w:val="24"/>
          <w:lang w:eastAsia="en-US"/>
        </w:rPr>
        <w:t>інформація</w:t>
      </w:r>
      <w:proofErr w:type="spellEnd"/>
      <w:r w:rsidRPr="009B1EF1">
        <w:rPr>
          <w:spacing w:val="-1"/>
          <w:szCs w:val="24"/>
          <w:lang w:eastAsia="en-US"/>
        </w:rPr>
        <w:t xml:space="preserve"> </w:t>
      </w:r>
      <w:proofErr w:type="spellStart"/>
      <w:r w:rsidRPr="009B1EF1">
        <w:rPr>
          <w:spacing w:val="-1"/>
          <w:szCs w:val="24"/>
          <w:lang w:eastAsia="en-US"/>
        </w:rPr>
        <w:t>дозволяє</w:t>
      </w:r>
      <w:proofErr w:type="spellEnd"/>
      <w:r w:rsidRPr="009B1EF1">
        <w:rPr>
          <w:spacing w:val="-1"/>
          <w:szCs w:val="24"/>
          <w:lang w:eastAsia="en-US"/>
        </w:rPr>
        <w:t xml:space="preserve"> </w:t>
      </w:r>
      <w:proofErr w:type="spellStart"/>
      <w:r w:rsidRPr="009B1EF1">
        <w:rPr>
          <w:spacing w:val="-1"/>
          <w:szCs w:val="24"/>
          <w:lang w:eastAsia="en-US"/>
        </w:rPr>
        <w:t>одержати</w:t>
      </w:r>
      <w:proofErr w:type="spellEnd"/>
      <w:r w:rsidRPr="009B1EF1">
        <w:rPr>
          <w:spacing w:val="-1"/>
          <w:szCs w:val="24"/>
          <w:lang w:eastAsia="en-US"/>
        </w:rPr>
        <w:t xml:space="preserve"> </w:t>
      </w:r>
      <w:proofErr w:type="spellStart"/>
      <w:r w:rsidRPr="009B1EF1">
        <w:rPr>
          <w:spacing w:val="-1"/>
          <w:szCs w:val="24"/>
          <w:lang w:eastAsia="en-US"/>
        </w:rPr>
        <w:t>кращі</w:t>
      </w:r>
      <w:proofErr w:type="spellEnd"/>
      <w:r w:rsidRPr="009B1EF1">
        <w:rPr>
          <w:spacing w:val="-1"/>
          <w:szCs w:val="24"/>
          <w:lang w:eastAsia="en-US"/>
        </w:rPr>
        <w:t xml:space="preserve"> </w:t>
      </w:r>
      <w:proofErr w:type="spellStart"/>
      <w:r w:rsidRPr="009B1EF1">
        <w:rPr>
          <w:spacing w:val="-1"/>
          <w:szCs w:val="24"/>
          <w:lang w:eastAsia="en-US"/>
        </w:rPr>
        <w:t>результати</w:t>
      </w:r>
      <w:proofErr w:type="spellEnd"/>
      <w:r w:rsidRPr="009B1EF1">
        <w:rPr>
          <w:spacing w:val="-1"/>
          <w:szCs w:val="24"/>
          <w:lang w:eastAsia="en-US"/>
        </w:rPr>
        <w:t xml:space="preserve"> </w:t>
      </w:r>
      <w:proofErr w:type="spellStart"/>
      <w:r w:rsidRPr="009B1EF1">
        <w:rPr>
          <w:spacing w:val="-1"/>
          <w:szCs w:val="24"/>
          <w:lang w:eastAsia="en-US"/>
        </w:rPr>
        <w:t>кластеризації</w:t>
      </w:r>
      <w:proofErr w:type="spellEnd"/>
      <w:r w:rsidRPr="009B1EF1">
        <w:rPr>
          <w:spacing w:val="-1"/>
          <w:szCs w:val="24"/>
          <w:lang w:eastAsia="en-US"/>
        </w:rPr>
        <w:t xml:space="preserve"> й </w:t>
      </w:r>
      <w:proofErr w:type="spellStart"/>
      <w:r w:rsidRPr="009B1EF1">
        <w:rPr>
          <w:spacing w:val="-1"/>
          <w:szCs w:val="24"/>
          <w:lang w:eastAsia="en-US"/>
        </w:rPr>
        <w:t>краще</w:t>
      </w:r>
      <w:proofErr w:type="spellEnd"/>
      <w:r w:rsidRPr="009B1EF1">
        <w:rPr>
          <w:spacing w:val="-1"/>
          <w:szCs w:val="24"/>
          <w:lang w:eastAsia="en-US"/>
        </w:rPr>
        <w:t xml:space="preserve"> </w:t>
      </w:r>
      <w:proofErr w:type="spellStart"/>
      <w:r w:rsidRPr="009B1EF1">
        <w:rPr>
          <w:spacing w:val="-1"/>
          <w:szCs w:val="24"/>
          <w:lang w:eastAsia="en-US"/>
        </w:rPr>
        <w:t>пояснити</w:t>
      </w:r>
      <w:proofErr w:type="spellEnd"/>
      <w:r w:rsidRPr="009B1EF1">
        <w:rPr>
          <w:spacing w:val="-1"/>
          <w:szCs w:val="24"/>
          <w:lang w:eastAsia="en-US"/>
        </w:rPr>
        <w:t xml:space="preserve"> семантику </w:t>
      </w:r>
      <w:proofErr w:type="spellStart"/>
      <w:r w:rsidRPr="009B1EF1">
        <w:rPr>
          <w:spacing w:val="-1"/>
          <w:szCs w:val="24"/>
          <w:lang w:eastAsia="en-US"/>
        </w:rPr>
        <w:t>кластерів</w:t>
      </w:r>
      <w:proofErr w:type="spellEnd"/>
      <w:r w:rsidRPr="009B1EF1">
        <w:rPr>
          <w:spacing w:val="-1"/>
          <w:szCs w:val="24"/>
          <w:lang w:eastAsia="en-US"/>
        </w:rPr>
        <w:t>.</w:t>
      </w:r>
      <w:r w:rsidRPr="009B1EF1">
        <w:rPr>
          <w:spacing w:val="-6"/>
          <w:szCs w:val="24"/>
          <w:lang w:eastAsia="en-US"/>
        </w:rPr>
        <w:t xml:space="preserve"> </w:t>
      </w:r>
      <w:r w:rsidRPr="009B1EF1">
        <w:rPr>
          <w:spacing w:val="-1"/>
          <w:szCs w:val="24"/>
          <w:lang w:eastAsia="en-US"/>
        </w:rPr>
        <w:t xml:space="preserve">Самим факторам </w:t>
      </w:r>
      <w:proofErr w:type="spellStart"/>
      <w:r w:rsidRPr="009B1EF1">
        <w:rPr>
          <w:spacing w:val="-1"/>
          <w:szCs w:val="24"/>
          <w:lang w:eastAsia="en-US"/>
        </w:rPr>
        <w:t>може</w:t>
      </w:r>
      <w:proofErr w:type="spellEnd"/>
      <w:r w:rsidRPr="009B1EF1">
        <w:rPr>
          <w:spacing w:val="-1"/>
          <w:szCs w:val="24"/>
          <w:lang w:eastAsia="en-US"/>
        </w:rPr>
        <w:t xml:space="preserve"> бути </w:t>
      </w:r>
      <w:proofErr w:type="spellStart"/>
      <w:r w:rsidRPr="009B1EF1">
        <w:rPr>
          <w:spacing w:val="-1"/>
          <w:szCs w:val="24"/>
          <w:lang w:eastAsia="en-US"/>
        </w:rPr>
        <w:t>повідомлений</w:t>
      </w:r>
      <w:proofErr w:type="spellEnd"/>
      <w:r w:rsidRPr="009B1EF1">
        <w:rPr>
          <w:spacing w:val="-1"/>
          <w:szCs w:val="24"/>
          <w:lang w:eastAsia="en-US"/>
        </w:rPr>
        <w:t xml:space="preserve"> </w:t>
      </w:r>
      <w:proofErr w:type="spellStart"/>
      <w:r w:rsidRPr="009B1EF1">
        <w:rPr>
          <w:spacing w:val="-1"/>
          <w:szCs w:val="24"/>
          <w:lang w:eastAsia="en-US"/>
        </w:rPr>
        <w:t>певний</w:t>
      </w:r>
      <w:proofErr w:type="spellEnd"/>
      <w:r w:rsidRPr="009B1EF1">
        <w:rPr>
          <w:spacing w:val="-1"/>
          <w:szCs w:val="24"/>
          <w:lang w:eastAsia="en-US"/>
        </w:rPr>
        <w:t xml:space="preserve"> </w:t>
      </w:r>
      <w:proofErr w:type="spellStart"/>
      <w:r w:rsidRPr="009B1EF1">
        <w:rPr>
          <w:spacing w:val="-1"/>
          <w:szCs w:val="24"/>
          <w:lang w:eastAsia="en-US"/>
        </w:rPr>
        <w:t>зміст</w:t>
      </w:r>
      <w:proofErr w:type="spellEnd"/>
      <w:r w:rsidRPr="009B1EF1">
        <w:rPr>
          <w:spacing w:val="-1"/>
          <w:szCs w:val="24"/>
          <w:lang w:eastAsia="en-US"/>
        </w:rPr>
        <w:t>.</w:t>
      </w:r>
    </w:p>
    <w:p w14:paraId="77C7259F" w14:textId="77777777" w:rsidR="00675F87" w:rsidRPr="009B1EF1" w:rsidRDefault="00675F87" w:rsidP="00675F87">
      <w:pPr>
        <w:widowControl w:val="0"/>
        <w:ind w:right="5" w:firstLine="709"/>
        <w:jc w:val="both"/>
        <w:rPr>
          <w:szCs w:val="24"/>
          <w:lang w:eastAsia="en-US"/>
        </w:rPr>
      </w:pPr>
      <w:r w:rsidRPr="009B1EF1">
        <w:rPr>
          <w:spacing w:val="-1"/>
          <w:szCs w:val="24"/>
          <w:lang w:eastAsia="en-US"/>
        </w:rPr>
        <w:t xml:space="preserve">За </w:t>
      </w:r>
      <w:proofErr w:type="spellStart"/>
      <w:r w:rsidRPr="009B1EF1">
        <w:rPr>
          <w:spacing w:val="-1"/>
          <w:szCs w:val="24"/>
          <w:lang w:eastAsia="en-US"/>
        </w:rPr>
        <w:t>допомогою</w:t>
      </w:r>
      <w:proofErr w:type="spellEnd"/>
      <w:r w:rsidRPr="009B1EF1">
        <w:rPr>
          <w:spacing w:val="-1"/>
          <w:szCs w:val="24"/>
          <w:lang w:eastAsia="en-US"/>
        </w:rPr>
        <w:t xml:space="preserve"> факторного </w:t>
      </w:r>
      <w:proofErr w:type="spellStart"/>
      <w:r w:rsidRPr="009B1EF1">
        <w:rPr>
          <w:spacing w:val="-1"/>
          <w:szCs w:val="24"/>
          <w:lang w:eastAsia="en-US"/>
        </w:rPr>
        <w:t>аналізу</w:t>
      </w:r>
      <w:proofErr w:type="spellEnd"/>
      <w:r w:rsidRPr="009B1EF1">
        <w:rPr>
          <w:spacing w:val="-1"/>
          <w:szCs w:val="24"/>
          <w:lang w:eastAsia="en-US"/>
        </w:rPr>
        <w:t xml:space="preserve"> велике число </w:t>
      </w:r>
      <w:proofErr w:type="spellStart"/>
      <w:r w:rsidRPr="009B1EF1">
        <w:rPr>
          <w:spacing w:val="-1"/>
          <w:szCs w:val="24"/>
          <w:lang w:eastAsia="en-US"/>
        </w:rPr>
        <w:t>змінних</w:t>
      </w:r>
      <w:proofErr w:type="spellEnd"/>
      <w:r w:rsidRPr="009B1EF1">
        <w:rPr>
          <w:spacing w:val="-1"/>
          <w:szCs w:val="24"/>
          <w:lang w:eastAsia="en-US"/>
        </w:rPr>
        <w:t xml:space="preserve"> </w:t>
      </w:r>
      <w:proofErr w:type="spellStart"/>
      <w:r w:rsidRPr="009B1EF1">
        <w:rPr>
          <w:spacing w:val="-1"/>
          <w:szCs w:val="24"/>
          <w:lang w:eastAsia="en-US"/>
        </w:rPr>
        <w:t>зводиться</w:t>
      </w:r>
      <w:proofErr w:type="spellEnd"/>
      <w:r w:rsidRPr="009B1EF1">
        <w:rPr>
          <w:spacing w:val="-1"/>
          <w:szCs w:val="24"/>
          <w:lang w:eastAsia="en-US"/>
        </w:rPr>
        <w:t xml:space="preserve"> до </w:t>
      </w:r>
      <w:proofErr w:type="spellStart"/>
      <w:r w:rsidRPr="009B1EF1">
        <w:rPr>
          <w:spacing w:val="-1"/>
          <w:szCs w:val="24"/>
          <w:lang w:eastAsia="en-US"/>
        </w:rPr>
        <w:t>меншого</w:t>
      </w:r>
      <w:proofErr w:type="spellEnd"/>
      <w:r w:rsidRPr="009B1EF1">
        <w:rPr>
          <w:spacing w:val="-1"/>
          <w:szCs w:val="24"/>
          <w:lang w:eastAsia="en-US"/>
        </w:rPr>
        <w:t xml:space="preserve"> числа </w:t>
      </w:r>
      <w:proofErr w:type="spellStart"/>
      <w:r w:rsidRPr="009B1EF1">
        <w:rPr>
          <w:spacing w:val="-1"/>
          <w:szCs w:val="24"/>
          <w:lang w:eastAsia="en-US"/>
        </w:rPr>
        <w:t>незалежних</w:t>
      </w:r>
      <w:proofErr w:type="spellEnd"/>
      <w:r w:rsidRPr="009B1EF1">
        <w:rPr>
          <w:spacing w:val="-1"/>
          <w:szCs w:val="24"/>
          <w:lang w:eastAsia="en-US"/>
        </w:rPr>
        <w:t xml:space="preserve"> величин, </w:t>
      </w:r>
      <w:proofErr w:type="spellStart"/>
      <w:r w:rsidRPr="009B1EF1">
        <w:rPr>
          <w:spacing w:val="-1"/>
          <w:szCs w:val="24"/>
          <w:lang w:eastAsia="en-US"/>
        </w:rPr>
        <w:t>що</w:t>
      </w:r>
      <w:proofErr w:type="spellEnd"/>
      <w:r w:rsidRPr="009B1EF1">
        <w:rPr>
          <w:spacing w:val="-1"/>
          <w:szCs w:val="24"/>
          <w:lang w:eastAsia="en-US"/>
        </w:rPr>
        <w:t xml:space="preserve"> </w:t>
      </w:r>
      <w:proofErr w:type="spellStart"/>
      <w:r w:rsidRPr="009B1EF1">
        <w:rPr>
          <w:spacing w:val="-1"/>
          <w:szCs w:val="24"/>
          <w:lang w:eastAsia="en-US"/>
        </w:rPr>
        <w:t>впливають</w:t>
      </w:r>
      <w:proofErr w:type="spellEnd"/>
      <w:r w:rsidRPr="009B1EF1">
        <w:rPr>
          <w:spacing w:val="-1"/>
          <w:szCs w:val="24"/>
          <w:lang w:eastAsia="en-US"/>
        </w:rPr>
        <w:t xml:space="preserve">, </w:t>
      </w:r>
      <w:proofErr w:type="spellStart"/>
      <w:r w:rsidRPr="009B1EF1">
        <w:rPr>
          <w:spacing w:val="-1"/>
          <w:szCs w:val="24"/>
          <w:lang w:eastAsia="en-US"/>
        </w:rPr>
        <w:t>які</w:t>
      </w:r>
      <w:proofErr w:type="spellEnd"/>
      <w:r w:rsidRPr="009B1EF1">
        <w:rPr>
          <w:spacing w:val="-1"/>
          <w:szCs w:val="24"/>
          <w:lang w:eastAsia="en-US"/>
        </w:rPr>
        <w:t xml:space="preserve"> </w:t>
      </w:r>
      <w:proofErr w:type="spellStart"/>
      <w:r w:rsidRPr="009B1EF1">
        <w:rPr>
          <w:spacing w:val="-1"/>
          <w:szCs w:val="24"/>
          <w:lang w:eastAsia="en-US"/>
        </w:rPr>
        <w:t>називаються</w:t>
      </w:r>
      <w:proofErr w:type="spellEnd"/>
      <w:r w:rsidRPr="009B1EF1">
        <w:rPr>
          <w:spacing w:val="-1"/>
          <w:szCs w:val="24"/>
          <w:lang w:eastAsia="en-US"/>
        </w:rPr>
        <w:t xml:space="preserve"> факторами.</w:t>
      </w:r>
    </w:p>
    <w:p w14:paraId="2DFB2C9C" w14:textId="77777777" w:rsidR="00675F87" w:rsidRPr="009B1EF1" w:rsidRDefault="00675F87" w:rsidP="00675F87">
      <w:pPr>
        <w:widowControl w:val="0"/>
        <w:ind w:right="5" w:firstLine="709"/>
        <w:jc w:val="both"/>
        <w:rPr>
          <w:szCs w:val="24"/>
          <w:lang w:eastAsia="en-US"/>
        </w:rPr>
      </w:pPr>
      <w:r w:rsidRPr="009B1EF1">
        <w:rPr>
          <w:spacing w:val="-1"/>
          <w:szCs w:val="24"/>
          <w:lang w:eastAsia="en-US"/>
        </w:rPr>
        <w:t>Фактор в "</w:t>
      </w:r>
      <w:proofErr w:type="spellStart"/>
      <w:r w:rsidRPr="009B1EF1">
        <w:rPr>
          <w:spacing w:val="-1"/>
          <w:szCs w:val="24"/>
          <w:lang w:eastAsia="en-US"/>
        </w:rPr>
        <w:t>стислому</w:t>
      </w:r>
      <w:proofErr w:type="spellEnd"/>
      <w:r w:rsidRPr="009B1EF1">
        <w:rPr>
          <w:spacing w:val="-1"/>
          <w:szCs w:val="24"/>
          <w:lang w:eastAsia="en-US"/>
        </w:rPr>
        <w:t xml:space="preserve">" </w:t>
      </w:r>
      <w:proofErr w:type="spellStart"/>
      <w:r w:rsidRPr="009B1EF1">
        <w:rPr>
          <w:spacing w:val="-1"/>
          <w:szCs w:val="24"/>
          <w:lang w:eastAsia="en-US"/>
        </w:rPr>
        <w:t>вигляді</w:t>
      </w:r>
      <w:proofErr w:type="spellEnd"/>
      <w:r w:rsidRPr="009B1EF1">
        <w:rPr>
          <w:spacing w:val="-1"/>
          <w:szCs w:val="24"/>
          <w:lang w:eastAsia="en-US"/>
        </w:rPr>
        <w:t xml:space="preserve"> </w:t>
      </w:r>
      <w:proofErr w:type="spellStart"/>
      <w:r w:rsidRPr="009B1EF1">
        <w:rPr>
          <w:spacing w:val="-1"/>
          <w:szCs w:val="24"/>
          <w:lang w:eastAsia="en-US"/>
        </w:rPr>
        <w:t>містить</w:t>
      </w:r>
      <w:proofErr w:type="spellEnd"/>
      <w:r w:rsidRPr="009B1EF1">
        <w:rPr>
          <w:spacing w:val="-1"/>
          <w:szCs w:val="24"/>
          <w:lang w:eastAsia="en-US"/>
        </w:rPr>
        <w:t xml:space="preserve"> </w:t>
      </w:r>
      <w:proofErr w:type="spellStart"/>
      <w:r w:rsidRPr="009B1EF1">
        <w:rPr>
          <w:spacing w:val="-1"/>
          <w:szCs w:val="24"/>
          <w:lang w:eastAsia="en-US"/>
        </w:rPr>
        <w:t>інформацію</w:t>
      </w:r>
      <w:proofErr w:type="spellEnd"/>
      <w:r w:rsidRPr="009B1EF1">
        <w:rPr>
          <w:spacing w:val="-1"/>
          <w:szCs w:val="24"/>
          <w:lang w:eastAsia="en-US"/>
        </w:rPr>
        <w:t xml:space="preserve"> про </w:t>
      </w:r>
      <w:proofErr w:type="spellStart"/>
      <w:r w:rsidRPr="009B1EF1">
        <w:rPr>
          <w:spacing w:val="-1"/>
          <w:szCs w:val="24"/>
          <w:lang w:eastAsia="en-US"/>
        </w:rPr>
        <w:t>декілька</w:t>
      </w:r>
      <w:proofErr w:type="spellEnd"/>
      <w:r w:rsidRPr="009B1EF1">
        <w:rPr>
          <w:spacing w:val="-1"/>
          <w:szCs w:val="24"/>
          <w:lang w:eastAsia="en-US"/>
        </w:rPr>
        <w:t xml:space="preserve"> </w:t>
      </w:r>
      <w:proofErr w:type="spellStart"/>
      <w:r w:rsidRPr="009B1EF1">
        <w:rPr>
          <w:spacing w:val="-1"/>
          <w:szCs w:val="24"/>
          <w:lang w:eastAsia="en-US"/>
        </w:rPr>
        <w:t>змінних</w:t>
      </w:r>
      <w:proofErr w:type="spellEnd"/>
      <w:r w:rsidRPr="009B1EF1">
        <w:rPr>
          <w:spacing w:val="-1"/>
          <w:szCs w:val="24"/>
          <w:lang w:eastAsia="en-US"/>
        </w:rPr>
        <w:t>.</w:t>
      </w:r>
      <w:r w:rsidRPr="009B1EF1">
        <w:rPr>
          <w:spacing w:val="-3"/>
          <w:szCs w:val="24"/>
          <w:lang w:eastAsia="en-US"/>
        </w:rPr>
        <w:t xml:space="preserve"> </w:t>
      </w:r>
      <w:r w:rsidRPr="009B1EF1">
        <w:rPr>
          <w:szCs w:val="24"/>
          <w:lang w:eastAsia="en-US"/>
        </w:rPr>
        <w:t xml:space="preserve">В один фактор </w:t>
      </w:r>
      <w:proofErr w:type="spellStart"/>
      <w:r w:rsidRPr="009B1EF1">
        <w:rPr>
          <w:szCs w:val="24"/>
          <w:lang w:eastAsia="en-US"/>
        </w:rPr>
        <w:t>поєднуються</w:t>
      </w:r>
      <w:proofErr w:type="spellEnd"/>
      <w:r w:rsidRPr="009B1EF1">
        <w:rPr>
          <w:szCs w:val="24"/>
          <w:lang w:eastAsia="en-US"/>
        </w:rPr>
        <w:t xml:space="preserve"> </w:t>
      </w:r>
      <w:proofErr w:type="spellStart"/>
      <w:r w:rsidRPr="009B1EF1">
        <w:rPr>
          <w:szCs w:val="24"/>
          <w:lang w:eastAsia="en-US"/>
        </w:rPr>
        <w:t>змінні</w:t>
      </w:r>
      <w:proofErr w:type="spellEnd"/>
      <w:r w:rsidRPr="009B1EF1">
        <w:rPr>
          <w:szCs w:val="24"/>
          <w:lang w:eastAsia="en-US"/>
        </w:rPr>
        <w:t xml:space="preserve">, </w:t>
      </w:r>
      <w:proofErr w:type="spellStart"/>
      <w:r w:rsidRPr="009B1EF1">
        <w:rPr>
          <w:szCs w:val="24"/>
          <w:lang w:eastAsia="en-US"/>
        </w:rPr>
        <w:t>які</w:t>
      </w:r>
      <w:proofErr w:type="spellEnd"/>
      <w:r w:rsidRPr="009B1EF1">
        <w:rPr>
          <w:szCs w:val="24"/>
          <w:lang w:eastAsia="en-US"/>
        </w:rPr>
        <w:t xml:space="preserve"> сильно </w:t>
      </w:r>
      <w:proofErr w:type="spellStart"/>
      <w:r w:rsidRPr="009B1EF1">
        <w:rPr>
          <w:szCs w:val="24"/>
          <w:lang w:eastAsia="en-US"/>
        </w:rPr>
        <w:t>корелюють</w:t>
      </w:r>
      <w:proofErr w:type="spellEnd"/>
      <w:r w:rsidRPr="009B1EF1">
        <w:rPr>
          <w:szCs w:val="24"/>
          <w:lang w:eastAsia="en-US"/>
        </w:rPr>
        <w:t xml:space="preserve"> </w:t>
      </w:r>
      <w:proofErr w:type="spellStart"/>
      <w:r w:rsidRPr="009B1EF1">
        <w:rPr>
          <w:szCs w:val="24"/>
          <w:lang w:eastAsia="en-US"/>
        </w:rPr>
        <w:t>між</w:t>
      </w:r>
      <w:proofErr w:type="spellEnd"/>
      <w:r w:rsidRPr="009B1EF1">
        <w:rPr>
          <w:szCs w:val="24"/>
          <w:lang w:eastAsia="en-US"/>
        </w:rPr>
        <w:t xml:space="preserve"> собою.</w:t>
      </w:r>
      <w:r w:rsidRPr="009B1EF1">
        <w:rPr>
          <w:spacing w:val="-6"/>
          <w:szCs w:val="24"/>
          <w:lang w:eastAsia="en-US"/>
        </w:rPr>
        <w:t xml:space="preserve"> </w:t>
      </w:r>
      <w:r w:rsidRPr="009B1EF1">
        <w:rPr>
          <w:szCs w:val="24"/>
          <w:lang w:eastAsia="en-US"/>
        </w:rPr>
        <w:t xml:space="preserve">У </w:t>
      </w:r>
      <w:proofErr w:type="spellStart"/>
      <w:r w:rsidRPr="009B1EF1">
        <w:rPr>
          <w:szCs w:val="24"/>
          <w:lang w:eastAsia="en-US"/>
        </w:rPr>
        <w:t>результаті</w:t>
      </w:r>
      <w:proofErr w:type="spellEnd"/>
      <w:r w:rsidRPr="009B1EF1">
        <w:rPr>
          <w:szCs w:val="24"/>
          <w:lang w:eastAsia="en-US"/>
        </w:rPr>
        <w:t xml:space="preserve"> факторного </w:t>
      </w:r>
      <w:proofErr w:type="spellStart"/>
      <w:r w:rsidRPr="009B1EF1">
        <w:rPr>
          <w:szCs w:val="24"/>
          <w:lang w:eastAsia="en-US"/>
        </w:rPr>
        <w:t>аналізу</w:t>
      </w:r>
      <w:proofErr w:type="spellEnd"/>
      <w:r w:rsidRPr="009B1EF1">
        <w:rPr>
          <w:szCs w:val="24"/>
          <w:lang w:eastAsia="en-US"/>
        </w:rPr>
        <w:t xml:space="preserve"> </w:t>
      </w:r>
      <w:proofErr w:type="spellStart"/>
      <w:r w:rsidRPr="009B1EF1">
        <w:rPr>
          <w:szCs w:val="24"/>
          <w:lang w:eastAsia="en-US"/>
        </w:rPr>
        <w:t>відшукуються</w:t>
      </w:r>
      <w:proofErr w:type="spellEnd"/>
      <w:r w:rsidRPr="009B1EF1">
        <w:rPr>
          <w:szCs w:val="24"/>
          <w:lang w:eastAsia="en-US"/>
        </w:rPr>
        <w:t xml:space="preserve"> </w:t>
      </w:r>
      <w:proofErr w:type="spellStart"/>
      <w:r w:rsidRPr="009B1EF1">
        <w:rPr>
          <w:szCs w:val="24"/>
          <w:lang w:eastAsia="en-US"/>
        </w:rPr>
        <w:t>такі</w:t>
      </w:r>
      <w:proofErr w:type="spellEnd"/>
      <w:r w:rsidRPr="009B1EF1">
        <w:rPr>
          <w:szCs w:val="24"/>
          <w:lang w:eastAsia="en-US"/>
        </w:rPr>
        <w:t xml:space="preserve"> </w:t>
      </w:r>
      <w:proofErr w:type="spellStart"/>
      <w:r w:rsidRPr="009B1EF1">
        <w:rPr>
          <w:szCs w:val="24"/>
          <w:lang w:eastAsia="en-US"/>
        </w:rPr>
        <w:t>комплексні</w:t>
      </w:r>
      <w:proofErr w:type="spellEnd"/>
      <w:r w:rsidRPr="009B1EF1">
        <w:rPr>
          <w:szCs w:val="24"/>
          <w:lang w:eastAsia="en-US"/>
        </w:rPr>
        <w:t xml:space="preserve"> </w:t>
      </w:r>
      <w:proofErr w:type="spellStart"/>
      <w:r w:rsidRPr="009B1EF1">
        <w:rPr>
          <w:szCs w:val="24"/>
          <w:lang w:eastAsia="en-US"/>
        </w:rPr>
        <w:t>фактори</w:t>
      </w:r>
      <w:proofErr w:type="spellEnd"/>
      <w:r w:rsidRPr="009B1EF1">
        <w:rPr>
          <w:szCs w:val="24"/>
          <w:lang w:eastAsia="en-US"/>
        </w:rPr>
        <w:t xml:space="preserve">, </w:t>
      </w:r>
      <w:proofErr w:type="spellStart"/>
      <w:r w:rsidRPr="009B1EF1">
        <w:rPr>
          <w:szCs w:val="24"/>
          <w:lang w:eastAsia="en-US"/>
        </w:rPr>
        <w:t>які</w:t>
      </w:r>
      <w:proofErr w:type="spellEnd"/>
      <w:r w:rsidRPr="009B1EF1">
        <w:rPr>
          <w:szCs w:val="24"/>
          <w:lang w:eastAsia="en-US"/>
        </w:rPr>
        <w:t xml:space="preserve"> як </w:t>
      </w:r>
      <w:proofErr w:type="spellStart"/>
      <w:r w:rsidRPr="009B1EF1">
        <w:rPr>
          <w:szCs w:val="24"/>
          <w:lang w:eastAsia="en-US"/>
        </w:rPr>
        <w:t>можна</w:t>
      </w:r>
      <w:proofErr w:type="spellEnd"/>
      <w:r w:rsidRPr="009B1EF1">
        <w:rPr>
          <w:szCs w:val="24"/>
          <w:lang w:eastAsia="en-US"/>
        </w:rPr>
        <w:t xml:space="preserve"> </w:t>
      </w:r>
      <w:proofErr w:type="spellStart"/>
      <w:r w:rsidRPr="009B1EF1">
        <w:rPr>
          <w:szCs w:val="24"/>
          <w:lang w:eastAsia="en-US"/>
        </w:rPr>
        <w:t>більш</w:t>
      </w:r>
      <w:proofErr w:type="spellEnd"/>
      <w:r w:rsidRPr="009B1EF1">
        <w:rPr>
          <w:szCs w:val="24"/>
          <w:lang w:eastAsia="en-US"/>
        </w:rPr>
        <w:t xml:space="preserve"> </w:t>
      </w:r>
      <w:proofErr w:type="spellStart"/>
      <w:r w:rsidRPr="009B1EF1">
        <w:rPr>
          <w:szCs w:val="24"/>
          <w:lang w:eastAsia="en-US"/>
        </w:rPr>
        <w:t>повно</w:t>
      </w:r>
      <w:proofErr w:type="spellEnd"/>
      <w:r w:rsidRPr="009B1EF1">
        <w:rPr>
          <w:szCs w:val="24"/>
          <w:lang w:eastAsia="en-US"/>
        </w:rPr>
        <w:t xml:space="preserve"> </w:t>
      </w:r>
      <w:proofErr w:type="spellStart"/>
      <w:r w:rsidRPr="009B1EF1">
        <w:rPr>
          <w:szCs w:val="24"/>
          <w:lang w:eastAsia="en-US"/>
        </w:rPr>
        <w:t>пояснюють</w:t>
      </w:r>
      <w:proofErr w:type="spellEnd"/>
      <w:r w:rsidRPr="009B1EF1">
        <w:rPr>
          <w:szCs w:val="24"/>
          <w:lang w:eastAsia="en-US"/>
        </w:rPr>
        <w:t xml:space="preserve"> </w:t>
      </w:r>
      <w:proofErr w:type="spellStart"/>
      <w:r w:rsidRPr="009B1EF1">
        <w:rPr>
          <w:szCs w:val="24"/>
          <w:lang w:eastAsia="en-US"/>
        </w:rPr>
        <w:t>зв'язки</w:t>
      </w:r>
      <w:proofErr w:type="spellEnd"/>
      <w:r w:rsidRPr="009B1EF1">
        <w:rPr>
          <w:szCs w:val="24"/>
          <w:lang w:eastAsia="en-US"/>
        </w:rPr>
        <w:t xml:space="preserve"> </w:t>
      </w:r>
      <w:proofErr w:type="spellStart"/>
      <w:r w:rsidRPr="009B1EF1">
        <w:rPr>
          <w:szCs w:val="24"/>
          <w:lang w:eastAsia="en-US"/>
        </w:rPr>
        <w:t>між</w:t>
      </w:r>
      <w:proofErr w:type="spellEnd"/>
      <w:r w:rsidRPr="009B1EF1">
        <w:rPr>
          <w:szCs w:val="24"/>
          <w:lang w:eastAsia="en-US"/>
        </w:rPr>
        <w:t xml:space="preserve"> </w:t>
      </w:r>
      <w:proofErr w:type="spellStart"/>
      <w:r w:rsidRPr="009B1EF1">
        <w:rPr>
          <w:szCs w:val="24"/>
          <w:lang w:eastAsia="en-US"/>
        </w:rPr>
        <w:t>розглянутими</w:t>
      </w:r>
      <w:proofErr w:type="spellEnd"/>
      <w:r w:rsidRPr="009B1EF1">
        <w:rPr>
          <w:szCs w:val="24"/>
          <w:lang w:eastAsia="en-US"/>
        </w:rPr>
        <w:t xml:space="preserve"> </w:t>
      </w:r>
      <w:proofErr w:type="spellStart"/>
      <w:r w:rsidRPr="009B1EF1">
        <w:rPr>
          <w:szCs w:val="24"/>
          <w:lang w:eastAsia="en-US"/>
        </w:rPr>
        <w:t>змінними</w:t>
      </w:r>
      <w:proofErr w:type="spellEnd"/>
      <w:r w:rsidRPr="009B1EF1">
        <w:rPr>
          <w:szCs w:val="24"/>
          <w:lang w:eastAsia="en-US"/>
        </w:rPr>
        <w:t>.</w:t>
      </w:r>
    </w:p>
    <w:p w14:paraId="17EB2594" w14:textId="77777777" w:rsidR="00675F87" w:rsidRPr="009B1EF1" w:rsidRDefault="00675F87" w:rsidP="00675F87">
      <w:pPr>
        <w:widowControl w:val="0"/>
        <w:ind w:right="5" w:firstLine="709"/>
        <w:jc w:val="both"/>
        <w:rPr>
          <w:szCs w:val="24"/>
          <w:lang w:eastAsia="en-US"/>
        </w:rPr>
      </w:pPr>
      <w:r w:rsidRPr="009B1EF1">
        <w:rPr>
          <w:szCs w:val="24"/>
          <w:lang w:eastAsia="en-US"/>
        </w:rPr>
        <w:t xml:space="preserve">На </w:t>
      </w:r>
      <w:proofErr w:type="spellStart"/>
      <w:r w:rsidRPr="009B1EF1">
        <w:rPr>
          <w:szCs w:val="24"/>
          <w:lang w:eastAsia="en-US"/>
        </w:rPr>
        <w:t>першому</w:t>
      </w:r>
      <w:proofErr w:type="spellEnd"/>
      <w:r w:rsidRPr="009B1EF1">
        <w:rPr>
          <w:szCs w:val="24"/>
          <w:lang w:eastAsia="en-US"/>
        </w:rPr>
        <w:t xml:space="preserve"> </w:t>
      </w:r>
      <w:proofErr w:type="spellStart"/>
      <w:r w:rsidRPr="009B1EF1">
        <w:rPr>
          <w:szCs w:val="24"/>
          <w:lang w:eastAsia="en-US"/>
        </w:rPr>
        <w:t>кроці</w:t>
      </w:r>
      <w:proofErr w:type="spellEnd"/>
      <w:r w:rsidRPr="009B1EF1">
        <w:rPr>
          <w:szCs w:val="24"/>
          <w:lang w:eastAsia="en-US"/>
        </w:rPr>
        <w:t xml:space="preserve"> факторного </w:t>
      </w:r>
      <w:proofErr w:type="spellStart"/>
      <w:r w:rsidRPr="009B1EF1">
        <w:rPr>
          <w:szCs w:val="24"/>
          <w:lang w:eastAsia="en-US"/>
        </w:rPr>
        <w:t>аналізу</w:t>
      </w:r>
      <w:proofErr w:type="spellEnd"/>
      <w:r w:rsidRPr="009B1EF1">
        <w:rPr>
          <w:szCs w:val="24"/>
          <w:lang w:eastAsia="en-US"/>
        </w:rPr>
        <w:t xml:space="preserve"> </w:t>
      </w:r>
      <w:proofErr w:type="spellStart"/>
      <w:r w:rsidRPr="009B1EF1">
        <w:rPr>
          <w:szCs w:val="24"/>
          <w:lang w:eastAsia="en-US"/>
        </w:rPr>
        <w:t>здійснюється</w:t>
      </w:r>
      <w:proofErr w:type="spellEnd"/>
      <w:r w:rsidRPr="009B1EF1">
        <w:rPr>
          <w:szCs w:val="24"/>
          <w:lang w:eastAsia="en-US"/>
        </w:rPr>
        <w:t xml:space="preserve"> </w:t>
      </w:r>
      <w:proofErr w:type="spellStart"/>
      <w:r w:rsidRPr="009B1EF1">
        <w:rPr>
          <w:szCs w:val="24"/>
          <w:lang w:eastAsia="en-US"/>
        </w:rPr>
        <w:t>стандартизація</w:t>
      </w:r>
      <w:proofErr w:type="spellEnd"/>
      <w:r w:rsidRPr="009B1EF1">
        <w:rPr>
          <w:szCs w:val="24"/>
          <w:lang w:eastAsia="en-US"/>
        </w:rPr>
        <w:t xml:space="preserve"> </w:t>
      </w:r>
      <w:proofErr w:type="spellStart"/>
      <w:r w:rsidRPr="009B1EF1">
        <w:rPr>
          <w:szCs w:val="24"/>
          <w:lang w:eastAsia="en-US"/>
        </w:rPr>
        <w:t>значень</w:t>
      </w:r>
      <w:proofErr w:type="spellEnd"/>
      <w:r w:rsidRPr="009B1EF1">
        <w:rPr>
          <w:szCs w:val="24"/>
          <w:lang w:eastAsia="en-US"/>
        </w:rPr>
        <w:t xml:space="preserve"> </w:t>
      </w:r>
      <w:proofErr w:type="spellStart"/>
      <w:r w:rsidRPr="009B1EF1">
        <w:rPr>
          <w:szCs w:val="24"/>
          <w:lang w:eastAsia="en-US"/>
        </w:rPr>
        <w:t>змінних</w:t>
      </w:r>
      <w:proofErr w:type="spellEnd"/>
      <w:r w:rsidRPr="009B1EF1">
        <w:rPr>
          <w:szCs w:val="24"/>
          <w:lang w:eastAsia="en-US"/>
        </w:rPr>
        <w:t xml:space="preserve">, </w:t>
      </w:r>
      <w:proofErr w:type="spellStart"/>
      <w:r w:rsidRPr="009B1EF1">
        <w:rPr>
          <w:szCs w:val="24"/>
          <w:lang w:eastAsia="en-US"/>
        </w:rPr>
        <w:t>необхідність</w:t>
      </w:r>
      <w:proofErr w:type="spellEnd"/>
      <w:r w:rsidRPr="009B1EF1">
        <w:rPr>
          <w:szCs w:val="24"/>
          <w:lang w:eastAsia="en-US"/>
        </w:rPr>
        <w:t xml:space="preserve"> </w:t>
      </w:r>
      <w:proofErr w:type="spellStart"/>
      <w:r w:rsidRPr="009B1EF1">
        <w:rPr>
          <w:szCs w:val="24"/>
          <w:lang w:eastAsia="en-US"/>
        </w:rPr>
        <w:t>якої</w:t>
      </w:r>
      <w:proofErr w:type="spellEnd"/>
      <w:r w:rsidRPr="009B1EF1">
        <w:rPr>
          <w:szCs w:val="24"/>
          <w:lang w:eastAsia="en-US"/>
        </w:rPr>
        <w:t xml:space="preserve"> </w:t>
      </w:r>
      <w:proofErr w:type="spellStart"/>
      <w:r w:rsidRPr="009B1EF1">
        <w:rPr>
          <w:szCs w:val="24"/>
          <w:lang w:eastAsia="en-US"/>
        </w:rPr>
        <w:t>була</w:t>
      </w:r>
      <w:proofErr w:type="spellEnd"/>
      <w:r w:rsidRPr="009B1EF1">
        <w:rPr>
          <w:szCs w:val="24"/>
          <w:lang w:eastAsia="en-US"/>
        </w:rPr>
        <w:t xml:space="preserve"> </w:t>
      </w:r>
      <w:proofErr w:type="spellStart"/>
      <w:r w:rsidRPr="009B1EF1">
        <w:rPr>
          <w:szCs w:val="24"/>
          <w:lang w:eastAsia="en-US"/>
        </w:rPr>
        <w:t>розглянута</w:t>
      </w:r>
      <w:proofErr w:type="spellEnd"/>
      <w:r w:rsidRPr="009B1EF1">
        <w:rPr>
          <w:szCs w:val="24"/>
          <w:lang w:eastAsia="en-US"/>
        </w:rPr>
        <w:t xml:space="preserve"> в </w:t>
      </w:r>
      <w:proofErr w:type="spellStart"/>
      <w:r w:rsidRPr="009B1EF1">
        <w:rPr>
          <w:szCs w:val="24"/>
          <w:lang w:eastAsia="en-US"/>
        </w:rPr>
        <w:t>попередній</w:t>
      </w:r>
      <w:proofErr w:type="spellEnd"/>
      <w:r w:rsidRPr="009B1EF1">
        <w:rPr>
          <w:szCs w:val="24"/>
          <w:lang w:eastAsia="en-US"/>
        </w:rPr>
        <w:t xml:space="preserve"> </w:t>
      </w:r>
      <w:proofErr w:type="spellStart"/>
      <w:r w:rsidRPr="009B1EF1">
        <w:rPr>
          <w:szCs w:val="24"/>
          <w:lang w:eastAsia="en-US"/>
        </w:rPr>
        <w:t>лекції</w:t>
      </w:r>
      <w:proofErr w:type="spellEnd"/>
      <w:r w:rsidRPr="009B1EF1">
        <w:rPr>
          <w:szCs w:val="24"/>
          <w:lang w:eastAsia="en-US"/>
        </w:rPr>
        <w:t>.</w:t>
      </w:r>
    </w:p>
    <w:p w14:paraId="330D6E7E" w14:textId="77777777" w:rsidR="00675F87" w:rsidRPr="009B1EF1" w:rsidRDefault="00675F87" w:rsidP="00675F87">
      <w:pPr>
        <w:widowControl w:val="0"/>
        <w:ind w:right="5" w:firstLine="709"/>
        <w:jc w:val="both"/>
        <w:rPr>
          <w:szCs w:val="24"/>
          <w:lang w:eastAsia="en-US"/>
        </w:rPr>
      </w:pPr>
      <w:proofErr w:type="spellStart"/>
      <w:r w:rsidRPr="009B1EF1">
        <w:rPr>
          <w:spacing w:val="-1"/>
          <w:szCs w:val="24"/>
          <w:lang w:eastAsia="en-US"/>
        </w:rPr>
        <w:t>Факторний</w:t>
      </w:r>
      <w:proofErr w:type="spellEnd"/>
      <w:r w:rsidRPr="009B1EF1">
        <w:rPr>
          <w:spacing w:val="-1"/>
          <w:szCs w:val="24"/>
          <w:lang w:eastAsia="en-US"/>
        </w:rPr>
        <w:t xml:space="preserve"> </w:t>
      </w:r>
      <w:proofErr w:type="spellStart"/>
      <w:r w:rsidRPr="009B1EF1">
        <w:rPr>
          <w:spacing w:val="-1"/>
          <w:szCs w:val="24"/>
          <w:lang w:eastAsia="en-US"/>
        </w:rPr>
        <w:t>аналіз</w:t>
      </w:r>
      <w:proofErr w:type="spellEnd"/>
      <w:r w:rsidRPr="009B1EF1">
        <w:rPr>
          <w:spacing w:val="-1"/>
          <w:szCs w:val="24"/>
          <w:lang w:eastAsia="en-US"/>
        </w:rPr>
        <w:t xml:space="preserve"> </w:t>
      </w:r>
      <w:proofErr w:type="spellStart"/>
      <w:r w:rsidRPr="009B1EF1">
        <w:rPr>
          <w:spacing w:val="-1"/>
          <w:szCs w:val="24"/>
          <w:lang w:eastAsia="en-US"/>
        </w:rPr>
        <w:t>опирається</w:t>
      </w:r>
      <w:proofErr w:type="spellEnd"/>
      <w:r w:rsidRPr="009B1EF1">
        <w:rPr>
          <w:spacing w:val="-1"/>
          <w:szCs w:val="24"/>
          <w:lang w:eastAsia="en-US"/>
        </w:rPr>
        <w:t xml:space="preserve"> на </w:t>
      </w:r>
      <w:proofErr w:type="spellStart"/>
      <w:r w:rsidRPr="009B1EF1">
        <w:rPr>
          <w:spacing w:val="-1"/>
          <w:szCs w:val="24"/>
          <w:lang w:eastAsia="en-US"/>
        </w:rPr>
        <w:t>гіпотезу</w:t>
      </w:r>
      <w:proofErr w:type="spellEnd"/>
      <w:r w:rsidRPr="009B1EF1">
        <w:rPr>
          <w:spacing w:val="-1"/>
          <w:szCs w:val="24"/>
          <w:lang w:eastAsia="en-US"/>
        </w:rPr>
        <w:t xml:space="preserve"> про те, </w:t>
      </w:r>
      <w:proofErr w:type="spellStart"/>
      <w:r w:rsidRPr="009B1EF1">
        <w:rPr>
          <w:spacing w:val="-1"/>
          <w:szCs w:val="24"/>
          <w:lang w:eastAsia="en-US"/>
        </w:rPr>
        <w:t>що</w:t>
      </w:r>
      <w:proofErr w:type="spellEnd"/>
      <w:r w:rsidRPr="009B1EF1">
        <w:rPr>
          <w:spacing w:val="-1"/>
          <w:szCs w:val="24"/>
          <w:lang w:eastAsia="en-US"/>
        </w:rPr>
        <w:t xml:space="preserve"> </w:t>
      </w:r>
      <w:proofErr w:type="spellStart"/>
      <w:r w:rsidRPr="009B1EF1">
        <w:rPr>
          <w:spacing w:val="-1"/>
          <w:szCs w:val="24"/>
          <w:lang w:eastAsia="en-US"/>
        </w:rPr>
        <w:t>аналізовані</w:t>
      </w:r>
      <w:proofErr w:type="spellEnd"/>
      <w:r w:rsidRPr="009B1EF1">
        <w:rPr>
          <w:spacing w:val="-1"/>
          <w:szCs w:val="24"/>
          <w:lang w:eastAsia="en-US"/>
        </w:rPr>
        <w:t xml:space="preserve"> </w:t>
      </w:r>
      <w:proofErr w:type="spellStart"/>
      <w:r w:rsidRPr="009B1EF1">
        <w:rPr>
          <w:spacing w:val="-1"/>
          <w:szCs w:val="24"/>
          <w:lang w:eastAsia="en-US"/>
        </w:rPr>
        <w:t>змінні</w:t>
      </w:r>
      <w:proofErr w:type="spellEnd"/>
      <w:r w:rsidRPr="009B1EF1">
        <w:rPr>
          <w:spacing w:val="-1"/>
          <w:szCs w:val="24"/>
          <w:lang w:eastAsia="en-US"/>
        </w:rPr>
        <w:t xml:space="preserve"> є </w:t>
      </w:r>
      <w:proofErr w:type="spellStart"/>
      <w:r w:rsidRPr="009B1EF1">
        <w:rPr>
          <w:spacing w:val="-1"/>
          <w:szCs w:val="24"/>
          <w:lang w:eastAsia="en-US"/>
        </w:rPr>
        <w:t>непрямими</w:t>
      </w:r>
      <w:proofErr w:type="spellEnd"/>
      <w:r w:rsidRPr="009B1EF1">
        <w:rPr>
          <w:spacing w:val="-1"/>
          <w:szCs w:val="24"/>
          <w:lang w:eastAsia="en-US"/>
        </w:rPr>
        <w:t xml:space="preserve"> </w:t>
      </w:r>
      <w:proofErr w:type="spellStart"/>
      <w:r w:rsidRPr="009B1EF1">
        <w:rPr>
          <w:spacing w:val="-1"/>
          <w:szCs w:val="24"/>
          <w:lang w:eastAsia="en-US"/>
        </w:rPr>
        <w:t>проявами</w:t>
      </w:r>
      <w:proofErr w:type="spellEnd"/>
      <w:r w:rsidRPr="009B1EF1">
        <w:rPr>
          <w:spacing w:val="-1"/>
          <w:szCs w:val="24"/>
          <w:lang w:eastAsia="en-US"/>
        </w:rPr>
        <w:t xml:space="preserve"> </w:t>
      </w:r>
      <w:proofErr w:type="spellStart"/>
      <w:r w:rsidRPr="009B1EF1">
        <w:rPr>
          <w:spacing w:val="-1"/>
          <w:szCs w:val="24"/>
          <w:lang w:eastAsia="en-US"/>
        </w:rPr>
        <w:t>порівняно</w:t>
      </w:r>
      <w:proofErr w:type="spellEnd"/>
      <w:r w:rsidRPr="009B1EF1">
        <w:rPr>
          <w:spacing w:val="-1"/>
          <w:szCs w:val="24"/>
          <w:lang w:eastAsia="en-US"/>
        </w:rPr>
        <w:t xml:space="preserve"> невеликого числа </w:t>
      </w:r>
      <w:proofErr w:type="spellStart"/>
      <w:r w:rsidRPr="009B1EF1">
        <w:rPr>
          <w:spacing w:val="-1"/>
          <w:szCs w:val="24"/>
          <w:lang w:eastAsia="en-US"/>
        </w:rPr>
        <w:t>якихось</w:t>
      </w:r>
      <w:proofErr w:type="spellEnd"/>
      <w:r w:rsidRPr="009B1EF1">
        <w:rPr>
          <w:spacing w:val="-1"/>
          <w:szCs w:val="24"/>
          <w:lang w:eastAsia="en-US"/>
        </w:rPr>
        <w:t xml:space="preserve"> </w:t>
      </w:r>
      <w:proofErr w:type="spellStart"/>
      <w:r w:rsidRPr="009B1EF1">
        <w:rPr>
          <w:spacing w:val="-1"/>
          <w:szCs w:val="24"/>
          <w:lang w:eastAsia="en-US"/>
        </w:rPr>
        <w:t>схованих</w:t>
      </w:r>
      <w:proofErr w:type="spellEnd"/>
      <w:r w:rsidRPr="009B1EF1">
        <w:rPr>
          <w:spacing w:val="-1"/>
          <w:szCs w:val="24"/>
          <w:lang w:eastAsia="en-US"/>
        </w:rPr>
        <w:t xml:space="preserve"> </w:t>
      </w:r>
      <w:proofErr w:type="spellStart"/>
      <w:r w:rsidRPr="009B1EF1">
        <w:rPr>
          <w:spacing w:val="-1"/>
          <w:szCs w:val="24"/>
          <w:lang w:eastAsia="en-US"/>
        </w:rPr>
        <w:t>факторів</w:t>
      </w:r>
      <w:proofErr w:type="spellEnd"/>
      <w:r w:rsidRPr="009B1EF1">
        <w:rPr>
          <w:spacing w:val="-1"/>
          <w:szCs w:val="24"/>
          <w:lang w:eastAsia="en-US"/>
        </w:rPr>
        <w:t>.</w:t>
      </w:r>
    </w:p>
    <w:p w14:paraId="25549571" w14:textId="77777777" w:rsidR="00675F87" w:rsidRPr="009B1EF1" w:rsidRDefault="00675F87" w:rsidP="00675F87">
      <w:pPr>
        <w:widowControl w:val="0"/>
        <w:ind w:right="5" w:firstLine="709"/>
        <w:jc w:val="both"/>
        <w:rPr>
          <w:szCs w:val="24"/>
          <w:lang w:eastAsia="en-US"/>
        </w:rPr>
      </w:pPr>
      <w:proofErr w:type="spellStart"/>
      <w:r w:rsidRPr="009B1EF1">
        <w:rPr>
          <w:b/>
          <w:spacing w:val="-1"/>
          <w:szCs w:val="24"/>
          <w:lang w:eastAsia="en-US"/>
        </w:rPr>
        <w:lastRenderedPageBreak/>
        <w:t>Факторний</w:t>
      </w:r>
      <w:proofErr w:type="spellEnd"/>
      <w:r w:rsidRPr="009B1EF1">
        <w:rPr>
          <w:b/>
          <w:spacing w:val="-1"/>
          <w:szCs w:val="24"/>
          <w:lang w:eastAsia="en-US"/>
        </w:rPr>
        <w:t xml:space="preserve"> </w:t>
      </w:r>
      <w:proofErr w:type="spellStart"/>
      <w:r w:rsidRPr="009B1EF1">
        <w:rPr>
          <w:b/>
          <w:spacing w:val="-1"/>
          <w:szCs w:val="24"/>
          <w:lang w:eastAsia="en-US"/>
        </w:rPr>
        <w:t>аналіз</w:t>
      </w:r>
      <w:proofErr w:type="spellEnd"/>
      <w:r w:rsidRPr="009B1EF1">
        <w:rPr>
          <w:spacing w:val="-1"/>
          <w:szCs w:val="24"/>
          <w:lang w:eastAsia="en-US"/>
        </w:rPr>
        <w:t xml:space="preserve"> – </w:t>
      </w:r>
      <w:proofErr w:type="spellStart"/>
      <w:r w:rsidRPr="009B1EF1">
        <w:rPr>
          <w:spacing w:val="-1"/>
          <w:szCs w:val="24"/>
          <w:lang w:eastAsia="en-US"/>
        </w:rPr>
        <w:t>це</w:t>
      </w:r>
      <w:proofErr w:type="spellEnd"/>
      <w:r w:rsidRPr="009B1EF1">
        <w:rPr>
          <w:spacing w:val="-1"/>
          <w:szCs w:val="24"/>
          <w:lang w:eastAsia="en-US"/>
        </w:rPr>
        <w:t xml:space="preserve"> </w:t>
      </w:r>
      <w:proofErr w:type="spellStart"/>
      <w:r w:rsidRPr="009B1EF1">
        <w:rPr>
          <w:spacing w:val="-1"/>
          <w:szCs w:val="24"/>
          <w:lang w:eastAsia="en-US"/>
        </w:rPr>
        <w:t>сукупність</w:t>
      </w:r>
      <w:proofErr w:type="spellEnd"/>
      <w:r w:rsidRPr="009B1EF1">
        <w:rPr>
          <w:spacing w:val="-1"/>
          <w:szCs w:val="24"/>
          <w:lang w:eastAsia="en-US"/>
        </w:rPr>
        <w:t xml:space="preserve"> </w:t>
      </w:r>
      <w:proofErr w:type="spellStart"/>
      <w:r w:rsidRPr="009B1EF1">
        <w:rPr>
          <w:spacing w:val="-1"/>
          <w:szCs w:val="24"/>
          <w:lang w:eastAsia="en-US"/>
        </w:rPr>
        <w:t>методів</w:t>
      </w:r>
      <w:proofErr w:type="spellEnd"/>
      <w:r w:rsidRPr="009B1EF1">
        <w:rPr>
          <w:spacing w:val="-1"/>
          <w:szCs w:val="24"/>
          <w:lang w:eastAsia="en-US"/>
        </w:rPr>
        <w:t xml:space="preserve">, </w:t>
      </w:r>
      <w:proofErr w:type="spellStart"/>
      <w:r w:rsidRPr="009B1EF1">
        <w:rPr>
          <w:spacing w:val="-1"/>
          <w:szCs w:val="24"/>
          <w:lang w:eastAsia="en-US"/>
        </w:rPr>
        <w:t>орієнтованих</w:t>
      </w:r>
      <w:proofErr w:type="spellEnd"/>
      <w:r w:rsidRPr="009B1EF1">
        <w:rPr>
          <w:spacing w:val="-1"/>
          <w:szCs w:val="24"/>
          <w:lang w:eastAsia="en-US"/>
        </w:rPr>
        <w:t xml:space="preserve"> на </w:t>
      </w:r>
      <w:proofErr w:type="spellStart"/>
      <w:r w:rsidRPr="009B1EF1">
        <w:rPr>
          <w:spacing w:val="-1"/>
          <w:szCs w:val="24"/>
          <w:lang w:eastAsia="en-US"/>
        </w:rPr>
        <w:t>виявлення</w:t>
      </w:r>
      <w:proofErr w:type="spellEnd"/>
      <w:r w:rsidRPr="009B1EF1">
        <w:rPr>
          <w:spacing w:val="-1"/>
          <w:szCs w:val="24"/>
          <w:lang w:eastAsia="en-US"/>
        </w:rPr>
        <w:t xml:space="preserve"> й </w:t>
      </w:r>
      <w:proofErr w:type="spellStart"/>
      <w:r w:rsidRPr="009B1EF1">
        <w:rPr>
          <w:spacing w:val="-1"/>
          <w:szCs w:val="24"/>
          <w:lang w:eastAsia="en-US"/>
        </w:rPr>
        <w:t>аналіз</w:t>
      </w:r>
      <w:proofErr w:type="spellEnd"/>
      <w:r w:rsidRPr="009B1EF1">
        <w:rPr>
          <w:spacing w:val="-1"/>
          <w:szCs w:val="24"/>
          <w:lang w:eastAsia="en-US"/>
        </w:rPr>
        <w:t xml:space="preserve"> </w:t>
      </w:r>
      <w:proofErr w:type="spellStart"/>
      <w:r w:rsidRPr="009B1EF1">
        <w:rPr>
          <w:spacing w:val="-1"/>
          <w:szCs w:val="24"/>
          <w:lang w:eastAsia="en-US"/>
        </w:rPr>
        <w:t>схованих</w:t>
      </w:r>
      <w:proofErr w:type="spellEnd"/>
      <w:r w:rsidRPr="009B1EF1">
        <w:rPr>
          <w:spacing w:val="-1"/>
          <w:szCs w:val="24"/>
          <w:lang w:eastAsia="en-US"/>
        </w:rPr>
        <w:t xml:space="preserve"> </w:t>
      </w:r>
      <w:proofErr w:type="spellStart"/>
      <w:r w:rsidRPr="009B1EF1">
        <w:rPr>
          <w:spacing w:val="-1"/>
          <w:szCs w:val="24"/>
          <w:lang w:eastAsia="en-US"/>
        </w:rPr>
        <w:t>залежностей</w:t>
      </w:r>
      <w:proofErr w:type="spellEnd"/>
      <w:r w:rsidRPr="009B1EF1">
        <w:rPr>
          <w:spacing w:val="-1"/>
          <w:szCs w:val="24"/>
          <w:lang w:eastAsia="en-US"/>
        </w:rPr>
        <w:t xml:space="preserve"> </w:t>
      </w:r>
      <w:proofErr w:type="spellStart"/>
      <w:r w:rsidRPr="009B1EF1">
        <w:rPr>
          <w:spacing w:val="-1"/>
          <w:szCs w:val="24"/>
          <w:lang w:eastAsia="en-US"/>
        </w:rPr>
        <w:t>між</w:t>
      </w:r>
      <w:proofErr w:type="spellEnd"/>
      <w:r w:rsidRPr="009B1EF1">
        <w:rPr>
          <w:spacing w:val="-1"/>
          <w:szCs w:val="24"/>
          <w:lang w:eastAsia="en-US"/>
        </w:rPr>
        <w:t xml:space="preserve"> </w:t>
      </w:r>
      <w:proofErr w:type="spellStart"/>
      <w:r w:rsidRPr="009B1EF1">
        <w:rPr>
          <w:spacing w:val="-1"/>
          <w:szCs w:val="24"/>
          <w:lang w:eastAsia="en-US"/>
        </w:rPr>
        <w:t>спостережуваними</w:t>
      </w:r>
      <w:proofErr w:type="spellEnd"/>
      <w:r w:rsidRPr="009B1EF1">
        <w:rPr>
          <w:spacing w:val="-1"/>
          <w:szCs w:val="24"/>
          <w:lang w:eastAsia="en-US"/>
        </w:rPr>
        <w:t xml:space="preserve"> </w:t>
      </w:r>
      <w:proofErr w:type="spellStart"/>
      <w:r w:rsidRPr="009B1EF1">
        <w:rPr>
          <w:spacing w:val="-1"/>
          <w:szCs w:val="24"/>
          <w:lang w:eastAsia="en-US"/>
        </w:rPr>
        <w:t>змінними</w:t>
      </w:r>
      <w:proofErr w:type="spellEnd"/>
      <w:r w:rsidRPr="009B1EF1">
        <w:rPr>
          <w:spacing w:val="-1"/>
          <w:szCs w:val="24"/>
          <w:lang w:eastAsia="en-US"/>
        </w:rPr>
        <w:t>.</w:t>
      </w:r>
      <w:r w:rsidRPr="009B1EF1">
        <w:rPr>
          <w:spacing w:val="-7"/>
          <w:szCs w:val="24"/>
          <w:lang w:eastAsia="en-US"/>
        </w:rPr>
        <w:t xml:space="preserve"> </w:t>
      </w:r>
      <w:proofErr w:type="spellStart"/>
      <w:r w:rsidRPr="009B1EF1">
        <w:rPr>
          <w:spacing w:val="-1"/>
          <w:szCs w:val="24"/>
          <w:lang w:eastAsia="en-US"/>
        </w:rPr>
        <w:t>Сховані</w:t>
      </w:r>
      <w:proofErr w:type="spellEnd"/>
      <w:r w:rsidRPr="009B1EF1">
        <w:rPr>
          <w:spacing w:val="-1"/>
          <w:szCs w:val="24"/>
          <w:lang w:eastAsia="en-US"/>
        </w:rPr>
        <w:t xml:space="preserve"> </w:t>
      </w:r>
      <w:proofErr w:type="spellStart"/>
      <w:r w:rsidRPr="009B1EF1">
        <w:rPr>
          <w:spacing w:val="-1"/>
          <w:szCs w:val="24"/>
          <w:lang w:eastAsia="en-US"/>
        </w:rPr>
        <w:t>залежності</w:t>
      </w:r>
      <w:proofErr w:type="spellEnd"/>
      <w:r w:rsidRPr="009B1EF1">
        <w:rPr>
          <w:spacing w:val="-1"/>
          <w:szCs w:val="24"/>
          <w:lang w:eastAsia="en-US"/>
        </w:rPr>
        <w:t xml:space="preserve"> також </w:t>
      </w:r>
      <w:proofErr w:type="spellStart"/>
      <w:r w:rsidRPr="009B1EF1">
        <w:rPr>
          <w:spacing w:val="-1"/>
          <w:szCs w:val="24"/>
          <w:lang w:eastAsia="en-US"/>
        </w:rPr>
        <w:t>називають</w:t>
      </w:r>
      <w:proofErr w:type="spellEnd"/>
      <w:r w:rsidRPr="009B1EF1">
        <w:rPr>
          <w:spacing w:val="-1"/>
          <w:szCs w:val="24"/>
          <w:lang w:eastAsia="en-US"/>
        </w:rPr>
        <w:t xml:space="preserve"> </w:t>
      </w:r>
      <w:proofErr w:type="spellStart"/>
      <w:r w:rsidRPr="009B1EF1">
        <w:rPr>
          <w:spacing w:val="-1"/>
          <w:szCs w:val="24"/>
          <w:lang w:eastAsia="en-US"/>
        </w:rPr>
        <w:t>латентними</w:t>
      </w:r>
      <w:proofErr w:type="spellEnd"/>
      <w:r w:rsidRPr="009B1EF1">
        <w:rPr>
          <w:spacing w:val="-1"/>
          <w:szCs w:val="24"/>
          <w:lang w:eastAsia="en-US"/>
        </w:rPr>
        <w:t>.</w:t>
      </w:r>
    </w:p>
    <w:p w14:paraId="38F5D656" w14:textId="77777777" w:rsidR="00675F87" w:rsidRPr="009B1EF1" w:rsidRDefault="00675F87" w:rsidP="00675F87">
      <w:pPr>
        <w:widowControl w:val="0"/>
        <w:ind w:right="5" w:firstLine="709"/>
        <w:jc w:val="both"/>
        <w:rPr>
          <w:spacing w:val="-1"/>
          <w:szCs w:val="24"/>
          <w:lang w:eastAsia="en-US"/>
        </w:rPr>
      </w:pPr>
      <w:r w:rsidRPr="009B1EF1">
        <w:rPr>
          <w:spacing w:val="-1"/>
          <w:szCs w:val="24"/>
          <w:lang w:eastAsia="en-US"/>
        </w:rPr>
        <w:t xml:space="preserve">Один з </w:t>
      </w:r>
      <w:proofErr w:type="spellStart"/>
      <w:r w:rsidRPr="009B1EF1">
        <w:rPr>
          <w:spacing w:val="-1"/>
          <w:szCs w:val="24"/>
          <w:lang w:eastAsia="en-US"/>
        </w:rPr>
        <w:t>методів</w:t>
      </w:r>
      <w:proofErr w:type="spellEnd"/>
      <w:r w:rsidRPr="009B1EF1">
        <w:rPr>
          <w:spacing w:val="-1"/>
          <w:szCs w:val="24"/>
          <w:lang w:eastAsia="en-US"/>
        </w:rPr>
        <w:t xml:space="preserve"> факторного </w:t>
      </w:r>
      <w:proofErr w:type="spellStart"/>
      <w:r w:rsidRPr="009B1EF1">
        <w:rPr>
          <w:spacing w:val="-1"/>
          <w:szCs w:val="24"/>
          <w:lang w:eastAsia="en-US"/>
        </w:rPr>
        <w:t>аналізу</w:t>
      </w:r>
      <w:proofErr w:type="spellEnd"/>
      <w:r w:rsidRPr="009B1EF1">
        <w:rPr>
          <w:spacing w:val="-1"/>
          <w:szCs w:val="24"/>
          <w:lang w:eastAsia="en-US"/>
        </w:rPr>
        <w:t xml:space="preserve"> - метод </w:t>
      </w:r>
      <w:proofErr w:type="spellStart"/>
      <w:r w:rsidRPr="009B1EF1">
        <w:rPr>
          <w:spacing w:val="-1"/>
          <w:szCs w:val="24"/>
          <w:lang w:eastAsia="en-US"/>
        </w:rPr>
        <w:t>головних</w:t>
      </w:r>
      <w:proofErr w:type="spellEnd"/>
      <w:r w:rsidRPr="009B1EF1">
        <w:rPr>
          <w:spacing w:val="-1"/>
          <w:szCs w:val="24"/>
          <w:lang w:eastAsia="en-US"/>
        </w:rPr>
        <w:t xml:space="preserve"> </w:t>
      </w:r>
      <w:proofErr w:type="spellStart"/>
      <w:r w:rsidRPr="009B1EF1">
        <w:rPr>
          <w:spacing w:val="-1"/>
          <w:szCs w:val="24"/>
          <w:lang w:eastAsia="en-US"/>
        </w:rPr>
        <w:t>компонентів</w:t>
      </w:r>
      <w:proofErr w:type="spellEnd"/>
      <w:r w:rsidRPr="009B1EF1">
        <w:rPr>
          <w:spacing w:val="-1"/>
          <w:szCs w:val="24"/>
          <w:lang w:eastAsia="en-US"/>
        </w:rPr>
        <w:t xml:space="preserve"> – </w:t>
      </w:r>
      <w:proofErr w:type="spellStart"/>
      <w:r w:rsidRPr="009B1EF1">
        <w:rPr>
          <w:spacing w:val="-1"/>
          <w:szCs w:val="24"/>
          <w:lang w:eastAsia="en-US"/>
        </w:rPr>
        <w:t>заснований</w:t>
      </w:r>
      <w:proofErr w:type="spellEnd"/>
      <w:r w:rsidRPr="009B1EF1">
        <w:rPr>
          <w:spacing w:val="-1"/>
          <w:szCs w:val="24"/>
          <w:lang w:eastAsia="en-US"/>
        </w:rPr>
        <w:t xml:space="preserve"> на </w:t>
      </w:r>
      <w:proofErr w:type="spellStart"/>
      <w:r w:rsidRPr="009B1EF1">
        <w:rPr>
          <w:spacing w:val="-1"/>
          <w:szCs w:val="24"/>
          <w:lang w:eastAsia="en-US"/>
        </w:rPr>
        <w:t>припущенні</w:t>
      </w:r>
      <w:proofErr w:type="spellEnd"/>
      <w:r w:rsidRPr="009B1EF1">
        <w:rPr>
          <w:spacing w:val="-1"/>
          <w:szCs w:val="24"/>
          <w:lang w:eastAsia="en-US"/>
        </w:rPr>
        <w:t xml:space="preserve"> про </w:t>
      </w:r>
      <w:proofErr w:type="spellStart"/>
      <w:r w:rsidRPr="009B1EF1">
        <w:rPr>
          <w:spacing w:val="-1"/>
          <w:szCs w:val="24"/>
          <w:lang w:eastAsia="en-US"/>
        </w:rPr>
        <w:t>незалежність</w:t>
      </w:r>
      <w:proofErr w:type="spellEnd"/>
      <w:r w:rsidRPr="009B1EF1">
        <w:rPr>
          <w:spacing w:val="-1"/>
          <w:szCs w:val="24"/>
          <w:lang w:eastAsia="en-US"/>
        </w:rPr>
        <w:t xml:space="preserve"> </w:t>
      </w:r>
      <w:proofErr w:type="spellStart"/>
      <w:r w:rsidRPr="009B1EF1">
        <w:rPr>
          <w:spacing w:val="-1"/>
          <w:szCs w:val="24"/>
          <w:lang w:eastAsia="en-US"/>
        </w:rPr>
        <w:t>факторів</w:t>
      </w:r>
      <w:proofErr w:type="spellEnd"/>
      <w:r w:rsidRPr="009B1EF1">
        <w:rPr>
          <w:spacing w:val="-1"/>
          <w:szCs w:val="24"/>
          <w:lang w:eastAsia="en-US"/>
        </w:rPr>
        <w:t xml:space="preserve"> один </w:t>
      </w:r>
      <w:proofErr w:type="spellStart"/>
      <w:r w:rsidRPr="009B1EF1">
        <w:rPr>
          <w:spacing w:val="-1"/>
          <w:szCs w:val="24"/>
          <w:lang w:eastAsia="en-US"/>
        </w:rPr>
        <w:t>від</w:t>
      </w:r>
      <w:proofErr w:type="spellEnd"/>
      <w:r w:rsidRPr="009B1EF1">
        <w:rPr>
          <w:spacing w:val="-1"/>
          <w:szCs w:val="24"/>
          <w:lang w:eastAsia="en-US"/>
        </w:rPr>
        <w:t xml:space="preserve"> одного.</w:t>
      </w:r>
    </w:p>
    <w:p w14:paraId="4A2C6341" w14:textId="77777777" w:rsidR="00675F87" w:rsidRPr="009B1EF1" w:rsidRDefault="00675F87" w:rsidP="00675F87">
      <w:pPr>
        <w:widowControl w:val="0"/>
        <w:ind w:right="5" w:firstLine="709"/>
        <w:jc w:val="both"/>
        <w:rPr>
          <w:spacing w:val="-1"/>
          <w:szCs w:val="24"/>
          <w:lang w:eastAsia="en-US"/>
        </w:rPr>
      </w:pPr>
    </w:p>
    <w:p w14:paraId="23E88F6E" w14:textId="77777777" w:rsidR="00675F87" w:rsidRPr="00530683" w:rsidRDefault="00C94CB3" w:rsidP="00675F87">
      <w:pPr>
        <w:widowControl w:val="0"/>
        <w:ind w:right="5" w:firstLine="709"/>
        <w:rPr>
          <w:b/>
          <w:szCs w:val="24"/>
          <w:lang w:val="uk-UA" w:eastAsia="en-US"/>
        </w:rPr>
      </w:pPr>
      <w:r>
        <w:rPr>
          <w:rFonts w:eastAsia="Cambria"/>
          <w:b/>
          <w:bCs/>
          <w:spacing w:val="-1"/>
          <w:szCs w:val="24"/>
          <w:lang w:val="uk-UA" w:eastAsia="en-US"/>
        </w:rPr>
        <w:t>6</w:t>
      </w:r>
      <w:r w:rsidR="00675F87" w:rsidRPr="009B1EF1">
        <w:rPr>
          <w:rFonts w:eastAsia="Cambria"/>
          <w:b/>
          <w:bCs/>
          <w:spacing w:val="-1"/>
          <w:szCs w:val="24"/>
          <w:lang w:eastAsia="en-US"/>
        </w:rPr>
        <w:t>.</w:t>
      </w:r>
      <w:r w:rsidR="00675F87" w:rsidRPr="009B1EF1">
        <w:rPr>
          <w:b/>
          <w:spacing w:val="-1"/>
          <w:szCs w:val="24"/>
        </w:rPr>
        <w:t xml:space="preserve"> </w:t>
      </w:r>
      <w:proofErr w:type="spellStart"/>
      <w:r w:rsidR="00675F87" w:rsidRPr="009B1EF1">
        <w:rPr>
          <w:b/>
          <w:spacing w:val="-1"/>
          <w:szCs w:val="24"/>
        </w:rPr>
        <w:t>Ітеративні</w:t>
      </w:r>
      <w:proofErr w:type="spellEnd"/>
      <w:r w:rsidR="00675F87" w:rsidRPr="009B1EF1">
        <w:rPr>
          <w:b/>
          <w:spacing w:val="-1"/>
          <w:szCs w:val="24"/>
        </w:rPr>
        <w:t xml:space="preserve"> </w:t>
      </w:r>
      <w:proofErr w:type="spellStart"/>
      <w:r w:rsidR="00675F87" w:rsidRPr="009B1EF1">
        <w:rPr>
          <w:b/>
          <w:spacing w:val="-1"/>
          <w:szCs w:val="24"/>
        </w:rPr>
        <w:t>методи</w:t>
      </w:r>
      <w:proofErr w:type="spellEnd"/>
      <w:r w:rsidR="00675F87" w:rsidRPr="009B1EF1">
        <w:rPr>
          <w:b/>
          <w:spacing w:val="-1"/>
          <w:szCs w:val="24"/>
        </w:rPr>
        <w:t xml:space="preserve"> </w:t>
      </w:r>
      <w:proofErr w:type="spellStart"/>
      <w:r w:rsidR="00675F87" w:rsidRPr="009B1EF1">
        <w:rPr>
          <w:b/>
          <w:spacing w:val="-1"/>
          <w:szCs w:val="24"/>
        </w:rPr>
        <w:t>кластеризації</w:t>
      </w:r>
      <w:proofErr w:type="spellEnd"/>
    </w:p>
    <w:p w14:paraId="2BD32822" w14:textId="77777777" w:rsidR="00675F87" w:rsidRPr="009B1EF1" w:rsidRDefault="00675F87" w:rsidP="00675F87">
      <w:pPr>
        <w:ind w:right="5" w:firstLine="709"/>
        <w:jc w:val="both"/>
        <w:rPr>
          <w:szCs w:val="24"/>
          <w:lang w:eastAsia="en-US"/>
        </w:rPr>
      </w:pPr>
      <w:bookmarkStart w:id="299" w:name="Итеративная_кластеризация_в_SPSS"/>
      <w:bookmarkStart w:id="300" w:name="_bookmark86"/>
      <w:bookmarkEnd w:id="299"/>
      <w:bookmarkEnd w:id="300"/>
      <w:proofErr w:type="spellStart"/>
      <w:r w:rsidRPr="009B1EF1">
        <w:rPr>
          <w:b/>
          <w:spacing w:val="-1"/>
          <w:szCs w:val="24"/>
        </w:rPr>
        <w:t>Ітеративна</w:t>
      </w:r>
      <w:proofErr w:type="spellEnd"/>
      <w:r w:rsidRPr="009B1EF1">
        <w:rPr>
          <w:b/>
          <w:spacing w:val="-1"/>
          <w:szCs w:val="24"/>
        </w:rPr>
        <w:t xml:space="preserve"> </w:t>
      </w:r>
      <w:proofErr w:type="spellStart"/>
      <w:r w:rsidRPr="009B1EF1">
        <w:rPr>
          <w:b/>
          <w:spacing w:val="-1"/>
          <w:szCs w:val="24"/>
        </w:rPr>
        <w:t>кластеризація</w:t>
      </w:r>
      <w:proofErr w:type="spellEnd"/>
      <w:r w:rsidRPr="009B1EF1">
        <w:rPr>
          <w:b/>
          <w:spacing w:val="-1"/>
          <w:szCs w:val="24"/>
        </w:rPr>
        <w:t xml:space="preserve"> в SPSS. </w:t>
      </w:r>
      <w:proofErr w:type="spellStart"/>
      <w:r w:rsidRPr="009B1EF1">
        <w:rPr>
          <w:spacing w:val="-1"/>
          <w:szCs w:val="24"/>
          <w:lang w:eastAsia="en-US"/>
        </w:rPr>
        <w:t>Звичайно</w:t>
      </w:r>
      <w:proofErr w:type="spellEnd"/>
      <w:r w:rsidRPr="009B1EF1">
        <w:rPr>
          <w:spacing w:val="-1"/>
          <w:szCs w:val="24"/>
          <w:lang w:eastAsia="en-US"/>
        </w:rPr>
        <w:t xml:space="preserve"> в </w:t>
      </w:r>
      <w:proofErr w:type="spellStart"/>
      <w:r w:rsidRPr="009B1EF1">
        <w:rPr>
          <w:spacing w:val="-1"/>
          <w:szCs w:val="24"/>
          <w:lang w:eastAsia="en-US"/>
        </w:rPr>
        <w:t>статистичних</w:t>
      </w:r>
      <w:proofErr w:type="spellEnd"/>
      <w:r w:rsidRPr="009B1EF1">
        <w:rPr>
          <w:spacing w:val="-1"/>
          <w:szCs w:val="24"/>
          <w:lang w:eastAsia="en-US"/>
        </w:rPr>
        <w:t xml:space="preserve"> пакетах </w:t>
      </w:r>
      <w:proofErr w:type="spellStart"/>
      <w:r w:rsidRPr="009B1EF1">
        <w:rPr>
          <w:spacing w:val="-1"/>
          <w:szCs w:val="24"/>
          <w:lang w:eastAsia="en-US"/>
        </w:rPr>
        <w:t>реалізований</w:t>
      </w:r>
      <w:proofErr w:type="spellEnd"/>
      <w:r w:rsidRPr="009B1EF1">
        <w:rPr>
          <w:spacing w:val="-1"/>
          <w:szCs w:val="24"/>
          <w:lang w:eastAsia="en-US"/>
        </w:rPr>
        <w:t xml:space="preserve"> широкий арсенал </w:t>
      </w:r>
      <w:proofErr w:type="spellStart"/>
      <w:r w:rsidRPr="009B1EF1">
        <w:rPr>
          <w:spacing w:val="-1"/>
          <w:szCs w:val="24"/>
          <w:lang w:eastAsia="en-US"/>
        </w:rPr>
        <w:t>методів</w:t>
      </w:r>
      <w:proofErr w:type="spellEnd"/>
      <w:r w:rsidRPr="009B1EF1">
        <w:rPr>
          <w:spacing w:val="-1"/>
          <w:szCs w:val="24"/>
          <w:lang w:eastAsia="en-US"/>
        </w:rPr>
        <w:t xml:space="preserve">, </w:t>
      </w:r>
      <w:proofErr w:type="spellStart"/>
      <w:r w:rsidRPr="009B1EF1">
        <w:rPr>
          <w:spacing w:val="-1"/>
          <w:szCs w:val="24"/>
          <w:lang w:eastAsia="en-US"/>
        </w:rPr>
        <w:t>що</w:t>
      </w:r>
      <w:proofErr w:type="spellEnd"/>
      <w:r w:rsidRPr="009B1EF1">
        <w:rPr>
          <w:spacing w:val="-1"/>
          <w:szCs w:val="24"/>
          <w:lang w:eastAsia="en-US"/>
        </w:rPr>
        <w:t xml:space="preserve"> </w:t>
      </w:r>
      <w:proofErr w:type="spellStart"/>
      <w:r w:rsidRPr="009B1EF1">
        <w:rPr>
          <w:spacing w:val="-1"/>
          <w:szCs w:val="24"/>
          <w:lang w:eastAsia="en-US"/>
        </w:rPr>
        <w:t>дозволяє</w:t>
      </w:r>
      <w:proofErr w:type="spellEnd"/>
      <w:r w:rsidRPr="009B1EF1">
        <w:rPr>
          <w:spacing w:val="-1"/>
          <w:szCs w:val="24"/>
          <w:lang w:eastAsia="en-US"/>
        </w:rPr>
        <w:t xml:space="preserve"> </w:t>
      </w:r>
      <w:proofErr w:type="spellStart"/>
      <w:r w:rsidRPr="009B1EF1">
        <w:rPr>
          <w:spacing w:val="-1"/>
          <w:szCs w:val="24"/>
          <w:lang w:eastAsia="en-US"/>
        </w:rPr>
        <w:t>спочатку</w:t>
      </w:r>
      <w:proofErr w:type="spellEnd"/>
      <w:r w:rsidRPr="009B1EF1">
        <w:rPr>
          <w:spacing w:val="-1"/>
          <w:szCs w:val="24"/>
          <w:lang w:eastAsia="en-US"/>
        </w:rPr>
        <w:t xml:space="preserve"> провести </w:t>
      </w:r>
      <w:proofErr w:type="spellStart"/>
      <w:r w:rsidRPr="009B1EF1">
        <w:rPr>
          <w:spacing w:val="-1"/>
          <w:szCs w:val="24"/>
          <w:lang w:eastAsia="en-US"/>
        </w:rPr>
        <w:t>скорочення</w:t>
      </w:r>
      <w:proofErr w:type="spellEnd"/>
      <w:r w:rsidRPr="009B1EF1">
        <w:rPr>
          <w:spacing w:val="-1"/>
          <w:szCs w:val="24"/>
          <w:lang w:eastAsia="en-US"/>
        </w:rPr>
        <w:t xml:space="preserve"> </w:t>
      </w:r>
      <w:proofErr w:type="spellStart"/>
      <w:r w:rsidRPr="009B1EF1">
        <w:rPr>
          <w:spacing w:val="-1"/>
          <w:szCs w:val="24"/>
          <w:lang w:eastAsia="en-US"/>
        </w:rPr>
        <w:t>розмірності</w:t>
      </w:r>
      <w:proofErr w:type="spellEnd"/>
      <w:r w:rsidRPr="009B1EF1">
        <w:rPr>
          <w:spacing w:val="-1"/>
          <w:szCs w:val="24"/>
          <w:lang w:eastAsia="en-US"/>
        </w:rPr>
        <w:t xml:space="preserve"> набору </w:t>
      </w:r>
      <w:proofErr w:type="spellStart"/>
      <w:r w:rsidRPr="009B1EF1">
        <w:rPr>
          <w:spacing w:val="-1"/>
          <w:szCs w:val="24"/>
          <w:lang w:eastAsia="en-US"/>
        </w:rPr>
        <w:t>даних</w:t>
      </w:r>
      <w:proofErr w:type="spellEnd"/>
      <w:r w:rsidRPr="009B1EF1">
        <w:rPr>
          <w:spacing w:val="-1"/>
          <w:szCs w:val="24"/>
          <w:lang w:eastAsia="en-US"/>
        </w:rPr>
        <w:t xml:space="preserve"> (</w:t>
      </w:r>
      <w:proofErr w:type="spellStart"/>
      <w:r w:rsidRPr="009B1EF1">
        <w:rPr>
          <w:spacing w:val="-1"/>
          <w:szCs w:val="24"/>
          <w:lang w:eastAsia="en-US"/>
        </w:rPr>
        <w:t>наприклад</w:t>
      </w:r>
      <w:proofErr w:type="spellEnd"/>
      <w:r w:rsidRPr="009B1EF1">
        <w:rPr>
          <w:spacing w:val="-1"/>
          <w:szCs w:val="24"/>
          <w:lang w:eastAsia="en-US"/>
        </w:rPr>
        <w:t xml:space="preserve">, за </w:t>
      </w:r>
      <w:proofErr w:type="spellStart"/>
      <w:r w:rsidRPr="009B1EF1">
        <w:rPr>
          <w:spacing w:val="-1"/>
          <w:szCs w:val="24"/>
          <w:lang w:eastAsia="en-US"/>
        </w:rPr>
        <w:t>допомогою</w:t>
      </w:r>
      <w:proofErr w:type="spellEnd"/>
      <w:r w:rsidRPr="009B1EF1">
        <w:rPr>
          <w:spacing w:val="-1"/>
          <w:szCs w:val="24"/>
          <w:lang w:eastAsia="en-US"/>
        </w:rPr>
        <w:t xml:space="preserve"> факторного </w:t>
      </w:r>
      <w:proofErr w:type="spellStart"/>
      <w:r w:rsidRPr="009B1EF1">
        <w:rPr>
          <w:spacing w:val="-1"/>
          <w:szCs w:val="24"/>
          <w:lang w:eastAsia="en-US"/>
        </w:rPr>
        <w:t>аналізу</w:t>
      </w:r>
      <w:proofErr w:type="spellEnd"/>
      <w:r w:rsidRPr="009B1EF1">
        <w:rPr>
          <w:spacing w:val="-1"/>
          <w:szCs w:val="24"/>
          <w:lang w:eastAsia="en-US"/>
        </w:rPr>
        <w:t xml:space="preserve">), а </w:t>
      </w:r>
      <w:proofErr w:type="spellStart"/>
      <w:r w:rsidRPr="009B1EF1">
        <w:rPr>
          <w:spacing w:val="-1"/>
          <w:szCs w:val="24"/>
          <w:lang w:eastAsia="en-US"/>
        </w:rPr>
        <w:t>потім</w:t>
      </w:r>
      <w:proofErr w:type="spellEnd"/>
      <w:r w:rsidRPr="009B1EF1">
        <w:rPr>
          <w:spacing w:val="-1"/>
          <w:szCs w:val="24"/>
          <w:lang w:eastAsia="en-US"/>
        </w:rPr>
        <w:t xml:space="preserve"> уже </w:t>
      </w:r>
      <w:proofErr w:type="spellStart"/>
      <w:r w:rsidRPr="009B1EF1">
        <w:rPr>
          <w:spacing w:val="-1"/>
          <w:szCs w:val="24"/>
          <w:lang w:eastAsia="en-US"/>
        </w:rPr>
        <w:t>властиво</w:t>
      </w:r>
      <w:proofErr w:type="spellEnd"/>
      <w:r w:rsidRPr="009B1EF1">
        <w:rPr>
          <w:spacing w:val="-1"/>
          <w:szCs w:val="24"/>
          <w:lang w:eastAsia="en-US"/>
        </w:rPr>
        <w:t xml:space="preserve"> </w:t>
      </w:r>
      <w:proofErr w:type="spellStart"/>
      <w:r w:rsidRPr="009B1EF1">
        <w:rPr>
          <w:spacing w:val="-1"/>
          <w:szCs w:val="24"/>
          <w:lang w:eastAsia="en-US"/>
        </w:rPr>
        <w:t>кластеризацію</w:t>
      </w:r>
      <w:proofErr w:type="spellEnd"/>
      <w:r w:rsidRPr="009B1EF1">
        <w:rPr>
          <w:spacing w:val="-1"/>
          <w:szCs w:val="24"/>
          <w:lang w:eastAsia="en-US"/>
        </w:rPr>
        <w:t xml:space="preserve"> (</w:t>
      </w:r>
      <w:proofErr w:type="spellStart"/>
      <w:r w:rsidRPr="009B1EF1">
        <w:rPr>
          <w:spacing w:val="-1"/>
          <w:szCs w:val="24"/>
          <w:lang w:eastAsia="en-US"/>
        </w:rPr>
        <w:t>наприклад</w:t>
      </w:r>
      <w:proofErr w:type="spellEnd"/>
      <w:r w:rsidRPr="009B1EF1">
        <w:rPr>
          <w:spacing w:val="-1"/>
          <w:szCs w:val="24"/>
          <w:lang w:eastAsia="en-US"/>
        </w:rPr>
        <w:t xml:space="preserve">, методом </w:t>
      </w:r>
      <w:proofErr w:type="spellStart"/>
      <w:r w:rsidRPr="009B1EF1">
        <w:rPr>
          <w:spacing w:val="-1"/>
          <w:szCs w:val="24"/>
          <w:lang w:eastAsia="en-US"/>
        </w:rPr>
        <w:t>швидкого</w:t>
      </w:r>
      <w:proofErr w:type="spellEnd"/>
      <w:r w:rsidRPr="009B1EF1">
        <w:rPr>
          <w:spacing w:val="-1"/>
          <w:szCs w:val="24"/>
          <w:lang w:eastAsia="en-US"/>
        </w:rPr>
        <w:t xml:space="preserve"> кластерного </w:t>
      </w:r>
      <w:proofErr w:type="spellStart"/>
      <w:r w:rsidRPr="009B1EF1">
        <w:rPr>
          <w:spacing w:val="-1"/>
          <w:szCs w:val="24"/>
          <w:lang w:eastAsia="en-US"/>
        </w:rPr>
        <w:t>аналізу</w:t>
      </w:r>
      <w:proofErr w:type="spellEnd"/>
      <w:r w:rsidRPr="009B1EF1">
        <w:rPr>
          <w:spacing w:val="-1"/>
          <w:szCs w:val="24"/>
          <w:lang w:eastAsia="en-US"/>
        </w:rPr>
        <w:t>).</w:t>
      </w:r>
      <w:r w:rsidRPr="009B1EF1">
        <w:rPr>
          <w:szCs w:val="24"/>
          <w:lang w:eastAsia="en-US"/>
        </w:rPr>
        <w:t xml:space="preserve"> </w:t>
      </w:r>
      <w:proofErr w:type="spellStart"/>
      <w:r w:rsidRPr="009B1EF1">
        <w:rPr>
          <w:spacing w:val="-1"/>
          <w:szCs w:val="24"/>
          <w:lang w:eastAsia="en-US"/>
        </w:rPr>
        <w:t>Розглянемо</w:t>
      </w:r>
      <w:proofErr w:type="spellEnd"/>
      <w:r w:rsidRPr="009B1EF1">
        <w:rPr>
          <w:spacing w:val="-1"/>
          <w:szCs w:val="24"/>
          <w:lang w:eastAsia="en-US"/>
        </w:rPr>
        <w:t xml:space="preserve"> </w:t>
      </w:r>
      <w:proofErr w:type="spellStart"/>
      <w:r w:rsidRPr="009B1EF1">
        <w:rPr>
          <w:spacing w:val="-1"/>
          <w:szCs w:val="24"/>
          <w:lang w:eastAsia="en-US"/>
        </w:rPr>
        <w:t>цей</w:t>
      </w:r>
      <w:proofErr w:type="spellEnd"/>
      <w:r w:rsidRPr="009B1EF1">
        <w:rPr>
          <w:spacing w:val="-1"/>
          <w:szCs w:val="24"/>
          <w:lang w:eastAsia="en-US"/>
        </w:rPr>
        <w:t xml:space="preserve"> </w:t>
      </w:r>
      <w:proofErr w:type="spellStart"/>
      <w:r w:rsidRPr="009B1EF1">
        <w:rPr>
          <w:spacing w:val="-1"/>
          <w:szCs w:val="24"/>
          <w:lang w:eastAsia="en-US"/>
        </w:rPr>
        <w:t>варіант</w:t>
      </w:r>
      <w:proofErr w:type="spellEnd"/>
      <w:r w:rsidRPr="009B1EF1">
        <w:rPr>
          <w:spacing w:val="-1"/>
          <w:szCs w:val="24"/>
          <w:lang w:eastAsia="en-US"/>
        </w:rPr>
        <w:t xml:space="preserve"> </w:t>
      </w:r>
      <w:proofErr w:type="spellStart"/>
      <w:r w:rsidRPr="009B1EF1">
        <w:rPr>
          <w:spacing w:val="-1"/>
          <w:szCs w:val="24"/>
          <w:lang w:eastAsia="en-US"/>
        </w:rPr>
        <w:t>проведення</w:t>
      </w:r>
      <w:proofErr w:type="spellEnd"/>
      <w:r w:rsidRPr="009B1EF1">
        <w:rPr>
          <w:spacing w:val="-1"/>
          <w:szCs w:val="24"/>
          <w:lang w:eastAsia="en-US"/>
        </w:rPr>
        <w:t xml:space="preserve"> </w:t>
      </w:r>
      <w:proofErr w:type="spellStart"/>
      <w:r w:rsidRPr="009B1EF1">
        <w:rPr>
          <w:spacing w:val="-1"/>
          <w:szCs w:val="24"/>
          <w:lang w:eastAsia="en-US"/>
        </w:rPr>
        <w:t>кластеризації</w:t>
      </w:r>
      <w:proofErr w:type="spellEnd"/>
      <w:r w:rsidRPr="009B1EF1">
        <w:rPr>
          <w:spacing w:val="-1"/>
          <w:szCs w:val="24"/>
          <w:lang w:eastAsia="en-US"/>
        </w:rPr>
        <w:t xml:space="preserve"> в </w:t>
      </w:r>
      <w:proofErr w:type="spellStart"/>
      <w:r w:rsidRPr="009B1EF1">
        <w:rPr>
          <w:spacing w:val="-1"/>
          <w:szCs w:val="24"/>
          <w:lang w:eastAsia="en-US"/>
        </w:rPr>
        <w:t>пакеті</w:t>
      </w:r>
      <w:proofErr w:type="spellEnd"/>
      <w:r w:rsidRPr="009B1EF1">
        <w:rPr>
          <w:spacing w:val="-1"/>
          <w:szCs w:val="24"/>
          <w:lang w:eastAsia="en-US"/>
        </w:rPr>
        <w:t xml:space="preserve"> SPSS.</w:t>
      </w:r>
    </w:p>
    <w:p w14:paraId="5EB76A87" w14:textId="77777777" w:rsidR="00675F87" w:rsidRPr="009B1EF1" w:rsidRDefault="00675F87" w:rsidP="00675F87">
      <w:pPr>
        <w:widowControl w:val="0"/>
        <w:ind w:right="5" w:firstLine="709"/>
        <w:jc w:val="both"/>
        <w:rPr>
          <w:szCs w:val="24"/>
          <w:lang w:eastAsia="en-US"/>
        </w:rPr>
      </w:pPr>
      <w:r w:rsidRPr="009B1EF1">
        <w:rPr>
          <w:szCs w:val="24"/>
          <w:lang w:eastAsia="en-US"/>
        </w:rPr>
        <w:t xml:space="preserve">Для </w:t>
      </w:r>
      <w:proofErr w:type="spellStart"/>
      <w:r w:rsidRPr="009B1EF1">
        <w:rPr>
          <w:szCs w:val="24"/>
          <w:lang w:eastAsia="en-US"/>
        </w:rPr>
        <w:t>скорочення</w:t>
      </w:r>
      <w:proofErr w:type="spellEnd"/>
      <w:r w:rsidRPr="009B1EF1">
        <w:rPr>
          <w:szCs w:val="24"/>
          <w:lang w:eastAsia="en-US"/>
        </w:rPr>
        <w:t xml:space="preserve"> </w:t>
      </w:r>
      <w:proofErr w:type="spellStart"/>
      <w:r w:rsidRPr="009B1EF1">
        <w:rPr>
          <w:szCs w:val="24"/>
          <w:lang w:eastAsia="en-US"/>
        </w:rPr>
        <w:t>розмірності</w:t>
      </w:r>
      <w:proofErr w:type="spellEnd"/>
      <w:r w:rsidRPr="009B1EF1">
        <w:rPr>
          <w:szCs w:val="24"/>
          <w:lang w:eastAsia="en-US"/>
        </w:rPr>
        <w:t xml:space="preserve"> </w:t>
      </w:r>
      <w:proofErr w:type="spellStart"/>
      <w:r w:rsidRPr="009B1EF1">
        <w:rPr>
          <w:szCs w:val="24"/>
          <w:lang w:eastAsia="en-US"/>
        </w:rPr>
        <w:t>вихідних</w:t>
      </w:r>
      <w:proofErr w:type="spellEnd"/>
      <w:r w:rsidRPr="009B1EF1">
        <w:rPr>
          <w:szCs w:val="24"/>
          <w:lang w:eastAsia="en-US"/>
        </w:rPr>
        <w:t xml:space="preserve"> </w:t>
      </w:r>
      <w:proofErr w:type="spellStart"/>
      <w:r w:rsidRPr="009B1EF1">
        <w:rPr>
          <w:szCs w:val="24"/>
          <w:lang w:eastAsia="en-US"/>
        </w:rPr>
        <w:t>даних</w:t>
      </w:r>
      <w:proofErr w:type="spellEnd"/>
      <w:r w:rsidRPr="009B1EF1">
        <w:rPr>
          <w:szCs w:val="24"/>
          <w:lang w:eastAsia="en-US"/>
        </w:rPr>
        <w:t xml:space="preserve"> </w:t>
      </w:r>
      <w:proofErr w:type="spellStart"/>
      <w:r w:rsidRPr="009B1EF1">
        <w:rPr>
          <w:szCs w:val="24"/>
          <w:lang w:eastAsia="en-US"/>
        </w:rPr>
        <w:t>скористаємося</w:t>
      </w:r>
      <w:proofErr w:type="spellEnd"/>
      <w:r w:rsidRPr="009B1EF1">
        <w:rPr>
          <w:szCs w:val="24"/>
          <w:lang w:eastAsia="en-US"/>
        </w:rPr>
        <w:t xml:space="preserve"> </w:t>
      </w:r>
      <w:proofErr w:type="spellStart"/>
      <w:r w:rsidRPr="009B1EF1">
        <w:rPr>
          <w:szCs w:val="24"/>
          <w:lang w:eastAsia="en-US"/>
        </w:rPr>
        <w:t>факторним</w:t>
      </w:r>
      <w:proofErr w:type="spellEnd"/>
      <w:r w:rsidRPr="009B1EF1">
        <w:rPr>
          <w:szCs w:val="24"/>
          <w:lang w:eastAsia="en-US"/>
        </w:rPr>
        <w:t xml:space="preserve"> </w:t>
      </w:r>
      <w:proofErr w:type="spellStart"/>
      <w:r w:rsidRPr="009B1EF1">
        <w:rPr>
          <w:szCs w:val="24"/>
          <w:lang w:eastAsia="en-US"/>
        </w:rPr>
        <w:t>аналізом</w:t>
      </w:r>
      <w:proofErr w:type="spellEnd"/>
      <w:r w:rsidRPr="009B1EF1">
        <w:rPr>
          <w:szCs w:val="24"/>
          <w:lang w:eastAsia="en-US"/>
        </w:rPr>
        <w:t>.</w:t>
      </w:r>
      <w:r w:rsidRPr="009B1EF1">
        <w:rPr>
          <w:spacing w:val="-6"/>
          <w:szCs w:val="24"/>
          <w:lang w:eastAsia="en-US"/>
        </w:rPr>
        <w:t xml:space="preserve"> </w:t>
      </w:r>
      <w:r w:rsidRPr="009B1EF1">
        <w:rPr>
          <w:szCs w:val="24"/>
          <w:lang w:eastAsia="en-US"/>
        </w:rPr>
        <w:t xml:space="preserve">Для </w:t>
      </w:r>
      <w:proofErr w:type="spellStart"/>
      <w:r w:rsidRPr="009B1EF1">
        <w:rPr>
          <w:szCs w:val="24"/>
          <w:lang w:eastAsia="en-US"/>
        </w:rPr>
        <w:t>цього</w:t>
      </w:r>
      <w:proofErr w:type="spellEnd"/>
      <w:r w:rsidRPr="009B1EF1">
        <w:rPr>
          <w:szCs w:val="24"/>
          <w:lang w:eastAsia="en-US"/>
        </w:rPr>
        <w:t xml:space="preserve"> </w:t>
      </w:r>
      <w:proofErr w:type="spellStart"/>
      <w:r w:rsidRPr="009B1EF1">
        <w:rPr>
          <w:szCs w:val="24"/>
          <w:lang w:eastAsia="en-US"/>
        </w:rPr>
        <w:t>виберемо</w:t>
      </w:r>
      <w:proofErr w:type="spellEnd"/>
      <w:r w:rsidRPr="009B1EF1">
        <w:rPr>
          <w:szCs w:val="24"/>
          <w:lang w:eastAsia="en-US"/>
        </w:rPr>
        <w:t xml:space="preserve"> в меню: </w:t>
      </w:r>
      <w:proofErr w:type="spellStart"/>
      <w:r w:rsidRPr="009B1EF1">
        <w:rPr>
          <w:szCs w:val="24"/>
          <w:lang w:eastAsia="en-US"/>
        </w:rPr>
        <w:t>Analyze</w:t>
      </w:r>
      <w:proofErr w:type="spellEnd"/>
      <w:r w:rsidRPr="009B1EF1">
        <w:rPr>
          <w:szCs w:val="24"/>
          <w:lang w:eastAsia="en-US"/>
        </w:rPr>
        <w:t xml:space="preserve"> (</w:t>
      </w:r>
      <w:proofErr w:type="spellStart"/>
      <w:r w:rsidRPr="009B1EF1">
        <w:rPr>
          <w:szCs w:val="24"/>
          <w:lang w:eastAsia="en-US"/>
        </w:rPr>
        <w:t>Аналіз</w:t>
      </w:r>
      <w:proofErr w:type="spellEnd"/>
      <w:r w:rsidRPr="009B1EF1">
        <w:rPr>
          <w:szCs w:val="24"/>
          <w:lang w:eastAsia="en-US"/>
        </w:rPr>
        <w:t xml:space="preserve">)/Data </w:t>
      </w:r>
      <w:proofErr w:type="spellStart"/>
      <w:r w:rsidRPr="009B1EF1">
        <w:rPr>
          <w:szCs w:val="24"/>
          <w:lang w:eastAsia="en-US"/>
        </w:rPr>
        <w:t>Reduction</w:t>
      </w:r>
      <w:proofErr w:type="spellEnd"/>
      <w:r w:rsidRPr="009B1EF1">
        <w:rPr>
          <w:szCs w:val="24"/>
          <w:lang w:eastAsia="en-US"/>
        </w:rPr>
        <w:t xml:space="preserve"> (</w:t>
      </w:r>
      <w:proofErr w:type="spellStart"/>
      <w:r w:rsidRPr="009B1EF1">
        <w:rPr>
          <w:szCs w:val="24"/>
          <w:lang w:eastAsia="en-US"/>
        </w:rPr>
        <w:t>Перетворення</w:t>
      </w:r>
      <w:proofErr w:type="spellEnd"/>
      <w:r w:rsidRPr="009B1EF1">
        <w:rPr>
          <w:szCs w:val="24"/>
          <w:lang w:eastAsia="en-US"/>
        </w:rPr>
        <w:t xml:space="preserve"> </w:t>
      </w:r>
      <w:proofErr w:type="spellStart"/>
      <w:r w:rsidRPr="009B1EF1">
        <w:rPr>
          <w:szCs w:val="24"/>
          <w:lang w:eastAsia="en-US"/>
        </w:rPr>
        <w:t>даних</w:t>
      </w:r>
      <w:proofErr w:type="spellEnd"/>
      <w:r w:rsidRPr="009B1EF1">
        <w:rPr>
          <w:szCs w:val="24"/>
          <w:lang w:eastAsia="en-US"/>
        </w:rPr>
        <w:t>)/</w:t>
      </w:r>
      <w:proofErr w:type="spellStart"/>
      <w:r w:rsidRPr="009B1EF1">
        <w:rPr>
          <w:szCs w:val="24"/>
          <w:lang w:eastAsia="en-US"/>
        </w:rPr>
        <w:t>Factor</w:t>
      </w:r>
      <w:proofErr w:type="spellEnd"/>
      <w:r w:rsidRPr="009B1EF1">
        <w:rPr>
          <w:szCs w:val="24"/>
          <w:lang w:eastAsia="en-US"/>
        </w:rPr>
        <w:t xml:space="preserve"> (</w:t>
      </w:r>
      <w:proofErr w:type="spellStart"/>
      <w:r w:rsidRPr="009B1EF1">
        <w:rPr>
          <w:szCs w:val="24"/>
          <w:lang w:eastAsia="en-US"/>
        </w:rPr>
        <w:t>Факторний</w:t>
      </w:r>
      <w:proofErr w:type="spellEnd"/>
      <w:r w:rsidRPr="009B1EF1">
        <w:rPr>
          <w:szCs w:val="24"/>
          <w:lang w:eastAsia="en-US"/>
        </w:rPr>
        <w:t xml:space="preserve"> </w:t>
      </w:r>
      <w:proofErr w:type="spellStart"/>
      <w:r w:rsidRPr="009B1EF1">
        <w:rPr>
          <w:szCs w:val="24"/>
          <w:lang w:eastAsia="en-US"/>
        </w:rPr>
        <w:t>аналіз</w:t>
      </w:r>
      <w:proofErr w:type="spellEnd"/>
      <w:r w:rsidRPr="009B1EF1">
        <w:rPr>
          <w:szCs w:val="24"/>
          <w:lang w:eastAsia="en-US"/>
        </w:rPr>
        <w:t>):</w:t>
      </w:r>
    </w:p>
    <w:p w14:paraId="3D7EB681" w14:textId="77777777" w:rsidR="00675F87" w:rsidRPr="009B1EF1" w:rsidRDefault="00675F87" w:rsidP="00675F87">
      <w:pPr>
        <w:widowControl w:val="0"/>
        <w:ind w:right="5" w:firstLine="709"/>
        <w:jc w:val="both"/>
        <w:rPr>
          <w:i/>
          <w:szCs w:val="24"/>
          <w:lang w:eastAsia="en-US"/>
        </w:rPr>
      </w:pPr>
      <w:r w:rsidRPr="009B1EF1">
        <w:rPr>
          <w:spacing w:val="-1"/>
          <w:szCs w:val="24"/>
          <w:lang w:eastAsia="en-US"/>
        </w:rPr>
        <w:t xml:space="preserve">За </w:t>
      </w:r>
      <w:proofErr w:type="spellStart"/>
      <w:r w:rsidRPr="009B1EF1">
        <w:rPr>
          <w:spacing w:val="-1"/>
          <w:szCs w:val="24"/>
          <w:lang w:eastAsia="en-US"/>
        </w:rPr>
        <w:t>допомогою</w:t>
      </w:r>
      <w:proofErr w:type="spellEnd"/>
      <w:r w:rsidRPr="009B1EF1">
        <w:rPr>
          <w:spacing w:val="-1"/>
          <w:szCs w:val="24"/>
          <w:lang w:eastAsia="en-US"/>
        </w:rPr>
        <w:t xml:space="preserve"> кнопки </w:t>
      </w:r>
      <w:proofErr w:type="spellStart"/>
      <w:r w:rsidRPr="009B1EF1">
        <w:rPr>
          <w:spacing w:val="-1"/>
          <w:szCs w:val="24"/>
          <w:lang w:eastAsia="en-US"/>
        </w:rPr>
        <w:t>Extraction</w:t>
      </w:r>
      <w:proofErr w:type="spellEnd"/>
      <w:r w:rsidRPr="009B1EF1">
        <w:rPr>
          <w:spacing w:val="-1"/>
          <w:szCs w:val="24"/>
          <w:lang w:eastAsia="en-US"/>
        </w:rPr>
        <w:t>:(</w:t>
      </w:r>
      <w:proofErr w:type="spellStart"/>
      <w:r w:rsidRPr="009B1EF1">
        <w:rPr>
          <w:spacing w:val="-1"/>
          <w:szCs w:val="24"/>
          <w:lang w:eastAsia="en-US"/>
        </w:rPr>
        <w:t>Відбір</w:t>
      </w:r>
      <w:proofErr w:type="spellEnd"/>
      <w:r w:rsidRPr="009B1EF1">
        <w:rPr>
          <w:spacing w:val="-1"/>
          <w:szCs w:val="24"/>
          <w:lang w:eastAsia="en-US"/>
        </w:rPr>
        <w:t xml:space="preserve">) </w:t>
      </w:r>
      <w:proofErr w:type="spellStart"/>
      <w:r w:rsidRPr="009B1EF1">
        <w:rPr>
          <w:spacing w:val="-1"/>
          <w:szCs w:val="24"/>
          <w:lang w:eastAsia="en-US"/>
        </w:rPr>
        <w:t>слід</w:t>
      </w:r>
      <w:proofErr w:type="spellEnd"/>
      <w:r w:rsidRPr="009B1EF1">
        <w:rPr>
          <w:spacing w:val="-1"/>
          <w:szCs w:val="24"/>
          <w:lang w:eastAsia="en-US"/>
        </w:rPr>
        <w:t xml:space="preserve"> </w:t>
      </w:r>
      <w:proofErr w:type="spellStart"/>
      <w:r w:rsidRPr="009B1EF1">
        <w:rPr>
          <w:spacing w:val="-1"/>
          <w:szCs w:val="24"/>
          <w:lang w:eastAsia="en-US"/>
        </w:rPr>
        <w:t>вибрати</w:t>
      </w:r>
      <w:proofErr w:type="spellEnd"/>
      <w:r w:rsidRPr="009B1EF1">
        <w:rPr>
          <w:spacing w:val="-1"/>
          <w:szCs w:val="24"/>
          <w:lang w:eastAsia="en-US"/>
        </w:rPr>
        <w:t xml:space="preserve"> метод </w:t>
      </w:r>
      <w:proofErr w:type="spellStart"/>
      <w:r w:rsidRPr="009B1EF1">
        <w:rPr>
          <w:spacing w:val="-1"/>
          <w:szCs w:val="24"/>
          <w:lang w:eastAsia="en-US"/>
        </w:rPr>
        <w:t>відбору</w:t>
      </w:r>
      <w:proofErr w:type="spellEnd"/>
      <w:r w:rsidRPr="009B1EF1">
        <w:rPr>
          <w:spacing w:val="-1"/>
          <w:szCs w:val="24"/>
          <w:lang w:eastAsia="en-US"/>
        </w:rPr>
        <w:t>.</w:t>
      </w:r>
      <w:r w:rsidRPr="009B1EF1">
        <w:rPr>
          <w:spacing w:val="-4"/>
          <w:szCs w:val="24"/>
          <w:lang w:eastAsia="en-US"/>
        </w:rPr>
        <w:t xml:space="preserve"> </w:t>
      </w:r>
      <w:r w:rsidRPr="009B1EF1">
        <w:rPr>
          <w:spacing w:val="-1"/>
          <w:szCs w:val="24"/>
          <w:lang w:eastAsia="en-US"/>
        </w:rPr>
        <w:t xml:space="preserve">Ми </w:t>
      </w:r>
      <w:proofErr w:type="spellStart"/>
      <w:r w:rsidRPr="009B1EF1">
        <w:rPr>
          <w:spacing w:val="-1"/>
          <w:szCs w:val="24"/>
          <w:lang w:eastAsia="en-US"/>
        </w:rPr>
        <w:t>залишимо</w:t>
      </w:r>
      <w:proofErr w:type="spellEnd"/>
      <w:r w:rsidRPr="009B1EF1">
        <w:rPr>
          <w:spacing w:val="-1"/>
          <w:szCs w:val="24"/>
          <w:lang w:eastAsia="en-US"/>
        </w:rPr>
        <w:t xml:space="preserve"> </w:t>
      </w:r>
      <w:proofErr w:type="spellStart"/>
      <w:r w:rsidRPr="009B1EF1">
        <w:rPr>
          <w:spacing w:val="-1"/>
          <w:szCs w:val="24"/>
          <w:lang w:eastAsia="en-US"/>
        </w:rPr>
        <w:t>обраний</w:t>
      </w:r>
      <w:proofErr w:type="spellEnd"/>
      <w:r w:rsidRPr="009B1EF1">
        <w:rPr>
          <w:spacing w:val="-1"/>
          <w:szCs w:val="24"/>
          <w:lang w:eastAsia="en-US"/>
        </w:rPr>
        <w:t xml:space="preserve"> за </w:t>
      </w:r>
      <w:proofErr w:type="spellStart"/>
      <w:r w:rsidRPr="009B1EF1">
        <w:rPr>
          <w:spacing w:val="-1"/>
          <w:szCs w:val="24"/>
          <w:lang w:eastAsia="en-US"/>
        </w:rPr>
        <w:t>замовчуванням</w:t>
      </w:r>
      <w:proofErr w:type="spellEnd"/>
      <w:r w:rsidRPr="009B1EF1">
        <w:rPr>
          <w:spacing w:val="-1"/>
          <w:szCs w:val="24"/>
          <w:lang w:eastAsia="en-US"/>
        </w:rPr>
        <w:t xml:space="preserve"> </w:t>
      </w:r>
      <w:proofErr w:type="spellStart"/>
      <w:r w:rsidRPr="009B1EF1">
        <w:rPr>
          <w:spacing w:val="-1"/>
          <w:szCs w:val="24"/>
          <w:lang w:eastAsia="en-US"/>
        </w:rPr>
        <w:t>аналіз</w:t>
      </w:r>
      <w:proofErr w:type="spellEnd"/>
      <w:r w:rsidRPr="009B1EF1">
        <w:rPr>
          <w:spacing w:val="-1"/>
          <w:szCs w:val="24"/>
          <w:lang w:eastAsia="en-US"/>
        </w:rPr>
        <w:t xml:space="preserve"> </w:t>
      </w:r>
      <w:proofErr w:type="spellStart"/>
      <w:r w:rsidRPr="009B1EF1">
        <w:rPr>
          <w:spacing w:val="-1"/>
          <w:szCs w:val="24"/>
          <w:lang w:eastAsia="en-US"/>
        </w:rPr>
        <w:t>головних</w:t>
      </w:r>
      <w:proofErr w:type="spellEnd"/>
      <w:r w:rsidRPr="009B1EF1">
        <w:rPr>
          <w:spacing w:val="-1"/>
          <w:szCs w:val="24"/>
          <w:lang w:eastAsia="en-US"/>
        </w:rPr>
        <w:t xml:space="preserve"> </w:t>
      </w:r>
      <w:proofErr w:type="spellStart"/>
      <w:r w:rsidRPr="009B1EF1">
        <w:rPr>
          <w:spacing w:val="-1"/>
          <w:szCs w:val="24"/>
          <w:lang w:eastAsia="en-US"/>
        </w:rPr>
        <w:t>компонентів</w:t>
      </w:r>
      <w:proofErr w:type="spellEnd"/>
      <w:r w:rsidRPr="009B1EF1">
        <w:rPr>
          <w:spacing w:val="-1"/>
          <w:szCs w:val="24"/>
          <w:lang w:eastAsia="en-US"/>
        </w:rPr>
        <w:t xml:space="preserve">, </w:t>
      </w:r>
      <w:proofErr w:type="spellStart"/>
      <w:r w:rsidRPr="009B1EF1">
        <w:rPr>
          <w:spacing w:val="-1"/>
          <w:szCs w:val="24"/>
          <w:lang w:eastAsia="en-US"/>
        </w:rPr>
        <w:t>який</w:t>
      </w:r>
      <w:proofErr w:type="spellEnd"/>
      <w:r w:rsidRPr="009B1EF1">
        <w:rPr>
          <w:spacing w:val="-1"/>
          <w:szCs w:val="24"/>
          <w:lang w:eastAsia="en-US"/>
        </w:rPr>
        <w:t xml:space="preserve"> </w:t>
      </w:r>
      <w:proofErr w:type="spellStart"/>
      <w:r w:rsidRPr="009B1EF1">
        <w:rPr>
          <w:spacing w:val="-1"/>
          <w:szCs w:val="24"/>
          <w:lang w:eastAsia="en-US"/>
        </w:rPr>
        <w:t>згадувався</w:t>
      </w:r>
      <w:proofErr w:type="spellEnd"/>
      <w:r w:rsidRPr="009B1EF1">
        <w:rPr>
          <w:spacing w:val="-1"/>
          <w:szCs w:val="24"/>
          <w:lang w:eastAsia="en-US"/>
        </w:rPr>
        <w:t xml:space="preserve"> </w:t>
      </w:r>
      <w:proofErr w:type="spellStart"/>
      <w:r w:rsidRPr="009B1EF1">
        <w:rPr>
          <w:spacing w:val="-1"/>
          <w:szCs w:val="24"/>
          <w:lang w:eastAsia="en-US"/>
        </w:rPr>
        <w:t>вище</w:t>
      </w:r>
      <w:proofErr w:type="spellEnd"/>
      <w:r w:rsidRPr="009B1EF1">
        <w:rPr>
          <w:spacing w:val="-1"/>
          <w:szCs w:val="24"/>
          <w:lang w:eastAsia="en-US"/>
        </w:rPr>
        <w:t>.</w:t>
      </w:r>
      <w:r w:rsidRPr="009B1EF1">
        <w:rPr>
          <w:spacing w:val="61"/>
          <w:szCs w:val="24"/>
          <w:lang w:eastAsia="en-US"/>
        </w:rPr>
        <w:t xml:space="preserve"> </w:t>
      </w:r>
      <w:r w:rsidRPr="009B1EF1">
        <w:rPr>
          <w:spacing w:val="-1"/>
          <w:szCs w:val="24"/>
          <w:lang w:eastAsia="en-US"/>
        </w:rPr>
        <w:t xml:space="preserve">Також </w:t>
      </w:r>
      <w:proofErr w:type="spellStart"/>
      <w:r w:rsidRPr="009B1EF1">
        <w:rPr>
          <w:spacing w:val="-1"/>
          <w:szCs w:val="24"/>
          <w:lang w:eastAsia="en-US"/>
        </w:rPr>
        <w:t>слід</w:t>
      </w:r>
      <w:proofErr w:type="spellEnd"/>
      <w:r w:rsidRPr="009B1EF1">
        <w:rPr>
          <w:spacing w:val="-1"/>
          <w:szCs w:val="24"/>
          <w:lang w:eastAsia="en-US"/>
        </w:rPr>
        <w:t xml:space="preserve"> </w:t>
      </w:r>
      <w:proofErr w:type="spellStart"/>
      <w:r w:rsidRPr="009B1EF1">
        <w:rPr>
          <w:spacing w:val="-1"/>
          <w:szCs w:val="24"/>
          <w:lang w:eastAsia="en-US"/>
        </w:rPr>
        <w:t>вибрати</w:t>
      </w:r>
      <w:proofErr w:type="spellEnd"/>
      <w:r w:rsidRPr="009B1EF1">
        <w:rPr>
          <w:spacing w:val="-1"/>
          <w:szCs w:val="24"/>
          <w:lang w:eastAsia="en-US"/>
        </w:rPr>
        <w:t xml:space="preserve"> метод </w:t>
      </w:r>
      <w:proofErr w:type="spellStart"/>
      <w:r w:rsidRPr="009B1EF1">
        <w:rPr>
          <w:spacing w:val="-1"/>
          <w:szCs w:val="24"/>
          <w:lang w:eastAsia="en-US"/>
        </w:rPr>
        <w:t>обертання</w:t>
      </w:r>
      <w:proofErr w:type="spellEnd"/>
      <w:r w:rsidRPr="009B1EF1">
        <w:rPr>
          <w:spacing w:val="-1"/>
          <w:szCs w:val="24"/>
          <w:lang w:eastAsia="en-US"/>
        </w:rPr>
        <w:t xml:space="preserve"> - </w:t>
      </w:r>
      <w:proofErr w:type="spellStart"/>
      <w:r w:rsidRPr="009B1EF1">
        <w:rPr>
          <w:spacing w:val="-1"/>
          <w:szCs w:val="24"/>
          <w:lang w:eastAsia="en-US"/>
        </w:rPr>
        <w:t>виберемо</w:t>
      </w:r>
      <w:proofErr w:type="spellEnd"/>
      <w:r w:rsidRPr="009B1EF1">
        <w:rPr>
          <w:spacing w:val="-1"/>
          <w:szCs w:val="24"/>
          <w:lang w:eastAsia="en-US"/>
        </w:rPr>
        <w:t xml:space="preserve"> один з </w:t>
      </w:r>
      <w:proofErr w:type="spellStart"/>
      <w:r w:rsidRPr="009B1EF1">
        <w:rPr>
          <w:spacing w:val="-1"/>
          <w:szCs w:val="24"/>
          <w:lang w:eastAsia="en-US"/>
        </w:rPr>
        <w:t>найбільш</w:t>
      </w:r>
      <w:proofErr w:type="spellEnd"/>
      <w:r w:rsidRPr="009B1EF1">
        <w:rPr>
          <w:spacing w:val="-1"/>
          <w:szCs w:val="24"/>
          <w:lang w:eastAsia="en-US"/>
        </w:rPr>
        <w:t xml:space="preserve"> </w:t>
      </w:r>
      <w:proofErr w:type="spellStart"/>
      <w:r w:rsidRPr="009B1EF1">
        <w:rPr>
          <w:spacing w:val="-1"/>
          <w:szCs w:val="24"/>
          <w:lang w:eastAsia="en-US"/>
        </w:rPr>
        <w:t>популярних</w:t>
      </w:r>
      <w:proofErr w:type="spellEnd"/>
      <w:r w:rsidRPr="009B1EF1">
        <w:rPr>
          <w:spacing w:val="-1"/>
          <w:szCs w:val="24"/>
          <w:lang w:eastAsia="en-US"/>
        </w:rPr>
        <w:t xml:space="preserve"> - метод </w:t>
      </w:r>
      <w:proofErr w:type="spellStart"/>
      <w:r w:rsidRPr="009B1EF1">
        <w:rPr>
          <w:spacing w:val="-1"/>
          <w:szCs w:val="24"/>
          <w:lang w:eastAsia="en-US"/>
        </w:rPr>
        <w:t>Варимакса</w:t>
      </w:r>
      <w:proofErr w:type="spellEnd"/>
      <w:r w:rsidRPr="009B1EF1">
        <w:rPr>
          <w:spacing w:val="-1"/>
          <w:szCs w:val="24"/>
          <w:lang w:eastAsia="en-US"/>
        </w:rPr>
        <w:t>.</w:t>
      </w:r>
      <w:r w:rsidRPr="009B1EF1">
        <w:rPr>
          <w:spacing w:val="-4"/>
          <w:szCs w:val="24"/>
          <w:lang w:eastAsia="en-US"/>
        </w:rPr>
        <w:t xml:space="preserve"> </w:t>
      </w:r>
      <w:r w:rsidRPr="009B1EF1">
        <w:rPr>
          <w:szCs w:val="24"/>
          <w:lang w:eastAsia="en-US"/>
        </w:rPr>
        <w:t xml:space="preserve">Для </w:t>
      </w:r>
      <w:proofErr w:type="spellStart"/>
      <w:r w:rsidRPr="009B1EF1">
        <w:rPr>
          <w:szCs w:val="24"/>
          <w:lang w:eastAsia="en-US"/>
        </w:rPr>
        <w:t>збереження</w:t>
      </w:r>
      <w:proofErr w:type="spellEnd"/>
      <w:r w:rsidRPr="009B1EF1">
        <w:rPr>
          <w:szCs w:val="24"/>
          <w:lang w:eastAsia="en-US"/>
        </w:rPr>
        <w:t xml:space="preserve"> </w:t>
      </w:r>
      <w:proofErr w:type="spellStart"/>
      <w:r w:rsidRPr="009B1EF1">
        <w:rPr>
          <w:szCs w:val="24"/>
          <w:lang w:eastAsia="en-US"/>
        </w:rPr>
        <w:t>значень</w:t>
      </w:r>
      <w:proofErr w:type="spellEnd"/>
      <w:r w:rsidRPr="009B1EF1">
        <w:rPr>
          <w:szCs w:val="24"/>
          <w:lang w:eastAsia="en-US"/>
        </w:rPr>
        <w:t xml:space="preserve"> </w:t>
      </w:r>
      <w:proofErr w:type="spellStart"/>
      <w:r w:rsidRPr="009B1EF1">
        <w:rPr>
          <w:szCs w:val="24"/>
          <w:lang w:eastAsia="en-US"/>
        </w:rPr>
        <w:t>факторів</w:t>
      </w:r>
      <w:proofErr w:type="spellEnd"/>
      <w:r w:rsidRPr="009B1EF1">
        <w:rPr>
          <w:szCs w:val="24"/>
          <w:lang w:eastAsia="en-US"/>
        </w:rPr>
        <w:t xml:space="preserve"> у </w:t>
      </w:r>
      <w:proofErr w:type="spellStart"/>
      <w:r w:rsidRPr="009B1EF1">
        <w:rPr>
          <w:szCs w:val="24"/>
          <w:lang w:eastAsia="en-US"/>
        </w:rPr>
        <w:t>вигляді</w:t>
      </w:r>
      <w:proofErr w:type="spellEnd"/>
      <w:r w:rsidRPr="009B1EF1">
        <w:rPr>
          <w:szCs w:val="24"/>
          <w:lang w:eastAsia="en-US"/>
        </w:rPr>
        <w:t xml:space="preserve"> </w:t>
      </w:r>
      <w:proofErr w:type="spellStart"/>
      <w:r w:rsidRPr="009B1EF1">
        <w:rPr>
          <w:szCs w:val="24"/>
          <w:lang w:eastAsia="en-US"/>
        </w:rPr>
        <w:t>змінних</w:t>
      </w:r>
      <w:proofErr w:type="spellEnd"/>
      <w:r w:rsidRPr="009B1EF1">
        <w:rPr>
          <w:szCs w:val="24"/>
          <w:lang w:eastAsia="en-US"/>
        </w:rPr>
        <w:t xml:space="preserve"> у </w:t>
      </w:r>
      <w:proofErr w:type="spellStart"/>
      <w:r w:rsidRPr="009B1EF1">
        <w:rPr>
          <w:szCs w:val="24"/>
          <w:lang w:eastAsia="en-US"/>
        </w:rPr>
        <w:t>закладці</w:t>
      </w:r>
      <w:proofErr w:type="spellEnd"/>
      <w:r w:rsidRPr="009B1EF1">
        <w:rPr>
          <w:szCs w:val="24"/>
          <w:lang w:eastAsia="en-US"/>
        </w:rPr>
        <w:t xml:space="preserve"> "</w:t>
      </w:r>
      <w:proofErr w:type="spellStart"/>
      <w:r w:rsidRPr="009B1EF1">
        <w:rPr>
          <w:szCs w:val="24"/>
          <w:lang w:eastAsia="en-US"/>
        </w:rPr>
        <w:t>Значення</w:t>
      </w:r>
      <w:proofErr w:type="spellEnd"/>
      <w:r w:rsidRPr="009B1EF1">
        <w:rPr>
          <w:szCs w:val="24"/>
          <w:lang w:eastAsia="en-US"/>
        </w:rPr>
        <w:t xml:space="preserve">" </w:t>
      </w:r>
      <w:proofErr w:type="spellStart"/>
      <w:r w:rsidRPr="009B1EF1">
        <w:rPr>
          <w:szCs w:val="24"/>
          <w:lang w:eastAsia="en-US"/>
        </w:rPr>
        <w:t>необхідно</w:t>
      </w:r>
      <w:proofErr w:type="spellEnd"/>
      <w:r w:rsidRPr="009B1EF1">
        <w:rPr>
          <w:szCs w:val="24"/>
          <w:lang w:eastAsia="en-US"/>
        </w:rPr>
        <w:t xml:space="preserve"> </w:t>
      </w:r>
      <w:proofErr w:type="spellStart"/>
      <w:r w:rsidRPr="009B1EF1">
        <w:rPr>
          <w:szCs w:val="24"/>
          <w:lang w:eastAsia="en-US"/>
        </w:rPr>
        <w:t>поставити</w:t>
      </w:r>
      <w:proofErr w:type="spellEnd"/>
      <w:r w:rsidRPr="009B1EF1">
        <w:rPr>
          <w:szCs w:val="24"/>
          <w:lang w:eastAsia="en-US"/>
        </w:rPr>
        <w:t xml:space="preserve"> </w:t>
      </w:r>
      <w:proofErr w:type="spellStart"/>
      <w:r w:rsidRPr="009B1EF1">
        <w:rPr>
          <w:szCs w:val="24"/>
          <w:lang w:eastAsia="en-US"/>
        </w:rPr>
        <w:t>оцінку</w:t>
      </w:r>
      <w:proofErr w:type="spellEnd"/>
      <w:r w:rsidRPr="009B1EF1">
        <w:rPr>
          <w:szCs w:val="24"/>
          <w:lang w:eastAsia="en-US"/>
        </w:rPr>
        <w:t xml:space="preserve"> "Save </w:t>
      </w:r>
      <w:proofErr w:type="spellStart"/>
      <w:r w:rsidRPr="009B1EF1">
        <w:rPr>
          <w:szCs w:val="24"/>
          <w:lang w:eastAsia="en-US"/>
        </w:rPr>
        <w:t>as</w:t>
      </w:r>
      <w:proofErr w:type="spellEnd"/>
      <w:r w:rsidRPr="009B1EF1">
        <w:rPr>
          <w:szCs w:val="24"/>
          <w:lang w:eastAsia="en-US"/>
        </w:rPr>
        <w:t xml:space="preserve"> </w:t>
      </w:r>
      <w:proofErr w:type="spellStart"/>
      <w:r w:rsidRPr="009B1EF1">
        <w:rPr>
          <w:szCs w:val="24"/>
          <w:lang w:eastAsia="en-US"/>
        </w:rPr>
        <w:t>variables</w:t>
      </w:r>
      <w:proofErr w:type="spellEnd"/>
      <w:r w:rsidRPr="009B1EF1">
        <w:rPr>
          <w:szCs w:val="24"/>
          <w:lang w:eastAsia="en-US"/>
        </w:rPr>
        <w:t>" (</w:t>
      </w:r>
      <w:proofErr w:type="spellStart"/>
      <w:r w:rsidRPr="009B1EF1">
        <w:rPr>
          <w:szCs w:val="24"/>
          <w:lang w:eastAsia="en-US"/>
        </w:rPr>
        <w:t>Зберегти</w:t>
      </w:r>
      <w:proofErr w:type="spellEnd"/>
      <w:r w:rsidRPr="009B1EF1">
        <w:rPr>
          <w:szCs w:val="24"/>
          <w:lang w:eastAsia="en-US"/>
        </w:rPr>
        <w:t xml:space="preserve"> як </w:t>
      </w:r>
      <w:proofErr w:type="spellStart"/>
      <w:r w:rsidRPr="009B1EF1">
        <w:rPr>
          <w:szCs w:val="24"/>
          <w:lang w:eastAsia="en-US"/>
        </w:rPr>
        <w:t>змінні</w:t>
      </w:r>
      <w:proofErr w:type="spellEnd"/>
      <w:r w:rsidRPr="009B1EF1">
        <w:rPr>
          <w:szCs w:val="24"/>
          <w:lang w:eastAsia="en-US"/>
        </w:rPr>
        <w:t>).</w:t>
      </w:r>
    </w:p>
    <w:p w14:paraId="412C3733" w14:textId="77777777" w:rsidR="00675F87" w:rsidRPr="009B1EF1" w:rsidRDefault="00675F87" w:rsidP="00675F87">
      <w:pPr>
        <w:widowControl w:val="0"/>
        <w:ind w:right="5" w:firstLine="709"/>
        <w:jc w:val="both"/>
        <w:rPr>
          <w:szCs w:val="24"/>
          <w:lang w:eastAsia="en-US"/>
        </w:rPr>
      </w:pPr>
      <w:r w:rsidRPr="009B1EF1">
        <w:rPr>
          <w:szCs w:val="24"/>
          <w:lang w:eastAsia="en-US"/>
        </w:rPr>
        <w:t xml:space="preserve">У </w:t>
      </w:r>
      <w:proofErr w:type="spellStart"/>
      <w:r w:rsidRPr="009B1EF1">
        <w:rPr>
          <w:szCs w:val="24"/>
          <w:lang w:eastAsia="en-US"/>
        </w:rPr>
        <w:t>результаті</w:t>
      </w:r>
      <w:proofErr w:type="spellEnd"/>
      <w:r w:rsidRPr="009B1EF1">
        <w:rPr>
          <w:szCs w:val="24"/>
          <w:lang w:eastAsia="en-US"/>
        </w:rPr>
        <w:t xml:space="preserve"> </w:t>
      </w:r>
      <w:proofErr w:type="spellStart"/>
      <w:r w:rsidRPr="009B1EF1">
        <w:rPr>
          <w:szCs w:val="24"/>
          <w:lang w:eastAsia="en-US"/>
        </w:rPr>
        <w:t>цієї</w:t>
      </w:r>
      <w:proofErr w:type="spellEnd"/>
      <w:r w:rsidRPr="009B1EF1">
        <w:rPr>
          <w:szCs w:val="24"/>
          <w:lang w:eastAsia="en-US"/>
        </w:rPr>
        <w:t xml:space="preserve"> </w:t>
      </w:r>
      <w:proofErr w:type="spellStart"/>
      <w:r w:rsidRPr="009B1EF1">
        <w:rPr>
          <w:szCs w:val="24"/>
          <w:lang w:eastAsia="en-US"/>
        </w:rPr>
        <w:t>процедури</w:t>
      </w:r>
      <w:proofErr w:type="spellEnd"/>
      <w:r w:rsidRPr="009B1EF1">
        <w:rPr>
          <w:szCs w:val="24"/>
          <w:lang w:eastAsia="en-US"/>
        </w:rPr>
        <w:t xml:space="preserve"> </w:t>
      </w:r>
      <w:proofErr w:type="spellStart"/>
      <w:r w:rsidRPr="009B1EF1">
        <w:rPr>
          <w:szCs w:val="24"/>
          <w:lang w:eastAsia="en-US"/>
        </w:rPr>
        <w:t>користувач</w:t>
      </w:r>
      <w:proofErr w:type="spellEnd"/>
      <w:r w:rsidRPr="009B1EF1">
        <w:rPr>
          <w:szCs w:val="24"/>
          <w:lang w:eastAsia="en-US"/>
        </w:rPr>
        <w:t xml:space="preserve"> </w:t>
      </w:r>
      <w:proofErr w:type="spellStart"/>
      <w:r w:rsidRPr="009B1EF1">
        <w:rPr>
          <w:szCs w:val="24"/>
          <w:lang w:eastAsia="en-US"/>
        </w:rPr>
        <w:t>одержує</w:t>
      </w:r>
      <w:proofErr w:type="spellEnd"/>
      <w:r w:rsidRPr="009B1EF1">
        <w:rPr>
          <w:szCs w:val="24"/>
          <w:lang w:eastAsia="en-US"/>
        </w:rPr>
        <w:t xml:space="preserve"> </w:t>
      </w:r>
      <w:proofErr w:type="spellStart"/>
      <w:r w:rsidRPr="009B1EF1">
        <w:rPr>
          <w:szCs w:val="24"/>
          <w:lang w:eastAsia="en-US"/>
        </w:rPr>
        <w:t>звіт</w:t>
      </w:r>
      <w:proofErr w:type="spellEnd"/>
      <w:r w:rsidRPr="009B1EF1">
        <w:rPr>
          <w:szCs w:val="24"/>
          <w:lang w:eastAsia="en-US"/>
        </w:rPr>
        <w:t xml:space="preserve"> "Пояснена </w:t>
      </w:r>
      <w:proofErr w:type="spellStart"/>
      <w:r w:rsidRPr="009B1EF1">
        <w:rPr>
          <w:szCs w:val="24"/>
          <w:lang w:eastAsia="en-US"/>
        </w:rPr>
        <w:t>сумарна</w:t>
      </w:r>
      <w:proofErr w:type="spellEnd"/>
      <w:r w:rsidRPr="009B1EF1">
        <w:rPr>
          <w:szCs w:val="24"/>
          <w:lang w:eastAsia="en-US"/>
        </w:rPr>
        <w:t xml:space="preserve"> </w:t>
      </w:r>
      <w:proofErr w:type="spellStart"/>
      <w:r w:rsidRPr="009B1EF1">
        <w:rPr>
          <w:szCs w:val="24"/>
          <w:lang w:eastAsia="en-US"/>
        </w:rPr>
        <w:t>дисперсія</w:t>
      </w:r>
      <w:proofErr w:type="spellEnd"/>
      <w:r w:rsidRPr="009B1EF1">
        <w:rPr>
          <w:szCs w:val="24"/>
          <w:lang w:eastAsia="en-US"/>
        </w:rPr>
        <w:t xml:space="preserve">", по </w:t>
      </w:r>
      <w:proofErr w:type="spellStart"/>
      <w:r w:rsidRPr="009B1EF1">
        <w:rPr>
          <w:szCs w:val="24"/>
          <w:lang w:eastAsia="en-US"/>
        </w:rPr>
        <w:t>якій</w:t>
      </w:r>
      <w:proofErr w:type="spellEnd"/>
      <w:r w:rsidRPr="009B1EF1">
        <w:rPr>
          <w:szCs w:val="24"/>
          <w:lang w:eastAsia="en-US"/>
        </w:rPr>
        <w:t xml:space="preserve"> </w:t>
      </w:r>
      <w:proofErr w:type="spellStart"/>
      <w:r w:rsidRPr="009B1EF1">
        <w:rPr>
          <w:szCs w:val="24"/>
          <w:lang w:eastAsia="en-US"/>
        </w:rPr>
        <w:t>видне</w:t>
      </w:r>
      <w:proofErr w:type="spellEnd"/>
      <w:r w:rsidRPr="009B1EF1">
        <w:rPr>
          <w:szCs w:val="24"/>
          <w:lang w:eastAsia="en-US"/>
        </w:rPr>
        <w:t xml:space="preserve"> число </w:t>
      </w:r>
      <w:proofErr w:type="spellStart"/>
      <w:r w:rsidRPr="009B1EF1">
        <w:rPr>
          <w:szCs w:val="24"/>
          <w:lang w:eastAsia="en-US"/>
        </w:rPr>
        <w:t>відібраних</w:t>
      </w:r>
      <w:proofErr w:type="spellEnd"/>
      <w:r w:rsidRPr="009B1EF1">
        <w:rPr>
          <w:szCs w:val="24"/>
          <w:lang w:eastAsia="en-US"/>
        </w:rPr>
        <w:t xml:space="preserve"> </w:t>
      </w:r>
      <w:proofErr w:type="spellStart"/>
      <w:r w:rsidRPr="009B1EF1">
        <w:rPr>
          <w:szCs w:val="24"/>
          <w:lang w:eastAsia="en-US"/>
        </w:rPr>
        <w:t>факторів</w:t>
      </w:r>
      <w:proofErr w:type="spellEnd"/>
      <w:r w:rsidRPr="009B1EF1">
        <w:rPr>
          <w:szCs w:val="24"/>
          <w:lang w:eastAsia="en-US"/>
        </w:rPr>
        <w:t xml:space="preserve"> - </w:t>
      </w:r>
      <w:proofErr w:type="spellStart"/>
      <w:r w:rsidRPr="009B1EF1">
        <w:rPr>
          <w:szCs w:val="24"/>
          <w:lang w:eastAsia="en-US"/>
        </w:rPr>
        <w:t>це</w:t>
      </w:r>
      <w:proofErr w:type="spellEnd"/>
      <w:r w:rsidRPr="009B1EF1">
        <w:rPr>
          <w:szCs w:val="24"/>
          <w:lang w:eastAsia="en-US"/>
        </w:rPr>
        <w:t xml:space="preserve"> </w:t>
      </w:r>
      <w:proofErr w:type="spellStart"/>
      <w:r w:rsidRPr="009B1EF1">
        <w:rPr>
          <w:szCs w:val="24"/>
          <w:lang w:eastAsia="en-US"/>
        </w:rPr>
        <w:t>ті</w:t>
      </w:r>
      <w:proofErr w:type="spellEnd"/>
      <w:r w:rsidRPr="009B1EF1">
        <w:rPr>
          <w:szCs w:val="24"/>
          <w:lang w:eastAsia="en-US"/>
        </w:rPr>
        <w:t xml:space="preserve"> </w:t>
      </w:r>
      <w:proofErr w:type="spellStart"/>
      <w:r w:rsidRPr="009B1EF1">
        <w:rPr>
          <w:szCs w:val="24"/>
          <w:lang w:eastAsia="en-US"/>
        </w:rPr>
        <w:t>компоненти</w:t>
      </w:r>
      <w:proofErr w:type="spellEnd"/>
      <w:r w:rsidRPr="009B1EF1">
        <w:rPr>
          <w:szCs w:val="24"/>
          <w:lang w:eastAsia="en-US"/>
        </w:rPr>
        <w:t xml:space="preserve">, </w:t>
      </w:r>
      <w:proofErr w:type="spellStart"/>
      <w:r w:rsidRPr="009B1EF1">
        <w:rPr>
          <w:szCs w:val="24"/>
          <w:lang w:eastAsia="en-US"/>
        </w:rPr>
        <w:t>власні</w:t>
      </w:r>
      <w:proofErr w:type="spellEnd"/>
      <w:r w:rsidRPr="009B1EF1">
        <w:rPr>
          <w:szCs w:val="24"/>
          <w:lang w:eastAsia="en-US"/>
        </w:rPr>
        <w:t xml:space="preserve"> </w:t>
      </w:r>
      <w:proofErr w:type="spellStart"/>
      <w:r w:rsidRPr="009B1EF1">
        <w:rPr>
          <w:szCs w:val="24"/>
          <w:lang w:eastAsia="en-US"/>
        </w:rPr>
        <w:t>значення</w:t>
      </w:r>
      <w:proofErr w:type="spellEnd"/>
      <w:r w:rsidRPr="009B1EF1">
        <w:rPr>
          <w:szCs w:val="24"/>
          <w:lang w:eastAsia="en-US"/>
        </w:rPr>
        <w:t xml:space="preserve"> </w:t>
      </w:r>
      <w:proofErr w:type="spellStart"/>
      <w:r w:rsidRPr="009B1EF1">
        <w:rPr>
          <w:szCs w:val="24"/>
          <w:lang w:eastAsia="en-US"/>
        </w:rPr>
        <w:t>яких</w:t>
      </w:r>
      <w:proofErr w:type="spellEnd"/>
      <w:r w:rsidRPr="009B1EF1">
        <w:rPr>
          <w:szCs w:val="24"/>
          <w:lang w:eastAsia="en-US"/>
        </w:rPr>
        <w:t xml:space="preserve"> </w:t>
      </w:r>
      <w:proofErr w:type="spellStart"/>
      <w:r w:rsidRPr="009B1EF1">
        <w:rPr>
          <w:szCs w:val="24"/>
          <w:lang w:eastAsia="en-US"/>
        </w:rPr>
        <w:t>перевершують</w:t>
      </w:r>
      <w:proofErr w:type="spellEnd"/>
      <w:r w:rsidRPr="009B1EF1">
        <w:rPr>
          <w:szCs w:val="24"/>
          <w:lang w:eastAsia="en-US"/>
        </w:rPr>
        <w:t xml:space="preserve"> </w:t>
      </w:r>
      <w:proofErr w:type="spellStart"/>
      <w:r w:rsidRPr="009B1EF1">
        <w:rPr>
          <w:szCs w:val="24"/>
          <w:lang w:eastAsia="en-US"/>
        </w:rPr>
        <w:t>одиницю</w:t>
      </w:r>
      <w:proofErr w:type="spellEnd"/>
      <w:r w:rsidRPr="009B1EF1">
        <w:rPr>
          <w:szCs w:val="24"/>
          <w:lang w:eastAsia="en-US"/>
        </w:rPr>
        <w:t>.</w:t>
      </w:r>
    </w:p>
    <w:p w14:paraId="584E6C2E" w14:textId="77777777" w:rsidR="00675F87" w:rsidRPr="009B1EF1" w:rsidRDefault="00675F87" w:rsidP="00675F87">
      <w:pPr>
        <w:widowControl w:val="0"/>
        <w:ind w:right="5" w:firstLine="709"/>
        <w:jc w:val="both"/>
        <w:rPr>
          <w:szCs w:val="24"/>
          <w:lang w:eastAsia="en-US"/>
        </w:rPr>
      </w:pPr>
      <w:proofErr w:type="spellStart"/>
      <w:r w:rsidRPr="009B1EF1">
        <w:rPr>
          <w:spacing w:val="-1"/>
          <w:szCs w:val="24"/>
          <w:lang w:eastAsia="en-US"/>
        </w:rPr>
        <w:t>Отримані</w:t>
      </w:r>
      <w:proofErr w:type="spellEnd"/>
      <w:r w:rsidRPr="009B1EF1">
        <w:rPr>
          <w:spacing w:val="-1"/>
          <w:szCs w:val="24"/>
          <w:lang w:eastAsia="en-US"/>
        </w:rPr>
        <w:t xml:space="preserve"> </w:t>
      </w:r>
      <w:proofErr w:type="spellStart"/>
      <w:r w:rsidRPr="009B1EF1">
        <w:rPr>
          <w:spacing w:val="-1"/>
          <w:szCs w:val="24"/>
          <w:lang w:eastAsia="en-US"/>
        </w:rPr>
        <w:t>значення</w:t>
      </w:r>
      <w:proofErr w:type="spellEnd"/>
      <w:r w:rsidRPr="009B1EF1">
        <w:rPr>
          <w:spacing w:val="-1"/>
          <w:szCs w:val="24"/>
          <w:lang w:eastAsia="en-US"/>
        </w:rPr>
        <w:t xml:space="preserve"> </w:t>
      </w:r>
      <w:proofErr w:type="spellStart"/>
      <w:r w:rsidRPr="009B1EF1">
        <w:rPr>
          <w:spacing w:val="-1"/>
          <w:szCs w:val="24"/>
          <w:lang w:eastAsia="en-US"/>
        </w:rPr>
        <w:t>факторів</w:t>
      </w:r>
      <w:proofErr w:type="spellEnd"/>
      <w:r w:rsidRPr="009B1EF1">
        <w:rPr>
          <w:spacing w:val="-1"/>
          <w:szCs w:val="24"/>
          <w:lang w:eastAsia="en-US"/>
        </w:rPr>
        <w:t xml:space="preserve">, </w:t>
      </w:r>
      <w:proofErr w:type="spellStart"/>
      <w:r w:rsidRPr="009B1EF1">
        <w:rPr>
          <w:spacing w:val="-1"/>
          <w:szCs w:val="24"/>
          <w:lang w:eastAsia="en-US"/>
        </w:rPr>
        <w:t>яким</w:t>
      </w:r>
      <w:proofErr w:type="spellEnd"/>
      <w:r w:rsidRPr="009B1EF1">
        <w:rPr>
          <w:spacing w:val="-1"/>
          <w:szCs w:val="24"/>
          <w:lang w:eastAsia="en-US"/>
        </w:rPr>
        <w:t xml:space="preserve"> </w:t>
      </w:r>
      <w:proofErr w:type="spellStart"/>
      <w:r w:rsidRPr="009B1EF1">
        <w:rPr>
          <w:spacing w:val="-1"/>
          <w:szCs w:val="24"/>
          <w:lang w:eastAsia="en-US"/>
        </w:rPr>
        <w:t>звичайно</w:t>
      </w:r>
      <w:proofErr w:type="spellEnd"/>
      <w:r w:rsidRPr="009B1EF1">
        <w:rPr>
          <w:spacing w:val="-1"/>
          <w:szCs w:val="24"/>
          <w:lang w:eastAsia="en-US"/>
        </w:rPr>
        <w:t xml:space="preserve"> </w:t>
      </w:r>
      <w:proofErr w:type="spellStart"/>
      <w:r w:rsidRPr="009B1EF1">
        <w:rPr>
          <w:spacing w:val="-1"/>
          <w:szCs w:val="24"/>
          <w:lang w:eastAsia="en-US"/>
        </w:rPr>
        <w:t>привласнюються</w:t>
      </w:r>
      <w:proofErr w:type="spellEnd"/>
      <w:r w:rsidRPr="009B1EF1">
        <w:rPr>
          <w:spacing w:val="-1"/>
          <w:szCs w:val="24"/>
          <w:lang w:eastAsia="en-US"/>
        </w:rPr>
        <w:t xml:space="preserve"> </w:t>
      </w:r>
      <w:proofErr w:type="spellStart"/>
      <w:r w:rsidRPr="009B1EF1">
        <w:rPr>
          <w:spacing w:val="-1"/>
          <w:szCs w:val="24"/>
          <w:lang w:eastAsia="en-US"/>
        </w:rPr>
        <w:t>назви</w:t>
      </w:r>
      <w:proofErr w:type="spellEnd"/>
      <w:r w:rsidRPr="009B1EF1">
        <w:rPr>
          <w:spacing w:val="-1"/>
          <w:szCs w:val="24"/>
          <w:lang w:eastAsia="en-US"/>
        </w:rPr>
        <w:t xml:space="preserve"> fact1_1, fact1_2 і т.д., </w:t>
      </w:r>
      <w:proofErr w:type="spellStart"/>
      <w:r w:rsidRPr="009B1EF1">
        <w:rPr>
          <w:spacing w:val="-1"/>
          <w:szCs w:val="24"/>
          <w:lang w:eastAsia="en-US"/>
        </w:rPr>
        <w:t>використовуємо</w:t>
      </w:r>
      <w:proofErr w:type="spellEnd"/>
      <w:r w:rsidRPr="009B1EF1">
        <w:rPr>
          <w:spacing w:val="-1"/>
          <w:szCs w:val="24"/>
          <w:lang w:eastAsia="en-US"/>
        </w:rPr>
        <w:t xml:space="preserve"> для </w:t>
      </w:r>
      <w:proofErr w:type="spellStart"/>
      <w:r w:rsidRPr="009B1EF1">
        <w:rPr>
          <w:spacing w:val="-1"/>
          <w:szCs w:val="24"/>
          <w:lang w:eastAsia="en-US"/>
        </w:rPr>
        <w:t>проведення</w:t>
      </w:r>
      <w:proofErr w:type="spellEnd"/>
      <w:r w:rsidRPr="009B1EF1">
        <w:rPr>
          <w:spacing w:val="-1"/>
          <w:szCs w:val="24"/>
          <w:lang w:eastAsia="en-US"/>
        </w:rPr>
        <w:t xml:space="preserve"> кластерного </w:t>
      </w:r>
      <w:proofErr w:type="spellStart"/>
      <w:r w:rsidRPr="009B1EF1">
        <w:rPr>
          <w:spacing w:val="-1"/>
          <w:szCs w:val="24"/>
          <w:lang w:eastAsia="en-US"/>
        </w:rPr>
        <w:t>аналізу</w:t>
      </w:r>
      <w:proofErr w:type="spellEnd"/>
      <w:r w:rsidRPr="009B1EF1">
        <w:rPr>
          <w:spacing w:val="-1"/>
          <w:szCs w:val="24"/>
          <w:lang w:eastAsia="en-US"/>
        </w:rPr>
        <w:t xml:space="preserve"> методом k-</w:t>
      </w:r>
      <w:proofErr w:type="spellStart"/>
      <w:r w:rsidRPr="009B1EF1">
        <w:rPr>
          <w:spacing w:val="-1"/>
          <w:szCs w:val="24"/>
          <w:lang w:eastAsia="en-US"/>
        </w:rPr>
        <w:t>середніх</w:t>
      </w:r>
      <w:proofErr w:type="spellEnd"/>
      <w:r w:rsidRPr="009B1EF1">
        <w:rPr>
          <w:spacing w:val="-1"/>
          <w:szCs w:val="24"/>
          <w:lang w:eastAsia="en-US"/>
        </w:rPr>
        <w:t>.</w:t>
      </w:r>
      <w:r w:rsidRPr="009B1EF1">
        <w:rPr>
          <w:spacing w:val="-3"/>
          <w:szCs w:val="24"/>
          <w:lang w:eastAsia="en-US"/>
        </w:rPr>
        <w:t xml:space="preserve"> </w:t>
      </w:r>
      <w:r w:rsidRPr="009B1EF1">
        <w:rPr>
          <w:szCs w:val="24"/>
          <w:lang w:eastAsia="en-US"/>
        </w:rPr>
        <w:t xml:space="preserve">Для </w:t>
      </w:r>
      <w:proofErr w:type="spellStart"/>
      <w:r w:rsidRPr="009B1EF1">
        <w:rPr>
          <w:szCs w:val="24"/>
          <w:lang w:eastAsia="en-US"/>
        </w:rPr>
        <w:t>проведення</w:t>
      </w:r>
      <w:proofErr w:type="spellEnd"/>
      <w:r w:rsidRPr="009B1EF1">
        <w:rPr>
          <w:szCs w:val="24"/>
          <w:lang w:eastAsia="en-US"/>
        </w:rPr>
        <w:t xml:space="preserve"> </w:t>
      </w:r>
      <w:proofErr w:type="spellStart"/>
      <w:r w:rsidRPr="009B1EF1">
        <w:rPr>
          <w:szCs w:val="24"/>
          <w:lang w:eastAsia="en-US"/>
        </w:rPr>
        <w:t>швидкого</w:t>
      </w:r>
      <w:proofErr w:type="spellEnd"/>
      <w:r w:rsidRPr="009B1EF1">
        <w:rPr>
          <w:szCs w:val="24"/>
          <w:lang w:eastAsia="en-US"/>
        </w:rPr>
        <w:t xml:space="preserve"> кластерного </w:t>
      </w:r>
      <w:proofErr w:type="spellStart"/>
      <w:r w:rsidRPr="009B1EF1">
        <w:rPr>
          <w:szCs w:val="24"/>
          <w:lang w:eastAsia="en-US"/>
        </w:rPr>
        <w:t>аналізу</w:t>
      </w:r>
      <w:proofErr w:type="spellEnd"/>
      <w:r w:rsidRPr="009B1EF1">
        <w:rPr>
          <w:szCs w:val="24"/>
          <w:lang w:eastAsia="en-US"/>
        </w:rPr>
        <w:t xml:space="preserve"> </w:t>
      </w:r>
      <w:proofErr w:type="spellStart"/>
      <w:r w:rsidRPr="009B1EF1">
        <w:rPr>
          <w:szCs w:val="24"/>
          <w:lang w:eastAsia="en-US"/>
        </w:rPr>
        <w:t>виберемо</w:t>
      </w:r>
      <w:proofErr w:type="spellEnd"/>
      <w:r w:rsidRPr="009B1EF1">
        <w:rPr>
          <w:szCs w:val="24"/>
          <w:lang w:eastAsia="en-US"/>
        </w:rPr>
        <w:t xml:space="preserve"> в меню:</w:t>
      </w:r>
    </w:p>
    <w:p w14:paraId="5398F395" w14:textId="77777777" w:rsidR="00675F87" w:rsidRPr="009B1EF1" w:rsidRDefault="00675F87" w:rsidP="00675F87">
      <w:pPr>
        <w:widowControl w:val="0"/>
        <w:ind w:right="5" w:firstLine="709"/>
        <w:jc w:val="both"/>
        <w:rPr>
          <w:szCs w:val="24"/>
          <w:lang w:eastAsia="en-US"/>
        </w:rPr>
      </w:pPr>
      <w:proofErr w:type="spellStart"/>
      <w:r w:rsidRPr="009B1EF1">
        <w:rPr>
          <w:spacing w:val="-2"/>
          <w:szCs w:val="24"/>
          <w:lang w:eastAsia="en-US"/>
        </w:rPr>
        <w:t>Analyze</w:t>
      </w:r>
      <w:proofErr w:type="spellEnd"/>
      <w:r w:rsidRPr="009B1EF1">
        <w:rPr>
          <w:spacing w:val="-2"/>
          <w:szCs w:val="24"/>
          <w:lang w:eastAsia="en-US"/>
        </w:rPr>
        <w:t xml:space="preserve"> (</w:t>
      </w:r>
      <w:proofErr w:type="spellStart"/>
      <w:r w:rsidRPr="009B1EF1">
        <w:rPr>
          <w:spacing w:val="-2"/>
          <w:szCs w:val="24"/>
          <w:lang w:eastAsia="en-US"/>
        </w:rPr>
        <w:t>Аналіз</w:t>
      </w:r>
      <w:proofErr w:type="spellEnd"/>
      <w:r w:rsidRPr="009B1EF1">
        <w:rPr>
          <w:spacing w:val="-2"/>
          <w:szCs w:val="24"/>
          <w:lang w:eastAsia="en-US"/>
        </w:rPr>
        <w:t>)/</w:t>
      </w:r>
      <w:proofErr w:type="spellStart"/>
      <w:r w:rsidRPr="009B1EF1">
        <w:rPr>
          <w:spacing w:val="-2"/>
          <w:szCs w:val="24"/>
          <w:lang w:eastAsia="en-US"/>
        </w:rPr>
        <w:t>Classify</w:t>
      </w:r>
      <w:proofErr w:type="spellEnd"/>
      <w:r w:rsidRPr="009B1EF1">
        <w:rPr>
          <w:spacing w:val="-2"/>
          <w:szCs w:val="24"/>
          <w:lang w:eastAsia="en-US"/>
        </w:rPr>
        <w:t>(</w:t>
      </w:r>
      <w:proofErr w:type="spellStart"/>
      <w:r w:rsidRPr="009B1EF1">
        <w:rPr>
          <w:spacing w:val="-2"/>
          <w:szCs w:val="24"/>
          <w:lang w:eastAsia="en-US"/>
        </w:rPr>
        <w:t>Класифікувати</w:t>
      </w:r>
      <w:proofErr w:type="spellEnd"/>
      <w:r w:rsidRPr="009B1EF1">
        <w:rPr>
          <w:spacing w:val="-2"/>
          <w:szCs w:val="24"/>
          <w:lang w:eastAsia="en-US"/>
        </w:rPr>
        <w:t>)/K-</w:t>
      </w:r>
      <w:proofErr w:type="spellStart"/>
      <w:r w:rsidRPr="009B1EF1">
        <w:rPr>
          <w:spacing w:val="-2"/>
          <w:szCs w:val="24"/>
          <w:lang w:eastAsia="en-US"/>
        </w:rPr>
        <w:t>Means</w:t>
      </w:r>
      <w:proofErr w:type="spellEnd"/>
      <w:r w:rsidRPr="009B1EF1">
        <w:rPr>
          <w:spacing w:val="-2"/>
          <w:szCs w:val="24"/>
          <w:lang w:eastAsia="en-US"/>
        </w:rPr>
        <w:t xml:space="preserve"> Cluster: (Кластерный </w:t>
      </w:r>
      <w:proofErr w:type="spellStart"/>
      <w:r w:rsidRPr="009B1EF1">
        <w:rPr>
          <w:spacing w:val="-2"/>
          <w:szCs w:val="24"/>
          <w:lang w:eastAsia="en-US"/>
        </w:rPr>
        <w:t>аналіз</w:t>
      </w:r>
      <w:proofErr w:type="spellEnd"/>
      <w:r w:rsidRPr="009B1EF1">
        <w:rPr>
          <w:spacing w:val="-2"/>
          <w:szCs w:val="24"/>
          <w:lang w:eastAsia="en-US"/>
        </w:rPr>
        <w:t xml:space="preserve"> методом k-</w:t>
      </w:r>
      <w:proofErr w:type="spellStart"/>
      <w:r w:rsidRPr="009B1EF1">
        <w:rPr>
          <w:spacing w:val="-2"/>
          <w:szCs w:val="24"/>
          <w:lang w:eastAsia="en-US"/>
        </w:rPr>
        <w:t>середніх</w:t>
      </w:r>
      <w:proofErr w:type="spellEnd"/>
      <w:r w:rsidRPr="009B1EF1">
        <w:rPr>
          <w:spacing w:val="-2"/>
          <w:szCs w:val="24"/>
          <w:lang w:eastAsia="en-US"/>
        </w:rPr>
        <w:t>).</w:t>
      </w:r>
    </w:p>
    <w:p w14:paraId="2DC570EC" w14:textId="77777777" w:rsidR="00675F87" w:rsidRPr="009B1EF1" w:rsidRDefault="00675F87" w:rsidP="00675F87">
      <w:pPr>
        <w:widowControl w:val="0"/>
        <w:ind w:right="5" w:firstLine="709"/>
        <w:jc w:val="both"/>
        <w:rPr>
          <w:szCs w:val="24"/>
          <w:lang w:eastAsia="en-US"/>
        </w:rPr>
      </w:pPr>
      <w:r w:rsidRPr="009B1EF1">
        <w:rPr>
          <w:szCs w:val="24"/>
          <w:lang w:eastAsia="en-US"/>
        </w:rPr>
        <w:t xml:space="preserve">У </w:t>
      </w:r>
      <w:proofErr w:type="spellStart"/>
      <w:r w:rsidRPr="009B1EF1">
        <w:rPr>
          <w:szCs w:val="24"/>
          <w:lang w:eastAsia="en-US"/>
        </w:rPr>
        <w:t>діалоговому</w:t>
      </w:r>
      <w:proofErr w:type="spellEnd"/>
      <w:r w:rsidRPr="009B1EF1">
        <w:rPr>
          <w:szCs w:val="24"/>
          <w:lang w:eastAsia="en-US"/>
        </w:rPr>
        <w:t xml:space="preserve"> </w:t>
      </w:r>
      <w:proofErr w:type="spellStart"/>
      <w:r w:rsidRPr="009B1EF1">
        <w:rPr>
          <w:szCs w:val="24"/>
          <w:lang w:eastAsia="en-US"/>
        </w:rPr>
        <w:t>вікні</w:t>
      </w:r>
      <w:proofErr w:type="spellEnd"/>
      <w:r w:rsidRPr="009B1EF1">
        <w:rPr>
          <w:szCs w:val="24"/>
          <w:lang w:eastAsia="en-US"/>
        </w:rPr>
        <w:t xml:space="preserve"> K </w:t>
      </w:r>
      <w:proofErr w:type="spellStart"/>
      <w:r w:rsidRPr="009B1EF1">
        <w:rPr>
          <w:szCs w:val="24"/>
          <w:lang w:eastAsia="en-US"/>
        </w:rPr>
        <w:t>Means</w:t>
      </w:r>
      <w:proofErr w:type="spellEnd"/>
      <w:r w:rsidRPr="009B1EF1">
        <w:rPr>
          <w:szCs w:val="24"/>
          <w:lang w:eastAsia="en-US"/>
        </w:rPr>
        <w:t xml:space="preserve"> Cluster Analysis (</w:t>
      </w:r>
      <w:proofErr w:type="spellStart"/>
      <w:r w:rsidRPr="009B1EF1">
        <w:rPr>
          <w:szCs w:val="24"/>
          <w:lang w:eastAsia="en-US"/>
        </w:rPr>
        <w:t>Кластерний</w:t>
      </w:r>
      <w:proofErr w:type="spellEnd"/>
      <w:r w:rsidRPr="009B1EF1">
        <w:rPr>
          <w:szCs w:val="24"/>
          <w:lang w:eastAsia="en-US"/>
        </w:rPr>
        <w:t xml:space="preserve"> </w:t>
      </w:r>
      <w:proofErr w:type="spellStart"/>
      <w:r w:rsidRPr="009B1EF1">
        <w:rPr>
          <w:szCs w:val="24"/>
          <w:lang w:eastAsia="en-US"/>
        </w:rPr>
        <w:t>аналіз</w:t>
      </w:r>
      <w:proofErr w:type="spellEnd"/>
      <w:r w:rsidRPr="009B1EF1">
        <w:rPr>
          <w:szCs w:val="24"/>
          <w:lang w:eastAsia="en-US"/>
        </w:rPr>
        <w:t xml:space="preserve"> методом k-</w:t>
      </w:r>
      <w:proofErr w:type="spellStart"/>
      <w:r w:rsidRPr="009B1EF1">
        <w:rPr>
          <w:szCs w:val="24"/>
          <w:lang w:eastAsia="en-US"/>
        </w:rPr>
        <w:t>середніх</w:t>
      </w:r>
      <w:proofErr w:type="spellEnd"/>
      <w:r w:rsidRPr="009B1EF1">
        <w:rPr>
          <w:szCs w:val="24"/>
          <w:lang w:eastAsia="en-US"/>
        </w:rPr>
        <w:t xml:space="preserve">) </w:t>
      </w:r>
      <w:proofErr w:type="spellStart"/>
      <w:r w:rsidRPr="009B1EF1">
        <w:rPr>
          <w:szCs w:val="24"/>
          <w:lang w:eastAsia="en-US"/>
        </w:rPr>
        <w:t>необхідно</w:t>
      </w:r>
      <w:proofErr w:type="spellEnd"/>
      <w:r w:rsidRPr="009B1EF1">
        <w:rPr>
          <w:szCs w:val="24"/>
          <w:lang w:eastAsia="en-US"/>
        </w:rPr>
        <w:t xml:space="preserve"> </w:t>
      </w:r>
      <w:proofErr w:type="spellStart"/>
      <w:r w:rsidRPr="009B1EF1">
        <w:rPr>
          <w:szCs w:val="24"/>
          <w:lang w:eastAsia="en-US"/>
        </w:rPr>
        <w:t>помістити</w:t>
      </w:r>
      <w:proofErr w:type="spellEnd"/>
      <w:r w:rsidRPr="009B1EF1">
        <w:rPr>
          <w:szCs w:val="24"/>
          <w:lang w:eastAsia="en-US"/>
        </w:rPr>
        <w:t xml:space="preserve"> </w:t>
      </w:r>
      <w:proofErr w:type="spellStart"/>
      <w:r w:rsidRPr="009B1EF1">
        <w:rPr>
          <w:szCs w:val="24"/>
          <w:lang w:eastAsia="en-US"/>
        </w:rPr>
        <w:t>факторні</w:t>
      </w:r>
      <w:proofErr w:type="spellEnd"/>
      <w:r w:rsidRPr="009B1EF1">
        <w:rPr>
          <w:szCs w:val="24"/>
          <w:lang w:eastAsia="en-US"/>
        </w:rPr>
        <w:t xml:space="preserve"> </w:t>
      </w:r>
      <w:proofErr w:type="spellStart"/>
      <w:r w:rsidRPr="009B1EF1">
        <w:rPr>
          <w:szCs w:val="24"/>
          <w:lang w:eastAsia="en-US"/>
        </w:rPr>
        <w:t>змінні</w:t>
      </w:r>
      <w:proofErr w:type="spellEnd"/>
      <w:r w:rsidRPr="009B1EF1">
        <w:rPr>
          <w:szCs w:val="24"/>
          <w:lang w:eastAsia="en-US"/>
        </w:rPr>
        <w:t xml:space="preserve"> fact1_1, fact1_2 і т.д. у поле </w:t>
      </w:r>
      <w:proofErr w:type="spellStart"/>
      <w:r w:rsidRPr="009B1EF1">
        <w:rPr>
          <w:szCs w:val="24"/>
          <w:lang w:eastAsia="en-US"/>
        </w:rPr>
        <w:t>тестованих</w:t>
      </w:r>
      <w:proofErr w:type="spellEnd"/>
      <w:r w:rsidRPr="009B1EF1">
        <w:rPr>
          <w:szCs w:val="24"/>
          <w:lang w:eastAsia="en-US"/>
        </w:rPr>
        <w:t xml:space="preserve"> </w:t>
      </w:r>
      <w:proofErr w:type="spellStart"/>
      <w:r w:rsidRPr="009B1EF1">
        <w:rPr>
          <w:szCs w:val="24"/>
          <w:lang w:eastAsia="en-US"/>
        </w:rPr>
        <w:t>змінних</w:t>
      </w:r>
      <w:proofErr w:type="spellEnd"/>
      <w:r w:rsidRPr="009B1EF1">
        <w:rPr>
          <w:szCs w:val="24"/>
          <w:lang w:eastAsia="en-US"/>
        </w:rPr>
        <w:t>.</w:t>
      </w:r>
      <w:r w:rsidRPr="009B1EF1">
        <w:rPr>
          <w:spacing w:val="-4"/>
          <w:szCs w:val="24"/>
          <w:lang w:eastAsia="en-US"/>
        </w:rPr>
        <w:t xml:space="preserve"> </w:t>
      </w:r>
      <w:r w:rsidRPr="009B1EF1">
        <w:rPr>
          <w:spacing w:val="-1"/>
          <w:szCs w:val="24"/>
          <w:lang w:eastAsia="en-US"/>
        </w:rPr>
        <w:t xml:space="preserve">Тут же </w:t>
      </w:r>
      <w:proofErr w:type="spellStart"/>
      <w:r w:rsidRPr="009B1EF1">
        <w:rPr>
          <w:spacing w:val="-1"/>
          <w:szCs w:val="24"/>
          <w:lang w:eastAsia="en-US"/>
        </w:rPr>
        <w:t>необхідно</w:t>
      </w:r>
      <w:proofErr w:type="spellEnd"/>
      <w:r w:rsidRPr="009B1EF1">
        <w:rPr>
          <w:spacing w:val="-1"/>
          <w:szCs w:val="24"/>
          <w:lang w:eastAsia="en-US"/>
        </w:rPr>
        <w:t xml:space="preserve"> </w:t>
      </w:r>
      <w:proofErr w:type="spellStart"/>
      <w:r w:rsidRPr="009B1EF1">
        <w:rPr>
          <w:spacing w:val="-1"/>
          <w:szCs w:val="24"/>
          <w:lang w:eastAsia="en-US"/>
        </w:rPr>
        <w:t>вказати</w:t>
      </w:r>
      <w:proofErr w:type="spellEnd"/>
      <w:r w:rsidRPr="009B1EF1">
        <w:rPr>
          <w:spacing w:val="-1"/>
          <w:szCs w:val="24"/>
          <w:lang w:eastAsia="en-US"/>
        </w:rPr>
        <w:t xml:space="preserve"> </w:t>
      </w:r>
      <w:proofErr w:type="spellStart"/>
      <w:r w:rsidRPr="009B1EF1">
        <w:rPr>
          <w:spacing w:val="-1"/>
          <w:szCs w:val="24"/>
          <w:lang w:eastAsia="en-US"/>
        </w:rPr>
        <w:t>кількість</w:t>
      </w:r>
      <w:proofErr w:type="spellEnd"/>
      <w:r w:rsidRPr="009B1EF1">
        <w:rPr>
          <w:spacing w:val="-1"/>
          <w:szCs w:val="24"/>
          <w:lang w:eastAsia="en-US"/>
        </w:rPr>
        <w:t xml:space="preserve"> </w:t>
      </w:r>
      <w:proofErr w:type="spellStart"/>
      <w:r w:rsidRPr="009B1EF1">
        <w:rPr>
          <w:spacing w:val="-1"/>
          <w:szCs w:val="24"/>
          <w:lang w:eastAsia="en-US"/>
        </w:rPr>
        <w:t>кластерів</w:t>
      </w:r>
      <w:proofErr w:type="spellEnd"/>
      <w:r w:rsidRPr="009B1EF1">
        <w:rPr>
          <w:spacing w:val="-1"/>
          <w:szCs w:val="24"/>
          <w:lang w:eastAsia="en-US"/>
        </w:rPr>
        <w:t xml:space="preserve"> і </w:t>
      </w:r>
      <w:proofErr w:type="spellStart"/>
      <w:r w:rsidRPr="009B1EF1">
        <w:rPr>
          <w:spacing w:val="-1"/>
          <w:szCs w:val="24"/>
          <w:lang w:eastAsia="en-US"/>
        </w:rPr>
        <w:t>кількість</w:t>
      </w:r>
      <w:proofErr w:type="spellEnd"/>
      <w:r w:rsidRPr="009B1EF1">
        <w:rPr>
          <w:spacing w:val="-1"/>
          <w:szCs w:val="24"/>
          <w:lang w:eastAsia="en-US"/>
        </w:rPr>
        <w:t xml:space="preserve"> </w:t>
      </w:r>
      <w:proofErr w:type="spellStart"/>
      <w:r w:rsidRPr="009B1EF1">
        <w:rPr>
          <w:spacing w:val="-1"/>
          <w:szCs w:val="24"/>
          <w:lang w:eastAsia="en-US"/>
        </w:rPr>
        <w:t>ітерацій</w:t>
      </w:r>
      <w:proofErr w:type="spellEnd"/>
      <w:r w:rsidRPr="009B1EF1">
        <w:rPr>
          <w:spacing w:val="-1"/>
          <w:szCs w:val="24"/>
          <w:lang w:eastAsia="en-US"/>
        </w:rPr>
        <w:t>.</w:t>
      </w:r>
    </w:p>
    <w:p w14:paraId="0A89E6C1" w14:textId="77777777" w:rsidR="00675F87" w:rsidRPr="009B1EF1" w:rsidRDefault="00675F87" w:rsidP="00675F87">
      <w:pPr>
        <w:widowControl w:val="0"/>
        <w:ind w:right="5" w:firstLine="709"/>
        <w:jc w:val="both"/>
        <w:rPr>
          <w:szCs w:val="24"/>
          <w:lang w:eastAsia="en-US"/>
        </w:rPr>
      </w:pPr>
      <w:r w:rsidRPr="009B1EF1">
        <w:rPr>
          <w:szCs w:val="24"/>
          <w:lang w:eastAsia="en-US"/>
        </w:rPr>
        <w:t xml:space="preserve">У </w:t>
      </w:r>
      <w:proofErr w:type="spellStart"/>
      <w:r w:rsidRPr="009B1EF1">
        <w:rPr>
          <w:szCs w:val="24"/>
          <w:lang w:eastAsia="en-US"/>
        </w:rPr>
        <w:t>результаті</w:t>
      </w:r>
      <w:proofErr w:type="spellEnd"/>
      <w:r w:rsidRPr="009B1EF1">
        <w:rPr>
          <w:szCs w:val="24"/>
          <w:lang w:eastAsia="en-US"/>
        </w:rPr>
        <w:t xml:space="preserve"> </w:t>
      </w:r>
      <w:proofErr w:type="spellStart"/>
      <w:r w:rsidRPr="009B1EF1">
        <w:rPr>
          <w:szCs w:val="24"/>
          <w:lang w:eastAsia="en-US"/>
        </w:rPr>
        <w:t>цієї</w:t>
      </w:r>
      <w:proofErr w:type="spellEnd"/>
      <w:r w:rsidRPr="009B1EF1">
        <w:rPr>
          <w:szCs w:val="24"/>
          <w:lang w:eastAsia="en-US"/>
        </w:rPr>
        <w:t xml:space="preserve"> </w:t>
      </w:r>
      <w:proofErr w:type="spellStart"/>
      <w:r w:rsidRPr="009B1EF1">
        <w:rPr>
          <w:szCs w:val="24"/>
          <w:lang w:eastAsia="en-US"/>
        </w:rPr>
        <w:t>процедури</w:t>
      </w:r>
      <w:proofErr w:type="spellEnd"/>
      <w:r w:rsidRPr="009B1EF1">
        <w:rPr>
          <w:szCs w:val="24"/>
          <w:lang w:eastAsia="en-US"/>
        </w:rPr>
        <w:t xml:space="preserve"> </w:t>
      </w:r>
      <w:proofErr w:type="spellStart"/>
      <w:r w:rsidRPr="009B1EF1">
        <w:rPr>
          <w:szCs w:val="24"/>
          <w:lang w:eastAsia="en-US"/>
        </w:rPr>
        <w:t>одержуємо</w:t>
      </w:r>
      <w:proofErr w:type="spellEnd"/>
      <w:r w:rsidRPr="009B1EF1">
        <w:rPr>
          <w:szCs w:val="24"/>
          <w:lang w:eastAsia="en-US"/>
        </w:rPr>
        <w:t xml:space="preserve"> </w:t>
      </w:r>
      <w:proofErr w:type="spellStart"/>
      <w:r w:rsidRPr="009B1EF1">
        <w:rPr>
          <w:szCs w:val="24"/>
          <w:lang w:eastAsia="en-US"/>
        </w:rPr>
        <w:t>звіт</w:t>
      </w:r>
      <w:proofErr w:type="spellEnd"/>
      <w:r w:rsidRPr="009B1EF1">
        <w:rPr>
          <w:szCs w:val="24"/>
          <w:lang w:eastAsia="en-US"/>
        </w:rPr>
        <w:t xml:space="preserve"> з </w:t>
      </w:r>
      <w:proofErr w:type="spellStart"/>
      <w:r w:rsidRPr="009B1EF1">
        <w:rPr>
          <w:szCs w:val="24"/>
          <w:lang w:eastAsia="en-US"/>
        </w:rPr>
        <w:t>висновком</w:t>
      </w:r>
      <w:proofErr w:type="spellEnd"/>
      <w:r w:rsidRPr="009B1EF1">
        <w:rPr>
          <w:szCs w:val="24"/>
          <w:lang w:eastAsia="en-US"/>
        </w:rPr>
        <w:t xml:space="preserve"> </w:t>
      </w:r>
      <w:proofErr w:type="spellStart"/>
      <w:r w:rsidRPr="009B1EF1">
        <w:rPr>
          <w:szCs w:val="24"/>
          <w:lang w:eastAsia="en-US"/>
        </w:rPr>
        <w:t>значень</w:t>
      </w:r>
      <w:proofErr w:type="spellEnd"/>
      <w:r w:rsidRPr="009B1EF1">
        <w:rPr>
          <w:szCs w:val="24"/>
          <w:lang w:eastAsia="en-US"/>
        </w:rPr>
        <w:t xml:space="preserve"> </w:t>
      </w:r>
      <w:proofErr w:type="spellStart"/>
      <w:r w:rsidRPr="009B1EF1">
        <w:rPr>
          <w:szCs w:val="24"/>
          <w:lang w:eastAsia="en-US"/>
        </w:rPr>
        <w:t>центрів</w:t>
      </w:r>
      <w:proofErr w:type="spellEnd"/>
      <w:r w:rsidRPr="009B1EF1">
        <w:rPr>
          <w:szCs w:val="24"/>
          <w:lang w:eastAsia="en-US"/>
        </w:rPr>
        <w:t xml:space="preserve"> </w:t>
      </w:r>
      <w:proofErr w:type="spellStart"/>
      <w:r w:rsidRPr="009B1EF1">
        <w:rPr>
          <w:szCs w:val="24"/>
          <w:lang w:eastAsia="en-US"/>
        </w:rPr>
        <w:t>сформованих</w:t>
      </w:r>
      <w:proofErr w:type="spellEnd"/>
      <w:r w:rsidRPr="009B1EF1">
        <w:rPr>
          <w:szCs w:val="24"/>
          <w:lang w:eastAsia="en-US"/>
        </w:rPr>
        <w:t xml:space="preserve"> </w:t>
      </w:r>
      <w:proofErr w:type="spellStart"/>
      <w:r w:rsidRPr="009B1EF1">
        <w:rPr>
          <w:szCs w:val="24"/>
          <w:lang w:eastAsia="en-US"/>
        </w:rPr>
        <w:t>кластерів</w:t>
      </w:r>
      <w:proofErr w:type="spellEnd"/>
      <w:r w:rsidRPr="009B1EF1">
        <w:rPr>
          <w:szCs w:val="24"/>
          <w:lang w:eastAsia="en-US"/>
        </w:rPr>
        <w:t xml:space="preserve">, </w:t>
      </w:r>
      <w:proofErr w:type="spellStart"/>
      <w:r w:rsidRPr="009B1EF1">
        <w:rPr>
          <w:szCs w:val="24"/>
          <w:lang w:eastAsia="en-US"/>
        </w:rPr>
        <w:t>кількості</w:t>
      </w:r>
      <w:proofErr w:type="spellEnd"/>
      <w:r w:rsidRPr="009B1EF1">
        <w:rPr>
          <w:szCs w:val="24"/>
          <w:lang w:eastAsia="en-US"/>
        </w:rPr>
        <w:t xml:space="preserve"> </w:t>
      </w:r>
      <w:proofErr w:type="spellStart"/>
      <w:r w:rsidRPr="009B1EF1">
        <w:rPr>
          <w:szCs w:val="24"/>
          <w:lang w:eastAsia="en-US"/>
        </w:rPr>
        <w:t>спостережень</w:t>
      </w:r>
      <w:proofErr w:type="spellEnd"/>
      <w:r w:rsidRPr="009B1EF1">
        <w:rPr>
          <w:szCs w:val="24"/>
          <w:lang w:eastAsia="en-US"/>
        </w:rPr>
        <w:t xml:space="preserve"> у кожному </w:t>
      </w:r>
      <w:proofErr w:type="spellStart"/>
      <w:r w:rsidRPr="009B1EF1">
        <w:rPr>
          <w:szCs w:val="24"/>
          <w:lang w:eastAsia="en-US"/>
        </w:rPr>
        <w:t>кластері</w:t>
      </w:r>
      <w:proofErr w:type="spellEnd"/>
      <w:r w:rsidRPr="009B1EF1">
        <w:rPr>
          <w:szCs w:val="24"/>
          <w:lang w:eastAsia="en-US"/>
        </w:rPr>
        <w:t xml:space="preserve">, а також з </w:t>
      </w:r>
      <w:proofErr w:type="spellStart"/>
      <w:r w:rsidRPr="009B1EF1">
        <w:rPr>
          <w:szCs w:val="24"/>
          <w:lang w:eastAsia="en-US"/>
        </w:rPr>
        <w:t>додатковою</w:t>
      </w:r>
      <w:proofErr w:type="spellEnd"/>
      <w:r w:rsidRPr="009B1EF1">
        <w:rPr>
          <w:szCs w:val="24"/>
          <w:lang w:eastAsia="en-US"/>
        </w:rPr>
        <w:t xml:space="preserve"> </w:t>
      </w:r>
      <w:proofErr w:type="spellStart"/>
      <w:r w:rsidRPr="009B1EF1">
        <w:rPr>
          <w:szCs w:val="24"/>
          <w:lang w:eastAsia="en-US"/>
        </w:rPr>
        <w:t>інформацією</w:t>
      </w:r>
      <w:proofErr w:type="spellEnd"/>
      <w:r w:rsidRPr="009B1EF1">
        <w:rPr>
          <w:szCs w:val="24"/>
          <w:lang w:eastAsia="en-US"/>
        </w:rPr>
        <w:t xml:space="preserve">, </w:t>
      </w:r>
      <w:proofErr w:type="spellStart"/>
      <w:r w:rsidRPr="009B1EF1">
        <w:rPr>
          <w:szCs w:val="24"/>
          <w:lang w:eastAsia="en-US"/>
        </w:rPr>
        <w:t>заданої</w:t>
      </w:r>
      <w:proofErr w:type="spellEnd"/>
      <w:r w:rsidRPr="009B1EF1">
        <w:rPr>
          <w:szCs w:val="24"/>
          <w:lang w:eastAsia="en-US"/>
        </w:rPr>
        <w:t xml:space="preserve"> </w:t>
      </w:r>
      <w:proofErr w:type="spellStart"/>
      <w:r w:rsidRPr="009B1EF1">
        <w:rPr>
          <w:szCs w:val="24"/>
          <w:lang w:eastAsia="en-US"/>
        </w:rPr>
        <w:t>користувачем</w:t>
      </w:r>
      <w:proofErr w:type="spellEnd"/>
      <w:r w:rsidRPr="009B1EF1">
        <w:rPr>
          <w:szCs w:val="24"/>
          <w:lang w:eastAsia="en-US"/>
        </w:rPr>
        <w:t>.</w:t>
      </w:r>
    </w:p>
    <w:p w14:paraId="6766257F" w14:textId="77777777" w:rsidR="00675F87" w:rsidRPr="009B1EF1" w:rsidRDefault="00675F87" w:rsidP="00675F87">
      <w:pPr>
        <w:widowControl w:val="0"/>
        <w:ind w:right="5" w:firstLine="709"/>
        <w:jc w:val="both"/>
        <w:rPr>
          <w:szCs w:val="24"/>
          <w:lang w:eastAsia="en-US"/>
        </w:rPr>
      </w:pPr>
      <w:r w:rsidRPr="009B1EF1">
        <w:rPr>
          <w:spacing w:val="-1"/>
          <w:szCs w:val="24"/>
          <w:lang w:eastAsia="en-US"/>
        </w:rPr>
        <w:t>Таким чином, алгоритм k-</w:t>
      </w:r>
      <w:proofErr w:type="spellStart"/>
      <w:r w:rsidRPr="009B1EF1">
        <w:rPr>
          <w:spacing w:val="-1"/>
          <w:szCs w:val="24"/>
          <w:lang w:eastAsia="en-US"/>
        </w:rPr>
        <w:t>середніх</w:t>
      </w:r>
      <w:proofErr w:type="spellEnd"/>
      <w:r w:rsidRPr="009B1EF1">
        <w:rPr>
          <w:spacing w:val="-1"/>
          <w:szCs w:val="24"/>
          <w:lang w:eastAsia="en-US"/>
        </w:rPr>
        <w:t xml:space="preserve"> </w:t>
      </w:r>
      <w:proofErr w:type="spellStart"/>
      <w:r w:rsidRPr="009B1EF1">
        <w:rPr>
          <w:spacing w:val="-1"/>
          <w:szCs w:val="24"/>
          <w:lang w:eastAsia="en-US"/>
        </w:rPr>
        <w:t>ділить</w:t>
      </w:r>
      <w:proofErr w:type="spellEnd"/>
      <w:r w:rsidRPr="009B1EF1">
        <w:rPr>
          <w:spacing w:val="-1"/>
          <w:szCs w:val="24"/>
          <w:lang w:eastAsia="en-US"/>
        </w:rPr>
        <w:t xml:space="preserve"> </w:t>
      </w:r>
      <w:proofErr w:type="spellStart"/>
      <w:r w:rsidRPr="009B1EF1">
        <w:rPr>
          <w:spacing w:val="-1"/>
          <w:szCs w:val="24"/>
          <w:lang w:eastAsia="en-US"/>
        </w:rPr>
        <w:t>сукупність</w:t>
      </w:r>
      <w:proofErr w:type="spellEnd"/>
      <w:r w:rsidRPr="009B1EF1">
        <w:rPr>
          <w:spacing w:val="-1"/>
          <w:szCs w:val="24"/>
          <w:lang w:eastAsia="en-US"/>
        </w:rPr>
        <w:t xml:space="preserve"> </w:t>
      </w:r>
      <w:proofErr w:type="spellStart"/>
      <w:r w:rsidRPr="009B1EF1">
        <w:rPr>
          <w:spacing w:val="-1"/>
          <w:szCs w:val="24"/>
          <w:lang w:eastAsia="en-US"/>
        </w:rPr>
        <w:t>вихідних</w:t>
      </w:r>
      <w:proofErr w:type="spellEnd"/>
      <w:r w:rsidRPr="009B1EF1">
        <w:rPr>
          <w:spacing w:val="-1"/>
          <w:szCs w:val="24"/>
          <w:lang w:eastAsia="en-US"/>
        </w:rPr>
        <w:t xml:space="preserve"> </w:t>
      </w:r>
      <w:proofErr w:type="spellStart"/>
      <w:r w:rsidRPr="009B1EF1">
        <w:rPr>
          <w:spacing w:val="-1"/>
          <w:szCs w:val="24"/>
          <w:lang w:eastAsia="en-US"/>
        </w:rPr>
        <w:t>даних</w:t>
      </w:r>
      <w:proofErr w:type="spellEnd"/>
      <w:r w:rsidRPr="009B1EF1">
        <w:rPr>
          <w:spacing w:val="-1"/>
          <w:szCs w:val="24"/>
          <w:lang w:eastAsia="en-US"/>
        </w:rPr>
        <w:t xml:space="preserve"> на </w:t>
      </w:r>
      <w:proofErr w:type="spellStart"/>
      <w:r w:rsidRPr="009B1EF1">
        <w:rPr>
          <w:spacing w:val="-1"/>
          <w:szCs w:val="24"/>
          <w:lang w:eastAsia="en-US"/>
        </w:rPr>
        <w:t>задану</w:t>
      </w:r>
      <w:proofErr w:type="spellEnd"/>
      <w:r w:rsidRPr="009B1EF1">
        <w:rPr>
          <w:spacing w:val="-1"/>
          <w:szCs w:val="24"/>
          <w:lang w:eastAsia="en-US"/>
        </w:rPr>
        <w:t xml:space="preserve"> </w:t>
      </w:r>
      <w:proofErr w:type="spellStart"/>
      <w:r w:rsidRPr="009B1EF1">
        <w:rPr>
          <w:spacing w:val="-1"/>
          <w:szCs w:val="24"/>
          <w:lang w:eastAsia="en-US"/>
        </w:rPr>
        <w:t>кількість</w:t>
      </w:r>
      <w:proofErr w:type="spellEnd"/>
      <w:r w:rsidRPr="009B1EF1">
        <w:rPr>
          <w:spacing w:val="-1"/>
          <w:szCs w:val="24"/>
          <w:lang w:eastAsia="en-US"/>
        </w:rPr>
        <w:t xml:space="preserve"> </w:t>
      </w:r>
      <w:proofErr w:type="spellStart"/>
      <w:r w:rsidRPr="009B1EF1">
        <w:rPr>
          <w:spacing w:val="-1"/>
          <w:szCs w:val="24"/>
          <w:lang w:eastAsia="en-US"/>
        </w:rPr>
        <w:t>кластерів</w:t>
      </w:r>
      <w:proofErr w:type="spellEnd"/>
      <w:r w:rsidRPr="009B1EF1">
        <w:rPr>
          <w:spacing w:val="-1"/>
          <w:szCs w:val="24"/>
          <w:lang w:eastAsia="en-US"/>
        </w:rPr>
        <w:t>.</w:t>
      </w:r>
      <w:r w:rsidRPr="009B1EF1">
        <w:rPr>
          <w:spacing w:val="-3"/>
          <w:szCs w:val="24"/>
          <w:lang w:eastAsia="en-US"/>
        </w:rPr>
        <w:t xml:space="preserve"> </w:t>
      </w:r>
      <w:r w:rsidRPr="009B1EF1">
        <w:rPr>
          <w:szCs w:val="24"/>
          <w:lang w:eastAsia="en-US"/>
        </w:rPr>
        <w:t xml:space="preserve">Для </w:t>
      </w:r>
      <w:proofErr w:type="spellStart"/>
      <w:r w:rsidRPr="009B1EF1">
        <w:rPr>
          <w:szCs w:val="24"/>
          <w:lang w:eastAsia="en-US"/>
        </w:rPr>
        <w:t>можливості</w:t>
      </w:r>
      <w:proofErr w:type="spellEnd"/>
      <w:r w:rsidRPr="009B1EF1">
        <w:rPr>
          <w:szCs w:val="24"/>
          <w:lang w:eastAsia="en-US"/>
        </w:rPr>
        <w:t xml:space="preserve"> </w:t>
      </w:r>
      <w:proofErr w:type="spellStart"/>
      <w:r w:rsidRPr="009B1EF1">
        <w:rPr>
          <w:szCs w:val="24"/>
          <w:lang w:eastAsia="en-US"/>
        </w:rPr>
        <w:t>візуалізації</w:t>
      </w:r>
      <w:proofErr w:type="spellEnd"/>
      <w:r w:rsidRPr="009B1EF1">
        <w:rPr>
          <w:szCs w:val="24"/>
          <w:lang w:eastAsia="en-US"/>
        </w:rPr>
        <w:t xml:space="preserve"> </w:t>
      </w:r>
      <w:proofErr w:type="spellStart"/>
      <w:r w:rsidRPr="009B1EF1">
        <w:rPr>
          <w:szCs w:val="24"/>
          <w:lang w:eastAsia="en-US"/>
        </w:rPr>
        <w:t>отриманих</w:t>
      </w:r>
      <w:proofErr w:type="spellEnd"/>
      <w:r w:rsidRPr="009B1EF1">
        <w:rPr>
          <w:szCs w:val="24"/>
          <w:lang w:eastAsia="en-US"/>
        </w:rPr>
        <w:t xml:space="preserve"> </w:t>
      </w:r>
      <w:proofErr w:type="spellStart"/>
      <w:r w:rsidRPr="009B1EF1">
        <w:rPr>
          <w:szCs w:val="24"/>
          <w:lang w:eastAsia="en-US"/>
        </w:rPr>
        <w:t>результатів</w:t>
      </w:r>
      <w:proofErr w:type="spellEnd"/>
      <w:r w:rsidRPr="009B1EF1">
        <w:rPr>
          <w:szCs w:val="24"/>
          <w:lang w:eastAsia="en-US"/>
        </w:rPr>
        <w:t xml:space="preserve"> </w:t>
      </w:r>
      <w:proofErr w:type="spellStart"/>
      <w:r w:rsidRPr="009B1EF1">
        <w:rPr>
          <w:szCs w:val="24"/>
          <w:lang w:eastAsia="en-US"/>
        </w:rPr>
        <w:t>слід</w:t>
      </w:r>
      <w:proofErr w:type="spellEnd"/>
      <w:r w:rsidRPr="009B1EF1">
        <w:rPr>
          <w:szCs w:val="24"/>
          <w:lang w:eastAsia="en-US"/>
        </w:rPr>
        <w:t xml:space="preserve"> </w:t>
      </w:r>
      <w:proofErr w:type="spellStart"/>
      <w:r w:rsidRPr="009B1EF1">
        <w:rPr>
          <w:szCs w:val="24"/>
          <w:lang w:eastAsia="en-US"/>
        </w:rPr>
        <w:t>скористатися</w:t>
      </w:r>
      <w:proofErr w:type="spellEnd"/>
      <w:r w:rsidRPr="009B1EF1">
        <w:rPr>
          <w:szCs w:val="24"/>
          <w:lang w:eastAsia="en-US"/>
        </w:rPr>
        <w:t xml:space="preserve"> одним </w:t>
      </w:r>
      <w:proofErr w:type="spellStart"/>
      <w:r w:rsidRPr="009B1EF1">
        <w:rPr>
          <w:szCs w:val="24"/>
          <w:lang w:eastAsia="en-US"/>
        </w:rPr>
        <w:t>із</w:t>
      </w:r>
      <w:proofErr w:type="spellEnd"/>
      <w:r w:rsidRPr="009B1EF1">
        <w:rPr>
          <w:szCs w:val="24"/>
          <w:lang w:eastAsia="en-US"/>
        </w:rPr>
        <w:t xml:space="preserve"> </w:t>
      </w:r>
      <w:proofErr w:type="spellStart"/>
      <w:r w:rsidRPr="009B1EF1">
        <w:rPr>
          <w:szCs w:val="24"/>
          <w:lang w:eastAsia="en-US"/>
        </w:rPr>
        <w:t>графіків</w:t>
      </w:r>
      <w:proofErr w:type="spellEnd"/>
      <w:r w:rsidRPr="009B1EF1">
        <w:rPr>
          <w:szCs w:val="24"/>
          <w:lang w:eastAsia="en-US"/>
        </w:rPr>
        <w:t xml:space="preserve">, </w:t>
      </w:r>
      <w:proofErr w:type="spellStart"/>
      <w:r w:rsidRPr="009B1EF1">
        <w:rPr>
          <w:szCs w:val="24"/>
          <w:lang w:eastAsia="en-US"/>
        </w:rPr>
        <w:t>наприклад</w:t>
      </w:r>
      <w:proofErr w:type="spellEnd"/>
      <w:r w:rsidRPr="009B1EF1">
        <w:rPr>
          <w:szCs w:val="24"/>
          <w:lang w:eastAsia="en-US"/>
        </w:rPr>
        <w:t xml:space="preserve">, </w:t>
      </w:r>
      <w:proofErr w:type="spellStart"/>
      <w:r w:rsidRPr="009B1EF1">
        <w:rPr>
          <w:szCs w:val="24"/>
          <w:lang w:eastAsia="en-US"/>
        </w:rPr>
        <w:t>діаграмою</w:t>
      </w:r>
      <w:proofErr w:type="spellEnd"/>
      <w:r w:rsidRPr="009B1EF1">
        <w:rPr>
          <w:szCs w:val="24"/>
          <w:lang w:eastAsia="en-US"/>
        </w:rPr>
        <w:t xml:space="preserve"> </w:t>
      </w:r>
      <w:proofErr w:type="spellStart"/>
      <w:r w:rsidRPr="009B1EF1">
        <w:rPr>
          <w:szCs w:val="24"/>
          <w:lang w:eastAsia="en-US"/>
        </w:rPr>
        <w:t>розсіювання</w:t>
      </w:r>
      <w:proofErr w:type="spellEnd"/>
      <w:r w:rsidRPr="009B1EF1">
        <w:rPr>
          <w:szCs w:val="24"/>
          <w:lang w:eastAsia="en-US"/>
        </w:rPr>
        <w:t>.</w:t>
      </w:r>
      <w:r w:rsidRPr="009B1EF1">
        <w:rPr>
          <w:spacing w:val="-5"/>
          <w:szCs w:val="24"/>
          <w:lang w:eastAsia="en-US"/>
        </w:rPr>
        <w:t xml:space="preserve"> </w:t>
      </w:r>
      <w:proofErr w:type="spellStart"/>
      <w:r w:rsidRPr="009B1EF1">
        <w:rPr>
          <w:spacing w:val="-1"/>
          <w:szCs w:val="24"/>
          <w:lang w:eastAsia="en-US"/>
        </w:rPr>
        <w:t>Однак</w:t>
      </w:r>
      <w:proofErr w:type="spellEnd"/>
      <w:r w:rsidRPr="009B1EF1">
        <w:rPr>
          <w:spacing w:val="-1"/>
          <w:szCs w:val="24"/>
          <w:lang w:eastAsia="en-US"/>
        </w:rPr>
        <w:t xml:space="preserve"> </w:t>
      </w:r>
      <w:proofErr w:type="spellStart"/>
      <w:r w:rsidRPr="009B1EF1">
        <w:rPr>
          <w:spacing w:val="-1"/>
          <w:szCs w:val="24"/>
          <w:lang w:eastAsia="en-US"/>
        </w:rPr>
        <w:t>традиційна</w:t>
      </w:r>
      <w:proofErr w:type="spellEnd"/>
      <w:r w:rsidRPr="009B1EF1">
        <w:rPr>
          <w:spacing w:val="-1"/>
          <w:szCs w:val="24"/>
          <w:lang w:eastAsia="en-US"/>
        </w:rPr>
        <w:t xml:space="preserve"> </w:t>
      </w:r>
      <w:proofErr w:type="spellStart"/>
      <w:r w:rsidRPr="009B1EF1">
        <w:rPr>
          <w:spacing w:val="-1"/>
          <w:szCs w:val="24"/>
          <w:lang w:eastAsia="en-US"/>
        </w:rPr>
        <w:t>візуалізація</w:t>
      </w:r>
      <w:proofErr w:type="spellEnd"/>
      <w:r w:rsidRPr="009B1EF1">
        <w:rPr>
          <w:spacing w:val="-1"/>
          <w:szCs w:val="24"/>
          <w:lang w:eastAsia="en-US"/>
        </w:rPr>
        <w:t xml:space="preserve"> </w:t>
      </w:r>
      <w:proofErr w:type="spellStart"/>
      <w:r w:rsidRPr="009B1EF1">
        <w:rPr>
          <w:spacing w:val="-1"/>
          <w:szCs w:val="24"/>
          <w:lang w:eastAsia="en-US"/>
        </w:rPr>
        <w:t>можлива</w:t>
      </w:r>
      <w:proofErr w:type="spellEnd"/>
      <w:r w:rsidRPr="009B1EF1">
        <w:rPr>
          <w:spacing w:val="-1"/>
          <w:szCs w:val="24"/>
          <w:lang w:eastAsia="en-US"/>
        </w:rPr>
        <w:t xml:space="preserve"> для </w:t>
      </w:r>
      <w:proofErr w:type="spellStart"/>
      <w:r w:rsidRPr="009B1EF1">
        <w:rPr>
          <w:spacing w:val="-1"/>
          <w:szCs w:val="24"/>
          <w:lang w:eastAsia="en-US"/>
        </w:rPr>
        <w:t>обмеженої</w:t>
      </w:r>
      <w:proofErr w:type="spellEnd"/>
      <w:r w:rsidRPr="009B1EF1">
        <w:rPr>
          <w:spacing w:val="-1"/>
          <w:szCs w:val="24"/>
          <w:lang w:eastAsia="en-US"/>
        </w:rPr>
        <w:t xml:space="preserve"> </w:t>
      </w:r>
      <w:proofErr w:type="spellStart"/>
      <w:r w:rsidRPr="009B1EF1">
        <w:rPr>
          <w:spacing w:val="-1"/>
          <w:szCs w:val="24"/>
          <w:lang w:eastAsia="en-US"/>
        </w:rPr>
        <w:t>кількості</w:t>
      </w:r>
      <w:proofErr w:type="spellEnd"/>
      <w:r w:rsidRPr="009B1EF1">
        <w:rPr>
          <w:spacing w:val="-1"/>
          <w:szCs w:val="24"/>
          <w:lang w:eastAsia="en-US"/>
        </w:rPr>
        <w:t xml:space="preserve"> </w:t>
      </w:r>
      <w:proofErr w:type="spellStart"/>
      <w:r w:rsidRPr="009B1EF1">
        <w:rPr>
          <w:spacing w:val="-1"/>
          <w:szCs w:val="24"/>
          <w:lang w:eastAsia="en-US"/>
        </w:rPr>
        <w:t>вимірів</w:t>
      </w:r>
      <w:proofErr w:type="spellEnd"/>
      <w:r w:rsidRPr="009B1EF1">
        <w:rPr>
          <w:spacing w:val="-1"/>
          <w:szCs w:val="24"/>
          <w:lang w:eastAsia="en-US"/>
        </w:rPr>
        <w:t xml:space="preserve">, тому </w:t>
      </w:r>
      <w:proofErr w:type="spellStart"/>
      <w:r w:rsidRPr="009B1EF1">
        <w:rPr>
          <w:spacing w:val="-1"/>
          <w:szCs w:val="24"/>
          <w:lang w:eastAsia="en-US"/>
        </w:rPr>
        <w:t>що</w:t>
      </w:r>
      <w:proofErr w:type="spellEnd"/>
      <w:r w:rsidRPr="009B1EF1">
        <w:rPr>
          <w:spacing w:val="-1"/>
          <w:szCs w:val="24"/>
          <w:lang w:eastAsia="en-US"/>
        </w:rPr>
        <w:t xml:space="preserve">, як </w:t>
      </w:r>
      <w:proofErr w:type="spellStart"/>
      <w:r w:rsidRPr="009B1EF1">
        <w:rPr>
          <w:spacing w:val="-1"/>
          <w:szCs w:val="24"/>
          <w:lang w:eastAsia="en-US"/>
        </w:rPr>
        <w:t>відомо</w:t>
      </w:r>
      <w:proofErr w:type="spellEnd"/>
      <w:r w:rsidRPr="009B1EF1">
        <w:rPr>
          <w:spacing w:val="-1"/>
          <w:szCs w:val="24"/>
          <w:lang w:eastAsia="en-US"/>
        </w:rPr>
        <w:t xml:space="preserve">, </w:t>
      </w:r>
      <w:proofErr w:type="spellStart"/>
      <w:r w:rsidRPr="009B1EF1">
        <w:rPr>
          <w:spacing w:val="-1"/>
          <w:szCs w:val="24"/>
          <w:lang w:eastAsia="en-US"/>
        </w:rPr>
        <w:t>людина</w:t>
      </w:r>
      <w:proofErr w:type="spellEnd"/>
      <w:r w:rsidRPr="009B1EF1">
        <w:rPr>
          <w:spacing w:val="-1"/>
          <w:szCs w:val="24"/>
          <w:lang w:eastAsia="en-US"/>
        </w:rPr>
        <w:t xml:space="preserve"> </w:t>
      </w:r>
      <w:proofErr w:type="spellStart"/>
      <w:r w:rsidRPr="009B1EF1">
        <w:rPr>
          <w:spacing w:val="-1"/>
          <w:szCs w:val="24"/>
          <w:lang w:eastAsia="en-US"/>
        </w:rPr>
        <w:t>може</w:t>
      </w:r>
      <w:proofErr w:type="spellEnd"/>
      <w:r w:rsidRPr="009B1EF1">
        <w:rPr>
          <w:spacing w:val="-1"/>
          <w:szCs w:val="24"/>
          <w:lang w:eastAsia="en-US"/>
        </w:rPr>
        <w:t xml:space="preserve"> </w:t>
      </w:r>
      <w:proofErr w:type="spellStart"/>
      <w:r w:rsidRPr="009B1EF1">
        <w:rPr>
          <w:spacing w:val="-1"/>
          <w:szCs w:val="24"/>
          <w:lang w:eastAsia="en-US"/>
        </w:rPr>
        <w:t>сприймати</w:t>
      </w:r>
      <w:proofErr w:type="spellEnd"/>
      <w:r w:rsidRPr="009B1EF1">
        <w:rPr>
          <w:spacing w:val="-1"/>
          <w:szCs w:val="24"/>
          <w:lang w:eastAsia="en-US"/>
        </w:rPr>
        <w:t xml:space="preserve"> </w:t>
      </w:r>
      <w:proofErr w:type="spellStart"/>
      <w:r w:rsidRPr="009B1EF1">
        <w:rPr>
          <w:spacing w:val="-1"/>
          <w:szCs w:val="24"/>
          <w:lang w:eastAsia="en-US"/>
        </w:rPr>
        <w:t>тільки</w:t>
      </w:r>
      <w:proofErr w:type="spellEnd"/>
      <w:r w:rsidRPr="009B1EF1">
        <w:rPr>
          <w:spacing w:val="-1"/>
          <w:szCs w:val="24"/>
          <w:lang w:eastAsia="en-US"/>
        </w:rPr>
        <w:t xml:space="preserve"> </w:t>
      </w:r>
      <w:proofErr w:type="spellStart"/>
      <w:r w:rsidRPr="009B1EF1">
        <w:rPr>
          <w:spacing w:val="-1"/>
          <w:szCs w:val="24"/>
          <w:lang w:eastAsia="en-US"/>
        </w:rPr>
        <w:t>тривимірний</w:t>
      </w:r>
      <w:proofErr w:type="spellEnd"/>
      <w:r w:rsidRPr="009B1EF1">
        <w:rPr>
          <w:spacing w:val="-1"/>
          <w:szCs w:val="24"/>
          <w:lang w:eastAsia="en-US"/>
        </w:rPr>
        <w:t xml:space="preserve"> </w:t>
      </w:r>
      <w:proofErr w:type="spellStart"/>
      <w:r w:rsidRPr="009B1EF1">
        <w:rPr>
          <w:spacing w:val="-1"/>
          <w:szCs w:val="24"/>
          <w:lang w:eastAsia="en-US"/>
        </w:rPr>
        <w:t>простір</w:t>
      </w:r>
      <w:proofErr w:type="spellEnd"/>
      <w:r w:rsidRPr="009B1EF1">
        <w:rPr>
          <w:spacing w:val="-1"/>
          <w:szCs w:val="24"/>
          <w:lang w:eastAsia="en-US"/>
        </w:rPr>
        <w:t>.</w:t>
      </w:r>
      <w:r w:rsidRPr="009B1EF1">
        <w:rPr>
          <w:spacing w:val="-3"/>
          <w:szCs w:val="24"/>
          <w:lang w:eastAsia="en-US"/>
        </w:rPr>
        <w:t xml:space="preserve"> </w:t>
      </w:r>
      <w:r w:rsidRPr="009B1EF1">
        <w:rPr>
          <w:spacing w:val="-1"/>
          <w:szCs w:val="24"/>
          <w:lang w:eastAsia="en-US"/>
        </w:rPr>
        <w:t xml:space="preserve">Тому, </w:t>
      </w:r>
      <w:proofErr w:type="spellStart"/>
      <w:r w:rsidRPr="009B1EF1">
        <w:rPr>
          <w:spacing w:val="-1"/>
          <w:szCs w:val="24"/>
          <w:lang w:eastAsia="en-US"/>
        </w:rPr>
        <w:t>якщо</w:t>
      </w:r>
      <w:proofErr w:type="spellEnd"/>
      <w:r w:rsidRPr="009B1EF1">
        <w:rPr>
          <w:spacing w:val="-1"/>
          <w:szCs w:val="24"/>
          <w:lang w:eastAsia="en-US"/>
        </w:rPr>
        <w:t xml:space="preserve"> ми </w:t>
      </w:r>
      <w:proofErr w:type="spellStart"/>
      <w:r w:rsidRPr="009B1EF1">
        <w:rPr>
          <w:spacing w:val="-1"/>
          <w:szCs w:val="24"/>
          <w:lang w:eastAsia="en-US"/>
        </w:rPr>
        <w:t>аналізуємо</w:t>
      </w:r>
      <w:proofErr w:type="spellEnd"/>
      <w:r w:rsidRPr="009B1EF1">
        <w:rPr>
          <w:spacing w:val="-1"/>
          <w:szCs w:val="24"/>
          <w:lang w:eastAsia="en-US"/>
        </w:rPr>
        <w:t xml:space="preserve"> </w:t>
      </w:r>
      <w:proofErr w:type="spellStart"/>
      <w:r w:rsidRPr="009B1EF1">
        <w:rPr>
          <w:spacing w:val="-1"/>
          <w:szCs w:val="24"/>
          <w:lang w:eastAsia="en-US"/>
        </w:rPr>
        <w:t>більш</w:t>
      </w:r>
      <w:proofErr w:type="spellEnd"/>
      <w:r w:rsidRPr="009B1EF1">
        <w:rPr>
          <w:spacing w:val="-1"/>
          <w:szCs w:val="24"/>
          <w:lang w:eastAsia="en-US"/>
        </w:rPr>
        <w:t xml:space="preserve"> </w:t>
      </w:r>
      <w:proofErr w:type="spellStart"/>
      <w:r w:rsidRPr="009B1EF1">
        <w:rPr>
          <w:spacing w:val="-1"/>
          <w:szCs w:val="24"/>
          <w:lang w:eastAsia="en-US"/>
        </w:rPr>
        <w:t>трьох</w:t>
      </w:r>
      <w:proofErr w:type="spellEnd"/>
      <w:r w:rsidRPr="009B1EF1">
        <w:rPr>
          <w:spacing w:val="-1"/>
          <w:szCs w:val="24"/>
          <w:lang w:eastAsia="en-US"/>
        </w:rPr>
        <w:t xml:space="preserve"> </w:t>
      </w:r>
      <w:proofErr w:type="spellStart"/>
      <w:r w:rsidRPr="009B1EF1">
        <w:rPr>
          <w:spacing w:val="-1"/>
          <w:szCs w:val="24"/>
          <w:lang w:eastAsia="en-US"/>
        </w:rPr>
        <w:t>змінних</w:t>
      </w:r>
      <w:proofErr w:type="spellEnd"/>
      <w:r w:rsidRPr="009B1EF1">
        <w:rPr>
          <w:spacing w:val="-1"/>
          <w:szCs w:val="24"/>
          <w:lang w:eastAsia="en-US"/>
        </w:rPr>
        <w:t xml:space="preserve">, </w:t>
      </w:r>
      <w:proofErr w:type="spellStart"/>
      <w:r w:rsidRPr="009B1EF1">
        <w:rPr>
          <w:spacing w:val="-1"/>
          <w:szCs w:val="24"/>
          <w:lang w:eastAsia="en-US"/>
        </w:rPr>
        <w:t>слід</w:t>
      </w:r>
      <w:proofErr w:type="spellEnd"/>
      <w:r w:rsidRPr="009B1EF1">
        <w:rPr>
          <w:spacing w:val="-1"/>
          <w:szCs w:val="24"/>
          <w:lang w:eastAsia="en-US"/>
        </w:rPr>
        <w:t xml:space="preserve"> </w:t>
      </w:r>
      <w:proofErr w:type="spellStart"/>
      <w:r w:rsidRPr="009B1EF1">
        <w:rPr>
          <w:spacing w:val="-1"/>
          <w:szCs w:val="24"/>
          <w:lang w:eastAsia="en-US"/>
        </w:rPr>
        <w:t>використовувати</w:t>
      </w:r>
      <w:proofErr w:type="spellEnd"/>
      <w:r w:rsidRPr="009B1EF1">
        <w:rPr>
          <w:spacing w:val="-1"/>
          <w:szCs w:val="24"/>
          <w:lang w:eastAsia="en-US"/>
        </w:rPr>
        <w:t xml:space="preserve"> </w:t>
      </w:r>
      <w:proofErr w:type="spellStart"/>
      <w:r w:rsidRPr="009B1EF1">
        <w:rPr>
          <w:spacing w:val="-1"/>
          <w:szCs w:val="24"/>
          <w:lang w:eastAsia="en-US"/>
        </w:rPr>
        <w:t>спеціальні</w:t>
      </w:r>
      <w:proofErr w:type="spellEnd"/>
      <w:r w:rsidRPr="009B1EF1">
        <w:rPr>
          <w:spacing w:val="-1"/>
          <w:szCs w:val="24"/>
          <w:lang w:eastAsia="en-US"/>
        </w:rPr>
        <w:t xml:space="preserve"> </w:t>
      </w:r>
      <w:proofErr w:type="spellStart"/>
      <w:r w:rsidRPr="009B1EF1">
        <w:rPr>
          <w:spacing w:val="-1"/>
          <w:szCs w:val="24"/>
          <w:lang w:eastAsia="en-US"/>
        </w:rPr>
        <w:t>багатомірні</w:t>
      </w:r>
      <w:proofErr w:type="spellEnd"/>
      <w:r w:rsidRPr="009B1EF1">
        <w:rPr>
          <w:spacing w:val="-1"/>
          <w:szCs w:val="24"/>
          <w:lang w:eastAsia="en-US"/>
        </w:rPr>
        <w:t xml:space="preserve"> </w:t>
      </w:r>
      <w:proofErr w:type="spellStart"/>
      <w:r w:rsidRPr="009B1EF1">
        <w:rPr>
          <w:spacing w:val="-1"/>
          <w:szCs w:val="24"/>
          <w:lang w:eastAsia="en-US"/>
        </w:rPr>
        <w:t>методи</w:t>
      </w:r>
      <w:proofErr w:type="spellEnd"/>
      <w:r w:rsidRPr="009B1EF1">
        <w:rPr>
          <w:spacing w:val="-1"/>
          <w:szCs w:val="24"/>
          <w:lang w:eastAsia="en-US"/>
        </w:rPr>
        <w:t xml:space="preserve"> </w:t>
      </w:r>
      <w:proofErr w:type="spellStart"/>
      <w:r w:rsidRPr="009B1EF1">
        <w:rPr>
          <w:spacing w:val="-1"/>
          <w:szCs w:val="24"/>
          <w:lang w:eastAsia="en-US"/>
        </w:rPr>
        <w:t>представлення</w:t>
      </w:r>
      <w:proofErr w:type="spellEnd"/>
      <w:r w:rsidRPr="009B1EF1">
        <w:rPr>
          <w:spacing w:val="-1"/>
          <w:szCs w:val="24"/>
          <w:lang w:eastAsia="en-US"/>
        </w:rPr>
        <w:t xml:space="preserve"> </w:t>
      </w:r>
      <w:proofErr w:type="spellStart"/>
      <w:r w:rsidRPr="009B1EF1">
        <w:rPr>
          <w:spacing w:val="-1"/>
          <w:szCs w:val="24"/>
          <w:lang w:eastAsia="en-US"/>
        </w:rPr>
        <w:t>інформації</w:t>
      </w:r>
      <w:proofErr w:type="spellEnd"/>
      <w:r w:rsidRPr="009B1EF1">
        <w:rPr>
          <w:spacing w:val="-1"/>
          <w:szCs w:val="24"/>
          <w:lang w:eastAsia="en-US"/>
        </w:rPr>
        <w:t>.</w:t>
      </w:r>
    </w:p>
    <w:p w14:paraId="54B9597E" w14:textId="77777777" w:rsidR="00675F87" w:rsidRPr="009B1EF1" w:rsidRDefault="00675F87" w:rsidP="00675F87">
      <w:pPr>
        <w:widowControl w:val="0"/>
        <w:ind w:right="5" w:firstLine="709"/>
        <w:jc w:val="both"/>
        <w:rPr>
          <w:szCs w:val="24"/>
          <w:lang w:eastAsia="en-US"/>
        </w:rPr>
      </w:pPr>
      <w:proofErr w:type="spellStart"/>
      <w:r w:rsidRPr="009B1EF1">
        <w:rPr>
          <w:b/>
          <w:spacing w:val="-1"/>
          <w:szCs w:val="24"/>
          <w:lang w:eastAsia="en-US"/>
        </w:rPr>
        <w:t>Ітеративні</w:t>
      </w:r>
      <w:proofErr w:type="spellEnd"/>
      <w:r w:rsidRPr="009B1EF1">
        <w:rPr>
          <w:b/>
          <w:spacing w:val="-1"/>
          <w:szCs w:val="24"/>
          <w:lang w:eastAsia="en-US"/>
        </w:rPr>
        <w:t xml:space="preserve"> </w:t>
      </w:r>
      <w:proofErr w:type="spellStart"/>
      <w:r w:rsidRPr="009B1EF1">
        <w:rPr>
          <w:b/>
          <w:spacing w:val="-1"/>
          <w:szCs w:val="24"/>
          <w:lang w:eastAsia="en-US"/>
        </w:rPr>
        <w:t>методи</w:t>
      </w:r>
      <w:proofErr w:type="spellEnd"/>
      <w:r w:rsidRPr="009B1EF1">
        <w:rPr>
          <w:b/>
          <w:spacing w:val="-1"/>
          <w:szCs w:val="24"/>
          <w:lang w:eastAsia="en-US"/>
        </w:rPr>
        <w:t xml:space="preserve"> </w:t>
      </w:r>
      <w:proofErr w:type="spellStart"/>
      <w:r w:rsidRPr="009B1EF1">
        <w:rPr>
          <w:b/>
          <w:spacing w:val="-1"/>
          <w:szCs w:val="24"/>
          <w:lang w:eastAsia="en-US"/>
        </w:rPr>
        <w:t>кластеризації</w:t>
      </w:r>
      <w:proofErr w:type="spellEnd"/>
      <w:r w:rsidRPr="009B1EF1">
        <w:rPr>
          <w:spacing w:val="-1"/>
          <w:szCs w:val="24"/>
          <w:lang w:eastAsia="en-US"/>
        </w:rPr>
        <w:t xml:space="preserve"> </w:t>
      </w:r>
      <w:proofErr w:type="spellStart"/>
      <w:r w:rsidRPr="009B1EF1">
        <w:rPr>
          <w:spacing w:val="-1"/>
          <w:szCs w:val="24"/>
          <w:lang w:eastAsia="en-US"/>
        </w:rPr>
        <w:t>різняться</w:t>
      </w:r>
      <w:proofErr w:type="spellEnd"/>
      <w:r w:rsidRPr="009B1EF1">
        <w:rPr>
          <w:spacing w:val="-1"/>
          <w:szCs w:val="24"/>
          <w:lang w:eastAsia="en-US"/>
        </w:rPr>
        <w:t xml:space="preserve"> </w:t>
      </w:r>
      <w:proofErr w:type="spellStart"/>
      <w:r w:rsidRPr="009B1EF1">
        <w:rPr>
          <w:spacing w:val="-1"/>
          <w:szCs w:val="24"/>
          <w:lang w:eastAsia="en-US"/>
        </w:rPr>
        <w:t>вибором</w:t>
      </w:r>
      <w:proofErr w:type="spellEnd"/>
      <w:r w:rsidRPr="009B1EF1">
        <w:rPr>
          <w:spacing w:val="-1"/>
          <w:szCs w:val="24"/>
          <w:lang w:eastAsia="en-US"/>
        </w:rPr>
        <w:t xml:space="preserve"> </w:t>
      </w:r>
      <w:proofErr w:type="spellStart"/>
      <w:r w:rsidRPr="009B1EF1">
        <w:rPr>
          <w:spacing w:val="-1"/>
          <w:szCs w:val="24"/>
          <w:lang w:eastAsia="en-US"/>
        </w:rPr>
        <w:t>наступних</w:t>
      </w:r>
      <w:proofErr w:type="spellEnd"/>
      <w:r w:rsidRPr="009B1EF1">
        <w:rPr>
          <w:spacing w:val="-1"/>
          <w:szCs w:val="24"/>
          <w:lang w:eastAsia="en-US"/>
        </w:rPr>
        <w:t xml:space="preserve"> </w:t>
      </w:r>
      <w:proofErr w:type="spellStart"/>
      <w:r w:rsidRPr="009B1EF1">
        <w:rPr>
          <w:spacing w:val="-1"/>
          <w:szCs w:val="24"/>
          <w:lang w:eastAsia="en-US"/>
        </w:rPr>
        <w:t>параметрів</w:t>
      </w:r>
      <w:proofErr w:type="spellEnd"/>
      <w:r w:rsidRPr="009B1EF1">
        <w:rPr>
          <w:spacing w:val="-1"/>
          <w:szCs w:val="24"/>
          <w:lang w:eastAsia="en-US"/>
        </w:rPr>
        <w:t>:</w:t>
      </w:r>
    </w:p>
    <w:p w14:paraId="65AB273D" w14:textId="77777777" w:rsidR="00675F87" w:rsidRPr="009B1EF1" w:rsidRDefault="00675F87" w:rsidP="00265E72">
      <w:pPr>
        <w:widowControl w:val="0"/>
        <w:numPr>
          <w:ilvl w:val="0"/>
          <w:numId w:val="35"/>
        </w:numPr>
        <w:tabs>
          <w:tab w:val="left" w:pos="824"/>
        </w:tabs>
        <w:ind w:left="0" w:right="5" w:firstLine="709"/>
        <w:jc w:val="both"/>
        <w:rPr>
          <w:szCs w:val="24"/>
        </w:rPr>
      </w:pPr>
      <w:proofErr w:type="spellStart"/>
      <w:r w:rsidRPr="009B1EF1">
        <w:rPr>
          <w:spacing w:val="-1"/>
          <w:szCs w:val="24"/>
        </w:rPr>
        <w:t>початкової</w:t>
      </w:r>
      <w:proofErr w:type="spellEnd"/>
      <w:r w:rsidRPr="009B1EF1">
        <w:rPr>
          <w:spacing w:val="-1"/>
          <w:szCs w:val="24"/>
        </w:rPr>
        <w:t xml:space="preserve"> точки;</w:t>
      </w:r>
    </w:p>
    <w:p w14:paraId="720D41A6" w14:textId="77777777" w:rsidR="00675F87" w:rsidRPr="009B1EF1" w:rsidRDefault="00675F87" w:rsidP="00265E72">
      <w:pPr>
        <w:widowControl w:val="0"/>
        <w:numPr>
          <w:ilvl w:val="0"/>
          <w:numId w:val="35"/>
        </w:numPr>
        <w:tabs>
          <w:tab w:val="left" w:pos="824"/>
        </w:tabs>
        <w:ind w:left="0" w:right="5" w:firstLine="709"/>
        <w:jc w:val="both"/>
        <w:rPr>
          <w:szCs w:val="24"/>
        </w:rPr>
      </w:pPr>
      <w:r w:rsidRPr="009B1EF1">
        <w:rPr>
          <w:spacing w:val="-1"/>
          <w:szCs w:val="24"/>
        </w:rPr>
        <w:t xml:space="preserve">правилом </w:t>
      </w:r>
      <w:proofErr w:type="spellStart"/>
      <w:r w:rsidRPr="009B1EF1">
        <w:rPr>
          <w:spacing w:val="-1"/>
          <w:szCs w:val="24"/>
        </w:rPr>
        <w:t>формування</w:t>
      </w:r>
      <w:proofErr w:type="spellEnd"/>
      <w:r w:rsidRPr="009B1EF1">
        <w:rPr>
          <w:spacing w:val="-1"/>
          <w:szCs w:val="24"/>
        </w:rPr>
        <w:t xml:space="preserve"> </w:t>
      </w:r>
      <w:proofErr w:type="spellStart"/>
      <w:r w:rsidRPr="009B1EF1">
        <w:rPr>
          <w:spacing w:val="-1"/>
          <w:szCs w:val="24"/>
        </w:rPr>
        <w:t>нових</w:t>
      </w:r>
      <w:proofErr w:type="spellEnd"/>
      <w:r w:rsidRPr="009B1EF1">
        <w:rPr>
          <w:spacing w:val="-1"/>
          <w:szCs w:val="24"/>
        </w:rPr>
        <w:t xml:space="preserve"> </w:t>
      </w:r>
      <w:proofErr w:type="spellStart"/>
      <w:r w:rsidRPr="009B1EF1">
        <w:rPr>
          <w:spacing w:val="-1"/>
          <w:szCs w:val="24"/>
        </w:rPr>
        <w:t>кластерів</w:t>
      </w:r>
      <w:proofErr w:type="spellEnd"/>
      <w:r w:rsidRPr="009B1EF1">
        <w:rPr>
          <w:spacing w:val="-1"/>
          <w:szCs w:val="24"/>
        </w:rPr>
        <w:t>;</w:t>
      </w:r>
    </w:p>
    <w:p w14:paraId="019C6C21" w14:textId="77777777" w:rsidR="00675F87" w:rsidRPr="009B1EF1" w:rsidRDefault="00675F87" w:rsidP="00265E72">
      <w:pPr>
        <w:widowControl w:val="0"/>
        <w:numPr>
          <w:ilvl w:val="0"/>
          <w:numId w:val="35"/>
        </w:numPr>
        <w:tabs>
          <w:tab w:val="left" w:pos="824"/>
        </w:tabs>
        <w:ind w:left="0" w:right="5" w:firstLine="709"/>
        <w:jc w:val="both"/>
        <w:rPr>
          <w:szCs w:val="24"/>
        </w:rPr>
      </w:pPr>
      <w:r w:rsidRPr="009B1EF1">
        <w:rPr>
          <w:spacing w:val="-1"/>
          <w:szCs w:val="24"/>
        </w:rPr>
        <w:t xml:space="preserve">правилом </w:t>
      </w:r>
      <w:proofErr w:type="spellStart"/>
      <w:r w:rsidRPr="009B1EF1">
        <w:rPr>
          <w:spacing w:val="-1"/>
          <w:szCs w:val="24"/>
        </w:rPr>
        <w:t>зупинки</w:t>
      </w:r>
      <w:proofErr w:type="spellEnd"/>
      <w:r w:rsidRPr="009B1EF1">
        <w:rPr>
          <w:spacing w:val="-1"/>
          <w:szCs w:val="24"/>
        </w:rPr>
        <w:t>.</w:t>
      </w:r>
    </w:p>
    <w:p w14:paraId="68ECD3FA" w14:textId="77777777" w:rsidR="00675F87" w:rsidRPr="009B1EF1" w:rsidRDefault="00675F87" w:rsidP="00675F87">
      <w:pPr>
        <w:widowControl w:val="0"/>
        <w:ind w:right="5" w:firstLine="709"/>
        <w:jc w:val="both"/>
        <w:rPr>
          <w:szCs w:val="24"/>
          <w:lang w:eastAsia="en-US"/>
        </w:rPr>
      </w:pPr>
      <w:proofErr w:type="spellStart"/>
      <w:r w:rsidRPr="009B1EF1">
        <w:rPr>
          <w:spacing w:val="-1"/>
          <w:szCs w:val="24"/>
          <w:lang w:eastAsia="en-US"/>
        </w:rPr>
        <w:t>Вибір</w:t>
      </w:r>
      <w:proofErr w:type="spellEnd"/>
      <w:r w:rsidRPr="009B1EF1">
        <w:rPr>
          <w:spacing w:val="-1"/>
          <w:szCs w:val="24"/>
          <w:lang w:eastAsia="en-US"/>
        </w:rPr>
        <w:t xml:space="preserve"> методу </w:t>
      </w:r>
      <w:proofErr w:type="spellStart"/>
      <w:r w:rsidRPr="009B1EF1">
        <w:rPr>
          <w:spacing w:val="-1"/>
          <w:szCs w:val="24"/>
          <w:lang w:eastAsia="en-US"/>
        </w:rPr>
        <w:t>кластеризації</w:t>
      </w:r>
      <w:proofErr w:type="spellEnd"/>
      <w:r w:rsidRPr="009B1EF1">
        <w:rPr>
          <w:spacing w:val="-1"/>
          <w:szCs w:val="24"/>
          <w:lang w:eastAsia="en-US"/>
        </w:rPr>
        <w:t xml:space="preserve"> </w:t>
      </w:r>
      <w:proofErr w:type="spellStart"/>
      <w:r w:rsidRPr="009B1EF1">
        <w:rPr>
          <w:spacing w:val="-1"/>
          <w:szCs w:val="24"/>
          <w:lang w:eastAsia="en-US"/>
        </w:rPr>
        <w:t>залежить</w:t>
      </w:r>
      <w:proofErr w:type="spellEnd"/>
      <w:r w:rsidRPr="009B1EF1">
        <w:rPr>
          <w:spacing w:val="-1"/>
          <w:szCs w:val="24"/>
          <w:lang w:eastAsia="en-US"/>
        </w:rPr>
        <w:t xml:space="preserve"> </w:t>
      </w:r>
      <w:proofErr w:type="spellStart"/>
      <w:r w:rsidRPr="009B1EF1">
        <w:rPr>
          <w:spacing w:val="-1"/>
          <w:szCs w:val="24"/>
          <w:lang w:eastAsia="en-US"/>
        </w:rPr>
        <w:t>від</w:t>
      </w:r>
      <w:proofErr w:type="spellEnd"/>
      <w:r w:rsidRPr="009B1EF1">
        <w:rPr>
          <w:spacing w:val="-1"/>
          <w:szCs w:val="24"/>
          <w:lang w:eastAsia="en-US"/>
        </w:rPr>
        <w:t xml:space="preserve"> </w:t>
      </w:r>
      <w:proofErr w:type="spellStart"/>
      <w:r w:rsidRPr="009B1EF1">
        <w:rPr>
          <w:spacing w:val="-1"/>
          <w:szCs w:val="24"/>
          <w:lang w:eastAsia="en-US"/>
        </w:rPr>
        <w:t>кількості</w:t>
      </w:r>
      <w:proofErr w:type="spellEnd"/>
      <w:r w:rsidRPr="009B1EF1">
        <w:rPr>
          <w:spacing w:val="-1"/>
          <w:szCs w:val="24"/>
          <w:lang w:eastAsia="en-US"/>
        </w:rPr>
        <w:t xml:space="preserve"> </w:t>
      </w:r>
      <w:proofErr w:type="spellStart"/>
      <w:r w:rsidRPr="009B1EF1">
        <w:rPr>
          <w:spacing w:val="-1"/>
          <w:szCs w:val="24"/>
          <w:lang w:eastAsia="en-US"/>
        </w:rPr>
        <w:t>даних</w:t>
      </w:r>
      <w:proofErr w:type="spellEnd"/>
      <w:r w:rsidRPr="009B1EF1">
        <w:rPr>
          <w:spacing w:val="-1"/>
          <w:szCs w:val="24"/>
          <w:lang w:eastAsia="en-US"/>
        </w:rPr>
        <w:t xml:space="preserve"> і </w:t>
      </w:r>
      <w:proofErr w:type="spellStart"/>
      <w:r w:rsidRPr="009B1EF1">
        <w:rPr>
          <w:spacing w:val="-1"/>
          <w:szCs w:val="24"/>
          <w:lang w:eastAsia="en-US"/>
        </w:rPr>
        <w:t>від</w:t>
      </w:r>
      <w:proofErr w:type="spellEnd"/>
      <w:r w:rsidRPr="009B1EF1">
        <w:rPr>
          <w:spacing w:val="-1"/>
          <w:szCs w:val="24"/>
          <w:lang w:eastAsia="en-US"/>
        </w:rPr>
        <w:t xml:space="preserve"> того, </w:t>
      </w:r>
      <w:proofErr w:type="spellStart"/>
      <w:r w:rsidRPr="009B1EF1">
        <w:rPr>
          <w:spacing w:val="-1"/>
          <w:szCs w:val="24"/>
          <w:lang w:eastAsia="en-US"/>
        </w:rPr>
        <w:t>чи</w:t>
      </w:r>
      <w:proofErr w:type="spellEnd"/>
      <w:r w:rsidRPr="009B1EF1">
        <w:rPr>
          <w:spacing w:val="-1"/>
          <w:szCs w:val="24"/>
          <w:lang w:eastAsia="en-US"/>
        </w:rPr>
        <w:t xml:space="preserve"> є </w:t>
      </w:r>
      <w:proofErr w:type="spellStart"/>
      <w:r w:rsidRPr="009B1EF1">
        <w:rPr>
          <w:spacing w:val="-1"/>
          <w:szCs w:val="24"/>
          <w:lang w:eastAsia="en-US"/>
        </w:rPr>
        <w:t>необхідність</w:t>
      </w:r>
      <w:proofErr w:type="spellEnd"/>
      <w:r w:rsidRPr="009B1EF1">
        <w:rPr>
          <w:spacing w:val="-1"/>
          <w:szCs w:val="24"/>
          <w:lang w:eastAsia="en-US"/>
        </w:rPr>
        <w:t xml:space="preserve"> </w:t>
      </w:r>
      <w:proofErr w:type="spellStart"/>
      <w:r w:rsidRPr="009B1EF1">
        <w:rPr>
          <w:spacing w:val="-1"/>
          <w:szCs w:val="24"/>
          <w:lang w:eastAsia="en-US"/>
        </w:rPr>
        <w:t>працювати</w:t>
      </w:r>
      <w:proofErr w:type="spellEnd"/>
      <w:r w:rsidRPr="009B1EF1">
        <w:rPr>
          <w:spacing w:val="-1"/>
          <w:szCs w:val="24"/>
          <w:lang w:eastAsia="en-US"/>
        </w:rPr>
        <w:t xml:space="preserve"> </w:t>
      </w:r>
      <w:proofErr w:type="spellStart"/>
      <w:r w:rsidRPr="009B1EF1">
        <w:rPr>
          <w:spacing w:val="-1"/>
          <w:szCs w:val="24"/>
          <w:lang w:eastAsia="en-US"/>
        </w:rPr>
        <w:t>одночасно</w:t>
      </w:r>
      <w:proofErr w:type="spellEnd"/>
      <w:r w:rsidRPr="009B1EF1">
        <w:rPr>
          <w:spacing w:val="-1"/>
          <w:szCs w:val="24"/>
          <w:lang w:eastAsia="en-US"/>
        </w:rPr>
        <w:t xml:space="preserve"> з </w:t>
      </w:r>
      <w:proofErr w:type="spellStart"/>
      <w:r w:rsidRPr="009B1EF1">
        <w:rPr>
          <w:spacing w:val="-1"/>
          <w:szCs w:val="24"/>
          <w:lang w:eastAsia="en-US"/>
        </w:rPr>
        <w:t>декількома</w:t>
      </w:r>
      <w:proofErr w:type="spellEnd"/>
      <w:r w:rsidRPr="009B1EF1">
        <w:rPr>
          <w:spacing w:val="-1"/>
          <w:szCs w:val="24"/>
          <w:lang w:eastAsia="en-US"/>
        </w:rPr>
        <w:t xml:space="preserve"> типами </w:t>
      </w:r>
      <w:proofErr w:type="spellStart"/>
      <w:r w:rsidRPr="009B1EF1">
        <w:rPr>
          <w:spacing w:val="-1"/>
          <w:szCs w:val="24"/>
          <w:lang w:eastAsia="en-US"/>
        </w:rPr>
        <w:t>даних</w:t>
      </w:r>
      <w:proofErr w:type="spellEnd"/>
      <w:r w:rsidRPr="009B1EF1">
        <w:rPr>
          <w:spacing w:val="-1"/>
          <w:szCs w:val="24"/>
          <w:lang w:eastAsia="en-US"/>
        </w:rPr>
        <w:t>.</w:t>
      </w:r>
    </w:p>
    <w:p w14:paraId="608CFB2E" w14:textId="77777777" w:rsidR="00675F87" w:rsidRPr="009B1EF1" w:rsidRDefault="00675F87" w:rsidP="00675F87">
      <w:pPr>
        <w:widowControl w:val="0"/>
        <w:ind w:right="5" w:firstLine="709"/>
        <w:jc w:val="both"/>
        <w:rPr>
          <w:szCs w:val="24"/>
          <w:lang w:eastAsia="en-US"/>
        </w:rPr>
      </w:pPr>
      <w:r w:rsidRPr="009B1EF1">
        <w:rPr>
          <w:szCs w:val="24"/>
          <w:lang w:eastAsia="en-US"/>
        </w:rPr>
        <w:t xml:space="preserve">У </w:t>
      </w:r>
      <w:proofErr w:type="spellStart"/>
      <w:r w:rsidRPr="009B1EF1">
        <w:rPr>
          <w:szCs w:val="24"/>
          <w:lang w:eastAsia="en-US"/>
        </w:rPr>
        <w:t>пакеті</w:t>
      </w:r>
      <w:proofErr w:type="spellEnd"/>
      <w:r w:rsidRPr="009B1EF1">
        <w:rPr>
          <w:szCs w:val="24"/>
          <w:lang w:eastAsia="en-US"/>
        </w:rPr>
        <w:t xml:space="preserve"> SPSS, </w:t>
      </w:r>
      <w:proofErr w:type="spellStart"/>
      <w:r w:rsidRPr="009B1EF1">
        <w:rPr>
          <w:szCs w:val="24"/>
          <w:lang w:eastAsia="en-US"/>
        </w:rPr>
        <w:t>наприклад</w:t>
      </w:r>
      <w:proofErr w:type="spellEnd"/>
      <w:r w:rsidRPr="009B1EF1">
        <w:rPr>
          <w:szCs w:val="24"/>
          <w:lang w:eastAsia="en-US"/>
        </w:rPr>
        <w:t xml:space="preserve">, при </w:t>
      </w:r>
      <w:proofErr w:type="spellStart"/>
      <w:r w:rsidRPr="009B1EF1">
        <w:rPr>
          <w:szCs w:val="24"/>
          <w:lang w:eastAsia="en-US"/>
        </w:rPr>
        <w:t>необхідності</w:t>
      </w:r>
      <w:proofErr w:type="spellEnd"/>
      <w:r w:rsidRPr="009B1EF1">
        <w:rPr>
          <w:szCs w:val="24"/>
          <w:lang w:eastAsia="en-US"/>
        </w:rPr>
        <w:t xml:space="preserve"> </w:t>
      </w:r>
      <w:proofErr w:type="spellStart"/>
      <w:r w:rsidRPr="009B1EF1">
        <w:rPr>
          <w:szCs w:val="24"/>
          <w:lang w:eastAsia="en-US"/>
        </w:rPr>
        <w:t>роботи</w:t>
      </w:r>
      <w:proofErr w:type="spellEnd"/>
      <w:r w:rsidRPr="009B1EF1">
        <w:rPr>
          <w:szCs w:val="24"/>
          <w:lang w:eastAsia="en-US"/>
        </w:rPr>
        <w:t xml:space="preserve"> як з </w:t>
      </w:r>
      <w:proofErr w:type="spellStart"/>
      <w:r w:rsidRPr="009B1EF1">
        <w:rPr>
          <w:szCs w:val="24"/>
          <w:lang w:eastAsia="en-US"/>
        </w:rPr>
        <w:t>кількісними</w:t>
      </w:r>
      <w:proofErr w:type="spellEnd"/>
      <w:r w:rsidRPr="009B1EF1">
        <w:rPr>
          <w:szCs w:val="24"/>
          <w:lang w:eastAsia="en-US"/>
        </w:rPr>
        <w:t xml:space="preserve"> (</w:t>
      </w:r>
      <w:proofErr w:type="spellStart"/>
      <w:r w:rsidRPr="009B1EF1">
        <w:rPr>
          <w:szCs w:val="24"/>
          <w:lang w:eastAsia="en-US"/>
        </w:rPr>
        <w:t>наприклад</w:t>
      </w:r>
      <w:proofErr w:type="spellEnd"/>
      <w:r w:rsidRPr="009B1EF1">
        <w:rPr>
          <w:szCs w:val="24"/>
          <w:lang w:eastAsia="en-US"/>
        </w:rPr>
        <w:t xml:space="preserve">, </w:t>
      </w:r>
      <w:proofErr w:type="spellStart"/>
      <w:r w:rsidRPr="009B1EF1">
        <w:rPr>
          <w:szCs w:val="24"/>
          <w:lang w:eastAsia="en-US"/>
        </w:rPr>
        <w:t>дохід</w:t>
      </w:r>
      <w:proofErr w:type="spellEnd"/>
      <w:r w:rsidRPr="009B1EF1">
        <w:rPr>
          <w:szCs w:val="24"/>
          <w:lang w:eastAsia="en-US"/>
        </w:rPr>
        <w:t xml:space="preserve">), так і з </w:t>
      </w:r>
      <w:proofErr w:type="spellStart"/>
      <w:r w:rsidRPr="009B1EF1">
        <w:rPr>
          <w:szCs w:val="24"/>
          <w:lang w:eastAsia="en-US"/>
        </w:rPr>
        <w:t>категоріальними</w:t>
      </w:r>
      <w:proofErr w:type="spellEnd"/>
      <w:r w:rsidRPr="009B1EF1">
        <w:rPr>
          <w:szCs w:val="24"/>
          <w:lang w:eastAsia="en-US"/>
        </w:rPr>
        <w:t xml:space="preserve"> (</w:t>
      </w:r>
      <w:proofErr w:type="spellStart"/>
      <w:r w:rsidRPr="009B1EF1">
        <w:rPr>
          <w:szCs w:val="24"/>
          <w:lang w:eastAsia="en-US"/>
        </w:rPr>
        <w:t>наприклад</w:t>
      </w:r>
      <w:proofErr w:type="spellEnd"/>
      <w:r w:rsidRPr="009B1EF1">
        <w:rPr>
          <w:szCs w:val="24"/>
          <w:lang w:eastAsia="en-US"/>
        </w:rPr>
        <w:t xml:space="preserve">, </w:t>
      </w:r>
      <w:proofErr w:type="spellStart"/>
      <w:r w:rsidRPr="009B1EF1">
        <w:rPr>
          <w:szCs w:val="24"/>
          <w:lang w:eastAsia="en-US"/>
        </w:rPr>
        <w:t>родиний</w:t>
      </w:r>
      <w:proofErr w:type="spellEnd"/>
      <w:r w:rsidRPr="009B1EF1">
        <w:rPr>
          <w:szCs w:val="24"/>
          <w:lang w:eastAsia="en-US"/>
        </w:rPr>
        <w:t xml:space="preserve"> стан) </w:t>
      </w:r>
      <w:proofErr w:type="spellStart"/>
      <w:r w:rsidRPr="009B1EF1">
        <w:rPr>
          <w:szCs w:val="24"/>
          <w:lang w:eastAsia="en-US"/>
        </w:rPr>
        <w:t>змінними</w:t>
      </w:r>
      <w:proofErr w:type="spellEnd"/>
      <w:r w:rsidRPr="009B1EF1">
        <w:rPr>
          <w:szCs w:val="24"/>
          <w:lang w:eastAsia="en-US"/>
        </w:rPr>
        <w:t xml:space="preserve">, а також </w:t>
      </w:r>
      <w:proofErr w:type="spellStart"/>
      <w:r w:rsidRPr="009B1EF1">
        <w:rPr>
          <w:szCs w:val="24"/>
          <w:lang w:eastAsia="en-US"/>
        </w:rPr>
        <w:t>якщо</w:t>
      </w:r>
      <w:proofErr w:type="spellEnd"/>
      <w:r w:rsidRPr="009B1EF1">
        <w:rPr>
          <w:szCs w:val="24"/>
          <w:lang w:eastAsia="en-US"/>
        </w:rPr>
        <w:t xml:space="preserve"> </w:t>
      </w:r>
      <w:proofErr w:type="spellStart"/>
      <w:r w:rsidRPr="009B1EF1">
        <w:rPr>
          <w:szCs w:val="24"/>
          <w:lang w:eastAsia="en-US"/>
        </w:rPr>
        <w:t>обсяг</w:t>
      </w:r>
      <w:proofErr w:type="spellEnd"/>
      <w:r w:rsidRPr="009B1EF1">
        <w:rPr>
          <w:szCs w:val="24"/>
          <w:lang w:eastAsia="en-US"/>
        </w:rPr>
        <w:t xml:space="preserve"> </w:t>
      </w:r>
      <w:proofErr w:type="spellStart"/>
      <w:r w:rsidRPr="009B1EF1">
        <w:rPr>
          <w:szCs w:val="24"/>
          <w:lang w:eastAsia="en-US"/>
        </w:rPr>
        <w:t>даних</w:t>
      </w:r>
      <w:proofErr w:type="spellEnd"/>
      <w:r w:rsidRPr="009B1EF1">
        <w:rPr>
          <w:szCs w:val="24"/>
          <w:lang w:eastAsia="en-US"/>
        </w:rPr>
        <w:t xml:space="preserve"> </w:t>
      </w:r>
      <w:proofErr w:type="spellStart"/>
      <w:r w:rsidRPr="009B1EF1">
        <w:rPr>
          <w:szCs w:val="24"/>
          <w:lang w:eastAsia="en-US"/>
        </w:rPr>
        <w:t>досить</w:t>
      </w:r>
      <w:proofErr w:type="spellEnd"/>
      <w:r w:rsidRPr="009B1EF1">
        <w:rPr>
          <w:szCs w:val="24"/>
          <w:lang w:eastAsia="en-US"/>
        </w:rPr>
        <w:t xml:space="preserve"> великий, </w:t>
      </w:r>
      <w:proofErr w:type="spellStart"/>
      <w:r w:rsidRPr="009B1EF1">
        <w:rPr>
          <w:szCs w:val="24"/>
          <w:lang w:eastAsia="en-US"/>
        </w:rPr>
        <w:t>використовується</w:t>
      </w:r>
      <w:proofErr w:type="spellEnd"/>
      <w:r w:rsidRPr="009B1EF1">
        <w:rPr>
          <w:szCs w:val="24"/>
          <w:lang w:eastAsia="en-US"/>
        </w:rPr>
        <w:t xml:space="preserve"> метод </w:t>
      </w:r>
      <w:proofErr w:type="spellStart"/>
      <w:r w:rsidRPr="009B1EF1">
        <w:rPr>
          <w:szCs w:val="24"/>
          <w:lang w:eastAsia="en-US"/>
        </w:rPr>
        <w:t>Двоетапного</w:t>
      </w:r>
      <w:proofErr w:type="spellEnd"/>
      <w:r w:rsidRPr="009B1EF1">
        <w:rPr>
          <w:szCs w:val="24"/>
          <w:lang w:eastAsia="en-US"/>
        </w:rPr>
        <w:t xml:space="preserve"> кластерного </w:t>
      </w:r>
      <w:proofErr w:type="spellStart"/>
      <w:r w:rsidRPr="009B1EF1">
        <w:rPr>
          <w:szCs w:val="24"/>
          <w:lang w:eastAsia="en-US"/>
        </w:rPr>
        <w:t>аналізу</w:t>
      </w:r>
      <w:proofErr w:type="spellEnd"/>
      <w:r w:rsidRPr="009B1EF1">
        <w:rPr>
          <w:szCs w:val="24"/>
          <w:lang w:eastAsia="en-US"/>
        </w:rPr>
        <w:t xml:space="preserve">, </w:t>
      </w:r>
      <w:proofErr w:type="spellStart"/>
      <w:r w:rsidRPr="009B1EF1">
        <w:rPr>
          <w:szCs w:val="24"/>
          <w:lang w:eastAsia="en-US"/>
        </w:rPr>
        <w:t>який</w:t>
      </w:r>
      <w:proofErr w:type="spellEnd"/>
      <w:r w:rsidRPr="009B1EF1">
        <w:rPr>
          <w:szCs w:val="24"/>
          <w:lang w:eastAsia="en-US"/>
        </w:rPr>
        <w:t xml:space="preserve"> </w:t>
      </w:r>
      <w:proofErr w:type="spellStart"/>
      <w:r w:rsidRPr="009B1EF1">
        <w:rPr>
          <w:szCs w:val="24"/>
          <w:lang w:eastAsia="en-US"/>
        </w:rPr>
        <w:t>являє</w:t>
      </w:r>
      <w:proofErr w:type="spellEnd"/>
      <w:r w:rsidRPr="009B1EF1">
        <w:rPr>
          <w:szCs w:val="24"/>
          <w:lang w:eastAsia="en-US"/>
        </w:rPr>
        <w:t xml:space="preserve"> собою </w:t>
      </w:r>
      <w:proofErr w:type="spellStart"/>
      <w:r w:rsidRPr="009B1EF1">
        <w:rPr>
          <w:szCs w:val="24"/>
          <w:lang w:eastAsia="en-US"/>
        </w:rPr>
        <w:t>масштабовану</w:t>
      </w:r>
      <w:proofErr w:type="spellEnd"/>
      <w:r w:rsidRPr="009B1EF1">
        <w:rPr>
          <w:szCs w:val="24"/>
          <w:lang w:eastAsia="en-US"/>
        </w:rPr>
        <w:t xml:space="preserve"> процедуру кластерного </w:t>
      </w:r>
      <w:proofErr w:type="spellStart"/>
      <w:r w:rsidRPr="009B1EF1">
        <w:rPr>
          <w:szCs w:val="24"/>
          <w:lang w:eastAsia="en-US"/>
        </w:rPr>
        <w:t>аналізу</w:t>
      </w:r>
      <w:proofErr w:type="spellEnd"/>
      <w:r w:rsidRPr="009B1EF1">
        <w:rPr>
          <w:szCs w:val="24"/>
          <w:lang w:eastAsia="en-US"/>
        </w:rPr>
        <w:t xml:space="preserve">, </w:t>
      </w:r>
      <w:proofErr w:type="spellStart"/>
      <w:r w:rsidRPr="009B1EF1">
        <w:rPr>
          <w:szCs w:val="24"/>
          <w:lang w:eastAsia="en-US"/>
        </w:rPr>
        <w:t>що</w:t>
      </w:r>
      <w:proofErr w:type="spellEnd"/>
      <w:r w:rsidRPr="009B1EF1">
        <w:rPr>
          <w:szCs w:val="24"/>
          <w:lang w:eastAsia="en-US"/>
        </w:rPr>
        <w:t xml:space="preserve"> </w:t>
      </w:r>
      <w:proofErr w:type="spellStart"/>
      <w:r w:rsidRPr="009B1EF1">
        <w:rPr>
          <w:szCs w:val="24"/>
          <w:lang w:eastAsia="en-US"/>
        </w:rPr>
        <w:t>дозволяє</w:t>
      </w:r>
      <w:proofErr w:type="spellEnd"/>
      <w:r w:rsidRPr="009B1EF1">
        <w:rPr>
          <w:szCs w:val="24"/>
          <w:lang w:eastAsia="en-US"/>
        </w:rPr>
        <w:t xml:space="preserve"> </w:t>
      </w:r>
      <w:proofErr w:type="spellStart"/>
      <w:r w:rsidRPr="009B1EF1">
        <w:rPr>
          <w:szCs w:val="24"/>
          <w:lang w:eastAsia="en-US"/>
        </w:rPr>
        <w:t>працювати</w:t>
      </w:r>
      <w:proofErr w:type="spellEnd"/>
      <w:r w:rsidRPr="009B1EF1">
        <w:rPr>
          <w:szCs w:val="24"/>
          <w:lang w:eastAsia="en-US"/>
        </w:rPr>
        <w:t xml:space="preserve"> з </w:t>
      </w:r>
      <w:proofErr w:type="spellStart"/>
      <w:r w:rsidRPr="009B1EF1">
        <w:rPr>
          <w:szCs w:val="24"/>
          <w:lang w:eastAsia="en-US"/>
        </w:rPr>
        <w:t>даними</w:t>
      </w:r>
      <w:proofErr w:type="spellEnd"/>
      <w:r w:rsidRPr="009B1EF1">
        <w:rPr>
          <w:szCs w:val="24"/>
          <w:lang w:eastAsia="en-US"/>
        </w:rPr>
        <w:t xml:space="preserve"> </w:t>
      </w:r>
      <w:proofErr w:type="spellStart"/>
      <w:r w:rsidRPr="009B1EF1">
        <w:rPr>
          <w:szCs w:val="24"/>
          <w:lang w:eastAsia="en-US"/>
        </w:rPr>
        <w:t>різних</w:t>
      </w:r>
      <w:proofErr w:type="spellEnd"/>
      <w:r w:rsidRPr="009B1EF1">
        <w:rPr>
          <w:szCs w:val="24"/>
          <w:lang w:eastAsia="en-US"/>
        </w:rPr>
        <w:t xml:space="preserve"> </w:t>
      </w:r>
      <w:proofErr w:type="spellStart"/>
      <w:r w:rsidRPr="009B1EF1">
        <w:rPr>
          <w:szCs w:val="24"/>
          <w:lang w:eastAsia="en-US"/>
        </w:rPr>
        <w:t>типів</w:t>
      </w:r>
      <w:proofErr w:type="spellEnd"/>
      <w:r w:rsidRPr="009B1EF1">
        <w:rPr>
          <w:szCs w:val="24"/>
          <w:lang w:eastAsia="en-US"/>
        </w:rPr>
        <w:t>.</w:t>
      </w:r>
    </w:p>
    <w:p w14:paraId="1B8D0574" w14:textId="77777777" w:rsidR="00675F87" w:rsidRPr="009B1EF1" w:rsidRDefault="00675F87" w:rsidP="00675F87">
      <w:pPr>
        <w:widowControl w:val="0"/>
        <w:ind w:right="5" w:firstLine="709"/>
        <w:jc w:val="both"/>
        <w:rPr>
          <w:b/>
          <w:i/>
          <w:spacing w:val="-1"/>
          <w:szCs w:val="24"/>
        </w:rPr>
      </w:pPr>
      <w:r w:rsidRPr="009B1EF1">
        <w:rPr>
          <w:szCs w:val="24"/>
          <w:lang w:eastAsia="en-US"/>
        </w:rPr>
        <w:t xml:space="preserve">Для </w:t>
      </w:r>
      <w:proofErr w:type="spellStart"/>
      <w:r w:rsidRPr="009B1EF1">
        <w:rPr>
          <w:szCs w:val="24"/>
          <w:lang w:eastAsia="en-US"/>
        </w:rPr>
        <w:t>цього</w:t>
      </w:r>
      <w:proofErr w:type="spellEnd"/>
      <w:r w:rsidRPr="009B1EF1">
        <w:rPr>
          <w:szCs w:val="24"/>
          <w:lang w:eastAsia="en-US"/>
        </w:rPr>
        <w:t xml:space="preserve"> на </w:t>
      </w:r>
      <w:proofErr w:type="spellStart"/>
      <w:r w:rsidRPr="009B1EF1">
        <w:rPr>
          <w:szCs w:val="24"/>
          <w:lang w:eastAsia="en-US"/>
        </w:rPr>
        <w:t>першому</w:t>
      </w:r>
      <w:proofErr w:type="spellEnd"/>
      <w:r w:rsidRPr="009B1EF1">
        <w:rPr>
          <w:szCs w:val="24"/>
          <w:lang w:eastAsia="en-US"/>
        </w:rPr>
        <w:t xml:space="preserve"> </w:t>
      </w:r>
      <w:proofErr w:type="spellStart"/>
      <w:r w:rsidRPr="009B1EF1">
        <w:rPr>
          <w:szCs w:val="24"/>
          <w:lang w:eastAsia="en-US"/>
        </w:rPr>
        <w:t>етапі</w:t>
      </w:r>
      <w:proofErr w:type="spellEnd"/>
      <w:r w:rsidRPr="009B1EF1">
        <w:rPr>
          <w:szCs w:val="24"/>
          <w:lang w:eastAsia="en-US"/>
        </w:rPr>
        <w:t xml:space="preserve"> </w:t>
      </w:r>
      <w:proofErr w:type="spellStart"/>
      <w:r w:rsidRPr="009B1EF1">
        <w:rPr>
          <w:szCs w:val="24"/>
          <w:lang w:eastAsia="en-US"/>
        </w:rPr>
        <w:t>роботи</w:t>
      </w:r>
      <w:proofErr w:type="spellEnd"/>
      <w:r w:rsidRPr="009B1EF1">
        <w:rPr>
          <w:szCs w:val="24"/>
          <w:lang w:eastAsia="en-US"/>
        </w:rPr>
        <w:t xml:space="preserve"> записи </w:t>
      </w:r>
      <w:proofErr w:type="spellStart"/>
      <w:r w:rsidRPr="009B1EF1">
        <w:rPr>
          <w:szCs w:val="24"/>
          <w:lang w:eastAsia="en-US"/>
        </w:rPr>
        <w:t>попередньо</w:t>
      </w:r>
      <w:proofErr w:type="spellEnd"/>
      <w:r w:rsidRPr="009B1EF1">
        <w:rPr>
          <w:szCs w:val="24"/>
          <w:lang w:eastAsia="en-US"/>
        </w:rPr>
        <w:t xml:space="preserve"> </w:t>
      </w:r>
      <w:proofErr w:type="spellStart"/>
      <w:r w:rsidRPr="009B1EF1">
        <w:rPr>
          <w:szCs w:val="24"/>
          <w:lang w:eastAsia="en-US"/>
        </w:rPr>
        <w:t>кластеризуются</w:t>
      </w:r>
      <w:proofErr w:type="spellEnd"/>
      <w:r w:rsidRPr="009B1EF1">
        <w:rPr>
          <w:szCs w:val="24"/>
          <w:lang w:eastAsia="en-US"/>
        </w:rPr>
        <w:t xml:space="preserve"> у велику </w:t>
      </w:r>
      <w:proofErr w:type="spellStart"/>
      <w:r w:rsidRPr="009B1EF1">
        <w:rPr>
          <w:szCs w:val="24"/>
          <w:lang w:eastAsia="en-US"/>
        </w:rPr>
        <w:t>кількість</w:t>
      </w:r>
      <w:proofErr w:type="spellEnd"/>
      <w:r w:rsidRPr="009B1EF1">
        <w:rPr>
          <w:szCs w:val="24"/>
          <w:lang w:eastAsia="en-US"/>
        </w:rPr>
        <w:t xml:space="preserve"> </w:t>
      </w:r>
      <w:proofErr w:type="spellStart"/>
      <w:r w:rsidRPr="009B1EF1">
        <w:rPr>
          <w:szCs w:val="24"/>
          <w:lang w:eastAsia="en-US"/>
        </w:rPr>
        <w:t>суб-кластерів</w:t>
      </w:r>
      <w:proofErr w:type="spellEnd"/>
      <w:r w:rsidRPr="009B1EF1">
        <w:rPr>
          <w:szCs w:val="24"/>
          <w:lang w:eastAsia="en-US"/>
        </w:rPr>
        <w:t>.</w:t>
      </w:r>
      <w:r w:rsidRPr="009B1EF1">
        <w:rPr>
          <w:spacing w:val="-3"/>
          <w:szCs w:val="24"/>
          <w:lang w:eastAsia="en-US"/>
        </w:rPr>
        <w:t xml:space="preserve"> </w:t>
      </w:r>
      <w:r w:rsidRPr="009B1EF1">
        <w:rPr>
          <w:szCs w:val="24"/>
          <w:lang w:eastAsia="en-US"/>
        </w:rPr>
        <w:t xml:space="preserve">На другому </w:t>
      </w:r>
      <w:proofErr w:type="spellStart"/>
      <w:r w:rsidRPr="009B1EF1">
        <w:rPr>
          <w:szCs w:val="24"/>
          <w:lang w:eastAsia="en-US"/>
        </w:rPr>
        <w:t>етапі</w:t>
      </w:r>
      <w:proofErr w:type="spellEnd"/>
      <w:r w:rsidRPr="009B1EF1">
        <w:rPr>
          <w:szCs w:val="24"/>
          <w:lang w:eastAsia="en-US"/>
        </w:rPr>
        <w:t xml:space="preserve"> </w:t>
      </w:r>
      <w:proofErr w:type="spellStart"/>
      <w:r w:rsidRPr="009B1EF1">
        <w:rPr>
          <w:szCs w:val="24"/>
          <w:lang w:eastAsia="en-US"/>
        </w:rPr>
        <w:t>отримані</w:t>
      </w:r>
      <w:proofErr w:type="spellEnd"/>
      <w:r w:rsidRPr="009B1EF1">
        <w:rPr>
          <w:szCs w:val="24"/>
          <w:lang w:eastAsia="en-US"/>
        </w:rPr>
        <w:t xml:space="preserve"> </w:t>
      </w:r>
      <w:proofErr w:type="spellStart"/>
      <w:r w:rsidRPr="009B1EF1">
        <w:rPr>
          <w:szCs w:val="24"/>
          <w:lang w:eastAsia="en-US"/>
        </w:rPr>
        <w:t>суб-кластери</w:t>
      </w:r>
      <w:proofErr w:type="spellEnd"/>
      <w:r w:rsidRPr="009B1EF1">
        <w:rPr>
          <w:szCs w:val="24"/>
          <w:lang w:eastAsia="en-US"/>
        </w:rPr>
        <w:t xml:space="preserve"> </w:t>
      </w:r>
      <w:proofErr w:type="spellStart"/>
      <w:r w:rsidRPr="009B1EF1">
        <w:rPr>
          <w:szCs w:val="24"/>
          <w:lang w:eastAsia="en-US"/>
        </w:rPr>
        <w:t>групуються</w:t>
      </w:r>
      <w:proofErr w:type="spellEnd"/>
      <w:r w:rsidRPr="009B1EF1">
        <w:rPr>
          <w:szCs w:val="24"/>
          <w:lang w:eastAsia="en-US"/>
        </w:rPr>
        <w:t xml:space="preserve"> в </w:t>
      </w:r>
      <w:proofErr w:type="spellStart"/>
      <w:r w:rsidRPr="009B1EF1">
        <w:rPr>
          <w:szCs w:val="24"/>
          <w:lang w:eastAsia="en-US"/>
        </w:rPr>
        <w:t>необхідну</w:t>
      </w:r>
      <w:proofErr w:type="spellEnd"/>
      <w:r w:rsidRPr="009B1EF1">
        <w:rPr>
          <w:szCs w:val="24"/>
          <w:lang w:eastAsia="en-US"/>
        </w:rPr>
        <w:t xml:space="preserve"> </w:t>
      </w:r>
      <w:proofErr w:type="spellStart"/>
      <w:r w:rsidRPr="009B1EF1">
        <w:rPr>
          <w:szCs w:val="24"/>
          <w:lang w:eastAsia="en-US"/>
        </w:rPr>
        <w:t>кількість</w:t>
      </w:r>
      <w:proofErr w:type="spellEnd"/>
      <w:r w:rsidRPr="009B1EF1">
        <w:rPr>
          <w:szCs w:val="24"/>
          <w:lang w:eastAsia="en-US"/>
        </w:rPr>
        <w:t>.</w:t>
      </w:r>
      <w:r w:rsidRPr="009B1EF1">
        <w:rPr>
          <w:spacing w:val="-5"/>
          <w:szCs w:val="24"/>
          <w:lang w:eastAsia="en-US"/>
        </w:rPr>
        <w:t xml:space="preserve"> </w:t>
      </w:r>
      <w:proofErr w:type="spellStart"/>
      <w:r w:rsidRPr="009B1EF1">
        <w:rPr>
          <w:spacing w:val="-1"/>
          <w:szCs w:val="24"/>
          <w:lang w:eastAsia="en-US"/>
        </w:rPr>
        <w:t>Якщо</w:t>
      </w:r>
      <w:proofErr w:type="spellEnd"/>
      <w:r w:rsidRPr="009B1EF1">
        <w:rPr>
          <w:spacing w:val="-1"/>
          <w:szCs w:val="24"/>
          <w:lang w:eastAsia="en-US"/>
        </w:rPr>
        <w:t xml:space="preserve"> </w:t>
      </w:r>
      <w:proofErr w:type="spellStart"/>
      <w:r w:rsidRPr="009B1EF1">
        <w:rPr>
          <w:spacing w:val="-1"/>
          <w:szCs w:val="24"/>
          <w:lang w:eastAsia="en-US"/>
        </w:rPr>
        <w:t>ця</w:t>
      </w:r>
      <w:proofErr w:type="spellEnd"/>
      <w:r w:rsidRPr="009B1EF1">
        <w:rPr>
          <w:spacing w:val="-1"/>
          <w:szCs w:val="24"/>
          <w:lang w:eastAsia="en-US"/>
        </w:rPr>
        <w:t xml:space="preserve"> </w:t>
      </w:r>
      <w:proofErr w:type="spellStart"/>
      <w:r w:rsidRPr="009B1EF1">
        <w:rPr>
          <w:spacing w:val="-1"/>
          <w:szCs w:val="24"/>
          <w:lang w:eastAsia="en-US"/>
        </w:rPr>
        <w:t>кількість</w:t>
      </w:r>
      <w:proofErr w:type="spellEnd"/>
      <w:r w:rsidRPr="009B1EF1">
        <w:rPr>
          <w:spacing w:val="-1"/>
          <w:szCs w:val="24"/>
          <w:lang w:eastAsia="en-US"/>
        </w:rPr>
        <w:t xml:space="preserve"> </w:t>
      </w:r>
      <w:proofErr w:type="spellStart"/>
      <w:r w:rsidRPr="009B1EF1">
        <w:rPr>
          <w:spacing w:val="-1"/>
          <w:szCs w:val="24"/>
          <w:lang w:eastAsia="en-US"/>
        </w:rPr>
        <w:t>невідома</w:t>
      </w:r>
      <w:proofErr w:type="spellEnd"/>
      <w:r w:rsidRPr="009B1EF1">
        <w:rPr>
          <w:spacing w:val="-1"/>
          <w:szCs w:val="24"/>
          <w:lang w:eastAsia="en-US"/>
        </w:rPr>
        <w:t xml:space="preserve">, процедура сама автоматично </w:t>
      </w:r>
      <w:proofErr w:type="spellStart"/>
      <w:r w:rsidRPr="009B1EF1">
        <w:rPr>
          <w:spacing w:val="-1"/>
          <w:szCs w:val="24"/>
          <w:lang w:eastAsia="en-US"/>
        </w:rPr>
        <w:t>визначає</w:t>
      </w:r>
      <w:proofErr w:type="spellEnd"/>
      <w:r w:rsidRPr="009B1EF1">
        <w:rPr>
          <w:spacing w:val="-1"/>
          <w:szCs w:val="24"/>
          <w:lang w:eastAsia="en-US"/>
        </w:rPr>
        <w:t xml:space="preserve"> </w:t>
      </w:r>
      <w:proofErr w:type="spellStart"/>
      <w:r w:rsidRPr="009B1EF1">
        <w:rPr>
          <w:spacing w:val="-1"/>
          <w:szCs w:val="24"/>
          <w:lang w:eastAsia="en-US"/>
        </w:rPr>
        <w:t>її</w:t>
      </w:r>
      <w:proofErr w:type="spellEnd"/>
      <w:r w:rsidRPr="009B1EF1">
        <w:rPr>
          <w:spacing w:val="-1"/>
          <w:szCs w:val="24"/>
          <w:lang w:eastAsia="en-US"/>
        </w:rPr>
        <w:t>.</w:t>
      </w:r>
      <w:r w:rsidRPr="009B1EF1">
        <w:rPr>
          <w:spacing w:val="-3"/>
          <w:szCs w:val="24"/>
          <w:lang w:eastAsia="en-US"/>
        </w:rPr>
        <w:t xml:space="preserve"> </w:t>
      </w:r>
      <w:r w:rsidRPr="009B1EF1">
        <w:rPr>
          <w:szCs w:val="24"/>
          <w:lang w:eastAsia="en-US"/>
        </w:rPr>
        <w:t xml:space="preserve">За </w:t>
      </w:r>
      <w:proofErr w:type="spellStart"/>
      <w:r w:rsidRPr="009B1EF1">
        <w:rPr>
          <w:szCs w:val="24"/>
          <w:lang w:eastAsia="en-US"/>
        </w:rPr>
        <w:t>допомогою</w:t>
      </w:r>
      <w:proofErr w:type="spellEnd"/>
      <w:r w:rsidRPr="009B1EF1">
        <w:rPr>
          <w:szCs w:val="24"/>
          <w:lang w:eastAsia="en-US"/>
        </w:rPr>
        <w:t xml:space="preserve"> </w:t>
      </w:r>
      <w:proofErr w:type="spellStart"/>
      <w:r w:rsidRPr="009B1EF1">
        <w:rPr>
          <w:szCs w:val="24"/>
          <w:lang w:eastAsia="en-US"/>
        </w:rPr>
        <w:lastRenderedPageBreak/>
        <w:t>цієї</w:t>
      </w:r>
      <w:proofErr w:type="spellEnd"/>
      <w:r w:rsidRPr="009B1EF1">
        <w:rPr>
          <w:szCs w:val="24"/>
          <w:lang w:eastAsia="en-US"/>
        </w:rPr>
        <w:t xml:space="preserve"> </w:t>
      </w:r>
      <w:proofErr w:type="spellStart"/>
      <w:r w:rsidRPr="009B1EF1">
        <w:rPr>
          <w:szCs w:val="24"/>
          <w:lang w:eastAsia="en-US"/>
        </w:rPr>
        <w:t>процедури</w:t>
      </w:r>
      <w:proofErr w:type="spellEnd"/>
      <w:r w:rsidRPr="009B1EF1">
        <w:rPr>
          <w:szCs w:val="24"/>
          <w:lang w:eastAsia="en-US"/>
        </w:rPr>
        <w:t xml:space="preserve"> </w:t>
      </w:r>
      <w:proofErr w:type="spellStart"/>
      <w:r w:rsidRPr="009B1EF1">
        <w:rPr>
          <w:szCs w:val="24"/>
          <w:lang w:eastAsia="en-US"/>
        </w:rPr>
        <w:t>банківський</w:t>
      </w:r>
      <w:proofErr w:type="spellEnd"/>
      <w:r w:rsidRPr="009B1EF1">
        <w:rPr>
          <w:szCs w:val="24"/>
          <w:lang w:eastAsia="en-US"/>
        </w:rPr>
        <w:t xml:space="preserve"> </w:t>
      </w:r>
      <w:proofErr w:type="spellStart"/>
      <w:r w:rsidRPr="009B1EF1">
        <w:rPr>
          <w:szCs w:val="24"/>
          <w:lang w:eastAsia="en-US"/>
        </w:rPr>
        <w:t>працівник</w:t>
      </w:r>
      <w:proofErr w:type="spellEnd"/>
      <w:r w:rsidRPr="009B1EF1">
        <w:rPr>
          <w:szCs w:val="24"/>
          <w:lang w:eastAsia="en-US"/>
        </w:rPr>
        <w:t xml:space="preserve"> </w:t>
      </w:r>
      <w:proofErr w:type="spellStart"/>
      <w:r w:rsidRPr="009B1EF1">
        <w:rPr>
          <w:szCs w:val="24"/>
          <w:lang w:eastAsia="en-US"/>
        </w:rPr>
        <w:t>може</w:t>
      </w:r>
      <w:proofErr w:type="spellEnd"/>
      <w:r w:rsidRPr="009B1EF1">
        <w:rPr>
          <w:szCs w:val="24"/>
          <w:lang w:eastAsia="en-US"/>
        </w:rPr>
        <w:t xml:space="preserve">, </w:t>
      </w:r>
      <w:proofErr w:type="spellStart"/>
      <w:r w:rsidRPr="009B1EF1">
        <w:rPr>
          <w:szCs w:val="24"/>
          <w:lang w:eastAsia="en-US"/>
        </w:rPr>
        <w:t>наприклад</w:t>
      </w:r>
      <w:proofErr w:type="spellEnd"/>
      <w:r w:rsidRPr="009B1EF1">
        <w:rPr>
          <w:szCs w:val="24"/>
          <w:lang w:eastAsia="en-US"/>
        </w:rPr>
        <w:t xml:space="preserve">, </w:t>
      </w:r>
      <w:proofErr w:type="spellStart"/>
      <w:r w:rsidRPr="009B1EF1">
        <w:rPr>
          <w:szCs w:val="24"/>
          <w:lang w:eastAsia="en-US"/>
        </w:rPr>
        <w:t>виділяти</w:t>
      </w:r>
      <w:proofErr w:type="spellEnd"/>
      <w:r w:rsidRPr="009B1EF1">
        <w:rPr>
          <w:szCs w:val="24"/>
          <w:lang w:eastAsia="en-US"/>
        </w:rPr>
        <w:t xml:space="preserve"> </w:t>
      </w:r>
      <w:proofErr w:type="spellStart"/>
      <w:r w:rsidRPr="009B1EF1">
        <w:rPr>
          <w:szCs w:val="24"/>
          <w:lang w:eastAsia="en-US"/>
        </w:rPr>
        <w:t>групи</w:t>
      </w:r>
      <w:proofErr w:type="spellEnd"/>
      <w:r w:rsidRPr="009B1EF1">
        <w:rPr>
          <w:szCs w:val="24"/>
          <w:lang w:eastAsia="en-US"/>
        </w:rPr>
        <w:t xml:space="preserve"> людей, </w:t>
      </w:r>
      <w:proofErr w:type="spellStart"/>
      <w:r w:rsidRPr="009B1EF1">
        <w:rPr>
          <w:szCs w:val="24"/>
          <w:lang w:eastAsia="en-US"/>
        </w:rPr>
        <w:t>одночасно</w:t>
      </w:r>
      <w:proofErr w:type="spellEnd"/>
      <w:r w:rsidRPr="009B1EF1">
        <w:rPr>
          <w:szCs w:val="24"/>
          <w:lang w:eastAsia="en-US"/>
        </w:rPr>
        <w:t xml:space="preserve"> </w:t>
      </w:r>
      <w:proofErr w:type="spellStart"/>
      <w:r w:rsidRPr="009B1EF1">
        <w:rPr>
          <w:szCs w:val="24"/>
          <w:lang w:eastAsia="en-US"/>
        </w:rPr>
        <w:t>використовуючи</w:t>
      </w:r>
      <w:proofErr w:type="spellEnd"/>
      <w:r w:rsidRPr="009B1EF1">
        <w:rPr>
          <w:szCs w:val="24"/>
          <w:lang w:eastAsia="en-US"/>
        </w:rPr>
        <w:t xml:space="preserve"> </w:t>
      </w:r>
      <w:proofErr w:type="spellStart"/>
      <w:r w:rsidRPr="009B1EF1">
        <w:rPr>
          <w:szCs w:val="24"/>
          <w:lang w:eastAsia="en-US"/>
        </w:rPr>
        <w:t>такі</w:t>
      </w:r>
      <w:proofErr w:type="spellEnd"/>
      <w:r w:rsidRPr="009B1EF1">
        <w:rPr>
          <w:szCs w:val="24"/>
          <w:lang w:eastAsia="en-US"/>
        </w:rPr>
        <w:t xml:space="preserve"> </w:t>
      </w:r>
      <w:proofErr w:type="spellStart"/>
      <w:r w:rsidRPr="009B1EF1">
        <w:rPr>
          <w:szCs w:val="24"/>
          <w:lang w:eastAsia="en-US"/>
        </w:rPr>
        <w:t>показники</w:t>
      </w:r>
      <w:proofErr w:type="spellEnd"/>
      <w:r w:rsidRPr="009B1EF1">
        <w:rPr>
          <w:szCs w:val="24"/>
          <w:lang w:eastAsia="en-US"/>
        </w:rPr>
        <w:t xml:space="preserve"> як </w:t>
      </w:r>
      <w:proofErr w:type="spellStart"/>
      <w:r w:rsidRPr="009B1EF1">
        <w:rPr>
          <w:szCs w:val="24"/>
          <w:lang w:eastAsia="en-US"/>
        </w:rPr>
        <w:t>вік</w:t>
      </w:r>
      <w:proofErr w:type="spellEnd"/>
      <w:r w:rsidRPr="009B1EF1">
        <w:rPr>
          <w:szCs w:val="24"/>
          <w:lang w:eastAsia="en-US"/>
        </w:rPr>
        <w:t xml:space="preserve">, стать і </w:t>
      </w:r>
      <w:proofErr w:type="spellStart"/>
      <w:r w:rsidRPr="009B1EF1">
        <w:rPr>
          <w:szCs w:val="24"/>
          <w:lang w:eastAsia="en-US"/>
        </w:rPr>
        <w:t>рівень</w:t>
      </w:r>
      <w:proofErr w:type="spellEnd"/>
      <w:r w:rsidRPr="009B1EF1">
        <w:rPr>
          <w:szCs w:val="24"/>
          <w:lang w:eastAsia="en-US"/>
        </w:rPr>
        <w:t xml:space="preserve"> доходу.</w:t>
      </w:r>
      <w:r w:rsidRPr="009B1EF1">
        <w:rPr>
          <w:spacing w:val="-2"/>
          <w:szCs w:val="24"/>
          <w:lang w:eastAsia="en-US"/>
        </w:rPr>
        <w:t xml:space="preserve"> </w:t>
      </w:r>
      <w:proofErr w:type="spellStart"/>
      <w:r w:rsidRPr="009B1EF1">
        <w:rPr>
          <w:spacing w:val="-1"/>
          <w:szCs w:val="24"/>
          <w:lang w:eastAsia="en-US"/>
        </w:rPr>
        <w:t>Отримані</w:t>
      </w:r>
      <w:proofErr w:type="spellEnd"/>
      <w:r w:rsidRPr="009B1EF1">
        <w:rPr>
          <w:spacing w:val="-1"/>
          <w:szCs w:val="24"/>
          <w:lang w:eastAsia="en-US"/>
        </w:rPr>
        <w:t xml:space="preserve"> </w:t>
      </w:r>
      <w:proofErr w:type="spellStart"/>
      <w:r w:rsidRPr="009B1EF1">
        <w:rPr>
          <w:spacing w:val="-1"/>
          <w:szCs w:val="24"/>
          <w:lang w:eastAsia="en-US"/>
        </w:rPr>
        <w:t>результати</w:t>
      </w:r>
      <w:proofErr w:type="spellEnd"/>
      <w:r w:rsidRPr="009B1EF1">
        <w:rPr>
          <w:spacing w:val="-1"/>
          <w:szCs w:val="24"/>
          <w:lang w:eastAsia="en-US"/>
        </w:rPr>
        <w:t xml:space="preserve"> </w:t>
      </w:r>
      <w:proofErr w:type="spellStart"/>
      <w:r w:rsidRPr="009B1EF1">
        <w:rPr>
          <w:spacing w:val="-1"/>
          <w:szCs w:val="24"/>
          <w:lang w:eastAsia="en-US"/>
        </w:rPr>
        <w:t>дозволяють</w:t>
      </w:r>
      <w:proofErr w:type="spellEnd"/>
      <w:r w:rsidRPr="009B1EF1">
        <w:rPr>
          <w:spacing w:val="-1"/>
          <w:szCs w:val="24"/>
          <w:lang w:eastAsia="en-US"/>
        </w:rPr>
        <w:t xml:space="preserve"> </w:t>
      </w:r>
      <w:proofErr w:type="spellStart"/>
      <w:r w:rsidRPr="009B1EF1">
        <w:rPr>
          <w:spacing w:val="-1"/>
          <w:szCs w:val="24"/>
          <w:lang w:eastAsia="en-US"/>
        </w:rPr>
        <w:t>визначити</w:t>
      </w:r>
      <w:proofErr w:type="spellEnd"/>
      <w:r w:rsidRPr="009B1EF1">
        <w:rPr>
          <w:spacing w:val="-1"/>
          <w:szCs w:val="24"/>
          <w:lang w:eastAsia="en-US"/>
        </w:rPr>
        <w:t xml:space="preserve"> </w:t>
      </w:r>
      <w:proofErr w:type="spellStart"/>
      <w:r w:rsidRPr="009B1EF1">
        <w:rPr>
          <w:spacing w:val="-1"/>
          <w:szCs w:val="24"/>
          <w:lang w:eastAsia="en-US"/>
        </w:rPr>
        <w:t>клієнтів</w:t>
      </w:r>
      <w:proofErr w:type="spellEnd"/>
      <w:r w:rsidRPr="009B1EF1">
        <w:rPr>
          <w:spacing w:val="-1"/>
          <w:szCs w:val="24"/>
          <w:lang w:eastAsia="en-US"/>
        </w:rPr>
        <w:t xml:space="preserve">, </w:t>
      </w:r>
      <w:proofErr w:type="spellStart"/>
      <w:r w:rsidRPr="009B1EF1">
        <w:rPr>
          <w:spacing w:val="-1"/>
          <w:szCs w:val="24"/>
          <w:lang w:eastAsia="en-US"/>
        </w:rPr>
        <w:t>вхідних</w:t>
      </w:r>
      <w:proofErr w:type="spellEnd"/>
      <w:r w:rsidRPr="009B1EF1">
        <w:rPr>
          <w:spacing w:val="-1"/>
          <w:szCs w:val="24"/>
          <w:lang w:eastAsia="en-US"/>
        </w:rPr>
        <w:t xml:space="preserve"> у </w:t>
      </w:r>
      <w:proofErr w:type="spellStart"/>
      <w:r w:rsidRPr="009B1EF1">
        <w:rPr>
          <w:spacing w:val="-1"/>
          <w:szCs w:val="24"/>
          <w:lang w:eastAsia="en-US"/>
        </w:rPr>
        <w:t>групи</w:t>
      </w:r>
      <w:proofErr w:type="spellEnd"/>
      <w:r w:rsidRPr="009B1EF1">
        <w:rPr>
          <w:spacing w:val="-1"/>
          <w:szCs w:val="24"/>
          <w:lang w:eastAsia="en-US"/>
        </w:rPr>
        <w:t xml:space="preserve"> </w:t>
      </w:r>
      <w:proofErr w:type="spellStart"/>
      <w:r w:rsidRPr="009B1EF1">
        <w:rPr>
          <w:spacing w:val="-1"/>
          <w:szCs w:val="24"/>
          <w:lang w:eastAsia="en-US"/>
        </w:rPr>
        <w:t>ризику</w:t>
      </w:r>
      <w:proofErr w:type="spellEnd"/>
      <w:r w:rsidRPr="009B1EF1">
        <w:rPr>
          <w:spacing w:val="-1"/>
          <w:szCs w:val="24"/>
          <w:lang w:eastAsia="en-US"/>
        </w:rPr>
        <w:t xml:space="preserve"> </w:t>
      </w:r>
      <w:proofErr w:type="spellStart"/>
      <w:r w:rsidRPr="009B1EF1">
        <w:rPr>
          <w:spacing w:val="-1"/>
          <w:szCs w:val="24"/>
          <w:lang w:eastAsia="en-US"/>
        </w:rPr>
        <w:t>неповернення</w:t>
      </w:r>
      <w:proofErr w:type="spellEnd"/>
      <w:r w:rsidRPr="009B1EF1">
        <w:rPr>
          <w:spacing w:val="-1"/>
          <w:szCs w:val="24"/>
          <w:lang w:eastAsia="en-US"/>
        </w:rPr>
        <w:t xml:space="preserve"> кредиту.</w:t>
      </w:r>
      <w:bookmarkStart w:id="301" w:name="Процесс_кластерного_анализа._Рекомендуем"/>
      <w:bookmarkEnd w:id="301"/>
    </w:p>
    <w:p w14:paraId="0C1702A5" w14:textId="77777777" w:rsidR="00675F87" w:rsidRPr="009B1EF1" w:rsidRDefault="00675F87" w:rsidP="00675F87">
      <w:pPr>
        <w:ind w:right="5" w:firstLine="709"/>
        <w:jc w:val="both"/>
        <w:rPr>
          <w:rFonts w:eastAsia="Cambria"/>
          <w:szCs w:val="24"/>
        </w:rPr>
      </w:pPr>
      <w:proofErr w:type="spellStart"/>
      <w:r w:rsidRPr="009B1EF1">
        <w:rPr>
          <w:b/>
          <w:i/>
          <w:spacing w:val="-1"/>
          <w:szCs w:val="24"/>
        </w:rPr>
        <w:t>Процес</w:t>
      </w:r>
      <w:proofErr w:type="spellEnd"/>
      <w:r w:rsidRPr="009B1EF1">
        <w:rPr>
          <w:b/>
          <w:i/>
          <w:spacing w:val="-1"/>
          <w:szCs w:val="24"/>
        </w:rPr>
        <w:t xml:space="preserve"> кластерного </w:t>
      </w:r>
      <w:proofErr w:type="spellStart"/>
      <w:r w:rsidRPr="009B1EF1">
        <w:rPr>
          <w:b/>
          <w:i/>
          <w:spacing w:val="-1"/>
          <w:szCs w:val="24"/>
        </w:rPr>
        <w:t>аналізу</w:t>
      </w:r>
      <w:proofErr w:type="spellEnd"/>
      <w:r w:rsidRPr="009B1EF1">
        <w:rPr>
          <w:b/>
          <w:i/>
          <w:spacing w:val="-1"/>
          <w:szCs w:val="24"/>
        </w:rPr>
        <w:t>.</w:t>
      </w:r>
      <w:r w:rsidRPr="009B1EF1">
        <w:rPr>
          <w:b/>
          <w:i/>
          <w:spacing w:val="-5"/>
          <w:szCs w:val="24"/>
        </w:rPr>
        <w:t xml:space="preserve"> </w:t>
      </w:r>
      <w:proofErr w:type="spellStart"/>
      <w:r w:rsidRPr="009B1EF1">
        <w:rPr>
          <w:b/>
          <w:i/>
          <w:spacing w:val="-1"/>
          <w:szCs w:val="24"/>
        </w:rPr>
        <w:t>Рекомендовані</w:t>
      </w:r>
      <w:proofErr w:type="spellEnd"/>
      <w:r w:rsidRPr="009B1EF1">
        <w:rPr>
          <w:b/>
          <w:i/>
          <w:spacing w:val="-1"/>
          <w:szCs w:val="24"/>
        </w:rPr>
        <w:t xml:space="preserve"> </w:t>
      </w:r>
      <w:proofErr w:type="spellStart"/>
      <w:r w:rsidRPr="009B1EF1">
        <w:rPr>
          <w:b/>
          <w:i/>
          <w:spacing w:val="-1"/>
          <w:szCs w:val="24"/>
        </w:rPr>
        <w:t>етапи</w:t>
      </w:r>
      <w:proofErr w:type="spellEnd"/>
      <w:r w:rsidRPr="009B1EF1">
        <w:rPr>
          <w:b/>
          <w:i/>
          <w:spacing w:val="-1"/>
          <w:szCs w:val="24"/>
        </w:rPr>
        <w:t>.</w:t>
      </w:r>
    </w:p>
    <w:p w14:paraId="69CD1CB3" w14:textId="77777777" w:rsidR="00675F87" w:rsidRPr="009B1EF1" w:rsidRDefault="00675F87" w:rsidP="00675F87">
      <w:pPr>
        <w:widowControl w:val="0"/>
        <w:ind w:right="5" w:firstLine="709"/>
        <w:jc w:val="both"/>
        <w:rPr>
          <w:szCs w:val="24"/>
          <w:lang w:eastAsia="en-US"/>
        </w:rPr>
      </w:pPr>
      <w:r w:rsidRPr="009B1EF1">
        <w:rPr>
          <w:szCs w:val="24"/>
          <w:lang w:eastAsia="en-US"/>
        </w:rPr>
        <w:t xml:space="preserve">У </w:t>
      </w:r>
      <w:proofErr w:type="spellStart"/>
      <w:r w:rsidRPr="009B1EF1">
        <w:rPr>
          <w:szCs w:val="24"/>
          <w:lang w:eastAsia="en-US"/>
        </w:rPr>
        <w:t>загальному</w:t>
      </w:r>
      <w:proofErr w:type="spellEnd"/>
      <w:r w:rsidRPr="009B1EF1">
        <w:rPr>
          <w:szCs w:val="24"/>
          <w:lang w:eastAsia="en-US"/>
        </w:rPr>
        <w:t xml:space="preserve"> </w:t>
      </w:r>
      <w:proofErr w:type="spellStart"/>
      <w:r w:rsidRPr="009B1EF1">
        <w:rPr>
          <w:szCs w:val="24"/>
          <w:lang w:eastAsia="en-US"/>
        </w:rPr>
        <w:t>випадку</w:t>
      </w:r>
      <w:proofErr w:type="spellEnd"/>
      <w:r w:rsidRPr="009B1EF1">
        <w:rPr>
          <w:szCs w:val="24"/>
          <w:lang w:eastAsia="en-US"/>
        </w:rPr>
        <w:t xml:space="preserve"> </w:t>
      </w:r>
      <w:proofErr w:type="spellStart"/>
      <w:r w:rsidRPr="009B1EF1">
        <w:rPr>
          <w:szCs w:val="24"/>
          <w:lang w:eastAsia="en-US"/>
        </w:rPr>
        <w:t>всі</w:t>
      </w:r>
      <w:proofErr w:type="spellEnd"/>
      <w:r w:rsidRPr="009B1EF1">
        <w:rPr>
          <w:szCs w:val="24"/>
          <w:lang w:eastAsia="en-US"/>
        </w:rPr>
        <w:t xml:space="preserve"> </w:t>
      </w:r>
      <w:proofErr w:type="spellStart"/>
      <w:r w:rsidRPr="009B1EF1">
        <w:rPr>
          <w:szCs w:val="24"/>
          <w:lang w:eastAsia="en-US"/>
        </w:rPr>
        <w:t>етапи</w:t>
      </w:r>
      <w:proofErr w:type="spellEnd"/>
      <w:r w:rsidRPr="009B1EF1">
        <w:rPr>
          <w:szCs w:val="24"/>
          <w:lang w:eastAsia="en-US"/>
        </w:rPr>
        <w:t xml:space="preserve"> кластерного </w:t>
      </w:r>
      <w:proofErr w:type="spellStart"/>
      <w:r w:rsidRPr="009B1EF1">
        <w:rPr>
          <w:szCs w:val="24"/>
          <w:lang w:eastAsia="en-US"/>
        </w:rPr>
        <w:t>аналізу</w:t>
      </w:r>
      <w:proofErr w:type="spellEnd"/>
      <w:r w:rsidRPr="009B1EF1">
        <w:rPr>
          <w:szCs w:val="24"/>
          <w:lang w:eastAsia="en-US"/>
        </w:rPr>
        <w:t xml:space="preserve"> </w:t>
      </w:r>
      <w:proofErr w:type="spellStart"/>
      <w:r w:rsidRPr="009B1EF1">
        <w:rPr>
          <w:szCs w:val="24"/>
          <w:lang w:eastAsia="en-US"/>
        </w:rPr>
        <w:t>взаємозалежні</w:t>
      </w:r>
      <w:proofErr w:type="spellEnd"/>
      <w:r w:rsidRPr="009B1EF1">
        <w:rPr>
          <w:szCs w:val="24"/>
          <w:lang w:eastAsia="en-US"/>
        </w:rPr>
        <w:t xml:space="preserve">, і </w:t>
      </w:r>
      <w:proofErr w:type="spellStart"/>
      <w:r w:rsidRPr="009B1EF1">
        <w:rPr>
          <w:szCs w:val="24"/>
          <w:lang w:eastAsia="en-US"/>
        </w:rPr>
        <w:t>розв'язки</w:t>
      </w:r>
      <w:proofErr w:type="spellEnd"/>
      <w:r w:rsidRPr="009B1EF1">
        <w:rPr>
          <w:szCs w:val="24"/>
          <w:lang w:eastAsia="en-US"/>
        </w:rPr>
        <w:t xml:space="preserve">, </w:t>
      </w:r>
      <w:proofErr w:type="spellStart"/>
      <w:r w:rsidRPr="009B1EF1">
        <w:rPr>
          <w:szCs w:val="24"/>
          <w:lang w:eastAsia="en-US"/>
        </w:rPr>
        <w:t>прийняті</w:t>
      </w:r>
      <w:proofErr w:type="spellEnd"/>
      <w:r w:rsidRPr="009B1EF1">
        <w:rPr>
          <w:szCs w:val="24"/>
          <w:lang w:eastAsia="en-US"/>
        </w:rPr>
        <w:t xml:space="preserve"> на одному з них, </w:t>
      </w:r>
      <w:proofErr w:type="spellStart"/>
      <w:r w:rsidRPr="009B1EF1">
        <w:rPr>
          <w:szCs w:val="24"/>
          <w:lang w:eastAsia="en-US"/>
        </w:rPr>
        <w:t>визначають</w:t>
      </w:r>
      <w:proofErr w:type="spellEnd"/>
      <w:r w:rsidRPr="009B1EF1">
        <w:rPr>
          <w:szCs w:val="24"/>
          <w:lang w:eastAsia="en-US"/>
        </w:rPr>
        <w:t xml:space="preserve"> </w:t>
      </w:r>
      <w:proofErr w:type="spellStart"/>
      <w:r w:rsidRPr="009B1EF1">
        <w:rPr>
          <w:szCs w:val="24"/>
          <w:lang w:eastAsia="en-US"/>
        </w:rPr>
        <w:t>дії</w:t>
      </w:r>
      <w:proofErr w:type="spellEnd"/>
      <w:r w:rsidRPr="009B1EF1">
        <w:rPr>
          <w:szCs w:val="24"/>
          <w:lang w:eastAsia="en-US"/>
        </w:rPr>
        <w:t xml:space="preserve"> на </w:t>
      </w:r>
      <w:proofErr w:type="spellStart"/>
      <w:r w:rsidRPr="009B1EF1">
        <w:rPr>
          <w:szCs w:val="24"/>
          <w:lang w:eastAsia="en-US"/>
        </w:rPr>
        <w:t>наступних</w:t>
      </w:r>
      <w:proofErr w:type="spellEnd"/>
      <w:r w:rsidRPr="009B1EF1">
        <w:rPr>
          <w:szCs w:val="24"/>
          <w:lang w:eastAsia="en-US"/>
        </w:rPr>
        <w:t xml:space="preserve"> </w:t>
      </w:r>
      <w:proofErr w:type="spellStart"/>
      <w:r w:rsidRPr="009B1EF1">
        <w:rPr>
          <w:szCs w:val="24"/>
          <w:lang w:eastAsia="en-US"/>
        </w:rPr>
        <w:t>етапах</w:t>
      </w:r>
      <w:proofErr w:type="spellEnd"/>
      <w:r w:rsidRPr="009B1EF1">
        <w:rPr>
          <w:szCs w:val="24"/>
          <w:lang w:eastAsia="en-US"/>
        </w:rPr>
        <w:t>.</w:t>
      </w:r>
    </w:p>
    <w:p w14:paraId="7CD2F808" w14:textId="77777777" w:rsidR="00675F87" w:rsidRPr="009B1EF1" w:rsidRDefault="00675F87" w:rsidP="00675F87">
      <w:pPr>
        <w:widowControl w:val="0"/>
        <w:ind w:right="5" w:firstLine="709"/>
        <w:jc w:val="both"/>
        <w:rPr>
          <w:szCs w:val="24"/>
          <w:lang w:eastAsia="en-US"/>
        </w:rPr>
      </w:pPr>
      <w:proofErr w:type="spellStart"/>
      <w:r w:rsidRPr="009B1EF1">
        <w:rPr>
          <w:spacing w:val="-1"/>
          <w:szCs w:val="24"/>
          <w:lang w:eastAsia="en-US"/>
        </w:rPr>
        <w:t>Аналітикові</w:t>
      </w:r>
      <w:proofErr w:type="spellEnd"/>
      <w:r w:rsidRPr="009B1EF1">
        <w:rPr>
          <w:spacing w:val="-1"/>
          <w:szCs w:val="24"/>
          <w:lang w:eastAsia="en-US"/>
        </w:rPr>
        <w:t xml:space="preserve"> </w:t>
      </w:r>
      <w:proofErr w:type="spellStart"/>
      <w:r w:rsidRPr="009B1EF1">
        <w:rPr>
          <w:spacing w:val="-1"/>
          <w:szCs w:val="24"/>
          <w:lang w:eastAsia="en-US"/>
        </w:rPr>
        <w:t>слід</w:t>
      </w:r>
      <w:proofErr w:type="spellEnd"/>
      <w:r w:rsidRPr="009B1EF1">
        <w:rPr>
          <w:spacing w:val="-1"/>
          <w:szCs w:val="24"/>
          <w:lang w:eastAsia="en-US"/>
        </w:rPr>
        <w:t xml:space="preserve"> </w:t>
      </w:r>
      <w:proofErr w:type="spellStart"/>
      <w:r w:rsidRPr="009B1EF1">
        <w:rPr>
          <w:spacing w:val="-1"/>
          <w:szCs w:val="24"/>
          <w:lang w:eastAsia="en-US"/>
        </w:rPr>
        <w:t>розв'язати</w:t>
      </w:r>
      <w:proofErr w:type="spellEnd"/>
      <w:r w:rsidRPr="009B1EF1">
        <w:rPr>
          <w:spacing w:val="-1"/>
          <w:szCs w:val="24"/>
          <w:lang w:eastAsia="en-US"/>
        </w:rPr>
        <w:t xml:space="preserve">, </w:t>
      </w:r>
      <w:proofErr w:type="spellStart"/>
      <w:r w:rsidRPr="009B1EF1">
        <w:rPr>
          <w:spacing w:val="-1"/>
          <w:szCs w:val="24"/>
          <w:lang w:eastAsia="en-US"/>
        </w:rPr>
        <w:t>чи</w:t>
      </w:r>
      <w:proofErr w:type="spellEnd"/>
      <w:r w:rsidRPr="009B1EF1">
        <w:rPr>
          <w:spacing w:val="-1"/>
          <w:szCs w:val="24"/>
          <w:lang w:eastAsia="en-US"/>
        </w:rPr>
        <w:t xml:space="preserve"> </w:t>
      </w:r>
      <w:proofErr w:type="spellStart"/>
      <w:r w:rsidRPr="009B1EF1">
        <w:rPr>
          <w:spacing w:val="-1"/>
          <w:szCs w:val="24"/>
          <w:lang w:eastAsia="en-US"/>
        </w:rPr>
        <w:t>використовувати</w:t>
      </w:r>
      <w:proofErr w:type="spellEnd"/>
      <w:r w:rsidRPr="009B1EF1">
        <w:rPr>
          <w:spacing w:val="-1"/>
          <w:szCs w:val="24"/>
          <w:lang w:eastAsia="en-US"/>
        </w:rPr>
        <w:t xml:space="preserve"> </w:t>
      </w:r>
      <w:proofErr w:type="spellStart"/>
      <w:r w:rsidRPr="009B1EF1">
        <w:rPr>
          <w:spacing w:val="-1"/>
          <w:szCs w:val="24"/>
          <w:lang w:eastAsia="en-US"/>
        </w:rPr>
        <w:t>всі</w:t>
      </w:r>
      <w:proofErr w:type="spellEnd"/>
      <w:r w:rsidRPr="009B1EF1">
        <w:rPr>
          <w:spacing w:val="-1"/>
          <w:szCs w:val="24"/>
          <w:lang w:eastAsia="en-US"/>
        </w:rPr>
        <w:t xml:space="preserve"> </w:t>
      </w:r>
      <w:proofErr w:type="spellStart"/>
      <w:r w:rsidRPr="009B1EF1">
        <w:rPr>
          <w:spacing w:val="-1"/>
          <w:szCs w:val="24"/>
          <w:lang w:eastAsia="en-US"/>
        </w:rPr>
        <w:t>спостереження</w:t>
      </w:r>
      <w:proofErr w:type="spellEnd"/>
      <w:r w:rsidRPr="009B1EF1">
        <w:rPr>
          <w:spacing w:val="-1"/>
          <w:szCs w:val="24"/>
          <w:lang w:eastAsia="en-US"/>
        </w:rPr>
        <w:t xml:space="preserve"> </w:t>
      </w:r>
      <w:proofErr w:type="spellStart"/>
      <w:r w:rsidRPr="009B1EF1">
        <w:rPr>
          <w:spacing w:val="-1"/>
          <w:szCs w:val="24"/>
          <w:lang w:eastAsia="en-US"/>
        </w:rPr>
        <w:t>або</w:t>
      </w:r>
      <w:proofErr w:type="spellEnd"/>
      <w:r w:rsidRPr="009B1EF1">
        <w:rPr>
          <w:spacing w:val="-1"/>
          <w:szCs w:val="24"/>
          <w:lang w:eastAsia="en-US"/>
        </w:rPr>
        <w:t xml:space="preserve"> ж </w:t>
      </w:r>
      <w:proofErr w:type="spellStart"/>
      <w:r w:rsidRPr="009B1EF1">
        <w:rPr>
          <w:spacing w:val="-1"/>
          <w:szCs w:val="24"/>
          <w:lang w:eastAsia="en-US"/>
        </w:rPr>
        <w:t>виключити</w:t>
      </w:r>
      <w:proofErr w:type="spellEnd"/>
      <w:r w:rsidRPr="009B1EF1">
        <w:rPr>
          <w:spacing w:val="-1"/>
          <w:szCs w:val="24"/>
          <w:lang w:eastAsia="en-US"/>
        </w:rPr>
        <w:t xml:space="preserve"> </w:t>
      </w:r>
      <w:proofErr w:type="spellStart"/>
      <w:r w:rsidRPr="009B1EF1">
        <w:rPr>
          <w:spacing w:val="-1"/>
          <w:szCs w:val="24"/>
          <w:lang w:eastAsia="en-US"/>
        </w:rPr>
        <w:t>деякі</w:t>
      </w:r>
      <w:proofErr w:type="spellEnd"/>
      <w:r w:rsidRPr="009B1EF1">
        <w:rPr>
          <w:spacing w:val="-1"/>
          <w:szCs w:val="24"/>
          <w:lang w:eastAsia="en-US"/>
        </w:rPr>
        <w:t xml:space="preserve"> </w:t>
      </w:r>
      <w:proofErr w:type="spellStart"/>
      <w:r w:rsidRPr="009B1EF1">
        <w:rPr>
          <w:spacing w:val="-1"/>
          <w:szCs w:val="24"/>
          <w:lang w:eastAsia="en-US"/>
        </w:rPr>
        <w:t>дані</w:t>
      </w:r>
      <w:proofErr w:type="spellEnd"/>
      <w:r w:rsidRPr="009B1EF1">
        <w:rPr>
          <w:spacing w:val="-1"/>
          <w:szCs w:val="24"/>
          <w:lang w:eastAsia="en-US"/>
        </w:rPr>
        <w:t xml:space="preserve"> </w:t>
      </w:r>
      <w:proofErr w:type="spellStart"/>
      <w:r w:rsidRPr="009B1EF1">
        <w:rPr>
          <w:spacing w:val="-1"/>
          <w:szCs w:val="24"/>
          <w:lang w:eastAsia="en-US"/>
        </w:rPr>
        <w:t>або</w:t>
      </w:r>
      <w:proofErr w:type="spellEnd"/>
      <w:r w:rsidRPr="009B1EF1">
        <w:rPr>
          <w:spacing w:val="-1"/>
          <w:szCs w:val="24"/>
          <w:lang w:eastAsia="en-US"/>
        </w:rPr>
        <w:t xml:space="preserve"> </w:t>
      </w:r>
      <w:proofErr w:type="spellStart"/>
      <w:r w:rsidRPr="009B1EF1">
        <w:rPr>
          <w:spacing w:val="-1"/>
          <w:szCs w:val="24"/>
          <w:lang w:eastAsia="en-US"/>
        </w:rPr>
        <w:t>вибірки</w:t>
      </w:r>
      <w:proofErr w:type="spellEnd"/>
      <w:r w:rsidRPr="009B1EF1">
        <w:rPr>
          <w:spacing w:val="-1"/>
          <w:szCs w:val="24"/>
          <w:lang w:eastAsia="en-US"/>
        </w:rPr>
        <w:t xml:space="preserve"> з набору </w:t>
      </w:r>
      <w:proofErr w:type="spellStart"/>
      <w:r w:rsidRPr="009B1EF1">
        <w:rPr>
          <w:spacing w:val="-1"/>
          <w:szCs w:val="24"/>
          <w:lang w:eastAsia="en-US"/>
        </w:rPr>
        <w:t>даних</w:t>
      </w:r>
      <w:proofErr w:type="spellEnd"/>
      <w:r w:rsidRPr="009B1EF1">
        <w:rPr>
          <w:spacing w:val="-1"/>
          <w:szCs w:val="24"/>
          <w:lang w:eastAsia="en-US"/>
        </w:rPr>
        <w:t>:</w:t>
      </w:r>
    </w:p>
    <w:p w14:paraId="44825885" w14:textId="77777777" w:rsidR="00675F87" w:rsidRPr="009B1EF1" w:rsidRDefault="00675F87" w:rsidP="00265E72">
      <w:pPr>
        <w:pStyle w:val="ListParagraph"/>
        <w:widowControl w:val="0"/>
        <w:numPr>
          <w:ilvl w:val="0"/>
          <w:numId w:val="48"/>
        </w:numPr>
        <w:tabs>
          <w:tab w:val="left" w:pos="993"/>
        </w:tabs>
        <w:ind w:left="0" w:right="5" w:firstLine="709"/>
        <w:contextualSpacing w:val="0"/>
        <w:jc w:val="both"/>
      </w:pPr>
      <w:proofErr w:type="spellStart"/>
      <w:r w:rsidRPr="009B1EF1">
        <w:rPr>
          <w:spacing w:val="-1"/>
        </w:rPr>
        <w:t>Вибір</w:t>
      </w:r>
      <w:proofErr w:type="spellEnd"/>
      <w:r w:rsidRPr="009B1EF1">
        <w:rPr>
          <w:spacing w:val="-1"/>
        </w:rPr>
        <w:t xml:space="preserve"> метрики й методу </w:t>
      </w:r>
      <w:proofErr w:type="spellStart"/>
      <w:r w:rsidRPr="009B1EF1">
        <w:rPr>
          <w:spacing w:val="-1"/>
        </w:rPr>
        <w:t>стандартизації</w:t>
      </w:r>
      <w:proofErr w:type="spellEnd"/>
      <w:r w:rsidRPr="009B1EF1">
        <w:rPr>
          <w:spacing w:val="-1"/>
        </w:rPr>
        <w:t xml:space="preserve"> </w:t>
      </w:r>
      <w:proofErr w:type="spellStart"/>
      <w:r w:rsidRPr="009B1EF1">
        <w:rPr>
          <w:spacing w:val="-1"/>
        </w:rPr>
        <w:t>вихідних</w:t>
      </w:r>
      <w:proofErr w:type="spellEnd"/>
      <w:r w:rsidRPr="009B1EF1">
        <w:rPr>
          <w:spacing w:val="-1"/>
        </w:rPr>
        <w:t xml:space="preserve"> </w:t>
      </w:r>
      <w:proofErr w:type="spellStart"/>
      <w:r w:rsidRPr="009B1EF1">
        <w:rPr>
          <w:spacing w:val="-1"/>
        </w:rPr>
        <w:t>даних</w:t>
      </w:r>
      <w:proofErr w:type="spellEnd"/>
      <w:r w:rsidRPr="009B1EF1">
        <w:rPr>
          <w:spacing w:val="-1"/>
        </w:rPr>
        <w:t>.</w:t>
      </w:r>
    </w:p>
    <w:p w14:paraId="578ACBD8" w14:textId="77777777" w:rsidR="00675F87" w:rsidRPr="009B1EF1" w:rsidRDefault="00675F87" w:rsidP="00265E72">
      <w:pPr>
        <w:pStyle w:val="ListParagraph"/>
        <w:widowControl w:val="0"/>
        <w:numPr>
          <w:ilvl w:val="0"/>
          <w:numId w:val="48"/>
        </w:numPr>
        <w:tabs>
          <w:tab w:val="left" w:pos="993"/>
        </w:tabs>
        <w:ind w:left="0" w:right="5" w:firstLine="709"/>
        <w:contextualSpacing w:val="0"/>
        <w:jc w:val="both"/>
      </w:pPr>
      <w:proofErr w:type="spellStart"/>
      <w:r w:rsidRPr="009B1EF1">
        <w:rPr>
          <w:spacing w:val="-1"/>
        </w:rPr>
        <w:t>Визначення</w:t>
      </w:r>
      <w:proofErr w:type="spellEnd"/>
      <w:r w:rsidRPr="009B1EF1">
        <w:rPr>
          <w:spacing w:val="-1"/>
        </w:rPr>
        <w:t xml:space="preserve"> </w:t>
      </w:r>
      <w:proofErr w:type="spellStart"/>
      <w:r w:rsidRPr="009B1EF1">
        <w:rPr>
          <w:spacing w:val="-1"/>
        </w:rPr>
        <w:t>кількості</w:t>
      </w:r>
      <w:proofErr w:type="spellEnd"/>
      <w:r w:rsidRPr="009B1EF1">
        <w:rPr>
          <w:spacing w:val="-1"/>
        </w:rPr>
        <w:t xml:space="preserve"> </w:t>
      </w:r>
      <w:proofErr w:type="spellStart"/>
      <w:r w:rsidRPr="009B1EF1">
        <w:rPr>
          <w:spacing w:val="-1"/>
        </w:rPr>
        <w:t>кластерів</w:t>
      </w:r>
      <w:proofErr w:type="spellEnd"/>
      <w:r w:rsidRPr="009B1EF1">
        <w:rPr>
          <w:spacing w:val="-1"/>
        </w:rPr>
        <w:t xml:space="preserve"> (для </w:t>
      </w:r>
      <w:proofErr w:type="spellStart"/>
      <w:r w:rsidRPr="009B1EF1">
        <w:rPr>
          <w:spacing w:val="-1"/>
        </w:rPr>
        <w:t>ітеративного</w:t>
      </w:r>
      <w:proofErr w:type="spellEnd"/>
      <w:r w:rsidRPr="009B1EF1">
        <w:rPr>
          <w:spacing w:val="-1"/>
        </w:rPr>
        <w:t xml:space="preserve"> кластерного </w:t>
      </w:r>
      <w:proofErr w:type="spellStart"/>
      <w:r w:rsidRPr="009B1EF1">
        <w:rPr>
          <w:spacing w:val="-1"/>
        </w:rPr>
        <w:t>аналізу</w:t>
      </w:r>
      <w:proofErr w:type="spellEnd"/>
      <w:r w:rsidRPr="009B1EF1">
        <w:rPr>
          <w:spacing w:val="-1"/>
        </w:rPr>
        <w:t>).</w:t>
      </w:r>
    </w:p>
    <w:p w14:paraId="02BAFC08" w14:textId="77777777" w:rsidR="00675F87" w:rsidRPr="009B1EF1" w:rsidRDefault="00675F87" w:rsidP="00265E72">
      <w:pPr>
        <w:pStyle w:val="ListParagraph"/>
        <w:widowControl w:val="0"/>
        <w:numPr>
          <w:ilvl w:val="0"/>
          <w:numId w:val="48"/>
        </w:numPr>
        <w:tabs>
          <w:tab w:val="left" w:pos="993"/>
        </w:tabs>
        <w:ind w:left="0" w:right="5" w:firstLine="709"/>
        <w:contextualSpacing w:val="0"/>
        <w:jc w:val="both"/>
      </w:pPr>
      <w:proofErr w:type="spellStart"/>
      <w:r w:rsidRPr="009B1EF1">
        <w:rPr>
          <w:spacing w:val="-1"/>
        </w:rPr>
        <w:t>Визначення</w:t>
      </w:r>
      <w:proofErr w:type="spellEnd"/>
      <w:r w:rsidRPr="009B1EF1">
        <w:rPr>
          <w:spacing w:val="-1"/>
        </w:rPr>
        <w:t xml:space="preserve"> методу </w:t>
      </w:r>
      <w:proofErr w:type="spellStart"/>
      <w:r w:rsidRPr="009B1EF1">
        <w:rPr>
          <w:spacing w:val="-1"/>
        </w:rPr>
        <w:t>кластеризації</w:t>
      </w:r>
      <w:proofErr w:type="spellEnd"/>
      <w:r w:rsidRPr="009B1EF1">
        <w:rPr>
          <w:spacing w:val="-1"/>
        </w:rPr>
        <w:t xml:space="preserve"> (правила </w:t>
      </w:r>
      <w:proofErr w:type="spellStart"/>
      <w:r w:rsidRPr="009B1EF1">
        <w:rPr>
          <w:spacing w:val="-1"/>
        </w:rPr>
        <w:t>об'єднання</w:t>
      </w:r>
      <w:proofErr w:type="spellEnd"/>
      <w:r w:rsidRPr="009B1EF1">
        <w:rPr>
          <w:spacing w:val="-1"/>
        </w:rPr>
        <w:t xml:space="preserve"> </w:t>
      </w:r>
      <w:proofErr w:type="spellStart"/>
      <w:r w:rsidRPr="009B1EF1">
        <w:rPr>
          <w:spacing w:val="-1"/>
        </w:rPr>
        <w:t>або</w:t>
      </w:r>
      <w:proofErr w:type="spellEnd"/>
      <w:r w:rsidRPr="009B1EF1">
        <w:rPr>
          <w:spacing w:val="-1"/>
        </w:rPr>
        <w:t xml:space="preserve"> </w:t>
      </w:r>
      <w:proofErr w:type="spellStart"/>
      <w:r w:rsidRPr="009B1EF1">
        <w:rPr>
          <w:spacing w:val="-1"/>
        </w:rPr>
        <w:t>зв'язки</w:t>
      </w:r>
      <w:proofErr w:type="spellEnd"/>
      <w:r w:rsidRPr="009B1EF1">
        <w:rPr>
          <w:spacing w:val="-1"/>
        </w:rPr>
        <w:t>).</w:t>
      </w:r>
    </w:p>
    <w:p w14:paraId="5A637B39" w14:textId="77777777" w:rsidR="00675F87" w:rsidRPr="009B1EF1" w:rsidRDefault="00675F87" w:rsidP="00675F87">
      <w:pPr>
        <w:widowControl w:val="0"/>
        <w:ind w:right="5" w:firstLine="709"/>
        <w:jc w:val="both"/>
        <w:rPr>
          <w:szCs w:val="24"/>
          <w:lang w:eastAsia="en-US"/>
        </w:rPr>
      </w:pPr>
      <w:r w:rsidRPr="009B1EF1">
        <w:rPr>
          <w:spacing w:val="-1"/>
          <w:szCs w:val="24"/>
          <w:lang w:eastAsia="en-US"/>
        </w:rPr>
        <w:t xml:space="preserve">На думку </w:t>
      </w:r>
      <w:proofErr w:type="spellStart"/>
      <w:r w:rsidRPr="009B1EF1">
        <w:rPr>
          <w:spacing w:val="-1"/>
          <w:szCs w:val="24"/>
          <w:lang w:eastAsia="en-US"/>
        </w:rPr>
        <w:t>багатьох</w:t>
      </w:r>
      <w:proofErr w:type="spellEnd"/>
      <w:r w:rsidRPr="009B1EF1">
        <w:rPr>
          <w:spacing w:val="-1"/>
          <w:szCs w:val="24"/>
          <w:lang w:eastAsia="en-US"/>
        </w:rPr>
        <w:t xml:space="preserve"> </w:t>
      </w:r>
      <w:proofErr w:type="spellStart"/>
      <w:r w:rsidRPr="009B1EF1">
        <w:rPr>
          <w:spacing w:val="-1"/>
          <w:szCs w:val="24"/>
          <w:lang w:eastAsia="en-US"/>
        </w:rPr>
        <w:t>фахівців</w:t>
      </w:r>
      <w:proofErr w:type="spellEnd"/>
      <w:r w:rsidRPr="009B1EF1">
        <w:rPr>
          <w:spacing w:val="-1"/>
          <w:szCs w:val="24"/>
          <w:lang w:eastAsia="en-US"/>
        </w:rPr>
        <w:t xml:space="preserve">, </w:t>
      </w:r>
      <w:proofErr w:type="spellStart"/>
      <w:r w:rsidRPr="009B1EF1">
        <w:rPr>
          <w:spacing w:val="-1"/>
          <w:szCs w:val="24"/>
          <w:lang w:eastAsia="en-US"/>
        </w:rPr>
        <w:t>вибір</w:t>
      </w:r>
      <w:proofErr w:type="spellEnd"/>
      <w:r w:rsidRPr="009B1EF1">
        <w:rPr>
          <w:spacing w:val="-1"/>
          <w:szCs w:val="24"/>
          <w:lang w:eastAsia="en-US"/>
        </w:rPr>
        <w:t xml:space="preserve"> методу </w:t>
      </w:r>
      <w:proofErr w:type="spellStart"/>
      <w:r w:rsidRPr="009B1EF1">
        <w:rPr>
          <w:spacing w:val="-1"/>
          <w:szCs w:val="24"/>
          <w:lang w:eastAsia="en-US"/>
        </w:rPr>
        <w:t>кластеризації</w:t>
      </w:r>
      <w:proofErr w:type="spellEnd"/>
      <w:r w:rsidRPr="009B1EF1">
        <w:rPr>
          <w:spacing w:val="-1"/>
          <w:szCs w:val="24"/>
          <w:lang w:eastAsia="en-US"/>
        </w:rPr>
        <w:t xml:space="preserve"> є </w:t>
      </w:r>
      <w:proofErr w:type="spellStart"/>
      <w:r w:rsidRPr="009B1EF1">
        <w:rPr>
          <w:spacing w:val="-1"/>
          <w:szCs w:val="24"/>
          <w:lang w:eastAsia="en-US"/>
        </w:rPr>
        <w:t>вирішальним</w:t>
      </w:r>
      <w:proofErr w:type="spellEnd"/>
      <w:r w:rsidRPr="009B1EF1">
        <w:rPr>
          <w:spacing w:val="-1"/>
          <w:szCs w:val="24"/>
          <w:lang w:eastAsia="en-US"/>
        </w:rPr>
        <w:t xml:space="preserve"> при </w:t>
      </w:r>
      <w:proofErr w:type="spellStart"/>
      <w:r w:rsidRPr="009B1EF1">
        <w:rPr>
          <w:spacing w:val="-1"/>
          <w:szCs w:val="24"/>
          <w:lang w:eastAsia="en-US"/>
        </w:rPr>
        <w:t>визначенні</w:t>
      </w:r>
      <w:proofErr w:type="spellEnd"/>
      <w:r w:rsidRPr="009B1EF1">
        <w:rPr>
          <w:spacing w:val="-1"/>
          <w:szCs w:val="24"/>
          <w:lang w:eastAsia="en-US"/>
        </w:rPr>
        <w:t xml:space="preserve"> </w:t>
      </w:r>
      <w:proofErr w:type="spellStart"/>
      <w:r w:rsidRPr="009B1EF1">
        <w:rPr>
          <w:spacing w:val="-1"/>
          <w:szCs w:val="24"/>
          <w:lang w:eastAsia="en-US"/>
        </w:rPr>
        <w:t>форми</w:t>
      </w:r>
      <w:proofErr w:type="spellEnd"/>
      <w:r w:rsidRPr="009B1EF1">
        <w:rPr>
          <w:spacing w:val="-1"/>
          <w:szCs w:val="24"/>
          <w:lang w:eastAsia="en-US"/>
        </w:rPr>
        <w:t xml:space="preserve"> й </w:t>
      </w:r>
      <w:proofErr w:type="spellStart"/>
      <w:r w:rsidRPr="009B1EF1">
        <w:rPr>
          <w:spacing w:val="-1"/>
          <w:szCs w:val="24"/>
          <w:lang w:eastAsia="en-US"/>
        </w:rPr>
        <w:t>специфіки</w:t>
      </w:r>
      <w:proofErr w:type="spellEnd"/>
      <w:r w:rsidRPr="009B1EF1">
        <w:rPr>
          <w:spacing w:val="-1"/>
          <w:szCs w:val="24"/>
          <w:lang w:eastAsia="en-US"/>
        </w:rPr>
        <w:t xml:space="preserve"> </w:t>
      </w:r>
      <w:proofErr w:type="spellStart"/>
      <w:r w:rsidRPr="009B1EF1">
        <w:rPr>
          <w:spacing w:val="-1"/>
          <w:szCs w:val="24"/>
          <w:lang w:eastAsia="en-US"/>
        </w:rPr>
        <w:t>кластерів</w:t>
      </w:r>
      <w:proofErr w:type="spellEnd"/>
      <w:r w:rsidRPr="009B1EF1">
        <w:rPr>
          <w:spacing w:val="-1"/>
          <w:szCs w:val="24"/>
          <w:lang w:eastAsia="en-US"/>
        </w:rPr>
        <w:t>.</w:t>
      </w:r>
    </w:p>
    <w:p w14:paraId="357B1C04" w14:textId="77777777" w:rsidR="00675F87" w:rsidRPr="009B1EF1" w:rsidRDefault="00675F87" w:rsidP="00675F87">
      <w:pPr>
        <w:widowControl w:val="0"/>
        <w:ind w:right="5" w:firstLine="709"/>
        <w:jc w:val="both"/>
        <w:rPr>
          <w:szCs w:val="24"/>
          <w:lang w:eastAsia="en-US"/>
        </w:rPr>
      </w:pPr>
      <w:proofErr w:type="spellStart"/>
      <w:r w:rsidRPr="009B1EF1">
        <w:rPr>
          <w:b/>
          <w:spacing w:val="-1"/>
          <w:szCs w:val="24"/>
          <w:lang w:eastAsia="en-US"/>
        </w:rPr>
        <w:t>Аналіз</w:t>
      </w:r>
      <w:proofErr w:type="spellEnd"/>
      <w:r w:rsidRPr="009B1EF1">
        <w:rPr>
          <w:b/>
          <w:spacing w:val="-5"/>
          <w:szCs w:val="24"/>
          <w:lang w:eastAsia="en-US"/>
        </w:rPr>
        <w:t xml:space="preserve"> </w:t>
      </w:r>
      <w:proofErr w:type="spellStart"/>
      <w:r w:rsidRPr="009B1EF1">
        <w:rPr>
          <w:b/>
          <w:spacing w:val="-1"/>
          <w:szCs w:val="24"/>
          <w:lang w:eastAsia="en-US"/>
        </w:rPr>
        <w:t>результатів</w:t>
      </w:r>
      <w:proofErr w:type="spellEnd"/>
      <w:r w:rsidRPr="009B1EF1">
        <w:rPr>
          <w:b/>
          <w:spacing w:val="-4"/>
          <w:szCs w:val="24"/>
          <w:lang w:eastAsia="en-US"/>
        </w:rPr>
        <w:t xml:space="preserve"> </w:t>
      </w:r>
      <w:proofErr w:type="spellStart"/>
      <w:r w:rsidRPr="009B1EF1">
        <w:rPr>
          <w:b/>
          <w:spacing w:val="-1"/>
          <w:szCs w:val="24"/>
          <w:lang w:eastAsia="en-US"/>
        </w:rPr>
        <w:t>кластеризації</w:t>
      </w:r>
      <w:proofErr w:type="spellEnd"/>
      <w:r w:rsidRPr="009B1EF1">
        <w:rPr>
          <w:spacing w:val="-1"/>
          <w:szCs w:val="24"/>
          <w:lang w:eastAsia="en-US"/>
        </w:rPr>
        <w:t>.</w:t>
      </w:r>
      <w:r w:rsidRPr="009B1EF1">
        <w:rPr>
          <w:spacing w:val="-3"/>
          <w:szCs w:val="24"/>
          <w:lang w:eastAsia="en-US"/>
        </w:rPr>
        <w:t xml:space="preserve"> </w:t>
      </w:r>
      <w:proofErr w:type="spellStart"/>
      <w:r w:rsidRPr="009B1EF1">
        <w:rPr>
          <w:spacing w:val="-1"/>
          <w:szCs w:val="24"/>
          <w:lang w:eastAsia="en-US"/>
        </w:rPr>
        <w:t>Цей</w:t>
      </w:r>
      <w:proofErr w:type="spellEnd"/>
      <w:r w:rsidRPr="009B1EF1">
        <w:rPr>
          <w:spacing w:val="-1"/>
          <w:szCs w:val="24"/>
          <w:lang w:eastAsia="en-US"/>
        </w:rPr>
        <w:t xml:space="preserve"> </w:t>
      </w:r>
      <w:proofErr w:type="spellStart"/>
      <w:r w:rsidRPr="009B1EF1">
        <w:rPr>
          <w:spacing w:val="-1"/>
          <w:szCs w:val="24"/>
          <w:lang w:eastAsia="en-US"/>
        </w:rPr>
        <w:t>етап</w:t>
      </w:r>
      <w:proofErr w:type="spellEnd"/>
      <w:r w:rsidRPr="009B1EF1">
        <w:rPr>
          <w:spacing w:val="-1"/>
          <w:szCs w:val="24"/>
          <w:lang w:eastAsia="en-US"/>
        </w:rPr>
        <w:t xml:space="preserve"> </w:t>
      </w:r>
      <w:proofErr w:type="spellStart"/>
      <w:r w:rsidRPr="009B1EF1">
        <w:rPr>
          <w:spacing w:val="-1"/>
          <w:szCs w:val="24"/>
          <w:lang w:eastAsia="en-US"/>
        </w:rPr>
        <w:t>має</w:t>
      </w:r>
      <w:proofErr w:type="spellEnd"/>
      <w:r w:rsidRPr="009B1EF1">
        <w:rPr>
          <w:spacing w:val="-1"/>
          <w:szCs w:val="24"/>
          <w:lang w:eastAsia="en-US"/>
        </w:rPr>
        <w:t xml:space="preserve"> на </w:t>
      </w:r>
      <w:proofErr w:type="spellStart"/>
      <w:r w:rsidRPr="009B1EF1">
        <w:rPr>
          <w:spacing w:val="-1"/>
          <w:szCs w:val="24"/>
          <w:lang w:eastAsia="en-US"/>
        </w:rPr>
        <w:t>увазі</w:t>
      </w:r>
      <w:proofErr w:type="spellEnd"/>
      <w:r w:rsidRPr="009B1EF1">
        <w:rPr>
          <w:spacing w:val="-1"/>
          <w:szCs w:val="24"/>
          <w:lang w:eastAsia="en-US"/>
        </w:rPr>
        <w:t xml:space="preserve"> </w:t>
      </w:r>
      <w:proofErr w:type="spellStart"/>
      <w:r w:rsidRPr="009B1EF1">
        <w:rPr>
          <w:spacing w:val="-1"/>
          <w:szCs w:val="24"/>
          <w:lang w:eastAsia="en-US"/>
        </w:rPr>
        <w:t>вирішення</w:t>
      </w:r>
      <w:proofErr w:type="spellEnd"/>
      <w:r w:rsidRPr="009B1EF1">
        <w:rPr>
          <w:spacing w:val="-1"/>
          <w:szCs w:val="24"/>
          <w:lang w:eastAsia="en-US"/>
        </w:rPr>
        <w:t xml:space="preserve"> таких </w:t>
      </w:r>
      <w:proofErr w:type="spellStart"/>
      <w:r w:rsidRPr="009B1EF1">
        <w:rPr>
          <w:spacing w:val="-1"/>
          <w:szCs w:val="24"/>
          <w:lang w:eastAsia="en-US"/>
        </w:rPr>
        <w:t>питань</w:t>
      </w:r>
      <w:proofErr w:type="spellEnd"/>
      <w:r w:rsidRPr="009B1EF1">
        <w:rPr>
          <w:spacing w:val="-1"/>
          <w:szCs w:val="24"/>
          <w:lang w:eastAsia="en-US"/>
        </w:rPr>
        <w:t xml:space="preserve">: </w:t>
      </w:r>
      <w:proofErr w:type="spellStart"/>
      <w:r w:rsidRPr="009B1EF1">
        <w:rPr>
          <w:spacing w:val="-1"/>
          <w:szCs w:val="24"/>
          <w:lang w:eastAsia="en-US"/>
        </w:rPr>
        <w:t>чи</w:t>
      </w:r>
      <w:proofErr w:type="spellEnd"/>
      <w:r w:rsidRPr="009B1EF1">
        <w:rPr>
          <w:spacing w:val="-1"/>
          <w:szCs w:val="24"/>
          <w:lang w:eastAsia="en-US"/>
        </w:rPr>
        <w:t xml:space="preserve"> не є </w:t>
      </w:r>
      <w:proofErr w:type="spellStart"/>
      <w:r w:rsidRPr="009B1EF1">
        <w:rPr>
          <w:spacing w:val="-1"/>
          <w:szCs w:val="24"/>
          <w:lang w:eastAsia="en-US"/>
        </w:rPr>
        <w:t>отримана</w:t>
      </w:r>
      <w:proofErr w:type="spellEnd"/>
      <w:r w:rsidRPr="009B1EF1">
        <w:rPr>
          <w:spacing w:val="-1"/>
          <w:szCs w:val="24"/>
          <w:lang w:eastAsia="en-US"/>
        </w:rPr>
        <w:t xml:space="preserve"> </w:t>
      </w:r>
      <w:proofErr w:type="spellStart"/>
      <w:r w:rsidRPr="009B1EF1">
        <w:rPr>
          <w:spacing w:val="-1"/>
          <w:szCs w:val="24"/>
          <w:lang w:eastAsia="en-US"/>
        </w:rPr>
        <w:t>розбивка</w:t>
      </w:r>
      <w:proofErr w:type="spellEnd"/>
      <w:r w:rsidRPr="009B1EF1">
        <w:rPr>
          <w:spacing w:val="-1"/>
          <w:szCs w:val="24"/>
          <w:lang w:eastAsia="en-US"/>
        </w:rPr>
        <w:t xml:space="preserve"> на </w:t>
      </w:r>
      <w:proofErr w:type="spellStart"/>
      <w:r w:rsidRPr="009B1EF1">
        <w:rPr>
          <w:spacing w:val="-1"/>
          <w:szCs w:val="24"/>
          <w:lang w:eastAsia="en-US"/>
        </w:rPr>
        <w:t>кластери</w:t>
      </w:r>
      <w:proofErr w:type="spellEnd"/>
      <w:r w:rsidRPr="009B1EF1">
        <w:rPr>
          <w:spacing w:val="-1"/>
          <w:szCs w:val="24"/>
          <w:lang w:eastAsia="en-US"/>
        </w:rPr>
        <w:t xml:space="preserve"> </w:t>
      </w:r>
      <w:proofErr w:type="spellStart"/>
      <w:r w:rsidRPr="009B1EF1">
        <w:rPr>
          <w:spacing w:val="-1"/>
          <w:szCs w:val="24"/>
          <w:lang w:eastAsia="en-US"/>
        </w:rPr>
        <w:t>випадковою</w:t>
      </w:r>
      <w:proofErr w:type="spellEnd"/>
      <w:r w:rsidRPr="009B1EF1">
        <w:rPr>
          <w:spacing w:val="-1"/>
          <w:szCs w:val="24"/>
          <w:lang w:eastAsia="en-US"/>
        </w:rPr>
        <w:t xml:space="preserve">; </w:t>
      </w:r>
      <w:proofErr w:type="spellStart"/>
      <w:r w:rsidRPr="009B1EF1">
        <w:rPr>
          <w:spacing w:val="-1"/>
          <w:szCs w:val="24"/>
          <w:lang w:eastAsia="en-US"/>
        </w:rPr>
        <w:t>чи</w:t>
      </w:r>
      <w:proofErr w:type="spellEnd"/>
      <w:r w:rsidRPr="009B1EF1">
        <w:rPr>
          <w:spacing w:val="-1"/>
          <w:szCs w:val="24"/>
          <w:lang w:eastAsia="en-US"/>
        </w:rPr>
        <w:t xml:space="preserve"> є </w:t>
      </w:r>
      <w:proofErr w:type="spellStart"/>
      <w:r w:rsidRPr="009B1EF1">
        <w:rPr>
          <w:spacing w:val="-1"/>
          <w:szCs w:val="24"/>
          <w:lang w:eastAsia="en-US"/>
        </w:rPr>
        <w:t>розбивка</w:t>
      </w:r>
      <w:proofErr w:type="spellEnd"/>
      <w:r w:rsidRPr="009B1EF1">
        <w:rPr>
          <w:spacing w:val="-1"/>
          <w:szCs w:val="24"/>
          <w:lang w:eastAsia="en-US"/>
        </w:rPr>
        <w:t xml:space="preserve"> </w:t>
      </w:r>
      <w:proofErr w:type="spellStart"/>
      <w:r w:rsidRPr="009B1EF1">
        <w:rPr>
          <w:spacing w:val="-1"/>
          <w:szCs w:val="24"/>
          <w:lang w:eastAsia="en-US"/>
        </w:rPr>
        <w:t>надійною</w:t>
      </w:r>
      <w:proofErr w:type="spellEnd"/>
      <w:r w:rsidRPr="009B1EF1">
        <w:rPr>
          <w:spacing w:val="-1"/>
          <w:szCs w:val="24"/>
          <w:lang w:eastAsia="en-US"/>
        </w:rPr>
        <w:t xml:space="preserve"> й </w:t>
      </w:r>
      <w:proofErr w:type="spellStart"/>
      <w:r w:rsidRPr="009B1EF1">
        <w:rPr>
          <w:spacing w:val="-1"/>
          <w:szCs w:val="24"/>
          <w:lang w:eastAsia="en-US"/>
        </w:rPr>
        <w:t>стабільною</w:t>
      </w:r>
      <w:proofErr w:type="spellEnd"/>
      <w:r w:rsidRPr="009B1EF1">
        <w:rPr>
          <w:spacing w:val="-1"/>
          <w:szCs w:val="24"/>
          <w:lang w:eastAsia="en-US"/>
        </w:rPr>
        <w:t xml:space="preserve"> на </w:t>
      </w:r>
      <w:proofErr w:type="spellStart"/>
      <w:r w:rsidRPr="009B1EF1">
        <w:rPr>
          <w:spacing w:val="-1"/>
          <w:szCs w:val="24"/>
          <w:lang w:eastAsia="en-US"/>
        </w:rPr>
        <w:t>підвибірках</w:t>
      </w:r>
      <w:proofErr w:type="spellEnd"/>
      <w:r w:rsidRPr="009B1EF1">
        <w:rPr>
          <w:spacing w:val="-1"/>
          <w:szCs w:val="24"/>
          <w:lang w:eastAsia="en-US"/>
        </w:rPr>
        <w:t xml:space="preserve"> </w:t>
      </w:r>
      <w:proofErr w:type="spellStart"/>
      <w:r w:rsidRPr="009B1EF1">
        <w:rPr>
          <w:spacing w:val="-1"/>
          <w:szCs w:val="24"/>
          <w:lang w:eastAsia="en-US"/>
        </w:rPr>
        <w:t>даних</w:t>
      </w:r>
      <w:proofErr w:type="spellEnd"/>
      <w:r w:rsidRPr="009B1EF1">
        <w:rPr>
          <w:spacing w:val="-1"/>
          <w:szCs w:val="24"/>
          <w:lang w:eastAsia="en-US"/>
        </w:rPr>
        <w:t xml:space="preserve">; </w:t>
      </w:r>
      <w:proofErr w:type="spellStart"/>
      <w:r w:rsidRPr="009B1EF1">
        <w:rPr>
          <w:spacing w:val="-1"/>
          <w:szCs w:val="24"/>
          <w:lang w:eastAsia="en-US"/>
        </w:rPr>
        <w:t>чи</w:t>
      </w:r>
      <w:proofErr w:type="spellEnd"/>
      <w:r w:rsidRPr="009B1EF1">
        <w:rPr>
          <w:spacing w:val="-1"/>
          <w:szCs w:val="24"/>
          <w:lang w:eastAsia="en-US"/>
        </w:rPr>
        <w:t xml:space="preserve"> </w:t>
      </w:r>
      <w:proofErr w:type="spellStart"/>
      <w:r w:rsidRPr="009B1EF1">
        <w:rPr>
          <w:spacing w:val="-1"/>
          <w:szCs w:val="24"/>
          <w:lang w:eastAsia="en-US"/>
        </w:rPr>
        <w:t>існує</w:t>
      </w:r>
      <w:proofErr w:type="spellEnd"/>
      <w:r w:rsidRPr="009B1EF1">
        <w:rPr>
          <w:spacing w:val="-1"/>
          <w:szCs w:val="24"/>
          <w:lang w:eastAsia="en-US"/>
        </w:rPr>
        <w:t xml:space="preserve"> </w:t>
      </w:r>
      <w:proofErr w:type="spellStart"/>
      <w:r w:rsidRPr="009B1EF1">
        <w:rPr>
          <w:spacing w:val="-1"/>
          <w:szCs w:val="24"/>
          <w:lang w:eastAsia="en-US"/>
        </w:rPr>
        <w:t>взаємозв'язок</w:t>
      </w:r>
      <w:proofErr w:type="spellEnd"/>
      <w:r w:rsidRPr="009B1EF1">
        <w:rPr>
          <w:spacing w:val="-1"/>
          <w:szCs w:val="24"/>
          <w:lang w:eastAsia="en-US"/>
        </w:rPr>
        <w:t xml:space="preserve"> </w:t>
      </w:r>
      <w:proofErr w:type="spellStart"/>
      <w:r w:rsidRPr="009B1EF1">
        <w:rPr>
          <w:spacing w:val="-1"/>
          <w:szCs w:val="24"/>
          <w:lang w:eastAsia="en-US"/>
        </w:rPr>
        <w:t>між</w:t>
      </w:r>
      <w:proofErr w:type="spellEnd"/>
      <w:r w:rsidRPr="009B1EF1">
        <w:rPr>
          <w:spacing w:val="-1"/>
          <w:szCs w:val="24"/>
          <w:lang w:eastAsia="en-US"/>
        </w:rPr>
        <w:t xml:space="preserve"> результатами </w:t>
      </w:r>
      <w:proofErr w:type="spellStart"/>
      <w:r w:rsidRPr="009B1EF1">
        <w:rPr>
          <w:spacing w:val="-1"/>
          <w:szCs w:val="24"/>
          <w:lang w:eastAsia="en-US"/>
        </w:rPr>
        <w:t>кластеризації</w:t>
      </w:r>
      <w:proofErr w:type="spellEnd"/>
      <w:r w:rsidRPr="009B1EF1">
        <w:rPr>
          <w:spacing w:val="-1"/>
          <w:szCs w:val="24"/>
          <w:lang w:eastAsia="en-US"/>
        </w:rPr>
        <w:t xml:space="preserve"> й </w:t>
      </w:r>
      <w:proofErr w:type="spellStart"/>
      <w:r w:rsidRPr="009B1EF1">
        <w:rPr>
          <w:spacing w:val="-1"/>
          <w:szCs w:val="24"/>
          <w:lang w:eastAsia="en-US"/>
        </w:rPr>
        <w:t>змінними</w:t>
      </w:r>
      <w:proofErr w:type="spellEnd"/>
      <w:r w:rsidRPr="009B1EF1">
        <w:rPr>
          <w:spacing w:val="-1"/>
          <w:szCs w:val="24"/>
          <w:lang w:eastAsia="en-US"/>
        </w:rPr>
        <w:t xml:space="preserve">, </w:t>
      </w:r>
      <w:proofErr w:type="spellStart"/>
      <w:r w:rsidRPr="009B1EF1">
        <w:rPr>
          <w:spacing w:val="-1"/>
          <w:szCs w:val="24"/>
          <w:lang w:eastAsia="en-US"/>
        </w:rPr>
        <w:t>які</w:t>
      </w:r>
      <w:proofErr w:type="spellEnd"/>
      <w:r w:rsidRPr="009B1EF1">
        <w:rPr>
          <w:spacing w:val="-1"/>
          <w:szCs w:val="24"/>
          <w:lang w:eastAsia="en-US"/>
        </w:rPr>
        <w:t xml:space="preserve"> не брали участь у </w:t>
      </w:r>
      <w:proofErr w:type="spellStart"/>
      <w:r w:rsidRPr="009B1EF1">
        <w:rPr>
          <w:spacing w:val="-1"/>
          <w:szCs w:val="24"/>
          <w:lang w:eastAsia="en-US"/>
        </w:rPr>
        <w:t>процесі</w:t>
      </w:r>
      <w:proofErr w:type="spellEnd"/>
      <w:r w:rsidRPr="009B1EF1">
        <w:rPr>
          <w:spacing w:val="-1"/>
          <w:szCs w:val="24"/>
          <w:lang w:eastAsia="en-US"/>
        </w:rPr>
        <w:t xml:space="preserve"> </w:t>
      </w:r>
      <w:proofErr w:type="spellStart"/>
      <w:r w:rsidRPr="009B1EF1">
        <w:rPr>
          <w:spacing w:val="-1"/>
          <w:szCs w:val="24"/>
          <w:lang w:eastAsia="en-US"/>
        </w:rPr>
        <w:t>кластеризації</w:t>
      </w:r>
      <w:proofErr w:type="spellEnd"/>
      <w:r w:rsidRPr="009B1EF1">
        <w:rPr>
          <w:spacing w:val="-1"/>
          <w:szCs w:val="24"/>
          <w:lang w:eastAsia="en-US"/>
        </w:rPr>
        <w:t xml:space="preserve">; </w:t>
      </w:r>
      <w:proofErr w:type="spellStart"/>
      <w:r w:rsidRPr="009B1EF1">
        <w:rPr>
          <w:spacing w:val="-1"/>
          <w:szCs w:val="24"/>
          <w:lang w:eastAsia="en-US"/>
        </w:rPr>
        <w:t>чи</w:t>
      </w:r>
      <w:proofErr w:type="spellEnd"/>
      <w:r w:rsidRPr="009B1EF1">
        <w:rPr>
          <w:spacing w:val="-1"/>
          <w:szCs w:val="24"/>
          <w:lang w:eastAsia="en-US"/>
        </w:rPr>
        <w:t xml:space="preserve"> </w:t>
      </w:r>
      <w:proofErr w:type="spellStart"/>
      <w:r w:rsidRPr="009B1EF1">
        <w:rPr>
          <w:spacing w:val="-1"/>
          <w:szCs w:val="24"/>
          <w:lang w:eastAsia="en-US"/>
        </w:rPr>
        <w:t>можна</w:t>
      </w:r>
      <w:proofErr w:type="spellEnd"/>
      <w:r w:rsidRPr="009B1EF1">
        <w:rPr>
          <w:spacing w:val="-1"/>
          <w:szCs w:val="24"/>
          <w:lang w:eastAsia="en-US"/>
        </w:rPr>
        <w:t xml:space="preserve"> </w:t>
      </w:r>
      <w:proofErr w:type="spellStart"/>
      <w:r w:rsidRPr="009B1EF1">
        <w:rPr>
          <w:spacing w:val="-1"/>
          <w:szCs w:val="24"/>
          <w:lang w:eastAsia="en-US"/>
        </w:rPr>
        <w:t>інтерпретувати</w:t>
      </w:r>
      <w:proofErr w:type="spellEnd"/>
      <w:r w:rsidRPr="009B1EF1">
        <w:rPr>
          <w:spacing w:val="-1"/>
          <w:szCs w:val="24"/>
          <w:lang w:eastAsia="en-US"/>
        </w:rPr>
        <w:t xml:space="preserve"> </w:t>
      </w:r>
      <w:proofErr w:type="spellStart"/>
      <w:r w:rsidRPr="009B1EF1">
        <w:rPr>
          <w:spacing w:val="-1"/>
          <w:szCs w:val="24"/>
          <w:lang w:eastAsia="en-US"/>
        </w:rPr>
        <w:t>отримані</w:t>
      </w:r>
      <w:proofErr w:type="spellEnd"/>
      <w:r w:rsidRPr="009B1EF1">
        <w:rPr>
          <w:spacing w:val="-1"/>
          <w:szCs w:val="24"/>
          <w:lang w:eastAsia="en-US"/>
        </w:rPr>
        <w:t xml:space="preserve"> </w:t>
      </w:r>
      <w:proofErr w:type="spellStart"/>
      <w:r w:rsidRPr="009B1EF1">
        <w:rPr>
          <w:spacing w:val="-1"/>
          <w:szCs w:val="24"/>
          <w:lang w:eastAsia="en-US"/>
        </w:rPr>
        <w:t>результати</w:t>
      </w:r>
      <w:proofErr w:type="spellEnd"/>
      <w:r w:rsidRPr="009B1EF1">
        <w:rPr>
          <w:spacing w:val="-1"/>
          <w:szCs w:val="24"/>
          <w:lang w:eastAsia="en-US"/>
        </w:rPr>
        <w:t xml:space="preserve"> </w:t>
      </w:r>
      <w:proofErr w:type="spellStart"/>
      <w:r w:rsidRPr="009B1EF1">
        <w:rPr>
          <w:spacing w:val="-1"/>
          <w:szCs w:val="24"/>
          <w:lang w:eastAsia="en-US"/>
        </w:rPr>
        <w:t>кластеризації</w:t>
      </w:r>
      <w:proofErr w:type="spellEnd"/>
      <w:r w:rsidRPr="009B1EF1">
        <w:rPr>
          <w:spacing w:val="-1"/>
          <w:szCs w:val="24"/>
          <w:lang w:eastAsia="en-US"/>
        </w:rPr>
        <w:t>.</w:t>
      </w:r>
    </w:p>
    <w:p w14:paraId="4EEE9BEB" w14:textId="77777777" w:rsidR="00675F87" w:rsidRPr="009B1EF1" w:rsidRDefault="00675F87" w:rsidP="00675F87">
      <w:pPr>
        <w:widowControl w:val="0"/>
        <w:ind w:right="5" w:firstLine="709"/>
        <w:jc w:val="both"/>
        <w:rPr>
          <w:szCs w:val="24"/>
          <w:lang w:eastAsia="en-US"/>
        </w:rPr>
      </w:pPr>
      <w:proofErr w:type="spellStart"/>
      <w:r w:rsidRPr="009B1EF1">
        <w:rPr>
          <w:b/>
          <w:spacing w:val="-1"/>
          <w:szCs w:val="24"/>
          <w:lang w:eastAsia="en-US"/>
        </w:rPr>
        <w:t>Перевірка</w:t>
      </w:r>
      <w:proofErr w:type="spellEnd"/>
      <w:r w:rsidRPr="009B1EF1">
        <w:rPr>
          <w:b/>
          <w:spacing w:val="-5"/>
          <w:szCs w:val="24"/>
          <w:lang w:eastAsia="en-US"/>
        </w:rPr>
        <w:t xml:space="preserve"> </w:t>
      </w:r>
      <w:proofErr w:type="spellStart"/>
      <w:r w:rsidRPr="009B1EF1">
        <w:rPr>
          <w:b/>
          <w:spacing w:val="-1"/>
          <w:szCs w:val="24"/>
          <w:lang w:eastAsia="en-US"/>
        </w:rPr>
        <w:t>результатів</w:t>
      </w:r>
      <w:proofErr w:type="spellEnd"/>
      <w:r w:rsidRPr="009B1EF1">
        <w:rPr>
          <w:b/>
          <w:spacing w:val="-3"/>
          <w:szCs w:val="24"/>
          <w:lang w:eastAsia="en-US"/>
        </w:rPr>
        <w:t xml:space="preserve"> </w:t>
      </w:r>
      <w:proofErr w:type="spellStart"/>
      <w:r w:rsidRPr="009B1EF1">
        <w:rPr>
          <w:b/>
          <w:spacing w:val="-1"/>
          <w:szCs w:val="24"/>
          <w:lang w:eastAsia="en-US"/>
        </w:rPr>
        <w:t>кластеризації</w:t>
      </w:r>
      <w:proofErr w:type="spellEnd"/>
      <w:r w:rsidRPr="009B1EF1">
        <w:rPr>
          <w:spacing w:val="-1"/>
          <w:szCs w:val="24"/>
          <w:lang w:eastAsia="en-US"/>
        </w:rPr>
        <w:t>.</w:t>
      </w:r>
      <w:r w:rsidRPr="009B1EF1">
        <w:rPr>
          <w:spacing w:val="-5"/>
          <w:szCs w:val="24"/>
          <w:lang w:eastAsia="en-US"/>
        </w:rPr>
        <w:t xml:space="preserve"> </w:t>
      </w:r>
      <w:proofErr w:type="spellStart"/>
      <w:r w:rsidRPr="009B1EF1">
        <w:rPr>
          <w:spacing w:val="-1"/>
          <w:szCs w:val="24"/>
          <w:lang w:eastAsia="en-US"/>
        </w:rPr>
        <w:t>Результати</w:t>
      </w:r>
      <w:proofErr w:type="spellEnd"/>
      <w:r w:rsidRPr="009B1EF1">
        <w:rPr>
          <w:spacing w:val="-1"/>
          <w:szCs w:val="24"/>
          <w:lang w:eastAsia="en-US"/>
        </w:rPr>
        <w:t xml:space="preserve"> </w:t>
      </w:r>
      <w:proofErr w:type="spellStart"/>
      <w:r w:rsidRPr="009B1EF1">
        <w:rPr>
          <w:spacing w:val="-1"/>
          <w:szCs w:val="24"/>
          <w:lang w:eastAsia="en-US"/>
        </w:rPr>
        <w:t>кластеризації</w:t>
      </w:r>
      <w:proofErr w:type="spellEnd"/>
      <w:r w:rsidRPr="009B1EF1">
        <w:rPr>
          <w:spacing w:val="-1"/>
          <w:szCs w:val="24"/>
          <w:lang w:eastAsia="en-US"/>
        </w:rPr>
        <w:t xml:space="preserve"> також </w:t>
      </w:r>
      <w:proofErr w:type="spellStart"/>
      <w:r w:rsidRPr="009B1EF1">
        <w:rPr>
          <w:spacing w:val="-1"/>
          <w:szCs w:val="24"/>
          <w:lang w:eastAsia="en-US"/>
        </w:rPr>
        <w:t>повинні</w:t>
      </w:r>
      <w:proofErr w:type="spellEnd"/>
      <w:r w:rsidRPr="009B1EF1">
        <w:rPr>
          <w:spacing w:val="-1"/>
          <w:szCs w:val="24"/>
          <w:lang w:eastAsia="en-US"/>
        </w:rPr>
        <w:t xml:space="preserve"> бути </w:t>
      </w:r>
      <w:proofErr w:type="spellStart"/>
      <w:r w:rsidRPr="009B1EF1">
        <w:rPr>
          <w:spacing w:val="-1"/>
          <w:szCs w:val="24"/>
          <w:lang w:eastAsia="en-US"/>
        </w:rPr>
        <w:t>перевірені</w:t>
      </w:r>
      <w:proofErr w:type="spellEnd"/>
      <w:r w:rsidRPr="009B1EF1">
        <w:rPr>
          <w:spacing w:val="-1"/>
          <w:szCs w:val="24"/>
          <w:lang w:eastAsia="en-US"/>
        </w:rPr>
        <w:t xml:space="preserve"> </w:t>
      </w:r>
      <w:proofErr w:type="spellStart"/>
      <w:r w:rsidRPr="009B1EF1">
        <w:rPr>
          <w:spacing w:val="-1"/>
          <w:szCs w:val="24"/>
          <w:lang w:eastAsia="en-US"/>
        </w:rPr>
        <w:t>формальними</w:t>
      </w:r>
      <w:proofErr w:type="spellEnd"/>
      <w:r w:rsidRPr="009B1EF1">
        <w:rPr>
          <w:spacing w:val="-1"/>
          <w:szCs w:val="24"/>
          <w:lang w:eastAsia="en-US"/>
        </w:rPr>
        <w:t xml:space="preserve"> й </w:t>
      </w:r>
      <w:proofErr w:type="spellStart"/>
      <w:r w:rsidRPr="009B1EF1">
        <w:rPr>
          <w:spacing w:val="-1"/>
          <w:szCs w:val="24"/>
          <w:lang w:eastAsia="en-US"/>
        </w:rPr>
        <w:t>неформальними</w:t>
      </w:r>
      <w:proofErr w:type="spellEnd"/>
      <w:r w:rsidRPr="009B1EF1">
        <w:rPr>
          <w:spacing w:val="-1"/>
          <w:szCs w:val="24"/>
          <w:lang w:eastAsia="en-US"/>
        </w:rPr>
        <w:t xml:space="preserve"> методами.</w:t>
      </w:r>
      <w:r w:rsidRPr="009B1EF1">
        <w:rPr>
          <w:spacing w:val="-6"/>
          <w:szCs w:val="24"/>
          <w:lang w:eastAsia="en-US"/>
        </w:rPr>
        <w:t xml:space="preserve"> </w:t>
      </w:r>
      <w:proofErr w:type="spellStart"/>
      <w:r w:rsidRPr="009B1EF1">
        <w:rPr>
          <w:spacing w:val="-1"/>
          <w:szCs w:val="24"/>
          <w:lang w:eastAsia="en-US"/>
        </w:rPr>
        <w:t>Формальні</w:t>
      </w:r>
      <w:proofErr w:type="spellEnd"/>
      <w:r w:rsidRPr="009B1EF1">
        <w:rPr>
          <w:spacing w:val="-1"/>
          <w:szCs w:val="24"/>
          <w:lang w:eastAsia="en-US"/>
        </w:rPr>
        <w:t xml:space="preserve"> </w:t>
      </w:r>
      <w:proofErr w:type="spellStart"/>
      <w:r w:rsidRPr="009B1EF1">
        <w:rPr>
          <w:spacing w:val="-1"/>
          <w:szCs w:val="24"/>
          <w:lang w:eastAsia="en-US"/>
        </w:rPr>
        <w:t>методи</w:t>
      </w:r>
      <w:proofErr w:type="spellEnd"/>
      <w:r w:rsidRPr="009B1EF1">
        <w:rPr>
          <w:spacing w:val="-1"/>
          <w:szCs w:val="24"/>
          <w:lang w:eastAsia="en-US"/>
        </w:rPr>
        <w:t xml:space="preserve"> </w:t>
      </w:r>
      <w:proofErr w:type="spellStart"/>
      <w:r w:rsidRPr="009B1EF1">
        <w:rPr>
          <w:spacing w:val="-1"/>
          <w:szCs w:val="24"/>
          <w:lang w:eastAsia="en-US"/>
        </w:rPr>
        <w:t>залежать</w:t>
      </w:r>
      <w:proofErr w:type="spellEnd"/>
      <w:r w:rsidRPr="009B1EF1">
        <w:rPr>
          <w:spacing w:val="-1"/>
          <w:szCs w:val="24"/>
          <w:lang w:eastAsia="en-US"/>
        </w:rPr>
        <w:t xml:space="preserve"> </w:t>
      </w:r>
      <w:proofErr w:type="spellStart"/>
      <w:r w:rsidRPr="009B1EF1">
        <w:rPr>
          <w:spacing w:val="-1"/>
          <w:szCs w:val="24"/>
          <w:lang w:eastAsia="en-US"/>
        </w:rPr>
        <w:t>від</w:t>
      </w:r>
      <w:proofErr w:type="spellEnd"/>
      <w:r w:rsidRPr="009B1EF1">
        <w:rPr>
          <w:spacing w:val="-1"/>
          <w:szCs w:val="24"/>
          <w:lang w:eastAsia="en-US"/>
        </w:rPr>
        <w:t xml:space="preserve"> того методу, </w:t>
      </w:r>
      <w:proofErr w:type="spellStart"/>
      <w:r w:rsidRPr="009B1EF1">
        <w:rPr>
          <w:spacing w:val="-1"/>
          <w:szCs w:val="24"/>
          <w:lang w:eastAsia="en-US"/>
        </w:rPr>
        <w:t>який</w:t>
      </w:r>
      <w:proofErr w:type="spellEnd"/>
      <w:r w:rsidRPr="009B1EF1">
        <w:rPr>
          <w:spacing w:val="-1"/>
          <w:szCs w:val="24"/>
          <w:lang w:eastAsia="en-US"/>
        </w:rPr>
        <w:t xml:space="preserve"> </w:t>
      </w:r>
      <w:proofErr w:type="spellStart"/>
      <w:r w:rsidRPr="009B1EF1">
        <w:rPr>
          <w:spacing w:val="-1"/>
          <w:szCs w:val="24"/>
          <w:lang w:eastAsia="en-US"/>
        </w:rPr>
        <w:t>використовувався</w:t>
      </w:r>
      <w:proofErr w:type="spellEnd"/>
      <w:r w:rsidRPr="009B1EF1">
        <w:rPr>
          <w:spacing w:val="-1"/>
          <w:szCs w:val="24"/>
          <w:lang w:eastAsia="en-US"/>
        </w:rPr>
        <w:t xml:space="preserve"> для </w:t>
      </w:r>
      <w:proofErr w:type="spellStart"/>
      <w:r w:rsidRPr="009B1EF1">
        <w:rPr>
          <w:spacing w:val="-1"/>
          <w:szCs w:val="24"/>
          <w:lang w:eastAsia="en-US"/>
        </w:rPr>
        <w:t>кластеризації</w:t>
      </w:r>
      <w:proofErr w:type="spellEnd"/>
      <w:r w:rsidRPr="009B1EF1">
        <w:rPr>
          <w:spacing w:val="-1"/>
          <w:szCs w:val="24"/>
          <w:lang w:eastAsia="en-US"/>
        </w:rPr>
        <w:t>.</w:t>
      </w:r>
      <w:r w:rsidRPr="009B1EF1">
        <w:rPr>
          <w:spacing w:val="-4"/>
          <w:szCs w:val="24"/>
          <w:lang w:eastAsia="en-US"/>
        </w:rPr>
        <w:t xml:space="preserve"> </w:t>
      </w:r>
      <w:proofErr w:type="spellStart"/>
      <w:r w:rsidRPr="009B1EF1">
        <w:rPr>
          <w:spacing w:val="-1"/>
          <w:szCs w:val="24"/>
          <w:lang w:eastAsia="en-US"/>
        </w:rPr>
        <w:t>Неформальні</w:t>
      </w:r>
      <w:proofErr w:type="spellEnd"/>
      <w:r w:rsidRPr="009B1EF1">
        <w:rPr>
          <w:spacing w:val="-1"/>
          <w:szCs w:val="24"/>
          <w:lang w:eastAsia="en-US"/>
        </w:rPr>
        <w:t xml:space="preserve"> </w:t>
      </w:r>
      <w:proofErr w:type="spellStart"/>
      <w:r w:rsidRPr="009B1EF1">
        <w:rPr>
          <w:spacing w:val="-1"/>
          <w:szCs w:val="24"/>
          <w:lang w:eastAsia="en-US"/>
        </w:rPr>
        <w:t>включають</w:t>
      </w:r>
      <w:proofErr w:type="spellEnd"/>
      <w:r w:rsidRPr="009B1EF1">
        <w:rPr>
          <w:spacing w:val="-1"/>
          <w:szCs w:val="24"/>
          <w:lang w:eastAsia="en-US"/>
        </w:rPr>
        <w:t xml:space="preserve"> </w:t>
      </w:r>
      <w:proofErr w:type="spellStart"/>
      <w:r w:rsidRPr="009B1EF1">
        <w:rPr>
          <w:spacing w:val="-1"/>
          <w:szCs w:val="24"/>
          <w:lang w:eastAsia="en-US"/>
        </w:rPr>
        <w:t>наступні</w:t>
      </w:r>
      <w:proofErr w:type="spellEnd"/>
      <w:r w:rsidRPr="009B1EF1">
        <w:rPr>
          <w:spacing w:val="-1"/>
          <w:szCs w:val="24"/>
          <w:lang w:eastAsia="en-US"/>
        </w:rPr>
        <w:t xml:space="preserve"> </w:t>
      </w:r>
      <w:proofErr w:type="spellStart"/>
      <w:r w:rsidRPr="009B1EF1">
        <w:rPr>
          <w:spacing w:val="-1"/>
          <w:szCs w:val="24"/>
          <w:lang w:eastAsia="en-US"/>
        </w:rPr>
        <w:t>процедури</w:t>
      </w:r>
      <w:proofErr w:type="spellEnd"/>
      <w:r w:rsidRPr="009B1EF1">
        <w:rPr>
          <w:spacing w:val="-1"/>
          <w:szCs w:val="24"/>
          <w:lang w:eastAsia="en-US"/>
        </w:rPr>
        <w:t xml:space="preserve"> </w:t>
      </w:r>
      <w:proofErr w:type="spellStart"/>
      <w:r w:rsidRPr="009B1EF1">
        <w:rPr>
          <w:spacing w:val="-1"/>
          <w:szCs w:val="24"/>
          <w:lang w:eastAsia="en-US"/>
        </w:rPr>
        <w:t>перевірки</w:t>
      </w:r>
      <w:proofErr w:type="spellEnd"/>
      <w:r w:rsidRPr="009B1EF1">
        <w:rPr>
          <w:spacing w:val="-1"/>
          <w:szCs w:val="24"/>
          <w:lang w:eastAsia="en-US"/>
        </w:rPr>
        <w:t xml:space="preserve"> </w:t>
      </w:r>
      <w:proofErr w:type="spellStart"/>
      <w:r w:rsidRPr="009B1EF1">
        <w:rPr>
          <w:spacing w:val="-1"/>
          <w:szCs w:val="24"/>
          <w:lang w:eastAsia="en-US"/>
        </w:rPr>
        <w:t>якості</w:t>
      </w:r>
      <w:proofErr w:type="spellEnd"/>
      <w:r w:rsidRPr="009B1EF1">
        <w:rPr>
          <w:spacing w:val="-1"/>
          <w:szCs w:val="24"/>
          <w:lang w:eastAsia="en-US"/>
        </w:rPr>
        <w:t xml:space="preserve"> </w:t>
      </w:r>
      <w:proofErr w:type="spellStart"/>
      <w:r w:rsidRPr="009B1EF1">
        <w:rPr>
          <w:spacing w:val="-1"/>
          <w:szCs w:val="24"/>
          <w:lang w:eastAsia="en-US"/>
        </w:rPr>
        <w:t>кластеризації</w:t>
      </w:r>
      <w:proofErr w:type="spellEnd"/>
      <w:r w:rsidRPr="009B1EF1">
        <w:rPr>
          <w:spacing w:val="-1"/>
          <w:szCs w:val="24"/>
          <w:lang w:eastAsia="en-US"/>
        </w:rPr>
        <w:t>:</w:t>
      </w:r>
    </w:p>
    <w:p w14:paraId="32E077BD" w14:textId="77777777" w:rsidR="00675F87" w:rsidRPr="009B1EF1" w:rsidRDefault="00675F87" w:rsidP="00265E72">
      <w:pPr>
        <w:widowControl w:val="0"/>
        <w:numPr>
          <w:ilvl w:val="0"/>
          <w:numId w:val="35"/>
        </w:numPr>
        <w:tabs>
          <w:tab w:val="left" w:pos="824"/>
        </w:tabs>
        <w:ind w:left="0" w:right="5" w:firstLine="709"/>
        <w:jc w:val="both"/>
        <w:rPr>
          <w:szCs w:val="24"/>
        </w:rPr>
      </w:pPr>
      <w:proofErr w:type="spellStart"/>
      <w:r w:rsidRPr="009B1EF1">
        <w:rPr>
          <w:spacing w:val="-1"/>
          <w:szCs w:val="24"/>
        </w:rPr>
        <w:t>аналіз</w:t>
      </w:r>
      <w:proofErr w:type="spellEnd"/>
      <w:r w:rsidRPr="009B1EF1">
        <w:rPr>
          <w:spacing w:val="-1"/>
          <w:szCs w:val="24"/>
        </w:rPr>
        <w:t xml:space="preserve"> </w:t>
      </w:r>
      <w:proofErr w:type="spellStart"/>
      <w:r w:rsidRPr="009B1EF1">
        <w:rPr>
          <w:spacing w:val="-1"/>
          <w:szCs w:val="24"/>
        </w:rPr>
        <w:t>результатів</w:t>
      </w:r>
      <w:proofErr w:type="spellEnd"/>
      <w:r w:rsidRPr="009B1EF1">
        <w:rPr>
          <w:spacing w:val="-1"/>
          <w:szCs w:val="24"/>
        </w:rPr>
        <w:t xml:space="preserve"> </w:t>
      </w:r>
      <w:proofErr w:type="spellStart"/>
      <w:r w:rsidRPr="009B1EF1">
        <w:rPr>
          <w:spacing w:val="-1"/>
          <w:szCs w:val="24"/>
        </w:rPr>
        <w:t>кластеризації</w:t>
      </w:r>
      <w:proofErr w:type="spellEnd"/>
      <w:r w:rsidRPr="009B1EF1">
        <w:rPr>
          <w:spacing w:val="-1"/>
          <w:szCs w:val="24"/>
        </w:rPr>
        <w:t xml:space="preserve">, </w:t>
      </w:r>
      <w:proofErr w:type="spellStart"/>
      <w:r w:rsidRPr="009B1EF1">
        <w:rPr>
          <w:spacing w:val="-1"/>
          <w:szCs w:val="24"/>
        </w:rPr>
        <w:t>отриманих</w:t>
      </w:r>
      <w:proofErr w:type="spellEnd"/>
      <w:r w:rsidRPr="009B1EF1">
        <w:rPr>
          <w:spacing w:val="-1"/>
          <w:szCs w:val="24"/>
        </w:rPr>
        <w:t xml:space="preserve"> на </w:t>
      </w:r>
      <w:proofErr w:type="spellStart"/>
      <w:r w:rsidRPr="009B1EF1">
        <w:rPr>
          <w:spacing w:val="-1"/>
          <w:szCs w:val="24"/>
        </w:rPr>
        <w:t>певних</w:t>
      </w:r>
      <w:proofErr w:type="spellEnd"/>
      <w:r w:rsidRPr="009B1EF1">
        <w:rPr>
          <w:spacing w:val="-1"/>
          <w:szCs w:val="24"/>
        </w:rPr>
        <w:t xml:space="preserve"> </w:t>
      </w:r>
      <w:proofErr w:type="spellStart"/>
      <w:r w:rsidRPr="009B1EF1">
        <w:rPr>
          <w:spacing w:val="-1"/>
          <w:szCs w:val="24"/>
        </w:rPr>
        <w:t>вибірках</w:t>
      </w:r>
      <w:proofErr w:type="spellEnd"/>
      <w:r w:rsidRPr="009B1EF1">
        <w:rPr>
          <w:spacing w:val="-1"/>
          <w:szCs w:val="24"/>
        </w:rPr>
        <w:t xml:space="preserve"> набору </w:t>
      </w:r>
      <w:proofErr w:type="spellStart"/>
      <w:r w:rsidRPr="009B1EF1">
        <w:rPr>
          <w:spacing w:val="-1"/>
          <w:szCs w:val="24"/>
        </w:rPr>
        <w:t>даних</w:t>
      </w:r>
      <w:proofErr w:type="spellEnd"/>
      <w:r w:rsidRPr="009B1EF1">
        <w:rPr>
          <w:spacing w:val="-1"/>
          <w:szCs w:val="24"/>
        </w:rPr>
        <w:t>;</w:t>
      </w:r>
    </w:p>
    <w:p w14:paraId="685E60AE" w14:textId="77777777" w:rsidR="00675F87" w:rsidRPr="009B1EF1" w:rsidRDefault="00675F87" w:rsidP="00265E72">
      <w:pPr>
        <w:widowControl w:val="0"/>
        <w:numPr>
          <w:ilvl w:val="0"/>
          <w:numId w:val="35"/>
        </w:numPr>
        <w:tabs>
          <w:tab w:val="left" w:pos="824"/>
        </w:tabs>
        <w:ind w:left="0" w:right="5" w:firstLine="709"/>
        <w:jc w:val="both"/>
        <w:rPr>
          <w:szCs w:val="24"/>
        </w:rPr>
      </w:pPr>
      <w:proofErr w:type="spellStart"/>
      <w:r w:rsidRPr="009B1EF1">
        <w:rPr>
          <w:spacing w:val="-1"/>
          <w:szCs w:val="24"/>
        </w:rPr>
        <w:t>крос-перевірка</w:t>
      </w:r>
      <w:proofErr w:type="spellEnd"/>
      <w:r w:rsidRPr="009B1EF1">
        <w:rPr>
          <w:spacing w:val="-1"/>
          <w:szCs w:val="24"/>
        </w:rPr>
        <w:t>;</w:t>
      </w:r>
    </w:p>
    <w:p w14:paraId="07AFD6F2" w14:textId="77777777" w:rsidR="00675F87" w:rsidRPr="009B1EF1" w:rsidRDefault="00675F87" w:rsidP="00265E72">
      <w:pPr>
        <w:widowControl w:val="0"/>
        <w:numPr>
          <w:ilvl w:val="0"/>
          <w:numId w:val="35"/>
        </w:numPr>
        <w:tabs>
          <w:tab w:val="left" w:pos="824"/>
        </w:tabs>
        <w:ind w:left="0" w:right="5" w:firstLine="709"/>
        <w:jc w:val="both"/>
        <w:rPr>
          <w:szCs w:val="24"/>
        </w:rPr>
      </w:pPr>
      <w:proofErr w:type="spellStart"/>
      <w:r w:rsidRPr="009B1EF1">
        <w:rPr>
          <w:spacing w:val="-1"/>
          <w:szCs w:val="24"/>
        </w:rPr>
        <w:t>проведення</w:t>
      </w:r>
      <w:proofErr w:type="spellEnd"/>
      <w:r w:rsidRPr="009B1EF1">
        <w:rPr>
          <w:spacing w:val="-1"/>
          <w:szCs w:val="24"/>
        </w:rPr>
        <w:t xml:space="preserve"> </w:t>
      </w:r>
      <w:proofErr w:type="spellStart"/>
      <w:r w:rsidRPr="009B1EF1">
        <w:rPr>
          <w:spacing w:val="-1"/>
          <w:szCs w:val="24"/>
        </w:rPr>
        <w:t>кластеризації</w:t>
      </w:r>
      <w:proofErr w:type="spellEnd"/>
      <w:r w:rsidRPr="009B1EF1">
        <w:rPr>
          <w:spacing w:val="-1"/>
          <w:szCs w:val="24"/>
        </w:rPr>
        <w:t xml:space="preserve"> при </w:t>
      </w:r>
      <w:proofErr w:type="spellStart"/>
      <w:r w:rsidRPr="009B1EF1">
        <w:rPr>
          <w:spacing w:val="-1"/>
          <w:szCs w:val="24"/>
        </w:rPr>
        <w:t>зміні</w:t>
      </w:r>
      <w:proofErr w:type="spellEnd"/>
      <w:r w:rsidRPr="009B1EF1">
        <w:rPr>
          <w:spacing w:val="-1"/>
          <w:szCs w:val="24"/>
        </w:rPr>
        <w:t xml:space="preserve"> порядку </w:t>
      </w:r>
      <w:proofErr w:type="spellStart"/>
      <w:r w:rsidRPr="009B1EF1">
        <w:rPr>
          <w:spacing w:val="-1"/>
          <w:szCs w:val="24"/>
        </w:rPr>
        <w:t>спостережень</w:t>
      </w:r>
      <w:proofErr w:type="spellEnd"/>
      <w:r w:rsidRPr="009B1EF1">
        <w:rPr>
          <w:spacing w:val="-1"/>
          <w:szCs w:val="24"/>
        </w:rPr>
        <w:t xml:space="preserve"> у </w:t>
      </w:r>
      <w:proofErr w:type="spellStart"/>
      <w:r w:rsidRPr="009B1EF1">
        <w:rPr>
          <w:spacing w:val="-1"/>
          <w:szCs w:val="24"/>
        </w:rPr>
        <w:t>наборі</w:t>
      </w:r>
      <w:proofErr w:type="spellEnd"/>
      <w:r w:rsidRPr="009B1EF1">
        <w:rPr>
          <w:spacing w:val="-1"/>
          <w:szCs w:val="24"/>
        </w:rPr>
        <w:t xml:space="preserve"> </w:t>
      </w:r>
      <w:proofErr w:type="spellStart"/>
      <w:r w:rsidRPr="009B1EF1">
        <w:rPr>
          <w:spacing w:val="-1"/>
          <w:szCs w:val="24"/>
        </w:rPr>
        <w:t>даних</w:t>
      </w:r>
      <w:proofErr w:type="spellEnd"/>
      <w:r w:rsidRPr="009B1EF1">
        <w:rPr>
          <w:spacing w:val="-1"/>
          <w:szCs w:val="24"/>
        </w:rPr>
        <w:t>;</w:t>
      </w:r>
    </w:p>
    <w:p w14:paraId="7FD5AC52" w14:textId="77777777" w:rsidR="00675F87" w:rsidRPr="009B1EF1" w:rsidRDefault="00675F87" w:rsidP="00265E72">
      <w:pPr>
        <w:widowControl w:val="0"/>
        <w:numPr>
          <w:ilvl w:val="0"/>
          <w:numId w:val="35"/>
        </w:numPr>
        <w:tabs>
          <w:tab w:val="left" w:pos="824"/>
        </w:tabs>
        <w:ind w:left="0" w:right="5" w:firstLine="709"/>
        <w:jc w:val="both"/>
        <w:rPr>
          <w:szCs w:val="24"/>
        </w:rPr>
      </w:pPr>
      <w:proofErr w:type="spellStart"/>
      <w:r w:rsidRPr="009B1EF1">
        <w:rPr>
          <w:spacing w:val="-1"/>
          <w:szCs w:val="24"/>
        </w:rPr>
        <w:t>проведення</w:t>
      </w:r>
      <w:proofErr w:type="spellEnd"/>
      <w:r w:rsidRPr="009B1EF1">
        <w:rPr>
          <w:spacing w:val="-1"/>
          <w:szCs w:val="24"/>
        </w:rPr>
        <w:t xml:space="preserve"> </w:t>
      </w:r>
      <w:proofErr w:type="spellStart"/>
      <w:r w:rsidRPr="009B1EF1">
        <w:rPr>
          <w:spacing w:val="-1"/>
          <w:szCs w:val="24"/>
        </w:rPr>
        <w:t>кластеризації</w:t>
      </w:r>
      <w:proofErr w:type="spellEnd"/>
      <w:r w:rsidRPr="009B1EF1">
        <w:rPr>
          <w:spacing w:val="-1"/>
          <w:szCs w:val="24"/>
        </w:rPr>
        <w:t xml:space="preserve"> при </w:t>
      </w:r>
      <w:proofErr w:type="spellStart"/>
      <w:r w:rsidRPr="009B1EF1">
        <w:rPr>
          <w:spacing w:val="-1"/>
          <w:szCs w:val="24"/>
        </w:rPr>
        <w:t>видаленні</w:t>
      </w:r>
      <w:proofErr w:type="spellEnd"/>
      <w:r w:rsidRPr="009B1EF1">
        <w:rPr>
          <w:spacing w:val="-1"/>
          <w:szCs w:val="24"/>
        </w:rPr>
        <w:t xml:space="preserve"> </w:t>
      </w:r>
      <w:proofErr w:type="spellStart"/>
      <w:r w:rsidRPr="009B1EF1">
        <w:rPr>
          <w:spacing w:val="-1"/>
          <w:szCs w:val="24"/>
        </w:rPr>
        <w:t>деяких</w:t>
      </w:r>
      <w:proofErr w:type="spellEnd"/>
      <w:r w:rsidRPr="009B1EF1">
        <w:rPr>
          <w:spacing w:val="-1"/>
          <w:szCs w:val="24"/>
        </w:rPr>
        <w:t xml:space="preserve"> </w:t>
      </w:r>
      <w:proofErr w:type="spellStart"/>
      <w:r w:rsidRPr="009B1EF1">
        <w:rPr>
          <w:spacing w:val="-1"/>
          <w:szCs w:val="24"/>
        </w:rPr>
        <w:t>спостережень</w:t>
      </w:r>
      <w:proofErr w:type="spellEnd"/>
      <w:r w:rsidRPr="009B1EF1">
        <w:rPr>
          <w:spacing w:val="-1"/>
          <w:szCs w:val="24"/>
        </w:rPr>
        <w:t>;</w:t>
      </w:r>
    </w:p>
    <w:p w14:paraId="4340BEA6" w14:textId="77777777" w:rsidR="00675F87" w:rsidRPr="009B1EF1" w:rsidRDefault="00675F87" w:rsidP="00265E72">
      <w:pPr>
        <w:widowControl w:val="0"/>
        <w:numPr>
          <w:ilvl w:val="0"/>
          <w:numId w:val="35"/>
        </w:numPr>
        <w:tabs>
          <w:tab w:val="left" w:pos="824"/>
        </w:tabs>
        <w:ind w:left="0" w:right="5" w:firstLine="709"/>
        <w:jc w:val="both"/>
        <w:rPr>
          <w:szCs w:val="24"/>
        </w:rPr>
      </w:pPr>
      <w:proofErr w:type="spellStart"/>
      <w:r w:rsidRPr="009B1EF1">
        <w:rPr>
          <w:spacing w:val="-1"/>
          <w:szCs w:val="24"/>
        </w:rPr>
        <w:t>проведення</w:t>
      </w:r>
      <w:proofErr w:type="spellEnd"/>
      <w:r w:rsidRPr="009B1EF1">
        <w:rPr>
          <w:spacing w:val="-1"/>
          <w:szCs w:val="24"/>
        </w:rPr>
        <w:t xml:space="preserve"> </w:t>
      </w:r>
      <w:proofErr w:type="spellStart"/>
      <w:r w:rsidRPr="009B1EF1">
        <w:rPr>
          <w:spacing w:val="-1"/>
          <w:szCs w:val="24"/>
        </w:rPr>
        <w:t>кластеризації</w:t>
      </w:r>
      <w:proofErr w:type="spellEnd"/>
      <w:r w:rsidRPr="009B1EF1">
        <w:rPr>
          <w:spacing w:val="-1"/>
          <w:szCs w:val="24"/>
        </w:rPr>
        <w:t xml:space="preserve"> на невеликих </w:t>
      </w:r>
      <w:proofErr w:type="spellStart"/>
      <w:r w:rsidRPr="009B1EF1">
        <w:rPr>
          <w:spacing w:val="-1"/>
          <w:szCs w:val="24"/>
        </w:rPr>
        <w:t>вибірках</w:t>
      </w:r>
      <w:proofErr w:type="spellEnd"/>
      <w:r w:rsidRPr="009B1EF1">
        <w:rPr>
          <w:spacing w:val="-1"/>
          <w:szCs w:val="24"/>
        </w:rPr>
        <w:t>.</w:t>
      </w:r>
    </w:p>
    <w:p w14:paraId="25DEBFB2" w14:textId="77777777" w:rsidR="00675F87" w:rsidRPr="009B1EF1" w:rsidRDefault="00675F87" w:rsidP="00675F87">
      <w:pPr>
        <w:widowControl w:val="0"/>
        <w:ind w:right="5" w:firstLine="709"/>
        <w:jc w:val="both"/>
        <w:rPr>
          <w:szCs w:val="24"/>
          <w:lang w:eastAsia="en-US"/>
        </w:rPr>
      </w:pPr>
      <w:r w:rsidRPr="009B1EF1">
        <w:rPr>
          <w:spacing w:val="-1"/>
          <w:szCs w:val="24"/>
          <w:lang w:eastAsia="en-US"/>
        </w:rPr>
        <w:t xml:space="preserve">Один з </w:t>
      </w:r>
      <w:proofErr w:type="spellStart"/>
      <w:r w:rsidRPr="009B1EF1">
        <w:rPr>
          <w:spacing w:val="-1"/>
          <w:szCs w:val="24"/>
          <w:lang w:eastAsia="en-US"/>
        </w:rPr>
        <w:t>варіантів</w:t>
      </w:r>
      <w:proofErr w:type="spellEnd"/>
      <w:r w:rsidRPr="009B1EF1">
        <w:rPr>
          <w:spacing w:val="-1"/>
          <w:szCs w:val="24"/>
          <w:lang w:eastAsia="en-US"/>
        </w:rPr>
        <w:t xml:space="preserve"> </w:t>
      </w:r>
      <w:proofErr w:type="spellStart"/>
      <w:r w:rsidRPr="009B1EF1">
        <w:rPr>
          <w:spacing w:val="-1"/>
          <w:szCs w:val="24"/>
          <w:lang w:eastAsia="en-US"/>
        </w:rPr>
        <w:t>перевірки</w:t>
      </w:r>
      <w:proofErr w:type="spellEnd"/>
      <w:r w:rsidRPr="009B1EF1">
        <w:rPr>
          <w:spacing w:val="-1"/>
          <w:szCs w:val="24"/>
          <w:lang w:eastAsia="en-US"/>
        </w:rPr>
        <w:t xml:space="preserve"> </w:t>
      </w:r>
      <w:proofErr w:type="spellStart"/>
      <w:r w:rsidRPr="009B1EF1">
        <w:rPr>
          <w:spacing w:val="-1"/>
          <w:szCs w:val="24"/>
          <w:lang w:eastAsia="en-US"/>
        </w:rPr>
        <w:t>якості</w:t>
      </w:r>
      <w:proofErr w:type="spellEnd"/>
      <w:r w:rsidRPr="009B1EF1">
        <w:rPr>
          <w:spacing w:val="-1"/>
          <w:szCs w:val="24"/>
          <w:lang w:eastAsia="en-US"/>
        </w:rPr>
        <w:t xml:space="preserve"> </w:t>
      </w:r>
      <w:proofErr w:type="spellStart"/>
      <w:r w:rsidRPr="009B1EF1">
        <w:rPr>
          <w:spacing w:val="-1"/>
          <w:szCs w:val="24"/>
          <w:lang w:eastAsia="en-US"/>
        </w:rPr>
        <w:t>кластеризації</w:t>
      </w:r>
      <w:proofErr w:type="spellEnd"/>
      <w:r w:rsidRPr="009B1EF1">
        <w:rPr>
          <w:spacing w:val="-1"/>
          <w:szCs w:val="24"/>
          <w:lang w:eastAsia="en-US"/>
        </w:rPr>
        <w:t xml:space="preserve"> - </w:t>
      </w:r>
      <w:proofErr w:type="spellStart"/>
      <w:r w:rsidRPr="009B1EF1">
        <w:rPr>
          <w:spacing w:val="-1"/>
          <w:szCs w:val="24"/>
          <w:lang w:eastAsia="en-US"/>
        </w:rPr>
        <w:t>використання</w:t>
      </w:r>
      <w:proofErr w:type="spellEnd"/>
      <w:r w:rsidRPr="009B1EF1">
        <w:rPr>
          <w:spacing w:val="-1"/>
          <w:szCs w:val="24"/>
          <w:lang w:eastAsia="en-US"/>
        </w:rPr>
        <w:t xml:space="preserve"> </w:t>
      </w:r>
      <w:proofErr w:type="spellStart"/>
      <w:r w:rsidRPr="009B1EF1">
        <w:rPr>
          <w:spacing w:val="-1"/>
          <w:szCs w:val="24"/>
          <w:lang w:eastAsia="en-US"/>
        </w:rPr>
        <w:t>декількох</w:t>
      </w:r>
      <w:proofErr w:type="spellEnd"/>
      <w:r w:rsidRPr="009B1EF1">
        <w:rPr>
          <w:spacing w:val="-1"/>
          <w:szCs w:val="24"/>
          <w:lang w:eastAsia="en-US"/>
        </w:rPr>
        <w:t xml:space="preserve"> </w:t>
      </w:r>
      <w:proofErr w:type="spellStart"/>
      <w:r w:rsidRPr="009B1EF1">
        <w:rPr>
          <w:spacing w:val="-1"/>
          <w:szCs w:val="24"/>
          <w:lang w:eastAsia="en-US"/>
        </w:rPr>
        <w:t>методів</w:t>
      </w:r>
      <w:proofErr w:type="spellEnd"/>
      <w:r w:rsidRPr="009B1EF1">
        <w:rPr>
          <w:spacing w:val="-1"/>
          <w:szCs w:val="24"/>
          <w:lang w:eastAsia="en-US"/>
        </w:rPr>
        <w:t xml:space="preserve"> і </w:t>
      </w:r>
      <w:proofErr w:type="spellStart"/>
      <w:r w:rsidRPr="009B1EF1">
        <w:rPr>
          <w:spacing w:val="-1"/>
          <w:szCs w:val="24"/>
          <w:lang w:eastAsia="en-US"/>
        </w:rPr>
        <w:t>порівняння</w:t>
      </w:r>
      <w:proofErr w:type="spellEnd"/>
      <w:r w:rsidRPr="009B1EF1">
        <w:rPr>
          <w:spacing w:val="-1"/>
          <w:szCs w:val="24"/>
          <w:lang w:eastAsia="en-US"/>
        </w:rPr>
        <w:t xml:space="preserve"> </w:t>
      </w:r>
      <w:proofErr w:type="spellStart"/>
      <w:r w:rsidRPr="009B1EF1">
        <w:rPr>
          <w:spacing w:val="-1"/>
          <w:szCs w:val="24"/>
          <w:lang w:eastAsia="en-US"/>
        </w:rPr>
        <w:t>отриманих</w:t>
      </w:r>
      <w:proofErr w:type="spellEnd"/>
      <w:r w:rsidRPr="009B1EF1">
        <w:rPr>
          <w:spacing w:val="-1"/>
          <w:szCs w:val="24"/>
          <w:lang w:eastAsia="en-US"/>
        </w:rPr>
        <w:t xml:space="preserve"> </w:t>
      </w:r>
      <w:proofErr w:type="spellStart"/>
      <w:r w:rsidRPr="009B1EF1">
        <w:rPr>
          <w:spacing w:val="-1"/>
          <w:szCs w:val="24"/>
          <w:lang w:eastAsia="en-US"/>
        </w:rPr>
        <w:t>результатів</w:t>
      </w:r>
      <w:proofErr w:type="spellEnd"/>
      <w:r w:rsidRPr="009B1EF1">
        <w:rPr>
          <w:spacing w:val="-1"/>
          <w:szCs w:val="24"/>
          <w:lang w:eastAsia="en-US"/>
        </w:rPr>
        <w:t>.</w:t>
      </w:r>
      <w:r w:rsidRPr="009B1EF1">
        <w:rPr>
          <w:spacing w:val="-3"/>
          <w:szCs w:val="24"/>
          <w:lang w:eastAsia="en-US"/>
        </w:rPr>
        <w:t xml:space="preserve"> </w:t>
      </w:r>
      <w:proofErr w:type="spellStart"/>
      <w:r w:rsidRPr="009B1EF1">
        <w:rPr>
          <w:spacing w:val="-1"/>
          <w:szCs w:val="24"/>
          <w:lang w:eastAsia="en-US"/>
        </w:rPr>
        <w:t>Відсутність</w:t>
      </w:r>
      <w:proofErr w:type="spellEnd"/>
      <w:r w:rsidRPr="009B1EF1">
        <w:rPr>
          <w:spacing w:val="-1"/>
          <w:szCs w:val="24"/>
          <w:lang w:eastAsia="en-US"/>
        </w:rPr>
        <w:t xml:space="preserve"> </w:t>
      </w:r>
      <w:proofErr w:type="spellStart"/>
      <w:r w:rsidRPr="00675F87">
        <w:rPr>
          <w:color w:val="000000"/>
          <w:spacing w:val="-1"/>
          <w:szCs w:val="24"/>
          <w:lang w:eastAsia="en-US"/>
        </w:rPr>
        <w:t>подібності</w:t>
      </w:r>
      <w:proofErr w:type="spellEnd"/>
      <w:r w:rsidRPr="00675F87">
        <w:rPr>
          <w:color w:val="000000"/>
          <w:spacing w:val="-1"/>
          <w:szCs w:val="24"/>
          <w:lang w:eastAsia="en-US"/>
        </w:rPr>
        <w:t xml:space="preserve"> не буде </w:t>
      </w:r>
      <w:proofErr w:type="spellStart"/>
      <w:r w:rsidRPr="009B1EF1">
        <w:rPr>
          <w:spacing w:val="-1"/>
          <w:szCs w:val="24"/>
          <w:lang w:eastAsia="en-US"/>
        </w:rPr>
        <w:t>означати</w:t>
      </w:r>
      <w:proofErr w:type="spellEnd"/>
      <w:r w:rsidRPr="009B1EF1">
        <w:rPr>
          <w:spacing w:val="-1"/>
          <w:szCs w:val="24"/>
          <w:lang w:eastAsia="en-US"/>
        </w:rPr>
        <w:t xml:space="preserve"> </w:t>
      </w:r>
      <w:proofErr w:type="spellStart"/>
      <w:r w:rsidRPr="009B1EF1">
        <w:rPr>
          <w:spacing w:val="-1"/>
          <w:szCs w:val="24"/>
          <w:lang w:eastAsia="en-US"/>
        </w:rPr>
        <w:t>некоректність</w:t>
      </w:r>
      <w:proofErr w:type="spellEnd"/>
      <w:r w:rsidRPr="009B1EF1">
        <w:rPr>
          <w:spacing w:val="-1"/>
          <w:szCs w:val="24"/>
          <w:lang w:eastAsia="en-US"/>
        </w:rPr>
        <w:t xml:space="preserve"> </w:t>
      </w:r>
      <w:proofErr w:type="spellStart"/>
      <w:r w:rsidRPr="009B1EF1">
        <w:rPr>
          <w:spacing w:val="-1"/>
          <w:szCs w:val="24"/>
          <w:lang w:eastAsia="en-US"/>
        </w:rPr>
        <w:t>результатів</w:t>
      </w:r>
      <w:proofErr w:type="spellEnd"/>
      <w:r w:rsidRPr="009B1EF1">
        <w:rPr>
          <w:spacing w:val="-1"/>
          <w:szCs w:val="24"/>
          <w:lang w:eastAsia="en-US"/>
        </w:rPr>
        <w:t xml:space="preserve">, але </w:t>
      </w:r>
      <w:proofErr w:type="spellStart"/>
      <w:r w:rsidRPr="009B1EF1">
        <w:rPr>
          <w:spacing w:val="-1"/>
          <w:szCs w:val="24"/>
          <w:lang w:eastAsia="en-US"/>
        </w:rPr>
        <w:t>присутність</w:t>
      </w:r>
      <w:proofErr w:type="spellEnd"/>
      <w:r w:rsidRPr="009B1EF1">
        <w:rPr>
          <w:spacing w:val="-1"/>
          <w:szCs w:val="24"/>
          <w:lang w:eastAsia="en-US"/>
        </w:rPr>
        <w:t xml:space="preserve"> схожих </w:t>
      </w:r>
      <w:proofErr w:type="spellStart"/>
      <w:r w:rsidRPr="009B1EF1">
        <w:rPr>
          <w:spacing w:val="-1"/>
          <w:szCs w:val="24"/>
          <w:lang w:eastAsia="en-US"/>
        </w:rPr>
        <w:t>груп</w:t>
      </w:r>
      <w:proofErr w:type="spellEnd"/>
      <w:r w:rsidRPr="009B1EF1">
        <w:rPr>
          <w:spacing w:val="-1"/>
          <w:szCs w:val="24"/>
          <w:lang w:eastAsia="en-US"/>
        </w:rPr>
        <w:t xml:space="preserve"> </w:t>
      </w:r>
      <w:proofErr w:type="spellStart"/>
      <w:r w:rsidRPr="009B1EF1">
        <w:rPr>
          <w:spacing w:val="-1"/>
          <w:szCs w:val="24"/>
          <w:lang w:eastAsia="en-US"/>
        </w:rPr>
        <w:t>вважається</w:t>
      </w:r>
      <w:proofErr w:type="spellEnd"/>
      <w:r w:rsidRPr="009B1EF1">
        <w:rPr>
          <w:spacing w:val="-1"/>
          <w:szCs w:val="24"/>
          <w:lang w:eastAsia="en-US"/>
        </w:rPr>
        <w:t xml:space="preserve"> </w:t>
      </w:r>
      <w:proofErr w:type="spellStart"/>
      <w:r w:rsidRPr="009B1EF1">
        <w:rPr>
          <w:spacing w:val="-1"/>
          <w:szCs w:val="24"/>
          <w:lang w:eastAsia="en-US"/>
        </w:rPr>
        <w:t>ознакою</w:t>
      </w:r>
      <w:proofErr w:type="spellEnd"/>
      <w:r w:rsidRPr="009B1EF1">
        <w:rPr>
          <w:spacing w:val="-1"/>
          <w:szCs w:val="24"/>
          <w:lang w:eastAsia="en-US"/>
        </w:rPr>
        <w:t xml:space="preserve"> </w:t>
      </w:r>
      <w:proofErr w:type="spellStart"/>
      <w:r w:rsidRPr="009B1EF1">
        <w:rPr>
          <w:spacing w:val="-1"/>
          <w:szCs w:val="24"/>
          <w:lang w:eastAsia="en-US"/>
        </w:rPr>
        <w:t>якісної</w:t>
      </w:r>
      <w:proofErr w:type="spellEnd"/>
      <w:r w:rsidRPr="009B1EF1">
        <w:rPr>
          <w:spacing w:val="-1"/>
          <w:szCs w:val="24"/>
          <w:lang w:eastAsia="en-US"/>
        </w:rPr>
        <w:t xml:space="preserve"> </w:t>
      </w:r>
      <w:proofErr w:type="spellStart"/>
      <w:r w:rsidRPr="009B1EF1">
        <w:rPr>
          <w:spacing w:val="-1"/>
          <w:szCs w:val="24"/>
          <w:lang w:eastAsia="en-US"/>
        </w:rPr>
        <w:t>кластеризації</w:t>
      </w:r>
      <w:proofErr w:type="spellEnd"/>
      <w:r w:rsidRPr="009B1EF1">
        <w:rPr>
          <w:spacing w:val="-1"/>
          <w:szCs w:val="24"/>
          <w:lang w:eastAsia="en-US"/>
        </w:rPr>
        <w:t>.</w:t>
      </w:r>
    </w:p>
    <w:p w14:paraId="6D6CDDE3" w14:textId="77777777" w:rsidR="00675F87" w:rsidRPr="009B1EF1" w:rsidRDefault="00675F87" w:rsidP="00675F87">
      <w:pPr>
        <w:ind w:right="5" w:firstLine="709"/>
        <w:jc w:val="both"/>
        <w:rPr>
          <w:rFonts w:eastAsia="Cambria"/>
          <w:szCs w:val="24"/>
        </w:rPr>
      </w:pPr>
      <w:bookmarkStart w:id="302" w:name="Сложности_и_проблемы,_которые_могут_возн"/>
      <w:bookmarkStart w:id="303" w:name="_bookmark87"/>
      <w:bookmarkEnd w:id="302"/>
      <w:bookmarkEnd w:id="303"/>
      <w:proofErr w:type="spellStart"/>
      <w:r w:rsidRPr="009B1EF1">
        <w:rPr>
          <w:b/>
          <w:spacing w:val="-1"/>
          <w:szCs w:val="24"/>
        </w:rPr>
        <w:t>Складності</w:t>
      </w:r>
      <w:proofErr w:type="spellEnd"/>
      <w:r w:rsidRPr="009B1EF1">
        <w:rPr>
          <w:b/>
          <w:spacing w:val="-1"/>
          <w:szCs w:val="24"/>
        </w:rPr>
        <w:t xml:space="preserve"> й </w:t>
      </w:r>
      <w:proofErr w:type="spellStart"/>
      <w:r w:rsidRPr="009B1EF1">
        <w:rPr>
          <w:b/>
          <w:spacing w:val="-1"/>
          <w:szCs w:val="24"/>
        </w:rPr>
        <w:t>проблеми</w:t>
      </w:r>
      <w:proofErr w:type="spellEnd"/>
      <w:r w:rsidRPr="009B1EF1">
        <w:rPr>
          <w:b/>
          <w:spacing w:val="-1"/>
          <w:szCs w:val="24"/>
        </w:rPr>
        <w:t xml:space="preserve">, </w:t>
      </w:r>
      <w:proofErr w:type="spellStart"/>
      <w:r w:rsidRPr="009B1EF1">
        <w:rPr>
          <w:b/>
          <w:spacing w:val="-1"/>
          <w:szCs w:val="24"/>
        </w:rPr>
        <w:t>які</w:t>
      </w:r>
      <w:proofErr w:type="spellEnd"/>
      <w:r w:rsidRPr="009B1EF1">
        <w:rPr>
          <w:b/>
          <w:spacing w:val="-1"/>
          <w:szCs w:val="24"/>
        </w:rPr>
        <w:t xml:space="preserve"> </w:t>
      </w:r>
      <w:proofErr w:type="spellStart"/>
      <w:r w:rsidRPr="009B1EF1">
        <w:rPr>
          <w:b/>
          <w:spacing w:val="-1"/>
          <w:szCs w:val="24"/>
        </w:rPr>
        <w:t>можуть</w:t>
      </w:r>
      <w:proofErr w:type="spellEnd"/>
      <w:r w:rsidRPr="009B1EF1">
        <w:rPr>
          <w:b/>
          <w:spacing w:val="-1"/>
          <w:szCs w:val="24"/>
        </w:rPr>
        <w:t xml:space="preserve"> </w:t>
      </w:r>
      <w:proofErr w:type="spellStart"/>
      <w:r w:rsidRPr="009B1EF1">
        <w:rPr>
          <w:b/>
          <w:spacing w:val="-1"/>
          <w:szCs w:val="24"/>
        </w:rPr>
        <w:t>виникнути</w:t>
      </w:r>
      <w:proofErr w:type="spellEnd"/>
      <w:r w:rsidRPr="009B1EF1">
        <w:rPr>
          <w:b/>
          <w:spacing w:val="-1"/>
          <w:szCs w:val="24"/>
        </w:rPr>
        <w:t xml:space="preserve"> при </w:t>
      </w:r>
      <w:proofErr w:type="spellStart"/>
      <w:r w:rsidRPr="009B1EF1">
        <w:rPr>
          <w:b/>
          <w:spacing w:val="-1"/>
          <w:szCs w:val="24"/>
        </w:rPr>
        <w:t>застосуванні</w:t>
      </w:r>
      <w:proofErr w:type="spellEnd"/>
      <w:r w:rsidRPr="009B1EF1">
        <w:rPr>
          <w:b/>
          <w:spacing w:val="-1"/>
          <w:szCs w:val="24"/>
        </w:rPr>
        <w:t xml:space="preserve"> кластерного </w:t>
      </w:r>
      <w:proofErr w:type="spellStart"/>
      <w:r w:rsidRPr="009B1EF1">
        <w:rPr>
          <w:b/>
          <w:spacing w:val="-1"/>
          <w:szCs w:val="24"/>
        </w:rPr>
        <w:t>аналізу</w:t>
      </w:r>
      <w:proofErr w:type="spellEnd"/>
      <w:r w:rsidRPr="009B1EF1">
        <w:rPr>
          <w:b/>
          <w:spacing w:val="-1"/>
          <w:szCs w:val="24"/>
        </w:rPr>
        <w:t>.</w:t>
      </w:r>
    </w:p>
    <w:p w14:paraId="04893F96" w14:textId="77777777" w:rsidR="00675F87" w:rsidRPr="009B1EF1" w:rsidRDefault="00675F87" w:rsidP="00675F87">
      <w:pPr>
        <w:widowControl w:val="0"/>
        <w:ind w:right="5" w:firstLine="709"/>
        <w:jc w:val="both"/>
        <w:rPr>
          <w:szCs w:val="24"/>
          <w:lang w:eastAsia="en-US"/>
        </w:rPr>
      </w:pPr>
      <w:r w:rsidRPr="009B1EF1">
        <w:rPr>
          <w:spacing w:val="-1"/>
          <w:szCs w:val="24"/>
          <w:lang w:eastAsia="en-US"/>
        </w:rPr>
        <w:t>Як і будь-</w:t>
      </w:r>
      <w:proofErr w:type="spellStart"/>
      <w:r w:rsidRPr="009B1EF1">
        <w:rPr>
          <w:spacing w:val="-1"/>
          <w:szCs w:val="24"/>
          <w:lang w:eastAsia="en-US"/>
        </w:rPr>
        <w:t>які</w:t>
      </w:r>
      <w:proofErr w:type="spellEnd"/>
      <w:r w:rsidRPr="009B1EF1">
        <w:rPr>
          <w:spacing w:val="-1"/>
          <w:szCs w:val="24"/>
          <w:lang w:eastAsia="en-US"/>
        </w:rPr>
        <w:t xml:space="preserve"> </w:t>
      </w:r>
      <w:proofErr w:type="spellStart"/>
      <w:r w:rsidRPr="009B1EF1">
        <w:rPr>
          <w:spacing w:val="-1"/>
          <w:szCs w:val="24"/>
          <w:lang w:eastAsia="en-US"/>
        </w:rPr>
        <w:t>інші</w:t>
      </w:r>
      <w:proofErr w:type="spellEnd"/>
      <w:r w:rsidRPr="009B1EF1">
        <w:rPr>
          <w:spacing w:val="-1"/>
          <w:szCs w:val="24"/>
          <w:lang w:eastAsia="en-US"/>
        </w:rPr>
        <w:t xml:space="preserve"> </w:t>
      </w:r>
      <w:proofErr w:type="spellStart"/>
      <w:r w:rsidRPr="009B1EF1">
        <w:rPr>
          <w:spacing w:val="-1"/>
          <w:szCs w:val="24"/>
          <w:lang w:eastAsia="en-US"/>
        </w:rPr>
        <w:t>методи</w:t>
      </w:r>
      <w:proofErr w:type="spellEnd"/>
      <w:r w:rsidRPr="009B1EF1">
        <w:rPr>
          <w:spacing w:val="-1"/>
          <w:szCs w:val="24"/>
          <w:lang w:eastAsia="en-US"/>
        </w:rPr>
        <w:t xml:space="preserve">, </w:t>
      </w:r>
      <w:proofErr w:type="spellStart"/>
      <w:r w:rsidRPr="009B1EF1">
        <w:rPr>
          <w:spacing w:val="-1"/>
          <w:szCs w:val="24"/>
          <w:lang w:eastAsia="en-US"/>
        </w:rPr>
        <w:t>методи</w:t>
      </w:r>
      <w:proofErr w:type="spellEnd"/>
      <w:r w:rsidRPr="009B1EF1">
        <w:rPr>
          <w:spacing w:val="-1"/>
          <w:szCs w:val="24"/>
          <w:lang w:eastAsia="en-US"/>
        </w:rPr>
        <w:t xml:space="preserve"> кластерного </w:t>
      </w:r>
      <w:proofErr w:type="spellStart"/>
      <w:r w:rsidRPr="009B1EF1">
        <w:rPr>
          <w:spacing w:val="-1"/>
          <w:szCs w:val="24"/>
          <w:lang w:eastAsia="en-US"/>
        </w:rPr>
        <w:t>аналізу</w:t>
      </w:r>
      <w:proofErr w:type="spellEnd"/>
      <w:r w:rsidRPr="009B1EF1">
        <w:rPr>
          <w:spacing w:val="-1"/>
          <w:szCs w:val="24"/>
          <w:lang w:eastAsia="en-US"/>
        </w:rPr>
        <w:t xml:space="preserve"> </w:t>
      </w:r>
      <w:proofErr w:type="spellStart"/>
      <w:r w:rsidRPr="009B1EF1">
        <w:rPr>
          <w:spacing w:val="-1"/>
          <w:szCs w:val="24"/>
          <w:lang w:eastAsia="en-US"/>
        </w:rPr>
        <w:t>мають</w:t>
      </w:r>
      <w:proofErr w:type="spellEnd"/>
      <w:r w:rsidRPr="009B1EF1">
        <w:rPr>
          <w:spacing w:val="-1"/>
          <w:szCs w:val="24"/>
          <w:lang w:eastAsia="en-US"/>
        </w:rPr>
        <w:t xml:space="preserve"> </w:t>
      </w:r>
      <w:proofErr w:type="spellStart"/>
      <w:r w:rsidRPr="009B1EF1">
        <w:rPr>
          <w:spacing w:val="-1"/>
          <w:szCs w:val="24"/>
          <w:lang w:eastAsia="en-US"/>
        </w:rPr>
        <w:t>певні</w:t>
      </w:r>
      <w:proofErr w:type="spellEnd"/>
      <w:r w:rsidRPr="009B1EF1">
        <w:rPr>
          <w:spacing w:val="-1"/>
          <w:szCs w:val="24"/>
          <w:lang w:eastAsia="en-US"/>
        </w:rPr>
        <w:t xml:space="preserve"> </w:t>
      </w:r>
      <w:proofErr w:type="spellStart"/>
      <w:r w:rsidRPr="009B1EF1">
        <w:rPr>
          <w:spacing w:val="-1"/>
          <w:szCs w:val="24"/>
          <w:lang w:eastAsia="en-US"/>
        </w:rPr>
        <w:t>слабкі</w:t>
      </w:r>
      <w:proofErr w:type="spellEnd"/>
      <w:r w:rsidRPr="009B1EF1">
        <w:rPr>
          <w:spacing w:val="-1"/>
          <w:szCs w:val="24"/>
          <w:lang w:eastAsia="en-US"/>
        </w:rPr>
        <w:t xml:space="preserve"> </w:t>
      </w:r>
      <w:proofErr w:type="spellStart"/>
      <w:r w:rsidRPr="009B1EF1">
        <w:rPr>
          <w:spacing w:val="-1"/>
          <w:szCs w:val="24"/>
          <w:lang w:eastAsia="en-US"/>
        </w:rPr>
        <w:t>сторони</w:t>
      </w:r>
      <w:proofErr w:type="spellEnd"/>
      <w:r w:rsidRPr="009B1EF1">
        <w:rPr>
          <w:spacing w:val="-1"/>
          <w:szCs w:val="24"/>
          <w:lang w:eastAsia="en-US"/>
        </w:rPr>
        <w:t xml:space="preserve">, </w:t>
      </w:r>
      <w:proofErr w:type="spellStart"/>
      <w:r w:rsidRPr="009B1EF1">
        <w:rPr>
          <w:spacing w:val="-1"/>
          <w:szCs w:val="24"/>
          <w:lang w:eastAsia="en-US"/>
        </w:rPr>
        <w:t>тобто</w:t>
      </w:r>
      <w:proofErr w:type="spellEnd"/>
      <w:r w:rsidRPr="009B1EF1">
        <w:rPr>
          <w:spacing w:val="-1"/>
          <w:szCs w:val="24"/>
          <w:lang w:eastAsia="en-US"/>
        </w:rPr>
        <w:t xml:space="preserve"> </w:t>
      </w:r>
      <w:proofErr w:type="spellStart"/>
      <w:r w:rsidRPr="009B1EF1">
        <w:rPr>
          <w:spacing w:val="-1"/>
          <w:szCs w:val="24"/>
          <w:lang w:eastAsia="en-US"/>
        </w:rPr>
        <w:t>деякі</w:t>
      </w:r>
      <w:proofErr w:type="spellEnd"/>
      <w:r w:rsidRPr="009B1EF1">
        <w:rPr>
          <w:spacing w:val="-1"/>
          <w:szCs w:val="24"/>
          <w:lang w:eastAsia="en-US"/>
        </w:rPr>
        <w:t xml:space="preserve"> </w:t>
      </w:r>
      <w:proofErr w:type="spellStart"/>
      <w:r w:rsidRPr="009B1EF1">
        <w:rPr>
          <w:spacing w:val="-1"/>
          <w:szCs w:val="24"/>
          <w:lang w:eastAsia="en-US"/>
        </w:rPr>
        <w:t>складності</w:t>
      </w:r>
      <w:proofErr w:type="spellEnd"/>
      <w:r w:rsidRPr="009B1EF1">
        <w:rPr>
          <w:spacing w:val="-1"/>
          <w:szCs w:val="24"/>
          <w:lang w:eastAsia="en-US"/>
        </w:rPr>
        <w:t xml:space="preserve">, </w:t>
      </w:r>
      <w:proofErr w:type="spellStart"/>
      <w:r w:rsidRPr="009B1EF1">
        <w:rPr>
          <w:spacing w:val="-1"/>
          <w:szCs w:val="24"/>
          <w:lang w:eastAsia="en-US"/>
        </w:rPr>
        <w:t>проблеми</w:t>
      </w:r>
      <w:proofErr w:type="spellEnd"/>
      <w:r w:rsidRPr="009B1EF1">
        <w:rPr>
          <w:spacing w:val="-1"/>
          <w:szCs w:val="24"/>
          <w:lang w:eastAsia="en-US"/>
        </w:rPr>
        <w:t xml:space="preserve"> й </w:t>
      </w:r>
      <w:proofErr w:type="spellStart"/>
      <w:r w:rsidRPr="009B1EF1">
        <w:rPr>
          <w:spacing w:val="-1"/>
          <w:szCs w:val="24"/>
          <w:lang w:eastAsia="en-US"/>
        </w:rPr>
        <w:t>обмеження</w:t>
      </w:r>
      <w:proofErr w:type="spellEnd"/>
      <w:r w:rsidRPr="009B1EF1">
        <w:rPr>
          <w:spacing w:val="-1"/>
          <w:szCs w:val="24"/>
          <w:lang w:eastAsia="en-US"/>
        </w:rPr>
        <w:t>.</w:t>
      </w:r>
    </w:p>
    <w:p w14:paraId="2059032F" w14:textId="77777777" w:rsidR="00675F87" w:rsidRPr="009B1EF1" w:rsidRDefault="00675F87" w:rsidP="00675F87">
      <w:pPr>
        <w:widowControl w:val="0"/>
        <w:ind w:right="5" w:firstLine="709"/>
        <w:jc w:val="both"/>
        <w:rPr>
          <w:szCs w:val="24"/>
          <w:lang w:eastAsia="en-US"/>
        </w:rPr>
      </w:pPr>
      <w:r w:rsidRPr="009B1EF1">
        <w:rPr>
          <w:spacing w:val="-1"/>
          <w:szCs w:val="24"/>
          <w:lang w:eastAsia="en-US"/>
        </w:rPr>
        <w:t xml:space="preserve">При </w:t>
      </w:r>
      <w:proofErr w:type="spellStart"/>
      <w:r w:rsidRPr="009B1EF1">
        <w:rPr>
          <w:spacing w:val="-1"/>
          <w:szCs w:val="24"/>
          <w:lang w:eastAsia="en-US"/>
        </w:rPr>
        <w:t>проведенні</w:t>
      </w:r>
      <w:proofErr w:type="spellEnd"/>
      <w:r w:rsidRPr="009B1EF1">
        <w:rPr>
          <w:spacing w:val="-1"/>
          <w:szCs w:val="24"/>
          <w:lang w:eastAsia="en-US"/>
        </w:rPr>
        <w:t xml:space="preserve"> кластерного </w:t>
      </w:r>
      <w:proofErr w:type="spellStart"/>
      <w:r w:rsidRPr="009B1EF1">
        <w:rPr>
          <w:spacing w:val="-1"/>
          <w:szCs w:val="24"/>
          <w:lang w:eastAsia="en-US"/>
        </w:rPr>
        <w:t>аналізу</w:t>
      </w:r>
      <w:proofErr w:type="spellEnd"/>
      <w:r w:rsidRPr="009B1EF1">
        <w:rPr>
          <w:spacing w:val="-1"/>
          <w:szCs w:val="24"/>
          <w:lang w:eastAsia="en-US"/>
        </w:rPr>
        <w:t xml:space="preserve"> </w:t>
      </w:r>
      <w:proofErr w:type="spellStart"/>
      <w:r w:rsidRPr="009B1EF1">
        <w:rPr>
          <w:spacing w:val="-1"/>
          <w:szCs w:val="24"/>
          <w:lang w:eastAsia="en-US"/>
        </w:rPr>
        <w:t>слід</w:t>
      </w:r>
      <w:proofErr w:type="spellEnd"/>
      <w:r w:rsidRPr="009B1EF1">
        <w:rPr>
          <w:spacing w:val="-1"/>
          <w:szCs w:val="24"/>
          <w:lang w:eastAsia="en-US"/>
        </w:rPr>
        <w:t xml:space="preserve"> </w:t>
      </w:r>
      <w:proofErr w:type="spellStart"/>
      <w:r w:rsidRPr="009B1EF1">
        <w:rPr>
          <w:spacing w:val="-1"/>
          <w:szCs w:val="24"/>
          <w:lang w:eastAsia="en-US"/>
        </w:rPr>
        <w:t>враховувати</w:t>
      </w:r>
      <w:proofErr w:type="spellEnd"/>
      <w:r w:rsidRPr="009B1EF1">
        <w:rPr>
          <w:spacing w:val="-1"/>
          <w:szCs w:val="24"/>
          <w:lang w:eastAsia="en-US"/>
        </w:rPr>
        <w:t xml:space="preserve">, </w:t>
      </w:r>
      <w:proofErr w:type="spellStart"/>
      <w:r w:rsidRPr="009B1EF1">
        <w:rPr>
          <w:spacing w:val="-1"/>
          <w:szCs w:val="24"/>
          <w:lang w:eastAsia="en-US"/>
        </w:rPr>
        <w:t>що</w:t>
      </w:r>
      <w:proofErr w:type="spellEnd"/>
      <w:r w:rsidRPr="009B1EF1">
        <w:rPr>
          <w:spacing w:val="-1"/>
          <w:szCs w:val="24"/>
          <w:lang w:eastAsia="en-US"/>
        </w:rPr>
        <w:t xml:space="preserve"> </w:t>
      </w:r>
      <w:proofErr w:type="spellStart"/>
      <w:r w:rsidRPr="009B1EF1">
        <w:rPr>
          <w:spacing w:val="-1"/>
          <w:szCs w:val="24"/>
          <w:lang w:eastAsia="en-US"/>
        </w:rPr>
        <w:t>результати</w:t>
      </w:r>
      <w:proofErr w:type="spellEnd"/>
      <w:r w:rsidRPr="009B1EF1">
        <w:rPr>
          <w:spacing w:val="-1"/>
          <w:szCs w:val="24"/>
          <w:lang w:eastAsia="en-US"/>
        </w:rPr>
        <w:t xml:space="preserve"> </w:t>
      </w:r>
      <w:proofErr w:type="spellStart"/>
      <w:r w:rsidRPr="009B1EF1">
        <w:rPr>
          <w:spacing w:val="-1"/>
          <w:szCs w:val="24"/>
          <w:lang w:eastAsia="en-US"/>
        </w:rPr>
        <w:t>кластеризації</w:t>
      </w:r>
      <w:proofErr w:type="spellEnd"/>
      <w:r w:rsidRPr="009B1EF1">
        <w:rPr>
          <w:spacing w:val="-1"/>
          <w:szCs w:val="24"/>
          <w:lang w:eastAsia="en-US"/>
        </w:rPr>
        <w:t xml:space="preserve"> </w:t>
      </w:r>
      <w:proofErr w:type="spellStart"/>
      <w:r w:rsidRPr="009B1EF1">
        <w:rPr>
          <w:spacing w:val="-1"/>
          <w:szCs w:val="24"/>
          <w:lang w:eastAsia="en-US"/>
        </w:rPr>
        <w:t>залежать</w:t>
      </w:r>
      <w:proofErr w:type="spellEnd"/>
      <w:r w:rsidRPr="009B1EF1">
        <w:rPr>
          <w:spacing w:val="-1"/>
          <w:szCs w:val="24"/>
          <w:lang w:eastAsia="en-US"/>
        </w:rPr>
        <w:t xml:space="preserve"> </w:t>
      </w:r>
      <w:proofErr w:type="spellStart"/>
      <w:r w:rsidRPr="009B1EF1">
        <w:rPr>
          <w:spacing w:val="-1"/>
          <w:szCs w:val="24"/>
          <w:lang w:eastAsia="en-US"/>
        </w:rPr>
        <w:t>від</w:t>
      </w:r>
      <w:proofErr w:type="spellEnd"/>
      <w:r w:rsidRPr="009B1EF1">
        <w:rPr>
          <w:spacing w:val="-1"/>
          <w:szCs w:val="24"/>
          <w:lang w:eastAsia="en-US"/>
        </w:rPr>
        <w:t xml:space="preserve"> </w:t>
      </w:r>
      <w:proofErr w:type="spellStart"/>
      <w:r w:rsidRPr="009B1EF1">
        <w:rPr>
          <w:spacing w:val="-1"/>
          <w:szCs w:val="24"/>
          <w:lang w:eastAsia="en-US"/>
        </w:rPr>
        <w:t>критеріїв</w:t>
      </w:r>
      <w:proofErr w:type="spellEnd"/>
      <w:r w:rsidRPr="009B1EF1">
        <w:rPr>
          <w:spacing w:val="-1"/>
          <w:szCs w:val="24"/>
          <w:lang w:eastAsia="en-US"/>
        </w:rPr>
        <w:t xml:space="preserve"> </w:t>
      </w:r>
      <w:proofErr w:type="spellStart"/>
      <w:r w:rsidRPr="009B1EF1">
        <w:rPr>
          <w:spacing w:val="-1"/>
          <w:szCs w:val="24"/>
          <w:lang w:eastAsia="en-US"/>
        </w:rPr>
        <w:t>розбивки</w:t>
      </w:r>
      <w:proofErr w:type="spellEnd"/>
      <w:r w:rsidRPr="009B1EF1">
        <w:rPr>
          <w:spacing w:val="-1"/>
          <w:szCs w:val="24"/>
          <w:lang w:eastAsia="en-US"/>
        </w:rPr>
        <w:t xml:space="preserve"> </w:t>
      </w:r>
      <w:proofErr w:type="spellStart"/>
      <w:r w:rsidRPr="009B1EF1">
        <w:rPr>
          <w:spacing w:val="-1"/>
          <w:szCs w:val="24"/>
          <w:lang w:eastAsia="en-US"/>
        </w:rPr>
        <w:t>сукупності</w:t>
      </w:r>
      <w:proofErr w:type="spellEnd"/>
      <w:r w:rsidRPr="009B1EF1">
        <w:rPr>
          <w:spacing w:val="-1"/>
          <w:szCs w:val="24"/>
          <w:lang w:eastAsia="en-US"/>
        </w:rPr>
        <w:t xml:space="preserve"> </w:t>
      </w:r>
      <w:proofErr w:type="spellStart"/>
      <w:r w:rsidRPr="009B1EF1">
        <w:rPr>
          <w:spacing w:val="-1"/>
          <w:szCs w:val="24"/>
          <w:lang w:eastAsia="en-US"/>
        </w:rPr>
        <w:t>вихідних</w:t>
      </w:r>
      <w:proofErr w:type="spellEnd"/>
      <w:r w:rsidRPr="009B1EF1">
        <w:rPr>
          <w:spacing w:val="-1"/>
          <w:szCs w:val="24"/>
          <w:lang w:eastAsia="en-US"/>
        </w:rPr>
        <w:t xml:space="preserve"> </w:t>
      </w:r>
      <w:proofErr w:type="spellStart"/>
      <w:r w:rsidRPr="009B1EF1">
        <w:rPr>
          <w:spacing w:val="-1"/>
          <w:szCs w:val="24"/>
          <w:lang w:eastAsia="en-US"/>
        </w:rPr>
        <w:t>даних</w:t>
      </w:r>
      <w:proofErr w:type="spellEnd"/>
      <w:r w:rsidRPr="009B1EF1">
        <w:rPr>
          <w:spacing w:val="-1"/>
          <w:szCs w:val="24"/>
          <w:lang w:eastAsia="en-US"/>
        </w:rPr>
        <w:t>.</w:t>
      </w:r>
      <w:r w:rsidRPr="009B1EF1">
        <w:rPr>
          <w:spacing w:val="-3"/>
          <w:szCs w:val="24"/>
          <w:lang w:eastAsia="en-US"/>
        </w:rPr>
        <w:t xml:space="preserve"> </w:t>
      </w:r>
      <w:r w:rsidRPr="009B1EF1">
        <w:rPr>
          <w:spacing w:val="-1"/>
          <w:szCs w:val="24"/>
          <w:lang w:eastAsia="en-US"/>
        </w:rPr>
        <w:t xml:space="preserve">При </w:t>
      </w:r>
      <w:proofErr w:type="spellStart"/>
      <w:r w:rsidRPr="009B1EF1">
        <w:rPr>
          <w:spacing w:val="-1"/>
          <w:szCs w:val="24"/>
          <w:lang w:eastAsia="en-US"/>
        </w:rPr>
        <w:t>зниженні</w:t>
      </w:r>
      <w:proofErr w:type="spellEnd"/>
      <w:r w:rsidRPr="009B1EF1">
        <w:rPr>
          <w:spacing w:val="-1"/>
          <w:szCs w:val="24"/>
          <w:lang w:eastAsia="en-US"/>
        </w:rPr>
        <w:t xml:space="preserve"> </w:t>
      </w:r>
      <w:proofErr w:type="spellStart"/>
      <w:r w:rsidRPr="009B1EF1">
        <w:rPr>
          <w:spacing w:val="-1"/>
          <w:szCs w:val="24"/>
          <w:lang w:eastAsia="en-US"/>
        </w:rPr>
        <w:t>розмірності</w:t>
      </w:r>
      <w:proofErr w:type="spellEnd"/>
      <w:r w:rsidRPr="009B1EF1">
        <w:rPr>
          <w:spacing w:val="-1"/>
          <w:szCs w:val="24"/>
          <w:lang w:eastAsia="en-US"/>
        </w:rPr>
        <w:t xml:space="preserve"> </w:t>
      </w:r>
      <w:proofErr w:type="spellStart"/>
      <w:r w:rsidRPr="009B1EF1">
        <w:rPr>
          <w:spacing w:val="-1"/>
          <w:szCs w:val="24"/>
          <w:lang w:eastAsia="en-US"/>
        </w:rPr>
        <w:t>даних</w:t>
      </w:r>
      <w:proofErr w:type="spellEnd"/>
      <w:r w:rsidRPr="009B1EF1">
        <w:rPr>
          <w:spacing w:val="-1"/>
          <w:szCs w:val="24"/>
          <w:lang w:eastAsia="en-US"/>
        </w:rPr>
        <w:t xml:space="preserve"> </w:t>
      </w:r>
      <w:proofErr w:type="spellStart"/>
      <w:r w:rsidRPr="009B1EF1">
        <w:rPr>
          <w:spacing w:val="-1"/>
          <w:szCs w:val="24"/>
          <w:lang w:eastAsia="en-US"/>
        </w:rPr>
        <w:t>можуть</w:t>
      </w:r>
      <w:proofErr w:type="spellEnd"/>
      <w:r w:rsidRPr="009B1EF1">
        <w:rPr>
          <w:spacing w:val="-1"/>
          <w:szCs w:val="24"/>
          <w:lang w:eastAsia="en-US"/>
        </w:rPr>
        <w:t xml:space="preserve"> </w:t>
      </w:r>
      <w:proofErr w:type="spellStart"/>
      <w:r w:rsidRPr="009B1EF1">
        <w:rPr>
          <w:spacing w:val="-1"/>
          <w:szCs w:val="24"/>
          <w:lang w:eastAsia="en-US"/>
        </w:rPr>
        <w:t>виникнути</w:t>
      </w:r>
      <w:proofErr w:type="spellEnd"/>
      <w:r w:rsidRPr="009B1EF1">
        <w:rPr>
          <w:spacing w:val="-1"/>
          <w:szCs w:val="24"/>
          <w:lang w:eastAsia="en-US"/>
        </w:rPr>
        <w:t xml:space="preserve"> </w:t>
      </w:r>
      <w:proofErr w:type="spellStart"/>
      <w:r w:rsidRPr="009B1EF1">
        <w:rPr>
          <w:spacing w:val="-1"/>
          <w:szCs w:val="24"/>
          <w:lang w:eastAsia="en-US"/>
        </w:rPr>
        <w:t>певні</w:t>
      </w:r>
      <w:proofErr w:type="spellEnd"/>
      <w:r w:rsidRPr="009B1EF1">
        <w:rPr>
          <w:spacing w:val="-1"/>
          <w:szCs w:val="24"/>
          <w:lang w:eastAsia="en-US"/>
        </w:rPr>
        <w:t xml:space="preserve"> </w:t>
      </w:r>
      <w:proofErr w:type="spellStart"/>
      <w:r w:rsidRPr="009B1EF1">
        <w:rPr>
          <w:spacing w:val="-1"/>
          <w:szCs w:val="24"/>
          <w:lang w:eastAsia="en-US"/>
        </w:rPr>
        <w:t>викривлення</w:t>
      </w:r>
      <w:proofErr w:type="spellEnd"/>
      <w:r w:rsidRPr="009B1EF1">
        <w:rPr>
          <w:spacing w:val="-1"/>
          <w:szCs w:val="24"/>
          <w:lang w:eastAsia="en-US"/>
        </w:rPr>
        <w:t xml:space="preserve">, за </w:t>
      </w:r>
      <w:proofErr w:type="spellStart"/>
      <w:r w:rsidRPr="009B1EF1">
        <w:rPr>
          <w:spacing w:val="-1"/>
          <w:szCs w:val="24"/>
          <w:lang w:eastAsia="en-US"/>
        </w:rPr>
        <w:t>рахунок</w:t>
      </w:r>
      <w:proofErr w:type="spellEnd"/>
      <w:r w:rsidRPr="009B1EF1">
        <w:rPr>
          <w:spacing w:val="-1"/>
          <w:szCs w:val="24"/>
          <w:lang w:eastAsia="en-US"/>
        </w:rPr>
        <w:t xml:space="preserve"> </w:t>
      </w:r>
      <w:proofErr w:type="spellStart"/>
      <w:r w:rsidRPr="009B1EF1">
        <w:rPr>
          <w:spacing w:val="-1"/>
          <w:szCs w:val="24"/>
          <w:lang w:eastAsia="en-US"/>
        </w:rPr>
        <w:t>узагальнень</w:t>
      </w:r>
      <w:proofErr w:type="spellEnd"/>
      <w:r w:rsidRPr="009B1EF1">
        <w:rPr>
          <w:spacing w:val="-1"/>
          <w:szCs w:val="24"/>
          <w:lang w:eastAsia="en-US"/>
        </w:rPr>
        <w:t xml:space="preserve"> </w:t>
      </w:r>
      <w:proofErr w:type="spellStart"/>
      <w:r w:rsidRPr="009B1EF1">
        <w:rPr>
          <w:spacing w:val="-1"/>
          <w:szCs w:val="24"/>
          <w:lang w:eastAsia="en-US"/>
        </w:rPr>
        <w:t>можуть</w:t>
      </w:r>
      <w:proofErr w:type="spellEnd"/>
      <w:r w:rsidRPr="009B1EF1">
        <w:rPr>
          <w:spacing w:val="-1"/>
          <w:szCs w:val="24"/>
          <w:lang w:eastAsia="en-US"/>
        </w:rPr>
        <w:t xml:space="preserve"> </w:t>
      </w:r>
      <w:proofErr w:type="spellStart"/>
      <w:r w:rsidRPr="009B1EF1">
        <w:rPr>
          <w:spacing w:val="-1"/>
          <w:szCs w:val="24"/>
          <w:lang w:eastAsia="en-US"/>
        </w:rPr>
        <w:t>згубитися</w:t>
      </w:r>
      <w:proofErr w:type="spellEnd"/>
      <w:r w:rsidRPr="009B1EF1">
        <w:rPr>
          <w:spacing w:val="-1"/>
          <w:szCs w:val="24"/>
          <w:lang w:eastAsia="en-US"/>
        </w:rPr>
        <w:t xml:space="preserve"> </w:t>
      </w:r>
      <w:proofErr w:type="spellStart"/>
      <w:r w:rsidRPr="009B1EF1">
        <w:rPr>
          <w:spacing w:val="-1"/>
          <w:szCs w:val="24"/>
          <w:lang w:eastAsia="en-US"/>
        </w:rPr>
        <w:t>деякі</w:t>
      </w:r>
      <w:proofErr w:type="spellEnd"/>
      <w:r w:rsidRPr="009B1EF1">
        <w:rPr>
          <w:spacing w:val="-1"/>
          <w:szCs w:val="24"/>
          <w:lang w:eastAsia="en-US"/>
        </w:rPr>
        <w:t xml:space="preserve"> </w:t>
      </w:r>
      <w:proofErr w:type="spellStart"/>
      <w:r w:rsidRPr="009B1EF1">
        <w:rPr>
          <w:spacing w:val="-1"/>
          <w:szCs w:val="24"/>
          <w:lang w:eastAsia="en-US"/>
        </w:rPr>
        <w:t>індивідуальні</w:t>
      </w:r>
      <w:proofErr w:type="spellEnd"/>
      <w:r w:rsidRPr="009B1EF1">
        <w:rPr>
          <w:spacing w:val="-1"/>
          <w:szCs w:val="24"/>
          <w:lang w:eastAsia="en-US"/>
        </w:rPr>
        <w:t xml:space="preserve"> характеристики </w:t>
      </w:r>
      <w:proofErr w:type="spellStart"/>
      <w:r w:rsidRPr="009B1EF1">
        <w:rPr>
          <w:spacing w:val="-1"/>
          <w:szCs w:val="24"/>
          <w:lang w:eastAsia="en-US"/>
        </w:rPr>
        <w:t>об'єктів</w:t>
      </w:r>
      <w:proofErr w:type="spellEnd"/>
      <w:r w:rsidRPr="009B1EF1">
        <w:rPr>
          <w:spacing w:val="-1"/>
          <w:szCs w:val="24"/>
          <w:lang w:eastAsia="en-US"/>
        </w:rPr>
        <w:t>.</w:t>
      </w:r>
    </w:p>
    <w:p w14:paraId="11DBE391" w14:textId="77777777" w:rsidR="00675F87" w:rsidRPr="009B1EF1" w:rsidRDefault="00675F87" w:rsidP="00675F87">
      <w:pPr>
        <w:widowControl w:val="0"/>
        <w:ind w:right="5" w:firstLine="709"/>
        <w:jc w:val="both"/>
        <w:rPr>
          <w:szCs w:val="24"/>
          <w:lang w:eastAsia="en-US"/>
        </w:rPr>
      </w:pPr>
      <w:proofErr w:type="spellStart"/>
      <w:r w:rsidRPr="009B1EF1">
        <w:rPr>
          <w:spacing w:val="-1"/>
          <w:szCs w:val="24"/>
          <w:lang w:eastAsia="en-US"/>
        </w:rPr>
        <w:t>Існує</w:t>
      </w:r>
      <w:proofErr w:type="spellEnd"/>
      <w:r w:rsidRPr="009B1EF1">
        <w:rPr>
          <w:spacing w:val="-1"/>
          <w:szCs w:val="24"/>
          <w:lang w:eastAsia="en-US"/>
        </w:rPr>
        <w:t xml:space="preserve"> ряд складностей, </w:t>
      </w:r>
      <w:proofErr w:type="spellStart"/>
      <w:r w:rsidRPr="009B1EF1">
        <w:rPr>
          <w:spacing w:val="-1"/>
          <w:szCs w:val="24"/>
          <w:lang w:eastAsia="en-US"/>
        </w:rPr>
        <w:t>які</w:t>
      </w:r>
      <w:proofErr w:type="spellEnd"/>
      <w:r w:rsidRPr="009B1EF1">
        <w:rPr>
          <w:spacing w:val="-1"/>
          <w:szCs w:val="24"/>
          <w:lang w:eastAsia="en-US"/>
        </w:rPr>
        <w:t xml:space="preserve"> </w:t>
      </w:r>
      <w:proofErr w:type="spellStart"/>
      <w:r w:rsidRPr="009B1EF1">
        <w:rPr>
          <w:spacing w:val="-1"/>
          <w:szCs w:val="24"/>
          <w:lang w:eastAsia="en-US"/>
        </w:rPr>
        <w:t>слід</w:t>
      </w:r>
      <w:proofErr w:type="spellEnd"/>
      <w:r w:rsidRPr="009B1EF1">
        <w:rPr>
          <w:spacing w:val="-1"/>
          <w:szCs w:val="24"/>
          <w:lang w:eastAsia="en-US"/>
        </w:rPr>
        <w:t xml:space="preserve"> </w:t>
      </w:r>
      <w:proofErr w:type="spellStart"/>
      <w:r w:rsidRPr="009B1EF1">
        <w:rPr>
          <w:spacing w:val="-1"/>
          <w:szCs w:val="24"/>
          <w:lang w:eastAsia="en-US"/>
        </w:rPr>
        <w:t>продумати</w:t>
      </w:r>
      <w:proofErr w:type="spellEnd"/>
      <w:r w:rsidRPr="009B1EF1">
        <w:rPr>
          <w:spacing w:val="-1"/>
          <w:szCs w:val="24"/>
          <w:lang w:eastAsia="en-US"/>
        </w:rPr>
        <w:t xml:space="preserve"> перед </w:t>
      </w:r>
      <w:proofErr w:type="spellStart"/>
      <w:r w:rsidRPr="009B1EF1">
        <w:rPr>
          <w:spacing w:val="-1"/>
          <w:szCs w:val="24"/>
          <w:lang w:eastAsia="en-US"/>
        </w:rPr>
        <w:t>проведенням</w:t>
      </w:r>
      <w:proofErr w:type="spellEnd"/>
      <w:r w:rsidRPr="009B1EF1">
        <w:rPr>
          <w:spacing w:val="-1"/>
          <w:szCs w:val="24"/>
          <w:lang w:eastAsia="en-US"/>
        </w:rPr>
        <w:t xml:space="preserve"> </w:t>
      </w:r>
      <w:proofErr w:type="spellStart"/>
      <w:r w:rsidRPr="009B1EF1">
        <w:rPr>
          <w:spacing w:val="-1"/>
          <w:szCs w:val="24"/>
          <w:lang w:eastAsia="en-US"/>
        </w:rPr>
        <w:t>кластеризації</w:t>
      </w:r>
      <w:proofErr w:type="spellEnd"/>
      <w:r w:rsidRPr="009B1EF1">
        <w:rPr>
          <w:spacing w:val="-1"/>
          <w:szCs w:val="24"/>
          <w:lang w:eastAsia="en-US"/>
        </w:rPr>
        <w:t>.</w:t>
      </w:r>
    </w:p>
    <w:p w14:paraId="3BB5DBB6" w14:textId="77777777" w:rsidR="00675F87" w:rsidRPr="009B1EF1" w:rsidRDefault="00675F87" w:rsidP="00265E72">
      <w:pPr>
        <w:widowControl w:val="0"/>
        <w:numPr>
          <w:ilvl w:val="0"/>
          <w:numId w:val="35"/>
        </w:numPr>
        <w:tabs>
          <w:tab w:val="left" w:pos="824"/>
        </w:tabs>
        <w:ind w:left="0" w:right="5" w:firstLine="709"/>
        <w:jc w:val="both"/>
        <w:rPr>
          <w:szCs w:val="24"/>
        </w:rPr>
      </w:pPr>
      <w:proofErr w:type="spellStart"/>
      <w:r w:rsidRPr="009B1EF1">
        <w:rPr>
          <w:spacing w:val="-1"/>
          <w:szCs w:val="24"/>
        </w:rPr>
        <w:t>Складність</w:t>
      </w:r>
      <w:proofErr w:type="spellEnd"/>
      <w:r w:rsidRPr="009B1EF1">
        <w:rPr>
          <w:spacing w:val="-1"/>
          <w:szCs w:val="24"/>
        </w:rPr>
        <w:t xml:space="preserve"> </w:t>
      </w:r>
      <w:proofErr w:type="spellStart"/>
      <w:r w:rsidRPr="009B1EF1">
        <w:rPr>
          <w:spacing w:val="-1"/>
          <w:szCs w:val="24"/>
        </w:rPr>
        <w:t>вибору</w:t>
      </w:r>
      <w:proofErr w:type="spellEnd"/>
      <w:r w:rsidRPr="009B1EF1">
        <w:rPr>
          <w:spacing w:val="-1"/>
          <w:szCs w:val="24"/>
        </w:rPr>
        <w:t xml:space="preserve"> характеристик, на </w:t>
      </w:r>
      <w:proofErr w:type="spellStart"/>
      <w:r w:rsidRPr="009B1EF1">
        <w:rPr>
          <w:spacing w:val="-1"/>
          <w:szCs w:val="24"/>
        </w:rPr>
        <w:t>основі</w:t>
      </w:r>
      <w:proofErr w:type="spellEnd"/>
      <w:r w:rsidRPr="009B1EF1">
        <w:rPr>
          <w:spacing w:val="-1"/>
          <w:szCs w:val="24"/>
        </w:rPr>
        <w:t xml:space="preserve"> </w:t>
      </w:r>
      <w:proofErr w:type="spellStart"/>
      <w:r w:rsidRPr="009B1EF1">
        <w:rPr>
          <w:spacing w:val="-1"/>
          <w:szCs w:val="24"/>
        </w:rPr>
        <w:t>яких</w:t>
      </w:r>
      <w:proofErr w:type="spellEnd"/>
      <w:r w:rsidRPr="009B1EF1">
        <w:rPr>
          <w:spacing w:val="-1"/>
          <w:szCs w:val="24"/>
        </w:rPr>
        <w:t xml:space="preserve"> проводиться </w:t>
      </w:r>
      <w:proofErr w:type="spellStart"/>
      <w:r w:rsidRPr="009B1EF1">
        <w:rPr>
          <w:spacing w:val="-1"/>
          <w:szCs w:val="24"/>
        </w:rPr>
        <w:t>кластеризація</w:t>
      </w:r>
      <w:proofErr w:type="spellEnd"/>
      <w:r w:rsidRPr="009B1EF1">
        <w:rPr>
          <w:spacing w:val="-1"/>
          <w:szCs w:val="24"/>
        </w:rPr>
        <w:t>.</w:t>
      </w:r>
      <w:r w:rsidRPr="009B1EF1">
        <w:rPr>
          <w:spacing w:val="51"/>
          <w:szCs w:val="24"/>
        </w:rPr>
        <w:t xml:space="preserve"> </w:t>
      </w:r>
      <w:proofErr w:type="spellStart"/>
      <w:r w:rsidRPr="009B1EF1">
        <w:rPr>
          <w:spacing w:val="-1"/>
          <w:szCs w:val="24"/>
        </w:rPr>
        <w:t>Необдуманий</w:t>
      </w:r>
      <w:proofErr w:type="spellEnd"/>
      <w:r w:rsidRPr="009B1EF1">
        <w:rPr>
          <w:spacing w:val="-1"/>
          <w:szCs w:val="24"/>
        </w:rPr>
        <w:t xml:space="preserve"> </w:t>
      </w:r>
      <w:proofErr w:type="spellStart"/>
      <w:r w:rsidRPr="009B1EF1">
        <w:rPr>
          <w:spacing w:val="-1"/>
          <w:szCs w:val="24"/>
        </w:rPr>
        <w:t>вибір</w:t>
      </w:r>
      <w:proofErr w:type="spellEnd"/>
      <w:r w:rsidRPr="009B1EF1">
        <w:rPr>
          <w:spacing w:val="-1"/>
          <w:szCs w:val="24"/>
        </w:rPr>
        <w:t xml:space="preserve"> приводить до </w:t>
      </w:r>
      <w:proofErr w:type="spellStart"/>
      <w:r w:rsidRPr="009B1EF1">
        <w:rPr>
          <w:spacing w:val="-1"/>
          <w:szCs w:val="24"/>
        </w:rPr>
        <w:t>неадекватної</w:t>
      </w:r>
      <w:proofErr w:type="spellEnd"/>
      <w:r w:rsidRPr="009B1EF1">
        <w:rPr>
          <w:spacing w:val="-1"/>
          <w:szCs w:val="24"/>
        </w:rPr>
        <w:t xml:space="preserve"> </w:t>
      </w:r>
      <w:proofErr w:type="spellStart"/>
      <w:r w:rsidRPr="009B1EF1">
        <w:rPr>
          <w:spacing w:val="-1"/>
          <w:szCs w:val="24"/>
        </w:rPr>
        <w:t>розбивки</w:t>
      </w:r>
      <w:proofErr w:type="spellEnd"/>
      <w:r w:rsidRPr="009B1EF1">
        <w:rPr>
          <w:spacing w:val="-1"/>
          <w:szCs w:val="24"/>
        </w:rPr>
        <w:t xml:space="preserve"> на </w:t>
      </w:r>
      <w:proofErr w:type="spellStart"/>
      <w:r w:rsidRPr="009B1EF1">
        <w:rPr>
          <w:spacing w:val="-1"/>
          <w:szCs w:val="24"/>
        </w:rPr>
        <w:t>кластери</w:t>
      </w:r>
      <w:proofErr w:type="spellEnd"/>
      <w:r w:rsidRPr="009B1EF1">
        <w:rPr>
          <w:spacing w:val="-1"/>
          <w:szCs w:val="24"/>
        </w:rPr>
        <w:t xml:space="preserve"> й, як </w:t>
      </w:r>
      <w:proofErr w:type="spellStart"/>
      <w:r w:rsidRPr="009B1EF1">
        <w:rPr>
          <w:spacing w:val="-1"/>
          <w:szCs w:val="24"/>
        </w:rPr>
        <w:t>наслідок</w:t>
      </w:r>
      <w:proofErr w:type="spellEnd"/>
      <w:r w:rsidRPr="009B1EF1">
        <w:rPr>
          <w:spacing w:val="-1"/>
          <w:szCs w:val="24"/>
        </w:rPr>
        <w:t xml:space="preserve">, </w:t>
      </w:r>
      <w:r w:rsidRPr="009B1EF1">
        <w:rPr>
          <w:szCs w:val="24"/>
        </w:rPr>
        <w:t xml:space="preserve">- до неправильного </w:t>
      </w:r>
      <w:proofErr w:type="spellStart"/>
      <w:r w:rsidRPr="009B1EF1">
        <w:rPr>
          <w:szCs w:val="24"/>
        </w:rPr>
        <w:t>розв'язку</w:t>
      </w:r>
      <w:proofErr w:type="spellEnd"/>
      <w:r w:rsidRPr="009B1EF1">
        <w:rPr>
          <w:szCs w:val="24"/>
        </w:rPr>
        <w:t xml:space="preserve"> </w:t>
      </w:r>
      <w:proofErr w:type="spellStart"/>
      <w:r w:rsidRPr="009B1EF1">
        <w:rPr>
          <w:szCs w:val="24"/>
        </w:rPr>
        <w:t>завдання</w:t>
      </w:r>
      <w:proofErr w:type="spellEnd"/>
      <w:r w:rsidRPr="009B1EF1">
        <w:rPr>
          <w:szCs w:val="24"/>
        </w:rPr>
        <w:t>.</w:t>
      </w:r>
    </w:p>
    <w:p w14:paraId="4ABAAB22" w14:textId="77777777" w:rsidR="00675F87" w:rsidRPr="009B1EF1" w:rsidRDefault="00675F87" w:rsidP="00265E72">
      <w:pPr>
        <w:widowControl w:val="0"/>
        <w:numPr>
          <w:ilvl w:val="0"/>
          <w:numId w:val="35"/>
        </w:numPr>
        <w:tabs>
          <w:tab w:val="left" w:pos="824"/>
        </w:tabs>
        <w:ind w:left="0" w:right="5" w:firstLine="709"/>
        <w:jc w:val="both"/>
        <w:rPr>
          <w:szCs w:val="24"/>
        </w:rPr>
      </w:pPr>
      <w:proofErr w:type="spellStart"/>
      <w:r w:rsidRPr="009B1EF1">
        <w:rPr>
          <w:spacing w:val="-1"/>
          <w:szCs w:val="24"/>
        </w:rPr>
        <w:t>Складність</w:t>
      </w:r>
      <w:proofErr w:type="spellEnd"/>
      <w:r w:rsidRPr="009B1EF1">
        <w:rPr>
          <w:spacing w:val="-1"/>
          <w:szCs w:val="24"/>
        </w:rPr>
        <w:t xml:space="preserve"> </w:t>
      </w:r>
      <w:proofErr w:type="spellStart"/>
      <w:r w:rsidRPr="009B1EF1">
        <w:rPr>
          <w:spacing w:val="-1"/>
          <w:szCs w:val="24"/>
        </w:rPr>
        <w:t>вибору</w:t>
      </w:r>
      <w:proofErr w:type="spellEnd"/>
      <w:r w:rsidRPr="009B1EF1">
        <w:rPr>
          <w:spacing w:val="-1"/>
          <w:szCs w:val="24"/>
        </w:rPr>
        <w:t xml:space="preserve"> методу </w:t>
      </w:r>
      <w:proofErr w:type="spellStart"/>
      <w:r w:rsidRPr="009B1EF1">
        <w:rPr>
          <w:spacing w:val="-1"/>
          <w:szCs w:val="24"/>
        </w:rPr>
        <w:t>кластеризації</w:t>
      </w:r>
      <w:proofErr w:type="spellEnd"/>
      <w:r w:rsidRPr="009B1EF1">
        <w:rPr>
          <w:spacing w:val="-1"/>
          <w:szCs w:val="24"/>
        </w:rPr>
        <w:t xml:space="preserve">. </w:t>
      </w:r>
      <w:proofErr w:type="spellStart"/>
      <w:r w:rsidRPr="009B1EF1">
        <w:rPr>
          <w:spacing w:val="-1"/>
          <w:szCs w:val="24"/>
        </w:rPr>
        <w:t>Цей</w:t>
      </w:r>
      <w:proofErr w:type="spellEnd"/>
      <w:r w:rsidRPr="009B1EF1">
        <w:rPr>
          <w:spacing w:val="-1"/>
          <w:szCs w:val="24"/>
        </w:rPr>
        <w:t xml:space="preserve"> </w:t>
      </w:r>
      <w:proofErr w:type="spellStart"/>
      <w:r w:rsidRPr="009B1EF1">
        <w:rPr>
          <w:spacing w:val="-1"/>
          <w:szCs w:val="24"/>
        </w:rPr>
        <w:t>вибір</w:t>
      </w:r>
      <w:proofErr w:type="spellEnd"/>
      <w:r w:rsidRPr="009B1EF1">
        <w:rPr>
          <w:spacing w:val="-1"/>
          <w:szCs w:val="24"/>
        </w:rPr>
        <w:t xml:space="preserve"> </w:t>
      </w:r>
      <w:proofErr w:type="spellStart"/>
      <w:r w:rsidRPr="009B1EF1">
        <w:rPr>
          <w:spacing w:val="-1"/>
          <w:szCs w:val="24"/>
        </w:rPr>
        <w:t>вимагає</w:t>
      </w:r>
      <w:proofErr w:type="spellEnd"/>
      <w:r w:rsidRPr="009B1EF1">
        <w:rPr>
          <w:spacing w:val="-1"/>
          <w:szCs w:val="24"/>
        </w:rPr>
        <w:t xml:space="preserve"> </w:t>
      </w:r>
      <w:proofErr w:type="spellStart"/>
      <w:r w:rsidRPr="009B1EF1">
        <w:rPr>
          <w:spacing w:val="-1"/>
          <w:szCs w:val="24"/>
        </w:rPr>
        <w:t>непоганого</w:t>
      </w:r>
      <w:proofErr w:type="spellEnd"/>
      <w:r w:rsidRPr="009B1EF1">
        <w:rPr>
          <w:spacing w:val="-1"/>
          <w:szCs w:val="24"/>
        </w:rPr>
        <w:t xml:space="preserve"> </w:t>
      </w:r>
      <w:proofErr w:type="spellStart"/>
      <w:r w:rsidRPr="009B1EF1">
        <w:rPr>
          <w:spacing w:val="-1"/>
          <w:szCs w:val="24"/>
        </w:rPr>
        <w:t>знання</w:t>
      </w:r>
      <w:proofErr w:type="spellEnd"/>
      <w:r w:rsidRPr="009B1EF1">
        <w:rPr>
          <w:spacing w:val="-1"/>
          <w:szCs w:val="24"/>
        </w:rPr>
        <w:t xml:space="preserve"> </w:t>
      </w:r>
      <w:proofErr w:type="spellStart"/>
      <w:r w:rsidRPr="009B1EF1">
        <w:rPr>
          <w:spacing w:val="-1"/>
          <w:szCs w:val="24"/>
        </w:rPr>
        <w:t>методів</w:t>
      </w:r>
      <w:proofErr w:type="spellEnd"/>
      <w:r w:rsidRPr="009B1EF1">
        <w:rPr>
          <w:spacing w:val="-1"/>
          <w:szCs w:val="24"/>
        </w:rPr>
        <w:t xml:space="preserve"> і </w:t>
      </w:r>
      <w:proofErr w:type="spellStart"/>
      <w:r w:rsidRPr="009B1EF1">
        <w:rPr>
          <w:spacing w:val="-1"/>
          <w:szCs w:val="24"/>
        </w:rPr>
        <w:t>передумов</w:t>
      </w:r>
      <w:proofErr w:type="spellEnd"/>
      <w:r w:rsidRPr="009B1EF1">
        <w:rPr>
          <w:spacing w:val="-1"/>
          <w:szCs w:val="24"/>
        </w:rPr>
        <w:t xml:space="preserve"> </w:t>
      </w:r>
      <w:proofErr w:type="spellStart"/>
      <w:r w:rsidRPr="009B1EF1">
        <w:rPr>
          <w:spacing w:val="-1"/>
          <w:szCs w:val="24"/>
        </w:rPr>
        <w:t>їх</w:t>
      </w:r>
      <w:proofErr w:type="spellEnd"/>
      <w:r w:rsidRPr="009B1EF1">
        <w:rPr>
          <w:spacing w:val="-1"/>
          <w:szCs w:val="24"/>
        </w:rPr>
        <w:t xml:space="preserve"> </w:t>
      </w:r>
      <w:proofErr w:type="spellStart"/>
      <w:r w:rsidRPr="009B1EF1">
        <w:rPr>
          <w:spacing w:val="-1"/>
          <w:szCs w:val="24"/>
        </w:rPr>
        <w:t>використання</w:t>
      </w:r>
      <w:proofErr w:type="spellEnd"/>
      <w:r w:rsidRPr="009B1EF1">
        <w:rPr>
          <w:spacing w:val="-1"/>
          <w:szCs w:val="24"/>
        </w:rPr>
        <w:t>.</w:t>
      </w:r>
      <w:r w:rsidRPr="009B1EF1">
        <w:rPr>
          <w:spacing w:val="-4"/>
          <w:szCs w:val="24"/>
        </w:rPr>
        <w:t xml:space="preserve"> </w:t>
      </w:r>
      <w:proofErr w:type="spellStart"/>
      <w:r w:rsidRPr="009B1EF1">
        <w:rPr>
          <w:spacing w:val="-1"/>
          <w:szCs w:val="24"/>
        </w:rPr>
        <w:t>Щоб</w:t>
      </w:r>
      <w:proofErr w:type="spellEnd"/>
      <w:r w:rsidRPr="009B1EF1">
        <w:rPr>
          <w:spacing w:val="-1"/>
          <w:szCs w:val="24"/>
        </w:rPr>
        <w:t xml:space="preserve"> </w:t>
      </w:r>
      <w:proofErr w:type="spellStart"/>
      <w:r w:rsidRPr="009B1EF1">
        <w:rPr>
          <w:spacing w:val="-1"/>
          <w:szCs w:val="24"/>
        </w:rPr>
        <w:t>перевірити</w:t>
      </w:r>
      <w:proofErr w:type="spellEnd"/>
      <w:r w:rsidRPr="009B1EF1">
        <w:rPr>
          <w:spacing w:val="-1"/>
          <w:szCs w:val="24"/>
        </w:rPr>
        <w:t xml:space="preserve"> </w:t>
      </w:r>
      <w:proofErr w:type="spellStart"/>
      <w:r w:rsidRPr="009B1EF1">
        <w:rPr>
          <w:spacing w:val="-1"/>
          <w:szCs w:val="24"/>
        </w:rPr>
        <w:t>ефективність</w:t>
      </w:r>
      <w:proofErr w:type="spellEnd"/>
      <w:r w:rsidRPr="009B1EF1">
        <w:rPr>
          <w:spacing w:val="-1"/>
          <w:szCs w:val="24"/>
        </w:rPr>
        <w:t xml:space="preserve"> конкретного методу в </w:t>
      </w:r>
      <w:proofErr w:type="spellStart"/>
      <w:r w:rsidRPr="009B1EF1">
        <w:rPr>
          <w:spacing w:val="-1"/>
          <w:szCs w:val="24"/>
        </w:rPr>
        <w:t>певній</w:t>
      </w:r>
      <w:proofErr w:type="spellEnd"/>
      <w:r w:rsidRPr="009B1EF1">
        <w:rPr>
          <w:spacing w:val="-1"/>
          <w:szCs w:val="24"/>
        </w:rPr>
        <w:t xml:space="preserve"> </w:t>
      </w:r>
      <w:proofErr w:type="spellStart"/>
      <w:r w:rsidRPr="009B1EF1">
        <w:rPr>
          <w:spacing w:val="-1"/>
          <w:szCs w:val="24"/>
        </w:rPr>
        <w:t>предметній</w:t>
      </w:r>
      <w:proofErr w:type="spellEnd"/>
      <w:r w:rsidRPr="009B1EF1">
        <w:rPr>
          <w:spacing w:val="-1"/>
          <w:szCs w:val="24"/>
        </w:rPr>
        <w:t xml:space="preserve"> </w:t>
      </w:r>
      <w:proofErr w:type="spellStart"/>
      <w:r w:rsidRPr="009B1EF1">
        <w:rPr>
          <w:spacing w:val="-1"/>
          <w:szCs w:val="24"/>
        </w:rPr>
        <w:t>області</w:t>
      </w:r>
      <w:proofErr w:type="spellEnd"/>
      <w:r w:rsidRPr="009B1EF1">
        <w:rPr>
          <w:spacing w:val="-1"/>
          <w:szCs w:val="24"/>
        </w:rPr>
        <w:t xml:space="preserve">, </w:t>
      </w:r>
      <w:proofErr w:type="spellStart"/>
      <w:r w:rsidRPr="009B1EF1">
        <w:rPr>
          <w:spacing w:val="-1"/>
          <w:szCs w:val="24"/>
        </w:rPr>
        <w:t>доцільно</w:t>
      </w:r>
      <w:proofErr w:type="spellEnd"/>
      <w:r w:rsidRPr="009B1EF1">
        <w:rPr>
          <w:spacing w:val="-1"/>
          <w:szCs w:val="24"/>
        </w:rPr>
        <w:t xml:space="preserve"> </w:t>
      </w:r>
      <w:proofErr w:type="spellStart"/>
      <w:r w:rsidRPr="009B1EF1">
        <w:rPr>
          <w:spacing w:val="-1"/>
          <w:szCs w:val="24"/>
        </w:rPr>
        <w:t>застосувати</w:t>
      </w:r>
      <w:proofErr w:type="spellEnd"/>
      <w:r w:rsidRPr="009B1EF1">
        <w:rPr>
          <w:spacing w:val="-1"/>
          <w:szCs w:val="24"/>
        </w:rPr>
        <w:t xml:space="preserve"> </w:t>
      </w:r>
      <w:proofErr w:type="spellStart"/>
      <w:r w:rsidRPr="009B1EF1">
        <w:rPr>
          <w:spacing w:val="-1"/>
          <w:szCs w:val="24"/>
        </w:rPr>
        <w:t>наступну</w:t>
      </w:r>
      <w:proofErr w:type="spellEnd"/>
      <w:r w:rsidRPr="009B1EF1">
        <w:rPr>
          <w:spacing w:val="-1"/>
          <w:szCs w:val="24"/>
        </w:rPr>
        <w:t xml:space="preserve"> процедуру: </w:t>
      </w:r>
      <w:proofErr w:type="spellStart"/>
      <w:r w:rsidRPr="009B1EF1">
        <w:rPr>
          <w:spacing w:val="-1"/>
          <w:szCs w:val="24"/>
        </w:rPr>
        <w:t>розглядають</w:t>
      </w:r>
      <w:proofErr w:type="spellEnd"/>
      <w:r w:rsidRPr="009B1EF1">
        <w:rPr>
          <w:spacing w:val="-1"/>
          <w:szCs w:val="24"/>
        </w:rPr>
        <w:t xml:space="preserve"> </w:t>
      </w:r>
      <w:proofErr w:type="spellStart"/>
      <w:r w:rsidRPr="009B1EF1">
        <w:rPr>
          <w:spacing w:val="-1"/>
          <w:szCs w:val="24"/>
        </w:rPr>
        <w:t>декілька</w:t>
      </w:r>
      <w:proofErr w:type="spellEnd"/>
      <w:r w:rsidRPr="009B1EF1">
        <w:rPr>
          <w:spacing w:val="-1"/>
          <w:szCs w:val="24"/>
        </w:rPr>
        <w:t xml:space="preserve"> </w:t>
      </w:r>
      <w:proofErr w:type="spellStart"/>
      <w:r w:rsidRPr="009B1EF1">
        <w:rPr>
          <w:spacing w:val="-1"/>
          <w:szCs w:val="24"/>
        </w:rPr>
        <w:t>апріорі</w:t>
      </w:r>
      <w:proofErr w:type="spellEnd"/>
      <w:r w:rsidRPr="009B1EF1">
        <w:rPr>
          <w:spacing w:val="-1"/>
          <w:szCs w:val="24"/>
        </w:rPr>
        <w:t xml:space="preserve"> </w:t>
      </w:r>
      <w:proofErr w:type="spellStart"/>
      <w:r w:rsidRPr="009B1EF1">
        <w:rPr>
          <w:spacing w:val="-1"/>
          <w:szCs w:val="24"/>
        </w:rPr>
        <w:t>різних</w:t>
      </w:r>
      <w:proofErr w:type="spellEnd"/>
      <w:r w:rsidRPr="009B1EF1">
        <w:rPr>
          <w:spacing w:val="-1"/>
          <w:szCs w:val="24"/>
        </w:rPr>
        <w:t xml:space="preserve"> </w:t>
      </w:r>
      <w:proofErr w:type="spellStart"/>
      <w:r w:rsidRPr="009B1EF1">
        <w:rPr>
          <w:spacing w:val="-1"/>
          <w:szCs w:val="24"/>
        </w:rPr>
        <w:t>між</w:t>
      </w:r>
      <w:proofErr w:type="spellEnd"/>
      <w:r w:rsidRPr="009B1EF1">
        <w:rPr>
          <w:spacing w:val="-1"/>
          <w:szCs w:val="24"/>
        </w:rPr>
        <w:t xml:space="preserve"> собою </w:t>
      </w:r>
      <w:proofErr w:type="spellStart"/>
      <w:r w:rsidRPr="009B1EF1">
        <w:rPr>
          <w:spacing w:val="-1"/>
          <w:szCs w:val="24"/>
        </w:rPr>
        <w:t>груп</w:t>
      </w:r>
      <w:proofErr w:type="spellEnd"/>
      <w:r w:rsidRPr="009B1EF1">
        <w:rPr>
          <w:spacing w:val="-1"/>
          <w:szCs w:val="24"/>
        </w:rPr>
        <w:t xml:space="preserve"> і </w:t>
      </w:r>
      <w:proofErr w:type="spellStart"/>
      <w:r w:rsidRPr="009B1EF1">
        <w:rPr>
          <w:spacing w:val="-1"/>
          <w:szCs w:val="24"/>
        </w:rPr>
        <w:t>перемішують</w:t>
      </w:r>
      <w:proofErr w:type="spellEnd"/>
      <w:r w:rsidRPr="009B1EF1">
        <w:rPr>
          <w:spacing w:val="-1"/>
          <w:szCs w:val="24"/>
        </w:rPr>
        <w:t xml:space="preserve"> </w:t>
      </w:r>
      <w:proofErr w:type="spellStart"/>
      <w:r w:rsidRPr="009B1EF1">
        <w:rPr>
          <w:spacing w:val="-1"/>
          <w:szCs w:val="24"/>
        </w:rPr>
        <w:t>їхніх</w:t>
      </w:r>
      <w:proofErr w:type="spellEnd"/>
      <w:r w:rsidRPr="009B1EF1">
        <w:rPr>
          <w:spacing w:val="-1"/>
          <w:szCs w:val="24"/>
        </w:rPr>
        <w:t xml:space="preserve"> </w:t>
      </w:r>
      <w:proofErr w:type="spellStart"/>
      <w:r w:rsidRPr="009B1EF1">
        <w:rPr>
          <w:spacing w:val="-1"/>
          <w:szCs w:val="24"/>
        </w:rPr>
        <w:t>представників</w:t>
      </w:r>
      <w:proofErr w:type="spellEnd"/>
      <w:r w:rsidRPr="009B1EF1">
        <w:rPr>
          <w:spacing w:val="-1"/>
          <w:szCs w:val="24"/>
        </w:rPr>
        <w:t xml:space="preserve"> </w:t>
      </w:r>
      <w:proofErr w:type="spellStart"/>
      <w:r w:rsidRPr="009B1EF1">
        <w:rPr>
          <w:spacing w:val="-1"/>
          <w:szCs w:val="24"/>
        </w:rPr>
        <w:t>між</w:t>
      </w:r>
      <w:proofErr w:type="spellEnd"/>
      <w:r w:rsidRPr="009B1EF1">
        <w:rPr>
          <w:spacing w:val="-1"/>
          <w:szCs w:val="24"/>
        </w:rPr>
        <w:t xml:space="preserve"> собою </w:t>
      </w:r>
      <w:proofErr w:type="spellStart"/>
      <w:r w:rsidRPr="009B1EF1">
        <w:rPr>
          <w:spacing w:val="-1"/>
          <w:szCs w:val="24"/>
        </w:rPr>
        <w:t>випадковим</w:t>
      </w:r>
      <w:proofErr w:type="spellEnd"/>
      <w:r w:rsidRPr="009B1EF1">
        <w:rPr>
          <w:spacing w:val="-1"/>
          <w:szCs w:val="24"/>
        </w:rPr>
        <w:t xml:space="preserve"> чином.</w:t>
      </w:r>
      <w:r w:rsidRPr="009B1EF1">
        <w:rPr>
          <w:spacing w:val="-5"/>
          <w:szCs w:val="24"/>
        </w:rPr>
        <w:t xml:space="preserve"> </w:t>
      </w:r>
      <w:proofErr w:type="spellStart"/>
      <w:r w:rsidRPr="009B1EF1">
        <w:rPr>
          <w:spacing w:val="-1"/>
          <w:szCs w:val="24"/>
        </w:rPr>
        <w:t>Далі</w:t>
      </w:r>
      <w:proofErr w:type="spellEnd"/>
      <w:r w:rsidRPr="009B1EF1">
        <w:rPr>
          <w:spacing w:val="-1"/>
          <w:szCs w:val="24"/>
        </w:rPr>
        <w:t xml:space="preserve"> проводиться </w:t>
      </w:r>
      <w:proofErr w:type="spellStart"/>
      <w:r w:rsidRPr="009B1EF1">
        <w:rPr>
          <w:spacing w:val="-1"/>
          <w:szCs w:val="24"/>
        </w:rPr>
        <w:t>кластеризація</w:t>
      </w:r>
      <w:proofErr w:type="spellEnd"/>
      <w:r w:rsidRPr="009B1EF1">
        <w:rPr>
          <w:spacing w:val="-1"/>
          <w:szCs w:val="24"/>
        </w:rPr>
        <w:t xml:space="preserve"> для </w:t>
      </w:r>
      <w:proofErr w:type="spellStart"/>
      <w:r w:rsidRPr="009B1EF1">
        <w:rPr>
          <w:spacing w:val="-1"/>
          <w:szCs w:val="24"/>
        </w:rPr>
        <w:t>відновлення</w:t>
      </w:r>
      <w:proofErr w:type="spellEnd"/>
      <w:r w:rsidRPr="009B1EF1">
        <w:rPr>
          <w:spacing w:val="-1"/>
          <w:szCs w:val="24"/>
        </w:rPr>
        <w:t xml:space="preserve"> </w:t>
      </w:r>
      <w:proofErr w:type="spellStart"/>
      <w:r w:rsidRPr="009B1EF1">
        <w:rPr>
          <w:spacing w:val="-1"/>
          <w:szCs w:val="24"/>
        </w:rPr>
        <w:t>вихідної</w:t>
      </w:r>
      <w:proofErr w:type="spellEnd"/>
      <w:r w:rsidRPr="009B1EF1">
        <w:rPr>
          <w:spacing w:val="-1"/>
          <w:szCs w:val="24"/>
        </w:rPr>
        <w:t xml:space="preserve"> </w:t>
      </w:r>
      <w:proofErr w:type="spellStart"/>
      <w:r w:rsidRPr="009B1EF1">
        <w:rPr>
          <w:spacing w:val="-1"/>
          <w:szCs w:val="24"/>
        </w:rPr>
        <w:t>розбивки</w:t>
      </w:r>
      <w:proofErr w:type="spellEnd"/>
      <w:r w:rsidRPr="009B1EF1">
        <w:rPr>
          <w:spacing w:val="-1"/>
          <w:szCs w:val="24"/>
        </w:rPr>
        <w:t xml:space="preserve"> на </w:t>
      </w:r>
      <w:proofErr w:type="spellStart"/>
      <w:r w:rsidRPr="009B1EF1">
        <w:rPr>
          <w:spacing w:val="-1"/>
          <w:szCs w:val="24"/>
        </w:rPr>
        <w:t>кластери</w:t>
      </w:r>
      <w:proofErr w:type="spellEnd"/>
      <w:r w:rsidRPr="009B1EF1">
        <w:rPr>
          <w:spacing w:val="-1"/>
          <w:szCs w:val="24"/>
        </w:rPr>
        <w:t>.</w:t>
      </w:r>
      <w:r w:rsidRPr="009B1EF1">
        <w:rPr>
          <w:spacing w:val="-3"/>
          <w:szCs w:val="24"/>
        </w:rPr>
        <w:t xml:space="preserve"> </w:t>
      </w:r>
      <w:proofErr w:type="spellStart"/>
      <w:r w:rsidRPr="009B1EF1">
        <w:rPr>
          <w:spacing w:val="-1"/>
          <w:szCs w:val="24"/>
        </w:rPr>
        <w:t>Частка</w:t>
      </w:r>
      <w:proofErr w:type="spellEnd"/>
      <w:r w:rsidRPr="009B1EF1">
        <w:rPr>
          <w:spacing w:val="-1"/>
          <w:szCs w:val="24"/>
        </w:rPr>
        <w:t xml:space="preserve"> </w:t>
      </w:r>
      <w:proofErr w:type="spellStart"/>
      <w:r w:rsidRPr="009B1EF1">
        <w:rPr>
          <w:spacing w:val="-1"/>
          <w:szCs w:val="24"/>
        </w:rPr>
        <w:t>збігів</w:t>
      </w:r>
      <w:proofErr w:type="spellEnd"/>
      <w:r w:rsidRPr="009B1EF1">
        <w:rPr>
          <w:spacing w:val="-1"/>
          <w:szCs w:val="24"/>
        </w:rPr>
        <w:t xml:space="preserve"> </w:t>
      </w:r>
      <w:proofErr w:type="spellStart"/>
      <w:r w:rsidRPr="009B1EF1">
        <w:rPr>
          <w:spacing w:val="-1"/>
          <w:szCs w:val="24"/>
        </w:rPr>
        <w:t>об'єктів</w:t>
      </w:r>
      <w:proofErr w:type="spellEnd"/>
      <w:r w:rsidRPr="009B1EF1">
        <w:rPr>
          <w:spacing w:val="-1"/>
          <w:szCs w:val="24"/>
        </w:rPr>
        <w:t xml:space="preserve"> у </w:t>
      </w:r>
      <w:proofErr w:type="spellStart"/>
      <w:r w:rsidRPr="009B1EF1">
        <w:rPr>
          <w:spacing w:val="-1"/>
          <w:szCs w:val="24"/>
        </w:rPr>
        <w:t>виявлених</w:t>
      </w:r>
      <w:proofErr w:type="spellEnd"/>
      <w:r w:rsidRPr="009B1EF1">
        <w:rPr>
          <w:spacing w:val="-1"/>
          <w:szCs w:val="24"/>
        </w:rPr>
        <w:t xml:space="preserve"> і </w:t>
      </w:r>
      <w:proofErr w:type="spellStart"/>
      <w:r w:rsidRPr="009B1EF1">
        <w:rPr>
          <w:spacing w:val="-1"/>
          <w:szCs w:val="24"/>
        </w:rPr>
        <w:t>вихідних</w:t>
      </w:r>
      <w:proofErr w:type="spellEnd"/>
      <w:r w:rsidRPr="009B1EF1">
        <w:rPr>
          <w:spacing w:val="-1"/>
          <w:szCs w:val="24"/>
        </w:rPr>
        <w:t xml:space="preserve"> </w:t>
      </w:r>
      <w:proofErr w:type="spellStart"/>
      <w:r w:rsidRPr="009B1EF1">
        <w:rPr>
          <w:spacing w:val="-1"/>
          <w:szCs w:val="24"/>
        </w:rPr>
        <w:t>групах</w:t>
      </w:r>
      <w:proofErr w:type="spellEnd"/>
      <w:r w:rsidRPr="009B1EF1">
        <w:rPr>
          <w:spacing w:val="-1"/>
          <w:szCs w:val="24"/>
        </w:rPr>
        <w:t xml:space="preserve"> є </w:t>
      </w:r>
      <w:proofErr w:type="spellStart"/>
      <w:r w:rsidRPr="009B1EF1">
        <w:rPr>
          <w:spacing w:val="-1"/>
          <w:szCs w:val="24"/>
        </w:rPr>
        <w:t>показником</w:t>
      </w:r>
      <w:proofErr w:type="spellEnd"/>
      <w:r w:rsidRPr="009B1EF1">
        <w:rPr>
          <w:spacing w:val="-1"/>
          <w:szCs w:val="24"/>
        </w:rPr>
        <w:t xml:space="preserve"> </w:t>
      </w:r>
      <w:proofErr w:type="spellStart"/>
      <w:r w:rsidRPr="009B1EF1">
        <w:rPr>
          <w:spacing w:val="-1"/>
          <w:szCs w:val="24"/>
        </w:rPr>
        <w:t>ефективності</w:t>
      </w:r>
      <w:proofErr w:type="spellEnd"/>
      <w:r w:rsidRPr="009B1EF1">
        <w:rPr>
          <w:spacing w:val="-1"/>
          <w:szCs w:val="24"/>
        </w:rPr>
        <w:t xml:space="preserve"> </w:t>
      </w:r>
      <w:proofErr w:type="spellStart"/>
      <w:r w:rsidRPr="009B1EF1">
        <w:rPr>
          <w:spacing w:val="-1"/>
          <w:szCs w:val="24"/>
        </w:rPr>
        <w:t>роботи</w:t>
      </w:r>
      <w:proofErr w:type="spellEnd"/>
      <w:r w:rsidRPr="009B1EF1">
        <w:rPr>
          <w:spacing w:val="-1"/>
          <w:szCs w:val="24"/>
        </w:rPr>
        <w:t xml:space="preserve"> методу.</w:t>
      </w:r>
    </w:p>
    <w:p w14:paraId="76442545" w14:textId="77777777" w:rsidR="00675F87" w:rsidRPr="009B1EF1" w:rsidRDefault="00675F87" w:rsidP="00265E72">
      <w:pPr>
        <w:widowControl w:val="0"/>
        <w:numPr>
          <w:ilvl w:val="0"/>
          <w:numId w:val="35"/>
        </w:numPr>
        <w:tabs>
          <w:tab w:val="left" w:pos="824"/>
        </w:tabs>
        <w:ind w:left="0" w:right="5" w:firstLine="709"/>
        <w:jc w:val="both"/>
        <w:rPr>
          <w:szCs w:val="24"/>
        </w:rPr>
      </w:pPr>
      <w:r w:rsidRPr="009B1EF1">
        <w:rPr>
          <w:spacing w:val="-1"/>
          <w:szCs w:val="24"/>
        </w:rPr>
        <w:t xml:space="preserve">Проблема </w:t>
      </w:r>
      <w:proofErr w:type="spellStart"/>
      <w:r w:rsidRPr="009B1EF1">
        <w:rPr>
          <w:spacing w:val="-1"/>
          <w:szCs w:val="24"/>
        </w:rPr>
        <w:t>вибору</w:t>
      </w:r>
      <w:proofErr w:type="spellEnd"/>
      <w:r w:rsidRPr="009B1EF1">
        <w:rPr>
          <w:spacing w:val="-1"/>
          <w:szCs w:val="24"/>
        </w:rPr>
        <w:t xml:space="preserve"> числа </w:t>
      </w:r>
      <w:proofErr w:type="spellStart"/>
      <w:r w:rsidRPr="009B1EF1">
        <w:rPr>
          <w:spacing w:val="-1"/>
          <w:szCs w:val="24"/>
        </w:rPr>
        <w:t>кластерів</w:t>
      </w:r>
      <w:proofErr w:type="spellEnd"/>
      <w:r w:rsidRPr="009B1EF1">
        <w:rPr>
          <w:spacing w:val="-1"/>
          <w:szCs w:val="24"/>
        </w:rPr>
        <w:t>.</w:t>
      </w:r>
      <w:r w:rsidRPr="009B1EF1">
        <w:rPr>
          <w:spacing w:val="-4"/>
          <w:szCs w:val="24"/>
        </w:rPr>
        <w:t xml:space="preserve"> </w:t>
      </w:r>
      <w:proofErr w:type="spellStart"/>
      <w:r w:rsidRPr="009B1EF1">
        <w:rPr>
          <w:spacing w:val="-1"/>
          <w:szCs w:val="24"/>
        </w:rPr>
        <w:t>Якщо</w:t>
      </w:r>
      <w:proofErr w:type="spellEnd"/>
      <w:r w:rsidRPr="009B1EF1">
        <w:rPr>
          <w:spacing w:val="-1"/>
          <w:szCs w:val="24"/>
        </w:rPr>
        <w:t xml:space="preserve"> </w:t>
      </w:r>
      <w:proofErr w:type="spellStart"/>
      <w:r w:rsidRPr="009B1EF1">
        <w:rPr>
          <w:spacing w:val="-1"/>
          <w:szCs w:val="24"/>
        </w:rPr>
        <w:t>немає</w:t>
      </w:r>
      <w:proofErr w:type="spellEnd"/>
      <w:r w:rsidRPr="009B1EF1">
        <w:rPr>
          <w:spacing w:val="-1"/>
          <w:szCs w:val="24"/>
        </w:rPr>
        <w:t xml:space="preserve"> </w:t>
      </w:r>
      <w:proofErr w:type="spellStart"/>
      <w:r w:rsidRPr="009B1EF1">
        <w:rPr>
          <w:spacing w:val="-1"/>
          <w:szCs w:val="24"/>
        </w:rPr>
        <w:t>ніяких</w:t>
      </w:r>
      <w:proofErr w:type="spellEnd"/>
      <w:r w:rsidRPr="009B1EF1">
        <w:rPr>
          <w:spacing w:val="-1"/>
          <w:szCs w:val="24"/>
        </w:rPr>
        <w:t xml:space="preserve"> </w:t>
      </w:r>
      <w:proofErr w:type="spellStart"/>
      <w:r w:rsidRPr="009B1EF1">
        <w:rPr>
          <w:spacing w:val="-1"/>
          <w:szCs w:val="24"/>
        </w:rPr>
        <w:t>відомостей</w:t>
      </w:r>
      <w:proofErr w:type="spellEnd"/>
      <w:r w:rsidRPr="009B1EF1">
        <w:rPr>
          <w:spacing w:val="-1"/>
          <w:szCs w:val="24"/>
        </w:rPr>
        <w:t xml:space="preserve"> </w:t>
      </w:r>
      <w:proofErr w:type="spellStart"/>
      <w:r w:rsidRPr="009B1EF1">
        <w:rPr>
          <w:spacing w:val="-1"/>
          <w:szCs w:val="24"/>
        </w:rPr>
        <w:t>щодо</w:t>
      </w:r>
      <w:proofErr w:type="spellEnd"/>
      <w:r w:rsidRPr="009B1EF1">
        <w:rPr>
          <w:spacing w:val="-1"/>
          <w:szCs w:val="24"/>
        </w:rPr>
        <w:t xml:space="preserve"> </w:t>
      </w:r>
      <w:proofErr w:type="spellStart"/>
      <w:r w:rsidRPr="009B1EF1">
        <w:rPr>
          <w:spacing w:val="-1"/>
          <w:szCs w:val="24"/>
        </w:rPr>
        <w:t>можливого</w:t>
      </w:r>
      <w:proofErr w:type="spellEnd"/>
      <w:r w:rsidRPr="009B1EF1">
        <w:rPr>
          <w:spacing w:val="-1"/>
          <w:szCs w:val="24"/>
        </w:rPr>
        <w:t xml:space="preserve"> числа </w:t>
      </w:r>
      <w:proofErr w:type="spellStart"/>
      <w:r w:rsidRPr="009B1EF1">
        <w:rPr>
          <w:spacing w:val="-1"/>
          <w:szCs w:val="24"/>
        </w:rPr>
        <w:t>кластерів</w:t>
      </w:r>
      <w:proofErr w:type="spellEnd"/>
      <w:r w:rsidRPr="009B1EF1">
        <w:rPr>
          <w:spacing w:val="-1"/>
          <w:szCs w:val="24"/>
        </w:rPr>
        <w:t xml:space="preserve">, </w:t>
      </w:r>
      <w:proofErr w:type="spellStart"/>
      <w:r w:rsidRPr="009B1EF1">
        <w:rPr>
          <w:spacing w:val="-1"/>
          <w:szCs w:val="24"/>
        </w:rPr>
        <w:t>необхідно</w:t>
      </w:r>
      <w:proofErr w:type="spellEnd"/>
      <w:r w:rsidRPr="009B1EF1">
        <w:rPr>
          <w:spacing w:val="-1"/>
          <w:szCs w:val="24"/>
        </w:rPr>
        <w:t xml:space="preserve"> провести ряд </w:t>
      </w:r>
      <w:proofErr w:type="spellStart"/>
      <w:r w:rsidRPr="009B1EF1">
        <w:rPr>
          <w:spacing w:val="-1"/>
          <w:szCs w:val="24"/>
        </w:rPr>
        <w:t>експериментів</w:t>
      </w:r>
      <w:proofErr w:type="spellEnd"/>
      <w:r w:rsidRPr="009B1EF1">
        <w:rPr>
          <w:spacing w:val="-1"/>
          <w:szCs w:val="24"/>
        </w:rPr>
        <w:t xml:space="preserve"> і, у </w:t>
      </w:r>
      <w:proofErr w:type="spellStart"/>
      <w:r w:rsidRPr="009B1EF1">
        <w:rPr>
          <w:spacing w:val="-1"/>
          <w:szCs w:val="24"/>
        </w:rPr>
        <w:t>результаті</w:t>
      </w:r>
      <w:proofErr w:type="spellEnd"/>
      <w:r w:rsidRPr="009B1EF1">
        <w:rPr>
          <w:spacing w:val="-1"/>
          <w:szCs w:val="24"/>
        </w:rPr>
        <w:t xml:space="preserve"> перебору </w:t>
      </w:r>
      <w:proofErr w:type="spellStart"/>
      <w:r w:rsidRPr="009B1EF1">
        <w:rPr>
          <w:spacing w:val="-1"/>
          <w:szCs w:val="24"/>
        </w:rPr>
        <w:t>різного</w:t>
      </w:r>
      <w:proofErr w:type="spellEnd"/>
      <w:r w:rsidRPr="009B1EF1">
        <w:rPr>
          <w:spacing w:val="-1"/>
          <w:szCs w:val="24"/>
        </w:rPr>
        <w:t xml:space="preserve"> числа </w:t>
      </w:r>
      <w:proofErr w:type="spellStart"/>
      <w:r w:rsidRPr="009B1EF1">
        <w:rPr>
          <w:spacing w:val="-1"/>
          <w:szCs w:val="24"/>
        </w:rPr>
        <w:t>кластерів</w:t>
      </w:r>
      <w:proofErr w:type="spellEnd"/>
      <w:r w:rsidRPr="009B1EF1">
        <w:rPr>
          <w:spacing w:val="-1"/>
          <w:szCs w:val="24"/>
        </w:rPr>
        <w:t xml:space="preserve">, </w:t>
      </w:r>
      <w:proofErr w:type="spellStart"/>
      <w:r w:rsidRPr="009B1EF1">
        <w:rPr>
          <w:spacing w:val="-1"/>
          <w:szCs w:val="24"/>
        </w:rPr>
        <w:t>вибрати</w:t>
      </w:r>
      <w:proofErr w:type="spellEnd"/>
      <w:r w:rsidRPr="009B1EF1">
        <w:rPr>
          <w:spacing w:val="-1"/>
          <w:szCs w:val="24"/>
        </w:rPr>
        <w:t xml:space="preserve"> </w:t>
      </w:r>
      <w:proofErr w:type="spellStart"/>
      <w:r w:rsidRPr="009B1EF1">
        <w:rPr>
          <w:spacing w:val="-1"/>
          <w:szCs w:val="24"/>
        </w:rPr>
        <w:t>оптимальне</w:t>
      </w:r>
      <w:proofErr w:type="spellEnd"/>
      <w:r w:rsidRPr="009B1EF1">
        <w:rPr>
          <w:spacing w:val="-1"/>
          <w:szCs w:val="24"/>
        </w:rPr>
        <w:t xml:space="preserve"> </w:t>
      </w:r>
      <w:proofErr w:type="spellStart"/>
      <w:r w:rsidRPr="009B1EF1">
        <w:rPr>
          <w:spacing w:val="-1"/>
          <w:szCs w:val="24"/>
        </w:rPr>
        <w:t>їхнє</w:t>
      </w:r>
      <w:proofErr w:type="spellEnd"/>
      <w:r w:rsidRPr="009B1EF1">
        <w:rPr>
          <w:spacing w:val="-1"/>
          <w:szCs w:val="24"/>
        </w:rPr>
        <w:t xml:space="preserve"> число.</w:t>
      </w:r>
    </w:p>
    <w:p w14:paraId="2F56B3D1" w14:textId="77777777" w:rsidR="00675F87" w:rsidRPr="009B1EF1" w:rsidRDefault="00675F87" w:rsidP="00265E72">
      <w:pPr>
        <w:widowControl w:val="0"/>
        <w:numPr>
          <w:ilvl w:val="0"/>
          <w:numId w:val="35"/>
        </w:numPr>
        <w:tabs>
          <w:tab w:val="left" w:pos="824"/>
        </w:tabs>
        <w:ind w:left="0" w:right="5" w:firstLine="709"/>
        <w:jc w:val="both"/>
        <w:rPr>
          <w:szCs w:val="24"/>
        </w:rPr>
      </w:pPr>
      <w:r w:rsidRPr="009B1EF1">
        <w:rPr>
          <w:spacing w:val="-1"/>
          <w:szCs w:val="24"/>
        </w:rPr>
        <w:t xml:space="preserve">Проблема </w:t>
      </w:r>
      <w:proofErr w:type="spellStart"/>
      <w:r w:rsidRPr="009B1EF1">
        <w:rPr>
          <w:spacing w:val="-1"/>
          <w:szCs w:val="24"/>
        </w:rPr>
        <w:t>інтерпретації</w:t>
      </w:r>
      <w:proofErr w:type="spellEnd"/>
      <w:r w:rsidRPr="009B1EF1">
        <w:rPr>
          <w:spacing w:val="-1"/>
          <w:szCs w:val="24"/>
        </w:rPr>
        <w:t xml:space="preserve"> </w:t>
      </w:r>
      <w:proofErr w:type="spellStart"/>
      <w:r w:rsidRPr="009B1EF1">
        <w:rPr>
          <w:spacing w:val="-1"/>
          <w:szCs w:val="24"/>
        </w:rPr>
        <w:t>результатів</w:t>
      </w:r>
      <w:proofErr w:type="spellEnd"/>
      <w:r w:rsidRPr="009B1EF1">
        <w:rPr>
          <w:spacing w:val="-1"/>
          <w:szCs w:val="24"/>
        </w:rPr>
        <w:t xml:space="preserve"> </w:t>
      </w:r>
      <w:proofErr w:type="spellStart"/>
      <w:r w:rsidRPr="009B1EF1">
        <w:rPr>
          <w:spacing w:val="-1"/>
          <w:szCs w:val="24"/>
        </w:rPr>
        <w:t>кластеризації</w:t>
      </w:r>
      <w:proofErr w:type="spellEnd"/>
      <w:r w:rsidRPr="009B1EF1">
        <w:rPr>
          <w:spacing w:val="-1"/>
          <w:szCs w:val="24"/>
        </w:rPr>
        <w:t>.</w:t>
      </w:r>
      <w:r w:rsidRPr="009B1EF1">
        <w:rPr>
          <w:spacing w:val="-3"/>
          <w:szCs w:val="24"/>
        </w:rPr>
        <w:t xml:space="preserve"> </w:t>
      </w:r>
      <w:r w:rsidRPr="009B1EF1">
        <w:rPr>
          <w:spacing w:val="-1"/>
          <w:szCs w:val="24"/>
        </w:rPr>
        <w:t xml:space="preserve">Форма </w:t>
      </w:r>
      <w:proofErr w:type="spellStart"/>
      <w:r w:rsidRPr="009B1EF1">
        <w:rPr>
          <w:spacing w:val="-1"/>
          <w:szCs w:val="24"/>
        </w:rPr>
        <w:t>кластерів</w:t>
      </w:r>
      <w:proofErr w:type="spellEnd"/>
      <w:r w:rsidRPr="009B1EF1">
        <w:rPr>
          <w:spacing w:val="-1"/>
          <w:szCs w:val="24"/>
        </w:rPr>
        <w:t xml:space="preserve"> у </w:t>
      </w:r>
      <w:proofErr w:type="spellStart"/>
      <w:r w:rsidRPr="009B1EF1">
        <w:rPr>
          <w:spacing w:val="-1"/>
          <w:szCs w:val="24"/>
        </w:rPr>
        <w:t>більшості</w:t>
      </w:r>
      <w:proofErr w:type="spellEnd"/>
      <w:r w:rsidRPr="009B1EF1">
        <w:rPr>
          <w:spacing w:val="-1"/>
          <w:szCs w:val="24"/>
        </w:rPr>
        <w:t xml:space="preserve"> </w:t>
      </w:r>
      <w:proofErr w:type="spellStart"/>
      <w:r w:rsidRPr="009B1EF1">
        <w:rPr>
          <w:spacing w:val="-1"/>
          <w:szCs w:val="24"/>
        </w:rPr>
        <w:t>випадків</w:t>
      </w:r>
      <w:proofErr w:type="spellEnd"/>
      <w:r w:rsidRPr="009B1EF1">
        <w:rPr>
          <w:spacing w:val="-1"/>
          <w:szCs w:val="24"/>
        </w:rPr>
        <w:t xml:space="preserve"> </w:t>
      </w:r>
      <w:proofErr w:type="spellStart"/>
      <w:r w:rsidRPr="009B1EF1">
        <w:rPr>
          <w:spacing w:val="-1"/>
          <w:szCs w:val="24"/>
        </w:rPr>
        <w:t>визначається</w:t>
      </w:r>
      <w:proofErr w:type="spellEnd"/>
      <w:r w:rsidRPr="009B1EF1">
        <w:rPr>
          <w:spacing w:val="-1"/>
          <w:szCs w:val="24"/>
        </w:rPr>
        <w:t xml:space="preserve"> </w:t>
      </w:r>
      <w:proofErr w:type="spellStart"/>
      <w:r w:rsidRPr="009B1EF1">
        <w:rPr>
          <w:spacing w:val="-1"/>
          <w:szCs w:val="24"/>
        </w:rPr>
        <w:t>вибором</w:t>
      </w:r>
      <w:proofErr w:type="spellEnd"/>
      <w:r w:rsidRPr="009B1EF1">
        <w:rPr>
          <w:spacing w:val="-1"/>
          <w:szCs w:val="24"/>
        </w:rPr>
        <w:t xml:space="preserve"> методу </w:t>
      </w:r>
      <w:proofErr w:type="spellStart"/>
      <w:r w:rsidRPr="009B1EF1">
        <w:rPr>
          <w:spacing w:val="-1"/>
          <w:szCs w:val="24"/>
        </w:rPr>
        <w:t>об'єднання</w:t>
      </w:r>
      <w:proofErr w:type="spellEnd"/>
      <w:r w:rsidRPr="009B1EF1">
        <w:rPr>
          <w:spacing w:val="-1"/>
          <w:szCs w:val="24"/>
        </w:rPr>
        <w:t>.</w:t>
      </w:r>
      <w:r w:rsidRPr="009B1EF1">
        <w:rPr>
          <w:spacing w:val="-3"/>
          <w:szCs w:val="24"/>
        </w:rPr>
        <w:t xml:space="preserve"> </w:t>
      </w:r>
      <w:proofErr w:type="spellStart"/>
      <w:r w:rsidRPr="009B1EF1">
        <w:rPr>
          <w:spacing w:val="-1"/>
          <w:szCs w:val="24"/>
        </w:rPr>
        <w:t>Однак</w:t>
      </w:r>
      <w:proofErr w:type="spellEnd"/>
      <w:r w:rsidRPr="009B1EF1">
        <w:rPr>
          <w:spacing w:val="-1"/>
          <w:szCs w:val="24"/>
        </w:rPr>
        <w:t xml:space="preserve"> </w:t>
      </w:r>
      <w:proofErr w:type="spellStart"/>
      <w:r w:rsidRPr="009B1EF1">
        <w:rPr>
          <w:spacing w:val="-1"/>
          <w:szCs w:val="24"/>
        </w:rPr>
        <w:t>слід</w:t>
      </w:r>
      <w:proofErr w:type="spellEnd"/>
      <w:r w:rsidRPr="009B1EF1">
        <w:rPr>
          <w:spacing w:val="-1"/>
          <w:szCs w:val="24"/>
        </w:rPr>
        <w:t xml:space="preserve"> </w:t>
      </w:r>
      <w:proofErr w:type="spellStart"/>
      <w:r w:rsidRPr="009B1EF1">
        <w:rPr>
          <w:spacing w:val="-1"/>
          <w:szCs w:val="24"/>
        </w:rPr>
        <w:t>враховувати</w:t>
      </w:r>
      <w:proofErr w:type="spellEnd"/>
      <w:r w:rsidRPr="009B1EF1">
        <w:rPr>
          <w:spacing w:val="-1"/>
          <w:szCs w:val="24"/>
        </w:rPr>
        <w:t xml:space="preserve">, </w:t>
      </w:r>
      <w:proofErr w:type="spellStart"/>
      <w:r w:rsidRPr="009B1EF1">
        <w:rPr>
          <w:spacing w:val="-1"/>
          <w:szCs w:val="24"/>
        </w:rPr>
        <w:t>що</w:t>
      </w:r>
      <w:proofErr w:type="spellEnd"/>
      <w:r w:rsidRPr="009B1EF1">
        <w:rPr>
          <w:spacing w:val="-1"/>
          <w:szCs w:val="24"/>
        </w:rPr>
        <w:t xml:space="preserve"> </w:t>
      </w:r>
      <w:proofErr w:type="spellStart"/>
      <w:r w:rsidRPr="009B1EF1">
        <w:rPr>
          <w:spacing w:val="-1"/>
          <w:szCs w:val="24"/>
        </w:rPr>
        <w:t>конкретні</w:t>
      </w:r>
      <w:proofErr w:type="spellEnd"/>
      <w:r w:rsidRPr="009B1EF1">
        <w:rPr>
          <w:spacing w:val="-1"/>
          <w:szCs w:val="24"/>
        </w:rPr>
        <w:t xml:space="preserve"> </w:t>
      </w:r>
      <w:proofErr w:type="spellStart"/>
      <w:r w:rsidRPr="009B1EF1">
        <w:rPr>
          <w:spacing w:val="-1"/>
          <w:szCs w:val="24"/>
        </w:rPr>
        <w:lastRenderedPageBreak/>
        <w:t>методи</w:t>
      </w:r>
      <w:proofErr w:type="spellEnd"/>
      <w:r w:rsidRPr="009B1EF1">
        <w:rPr>
          <w:spacing w:val="-1"/>
          <w:szCs w:val="24"/>
        </w:rPr>
        <w:t xml:space="preserve"> </w:t>
      </w:r>
      <w:proofErr w:type="spellStart"/>
      <w:r w:rsidRPr="009B1EF1">
        <w:rPr>
          <w:spacing w:val="-1"/>
          <w:szCs w:val="24"/>
        </w:rPr>
        <w:t>прагнуть</w:t>
      </w:r>
      <w:proofErr w:type="spellEnd"/>
      <w:r w:rsidRPr="009B1EF1">
        <w:rPr>
          <w:spacing w:val="-1"/>
          <w:szCs w:val="24"/>
        </w:rPr>
        <w:t xml:space="preserve"> </w:t>
      </w:r>
      <w:proofErr w:type="spellStart"/>
      <w:r w:rsidRPr="009B1EF1">
        <w:rPr>
          <w:spacing w:val="-1"/>
          <w:szCs w:val="24"/>
        </w:rPr>
        <w:t>створювати</w:t>
      </w:r>
      <w:proofErr w:type="spellEnd"/>
      <w:r w:rsidRPr="009B1EF1">
        <w:rPr>
          <w:spacing w:val="-1"/>
          <w:szCs w:val="24"/>
        </w:rPr>
        <w:t xml:space="preserve"> </w:t>
      </w:r>
      <w:proofErr w:type="spellStart"/>
      <w:r w:rsidRPr="009B1EF1">
        <w:rPr>
          <w:spacing w:val="-1"/>
          <w:szCs w:val="24"/>
        </w:rPr>
        <w:t>кластери</w:t>
      </w:r>
      <w:proofErr w:type="spellEnd"/>
      <w:r w:rsidRPr="009B1EF1">
        <w:rPr>
          <w:spacing w:val="-1"/>
          <w:szCs w:val="24"/>
        </w:rPr>
        <w:t xml:space="preserve"> </w:t>
      </w:r>
      <w:proofErr w:type="spellStart"/>
      <w:r w:rsidRPr="009B1EF1">
        <w:rPr>
          <w:spacing w:val="-1"/>
          <w:szCs w:val="24"/>
        </w:rPr>
        <w:t>певних</w:t>
      </w:r>
      <w:proofErr w:type="spellEnd"/>
      <w:r w:rsidRPr="009B1EF1">
        <w:rPr>
          <w:spacing w:val="-1"/>
          <w:szCs w:val="24"/>
        </w:rPr>
        <w:t xml:space="preserve"> форм, </w:t>
      </w:r>
      <w:proofErr w:type="spellStart"/>
      <w:r w:rsidRPr="009B1EF1">
        <w:rPr>
          <w:spacing w:val="-1"/>
          <w:szCs w:val="24"/>
        </w:rPr>
        <w:t>навіть</w:t>
      </w:r>
      <w:proofErr w:type="spellEnd"/>
      <w:r w:rsidRPr="009B1EF1">
        <w:rPr>
          <w:spacing w:val="-1"/>
          <w:szCs w:val="24"/>
        </w:rPr>
        <w:t xml:space="preserve"> </w:t>
      </w:r>
      <w:proofErr w:type="spellStart"/>
      <w:r w:rsidRPr="009B1EF1">
        <w:rPr>
          <w:spacing w:val="-1"/>
          <w:szCs w:val="24"/>
        </w:rPr>
        <w:t>якщо</w:t>
      </w:r>
      <w:proofErr w:type="spellEnd"/>
      <w:r w:rsidRPr="009B1EF1">
        <w:rPr>
          <w:spacing w:val="-1"/>
          <w:szCs w:val="24"/>
        </w:rPr>
        <w:t xml:space="preserve"> в </w:t>
      </w:r>
      <w:proofErr w:type="spellStart"/>
      <w:r w:rsidRPr="009B1EF1">
        <w:rPr>
          <w:spacing w:val="-1"/>
          <w:szCs w:val="24"/>
        </w:rPr>
        <w:t>досліджуваному</w:t>
      </w:r>
      <w:proofErr w:type="spellEnd"/>
      <w:r w:rsidRPr="009B1EF1">
        <w:rPr>
          <w:spacing w:val="-1"/>
          <w:szCs w:val="24"/>
        </w:rPr>
        <w:t xml:space="preserve"> </w:t>
      </w:r>
      <w:proofErr w:type="spellStart"/>
      <w:r w:rsidRPr="009B1EF1">
        <w:rPr>
          <w:spacing w:val="-1"/>
          <w:szCs w:val="24"/>
        </w:rPr>
        <w:t>наборі</w:t>
      </w:r>
      <w:proofErr w:type="spellEnd"/>
      <w:r w:rsidRPr="009B1EF1">
        <w:rPr>
          <w:spacing w:val="-1"/>
          <w:szCs w:val="24"/>
        </w:rPr>
        <w:t xml:space="preserve"> </w:t>
      </w:r>
      <w:proofErr w:type="spellStart"/>
      <w:r w:rsidRPr="009B1EF1">
        <w:rPr>
          <w:spacing w:val="-1"/>
          <w:szCs w:val="24"/>
        </w:rPr>
        <w:t>даних</w:t>
      </w:r>
      <w:proofErr w:type="spellEnd"/>
      <w:r w:rsidRPr="009B1EF1">
        <w:rPr>
          <w:spacing w:val="-1"/>
          <w:szCs w:val="24"/>
        </w:rPr>
        <w:t xml:space="preserve"> </w:t>
      </w:r>
      <w:proofErr w:type="spellStart"/>
      <w:r w:rsidRPr="009B1EF1">
        <w:rPr>
          <w:spacing w:val="-1"/>
          <w:szCs w:val="24"/>
        </w:rPr>
        <w:t>кластерів</w:t>
      </w:r>
      <w:proofErr w:type="spellEnd"/>
      <w:r w:rsidRPr="009B1EF1">
        <w:rPr>
          <w:spacing w:val="-1"/>
          <w:szCs w:val="24"/>
        </w:rPr>
        <w:t xml:space="preserve"> </w:t>
      </w:r>
      <w:proofErr w:type="spellStart"/>
      <w:r w:rsidRPr="009B1EF1">
        <w:rPr>
          <w:spacing w:val="-1"/>
          <w:szCs w:val="24"/>
        </w:rPr>
        <w:t>насправді</w:t>
      </w:r>
      <w:proofErr w:type="spellEnd"/>
      <w:r w:rsidRPr="009B1EF1">
        <w:rPr>
          <w:spacing w:val="-1"/>
          <w:szCs w:val="24"/>
        </w:rPr>
        <w:t xml:space="preserve"> </w:t>
      </w:r>
      <w:proofErr w:type="spellStart"/>
      <w:r w:rsidRPr="009B1EF1">
        <w:rPr>
          <w:spacing w:val="-1"/>
          <w:szCs w:val="24"/>
        </w:rPr>
        <w:t>немає</w:t>
      </w:r>
      <w:proofErr w:type="spellEnd"/>
      <w:r w:rsidRPr="009B1EF1">
        <w:rPr>
          <w:spacing w:val="-1"/>
          <w:szCs w:val="24"/>
        </w:rPr>
        <w:t>.</w:t>
      </w:r>
    </w:p>
    <w:p w14:paraId="2C3D1432" w14:textId="77777777" w:rsidR="00675F87" w:rsidRPr="00530683" w:rsidRDefault="00C94CB3" w:rsidP="00675F87">
      <w:pPr>
        <w:widowControl w:val="0"/>
        <w:tabs>
          <w:tab w:val="left" w:pos="0"/>
        </w:tabs>
        <w:ind w:right="5" w:firstLine="709"/>
        <w:jc w:val="both"/>
        <w:rPr>
          <w:b/>
          <w:szCs w:val="24"/>
          <w:lang w:val="uk-UA"/>
        </w:rPr>
      </w:pPr>
      <w:r>
        <w:rPr>
          <w:b/>
          <w:spacing w:val="-1"/>
          <w:szCs w:val="24"/>
          <w:lang w:val="uk-UA"/>
        </w:rPr>
        <w:t>7</w:t>
      </w:r>
      <w:r w:rsidR="00675F87" w:rsidRPr="009B1EF1">
        <w:rPr>
          <w:b/>
          <w:spacing w:val="-1"/>
          <w:szCs w:val="24"/>
        </w:rPr>
        <w:t>.</w:t>
      </w:r>
      <w:r w:rsidR="00675F87" w:rsidRPr="009B1EF1">
        <w:rPr>
          <w:b/>
          <w:szCs w:val="24"/>
        </w:rPr>
        <w:t xml:space="preserve"> </w:t>
      </w:r>
      <w:proofErr w:type="spellStart"/>
      <w:r w:rsidR="00675F87" w:rsidRPr="009B1EF1">
        <w:rPr>
          <w:b/>
          <w:spacing w:val="-1"/>
          <w:szCs w:val="24"/>
        </w:rPr>
        <w:t>Порівняльний</w:t>
      </w:r>
      <w:proofErr w:type="spellEnd"/>
      <w:r w:rsidR="00675F87" w:rsidRPr="009B1EF1">
        <w:rPr>
          <w:b/>
          <w:spacing w:val="-1"/>
          <w:szCs w:val="24"/>
        </w:rPr>
        <w:t xml:space="preserve"> </w:t>
      </w:r>
      <w:proofErr w:type="spellStart"/>
      <w:r w:rsidR="00675F87" w:rsidRPr="009B1EF1">
        <w:rPr>
          <w:b/>
          <w:spacing w:val="-1"/>
          <w:szCs w:val="24"/>
        </w:rPr>
        <w:t>аналіз</w:t>
      </w:r>
      <w:proofErr w:type="spellEnd"/>
      <w:r w:rsidR="00675F87" w:rsidRPr="009B1EF1">
        <w:rPr>
          <w:b/>
          <w:spacing w:val="-1"/>
          <w:szCs w:val="24"/>
        </w:rPr>
        <w:t xml:space="preserve"> </w:t>
      </w:r>
      <w:proofErr w:type="spellStart"/>
      <w:r w:rsidR="00675F87" w:rsidRPr="009B1EF1">
        <w:rPr>
          <w:b/>
          <w:spacing w:val="-1"/>
          <w:szCs w:val="24"/>
        </w:rPr>
        <w:t>ієрархічних</w:t>
      </w:r>
      <w:proofErr w:type="spellEnd"/>
      <w:r w:rsidR="00675F87" w:rsidRPr="009B1EF1">
        <w:rPr>
          <w:b/>
          <w:spacing w:val="-1"/>
          <w:szCs w:val="24"/>
        </w:rPr>
        <w:t xml:space="preserve"> і </w:t>
      </w:r>
      <w:proofErr w:type="spellStart"/>
      <w:r w:rsidR="00675F87" w:rsidRPr="009B1EF1">
        <w:rPr>
          <w:b/>
          <w:spacing w:val="-1"/>
          <w:szCs w:val="24"/>
        </w:rPr>
        <w:t>неієрархічних</w:t>
      </w:r>
      <w:proofErr w:type="spellEnd"/>
      <w:r w:rsidR="00675F87" w:rsidRPr="009B1EF1">
        <w:rPr>
          <w:b/>
          <w:spacing w:val="-1"/>
          <w:szCs w:val="24"/>
        </w:rPr>
        <w:t xml:space="preserve"> </w:t>
      </w:r>
      <w:proofErr w:type="spellStart"/>
      <w:r w:rsidR="00675F87" w:rsidRPr="009B1EF1">
        <w:rPr>
          <w:b/>
          <w:spacing w:val="-1"/>
          <w:szCs w:val="24"/>
        </w:rPr>
        <w:t>методів</w:t>
      </w:r>
      <w:proofErr w:type="spellEnd"/>
      <w:r w:rsidR="00675F87" w:rsidRPr="009B1EF1">
        <w:rPr>
          <w:b/>
          <w:spacing w:val="-1"/>
          <w:szCs w:val="24"/>
        </w:rPr>
        <w:t xml:space="preserve"> </w:t>
      </w:r>
      <w:proofErr w:type="spellStart"/>
      <w:r w:rsidR="00675F87" w:rsidRPr="009B1EF1">
        <w:rPr>
          <w:b/>
          <w:spacing w:val="-1"/>
          <w:szCs w:val="24"/>
        </w:rPr>
        <w:t>кластеризації</w:t>
      </w:r>
      <w:proofErr w:type="spellEnd"/>
    </w:p>
    <w:p w14:paraId="3E3C8FA4" w14:textId="77777777" w:rsidR="00675F87" w:rsidRPr="009B1EF1" w:rsidRDefault="00675F87" w:rsidP="00675F87">
      <w:pPr>
        <w:ind w:right="5" w:firstLine="709"/>
        <w:jc w:val="both"/>
        <w:rPr>
          <w:szCs w:val="24"/>
          <w:lang w:eastAsia="en-US"/>
        </w:rPr>
      </w:pPr>
      <w:bookmarkStart w:id="304" w:name="Сравнительный_анализ_иерархических_и_неи"/>
      <w:bookmarkEnd w:id="304"/>
      <w:r w:rsidRPr="000C1505">
        <w:rPr>
          <w:b/>
          <w:i/>
          <w:spacing w:val="-1"/>
          <w:szCs w:val="24"/>
          <w:lang w:val="uk-UA"/>
        </w:rPr>
        <w:t xml:space="preserve">Порівняльний аналіз ієрархічних і неієрархічних методів кластеризації. </w:t>
      </w:r>
      <w:r w:rsidRPr="009B1EF1">
        <w:rPr>
          <w:spacing w:val="-1"/>
          <w:szCs w:val="24"/>
          <w:lang w:eastAsia="en-US"/>
        </w:rPr>
        <w:t xml:space="preserve">Перед </w:t>
      </w:r>
      <w:proofErr w:type="spellStart"/>
      <w:r w:rsidRPr="009B1EF1">
        <w:rPr>
          <w:spacing w:val="-1"/>
          <w:szCs w:val="24"/>
          <w:lang w:eastAsia="en-US"/>
        </w:rPr>
        <w:t>проведенням</w:t>
      </w:r>
      <w:proofErr w:type="spellEnd"/>
      <w:r w:rsidRPr="009B1EF1">
        <w:rPr>
          <w:spacing w:val="-1"/>
          <w:szCs w:val="24"/>
          <w:lang w:eastAsia="en-US"/>
        </w:rPr>
        <w:t xml:space="preserve"> </w:t>
      </w:r>
      <w:proofErr w:type="spellStart"/>
      <w:r w:rsidRPr="009B1EF1">
        <w:rPr>
          <w:spacing w:val="-1"/>
          <w:szCs w:val="24"/>
          <w:lang w:eastAsia="en-US"/>
        </w:rPr>
        <w:t>кластеризації</w:t>
      </w:r>
      <w:proofErr w:type="spellEnd"/>
      <w:r w:rsidRPr="009B1EF1">
        <w:rPr>
          <w:spacing w:val="-1"/>
          <w:szCs w:val="24"/>
          <w:lang w:eastAsia="en-US"/>
        </w:rPr>
        <w:t xml:space="preserve"> в </w:t>
      </w:r>
      <w:proofErr w:type="spellStart"/>
      <w:r w:rsidRPr="009B1EF1">
        <w:rPr>
          <w:spacing w:val="-1"/>
          <w:szCs w:val="24"/>
          <w:lang w:eastAsia="en-US"/>
        </w:rPr>
        <w:t>аналітика</w:t>
      </w:r>
      <w:proofErr w:type="spellEnd"/>
      <w:r w:rsidRPr="009B1EF1">
        <w:rPr>
          <w:spacing w:val="-1"/>
          <w:szCs w:val="24"/>
          <w:lang w:eastAsia="en-US"/>
        </w:rPr>
        <w:t xml:space="preserve"> </w:t>
      </w:r>
      <w:proofErr w:type="spellStart"/>
      <w:r w:rsidRPr="009B1EF1">
        <w:rPr>
          <w:spacing w:val="-1"/>
          <w:szCs w:val="24"/>
          <w:lang w:eastAsia="en-US"/>
        </w:rPr>
        <w:t>може</w:t>
      </w:r>
      <w:proofErr w:type="spellEnd"/>
      <w:r w:rsidRPr="009B1EF1">
        <w:rPr>
          <w:spacing w:val="-1"/>
          <w:szCs w:val="24"/>
          <w:lang w:eastAsia="en-US"/>
        </w:rPr>
        <w:t xml:space="preserve"> </w:t>
      </w:r>
      <w:proofErr w:type="spellStart"/>
      <w:r w:rsidRPr="009B1EF1">
        <w:rPr>
          <w:spacing w:val="-1"/>
          <w:szCs w:val="24"/>
          <w:lang w:eastAsia="en-US"/>
        </w:rPr>
        <w:t>виникнути</w:t>
      </w:r>
      <w:proofErr w:type="spellEnd"/>
      <w:r w:rsidRPr="009B1EF1">
        <w:rPr>
          <w:spacing w:val="-1"/>
          <w:szCs w:val="24"/>
          <w:lang w:eastAsia="en-US"/>
        </w:rPr>
        <w:t xml:space="preserve"> </w:t>
      </w:r>
      <w:proofErr w:type="spellStart"/>
      <w:r w:rsidRPr="009B1EF1">
        <w:rPr>
          <w:spacing w:val="-1"/>
          <w:szCs w:val="24"/>
          <w:lang w:eastAsia="en-US"/>
        </w:rPr>
        <w:t>питання</w:t>
      </w:r>
      <w:proofErr w:type="spellEnd"/>
      <w:r w:rsidRPr="009B1EF1">
        <w:rPr>
          <w:spacing w:val="-1"/>
          <w:szCs w:val="24"/>
          <w:lang w:eastAsia="en-US"/>
        </w:rPr>
        <w:t xml:space="preserve">, </w:t>
      </w:r>
      <w:proofErr w:type="spellStart"/>
      <w:r w:rsidRPr="009B1EF1">
        <w:rPr>
          <w:spacing w:val="-1"/>
          <w:szCs w:val="24"/>
          <w:lang w:eastAsia="en-US"/>
        </w:rPr>
        <w:t>якій</w:t>
      </w:r>
      <w:proofErr w:type="spellEnd"/>
      <w:r w:rsidRPr="009B1EF1">
        <w:rPr>
          <w:spacing w:val="-1"/>
          <w:szCs w:val="24"/>
          <w:lang w:eastAsia="en-US"/>
        </w:rPr>
        <w:t xml:space="preserve"> </w:t>
      </w:r>
      <w:proofErr w:type="spellStart"/>
      <w:r w:rsidRPr="009B1EF1">
        <w:rPr>
          <w:spacing w:val="-1"/>
          <w:szCs w:val="24"/>
          <w:lang w:eastAsia="en-US"/>
        </w:rPr>
        <w:t>групі</w:t>
      </w:r>
      <w:proofErr w:type="spellEnd"/>
      <w:r w:rsidRPr="009B1EF1">
        <w:rPr>
          <w:spacing w:val="-1"/>
          <w:szCs w:val="24"/>
          <w:lang w:eastAsia="en-US"/>
        </w:rPr>
        <w:t xml:space="preserve"> </w:t>
      </w:r>
      <w:proofErr w:type="spellStart"/>
      <w:r w:rsidRPr="009B1EF1">
        <w:rPr>
          <w:spacing w:val="-1"/>
          <w:szCs w:val="24"/>
          <w:lang w:eastAsia="en-US"/>
        </w:rPr>
        <w:t>методів</w:t>
      </w:r>
      <w:proofErr w:type="spellEnd"/>
      <w:r w:rsidRPr="009B1EF1">
        <w:rPr>
          <w:spacing w:val="-1"/>
          <w:szCs w:val="24"/>
          <w:lang w:eastAsia="en-US"/>
        </w:rPr>
        <w:t xml:space="preserve"> кластерного </w:t>
      </w:r>
      <w:proofErr w:type="spellStart"/>
      <w:r w:rsidRPr="009B1EF1">
        <w:rPr>
          <w:spacing w:val="-1"/>
          <w:szCs w:val="24"/>
          <w:lang w:eastAsia="en-US"/>
        </w:rPr>
        <w:t>аналізу</w:t>
      </w:r>
      <w:proofErr w:type="spellEnd"/>
      <w:r w:rsidRPr="009B1EF1">
        <w:rPr>
          <w:spacing w:val="-1"/>
          <w:szCs w:val="24"/>
          <w:lang w:eastAsia="en-US"/>
        </w:rPr>
        <w:t xml:space="preserve"> </w:t>
      </w:r>
      <w:proofErr w:type="spellStart"/>
      <w:r w:rsidRPr="009B1EF1">
        <w:rPr>
          <w:spacing w:val="-1"/>
          <w:szCs w:val="24"/>
          <w:lang w:eastAsia="en-US"/>
        </w:rPr>
        <w:t>віддати</w:t>
      </w:r>
      <w:proofErr w:type="spellEnd"/>
      <w:r w:rsidRPr="009B1EF1">
        <w:rPr>
          <w:spacing w:val="-1"/>
          <w:szCs w:val="24"/>
          <w:lang w:eastAsia="en-US"/>
        </w:rPr>
        <w:t xml:space="preserve"> </w:t>
      </w:r>
      <w:proofErr w:type="spellStart"/>
      <w:r w:rsidRPr="009B1EF1">
        <w:rPr>
          <w:spacing w:val="-1"/>
          <w:szCs w:val="24"/>
          <w:lang w:eastAsia="en-US"/>
        </w:rPr>
        <w:t>перевагу</w:t>
      </w:r>
      <w:proofErr w:type="spellEnd"/>
      <w:r w:rsidRPr="009B1EF1">
        <w:rPr>
          <w:spacing w:val="-1"/>
          <w:szCs w:val="24"/>
          <w:lang w:eastAsia="en-US"/>
        </w:rPr>
        <w:t>.</w:t>
      </w:r>
      <w:r w:rsidRPr="009B1EF1">
        <w:rPr>
          <w:spacing w:val="-6"/>
          <w:szCs w:val="24"/>
          <w:lang w:eastAsia="en-US"/>
        </w:rPr>
        <w:t xml:space="preserve"> </w:t>
      </w:r>
      <w:proofErr w:type="spellStart"/>
      <w:r w:rsidRPr="009B1EF1">
        <w:rPr>
          <w:spacing w:val="-1"/>
          <w:szCs w:val="24"/>
          <w:lang w:eastAsia="en-US"/>
        </w:rPr>
        <w:t>Вибираючи</w:t>
      </w:r>
      <w:proofErr w:type="spellEnd"/>
      <w:r w:rsidRPr="009B1EF1">
        <w:rPr>
          <w:spacing w:val="-1"/>
          <w:szCs w:val="24"/>
          <w:lang w:eastAsia="en-US"/>
        </w:rPr>
        <w:t xml:space="preserve"> </w:t>
      </w:r>
      <w:proofErr w:type="spellStart"/>
      <w:r w:rsidRPr="009B1EF1">
        <w:rPr>
          <w:spacing w:val="-1"/>
          <w:szCs w:val="24"/>
          <w:lang w:eastAsia="en-US"/>
        </w:rPr>
        <w:t>між</w:t>
      </w:r>
      <w:proofErr w:type="spellEnd"/>
      <w:r w:rsidRPr="009B1EF1">
        <w:rPr>
          <w:spacing w:val="-1"/>
          <w:szCs w:val="24"/>
          <w:lang w:eastAsia="en-US"/>
        </w:rPr>
        <w:t xml:space="preserve"> </w:t>
      </w:r>
      <w:proofErr w:type="spellStart"/>
      <w:r w:rsidRPr="009B1EF1">
        <w:rPr>
          <w:spacing w:val="-1"/>
          <w:szCs w:val="24"/>
          <w:lang w:eastAsia="en-US"/>
        </w:rPr>
        <w:t>ієрархічними</w:t>
      </w:r>
      <w:proofErr w:type="spellEnd"/>
      <w:r w:rsidRPr="009B1EF1">
        <w:rPr>
          <w:spacing w:val="-1"/>
          <w:szCs w:val="24"/>
          <w:lang w:eastAsia="en-US"/>
        </w:rPr>
        <w:t xml:space="preserve"> й </w:t>
      </w:r>
      <w:proofErr w:type="spellStart"/>
      <w:r w:rsidRPr="009B1EF1">
        <w:rPr>
          <w:spacing w:val="-1"/>
          <w:szCs w:val="24"/>
          <w:lang w:eastAsia="en-US"/>
        </w:rPr>
        <w:t>неієрархічними</w:t>
      </w:r>
      <w:proofErr w:type="spellEnd"/>
      <w:r w:rsidRPr="009B1EF1">
        <w:rPr>
          <w:spacing w:val="-1"/>
          <w:szCs w:val="24"/>
          <w:lang w:eastAsia="en-US"/>
        </w:rPr>
        <w:t xml:space="preserve"> методами, </w:t>
      </w:r>
      <w:proofErr w:type="spellStart"/>
      <w:r w:rsidRPr="009B1EF1">
        <w:rPr>
          <w:spacing w:val="-1"/>
          <w:szCs w:val="24"/>
          <w:lang w:eastAsia="en-US"/>
        </w:rPr>
        <w:t>необхідно</w:t>
      </w:r>
      <w:proofErr w:type="spellEnd"/>
      <w:r w:rsidRPr="009B1EF1">
        <w:rPr>
          <w:spacing w:val="-1"/>
          <w:szCs w:val="24"/>
          <w:lang w:eastAsia="en-US"/>
        </w:rPr>
        <w:t xml:space="preserve"> </w:t>
      </w:r>
      <w:proofErr w:type="spellStart"/>
      <w:r w:rsidRPr="009B1EF1">
        <w:rPr>
          <w:spacing w:val="-1"/>
          <w:szCs w:val="24"/>
          <w:lang w:eastAsia="en-US"/>
        </w:rPr>
        <w:t>враховувати</w:t>
      </w:r>
      <w:proofErr w:type="spellEnd"/>
      <w:r w:rsidRPr="009B1EF1">
        <w:rPr>
          <w:spacing w:val="-1"/>
          <w:szCs w:val="24"/>
          <w:lang w:eastAsia="en-US"/>
        </w:rPr>
        <w:t xml:space="preserve"> </w:t>
      </w:r>
      <w:proofErr w:type="spellStart"/>
      <w:r w:rsidRPr="009B1EF1">
        <w:rPr>
          <w:spacing w:val="-1"/>
          <w:szCs w:val="24"/>
          <w:lang w:eastAsia="en-US"/>
        </w:rPr>
        <w:t>наступні</w:t>
      </w:r>
      <w:proofErr w:type="spellEnd"/>
      <w:r w:rsidRPr="009B1EF1">
        <w:rPr>
          <w:spacing w:val="-1"/>
          <w:szCs w:val="24"/>
          <w:lang w:eastAsia="en-US"/>
        </w:rPr>
        <w:t xml:space="preserve"> </w:t>
      </w:r>
      <w:proofErr w:type="spellStart"/>
      <w:r w:rsidRPr="009B1EF1">
        <w:rPr>
          <w:spacing w:val="-1"/>
          <w:szCs w:val="24"/>
          <w:lang w:eastAsia="en-US"/>
        </w:rPr>
        <w:t>їхні</w:t>
      </w:r>
      <w:proofErr w:type="spellEnd"/>
      <w:r w:rsidRPr="009B1EF1">
        <w:rPr>
          <w:spacing w:val="-1"/>
          <w:szCs w:val="24"/>
          <w:lang w:eastAsia="en-US"/>
        </w:rPr>
        <w:t xml:space="preserve"> </w:t>
      </w:r>
      <w:proofErr w:type="spellStart"/>
      <w:r w:rsidRPr="009B1EF1">
        <w:rPr>
          <w:spacing w:val="-1"/>
          <w:szCs w:val="24"/>
          <w:lang w:eastAsia="en-US"/>
        </w:rPr>
        <w:t>особливості</w:t>
      </w:r>
      <w:proofErr w:type="spellEnd"/>
      <w:r w:rsidRPr="009B1EF1">
        <w:rPr>
          <w:spacing w:val="-1"/>
          <w:szCs w:val="24"/>
          <w:lang w:eastAsia="en-US"/>
        </w:rPr>
        <w:t>.</w:t>
      </w:r>
    </w:p>
    <w:p w14:paraId="345F5960" w14:textId="77777777" w:rsidR="00675F87" w:rsidRPr="009B1EF1" w:rsidRDefault="00675F87" w:rsidP="00675F87">
      <w:pPr>
        <w:widowControl w:val="0"/>
        <w:ind w:right="5" w:firstLine="709"/>
        <w:jc w:val="both"/>
        <w:rPr>
          <w:szCs w:val="24"/>
          <w:lang w:eastAsia="en-US"/>
        </w:rPr>
      </w:pPr>
      <w:proofErr w:type="spellStart"/>
      <w:r w:rsidRPr="009B1EF1">
        <w:rPr>
          <w:b/>
          <w:spacing w:val="-1"/>
          <w:szCs w:val="24"/>
          <w:lang w:eastAsia="en-US"/>
        </w:rPr>
        <w:t>Неієрархічні</w:t>
      </w:r>
      <w:proofErr w:type="spellEnd"/>
      <w:r w:rsidRPr="009B1EF1">
        <w:rPr>
          <w:b/>
          <w:spacing w:val="-4"/>
          <w:szCs w:val="24"/>
          <w:lang w:eastAsia="en-US"/>
        </w:rPr>
        <w:t xml:space="preserve"> </w:t>
      </w:r>
      <w:proofErr w:type="spellStart"/>
      <w:r w:rsidRPr="009B1EF1">
        <w:rPr>
          <w:b/>
          <w:spacing w:val="-1"/>
          <w:szCs w:val="24"/>
          <w:lang w:eastAsia="en-US"/>
        </w:rPr>
        <w:t>методи</w:t>
      </w:r>
      <w:proofErr w:type="spellEnd"/>
      <w:r w:rsidRPr="009B1EF1">
        <w:rPr>
          <w:b/>
          <w:spacing w:val="-4"/>
          <w:szCs w:val="24"/>
          <w:lang w:eastAsia="en-US"/>
        </w:rPr>
        <w:t xml:space="preserve"> </w:t>
      </w:r>
      <w:proofErr w:type="spellStart"/>
      <w:r w:rsidRPr="009B1EF1">
        <w:rPr>
          <w:spacing w:val="-1"/>
          <w:szCs w:val="24"/>
          <w:lang w:eastAsia="en-US"/>
        </w:rPr>
        <w:t>виявляють</w:t>
      </w:r>
      <w:proofErr w:type="spellEnd"/>
      <w:r w:rsidRPr="009B1EF1">
        <w:rPr>
          <w:spacing w:val="-4"/>
          <w:szCs w:val="24"/>
          <w:lang w:eastAsia="en-US"/>
        </w:rPr>
        <w:t xml:space="preserve"> </w:t>
      </w:r>
      <w:proofErr w:type="spellStart"/>
      <w:r w:rsidRPr="009B1EF1">
        <w:rPr>
          <w:spacing w:val="-1"/>
          <w:szCs w:val="24"/>
          <w:lang w:eastAsia="en-US"/>
        </w:rPr>
        <w:t>більш</w:t>
      </w:r>
      <w:proofErr w:type="spellEnd"/>
      <w:r w:rsidRPr="009B1EF1">
        <w:rPr>
          <w:spacing w:val="-5"/>
          <w:szCs w:val="24"/>
          <w:lang w:eastAsia="en-US"/>
        </w:rPr>
        <w:t xml:space="preserve"> </w:t>
      </w:r>
      <w:proofErr w:type="spellStart"/>
      <w:r w:rsidRPr="009B1EF1">
        <w:rPr>
          <w:spacing w:val="-1"/>
          <w:szCs w:val="24"/>
          <w:lang w:eastAsia="en-US"/>
        </w:rPr>
        <w:t>високу</w:t>
      </w:r>
      <w:proofErr w:type="spellEnd"/>
      <w:r w:rsidRPr="009B1EF1">
        <w:rPr>
          <w:szCs w:val="24"/>
          <w:lang w:eastAsia="en-US"/>
        </w:rPr>
        <w:t xml:space="preserve"> </w:t>
      </w:r>
      <w:proofErr w:type="spellStart"/>
      <w:r w:rsidRPr="009B1EF1">
        <w:rPr>
          <w:spacing w:val="-1"/>
          <w:szCs w:val="24"/>
          <w:lang w:eastAsia="en-US"/>
        </w:rPr>
        <w:t>стабільність</w:t>
      </w:r>
      <w:proofErr w:type="spellEnd"/>
      <w:r w:rsidRPr="009B1EF1">
        <w:rPr>
          <w:spacing w:val="-3"/>
          <w:szCs w:val="24"/>
          <w:lang w:eastAsia="en-US"/>
        </w:rPr>
        <w:t xml:space="preserve"> </w:t>
      </w:r>
      <w:proofErr w:type="spellStart"/>
      <w:r w:rsidRPr="009B1EF1">
        <w:rPr>
          <w:spacing w:val="-1"/>
          <w:szCs w:val="24"/>
          <w:lang w:eastAsia="en-US"/>
        </w:rPr>
        <w:t>стосовно</w:t>
      </w:r>
      <w:proofErr w:type="spellEnd"/>
      <w:r w:rsidRPr="009B1EF1">
        <w:rPr>
          <w:spacing w:val="47"/>
          <w:w w:val="99"/>
          <w:szCs w:val="24"/>
          <w:lang w:eastAsia="en-US"/>
        </w:rPr>
        <w:t xml:space="preserve"> </w:t>
      </w:r>
      <w:proofErr w:type="spellStart"/>
      <w:r w:rsidRPr="009B1EF1">
        <w:rPr>
          <w:spacing w:val="-1"/>
          <w:szCs w:val="24"/>
          <w:lang w:eastAsia="en-US"/>
        </w:rPr>
        <w:t>шумів</w:t>
      </w:r>
      <w:proofErr w:type="spellEnd"/>
      <w:r w:rsidRPr="009B1EF1">
        <w:rPr>
          <w:spacing w:val="-5"/>
          <w:szCs w:val="24"/>
          <w:lang w:eastAsia="en-US"/>
        </w:rPr>
        <w:t xml:space="preserve"> </w:t>
      </w:r>
      <w:r w:rsidRPr="009B1EF1">
        <w:rPr>
          <w:szCs w:val="24"/>
          <w:lang w:eastAsia="en-US"/>
        </w:rPr>
        <w:t>і</w:t>
      </w:r>
      <w:r w:rsidRPr="009B1EF1">
        <w:rPr>
          <w:spacing w:val="-5"/>
          <w:szCs w:val="24"/>
          <w:lang w:eastAsia="en-US"/>
        </w:rPr>
        <w:t xml:space="preserve"> </w:t>
      </w:r>
      <w:proofErr w:type="spellStart"/>
      <w:r w:rsidRPr="009B1EF1">
        <w:rPr>
          <w:spacing w:val="-1"/>
          <w:szCs w:val="24"/>
          <w:lang w:eastAsia="en-US"/>
        </w:rPr>
        <w:t>викидів</w:t>
      </w:r>
      <w:proofErr w:type="spellEnd"/>
      <w:r w:rsidRPr="009B1EF1">
        <w:rPr>
          <w:spacing w:val="-1"/>
          <w:szCs w:val="24"/>
          <w:lang w:eastAsia="en-US"/>
        </w:rPr>
        <w:t>,</w:t>
      </w:r>
      <w:r w:rsidRPr="009B1EF1">
        <w:rPr>
          <w:spacing w:val="-7"/>
          <w:szCs w:val="24"/>
          <w:lang w:eastAsia="en-US"/>
        </w:rPr>
        <w:t xml:space="preserve"> </w:t>
      </w:r>
      <w:proofErr w:type="spellStart"/>
      <w:r w:rsidRPr="009B1EF1">
        <w:rPr>
          <w:spacing w:val="-1"/>
          <w:szCs w:val="24"/>
          <w:lang w:eastAsia="en-US"/>
        </w:rPr>
        <w:t>некоректного</w:t>
      </w:r>
      <w:proofErr w:type="spellEnd"/>
      <w:r w:rsidRPr="009B1EF1">
        <w:rPr>
          <w:spacing w:val="-6"/>
          <w:szCs w:val="24"/>
          <w:lang w:eastAsia="en-US"/>
        </w:rPr>
        <w:t xml:space="preserve"> </w:t>
      </w:r>
      <w:proofErr w:type="spellStart"/>
      <w:r w:rsidRPr="009B1EF1">
        <w:rPr>
          <w:spacing w:val="-1"/>
          <w:szCs w:val="24"/>
          <w:lang w:eastAsia="en-US"/>
        </w:rPr>
        <w:t>вибору</w:t>
      </w:r>
      <w:proofErr w:type="spellEnd"/>
      <w:r w:rsidRPr="009B1EF1">
        <w:rPr>
          <w:spacing w:val="-6"/>
          <w:szCs w:val="24"/>
          <w:lang w:eastAsia="en-US"/>
        </w:rPr>
        <w:t xml:space="preserve"> </w:t>
      </w:r>
      <w:r w:rsidRPr="009B1EF1">
        <w:rPr>
          <w:spacing w:val="-1"/>
          <w:szCs w:val="24"/>
          <w:lang w:eastAsia="en-US"/>
        </w:rPr>
        <w:t>метрики,</w:t>
      </w:r>
      <w:r w:rsidRPr="009B1EF1">
        <w:rPr>
          <w:spacing w:val="-6"/>
          <w:szCs w:val="24"/>
          <w:lang w:eastAsia="en-US"/>
        </w:rPr>
        <w:t xml:space="preserve"> </w:t>
      </w:r>
      <w:proofErr w:type="spellStart"/>
      <w:r w:rsidRPr="009B1EF1">
        <w:rPr>
          <w:spacing w:val="-1"/>
          <w:szCs w:val="24"/>
          <w:lang w:eastAsia="en-US"/>
        </w:rPr>
        <w:t>включення</w:t>
      </w:r>
      <w:proofErr w:type="spellEnd"/>
      <w:r w:rsidRPr="009B1EF1">
        <w:rPr>
          <w:spacing w:val="-4"/>
          <w:szCs w:val="24"/>
          <w:lang w:eastAsia="en-US"/>
        </w:rPr>
        <w:t xml:space="preserve"> </w:t>
      </w:r>
      <w:proofErr w:type="spellStart"/>
      <w:r w:rsidRPr="009B1EF1">
        <w:rPr>
          <w:spacing w:val="-1"/>
          <w:szCs w:val="24"/>
          <w:lang w:eastAsia="en-US"/>
        </w:rPr>
        <w:t>незначущих</w:t>
      </w:r>
      <w:proofErr w:type="spellEnd"/>
      <w:r w:rsidRPr="009B1EF1">
        <w:rPr>
          <w:spacing w:val="-6"/>
          <w:szCs w:val="24"/>
          <w:lang w:eastAsia="en-US"/>
        </w:rPr>
        <w:t xml:space="preserve"> </w:t>
      </w:r>
      <w:proofErr w:type="spellStart"/>
      <w:r w:rsidRPr="009B1EF1">
        <w:rPr>
          <w:spacing w:val="-1"/>
          <w:szCs w:val="24"/>
          <w:lang w:eastAsia="en-US"/>
        </w:rPr>
        <w:t>змінних</w:t>
      </w:r>
      <w:proofErr w:type="spellEnd"/>
      <w:r w:rsidRPr="009B1EF1">
        <w:rPr>
          <w:spacing w:val="59"/>
          <w:szCs w:val="24"/>
          <w:lang w:eastAsia="en-US"/>
        </w:rPr>
        <w:t xml:space="preserve"> </w:t>
      </w:r>
      <w:r w:rsidRPr="009B1EF1">
        <w:rPr>
          <w:szCs w:val="24"/>
          <w:lang w:eastAsia="en-US"/>
        </w:rPr>
        <w:t>у</w:t>
      </w:r>
      <w:r w:rsidRPr="009B1EF1">
        <w:rPr>
          <w:spacing w:val="-5"/>
          <w:szCs w:val="24"/>
          <w:lang w:eastAsia="en-US"/>
        </w:rPr>
        <w:t xml:space="preserve"> </w:t>
      </w:r>
      <w:proofErr w:type="spellStart"/>
      <w:r w:rsidRPr="009B1EF1">
        <w:rPr>
          <w:spacing w:val="-1"/>
          <w:szCs w:val="24"/>
          <w:lang w:eastAsia="en-US"/>
        </w:rPr>
        <w:t>набір</w:t>
      </w:r>
      <w:proofErr w:type="spellEnd"/>
      <w:r w:rsidRPr="009B1EF1">
        <w:rPr>
          <w:spacing w:val="-1"/>
          <w:szCs w:val="24"/>
          <w:lang w:eastAsia="en-US"/>
        </w:rPr>
        <w:t>,</w:t>
      </w:r>
      <w:r w:rsidRPr="009B1EF1">
        <w:rPr>
          <w:szCs w:val="24"/>
          <w:lang w:eastAsia="en-US"/>
        </w:rPr>
        <w:t xml:space="preserve"> </w:t>
      </w:r>
      <w:proofErr w:type="spellStart"/>
      <w:r w:rsidRPr="009B1EF1">
        <w:rPr>
          <w:spacing w:val="-1"/>
          <w:szCs w:val="24"/>
          <w:lang w:eastAsia="en-US"/>
        </w:rPr>
        <w:t>що</w:t>
      </w:r>
      <w:proofErr w:type="spellEnd"/>
      <w:r w:rsidRPr="009B1EF1">
        <w:rPr>
          <w:spacing w:val="-1"/>
          <w:szCs w:val="24"/>
          <w:lang w:eastAsia="en-US"/>
        </w:rPr>
        <w:t xml:space="preserve"> брав участь</w:t>
      </w:r>
      <w:r w:rsidRPr="009B1EF1">
        <w:rPr>
          <w:spacing w:val="2"/>
          <w:szCs w:val="24"/>
          <w:lang w:eastAsia="en-US"/>
        </w:rPr>
        <w:t xml:space="preserve"> </w:t>
      </w:r>
      <w:r w:rsidRPr="009B1EF1">
        <w:rPr>
          <w:szCs w:val="24"/>
          <w:lang w:eastAsia="en-US"/>
        </w:rPr>
        <w:t>у</w:t>
      </w:r>
      <w:r w:rsidRPr="009B1EF1">
        <w:rPr>
          <w:spacing w:val="-5"/>
          <w:szCs w:val="24"/>
          <w:lang w:eastAsia="en-US"/>
        </w:rPr>
        <w:t xml:space="preserve"> </w:t>
      </w:r>
      <w:proofErr w:type="spellStart"/>
      <w:r w:rsidRPr="009B1EF1">
        <w:rPr>
          <w:spacing w:val="-1"/>
          <w:szCs w:val="24"/>
          <w:lang w:eastAsia="en-US"/>
        </w:rPr>
        <w:t>кластеризації</w:t>
      </w:r>
      <w:proofErr w:type="spellEnd"/>
      <w:r w:rsidRPr="009B1EF1">
        <w:rPr>
          <w:spacing w:val="-1"/>
          <w:szCs w:val="24"/>
          <w:lang w:eastAsia="en-US"/>
        </w:rPr>
        <w:t xml:space="preserve">. </w:t>
      </w:r>
      <w:proofErr w:type="spellStart"/>
      <w:r w:rsidRPr="009B1EF1">
        <w:rPr>
          <w:spacing w:val="-1"/>
          <w:szCs w:val="24"/>
          <w:lang w:eastAsia="en-US"/>
        </w:rPr>
        <w:t>Ціною</w:t>
      </w:r>
      <w:proofErr w:type="spellEnd"/>
      <w:r w:rsidRPr="009B1EF1">
        <w:rPr>
          <w:spacing w:val="-1"/>
          <w:szCs w:val="24"/>
          <w:lang w:eastAsia="en-US"/>
        </w:rPr>
        <w:t xml:space="preserve">, яку доводиться </w:t>
      </w:r>
      <w:proofErr w:type="spellStart"/>
      <w:r w:rsidRPr="009B1EF1">
        <w:rPr>
          <w:spacing w:val="-1"/>
          <w:szCs w:val="24"/>
          <w:lang w:eastAsia="en-US"/>
        </w:rPr>
        <w:t>платити</w:t>
      </w:r>
      <w:proofErr w:type="spellEnd"/>
      <w:r w:rsidRPr="009B1EF1">
        <w:rPr>
          <w:spacing w:val="-1"/>
          <w:szCs w:val="24"/>
          <w:lang w:eastAsia="en-US"/>
        </w:rPr>
        <w:t xml:space="preserve"> за </w:t>
      </w:r>
      <w:proofErr w:type="spellStart"/>
      <w:r w:rsidRPr="009B1EF1">
        <w:rPr>
          <w:spacing w:val="-1"/>
          <w:szCs w:val="24"/>
          <w:lang w:eastAsia="en-US"/>
        </w:rPr>
        <w:t>ці</w:t>
      </w:r>
      <w:proofErr w:type="spellEnd"/>
      <w:r w:rsidRPr="009B1EF1">
        <w:rPr>
          <w:spacing w:val="-1"/>
          <w:szCs w:val="24"/>
          <w:lang w:eastAsia="en-US"/>
        </w:rPr>
        <w:t xml:space="preserve"> </w:t>
      </w:r>
      <w:proofErr w:type="spellStart"/>
      <w:r w:rsidRPr="009B1EF1">
        <w:rPr>
          <w:spacing w:val="-1"/>
          <w:szCs w:val="24"/>
          <w:lang w:eastAsia="en-US"/>
        </w:rPr>
        <w:t>переваги</w:t>
      </w:r>
      <w:proofErr w:type="spellEnd"/>
      <w:r w:rsidRPr="009B1EF1">
        <w:rPr>
          <w:spacing w:val="-1"/>
          <w:szCs w:val="24"/>
          <w:lang w:eastAsia="en-US"/>
        </w:rPr>
        <w:t xml:space="preserve"> методу, є слово "</w:t>
      </w:r>
      <w:proofErr w:type="spellStart"/>
      <w:r w:rsidRPr="009B1EF1">
        <w:rPr>
          <w:spacing w:val="-1"/>
          <w:szCs w:val="24"/>
          <w:lang w:eastAsia="en-US"/>
        </w:rPr>
        <w:t>апріорі</w:t>
      </w:r>
      <w:proofErr w:type="spellEnd"/>
      <w:r w:rsidRPr="009B1EF1">
        <w:rPr>
          <w:spacing w:val="-1"/>
          <w:szCs w:val="24"/>
          <w:lang w:eastAsia="en-US"/>
        </w:rPr>
        <w:t>".</w:t>
      </w:r>
      <w:r w:rsidRPr="009B1EF1">
        <w:rPr>
          <w:spacing w:val="-3"/>
          <w:szCs w:val="24"/>
          <w:lang w:eastAsia="en-US"/>
        </w:rPr>
        <w:t xml:space="preserve"> </w:t>
      </w:r>
      <w:proofErr w:type="spellStart"/>
      <w:r w:rsidRPr="009B1EF1">
        <w:rPr>
          <w:spacing w:val="-1"/>
          <w:szCs w:val="24"/>
          <w:lang w:eastAsia="en-US"/>
        </w:rPr>
        <w:t>Аналітик</w:t>
      </w:r>
      <w:proofErr w:type="spellEnd"/>
      <w:r w:rsidRPr="009B1EF1">
        <w:rPr>
          <w:spacing w:val="-1"/>
          <w:szCs w:val="24"/>
          <w:lang w:eastAsia="en-US"/>
        </w:rPr>
        <w:t xml:space="preserve"> повинен </w:t>
      </w:r>
      <w:proofErr w:type="spellStart"/>
      <w:r w:rsidRPr="009B1EF1">
        <w:rPr>
          <w:spacing w:val="-1"/>
          <w:szCs w:val="24"/>
          <w:lang w:eastAsia="en-US"/>
        </w:rPr>
        <w:t>заздалегідь</w:t>
      </w:r>
      <w:proofErr w:type="spellEnd"/>
      <w:r w:rsidRPr="009B1EF1">
        <w:rPr>
          <w:spacing w:val="-1"/>
          <w:szCs w:val="24"/>
          <w:lang w:eastAsia="en-US"/>
        </w:rPr>
        <w:t xml:space="preserve"> </w:t>
      </w:r>
      <w:proofErr w:type="spellStart"/>
      <w:r w:rsidRPr="009B1EF1">
        <w:rPr>
          <w:spacing w:val="-1"/>
          <w:szCs w:val="24"/>
          <w:lang w:eastAsia="en-US"/>
        </w:rPr>
        <w:t>визначити</w:t>
      </w:r>
      <w:proofErr w:type="spellEnd"/>
      <w:r w:rsidRPr="009B1EF1">
        <w:rPr>
          <w:spacing w:val="-1"/>
          <w:szCs w:val="24"/>
          <w:lang w:eastAsia="en-US"/>
        </w:rPr>
        <w:t xml:space="preserve"> </w:t>
      </w:r>
      <w:proofErr w:type="spellStart"/>
      <w:r w:rsidRPr="009B1EF1">
        <w:rPr>
          <w:spacing w:val="-1"/>
          <w:szCs w:val="24"/>
          <w:lang w:eastAsia="en-US"/>
        </w:rPr>
        <w:t>кількість</w:t>
      </w:r>
      <w:proofErr w:type="spellEnd"/>
      <w:r w:rsidRPr="009B1EF1">
        <w:rPr>
          <w:spacing w:val="-1"/>
          <w:szCs w:val="24"/>
          <w:lang w:eastAsia="en-US"/>
        </w:rPr>
        <w:t xml:space="preserve"> </w:t>
      </w:r>
      <w:proofErr w:type="spellStart"/>
      <w:r w:rsidRPr="009B1EF1">
        <w:rPr>
          <w:spacing w:val="-1"/>
          <w:szCs w:val="24"/>
          <w:lang w:eastAsia="en-US"/>
        </w:rPr>
        <w:t>кластерів</w:t>
      </w:r>
      <w:proofErr w:type="spellEnd"/>
      <w:r w:rsidRPr="009B1EF1">
        <w:rPr>
          <w:spacing w:val="-1"/>
          <w:szCs w:val="24"/>
          <w:lang w:eastAsia="en-US"/>
        </w:rPr>
        <w:t xml:space="preserve">, </w:t>
      </w:r>
      <w:proofErr w:type="spellStart"/>
      <w:r w:rsidRPr="009B1EF1">
        <w:rPr>
          <w:spacing w:val="-1"/>
          <w:szCs w:val="24"/>
          <w:lang w:eastAsia="en-US"/>
        </w:rPr>
        <w:t>кількість</w:t>
      </w:r>
      <w:proofErr w:type="spellEnd"/>
      <w:r w:rsidRPr="009B1EF1">
        <w:rPr>
          <w:spacing w:val="-1"/>
          <w:szCs w:val="24"/>
          <w:lang w:eastAsia="en-US"/>
        </w:rPr>
        <w:t xml:space="preserve"> </w:t>
      </w:r>
      <w:proofErr w:type="spellStart"/>
      <w:r w:rsidRPr="009B1EF1">
        <w:rPr>
          <w:spacing w:val="-1"/>
          <w:szCs w:val="24"/>
          <w:lang w:eastAsia="en-US"/>
        </w:rPr>
        <w:t>ітерацій</w:t>
      </w:r>
      <w:proofErr w:type="spellEnd"/>
      <w:r w:rsidRPr="009B1EF1">
        <w:rPr>
          <w:spacing w:val="-1"/>
          <w:szCs w:val="24"/>
          <w:lang w:eastAsia="en-US"/>
        </w:rPr>
        <w:t xml:space="preserve"> </w:t>
      </w:r>
      <w:proofErr w:type="spellStart"/>
      <w:r w:rsidRPr="009B1EF1">
        <w:rPr>
          <w:spacing w:val="-1"/>
          <w:szCs w:val="24"/>
          <w:lang w:eastAsia="en-US"/>
        </w:rPr>
        <w:t>або</w:t>
      </w:r>
      <w:proofErr w:type="spellEnd"/>
      <w:r w:rsidRPr="009B1EF1">
        <w:rPr>
          <w:spacing w:val="-1"/>
          <w:szCs w:val="24"/>
          <w:lang w:eastAsia="en-US"/>
        </w:rPr>
        <w:t xml:space="preserve"> правило </w:t>
      </w:r>
      <w:proofErr w:type="spellStart"/>
      <w:r w:rsidRPr="009B1EF1">
        <w:rPr>
          <w:spacing w:val="-1"/>
          <w:szCs w:val="24"/>
          <w:lang w:eastAsia="en-US"/>
        </w:rPr>
        <w:t>зупинки</w:t>
      </w:r>
      <w:proofErr w:type="spellEnd"/>
      <w:r w:rsidRPr="009B1EF1">
        <w:rPr>
          <w:spacing w:val="-1"/>
          <w:szCs w:val="24"/>
          <w:lang w:eastAsia="en-US"/>
        </w:rPr>
        <w:t xml:space="preserve">, а також </w:t>
      </w:r>
      <w:proofErr w:type="spellStart"/>
      <w:r w:rsidRPr="009B1EF1">
        <w:rPr>
          <w:spacing w:val="-1"/>
          <w:szCs w:val="24"/>
          <w:lang w:eastAsia="en-US"/>
        </w:rPr>
        <w:t>деякі</w:t>
      </w:r>
      <w:proofErr w:type="spellEnd"/>
      <w:r w:rsidRPr="009B1EF1">
        <w:rPr>
          <w:spacing w:val="-1"/>
          <w:szCs w:val="24"/>
          <w:lang w:eastAsia="en-US"/>
        </w:rPr>
        <w:t xml:space="preserve"> </w:t>
      </w:r>
      <w:proofErr w:type="spellStart"/>
      <w:r w:rsidRPr="009B1EF1">
        <w:rPr>
          <w:spacing w:val="-1"/>
          <w:szCs w:val="24"/>
          <w:lang w:eastAsia="en-US"/>
        </w:rPr>
        <w:t>інші</w:t>
      </w:r>
      <w:proofErr w:type="spellEnd"/>
      <w:r w:rsidRPr="009B1EF1">
        <w:rPr>
          <w:spacing w:val="-1"/>
          <w:szCs w:val="24"/>
          <w:lang w:eastAsia="en-US"/>
        </w:rPr>
        <w:t xml:space="preserve"> </w:t>
      </w:r>
      <w:proofErr w:type="spellStart"/>
      <w:r w:rsidRPr="009B1EF1">
        <w:rPr>
          <w:spacing w:val="-1"/>
          <w:szCs w:val="24"/>
          <w:lang w:eastAsia="en-US"/>
        </w:rPr>
        <w:t>параметри</w:t>
      </w:r>
      <w:proofErr w:type="spellEnd"/>
      <w:r w:rsidRPr="009B1EF1">
        <w:rPr>
          <w:spacing w:val="-1"/>
          <w:szCs w:val="24"/>
          <w:lang w:eastAsia="en-US"/>
        </w:rPr>
        <w:t xml:space="preserve"> </w:t>
      </w:r>
      <w:proofErr w:type="spellStart"/>
      <w:r w:rsidRPr="009B1EF1">
        <w:rPr>
          <w:spacing w:val="-1"/>
          <w:szCs w:val="24"/>
          <w:lang w:eastAsia="en-US"/>
        </w:rPr>
        <w:t>кластеризації</w:t>
      </w:r>
      <w:proofErr w:type="spellEnd"/>
      <w:r w:rsidRPr="009B1EF1">
        <w:rPr>
          <w:spacing w:val="-1"/>
          <w:szCs w:val="24"/>
          <w:lang w:eastAsia="en-US"/>
        </w:rPr>
        <w:t>.</w:t>
      </w:r>
      <w:r w:rsidRPr="009B1EF1">
        <w:rPr>
          <w:spacing w:val="-2"/>
          <w:szCs w:val="24"/>
          <w:lang w:eastAsia="en-US"/>
        </w:rPr>
        <w:t xml:space="preserve"> </w:t>
      </w:r>
      <w:proofErr w:type="spellStart"/>
      <w:r w:rsidRPr="009B1EF1">
        <w:rPr>
          <w:spacing w:val="-1"/>
          <w:szCs w:val="24"/>
          <w:lang w:eastAsia="en-US"/>
        </w:rPr>
        <w:t>Це</w:t>
      </w:r>
      <w:proofErr w:type="spellEnd"/>
      <w:r w:rsidRPr="009B1EF1">
        <w:rPr>
          <w:spacing w:val="-1"/>
          <w:szCs w:val="24"/>
          <w:lang w:eastAsia="en-US"/>
        </w:rPr>
        <w:t xml:space="preserve"> особливо складно </w:t>
      </w:r>
      <w:proofErr w:type="spellStart"/>
      <w:r w:rsidRPr="009B1EF1">
        <w:rPr>
          <w:spacing w:val="-1"/>
          <w:szCs w:val="24"/>
          <w:lang w:eastAsia="en-US"/>
        </w:rPr>
        <w:t>починаючим</w:t>
      </w:r>
      <w:proofErr w:type="spellEnd"/>
      <w:r w:rsidRPr="009B1EF1">
        <w:rPr>
          <w:spacing w:val="-1"/>
          <w:szCs w:val="24"/>
          <w:lang w:eastAsia="en-US"/>
        </w:rPr>
        <w:t xml:space="preserve"> </w:t>
      </w:r>
      <w:proofErr w:type="spellStart"/>
      <w:r w:rsidRPr="009B1EF1">
        <w:rPr>
          <w:spacing w:val="-1"/>
          <w:szCs w:val="24"/>
          <w:lang w:eastAsia="en-US"/>
        </w:rPr>
        <w:t>фахівцям</w:t>
      </w:r>
      <w:proofErr w:type="spellEnd"/>
      <w:r w:rsidRPr="009B1EF1">
        <w:rPr>
          <w:spacing w:val="-1"/>
          <w:szCs w:val="24"/>
          <w:lang w:eastAsia="en-US"/>
        </w:rPr>
        <w:t>.</w:t>
      </w:r>
    </w:p>
    <w:p w14:paraId="48F486B3" w14:textId="77777777" w:rsidR="00675F87" w:rsidRPr="009B1EF1" w:rsidRDefault="00675F87" w:rsidP="00675F87">
      <w:pPr>
        <w:widowControl w:val="0"/>
        <w:ind w:right="5" w:firstLine="709"/>
        <w:jc w:val="both"/>
        <w:rPr>
          <w:szCs w:val="24"/>
          <w:lang w:eastAsia="en-US"/>
        </w:rPr>
      </w:pPr>
      <w:proofErr w:type="spellStart"/>
      <w:r w:rsidRPr="009B1EF1">
        <w:rPr>
          <w:spacing w:val="-1"/>
          <w:szCs w:val="24"/>
          <w:lang w:eastAsia="en-US"/>
        </w:rPr>
        <w:t>Якщо</w:t>
      </w:r>
      <w:proofErr w:type="spellEnd"/>
      <w:r w:rsidRPr="009B1EF1">
        <w:rPr>
          <w:spacing w:val="-1"/>
          <w:szCs w:val="24"/>
          <w:lang w:eastAsia="en-US"/>
        </w:rPr>
        <w:t xml:space="preserve"> </w:t>
      </w:r>
      <w:proofErr w:type="spellStart"/>
      <w:r w:rsidRPr="009B1EF1">
        <w:rPr>
          <w:spacing w:val="-1"/>
          <w:szCs w:val="24"/>
          <w:lang w:eastAsia="en-US"/>
        </w:rPr>
        <w:t>немає</w:t>
      </w:r>
      <w:proofErr w:type="spellEnd"/>
      <w:r w:rsidRPr="009B1EF1">
        <w:rPr>
          <w:spacing w:val="-1"/>
          <w:szCs w:val="24"/>
          <w:lang w:eastAsia="en-US"/>
        </w:rPr>
        <w:t xml:space="preserve"> </w:t>
      </w:r>
      <w:proofErr w:type="spellStart"/>
      <w:r w:rsidRPr="009B1EF1">
        <w:rPr>
          <w:spacing w:val="-1"/>
          <w:szCs w:val="24"/>
          <w:lang w:eastAsia="en-US"/>
        </w:rPr>
        <w:t>припущень</w:t>
      </w:r>
      <w:proofErr w:type="spellEnd"/>
      <w:r w:rsidRPr="009B1EF1">
        <w:rPr>
          <w:spacing w:val="-1"/>
          <w:szCs w:val="24"/>
          <w:lang w:eastAsia="en-US"/>
        </w:rPr>
        <w:t xml:space="preserve"> </w:t>
      </w:r>
      <w:proofErr w:type="spellStart"/>
      <w:r w:rsidRPr="009B1EF1">
        <w:rPr>
          <w:spacing w:val="-1"/>
          <w:szCs w:val="24"/>
          <w:lang w:eastAsia="en-US"/>
        </w:rPr>
        <w:t>щодо</w:t>
      </w:r>
      <w:proofErr w:type="spellEnd"/>
      <w:r w:rsidRPr="009B1EF1">
        <w:rPr>
          <w:spacing w:val="-1"/>
          <w:szCs w:val="24"/>
          <w:lang w:eastAsia="en-US"/>
        </w:rPr>
        <w:t xml:space="preserve"> числа </w:t>
      </w:r>
      <w:proofErr w:type="spellStart"/>
      <w:r w:rsidRPr="009B1EF1">
        <w:rPr>
          <w:spacing w:val="-1"/>
          <w:szCs w:val="24"/>
          <w:lang w:eastAsia="en-US"/>
        </w:rPr>
        <w:t>кластерів</w:t>
      </w:r>
      <w:proofErr w:type="spellEnd"/>
      <w:r w:rsidRPr="009B1EF1">
        <w:rPr>
          <w:spacing w:val="-1"/>
          <w:szCs w:val="24"/>
          <w:lang w:eastAsia="en-US"/>
        </w:rPr>
        <w:t xml:space="preserve">, </w:t>
      </w:r>
      <w:proofErr w:type="spellStart"/>
      <w:r w:rsidRPr="009B1EF1">
        <w:rPr>
          <w:spacing w:val="-1"/>
          <w:szCs w:val="24"/>
          <w:lang w:eastAsia="en-US"/>
        </w:rPr>
        <w:t>рекомендують</w:t>
      </w:r>
      <w:proofErr w:type="spellEnd"/>
      <w:r w:rsidRPr="009B1EF1">
        <w:rPr>
          <w:spacing w:val="-1"/>
          <w:szCs w:val="24"/>
          <w:lang w:eastAsia="en-US"/>
        </w:rPr>
        <w:t xml:space="preserve"> </w:t>
      </w:r>
      <w:proofErr w:type="spellStart"/>
      <w:r w:rsidRPr="009B1EF1">
        <w:rPr>
          <w:spacing w:val="-1"/>
          <w:szCs w:val="24"/>
          <w:lang w:eastAsia="en-US"/>
        </w:rPr>
        <w:t>використовувати</w:t>
      </w:r>
      <w:proofErr w:type="spellEnd"/>
      <w:r w:rsidRPr="009B1EF1">
        <w:rPr>
          <w:spacing w:val="-1"/>
          <w:szCs w:val="24"/>
          <w:lang w:eastAsia="en-US"/>
        </w:rPr>
        <w:t xml:space="preserve"> </w:t>
      </w:r>
      <w:proofErr w:type="spellStart"/>
      <w:r w:rsidRPr="009B1EF1">
        <w:rPr>
          <w:spacing w:val="-1"/>
          <w:szCs w:val="24"/>
          <w:lang w:eastAsia="en-US"/>
        </w:rPr>
        <w:t>ієрархічні</w:t>
      </w:r>
      <w:proofErr w:type="spellEnd"/>
      <w:r w:rsidRPr="009B1EF1">
        <w:rPr>
          <w:spacing w:val="-1"/>
          <w:szCs w:val="24"/>
          <w:lang w:eastAsia="en-US"/>
        </w:rPr>
        <w:t xml:space="preserve"> </w:t>
      </w:r>
      <w:proofErr w:type="spellStart"/>
      <w:r w:rsidRPr="009B1EF1">
        <w:rPr>
          <w:spacing w:val="-1"/>
          <w:szCs w:val="24"/>
          <w:lang w:eastAsia="en-US"/>
        </w:rPr>
        <w:t>алгоритми</w:t>
      </w:r>
      <w:proofErr w:type="spellEnd"/>
      <w:r w:rsidRPr="009B1EF1">
        <w:rPr>
          <w:spacing w:val="-1"/>
          <w:szCs w:val="24"/>
          <w:lang w:eastAsia="en-US"/>
        </w:rPr>
        <w:t>.</w:t>
      </w:r>
      <w:r w:rsidRPr="009B1EF1">
        <w:rPr>
          <w:spacing w:val="-3"/>
          <w:szCs w:val="24"/>
          <w:lang w:eastAsia="en-US"/>
        </w:rPr>
        <w:t xml:space="preserve"> </w:t>
      </w:r>
      <w:proofErr w:type="spellStart"/>
      <w:r w:rsidRPr="009B1EF1">
        <w:rPr>
          <w:spacing w:val="-1"/>
          <w:szCs w:val="24"/>
          <w:lang w:eastAsia="en-US"/>
        </w:rPr>
        <w:t>Однак</w:t>
      </w:r>
      <w:proofErr w:type="spellEnd"/>
      <w:r w:rsidRPr="009B1EF1">
        <w:rPr>
          <w:spacing w:val="-1"/>
          <w:szCs w:val="24"/>
          <w:lang w:eastAsia="en-US"/>
        </w:rPr>
        <w:t xml:space="preserve"> </w:t>
      </w:r>
      <w:proofErr w:type="spellStart"/>
      <w:r w:rsidRPr="009B1EF1">
        <w:rPr>
          <w:spacing w:val="-1"/>
          <w:szCs w:val="24"/>
          <w:lang w:eastAsia="en-US"/>
        </w:rPr>
        <w:t>якщо</w:t>
      </w:r>
      <w:proofErr w:type="spellEnd"/>
      <w:r w:rsidRPr="009B1EF1">
        <w:rPr>
          <w:spacing w:val="-1"/>
          <w:szCs w:val="24"/>
          <w:lang w:eastAsia="en-US"/>
        </w:rPr>
        <w:t xml:space="preserve"> </w:t>
      </w:r>
      <w:proofErr w:type="spellStart"/>
      <w:r w:rsidRPr="009B1EF1">
        <w:rPr>
          <w:spacing w:val="-1"/>
          <w:szCs w:val="24"/>
          <w:lang w:eastAsia="en-US"/>
        </w:rPr>
        <w:t>обсяг</w:t>
      </w:r>
      <w:proofErr w:type="spellEnd"/>
      <w:r w:rsidRPr="009B1EF1">
        <w:rPr>
          <w:spacing w:val="-1"/>
          <w:szCs w:val="24"/>
          <w:lang w:eastAsia="en-US"/>
        </w:rPr>
        <w:t xml:space="preserve"> </w:t>
      </w:r>
      <w:proofErr w:type="spellStart"/>
      <w:r w:rsidRPr="009B1EF1">
        <w:rPr>
          <w:spacing w:val="-1"/>
          <w:szCs w:val="24"/>
          <w:lang w:eastAsia="en-US"/>
        </w:rPr>
        <w:t>вибірки</w:t>
      </w:r>
      <w:proofErr w:type="spellEnd"/>
      <w:r w:rsidRPr="009B1EF1">
        <w:rPr>
          <w:spacing w:val="-1"/>
          <w:szCs w:val="24"/>
          <w:lang w:eastAsia="en-US"/>
        </w:rPr>
        <w:t xml:space="preserve"> не </w:t>
      </w:r>
      <w:proofErr w:type="spellStart"/>
      <w:r w:rsidRPr="009B1EF1">
        <w:rPr>
          <w:spacing w:val="-1"/>
          <w:szCs w:val="24"/>
          <w:lang w:eastAsia="en-US"/>
        </w:rPr>
        <w:t>дозволяє</w:t>
      </w:r>
      <w:proofErr w:type="spellEnd"/>
      <w:r w:rsidRPr="009B1EF1">
        <w:rPr>
          <w:spacing w:val="-1"/>
          <w:szCs w:val="24"/>
          <w:lang w:eastAsia="en-US"/>
        </w:rPr>
        <w:t xml:space="preserve"> </w:t>
      </w:r>
      <w:proofErr w:type="spellStart"/>
      <w:r w:rsidRPr="009B1EF1">
        <w:rPr>
          <w:spacing w:val="-1"/>
          <w:szCs w:val="24"/>
          <w:lang w:eastAsia="en-US"/>
        </w:rPr>
        <w:t>це</w:t>
      </w:r>
      <w:proofErr w:type="spellEnd"/>
      <w:r w:rsidRPr="009B1EF1">
        <w:rPr>
          <w:spacing w:val="-1"/>
          <w:szCs w:val="24"/>
          <w:lang w:eastAsia="en-US"/>
        </w:rPr>
        <w:t xml:space="preserve"> </w:t>
      </w:r>
      <w:proofErr w:type="spellStart"/>
      <w:r w:rsidRPr="009B1EF1">
        <w:rPr>
          <w:spacing w:val="-1"/>
          <w:szCs w:val="24"/>
          <w:lang w:eastAsia="en-US"/>
        </w:rPr>
        <w:t>зробити</w:t>
      </w:r>
      <w:proofErr w:type="spellEnd"/>
      <w:r w:rsidRPr="009B1EF1">
        <w:rPr>
          <w:spacing w:val="-1"/>
          <w:szCs w:val="24"/>
          <w:lang w:eastAsia="en-US"/>
        </w:rPr>
        <w:t xml:space="preserve">, </w:t>
      </w:r>
      <w:proofErr w:type="spellStart"/>
      <w:r w:rsidRPr="009B1EF1">
        <w:rPr>
          <w:spacing w:val="-1"/>
          <w:szCs w:val="24"/>
          <w:lang w:eastAsia="en-US"/>
        </w:rPr>
        <w:t>можливий</w:t>
      </w:r>
      <w:proofErr w:type="spellEnd"/>
      <w:r w:rsidRPr="009B1EF1">
        <w:rPr>
          <w:spacing w:val="-1"/>
          <w:szCs w:val="24"/>
          <w:lang w:eastAsia="en-US"/>
        </w:rPr>
        <w:t xml:space="preserve"> шлях - </w:t>
      </w:r>
      <w:proofErr w:type="spellStart"/>
      <w:r w:rsidRPr="009B1EF1">
        <w:rPr>
          <w:spacing w:val="-1"/>
          <w:szCs w:val="24"/>
          <w:lang w:eastAsia="en-US"/>
        </w:rPr>
        <w:t>проведення</w:t>
      </w:r>
      <w:proofErr w:type="spellEnd"/>
      <w:r w:rsidRPr="009B1EF1">
        <w:rPr>
          <w:spacing w:val="-1"/>
          <w:szCs w:val="24"/>
          <w:lang w:eastAsia="en-US"/>
        </w:rPr>
        <w:t xml:space="preserve"> ряду </w:t>
      </w:r>
      <w:proofErr w:type="spellStart"/>
      <w:r w:rsidRPr="009B1EF1">
        <w:rPr>
          <w:spacing w:val="-1"/>
          <w:szCs w:val="24"/>
          <w:lang w:eastAsia="en-US"/>
        </w:rPr>
        <w:t>експериментів</w:t>
      </w:r>
      <w:proofErr w:type="spellEnd"/>
      <w:r w:rsidRPr="009B1EF1">
        <w:rPr>
          <w:spacing w:val="-1"/>
          <w:szCs w:val="24"/>
          <w:lang w:eastAsia="en-US"/>
        </w:rPr>
        <w:t xml:space="preserve"> з </w:t>
      </w:r>
      <w:proofErr w:type="spellStart"/>
      <w:r w:rsidRPr="009B1EF1">
        <w:rPr>
          <w:spacing w:val="-1"/>
          <w:szCs w:val="24"/>
          <w:lang w:eastAsia="en-US"/>
        </w:rPr>
        <w:t>різною</w:t>
      </w:r>
      <w:proofErr w:type="spellEnd"/>
      <w:r w:rsidRPr="009B1EF1">
        <w:rPr>
          <w:spacing w:val="-1"/>
          <w:szCs w:val="24"/>
          <w:lang w:eastAsia="en-US"/>
        </w:rPr>
        <w:t xml:space="preserve"> </w:t>
      </w:r>
      <w:proofErr w:type="spellStart"/>
      <w:r w:rsidRPr="009B1EF1">
        <w:rPr>
          <w:spacing w:val="-1"/>
          <w:szCs w:val="24"/>
          <w:lang w:eastAsia="en-US"/>
        </w:rPr>
        <w:t>кількістю</w:t>
      </w:r>
      <w:proofErr w:type="spellEnd"/>
      <w:r w:rsidRPr="009B1EF1">
        <w:rPr>
          <w:spacing w:val="-1"/>
          <w:szCs w:val="24"/>
          <w:lang w:eastAsia="en-US"/>
        </w:rPr>
        <w:t xml:space="preserve"> </w:t>
      </w:r>
      <w:proofErr w:type="spellStart"/>
      <w:r w:rsidRPr="009B1EF1">
        <w:rPr>
          <w:spacing w:val="-1"/>
          <w:szCs w:val="24"/>
          <w:lang w:eastAsia="en-US"/>
        </w:rPr>
        <w:t>кластерів</w:t>
      </w:r>
      <w:proofErr w:type="spellEnd"/>
      <w:r w:rsidRPr="009B1EF1">
        <w:rPr>
          <w:spacing w:val="-1"/>
          <w:szCs w:val="24"/>
          <w:lang w:eastAsia="en-US"/>
        </w:rPr>
        <w:t xml:space="preserve">, </w:t>
      </w:r>
      <w:proofErr w:type="spellStart"/>
      <w:r w:rsidRPr="009B1EF1">
        <w:rPr>
          <w:spacing w:val="-1"/>
          <w:szCs w:val="24"/>
          <w:lang w:eastAsia="en-US"/>
        </w:rPr>
        <w:t>наприклад</w:t>
      </w:r>
      <w:proofErr w:type="spellEnd"/>
      <w:r w:rsidRPr="009B1EF1">
        <w:rPr>
          <w:spacing w:val="-1"/>
          <w:szCs w:val="24"/>
          <w:lang w:eastAsia="en-US"/>
        </w:rPr>
        <w:t xml:space="preserve">, </w:t>
      </w:r>
      <w:proofErr w:type="spellStart"/>
      <w:r w:rsidRPr="009B1EF1">
        <w:rPr>
          <w:spacing w:val="-1"/>
          <w:szCs w:val="24"/>
          <w:lang w:eastAsia="en-US"/>
        </w:rPr>
        <w:t>почати</w:t>
      </w:r>
      <w:proofErr w:type="spellEnd"/>
      <w:r w:rsidRPr="009B1EF1">
        <w:rPr>
          <w:spacing w:val="-1"/>
          <w:szCs w:val="24"/>
          <w:lang w:eastAsia="en-US"/>
        </w:rPr>
        <w:t xml:space="preserve"> </w:t>
      </w:r>
      <w:proofErr w:type="spellStart"/>
      <w:r w:rsidRPr="009B1EF1">
        <w:rPr>
          <w:spacing w:val="-1"/>
          <w:szCs w:val="24"/>
          <w:lang w:eastAsia="en-US"/>
        </w:rPr>
        <w:t>розбивку</w:t>
      </w:r>
      <w:proofErr w:type="spellEnd"/>
      <w:r w:rsidRPr="009B1EF1">
        <w:rPr>
          <w:spacing w:val="-1"/>
          <w:szCs w:val="24"/>
          <w:lang w:eastAsia="en-US"/>
        </w:rPr>
        <w:t xml:space="preserve"> </w:t>
      </w:r>
      <w:proofErr w:type="spellStart"/>
      <w:r w:rsidRPr="009B1EF1">
        <w:rPr>
          <w:spacing w:val="-1"/>
          <w:szCs w:val="24"/>
          <w:lang w:eastAsia="en-US"/>
        </w:rPr>
        <w:t>сукупності</w:t>
      </w:r>
      <w:proofErr w:type="spellEnd"/>
      <w:r w:rsidRPr="009B1EF1">
        <w:rPr>
          <w:spacing w:val="-1"/>
          <w:szCs w:val="24"/>
          <w:lang w:eastAsia="en-US"/>
        </w:rPr>
        <w:t xml:space="preserve"> </w:t>
      </w:r>
      <w:proofErr w:type="spellStart"/>
      <w:r w:rsidRPr="009B1EF1">
        <w:rPr>
          <w:spacing w:val="-1"/>
          <w:szCs w:val="24"/>
          <w:lang w:eastAsia="en-US"/>
        </w:rPr>
        <w:t>даних</w:t>
      </w:r>
      <w:proofErr w:type="spellEnd"/>
      <w:r w:rsidRPr="009B1EF1">
        <w:rPr>
          <w:spacing w:val="-1"/>
          <w:szCs w:val="24"/>
          <w:lang w:eastAsia="en-US"/>
        </w:rPr>
        <w:t xml:space="preserve"> </w:t>
      </w:r>
      <w:proofErr w:type="spellStart"/>
      <w:r w:rsidRPr="009B1EF1">
        <w:rPr>
          <w:spacing w:val="-1"/>
          <w:szCs w:val="24"/>
          <w:lang w:eastAsia="en-US"/>
        </w:rPr>
        <w:t>із</w:t>
      </w:r>
      <w:proofErr w:type="spellEnd"/>
      <w:r w:rsidRPr="009B1EF1">
        <w:rPr>
          <w:spacing w:val="-1"/>
          <w:szCs w:val="24"/>
          <w:lang w:eastAsia="en-US"/>
        </w:rPr>
        <w:t xml:space="preserve"> </w:t>
      </w:r>
      <w:proofErr w:type="spellStart"/>
      <w:r w:rsidRPr="009B1EF1">
        <w:rPr>
          <w:spacing w:val="-1"/>
          <w:szCs w:val="24"/>
          <w:lang w:eastAsia="en-US"/>
        </w:rPr>
        <w:t>двох</w:t>
      </w:r>
      <w:proofErr w:type="spellEnd"/>
      <w:r w:rsidRPr="009B1EF1">
        <w:rPr>
          <w:spacing w:val="-1"/>
          <w:szCs w:val="24"/>
          <w:lang w:eastAsia="en-US"/>
        </w:rPr>
        <w:t xml:space="preserve"> </w:t>
      </w:r>
      <w:proofErr w:type="spellStart"/>
      <w:r w:rsidRPr="009B1EF1">
        <w:rPr>
          <w:spacing w:val="-1"/>
          <w:szCs w:val="24"/>
          <w:lang w:eastAsia="en-US"/>
        </w:rPr>
        <w:t>груп</w:t>
      </w:r>
      <w:proofErr w:type="spellEnd"/>
      <w:r w:rsidRPr="009B1EF1">
        <w:rPr>
          <w:spacing w:val="-1"/>
          <w:szCs w:val="24"/>
          <w:lang w:eastAsia="en-US"/>
        </w:rPr>
        <w:t xml:space="preserve"> і, </w:t>
      </w:r>
      <w:proofErr w:type="spellStart"/>
      <w:r w:rsidRPr="009B1EF1">
        <w:rPr>
          <w:spacing w:val="-1"/>
          <w:szCs w:val="24"/>
          <w:lang w:eastAsia="en-US"/>
        </w:rPr>
        <w:t>поступово</w:t>
      </w:r>
      <w:proofErr w:type="spellEnd"/>
      <w:r w:rsidRPr="009B1EF1">
        <w:rPr>
          <w:spacing w:val="-1"/>
          <w:szCs w:val="24"/>
          <w:lang w:eastAsia="en-US"/>
        </w:rPr>
        <w:t xml:space="preserve"> </w:t>
      </w:r>
      <w:proofErr w:type="spellStart"/>
      <w:r w:rsidRPr="009B1EF1">
        <w:rPr>
          <w:spacing w:val="-1"/>
          <w:szCs w:val="24"/>
          <w:lang w:eastAsia="en-US"/>
        </w:rPr>
        <w:t>збільшуючи</w:t>
      </w:r>
      <w:proofErr w:type="spellEnd"/>
      <w:r w:rsidRPr="009B1EF1">
        <w:rPr>
          <w:spacing w:val="-1"/>
          <w:szCs w:val="24"/>
          <w:lang w:eastAsia="en-US"/>
        </w:rPr>
        <w:t xml:space="preserve"> </w:t>
      </w:r>
      <w:proofErr w:type="spellStart"/>
      <w:r w:rsidRPr="009B1EF1">
        <w:rPr>
          <w:spacing w:val="-1"/>
          <w:szCs w:val="24"/>
          <w:lang w:eastAsia="en-US"/>
        </w:rPr>
        <w:t>їх</w:t>
      </w:r>
      <w:proofErr w:type="spellEnd"/>
      <w:r w:rsidRPr="009B1EF1">
        <w:rPr>
          <w:spacing w:val="-1"/>
          <w:szCs w:val="24"/>
          <w:lang w:eastAsia="en-US"/>
        </w:rPr>
        <w:t xml:space="preserve"> </w:t>
      </w:r>
      <w:proofErr w:type="spellStart"/>
      <w:r w:rsidRPr="009B1EF1">
        <w:rPr>
          <w:spacing w:val="-1"/>
          <w:szCs w:val="24"/>
          <w:lang w:eastAsia="en-US"/>
        </w:rPr>
        <w:t>кількість</w:t>
      </w:r>
      <w:proofErr w:type="spellEnd"/>
      <w:r w:rsidRPr="009B1EF1">
        <w:rPr>
          <w:spacing w:val="-1"/>
          <w:szCs w:val="24"/>
          <w:lang w:eastAsia="en-US"/>
        </w:rPr>
        <w:t xml:space="preserve">, </w:t>
      </w:r>
      <w:proofErr w:type="spellStart"/>
      <w:r w:rsidRPr="009B1EF1">
        <w:rPr>
          <w:spacing w:val="-1"/>
          <w:szCs w:val="24"/>
          <w:lang w:eastAsia="en-US"/>
        </w:rPr>
        <w:t>порівнювати</w:t>
      </w:r>
      <w:proofErr w:type="spellEnd"/>
      <w:r w:rsidRPr="009B1EF1">
        <w:rPr>
          <w:spacing w:val="-1"/>
          <w:szCs w:val="24"/>
          <w:lang w:eastAsia="en-US"/>
        </w:rPr>
        <w:t xml:space="preserve"> </w:t>
      </w:r>
      <w:proofErr w:type="spellStart"/>
      <w:r w:rsidRPr="009B1EF1">
        <w:rPr>
          <w:spacing w:val="-1"/>
          <w:szCs w:val="24"/>
          <w:lang w:eastAsia="en-US"/>
        </w:rPr>
        <w:t>результати</w:t>
      </w:r>
      <w:proofErr w:type="spellEnd"/>
      <w:r w:rsidRPr="009B1EF1">
        <w:rPr>
          <w:spacing w:val="-1"/>
          <w:szCs w:val="24"/>
          <w:lang w:eastAsia="en-US"/>
        </w:rPr>
        <w:t>.</w:t>
      </w:r>
      <w:r w:rsidRPr="009B1EF1">
        <w:rPr>
          <w:spacing w:val="-3"/>
          <w:szCs w:val="24"/>
          <w:lang w:eastAsia="en-US"/>
        </w:rPr>
        <w:t xml:space="preserve"> </w:t>
      </w:r>
      <w:r w:rsidRPr="009B1EF1">
        <w:rPr>
          <w:spacing w:val="-1"/>
          <w:szCs w:val="24"/>
          <w:lang w:eastAsia="en-US"/>
        </w:rPr>
        <w:t xml:space="preserve">За </w:t>
      </w:r>
      <w:proofErr w:type="spellStart"/>
      <w:r w:rsidRPr="009B1EF1">
        <w:rPr>
          <w:spacing w:val="-1"/>
          <w:szCs w:val="24"/>
          <w:lang w:eastAsia="en-US"/>
        </w:rPr>
        <w:t>рахунок</w:t>
      </w:r>
      <w:proofErr w:type="spellEnd"/>
      <w:r w:rsidRPr="009B1EF1">
        <w:rPr>
          <w:spacing w:val="-1"/>
          <w:szCs w:val="24"/>
          <w:lang w:eastAsia="en-US"/>
        </w:rPr>
        <w:t xml:space="preserve"> такого "</w:t>
      </w:r>
      <w:proofErr w:type="spellStart"/>
      <w:r w:rsidRPr="009B1EF1">
        <w:rPr>
          <w:spacing w:val="-1"/>
          <w:szCs w:val="24"/>
          <w:lang w:eastAsia="en-US"/>
        </w:rPr>
        <w:t>варіювання</w:t>
      </w:r>
      <w:proofErr w:type="spellEnd"/>
      <w:r w:rsidRPr="009B1EF1">
        <w:rPr>
          <w:spacing w:val="-1"/>
          <w:szCs w:val="24"/>
          <w:lang w:eastAsia="en-US"/>
        </w:rPr>
        <w:t xml:space="preserve">" </w:t>
      </w:r>
      <w:proofErr w:type="spellStart"/>
      <w:r w:rsidRPr="009B1EF1">
        <w:rPr>
          <w:spacing w:val="-1"/>
          <w:szCs w:val="24"/>
          <w:lang w:eastAsia="en-US"/>
        </w:rPr>
        <w:t>результатів</w:t>
      </w:r>
      <w:proofErr w:type="spellEnd"/>
      <w:r w:rsidRPr="009B1EF1">
        <w:rPr>
          <w:spacing w:val="-1"/>
          <w:szCs w:val="24"/>
          <w:lang w:eastAsia="en-US"/>
        </w:rPr>
        <w:t xml:space="preserve"> </w:t>
      </w:r>
      <w:proofErr w:type="spellStart"/>
      <w:r w:rsidRPr="009B1EF1">
        <w:rPr>
          <w:spacing w:val="-1"/>
          <w:szCs w:val="24"/>
          <w:lang w:eastAsia="en-US"/>
        </w:rPr>
        <w:t>досягається</w:t>
      </w:r>
      <w:proofErr w:type="spellEnd"/>
      <w:r w:rsidRPr="009B1EF1">
        <w:rPr>
          <w:spacing w:val="-1"/>
          <w:szCs w:val="24"/>
          <w:lang w:eastAsia="en-US"/>
        </w:rPr>
        <w:t xml:space="preserve"> </w:t>
      </w:r>
      <w:proofErr w:type="spellStart"/>
      <w:r w:rsidRPr="009B1EF1">
        <w:rPr>
          <w:spacing w:val="-1"/>
          <w:szCs w:val="24"/>
          <w:lang w:eastAsia="en-US"/>
        </w:rPr>
        <w:t>значно</w:t>
      </w:r>
      <w:proofErr w:type="spellEnd"/>
      <w:r w:rsidRPr="009B1EF1">
        <w:rPr>
          <w:spacing w:val="-1"/>
          <w:szCs w:val="24"/>
          <w:lang w:eastAsia="en-US"/>
        </w:rPr>
        <w:t xml:space="preserve"> </w:t>
      </w:r>
      <w:proofErr w:type="spellStart"/>
      <w:r w:rsidRPr="009B1EF1">
        <w:rPr>
          <w:spacing w:val="-1"/>
          <w:szCs w:val="24"/>
          <w:lang w:eastAsia="en-US"/>
        </w:rPr>
        <w:t>більша</w:t>
      </w:r>
      <w:proofErr w:type="spellEnd"/>
      <w:r w:rsidRPr="009B1EF1">
        <w:rPr>
          <w:spacing w:val="-1"/>
          <w:szCs w:val="24"/>
          <w:lang w:eastAsia="en-US"/>
        </w:rPr>
        <w:t xml:space="preserve"> </w:t>
      </w:r>
      <w:proofErr w:type="spellStart"/>
      <w:r w:rsidRPr="009B1EF1">
        <w:rPr>
          <w:spacing w:val="-1"/>
          <w:szCs w:val="24"/>
          <w:lang w:eastAsia="en-US"/>
        </w:rPr>
        <w:t>гнучкість</w:t>
      </w:r>
      <w:proofErr w:type="spellEnd"/>
      <w:r w:rsidRPr="009B1EF1">
        <w:rPr>
          <w:spacing w:val="-1"/>
          <w:szCs w:val="24"/>
          <w:lang w:eastAsia="en-US"/>
        </w:rPr>
        <w:t xml:space="preserve"> </w:t>
      </w:r>
      <w:proofErr w:type="spellStart"/>
      <w:r w:rsidRPr="009B1EF1">
        <w:rPr>
          <w:spacing w:val="-1"/>
          <w:szCs w:val="24"/>
          <w:lang w:eastAsia="en-US"/>
        </w:rPr>
        <w:t>кластеризації</w:t>
      </w:r>
      <w:proofErr w:type="spellEnd"/>
      <w:r w:rsidRPr="009B1EF1">
        <w:rPr>
          <w:spacing w:val="-1"/>
          <w:szCs w:val="24"/>
          <w:lang w:eastAsia="en-US"/>
        </w:rPr>
        <w:t>.</w:t>
      </w:r>
    </w:p>
    <w:p w14:paraId="67E05E29" w14:textId="77777777" w:rsidR="00675F87" w:rsidRPr="009B1EF1" w:rsidRDefault="00675F87" w:rsidP="00675F87">
      <w:pPr>
        <w:widowControl w:val="0"/>
        <w:ind w:right="5" w:firstLine="709"/>
        <w:jc w:val="both"/>
        <w:rPr>
          <w:szCs w:val="24"/>
          <w:lang w:eastAsia="en-US"/>
        </w:rPr>
      </w:pPr>
      <w:proofErr w:type="spellStart"/>
      <w:r w:rsidRPr="009B1EF1">
        <w:rPr>
          <w:b/>
          <w:spacing w:val="-1"/>
          <w:szCs w:val="24"/>
          <w:lang w:eastAsia="en-US"/>
        </w:rPr>
        <w:t>Ієрархічні</w:t>
      </w:r>
      <w:proofErr w:type="spellEnd"/>
      <w:r w:rsidRPr="009B1EF1">
        <w:rPr>
          <w:b/>
          <w:spacing w:val="-2"/>
          <w:szCs w:val="24"/>
          <w:lang w:eastAsia="en-US"/>
        </w:rPr>
        <w:t xml:space="preserve"> </w:t>
      </w:r>
      <w:proofErr w:type="spellStart"/>
      <w:r w:rsidRPr="009B1EF1">
        <w:rPr>
          <w:b/>
          <w:spacing w:val="-1"/>
          <w:szCs w:val="24"/>
          <w:lang w:eastAsia="en-US"/>
        </w:rPr>
        <w:t>методи</w:t>
      </w:r>
      <w:proofErr w:type="spellEnd"/>
      <w:r w:rsidRPr="009B1EF1">
        <w:rPr>
          <w:spacing w:val="-1"/>
          <w:szCs w:val="24"/>
          <w:lang w:eastAsia="en-US"/>
        </w:rPr>
        <w:t>,</w:t>
      </w:r>
      <w:r w:rsidRPr="009B1EF1">
        <w:rPr>
          <w:spacing w:val="-5"/>
          <w:szCs w:val="24"/>
          <w:lang w:eastAsia="en-US"/>
        </w:rPr>
        <w:t xml:space="preserve"> </w:t>
      </w:r>
      <w:r w:rsidRPr="009B1EF1">
        <w:rPr>
          <w:szCs w:val="24"/>
          <w:lang w:eastAsia="en-US"/>
        </w:rPr>
        <w:t>на</w:t>
      </w:r>
      <w:r w:rsidRPr="009B1EF1">
        <w:rPr>
          <w:spacing w:val="-4"/>
          <w:szCs w:val="24"/>
          <w:lang w:eastAsia="en-US"/>
        </w:rPr>
        <w:t xml:space="preserve"> </w:t>
      </w:r>
      <w:proofErr w:type="spellStart"/>
      <w:r w:rsidRPr="009B1EF1">
        <w:rPr>
          <w:spacing w:val="-1"/>
          <w:szCs w:val="24"/>
          <w:lang w:eastAsia="en-US"/>
        </w:rPr>
        <w:t>відміну</w:t>
      </w:r>
      <w:proofErr w:type="spellEnd"/>
      <w:r w:rsidRPr="009B1EF1">
        <w:rPr>
          <w:spacing w:val="-4"/>
          <w:szCs w:val="24"/>
          <w:lang w:eastAsia="en-US"/>
        </w:rPr>
        <w:t xml:space="preserve"> </w:t>
      </w:r>
      <w:proofErr w:type="spellStart"/>
      <w:r w:rsidRPr="009B1EF1">
        <w:rPr>
          <w:szCs w:val="24"/>
          <w:lang w:eastAsia="en-US"/>
        </w:rPr>
        <w:t>від</w:t>
      </w:r>
      <w:proofErr w:type="spellEnd"/>
      <w:r w:rsidRPr="009B1EF1">
        <w:rPr>
          <w:spacing w:val="-3"/>
          <w:szCs w:val="24"/>
          <w:lang w:eastAsia="en-US"/>
        </w:rPr>
        <w:t xml:space="preserve"> </w:t>
      </w:r>
      <w:proofErr w:type="spellStart"/>
      <w:r w:rsidRPr="009B1EF1">
        <w:rPr>
          <w:spacing w:val="-1"/>
          <w:szCs w:val="24"/>
          <w:lang w:eastAsia="en-US"/>
        </w:rPr>
        <w:t>неієрархічних</w:t>
      </w:r>
      <w:proofErr w:type="spellEnd"/>
      <w:r w:rsidRPr="009B1EF1">
        <w:rPr>
          <w:spacing w:val="-1"/>
          <w:szCs w:val="24"/>
          <w:lang w:eastAsia="en-US"/>
        </w:rPr>
        <w:t xml:space="preserve">, </w:t>
      </w:r>
      <w:proofErr w:type="spellStart"/>
      <w:r w:rsidRPr="009B1EF1">
        <w:rPr>
          <w:spacing w:val="-1"/>
          <w:szCs w:val="24"/>
          <w:lang w:eastAsia="en-US"/>
        </w:rPr>
        <w:t>відмовляються</w:t>
      </w:r>
      <w:proofErr w:type="spellEnd"/>
      <w:r w:rsidRPr="009B1EF1">
        <w:rPr>
          <w:spacing w:val="-4"/>
          <w:szCs w:val="24"/>
          <w:lang w:eastAsia="en-US"/>
        </w:rPr>
        <w:t xml:space="preserve"> </w:t>
      </w:r>
      <w:proofErr w:type="spellStart"/>
      <w:r w:rsidRPr="009B1EF1">
        <w:rPr>
          <w:szCs w:val="24"/>
          <w:lang w:eastAsia="en-US"/>
        </w:rPr>
        <w:t>від</w:t>
      </w:r>
      <w:proofErr w:type="spellEnd"/>
      <w:r w:rsidRPr="009B1EF1">
        <w:rPr>
          <w:spacing w:val="-3"/>
          <w:szCs w:val="24"/>
          <w:lang w:eastAsia="en-US"/>
        </w:rPr>
        <w:t xml:space="preserve"> </w:t>
      </w:r>
      <w:proofErr w:type="spellStart"/>
      <w:r w:rsidRPr="009B1EF1">
        <w:rPr>
          <w:spacing w:val="-1"/>
          <w:szCs w:val="24"/>
          <w:lang w:eastAsia="en-US"/>
        </w:rPr>
        <w:t>визначення</w:t>
      </w:r>
      <w:proofErr w:type="spellEnd"/>
      <w:r w:rsidRPr="009B1EF1">
        <w:rPr>
          <w:spacing w:val="55"/>
          <w:w w:val="99"/>
          <w:szCs w:val="24"/>
          <w:lang w:eastAsia="en-US"/>
        </w:rPr>
        <w:t xml:space="preserve"> </w:t>
      </w:r>
      <w:r w:rsidRPr="009B1EF1">
        <w:rPr>
          <w:spacing w:val="-1"/>
          <w:szCs w:val="24"/>
          <w:lang w:eastAsia="en-US"/>
        </w:rPr>
        <w:t>числа</w:t>
      </w:r>
      <w:r w:rsidRPr="009B1EF1">
        <w:rPr>
          <w:spacing w:val="-4"/>
          <w:szCs w:val="24"/>
          <w:lang w:eastAsia="en-US"/>
        </w:rPr>
        <w:t xml:space="preserve"> </w:t>
      </w:r>
      <w:proofErr w:type="spellStart"/>
      <w:r w:rsidRPr="009B1EF1">
        <w:rPr>
          <w:spacing w:val="-1"/>
          <w:szCs w:val="24"/>
          <w:lang w:eastAsia="en-US"/>
        </w:rPr>
        <w:t>кластерів</w:t>
      </w:r>
      <w:proofErr w:type="spellEnd"/>
      <w:r w:rsidRPr="009B1EF1">
        <w:rPr>
          <w:spacing w:val="-1"/>
          <w:szCs w:val="24"/>
          <w:lang w:eastAsia="en-US"/>
        </w:rPr>
        <w:t>,</w:t>
      </w:r>
      <w:r w:rsidRPr="009B1EF1">
        <w:rPr>
          <w:spacing w:val="-3"/>
          <w:szCs w:val="24"/>
          <w:lang w:eastAsia="en-US"/>
        </w:rPr>
        <w:t xml:space="preserve"> </w:t>
      </w:r>
      <w:r w:rsidRPr="009B1EF1">
        <w:rPr>
          <w:szCs w:val="24"/>
          <w:lang w:eastAsia="en-US"/>
        </w:rPr>
        <w:t>а</w:t>
      </w:r>
      <w:r w:rsidRPr="009B1EF1">
        <w:rPr>
          <w:spacing w:val="-5"/>
          <w:szCs w:val="24"/>
          <w:lang w:eastAsia="en-US"/>
        </w:rPr>
        <w:t xml:space="preserve"> </w:t>
      </w:r>
      <w:proofErr w:type="spellStart"/>
      <w:r w:rsidRPr="009B1EF1">
        <w:rPr>
          <w:spacing w:val="-1"/>
          <w:szCs w:val="24"/>
          <w:lang w:eastAsia="en-US"/>
        </w:rPr>
        <w:t>будують</w:t>
      </w:r>
      <w:proofErr w:type="spellEnd"/>
      <w:r w:rsidRPr="009B1EF1">
        <w:rPr>
          <w:spacing w:val="-4"/>
          <w:szCs w:val="24"/>
          <w:lang w:eastAsia="en-US"/>
        </w:rPr>
        <w:t xml:space="preserve"> </w:t>
      </w:r>
      <w:proofErr w:type="spellStart"/>
      <w:r w:rsidRPr="009B1EF1">
        <w:rPr>
          <w:spacing w:val="-1"/>
          <w:szCs w:val="24"/>
          <w:lang w:eastAsia="en-US"/>
        </w:rPr>
        <w:t>повне</w:t>
      </w:r>
      <w:proofErr w:type="spellEnd"/>
      <w:r w:rsidRPr="009B1EF1">
        <w:rPr>
          <w:spacing w:val="-3"/>
          <w:szCs w:val="24"/>
          <w:lang w:eastAsia="en-US"/>
        </w:rPr>
        <w:t xml:space="preserve"> </w:t>
      </w:r>
      <w:r w:rsidRPr="009B1EF1">
        <w:rPr>
          <w:spacing w:val="-1"/>
          <w:szCs w:val="24"/>
          <w:lang w:eastAsia="en-US"/>
        </w:rPr>
        <w:t>дерево</w:t>
      </w:r>
      <w:r w:rsidRPr="009B1EF1">
        <w:rPr>
          <w:spacing w:val="-4"/>
          <w:szCs w:val="24"/>
          <w:lang w:eastAsia="en-US"/>
        </w:rPr>
        <w:t xml:space="preserve"> </w:t>
      </w:r>
      <w:proofErr w:type="spellStart"/>
      <w:r w:rsidRPr="009B1EF1">
        <w:rPr>
          <w:spacing w:val="-1"/>
          <w:szCs w:val="24"/>
          <w:lang w:eastAsia="en-US"/>
        </w:rPr>
        <w:t>вкладених</w:t>
      </w:r>
      <w:proofErr w:type="spellEnd"/>
      <w:r w:rsidRPr="009B1EF1">
        <w:rPr>
          <w:spacing w:val="-5"/>
          <w:szCs w:val="24"/>
          <w:lang w:eastAsia="en-US"/>
        </w:rPr>
        <w:t xml:space="preserve"> </w:t>
      </w:r>
      <w:proofErr w:type="spellStart"/>
      <w:r w:rsidRPr="009B1EF1">
        <w:rPr>
          <w:spacing w:val="-1"/>
          <w:szCs w:val="24"/>
          <w:lang w:eastAsia="en-US"/>
        </w:rPr>
        <w:t>кластерів</w:t>
      </w:r>
      <w:proofErr w:type="spellEnd"/>
      <w:r w:rsidRPr="009B1EF1">
        <w:rPr>
          <w:spacing w:val="-1"/>
          <w:szCs w:val="24"/>
          <w:lang w:eastAsia="en-US"/>
        </w:rPr>
        <w:t>.</w:t>
      </w:r>
    </w:p>
    <w:p w14:paraId="258942A2" w14:textId="77777777" w:rsidR="00675F87" w:rsidRPr="009B1EF1" w:rsidRDefault="00675F87" w:rsidP="00675F87">
      <w:pPr>
        <w:widowControl w:val="0"/>
        <w:ind w:right="5" w:firstLine="709"/>
        <w:jc w:val="both"/>
        <w:rPr>
          <w:szCs w:val="24"/>
          <w:lang w:eastAsia="en-US"/>
        </w:rPr>
      </w:pPr>
      <w:proofErr w:type="spellStart"/>
      <w:r w:rsidRPr="009B1EF1">
        <w:rPr>
          <w:spacing w:val="-1"/>
          <w:szCs w:val="24"/>
          <w:lang w:eastAsia="en-US"/>
        </w:rPr>
        <w:t>Складності</w:t>
      </w:r>
      <w:proofErr w:type="spellEnd"/>
      <w:r w:rsidRPr="009B1EF1">
        <w:rPr>
          <w:spacing w:val="-1"/>
          <w:szCs w:val="24"/>
          <w:lang w:eastAsia="en-US"/>
        </w:rPr>
        <w:t xml:space="preserve"> </w:t>
      </w:r>
      <w:proofErr w:type="spellStart"/>
      <w:r w:rsidRPr="009B1EF1">
        <w:rPr>
          <w:spacing w:val="-1"/>
          <w:szCs w:val="24"/>
          <w:lang w:eastAsia="en-US"/>
        </w:rPr>
        <w:t>ієрархічних</w:t>
      </w:r>
      <w:proofErr w:type="spellEnd"/>
      <w:r w:rsidRPr="009B1EF1">
        <w:rPr>
          <w:spacing w:val="-1"/>
          <w:szCs w:val="24"/>
          <w:lang w:eastAsia="en-US"/>
        </w:rPr>
        <w:t xml:space="preserve"> </w:t>
      </w:r>
      <w:proofErr w:type="spellStart"/>
      <w:r w:rsidRPr="009B1EF1">
        <w:rPr>
          <w:spacing w:val="-1"/>
          <w:szCs w:val="24"/>
          <w:lang w:eastAsia="en-US"/>
        </w:rPr>
        <w:t>методів</w:t>
      </w:r>
      <w:proofErr w:type="spellEnd"/>
      <w:r w:rsidRPr="009B1EF1">
        <w:rPr>
          <w:spacing w:val="-1"/>
          <w:szCs w:val="24"/>
          <w:lang w:eastAsia="en-US"/>
        </w:rPr>
        <w:t xml:space="preserve"> </w:t>
      </w:r>
      <w:proofErr w:type="spellStart"/>
      <w:r w:rsidRPr="009B1EF1">
        <w:rPr>
          <w:spacing w:val="-1"/>
          <w:szCs w:val="24"/>
          <w:lang w:eastAsia="en-US"/>
        </w:rPr>
        <w:t>кластеризації</w:t>
      </w:r>
      <w:proofErr w:type="spellEnd"/>
      <w:r w:rsidRPr="009B1EF1">
        <w:rPr>
          <w:spacing w:val="-1"/>
          <w:szCs w:val="24"/>
          <w:lang w:eastAsia="en-US"/>
        </w:rPr>
        <w:t xml:space="preserve">: </w:t>
      </w:r>
      <w:proofErr w:type="spellStart"/>
      <w:r w:rsidRPr="009B1EF1">
        <w:rPr>
          <w:spacing w:val="-1"/>
          <w:szCs w:val="24"/>
          <w:lang w:eastAsia="en-US"/>
        </w:rPr>
        <w:t>обмеження</w:t>
      </w:r>
      <w:proofErr w:type="spellEnd"/>
      <w:r w:rsidRPr="009B1EF1">
        <w:rPr>
          <w:spacing w:val="-1"/>
          <w:szCs w:val="24"/>
          <w:lang w:eastAsia="en-US"/>
        </w:rPr>
        <w:t xml:space="preserve"> </w:t>
      </w:r>
      <w:proofErr w:type="spellStart"/>
      <w:r w:rsidRPr="009B1EF1">
        <w:rPr>
          <w:spacing w:val="-1"/>
          <w:szCs w:val="24"/>
          <w:lang w:eastAsia="en-US"/>
        </w:rPr>
        <w:t>обсягу</w:t>
      </w:r>
      <w:proofErr w:type="spellEnd"/>
      <w:r w:rsidRPr="009B1EF1">
        <w:rPr>
          <w:spacing w:val="-1"/>
          <w:szCs w:val="24"/>
          <w:lang w:eastAsia="en-US"/>
        </w:rPr>
        <w:t xml:space="preserve"> набору </w:t>
      </w:r>
      <w:proofErr w:type="spellStart"/>
      <w:r w:rsidRPr="009B1EF1">
        <w:rPr>
          <w:spacing w:val="-1"/>
          <w:szCs w:val="24"/>
          <w:lang w:eastAsia="en-US"/>
        </w:rPr>
        <w:t>даних</w:t>
      </w:r>
      <w:proofErr w:type="spellEnd"/>
      <w:r w:rsidRPr="009B1EF1">
        <w:rPr>
          <w:spacing w:val="-1"/>
          <w:szCs w:val="24"/>
          <w:lang w:eastAsia="en-US"/>
        </w:rPr>
        <w:t xml:space="preserve">; </w:t>
      </w:r>
      <w:proofErr w:type="spellStart"/>
      <w:r w:rsidRPr="009B1EF1">
        <w:rPr>
          <w:spacing w:val="-1"/>
          <w:szCs w:val="24"/>
          <w:lang w:eastAsia="en-US"/>
        </w:rPr>
        <w:t>вибір</w:t>
      </w:r>
      <w:proofErr w:type="spellEnd"/>
      <w:r w:rsidRPr="009B1EF1">
        <w:rPr>
          <w:spacing w:val="-1"/>
          <w:szCs w:val="24"/>
          <w:lang w:eastAsia="en-US"/>
        </w:rPr>
        <w:t xml:space="preserve"> </w:t>
      </w:r>
      <w:proofErr w:type="spellStart"/>
      <w:r w:rsidRPr="009B1EF1">
        <w:rPr>
          <w:spacing w:val="-1"/>
          <w:szCs w:val="24"/>
          <w:lang w:eastAsia="en-US"/>
        </w:rPr>
        <w:t>міри</w:t>
      </w:r>
      <w:proofErr w:type="spellEnd"/>
      <w:r w:rsidRPr="009B1EF1">
        <w:rPr>
          <w:spacing w:val="-1"/>
          <w:szCs w:val="24"/>
          <w:lang w:eastAsia="en-US"/>
        </w:rPr>
        <w:t xml:space="preserve"> </w:t>
      </w:r>
      <w:proofErr w:type="spellStart"/>
      <w:r w:rsidRPr="009B1EF1">
        <w:rPr>
          <w:spacing w:val="-1"/>
          <w:szCs w:val="24"/>
          <w:lang w:eastAsia="en-US"/>
        </w:rPr>
        <w:t>близькості</w:t>
      </w:r>
      <w:proofErr w:type="spellEnd"/>
      <w:r w:rsidRPr="009B1EF1">
        <w:rPr>
          <w:spacing w:val="-1"/>
          <w:szCs w:val="24"/>
          <w:lang w:eastAsia="en-US"/>
        </w:rPr>
        <w:t xml:space="preserve">; </w:t>
      </w:r>
      <w:proofErr w:type="spellStart"/>
      <w:r w:rsidRPr="009B1EF1">
        <w:rPr>
          <w:spacing w:val="-1"/>
          <w:szCs w:val="24"/>
          <w:lang w:eastAsia="en-US"/>
        </w:rPr>
        <w:t>негнучкість</w:t>
      </w:r>
      <w:proofErr w:type="spellEnd"/>
      <w:r w:rsidRPr="009B1EF1">
        <w:rPr>
          <w:spacing w:val="-1"/>
          <w:szCs w:val="24"/>
          <w:lang w:eastAsia="en-US"/>
        </w:rPr>
        <w:t xml:space="preserve"> </w:t>
      </w:r>
      <w:proofErr w:type="spellStart"/>
      <w:r w:rsidRPr="009B1EF1">
        <w:rPr>
          <w:spacing w:val="-1"/>
          <w:szCs w:val="24"/>
          <w:lang w:eastAsia="en-US"/>
        </w:rPr>
        <w:t>отриманих</w:t>
      </w:r>
      <w:proofErr w:type="spellEnd"/>
      <w:r w:rsidRPr="009B1EF1">
        <w:rPr>
          <w:spacing w:val="-1"/>
          <w:szCs w:val="24"/>
          <w:lang w:eastAsia="en-US"/>
        </w:rPr>
        <w:t xml:space="preserve"> </w:t>
      </w:r>
      <w:proofErr w:type="spellStart"/>
      <w:r w:rsidRPr="009B1EF1">
        <w:rPr>
          <w:spacing w:val="-1"/>
          <w:szCs w:val="24"/>
          <w:lang w:eastAsia="en-US"/>
        </w:rPr>
        <w:t>класифікацій</w:t>
      </w:r>
      <w:proofErr w:type="spellEnd"/>
      <w:r w:rsidRPr="009B1EF1">
        <w:rPr>
          <w:spacing w:val="-1"/>
          <w:szCs w:val="24"/>
          <w:lang w:eastAsia="en-US"/>
        </w:rPr>
        <w:t>.</w:t>
      </w:r>
    </w:p>
    <w:p w14:paraId="1DCDFE5F" w14:textId="77777777" w:rsidR="00675F87" w:rsidRPr="009B1EF1" w:rsidRDefault="00675F87" w:rsidP="00675F87">
      <w:pPr>
        <w:widowControl w:val="0"/>
        <w:ind w:right="5" w:firstLine="709"/>
        <w:jc w:val="both"/>
        <w:rPr>
          <w:szCs w:val="24"/>
          <w:lang w:eastAsia="en-US"/>
        </w:rPr>
      </w:pPr>
      <w:proofErr w:type="spellStart"/>
      <w:r w:rsidRPr="009B1EF1">
        <w:rPr>
          <w:spacing w:val="-1"/>
          <w:szCs w:val="24"/>
          <w:lang w:eastAsia="en-US"/>
        </w:rPr>
        <w:t>Перевага</w:t>
      </w:r>
      <w:proofErr w:type="spellEnd"/>
      <w:r w:rsidRPr="009B1EF1">
        <w:rPr>
          <w:spacing w:val="-1"/>
          <w:szCs w:val="24"/>
          <w:lang w:eastAsia="en-US"/>
        </w:rPr>
        <w:t xml:space="preserve"> </w:t>
      </w:r>
      <w:proofErr w:type="spellStart"/>
      <w:r w:rsidRPr="009B1EF1">
        <w:rPr>
          <w:spacing w:val="-1"/>
          <w:szCs w:val="24"/>
          <w:lang w:eastAsia="en-US"/>
        </w:rPr>
        <w:t>цієї</w:t>
      </w:r>
      <w:proofErr w:type="spellEnd"/>
      <w:r w:rsidRPr="009B1EF1">
        <w:rPr>
          <w:spacing w:val="-1"/>
          <w:szCs w:val="24"/>
          <w:lang w:eastAsia="en-US"/>
        </w:rPr>
        <w:t xml:space="preserve"> </w:t>
      </w:r>
      <w:proofErr w:type="spellStart"/>
      <w:r w:rsidRPr="009B1EF1">
        <w:rPr>
          <w:spacing w:val="-1"/>
          <w:szCs w:val="24"/>
          <w:lang w:eastAsia="en-US"/>
        </w:rPr>
        <w:t>групи</w:t>
      </w:r>
      <w:proofErr w:type="spellEnd"/>
      <w:r w:rsidRPr="009B1EF1">
        <w:rPr>
          <w:spacing w:val="-1"/>
          <w:szCs w:val="24"/>
          <w:lang w:eastAsia="en-US"/>
        </w:rPr>
        <w:t xml:space="preserve"> </w:t>
      </w:r>
      <w:proofErr w:type="spellStart"/>
      <w:r w:rsidRPr="009B1EF1">
        <w:rPr>
          <w:spacing w:val="-1"/>
          <w:szCs w:val="24"/>
          <w:lang w:eastAsia="en-US"/>
        </w:rPr>
        <w:t>методів</w:t>
      </w:r>
      <w:proofErr w:type="spellEnd"/>
      <w:r w:rsidRPr="009B1EF1">
        <w:rPr>
          <w:spacing w:val="-1"/>
          <w:szCs w:val="24"/>
          <w:lang w:eastAsia="en-US"/>
        </w:rPr>
        <w:t xml:space="preserve"> у </w:t>
      </w:r>
      <w:proofErr w:type="spellStart"/>
      <w:r w:rsidRPr="009B1EF1">
        <w:rPr>
          <w:spacing w:val="-1"/>
          <w:szCs w:val="24"/>
          <w:lang w:eastAsia="en-US"/>
        </w:rPr>
        <w:t>порівнянні</w:t>
      </w:r>
      <w:proofErr w:type="spellEnd"/>
      <w:r w:rsidRPr="009B1EF1">
        <w:rPr>
          <w:spacing w:val="-1"/>
          <w:szCs w:val="24"/>
          <w:lang w:eastAsia="en-US"/>
        </w:rPr>
        <w:t xml:space="preserve"> з </w:t>
      </w:r>
      <w:proofErr w:type="spellStart"/>
      <w:r w:rsidRPr="009B1EF1">
        <w:rPr>
          <w:spacing w:val="-1"/>
          <w:szCs w:val="24"/>
          <w:lang w:eastAsia="en-US"/>
        </w:rPr>
        <w:t>неієрархічними</w:t>
      </w:r>
      <w:proofErr w:type="spellEnd"/>
      <w:r w:rsidRPr="009B1EF1">
        <w:rPr>
          <w:spacing w:val="-1"/>
          <w:szCs w:val="24"/>
          <w:lang w:eastAsia="en-US"/>
        </w:rPr>
        <w:t xml:space="preserve"> методами - </w:t>
      </w:r>
      <w:proofErr w:type="spellStart"/>
      <w:r w:rsidRPr="009B1EF1">
        <w:rPr>
          <w:spacing w:val="-1"/>
          <w:szCs w:val="24"/>
          <w:lang w:eastAsia="en-US"/>
        </w:rPr>
        <w:t>їх</w:t>
      </w:r>
      <w:proofErr w:type="spellEnd"/>
      <w:r w:rsidRPr="009B1EF1">
        <w:rPr>
          <w:spacing w:val="-1"/>
          <w:szCs w:val="24"/>
          <w:lang w:eastAsia="en-US"/>
        </w:rPr>
        <w:t xml:space="preserve"> </w:t>
      </w:r>
      <w:proofErr w:type="spellStart"/>
      <w:r w:rsidRPr="009B1EF1">
        <w:rPr>
          <w:spacing w:val="-1"/>
          <w:szCs w:val="24"/>
          <w:lang w:eastAsia="en-US"/>
        </w:rPr>
        <w:t>наочність</w:t>
      </w:r>
      <w:proofErr w:type="spellEnd"/>
      <w:r w:rsidRPr="009B1EF1">
        <w:rPr>
          <w:spacing w:val="-1"/>
          <w:szCs w:val="24"/>
          <w:lang w:eastAsia="en-US"/>
        </w:rPr>
        <w:t xml:space="preserve"> і </w:t>
      </w:r>
      <w:proofErr w:type="spellStart"/>
      <w:r w:rsidRPr="009B1EF1">
        <w:rPr>
          <w:spacing w:val="-1"/>
          <w:szCs w:val="24"/>
          <w:lang w:eastAsia="en-US"/>
        </w:rPr>
        <w:t>можливість</w:t>
      </w:r>
      <w:proofErr w:type="spellEnd"/>
      <w:r w:rsidRPr="009B1EF1">
        <w:rPr>
          <w:spacing w:val="-1"/>
          <w:szCs w:val="24"/>
          <w:lang w:eastAsia="en-US"/>
        </w:rPr>
        <w:t xml:space="preserve"> </w:t>
      </w:r>
      <w:proofErr w:type="spellStart"/>
      <w:r w:rsidRPr="009B1EF1">
        <w:rPr>
          <w:spacing w:val="-1"/>
          <w:szCs w:val="24"/>
          <w:lang w:eastAsia="en-US"/>
        </w:rPr>
        <w:t>одержати</w:t>
      </w:r>
      <w:proofErr w:type="spellEnd"/>
      <w:r w:rsidRPr="009B1EF1">
        <w:rPr>
          <w:spacing w:val="-1"/>
          <w:szCs w:val="24"/>
          <w:lang w:eastAsia="en-US"/>
        </w:rPr>
        <w:t xml:space="preserve"> </w:t>
      </w:r>
      <w:proofErr w:type="spellStart"/>
      <w:r w:rsidRPr="009B1EF1">
        <w:rPr>
          <w:spacing w:val="-1"/>
          <w:szCs w:val="24"/>
          <w:lang w:eastAsia="en-US"/>
        </w:rPr>
        <w:t>детальне</w:t>
      </w:r>
      <w:proofErr w:type="spellEnd"/>
      <w:r w:rsidRPr="009B1EF1">
        <w:rPr>
          <w:spacing w:val="-1"/>
          <w:szCs w:val="24"/>
          <w:lang w:eastAsia="en-US"/>
        </w:rPr>
        <w:t xml:space="preserve"> </w:t>
      </w:r>
      <w:proofErr w:type="spellStart"/>
      <w:r w:rsidRPr="009B1EF1">
        <w:rPr>
          <w:spacing w:val="-1"/>
          <w:szCs w:val="24"/>
          <w:lang w:eastAsia="en-US"/>
        </w:rPr>
        <w:t>представлення</w:t>
      </w:r>
      <w:proofErr w:type="spellEnd"/>
      <w:r w:rsidRPr="009B1EF1">
        <w:rPr>
          <w:spacing w:val="-1"/>
          <w:szCs w:val="24"/>
          <w:lang w:eastAsia="en-US"/>
        </w:rPr>
        <w:t xml:space="preserve"> про структуру </w:t>
      </w:r>
      <w:proofErr w:type="spellStart"/>
      <w:r w:rsidRPr="009B1EF1">
        <w:rPr>
          <w:spacing w:val="-1"/>
          <w:szCs w:val="24"/>
          <w:lang w:eastAsia="en-US"/>
        </w:rPr>
        <w:t>даних</w:t>
      </w:r>
      <w:proofErr w:type="spellEnd"/>
      <w:r w:rsidRPr="009B1EF1">
        <w:rPr>
          <w:spacing w:val="-1"/>
          <w:szCs w:val="24"/>
          <w:lang w:eastAsia="en-US"/>
        </w:rPr>
        <w:t>.</w:t>
      </w:r>
    </w:p>
    <w:p w14:paraId="02A43ADD" w14:textId="77777777" w:rsidR="00675F87" w:rsidRPr="009B1EF1" w:rsidRDefault="00675F87" w:rsidP="00675F87">
      <w:pPr>
        <w:widowControl w:val="0"/>
        <w:ind w:right="5" w:firstLine="709"/>
        <w:jc w:val="both"/>
        <w:rPr>
          <w:szCs w:val="24"/>
          <w:lang w:eastAsia="en-US"/>
        </w:rPr>
      </w:pPr>
      <w:r w:rsidRPr="009B1EF1">
        <w:rPr>
          <w:spacing w:val="-1"/>
          <w:szCs w:val="24"/>
          <w:lang w:eastAsia="en-US"/>
        </w:rPr>
        <w:t xml:space="preserve">При </w:t>
      </w:r>
      <w:proofErr w:type="spellStart"/>
      <w:r w:rsidRPr="009B1EF1">
        <w:rPr>
          <w:spacing w:val="-1"/>
          <w:szCs w:val="24"/>
          <w:lang w:eastAsia="en-US"/>
        </w:rPr>
        <w:t>використанні</w:t>
      </w:r>
      <w:proofErr w:type="spellEnd"/>
      <w:r w:rsidRPr="009B1EF1">
        <w:rPr>
          <w:spacing w:val="-1"/>
          <w:szCs w:val="24"/>
          <w:lang w:eastAsia="en-US"/>
        </w:rPr>
        <w:t xml:space="preserve"> </w:t>
      </w:r>
      <w:proofErr w:type="spellStart"/>
      <w:r w:rsidRPr="009B1EF1">
        <w:rPr>
          <w:spacing w:val="-1"/>
          <w:szCs w:val="24"/>
          <w:lang w:eastAsia="en-US"/>
        </w:rPr>
        <w:t>ієрархічних</w:t>
      </w:r>
      <w:proofErr w:type="spellEnd"/>
      <w:r w:rsidRPr="009B1EF1">
        <w:rPr>
          <w:spacing w:val="-1"/>
          <w:szCs w:val="24"/>
          <w:lang w:eastAsia="en-US"/>
        </w:rPr>
        <w:t xml:space="preserve"> </w:t>
      </w:r>
      <w:proofErr w:type="spellStart"/>
      <w:r w:rsidRPr="009B1EF1">
        <w:rPr>
          <w:spacing w:val="-1"/>
          <w:szCs w:val="24"/>
          <w:lang w:eastAsia="en-US"/>
        </w:rPr>
        <w:t>методів</w:t>
      </w:r>
      <w:proofErr w:type="spellEnd"/>
      <w:r w:rsidRPr="009B1EF1">
        <w:rPr>
          <w:spacing w:val="-1"/>
          <w:szCs w:val="24"/>
          <w:lang w:eastAsia="en-US"/>
        </w:rPr>
        <w:t xml:space="preserve"> </w:t>
      </w:r>
      <w:proofErr w:type="spellStart"/>
      <w:r w:rsidRPr="009B1EF1">
        <w:rPr>
          <w:spacing w:val="-1"/>
          <w:szCs w:val="24"/>
          <w:lang w:eastAsia="en-US"/>
        </w:rPr>
        <w:t>існує</w:t>
      </w:r>
      <w:proofErr w:type="spellEnd"/>
      <w:r w:rsidRPr="009B1EF1">
        <w:rPr>
          <w:spacing w:val="-1"/>
          <w:szCs w:val="24"/>
          <w:lang w:eastAsia="en-US"/>
        </w:rPr>
        <w:t xml:space="preserve"> </w:t>
      </w:r>
      <w:proofErr w:type="spellStart"/>
      <w:r w:rsidRPr="009B1EF1">
        <w:rPr>
          <w:spacing w:val="-1"/>
          <w:szCs w:val="24"/>
          <w:lang w:eastAsia="en-US"/>
        </w:rPr>
        <w:t>можливість</w:t>
      </w:r>
      <w:proofErr w:type="spellEnd"/>
      <w:r w:rsidRPr="009B1EF1">
        <w:rPr>
          <w:spacing w:val="-1"/>
          <w:szCs w:val="24"/>
          <w:lang w:eastAsia="en-US"/>
        </w:rPr>
        <w:t xml:space="preserve"> </w:t>
      </w:r>
      <w:proofErr w:type="spellStart"/>
      <w:r w:rsidRPr="009B1EF1">
        <w:rPr>
          <w:spacing w:val="-1"/>
          <w:szCs w:val="24"/>
          <w:lang w:eastAsia="en-US"/>
        </w:rPr>
        <w:t>досить</w:t>
      </w:r>
      <w:proofErr w:type="spellEnd"/>
      <w:r w:rsidRPr="009B1EF1">
        <w:rPr>
          <w:spacing w:val="-1"/>
          <w:szCs w:val="24"/>
          <w:lang w:eastAsia="en-US"/>
        </w:rPr>
        <w:t xml:space="preserve"> легко </w:t>
      </w:r>
      <w:proofErr w:type="spellStart"/>
      <w:r w:rsidRPr="009B1EF1">
        <w:rPr>
          <w:spacing w:val="-1"/>
          <w:szCs w:val="24"/>
          <w:lang w:eastAsia="en-US"/>
        </w:rPr>
        <w:t>ідентифікувати</w:t>
      </w:r>
      <w:proofErr w:type="spellEnd"/>
      <w:r w:rsidRPr="009B1EF1">
        <w:rPr>
          <w:spacing w:val="-1"/>
          <w:szCs w:val="24"/>
          <w:lang w:eastAsia="en-US"/>
        </w:rPr>
        <w:t xml:space="preserve"> </w:t>
      </w:r>
      <w:proofErr w:type="spellStart"/>
      <w:r w:rsidRPr="009B1EF1">
        <w:rPr>
          <w:spacing w:val="-1"/>
          <w:szCs w:val="24"/>
          <w:lang w:eastAsia="en-US"/>
        </w:rPr>
        <w:t>викиди</w:t>
      </w:r>
      <w:proofErr w:type="spellEnd"/>
      <w:r w:rsidRPr="009B1EF1">
        <w:rPr>
          <w:spacing w:val="-1"/>
          <w:szCs w:val="24"/>
          <w:lang w:eastAsia="en-US"/>
        </w:rPr>
        <w:t xml:space="preserve"> в </w:t>
      </w:r>
      <w:proofErr w:type="spellStart"/>
      <w:r w:rsidRPr="009B1EF1">
        <w:rPr>
          <w:spacing w:val="-1"/>
          <w:szCs w:val="24"/>
          <w:lang w:eastAsia="en-US"/>
        </w:rPr>
        <w:t>наборі</w:t>
      </w:r>
      <w:proofErr w:type="spellEnd"/>
      <w:r w:rsidRPr="009B1EF1">
        <w:rPr>
          <w:spacing w:val="-1"/>
          <w:szCs w:val="24"/>
          <w:lang w:eastAsia="en-US"/>
        </w:rPr>
        <w:t xml:space="preserve"> </w:t>
      </w:r>
      <w:proofErr w:type="spellStart"/>
      <w:r w:rsidRPr="009B1EF1">
        <w:rPr>
          <w:spacing w:val="-1"/>
          <w:szCs w:val="24"/>
          <w:lang w:eastAsia="en-US"/>
        </w:rPr>
        <w:t>даних</w:t>
      </w:r>
      <w:proofErr w:type="spellEnd"/>
      <w:r w:rsidRPr="009B1EF1">
        <w:rPr>
          <w:spacing w:val="-1"/>
          <w:szCs w:val="24"/>
          <w:lang w:eastAsia="en-US"/>
        </w:rPr>
        <w:t xml:space="preserve"> і, у </w:t>
      </w:r>
      <w:proofErr w:type="spellStart"/>
      <w:r w:rsidRPr="009B1EF1">
        <w:rPr>
          <w:spacing w:val="-1"/>
          <w:szCs w:val="24"/>
          <w:lang w:eastAsia="en-US"/>
        </w:rPr>
        <w:t>результаті</w:t>
      </w:r>
      <w:proofErr w:type="spellEnd"/>
      <w:r w:rsidRPr="009B1EF1">
        <w:rPr>
          <w:spacing w:val="-1"/>
          <w:szCs w:val="24"/>
          <w:lang w:eastAsia="en-US"/>
        </w:rPr>
        <w:t xml:space="preserve">, </w:t>
      </w:r>
      <w:proofErr w:type="spellStart"/>
      <w:r w:rsidRPr="009B1EF1">
        <w:rPr>
          <w:spacing w:val="-1"/>
          <w:szCs w:val="24"/>
          <w:lang w:eastAsia="en-US"/>
        </w:rPr>
        <w:t>підвищити</w:t>
      </w:r>
      <w:proofErr w:type="spellEnd"/>
      <w:r w:rsidRPr="009B1EF1">
        <w:rPr>
          <w:spacing w:val="-1"/>
          <w:szCs w:val="24"/>
          <w:lang w:eastAsia="en-US"/>
        </w:rPr>
        <w:t xml:space="preserve"> </w:t>
      </w:r>
      <w:proofErr w:type="spellStart"/>
      <w:r w:rsidRPr="009B1EF1">
        <w:rPr>
          <w:spacing w:val="-1"/>
          <w:szCs w:val="24"/>
          <w:lang w:eastAsia="en-US"/>
        </w:rPr>
        <w:t>якість</w:t>
      </w:r>
      <w:proofErr w:type="spellEnd"/>
      <w:r w:rsidRPr="009B1EF1">
        <w:rPr>
          <w:spacing w:val="-1"/>
          <w:szCs w:val="24"/>
          <w:lang w:eastAsia="en-US"/>
        </w:rPr>
        <w:t xml:space="preserve"> </w:t>
      </w:r>
      <w:proofErr w:type="spellStart"/>
      <w:r w:rsidRPr="009B1EF1">
        <w:rPr>
          <w:spacing w:val="-1"/>
          <w:szCs w:val="24"/>
          <w:lang w:eastAsia="en-US"/>
        </w:rPr>
        <w:t>даних</w:t>
      </w:r>
      <w:proofErr w:type="spellEnd"/>
      <w:r w:rsidRPr="009B1EF1">
        <w:rPr>
          <w:spacing w:val="-1"/>
          <w:szCs w:val="24"/>
          <w:lang w:eastAsia="en-US"/>
        </w:rPr>
        <w:t>.</w:t>
      </w:r>
      <w:r w:rsidRPr="009B1EF1">
        <w:rPr>
          <w:spacing w:val="49"/>
          <w:szCs w:val="24"/>
          <w:lang w:eastAsia="en-US"/>
        </w:rPr>
        <w:t xml:space="preserve"> </w:t>
      </w:r>
      <w:proofErr w:type="spellStart"/>
      <w:r w:rsidRPr="009B1EF1">
        <w:rPr>
          <w:spacing w:val="-1"/>
          <w:szCs w:val="24"/>
          <w:lang w:eastAsia="en-US"/>
        </w:rPr>
        <w:t>Ця</w:t>
      </w:r>
      <w:proofErr w:type="spellEnd"/>
      <w:r w:rsidRPr="009B1EF1">
        <w:rPr>
          <w:spacing w:val="-1"/>
          <w:szCs w:val="24"/>
          <w:lang w:eastAsia="en-US"/>
        </w:rPr>
        <w:t xml:space="preserve"> процедура </w:t>
      </w:r>
      <w:proofErr w:type="spellStart"/>
      <w:r w:rsidRPr="009B1EF1">
        <w:rPr>
          <w:spacing w:val="-1"/>
          <w:szCs w:val="24"/>
          <w:lang w:eastAsia="en-US"/>
        </w:rPr>
        <w:t>лежить</w:t>
      </w:r>
      <w:proofErr w:type="spellEnd"/>
      <w:r w:rsidRPr="009B1EF1">
        <w:rPr>
          <w:spacing w:val="-1"/>
          <w:szCs w:val="24"/>
          <w:lang w:eastAsia="en-US"/>
        </w:rPr>
        <w:t xml:space="preserve"> в </w:t>
      </w:r>
      <w:proofErr w:type="spellStart"/>
      <w:r w:rsidRPr="009B1EF1">
        <w:rPr>
          <w:spacing w:val="-1"/>
          <w:szCs w:val="24"/>
          <w:lang w:eastAsia="en-US"/>
        </w:rPr>
        <w:t>основі</w:t>
      </w:r>
      <w:proofErr w:type="spellEnd"/>
      <w:r w:rsidRPr="009B1EF1">
        <w:rPr>
          <w:spacing w:val="-1"/>
          <w:szCs w:val="24"/>
          <w:lang w:eastAsia="en-US"/>
        </w:rPr>
        <w:t xml:space="preserve"> </w:t>
      </w:r>
      <w:proofErr w:type="spellStart"/>
      <w:r w:rsidRPr="009B1EF1">
        <w:rPr>
          <w:spacing w:val="-1"/>
          <w:szCs w:val="24"/>
          <w:lang w:eastAsia="en-US"/>
        </w:rPr>
        <w:t>двокрокового</w:t>
      </w:r>
      <w:proofErr w:type="spellEnd"/>
      <w:r w:rsidRPr="009B1EF1">
        <w:rPr>
          <w:spacing w:val="-1"/>
          <w:szCs w:val="24"/>
          <w:lang w:eastAsia="en-US"/>
        </w:rPr>
        <w:t xml:space="preserve"> алгоритму </w:t>
      </w:r>
      <w:proofErr w:type="spellStart"/>
      <w:r w:rsidRPr="009B1EF1">
        <w:rPr>
          <w:spacing w:val="-1"/>
          <w:szCs w:val="24"/>
          <w:lang w:eastAsia="en-US"/>
        </w:rPr>
        <w:t>кластеризації</w:t>
      </w:r>
      <w:proofErr w:type="spellEnd"/>
      <w:r w:rsidRPr="009B1EF1">
        <w:rPr>
          <w:spacing w:val="-1"/>
          <w:szCs w:val="24"/>
          <w:lang w:eastAsia="en-US"/>
        </w:rPr>
        <w:t>.</w:t>
      </w:r>
      <w:r w:rsidRPr="009B1EF1">
        <w:rPr>
          <w:spacing w:val="1"/>
          <w:szCs w:val="24"/>
          <w:lang w:eastAsia="en-US"/>
        </w:rPr>
        <w:t xml:space="preserve"> </w:t>
      </w:r>
      <w:proofErr w:type="spellStart"/>
      <w:r w:rsidRPr="009B1EF1">
        <w:rPr>
          <w:spacing w:val="-1"/>
          <w:szCs w:val="24"/>
          <w:lang w:eastAsia="en-US"/>
        </w:rPr>
        <w:t>Такий</w:t>
      </w:r>
      <w:proofErr w:type="spellEnd"/>
      <w:r w:rsidRPr="009B1EF1">
        <w:rPr>
          <w:spacing w:val="-1"/>
          <w:szCs w:val="24"/>
          <w:lang w:eastAsia="en-US"/>
        </w:rPr>
        <w:t xml:space="preserve"> </w:t>
      </w:r>
      <w:proofErr w:type="spellStart"/>
      <w:r w:rsidRPr="009B1EF1">
        <w:rPr>
          <w:spacing w:val="-1"/>
          <w:szCs w:val="24"/>
          <w:lang w:eastAsia="en-US"/>
        </w:rPr>
        <w:t>набір</w:t>
      </w:r>
      <w:proofErr w:type="spellEnd"/>
      <w:r w:rsidRPr="009B1EF1">
        <w:rPr>
          <w:spacing w:val="-1"/>
          <w:szCs w:val="24"/>
          <w:lang w:eastAsia="en-US"/>
        </w:rPr>
        <w:t xml:space="preserve"> </w:t>
      </w:r>
      <w:proofErr w:type="spellStart"/>
      <w:r w:rsidRPr="009B1EF1">
        <w:rPr>
          <w:spacing w:val="-1"/>
          <w:szCs w:val="24"/>
          <w:lang w:eastAsia="en-US"/>
        </w:rPr>
        <w:t>даних</w:t>
      </w:r>
      <w:proofErr w:type="spellEnd"/>
      <w:r w:rsidRPr="009B1EF1">
        <w:rPr>
          <w:spacing w:val="-1"/>
          <w:szCs w:val="24"/>
          <w:lang w:eastAsia="en-US"/>
        </w:rPr>
        <w:t xml:space="preserve"> </w:t>
      </w:r>
      <w:proofErr w:type="spellStart"/>
      <w:r w:rsidRPr="009B1EF1">
        <w:rPr>
          <w:spacing w:val="-1"/>
          <w:szCs w:val="24"/>
          <w:lang w:eastAsia="en-US"/>
        </w:rPr>
        <w:t>надалі</w:t>
      </w:r>
      <w:proofErr w:type="spellEnd"/>
      <w:r w:rsidRPr="009B1EF1">
        <w:rPr>
          <w:spacing w:val="-1"/>
          <w:szCs w:val="24"/>
          <w:lang w:eastAsia="en-US"/>
        </w:rPr>
        <w:t xml:space="preserve"> </w:t>
      </w:r>
      <w:proofErr w:type="spellStart"/>
      <w:r w:rsidRPr="009B1EF1">
        <w:rPr>
          <w:spacing w:val="-1"/>
          <w:szCs w:val="24"/>
          <w:lang w:eastAsia="en-US"/>
        </w:rPr>
        <w:t>може</w:t>
      </w:r>
      <w:proofErr w:type="spellEnd"/>
      <w:r w:rsidRPr="009B1EF1">
        <w:rPr>
          <w:spacing w:val="-1"/>
          <w:szCs w:val="24"/>
          <w:lang w:eastAsia="en-US"/>
        </w:rPr>
        <w:t xml:space="preserve"> бути </w:t>
      </w:r>
      <w:proofErr w:type="spellStart"/>
      <w:r w:rsidRPr="009B1EF1">
        <w:rPr>
          <w:spacing w:val="-1"/>
          <w:szCs w:val="24"/>
          <w:lang w:eastAsia="en-US"/>
        </w:rPr>
        <w:t>використаний</w:t>
      </w:r>
      <w:proofErr w:type="spellEnd"/>
      <w:r w:rsidRPr="009B1EF1">
        <w:rPr>
          <w:spacing w:val="-1"/>
          <w:szCs w:val="24"/>
          <w:lang w:eastAsia="en-US"/>
        </w:rPr>
        <w:t xml:space="preserve"> для </w:t>
      </w:r>
      <w:proofErr w:type="spellStart"/>
      <w:r w:rsidRPr="009B1EF1">
        <w:rPr>
          <w:spacing w:val="-1"/>
          <w:szCs w:val="24"/>
          <w:lang w:eastAsia="en-US"/>
        </w:rPr>
        <w:t>проведення</w:t>
      </w:r>
      <w:proofErr w:type="spellEnd"/>
      <w:r w:rsidRPr="009B1EF1">
        <w:rPr>
          <w:spacing w:val="-1"/>
          <w:szCs w:val="24"/>
          <w:lang w:eastAsia="en-US"/>
        </w:rPr>
        <w:t xml:space="preserve"> </w:t>
      </w:r>
      <w:proofErr w:type="spellStart"/>
      <w:r w:rsidRPr="009B1EF1">
        <w:rPr>
          <w:spacing w:val="-1"/>
          <w:szCs w:val="24"/>
          <w:lang w:eastAsia="en-US"/>
        </w:rPr>
        <w:t>неієрархічної</w:t>
      </w:r>
      <w:proofErr w:type="spellEnd"/>
      <w:r w:rsidRPr="009B1EF1">
        <w:rPr>
          <w:spacing w:val="-1"/>
          <w:szCs w:val="24"/>
          <w:lang w:eastAsia="en-US"/>
        </w:rPr>
        <w:t xml:space="preserve"> </w:t>
      </w:r>
      <w:proofErr w:type="spellStart"/>
      <w:r w:rsidRPr="009B1EF1">
        <w:rPr>
          <w:spacing w:val="-1"/>
          <w:szCs w:val="24"/>
          <w:lang w:eastAsia="en-US"/>
        </w:rPr>
        <w:t>кластеризації</w:t>
      </w:r>
      <w:proofErr w:type="spellEnd"/>
      <w:r w:rsidRPr="009B1EF1">
        <w:rPr>
          <w:spacing w:val="-1"/>
          <w:szCs w:val="24"/>
          <w:lang w:eastAsia="en-US"/>
        </w:rPr>
        <w:t>.</w:t>
      </w:r>
    </w:p>
    <w:p w14:paraId="7172D42C" w14:textId="77777777" w:rsidR="00675F87" w:rsidRPr="009B1EF1" w:rsidRDefault="00675F87" w:rsidP="00675F87">
      <w:pPr>
        <w:widowControl w:val="0"/>
        <w:ind w:right="5" w:firstLine="709"/>
        <w:jc w:val="both"/>
        <w:rPr>
          <w:szCs w:val="24"/>
          <w:lang w:eastAsia="en-US"/>
        </w:rPr>
      </w:pPr>
      <w:proofErr w:type="spellStart"/>
      <w:r w:rsidRPr="009B1EF1">
        <w:rPr>
          <w:spacing w:val="-1"/>
          <w:szCs w:val="24"/>
          <w:lang w:eastAsia="en-US"/>
        </w:rPr>
        <w:t>Існує</w:t>
      </w:r>
      <w:proofErr w:type="spellEnd"/>
      <w:r w:rsidRPr="009B1EF1">
        <w:rPr>
          <w:spacing w:val="-1"/>
          <w:szCs w:val="24"/>
          <w:lang w:eastAsia="en-US"/>
        </w:rPr>
        <w:t xml:space="preserve"> </w:t>
      </w:r>
      <w:proofErr w:type="spellStart"/>
      <w:r w:rsidRPr="009B1EF1">
        <w:rPr>
          <w:spacing w:val="-1"/>
          <w:szCs w:val="24"/>
          <w:lang w:eastAsia="en-US"/>
        </w:rPr>
        <w:t>ще</w:t>
      </w:r>
      <w:proofErr w:type="spellEnd"/>
      <w:r w:rsidRPr="009B1EF1">
        <w:rPr>
          <w:spacing w:val="-1"/>
          <w:szCs w:val="24"/>
          <w:lang w:eastAsia="en-US"/>
        </w:rPr>
        <w:t xml:space="preserve"> один аспект, про </w:t>
      </w:r>
      <w:proofErr w:type="spellStart"/>
      <w:r w:rsidRPr="009B1EF1">
        <w:rPr>
          <w:spacing w:val="-1"/>
          <w:szCs w:val="24"/>
          <w:lang w:eastAsia="en-US"/>
        </w:rPr>
        <w:t>який</w:t>
      </w:r>
      <w:proofErr w:type="spellEnd"/>
      <w:r w:rsidRPr="009B1EF1">
        <w:rPr>
          <w:spacing w:val="-1"/>
          <w:szCs w:val="24"/>
          <w:lang w:eastAsia="en-US"/>
        </w:rPr>
        <w:t xml:space="preserve"> уже </w:t>
      </w:r>
      <w:proofErr w:type="spellStart"/>
      <w:r w:rsidRPr="009B1EF1">
        <w:rPr>
          <w:spacing w:val="-1"/>
          <w:szCs w:val="24"/>
          <w:lang w:eastAsia="en-US"/>
        </w:rPr>
        <w:t>згадувалося</w:t>
      </w:r>
      <w:proofErr w:type="spellEnd"/>
      <w:r w:rsidRPr="009B1EF1">
        <w:rPr>
          <w:spacing w:val="-1"/>
          <w:szCs w:val="24"/>
          <w:lang w:eastAsia="en-US"/>
        </w:rPr>
        <w:t xml:space="preserve"> в </w:t>
      </w:r>
      <w:proofErr w:type="spellStart"/>
      <w:r w:rsidRPr="009B1EF1">
        <w:rPr>
          <w:spacing w:val="-1"/>
          <w:szCs w:val="24"/>
          <w:lang w:eastAsia="en-US"/>
        </w:rPr>
        <w:t>цій</w:t>
      </w:r>
      <w:proofErr w:type="spellEnd"/>
      <w:r w:rsidRPr="009B1EF1">
        <w:rPr>
          <w:spacing w:val="-1"/>
          <w:szCs w:val="24"/>
          <w:lang w:eastAsia="en-US"/>
        </w:rPr>
        <w:t xml:space="preserve"> </w:t>
      </w:r>
      <w:proofErr w:type="spellStart"/>
      <w:r w:rsidRPr="009B1EF1">
        <w:rPr>
          <w:spacing w:val="-1"/>
          <w:szCs w:val="24"/>
          <w:lang w:eastAsia="en-US"/>
        </w:rPr>
        <w:t>лекції</w:t>
      </w:r>
      <w:proofErr w:type="spellEnd"/>
      <w:r w:rsidRPr="009B1EF1">
        <w:rPr>
          <w:spacing w:val="-1"/>
          <w:szCs w:val="24"/>
          <w:lang w:eastAsia="en-US"/>
        </w:rPr>
        <w:t>.</w:t>
      </w:r>
      <w:r w:rsidRPr="009B1EF1">
        <w:rPr>
          <w:spacing w:val="-2"/>
          <w:szCs w:val="24"/>
          <w:lang w:eastAsia="en-US"/>
        </w:rPr>
        <w:t xml:space="preserve"> </w:t>
      </w:r>
      <w:proofErr w:type="spellStart"/>
      <w:r w:rsidRPr="009B1EF1">
        <w:rPr>
          <w:spacing w:val="-1"/>
          <w:szCs w:val="24"/>
          <w:lang w:eastAsia="en-US"/>
        </w:rPr>
        <w:t>Це</w:t>
      </w:r>
      <w:proofErr w:type="spellEnd"/>
      <w:r w:rsidRPr="009B1EF1">
        <w:rPr>
          <w:spacing w:val="-1"/>
          <w:szCs w:val="24"/>
          <w:lang w:eastAsia="en-US"/>
        </w:rPr>
        <w:t xml:space="preserve"> </w:t>
      </w:r>
      <w:proofErr w:type="spellStart"/>
      <w:r w:rsidRPr="009B1EF1">
        <w:rPr>
          <w:spacing w:val="-1"/>
          <w:szCs w:val="24"/>
          <w:lang w:eastAsia="en-US"/>
        </w:rPr>
        <w:t>питання</w:t>
      </w:r>
      <w:proofErr w:type="spellEnd"/>
      <w:r w:rsidRPr="009B1EF1">
        <w:rPr>
          <w:spacing w:val="-1"/>
          <w:szCs w:val="24"/>
          <w:lang w:eastAsia="en-US"/>
        </w:rPr>
        <w:t xml:space="preserve"> </w:t>
      </w:r>
      <w:proofErr w:type="spellStart"/>
      <w:r w:rsidRPr="009B1EF1">
        <w:rPr>
          <w:spacing w:val="-1"/>
          <w:szCs w:val="24"/>
          <w:lang w:eastAsia="en-US"/>
        </w:rPr>
        <w:t>кластеризації</w:t>
      </w:r>
      <w:proofErr w:type="spellEnd"/>
      <w:r w:rsidRPr="009B1EF1">
        <w:rPr>
          <w:spacing w:val="-1"/>
          <w:szCs w:val="24"/>
          <w:lang w:eastAsia="en-US"/>
        </w:rPr>
        <w:t xml:space="preserve"> </w:t>
      </w:r>
      <w:proofErr w:type="spellStart"/>
      <w:r w:rsidRPr="009B1EF1">
        <w:rPr>
          <w:spacing w:val="-1"/>
          <w:szCs w:val="24"/>
          <w:lang w:eastAsia="en-US"/>
        </w:rPr>
        <w:t>всієї</w:t>
      </w:r>
      <w:proofErr w:type="spellEnd"/>
      <w:r w:rsidRPr="009B1EF1">
        <w:rPr>
          <w:spacing w:val="-1"/>
          <w:szCs w:val="24"/>
          <w:lang w:eastAsia="en-US"/>
        </w:rPr>
        <w:t xml:space="preserve"> </w:t>
      </w:r>
      <w:proofErr w:type="spellStart"/>
      <w:r w:rsidRPr="009B1EF1">
        <w:rPr>
          <w:spacing w:val="-1"/>
          <w:szCs w:val="24"/>
          <w:lang w:eastAsia="en-US"/>
        </w:rPr>
        <w:t>сукупності</w:t>
      </w:r>
      <w:proofErr w:type="spellEnd"/>
      <w:r w:rsidRPr="009B1EF1">
        <w:rPr>
          <w:spacing w:val="-1"/>
          <w:szCs w:val="24"/>
          <w:lang w:eastAsia="en-US"/>
        </w:rPr>
        <w:t xml:space="preserve"> </w:t>
      </w:r>
      <w:proofErr w:type="spellStart"/>
      <w:r w:rsidRPr="009B1EF1">
        <w:rPr>
          <w:spacing w:val="-1"/>
          <w:szCs w:val="24"/>
          <w:lang w:eastAsia="en-US"/>
        </w:rPr>
        <w:t>даних</w:t>
      </w:r>
      <w:proofErr w:type="spellEnd"/>
      <w:r w:rsidRPr="009B1EF1">
        <w:rPr>
          <w:spacing w:val="-1"/>
          <w:szCs w:val="24"/>
          <w:lang w:eastAsia="en-US"/>
        </w:rPr>
        <w:t xml:space="preserve"> </w:t>
      </w:r>
      <w:proofErr w:type="spellStart"/>
      <w:r w:rsidRPr="009B1EF1">
        <w:rPr>
          <w:spacing w:val="-1"/>
          <w:szCs w:val="24"/>
          <w:lang w:eastAsia="en-US"/>
        </w:rPr>
        <w:t>або</w:t>
      </w:r>
      <w:proofErr w:type="spellEnd"/>
      <w:r w:rsidRPr="009B1EF1">
        <w:rPr>
          <w:spacing w:val="-1"/>
          <w:szCs w:val="24"/>
          <w:lang w:eastAsia="en-US"/>
        </w:rPr>
        <w:t xml:space="preserve"> ж </w:t>
      </w:r>
      <w:proofErr w:type="spellStart"/>
      <w:r w:rsidRPr="009B1EF1">
        <w:rPr>
          <w:spacing w:val="-1"/>
          <w:szCs w:val="24"/>
          <w:lang w:eastAsia="en-US"/>
        </w:rPr>
        <w:t>її</w:t>
      </w:r>
      <w:proofErr w:type="spellEnd"/>
      <w:r w:rsidRPr="009B1EF1">
        <w:rPr>
          <w:spacing w:val="-1"/>
          <w:szCs w:val="24"/>
          <w:lang w:eastAsia="en-US"/>
        </w:rPr>
        <w:t xml:space="preserve"> </w:t>
      </w:r>
      <w:proofErr w:type="spellStart"/>
      <w:r w:rsidRPr="009B1EF1">
        <w:rPr>
          <w:spacing w:val="-1"/>
          <w:szCs w:val="24"/>
          <w:lang w:eastAsia="en-US"/>
        </w:rPr>
        <w:t>вибірки</w:t>
      </w:r>
      <w:proofErr w:type="spellEnd"/>
      <w:r w:rsidRPr="009B1EF1">
        <w:rPr>
          <w:spacing w:val="-1"/>
          <w:szCs w:val="24"/>
          <w:lang w:eastAsia="en-US"/>
        </w:rPr>
        <w:t>.</w:t>
      </w:r>
      <w:r w:rsidRPr="009B1EF1">
        <w:rPr>
          <w:spacing w:val="-3"/>
          <w:szCs w:val="24"/>
          <w:lang w:eastAsia="en-US"/>
        </w:rPr>
        <w:t xml:space="preserve"> </w:t>
      </w:r>
      <w:r w:rsidRPr="009B1EF1">
        <w:rPr>
          <w:spacing w:val="-1"/>
          <w:szCs w:val="24"/>
          <w:lang w:eastAsia="en-US"/>
        </w:rPr>
        <w:t xml:space="preserve">Названий аспект </w:t>
      </w:r>
      <w:proofErr w:type="spellStart"/>
      <w:r w:rsidRPr="009B1EF1">
        <w:rPr>
          <w:spacing w:val="-1"/>
          <w:szCs w:val="24"/>
          <w:lang w:eastAsia="en-US"/>
        </w:rPr>
        <w:t>вагомий</w:t>
      </w:r>
      <w:proofErr w:type="spellEnd"/>
      <w:r w:rsidRPr="009B1EF1">
        <w:rPr>
          <w:spacing w:val="-1"/>
          <w:szCs w:val="24"/>
          <w:lang w:eastAsia="en-US"/>
        </w:rPr>
        <w:t xml:space="preserve"> для </w:t>
      </w:r>
      <w:proofErr w:type="spellStart"/>
      <w:r w:rsidRPr="009B1EF1">
        <w:rPr>
          <w:spacing w:val="-1"/>
          <w:szCs w:val="24"/>
          <w:lang w:eastAsia="en-US"/>
        </w:rPr>
        <w:t>обох</w:t>
      </w:r>
      <w:proofErr w:type="spellEnd"/>
      <w:r w:rsidRPr="009B1EF1">
        <w:rPr>
          <w:spacing w:val="-1"/>
          <w:szCs w:val="24"/>
          <w:lang w:eastAsia="en-US"/>
        </w:rPr>
        <w:t xml:space="preserve"> </w:t>
      </w:r>
      <w:proofErr w:type="spellStart"/>
      <w:r w:rsidRPr="009B1EF1">
        <w:rPr>
          <w:spacing w:val="-1"/>
          <w:szCs w:val="24"/>
          <w:lang w:eastAsia="en-US"/>
        </w:rPr>
        <w:t>розглянутих</w:t>
      </w:r>
      <w:proofErr w:type="spellEnd"/>
      <w:r w:rsidRPr="009B1EF1">
        <w:rPr>
          <w:spacing w:val="-1"/>
          <w:szCs w:val="24"/>
          <w:lang w:eastAsia="en-US"/>
        </w:rPr>
        <w:t xml:space="preserve"> </w:t>
      </w:r>
      <w:proofErr w:type="spellStart"/>
      <w:r w:rsidRPr="009B1EF1">
        <w:rPr>
          <w:spacing w:val="-1"/>
          <w:szCs w:val="24"/>
          <w:lang w:eastAsia="en-US"/>
        </w:rPr>
        <w:t>груп</w:t>
      </w:r>
      <w:proofErr w:type="spellEnd"/>
      <w:r w:rsidRPr="009B1EF1">
        <w:rPr>
          <w:spacing w:val="-1"/>
          <w:szCs w:val="24"/>
          <w:lang w:eastAsia="en-US"/>
        </w:rPr>
        <w:t xml:space="preserve"> </w:t>
      </w:r>
      <w:proofErr w:type="spellStart"/>
      <w:r w:rsidRPr="009B1EF1">
        <w:rPr>
          <w:spacing w:val="-1"/>
          <w:szCs w:val="24"/>
          <w:lang w:eastAsia="en-US"/>
        </w:rPr>
        <w:t>методів</w:t>
      </w:r>
      <w:proofErr w:type="spellEnd"/>
      <w:r w:rsidRPr="009B1EF1">
        <w:rPr>
          <w:spacing w:val="-1"/>
          <w:szCs w:val="24"/>
          <w:lang w:eastAsia="en-US"/>
        </w:rPr>
        <w:t xml:space="preserve">, </w:t>
      </w:r>
      <w:proofErr w:type="spellStart"/>
      <w:r w:rsidRPr="009B1EF1">
        <w:rPr>
          <w:spacing w:val="-1"/>
          <w:szCs w:val="24"/>
          <w:lang w:eastAsia="en-US"/>
        </w:rPr>
        <w:t>однак</w:t>
      </w:r>
      <w:proofErr w:type="spellEnd"/>
      <w:r w:rsidRPr="009B1EF1">
        <w:rPr>
          <w:spacing w:val="-1"/>
          <w:szCs w:val="24"/>
          <w:lang w:eastAsia="en-US"/>
        </w:rPr>
        <w:t xml:space="preserve"> </w:t>
      </w:r>
      <w:proofErr w:type="spellStart"/>
      <w:r w:rsidRPr="009B1EF1">
        <w:rPr>
          <w:spacing w:val="-1"/>
          <w:szCs w:val="24"/>
          <w:lang w:eastAsia="en-US"/>
        </w:rPr>
        <w:t>він</w:t>
      </w:r>
      <w:proofErr w:type="spellEnd"/>
      <w:r w:rsidRPr="009B1EF1">
        <w:rPr>
          <w:spacing w:val="-1"/>
          <w:szCs w:val="24"/>
          <w:lang w:eastAsia="en-US"/>
        </w:rPr>
        <w:t xml:space="preserve"> </w:t>
      </w:r>
      <w:proofErr w:type="spellStart"/>
      <w:r w:rsidRPr="009B1EF1">
        <w:rPr>
          <w:spacing w:val="-1"/>
          <w:szCs w:val="24"/>
          <w:lang w:eastAsia="en-US"/>
        </w:rPr>
        <w:t>більш</w:t>
      </w:r>
      <w:proofErr w:type="spellEnd"/>
      <w:r w:rsidRPr="009B1EF1">
        <w:rPr>
          <w:spacing w:val="-1"/>
          <w:szCs w:val="24"/>
          <w:lang w:eastAsia="en-US"/>
        </w:rPr>
        <w:t xml:space="preserve"> </w:t>
      </w:r>
      <w:proofErr w:type="spellStart"/>
      <w:r w:rsidRPr="009B1EF1">
        <w:rPr>
          <w:spacing w:val="-1"/>
          <w:szCs w:val="24"/>
          <w:lang w:eastAsia="en-US"/>
        </w:rPr>
        <w:t>критичний</w:t>
      </w:r>
      <w:proofErr w:type="spellEnd"/>
      <w:r w:rsidRPr="009B1EF1">
        <w:rPr>
          <w:spacing w:val="-1"/>
          <w:szCs w:val="24"/>
          <w:lang w:eastAsia="en-US"/>
        </w:rPr>
        <w:t xml:space="preserve"> для </w:t>
      </w:r>
      <w:proofErr w:type="spellStart"/>
      <w:r w:rsidRPr="009B1EF1">
        <w:rPr>
          <w:spacing w:val="-1"/>
          <w:szCs w:val="24"/>
          <w:lang w:eastAsia="en-US"/>
        </w:rPr>
        <w:t>ієрархічних</w:t>
      </w:r>
      <w:proofErr w:type="spellEnd"/>
      <w:r w:rsidRPr="009B1EF1">
        <w:rPr>
          <w:spacing w:val="-1"/>
          <w:szCs w:val="24"/>
          <w:lang w:eastAsia="en-US"/>
        </w:rPr>
        <w:t xml:space="preserve"> </w:t>
      </w:r>
      <w:proofErr w:type="spellStart"/>
      <w:r w:rsidRPr="009B1EF1">
        <w:rPr>
          <w:spacing w:val="-1"/>
          <w:szCs w:val="24"/>
          <w:lang w:eastAsia="en-US"/>
        </w:rPr>
        <w:t>методів</w:t>
      </w:r>
      <w:proofErr w:type="spellEnd"/>
      <w:r w:rsidRPr="009B1EF1">
        <w:rPr>
          <w:spacing w:val="-1"/>
          <w:szCs w:val="24"/>
          <w:lang w:eastAsia="en-US"/>
        </w:rPr>
        <w:t>.</w:t>
      </w:r>
      <w:r w:rsidRPr="009B1EF1">
        <w:rPr>
          <w:spacing w:val="-5"/>
          <w:szCs w:val="24"/>
          <w:lang w:eastAsia="en-US"/>
        </w:rPr>
        <w:t xml:space="preserve"> </w:t>
      </w:r>
      <w:proofErr w:type="spellStart"/>
      <w:r w:rsidRPr="009B1EF1">
        <w:rPr>
          <w:spacing w:val="-1"/>
          <w:szCs w:val="24"/>
          <w:lang w:eastAsia="en-US"/>
        </w:rPr>
        <w:t>Ієрархічні</w:t>
      </w:r>
      <w:proofErr w:type="spellEnd"/>
      <w:r w:rsidRPr="009B1EF1">
        <w:rPr>
          <w:spacing w:val="-1"/>
          <w:szCs w:val="24"/>
          <w:lang w:eastAsia="en-US"/>
        </w:rPr>
        <w:t xml:space="preserve"> </w:t>
      </w:r>
      <w:proofErr w:type="spellStart"/>
      <w:r w:rsidRPr="009B1EF1">
        <w:rPr>
          <w:spacing w:val="-1"/>
          <w:szCs w:val="24"/>
          <w:lang w:eastAsia="en-US"/>
        </w:rPr>
        <w:t>методи</w:t>
      </w:r>
      <w:proofErr w:type="spellEnd"/>
      <w:r w:rsidRPr="009B1EF1">
        <w:rPr>
          <w:spacing w:val="-1"/>
          <w:szCs w:val="24"/>
          <w:lang w:eastAsia="en-US"/>
        </w:rPr>
        <w:t xml:space="preserve"> не </w:t>
      </w:r>
      <w:proofErr w:type="spellStart"/>
      <w:r w:rsidRPr="009B1EF1">
        <w:rPr>
          <w:spacing w:val="-1"/>
          <w:szCs w:val="24"/>
          <w:lang w:eastAsia="en-US"/>
        </w:rPr>
        <w:t>можуть</w:t>
      </w:r>
      <w:proofErr w:type="spellEnd"/>
      <w:r w:rsidRPr="009B1EF1">
        <w:rPr>
          <w:spacing w:val="-1"/>
          <w:szCs w:val="24"/>
          <w:lang w:eastAsia="en-US"/>
        </w:rPr>
        <w:t xml:space="preserve"> </w:t>
      </w:r>
      <w:proofErr w:type="spellStart"/>
      <w:r w:rsidRPr="009B1EF1">
        <w:rPr>
          <w:spacing w:val="-1"/>
          <w:szCs w:val="24"/>
          <w:lang w:eastAsia="en-US"/>
        </w:rPr>
        <w:t>працювати</w:t>
      </w:r>
      <w:proofErr w:type="spellEnd"/>
      <w:r w:rsidRPr="009B1EF1">
        <w:rPr>
          <w:spacing w:val="-1"/>
          <w:szCs w:val="24"/>
          <w:lang w:eastAsia="en-US"/>
        </w:rPr>
        <w:t xml:space="preserve"> з </w:t>
      </w:r>
      <w:proofErr w:type="spellStart"/>
      <w:r w:rsidRPr="009B1EF1">
        <w:rPr>
          <w:spacing w:val="-1"/>
          <w:szCs w:val="24"/>
          <w:lang w:eastAsia="en-US"/>
        </w:rPr>
        <w:t>більшими</w:t>
      </w:r>
      <w:proofErr w:type="spellEnd"/>
      <w:r w:rsidRPr="009B1EF1">
        <w:rPr>
          <w:spacing w:val="-1"/>
          <w:szCs w:val="24"/>
          <w:lang w:eastAsia="en-US"/>
        </w:rPr>
        <w:t xml:space="preserve"> наборами </w:t>
      </w:r>
      <w:proofErr w:type="spellStart"/>
      <w:r w:rsidRPr="009B1EF1">
        <w:rPr>
          <w:spacing w:val="-1"/>
          <w:szCs w:val="24"/>
          <w:lang w:eastAsia="en-US"/>
        </w:rPr>
        <w:t>даних</w:t>
      </w:r>
      <w:proofErr w:type="spellEnd"/>
      <w:r w:rsidRPr="009B1EF1">
        <w:rPr>
          <w:spacing w:val="-1"/>
          <w:szCs w:val="24"/>
          <w:lang w:eastAsia="en-US"/>
        </w:rPr>
        <w:t xml:space="preserve">, а </w:t>
      </w:r>
      <w:proofErr w:type="spellStart"/>
      <w:r w:rsidRPr="009B1EF1">
        <w:rPr>
          <w:spacing w:val="-1"/>
          <w:szCs w:val="24"/>
          <w:lang w:eastAsia="en-US"/>
        </w:rPr>
        <w:t>використання</w:t>
      </w:r>
      <w:proofErr w:type="spellEnd"/>
      <w:r w:rsidRPr="009B1EF1">
        <w:rPr>
          <w:spacing w:val="-1"/>
          <w:szCs w:val="24"/>
          <w:lang w:eastAsia="en-US"/>
        </w:rPr>
        <w:t xml:space="preserve"> </w:t>
      </w:r>
      <w:proofErr w:type="spellStart"/>
      <w:r w:rsidRPr="009B1EF1">
        <w:rPr>
          <w:spacing w:val="-1"/>
          <w:szCs w:val="24"/>
          <w:lang w:eastAsia="en-US"/>
        </w:rPr>
        <w:t>деякої</w:t>
      </w:r>
      <w:proofErr w:type="spellEnd"/>
      <w:r w:rsidRPr="009B1EF1">
        <w:rPr>
          <w:spacing w:val="-1"/>
          <w:szCs w:val="24"/>
          <w:lang w:eastAsia="en-US"/>
        </w:rPr>
        <w:t xml:space="preserve"> </w:t>
      </w:r>
      <w:proofErr w:type="spellStart"/>
      <w:r w:rsidRPr="009B1EF1">
        <w:rPr>
          <w:spacing w:val="-1"/>
          <w:szCs w:val="24"/>
          <w:lang w:eastAsia="en-US"/>
        </w:rPr>
        <w:t>вибірки</w:t>
      </w:r>
      <w:proofErr w:type="spellEnd"/>
      <w:r w:rsidRPr="009B1EF1">
        <w:rPr>
          <w:spacing w:val="-1"/>
          <w:szCs w:val="24"/>
          <w:lang w:eastAsia="en-US"/>
        </w:rPr>
        <w:t xml:space="preserve">, </w:t>
      </w:r>
      <w:proofErr w:type="spellStart"/>
      <w:r w:rsidRPr="009B1EF1">
        <w:rPr>
          <w:spacing w:val="-1"/>
          <w:szCs w:val="24"/>
          <w:lang w:eastAsia="en-US"/>
        </w:rPr>
        <w:t>тобто</w:t>
      </w:r>
      <w:proofErr w:type="spellEnd"/>
      <w:r w:rsidRPr="009B1EF1">
        <w:rPr>
          <w:spacing w:val="-1"/>
          <w:szCs w:val="24"/>
          <w:lang w:eastAsia="en-US"/>
        </w:rPr>
        <w:t xml:space="preserve"> </w:t>
      </w:r>
      <w:proofErr w:type="spellStart"/>
      <w:r w:rsidRPr="009B1EF1">
        <w:rPr>
          <w:spacing w:val="-1"/>
          <w:szCs w:val="24"/>
          <w:lang w:eastAsia="en-US"/>
        </w:rPr>
        <w:t>частини</w:t>
      </w:r>
      <w:proofErr w:type="spellEnd"/>
      <w:r w:rsidRPr="009B1EF1">
        <w:rPr>
          <w:spacing w:val="-1"/>
          <w:szCs w:val="24"/>
          <w:lang w:eastAsia="en-US"/>
        </w:rPr>
        <w:t xml:space="preserve"> </w:t>
      </w:r>
      <w:proofErr w:type="spellStart"/>
      <w:r w:rsidRPr="009B1EF1">
        <w:rPr>
          <w:spacing w:val="-1"/>
          <w:szCs w:val="24"/>
          <w:lang w:eastAsia="en-US"/>
        </w:rPr>
        <w:t>даних</w:t>
      </w:r>
      <w:proofErr w:type="spellEnd"/>
      <w:r w:rsidRPr="009B1EF1">
        <w:rPr>
          <w:spacing w:val="-1"/>
          <w:szCs w:val="24"/>
          <w:lang w:eastAsia="en-US"/>
        </w:rPr>
        <w:t xml:space="preserve">, могло б </w:t>
      </w:r>
      <w:proofErr w:type="spellStart"/>
      <w:r w:rsidRPr="009B1EF1">
        <w:rPr>
          <w:spacing w:val="-1"/>
          <w:szCs w:val="24"/>
          <w:lang w:eastAsia="en-US"/>
        </w:rPr>
        <w:t>дозволити</w:t>
      </w:r>
      <w:proofErr w:type="spellEnd"/>
      <w:r w:rsidRPr="009B1EF1">
        <w:rPr>
          <w:spacing w:val="-1"/>
          <w:szCs w:val="24"/>
          <w:lang w:eastAsia="en-US"/>
        </w:rPr>
        <w:t xml:space="preserve"> </w:t>
      </w:r>
      <w:proofErr w:type="spellStart"/>
      <w:r w:rsidRPr="009B1EF1">
        <w:rPr>
          <w:spacing w:val="-1"/>
          <w:szCs w:val="24"/>
          <w:lang w:eastAsia="en-US"/>
        </w:rPr>
        <w:t>застосовувати</w:t>
      </w:r>
      <w:proofErr w:type="spellEnd"/>
      <w:r w:rsidRPr="009B1EF1">
        <w:rPr>
          <w:spacing w:val="-1"/>
          <w:szCs w:val="24"/>
          <w:lang w:eastAsia="en-US"/>
        </w:rPr>
        <w:t xml:space="preserve"> </w:t>
      </w:r>
      <w:proofErr w:type="spellStart"/>
      <w:r w:rsidRPr="009B1EF1">
        <w:rPr>
          <w:spacing w:val="-1"/>
          <w:szCs w:val="24"/>
          <w:lang w:eastAsia="en-US"/>
        </w:rPr>
        <w:t>ці</w:t>
      </w:r>
      <w:proofErr w:type="spellEnd"/>
      <w:r w:rsidRPr="009B1EF1">
        <w:rPr>
          <w:spacing w:val="-1"/>
          <w:szCs w:val="24"/>
          <w:lang w:eastAsia="en-US"/>
        </w:rPr>
        <w:t xml:space="preserve"> </w:t>
      </w:r>
      <w:proofErr w:type="spellStart"/>
      <w:r w:rsidRPr="009B1EF1">
        <w:rPr>
          <w:spacing w:val="-1"/>
          <w:szCs w:val="24"/>
          <w:lang w:eastAsia="en-US"/>
        </w:rPr>
        <w:t>методи</w:t>
      </w:r>
      <w:proofErr w:type="spellEnd"/>
      <w:r w:rsidRPr="009B1EF1">
        <w:rPr>
          <w:spacing w:val="-1"/>
          <w:szCs w:val="24"/>
          <w:lang w:eastAsia="en-US"/>
        </w:rPr>
        <w:t>.</w:t>
      </w:r>
    </w:p>
    <w:p w14:paraId="5D429C6A" w14:textId="77777777" w:rsidR="00675F87" w:rsidRPr="009B1EF1" w:rsidRDefault="00675F87" w:rsidP="00675F87">
      <w:pPr>
        <w:widowControl w:val="0"/>
        <w:ind w:right="5" w:firstLine="709"/>
        <w:jc w:val="both"/>
        <w:rPr>
          <w:szCs w:val="24"/>
          <w:lang w:eastAsia="en-US"/>
        </w:rPr>
      </w:pPr>
      <w:proofErr w:type="spellStart"/>
      <w:r w:rsidRPr="009B1EF1">
        <w:rPr>
          <w:spacing w:val="-1"/>
          <w:szCs w:val="24"/>
          <w:lang w:eastAsia="en-US"/>
        </w:rPr>
        <w:t>Результати</w:t>
      </w:r>
      <w:proofErr w:type="spellEnd"/>
      <w:r w:rsidRPr="009B1EF1">
        <w:rPr>
          <w:spacing w:val="-1"/>
          <w:szCs w:val="24"/>
          <w:lang w:eastAsia="en-US"/>
        </w:rPr>
        <w:t xml:space="preserve"> </w:t>
      </w:r>
      <w:proofErr w:type="spellStart"/>
      <w:r w:rsidRPr="009B1EF1">
        <w:rPr>
          <w:spacing w:val="-1"/>
          <w:szCs w:val="24"/>
          <w:lang w:eastAsia="en-US"/>
        </w:rPr>
        <w:t>кластеризації</w:t>
      </w:r>
      <w:proofErr w:type="spellEnd"/>
      <w:r w:rsidRPr="009B1EF1">
        <w:rPr>
          <w:spacing w:val="-1"/>
          <w:szCs w:val="24"/>
          <w:lang w:eastAsia="en-US"/>
        </w:rPr>
        <w:t xml:space="preserve"> </w:t>
      </w:r>
      <w:proofErr w:type="spellStart"/>
      <w:r w:rsidRPr="009B1EF1">
        <w:rPr>
          <w:spacing w:val="-1"/>
          <w:szCs w:val="24"/>
          <w:lang w:eastAsia="en-US"/>
        </w:rPr>
        <w:t>можуть</w:t>
      </w:r>
      <w:proofErr w:type="spellEnd"/>
      <w:r w:rsidRPr="009B1EF1">
        <w:rPr>
          <w:spacing w:val="-1"/>
          <w:szCs w:val="24"/>
          <w:lang w:eastAsia="en-US"/>
        </w:rPr>
        <w:t xml:space="preserve"> не </w:t>
      </w:r>
      <w:proofErr w:type="spellStart"/>
      <w:r w:rsidRPr="009B1EF1">
        <w:rPr>
          <w:spacing w:val="-1"/>
          <w:szCs w:val="24"/>
          <w:lang w:eastAsia="en-US"/>
        </w:rPr>
        <w:t>мати</w:t>
      </w:r>
      <w:proofErr w:type="spellEnd"/>
      <w:r w:rsidRPr="009B1EF1">
        <w:rPr>
          <w:spacing w:val="-1"/>
          <w:szCs w:val="24"/>
          <w:lang w:eastAsia="en-US"/>
        </w:rPr>
        <w:t xml:space="preserve"> </w:t>
      </w:r>
      <w:proofErr w:type="spellStart"/>
      <w:r w:rsidRPr="009B1EF1">
        <w:rPr>
          <w:spacing w:val="-1"/>
          <w:szCs w:val="24"/>
          <w:lang w:eastAsia="en-US"/>
        </w:rPr>
        <w:t>достатнього</w:t>
      </w:r>
      <w:proofErr w:type="spellEnd"/>
      <w:r w:rsidRPr="009B1EF1">
        <w:rPr>
          <w:spacing w:val="-1"/>
          <w:szCs w:val="24"/>
          <w:lang w:eastAsia="en-US"/>
        </w:rPr>
        <w:t xml:space="preserve"> </w:t>
      </w:r>
      <w:proofErr w:type="spellStart"/>
      <w:r w:rsidRPr="009B1EF1">
        <w:rPr>
          <w:spacing w:val="-1"/>
          <w:szCs w:val="24"/>
          <w:lang w:eastAsia="en-US"/>
        </w:rPr>
        <w:t>статистичного</w:t>
      </w:r>
      <w:proofErr w:type="spellEnd"/>
      <w:r w:rsidRPr="009B1EF1">
        <w:rPr>
          <w:spacing w:val="-1"/>
          <w:szCs w:val="24"/>
          <w:lang w:eastAsia="en-US"/>
        </w:rPr>
        <w:t xml:space="preserve"> </w:t>
      </w:r>
      <w:proofErr w:type="spellStart"/>
      <w:r w:rsidRPr="009B1EF1">
        <w:rPr>
          <w:spacing w:val="-1"/>
          <w:szCs w:val="24"/>
          <w:lang w:eastAsia="en-US"/>
        </w:rPr>
        <w:t>обґрунтування</w:t>
      </w:r>
      <w:proofErr w:type="spellEnd"/>
      <w:r w:rsidRPr="009B1EF1">
        <w:rPr>
          <w:spacing w:val="-1"/>
          <w:szCs w:val="24"/>
          <w:lang w:eastAsia="en-US"/>
        </w:rPr>
        <w:t>.</w:t>
      </w:r>
      <w:r w:rsidRPr="009B1EF1">
        <w:rPr>
          <w:spacing w:val="-4"/>
          <w:szCs w:val="24"/>
          <w:lang w:eastAsia="en-US"/>
        </w:rPr>
        <w:t xml:space="preserve"> </w:t>
      </w:r>
      <w:r w:rsidRPr="009B1EF1">
        <w:rPr>
          <w:szCs w:val="24"/>
          <w:lang w:eastAsia="en-US"/>
        </w:rPr>
        <w:t xml:space="preserve">З </w:t>
      </w:r>
      <w:proofErr w:type="spellStart"/>
      <w:r w:rsidRPr="009B1EF1">
        <w:rPr>
          <w:szCs w:val="24"/>
          <w:lang w:eastAsia="en-US"/>
        </w:rPr>
        <w:t>іншого</w:t>
      </w:r>
      <w:proofErr w:type="spellEnd"/>
      <w:r w:rsidRPr="009B1EF1">
        <w:rPr>
          <w:szCs w:val="24"/>
          <w:lang w:eastAsia="en-US"/>
        </w:rPr>
        <w:t xml:space="preserve"> боку, при </w:t>
      </w:r>
      <w:proofErr w:type="spellStart"/>
      <w:r w:rsidRPr="009B1EF1">
        <w:rPr>
          <w:szCs w:val="24"/>
          <w:lang w:eastAsia="en-US"/>
        </w:rPr>
        <w:t>розв'язку</w:t>
      </w:r>
      <w:proofErr w:type="spellEnd"/>
      <w:r w:rsidRPr="009B1EF1">
        <w:rPr>
          <w:szCs w:val="24"/>
          <w:lang w:eastAsia="en-US"/>
        </w:rPr>
        <w:t xml:space="preserve"> задач </w:t>
      </w:r>
      <w:proofErr w:type="spellStart"/>
      <w:r w:rsidRPr="009B1EF1">
        <w:rPr>
          <w:szCs w:val="24"/>
          <w:lang w:eastAsia="en-US"/>
        </w:rPr>
        <w:t>кластеризації</w:t>
      </w:r>
      <w:proofErr w:type="spellEnd"/>
      <w:r w:rsidRPr="009B1EF1">
        <w:rPr>
          <w:szCs w:val="24"/>
          <w:lang w:eastAsia="en-US"/>
        </w:rPr>
        <w:t xml:space="preserve"> </w:t>
      </w:r>
      <w:proofErr w:type="spellStart"/>
      <w:r w:rsidRPr="009B1EF1">
        <w:rPr>
          <w:szCs w:val="24"/>
          <w:lang w:eastAsia="en-US"/>
        </w:rPr>
        <w:t>припустима</w:t>
      </w:r>
      <w:proofErr w:type="spellEnd"/>
      <w:r w:rsidRPr="009B1EF1">
        <w:rPr>
          <w:szCs w:val="24"/>
          <w:lang w:eastAsia="en-US"/>
        </w:rPr>
        <w:t xml:space="preserve"> </w:t>
      </w:r>
      <w:proofErr w:type="spellStart"/>
      <w:r w:rsidRPr="009B1EF1">
        <w:rPr>
          <w:szCs w:val="24"/>
          <w:lang w:eastAsia="en-US"/>
        </w:rPr>
        <w:t>нестатистична</w:t>
      </w:r>
      <w:proofErr w:type="spellEnd"/>
      <w:r w:rsidRPr="009B1EF1">
        <w:rPr>
          <w:szCs w:val="24"/>
          <w:lang w:eastAsia="en-US"/>
        </w:rPr>
        <w:t xml:space="preserve"> </w:t>
      </w:r>
      <w:proofErr w:type="spellStart"/>
      <w:r w:rsidRPr="009B1EF1">
        <w:rPr>
          <w:szCs w:val="24"/>
          <w:lang w:eastAsia="en-US"/>
        </w:rPr>
        <w:t>інтерпретація</w:t>
      </w:r>
      <w:proofErr w:type="spellEnd"/>
      <w:r w:rsidRPr="009B1EF1">
        <w:rPr>
          <w:szCs w:val="24"/>
          <w:lang w:eastAsia="en-US"/>
        </w:rPr>
        <w:t xml:space="preserve"> </w:t>
      </w:r>
      <w:proofErr w:type="spellStart"/>
      <w:r w:rsidRPr="009B1EF1">
        <w:rPr>
          <w:szCs w:val="24"/>
          <w:lang w:eastAsia="en-US"/>
        </w:rPr>
        <w:t>отриманих</w:t>
      </w:r>
      <w:proofErr w:type="spellEnd"/>
      <w:r w:rsidRPr="009B1EF1">
        <w:rPr>
          <w:szCs w:val="24"/>
          <w:lang w:eastAsia="en-US"/>
        </w:rPr>
        <w:t xml:space="preserve"> </w:t>
      </w:r>
      <w:proofErr w:type="spellStart"/>
      <w:r w:rsidRPr="009B1EF1">
        <w:rPr>
          <w:szCs w:val="24"/>
          <w:lang w:eastAsia="en-US"/>
        </w:rPr>
        <w:t>результатів</w:t>
      </w:r>
      <w:proofErr w:type="spellEnd"/>
      <w:r w:rsidRPr="009B1EF1">
        <w:rPr>
          <w:szCs w:val="24"/>
          <w:lang w:eastAsia="en-US"/>
        </w:rPr>
        <w:t xml:space="preserve">, а також </w:t>
      </w:r>
      <w:proofErr w:type="spellStart"/>
      <w:r w:rsidRPr="009B1EF1">
        <w:rPr>
          <w:szCs w:val="24"/>
          <w:lang w:eastAsia="en-US"/>
        </w:rPr>
        <w:t>досить</w:t>
      </w:r>
      <w:proofErr w:type="spellEnd"/>
      <w:r w:rsidRPr="009B1EF1">
        <w:rPr>
          <w:szCs w:val="24"/>
          <w:lang w:eastAsia="en-US"/>
        </w:rPr>
        <w:t xml:space="preserve"> велика </w:t>
      </w:r>
      <w:proofErr w:type="spellStart"/>
      <w:r w:rsidRPr="009B1EF1">
        <w:rPr>
          <w:szCs w:val="24"/>
          <w:lang w:eastAsia="en-US"/>
        </w:rPr>
        <w:t>різноманітність</w:t>
      </w:r>
      <w:proofErr w:type="spellEnd"/>
      <w:r w:rsidRPr="009B1EF1">
        <w:rPr>
          <w:szCs w:val="24"/>
          <w:lang w:eastAsia="en-US"/>
        </w:rPr>
        <w:t xml:space="preserve"> </w:t>
      </w:r>
      <w:proofErr w:type="spellStart"/>
      <w:r w:rsidRPr="009B1EF1">
        <w:rPr>
          <w:szCs w:val="24"/>
          <w:lang w:eastAsia="en-US"/>
        </w:rPr>
        <w:t>варіантів</w:t>
      </w:r>
      <w:proofErr w:type="spellEnd"/>
      <w:r w:rsidRPr="009B1EF1">
        <w:rPr>
          <w:szCs w:val="24"/>
          <w:lang w:eastAsia="en-US"/>
        </w:rPr>
        <w:t xml:space="preserve"> </w:t>
      </w:r>
      <w:proofErr w:type="spellStart"/>
      <w:r w:rsidRPr="009B1EF1">
        <w:rPr>
          <w:szCs w:val="24"/>
          <w:lang w:eastAsia="en-US"/>
        </w:rPr>
        <w:t>поняття</w:t>
      </w:r>
      <w:proofErr w:type="spellEnd"/>
      <w:r w:rsidRPr="009B1EF1">
        <w:rPr>
          <w:szCs w:val="24"/>
          <w:lang w:eastAsia="en-US"/>
        </w:rPr>
        <w:t xml:space="preserve"> кластера.</w:t>
      </w:r>
      <w:r w:rsidRPr="009B1EF1">
        <w:rPr>
          <w:spacing w:val="-2"/>
          <w:szCs w:val="24"/>
          <w:lang w:eastAsia="en-US"/>
        </w:rPr>
        <w:t xml:space="preserve"> </w:t>
      </w:r>
      <w:proofErr w:type="spellStart"/>
      <w:r w:rsidRPr="009B1EF1">
        <w:rPr>
          <w:spacing w:val="-1"/>
          <w:szCs w:val="24"/>
          <w:lang w:eastAsia="en-US"/>
        </w:rPr>
        <w:t>Така</w:t>
      </w:r>
      <w:proofErr w:type="spellEnd"/>
      <w:r w:rsidRPr="009B1EF1">
        <w:rPr>
          <w:spacing w:val="-1"/>
          <w:szCs w:val="24"/>
          <w:lang w:eastAsia="en-US"/>
        </w:rPr>
        <w:t xml:space="preserve"> </w:t>
      </w:r>
      <w:proofErr w:type="spellStart"/>
      <w:r w:rsidRPr="009B1EF1">
        <w:rPr>
          <w:spacing w:val="-1"/>
          <w:szCs w:val="24"/>
          <w:lang w:eastAsia="en-US"/>
        </w:rPr>
        <w:t>нестатистична</w:t>
      </w:r>
      <w:proofErr w:type="spellEnd"/>
      <w:r w:rsidRPr="009B1EF1">
        <w:rPr>
          <w:spacing w:val="-1"/>
          <w:szCs w:val="24"/>
          <w:lang w:eastAsia="en-US"/>
        </w:rPr>
        <w:t xml:space="preserve"> </w:t>
      </w:r>
      <w:proofErr w:type="spellStart"/>
      <w:r w:rsidRPr="009B1EF1">
        <w:rPr>
          <w:spacing w:val="-1"/>
          <w:szCs w:val="24"/>
          <w:lang w:eastAsia="en-US"/>
        </w:rPr>
        <w:t>інтерпретація</w:t>
      </w:r>
      <w:proofErr w:type="spellEnd"/>
      <w:r w:rsidRPr="009B1EF1">
        <w:rPr>
          <w:spacing w:val="-1"/>
          <w:szCs w:val="24"/>
          <w:lang w:eastAsia="en-US"/>
        </w:rPr>
        <w:t xml:space="preserve"> </w:t>
      </w:r>
      <w:proofErr w:type="spellStart"/>
      <w:r w:rsidRPr="009B1EF1">
        <w:rPr>
          <w:spacing w:val="-1"/>
          <w:szCs w:val="24"/>
          <w:lang w:eastAsia="en-US"/>
        </w:rPr>
        <w:t>дає</w:t>
      </w:r>
      <w:proofErr w:type="spellEnd"/>
      <w:r w:rsidRPr="009B1EF1">
        <w:rPr>
          <w:spacing w:val="-1"/>
          <w:szCs w:val="24"/>
          <w:lang w:eastAsia="en-US"/>
        </w:rPr>
        <w:t xml:space="preserve"> </w:t>
      </w:r>
      <w:proofErr w:type="spellStart"/>
      <w:r w:rsidRPr="009B1EF1">
        <w:rPr>
          <w:spacing w:val="-1"/>
          <w:szCs w:val="24"/>
          <w:lang w:eastAsia="en-US"/>
        </w:rPr>
        <w:t>можливість</w:t>
      </w:r>
      <w:proofErr w:type="spellEnd"/>
      <w:r w:rsidRPr="009B1EF1">
        <w:rPr>
          <w:spacing w:val="-1"/>
          <w:szCs w:val="24"/>
          <w:lang w:eastAsia="en-US"/>
        </w:rPr>
        <w:t xml:space="preserve"> </w:t>
      </w:r>
      <w:proofErr w:type="spellStart"/>
      <w:r w:rsidRPr="009B1EF1">
        <w:rPr>
          <w:spacing w:val="-1"/>
          <w:szCs w:val="24"/>
          <w:lang w:eastAsia="en-US"/>
        </w:rPr>
        <w:t>аналітикові</w:t>
      </w:r>
      <w:proofErr w:type="spellEnd"/>
      <w:r w:rsidRPr="009B1EF1">
        <w:rPr>
          <w:spacing w:val="-1"/>
          <w:szCs w:val="24"/>
          <w:lang w:eastAsia="en-US"/>
        </w:rPr>
        <w:t xml:space="preserve"> </w:t>
      </w:r>
      <w:proofErr w:type="spellStart"/>
      <w:r w:rsidRPr="009B1EF1">
        <w:rPr>
          <w:spacing w:val="-1"/>
          <w:szCs w:val="24"/>
          <w:lang w:eastAsia="en-US"/>
        </w:rPr>
        <w:t>одержати</w:t>
      </w:r>
      <w:proofErr w:type="spellEnd"/>
      <w:r w:rsidRPr="009B1EF1">
        <w:rPr>
          <w:spacing w:val="-1"/>
          <w:szCs w:val="24"/>
          <w:lang w:eastAsia="en-US"/>
        </w:rPr>
        <w:t xml:space="preserve"> </w:t>
      </w:r>
      <w:proofErr w:type="spellStart"/>
      <w:r w:rsidRPr="009B1EF1">
        <w:rPr>
          <w:spacing w:val="-1"/>
          <w:szCs w:val="24"/>
          <w:lang w:eastAsia="en-US"/>
        </w:rPr>
        <w:t>задовольняючі</w:t>
      </w:r>
      <w:proofErr w:type="spellEnd"/>
      <w:r w:rsidRPr="009B1EF1">
        <w:rPr>
          <w:spacing w:val="-1"/>
          <w:szCs w:val="24"/>
          <w:lang w:eastAsia="en-US"/>
        </w:rPr>
        <w:t xml:space="preserve"> </w:t>
      </w:r>
      <w:proofErr w:type="spellStart"/>
      <w:r w:rsidRPr="009B1EF1">
        <w:rPr>
          <w:spacing w:val="-1"/>
          <w:szCs w:val="24"/>
          <w:lang w:eastAsia="en-US"/>
        </w:rPr>
        <w:t>його</w:t>
      </w:r>
      <w:proofErr w:type="spellEnd"/>
      <w:r w:rsidRPr="009B1EF1">
        <w:rPr>
          <w:spacing w:val="-1"/>
          <w:szCs w:val="24"/>
          <w:lang w:eastAsia="en-US"/>
        </w:rPr>
        <w:t xml:space="preserve"> </w:t>
      </w:r>
      <w:proofErr w:type="spellStart"/>
      <w:r w:rsidRPr="009B1EF1">
        <w:rPr>
          <w:spacing w:val="-1"/>
          <w:szCs w:val="24"/>
          <w:lang w:eastAsia="en-US"/>
        </w:rPr>
        <w:t>результати</w:t>
      </w:r>
      <w:proofErr w:type="spellEnd"/>
      <w:r w:rsidRPr="009B1EF1">
        <w:rPr>
          <w:spacing w:val="-1"/>
          <w:szCs w:val="24"/>
          <w:lang w:eastAsia="en-US"/>
        </w:rPr>
        <w:t xml:space="preserve"> </w:t>
      </w:r>
      <w:proofErr w:type="spellStart"/>
      <w:r w:rsidRPr="009B1EF1">
        <w:rPr>
          <w:spacing w:val="-1"/>
          <w:szCs w:val="24"/>
          <w:lang w:eastAsia="en-US"/>
        </w:rPr>
        <w:t>кластеризації</w:t>
      </w:r>
      <w:proofErr w:type="spellEnd"/>
      <w:r w:rsidRPr="009B1EF1">
        <w:rPr>
          <w:spacing w:val="-1"/>
          <w:szCs w:val="24"/>
          <w:lang w:eastAsia="en-US"/>
        </w:rPr>
        <w:t xml:space="preserve">, </w:t>
      </w:r>
      <w:proofErr w:type="spellStart"/>
      <w:r w:rsidRPr="009B1EF1">
        <w:rPr>
          <w:spacing w:val="-1"/>
          <w:szCs w:val="24"/>
          <w:lang w:eastAsia="en-US"/>
        </w:rPr>
        <w:t>що</w:t>
      </w:r>
      <w:proofErr w:type="spellEnd"/>
      <w:r w:rsidRPr="009B1EF1">
        <w:rPr>
          <w:spacing w:val="-1"/>
          <w:szCs w:val="24"/>
          <w:lang w:eastAsia="en-US"/>
        </w:rPr>
        <w:t xml:space="preserve"> при </w:t>
      </w:r>
      <w:proofErr w:type="spellStart"/>
      <w:r w:rsidRPr="009B1EF1">
        <w:rPr>
          <w:spacing w:val="-1"/>
          <w:szCs w:val="24"/>
          <w:lang w:eastAsia="en-US"/>
        </w:rPr>
        <w:t>використанні</w:t>
      </w:r>
      <w:proofErr w:type="spellEnd"/>
      <w:r w:rsidRPr="009B1EF1">
        <w:rPr>
          <w:spacing w:val="-1"/>
          <w:szCs w:val="24"/>
          <w:lang w:eastAsia="en-US"/>
        </w:rPr>
        <w:t xml:space="preserve"> </w:t>
      </w:r>
      <w:proofErr w:type="spellStart"/>
      <w:r w:rsidRPr="009B1EF1">
        <w:rPr>
          <w:spacing w:val="-1"/>
          <w:szCs w:val="24"/>
          <w:lang w:eastAsia="en-US"/>
        </w:rPr>
        <w:t>інших</w:t>
      </w:r>
      <w:proofErr w:type="spellEnd"/>
      <w:r w:rsidRPr="009B1EF1">
        <w:rPr>
          <w:spacing w:val="-1"/>
          <w:szCs w:val="24"/>
          <w:lang w:eastAsia="en-US"/>
        </w:rPr>
        <w:t xml:space="preserve"> </w:t>
      </w:r>
      <w:proofErr w:type="spellStart"/>
      <w:r w:rsidRPr="009B1EF1">
        <w:rPr>
          <w:spacing w:val="-1"/>
          <w:szCs w:val="24"/>
          <w:lang w:eastAsia="en-US"/>
        </w:rPr>
        <w:t>методів</w:t>
      </w:r>
      <w:proofErr w:type="spellEnd"/>
      <w:r w:rsidRPr="009B1EF1">
        <w:rPr>
          <w:spacing w:val="-1"/>
          <w:szCs w:val="24"/>
          <w:lang w:eastAsia="en-US"/>
        </w:rPr>
        <w:t xml:space="preserve"> часто </w:t>
      </w:r>
      <w:proofErr w:type="spellStart"/>
      <w:r w:rsidRPr="009B1EF1">
        <w:rPr>
          <w:spacing w:val="-1"/>
          <w:szCs w:val="24"/>
          <w:lang w:eastAsia="en-US"/>
        </w:rPr>
        <w:t>буває</w:t>
      </w:r>
      <w:proofErr w:type="spellEnd"/>
      <w:r w:rsidRPr="009B1EF1">
        <w:rPr>
          <w:spacing w:val="-1"/>
          <w:szCs w:val="24"/>
          <w:lang w:eastAsia="en-US"/>
        </w:rPr>
        <w:t xml:space="preserve"> </w:t>
      </w:r>
      <w:proofErr w:type="spellStart"/>
      <w:r w:rsidRPr="009B1EF1">
        <w:rPr>
          <w:spacing w:val="-1"/>
          <w:szCs w:val="24"/>
          <w:lang w:eastAsia="en-US"/>
        </w:rPr>
        <w:t>скрутним</w:t>
      </w:r>
      <w:proofErr w:type="spellEnd"/>
      <w:r w:rsidRPr="009B1EF1">
        <w:rPr>
          <w:spacing w:val="-1"/>
          <w:szCs w:val="24"/>
          <w:lang w:eastAsia="en-US"/>
        </w:rPr>
        <w:t>.</w:t>
      </w:r>
    </w:p>
    <w:p w14:paraId="5F7765CC" w14:textId="77777777" w:rsidR="00675F87" w:rsidRPr="009B1EF1" w:rsidRDefault="00675F87" w:rsidP="00675F87">
      <w:pPr>
        <w:ind w:right="5" w:firstLine="709"/>
        <w:jc w:val="both"/>
        <w:rPr>
          <w:szCs w:val="24"/>
          <w:lang w:eastAsia="en-US"/>
        </w:rPr>
      </w:pPr>
      <w:bookmarkStart w:id="305" w:name="Новые_алгоритмы_и_некоторые_модификации_"/>
      <w:bookmarkStart w:id="306" w:name="_bookmark88"/>
      <w:bookmarkEnd w:id="305"/>
      <w:bookmarkEnd w:id="306"/>
      <w:proofErr w:type="spellStart"/>
      <w:r w:rsidRPr="009B1EF1">
        <w:rPr>
          <w:b/>
          <w:spacing w:val="-1"/>
          <w:szCs w:val="24"/>
        </w:rPr>
        <w:t>Нові</w:t>
      </w:r>
      <w:proofErr w:type="spellEnd"/>
      <w:r w:rsidRPr="009B1EF1">
        <w:rPr>
          <w:b/>
          <w:spacing w:val="-1"/>
          <w:szCs w:val="24"/>
        </w:rPr>
        <w:t xml:space="preserve"> </w:t>
      </w:r>
      <w:proofErr w:type="spellStart"/>
      <w:r w:rsidRPr="009B1EF1">
        <w:rPr>
          <w:b/>
          <w:spacing w:val="-1"/>
          <w:szCs w:val="24"/>
        </w:rPr>
        <w:t>алгоритми</w:t>
      </w:r>
      <w:proofErr w:type="spellEnd"/>
      <w:r w:rsidRPr="009B1EF1">
        <w:rPr>
          <w:b/>
          <w:spacing w:val="-1"/>
          <w:szCs w:val="24"/>
        </w:rPr>
        <w:t xml:space="preserve"> й </w:t>
      </w:r>
      <w:proofErr w:type="spellStart"/>
      <w:r w:rsidRPr="009B1EF1">
        <w:rPr>
          <w:b/>
          <w:spacing w:val="-1"/>
          <w:szCs w:val="24"/>
        </w:rPr>
        <w:t>деякі</w:t>
      </w:r>
      <w:proofErr w:type="spellEnd"/>
      <w:r w:rsidRPr="009B1EF1">
        <w:rPr>
          <w:b/>
          <w:spacing w:val="-1"/>
          <w:szCs w:val="24"/>
        </w:rPr>
        <w:t xml:space="preserve"> </w:t>
      </w:r>
      <w:proofErr w:type="spellStart"/>
      <w:r w:rsidRPr="009B1EF1">
        <w:rPr>
          <w:b/>
          <w:spacing w:val="-1"/>
          <w:szCs w:val="24"/>
        </w:rPr>
        <w:t>модифікації</w:t>
      </w:r>
      <w:proofErr w:type="spellEnd"/>
      <w:r w:rsidRPr="009B1EF1">
        <w:rPr>
          <w:b/>
          <w:spacing w:val="-1"/>
          <w:szCs w:val="24"/>
        </w:rPr>
        <w:t xml:space="preserve"> </w:t>
      </w:r>
      <w:proofErr w:type="spellStart"/>
      <w:r w:rsidRPr="009B1EF1">
        <w:rPr>
          <w:b/>
          <w:spacing w:val="-1"/>
          <w:szCs w:val="24"/>
        </w:rPr>
        <w:t>алгоритмів</w:t>
      </w:r>
      <w:proofErr w:type="spellEnd"/>
      <w:r w:rsidRPr="009B1EF1">
        <w:rPr>
          <w:b/>
          <w:spacing w:val="-1"/>
          <w:szCs w:val="24"/>
        </w:rPr>
        <w:t xml:space="preserve"> кластерного </w:t>
      </w:r>
      <w:proofErr w:type="spellStart"/>
      <w:r w:rsidRPr="009B1EF1">
        <w:rPr>
          <w:b/>
          <w:spacing w:val="-1"/>
          <w:szCs w:val="24"/>
        </w:rPr>
        <w:t>аналізу</w:t>
      </w:r>
      <w:proofErr w:type="spellEnd"/>
      <w:r w:rsidRPr="009B1EF1">
        <w:rPr>
          <w:b/>
          <w:spacing w:val="-1"/>
          <w:szCs w:val="24"/>
        </w:rPr>
        <w:t xml:space="preserve">. </w:t>
      </w:r>
      <w:proofErr w:type="spellStart"/>
      <w:r w:rsidRPr="009B1EF1">
        <w:rPr>
          <w:spacing w:val="-1"/>
          <w:szCs w:val="24"/>
          <w:lang w:eastAsia="en-US"/>
        </w:rPr>
        <w:t>Методи</w:t>
      </w:r>
      <w:proofErr w:type="spellEnd"/>
      <w:r w:rsidRPr="009B1EF1">
        <w:rPr>
          <w:spacing w:val="-1"/>
          <w:szCs w:val="24"/>
          <w:lang w:eastAsia="en-US"/>
        </w:rPr>
        <w:t xml:space="preserve">, </w:t>
      </w:r>
      <w:proofErr w:type="spellStart"/>
      <w:r w:rsidRPr="009B1EF1">
        <w:rPr>
          <w:spacing w:val="-1"/>
          <w:szCs w:val="24"/>
          <w:lang w:eastAsia="en-US"/>
        </w:rPr>
        <w:t>які</w:t>
      </w:r>
      <w:proofErr w:type="spellEnd"/>
      <w:r w:rsidRPr="009B1EF1">
        <w:rPr>
          <w:spacing w:val="-1"/>
          <w:szCs w:val="24"/>
          <w:lang w:eastAsia="en-US"/>
        </w:rPr>
        <w:t xml:space="preserve"> ми </w:t>
      </w:r>
      <w:proofErr w:type="spellStart"/>
      <w:r w:rsidRPr="009B1EF1">
        <w:rPr>
          <w:spacing w:val="-1"/>
          <w:szCs w:val="24"/>
          <w:lang w:eastAsia="en-US"/>
        </w:rPr>
        <w:t>розглянули</w:t>
      </w:r>
      <w:proofErr w:type="spellEnd"/>
      <w:r w:rsidRPr="009B1EF1">
        <w:rPr>
          <w:spacing w:val="-1"/>
          <w:szCs w:val="24"/>
          <w:lang w:eastAsia="en-US"/>
        </w:rPr>
        <w:t xml:space="preserve"> в </w:t>
      </w:r>
      <w:proofErr w:type="spellStart"/>
      <w:r w:rsidRPr="009B1EF1">
        <w:rPr>
          <w:spacing w:val="-1"/>
          <w:szCs w:val="24"/>
          <w:lang w:eastAsia="en-US"/>
        </w:rPr>
        <w:t>цій</w:t>
      </w:r>
      <w:proofErr w:type="spellEnd"/>
      <w:r w:rsidRPr="009B1EF1">
        <w:rPr>
          <w:spacing w:val="-1"/>
          <w:szCs w:val="24"/>
          <w:lang w:eastAsia="en-US"/>
        </w:rPr>
        <w:t xml:space="preserve"> і </w:t>
      </w:r>
      <w:proofErr w:type="spellStart"/>
      <w:r w:rsidRPr="009B1EF1">
        <w:rPr>
          <w:spacing w:val="-1"/>
          <w:szCs w:val="24"/>
          <w:lang w:eastAsia="en-US"/>
        </w:rPr>
        <w:t>попередній</w:t>
      </w:r>
      <w:proofErr w:type="spellEnd"/>
      <w:r w:rsidRPr="009B1EF1">
        <w:rPr>
          <w:spacing w:val="-1"/>
          <w:szCs w:val="24"/>
          <w:lang w:eastAsia="en-US"/>
        </w:rPr>
        <w:t xml:space="preserve"> </w:t>
      </w:r>
      <w:proofErr w:type="spellStart"/>
      <w:r w:rsidRPr="009B1EF1">
        <w:rPr>
          <w:spacing w:val="-1"/>
          <w:szCs w:val="24"/>
          <w:lang w:eastAsia="en-US"/>
        </w:rPr>
        <w:t>лекціях</w:t>
      </w:r>
      <w:proofErr w:type="spellEnd"/>
      <w:r w:rsidRPr="009B1EF1">
        <w:rPr>
          <w:spacing w:val="-1"/>
          <w:szCs w:val="24"/>
          <w:lang w:eastAsia="en-US"/>
        </w:rPr>
        <w:t>, є "</w:t>
      </w:r>
      <w:proofErr w:type="spellStart"/>
      <w:r w:rsidRPr="009B1EF1">
        <w:rPr>
          <w:spacing w:val="-1"/>
          <w:szCs w:val="24"/>
          <w:lang w:eastAsia="en-US"/>
        </w:rPr>
        <w:t>класикою</w:t>
      </w:r>
      <w:proofErr w:type="spellEnd"/>
      <w:r w:rsidRPr="009B1EF1">
        <w:rPr>
          <w:spacing w:val="-1"/>
          <w:szCs w:val="24"/>
          <w:lang w:eastAsia="en-US"/>
        </w:rPr>
        <w:t xml:space="preserve">" кластерного </w:t>
      </w:r>
      <w:proofErr w:type="spellStart"/>
      <w:r w:rsidRPr="009B1EF1">
        <w:rPr>
          <w:spacing w:val="-1"/>
          <w:szCs w:val="24"/>
          <w:lang w:eastAsia="en-US"/>
        </w:rPr>
        <w:t>аналізу</w:t>
      </w:r>
      <w:proofErr w:type="spellEnd"/>
      <w:r w:rsidRPr="009B1EF1">
        <w:rPr>
          <w:spacing w:val="-1"/>
          <w:szCs w:val="24"/>
          <w:lang w:eastAsia="en-US"/>
        </w:rPr>
        <w:t>.</w:t>
      </w:r>
      <w:r w:rsidRPr="009B1EF1">
        <w:rPr>
          <w:spacing w:val="-4"/>
          <w:szCs w:val="24"/>
          <w:lang w:eastAsia="en-US"/>
        </w:rPr>
        <w:t xml:space="preserve"> </w:t>
      </w:r>
      <w:r w:rsidRPr="009B1EF1">
        <w:rPr>
          <w:szCs w:val="24"/>
          <w:lang w:eastAsia="en-US"/>
        </w:rPr>
        <w:t xml:space="preserve">До </w:t>
      </w:r>
      <w:proofErr w:type="spellStart"/>
      <w:r w:rsidRPr="009B1EF1">
        <w:rPr>
          <w:szCs w:val="24"/>
          <w:lang w:eastAsia="en-US"/>
        </w:rPr>
        <w:t>останнього</w:t>
      </w:r>
      <w:proofErr w:type="spellEnd"/>
      <w:r w:rsidRPr="009B1EF1">
        <w:rPr>
          <w:szCs w:val="24"/>
          <w:lang w:eastAsia="en-US"/>
        </w:rPr>
        <w:t xml:space="preserve"> часу </w:t>
      </w:r>
      <w:proofErr w:type="spellStart"/>
      <w:r w:rsidRPr="009B1EF1">
        <w:rPr>
          <w:szCs w:val="24"/>
          <w:lang w:eastAsia="en-US"/>
        </w:rPr>
        <w:t>основним</w:t>
      </w:r>
      <w:proofErr w:type="spellEnd"/>
      <w:r w:rsidRPr="009B1EF1">
        <w:rPr>
          <w:szCs w:val="24"/>
          <w:lang w:eastAsia="en-US"/>
        </w:rPr>
        <w:t xml:space="preserve"> </w:t>
      </w:r>
      <w:proofErr w:type="spellStart"/>
      <w:r w:rsidRPr="009B1EF1">
        <w:rPr>
          <w:szCs w:val="24"/>
          <w:lang w:eastAsia="en-US"/>
        </w:rPr>
        <w:t>критерієм</w:t>
      </w:r>
      <w:proofErr w:type="spellEnd"/>
      <w:r w:rsidRPr="009B1EF1">
        <w:rPr>
          <w:szCs w:val="24"/>
          <w:lang w:eastAsia="en-US"/>
        </w:rPr>
        <w:t xml:space="preserve">, по </w:t>
      </w:r>
      <w:proofErr w:type="spellStart"/>
      <w:r w:rsidRPr="009B1EF1">
        <w:rPr>
          <w:szCs w:val="24"/>
          <w:lang w:eastAsia="en-US"/>
        </w:rPr>
        <w:t>якому</w:t>
      </w:r>
      <w:proofErr w:type="spellEnd"/>
      <w:r w:rsidRPr="009B1EF1">
        <w:rPr>
          <w:szCs w:val="24"/>
          <w:lang w:eastAsia="en-US"/>
        </w:rPr>
        <w:t xml:space="preserve"> </w:t>
      </w:r>
      <w:proofErr w:type="spellStart"/>
      <w:r w:rsidRPr="009B1EF1">
        <w:rPr>
          <w:szCs w:val="24"/>
          <w:lang w:eastAsia="en-US"/>
        </w:rPr>
        <w:t>оцінювався</w:t>
      </w:r>
      <w:proofErr w:type="spellEnd"/>
      <w:r w:rsidRPr="009B1EF1">
        <w:rPr>
          <w:szCs w:val="24"/>
          <w:lang w:eastAsia="en-US"/>
        </w:rPr>
        <w:t xml:space="preserve"> алгоритм </w:t>
      </w:r>
      <w:proofErr w:type="spellStart"/>
      <w:r w:rsidRPr="009B1EF1">
        <w:rPr>
          <w:szCs w:val="24"/>
          <w:lang w:eastAsia="en-US"/>
        </w:rPr>
        <w:t>кластеризації</w:t>
      </w:r>
      <w:proofErr w:type="spellEnd"/>
      <w:r w:rsidRPr="009B1EF1">
        <w:rPr>
          <w:szCs w:val="24"/>
          <w:lang w:eastAsia="en-US"/>
        </w:rPr>
        <w:t xml:space="preserve">, </w:t>
      </w:r>
      <w:proofErr w:type="spellStart"/>
      <w:r w:rsidRPr="009B1EF1">
        <w:rPr>
          <w:szCs w:val="24"/>
          <w:lang w:eastAsia="en-US"/>
        </w:rPr>
        <w:t>була</w:t>
      </w:r>
      <w:proofErr w:type="spellEnd"/>
      <w:r w:rsidRPr="009B1EF1">
        <w:rPr>
          <w:szCs w:val="24"/>
          <w:lang w:eastAsia="en-US"/>
        </w:rPr>
        <w:t xml:space="preserve"> </w:t>
      </w:r>
      <w:proofErr w:type="spellStart"/>
      <w:r w:rsidRPr="009B1EF1">
        <w:rPr>
          <w:szCs w:val="24"/>
          <w:lang w:eastAsia="en-US"/>
        </w:rPr>
        <w:t>якість</w:t>
      </w:r>
      <w:proofErr w:type="spellEnd"/>
      <w:r w:rsidRPr="009B1EF1">
        <w:rPr>
          <w:szCs w:val="24"/>
          <w:lang w:eastAsia="en-US"/>
        </w:rPr>
        <w:t xml:space="preserve"> </w:t>
      </w:r>
      <w:proofErr w:type="spellStart"/>
      <w:r w:rsidRPr="009B1EF1">
        <w:rPr>
          <w:szCs w:val="24"/>
          <w:lang w:eastAsia="en-US"/>
        </w:rPr>
        <w:t>кластеризації</w:t>
      </w:r>
      <w:proofErr w:type="spellEnd"/>
      <w:r w:rsidRPr="009B1EF1">
        <w:rPr>
          <w:szCs w:val="24"/>
          <w:lang w:eastAsia="en-US"/>
        </w:rPr>
        <w:t xml:space="preserve">: </w:t>
      </w:r>
      <w:proofErr w:type="spellStart"/>
      <w:r w:rsidRPr="009B1EF1">
        <w:rPr>
          <w:szCs w:val="24"/>
          <w:lang w:eastAsia="en-US"/>
        </w:rPr>
        <w:t>вважалося</w:t>
      </w:r>
      <w:proofErr w:type="spellEnd"/>
      <w:r w:rsidRPr="009B1EF1">
        <w:rPr>
          <w:szCs w:val="24"/>
          <w:lang w:eastAsia="en-US"/>
        </w:rPr>
        <w:t xml:space="preserve">, </w:t>
      </w:r>
      <w:proofErr w:type="spellStart"/>
      <w:r w:rsidRPr="009B1EF1">
        <w:rPr>
          <w:szCs w:val="24"/>
          <w:lang w:eastAsia="en-US"/>
        </w:rPr>
        <w:t>щоб</w:t>
      </w:r>
      <w:proofErr w:type="spellEnd"/>
      <w:r w:rsidRPr="009B1EF1">
        <w:rPr>
          <w:szCs w:val="24"/>
          <w:lang w:eastAsia="en-US"/>
        </w:rPr>
        <w:t xml:space="preserve"> увесь </w:t>
      </w:r>
      <w:proofErr w:type="spellStart"/>
      <w:r w:rsidRPr="009B1EF1">
        <w:rPr>
          <w:szCs w:val="24"/>
          <w:lang w:eastAsia="en-US"/>
        </w:rPr>
        <w:t>набір</w:t>
      </w:r>
      <w:proofErr w:type="spellEnd"/>
      <w:r w:rsidRPr="009B1EF1">
        <w:rPr>
          <w:szCs w:val="24"/>
          <w:lang w:eastAsia="en-US"/>
        </w:rPr>
        <w:t xml:space="preserve"> </w:t>
      </w:r>
      <w:proofErr w:type="spellStart"/>
      <w:r w:rsidRPr="009B1EF1">
        <w:rPr>
          <w:szCs w:val="24"/>
          <w:lang w:eastAsia="en-US"/>
        </w:rPr>
        <w:t>даних</w:t>
      </w:r>
      <w:proofErr w:type="spellEnd"/>
      <w:r w:rsidRPr="009B1EF1">
        <w:rPr>
          <w:szCs w:val="24"/>
          <w:lang w:eastAsia="en-US"/>
        </w:rPr>
        <w:t xml:space="preserve"> </w:t>
      </w:r>
      <w:proofErr w:type="spellStart"/>
      <w:r w:rsidRPr="009B1EF1">
        <w:rPr>
          <w:szCs w:val="24"/>
          <w:lang w:eastAsia="en-US"/>
        </w:rPr>
        <w:t>вміщався</w:t>
      </w:r>
      <w:proofErr w:type="spellEnd"/>
      <w:r w:rsidRPr="009B1EF1">
        <w:rPr>
          <w:szCs w:val="24"/>
          <w:lang w:eastAsia="en-US"/>
        </w:rPr>
        <w:t xml:space="preserve"> в </w:t>
      </w:r>
      <w:proofErr w:type="spellStart"/>
      <w:r w:rsidRPr="009B1EF1">
        <w:rPr>
          <w:szCs w:val="24"/>
          <w:lang w:eastAsia="en-US"/>
        </w:rPr>
        <w:t>оперативній</w:t>
      </w:r>
      <w:proofErr w:type="spellEnd"/>
      <w:r w:rsidRPr="009B1EF1">
        <w:rPr>
          <w:szCs w:val="24"/>
          <w:lang w:eastAsia="en-US"/>
        </w:rPr>
        <w:t xml:space="preserve"> </w:t>
      </w:r>
      <w:proofErr w:type="spellStart"/>
      <w:r w:rsidRPr="009B1EF1">
        <w:rPr>
          <w:szCs w:val="24"/>
          <w:lang w:eastAsia="en-US"/>
        </w:rPr>
        <w:t>пам'яті</w:t>
      </w:r>
      <w:proofErr w:type="spellEnd"/>
      <w:r w:rsidRPr="009B1EF1">
        <w:rPr>
          <w:szCs w:val="24"/>
          <w:lang w:eastAsia="en-US"/>
        </w:rPr>
        <w:t>.</w:t>
      </w:r>
    </w:p>
    <w:p w14:paraId="02893468" w14:textId="77777777" w:rsidR="00675F87" w:rsidRPr="009B1EF1" w:rsidRDefault="00675F87" w:rsidP="00675F87">
      <w:pPr>
        <w:widowControl w:val="0"/>
        <w:ind w:right="5" w:firstLine="709"/>
        <w:jc w:val="both"/>
        <w:rPr>
          <w:szCs w:val="24"/>
          <w:lang w:eastAsia="en-US"/>
        </w:rPr>
      </w:pPr>
      <w:proofErr w:type="spellStart"/>
      <w:r w:rsidRPr="009B1EF1">
        <w:rPr>
          <w:spacing w:val="-1"/>
          <w:szCs w:val="24"/>
          <w:lang w:eastAsia="en-US"/>
        </w:rPr>
        <w:t>Однак</w:t>
      </w:r>
      <w:proofErr w:type="spellEnd"/>
      <w:r w:rsidRPr="009B1EF1">
        <w:rPr>
          <w:spacing w:val="-1"/>
          <w:szCs w:val="24"/>
          <w:lang w:eastAsia="en-US"/>
        </w:rPr>
        <w:t xml:space="preserve"> зараз, у </w:t>
      </w:r>
      <w:proofErr w:type="spellStart"/>
      <w:r w:rsidRPr="009B1EF1">
        <w:rPr>
          <w:spacing w:val="-1"/>
          <w:szCs w:val="24"/>
          <w:lang w:eastAsia="en-US"/>
        </w:rPr>
        <w:t>зв'язку</w:t>
      </w:r>
      <w:proofErr w:type="spellEnd"/>
      <w:r w:rsidRPr="009B1EF1">
        <w:rPr>
          <w:spacing w:val="-1"/>
          <w:szCs w:val="24"/>
          <w:lang w:eastAsia="en-US"/>
        </w:rPr>
        <w:t xml:space="preserve"> з </w:t>
      </w:r>
      <w:proofErr w:type="spellStart"/>
      <w:r w:rsidRPr="009B1EF1">
        <w:rPr>
          <w:spacing w:val="-1"/>
          <w:szCs w:val="24"/>
          <w:lang w:eastAsia="en-US"/>
        </w:rPr>
        <w:t>появою</w:t>
      </w:r>
      <w:proofErr w:type="spellEnd"/>
      <w:r w:rsidRPr="009B1EF1">
        <w:rPr>
          <w:spacing w:val="-1"/>
          <w:szCs w:val="24"/>
          <w:lang w:eastAsia="en-US"/>
        </w:rPr>
        <w:t xml:space="preserve"> </w:t>
      </w:r>
      <w:proofErr w:type="spellStart"/>
      <w:r w:rsidRPr="009B1EF1">
        <w:rPr>
          <w:spacing w:val="-1"/>
          <w:szCs w:val="24"/>
          <w:lang w:eastAsia="en-US"/>
        </w:rPr>
        <w:t>надвеликих</w:t>
      </w:r>
      <w:proofErr w:type="spellEnd"/>
      <w:r w:rsidRPr="009B1EF1">
        <w:rPr>
          <w:spacing w:val="-1"/>
          <w:szCs w:val="24"/>
          <w:lang w:eastAsia="en-US"/>
        </w:rPr>
        <w:t xml:space="preserve"> баз </w:t>
      </w:r>
      <w:proofErr w:type="spellStart"/>
      <w:r w:rsidRPr="009B1EF1">
        <w:rPr>
          <w:spacing w:val="-1"/>
          <w:szCs w:val="24"/>
          <w:lang w:eastAsia="en-US"/>
        </w:rPr>
        <w:t>даних</w:t>
      </w:r>
      <w:proofErr w:type="spellEnd"/>
      <w:r w:rsidRPr="009B1EF1">
        <w:rPr>
          <w:spacing w:val="-1"/>
          <w:szCs w:val="24"/>
          <w:lang w:eastAsia="en-US"/>
        </w:rPr>
        <w:t xml:space="preserve">, </w:t>
      </w:r>
      <w:proofErr w:type="spellStart"/>
      <w:r w:rsidRPr="009B1EF1">
        <w:rPr>
          <w:spacing w:val="-1"/>
          <w:szCs w:val="24"/>
          <w:lang w:eastAsia="en-US"/>
        </w:rPr>
        <w:t>з'явилися</w:t>
      </w:r>
      <w:proofErr w:type="spellEnd"/>
      <w:r w:rsidRPr="009B1EF1">
        <w:rPr>
          <w:spacing w:val="-1"/>
          <w:szCs w:val="24"/>
          <w:lang w:eastAsia="en-US"/>
        </w:rPr>
        <w:t xml:space="preserve"> </w:t>
      </w:r>
      <w:proofErr w:type="spellStart"/>
      <w:r w:rsidRPr="009B1EF1">
        <w:rPr>
          <w:spacing w:val="-1"/>
          <w:szCs w:val="24"/>
          <w:lang w:eastAsia="en-US"/>
        </w:rPr>
        <w:t>нові</w:t>
      </w:r>
      <w:proofErr w:type="spellEnd"/>
      <w:r w:rsidRPr="009B1EF1">
        <w:rPr>
          <w:spacing w:val="-1"/>
          <w:szCs w:val="24"/>
          <w:lang w:eastAsia="en-US"/>
        </w:rPr>
        <w:t xml:space="preserve"> </w:t>
      </w:r>
      <w:proofErr w:type="spellStart"/>
      <w:r w:rsidRPr="009B1EF1">
        <w:rPr>
          <w:spacing w:val="-1"/>
          <w:szCs w:val="24"/>
          <w:lang w:eastAsia="en-US"/>
        </w:rPr>
        <w:t>вимоги</w:t>
      </w:r>
      <w:proofErr w:type="spellEnd"/>
      <w:r w:rsidRPr="009B1EF1">
        <w:rPr>
          <w:spacing w:val="-1"/>
          <w:szCs w:val="24"/>
          <w:lang w:eastAsia="en-US"/>
        </w:rPr>
        <w:t xml:space="preserve">, </w:t>
      </w:r>
      <w:proofErr w:type="spellStart"/>
      <w:r w:rsidRPr="009B1EF1">
        <w:rPr>
          <w:spacing w:val="-1"/>
          <w:szCs w:val="24"/>
          <w:lang w:eastAsia="en-US"/>
        </w:rPr>
        <w:t>яким</w:t>
      </w:r>
      <w:proofErr w:type="spellEnd"/>
      <w:r w:rsidRPr="009B1EF1">
        <w:rPr>
          <w:spacing w:val="-1"/>
          <w:szCs w:val="24"/>
          <w:lang w:eastAsia="en-US"/>
        </w:rPr>
        <w:t xml:space="preserve"> повинен </w:t>
      </w:r>
      <w:proofErr w:type="spellStart"/>
      <w:r w:rsidRPr="009B1EF1">
        <w:rPr>
          <w:spacing w:val="-1"/>
          <w:szCs w:val="24"/>
          <w:lang w:eastAsia="en-US"/>
        </w:rPr>
        <w:t>задовольняти</w:t>
      </w:r>
      <w:proofErr w:type="spellEnd"/>
      <w:r w:rsidRPr="009B1EF1">
        <w:rPr>
          <w:spacing w:val="-1"/>
          <w:szCs w:val="24"/>
          <w:lang w:eastAsia="en-US"/>
        </w:rPr>
        <w:t xml:space="preserve"> алгоритм </w:t>
      </w:r>
      <w:proofErr w:type="spellStart"/>
      <w:r w:rsidRPr="009B1EF1">
        <w:rPr>
          <w:spacing w:val="-1"/>
          <w:szCs w:val="24"/>
          <w:lang w:eastAsia="en-US"/>
        </w:rPr>
        <w:t>кластеризації</w:t>
      </w:r>
      <w:proofErr w:type="spellEnd"/>
      <w:r w:rsidRPr="009B1EF1">
        <w:rPr>
          <w:spacing w:val="-1"/>
          <w:szCs w:val="24"/>
          <w:lang w:eastAsia="en-US"/>
        </w:rPr>
        <w:t>.</w:t>
      </w:r>
      <w:r w:rsidRPr="009B1EF1">
        <w:rPr>
          <w:spacing w:val="-4"/>
          <w:szCs w:val="24"/>
          <w:lang w:eastAsia="en-US"/>
        </w:rPr>
        <w:t xml:space="preserve"> </w:t>
      </w:r>
      <w:proofErr w:type="spellStart"/>
      <w:r w:rsidRPr="009B1EF1">
        <w:rPr>
          <w:spacing w:val="-1"/>
          <w:szCs w:val="24"/>
          <w:lang w:eastAsia="en-US"/>
        </w:rPr>
        <w:t>Основна</w:t>
      </w:r>
      <w:proofErr w:type="spellEnd"/>
      <w:r w:rsidRPr="009B1EF1">
        <w:rPr>
          <w:spacing w:val="-1"/>
          <w:szCs w:val="24"/>
          <w:lang w:eastAsia="en-US"/>
        </w:rPr>
        <w:t xml:space="preserve"> з них, як уже </w:t>
      </w:r>
      <w:proofErr w:type="spellStart"/>
      <w:r w:rsidRPr="009B1EF1">
        <w:rPr>
          <w:spacing w:val="-1"/>
          <w:szCs w:val="24"/>
          <w:lang w:eastAsia="en-US"/>
        </w:rPr>
        <w:t>згадувалося</w:t>
      </w:r>
      <w:proofErr w:type="spellEnd"/>
      <w:r w:rsidRPr="009B1EF1">
        <w:rPr>
          <w:spacing w:val="-1"/>
          <w:szCs w:val="24"/>
          <w:lang w:eastAsia="en-US"/>
        </w:rPr>
        <w:t xml:space="preserve"> в </w:t>
      </w:r>
      <w:proofErr w:type="spellStart"/>
      <w:r w:rsidRPr="009B1EF1">
        <w:rPr>
          <w:spacing w:val="-1"/>
          <w:szCs w:val="24"/>
          <w:lang w:eastAsia="en-US"/>
        </w:rPr>
        <w:t>попередній</w:t>
      </w:r>
      <w:proofErr w:type="spellEnd"/>
      <w:r w:rsidRPr="009B1EF1">
        <w:rPr>
          <w:spacing w:val="-1"/>
          <w:szCs w:val="24"/>
          <w:lang w:eastAsia="en-US"/>
        </w:rPr>
        <w:t xml:space="preserve"> </w:t>
      </w:r>
      <w:proofErr w:type="spellStart"/>
      <w:r w:rsidRPr="009B1EF1">
        <w:rPr>
          <w:spacing w:val="-1"/>
          <w:szCs w:val="24"/>
          <w:lang w:eastAsia="en-US"/>
        </w:rPr>
        <w:t>темі</w:t>
      </w:r>
      <w:proofErr w:type="spellEnd"/>
      <w:r w:rsidRPr="009B1EF1">
        <w:rPr>
          <w:spacing w:val="-1"/>
          <w:szCs w:val="24"/>
          <w:lang w:eastAsia="en-US"/>
        </w:rPr>
        <w:t xml:space="preserve">, - </w:t>
      </w:r>
      <w:proofErr w:type="spellStart"/>
      <w:r w:rsidRPr="009B1EF1">
        <w:rPr>
          <w:spacing w:val="-1"/>
          <w:szCs w:val="24"/>
          <w:lang w:eastAsia="en-US"/>
        </w:rPr>
        <w:t>це</w:t>
      </w:r>
      <w:proofErr w:type="spellEnd"/>
      <w:r w:rsidRPr="009B1EF1">
        <w:rPr>
          <w:spacing w:val="-1"/>
          <w:szCs w:val="24"/>
          <w:lang w:eastAsia="en-US"/>
        </w:rPr>
        <w:t xml:space="preserve"> </w:t>
      </w:r>
      <w:proofErr w:type="spellStart"/>
      <w:r w:rsidRPr="009B1EF1">
        <w:rPr>
          <w:spacing w:val="-1"/>
          <w:szCs w:val="24"/>
          <w:lang w:eastAsia="en-US"/>
        </w:rPr>
        <w:t>масштабованість</w:t>
      </w:r>
      <w:proofErr w:type="spellEnd"/>
      <w:r w:rsidRPr="009B1EF1">
        <w:rPr>
          <w:spacing w:val="-1"/>
          <w:szCs w:val="24"/>
          <w:lang w:eastAsia="en-US"/>
        </w:rPr>
        <w:t xml:space="preserve"> алгоритму.</w:t>
      </w:r>
    </w:p>
    <w:p w14:paraId="64AC1F78" w14:textId="77777777" w:rsidR="00675F87" w:rsidRPr="009B1EF1" w:rsidRDefault="00675F87" w:rsidP="00675F87">
      <w:pPr>
        <w:widowControl w:val="0"/>
        <w:ind w:right="5" w:firstLine="709"/>
        <w:jc w:val="both"/>
        <w:rPr>
          <w:szCs w:val="24"/>
          <w:lang w:eastAsia="en-US"/>
        </w:rPr>
      </w:pPr>
      <w:proofErr w:type="spellStart"/>
      <w:r w:rsidRPr="009B1EF1">
        <w:rPr>
          <w:spacing w:val="-1"/>
          <w:szCs w:val="24"/>
          <w:lang w:eastAsia="en-US"/>
        </w:rPr>
        <w:t>Відзначимо</w:t>
      </w:r>
      <w:proofErr w:type="spellEnd"/>
      <w:r w:rsidRPr="009B1EF1">
        <w:rPr>
          <w:spacing w:val="-1"/>
          <w:szCs w:val="24"/>
          <w:lang w:eastAsia="en-US"/>
        </w:rPr>
        <w:t xml:space="preserve"> також </w:t>
      </w:r>
      <w:proofErr w:type="spellStart"/>
      <w:r w:rsidRPr="009B1EF1">
        <w:rPr>
          <w:spacing w:val="-1"/>
          <w:szCs w:val="24"/>
          <w:lang w:eastAsia="en-US"/>
        </w:rPr>
        <w:t>інші</w:t>
      </w:r>
      <w:proofErr w:type="spellEnd"/>
      <w:r w:rsidRPr="009B1EF1">
        <w:rPr>
          <w:spacing w:val="-1"/>
          <w:szCs w:val="24"/>
          <w:lang w:eastAsia="en-US"/>
        </w:rPr>
        <w:t xml:space="preserve"> </w:t>
      </w:r>
      <w:proofErr w:type="spellStart"/>
      <w:r w:rsidRPr="009B1EF1">
        <w:rPr>
          <w:spacing w:val="-1"/>
          <w:szCs w:val="24"/>
          <w:lang w:eastAsia="en-US"/>
        </w:rPr>
        <w:t>властивості</w:t>
      </w:r>
      <w:proofErr w:type="spellEnd"/>
      <w:r w:rsidRPr="009B1EF1">
        <w:rPr>
          <w:spacing w:val="-1"/>
          <w:szCs w:val="24"/>
          <w:lang w:eastAsia="en-US"/>
        </w:rPr>
        <w:t xml:space="preserve">, </w:t>
      </w:r>
      <w:proofErr w:type="spellStart"/>
      <w:r w:rsidRPr="009B1EF1">
        <w:rPr>
          <w:spacing w:val="-1"/>
          <w:szCs w:val="24"/>
          <w:lang w:eastAsia="en-US"/>
        </w:rPr>
        <w:t>які</w:t>
      </w:r>
      <w:proofErr w:type="spellEnd"/>
      <w:r w:rsidRPr="009B1EF1">
        <w:rPr>
          <w:spacing w:val="-1"/>
          <w:szCs w:val="24"/>
          <w:lang w:eastAsia="en-US"/>
        </w:rPr>
        <w:t xml:space="preserve"> повинен </w:t>
      </w:r>
      <w:proofErr w:type="spellStart"/>
      <w:r w:rsidRPr="009B1EF1">
        <w:rPr>
          <w:spacing w:val="-1"/>
          <w:szCs w:val="24"/>
          <w:lang w:eastAsia="en-US"/>
        </w:rPr>
        <w:t>задовольняти</w:t>
      </w:r>
      <w:proofErr w:type="spellEnd"/>
      <w:r w:rsidRPr="009B1EF1">
        <w:rPr>
          <w:spacing w:val="-1"/>
          <w:szCs w:val="24"/>
          <w:lang w:eastAsia="en-US"/>
        </w:rPr>
        <w:t xml:space="preserve"> алгоритм </w:t>
      </w:r>
      <w:proofErr w:type="spellStart"/>
      <w:r w:rsidRPr="009B1EF1">
        <w:rPr>
          <w:spacing w:val="-1"/>
          <w:szCs w:val="24"/>
          <w:lang w:eastAsia="en-US"/>
        </w:rPr>
        <w:t>кластеризації</w:t>
      </w:r>
      <w:proofErr w:type="spellEnd"/>
      <w:r w:rsidRPr="009B1EF1">
        <w:rPr>
          <w:spacing w:val="-1"/>
          <w:szCs w:val="24"/>
          <w:lang w:eastAsia="en-US"/>
        </w:rPr>
        <w:t xml:space="preserve">: </w:t>
      </w:r>
      <w:proofErr w:type="spellStart"/>
      <w:r w:rsidRPr="009B1EF1">
        <w:rPr>
          <w:spacing w:val="-1"/>
          <w:szCs w:val="24"/>
          <w:lang w:eastAsia="en-US"/>
        </w:rPr>
        <w:t>незалежність</w:t>
      </w:r>
      <w:proofErr w:type="spellEnd"/>
      <w:r w:rsidRPr="009B1EF1">
        <w:rPr>
          <w:spacing w:val="-1"/>
          <w:szCs w:val="24"/>
          <w:lang w:eastAsia="en-US"/>
        </w:rPr>
        <w:t xml:space="preserve"> </w:t>
      </w:r>
      <w:proofErr w:type="spellStart"/>
      <w:r w:rsidRPr="009B1EF1">
        <w:rPr>
          <w:spacing w:val="-1"/>
          <w:szCs w:val="24"/>
          <w:lang w:eastAsia="en-US"/>
        </w:rPr>
        <w:t>результатів</w:t>
      </w:r>
      <w:proofErr w:type="spellEnd"/>
      <w:r w:rsidRPr="009B1EF1">
        <w:rPr>
          <w:spacing w:val="-1"/>
          <w:szCs w:val="24"/>
          <w:lang w:eastAsia="en-US"/>
        </w:rPr>
        <w:t xml:space="preserve"> </w:t>
      </w:r>
      <w:proofErr w:type="spellStart"/>
      <w:r w:rsidRPr="009B1EF1">
        <w:rPr>
          <w:spacing w:val="-1"/>
          <w:szCs w:val="24"/>
          <w:lang w:eastAsia="en-US"/>
        </w:rPr>
        <w:t>від</w:t>
      </w:r>
      <w:proofErr w:type="spellEnd"/>
      <w:r w:rsidRPr="009B1EF1">
        <w:rPr>
          <w:spacing w:val="-1"/>
          <w:szCs w:val="24"/>
          <w:lang w:eastAsia="en-US"/>
        </w:rPr>
        <w:t xml:space="preserve"> порядку </w:t>
      </w:r>
      <w:proofErr w:type="spellStart"/>
      <w:r w:rsidRPr="009B1EF1">
        <w:rPr>
          <w:spacing w:val="-1"/>
          <w:szCs w:val="24"/>
          <w:lang w:eastAsia="en-US"/>
        </w:rPr>
        <w:t>вхідних</w:t>
      </w:r>
      <w:proofErr w:type="spellEnd"/>
      <w:r w:rsidRPr="009B1EF1">
        <w:rPr>
          <w:spacing w:val="-1"/>
          <w:szCs w:val="24"/>
          <w:lang w:eastAsia="en-US"/>
        </w:rPr>
        <w:t xml:space="preserve"> </w:t>
      </w:r>
      <w:proofErr w:type="spellStart"/>
      <w:r w:rsidRPr="009B1EF1">
        <w:rPr>
          <w:spacing w:val="-1"/>
          <w:szCs w:val="24"/>
          <w:lang w:eastAsia="en-US"/>
        </w:rPr>
        <w:t>даних</w:t>
      </w:r>
      <w:proofErr w:type="spellEnd"/>
      <w:r w:rsidRPr="009B1EF1">
        <w:rPr>
          <w:spacing w:val="-1"/>
          <w:szCs w:val="24"/>
          <w:lang w:eastAsia="en-US"/>
        </w:rPr>
        <w:t xml:space="preserve">; </w:t>
      </w:r>
      <w:proofErr w:type="spellStart"/>
      <w:r w:rsidRPr="009B1EF1">
        <w:rPr>
          <w:spacing w:val="-1"/>
          <w:szCs w:val="24"/>
          <w:lang w:eastAsia="en-US"/>
        </w:rPr>
        <w:t>незалежність</w:t>
      </w:r>
      <w:proofErr w:type="spellEnd"/>
      <w:r w:rsidRPr="009B1EF1">
        <w:rPr>
          <w:spacing w:val="-1"/>
          <w:szCs w:val="24"/>
          <w:lang w:eastAsia="en-US"/>
        </w:rPr>
        <w:t xml:space="preserve"> </w:t>
      </w:r>
      <w:proofErr w:type="spellStart"/>
      <w:r w:rsidRPr="009B1EF1">
        <w:rPr>
          <w:spacing w:val="-1"/>
          <w:szCs w:val="24"/>
          <w:lang w:eastAsia="en-US"/>
        </w:rPr>
        <w:t>параметрів</w:t>
      </w:r>
      <w:proofErr w:type="spellEnd"/>
      <w:r w:rsidRPr="009B1EF1">
        <w:rPr>
          <w:spacing w:val="-1"/>
          <w:szCs w:val="24"/>
          <w:lang w:eastAsia="en-US"/>
        </w:rPr>
        <w:t xml:space="preserve"> алгоритму </w:t>
      </w:r>
      <w:proofErr w:type="spellStart"/>
      <w:r w:rsidRPr="009B1EF1">
        <w:rPr>
          <w:spacing w:val="-1"/>
          <w:szCs w:val="24"/>
          <w:lang w:eastAsia="en-US"/>
        </w:rPr>
        <w:t>від</w:t>
      </w:r>
      <w:proofErr w:type="spellEnd"/>
      <w:r w:rsidRPr="009B1EF1">
        <w:rPr>
          <w:spacing w:val="-1"/>
          <w:szCs w:val="24"/>
          <w:lang w:eastAsia="en-US"/>
        </w:rPr>
        <w:t xml:space="preserve"> </w:t>
      </w:r>
      <w:proofErr w:type="spellStart"/>
      <w:r w:rsidRPr="009B1EF1">
        <w:rPr>
          <w:spacing w:val="-1"/>
          <w:szCs w:val="24"/>
          <w:lang w:eastAsia="en-US"/>
        </w:rPr>
        <w:t>вхідних</w:t>
      </w:r>
      <w:proofErr w:type="spellEnd"/>
      <w:r w:rsidRPr="009B1EF1">
        <w:rPr>
          <w:spacing w:val="-1"/>
          <w:szCs w:val="24"/>
          <w:lang w:eastAsia="en-US"/>
        </w:rPr>
        <w:t xml:space="preserve"> </w:t>
      </w:r>
      <w:proofErr w:type="spellStart"/>
      <w:r w:rsidRPr="009B1EF1">
        <w:rPr>
          <w:spacing w:val="-1"/>
          <w:szCs w:val="24"/>
          <w:lang w:eastAsia="en-US"/>
        </w:rPr>
        <w:t>даних</w:t>
      </w:r>
      <w:proofErr w:type="spellEnd"/>
      <w:r w:rsidRPr="009B1EF1">
        <w:rPr>
          <w:spacing w:val="-1"/>
          <w:szCs w:val="24"/>
          <w:lang w:eastAsia="en-US"/>
        </w:rPr>
        <w:t>.</w:t>
      </w:r>
    </w:p>
    <w:p w14:paraId="3A402673" w14:textId="77777777" w:rsidR="00675F87" w:rsidRPr="009B1EF1" w:rsidRDefault="00675F87" w:rsidP="00675F87">
      <w:pPr>
        <w:widowControl w:val="0"/>
        <w:ind w:right="5" w:firstLine="709"/>
        <w:jc w:val="both"/>
        <w:rPr>
          <w:szCs w:val="24"/>
          <w:lang w:eastAsia="en-US"/>
        </w:rPr>
      </w:pPr>
      <w:proofErr w:type="spellStart"/>
      <w:r w:rsidRPr="009B1EF1">
        <w:rPr>
          <w:szCs w:val="24"/>
          <w:lang w:eastAsia="en-US"/>
        </w:rPr>
        <w:t>Останнім</w:t>
      </w:r>
      <w:proofErr w:type="spellEnd"/>
      <w:r w:rsidRPr="009B1EF1">
        <w:rPr>
          <w:szCs w:val="24"/>
          <w:lang w:eastAsia="en-US"/>
        </w:rPr>
        <w:t xml:space="preserve"> часом </w:t>
      </w:r>
      <w:proofErr w:type="spellStart"/>
      <w:r w:rsidRPr="009B1EF1">
        <w:rPr>
          <w:szCs w:val="24"/>
          <w:lang w:eastAsia="en-US"/>
        </w:rPr>
        <w:t>ведуться</w:t>
      </w:r>
      <w:proofErr w:type="spellEnd"/>
      <w:r w:rsidRPr="009B1EF1">
        <w:rPr>
          <w:szCs w:val="24"/>
          <w:lang w:eastAsia="en-US"/>
        </w:rPr>
        <w:t xml:space="preserve"> </w:t>
      </w:r>
      <w:proofErr w:type="spellStart"/>
      <w:r w:rsidRPr="009B1EF1">
        <w:rPr>
          <w:szCs w:val="24"/>
          <w:lang w:eastAsia="en-US"/>
        </w:rPr>
        <w:t>активні</w:t>
      </w:r>
      <w:proofErr w:type="spellEnd"/>
      <w:r w:rsidRPr="009B1EF1">
        <w:rPr>
          <w:szCs w:val="24"/>
          <w:lang w:eastAsia="en-US"/>
        </w:rPr>
        <w:t xml:space="preserve"> </w:t>
      </w:r>
      <w:proofErr w:type="spellStart"/>
      <w:r w:rsidRPr="009B1EF1">
        <w:rPr>
          <w:szCs w:val="24"/>
          <w:lang w:eastAsia="en-US"/>
        </w:rPr>
        <w:t>розробки</w:t>
      </w:r>
      <w:proofErr w:type="spellEnd"/>
      <w:r w:rsidRPr="009B1EF1">
        <w:rPr>
          <w:szCs w:val="24"/>
          <w:lang w:eastAsia="en-US"/>
        </w:rPr>
        <w:t xml:space="preserve"> </w:t>
      </w:r>
      <w:proofErr w:type="spellStart"/>
      <w:r w:rsidRPr="009B1EF1">
        <w:rPr>
          <w:szCs w:val="24"/>
          <w:lang w:eastAsia="en-US"/>
        </w:rPr>
        <w:t>нових</w:t>
      </w:r>
      <w:proofErr w:type="spellEnd"/>
      <w:r w:rsidRPr="009B1EF1">
        <w:rPr>
          <w:szCs w:val="24"/>
          <w:lang w:eastAsia="en-US"/>
        </w:rPr>
        <w:t xml:space="preserve"> </w:t>
      </w:r>
      <w:proofErr w:type="spellStart"/>
      <w:r w:rsidRPr="009B1EF1">
        <w:rPr>
          <w:szCs w:val="24"/>
          <w:lang w:eastAsia="en-US"/>
        </w:rPr>
        <w:t>алгоритмів</w:t>
      </w:r>
      <w:proofErr w:type="spellEnd"/>
      <w:r w:rsidRPr="009B1EF1">
        <w:rPr>
          <w:szCs w:val="24"/>
          <w:lang w:eastAsia="en-US"/>
        </w:rPr>
        <w:t xml:space="preserve"> </w:t>
      </w:r>
      <w:proofErr w:type="spellStart"/>
      <w:r w:rsidRPr="009B1EF1">
        <w:rPr>
          <w:szCs w:val="24"/>
          <w:lang w:eastAsia="en-US"/>
        </w:rPr>
        <w:t>кластеризації</w:t>
      </w:r>
      <w:proofErr w:type="spellEnd"/>
      <w:r w:rsidRPr="009B1EF1">
        <w:rPr>
          <w:szCs w:val="24"/>
          <w:lang w:eastAsia="en-US"/>
        </w:rPr>
        <w:t xml:space="preserve">, </w:t>
      </w:r>
      <w:proofErr w:type="spellStart"/>
      <w:r w:rsidRPr="009B1EF1">
        <w:rPr>
          <w:szCs w:val="24"/>
          <w:lang w:eastAsia="en-US"/>
        </w:rPr>
        <w:t>здатних</w:t>
      </w:r>
      <w:proofErr w:type="spellEnd"/>
      <w:r w:rsidRPr="009B1EF1">
        <w:rPr>
          <w:szCs w:val="24"/>
          <w:lang w:eastAsia="en-US"/>
        </w:rPr>
        <w:t xml:space="preserve"> </w:t>
      </w:r>
      <w:proofErr w:type="spellStart"/>
      <w:r w:rsidRPr="009B1EF1">
        <w:rPr>
          <w:szCs w:val="24"/>
          <w:lang w:eastAsia="en-US"/>
        </w:rPr>
        <w:t>обробляти</w:t>
      </w:r>
      <w:proofErr w:type="spellEnd"/>
      <w:r w:rsidRPr="009B1EF1">
        <w:rPr>
          <w:szCs w:val="24"/>
          <w:lang w:eastAsia="en-US"/>
        </w:rPr>
        <w:t xml:space="preserve"> </w:t>
      </w:r>
      <w:proofErr w:type="spellStart"/>
      <w:r w:rsidRPr="009B1EF1">
        <w:rPr>
          <w:szCs w:val="24"/>
          <w:lang w:eastAsia="en-US"/>
        </w:rPr>
        <w:t>надвеликі</w:t>
      </w:r>
      <w:proofErr w:type="spellEnd"/>
      <w:r w:rsidRPr="009B1EF1">
        <w:rPr>
          <w:szCs w:val="24"/>
          <w:lang w:eastAsia="en-US"/>
        </w:rPr>
        <w:t xml:space="preserve"> </w:t>
      </w:r>
      <w:proofErr w:type="spellStart"/>
      <w:r w:rsidRPr="009B1EF1">
        <w:rPr>
          <w:szCs w:val="24"/>
          <w:lang w:eastAsia="en-US"/>
        </w:rPr>
        <w:t>бази</w:t>
      </w:r>
      <w:proofErr w:type="spellEnd"/>
      <w:r w:rsidRPr="009B1EF1">
        <w:rPr>
          <w:szCs w:val="24"/>
          <w:lang w:eastAsia="en-US"/>
        </w:rPr>
        <w:t xml:space="preserve"> </w:t>
      </w:r>
      <w:proofErr w:type="spellStart"/>
      <w:r w:rsidRPr="009B1EF1">
        <w:rPr>
          <w:szCs w:val="24"/>
          <w:lang w:eastAsia="en-US"/>
        </w:rPr>
        <w:t>даних</w:t>
      </w:r>
      <w:proofErr w:type="spellEnd"/>
      <w:r w:rsidRPr="009B1EF1">
        <w:rPr>
          <w:szCs w:val="24"/>
          <w:lang w:eastAsia="en-US"/>
        </w:rPr>
        <w:t>.</w:t>
      </w:r>
      <w:r w:rsidRPr="009B1EF1">
        <w:rPr>
          <w:spacing w:val="-5"/>
          <w:szCs w:val="24"/>
          <w:lang w:eastAsia="en-US"/>
        </w:rPr>
        <w:t xml:space="preserve"> </w:t>
      </w:r>
      <w:r w:rsidRPr="009B1EF1">
        <w:rPr>
          <w:szCs w:val="24"/>
          <w:lang w:eastAsia="en-US"/>
        </w:rPr>
        <w:t xml:space="preserve">У них </w:t>
      </w:r>
      <w:proofErr w:type="spellStart"/>
      <w:r w:rsidRPr="009B1EF1">
        <w:rPr>
          <w:szCs w:val="24"/>
          <w:lang w:eastAsia="en-US"/>
        </w:rPr>
        <w:t>основна</w:t>
      </w:r>
      <w:proofErr w:type="spellEnd"/>
      <w:r w:rsidRPr="009B1EF1">
        <w:rPr>
          <w:szCs w:val="24"/>
          <w:lang w:eastAsia="en-US"/>
        </w:rPr>
        <w:t xml:space="preserve"> </w:t>
      </w:r>
      <w:proofErr w:type="spellStart"/>
      <w:r w:rsidRPr="009B1EF1">
        <w:rPr>
          <w:szCs w:val="24"/>
          <w:lang w:eastAsia="en-US"/>
        </w:rPr>
        <w:t>увага</w:t>
      </w:r>
      <w:proofErr w:type="spellEnd"/>
      <w:r w:rsidRPr="009B1EF1">
        <w:rPr>
          <w:szCs w:val="24"/>
          <w:lang w:eastAsia="en-US"/>
        </w:rPr>
        <w:t xml:space="preserve"> </w:t>
      </w:r>
      <w:proofErr w:type="spellStart"/>
      <w:r w:rsidRPr="009B1EF1">
        <w:rPr>
          <w:szCs w:val="24"/>
          <w:lang w:eastAsia="en-US"/>
        </w:rPr>
        <w:t>приділяється</w:t>
      </w:r>
      <w:proofErr w:type="spellEnd"/>
      <w:r w:rsidRPr="009B1EF1">
        <w:rPr>
          <w:szCs w:val="24"/>
          <w:lang w:eastAsia="en-US"/>
        </w:rPr>
        <w:t xml:space="preserve"> </w:t>
      </w:r>
      <w:proofErr w:type="spellStart"/>
      <w:r w:rsidRPr="009B1EF1">
        <w:rPr>
          <w:szCs w:val="24"/>
          <w:lang w:eastAsia="en-US"/>
        </w:rPr>
        <w:t>масштабованості</w:t>
      </w:r>
      <w:proofErr w:type="spellEnd"/>
      <w:r w:rsidRPr="009B1EF1">
        <w:rPr>
          <w:szCs w:val="24"/>
          <w:lang w:eastAsia="en-US"/>
        </w:rPr>
        <w:t>.</w:t>
      </w:r>
      <w:r w:rsidRPr="009B1EF1">
        <w:rPr>
          <w:spacing w:val="-4"/>
          <w:szCs w:val="24"/>
          <w:lang w:eastAsia="en-US"/>
        </w:rPr>
        <w:t xml:space="preserve"> </w:t>
      </w:r>
      <w:r w:rsidRPr="009B1EF1">
        <w:rPr>
          <w:szCs w:val="24"/>
          <w:lang w:eastAsia="en-US"/>
        </w:rPr>
        <w:t xml:space="preserve">До таких </w:t>
      </w:r>
      <w:proofErr w:type="spellStart"/>
      <w:r w:rsidRPr="009B1EF1">
        <w:rPr>
          <w:szCs w:val="24"/>
          <w:lang w:eastAsia="en-US"/>
        </w:rPr>
        <w:t>алгоритмів</w:t>
      </w:r>
      <w:proofErr w:type="spellEnd"/>
      <w:r w:rsidRPr="009B1EF1">
        <w:rPr>
          <w:szCs w:val="24"/>
          <w:lang w:eastAsia="en-US"/>
        </w:rPr>
        <w:t xml:space="preserve"> </w:t>
      </w:r>
      <w:proofErr w:type="spellStart"/>
      <w:r w:rsidRPr="009B1EF1">
        <w:rPr>
          <w:szCs w:val="24"/>
          <w:lang w:eastAsia="en-US"/>
        </w:rPr>
        <w:t>відноситься</w:t>
      </w:r>
      <w:proofErr w:type="spellEnd"/>
      <w:r w:rsidRPr="009B1EF1">
        <w:rPr>
          <w:szCs w:val="24"/>
          <w:lang w:eastAsia="en-US"/>
        </w:rPr>
        <w:t xml:space="preserve"> </w:t>
      </w:r>
      <w:proofErr w:type="spellStart"/>
      <w:r w:rsidRPr="009B1EF1">
        <w:rPr>
          <w:szCs w:val="24"/>
          <w:lang w:eastAsia="en-US"/>
        </w:rPr>
        <w:t>узагальнене</w:t>
      </w:r>
      <w:proofErr w:type="spellEnd"/>
      <w:r w:rsidRPr="009B1EF1">
        <w:rPr>
          <w:szCs w:val="24"/>
          <w:lang w:eastAsia="en-US"/>
        </w:rPr>
        <w:t xml:space="preserve"> </w:t>
      </w:r>
      <w:proofErr w:type="spellStart"/>
      <w:r w:rsidRPr="009B1EF1">
        <w:rPr>
          <w:szCs w:val="24"/>
          <w:lang w:eastAsia="en-US"/>
        </w:rPr>
        <w:t>представлення</w:t>
      </w:r>
      <w:proofErr w:type="spellEnd"/>
      <w:r w:rsidRPr="009B1EF1">
        <w:rPr>
          <w:szCs w:val="24"/>
          <w:lang w:eastAsia="en-US"/>
        </w:rPr>
        <w:t xml:space="preserve"> </w:t>
      </w:r>
      <w:proofErr w:type="spellStart"/>
      <w:r w:rsidRPr="009B1EF1">
        <w:rPr>
          <w:szCs w:val="24"/>
          <w:lang w:eastAsia="en-US"/>
        </w:rPr>
        <w:t>кластерів</w:t>
      </w:r>
      <w:proofErr w:type="spellEnd"/>
      <w:r w:rsidRPr="009B1EF1">
        <w:rPr>
          <w:szCs w:val="24"/>
          <w:lang w:eastAsia="en-US"/>
        </w:rPr>
        <w:t xml:space="preserve"> (</w:t>
      </w:r>
      <w:proofErr w:type="spellStart"/>
      <w:r w:rsidRPr="009B1EF1">
        <w:rPr>
          <w:szCs w:val="24"/>
          <w:lang w:eastAsia="en-US"/>
        </w:rPr>
        <w:t>summarized</w:t>
      </w:r>
      <w:proofErr w:type="spellEnd"/>
      <w:r w:rsidRPr="009B1EF1">
        <w:rPr>
          <w:szCs w:val="24"/>
          <w:lang w:eastAsia="en-US"/>
        </w:rPr>
        <w:t xml:space="preserve"> </w:t>
      </w:r>
      <w:proofErr w:type="spellStart"/>
      <w:r w:rsidRPr="009B1EF1">
        <w:rPr>
          <w:szCs w:val="24"/>
          <w:lang w:eastAsia="en-US"/>
        </w:rPr>
        <w:t>cluster</w:t>
      </w:r>
      <w:proofErr w:type="spellEnd"/>
      <w:r w:rsidRPr="009B1EF1">
        <w:rPr>
          <w:szCs w:val="24"/>
          <w:lang w:eastAsia="en-US"/>
        </w:rPr>
        <w:t xml:space="preserve"> </w:t>
      </w:r>
      <w:proofErr w:type="spellStart"/>
      <w:r w:rsidRPr="009B1EF1">
        <w:rPr>
          <w:szCs w:val="24"/>
          <w:lang w:eastAsia="en-US"/>
        </w:rPr>
        <w:t>representation</w:t>
      </w:r>
      <w:proofErr w:type="spellEnd"/>
      <w:r w:rsidRPr="009B1EF1">
        <w:rPr>
          <w:szCs w:val="24"/>
          <w:lang w:eastAsia="en-US"/>
        </w:rPr>
        <w:t xml:space="preserve">), а також </w:t>
      </w:r>
      <w:proofErr w:type="spellStart"/>
      <w:r w:rsidRPr="009B1EF1">
        <w:rPr>
          <w:szCs w:val="24"/>
          <w:lang w:eastAsia="en-US"/>
        </w:rPr>
        <w:t>вибірка</w:t>
      </w:r>
      <w:proofErr w:type="spellEnd"/>
      <w:r w:rsidRPr="009B1EF1">
        <w:rPr>
          <w:szCs w:val="24"/>
          <w:lang w:eastAsia="en-US"/>
        </w:rPr>
        <w:t xml:space="preserve"> й </w:t>
      </w:r>
      <w:proofErr w:type="spellStart"/>
      <w:r w:rsidRPr="009B1EF1">
        <w:rPr>
          <w:szCs w:val="24"/>
          <w:lang w:eastAsia="en-US"/>
        </w:rPr>
        <w:t>використання</w:t>
      </w:r>
      <w:proofErr w:type="spellEnd"/>
      <w:r w:rsidRPr="009B1EF1">
        <w:rPr>
          <w:szCs w:val="24"/>
          <w:lang w:eastAsia="en-US"/>
        </w:rPr>
        <w:t xml:space="preserve"> структур </w:t>
      </w:r>
      <w:proofErr w:type="spellStart"/>
      <w:r w:rsidRPr="009B1EF1">
        <w:rPr>
          <w:szCs w:val="24"/>
          <w:lang w:eastAsia="en-US"/>
        </w:rPr>
        <w:t>даних</w:t>
      </w:r>
      <w:proofErr w:type="spellEnd"/>
      <w:r w:rsidRPr="009B1EF1">
        <w:rPr>
          <w:szCs w:val="24"/>
          <w:lang w:eastAsia="en-US"/>
        </w:rPr>
        <w:t xml:space="preserve">, </w:t>
      </w:r>
      <w:proofErr w:type="spellStart"/>
      <w:r w:rsidRPr="009B1EF1">
        <w:rPr>
          <w:szCs w:val="24"/>
          <w:lang w:eastAsia="en-US"/>
        </w:rPr>
        <w:t>підтримуваних</w:t>
      </w:r>
      <w:proofErr w:type="spellEnd"/>
      <w:r w:rsidRPr="009B1EF1">
        <w:rPr>
          <w:szCs w:val="24"/>
          <w:lang w:eastAsia="en-US"/>
        </w:rPr>
        <w:t xml:space="preserve"> СУБД.</w:t>
      </w:r>
    </w:p>
    <w:p w14:paraId="4A0FCAD1" w14:textId="77777777" w:rsidR="00675F87" w:rsidRPr="009B1EF1" w:rsidRDefault="00675F87" w:rsidP="00675F87">
      <w:pPr>
        <w:widowControl w:val="0"/>
        <w:ind w:right="5" w:firstLine="709"/>
        <w:jc w:val="both"/>
        <w:rPr>
          <w:szCs w:val="24"/>
          <w:lang w:eastAsia="en-US"/>
        </w:rPr>
      </w:pPr>
      <w:proofErr w:type="spellStart"/>
      <w:r w:rsidRPr="009B1EF1">
        <w:rPr>
          <w:spacing w:val="-1"/>
          <w:szCs w:val="24"/>
          <w:lang w:eastAsia="en-US"/>
        </w:rPr>
        <w:t>Розроблені</w:t>
      </w:r>
      <w:proofErr w:type="spellEnd"/>
      <w:r w:rsidRPr="009B1EF1">
        <w:rPr>
          <w:spacing w:val="-1"/>
          <w:szCs w:val="24"/>
          <w:lang w:eastAsia="en-US"/>
        </w:rPr>
        <w:t xml:space="preserve"> </w:t>
      </w:r>
      <w:proofErr w:type="spellStart"/>
      <w:r w:rsidRPr="009B1EF1">
        <w:rPr>
          <w:spacing w:val="-1"/>
          <w:szCs w:val="24"/>
          <w:lang w:eastAsia="en-US"/>
        </w:rPr>
        <w:t>алгоритми</w:t>
      </w:r>
      <w:proofErr w:type="spellEnd"/>
      <w:r w:rsidRPr="009B1EF1">
        <w:rPr>
          <w:spacing w:val="-1"/>
          <w:szCs w:val="24"/>
          <w:lang w:eastAsia="en-US"/>
        </w:rPr>
        <w:t xml:space="preserve">, у </w:t>
      </w:r>
      <w:proofErr w:type="spellStart"/>
      <w:r w:rsidRPr="009B1EF1">
        <w:rPr>
          <w:spacing w:val="-1"/>
          <w:szCs w:val="24"/>
          <w:lang w:eastAsia="en-US"/>
        </w:rPr>
        <w:t>яких</w:t>
      </w:r>
      <w:proofErr w:type="spellEnd"/>
      <w:r w:rsidRPr="009B1EF1">
        <w:rPr>
          <w:spacing w:val="-1"/>
          <w:szCs w:val="24"/>
          <w:lang w:eastAsia="en-US"/>
        </w:rPr>
        <w:t xml:space="preserve"> </w:t>
      </w:r>
      <w:proofErr w:type="spellStart"/>
      <w:r w:rsidRPr="009B1EF1">
        <w:rPr>
          <w:spacing w:val="-1"/>
          <w:szCs w:val="24"/>
          <w:lang w:eastAsia="en-US"/>
        </w:rPr>
        <w:t>методи</w:t>
      </w:r>
      <w:proofErr w:type="spellEnd"/>
      <w:r w:rsidRPr="009B1EF1">
        <w:rPr>
          <w:spacing w:val="-1"/>
          <w:szCs w:val="24"/>
          <w:lang w:eastAsia="en-US"/>
        </w:rPr>
        <w:t xml:space="preserve"> </w:t>
      </w:r>
      <w:proofErr w:type="spellStart"/>
      <w:r w:rsidRPr="009B1EF1">
        <w:rPr>
          <w:spacing w:val="-1"/>
          <w:szCs w:val="24"/>
          <w:lang w:eastAsia="en-US"/>
        </w:rPr>
        <w:t>ієрархічної</w:t>
      </w:r>
      <w:proofErr w:type="spellEnd"/>
      <w:r w:rsidRPr="009B1EF1">
        <w:rPr>
          <w:spacing w:val="-1"/>
          <w:szCs w:val="24"/>
          <w:lang w:eastAsia="en-US"/>
        </w:rPr>
        <w:t xml:space="preserve"> </w:t>
      </w:r>
      <w:proofErr w:type="spellStart"/>
      <w:r w:rsidRPr="009B1EF1">
        <w:rPr>
          <w:spacing w:val="-1"/>
          <w:szCs w:val="24"/>
          <w:lang w:eastAsia="en-US"/>
        </w:rPr>
        <w:t>кластеризації</w:t>
      </w:r>
      <w:proofErr w:type="spellEnd"/>
      <w:r w:rsidRPr="009B1EF1">
        <w:rPr>
          <w:spacing w:val="-1"/>
          <w:szCs w:val="24"/>
          <w:lang w:eastAsia="en-US"/>
        </w:rPr>
        <w:t xml:space="preserve"> </w:t>
      </w:r>
      <w:proofErr w:type="spellStart"/>
      <w:r w:rsidRPr="009B1EF1">
        <w:rPr>
          <w:spacing w:val="-1"/>
          <w:szCs w:val="24"/>
          <w:lang w:eastAsia="en-US"/>
        </w:rPr>
        <w:t>інтегровані</w:t>
      </w:r>
      <w:proofErr w:type="spellEnd"/>
      <w:r w:rsidRPr="009B1EF1">
        <w:rPr>
          <w:spacing w:val="-1"/>
          <w:szCs w:val="24"/>
          <w:lang w:eastAsia="en-US"/>
        </w:rPr>
        <w:t xml:space="preserve"> з </w:t>
      </w:r>
      <w:proofErr w:type="spellStart"/>
      <w:r w:rsidRPr="009B1EF1">
        <w:rPr>
          <w:spacing w:val="-1"/>
          <w:szCs w:val="24"/>
          <w:lang w:eastAsia="en-US"/>
        </w:rPr>
        <w:t>іншими</w:t>
      </w:r>
      <w:proofErr w:type="spellEnd"/>
      <w:r w:rsidRPr="009B1EF1">
        <w:rPr>
          <w:spacing w:val="-1"/>
          <w:szCs w:val="24"/>
          <w:lang w:eastAsia="en-US"/>
        </w:rPr>
        <w:t xml:space="preserve"> </w:t>
      </w:r>
      <w:r w:rsidRPr="009B1EF1">
        <w:rPr>
          <w:spacing w:val="-1"/>
          <w:szCs w:val="24"/>
          <w:lang w:eastAsia="en-US"/>
        </w:rPr>
        <w:lastRenderedPageBreak/>
        <w:t>методами.</w:t>
      </w:r>
      <w:r w:rsidRPr="009B1EF1">
        <w:rPr>
          <w:spacing w:val="-4"/>
          <w:szCs w:val="24"/>
          <w:lang w:eastAsia="en-US"/>
        </w:rPr>
        <w:t xml:space="preserve"> </w:t>
      </w:r>
      <w:r w:rsidRPr="009B1EF1">
        <w:rPr>
          <w:szCs w:val="24"/>
          <w:lang w:eastAsia="en-US"/>
        </w:rPr>
        <w:t xml:space="preserve">До таких </w:t>
      </w:r>
      <w:proofErr w:type="spellStart"/>
      <w:r w:rsidRPr="009B1EF1">
        <w:rPr>
          <w:szCs w:val="24"/>
          <w:lang w:eastAsia="en-US"/>
        </w:rPr>
        <w:t>алгоритмів</w:t>
      </w:r>
      <w:proofErr w:type="spellEnd"/>
      <w:r w:rsidRPr="009B1EF1">
        <w:rPr>
          <w:szCs w:val="24"/>
          <w:lang w:eastAsia="en-US"/>
        </w:rPr>
        <w:t xml:space="preserve"> </w:t>
      </w:r>
      <w:proofErr w:type="spellStart"/>
      <w:r w:rsidRPr="009B1EF1">
        <w:rPr>
          <w:szCs w:val="24"/>
          <w:lang w:eastAsia="en-US"/>
        </w:rPr>
        <w:t>ставляться</w:t>
      </w:r>
      <w:proofErr w:type="spellEnd"/>
      <w:r w:rsidRPr="009B1EF1">
        <w:rPr>
          <w:szCs w:val="24"/>
          <w:lang w:eastAsia="en-US"/>
        </w:rPr>
        <w:t>: BIRCH, CURE, CHAMELEON, ROCK.</w:t>
      </w:r>
    </w:p>
    <w:p w14:paraId="5AE480E0" w14:textId="77777777" w:rsidR="00675F87" w:rsidRPr="009B1EF1" w:rsidRDefault="00675F87" w:rsidP="00675F87">
      <w:pPr>
        <w:ind w:right="5" w:firstLine="709"/>
        <w:jc w:val="both"/>
        <w:rPr>
          <w:szCs w:val="24"/>
          <w:lang w:eastAsia="en-US"/>
        </w:rPr>
      </w:pPr>
      <w:bookmarkStart w:id="307" w:name="Алгоритм_BIRCH_(Balanced_Iterative_Reduc"/>
      <w:bookmarkEnd w:id="307"/>
      <w:r w:rsidRPr="009B1EF1">
        <w:rPr>
          <w:b/>
          <w:spacing w:val="-1"/>
          <w:szCs w:val="24"/>
        </w:rPr>
        <w:t>Алгоритм BIRCH (</w:t>
      </w:r>
      <w:proofErr w:type="spellStart"/>
      <w:r w:rsidRPr="009B1EF1">
        <w:rPr>
          <w:b/>
          <w:spacing w:val="-1"/>
          <w:szCs w:val="24"/>
        </w:rPr>
        <w:t>Balanced</w:t>
      </w:r>
      <w:proofErr w:type="spellEnd"/>
      <w:r w:rsidRPr="009B1EF1">
        <w:rPr>
          <w:b/>
          <w:spacing w:val="-1"/>
          <w:szCs w:val="24"/>
        </w:rPr>
        <w:t xml:space="preserve"> </w:t>
      </w:r>
      <w:proofErr w:type="spellStart"/>
      <w:r w:rsidRPr="009B1EF1">
        <w:rPr>
          <w:b/>
          <w:spacing w:val="-1"/>
          <w:szCs w:val="24"/>
        </w:rPr>
        <w:t>Iterative</w:t>
      </w:r>
      <w:proofErr w:type="spellEnd"/>
      <w:r w:rsidRPr="009B1EF1">
        <w:rPr>
          <w:b/>
          <w:spacing w:val="-1"/>
          <w:szCs w:val="24"/>
        </w:rPr>
        <w:t xml:space="preserve"> </w:t>
      </w:r>
      <w:proofErr w:type="spellStart"/>
      <w:r w:rsidRPr="009B1EF1">
        <w:rPr>
          <w:b/>
          <w:spacing w:val="-1"/>
          <w:szCs w:val="24"/>
        </w:rPr>
        <w:t>Reducing</w:t>
      </w:r>
      <w:proofErr w:type="spellEnd"/>
      <w:r w:rsidRPr="009B1EF1">
        <w:rPr>
          <w:b/>
          <w:spacing w:val="-1"/>
          <w:szCs w:val="24"/>
        </w:rPr>
        <w:t xml:space="preserve"> </w:t>
      </w:r>
      <w:proofErr w:type="spellStart"/>
      <w:r w:rsidRPr="009B1EF1">
        <w:rPr>
          <w:b/>
          <w:spacing w:val="-1"/>
          <w:szCs w:val="24"/>
        </w:rPr>
        <w:t>and</w:t>
      </w:r>
      <w:proofErr w:type="spellEnd"/>
      <w:r w:rsidRPr="009B1EF1">
        <w:rPr>
          <w:b/>
          <w:spacing w:val="-1"/>
          <w:szCs w:val="24"/>
        </w:rPr>
        <w:t xml:space="preserve"> </w:t>
      </w:r>
      <w:proofErr w:type="spellStart"/>
      <w:r w:rsidRPr="009B1EF1">
        <w:rPr>
          <w:b/>
          <w:spacing w:val="-1"/>
          <w:szCs w:val="24"/>
        </w:rPr>
        <w:t>Clustering</w:t>
      </w:r>
      <w:proofErr w:type="spellEnd"/>
      <w:r w:rsidRPr="009B1EF1">
        <w:rPr>
          <w:b/>
          <w:spacing w:val="-1"/>
          <w:szCs w:val="24"/>
        </w:rPr>
        <w:t xml:space="preserve"> </w:t>
      </w:r>
      <w:proofErr w:type="spellStart"/>
      <w:r w:rsidRPr="009B1EF1">
        <w:rPr>
          <w:b/>
          <w:spacing w:val="-1"/>
          <w:szCs w:val="24"/>
        </w:rPr>
        <w:t>using</w:t>
      </w:r>
      <w:proofErr w:type="spellEnd"/>
      <w:r w:rsidRPr="009B1EF1">
        <w:rPr>
          <w:b/>
          <w:spacing w:val="-1"/>
          <w:szCs w:val="24"/>
        </w:rPr>
        <w:t xml:space="preserve"> </w:t>
      </w:r>
      <w:proofErr w:type="spellStart"/>
      <w:r w:rsidRPr="009B1EF1">
        <w:rPr>
          <w:b/>
          <w:spacing w:val="-1"/>
          <w:szCs w:val="24"/>
        </w:rPr>
        <w:t>Hierarchies</w:t>
      </w:r>
      <w:proofErr w:type="spellEnd"/>
      <w:r w:rsidRPr="009B1EF1">
        <w:rPr>
          <w:b/>
          <w:spacing w:val="-1"/>
          <w:szCs w:val="24"/>
        </w:rPr>
        <w:t>)</w:t>
      </w:r>
      <w:r w:rsidRPr="009B1EF1">
        <w:rPr>
          <w:b/>
          <w:i/>
          <w:spacing w:val="-1"/>
          <w:szCs w:val="24"/>
        </w:rPr>
        <w:t xml:space="preserve"> </w:t>
      </w:r>
      <w:r w:rsidRPr="009B1EF1">
        <w:rPr>
          <w:spacing w:val="-1"/>
          <w:szCs w:val="24"/>
          <w:lang w:eastAsia="en-US"/>
        </w:rPr>
        <w:t xml:space="preserve"> </w:t>
      </w:r>
      <w:proofErr w:type="spellStart"/>
      <w:r w:rsidRPr="009B1EF1">
        <w:rPr>
          <w:spacing w:val="-1"/>
          <w:szCs w:val="24"/>
          <w:lang w:eastAsia="en-US"/>
        </w:rPr>
        <w:t>запропонований</w:t>
      </w:r>
      <w:proofErr w:type="spellEnd"/>
      <w:r w:rsidRPr="009B1EF1">
        <w:rPr>
          <w:spacing w:val="-1"/>
          <w:szCs w:val="24"/>
          <w:lang w:eastAsia="en-US"/>
        </w:rPr>
        <w:t xml:space="preserve"> </w:t>
      </w:r>
      <w:proofErr w:type="spellStart"/>
      <w:r w:rsidRPr="009B1EF1">
        <w:rPr>
          <w:spacing w:val="-1"/>
          <w:szCs w:val="24"/>
          <w:lang w:eastAsia="en-US"/>
        </w:rPr>
        <w:t>Тьян</w:t>
      </w:r>
      <w:proofErr w:type="spellEnd"/>
      <w:r w:rsidRPr="009B1EF1">
        <w:rPr>
          <w:spacing w:val="-1"/>
          <w:szCs w:val="24"/>
          <w:lang w:eastAsia="en-US"/>
        </w:rPr>
        <w:t xml:space="preserve"> </w:t>
      </w:r>
      <w:proofErr w:type="spellStart"/>
      <w:r w:rsidRPr="009B1EF1">
        <w:rPr>
          <w:spacing w:val="-1"/>
          <w:szCs w:val="24"/>
          <w:lang w:eastAsia="en-US"/>
        </w:rPr>
        <w:t>Зангом</w:t>
      </w:r>
      <w:proofErr w:type="spellEnd"/>
      <w:r w:rsidRPr="009B1EF1">
        <w:rPr>
          <w:spacing w:val="-1"/>
          <w:szCs w:val="24"/>
          <w:lang w:eastAsia="en-US"/>
        </w:rPr>
        <w:t xml:space="preserve"> і </w:t>
      </w:r>
      <w:proofErr w:type="spellStart"/>
      <w:r w:rsidRPr="009B1EF1">
        <w:rPr>
          <w:spacing w:val="-1"/>
          <w:szCs w:val="24"/>
          <w:lang w:eastAsia="en-US"/>
        </w:rPr>
        <w:t>його</w:t>
      </w:r>
      <w:proofErr w:type="spellEnd"/>
      <w:r w:rsidRPr="009B1EF1">
        <w:rPr>
          <w:spacing w:val="-1"/>
          <w:szCs w:val="24"/>
          <w:lang w:eastAsia="en-US"/>
        </w:rPr>
        <w:t xml:space="preserve"> </w:t>
      </w:r>
      <w:proofErr w:type="spellStart"/>
      <w:r w:rsidRPr="009B1EF1">
        <w:rPr>
          <w:spacing w:val="-1"/>
          <w:szCs w:val="24"/>
          <w:lang w:eastAsia="en-US"/>
        </w:rPr>
        <w:t>колегами</w:t>
      </w:r>
      <w:proofErr w:type="spellEnd"/>
      <w:r w:rsidRPr="009B1EF1">
        <w:rPr>
          <w:spacing w:val="-1"/>
          <w:szCs w:val="24"/>
          <w:lang w:eastAsia="en-US"/>
        </w:rPr>
        <w:t>.</w:t>
      </w:r>
    </w:p>
    <w:p w14:paraId="0B31001F" w14:textId="77777777" w:rsidR="00675F87" w:rsidRPr="009B1EF1" w:rsidRDefault="00675F87" w:rsidP="00675F87">
      <w:pPr>
        <w:widowControl w:val="0"/>
        <w:ind w:right="5" w:firstLine="709"/>
        <w:jc w:val="both"/>
        <w:rPr>
          <w:szCs w:val="24"/>
          <w:lang w:eastAsia="en-US"/>
        </w:rPr>
      </w:pPr>
      <w:proofErr w:type="spellStart"/>
      <w:r w:rsidRPr="009B1EF1">
        <w:rPr>
          <w:spacing w:val="-1"/>
          <w:szCs w:val="24"/>
          <w:lang w:eastAsia="en-US"/>
        </w:rPr>
        <w:t>Завдяки</w:t>
      </w:r>
      <w:proofErr w:type="spellEnd"/>
      <w:r w:rsidRPr="009B1EF1">
        <w:rPr>
          <w:spacing w:val="-1"/>
          <w:szCs w:val="24"/>
          <w:lang w:eastAsia="en-US"/>
        </w:rPr>
        <w:t xml:space="preserve"> </w:t>
      </w:r>
      <w:proofErr w:type="spellStart"/>
      <w:r w:rsidRPr="009B1EF1">
        <w:rPr>
          <w:spacing w:val="-1"/>
          <w:szCs w:val="24"/>
          <w:lang w:eastAsia="en-US"/>
        </w:rPr>
        <w:t>узагальненим</w:t>
      </w:r>
      <w:proofErr w:type="spellEnd"/>
      <w:r w:rsidRPr="009B1EF1">
        <w:rPr>
          <w:spacing w:val="-1"/>
          <w:szCs w:val="24"/>
          <w:lang w:eastAsia="en-US"/>
        </w:rPr>
        <w:t xml:space="preserve"> </w:t>
      </w:r>
      <w:proofErr w:type="spellStart"/>
      <w:r w:rsidRPr="009B1EF1">
        <w:rPr>
          <w:spacing w:val="-1"/>
          <w:szCs w:val="24"/>
          <w:lang w:eastAsia="en-US"/>
        </w:rPr>
        <w:t>представленням</w:t>
      </w:r>
      <w:proofErr w:type="spellEnd"/>
      <w:r w:rsidRPr="009B1EF1">
        <w:rPr>
          <w:spacing w:val="-1"/>
          <w:szCs w:val="24"/>
          <w:lang w:eastAsia="en-US"/>
        </w:rPr>
        <w:t xml:space="preserve"> </w:t>
      </w:r>
      <w:proofErr w:type="spellStart"/>
      <w:r w:rsidRPr="009B1EF1">
        <w:rPr>
          <w:spacing w:val="-1"/>
          <w:szCs w:val="24"/>
          <w:lang w:eastAsia="en-US"/>
        </w:rPr>
        <w:t>кластерів</w:t>
      </w:r>
      <w:proofErr w:type="spellEnd"/>
      <w:r w:rsidRPr="009B1EF1">
        <w:rPr>
          <w:spacing w:val="-1"/>
          <w:szCs w:val="24"/>
          <w:lang w:eastAsia="en-US"/>
        </w:rPr>
        <w:t xml:space="preserve">, </w:t>
      </w:r>
      <w:proofErr w:type="spellStart"/>
      <w:r w:rsidRPr="009B1EF1">
        <w:rPr>
          <w:spacing w:val="-1"/>
          <w:szCs w:val="24"/>
          <w:lang w:eastAsia="en-US"/>
        </w:rPr>
        <w:t>швидкість</w:t>
      </w:r>
      <w:proofErr w:type="spellEnd"/>
      <w:r w:rsidRPr="009B1EF1">
        <w:rPr>
          <w:spacing w:val="-1"/>
          <w:szCs w:val="24"/>
          <w:lang w:eastAsia="en-US"/>
        </w:rPr>
        <w:t xml:space="preserve"> </w:t>
      </w:r>
      <w:proofErr w:type="spellStart"/>
      <w:r w:rsidRPr="009B1EF1">
        <w:rPr>
          <w:spacing w:val="-1"/>
          <w:szCs w:val="24"/>
          <w:lang w:eastAsia="en-US"/>
        </w:rPr>
        <w:t>кластеризації</w:t>
      </w:r>
      <w:proofErr w:type="spellEnd"/>
      <w:r w:rsidRPr="009B1EF1">
        <w:rPr>
          <w:spacing w:val="-1"/>
          <w:szCs w:val="24"/>
          <w:lang w:eastAsia="en-US"/>
        </w:rPr>
        <w:t xml:space="preserve"> </w:t>
      </w:r>
      <w:proofErr w:type="spellStart"/>
      <w:r w:rsidRPr="009B1EF1">
        <w:rPr>
          <w:spacing w:val="-1"/>
          <w:szCs w:val="24"/>
          <w:lang w:eastAsia="en-US"/>
        </w:rPr>
        <w:t>збільшується</w:t>
      </w:r>
      <w:proofErr w:type="spellEnd"/>
      <w:r w:rsidRPr="009B1EF1">
        <w:rPr>
          <w:spacing w:val="-1"/>
          <w:szCs w:val="24"/>
          <w:lang w:eastAsia="en-US"/>
        </w:rPr>
        <w:t xml:space="preserve">, алгоритм при </w:t>
      </w:r>
      <w:proofErr w:type="spellStart"/>
      <w:r w:rsidRPr="009B1EF1">
        <w:rPr>
          <w:spacing w:val="-1"/>
          <w:szCs w:val="24"/>
          <w:lang w:eastAsia="en-US"/>
        </w:rPr>
        <w:t>цьому</w:t>
      </w:r>
      <w:proofErr w:type="spellEnd"/>
      <w:r w:rsidRPr="009B1EF1">
        <w:rPr>
          <w:spacing w:val="-1"/>
          <w:szCs w:val="24"/>
          <w:lang w:eastAsia="en-US"/>
        </w:rPr>
        <w:t xml:space="preserve"> </w:t>
      </w:r>
      <w:proofErr w:type="spellStart"/>
      <w:r w:rsidRPr="009B1EF1">
        <w:rPr>
          <w:spacing w:val="-1"/>
          <w:szCs w:val="24"/>
          <w:lang w:eastAsia="en-US"/>
        </w:rPr>
        <w:t>має</w:t>
      </w:r>
      <w:proofErr w:type="spellEnd"/>
      <w:r w:rsidRPr="009B1EF1">
        <w:rPr>
          <w:spacing w:val="-1"/>
          <w:szCs w:val="24"/>
          <w:lang w:eastAsia="en-US"/>
        </w:rPr>
        <w:t xml:space="preserve"> </w:t>
      </w:r>
      <w:proofErr w:type="spellStart"/>
      <w:r w:rsidRPr="009B1EF1">
        <w:rPr>
          <w:spacing w:val="-1"/>
          <w:szCs w:val="24"/>
          <w:lang w:eastAsia="en-US"/>
        </w:rPr>
        <w:t>більше</w:t>
      </w:r>
      <w:proofErr w:type="spellEnd"/>
      <w:r w:rsidRPr="009B1EF1">
        <w:rPr>
          <w:spacing w:val="-1"/>
          <w:szCs w:val="24"/>
          <w:lang w:eastAsia="en-US"/>
        </w:rPr>
        <w:t xml:space="preserve"> </w:t>
      </w:r>
      <w:proofErr w:type="spellStart"/>
      <w:r w:rsidRPr="009B1EF1">
        <w:rPr>
          <w:spacing w:val="-1"/>
          <w:szCs w:val="24"/>
          <w:lang w:eastAsia="en-US"/>
        </w:rPr>
        <w:t>масштабування</w:t>
      </w:r>
      <w:proofErr w:type="spellEnd"/>
      <w:r w:rsidRPr="009B1EF1">
        <w:rPr>
          <w:spacing w:val="-1"/>
          <w:szCs w:val="24"/>
          <w:lang w:eastAsia="en-US"/>
        </w:rPr>
        <w:t>.</w:t>
      </w:r>
    </w:p>
    <w:p w14:paraId="71DE6A91" w14:textId="77777777" w:rsidR="00675F87" w:rsidRPr="009B1EF1" w:rsidRDefault="00675F87" w:rsidP="00675F87">
      <w:pPr>
        <w:widowControl w:val="0"/>
        <w:ind w:right="5" w:firstLine="709"/>
        <w:jc w:val="both"/>
        <w:rPr>
          <w:szCs w:val="24"/>
          <w:lang w:eastAsia="en-US"/>
        </w:rPr>
      </w:pPr>
      <w:r w:rsidRPr="009B1EF1">
        <w:rPr>
          <w:szCs w:val="24"/>
          <w:lang w:eastAsia="en-US"/>
        </w:rPr>
        <w:t xml:space="preserve">У </w:t>
      </w:r>
      <w:proofErr w:type="spellStart"/>
      <w:r w:rsidRPr="009B1EF1">
        <w:rPr>
          <w:szCs w:val="24"/>
          <w:lang w:eastAsia="en-US"/>
        </w:rPr>
        <w:t>цьому</w:t>
      </w:r>
      <w:proofErr w:type="spellEnd"/>
      <w:r w:rsidRPr="009B1EF1">
        <w:rPr>
          <w:szCs w:val="24"/>
          <w:lang w:eastAsia="en-US"/>
        </w:rPr>
        <w:t xml:space="preserve"> </w:t>
      </w:r>
      <w:proofErr w:type="spellStart"/>
      <w:r w:rsidRPr="009B1EF1">
        <w:rPr>
          <w:szCs w:val="24"/>
          <w:lang w:eastAsia="en-US"/>
        </w:rPr>
        <w:t>алгоритмі</w:t>
      </w:r>
      <w:proofErr w:type="spellEnd"/>
      <w:r w:rsidRPr="009B1EF1">
        <w:rPr>
          <w:szCs w:val="24"/>
          <w:lang w:eastAsia="en-US"/>
        </w:rPr>
        <w:t xml:space="preserve"> </w:t>
      </w:r>
      <w:proofErr w:type="spellStart"/>
      <w:r w:rsidRPr="009B1EF1">
        <w:rPr>
          <w:szCs w:val="24"/>
          <w:lang w:eastAsia="en-US"/>
        </w:rPr>
        <w:t>реалізований</w:t>
      </w:r>
      <w:proofErr w:type="spellEnd"/>
      <w:r w:rsidRPr="009B1EF1">
        <w:rPr>
          <w:szCs w:val="24"/>
          <w:lang w:eastAsia="en-US"/>
        </w:rPr>
        <w:t xml:space="preserve"> </w:t>
      </w:r>
      <w:proofErr w:type="spellStart"/>
      <w:r w:rsidRPr="009B1EF1">
        <w:rPr>
          <w:szCs w:val="24"/>
          <w:lang w:eastAsia="en-US"/>
        </w:rPr>
        <w:t>двоетапний</w:t>
      </w:r>
      <w:proofErr w:type="spellEnd"/>
      <w:r w:rsidRPr="009B1EF1">
        <w:rPr>
          <w:szCs w:val="24"/>
          <w:lang w:eastAsia="en-US"/>
        </w:rPr>
        <w:t xml:space="preserve"> </w:t>
      </w:r>
      <w:proofErr w:type="spellStart"/>
      <w:r w:rsidRPr="009B1EF1">
        <w:rPr>
          <w:szCs w:val="24"/>
          <w:lang w:eastAsia="en-US"/>
        </w:rPr>
        <w:t>процес</w:t>
      </w:r>
      <w:proofErr w:type="spellEnd"/>
      <w:r w:rsidRPr="009B1EF1">
        <w:rPr>
          <w:szCs w:val="24"/>
          <w:lang w:eastAsia="en-US"/>
        </w:rPr>
        <w:t xml:space="preserve"> </w:t>
      </w:r>
      <w:proofErr w:type="spellStart"/>
      <w:r w:rsidRPr="009B1EF1">
        <w:rPr>
          <w:szCs w:val="24"/>
          <w:lang w:eastAsia="en-US"/>
        </w:rPr>
        <w:t>кластеризації</w:t>
      </w:r>
      <w:proofErr w:type="spellEnd"/>
      <w:r w:rsidRPr="009B1EF1">
        <w:rPr>
          <w:szCs w:val="24"/>
          <w:lang w:eastAsia="en-US"/>
        </w:rPr>
        <w:t>.</w:t>
      </w:r>
    </w:p>
    <w:p w14:paraId="7CAB3D8D" w14:textId="77777777" w:rsidR="00675F87" w:rsidRPr="009B1EF1" w:rsidRDefault="00675F87" w:rsidP="00675F87">
      <w:pPr>
        <w:widowControl w:val="0"/>
        <w:ind w:right="5" w:firstLine="709"/>
        <w:jc w:val="both"/>
        <w:rPr>
          <w:szCs w:val="24"/>
          <w:lang w:eastAsia="en-US"/>
        </w:rPr>
      </w:pPr>
      <w:r w:rsidRPr="009B1EF1">
        <w:rPr>
          <w:szCs w:val="24"/>
          <w:lang w:eastAsia="en-US"/>
        </w:rPr>
        <w:t xml:space="preserve">У </w:t>
      </w:r>
      <w:proofErr w:type="spellStart"/>
      <w:r w:rsidRPr="009B1EF1">
        <w:rPr>
          <w:szCs w:val="24"/>
          <w:lang w:eastAsia="en-US"/>
        </w:rPr>
        <w:t>ході</w:t>
      </w:r>
      <w:proofErr w:type="spellEnd"/>
      <w:r w:rsidRPr="009B1EF1">
        <w:rPr>
          <w:szCs w:val="24"/>
          <w:lang w:eastAsia="en-US"/>
        </w:rPr>
        <w:t xml:space="preserve"> </w:t>
      </w:r>
      <w:proofErr w:type="spellStart"/>
      <w:r w:rsidRPr="009B1EF1">
        <w:rPr>
          <w:szCs w:val="24"/>
          <w:lang w:eastAsia="en-US"/>
        </w:rPr>
        <w:t>першого</w:t>
      </w:r>
      <w:proofErr w:type="spellEnd"/>
      <w:r w:rsidRPr="009B1EF1">
        <w:rPr>
          <w:szCs w:val="24"/>
          <w:lang w:eastAsia="en-US"/>
        </w:rPr>
        <w:t xml:space="preserve"> </w:t>
      </w:r>
      <w:proofErr w:type="spellStart"/>
      <w:r w:rsidRPr="009B1EF1">
        <w:rPr>
          <w:szCs w:val="24"/>
          <w:lang w:eastAsia="en-US"/>
        </w:rPr>
        <w:t>етапу</w:t>
      </w:r>
      <w:proofErr w:type="spellEnd"/>
      <w:r w:rsidRPr="009B1EF1">
        <w:rPr>
          <w:szCs w:val="24"/>
          <w:lang w:eastAsia="en-US"/>
        </w:rPr>
        <w:t xml:space="preserve"> </w:t>
      </w:r>
      <w:proofErr w:type="spellStart"/>
      <w:r w:rsidRPr="009B1EF1">
        <w:rPr>
          <w:szCs w:val="24"/>
          <w:lang w:eastAsia="en-US"/>
        </w:rPr>
        <w:t>формується</w:t>
      </w:r>
      <w:proofErr w:type="spellEnd"/>
      <w:r w:rsidRPr="009B1EF1">
        <w:rPr>
          <w:szCs w:val="24"/>
          <w:lang w:eastAsia="en-US"/>
        </w:rPr>
        <w:t xml:space="preserve"> </w:t>
      </w:r>
      <w:proofErr w:type="spellStart"/>
      <w:r w:rsidRPr="009B1EF1">
        <w:rPr>
          <w:szCs w:val="24"/>
          <w:lang w:eastAsia="en-US"/>
        </w:rPr>
        <w:t>попередній</w:t>
      </w:r>
      <w:proofErr w:type="spellEnd"/>
      <w:r w:rsidRPr="009B1EF1">
        <w:rPr>
          <w:szCs w:val="24"/>
          <w:lang w:eastAsia="en-US"/>
        </w:rPr>
        <w:t xml:space="preserve"> </w:t>
      </w:r>
      <w:proofErr w:type="spellStart"/>
      <w:r w:rsidRPr="009B1EF1">
        <w:rPr>
          <w:szCs w:val="24"/>
          <w:lang w:eastAsia="en-US"/>
        </w:rPr>
        <w:t>набір</w:t>
      </w:r>
      <w:proofErr w:type="spellEnd"/>
      <w:r w:rsidRPr="009B1EF1">
        <w:rPr>
          <w:szCs w:val="24"/>
          <w:lang w:eastAsia="en-US"/>
        </w:rPr>
        <w:t xml:space="preserve"> </w:t>
      </w:r>
      <w:proofErr w:type="spellStart"/>
      <w:r w:rsidRPr="009B1EF1">
        <w:rPr>
          <w:szCs w:val="24"/>
          <w:lang w:eastAsia="en-US"/>
        </w:rPr>
        <w:t>кластерів</w:t>
      </w:r>
      <w:proofErr w:type="spellEnd"/>
      <w:r w:rsidRPr="009B1EF1">
        <w:rPr>
          <w:szCs w:val="24"/>
          <w:lang w:eastAsia="en-US"/>
        </w:rPr>
        <w:t>.</w:t>
      </w:r>
      <w:r w:rsidRPr="009B1EF1">
        <w:rPr>
          <w:spacing w:val="-3"/>
          <w:szCs w:val="24"/>
          <w:lang w:eastAsia="en-US"/>
        </w:rPr>
        <w:t xml:space="preserve"> </w:t>
      </w:r>
      <w:r w:rsidRPr="009B1EF1">
        <w:rPr>
          <w:szCs w:val="24"/>
          <w:lang w:eastAsia="en-US"/>
        </w:rPr>
        <w:t xml:space="preserve">На другому </w:t>
      </w:r>
      <w:proofErr w:type="spellStart"/>
      <w:r w:rsidRPr="009B1EF1">
        <w:rPr>
          <w:szCs w:val="24"/>
          <w:lang w:eastAsia="en-US"/>
        </w:rPr>
        <w:t>етапі</w:t>
      </w:r>
      <w:proofErr w:type="spellEnd"/>
      <w:r w:rsidRPr="009B1EF1">
        <w:rPr>
          <w:szCs w:val="24"/>
          <w:lang w:eastAsia="en-US"/>
        </w:rPr>
        <w:t xml:space="preserve"> до </w:t>
      </w:r>
      <w:proofErr w:type="spellStart"/>
      <w:r w:rsidRPr="009B1EF1">
        <w:rPr>
          <w:szCs w:val="24"/>
          <w:lang w:eastAsia="en-US"/>
        </w:rPr>
        <w:t>виявлених</w:t>
      </w:r>
      <w:proofErr w:type="spellEnd"/>
      <w:r w:rsidRPr="009B1EF1">
        <w:rPr>
          <w:szCs w:val="24"/>
          <w:lang w:eastAsia="en-US"/>
        </w:rPr>
        <w:t xml:space="preserve"> </w:t>
      </w:r>
      <w:proofErr w:type="spellStart"/>
      <w:r w:rsidRPr="009B1EF1">
        <w:rPr>
          <w:szCs w:val="24"/>
          <w:lang w:eastAsia="en-US"/>
        </w:rPr>
        <w:t>кластерів</w:t>
      </w:r>
      <w:proofErr w:type="spellEnd"/>
      <w:r w:rsidRPr="009B1EF1">
        <w:rPr>
          <w:szCs w:val="24"/>
          <w:lang w:eastAsia="en-US"/>
        </w:rPr>
        <w:t xml:space="preserve"> </w:t>
      </w:r>
      <w:proofErr w:type="spellStart"/>
      <w:r w:rsidRPr="009B1EF1">
        <w:rPr>
          <w:szCs w:val="24"/>
          <w:lang w:eastAsia="en-US"/>
        </w:rPr>
        <w:t>застосовуються</w:t>
      </w:r>
      <w:proofErr w:type="spellEnd"/>
      <w:r w:rsidRPr="009B1EF1">
        <w:rPr>
          <w:szCs w:val="24"/>
          <w:lang w:eastAsia="en-US"/>
        </w:rPr>
        <w:t xml:space="preserve"> </w:t>
      </w:r>
      <w:proofErr w:type="spellStart"/>
      <w:r w:rsidRPr="009B1EF1">
        <w:rPr>
          <w:szCs w:val="24"/>
          <w:lang w:eastAsia="en-US"/>
        </w:rPr>
        <w:t>інші</w:t>
      </w:r>
      <w:proofErr w:type="spellEnd"/>
      <w:r w:rsidRPr="009B1EF1">
        <w:rPr>
          <w:szCs w:val="24"/>
          <w:lang w:eastAsia="en-US"/>
        </w:rPr>
        <w:t xml:space="preserve"> </w:t>
      </w:r>
      <w:proofErr w:type="spellStart"/>
      <w:r w:rsidRPr="009B1EF1">
        <w:rPr>
          <w:szCs w:val="24"/>
          <w:lang w:eastAsia="en-US"/>
        </w:rPr>
        <w:t>алгоритми</w:t>
      </w:r>
      <w:proofErr w:type="spellEnd"/>
      <w:r w:rsidRPr="009B1EF1">
        <w:rPr>
          <w:szCs w:val="24"/>
          <w:lang w:eastAsia="en-US"/>
        </w:rPr>
        <w:t xml:space="preserve"> </w:t>
      </w:r>
      <w:proofErr w:type="spellStart"/>
      <w:r w:rsidRPr="009B1EF1">
        <w:rPr>
          <w:szCs w:val="24"/>
          <w:lang w:eastAsia="en-US"/>
        </w:rPr>
        <w:t>кластеризації</w:t>
      </w:r>
      <w:proofErr w:type="spellEnd"/>
      <w:r w:rsidRPr="009B1EF1">
        <w:rPr>
          <w:szCs w:val="24"/>
          <w:lang w:eastAsia="en-US"/>
        </w:rPr>
        <w:t xml:space="preserve"> - </w:t>
      </w:r>
      <w:proofErr w:type="spellStart"/>
      <w:r w:rsidRPr="009B1EF1">
        <w:rPr>
          <w:szCs w:val="24"/>
          <w:lang w:eastAsia="en-US"/>
        </w:rPr>
        <w:t>придатні</w:t>
      </w:r>
      <w:proofErr w:type="spellEnd"/>
      <w:r w:rsidRPr="009B1EF1">
        <w:rPr>
          <w:szCs w:val="24"/>
          <w:lang w:eastAsia="en-US"/>
        </w:rPr>
        <w:t xml:space="preserve"> для </w:t>
      </w:r>
      <w:proofErr w:type="spellStart"/>
      <w:r w:rsidRPr="009B1EF1">
        <w:rPr>
          <w:szCs w:val="24"/>
          <w:lang w:eastAsia="en-US"/>
        </w:rPr>
        <w:t>роботи</w:t>
      </w:r>
      <w:proofErr w:type="spellEnd"/>
      <w:r w:rsidRPr="009B1EF1">
        <w:rPr>
          <w:szCs w:val="24"/>
          <w:lang w:eastAsia="en-US"/>
        </w:rPr>
        <w:t xml:space="preserve"> в </w:t>
      </w:r>
      <w:proofErr w:type="spellStart"/>
      <w:r w:rsidRPr="009B1EF1">
        <w:rPr>
          <w:szCs w:val="24"/>
          <w:lang w:eastAsia="en-US"/>
        </w:rPr>
        <w:t>оперативній</w:t>
      </w:r>
      <w:proofErr w:type="spellEnd"/>
      <w:r w:rsidRPr="009B1EF1">
        <w:rPr>
          <w:szCs w:val="24"/>
          <w:lang w:eastAsia="en-US"/>
        </w:rPr>
        <w:t xml:space="preserve"> </w:t>
      </w:r>
      <w:proofErr w:type="spellStart"/>
      <w:r w:rsidRPr="009B1EF1">
        <w:rPr>
          <w:szCs w:val="24"/>
          <w:lang w:eastAsia="en-US"/>
        </w:rPr>
        <w:t>пам'яті</w:t>
      </w:r>
      <w:proofErr w:type="spellEnd"/>
      <w:r w:rsidRPr="009B1EF1">
        <w:rPr>
          <w:szCs w:val="24"/>
          <w:lang w:eastAsia="en-US"/>
        </w:rPr>
        <w:t>.</w:t>
      </w:r>
    </w:p>
    <w:p w14:paraId="5065343F" w14:textId="77777777" w:rsidR="00675F87" w:rsidRPr="009B1EF1" w:rsidRDefault="00675F87" w:rsidP="00675F87">
      <w:pPr>
        <w:widowControl w:val="0"/>
        <w:ind w:right="5" w:firstLine="709"/>
        <w:jc w:val="both"/>
        <w:rPr>
          <w:szCs w:val="24"/>
          <w:lang w:eastAsia="en-US"/>
        </w:rPr>
      </w:pPr>
      <w:r w:rsidRPr="009B1EF1">
        <w:rPr>
          <w:szCs w:val="24"/>
          <w:lang w:eastAsia="en-US"/>
        </w:rPr>
        <w:t xml:space="preserve">В наведена </w:t>
      </w:r>
      <w:proofErr w:type="spellStart"/>
      <w:r w:rsidRPr="009B1EF1">
        <w:rPr>
          <w:szCs w:val="24"/>
          <w:lang w:eastAsia="en-US"/>
        </w:rPr>
        <w:t>наступна</w:t>
      </w:r>
      <w:proofErr w:type="spellEnd"/>
      <w:r w:rsidRPr="009B1EF1">
        <w:rPr>
          <w:szCs w:val="24"/>
          <w:lang w:eastAsia="en-US"/>
        </w:rPr>
        <w:t xml:space="preserve"> </w:t>
      </w:r>
      <w:proofErr w:type="spellStart"/>
      <w:r w:rsidRPr="009B1EF1">
        <w:rPr>
          <w:szCs w:val="24"/>
          <w:lang w:eastAsia="en-US"/>
        </w:rPr>
        <w:t>аналогія</w:t>
      </w:r>
      <w:proofErr w:type="spellEnd"/>
      <w:r w:rsidRPr="009B1EF1">
        <w:rPr>
          <w:szCs w:val="24"/>
          <w:lang w:eastAsia="en-US"/>
        </w:rPr>
        <w:t xml:space="preserve">, </w:t>
      </w:r>
      <w:proofErr w:type="spellStart"/>
      <w:r w:rsidRPr="009B1EF1">
        <w:rPr>
          <w:szCs w:val="24"/>
          <w:lang w:eastAsia="en-US"/>
        </w:rPr>
        <w:t>що</w:t>
      </w:r>
      <w:proofErr w:type="spellEnd"/>
      <w:r w:rsidRPr="009B1EF1">
        <w:rPr>
          <w:szCs w:val="24"/>
          <w:lang w:eastAsia="en-US"/>
        </w:rPr>
        <w:t xml:space="preserve"> </w:t>
      </w:r>
      <w:proofErr w:type="spellStart"/>
      <w:r w:rsidRPr="009B1EF1">
        <w:rPr>
          <w:szCs w:val="24"/>
          <w:lang w:eastAsia="en-US"/>
        </w:rPr>
        <w:t>описує</w:t>
      </w:r>
      <w:proofErr w:type="spellEnd"/>
      <w:r w:rsidRPr="009B1EF1">
        <w:rPr>
          <w:szCs w:val="24"/>
          <w:lang w:eastAsia="en-US"/>
        </w:rPr>
        <w:t xml:space="preserve"> </w:t>
      </w:r>
      <w:proofErr w:type="spellStart"/>
      <w:r w:rsidRPr="009B1EF1">
        <w:rPr>
          <w:szCs w:val="24"/>
          <w:lang w:eastAsia="en-US"/>
        </w:rPr>
        <w:t>цей</w:t>
      </w:r>
      <w:proofErr w:type="spellEnd"/>
      <w:r w:rsidRPr="009B1EF1">
        <w:rPr>
          <w:szCs w:val="24"/>
          <w:lang w:eastAsia="en-US"/>
        </w:rPr>
        <w:t xml:space="preserve"> алгоритм.</w:t>
      </w:r>
      <w:r w:rsidRPr="009B1EF1">
        <w:rPr>
          <w:spacing w:val="-2"/>
          <w:szCs w:val="24"/>
          <w:lang w:eastAsia="en-US"/>
        </w:rPr>
        <w:t xml:space="preserve"> </w:t>
      </w:r>
      <w:proofErr w:type="spellStart"/>
      <w:r w:rsidRPr="009B1EF1">
        <w:rPr>
          <w:spacing w:val="-1"/>
          <w:szCs w:val="24"/>
          <w:lang w:eastAsia="en-US"/>
        </w:rPr>
        <w:t>Якщо</w:t>
      </w:r>
      <w:proofErr w:type="spellEnd"/>
      <w:r w:rsidRPr="009B1EF1">
        <w:rPr>
          <w:spacing w:val="-1"/>
          <w:szCs w:val="24"/>
          <w:lang w:eastAsia="en-US"/>
        </w:rPr>
        <w:t xml:space="preserve"> </w:t>
      </w:r>
      <w:proofErr w:type="spellStart"/>
      <w:r w:rsidRPr="009B1EF1">
        <w:rPr>
          <w:spacing w:val="-1"/>
          <w:szCs w:val="24"/>
          <w:lang w:eastAsia="en-US"/>
        </w:rPr>
        <w:t>кожний</w:t>
      </w:r>
      <w:proofErr w:type="spellEnd"/>
      <w:r w:rsidRPr="009B1EF1">
        <w:rPr>
          <w:spacing w:val="-1"/>
          <w:szCs w:val="24"/>
          <w:lang w:eastAsia="en-US"/>
        </w:rPr>
        <w:t xml:space="preserve">  </w:t>
      </w:r>
      <w:proofErr w:type="spellStart"/>
      <w:r w:rsidRPr="009B1EF1">
        <w:rPr>
          <w:spacing w:val="-1"/>
          <w:szCs w:val="24"/>
          <w:lang w:eastAsia="en-US"/>
        </w:rPr>
        <w:t>елемент</w:t>
      </w:r>
      <w:proofErr w:type="spellEnd"/>
      <w:r w:rsidRPr="009B1EF1">
        <w:rPr>
          <w:spacing w:val="-1"/>
          <w:szCs w:val="24"/>
          <w:lang w:eastAsia="en-US"/>
        </w:rPr>
        <w:t xml:space="preserve"> </w:t>
      </w:r>
      <w:proofErr w:type="spellStart"/>
      <w:r w:rsidRPr="009B1EF1">
        <w:rPr>
          <w:spacing w:val="-1"/>
          <w:szCs w:val="24"/>
          <w:lang w:eastAsia="en-US"/>
        </w:rPr>
        <w:t>даних</w:t>
      </w:r>
      <w:proofErr w:type="spellEnd"/>
      <w:r w:rsidRPr="009B1EF1">
        <w:rPr>
          <w:spacing w:val="-1"/>
          <w:szCs w:val="24"/>
          <w:lang w:eastAsia="en-US"/>
        </w:rPr>
        <w:t xml:space="preserve"> </w:t>
      </w:r>
      <w:proofErr w:type="spellStart"/>
      <w:r w:rsidRPr="009B1EF1">
        <w:rPr>
          <w:spacing w:val="-1"/>
          <w:szCs w:val="24"/>
          <w:lang w:eastAsia="en-US"/>
        </w:rPr>
        <w:t>уявити</w:t>
      </w:r>
      <w:proofErr w:type="spellEnd"/>
      <w:r w:rsidRPr="009B1EF1">
        <w:rPr>
          <w:spacing w:val="-1"/>
          <w:szCs w:val="24"/>
          <w:lang w:eastAsia="en-US"/>
        </w:rPr>
        <w:t xml:space="preserve"> </w:t>
      </w:r>
      <w:proofErr w:type="spellStart"/>
      <w:r w:rsidRPr="009B1EF1">
        <w:rPr>
          <w:spacing w:val="-1"/>
          <w:szCs w:val="24"/>
          <w:lang w:eastAsia="en-US"/>
        </w:rPr>
        <w:t>собі</w:t>
      </w:r>
      <w:proofErr w:type="spellEnd"/>
      <w:r w:rsidRPr="009B1EF1">
        <w:rPr>
          <w:spacing w:val="-1"/>
          <w:szCs w:val="24"/>
          <w:lang w:eastAsia="en-US"/>
        </w:rPr>
        <w:t xml:space="preserve"> як бусинку, </w:t>
      </w:r>
      <w:proofErr w:type="spellStart"/>
      <w:r w:rsidRPr="009B1EF1">
        <w:rPr>
          <w:spacing w:val="-1"/>
          <w:szCs w:val="24"/>
          <w:lang w:eastAsia="en-US"/>
        </w:rPr>
        <w:t>що</w:t>
      </w:r>
      <w:proofErr w:type="spellEnd"/>
      <w:r w:rsidRPr="009B1EF1">
        <w:rPr>
          <w:spacing w:val="-1"/>
          <w:szCs w:val="24"/>
          <w:lang w:eastAsia="en-US"/>
        </w:rPr>
        <w:t xml:space="preserve"> </w:t>
      </w:r>
      <w:proofErr w:type="spellStart"/>
      <w:r w:rsidRPr="009B1EF1">
        <w:rPr>
          <w:spacing w:val="-1"/>
          <w:szCs w:val="24"/>
          <w:lang w:eastAsia="en-US"/>
        </w:rPr>
        <w:t>лежить</w:t>
      </w:r>
      <w:proofErr w:type="spellEnd"/>
      <w:r w:rsidRPr="009B1EF1">
        <w:rPr>
          <w:spacing w:val="-1"/>
          <w:szCs w:val="24"/>
          <w:lang w:eastAsia="en-US"/>
        </w:rPr>
        <w:t xml:space="preserve"> на </w:t>
      </w:r>
      <w:proofErr w:type="spellStart"/>
      <w:r w:rsidRPr="009B1EF1">
        <w:rPr>
          <w:spacing w:val="-1"/>
          <w:szCs w:val="24"/>
          <w:lang w:eastAsia="en-US"/>
        </w:rPr>
        <w:t>поверхні</w:t>
      </w:r>
      <w:proofErr w:type="spellEnd"/>
      <w:r w:rsidRPr="009B1EF1">
        <w:rPr>
          <w:spacing w:val="-1"/>
          <w:szCs w:val="24"/>
          <w:lang w:eastAsia="en-US"/>
        </w:rPr>
        <w:t xml:space="preserve"> стола, то  </w:t>
      </w:r>
      <w:proofErr w:type="spellStart"/>
      <w:r w:rsidRPr="009B1EF1">
        <w:rPr>
          <w:spacing w:val="-1"/>
          <w:szCs w:val="24"/>
          <w:lang w:eastAsia="en-US"/>
        </w:rPr>
        <w:t>кластери</w:t>
      </w:r>
      <w:proofErr w:type="spellEnd"/>
      <w:r w:rsidRPr="009B1EF1">
        <w:rPr>
          <w:spacing w:val="-1"/>
          <w:szCs w:val="24"/>
          <w:lang w:eastAsia="en-US"/>
        </w:rPr>
        <w:t xml:space="preserve"> бусин </w:t>
      </w:r>
      <w:proofErr w:type="spellStart"/>
      <w:r w:rsidRPr="009B1EF1">
        <w:rPr>
          <w:spacing w:val="-1"/>
          <w:szCs w:val="24"/>
          <w:lang w:eastAsia="en-US"/>
        </w:rPr>
        <w:t>можна</w:t>
      </w:r>
      <w:proofErr w:type="spellEnd"/>
      <w:r w:rsidRPr="009B1EF1">
        <w:rPr>
          <w:spacing w:val="-1"/>
          <w:szCs w:val="24"/>
          <w:lang w:eastAsia="en-US"/>
        </w:rPr>
        <w:t xml:space="preserve"> "</w:t>
      </w:r>
      <w:proofErr w:type="spellStart"/>
      <w:r w:rsidRPr="009B1EF1">
        <w:rPr>
          <w:spacing w:val="-1"/>
          <w:szCs w:val="24"/>
          <w:lang w:eastAsia="en-US"/>
        </w:rPr>
        <w:t>замінити</w:t>
      </w:r>
      <w:proofErr w:type="spellEnd"/>
      <w:r w:rsidRPr="009B1EF1">
        <w:rPr>
          <w:spacing w:val="-1"/>
          <w:szCs w:val="24"/>
          <w:lang w:eastAsia="en-US"/>
        </w:rPr>
        <w:t xml:space="preserve">" </w:t>
      </w:r>
      <w:proofErr w:type="spellStart"/>
      <w:r w:rsidRPr="009B1EF1">
        <w:rPr>
          <w:spacing w:val="-1"/>
          <w:szCs w:val="24"/>
          <w:lang w:eastAsia="en-US"/>
        </w:rPr>
        <w:t>тенісними</w:t>
      </w:r>
      <w:proofErr w:type="spellEnd"/>
      <w:r w:rsidRPr="009B1EF1">
        <w:rPr>
          <w:spacing w:val="-1"/>
          <w:szCs w:val="24"/>
          <w:lang w:eastAsia="en-US"/>
        </w:rPr>
        <w:t xml:space="preserve"> кульками й перейти до </w:t>
      </w:r>
      <w:proofErr w:type="spellStart"/>
      <w:r w:rsidRPr="009B1EF1">
        <w:rPr>
          <w:spacing w:val="-1"/>
          <w:szCs w:val="24"/>
          <w:lang w:eastAsia="en-US"/>
        </w:rPr>
        <w:t>більш</w:t>
      </w:r>
      <w:proofErr w:type="spellEnd"/>
      <w:r w:rsidRPr="009B1EF1">
        <w:rPr>
          <w:spacing w:val="-1"/>
          <w:szCs w:val="24"/>
          <w:lang w:eastAsia="en-US"/>
        </w:rPr>
        <w:t xml:space="preserve"> детального </w:t>
      </w:r>
      <w:proofErr w:type="spellStart"/>
      <w:r w:rsidRPr="009B1EF1">
        <w:rPr>
          <w:spacing w:val="-1"/>
          <w:szCs w:val="24"/>
          <w:lang w:eastAsia="en-US"/>
        </w:rPr>
        <w:t>вивчення</w:t>
      </w:r>
      <w:proofErr w:type="spellEnd"/>
      <w:r w:rsidRPr="009B1EF1">
        <w:rPr>
          <w:spacing w:val="-1"/>
          <w:szCs w:val="24"/>
          <w:lang w:eastAsia="en-US"/>
        </w:rPr>
        <w:t xml:space="preserve"> </w:t>
      </w:r>
      <w:proofErr w:type="spellStart"/>
      <w:r w:rsidRPr="009B1EF1">
        <w:rPr>
          <w:spacing w:val="-1"/>
          <w:szCs w:val="24"/>
          <w:lang w:eastAsia="en-US"/>
        </w:rPr>
        <w:t>кластерів</w:t>
      </w:r>
      <w:proofErr w:type="spellEnd"/>
      <w:r w:rsidRPr="009B1EF1">
        <w:rPr>
          <w:spacing w:val="-1"/>
          <w:szCs w:val="24"/>
          <w:lang w:eastAsia="en-US"/>
        </w:rPr>
        <w:t xml:space="preserve"> </w:t>
      </w:r>
      <w:proofErr w:type="spellStart"/>
      <w:r w:rsidRPr="009B1EF1">
        <w:rPr>
          <w:spacing w:val="-1"/>
          <w:szCs w:val="24"/>
          <w:lang w:eastAsia="en-US"/>
        </w:rPr>
        <w:t>тенісних</w:t>
      </w:r>
      <w:proofErr w:type="spellEnd"/>
      <w:r w:rsidRPr="009B1EF1">
        <w:rPr>
          <w:spacing w:val="-1"/>
          <w:szCs w:val="24"/>
          <w:lang w:eastAsia="en-US"/>
        </w:rPr>
        <w:t xml:space="preserve"> </w:t>
      </w:r>
      <w:proofErr w:type="spellStart"/>
      <w:r w:rsidRPr="009B1EF1">
        <w:rPr>
          <w:spacing w:val="-1"/>
          <w:szCs w:val="24"/>
          <w:lang w:eastAsia="en-US"/>
        </w:rPr>
        <w:t>кульок</w:t>
      </w:r>
      <w:proofErr w:type="spellEnd"/>
      <w:r w:rsidRPr="009B1EF1">
        <w:rPr>
          <w:spacing w:val="-1"/>
          <w:szCs w:val="24"/>
          <w:lang w:eastAsia="en-US"/>
        </w:rPr>
        <w:t>.</w:t>
      </w:r>
      <w:r w:rsidRPr="009B1EF1">
        <w:rPr>
          <w:spacing w:val="-3"/>
          <w:szCs w:val="24"/>
          <w:lang w:eastAsia="en-US"/>
        </w:rPr>
        <w:t xml:space="preserve"> </w:t>
      </w:r>
      <w:r w:rsidRPr="009B1EF1">
        <w:rPr>
          <w:spacing w:val="-1"/>
          <w:szCs w:val="24"/>
          <w:lang w:eastAsia="en-US"/>
        </w:rPr>
        <w:t xml:space="preserve">Число бусин </w:t>
      </w:r>
      <w:proofErr w:type="spellStart"/>
      <w:r w:rsidRPr="009B1EF1">
        <w:rPr>
          <w:spacing w:val="-1"/>
          <w:szCs w:val="24"/>
          <w:lang w:eastAsia="en-US"/>
        </w:rPr>
        <w:t>може</w:t>
      </w:r>
      <w:proofErr w:type="spellEnd"/>
      <w:r w:rsidRPr="009B1EF1">
        <w:rPr>
          <w:spacing w:val="-1"/>
          <w:szCs w:val="24"/>
          <w:lang w:eastAsia="en-US"/>
        </w:rPr>
        <w:t xml:space="preserve"> </w:t>
      </w:r>
      <w:proofErr w:type="spellStart"/>
      <w:r w:rsidRPr="009B1EF1">
        <w:rPr>
          <w:spacing w:val="-1"/>
          <w:szCs w:val="24"/>
          <w:lang w:eastAsia="en-US"/>
        </w:rPr>
        <w:t>виявитися</w:t>
      </w:r>
      <w:proofErr w:type="spellEnd"/>
      <w:r w:rsidRPr="009B1EF1">
        <w:rPr>
          <w:spacing w:val="-1"/>
          <w:szCs w:val="24"/>
          <w:lang w:eastAsia="en-US"/>
        </w:rPr>
        <w:t xml:space="preserve"> </w:t>
      </w:r>
      <w:proofErr w:type="spellStart"/>
      <w:r w:rsidRPr="009B1EF1">
        <w:rPr>
          <w:spacing w:val="-1"/>
          <w:szCs w:val="24"/>
          <w:lang w:eastAsia="en-US"/>
        </w:rPr>
        <w:t>досить</w:t>
      </w:r>
      <w:proofErr w:type="spellEnd"/>
      <w:r w:rsidRPr="009B1EF1">
        <w:rPr>
          <w:spacing w:val="-1"/>
          <w:szCs w:val="24"/>
          <w:lang w:eastAsia="en-US"/>
        </w:rPr>
        <w:t xml:space="preserve">  велике, </w:t>
      </w:r>
      <w:proofErr w:type="spellStart"/>
      <w:r w:rsidRPr="009B1EF1">
        <w:rPr>
          <w:spacing w:val="-1"/>
          <w:szCs w:val="24"/>
          <w:lang w:eastAsia="en-US"/>
        </w:rPr>
        <w:t>однак</w:t>
      </w:r>
      <w:proofErr w:type="spellEnd"/>
      <w:r w:rsidRPr="009B1EF1">
        <w:rPr>
          <w:spacing w:val="-1"/>
          <w:szCs w:val="24"/>
          <w:lang w:eastAsia="en-US"/>
        </w:rPr>
        <w:t xml:space="preserve"> </w:t>
      </w:r>
      <w:proofErr w:type="spellStart"/>
      <w:r w:rsidRPr="009B1EF1">
        <w:rPr>
          <w:spacing w:val="-1"/>
          <w:szCs w:val="24"/>
          <w:lang w:eastAsia="en-US"/>
        </w:rPr>
        <w:t>діаметр</w:t>
      </w:r>
      <w:proofErr w:type="spellEnd"/>
      <w:r w:rsidRPr="009B1EF1">
        <w:rPr>
          <w:spacing w:val="-1"/>
          <w:szCs w:val="24"/>
          <w:lang w:eastAsia="en-US"/>
        </w:rPr>
        <w:t xml:space="preserve"> </w:t>
      </w:r>
      <w:proofErr w:type="spellStart"/>
      <w:r w:rsidRPr="009B1EF1">
        <w:rPr>
          <w:spacing w:val="-1"/>
          <w:szCs w:val="24"/>
          <w:lang w:eastAsia="en-US"/>
        </w:rPr>
        <w:t>тенісних</w:t>
      </w:r>
      <w:proofErr w:type="spellEnd"/>
      <w:r w:rsidRPr="009B1EF1">
        <w:rPr>
          <w:spacing w:val="-1"/>
          <w:szCs w:val="24"/>
          <w:lang w:eastAsia="en-US"/>
        </w:rPr>
        <w:t xml:space="preserve"> </w:t>
      </w:r>
      <w:proofErr w:type="spellStart"/>
      <w:r w:rsidRPr="009B1EF1">
        <w:rPr>
          <w:spacing w:val="-1"/>
          <w:szCs w:val="24"/>
          <w:lang w:eastAsia="en-US"/>
        </w:rPr>
        <w:t>кульок</w:t>
      </w:r>
      <w:proofErr w:type="spellEnd"/>
      <w:r w:rsidRPr="009B1EF1">
        <w:rPr>
          <w:spacing w:val="-1"/>
          <w:szCs w:val="24"/>
          <w:lang w:eastAsia="en-US"/>
        </w:rPr>
        <w:t xml:space="preserve"> </w:t>
      </w:r>
      <w:proofErr w:type="spellStart"/>
      <w:r w:rsidRPr="009B1EF1">
        <w:rPr>
          <w:spacing w:val="-1"/>
          <w:szCs w:val="24"/>
          <w:lang w:eastAsia="en-US"/>
        </w:rPr>
        <w:t>можна</w:t>
      </w:r>
      <w:proofErr w:type="spellEnd"/>
      <w:r w:rsidRPr="009B1EF1">
        <w:rPr>
          <w:spacing w:val="-1"/>
          <w:szCs w:val="24"/>
          <w:lang w:eastAsia="en-US"/>
        </w:rPr>
        <w:t xml:space="preserve"> </w:t>
      </w:r>
      <w:proofErr w:type="spellStart"/>
      <w:r w:rsidRPr="009B1EF1">
        <w:rPr>
          <w:spacing w:val="-1"/>
          <w:szCs w:val="24"/>
          <w:lang w:eastAsia="en-US"/>
        </w:rPr>
        <w:t>підібрати</w:t>
      </w:r>
      <w:proofErr w:type="spellEnd"/>
      <w:r w:rsidRPr="009B1EF1">
        <w:rPr>
          <w:spacing w:val="-1"/>
          <w:szCs w:val="24"/>
          <w:lang w:eastAsia="en-US"/>
        </w:rPr>
        <w:t xml:space="preserve"> таким чином, </w:t>
      </w:r>
      <w:proofErr w:type="spellStart"/>
      <w:r w:rsidRPr="009B1EF1">
        <w:rPr>
          <w:spacing w:val="-1"/>
          <w:szCs w:val="24"/>
          <w:lang w:eastAsia="en-US"/>
        </w:rPr>
        <w:t>щоб</w:t>
      </w:r>
      <w:proofErr w:type="spellEnd"/>
      <w:r w:rsidRPr="009B1EF1">
        <w:rPr>
          <w:spacing w:val="-1"/>
          <w:szCs w:val="24"/>
          <w:lang w:eastAsia="en-US"/>
        </w:rPr>
        <w:t xml:space="preserve"> на другому </w:t>
      </w:r>
      <w:proofErr w:type="spellStart"/>
      <w:r w:rsidRPr="009B1EF1">
        <w:rPr>
          <w:spacing w:val="-1"/>
          <w:szCs w:val="24"/>
          <w:lang w:eastAsia="en-US"/>
        </w:rPr>
        <w:t>етапі</w:t>
      </w:r>
      <w:proofErr w:type="spellEnd"/>
      <w:r w:rsidRPr="009B1EF1">
        <w:rPr>
          <w:spacing w:val="-1"/>
          <w:szCs w:val="24"/>
          <w:lang w:eastAsia="en-US"/>
        </w:rPr>
        <w:t xml:space="preserve"> </w:t>
      </w:r>
      <w:proofErr w:type="spellStart"/>
      <w:r w:rsidRPr="009B1EF1">
        <w:rPr>
          <w:spacing w:val="-1"/>
          <w:szCs w:val="24"/>
          <w:lang w:eastAsia="en-US"/>
        </w:rPr>
        <w:t>можна</w:t>
      </w:r>
      <w:proofErr w:type="spellEnd"/>
      <w:r w:rsidRPr="009B1EF1">
        <w:rPr>
          <w:spacing w:val="-1"/>
          <w:szCs w:val="24"/>
          <w:lang w:eastAsia="en-US"/>
        </w:rPr>
        <w:t xml:space="preserve"> </w:t>
      </w:r>
      <w:proofErr w:type="spellStart"/>
      <w:r w:rsidRPr="009B1EF1">
        <w:rPr>
          <w:spacing w:val="-1"/>
          <w:szCs w:val="24"/>
          <w:lang w:eastAsia="en-US"/>
        </w:rPr>
        <w:t>було</w:t>
      </w:r>
      <w:proofErr w:type="spellEnd"/>
      <w:r w:rsidRPr="009B1EF1">
        <w:rPr>
          <w:spacing w:val="-1"/>
          <w:szCs w:val="24"/>
          <w:lang w:eastAsia="en-US"/>
        </w:rPr>
        <w:t xml:space="preserve">, </w:t>
      </w:r>
      <w:proofErr w:type="spellStart"/>
      <w:r w:rsidRPr="009B1EF1">
        <w:rPr>
          <w:spacing w:val="-1"/>
          <w:szCs w:val="24"/>
          <w:lang w:eastAsia="en-US"/>
        </w:rPr>
        <w:t>застосувавши</w:t>
      </w:r>
      <w:proofErr w:type="spellEnd"/>
      <w:r w:rsidRPr="009B1EF1">
        <w:rPr>
          <w:spacing w:val="-1"/>
          <w:szCs w:val="24"/>
          <w:lang w:eastAsia="en-US"/>
        </w:rPr>
        <w:t xml:space="preserve"> </w:t>
      </w:r>
      <w:proofErr w:type="spellStart"/>
      <w:r w:rsidRPr="009B1EF1">
        <w:rPr>
          <w:spacing w:val="-1"/>
          <w:szCs w:val="24"/>
          <w:lang w:eastAsia="en-US"/>
        </w:rPr>
        <w:t>традиційні</w:t>
      </w:r>
      <w:proofErr w:type="spellEnd"/>
      <w:r w:rsidRPr="009B1EF1">
        <w:rPr>
          <w:spacing w:val="-1"/>
          <w:szCs w:val="24"/>
          <w:lang w:eastAsia="en-US"/>
        </w:rPr>
        <w:t xml:space="preserve"> </w:t>
      </w:r>
      <w:proofErr w:type="spellStart"/>
      <w:r w:rsidRPr="009B1EF1">
        <w:rPr>
          <w:spacing w:val="-1"/>
          <w:szCs w:val="24"/>
          <w:lang w:eastAsia="en-US"/>
        </w:rPr>
        <w:t>алгоритми</w:t>
      </w:r>
      <w:proofErr w:type="spellEnd"/>
      <w:r w:rsidRPr="009B1EF1">
        <w:rPr>
          <w:spacing w:val="-1"/>
          <w:szCs w:val="24"/>
          <w:lang w:eastAsia="en-US"/>
        </w:rPr>
        <w:t xml:space="preserve"> </w:t>
      </w:r>
      <w:proofErr w:type="spellStart"/>
      <w:r w:rsidRPr="009B1EF1">
        <w:rPr>
          <w:spacing w:val="-1"/>
          <w:szCs w:val="24"/>
          <w:lang w:eastAsia="en-US"/>
        </w:rPr>
        <w:t>кластеризації</w:t>
      </w:r>
      <w:proofErr w:type="spellEnd"/>
      <w:r w:rsidRPr="009B1EF1">
        <w:rPr>
          <w:spacing w:val="-1"/>
          <w:szCs w:val="24"/>
          <w:lang w:eastAsia="en-US"/>
        </w:rPr>
        <w:t xml:space="preserve">, </w:t>
      </w:r>
      <w:proofErr w:type="spellStart"/>
      <w:r w:rsidRPr="009B1EF1">
        <w:rPr>
          <w:spacing w:val="-1"/>
          <w:szCs w:val="24"/>
          <w:lang w:eastAsia="en-US"/>
        </w:rPr>
        <w:t>визначити</w:t>
      </w:r>
      <w:proofErr w:type="spellEnd"/>
      <w:r w:rsidRPr="009B1EF1">
        <w:rPr>
          <w:spacing w:val="-1"/>
          <w:szCs w:val="24"/>
          <w:lang w:eastAsia="en-US"/>
        </w:rPr>
        <w:t xml:space="preserve"> </w:t>
      </w:r>
      <w:proofErr w:type="spellStart"/>
      <w:r w:rsidRPr="009B1EF1">
        <w:rPr>
          <w:spacing w:val="-1"/>
          <w:szCs w:val="24"/>
          <w:lang w:eastAsia="en-US"/>
        </w:rPr>
        <w:t>дійсну</w:t>
      </w:r>
      <w:proofErr w:type="spellEnd"/>
      <w:r w:rsidRPr="009B1EF1">
        <w:rPr>
          <w:spacing w:val="-1"/>
          <w:szCs w:val="24"/>
          <w:lang w:eastAsia="en-US"/>
        </w:rPr>
        <w:t xml:space="preserve"> </w:t>
      </w:r>
      <w:proofErr w:type="spellStart"/>
      <w:r w:rsidRPr="009B1EF1">
        <w:rPr>
          <w:spacing w:val="-1"/>
          <w:szCs w:val="24"/>
          <w:lang w:eastAsia="en-US"/>
        </w:rPr>
        <w:t>складну</w:t>
      </w:r>
      <w:proofErr w:type="spellEnd"/>
      <w:r w:rsidRPr="009B1EF1">
        <w:rPr>
          <w:spacing w:val="-1"/>
          <w:szCs w:val="24"/>
          <w:lang w:eastAsia="en-US"/>
        </w:rPr>
        <w:t xml:space="preserve"> форму </w:t>
      </w:r>
      <w:proofErr w:type="spellStart"/>
      <w:r w:rsidRPr="009B1EF1">
        <w:rPr>
          <w:spacing w:val="-1"/>
          <w:szCs w:val="24"/>
          <w:lang w:eastAsia="en-US"/>
        </w:rPr>
        <w:t>кластерів</w:t>
      </w:r>
      <w:proofErr w:type="spellEnd"/>
      <w:r w:rsidRPr="009B1EF1">
        <w:rPr>
          <w:spacing w:val="-1"/>
          <w:szCs w:val="24"/>
          <w:lang w:eastAsia="en-US"/>
        </w:rPr>
        <w:t>.</w:t>
      </w:r>
    </w:p>
    <w:p w14:paraId="55922FA0" w14:textId="77777777" w:rsidR="00675F87" w:rsidRPr="009B1EF1" w:rsidRDefault="00675F87" w:rsidP="00675F87">
      <w:pPr>
        <w:ind w:right="5" w:firstLine="709"/>
        <w:jc w:val="both"/>
        <w:rPr>
          <w:szCs w:val="24"/>
          <w:lang w:eastAsia="en-US"/>
        </w:rPr>
      </w:pPr>
      <w:bookmarkStart w:id="308" w:name="Алгоритм_WaveCluster"/>
      <w:bookmarkEnd w:id="308"/>
      <w:r w:rsidRPr="009B1EF1">
        <w:rPr>
          <w:b/>
          <w:i/>
          <w:spacing w:val="-1"/>
          <w:szCs w:val="24"/>
        </w:rPr>
        <w:t xml:space="preserve">Алгоритм </w:t>
      </w:r>
      <w:proofErr w:type="spellStart"/>
      <w:r w:rsidRPr="009B1EF1">
        <w:rPr>
          <w:b/>
          <w:i/>
          <w:spacing w:val="-1"/>
          <w:szCs w:val="24"/>
        </w:rPr>
        <w:t>Wavecluster</w:t>
      </w:r>
      <w:proofErr w:type="spellEnd"/>
      <w:r w:rsidRPr="009B1EF1">
        <w:rPr>
          <w:spacing w:val="-1"/>
          <w:szCs w:val="24"/>
          <w:lang w:eastAsia="en-US"/>
        </w:rPr>
        <w:t xml:space="preserve"> </w:t>
      </w:r>
      <w:proofErr w:type="spellStart"/>
      <w:r w:rsidRPr="009B1EF1">
        <w:rPr>
          <w:spacing w:val="-1"/>
          <w:szCs w:val="24"/>
          <w:lang w:eastAsia="en-US"/>
        </w:rPr>
        <w:t>являє</w:t>
      </w:r>
      <w:proofErr w:type="spellEnd"/>
      <w:r w:rsidRPr="009B1EF1">
        <w:rPr>
          <w:spacing w:val="-1"/>
          <w:szCs w:val="24"/>
          <w:lang w:eastAsia="en-US"/>
        </w:rPr>
        <w:t xml:space="preserve"> собою алгоритм </w:t>
      </w:r>
      <w:proofErr w:type="spellStart"/>
      <w:r w:rsidRPr="009B1EF1">
        <w:rPr>
          <w:spacing w:val="-1"/>
          <w:szCs w:val="24"/>
          <w:lang w:eastAsia="en-US"/>
        </w:rPr>
        <w:t>кластеризації</w:t>
      </w:r>
      <w:proofErr w:type="spellEnd"/>
      <w:r w:rsidRPr="009B1EF1">
        <w:rPr>
          <w:spacing w:val="-1"/>
          <w:szCs w:val="24"/>
          <w:lang w:eastAsia="en-US"/>
        </w:rPr>
        <w:t xml:space="preserve"> на </w:t>
      </w:r>
      <w:proofErr w:type="spellStart"/>
      <w:r w:rsidRPr="009B1EF1">
        <w:rPr>
          <w:spacing w:val="-1"/>
          <w:szCs w:val="24"/>
          <w:lang w:eastAsia="en-US"/>
        </w:rPr>
        <w:t>основі</w:t>
      </w:r>
      <w:proofErr w:type="spellEnd"/>
      <w:r w:rsidRPr="009B1EF1">
        <w:rPr>
          <w:spacing w:val="-1"/>
          <w:szCs w:val="24"/>
          <w:lang w:eastAsia="en-US"/>
        </w:rPr>
        <w:t xml:space="preserve"> </w:t>
      </w:r>
      <w:proofErr w:type="spellStart"/>
      <w:r w:rsidRPr="009B1EF1">
        <w:rPr>
          <w:spacing w:val="-1"/>
          <w:szCs w:val="24"/>
          <w:lang w:eastAsia="en-US"/>
        </w:rPr>
        <w:t>хвильових</w:t>
      </w:r>
      <w:proofErr w:type="spellEnd"/>
      <w:r w:rsidRPr="009B1EF1">
        <w:rPr>
          <w:spacing w:val="-1"/>
          <w:szCs w:val="24"/>
          <w:lang w:eastAsia="en-US"/>
        </w:rPr>
        <w:t xml:space="preserve"> </w:t>
      </w:r>
      <w:proofErr w:type="spellStart"/>
      <w:r w:rsidRPr="009B1EF1">
        <w:rPr>
          <w:spacing w:val="-1"/>
          <w:szCs w:val="24"/>
          <w:lang w:eastAsia="en-US"/>
        </w:rPr>
        <w:t>перетворень</w:t>
      </w:r>
      <w:proofErr w:type="spellEnd"/>
      <w:r w:rsidRPr="009B1EF1">
        <w:rPr>
          <w:spacing w:val="-1"/>
          <w:szCs w:val="24"/>
          <w:lang w:eastAsia="en-US"/>
        </w:rPr>
        <w:t>.</w:t>
      </w:r>
      <w:r w:rsidRPr="009B1EF1">
        <w:rPr>
          <w:spacing w:val="-4"/>
          <w:szCs w:val="24"/>
          <w:lang w:eastAsia="en-US"/>
        </w:rPr>
        <w:t xml:space="preserve"> </w:t>
      </w:r>
      <w:r w:rsidRPr="009B1EF1">
        <w:rPr>
          <w:szCs w:val="24"/>
          <w:lang w:eastAsia="en-US"/>
        </w:rPr>
        <w:t xml:space="preserve">На початку </w:t>
      </w:r>
      <w:proofErr w:type="spellStart"/>
      <w:r w:rsidRPr="009B1EF1">
        <w:rPr>
          <w:szCs w:val="24"/>
          <w:lang w:eastAsia="en-US"/>
        </w:rPr>
        <w:t>роботи</w:t>
      </w:r>
      <w:proofErr w:type="spellEnd"/>
      <w:r w:rsidRPr="009B1EF1">
        <w:rPr>
          <w:szCs w:val="24"/>
          <w:lang w:eastAsia="en-US"/>
        </w:rPr>
        <w:t xml:space="preserve"> алгоритму </w:t>
      </w:r>
      <w:proofErr w:type="spellStart"/>
      <w:r w:rsidRPr="009B1EF1">
        <w:rPr>
          <w:szCs w:val="24"/>
          <w:lang w:eastAsia="en-US"/>
        </w:rPr>
        <w:t>дані</w:t>
      </w:r>
      <w:proofErr w:type="spellEnd"/>
      <w:r w:rsidRPr="009B1EF1">
        <w:rPr>
          <w:szCs w:val="24"/>
          <w:lang w:eastAsia="en-US"/>
        </w:rPr>
        <w:t xml:space="preserve"> </w:t>
      </w:r>
      <w:proofErr w:type="spellStart"/>
      <w:r w:rsidRPr="009B1EF1">
        <w:rPr>
          <w:szCs w:val="24"/>
          <w:lang w:eastAsia="en-US"/>
        </w:rPr>
        <w:t>узагальнюються</w:t>
      </w:r>
      <w:proofErr w:type="spellEnd"/>
      <w:r w:rsidRPr="009B1EF1">
        <w:rPr>
          <w:szCs w:val="24"/>
          <w:lang w:eastAsia="en-US"/>
        </w:rPr>
        <w:t xml:space="preserve"> шляхом </w:t>
      </w:r>
      <w:proofErr w:type="spellStart"/>
      <w:r w:rsidRPr="009B1EF1">
        <w:rPr>
          <w:szCs w:val="24"/>
          <w:lang w:eastAsia="en-US"/>
        </w:rPr>
        <w:t>накладення</w:t>
      </w:r>
      <w:proofErr w:type="spellEnd"/>
      <w:r w:rsidRPr="009B1EF1">
        <w:rPr>
          <w:szCs w:val="24"/>
          <w:lang w:eastAsia="en-US"/>
        </w:rPr>
        <w:t xml:space="preserve"> на </w:t>
      </w:r>
      <w:proofErr w:type="spellStart"/>
      <w:r w:rsidRPr="009B1EF1">
        <w:rPr>
          <w:szCs w:val="24"/>
          <w:lang w:eastAsia="en-US"/>
        </w:rPr>
        <w:t>простір</w:t>
      </w:r>
      <w:proofErr w:type="spellEnd"/>
      <w:r w:rsidRPr="009B1EF1">
        <w:rPr>
          <w:szCs w:val="24"/>
          <w:lang w:eastAsia="en-US"/>
        </w:rPr>
        <w:t xml:space="preserve"> </w:t>
      </w:r>
      <w:proofErr w:type="spellStart"/>
      <w:r w:rsidRPr="009B1EF1">
        <w:rPr>
          <w:szCs w:val="24"/>
          <w:lang w:eastAsia="en-US"/>
        </w:rPr>
        <w:t>даних</w:t>
      </w:r>
      <w:proofErr w:type="spellEnd"/>
      <w:r w:rsidRPr="009B1EF1">
        <w:rPr>
          <w:szCs w:val="24"/>
          <w:lang w:eastAsia="en-US"/>
        </w:rPr>
        <w:t xml:space="preserve"> </w:t>
      </w:r>
      <w:proofErr w:type="spellStart"/>
      <w:r w:rsidRPr="009B1EF1">
        <w:rPr>
          <w:szCs w:val="24"/>
          <w:lang w:eastAsia="en-US"/>
        </w:rPr>
        <w:t>багатомірних</w:t>
      </w:r>
      <w:proofErr w:type="spellEnd"/>
      <w:r w:rsidRPr="009B1EF1">
        <w:rPr>
          <w:szCs w:val="24"/>
          <w:lang w:eastAsia="en-US"/>
        </w:rPr>
        <w:t xml:space="preserve"> </w:t>
      </w:r>
      <w:proofErr w:type="spellStart"/>
      <w:r w:rsidRPr="009B1EF1">
        <w:rPr>
          <w:szCs w:val="24"/>
          <w:lang w:eastAsia="en-US"/>
        </w:rPr>
        <w:t>ґрат</w:t>
      </w:r>
      <w:proofErr w:type="spellEnd"/>
      <w:r w:rsidRPr="009B1EF1">
        <w:rPr>
          <w:szCs w:val="24"/>
          <w:lang w:eastAsia="en-US"/>
        </w:rPr>
        <w:t>.</w:t>
      </w:r>
      <w:r w:rsidRPr="009B1EF1">
        <w:rPr>
          <w:spacing w:val="-3"/>
          <w:szCs w:val="24"/>
          <w:lang w:eastAsia="en-US"/>
        </w:rPr>
        <w:t xml:space="preserve"> </w:t>
      </w:r>
      <w:r w:rsidRPr="009B1EF1">
        <w:rPr>
          <w:szCs w:val="24"/>
          <w:lang w:eastAsia="en-US"/>
        </w:rPr>
        <w:t xml:space="preserve">На </w:t>
      </w:r>
      <w:proofErr w:type="spellStart"/>
      <w:r w:rsidRPr="009B1EF1">
        <w:rPr>
          <w:szCs w:val="24"/>
          <w:lang w:eastAsia="en-US"/>
        </w:rPr>
        <w:t>подальших</w:t>
      </w:r>
      <w:proofErr w:type="spellEnd"/>
      <w:r w:rsidRPr="009B1EF1">
        <w:rPr>
          <w:szCs w:val="24"/>
          <w:lang w:eastAsia="en-US"/>
        </w:rPr>
        <w:t xml:space="preserve"> кроках алгоритму </w:t>
      </w:r>
      <w:proofErr w:type="spellStart"/>
      <w:r w:rsidRPr="009B1EF1">
        <w:rPr>
          <w:szCs w:val="24"/>
          <w:lang w:eastAsia="en-US"/>
        </w:rPr>
        <w:t>аналізуються</w:t>
      </w:r>
      <w:proofErr w:type="spellEnd"/>
      <w:r w:rsidRPr="009B1EF1">
        <w:rPr>
          <w:szCs w:val="24"/>
          <w:lang w:eastAsia="en-US"/>
        </w:rPr>
        <w:t xml:space="preserve"> не </w:t>
      </w:r>
      <w:proofErr w:type="spellStart"/>
      <w:r w:rsidRPr="009B1EF1">
        <w:rPr>
          <w:szCs w:val="24"/>
          <w:lang w:eastAsia="en-US"/>
        </w:rPr>
        <w:t>окремі</w:t>
      </w:r>
      <w:proofErr w:type="spellEnd"/>
      <w:r w:rsidRPr="009B1EF1">
        <w:rPr>
          <w:szCs w:val="24"/>
          <w:lang w:eastAsia="en-US"/>
        </w:rPr>
        <w:t xml:space="preserve"> точки, а </w:t>
      </w:r>
      <w:proofErr w:type="spellStart"/>
      <w:r w:rsidRPr="009B1EF1">
        <w:rPr>
          <w:szCs w:val="24"/>
          <w:lang w:eastAsia="en-US"/>
        </w:rPr>
        <w:t>узагальнені</w:t>
      </w:r>
      <w:proofErr w:type="spellEnd"/>
      <w:r w:rsidRPr="009B1EF1">
        <w:rPr>
          <w:szCs w:val="24"/>
          <w:lang w:eastAsia="en-US"/>
        </w:rPr>
        <w:t xml:space="preserve"> характеристики </w:t>
      </w:r>
      <w:proofErr w:type="spellStart"/>
      <w:r w:rsidRPr="009B1EF1">
        <w:rPr>
          <w:szCs w:val="24"/>
          <w:lang w:eastAsia="en-US"/>
        </w:rPr>
        <w:t>точок</w:t>
      </w:r>
      <w:proofErr w:type="spellEnd"/>
      <w:r w:rsidRPr="009B1EF1">
        <w:rPr>
          <w:szCs w:val="24"/>
          <w:lang w:eastAsia="en-US"/>
        </w:rPr>
        <w:t xml:space="preserve">, </w:t>
      </w:r>
      <w:proofErr w:type="spellStart"/>
      <w:r w:rsidRPr="009B1EF1">
        <w:rPr>
          <w:szCs w:val="24"/>
          <w:lang w:eastAsia="en-US"/>
        </w:rPr>
        <w:t>що</w:t>
      </w:r>
      <w:proofErr w:type="spellEnd"/>
      <w:r w:rsidRPr="009B1EF1">
        <w:rPr>
          <w:szCs w:val="24"/>
          <w:lang w:eastAsia="en-US"/>
        </w:rPr>
        <w:t xml:space="preserve"> </w:t>
      </w:r>
      <w:proofErr w:type="spellStart"/>
      <w:r w:rsidRPr="009B1EF1">
        <w:rPr>
          <w:szCs w:val="24"/>
          <w:lang w:eastAsia="en-US"/>
        </w:rPr>
        <w:t>потрапили</w:t>
      </w:r>
      <w:proofErr w:type="spellEnd"/>
      <w:r w:rsidRPr="009B1EF1">
        <w:rPr>
          <w:szCs w:val="24"/>
          <w:lang w:eastAsia="en-US"/>
        </w:rPr>
        <w:t xml:space="preserve"> в  </w:t>
      </w:r>
      <w:proofErr w:type="spellStart"/>
      <w:r w:rsidRPr="009B1EF1">
        <w:rPr>
          <w:szCs w:val="24"/>
          <w:lang w:eastAsia="en-US"/>
        </w:rPr>
        <w:t>одне</w:t>
      </w:r>
      <w:proofErr w:type="spellEnd"/>
      <w:r w:rsidRPr="009B1EF1">
        <w:rPr>
          <w:szCs w:val="24"/>
          <w:lang w:eastAsia="en-US"/>
        </w:rPr>
        <w:t xml:space="preserve"> </w:t>
      </w:r>
      <w:proofErr w:type="spellStart"/>
      <w:r w:rsidRPr="009B1EF1">
        <w:rPr>
          <w:szCs w:val="24"/>
          <w:lang w:eastAsia="en-US"/>
        </w:rPr>
        <w:t>гніздо</w:t>
      </w:r>
      <w:proofErr w:type="spellEnd"/>
      <w:r w:rsidRPr="009B1EF1">
        <w:rPr>
          <w:szCs w:val="24"/>
          <w:lang w:eastAsia="en-US"/>
        </w:rPr>
        <w:t xml:space="preserve"> </w:t>
      </w:r>
      <w:proofErr w:type="spellStart"/>
      <w:r w:rsidRPr="009B1EF1">
        <w:rPr>
          <w:szCs w:val="24"/>
          <w:lang w:eastAsia="en-US"/>
        </w:rPr>
        <w:t>ґрат</w:t>
      </w:r>
      <w:proofErr w:type="spellEnd"/>
      <w:r w:rsidRPr="009B1EF1">
        <w:rPr>
          <w:szCs w:val="24"/>
          <w:lang w:eastAsia="en-US"/>
        </w:rPr>
        <w:t>.</w:t>
      </w:r>
      <w:r w:rsidRPr="009B1EF1">
        <w:rPr>
          <w:spacing w:val="-5"/>
          <w:szCs w:val="24"/>
          <w:lang w:eastAsia="en-US"/>
        </w:rPr>
        <w:t xml:space="preserve"> </w:t>
      </w:r>
      <w:r w:rsidRPr="009B1EF1">
        <w:rPr>
          <w:szCs w:val="24"/>
          <w:lang w:eastAsia="en-US"/>
        </w:rPr>
        <w:t xml:space="preserve">У </w:t>
      </w:r>
      <w:proofErr w:type="spellStart"/>
      <w:r w:rsidRPr="009B1EF1">
        <w:rPr>
          <w:szCs w:val="24"/>
          <w:lang w:eastAsia="en-US"/>
        </w:rPr>
        <w:t>результаті</w:t>
      </w:r>
      <w:proofErr w:type="spellEnd"/>
      <w:r w:rsidRPr="009B1EF1">
        <w:rPr>
          <w:szCs w:val="24"/>
          <w:lang w:eastAsia="en-US"/>
        </w:rPr>
        <w:t xml:space="preserve"> такого </w:t>
      </w:r>
      <w:proofErr w:type="spellStart"/>
      <w:r w:rsidRPr="009B1EF1">
        <w:rPr>
          <w:szCs w:val="24"/>
          <w:lang w:eastAsia="en-US"/>
        </w:rPr>
        <w:t>узагальнення</w:t>
      </w:r>
      <w:proofErr w:type="spellEnd"/>
      <w:r w:rsidRPr="009B1EF1">
        <w:rPr>
          <w:szCs w:val="24"/>
          <w:lang w:eastAsia="en-US"/>
        </w:rPr>
        <w:t xml:space="preserve"> </w:t>
      </w:r>
      <w:proofErr w:type="spellStart"/>
      <w:r w:rsidRPr="009B1EF1">
        <w:rPr>
          <w:szCs w:val="24"/>
          <w:lang w:eastAsia="en-US"/>
        </w:rPr>
        <w:t>необхідна</w:t>
      </w:r>
      <w:proofErr w:type="spellEnd"/>
      <w:r w:rsidRPr="009B1EF1">
        <w:rPr>
          <w:szCs w:val="24"/>
          <w:lang w:eastAsia="en-US"/>
        </w:rPr>
        <w:t xml:space="preserve"> </w:t>
      </w:r>
      <w:proofErr w:type="spellStart"/>
      <w:r w:rsidRPr="009B1EF1">
        <w:rPr>
          <w:szCs w:val="24"/>
          <w:lang w:eastAsia="en-US"/>
        </w:rPr>
        <w:t>інформація</w:t>
      </w:r>
      <w:proofErr w:type="spellEnd"/>
      <w:r w:rsidRPr="009B1EF1">
        <w:rPr>
          <w:szCs w:val="24"/>
          <w:lang w:eastAsia="en-US"/>
        </w:rPr>
        <w:t xml:space="preserve"> </w:t>
      </w:r>
      <w:proofErr w:type="spellStart"/>
      <w:r w:rsidRPr="009B1EF1">
        <w:rPr>
          <w:szCs w:val="24"/>
          <w:lang w:eastAsia="en-US"/>
        </w:rPr>
        <w:t>поміщається</w:t>
      </w:r>
      <w:proofErr w:type="spellEnd"/>
      <w:r w:rsidRPr="009B1EF1">
        <w:rPr>
          <w:szCs w:val="24"/>
          <w:lang w:eastAsia="en-US"/>
        </w:rPr>
        <w:t xml:space="preserve"> в </w:t>
      </w:r>
      <w:proofErr w:type="spellStart"/>
      <w:r w:rsidRPr="009B1EF1">
        <w:rPr>
          <w:szCs w:val="24"/>
          <w:lang w:eastAsia="en-US"/>
        </w:rPr>
        <w:t>оперативній</w:t>
      </w:r>
      <w:proofErr w:type="spellEnd"/>
      <w:r w:rsidRPr="009B1EF1">
        <w:rPr>
          <w:szCs w:val="24"/>
          <w:lang w:eastAsia="en-US"/>
        </w:rPr>
        <w:t xml:space="preserve"> </w:t>
      </w:r>
      <w:proofErr w:type="spellStart"/>
      <w:r w:rsidRPr="009B1EF1">
        <w:rPr>
          <w:szCs w:val="24"/>
          <w:lang w:eastAsia="en-US"/>
        </w:rPr>
        <w:t>пам'яті</w:t>
      </w:r>
      <w:proofErr w:type="spellEnd"/>
      <w:r w:rsidRPr="009B1EF1">
        <w:rPr>
          <w:szCs w:val="24"/>
          <w:lang w:eastAsia="en-US"/>
        </w:rPr>
        <w:t>.</w:t>
      </w:r>
      <w:r w:rsidRPr="009B1EF1">
        <w:rPr>
          <w:spacing w:val="-3"/>
          <w:szCs w:val="24"/>
          <w:lang w:eastAsia="en-US"/>
        </w:rPr>
        <w:t xml:space="preserve"> </w:t>
      </w:r>
      <w:r w:rsidRPr="009B1EF1">
        <w:rPr>
          <w:szCs w:val="24"/>
          <w:lang w:eastAsia="en-US"/>
        </w:rPr>
        <w:t xml:space="preserve">На </w:t>
      </w:r>
      <w:proofErr w:type="spellStart"/>
      <w:r w:rsidRPr="009B1EF1">
        <w:rPr>
          <w:szCs w:val="24"/>
          <w:lang w:eastAsia="en-US"/>
        </w:rPr>
        <w:t>наступних</w:t>
      </w:r>
      <w:proofErr w:type="spellEnd"/>
      <w:r w:rsidRPr="009B1EF1">
        <w:rPr>
          <w:szCs w:val="24"/>
          <w:lang w:eastAsia="en-US"/>
        </w:rPr>
        <w:t xml:space="preserve"> кроках для </w:t>
      </w:r>
      <w:proofErr w:type="spellStart"/>
      <w:r w:rsidRPr="009B1EF1">
        <w:rPr>
          <w:szCs w:val="24"/>
          <w:lang w:eastAsia="en-US"/>
        </w:rPr>
        <w:t>визначення</w:t>
      </w:r>
      <w:proofErr w:type="spellEnd"/>
      <w:r w:rsidRPr="009B1EF1">
        <w:rPr>
          <w:szCs w:val="24"/>
          <w:lang w:eastAsia="en-US"/>
        </w:rPr>
        <w:t xml:space="preserve"> </w:t>
      </w:r>
      <w:proofErr w:type="spellStart"/>
      <w:r w:rsidRPr="009B1EF1">
        <w:rPr>
          <w:szCs w:val="24"/>
          <w:lang w:eastAsia="en-US"/>
        </w:rPr>
        <w:t>кластерів</w:t>
      </w:r>
      <w:proofErr w:type="spellEnd"/>
      <w:r w:rsidRPr="009B1EF1">
        <w:rPr>
          <w:szCs w:val="24"/>
          <w:lang w:eastAsia="en-US"/>
        </w:rPr>
        <w:t xml:space="preserve"> алгоритм </w:t>
      </w:r>
      <w:proofErr w:type="spellStart"/>
      <w:r w:rsidRPr="009B1EF1">
        <w:rPr>
          <w:szCs w:val="24"/>
          <w:lang w:eastAsia="en-US"/>
        </w:rPr>
        <w:t>застосовує</w:t>
      </w:r>
      <w:proofErr w:type="spellEnd"/>
      <w:r w:rsidRPr="009B1EF1">
        <w:rPr>
          <w:szCs w:val="24"/>
          <w:lang w:eastAsia="en-US"/>
        </w:rPr>
        <w:t xml:space="preserve"> </w:t>
      </w:r>
      <w:proofErr w:type="spellStart"/>
      <w:r w:rsidRPr="009B1EF1">
        <w:rPr>
          <w:szCs w:val="24"/>
          <w:lang w:eastAsia="en-US"/>
        </w:rPr>
        <w:t>хвильове</w:t>
      </w:r>
      <w:proofErr w:type="spellEnd"/>
      <w:r w:rsidRPr="009B1EF1">
        <w:rPr>
          <w:szCs w:val="24"/>
          <w:lang w:eastAsia="en-US"/>
        </w:rPr>
        <w:t xml:space="preserve"> </w:t>
      </w:r>
      <w:proofErr w:type="spellStart"/>
      <w:r w:rsidRPr="009B1EF1">
        <w:rPr>
          <w:szCs w:val="24"/>
          <w:lang w:eastAsia="en-US"/>
        </w:rPr>
        <w:t>перетворення</w:t>
      </w:r>
      <w:proofErr w:type="spellEnd"/>
      <w:r w:rsidRPr="009B1EF1">
        <w:rPr>
          <w:szCs w:val="24"/>
          <w:lang w:eastAsia="en-US"/>
        </w:rPr>
        <w:t xml:space="preserve"> до </w:t>
      </w:r>
      <w:proofErr w:type="spellStart"/>
      <w:r w:rsidRPr="009B1EF1">
        <w:rPr>
          <w:szCs w:val="24"/>
          <w:lang w:eastAsia="en-US"/>
        </w:rPr>
        <w:t>узагальнених</w:t>
      </w:r>
      <w:proofErr w:type="spellEnd"/>
      <w:r w:rsidRPr="009B1EF1">
        <w:rPr>
          <w:szCs w:val="24"/>
          <w:lang w:eastAsia="en-US"/>
        </w:rPr>
        <w:t xml:space="preserve"> </w:t>
      </w:r>
      <w:proofErr w:type="spellStart"/>
      <w:r w:rsidRPr="009B1EF1">
        <w:rPr>
          <w:szCs w:val="24"/>
          <w:lang w:eastAsia="en-US"/>
        </w:rPr>
        <w:t>даних</w:t>
      </w:r>
      <w:proofErr w:type="spellEnd"/>
      <w:r w:rsidRPr="009B1EF1">
        <w:rPr>
          <w:szCs w:val="24"/>
          <w:lang w:eastAsia="en-US"/>
        </w:rPr>
        <w:t>.</w:t>
      </w:r>
    </w:p>
    <w:p w14:paraId="6439E5B0" w14:textId="77777777" w:rsidR="00675F87" w:rsidRPr="009B1EF1" w:rsidRDefault="00675F87" w:rsidP="00675F87">
      <w:pPr>
        <w:widowControl w:val="0"/>
        <w:ind w:right="5" w:firstLine="709"/>
        <w:jc w:val="both"/>
        <w:rPr>
          <w:i/>
          <w:szCs w:val="24"/>
          <w:lang w:eastAsia="en-US"/>
        </w:rPr>
      </w:pPr>
      <w:proofErr w:type="spellStart"/>
      <w:r w:rsidRPr="009B1EF1">
        <w:rPr>
          <w:i/>
          <w:spacing w:val="-1"/>
          <w:szCs w:val="24"/>
          <w:lang w:eastAsia="en-US"/>
        </w:rPr>
        <w:t>Головні</w:t>
      </w:r>
      <w:proofErr w:type="spellEnd"/>
      <w:r w:rsidRPr="009B1EF1">
        <w:rPr>
          <w:i/>
          <w:spacing w:val="-1"/>
          <w:szCs w:val="24"/>
          <w:lang w:eastAsia="en-US"/>
        </w:rPr>
        <w:t xml:space="preserve"> </w:t>
      </w:r>
      <w:proofErr w:type="spellStart"/>
      <w:r w:rsidRPr="009B1EF1">
        <w:rPr>
          <w:i/>
          <w:spacing w:val="-1"/>
          <w:szCs w:val="24"/>
          <w:lang w:eastAsia="en-US"/>
        </w:rPr>
        <w:t>особливості</w:t>
      </w:r>
      <w:proofErr w:type="spellEnd"/>
      <w:r w:rsidRPr="009B1EF1">
        <w:rPr>
          <w:i/>
          <w:spacing w:val="-1"/>
          <w:szCs w:val="24"/>
          <w:lang w:eastAsia="en-US"/>
        </w:rPr>
        <w:t xml:space="preserve"> </w:t>
      </w:r>
      <w:proofErr w:type="spellStart"/>
      <w:r w:rsidRPr="009B1EF1">
        <w:rPr>
          <w:i/>
          <w:spacing w:val="-1"/>
          <w:szCs w:val="24"/>
          <w:lang w:eastAsia="en-US"/>
        </w:rPr>
        <w:t>Wavecluster</w:t>
      </w:r>
      <w:proofErr w:type="spellEnd"/>
      <w:r w:rsidRPr="009B1EF1">
        <w:rPr>
          <w:i/>
          <w:spacing w:val="-1"/>
          <w:szCs w:val="24"/>
          <w:lang w:eastAsia="en-US"/>
        </w:rPr>
        <w:t>:</w:t>
      </w:r>
    </w:p>
    <w:p w14:paraId="1C2D859A" w14:textId="77777777" w:rsidR="00675F87" w:rsidRPr="009B1EF1" w:rsidRDefault="00675F87" w:rsidP="00265E72">
      <w:pPr>
        <w:widowControl w:val="0"/>
        <w:numPr>
          <w:ilvl w:val="0"/>
          <w:numId w:val="46"/>
        </w:numPr>
        <w:tabs>
          <w:tab w:val="left" w:pos="824"/>
          <w:tab w:val="left" w:pos="993"/>
        </w:tabs>
        <w:ind w:left="0" w:right="5" w:firstLine="709"/>
        <w:jc w:val="both"/>
        <w:rPr>
          <w:szCs w:val="24"/>
        </w:rPr>
      </w:pPr>
      <w:proofErr w:type="spellStart"/>
      <w:r w:rsidRPr="009B1EF1">
        <w:rPr>
          <w:spacing w:val="-1"/>
          <w:szCs w:val="24"/>
        </w:rPr>
        <w:t>складність</w:t>
      </w:r>
      <w:proofErr w:type="spellEnd"/>
      <w:r w:rsidRPr="009B1EF1">
        <w:rPr>
          <w:spacing w:val="-1"/>
          <w:szCs w:val="24"/>
        </w:rPr>
        <w:t xml:space="preserve"> </w:t>
      </w:r>
      <w:proofErr w:type="spellStart"/>
      <w:r w:rsidRPr="009B1EF1">
        <w:rPr>
          <w:spacing w:val="-1"/>
          <w:szCs w:val="24"/>
        </w:rPr>
        <w:t>реалізації</w:t>
      </w:r>
      <w:proofErr w:type="spellEnd"/>
      <w:r w:rsidRPr="009B1EF1">
        <w:rPr>
          <w:spacing w:val="-1"/>
          <w:szCs w:val="24"/>
        </w:rPr>
        <w:t>;</w:t>
      </w:r>
    </w:p>
    <w:p w14:paraId="196B37AB" w14:textId="77777777" w:rsidR="00675F87" w:rsidRPr="009B1EF1" w:rsidRDefault="00675F87" w:rsidP="00265E72">
      <w:pPr>
        <w:widowControl w:val="0"/>
        <w:numPr>
          <w:ilvl w:val="0"/>
          <w:numId w:val="46"/>
        </w:numPr>
        <w:tabs>
          <w:tab w:val="left" w:pos="824"/>
          <w:tab w:val="left" w:pos="993"/>
        </w:tabs>
        <w:ind w:left="0" w:right="5" w:firstLine="709"/>
        <w:jc w:val="both"/>
        <w:rPr>
          <w:szCs w:val="24"/>
        </w:rPr>
      </w:pPr>
      <w:r w:rsidRPr="009B1EF1">
        <w:rPr>
          <w:spacing w:val="-1"/>
          <w:szCs w:val="24"/>
        </w:rPr>
        <w:t xml:space="preserve">алгоритм </w:t>
      </w:r>
      <w:proofErr w:type="spellStart"/>
      <w:r w:rsidRPr="009B1EF1">
        <w:rPr>
          <w:spacing w:val="-1"/>
          <w:szCs w:val="24"/>
        </w:rPr>
        <w:t>може</w:t>
      </w:r>
      <w:proofErr w:type="spellEnd"/>
      <w:r w:rsidRPr="009B1EF1">
        <w:rPr>
          <w:spacing w:val="-1"/>
          <w:szCs w:val="24"/>
        </w:rPr>
        <w:t xml:space="preserve"> </w:t>
      </w:r>
      <w:proofErr w:type="spellStart"/>
      <w:r w:rsidRPr="009B1EF1">
        <w:rPr>
          <w:spacing w:val="-1"/>
          <w:szCs w:val="24"/>
        </w:rPr>
        <w:t>виявляти</w:t>
      </w:r>
      <w:proofErr w:type="spellEnd"/>
      <w:r w:rsidRPr="009B1EF1">
        <w:rPr>
          <w:spacing w:val="-1"/>
          <w:szCs w:val="24"/>
        </w:rPr>
        <w:t xml:space="preserve"> </w:t>
      </w:r>
      <w:proofErr w:type="spellStart"/>
      <w:r w:rsidRPr="009B1EF1">
        <w:rPr>
          <w:spacing w:val="-1"/>
          <w:szCs w:val="24"/>
        </w:rPr>
        <w:t>кластери</w:t>
      </w:r>
      <w:proofErr w:type="spellEnd"/>
      <w:r w:rsidRPr="009B1EF1">
        <w:rPr>
          <w:spacing w:val="-1"/>
          <w:szCs w:val="24"/>
        </w:rPr>
        <w:t xml:space="preserve"> </w:t>
      </w:r>
      <w:proofErr w:type="spellStart"/>
      <w:r w:rsidRPr="009B1EF1">
        <w:rPr>
          <w:spacing w:val="-1"/>
          <w:szCs w:val="24"/>
        </w:rPr>
        <w:t>довільних</w:t>
      </w:r>
      <w:proofErr w:type="spellEnd"/>
      <w:r w:rsidRPr="009B1EF1">
        <w:rPr>
          <w:spacing w:val="-1"/>
          <w:szCs w:val="24"/>
        </w:rPr>
        <w:t xml:space="preserve"> форм;</w:t>
      </w:r>
    </w:p>
    <w:p w14:paraId="414362FA" w14:textId="77777777" w:rsidR="00675F87" w:rsidRPr="009B1EF1" w:rsidRDefault="00675F87" w:rsidP="00265E72">
      <w:pPr>
        <w:widowControl w:val="0"/>
        <w:numPr>
          <w:ilvl w:val="0"/>
          <w:numId w:val="46"/>
        </w:numPr>
        <w:tabs>
          <w:tab w:val="left" w:pos="824"/>
          <w:tab w:val="left" w:pos="993"/>
        </w:tabs>
        <w:ind w:left="0" w:right="5" w:firstLine="709"/>
        <w:jc w:val="both"/>
        <w:rPr>
          <w:szCs w:val="24"/>
        </w:rPr>
      </w:pPr>
      <w:r w:rsidRPr="009B1EF1">
        <w:rPr>
          <w:spacing w:val="-1"/>
          <w:szCs w:val="24"/>
        </w:rPr>
        <w:t xml:space="preserve">алгоритм не </w:t>
      </w:r>
      <w:proofErr w:type="spellStart"/>
      <w:r w:rsidRPr="009B1EF1">
        <w:rPr>
          <w:spacing w:val="-1"/>
          <w:szCs w:val="24"/>
        </w:rPr>
        <w:t>чутливий</w:t>
      </w:r>
      <w:proofErr w:type="spellEnd"/>
      <w:r w:rsidRPr="009B1EF1">
        <w:rPr>
          <w:spacing w:val="-1"/>
          <w:szCs w:val="24"/>
        </w:rPr>
        <w:t xml:space="preserve"> до </w:t>
      </w:r>
      <w:proofErr w:type="spellStart"/>
      <w:r w:rsidRPr="009B1EF1">
        <w:rPr>
          <w:spacing w:val="-1"/>
          <w:szCs w:val="24"/>
        </w:rPr>
        <w:t>шумів</w:t>
      </w:r>
      <w:proofErr w:type="spellEnd"/>
      <w:r w:rsidRPr="009B1EF1">
        <w:rPr>
          <w:spacing w:val="-1"/>
          <w:szCs w:val="24"/>
        </w:rPr>
        <w:t>;</w:t>
      </w:r>
    </w:p>
    <w:p w14:paraId="5138F214" w14:textId="77777777" w:rsidR="00675F87" w:rsidRPr="009B1EF1" w:rsidRDefault="00675F87" w:rsidP="00265E72">
      <w:pPr>
        <w:widowControl w:val="0"/>
        <w:numPr>
          <w:ilvl w:val="0"/>
          <w:numId w:val="46"/>
        </w:numPr>
        <w:tabs>
          <w:tab w:val="left" w:pos="824"/>
          <w:tab w:val="left" w:pos="993"/>
        </w:tabs>
        <w:ind w:left="0" w:right="5" w:firstLine="709"/>
        <w:jc w:val="both"/>
        <w:rPr>
          <w:szCs w:val="24"/>
        </w:rPr>
      </w:pPr>
      <w:r w:rsidRPr="009B1EF1">
        <w:rPr>
          <w:spacing w:val="-1"/>
          <w:szCs w:val="24"/>
        </w:rPr>
        <w:t xml:space="preserve">алгоритм </w:t>
      </w:r>
      <w:proofErr w:type="spellStart"/>
      <w:r w:rsidRPr="009B1EF1">
        <w:rPr>
          <w:spacing w:val="-1"/>
          <w:szCs w:val="24"/>
        </w:rPr>
        <w:t>застосуємо</w:t>
      </w:r>
      <w:proofErr w:type="spellEnd"/>
      <w:r w:rsidRPr="009B1EF1">
        <w:rPr>
          <w:spacing w:val="-1"/>
          <w:szCs w:val="24"/>
        </w:rPr>
        <w:t xml:space="preserve"> </w:t>
      </w:r>
      <w:proofErr w:type="spellStart"/>
      <w:r w:rsidRPr="009B1EF1">
        <w:rPr>
          <w:spacing w:val="-1"/>
          <w:szCs w:val="24"/>
        </w:rPr>
        <w:t>тільки</w:t>
      </w:r>
      <w:proofErr w:type="spellEnd"/>
      <w:r w:rsidRPr="009B1EF1">
        <w:rPr>
          <w:spacing w:val="-1"/>
          <w:szCs w:val="24"/>
        </w:rPr>
        <w:t xml:space="preserve"> до </w:t>
      </w:r>
      <w:proofErr w:type="spellStart"/>
      <w:r w:rsidRPr="009B1EF1">
        <w:rPr>
          <w:spacing w:val="-1"/>
          <w:szCs w:val="24"/>
        </w:rPr>
        <w:t>даних</w:t>
      </w:r>
      <w:proofErr w:type="spellEnd"/>
      <w:r w:rsidRPr="009B1EF1">
        <w:rPr>
          <w:spacing w:val="-1"/>
          <w:szCs w:val="24"/>
        </w:rPr>
        <w:t xml:space="preserve"> </w:t>
      </w:r>
      <w:proofErr w:type="spellStart"/>
      <w:r w:rsidRPr="009B1EF1">
        <w:rPr>
          <w:spacing w:val="-1"/>
          <w:szCs w:val="24"/>
        </w:rPr>
        <w:t>низкої</w:t>
      </w:r>
      <w:proofErr w:type="spellEnd"/>
      <w:r w:rsidRPr="009B1EF1">
        <w:rPr>
          <w:spacing w:val="-1"/>
          <w:szCs w:val="24"/>
        </w:rPr>
        <w:t xml:space="preserve"> </w:t>
      </w:r>
      <w:proofErr w:type="spellStart"/>
      <w:r w:rsidRPr="009B1EF1">
        <w:rPr>
          <w:spacing w:val="-1"/>
          <w:szCs w:val="24"/>
        </w:rPr>
        <w:t>розмірності</w:t>
      </w:r>
      <w:proofErr w:type="spellEnd"/>
      <w:r w:rsidRPr="009B1EF1">
        <w:rPr>
          <w:spacing w:val="-1"/>
          <w:szCs w:val="24"/>
        </w:rPr>
        <w:t>.</w:t>
      </w:r>
    </w:p>
    <w:p w14:paraId="10ABBA44" w14:textId="77777777" w:rsidR="00675F87" w:rsidRPr="009B1EF1" w:rsidRDefault="00675F87" w:rsidP="00675F87">
      <w:pPr>
        <w:ind w:right="5" w:firstLine="709"/>
        <w:jc w:val="both"/>
        <w:rPr>
          <w:szCs w:val="24"/>
          <w:lang w:eastAsia="en-US"/>
        </w:rPr>
      </w:pPr>
      <w:bookmarkStart w:id="309" w:name="Алгоритм_CLARA_(Clustering_LARge_Applica"/>
      <w:bookmarkEnd w:id="309"/>
      <w:r w:rsidRPr="009B1EF1">
        <w:rPr>
          <w:b/>
          <w:i/>
          <w:spacing w:val="-1"/>
          <w:szCs w:val="24"/>
        </w:rPr>
        <w:t xml:space="preserve">Алгоритм CLARA </w:t>
      </w:r>
      <w:r w:rsidRPr="009B1EF1">
        <w:rPr>
          <w:b/>
          <w:spacing w:val="-1"/>
          <w:szCs w:val="24"/>
        </w:rPr>
        <w:t>(</w:t>
      </w:r>
      <w:proofErr w:type="spellStart"/>
      <w:r w:rsidRPr="009B1EF1">
        <w:rPr>
          <w:b/>
          <w:spacing w:val="-1"/>
          <w:szCs w:val="24"/>
        </w:rPr>
        <w:t>Clustering</w:t>
      </w:r>
      <w:proofErr w:type="spellEnd"/>
      <w:r w:rsidRPr="009B1EF1">
        <w:rPr>
          <w:b/>
          <w:spacing w:val="-1"/>
          <w:szCs w:val="24"/>
        </w:rPr>
        <w:t xml:space="preserve"> </w:t>
      </w:r>
      <w:proofErr w:type="spellStart"/>
      <w:r w:rsidRPr="009B1EF1">
        <w:rPr>
          <w:b/>
          <w:spacing w:val="-1"/>
          <w:szCs w:val="24"/>
        </w:rPr>
        <w:t>Large</w:t>
      </w:r>
      <w:proofErr w:type="spellEnd"/>
      <w:r w:rsidRPr="009B1EF1">
        <w:rPr>
          <w:b/>
          <w:spacing w:val="-1"/>
          <w:szCs w:val="24"/>
        </w:rPr>
        <w:t xml:space="preserve"> Applications)</w:t>
      </w:r>
      <w:r w:rsidRPr="009B1EF1">
        <w:rPr>
          <w:spacing w:val="-1"/>
          <w:szCs w:val="24"/>
          <w:lang w:eastAsia="en-US"/>
        </w:rPr>
        <w:t xml:space="preserve"> </w:t>
      </w:r>
      <w:proofErr w:type="spellStart"/>
      <w:r w:rsidRPr="009B1EF1">
        <w:rPr>
          <w:spacing w:val="-1"/>
          <w:szCs w:val="24"/>
          <w:lang w:eastAsia="en-US"/>
        </w:rPr>
        <w:t>був</w:t>
      </w:r>
      <w:proofErr w:type="spellEnd"/>
      <w:r w:rsidRPr="009B1EF1">
        <w:rPr>
          <w:spacing w:val="-1"/>
          <w:szCs w:val="24"/>
          <w:lang w:eastAsia="en-US"/>
        </w:rPr>
        <w:t xml:space="preserve"> </w:t>
      </w:r>
      <w:proofErr w:type="spellStart"/>
      <w:r w:rsidRPr="009B1EF1">
        <w:rPr>
          <w:spacing w:val="-1"/>
          <w:szCs w:val="24"/>
          <w:lang w:eastAsia="en-US"/>
        </w:rPr>
        <w:t>розроблений</w:t>
      </w:r>
      <w:proofErr w:type="spellEnd"/>
      <w:r w:rsidRPr="009B1EF1">
        <w:rPr>
          <w:spacing w:val="-1"/>
          <w:szCs w:val="24"/>
          <w:lang w:eastAsia="en-US"/>
        </w:rPr>
        <w:t xml:space="preserve"> </w:t>
      </w:r>
      <w:proofErr w:type="spellStart"/>
      <w:r w:rsidRPr="009B1EF1">
        <w:rPr>
          <w:spacing w:val="-1"/>
          <w:szCs w:val="24"/>
          <w:lang w:eastAsia="en-US"/>
        </w:rPr>
        <w:t>Kaufmann</w:t>
      </w:r>
      <w:proofErr w:type="spellEnd"/>
      <w:r w:rsidRPr="009B1EF1">
        <w:rPr>
          <w:spacing w:val="-1"/>
          <w:szCs w:val="24"/>
          <w:lang w:eastAsia="en-US"/>
        </w:rPr>
        <w:t xml:space="preserve"> і </w:t>
      </w:r>
      <w:proofErr w:type="spellStart"/>
      <w:r w:rsidRPr="009B1EF1">
        <w:rPr>
          <w:spacing w:val="-1"/>
          <w:szCs w:val="24"/>
          <w:lang w:eastAsia="en-US"/>
        </w:rPr>
        <w:t>Rousseeuw</w:t>
      </w:r>
      <w:proofErr w:type="spellEnd"/>
      <w:r w:rsidRPr="009B1EF1">
        <w:rPr>
          <w:spacing w:val="-1"/>
          <w:szCs w:val="24"/>
          <w:lang w:eastAsia="en-US"/>
        </w:rPr>
        <w:t xml:space="preserve"> в 1990 </w:t>
      </w:r>
      <w:proofErr w:type="spellStart"/>
      <w:r w:rsidRPr="009B1EF1">
        <w:rPr>
          <w:spacing w:val="-1"/>
          <w:szCs w:val="24"/>
          <w:lang w:eastAsia="en-US"/>
        </w:rPr>
        <w:t>році</w:t>
      </w:r>
      <w:proofErr w:type="spellEnd"/>
      <w:r w:rsidRPr="009B1EF1">
        <w:rPr>
          <w:spacing w:val="-1"/>
          <w:szCs w:val="24"/>
          <w:lang w:eastAsia="en-US"/>
        </w:rPr>
        <w:t xml:space="preserve"> для </w:t>
      </w:r>
      <w:proofErr w:type="spellStart"/>
      <w:r w:rsidRPr="009B1EF1">
        <w:rPr>
          <w:spacing w:val="-1"/>
          <w:szCs w:val="24"/>
          <w:lang w:eastAsia="en-US"/>
        </w:rPr>
        <w:t>кластеризації</w:t>
      </w:r>
      <w:proofErr w:type="spellEnd"/>
      <w:r w:rsidRPr="009B1EF1">
        <w:rPr>
          <w:spacing w:val="-1"/>
          <w:szCs w:val="24"/>
          <w:lang w:eastAsia="en-US"/>
        </w:rPr>
        <w:t xml:space="preserve"> </w:t>
      </w:r>
      <w:proofErr w:type="spellStart"/>
      <w:r w:rsidRPr="009B1EF1">
        <w:rPr>
          <w:spacing w:val="-1"/>
          <w:szCs w:val="24"/>
          <w:lang w:eastAsia="en-US"/>
        </w:rPr>
        <w:t>даних</w:t>
      </w:r>
      <w:proofErr w:type="spellEnd"/>
      <w:r w:rsidRPr="009B1EF1">
        <w:rPr>
          <w:spacing w:val="-1"/>
          <w:szCs w:val="24"/>
          <w:lang w:eastAsia="en-US"/>
        </w:rPr>
        <w:t xml:space="preserve"> у великих базах </w:t>
      </w:r>
      <w:proofErr w:type="spellStart"/>
      <w:r w:rsidRPr="009B1EF1">
        <w:rPr>
          <w:spacing w:val="-1"/>
          <w:szCs w:val="24"/>
          <w:lang w:eastAsia="en-US"/>
        </w:rPr>
        <w:t>даних</w:t>
      </w:r>
      <w:proofErr w:type="spellEnd"/>
      <w:r w:rsidRPr="009B1EF1">
        <w:rPr>
          <w:spacing w:val="-1"/>
          <w:szCs w:val="24"/>
          <w:lang w:eastAsia="en-US"/>
        </w:rPr>
        <w:t>.</w:t>
      </w:r>
      <w:r w:rsidRPr="009B1EF1">
        <w:rPr>
          <w:spacing w:val="-3"/>
          <w:szCs w:val="24"/>
          <w:lang w:eastAsia="en-US"/>
        </w:rPr>
        <w:t xml:space="preserve"> </w:t>
      </w:r>
      <w:r w:rsidRPr="009B1EF1">
        <w:rPr>
          <w:spacing w:val="-1"/>
          <w:szCs w:val="24"/>
          <w:lang w:eastAsia="en-US"/>
        </w:rPr>
        <w:t xml:space="preserve">Даний алгоритм </w:t>
      </w:r>
      <w:proofErr w:type="spellStart"/>
      <w:r w:rsidRPr="009B1EF1">
        <w:rPr>
          <w:spacing w:val="-1"/>
          <w:szCs w:val="24"/>
          <w:lang w:eastAsia="en-US"/>
        </w:rPr>
        <w:t>будується</w:t>
      </w:r>
      <w:proofErr w:type="spellEnd"/>
      <w:r w:rsidRPr="009B1EF1">
        <w:rPr>
          <w:spacing w:val="-1"/>
          <w:szCs w:val="24"/>
          <w:lang w:eastAsia="en-US"/>
        </w:rPr>
        <w:t xml:space="preserve"> в </w:t>
      </w:r>
      <w:proofErr w:type="spellStart"/>
      <w:r w:rsidRPr="009B1EF1">
        <w:rPr>
          <w:spacing w:val="-1"/>
          <w:szCs w:val="24"/>
          <w:lang w:eastAsia="en-US"/>
        </w:rPr>
        <w:t>статистичних</w:t>
      </w:r>
      <w:proofErr w:type="spellEnd"/>
      <w:r w:rsidRPr="009B1EF1">
        <w:rPr>
          <w:spacing w:val="-1"/>
          <w:szCs w:val="24"/>
          <w:lang w:eastAsia="en-US"/>
        </w:rPr>
        <w:t xml:space="preserve"> </w:t>
      </w:r>
      <w:proofErr w:type="spellStart"/>
      <w:r w:rsidRPr="009B1EF1">
        <w:rPr>
          <w:spacing w:val="-1"/>
          <w:szCs w:val="24"/>
          <w:lang w:eastAsia="en-US"/>
        </w:rPr>
        <w:t>аналітичних</w:t>
      </w:r>
      <w:proofErr w:type="spellEnd"/>
      <w:r w:rsidRPr="009B1EF1">
        <w:rPr>
          <w:spacing w:val="-1"/>
          <w:szCs w:val="24"/>
          <w:lang w:eastAsia="en-US"/>
        </w:rPr>
        <w:t xml:space="preserve"> пакетах, </w:t>
      </w:r>
      <w:proofErr w:type="spellStart"/>
      <w:r w:rsidRPr="009B1EF1">
        <w:rPr>
          <w:spacing w:val="-1"/>
          <w:szCs w:val="24"/>
          <w:lang w:eastAsia="en-US"/>
        </w:rPr>
        <w:t>наприклад</w:t>
      </w:r>
      <w:proofErr w:type="spellEnd"/>
      <w:r w:rsidRPr="009B1EF1">
        <w:rPr>
          <w:spacing w:val="-1"/>
          <w:szCs w:val="24"/>
          <w:lang w:eastAsia="en-US"/>
        </w:rPr>
        <w:t>, таких як S+.</w:t>
      </w:r>
    </w:p>
    <w:p w14:paraId="271583BE" w14:textId="77777777" w:rsidR="00675F87" w:rsidRPr="009B1EF1" w:rsidRDefault="00675F87" w:rsidP="00675F87">
      <w:pPr>
        <w:widowControl w:val="0"/>
        <w:ind w:right="5" w:firstLine="709"/>
        <w:jc w:val="both"/>
        <w:rPr>
          <w:szCs w:val="24"/>
          <w:lang w:eastAsia="en-US"/>
        </w:rPr>
      </w:pPr>
      <w:proofErr w:type="spellStart"/>
      <w:r w:rsidRPr="009B1EF1">
        <w:rPr>
          <w:spacing w:val="-1"/>
          <w:szCs w:val="24"/>
          <w:lang w:eastAsia="en-US"/>
        </w:rPr>
        <w:t>Викладемо</w:t>
      </w:r>
      <w:proofErr w:type="spellEnd"/>
      <w:r w:rsidRPr="009B1EF1">
        <w:rPr>
          <w:spacing w:val="-1"/>
          <w:szCs w:val="24"/>
          <w:lang w:eastAsia="en-US"/>
        </w:rPr>
        <w:t xml:space="preserve"> коротко суть алгоритму.</w:t>
      </w:r>
      <w:r w:rsidRPr="009B1EF1">
        <w:rPr>
          <w:spacing w:val="-3"/>
          <w:szCs w:val="24"/>
          <w:lang w:eastAsia="en-US"/>
        </w:rPr>
        <w:t xml:space="preserve"> </w:t>
      </w:r>
      <w:r w:rsidRPr="009B1EF1">
        <w:rPr>
          <w:spacing w:val="-1"/>
          <w:szCs w:val="24"/>
          <w:lang w:eastAsia="en-US"/>
        </w:rPr>
        <w:t xml:space="preserve">Алгоритм CLARA </w:t>
      </w:r>
      <w:proofErr w:type="spellStart"/>
      <w:r w:rsidRPr="009B1EF1">
        <w:rPr>
          <w:spacing w:val="-1"/>
          <w:szCs w:val="24"/>
          <w:lang w:eastAsia="en-US"/>
        </w:rPr>
        <w:t>витягає</w:t>
      </w:r>
      <w:proofErr w:type="spellEnd"/>
      <w:r w:rsidRPr="009B1EF1">
        <w:rPr>
          <w:spacing w:val="-1"/>
          <w:szCs w:val="24"/>
          <w:lang w:eastAsia="en-US"/>
        </w:rPr>
        <w:t xml:space="preserve"> </w:t>
      </w:r>
      <w:proofErr w:type="spellStart"/>
      <w:r w:rsidRPr="009B1EF1">
        <w:rPr>
          <w:spacing w:val="-1"/>
          <w:szCs w:val="24"/>
          <w:lang w:eastAsia="en-US"/>
        </w:rPr>
        <w:t>множину</w:t>
      </w:r>
      <w:proofErr w:type="spellEnd"/>
      <w:r w:rsidRPr="009B1EF1">
        <w:rPr>
          <w:spacing w:val="-1"/>
          <w:szCs w:val="24"/>
          <w:lang w:eastAsia="en-US"/>
        </w:rPr>
        <w:t xml:space="preserve"> </w:t>
      </w:r>
      <w:proofErr w:type="spellStart"/>
      <w:r w:rsidRPr="009B1EF1">
        <w:rPr>
          <w:spacing w:val="-1"/>
          <w:szCs w:val="24"/>
          <w:lang w:eastAsia="en-US"/>
        </w:rPr>
        <w:t>зразків</w:t>
      </w:r>
      <w:proofErr w:type="spellEnd"/>
      <w:r w:rsidRPr="009B1EF1">
        <w:rPr>
          <w:spacing w:val="-1"/>
          <w:szCs w:val="24"/>
          <w:lang w:eastAsia="en-US"/>
        </w:rPr>
        <w:t xml:space="preserve"> з </w:t>
      </w:r>
      <w:proofErr w:type="spellStart"/>
      <w:r w:rsidRPr="009B1EF1">
        <w:rPr>
          <w:spacing w:val="-1"/>
          <w:szCs w:val="24"/>
          <w:lang w:eastAsia="en-US"/>
        </w:rPr>
        <w:t>бази</w:t>
      </w:r>
      <w:proofErr w:type="spellEnd"/>
      <w:r w:rsidRPr="009B1EF1">
        <w:rPr>
          <w:spacing w:val="-1"/>
          <w:szCs w:val="24"/>
          <w:lang w:eastAsia="en-US"/>
        </w:rPr>
        <w:t xml:space="preserve"> </w:t>
      </w:r>
      <w:proofErr w:type="spellStart"/>
      <w:r w:rsidRPr="009B1EF1">
        <w:rPr>
          <w:spacing w:val="-1"/>
          <w:szCs w:val="24"/>
          <w:lang w:eastAsia="en-US"/>
        </w:rPr>
        <w:t>даних</w:t>
      </w:r>
      <w:proofErr w:type="spellEnd"/>
      <w:r w:rsidRPr="009B1EF1">
        <w:rPr>
          <w:spacing w:val="-1"/>
          <w:szCs w:val="24"/>
          <w:lang w:eastAsia="en-US"/>
        </w:rPr>
        <w:t>.</w:t>
      </w:r>
      <w:r w:rsidRPr="009B1EF1">
        <w:rPr>
          <w:spacing w:val="-4"/>
          <w:szCs w:val="24"/>
          <w:lang w:eastAsia="en-US"/>
        </w:rPr>
        <w:t xml:space="preserve"> </w:t>
      </w:r>
      <w:proofErr w:type="spellStart"/>
      <w:r w:rsidRPr="009B1EF1">
        <w:rPr>
          <w:spacing w:val="-1"/>
          <w:szCs w:val="24"/>
          <w:lang w:eastAsia="en-US"/>
        </w:rPr>
        <w:t>Кластеризація</w:t>
      </w:r>
      <w:proofErr w:type="spellEnd"/>
      <w:r w:rsidRPr="009B1EF1">
        <w:rPr>
          <w:spacing w:val="-1"/>
          <w:szCs w:val="24"/>
          <w:lang w:eastAsia="en-US"/>
        </w:rPr>
        <w:t xml:space="preserve"> </w:t>
      </w:r>
      <w:proofErr w:type="spellStart"/>
      <w:r w:rsidRPr="009B1EF1">
        <w:rPr>
          <w:spacing w:val="-1"/>
          <w:szCs w:val="24"/>
          <w:lang w:eastAsia="en-US"/>
        </w:rPr>
        <w:t>застосовується</w:t>
      </w:r>
      <w:proofErr w:type="spellEnd"/>
      <w:r w:rsidRPr="009B1EF1">
        <w:rPr>
          <w:spacing w:val="-1"/>
          <w:szCs w:val="24"/>
          <w:lang w:eastAsia="en-US"/>
        </w:rPr>
        <w:t xml:space="preserve"> до кожного </w:t>
      </w:r>
      <w:proofErr w:type="spellStart"/>
      <w:r w:rsidRPr="009B1EF1">
        <w:rPr>
          <w:spacing w:val="-1"/>
          <w:szCs w:val="24"/>
          <w:lang w:eastAsia="en-US"/>
        </w:rPr>
        <w:t>зі</w:t>
      </w:r>
      <w:proofErr w:type="spellEnd"/>
      <w:r w:rsidRPr="009B1EF1">
        <w:rPr>
          <w:spacing w:val="-1"/>
          <w:szCs w:val="24"/>
          <w:lang w:eastAsia="en-US"/>
        </w:rPr>
        <w:t xml:space="preserve"> </w:t>
      </w:r>
      <w:proofErr w:type="spellStart"/>
      <w:r w:rsidRPr="009B1EF1">
        <w:rPr>
          <w:spacing w:val="-1"/>
          <w:szCs w:val="24"/>
          <w:lang w:eastAsia="en-US"/>
        </w:rPr>
        <w:t>зразків</w:t>
      </w:r>
      <w:proofErr w:type="spellEnd"/>
      <w:r w:rsidRPr="009B1EF1">
        <w:rPr>
          <w:spacing w:val="-1"/>
          <w:szCs w:val="24"/>
          <w:lang w:eastAsia="en-US"/>
        </w:rPr>
        <w:t xml:space="preserve">, на </w:t>
      </w:r>
      <w:proofErr w:type="spellStart"/>
      <w:r w:rsidRPr="009B1EF1">
        <w:rPr>
          <w:spacing w:val="-1"/>
          <w:szCs w:val="24"/>
          <w:lang w:eastAsia="en-US"/>
        </w:rPr>
        <w:t>виході</w:t>
      </w:r>
      <w:proofErr w:type="spellEnd"/>
      <w:r w:rsidRPr="009B1EF1">
        <w:rPr>
          <w:spacing w:val="-1"/>
          <w:szCs w:val="24"/>
          <w:lang w:eastAsia="en-US"/>
        </w:rPr>
        <w:t xml:space="preserve"> алгоритму </w:t>
      </w:r>
      <w:proofErr w:type="spellStart"/>
      <w:r w:rsidRPr="009B1EF1">
        <w:rPr>
          <w:spacing w:val="-1"/>
          <w:szCs w:val="24"/>
          <w:lang w:eastAsia="en-US"/>
        </w:rPr>
        <w:t>пропонується</w:t>
      </w:r>
      <w:proofErr w:type="spellEnd"/>
      <w:r w:rsidRPr="009B1EF1">
        <w:rPr>
          <w:spacing w:val="-1"/>
          <w:szCs w:val="24"/>
          <w:lang w:eastAsia="en-US"/>
        </w:rPr>
        <w:t xml:space="preserve"> </w:t>
      </w:r>
      <w:proofErr w:type="spellStart"/>
      <w:r w:rsidRPr="009B1EF1">
        <w:rPr>
          <w:spacing w:val="-1"/>
          <w:szCs w:val="24"/>
          <w:lang w:eastAsia="en-US"/>
        </w:rPr>
        <w:t>краща</w:t>
      </w:r>
      <w:proofErr w:type="spellEnd"/>
      <w:r w:rsidRPr="009B1EF1">
        <w:rPr>
          <w:spacing w:val="-1"/>
          <w:szCs w:val="24"/>
          <w:lang w:eastAsia="en-US"/>
        </w:rPr>
        <w:t xml:space="preserve"> </w:t>
      </w:r>
      <w:proofErr w:type="spellStart"/>
      <w:r w:rsidRPr="009B1EF1">
        <w:rPr>
          <w:spacing w:val="-1"/>
          <w:szCs w:val="24"/>
          <w:lang w:eastAsia="en-US"/>
        </w:rPr>
        <w:t>кластеризація</w:t>
      </w:r>
      <w:proofErr w:type="spellEnd"/>
      <w:r w:rsidRPr="009B1EF1">
        <w:rPr>
          <w:spacing w:val="-1"/>
          <w:szCs w:val="24"/>
          <w:lang w:eastAsia="en-US"/>
        </w:rPr>
        <w:t>.</w:t>
      </w:r>
    </w:p>
    <w:p w14:paraId="7F6BDCF9" w14:textId="77777777" w:rsidR="00675F87" w:rsidRPr="009B1EF1" w:rsidRDefault="00675F87" w:rsidP="00675F87">
      <w:pPr>
        <w:widowControl w:val="0"/>
        <w:ind w:right="5" w:firstLine="709"/>
        <w:jc w:val="both"/>
        <w:rPr>
          <w:szCs w:val="24"/>
          <w:lang w:eastAsia="en-US"/>
        </w:rPr>
      </w:pPr>
      <w:r w:rsidRPr="009B1EF1">
        <w:rPr>
          <w:szCs w:val="24"/>
          <w:lang w:eastAsia="en-US"/>
        </w:rPr>
        <w:t xml:space="preserve">Для великих баз </w:t>
      </w:r>
      <w:proofErr w:type="spellStart"/>
      <w:r w:rsidRPr="009B1EF1">
        <w:rPr>
          <w:szCs w:val="24"/>
          <w:lang w:eastAsia="en-US"/>
        </w:rPr>
        <w:t>даних</w:t>
      </w:r>
      <w:proofErr w:type="spellEnd"/>
      <w:r w:rsidRPr="009B1EF1">
        <w:rPr>
          <w:szCs w:val="24"/>
          <w:lang w:eastAsia="en-US"/>
        </w:rPr>
        <w:t xml:space="preserve"> </w:t>
      </w:r>
      <w:proofErr w:type="spellStart"/>
      <w:r w:rsidRPr="009B1EF1">
        <w:rPr>
          <w:szCs w:val="24"/>
          <w:lang w:eastAsia="en-US"/>
        </w:rPr>
        <w:t>цей</w:t>
      </w:r>
      <w:proofErr w:type="spellEnd"/>
      <w:r w:rsidRPr="009B1EF1">
        <w:rPr>
          <w:szCs w:val="24"/>
          <w:lang w:eastAsia="en-US"/>
        </w:rPr>
        <w:t xml:space="preserve"> алгоритм </w:t>
      </w:r>
      <w:proofErr w:type="spellStart"/>
      <w:r w:rsidRPr="009B1EF1">
        <w:rPr>
          <w:szCs w:val="24"/>
          <w:lang w:eastAsia="en-US"/>
        </w:rPr>
        <w:t>ефективніший</w:t>
      </w:r>
      <w:proofErr w:type="spellEnd"/>
      <w:r w:rsidRPr="009B1EF1">
        <w:rPr>
          <w:szCs w:val="24"/>
          <w:lang w:eastAsia="en-US"/>
        </w:rPr>
        <w:t xml:space="preserve">, </w:t>
      </w:r>
      <w:proofErr w:type="spellStart"/>
      <w:r w:rsidRPr="009B1EF1">
        <w:rPr>
          <w:szCs w:val="24"/>
          <w:lang w:eastAsia="en-US"/>
        </w:rPr>
        <w:t>ніж</w:t>
      </w:r>
      <w:proofErr w:type="spellEnd"/>
      <w:r w:rsidRPr="009B1EF1">
        <w:rPr>
          <w:szCs w:val="24"/>
          <w:lang w:eastAsia="en-US"/>
        </w:rPr>
        <w:t xml:space="preserve"> алгоритм PAM.</w:t>
      </w:r>
      <w:r w:rsidRPr="009B1EF1">
        <w:rPr>
          <w:spacing w:val="-3"/>
          <w:szCs w:val="24"/>
          <w:lang w:eastAsia="en-US"/>
        </w:rPr>
        <w:t xml:space="preserve"> </w:t>
      </w:r>
      <w:proofErr w:type="spellStart"/>
      <w:r w:rsidRPr="009B1EF1">
        <w:rPr>
          <w:spacing w:val="-1"/>
          <w:szCs w:val="24"/>
          <w:lang w:eastAsia="en-US"/>
        </w:rPr>
        <w:t>Ефективність</w:t>
      </w:r>
      <w:proofErr w:type="spellEnd"/>
      <w:r w:rsidRPr="009B1EF1">
        <w:rPr>
          <w:spacing w:val="-1"/>
          <w:szCs w:val="24"/>
          <w:lang w:eastAsia="en-US"/>
        </w:rPr>
        <w:t xml:space="preserve"> алгоритму </w:t>
      </w:r>
      <w:proofErr w:type="spellStart"/>
      <w:r w:rsidRPr="009B1EF1">
        <w:rPr>
          <w:spacing w:val="-1"/>
          <w:szCs w:val="24"/>
          <w:lang w:eastAsia="en-US"/>
        </w:rPr>
        <w:t>залежить</w:t>
      </w:r>
      <w:proofErr w:type="spellEnd"/>
      <w:r w:rsidRPr="009B1EF1">
        <w:rPr>
          <w:spacing w:val="-1"/>
          <w:szCs w:val="24"/>
          <w:lang w:eastAsia="en-US"/>
        </w:rPr>
        <w:t xml:space="preserve"> </w:t>
      </w:r>
      <w:proofErr w:type="spellStart"/>
      <w:r w:rsidRPr="009B1EF1">
        <w:rPr>
          <w:spacing w:val="-1"/>
          <w:szCs w:val="24"/>
          <w:lang w:eastAsia="en-US"/>
        </w:rPr>
        <w:t>від</w:t>
      </w:r>
      <w:proofErr w:type="spellEnd"/>
      <w:r w:rsidRPr="009B1EF1">
        <w:rPr>
          <w:spacing w:val="-1"/>
          <w:szCs w:val="24"/>
          <w:lang w:eastAsia="en-US"/>
        </w:rPr>
        <w:t xml:space="preserve"> </w:t>
      </w:r>
      <w:proofErr w:type="spellStart"/>
      <w:r w:rsidRPr="009B1EF1">
        <w:rPr>
          <w:spacing w:val="-1"/>
          <w:szCs w:val="24"/>
          <w:lang w:eastAsia="en-US"/>
        </w:rPr>
        <w:t>обраного</w:t>
      </w:r>
      <w:proofErr w:type="spellEnd"/>
      <w:r w:rsidRPr="009B1EF1">
        <w:rPr>
          <w:spacing w:val="-1"/>
          <w:szCs w:val="24"/>
          <w:lang w:eastAsia="en-US"/>
        </w:rPr>
        <w:t xml:space="preserve"> в </w:t>
      </w:r>
      <w:proofErr w:type="spellStart"/>
      <w:r w:rsidRPr="009B1EF1">
        <w:rPr>
          <w:spacing w:val="-1"/>
          <w:szCs w:val="24"/>
          <w:lang w:eastAsia="en-US"/>
        </w:rPr>
        <w:t>якості</w:t>
      </w:r>
      <w:proofErr w:type="spellEnd"/>
      <w:r w:rsidRPr="009B1EF1">
        <w:rPr>
          <w:spacing w:val="-1"/>
          <w:szCs w:val="24"/>
          <w:lang w:eastAsia="en-US"/>
        </w:rPr>
        <w:t xml:space="preserve"> </w:t>
      </w:r>
      <w:proofErr w:type="spellStart"/>
      <w:r w:rsidRPr="009B1EF1">
        <w:rPr>
          <w:spacing w:val="-1"/>
          <w:szCs w:val="24"/>
          <w:lang w:eastAsia="en-US"/>
        </w:rPr>
        <w:t>зразка</w:t>
      </w:r>
      <w:proofErr w:type="spellEnd"/>
      <w:r w:rsidRPr="009B1EF1">
        <w:rPr>
          <w:spacing w:val="-1"/>
          <w:szCs w:val="24"/>
          <w:lang w:eastAsia="en-US"/>
        </w:rPr>
        <w:t xml:space="preserve"> набору </w:t>
      </w:r>
      <w:proofErr w:type="spellStart"/>
      <w:r w:rsidRPr="009B1EF1">
        <w:rPr>
          <w:spacing w:val="-1"/>
          <w:szCs w:val="24"/>
          <w:lang w:eastAsia="en-US"/>
        </w:rPr>
        <w:t>даних</w:t>
      </w:r>
      <w:proofErr w:type="spellEnd"/>
      <w:r w:rsidRPr="009B1EF1">
        <w:rPr>
          <w:spacing w:val="-1"/>
          <w:szCs w:val="24"/>
          <w:lang w:eastAsia="en-US"/>
        </w:rPr>
        <w:t>.</w:t>
      </w:r>
      <w:r w:rsidRPr="009B1EF1">
        <w:rPr>
          <w:spacing w:val="-4"/>
          <w:szCs w:val="24"/>
          <w:lang w:eastAsia="en-US"/>
        </w:rPr>
        <w:t xml:space="preserve"> </w:t>
      </w:r>
      <w:proofErr w:type="spellStart"/>
      <w:r w:rsidRPr="009B1EF1">
        <w:rPr>
          <w:spacing w:val="-1"/>
          <w:szCs w:val="24"/>
          <w:lang w:eastAsia="en-US"/>
        </w:rPr>
        <w:t>Гарна</w:t>
      </w:r>
      <w:proofErr w:type="spellEnd"/>
      <w:r w:rsidRPr="009B1EF1">
        <w:rPr>
          <w:spacing w:val="-1"/>
          <w:szCs w:val="24"/>
          <w:lang w:eastAsia="en-US"/>
        </w:rPr>
        <w:t xml:space="preserve"> </w:t>
      </w:r>
      <w:proofErr w:type="spellStart"/>
      <w:r w:rsidRPr="009B1EF1">
        <w:rPr>
          <w:spacing w:val="-1"/>
          <w:szCs w:val="24"/>
          <w:lang w:eastAsia="en-US"/>
        </w:rPr>
        <w:t>кластеризація</w:t>
      </w:r>
      <w:proofErr w:type="spellEnd"/>
      <w:r w:rsidRPr="009B1EF1">
        <w:rPr>
          <w:spacing w:val="-1"/>
          <w:szCs w:val="24"/>
          <w:lang w:eastAsia="en-US"/>
        </w:rPr>
        <w:t xml:space="preserve"> на </w:t>
      </w:r>
      <w:proofErr w:type="spellStart"/>
      <w:r w:rsidRPr="009B1EF1">
        <w:rPr>
          <w:spacing w:val="-1"/>
          <w:szCs w:val="24"/>
          <w:lang w:eastAsia="en-US"/>
        </w:rPr>
        <w:t>обраному</w:t>
      </w:r>
      <w:proofErr w:type="spellEnd"/>
      <w:r w:rsidRPr="009B1EF1">
        <w:rPr>
          <w:spacing w:val="-1"/>
          <w:szCs w:val="24"/>
          <w:lang w:eastAsia="en-US"/>
        </w:rPr>
        <w:t xml:space="preserve"> </w:t>
      </w:r>
      <w:proofErr w:type="spellStart"/>
      <w:r w:rsidRPr="009B1EF1">
        <w:rPr>
          <w:spacing w:val="-1"/>
          <w:szCs w:val="24"/>
          <w:lang w:eastAsia="en-US"/>
        </w:rPr>
        <w:t>наборі</w:t>
      </w:r>
      <w:proofErr w:type="spellEnd"/>
      <w:r w:rsidRPr="009B1EF1">
        <w:rPr>
          <w:spacing w:val="-1"/>
          <w:szCs w:val="24"/>
          <w:lang w:eastAsia="en-US"/>
        </w:rPr>
        <w:t xml:space="preserve"> </w:t>
      </w:r>
      <w:proofErr w:type="spellStart"/>
      <w:r w:rsidRPr="009B1EF1">
        <w:rPr>
          <w:spacing w:val="-1"/>
          <w:szCs w:val="24"/>
          <w:lang w:eastAsia="en-US"/>
        </w:rPr>
        <w:t>може</w:t>
      </w:r>
      <w:proofErr w:type="spellEnd"/>
      <w:r w:rsidRPr="009B1EF1">
        <w:rPr>
          <w:spacing w:val="-1"/>
          <w:szCs w:val="24"/>
          <w:lang w:eastAsia="en-US"/>
        </w:rPr>
        <w:t xml:space="preserve"> не </w:t>
      </w:r>
      <w:proofErr w:type="spellStart"/>
      <w:r w:rsidRPr="009B1EF1">
        <w:rPr>
          <w:spacing w:val="-1"/>
          <w:szCs w:val="24"/>
          <w:lang w:eastAsia="en-US"/>
        </w:rPr>
        <w:t>дати</w:t>
      </w:r>
      <w:proofErr w:type="spellEnd"/>
      <w:r w:rsidRPr="009B1EF1">
        <w:rPr>
          <w:spacing w:val="-1"/>
          <w:szCs w:val="24"/>
          <w:lang w:eastAsia="en-US"/>
        </w:rPr>
        <w:t xml:space="preserve"> </w:t>
      </w:r>
      <w:proofErr w:type="spellStart"/>
      <w:r w:rsidRPr="009B1EF1">
        <w:rPr>
          <w:spacing w:val="-1"/>
          <w:szCs w:val="24"/>
          <w:lang w:eastAsia="en-US"/>
        </w:rPr>
        <w:t>гарну</w:t>
      </w:r>
      <w:proofErr w:type="spellEnd"/>
      <w:r w:rsidRPr="009B1EF1">
        <w:rPr>
          <w:spacing w:val="-1"/>
          <w:szCs w:val="24"/>
          <w:lang w:eastAsia="en-US"/>
        </w:rPr>
        <w:t xml:space="preserve"> </w:t>
      </w:r>
      <w:proofErr w:type="spellStart"/>
      <w:r w:rsidRPr="009B1EF1">
        <w:rPr>
          <w:spacing w:val="-1"/>
          <w:szCs w:val="24"/>
          <w:lang w:eastAsia="en-US"/>
        </w:rPr>
        <w:t>кластеризацію</w:t>
      </w:r>
      <w:proofErr w:type="spellEnd"/>
      <w:r w:rsidRPr="009B1EF1">
        <w:rPr>
          <w:spacing w:val="-1"/>
          <w:szCs w:val="24"/>
          <w:lang w:eastAsia="en-US"/>
        </w:rPr>
        <w:t xml:space="preserve"> на </w:t>
      </w:r>
      <w:proofErr w:type="spellStart"/>
      <w:r w:rsidRPr="009B1EF1">
        <w:rPr>
          <w:spacing w:val="-1"/>
          <w:szCs w:val="24"/>
          <w:lang w:eastAsia="en-US"/>
        </w:rPr>
        <w:t>всій</w:t>
      </w:r>
      <w:proofErr w:type="spellEnd"/>
      <w:r w:rsidRPr="009B1EF1">
        <w:rPr>
          <w:spacing w:val="-1"/>
          <w:szCs w:val="24"/>
          <w:lang w:eastAsia="en-US"/>
        </w:rPr>
        <w:t xml:space="preserve"> </w:t>
      </w:r>
      <w:proofErr w:type="spellStart"/>
      <w:r w:rsidRPr="009B1EF1">
        <w:rPr>
          <w:spacing w:val="-1"/>
          <w:szCs w:val="24"/>
          <w:lang w:eastAsia="en-US"/>
        </w:rPr>
        <w:t>множині</w:t>
      </w:r>
      <w:proofErr w:type="spellEnd"/>
      <w:r w:rsidRPr="009B1EF1">
        <w:rPr>
          <w:spacing w:val="-1"/>
          <w:szCs w:val="24"/>
          <w:lang w:eastAsia="en-US"/>
        </w:rPr>
        <w:t xml:space="preserve"> </w:t>
      </w:r>
      <w:proofErr w:type="spellStart"/>
      <w:r w:rsidRPr="009B1EF1">
        <w:rPr>
          <w:spacing w:val="-1"/>
          <w:szCs w:val="24"/>
          <w:lang w:eastAsia="en-US"/>
        </w:rPr>
        <w:t>даних</w:t>
      </w:r>
      <w:proofErr w:type="spellEnd"/>
      <w:r w:rsidRPr="009B1EF1">
        <w:rPr>
          <w:spacing w:val="-1"/>
          <w:szCs w:val="24"/>
          <w:lang w:eastAsia="en-US"/>
        </w:rPr>
        <w:t>.</w:t>
      </w:r>
    </w:p>
    <w:p w14:paraId="68092B33" w14:textId="77777777" w:rsidR="00675F87" w:rsidRPr="009B1EF1" w:rsidRDefault="00675F87" w:rsidP="00675F87">
      <w:pPr>
        <w:ind w:right="5" w:firstLine="709"/>
        <w:jc w:val="both"/>
        <w:rPr>
          <w:szCs w:val="24"/>
          <w:lang w:eastAsia="en-US"/>
        </w:rPr>
      </w:pPr>
      <w:bookmarkStart w:id="310" w:name="Алгоритмы_Clarans,_CURE,_DBScan"/>
      <w:bookmarkEnd w:id="310"/>
      <w:proofErr w:type="spellStart"/>
      <w:r w:rsidRPr="009B1EF1">
        <w:rPr>
          <w:b/>
          <w:i/>
          <w:spacing w:val="-1"/>
          <w:szCs w:val="24"/>
        </w:rPr>
        <w:t>Алгоритми</w:t>
      </w:r>
      <w:proofErr w:type="spellEnd"/>
      <w:r w:rsidRPr="009B1EF1">
        <w:rPr>
          <w:b/>
          <w:i/>
          <w:spacing w:val="-1"/>
          <w:szCs w:val="24"/>
        </w:rPr>
        <w:t xml:space="preserve"> </w:t>
      </w:r>
      <w:proofErr w:type="spellStart"/>
      <w:r w:rsidRPr="009B1EF1">
        <w:rPr>
          <w:b/>
          <w:i/>
          <w:spacing w:val="-1"/>
          <w:szCs w:val="24"/>
        </w:rPr>
        <w:t>Clarans</w:t>
      </w:r>
      <w:proofErr w:type="spellEnd"/>
      <w:r w:rsidRPr="009B1EF1">
        <w:rPr>
          <w:b/>
          <w:i/>
          <w:spacing w:val="-1"/>
          <w:szCs w:val="24"/>
        </w:rPr>
        <w:t xml:space="preserve">, CURE, </w:t>
      </w:r>
      <w:proofErr w:type="spellStart"/>
      <w:r w:rsidRPr="009B1EF1">
        <w:rPr>
          <w:b/>
          <w:i/>
          <w:spacing w:val="-1"/>
          <w:szCs w:val="24"/>
        </w:rPr>
        <w:t>Dbscan</w:t>
      </w:r>
      <w:proofErr w:type="spellEnd"/>
      <w:r w:rsidRPr="009B1EF1">
        <w:rPr>
          <w:b/>
          <w:i/>
          <w:spacing w:val="-1"/>
          <w:szCs w:val="24"/>
        </w:rPr>
        <w:t xml:space="preserve"> </w:t>
      </w:r>
      <w:proofErr w:type="spellStart"/>
      <w:r w:rsidRPr="009B1EF1">
        <w:rPr>
          <w:spacing w:val="-1"/>
          <w:szCs w:val="24"/>
          <w:lang w:eastAsia="en-US"/>
        </w:rPr>
        <w:t>формулює</w:t>
      </w:r>
      <w:proofErr w:type="spellEnd"/>
      <w:r w:rsidRPr="009B1EF1">
        <w:rPr>
          <w:spacing w:val="-1"/>
          <w:szCs w:val="24"/>
          <w:lang w:eastAsia="en-US"/>
        </w:rPr>
        <w:t xml:space="preserve"> задачу </w:t>
      </w:r>
      <w:proofErr w:type="spellStart"/>
      <w:r w:rsidRPr="009B1EF1">
        <w:rPr>
          <w:spacing w:val="-1"/>
          <w:szCs w:val="24"/>
          <w:lang w:eastAsia="en-US"/>
        </w:rPr>
        <w:t>кластеризації</w:t>
      </w:r>
      <w:proofErr w:type="spellEnd"/>
      <w:r w:rsidRPr="009B1EF1">
        <w:rPr>
          <w:spacing w:val="-1"/>
          <w:szCs w:val="24"/>
          <w:lang w:eastAsia="en-US"/>
        </w:rPr>
        <w:t xml:space="preserve"> як </w:t>
      </w:r>
      <w:proofErr w:type="spellStart"/>
      <w:r w:rsidRPr="009B1EF1">
        <w:rPr>
          <w:spacing w:val="-1"/>
          <w:szCs w:val="24"/>
          <w:lang w:eastAsia="en-US"/>
        </w:rPr>
        <w:t>випадковий</w:t>
      </w:r>
      <w:proofErr w:type="spellEnd"/>
      <w:r w:rsidRPr="009B1EF1">
        <w:rPr>
          <w:spacing w:val="-1"/>
          <w:szCs w:val="24"/>
          <w:lang w:eastAsia="en-US"/>
        </w:rPr>
        <w:t xml:space="preserve"> </w:t>
      </w:r>
      <w:proofErr w:type="spellStart"/>
      <w:r w:rsidRPr="009B1EF1">
        <w:rPr>
          <w:spacing w:val="-1"/>
          <w:szCs w:val="24"/>
          <w:lang w:eastAsia="en-US"/>
        </w:rPr>
        <w:t>пошук</w:t>
      </w:r>
      <w:proofErr w:type="spellEnd"/>
      <w:r w:rsidRPr="009B1EF1">
        <w:rPr>
          <w:spacing w:val="-1"/>
          <w:szCs w:val="24"/>
          <w:lang w:eastAsia="en-US"/>
        </w:rPr>
        <w:t xml:space="preserve"> у </w:t>
      </w:r>
      <w:proofErr w:type="spellStart"/>
      <w:r w:rsidRPr="009B1EF1">
        <w:rPr>
          <w:spacing w:val="-1"/>
          <w:szCs w:val="24"/>
          <w:lang w:eastAsia="en-US"/>
        </w:rPr>
        <w:t>графові</w:t>
      </w:r>
      <w:proofErr w:type="spellEnd"/>
      <w:r w:rsidRPr="009B1EF1">
        <w:rPr>
          <w:spacing w:val="-1"/>
          <w:szCs w:val="24"/>
          <w:lang w:eastAsia="en-US"/>
        </w:rPr>
        <w:t>.</w:t>
      </w:r>
      <w:r w:rsidRPr="009B1EF1">
        <w:rPr>
          <w:spacing w:val="-4"/>
          <w:szCs w:val="24"/>
          <w:lang w:eastAsia="en-US"/>
        </w:rPr>
        <w:t xml:space="preserve"> </w:t>
      </w:r>
      <w:r w:rsidRPr="009B1EF1">
        <w:rPr>
          <w:szCs w:val="24"/>
          <w:lang w:eastAsia="en-US"/>
        </w:rPr>
        <w:t xml:space="preserve">У </w:t>
      </w:r>
      <w:proofErr w:type="spellStart"/>
      <w:r w:rsidRPr="009B1EF1">
        <w:rPr>
          <w:szCs w:val="24"/>
          <w:lang w:eastAsia="en-US"/>
        </w:rPr>
        <w:t>результаті</w:t>
      </w:r>
      <w:proofErr w:type="spellEnd"/>
      <w:r w:rsidRPr="009B1EF1">
        <w:rPr>
          <w:szCs w:val="24"/>
          <w:lang w:eastAsia="en-US"/>
        </w:rPr>
        <w:t xml:space="preserve"> </w:t>
      </w:r>
      <w:proofErr w:type="spellStart"/>
      <w:r w:rsidRPr="009B1EF1">
        <w:rPr>
          <w:szCs w:val="24"/>
          <w:lang w:eastAsia="en-US"/>
        </w:rPr>
        <w:t>роботи</w:t>
      </w:r>
      <w:proofErr w:type="spellEnd"/>
      <w:r w:rsidRPr="009B1EF1">
        <w:rPr>
          <w:szCs w:val="24"/>
          <w:lang w:eastAsia="en-US"/>
        </w:rPr>
        <w:t xml:space="preserve"> </w:t>
      </w:r>
      <w:proofErr w:type="spellStart"/>
      <w:r w:rsidRPr="009B1EF1">
        <w:rPr>
          <w:szCs w:val="24"/>
          <w:lang w:eastAsia="en-US"/>
        </w:rPr>
        <w:t>цього</w:t>
      </w:r>
      <w:proofErr w:type="spellEnd"/>
      <w:r w:rsidRPr="009B1EF1">
        <w:rPr>
          <w:szCs w:val="24"/>
          <w:lang w:eastAsia="en-US"/>
        </w:rPr>
        <w:t xml:space="preserve"> алгоритму </w:t>
      </w:r>
      <w:proofErr w:type="spellStart"/>
      <w:r w:rsidRPr="009B1EF1">
        <w:rPr>
          <w:szCs w:val="24"/>
          <w:lang w:eastAsia="en-US"/>
        </w:rPr>
        <w:t>сукупність</w:t>
      </w:r>
      <w:proofErr w:type="spellEnd"/>
      <w:r w:rsidRPr="009B1EF1">
        <w:rPr>
          <w:szCs w:val="24"/>
          <w:lang w:eastAsia="en-US"/>
        </w:rPr>
        <w:t xml:space="preserve"> </w:t>
      </w:r>
      <w:proofErr w:type="spellStart"/>
      <w:r w:rsidRPr="009B1EF1">
        <w:rPr>
          <w:szCs w:val="24"/>
          <w:lang w:eastAsia="en-US"/>
        </w:rPr>
        <w:t>вузлів</w:t>
      </w:r>
      <w:proofErr w:type="spellEnd"/>
      <w:r w:rsidRPr="009B1EF1">
        <w:rPr>
          <w:szCs w:val="24"/>
          <w:lang w:eastAsia="en-US"/>
        </w:rPr>
        <w:t xml:space="preserve"> графа </w:t>
      </w:r>
      <w:proofErr w:type="spellStart"/>
      <w:r w:rsidRPr="009B1EF1">
        <w:rPr>
          <w:szCs w:val="24"/>
          <w:lang w:eastAsia="en-US"/>
        </w:rPr>
        <w:t>являє</w:t>
      </w:r>
      <w:proofErr w:type="spellEnd"/>
      <w:r w:rsidRPr="009B1EF1">
        <w:rPr>
          <w:szCs w:val="24"/>
          <w:lang w:eastAsia="en-US"/>
        </w:rPr>
        <w:t xml:space="preserve"> собою </w:t>
      </w:r>
      <w:proofErr w:type="spellStart"/>
      <w:r w:rsidRPr="009B1EF1">
        <w:rPr>
          <w:szCs w:val="24"/>
          <w:lang w:eastAsia="en-US"/>
        </w:rPr>
        <w:t>розбивку</w:t>
      </w:r>
      <w:proofErr w:type="spellEnd"/>
      <w:r w:rsidRPr="009B1EF1">
        <w:rPr>
          <w:szCs w:val="24"/>
          <w:lang w:eastAsia="en-US"/>
        </w:rPr>
        <w:t xml:space="preserve"> </w:t>
      </w:r>
      <w:proofErr w:type="spellStart"/>
      <w:r w:rsidRPr="009B1EF1">
        <w:rPr>
          <w:szCs w:val="24"/>
          <w:lang w:eastAsia="en-US"/>
        </w:rPr>
        <w:t>множини</w:t>
      </w:r>
      <w:proofErr w:type="spellEnd"/>
      <w:r w:rsidRPr="009B1EF1">
        <w:rPr>
          <w:szCs w:val="24"/>
          <w:lang w:eastAsia="en-US"/>
        </w:rPr>
        <w:t xml:space="preserve"> </w:t>
      </w:r>
      <w:proofErr w:type="spellStart"/>
      <w:r w:rsidRPr="009B1EF1">
        <w:rPr>
          <w:spacing w:val="-1"/>
          <w:szCs w:val="24"/>
          <w:lang w:eastAsia="en-US"/>
        </w:rPr>
        <w:t>даних</w:t>
      </w:r>
      <w:proofErr w:type="spellEnd"/>
      <w:r w:rsidRPr="009B1EF1">
        <w:rPr>
          <w:spacing w:val="-1"/>
          <w:szCs w:val="24"/>
          <w:lang w:eastAsia="en-US"/>
        </w:rPr>
        <w:t xml:space="preserve"> на число </w:t>
      </w:r>
      <w:proofErr w:type="spellStart"/>
      <w:r w:rsidRPr="009B1EF1">
        <w:rPr>
          <w:spacing w:val="-1"/>
          <w:szCs w:val="24"/>
          <w:lang w:eastAsia="en-US"/>
        </w:rPr>
        <w:t>кластерів</w:t>
      </w:r>
      <w:proofErr w:type="spellEnd"/>
      <w:r w:rsidRPr="009B1EF1">
        <w:rPr>
          <w:spacing w:val="-1"/>
          <w:szCs w:val="24"/>
          <w:lang w:eastAsia="en-US"/>
        </w:rPr>
        <w:t xml:space="preserve">, </w:t>
      </w:r>
      <w:proofErr w:type="spellStart"/>
      <w:r w:rsidRPr="009B1EF1">
        <w:rPr>
          <w:spacing w:val="-1"/>
          <w:szCs w:val="24"/>
          <w:lang w:eastAsia="en-US"/>
        </w:rPr>
        <w:t>визначене</w:t>
      </w:r>
      <w:proofErr w:type="spellEnd"/>
      <w:r w:rsidRPr="009B1EF1">
        <w:rPr>
          <w:spacing w:val="-1"/>
          <w:szCs w:val="24"/>
          <w:lang w:eastAsia="en-US"/>
        </w:rPr>
        <w:t xml:space="preserve">  </w:t>
      </w:r>
      <w:proofErr w:type="spellStart"/>
      <w:r w:rsidRPr="009B1EF1">
        <w:rPr>
          <w:spacing w:val="-1"/>
          <w:szCs w:val="24"/>
          <w:lang w:eastAsia="en-US"/>
        </w:rPr>
        <w:t>користувачем</w:t>
      </w:r>
      <w:proofErr w:type="spellEnd"/>
      <w:r w:rsidRPr="009B1EF1">
        <w:rPr>
          <w:spacing w:val="-1"/>
          <w:szCs w:val="24"/>
          <w:lang w:eastAsia="en-US"/>
        </w:rPr>
        <w:t>.</w:t>
      </w:r>
      <w:r w:rsidRPr="009B1EF1">
        <w:rPr>
          <w:spacing w:val="-3"/>
          <w:szCs w:val="24"/>
          <w:lang w:eastAsia="en-US"/>
        </w:rPr>
        <w:t xml:space="preserve"> </w:t>
      </w:r>
      <w:r w:rsidRPr="009B1EF1">
        <w:rPr>
          <w:spacing w:val="-1"/>
          <w:szCs w:val="24"/>
          <w:lang w:eastAsia="en-US"/>
        </w:rPr>
        <w:t>"</w:t>
      </w:r>
      <w:proofErr w:type="spellStart"/>
      <w:r w:rsidRPr="009B1EF1">
        <w:rPr>
          <w:spacing w:val="-1"/>
          <w:szCs w:val="24"/>
          <w:lang w:eastAsia="en-US"/>
        </w:rPr>
        <w:t>Якість</w:t>
      </w:r>
      <w:proofErr w:type="spellEnd"/>
      <w:r w:rsidRPr="009B1EF1">
        <w:rPr>
          <w:spacing w:val="-1"/>
          <w:szCs w:val="24"/>
          <w:lang w:eastAsia="en-US"/>
        </w:rPr>
        <w:t xml:space="preserve">" </w:t>
      </w:r>
      <w:proofErr w:type="spellStart"/>
      <w:r w:rsidRPr="009B1EF1">
        <w:rPr>
          <w:spacing w:val="-1"/>
          <w:szCs w:val="24"/>
          <w:lang w:eastAsia="en-US"/>
        </w:rPr>
        <w:t>отриманих</w:t>
      </w:r>
      <w:proofErr w:type="spellEnd"/>
      <w:r w:rsidRPr="009B1EF1">
        <w:rPr>
          <w:spacing w:val="-1"/>
          <w:szCs w:val="24"/>
          <w:lang w:eastAsia="en-US"/>
        </w:rPr>
        <w:t xml:space="preserve"> </w:t>
      </w:r>
      <w:proofErr w:type="spellStart"/>
      <w:r w:rsidRPr="009B1EF1">
        <w:rPr>
          <w:spacing w:val="-1"/>
          <w:szCs w:val="24"/>
          <w:lang w:eastAsia="en-US"/>
        </w:rPr>
        <w:t>кластерів</w:t>
      </w:r>
      <w:proofErr w:type="spellEnd"/>
      <w:r w:rsidRPr="009B1EF1">
        <w:rPr>
          <w:spacing w:val="-1"/>
          <w:szCs w:val="24"/>
          <w:lang w:eastAsia="en-US"/>
        </w:rPr>
        <w:t xml:space="preserve"> </w:t>
      </w:r>
      <w:proofErr w:type="spellStart"/>
      <w:r w:rsidRPr="009B1EF1">
        <w:rPr>
          <w:spacing w:val="-1"/>
          <w:szCs w:val="24"/>
          <w:lang w:eastAsia="en-US"/>
        </w:rPr>
        <w:t>визначається</w:t>
      </w:r>
      <w:proofErr w:type="spellEnd"/>
      <w:r w:rsidRPr="009B1EF1">
        <w:rPr>
          <w:spacing w:val="-1"/>
          <w:szCs w:val="24"/>
          <w:lang w:eastAsia="en-US"/>
        </w:rPr>
        <w:t xml:space="preserve"> за </w:t>
      </w:r>
      <w:proofErr w:type="spellStart"/>
      <w:r w:rsidRPr="009B1EF1">
        <w:rPr>
          <w:spacing w:val="-1"/>
          <w:szCs w:val="24"/>
          <w:lang w:eastAsia="en-US"/>
        </w:rPr>
        <w:t>допомогою</w:t>
      </w:r>
      <w:proofErr w:type="spellEnd"/>
      <w:r w:rsidRPr="009B1EF1">
        <w:rPr>
          <w:spacing w:val="-1"/>
          <w:szCs w:val="24"/>
          <w:lang w:eastAsia="en-US"/>
        </w:rPr>
        <w:t xml:space="preserve"> </w:t>
      </w:r>
      <w:proofErr w:type="spellStart"/>
      <w:r w:rsidRPr="009B1EF1">
        <w:rPr>
          <w:spacing w:val="-1"/>
          <w:szCs w:val="24"/>
          <w:lang w:eastAsia="en-US"/>
        </w:rPr>
        <w:t>критеріальної</w:t>
      </w:r>
      <w:proofErr w:type="spellEnd"/>
      <w:r w:rsidRPr="009B1EF1">
        <w:rPr>
          <w:spacing w:val="-1"/>
          <w:szCs w:val="24"/>
          <w:lang w:eastAsia="en-US"/>
        </w:rPr>
        <w:t xml:space="preserve"> </w:t>
      </w:r>
      <w:proofErr w:type="spellStart"/>
      <w:r w:rsidRPr="009B1EF1">
        <w:rPr>
          <w:spacing w:val="-1"/>
          <w:szCs w:val="24"/>
          <w:lang w:eastAsia="en-US"/>
        </w:rPr>
        <w:t>функції</w:t>
      </w:r>
      <w:proofErr w:type="spellEnd"/>
      <w:r w:rsidRPr="009B1EF1">
        <w:rPr>
          <w:spacing w:val="-1"/>
          <w:szCs w:val="24"/>
          <w:lang w:eastAsia="en-US"/>
        </w:rPr>
        <w:t>.</w:t>
      </w:r>
      <w:r w:rsidRPr="009B1EF1">
        <w:rPr>
          <w:spacing w:val="-3"/>
          <w:szCs w:val="24"/>
          <w:lang w:eastAsia="en-US"/>
        </w:rPr>
        <w:t xml:space="preserve"> </w:t>
      </w:r>
      <w:r w:rsidRPr="009B1EF1">
        <w:rPr>
          <w:spacing w:val="-1"/>
          <w:szCs w:val="24"/>
          <w:lang w:eastAsia="en-US"/>
        </w:rPr>
        <w:t xml:space="preserve">Алгоритм </w:t>
      </w:r>
      <w:proofErr w:type="spellStart"/>
      <w:r w:rsidRPr="009B1EF1">
        <w:rPr>
          <w:spacing w:val="-1"/>
          <w:szCs w:val="24"/>
          <w:lang w:eastAsia="en-US"/>
        </w:rPr>
        <w:t>Clarans</w:t>
      </w:r>
      <w:proofErr w:type="spellEnd"/>
      <w:r w:rsidRPr="009B1EF1">
        <w:rPr>
          <w:spacing w:val="-1"/>
          <w:szCs w:val="24"/>
          <w:lang w:eastAsia="en-US"/>
        </w:rPr>
        <w:t xml:space="preserve"> </w:t>
      </w:r>
      <w:proofErr w:type="spellStart"/>
      <w:r w:rsidRPr="009B1EF1">
        <w:rPr>
          <w:spacing w:val="-1"/>
          <w:szCs w:val="24"/>
          <w:lang w:eastAsia="en-US"/>
        </w:rPr>
        <w:t>сортує</w:t>
      </w:r>
      <w:proofErr w:type="spellEnd"/>
      <w:r w:rsidRPr="009B1EF1">
        <w:rPr>
          <w:spacing w:val="-1"/>
          <w:szCs w:val="24"/>
          <w:lang w:eastAsia="en-US"/>
        </w:rPr>
        <w:t xml:space="preserve"> </w:t>
      </w:r>
      <w:proofErr w:type="spellStart"/>
      <w:r w:rsidRPr="009B1EF1">
        <w:rPr>
          <w:spacing w:val="-1"/>
          <w:szCs w:val="24"/>
          <w:lang w:eastAsia="en-US"/>
        </w:rPr>
        <w:t>всі</w:t>
      </w:r>
      <w:proofErr w:type="spellEnd"/>
      <w:r w:rsidRPr="009B1EF1">
        <w:rPr>
          <w:spacing w:val="-1"/>
          <w:szCs w:val="24"/>
          <w:lang w:eastAsia="en-US"/>
        </w:rPr>
        <w:t xml:space="preserve"> </w:t>
      </w:r>
      <w:proofErr w:type="spellStart"/>
      <w:r w:rsidRPr="009B1EF1">
        <w:rPr>
          <w:spacing w:val="-1"/>
          <w:szCs w:val="24"/>
          <w:lang w:eastAsia="en-US"/>
        </w:rPr>
        <w:t>можливі</w:t>
      </w:r>
      <w:proofErr w:type="spellEnd"/>
      <w:r w:rsidRPr="009B1EF1">
        <w:rPr>
          <w:spacing w:val="-1"/>
          <w:szCs w:val="24"/>
          <w:lang w:eastAsia="en-US"/>
        </w:rPr>
        <w:t xml:space="preserve"> </w:t>
      </w:r>
      <w:proofErr w:type="spellStart"/>
      <w:r w:rsidRPr="009B1EF1">
        <w:rPr>
          <w:spacing w:val="-1"/>
          <w:szCs w:val="24"/>
          <w:lang w:eastAsia="en-US"/>
        </w:rPr>
        <w:t>розбивки</w:t>
      </w:r>
      <w:proofErr w:type="spellEnd"/>
      <w:r w:rsidRPr="009B1EF1">
        <w:rPr>
          <w:spacing w:val="-1"/>
          <w:szCs w:val="24"/>
          <w:lang w:eastAsia="en-US"/>
        </w:rPr>
        <w:t xml:space="preserve"> </w:t>
      </w:r>
      <w:proofErr w:type="spellStart"/>
      <w:r w:rsidRPr="009B1EF1">
        <w:rPr>
          <w:spacing w:val="-1"/>
          <w:szCs w:val="24"/>
          <w:lang w:eastAsia="en-US"/>
        </w:rPr>
        <w:t>множини</w:t>
      </w:r>
      <w:proofErr w:type="spellEnd"/>
      <w:r w:rsidRPr="009B1EF1">
        <w:rPr>
          <w:spacing w:val="-1"/>
          <w:szCs w:val="24"/>
          <w:lang w:eastAsia="en-US"/>
        </w:rPr>
        <w:t xml:space="preserve"> </w:t>
      </w:r>
      <w:proofErr w:type="spellStart"/>
      <w:r w:rsidRPr="009B1EF1">
        <w:rPr>
          <w:spacing w:val="-1"/>
          <w:szCs w:val="24"/>
          <w:lang w:eastAsia="en-US"/>
        </w:rPr>
        <w:t>даних</w:t>
      </w:r>
      <w:proofErr w:type="spellEnd"/>
      <w:r w:rsidRPr="009B1EF1">
        <w:rPr>
          <w:spacing w:val="-1"/>
          <w:szCs w:val="24"/>
          <w:lang w:eastAsia="en-US"/>
        </w:rPr>
        <w:t xml:space="preserve"> у </w:t>
      </w:r>
      <w:proofErr w:type="spellStart"/>
      <w:r w:rsidRPr="009B1EF1">
        <w:rPr>
          <w:spacing w:val="-1"/>
          <w:szCs w:val="24"/>
          <w:lang w:eastAsia="en-US"/>
        </w:rPr>
        <w:t>пошуках</w:t>
      </w:r>
      <w:proofErr w:type="spellEnd"/>
      <w:r w:rsidRPr="009B1EF1">
        <w:rPr>
          <w:spacing w:val="-1"/>
          <w:szCs w:val="24"/>
          <w:lang w:eastAsia="en-US"/>
        </w:rPr>
        <w:t xml:space="preserve"> </w:t>
      </w:r>
      <w:proofErr w:type="spellStart"/>
      <w:r w:rsidRPr="009B1EF1">
        <w:rPr>
          <w:spacing w:val="-1"/>
          <w:szCs w:val="24"/>
          <w:lang w:eastAsia="en-US"/>
        </w:rPr>
        <w:t>прийнятного</w:t>
      </w:r>
      <w:proofErr w:type="spellEnd"/>
      <w:r w:rsidRPr="009B1EF1">
        <w:rPr>
          <w:spacing w:val="-1"/>
          <w:szCs w:val="24"/>
          <w:lang w:eastAsia="en-US"/>
        </w:rPr>
        <w:t xml:space="preserve"> </w:t>
      </w:r>
      <w:proofErr w:type="spellStart"/>
      <w:r w:rsidRPr="009B1EF1">
        <w:rPr>
          <w:spacing w:val="-1"/>
          <w:szCs w:val="24"/>
          <w:lang w:eastAsia="en-US"/>
        </w:rPr>
        <w:t>розв'язку</w:t>
      </w:r>
      <w:proofErr w:type="spellEnd"/>
      <w:r w:rsidRPr="009B1EF1">
        <w:rPr>
          <w:spacing w:val="-1"/>
          <w:szCs w:val="24"/>
          <w:lang w:eastAsia="en-US"/>
        </w:rPr>
        <w:t xml:space="preserve">. </w:t>
      </w:r>
      <w:proofErr w:type="spellStart"/>
      <w:r w:rsidRPr="009B1EF1">
        <w:rPr>
          <w:spacing w:val="-1"/>
          <w:szCs w:val="24"/>
          <w:lang w:eastAsia="en-US"/>
        </w:rPr>
        <w:t>Пошук</w:t>
      </w:r>
      <w:proofErr w:type="spellEnd"/>
      <w:r w:rsidRPr="009B1EF1">
        <w:rPr>
          <w:spacing w:val="-1"/>
          <w:szCs w:val="24"/>
          <w:lang w:eastAsia="en-US"/>
        </w:rPr>
        <w:t xml:space="preserve"> </w:t>
      </w:r>
      <w:proofErr w:type="spellStart"/>
      <w:r w:rsidRPr="009B1EF1">
        <w:rPr>
          <w:spacing w:val="-1"/>
          <w:szCs w:val="24"/>
          <w:lang w:eastAsia="en-US"/>
        </w:rPr>
        <w:t>розв'язку</w:t>
      </w:r>
      <w:proofErr w:type="spellEnd"/>
      <w:r w:rsidRPr="009B1EF1">
        <w:rPr>
          <w:spacing w:val="-1"/>
          <w:szCs w:val="24"/>
          <w:lang w:eastAsia="en-US"/>
        </w:rPr>
        <w:t xml:space="preserve"> </w:t>
      </w:r>
      <w:proofErr w:type="spellStart"/>
      <w:r w:rsidRPr="009B1EF1">
        <w:rPr>
          <w:spacing w:val="-1"/>
          <w:szCs w:val="24"/>
          <w:lang w:eastAsia="en-US"/>
        </w:rPr>
        <w:t>зупиняється</w:t>
      </w:r>
      <w:proofErr w:type="spellEnd"/>
      <w:r w:rsidRPr="009B1EF1">
        <w:rPr>
          <w:spacing w:val="-1"/>
          <w:szCs w:val="24"/>
          <w:lang w:eastAsia="en-US"/>
        </w:rPr>
        <w:t xml:space="preserve"> в тому </w:t>
      </w:r>
      <w:proofErr w:type="spellStart"/>
      <w:r w:rsidRPr="009B1EF1">
        <w:rPr>
          <w:spacing w:val="-1"/>
          <w:szCs w:val="24"/>
          <w:lang w:eastAsia="en-US"/>
        </w:rPr>
        <w:t>вузлі</w:t>
      </w:r>
      <w:proofErr w:type="spellEnd"/>
      <w:r w:rsidRPr="009B1EF1">
        <w:rPr>
          <w:spacing w:val="-1"/>
          <w:szCs w:val="24"/>
          <w:lang w:eastAsia="en-US"/>
        </w:rPr>
        <w:t xml:space="preserve">, де </w:t>
      </w:r>
      <w:proofErr w:type="spellStart"/>
      <w:r w:rsidRPr="009B1EF1">
        <w:rPr>
          <w:spacing w:val="-1"/>
          <w:szCs w:val="24"/>
          <w:lang w:eastAsia="en-US"/>
        </w:rPr>
        <w:t>досягається</w:t>
      </w:r>
      <w:proofErr w:type="spellEnd"/>
      <w:r w:rsidRPr="009B1EF1">
        <w:rPr>
          <w:spacing w:val="-1"/>
          <w:szCs w:val="24"/>
          <w:lang w:eastAsia="en-US"/>
        </w:rPr>
        <w:t xml:space="preserve"> </w:t>
      </w:r>
      <w:proofErr w:type="spellStart"/>
      <w:r w:rsidRPr="009B1EF1">
        <w:rPr>
          <w:spacing w:val="-1"/>
          <w:szCs w:val="24"/>
          <w:lang w:eastAsia="en-US"/>
        </w:rPr>
        <w:t>мінімум</w:t>
      </w:r>
      <w:proofErr w:type="spellEnd"/>
      <w:r w:rsidRPr="009B1EF1">
        <w:rPr>
          <w:spacing w:val="-1"/>
          <w:szCs w:val="24"/>
          <w:lang w:eastAsia="en-US"/>
        </w:rPr>
        <w:t xml:space="preserve"> </w:t>
      </w:r>
      <w:proofErr w:type="spellStart"/>
      <w:r w:rsidRPr="009B1EF1">
        <w:rPr>
          <w:spacing w:val="-1"/>
          <w:szCs w:val="24"/>
          <w:lang w:eastAsia="en-US"/>
        </w:rPr>
        <w:t>серед</w:t>
      </w:r>
      <w:proofErr w:type="spellEnd"/>
      <w:r w:rsidRPr="009B1EF1">
        <w:rPr>
          <w:spacing w:val="-1"/>
          <w:szCs w:val="24"/>
          <w:lang w:eastAsia="en-US"/>
        </w:rPr>
        <w:t xml:space="preserve"> </w:t>
      </w:r>
      <w:proofErr w:type="spellStart"/>
      <w:r w:rsidRPr="009B1EF1">
        <w:rPr>
          <w:spacing w:val="-1"/>
          <w:szCs w:val="24"/>
          <w:lang w:eastAsia="en-US"/>
        </w:rPr>
        <w:t>визначеного</w:t>
      </w:r>
      <w:proofErr w:type="spellEnd"/>
      <w:r w:rsidRPr="009B1EF1">
        <w:rPr>
          <w:spacing w:val="-1"/>
          <w:szCs w:val="24"/>
          <w:lang w:eastAsia="en-US"/>
        </w:rPr>
        <w:t xml:space="preserve"> числа </w:t>
      </w:r>
      <w:proofErr w:type="spellStart"/>
      <w:r w:rsidRPr="009B1EF1">
        <w:rPr>
          <w:spacing w:val="-1"/>
          <w:szCs w:val="24"/>
          <w:lang w:eastAsia="en-US"/>
        </w:rPr>
        <w:t>локальних</w:t>
      </w:r>
      <w:proofErr w:type="spellEnd"/>
      <w:r w:rsidRPr="009B1EF1">
        <w:rPr>
          <w:spacing w:val="-1"/>
          <w:szCs w:val="24"/>
          <w:lang w:eastAsia="en-US"/>
        </w:rPr>
        <w:t xml:space="preserve"> </w:t>
      </w:r>
      <w:proofErr w:type="spellStart"/>
      <w:r w:rsidRPr="009B1EF1">
        <w:rPr>
          <w:spacing w:val="-1"/>
          <w:szCs w:val="24"/>
          <w:lang w:eastAsia="en-US"/>
        </w:rPr>
        <w:t>мінімумів</w:t>
      </w:r>
      <w:proofErr w:type="spellEnd"/>
      <w:r w:rsidRPr="009B1EF1">
        <w:rPr>
          <w:spacing w:val="-1"/>
          <w:szCs w:val="24"/>
          <w:lang w:eastAsia="en-US"/>
        </w:rPr>
        <w:t>.</w:t>
      </w:r>
    </w:p>
    <w:p w14:paraId="42CB2F59" w14:textId="77777777" w:rsidR="00675F87" w:rsidRPr="009B1EF1" w:rsidRDefault="00675F87" w:rsidP="00675F87">
      <w:pPr>
        <w:widowControl w:val="0"/>
        <w:ind w:right="5" w:firstLine="709"/>
        <w:jc w:val="both"/>
        <w:rPr>
          <w:szCs w:val="24"/>
          <w:lang w:eastAsia="en-US"/>
        </w:rPr>
      </w:pPr>
      <w:proofErr w:type="spellStart"/>
      <w:r w:rsidRPr="009B1EF1">
        <w:rPr>
          <w:spacing w:val="-1"/>
          <w:szCs w:val="24"/>
          <w:lang w:eastAsia="en-US"/>
        </w:rPr>
        <w:t>Серед</w:t>
      </w:r>
      <w:proofErr w:type="spellEnd"/>
      <w:r w:rsidRPr="009B1EF1">
        <w:rPr>
          <w:spacing w:val="-1"/>
          <w:szCs w:val="24"/>
          <w:lang w:eastAsia="en-US"/>
        </w:rPr>
        <w:t xml:space="preserve"> </w:t>
      </w:r>
      <w:proofErr w:type="spellStart"/>
      <w:r w:rsidRPr="009B1EF1">
        <w:rPr>
          <w:spacing w:val="-1"/>
          <w:szCs w:val="24"/>
          <w:lang w:eastAsia="en-US"/>
        </w:rPr>
        <w:t>нових</w:t>
      </w:r>
      <w:proofErr w:type="spellEnd"/>
      <w:r w:rsidRPr="009B1EF1">
        <w:rPr>
          <w:spacing w:val="-1"/>
          <w:szCs w:val="24"/>
          <w:lang w:eastAsia="en-US"/>
        </w:rPr>
        <w:t xml:space="preserve"> </w:t>
      </w:r>
      <w:proofErr w:type="spellStart"/>
      <w:r w:rsidRPr="009B1EF1">
        <w:rPr>
          <w:spacing w:val="-1"/>
          <w:szCs w:val="24"/>
          <w:lang w:eastAsia="en-US"/>
        </w:rPr>
        <w:t>масштабованих</w:t>
      </w:r>
      <w:proofErr w:type="spellEnd"/>
      <w:r w:rsidRPr="009B1EF1">
        <w:rPr>
          <w:spacing w:val="-1"/>
          <w:szCs w:val="24"/>
          <w:lang w:eastAsia="en-US"/>
        </w:rPr>
        <w:t xml:space="preserve"> </w:t>
      </w:r>
      <w:proofErr w:type="spellStart"/>
      <w:r w:rsidRPr="009B1EF1">
        <w:rPr>
          <w:spacing w:val="-1"/>
          <w:szCs w:val="24"/>
          <w:lang w:eastAsia="en-US"/>
        </w:rPr>
        <w:t>алгоритмів</w:t>
      </w:r>
      <w:proofErr w:type="spellEnd"/>
      <w:r w:rsidRPr="009B1EF1">
        <w:rPr>
          <w:spacing w:val="-1"/>
          <w:szCs w:val="24"/>
          <w:lang w:eastAsia="en-US"/>
        </w:rPr>
        <w:t xml:space="preserve"> також </w:t>
      </w:r>
      <w:proofErr w:type="spellStart"/>
      <w:r w:rsidRPr="009B1EF1">
        <w:rPr>
          <w:spacing w:val="-1"/>
          <w:szCs w:val="24"/>
          <w:lang w:eastAsia="en-US"/>
        </w:rPr>
        <w:t>можна</w:t>
      </w:r>
      <w:proofErr w:type="spellEnd"/>
      <w:r w:rsidRPr="009B1EF1">
        <w:rPr>
          <w:spacing w:val="-1"/>
          <w:szCs w:val="24"/>
          <w:lang w:eastAsia="en-US"/>
        </w:rPr>
        <w:t xml:space="preserve"> </w:t>
      </w:r>
      <w:proofErr w:type="spellStart"/>
      <w:r w:rsidRPr="009B1EF1">
        <w:rPr>
          <w:spacing w:val="-1"/>
          <w:szCs w:val="24"/>
          <w:lang w:eastAsia="en-US"/>
        </w:rPr>
        <w:t>відзначити</w:t>
      </w:r>
      <w:proofErr w:type="spellEnd"/>
      <w:r w:rsidRPr="009B1EF1">
        <w:rPr>
          <w:spacing w:val="-1"/>
          <w:szCs w:val="24"/>
          <w:lang w:eastAsia="en-US"/>
        </w:rPr>
        <w:t xml:space="preserve"> алгоритм CURE - алгоритм </w:t>
      </w:r>
      <w:proofErr w:type="spellStart"/>
      <w:r w:rsidRPr="009B1EF1">
        <w:rPr>
          <w:spacing w:val="-1"/>
          <w:szCs w:val="24"/>
          <w:lang w:eastAsia="en-US"/>
        </w:rPr>
        <w:t>ієрархічної</w:t>
      </w:r>
      <w:proofErr w:type="spellEnd"/>
      <w:r w:rsidRPr="009B1EF1">
        <w:rPr>
          <w:spacing w:val="-1"/>
          <w:szCs w:val="24"/>
          <w:lang w:eastAsia="en-US"/>
        </w:rPr>
        <w:t xml:space="preserve"> </w:t>
      </w:r>
      <w:proofErr w:type="spellStart"/>
      <w:r w:rsidRPr="009B1EF1">
        <w:rPr>
          <w:spacing w:val="-1"/>
          <w:szCs w:val="24"/>
          <w:lang w:eastAsia="en-US"/>
        </w:rPr>
        <w:t>кластеризації</w:t>
      </w:r>
      <w:proofErr w:type="spellEnd"/>
      <w:r w:rsidRPr="009B1EF1">
        <w:rPr>
          <w:spacing w:val="-1"/>
          <w:szCs w:val="24"/>
          <w:lang w:eastAsia="en-US"/>
        </w:rPr>
        <w:t xml:space="preserve">, і алгоритм </w:t>
      </w:r>
      <w:proofErr w:type="spellStart"/>
      <w:r w:rsidRPr="009B1EF1">
        <w:rPr>
          <w:spacing w:val="-1"/>
          <w:szCs w:val="24"/>
          <w:lang w:eastAsia="en-US"/>
        </w:rPr>
        <w:t>Dbscan</w:t>
      </w:r>
      <w:proofErr w:type="spellEnd"/>
      <w:r w:rsidRPr="009B1EF1">
        <w:rPr>
          <w:spacing w:val="-1"/>
          <w:szCs w:val="24"/>
          <w:lang w:eastAsia="en-US"/>
        </w:rPr>
        <w:t xml:space="preserve">, де </w:t>
      </w:r>
      <w:proofErr w:type="spellStart"/>
      <w:r w:rsidRPr="009B1EF1">
        <w:rPr>
          <w:spacing w:val="-1"/>
          <w:szCs w:val="24"/>
          <w:lang w:eastAsia="en-US"/>
        </w:rPr>
        <w:t>поняття</w:t>
      </w:r>
      <w:proofErr w:type="spellEnd"/>
      <w:r w:rsidRPr="009B1EF1">
        <w:rPr>
          <w:spacing w:val="-1"/>
          <w:szCs w:val="24"/>
          <w:lang w:eastAsia="en-US"/>
        </w:rPr>
        <w:t xml:space="preserve"> кластера </w:t>
      </w:r>
      <w:proofErr w:type="spellStart"/>
      <w:r w:rsidRPr="009B1EF1">
        <w:rPr>
          <w:spacing w:val="-1"/>
          <w:szCs w:val="24"/>
          <w:lang w:eastAsia="en-US"/>
        </w:rPr>
        <w:t>формулюється</w:t>
      </w:r>
      <w:proofErr w:type="spellEnd"/>
      <w:r w:rsidRPr="009B1EF1">
        <w:rPr>
          <w:spacing w:val="-1"/>
          <w:szCs w:val="24"/>
          <w:lang w:eastAsia="en-US"/>
        </w:rPr>
        <w:t xml:space="preserve"> з </w:t>
      </w:r>
      <w:proofErr w:type="spellStart"/>
      <w:r w:rsidRPr="009B1EF1">
        <w:rPr>
          <w:spacing w:val="-1"/>
          <w:szCs w:val="24"/>
          <w:lang w:eastAsia="en-US"/>
        </w:rPr>
        <w:t>використанням</w:t>
      </w:r>
      <w:proofErr w:type="spellEnd"/>
      <w:r w:rsidRPr="009B1EF1">
        <w:rPr>
          <w:spacing w:val="-1"/>
          <w:szCs w:val="24"/>
          <w:lang w:eastAsia="en-US"/>
        </w:rPr>
        <w:t xml:space="preserve"> </w:t>
      </w:r>
      <w:proofErr w:type="spellStart"/>
      <w:r w:rsidRPr="009B1EF1">
        <w:rPr>
          <w:spacing w:val="-1"/>
          <w:szCs w:val="24"/>
          <w:lang w:eastAsia="en-US"/>
        </w:rPr>
        <w:t>концепції</w:t>
      </w:r>
      <w:proofErr w:type="spellEnd"/>
      <w:r w:rsidRPr="009B1EF1">
        <w:rPr>
          <w:spacing w:val="-1"/>
          <w:szCs w:val="24"/>
          <w:lang w:eastAsia="en-US"/>
        </w:rPr>
        <w:t xml:space="preserve"> </w:t>
      </w:r>
      <w:proofErr w:type="spellStart"/>
      <w:r w:rsidRPr="009B1EF1">
        <w:rPr>
          <w:spacing w:val="-1"/>
          <w:szCs w:val="24"/>
          <w:lang w:eastAsia="en-US"/>
        </w:rPr>
        <w:t>щільності</w:t>
      </w:r>
      <w:proofErr w:type="spellEnd"/>
      <w:r w:rsidRPr="009B1EF1">
        <w:rPr>
          <w:spacing w:val="-1"/>
          <w:szCs w:val="24"/>
          <w:lang w:eastAsia="en-US"/>
        </w:rPr>
        <w:t xml:space="preserve"> (</w:t>
      </w:r>
      <w:proofErr w:type="spellStart"/>
      <w:r w:rsidRPr="009B1EF1">
        <w:rPr>
          <w:spacing w:val="-1"/>
          <w:szCs w:val="24"/>
          <w:lang w:eastAsia="en-US"/>
        </w:rPr>
        <w:t>density</w:t>
      </w:r>
      <w:proofErr w:type="spellEnd"/>
      <w:r w:rsidRPr="009B1EF1">
        <w:rPr>
          <w:spacing w:val="-1"/>
          <w:szCs w:val="24"/>
          <w:lang w:eastAsia="en-US"/>
        </w:rPr>
        <w:t>).</w:t>
      </w:r>
    </w:p>
    <w:p w14:paraId="07E451C9" w14:textId="77777777" w:rsidR="00675F87" w:rsidRPr="009B1EF1" w:rsidRDefault="00675F87" w:rsidP="00675F87">
      <w:pPr>
        <w:widowControl w:val="0"/>
        <w:ind w:right="5" w:firstLine="709"/>
        <w:jc w:val="both"/>
        <w:rPr>
          <w:szCs w:val="24"/>
          <w:lang w:eastAsia="en-US"/>
        </w:rPr>
      </w:pPr>
      <w:proofErr w:type="spellStart"/>
      <w:r w:rsidRPr="009B1EF1">
        <w:rPr>
          <w:spacing w:val="-1"/>
          <w:szCs w:val="24"/>
          <w:lang w:eastAsia="en-US"/>
        </w:rPr>
        <w:t>Основним</w:t>
      </w:r>
      <w:proofErr w:type="spellEnd"/>
      <w:r w:rsidRPr="009B1EF1">
        <w:rPr>
          <w:spacing w:val="-1"/>
          <w:szCs w:val="24"/>
          <w:lang w:eastAsia="en-US"/>
        </w:rPr>
        <w:t xml:space="preserve"> </w:t>
      </w:r>
      <w:proofErr w:type="spellStart"/>
      <w:r w:rsidRPr="009B1EF1">
        <w:rPr>
          <w:spacing w:val="-1"/>
          <w:szCs w:val="24"/>
          <w:lang w:eastAsia="en-US"/>
        </w:rPr>
        <w:t>недоліком</w:t>
      </w:r>
      <w:proofErr w:type="spellEnd"/>
      <w:r w:rsidRPr="009B1EF1">
        <w:rPr>
          <w:spacing w:val="-1"/>
          <w:szCs w:val="24"/>
          <w:lang w:eastAsia="en-US"/>
        </w:rPr>
        <w:t xml:space="preserve"> </w:t>
      </w:r>
      <w:proofErr w:type="spellStart"/>
      <w:r w:rsidRPr="009B1EF1">
        <w:rPr>
          <w:spacing w:val="-1"/>
          <w:szCs w:val="24"/>
          <w:lang w:eastAsia="en-US"/>
        </w:rPr>
        <w:t>алгоритмів</w:t>
      </w:r>
      <w:proofErr w:type="spellEnd"/>
      <w:r w:rsidRPr="009B1EF1">
        <w:rPr>
          <w:spacing w:val="-1"/>
          <w:szCs w:val="24"/>
          <w:lang w:eastAsia="en-US"/>
        </w:rPr>
        <w:t xml:space="preserve"> BIRCH, </w:t>
      </w:r>
      <w:proofErr w:type="spellStart"/>
      <w:r w:rsidRPr="009B1EF1">
        <w:rPr>
          <w:spacing w:val="-1"/>
          <w:szCs w:val="24"/>
          <w:lang w:eastAsia="en-US"/>
        </w:rPr>
        <w:t>Clarans</w:t>
      </w:r>
      <w:proofErr w:type="spellEnd"/>
      <w:r w:rsidRPr="009B1EF1">
        <w:rPr>
          <w:spacing w:val="-1"/>
          <w:szCs w:val="24"/>
          <w:lang w:eastAsia="en-US"/>
        </w:rPr>
        <w:t xml:space="preserve">, CURE, </w:t>
      </w:r>
      <w:proofErr w:type="spellStart"/>
      <w:r w:rsidRPr="009B1EF1">
        <w:rPr>
          <w:spacing w:val="-1"/>
          <w:szCs w:val="24"/>
          <w:lang w:eastAsia="en-US"/>
        </w:rPr>
        <w:t>Dbscan</w:t>
      </w:r>
      <w:proofErr w:type="spellEnd"/>
      <w:r w:rsidRPr="009B1EF1">
        <w:rPr>
          <w:spacing w:val="-1"/>
          <w:szCs w:val="24"/>
          <w:lang w:eastAsia="en-US"/>
        </w:rPr>
        <w:t xml:space="preserve"> є та </w:t>
      </w:r>
      <w:proofErr w:type="spellStart"/>
      <w:r w:rsidRPr="009B1EF1">
        <w:rPr>
          <w:spacing w:val="-1"/>
          <w:szCs w:val="24"/>
          <w:lang w:eastAsia="en-US"/>
        </w:rPr>
        <w:t>обставина</w:t>
      </w:r>
      <w:proofErr w:type="spellEnd"/>
      <w:r w:rsidRPr="009B1EF1">
        <w:rPr>
          <w:spacing w:val="-1"/>
          <w:szCs w:val="24"/>
          <w:lang w:eastAsia="en-US"/>
        </w:rPr>
        <w:t xml:space="preserve">, </w:t>
      </w:r>
      <w:proofErr w:type="spellStart"/>
      <w:r w:rsidRPr="009B1EF1">
        <w:rPr>
          <w:spacing w:val="-1"/>
          <w:szCs w:val="24"/>
          <w:lang w:eastAsia="en-US"/>
        </w:rPr>
        <w:t>що</w:t>
      </w:r>
      <w:proofErr w:type="spellEnd"/>
      <w:r w:rsidRPr="009B1EF1">
        <w:rPr>
          <w:spacing w:val="-1"/>
          <w:szCs w:val="24"/>
          <w:lang w:eastAsia="en-US"/>
        </w:rPr>
        <w:t xml:space="preserve"> вони </w:t>
      </w:r>
      <w:proofErr w:type="spellStart"/>
      <w:r w:rsidRPr="009B1EF1">
        <w:rPr>
          <w:spacing w:val="-1"/>
          <w:szCs w:val="24"/>
          <w:lang w:eastAsia="en-US"/>
        </w:rPr>
        <w:t>вимагають</w:t>
      </w:r>
      <w:proofErr w:type="spellEnd"/>
      <w:r w:rsidRPr="009B1EF1">
        <w:rPr>
          <w:spacing w:val="-1"/>
          <w:szCs w:val="24"/>
          <w:lang w:eastAsia="en-US"/>
        </w:rPr>
        <w:t xml:space="preserve"> </w:t>
      </w:r>
      <w:proofErr w:type="spellStart"/>
      <w:r w:rsidRPr="009B1EF1">
        <w:rPr>
          <w:spacing w:val="-1"/>
          <w:szCs w:val="24"/>
          <w:lang w:eastAsia="en-US"/>
        </w:rPr>
        <w:t>задання</w:t>
      </w:r>
      <w:proofErr w:type="spellEnd"/>
      <w:r w:rsidRPr="009B1EF1">
        <w:rPr>
          <w:spacing w:val="-1"/>
          <w:szCs w:val="24"/>
          <w:lang w:eastAsia="en-US"/>
        </w:rPr>
        <w:t xml:space="preserve"> </w:t>
      </w:r>
      <w:proofErr w:type="spellStart"/>
      <w:r w:rsidRPr="009B1EF1">
        <w:rPr>
          <w:spacing w:val="-1"/>
          <w:szCs w:val="24"/>
          <w:lang w:eastAsia="en-US"/>
        </w:rPr>
        <w:t>деяких</w:t>
      </w:r>
      <w:proofErr w:type="spellEnd"/>
      <w:r w:rsidRPr="009B1EF1">
        <w:rPr>
          <w:spacing w:val="-1"/>
          <w:szCs w:val="24"/>
          <w:lang w:eastAsia="en-US"/>
        </w:rPr>
        <w:t xml:space="preserve"> </w:t>
      </w:r>
      <w:proofErr w:type="spellStart"/>
      <w:r w:rsidRPr="009B1EF1">
        <w:rPr>
          <w:spacing w:val="-1"/>
          <w:szCs w:val="24"/>
          <w:lang w:eastAsia="en-US"/>
        </w:rPr>
        <w:t>порогів</w:t>
      </w:r>
      <w:proofErr w:type="spellEnd"/>
      <w:r w:rsidRPr="009B1EF1">
        <w:rPr>
          <w:spacing w:val="-1"/>
          <w:szCs w:val="24"/>
          <w:lang w:eastAsia="en-US"/>
        </w:rPr>
        <w:t xml:space="preserve"> </w:t>
      </w:r>
      <w:proofErr w:type="spellStart"/>
      <w:r w:rsidRPr="009B1EF1">
        <w:rPr>
          <w:spacing w:val="-1"/>
          <w:szCs w:val="24"/>
          <w:lang w:eastAsia="en-US"/>
        </w:rPr>
        <w:t>щільності</w:t>
      </w:r>
      <w:proofErr w:type="spellEnd"/>
      <w:r w:rsidRPr="009B1EF1">
        <w:rPr>
          <w:spacing w:val="-1"/>
          <w:szCs w:val="24"/>
          <w:lang w:eastAsia="en-US"/>
        </w:rPr>
        <w:t xml:space="preserve"> </w:t>
      </w:r>
      <w:proofErr w:type="spellStart"/>
      <w:r w:rsidRPr="009B1EF1">
        <w:rPr>
          <w:spacing w:val="-1"/>
          <w:szCs w:val="24"/>
          <w:lang w:eastAsia="en-US"/>
        </w:rPr>
        <w:t>точок</w:t>
      </w:r>
      <w:proofErr w:type="spellEnd"/>
      <w:r w:rsidRPr="009B1EF1">
        <w:rPr>
          <w:spacing w:val="-1"/>
          <w:szCs w:val="24"/>
          <w:lang w:eastAsia="en-US"/>
        </w:rPr>
        <w:t xml:space="preserve">, а </w:t>
      </w:r>
      <w:proofErr w:type="spellStart"/>
      <w:r w:rsidRPr="009B1EF1">
        <w:rPr>
          <w:spacing w:val="-1"/>
          <w:szCs w:val="24"/>
          <w:lang w:eastAsia="en-US"/>
        </w:rPr>
        <w:t>це</w:t>
      </w:r>
      <w:proofErr w:type="spellEnd"/>
      <w:r w:rsidRPr="009B1EF1">
        <w:rPr>
          <w:spacing w:val="-1"/>
          <w:szCs w:val="24"/>
          <w:lang w:eastAsia="en-US"/>
        </w:rPr>
        <w:t xml:space="preserve"> не </w:t>
      </w:r>
      <w:proofErr w:type="spellStart"/>
      <w:r w:rsidRPr="009B1EF1">
        <w:rPr>
          <w:spacing w:val="-1"/>
          <w:szCs w:val="24"/>
          <w:lang w:eastAsia="en-US"/>
        </w:rPr>
        <w:t>завжди</w:t>
      </w:r>
      <w:proofErr w:type="spellEnd"/>
      <w:r w:rsidRPr="009B1EF1">
        <w:rPr>
          <w:spacing w:val="-1"/>
          <w:szCs w:val="24"/>
          <w:lang w:eastAsia="en-US"/>
        </w:rPr>
        <w:t xml:space="preserve"> </w:t>
      </w:r>
      <w:proofErr w:type="spellStart"/>
      <w:r w:rsidRPr="009B1EF1">
        <w:rPr>
          <w:spacing w:val="-1"/>
          <w:szCs w:val="24"/>
          <w:lang w:eastAsia="en-US"/>
        </w:rPr>
        <w:t>прийнятне</w:t>
      </w:r>
      <w:proofErr w:type="spellEnd"/>
      <w:r w:rsidRPr="009B1EF1">
        <w:rPr>
          <w:spacing w:val="-1"/>
          <w:szCs w:val="24"/>
          <w:lang w:eastAsia="en-US"/>
        </w:rPr>
        <w:t>.</w:t>
      </w:r>
      <w:r w:rsidRPr="009B1EF1">
        <w:rPr>
          <w:spacing w:val="-4"/>
          <w:szCs w:val="24"/>
          <w:lang w:eastAsia="en-US"/>
        </w:rPr>
        <w:t xml:space="preserve"> </w:t>
      </w:r>
      <w:proofErr w:type="spellStart"/>
      <w:r w:rsidRPr="009B1EF1">
        <w:rPr>
          <w:spacing w:val="-1"/>
          <w:szCs w:val="24"/>
          <w:lang w:eastAsia="en-US"/>
        </w:rPr>
        <w:t>Ці</w:t>
      </w:r>
      <w:proofErr w:type="spellEnd"/>
      <w:r w:rsidRPr="009B1EF1">
        <w:rPr>
          <w:spacing w:val="-1"/>
          <w:szCs w:val="24"/>
          <w:lang w:eastAsia="en-US"/>
        </w:rPr>
        <w:t xml:space="preserve"> </w:t>
      </w:r>
      <w:proofErr w:type="spellStart"/>
      <w:r w:rsidRPr="009B1EF1">
        <w:rPr>
          <w:spacing w:val="-1"/>
          <w:szCs w:val="24"/>
          <w:lang w:eastAsia="en-US"/>
        </w:rPr>
        <w:t>обмеження</w:t>
      </w:r>
      <w:proofErr w:type="spellEnd"/>
      <w:r w:rsidRPr="009B1EF1">
        <w:rPr>
          <w:spacing w:val="-1"/>
          <w:szCs w:val="24"/>
          <w:lang w:eastAsia="en-US"/>
        </w:rPr>
        <w:t xml:space="preserve"> </w:t>
      </w:r>
      <w:proofErr w:type="spellStart"/>
      <w:r w:rsidRPr="009B1EF1">
        <w:rPr>
          <w:spacing w:val="-1"/>
          <w:szCs w:val="24"/>
          <w:lang w:eastAsia="en-US"/>
        </w:rPr>
        <w:t>обумовлені</w:t>
      </w:r>
      <w:proofErr w:type="spellEnd"/>
      <w:r w:rsidRPr="009B1EF1">
        <w:rPr>
          <w:spacing w:val="-1"/>
          <w:szCs w:val="24"/>
          <w:lang w:eastAsia="en-US"/>
        </w:rPr>
        <w:t xml:space="preserve"> </w:t>
      </w:r>
      <w:proofErr w:type="spellStart"/>
      <w:r w:rsidRPr="009B1EF1">
        <w:rPr>
          <w:spacing w:val="-1"/>
          <w:szCs w:val="24"/>
          <w:lang w:eastAsia="en-US"/>
        </w:rPr>
        <w:t>тим</w:t>
      </w:r>
      <w:proofErr w:type="spellEnd"/>
      <w:r w:rsidRPr="009B1EF1">
        <w:rPr>
          <w:spacing w:val="-1"/>
          <w:szCs w:val="24"/>
          <w:lang w:eastAsia="en-US"/>
        </w:rPr>
        <w:t xml:space="preserve">, </w:t>
      </w:r>
      <w:proofErr w:type="spellStart"/>
      <w:r w:rsidRPr="009B1EF1">
        <w:rPr>
          <w:spacing w:val="-1"/>
          <w:szCs w:val="24"/>
          <w:lang w:eastAsia="en-US"/>
        </w:rPr>
        <w:t>що</w:t>
      </w:r>
      <w:proofErr w:type="spellEnd"/>
      <w:r w:rsidRPr="009B1EF1">
        <w:rPr>
          <w:spacing w:val="-1"/>
          <w:szCs w:val="24"/>
          <w:lang w:eastAsia="en-US"/>
        </w:rPr>
        <w:t xml:space="preserve"> </w:t>
      </w:r>
      <w:proofErr w:type="spellStart"/>
      <w:r w:rsidRPr="009B1EF1">
        <w:rPr>
          <w:spacing w:val="-1"/>
          <w:szCs w:val="24"/>
          <w:lang w:eastAsia="en-US"/>
        </w:rPr>
        <w:t>описані</w:t>
      </w:r>
      <w:proofErr w:type="spellEnd"/>
      <w:r w:rsidRPr="009B1EF1">
        <w:rPr>
          <w:spacing w:val="-1"/>
          <w:szCs w:val="24"/>
          <w:lang w:eastAsia="en-US"/>
        </w:rPr>
        <w:t xml:space="preserve"> </w:t>
      </w:r>
      <w:proofErr w:type="spellStart"/>
      <w:r w:rsidRPr="009B1EF1">
        <w:rPr>
          <w:spacing w:val="-1"/>
          <w:szCs w:val="24"/>
          <w:lang w:eastAsia="en-US"/>
        </w:rPr>
        <w:t>алгоритми</w:t>
      </w:r>
      <w:proofErr w:type="spellEnd"/>
      <w:r w:rsidRPr="009B1EF1">
        <w:rPr>
          <w:spacing w:val="-1"/>
          <w:szCs w:val="24"/>
          <w:lang w:eastAsia="en-US"/>
        </w:rPr>
        <w:t xml:space="preserve"> </w:t>
      </w:r>
      <w:proofErr w:type="spellStart"/>
      <w:r w:rsidRPr="009B1EF1">
        <w:rPr>
          <w:spacing w:val="-1"/>
          <w:szCs w:val="24"/>
          <w:lang w:eastAsia="en-US"/>
        </w:rPr>
        <w:t>орієнтовані</w:t>
      </w:r>
      <w:proofErr w:type="spellEnd"/>
      <w:r w:rsidRPr="009B1EF1">
        <w:rPr>
          <w:spacing w:val="-1"/>
          <w:szCs w:val="24"/>
          <w:lang w:eastAsia="en-US"/>
        </w:rPr>
        <w:t xml:space="preserve"> на </w:t>
      </w:r>
      <w:proofErr w:type="spellStart"/>
      <w:r w:rsidRPr="009B1EF1">
        <w:rPr>
          <w:spacing w:val="-1"/>
          <w:szCs w:val="24"/>
          <w:lang w:eastAsia="en-US"/>
        </w:rPr>
        <w:t>надвеликі</w:t>
      </w:r>
      <w:proofErr w:type="spellEnd"/>
      <w:r w:rsidRPr="009B1EF1">
        <w:rPr>
          <w:spacing w:val="-1"/>
          <w:szCs w:val="24"/>
          <w:lang w:eastAsia="en-US"/>
        </w:rPr>
        <w:t xml:space="preserve"> </w:t>
      </w:r>
      <w:proofErr w:type="spellStart"/>
      <w:r w:rsidRPr="009B1EF1">
        <w:rPr>
          <w:spacing w:val="-1"/>
          <w:szCs w:val="24"/>
          <w:lang w:eastAsia="en-US"/>
        </w:rPr>
        <w:t>бази</w:t>
      </w:r>
      <w:proofErr w:type="spellEnd"/>
      <w:r w:rsidRPr="009B1EF1">
        <w:rPr>
          <w:spacing w:val="-1"/>
          <w:szCs w:val="24"/>
          <w:lang w:eastAsia="en-US"/>
        </w:rPr>
        <w:t xml:space="preserve"> </w:t>
      </w:r>
      <w:proofErr w:type="spellStart"/>
      <w:r w:rsidRPr="009B1EF1">
        <w:rPr>
          <w:spacing w:val="-1"/>
          <w:szCs w:val="24"/>
          <w:lang w:eastAsia="en-US"/>
        </w:rPr>
        <w:t>даних</w:t>
      </w:r>
      <w:proofErr w:type="spellEnd"/>
      <w:r w:rsidRPr="009B1EF1">
        <w:rPr>
          <w:spacing w:val="-1"/>
          <w:szCs w:val="24"/>
          <w:lang w:eastAsia="en-US"/>
        </w:rPr>
        <w:t xml:space="preserve"> і не </w:t>
      </w:r>
      <w:proofErr w:type="spellStart"/>
      <w:r w:rsidRPr="009B1EF1">
        <w:rPr>
          <w:spacing w:val="-1"/>
          <w:szCs w:val="24"/>
          <w:lang w:eastAsia="en-US"/>
        </w:rPr>
        <w:t>можуть</w:t>
      </w:r>
      <w:proofErr w:type="spellEnd"/>
      <w:r w:rsidRPr="009B1EF1">
        <w:rPr>
          <w:spacing w:val="-1"/>
          <w:szCs w:val="24"/>
          <w:lang w:eastAsia="en-US"/>
        </w:rPr>
        <w:t xml:space="preserve"> </w:t>
      </w:r>
      <w:proofErr w:type="spellStart"/>
      <w:r w:rsidRPr="009B1EF1">
        <w:rPr>
          <w:spacing w:val="-1"/>
          <w:szCs w:val="24"/>
          <w:lang w:eastAsia="en-US"/>
        </w:rPr>
        <w:t>користуватися</w:t>
      </w:r>
      <w:proofErr w:type="spellEnd"/>
      <w:r w:rsidRPr="009B1EF1">
        <w:rPr>
          <w:spacing w:val="-1"/>
          <w:szCs w:val="24"/>
          <w:lang w:eastAsia="en-US"/>
        </w:rPr>
        <w:t xml:space="preserve"> великими </w:t>
      </w:r>
      <w:proofErr w:type="spellStart"/>
      <w:r w:rsidRPr="009B1EF1">
        <w:rPr>
          <w:spacing w:val="-1"/>
          <w:szCs w:val="24"/>
          <w:lang w:eastAsia="en-US"/>
        </w:rPr>
        <w:t>обчислювальними</w:t>
      </w:r>
      <w:proofErr w:type="spellEnd"/>
      <w:r w:rsidRPr="009B1EF1">
        <w:rPr>
          <w:spacing w:val="-1"/>
          <w:szCs w:val="24"/>
          <w:lang w:eastAsia="en-US"/>
        </w:rPr>
        <w:t xml:space="preserve"> ресурсами.</w:t>
      </w:r>
    </w:p>
    <w:p w14:paraId="5D224770" w14:textId="77777777" w:rsidR="00675F87" w:rsidRPr="009B1EF1" w:rsidRDefault="00675F87" w:rsidP="00675F87">
      <w:pPr>
        <w:widowControl w:val="0"/>
        <w:ind w:right="5" w:firstLine="709"/>
        <w:jc w:val="both"/>
        <w:rPr>
          <w:szCs w:val="24"/>
          <w:lang w:eastAsia="en-US"/>
        </w:rPr>
      </w:pPr>
      <w:r w:rsidRPr="009B1EF1">
        <w:rPr>
          <w:spacing w:val="-1"/>
          <w:szCs w:val="24"/>
          <w:lang w:eastAsia="en-US"/>
        </w:rPr>
        <w:t xml:space="preserve">Над </w:t>
      </w:r>
      <w:proofErr w:type="spellStart"/>
      <w:r w:rsidRPr="009B1EF1">
        <w:rPr>
          <w:spacing w:val="-1"/>
          <w:szCs w:val="24"/>
          <w:lang w:eastAsia="en-US"/>
        </w:rPr>
        <w:t>масштабованими</w:t>
      </w:r>
      <w:proofErr w:type="spellEnd"/>
      <w:r w:rsidRPr="009B1EF1">
        <w:rPr>
          <w:spacing w:val="-1"/>
          <w:szCs w:val="24"/>
          <w:lang w:eastAsia="en-US"/>
        </w:rPr>
        <w:t xml:space="preserve"> методами зараз активно </w:t>
      </w:r>
      <w:proofErr w:type="spellStart"/>
      <w:r w:rsidRPr="009B1EF1">
        <w:rPr>
          <w:spacing w:val="-1"/>
          <w:szCs w:val="24"/>
          <w:lang w:eastAsia="en-US"/>
        </w:rPr>
        <w:t>працюють</w:t>
      </w:r>
      <w:proofErr w:type="spellEnd"/>
      <w:r w:rsidRPr="009B1EF1">
        <w:rPr>
          <w:spacing w:val="-1"/>
          <w:szCs w:val="24"/>
          <w:lang w:eastAsia="en-US"/>
        </w:rPr>
        <w:t xml:space="preserve"> </w:t>
      </w:r>
      <w:proofErr w:type="spellStart"/>
      <w:r w:rsidRPr="009B1EF1">
        <w:rPr>
          <w:spacing w:val="-1"/>
          <w:szCs w:val="24"/>
          <w:lang w:eastAsia="en-US"/>
        </w:rPr>
        <w:t>багато</w:t>
      </w:r>
      <w:proofErr w:type="spellEnd"/>
      <w:r w:rsidRPr="009B1EF1">
        <w:rPr>
          <w:spacing w:val="-1"/>
          <w:szCs w:val="24"/>
          <w:lang w:eastAsia="en-US"/>
        </w:rPr>
        <w:t xml:space="preserve"> </w:t>
      </w:r>
      <w:proofErr w:type="spellStart"/>
      <w:r w:rsidRPr="009B1EF1">
        <w:rPr>
          <w:spacing w:val="-1"/>
          <w:szCs w:val="24"/>
          <w:lang w:eastAsia="en-US"/>
        </w:rPr>
        <w:t>дослідників</w:t>
      </w:r>
      <w:proofErr w:type="spellEnd"/>
      <w:r w:rsidRPr="009B1EF1">
        <w:rPr>
          <w:spacing w:val="-1"/>
          <w:szCs w:val="24"/>
          <w:lang w:eastAsia="en-US"/>
        </w:rPr>
        <w:t xml:space="preserve">, </w:t>
      </w:r>
      <w:proofErr w:type="spellStart"/>
      <w:r w:rsidRPr="009B1EF1">
        <w:rPr>
          <w:spacing w:val="-1"/>
          <w:szCs w:val="24"/>
          <w:lang w:eastAsia="en-US"/>
        </w:rPr>
        <w:t>основне</w:t>
      </w:r>
      <w:proofErr w:type="spellEnd"/>
      <w:r w:rsidRPr="009B1EF1">
        <w:rPr>
          <w:spacing w:val="-1"/>
          <w:szCs w:val="24"/>
          <w:lang w:eastAsia="en-US"/>
        </w:rPr>
        <w:t xml:space="preserve"> </w:t>
      </w:r>
      <w:proofErr w:type="spellStart"/>
      <w:r w:rsidRPr="009B1EF1">
        <w:rPr>
          <w:spacing w:val="-1"/>
          <w:szCs w:val="24"/>
          <w:lang w:eastAsia="en-US"/>
        </w:rPr>
        <w:t>завдання</w:t>
      </w:r>
      <w:proofErr w:type="spellEnd"/>
      <w:r w:rsidRPr="009B1EF1">
        <w:rPr>
          <w:spacing w:val="-1"/>
          <w:szCs w:val="24"/>
          <w:lang w:eastAsia="en-US"/>
        </w:rPr>
        <w:t xml:space="preserve"> </w:t>
      </w:r>
      <w:proofErr w:type="spellStart"/>
      <w:r w:rsidRPr="009B1EF1">
        <w:rPr>
          <w:spacing w:val="-1"/>
          <w:szCs w:val="24"/>
          <w:lang w:eastAsia="en-US"/>
        </w:rPr>
        <w:t>яких</w:t>
      </w:r>
      <w:proofErr w:type="spellEnd"/>
      <w:r w:rsidRPr="009B1EF1">
        <w:rPr>
          <w:spacing w:val="-1"/>
          <w:szCs w:val="24"/>
          <w:lang w:eastAsia="en-US"/>
        </w:rPr>
        <w:t xml:space="preserve"> - </w:t>
      </w:r>
      <w:proofErr w:type="spellStart"/>
      <w:r w:rsidRPr="009B1EF1">
        <w:rPr>
          <w:spacing w:val="-1"/>
          <w:szCs w:val="24"/>
          <w:lang w:eastAsia="en-US"/>
        </w:rPr>
        <w:t>подолати</w:t>
      </w:r>
      <w:proofErr w:type="spellEnd"/>
      <w:r w:rsidRPr="009B1EF1">
        <w:rPr>
          <w:spacing w:val="-1"/>
          <w:szCs w:val="24"/>
          <w:lang w:eastAsia="en-US"/>
        </w:rPr>
        <w:t xml:space="preserve"> </w:t>
      </w:r>
      <w:proofErr w:type="spellStart"/>
      <w:r w:rsidRPr="009B1EF1">
        <w:rPr>
          <w:spacing w:val="-1"/>
          <w:szCs w:val="24"/>
          <w:lang w:eastAsia="en-US"/>
        </w:rPr>
        <w:t>недоліки</w:t>
      </w:r>
      <w:proofErr w:type="spellEnd"/>
      <w:r w:rsidRPr="009B1EF1">
        <w:rPr>
          <w:spacing w:val="-1"/>
          <w:szCs w:val="24"/>
          <w:lang w:eastAsia="en-US"/>
        </w:rPr>
        <w:t xml:space="preserve"> </w:t>
      </w:r>
      <w:proofErr w:type="spellStart"/>
      <w:r w:rsidRPr="009B1EF1">
        <w:rPr>
          <w:spacing w:val="-1"/>
          <w:szCs w:val="24"/>
          <w:lang w:eastAsia="en-US"/>
        </w:rPr>
        <w:t>алгоритмів</w:t>
      </w:r>
      <w:proofErr w:type="spellEnd"/>
      <w:r w:rsidRPr="009B1EF1">
        <w:rPr>
          <w:spacing w:val="-1"/>
          <w:szCs w:val="24"/>
          <w:lang w:eastAsia="en-US"/>
        </w:rPr>
        <w:t xml:space="preserve">, </w:t>
      </w:r>
      <w:proofErr w:type="spellStart"/>
      <w:r w:rsidRPr="009B1EF1">
        <w:rPr>
          <w:spacing w:val="-1"/>
          <w:szCs w:val="24"/>
          <w:lang w:eastAsia="en-US"/>
        </w:rPr>
        <w:t>що</w:t>
      </w:r>
      <w:proofErr w:type="spellEnd"/>
      <w:r w:rsidRPr="009B1EF1">
        <w:rPr>
          <w:spacing w:val="-1"/>
          <w:szCs w:val="24"/>
          <w:lang w:eastAsia="en-US"/>
        </w:rPr>
        <w:t xml:space="preserve"> </w:t>
      </w:r>
      <w:proofErr w:type="spellStart"/>
      <w:r w:rsidRPr="009B1EF1">
        <w:rPr>
          <w:spacing w:val="-1"/>
          <w:szCs w:val="24"/>
          <w:lang w:eastAsia="en-US"/>
        </w:rPr>
        <w:t>існують</w:t>
      </w:r>
      <w:proofErr w:type="spellEnd"/>
      <w:r w:rsidRPr="009B1EF1">
        <w:rPr>
          <w:spacing w:val="-1"/>
          <w:szCs w:val="24"/>
          <w:lang w:eastAsia="en-US"/>
        </w:rPr>
        <w:t xml:space="preserve"> на </w:t>
      </w:r>
      <w:proofErr w:type="spellStart"/>
      <w:r w:rsidRPr="009B1EF1">
        <w:rPr>
          <w:spacing w:val="-1"/>
          <w:szCs w:val="24"/>
          <w:lang w:eastAsia="en-US"/>
        </w:rPr>
        <w:t>сьогоднішній</w:t>
      </w:r>
      <w:proofErr w:type="spellEnd"/>
      <w:r w:rsidRPr="009B1EF1">
        <w:rPr>
          <w:spacing w:val="-1"/>
          <w:szCs w:val="24"/>
          <w:lang w:eastAsia="en-US"/>
        </w:rPr>
        <w:t xml:space="preserve"> день.</w:t>
      </w:r>
    </w:p>
    <w:p w14:paraId="071B6F1B" w14:textId="77777777" w:rsidR="00675F87" w:rsidRPr="009B1EF1" w:rsidRDefault="00675F87" w:rsidP="00675F87">
      <w:pPr>
        <w:ind w:firstLine="709"/>
        <w:jc w:val="both"/>
        <w:rPr>
          <w:szCs w:val="24"/>
        </w:rPr>
      </w:pPr>
    </w:p>
    <w:p w14:paraId="42820300" w14:textId="77777777" w:rsidR="0067256D" w:rsidRPr="0067256D" w:rsidRDefault="000F3D7A" w:rsidP="0067256D">
      <w:pPr>
        <w:pStyle w:val="Heading1"/>
        <w:ind w:right="5"/>
        <w:jc w:val="center"/>
        <w:rPr>
          <w:i/>
          <w:color w:val="000000"/>
          <w:spacing w:val="-1"/>
          <w:szCs w:val="24"/>
        </w:rPr>
      </w:pPr>
      <w:r w:rsidRPr="00C914EB">
        <w:rPr>
          <w:i/>
        </w:rPr>
        <w:br w:type="page"/>
      </w:r>
      <w:proofErr w:type="spellStart"/>
      <w:r w:rsidR="0067256D" w:rsidRPr="0067256D">
        <w:rPr>
          <w:i/>
          <w:color w:val="000000"/>
          <w:szCs w:val="24"/>
          <w:lang w:val="ru-RU"/>
        </w:rPr>
        <w:lastRenderedPageBreak/>
        <w:t>Лекція</w:t>
      </w:r>
      <w:proofErr w:type="spellEnd"/>
      <w:r w:rsidR="0067256D" w:rsidRPr="0067256D">
        <w:rPr>
          <w:color w:val="000000"/>
          <w:szCs w:val="24"/>
          <w:lang w:val="ru-RU"/>
        </w:rPr>
        <w:t xml:space="preserve"> </w:t>
      </w:r>
      <w:r w:rsidR="0067256D" w:rsidRPr="0067256D">
        <w:rPr>
          <w:color w:val="000000"/>
          <w:szCs w:val="24"/>
        </w:rPr>
        <w:t xml:space="preserve"> 8. </w:t>
      </w:r>
      <w:r w:rsidR="0067256D" w:rsidRPr="0067256D">
        <w:rPr>
          <w:color w:val="000000"/>
          <w:spacing w:val="-1"/>
          <w:szCs w:val="24"/>
        </w:rPr>
        <w:t>Комплексний підхід до ІАД</w:t>
      </w:r>
    </w:p>
    <w:p w14:paraId="10B9E694" w14:textId="77777777" w:rsidR="0067256D" w:rsidRPr="00801006" w:rsidRDefault="0067256D" w:rsidP="0067256D">
      <w:pPr>
        <w:pStyle w:val="Heading1"/>
        <w:ind w:right="5" w:firstLine="709"/>
        <w:jc w:val="center"/>
        <w:rPr>
          <w:color w:val="000000"/>
          <w:spacing w:val="-1"/>
          <w:szCs w:val="24"/>
        </w:rPr>
      </w:pPr>
      <w:r w:rsidRPr="00801006">
        <w:rPr>
          <w:color w:val="000000"/>
          <w:spacing w:val="-1"/>
          <w:szCs w:val="24"/>
        </w:rPr>
        <w:t>План</w:t>
      </w:r>
    </w:p>
    <w:p w14:paraId="46CF6B7F" w14:textId="77777777" w:rsidR="0067256D" w:rsidRPr="0067256D" w:rsidRDefault="0067256D" w:rsidP="0067256D">
      <w:pPr>
        <w:pStyle w:val="Heading1"/>
        <w:ind w:right="5" w:firstLine="709"/>
        <w:rPr>
          <w:b w:val="0"/>
          <w:i/>
          <w:color w:val="000000"/>
          <w:spacing w:val="-1"/>
          <w:szCs w:val="24"/>
        </w:rPr>
      </w:pPr>
      <w:r w:rsidRPr="0067256D">
        <w:rPr>
          <w:b w:val="0"/>
          <w:color w:val="000000"/>
          <w:spacing w:val="-1"/>
          <w:szCs w:val="24"/>
        </w:rPr>
        <w:t>1.</w:t>
      </w:r>
      <w:r w:rsidRPr="00DF2D20">
        <w:rPr>
          <w:b w:val="0"/>
          <w:szCs w:val="24"/>
          <w:lang w:val="ru-RU"/>
        </w:rPr>
        <w:t xml:space="preserve"> </w:t>
      </w:r>
      <w:r w:rsidRPr="0067256D">
        <w:rPr>
          <w:b w:val="0"/>
          <w:color w:val="000000"/>
          <w:spacing w:val="-1"/>
          <w:szCs w:val="24"/>
        </w:rPr>
        <w:t xml:space="preserve">Традиційний процес </w:t>
      </w:r>
      <w:proofErr w:type="spellStart"/>
      <w:r w:rsidRPr="0067256D">
        <w:rPr>
          <w:b w:val="0"/>
          <w:color w:val="000000"/>
          <w:spacing w:val="-1"/>
          <w:szCs w:val="24"/>
        </w:rPr>
        <w:t>Data</w:t>
      </w:r>
      <w:proofErr w:type="spellEnd"/>
      <w:r w:rsidRPr="0067256D">
        <w:rPr>
          <w:b w:val="0"/>
          <w:color w:val="000000"/>
          <w:spacing w:val="-1"/>
          <w:szCs w:val="24"/>
        </w:rPr>
        <w:t xml:space="preserve"> </w:t>
      </w:r>
      <w:proofErr w:type="spellStart"/>
      <w:r w:rsidRPr="0067256D">
        <w:rPr>
          <w:b w:val="0"/>
          <w:color w:val="000000"/>
          <w:spacing w:val="-1"/>
          <w:szCs w:val="24"/>
        </w:rPr>
        <w:t>Mining</w:t>
      </w:r>
      <w:proofErr w:type="spellEnd"/>
      <w:r w:rsidRPr="0067256D">
        <w:rPr>
          <w:b w:val="0"/>
          <w:color w:val="000000"/>
          <w:spacing w:val="-1"/>
          <w:szCs w:val="24"/>
        </w:rPr>
        <w:t>.</w:t>
      </w:r>
    </w:p>
    <w:p w14:paraId="1E5BB5AA" w14:textId="77777777" w:rsidR="0067256D" w:rsidRPr="0067256D" w:rsidRDefault="0067256D" w:rsidP="0067256D">
      <w:pPr>
        <w:pStyle w:val="Heading1"/>
        <w:ind w:right="5" w:firstLine="709"/>
        <w:rPr>
          <w:b w:val="0"/>
          <w:i/>
          <w:color w:val="000000"/>
          <w:spacing w:val="-1"/>
          <w:szCs w:val="24"/>
        </w:rPr>
      </w:pPr>
      <w:r w:rsidRPr="0067256D">
        <w:rPr>
          <w:b w:val="0"/>
          <w:color w:val="000000"/>
          <w:spacing w:val="-1"/>
          <w:szCs w:val="24"/>
        </w:rPr>
        <w:t>2.</w:t>
      </w:r>
      <w:r w:rsidRPr="00DF2D20">
        <w:rPr>
          <w:b w:val="0"/>
          <w:szCs w:val="24"/>
          <w:lang w:val="ru-RU"/>
        </w:rPr>
        <w:t xml:space="preserve"> </w:t>
      </w:r>
      <w:r w:rsidRPr="0067256D">
        <w:rPr>
          <w:b w:val="0"/>
          <w:color w:val="000000"/>
          <w:spacing w:val="-1"/>
          <w:szCs w:val="24"/>
        </w:rPr>
        <w:t>Дублювання даних.</w:t>
      </w:r>
    </w:p>
    <w:p w14:paraId="3F54FC05" w14:textId="77777777" w:rsidR="0067256D" w:rsidRPr="0067256D" w:rsidRDefault="0067256D" w:rsidP="0067256D">
      <w:pPr>
        <w:pStyle w:val="Heading1"/>
        <w:ind w:right="5" w:firstLine="709"/>
        <w:rPr>
          <w:b w:val="0"/>
          <w:i/>
          <w:color w:val="000000"/>
          <w:spacing w:val="-1"/>
          <w:szCs w:val="24"/>
        </w:rPr>
      </w:pPr>
      <w:r w:rsidRPr="0067256D">
        <w:rPr>
          <w:b w:val="0"/>
          <w:color w:val="000000"/>
          <w:spacing w:val="-1"/>
          <w:szCs w:val="24"/>
        </w:rPr>
        <w:t>3.</w:t>
      </w:r>
      <w:r w:rsidRPr="00DF2D20">
        <w:rPr>
          <w:b w:val="0"/>
          <w:szCs w:val="24"/>
          <w:lang w:val="ru-RU"/>
        </w:rPr>
        <w:t xml:space="preserve"> </w:t>
      </w:r>
      <w:r w:rsidRPr="0067256D">
        <w:rPr>
          <w:b w:val="0"/>
          <w:color w:val="000000"/>
          <w:spacing w:val="-1"/>
          <w:szCs w:val="24"/>
        </w:rPr>
        <w:t>Очищення даних.</w:t>
      </w:r>
    </w:p>
    <w:p w14:paraId="3A552DAC" w14:textId="77777777" w:rsidR="0067256D" w:rsidRPr="00C94CB3" w:rsidRDefault="0067256D" w:rsidP="00C94CB3">
      <w:pPr>
        <w:pStyle w:val="Heading1"/>
        <w:ind w:right="5" w:firstLine="709"/>
        <w:rPr>
          <w:b w:val="0"/>
          <w:i/>
          <w:color w:val="000000"/>
          <w:spacing w:val="-1"/>
          <w:szCs w:val="24"/>
        </w:rPr>
      </w:pPr>
      <w:r w:rsidRPr="0067256D">
        <w:rPr>
          <w:b w:val="0"/>
          <w:color w:val="000000"/>
          <w:spacing w:val="-1"/>
          <w:szCs w:val="24"/>
        </w:rPr>
        <w:t>4. Етапи очищення даних.</w:t>
      </w:r>
    </w:p>
    <w:p w14:paraId="70C601DD" w14:textId="77777777" w:rsidR="0067256D" w:rsidRPr="0067256D" w:rsidRDefault="0067256D" w:rsidP="0067256D">
      <w:pPr>
        <w:pStyle w:val="Heading1"/>
        <w:ind w:right="5" w:firstLine="709"/>
        <w:rPr>
          <w:i/>
          <w:color w:val="000000"/>
          <w:spacing w:val="-1"/>
          <w:szCs w:val="24"/>
          <w:lang w:val="ru-RU"/>
        </w:rPr>
      </w:pPr>
    </w:p>
    <w:p w14:paraId="77426814" w14:textId="77777777" w:rsidR="0067256D" w:rsidRPr="0067256D" w:rsidRDefault="0067256D" w:rsidP="0067256D">
      <w:pPr>
        <w:pStyle w:val="Heading1"/>
        <w:ind w:right="5" w:firstLine="709"/>
        <w:rPr>
          <w:i/>
          <w:color w:val="000000"/>
          <w:spacing w:val="-1"/>
          <w:szCs w:val="24"/>
        </w:rPr>
      </w:pPr>
      <w:r w:rsidRPr="0067256D">
        <w:rPr>
          <w:color w:val="000000"/>
          <w:spacing w:val="-1"/>
          <w:szCs w:val="24"/>
        </w:rPr>
        <w:t>1.</w:t>
      </w:r>
      <w:r w:rsidRPr="00DF2D20">
        <w:rPr>
          <w:szCs w:val="24"/>
        </w:rPr>
        <w:t xml:space="preserve"> </w:t>
      </w:r>
      <w:r w:rsidRPr="0067256D">
        <w:rPr>
          <w:color w:val="000000"/>
          <w:spacing w:val="-1"/>
          <w:szCs w:val="24"/>
        </w:rPr>
        <w:t xml:space="preserve">Традиційний процес </w:t>
      </w:r>
      <w:proofErr w:type="spellStart"/>
      <w:r w:rsidRPr="0067256D">
        <w:rPr>
          <w:color w:val="000000"/>
          <w:spacing w:val="-1"/>
          <w:szCs w:val="24"/>
        </w:rPr>
        <w:t>Data</w:t>
      </w:r>
      <w:proofErr w:type="spellEnd"/>
      <w:r w:rsidRPr="0067256D">
        <w:rPr>
          <w:color w:val="000000"/>
          <w:spacing w:val="-1"/>
          <w:szCs w:val="24"/>
        </w:rPr>
        <w:t xml:space="preserve"> </w:t>
      </w:r>
      <w:proofErr w:type="spellStart"/>
      <w:r w:rsidRPr="0067256D">
        <w:rPr>
          <w:color w:val="000000"/>
          <w:spacing w:val="-1"/>
          <w:szCs w:val="24"/>
        </w:rPr>
        <w:t>Mining</w:t>
      </w:r>
      <w:proofErr w:type="spellEnd"/>
    </w:p>
    <w:p w14:paraId="499FBD94" w14:textId="77777777" w:rsidR="0067256D" w:rsidRPr="0077594B" w:rsidRDefault="0067256D" w:rsidP="0067256D">
      <w:pPr>
        <w:pStyle w:val="BodyText"/>
        <w:ind w:right="5" w:firstLine="709"/>
        <w:rPr>
          <w:b w:val="0"/>
          <w:color w:val="000000"/>
        </w:rPr>
      </w:pPr>
      <w:r w:rsidRPr="0077594B">
        <w:rPr>
          <w:b w:val="0"/>
          <w:color w:val="000000"/>
          <w:spacing w:val="-1"/>
        </w:rPr>
        <w:t xml:space="preserve">Процес </w:t>
      </w:r>
      <w:proofErr w:type="spellStart"/>
      <w:r w:rsidRPr="0077594B">
        <w:rPr>
          <w:b w:val="0"/>
          <w:color w:val="000000"/>
          <w:spacing w:val="-1"/>
        </w:rPr>
        <w:t>Data</w:t>
      </w:r>
      <w:proofErr w:type="spellEnd"/>
      <w:r w:rsidRPr="0077594B">
        <w:rPr>
          <w:b w:val="0"/>
          <w:color w:val="000000"/>
          <w:spacing w:val="-1"/>
        </w:rPr>
        <w:t xml:space="preserve"> </w:t>
      </w:r>
      <w:proofErr w:type="spellStart"/>
      <w:r w:rsidRPr="0077594B">
        <w:rPr>
          <w:b w:val="0"/>
          <w:color w:val="000000"/>
          <w:spacing w:val="-1"/>
        </w:rPr>
        <w:t>Mining</w:t>
      </w:r>
      <w:proofErr w:type="spellEnd"/>
      <w:r w:rsidRPr="0077594B">
        <w:rPr>
          <w:b w:val="0"/>
          <w:color w:val="000000"/>
          <w:spacing w:val="-1"/>
        </w:rPr>
        <w:t xml:space="preserve"> є свого роду дослідженням.</w:t>
      </w:r>
      <w:r w:rsidRPr="0077594B">
        <w:rPr>
          <w:b w:val="0"/>
          <w:color w:val="000000"/>
        </w:rPr>
        <w:t xml:space="preserve"> </w:t>
      </w:r>
      <w:r w:rsidRPr="0077594B">
        <w:rPr>
          <w:b w:val="0"/>
          <w:color w:val="000000"/>
          <w:spacing w:val="-1"/>
        </w:rPr>
        <w:t>Як будь-яке дослідження, цей процес складається з певних етапів, що включають елементи порівняння, типізації, класифікації, узагальнення, абстрагування, повторення.</w:t>
      </w:r>
    </w:p>
    <w:p w14:paraId="1038A96A" w14:textId="77777777" w:rsidR="0067256D" w:rsidRPr="0077594B" w:rsidRDefault="0067256D" w:rsidP="0067256D">
      <w:pPr>
        <w:pStyle w:val="BodyText"/>
        <w:ind w:right="5" w:firstLine="709"/>
        <w:rPr>
          <w:b w:val="0"/>
          <w:color w:val="000000"/>
        </w:rPr>
      </w:pPr>
      <w:r w:rsidRPr="0077594B">
        <w:rPr>
          <w:b w:val="0"/>
          <w:color w:val="000000"/>
          <w:spacing w:val="-1"/>
        </w:rPr>
        <w:t xml:space="preserve">Процес </w:t>
      </w:r>
      <w:proofErr w:type="spellStart"/>
      <w:r w:rsidRPr="0077594B">
        <w:rPr>
          <w:b w:val="0"/>
          <w:color w:val="000000"/>
          <w:spacing w:val="-1"/>
        </w:rPr>
        <w:t>Data</w:t>
      </w:r>
      <w:proofErr w:type="spellEnd"/>
      <w:r w:rsidRPr="0077594B">
        <w:rPr>
          <w:b w:val="0"/>
          <w:color w:val="000000"/>
          <w:spacing w:val="-1"/>
        </w:rPr>
        <w:t xml:space="preserve"> </w:t>
      </w:r>
      <w:proofErr w:type="spellStart"/>
      <w:r w:rsidRPr="0077594B">
        <w:rPr>
          <w:b w:val="0"/>
          <w:color w:val="000000"/>
          <w:spacing w:val="-1"/>
        </w:rPr>
        <w:t>Mining</w:t>
      </w:r>
      <w:proofErr w:type="spellEnd"/>
      <w:r w:rsidRPr="0077594B">
        <w:rPr>
          <w:b w:val="0"/>
          <w:color w:val="000000"/>
          <w:spacing w:val="-1"/>
        </w:rPr>
        <w:t xml:space="preserve"> нерозривно пов'язаний із процесом прийняття </w:t>
      </w:r>
      <w:proofErr w:type="spellStart"/>
      <w:r w:rsidRPr="0077594B">
        <w:rPr>
          <w:b w:val="0"/>
          <w:color w:val="000000"/>
          <w:spacing w:val="-1"/>
        </w:rPr>
        <w:t>розв'язків</w:t>
      </w:r>
      <w:proofErr w:type="spellEnd"/>
      <w:r w:rsidRPr="0077594B">
        <w:rPr>
          <w:b w:val="0"/>
          <w:color w:val="000000"/>
          <w:spacing w:val="-1"/>
        </w:rPr>
        <w:t>.</w:t>
      </w:r>
    </w:p>
    <w:p w14:paraId="68C80865" w14:textId="77777777" w:rsidR="0067256D" w:rsidRPr="0077594B" w:rsidRDefault="0067256D" w:rsidP="0067256D">
      <w:pPr>
        <w:pStyle w:val="BodyText"/>
        <w:ind w:right="5" w:firstLine="709"/>
        <w:rPr>
          <w:b w:val="0"/>
          <w:color w:val="000000"/>
        </w:rPr>
      </w:pPr>
      <w:r w:rsidRPr="0077594B">
        <w:rPr>
          <w:b w:val="0"/>
          <w:color w:val="000000"/>
          <w:spacing w:val="-1"/>
        </w:rPr>
        <w:t xml:space="preserve">Процес </w:t>
      </w:r>
      <w:proofErr w:type="spellStart"/>
      <w:r w:rsidRPr="0077594B">
        <w:rPr>
          <w:b w:val="0"/>
          <w:color w:val="000000"/>
          <w:spacing w:val="-1"/>
        </w:rPr>
        <w:t>Data</w:t>
      </w:r>
      <w:proofErr w:type="spellEnd"/>
      <w:r w:rsidRPr="0077594B">
        <w:rPr>
          <w:b w:val="0"/>
          <w:color w:val="000000"/>
          <w:spacing w:val="-1"/>
        </w:rPr>
        <w:t xml:space="preserve"> </w:t>
      </w:r>
      <w:proofErr w:type="spellStart"/>
      <w:r w:rsidRPr="0077594B">
        <w:rPr>
          <w:b w:val="0"/>
          <w:color w:val="000000"/>
          <w:spacing w:val="-1"/>
        </w:rPr>
        <w:t>Mining</w:t>
      </w:r>
      <w:proofErr w:type="spellEnd"/>
      <w:r w:rsidRPr="0077594B">
        <w:rPr>
          <w:b w:val="0"/>
          <w:color w:val="000000"/>
          <w:spacing w:val="-1"/>
        </w:rPr>
        <w:t xml:space="preserve"> будує модель, а в процесі прийняття </w:t>
      </w:r>
      <w:proofErr w:type="spellStart"/>
      <w:r w:rsidRPr="0077594B">
        <w:rPr>
          <w:b w:val="0"/>
          <w:color w:val="000000"/>
          <w:spacing w:val="-1"/>
        </w:rPr>
        <w:t>розв'язків</w:t>
      </w:r>
      <w:proofErr w:type="spellEnd"/>
      <w:r w:rsidRPr="0077594B">
        <w:rPr>
          <w:b w:val="0"/>
          <w:color w:val="000000"/>
          <w:spacing w:val="-1"/>
        </w:rPr>
        <w:t xml:space="preserve"> ця модель експлуатується.</w:t>
      </w:r>
    </w:p>
    <w:p w14:paraId="5CF6F011" w14:textId="77777777" w:rsidR="0067256D" w:rsidRPr="0077594B" w:rsidRDefault="0067256D" w:rsidP="0067256D">
      <w:pPr>
        <w:pStyle w:val="BodyText"/>
        <w:ind w:right="5" w:firstLine="709"/>
        <w:rPr>
          <w:b w:val="0"/>
          <w:color w:val="000000"/>
        </w:rPr>
      </w:pPr>
      <w:r w:rsidRPr="0077594B">
        <w:rPr>
          <w:b w:val="0"/>
          <w:color w:val="000000"/>
          <w:spacing w:val="-1"/>
        </w:rPr>
        <w:t xml:space="preserve">Розглянемо традиційний процес </w:t>
      </w:r>
      <w:proofErr w:type="spellStart"/>
      <w:r w:rsidRPr="0077594B">
        <w:rPr>
          <w:b w:val="0"/>
          <w:color w:val="000000"/>
          <w:spacing w:val="-1"/>
        </w:rPr>
        <w:t>Data</w:t>
      </w:r>
      <w:proofErr w:type="spellEnd"/>
      <w:r w:rsidRPr="0077594B">
        <w:rPr>
          <w:b w:val="0"/>
          <w:color w:val="000000"/>
          <w:spacing w:val="-1"/>
        </w:rPr>
        <w:t xml:space="preserve"> </w:t>
      </w:r>
      <w:proofErr w:type="spellStart"/>
      <w:r w:rsidRPr="0077594B">
        <w:rPr>
          <w:b w:val="0"/>
          <w:color w:val="000000"/>
          <w:spacing w:val="-1"/>
        </w:rPr>
        <w:t>Mining</w:t>
      </w:r>
      <w:proofErr w:type="spellEnd"/>
      <w:r w:rsidRPr="0077594B">
        <w:rPr>
          <w:b w:val="0"/>
          <w:color w:val="000000"/>
          <w:spacing w:val="-1"/>
        </w:rPr>
        <w:t>.</w:t>
      </w:r>
      <w:r w:rsidRPr="0077594B">
        <w:rPr>
          <w:b w:val="0"/>
          <w:color w:val="000000"/>
          <w:spacing w:val="-3"/>
        </w:rPr>
        <w:t xml:space="preserve"> </w:t>
      </w:r>
      <w:r w:rsidRPr="0077594B">
        <w:rPr>
          <w:b w:val="0"/>
          <w:color w:val="000000"/>
        </w:rPr>
        <w:t>Він включає наступні етапи:</w:t>
      </w:r>
    </w:p>
    <w:p w14:paraId="0864B32A" w14:textId="77777777" w:rsidR="0067256D" w:rsidRPr="0067256D" w:rsidRDefault="0067256D" w:rsidP="00265E72">
      <w:pPr>
        <w:widowControl w:val="0"/>
        <w:numPr>
          <w:ilvl w:val="1"/>
          <w:numId w:val="54"/>
        </w:numPr>
        <w:tabs>
          <w:tab w:val="left" w:pos="824"/>
        </w:tabs>
        <w:ind w:left="0" w:right="5" w:firstLine="709"/>
        <w:jc w:val="both"/>
        <w:rPr>
          <w:color w:val="000000"/>
          <w:szCs w:val="24"/>
        </w:rPr>
      </w:pPr>
      <w:proofErr w:type="spellStart"/>
      <w:r w:rsidRPr="0067256D">
        <w:rPr>
          <w:color w:val="000000"/>
          <w:spacing w:val="-1"/>
          <w:szCs w:val="24"/>
        </w:rPr>
        <w:t>аналіз</w:t>
      </w:r>
      <w:proofErr w:type="spellEnd"/>
      <w:r w:rsidRPr="0067256D">
        <w:rPr>
          <w:color w:val="000000"/>
          <w:spacing w:val="-1"/>
          <w:szCs w:val="24"/>
        </w:rPr>
        <w:t xml:space="preserve"> </w:t>
      </w:r>
      <w:proofErr w:type="spellStart"/>
      <w:r w:rsidRPr="0067256D">
        <w:rPr>
          <w:color w:val="000000"/>
          <w:spacing w:val="-1"/>
          <w:szCs w:val="24"/>
        </w:rPr>
        <w:t>предметної</w:t>
      </w:r>
      <w:proofErr w:type="spellEnd"/>
      <w:r w:rsidRPr="0067256D">
        <w:rPr>
          <w:color w:val="000000"/>
          <w:spacing w:val="-1"/>
          <w:szCs w:val="24"/>
        </w:rPr>
        <w:t xml:space="preserve"> </w:t>
      </w:r>
      <w:proofErr w:type="spellStart"/>
      <w:r w:rsidRPr="0067256D">
        <w:rPr>
          <w:color w:val="000000"/>
          <w:spacing w:val="-1"/>
          <w:szCs w:val="24"/>
        </w:rPr>
        <w:t>області</w:t>
      </w:r>
      <w:proofErr w:type="spellEnd"/>
      <w:r w:rsidRPr="0067256D">
        <w:rPr>
          <w:color w:val="000000"/>
          <w:spacing w:val="-1"/>
          <w:szCs w:val="24"/>
        </w:rPr>
        <w:t>;</w:t>
      </w:r>
    </w:p>
    <w:p w14:paraId="1A3A16D2" w14:textId="77777777" w:rsidR="0067256D" w:rsidRPr="0067256D" w:rsidRDefault="0067256D" w:rsidP="00265E72">
      <w:pPr>
        <w:widowControl w:val="0"/>
        <w:numPr>
          <w:ilvl w:val="1"/>
          <w:numId w:val="54"/>
        </w:numPr>
        <w:tabs>
          <w:tab w:val="left" w:pos="824"/>
        </w:tabs>
        <w:ind w:left="0" w:right="5" w:firstLine="709"/>
        <w:jc w:val="both"/>
        <w:rPr>
          <w:color w:val="000000"/>
          <w:szCs w:val="24"/>
        </w:rPr>
      </w:pPr>
      <w:r w:rsidRPr="0067256D">
        <w:rPr>
          <w:color w:val="000000"/>
          <w:spacing w:val="-1"/>
          <w:szCs w:val="24"/>
        </w:rPr>
        <w:t xml:space="preserve">постановка </w:t>
      </w:r>
      <w:proofErr w:type="spellStart"/>
      <w:r w:rsidRPr="0067256D">
        <w:rPr>
          <w:color w:val="000000"/>
          <w:spacing w:val="-1"/>
          <w:szCs w:val="24"/>
        </w:rPr>
        <w:t>завдання</w:t>
      </w:r>
      <w:proofErr w:type="spellEnd"/>
      <w:r w:rsidRPr="0067256D">
        <w:rPr>
          <w:color w:val="000000"/>
          <w:spacing w:val="-1"/>
          <w:szCs w:val="24"/>
        </w:rPr>
        <w:t>;</w:t>
      </w:r>
    </w:p>
    <w:p w14:paraId="418A317C" w14:textId="77777777" w:rsidR="0067256D" w:rsidRPr="0067256D" w:rsidRDefault="0067256D" w:rsidP="00265E72">
      <w:pPr>
        <w:widowControl w:val="0"/>
        <w:numPr>
          <w:ilvl w:val="1"/>
          <w:numId w:val="54"/>
        </w:numPr>
        <w:tabs>
          <w:tab w:val="left" w:pos="824"/>
        </w:tabs>
        <w:ind w:left="0" w:right="5" w:firstLine="709"/>
        <w:jc w:val="both"/>
        <w:rPr>
          <w:color w:val="000000"/>
          <w:szCs w:val="24"/>
        </w:rPr>
      </w:pPr>
      <w:proofErr w:type="spellStart"/>
      <w:r w:rsidRPr="0067256D">
        <w:rPr>
          <w:color w:val="000000"/>
          <w:spacing w:val="-1"/>
          <w:szCs w:val="24"/>
        </w:rPr>
        <w:t>підготовка</w:t>
      </w:r>
      <w:proofErr w:type="spellEnd"/>
      <w:r w:rsidRPr="0067256D">
        <w:rPr>
          <w:color w:val="000000"/>
          <w:spacing w:val="-1"/>
          <w:szCs w:val="24"/>
        </w:rPr>
        <w:t xml:space="preserve"> </w:t>
      </w:r>
      <w:proofErr w:type="spellStart"/>
      <w:r w:rsidRPr="0067256D">
        <w:rPr>
          <w:color w:val="000000"/>
          <w:spacing w:val="-1"/>
          <w:szCs w:val="24"/>
        </w:rPr>
        <w:t>даних</w:t>
      </w:r>
      <w:proofErr w:type="spellEnd"/>
      <w:r w:rsidRPr="0067256D">
        <w:rPr>
          <w:color w:val="000000"/>
          <w:spacing w:val="-1"/>
          <w:szCs w:val="24"/>
        </w:rPr>
        <w:t>;</w:t>
      </w:r>
    </w:p>
    <w:p w14:paraId="6D99288D" w14:textId="77777777" w:rsidR="0067256D" w:rsidRPr="0067256D" w:rsidRDefault="0067256D" w:rsidP="00265E72">
      <w:pPr>
        <w:widowControl w:val="0"/>
        <w:numPr>
          <w:ilvl w:val="1"/>
          <w:numId w:val="54"/>
        </w:numPr>
        <w:tabs>
          <w:tab w:val="left" w:pos="824"/>
        </w:tabs>
        <w:ind w:left="0" w:right="5" w:firstLine="709"/>
        <w:jc w:val="both"/>
        <w:rPr>
          <w:color w:val="000000"/>
          <w:szCs w:val="24"/>
        </w:rPr>
      </w:pPr>
      <w:proofErr w:type="spellStart"/>
      <w:r w:rsidRPr="0067256D">
        <w:rPr>
          <w:color w:val="000000"/>
          <w:spacing w:val="-1"/>
          <w:szCs w:val="24"/>
        </w:rPr>
        <w:t>побудова</w:t>
      </w:r>
      <w:proofErr w:type="spellEnd"/>
      <w:r w:rsidRPr="0067256D">
        <w:rPr>
          <w:color w:val="000000"/>
          <w:spacing w:val="-1"/>
          <w:szCs w:val="24"/>
        </w:rPr>
        <w:t xml:space="preserve"> моделей;</w:t>
      </w:r>
    </w:p>
    <w:p w14:paraId="27B5A681" w14:textId="77777777" w:rsidR="0067256D" w:rsidRPr="0067256D" w:rsidRDefault="0067256D" w:rsidP="00265E72">
      <w:pPr>
        <w:widowControl w:val="0"/>
        <w:numPr>
          <w:ilvl w:val="1"/>
          <w:numId w:val="54"/>
        </w:numPr>
        <w:tabs>
          <w:tab w:val="left" w:pos="824"/>
        </w:tabs>
        <w:ind w:left="0" w:right="5" w:firstLine="709"/>
        <w:jc w:val="both"/>
        <w:rPr>
          <w:color w:val="000000"/>
          <w:szCs w:val="24"/>
        </w:rPr>
      </w:pPr>
      <w:proofErr w:type="spellStart"/>
      <w:r w:rsidRPr="0067256D">
        <w:rPr>
          <w:color w:val="000000"/>
          <w:spacing w:val="-1"/>
          <w:szCs w:val="24"/>
        </w:rPr>
        <w:t>перевірка</w:t>
      </w:r>
      <w:proofErr w:type="spellEnd"/>
      <w:r w:rsidRPr="0067256D">
        <w:rPr>
          <w:color w:val="000000"/>
          <w:spacing w:val="-1"/>
          <w:szCs w:val="24"/>
        </w:rPr>
        <w:t xml:space="preserve"> й </w:t>
      </w:r>
      <w:proofErr w:type="spellStart"/>
      <w:r w:rsidRPr="0067256D">
        <w:rPr>
          <w:color w:val="000000"/>
          <w:spacing w:val="-1"/>
          <w:szCs w:val="24"/>
        </w:rPr>
        <w:t>оцінка</w:t>
      </w:r>
      <w:proofErr w:type="spellEnd"/>
      <w:r w:rsidRPr="0067256D">
        <w:rPr>
          <w:color w:val="000000"/>
          <w:spacing w:val="-1"/>
          <w:szCs w:val="24"/>
        </w:rPr>
        <w:t xml:space="preserve"> моделей;</w:t>
      </w:r>
    </w:p>
    <w:p w14:paraId="7EC1714F" w14:textId="77777777" w:rsidR="0067256D" w:rsidRPr="0067256D" w:rsidRDefault="0067256D" w:rsidP="00265E72">
      <w:pPr>
        <w:widowControl w:val="0"/>
        <w:numPr>
          <w:ilvl w:val="1"/>
          <w:numId w:val="54"/>
        </w:numPr>
        <w:tabs>
          <w:tab w:val="left" w:pos="824"/>
        </w:tabs>
        <w:ind w:left="0" w:right="5" w:firstLine="709"/>
        <w:jc w:val="both"/>
        <w:rPr>
          <w:color w:val="000000"/>
          <w:szCs w:val="24"/>
        </w:rPr>
      </w:pPr>
      <w:proofErr w:type="spellStart"/>
      <w:r w:rsidRPr="0067256D">
        <w:rPr>
          <w:color w:val="000000"/>
          <w:spacing w:val="-1"/>
          <w:szCs w:val="24"/>
        </w:rPr>
        <w:t>вибір</w:t>
      </w:r>
      <w:proofErr w:type="spellEnd"/>
      <w:r w:rsidRPr="0067256D">
        <w:rPr>
          <w:color w:val="000000"/>
          <w:spacing w:val="-1"/>
          <w:szCs w:val="24"/>
        </w:rPr>
        <w:t xml:space="preserve"> </w:t>
      </w:r>
      <w:proofErr w:type="spellStart"/>
      <w:r w:rsidRPr="0067256D">
        <w:rPr>
          <w:color w:val="000000"/>
          <w:spacing w:val="-1"/>
          <w:szCs w:val="24"/>
        </w:rPr>
        <w:t>моделі</w:t>
      </w:r>
      <w:proofErr w:type="spellEnd"/>
      <w:r w:rsidRPr="0067256D">
        <w:rPr>
          <w:color w:val="000000"/>
          <w:spacing w:val="-1"/>
          <w:szCs w:val="24"/>
        </w:rPr>
        <w:t>;</w:t>
      </w:r>
    </w:p>
    <w:p w14:paraId="5E24EAB8" w14:textId="77777777" w:rsidR="0067256D" w:rsidRPr="0067256D" w:rsidRDefault="0067256D" w:rsidP="00265E72">
      <w:pPr>
        <w:widowControl w:val="0"/>
        <w:numPr>
          <w:ilvl w:val="1"/>
          <w:numId w:val="54"/>
        </w:numPr>
        <w:tabs>
          <w:tab w:val="left" w:pos="824"/>
        </w:tabs>
        <w:ind w:left="0" w:right="5" w:firstLine="709"/>
        <w:jc w:val="both"/>
        <w:rPr>
          <w:color w:val="000000"/>
          <w:szCs w:val="24"/>
        </w:rPr>
      </w:pPr>
      <w:proofErr w:type="spellStart"/>
      <w:r w:rsidRPr="0067256D">
        <w:rPr>
          <w:color w:val="000000"/>
          <w:spacing w:val="-1"/>
          <w:szCs w:val="24"/>
        </w:rPr>
        <w:t>застосування</w:t>
      </w:r>
      <w:proofErr w:type="spellEnd"/>
      <w:r w:rsidRPr="0067256D">
        <w:rPr>
          <w:color w:val="000000"/>
          <w:spacing w:val="-1"/>
          <w:szCs w:val="24"/>
        </w:rPr>
        <w:t xml:space="preserve"> </w:t>
      </w:r>
      <w:proofErr w:type="spellStart"/>
      <w:r w:rsidRPr="0067256D">
        <w:rPr>
          <w:color w:val="000000"/>
          <w:spacing w:val="-1"/>
          <w:szCs w:val="24"/>
        </w:rPr>
        <w:t>моделі</w:t>
      </w:r>
      <w:proofErr w:type="spellEnd"/>
      <w:r w:rsidRPr="0067256D">
        <w:rPr>
          <w:color w:val="000000"/>
          <w:spacing w:val="-1"/>
          <w:szCs w:val="24"/>
        </w:rPr>
        <w:t>;</w:t>
      </w:r>
    </w:p>
    <w:p w14:paraId="494D7AF9" w14:textId="77777777" w:rsidR="0067256D" w:rsidRPr="0067256D" w:rsidRDefault="0067256D" w:rsidP="00265E72">
      <w:pPr>
        <w:widowControl w:val="0"/>
        <w:numPr>
          <w:ilvl w:val="1"/>
          <w:numId w:val="54"/>
        </w:numPr>
        <w:tabs>
          <w:tab w:val="left" w:pos="824"/>
        </w:tabs>
        <w:ind w:left="0" w:right="5" w:firstLine="709"/>
        <w:jc w:val="both"/>
        <w:rPr>
          <w:color w:val="000000"/>
          <w:szCs w:val="24"/>
        </w:rPr>
      </w:pPr>
      <w:proofErr w:type="spellStart"/>
      <w:r w:rsidRPr="0067256D">
        <w:rPr>
          <w:color w:val="000000"/>
          <w:spacing w:val="-1"/>
          <w:szCs w:val="24"/>
        </w:rPr>
        <w:t>корекція</w:t>
      </w:r>
      <w:proofErr w:type="spellEnd"/>
      <w:r w:rsidRPr="0067256D">
        <w:rPr>
          <w:color w:val="000000"/>
          <w:spacing w:val="-1"/>
          <w:szCs w:val="24"/>
        </w:rPr>
        <w:t xml:space="preserve"> й </w:t>
      </w:r>
      <w:proofErr w:type="spellStart"/>
      <w:r w:rsidRPr="0067256D">
        <w:rPr>
          <w:color w:val="000000"/>
          <w:spacing w:val="-1"/>
          <w:szCs w:val="24"/>
        </w:rPr>
        <w:t>відновлення</w:t>
      </w:r>
      <w:proofErr w:type="spellEnd"/>
      <w:r w:rsidRPr="0067256D">
        <w:rPr>
          <w:color w:val="000000"/>
          <w:spacing w:val="-1"/>
          <w:szCs w:val="24"/>
        </w:rPr>
        <w:t xml:space="preserve"> </w:t>
      </w:r>
      <w:proofErr w:type="spellStart"/>
      <w:r w:rsidRPr="0067256D">
        <w:rPr>
          <w:color w:val="000000"/>
          <w:spacing w:val="-1"/>
          <w:szCs w:val="24"/>
        </w:rPr>
        <w:t>моделі</w:t>
      </w:r>
      <w:proofErr w:type="spellEnd"/>
      <w:r w:rsidRPr="0067256D">
        <w:rPr>
          <w:color w:val="000000"/>
          <w:spacing w:val="-1"/>
          <w:szCs w:val="24"/>
        </w:rPr>
        <w:t>.</w:t>
      </w:r>
    </w:p>
    <w:p w14:paraId="3C736C0A" w14:textId="77777777" w:rsidR="0067256D" w:rsidRPr="0067256D" w:rsidRDefault="0067256D" w:rsidP="0067256D">
      <w:pPr>
        <w:ind w:right="5" w:firstLine="709"/>
        <w:jc w:val="both"/>
        <w:rPr>
          <w:b/>
          <w:color w:val="000000"/>
          <w:spacing w:val="-1"/>
          <w:szCs w:val="24"/>
          <w:lang w:val="uk-UA"/>
        </w:rPr>
      </w:pPr>
      <w:bookmarkStart w:id="311" w:name="Этап_1._Анализ_предметной_области"/>
      <w:bookmarkStart w:id="312" w:name="_bookmark119"/>
      <w:bookmarkEnd w:id="311"/>
      <w:bookmarkEnd w:id="312"/>
      <w:r w:rsidRPr="0067256D">
        <w:rPr>
          <w:b/>
          <w:color w:val="000000"/>
          <w:spacing w:val="-1"/>
          <w:szCs w:val="24"/>
          <w:lang w:val="uk-UA"/>
        </w:rPr>
        <w:t>Етап 1.</w:t>
      </w:r>
      <w:r w:rsidRPr="0067256D">
        <w:rPr>
          <w:b/>
          <w:color w:val="000000"/>
          <w:spacing w:val="-4"/>
          <w:szCs w:val="24"/>
          <w:lang w:val="uk-UA"/>
        </w:rPr>
        <w:t xml:space="preserve"> </w:t>
      </w:r>
      <w:r w:rsidRPr="0067256D">
        <w:rPr>
          <w:b/>
          <w:color w:val="000000"/>
          <w:spacing w:val="-1"/>
          <w:szCs w:val="24"/>
          <w:lang w:val="uk-UA"/>
        </w:rPr>
        <w:t xml:space="preserve">Аналіз предметної області. </w:t>
      </w:r>
    </w:p>
    <w:p w14:paraId="33047D59" w14:textId="77777777" w:rsidR="0067256D" w:rsidRPr="0067256D" w:rsidRDefault="0067256D" w:rsidP="0067256D">
      <w:pPr>
        <w:ind w:right="5" w:firstLine="709"/>
        <w:jc w:val="both"/>
        <w:rPr>
          <w:color w:val="000000"/>
          <w:szCs w:val="24"/>
          <w:lang w:val="uk-UA"/>
        </w:rPr>
      </w:pPr>
      <w:r w:rsidRPr="0067256D">
        <w:rPr>
          <w:b/>
          <w:color w:val="000000"/>
          <w:spacing w:val="-1"/>
          <w:szCs w:val="24"/>
          <w:lang w:val="uk-UA"/>
        </w:rPr>
        <w:t xml:space="preserve">Дослідження </w:t>
      </w:r>
      <w:r w:rsidRPr="0067256D">
        <w:rPr>
          <w:color w:val="000000"/>
          <w:spacing w:val="-1"/>
          <w:szCs w:val="24"/>
          <w:lang w:val="uk-UA"/>
        </w:rPr>
        <w:t>- це процес пізнання певної предметної області, об'єкта або явища з певною метою.</w:t>
      </w:r>
    </w:p>
    <w:p w14:paraId="4E497E45" w14:textId="77777777" w:rsidR="0067256D" w:rsidRPr="0077594B" w:rsidRDefault="0067256D" w:rsidP="0067256D">
      <w:pPr>
        <w:pStyle w:val="BodyText"/>
        <w:ind w:right="5" w:firstLine="709"/>
        <w:rPr>
          <w:b w:val="0"/>
          <w:color w:val="000000"/>
        </w:rPr>
      </w:pPr>
      <w:r w:rsidRPr="0077594B">
        <w:rPr>
          <w:b w:val="0"/>
          <w:color w:val="000000"/>
          <w:spacing w:val="-1"/>
        </w:rPr>
        <w:t>Процес дослідження укладається в спостереженні властивостей об'єктів з метою виявлення й оцінки важливих, з погляду суб'єкта-дослідника, закономірних відносин між показниками даних властивостей.</w:t>
      </w:r>
    </w:p>
    <w:p w14:paraId="747E0D15" w14:textId="77777777" w:rsidR="0067256D" w:rsidRPr="0077594B" w:rsidRDefault="0067256D" w:rsidP="0067256D">
      <w:pPr>
        <w:pStyle w:val="BodyText"/>
        <w:ind w:right="5" w:firstLine="709"/>
        <w:rPr>
          <w:b w:val="0"/>
          <w:color w:val="000000"/>
        </w:rPr>
      </w:pPr>
      <w:r w:rsidRPr="0077594B">
        <w:rPr>
          <w:b w:val="0"/>
          <w:color w:val="000000"/>
          <w:spacing w:val="-1"/>
        </w:rPr>
        <w:t>Розв'язок будь-якого завдання в сфері розробки програмного забезпечення повинне починатися з вивчення предметної області.</w:t>
      </w:r>
    </w:p>
    <w:p w14:paraId="22C8CDAD" w14:textId="77777777" w:rsidR="0067256D" w:rsidRPr="0077594B" w:rsidRDefault="0067256D" w:rsidP="0067256D">
      <w:pPr>
        <w:pStyle w:val="BodyText"/>
        <w:ind w:right="5" w:firstLine="709"/>
        <w:rPr>
          <w:b w:val="0"/>
          <w:color w:val="000000"/>
        </w:rPr>
      </w:pPr>
      <w:r w:rsidRPr="0077594B">
        <w:rPr>
          <w:b w:val="0"/>
          <w:i/>
          <w:color w:val="000000"/>
          <w:spacing w:val="-1"/>
        </w:rPr>
        <w:t>Предметна область</w:t>
      </w:r>
      <w:r w:rsidRPr="0077594B">
        <w:rPr>
          <w:b w:val="0"/>
          <w:color w:val="000000"/>
          <w:spacing w:val="-1"/>
        </w:rPr>
        <w:t xml:space="preserve"> - це подумки обмежена область реальної дійсності, що підлягає опису або моделюванню й дослідженню.</w:t>
      </w:r>
    </w:p>
    <w:p w14:paraId="0C8720D2" w14:textId="77777777" w:rsidR="0067256D" w:rsidRPr="0077594B" w:rsidRDefault="0067256D" w:rsidP="0067256D">
      <w:pPr>
        <w:pStyle w:val="BodyText"/>
        <w:ind w:right="5" w:firstLine="709"/>
        <w:rPr>
          <w:b w:val="0"/>
          <w:color w:val="000000"/>
        </w:rPr>
      </w:pPr>
      <w:r w:rsidRPr="0077594B">
        <w:rPr>
          <w:b w:val="0"/>
          <w:color w:val="000000"/>
          <w:spacing w:val="-1"/>
        </w:rPr>
        <w:t>Предметна область складається з об'єктів, що різняться по властивостях, що й перебувають у певних відносинах між собою або взаємодіючих яким-небудь образом.</w:t>
      </w:r>
    </w:p>
    <w:p w14:paraId="3702C9E4" w14:textId="77777777" w:rsidR="0067256D" w:rsidRPr="0077594B" w:rsidRDefault="0067256D" w:rsidP="0067256D">
      <w:pPr>
        <w:pStyle w:val="BodyText"/>
        <w:ind w:right="5" w:firstLine="709"/>
        <w:rPr>
          <w:b w:val="0"/>
          <w:color w:val="000000"/>
        </w:rPr>
      </w:pPr>
      <w:r w:rsidRPr="0077594B">
        <w:rPr>
          <w:b w:val="0"/>
          <w:i/>
          <w:color w:val="000000"/>
          <w:spacing w:val="-1"/>
        </w:rPr>
        <w:t>Предметна область</w:t>
      </w:r>
      <w:r w:rsidRPr="0077594B">
        <w:rPr>
          <w:b w:val="0"/>
          <w:color w:val="000000"/>
          <w:spacing w:val="-1"/>
        </w:rPr>
        <w:t xml:space="preserve"> - це частина реального миру, вона нескінченна й містить як істотні дані, що так і не значать, з погляду проведеного дослідження.</w:t>
      </w:r>
    </w:p>
    <w:p w14:paraId="0108131D" w14:textId="77777777" w:rsidR="0067256D" w:rsidRPr="0077594B" w:rsidRDefault="0067256D" w:rsidP="0067256D">
      <w:pPr>
        <w:pStyle w:val="BodyText"/>
        <w:ind w:right="5" w:firstLine="709"/>
        <w:rPr>
          <w:b w:val="0"/>
          <w:color w:val="000000"/>
        </w:rPr>
      </w:pPr>
      <w:r w:rsidRPr="0077594B">
        <w:rPr>
          <w:b w:val="0"/>
          <w:color w:val="000000"/>
          <w:spacing w:val="-1"/>
        </w:rPr>
        <w:t>Дослідникові необхідно вміти виділити істотну їхню частину.</w:t>
      </w:r>
      <w:r w:rsidRPr="0077594B">
        <w:rPr>
          <w:b w:val="0"/>
          <w:color w:val="000000"/>
          <w:spacing w:val="-3"/>
        </w:rPr>
        <w:t xml:space="preserve"> </w:t>
      </w:r>
      <w:r w:rsidRPr="0077594B">
        <w:rPr>
          <w:b w:val="0"/>
          <w:color w:val="000000"/>
          <w:spacing w:val="-1"/>
        </w:rPr>
        <w:t xml:space="preserve">Наприклад, при розв'язку завдання " чи Видавати кредит?" важливими є всі дані про приватне життя клієнта, аж до того, чи має роботу подружжя, є чи в клієнта неповнолітні діти, який рівень його утвору і </w:t>
      </w:r>
      <w:proofErr w:type="spellStart"/>
      <w:r w:rsidRPr="0077594B">
        <w:rPr>
          <w:b w:val="0"/>
          <w:color w:val="000000"/>
          <w:spacing w:val="-1"/>
        </w:rPr>
        <w:t>т.д</w:t>
      </w:r>
      <w:proofErr w:type="spellEnd"/>
      <w:r w:rsidRPr="0077594B">
        <w:rPr>
          <w:b w:val="0"/>
          <w:color w:val="000000"/>
          <w:spacing w:val="-1"/>
        </w:rPr>
        <w:t>. Для розв'язку іншого завдання банківської діяльності ці дані будуть абсолютно неважливі.</w:t>
      </w:r>
      <w:r w:rsidRPr="0077594B">
        <w:rPr>
          <w:b w:val="0"/>
          <w:color w:val="000000"/>
          <w:spacing w:val="-5"/>
        </w:rPr>
        <w:t xml:space="preserve"> </w:t>
      </w:r>
      <w:r w:rsidRPr="0077594B">
        <w:rPr>
          <w:b w:val="0"/>
          <w:color w:val="000000"/>
          <w:spacing w:val="-1"/>
        </w:rPr>
        <w:t>Істотність даних, таким чином, залежить від вибору предметної області.</w:t>
      </w:r>
    </w:p>
    <w:p w14:paraId="2DD1E680" w14:textId="77777777" w:rsidR="0067256D" w:rsidRPr="0077594B" w:rsidRDefault="0067256D" w:rsidP="0067256D">
      <w:pPr>
        <w:pStyle w:val="BodyText"/>
        <w:ind w:right="5" w:firstLine="709"/>
        <w:rPr>
          <w:b w:val="0"/>
          <w:color w:val="000000"/>
        </w:rPr>
      </w:pPr>
      <w:r w:rsidRPr="0077594B">
        <w:rPr>
          <w:b w:val="0"/>
          <w:color w:val="000000"/>
        </w:rPr>
        <w:t>У процесі вивчення предметної області повинна бути створена її модель.</w:t>
      </w:r>
      <w:r w:rsidRPr="0077594B">
        <w:rPr>
          <w:b w:val="0"/>
          <w:color w:val="000000"/>
          <w:spacing w:val="-3"/>
        </w:rPr>
        <w:t xml:space="preserve"> </w:t>
      </w:r>
      <w:r w:rsidRPr="0077594B">
        <w:rPr>
          <w:b w:val="0"/>
          <w:color w:val="000000"/>
          <w:spacing w:val="-1"/>
        </w:rPr>
        <w:t>Знання з різних джерел повинні бути формалізовані за допомогою яких-небудь коштів.</w:t>
      </w:r>
    </w:p>
    <w:p w14:paraId="6884815C" w14:textId="77777777" w:rsidR="0067256D" w:rsidRPr="0077594B" w:rsidRDefault="0067256D" w:rsidP="0067256D">
      <w:pPr>
        <w:pStyle w:val="BodyText"/>
        <w:ind w:right="5" w:firstLine="709"/>
        <w:rPr>
          <w:b w:val="0"/>
          <w:color w:val="000000"/>
        </w:rPr>
      </w:pPr>
      <w:r w:rsidRPr="0077594B">
        <w:rPr>
          <w:b w:val="0"/>
          <w:color w:val="000000"/>
          <w:spacing w:val="-1"/>
        </w:rPr>
        <w:t>Це можуть бути текстові описи предметної області або спеціалізовані графічні нотації.</w:t>
      </w:r>
      <w:r w:rsidRPr="0077594B">
        <w:rPr>
          <w:b w:val="0"/>
          <w:color w:val="000000"/>
          <w:spacing w:val="-2"/>
        </w:rPr>
        <w:t xml:space="preserve"> Існує велика кількість </w:t>
      </w:r>
      <w:proofErr w:type="spellStart"/>
      <w:r w:rsidRPr="0077594B">
        <w:rPr>
          <w:b w:val="0"/>
          <w:color w:val="000000"/>
          <w:spacing w:val="-2"/>
        </w:rPr>
        <w:t>методик</w:t>
      </w:r>
      <w:proofErr w:type="spellEnd"/>
      <w:r w:rsidRPr="0077594B">
        <w:rPr>
          <w:b w:val="0"/>
          <w:color w:val="000000"/>
          <w:spacing w:val="-2"/>
        </w:rPr>
        <w:t xml:space="preserve"> опису предметної області, </w:t>
      </w:r>
      <w:r w:rsidRPr="0077594B">
        <w:rPr>
          <w:b w:val="0"/>
          <w:i/>
          <w:color w:val="000000"/>
          <w:spacing w:val="-2"/>
        </w:rPr>
        <w:t>наприклад,</w:t>
      </w:r>
      <w:r w:rsidRPr="0077594B">
        <w:rPr>
          <w:b w:val="0"/>
          <w:color w:val="000000"/>
          <w:spacing w:val="-2"/>
        </w:rPr>
        <w:t xml:space="preserve"> методика структурного аналізу SADT і заснована на ньому IDEF0, діаграми потоків даних </w:t>
      </w:r>
      <w:proofErr w:type="spellStart"/>
      <w:r w:rsidRPr="0077594B">
        <w:rPr>
          <w:b w:val="0"/>
          <w:color w:val="000000"/>
          <w:spacing w:val="-2"/>
        </w:rPr>
        <w:t>Гейна-Сарсона</w:t>
      </w:r>
      <w:proofErr w:type="spellEnd"/>
      <w:r w:rsidRPr="0077594B">
        <w:rPr>
          <w:b w:val="0"/>
          <w:color w:val="000000"/>
          <w:spacing w:val="-2"/>
        </w:rPr>
        <w:t>, методика об'єктно-орієнтованого   аналізу UML і інші.</w:t>
      </w:r>
      <w:r w:rsidRPr="0077594B">
        <w:rPr>
          <w:b w:val="0"/>
          <w:color w:val="000000"/>
          <w:spacing w:val="-3"/>
        </w:rPr>
        <w:t xml:space="preserve"> </w:t>
      </w:r>
      <w:r w:rsidRPr="0077594B">
        <w:rPr>
          <w:b w:val="0"/>
          <w:color w:val="000000"/>
          <w:spacing w:val="-1"/>
        </w:rPr>
        <w:t>Модель предметної області описує процеси, що відбуваються в предметній області, і дані, які в цих процесах використовуються.</w:t>
      </w:r>
    </w:p>
    <w:p w14:paraId="3E6388FE" w14:textId="77777777" w:rsidR="0067256D" w:rsidRPr="0077594B" w:rsidRDefault="0067256D" w:rsidP="0067256D">
      <w:pPr>
        <w:pStyle w:val="BodyText"/>
        <w:ind w:right="5" w:firstLine="709"/>
        <w:rPr>
          <w:b w:val="0"/>
          <w:color w:val="000000"/>
        </w:rPr>
      </w:pPr>
      <w:r w:rsidRPr="0077594B">
        <w:rPr>
          <w:b w:val="0"/>
          <w:color w:val="000000"/>
          <w:spacing w:val="-1"/>
        </w:rPr>
        <w:t xml:space="preserve">Це перший етап процесу </w:t>
      </w:r>
      <w:proofErr w:type="spellStart"/>
      <w:r w:rsidRPr="0077594B">
        <w:rPr>
          <w:b w:val="0"/>
          <w:color w:val="000000"/>
          <w:spacing w:val="-1"/>
        </w:rPr>
        <w:t>Data</w:t>
      </w:r>
      <w:proofErr w:type="spellEnd"/>
      <w:r w:rsidRPr="0077594B">
        <w:rPr>
          <w:b w:val="0"/>
          <w:color w:val="000000"/>
          <w:spacing w:val="-1"/>
        </w:rPr>
        <w:t xml:space="preserve"> </w:t>
      </w:r>
      <w:proofErr w:type="spellStart"/>
      <w:r w:rsidRPr="0077594B">
        <w:rPr>
          <w:b w:val="0"/>
          <w:color w:val="000000"/>
          <w:spacing w:val="-1"/>
        </w:rPr>
        <w:t>Mining</w:t>
      </w:r>
      <w:proofErr w:type="spellEnd"/>
      <w:r w:rsidRPr="0077594B">
        <w:rPr>
          <w:b w:val="0"/>
          <w:color w:val="000000"/>
          <w:spacing w:val="-1"/>
        </w:rPr>
        <w:t>.</w:t>
      </w:r>
      <w:r w:rsidRPr="0077594B">
        <w:rPr>
          <w:b w:val="0"/>
          <w:color w:val="000000"/>
          <w:spacing w:val="-2"/>
        </w:rPr>
        <w:t xml:space="preserve"> </w:t>
      </w:r>
      <w:r w:rsidRPr="0077594B">
        <w:rPr>
          <w:b w:val="0"/>
          <w:color w:val="000000"/>
        </w:rPr>
        <w:t xml:space="preserve">Але від того, наскільки вірно змодельована предметна область, залежить успіх подальшої розробки додатка </w:t>
      </w:r>
      <w:proofErr w:type="spellStart"/>
      <w:r w:rsidRPr="0077594B">
        <w:rPr>
          <w:b w:val="0"/>
          <w:color w:val="000000"/>
        </w:rPr>
        <w:t>Data</w:t>
      </w:r>
      <w:proofErr w:type="spellEnd"/>
      <w:r w:rsidRPr="0077594B">
        <w:rPr>
          <w:b w:val="0"/>
          <w:color w:val="000000"/>
        </w:rPr>
        <w:t xml:space="preserve"> </w:t>
      </w:r>
      <w:proofErr w:type="spellStart"/>
      <w:r w:rsidRPr="0077594B">
        <w:rPr>
          <w:b w:val="0"/>
          <w:color w:val="000000"/>
        </w:rPr>
        <w:t>Mining</w:t>
      </w:r>
      <w:proofErr w:type="spellEnd"/>
      <w:r w:rsidRPr="0077594B">
        <w:rPr>
          <w:b w:val="0"/>
          <w:color w:val="000000"/>
        </w:rPr>
        <w:t>.</w:t>
      </w:r>
    </w:p>
    <w:p w14:paraId="0B8B3CE9" w14:textId="77777777" w:rsidR="0067256D" w:rsidRPr="0067256D" w:rsidRDefault="0067256D" w:rsidP="0067256D">
      <w:pPr>
        <w:ind w:right="5" w:firstLine="709"/>
        <w:jc w:val="both"/>
        <w:rPr>
          <w:rFonts w:eastAsia="Cambria"/>
          <w:color w:val="000000"/>
          <w:szCs w:val="24"/>
        </w:rPr>
      </w:pPr>
      <w:bookmarkStart w:id="313" w:name="Этап_2._Постановка_задачи"/>
      <w:bookmarkStart w:id="314" w:name="_bookmark120"/>
      <w:bookmarkEnd w:id="313"/>
      <w:bookmarkEnd w:id="314"/>
      <w:proofErr w:type="spellStart"/>
      <w:r w:rsidRPr="0067256D">
        <w:rPr>
          <w:b/>
          <w:color w:val="000000"/>
          <w:spacing w:val="-1"/>
          <w:szCs w:val="24"/>
        </w:rPr>
        <w:t>Етап</w:t>
      </w:r>
      <w:proofErr w:type="spellEnd"/>
      <w:r w:rsidRPr="0067256D">
        <w:rPr>
          <w:b/>
          <w:color w:val="000000"/>
          <w:spacing w:val="-1"/>
          <w:szCs w:val="24"/>
        </w:rPr>
        <w:t xml:space="preserve"> 2.</w:t>
      </w:r>
      <w:r w:rsidRPr="0067256D">
        <w:rPr>
          <w:b/>
          <w:color w:val="000000"/>
          <w:spacing w:val="-3"/>
          <w:szCs w:val="24"/>
        </w:rPr>
        <w:t xml:space="preserve"> </w:t>
      </w:r>
      <w:r w:rsidRPr="0067256D">
        <w:rPr>
          <w:b/>
          <w:color w:val="000000"/>
          <w:spacing w:val="-1"/>
          <w:szCs w:val="24"/>
        </w:rPr>
        <w:t xml:space="preserve">Постановка </w:t>
      </w:r>
      <w:proofErr w:type="spellStart"/>
      <w:r w:rsidRPr="0067256D">
        <w:rPr>
          <w:b/>
          <w:color w:val="000000"/>
          <w:spacing w:val="-1"/>
          <w:szCs w:val="24"/>
        </w:rPr>
        <w:t>завдання</w:t>
      </w:r>
      <w:proofErr w:type="spellEnd"/>
      <w:r w:rsidRPr="0067256D">
        <w:rPr>
          <w:b/>
          <w:color w:val="000000"/>
          <w:spacing w:val="-1"/>
          <w:szCs w:val="24"/>
        </w:rPr>
        <w:t>.</w:t>
      </w:r>
    </w:p>
    <w:p w14:paraId="77AC78CE" w14:textId="77777777" w:rsidR="0067256D" w:rsidRPr="0077594B" w:rsidRDefault="0067256D" w:rsidP="0067256D">
      <w:pPr>
        <w:pStyle w:val="BodyText"/>
        <w:ind w:right="5" w:firstLine="709"/>
        <w:rPr>
          <w:b w:val="0"/>
          <w:color w:val="000000"/>
        </w:rPr>
      </w:pPr>
      <w:r w:rsidRPr="0077594B">
        <w:rPr>
          <w:b w:val="0"/>
          <w:color w:val="000000"/>
          <w:spacing w:val="-1"/>
        </w:rPr>
        <w:t xml:space="preserve">Постановка завдання </w:t>
      </w:r>
      <w:proofErr w:type="spellStart"/>
      <w:r w:rsidRPr="0077594B">
        <w:rPr>
          <w:b w:val="0"/>
          <w:color w:val="000000"/>
          <w:spacing w:val="-1"/>
        </w:rPr>
        <w:t>Data</w:t>
      </w:r>
      <w:proofErr w:type="spellEnd"/>
      <w:r w:rsidRPr="0077594B">
        <w:rPr>
          <w:b w:val="0"/>
          <w:color w:val="000000"/>
          <w:spacing w:val="-1"/>
        </w:rPr>
        <w:t xml:space="preserve"> </w:t>
      </w:r>
      <w:proofErr w:type="spellStart"/>
      <w:r w:rsidRPr="0077594B">
        <w:rPr>
          <w:b w:val="0"/>
          <w:color w:val="000000"/>
          <w:spacing w:val="-1"/>
        </w:rPr>
        <w:t>Mining</w:t>
      </w:r>
      <w:proofErr w:type="spellEnd"/>
      <w:r w:rsidRPr="0077594B">
        <w:rPr>
          <w:b w:val="0"/>
          <w:color w:val="000000"/>
          <w:spacing w:val="-1"/>
        </w:rPr>
        <w:t xml:space="preserve"> включає наступні кроки:</w:t>
      </w:r>
    </w:p>
    <w:p w14:paraId="2EA35F96" w14:textId="77777777" w:rsidR="0067256D" w:rsidRPr="0077594B" w:rsidRDefault="0067256D" w:rsidP="00265E72">
      <w:pPr>
        <w:widowControl w:val="0"/>
        <w:numPr>
          <w:ilvl w:val="1"/>
          <w:numId w:val="54"/>
        </w:numPr>
        <w:tabs>
          <w:tab w:val="left" w:pos="824"/>
        </w:tabs>
        <w:ind w:left="0" w:right="5" w:firstLine="709"/>
        <w:jc w:val="both"/>
        <w:rPr>
          <w:color w:val="000000"/>
          <w:szCs w:val="24"/>
        </w:rPr>
      </w:pPr>
      <w:proofErr w:type="spellStart"/>
      <w:r w:rsidRPr="0077594B">
        <w:rPr>
          <w:color w:val="000000"/>
          <w:spacing w:val="-1"/>
          <w:szCs w:val="24"/>
        </w:rPr>
        <w:t>формулювання</w:t>
      </w:r>
      <w:proofErr w:type="spellEnd"/>
      <w:r w:rsidRPr="0077594B">
        <w:rPr>
          <w:color w:val="000000"/>
          <w:spacing w:val="-1"/>
          <w:szCs w:val="24"/>
        </w:rPr>
        <w:t xml:space="preserve"> </w:t>
      </w:r>
      <w:proofErr w:type="spellStart"/>
      <w:r w:rsidRPr="0077594B">
        <w:rPr>
          <w:color w:val="000000"/>
          <w:spacing w:val="-1"/>
          <w:szCs w:val="24"/>
        </w:rPr>
        <w:t>завдання</w:t>
      </w:r>
      <w:proofErr w:type="spellEnd"/>
      <w:r w:rsidRPr="0077594B">
        <w:rPr>
          <w:color w:val="000000"/>
          <w:spacing w:val="-1"/>
          <w:szCs w:val="24"/>
        </w:rPr>
        <w:t>;</w:t>
      </w:r>
    </w:p>
    <w:p w14:paraId="4C96D4EF" w14:textId="77777777" w:rsidR="0067256D" w:rsidRPr="0077594B" w:rsidRDefault="0067256D" w:rsidP="00265E72">
      <w:pPr>
        <w:widowControl w:val="0"/>
        <w:numPr>
          <w:ilvl w:val="1"/>
          <w:numId w:val="54"/>
        </w:numPr>
        <w:tabs>
          <w:tab w:val="left" w:pos="824"/>
        </w:tabs>
        <w:ind w:left="0" w:right="5" w:firstLine="709"/>
        <w:jc w:val="both"/>
        <w:rPr>
          <w:color w:val="000000"/>
          <w:szCs w:val="24"/>
        </w:rPr>
      </w:pPr>
      <w:proofErr w:type="spellStart"/>
      <w:r w:rsidRPr="0077594B">
        <w:rPr>
          <w:color w:val="000000"/>
          <w:spacing w:val="-1"/>
          <w:szCs w:val="24"/>
        </w:rPr>
        <w:lastRenderedPageBreak/>
        <w:t>формалізація</w:t>
      </w:r>
      <w:proofErr w:type="spellEnd"/>
      <w:r w:rsidRPr="0077594B">
        <w:rPr>
          <w:color w:val="000000"/>
          <w:spacing w:val="-1"/>
          <w:szCs w:val="24"/>
        </w:rPr>
        <w:t xml:space="preserve"> </w:t>
      </w:r>
      <w:proofErr w:type="spellStart"/>
      <w:r w:rsidRPr="0077594B">
        <w:rPr>
          <w:color w:val="000000"/>
          <w:spacing w:val="-1"/>
          <w:szCs w:val="24"/>
        </w:rPr>
        <w:t>завдання</w:t>
      </w:r>
      <w:proofErr w:type="spellEnd"/>
      <w:r w:rsidRPr="0077594B">
        <w:rPr>
          <w:color w:val="000000"/>
          <w:spacing w:val="-1"/>
          <w:szCs w:val="24"/>
        </w:rPr>
        <w:t>.</w:t>
      </w:r>
    </w:p>
    <w:p w14:paraId="5173ADB0" w14:textId="77777777" w:rsidR="0067256D" w:rsidRPr="0077594B" w:rsidRDefault="0067256D" w:rsidP="0067256D">
      <w:pPr>
        <w:pStyle w:val="BodyText"/>
        <w:ind w:right="5" w:firstLine="709"/>
        <w:rPr>
          <w:b w:val="0"/>
          <w:color w:val="000000"/>
        </w:rPr>
      </w:pPr>
      <w:r w:rsidRPr="0077594B">
        <w:rPr>
          <w:b w:val="0"/>
          <w:color w:val="000000"/>
          <w:spacing w:val="-1"/>
        </w:rPr>
        <w:t>Постановка завдання включає також опис статичної й динамічної поведінки досліджуваних об'єктів.</w:t>
      </w:r>
    </w:p>
    <w:p w14:paraId="5DDB231C" w14:textId="77777777" w:rsidR="0067256D" w:rsidRPr="0077594B" w:rsidRDefault="0067256D" w:rsidP="0067256D">
      <w:pPr>
        <w:pStyle w:val="BodyText"/>
        <w:ind w:right="5" w:firstLine="709"/>
        <w:rPr>
          <w:b w:val="0"/>
          <w:color w:val="000000"/>
        </w:rPr>
      </w:pPr>
      <w:r w:rsidRPr="0077594B">
        <w:rPr>
          <w:b w:val="0"/>
          <w:color w:val="000000"/>
          <w:spacing w:val="-1"/>
        </w:rPr>
        <w:t>Приклад завдання.</w:t>
      </w:r>
      <w:r w:rsidRPr="0077594B">
        <w:rPr>
          <w:b w:val="0"/>
          <w:color w:val="000000"/>
          <w:spacing w:val="-3"/>
        </w:rPr>
        <w:t xml:space="preserve"> </w:t>
      </w:r>
      <w:r w:rsidRPr="0077594B">
        <w:rPr>
          <w:b w:val="0"/>
          <w:color w:val="000000"/>
        </w:rPr>
        <w:t>При просуванні нового товару на ринок необхідно визначити, яка група клієнтів фірми буде найбільш зацікавлена в даному товарі.</w:t>
      </w:r>
    </w:p>
    <w:p w14:paraId="3ADED1C6" w14:textId="77777777" w:rsidR="0067256D" w:rsidRPr="0077594B" w:rsidRDefault="0067256D" w:rsidP="0067256D">
      <w:pPr>
        <w:pStyle w:val="BodyText"/>
        <w:ind w:right="5" w:firstLine="709"/>
        <w:rPr>
          <w:b w:val="0"/>
          <w:color w:val="000000"/>
        </w:rPr>
      </w:pPr>
      <w:r w:rsidRPr="0077594B">
        <w:rPr>
          <w:b w:val="0"/>
          <w:color w:val="000000"/>
          <w:spacing w:val="-1"/>
        </w:rPr>
        <w:t>Опис статики має на увазі опис об'єктів і їх властивостей.</w:t>
      </w:r>
    </w:p>
    <w:p w14:paraId="1122624A" w14:textId="77777777" w:rsidR="0067256D" w:rsidRPr="0077594B" w:rsidRDefault="0067256D" w:rsidP="0067256D">
      <w:pPr>
        <w:pStyle w:val="BodyText"/>
        <w:ind w:right="5" w:firstLine="709"/>
        <w:rPr>
          <w:b w:val="0"/>
          <w:color w:val="000000"/>
        </w:rPr>
      </w:pPr>
      <w:r w:rsidRPr="0077594B">
        <w:rPr>
          <w:b w:val="0"/>
          <w:color w:val="000000"/>
          <w:spacing w:val="-1"/>
        </w:rPr>
        <w:t>Приклад.</w:t>
      </w:r>
      <w:r w:rsidRPr="0077594B">
        <w:rPr>
          <w:b w:val="0"/>
          <w:color w:val="000000"/>
          <w:spacing w:val="-5"/>
        </w:rPr>
        <w:t xml:space="preserve"> </w:t>
      </w:r>
      <w:r w:rsidRPr="0077594B">
        <w:rPr>
          <w:b w:val="0"/>
          <w:color w:val="000000"/>
          <w:spacing w:val="-1"/>
        </w:rPr>
        <w:t>Клієнт є об'єктом.</w:t>
      </w:r>
      <w:r w:rsidRPr="0077594B">
        <w:rPr>
          <w:b w:val="0"/>
          <w:color w:val="000000"/>
          <w:spacing w:val="-4"/>
        </w:rPr>
        <w:t xml:space="preserve"> </w:t>
      </w:r>
      <w:r w:rsidRPr="0077594B">
        <w:rPr>
          <w:b w:val="0"/>
          <w:color w:val="000000"/>
          <w:spacing w:val="-1"/>
        </w:rPr>
        <w:t>Властивості об'єкта "клієнт": родинний стан, дохід за попередній рік, місце проживання.</w:t>
      </w:r>
    </w:p>
    <w:p w14:paraId="6F215DB0" w14:textId="77777777" w:rsidR="0067256D" w:rsidRPr="0077594B" w:rsidRDefault="0067256D" w:rsidP="0067256D">
      <w:pPr>
        <w:pStyle w:val="BodyText"/>
        <w:ind w:right="5" w:firstLine="709"/>
        <w:rPr>
          <w:b w:val="0"/>
          <w:color w:val="000000"/>
        </w:rPr>
      </w:pPr>
      <w:r w:rsidRPr="0077594B">
        <w:rPr>
          <w:b w:val="0"/>
          <w:color w:val="000000"/>
          <w:spacing w:val="-1"/>
        </w:rPr>
        <w:t>При описі динаміки описується поведінка об'єктів і ті причини, які впливають на їхню поведінку.</w:t>
      </w:r>
    </w:p>
    <w:p w14:paraId="6E141A9A" w14:textId="77777777" w:rsidR="0067256D" w:rsidRPr="0077594B" w:rsidRDefault="0067256D" w:rsidP="0067256D">
      <w:pPr>
        <w:pStyle w:val="BodyText"/>
        <w:ind w:right="5" w:firstLine="709"/>
        <w:rPr>
          <w:b w:val="0"/>
          <w:color w:val="000000"/>
        </w:rPr>
      </w:pPr>
      <w:r w:rsidRPr="0077594B">
        <w:rPr>
          <w:b w:val="0"/>
          <w:i/>
          <w:color w:val="000000"/>
          <w:spacing w:val="-1"/>
        </w:rPr>
        <w:t>Приклад.</w:t>
      </w:r>
      <w:r w:rsidRPr="0077594B">
        <w:rPr>
          <w:b w:val="0"/>
          <w:color w:val="000000"/>
          <w:spacing w:val="-2"/>
        </w:rPr>
        <w:t xml:space="preserve"> </w:t>
      </w:r>
      <w:r w:rsidRPr="0077594B">
        <w:rPr>
          <w:b w:val="0"/>
          <w:color w:val="000000"/>
          <w:spacing w:val="-1"/>
        </w:rPr>
        <w:t>Клієнт купує товар А. З появою нового товару В клієнт уже не купує товар А, а купує тільки товар В. Поява товару В змінила поведінка клієнта.</w:t>
      </w:r>
      <w:r w:rsidRPr="0077594B">
        <w:rPr>
          <w:b w:val="0"/>
          <w:color w:val="000000"/>
          <w:spacing w:val="-4"/>
        </w:rPr>
        <w:t xml:space="preserve"> </w:t>
      </w:r>
      <w:r w:rsidRPr="0077594B">
        <w:rPr>
          <w:b w:val="0"/>
          <w:color w:val="000000"/>
          <w:spacing w:val="-1"/>
        </w:rPr>
        <w:t>Динаміка поведінки об'єктів часто описується разом зі статикою.</w:t>
      </w:r>
    </w:p>
    <w:p w14:paraId="144D74EB" w14:textId="77777777" w:rsidR="0067256D" w:rsidRPr="0077594B" w:rsidRDefault="0067256D" w:rsidP="0067256D">
      <w:pPr>
        <w:pStyle w:val="BodyText"/>
        <w:ind w:right="5" w:firstLine="709"/>
        <w:rPr>
          <w:b w:val="0"/>
          <w:color w:val="000000"/>
        </w:rPr>
      </w:pPr>
      <w:r w:rsidRPr="0077594B">
        <w:rPr>
          <w:b w:val="0"/>
          <w:color w:val="000000"/>
          <w:spacing w:val="-1"/>
        </w:rPr>
        <w:t xml:space="preserve">Технологія </w:t>
      </w:r>
      <w:proofErr w:type="spellStart"/>
      <w:r w:rsidRPr="0077594B">
        <w:rPr>
          <w:b w:val="0"/>
          <w:color w:val="000000"/>
          <w:spacing w:val="-1"/>
        </w:rPr>
        <w:t>Data</w:t>
      </w:r>
      <w:proofErr w:type="spellEnd"/>
      <w:r w:rsidRPr="0077594B">
        <w:rPr>
          <w:b w:val="0"/>
          <w:color w:val="000000"/>
          <w:spacing w:val="-1"/>
        </w:rPr>
        <w:t xml:space="preserve"> </w:t>
      </w:r>
      <w:proofErr w:type="spellStart"/>
      <w:r w:rsidRPr="0077594B">
        <w:rPr>
          <w:b w:val="0"/>
          <w:color w:val="000000"/>
          <w:spacing w:val="-1"/>
        </w:rPr>
        <w:t>Mining</w:t>
      </w:r>
      <w:proofErr w:type="spellEnd"/>
      <w:r w:rsidRPr="0077594B">
        <w:rPr>
          <w:b w:val="0"/>
          <w:color w:val="000000"/>
          <w:spacing w:val="-1"/>
        </w:rPr>
        <w:t xml:space="preserve"> не може замінити аналітика й відповісти на ті питання, які не були задані.</w:t>
      </w:r>
      <w:r w:rsidRPr="0077594B">
        <w:rPr>
          <w:b w:val="0"/>
          <w:color w:val="000000"/>
          <w:spacing w:val="-5"/>
        </w:rPr>
        <w:t xml:space="preserve"> </w:t>
      </w:r>
      <w:r w:rsidRPr="0077594B">
        <w:rPr>
          <w:b w:val="0"/>
          <w:color w:val="000000"/>
          <w:spacing w:val="-1"/>
        </w:rPr>
        <w:t xml:space="preserve">Тому постановка завдання є необхідним етапом процесу </w:t>
      </w:r>
      <w:proofErr w:type="spellStart"/>
      <w:r w:rsidRPr="0077594B">
        <w:rPr>
          <w:b w:val="0"/>
          <w:color w:val="000000"/>
          <w:spacing w:val="-1"/>
        </w:rPr>
        <w:t>Data</w:t>
      </w:r>
      <w:proofErr w:type="spellEnd"/>
      <w:r w:rsidRPr="0077594B">
        <w:rPr>
          <w:b w:val="0"/>
          <w:color w:val="000000"/>
          <w:spacing w:val="-1"/>
        </w:rPr>
        <w:t xml:space="preserve"> </w:t>
      </w:r>
      <w:proofErr w:type="spellStart"/>
      <w:r w:rsidRPr="0077594B">
        <w:rPr>
          <w:b w:val="0"/>
          <w:color w:val="000000"/>
          <w:spacing w:val="-1"/>
        </w:rPr>
        <w:t>Mining</w:t>
      </w:r>
      <w:proofErr w:type="spellEnd"/>
      <w:r w:rsidRPr="0077594B">
        <w:rPr>
          <w:b w:val="0"/>
          <w:color w:val="000000"/>
          <w:spacing w:val="-1"/>
        </w:rPr>
        <w:t>, оскільки саме на цьому етапі ми визначаємо, яку ж завдання необхідно розв'язати.</w:t>
      </w:r>
      <w:r w:rsidRPr="0077594B">
        <w:rPr>
          <w:b w:val="0"/>
          <w:color w:val="000000"/>
          <w:spacing w:val="-3"/>
        </w:rPr>
        <w:t xml:space="preserve"> </w:t>
      </w:r>
      <w:r w:rsidRPr="0077594B">
        <w:rPr>
          <w:b w:val="0"/>
          <w:color w:val="000000"/>
          <w:spacing w:val="-1"/>
        </w:rPr>
        <w:t>Іноді етапи аналізу предметної області й постановки завдання поєднують в один етап.</w:t>
      </w:r>
    </w:p>
    <w:p w14:paraId="7A8B0F4B" w14:textId="77777777" w:rsidR="0067256D" w:rsidRPr="0067256D" w:rsidRDefault="0067256D" w:rsidP="0067256D">
      <w:pPr>
        <w:ind w:right="5" w:firstLine="709"/>
        <w:jc w:val="both"/>
        <w:rPr>
          <w:rFonts w:eastAsia="Cambria"/>
          <w:color w:val="000000"/>
          <w:szCs w:val="24"/>
        </w:rPr>
      </w:pPr>
      <w:bookmarkStart w:id="315" w:name="Этап_3._Подготовка_данных"/>
      <w:bookmarkStart w:id="316" w:name="_bookmark121"/>
      <w:bookmarkEnd w:id="315"/>
      <w:bookmarkEnd w:id="316"/>
      <w:proofErr w:type="spellStart"/>
      <w:r w:rsidRPr="0067256D">
        <w:rPr>
          <w:b/>
          <w:color w:val="000000"/>
          <w:spacing w:val="-1"/>
          <w:szCs w:val="24"/>
        </w:rPr>
        <w:t>Етап</w:t>
      </w:r>
      <w:proofErr w:type="spellEnd"/>
      <w:r w:rsidRPr="0067256D">
        <w:rPr>
          <w:b/>
          <w:color w:val="000000"/>
          <w:spacing w:val="-1"/>
          <w:szCs w:val="24"/>
        </w:rPr>
        <w:t xml:space="preserve"> 3.</w:t>
      </w:r>
      <w:r w:rsidRPr="0067256D">
        <w:rPr>
          <w:b/>
          <w:color w:val="000000"/>
          <w:spacing w:val="-3"/>
          <w:szCs w:val="24"/>
        </w:rPr>
        <w:t xml:space="preserve"> </w:t>
      </w:r>
      <w:proofErr w:type="spellStart"/>
      <w:r w:rsidRPr="0067256D">
        <w:rPr>
          <w:b/>
          <w:color w:val="000000"/>
          <w:spacing w:val="-1"/>
          <w:szCs w:val="24"/>
        </w:rPr>
        <w:t>Підготовка</w:t>
      </w:r>
      <w:proofErr w:type="spellEnd"/>
      <w:r w:rsidRPr="0067256D">
        <w:rPr>
          <w:b/>
          <w:color w:val="000000"/>
          <w:spacing w:val="-1"/>
          <w:szCs w:val="24"/>
        </w:rPr>
        <w:t xml:space="preserve"> </w:t>
      </w:r>
      <w:proofErr w:type="spellStart"/>
      <w:r w:rsidRPr="0067256D">
        <w:rPr>
          <w:b/>
          <w:color w:val="000000"/>
          <w:spacing w:val="-1"/>
          <w:szCs w:val="24"/>
        </w:rPr>
        <w:t>даних</w:t>
      </w:r>
      <w:proofErr w:type="spellEnd"/>
      <w:r w:rsidRPr="0067256D">
        <w:rPr>
          <w:b/>
          <w:color w:val="000000"/>
          <w:spacing w:val="-1"/>
          <w:szCs w:val="24"/>
        </w:rPr>
        <w:t>.</w:t>
      </w:r>
    </w:p>
    <w:p w14:paraId="43D6ABBA" w14:textId="77777777" w:rsidR="0067256D" w:rsidRPr="0077594B" w:rsidRDefault="0067256D" w:rsidP="0067256D">
      <w:pPr>
        <w:pStyle w:val="BodyText"/>
        <w:ind w:right="5" w:firstLine="709"/>
        <w:rPr>
          <w:b w:val="0"/>
          <w:color w:val="000000"/>
        </w:rPr>
      </w:pPr>
      <w:r w:rsidRPr="0077594B">
        <w:rPr>
          <w:b w:val="0"/>
          <w:color w:val="000000"/>
          <w:spacing w:val="-1"/>
        </w:rPr>
        <w:t xml:space="preserve">Ціль етапу: розробка бази даних для </w:t>
      </w:r>
      <w:proofErr w:type="spellStart"/>
      <w:r w:rsidRPr="0077594B">
        <w:rPr>
          <w:b w:val="0"/>
          <w:color w:val="000000"/>
          <w:spacing w:val="-1"/>
        </w:rPr>
        <w:t>Data</w:t>
      </w:r>
      <w:proofErr w:type="spellEnd"/>
      <w:r w:rsidRPr="0077594B">
        <w:rPr>
          <w:b w:val="0"/>
          <w:color w:val="000000"/>
          <w:spacing w:val="-1"/>
        </w:rPr>
        <w:t xml:space="preserve"> </w:t>
      </w:r>
      <w:proofErr w:type="spellStart"/>
      <w:r w:rsidRPr="0077594B">
        <w:rPr>
          <w:b w:val="0"/>
          <w:color w:val="000000"/>
          <w:spacing w:val="-1"/>
        </w:rPr>
        <w:t>Mining</w:t>
      </w:r>
      <w:proofErr w:type="spellEnd"/>
      <w:r w:rsidRPr="0077594B">
        <w:rPr>
          <w:b w:val="0"/>
          <w:color w:val="000000"/>
          <w:spacing w:val="-1"/>
        </w:rPr>
        <w:t>.</w:t>
      </w:r>
    </w:p>
    <w:p w14:paraId="1D86E599" w14:textId="77777777" w:rsidR="0067256D" w:rsidRPr="0077594B" w:rsidRDefault="0067256D" w:rsidP="0067256D">
      <w:pPr>
        <w:pStyle w:val="BodyText"/>
        <w:ind w:right="5" w:firstLine="709"/>
        <w:rPr>
          <w:b w:val="0"/>
          <w:color w:val="000000"/>
        </w:rPr>
      </w:pPr>
      <w:r w:rsidRPr="0077594B">
        <w:rPr>
          <w:b w:val="0"/>
          <w:color w:val="000000"/>
          <w:spacing w:val="-1"/>
        </w:rPr>
        <w:t>Поняття даних було розглянуто в темі № 2 даного курсу</w:t>
      </w:r>
    </w:p>
    <w:p w14:paraId="5B22EF0E" w14:textId="77777777" w:rsidR="0067256D" w:rsidRPr="0077594B" w:rsidRDefault="0067256D" w:rsidP="0067256D">
      <w:pPr>
        <w:pStyle w:val="BodyText"/>
        <w:ind w:right="5" w:firstLine="709"/>
        <w:rPr>
          <w:b w:val="0"/>
          <w:color w:val="000000"/>
        </w:rPr>
      </w:pPr>
      <w:r w:rsidRPr="0077594B">
        <w:rPr>
          <w:b w:val="0"/>
          <w:color w:val="000000"/>
          <w:spacing w:val="-1"/>
        </w:rPr>
        <w:t xml:space="preserve">Підготовка даних є найважливішим етапом, від якості виконання якого залежить можливість одержання якісних результатів усього процесу </w:t>
      </w:r>
      <w:proofErr w:type="spellStart"/>
      <w:r w:rsidRPr="0077594B">
        <w:rPr>
          <w:b w:val="0"/>
          <w:color w:val="000000"/>
          <w:spacing w:val="-1"/>
        </w:rPr>
        <w:t>Data</w:t>
      </w:r>
      <w:proofErr w:type="spellEnd"/>
      <w:r w:rsidRPr="0077594B">
        <w:rPr>
          <w:b w:val="0"/>
          <w:color w:val="000000"/>
          <w:spacing w:val="-1"/>
        </w:rPr>
        <w:t xml:space="preserve"> </w:t>
      </w:r>
      <w:proofErr w:type="spellStart"/>
      <w:r w:rsidRPr="0077594B">
        <w:rPr>
          <w:b w:val="0"/>
          <w:color w:val="000000"/>
          <w:spacing w:val="-1"/>
        </w:rPr>
        <w:t>Mining</w:t>
      </w:r>
      <w:proofErr w:type="spellEnd"/>
      <w:r w:rsidRPr="0077594B">
        <w:rPr>
          <w:b w:val="0"/>
          <w:color w:val="000000"/>
          <w:spacing w:val="-1"/>
        </w:rPr>
        <w:t>.</w:t>
      </w:r>
      <w:r w:rsidRPr="0077594B">
        <w:rPr>
          <w:b w:val="0"/>
          <w:color w:val="000000"/>
          <w:spacing w:val="71"/>
        </w:rPr>
        <w:t xml:space="preserve"> </w:t>
      </w:r>
      <w:r w:rsidRPr="0077594B">
        <w:rPr>
          <w:b w:val="0"/>
          <w:color w:val="000000"/>
        </w:rPr>
        <w:t>Крім того, слід пам'ятати, що на етап підготовки даних, за деякими оцінками, може бути витрачене до 80% усього часу, відведеного на проект.</w:t>
      </w:r>
    </w:p>
    <w:p w14:paraId="6639C912" w14:textId="77777777" w:rsidR="0067256D" w:rsidRPr="0077594B" w:rsidRDefault="0067256D" w:rsidP="0067256D">
      <w:pPr>
        <w:pStyle w:val="BodyText"/>
        <w:ind w:right="5" w:firstLine="709"/>
        <w:rPr>
          <w:b w:val="0"/>
          <w:color w:val="000000"/>
        </w:rPr>
      </w:pPr>
      <w:r w:rsidRPr="0077594B">
        <w:rPr>
          <w:b w:val="0"/>
          <w:color w:val="000000"/>
          <w:spacing w:val="-1"/>
        </w:rPr>
        <w:t>Розглянемо докладно, що ж являє собою цей етап.</w:t>
      </w:r>
    </w:p>
    <w:p w14:paraId="51E3A156" w14:textId="77777777" w:rsidR="0067256D" w:rsidRPr="0067256D" w:rsidRDefault="0067256D" w:rsidP="00265E72">
      <w:pPr>
        <w:widowControl w:val="0"/>
        <w:numPr>
          <w:ilvl w:val="0"/>
          <w:numId w:val="53"/>
        </w:numPr>
        <w:tabs>
          <w:tab w:val="left" w:pos="993"/>
        </w:tabs>
        <w:ind w:left="0" w:right="5" w:firstLine="709"/>
        <w:jc w:val="both"/>
        <w:rPr>
          <w:color w:val="000000"/>
          <w:szCs w:val="24"/>
        </w:rPr>
      </w:pPr>
      <w:bookmarkStart w:id="317" w:name="1._Определение_и_анализ_требований_к_дан"/>
      <w:bookmarkEnd w:id="317"/>
      <w:proofErr w:type="spellStart"/>
      <w:r w:rsidRPr="0067256D">
        <w:rPr>
          <w:b/>
          <w:i/>
          <w:color w:val="000000"/>
          <w:spacing w:val="-1"/>
          <w:szCs w:val="24"/>
        </w:rPr>
        <w:t>Визначення</w:t>
      </w:r>
      <w:proofErr w:type="spellEnd"/>
      <w:r w:rsidRPr="0067256D">
        <w:rPr>
          <w:b/>
          <w:i/>
          <w:color w:val="000000"/>
          <w:spacing w:val="-1"/>
          <w:szCs w:val="24"/>
        </w:rPr>
        <w:t xml:space="preserve"> й </w:t>
      </w:r>
      <w:proofErr w:type="spellStart"/>
      <w:r w:rsidRPr="0067256D">
        <w:rPr>
          <w:b/>
          <w:i/>
          <w:color w:val="000000"/>
          <w:spacing w:val="-1"/>
          <w:szCs w:val="24"/>
        </w:rPr>
        <w:t>аналіз</w:t>
      </w:r>
      <w:proofErr w:type="spellEnd"/>
      <w:r w:rsidRPr="0067256D">
        <w:rPr>
          <w:b/>
          <w:i/>
          <w:color w:val="000000"/>
          <w:spacing w:val="-1"/>
          <w:szCs w:val="24"/>
        </w:rPr>
        <w:t xml:space="preserve"> </w:t>
      </w:r>
      <w:proofErr w:type="spellStart"/>
      <w:r w:rsidRPr="0067256D">
        <w:rPr>
          <w:b/>
          <w:i/>
          <w:color w:val="000000"/>
          <w:spacing w:val="-1"/>
          <w:szCs w:val="24"/>
        </w:rPr>
        <w:t>вимог</w:t>
      </w:r>
      <w:proofErr w:type="spellEnd"/>
      <w:r w:rsidRPr="0067256D">
        <w:rPr>
          <w:b/>
          <w:i/>
          <w:color w:val="000000"/>
          <w:spacing w:val="-1"/>
          <w:szCs w:val="24"/>
        </w:rPr>
        <w:t xml:space="preserve"> до </w:t>
      </w:r>
      <w:proofErr w:type="spellStart"/>
      <w:r w:rsidRPr="0067256D">
        <w:rPr>
          <w:b/>
          <w:i/>
          <w:color w:val="000000"/>
          <w:spacing w:val="-1"/>
          <w:szCs w:val="24"/>
        </w:rPr>
        <w:t>даних</w:t>
      </w:r>
      <w:proofErr w:type="spellEnd"/>
      <w:r w:rsidRPr="0067256D">
        <w:rPr>
          <w:b/>
          <w:i/>
          <w:color w:val="000000"/>
          <w:spacing w:val="-1"/>
          <w:szCs w:val="24"/>
        </w:rPr>
        <w:t xml:space="preserve">. </w:t>
      </w:r>
      <w:r w:rsidRPr="0067256D">
        <w:rPr>
          <w:color w:val="000000"/>
          <w:szCs w:val="24"/>
        </w:rPr>
        <w:t xml:space="preserve">На </w:t>
      </w:r>
      <w:proofErr w:type="spellStart"/>
      <w:r w:rsidRPr="0067256D">
        <w:rPr>
          <w:color w:val="000000"/>
          <w:szCs w:val="24"/>
        </w:rPr>
        <w:t>цьому</w:t>
      </w:r>
      <w:proofErr w:type="spellEnd"/>
      <w:r w:rsidRPr="0067256D">
        <w:rPr>
          <w:color w:val="000000"/>
          <w:szCs w:val="24"/>
        </w:rPr>
        <w:t xml:space="preserve"> </w:t>
      </w:r>
      <w:proofErr w:type="spellStart"/>
      <w:r w:rsidRPr="0067256D">
        <w:rPr>
          <w:color w:val="000000"/>
          <w:szCs w:val="24"/>
        </w:rPr>
        <w:t>етапі</w:t>
      </w:r>
      <w:proofErr w:type="spellEnd"/>
      <w:r w:rsidRPr="0067256D">
        <w:rPr>
          <w:color w:val="000000"/>
          <w:szCs w:val="24"/>
        </w:rPr>
        <w:t xml:space="preserve"> </w:t>
      </w:r>
      <w:proofErr w:type="spellStart"/>
      <w:r w:rsidRPr="0067256D">
        <w:rPr>
          <w:color w:val="000000"/>
          <w:szCs w:val="24"/>
        </w:rPr>
        <w:t>здійснюється</w:t>
      </w:r>
      <w:proofErr w:type="spellEnd"/>
      <w:r w:rsidRPr="0067256D">
        <w:rPr>
          <w:color w:val="000000"/>
          <w:szCs w:val="24"/>
        </w:rPr>
        <w:t xml:space="preserve"> так </w:t>
      </w:r>
      <w:proofErr w:type="spellStart"/>
      <w:r w:rsidRPr="0067256D">
        <w:rPr>
          <w:color w:val="000000"/>
          <w:szCs w:val="24"/>
        </w:rPr>
        <w:t>зване</w:t>
      </w:r>
      <w:proofErr w:type="spellEnd"/>
      <w:r w:rsidRPr="0067256D">
        <w:rPr>
          <w:color w:val="000000"/>
          <w:szCs w:val="24"/>
        </w:rPr>
        <w:t xml:space="preserve"> </w:t>
      </w:r>
      <w:proofErr w:type="spellStart"/>
      <w:r w:rsidRPr="0067256D">
        <w:rPr>
          <w:color w:val="000000"/>
          <w:szCs w:val="24"/>
        </w:rPr>
        <w:t>моделювання</w:t>
      </w:r>
      <w:proofErr w:type="spellEnd"/>
      <w:r w:rsidRPr="0067256D">
        <w:rPr>
          <w:color w:val="000000"/>
          <w:szCs w:val="24"/>
        </w:rPr>
        <w:t xml:space="preserve"> </w:t>
      </w:r>
      <w:proofErr w:type="spellStart"/>
      <w:r w:rsidRPr="0067256D">
        <w:rPr>
          <w:color w:val="000000"/>
          <w:szCs w:val="24"/>
        </w:rPr>
        <w:t>даних</w:t>
      </w:r>
      <w:proofErr w:type="spellEnd"/>
      <w:r w:rsidRPr="0067256D">
        <w:rPr>
          <w:color w:val="000000"/>
          <w:szCs w:val="24"/>
        </w:rPr>
        <w:t xml:space="preserve">, </w:t>
      </w:r>
      <w:proofErr w:type="spellStart"/>
      <w:r w:rsidRPr="0067256D">
        <w:rPr>
          <w:color w:val="000000"/>
          <w:szCs w:val="24"/>
        </w:rPr>
        <w:t>тобто</w:t>
      </w:r>
      <w:proofErr w:type="spellEnd"/>
      <w:r w:rsidRPr="0067256D">
        <w:rPr>
          <w:color w:val="000000"/>
          <w:szCs w:val="24"/>
        </w:rPr>
        <w:t xml:space="preserve"> </w:t>
      </w:r>
      <w:proofErr w:type="spellStart"/>
      <w:r w:rsidRPr="0067256D">
        <w:rPr>
          <w:color w:val="000000"/>
          <w:szCs w:val="24"/>
        </w:rPr>
        <w:t>визначення</w:t>
      </w:r>
      <w:proofErr w:type="spellEnd"/>
      <w:r w:rsidRPr="0067256D">
        <w:rPr>
          <w:color w:val="000000"/>
          <w:szCs w:val="24"/>
        </w:rPr>
        <w:t xml:space="preserve"> й </w:t>
      </w:r>
      <w:proofErr w:type="spellStart"/>
      <w:r w:rsidRPr="0067256D">
        <w:rPr>
          <w:color w:val="000000"/>
          <w:szCs w:val="24"/>
        </w:rPr>
        <w:t>аналіз</w:t>
      </w:r>
      <w:proofErr w:type="spellEnd"/>
      <w:r w:rsidRPr="0067256D">
        <w:rPr>
          <w:color w:val="000000"/>
          <w:szCs w:val="24"/>
        </w:rPr>
        <w:t xml:space="preserve"> </w:t>
      </w:r>
      <w:proofErr w:type="spellStart"/>
      <w:r w:rsidRPr="0067256D">
        <w:rPr>
          <w:color w:val="000000"/>
          <w:szCs w:val="24"/>
        </w:rPr>
        <w:t>вимог</w:t>
      </w:r>
      <w:proofErr w:type="spellEnd"/>
      <w:r w:rsidRPr="0067256D">
        <w:rPr>
          <w:color w:val="000000"/>
          <w:szCs w:val="24"/>
        </w:rPr>
        <w:t xml:space="preserve"> до </w:t>
      </w:r>
      <w:proofErr w:type="spellStart"/>
      <w:r w:rsidRPr="0067256D">
        <w:rPr>
          <w:color w:val="000000"/>
          <w:szCs w:val="24"/>
        </w:rPr>
        <w:t>даних</w:t>
      </w:r>
      <w:proofErr w:type="spellEnd"/>
      <w:r w:rsidRPr="0067256D">
        <w:rPr>
          <w:color w:val="000000"/>
          <w:szCs w:val="24"/>
        </w:rPr>
        <w:t xml:space="preserve">, </w:t>
      </w:r>
      <w:proofErr w:type="spellStart"/>
      <w:r w:rsidRPr="0067256D">
        <w:rPr>
          <w:color w:val="000000"/>
          <w:szCs w:val="24"/>
        </w:rPr>
        <w:t>які</w:t>
      </w:r>
      <w:proofErr w:type="spellEnd"/>
      <w:r w:rsidRPr="0067256D">
        <w:rPr>
          <w:color w:val="000000"/>
          <w:szCs w:val="24"/>
        </w:rPr>
        <w:t xml:space="preserve"> </w:t>
      </w:r>
      <w:proofErr w:type="spellStart"/>
      <w:r w:rsidRPr="0067256D">
        <w:rPr>
          <w:color w:val="000000"/>
          <w:szCs w:val="24"/>
        </w:rPr>
        <w:t>необхідні</w:t>
      </w:r>
      <w:proofErr w:type="spellEnd"/>
      <w:r w:rsidRPr="0067256D">
        <w:rPr>
          <w:color w:val="000000"/>
          <w:szCs w:val="24"/>
        </w:rPr>
        <w:t xml:space="preserve"> для </w:t>
      </w:r>
      <w:proofErr w:type="spellStart"/>
      <w:r w:rsidRPr="0067256D">
        <w:rPr>
          <w:color w:val="000000"/>
          <w:szCs w:val="24"/>
        </w:rPr>
        <w:t>здійснення</w:t>
      </w:r>
      <w:proofErr w:type="spellEnd"/>
      <w:r w:rsidRPr="0067256D">
        <w:rPr>
          <w:color w:val="000000"/>
          <w:szCs w:val="24"/>
        </w:rPr>
        <w:t xml:space="preserve"> Data Mining.</w:t>
      </w:r>
      <w:r w:rsidRPr="0067256D">
        <w:rPr>
          <w:color w:val="000000"/>
          <w:spacing w:val="-4"/>
          <w:szCs w:val="24"/>
        </w:rPr>
        <w:t xml:space="preserve"> </w:t>
      </w:r>
      <w:r w:rsidRPr="0067256D">
        <w:rPr>
          <w:color w:val="000000"/>
          <w:spacing w:val="-1"/>
          <w:szCs w:val="24"/>
        </w:rPr>
        <w:t xml:space="preserve">При </w:t>
      </w:r>
      <w:proofErr w:type="spellStart"/>
      <w:r w:rsidRPr="0067256D">
        <w:rPr>
          <w:color w:val="000000"/>
          <w:spacing w:val="-1"/>
          <w:szCs w:val="24"/>
        </w:rPr>
        <w:t>цьому</w:t>
      </w:r>
      <w:proofErr w:type="spellEnd"/>
      <w:r w:rsidRPr="0067256D">
        <w:rPr>
          <w:color w:val="000000"/>
          <w:spacing w:val="-1"/>
          <w:szCs w:val="24"/>
        </w:rPr>
        <w:t xml:space="preserve"> </w:t>
      </w:r>
      <w:proofErr w:type="spellStart"/>
      <w:r w:rsidRPr="0067256D">
        <w:rPr>
          <w:color w:val="000000"/>
          <w:spacing w:val="-1"/>
          <w:szCs w:val="24"/>
        </w:rPr>
        <w:t>вивчаються</w:t>
      </w:r>
      <w:proofErr w:type="spellEnd"/>
      <w:r w:rsidRPr="0067256D">
        <w:rPr>
          <w:color w:val="000000"/>
          <w:spacing w:val="-1"/>
          <w:szCs w:val="24"/>
        </w:rPr>
        <w:t xml:space="preserve"> </w:t>
      </w:r>
      <w:proofErr w:type="spellStart"/>
      <w:r w:rsidRPr="0067256D">
        <w:rPr>
          <w:color w:val="000000"/>
          <w:spacing w:val="-1"/>
          <w:szCs w:val="24"/>
        </w:rPr>
        <w:t>питання</w:t>
      </w:r>
      <w:proofErr w:type="spellEnd"/>
      <w:r w:rsidRPr="0067256D">
        <w:rPr>
          <w:color w:val="000000"/>
          <w:spacing w:val="-1"/>
          <w:szCs w:val="24"/>
        </w:rPr>
        <w:t xml:space="preserve"> </w:t>
      </w:r>
      <w:proofErr w:type="spellStart"/>
      <w:r w:rsidRPr="0067256D">
        <w:rPr>
          <w:color w:val="000000"/>
          <w:spacing w:val="-1"/>
          <w:szCs w:val="24"/>
        </w:rPr>
        <w:t>розподілу</w:t>
      </w:r>
      <w:proofErr w:type="spellEnd"/>
      <w:r w:rsidRPr="0067256D">
        <w:rPr>
          <w:color w:val="000000"/>
          <w:spacing w:val="-1"/>
          <w:szCs w:val="24"/>
        </w:rPr>
        <w:t xml:space="preserve"> </w:t>
      </w:r>
      <w:proofErr w:type="spellStart"/>
      <w:r w:rsidRPr="0067256D">
        <w:rPr>
          <w:color w:val="000000"/>
          <w:spacing w:val="-1"/>
          <w:szCs w:val="24"/>
        </w:rPr>
        <w:t>користувачів</w:t>
      </w:r>
      <w:proofErr w:type="spellEnd"/>
      <w:r w:rsidRPr="0067256D">
        <w:rPr>
          <w:color w:val="000000"/>
          <w:spacing w:val="-1"/>
          <w:szCs w:val="24"/>
        </w:rPr>
        <w:t xml:space="preserve"> (</w:t>
      </w:r>
      <w:proofErr w:type="spellStart"/>
      <w:r w:rsidRPr="0067256D">
        <w:rPr>
          <w:color w:val="000000"/>
          <w:spacing w:val="-1"/>
          <w:szCs w:val="24"/>
        </w:rPr>
        <w:t>географічне</w:t>
      </w:r>
      <w:proofErr w:type="spellEnd"/>
      <w:r w:rsidRPr="0067256D">
        <w:rPr>
          <w:color w:val="000000"/>
          <w:spacing w:val="-1"/>
          <w:szCs w:val="24"/>
        </w:rPr>
        <w:t xml:space="preserve">, </w:t>
      </w:r>
      <w:proofErr w:type="spellStart"/>
      <w:r w:rsidRPr="0067256D">
        <w:rPr>
          <w:color w:val="000000"/>
          <w:spacing w:val="-1"/>
          <w:szCs w:val="24"/>
        </w:rPr>
        <w:t>організаційне</w:t>
      </w:r>
      <w:proofErr w:type="spellEnd"/>
      <w:r w:rsidRPr="0067256D">
        <w:rPr>
          <w:color w:val="000000"/>
          <w:spacing w:val="-1"/>
          <w:szCs w:val="24"/>
        </w:rPr>
        <w:t xml:space="preserve">, </w:t>
      </w:r>
      <w:proofErr w:type="spellStart"/>
      <w:r w:rsidRPr="0067256D">
        <w:rPr>
          <w:color w:val="000000"/>
          <w:spacing w:val="-1"/>
          <w:szCs w:val="24"/>
        </w:rPr>
        <w:t>функціональне</w:t>
      </w:r>
      <w:proofErr w:type="spellEnd"/>
      <w:r w:rsidRPr="0067256D">
        <w:rPr>
          <w:color w:val="000000"/>
          <w:spacing w:val="-1"/>
          <w:szCs w:val="24"/>
        </w:rPr>
        <w:t xml:space="preserve">); </w:t>
      </w:r>
      <w:proofErr w:type="spellStart"/>
      <w:r w:rsidRPr="0067256D">
        <w:rPr>
          <w:color w:val="000000"/>
          <w:spacing w:val="-1"/>
          <w:szCs w:val="24"/>
        </w:rPr>
        <w:t>питання</w:t>
      </w:r>
      <w:proofErr w:type="spellEnd"/>
      <w:r w:rsidRPr="0067256D">
        <w:rPr>
          <w:color w:val="000000"/>
          <w:spacing w:val="-1"/>
          <w:szCs w:val="24"/>
        </w:rPr>
        <w:t xml:space="preserve"> доступу до </w:t>
      </w:r>
      <w:proofErr w:type="spellStart"/>
      <w:r w:rsidRPr="0067256D">
        <w:rPr>
          <w:color w:val="000000"/>
          <w:spacing w:val="-1"/>
          <w:szCs w:val="24"/>
        </w:rPr>
        <w:t>даних</w:t>
      </w:r>
      <w:proofErr w:type="spellEnd"/>
      <w:r w:rsidRPr="0067256D">
        <w:rPr>
          <w:color w:val="000000"/>
          <w:spacing w:val="-1"/>
          <w:szCs w:val="24"/>
        </w:rPr>
        <w:t xml:space="preserve">, </w:t>
      </w:r>
      <w:proofErr w:type="spellStart"/>
      <w:r w:rsidRPr="0067256D">
        <w:rPr>
          <w:color w:val="000000"/>
          <w:spacing w:val="-1"/>
          <w:szCs w:val="24"/>
        </w:rPr>
        <w:t>які</w:t>
      </w:r>
      <w:proofErr w:type="spellEnd"/>
      <w:r w:rsidRPr="0067256D">
        <w:rPr>
          <w:color w:val="000000"/>
          <w:spacing w:val="-1"/>
          <w:szCs w:val="24"/>
        </w:rPr>
        <w:t xml:space="preserve"> </w:t>
      </w:r>
      <w:proofErr w:type="spellStart"/>
      <w:r w:rsidRPr="0067256D">
        <w:rPr>
          <w:color w:val="000000"/>
          <w:spacing w:val="-1"/>
          <w:szCs w:val="24"/>
        </w:rPr>
        <w:t>необхідні</w:t>
      </w:r>
      <w:proofErr w:type="spellEnd"/>
      <w:r w:rsidRPr="0067256D">
        <w:rPr>
          <w:color w:val="000000"/>
          <w:spacing w:val="-1"/>
          <w:szCs w:val="24"/>
        </w:rPr>
        <w:t xml:space="preserve"> для </w:t>
      </w:r>
      <w:proofErr w:type="spellStart"/>
      <w:r w:rsidRPr="0067256D">
        <w:rPr>
          <w:color w:val="000000"/>
          <w:spacing w:val="-1"/>
          <w:szCs w:val="24"/>
        </w:rPr>
        <w:t>аналізу</w:t>
      </w:r>
      <w:proofErr w:type="spellEnd"/>
      <w:r w:rsidRPr="0067256D">
        <w:rPr>
          <w:color w:val="000000"/>
          <w:spacing w:val="-1"/>
          <w:szCs w:val="24"/>
        </w:rPr>
        <w:t xml:space="preserve">, </w:t>
      </w:r>
      <w:proofErr w:type="spellStart"/>
      <w:r w:rsidRPr="0067256D">
        <w:rPr>
          <w:color w:val="000000"/>
          <w:spacing w:val="-1"/>
          <w:szCs w:val="24"/>
        </w:rPr>
        <w:t>необхідність</w:t>
      </w:r>
      <w:proofErr w:type="spellEnd"/>
      <w:r w:rsidRPr="0067256D">
        <w:rPr>
          <w:color w:val="000000"/>
          <w:spacing w:val="-1"/>
          <w:szCs w:val="24"/>
        </w:rPr>
        <w:t xml:space="preserve"> у </w:t>
      </w:r>
      <w:proofErr w:type="spellStart"/>
      <w:r w:rsidRPr="0067256D">
        <w:rPr>
          <w:color w:val="000000"/>
          <w:spacing w:val="-1"/>
          <w:szCs w:val="24"/>
        </w:rPr>
        <w:t>зовнішні</w:t>
      </w:r>
      <w:proofErr w:type="spellEnd"/>
      <w:r w:rsidRPr="0067256D">
        <w:rPr>
          <w:color w:val="000000"/>
          <w:spacing w:val="-1"/>
          <w:szCs w:val="24"/>
        </w:rPr>
        <w:t xml:space="preserve"> й/</w:t>
      </w:r>
      <w:proofErr w:type="spellStart"/>
      <w:r w:rsidRPr="0067256D">
        <w:rPr>
          <w:color w:val="000000"/>
          <w:spacing w:val="-1"/>
          <w:szCs w:val="24"/>
        </w:rPr>
        <w:t>або</w:t>
      </w:r>
      <w:proofErr w:type="spellEnd"/>
      <w:r w:rsidRPr="0067256D">
        <w:rPr>
          <w:color w:val="000000"/>
          <w:spacing w:val="-1"/>
          <w:szCs w:val="24"/>
        </w:rPr>
        <w:t xml:space="preserve"> </w:t>
      </w:r>
      <w:proofErr w:type="spellStart"/>
      <w:r w:rsidRPr="0067256D">
        <w:rPr>
          <w:color w:val="000000"/>
          <w:spacing w:val="-1"/>
          <w:szCs w:val="24"/>
        </w:rPr>
        <w:t>внутрішніх</w:t>
      </w:r>
      <w:proofErr w:type="spellEnd"/>
      <w:r w:rsidRPr="0067256D">
        <w:rPr>
          <w:color w:val="000000"/>
          <w:spacing w:val="-1"/>
          <w:szCs w:val="24"/>
        </w:rPr>
        <w:t xml:space="preserve"> </w:t>
      </w:r>
      <w:proofErr w:type="spellStart"/>
      <w:r w:rsidRPr="0067256D">
        <w:rPr>
          <w:color w:val="000000"/>
          <w:spacing w:val="-1"/>
          <w:szCs w:val="24"/>
        </w:rPr>
        <w:t>джерелах</w:t>
      </w:r>
      <w:proofErr w:type="spellEnd"/>
      <w:r w:rsidRPr="0067256D">
        <w:rPr>
          <w:color w:val="000000"/>
          <w:spacing w:val="-1"/>
          <w:szCs w:val="24"/>
        </w:rPr>
        <w:t xml:space="preserve"> </w:t>
      </w:r>
      <w:proofErr w:type="spellStart"/>
      <w:r w:rsidRPr="0067256D">
        <w:rPr>
          <w:color w:val="000000"/>
          <w:spacing w:val="-1"/>
          <w:szCs w:val="24"/>
        </w:rPr>
        <w:t>даних</w:t>
      </w:r>
      <w:proofErr w:type="spellEnd"/>
      <w:r w:rsidRPr="0067256D">
        <w:rPr>
          <w:color w:val="000000"/>
          <w:spacing w:val="-1"/>
          <w:szCs w:val="24"/>
        </w:rPr>
        <w:t xml:space="preserve">; а також </w:t>
      </w:r>
      <w:proofErr w:type="spellStart"/>
      <w:r w:rsidRPr="0067256D">
        <w:rPr>
          <w:color w:val="000000"/>
          <w:spacing w:val="-1"/>
          <w:szCs w:val="24"/>
        </w:rPr>
        <w:t>аналітичні</w:t>
      </w:r>
      <w:proofErr w:type="spellEnd"/>
      <w:r w:rsidRPr="0067256D">
        <w:rPr>
          <w:color w:val="000000"/>
          <w:spacing w:val="-1"/>
          <w:szCs w:val="24"/>
        </w:rPr>
        <w:t xml:space="preserve"> характеристики </w:t>
      </w:r>
      <w:proofErr w:type="spellStart"/>
      <w:r w:rsidRPr="0067256D">
        <w:rPr>
          <w:color w:val="000000"/>
          <w:spacing w:val="-1"/>
          <w:szCs w:val="24"/>
        </w:rPr>
        <w:t>системи</w:t>
      </w:r>
      <w:proofErr w:type="spellEnd"/>
      <w:r w:rsidRPr="0067256D">
        <w:rPr>
          <w:color w:val="000000"/>
          <w:spacing w:val="-1"/>
          <w:szCs w:val="24"/>
        </w:rPr>
        <w:t xml:space="preserve"> (</w:t>
      </w:r>
      <w:proofErr w:type="spellStart"/>
      <w:r w:rsidRPr="0067256D">
        <w:rPr>
          <w:color w:val="000000"/>
          <w:spacing w:val="-1"/>
          <w:szCs w:val="24"/>
        </w:rPr>
        <w:t>виміру</w:t>
      </w:r>
      <w:proofErr w:type="spellEnd"/>
      <w:r w:rsidRPr="0067256D">
        <w:rPr>
          <w:color w:val="000000"/>
          <w:spacing w:val="-1"/>
          <w:szCs w:val="24"/>
        </w:rPr>
        <w:t xml:space="preserve"> </w:t>
      </w:r>
      <w:proofErr w:type="spellStart"/>
      <w:r w:rsidRPr="0067256D">
        <w:rPr>
          <w:color w:val="000000"/>
          <w:spacing w:val="-1"/>
          <w:szCs w:val="24"/>
        </w:rPr>
        <w:t>даних</w:t>
      </w:r>
      <w:proofErr w:type="spellEnd"/>
      <w:r w:rsidRPr="0067256D">
        <w:rPr>
          <w:color w:val="000000"/>
          <w:spacing w:val="-1"/>
          <w:szCs w:val="24"/>
        </w:rPr>
        <w:t xml:space="preserve">, </w:t>
      </w:r>
      <w:proofErr w:type="spellStart"/>
      <w:r w:rsidRPr="0067256D">
        <w:rPr>
          <w:color w:val="000000"/>
          <w:spacing w:val="-1"/>
          <w:szCs w:val="24"/>
        </w:rPr>
        <w:t>основні</w:t>
      </w:r>
      <w:proofErr w:type="spellEnd"/>
      <w:r w:rsidRPr="0067256D">
        <w:rPr>
          <w:color w:val="000000"/>
          <w:spacing w:val="-1"/>
          <w:szCs w:val="24"/>
        </w:rPr>
        <w:t xml:space="preserve"> </w:t>
      </w:r>
      <w:proofErr w:type="spellStart"/>
      <w:r w:rsidRPr="0067256D">
        <w:rPr>
          <w:color w:val="000000"/>
          <w:spacing w:val="-1"/>
          <w:szCs w:val="24"/>
        </w:rPr>
        <w:t>види</w:t>
      </w:r>
      <w:proofErr w:type="spellEnd"/>
      <w:r w:rsidRPr="0067256D">
        <w:rPr>
          <w:color w:val="000000"/>
          <w:spacing w:val="-1"/>
          <w:szCs w:val="24"/>
        </w:rPr>
        <w:t xml:space="preserve"> </w:t>
      </w:r>
      <w:proofErr w:type="spellStart"/>
      <w:r w:rsidRPr="0067256D">
        <w:rPr>
          <w:color w:val="000000"/>
          <w:spacing w:val="-1"/>
          <w:szCs w:val="24"/>
        </w:rPr>
        <w:t>вихідних</w:t>
      </w:r>
      <w:proofErr w:type="spellEnd"/>
      <w:r w:rsidRPr="0067256D">
        <w:rPr>
          <w:color w:val="000000"/>
          <w:spacing w:val="-1"/>
          <w:szCs w:val="24"/>
        </w:rPr>
        <w:t xml:space="preserve"> </w:t>
      </w:r>
      <w:proofErr w:type="spellStart"/>
      <w:r w:rsidRPr="0067256D">
        <w:rPr>
          <w:color w:val="000000"/>
          <w:spacing w:val="-1"/>
          <w:szCs w:val="24"/>
        </w:rPr>
        <w:t>документів</w:t>
      </w:r>
      <w:proofErr w:type="spellEnd"/>
      <w:r w:rsidRPr="0067256D">
        <w:rPr>
          <w:color w:val="000000"/>
          <w:spacing w:val="-1"/>
          <w:szCs w:val="24"/>
        </w:rPr>
        <w:t xml:space="preserve">, </w:t>
      </w:r>
      <w:proofErr w:type="spellStart"/>
      <w:r w:rsidRPr="0067256D">
        <w:rPr>
          <w:color w:val="000000"/>
          <w:spacing w:val="-1"/>
          <w:szCs w:val="24"/>
        </w:rPr>
        <w:t>послідовність</w:t>
      </w:r>
      <w:proofErr w:type="spellEnd"/>
      <w:r w:rsidRPr="0067256D">
        <w:rPr>
          <w:color w:val="000000"/>
          <w:spacing w:val="-1"/>
          <w:szCs w:val="24"/>
        </w:rPr>
        <w:t xml:space="preserve"> </w:t>
      </w:r>
      <w:proofErr w:type="spellStart"/>
      <w:r w:rsidRPr="0067256D">
        <w:rPr>
          <w:color w:val="000000"/>
          <w:spacing w:val="-1"/>
          <w:szCs w:val="24"/>
        </w:rPr>
        <w:t>перетворення</w:t>
      </w:r>
      <w:proofErr w:type="spellEnd"/>
      <w:r w:rsidRPr="0067256D">
        <w:rPr>
          <w:color w:val="000000"/>
          <w:spacing w:val="-1"/>
          <w:szCs w:val="24"/>
        </w:rPr>
        <w:t xml:space="preserve"> </w:t>
      </w:r>
      <w:proofErr w:type="spellStart"/>
      <w:r w:rsidRPr="0067256D">
        <w:rPr>
          <w:color w:val="000000"/>
          <w:spacing w:val="-1"/>
          <w:szCs w:val="24"/>
        </w:rPr>
        <w:t>інформації</w:t>
      </w:r>
      <w:proofErr w:type="spellEnd"/>
      <w:r w:rsidRPr="0067256D">
        <w:rPr>
          <w:color w:val="000000"/>
          <w:spacing w:val="-1"/>
          <w:szCs w:val="24"/>
        </w:rPr>
        <w:t xml:space="preserve"> й </w:t>
      </w:r>
      <w:proofErr w:type="spellStart"/>
      <w:r w:rsidRPr="0067256D">
        <w:rPr>
          <w:color w:val="000000"/>
          <w:spacing w:val="-1"/>
          <w:szCs w:val="24"/>
        </w:rPr>
        <w:t>ін</w:t>
      </w:r>
      <w:proofErr w:type="spellEnd"/>
      <w:r w:rsidRPr="0067256D">
        <w:rPr>
          <w:color w:val="000000"/>
          <w:spacing w:val="-1"/>
          <w:szCs w:val="24"/>
        </w:rPr>
        <w:t>.).</w:t>
      </w:r>
    </w:p>
    <w:p w14:paraId="24B14C5E" w14:textId="77777777" w:rsidR="0067256D" w:rsidRPr="0067256D" w:rsidRDefault="0067256D" w:rsidP="00265E72">
      <w:pPr>
        <w:widowControl w:val="0"/>
        <w:numPr>
          <w:ilvl w:val="0"/>
          <w:numId w:val="53"/>
        </w:numPr>
        <w:tabs>
          <w:tab w:val="left" w:pos="993"/>
        </w:tabs>
        <w:ind w:left="0" w:right="5" w:firstLine="709"/>
        <w:jc w:val="both"/>
        <w:rPr>
          <w:color w:val="000000"/>
          <w:szCs w:val="24"/>
        </w:rPr>
      </w:pPr>
      <w:bookmarkStart w:id="318" w:name="2._Сбор_данных"/>
      <w:bookmarkEnd w:id="318"/>
      <w:proofErr w:type="spellStart"/>
      <w:r w:rsidRPr="0067256D">
        <w:rPr>
          <w:b/>
          <w:i/>
          <w:color w:val="000000"/>
          <w:spacing w:val="-1"/>
          <w:szCs w:val="24"/>
        </w:rPr>
        <w:t>Збір</w:t>
      </w:r>
      <w:proofErr w:type="spellEnd"/>
      <w:r w:rsidRPr="0067256D">
        <w:rPr>
          <w:b/>
          <w:i/>
          <w:color w:val="000000"/>
          <w:spacing w:val="-1"/>
          <w:szCs w:val="24"/>
        </w:rPr>
        <w:t xml:space="preserve"> </w:t>
      </w:r>
      <w:proofErr w:type="spellStart"/>
      <w:r w:rsidRPr="0067256D">
        <w:rPr>
          <w:b/>
          <w:i/>
          <w:color w:val="000000"/>
          <w:spacing w:val="-1"/>
          <w:szCs w:val="24"/>
        </w:rPr>
        <w:t>даних</w:t>
      </w:r>
      <w:proofErr w:type="spellEnd"/>
      <w:r w:rsidRPr="0067256D">
        <w:rPr>
          <w:b/>
          <w:i/>
          <w:color w:val="000000"/>
          <w:spacing w:val="-1"/>
          <w:szCs w:val="24"/>
        </w:rPr>
        <w:t xml:space="preserve">. </w:t>
      </w:r>
      <w:proofErr w:type="spellStart"/>
      <w:r w:rsidRPr="0067256D">
        <w:rPr>
          <w:color w:val="000000"/>
          <w:spacing w:val="-1"/>
          <w:szCs w:val="24"/>
        </w:rPr>
        <w:t>Наявність</w:t>
      </w:r>
      <w:proofErr w:type="spellEnd"/>
      <w:r w:rsidRPr="0067256D">
        <w:rPr>
          <w:color w:val="000000"/>
          <w:spacing w:val="-1"/>
          <w:szCs w:val="24"/>
        </w:rPr>
        <w:t xml:space="preserve"> в </w:t>
      </w:r>
      <w:proofErr w:type="spellStart"/>
      <w:r w:rsidRPr="0067256D">
        <w:rPr>
          <w:color w:val="000000"/>
          <w:spacing w:val="-1"/>
          <w:szCs w:val="24"/>
        </w:rPr>
        <w:t>організації</w:t>
      </w:r>
      <w:proofErr w:type="spellEnd"/>
      <w:r w:rsidRPr="0067256D">
        <w:rPr>
          <w:color w:val="000000"/>
          <w:spacing w:val="-1"/>
          <w:szCs w:val="24"/>
        </w:rPr>
        <w:t xml:space="preserve"> </w:t>
      </w:r>
      <w:proofErr w:type="spellStart"/>
      <w:r w:rsidRPr="0067256D">
        <w:rPr>
          <w:color w:val="000000"/>
          <w:spacing w:val="-1"/>
          <w:szCs w:val="24"/>
        </w:rPr>
        <w:t>сховища</w:t>
      </w:r>
      <w:proofErr w:type="spellEnd"/>
      <w:r w:rsidRPr="0067256D">
        <w:rPr>
          <w:color w:val="000000"/>
          <w:spacing w:val="-1"/>
          <w:szCs w:val="24"/>
        </w:rPr>
        <w:t xml:space="preserve"> </w:t>
      </w:r>
      <w:proofErr w:type="spellStart"/>
      <w:r w:rsidRPr="0067256D">
        <w:rPr>
          <w:color w:val="000000"/>
          <w:spacing w:val="-1"/>
          <w:szCs w:val="24"/>
        </w:rPr>
        <w:t>даних</w:t>
      </w:r>
      <w:proofErr w:type="spellEnd"/>
      <w:r w:rsidRPr="0067256D">
        <w:rPr>
          <w:color w:val="000000"/>
          <w:spacing w:val="-1"/>
          <w:szCs w:val="24"/>
        </w:rPr>
        <w:t xml:space="preserve"> робить </w:t>
      </w:r>
      <w:proofErr w:type="spellStart"/>
      <w:r w:rsidRPr="0067256D">
        <w:rPr>
          <w:color w:val="000000"/>
          <w:spacing w:val="-1"/>
          <w:szCs w:val="24"/>
        </w:rPr>
        <w:t>аналіз</w:t>
      </w:r>
      <w:proofErr w:type="spellEnd"/>
      <w:r w:rsidRPr="0067256D">
        <w:rPr>
          <w:color w:val="000000"/>
          <w:spacing w:val="-1"/>
          <w:szCs w:val="24"/>
        </w:rPr>
        <w:t xml:space="preserve"> </w:t>
      </w:r>
      <w:proofErr w:type="spellStart"/>
      <w:r w:rsidRPr="0067256D">
        <w:rPr>
          <w:color w:val="000000"/>
          <w:spacing w:val="-1"/>
          <w:szCs w:val="24"/>
        </w:rPr>
        <w:t>простіше</w:t>
      </w:r>
      <w:proofErr w:type="spellEnd"/>
      <w:r w:rsidRPr="0067256D">
        <w:rPr>
          <w:color w:val="000000"/>
          <w:spacing w:val="-1"/>
          <w:szCs w:val="24"/>
        </w:rPr>
        <w:t xml:space="preserve"> й </w:t>
      </w:r>
      <w:proofErr w:type="spellStart"/>
      <w:r w:rsidRPr="0067256D">
        <w:rPr>
          <w:color w:val="000000"/>
          <w:spacing w:val="-1"/>
          <w:szCs w:val="24"/>
        </w:rPr>
        <w:t>ефективніше</w:t>
      </w:r>
      <w:proofErr w:type="spellEnd"/>
      <w:r w:rsidRPr="0067256D">
        <w:rPr>
          <w:color w:val="000000"/>
          <w:spacing w:val="-1"/>
          <w:szCs w:val="24"/>
        </w:rPr>
        <w:t xml:space="preserve">, </w:t>
      </w:r>
      <w:proofErr w:type="spellStart"/>
      <w:r w:rsidRPr="0067256D">
        <w:rPr>
          <w:color w:val="000000"/>
          <w:spacing w:val="-1"/>
          <w:szCs w:val="24"/>
        </w:rPr>
        <w:t>його</w:t>
      </w:r>
      <w:proofErr w:type="spellEnd"/>
      <w:r w:rsidRPr="0067256D">
        <w:rPr>
          <w:color w:val="000000"/>
          <w:spacing w:val="-1"/>
          <w:szCs w:val="24"/>
        </w:rPr>
        <w:t xml:space="preserve"> </w:t>
      </w:r>
      <w:proofErr w:type="spellStart"/>
      <w:r w:rsidRPr="0067256D">
        <w:rPr>
          <w:color w:val="000000"/>
          <w:spacing w:val="-1"/>
          <w:szCs w:val="24"/>
        </w:rPr>
        <w:t>використання</w:t>
      </w:r>
      <w:proofErr w:type="spellEnd"/>
      <w:r w:rsidRPr="0067256D">
        <w:rPr>
          <w:color w:val="000000"/>
          <w:spacing w:val="-1"/>
          <w:szCs w:val="24"/>
        </w:rPr>
        <w:t xml:space="preserve">, з </w:t>
      </w:r>
      <w:proofErr w:type="spellStart"/>
      <w:r w:rsidRPr="0067256D">
        <w:rPr>
          <w:color w:val="000000"/>
          <w:spacing w:val="-1"/>
          <w:szCs w:val="24"/>
        </w:rPr>
        <w:t>погляду</w:t>
      </w:r>
      <w:proofErr w:type="spellEnd"/>
      <w:r w:rsidRPr="0067256D">
        <w:rPr>
          <w:color w:val="000000"/>
          <w:spacing w:val="-1"/>
          <w:szCs w:val="24"/>
        </w:rPr>
        <w:t xml:space="preserve"> </w:t>
      </w:r>
      <w:proofErr w:type="spellStart"/>
      <w:r w:rsidRPr="0067256D">
        <w:rPr>
          <w:color w:val="000000"/>
          <w:spacing w:val="-1"/>
          <w:szCs w:val="24"/>
        </w:rPr>
        <w:t>вкладень</w:t>
      </w:r>
      <w:proofErr w:type="spellEnd"/>
      <w:r w:rsidRPr="0067256D">
        <w:rPr>
          <w:color w:val="000000"/>
          <w:spacing w:val="-1"/>
          <w:szCs w:val="24"/>
        </w:rPr>
        <w:t xml:space="preserve">, обходиться </w:t>
      </w:r>
      <w:proofErr w:type="spellStart"/>
      <w:r w:rsidRPr="0067256D">
        <w:rPr>
          <w:color w:val="000000"/>
          <w:spacing w:val="-1"/>
          <w:szCs w:val="24"/>
        </w:rPr>
        <w:t>дешевше</w:t>
      </w:r>
      <w:proofErr w:type="spellEnd"/>
      <w:r w:rsidRPr="0067256D">
        <w:rPr>
          <w:color w:val="000000"/>
          <w:spacing w:val="-1"/>
          <w:szCs w:val="24"/>
        </w:rPr>
        <w:t xml:space="preserve">, </w:t>
      </w:r>
      <w:proofErr w:type="spellStart"/>
      <w:r w:rsidRPr="0067256D">
        <w:rPr>
          <w:color w:val="000000"/>
          <w:spacing w:val="-1"/>
          <w:szCs w:val="24"/>
        </w:rPr>
        <w:t>чим</w:t>
      </w:r>
      <w:proofErr w:type="spellEnd"/>
      <w:r w:rsidRPr="0067256D">
        <w:rPr>
          <w:color w:val="000000"/>
          <w:spacing w:val="-1"/>
          <w:szCs w:val="24"/>
        </w:rPr>
        <w:t xml:space="preserve"> </w:t>
      </w:r>
      <w:proofErr w:type="spellStart"/>
      <w:r w:rsidRPr="0067256D">
        <w:rPr>
          <w:color w:val="000000"/>
          <w:spacing w:val="-1"/>
          <w:szCs w:val="24"/>
        </w:rPr>
        <w:t>використання</w:t>
      </w:r>
      <w:proofErr w:type="spellEnd"/>
      <w:r w:rsidRPr="0067256D">
        <w:rPr>
          <w:color w:val="000000"/>
          <w:spacing w:val="-1"/>
          <w:szCs w:val="24"/>
        </w:rPr>
        <w:t xml:space="preserve"> </w:t>
      </w:r>
      <w:proofErr w:type="spellStart"/>
      <w:r w:rsidRPr="0067256D">
        <w:rPr>
          <w:color w:val="000000"/>
          <w:spacing w:val="-1"/>
          <w:szCs w:val="24"/>
        </w:rPr>
        <w:t>окремих</w:t>
      </w:r>
      <w:proofErr w:type="spellEnd"/>
      <w:r w:rsidRPr="0067256D">
        <w:rPr>
          <w:color w:val="000000"/>
          <w:spacing w:val="-1"/>
          <w:szCs w:val="24"/>
        </w:rPr>
        <w:t xml:space="preserve"> баз </w:t>
      </w:r>
      <w:proofErr w:type="spellStart"/>
      <w:r w:rsidRPr="0067256D">
        <w:rPr>
          <w:color w:val="000000"/>
          <w:spacing w:val="-1"/>
          <w:szCs w:val="24"/>
        </w:rPr>
        <w:t>даних</w:t>
      </w:r>
      <w:proofErr w:type="spellEnd"/>
      <w:r w:rsidRPr="0067256D">
        <w:rPr>
          <w:color w:val="000000"/>
          <w:spacing w:val="-1"/>
          <w:szCs w:val="24"/>
        </w:rPr>
        <w:t xml:space="preserve"> </w:t>
      </w:r>
      <w:proofErr w:type="spellStart"/>
      <w:r w:rsidRPr="0067256D">
        <w:rPr>
          <w:color w:val="000000"/>
          <w:spacing w:val="-1"/>
          <w:szCs w:val="24"/>
        </w:rPr>
        <w:t>або</w:t>
      </w:r>
      <w:proofErr w:type="spellEnd"/>
      <w:r w:rsidRPr="0067256D">
        <w:rPr>
          <w:color w:val="000000"/>
          <w:spacing w:val="-1"/>
          <w:szCs w:val="24"/>
        </w:rPr>
        <w:t xml:space="preserve"> </w:t>
      </w:r>
      <w:proofErr w:type="spellStart"/>
      <w:r w:rsidRPr="0067256D">
        <w:rPr>
          <w:color w:val="000000"/>
          <w:spacing w:val="-1"/>
          <w:szCs w:val="24"/>
        </w:rPr>
        <w:t>вітрин</w:t>
      </w:r>
      <w:proofErr w:type="spellEnd"/>
      <w:r w:rsidRPr="0067256D">
        <w:rPr>
          <w:color w:val="000000"/>
          <w:spacing w:val="-1"/>
          <w:szCs w:val="24"/>
        </w:rPr>
        <w:t xml:space="preserve"> </w:t>
      </w:r>
      <w:proofErr w:type="spellStart"/>
      <w:r w:rsidRPr="0067256D">
        <w:rPr>
          <w:color w:val="000000"/>
          <w:spacing w:val="-1"/>
          <w:szCs w:val="24"/>
        </w:rPr>
        <w:t>даних</w:t>
      </w:r>
      <w:proofErr w:type="spellEnd"/>
      <w:r w:rsidRPr="0067256D">
        <w:rPr>
          <w:color w:val="000000"/>
          <w:spacing w:val="-1"/>
          <w:szCs w:val="24"/>
        </w:rPr>
        <w:t>.</w:t>
      </w:r>
      <w:r w:rsidRPr="0067256D">
        <w:rPr>
          <w:color w:val="000000"/>
          <w:spacing w:val="-4"/>
          <w:szCs w:val="24"/>
        </w:rPr>
        <w:t xml:space="preserve"> </w:t>
      </w:r>
      <w:proofErr w:type="spellStart"/>
      <w:r w:rsidRPr="0067256D">
        <w:rPr>
          <w:color w:val="000000"/>
          <w:spacing w:val="-1"/>
          <w:szCs w:val="24"/>
        </w:rPr>
        <w:t>Однак</w:t>
      </w:r>
      <w:proofErr w:type="spellEnd"/>
      <w:r w:rsidRPr="0067256D">
        <w:rPr>
          <w:color w:val="000000"/>
          <w:spacing w:val="-1"/>
          <w:szCs w:val="24"/>
        </w:rPr>
        <w:t xml:space="preserve"> далеко не </w:t>
      </w:r>
      <w:proofErr w:type="spellStart"/>
      <w:r w:rsidRPr="0067256D">
        <w:rPr>
          <w:color w:val="000000"/>
          <w:spacing w:val="-1"/>
          <w:szCs w:val="24"/>
        </w:rPr>
        <w:t>всі</w:t>
      </w:r>
      <w:proofErr w:type="spellEnd"/>
      <w:r w:rsidRPr="0067256D">
        <w:rPr>
          <w:color w:val="000000"/>
          <w:spacing w:val="-1"/>
          <w:szCs w:val="24"/>
        </w:rPr>
        <w:t xml:space="preserve"> </w:t>
      </w:r>
      <w:proofErr w:type="spellStart"/>
      <w:r w:rsidRPr="0067256D">
        <w:rPr>
          <w:color w:val="000000"/>
          <w:spacing w:val="-1"/>
          <w:szCs w:val="24"/>
        </w:rPr>
        <w:t>підприємства</w:t>
      </w:r>
      <w:proofErr w:type="spellEnd"/>
      <w:r w:rsidRPr="0067256D">
        <w:rPr>
          <w:color w:val="000000"/>
          <w:spacing w:val="-1"/>
          <w:szCs w:val="24"/>
        </w:rPr>
        <w:t xml:space="preserve"> </w:t>
      </w:r>
      <w:proofErr w:type="spellStart"/>
      <w:r w:rsidRPr="0067256D">
        <w:rPr>
          <w:color w:val="000000"/>
          <w:spacing w:val="-1"/>
          <w:szCs w:val="24"/>
        </w:rPr>
        <w:t>оснащені</w:t>
      </w:r>
      <w:proofErr w:type="spellEnd"/>
      <w:r w:rsidRPr="0067256D">
        <w:rPr>
          <w:color w:val="000000"/>
          <w:spacing w:val="-1"/>
          <w:szCs w:val="24"/>
        </w:rPr>
        <w:t xml:space="preserve"> </w:t>
      </w:r>
      <w:proofErr w:type="spellStart"/>
      <w:r w:rsidRPr="0067256D">
        <w:rPr>
          <w:color w:val="000000"/>
          <w:spacing w:val="-1"/>
          <w:szCs w:val="24"/>
        </w:rPr>
        <w:t>сховищами</w:t>
      </w:r>
      <w:proofErr w:type="spellEnd"/>
      <w:r w:rsidRPr="0067256D">
        <w:rPr>
          <w:color w:val="000000"/>
          <w:spacing w:val="-1"/>
          <w:szCs w:val="24"/>
        </w:rPr>
        <w:t xml:space="preserve"> </w:t>
      </w:r>
      <w:proofErr w:type="spellStart"/>
      <w:r w:rsidRPr="0067256D">
        <w:rPr>
          <w:color w:val="000000"/>
          <w:spacing w:val="-1"/>
          <w:szCs w:val="24"/>
        </w:rPr>
        <w:t>даних</w:t>
      </w:r>
      <w:proofErr w:type="spellEnd"/>
      <w:r w:rsidRPr="0067256D">
        <w:rPr>
          <w:color w:val="000000"/>
          <w:spacing w:val="-1"/>
          <w:szCs w:val="24"/>
        </w:rPr>
        <w:t>.</w:t>
      </w:r>
      <w:r w:rsidRPr="0067256D">
        <w:rPr>
          <w:color w:val="000000"/>
          <w:spacing w:val="-5"/>
          <w:szCs w:val="24"/>
        </w:rPr>
        <w:t xml:space="preserve"> </w:t>
      </w:r>
      <w:r w:rsidRPr="0067256D">
        <w:rPr>
          <w:color w:val="000000"/>
          <w:szCs w:val="24"/>
        </w:rPr>
        <w:t xml:space="preserve">У </w:t>
      </w:r>
      <w:proofErr w:type="spellStart"/>
      <w:r w:rsidRPr="0067256D">
        <w:rPr>
          <w:color w:val="000000"/>
          <w:szCs w:val="24"/>
        </w:rPr>
        <w:t>цьому</w:t>
      </w:r>
      <w:proofErr w:type="spellEnd"/>
      <w:r w:rsidRPr="0067256D">
        <w:rPr>
          <w:color w:val="000000"/>
          <w:szCs w:val="24"/>
        </w:rPr>
        <w:t xml:space="preserve"> </w:t>
      </w:r>
      <w:proofErr w:type="spellStart"/>
      <w:r w:rsidRPr="0067256D">
        <w:rPr>
          <w:color w:val="000000"/>
          <w:szCs w:val="24"/>
        </w:rPr>
        <w:t>випадку</w:t>
      </w:r>
      <w:proofErr w:type="spellEnd"/>
      <w:r w:rsidRPr="0067256D">
        <w:rPr>
          <w:color w:val="000000"/>
          <w:szCs w:val="24"/>
        </w:rPr>
        <w:t xml:space="preserve"> </w:t>
      </w:r>
      <w:proofErr w:type="spellStart"/>
      <w:r w:rsidRPr="0067256D">
        <w:rPr>
          <w:color w:val="000000"/>
          <w:szCs w:val="24"/>
        </w:rPr>
        <w:t>джерелом</w:t>
      </w:r>
      <w:proofErr w:type="spellEnd"/>
      <w:r w:rsidRPr="0067256D">
        <w:rPr>
          <w:color w:val="000000"/>
          <w:szCs w:val="24"/>
        </w:rPr>
        <w:t xml:space="preserve"> для </w:t>
      </w:r>
      <w:proofErr w:type="spellStart"/>
      <w:r w:rsidRPr="0067256D">
        <w:rPr>
          <w:color w:val="000000"/>
          <w:szCs w:val="24"/>
        </w:rPr>
        <w:t>вихідних</w:t>
      </w:r>
      <w:proofErr w:type="spellEnd"/>
      <w:r w:rsidRPr="0067256D">
        <w:rPr>
          <w:color w:val="000000"/>
          <w:szCs w:val="24"/>
        </w:rPr>
        <w:t xml:space="preserve"> </w:t>
      </w:r>
      <w:proofErr w:type="spellStart"/>
      <w:r w:rsidRPr="0067256D">
        <w:rPr>
          <w:color w:val="000000"/>
          <w:szCs w:val="24"/>
        </w:rPr>
        <w:t>даних</w:t>
      </w:r>
      <w:proofErr w:type="spellEnd"/>
      <w:r w:rsidRPr="0067256D">
        <w:rPr>
          <w:color w:val="000000"/>
          <w:szCs w:val="24"/>
        </w:rPr>
        <w:t xml:space="preserve"> є </w:t>
      </w:r>
      <w:proofErr w:type="spellStart"/>
      <w:r w:rsidRPr="0067256D">
        <w:rPr>
          <w:color w:val="000000"/>
          <w:szCs w:val="24"/>
        </w:rPr>
        <w:t>оперативні</w:t>
      </w:r>
      <w:proofErr w:type="spellEnd"/>
      <w:r w:rsidRPr="0067256D">
        <w:rPr>
          <w:color w:val="000000"/>
          <w:szCs w:val="24"/>
        </w:rPr>
        <w:t xml:space="preserve">, </w:t>
      </w:r>
      <w:proofErr w:type="spellStart"/>
      <w:r w:rsidRPr="0067256D">
        <w:rPr>
          <w:color w:val="000000"/>
          <w:szCs w:val="24"/>
        </w:rPr>
        <w:t>довідкові</w:t>
      </w:r>
      <w:proofErr w:type="spellEnd"/>
      <w:r w:rsidRPr="0067256D">
        <w:rPr>
          <w:color w:val="000000"/>
          <w:szCs w:val="24"/>
        </w:rPr>
        <w:t xml:space="preserve"> й </w:t>
      </w:r>
      <w:proofErr w:type="spellStart"/>
      <w:r w:rsidRPr="0067256D">
        <w:rPr>
          <w:color w:val="000000"/>
          <w:szCs w:val="24"/>
        </w:rPr>
        <w:t>архівні</w:t>
      </w:r>
      <w:proofErr w:type="spellEnd"/>
      <w:r w:rsidRPr="0067256D">
        <w:rPr>
          <w:color w:val="000000"/>
          <w:szCs w:val="24"/>
        </w:rPr>
        <w:t xml:space="preserve"> БД, </w:t>
      </w:r>
      <w:proofErr w:type="spellStart"/>
      <w:r w:rsidRPr="0067256D">
        <w:rPr>
          <w:color w:val="000000"/>
          <w:szCs w:val="24"/>
        </w:rPr>
        <w:t>тобто</w:t>
      </w:r>
      <w:proofErr w:type="spellEnd"/>
      <w:r w:rsidRPr="0067256D">
        <w:rPr>
          <w:color w:val="000000"/>
          <w:szCs w:val="24"/>
        </w:rPr>
        <w:t xml:space="preserve"> </w:t>
      </w:r>
      <w:proofErr w:type="spellStart"/>
      <w:r w:rsidRPr="0067256D">
        <w:rPr>
          <w:color w:val="000000"/>
          <w:szCs w:val="24"/>
        </w:rPr>
        <w:t>дані</w:t>
      </w:r>
      <w:proofErr w:type="spellEnd"/>
      <w:r w:rsidRPr="0067256D">
        <w:rPr>
          <w:color w:val="000000"/>
          <w:szCs w:val="24"/>
        </w:rPr>
        <w:t xml:space="preserve"> з </w:t>
      </w:r>
      <w:proofErr w:type="spellStart"/>
      <w:r w:rsidRPr="0067256D">
        <w:rPr>
          <w:color w:val="000000"/>
          <w:szCs w:val="24"/>
        </w:rPr>
        <w:t>існуючих</w:t>
      </w:r>
      <w:proofErr w:type="spellEnd"/>
      <w:r w:rsidRPr="0067256D">
        <w:rPr>
          <w:color w:val="000000"/>
          <w:szCs w:val="24"/>
        </w:rPr>
        <w:t xml:space="preserve"> </w:t>
      </w:r>
      <w:proofErr w:type="spellStart"/>
      <w:r w:rsidRPr="0067256D">
        <w:rPr>
          <w:color w:val="000000"/>
          <w:szCs w:val="24"/>
        </w:rPr>
        <w:t>інформаційних</w:t>
      </w:r>
      <w:proofErr w:type="spellEnd"/>
      <w:r w:rsidRPr="0067256D">
        <w:rPr>
          <w:color w:val="000000"/>
          <w:szCs w:val="24"/>
        </w:rPr>
        <w:t xml:space="preserve"> систем.</w:t>
      </w:r>
    </w:p>
    <w:p w14:paraId="40CB69BF" w14:textId="77777777" w:rsidR="0067256D" w:rsidRPr="0077594B" w:rsidRDefault="0067256D" w:rsidP="0067256D">
      <w:pPr>
        <w:pStyle w:val="BodyText"/>
        <w:ind w:right="5" w:firstLine="709"/>
        <w:rPr>
          <w:b w:val="0"/>
          <w:color w:val="000000"/>
        </w:rPr>
      </w:pPr>
      <w:r w:rsidRPr="0077594B">
        <w:rPr>
          <w:b w:val="0"/>
          <w:color w:val="000000"/>
          <w:spacing w:val="-1"/>
        </w:rPr>
        <w:t xml:space="preserve">Також для </w:t>
      </w:r>
      <w:proofErr w:type="spellStart"/>
      <w:r w:rsidRPr="0077594B">
        <w:rPr>
          <w:b w:val="0"/>
          <w:color w:val="000000"/>
          <w:spacing w:val="-1"/>
        </w:rPr>
        <w:t>Data</w:t>
      </w:r>
      <w:proofErr w:type="spellEnd"/>
      <w:r w:rsidRPr="0077594B">
        <w:rPr>
          <w:b w:val="0"/>
          <w:color w:val="000000"/>
          <w:spacing w:val="-1"/>
        </w:rPr>
        <w:t xml:space="preserve"> </w:t>
      </w:r>
      <w:proofErr w:type="spellStart"/>
      <w:r w:rsidRPr="0077594B">
        <w:rPr>
          <w:b w:val="0"/>
          <w:color w:val="000000"/>
          <w:spacing w:val="-1"/>
        </w:rPr>
        <w:t>Mining</w:t>
      </w:r>
      <w:proofErr w:type="spellEnd"/>
      <w:r w:rsidRPr="0077594B">
        <w:rPr>
          <w:b w:val="0"/>
          <w:color w:val="000000"/>
          <w:spacing w:val="-1"/>
        </w:rPr>
        <w:t xml:space="preserve"> може знадобитися інформація з інформаційних систем керівників, зовнішніх джерел, паперових носіїв, а також знання експертів або результати опитувань.</w:t>
      </w:r>
    </w:p>
    <w:p w14:paraId="56A495AF" w14:textId="77777777" w:rsidR="0067256D" w:rsidRPr="0077594B" w:rsidRDefault="0067256D" w:rsidP="0067256D">
      <w:pPr>
        <w:pStyle w:val="BodyText"/>
        <w:ind w:right="5" w:firstLine="709"/>
        <w:rPr>
          <w:b w:val="0"/>
          <w:color w:val="000000"/>
        </w:rPr>
      </w:pPr>
      <w:r w:rsidRPr="0077594B">
        <w:rPr>
          <w:b w:val="0"/>
          <w:color w:val="000000"/>
          <w:spacing w:val="-2"/>
        </w:rPr>
        <w:t>Слід пам'ятати, що в процесі підготовки даних аналітики й розроблювачі не повинні прив’язуватися до показників, які є в наявності, і описати максимальна кількість факторів і ознак, що впливають на аналізований процес.</w:t>
      </w:r>
    </w:p>
    <w:p w14:paraId="030F377D" w14:textId="77777777" w:rsidR="0067256D" w:rsidRPr="0077594B" w:rsidRDefault="0067256D" w:rsidP="0067256D">
      <w:pPr>
        <w:pStyle w:val="BodyText"/>
        <w:ind w:right="5" w:firstLine="709"/>
        <w:rPr>
          <w:b w:val="0"/>
          <w:color w:val="000000"/>
        </w:rPr>
      </w:pPr>
      <w:r w:rsidRPr="0077594B">
        <w:rPr>
          <w:b w:val="0"/>
          <w:color w:val="000000"/>
        </w:rPr>
        <w:t>На цьому етапі здійснюється кодування деяких даних.</w:t>
      </w:r>
      <w:r w:rsidRPr="0077594B">
        <w:rPr>
          <w:b w:val="0"/>
          <w:color w:val="000000"/>
          <w:spacing w:val="-4"/>
        </w:rPr>
        <w:t xml:space="preserve"> </w:t>
      </w:r>
      <w:r w:rsidRPr="0077594B">
        <w:rPr>
          <w:b w:val="0"/>
          <w:color w:val="000000"/>
          <w:spacing w:val="-1"/>
        </w:rPr>
        <w:t>Допустимо, одним з атрибутів клієнта є рівень доходу, який повинен бути представлено в системі одним зі значень: дуже низьким, низьким, середнім, високим, дуже високим.</w:t>
      </w:r>
    </w:p>
    <w:p w14:paraId="79D072E0" w14:textId="77777777" w:rsidR="0067256D" w:rsidRPr="0077594B" w:rsidRDefault="0067256D" w:rsidP="0067256D">
      <w:pPr>
        <w:pStyle w:val="BodyText"/>
        <w:ind w:right="5" w:firstLine="709"/>
        <w:rPr>
          <w:b w:val="0"/>
          <w:color w:val="000000"/>
        </w:rPr>
      </w:pPr>
      <w:r w:rsidRPr="0077594B">
        <w:rPr>
          <w:b w:val="0"/>
          <w:color w:val="000000"/>
          <w:spacing w:val="-1"/>
        </w:rPr>
        <w:t>Необхідно визначити градації рівня доходу, у цьому процесі буде потрібно співробітництво аналітика з експертом у предметній області.</w:t>
      </w:r>
      <w:r w:rsidRPr="0077594B">
        <w:rPr>
          <w:b w:val="0"/>
          <w:color w:val="000000"/>
          <w:spacing w:val="-4"/>
        </w:rPr>
        <w:t xml:space="preserve"> </w:t>
      </w:r>
      <w:r w:rsidRPr="0077594B">
        <w:rPr>
          <w:b w:val="0"/>
          <w:color w:val="000000"/>
          <w:spacing w:val="-1"/>
        </w:rPr>
        <w:t>Можливо, для таких перетворень даних буде потрібно написання спеціальних процедур.</w:t>
      </w:r>
    </w:p>
    <w:p w14:paraId="4CD3EB9F" w14:textId="77777777" w:rsidR="0067256D" w:rsidRPr="0077594B" w:rsidRDefault="0067256D" w:rsidP="0067256D">
      <w:pPr>
        <w:ind w:right="5" w:firstLine="709"/>
        <w:jc w:val="both"/>
        <w:rPr>
          <w:color w:val="000000"/>
          <w:szCs w:val="24"/>
        </w:rPr>
      </w:pPr>
      <w:bookmarkStart w:id="319" w:name="Определение_необходимого_количества_данн"/>
      <w:bookmarkEnd w:id="319"/>
      <w:proofErr w:type="spellStart"/>
      <w:r w:rsidRPr="0077594B">
        <w:rPr>
          <w:color w:val="000000"/>
          <w:spacing w:val="-1"/>
          <w:szCs w:val="24"/>
        </w:rPr>
        <w:t>Визначення</w:t>
      </w:r>
      <w:proofErr w:type="spellEnd"/>
      <w:r w:rsidRPr="0077594B">
        <w:rPr>
          <w:color w:val="000000"/>
          <w:spacing w:val="-1"/>
          <w:szCs w:val="24"/>
        </w:rPr>
        <w:t xml:space="preserve"> </w:t>
      </w:r>
      <w:proofErr w:type="spellStart"/>
      <w:r w:rsidRPr="0077594B">
        <w:rPr>
          <w:color w:val="000000"/>
          <w:spacing w:val="-1"/>
          <w:szCs w:val="24"/>
        </w:rPr>
        <w:t>необхідної</w:t>
      </w:r>
      <w:proofErr w:type="spellEnd"/>
      <w:r w:rsidRPr="0077594B">
        <w:rPr>
          <w:color w:val="000000"/>
          <w:spacing w:val="-1"/>
          <w:szCs w:val="24"/>
        </w:rPr>
        <w:t xml:space="preserve"> </w:t>
      </w:r>
      <w:proofErr w:type="spellStart"/>
      <w:r w:rsidRPr="0077594B">
        <w:rPr>
          <w:color w:val="000000"/>
          <w:spacing w:val="-1"/>
          <w:szCs w:val="24"/>
        </w:rPr>
        <w:t>кількості</w:t>
      </w:r>
      <w:proofErr w:type="spellEnd"/>
      <w:r w:rsidRPr="0077594B">
        <w:rPr>
          <w:color w:val="000000"/>
          <w:spacing w:val="-1"/>
          <w:szCs w:val="24"/>
        </w:rPr>
        <w:t xml:space="preserve"> </w:t>
      </w:r>
      <w:proofErr w:type="spellStart"/>
      <w:r w:rsidRPr="0077594B">
        <w:rPr>
          <w:color w:val="000000"/>
          <w:spacing w:val="-1"/>
          <w:szCs w:val="24"/>
        </w:rPr>
        <w:t>даних</w:t>
      </w:r>
      <w:proofErr w:type="spellEnd"/>
      <w:r w:rsidRPr="0077594B">
        <w:rPr>
          <w:color w:val="000000"/>
          <w:spacing w:val="-1"/>
          <w:szCs w:val="24"/>
        </w:rPr>
        <w:t xml:space="preserve">. При </w:t>
      </w:r>
      <w:proofErr w:type="spellStart"/>
      <w:r w:rsidRPr="0077594B">
        <w:rPr>
          <w:color w:val="000000"/>
          <w:spacing w:val="-1"/>
          <w:szCs w:val="24"/>
        </w:rPr>
        <w:t>визначенні</w:t>
      </w:r>
      <w:proofErr w:type="spellEnd"/>
      <w:r w:rsidRPr="0077594B">
        <w:rPr>
          <w:color w:val="000000"/>
          <w:spacing w:val="-1"/>
          <w:szCs w:val="24"/>
        </w:rPr>
        <w:t xml:space="preserve"> </w:t>
      </w:r>
      <w:proofErr w:type="spellStart"/>
      <w:r w:rsidRPr="0077594B">
        <w:rPr>
          <w:color w:val="000000"/>
          <w:spacing w:val="-1"/>
          <w:szCs w:val="24"/>
        </w:rPr>
        <w:t>необхідної</w:t>
      </w:r>
      <w:proofErr w:type="spellEnd"/>
      <w:r w:rsidRPr="0077594B">
        <w:rPr>
          <w:color w:val="000000"/>
          <w:spacing w:val="-1"/>
          <w:szCs w:val="24"/>
        </w:rPr>
        <w:t xml:space="preserve"> </w:t>
      </w:r>
      <w:proofErr w:type="spellStart"/>
      <w:r w:rsidRPr="0077594B">
        <w:rPr>
          <w:color w:val="000000"/>
          <w:spacing w:val="-1"/>
          <w:szCs w:val="24"/>
        </w:rPr>
        <w:t>кількості</w:t>
      </w:r>
      <w:proofErr w:type="spellEnd"/>
      <w:r w:rsidRPr="0077594B">
        <w:rPr>
          <w:color w:val="000000"/>
          <w:spacing w:val="-1"/>
          <w:szCs w:val="24"/>
        </w:rPr>
        <w:t xml:space="preserve"> </w:t>
      </w:r>
      <w:proofErr w:type="spellStart"/>
      <w:r w:rsidRPr="0077594B">
        <w:rPr>
          <w:color w:val="000000"/>
          <w:spacing w:val="-1"/>
          <w:szCs w:val="24"/>
        </w:rPr>
        <w:t>даних</w:t>
      </w:r>
      <w:proofErr w:type="spellEnd"/>
      <w:r w:rsidRPr="0077594B">
        <w:rPr>
          <w:color w:val="000000"/>
          <w:spacing w:val="-1"/>
          <w:szCs w:val="24"/>
        </w:rPr>
        <w:t xml:space="preserve"> </w:t>
      </w:r>
      <w:proofErr w:type="spellStart"/>
      <w:r w:rsidRPr="0077594B">
        <w:rPr>
          <w:color w:val="000000"/>
          <w:spacing w:val="-1"/>
          <w:szCs w:val="24"/>
        </w:rPr>
        <w:t>слід</w:t>
      </w:r>
      <w:proofErr w:type="spellEnd"/>
      <w:r w:rsidRPr="0077594B">
        <w:rPr>
          <w:color w:val="000000"/>
          <w:spacing w:val="-1"/>
          <w:szCs w:val="24"/>
        </w:rPr>
        <w:t xml:space="preserve"> </w:t>
      </w:r>
      <w:proofErr w:type="spellStart"/>
      <w:r w:rsidRPr="0077594B">
        <w:rPr>
          <w:color w:val="000000"/>
          <w:spacing w:val="-1"/>
          <w:szCs w:val="24"/>
        </w:rPr>
        <w:t>ураховувати</w:t>
      </w:r>
      <w:proofErr w:type="spellEnd"/>
      <w:r w:rsidRPr="0077594B">
        <w:rPr>
          <w:color w:val="000000"/>
          <w:spacing w:val="-1"/>
          <w:szCs w:val="24"/>
        </w:rPr>
        <w:t xml:space="preserve">, </w:t>
      </w:r>
      <w:proofErr w:type="spellStart"/>
      <w:r w:rsidRPr="0077594B">
        <w:rPr>
          <w:color w:val="000000"/>
          <w:spacing w:val="-1"/>
          <w:szCs w:val="24"/>
        </w:rPr>
        <w:t>чи</w:t>
      </w:r>
      <w:proofErr w:type="spellEnd"/>
      <w:r w:rsidRPr="0077594B">
        <w:rPr>
          <w:color w:val="000000"/>
          <w:spacing w:val="-1"/>
          <w:szCs w:val="24"/>
        </w:rPr>
        <w:t xml:space="preserve"> є </w:t>
      </w:r>
      <w:proofErr w:type="spellStart"/>
      <w:r w:rsidRPr="0077594B">
        <w:rPr>
          <w:color w:val="000000"/>
          <w:spacing w:val="-1"/>
          <w:szCs w:val="24"/>
        </w:rPr>
        <w:t>дані</w:t>
      </w:r>
      <w:proofErr w:type="spellEnd"/>
      <w:r w:rsidRPr="0077594B">
        <w:rPr>
          <w:color w:val="000000"/>
          <w:spacing w:val="-1"/>
          <w:szCs w:val="24"/>
        </w:rPr>
        <w:t xml:space="preserve"> </w:t>
      </w:r>
      <w:proofErr w:type="spellStart"/>
      <w:r w:rsidRPr="0077594B">
        <w:rPr>
          <w:color w:val="000000"/>
          <w:spacing w:val="-1"/>
          <w:szCs w:val="24"/>
        </w:rPr>
        <w:t>впорядкованими</w:t>
      </w:r>
      <w:proofErr w:type="spellEnd"/>
      <w:r w:rsidRPr="0077594B">
        <w:rPr>
          <w:color w:val="000000"/>
          <w:spacing w:val="-1"/>
          <w:szCs w:val="24"/>
        </w:rPr>
        <w:t xml:space="preserve"> </w:t>
      </w:r>
      <w:proofErr w:type="spellStart"/>
      <w:r w:rsidRPr="0077594B">
        <w:rPr>
          <w:color w:val="000000"/>
          <w:spacing w:val="-1"/>
          <w:szCs w:val="24"/>
        </w:rPr>
        <w:t>чи</w:t>
      </w:r>
      <w:proofErr w:type="spellEnd"/>
      <w:r w:rsidRPr="0077594B">
        <w:rPr>
          <w:color w:val="000000"/>
          <w:spacing w:val="-1"/>
          <w:szCs w:val="24"/>
        </w:rPr>
        <w:t xml:space="preserve"> </w:t>
      </w:r>
      <w:proofErr w:type="spellStart"/>
      <w:r w:rsidRPr="0077594B">
        <w:rPr>
          <w:color w:val="000000"/>
          <w:spacing w:val="-1"/>
          <w:szCs w:val="24"/>
        </w:rPr>
        <w:t>ні</w:t>
      </w:r>
      <w:proofErr w:type="spellEnd"/>
      <w:r w:rsidRPr="0077594B">
        <w:rPr>
          <w:color w:val="000000"/>
          <w:spacing w:val="-1"/>
          <w:szCs w:val="24"/>
        </w:rPr>
        <w:t>.</w:t>
      </w:r>
    </w:p>
    <w:p w14:paraId="7903010F" w14:textId="77777777" w:rsidR="0067256D" w:rsidRPr="0077594B" w:rsidRDefault="0067256D" w:rsidP="0067256D">
      <w:pPr>
        <w:pStyle w:val="BodyText"/>
        <w:ind w:right="5" w:firstLine="709"/>
        <w:rPr>
          <w:b w:val="0"/>
          <w:color w:val="000000"/>
        </w:rPr>
      </w:pPr>
      <w:r w:rsidRPr="0077594B">
        <w:rPr>
          <w:b w:val="0"/>
          <w:color w:val="000000"/>
          <w:spacing w:val="-1"/>
        </w:rPr>
        <w:t>Якщо дані впорядковані й ми маємо справу з тимчасовими рядами, бажане знати, чи включає такий набір даних сезонну/циклічну компоненту.</w:t>
      </w:r>
      <w:r w:rsidRPr="0077594B">
        <w:rPr>
          <w:b w:val="0"/>
          <w:color w:val="000000"/>
          <w:spacing w:val="1"/>
        </w:rPr>
        <w:t xml:space="preserve"> </w:t>
      </w:r>
      <w:r w:rsidRPr="0077594B">
        <w:rPr>
          <w:b w:val="0"/>
          <w:color w:val="000000"/>
        </w:rPr>
        <w:t>У випадку присутності у</w:t>
      </w:r>
      <w:r w:rsidRPr="0067256D">
        <w:rPr>
          <w:color w:val="000000"/>
        </w:rPr>
        <w:t xml:space="preserve"> наборі </w:t>
      </w:r>
      <w:r w:rsidRPr="0077594B">
        <w:rPr>
          <w:b w:val="0"/>
          <w:color w:val="000000"/>
        </w:rPr>
        <w:t>даних сезонної/циклічної компоненти, необхідно мати дані як мінімум за один сезон/цикл.</w:t>
      </w:r>
    </w:p>
    <w:p w14:paraId="034C958A" w14:textId="77777777" w:rsidR="0067256D" w:rsidRPr="0077594B" w:rsidRDefault="0067256D" w:rsidP="0067256D">
      <w:pPr>
        <w:pStyle w:val="BodyText"/>
        <w:ind w:right="5" w:firstLine="709"/>
        <w:rPr>
          <w:b w:val="0"/>
          <w:color w:val="000000"/>
        </w:rPr>
      </w:pPr>
      <w:r w:rsidRPr="0077594B">
        <w:rPr>
          <w:b w:val="0"/>
          <w:color w:val="000000"/>
          <w:spacing w:val="-1"/>
        </w:rPr>
        <w:lastRenderedPageBreak/>
        <w:t>Якщо дані не впорядковані, тобто події з набору даних не зв'язані за часом, у ході збору даних слід дотримуватися наступні правил.</w:t>
      </w:r>
    </w:p>
    <w:p w14:paraId="2C1170A1" w14:textId="77777777" w:rsidR="0067256D" w:rsidRPr="0077594B" w:rsidRDefault="0067256D" w:rsidP="0067256D">
      <w:pPr>
        <w:pStyle w:val="BodyText"/>
        <w:ind w:right="5" w:firstLine="709"/>
        <w:rPr>
          <w:b w:val="0"/>
          <w:color w:val="000000"/>
        </w:rPr>
      </w:pPr>
      <w:r w:rsidRPr="0077594B">
        <w:rPr>
          <w:b w:val="0"/>
          <w:color w:val="000000"/>
          <w:spacing w:val="-1"/>
        </w:rPr>
        <w:t>Кількість записів у наборі.</w:t>
      </w:r>
      <w:r w:rsidRPr="0077594B">
        <w:rPr>
          <w:b w:val="0"/>
          <w:color w:val="000000"/>
          <w:spacing w:val="-3"/>
        </w:rPr>
        <w:t xml:space="preserve"> </w:t>
      </w:r>
      <w:r w:rsidRPr="0077594B">
        <w:rPr>
          <w:b w:val="0"/>
          <w:color w:val="000000"/>
          <w:spacing w:val="-1"/>
        </w:rPr>
        <w:t>Недостатня кількість записів у наборі даних може стати причиною побудови некоректної моделі.</w:t>
      </w:r>
      <w:r w:rsidRPr="0077594B">
        <w:rPr>
          <w:b w:val="0"/>
          <w:color w:val="000000"/>
          <w:spacing w:val="-4"/>
        </w:rPr>
        <w:t xml:space="preserve"> </w:t>
      </w:r>
      <w:r w:rsidRPr="0077594B">
        <w:rPr>
          <w:b w:val="0"/>
          <w:color w:val="000000"/>
        </w:rPr>
        <w:t>З погляду статистики, точність моделі збільшується зі збільшенням кількості досліджуваних даних.</w:t>
      </w:r>
      <w:r w:rsidRPr="0077594B">
        <w:rPr>
          <w:b w:val="0"/>
          <w:color w:val="000000"/>
          <w:spacing w:val="-6"/>
        </w:rPr>
        <w:t xml:space="preserve"> </w:t>
      </w:r>
      <w:r w:rsidRPr="0077594B">
        <w:rPr>
          <w:b w:val="0"/>
          <w:color w:val="000000"/>
          <w:spacing w:val="-1"/>
        </w:rPr>
        <w:t>Можливо, деякі дані є застарілими або описують якусь нетипову ситуацію, і їх потрібно виключити з бази даних.</w:t>
      </w:r>
      <w:r w:rsidRPr="0077594B">
        <w:rPr>
          <w:b w:val="0"/>
          <w:color w:val="000000"/>
          <w:spacing w:val="-2"/>
        </w:rPr>
        <w:t xml:space="preserve"> </w:t>
      </w:r>
      <w:r w:rsidRPr="0077594B">
        <w:rPr>
          <w:b w:val="0"/>
          <w:color w:val="000000"/>
          <w:spacing w:val="-1"/>
        </w:rPr>
        <w:t>Алгоритми, використовувані для побудови моделей на надвеликих базах даних, повинні бути масштабованими.</w:t>
      </w:r>
    </w:p>
    <w:p w14:paraId="341A8B63" w14:textId="77777777" w:rsidR="0067256D" w:rsidRPr="0077594B" w:rsidRDefault="0067256D" w:rsidP="0067256D">
      <w:pPr>
        <w:pStyle w:val="BodyText"/>
        <w:ind w:right="5" w:firstLine="709"/>
        <w:rPr>
          <w:b w:val="0"/>
          <w:color w:val="000000"/>
        </w:rPr>
      </w:pPr>
      <w:r w:rsidRPr="0077594B">
        <w:rPr>
          <w:b w:val="0"/>
          <w:color w:val="000000"/>
          <w:spacing w:val="-1"/>
        </w:rPr>
        <w:t>Співвідношення кількості записів у наборі й кількості вхідних змінних.</w:t>
      </w:r>
      <w:r w:rsidRPr="0077594B">
        <w:rPr>
          <w:b w:val="0"/>
          <w:color w:val="000000"/>
          <w:spacing w:val="-3"/>
        </w:rPr>
        <w:t xml:space="preserve"> </w:t>
      </w:r>
      <w:r w:rsidRPr="0077594B">
        <w:rPr>
          <w:b w:val="0"/>
          <w:color w:val="000000"/>
          <w:spacing w:val="-1"/>
        </w:rPr>
        <w:t>При використанні багатьох алгоритмів необхідно певне (бажане) співвідношення вхідних змінних і кількості спостережень. Кількість записів (прикладів) у наборі даних повинне бути значно більше кількості факторів (змінних).</w:t>
      </w:r>
    </w:p>
    <w:p w14:paraId="79621699" w14:textId="77777777" w:rsidR="0067256D" w:rsidRPr="0077594B" w:rsidRDefault="0067256D" w:rsidP="0067256D">
      <w:pPr>
        <w:pStyle w:val="BodyText"/>
        <w:ind w:right="5" w:firstLine="709"/>
        <w:rPr>
          <w:b w:val="0"/>
          <w:color w:val="000000"/>
        </w:rPr>
      </w:pPr>
      <w:r w:rsidRPr="0077594B">
        <w:rPr>
          <w:b w:val="0"/>
          <w:color w:val="000000"/>
          <w:spacing w:val="-1"/>
        </w:rPr>
        <w:t>Набір даних повинен бути репрезентативним і представляти якнайбільше можливих ситуацій.</w:t>
      </w:r>
      <w:r w:rsidRPr="0077594B">
        <w:rPr>
          <w:b w:val="0"/>
          <w:color w:val="000000"/>
        </w:rPr>
        <w:t xml:space="preserve"> </w:t>
      </w:r>
      <w:r w:rsidRPr="0077594B">
        <w:rPr>
          <w:b w:val="0"/>
          <w:color w:val="000000"/>
          <w:spacing w:val="-1"/>
        </w:rPr>
        <w:t>Пропорції вистави різних прикладів у наборі даних повинні відповідати реальній ситуації.</w:t>
      </w:r>
    </w:p>
    <w:p w14:paraId="4309F048" w14:textId="77777777" w:rsidR="0067256D" w:rsidRPr="0067256D" w:rsidRDefault="0067256D" w:rsidP="00265E72">
      <w:pPr>
        <w:widowControl w:val="0"/>
        <w:numPr>
          <w:ilvl w:val="0"/>
          <w:numId w:val="53"/>
        </w:numPr>
        <w:tabs>
          <w:tab w:val="left" w:pos="993"/>
        </w:tabs>
        <w:ind w:left="0" w:right="5" w:firstLine="709"/>
        <w:jc w:val="both"/>
        <w:rPr>
          <w:color w:val="000000"/>
          <w:szCs w:val="24"/>
        </w:rPr>
      </w:pPr>
      <w:bookmarkStart w:id="320" w:name="3._Предварительная_обработка_данных"/>
      <w:bookmarkEnd w:id="320"/>
      <w:proofErr w:type="spellStart"/>
      <w:r w:rsidRPr="0067256D">
        <w:rPr>
          <w:b/>
          <w:i/>
          <w:color w:val="000000"/>
          <w:spacing w:val="-1"/>
          <w:szCs w:val="24"/>
        </w:rPr>
        <w:t>Попередня</w:t>
      </w:r>
      <w:proofErr w:type="spellEnd"/>
      <w:r w:rsidRPr="0067256D">
        <w:rPr>
          <w:b/>
          <w:i/>
          <w:color w:val="000000"/>
          <w:spacing w:val="-1"/>
          <w:szCs w:val="24"/>
        </w:rPr>
        <w:t xml:space="preserve"> </w:t>
      </w:r>
      <w:proofErr w:type="spellStart"/>
      <w:r w:rsidRPr="0067256D">
        <w:rPr>
          <w:b/>
          <w:i/>
          <w:color w:val="000000"/>
          <w:spacing w:val="-1"/>
          <w:szCs w:val="24"/>
        </w:rPr>
        <w:t>обробка</w:t>
      </w:r>
      <w:proofErr w:type="spellEnd"/>
      <w:r w:rsidRPr="0067256D">
        <w:rPr>
          <w:b/>
          <w:i/>
          <w:color w:val="000000"/>
          <w:spacing w:val="-1"/>
          <w:szCs w:val="24"/>
        </w:rPr>
        <w:t xml:space="preserve"> </w:t>
      </w:r>
      <w:proofErr w:type="spellStart"/>
      <w:r w:rsidRPr="0067256D">
        <w:rPr>
          <w:b/>
          <w:i/>
          <w:color w:val="000000"/>
          <w:spacing w:val="-1"/>
          <w:szCs w:val="24"/>
        </w:rPr>
        <w:t>даних</w:t>
      </w:r>
      <w:proofErr w:type="spellEnd"/>
      <w:r w:rsidRPr="0067256D">
        <w:rPr>
          <w:b/>
          <w:i/>
          <w:color w:val="000000"/>
          <w:spacing w:val="-1"/>
          <w:szCs w:val="24"/>
        </w:rPr>
        <w:t xml:space="preserve">. </w:t>
      </w:r>
      <w:proofErr w:type="spellStart"/>
      <w:r w:rsidRPr="0067256D">
        <w:rPr>
          <w:color w:val="000000"/>
          <w:spacing w:val="-1"/>
          <w:szCs w:val="24"/>
        </w:rPr>
        <w:t>Аналізувати</w:t>
      </w:r>
      <w:proofErr w:type="spellEnd"/>
      <w:r w:rsidRPr="0067256D">
        <w:rPr>
          <w:color w:val="000000"/>
          <w:spacing w:val="-1"/>
          <w:szCs w:val="24"/>
        </w:rPr>
        <w:t xml:space="preserve"> </w:t>
      </w:r>
      <w:proofErr w:type="spellStart"/>
      <w:r w:rsidRPr="0067256D">
        <w:rPr>
          <w:color w:val="000000"/>
          <w:spacing w:val="-1"/>
          <w:szCs w:val="24"/>
        </w:rPr>
        <w:t>можна</w:t>
      </w:r>
      <w:proofErr w:type="spellEnd"/>
      <w:r w:rsidRPr="0067256D">
        <w:rPr>
          <w:color w:val="000000"/>
          <w:spacing w:val="-1"/>
          <w:szCs w:val="24"/>
        </w:rPr>
        <w:t xml:space="preserve"> як </w:t>
      </w:r>
      <w:proofErr w:type="spellStart"/>
      <w:r w:rsidRPr="0067256D">
        <w:rPr>
          <w:color w:val="000000"/>
          <w:spacing w:val="-1"/>
          <w:szCs w:val="24"/>
        </w:rPr>
        <w:t>якісні</w:t>
      </w:r>
      <w:proofErr w:type="spellEnd"/>
      <w:r w:rsidRPr="0067256D">
        <w:rPr>
          <w:color w:val="000000"/>
          <w:spacing w:val="-1"/>
          <w:szCs w:val="24"/>
        </w:rPr>
        <w:t xml:space="preserve">, так і </w:t>
      </w:r>
      <w:proofErr w:type="spellStart"/>
      <w:r w:rsidRPr="0067256D">
        <w:rPr>
          <w:color w:val="000000"/>
          <w:spacing w:val="-1"/>
          <w:szCs w:val="24"/>
        </w:rPr>
        <w:t>неякісні</w:t>
      </w:r>
      <w:proofErr w:type="spellEnd"/>
      <w:r w:rsidRPr="0067256D">
        <w:rPr>
          <w:color w:val="000000"/>
          <w:spacing w:val="-1"/>
          <w:szCs w:val="24"/>
        </w:rPr>
        <w:t xml:space="preserve"> </w:t>
      </w:r>
      <w:proofErr w:type="spellStart"/>
      <w:r w:rsidRPr="0067256D">
        <w:rPr>
          <w:color w:val="000000"/>
          <w:spacing w:val="-1"/>
          <w:szCs w:val="24"/>
        </w:rPr>
        <w:t>дані</w:t>
      </w:r>
      <w:proofErr w:type="spellEnd"/>
      <w:r w:rsidRPr="0067256D">
        <w:rPr>
          <w:color w:val="000000"/>
          <w:spacing w:val="-1"/>
          <w:szCs w:val="24"/>
        </w:rPr>
        <w:t>.</w:t>
      </w:r>
      <w:r w:rsidRPr="0067256D">
        <w:rPr>
          <w:color w:val="000000"/>
          <w:spacing w:val="-4"/>
          <w:szCs w:val="24"/>
        </w:rPr>
        <w:t xml:space="preserve"> </w:t>
      </w:r>
      <w:r w:rsidRPr="0067256D">
        <w:rPr>
          <w:color w:val="000000"/>
          <w:spacing w:val="-1"/>
          <w:szCs w:val="24"/>
        </w:rPr>
        <w:t xml:space="preserve">Результат буде </w:t>
      </w:r>
      <w:proofErr w:type="spellStart"/>
      <w:r w:rsidRPr="0067256D">
        <w:rPr>
          <w:color w:val="000000"/>
          <w:spacing w:val="-1"/>
          <w:szCs w:val="24"/>
        </w:rPr>
        <w:t>досягнутий</w:t>
      </w:r>
      <w:proofErr w:type="spellEnd"/>
      <w:r w:rsidRPr="0067256D">
        <w:rPr>
          <w:color w:val="000000"/>
          <w:spacing w:val="-1"/>
          <w:szCs w:val="24"/>
        </w:rPr>
        <w:t xml:space="preserve"> і в тому, і в </w:t>
      </w:r>
      <w:proofErr w:type="spellStart"/>
      <w:r w:rsidRPr="0067256D">
        <w:rPr>
          <w:color w:val="000000"/>
          <w:spacing w:val="-1"/>
          <w:szCs w:val="24"/>
        </w:rPr>
        <w:t>іншому</w:t>
      </w:r>
      <w:proofErr w:type="spellEnd"/>
      <w:r w:rsidRPr="0067256D">
        <w:rPr>
          <w:color w:val="000000"/>
          <w:spacing w:val="-1"/>
          <w:szCs w:val="24"/>
        </w:rPr>
        <w:t xml:space="preserve"> </w:t>
      </w:r>
      <w:proofErr w:type="spellStart"/>
      <w:r w:rsidRPr="0067256D">
        <w:rPr>
          <w:color w:val="000000"/>
          <w:spacing w:val="-1"/>
          <w:szCs w:val="24"/>
        </w:rPr>
        <w:t>випадку</w:t>
      </w:r>
      <w:proofErr w:type="spellEnd"/>
      <w:r w:rsidRPr="0067256D">
        <w:rPr>
          <w:color w:val="000000"/>
          <w:spacing w:val="-1"/>
          <w:szCs w:val="24"/>
        </w:rPr>
        <w:t>.</w:t>
      </w:r>
      <w:r w:rsidRPr="0067256D">
        <w:rPr>
          <w:color w:val="000000"/>
          <w:spacing w:val="-3"/>
          <w:szCs w:val="24"/>
        </w:rPr>
        <w:t xml:space="preserve"> </w:t>
      </w:r>
      <w:r w:rsidRPr="0067256D">
        <w:rPr>
          <w:color w:val="000000"/>
          <w:szCs w:val="24"/>
        </w:rPr>
        <w:t xml:space="preserve">Для </w:t>
      </w:r>
      <w:proofErr w:type="spellStart"/>
      <w:r w:rsidRPr="0067256D">
        <w:rPr>
          <w:color w:val="000000"/>
          <w:szCs w:val="24"/>
        </w:rPr>
        <w:t>забезпечення</w:t>
      </w:r>
      <w:proofErr w:type="spellEnd"/>
      <w:r w:rsidRPr="0067256D">
        <w:rPr>
          <w:color w:val="000000"/>
          <w:szCs w:val="24"/>
        </w:rPr>
        <w:t xml:space="preserve"> </w:t>
      </w:r>
      <w:proofErr w:type="spellStart"/>
      <w:r w:rsidRPr="0067256D">
        <w:rPr>
          <w:color w:val="000000"/>
          <w:szCs w:val="24"/>
        </w:rPr>
        <w:t>якісного</w:t>
      </w:r>
      <w:proofErr w:type="spellEnd"/>
      <w:r w:rsidRPr="0067256D">
        <w:rPr>
          <w:color w:val="000000"/>
          <w:szCs w:val="24"/>
        </w:rPr>
        <w:t xml:space="preserve"> </w:t>
      </w:r>
      <w:proofErr w:type="spellStart"/>
      <w:r w:rsidRPr="0067256D">
        <w:rPr>
          <w:color w:val="000000"/>
          <w:szCs w:val="24"/>
        </w:rPr>
        <w:t>аналізу</w:t>
      </w:r>
      <w:proofErr w:type="spellEnd"/>
      <w:r w:rsidRPr="0067256D">
        <w:rPr>
          <w:color w:val="000000"/>
          <w:szCs w:val="24"/>
        </w:rPr>
        <w:t xml:space="preserve"> </w:t>
      </w:r>
      <w:proofErr w:type="spellStart"/>
      <w:r w:rsidRPr="0067256D">
        <w:rPr>
          <w:color w:val="000000"/>
          <w:szCs w:val="24"/>
        </w:rPr>
        <w:t>необхідне</w:t>
      </w:r>
      <w:proofErr w:type="spellEnd"/>
      <w:r w:rsidRPr="0067256D">
        <w:rPr>
          <w:color w:val="000000"/>
          <w:szCs w:val="24"/>
        </w:rPr>
        <w:t xml:space="preserve"> </w:t>
      </w:r>
      <w:proofErr w:type="spellStart"/>
      <w:r w:rsidRPr="0067256D">
        <w:rPr>
          <w:color w:val="000000"/>
          <w:szCs w:val="24"/>
        </w:rPr>
        <w:t>проведення</w:t>
      </w:r>
      <w:proofErr w:type="spellEnd"/>
      <w:r w:rsidRPr="0067256D">
        <w:rPr>
          <w:color w:val="000000"/>
          <w:szCs w:val="24"/>
        </w:rPr>
        <w:t xml:space="preserve"> </w:t>
      </w:r>
      <w:proofErr w:type="spellStart"/>
      <w:r w:rsidRPr="0067256D">
        <w:rPr>
          <w:color w:val="000000"/>
          <w:szCs w:val="24"/>
        </w:rPr>
        <w:t>попередньої</w:t>
      </w:r>
      <w:proofErr w:type="spellEnd"/>
      <w:r w:rsidRPr="0067256D">
        <w:rPr>
          <w:color w:val="000000"/>
          <w:szCs w:val="24"/>
        </w:rPr>
        <w:t xml:space="preserve"> </w:t>
      </w:r>
      <w:proofErr w:type="spellStart"/>
      <w:r w:rsidRPr="0067256D">
        <w:rPr>
          <w:color w:val="000000"/>
          <w:szCs w:val="24"/>
        </w:rPr>
        <w:t>обробки</w:t>
      </w:r>
      <w:proofErr w:type="spellEnd"/>
      <w:r w:rsidRPr="0067256D">
        <w:rPr>
          <w:color w:val="000000"/>
          <w:szCs w:val="24"/>
        </w:rPr>
        <w:t xml:space="preserve"> </w:t>
      </w:r>
      <w:proofErr w:type="spellStart"/>
      <w:r w:rsidRPr="0067256D">
        <w:rPr>
          <w:color w:val="000000"/>
          <w:szCs w:val="24"/>
        </w:rPr>
        <w:t>даних</w:t>
      </w:r>
      <w:proofErr w:type="spellEnd"/>
      <w:r w:rsidRPr="0067256D">
        <w:rPr>
          <w:color w:val="000000"/>
          <w:szCs w:val="24"/>
        </w:rPr>
        <w:t xml:space="preserve">, яка є </w:t>
      </w:r>
      <w:proofErr w:type="spellStart"/>
      <w:r w:rsidRPr="0067256D">
        <w:rPr>
          <w:color w:val="000000"/>
          <w:szCs w:val="24"/>
        </w:rPr>
        <w:t>необхідним</w:t>
      </w:r>
      <w:proofErr w:type="spellEnd"/>
      <w:r w:rsidRPr="0067256D">
        <w:rPr>
          <w:color w:val="000000"/>
          <w:szCs w:val="24"/>
        </w:rPr>
        <w:t xml:space="preserve"> </w:t>
      </w:r>
      <w:proofErr w:type="spellStart"/>
      <w:r w:rsidRPr="0067256D">
        <w:rPr>
          <w:color w:val="000000"/>
          <w:szCs w:val="24"/>
        </w:rPr>
        <w:t>етапом</w:t>
      </w:r>
      <w:proofErr w:type="spellEnd"/>
      <w:r w:rsidRPr="0067256D">
        <w:rPr>
          <w:color w:val="000000"/>
          <w:szCs w:val="24"/>
        </w:rPr>
        <w:t xml:space="preserve"> </w:t>
      </w:r>
      <w:proofErr w:type="spellStart"/>
      <w:r w:rsidRPr="0067256D">
        <w:rPr>
          <w:color w:val="000000"/>
          <w:szCs w:val="24"/>
        </w:rPr>
        <w:t>процесу</w:t>
      </w:r>
      <w:proofErr w:type="spellEnd"/>
      <w:r w:rsidRPr="0067256D">
        <w:rPr>
          <w:color w:val="000000"/>
          <w:szCs w:val="24"/>
        </w:rPr>
        <w:t xml:space="preserve"> Data Mining.</w:t>
      </w:r>
    </w:p>
    <w:p w14:paraId="6F53C801" w14:textId="77777777" w:rsidR="0067256D" w:rsidRPr="0077594B" w:rsidRDefault="0067256D" w:rsidP="0067256D">
      <w:pPr>
        <w:pStyle w:val="BodyText"/>
        <w:ind w:right="5" w:firstLine="709"/>
        <w:rPr>
          <w:b w:val="0"/>
          <w:color w:val="000000"/>
        </w:rPr>
      </w:pPr>
      <w:r w:rsidRPr="0077594B">
        <w:rPr>
          <w:b w:val="0"/>
          <w:color w:val="000000"/>
          <w:spacing w:val="-1"/>
        </w:rPr>
        <w:t>Оцінювання якості даних.</w:t>
      </w:r>
      <w:r w:rsidRPr="0077594B">
        <w:rPr>
          <w:b w:val="0"/>
          <w:color w:val="000000"/>
          <w:spacing w:val="-5"/>
        </w:rPr>
        <w:t xml:space="preserve"> </w:t>
      </w:r>
      <w:r w:rsidRPr="0077594B">
        <w:rPr>
          <w:b w:val="0"/>
          <w:color w:val="000000"/>
          <w:spacing w:val="-1"/>
        </w:rPr>
        <w:t>Дані, отримані в результаті збору, повинні відповідати певним критеріям якості.</w:t>
      </w:r>
      <w:r w:rsidRPr="0077594B">
        <w:rPr>
          <w:b w:val="0"/>
          <w:color w:val="000000"/>
          <w:spacing w:val="-3"/>
        </w:rPr>
        <w:t xml:space="preserve"> </w:t>
      </w:r>
      <w:r w:rsidRPr="0077594B">
        <w:rPr>
          <w:b w:val="0"/>
          <w:color w:val="000000"/>
          <w:spacing w:val="-1"/>
        </w:rPr>
        <w:t xml:space="preserve">Таким чином, можна виділити важливий </w:t>
      </w:r>
      <w:proofErr w:type="spellStart"/>
      <w:r w:rsidRPr="0077594B">
        <w:rPr>
          <w:b w:val="0"/>
          <w:color w:val="000000"/>
          <w:spacing w:val="-1"/>
        </w:rPr>
        <w:t>подэтап</w:t>
      </w:r>
      <w:proofErr w:type="spellEnd"/>
      <w:r w:rsidRPr="0077594B">
        <w:rPr>
          <w:b w:val="0"/>
          <w:color w:val="000000"/>
          <w:spacing w:val="-1"/>
        </w:rPr>
        <w:t xml:space="preserve"> процесу </w:t>
      </w:r>
      <w:proofErr w:type="spellStart"/>
      <w:r w:rsidRPr="0077594B">
        <w:rPr>
          <w:b w:val="0"/>
          <w:color w:val="000000"/>
          <w:spacing w:val="-1"/>
        </w:rPr>
        <w:t>Data</w:t>
      </w:r>
      <w:proofErr w:type="spellEnd"/>
      <w:r w:rsidRPr="0077594B">
        <w:rPr>
          <w:b w:val="0"/>
          <w:color w:val="000000"/>
          <w:spacing w:val="-1"/>
        </w:rPr>
        <w:t xml:space="preserve"> </w:t>
      </w:r>
      <w:proofErr w:type="spellStart"/>
      <w:r w:rsidRPr="0077594B">
        <w:rPr>
          <w:b w:val="0"/>
          <w:color w:val="000000"/>
          <w:spacing w:val="-1"/>
        </w:rPr>
        <w:t>Mining</w:t>
      </w:r>
      <w:proofErr w:type="spellEnd"/>
      <w:r w:rsidRPr="0077594B">
        <w:rPr>
          <w:b w:val="0"/>
          <w:color w:val="000000"/>
          <w:spacing w:val="-1"/>
        </w:rPr>
        <w:t xml:space="preserve"> - оцінювання якості даних.</w:t>
      </w:r>
    </w:p>
    <w:p w14:paraId="7C2CC3FF" w14:textId="77777777" w:rsidR="0067256D" w:rsidRPr="0077594B" w:rsidRDefault="0067256D" w:rsidP="0067256D">
      <w:pPr>
        <w:pStyle w:val="BodyText"/>
        <w:ind w:right="5" w:firstLine="709"/>
        <w:rPr>
          <w:b w:val="0"/>
          <w:color w:val="000000"/>
        </w:rPr>
      </w:pPr>
      <w:r w:rsidRPr="0077594B">
        <w:rPr>
          <w:b w:val="0"/>
          <w:color w:val="000000"/>
          <w:spacing w:val="-1"/>
        </w:rPr>
        <w:t>Якість даних (</w:t>
      </w:r>
      <w:proofErr w:type="spellStart"/>
      <w:r w:rsidRPr="0077594B">
        <w:rPr>
          <w:b w:val="0"/>
          <w:color w:val="000000"/>
          <w:spacing w:val="-1"/>
        </w:rPr>
        <w:t>Data</w:t>
      </w:r>
      <w:proofErr w:type="spellEnd"/>
      <w:r w:rsidRPr="0077594B">
        <w:rPr>
          <w:b w:val="0"/>
          <w:color w:val="000000"/>
          <w:spacing w:val="-1"/>
        </w:rPr>
        <w:t xml:space="preserve"> </w:t>
      </w:r>
      <w:proofErr w:type="spellStart"/>
      <w:r w:rsidRPr="0077594B">
        <w:rPr>
          <w:b w:val="0"/>
          <w:color w:val="000000"/>
          <w:spacing w:val="-1"/>
        </w:rPr>
        <w:t>quality</w:t>
      </w:r>
      <w:proofErr w:type="spellEnd"/>
      <w:r w:rsidRPr="0077594B">
        <w:rPr>
          <w:b w:val="0"/>
          <w:color w:val="000000"/>
          <w:spacing w:val="-1"/>
        </w:rPr>
        <w:t>) - це критерій, що визначає повноту, точність, своєчасність і можливість інтерпретації даних.</w:t>
      </w:r>
    </w:p>
    <w:p w14:paraId="5C6814BB" w14:textId="77777777" w:rsidR="0067256D" w:rsidRPr="0077594B" w:rsidRDefault="0067256D" w:rsidP="0067256D">
      <w:pPr>
        <w:pStyle w:val="BodyText"/>
        <w:ind w:right="5" w:firstLine="709"/>
        <w:rPr>
          <w:b w:val="0"/>
          <w:color w:val="000000"/>
        </w:rPr>
      </w:pPr>
      <w:r w:rsidRPr="0077594B">
        <w:rPr>
          <w:b w:val="0"/>
          <w:color w:val="000000"/>
          <w:spacing w:val="-1"/>
        </w:rPr>
        <w:t>Дані можуть бути високої якості й низької якості, останні - це так звані брудні або "погані" дані.</w:t>
      </w:r>
    </w:p>
    <w:p w14:paraId="1FF036F5" w14:textId="77777777" w:rsidR="0067256D" w:rsidRPr="0077594B" w:rsidRDefault="0067256D" w:rsidP="0067256D">
      <w:pPr>
        <w:pStyle w:val="BodyText"/>
        <w:ind w:right="5" w:firstLine="709"/>
        <w:rPr>
          <w:b w:val="0"/>
          <w:color w:val="000000"/>
        </w:rPr>
      </w:pPr>
      <w:r w:rsidRPr="0077594B">
        <w:rPr>
          <w:b w:val="0"/>
          <w:color w:val="000000"/>
          <w:spacing w:val="-1"/>
        </w:rPr>
        <w:t>Дані високої якості - це повні, точні, своєчасні дані, які піддаються інтерпретації.</w:t>
      </w:r>
    </w:p>
    <w:p w14:paraId="5D79137E" w14:textId="77777777" w:rsidR="0067256D" w:rsidRPr="0077594B" w:rsidRDefault="0067256D" w:rsidP="0067256D">
      <w:pPr>
        <w:pStyle w:val="BodyText"/>
        <w:ind w:right="5" w:firstLine="709"/>
        <w:rPr>
          <w:b w:val="0"/>
          <w:color w:val="000000"/>
        </w:rPr>
      </w:pPr>
      <w:r w:rsidRPr="0077594B">
        <w:rPr>
          <w:b w:val="0"/>
          <w:color w:val="000000"/>
          <w:spacing w:val="-1"/>
        </w:rPr>
        <w:t xml:space="preserve">Такі дані забезпечують одержання якісного результату: знань, які зможуть підтримувати процес прийняття </w:t>
      </w:r>
      <w:proofErr w:type="spellStart"/>
      <w:r w:rsidRPr="0077594B">
        <w:rPr>
          <w:b w:val="0"/>
          <w:color w:val="000000"/>
          <w:spacing w:val="-1"/>
        </w:rPr>
        <w:t>розв'язків</w:t>
      </w:r>
      <w:proofErr w:type="spellEnd"/>
      <w:r w:rsidRPr="0077594B">
        <w:rPr>
          <w:b w:val="0"/>
          <w:color w:val="000000"/>
          <w:spacing w:val="-1"/>
        </w:rPr>
        <w:t>.</w:t>
      </w:r>
    </w:p>
    <w:p w14:paraId="08EDB559" w14:textId="77777777" w:rsidR="0067256D" w:rsidRPr="0077594B" w:rsidRDefault="0067256D" w:rsidP="0067256D">
      <w:pPr>
        <w:pStyle w:val="BodyText"/>
        <w:ind w:right="5" w:firstLine="709"/>
        <w:rPr>
          <w:b w:val="0"/>
          <w:color w:val="000000"/>
        </w:rPr>
      </w:pPr>
      <w:r w:rsidRPr="0077594B">
        <w:rPr>
          <w:b w:val="0"/>
          <w:color w:val="000000"/>
        </w:rPr>
        <w:t xml:space="preserve">Про важливість обговорюваної проблеми говорить той факт, що "серйозне відношення до якості даних" посідає перше місце серед десяти основних тенденцій, що прогнозуються на початку 2005 року в області </w:t>
      </w:r>
      <w:proofErr w:type="spellStart"/>
      <w:r w:rsidRPr="0077594B">
        <w:rPr>
          <w:b w:val="0"/>
          <w:color w:val="000000"/>
        </w:rPr>
        <w:t>Business</w:t>
      </w:r>
      <w:proofErr w:type="spellEnd"/>
      <w:r w:rsidRPr="0077594B">
        <w:rPr>
          <w:b w:val="0"/>
          <w:color w:val="000000"/>
        </w:rPr>
        <w:t xml:space="preserve"> </w:t>
      </w:r>
      <w:proofErr w:type="spellStart"/>
      <w:r w:rsidRPr="0077594B">
        <w:rPr>
          <w:b w:val="0"/>
          <w:color w:val="000000"/>
        </w:rPr>
        <w:t>Intelligence</w:t>
      </w:r>
      <w:proofErr w:type="spellEnd"/>
      <w:r w:rsidRPr="0077594B">
        <w:rPr>
          <w:b w:val="0"/>
          <w:color w:val="000000"/>
        </w:rPr>
        <w:t xml:space="preserve"> і Сховищ даних компанією </w:t>
      </w:r>
      <w:proofErr w:type="spellStart"/>
      <w:r w:rsidRPr="0077594B">
        <w:rPr>
          <w:b w:val="0"/>
          <w:color w:val="000000"/>
        </w:rPr>
        <w:t>Knightsbridge</w:t>
      </w:r>
      <w:proofErr w:type="spellEnd"/>
      <w:r w:rsidRPr="0077594B">
        <w:rPr>
          <w:b w:val="0"/>
          <w:color w:val="000000"/>
        </w:rPr>
        <w:t xml:space="preserve"> </w:t>
      </w:r>
      <w:proofErr w:type="spellStart"/>
      <w:r w:rsidRPr="0077594B">
        <w:rPr>
          <w:b w:val="0"/>
          <w:color w:val="000000"/>
        </w:rPr>
        <w:t>Solutions</w:t>
      </w:r>
      <w:proofErr w:type="spellEnd"/>
      <w:r w:rsidRPr="0077594B">
        <w:rPr>
          <w:b w:val="0"/>
          <w:color w:val="000000"/>
        </w:rPr>
        <w:t>.</w:t>
      </w:r>
      <w:r w:rsidRPr="0077594B">
        <w:rPr>
          <w:b w:val="0"/>
          <w:color w:val="000000"/>
          <w:spacing w:val="-2"/>
        </w:rPr>
        <w:t xml:space="preserve"> </w:t>
      </w:r>
      <w:r w:rsidRPr="0077594B">
        <w:rPr>
          <w:b w:val="0"/>
          <w:color w:val="000000"/>
          <w:spacing w:val="-1"/>
        </w:rPr>
        <w:t xml:space="preserve">Цей прогноз був зроблено в січні 2005 року, а в червні 2005 року </w:t>
      </w:r>
      <w:proofErr w:type="spellStart"/>
      <w:r w:rsidRPr="0077594B">
        <w:rPr>
          <w:b w:val="0"/>
          <w:color w:val="000000"/>
          <w:spacing w:val="-1"/>
        </w:rPr>
        <w:t>Даффі</w:t>
      </w:r>
      <w:proofErr w:type="spellEnd"/>
      <w:r w:rsidRPr="0077594B">
        <w:rPr>
          <w:b w:val="0"/>
          <w:color w:val="000000"/>
          <w:spacing w:val="-1"/>
        </w:rPr>
        <w:t xml:space="preserve"> </w:t>
      </w:r>
      <w:proofErr w:type="spellStart"/>
      <w:r w:rsidRPr="0077594B">
        <w:rPr>
          <w:b w:val="0"/>
          <w:color w:val="000000"/>
          <w:spacing w:val="-1"/>
        </w:rPr>
        <w:t>Брансон</w:t>
      </w:r>
      <w:proofErr w:type="spellEnd"/>
      <w:r w:rsidRPr="0077594B">
        <w:rPr>
          <w:b w:val="0"/>
          <w:color w:val="000000"/>
          <w:spacing w:val="-1"/>
        </w:rPr>
        <w:t xml:space="preserve"> (</w:t>
      </w:r>
      <w:proofErr w:type="spellStart"/>
      <w:r w:rsidRPr="0077594B">
        <w:rPr>
          <w:b w:val="0"/>
          <w:color w:val="000000"/>
          <w:spacing w:val="-1"/>
        </w:rPr>
        <w:t>Duffie</w:t>
      </w:r>
      <w:proofErr w:type="spellEnd"/>
      <w:r w:rsidRPr="0077594B">
        <w:rPr>
          <w:b w:val="0"/>
          <w:color w:val="000000"/>
          <w:spacing w:val="-1"/>
        </w:rPr>
        <w:t xml:space="preserve"> </w:t>
      </w:r>
      <w:proofErr w:type="spellStart"/>
      <w:r w:rsidRPr="0077594B">
        <w:rPr>
          <w:b w:val="0"/>
          <w:color w:val="000000"/>
          <w:spacing w:val="-1"/>
        </w:rPr>
        <w:t>Brunson</w:t>
      </w:r>
      <w:proofErr w:type="spellEnd"/>
      <w:r w:rsidRPr="0077594B">
        <w:rPr>
          <w:b w:val="0"/>
          <w:color w:val="000000"/>
          <w:spacing w:val="-1"/>
        </w:rPr>
        <w:t xml:space="preserve">), один з керівників компанії </w:t>
      </w:r>
      <w:proofErr w:type="spellStart"/>
      <w:r w:rsidRPr="0077594B">
        <w:rPr>
          <w:b w:val="0"/>
          <w:color w:val="000000"/>
          <w:spacing w:val="-1"/>
        </w:rPr>
        <w:t>Knightsbridge</w:t>
      </w:r>
      <w:proofErr w:type="spellEnd"/>
      <w:r w:rsidRPr="0077594B">
        <w:rPr>
          <w:b w:val="0"/>
          <w:color w:val="000000"/>
          <w:spacing w:val="-1"/>
        </w:rPr>
        <w:t xml:space="preserve"> </w:t>
      </w:r>
      <w:proofErr w:type="spellStart"/>
      <w:r w:rsidRPr="0077594B">
        <w:rPr>
          <w:b w:val="0"/>
          <w:color w:val="000000"/>
          <w:spacing w:val="-1"/>
        </w:rPr>
        <w:t>Solutions</w:t>
      </w:r>
      <w:proofErr w:type="spellEnd"/>
      <w:r w:rsidRPr="0077594B">
        <w:rPr>
          <w:b w:val="0"/>
          <w:color w:val="000000"/>
          <w:spacing w:val="-1"/>
        </w:rPr>
        <w:t>, проаналізував заможність даних раніше прогнозів.</w:t>
      </w:r>
    </w:p>
    <w:p w14:paraId="2252D261" w14:textId="77777777" w:rsidR="0067256D" w:rsidRPr="0077594B" w:rsidRDefault="0067256D" w:rsidP="0067256D">
      <w:pPr>
        <w:pStyle w:val="BodyText"/>
        <w:ind w:right="5" w:firstLine="709"/>
        <w:rPr>
          <w:b w:val="0"/>
          <w:color w:val="000000"/>
        </w:rPr>
      </w:pPr>
      <w:r w:rsidRPr="0077594B">
        <w:rPr>
          <w:b w:val="0"/>
          <w:i/>
          <w:color w:val="000000"/>
          <w:spacing w:val="-1"/>
        </w:rPr>
        <w:t>Прогноз</w:t>
      </w:r>
      <w:r w:rsidRPr="0077594B">
        <w:rPr>
          <w:b w:val="0"/>
          <w:color w:val="000000"/>
          <w:spacing w:val="-1"/>
        </w:rPr>
        <w:t>.</w:t>
      </w:r>
      <w:r w:rsidRPr="0077594B">
        <w:rPr>
          <w:b w:val="0"/>
          <w:color w:val="000000"/>
          <w:spacing w:val="-3"/>
        </w:rPr>
        <w:t xml:space="preserve"> </w:t>
      </w:r>
      <w:r w:rsidRPr="0077594B">
        <w:rPr>
          <w:b w:val="0"/>
          <w:color w:val="000000"/>
          <w:spacing w:val="-1"/>
        </w:rPr>
        <w:t>Багато компаній стали обертати більше уваги на якість даних, оскільки низька якість коштує грошей у тому розумінні, що веде до зниження продуктивності, прийняттю неправильних бізнес-рішень і неможливості одержати бажаний результат, а також утрудняє виконання вимог законодавства.</w:t>
      </w:r>
      <w:r w:rsidRPr="0077594B">
        <w:rPr>
          <w:b w:val="0"/>
          <w:color w:val="000000"/>
          <w:spacing w:val="-7"/>
        </w:rPr>
        <w:t xml:space="preserve"> </w:t>
      </w:r>
      <w:r w:rsidRPr="0077594B">
        <w:rPr>
          <w:b w:val="0"/>
          <w:color w:val="000000"/>
          <w:spacing w:val="-1"/>
        </w:rPr>
        <w:t>Тому компанії дійсно мають намір уживати конкретні дії для вирішення проблем якості даних.</w:t>
      </w:r>
    </w:p>
    <w:p w14:paraId="5E5D8BCF" w14:textId="77777777" w:rsidR="0067256D" w:rsidRPr="0077594B" w:rsidRDefault="0067256D" w:rsidP="0067256D">
      <w:pPr>
        <w:pStyle w:val="BodyText"/>
        <w:ind w:right="5" w:firstLine="709"/>
        <w:rPr>
          <w:b w:val="0"/>
          <w:color w:val="000000"/>
        </w:rPr>
      </w:pPr>
      <w:r w:rsidRPr="0077594B">
        <w:rPr>
          <w:b w:val="0"/>
          <w:i/>
          <w:color w:val="000000"/>
          <w:spacing w:val="-1"/>
        </w:rPr>
        <w:t>Реальність</w:t>
      </w:r>
      <w:r w:rsidRPr="0077594B">
        <w:rPr>
          <w:b w:val="0"/>
          <w:color w:val="000000"/>
          <w:spacing w:val="-1"/>
        </w:rPr>
        <w:t>.</w:t>
      </w:r>
      <w:r w:rsidRPr="0077594B">
        <w:rPr>
          <w:b w:val="0"/>
          <w:color w:val="000000"/>
          <w:spacing w:val="-5"/>
        </w:rPr>
        <w:t xml:space="preserve"> </w:t>
      </w:r>
      <w:r w:rsidRPr="0077594B">
        <w:rPr>
          <w:b w:val="0"/>
          <w:color w:val="000000"/>
          <w:spacing w:val="-1"/>
        </w:rPr>
        <w:t>Дана тенденція зберігається, особливо в індустрії фінансових послуг.</w:t>
      </w:r>
      <w:r w:rsidRPr="0077594B">
        <w:rPr>
          <w:b w:val="0"/>
          <w:color w:val="000000"/>
          <w:spacing w:val="1"/>
        </w:rPr>
        <w:t xml:space="preserve"> </w:t>
      </w:r>
      <w:r w:rsidRPr="0077594B">
        <w:rPr>
          <w:b w:val="0"/>
          <w:color w:val="000000"/>
        </w:rPr>
        <w:t xml:space="preserve">У першу чергу це ставиться до фірм, що намагаються виконувати угода </w:t>
      </w:r>
      <w:proofErr w:type="spellStart"/>
      <w:r w:rsidRPr="0077594B">
        <w:rPr>
          <w:b w:val="0"/>
          <w:color w:val="000000"/>
        </w:rPr>
        <w:t>Basel</w:t>
      </w:r>
      <w:proofErr w:type="spellEnd"/>
      <w:r w:rsidRPr="0077594B">
        <w:rPr>
          <w:b w:val="0"/>
          <w:color w:val="000000"/>
        </w:rPr>
        <w:t xml:space="preserve"> II.</w:t>
      </w:r>
      <w:r w:rsidRPr="0077594B">
        <w:rPr>
          <w:b w:val="0"/>
          <w:color w:val="000000"/>
          <w:spacing w:val="67"/>
        </w:rPr>
        <w:t xml:space="preserve"> </w:t>
      </w:r>
      <w:r w:rsidRPr="0077594B">
        <w:rPr>
          <w:b w:val="0"/>
          <w:color w:val="000000"/>
          <w:spacing w:val="-1"/>
        </w:rPr>
        <w:t>Неякісні дані не можуть використовуватися в системах оцінки ризиків, які застосовуються для установки цін на кредити й обчислення потреб організації в капіталі. Цікаво відзначити, що суттєво змінилися погляди на способи розв'язку проблеми якості даних.</w:t>
      </w:r>
      <w:r w:rsidRPr="0077594B">
        <w:rPr>
          <w:b w:val="0"/>
          <w:color w:val="000000"/>
          <w:spacing w:val="-7"/>
        </w:rPr>
        <w:t xml:space="preserve"> </w:t>
      </w:r>
      <w:r w:rsidRPr="0077594B">
        <w:rPr>
          <w:b w:val="0"/>
          <w:color w:val="000000"/>
          <w:spacing w:val="-1"/>
        </w:rPr>
        <w:t>Спочатку менеджери звертали основну увагу на інструменти оцінки якості, уважаючи, що "власник" даних повинен вирішувати  проблему на рівні джерела, наприклад, очищаючи дані й перенавчаючи співробітників. Але зараз їх погляди суттєво змінилися.</w:t>
      </w:r>
      <w:r w:rsidRPr="0077594B">
        <w:rPr>
          <w:b w:val="0"/>
          <w:color w:val="000000"/>
          <w:spacing w:val="-3"/>
        </w:rPr>
        <w:t xml:space="preserve"> </w:t>
      </w:r>
      <w:r w:rsidRPr="0077594B">
        <w:rPr>
          <w:b w:val="0"/>
          <w:color w:val="000000"/>
          <w:spacing w:val="-1"/>
        </w:rPr>
        <w:t>Поняття якості даних набагато ширше, чим просто їх акуратне введення в систему на першому етапі.</w:t>
      </w:r>
      <w:r w:rsidRPr="0077594B">
        <w:rPr>
          <w:b w:val="0"/>
          <w:color w:val="000000"/>
          <w:spacing w:val="-3"/>
        </w:rPr>
        <w:t xml:space="preserve"> </w:t>
      </w:r>
      <w:r w:rsidRPr="0077594B">
        <w:rPr>
          <w:b w:val="0"/>
          <w:color w:val="000000"/>
          <w:spacing w:val="-1"/>
        </w:rPr>
        <w:t>Сьогодні вже багато розуміють, що якість даних повинне забезпечуватися процесами витягу, перетворення й завантаження (</w:t>
      </w:r>
      <w:proofErr w:type="spellStart"/>
      <w:r w:rsidRPr="0077594B">
        <w:rPr>
          <w:b w:val="0"/>
          <w:color w:val="000000"/>
          <w:spacing w:val="-1"/>
        </w:rPr>
        <w:t>Extraction</w:t>
      </w:r>
      <w:proofErr w:type="spellEnd"/>
      <w:r w:rsidRPr="0077594B">
        <w:rPr>
          <w:b w:val="0"/>
          <w:color w:val="000000"/>
          <w:spacing w:val="-1"/>
        </w:rPr>
        <w:t xml:space="preserve">, </w:t>
      </w:r>
      <w:proofErr w:type="spellStart"/>
      <w:r w:rsidRPr="0077594B">
        <w:rPr>
          <w:b w:val="0"/>
          <w:color w:val="000000"/>
          <w:spacing w:val="-1"/>
        </w:rPr>
        <w:t>Transformation</w:t>
      </w:r>
      <w:proofErr w:type="spellEnd"/>
      <w:r w:rsidRPr="0077594B">
        <w:rPr>
          <w:b w:val="0"/>
          <w:color w:val="000000"/>
          <w:spacing w:val="-1"/>
        </w:rPr>
        <w:t xml:space="preserve">, </w:t>
      </w:r>
      <w:proofErr w:type="spellStart"/>
      <w:r w:rsidRPr="0077594B">
        <w:rPr>
          <w:b w:val="0"/>
          <w:color w:val="000000"/>
          <w:spacing w:val="-1"/>
        </w:rPr>
        <w:t>Loading</w:t>
      </w:r>
      <w:proofErr w:type="spellEnd"/>
      <w:r w:rsidRPr="0077594B">
        <w:rPr>
          <w:b w:val="0"/>
          <w:color w:val="000000"/>
          <w:spacing w:val="-1"/>
        </w:rPr>
        <w:t xml:space="preserve"> - ETL), а також одержання даних із джерел, які підготовляють дані для аналізу.</w:t>
      </w:r>
    </w:p>
    <w:p w14:paraId="45C9635C" w14:textId="77777777" w:rsidR="0067256D" w:rsidRPr="0077594B" w:rsidRDefault="0067256D" w:rsidP="0067256D">
      <w:pPr>
        <w:pStyle w:val="BodyText"/>
        <w:ind w:right="5" w:firstLine="709"/>
        <w:rPr>
          <w:b w:val="0"/>
          <w:color w:val="000000"/>
        </w:rPr>
      </w:pPr>
      <w:r w:rsidRPr="0077594B">
        <w:rPr>
          <w:b w:val="0"/>
          <w:i/>
          <w:color w:val="000000"/>
          <w:spacing w:val="-1"/>
        </w:rPr>
        <w:t>Розглянемо поняття якості даних більш детально.</w:t>
      </w:r>
      <w:r w:rsidRPr="0077594B">
        <w:rPr>
          <w:b w:val="0"/>
          <w:color w:val="000000"/>
          <w:spacing w:val="-1"/>
        </w:rPr>
        <w:t xml:space="preserve"> Дані низької якості, або брудні дані - це відсутні, неточні дані з погляду практичного застосування (наприклад, представлені </w:t>
      </w:r>
      <w:r w:rsidRPr="0077594B">
        <w:rPr>
          <w:b w:val="0"/>
          <w:color w:val="000000"/>
          <w:spacing w:val="-1"/>
        </w:rPr>
        <w:lastRenderedPageBreak/>
        <w:t>в невірному форматі, не відповідному до стандарту). Брудні дані з'явилися не сьогодні, вони виникли одночасно із системами введення даних.</w:t>
      </w:r>
    </w:p>
    <w:p w14:paraId="59F58E1F" w14:textId="77777777" w:rsidR="0067256D" w:rsidRPr="0077594B" w:rsidRDefault="0067256D" w:rsidP="0067256D">
      <w:pPr>
        <w:pStyle w:val="BodyText"/>
        <w:ind w:right="5" w:firstLine="709"/>
        <w:rPr>
          <w:b w:val="0"/>
          <w:color w:val="000000"/>
        </w:rPr>
      </w:pPr>
      <w:r w:rsidRPr="0077594B">
        <w:rPr>
          <w:b w:val="0"/>
          <w:color w:val="000000"/>
          <w:spacing w:val="-1"/>
        </w:rPr>
        <w:t xml:space="preserve">Брудні дані можуть з'явитися по різних причинах, таким як помилка при введенні даних, використання інших форматів вистави або одиниць виміру, невідповідність стандартам, відсутність своєчасного відновлення, невдале відновлення всіх копій даних, невдале видалення записів-дублікатів і </w:t>
      </w:r>
      <w:proofErr w:type="spellStart"/>
      <w:r w:rsidRPr="0077594B">
        <w:rPr>
          <w:b w:val="0"/>
          <w:color w:val="000000"/>
          <w:spacing w:val="-1"/>
        </w:rPr>
        <w:t>т.д</w:t>
      </w:r>
      <w:proofErr w:type="spellEnd"/>
      <w:r w:rsidRPr="0077594B">
        <w:rPr>
          <w:b w:val="0"/>
          <w:color w:val="000000"/>
          <w:spacing w:val="-1"/>
        </w:rPr>
        <w:t>.</w:t>
      </w:r>
    </w:p>
    <w:p w14:paraId="3C5A22F7" w14:textId="77777777" w:rsidR="0067256D" w:rsidRPr="0077594B" w:rsidRDefault="0067256D" w:rsidP="0067256D">
      <w:pPr>
        <w:pStyle w:val="BodyText"/>
        <w:ind w:right="5" w:firstLine="709"/>
        <w:rPr>
          <w:b w:val="0"/>
          <w:color w:val="000000"/>
        </w:rPr>
      </w:pPr>
      <w:r w:rsidRPr="0077594B">
        <w:rPr>
          <w:b w:val="0"/>
          <w:color w:val="000000"/>
          <w:spacing w:val="-1"/>
        </w:rPr>
        <w:t>Необхідно оцінити вартість наявності брудних даних; інакше кажучи, наявність брудних даних може дійсно привести до фінансових втрат і юридичної відповідальності, якщо їх присутність не запобігає або вони не виявляються й не очищаються.</w:t>
      </w:r>
    </w:p>
    <w:p w14:paraId="68FC2031" w14:textId="77777777" w:rsidR="0067256D" w:rsidRPr="0077594B" w:rsidRDefault="0067256D" w:rsidP="0067256D">
      <w:pPr>
        <w:pStyle w:val="BodyText"/>
        <w:ind w:right="5" w:firstLine="709"/>
        <w:rPr>
          <w:b w:val="0"/>
          <w:color w:val="000000"/>
        </w:rPr>
      </w:pPr>
      <w:r w:rsidRPr="0077594B">
        <w:rPr>
          <w:b w:val="0"/>
          <w:color w:val="000000"/>
        </w:rPr>
        <w:t>Для більш докладного знайомства із брудними даними можна рекомендувати, де представлена таксономія 33 типів брудних даних і також розроблена таксономія методів запобігання або розпізнавання й очищення даних.</w:t>
      </w:r>
      <w:r w:rsidRPr="0077594B">
        <w:rPr>
          <w:b w:val="0"/>
          <w:color w:val="000000"/>
          <w:spacing w:val="-5"/>
        </w:rPr>
        <w:t xml:space="preserve"> </w:t>
      </w:r>
      <w:r w:rsidRPr="0077594B">
        <w:rPr>
          <w:b w:val="0"/>
          <w:color w:val="000000"/>
          <w:spacing w:val="-1"/>
        </w:rPr>
        <w:t>Описані різні типи брудних даних, серед них виділені наступні групи:</w:t>
      </w:r>
    </w:p>
    <w:p w14:paraId="2B6BD610" w14:textId="77777777" w:rsidR="0067256D" w:rsidRPr="0067256D" w:rsidRDefault="0067256D" w:rsidP="00265E72">
      <w:pPr>
        <w:widowControl w:val="0"/>
        <w:numPr>
          <w:ilvl w:val="1"/>
          <w:numId w:val="53"/>
        </w:numPr>
        <w:tabs>
          <w:tab w:val="left" w:pos="824"/>
        </w:tabs>
        <w:ind w:left="0" w:right="5" w:firstLine="709"/>
        <w:jc w:val="both"/>
        <w:rPr>
          <w:color w:val="000000"/>
          <w:szCs w:val="24"/>
        </w:rPr>
      </w:pPr>
      <w:proofErr w:type="spellStart"/>
      <w:r w:rsidRPr="0067256D">
        <w:rPr>
          <w:color w:val="000000"/>
          <w:spacing w:val="-1"/>
          <w:szCs w:val="24"/>
        </w:rPr>
        <w:t>брудні</w:t>
      </w:r>
      <w:proofErr w:type="spellEnd"/>
      <w:r w:rsidRPr="0067256D">
        <w:rPr>
          <w:color w:val="000000"/>
          <w:spacing w:val="-1"/>
          <w:szCs w:val="24"/>
        </w:rPr>
        <w:t xml:space="preserve"> </w:t>
      </w:r>
      <w:proofErr w:type="spellStart"/>
      <w:r w:rsidRPr="0067256D">
        <w:rPr>
          <w:color w:val="000000"/>
          <w:spacing w:val="-1"/>
          <w:szCs w:val="24"/>
        </w:rPr>
        <w:t>дані</w:t>
      </w:r>
      <w:proofErr w:type="spellEnd"/>
      <w:r w:rsidRPr="0067256D">
        <w:rPr>
          <w:color w:val="000000"/>
          <w:spacing w:val="-1"/>
          <w:szCs w:val="24"/>
        </w:rPr>
        <w:t xml:space="preserve">, </w:t>
      </w:r>
      <w:proofErr w:type="spellStart"/>
      <w:r w:rsidRPr="0067256D">
        <w:rPr>
          <w:color w:val="000000"/>
          <w:spacing w:val="-1"/>
          <w:szCs w:val="24"/>
        </w:rPr>
        <w:t>які</w:t>
      </w:r>
      <w:proofErr w:type="spellEnd"/>
      <w:r w:rsidRPr="0067256D">
        <w:rPr>
          <w:color w:val="000000"/>
          <w:spacing w:val="-1"/>
          <w:szCs w:val="24"/>
        </w:rPr>
        <w:t xml:space="preserve"> </w:t>
      </w:r>
      <w:proofErr w:type="spellStart"/>
      <w:r w:rsidRPr="0067256D">
        <w:rPr>
          <w:color w:val="000000"/>
          <w:spacing w:val="-1"/>
          <w:szCs w:val="24"/>
        </w:rPr>
        <w:t>можуть</w:t>
      </w:r>
      <w:proofErr w:type="spellEnd"/>
      <w:r w:rsidRPr="0067256D">
        <w:rPr>
          <w:color w:val="000000"/>
          <w:spacing w:val="-1"/>
          <w:szCs w:val="24"/>
        </w:rPr>
        <w:t xml:space="preserve"> бути автоматично </w:t>
      </w:r>
      <w:proofErr w:type="spellStart"/>
      <w:r w:rsidRPr="0067256D">
        <w:rPr>
          <w:color w:val="000000"/>
          <w:spacing w:val="-1"/>
          <w:szCs w:val="24"/>
        </w:rPr>
        <w:t>виявлені</w:t>
      </w:r>
      <w:proofErr w:type="spellEnd"/>
      <w:r w:rsidRPr="0067256D">
        <w:rPr>
          <w:color w:val="000000"/>
          <w:spacing w:val="-1"/>
          <w:szCs w:val="24"/>
        </w:rPr>
        <w:t xml:space="preserve"> й </w:t>
      </w:r>
      <w:proofErr w:type="spellStart"/>
      <w:r w:rsidRPr="0067256D">
        <w:rPr>
          <w:color w:val="000000"/>
          <w:spacing w:val="-1"/>
          <w:szCs w:val="24"/>
        </w:rPr>
        <w:t>очищені</w:t>
      </w:r>
      <w:proofErr w:type="spellEnd"/>
      <w:r w:rsidRPr="0067256D">
        <w:rPr>
          <w:color w:val="000000"/>
          <w:spacing w:val="-1"/>
          <w:szCs w:val="24"/>
        </w:rPr>
        <w:t>;</w:t>
      </w:r>
    </w:p>
    <w:p w14:paraId="62FFEA9E" w14:textId="77777777" w:rsidR="0067256D" w:rsidRPr="0067256D" w:rsidRDefault="0067256D" w:rsidP="00265E72">
      <w:pPr>
        <w:widowControl w:val="0"/>
        <w:numPr>
          <w:ilvl w:val="1"/>
          <w:numId w:val="53"/>
        </w:numPr>
        <w:tabs>
          <w:tab w:val="left" w:pos="824"/>
        </w:tabs>
        <w:ind w:left="0" w:right="5" w:firstLine="709"/>
        <w:jc w:val="both"/>
        <w:rPr>
          <w:color w:val="000000"/>
          <w:szCs w:val="24"/>
        </w:rPr>
      </w:pPr>
      <w:proofErr w:type="spellStart"/>
      <w:r w:rsidRPr="0067256D">
        <w:rPr>
          <w:color w:val="000000"/>
          <w:spacing w:val="-1"/>
          <w:szCs w:val="24"/>
        </w:rPr>
        <w:t>дані</w:t>
      </w:r>
      <w:proofErr w:type="spellEnd"/>
      <w:r w:rsidRPr="0067256D">
        <w:rPr>
          <w:color w:val="000000"/>
          <w:spacing w:val="-1"/>
          <w:szCs w:val="24"/>
        </w:rPr>
        <w:t xml:space="preserve">, </w:t>
      </w:r>
      <w:proofErr w:type="spellStart"/>
      <w:r w:rsidRPr="0067256D">
        <w:rPr>
          <w:color w:val="000000"/>
          <w:spacing w:val="-1"/>
          <w:szCs w:val="24"/>
        </w:rPr>
        <w:t>поява</w:t>
      </w:r>
      <w:proofErr w:type="spellEnd"/>
      <w:r w:rsidRPr="0067256D">
        <w:rPr>
          <w:color w:val="000000"/>
          <w:spacing w:val="-1"/>
          <w:szCs w:val="24"/>
        </w:rPr>
        <w:t xml:space="preserve"> </w:t>
      </w:r>
      <w:proofErr w:type="spellStart"/>
      <w:r w:rsidRPr="0067256D">
        <w:rPr>
          <w:color w:val="000000"/>
          <w:spacing w:val="-1"/>
          <w:szCs w:val="24"/>
        </w:rPr>
        <w:t>яких</w:t>
      </w:r>
      <w:proofErr w:type="spellEnd"/>
      <w:r w:rsidRPr="0067256D">
        <w:rPr>
          <w:color w:val="000000"/>
          <w:spacing w:val="-1"/>
          <w:szCs w:val="24"/>
        </w:rPr>
        <w:t xml:space="preserve"> </w:t>
      </w:r>
      <w:proofErr w:type="spellStart"/>
      <w:r w:rsidRPr="0067256D">
        <w:rPr>
          <w:color w:val="000000"/>
          <w:spacing w:val="-1"/>
          <w:szCs w:val="24"/>
        </w:rPr>
        <w:t>може</w:t>
      </w:r>
      <w:proofErr w:type="spellEnd"/>
      <w:r w:rsidRPr="0067256D">
        <w:rPr>
          <w:color w:val="000000"/>
          <w:spacing w:val="-1"/>
          <w:szCs w:val="24"/>
        </w:rPr>
        <w:t xml:space="preserve"> бути </w:t>
      </w:r>
      <w:proofErr w:type="spellStart"/>
      <w:r w:rsidRPr="0067256D">
        <w:rPr>
          <w:color w:val="000000"/>
          <w:spacing w:val="-1"/>
          <w:szCs w:val="24"/>
        </w:rPr>
        <w:t>відвернене</w:t>
      </w:r>
      <w:proofErr w:type="spellEnd"/>
      <w:r w:rsidRPr="0067256D">
        <w:rPr>
          <w:color w:val="000000"/>
          <w:spacing w:val="-1"/>
          <w:szCs w:val="24"/>
        </w:rPr>
        <w:t>;</w:t>
      </w:r>
    </w:p>
    <w:p w14:paraId="0ED8A231" w14:textId="77777777" w:rsidR="0067256D" w:rsidRPr="0067256D" w:rsidRDefault="0067256D" w:rsidP="00265E72">
      <w:pPr>
        <w:widowControl w:val="0"/>
        <w:numPr>
          <w:ilvl w:val="1"/>
          <w:numId w:val="53"/>
        </w:numPr>
        <w:tabs>
          <w:tab w:val="left" w:pos="824"/>
        </w:tabs>
        <w:ind w:left="0" w:right="5" w:firstLine="709"/>
        <w:jc w:val="both"/>
        <w:rPr>
          <w:color w:val="000000"/>
          <w:szCs w:val="24"/>
        </w:rPr>
      </w:pPr>
      <w:proofErr w:type="spellStart"/>
      <w:r w:rsidRPr="0067256D">
        <w:rPr>
          <w:color w:val="000000"/>
          <w:spacing w:val="-1"/>
          <w:szCs w:val="24"/>
        </w:rPr>
        <w:t>дані</w:t>
      </w:r>
      <w:proofErr w:type="spellEnd"/>
      <w:r w:rsidRPr="0067256D">
        <w:rPr>
          <w:color w:val="000000"/>
          <w:spacing w:val="-1"/>
          <w:szCs w:val="24"/>
        </w:rPr>
        <w:t xml:space="preserve">, </w:t>
      </w:r>
      <w:proofErr w:type="spellStart"/>
      <w:r w:rsidRPr="0067256D">
        <w:rPr>
          <w:color w:val="000000"/>
          <w:spacing w:val="-1"/>
          <w:szCs w:val="24"/>
        </w:rPr>
        <w:t>які</w:t>
      </w:r>
      <w:proofErr w:type="spellEnd"/>
      <w:r w:rsidRPr="0067256D">
        <w:rPr>
          <w:color w:val="000000"/>
          <w:spacing w:val="-1"/>
          <w:szCs w:val="24"/>
        </w:rPr>
        <w:t xml:space="preserve"> </w:t>
      </w:r>
      <w:proofErr w:type="spellStart"/>
      <w:r w:rsidRPr="0067256D">
        <w:rPr>
          <w:color w:val="000000"/>
          <w:spacing w:val="-1"/>
          <w:szCs w:val="24"/>
        </w:rPr>
        <w:t>непридатні</w:t>
      </w:r>
      <w:proofErr w:type="spellEnd"/>
      <w:r w:rsidRPr="0067256D">
        <w:rPr>
          <w:color w:val="000000"/>
          <w:spacing w:val="-1"/>
          <w:szCs w:val="24"/>
        </w:rPr>
        <w:t xml:space="preserve"> для автоматичного </w:t>
      </w:r>
      <w:proofErr w:type="spellStart"/>
      <w:r w:rsidRPr="0067256D">
        <w:rPr>
          <w:color w:val="000000"/>
          <w:spacing w:val="-1"/>
          <w:szCs w:val="24"/>
        </w:rPr>
        <w:t>виявлення</w:t>
      </w:r>
      <w:proofErr w:type="spellEnd"/>
      <w:r w:rsidRPr="0067256D">
        <w:rPr>
          <w:color w:val="000000"/>
          <w:spacing w:val="-1"/>
          <w:szCs w:val="24"/>
        </w:rPr>
        <w:t xml:space="preserve"> й </w:t>
      </w:r>
      <w:proofErr w:type="spellStart"/>
      <w:r w:rsidRPr="0067256D">
        <w:rPr>
          <w:color w:val="000000"/>
          <w:spacing w:val="-1"/>
          <w:szCs w:val="24"/>
        </w:rPr>
        <w:t>очищення</w:t>
      </w:r>
      <w:proofErr w:type="spellEnd"/>
      <w:r w:rsidRPr="0067256D">
        <w:rPr>
          <w:color w:val="000000"/>
          <w:spacing w:val="-1"/>
          <w:szCs w:val="24"/>
        </w:rPr>
        <w:t>;</w:t>
      </w:r>
    </w:p>
    <w:p w14:paraId="27D2EFC5" w14:textId="77777777" w:rsidR="0067256D" w:rsidRPr="0067256D" w:rsidRDefault="0067256D" w:rsidP="00265E72">
      <w:pPr>
        <w:widowControl w:val="0"/>
        <w:numPr>
          <w:ilvl w:val="1"/>
          <w:numId w:val="53"/>
        </w:numPr>
        <w:tabs>
          <w:tab w:val="left" w:pos="824"/>
        </w:tabs>
        <w:ind w:left="0" w:right="5" w:firstLine="709"/>
        <w:jc w:val="both"/>
        <w:rPr>
          <w:color w:val="000000"/>
          <w:szCs w:val="24"/>
        </w:rPr>
      </w:pPr>
      <w:proofErr w:type="spellStart"/>
      <w:r w:rsidRPr="0067256D">
        <w:rPr>
          <w:color w:val="000000"/>
          <w:spacing w:val="-1"/>
          <w:szCs w:val="24"/>
        </w:rPr>
        <w:t>дані</w:t>
      </w:r>
      <w:proofErr w:type="spellEnd"/>
      <w:r w:rsidRPr="0067256D">
        <w:rPr>
          <w:color w:val="000000"/>
          <w:spacing w:val="-1"/>
          <w:szCs w:val="24"/>
        </w:rPr>
        <w:t xml:space="preserve">, </w:t>
      </w:r>
      <w:proofErr w:type="spellStart"/>
      <w:r w:rsidRPr="0067256D">
        <w:rPr>
          <w:color w:val="000000"/>
          <w:spacing w:val="-1"/>
          <w:szCs w:val="24"/>
        </w:rPr>
        <w:t>поява</w:t>
      </w:r>
      <w:proofErr w:type="spellEnd"/>
      <w:r w:rsidRPr="0067256D">
        <w:rPr>
          <w:color w:val="000000"/>
          <w:spacing w:val="-1"/>
          <w:szCs w:val="24"/>
        </w:rPr>
        <w:t xml:space="preserve"> </w:t>
      </w:r>
      <w:proofErr w:type="spellStart"/>
      <w:r w:rsidRPr="0067256D">
        <w:rPr>
          <w:color w:val="000000"/>
          <w:spacing w:val="-1"/>
          <w:szCs w:val="24"/>
        </w:rPr>
        <w:t>яких</w:t>
      </w:r>
      <w:proofErr w:type="spellEnd"/>
      <w:r w:rsidRPr="0067256D">
        <w:rPr>
          <w:color w:val="000000"/>
          <w:spacing w:val="-1"/>
          <w:szCs w:val="24"/>
        </w:rPr>
        <w:t xml:space="preserve"> </w:t>
      </w:r>
      <w:proofErr w:type="spellStart"/>
      <w:r w:rsidRPr="0067256D">
        <w:rPr>
          <w:color w:val="000000"/>
          <w:spacing w:val="-1"/>
          <w:szCs w:val="24"/>
        </w:rPr>
        <w:t>неможливо</w:t>
      </w:r>
      <w:proofErr w:type="spellEnd"/>
      <w:r w:rsidRPr="0067256D">
        <w:rPr>
          <w:color w:val="000000"/>
          <w:spacing w:val="-1"/>
          <w:szCs w:val="24"/>
        </w:rPr>
        <w:t xml:space="preserve"> </w:t>
      </w:r>
      <w:proofErr w:type="spellStart"/>
      <w:r w:rsidRPr="0067256D">
        <w:rPr>
          <w:color w:val="000000"/>
          <w:spacing w:val="-1"/>
          <w:szCs w:val="24"/>
        </w:rPr>
        <w:t>запобігти</w:t>
      </w:r>
      <w:proofErr w:type="spellEnd"/>
      <w:r w:rsidRPr="0067256D">
        <w:rPr>
          <w:color w:val="000000"/>
          <w:spacing w:val="-1"/>
          <w:szCs w:val="24"/>
        </w:rPr>
        <w:t>.</w:t>
      </w:r>
    </w:p>
    <w:p w14:paraId="6245145B" w14:textId="77777777" w:rsidR="0067256D" w:rsidRPr="0067256D" w:rsidRDefault="0067256D" w:rsidP="0067256D">
      <w:pPr>
        <w:pStyle w:val="BodyText"/>
        <w:ind w:right="5" w:firstLine="709"/>
        <w:rPr>
          <w:color w:val="000000"/>
        </w:rPr>
      </w:pPr>
      <w:r w:rsidRPr="0067256D">
        <w:rPr>
          <w:color w:val="000000"/>
          <w:spacing w:val="-1"/>
        </w:rPr>
        <w:t>Тому важливо розуміти, що спеціальні кошти очищення можуть упоратися не з усіма видами брудних даних.</w:t>
      </w:r>
    </w:p>
    <w:p w14:paraId="0F2AE551" w14:textId="77777777" w:rsidR="0067256D" w:rsidRPr="0067256D" w:rsidRDefault="0067256D" w:rsidP="0067256D">
      <w:pPr>
        <w:pStyle w:val="BodyText"/>
        <w:ind w:right="5" w:firstLine="709"/>
        <w:rPr>
          <w:i/>
          <w:color w:val="000000"/>
        </w:rPr>
      </w:pPr>
      <w:r w:rsidRPr="0067256D">
        <w:rPr>
          <w:i/>
          <w:color w:val="000000"/>
          <w:spacing w:val="-1"/>
        </w:rPr>
        <w:t>Розглянемо найпоширеніші види брудних даних:</w:t>
      </w:r>
    </w:p>
    <w:p w14:paraId="7BAC0A5F" w14:textId="77777777" w:rsidR="0067256D" w:rsidRPr="0067256D" w:rsidRDefault="0067256D" w:rsidP="00265E72">
      <w:pPr>
        <w:widowControl w:val="0"/>
        <w:numPr>
          <w:ilvl w:val="1"/>
          <w:numId w:val="53"/>
        </w:numPr>
        <w:tabs>
          <w:tab w:val="left" w:pos="824"/>
        </w:tabs>
        <w:ind w:left="0" w:right="5" w:firstLine="709"/>
        <w:jc w:val="both"/>
        <w:rPr>
          <w:color w:val="000000"/>
          <w:szCs w:val="24"/>
        </w:rPr>
      </w:pPr>
      <w:proofErr w:type="spellStart"/>
      <w:r w:rsidRPr="0067256D">
        <w:rPr>
          <w:color w:val="000000"/>
          <w:spacing w:val="-1"/>
          <w:szCs w:val="24"/>
        </w:rPr>
        <w:t>пропущені</w:t>
      </w:r>
      <w:proofErr w:type="spellEnd"/>
      <w:r w:rsidRPr="0067256D">
        <w:rPr>
          <w:color w:val="000000"/>
          <w:spacing w:val="-1"/>
          <w:szCs w:val="24"/>
        </w:rPr>
        <w:t xml:space="preserve"> </w:t>
      </w:r>
      <w:proofErr w:type="spellStart"/>
      <w:r w:rsidRPr="0067256D">
        <w:rPr>
          <w:color w:val="000000"/>
          <w:spacing w:val="-1"/>
          <w:szCs w:val="24"/>
        </w:rPr>
        <w:t>значення</w:t>
      </w:r>
      <w:proofErr w:type="spellEnd"/>
      <w:r w:rsidRPr="0067256D">
        <w:rPr>
          <w:color w:val="000000"/>
          <w:spacing w:val="-1"/>
          <w:szCs w:val="24"/>
        </w:rPr>
        <w:t>;</w:t>
      </w:r>
    </w:p>
    <w:p w14:paraId="1216D653" w14:textId="77777777" w:rsidR="0067256D" w:rsidRPr="0067256D" w:rsidRDefault="0067256D" w:rsidP="00265E72">
      <w:pPr>
        <w:widowControl w:val="0"/>
        <w:numPr>
          <w:ilvl w:val="1"/>
          <w:numId w:val="53"/>
        </w:numPr>
        <w:tabs>
          <w:tab w:val="left" w:pos="824"/>
        </w:tabs>
        <w:ind w:left="0" w:right="5" w:firstLine="709"/>
        <w:jc w:val="both"/>
        <w:rPr>
          <w:color w:val="000000"/>
          <w:szCs w:val="24"/>
        </w:rPr>
      </w:pPr>
      <w:proofErr w:type="spellStart"/>
      <w:r w:rsidRPr="0067256D">
        <w:rPr>
          <w:color w:val="000000"/>
          <w:spacing w:val="-1"/>
          <w:szCs w:val="24"/>
        </w:rPr>
        <w:t>дублікати</w:t>
      </w:r>
      <w:proofErr w:type="spellEnd"/>
      <w:r w:rsidRPr="0067256D">
        <w:rPr>
          <w:color w:val="000000"/>
          <w:spacing w:val="-1"/>
          <w:szCs w:val="24"/>
        </w:rPr>
        <w:t xml:space="preserve"> </w:t>
      </w:r>
      <w:proofErr w:type="spellStart"/>
      <w:r w:rsidRPr="0067256D">
        <w:rPr>
          <w:color w:val="000000"/>
          <w:spacing w:val="-1"/>
          <w:szCs w:val="24"/>
        </w:rPr>
        <w:t>даних</w:t>
      </w:r>
      <w:proofErr w:type="spellEnd"/>
      <w:r w:rsidRPr="0067256D">
        <w:rPr>
          <w:color w:val="000000"/>
          <w:spacing w:val="-1"/>
          <w:szCs w:val="24"/>
        </w:rPr>
        <w:t>;</w:t>
      </w:r>
    </w:p>
    <w:p w14:paraId="1128F2B7" w14:textId="77777777" w:rsidR="0067256D" w:rsidRPr="0067256D" w:rsidRDefault="0067256D" w:rsidP="00265E72">
      <w:pPr>
        <w:widowControl w:val="0"/>
        <w:numPr>
          <w:ilvl w:val="1"/>
          <w:numId w:val="53"/>
        </w:numPr>
        <w:tabs>
          <w:tab w:val="left" w:pos="824"/>
        </w:tabs>
        <w:ind w:left="0" w:right="5" w:firstLine="709"/>
        <w:jc w:val="both"/>
        <w:rPr>
          <w:color w:val="000000"/>
          <w:szCs w:val="24"/>
        </w:rPr>
      </w:pPr>
      <w:r w:rsidRPr="0067256D">
        <w:rPr>
          <w:color w:val="000000"/>
          <w:spacing w:val="-1"/>
          <w:szCs w:val="24"/>
        </w:rPr>
        <w:t xml:space="preserve">шуми й </w:t>
      </w:r>
      <w:proofErr w:type="spellStart"/>
      <w:r w:rsidRPr="0067256D">
        <w:rPr>
          <w:color w:val="000000"/>
          <w:spacing w:val="-1"/>
          <w:szCs w:val="24"/>
        </w:rPr>
        <w:t>викиди</w:t>
      </w:r>
      <w:proofErr w:type="spellEnd"/>
      <w:r w:rsidRPr="0067256D">
        <w:rPr>
          <w:color w:val="000000"/>
          <w:spacing w:val="-1"/>
          <w:szCs w:val="24"/>
        </w:rPr>
        <w:t>.</w:t>
      </w:r>
    </w:p>
    <w:p w14:paraId="6AF411AC" w14:textId="77777777" w:rsidR="0067256D" w:rsidRPr="0067256D" w:rsidRDefault="0067256D" w:rsidP="0067256D">
      <w:pPr>
        <w:pStyle w:val="BodyText"/>
        <w:ind w:right="5" w:firstLine="709"/>
        <w:rPr>
          <w:color w:val="000000"/>
        </w:rPr>
      </w:pPr>
      <w:r w:rsidRPr="0067256D">
        <w:rPr>
          <w:color w:val="000000"/>
          <w:spacing w:val="-1"/>
        </w:rPr>
        <w:t>Пропущені значення (</w:t>
      </w:r>
      <w:proofErr w:type="spellStart"/>
      <w:r w:rsidRPr="0067256D">
        <w:rPr>
          <w:color w:val="000000"/>
          <w:spacing w:val="-1"/>
        </w:rPr>
        <w:t>Missing</w:t>
      </w:r>
      <w:proofErr w:type="spellEnd"/>
      <w:r w:rsidRPr="0067256D">
        <w:rPr>
          <w:color w:val="000000"/>
          <w:spacing w:val="-1"/>
        </w:rPr>
        <w:t xml:space="preserve"> </w:t>
      </w:r>
      <w:proofErr w:type="spellStart"/>
      <w:r w:rsidRPr="0067256D">
        <w:rPr>
          <w:color w:val="000000"/>
          <w:spacing w:val="-1"/>
        </w:rPr>
        <w:t>Values</w:t>
      </w:r>
      <w:proofErr w:type="spellEnd"/>
      <w:r w:rsidRPr="0067256D">
        <w:rPr>
          <w:color w:val="000000"/>
          <w:spacing w:val="-1"/>
        </w:rPr>
        <w:t>).</w:t>
      </w:r>
    </w:p>
    <w:p w14:paraId="3056E05B" w14:textId="77777777" w:rsidR="0067256D" w:rsidRPr="0067256D" w:rsidRDefault="0067256D" w:rsidP="0067256D">
      <w:pPr>
        <w:pStyle w:val="BodyText"/>
        <w:ind w:right="5" w:firstLine="709"/>
        <w:rPr>
          <w:i/>
          <w:color w:val="000000"/>
        </w:rPr>
      </w:pPr>
      <w:r w:rsidRPr="0067256D">
        <w:rPr>
          <w:i/>
          <w:color w:val="000000"/>
          <w:spacing w:val="-1"/>
        </w:rPr>
        <w:t>Деякі значення даних можуть бути пропущені у зв'язку з тим, що:</w:t>
      </w:r>
    </w:p>
    <w:p w14:paraId="0FE9DA0E" w14:textId="77777777" w:rsidR="0067256D" w:rsidRPr="0067256D" w:rsidRDefault="0067256D" w:rsidP="00265E72">
      <w:pPr>
        <w:widowControl w:val="0"/>
        <w:numPr>
          <w:ilvl w:val="1"/>
          <w:numId w:val="53"/>
        </w:numPr>
        <w:tabs>
          <w:tab w:val="left" w:pos="824"/>
        </w:tabs>
        <w:ind w:left="0" w:right="5" w:firstLine="709"/>
        <w:jc w:val="both"/>
        <w:rPr>
          <w:color w:val="000000"/>
          <w:szCs w:val="24"/>
        </w:rPr>
      </w:pPr>
      <w:proofErr w:type="spellStart"/>
      <w:r w:rsidRPr="0067256D">
        <w:rPr>
          <w:color w:val="000000"/>
          <w:spacing w:val="-1"/>
          <w:szCs w:val="24"/>
        </w:rPr>
        <w:t>дані</w:t>
      </w:r>
      <w:proofErr w:type="spellEnd"/>
      <w:r w:rsidRPr="0067256D">
        <w:rPr>
          <w:color w:val="000000"/>
          <w:spacing w:val="-1"/>
          <w:szCs w:val="24"/>
        </w:rPr>
        <w:t xml:space="preserve"> </w:t>
      </w:r>
      <w:proofErr w:type="spellStart"/>
      <w:r w:rsidRPr="0067256D">
        <w:rPr>
          <w:color w:val="000000"/>
          <w:spacing w:val="-1"/>
          <w:szCs w:val="24"/>
        </w:rPr>
        <w:t>взагалі</w:t>
      </w:r>
      <w:proofErr w:type="spellEnd"/>
      <w:r w:rsidRPr="0067256D">
        <w:rPr>
          <w:color w:val="000000"/>
          <w:spacing w:val="-1"/>
          <w:szCs w:val="24"/>
        </w:rPr>
        <w:t xml:space="preserve"> не були </w:t>
      </w:r>
      <w:proofErr w:type="spellStart"/>
      <w:r w:rsidRPr="0067256D">
        <w:rPr>
          <w:color w:val="000000"/>
          <w:spacing w:val="-1"/>
          <w:szCs w:val="24"/>
        </w:rPr>
        <w:t>зібрані</w:t>
      </w:r>
      <w:proofErr w:type="spellEnd"/>
      <w:r w:rsidRPr="0067256D">
        <w:rPr>
          <w:color w:val="000000"/>
          <w:spacing w:val="-1"/>
          <w:szCs w:val="24"/>
        </w:rPr>
        <w:t xml:space="preserve"> (</w:t>
      </w:r>
      <w:proofErr w:type="spellStart"/>
      <w:r w:rsidRPr="0067256D">
        <w:rPr>
          <w:color w:val="000000"/>
          <w:spacing w:val="-1"/>
          <w:szCs w:val="24"/>
        </w:rPr>
        <w:t>наприклад</w:t>
      </w:r>
      <w:proofErr w:type="spellEnd"/>
      <w:r w:rsidRPr="0067256D">
        <w:rPr>
          <w:color w:val="000000"/>
          <w:spacing w:val="-1"/>
          <w:szCs w:val="24"/>
        </w:rPr>
        <w:t xml:space="preserve">, при </w:t>
      </w:r>
      <w:proofErr w:type="spellStart"/>
      <w:r w:rsidRPr="0067256D">
        <w:rPr>
          <w:color w:val="000000"/>
          <w:spacing w:val="-1"/>
          <w:szCs w:val="24"/>
        </w:rPr>
        <w:t>анкетуванні</w:t>
      </w:r>
      <w:proofErr w:type="spellEnd"/>
      <w:r w:rsidRPr="0067256D">
        <w:rPr>
          <w:color w:val="000000"/>
          <w:spacing w:val="-1"/>
          <w:szCs w:val="24"/>
        </w:rPr>
        <w:t xml:space="preserve"> </w:t>
      </w:r>
      <w:proofErr w:type="spellStart"/>
      <w:r w:rsidRPr="0067256D">
        <w:rPr>
          <w:color w:val="000000"/>
          <w:spacing w:val="-1"/>
          <w:szCs w:val="24"/>
        </w:rPr>
        <w:t>схований</w:t>
      </w:r>
      <w:proofErr w:type="spellEnd"/>
      <w:r w:rsidRPr="0067256D">
        <w:rPr>
          <w:color w:val="000000"/>
          <w:spacing w:val="-1"/>
          <w:szCs w:val="24"/>
        </w:rPr>
        <w:t xml:space="preserve"> </w:t>
      </w:r>
      <w:proofErr w:type="spellStart"/>
      <w:r w:rsidRPr="0067256D">
        <w:rPr>
          <w:color w:val="000000"/>
          <w:spacing w:val="-1"/>
          <w:szCs w:val="24"/>
        </w:rPr>
        <w:t>вік</w:t>
      </w:r>
      <w:proofErr w:type="spellEnd"/>
      <w:r w:rsidRPr="0067256D">
        <w:rPr>
          <w:color w:val="000000"/>
          <w:spacing w:val="-1"/>
          <w:szCs w:val="24"/>
        </w:rPr>
        <w:t>);</w:t>
      </w:r>
    </w:p>
    <w:p w14:paraId="195EFA25" w14:textId="77777777" w:rsidR="0067256D" w:rsidRPr="0067256D" w:rsidRDefault="0067256D" w:rsidP="00265E72">
      <w:pPr>
        <w:widowControl w:val="0"/>
        <w:numPr>
          <w:ilvl w:val="1"/>
          <w:numId w:val="53"/>
        </w:numPr>
        <w:tabs>
          <w:tab w:val="left" w:pos="824"/>
        </w:tabs>
        <w:ind w:left="0" w:right="5" w:firstLine="709"/>
        <w:jc w:val="both"/>
        <w:rPr>
          <w:color w:val="000000"/>
          <w:szCs w:val="24"/>
        </w:rPr>
      </w:pPr>
      <w:proofErr w:type="spellStart"/>
      <w:r w:rsidRPr="0067256D">
        <w:rPr>
          <w:color w:val="000000"/>
          <w:spacing w:val="-1"/>
          <w:szCs w:val="24"/>
        </w:rPr>
        <w:t>деякі</w:t>
      </w:r>
      <w:proofErr w:type="spellEnd"/>
      <w:r w:rsidRPr="0067256D">
        <w:rPr>
          <w:color w:val="000000"/>
          <w:spacing w:val="-1"/>
          <w:szCs w:val="24"/>
        </w:rPr>
        <w:t xml:space="preserve"> </w:t>
      </w:r>
      <w:proofErr w:type="spellStart"/>
      <w:r w:rsidRPr="0067256D">
        <w:rPr>
          <w:color w:val="000000"/>
          <w:spacing w:val="-1"/>
          <w:szCs w:val="24"/>
        </w:rPr>
        <w:t>атрибути</w:t>
      </w:r>
      <w:proofErr w:type="spellEnd"/>
      <w:r w:rsidRPr="0067256D">
        <w:rPr>
          <w:color w:val="000000"/>
          <w:spacing w:val="-1"/>
          <w:szCs w:val="24"/>
        </w:rPr>
        <w:t xml:space="preserve"> </w:t>
      </w:r>
      <w:proofErr w:type="spellStart"/>
      <w:r w:rsidRPr="0067256D">
        <w:rPr>
          <w:color w:val="000000"/>
          <w:spacing w:val="-1"/>
          <w:szCs w:val="24"/>
        </w:rPr>
        <w:t>можуть</w:t>
      </w:r>
      <w:proofErr w:type="spellEnd"/>
      <w:r w:rsidRPr="0067256D">
        <w:rPr>
          <w:color w:val="000000"/>
          <w:spacing w:val="-1"/>
          <w:szCs w:val="24"/>
        </w:rPr>
        <w:t xml:space="preserve"> бути </w:t>
      </w:r>
      <w:proofErr w:type="spellStart"/>
      <w:r w:rsidRPr="0067256D">
        <w:rPr>
          <w:color w:val="000000"/>
          <w:spacing w:val="-1"/>
          <w:szCs w:val="24"/>
        </w:rPr>
        <w:t>незастосовні</w:t>
      </w:r>
      <w:proofErr w:type="spellEnd"/>
      <w:r w:rsidRPr="0067256D">
        <w:rPr>
          <w:color w:val="000000"/>
          <w:spacing w:val="-1"/>
          <w:szCs w:val="24"/>
        </w:rPr>
        <w:t xml:space="preserve"> для </w:t>
      </w:r>
      <w:proofErr w:type="spellStart"/>
      <w:r w:rsidRPr="0067256D">
        <w:rPr>
          <w:color w:val="000000"/>
          <w:spacing w:val="-1"/>
          <w:szCs w:val="24"/>
        </w:rPr>
        <w:t>деяких</w:t>
      </w:r>
      <w:proofErr w:type="spellEnd"/>
      <w:r w:rsidRPr="0067256D">
        <w:rPr>
          <w:color w:val="000000"/>
          <w:spacing w:val="-1"/>
          <w:szCs w:val="24"/>
        </w:rPr>
        <w:t xml:space="preserve"> </w:t>
      </w:r>
      <w:proofErr w:type="spellStart"/>
      <w:r w:rsidRPr="0067256D">
        <w:rPr>
          <w:color w:val="000000"/>
          <w:spacing w:val="-1"/>
          <w:szCs w:val="24"/>
        </w:rPr>
        <w:t>об'єктів</w:t>
      </w:r>
      <w:proofErr w:type="spellEnd"/>
      <w:r w:rsidRPr="0067256D">
        <w:rPr>
          <w:color w:val="000000"/>
          <w:spacing w:val="-1"/>
          <w:szCs w:val="24"/>
        </w:rPr>
        <w:t xml:space="preserve"> (</w:t>
      </w:r>
      <w:proofErr w:type="spellStart"/>
      <w:r w:rsidRPr="0067256D">
        <w:rPr>
          <w:color w:val="000000"/>
          <w:spacing w:val="-1"/>
          <w:szCs w:val="24"/>
        </w:rPr>
        <w:t>наприклад</w:t>
      </w:r>
      <w:proofErr w:type="spellEnd"/>
      <w:r w:rsidRPr="0067256D">
        <w:rPr>
          <w:color w:val="000000"/>
          <w:spacing w:val="-1"/>
          <w:szCs w:val="24"/>
        </w:rPr>
        <w:t>, атрибут "</w:t>
      </w:r>
      <w:proofErr w:type="spellStart"/>
      <w:r w:rsidRPr="0067256D">
        <w:rPr>
          <w:color w:val="000000"/>
          <w:spacing w:val="-1"/>
          <w:szCs w:val="24"/>
        </w:rPr>
        <w:t>річний</w:t>
      </w:r>
      <w:proofErr w:type="spellEnd"/>
      <w:r w:rsidRPr="0067256D">
        <w:rPr>
          <w:color w:val="000000"/>
          <w:spacing w:val="-1"/>
          <w:szCs w:val="24"/>
        </w:rPr>
        <w:t xml:space="preserve"> </w:t>
      </w:r>
      <w:proofErr w:type="spellStart"/>
      <w:r w:rsidRPr="0067256D">
        <w:rPr>
          <w:color w:val="000000"/>
          <w:spacing w:val="-1"/>
          <w:szCs w:val="24"/>
        </w:rPr>
        <w:t>дохід</w:t>
      </w:r>
      <w:proofErr w:type="spellEnd"/>
      <w:r w:rsidRPr="0067256D">
        <w:rPr>
          <w:color w:val="000000"/>
          <w:spacing w:val="-1"/>
          <w:szCs w:val="24"/>
        </w:rPr>
        <w:t xml:space="preserve">" не </w:t>
      </w:r>
      <w:proofErr w:type="spellStart"/>
      <w:r w:rsidRPr="0067256D">
        <w:rPr>
          <w:color w:val="000000"/>
          <w:spacing w:val="-1"/>
          <w:szCs w:val="24"/>
        </w:rPr>
        <w:t>застосуємо</w:t>
      </w:r>
      <w:proofErr w:type="spellEnd"/>
      <w:r w:rsidRPr="0067256D">
        <w:rPr>
          <w:color w:val="000000"/>
          <w:spacing w:val="-1"/>
          <w:szCs w:val="24"/>
        </w:rPr>
        <w:t xml:space="preserve"> до </w:t>
      </w:r>
      <w:proofErr w:type="spellStart"/>
      <w:r w:rsidRPr="0067256D">
        <w:rPr>
          <w:color w:val="000000"/>
          <w:spacing w:val="-1"/>
          <w:szCs w:val="24"/>
        </w:rPr>
        <w:t>дитини</w:t>
      </w:r>
      <w:proofErr w:type="spellEnd"/>
      <w:r w:rsidRPr="0067256D">
        <w:rPr>
          <w:color w:val="000000"/>
          <w:spacing w:val="-1"/>
          <w:szCs w:val="24"/>
        </w:rPr>
        <w:t>).</w:t>
      </w:r>
    </w:p>
    <w:p w14:paraId="6BAF139D" w14:textId="77777777" w:rsidR="0067256D" w:rsidRPr="0067256D" w:rsidRDefault="0067256D" w:rsidP="0067256D">
      <w:pPr>
        <w:pStyle w:val="BodyText"/>
        <w:ind w:right="5" w:firstLine="709"/>
        <w:rPr>
          <w:color w:val="000000"/>
        </w:rPr>
      </w:pPr>
      <w:r w:rsidRPr="0067256D">
        <w:rPr>
          <w:color w:val="000000"/>
          <w:spacing w:val="-1"/>
        </w:rPr>
        <w:t>Як ми можемо зробити із пропущеними даними?</w:t>
      </w:r>
    </w:p>
    <w:p w14:paraId="36905463" w14:textId="77777777" w:rsidR="0067256D" w:rsidRPr="0067256D" w:rsidRDefault="0067256D" w:rsidP="00265E72">
      <w:pPr>
        <w:widowControl w:val="0"/>
        <w:numPr>
          <w:ilvl w:val="1"/>
          <w:numId w:val="53"/>
        </w:numPr>
        <w:tabs>
          <w:tab w:val="left" w:pos="824"/>
        </w:tabs>
        <w:ind w:left="0" w:right="5" w:firstLine="709"/>
        <w:jc w:val="both"/>
        <w:rPr>
          <w:color w:val="000000"/>
          <w:szCs w:val="24"/>
        </w:rPr>
      </w:pPr>
      <w:proofErr w:type="spellStart"/>
      <w:r w:rsidRPr="0067256D">
        <w:rPr>
          <w:color w:val="000000"/>
          <w:spacing w:val="-1"/>
          <w:szCs w:val="24"/>
        </w:rPr>
        <w:t>Виключити</w:t>
      </w:r>
      <w:proofErr w:type="spellEnd"/>
      <w:r w:rsidRPr="0067256D">
        <w:rPr>
          <w:color w:val="000000"/>
          <w:spacing w:val="-1"/>
          <w:szCs w:val="24"/>
        </w:rPr>
        <w:t xml:space="preserve"> </w:t>
      </w:r>
      <w:proofErr w:type="spellStart"/>
      <w:r w:rsidRPr="0067256D">
        <w:rPr>
          <w:color w:val="000000"/>
          <w:spacing w:val="-1"/>
          <w:szCs w:val="24"/>
        </w:rPr>
        <w:t>об'єкти</w:t>
      </w:r>
      <w:proofErr w:type="spellEnd"/>
      <w:r w:rsidRPr="0067256D">
        <w:rPr>
          <w:color w:val="000000"/>
          <w:spacing w:val="-1"/>
          <w:szCs w:val="24"/>
        </w:rPr>
        <w:t xml:space="preserve"> </w:t>
      </w:r>
      <w:proofErr w:type="spellStart"/>
      <w:r w:rsidRPr="0067256D">
        <w:rPr>
          <w:color w:val="000000"/>
          <w:spacing w:val="-1"/>
          <w:szCs w:val="24"/>
        </w:rPr>
        <w:t>із</w:t>
      </w:r>
      <w:proofErr w:type="spellEnd"/>
      <w:r w:rsidRPr="0067256D">
        <w:rPr>
          <w:color w:val="000000"/>
          <w:spacing w:val="-1"/>
          <w:szCs w:val="24"/>
        </w:rPr>
        <w:t xml:space="preserve"> </w:t>
      </w:r>
      <w:proofErr w:type="spellStart"/>
      <w:r w:rsidRPr="0067256D">
        <w:rPr>
          <w:color w:val="000000"/>
          <w:spacing w:val="-1"/>
          <w:szCs w:val="24"/>
        </w:rPr>
        <w:t>пропущеними</w:t>
      </w:r>
      <w:proofErr w:type="spellEnd"/>
      <w:r w:rsidRPr="0067256D">
        <w:rPr>
          <w:color w:val="000000"/>
          <w:spacing w:val="-1"/>
          <w:szCs w:val="24"/>
        </w:rPr>
        <w:t xml:space="preserve"> </w:t>
      </w:r>
      <w:proofErr w:type="spellStart"/>
      <w:r w:rsidRPr="0067256D">
        <w:rPr>
          <w:color w:val="000000"/>
          <w:spacing w:val="-1"/>
          <w:szCs w:val="24"/>
        </w:rPr>
        <w:t>значеннями</w:t>
      </w:r>
      <w:proofErr w:type="spellEnd"/>
      <w:r w:rsidRPr="0067256D">
        <w:rPr>
          <w:color w:val="000000"/>
          <w:spacing w:val="-1"/>
          <w:szCs w:val="24"/>
        </w:rPr>
        <w:t xml:space="preserve"> з </w:t>
      </w:r>
      <w:proofErr w:type="spellStart"/>
      <w:r w:rsidRPr="0067256D">
        <w:rPr>
          <w:color w:val="000000"/>
          <w:spacing w:val="-1"/>
          <w:szCs w:val="24"/>
        </w:rPr>
        <w:t>обробки</w:t>
      </w:r>
      <w:proofErr w:type="spellEnd"/>
      <w:r w:rsidRPr="0067256D">
        <w:rPr>
          <w:color w:val="000000"/>
          <w:spacing w:val="-1"/>
          <w:szCs w:val="24"/>
        </w:rPr>
        <w:t>.</w:t>
      </w:r>
    </w:p>
    <w:p w14:paraId="5A023899" w14:textId="77777777" w:rsidR="0067256D" w:rsidRPr="0067256D" w:rsidRDefault="0067256D" w:rsidP="00265E72">
      <w:pPr>
        <w:widowControl w:val="0"/>
        <w:numPr>
          <w:ilvl w:val="1"/>
          <w:numId w:val="53"/>
        </w:numPr>
        <w:tabs>
          <w:tab w:val="left" w:pos="824"/>
        </w:tabs>
        <w:ind w:left="0" w:right="5" w:firstLine="709"/>
        <w:jc w:val="both"/>
        <w:rPr>
          <w:color w:val="000000"/>
          <w:szCs w:val="24"/>
        </w:rPr>
      </w:pPr>
      <w:proofErr w:type="spellStart"/>
      <w:r w:rsidRPr="0067256D">
        <w:rPr>
          <w:color w:val="000000"/>
          <w:spacing w:val="-1"/>
          <w:szCs w:val="24"/>
        </w:rPr>
        <w:t>Розрахувати</w:t>
      </w:r>
      <w:proofErr w:type="spellEnd"/>
      <w:r w:rsidRPr="0067256D">
        <w:rPr>
          <w:color w:val="000000"/>
          <w:spacing w:val="-1"/>
          <w:szCs w:val="24"/>
        </w:rPr>
        <w:t xml:space="preserve"> </w:t>
      </w:r>
      <w:proofErr w:type="spellStart"/>
      <w:r w:rsidRPr="0067256D">
        <w:rPr>
          <w:color w:val="000000"/>
          <w:spacing w:val="-1"/>
          <w:szCs w:val="24"/>
        </w:rPr>
        <w:t>нові</w:t>
      </w:r>
      <w:proofErr w:type="spellEnd"/>
      <w:r w:rsidRPr="0067256D">
        <w:rPr>
          <w:color w:val="000000"/>
          <w:spacing w:val="-1"/>
          <w:szCs w:val="24"/>
        </w:rPr>
        <w:t xml:space="preserve"> </w:t>
      </w:r>
      <w:proofErr w:type="spellStart"/>
      <w:r w:rsidRPr="0067256D">
        <w:rPr>
          <w:color w:val="000000"/>
          <w:spacing w:val="-1"/>
          <w:szCs w:val="24"/>
        </w:rPr>
        <w:t>значення</w:t>
      </w:r>
      <w:proofErr w:type="spellEnd"/>
      <w:r w:rsidRPr="0067256D">
        <w:rPr>
          <w:color w:val="000000"/>
          <w:spacing w:val="-1"/>
          <w:szCs w:val="24"/>
        </w:rPr>
        <w:t xml:space="preserve"> для </w:t>
      </w:r>
      <w:proofErr w:type="spellStart"/>
      <w:r w:rsidRPr="0067256D">
        <w:rPr>
          <w:color w:val="000000"/>
          <w:spacing w:val="-1"/>
          <w:szCs w:val="24"/>
        </w:rPr>
        <w:t>пропущених</w:t>
      </w:r>
      <w:proofErr w:type="spellEnd"/>
      <w:r w:rsidRPr="0067256D">
        <w:rPr>
          <w:color w:val="000000"/>
          <w:spacing w:val="-1"/>
          <w:szCs w:val="24"/>
        </w:rPr>
        <w:t xml:space="preserve"> </w:t>
      </w:r>
      <w:proofErr w:type="spellStart"/>
      <w:r w:rsidRPr="0067256D">
        <w:rPr>
          <w:color w:val="000000"/>
          <w:spacing w:val="-1"/>
          <w:szCs w:val="24"/>
        </w:rPr>
        <w:t>даних</w:t>
      </w:r>
      <w:proofErr w:type="spellEnd"/>
      <w:r w:rsidRPr="0067256D">
        <w:rPr>
          <w:color w:val="000000"/>
          <w:spacing w:val="-1"/>
          <w:szCs w:val="24"/>
        </w:rPr>
        <w:t>.</w:t>
      </w:r>
    </w:p>
    <w:p w14:paraId="22422F3C" w14:textId="77777777" w:rsidR="0067256D" w:rsidRPr="0067256D" w:rsidRDefault="0067256D" w:rsidP="00265E72">
      <w:pPr>
        <w:widowControl w:val="0"/>
        <w:numPr>
          <w:ilvl w:val="1"/>
          <w:numId w:val="53"/>
        </w:numPr>
        <w:tabs>
          <w:tab w:val="left" w:pos="824"/>
        </w:tabs>
        <w:ind w:left="0" w:right="5" w:firstLine="709"/>
        <w:jc w:val="both"/>
        <w:rPr>
          <w:color w:val="000000"/>
          <w:szCs w:val="24"/>
        </w:rPr>
      </w:pPr>
      <w:proofErr w:type="spellStart"/>
      <w:r w:rsidRPr="0067256D">
        <w:rPr>
          <w:color w:val="000000"/>
          <w:spacing w:val="-1"/>
          <w:szCs w:val="24"/>
        </w:rPr>
        <w:t>Ігнорувати</w:t>
      </w:r>
      <w:proofErr w:type="spellEnd"/>
      <w:r w:rsidRPr="0067256D">
        <w:rPr>
          <w:color w:val="000000"/>
          <w:spacing w:val="-1"/>
          <w:szCs w:val="24"/>
        </w:rPr>
        <w:t xml:space="preserve"> </w:t>
      </w:r>
      <w:proofErr w:type="spellStart"/>
      <w:r w:rsidRPr="0067256D">
        <w:rPr>
          <w:color w:val="000000"/>
          <w:spacing w:val="-1"/>
          <w:szCs w:val="24"/>
        </w:rPr>
        <w:t>пропущені</w:t>
      </w:r>
      <w:proofErr w:type="spellEnd"/>
      <w:r w:rsidRPr="0067256D">
        <w:rPr>
          <w:color w:val="000000"/>
          <w:spacing w:val="-1"/>
          <w:szCs w:val="24"/>
        </w:rPr>
        <w:t xml:space="preserve"> </w:t>
      </w:r>
      <w:proofErr w:type="spellStart"/>
      <w:r w:rsidRPr="0067256D">
        <w:rPr>
          <w:color w:val="000000"/>
          <w:spacing w:val="-1"/>
          <w:szCs w:val="24"/>
        </w:rPr>
        <w:t>значення</w:t>
      </w:r>
      <w:proofErr w:type="spellEnd"/>
      <w:r w:rsidRPr="0067256D">
        <w:rPr>
          <w:color w:val="000000"/>
          <w:spacing w:val="-1"/>
          <w:szCs w:val="24"/>
        </w:rPr>
        <w:t xml:space="preserve"> в </w:t>
      </w:r>
      <w:proofErr w:type="spellStart"/>
      <w:r w:rsidRPr="0067256D">
        <w:rPr>
          <w:color w:val="000000"/>
          <w:spacing w:val="-1"/>
          <w:szCs w:val="24"/>
        </w:rPr>
        <w:t>процесі</w:t>
      </w:r>
      <w:proofErr w:type="spellEnd"/>
      <w:r w:rsidRPr="0067256D">
        <w:rPr>
          <w:color w:val="000000"/>
          <w:spacing w:val="-1"/>
          <w:szCs w:val="24"/>
        </w:rPr>
        <w:t xml:space="preserve"> </w:t>
      </w:r>
      <w:proofErr w:type="spellStart"/>
      <w:r w:rsidRPr="0067256D">
        <w:rPr>
          <w:color w:val="000000"/>
          <w:spacing w:val="-1"/>
          <w:szCs w:val="24"/>
        </w:rPr>
        <w:t>аналізу</w:t>
      </w:r>
      <w:proofErr w:type="spellEnd"/>
      <w:r w:rsidRPr="0067256D">
        <w:rPr>
          <w:color w:val="000000"/>
          <w:spacing w:val="-1"/>
          <w:szCs w:val="24"/>
        </w:rPr>
        <w:t>.</w:t>
      </w:r>
    </w:p>
    <w:p w14:paraId="601AC89E" w14:textId="77777777" w:rsidR="0067256D" w:rsidRPr="0067256D" w:rsidRDefault="0067256D" w:rsidP="00265E72">
      <w:pPr>
        <w:widowControl w:val="0"/>
        <w:numPr>
          <w:ilvl w:val="1"/>
          <w:numId w:val="53"/>
        </w:numPr>
        <w:tabs>
          <w:tab w:val="left" w:pos="824"/>
        </w:tabs>
        <w:ind w:left="0" w:right="5" w:firstLine="709"/>
        <w:jc w:val="both"/>
        <w:rPr>
          <w:color w:val="000000"/>
          <w:szCs w:val="24"/>
        </w:rPr>
      </w:pPr>
      <w:proofErr w:type="spellStart"/>
      <w:r w:rsidRPr="0067256D">
        <w:rPr>
          <w:color w:val="000000"/>
          <w:spacing w:val="-1"/>
          <w:szCs w:val="24"/>
        </w:rPr>
        <w:t>Замінити</w:t>
      </w:r>
      <w:proofErr w:type="spellEnd"/>
      <w:r w:rsidRPr="0067256D">
        <w:rPr>
          <w:color w:val="000000"/>
          <w:spacing w:val="-1"/>
          <w:szCs w:val="24"/>
        </w:rPr>
        <w:t xml:space="preserve"> </w:t>
      </w:r>
      <w:proofErr w:type="spellStart"/>
      <w:r w:rsidRPr="0067256D">
        <w:rPr>
          <w:color w:val="000000"/>
          <w:spacing w:val="-1"/>
          <w:szCs w:val="24"/>
        </w:rPr>
        <w:t>пропущені</w:t>
      </w:r>
      <w:proofErr w:type="spellEnd"/>
      <w:r w:rsidRPr="0067256D">
        <w:rPr>
          <w:color w:val="000000"/>
          <w:spacing w:val="-1"/>
          <w:szCs w:val="24"/>
        </w:rPr>
        <w:t xml:space="preserve"> </w:t>
      </w:r>
      <w:proofErr w:type="spellStart"/>
      <w:r w:rsidRPr="0067256D">
        <w:rPr>
          <w:color w:val="000000"/>
          <w:spacing w:val="-1"/>
          <w:szCs w:val="24"/>
        </w:rPr>
        <w:t>значення</w:t>
      </w:r>
      <w:proofErr w:type="spellEnd"/>
      <w:r w:rsidRPr="0067256D">
        <w:rPr>
          <w:color w:val="000000"/>
          <w:spacing w:val="-1"/>
          <w:szCs w:val="24"/>
        </w:rPr>
        <w:t xml:space="preserve"> на </w:t>
      </w:r>
      <w:proofErr w:type="spellStart"/>
      <w:r w:rsidRPr="0067256D">
        <w:rPr>
          <w:color w:val="000000"/>
          <w:spacing w:val="-1"/>
          <w:szCs w:val="24"/>
        </w:rPr>
        <w:t>можливі</w:t>
      </w:r>
      <w:proofErr w:type="spellEnd"/>
      <w:r w:rsidRPr="0067256D">
        <w:rPr>
          <w:color w:val="000000"/>
          <w:spacing w:val="-1"/>
          <w:szCs w:val="24"/>
        </w:rPr>
        <w:t xml:space="preserve"> </w:t>
      </w:r>
      <w:proofErr w:type="spellStart"/>
      <w:r w:rsidRPr="0067256D">
        <w:rPr>
          <w:color w:val="000000"/>
          <w:spacing w:val="-1"/>
          <w:szCs w:val="24"/>
        </w:rPr>
        <w:t>значення</w:t>
      </w:r>
      <w:proofErr w:type="spellEnd"/>
      <w:r w:rsidRPr="0067256D">
        <w:rPr>
          <w:color w:val="000000"/>
          <w:spacing w:val="-1"/>
          <w:szCs w:val="24"/>
        </w:rPr>
        <w:t>.</w:t>
      </w:r>
    </w:p>
    <w:p w14:paraId="7E8F3B99" w14:textId="77777777" w:rsidR="0067256D" w:rsidRPr="0067256D" w:rsidRDefault="0067256D" w:rsidP="0067256D">
      <w:pPr>
        <w:pStyle w:val="Heading1"/>
        <w:ind w:right="5" w:firstLine="709"/>
        <w:rPr>
          <w:i/>
          <w:color w:val="000000"/>
          <w:spacing w:val="-1"/>
          <w:szCs w:val="24"/>
        </w:rPr>
      </w:pPr>
      <w:r w:rsidRPr="0067256D">
        <w:rPr>
          <w:color w:val="000000"/>
          <w:spacing w:val="-1"/>
          <w:szCs w:val="24"/>
        </w:rPr>
        <w:t>2.</w:t>
      </w:r>
      <w:r w:rsidRPr="00DF2D20">
        <w:rPr>
          <w:szCs w:val="24"/>
          <w:lang w:val="ru-RU"/>
        </w:rPr>
        <w:t xml:space="preserve"> </w:t>
      </w:r>
      <w:r w:rsidRPr="0067256D">
        <w:rPr>
          <w:color w:val="000000"/>
          <w:spacing w:val="-1"/>
          <w:szCs w:val="24"/>
        </w:rPr>
        <w:t>Дублювання даних</w:t>
      </w:r>
    </w:p>
    <w:p w14:paraId="57EE537E" w14:textId="77777777" w:rsidR="0067256D" w:rsidRPr="0077594B" w:rsidRDefault="0067256D" w:rsidP="0067256D">
      <w:pPr>
        <w:pStyle w:val="BodyText"/>
        <w:ind w:right="5" w:firstLine="709"/>
        <w:rPr>
          <w:b w:val="0"/>
          <w:color w:val="000000"/>
        </w:rPr>
      </w:pPr>
      <w:r w:rsidRPr="0077594B">
        <w:rPr>
          <w:b w:val="0"/>
          <w:color w:val="000000"/>
          <w:spacing w:val="-1"/>
        </w:rPr>
        <w:t xml:space="preserve">Набір даних може включати </w:t>
      </w:r>
      <w:proofErr w:type="spellStart"/>
      <w:r w:rsidRPr="0077594B">
        <w:rPr>
          <w:b w:val="0"/>
          <w:color w:val="000000"/>
          <w:spacing w:val="-1"/>
        </w:rPr>
        <w:t>продубльовані</w:t>
      </w:r>
      <w:proofErr w:type="spellEnd"/>
      <w:r w:rsidRPr="0077594B">
        <w:rPr>
          <w:b w:val="0"/>
          <w:color w:val="000000"/>
          <w:spacing w:val="-1"/>
        </w:rPr>
        <w:t xml:space="preserve"> дані, тобто дублікати.</w:t>
      </w:r>
    </w:p>
    <w:p w14:paraId="6D05ECCD" w14:textId="77777777" w:rsidR="0067256D" w:rsidRPr="0077594B" w:rsidRDefault="0067256D" w:rsidP="0067256D">
      <w:pPr>
        <w:pStyle w:val="BodyText"/>
        <w:ind w:right="5" w:firstLine="709"/>
        <w:rPr>
          <w:b w:val="0"/>
          <w:color w:val="000000"/>
        </w:rPr>
      </w:pPr>
      <w:r w:rsidRPr="0077594B">
        <w:rPr>
          <w:b w:val="0"/>
          <w:color w:val="000000"/>
          <w:spacing w:val="-1"/>
        </w:rPr>
        <w:t>Дублікатами</w:t>
      </w:r>
      <w:r w:rsidRPr="0077594B">
        <w:rPr>
          <w:b w:val="0"/>
          <w:color w:val="000000"/>
          <w:spacing w:val="-6"/>
        </w:rPr>
        <w:t xml:space="preserve"> </w:t>
      </w:r>
      <w:r w:rsidRPr="0077594B">
        <w:rPr>
          <w:b w:val="0"/>
          <w:color w:val="000000"/>
          <w:spacing w:val="-1"/>
        </w:rPr>
        <w:t>називаються</w:t>
      </w:r>
      <w:r w:rsidRPr="0077594B">
        <w:rPr>
          <w:b w:val="0"/>
          <w:color w:val="000000"/>
          <w:spacing w:val="-3"/>
        </w:rPr>
        <w:t xml:space="preserve"> </w:t>
      </w:r>
      <w:r w:rsidRPr="0077594B">
        <w:rPr>
          <w:b w:val="0"/>
          <w:color w:val="000000"/>
          <w:spacing w:val="-1"/>
        </w:rPr>
        <w:t>записи</w:t>
      </w:r>
      <w:r w:rsidRPr="0077594B">
        <w:rPr>
          <w:b w:val="0"/>
          <w:color w:val="000000"/>
          <w:spacing w:val="-3"/>
        </w:rPr>
        <w:t xml:space="preserve"> </w:t>
      </w:r>
      <w:r w:rsidRPr="0077594B">
        <w:rPr>
          <w:b w:val="0"/>
          <w:color w:val="000000"/>
        </w:rPr>
        <w:t>з</w:t>
      </w:r>
      <w:r w:rsidRPr="0077594B">
        <w:rPr>
          <w:b w:val="0"/>
          <w:color w:val="000000"/>
          <w:spacing w:val="-4"/>
        </w:rPr>
        <w:t xml:space="preserve"> </w:t>
      </w:r>
      <w:r w:rsidRPr="0077594B">
        <w:rPr>
          <w:b w:val="0"/>
          <w:color w:val="000000"/>
          <w:spacing w:val="-1"/>
        </w:rPr>
        <w:t>однаковими</w:t>
      </w:r>
      <w:r w:rsidRPr="0077594B">
        <w:rPr>
          <w:b w:val="0"/>
          <w:color w:val="000000"/>
          <w:spacing w:val="-5"/>
        </w:rPr>
        <w:t xml:space="preserve"> </w:t>
      </w:r>
      <w:r w:rsidRPr="0077594B">
        <w:rPr>
          <w:b w:val="0"/>
          <w:color w:val="000000"/>
          <w:spacing w:val="-1"/>
        </w:rPr>
        <w:t>значеннями всіх</w:t>
      </w:r>
      <w:r w:rsidRPr="0077594B">
        <w:rPr>
          <w:b w:val="0"/>
          <w:color w:val="000000"/>
          <w:spacing w:val="-5"/>
        </w:rPr>
        <w:t xml:space="preserve"> </w:t>
      </w:r>
      <w:r w:rsidRPr="0077594B">
        <w:rPr>
          <w:b w:val="0"/>
          <w:color w:val="000000"/>
          <w:spacing w:val="-1"/>
        </w:rPr>
        <w:t>атрибутів.</w:t>
      </w:r>
    </w:p>
    <w:p w14:paraId="175A611F" w14:textId="77777777" w:rsidR="0067256D" w:rsidRPr="0077594B" w:rsidRDefault="0067256D" w:rsidP="0067256D">
      <w:pPr>
        <w:pStyle w:val="BodyText"/>
        <w:ind w:right="5" w:firstLine="709"/>
        <w:rPr>
          <w:b w:val="0"/>
          <w:color w:val="000000"/>
        </w:rPr>
      </w:pPr>
      <w:r w:rsidRPr="0077594B">
        <w:rPr>
          <w:b w:val="0"/>
          <w:color w:val="000000"/>
          <w:spacing w:val="-1"/>
        </w:rPr>
        <w:t>Наявність дублікатів у наборі даних може бути способом підвищення значимості деяких записів.</w:t>
      </w:r>
      <w:r w:rsidRPr="0077594B">
        <w:rPr>
          <w:b w:val="0"/>
          <w:color w:val="000000"/>
          <w:spacing w:val="-2"/>
        </w:rPr>
        <w:t xml:space="preserve"> </w:t>
      </w:r>
      <w:r w:rsidRPr="0077594B">
        <w:rPr>
          <w:b w:val="0"/>
          <w:color w:val="000000"/>
          <w:spacing w:val="-1"/>
        </w:rPr>
        <w:t>Така необхідність іноді виникає для особливого виділення певних записів з набору даних.</w:t>
      </w:r>
      <w:r w:rsidRPr="0077594B">
        <w:rPr>
          <w:b w:val="0"/>
          <w:color w:val="000000"/>
          <w:spacing w:val="-3"/>
        </w:rPr>
        <w:t xml:space="preserve"> </w:t>
      </w:r>
      <w:r w:rsidRPr="0077594B">
        <w:rPr>
          <w:b w:val="0"/>
          <w:color w:val="000000"/>
          <w:spacing w:val="-1"/>
        </w:rPr>
        <w:t xml:space="preserve">Однак у більшості випадків, </w:t>
      </w:r>
      <w:proofErr w:type="spellStart"/>
      <w:r w:rsidRPr="0077594B">
        <w:rPr>
          <w:b w:val="0"/>
          <w:color w:val="000000"/>
          <w:spacing w:val="-1"/>
        </w:rPr>
        <w:t>продубльовані</w:t>
      </w:r>
      <w:proofErr w:type="spellEnd"/>
      <w:r w:rsidRPr="0077594B">
        <w:rPr>
          <w:b w:val="0"/>
          <w:color w:val="000000"/>
          <w:spacing w:val="-1"/>
        </w:rPr>
        <w:t xml:space="preserve"> дані є результатом помилок при підготовці даних.</w:t>
      </w:r>
    </w:p>
    <w:p w14:paraId="014CA46D" w14:textId="77777777" w:rsidR="0067256D" w:rsidRPr="0077594B" w:rsidRDefault="0067256D" w:rsidP="0067256D">
      <w:pPr>
        <w:pStyle w:val="BodyText"/>
        <w:ind w:right="5" w:firstLine="709"/>
        <w:rPr>
          <w:b w:val="0"/>
          <w:color w:val="000000"/>
        </w:rPr>
      </w:pPr>
      <w:r w:rsidRPr="0077594B">
        <w:rPr>
          <w:b w:val="0"/>
          <w:color w:val="000000"/>
          <w:spacing w:val="-1"/>
        </w:rPr>
        <w:t xml:space="preserve">Як ми можемо зробити із </w:t>
      </w:r>
      <w:proofErr w:type="spellStart"/>
      <w:r w:rsidRPr="0077594B">
        <w:rPr>
          <w:b w:val="0"/>
          <w:color w:val="000000"/>
          <w:spacing w:val="-1"/>
        </w:rPr>
        <w:t>продубльованими</w:t>
      </w:r>
      <w:proofErr w:type="spellEnd"/>
      <w:r w:rsidRPr="0077594B">
        <w:rPr>
          <w:b w:val="0"/>
          <w:color w:val="000000"/>
          <w:spacing w:val="-1"/>
        </w:rPr>
        <w:t xml:space="preserve"> даними?</w:t>
      </w:r>
    </w:p>
    <w:p w14:paraId="744CABFB" w14:textId="77777777" w:rsidR="0067256D" w:rsidRPr="0077594B" w:rsidRDefault="0067256D" w:rsidP="0067256D">
      <w:pPr>
        <w:pStyle w:val="BodyText"/>
        <w:ind w:right="5" w:firstLine="709"/>
        <w:rPr>
          <w:b w:val="0"/>
          <w:color w:val="000000"/>
        </w:rPr>
      </w:pPr>
      <w:r w:rsidRPr="0077594B">
        <w:rPr>
          <w:b w:val="0"/>
          <w:color w:val="000000"/>
          <w:spacing w:val="-1"/>
        </w:rPr>
        <w:t>Існує два варіанти обробки дублікатів.</w:t>
      </w:r>
      <w:r w:rsidRPr="0077594B">
        <w:rPr>
          <w:b w:val="0"/>
          <w:color w:val="000000"/>
          <w:spacing w:val="-3"/>
        </w:rPr>
        <w:t xml:space="preserve"> </w:t>
      </w:r>
      <w:r w:rsidRPr="0077594B">
        <w:rPr>
          <w:b w:val="0"/>
          <w:color w:val="000000"/>
        </w:rPr>
        <w:t>При першому варіанті віддаляється вся група записів, що містить дублікати.</w:t>
      </w:r>
      <w:r w:rsidRPr="0077594B">
        <w:rPr>
          <w:b w:val="0"/>
          <w:color w:val="000000"/>
          <w:spacing w:val="-2"/>
        </w:rPr>
        <w:t xml:space="preserve"> </w:t>
      </w:r>
      <w:r w:rsidRPr="0077594B">
        <w:rPr>
          <w:b w:val="0"/>
          <w:color w:val="000000"/>
          <w:spacing w:val="-1"/>
        </w:rPr>
        <w:t>Цей варіант використовується в тому випадку, якщо наявність дублікатів викликає недовіра до інформації, повністю її знецінює.</w:t>
      </w:r>
    </w:p>
    <w:p w14:paraId="3C6EB9D7" w14:textId="77777777" w:rsidR="0067256D" w:rsidRPr="0077594B" w:rsidRDefault="0067256D" w:rsidP="0067256D">
      <w:pPr>
        <w:pStyle w:val="BodyText"/>
        <w:ind w:right="5" w:firstLine="709"/>
        <w:rPr>
          <w:b w:val="0"/>
          <w:color w:val="000000"/>
        </w:rPr>
      </w:pPr>
      <w:r w:rsidRPr="0077594B">
        <w:rPr>
          <w:b w:val="0"/>
          <w:color w:val="000000"/>
          <w:spacing w:val="-1"/>
        </w:rPr>
        <w:t>Другий варіант полягає в заміні групи дублікатів на один унікальний запис.</w:t>
      </w:r>
      <w:r w:rsidRPr="0077594B">
        <w:rPr>
          <w:b w:val="0"/>
          <w:color w:val="000000"/>
          <w:spacing w:val="37"/>
        </w:rPr>
        <w:t xml:space="preserve"> </w:t>
      </w:r>
      <w:r w:rsidRPr="0077594B">
        <w:rPr>
          <w:b w:val="0"/>
          <w:color w:val="000000"/>
          <w:spacing w:val="-2"/>
        </w:rPr>
        <w:t>Шуми й викиди.</w:t>
      </w:r>
    </w:p>
    <w:p w14:paraId="7EDC43A5" w14:textId="77777777" w:rsidR="0067256D" w:rsidRPr="0077594B" w:rsidRDefault="0067256D" w:rsidP="0067256D">
      <w:pPr>
        <w:pStyle w:val="BodyText"/>
        <w:ind w:right="5" w:firstLine="709"/>
        <w:rPr>
          <w:b w:val="0"/>
          <w:color w:val="000000"/>
        </w:rPr>
      </w:pPr>
      <w:r w:rsidRPr="0077594B">
        <w:rPr>
          <w:b w:val="0"/>
          <w:color w:val="000000"/>
          <w:spacing w:val="-1"/>
        </w:rPr>
        <w:t>Викиди - різко одмінні об'єкти або спостереження в наборі даних.</w:t>
      </w:r>
    </w:p>
    <w:p w14:paraId="631C0946" w14:textId="77777777" w:rsidR="0067256D" w:rsidRPr="0077594B" w:rsidRDefault="0067256D" w:rsidP="0067256D">
      <w:pPr>
        <w:pStyle w:val="BodyText"/>
        <w:ind w:right="5" w:firstLine="709"/>
        <w:rPr>
          <w:b w:val="0"/>
          <w:color w:val="000000"/>
        </w:rPr>
      </w:pPr>
      <w:r w:rsidRPr="0077594B">
        <w:rPr>
          <w:b w:val="0"/>
          <w:color w:val="000000"/>
          <w:spacing w:val="-2"/>
        </w:rPr>
        <w:t>Шуми й викиди є досить загальною проблемою в аналізі даних.</w:t>
      </w:r>
      <w:r w:rsidRPr="0077594B">
        <w:rPr>
          <w:b w:val="0"/>
          <w:color w:val="000000"/>
          <w:spacing w:val="-6"/>
        </w:rPr>
        <w:t xml:space="preserve"> </w:t>
      </w:r>
      <w:r w:rsidRPr="0077594B">
        <w:rPr>
          <w:b w:val="0"/>
          <w:color w:val="000000"/>
          <w:spacing w:val="-1"/>
        </w:rPr>
        <w:t>Викиди можуть як являти собою окремі спостереження, так і бути об'єднаними в якісь групи.</w:t>
      </w:r>
      <w:r w:rsidRPr="0077594B">
        <w:rPr>
          <w:b w:val="0"/>
          <w:color w:val="000000"/>
          <w:spacing w:val="-2"/>
        </w:rPr>
        <w:t xml:space="preserve"> </w:t>
      </w:r>
      <w:r w:rsidRPr="0077594B">
        <w:rPr>
          <w:b w:val="0"/>
          <w:color w:val="000000"/>
          <w:spacing w:val="-1"/>
        </w:rPr>
        <w:t>Завдання аналітика - не тільки їх виявити, але й оцінити ступінь їх впливу на результати подальшого аналізу.</w:t>
      </w:r>
      <w:r w:rsidRPr="0077594B">
        <w:rPr>
          <w:b w:val="0"/>
          <w:color w:val="000000"/>
          <w:spacing w:val="-5"/>
        </w:rPr>
        <w:t xml:space="preserve"> </w:t>
      </w:r>
      <w:r w:rsidRPr="0077594B">
        <w:rPr>
          <w:b w:val="0"/>
          <w:color w:val="000000"/>
          <w:spacing w:val="-1"/>
        </w:rPr>
        <w:t xml:space="preserve">Якщо викиди є інформативною частиною аналізованого набору даних, використовують </w:t>
      </w:r>
      <w:proofErr w:type="spellStart"/>
      <w:r w:rsidRPr="0077594B">
        <w:rPr>
          <w:b w:val="0"/>
          <w:color w:val="000000"/>
          <w:spacing w:val="-1"/>
        </w:rPr>
        <w:t>робастные</w:t>
      </w:r>
      <w:proofErr w:type="spellEnd"/>
      <w:r w:rsidRPr="0077594B">
        <w:rPr>
          <w:b w:val="0"/>
          <w:color w:val="000000"/>
          <w:spacing w:val="-1"/>
        </w:rPr>
        <w:t xml:space="preserve"> методи й процедури.</w:t>
      </w:r>
    </w:p>
    <w:p w14:paraId="459CB7D8" w14:textId="77777777" w:rsidR="0067256D" w:rsidRPr="0077594B" w:rsidRDefault="0067256D" w:rsidP="0067256D">
      <w:pPr>
        <w:pStyle w:val="BodyText"/>
        <w:ind w:right="5" w:firstLine="709"/>
        <w:rPr>
          <w:b w:val="0"/>
          <w:color w:val="000000"/>
        </w:rPr>
      </w:pPr>
      <w:r w:rsidRPr="0077594B">
        <w:rPr>
          <w:b w:val="0"/>
          <w:color w:val="000000"/>
          <w:spacing w:val="-1"/>
        </w:rPr>
        <w:t>Досить поширена практика проведення двоетапного аналізу - з викидами й з їхньою відсутністю - і порівняння отриманих результатів.</w:t>
      </w:r>
    </w:p>
    <w:p w14:paraId="2845A526" w14:textId="77777777" w:rsidR="0067256D" w:rsidRPr="0077594B" w:rsidRDefault="0067256D" w:rsidP="0067256D">
      <w:pPr>
        <w:pStyle w:val="BodyText"/>
        <w:ind w:right="5" w:firstLine="709"/>
        <w:rPr>
          <w:b w:val="0"/>
          <w:color w:val="000000"/>
        </w:rPr>
      </w:pPr>
      <w:r w:rsidRPr="0077594B">
        <w:rPr>
          <w:b w:val="0"/>
          <w:color w:val="000000"/>
          <w:spacing w:val="-1"/>
        </w:rPr>
        <w:lastRenderedPageBreak/>
        <w:t xml:space="preserve">Різні методи </w:t>
      </w:r>
      <w:proofErr w:type="spellStart"/>
      <w:r w:rsidRPr="0077594B">
        <w:rPr>
          <w:b w:val="0"/>
          <w:color w:val="000000"/>
          <w:spacing w:val="-1"/>
        </w:rPr>
        <w:t>Data</w:t>
      </w:r>
      <w:proofErr w:type="spellEnd"/>
      <w:r w:rsidRPr="0077594B">
        <w:rPr>
          <w:b w:val="0"/>
          <w:color w:val="000000"/>
          <w:spacing w:val="-1"/>
        </w:rPr>
        <w:t xml:space="preserve"> </w:t>
      </w:r>
      <w:proofErr w:type="spellStart"/>
      <w:r w:rsidRPr="0077594B">
        <w:rPr>
          <w:b w:val="0"/>
          <w:color w:val="000000"/>
          <w:spacing w:val="-1"/>
        </w:rPr>
        <w:t>Mining</w:t>
      </w:r>
      <w:proofErr w:type="spellEnd"/>
      <w:r w:rsidRPr="0077594B">
        <w:rPr>
          <w:b w:val="0"/>
          <w:color w:val="000000"/>
          <w:spacing w:val="-1"/>
        </w:rPr>
        <w:t xml:space="preserve"> мають різну чутливість до викидів, цей факт необхідно враховувати при виборі методу аналізу даних.</w:t>
      </w:r>
      <w:r w:rsidRPr="0077594B">
        <w:rPr>
          <w:b w:val="0"/>
          <w:color w:val="000000"/>
          <w:spacing w:val="-5"/>
        </w:rPr>
        <w:t xml:space="preserve"> </w:t>
      </w:r>
      <w:r w:rsidRPr="0077594B">
        <w:rPr>
          <w:b w:val="0"/>
          <w:color w:val="000000"/>
          <w:spacing w:val="-1"/>
        </w:rPr>
        <w:t xml:space="preserve">Також деякі інструменти </w:t>
      </w:r>
      <w:proofErr w:type="spellStart"/>
      <w:r w:rsidRPr="0077594B">
        <w:rPr>
          <w:b w:val="0"/>
          <w:color w:val="000000"/>
          <w:spacing w:val="-1"/>
        </w:rPr>
        <w:t>Data</w:t>
      </w:r>
      <w:proofErr w:type="spellEnd"/>
      <w:r w:rsidRPr="0077594B">
        <w:rPr>
          <w:b w:val="0"/>
          <w:color w:val="000000"/>
          <w:spacing w:val="-1"/>
        </w:rPr>
        <w:t xml:space="preserve"> </w:t>
      </w:r>
      <w:proofErr w:type="spellStart"/>
      <w:r w:rsidRPr="0077594B">
        <w:rPr>
          <w:b w:val="0"/>
          <w:color w:val="000000"/>
          <w:spacing w:val="-1"/>
        </w:rPr>
        <w:t>Mining</w:t>
      </w:r>
      <w:proofErr w:type="spellEnd"/>
      <w:r w:rsidRPr="0077594B">
        <w:rPr>
          <w:b w:val="0"/>
          <w:color w:val="000000"/>
          <w:spacing w:val="-1"/>
        </w:rPr>
        <w:t xml:space="preserve"> мають вбудовані процедури очищення від шумів і викидів.</w:t>
      </w:r>
    </w:p>
    <w:p w14:paraId="12DD67D1" w14:textId="77777777" w:rsidR="0067256D" w:rsidRPr="0067256D" w:rsidRDefault="0067256D" w:rsidP="0067256D">
      <w:pPr>
        <w:pStyle w:val="BodyText"/>
        <w:ind w:right="5" w:firstLine="709"/>
        <w:rPr>
          <w:color w:val="000000"/>
        </w:rPr>
      </w:pPr>
      <w:r w:rsidRPr="0077594B">
        <w:rPr>
          <w:b w:val="0"/>
          <w:color w:val="000000"/>
          <w:spacing w:val="-1"/>
        </w:rPr>
        <w:t>Візуалізація</w:t>
      </w:r>
      <w:r w:rsidRPr="0077594B">
        <w:rPr>
          <w:b w:val="0"/>
          <w:color w:val="000000"/>
          <w:spacing w:val="-3"/>
        </w:rPr>
        <w:t xml:space="preserve"> </w:t>
      </w:r>
      <w:r w:rsidRPr="0077594B">
        <w:rPr>
          <w:b w:val="0"/>
          <w:color w:val="000000"/>
          <w:spacing w:val="-1"/>
        </w:rPr>
        <w:t>даних</w:t>
      </w:r>
      <w:r w:rsidRPr="0077594B">
        <w:rPr>
          <w:b w:val="0"/>
          <w:color w:val="000000"/>
          <w:spacing w:val="-3"/>
        </w:rPr>
        <w:t xml:space="preserve"> </w:t>
      </w:r>
      <w:r w:rsidRPr="0077594B">
        <w:rPr>
          <w:b w:val="0"/>
          <w:color w:val="000000"/>
          <w:spacing w:val="-1"/>
        </w:rPr>
        <w:t>дозволяє</w:t>
      </w:r>
      <w:r w:rsidRPr="0077594B">
        <w:rPr>
          <w:b w:val="0"/>
          <w:color w:val="000000"/>
          <w:spacing w:val="-2"/>
        </w:rPr>
        <w:t xml:space="preserve"> </w:t>
      </w:r>
      <w:r w:rsidRPr="0077594B">
        <w:rPr>
          <w:b w:val="0"/>
          <w:color w:val="000000"/>
          <w:spacing w:val="-1"/>
        </w:rPr>
        <w:t>представити</w:t>
      </w:r>
      <w:r w:rsidRPr="0077594B">
        <w:rPr>
          <w:b w:val="0"/>
          <w:color w:val="000000"/>
          <w:spacing w:val="-2"/>
        </w:rPr>
        <w:t xml:space="preserve"> </w:t>
      </w:r>
      <w:r w:rsidRPr="0077594B">
        <w:rPr>
          <w:b w:val="0"/>
          <w:color w:val="000000"/>
          <w:spacing w:val="-1"/>
        </w:rPr>
        <w:t>дані,</w:t>
      </w:r>
      <w:r w:rsidRPr="0077594B">
        <w:rPr>
          <w:b w:val="0"/>
          <w:color w:val="000000"/>
          <w:spacing w:val="-2"/>
        </w:rPr>
        <w:t xml:space="preserve"> </w:t>
      </w:r>
      <w:r w:rsidRPr="0077594B">
        <w:rPr>
          <w:b w:val="0"/>
          <w:color w:val="000000"/>
        </w:rPr>
        <w:t>у</w:t>
      </w:r>
      <w:r w:rsidRPr="0077594B">
        <w:rPr>
          <w:b w:val="0"/>
          <w:color w:val="000000"/>
          <w:spacing w:val="-4"/>
        </w:rPr>
        <w:t xml:space="preserve"> </w:t>
      </w:r>
      <w:r w:rsidRPr="0077594B">
        <w:rPr>
          <w:b w:val="0"/>
          <w:color w:val="000000"/>
          <w:spacing w:val="-1"/>
        </w:rPr>
        <w:t>тому</w:t>
      </w:r>
      <w:r w:rsidRPr="0077594B">
        <w:rPr>
          <w:b w:val="0"/>
          <w:color w:val="000000"/>
          <w:spacing w:val="-3"/>
        </w:rPr>
        <w:t xml:space="preserve"> </w:t>
      </w:r>
      <w:r w:rsidRPr="0077594B">
        <w:rPr>
          <w:b w:val="0"/>
          <w:color w:val="000000"/>
          <w:spacing w:val="-1"/>
        </w:rPr>
        <w:t>числі</w:t>
      </w:r>
      <w:r w:rsidRPr="0077594B">
        <w:rPr>
          <w:b w:val="0"/>
          <w:color w:val="000000"/>
          <w:spacing w:val="-3"/>
        </w:rPr>
        <w:t xml:space="preserve"> </w:t>
      </w:r>
      <w:r w:rsidRPr="0077594B">
        <w:rPr>
          <w:b w:val="0"/>
          <w:color w:val="000000"/>
        </w:rPr>
        <w:t>й</w:t>
      </w:r>
      <w:r w:rsidRPr="0077594B">
        <w:rPr>
          <w:b w:val="0"/>
          <w:color w:val="000000"/>
          <w:spacing w:val="-3"/>
        </w:rPr>
        <w:t xml:space="preserve"> </w:t>
      </w:r>
      <w:r w:rsidRPr="0077594B">
        <w:rPr>
          <w:b w:val="0"/>
          <w:color w:val="000000"/>
          <w:spacing w:val="-1"/>
        </w:rPr>
        <w:t>викиди,</w:t>
      </w:r>
      <w:r w:rsidRPr="0077594B">
        <w:rPr>
          <w:b w:val="0"/>
          <w:color w:val="000000"/>
          <w:spacing w:val="-4"/>
        </w:rPr>
        <w:t xml:space="preserve"> </w:t>
      </w:r>
      <w:r w:rsidRPr="0077594B">
        <w:rPr>
          <w:b w:val="0"/>
          <w:color w:val="000000"/>
        </w:rPr>
        <w:t>у</w:t>
      </w:r>
      <w:r w:rsidRPr="0077594B">
        <w:rPr>
          <w:b w:val="0"/>
          <w:color w:val="000000"/>
          <w:spacing w:val="51"/>
        </w:rPr>
        <w:t xml:space="preserve"> </w:t>
      </w:r>
      <w:r w:rsidRPr="0077594B">
        <w:rPr>
          <w:b w:val="0"/>
          <w:color w:val="000000"/>
          <w:spacing w:val="-1"/>
        </w:rPr>
        <w:t>графічному</w:t>
      </w:r>
      <w:r w:rsidRPr="0077594B">
        <w:rPr>
          <w:b w:val="0"/>
          <w:color w:val="000000"/>
          <w:spacing w:val="-4"/>
        </w:rPr>
        <w:t xml:space="preserve"> </w:t>
      </w:r>
      <w:r w:rsidRPr="0077594B">
        <w:rPr>
          <w:b w:val="0"/>
          <w:color w:val="000000"/>
          <w:spacing w:val="-1"/>
        </w:rPr>
        <w:t>виді.</w:t>
      </w:r>
      <w:r w:rsidRPr="0077594B">
        <w:rPr>
          <w:b w:val="0"/>
          <w:color w:val="000000"/>
          <w:spacing w:val="-5"/>
        </w:rPr>
        <w:t xml:space="preserve"> </w:t>
      </w:r>
      <w:r w:rsidRPr="0077594B">
        <w:rPr>
          <w:b w:val="0"/>
          <w:color w:val="000000"/>
          <w:spacing w:val="-1"/>
        </w:rPr>
        <w:t>Приклад</w:t>
      </w:r>
      <w:r w:rsidRPr="0077594B">
        <w:rPr>
          <w:b w:val="0"/>
          <w:color w:val="000000"/>
          <w:spacing w:val="-5"/>
        </w:rPr>
        <w:t xml:space="preserve"> </w:t>
      </w:r>
      <w:r w:rsidRPr="0077594B">
        <w:rPr>
          <w:b w:val="0"/>
          <w:color w:val="000000"/>
          <w:spacing w:val="-1"/>
        </w:rPr>
        <w:t>наявності</w:t>
      </w:r>
      <w:r w:rsidRPr="0077594B">
        <w:rPr>
          <w:b w:val="0"/>
          <w:color w:val="000000"/>
          <w:spacing w:val="-5"/>
        </w:rPr>
        <w:t xml:space="preserve"> </w:t>
      </w:r>
      <w:r w:rsidRPr="0077594B">
        <w:rPr>
          <w:b w:val="0"/>
          <w:color w:val="000000"/>
          <w:spacing w:val="-1"/>
        </w:rPr>
        <w:t>викидів</w:t>
      </w:r>
      <w:r w:rsidRPr="0077594B">
        <w:rPr>
          <w:b w:val="0"/>
          <w:color w:val="000000"/>
          <w:spacing w:val="-6"/>
        </w:rPr>
        <w:t xml:space="preserve"> </w:t>
      </w:r>
      <w:r w:rsidRPr="0077594B">
        <w:rPr>
          <w:b w:val="0"/>
          <w:color w:val="000000"/>
          <w:spacing w:val="-1"/>
        </w:rPr>
        <w:t>зображений</w:t>
      </w:r>
      <w:r w:rsidRPr="0077594B">
        <w:rPr>
          <w:b w:val="0"/>
          <w:color w:val="000000"/>
          <w:spacing w:val="-4"/>
        </w:rPr>
        <w:t xml:space="preserve"> </w:t>
      </w:r>
      <w:r w:rsidRPr="0077594B">
        <w:rPr>
          <w:b w:val="0"/>
          <w:color w:val="000000"/>
          <w:spacing w:val="-1"/>
        </w:rPr>
        <w:t>на</w:t>
      </w:r>
      <w:r w:rsidRPr="0077594B">
        <w:rPr>
          <w:b w:val="0"/>
          <w:color w:val="000000"/>
          <w:spacing w:val="-5"/>
        </w:rPr>
        <w:t xml:space="preserve"> </w:t>
      </w:r>
      <w:r w:rsidRPr="0077594B">
        <w:rPr>
          <w:b w:val="0"/>
          <w:color w:val="000000"/>
          <w:spacing w:val="-1"/>
        </w:rPr>
        <w:t>діаграмі</w:t>
      </w:r>
      <w:r w:rsidRPr="0077594B">
        <w:rPr>
          <w:b w:val="0"/>
          <w:color w:val="000000"/>
          <w:spacing w:val="-5"/>
        </w:rPr>
        <w:t xml:space="preserve"> </w:t>
      </w:r>
      <w:r w:rsidRPr="0077594B">
        <w:rPr>
          <w:b w:val="0"/>
          <w:color w:val="000000"/>
          <w:spacing w:val="-1"/>
        </w:rPr>
        <w:t>розсіювання</w:t>
      </w:r>
      <w:r w:rsidRPr="0077594B">
        <w:rPr>
          <w:b w:val="0"/>
          <w:color w:val="000000"/>
          <w:spacing w:val="-3"/>
        </w:rPr>
        <w:t xml:space="preserve"> </w:t>
      </w:r>
      <w:r w:rsidRPr="0077594B">
        <w:rPr>
          <w:b w:val="0"/>
          <w:color w:val="000000"/>
          <w:spacing w:val="-1"/>
        </w:rPr>
        <w:t>на</w:t>
      </w:r>
      <w:r w:rsidRPr="0077594B">
        <w:rPr>
          <w:b w:val="0"/>
          <w:color w:val="000000"/>
          <w:w w:val="99"/>
        </w:rPr>
        <w:t xml:space="preserve"> </w:t>
      </w:r>
      <w:r w:rsidRPr="0077594B">
        <w:rPr>
          <w:b w:val="0"/>
          <w:color w:val="000000"/>
          <w:spacing w:val="57"/>
        </w:rPr>
        <w:t xml:space="preserve"> </w:t>
      </w:r>
      <w:hyperlink r:id="rId141" w:anchor="image.18.1">
        <w:r w:rsidRPr="0077594B">
          <w:rPr>
            <w:b w:val="0"/>
            <w:color w:val="000000"/>
            <w:spacing w:val="-1"/>
          </w:rPr>
          <w:t>рис.</w:t>
        </w:r>
        <w:r w:rsidRPr="0077594B">
          <w:rPr>
            <w:b w:val="0"/>
            <w:color w:val="000000"/>
            <w:spacing w:val="-4"/>
          </w:rPr>
          <w:t xml:space="preserve"> </w:t>
        </w:r>
        <w:r w:rsidRPr="0077594B">
          <w:rPr>
            <w:b w:val="0"/>
            <w:color w:val="000000"/>
          </w:rPr>
          <w:t>8.1</w:t>
        </w:r>
      </w:hyperlink>
      <w:r w:rsidRPr="0077594B">
        <w:rPr>
          <w:b w:val="0"/>
          <w:color w:val="000000"/>
        </w:rPr>
        <w:t>.</w:t>
      </w:r>
      <w:r w:rsidRPr="0077594B">
        <w:rPr>
          <w:b w:val="0"/>
          <w:color w:val="000000"/>
          <w:spacing w:val="-4"/>
        </w:rPr>
        <w:t xml:space="preserve"> </w:t>
      </w:r>
      <w:r w:rsidRPr="0077594B">
        <w:rPr>
          <w:b w:val="0"/>
          <w:color w:val="000000"/>
        </w:rPr>
        <w:t>Ми бачимо кілька спостережень, що різко відрізняються від інших (спостережень, що перебувають на великій відстані від більшості).</w:t>
      </w:r>
    </w:p>
    <w:p w14:paraId="52E47B91" w14:textId="77777777" w:rsidR="0067256D" w:rsidRPr="0067256D" w:rsidRDefault="000C1505" w:rsidP="0067256D">
      <w:pPr>
        <w:ind w:right="5" w:firstLine="709"/>
        <w:jc w:val="center"/>
        <w:rPr>
          <w:color w:val="000000"/>
          <w:szCs w:val="24"/>
        </w:rPr>
      </w:pPr>
      <w:r>
        <w:rPr>
          <w:noProof/>
          <w:color w:val="000000"/>
          <w:szCs w:val="24"/>
          <w:lang w:val="uk-UA" w:eastAsia="uk-UA"/>
        </w:rPr>
        <w:pict w14:anchorId="1721A11E">
          <v:shape id="Рисунок 42" o:spid="_x0000_i1091" type="#_x0000_t75" style="width:249pt;height:166.8pt;visibility:visible">
            <v:imagedata r:id="rId142" o:title=""/>
          </v:shape>
        </w:pict>
      </w:r>
    </w:p>
    <w:p w14:paraId="22653DD3" w14:textId="77777777" w:rsidR="0067256D" w:rsidRPr="0067256D" w:rsidRDefault="0067256D" w:rsidP="0067256D">
      <w:pPr>
        <w:ind w:right="5" w:firstLine="709"/>
        <w:jc w:val="center"/>
        <w:rPr>
          <w:color w:val="000000"/>
          <w:spacing w:val="-1"/>
          <w:szCs w:val="24"/>
        </w:rPr>
      </w:pPr>
      <w:r w:rsidRPr="0067256D">
        <w:rPr>
          <w:color w:val="000000"/>
          <w:spacing w:val="-1"/>
          <w:szCs w:val="24"/>
        </w:rPr>
        <w:t>Рисунок</w:t>
      </w:r>
      <w:r w:rsidRPr="0067256D">
        <w:rPr>
          <w:color w:val="000000"/>
          <w:spacing w:val="-4"/>
          <w:szCs w:val="24"/>
        </w:rPr>
        <w:t xml:space="preserve"> </w:t>
      </w:r>
      <w:r w:rsidRPr="0067256D">
        <w:rPr>
          <w:color w:val="000000"/>
          <w:spacing w:val="-1"/>
          <w:szCs w:val="24"/>
        </w:rPr>
        <w:t>8.1 – Приклад</w:t>
      </w:r>
      <w:r w:rsidRPr="0067256D">
        <w:rPr>
          <w:color w:val="000000"/>
          <w:spacing w:val="-3"/>
          <w:szCs w:val="24"/>
        </w:rPr>
        <w:t xml:space="preserve"> </w:t>
      </w:r>
      <w:r w:rsidRPr="0067256D">
        <w:rPr>
          <w:color w:val="000000"/>
          <w:spacing w:val="-1"/>
          <w:szCs w:val="24"/>
        </w:rPr>
        <w:t>набору</w:t>
      </w:r>
      <w:r w:rsidRPr="0067256D">
        <w:rPr>
          <w:color w:val="000000"/>
          <w:spacing w:val="-2"/>
          <w:szCs w:val="24"/>
        </w:rPr>
        <w:t xml:space="preserve"> </w:t>
      </w:r>
      <w:proofErr w:type="spellStart"/>
      <w:r w:rsidRPr="0067256D">
        <w:rPr>
          <w:color w:val="000000"/>
          <w:spacing w:val="-1"/>
          <w:szCs w:val="24"/>
        </w:rPr>
        <w:t>даних</w:t>
      </w:r>
      <w:proofErr w:type="spellEnd"/>
      <w:r w:rsidRPr="0067256D">
        <w:rPr>
          <w:color w:val="000000"/>
          <w:spacing w:val="-3"/>
          <w:szCs w:val="24"/>
        </w:rPr>
        <w:t xml:space="preserve"> </w:t>
      </w:r>
      <w:r w:rsidRPr="0067256D">
        <w:rPr>
          <w:color w:val="000000"/>
          <w:szCs w:val="24"/>
        </w:rPr>
        <w:t>з</w:t>
      </w:r>
      <w:r w:rsidRPr="0067256D">
        <w:rPr>
          <w:color w:val="000000"/>
          <w:spacing w:val="-3"/>
          <w:szCs w:val="24"/>
        </w:rPr>
        <w:t xml:space="preserve"> </w:t>
      </w:r>
      <w:proofErr w:type="spellStart"/>
      <w:r w:rsidRPr="0067256D">
        <w:rPr>
          <w:color w:val="000000"/>
          <w:spacing w:val="-1"/>
          <w:szCs w:val="24"/>
        </w:rPr>
        <w:t>викидами</w:t>
      </w:r>
      <w:proofErr w:type="spellEnd"/>
    </w:p>
    <w:p w14:paraId="21017A75" w14:textId="77777777" w:rsidR="0067256D" w:rsidRPr="0067256D" w:rsidRDefault="0067256D" w:rsidP="0067256D">
      <w:pPr>
        <w:ind w:right="5" w:firstLine="709"/>
        <w:jc w:val="center"/>
        <w:rPr>
          <w:color w:val="000000"/>
          <w:spacing w:val="-1"/>
          <w:szCs w:val="24"/>
        </w:rPr>
      </w:pPr>
    </w:p>
    <w:p w14:paraId="50C393D3" w14:textId="77777777" w:rsidR="0067256D" w:rsidRPr="0077594B" w:rsidRDefault="0067256D" w:rsidP="0067256D">
      <w:pPr>
        <w:pStyle w:val="BodyText"/>
        <w:ind w:right="5" w:firstLine="709"/>
        <w:rPr>
          <w:b w:val="0"/>
          <w:color w:val="000000"/>
          <w:spacing w:val="-1"/>
        </w:rPr>
      </w:pPr>
      <w:r w:rsidRPr="0077594B">
        <w:rPr>
          <w:b w:val="0"/>
          <w:color w:val="000000"/>
          <w:spacing w:val="-1"/>
        </w:rPr>
        <w:t xml:space="preserve">Очевидно, що результати </w:t>
      </w:r>
      <w:proofErr w:type="spellStart"/>
      <w:r w:rsidRPr="0077594B">
        <w:rPr>
          <w:b w:val="0"/>
          <w:color w:val="000000"/>
          <w:spacing w:val="-1"/>
        </w:rPr>
        <w:t>Data</w:t>
      </w:r>
      <w:proofErr w:type="spellEnd"/>
      <w:r w:rsidRPr="0077594B">
        <w:rPr>
          <w:b w:val="0"/>
          <w:color w:val="000000"/>
          <w:spacing w:val="-1"/>
        </w:rPr>
        <w:t xml:space="preserve"> </w:t>
      </w:r>
      <w:proofErr w:type="spellStart"/>
      <w:r w:rsidRPr="0077594B">
        <w:rPr>
          <w:b w:val="0"/>
          <w:color w:val="000000"/>
          <w:spacing w:val="-1"/>
        </w:rPr>
        <w:t>Mining</w:t>
      </w:r>
      <w:proofErr w:type="spellEnd"/>
      <w:r w:rsidRPr="0077594B">
        <w:rPr>
          <w:b w:val="0"/>
          <w:color w:val="000000"/>
          <w:spacing w:val="-1"/>
        </w:rPr>
        <w:t xml:space="preserve"> на основі брудних даних не можуть уважатися надійними й корисними.</w:t>
      </w:r>
      <w:r w:rsidRPr="0077594B">
        <w:rPr>
          <w:b w:val="0"/>
          <w:color w:val="000000"/>
          <w:spacing w:val="-3"/>
        </w:rPr>
        <w:t xml:space="preserve"> </w:t>
      </w:r>
      <w:r w:rsidRPr="0077594B">
        <w:rPr>
          <w:b w:val="0"/>
          <w:color w:val="000000"/>
          <w:spacing w:val="-1"/>
        </w:rPr>
        <w:t>Однак наявність таких даних не обов'язково означає необхідність їх очищення або ж запобігання появи.</w:t>
      </w:r>
      <w:r w:rsidRPr="0077594B">
        <w:rPr>
          <w:b w:val="0"/>
          <w:color w:val="000000"/>
          <w:spacing w:val="-5"/>
        </w:rPr>
        <w:t xml:space="preserve"> </w:t>
      </w:r>
      <w:r w:rsidRPr="0077594B">
        <w:rPr>
          <w:b w:val="0"/>
          <w:color w:val="000000"/>
          <w:spacing w:val="-1"/>
        </w:rPr>
        <w:t>Завжди повинен бути розумний вибір між наявністю брудних даних і вартістю й/або часом, необхідним для їхнього очищення.</w:t>
      </w:r>
    </w:p>
    <w:p w14:paraId="7A0ADDC4" w14:textId="77777777" w:rsidR="0067256D" w:rsidRPr="0067256D" w:rsidRDefault="0067256D" w:rsidP="0067256D">
      <w:pPr>
        <w:pStyle w:val="BodyText"/>
        <w:ind w:right="5" w:firstLine="709"/>
        <w:rPr>
          <w:color w:val="000000"/>
          <w:spacing w:val="-1"/>
        </w:rPr>
      </w:pPr>
    </w:p>
    <w:p w14:paraId="0DEA996C" w14:textId="77777777" w:rsidR="0067256D" w:rsidRPr="0067256D" w:rsidRDefault="0067256D" w:rsidP="0067256D">
      <w:pPr>
        <w:pStyle w:val="Heading1"/>
        <w:ind w:right="5" w:firstLine="709"/>
        <w:rPr>
          <w:color w:val="000000"/>
          <w:szCs w:val="24"/>
        </w:rPr>
      </w:pPr>
      <w:r w:rsidRPr="0067256D">
        <w:rPr>
          <w:color w:val="000000"/>
          <w:spacing w:val="-1"/>
          <w:szCs w:val="24"/>
        </w:rPr>
        <w:t>3.</w:t>
      </w:r>
      <w:r w:rsidRPr="00DF2D20">
        <w:rPr>
          <w:szCs w:val="24"/>
        </w:rPr>
        <w:t xml:space="preserve"> </w:t>
      </w:r>
      <w:r w:rsidRPr="0067256D">
        <w:rPr>
          <w:color w:val="000000"/>
          <w:spacing w:val="-1"/>
          <w:szCs w:val="24"/>
        </w:rPr>
        <w:t>Очищення даних</w:t>
      </w:r>
    </w:p>
    <w:p w14:paraId="7C0C8964" w14:textId="77777777" w:rsidR="0067256D" w:rsidRPr="0077594B" w:rsidRDefault="0067256D" w:rsidP="0067256D">
      <w:pPr>
        <w:pStyle w:val="BodyText"/>
        <w:ind w:right="5" w:firstLine="709"/>
        <w:rPr>
          <w:b w:val="0"/>
          <w:color w:val="000000"/>
        </w:rPr>
      </w:pPr>
      <w:bookmarkStart w:id="321" w:name="Очистка_данных"/>
      <w:bookmarkEnd w:id="321"/>
      <w:r w:rsidRPr="0077594B">
        <w:rPr>
          <w:b w:val="0"/>
          <w:color w:val="000000"/>
          <w:spacing w:val="-1"/>
        </w:rPr>
        <w:t>Очищення даних (</w:t>
      </w:r>
      <w:proofErr w:type="spellStart"/>
      <w:r w:rsidRPr="0077594B">
        <w:rPr>
          <w:b w:val="0"/>
          <w:color w:val="000000"/>
          <w:spacing w:val="-1"/>
        </w:rPr>
        <w:t>data</w:t>
      </w:r>
      <w:proofErr w:type="spellEnd"/>
      <w:r w:rsidRPr="0077594B">
        <w:rPr>
          <w:b w:val="0"/>
          <w:color w:val="000000"/>
          <w:spacing w:val="-1"/>
        </w:rPr>
        <w:t xml:space="preserve"> </w:t>
      </w:r>
      <w:proofErr w:type="spellStart"/>
      <w:r w:rsidRPr="0077594B">
        <w:rPr>
          <w:b w:val="0"/>
          <w:color w:val="000000"/>
          <w:spacing w:val="-1"/>
        </w:rPr>
        <w:t>cleaning</w:t>
      </w:r>
      <w:proofErr w:type="spellEnd"/>
      <w:r w:rsidRPr="0077594B">
        <w:rPr>
          <w:b w:val="0"/>
          <w:color w:val="000000"/>
          <w:spacing w:val="-1"/>
        </w:rPr>
        <w:t xml:space="preserve">, </w:t>
      </w:r>
      <w:proofErr w:type="spellStart"/>
      <w:r w:rsidRPr="0077594B">
        <w:rPr>
          <w:b w:val="0"/>
          <w:color w:val="000000"/>
          <w:spacing w:val="-1"/>
        </w:rPr>
        <w:t>data</w:t>
      </w:r>
      <w:proofErr w:type="spellEnd"/>
      <w:r w:rsidRPr="0077594B">
        <w:rPr>
          <w:b w:val="0"/>
          <w:color w:val="000000"/>
          <w:spacing w:val="-1"/>
        </w:rPr>
        <w:t xml:space="preserve"> </w:t>
      </w:r>
      <w:proofErr w:type="spellStart"/>
      <w:r w:rsidRPr="0077594B">
        <w:rPr>
          <w:b w:val="0"/>
          <w:color w:val="000000"/>
          <w:spacing w:val="-1"/>
        </w:rPr>
        <w:t>cleansing</w:t>
      </w:r>
      <w:proofErr w:type="spellEnd"/>
      <w:r w:rsidRPr="0077594B">
        <w:rPr>
          <w:b w:val="0"/>
          <w:color w:val="000000"/>
          <w:spacing w:val="-1"/>
        </w:rPr>
        <w:t xml:space="preserve"> або </w:t>
      </w:r>
      <w:proofErr w:type="spellStart"/>
      <w:r w:rsidRPr="0077594B">
        <w:rPr>
          <w:b w:val="0"/>
          <w:color w:val="000000"/>
          <w:spacing w:val="-1"/>
        </w:rPr>
        <w:t>scrubbing</w:t>
      </w:r>
      <w:proofErr w:type="spellEnd"/>
      <w:r w:rsidRPr="0077594B">
        <w:rPr>
          <w:b w:val="0"/>
          <w:color w:val="000000"/>
          <w:spacing w:val="-1"/>
        </w:rPr>
        <w:t xml:space="preserve">) займається виявленням і видаленням помилок і </w:t>
      </w:r>
      <w:proofErr w:type="spellStart"/>
      <w:r w:rsidRPr="0077594B">
        <w:rPr>
          <w:b w:val="0"/>
          <w:color w:val="000000"/>
          <w:spacing w:val="-1"/>
        </w:rPr>
        <w:t>невідповідностей</w:t>
      </w:r>
      <w:proofErr w:type="spellEnd"/>
      <w:r w:rsidRPr="0077594B">
        <w:rPr>
          <w:b w:val="0"/>
          <w:color w:val="000000"/>
          <w:spacing w:val="-1"/>
        </w:rPr>
        <w:t xml:space="preserve"> у даних з метою поліпшення якості даних.</w:t>
      </w:r>
    </w:p>
    <w:p w14:paraId="07FFB446" w14:textId="77777777" w:rsidR="0067256D" w:rsidRPr="0077594B" w:rsidRDefault="0067256D" w:rsidP="0067256D">
      <w:pPr>
        <w:pStyle w:val="BodyText"/>
        <w:ind w:right="5" w:firstLine="709"/>
        <w:rPr>
          <w:b w:val="0"/>
          <w:color w:val="000000"/>
        </w:rPr>
      </w:pPr>
      <w:r w:rsidRPr="0077594B">
        <w:rPr>
          <w:b w:val="0"/>
          <w:color w:val="000000"/>
          <w:spacing w:val="-1"/>
        </w:rPr>
        <w:t>Проблеми з якістю зустрічаються в окремих наборах даних - таких як файли й бази даних.</w:t>
      </w:r>
      <w:r w:rsidRPr="0077594B">
        <w:rPr>
          <w:b w:val="0"/>
          <w:color w:val="000000"/>
          <w:spacing w:val="-3"/>
        </w:rPr>
        <w:t xml:space="preserve"> </w:t>
      </w:r>
      <w:r w:rsidRPr="0077594B">
        <w:rPr>
          <w:b w:val="0"/>
          <w:color w:val="000000"/>
          <w:spacing w:val="-1"/>
        </w:rPr>
        <w:t>Коли інтеграції підлягає безліч джерел даних (наприклад у Сховищах, інтегрованих системах баз даних або глобальних інформаційних Інтернет-Системах), необхідність в очищенні даних суттєво зростає.</w:t>
      </w:r>
      <w:r w:rsidRPr="0077594B">
        <w:rPr>
          <w:b w:val="0"/>
          <w:color w:val="000000"/>
          <w:spacing w:val="-5"/>
        </w:rPr>
        <w:t xml:space="preserve"> </w:t>
      </w:r>
      <w:r w:rsidRPr="0077594B">
        <w:rPr>
          <w:b w:val="0"/>
          <w:color w:val="000000"/>
          <w:spacing w:val="-1"/>
        </w:rPr>
        <w:t>Це відбувається тому, що джерела часто містять розрізнені дані в різній виставі.</w:t>
      </w:r>
      <w:r w:rsidRPr="0077594B">
        <w:rPr>
          <w:b w:val="0"/>
          <w:color w:val="000000"/>
          <w:spacing w:val="-3"/>
        </w:rPr>
        <w:t xml:space="preserve"> </w:t>
      </w:r>
      <w:r w:rsidRPr="0077594B">
        <w:rPr>
          <w:b w:val="0"/>
          <w:color w:val="000000"/>
        </w:rPr>
        <w:t>Для забезпечення доступу до точних і погоджених даних необхідна консолідація різних вистав даних і виключення інформації, що дублюється.</w:t>
      </w:r>
      <w:r w:rsidRPr="0077594B">
        <w:rPr>
          <w:b w:val="0"/>
          <w:color w:val="000000"/>
          <w:spacing w:val="-5"/>
        </w:rPr>
        <w:t xml:space="preserve"> </w:t>
      </w:r>
      <w:r w:rsidRPr="0077594B">
        <w:rPr>
          <w:b w:val="0"/>
          <w:color w:val="000000"/>
          <w:spacing w:val="-1"/>
        </w:rPr>
        <w:t>Спеціальні кошти очищення звичайно мають справа з конкретними областями - в основному це імена й адреси - або ж з виключенням дублікатів.</w:t>
      </w:r>
    </w:p>
    <w:p w14:paraId="77B3871E" w14:textId="77777777" w:rsidR="0067256D" w:rsidRPr="0077594B" w:rsidRDefault="0067256D" w:rsidP="0067256D">
      <w:pPr>
        <w:pStyle w:val="BodyText"/>
        <w:ind w:right="5" w:firstLine="709"/>
        <w:rPr>
          <w:b w:val="0"/>
          <w:color w:val="000000"/>
        </w:rPr>
      </w:pPr>
      <w:r w:rsidRPr="0077594B">
        <w:rPr>
          <w:b w:val="0"/>
          <w:color w:val="000000"/>
          <w:spacing w:val="-1"/>
        </w:rPr>
        <w:t>Перетворення забезпечуються або у формі бібліотеки правил, або користувачем в інтерактивному режимі.</w:t>
      </w:r>
      <w:r w:rsidRPr="0077594B">
        <w:rPr>
          <w:b w:val="0"/>
          <w:color w:val="000000"/>
          <w:spacing w:val="-5"/>
        </w:rPr>
        <w:t xml:space="preserve"> </w:t>
      </w:r>
      <w:r w:rsidRPr="0077594B">
        <w:rPr>
          <w:b w:val="0"/>
          <w:color w:val="000000"/>
          <w:spacing w:val="-1"/>
        </w:rPr>
        <w:t>Перетворення даних можуть бути автоматично отримані за допомогою коштів узгодження схеми.</w:t>
      </w:r>
    </w:p>
    <w:p w14:paraId="3D5371C0" w14:textId="77777777" w:rsidR="0067256D" w:rsidRPr="0067256D" w:rsidRDefault="0067256D" w:rsidP="0067256D">
      <w:pPr>
        <w:pStyle w:val="BodyText"/>
        <w:ind w:right="5" w:firstLine="709"/>
        <w:rPr>
          <w:i/>
          <w:color w:val="000000"/>
        </w:rPr>
      </w:pPr>
      <w:r w:rsidRPr="0067256D">
        <w:rPr>
          <w:i/>
          <w:color w:val="000000"/>
          <w:spacing w:val="-1"/>
        </w:rPr>
        <w:t>Метод очищення даних повинен задовольняти ряд критеріїв:</w:t>
      </w:r>
    </w:p>
    <w:p w14:paraId="453FA34C" w14:textId="77777777" w:rsidR="0067256D" w:rsidRPr="0067256D" w:rsidRDefault="0067256D" w:rsidP="00265E72">
      <w:pPr>
        <w:widowControl w:val="0"/>
        <w:numPr>
          <w:ilvl w:val="0"/>
          <w:numId w:val="52"/>
        </w:numPr>
        <w:tabs>
          <w:tab w:val="left" w:pos="993"/>
        </w:tabs>
        <w:ind w:left="0" w:right="5" w:firstLine="709"/>
        <w:jc w:val="both"/>
        <w:rPr>
          <w:color w:val="000000"/>
          <w:szCs w:val="24"/>
          <w:lang w:val="uk-UA"/>
        </w:rPr>
      </w:pPr>
      <w:r w:rsidRPr="0067256D">
        <w:rPr>
          <w:color w:val="000000"/>
          <w:spacing w:val="-1"/>
          <w:szCs w:val="24"/>
          <w:lang w:val="uk-UA"/>
        </w:rPr>
        <w:t>Він повинен виявляти й видаляти всі основні помилки й невідповідності, як в окремих джерелах даних, так і при інтеграції декількох джерел.</w:t>
      </w:r>
    </w:p>
    <w:p w14:paraId="35687E91" w14:textId="77777777" w:rsidR="0067256D" w:rsidRPr="0067256D" w:rsidRDefault="0067256D" w:rsidP="00265E72">
      <w:pPr>
        <w:widowControl w:val="0"/>
        <w:numPr>
          <w:ilvl w:val="0"/>
          <w:numId w:val="52"/>
        </w:numPr>
        <w:tabs>
          <w:tab w:val="left" w:pos="993"/>
        </w:tabs>
        <w:ind w:left="0" w:right="5" w:firstLine="709"/>
        <w:jc w:val="both"/>
        <w:rPr>
          <w:color w:val="000000"/>
          <w:szCs w:val="24"/>
          <w:lang w:val="uk-UA"/>
        </w:rPr>
      </w:pPr>
      <w:r w:rsidRPr="0067256D">
        <w:rPr>
          <w:color w:val="000000"/>
          <w:spacing w:val="-1"/>
          <w:szCs w:val="24"/>
          <w:lang w:val="uk-UA"/>
        </w:rPr>
        <w:t>Метод повинен підтримуватися певними інструментами, щоб скоротити обсяги ручної перевірки й програмування, і бути гнучким у плані роботи з додатковими джерелами.</w:t>
      </w:r>
    </w:p>
    <w:p w14:paraId="04CC3FFE" w14:textId="77777777" w:rsidR="0067256D" w:rsidRPr="0067256D" w:rsidRDefault="0067256D" w:rsidP="00265E72">
      <w:pPr>
        <w:widowControl w:val="0"/>
        <w:numPr>
          <w:ilvl w:val="0"/>
          <w:numId w:val="52"/>
        </w:numPr>
        <w:tabs>
          <w:tab w:val="left" w:pos="993"/>
        </w:tabs>
        <w:ind w:left="0" w:right="5" w:firstLine="709"/>
        <w:jc w:val="both"/>
        <w:rPr>
          <w:color w:val="000000"/>
          <w:szCs w:val="24"/>
        </w:rPr>
      </w:pPr>
      <w:proofErr w:type="spellStart"/>
      <w:r w:rsidRPr="0067256D">
        <w:rPr>
          <w:color w:val="000000"/>
          <w:spacing w:val="-1"/>
          <w:szCs w:val="24"/>
        </w:rPr>
        <w:t>Очищення</w:t>
      </w:r>
      <w:proofErr w:type="spellEnd"/>
      <w:r w:rsidRPr="0067256D">
        <w:rPr>
          <w:color w:val="000000"/>
          <w:spacing w:val="-1"/>
          <w:szCs w:val="24"/>
        </w:rPr>
        <w:t xml:space="preserve"> </w:t>
      </w:r>
      <w:proofErr w:type="spellStart"/>
      <w:r w:rsidRPr="0067256D">
        <w:rPr>
          <w:color w:val="000000"/>
          <w:spacing w:val="-1"/>
          <w:szCs w:val="24"/>
        </w:rPr>
        <w:t>даних</w:t>
      </w:r>
      <w:proofErr w:type="spellEnd"/>
      <w:r w:rsidRPr="0067256D">
        <w:rPr>
          <w:color w:val="000000"/>
          <w:spacing w:val="-1"/>
          <w:szCs w:val="24"/>
        </w:rPr>
        <w:t xml:space="preserve"> не повинна </w:t>
      </w:r>
      <w:proofErr w:type="spellStart"/>
      <w:r w:rsidRPr="0067256D">
        <w:rPr>
          <w:color w:val="000000"/>
          <w:spacing w:val="-1"/>
          <w:szCs w:val="24"/>
        </w:rPr>
        <w:t>проводитися</w:t>
      </w:r>
      <w:proofErr w:type="spellEnd"/>
      <w:r w:rsidRPr="0067256D">
        <w:rPr>
          <w:color w:val="000000"/>
          <w:spacing w:val="-1"/>
          <w:szCs w:val="24"/>
        </w:rPr>
        <w:t xml:space="preserve"> у </w:t>
      </w:r>
      <w:proofErr w:type="spellStart"/>
      <w:r w:rsidRPr="0067256D">
        <w:rPr>
          <w:color w:val="000000"/>
          <w:spacing w:val="-1"/>
          <w:szCs w:val="24"/>
        </w:rPr>
        <w:t>відриві</w:t>
      </w:r>
      <w:proofErr w:type="spellEnd"/>
      <w:r w:rsidRPr="0067256D">
        <w:rPr>
          <w:color w:val="000000"/>
          <w:spacing w:val="-1"/>
          <w:szCs w:val="24"/>
        </w:rPr>
        <w:t xml:space="preserve"> </w:t>
      </w:r>
      <w:proofErr w:type="spellStart"/>
      <w:r w:rsidRPr="0067256D">
        <w:rPr>
          <w:color w:val="000000"/>
          <w:spacing w:val="-1"/>
          <w:szCs w:val="24"/>
        </w:rPr>
        <w:t>від</w:t>
      </w:r>
      <w:proofErr w:type="spellEnd"/>
      <w:r w:rsidRPr="0067256D">
        <w:rPr>
          <w:color w:val="000000"/>
          <w:spacing w:val="-1"/>
          <w:szCs w:val="24"/>
        </w:rPr>
        <w:t xml:space="preserve"> </w:t>
      </w:r>
      <w:proofErr w:type="spellStart"/>
      <w:r w:rsidRPr="0067256D">
        <w:rPr>
          <w:color w:val="000000"/>
          <w:spacing w:val="-1"/>
          <w:szCs w:val="24"/>
        </w:rPr>
        <w:t>зв'язаних</w:t>
      </w:r>
      <w:proofErr w:type="spellEnd"/>
      <w:r w:rsidRPr="0067256D">
        <w:rPr>
          <w:color w:val="000000"/>
          <w:spacing w:val="-1"/>
          <w:szCs w:val="24"/>
        </w:rPr>
        <w:t xml:space="preserve"> </w:t>
      </w:r>
      <w:proofErr w:type="spellStart"/>
      <w:r w:rsidRPr="0067256D">
        <w:rPr>
          <w:color w:val="000000"/>
          <w:spacing w:val="-1"/>
          <w:szCs w:val="24"/>
        </w:rPr>
        <w:t>зі</w:t>
      </w:r>
      <w:proofErr w:type="spellEnd"/>
      <w:r w:rsidRPr="0067256D">
        <w:rPr>
          <w:color w:val="000000"/>
          <w:spacing w:val="-1"/>
          <w:szCs w:val="24"/>
        </w:rPr>
        <w:t xml:space="preserve"> схемою </w:t>
      </w:r>
      <w:proofErr w:type="spellStart"/>
      <w:r w:rsidRPr="0067256D">
        <w:rPr>
          <w:color w:val="000000"/>
          <w:spacing w:val="-1"/>
          <w:szCs w:val="24"/>
        </w:rPr>
        <w:t>перетворення</w:t>
      </w:r>
      <w:proofErr w:type="spellEnd"/>
      <w:r w:rsidRPr="0067256D">
        <w:rPr>
          <w:color w:val="000000"/>
          <w:spacing w:val="-1"/>
          <w:szCs w:val="24"/>
        </w:rPr>
        <w:t xml:space="preserve"> </w:t>
      </w:r>
      <w:proofErr w:type="spellStart"/>
      <w:r w:rsidRPr="0067256D">
        <w:rPr>
          <w:color w:val="000000"/>
          <w:spacing w:val="-1"/>
          <w:szCs w:val="24"/>
        </w:rPr>
        <w:t>даних</w:t>
      </w:r>
      <w:proofErr w:type="spellEnd"/>
      <w:r w:rsidRPr="0067256D">
        <w:rPr>
          <w:color w:val="000000"/>
          <w:spacing w:val="-1"/>
          <w:szCs w:val="24"/>
        </w:rPr>
        <w:t xml:space="preserve">, </w:t>
      </w:r>
      <w:proofErr w:type="spellStart"/>
      <w:r w:rsidRPr="0067256D">
        <w:rPr>
          <w:color w:val="000000"/>
          <w:spacing w:val="-1"/>
          <w:szCs w:val="24"/>
        </w:rPr>
        <w:t>виконуваних</w:t>
      </w:r>
      <w:proofErr w:type="spellEnd"/>
      <w:r w:rsidRPr="0067256D">
        <w:rPr>
          <w:color w:val="000000"/>
          <w:spacing w:val="-1"/>
          <w:szCs w:val="24"/>
        </w:rPr>
        <w:t xml:space="preserve"> на </w:t>
      </w:r>
      <w:proofErr w:type="spellStart"/>
      <w:r w:rsidRPr="0067256D">
        <w:rPr>
          <w:color w:val="000000"/>
          <w:spacing w:val="-1"/>
          <w:szCs w:val="24"/>
        </w:rPr>
        <w:t>основі</w:t>
      </w:r>
      <w:proofErr w:type="spellEnd"/>
      <w:r w:rsidRPr="0067256D">
        <w:rPr>
          <w:color w:val="000000"/>
          <w:spacing w:val="-1"/>
          <w:szCs w:val="24"/>
        </w:rPr>
        <w:t xml:space="preserve"> </w:t>
      </w:r>
      <w:proofErr w:type="spellStart"/>
      <w:r w:rsidRPr="0067256D">
        <w:rPr>
          <w:color w:val="000000"/>
          <w:spacing w:val="-1"/>
          <w:szCs w:val="24"/>
        </w:rPr>
        <w:t>складних</w:t>
      </w:r>
      <w:proofErr w:type="spellEnd"/>
      <w:r w:rsidRPr="0067256D">
        <w:rPr>
          <w:color w:val="000000"/>
          <w:spacing w:val="-1"/>
          <w:szCs w:val="24"/>
        </w:rPr>
        <w:t xml:space="preserve"> </w:t>
      </w:r>
      <w:proofErr w:type="spellStart"/>
      <w:r w:rsidRPr="0067256D">
        <w:rPr>
          <w:color w:val="000000"/>
          <w:spacing w:val="-1"/>
          <w:szCs w:val="24"/>
        </w:rPr>
        <w:t>метаданих</w:t>
      </w:r>
      <w:proofErr w:type="spellEnd"/>
      <w:r w:rsidRPr="0067256D">
        <w:rPr>
          <w:color w:val="000000"/>
          <w:spacing w:val="-1"/>
          <w:szCs w:val="24"/>
        </w:rPr>
        <w:t>.</w:t>
      </w:r>
    </w:p>
    <w:p w14:paraId="2ABFB968" w14:textId="77777777" w:rsidR="0067256D" w:rsidRPr="0067256D" w:rsidRDefault="0067256D" w:rsidP="00265E72">
      <w:pPr>
        <w:widowControl w:val="0"/>
        <w:numPr>
          <w:ilvl w:val="0"/>
          <w:numId w:val="52"/>
        </w:numPr>
        <w:tabs>
          <w:tab w:val="left" w:pos="0"/>
          <w:tab w:val="left" w:pos="993"/>
        </w:tabs>
        <w:ind w:left="0" w:right="5" w:firstLine="709"/>
        <w:jc w:val="both"/>
        <w:rPr>
          <w:color w:val="000000"/>
          <w:szCs w:val="24"/>
        </w:rPr>
      </w:pPr>
      <w:proofErr w:type="spellStart"/>
      <w:r w:rsidRPr="0067256D">
        <w:rPr>
          <w:color w:val="000000"/>
          <w:spacing w:val="-1"/>
          <w:szCs w:val="24"/>
        </w:rPr>
        <w:t>Функції</w:t>
      </w:r>
      <w:proofErr w:type="spellEnd"/>
      <w:r w:rsidRPr="0067256D">
        <w:rPr>
          <w:color w:val="000000"/>
          <w:spacing w:val="-1"/>
          <w:szCs w:val="24"/>
        </w:rPr>
        <w:t xml:space="preserve"> </w:t>
      </w:r>
      <w:proofErr w:type="spellStart"/>
      <w:r w:rsidRPr="0067256D">
        <w:rPr>
          <w:color w:val="000000"/>
          <w:spacing w:val="-1"/>
          <w:szCs w:val="24"/>
        </w:rPr>
        <w:t>маппіровання</w:t>
      </w:r>
      <w:proofErr w:type="spellEnd"/>
      <w:r w:rsidRPr="0067256D">
        <w:rPr>
          <w:color w:val="000000"/>
          <w:spacing w:val="-1"/>
          <w:szCs w:val="24"/>
        </w:rPr>
        <w:t xml:space="preserve"> для </w:t>
      </w:r>
      <w:proofErr w:type="spellStart"/>
      <w:r w:rsidRPr="0067256D">
        <w:rPr>
          <w:color w:val="000000"/>
          <w:spacing w:val="-1"/>
          <w:szCs w:val="24"/>
        </w:rPr>
        <w:t>очищення</w:t>
      </w:r>
      <w:proofErr w:type="spellEnd"/>
      <w:r w:rsidRPr="0067256D">
        <w:rPr>
          <w:color w:val="000000"/>
          <w:spacing w:val="-1"/>
          <w:szCs w:val="24"/>
        </w:rPr>
        <w:t xml:space="preserve"> й </w:t>
      </w:r>
      <w:proofErr w:type="spellStart"/>
      <w:r w:rsidRPr="0067256D">
        <w:rPr>
          <w:color w:val="000000"/>
          <w:spacing w:val="-1"/>
          <w:szCs w:val="24"/>
        </w:rPr>
        <w:t>інших</w:t>
      </w:r>
      <w:proofErr w:type="spellEnd"/>
      <w:r w:rsidRPr="0067256D">
        <w:rPr>
          <w:color w:val="000000"/>
          <w:spacing w:val="-1"/>
          <w:szCs w:val="24"/>
        </w:rPr>
        <w:t xml:space="preserve"> </w:t>
      </w:r>
      <w:proofErr w:type="spellStart"/>
      <w:r w:rsidRPr="0067256D">
        <w:rPr>
          <w:color w:val="000000"/>
          <w:spacing w:val="-1"/>
          <w:szCs w:val="24"/>
        </w:rPr>
        <w:t>перетворень</w:t>
      </w:r>
      <w:proofErr w:type="spellEnd"/>
      <w:r w:rsidRPr="0067256D">
        <w:rPr>
          <w:color w:val="000000"/>
          <w:spacing w:val="-1"/>
          <w:szCs w:val="24"/>
        </w:rPr>
        <w:t xml:space="preserve"> </w:t>
      </w:r>
      <w:proofErr w:type="spellStart"/>
      <w:r w:rsidRPr="0067256D">
        <w:rPr>
          <w:color w:val="000000"/>
          <w:spacing w:val="-1"/>
          <w:szCs w:val="24"/>
        </w:rPr>
        <w:t>даних</w:t>
      </w:r>
      <w:proofErr w:type="spellEnd"/>
      <w:r w:rsidRPr="0067256D">
        <w:rPr>
          <w:color w:val="000000"/>
          <w:spacing w:val="-1"/>
          <w:szCs w:val="24"/>
        </w:rPr>
        <w:t xml:space="preserve"> </w:t>
      </w:r>
      <w:proofErr w:type="spellStart"/>
      <w:r w:rsidRPr="0067256D">
        <w:rPr>
          <w:color w:val="000000"/>
          <w:spacing w:val="-1"/>
          <w:szCs w:val="24"/>
        </w:rPr>
        <w:t>повинні</w:t>
      </w:r>
      <w:proofErr w:type="spellEnd"/>
      <w:r w:rsidRPr="0067256D">
        <w:rPr>
          <w:color w:val="000000"/>
          <w:spacing w:val="-1"/>
          <w:szCs w:val="24"/>
        </w:rPr>
        <w:t xml:space="preserve"> бути </w:t>
      </w:r>
      <w:proofErr w:type="spellStart"/>
      <w:r w:rsidRPr="0067256D">
        <w:rPr>
          <w:color w:val="000000"/>
          <w:spacing w:val="-1"/>
          <w:szCs w:val="24"/>
        </w:rPr>
        <w:t>визначені</w:t>
      </w:r>
      <w:proofErr w:type="spellEnd"/>
      <w:r w:rsidRPr="0067256D">
        <w:rPr>
          <w:color w:val="000000"/>
          <w:spacing w:val="-1"/>
          <w:szCs w:val="24"/>
        </w:rPr>
        <w:t xml:space="preserve"> </w:t>
      </w:r>
      <w:proofErr w:type="spellStart"/>
      <w:r w:rsidRPr="0067256D">
        <w:rPr>
          <w:color w:val="000000"/>
          <w:spacing w:val="-1"/>
          <w:szCs w:val="24"/>
        </w:rPr>
        <w:t>декларативним</w:t>
      </w:r>
      <w:proofErr w:type="spellEnd"/>
      <w:r w:rsidRPr="0067256D">
        <w:rPr>
          <w:color w:val="000000"/>
          <w:spacing w:val="-1"/>
          <w:szCs w:val="24"/>
        </w:rPr>
        <w:t xml:space="preserve"> образом і </w:t>
      </w:r>
      <w:proofErr w:type="spellStart"/>
      <w:r w:rsidRPr="0067256D">
        <w:rPr>
          <w:color w:val="000000"/>
          <w:spacing w:val="-1"/>
          <w:szCs w:val="24"/>
        </w:rPr>
        <w:t>підходити</w:t>
      </w:r>
      <w:proofErr w:type="spellEnd"/>
      <w:r w:rsidRPr="0067256D">
        <w:rPr>
          <w:color w:val="000000"/>
          <w:spacing w:val="-1"/>
          <w:szCs w:val="24"/>
        </w:rPr>
        <w:t xml:space="preserve"> для </w:t>
      </w:r>
      <w:proofErr w:type="spellStart"/>
      <w:r w:rsidRPr="0067256D">
        <w:rPr>
          <w:color w:val="000000"/>
          <w:spacing w:val="-1"/>
          <w:szCs w:val="24"/>
        </w:rPr>
        <w:t>використання</w:t>
      </w:r>
      <w:proofErr w:type="spellEnd"/>
      <w:r w:rsidRPr="0067256D">
        <w:rPr>
          <w:color w:val="000000"/>
          <w:spacing w:val="-1"/>
          <w:szCs w:val="24"/>
        </w:rPr>
        <w:t xml:space="preserve"> в </w:t>
      </w:r>
      <w:proofErr w:type="spellStart"/>
      <w:r w:rsidRPr="0067256D">
        <w:rPr>
          <w:color w:val="000000"/>
          <w:spacing w:val="-1"/>
          <w:szCs w:val="24"/>
        </w:rPr>
        <w:t>інших</w:t>
      </w:r>
      <w:proofErr w:type="spellEnd"/>
      <w:r w:rsidRPr="0067256D">
        <w:rPr>
          <w:color w:val="000000"/>
          <w:spacing w:val="-1"/>
          <w:szCs w:val="24"/>
        </w:rPr>
        <w:t xml:space="preserve"> </w:t>
      </w:r>
      <w:proofErr w:type="spellStart"/>
      <w:r w:rsidRPr="0067256D">
        <w:rPr>
          <w:color w:val="000000"/>
          <w:spacing w:val="-1"/>
          <w:szCs w:val="24"/>
        </w:rPr>
        <w:t>джерелах</w:t>
      </w:r>
      <w:proofErr w:type="spellEnd"/>
      <w:r w:rsidRPr="0067256D">
        <w:rPr>
          <w:color w:val="000000"/>
          <w:spacing w:val="-1"/>
          <w:szCs w:val="24"/>
        </w:rPr>
        <w:t xml:space="preserve"> </w:t>
      </w:r>
      <w:proofErr w:type="spellStart"/>
      <w:r w:rsidRPr="0067256D">
        <w:rPr>
          <w:color w:val="000000"/>
          <w:spacing w:val="-1"/>
          <w:szCs w:val="24"/>
        </w:rPr>
        <w:t>даних</w:t>
      </w:r>
      <w:proofErr w:type="spellEnd"/>
      <w:r w:rsidRPr="0067256D">
        <w:rPr>
          <w:color w:val="000000"/>
          <w:spacing w:val="-1"/>
          <w:szCs w:val="24"/>
        </w:rPr>
        <w:t xml:space="preserve"> і в </w:t>
      </w:r>
      <w:proofErr w:type="spellStart"/>
      <w:r w:rsidRPr="0067256D">
        <w:rPr>
          <w:color w:val="000000"/>
          <w:spacing w:val="-1"/>
          <w:szCs w:val="24"/>
        </w:rPr>
        <w:t>обробці</w:t>
      </w:r>
      <w:proofErr w:type="spellEnd"/>
      <w:r w:rsidRPr="0067256D">
        <w:rPr>
          <w:color w:val="000000"/>
          <w:spacing w:val="-1"/>
          <w:szCs w:val="24"/>
        </w:rPr>
        <w:t xml:space="preserve"> </w:t>
      </w:r>
      <w:proofErr w:type="spellStart"/>
      <w:r w:rsidRPr="0067256D">
        <w:rPr>
          <w:color w:val="000000"/>
          <w:spacing w:val="-1"/>
          <w:szCs w:val="24"/>
        </w:rPr>
        <w:t>запитів</w:t>
      </w:r>
      <w:proofErr w:type="spellEnd"/>
      <w:r w:rsidRPr="0067256D">
        <w:rPr>
          <w:color w:val="000000"/>
          <w:spacing w:val="-1"/>
          <w:szCs w:val="24"/>
        </w:rPr>
        <w:t>.</w:t>
      </w:r>
    </w:p>
    <w:p w14:paraId="1838A539" w14:textId="77777777" w:rsidR="0067256D" w:rsidRPr="0067256D" w:rsidRDefault="0067256D" w:rsidP="00265E72">
      <w:pPr>
        <w:widowControl w:val="0"/>
        <w:numPr>
          <w:ilvl w:val="0"/>
          <w:numId w:val="52"/>
        </w:numPr>
        <w:tabs>
          <w:tab w:val="left" w:pos="993"/>
        </w:tabs>
        <w:ind w:left="0" w:right="5" w:firstLine="709"/>
        <w:jc w:val="both"/>
        <w:rPr>
          <w:color w:val="000000"/>
          <w:szCs w:val="24"/>
        </w:rPr>
      </w:pPr>
      <w:proofErr w:type="spellStart"/>
      <w:r w:rsidRPr="0067256D">
        <w:rPr>
          <w:color w:val="000000"/>
          <w:spacing w:val="-1"/>
          <w:szCs w:val="24"/>
        </w:rPr>
        <w:t>Інфраструктура</w:t>
      </w:r>
      <w:proofErr w:type="spellEnd"/>
      <w:r w:rsidRPr="0067256D">
        <w:rPr>
          <w:color w:val="000000"/>
          <w:spacing w:val="-1"/>
          <w:szCs w:val="24"/>
        </w:rPr>
        <w:t xml:space="preserve"> </w:t>
      </w:r>
      <w:proofErr w:type="spellStart"/>
      <w:r w:rsidRPr="0067256D">
        <w:rPr>
          <w:color w:val="000000"/>
          <w:spacing w:val="-1"/>
          <w:szCs w:val="24"/>
        </w:rPr>
        <w:t>технологічного</w:t>
      </w:r>
      <w:proofErr w:type="spellEnd"/>
      <w:r w:rsidRPr="0067256D">
        <w:rPr>
          <w:color w:val="000000"/>
          <w:spacing w:val="-1"/>
          <w:szCs w:val="24"/>
        </w:rPr>
        <w:t xml:space="preserve"> </w:t>
      </w:r>
      <w:proofErr w:type="spellStart"/>
      <w:r w:rsidRPr="0067256D">
        <w:rPr>
          <w:color w:val="000000"/>
          <w:spacing w:val="-1"/>
          <w:szCs w:val="24"/>
        </w:rPr>
        <w:t>процесу</w:t>
      </w:r>
      <w:proofErr w:type="spellEnd"/>
      <w:r w:rsidRPr="0067256D">
        <w:rPr>
          <w:color w:val="000000"/>
          <w:spacing w:val="-1"/>
          <w:szCs w:val="24"/>
        </w:rPr>
        <w:t xml:space="preserve"> повинна особливо </w:t>
      </w:r>
      <w:proofErr w:type="spellStart"/>
      <w:r w:rsidRPr="0067256D">
        <w:rPr>
          <w:color w:val="000000"/>
          <w:spacing w:val="-1"/>
          <w:szCs w:val="24"/>
        </w:rPr>
        <w:t>інтенсивно</w:t>
      </w:r>
      <w:proofErr w:type="spellEnd"/>
      <w:r w:rsidRPr="0067256D">
        <w:rPr>
          <w:color w:val="000000"/>
          <w:spacing w:val="-1"/>
          <w:szCs w:val="24"/>
        </w:rPr>
        <w:t xml:space="preserve"> </w:t>
      </w:r>
      <w:proofErr w:type="spellStart"/>
      <w:r w:rsidRPr="0067256D">
        <w:rPr>
          <w:color w:val="000000"/>
          <w:spacing w:val="-1"/>
          <w:szCs w:val="24"/>
        </w:rPr>
        <w:t>підтримуватися</w:t>
      </w:r>
      <w:proofErr w:type="spellEnd"/>
      <w:r w:rsidRPr="0067256D">
        <w:rPr>
          <w:color w:val="000000"/>
          <w:spacing w:val="-1"/>
          <w:szCs w:val="24"/>
        </w:rPr>
        <w:t xml:space="preserve"> для </w:t>
      </w:r>
      <w:proofErr w:type="spellStart"/>
      <w:r w:rsidRPr="0067256D">
        <w:rPr>
          <w:color w:val="000000"/>
          <w:spacing w:val="-1"/>
          <w:szCs w:val="24"/>
        </w:rPr>
        <w:t>Сховищ</w:t>
      </w:r>
      <w:proofErr w:type="spellEnd"/>
      <w:r w:rsidRPr="0067256D">
        <w:rPr>
          <w:color w:val="000000"/>
          <w:spacing w:val="-1"/>
          <w:szCs w:val="24"/>
        </w:rPr>
        <w:t xml:space="preserve"> </w:t>
      </w:r>
      <w:proofErr w:type="spellStart"/>
      <w:r w:rsidRPr="0067256D">
        <w:rPr>
          <w:color w:val="000000"/>
          <w:spacing w:val="-1"/>
          <w:szCs w:val="24"/>
        </w:rPr>
        <w:t>даних</w:t>
      </w:r>
      <w:proofErr w:type="spellEnd"/>
      <w:r w:rsidRPr="0067256D">
        <w:rPr>
          <w:color w:val="000000"/>
          <w:spacing w:val="-1"/>
          <w:szCs w:val="24"/>
        </w:rPr>
        <w:t xml:space="preserve">, </w:t>
      </w:r>
      <w:proofErr w:type="spellStart"/>
      <w:r w:rsidRPr="0067256D">
        <w:rPr>
          <w:color w:val="000000"/>
          <w:spacing w:val="-1"/>
          <w:szCs w:val="24"/>
        </w:rPr>
        <w:t>забезпечуючи</w:t>
      </w:r>
      <w:proofErr w:type="spellEnd"/>
      <w:r w:rsidRPr="0067256D">
        <w:rPr>
          <w:color w:val="000000"/>
          <w:spacing w:val="-1"/>
          <w:szCs w:val="24"/>
        </w:rPr>
        <w:t xml:space="preserve"> </w:t>
      </w:r>
      <w:proofErr w:type="spellStart"/>
      <w:r w:rsidRPr="0067256D">
        <w:rPr>
          <w:color w:val="000000"/>
          <w:spacing w:val="-1"/>
          <w:szCs w:val="24"/>
        </w:rPr>
        <w:t>ефективне</w:t>
      </w:r>
      <w:proofErr w:type="spellEnd"/>
      <w:r w:rsidRPr="0067256D">
        <w:rPr>
          <w:color w:val="000000"/>
          <w:spacing w:val="-1"/>
          <w:szCs w:val="24"/>
        </w:rPr>
        <w:t xml:space="preserve"> й </w:t>
      </w:r>
      <w:proofErr w:type="spellStart"/>
      <w:r w:rsidRPr="0067256D">
        <w:rPr>
          <w:color w:val="000000"/>
          <w:spacing w:val="-1"/>
          <w:szCs w:val="24"/>
        </w:rPr>
        <w:t>надійне</w:t>
      </w:r>
      <w:proofErr w:type="spellEnd"/>
      <w:r w:rsidRPr="0067256D">
        <w:rPr>
          <w:color w:val="000000"/>
          <w:spacing w:val="-1"/>
          <w:szCs w:val="24"/>
        </w:rPr>
        <w:t xml:space="preserve"> </w:t>
      </w:r>
      <w:proofErr w:type="spellStart"/>
      <w:r w:rsidRPr="0067256D">
        <w:rPr>
          <w:color w:val="000000"/>
          <w:spacing w:val="-1"/>
          <w:szCs w:val="24"/>
        </w:rPr>
        <w:t>виконання</w:t>
      </w:r>
      <w:proofErr w:type="spellEnd"/>
      <w:r w:rsidRPr="0067256D">
        <w:rPr>
          <w:color w:val="000000"/>
          <w:spacing w:val="-1"/>
          <w:szCs w:val="24"/>
        </w:rPr>
        <w:t xml:space="preserve"> </w:t>
      </w:r>
      <w:proofErr w:type="spellStart"/>
      <w:r w:rsidRPr="0067256D">
        <w:rPr>
          <w:color w:val="000000"/>
          <w:spacing w:val="-1"/>
          <w:szCs w:val="24"/>
        </w:rPr>
        <w:t>всіх</w:t>
      </w:r>
      <w:proofErr w:type="spellEnd"/>
      <w:r w:rsidRPr="0067256D">
        <w:rPr>
          <w:color w:val="000000"/>
          <w:spacing w:val="-1"/>
          <w:szCs w:val="24"/>
        </w:rPr>
        <w:t xml:space="preserve"> </w:t>
      </w:r>
      <w:proofErr w:type="spellStart"/>
      <w:r w:rsidRPr="0067256D">
        <w:rPr>
          <w:color w:val="000000"/>
          <w:spacing w:val="-1"/>
          <w:szCs w:val="24"/>
        </w:rPr>
        <w:t>етапів</w:t>
      </w:r>
      <w:proofErr w:type="spellEnd"/>
      <w:r w:rsidRPr="0067256D">
        <w:rPr>
          <w:color w:val="000000"/>
          <w:spacing w:val="-1"/>
          <w:szCs w:val="24"/>
        </w:rPr>
        <w:t xml:space="preserve"> </w:t>
      </w:r>
      <w:proofErr w:type="spellStart"/>
      <w:r w:rsidRPr="0067256D">
        <w:rPr>
          <w:color w:val="000000"/>
          <w:spacing w:val="-1"/>
          <w:szCs w:val="24"/>
        </w:rPr>
        <w:t>перетворення</w:t>
      </w:r>
      <w:proofErr w:type="spellEnd"/>
      <w:r w:rsidRPr="0067256D">
        <w:rPr>
          <w:color w:val="000000"/>
          <w:spacing w:val="-1"/>
          <w:szCs w:val="24"/>
        </w:rPr>
        <w:t xml:space="preserve"> для </w:t>
      </w:r>
      <w:proofErr w:type="spellStart"/>
      <w:r w:rsidRPr="0067256D">
        <w:rPr>
          <w:color w:val="000000"/>
          <w:spacing w:val="-1"/>
          <w:szCs w:val="24"/>
        </w:rPr>
        <w:t>безлічі</w:t>
      </w:r>
      <w:proofErr w:type="spellEnd"/>
      <w:r w:rsidRPr="0067256D">
        <w:rPr>
          <w:color w:val="000000"/>
          <w:spacing w:val="-1"/>
          <w:szCs w:val="24"/>
        </w:rPr>
        <w:t xml:space="preserve"> </w:t>
      </w:r>
      <w:proofErr w:type="spellStart"/>
      <w:r w:rsidRPr="0067256D">
        <w:rPr>
          <w:color w:val="000000"/>
          <w:spacing w:val="-1"/>
          <w:szCs w:val="24"/>
        </w:rPr>
        <w:t>джерел</w:t>
      </w:r>
      <w:proofErr w:type="spellEnd"/>
      <w:r w:rsidRPr="0067256D">
        <w:rPr>
          <w:color w:val="000000"/>
          <w:spacing w:val="-1"/>
          <w:szCs w:val="24"/>
        </w:rPr>
        <w:t xml:space="preserve"> і </w:t>
      </w:r>
      <w:proofErr w:type="spellStart"/>
      <w:r w:rsidRPr="0067256D">
        <w:rPr>
          <w:color w:val="000000"/>
          <w:spacing w:val="-1"/>
          <w:szCs w:val="24"/>
        </w:rPr>
        <w:t>більших</w:t>
      </w:r>
      <w:proofErr w:type="spellEnd"/>
      <w:r w:rsidRPr="0067256D">
        <w:rPr>
          <w:color w:val="000000"/>
          <w:spacing w:val="-1"/>
          <w:szCs w:val="24"/>
        </w:rPr>
        <w:t xml:space="preserve"> </w:t>
      </w:r>
      <w:proofErr w:type="spellStart"/>
      <w:r w:rsidRPr="0067256D">
        <w:rPr>
          <w:color w:val="000000"/>
          <w:spacing w:val="-1"/>
          <w:szCs w:val="24"/>
        </w:rPr>
        <w:t>наборів</w:t>
      </w:r>
      <w:proofErr w:type="spellEnd"/>
      <w:r w:rsidRPr="0067256D">
        <w:rPr>
          <w:color w:val="000000"/>
          <w:spacing w:val="-1"/>
          <w:szCs w:val="24"/>
        </w:rPr>
        <w:t xml:space="preserve"> </w:t>
      </w:r>
      <w:proofErr w:type="spellStart"/>
      <w:r w:rsidRPr="0067256D">
        <w:rPr>
          <w:color w:val="000000"/>
          <w:spacing w:val="-1"/>
          <w:szCs w:val="24"/>
        </w:rPr>
        <w:t>даних</w:t>
      </w:r>
      <w:proofErr w:type="spellEnd"/>
      <w:r w:rsidRPr="0067256D">
        <w:rPr>
          <w:color w:val="000000"/>
          <w:spacing w:val="-1"/>
          <w:szCs w:val="24"/>
        </w:rPr>
        <w:t>.</w:t>
      </w:r>
    </w:p>
    <w:p w14:paraId="50273866" w14:textId="77777777" w:rsidR="0067256D" w:rsidRPr="0077594B" w:rsidRDefault="0067256D" w:rsidP="0067256D">
      <w:pPr>
        <w:pStyle w:val="BodyText"/>
        <w:ind w:right="5" w:firstLine="709"/>
        <w:rPr>
          <w:b w:val="0"/>
          <w:color w:val="000000"/>
        </w:rPr>
      </w:pPr>
      <w:r w:rsidRPr="0077594B">
        <w:rPr>
          <w:b w:val="0"/>
          <w:color w:val="000000"/>
        </w:rPr>
        <w:lastRenderedPageBreak/>
        <w:t>На сьогоднішній день інтерес до очищення даних зростає.</w:t>
      </w:r>
      <w:r w:rsidRPr="0077594B">
        <w:rPr>
          <w:b w:val="0"/>
          <w:color w:val="000000"/>
          <w:spacing w:val="-1"/>
        </w:rPr>
        <w:t xml:space="preserve"> Цілий ряд дослідницьких груп займається загальними проблемами, пов'язаними з очищенням даних, у тому числі, зі специфічними підходами до </w:t>
      </w:r>
      <w:proofErr w:type="spellStart"/>
      <w:r w:rsidRPr="0077594B">
        <w:rPr>
          <w:b w:val="0"/>
          <w:color w:val="000000"/>
          <w:spacing w:val="-1"/>
        </w:rPr>
        <w:t>Data</w:t>
      </w:r>
      <w:proofErr w:type="spellEnd"/>
      <w:r w:rsidRPr="0077594B">
        <w:rPr>
          <w:b w:val="0"/>
          <w:color w:val="000000"/>
          <w:spacing w:val="-1"/>
        </w:rPr>
        <w:t xml:space="preserve"> </w:t>
      </w:r>
      <w:proofErr w:type="spellStart"/>
      <w:r w:rsidRPr="0077594B">
        <w:rPr>
          <w:b w:val="0"/>
          <w:color w:val="000000"/>
          <w:spacing w:val="-1"/>
        </w:rPr>
        <w:t>Mining</w:t>
      </w:r>
      <w:proofErr w:type="spellEnd"/>
      <w:r w:rsidRPr="0077594B">
        <w:rPr>
          <w:b w:val="0"/>
          <w:color w:val="000000"/>
          <w:spacing w:val="-1"/>
        </w:rPr>
        <w:t xml:space="preserve"> і перетворенню даних на підставі зіставлення схеми.</w:t>
      </w:r>
      <w:r w:rsidRPr="0077594B">
        <w:rPr>
          <w:b w:val="0"/>
          <w:color w:val="000000"/>
          <w:spacing w:val="-7"/>
        </w:rPr>
        <w:t xml:space="preserve"> </w:t>
      </w:r>
      <w:r w:rsidRPr="0077594B">
        <w:rPr>
          <w:b w:val="0"/>
          <w:color w:val="000000"/>
        </w:rPr>
        <w:t>Останнім часом деякі дослідження торкнулися єдиного, більш складного підходу до очищення даних ряд, що включає, аспектів перетворення даних, специфічних операторів і їх реалізації.</w:t>
      </w:r>
    </w:p>
    <w:p w14:paraId="0BAB7FD8" w14:textId="77777777" w:rsidR="0067256D" w:rsidRPr="0067256D" w:rsidRDefault="0067256D" w:rsidP="0067256D">
      <w:pPr>
        <w:pStyle w:val="BodyText"/>
        <w:ind w:right="5" w:firstLine="709"/>
        <w:rPr>
          <w:color w:val="000000"/>
        </w:rPr>
      </w:pPr>
    </w:p>
    <w:p w14:paraId="4D542C54" w14:textId="77777777" w:rsidR="0067256D" w:rsidRPr="0067256D" w:rsidRDefault="0067256D" w:rsidP="0067256D">
      <w:pPr>
        <w:pStyle w:val="Heading1"/>
        <w:ind w:right="5" w:firstLine="709"/>
        <w:rPr>
          <w:color w:val="000000"/>
          <w:szCs w:val="24"/>
        </w:rPr>
      </w:pPr>
      <w:r w:rsidRPr="0067256D">
        <w:rPr>
          <w:color w:val="000000"/>
          <w:spacing w:val="-1"/>
          <w:szCs w:val="24"/>
        </w:rPr>
        <w:t>4.</w:t>
      </w:r>
      <w:r w:rsidRPr="00DF2D20">
        <w:rPr>
          <w:szCs w:val="24"/>
          <w:lang w:val="ru-RU"/>
        </w:rPr>
        <w:t xml:space="preserve"> </w:t>
      </w:r>
      <w:r w:rsidRPr="0067256D">
        <w:rPr>
          <w:color w:val="000000"/>
          <w:spacing w:val="-1"/>
          <w:szCs w:val="24"/>
        </w:rPr>
        <w:t>Етапи очищення даних</w:t>
      </w:r>
    </w:p>
    <w:p w14:paraId="31356876" w14:textId="77777777" w:rsidR="0067256D" w:rsidRPr="0067256D" w:rsidRDefault="0067256D" w:rsidP="0067256D">
      <w:pPr>
        <w:ind w:right="5" w:firstLine="709"/>
        <w:jc w:val="both"/>
        <w:rPr>
          <w:color w:val="000000"/>
          <w:szCs w:val="24"/>
        </w:rPr>
      </w:pPr>
      <w:bookmarkStart w:id="322" w:name="Этапы_очистки_данных"/>
      <w:bookmarkEnd w:id="322"/>
      <w:proofErr w:type="spellStart"/>
      <w:r w:rsidRPr="0067256D">
        <w:rPr>
          <w:b/>
          <w:color w:val="000000"/>
          <w:spacing w:val="-1"/>
          <w:szCs w:val="24"/>
        </w:rPr>
        <w:t>Етапи</w:t>
      </w:r>
      <w:proofErr w:type="spellEnd"/>
      <w:r w:rsidRPr="0067256D">
        <w:rPr>
          <w:b/>
          <w:color w:val="000000"/>
          <w:spacing w:val="-1"/>
          <w:szCs w:val="24"/>
        </w:rPr>
        <w:t xml:space="preserve"> </w:t>
      </w:r>
      <w:proofErr w:type="spellStart"/>
      <w:r w:rsidRPr="0067256D">
        <w:rPr>
          <w:b/>
          <w:color w:val="000000"/>
          <w:spacing w:val="-1"/>
          <w:szCs w:val="24"/>
        </w:rPr>
        <w:t>очищення</w:t>
      </w:r>
      <w:proofErr w:type="spellEnd"/>
      <w:r w:rsidRPr="0067256D">
        <w:rPr>
          <w:b/>
          <w:color w:val="000000"/>
          <w:spacing w:val="-1"/>
          <w:szCs w:val="24"/>
        </w:rPr>
        <w:t xml:space="preserve"> </w:t>
      </w:r>
      <w:proofErr w:type="spellStart"/>
      <w:r w:rsidRPr="0067256D">
        <w:rPr>
          <w:b/>
          <w:color w:val="000000"/>
          <w:spacing w:val="-1"/>
          <w:szCs w:val="24"/>
        </w:rPr>
        <w:t>даних</w:t>
      </w:r>
      <w:proofErr w:type="spellEnd"/>
      <w:r w:rsidRPr="0067256D">
        <w:rPr>
          <w:b/>
          <w:color w:val="000000"/>
          <w:spacing w:val="-1"/>
          <w:szCs w:val="24"/>
        </w:rPr>
        <w:t xml:space="preserve">. </w:t>
      </w:r>
      <w:r w:rsidRPr="0067256D">
        <w:rPr>
          <w:color w:val="000000"/>
          <w:szCs w:val="24"/>
        </w:rPr>
        <w:t xml:space="preserve">У </w:t>
      </w:r>
      <w:proofErr w:type="spellStart"/>
      <w:r w:rsidRPr="0067256D">
        <w:rPr>
          <w:color w:val="000000"/>
          <w:szCs w:val="24"/>
        </w:rPr>
        <w:t>цілому</w:t>
      </w:r>
      <w:proofErr w:type="spellEnd"/>
      <w:r w:rsidRPr="0067256D">
        <w:rPr>
          <w:color w:val="000000"/>
          <w:szCs w:val="24"/>
        </w:rPr>
        <w:t xml:space="preserve">, </w:t>
      </w:r>
      <w:proofErr w:type="spellStart"/>
      <w:r w:rsidRPr="0067256D">
        <w:rPr>
          <w:color w:val="000000"/>
          <w:szCs w:val="24"/>
        </w:rPr>
        <w:t>очищення</w:t>
      </w:r>
      <w:proofErr w:type="spellEnd"/>
      <w:r w:rsidRPr="0067256D">
        <w:rPr>
          <w:color w:val="000000"/>
          <w:szCs w:val="24"/>
        </w:rPr>
        <w:t xml:space="preserve"> </w:t>
      </w:r>
      <w:proofErr w:type="spellStart"/>
      <w:r w:rsidRPr="0067256D">
        <w:rPr>
          <w:color w:val="000000"/>
          <w:szCs w:val="24"/>
        </w:rPr>
        <w:t>даних</w:t>
      </w:r>
      <w:proofErr w:type="spellEnd"/>
      <w:r w:rsidRPr="0067256D">
        <w:rPr>
          <w:color w:val="000000"/>
          <w:szCs w:val="24"/>
        </w:rPr>
        <w:t xml:space="preserve"> </w:t>
      </w:r>
      <w:proofErr w:type="spellStart"/>
      <w:r w:rsidRPr="0067256D">
        <w:rPr>
          <w:color w:val="000000"/>
          <w:szCs w:val="24"/>
        </w:rPr>
        <w:t>включає</w:t>
      </w:r>
      <w:proofErr w:type="spellEnd"/>
      <w:r w:rsidRPr="0067256D">
        <w:rPr>
          <w:color w:val="000000"/>
          <w:szCs w:val="24"/>
        </w:rPr>
        <w:t xml:space="preserve"> </w:t>
      </w:r>
      <w:proofErr w:type="spellStart"/>
      <w:r w:rsidRPr="0067256D">
        <w:rPr>
          <w:color w:val="000000"/>
          <w:szCs w:val="24"/>
        </w:rPr>
        <w:t>наступні</w:t>
      </w:r>
      <w:proofErr w:type="spellEnd"/>
      <w:r w:rsidRPr="0067256D">
        <w:rPr>
          <w:color w:val="000000"/>
          <w:szCs w:val="24"/>
        </w:rPr>
        <w:t xml:space="preserve"> </w:t>
      </w:r>
      <w:proofErr w:type="spellStart"/>
      <w:r w:rsidRPr="0067256D">
        <w:rPr>
          <w:color w:val="000000"/>
          <w:szCs w:val="24"/>
        </w:rPr>
        <w:t>етапи</w:t>
      </w:r>
      <w:proofErr w:type="spellEnd"/>
      <w:r w:rsidRPr="0067256D">
        <w:rPr>
          <w:color w:val="000000"/>
          <w:szCs w:val="24"/>
        </w:rPr>
        <w:t xml:space="preserve"> (</w:t>
      </w:r>
      <w:proofErr w:type="spellStart"/>
      <w:r w:rsidRPr="0067256D">
        <w:rPr>
          <w:color w:val="000000"/>
          <w:szCs w:val="24"/>
        </w:rPr>
        <w:t>нижче</w:t>
      </w:r>
      <w:proofErr w:type="spellEnd"/>
      <w:r w:rsidRPr="0067256D">
        <w:rPr>
          <w:color w:val="000000"/>
          <w:szCs w:val="24"/>
        </w:rPr>
        <w:t xml:space="preserve"> </w:t>
      </w:r>
      <w:proofErr w:type="spellStart"/>
      <w:r w:rsidRPr="0067256D">
        <w:rPr>
          <w:color w:val="000000"/>
          <w:szCs w:val="24"/>
        </w:rPr>
        <w:t>викладений</w:t>
      </w:r>
      <w:proofErr w:type="spellEnd"/>
      <w:r w:rsidRPr="0067256D">
        <w:rPr>
          <w:color w:val="000000"/>
          <w:szCs w:val="24"/>
        </w:rPr>
        <w:t xml:space="preserve"> короткий </w:t>
      </w:r>
      <w:proofErr w:type="spellStart"/>
      <w:r w:rsidRPr="0067256D">
        <w:rPr>
          <w:color w:val="000000"/>
          <w:szCs w:val="24"/>
        </w:rPr>
        <w:t>опис</w:t>
      </w:r>
      <w:proofErr w:type="spellEnd"/>
      <w:r w:rsidRPr="0067256D">
        <w:rPr>
          <w:color w:val="000000"/>
          <w:szCs w:val="24"/>
        </w:rPr>
        <w:t xml:space="preserve"> </w:t>
      </w:r>
      <w:proofErr w:type="spellStart"/>
      <w:r w:rsidRPr="0067256D">
        <w:rPr>
          <w:color w:val="000000"/>
          <w:szCs w:val="24"/>
        </w:rPr>
        <w:t>утримування</w:t>
      </w:r>
      <w:proofErr w:type="spellEnd"/>
      <w:r w:rsidRPr="0067256D">
        <w:rPr>
          <w:color w:val="000000"/>
          <w:szCs w:val="24"/>
        </w:rPr>
        <w:t xml:space="preserve"> </w:t>
      </w:r>
      <w:proofErr w:type="spellStart"/>
      <w:r w:rsidRPr="0067256D">
        <w:rPr>
          <w:color w:val="000000"/>
          <w:szCs w:val="24"/>
        </w:rPr>
        <w:t>цих</w:t>
      </w:r>
      <w:proofErr w:type="spellEnd"/>
      <w:r w:rsidRPr="0067256D">
        <w:rPr>
          <w:color w:val="000000"/>
          <w:szCs w:val="24"/>
        </w:rPr>
        <w:t xml:space="preserve"> </w:t>
      </w:r>
      <w:proofErr w:type="spellStart"/>
      <w:r w:rsidRPr="0067256D">
        <w:rPr>
          <w:color w:val="000000"/>
          <w:szCs w:val="24"/>
        </w:rPr>
        <w:t>етапів</w:t>
      </w:r>
      <w:proofErr w:type="spellEnd"/>
      <w:r w:rsidRPr="0067256D">
        <w:rPr>
          <w:color w:val="000000"/>
          <w:szCs w:val="24"/>
        </w:rPr>
        <w:t xml:space="preserve">, у </w:t>
      </w:r>
      <w:proofErr w:type="spellStart"/>
      <w:r w:rsidRPr="0067256D">
        <w:rPr>
          <w:color w:val="000000"/>
          <w:szCs w:val="24"/>
        </w:rPr>
        <w:t>цьому</w:t>
      </w:r>
      <w:proofErr w:type="spellEnd"/>
      <w:r w:rsidRPr="0067256D">
        <w:rPr>
          <w:color w:val="000000"/>
          <w:szCs w:val="24"/>
        </w:rPr>
        <w:t xml:space="preserve"> ж </w:t>
      </w:r>
      <w:proofErr w:type="spellStart"/>
      <w:r w:rsidRPr="0067256D">
        <w:rPr>
          <w:color w:val="000000"/>
          <w:szCs w:val="24"/>
        </w:rPr>
        <w:t>джерелі</w:t>
      </w:r>
      <w:proofErr w:type="spellEnd"/>
      <w:r w:rsidRPr="0067256D">
        <w:rPr>
          <w:color w:val="000000"/>
          <w:szCs w:val="24"/>
        </w:rPr>
        <w:t xml:space="preserve"> </w:t>
      </w:r>
      <w:proofErr w:type="spellStart"/>
      <w:r w:rsidRPr="0067256D">
        <w:rPr>
          <w:color w:val="000000"/>
          <w:szCs w:val="24"/>
        </w:rPr>
        <w:t>можна</w:t>
      </w:r>
      <w:proofErr w:type="spellEnd"/>
      <w:r w:rsidRPr="0067256D">
        <w:rPr>
          <w:color w:val="000000"/>
          <w:szCs w:val="24"/>
        </w:rPr>
        <w:t xml:space="preserve"> </w:t>
      </w:r>
      <w:proofErr w:type="spellStart"/>
      <w:r w:rsidRPr="0067256D">
        <w:rPr>
          <w:color w:val="000000"/>
          <w:szCs w:val="24"/>
        </w:rPr>
        <w:t>знайти</w:t>
      </w:r>
      <w:proofErr w:type="spellEnd"/>
      <w:r w:rsidRPr="0067256D">
        <w:rPr>
          <w:color w:val="000000"/>
          <w:szCs w:val="24"/>
        </w:rPr>
        <w:t xml:space="preserve"> </w:t>
      </w:r>
      <w:proofErr w:type="spellStart"/>
      <w:r w:rsidRPr="0067256D">
        <w:rPr>
          <w:color w:val="000000"/>
          <w:szCs w:val="24"/>
        </w:rPr>
        <w:t>докладний</w:t>
      </w:r>
      <w:proofErr w:type="spellEnd"/>
      <w:r w:rsidRPr="0067256D">
        <w:rPr>
          <w:color w:val="000000"/>
          <w:szCs w:val="24"/>
        </w:rPr>
        <w:t xml:space="preserve"> </w:t>
      </w:r>
      <w:proofErr w:type="spellStart"/>
      <w:r w:rsidRPr="0067256D">
        <w:rPr>
          <w:color w:val="000000"/>
          <w:szCs w:val="24"/>
        </w:rPr>
        <w:t>їхній</w:t>
      </w:r>
      <w:proofErr w:type="spellEnd"/>
      <w:r w:rsidRPr="0067256D">
        <w:rPr>
          <w:color w:val="000000"/>
          <w:szCs w:val="24"/>
        </w:rPr>
        <w:t xml:space="preserve"> </w:t>
      </w:r>
      <w:proofErr w:type="spellStart"/>
      <w:r w:rsidRPr="0067256D">
        <w:rPr>
          <w:color w:val="000000"/>
          <w:szCs w:val="24"/>
        </w:rPr>
        <w:t>опис</w:t>
      </w:r>
      <w:proofErr w:type="spellEnd"/>
      <w:r w:rsidRPr="0067256D">
        <w:rPr>
          <w:color w:val="000000"/>
          <w:szCs w:val="24"/>
        </w:rPr>
        <w:t>).</w:t>
      </w:r>
    </w:p>
    <w:p w14:paraId="68F53774" w14:textId="77777777" w:rsidR="0067256D" w:rsidRPr="0067256D" w:rsidRDefault="0067256D" w:rsidP="00265E72">
      <w:pPr>
        <w:widowControl w:val="0"/>
        <w:numPr>
          <w:ilvl w:val="0"/>
          <w:numId w:val="51"/>
        </w:numPr>
        <w:tabs>
          <w:tab w:val="left" w:pos="993"/>
        </w:tabs>
        <w:ind w:left="0" w:right="5" w:firstLine="709"/>
        <w:jc w:val="both"/>
        <w:rPr>
          <w:color w:val="000000"/>
          <w:szCs w:val="24"/>
        </w:rPr>
      </w:pPr>
      <w:proofErr w:type="spellStart"/>
      <w:r w:rsidRPr="0067256D">
        <w:rPr>
          <w:color w:val="000000"/>
          <w:spacing w:val="-1"/>
          <w:szCs w:val="24"/>
        </w:rPr>
        <w:t>Аналіз</w:t>
      </w:r>
      <w:proofErr w:type="spellEnd"/>
      <w:r w:rsidRPr="0067256D">
        <w:rPr>
          <w:color w:val="000000"/>
          <w:spacing w:val="-1"/>
          <w:szCs w:val="24"/>
        </w:rPr>
        <w:t xml:space="preserve"> </w:t>
      </w:r>
      <w:proofErr w:type="spellStart"/>
      <w:r w:rsidRPr="0067256D">
        <w:rPr>
          <w:color w:val="000000"/>
          <w:spacing w:val="-1"/>
          <w:szCs w:val="24"/>
        </w:rPr>
        <w:t>даних</w:t>
      </w:r>
      <w:proofErr w:type="spellEnd"/>
      <w:r w:rsidRPr="0067256D">
        <w:rPr>
          <w:color w:val="000000"/>
          <w:spacing w:val="-1"/>
          <w:szCs w:val="24"/>
        </w:rPr>
        <w:t>.</w:t>
      </w:r>
    </w:p>
    <w:p w14:paraId="225D4D03" w14:textId="77777777" w:rsidR="0067256D" w:rsidRPr="0067256D" w:rsidRDefault="0067256D" w:rsidP="00265E72">
      <w:pPr>
        <w:widowControl w:val="0"/>
        <w:numPr>
          <w:ilvl w:val="0"/>
          <w:numId w:val="51"/>
        </w:numPr>
        <w:tabs>
          <w:tab w:val="left" w:pos="993"/>
        </w:tabs>
        <w:ind w:left="0" w:right="5" w:firstLine="709"/>
        <w:jc w:val="both"/>
        <w:rPr>
          <w:color w:val="000000"/>
          <w:szCs w:val="24"/>
        </w:rPr>
      </w:pPr>
      <w:proofErr w:type="spellStart"/>
      <w:r w:rsidRPr="0067256D">
        <w:rPr>
          <w:color w:val="000000"/>
          <w:spacing w:val="-1"/>
          <w:szCs w:val="24"/>
        </w:rPr>
        <w:t>Визначення</w:t>
      </w:r>
      <w:proofErr w:type="spellEnd"/>
      <w:r w:rsidRPr="0067256D">
        <w:rPr>
          <w:color w:val="000000"/>
          <w:spacing w:val="-1"/>
          <w:szCs w:val="24"/>
        </w:rPr>
        <w:t xml:space="preserve"> порядку й правил </w:t>
      </w:r>
      <w:proofErr w:type="spellStart"/>
      <w:r w:rsidRPr="0067256D">
        <w:rPr>
          <w:color w:val="000000"/>
          <w:spacing w:val="-1"/>
          <w:szCs w:val="24"/>
        </w:rPr>
        <w:t>перетворення</w:t>
      </w:r>
      <w:proofErr w:type="spellEnd"/>
      <w:r w:rsidRPr="0067256D">
        <w:rPr>
          <w:color w:val="000000"/>
          <w:spacing w:val="-1"/>
          <w:szCs w:val="24"/>
        </w:rPr>
        <w:t xml:space="preserve"> </w:t>
      </w:r>
      <w:proofErr w:type="spellStart"/>
      <w:r w:rsidRPr="0067256D">
        <w:rPr>
          <w:color w:val="000000"/>
          <w:spacing w:val="-1"/>
          <w:szCs w:val="24"/>
        </w:rPr>
        <w:t>даних</w:t>
      </w:r>
      <w:proofErr w:type="spellEnd"/>
      <w:r w:rsidRPr="0067256D">
        <w:rPr>
          <w:color w:val="000000"/>
          <w:spacing w:val="-1"/>
          <w:szCs w:val="24"/>
        </w:rPr>
        <w:t>.</w:t>
      </w:r>
    </w:p>
    <w:p w14:paraId="706026D5" w14:textId="77777777" w:rsidR="0067256D" w:rsidRPr="0067256D" w:rsidRDefault="0067256D" w:rsidP="00265E72">
      <w:pPr>
        <w:widowControl w:val="0"/>
        <w:numPr>
          <w:ilvl w:val="0"/>
          <w:numId w:val="51"/>
        </w:numPr>
        <w:tabs>
          <w:tab w:val="left" w:pos="993"/>
        </w:tabs>
        <w:ind w:left="0" w:right="5" w:firstLine="709"/>
        <w:jc w:val="both"/>
        <w:rPr>
          <w:color w:val="000000"/>
          <w:szCs w:val="24"/>
        </w:rPr>
      </w:pPr>
      <w:proofErr w:type="spellStart"/>
      <w:r w:rsidRPr="0067256D">
        <w:rPr>
          <w:color w:val="000000"/>
          <w:spacing w:val="-1"/>
          <w:szCs w:val="24"/>
        </w:rPr>
        <w:t>Підтвердження</w:t>
      </w:r>
      <w:proofErr w:type="spellEnd"/>
      <w:r w:rsidRPr="0067256D">
        <w:rPr>
          <w:color w:val="000000"/>
          <w:spacing w:val="-1"/>
          <w:szCs w:val="24"/>
        </w:rPr>
        <w:t>.</w:t>
      </w:r>
    </w:p>
    <w:p w14:paraId="33BEA2CE" w14:textId="77777777" w:rsidR="0067256D" w:rsidRPr="0067256D" w:rsidRDefault="0067256D" w:rsidP="00265E72">
      <w:pPr>
        <w:widowControl w:val="0"/>
        <w:numPr>
          <w:ilvl w:val="0"/>
          <w:numId w:val="51"/>
        </w:numPr>
        <w:tabs>
          <w:tab w:val="left" w:pos="993"/>
        </w:tabs>
        <w:ind w:left="0" w:right="5" w:firstLine="709"/>
        <w:jc w:val="both"/>
        <w:rPr>
          <w:color w:val="000000"/>
          <w:szCs w:val="24"/>
        </w:rPr>
      </w:pPr>
      <w:proofErr w:type="spellStart"/>
      <w:r w:rsidRPr="0067256D">
        <w:rPr>
          <w:color w:val="000000"/>
          <w:spacing w:val="-1"/>
          <w:szCs w:val="24"/>
        </w:rPr>
        <w:t>Перетворення</w:t>
      </w:r>
      <w:proofErr w:type="spellEnd"/>
      <w:r w:rsidRPr="0067256D">
        <w:rPr>
          <w:color w:val="000000"/>
          <w:spacing w:val="-1"/>
          <w:szCs w:val="24"/>
        </w:rPr>
        <w:t>.</w:t>
      </w:r>
    </w:p>
    <w:p w14:paraId="33788231" w14:textId="77777777" w:rsidR="0067256D" w:rsidRPr="0067256D" w:rsidRDefault="0067256D" w:rsidP="00265E72">
      <w:pPr>
        <w:widowControl w:val="0"/>
        <w:numPr>
          <w:ilvl w:val="0"/>
          <w:numId w:val="51"/>
        </w:numPr>
        <w:tabs>
          <w:tab w:val="left" w:pos="993"/>
        </w:tabs>
        <w:ind w:left="0" w:right="5" w:firstLine="709"/>
        <w:jc w:val="both"/>
        <w:rPr>
          <w:color w:val="000000"/>
          <w:szCs w:val="24"/>
        </w:rPr>
      </w:pPr>
      <w:proofErr w:type="spellStart"/>
      <w:r w:rsidRPr="0067256D">
        <w:rPr>
          <w:color w:val="000000"/>
          <w:spacing w:val="-1"/>
          <w:szCs w:val="24"/>
        </w:rPr>
        <w:t>Протитечія</w:t>
      </w:r>
      <w:proofErr w:type="spellEnd"/>
      <w:r w:rsidRPr="0067256D">
        <w:rPr>
          <w:color w:val="000000"/>
          <w:spacing w:val="-1"/>
          <w:szCs w:val="24"/>
        </w:rPr>
        <w:t xml:space="preserve"> </w:t>
      </w:r>
      <w:proofErr w:type="spellStart"/>
      <w:r w:rsidRPr="0067256D">
        <w:rPr>
          <w:color w:val="000000"/>
          <w:spacing w:val="-1"/>
          <w:szCs w:val="24"/>
        </w:rPr>
        <w:t>очищених</w:t>
      </w:r>
      <w:proofErr w:type="spellEnd"/>
      <w:r w:rsidRPr="0067256D">
        <w:rPr>
          <w:color w:val="000000"/>
          <w:spacing w:val="-1"/>
          <w:szCs w:val="24"/>
        </w:rPr>
        <w:t xml:space="preserve"> </w:t>
      </w:r>
      <w:proofErr w:type="spellStart"/>
      <w:r w:rsidRPr="0067256D">
        <w:rPr>
          <w:color w:val="000000"/>
          <w:spacing w:val="-1"/>
          <w:szCs w:val="24"/>
        </w:rPr>
        <w:t>даних</w:t>
      </w:r>
      <w:proofErr w:type="spellEnd"/>
      <w:r w:rsidRPr="0067256D">
        <w:rPr>
          <w:color w:val="000000"/>
          <w:spacing w:val="-1"/>
          <w:szCs w:val="24"/>
        </w:rPr>
        <w:t>.</w:t>
      </w:r>
    </w:p>
    <w:p w14:paraId="312764F9" w14:textId="77777777" w:rsidR="0067256D" w:rsidRPr="0067256D" w:rsidRDefault="0067256D" w:rsidP="0067256D">
      <w:pPr>
        <w:pStyle w:val="Heading2"/>
        <w:ind w:right="5" w:firstLine="709"/>
        <w:rPr>
          <w:b w:val="0"/>
          <w:color w:val="000000"/>
        </w:rPr>
      </w:pPr>
      <w:r w:rsidRPr="0067256D">
        <w:rPr>
          <w:color w:val="000000"/>
          <w:spacing w:val="-1"/>
        </w:rPr>
        <w:t xml:space="preserve">Етап № 1. Аналіз даних. </w:t>
      </w:r>
      <w:r w:rsidRPr="0067256D">
        <w:rPr>
          <w:b w:val="0"/>
          <w:color w:val="000000"/>
          <w:spacing w:val="-1"/>
        </w:rPr>
        <w:t xml:space="preserve">Докладний аналіз даних необхідний для виявлення підлягаючих видаленню видів помилок і </w:t>
      </w:r>
      <w:proofErr w:type="spellStart"/>
      <w:r w:rsidRPr="0067256D">
        <w:rPr>
          <w:b w:val="0"/>
          <w:color w:val="000000"/>
          <w:spacing w:val="-1"/>
        </w:rPr>
        <w:t>невідповідностей</w:t>
      </w:r>
      <w:proofErr w:type="spellEnd"/>
      <w:r w:rsidRPr="0067256D">
        <w:rPr>
          <w:b w:val="0"/>
          <w:color w:val="000000"/>
          <w:spacing w:val="-1"/>
        </w:rPr>
        <w:t>.</w:t>
      </w:r>
      <w:r w:rsidRPr="0067256D">
        <w:rPr>
          <w:b w:val="0"/>
          <w:color w:val="000000"/>
          <w:spacing w:val="-2"/>
        </w:rPr>
        <w:t xml:space="preserve"> </w:t>
      </w:r>
      <w:r w:rsidRPr="0067256D">
        <w:rPr>
          <w:b w:val="0"/>
          <w:color w:val="000000"/>
          <w:spacing w:val="-1"/>
        </w:rPr>
        <w:t>Тут можна використовувати як ручну перевірку даних або їх шаблонів, так і спеціальні програми для одержання метаданих про властивості даних і визначення проблем якості.</w:t>
      </w:r>
    </w:p>
    <w:p w14:paraId="4F596FC2" w14:textId="77777777" w:rsidR="0067256D" w:rsidRPr="0067256D" w:rsidRDefault="0067256D" w:rsidP="0067256D">
      <w:pPr>
        <w:pStyle w:val="Heading2"/>
        <w:ind w:right="5" w:firstLine="709"/>
        <w:rPr>
          <w:b w:val="0"/>
          <w:color w:val="000000"/>
        </w:rPr>
      </w:pPr>
      <w:r w:rsidRPr="0067256D">
        <w:rPr>
          <w:color w:val="000000"/>
          <w:spacing w:val="-1"/>
        </w:rPr>
        <w:t>Етап № 2.</w:t>
      </w:r>
      <w:r w:rsidRPr="0067256D">
        <w:rPr>
          <w:color w:val="000000"/>
          <w:spacing w:val="-2"/>
        </w:rPr>
        <w:t xml:space="preserve"> </w:t>
      </w:r>
      <w:r w:rsidRPr="0067256D">
        <w:rPr>
          <w:color w:val="000000"/>
          <w:spacing w:val="-1"/>
        </w:rPr>
        <w:t xml:space="preserve">Визначення порядку й правил перетворення даних. </w:t>
      </w:r>
      <w:r w:rsidRPr="0067256D">
        <w:rPr>
          <w:b w:val="0"/>
          <w:color w:val="000000"/>
        </w:rPr>
        <w:t xml:space="preserve">Залежно від числа джерел даних, ступені їх неоднорідності й забруднення, дані можуть вимагати досить великого перетворення й </w:t>
      </w:r>
      <w:r w:rsidRPr="0067256D">
        <w:rPr>
          <w:b w:val="0"/>
          <w:color w:val="000000"/>
          <w:spacing w:val="-1"/>
        </w:rPr>
        <w:t>очищення.</w:t>
      </w:r>
      <w:r w:rsidRPr="0067256D">
        <w:rPr>
          <w:b w:val="0"/>
          <w:color w:val="000000"/>
          <w:spacing w:val="-6"/>
        </w:rPr>
        <w:t xml:space="preserve"> </w:t>
      </w:r>
      <w:r w:rsidRPr="0067256D">
        <w:rPr>
          <w:b w:val="0"/>
          <w:color w:val="000000"/>
          <w:spacing w:val="-1"/>
        </w:rPr>
        <w:t>Іноді для відображення джерел загальної моделі даних використовується трансляція схеми; для сховищ даних звичайно використовується реляційна вистава.</w:t>
      </w:r>
      <w:r w:rsidRPr="0067256D">
        <w:rPr>
          <w:b w:val="0"/>
          <w:color w:val="000000"/>
        </w:rPr>
        <w:t xml:space="preserve"> </w:t>
      </w:r>
      <w:r w:rsidRPr="0067256D">
        <w:rPr>
          <w:b w:val="0"/>
          <w:color w:val="000000"/>
          <w:spacing w:val="-1"/>
        </w:rPr>
        <w:t>Перші кроки по очищенню можуть уточнити або змінити опис проблем окремих джерел даних, а також підготувати дані для інтеграції.</w:t>
      </w:r>
      <w:r w:rsidRPr="0067256D">
        <w:rPr>
          <w:b w:val="0"/>
          <w:color w:val="000000"/>
          <w:spacing w:val="-3"/>
        </w:rPr>
        <w:t xml:space="preserve"> </w:t>
      </w:r>
      <w:r w:rsidRPr="0067256D">
        <w:rPr>
          <w:b w:val="0"/>
          <w:color w:val="000000"/>
          <w:spacing w:val="-1"/>
        </w:rPr>
        <w:t>Подальші кроки повинні бути спрямовані на інтеграцію схеми/даних і усунення проблем множинних елементів, наприклад, дублікатів.</w:t>
      </w:r>
      <w:r w:rsidRPr="0067256D">
        <w:rPr>
          <w:b w:val="0"/>
          <w:color w:val="000000"/>
          <w:spacing w:val="-3"/>
        </w:rPr>
        <w:t xml:space="preserve"> </w:t>
      </w:r>
      <w:r w:rsidRPr="0067256D">
        <w:rPr>
          <w:b w:val="0"/>
          <w:color w:val="000000"/>
        </w:rPr>
        <w:t>Для сховищ у процесі роботи з визначення ETL повинні бути визначені методи контролю й потік даних, що підлягає перетворенню й очищенню.</w:t>
      </w:r>
    </w:p>
    <w:p w14:paraId="3521545F" w14:textId="77777777" w:rsidR="0077594B" w:rsidRDefault="0067256D" w:rsidP="0077594B">
      <w:pPr>
        <w:pStyle w:val="BodyText"/>
        <w:ind w:right="5" w:firstLine="709"/>
        <w:rPr>
          <w:b w:val="0"/>
          <w:color w:val="000000"/>
          <w:spacing w:val="-1"/>
        </w:rPr>
      </w:pPr>
      <w:r w:rsidRPr="0077594B">
        <w:rPr>
          <w:b w:val="0"/>
          <w:color w:val="000000"/>
          <w:spacing w:val="-1"/>
        </w:rPr>
        <w:t xml:space="preserve">Перетворення даних, зв'язані зі схемою, так само як і етапи очищення, повинні, наскільки можливо, визначатися за допомогою декларативного запиту й мови </w:t>
      </w:r>
      <w:proofErr w:type="spellStart"/>
      <w:r w:rsidRPr="0077594B">
        <w:rPr>
          <w:b w:val="0"/>
          <w:color w:val="000000"/>
          <w:spacing w:val="-1"/>
        </w:rPr>
        <w:t>маппіровання</w:t>
      </w:r>
      <w:proofErr w:type="spellEnd"/>
      <w:r w:rsidRPr="0077594B">
        <w:rPr>
          <w:b w:val="0"/>
          <w:color w:val="000000"/>
          <w:spacing w:val="-1"/>
        </w:rPr>
        <w:t>, забезпечуючи, таким чином, автоматичну генерацію коду перетворення.</w:t>
      </w:r>
      <w:r w:rsidRPr="0077594B">
        <w:rPr>
          <w:b w:val="0"/>
          <w:color w:val="000000"/>
          <w:spacing w:val="-2"/>
        </w:rPr>
        <w:t xml:space="preserve"> </w:t>
      </w:r>
      <w:r w:rsidRPr="0077594B">
        <w:rPr>
          <w:b w:val="0"/>
          <w:color w:val="000000"/>
        </w:rPr>
        <w:t>До того ж, у процесі перетворення повинна існувати можливість запуску написаного користувачем коду очищення й спеціальних коштів.</w:t>
      </w:r>
      <w:r w:rsidRPr="0077594B">
        <w:rPr>
          <w:b w:val="0"/>
          <w:color w:val="000000"/>
          <w:spacing w:val="63"/>
        </w:rPr>
        <w:t xml:space="preserve"> </w:t>
      </w:r>
      <w:r w:rsidRPr="0077594B">
        <w:rPr>
          <w:b w:val="0"/>
          <w:color w:val="000000"/>
          <w:spacing w:val="-1"/>
        </w:rPr>
        <w:t>Етапи перетворення можуть вимагати зворотного зв'язку з користувачем по тем елементам даних, для яких відсутня вбудована логіка очищення.</w:t>
      </w:r>
    </w:p>
    <w:p w14:paraId="5AAE93C1" w14:textId="77777777" w:rsidR="0067256D" w:rsidRDefault="0067256D" w:rsidP="0077594B">
      <w:pPr>
        <w:pStyle w:val="BodyText"/>
        <w:ind w:right="5" w:firstLine="709"/>
        <w:rPr>
          <w:b w:val="0"/>
          <w:color w:val="000000"/>
          <w:spacing w:val="-1"/>
        </w:rPr>
      </w:pPr>
      <w:r w:rsidRPr="0067256D">
        <w:rPr>
          <w:color w:val="000000"/>
          <w:spacing w:val="-1"/>
        </w:rPr>
        <w:t>Етап № 3.</w:t>
      </w:r>
      <w:r w:rsidRPr="0067256D">
        <w:rPr>
          <w:color w:val="000000"/>
          <w:spacing w:val="-4"/>
        </w:rPr>
        <w:t xml:space="preserve"> </w:t>
      </w:r>
      <w:r w:rsidRPr="0067256D">
        <w:rPr>
          <w:color w:val="000000"/>
          <w:spacing w:val="-1"/>
        </w:rPr>
        <w:t xml:space="preserve">Підтвердження. </w:t>
      </w:r>
      <w:r w:rsidRPr="0067256D">
        <w:rPr>
          <w:b w:val="0"/>
          <w:color w:val="000000"/>
        </w:rPr>
        <w:t>На цьому етапі визначається правильність і ефективність процесу й визначень перетворення.</w:t>
      </w:r>
      <w:r w:rsidRPr="0067256D">
        <w:rPr>
          <w:b w:val="0"/>
          <w:color w:val="000000"/>
          <w:spacing w:val="-1"/>
        </w:rPr>
        <w:t xml:space="preserve"> Це здійснюється шляхом тестування й оцінювання, наприклад, на прикладі або на копії даних джерела, - щоб з'ясувати, чи необхідно якось поліпшити ці визначення. При аналізі, проектуванні й підтвердженні може знадобитися безліч ітерацій, наприклад, у зв'язку з тим, що деякі помилки стають помітні тільки після проведення певних перетворень.</w:t>
      </w:r>
      <w:r w:rsidR="00801006">
        <w:rPr>
          <w:b w:val="0"/>
          <w:color w:val="000000"/>
          <w:spacing w:val="-1"/>
        </w:rPr>
        <w:t xml:space="preserve"> </w:t>
      </w:r>
    </w:p>
    <w:p w14:paraId="76674BBF" w14:textId="77777777" w:rsidR="0067256D" w:rsidRPr="0067256D" w:rsidRDefault="0067256D" w:rsidP="0067256D">
      <w:pPr>
        <w:pStyle w:val="Heading2"/>
        <w:ind w:right="5" w:firstLine="709"/>
        <w:rPr>
          <w:b w:val="0"/>
          <w:color w:val="000000"/>
        </w:rPr>
      </w:pPr>
      <w:r w:rsidRPr="0067256D">
        <w:rPr>
          <w:color w:val="000000"/>
          <w:spacing w:val="-1"/>
        </w:rPr>
        <w:t>Етап № 4.</w:t>
      </w:r>
      <w:r w:rsidRPr="0067256D">
        <w:rPr>
          <w:color w:val="000000"/>
          <w:spacing w:val="-3"/>
        </w:rPr>
        <w:t xml:space="preserve"> </w:t>
      </w:r>
      <w:r w:rsidRPr="0067256D">
        <w:rPr>
          <w:color w:val="000000"/>
          <w:spacing w:val="-1"/>
        </w:rPr>
        <w:t xml:space="preserve">Перетворення. </w:t>
      </w:r>
      <w:r w:rsidRPr="0067256D">
        <w:rPr>
          <w:b w:val="0"/>
          <w:color w:val="000000"/>
        </w:rPr>
        <w:t>На цьому етапі здійснюється виконання перетворень або в процесі ETL для завантаження й відновлення Сховища даних, або при відповіді на запити по безлічі джерел.</w:t>
      </w:r>
    </w:p>
    <w:p w14:paraId="73D1C928" w14:textId="77777777" w:rsidR="0067256D" w:rsidRPr="0067256D" w:rsidRDefault="0067256D" w:rsidP="0067256D">
      <w:pPr>
        <w:pStyle w:val="Heading2"/>
        <w:ind w:right="5" w:firstLine="709"/>
        <w:rPr>
          <w:b w:val="0"/>
          <w:color w:val="000000"/>
        </w:rPr>
      </w:pPr>
      <w:r w:rsidRPr="0067256D">
        <w:rPr>
          <w:color w:val="000000"/>
          <w:spacing w:val="-1"/>
        </w:rPr>
        <w:t>Етап № 5.</w:t>
      </w:r>
      <w:r w:rsidRPr="0067256D">
        <w:rPr>
          <w:color w:val="000000"/>
          <w:spacing w:val="-2"/>
        </w:rPr>
        <w:t xml:space="preserve"> </w:t>
      </w:r>
      <w:r w:rsidRPr="0067256D">
        <w:rPr>
          <w:color w:val="000000"/>
          <w:spacing w:val="-1"/>
        </w:rPr>
        <w:t xml:space="preserve">Протитечія очищених даних. </w:t>
      </w:r>
      <w:r w:rsidRPr="0067256D">
        <w:rPr>
          <w:b w:val="0"/>
          <w:color w:val="000000"/>
          <w:spacing w:val="-1"/>
        </w:rPr>
        <w:t>Після того як помилки окремого джерела вилучені, забруднені дані у вихідних джерелах повинні замінитися на очищені, для того щоб поліпшені дані потрапили також в успадковані додатки й надалі при витягу не вимагали додаткового очищення.</w:t>
      </w:r>
      <w:r w:rsidRPr="0067256D">
        <w:rPr>
          <w:b w:val="0"/>
          <w:color w:val="000000"/>
          <w:spacing w:val="-5"/>
        </w:rPr>
        <w:t xml:space="preserve"> </w:t>
      </w:r>
      <w:r w:rsidRPr="0067256D">
        <w:rPr>
          <w:b w:val="0"/>
          <w:color w:val="000000"/>
        </w:rPr>
        <w:t>Для Сховищ очищені дані перебувають в області зберігання даних.</w:t>
      </w:r>
    </w:p>
    <w:p w14:paraId="521EFD97" w14:textId="77777777" w:rsidR="0067256D" w:rsidRPr="0077594B" w:rsidRDefault="0067256D" w:rsidP="0067256D">
      <w:pPr>
        <w:pStyle w:val="BodyText"/>
        <w:ind w:right="5" w:firstLine="709"/>
        <w:rPr>
          <w:b w:val="0"/>
          <w:color w:val="000000"/>
        </w:rPr>
      </w:pPr>
      <w:r w:rsidRPr="0077594B">
        <w:rPr>
          <w:b w:val="0"/>
          <w:color w:val="000000"/>
          <w:spacing w:val="-1"/>
        </w:rPr>
        <w:t>Такий процес перетворення вимагає більших обсягів метаданих (схем, характеристик даних рівня схеми, визначень технологічного процесу й ін.).</w:t>
      </w:r>
      <w:r w:rsidRPr="0077594B">
        <w:rPr>
          <w:b w:val="0"/>
          <w:color w:val="000000"/>
          <w:spacing w:val="-4"/>
        </w:rPr>
        <w:t xml:space="preserve"> </w:t>
      </w:r>
      <w:r w:rsidRPr="0077594B">
        <w:rPr>
          <w:b w:val="0"/>
          <w:color w:val="000000"/>
        </w:rPr>
        <w:t xml:space="preserve">Для погодженості, гнучкості й спрощення використання в інших випадках, ці метадані повинні зберігатися в </w:t>
      </w:r>
      <w:proofErr w:type="spellStart"/>
      <w:r w:rsidRPr="0077594B">
        <w:rPr>
          <w:b w:val="0"/>
          <w:color w:val="000000"/>
        </w:rPr>
        <w:t>депозиторії</w:t>
      </w:r>
      <w:proofErr w:type="spellEnd"/>
      <w:r w:rsidRPr="0077594B">
        <w:rPr>
          <w:b w:val="0"/>
          <w:color w:val="000000"/>
        </w:rPr>
        <w:t xml:space="preserve"> на основі СУБД.</w:t>
      </w:r>
      <w:r w:rsidRPr="0077594B">
        <w:rPr>
          <w:b w:val="0"/>
          <w:color w:val="000000"/>
          <w:spacing w:val="-4"/>
        </w:rPr>
        <w:t xml:space="preserve"> </w:t>
      </w:r>
      <w:r w:rsidRPr="0077594B">
        <w:rPr>
          <w:b w:val="0"/>
          <w:color w:val="000000"/>
        </w:rPr>
        <w:t xml:space="preserve">Для підтримки якості даних докладна інформація про процес перетворення повинна записуватися як у депозитарій, так і в трансформовані елементи даних, особливо </w:t>
      </w:r>
      <w:r w:rsidRPr="0077594B">
        <w:rPr>
          <w:b w:val="0"/>
          <w:color w:val="000000"/>
        </w:rPr>
        <w:lastRenderedPageBreak/>
        <w:t>інформація про повноту й свіжості вихідних даних і походження інформації про першоджерело трансформованих об'єктів і зроблених з ними змінах.</w:t>
      </w:r>
      <w:r w:rsidRPr="0077594B">
        <w:rPr>
          <w:b w:val="0"/>
          <w:color w:val="000000"/>
          <w:spacing w:val="-2"/>
        </w:rPr>
        <w:t xml:space="preserve"> </w:t>
      </w:r>
      <w:r w:rsidRPr="0077594B">
        <w:rPr>
          <w:b w:val="0"/>
          <w:color w:val="000000"/>
          <w:spacing w:val="-1"/>
        </w:rPr>
        <w:t xml:space="preserve">Наприклад, на </w:t>
      </w:r>
      <w:proofErr w:type="spellStart"/>
      <w:r w:rsidRPr="0077594B">
        <w:rPr>
          <w:b w:val="0"/>
          <w:color w:val="000000"/>
          <w:spacing w:val="-1"/>
        </w:rPr>
        <w:t>мал</w:t>
      </w:r>
      <w:proofErr w:type="spellEnd"/>
      <w:r w:rsidRPr="0077594B">
        <w:rPr>
          <w:b w:val="0"/>
          <w:color w:val="000000"/>
          <w:spacing w:val="-1"/>
        </w:rPr>
        <w:t>. 3 похідна таблиця Споживачі містить атрибути Ідентифікатор і Номер, дозволяючи простежити шлях вихідних записів.</w:t>
      </w:r>
    </w:p>
    <w:p w14:paraId="09F35FA7" w14:textId="77777777" w:rsidR="0067256D" w:rsidRPr="0077594B" w:rsidRDefault="0067256D" w:rsidP="0067256D">
      <w:pPr>
        <w:pStyle w:val="BodyText"/>
        <w:ind w:right="5" w:firstLine="709"/>
        <w:rPr>
          <w:b w:val="0"/>
          <w:color w:val="000000"/>
          <w:spacing w:val="-1"/>
        </w:rPr>
      </w:pPr>
      <w:r w:rsidRPr="0077594B">
        <w:rPr>
          <w:b w:val="0"/>
          <w:color w:val="000000"/>
          <w:spacing w:val="-1"/>
        </w:rPr>
        <w:t>Далі докладно описуються можливі методи аналізу даних (виявлення конфліктів), визначення перетворень і розв'язання конфліктів.</w:t>
      </w:r>
      <w:r w:rsidRPr="0077594B">
        <w:rPr>
          <w:b w:val="0"/>
          <w:color w:val="000000"/>
          <w:spacing w:val="-5"/>
        </w:rPr>
        <w:t xml:space="preserve"> </w:t>
      </w:r>
      <w:r w:rsidRPr="0077594B">
        <w:rPr>
          <w:b w:val="0"/>
          <w:color w:val="000000"/>
          <w:spacing w:val="-1"/>
        </w:rPr>
        <w:t>Конфлікти найменувань звичайно дозволяються шляхом перейменування; структурні конфлікти вимагають часткового перебудування й уніфікації вихідних схем.</w:t>
      </w:r>
    </w:p>
    <w:p w14:paraId="58A93C51" w14:textId="77777777" w:rsidR="0067256D" w:rsidRPr="0077594B" w:rsidRDefault="0067256D" w:rsidP="0067256D">
      <w:pPr>
        <w:pStyle w:val="BodyText"/>
        <w:ind w:right="5" w:firstLine="709"/>
        <w:rPr>
          <w:b w:val="0"/>
          <w:color w:val="000000"/>
        </w:rPr>
      </w:pPr>
      <w:r w:rsidRPr="0077594B">
        <w:rPr>
          <w:b w:val="0"/>
          <w:color w:val="000000"/>
        </w:rPr>
        <w:t>На сьогоднішній день ринок програмного забезпечення пропонує великий вибір засобів, метою яких є перетворення й очищення даних.</w:t>
      </w:r>
    </w:p>
    <w:p w14:paraId="6F7BE789" w14:textId="77777777" w:rsidR="0067256D" w:rsidRPr="0077594B" w:rsidRDefault="0067256D" w:rsidP="0067256D">
      <w:pPr>
        <w:pStyle w:val="BodyText"/>
        <w:ind w:right="5" w:firstLine="709"/>
        <w:rPr>
          <w:b w:val="0"/>
          <w:color w:val="000000"/>
        </w:rPr>
      </w:pPr>
      <w:r w:rsidRPr="0077594B">
        <w:rPr>
          <w:b w:val="0"/>
          <w:color w:val="000000"/>
          <w:spacing w:val="-1"/>
        </w:rPr>
        <w:t>Розглянемо дві класифікації таких засобів.</w:t>
      </w:r>
    </w:p>
    <w:p w14:paraId="7F6E5320" w14:textId="77777777" w:rsidR="0067256D" w:rsidRPr="0077594B" w:rsidRDefault="0067256D" w:rsidP="0067256D">
      <w:pPr>
        <w:pStyle w:val="BodyText"/>
        <w:ind w:right="5" w:firstLine="709"/>
        <w:rPr>
          <w:b w:val="0"/>
          <w:color w:val="000000"/>
        </w:rPr>
      </w:pPr>
      <w:proofErr w:type="spellStart"/>
      <w:r w:rsidRPr="0077594B">
        <w:rPr>
          <w:b w:val="0"/>
          <w:color w:val="000000"/>
          <w:spacing w:val="-1"/>
        </w:rPr>
        <w:t>Эрхард</w:t>
      </w:r>
      <w:proofErr w:type="spellEnd"/>
      <w:r w:rsidRPr="0077594B">
        <w:rPr>
          <w:b w:val="0"/>
          <w:color w:val="000000"/>
          <w:spacing w:val="-1"/>
        </w:rPr>
        <w:t xml:space="preserve"> Рам (</w:t>
      </w:r>
      <w:proofErr w:type="spellStart"/>
      <w:r w:rsidRPr="0077594B">
        <w:rPr>
          <w:b w:val="0"/>
          <w:color w:val="000000"/>
          <w:spacing w:val="-1"/>
        </w:rPr>
        <w:t>Erhard</w:t>
      </w:r>
      <w:proofErr w:type="spellEnd"/>
      <w:r w:rsidRPr="0077594B">
        <w:rPr>
          <w:b w:val="0"/>
          <w:color w:val="000000"/>
          <w:spacing w:val="-1"/>
        </w:rPr>
        <w:t xml:space="preserve"> </w:t>
      </w:r>
      <w:proofErr w:type="spellStart"/>
      <w:r w:rsidRPr="0077594B">
        <w:rPr>
          <w:b w:val="0"/>
          <w:color w:val="000000"/>
          <w:spacing w:val="-1"/>
        </w:rPr>
        <w:t>Ram</w:t>
      </w:r>
      <w:proofErr w:type="spellEnd"/>
      <w:r w:rsidRPr="0077594B">
        <w:rPr>
          <w:b w:val="0"/>
          <w:color w:val="000000"/>
          <w:spacing w:val="-1"/>
        </w:rPr>
        <w:t xml:space="preserve">) і </w:t>
      </w:r>
      <w:proofErr w:type="spellStart"/>
      <w:r w:rsidRPr="0077594B">
        <w:rPr>
          <w:b w:val="0"/>
          <w:color w:val="000000"/>
          <w:spacing w:val="-1"/>
        </w:rPr>
        <w:t>Хонг</w:t>
      </w:r>
      <w:proofErr w:type="spellEnd"/>
      <w:r w:rsidRPr="0077594B">
        <w:rPr>
          <w:b w:val="0"/>
          <w:color w:val="000000"/>
          <w:spacing w:val="-1"/>
        </w:rPr>
        <w:t xml:space="preserve"> Ганьби До (</w:t>
      </w:r>
      <w:proofErr w:type="spellStart"/>
      <w:r w:rsidRPr="0077594B">
        <w:rPr>
          <w:b w:val="0"/>
          <w:color w:val="000000"/>
          <w:spacing w:val="-1"/>
        </w:rPr>
        <w:t>Hong</w:t>
      </w:r>
      <w:proofErr w:type="spellEnd"/>
      <w:r w:rsidRPr="0077594B">
        <w:rPr>
          <w:b w:val="0"/>
          <w:color w:val="000000"/>
          <w:spacing w:val="-1"/>
        </w:rPr>
        <w:t xml:space="preserve"> </w:t>
      </w:r>
      <w:proofErr w:type="spellStart"/>
      <w:r w:rsidRPr="0077594B">
        <w:rPr>
          <w:b w:val="0"/>
          <w:color w:val="000000"/>
          <w:spacing w:val="-1"/>
        </w:rPr>
        <w:t>Hai</w:t>
      </w:r>
      <w:proofErr w:type="spellEnd"/>
      <w:r w:rsidRPr="0077594B">
        <w:rPr>
          <w:b w:val="0"/>
          <w:color w:val="000000"/>
          <w:spacing w:val="-1"/>
        </w:rPr>
        <w:t xml:space="preserve"> </w:t>
      </w:r>
      <w:proofErr w:type="spellStart"/>
      <w:r w:rsidRPr="0077594B">
        <w:rPr>
          <w:b w:val="0"/>
          <w:color w:val="000000"/>
          <w:spacing w:val="-1"/>
        </w:rPr>
        <w:t>Do</w:t>
      </w:r>
      <w:proofErr w:type="spellEnd"/>
      <w:r w:rsidRPr="0077594B">
        <w:rPr>
          <w:b w:val="0"/>
          <w:color w:val="000000"/>
          <w:spacing w:val="-1"/>
        </w:rPr>
        <w:t>) визначають наступну класифікацію засобів очищення й відповідні їм інструментів.</w:t>
      </w:r>
    </w:p>
    <w:p w14:paraId="4677E33E" w14:textId="77777777" w:rsidR="0067256D" w:rsidRPr="0077594B" w:rsidRDefault="0067256D" w:rsidP="00265E72">
      <w:pPr>
        <w:widowControl w:val="0"/>
        <w:numPr>
          <w:ilvl w:val="0"/>
          <w:numId w:val="57"/>
        </w:numPr>
        <w:tabs>
          <w:tab w:val="left" w:pos="824"/>
          <w:tab w:val="left" w:pos="993"/>
        </w:tabs>
        <w:ind w:left="0" w:right="5" w:firstLine="709"/>
        <w:jc w:val="both"/>
        <w:rPr>
          <w:color w:val="000000"/>
          <w:szCs w:val="24"/>
        </w:rPr>
      </w:pPr>
      <w:proofErr w:type="spellStart"/>
      <w:r w:rsidRPr="0077594B">
        <w:rPr>
          <w:color w:val="000000"/>
          <w:spacing w:val="-1"/>
          <w:szCs w:val="24"/>
        </w:rPr>
        <w:t>Засоби</w:t>
      </w:r>
      <w:proofErr w:type="spellEnd"/>
      <w:r w:rsidRPr="0077594B">
        <w:rPr>
          <w:color w:val="000000"/>
          <w:spacing w:val="-1"/>
          <w:szCs w:val="24"/>
        </w:rPr>
        <w:t xml:space="preserve"> </w:t>
      </w:r>
      <w:proofErr w:type="spellStart"/>
      <w:r w:rsidRPr="0077594B">
        <w:rPr>
          <w:color w:val="000000"/>
          <w:spacing w:val="-1"/>
          <w:szCs w:val="24"/>
        </w:rPr>
        <w:t>аналізу</w:t>
      </w:r>
      <w:proofErr w:type="spellEnd"/>
      <w:r w:rsidRPr="0077594B">
        <w:rPr>
          <w:color w:val="000000"/>
          <w:spacing w:val="-1"/>
          <w:szCs w:val="24"/>
        </w:rPr>
        <w:t xml:space="preserve"> й </w:t>
      </w:r>
      <w:proofErr w:type="spellStart"/>
      <w:r w:rsidRPr="0077594B">
        <w:rPr>
          <w:color w:val="000000"/>
          <w:spacing w:val="-1"/>
          <w:szCs w:val="24"/>
        </w:rPr>
        <w:t>модернізації</w:t>
      </w:r>
      <w:proofErr w:type="spellEnd"/>
      <w:r w:rsidRPr="0077594B">
        <w:rPr>
          <w:color w:val="000000"/>
          <w:spacing w:val="-1"/>
          <w:szCs w:val="24"/>
        </w:rPr>
        <w:t xml:space="preserve"> </w:t>
      </w:r>
      <w:proofErr w:type="spellStart"/>
      <w:r w:rsidRPr="0077594B">
        <w:rPr>
          <w:color w:val="000000"/>
          <w:spacing w:val="-1"/>
          <w:szCs w:val="24"/>
        </w:rPr>
        <w:t>даних</w:t>
      </w:r>
      <w:proofErr w:type="spellEnd"/>
      <w:r w:rsidRPr="0077594B">
        <w:rPr>
          <w:color w:val="000000"/>
          <w:spacing w:val="-1"/>
          <w:szCs w:val="24"/>
        </w:rPr>
        <w:t>.</w:t>
      </w:r>
    </w:p>
    <w:p w14:paraId="00559BAB" w14:textId="77777777" w:rsidR="0067256D" w:rsidRPr="0067256D" w:rsidRDefault="0067256D" w:rsidP="00265E72">
      <w:pPr>
        <w:widowControl w:val="0"/>
        <w:numPr>
          <w:ilvl w:val="0"/>
          <w:numId w:val="57"/>
        </w:numPr>
        <w:tabs>
          <w:tab w:val="left" w:pos="824"/>
          <w:tab w:val="left" w:pos="993"/>
        </w:tabs>
        <w:ind w:left="0" w:right="5" w:firstLine="709"/>
        <w:jc w:val="both"/>
        <w:rPr>
          <w:color w:val="000000"/>
          <w:szCs w:val="24"/>
        </w:rPr>
      </w:pPr>
      <w:proofErr w:type="spellStart"/>
      <w:r w:rsidRPr="0067256D">
        <w:rPr>
          <w:color w:val="000000"/>
          <w:spacing w:val="-1"/>
          <w:szCs w:val="24"/>
        </w:rPr>
        <w:t>Спеціальні</w:t>
      </w:r>
      <w:proofErr w:type="spellEnd"/>
      <w:r w:rsidRPr="0067256D">
        <w:rPr>
          <w:color w:val="000000"/>
          <w:spacing w:val="-1"/>
          <w:szCs w:val="24"/>
        </w:rPr>
        <w:t xml:space="preserve"> </w:t>
      </w:r>
      <w:proofErr w:type="spellStart"/>
      <w:r w:rsidRPr="0067256D">
        <w:rPr>
          <w:color w:val="000000"/>
          <w:spacing w:val="-1"/>
          <w:szCs w:val="24"/>
        </w:rPr>
        <w:t>засоби</w:t>
      </w:r>
      <w:proofErr w:type="spellEnd"/>
      <w:r w:rsidRPr="0067256D">
        <w:rPr>
          <w:color w:val="000000"/>
          <w:spacing w:val="-1"/>
          <w:szCs w:val="24"/>
        </w:rPr>
        <w:t xml:space="preserve"> </w:t>
      </w:r>
      <w:proofErr w:type="spellStart"/>
      <w:r w:rsidRPr="0067256D">
        <w:rPr>
          <w:color w:val="000000"/>
          <w:spacing w:val="-1"/>
          <w:szCs w:val="24"/>
        </w:rPr>
        <w:t>очищення</w:t>
      </w:r>
      <w:proofErr w:type="spellEnd"/>
      <w:r w:rsidRPr="0067256D">
        <w:rPr>
          <w:color w:val="000000"/>
          <w:spacing w:val="-1"/>
          <w:szCs w:val="24"/>
        </w:rPr>
        <w:t>:</w:t>
      </w:r>
    </w:p>
    <w:p w14:paraId="6F418FF0" w14:textId="77777777" w:rsidR="0067256D" w:rsidRPr="0067256D" w:rsidRDefault="0067256D" w:rsidP="00265E72">
      <w:pPr>
        <w:widowControl w:val="0"/>
        <w:numPr>
          <w:ilvl w:val="1"/>
          <w:numId w:val="58"/>
        </w:numPr>
        <w:tabs>
          <w:tab w:val="left" w:pos="0"/>
          <w:tab w:val="left" w:pos="993"/>
        </w:tabs>
        <w:ind w:left="0" w:right="5" w:firstLine="709"/>
        <w:jc w:val="both"/>
        <w:rPr>
          <w:color w:val="000000"/>
          <w:szCs w:val="24"/>
        </w:rPr>
      </w:pPr>
      <w:proofErr w:type="spellStart"/>
      <w:r w:rsidRPr="0067256D">
        <w:rPr>
          <w:color w:val="000000"/>
          <w:spacing w:val="-1"/>
          <w:szCs w:val="24"/>
        </w:rPr>
        <w:t>очищення</w:t>
      </w:r>
      <w:proofErr w:type="spellEnd"/>
      <w:r w:rsidRPr="0067256D">
        <w:rPr>
          <w:color w:val="000000"/>
          <w:spacing w:val="-1"/>
          <w:szCs w:val="24"/>
        </w:rPr>
        <w:t xml:space="preserve"> </w:t>
      </w:r>
      <w:proofErr w:type="spellStart"/>
      <w:r w:rsidRPr="0067256D">
        <w:rPr>
          <w:color w:val="000000"/>
          <w:spacing w:val="-1"/>
          <w:szCs w:val="24"/>
        </w:rPr>
        <w:t>специфічної</w:t>
      </w:r>
      <w:proofErr w:type="spellEnd"/>
      <w:r w:rsidRPr="0067256D">
        <w:rPr>
          <w:color w:val="000000"/>
          <w:spacing w:val="-1"/>
          <w:szCs w:val="24"/>
        </w:rPr>
        <w:t xml:space="preserve"> </w:t>
      </w:r>
      <w:proofErr w:type="spellStart"/>
      <w:r w:rsidRPr="0067256D">
        <w:rPr>
          <w:color w:val="000000"/>
          <w:spacing w:val="-1"/>
          <w:szCs w:val="24"/>
        </w:rPr>
        <w:t>області</w:t>
      </w:r>
      <w:proofErr w:type="spellEnd"/>
      <w:r w:rsidRPr="0067256D">
        <w:rPr>
          <w:color w:val="000000"/>
          <w:spacing w:val="-1"/>
          <w:szCs w:val="24"/>
        </w:rPr>
        <w:t>;</w:t>
      </w:r>
    </w:p>
    <w:p w14:paraId="413BD975" w14:textId="77777777" w:rsidR="0067256D" w:rsidRPr="0067256D" w:rsidRDefault="0067256D" w:rsidP="00265E72">
      <w:pPr>
        <w:widowControl w:val="0"/>
        <w:numPr>
          <w:ilvl w:val="1"/>
          <w:numId w:val="58"/>
        </w:numPr>
        <w:tabs>
          <w:tab w:val="left" w:pos="0"/>
          <w:tab w:val="left" w:pos="993"/>
        </w:tabs>
        <w:ind w:left="0" w:right="5" w:firstLine="709"/>
        <w:jc w:val="both"/>
        <w:rPr>
          <w:color w:val="000000"/>
          <w:szCs w:val="24"/>
        </w:rPr>
      </w:pPr>
      <w:proofErr w:type="spellStart"/>
      <w:r w:rsidRPr="0067256D">
        <w:rPr>
          <w:color w:val="000000"/>
          <w:spacing w:val="-1"/>
          <w:szCs w:val="24"/>
        </w:rPr>
        <w:t>виключення</w:t>
      </w:r>
      <w:proofErr w:type="spellEnd"/>
      <w:r w:rsidRPr="0067256D">
        <w:rPr>
          <w:color w:val="000000"/>
          <w:spacing w:val="-1"/>
          <w:szCs w:val="24"/>
        </w:rPr>
        <w:t xml:space="preserve"> </w:t>
      </w:r>
      <w:proofErr w:type="spellStart"/>
      <w:r w:rsidRPr="0067256D">
        <w:rPr>
          <w:color w:val="000000"/>
          <w:spacing w:val="-1"/>
          <w:szCs w:val="24"/>
        </w:rPr>
        <w:t>дублікатів</w:t>
      </w:r>
      <w:proofErr w:type="spellEnd"/>
      <w:r w:rsidRPr="0067256D">
        <w:rPr>
          <w:color w:val="000000"/>
          <w:spacing w:val="-1"/>
          <w:szCs w:val="24"/>
        </w:rPr>
        <w:t>.</w:t>
      </w:r>
    </w:p>
    <w:p w14:paraId="30123BB1" w14:textId="77777777" w:rsidR="0067256D" w:rsidRPr="0067256D" w:rsidRDefault="0067256D" w:rsidP="00265E72">
      <w:pPr>
        <w:widowControl w:val="0"/>
        <w:numPr>
          <w:ilvl w:val="0"/>
          <w:numId w:val="57"/>
        </w:numPr>
        <w:tabs>
          <w:tab w:val="left" w:pos="824"/>
          <w:tab w:val="left" w:pos="993"/>
        </w:tabs>
        <w:ind w:left="0" w:right="5" w:firstLine="709"/>
        <w:jc w:val="both"/>
        <w:rPr>
          <w:color w:val="000000"/>
          <w:szCs w:val="24"/>
        </w:rPr>
      </w:pPr>
      <w:proofErr w:type="spellStart"/>
      <w:r w:rsidRPr="0067256D">
        <w:rPr>
          <w:color w:val="000000"/>
          <w:spacing w:val="-1"/>
          <w:szCs w:val="24"/>
        </w:rPr>
        <w:t>Інструменти</w:t>
      </w:r>
      <w:proofErr w:type="spellEnd"/>
      <w:r w:rsidRPr="0067256D">
        <w:rPr>
          <w:color w:val="000000"/>
          <w:spacing w:val="-1"/>
          <w:szCs w:val="24"/>
        </w:rPr>
        <w:t xml:space="preserve"> ETL.</w:t>
      </w:r>
    </w:p>
    <w:p w14:paraId="4688B524" w14:textId="77777777" w:rsidR="0067256D" w:rsidRPr="0077594B" w:rsidRDefault="0067256D" w:rsidP="0067256D">
      <w:pPr>
        <w:pStyle w:val="BodyText"/>
        <w:ind w:right="5" w:firstLine="709"/>
        <w:rPr>
          <w:b w:val="0"/>
          <w:color w:val="000000"/>
        </w:rPr>
      </w:pPr>
      <w:r w:rsidRPr="0077594B">
        <w:rPr>
          <w:b w:val="0"/>
          <w:color w:val="000000"/>
        </w:rPr>
        <w:t>В викладений докладний опис цієї класифікації, нижче наведене її короткий опис.</w:t>
      </w:r>
    </w:p>
    <w:p w14:paraId="0599F6A1" w14:textId="77777777" w:rsidR="0067256D" w:rsidRPr="0067256D" w:rsidRDefault="0067256D" w:rsidP="00265E72">
      <w:pPr>
        <w:pStyle w:val="Heading2"/>
        <w:keepNext w:val="0"/>
        <w:widowControl w:val="0"/>
        <w:numPr>
          <w:ilvl w:val="0"/>
          <w:numId w:val="56"/>
        </w:numPr>
        <w:tabs>
          <w:tab w:val="left" w:pos="344"/>
          <w:tab w:val="left" w:pos="993"/>
        </w:tabs>
        <w:ind w:left="0" w:right="5" w:firstLine="709"/>
        <w:rPr>
          <w:b w:val="0"/>
          <w:bCs/>
          <w:color w:val="000000"/>
        </w:rPr>
      </w:pPr>
      <w:r w:rsidRPr="0067256D">
        <w:rPr>
          <w:color w:val="000000"/>
          <w:spacing w:val="-1"/>
        </w:rPr>
        <w:t>Засоби аналізу й модернізації даних.</w:t>
      </w:r>
    </w:p>
    <w:p w14:paraId="7E973C13" w14:textId="77777777" w:rsidR="0067256D" w:rsidRPr="0077594B" w:rsidRDefault="0067256D" w:rsidP="0067256D">
      <w:pPr>
        <w:pStyle w:val="BodyText"/>
        <w:ind w:right="5" w:firstLine="709"/>
        <w:rPr>
          <w:b w:val="0"/>
          <w:color w:val="000000"/>
        </w:rPr>
      </w:pPr>
      <w:r w:rsidRPr="0077594B">
        <w:rPr>
          <w:b w:val="0"/>
          <w:color w:val="000000"/>
          <w:spacing w:val="-1"/>
        </w:rPr>
        <w:t xml:space="preserve">Засоби аналізу й модернізації, що обробляють дані з метою виявлення помилок, </w:t>
      </w:r>
      <w:proofErr w:type="spellStart"/>
      <w:r w:rsidRPr="0077594B">
        <w:rPr>
          <w:b w:val="0"/>
          <w:color w:val="000000"/>
          <w:spacing w:val="-1"/>
        </w:rPr>
        <w:t>невідповідностей</w:t>
      </w:r>
      <w:proofErr w:type="spellEnd"/>
      <w:r w:rsidRPr="0077594B">
        <w:rPr>
          <w:b w:val="0"/>
          <w:color w:val="000000"/>
          <w:spacing w:val="-1"/>
        </w:rPr>
        <w:t xml:space="preserve"> і визначення необхідних, що очищають перетворень, згідно із цією класифікацією, можуть бути розділені на засоби </w:t>
      </w:r>
      <w:proofErr w:type="spellStart"/>
      <w:r w:rsidRPr="0077594B">
        <w:rPr>
          <w:b w:val="0"/>
          <w:color w:val="000000"/>
          <w:spacing w:val="-1"/>
        </w:rPr>
        <w:t>профайлинга</w:t>
      </w:r>
      <w:proofErr w:type="spellEnd"/>
      <w:r w:rsidRPr="0077594B">
        <w:rPr>
          <w:b w:val="0"/>
          <w:color w:val="000000"/>
          <w:spacing w:val="-1"/>
        </w:rPr>
        <w:t xml:space="preserve"> даних і засоби </w:t>
      </w:r>
      <w:proofErr w:type="spellStart"/>
      <w:r w:rsidRPr="0077594B">
        <w:rPr>
          <w:b w:val="0"/>
          <w:color w:val="000000"/>
          <w:spacing w:val="-1"/>
        </w:rPr>
        <w:t>Data</w:t>
      </w:r>
      <w:proofErr w:type="spellEnd"/>
      <w:r w:rsidRPr="0077594B">
        <w:rPr>
          <w:b w:val="0"/>
          <w:color w:val="000000"/>
          <w:spacing w:val="-1"/>
        </w:rPr>
        <w:t xml:space="preserve"> </w:t>
      </w:r>
      <w:proofErr w:type="spellStart"/>
      <w:r w:rsidRPr="0077594B">
        <w:rPr>
          <w:b w:val="0"/>
          <w:color w:val="000000"/>
          <w:spacing w:val="-1"/>
        </w:rPr>
        <w:t>Mining</w:t>
      </w:r>
      <w:proofErr w:type="spellEnd"/>
      <w:r w:rsidRPr="0077594B">
        <w:rPr>
          <w:b w:val="0"/>
          <w:color w:val="000000"/>
          <w:spacing w:val="-1"/>
        </w:rPr>
        <w:t>.</w:t>
      </w:r>
    </w:p>
    <w:p w14:paraId="0AE8B0F2" w14:textId="77777777" w:rsidR="0067256D" w:rsidRPr="0077594B" w:rsidRDefault="0067256D" w:rsidP="0067256D">
      <w:pPr>
        <w:pStyle w:val="BodyText"/>
        <w:ind w:right="5" w:firstLine="709"/>
        <w:rPr>
          <w:b w:val="0"/>
          <w:color w:val="000000"/>
        </w:rPr>
      </w:pPr>
      <w:proofErr w:type="spellStart"/>
      <w:r w:rsidRPr="0077594B">
        <w:rPr>
          <w:b w:val="0"/>
          <w:color w:val="000000"/>
          <w:spacing w:val="-1"/>
        </w:rPr>
        <w:t>Профайлинг</w:t>
      </w:r>
      <w:proofErr w:type="spellEnd"/>
      <w:r w:rsidRPr="0077594B">
        <w:rPr>
          <w:b w:val="0"/>
          <w:color w:val="000000"/>
          <w:spacing w:val="-7"/>
        </w:rPr>
        <w:t xml:space="preserve"> </w:t>
      </w:r>
      <w:r w:rsidRPr="0077594B">
        <w:rPr>
          <w:b w:val="0"/>
          <w:color w:val="000000"/>
          <w:spacing w:val="-1"/>
        </w:rPr>
        <w:t>даних.</w:t>
      </w:r>
      <w:r w:rsidRPr="0077594B">
        <w:rPr>
          <w:b w:val="0"/>
          <w:color w:val="000000"/>
          <w:spacing w:val="-6"/>
        </w:rPr>
        <w:t xml:space="preserve"> </w:t>
      </w:r>
      <w:r w:rsidRPr="0077594B">
        <w:rPr>
          <w:b w:val="0"/>
          <w:color w:val="000000"/>
          <w:spacing w:val="-1"/>
        </w:rPr>
        <w:t>MIGRATIONARCHITECT (</w:t>
      </w:r>
      <w:proofErr w:type="spellStart"/>
      <w:r w:rsidRPr="0077594B">
        <w:rPr>
          <w:b w:val="0"/>
          <w:color w:val="000000"/>
          <w:spacing w:val="-1"/>
        </w:rPr>
        <w:t>Evoke</w:t>
      </w:r>
      <w:proofErr w:type="spellEnd"/>
      <w:r w:rsidRPr="0077594B">
        <w:rPr>
          <w:b w:val="0"/>
          <w:color w:val="000000"/>
          <w:spacing w:val="-1"/>
        </w:rPr>
        <w:t xml:space="preserve"> </w:t>
      </w:r>
      <w:proofErr w:type="spellStart"/>
      <w:r w:rsidRPr="0077594B">
        <w:rPr>
          <w:b w:val="0"/>
          <w:color w:val="000000"/>
          <w:spacing w:val="-1"/>
        </w:rPr>
        <w:t>Software</w:t>
      </w:r>
      <w:proofErr w:type="spellEnd"/>
      <w:r w:rsidRPr="0077594B">
        <w:rPr>
          <w:b w:val="0"/>
          <w:color w:val="000000"/>
          <w:spacing w:val="-1"/>
        </w:rPr>
        <w:t>) є одним з деяких комерційних інструментів цієї категорії.</w:t>
      </w:r>
      <w:r w:rsidRPr="0077594B">
        <w:rPr>
          <w:b w:val="0"/>
          <w:color w:val="000000"/>
        </w:rPr>
        <w:t xml:space="preserve"> </w:t>
      </w:r>
      <w:r w:rsidRPr="0077594B">
        <w:rPr>
          <w:b w:val="0"/>
          <w:color w:val="000000"/>
          <w:spacing w:val="-1"/>
        </w:rPr>
        <w:t>Для кожного атрибута він визначає наступні метадані: тип даних, довжину, безліч елементів, дискретні значення і їх процентне відношення, мінімальні й максимальні значення, втрачені значення й унікальність.</w:t>
      </w:r>
      <w:r w:rsidRPr="0077594B">
        <w:rPr>
          <w:b w:val="0"/>
          <w:color w:val="000000"/>
          <w:spacing w:val="-5"/>
        </w:rPr>
        <w:t xml:space="preserve"> </w:t>
      </w:r>
      <w:r w:rsidRPr="0077594B">
        <w:rPr>
          <w:b w:val="0"/>
          <w:color w:val="000000"/>
          <w:spacing w:val="-1"/>
        </w:rPr>
        <w:t>MIGRATIONARCHITECT також може допомогти в розробці цільової схеми для міграції даних.</w:t>
      </w:r>
    </w:p>
    <w:p w14:paraId="1BD8FA20" w14:textId="77777777" w:rsidR="0067256D" w:rsidRPr="0077594B" w:rsidRDefault="0067256D" w:rsidP="0067256D">
      <w:pPr>
        <w:pStyle w:val="BodyText"/>
        <w:ind w:right="5" w:firstLine="709"/>
        <w:rPr>
          <w:b w:val="0"/>
          <w:color w:val="000000"/>
        </w:rPr>
      </w:pPr>
      <w:r w:rsidRPr="0077594B">
        <w:rPr>
          <w:b w:val="0"/>
          <w:color w:val="000000"/>
          <w:spacing w:val="-1"/>
        </w:rPr>
        <w:t xml:space="preserve">Засоби </w:t>
      </w:r>
      <w:proofErr w:type="spellStart"/>
      <w:r w:rsidRPr="0077594B">
        <w:rPr>
          <w:b w:val="0"/>
          <w:color w:val="000000"/>
        </w:rPr>
        <w:t>Data</w:t>
      </w:r>
      <w:proofErr w:type="spellEnd"/>
      <w:r w:rsidRPr="0077594B">
        <w:rPr>
          <w:b w:val="0"/>
          <w:color w:val="000000"/>
          <w:spacing w:val="-5"/>
        </w:rPr>
        <w:t xml:space="preserve"> </w:t>
      </w:r>
      <w:proofErr w:type="spellStart"/>
      <w:r w:rsidRPr="0077594B">
        <w:rPr>
          <w:b w:val="0"/>
          <w:color w:val="000000"/>
          <w:spacing w:val="-1"/>
        </w:rPr>
        <w:t>Mining</w:t>
      </w:r>
      <w:proofErr w:type="spellEnd"/>
      <w:r w:rsidRPr="0077594B">
        <w:rPr>
          <w:b w:val="0"/>
          <w:color w:val="000000"/>
          <w:spacing w:val="-1"/>
        </w:rPr>
        <w:t>.</w:t>
      </w:r>
      <w:r w:rsidRPr="0077594B">
        <w:rPr>
          <w:b w:val="0"/>
          <w:color w:val="000000"/>
          <w:spacing w:val="-4"/>
        </w:rPr>
        <w:t xml:space="preserve"> </w:t>
      </w:r>
      <w:r w:rsidRPr="0077594B">
        <w:rPr>
          <w:b w:val="0"/>
          <w:color w:val="000000"/>
          <w:spacing w:val="-1"/>
        </w:rPr>
        <w:t>Наприклад, WIZRULE (</w:t>
      </w:r>
      <w:proofErr w:type="spellStart"/>
      <w:r w:rsidRPr="0077594B">
        <w:rPr>
          <w:b w:val="0"/>
          <w:color w:val="000000"/>
          <w:spacing w:val="-1"/>
        </w:rPr>
        <w:t>Wizsoft</w:t>
      </w:r>
      <w:proofErr w:type="spellEnd"/>
      <w:r w:rsidRPr="0077594B">
        <w:rPr>
          <w:b w:val="0"/>
          <w:color w:val="000000"/>
          <w:spacing w:val="-1"/>
        </w:rPr>
        <w:t>) і DATAMININGSUITE (</w:t>
      </w:r>
      <w:proofErr w:type="spellStart"/>
      <w:r w:rsidRPr="0077594B">
        <w:rPr>
          <w:b w:val="0"/>
          <w:color w:val="000000"/>
          <w:spacing w:val="-1"/>
        </w:rPr>
        <w:t>Information</w:t>
      </w:r>
      <w:proofErr w:type="spellEnd"/>
      <w:r w:rsidRPr="0077594B">
        <w:rPr>
          <w:b w:val="0"/>
          <w:color w:val="000000"/>
          <w:spacing w:val="-1"/>
        </w:rPr>
        <w:t xml:space="preserve"> </w:t>
      </w:r>
      <w:proofErr w:type="spellStart"/>
      <w:r w:rsidRPr="0077594B">
        <w:rPr>
          <w:b w:val="0"/>
          <w:color w:val="000000"/>
          <w:spacing w:val="-1"/>
        </w:rPr>
        <w:t>Discovery</w:t>
      </w:r>
      <w:proofErr w:type="spellEnd"/>
      <w:r w:rsidRPr="0077594B">
        <w:rPr>
          <w:b w:val="0"/>
          <w:color w:val="000000"/>
          <w:spacing w:val="-1"/>
        </w:rPr>
        <w:t>) виводять відносини між атрибутами і їх значеннями, обчислюють рівень вірогідності, що відображає число кваліфікуючих рядів.</w:t>
      </w:r>
    </w:p>
    <w:p w14:paraId="6E0058AA" w14:textId="77777777" w:rsidR="0067256D" w:rsidRPr="0077594B" w:rsidRDefault="0067256D" w:rsidP="0067256D">
      <w:pPr>
        <w:pStyle w:val="BodyText"/>
        <w:ind w:right="5" w:firstLine="709"/>
        <w:rPr>
          <w:b w:val="0"/>
          <w:color w:val="000000"/>
        </w:rPr>
      </w:pPr>
      <w:r w:rsidRPr="0077594B">
        <w:rPr>
          <w:b w:val="0"/>
          <w:color w:val="000000"/>
          <w:spacing w:val="-1"/>
        </w:rPr>
        <w:t xml:space="preserve">WIZRULE може відображати три види правил: математичну формулу, правила </w:t>
      </w:r>
      <w:proofErr w:type="spellStart"/>
      <w:r w:rsidRPr="0077594B">
        <w:rPr>
          <w:b w:val="0"/>
          <w:color w:val="000000"/>
          <w:spacing w:val="-1"/>
        </w:rPr>
        <w:t>if-then</w:t>
      </w:r>
      <w:proofErr w:type="spellEnd"/>
      <w:r w:rsidRPr="0077594B">
        <w:rPr>
          <w:b w:val="0"/>
          <w:color w:val="000000"/>
          <w:spacing w:val="-1"/>
        </w:rPr>
        <w:t xml:space="preserve"> ("якщо-те") і правила правопису, що відсівають невірно написані імена, - наприклад, "значення </w:t>
      </w:r>
      <w:proofErr w:type="spellStart"/>
      <w:r w:rsidRPr="0077594B">
        <w:rPr>
          <w:b w:val="0"/>
          <w:color w:val="000000"/>
          <w:spacing w:val="-1"/>
        </w:rPr>
        <w:t>Edinburgh</w:t>
      </w:r>
      <w:proofErr w:type="spellEnd"/>
      <w:r w:rsidRPr="0077594B">
        <w:rPr>
          <w:b w:val="0"/>
          <w:color w:val="000000"/>
          <w:spacing w:val="-1"/>
        </w:rPr>
        <w:t xml:space="preserve"> 52 рази зустрічається в полі Споживач; у 2-му випадку містять однакові значення".</w:t>
      </w:r>
      <w:r w:rsidRPr="0077594B">
        <w:rPr>
          <w:b w:val="0"/>
          <w:color w:val="000000"/>
          <w:spacing w:val="-2"/>
        </w:rPr>
        <w:t xml:space="preserve"> </w:t>
      </w:r>
      <w:r w:rsidRPr="0077594B">
        <w:rPr>
          <w:b w:val="0"/>
          <w:color w:val="000000"/>
          <w:spacing w:val="-1"/>
        </w:rPr>
        <w:t>WIZRULE також автоматично вказує на відхилення від  набору виявлених правил як на можливі помилки.</w:t>
      </w:r>
    </w:p>
    <w:p w14:paraId="1E56770F" w14:textId="77777777" w:rsidR="0067256D" w:rsidRPr="0077594B" w:rsidRDefault="0067256D" w:rsidP="0067256D">
      <w:pPr>
        <w:pStyle w:val="BodyText"/>
        <w:ind w:right="5" w:firstLine="709"/>
        <w:rPr>
          <w:b w:val="0"/>
          <w:color w:val="000000"/>
        </w:rPr>
      </w:pPr>
      <w:r w:rsidRPr="0077594B">
        <w:rPr>
          <w:b w:val="0"/>
          <w:color w:val="000000"/>
          <w:spacing w:val="-1"/>
        </w:rPr>
        <w:t>Засоби модернізації даних, наприклад, INTEGRITY (</w:t>
      </w:r>
      <w:proofErr w:type="spellStart"/>
      <w:r w:rsidRPr="0077594B">
        <w:rPr>
          <w:b w:val="0"/>
          <w:color w:val="000000"/>
          <w:spacing w:val="-1"/>
        </w:rPr>
        <w:t>Vality</w:t>
      </w:r>
      <w:proofErr w:type="spellEnd"/>
      <w:r w:rsidRPr="0077594B">
        <w:rPr>
          <w:b w:val="0"/>
          <w:color w:val="000000"/>
          <w:spacing w:val="-1"/>
        </w:rPr>
        <w:t>), використовують виявлені шаблони й правила для визначення й виконання перетворень, що очищають, тобто модернізують успадковані дані.</w:t>
      </w:r>
      <w:r w:rsidRPr="0077594B">
        <w:rPr>
          <w:b w:val="0"/>
          <w:color w:val="000000"/>
          <w:spacing w:val="-5"/>
        </w:rPr>
        <w:t xml:space="preserve"> </w:t>
      </w:r>
      <w:r w:rsidRPr="0077594B">
        <w:rPr>
          <w:b w:val="0"/>
          <w:color w:val="000000"/>
        </w:rPr>
        <w:t>В INTEGRITY елементи даних зазнають ряду обробок - розбору, типізації, аналізу шаблонів і частот.</w:t>
      </w:r>
    </w:p>
    <w:p w14:paraId="76223351" w14:textId="77777777" w:rsidR="0067256D" w:rsidRPr="0077594B" w:rsidRDefault="0067256D" w:rsidP="0067256D">
      <w:pPr>
        <w:pStyle w:val="BodyText"/>
        <w:ind w:right="5" w:firstLine="709"/>
        <w:rPr>
          <w:b w:val="0"/>
          <w:color w:val="000000"/>
        </w:rPr>
      </w:pPr>
      <w:r w:rsidRPr="0077594B">
        <w:rPr>
          <w:b w:val="0"/>
          <w:color w:val="000000"/>
          <w:spacing w:val="-1"/>
        </w:rPr>
        <w:t>Результатом цих дій є таблична вистава вмісту полів, їхніх шаблонів і частот, залежно від того, які шаблони можна вибрати для стандартизації даних.</w:t>
      </w:r>
      <w:r w:rsidRPr="0077594B">
        <w:rPr>
          <w:b w:val="0"/>
          <w:color w:val="000000"/>
          <w:spacing w:val="-5"/>
        </w:rPr>
        <w:t xml:space="preserve"> </w:t>
      </w:r>
      <w:r w:rsidRPr="0077594B">
        <w:rPr>
          <w:b w:val="0"/>
          <w:color w:val="000000"/>
        </w:rPr>
        <w:t>Для визначення перетворень, що очищають, INTEGRITY пропонує мова з набором операторів для перетворень стовпців (наприклад, переміщення, розщеплення, видалення) і рядів.</w:t>
      </w:r>
      <w:r w:rsidRPr="0077594B">
        <w:rPr>
          <w:b w:val="0"/>
          <w:color w:val="000000"/>
          <w:spacing w:val="-5"/>
        </w:rPr>
        <w:t xml:space="preserve"> </w:t>
      </w:r>
      <w:r w:rsidRPr="0077594B">
        <w:rPr>
          <w:b w:val="0"/>
          <w:color w:val="000000"/>
          <w:spacing w:val="-1"/>
        </w:rPr>
        <w:t>INTEGRITY ідентифікує й консолідує запису за допомогою методу статистичної відповідності.</w:t>
      </w:r>
      <w:r w:rsidRPr="0077594B">
        <w:rPr>
          <w:b w:val="0"/>
          <w:color w:val="000000"/>
          <w:spacing w:val="-3"/>
        </w:rPr>
        <w:t xml:space="preserve"> </w:t>
      </w:r>
      <w:r w:rsidRPr="0077594B">
        <w:rPr>
          <w:b w:val="0"/>
          <w:color w:val="000000"/>
        </w:rPr>
        <w:t xml:space="preserve">При обчисленні оцінок для </w:t>
      </w:r>
      <w:proofErr w:type="spellStart"/>
      <w:r w:rsidRPr="0077594B">
        <w:rPr>
          <w:b w:val="0"/>
          <w:color w:val="000000"/>
        </w:rPr>
        <w:t>упорядочивания</w:t>
      </w:r>
      <w:proofErr w:type="spellEnd"/>
      <w:r w:rsidRPr="0077594B">
        <w:rPr>
          <w:b w:val="0"/>
          <w:color w:val="000000"/>
        </w:rPr>
        <w:t xml:space="preserve"> </w:t>
      </w:r>
      <w:proofErr w:type="spellStart"/>
      <w:r w:rsidRPr="0077594B">
        <w:rPr>
          <w:b w:val="0"/>
          <w:color w:val="000000"/>
        </w:rPr>
        <w:t>відповідностей</w:t>
      </w:r>
      <w:proofErr w:type="spellEnd"/>
      <w:r w:rsidRPr="0077594B">
        <w:rPr>
          <w:b w:val="0"/>
          <w:color w:val="000000"/>
        </w:rPr>
        <w:t>, по яких користувач відбирає справжні дублікати, використовуються зважені коефіцієнти.</w:t>
      </w:r>
    </w:p>
    <w:p w14:paraId="1917A576" w14:textId="77777777" w:rsidR="0067256D" w:rsidRPr="0067256D" w:rsidRDefault="0067256D" w:rsidP="00265E72">
      <w:pPr>
        <w:pStyle w:val="Heading2"/>
        <w:keepNext w:val="0"/>
        <w:widowControl w:val="0"/>
        <w:numPr>
          <w:ilvl w:val="0"/>
          <w:numId w:val="56"/>
        </w:numPr>
        <w:tabs>
          <w:tab w:val="left" w:pos="344"/>
          <w:tab w:val="left" w:pos="993"/>
        </w:tabs>
        <w:ind w:left="0" w:right="5" w:firstLine="709"/>
        <w:rPr>
          <w:b w:val="0"/>
          <w:bCs/>
          <w:color w:val="000000"/>
        </w:rPr>
      </w:pPr>
      <w:r w:rsidRPr="0067256D">
        <w:rPr>
          <w:color w:val="000000"/>
          <w:spacing w:val="-1"/>
        </w:rPr>
        <w:t>Спеціальні засоби очищення.</w:t>
      </w:r>
    </w:p>
    <w:p w14:paraId="3B335D3C" w14:textId="77777777" w:rsidR="0067256D" w:rsidRPr="0077594B" w:rsidRDefault="0067256D" w:rsidP="0067256D">
      <w:pPr>
        <w:pStyle w:val="BodyText"/>
        <w:ind w:right="5" w:firstLine="709"/>
        <w:rPr>
          <w:b w:val="0"/>
          <w:color w:val="000000"/>
        </w:rPr>
      </w:pPr>
      <w:r w:rsidRPr="0077594B">
        <w:rPr>
          <w:b w:val="0"/>
          <w:color w:val="000000"/>
          <w:spacing w:val="-1"/>
        </w:rPr>
        <w:t>Спеціальні засоби очищення звичайно мають справу з конкретними областями - в основному це імена й адреси - або ж з виключенням дублікатів.</w:t>
      </w:r>
      <w:r w:rsidRPr="0077594B">
        <w:rPr>
          <w:b w:val="0"/>
          <w:color w:val="000000"/>
          <w:spacing w:val="-3"/>
        </w:rPr>
        <w:t xml:space="preserve"> </w:t>
      </w:r>
      <w:r w:rsidRPr="0077594B">
        <w:rPr>
          <w:b w:val="0"/>
          <w:color w:val="000000"/>
          <w:spacing w:val="-1"/>
        </w:rPr>
        <w:t xml:space="preserve">Перетворення або забезпечуються заздалегідь, у формі бібліотеки правил, або в інтерактивному режимі, </w:t>
      </w:r>
      <w:r w:rsidRPr="0077594B">
        <w:rPr>
          <w:b w:val="0"/>
          <w:color w:val="000000"/>
          <w:spacing w:val="-1"/>
        </w:rPr>
        <w:lastRenderedPageBreak/>
        <w:t>користувачем.</w:t>
      </w:r>
      <w:r w:rsidRPr="0077594B">
        <w:rPr>
          <w:b w:val="0"/>
          <w:color w:val="000000"/>
          <w:spacing w:val="-4"/>
        </w:rPr>
        <w:t xml:space="preserve"> </w:t>
      </w:r>
      <w:r w:rsidRPr="0077594B">
        <w:rPr>
          <w:b w:val="0"/>
          <w:color w:val="000000"/>
          <w:spacing w:val="-1"/>
        </w:rPr>
        <w:t>Перетворення даних можуть бути автоматично отримані й за допомогою засобів узгодження схеми.</w:t>
      </w:r>
    </w:p>
    <w:p w14:paraId="3C8C9792" w14:textId="77777777" w:rsidR="0067256D" w:rsidRPr="0077594B" w:rsidRDefault="0067256D" w:rsidP="0067256D">
      <w:pPr>
        <w:pStyle w:val="BodyText"/>
        <w:ind w:right="5" w:firstLine="709"/>
        <w:rPr>
          <w:b w:val="0"/>
          <w:color w:val="000000"/>
        </w:rPr>
      </w:pPr>
      <w:r w:rsidRPr="0077594B">
        <w:rPr>
          <w:b w:val="0"/>
          <w:color w:val="000000"/>
          <w:spacing w:val="-1"/>
        </w:rPr>
        <w:t>Ряд засобів орієнтований на специфічну область - наприклад, на очищення даних по іменам і адресам або на специфічні фази очищення - наприклад, аналіз даних або виключення дублікатів.</w:t>
      </w:r>
      <w:r w:rsidRPr="0077594B">
        <w:rPr>
          <w:b w:val="0"/>
          <w:color w:val="000000"/>
          <w:spacing w:val="-2"/>
        </w:rPr>
        <w:t xml:space="preserve"> </w:t>
      </w:r>
      <w:r w:rsidRPr="0077594B">
        <w:rPr>
          <w:b w:val="0"/>
          <w:color w:val="000000"/>
          <w:spacing w:val="-1"/>
        </w:rPr>
        <w:t>Завдяки своїй обмеженій області застосування, спеціалізовані засоби звичайно дуже ефективні, однак для роботи із широким спектром проблем перетворення й очищення вони потребують доповнення іншими інструментами.</w:t>
      </w:r>
    </w:p>
    <w:p w14:paraId="789F8E88" w14:textId="77777777" w:rsidR="0067256D" w:rsidRPr="0067256D" w:rsidRDefault="0067256D" w:rsidP="00265E72">
      <w:pPr>
        <w:pStyle w:val="Heading2"/>
        <w:keepNext w:val="0"/>
        <w:widowControl w:val="0"/>
        <w:numPr>
          <w:ilvl w:val="1"/>
          <w:numId w:val="56"/>
        </w:numPr>
        <w:tabs>
          <w:tab w:val="left" w:pos="993"/>
        </w:tabs>
        <w:ind w:left="0" w:right="5" w:firstLine="709"/>
        <w:rPr>
          <w:b w:val="0"/>
          <w:bCs/>
          <w:color w:val="000000"/>
        </w:rPr>
      </w:pPr>
      <w:r w:rsidRPr="0067256D">
        <w:rPr>
          <w:color w:val="000000"/>
          <w:spacing w:val="-1"/>
        </w:rPr>
        <w:t>Очищення специфічної області.</w:t>
      </w:r>
    </w:p>
    <w:p w14:paraId="1C2BF716" w14:textId="77777777" w:rsidR="0067256D" w:rsidRPr="0077594B" w:rsidRDefault="0067256D" w:rsidP="0067256D">
      <w:pPr>
        <w:pStyle w:val="BodyText"/>
        <w:ind w:right="5" w:firstLine="709"/>
        <w:rPr>
          <w:b w:val="0"/>
          <w:color w:val="000000"/>
        </w:rPr>
      </w:pPr>
      <w:r w:rsidRPr="0077594B">
        <w:rPr>
          <w:b w:val="0"/>
          <w:color w:val="000000"/>
          <w:spacing w:val="-1"/>
        </w:rPr>
        <w:t xml:space="preserve">Імена й адреси записані в різних джерелах і звичайно мають безліч елементів, тому пошук </w:t>
      </w:r>
      <w:proofErr w:type="spellStart"/>
      <w:r w:rsidRPr="0077594B">
        <w:rPr>
          <w:b w:val="0"/>
          <w:color w:val="000000"/>
          <w:spacing w:val="-1"/>
        </w:rPr>
        <w:t>відповідностей</w:t>
      </w:r>
      <w:proofErr w:type="spellEnd"/>
      <w:r w:rsidRPr="0077594B">
        <w:rPr>
          <w:b w:val="0"/>
          <w:color w:val="000000"/>
          <w:spacing w:val="-1"/>
        </w:rPr>
        <w:t xml:space="preserve"> їх конкретному споживачеві має велике значення для керування відносинами із клієнтами.</w:t>
      </w:r>
      <w:r w:rsidRPr="0077594B">
        <w:rPr>
          <w:b w:val="0"/>
          <w:color w:val="000000"/>
          <w:spacing w:val="-4"/>
        </w:rPr>
        <w:t xml:space="preserve"> </w:t>
      </w:r>
      <w:r w:rsidRPr="0077594B">
        <w:rPr>
          <w:b w:val="0"/>
          <w:color w:val="000000"/>
          <w:spacing w:val="-1"/>
        </w:rPr>
        <w:t>Ряд комерційних інструментів, наприклад IDCENTRIC (</w:t>
      </w:r>
      <w:proofErr w:type="spellStart"/>
      <w:r w:rsidRPr="0077594B">
        <w:rPr>
          <w:b w:val="0"/>
          <w:color w:val="000000"/>
          <w:spacing w:val="-1"/>
        </w:rPr>
        <w:t>First</w:t>
      </w:r>
      <w:proofErr w:type="spellEnd"/>
      <w:r w:rsidRPr="0077594B">
        <w:rPr>
          <w:b w:val="0"/>
          <w:color w:val="000000"/>
          <w:spacing w:val="-1"/>
        </w:rPr>
        <w:t xml:space="preserve"> </w:t>
      </w:r>
      <w:proofErr w:type="spellStart"/>
      <w:r w:rsidRPr="0077594B">
        <w:rPr>
          <w:b w:val="0"/>
          <w:color w:val="000000"/>
          <w:spacing w:val="-1"/>
        </w:rPr>
        <w:t>Logic</w:t>
      </w:r>
      <w:proofErr w:type="spellEnd"/>
      <w:r w:rsidRPr="0077594B">
        <w:rPr>
          <w:b w:val="0"/>
          <w:color w:val="000000"/>
          <w:spacing w:val="-1"/>
        </w:rPr>
        <w:t>), PUREINTEGRATE (</w:t>
      </w:r>
      <w:proofErr w:type="spellStart"/>
      <w:r w:rsidRPr="0077594B">
        <w:rPr>
          <w:b w:val="0"/>
          <w:color w:val="000000"/>
          <w:spacing w:val="-1"/>
        </w:rPr>
        <w:t>Oracle</w:t>
      </w:r>
      <w:proofErr w:type="spellEnd"/>
      <w:r w:rsidRPr="0077594B">
        <w:rPr>
          <w:b w:val="0"/>
          <w:color w:val="000000"/>
          <w:spacing w:val="-1"/>
        </w:rPr>
        <w:t xml:space="preserve">), QUICKADDRESS (QAS </w:t>
      </w:r>
      <w:proofErr w:type="spellStart"/>
      <w:r w:rsidRPr="0077594B">
        <w:rPr>
          <w:b w:val="0"/>
          <w:color w:val="000000"/>
          <w:spacing w:val="-1"/>
        </w:rPr>
        <w:t>Systems</w:t>
      </w:r>
      <w:proofErr w:type="spellEnd"/>
      <w:r w:rsidRPr="0077594B">
        <w:rPr>
          <w:b w:val="0"/>
          <w:color w:val="000000"/>
          <w:spacing w:val="-1"/>
        </w:rPr>
        <w:t>),</w:t>
      </w:r>
    </w:p>
    <w:p w14:paraId="5DB2CE3F" w14:textId="77777777" w:rsidR="0067256D" w:rsidRPr="0077594B" w:rsidRDefault="0067256D" w:rsidP="0067256D">
      <w:pPr>
        <w:pStyle w:val="BodyText"/>
        <w:ind w:right="5" w:firstLine="709"/>
        <w:rPr>
          <w:b w:val="0"/>
          <w:color w:val="000000"/>
        </w:rPr>
      </w:pPr>
      <w:r w:rsidRPr="0077594B">
        <w:rPr>
          <w:b w:val="0"/>
          <w:color w:val="000000"/>
          <w:spacing w:val="-1"/>
        </w:rPr>
        <w:t>REUNION (</w:t>
      </w:r>
      <w:proofErr w:type="spellStart"/>
      <w:r w:rsidRPr="0077594B">
        <w:rPr>
          <w:b w:val="0"/>
          <w:color w:val="000000"/>
          <w:spacing w:val="-1"/>
        </w:rPr>
        <w:t>Pitney</w:t>
      </w:r>
      <w:proofErr w:type="spellEnd"/>
      <w:r w:rsidRPr="0077594B">
        <w:rPr>
          <w:b w:val="0"/>
          <w:color w:val="000000"/>
          <w:spacing w:val="-1"/>
        </w:rPr>
        <w:t xml:space="preserve"> </w:t>
      </w:r>
      <w:proofErr w:type="spellStart"/>
      <w:r w:rsidRPr="0077594B">
        <w:rPr>
          <w:b w:val="0"/>
          <w:color w:val="000000"/>
          <w:spacing w:val="-1"/>
        </w:rPr>
        <w:t>Bowes</w:t>
      </w:r>
      <w:proofErr w:type="spellEnd"/>
      <w:r w:rsidRPr="0077594B">
        <w:rPr>
          <w:b w:val="0"/>
          <w:color w:val="000000"/>
          <w:spacing w:val="-1"/>
        </w:rPr>
        <w:t>) і TRILLIUM (</w:t>
      </w:r>
      <w:proofErr w:type="spellStart"/>
      <w:r w:rsidRPr="0077594B">
        <w:rPr>
          <w:b w:val="0"/>
          <w:color w:val="000000"/>
          <w:spacing w:val="-1"/>
        </w:rPr>
        <w:t>Trillium</w:t>
      </w:r>
      <w:proofErr w:type="spellEnd"/>
      <w:r w:rsidRPr="0077594B">
        <w:rPr>
          <w:b w:val="0"/>
          <w:color w:val="000000"/>
          <w:spacing w:val="-1"/>
        </w:rPr>
        <w:t xml:space="preserve"> </w:t>
      </w:r>
      <w:proofErr w:type="spellStart"/>
      <w:r w:rsidRPr="0077594B">
        <w:rPr>
          <w:b w:val="0"/>
          <w:color w:val="000000"/>
          <w:spacing w:val="-1"/>
        </w:rPr>
        <w:t>Software</w:t>
      </w:r>
      <w:proofErr w:type="spellEnd"/>
      <w:r w:rsidRPr="0077594B">
        <w:rPr>
          <w:b w:val="0"/>
          <w:color w:val="000000"/>
          <w:spacing w:val="-1"/>
        </w:rPr>
        <w:t>), призначені для очищення саме таких даних.</w:t>
      </w:r>
      <w:r w:rsidRPr="0077594B">
        <w:rPr>
          <w:b w:val="0"/>
          <w:color w:val="000000"/>
          <w:spacing w:val="-4"/>
        </w:rPr>
        <w:t xml:space="preserve"> </w:t>
      </w:r>
      <w:r w:rsidRPr="0077594B">
        <w:rPr>
          <w:b w:val="0"/>
          <w:color w:val="000000"/>
          <w:spacing w:val="-1"/>
        </w:rPr>
        <w:t>Вони містять відповідні методи: наприклад витягу й перетворення імен і адрес в окремі стандартні елементи, перевірку допустимості назв вулиць, міст і індексів, разом з можливостями зіставлення на основі очищених даних.</w:t>
      </w:r>
      <w:r w:rsidRPr="0077594B">
        <w:rPr>
          <w:b w:val="0"/>
          <w:color w:val="000000"/>
          <w:spacing w:val="-4"/>
        </w:rPr>
        <w:t xml:space="preserve"> </w:t>
      </w:r>
      <w:r w:rsidRPr="0077594B">
        <w:rPr>
          <w:b w:val="0"/>
          <w:color w:val="000000"/>
          <w:spacing w:val="-1"/>
        </w:rPr>
        <w:t>Вони включають величезну бібліотеку визначених правил щодо проблем, що часто зустрічаються в даних такого роду.</w:t>
      </w:r>
      <w:r w:rsidRPr="0077594B">
        <w:rPr>
          <w:b w:val="0"/>
          <w:color w:val="000000"/>
          <w:spacing w:val="-4"/>
        </w:rPr>
        <w:t xml:space="preserve"> </w:t>
      </w:r>
      <w:r w:rsidRPr="0077594B">
        <w:rPr>
          <w:b w:val="0"/>
          <w:color w:val="000000"/>
        </w:rPr>
        <w:t>Приміром, модуль витяг TRILLIUM і модуль зіставлення містять понад 200000 бізнес-правил.</w:t>
      </w:r>
      <w:r w:rsidRPr="0077594B">
        <w:rPr>
          <w:b w:val="0"/>
          <w:color w:val="000000"/>
          <w:spacing w:val="-4"/>
        </w:rPr>
        <w:t xml:space="preserve"> </w:t>
      </w:r>
      <w:r w:rsidRPr="0077594B">
        <w:rPr>
          <w:b w:val="0"/>
          <w:color w:val="000000"/>
          <w:spacing w:val="-1"/>
        </w:rPr>
        <w:t>Ці інструменти забезпечують і можливості настроювання або розширення бібліотеки правил за рахунок правил, певних користувачем для власних специфічних випадків.</w:t>
      </w:r>
    </w:p>
    <w:p w14:paraId="2F9F3D20" w14:textId="77777777" w:rsidR="0067256D" w:rsidRPr="0067256D" w:rsidRDefault="0067256D" w:rsidP="00265E72">
      <w:pPr>
        <w:pStyle w:val="Heading2"/>
        <w:keepNext w:val="0"/>
        <w:widowControl w:val="0"/>
        <w:numPr>
          <w:ilvl w:val="1"/>
          <w:numId w:val="56"/>
        </w:numPr>
        <w:tabs>
          <w:tab w:val="left" w:pos="993"/>
        </w:tabs>
        <w:ind w:left="0" w:right="5" w:firstLine="709"/>
        <w:rPr>
          <w:b w:val="0"/>
          <w:bCs/>
          <w:color w:val="000000"/>
        </w:rPr>
      </w:pPr>
      <w:r w:rsidRPr="0067256D">
        <w:rPr>
          <w:color w:val="000000"/>
          <w:spacing w:val="-1"/>
        </w:rPr>
        <w:t>Виключення дублікатів.</w:t>
      </w:r>
    </w:p>
    <w:p w14:paraId="0AF8C03B" w14:textId="77777777" w:rsidR="0067256D" w:rsidRPr="0077594B" w:rsidRDefault="0067256D" w:rsidP="0067256D">
      <w:pPr>
        <w:pStyle w:val="BodyText"/>
        <w:ind w:right="5" w:firstLine="709"/>
        <w:rPr>
          <w:b w:val="0"/>
          <w:color w:val="000000"/>
        </w:rPr>
      </w:pPr>
      <w:r w:rsidRPr="0077594B">
        <w:rPr>
          <w:b w:val="0"/>
          <w:color w:val="000000"/>
          <w:spacing w:val="-1"/>
        </w:rPr>
        <w:t>Прикладами засобів для виявлення й видалення дублікатів є DATACLEANSER (EDD), MERGE/PURGELIBRARY (</w:t>
      </w:r>
      <w:proofErr w:type="spellStart"/>
      <w:r w:rsidRPr="0077594B">
        <w:rPr>
          <w:b w:val="0"/>
          <w:color w:val="000000"/>
          <w:spacing w:val="-1"/>
        </w:rPr>
        <w:t>Sagent</w:t>
      </w:r>
      <w:proofErr w:type="spellEnd"/>
      <w:r w:rsidRPr="0077594B">
        <w:rPr>
          <w:b w:val="0"/>
          <w:color w:val="000000"/>
          <w:spacing w:val="-1"/>
        </w:rPr>
        <w:t>/</w:t>
      </w:r>
      <w:proofErr w:type="spellStart"/>
      <w:r w:rsidRPr="0077594B">
        <w:rPr>
          <w:b w:val="0"/>
          <w:color w:val="000000"/>
          <w:spacing w:val="-1"/>
        </w:rPr>
        <w:t>Qmsoftware</w:t>
      </w:r>
      <w:proofErr w:type="spellEnd"/>
      <w:r w:rsidRPr="0077594B">
        <w:rPr>
          <w:b w:val="0"/>
          <w:color w:val="000000"/>
          <w:spacing w:val="-1"/>
        </w:rPr>
        <w:t>), MATCHIT (</w:t>
      </w:r>
      <w:proofErr w:type="spellStart"/>
      <w:r w:rsidRPr="0077594B">
        <w:rPr>
          <w:b w:val="0"/>
          <w:color w:val="000000"/>
          <w:spacing w:val="-1"/>
        </w:rPr>
        <w:t>Helpitsystems</w:t>
      </w:r>
      <w:proofErr w:type="spellEnd"/>
      <w:r w:rsidRPr="0077594B">
        <w:rPr>
          <w:b w:val="0"/>
          <w:color w:val="000000"/>
          <w:spacing w:val="-1"/>
        </w:rPr>
        <w:t>) і MASTERMERGE (</w:t>
      </w:r>
      <w:proofErr w:type="spellStart"/>
      <w:r w:rsidRPr="0077594B">
        <w:rPr>
          <w:b w:val="0"/>
          <w:color w:val="000000"/>
          <w:spacing w:val="-1"/>
        </w:rPr>
        <w:t>Pitney</w:t>
      </w:r>
      <w:proofErr w:type="spellEnd"/>
      <w:r w:rsidRPr="0077594B">
        <w:rPr>
          <w:b w:val="0"/>
          <w:color w:val="000000"/>
          <w:spacing w:val="-1"/>
        </w:rPr>
        <w:t xml:space="preserve"> </w:t>
      </w:r>
      <w:proofErr w:type="spellStart"/>
      <w:r w:rsidRPr="0077594B">
        <w:rPr>
          <w:b w:val="0"/>
          <w:color w:val="000000"/>
          <w:spacing w:val="-1"/>
        </w:rPr>
        <w:t>Bowes</w:t>
      </w:r>
      <w:proofErr w:type="spellEnd"/>
      <w:r w:rsidRPr="0077594B">
        <w:rPr>
          <w:b w:val="0"/>
          <w:color w:val="000000"/>
          <w:spacing w:val="-1"/>
        </w:rPr>
        <w:t>).</w:t>
      </w:r>
      <w:r w:rsidRPr="0077594B">
        <w:rPr>
          <w:b w:val="0"/>
          <w:color w:val="000000"/>
          <w:spacing w:val="-4"/>
        </w:rPr>
        <w:t xml:space="preserve"> </w:t>
      </w:r>
      <w:r w:rsidRPr="0077594B">
        <w:rPr>
          <w:b w:val="0"/>
          <w:color w:val="000000"/>
          <w:spacing w:val="-1"/>
        </w:rPr>
        <w:t>Звичайно вони вимагають, щоб джерело даних уже було очищено й підготовлений для узгодження.</w:t>
      </w:r>
      <w:r w:rsidRPr="0077594B">
        <w:rPr>
          <w:b w:val="0"/>
          <w:color w:val="000000"/>
          <w:spacing w:val="-5"/>
        </w:rPr>
        <w:t xml:space="preserve"> </w:t>
      </w:r>
      <w:r w:rsidRPr="0077594B">
        <w:rPr>
          <w:b w:val="0"/>
          <w:color w:val="000000"/>
        </w:rPr>
        <w:t>Ними підтримується кілька підходів до узгодження значень атрибутів; а такі засоби як DATACLEANSER і MERGE/PURGE LIBRARY дозволяють також інтегрувати правила узгодження, певні користувачем.</w:t>
      </w:r>
    </w:p>
    <w:p w14:paraId="03F3557A" w14:textId="77777777" w:rsidR="0067256D" w:rsidRPr="0067256D" w:rsidRDefault="0067256D" w:rsidP="00265E72">
      <w:pPr>
        <w:pStyle w:val="Heading2"/>
        <w:keepNext w:val="0"/>
        <w:widowControl w:val="0"/>
        <w:numPr>
          <w:ilvl w:val="0"/>
          <w:numId w:val="56"/>
        </w:numPr>
        <w:tabs>
          <w:tab w:val="left" w:pos="993"/>
        </w:tabs>
        <w:ind w:left="0" w:right="5" w:firstLine="709"/>
        <w:rPr>
          <w:b w:val="0"/>
          <w:bCs/>
          <w:color w:val="000000"/>
        </w:rPr>
      </w:pPr>
      <w:r w:rsidRPr="0067256D">
        <w:rPr>
          <w:color w:val="000000"/>
          <w:spacing w:val="-1"/>
        </w:rPr>
        <w:t>Інструменти ETL.</w:t>
      </w:r>
    </w:p>
    <w:p w14:paraId="2922EC15" w14:textId="77777777" w:rsidR="0067256D" w:rsidRPr="0077594B" w:rsidRDefault="0067256D" w:rsidP="0067256D">
      <w:pPr>
        <w:pStyle w:val="BodyText"/>
        <w:ind w:right="5" w:firstLine="709"/>
        <w:rPr>
          <w:b w:val="0"/>
          <w:color w:val="000000"/>
        </w:rPr>
      </w:pPr>
      <w:r w:rsidRPr="0077594B">
        <w:rPr>
          <w:b w:val="0"/>
          <w:color w:val="000000"/>
          <w:spacing w:val="-1"/>
        </w:rPr>
        <w:t>Засоби ETL забезпечують можливість складних перетворень і більшої частини технологічного процесу перетворення й очищення даних.</w:t>
      </w:r>
      <w:r w:rsidRPr="0077594B">
        <w:rPr>
          <w:b w:val="0"/>
          <w:color w:val="000000"/>
          <w:spacing w:val="-5"/>
        </w:rPr>
        <w:t xml:space="preserve"> </w:t>
      </w:r>
      <w:r w:rsidRPr="0077594B">
        <w:rPr>
          <w:b w:val="0"/>
          <w:color w:val="000000"/>
          <w:spacing w:val="-1"/>
        </w:rPr>
        <w:t>Загальною проблемою засобів ETL є обмежені за рахунок власних API і форматів метаданих можливості взаємодії, що ускладнюють спільне використання різних засобів.</w:t>
      </w:r>
    </w:p>
    <w:p w14:paraId="3BC7B566" w14:textId="77777777" w:rsidR="0067256D" w:rsidRPr="0077594B" w:rsidRDefault="0067256D" w:rsidP="0067256D">
      <w:pPr>
        <w:pStyle w:val="BodyText"/>
        <w:ind w:right="5" w:firstLine="709"/>
        <w:rPr>
          <w:b w:val="0"/>
          <w:color w:val="000000"/>
        </w:rPr>
      </w:pPr>
      <w:r w:rsidRPr="0077594B">
        <w:rPr>
          <w:b w:val="0"/>
          <w:color w:val="000000"/>
          <w:spacing w:val="-1"/>
        </w:rPr>
        <w:t>Багато комерційних інструментів підтримують процес ETL для Сховищ даних  на комплексному рівні, наприклад, COPYMANAGER (</w:t>
      </w:r>
      <w:proofErr w:type="spellStart"/>
      <w:r w:rsidRPr="0077594B">
        <w:rPr>
          <w:b w:val="0"/>
          <w:color w:val="000000"/>
          <w:spacing w:val="-1"/>
        </w:rPr>
        <w:t>Information</w:t>
      </w:r>
      <w:proofErr w:type="spellEnd"/>
      <w:r w:rsidRPr="0077594B">
        <w:rPr>
          <w:b w:val="0"/>
          <w:color w:val="000000"/>
          <w:spacing w:val="-1"/>
        </w:rPr>
        <w:t xml:space="preserve"> </w:t>
      </w:r>
      <w:proofErr w:type="spellStart"/>
      <w:r w:rsidRPr="0077594B">
        <w:rPr>
          <w:b w:val="0"/>
          <w:color w:val="000000"/>
          <w:spacing w:val="-1"/>
        </w:rPr>
        <w:t>Builders</w:t>
      </w:r>
      <w:proofErr w:type="spellEnd"/>
      <w:r w:rsidRPr="0077594B">
        <w:rPr>
          <w:b w:val="0"/>
          <w:color w:val="000000"/>
          <w:spacing w:val="-1"/>
        </w:rPr>
        <w:t>), DATASTAGE (</w:t>
      </w:r>
      <w:proofErr w:type="spellStart"/>
      <w:r w:rsidRPr="0077594B">
        <w:rPr>
          <w:b w:val="0"/>
          <w:color w:val="000000"/>
          <w:spacing w:val="-1"/>
        </w:rPr>
        <w:t>Informix</w:t>
      </w:r>
      <w:proofErr w:type="spellEnd"/>
      <w:r w:rsidRPr="0077594B">
        <w:rPr>
          <w:b w:val="0"/>
          <w:color w:val="000000"/>
          <w:spacing w:val="-1"/>
        </w:rPr>
        <w:t>/</w:t>
      </w:r>
      <w:proofErr w:type="spellStart"/>
      <w:r w:rsidRPr="0077594B">
        <w:rPr>
          <w:b w:val="0"/>
          <w:color w:val="000000"/>
          <w:spacing w:val="-1"/>
        </w:rPr>
        <w:t>Ardent</w:t>
      </w:r>
      <w:proofErr w:type="spellEnd"/>
      <w:r w:rsidRPr="0077594B">
        <w:rPr>
          <w:b w:val="0"/>
          <w:color w:val="000000"/>
          <w:spacing w:val="-1"/>
        </w:rPr>
        <w:t>), EXTRACT (ETI), POWERMART (</w:t>
      </w:r>
      <w:proofErr w:type="spellStart"/>
      <w:r w:rsidRPr="0077594B">
        <w:rPr>
          <w:b w:val="0"/>
          <w:color w:val="000000"/>
          <w:spacing w:val="-1"/>
        </w:rPr>
        <w:t>Informatica</w:t>
      </w:r>
      <w:proofErr w:type="spellEnd"/>
      <w:r w:rsidRPr="0077594B">
        <w:rPr>
          <w:b w:val="0"/>
          <w:color w:val="000000"/>
          <w:spacing w:val="-1"/>
        </w:rPr>
        <w:t>), DECISIONBASE (CA/</w:t>
      </w:r>
      <w:proofErr w:type="spellStart"/>
      <w:r w:rsidRPr="0077594B">
        <w:rPr>
          <w:b w:val="0"/>
          <w:color w:val="000000"/>
          <w:spacing w:val="-1"/>
        </w:rPr>
        <w:t>Platinum</w:t>
      </w:r>
      <w:proofErr w:type="spellEnd"/>
      <w:r w:rsidRPr="0077594B">
        <w:rPr>
          <w:b w:val="0"/>
          <w:color w:val="000000"/>
          <w:spacing w:val="-1"/>
        </w:rPr>
        <w:t>), DATATRANSFORMATIONSERVICE (Microsoft), METASUITE (</w:t>
      </w:r>
      <w:proofErr w:type="spellStart"/>
      <w:r w:rsidRPr="0077594B">
        <w:rPr>
          <w:b w:val="0"/>
          <w:color w:val="000000"/>
          <w:spacing w:val="-1"/>
        </w:rPr>
        <w:t>Minerva</w:t>
      </w:r>
      <w:proofErr w:type="spellEnd"/>
      <w:r w:rsidRPr="0077594B">
        <w:rPr>
          <w:b w:val="0"/>
          <w:color w:val="000000"/>
          <w:spacing w:val="-1"/>
        </w:rPr>
        <w:t>/</w:t>
      </w:r>
      <w:proofErr w:type="spellStart"/>
      <w:r w:rsidRPr="0077594B">
        <w:rPr>
          <w:b w:val="0"/>
          <w:color w:val="000000"/>
          <w:spacing w:val="-1"/>
        </w:rPr>
        <w:t>Carleton</w:t>
      </w:r>
      <w:proofErr w:type="spellEnd"/>
      <w:r w:rsidRPr="0077594B">
        <w:rPr>
          <w:b w:val="0"/>
          <w:color w:val="000000"/>
          <w:spacing w:val="-1"/>
        </w:rPr>
        <w:t>), SAGENTSOLUTIONPLATFORM (</w:t>
      </w:r>
      <w:proofErr w:type="spellStart"/>
      <w:r w:rsidRPr="0077594B">
        <w:rPr>
          <w:b w:val="0"/>
          <w:color w:val="000000"/>
          <w:spacing w:val="-1"/>
        </w:rPr>
        <w:t>Sagent</w:t>
      </w:r>
      <w:proofErr w:type="spellEnd"/>
      <w:r w:rsidRPr="0077594B">
        <w:rPr>
          <w:b w:val="0"/>
          <w:color w:val="000000"/>
          <w:spacing w:val="-1"/>
        </w:rPr>
        <w:t>) і AREHOUSEADMINISTRATOR (SAS).</w:t>
      </w:r>
      <w:r w:rsidRPr="0077594B">
        <w:rPr>
          <w:b w:val="0"/>
          <w:color w:val="000000"/>
          <w:spacing w:val="-6"/>
        </w:rPr>
        <w:t xml:space="preserve"> </w:t>
      </w:r>
      <w:r w:rsidRPr="0077594B">
        <w:rPr>
          <w:b w:val="0"/>
          <w:color w:val="000000"/>
          <w:spacing w:val="-1"/>
        </w:rPr>
        <w:t xml:space="preserve">Для однакового керування всіма метаданими по джерелах даних, цільовим схемам, </w:t>
      </w:r>
      <w:proofErr w:type="spellStart"/>
      <w:r w:rsidRPr="0077594B">
        <w:rPr>
          <w:b w:val="0"/>
          <w:color w:val="000000"/>
          <w:spacing w:val="-1"/>
        </w:rPr>
        <w:t>маппірованіям</w:t>
      </w:r>
      <w:proofErr w:type="spellEnd"/>
      <w:r w:rsidRPr="0077594B">
        <w:rPr>
          <w:b w:val="0"/>
          <w:color w:val="000000"/>
          <w:spacing w:val="-1"/>
        </w:rPr>
        <w:t xml:space="preserve">, скриптам і </w:t>
      </w:r>
      <w:proofErr w:type="spellStart"/>
      <w:r w:rsidRPr="0077594B">
        <w:rPr>
          <w:b w:val="0"/>
          <w:color w:val="000000"/>
          <w:spacing w:val="-1"/>
        </w:rPr>
        <w:t>т.д</w:t>
      </w:r>
      <w:proofErr w:type="spellEnd"/>
      <w:r w:rsidRPr="0077594B">
        <w:rPr>
          <w:b w:val="0"/>
          <w:color w:val="000000"/>
          <w:spacing w:val="-1"/>
        </w:rPr>
        <w:t>. вони використовують репозиторій на основі СУБД.</w:t>
      </w:r>
      <w:r w:rsidRPr="0077594B">
        <w:rPr>
          <w:b w:val="0"/>
          <w:color w:val="000000"/>
          <w:spacing w:val="-3"/>
        </w:rPr>
        <w:t xml:space="preserve"> </w:t>
      </w:r>
      <w:r w:rsidRPr="0077594B">
        <w:rPr>
          <w:b w:val="0"/>
          <w:color w:val="000000"/>
          <w:spacing w:val="-1"/>
        </w:rPr>
        <w:t>Схеми й дані вилучаються з оперативних джерел даних як через "рідний" файл і шлюзи СУБД DBMS, так і через стандартні інтерфейси - наприклад ODBC і EDA.</w:t>
      </w:r>
      <w:r w:rsidRPr="0077594B">
        <w:rPr>
          <w:b w:val="0"/>
          <w:color w:val="000000"/>
          <w:spacing w:val="-5"/>
        </w:rPr>
        <w:t xml:space="preserve"> </w:t>
      </w:r>
      <w:r w:rsidRPr="0077594B">
        <w:rPr>
          <w:b w:val="0"/>
          <w:color w:val="000000"/>
          <w:spacing w:val="-1"/>
        </w:rPr>
        <w:t>Перетворення даних визначаються через простий графічний інтерфейс.</w:t>
      </w:r>
      <w:r w:rsidRPr="0077594B">
        <w:rPr>
          <w:b w:val="0"/>
          <w:color w:val="000000"/>
          <w:spacing w:val="-5"/>
        </w:rPr>
        <w:t xml:space="preserve"> </w:t>
      </w:r>
      <w:r w:rsidRPr="0077594B">
        <w:rPr>
          <w:b w:val="0"/>
          <w:color w:val="000000"/>
        </w:rPr>
        <w:t xml:space="preserve">Для визначення індивідуальних кроків </w:t>
      </w:r>
      <w:proofErr w:type="spellStart"/>
      <w:r w:rsidRPr="0077594B">
        <w:rPr>
          <w:b w:val="0"/>
          <w:color w:val="000000"/>
          <w:spacing w:val="-1"/>
        </w:rPr>
        <w:t>маппірованія</w:t>
      </w:r>
      <w:proofErr w:type="spellEnd"/>
      <w:r w:rsidRPr="0077594B">
        <w:rPr>
          <w:b w:val="0"/>
          <w:color w:val="000000"/>
        </w:rPr>
        <w:t xml:space="preserve"> звичайно існує власна мова правил і комплексна бібліотека визначених функцій перетворення.</w:t>
      </w:r>
      <w:r w:rsidRPr="0077594B">
        <w:rPr>
          <w:b w:val="0"/>
          <w:color w:val="000000"/>
          <w:spacing w:val="-6"/>
        </w:rPr>
        <w:t xml:space="preserve"> </w:t>
      </w:r>
      <w:r w:rsidRPr="0077594B">
        <w:rPr>
          <w:b w:val="0"/>
          <w:color w:val="000000"/>
          <w:spacing w:val="-1"/>
        </w:rPr>
        <w:t xml:space="preserve">Ці засоби підтримують і повторне використання існуючих перетворених </w:t>
      </w:r>
      <w:proofErr w:type="spellStart"/>
      <w:r w:rsidRPr="0077594B">
        <w:rPr>
          <w:b w:val="0"/>
          <w:color w:val="000000"/>
          <w:spacing w:val="-1"/>
        </w:rPr>
        <w:t>розв'язків</w:t>
      </w:r>
      <w:proofErr w:type="spellEnd"/>
      <w:r w:rsidRPr="0077594B">
        <w:rPr>
          <w:b w:val="0"/>
          <w:color w:val="000000"/>
          <w:spacing w:val="-1"/>
        </w:rPr>
        <w:t>, наприклад зовнішніх процедур C/C++ за допомогою наявного в них інтерфейсу для їхньої інтеграції у внутрішню бібліотеку перетворень.</w:t>
      </w:r>
      <w:r w:rsidRPr="0077594B">
        <w:rPr>
          <w:b w:val="0"/>
          <w:color w:val="000000"/>
          <w:spacing w:val="-2"/>
        </w:rPr>
        <w:t xml:space="preserve"> </w:t>
      </w:r>
      <w:r w:rsidRPr="0077594B">
        <w:rPr>
          <w:b w:val="0"/>
          <w:color w:val="000000"/>
          <w:spacing w:val="-1"/>
        </w:rPr>
        <w:t>Процес перетворення виконується або системою, що інтерпретує специфічні перетворення в процесі роботи, або відкомпільованим кодом.</w:t>
      </w:r>
      <w:r w:rsidRPr="0077594B">
        <w:rPr>
          <w:b w:val="0"/>
          <w:color w:val="000000"/>
          <w:spacing w:val="-5"/>
        </w:rPr>
        <w:t xml:space="preserve"> </w:t>
      </w:r>
      <w:r w:rsidRPr="0077594B">
        <w:rPr>
          <w:b w:val="0"/>
          <w:color w:val="000000"/>
          <w:spacing w:val="-1"/>
        </w:rPr>
        <w:t xml:space="preserve">Усі засоби на базі системи (наприклад, COPYMANAGER, DECISIONBASE, POWERMART, DATASTAGE, WAREHOUSEADMINISTRATOR), мають планувальник і підтримують технологічні процеси зі складними </w:t>
      </w:r>
      <w:proofErr w:type="spellStart"/>
      <w:r w:rsidRPr="0077594B">
        <w:rPr>
          <w:b w:val="0"/>
          <w:color w:val="000000"/>
          <w:spacing w:val="-1"/>
        </w:rPr>
        <w:t>залежностями</w:t>
      </w:r>
      <w:proofErr w:type="spellEnd"/>
      <w:r w:rsidRPr="0077594B">
        <w:rPr>
          <w:b w:val="0"/>
          <w:color w:val="000000"/>
          <w:spacing w:val="-1"/>
        </w:rPr>
        <w:t xml:space="preserve"> виконання між етапами перетворення.</w:t>
      </w:r>
      <w:r w:rsidRPr="0077594B">
        <w:rPr>
          <w:b w:val="0"/>
          <w:color w:val="000000"/>
          <w:spacing w:val="-5"/>
        </w:rPr>
        <w:t xml:space="preserve"> </w:t>
      </w:r>
      <w:r w:rsidRPr="0077594B">
        <w:rPr>
          <w:b w:val="0"/>
          <w:color w:val="000000"/>
          <w:spacing w:val="-1"/>
        </w:rPr>
        <w:t>Технологічний процес може також допомагати роботі зовнішніх засобів (скажемо, у специфічних завданнях очищення це будуть очищення імен/адрес або виключення дублікатів).</w:t>
      </w:r>
    </w:p>
    <w:p w14:paraId="7786E6BD" w14:textId="77777777" w:rsidR="0067256D" w:rsidRPr="0077594B" w:rsidRDefault="0067256D" w:rsidP="0067256D">
      <w:pPr>
        <w:pStyle w:val="BodyText"/>
        <w:ind w:right="5" w:firstLine="709"/>
        <w:rPr>
          <w:b w:val="0"/>
          <w:color w:val="000000"/>
        </w:rPr>
      </w:pPr>
      <w:r w:rsidRPr="0077594B">
        <w:rPr>
          <w:b w:val="0"/>
          <w:color w:val="000000"/>
          <w:spacing w:val="-1"/>
        </w:rPr>
        <w:lastRenderedPageBreak/>
        <w:t>Засоби ETL звичайно містять мало вбудованих можливостей очищення, але дозволяють користувачеві визначати функціональність очищення через власний API.</w:t>
      </w:r>
      <w:r w:rsidRPr="0077594B">
        <w:rPr>
          <w:b w:val="0"/>
          <w:color w:val="000000"/>
          <w:spacing w:val="-5"/>
        </w:rPr>
        <w:t xml:space="preserve"> </w:t>
      </w:r>
      <w:r w:rsidRPr="0077594B">
        <w:rPr>
          <w:b w:val="0"/>
          <w:color w:val="000000"/>
          <w:spacing w:val="-1"/>
        </w:rPr>
        <w:t xml:space="preserve">Як правило, аналіз даних для автоматичного виявлення помилок і </w:t>
      </w:r>
      <w:proofErr w:type="spellStart"/>
      <w:r w:rsidRPr="0077594B">
        <w:rPr>
          <w:b w:val="0"/>
          <w:color w:val="000000"/>
          <w:spacing w:val="-1"/>
        </w:rPr>
        <w:t>невідповідностей</w:t>
      </w:r>
      <w:proofErr w:type="spellEnd"/>
      <w:r w:rsidRPr="0077594B">
        <w:rPr>
          <w:b w:val="0"/>
          <w:color w:val="000000"/>
          <w:spacing w:val="-1"/>
        </w:rPr>
        <w:t xml:space="preserve"> у даних не підтримується.</w:t>
      </w:r>
      <w:r w:rsidRPr="0077594B">
        <w:rPr>
          <w:b w:val="0"/>
          <w:color w:val="000000"/>
        </w:rPr>
        <w:t xml:space="preserve"> </w:t>
      </w:r>
      <w:r w:rsidRPr="0077594B">
        <w:rPr>
          <w:b w:val="0"/>
          <w:color w:val="000000"/>
          <w:spacing w:val="-1"/>
        </w:rPr>
        <w:t>Проте, користувачі можуть реалізовувати таку логіку при роботі з метаданими й шляхом визначення характеристик умісту за допомогою функцій агрегації (</w:t>
      </w:r>
      <w:proofErr w:type="spellStart"/>
      <w:r w:rsidRPr="0077594B">
        <w:rPr>
          <w:b w:val="0"/>
          <w:color w:val="000000"/>
          <w:spacing w:val="-1"/>
        </w:rPr>
        <w:t>sum</w:t>
      </w:r>
      <w:proofErr w:type="spellEnd"/>
      <w:r w:rsidRPr="0077594B">
        <w:rPr>
          <w:b w:val="0"/>
          <w:color w:val="000000"/>
          <w:spacing w:val="-1"/>
        </w:rPr>
        <w:t xml:space="preserve">, </w:t>
      </w:r>
      <w:proofErr w:type="spellStart"/>
      <w:r w:rsidRPr="0077594B">
        <w:rPr>
          <w:b w:val="0"/>
          <w:color w:val="000000"/>
          <w:spacing w:val="-1"/>
        </w:rPr>
        <w:t>count</w:t>
      </w:r>
      <w:proofErr w:type="spellEnd"/>
      <w:r w:rsidRPr="0077594B">
        <w:rPr>
          <w:b w:val="0"/>
          <w:color w:val="000000"/>
          <w:spacing w:val="-1"/>
        </w:rPr>
        <w:t xml:space="preserve">, </w:t>
      </w:r>
      <w:proofErr w:type="spellStart"/>
      <w:r w:rsidRPr="0077594B">
        <w:rPr>
          <w:b w:val="0"/>
          <w:color w:val="000000"/>
          <w:spacing w:val="-1"/>
        </w:rPr>
        <w:t>min</w:t>
      </w:r>
      <w:proofErr w:type="spellEnd"/>
      <w:r w:rsidRPr="0077594B">
        <w:rPr>
          <w:b w:val="0"/>
          <w:color w:val="000000"/>
          <w:spacing w:val="-1"/>
        </w:rPr>
        <w:t xml:space="preserve">, </w:t>
      </w:r>
      <w:proofErr w:type="spellStart"/>
      <w:r w:rsidRPr="0077594B">
        <w:rPr>
          <w:b w:val="0"/>
          <w:color w:val="000000"/>
          <w:spacing w:val="-1"/>
        </w:rPr>
        <w:t>max</w:t>
      </w:r>
      <w:proofErr w:type="spellEnd"/>
      <w:r w:rsidRPr="0077594B">
        <w:rPr>
          <w:b w:val="0"/>
          <w:color w:val="000000"/>
          <w:spacing w:val="-1"/>
        </w:rPr>
        <w:t xml:space="preserve">, </w:t>
      </w:r>
      <w:proofErr w:type="spellStart"/>
      <w:r w:rsidRPr="0077594B">
        <w:rPr>
          <w:b w:val="0"/>
          <w:color w:val="000000"/>
          <w:spacing w:val="-1"/>
        </w:rPr>
        <w:t>median</w:t>
      </w:r>
      <w:proofErr w:type="spellEnd"/>
      <w:r w:rsidRPr="0077594B">
        <w:rPr>
          <w:b w:val="0"/>
          <w:color w:val="000000"/>
          <w:spacing w:val="-1"/>
        </w:rPr>
        <w:t xml:space="preserve">, </w:t>
      </w:r>
      <w:proofErr w:type="spellStart"/>
      <w:r w:rsidRPr="0077594B">
        <w:rPr>
          <w:b w:val="0"/>
          <w:color w:val="000000"/>
          <w:spacing w:val="-1"/>
        </w:rPr>
        <w:t>variance</w:t>
      </w:r>
      <w:proofErr w:type="spellEnd"/>
      <w:r w:rsidRPr="0077594B">
        <w:rPr>
          <w:b w:val="0"/>
          <w:color w:val="000000"/>
          <w:spacing w:val="-1"/>
        </w:rPr>
        <w:t xml:space="preserve">, </w:t>
      </w:r>
      <w:proofErr w:type="spellStart"/>
      <w:r w:rsidRPr="0077594B">
        <w:rPr>
          <w:b w:val="0"/>
          <w:color w:val="000000"/>
          <w:spacing w:val="-1"/>
        </w:rPr>
        <w:t>deviation</w:t>
      </w:r>
      <w:proofErr w:type="spellEnd"/>
      <w:r w:rsidRPr="0077594B">
        <w:rPr>
          <w:b w:val="0"/>
          <w:color w:val="000000"/>
          <w:spacing w:val="-1"/>
        </w:rPr>
        <w:t>,:).</w:t>
      </w:r>
    </w:p>
    <w:p w14:paraId="0D4ED4F4" w14:textId="77777777" w:rsidR="0067256D" w:rsidRPr="0077594B" w:rsidRDefault="0067256D" w:rsidP="0067256D">
      <w:pPr>
        <w:pStyle w:val="BodyText"/>
        <w:ind w:right="5" w:firstLine="709"/>
        <w:rPr>
          <w:b w:val="0"/>
          <w:color w:val="000000"/>
        </w:rPr>
      </w:pPr>
      <w:r w:rsidRPr="0077594B">
        <w:rPr>
          <w:b w:val="0"/>
          <w:color w:val="000000"/>
          <w:spacing w:val="-1"/>
        </w:rPr>
        <w:t xml:space="preserve">Мови правил звичайно охоплюють конструкції </w:t>
      </w:r>
      <w:proofErr w:type="spellStart"/>
      <w:r w:rsidRPr="0077594B">
        <w:rPr>
          <w:b w:val="0"/>
          <w:color w:val="000000"/>
          <w:spacing w:val="-1"/>
        </w:rPr>
        <w:t>if-then</w:t>
      </w:r>
      <w:proofErr w:type="spellEnd"/>
      <w:r w:rsidRPr="0077594B">
        <w:rPr>
          <w:b w:val="0"/>
          <w:color w:val="000000"/>
          <w:spacing w:val="-1"/>
        </w:rPr>
        <w:t xml:space="preserve"> і </w:t>
      </w:r>
      <w:proofErr w:type="spellStart"/>
      <w:r w:rsidRPr="0077594B">
        <w:rPr>
          <w:b w:val="0"/>
          <w:color w:val="000000"/>
          <w:spacing w:val="-1"/>
        </w:rPr>
        <w:t>case</w:t>
      </w:r>
      <w:proofErr w:type="spellEnd"/>
      <w:r w:rsidRPr="0077594B">
        <w:rPr>
          <w:b w:val="0"/>
          <w:color w:val="000000"/>
          <w:spacing w:val="-1"/>
        </w:rPr>
        <w:t>, що сприяють обробці виключень у значеннях даних, - невірних написань, абревіатур, втрачених або зашифрованих значень і значень поза припустимим діапазоном.</w:t>
      </w:r>
      <w:r w:rsidRPr="0077594B">
        <w:rPr>
          <w:b w:val="0"/>
          <w:color w:val="000000"/>
          <w:spacing w:val="-3"/>
        </w:rPr>
        <w:t xml:space="preserve"> </w:t>
      </w:r>
      <w:r w:rsidRPr="0077594B">
        <w:rPr>
          <w:b w:val="0"/>
          <w:color w:val="000000"/>
          <w:spacing w:val="-1"/>
        </w:rPr>
        <w:t>Ці проблеми можуть також вирішуватися за допомогою функціональних можливостей по вибірці даних з таблиць.</w:t>
      </w:r>
      <w:r w:rsidRPr="0077594B">
        <w:rPr>
          <w:b w:val="0"/>
          <w:color w:val="000000"/>
          <w:spacing w:val="61"/>
        </w:rPr>
        <w:t xml:space="preserve"> </w:t>
      </w:r>
      <w:r w:rsidRPr="0077594B">
        <w:rPr>
          <w:b w:val="0"/>
          <w:color w:val="000000"/>
          <w:spacing w:val="-1"/>
        </w:rPr>
        <w:t>Підтримка узгодження елементів даних звичайно обмежена використанням</w:t>
      </w:r>
    </w:p>
    <w:p w14:paraId="244C4486" w14:textId="77777777" w:rsidR="0067256D" w:rsidRPr="0077594B" w:rsidRDefault="0067256D" w:rsidP="0067256D">
      <w:pPr>
        <w:pStyle w:val="BodyText"/>
        <w:ind w:right="5" w:firstLine="709"/>
        <w:rPr>
          <w:b w:val="0"/>
          <w:color w:val="000000"/>
          <w:spacing w:val="-1"/>
        </w:rPr>
      </w:pPr>
      <w:r w:rsidRPr="0077594B">
        <w:rPr>
          <w:b w:val="0"/>
          <w:color w:val="000000"/>
          <w:spacing w:val="-1"/>
        </w:rPr>
        <w:t xml:space="preserve">можливостей об'єднання й декількох простих строкових функцій відповідності, наприклад точного або групової відповідності або </w:t>
      </w:r>
      <w:proofErr w:type="spellStart"/>
      <w:r w:rsidRPr="0077594B">
        <w:rPr>
          <w:b w:val="0"/>
          <w:color w:val="000000"/>
          <w:spacing w:val="-1"/>
        </w:rPr>
        <w:t>soundex</w:t>
      </w:r>
      <w:proofErr w:type="spellEnd"/>
      <w:r w:rsidRPr="0077594B">
        <w:rPr>
          <w:b w:val="0"/>
          <w:color w:val="000000"/>
          <w:spacing w:val="-1"/>
        </w:rPr>
        <w:t>.</w:t>
      </w:r>
      <w:r w:rsidRPr="0077594B">
        <w:rPr>
          <w:b w:val="0"/>
          <w:color w:val="000000"/>
          <w:spacing w:val="-4"/>
        </w:rPr>
        <w:t xml:space="preserve"> </w:t>
      </w:r>
      <w:r w:rsidRPr="0077594B">
        <w:rPr>
          <w:b w:val="0"/>
          <w:color w:val="000000"/>
          <w:spacing w:val="-1"/>
        </w:rPr>
        <w:t>Проте, певні користувачем функції відповідності полів, так само як і функції кореляції подібності полів, можуть програмуватися й додаватися у внутрішню бібліотеку перетворень.</w:t>
      </w:r>
    </w:p>
    <w:p w14:paraId="1CED7EC8" w14:textId="77777777" w:rsidR="0067256D" w:rsidRPr="0067256D" w:rsidRDefault="0067256D" w:rsidP="0067256D">
      <w:pPr>
        <w:ind w:right="5" w:firstLine="709"/>
        <w:jc w:val="both"/>
        <w:rPr>
          <w:color w:val="000000"/>
          <w:szCs w:val="24"/>
          <w:lang w:val="uk-UA"/>
        </w:rPr>
      </w:pPr>
      <w:r w:rsidRPr="0067256D">
        <w:rPr>
          <w:b/>
          <w:color w:val="000000"/>
          <w:spacing w:val="-1"/>
          <w:szCs w:val="24"/>
          <w:lang w:val="uk-UA"/>
        </w:rPr>
        <w:t>Інша</w:t>
      </w:r>
      <w:r w:rsidRPr="0067256D">
        <w:rPr>
          <w:b/>
          <w:color w:val="000000"/>
          <w:spacing w:val="-5"/>
          <w:szCs w:val="24"/>
          <w:lang w:val="uk-UA"/>
        </w:rPr>
        <w:t xml:space="preserve"> </w:t>
      </w:r>
      <w:r w:rsidRPr="0067256D">
        <w:rPr>
          <w:b/>
          <w:color w:val="000000"/>
          <w:spacing w:val="-1"/>
          <w:szCs w:val="24"/>
          <w:lang w:val="uk-UA"/>
        </w:rPr>
        <w:t>класифікація</w:t>
      </w:r>
      <w:r w:rsidRPr="0067256D">
        <w:rPr>
          <w:b/>
          <w:color w:val="000000"/>
          <w:spacing w:val="-2"/>
          <w:szCs w:val="24"/>
          <w:lang w:val="uk-UA"/>
        </w:rPr>
        <w:t xml:space="preserve"> </w:t>
      </w:r>
      <w:r w:rsidRPr="0067256D">
        <w:rPr>
          <w:b/>
          <w:color w:val="000000"/>
          <w:spacing w:val="-1"/>
          <w:szCs w:val="24"/>
          <w:lang w:val="uk-UA"/>
        </w:rPr>
        <w:t>засобів</w:t>
      </w:r>
      <w:r w:rsidRPr="0067256D">
        <w:rPr>
          <w:b/>
          <w:color w:val="000000"/>
          <w:spacing w:val="-4"/>
          <w:szCs w:val="24"/>
          <w:lang w:val="uk-UA"/>
        </w:rPr>
        <w:t xml:space="preserve"> </w:t>
      </w:r>
      <w:r w:rsidRPr="0067256D">
        <w:rPr>
          <w:b/>
          <w:color w:val="000000"/>
          <w:spacing w:val="-1"/>
          <w:szCs w:val="24"/>
          <w:lang w:val="uk-UA"/>
        </w:rPr>
        <w:t>очищення</w:t>
      </w:r>
      <w:r w:rsidRPr="0067256D">
        <w:rPr>
          <w:b/>
          <w:color w:val="000000"/>
          <w:spacing w:val="-4"/>
          <w:szCs w:val="24"/>
          <w:lang w:val="uk-UA"/>
        </w:rPr>
        <w:t xml:space="preserve"> </w:t>
      </w:r>
      <w:r w:rsidRPr="0067256D">
        <w:rPr>
          <w:b/>
          <w:color w:val="000000"/>
          <w:spacing w:val="-1"/>
          <w:szCs w:val="24"/>
          <w:lang w:val="uk-UA"/>
        </w:rPr>
        <w:t>даних</w:t>
      </w:r>
      <w:r w:rsidRPr="0067256D">
        <w:rPr>
          <w:color w:val="000000"/>
          <w:spacing w:val="-1"/>
          <w:szCs w:val="24"/>
          <w:lang w:val="uk-UA"/>
        </w:rPr>
        <w:t>,</w:t>
      </w:r>
      <w:r w:rsidRPr="0067256D">
        <w:rPr>
          <w:color w:val="000000"/>
          <w:spacing w:val="-4"/>
          <w:szCs w:val="24"/>
          <w:lang w:val="uk-UA"/>
        </w:rPr>
        <w:t xml:space="preserve"> </w:t>
      </w:r>
      <w:r w:rsidRPr="0067256D">
        <w:rPr>
          <w:color w:val="000000"/>
          <w:spacing w:val="-1"/>
          <w:szCs w:val="24"/>
          <w:lang w:val="uk-UA"/>
        </w:rPr>
        <w:t xml:space="preserve">запропонована </w:t>
      </w:r>
      <w:proofErr w:type="spellStart"/>
      <w:r w:rsidRPr="0067256D">
        <w:rPr>
          <w:color w:val="000000"/>
          <w:spacing w:val="-1"/>
          <w:szCs w:val="24"/>
          <w:lang w:val="uk-UA"/>
        </w:rPr>
        <w:t>Джулі</w:t>
      </w:r>
      <w:proofErr w:type="spellEnd"/>
      <w:r w:rsidRPr="0067256D">
        <w:rPr>
          <w:color w:val="000000"/>
          <w:spacing w:val="-1"/>
          <w:szCs w:val="24"/>
          <w:lang w:val="uk-UA"/>
        </w:rPr>
        <w:t xml:space="preserve"> Борт,</w:t>
      </w:r>
      <w:r w:rsidRPr="0067256D">
        <w:rPr>
          <w:color w:val="000000"/>
          <w:spacing w:val="53"/>
          <w:szCs w:val="24"/>
          <w:lang w:val="uk-UA"/>
        </w:rPr>
        <w:t xml:space="preserve"> </w:t>
      </w:r>
      <w:r w:rsidRPr="0067256D">
        <w:rPr>
          <w:color w:val="000000"/>
          <w:spacing w:val="-1"/>
          <w:szCs w:val="24"/>
          <w:lang w:val="uk-UA"/>
        </w:rPr>
        <w:t>підрозділяє</w:t>
      </w:r>
      <w:r w:rsidRPr="0067256D">
        <w:rPr>
          <w:color w:val="000000"/>
          <w:spacing w:val="-3"/>
          <w:szCs w:val="24"/>
          <w:lang w:val="uk-UA"/>
        </w:rPr>
        <w:t xml:space="preserve"> </w:t>
      </w:r>
      <w:r w:rsidRPr="0067256D">
        <w:rPr>
          <w:color w:val="000000"/>
          <w:spacing w:val="-1"/>
          <w:szCs w:val="24"/>
          <w:lang w:val="uk-UA"/>
        </w:rPr>
        <w:t>інструменти очищення</w:t>
      </w:r>
      <w:r w:rsidRPr="0067256D">
        <w:rPr>
          <w:color w:val="000000"/>
          <w:spacing w:val="-4"/>
          <w:szCs w:val="24"/>
          <w:lang w:val="uk-UA"/>
        </w:rPr>
        <w:t xml:space="preserve"> </w:t>
      </w:r>
      <w:r w:rsidRPr="0067256D">
        <w:rPr>
          <w:color w:val="000000"/>
          <w:spacing w:val="-1"/>
          <w:szCs w:val="24"/>
          <w:lang w:val="uk-UA"/>
        </w:rPr>
        <w:t>даних</w:t>
      </w:r>
      <w:r w:rsidRPr="0067256D">
        <w:rPr>
          <w:color w:val="000000"/>
          <w:spacing w:val="-4"/>
          <w:szCs w:val="24"/>
          <w:lang w:val="uk-UA"/>
        </w:rPr>
        <w:t xml:space="preserve"> </w:t>
      </w:r>
      <w:r w:rsidRPr="0067256D">
        <w:rPr>
          <w:color w:val="000000"/>
          <w:spacing w:val="-1"/>
          <w:szCs w:val="24"/>
          <w:lang w:val="uk-UA"/>
        </w:rPr>
        <w:t>на</w:t>
      </w:r>
      <w:r w:rsidRPr="0067256D">
        <w:rPr>
          <w:color w:val="000000"/>
          <w:spacing w:val="-6"/>
          <w:szCs w:val="24"/>
          <w:lang w:val="uk-UA"/>
        </w:rPr>
        <w:t xml:space="preserve"> </w:t>
      </w:r>
      <w:r w:rsidRPr="0067256D">
        <w:rPr>
          <w:color w:val="000000"/>
          <w:spacing w:val="-1"/>
          <w:szCs w:val="24"/>
          <w:lang w:val="uk-UA"/>
        </w:rPr>
        <w:t>дві</w:t>
      </w:r>
      <w:r w:rsidRPr="0067256D">
        <w:rPr>
          <w:color w:val="000000"/>
          <w:spacing w:val="-6"/>
          <w:szCs w:val="24"/>
          <w:lang w:val="uk-UA"/>
        </w:rPr>
        <w:t xml:space="preserve"> </w:t>
      </w:r>
      <w:r w:rsidRPr="0067256D">
        <w:rPr>
          <w:color w:val="000000"/>
          <w:spacing w:val="-1"/>
          <w:szCs w:val="24"/>
          <w:lang w:val="uk-UA"/>
        </w:rPr>
        <w:t>умовні</w:t>
      </w:r>
      <w:r w:rsidRPr="0067256D">
        <w:rPr>
          <w:color w:val="000000"/>
          <w:spacing w:val="-4"/>
          <w:szCs w:val="24"/>
          <w:lang w:val="uk-UA"/>
        </w:rPr>
        <w:t xml:space="preserve"> </w:t>
      </w:r>
      <w:r w:rsidRPr="0067256D">
        <w:rPr>
          <w:color w:val="000000"/>
          <w:spacing w:val="-1"/>
          <w:szCs w:val="24"/>
          <w:lang w:val="uk-UA"/>
        </w:rPr>
        <w:t>категорії:</w:t>
      </w:r>
    </w:p>
    <w:p w14:paraId="5E2577AD" w14:textId="77777777" w:rsidR="0067256D" w:rsidRPr="0067256D" w:rsidRDefault="0067256D" w:rsidP="00265E72">
      <w:pPr>
        <w:widowControl w:val="0"/>
        <w:numPr>
          <w:ilvl w:val="0"/>
          <w:numId w:val="55"/>
        </w:numPr>
        <w:tabs>
          <w:tab w:val="left" w:pos="824"/>
        </w:tabs>
        <w:ind w:left="0" w:right="5" w:firstLine="709"/>
        <w:jc w:val="both"/>
        <w:rPr>
          <w:color w:val="000000"/>
          <w:szCs w:val="24"/>
        </w:rPr>
      </w:pPr>
      <w:proofErr w:type="spellStart"/>
      <w:r w:rsidRPr="0067256D">
        <w:rPr>
          <w:color w:val="000000"/>
          <w:spacing w:val="-1"/>
          <w:szCs w:val="24"/>
        </w:rPr>
        <w:t>універсальні</w:t>
      </w:r>
      <w:proofErr w:type="spellEnd"/>
      <w:r w:rsidRPr="0067256D">
        <w:rPr>
          <w:color w:val="000000"/>
          <w:spacing w:val="-1"/>
          <w:szCs w:val="24"/>
        </w:rPr>
        <w:t xml:space="preserve"> </w:t>
      </w:r>
      <w:proofErr w:type="spellStart"/>
      <w:r w:rsidRPr="0067256D">
        <w:rPr>
          <w:color w:val="000000"/>
          <w:spacing w:val="-1"/>
          <w:szCs w:val="24"/>
        </w:rPr>
        <w:t>системи</w:t>
      </w:r>
      <w:proofErr w:type="spellEnd"/>
      <w:r w:rsidRPr="0067256D">
        <w:rPr>
          <w:color w:val="000000"/>
          <w:spacing w:val="-1"/>
          <w:szCs w:val="24"/>
        </w:rPr>
        <w:t xml:space="preserve">, </w:t>
      </w:r>
      <w:proofErr w:type="spellStart"/>
      <w:r w:rsidRPr="0067256D">
        <w:rPr>
          <w:color w:val="000000"/>
          <w:spacing w:val="-1"/>
          <w:szCs w:val="24"/>
        </w:rPr>
        <w:t>призначені</w:t>
      </w:r>
      <w:proofErr w:type="spellEnd"/>
      <w:r w:rsidRPr="0067256D">
        <w:rPr>
          <w:color w:val="000000"/>
          <w:spacing w:val="-1"/>
          <w:szCs w:val="24"/>
        </w:rPr>
        <w:t xml:space="preserve"> для </w:t>
      </w:r>
      <w:proofErr w:type="spellStart"/>
      <w:r w:rsidRPr="0067256D">
        <w:rPr>
          <w:color w:val="000000"/>
          <w:spacing w:val="-1"/>
          <w:szCs w:val="24"/>
        </w:rPr>
        <w:t>обслуговування</w:t>
      </w:r>
      <w:proofErr w:type="spellEnd"/>
      <w:r w:rsidRPr="0067256D">
        <w:rPr>
          <w:color w:val="000000"/>
          <w:spacing w:val="-1"/>
          <w:szCs w:val="24"/>
        </w:rPr>
        <w:t xml:space="preserve"> </w:t>
      </w:r>
      <w:proofErr w:type="spellStart"/>
      <w:r w:rsidRPr="0067256D">
        <w:rPr>
          <w:color w:val="000000"/>
          <w:spacing w:val="-1"/>
          <w:szCs w:val="24"/>
        </w:rPr>
        <w:t>всієї</w:t>
      </w:r>
      <w:proofErr w:type="spellEnd"/>
      <w:r w:rsidRPr="0067256D">
        <w:rPr>
          <w:color w:val="000000"/>
          <w:spacing w:val="-1"/>
          <w:szCs w:val="24"/>
        </w:rPr>
        <w:t xml:space="preserve"> </w:t>
      </w:r>
      <w:proofErr w:type="spellStart"/>
      <w:r w:rsidRPr="0067256D">
        <w:rPr>
          <w:color w:val="000000"/>
          <w:spacing w:val="-1"/>
          <w:szCs w:val="24"/>
        </w:rPr>
        <w:t>бази</w:t>
      </w:r>
      <w:proofErr w:type="spellEnd"/>
      <w:r w:rsidRPr="0067256D">
        <w:rPr>
          <w:color w:val="000000"/>
          <w:spacing w:val="-1"/>
          <w:szCs w:val="24"/>
        </w:rPr>
        <w:t xml:space="preserve"> </w:t>
      </w:r>
      <w:proofErr w:type="spellStart"/>
      <w:r w:rsidRPr="0067256D">
        <w:rPr>
          <w:color w:val="000000"/>
          <w:spacing w:val="-1"/>
          <w:szCs w:val="24"/>
        </w:rPr>
        <w:t>даних</w:t>
      </w:r>
      <w:proofErr w:type="spellEnd"/>
      <w:r w:rsidRPr="0067256D">
        <w:rPr>
          <w:color w:val="000000"/>
          <w:spacing w:val="-1"/>
          <w:szCs w:val="24"/>
        </w:rPr>
        <w:t xml:space="preserve"> </w:t>
      </w:r>
      <w:proofErr w:type="spellStart"/>
      <w:r w:rsidRPr="0067256D">
        <w:rPr>
          <w:color w:val="000000"/>
          <w:spacing w:val="-1"/>
          <w:szCs w:val="24"/>
        </w:rPr>
        <w:t>цілком</w:t>
      </w:r>
      <w:proofErr w:type="spellEnd"/>
      <w:r w:rsidRPr="0067256D">
        <w:rPr>
          <w:color w:val="000000"/>
          <w:spacing w:val="-1"/>
          <w:szCs w:val="24"/>
        </w:rPr>
        <w:t>;</w:t>
      </w:r>
    </w:p>
    <w:p w14:paraId="5E6D0A74" w14:textId="77777777" w:rsidR="0067256D" w:rsidRPr="0067256D" w:rsidRDefault="0067256D" w:rsidP="00265E72">
      <w:pPr>
        <w:widowControl w:val="0"/>
        <w:numPr>
          <w:ilvl w:val="0"/>
          <w:numId w:val="55"/>
        </w:numPr>
        <w:tabs>
          <w:tab w:val="left" w:pos="824"/>
        </w:tabs>
        <w:ind w:left="0" w:right="5" w:firstLine="709"/>
        <w:jc w:val="both"/>
        <w:rPr>
          <w:color w:val="000000"/>
          <w:szCs w:val="24"/>
        </w:rPr>
      </w:pPr>
      <w:proofErr w:type="spellStart"/>
      <w:r w:rsidRPr="0067256D">
        <w:rPr>
          <w:color w:val="000000"/>
          <w:spacing w:val="-1"/>
          <w:szCs w:val="24"/>
        </w:rPr>
        <w:t>верифікатори</w:t>
      </w:r>
      <w:proofErr w:type="spellEnd"/>
      <w:r w:rsidRPr="0067256D">
        <w:rPr>
          <w:color w:val="000000"/>
          <w:spacing w:val="-1"/>
          <w:szCs w:val="24"/>
        </w:rPr>
        <w:t xml:space="preserve"> </w:t>
      </w:r>
      <w:proofErr w:type="spellStart"/>
      <w:r w:rsidRPr="0067256D">
        <w:rPr>
          <w:color w:val="000000"/>
          <w:spacing w:val="-1"/>
          <w:szCs w:val="24"/>
        </w:rPr>
        <w:t>імені</w:t>
      </w:r>
      <w:proofErr w:type="spellEnd"/>
      <w:r w:rsidRPr="0067256D">
        <w:rPr>
          <w:color w:val="000000"/>
          <w:spacing w:val="-1"/>
          <w:szCs w:val="24"/>
        </w:rPr>
        <w:t>/</w:t>
      </w:r>
      <w:proofErr w:type="spellStart"/>
      <w:r w:rsidRPr="0067256D">
        <w:rPr>
          <w:color w:val="000000"/>
          <w:spacing w:val="-1"/>
          <w:szCs w:val="24"/>
        </w:rPr>
        <w:t>адреси</w:t>
      </w:r>
      <w:proofErr w:type="spellEnd"/>
      <w:r w:rsidRPr="0067256D">
        <w:rPr>
          <w:color w:val="000000"/>
          <w:spacing w:val="-1"/>
          <w:szCs w:val="24"/>
        </w:rPr>
        <w:t xml:space="preserve"> для </w:t>
      </w:r>
      <w:proofErr w:type="spellStart"/>
      <w:r w:rsidRPr="0067256D">
        <w:rPr>
          <w:color w:val="000000"/>
          <w:spacing w:val="-1"/>
          <w:szCs w:val="24"/>
        </w:rPr>
        <w:t>очищення</w:t>
      </w:r>
      <w:proofErr w:type="spellEnd"/>
      <w:r w:rsidRPr="0067256D">
        <w:rPr>
          <w:color w:val="000000"/>
          <w:spacing w:val="-1"/>
          <w:szCs w:val="24"/>
        </w:rPr>
        <w:t xml:space="preserve"> </w:t>
      </w:r>
      <w:proofErr w:type="spellStart"/>
      <w:r w:rsidRPr="0067256D">
        <w:rPr>
          <w:color w:val="000000"/>
          <w:spacing w:val="-1"/>
          <w:szCs w:val="24"/>
        </w:rPr>
        <w:t>тільки</w:t>
      </w:r>
      <w:proofErr w:type="spellEnd"/>
      <w:r w:rsidRPr="0067256D">
        <w:rPr>
          <w:color w:val="000000"/>
          <w:spacing w:val="-1"/>
          <w:szCs w:val="24"/>
        </w:rPr>
        <w:t xml:space="preserve"> </w:t>
      </w:r>
      <w:proofErr w:type="spellStart"/>
      <w:r w:rsidRPr="0067256D">
        <w:rPr>
          <w:color w:val="000000"/>
          <w:spacing w:val="-1"/>
          <w:szCs w:val="24"/>
        </w:rPr>
        <w:t>даних</w:t>
      </w:r>
      <w:proofErr w:type="spellEnd"/>
      <w:r w:rsidRPr="0067256D">
        <w:rPr>
          <w:color w:val="000000"/>
          <w:spacing w:val="-1"/>
          <w:szCs w:val="24"/>
        </w:rPr>
        <w:t xml:space="preserve"> про </w:t>
      </w:r>
      <w:proofErr w:type="spellStart"/>
      <w:r w:rsidRPr="0067256D">
        <w:rPr>
          <w:color w:val="000000"/>
          <w:spacing w:val="-1"/>
          <w:szCs w:val="24"/>
        </w:rPr>
        <w:t>клієнтів</w:t>
      </w:r>
      <w:proofErr w:type="spellEnd"/>
      <w:r w:rsidRPr="0067256D">
        <w:rPr>
          <w:color w:val="000000"/>
          <w:spacing w:val="-1"/>
          <w:szCs w:val="24"/>
        </w:rPr>
        <w:t>.</w:t>
      </w:r>
    </w:p>
    <w:p w14:paraId="1836DF7B" w14:textId="77777777" w:rsidR="0067256D" w:rsidRPr="0077594B" w:rsidRDefault="0067256D" w:rsidP="0067256D">
      <w:pPr>
        <w:pStyle w:val="BodyText"/>
        <w:ind w:right="5" w:firstLine="709"/>
        <w:rPr>
          <w:b w:val="0"/>
          <w:color w:val="000000"/>
        </w:rPr>
      </w:pPr>
      <w:r w:rsidRPr="0077594B">
        <w:rPr>
          <w:b w:val="0"/>
          <w:color w:val="000000"/>
          <w:spacing w:val="-2"/>
        </w:rPr>
        <w:t>Суть цієї класифікації, викладена в, наведена нижче.</w:t>
      </w:r>
    </w:p>
    <w:p w14:paraId="0C283546" w14:textId="77777777" w:rsidR="0067256D" w:rsidRPr="0077594B" w:rsidRDefault="0067256D" w:rsidP="0067256D">
      <w:pPr>
        <w:pStyle w:val="BodyText"/>
        <w:ind w:right="5" w:firstLine="709"/>
        <w:rPr>
          <w:b w:val="0"/>
          <w:color w:val="000000"/>
        </w:rPr>
      </w:pPr>
      <w:r w:rsidRPr="0077594B">
        <w:rPr>
          <w:b w:val="0"/>
          <w:color w:val="000000"/>
          <w:spacing w:val="-1"/>
        </w:rPr>
        <w:t>Універсальні</w:t>
      </w:r>
      <w:r w:rsidRPr="0077594B">
        <w:rPr>
          <w:b w:val="0"/>
          <w:color w:val="000000"/>
          <w:spacing w:val="-4"/>
        </w:rPr>
        <w:t xml:space="preserve"> </w:t>
      </w:r>
      <w:r w:rsidRPr="0077594B">
        <w:rPr>
          <w:b w:val="0"/>
          <w:color w:val="000000"/>
          <w:spacing w:val="-1"/>
        </w:rPr>
        <w:t>системи.</w:t>
      </w:r>
      <w:r w:rsidRPr="0077594B">
        <w:rPr>
          <w:b w:val="0"/>
          <w:color w:val="000000"/>
          <w:spacing w:val="-4"/>
        </w:rPr>
        <w:t xml:space="preserve"> </w:t>
      </w:r>
      <w:r w:rsidRPr="0077594B">
        <w:rPr>
          <w:b w:val="0"/>
          <w:color w:val="000000"/>
        </w:rPr>
        <w:t>До цієї категорії ставиться більша частина продуктів, наявних на ринку.</w:t>
      </w:r>
      <w:r w:rsidRPr="0077594B">
        <w:rPr>
          <w:b w:val="0"/>
          <w:color w:val="000000"/>
          <w:spacing w:val="-4"/>
        </w:rPr>
        <w:t xml:space="preserve"> </w:t>
      </w:r>
      <w:r w:rsidRPr="0077594B">
        <w:rPr>
          <w:b w:val="0"/>
          <w:color w:val="000000"/>
        </w:rPr>
        <w:t xml:space="preserve">Це: </w:t>
      </w:r>
      <w:proofErr w:type="spellStart"/>
      <w:r w:rsidRPr="0077594B">
        <w:rPr>
          <w:b w:val="0"/>
          <w:color w:val="000000"/>
        </w:rPr>
        <w:t>Enterprise</w:t>
      </w:r>
      <w:proofErr w:type="spellEnd"/>
      <w:r w:rsidRPr="0077594B">
        <w:rPr>
          <w:b w:val="0"/>
          <w:color w:val="000000"/>
        </w:rPr>
        <w:t xml:space="preserve"> </w:t>
      </w:r>
      <w:proofErr w:type="spellStart"/>
      <w:r w:rsidRPr="0077594B">
        <w:rPr>
          <w:b w:val="0"/>
          <w:color w:val="000000"/>
        </w:rPr>
        <w:t>Integrator</w:t>
      </w:r>
      <w:proofErr w:type="spellEnd"/>
      <w:r w:rsidRPr="0077594B">
        <w:rPr>
          <w:b w:val="0"/>
          <w:color w:val="000000"/>
        </w:rPr>
        <w:t xml:space="preserve"> компанії </w:t>
      </w:r>
      <w:proofErr w:type="spellStart"/>
      <w:r w:rsidRPr="0077594B">
        <w:rPr>
          <w:b w:val="0"/>
          <w:color w:val="000000"/>
        </w:rPr>
        <w:t>Apertus</w:t>
      </w:r>
      <w:proofErr w:type="spellEnd"/>
      <w:r w:rsidRPr="0077594B">
        <w:rPr>
          <w:b w:val="0"/>
          <w:color w:val="000000"/>
        </w:rPr>
        <w:t xml:space="preserve">; </w:t>
      </w:r>
      <w:proofErr w:type="spellStart"/>
      <w:r w:rsidRPr="0077594B">
        <w:rPr>
          <w:b w:val="0"/>
          <w:color w:val="000000"/>
        </w:rPr>
        <w:t>Integrity</w:t>
      </w:r>
      <w:proofErr w:type="spellEnd"/>
      <w:r w:rsidRPr="0077594B">
        <w:rPr>
          <w:b w:val="0"/>
          <w:color w:val="000000"/>
        </w:rPr>
        <w:t xml:space="preserve"> </w:t>
      </w:r>
      <w:proofErr w:type="spellStart"/>
      <w:r w:rsidRPr="0077594B">
        <w:rPr>
          <w:b w:val="0"/>
          <w:color w:val="000000"/>
        </w:rPr>
        <w:t>Data</w:t>
      </w:r>
      <w:proofErr w:type="spellEnd"/>
      <w:r w:rsidRPr="0077594B">
        <w:rPr>
          <w:b w:val="0"/>
          <w:color w:val="000000"/>
        </w:rPr>
        <w:t xml:space="preserve"> </w:t>
      </w:r>
      <w:proofErr w:type="spellStart"/>
      <w:r w:rsidRPr="0077594B">
        <w:rPr>
          <w:b w:val="0"/>
          <w:color w:val="000000"/>
        </w:rPr>
        <w:t>Reengineering</w:t>
      </w:r>
      <w:proofErr w:type="spellEnd"/>
      <w:r w:rsidRPr="0077594B">
        <w:rPr>
          <w:b w:val="0"/>
          <w:color w:val="000000"/>
        </w:rPr>
        <w:t xml:space="preserve"> </w:t>
      </w:r>
      <w:proofErr w:type="spellStart"/>
      <w:r w:rsidRPr="0077594B">
        <w:rPr>
          <w:b w:val="0"/>
          <w:color w:val="000000"/>
        </w:rPr>
        <w:t>Tool</w:t>
      </w:r>
      <w:proofErr w:type="spellEnd"/>
      <w:r w:rsidRPr="0077594B">
        <w:rPr>
          <w:b w:val="0"/>
          <w:color w:val="000000"/>
        </w:rPr>
        <w:t xml:space="preserve"> проведення </w:t>
      </w:r>
      <w:proofErr w:type="spellStart"/>
      <w:r w:rsidRPr="0077594B">
        <w:rPr>
          <w:b w:val="0"/>
          <w:color w:val="000000"/>
        </w:rPr>
        <w:t>Validy</w:t>
      </w:r>
      <w:proofErr w:type="spellEnd"/>
      <w:r w:rsidRPr="0077594B">
        <w:rPr>
          <w:b w:val="0"/>
          <w:color w:val="000000"/>
        </w:rPr>
        <w:t xml:space="preserve"> </w:t>
      </w:r>
      <w:proofErr w:type="spellStart"/>
      <w:r w:rsidRPr="0077594B">
        <w:rPr>
          <w:b w:val="0"/>
          <w:color w:val="000000"/>
        </w:rPr>
        <w:t>Technology</w:t>
      </w:r>
      <w:proofErr w:type="spellEnd"/>
      <w:r w:rsidRPr="0077594B">
        <w:rPr>
          <w:b w:val="0"/>
          <w:color w:val="000000"/>
        </w:rPr>
        <w:t xml:space="preserve">; </w:t>
      </w:r>
      <w:proofErr w:type="spellStart"/>
      <w:r w:rsidRPr="0077594B">
        <w:rPr>
          <w:b w:val="0"/>
          <w:color w:val="000000"/>
        </w:rPr>
        <w:t>Data</w:t>
      </w:r>
      <w:proofErr w:type="spellEnd"/>
      <w:r w:rsidRPr="0077594B">
        <w:rPr>
          <w:b w:val="0"/>
          <w:color w:val="000000"/>
        </w:rPr>
        <w:t xml:space="preserve"> </w:t>
      </w:r>
      <w:proofErr w:type="spellStart"/>
      <w:r w:rsidRPr="0077594B">
        <w:rPr>
          <w:b w:val="0"/>
          <w:color w:val="000000"/>
        </w:rPr>
        <w:t>Quality</w:t>
      </w:r>
      <w:proofErr w:type="spellEnd"/>
      <w:r w:rsidRPr="0077594B">
        <w:rPr>
          <w:b w:val="0"/>
          <w:color w:val="000000"/>
        </w:rPr>
        <w:t xml:space="preserve"> </w:t>
      </w:r>
      <w:proofErr w:type="spellStart"/>
      <w:r w:rsidRPr="0077594B">
        <w:rPr>
          <w:b w:val="0"/>
          <w:color w:val="000000"/>
        </w:rPr>
        <w:t>Administrator</w:t>
      </w:r>
      <w:proofErr w:type="spellEnd"/>
      <w:r w:rsidRPr="0077594B">
        <w:rPr>
          <w:b w:val="0"/>
          <w:color w:val="000000"/>
        </w:rPr>
        <w:t xml:space="preserve"> від </w:t>
      </w:r>
      <w:proofErr w:type="spellStart"/>
      <w:r w:rsidRPr="0077594B">
        <w:rPr>
          <w:b w:val="0"/>
          <w:color w:val="000000"/>
        </w:rPr>
        <w:t>Gladstone</w:t>
      </w:r>
      <w:proofErr w:type="spellEnd"/>
      <w:r w:rsidRPr="0077594B">
        <w:rPr>
          <w:b w:val="0"/>
          <w:color w:val="000000"/>
        </w:rPr>
        <w:t xml:space="preserve"> </w:t>
      </w:r>
      <w:proofErr w:type="spellStart"/>
      <w:r w:rsidRPr="0077594B">
        <w:rPr>
          <w:b w:val="0"/>
          <w:color w:val="000000"/>
        </w:rPr>
        <w:t>Computer</w:t>
      </w:r>
      <w:proofErr w:type="spellEnd"/>
      <w:r w:rsidRPr="0077594B">
        <w:rPr>
          <w:b w:val="0"/>
          <w:color w:val="000000"/>
        </w:rPr>
        <w:t xml:space="preserve"> </w:t>
      </w:r>
      <w:proofErr w:type="spellStart"/>
      <w:r w:rsidRPr="0077594B">
        <w:rPr>
          <w:b w:val="0"/>
          <w:color w:val="000000"/>
        </w:rPr>
        <w:t>Services</w:t>
      </w:r>
      <w:proofErr w:type="spellEnd"/>
      <w:r w:rsidRPr="0077594B">
        <w:rPr>
          <w:b w:val="0"/>
          <w:color w:val="000000"/>
        </w:rPr>
        <w:t xml:space="preserve">; </w:t>
      </w:r>
      <w:proofErr w:type="spellStart"/>
      <w:r w:rsidRPr="0077594B">
        <w:rPr>
          <w:b w:val="0"/>
          <w:color w:val="000000"/>
        </w:rPr>
        <w:t>Inforefiner</w:t>
      </w:r>
      <w:proofErr w:type="spellEnd"/>
      <w:r w:rsidRPr="0077594B">
        <w:rPr>
          <w:b w:val="0"/>
          <w:color w:val="000000"/>
        </w:rPr>
        <w:t xml:space="preserve"> фірми </w:t>
      </w:r>
      <w:proofErr w:type="spellStart"/>
      <w:r w:rsidRPr="0077594B">
        <w:rPr>
          <w:b w:val="0"/>
          <w:color w:val="000000"/>
        </w:rPr>
        <w:t>Platinium</w:t>
      </w:r>
      <w:proofErr w:type="spellEnd"/>
      <w:r w:rsidRPr="0077594B">
        <w:rPr>
          <w:b w:val="0"/>
          <w:color w:val="000000"/>
        </w:rPr>
        <w:t xml:space="preserve"> </w:t>
      </w:r>
      <w:proofErr w:type="spellStart"/>
      <w:r w:rsidRPr="0077594B">
        <w:rPr>
          <w:b w:val="0"/>
          <w:color w:val="000000"/>
        </w:rPr>
        <w:t>Technology</w:t>
      </w:r>
      <w:proofErr w:type="spellEnd"/>
      <w:r w:rsidRPr="0077594B">
        <w:rPr>
          <w:b w:val="0"/>
          <w:color w:val="000000"/>
        </w:rPr>
        <w:t xml:space="preserve">; QDB </w:t>
      </w:r>
      <w:proofErr w:type="spellStart"/>
      <w:r w:rsidRPr="0077594B">
        <w:rPr>
          <w:b w:val="0"/>
          <w:color w:val="000000"/>
        </w:rPr>
        <w:t>Analyze</w:t>
      </w:r>
      <w:proofErr w:type="spellEnd"/>
      <w:r w:rsidRPr="0077594B">
        <w:rPr>
          <w:b w:val="0"/>
          <w:color w:val="000000"/>
        </w:rPr>
        <w:t xml:space="preserve"> (проведення QDB </w:t>
      </w:r>
      <w:proofErr w:type="spellStart"/>
      <w:r w:rsidRPr="0077594B">
        <w:rPr>
          <w:b w:val="0"/>
          <w:color w:val="000000"/>
        </w:rPr>
        <w:t>Solutions</w:t>
      </w:r>
      <w:proofErr w:type="spellEnd"/>
      <w:r w:rsidRPr="0077594B">
        <w:rPr>
          <w:b w:val="0"/>
          <w:color w:val="000000"/>
        </w:rPr>
        <w:t xml:space="preserve">) </w:t>
      </w:r>
      <w:proofErr w:type="spellStart"/>
      <w:r w:rsidRPr="0077594B">
        <w:rPr>
          <w:b w:val="0"/>
          <w:color w:val="000000"/>
        </w:rPr>
        <w:t>Trillium</w:t>
      </w:r>
      <w:proofErr w:type="spellEnd"/>
      <w:r w:rsidRPr="0077594B">
        <w:rPr>
          <w:b w:val="0"/>
          <w:color w:val="000000"/>
        </w:rPr>
        <w:t xml:space="preserve"> </w:t>
      </w:r>
      <w:proofErr w:type="spellStart"/>
      <w:r w:rsidRPr="0077594B">
        <w:rPr>
          <w:b w:val="0"/>
          <w:color w:val="000000"/>
        </w:rPr>
        <w:t>Software</w:t>
      </w:r>
      <w:proofErr w:type="spellEnd"/>
      <w:r w:rsidRPr="0077594B">
        <w:rPr>
          <w:b w:val="0"/>
          <w:color w:val="000000"/>
        </w:rPr>
        <w:t xml:space="preserve"> </w:t>
      </w:r>
      <w:proofErr w:type="spellStart"/>
      <w:r w:rsidRPr="0077594B">
        <w:rPr>
          <w:b w:val="0"/>
          <w:color w:val="000000"/>
        </w:rPr>
        <w:t>System</w:t>
      </w:r>
      <w:proofErr w:type="spellEnd"/>
      <w:r w:rsidRPr="0077594B">
        <w:rPr>
          <w:b w:val="0"/>
          <w:color w:val="000000"/>
        </w:rPr>
        <w:t xml:space="preserve"> компанії </w:t>
      </w:r>
      <w:proofErr w:type="spellStart"/>
      <w:r w:rsidRPr="0077594B">
        <w:rPr>
          <w:b w:val="0"/>
          <w:color w:val="000000"/>
        </w:rPr>
        <w:t>Hart-Hanks</w:t>
      </w:r>
      <w:proofErr w:type="spellEnd"/>
      <w:r w:rsidRPr="0077594B">
        <w:rPr>
          <w:b w:val="0"/>
          <w:color w:val="000000"/>
        </w:rPr>
        <w:t xml:space="preserve"> </w:t>
      </w:r>
      <w:proofErr w:type="spellStart"/>
      <w:r w:rsidRPr="0077594B">
        <w:rPr>
          <w:b w:val="0"/>
          <w:color w:val="000000"/>
        </w:rPr>
        <w:t>Data</w:t>
      </w:r>
      <w:proofErr w:type="spellEnd"/>
      <w:r w:rsidRPr="0077594B">
        <w:rPr>
          <w:b w:val="0"/>
          <w:color w:val="000000"/>
        </w:rPr>
        <w:t xml:space="preserve"> Technologies.</w:t>
      </w:r>
    </w:p>
    <w:p w14:paraId="7D906BC2" w14:textId="77777777" w:rsidR="0067256D" w:rsidRPr="0077594B" w:rsidRDefault="0067256D" w:rsidP="0067256D">
      <w:pPr>
        <w:pStyle w:val="BodyText"/>
        <w:ind w:right="5" w:firstLine="709"/>
        <w:rPr>
          <w:b w:val="0"/>
          <w:color w:val="000000"/>
        </w:rPr>
      </w:pPr>
      <w:r w:rsidRPr="0077594B">
        <w:rPr>
          <w:b w:val="0"/>
          <w:color w:val="000000"/>
          <w:spacing w:val="-1"/>
        </w:rPr>
        <w:t>Ці системи слід вибирати тоді, коли мова йде про створення банків даних усього підприємства й, відповідно, про суцільне очищення даних.</w:t>
      </w:r>
      <w:r w:rsidRPr="0077594B">
        <w:rPr>
          <w:b w:val="0"/>
          <w:color w:val="000000"/>
          <w:spacing w:val="-3"/>
        </w:rPr>
        <w:t xml:space="preserve"> </w:t>
      </w:r>
      <w:r w:rsidRPr="0077594B">
        <w:rPr>
          <w:b w:val="0"/>
          <w:color w:val="000000"/>
          <w:spacing w:val="-1"/>
        </w:rPr>
        <w:t>Кожна система використовує власну технологію й має власну сферу додатків.</w:t>
      </w:r>
      <w:r w:rsidRPr="0077594B">
        <w:rPr>
          <w:b w:val="0"/>
          <w:color w:val="000000"/>
          <w:spacing w:val="-3"/>
        </w:rPr>
        <w:t xml:space="preserve"> </w:t>
      </w:r>
      <w:r w:rsidRPr="0077594B">
        <w:rPr>
          <w:b w:val="0"/>
          <w:color w:val="000000"/>
          <w:spacing w:val="-1"/>
        </w:rPr>
        <w:t xml:space="preserve">Деякі з них працюють у пакетному режимі, наприклад </w:t>
      </w:r>
      <w:proofErr w:type="spellStart"/>
      <w:r w:rsidRPr="0077594B">
        <w:rPr>
          <w:b w:val="0"/>
          <w:color w:val="000000"/>
          <w:spacing w:val="-1"/>
        </w:rPr>
        <w:t>Trillium</w:t>
      </w:r>
      <w:proofErr w:type="spellEnd"/>
      <w:r w:rsidRPr="0077594B">
        <w:rPr>
          <w:b w:val="0"/>
          <w:color w:val="000000"/>
          <w:spacing w:val="-1"/>
        </w:rPr>
        <w:t>, яка переглядає дані в пошуках певних образів і навчається на основі знайденої інформації.</w:t>
      </w:r>
      <w:r w:rsidRPr="0077594B">
        <w:rPr>
          <w:b w:val="0"/>
          <w:color w:val="000000"/>
          <w:spacing w:val="-4"/>
        </w:rPr>
        <w:t xml:space="preserve"> </w:t>
      </w:r>
      <w:r w:rsidRPr="0077594B">
        <w:rPr>
          <w:b w:val="0"/>
          <w:color w:val="000000"/>
          <w:spacing w:val="-1"/>
        </w:rPr>
        <w:t>Образи, що підлягають розпізнаванню (скажемо, назви фірм або міські адреси), задаються на етапі попереднього програмування.</w:t>
      </w:r>
      <w:r w:rsidRPr="0077594B">
        <w:rPr>
          <w:b w:val="0"/>
          <w:color w:val="000000"/>
          <w:spacing w:val="-4"/>
        </w:rPr>
        <w:t xml:space="preserve"> </w:t>
      </w:r>
      <w:r w:rsidRPr="0077594B">
        <w:rPr>
          <w:b w:val="0"/>
          <w:color w:val="000000"/>
          <w:spacing w:val="-1"/>
        </w:rPr>
        <w:t xml:space="preserve">Інші продукти, як те системи компаній </w:t>
      </w:r>
      <w:proofErr w:type="spellStart"/>
      <w:r w:rsidRPr="0077594B">
        <w:rPr>
          <w:b w:val="0"/>
          <w:color w:val="000000"/>
          <w:spacing w:val="-1"/>
        </w:rPr>
        <w:t>Apertus</w:t>
      </w:r>
      <w:proofErr w:type="spellEnd"/>
      <w:r w:rsidRPr="0077594B">
        <w:rPr>
          <w:b w:val="0"/>
          <w:color w:val="000000"/>
          <w:spacing w:val="-1"/>
        </w:rPr>
        <w:t xml:space="preserve"> і </w:t>
      </w:r>
      <w:proofErr w:type="spellStart"/>
      <w:r w:rsidRPr="0077594B">
        <w:rPr>
          <w:b w:val="0"/>
          <w:color w:val="000000"/>
          <w:spacing w:val="-1"/>
        </w:rPr>
        <w:t>Validy</w:t>
      </w:r>
      <w:proofErr w:type="spellEnd"/>
      <w:r w:rsidRPr="0077594B">
        <w:rPr>
          <w:b w:val="0"/>
          <w:color w:val="000000"/>
          <w:spacing w:val="-1"/>
        </w:rPr>
        <w:t xml:space="preserve">, являють собою засоби розробки. </w:t>
      </w:r>
      <w:r w:rsidRPr="0077594B">
        <w:rPr>
          <w:b w:val="0"/>
          <w:color w:val="000000"/>
        </w:rPr>
        <w:t xml:space="preserve">У першій застосовуються правила, написані мовою </w:t>
      </w:r>
      <w:proofErr w:type="spellStart"/>
      <w:r w:rsidRPr="0077594B">
        <w:rPr>
          <w:b w:val="0"/>
          <w:color w:val="000000"/>
        </w:rPr>
        <w:t>Object</w:t>
      </w:r>
      <w:proofErr w:type="spellEnd"/>
      <w:r w:rsidRPr="0077594B">
        <w:rPr>
          <w:b w:val="0"/>
          <w:color w:val="000000"/>
        </w:rPr>
        <w:t xml:space="preserve"> </w:t>
      </w:r>
      <w:proofErr w:type="spellStart"/>
      <w:r w:rsidRPr="0077594B">
        <w:rPr>
          <w:b w:val="0"/>
          <w:color w:val="000000"/>
        </w:rPr>
        <w:t>Query</w:t>
      </w:r>
      <w:proofErr w:type="spellEnd"/>
      <w:r w:rsidRPr="0077594B">
        <w:rPr>
          <w:b w:val="0"/>
          <w:color w:val="000000"/>
        </w:rPr>
        <w:t xml:space="preserve"> </w:t>
      </w:r>
      <w:proofErr w:type="spellStart"/>
      <w:r w:rsidRPr="0077594B">
        <w:rPr>
          <w:b w:val="0"/>
          <w:color w:val="000000"/>
        </w:rPr>
        <w:t>Language</w:t>
      </w:r>
      <w:proofErr w:type="spellEnd"/>
      <w:r w:rsidRPr="0077594B">
        <w:rPr>
          <w:b w:val="0"/>
          <w:color w:val="000000"/>
        </w:rPr>
        <w:t>.</w:t>
      </w:r>
      <w:r w:rsidRPr="0077594B">
        <w:rPr>
          <w:b w:val="0"/>
          <w:color w:val="000000"/>
          <w:spacing w:val="-3"/>
        </w:rPr>
        <w:t xml:space="preserve"> </w:t>
      </w:r>
      <w:r w:rsidRPr="0077594B">
        <w:rPr>
          <w:b w:val="0"/>
          <w:color w:val="000000"/>
        </w:rPr>
        <w:t>З нею досить легко працювати, але для написання правил потрібне справжня майстерність.</w:t>
      </w:r>
    </w:p>
    <w:p w14:paraId="2882ED8F" w14:textId="77777777" w:rsidR="0067256D" w:rsidRPr="0077594B" w:rsidRDefault="0067256D" w:rsidP="0067256D">
      <w:pPr>
        <w:pStyle w:val="BodyText"/>
        <w:ind w:right="5" w:firstLine="709"/>
        <w:rPr>
          <w:b w:val="0"/>
          <w:color w:val="000000"/>
        </w:rPr>
      </w:pPr>
      <w:r w:rsidRPr="0077594B">
        <w:rPr>
          <w:b w:val="0"/>
          <w:color w:val="000000"/>
          <w:spacing w:val="-1"/>
        </w:rPr>
        <w:t xml:space="preserve">Система компанії </w:t>
      </w:r>
      <w:proofErr w:type="spellStart"/>
      <w:r w:rsidRPr="0077594B">
        <w:rPr>
          <w:b w:val="0"/>
          <w:color w:val="000000"/>
          <w:spacing w:val="-1"/>
        </w:rPr>
        <w:t>Validy</w:t>
      </w:r>
      <w:proofErr w:type="spellEnd"/>
      <w:r w:rsidRPr="0077594B">
        <w:rPr>
          <w:b w:val="0"/>
          <w:color w:val="000000"/>
          <w:spacing w:val="-1"/>
        </w:rPr>
        <w:t xml:space="preserve"> при відборі записів використовує алгоритми нечіткої логіки й робить цей дуже ефективно, вивуджуючи таке, що людині просто в голову не прийшло б перевіряти.</w:t>
      </w:r>
      <w:r w:rsidRPr="0077594B">
        <w:rPr>
          <w:b w:val="0"/>
          <w:color w:val="000000"/>
          <w:spacing w:val="-2"/>
        </w:rPr>
        <w:t xml:space="preserve"> </w:t>
      </w:r>
      <w:r w:rsidRPr="0077594B">
        <w:rPr>
          <w:b w:val="0"/>
          <w:color w:val="000000"/>
        </w:rPr>
        <w:t xml:space="preserve">Але цю систему </w:t>
      </w:r>
      <w:proofErr w:type="spellStart"/>
      <w:r w:rsidRPr="0077594B">
        <w:rPr>
          <w:b w:val="0"/>
          <w:color w:val="000000"/>
        </w:rPr>
        <w:t>сутужніше</w:t>
      </w:r>
      <w:proofErr w:type="spellEnd"/>
      <w:r w:rsidRPr="0077594B">
        <w:rPr>
          <w:b w:val="0"/>
          <w:color w:val="000000"/>
        </w:rPr>
        <w:t xml:space="preserve"> освоїти.</w:t>
      </w:r>
    </w:p>
    <w:p w14:paraId="41E058FF" w14:textId="77777777" w:rsidR="0067256D" w:rsidRPr="0077594B" w:rsidRDefault="0067256D" w:rsidP="0067256D">
      <w:pPr>
        <w:pStyle w:val="BodyText"/>
        <w:ind w:right="5" w:firstLine="709"/>
        <w:rPr>
          <w:b w:val="0"/>
          <w:color w:val="000000"/>
        </w:rPr>
      </w:pPr>
      <w:proofErr w:type="spellStart"/>
      <w:r w:rsidRPr="0077594B">
        <w:rPr>
          <w:b w:val="0"/>
          <w:color w:val="000000"/>
          <w:spacing w:val="-1"/>
        </w:rPr>
        <w:t>Верифікатори</w:t>
      </w:r>
      <w:proofErr w:type="spellEnd"/>
      <w:r w:rsidRPr="0077594B">
        <w:rPr>
          <w:b w:val="0"/>
          <w:color w:val="000000"/>
          <w:spacing w:val="-4"/>
        </w:rPr>
        <w:t xml:space="preserve"> </w:t>
      </w:r>
      <w:r w:rsidRPr="0077594B">
        <w:rPr>
          <w:b w:val="0"/>
          <w:color w:val="000000"/>
          <w:spacing w:val="-1"/>
        </w:rPr>
        <w:t>імені/адреси.</w:t>
      </w:r>
      <w:r w:rsidRPr="0077594B">
        <w:rPr>
          <w:b w:val="0"/>
          <w:color w:val="000000"/>
          <w:spacing w:val="-6"/>
        </w:rPr>
        <w:t xml:space="preserve"> </w:t>
      </w:r>
      <w:r w:rsidRPr="0077594B">
        <w:rPr>
          <w:b w:val="0"/>
          <w:color w:val="000000"/>
        </w:rPr>
        <w:t>У простих системах, на зразок систем аналізу ринку, цілком можна обійтися очищенням імен і адрес.</w:t>
      </w:r>
      <w:r w:rsidRPr="0077594B">
        <w:rPr>
          <w:b w:val="0"/>
          <w:color w:val="000000"/>
          <w:spacing w:val="-4"/>
        </w:rPr>
        <w:t xml:space="preserve"> </w:t>
      </w:r>
      <w:r w:rsidRPr="0077594B">
        <w:rPr>
          <w:b w:val="0"/>
          <w:color w:val="000000"/>
          <w:spacing w:val="-1"/>
        </w:rPr>
        <w:t xml:space="preserve">Приклади продуктів цієї категорії: </w:t>
      </w:r>
      <w:proofErr w:type="spellStart"/>
      <w:r w:rsidRPr="0077594B">
        <w:rPr>
          <w:b w:val="0"/>
          <w:color w:val="000000"/>
          <w:spacing w:val="-1"/>
        </w:rPr>
        <w:t>Nadis</w:t>
      </w:r>
      <w:proofErr w:type="spellEnd"/>
      <w:r w:rsidRPr="0077594B">
        <w:rPr>
          <w:b w:val="0"/>
          <w:color w:val="000000"/>
          <w:spacing w:val="-1"/>
        </w:rPr>
        <w:t xml:space="preserve"> компанії </w:t>
      </w:r>
      <w:proofErr w:type="spellStart"/>
      <w:r w:rsidRPr="0077594B">
        <w:rPr>
          <w:b w:val="0"/>
          <w:color w:val="000000"/>
          <w:spacing w:val="-1"/>
        </w:rPr>
        <w:t>Group</w:t>
      </w:r>
      <w:proofErr w:type="spellEnd"/>
      <w:r w:rsidRPr="0077594B">
        <w:rPr>
          <w:b w:val="0"/>
          <w:color w:val="000000"/>
          <w:spacing w:val="-1"/>
        </w:rPr>
        <w:t xml:space="preserve"> 1 </w:t>
      </w:r>
      <w:proofErr w:type="spellStart"/>
      <w:r w:rsidRPr="0077594B">
        <w:rPr>
          <w:b w:val="0"/>
          <w:color w:val="000000"/>
          <w:spacing w:val="-1"/>
        </w:rPr>
        <w:t>Software</w:t>
      </w:r>
      <w:proofErr w:type="spellEnd"/>
      <w:r w:rsidRPr="0077594B">
        <w:rPr>
          <w:b w:val="0"/>
          <w:color w:val="000000"/>
          <w:spacing w:val="-1"/>
        </w:rPr>
        <w:t xml:space="preserve"> і пакет компанії </w:t>
      </w:r>
      <w:proofErr w:type="spellStart"/>
      <w:r w:rsidRPr="0077594B">
        <w:rPr>
          <w:b w:val="0"/>
          <w:color w:val="000000"/>
          <w:spacing w:val="-1"/>
        </w:rPr>
        <w:t>Postalsoft</w:t>
      </w:r>
      <w:proofErr w:type="spellEnd"/>
      <w:r w:rsidRPr="0077594B">
        <w:rPr>
          <w:b w:val="0"/>
          <w:color w:val="000000"/>
          <w:spacing w:val="-1"/>
        </w:rPr>
        <w:t>.</w:t>
      </w:r>
      <w:r w:rsidRPr="0077594B">
        <w:rPr>
          <w:b w:val="0"/>
          <w:color w:val="000000"/>
          <w:spacing w:val="-3"/>
        </w:rPr>
        <w:t xml:space="preserve"> </w:t>
      </w:r>
      <w:r w:rsidRPr="0077594B">
        <w:rPr>
          <w:b w:val="0"/>
          <w:color w:val="000000"/>
          <w:spacing w:val="-1"/>
        </w:rPr>
        <w:t>Останній містить три бібліотеки: виправлення й кодування адрес, оформлення правильних імен і злиття/очищення.</w:t>
      </w:r>
      <w:r w:rsidRPr="0077594B">
        <w:rPr>
          <w:b w:val="0"/>
          <w:color w:val="000000"/>
          <w:spacing w:val="-6"/>
        </w:rPr>
        <w:t xml:space="preserve"> </w:t>
      </w:r>
      <w:r w:rsidRPr="0077594B">
        <w:rPr>
          <w:b w:val="0"/>
          <w:color w:val="000000"/>
          <w:spacing w:val="-1"/>
        </w:rPr>
        <w:t>Перша бібліотека коректує адреси, друга пропонує спосіб їх стандартизації, третя виконує консолідуючі функції.</w:t>
      </w:r>
    </w:p>
    <w:p w14:paraId="56C30481" w14:textId="77777777" w:rsidR="0067256D" w:rsidRPr="0077594B" w:rsidRDefault="0067256D" w:rsidP="0067256D">
      <w:pPr>
        <w:pStyle w:val="BodyText"/>
        <w:ind w:right="5" w:firstLine="709"/>
        <w:rPr>
          <w:b w:val="0"/>
          <w:color w:val="000000"/>
        </w:rPr>
      </w:pPr>
      <w:r w:rsidRPr="0077594B">
        <w:rPr>
          <w:b w:val="0"/>
          <w:color w:val="000000"/>
          <w:spacing w:val="-1"/>
        </w:rPr>
        <w:t>Ці продукти простіше використовувати, і, оскільки область застосування їх не так широка, роботу з очищення вони виконають значно швидше.</w:t>
      </w:r>
      <w:r w:rsidRPr="0077594B">
        <w:rPr>
          <w:b w:val="0"/>
          <w:color w:val="000000"/>
          <w:spacing w:val="-3"/>
        </w:rPr>
        <w:t xml:space="preserve"> </w:t>
      </w:r>
      <w:r w:rsidRPr="0077594B">
        <w:rPr>
          <w:b w:val="0"/>
          <w:color w:val="000000"/>
        </w:rPr>
        <w:t>У якості додаткової функції це програмне забезпечення надає адресам вид, що відповідає вимогам пошти.</w:t>
      </w:r>
      <w:r w:rsidRPr="0077594B">
        <w:rPr>
          <w:b w:val="0"/>
          <w:color w:val="000000"/>
          <w:spacing w:val="-5"/>
        </w:rPr>
        <w:t xml:space="preserve"> </w:t>
      </w:r>
      <w:r w:rsidRPr="0077594B">
        <w:rPr>
          <w:b w:val="0"/>
          <w:color w:val="000000"/>
        </w:rPr>
        <w:t xml:space="preserve">Приміром, </w:t>
      </w:r>
      <w:proofErr w:type="spellStart"/>
      <w:r w:rsidRPr="0077594B">
        <w:rPr>
          <w:b w:val="0"/>
          <w:color w:val="000000"/>
        </w:rPr>
        <w:t>Nadis</w:t>
      </w:r>
      <w:proofErr w:type="spellEnd"/>
      <w:r w:rsidRPr="0077594B">
        <w:rPr>
          <w:b w:val="0"/>
          <w:color w:val="000000"/>
        </w:rPr>
        <w:t xml:space="preserve"> автоматично перетворить ім'я й адреса в стандарт </w:t>
      </w:r>
      <w:proofErr w:type="spellStart"/>
      <w:r w:rsidRPr="0077594B">
        <w:rPr>
          <w:b w:val="0"/>
          <w:color w:val="000000"/>
        </w:rPr>
        <w:t>Universal</w:t>
      </w:r>
      <w:proofErr w:type="spellEnd"/>
      <w:r w:rsidRPr="0077594B">
        <w:rPr>
          <w:b w:val="0"/>
          <w:color w:val="000000"/>
        </w:rPr>
        <w:t xml:space="preserve"> </w:t>
      </w:r>
      <w:proofErr w:type="spellStart"/>
      <w:r w:rsidRPr="0077594B">
        <w:rPr>
          <w:b w:val="0"/>
          <w:color w:val="000000"/>
        </w:rPr>
        <w:t>Name</w:t>
      </w:r>
      <w:proofErr w:type="spellEnd"/>
      <w:r w:rsidRPr="0077594B">
        <w:rPr>
          <w:b w:val="0"/>
          <w:color w:val="000000"/>
        </w:rPr>
        <w:t xml:space="preserve"> </w:t>
      </w:r>
      <w:proofErr w:type="spellStart"/>
      <w:r w:rsidRPr="0077594B">
        <w:rPr>
          <w:b w:val="0"/>
          <w:color w:val="000000"/>
        </w:rPr>
        <w:t>and</w:t>
      </w:r>
      <w:proofErr w:type="spellEnd"/>
      <w:r w:rsidRPr="0077594B">
        <w:rPr>
          <w:b w:val="0"/>
          <w:color w:val="000000"/>
        </w:rPr>
        <w:t xml:space="preserve"> </w:t>
      </w:r>
      <w:proofErr w:type="spellStart"/>
      <w:r w:rsidRPr="0077594B">
        <w:rPr>
          <w:b w:val="0"/>
          <w:color w:val="000000"/>
        </w:rPr>
        <w:t>Address</w:t>
      </w:r>
      <w:proofErr w:type="spellEnd"/>
      <w:r w:rsidRPr="0077594B">
        <w:rPr>
          <w:b w:val="0"/>
          <w:color w:val="000000"/>
        </w:rPr>
        <w:t xml:space="preserve"> </w:t>
      </w:r>
      <w:proofErr w:type="spellStart"/>
      <w:r w:rsidRPr="0077594B">
        <w:rPr>
          <w:b w:val="0"/>
          <w:color w:val="000000"/>
        </w:rPr>
        <w:t>data</w:t>
      </w:r>
      <w:proofErr w:type="spellEnd"/>
      <w:r w:rsidRPr="0077594B">
        <w:rPr>
          <w:b w:val="0"/>
          <w:color w:val="000000"/>
        </w:rPr>
        <w:t xml:space="preserve"> </w:t>
      </w:r>
      <w:proofErr w:type="spellStart"/>
      <w:r w:rsidRPr="0077594B">
        <w:rPr>
          <w:b w:val="0"/>
          <w:color w:val="000000"/>
        </w:rPr>
        <w:t>standard</w:t>
      </w:r>
      <w:proofErr w:type="spellEnd"/>
      <w:r w:rsidRPr="0077594B">
        <w:rPr>
          <w:b w:val="0"/>
          <w:color w:val="000000"/>
        </w:rPr>
        <w:t>.</w:t>
      </w:r>
    </w:p>
    <w:p w14:paraId="1290A8D9" w14:textId="77777777" w:rsidR="0067256D" w:rsidRPr="0077594B" w:rsidRDefault="0067256D" w:rsidP="0067256D">
      <w:pPr>
        <w:pStyle w:val="BodyText"/>
        <w:ind w:right="5" w:firstLine="709"/>
        <w:rPr>
          <w:b w:val="0"/>
          <w:color w:val="000000"/>
        </w:rPr>
      </w:pPr>
      <w:r w:rsidRPr="0077594B">
        <w:rPr>
          <w:b w:val="0"/>
          <w:color w:val="000000"/>
          <w:spacing w:val="-1"/>
        </w:rPr>
        <w:t xml:space="preserve">Додатковий продукт компанії </w:t>
      </w:r>
      <w:proofErr w:type="spellStart"/>
      <w:r w:rsidRPr="0077594B">
        <w:rPr>
          <w:b w:val="0"/>
          <w:color w:val="000000"/>
          <w:spacing w:val="-1"/>
        </w:rPr>
        <w:t>Group</w:t>
      </w:r>
      <w:proofErr w:type="spellEnd"/>
      <w:r w:rsidRPr="0077594B">
        <w:rPr>
          <w:b w:val="0"/>
          <w:color w:val="000000"/>
          <w:spacing w:val="-1"/>
        </w:rPr>
        <w:t xml:space="preserve"> 1, Code-1 </w:t>
      </w:r>
      <w:proofErr w:type="spellStart"/>
      <w:r w:rsidRPr="0077594B">
        <w:rPr>
          <w:b w:val="0"/>
          <w:color w:val="000000"/>
          <w:spacing w:val="-1"/>
        </w:rPr>
        <w:t>Plus</w:t>
      </w:r>
      <w:proofErr w:type="spellEnd"/>
      <w:r w:rsidRPr="0077594B">
        <w:rPr>
          <w:b w:val="0"/>
          <w:color w:val="000000"/>
          <w:spacing w:val="-1"/>
        </w:rPr>
        <w:t>, перевіряє список адрес на відповідність вимогам.</w:t>
      </w:r>
      <w:r w:rsidRPr="0077594B">
        <w:rPr>
          <w:b w:val="0"/>
          <w:color w:val="000000"/>
          <w:spacing w:val="-6"/>
        </w:rPr>
        <w:t xml:space="preserve"> </w:t>
      </w:r>
      <w:r w:rsidRPr="0077594B">
        <w:rPr>
          <w:b w:val="0"/>
          <w:color w:val="000000"/>
          <w:spacing w:val="-1"/>
        </w:rPr>
        <w:t xml:space="preserve">Сертифікація гарантує коректність </w:t>
      </w:r>
      <w:proofErr w:type="spellStart"/>
      <w:r w:rsidRPr="0077594B">
        <w:rPr>
          <w:b w:val="0"/>
          <w:color w:val="000000"/>
          <w:spacing w:val="-1"/>
        </w:rPr>
        <w:t>Zip</w:t>
      </w:r>
      <w:proofErr w:type="spellEnd"/>
      <w:r w:rsidRPr="0077594B">
        <w:rPr>
          <w:b w:val="0"/>
          <w:color w:val="000000"/>
          <w:spacing w:val="-1"/>
        </w:rPr>
        <w:t>-Коду й</w:t>
      </w:r>
      <w:r w:rsidRPr="0077594B">
        <w:rPr>
          <w:b w:val="0"/>
          <w:color w:val="000000"/>
        </w:rPr>
        <w:t xml:space="preserve"> </w:t>
      </w:r>
      <w:r w:rsidRPr="0077594B">
        <w:rPr>
          <w:b w:val="0"/>
          <w:color w:val="000000"/>
          <w:spacing w:val="-1"/>
        </w:rPr>
        <w:t>використовується при більших обсягах вихідної пошти.</w:t>
      </w:r>
      <w:r w:rsidRPr="0077594B">
        <w:rPr>
          <w:b w:val="0"/>
          <w:color w:val="000000"/>
          <w:spacing w:val="-3"/>
        </w:rPr>
        <w:t xml:space="preserve"> </w:t>
      </w:r>
      <w:r w:rsidRPr="0077594B">
        <w:rPr>
          <w:b w:val="0"/>
          <w:color w:val="000000"/>
          <w:spacing w:val="-1"/>
        </w:rPr>
        <w:t>Ті, хто застосовував ці засоби, говорять, що автоматизація роботи із забезпечення відповідності адрес різним правилам, установленим поштовим відомством, коштує витрачених зусиль і засобів, навіть якщо доводиться доповнювати названі пакети іншими коштами очищення.</w:t>
      </w:r>
    </w:p>
    <w:p w14:paraId="52AA5A75" w14:textId="77777777" w:rsidR="0067256D" w:rsidRPr="0077594B" w:rsidRDefault="0067256D" w:rsidP="0067256D">
      <w:pPr>
        <w:pStyle w:val="BodyText"/>
        <w:ind w:right="5" w:firstLine="709"/>
        <w:rPr>
          <w:b w:val="0"/>
          <w:color w:val="000000"/>
        </w:rPr>
      </w:pPr>
      <w:r w:rsidRPr="0077594B">
        <w:rPr>
          <w:b w:val="0"/>
          <w:color w:val="000000"/>
          <w:spacing w:val="-1"/>
        </w:rPr>
        <w:lastRenderedPageBreak/>
        <w:t>Вище ми розглянули одну сторону медалі - розв'язок проблеми неякісних або брудних даних шляхом використання спеціальних засобів очищення й редагування даних.</w:t>
      </w:r>
      <w:r w:rsidRPr="0077594B">
        <w:rPr>
          <w:b w:val="0"/>
          <w:color w:val="000000"/>
          <w:spacing w:val="-4"/>
        </w:rPr>
        <w:t xml:space="preserve"> </w:t>
      </w:r>
      <w:r w:rsidRPr="0077594B">
        <w:rPr>
          <w:b w:val="0"/>
          <w:color w:val="000000"/>
          <w:spacing w:val="-1"/>
        </w:rPr>
        <w:t>Однак є й інша сторона - автоматизований процес очищення даних іноді може приводити до помилок у даних, яких раніше в них не було.</w:t>
      </w:r>
    </w:p>
    <w:p w14:paraId="6C5D1B3C" w14:textId="77777777" w:rsidR="0067256D" w:rsidRPr="0077594B" w:rsidRDefault="0067256D" w:rsidP="0067256D">
      <w:pPr>
        <w:pStyle w:val="BodyText"/>
        <w:ind w:right="5" w:firstLine="709"/>
        <w:rPr>
          <w:b w:val="0"/>
          <w:color w:val="000000"/>
        </w:rPr>
      </w:pPr>
      <w:r w:rsidRPr="0077594B">
        <w:rPr>
          <w:b w:val="0"/>
          <w:color w:val="000000"/>
          <w:spacing w:val="-1"/>
        </w:rPr>
        <w:t xml:space="preserve">Річ </w:t>
      </w:r>
      <w:proofErr w:type="spellStart"/>
      <w:r w:rsidRPr="0077594B">
        <w:rPr>
          <w:b w:val="0"/>
          <w:color w:val="000000"/>
          <w:spacing w:val="-1"/>
        </w:rPr>
        <w:t>Олшефскі</w:t>
      </w:r>
      <w:proofErr w:type="spellEnd"/>
      <w:r w:rsidRPr="0077594B">
        <w:rPr>
          <w:b w:val="0"/>
          <w:color w:val="000000"/>
          <w:spacing w:val="-1"/>
        </w:rPr>
        <w:t xml:space="preserve"> (</w:t>
      </w:r>
      <w:proofErr w:type="spellStart"/>
      <w:r w:rsidRPr="0077594B">
        <w:rPr>
          <w:b w:val="0"/>
          <w:color w:val="000000"/>
          <w:spacing w:val="-1"/>
        </w:rPr>
        <w:t>Rich</w:t>
      </w:r>
      <w:proofErr w:type="spellEnd"/>
      <w:r w:rsidRPr="0077594B">
        <w:rPr>
          <w:b w:val="0"/>
          <w:color w:val="000000"/>
          <w:spacing w:val="-1"/>
        </w:rPr>
        <w:t xml:space="preserve"> </w:t>
      </w:r>
      <w:proofErr w:type="spellStart"/>
      <w:r w:rsidRPr="0077594B">
        <w:rPr>
          <w:b w:val="0"/>
          <w:color w:val="000000"/>
          <w:spacing w:val="-1"/>
        </w:rPr>
        <w:t>Olshefski</w:t>
      </w:r>
      <w:proofErr w:type="spellEnd"/>
      <w:r w:rsidRPr="0077594B">
        <w:rPr>
          <w:b w:val="0"/>
          <w:color w:val="000000"/>
          <w:spacing w:val="-1"/>
        </w:rPr>
        <w:t>) пропонує класифікацію помилок у даних, які виникають у результаті використання засобів очищення.</w:t>
      </w:r>
      <w:r w:rsidRPr="0077594B">
        <w:rPr>
          <w:b w:val="0"/>
          <w:color w:val="000000"/>
          <w:spacing w:val="-3"/>
        </w:rPr>
        <w:t xml:space="preserve"> </w:t>
      </w:r>
      <w:r w:rsidRPr="0077594B">
        <w:rPr>
          <w:b w:val="0"/>
          <w:color w:val="000000"/>
          <w:spacing w:val="-1"/>
        </w:rPr>
        <w:t xml:space="preserve">Ці помилки є двома </w:t>
      </w:r>
      <w:proofErr w:type="spellStart"/>
      <w:r w:rsidRPr="0077594B">
        <w:rPr>
          <w:b w:val="0"/>
          <w:color w:val="000000"/>
          <w:spacing w:val="-1"/>
        </w:rPr>
        <w:t>крайностями</w:t>
      </w:r>
      <w:proofErr w:type="spellEnd"/>
      <w:r w:rsidRPr="0077594B">
        <w:rPr>
          <w:b w:val="0"/>
          <w:color w:val="000000"/>
          <w:spacing w:val="-1"/>
        </w:rPr>
        <w:t xml:space="preserve"> очищення даних.</w:t>
      </w:r>
      <w:r w:rsidRPr="0077594B">
        <w:rPr>
          <w:b w:val="0"/>
          <w:color w:val="000000"/>
          <w:spacing w:val="-6"/>
        </w:rPr>
        <w:t xml:space="preserve"> </w:t>
      </w:r>
      <w:r w:rsidRPr="0077594B">
        <w:rPr>
          <w:b w:val="0"/>
          <w:color w:val="000000"/>
          <w:spacing w:val="-1"/>
        </w:rPr>
        <w:t xml:space="preserve">Якісні, правильно очищені дані перебувають десь на "золотій середині" між цими між цими </w:t>
      </w:r>
      <w:proofErr w:type="spellStart"/>
      <w:r w:rsidRPr="0077594B">
        <w:rPr>
          <w:b w:val="0"/>
          <w:color w:val="000000"/>
          <w:spacing w:val="-1"/>
        </w:rPr>
        <w:t>крайностями</w:t>
      </w:r>
      <w:proofErr w:type="spellEnd"/>
      <w:r w:rsidRPr="0077594B">
        <w:rPr>
          <w:b w:val="0"/>
          <w:color w:val="000000"/>
          <w:spacing w:val="-1"/>
        </w:rPr>
        <w:t xml:space="preserve"> по очищенню й редагуванню даних.</w:t>
      </w:r>
    </w:p>
    <w:p w14:paraId="4AEAB9BE" w14:textId="77777777" w:rsidR="0067256D" w:rsidRPr="0077594B" w:rsidRDefault="0067256D" w:rsidP="0067256D">
      <w:pPr>
        <w:pStyle w:val="BodyText"/>
        <w:ind w:right="5" w:firstLine="709"/>
        <w:rPr>
          <w:b w:val="0"/>
          <w:color w:val="000000"/>
        </w:rPr>
      </w:pPr>
      <w:r w:rsidRPr="0077594B">
        <w:rPr>
          <w:b w:val="0"/>
          <w:color w:val="000000"/>
          <w:spacing w:val="-1"/>
        </w:rPr>
        <w:t>Помилка типу 1 виникає, коли інструмент очищення намагається розв'язати проблему, якої насправді не існує.</w:t>
      </w:r>
      <w:r w:rsidRPr="0077594B">
        <w:rPr>
          <w:b w:val="0"/>
          <w:color w:val="000000"/>
          <w:spacing w:val="3"/>
        </w:rPr>
        <w:t xml:space="preserve"> </w:t>
      </w:r>
      <w:r w:rsidRPr="0077594B">
        <w:rPr>
          <w:b w:val="0"/>
          <w:color w:val="000000"/>
          <w:spacing w:val="-1"/>
        </w:rPr>
        <w:t>Помилки типу 1 мають місце у випадку, коли інструмент очищення даних починає виправляти невідповідності в даних там, де їх немає.</w:t>
      </w:r>
    </w:p>
    <w:p w14:paraId="29E48C0F" w14:textId="77777777" w:rsidR="0067256D" w:rsidRPr="0077594B" w:rsidRDefault="0067256D" w:rsidP="0067256D">
      <w:pPr>
        <w:pStyle w:val="BodyText"/>
        <w:ind w:right="5" w:firstLine="709"/>
        <w:rPr>
          <w:b w:val="0"/>
          <w:color w:val="000000"/>
        </w:rPr>
      </w:pPr>
      <w:r w:rsidRPr="0077594B">
        <w:rPr>
          <w:b w:val="0"/>
          <w:color w:val="000000"/>
          <w:spacing w:val="-1"/>
        </w:rPr>
        <w:t>Помилка типу 2 виникає, коли інструменти очищення повністю упускають існуючу проблему.</w:t>
      </w:r>
    </w:p>
    <w:p w14:paraId="3FDDF3B7" w14:textId="77777777" w:rsidR="0067256D" w:rsidRPr="0077594B" w:rsidRDefault="0067256D" w:rsidP="0067256D">
      <w:pPr>
        <w:pStyle w:val="BodyText"/>
        <w:ind w:right="5" w:firstLine="709"/>
        <w:rPr>
          <w:b w:val="0"/>
          <w:color w:val="000000"/>
        </w:rPr>
      </w:pPr>
      <w:r w:rsidRPr="0077594B">
        <w:rPr>
          <w:b w:val="0"/>
          <w:color w:val="000000"/>
          <w:spacing w:val="-1"/>
        </w:rPr>
        <w:t>Помилка Типу 2 трапляється при недогляді програмою невірних даних.</w:t>
      </w:r>
      <w:r w:rsidRPr="0077594B">
        <w:rPr>
          <w:b w:val="0"/>
          <w:color w:val="000000"/>
          <w:spacing w:val="-4"/>
        </w:rPr>
        <w:t xml:space="preserve"> </w:t>
      </w:r>
      <w:r w:rsidRPr="0077594B">
        <w:rPr>
          <w:b w:val="0"/>
          <w:color w:val="000000"/>
          <w:spacing w:val="-1"/>
        </w:rPr>
        <w:t>Такі дані безперешкодно проходять перевірку, будучи при цьому помилковими.</w:t>
      </w:r>
      <w:r w:rsidRPr="0077594B">
        <w:rPr>
          <w:b w:val="0"/>
          <w:color w:val="000000"/>
          <w:spacing w:val="-3"/>
        </w:rPr>
        <w:t xml:space="preserve"> </w:t>
      </w:r>
      <w:r w:rsidRPr="0077594B">
        <w:rPr>
          <w:b w:val="0"/>
          <w:color w:val="000000"/>
          <w:spacing w:val="-1"/>
        </w:rPr>
        <w:t>Цю помилку ще називають "втраченою помилкою".</w:t>
      </w:r>
      <w:r w:rsidRPr="0077594B">
        <w:rPr>
          <w:b w:val="0"/>
          <w:color w:val="000000"/>
          <w:spacing w:val="-5"/>
        </w:rPr>
        <w:t xml:space="preserve"> </w:t>
      </w:r>
      <w:r w:rsidRPr="0077594B">
        <w:rPr>
          <w:b w:val="0"/>
          <w:color w:val="000000"/>
          <w:spacing w:val="-1"/>
        </w:rPr>
        <w:t>Програма очищення даних пропускає дані, які насправді повинна була виправити.</w:t>
      </w:r>
      <w:r w:rsidRPr="0077594B">
        <w:rPr>
          <w:b w:val="0"/>
          <w:color w:val="000000"/>
          <w:spacing w:val="-3"/>
        </w:rPr>
        <w:t xml:space="preserve"> </w:t>
      </w:r>
    </w:p>
    <w:p w14:paraId="40DB8C45" w14:textId="77777777" w:rsidR="0067256D" w:rsidRPr="0067256D" w:rsidRDefault="0067256D" w:rsidP="0067256D">
      <w:pPr>
        <w:pStyle w:val="Heading2"/>
        <w:ind w:right="5" w:firstLine="709"/>
        <w:rPr>
          <w:color w:val="000000"/>
        </w:rPr>
      </w:pPr>
      <w:r w:rsidRPr="0067256D">
        <w:rPr>
          <w:color w:val="000000"/>
          <w:spacing w:val="-1"/>
        </w:rPr>
        <w:t xml:space="preserve">Проблема. </w:t>
      </w:r>
      <w:r w:rsidRPr="0067256D">
        <w:rPr>
          <w:b w:val="0"/>
          <w:color w:val="000000"/>
          <w:spacing w:val="-1"/>
        </w:rPr>
        <w:t>Саме складне завдання, що коштує перед програмою очищення даних, укладається в мінімізації помилок типу 1 і 2.</w:t>
      </w:r>
      <w:r w:rsidRPr="0067256D">
        <w:rPr>
          <w:b w:val="0"/>
          <w:color w:val="000000"/>
          <w:spacing w:val="-3"/>
        </w:rPr>
        <w:t xml:space="preserve"> </w:t>
      </w:r>
      <w:r w:rsidRPr="0067256D">
        <w:rPr>
          <w:b w:val="0"/>
          <w:color w:val="000000"/>
        </w:rPr>
        <w:t>Для усунення помилок Типу 1 програма повинна намагатися не виправляти те, що й так вірно.</w:t>
      </w:r>
      <w:r w:rsidRPr="0067256D">
        <w:rPr>
          <w:b w:val="0"/>
          <w:color w:val="000000"/>
          <w:spacing w:val="-3"/>
        </w:rPr>
        <w:t xml:space="preserve"> </w:t>
      </w:r>
      <w:r w:rsidRPr="0067256D">
        <w:rPr>
          <w:b w:val="0"/>
          <w:color w:val="000000"/>
          <w:spacing w:val="-1"/>
        </w:rPr>
        <w:t>Це відразу ж закономірним образом підвищує ймовірність виникнення помилки типу 2.</w:t>
      </w:r>
      <w:r w:rsidRPr="0067256D">
        <w:rPr>
          <w:b w:val="0"/>
          <w:color w:val="000000"/>
          <w:spacing w:val="-3"/>
        </w:rPr>
        <w:t xml:space="preserve"> </w:t>
      </w:r>
      <w:r w:rsidRPr="0067256D">
        <w:rPr>
          <w:b w:val="0"/>
          <w:color w:val="000000"/>
          <w:spacing w:val="-1"/>
        </w:rPr>
        <w:t>Помилок типу 2 можна уникнути шляхом скрупульозної роботи з даними, що, звичайно ж, негайно приводить до зайвого очищення й, відповідно, - до допущення помилки типу 1.</w:t>
      </w:r>
    </w:p>
    <w:p w14:paraId="41A11646" w14:textId="77777777" w:rsidR="0067256D" w:rsidRPr="0077594B" w:rsidRDefault="0067256D" w:rsidP="0067256D">
      <w:pPr>
        <w:pStyle w:val="BodyText"/>
        <w:ind w:right="5" w:firstLine="709"/>
        <w:rPr>
          <w:b w:val="0"/>
          <w:color w:val="000000"/>
        </w:rPr>
      </w:pPr>
      <w:r w:rsidRPr="0077594B">
        <w:rPr>
          <w:b w:val="0"/>
          <w:color w:val="000000"/>
          <w:spacing w:val="-1"/>
        </w:rPr>
        <w:t>Деякі програми очищення намагаються так чи інакше підтримувати баланс між зайвою старанністю й зайвою довірою, створюючи об'ємисті звіти про "підозрілі" записи. Ці програми збирають усе підозріле в одну більшу купу, яка і є таким звітом.</w:t>
      </w:r>
      <w:r w:rsidRPr="0077594B">
        <w:rPr>
          <w:b w:val="0"/>
          <w:color w:val="000000"/>
          <w:spacing w:val="-4"/>
        </w:rPr>
        <w:t xml:space="preserve"> </w:t>
      </w:r>
      <w:r w:rsidRPr="0077594B">
        <w:rPr>
          <w:b w:val="0"/>
          <w:color w:val="000000"/>
          <w:spacing w:val="-1"/>
        </w:rPr>
        <w:t>Така методика суттєво збільшує  витрати на уточнення даних, оскільки вимагає участі дорогих людських ресурсів.</w:t>
      </w:r>
    </w:p>
    <w:p w14:paraId="5BE041C9" w14:textId="77777777" w:rsidR="0067256D" w:rsidRPr="0077594B" w:rsidRDefault="0067256D" w:rsidP="0067256D">
      <w:pPr>
        <w:pStyle w:val="BodyText"/>
        <w:ind w:right="5" w:firstLine="709"/>
        <w:rPr>
          <w:b w:val="0"/>
          <w:color w:val="000000"/>
        </w:rPr>
      </w:pPr>
      <w:r w:rsidRPr="0077594B">
        <w:rPr>
          <w:b w:val="0"/>
          <w:color w:val="000000"/>
          <w:spacing w:val="-1"/>
        </w:rPr>
        <w:t>Іншим шляхом надмірної компенсації помилок типу 1 є внесення занадто малого числа виправлень.</w:t>
      </w:r>
      <w:r w:rsidRPr="0077594B">
        <w:rPr>
          <w:b w:val="0"/>
          <w:color w:val="000000"/>
          <w:spacing w:val="1"/>
        </w:rPr>
        <w:t xml:space="preserve"> </w:t>
      </w:r>
      <w:r w:rsidRPr="0077594B">
        <w:rPr>
          <w:b w:val="0"/>
          <w:color w:val="000000"/>
        </w:rPr>
        <w:t>А самі примітивні - і тому найнебезпечніші - програми очищення даних намагаються компенсувати й помилки Типу 2, видаючи на виході щось набагато більш кепське, чому те, що було до "очищення".</w:t>
      </w:r>
    </w:p>
    <w:p w14:paraId="4548AB5D" w14:textId="77777777" w:rsidR="0067256D" w:rsidRPr="0077594B" w:rsidRDefault="0067256D" w:rsidP="0067256D">
      <w:pPr>
        <w:pStyle w:val="BodyText"/>
        <w:ind w:right="5" w:firstLine="709"/>
        <w:rPr>
          <w:b w:val="0"/>
          <w:color w:val="000000"/>
        </w:rPr>
      </w:pPr>
      <w:r w:rsidRPr="0077594B">
        <w:rPr>
          <w:b w:val="0"/>
          <w:color w:val="000000"/>
          <w:spacing w:val="-1"/>
        </w:rPr>
        <w:t xml:space="preserve">Визначення якісної програми очищення даних, за словами </w:t>
      </w:r>
      <w:proofErr w:type="spellStart"/>
      <w:r w:rsidRPr="0077594B">
        <w:rPr>
          <w:b w:val="0"/>
          <w:color w:val="000000"/>
          <w:spacing w:val="-1"/>
        </w:rPr>
        <w:t>Річа</w:t>
      </w:r>
      <w:proofErr w:type="spellEnd"/>
      <w:r w:rsidRPr="0077594B">
        <w:rPr>
          <w:b w:val="0"/>
          <w:color w:val="000000"/>
          <w:spacing w:val="-1"/>
        </w:rPr>
        <w:t xml:space="preserve"> </w:t>
      </w:r>
      <w:proofErr w:type="spellStart"/>
      <w:r w:rsidRPr="0077594B">
        <w:rPr>
          <w:b w:val="0"/>
          <w:color w:val="000000"/>
          <w:spacing w:val="-1"/>
        </w:rPr>
        <w:t>Олшефскі</w:t>
      </w:r>
      <w:proofErr w:type="spellEnd"/>
      <w:r w:rsidRPr="0077594B">
        <w:rPr>
          <w:b w:val="0"/>
          <w:color w:val="000000"/>
          <w:spacing w:val="-1"/>
        </w:rPr>
        <w:t>, складається із чотирьох елементів.</w:t>
      </w:r>
      <w:r w:rsidRPr="0077594B">
        <w:rPr>
          <w:b w:val="0"/>
          <w:color w:val="000000"/>
          <w:spacing w:val="-5"/>
        </w:rPr>
        <w:t xml:space="preserve"> </w:t>
      </w:r>
      <w:r w:rsidRPr="0077594B">
        <w:rPr>
          <w:b w:val="0"/>
          <w:i/>
          <w:color w:val="000000"/>
          <w:spacing w:val="-1"/>
        </w:rPr>
        <w:t>Програма повинна:</w:t>
      </w:r>
    </w:p>
    <w:p w14:paraId="0FE2E57B" w14:textId="77777777" w:rsidR="0067256D" w:rsidRPr="0067256D" w:rsidRDefault="0067256D" w:rsidP="00265E72">
      <w:pPr>
        <w:widowControl w:val="0"/>
        <w:numPr>
          <w:ilvl w:val="0"/>
          <w:numId w:val="55"/>
        </w:numPr>
        <w:tabs>
          <w:tab w:val="left" w:pos="824"/>
        </w:tabs>
        <w:ind w:left="0" w:right="5" w:firstLine="709"/>
        <w:jc w:val="both"/>
        <w:rPr>
          <w:color w:val="000000"/>
          <w:szCs w:val="24"/>
        </w:rPr>
      </w:pPr>
      <w:r w:rsidRPr="0067256D">
        <w:rPr>
          <w:color w:val="000000"/>
          <w:spacing w:val="-1"/>
          <w:szCs w:val="24"/>
        </w:rPr>
        <w:t xml:space="preserve">не </w:t>
      </w:r>
      <w:proofErr w:type="spellStart"/>
      <w:r w:rsidRPr="0067256D">
        <w:rPr>
          <w:color w:val="000000"/>
          <w:spacing w:val="-1"/>
          <w:szCs w:val="24"/>
        </w:rPr>
        <w:t>торкатися</w:t>
      </w:r>
      <w:proofErr w:type="spellEnd"/>
      <w:r w:rsidRPr="0067256D">
        <w:rPr>
          <w:color w:val="000000"/>
          <w:spacing w:val="-1"/>
          <w:szCs w:val="24"/>
        </w:rPr>
        <w:t xml:space="preserve"> </w:t>
      </w:r>
      <w:proofErr w:type="spellStart"/>
      <w:r w:rsidRPr="0067256D">
        <w:rPr>
          <w:color w:val="000000"/>
          <w:spacing w:val="-1"/>
          <w:szCs w:val="24"/>
        </w:rPr>
        <w:t>правильних</w:t>
      </w:r>
      <w:proofErr w:type="spellEnd"/>
      <w:r w:rsidRPr="0067256D">
        <w:rPr>
          <w:color w:val="000000"/>
          <w:spacing w:val="-1"/>
          <w:szCs w:val="24"/>
        </w:rPr>
        <w:t xml:space="preserve"> </w:t>
      </w:r>
      <w:proofErr w:type="spellStart"/>
      <w:r w:rsidRPr="0067256D">
        <w:rPr>
          <w:color w:val="000000"/>
          <w:spacing w:val="-1"/>
          <w:szCs w:val="24"/>
        </w:rPr>
        <w:t>даних</w:t>
      </w:r>
      <w:proofErr w:type="spellEnd"/>
      <w:r w:rsidRPr="0067256D">
        <w:rPr>
          <w:color w:val="000000"/>
          <w:spacing w:val="-1"/>
          <w:szCs w:val="24"/>
        </w:rPr>
        <w:t>;</w:t>
      </w:r>
    </w:p>
    <w:p w14:paraId="0E8A593B" w14:textId="77777777" w:rsidR="0067256D" w:rsidRPr="0067256D" w:rsidRDefault="0067256D" w:rsidP="00265E72">
      <w:pPr>
        <w:widowControl w:val="0"/>
        <w:numPr>
          <w:ilvl w:val="0"/>
          <w:numId w:val="55"/>
        </w:numPr>
        <w:tabs>
          <w:tab w:val="left" w:pos="824"/>
        </w:tabs>
        <w:ind w:left="0" w:right="5" w:firstLine="709"/>
        <w:jc w:val="both"/>
        <w:rPr>
          <w:color w:val="000000"/>
          <w:szCs w:val="24"/>
        </w:rPr>
      </w:pPr>
      <w:proofErr w:type="spellStart"/>
      <w:r w:rsidRPr="0067256D">
        <w:rPr>
          <w:color w:val="000000"/>
          <w:spacing w:val="-1"/>
          <w:szCs w:val="24"/>
        </w:rPr>
        <w:t>виправляти</w:t>
      </w:r>
      <w:proofErr w:type="spellEnd"/>
      <w:r w:rsidRPr="0067256D">
        <w:rPr>
          <w:color w:val="000000"/>
          <w:spacing w:val="-1"/>
          <w:szCs w:val="24"/>
        </w:rPr>
        <w:t xml:space="preserve"> </w:t>
      </w:r>
      <w:proofErr w:type="spellStart"/>
      <w:r w:rsidRPr="0067256D">
        <w:rPr>
          <w:color w:val="000000"/>
          <w:spacing w:val="-1"/>
          <w:szCs w:val="24"/>
        </w:rPr>
        <w:t>невірні</w:t>
      </w:r>
      <w:proofErr w:type="spellEnd"/>
      <w:r w:rsidRPr="0067256D">
        <w:rPr>
          <w:color w:val="000000"/>
          <w:spacing w:val="-1"/>
          <w:szCs w:val="24"/>
        </w:rPr>
        <w:t>;</w:t>
      </w:r>
    </w:p>
    <w:p w14:paraId="6C8DF317" w14:textId="77777777" w:rsidR="0067256D" w:rsidRPr="0067256D" w:rsidRDefault="0067256D" w:rsidP="00265E72">
      <w:pPr>
        <w:widowControl w:val="0"/>
        <w:numPr>
          <w:ilvl w:val="0"/>
          <w:numId w:val="55"/>
        </w:numPr>
        <w:tabs>
          <w:tab w:val="left" w:pos="824"/>
        </w:tabs>
        <w:ind w:left="0" w:right="5" w:firstLine="709"/>
        <w:jc w:val="both"/>
        <w:rPr>
          <w:color w:val="000000"/>
          <w:szCs w:val="24"/>
        </w:rPr>
      </w:pPr>
      <w:proofErr w:type="spellStart"/>
      <w:r w:rsidRPr="0067256D">
        <w:rPr>
          <w:color w:val="000000"/>
          <w:spacing w:val="-1"/>
          <w:szCs w:val="24"/>
        </w:rPr>
        <w:t>створювати</w:t>
      </w:r>
      <w:proofErr w:type="spellEnd"/>
      <w:r w:rsidRPr="0067256D">
        <w:rPr>
          <w:color w:val="000000"/>
          <w:spacing w:val="-1"/>
          <w:szCs w:val="24"/>
        </w:rPr>
        <w:t xml:space="preserve"> невеликий за </w:t>
      </w:r>
      <w:proofErr w:type="spellStart"/>
      <w:r w:rsidRPr="0067256D">
        <w:rPr>
          <w:color w:val="000000"/>
          <w:spacing w:val="-1"/>
          <w:szCs w:val="24"/>
        </w:rPr>
        <w:t>обсягом</w:t>
      </w:r>
      <w:proofErr w:type="spellEnd"/>
      <w:r w:rsidRPr="0067256D">
        <w:rPr>
          <w:color w:val="000000"/>
          <w:spacing w:val="-1"/>
          <w:szCs w:val="24"/>
        </w:rPr>
        <w:t xml:space="preserve"> </w:t>
      </w:r>
      <w:proofErr w:type="spellStart"/>
      <w:r w:rsidRPr="0067256D">
        <w:rPr>
          <w:color w:val="000000"/>
          <w:spacing w:val="-1"/>
          <w:szCs w:val="24"/>
        </w:rPr>
        <w:t>звіт</w:t>
      </w:r>
      <w:proofErr w:type="spellEnd"/>
      <w:r w:rsidRPr="0067256D">
        <w:rPr>
          <w:color w:val="000000"/>
          <w:spacing w:val="-1"/>
          <w:szCs w:val="24"/>
        </w:rPr>
        <w:t xml:space="preserve"> про </w:t>
      </w:r>
      <w:proofErr w:type="spellStart"/>
      <w:r w:rsidRPr="0067256D">
        <w:rPr>
          <w:color w:val="000000"/>
          <w:spacing w:val="-1"/>
          <w:szCs w:val="24"/>
        </w:rPr>
        <w:t>підозрілі</w:t>
      </w:r>
      <w:proofErr w:type="spellEnd"/>
      <w:r w:rsidRPr="0067256D">
        <w:rPr>
          <w:color w:val="000000"/>
          <w:spacing w:val="-1"/>
          <w:szCs w:val="24"/>
        </w:rPr>
        <w:t xml:space="preserve"> записи;</w:t>
      </w:r>
    </w:p>
    <w:p w14:paraId="1CB39E36" w14:textId="77777777" w:rsidR="0067256D" w:rsidRPr="0077594B" w:rsidRDefault="0067256D" w:rsidP="00265E72">
      <w:pPr>
        <w:widowControl w:val="0"/>
        <w:numPr>
          <w:ilvl w:val="0"/>
          <w:numId w:val="55"/>
        </w:numPr>
        <w:tabs>
          <w:tab w:val="left" w:pos="824"/>
        </w:tabs>
        <w:ind w:left="0" w:right="5" w:firstLine="709"/>
        <w:jc w:val="both"/>
        <w:rPr>
          <w:color w:val="000000"/>
          <w:szCs w:val="24"/>
        </w:rPr>
      </w:pPr>
      <w:proofErr w:type="spellStart"/>
      <w:r w:rsidRPr="0067256D">
        <w:rPr>
          <w:color w:val="000000"/>
          <w:spacing w:val="-1"/>
          <w:szCs w:val="24"/>
        </w:rPr>
        <w:t>вимагати</w:t>
      </w:r>
      <w:proofErr w:type="spellEnd"/>
      <w:r w:rsidRPr="0067256D">
        <w:rPr>
          <w:color w:val="000000"/>
          <w:spacing w:val="-1"/>
          <w:szCs w:val="24"/>
        </w:rPr>
        <w:t xml:space="preserve"> </w:t>
      </w:r>
      <w:proofErr w:type="spellStart"/>
      <w:r w:rsidRPr="0067256D">
        <w:rPr>
          <w:color w:val="000000"/>
          <w:spacing w:val="-1"/>
          <w:szCs w:val="24"/>
        </w:rPr>
        <w:t>мінімальних</w:t>
      </w:r>
      <w:proofErr w:type="spellEnd"/>
      <w:r w:rsidRPr="0067256D">
        <w:rPr>
          <w:color w:val="000000"/>
          <w:spacing w:val="-1"/>
          <w:szCs w:val="24"/>
        </w:rPr>
        <w:t xml:space="preserve"> </w:t>
      </w:r>
      <w:proofErr w:type="spellStart"/>
      <w:r w:rsidRPr="0067256D">
        <w:rPr>
          <w:color w:val="000000"/>
          <w:spacing w:val="-1"/>
          <w:szCs w:val="24"/>
        </w:rPr>
        <w:t>витрат</w:t>
      </w:r>
      <w:proofErr w:type="spellEnd"/>
      <w:r w:rsidRPr="0067256D">
        <w:rPr>
          <w:color w:val="000000"/>
          <w:spacing w:val="-1"/>
          <w:szCs w:val="24"/>
        </w:rPr>
        <w:t xml:space="preserve"> на установку, </w:t>
      </w:r>
      <w:proofErr w:type="spellStart"/>
      <w:r w:rsidRPr="0067256D">
        <w:rPr>
          <w:color w:val="000000"/>
          <w:spacing w:val="-1"/>
          <w:szCs w:val="24"/>
        </w:rPr>
        <w:t>обслуговування</w:t>
      </w:r>
      <w:proofErr w:type="spellEnd"/>
      <w:r w:rsidRPr="0067256D">
        <w:rPr>
          <w:color w:val="000000"/>
          <w:spacing w:val="-1"/>
          <w:szCs w:val="24"/>
        </w:rPr>
        <w:t xml:space="preserve"> й </w:t>
      </w:r>
      <w:proofErr w:type="spellStart"/>
      <w:r w:rsidRPr="0067256D">
        <w:rPr>
          <w:color w:val="000000"/>
          <w:spacing w:val="-1"/>
          <w:szCs w:val="24"/>
        </w:rPr>
        <w:t>ручні</w:t>
      </w:r>
      <w:proofErr w:type="spellEnd"/>
      <w:r w:rsidRPr="0067256D">
        <w:rPr>
          <w:color w:val="000000"/>
          <w:spacing w:val="-1"/>
          <w:szCs w:val="24"/>
        </w:rPr>
        <w:t xml:space="preserve"> </w:t>
      </w:r>
      <w:proofErr w:type="spellStart"/>
      <w:r w:rsidRPr="0067256D">
        <w:rPr>
          <w:color w:val="000000"/>
          <w:spacing w:val="-1"/>
          <w:szCs w:val="24"/>
        </w:rPr>
        <w:t>перевірки</w:t>
      </w:r>
      <w:proofErr w:type="spellEnd"/>
      <w:r w:rsidRPr="0067256D">
        <w:rPr>
          <w:color w:val="000000"/>
          <w:spacing w:val="-1"/>
          <w:szCs w:val="24"/>
        </w:rPr>
        <w:t>.</w:t>
      </w:r>
      <w:r w:rsidRPr="0067256D">
        <w:rPr>
          <w:color w:val="000000"/>
          <w:spacing w:val="51"/>
          <w:szCs w:val="24"/>
        </w:rPr>
        <w:t xml:space="preserve"> </w:t>
      </w:r>
      <w:proofErr w:type="spellStart"/>
      <w:r w:rsidRPr="0067256D">
        <w:rPr>
          <w:color w:val="000000"/>
          <w:spacing w:val="-1"/>
          <w:szCs w:val="24"/>
        </w:rPr>
        <w:t>Саме</w:t>
      </w:r>
      <w:proofErr w:type="spellEnd"/>
      <w:r w:rsidRPr="0067256D">
        <w:rPr>
          <w:color w:val="000000"/>
          <w:spacing w:val="-1"/>
          <w:szCs w:val="24"/>
        </w:rPr>
        <w:t xml:space="preserve"> </w:t>
      </w:r>
      <w:proofErr w:type="spellStart"/>
      <w:r w:rsidRPr="0067256D">
        <w:rPr>
          <w:color w:val="000000"/>
          <w:spacing w:val="-1"/>
          <w:szCs w:val="24"/>
        </w:rPr>
        <w:t>така</w:t>
      </w:r>
      <w:proofErr w:type="spellEnd"/>
      <w:r w:rsidRPr="0067256D">
        <w:rPr>
          <w:color w:val="000000"/>
          <w:spacing w:val="-1"/>
          <w:szCs w:val="24"/>
        </w:rPr>
        <w:t xml:space="preserve"> </w:t>
      </w:r>
      <w:proofErr w:type="spellStart"/>
      <w:r w:rsidRPr="0067256D">
        <w:rPr>
          <w:color w:val="000000"/>
          <w:spacing w:val="-1"/>
          <w:szCs w:val="24"/>
        </w:rPr>
        <w:t>програма</w:t>
      </w:r>
      <w:proofErr w:type="spellEnd"/>
      <w:r w:rsidRPr="0067256D">
        <w:rPr>
          <w:color w:val="000000"/>
          <w:spacing w:val="-1"/>
          <w:szCs w:val="24"/>
        </w:rPr>
        <w:t xml:space="preserve"> буде "золотою серединою" </w:t>
      </w:r>
      <w:proofErr w:type="spellStart"/>
      <w:r w:rsidRPr="0067256D">
        <w:rPr>
          <w:color w:val="000000"/>
          <w:spacing w:val="-1"/>
          <w:szCs w:val="24"/>
        </w:rPr>
        <w:t>між</w:t>
      </w:r>
      <w:proofErr w:type="spellEnd"/>
      <w:r w:rsidRPr="0067256D">
        <w:rPr>
          <w:color w:val="000000"/>
          <w:spacing w:val="-1"/>
          <w:szCs w:val="24"/>
        </w:rPr>
        <w:t xml:space="preserve"> </w:t>
      </w:r>
      <w:proofErr w:type="spellStart"/>
      <w:r w:rsidRPr="0067256D">
        <w:rPr>
          <w:color w:val="000000"/>
          <w:spacing w:val="-1"/>
          <w:szCs w:val="24"/>
        </w:rPr>
        <w:t>помилками</w:t>
      </w:r>
      <w:proofErr w:type="spellEnd"/>
      <w:r w:rsidRPr="0067256D">
        <w:rPr>
          <w:color w:val="000000"/>
          <w:spacing w:val="-1"/>
          <w:szCs w:val="24"/>
        </w:rPr>
        <w:t xml:space="preserve"> типу 1 і 2.</w:t>
      </w:r>
      <w:r w:rsidRPr="0067256D">
        <w:rPr>
          <w:color w:val="000000"/>
          <w:spacing w:val="47"/>
          <w:szCs w:val="24"/>
        </w:rPr>
        <w:t xml:space="preserve"> </w:t>
      </w:r>
      <w:r w:rsidRPr="0067256D">
        <w:rPr>
          <w:color w:val="000000"/>
          <w:spacing w:val="-1"/>
          <w:szCs w:val="24"/>
        </w:rPr>
        <w:t xml:space="preserve">Яким же образом </w:t>
      </w:r>
      <w:proofErr w:type="spellStart"/>
      <w:r w:rsidRPr="0067256D">
        <w:rPr>
          <w:color w:val="000000"/>
          <w:spacing w:val="-1"/>
          <w:szCs w:val="24"/>
        </w:rPr>
        <w:t>можна</w:t>
      </w:r>
      <w:proofErr w:type="spellEnd"/>
      <w:r w:rsidRPr="0067256D">
        <w:rPr>
          <w:color w:val="000000"/>
          <w:spacing w:val="-1"/>
          <w:szCs w:val="24"/>
        </w:rPr>
        <w:t xml:space="preserve"> </w:t>
      </w:r>
      <w:proofErr w:type="spellStart"/>
      <w:r w:rsidRPr="0077594B">
        <w:rPr>
          <w:color w:val="000000"/>
          <w:spacing w:val="-1"/>
          <w:szCs w:val="24"/>
        </w:rPr>
        <w:t>досягти</w:t>
      </w:r>
      <w:proofErr w:type="spellEnd"/>
      <w:r w:rsidRPr="0077594B">
        <w:rPr>
          <w:color w:val="000000"/>
          <w:spacing w:val="-1"/>
          <w:szCs w:val="24"/>
        </w:rPr>
        <w:t xml:space="preserve"> </w:t>
      </w:r>
      <w:proofErr w:type="spellStart"/>
      <w:r w:rsidRPr="0077594B">
        <w:rPr>
          <w:color w:val="000000"/>
          <w:spacing w:val="-1"/>
          <w:szCs w:val="24"/>
        </w:rPr>
        <w:t>такої</w:t>
      </w:r>
      <w:proofErr w:type="spellEnd"/>
      <w:r w:rsidRPr="0077594B">
        <w:rPr>
          <w:color w:val="000000"/>
          <w:spacing w:val="-1"/>
          <w:szCs w:val="24"/>
        </w:rPr>
        <w:t xml:space="preserve"> </w:t>
      </w:r>
      <w:proofErr w:type="spellStart"/>
      <w:r w:rsidRPr="0077594B">
        <w:rPr>
          <w:color w:val="000000"/>
          <w:spacing w:val="-1"/>
          <w:szCs w:val="24"/>
        </w:rPr>
        <w:t>рівноваги</w:t>
      </w:r>
      <w:proofErr w:type="spellEnd"/>
      <w:r w:rsidRPr="0077594B">
        <w:rPr>
          <w:color w:val="000000"/>
          <w:spacing w:val="-1"/>
          <w:szCs w:val="24"/>
        </w:rPr>
        <w:t>?</w:t>
      </w:r>
    </w:p>
    <w:p w14:paraId="31C943FA" w14:textId="77777777" w:rsidR="0067256D" w:rsidRPr="0077594B" w:rsidRDefault="0067256D" w:rsidP="0067256D">
      <w:pPr>
        <w:pStyle w:val="BodyText"/>
        <w:ind w:right="5" w:firstLine="709"/>
        <w:rPr>
          <w:b w:val="0"/>
          <w:color w:val="000000"/>
        </w:rPr>
      </w:pPr>
    </w:p>
    <w:p w14:paraId="114196CE" w14:textId="77777777" w:rsidR="0067256D" w:rsidRPr="0077594B" w:rsidRDefault="0067256D" w:rsidP="0067256D">
      <w:pPr>
        <w:pStyle w:val="Heading1"/>
        <w:ind w:right="5"/>
        <w:jc w:val="center"/>
        <w:rPr>
          <w:b w:val="0"/>
          <w:color w:val="000000"/>
        </w:rPr>
      </w:pPr>
    </w:p>
    <w:p w14:paraId="1C430D2B" w14:textId="77777777" w:rsidR="00933CA7" w:rsidRPr="00933CA7" w:rsidRDefault="000F3D7A" w:rsidP="0067256D">
      <w:pPr>
        <w:pStyle w:val="Heading1"/>
        <w:jc w:val="center"/>
        <w:rPr>
          <w:b w:val="0"/>
          <w:sz w:val="26"/>
          <w:szCs w:val="26"/>
        </w:rPr>
      </w:pPr>
      <w:r w:rsidRPr="00C914EB">
        <w:rPr>
          <w:i/>
          <w:szCs w:val="24"/>
        </w:rPr>
        <w:br w:type="page"/>
      </w:r>
      <w:r w:rsidR="002820D9" w:rsidRPr="00863A5D">
        <w:rPr>
          <w:b w:val="0"/>
          <w:sz w:val="26"/>
          <w:szCs w:val="26"/>
        </w:rPr>
        <w:lastRenderedPageBreak/>
        <w:t>ЛІТЕРАТУРА</w:t>
      </w:r>
    </w:p>
    <w:p w14:paraId="535CE42A" w14:textId="77777777" w:rsidR="00933CA7" w:rsidRDefault="00933CA7" w:rsidP="00933CA7">
      <w:pPr>
        <w:shd w:val="clear" w:color="auto" w:fill="FFFFFF"/>
        <w:jc w:val="center"/>
        <w:rPr>
          <w:b/>
          <w:bCs/>
          <w:spacing w:val="-6"/>
          <w:lang w:val="uk-UA"/>
        </w:rPr>
      </w:pPr>
    </w:p>
    <w:p w14:paraId="2DAA0C48" w14:textId="77777777" w:rsidR="00701F4A" w:rsidRPr="00701F4A" w:rsidRDefault="00701F4A" w:rsidP="00265E72">
      <w:pPr>
        <w:widowControl w:val="0"/>
        <w:numPr>
          <w:ilvl w:val="0"/>
          <w:numId w:val="3"/>
        </w:numPr>
        <w:tabs>
          <w:tab w:val="clear" w:pos="720"/>
          <w:tab w:val="left" w:pos="360"/>
        </w:tabs>
        <w:autoSpaceDE w:val="0"/>
        <w:autoSpaceDN w:val="0"/>
        <w:adjustRightInd w:val="0"/>
        <w:spacing w:line="239" w:lineRule="atLeast"/>
        <w:ind w:left="360"/>
        <w:jc w:val="both"/>
        <w:rPr>
          <w:rFonts w:ascii="Times New Roman CYR" w:eastAsia="SimSun" w:hAnsi="Times New Roman CYR" w:cs="Times New Roman CYR"/>
          <w:szCs w:val="24"/>
        </w:rPr>
      </w:pPr>
      <w:r w:rsidRPr="00701F4A">
        <w:rPr>
          <w:rFonts w:ascii="Times New Roman CYR" w:eastAsia="SimSun" w:hAnsi="Times New Roman CYR" w:cs="Times New Roman CYR"/>
          <w:szCs w:val="24"/>
        </w:rPr>
        <w:t>Ситник В. Ф.,</w:t>
      </w:r>
      <w:proofErr w:type="spellStart"/>
      <w:r w:rsidRPr="00701F4A">
        <w:rPr>
          <w:rFonts w:ascii="Times New Roman CYR" w:eastAsia="SimSun" w:hAnsi="Times New Roman CYR" w:cs="Times New Roman CYR"/>
          <w:szCs w:val="24"/>
        </w:rPr>
        <w:t>Краснюк</w:t>
      </w:r>
      <w:proofErr w:type="spellEnd"/>
      <w:r w:rsidRPr="00701F4A">
        <w:rPr>
          <w:rFonts w:ascii="Times New Roman CYR" w:eastAsia="SimSun" w:hAnsi="Times New Roman CYR" w:cs="Times New Roman CYR"/>
          <w:szCs w:val="24"/>
        </w:rPr>
        <w:t xml:space="preserve"> М.Т. </w:t>
      </w:r>
      <w:proofErr w:type="spellStart"/>
      <w:r w:rsidRPr="00701F4A">
        <w:rPr>
          <w:rFonts w:ascii="Times New Roman CYR" w:eastAsia="SimSun" w:hAnsi="Times New Roman CYR" w:cs="Times New Roman CYR"/>
          <w:szCs w:val="24"/>
        </w:rPr>
        <w:t>Інтелектуальний</w:t>
      </w:r>
      <w:proofErr w:type="spellEnd"/>
      <w:r w:rsidRPr="00701F4A">
        <w:rPr>
          <w:rFonts w:ascii="Times New Roman CYR" w:eastAsia="SimSun" w:hAnsi="Times New Roman CYR" w:cs="Times New Roman CYR"/>
          <w:szCs w:val="24"/>
        </w:rPr>
        <w:t xml:space="preserve"> </w:t>
      </w:r>
      <w:proofErr w:type="spellStart"/>
      <w:r w:rsidRPr="00701F4A">
        <w:rPr>
          <w:rFonts w:ascii="Times New Roman CYR" w:eastAsia="SimSun" w:hAnsi="Times New Roman CYR" w:cs="Times New Roman CYR"/>
          <w:szCs w:val="24"/>
        </w:rPr>
        <w:t>аналіз</w:t>
      </w:r>
      <w:proofErr w:type="spellEnd"/>
      <w:r w:rsidRPr="00701F4A">
        <w:rPr>
          <w:rFonts w:ascii="Times New Roman CYR" w:eastAsia="SimSun" w:hAnsi="Times New Roman CYR" w:cs="Times New Roman CYR"/>
          <w:szCs w:val="24"/>
        </w:rPr>
        <w:t xml:space="preserve"> </w:t>
      </w:r>
      <w:proofErr w:type="spellStart"/>
      <w:r w:rsidRPr="00701F4A">
        <w:rPr>
          <w:rFonts w:ascii="Times New Roman CYR" w:eastAsia="SimSun" w:hAnsi="Times New Roman CYR" w:cs="Times New Roman CYR"/>
          <w:szCs w:val="24"/>
        </w:rPr>
        <w:t>даних</w:t>
      </w:r>
      <w:proofErr w:type="spellEnd"/>
      <w:r w:rsidRPr="00701F4A">
        <w:rPr>
          <w:rFonts w:ascii="Times New Roman CYR" w:eastAsia="SimSun" w:hAnsi="Times New Roman CYR" w:cs="Times New Roman CYR"/>
          <w:szCs w:val="24"/>
        </w:rPr>
        <w:t xml:space="preserve"> (</w:t>
      </w:r>
      <w:proofErr w:type="spellStart"/>
      <w:r w:rsidRPr="00701F4A">
        <w:rPr>
          <w:rFonts w:ascii="Times New Roman CYR" w:eastAsia="SimSun" w:hAnsi="Times New Roman CYR" w:cs="Times New Roman CYR"/>
          <w:szCs w:val="24"/>
        </w:rPr>
        <w:t>дейтамайнінг</w:t>
      </w:r>
      <w:proofErr w:type="spellEnd"/>
      <w:r w:rsidRPr="00701F4A">
        <w:rPr>
          <w:rFonts w:ascii="Times New Roman CYR" w:eastAsia="SimSun" w:hAnsi="Times New Roman CYR" w:cs="Times New Roman CYR"/>
          <w:szCs w:val="24"/>
        </w:rPr>
        <w:t xml:space="preserve">): </w:t>
      </w:r>
      <w:proofErr w:type="spellStart"/>
      <w:r w:rsidRPr="00701F4A">
        <w:rPr>
          <w:rFonts w:ascii="Times New Roman CYR" w:eastAsia="SimSun" w:hAnsi="Times New Roman CYR" w:cs="Times New Roman CYR"/>
          <w:szCs w:val="24"/>
        </w:rPr>
        <w:t>Навч</w:t>
      </w:r>
      <w:proofErr w:type="spellEnd"/>
      <w:r w:rsidRPr="00701F4A">
        <w:rPr>
          <w:rFonts w:ascii="Times New Roman CYR" w:eastAsia="SimSun" w:hAnsi="Times New Roman CYR" w:cs="Times New Roman CYR"/>
          <w:szCs w:val="24"/>
        </w:rPr>
        <w:t xml:space="preserve">. </w:t>
      </w:r>
      <w:proofErr w:type="spellStart"/>
      <w:r w:rsidRPr="00701F4A">
        <w:rPr>
          <w:rFonts w:ascii="Times New Roman CYR" w:eastAsia="SimSun" w:hAnsi="Times New Roman CYR" w:cs="Times New Roman CYR"/>
          <w:szCs w:val="24"/>
        </w:rPr>
        <w:t>посібник</w:t>
      </w:r>
      <w:proofErr w:type="spellEnd"/>
      <w:r w:rsidRPr="00701F4A">
        <w:rPr>
          <w:rFonts w:ascii="Times New Roman CYR" w:eastAsia="SimSun" w:hAnsi="Times New Roman CYR" w:cs="Times New Roman CYR"/>
          <w:szCs w:val="24"/>
        </w:rPr>
        <w:t>. - К: КНЕУ, 2007. - 376 с.</w:t>
      </w:r>
    </w:p>
    <w:p w14:paraId="6FA5E4A5" w14:textId="77777777" w:rsidR="00701F4A" w:rsidRPr="00701F4A" w:rsidRDefault="00701F4A" w:rsidP="00265E72">
      <w:pPr>
        <w:widowControl w:val="0"/>
        <w:numPr>
          <w:ilvl w:val="0"/>
          <w:numId w:val="3"/>
        </w:numPr>
        <w:tabs>
          <w:tab w:val="clear" w:pos="720"/>
          <w:tab w:val="left" w:pos="360"/>
        </w:tabs>
        <w:autoSpaceDE w:val="0"/>
        <w:autoSpaceDN w:val="0"/>
        <w:adjustRightInd w:val="0"/>
        <w:spacing w:line="239" w:lineRule="atLeast"/>
        <w:ind w:left="360"/>
        <w:jc w:val="both"/>
        <w:rPr>
          <w:rFonts w:ascii="Times New Roman CYR" w:eastAsia="SimSun" w:hAnsi="Times New Roman CYR" w:cs="Times New Roman CYR"/>
          <w:szCs w:val="24"/>
        </w:rPr>
      </w:pPr>
      <w:r w:rsidRPr="00701F4A">
        <w:rPr>
          <w:rFonts w:ascii="Times New Roman CYR" w:eastAsia="SimSun" w:hAnsi="Times New Roman CYR" w:cs="Times New Roman CYR"/>
          <w:szCs w:val="24"/>
        </w:rPr>
        <w:t xml:space="preserve">Барсегян А. А. , Куприянов М. С. Степаненко В. В., Холод И. И. Технологии анализа данных: </w:t>
      </w:r>
      <w:r w:rsidRPr="00701F4A">
        <w:rPr>
          <w:rFonts w:ascii="Times New Roman CYR" w:eastAsia="SimSun" w:hAnsi="Times New Roman CYR" w:cs="Times New Roman CYR"/>
          <w:szCs w:val="24"/>
          <w:lang w:val="en-GB"/>
        </w:rPr>
        <w:t>Data</w:t>
      </w:r>
      <w:r w:rsidRPr="00701F4A">
        <w:rPr>
          <w:rFonts w:ascii="Times New Roman CYR" w:eastAsia="SimSun" w:hAnsi="Times New Roman CYR" w:cs="Times New Roman CYR"/>
          <w:szCs w:val="24"/>
        </w:rPr>
        <w:t xml:space="preserve"> </w:t>
      </w:r>
      <w:r w:rsidRPr="00701F4A">
        <w:rPr>
          <w:rFonts w:ascii="Times New Roman CYR" w:eastAsia="SimSun" w:hAnsi="Times New Roman CYR" w:cs="Times New Roman CYR"/>
          <w:szCs w:val="24"/>
          <w:lang w:val="en-GB"/>
        </w:rPr>
        <w:t>Mining</w:t>
      </w:r>
      <w:r w:rsidRPr="00701F4A">
        <w:rPr>
          <w:rFonts w:ascii="Times New Roman CYR" w:eastAsia="SimSun" w:hAnsi="Times New Roman CYR" w:cs="Times New Roman CYR"/>
          <w:szCs w:val="24"/>
        </w:rPr>
        <w:t xml:space="preserve">, </w:t>
      </w:r>
      <w:r w:rsidRPr="00701F4A">
        <w:rPr>
          <w:rFonts w:ascii="Times New Roman CYR" w:eastAsia="SimSun" w:hAnsi="Times New Roman CYR" w:cs="Times New Roman CYR"/>
          <w:szCs w:val="24"/>
          <w:lang w:val="en-GB"/>
        </w:rPr>
        <w:t>Visual</w:t>
      </w:r>
      <w:r w:rsidRPr="00701F4A">
        <w:rPr>
          <w:rFonts w:ascii="Times New Roman CYR" w:eastAsia="SimSun" w:hAnsi="Times New Roman CYR" w:cs="Times New Roman CYR"/>
          <w:szCs w:val="24"/>
        </w:rPr>
        <w:t xml:space="preserve"> </w:t>
      </w:r>
      <w:r w:rsidRPr="00701F4A">
        <w:rPr>
          <w:rFonts w:ascii="Times New Roman CYR" w:eastAsia="SimSun" w:hAnsi="Times New Roman CYR" w:cs="Times New Roman CYR"/>
          <w:szCs w:val="24"/>
          <w:lang w:val="en-GB"/>
        </w:rPr>
        <w:t>Mining</w:t>
      </w:r>
      <w:r w:rsidRPr="00701F4A">
        <w:rPr>
          <w:rFonts w:ascii="Times New Roman CYR" w:eastAsia="SimSun" w:hAnsi="Times New Roman CYR" w:cs="Times New Roman CYR"/>
          <w:szCs w:val="24"/>
        </w:rPr>
        <w:t xml:space="preserve">, </w:t>
      </w:r>
      <w:r w:rsidRPr="00701F4A">
        <w:rPr>
          <w:rFonts w:ascii="Times New Roman CYR" w:eastAsia="SimSun" w:hAnsi="Times New Roman CYR" w:cs="Times New Roman CYR"/>
          <w:szCs w:val="24"/>
          <w:lang w:val="en-GB"/>
        </w:rPr>
        <w:t>Text</w:t>
      </w:r>
      <w:r w:rsidRPr="00701F4A">
        <w:rPr>
          <w:rFonts w:ascii="Times New Roman CYR" w:eastAsia="SimSun" w:hAnsi="Times New Roman CYR" w:cs="Times New Roman CYR"/>
          <w:szCs w:val="24"/>
        </w:rPr>
        <w:t xml:space="preserve"> </w:t>
      </w:r>
      <w:r w:rsidRPr="00701F4A">
        <w:rPr>
          <w:rFonts w:ascii="Times New Roman CYR" w:eastAsia="SimSun" w:hAnsi="Times New Roman CYR" w:cs="Times New Roman CYR"/>
          <w:szCs w:val="24"/>
          <w:lang w:val="en-GB"/>
        </w:rPr>
        <w:t>Mining</w:t>
      </w:r>
      <w:r w:rsidRPr="00701F4A">
        <w:rPr>
          <w:rFonts w:ascii="Times New Roman CYR" w:eastAsia="SimSun" w:hAnsi="Times New Roman CYR" w:cs="Times New Roman CYR"/>
          <w:szCs w:val="24"/>
        </w:rPr>
        <w:t xml:space="preserve">, </w:t>
      </w:r>
      <w:r w:rsidRPr="00701F4A">
        <w:rPr>
          <w:rFonts w:ascii="Times New Roman CYR" w:eastAsia="SimSun" w:hAnsi="Times New Roman CYR" w:cs="Times New Roman CYR"/>
          <w:szCs w:val="24"/>
          <w:lang w:val="en-GB"/>
        </w:rPr>
        <w:t>OLAP</w:t>
      </w:r>
      <w:r w:rsidRPr="00701F4A">
        <w:rPr>
          <w:rFonts w:ascii="Times New Roman CYR" w:eastAsia="SimSun" w:hAnsi="Times New Roman CYR" w:cs="Times New Roman CYR"/>
          <w:szCs w:val="24"/>
        </w:rPr>
        <w:t xml:space="preserve"> /— 2-е </w:t>
      </w:r>
      <w:proofErr w:type="spellStart"/>
      <w:r w:rsidRPr="00701F4A">
        <w:rPr>
          <w:rFonts w:ascii="Times New Roman CYR" w:eastAsia="SimSun" w:hAnsi="Times New Roman CYR" w:cs="Times New Roman CYR"/>
          <w:szCs w:val="24"/>
        </w:rPr>
        <w:t>изд</w:t>
      </w:r>
      <w:proofErr w:type="spellEnd"/>
      <w:r w:rsidRPr="00701F4A">
        <w:rPr>
          <w:rFonts w:ascii="Times New Roman CYR" w:eastAsia="SimSun" w:hAnsi="Times New Roman CYR" w:cs="Times New Roman CYR"/>
          <w:szCs w:val="24"/>
        </w:rPr>
        <w:t>.,</w:t>
      </w:r>
      <w:proofErr w:type="spellStart"/>
      <w:r w:rsidRPr="00701F4A">
        <w:rPr>
          <w:rFonts w:ascii="Times New Roman CYR" w:eastAsia="SimSun" w:hAnsi="Times New Roman CYR" w:cs="Times New Roman CYR"/>
          <w:szCs w:val="24"/>
        </w:rPr>
        <w:t>перераб</w:t>
      </w:r>
      <w:proofErr w:type="spellEnd"/>
      <w:r w:rsidRPr="00701F4A">
        <w:rPr>
          <w:rFonts w:ascii="Times New Roman CYR" w:eastAsia="SimSun" w:hAnsi="Times New Roman CYR" w:cs="Times New Roman CYR"/>
          <w:szCs w:val="24"/>
        </w:rPr>
        <w:t>. и доп. — СПб.: БХВ-Петербург, 2010. — 384 с:</w:t>
      </w:r>
    </w:p>
    <w:p w14:paraId="4A417A83" w14:textId="77777777" w:rsidR="00701F4A" w:rsidRPr="00701F4A" w:rsidRDefault="00701F4A" w:rsidP="00265E72">
      <w:pPr>
        <w:widowControl w:val="0"/>
        <w:numPr>
          <w:ilvl w:val="0"/>
          <w:numId w:val="3"/>
        </w:numPr>
        <w:tabs>
          <w:tab w:val="clear" w:pos="720"/>
          <w:tab w:val="left" w:pos="360"/>
        </w:tabs>
        <w:autoSpaceDE w:val="0"/>
        <w:autoSpaceDN w:val="0"/>
        <w:adjustRightInd w:val="0"/>
        <w:spacing w:line="239" w:lineRule="atLeast"/>
        <w:ind w:left="360"/>
        <w:jc w:val="both"/>
        <w:rPr>
          <w:rFonts w:ascii="Times New Roman CYR" w:eastAsia="SimSun" w:hAnsi="Times New Roman CYR" w:cs="Times New Roman CYR"/>
          <w:szCs w:val="24"/>
        </w:rPr>
      </w:pPr>
      <w:r w:rsidRPr="00701F4A">
        <w:rPr>
          <w:rFonts w:ascii="Times New Roman CYR" w:eastAsia="SimSun" w:hAnsi="Times New Roman CYR" w:cs="Times New Roman CYR"/>
          <w:szCs w:val="24"/>
        </w:rPr>
        <w:t xml:space="preserve">Дюк В., Самойленко A. Data Mining: </w:t>
      </w:r>
      <w:proofErr w:type="spellStart"/>
      <w:r w:rsidRPr="00701F4A">
        <w:rPr>
          <w:rFonts w:ascii="Times New Roman CYR" w:eastAsia="SimSun" w:hAnsi="Times New Roman CYR" w:cs="Times New Roman CYR"/>
          <w:szCs w:val="24"/>
        </w:rPr>
        <w:t>учебньш</w:t>
      </w:r>
      <w:proofErr w:type="spellEnd"/>
      <w:r w:rsidRPr="00701F4A">
        <w:rPr>
          <w:rFonts w:ascii="Times New Roman CYR" w:eastAsia="SimSun" w:hAnsi="Times New Roman CYR" w:cs="Times New Roman CYR"/>
          <w:szCs w:val="24"/>
        </w:rPr>
        <w:t xml:space="preserve"> курс. - СПб: Питер, 2001. -368 с.</w:t>
      </w:r>
    </w:p>
    <w:p w14:paraId="4D05D512" w14:textId="77777777" w:rsidR="00701F4A" w:rsidRPr="00701F4A" w:rsidRDefault="00701F4A" w:rsidP="00265E72">
      <w:pPr>
        <w:widowControl w:val="0"/>
        <w:numPr>
          <w:ilvl w:val="0"/>
          <w:numId w:val="3"/>
        </w:numPr>
        <w:tabs>
          <w:tab w:val="clear" w:pos="720"/>
          <w:tab w:val="left" w:pos="360"/>
        </w:tabs>
        <w:autoSpaceDE w:val="0"/>
        <w:autoSpaceDN w:val="0"/>
        <w:adjustRightInd w:val="0"/>
        <w:ind w:left="360"/>
        <w:jc w:val="both"/>
        <w:rPr>
          <w:rFonts w:ascii="Times New Roman CYR" w:eastAsia="SimSun" w:hAnsi="Times New Roman CYR" w:cs="Times New Roman CYR"/>
          <w:szCs w:val="24"/>
        </w:rPr>
      </w:pPr>
      <w:r w:rsidRPr="00701F4A">
        <w:rPr>
          <w:rFonts w:ascii="Times New Roman CYR" w:eastAsia="SimSun" w:hAnsi="Times New Roman CYR" w:cs="Times New Roman CYR"/>
          <w:szCs w:val="24"/>
        </w:rPr>
        <w:t xml:space="preserve">Ситник В.Ф. </w:t>
      </w:r>
      <w:proofErr w:type="spellStart"/>
      <w:r w:rsidRPr="00701F4A">
        <w:rPr>
          <w:rFonts w:ascii="Times New Roman CYR" w:eastAsia="SimSun" w:hAnsi="Times New Roman CYR" w:cs="Times New Roman CYR"/>
          <w:szCs w:val="24"/>
        </w:rPr>
        <w:t>Системи</w:t>
      </w:r>
      <w:proofErr w:type="spellEnd"/>
      <w:r w:rsidRPr="00701F4A">
        <w:rPr>
          <w:rFonts w:ascii="Times New Roman CYR" w:eastAsia="SimSun" w:hAnsi="Times New Roman CYR" w:cs="Times New Roman CYR"/>
          <w:szCs w:val="24"/>
        </w:rPr>
        <w:t xml:space="preserve"> </w:t>
      </w:r>
      <w:proofErr w:type="spellStart"/>
      <w:r w:rsidRPr="00701F4A">
        <w:rPr>
          <w:rFonts w:ascii="Times New Roman CYR" w:eastAsia="SimSun" w:hAnsi="Times New Roman CYR" w:cs="Times New Roman CYR"/>
          <w:szCs w:val="24"/>
        </w:rPr>
        <w:t>підтримки</w:t>
      </w:r>
      <w:proofErr w:type="spellEnd"/>
      <w:r w:rsidRPr="00701F4A">
        <w:rPr>
          <w:rFonts w:ascii="Times New Roman CYR" w:eastAsia="SimSun" w:hAnsi="Times New Roman CYR" w:cs="Times New Roman CYR"/>
          <w:szCs w:val="24"/>
        </w:rPr>
        <w:t xml:space="preserve"> </w:t>
      </w:r>
      <w:proofErr w:type="spellStart"/>
      <w:r w:rsidRPr="00701F4A">
        <w:rPr>
          <w:rFonts w:ascii="Times New Roman CYR" w:eastAsia="SimSun" w:hAnsi="Times New Roman CYR" w:cs="Times New Roman CYR"/>
          <w:szCs w:val="24"/>
        </w:rPr>
        <w:t>прийняття</w:t>
      </w:r>
      <w:proofErr w:type="spellEnd"/>
      <w:r w:rsidRPr="00701F4A">
        <w:rPr>
          <w:rFonts w:ascii="Times New Roman CYR" w:eastAsia="SimSun" w:hAnsi="Times New Roman CYR" w:cs="Times New Roman CYR"/>
          <w:szCs w:val="24"/>
        </w:rPr>
        <w:t xml:space="preserve"> </w:t>
      </w:r>
      <w:proofErr w:type="spellStart"/>
      <w:r w:rsidRPr="00701F4A">
        <w:rPr>
          <w:rFonts w:ascii="Times New Roman CYR" w:eastAsia="SimSun" w:hAnsi="Times New Roman CYR" w:cs="Times New Roman CYR"/>
          <w:szCs w:val="24"/>
        </w:rPr>
        <w:t>рішень</w:t>
      </w:r>
      <w:proofErr w:type="spellEnd"/>
      <w:r w:rsidRPr="00701F4A">
        <w:rPr>
          <w:rFonts w:ascii="Times New Roman CYR" w:eastAsia="SimSun" w:hAnsi="Times New Roman CYR" w:cs="Times New Roman CYR"/>
          <w:szCs w:val="24"/>
        </w:rPr>
        <w:t xml:space="preserve">: </w:t>
      </w:r>
      <w:proofErr w:type="spellStart"/>
      <w:r w:rsidRPr="00701F4A">
        <w:rPr>
          <w:rFonts w:ascii="Times New Roman CYR" w:eastAsia="SimSun" w:hAnsi="Times New Roman CYR" w:cs="Times New Roman CYR"/>
          <w:szCs w:val="24"/>
        </w:rPr>
        <w:t>Навч.посібник</w:t>
      </w:r>
      <w:proofErr w:type="spellEnd"/>
      <w:r w:rsidRPr="00701F4A">
        <w:rPr>
          <w:rFonts w:ascii="Times New Roman CYR" w:eastAsia="SimSun" w:hAnsi="Times New Roman CYR" w:cs="Times New Roman CYR"/>
          <w:szCs w:val="24"/>
        </w:rPr>
        <w:t>. - К.:КНЕУ, 2003.</w:t>
      </w:r>
    </w:p>
    <w:p w14:paraId="73CBF970" w14:textId="77777777" w:rsidR="00701F4A" w:rsidRPr="00701F4A" w:rsidRDefault="00701F4A" w:rsidP="00265E72">
      <w:pPr>
        <w:widowControl w:val="0"/>
        <w:numPr>
          <w:ilvl w:val="0"/>
          <w:numId w:val="3"/>
        </w:numPr>
        <w:tabs>
          <w:tab w:val="clear" w:pos="720"/>
          <w:tab w:val="left" w:pos="360"/>
        </w:tabs>
        <w:autoSpaceDE w:val="0"/>
        <w:autoSpaceDN w:val="0"/>
        <w:adjustRightInd w:val="0"/>
        <w:ind w:left="360"/>
        <w:jc w:val="both"/>
        <w:rPr>
          <w:rFonts w:ascii="Times New Roman CYR" w:eastAsia="SimSun" w:hAnsi="Times New Roman CYR" w:cs="Times New Roman CYR"/>
          <w:szCs w:val="24"/>
        </w:rPr>
      </w:pPr>
      <w:r w:rsidRPr="00701F4A">
        <w:rPr>
          <w:rFonts w:ascii="Times New Roman CYR" w:eastAsia="SimSun" w:hAnsi="Times New Roman CYR" w:cs="Times New Roman CYR"/>
          <w:szCs w:val="24"/>
        </w:rPr>
        <w:t xml:space="preserve">Филиппов В.А. Интеллектуальный анализ данных: методы и средства. – М.: </w:t>
      </w:r>
      <w:proofErr w:type="spellStart"/>
      <w:r w:rsidRPr="00701F4A">
        <w:rPr>
          <w:rFonts w:ascii="Times New Roman CYR" w:eastAsia="SimSun" w:hAnsi="Times New Roman CYR" w:cs="Times New Roman CYR"/>
          <w:szCs w:val="24"/>
        </w:rPr>
        <w:t>Эдиториал</w:t>
      </w:r>
      <w:proofErr w:type="spellEnd"/>
      <w:r w:rsidRPr="00701F4A">
        <w:rPr>
          <w:rFonts w:ascii="Times New Roman CYR" w:eastAsia="SimSun" w:hAnsi="Times New Roman CYR" w:cs="Times New Roman CYR"/>
          <w:szCs w:val="24"/>
        </w:rPr>
        <w:t xml:space="preserve"> УРСС, 2001.</w:t>
      </w:r>
    </w:p>
    <w:p w14:paraId="732D3F16" w14:textId="77777777" w:rsidR="00701F4A" w:rsidRPr="00701F4A" w:rsidRDefault="00701F4A" w:rsidP="00265E72">
      <w:pPr>
        <w:widowControl w:val="0"/>
        <w:numPr>
          <w:ilvl w:val="0"/>
          <w:numId w:val="3"/>
        </w:numPr>
        <w:tabs>
          <w:tab w:val="clear" w:pos="720"/>
          <w:tab w:val="left" w:pos="360"/>
        </w:tabs>
        <w:autoSpaceDE w:val="0"/>
        <w:autoSpaceDN w:val="0"/>
        <w:adjustRightInd w:val="0"/>
        <w:ind w:left="360"/>
        <w:jc w:val="both"/>
        <w:rPr>
          <w:rFonts w:ascii="Times New Roman CYR" w:eastAsia="SimSun" w:hAnsi="Times New Roman CYR" w:cs="Times New Roman CYR"/>
          <w:szCs w:val="24"/>
        </w:rPr>
      </w:pPr>
      <w:r w:rsidRPr="00701F4A">
        <w:rPr>
          <w:rFonts w:ascii="Times New Roman CYR" w:eastAsia="SimSun" w:hAnsi="Times New Roman CYR" w:cs="Times New Roman CYR"/>
          <w:szCs w:val="24"/>
        </w:rPr>
        <w:t xml:space="preserve">Барсегян А. А. Методы и модели анализа данных: OLAP и Data Mining / А. А. Барсегян, М. С. Куприянов, В. В. Степаненко та </w:t>
      </w:r>
      <w:proofErr w:type="spellStart"/>
      <w:r w:rsidRPr="00701F4A">
        <w:rPr>
          <w:rFonts w:ascii="Times New Roman CYR" w:eastAsia="SimSun" w:hAnsi="Times New Roman CYR" w:cs="Times New Roman CYR"/>
          <w:szCs w:val="24"/>
        </w:rPr>
        <w:t>ін</w:t>
      </w:r>
      <w:proofErr w:type="spellEnd"/>
      <w:r w:rsidRPr="00701F4A">
        <w:rPr>
          <w:rFonts w:ascii="Times New Roman CYR" w:eastAsia="SimSun" w:hAnsi="Times New Roman CYR" w:cs="Times New Roman CYR"/>
          <w:szCs w:val="24"/>
        </w:rPr>
        <w:t xml:space="preserve">. – 2-е изд., </w:t>
      </w:r>
      <w:proofErr w:type="spellStart"/>
      <w:r w:rsidRPr="00701F4A">
        <w:rPr>
          <w:rFonts w:ascii="Times New Roman CYR" w:eastAsia="SimSun" w:hAnsi="Times New Roman CYR" w:cs="Times New Roman CYR"/>
          <w:szCs w:val="24"/>
        </w:rPr>
        <w:t>перераб</w:t>
      </w:r>
      <w:proofErr w:type="spellEnd"/>
      <w:r w:rsidRPr="00701F4A">
        <w:rPr>
          <w:rFonts w:ascii="Times New Roman CYR" w:eastAsia="SimSun" w:hAnsi="Times New Roman CYR" w:cs="Times New Roman CYR"/>
          <w:szCs w:val="24"/>
        </w:rPr>
        <w:t xml:space="preserve">. и доп. – СПб. : БХВ-Петербург, 2004. – 336 с. </w:t>
      </w:r>
    </w:p>
    <w:p w14:paraId="29DA2382" w14:textId="77777777" w:rsidR="00701F4A" w:rsidRPr="00701F4A" w:rsidRDefault="00701F4A" w:rsidP="00265E72">
      <w:pPr>
        <w:widowControl w:val="0"/>
        <w:numPr>
          <w:ilvl w:val="0"/>
          <w:numId w:val="3"/>
        </w:numPr>
        <w:tabs>
          <w:tab w:val="clear" w:pos="720"/>
          <w:tab w:val="left" w:pos="360"/>
        </w:tabs>
        <w:autoSpaceDE w:val="0"/>
        <w:autoSpaceDN w:val="0"/>
        <w:adjustRightInd w:val="0"/>
        <w:ind w:left="360"/>
        <w:jc w:val="both"/>
        <w:rPr>
          <w:rFonts w:ascii="Times New Roman CYR" w:eastAsia="SimSun" w:hAnsi="Times New Roman CYR" w:cs="Times New Roman CYR"/>
          <w:szCs w:val="24"/>
        </w:rPr>
      </w:pPr>
      <w:r w:rsidRPr="00701F4A">
        <w:rPr>
          <w:rFonts w:ascii="Times New Roman CYR" w:eastAsia="SimSun" w:hAnsi="Times New Roman CYR" w:cs="Times New Roman CYR"/>
          <w:szCs w:val="24"/>
        </w:rPr>
        <w:t xml:space="preserve">Корнеев В. В. Базы данных. Интеллектуальная обработка информации / В. В. Корнеев, А. Ф. Гареев, С. В. Васютин и др. – М. : Издатель </w:t>
      </w:r>
      <w:proofErr w:type="spellStart"/>
      <w:r w:rsidRPr="00701F4A">
        <w:rPr>
          <w:rFonts w:ascii="Times New Roman CYR" w:eastAsia="SimSun" w:hAnsi="Times New Roman CYR" w:cs="Times New Roman CYR"/>
          <w:szCs w:val="24"/>
        </w:rPr>
        <w:t>Могачева</w:t>
      </w:r>
      <w:proofErr w:type="spellEnd"/>
      <w:r w:rsidRPr="00701F4A">
        <w:rPr>
          <w:rFonts w:ascii="Times New Roman CYR" w:eastAsia="SimSun" w:hAnsi="Times New Roman CYR" w:cs="Times New Roman CYR"/>
          <w:szCs w:val="24"/>
        </w:rPr>
        <w:t xml:space="preserve"> С. В. ; Издательство </w:t>
      </w:r>
      <w:proofErr w:type="spellStart"/>
      <w:r w:rsidRPr="00701F4A">
        <w:rPr>
          <w:rFonts w:ascii="Times New Roman CYR" w:eastAsia="SimSun" w:hAnsi="Times New Roman CYR" w:cs="Times New Roman CYR"/>
          <w:szCs w:val="24"/>
        </w:rPr>
        <w:t>Нолидж</w:t>
      </w:r>
      <w:proofErr w:type="spellEnd"/>
      <w:r w:rsidRPr="00701F4A">
        <w:rPr>
          <w:rFonts w:ascii="Times New Roman CYR" w:eastAsia="SimSun" w:hAnsi="Times New Roman CYR" w:cs="Times New Roman CYR"/>
          <w:szCs w:val="24"/>
        </w:rPr>
        <w:t xml:space="preserve">, 2001. – 496 с. </w:t>
      </w:r>
    </w:p>
    <w:p w14:paraId="3090F716" w14:textId="77777777" w:rsidR="00701F4A" w:rsidRPr="00701F4A" w:rsidRDefault="00701F4A" w:rsidP="00265E72">
      <w:pPr>
        <w:widowControl w:val="0"/>
        <w:numPr>
          <w:ilvl w:val="0"/>
          <w:numId w:val="3"/>
        </w:numPr>
        <w:tabs>
          <w:tab w:val="clear" w:pos="720"/>
          <w:tab w:val="left" w:pos="360"/>
        </w:tabs>
        <w:autoSpaceDE w:val="0"/>
        <w:autoSpaceDN w:val="0"/>
        <w:adjustRightInd w:val="0"/>
        <w:ind w:left="360"/>
        <w:jc w:val="both"/>
        <w:rPr>
          <w:rFonts w:ascii="Times New Roman CYR" w:eastAsia="SimSun" w:hAnsi="Times New Roman CYR" w:cs="Times New Roman CYR"/>
          <w:szCs w:val="24"/>
        </w:rPr>
      </w:pPr>
      <w:r w:rsidRPr="00701F4A">
        <w:rPr>
          <w:rFonts w:ascii="Times New Roman CYR" w:eastAsia="SimSun" w:hAnsi="Times New Roman CYR" w:cs="Times New Roman CYR"/>
          <w:szCs w:val="24"/>
        </w:rPr>
        <w:t xml:space="preserve">Рассел С. Искусственный интеллект: современный подход / Рас-сел С., </w:t>
      </w:r>
      <w:proofErr w:type="spellStart"/>
      <w:r w:rsidRPr="00701F4A">
        <w:rPr>
          <w:rFonts w:ascii="Times New Roman CYR" w:eastAsia="SimSun" w:hAnsi="Times New Roman CYR" w:cs="Times New Roman CYR"/>
          <w:szCs w:val="24"/>
        </w:rPr>
        <w:t>Норвинг</w:t>
      </w:r>
      <w:proofErr w:type="spellEnd"/>
      <w:r w:rsidRPr="00701F4A">
        <w:rPr>
          <w:rFonts w:ascii="Times New Roman CYR" w:eastAsia="SimSun" w:hAnsi="Times New Roman CYR" w:cs="Times New Roman CYR"/>
          <w:szCs w:val="24"/>
        </w:rPr>
        <w:t xml:space="preserve"> П. – М. : Издательский дом "Вильямс", 2006. – 1408 с. </w:t>
      </w:r>
    </w:p>
    <w:p w14:paraId="4463DE0F" w14:textId="77777777" w:rsidR="00701F4A" w:rsidRPr="00701F4A" w:rsidRDefault="00701F4A" w:rsidP="00265E72">
      <w:pPr>
        <w:widowControl w:val="0"/>
        <w:numPr>
          <w:ilvl w:val="0"/>
          <w:numId w:val="3"/>
        </w:numPr>
        <w:tabs>
          <w:tab w:val="clear" w:pos="720"/>
          <w:tab w:val="left" w:pos="360"/>
        </w:tabs>
        <w:autoSpaceDE w:val="0"/>
        <w:autoSpaceDN w:val="0"/>
        <w:adjustRightInd w:val="0"/>
        <w:ind w:left="360"/>
        <w:jc w:val="both"/>
        <w:rPr>
          <w:rFonts w:ascii="Times New Roman CYR" w:eastAsia="SimSun" w:hAnsi="Times New Roman CYR" w:cs="Times New Roman CYR"/>
          <w:szCs w:val="24"/>
        </w:rPr>
      </w:pPr>
      <w:r w:rsidRPr="00701F4A">
        <w:rPr>
          <w:rFonts w:ascii="Times New Roman CYR" w:eastAsia="SimSun" w:hAnsi="Times New Roman CYR" w:cs="Times New Roman CYR"/>
          <w:szCs w:val="24"/>
        </w:rPr>
        <w:t xml:space="preserve">Вагин В. Н. Дедукция и обобщение в системах принятия решений Вагин, В. Н. – М. : Наука, 1988. – 383 с. </w:t>
      </w:r>
    </w:p>
    <w:p w14:paraId="464AC1D6" w14:textId="77777777" w:rsidR="00701F4A" w:rsidRPr="00701F4A" w:rsidRDefault="00701F4A" w:rsidP="00265E72">
      <w:pPr>
        <w:widowControl w:val="0"/>
        <w:numPr>
          <w:ilvl w:val="0"/>
          <w:numId w:val="3"/>
        </w:numPr>
        <w:tabs>
          <w:tab w:val="clear" w:pos="720"/>
          <w:tab w:val="left" w:pos="360"/>
        </w:tabs>
        <w:autoSpaceDE w:val="0"/>
        <w:autoSpaceDN w:val="0"/>
        <w:adjustRightInd w:val="0"/>
        <w:ind w:left="360"/>
        <w:jc w:val="both"/>
        <w:rPr>
          <w:rFonts w:ascii="Times New Roman CYR" w:eastAsia="SimSun" w:hAnsi="Times New Roman CYR" w:cs="Times New Roman CYR"/>
          <w:szCs w:val="24"/>
        </w:rPr>
      </w:pPr>
      <w:r w:rsidRPr="00701F4A">
        <w:rPr>
          <w:rFonts w:ascii="Times New Roman CYR" w:eastAsia="SimSun" w:hAnsi="Times New Roman CYR" w:cs="Times New Roman CYR"/>
          <w:szCs w:val="24"/>
        </w:rPr>
        <w:t xml:space="preserve">Дюк В. "Обработка данных на ПК в примерах" / Дюк В. – СПб. : Питер, 1997. – 240 с. </w:t>
      </w:r>
    </w:p>
    <w:p w14:paraId="3CFB0728" w14:textId="77777777" w:rsidR="00701F4A" w:rsidRPr="00701F4A" w:rsidRDefault="00701F4A" w:rsidP="00265E72">
      <w:pPr>
        <w:widowControl w:val="0"/>
        <w:numPr>
          <w:ilvl w:val="0"/>
          <w:numId w:val="3"/>
        </w:numPr>
        <w:tabs>
          <w:tab w:val="clear" w:pos="720"/>
          <w:tab w:val="left" w:pos="360"/>
        </w:tabs>
        <w:autoSpaceDE w:val="0"/>
        <w:autoSpaceDN w:val="0"/>
        <w:adjustRightInd w:val="0"/>
        <w:ind w:left="360"/>
        <w:jc w:val="both"/>
        <w:rPr>
          <w:rFonts w:ascii="Times New Roman CYR" w:eastAsia="SimSun" w:hAnsi="Times New Roman CYR" w:cs="Times New Roman CYR"/>
          <w:szCs w:val="24"/>
        </w:rPr>
      </w:pPr>
      <w:r w:rsidRPr="00701F4A">
        <w:rPr>
          <w:rFonts w:ascii="Times New Roman CYR" w:eastAsia="SimSun" w:hAnsi="Times New Roman CYR" w:cs="Times New Roman CYR"/>
          <w:szCs w:val="24"/>
        </w:rPr>
        <w:t xml:space="preserve">Загоруйко  Н.  Г.  Прикладные  методы  анализа данных и знаний Н. Г. Загоруйко. – Новосибирск : Изд. Ин-та математики СО РАН, 1999. – 270 с. </w:t>
      </w:r>
    </w:p>
    <w:p w14:paraId="054E7043" w14:textId="77777777" w:rsidR="00701F4A" w:rsidRPr="00701F4A" w:rsidRDefault="00701F4A" w:rsidP="00265E72">
      <w:pPr>
        <w:widowControl w:val="0"/>
        <w:numPr>
          <w:ilvl w:val="0"/>
          <w:numId w:val="3"/>
        </w:numPr>
        <w:tabs>
          <w:tab w:val="clear" w:pos="720"/>
          <w:tab w:val="left" w:pos="360"/>
        </w:tabs>
        <w:autoSpaceDE w:val="0"/>
        <w:autoSpaceDN w:val="0"/>
        <w:adjustRightInd w:val="0"/>
        <w:ind w:left="360"/>
        <w:jc w:val="both"/>
        <w:rPr>
          <w:rFonts w:ascii="Times New Roman CYR" w:eastAsia="SimSun" w:hAnsi="Times New Roman CYR" w:cs="Times New Roman CYR"/>
          <w:szCs w:val="24"/>
        </w:rPr>
      </w:pPr>
      <w:proofErr w:type="spellStart"/>
      <w:r w:rsidRPr="00701F4A">
        <w:rPr>
          <w:rFonts w:ascii="Times New Roman CYR" w:eastAsia="SimSun" w:hAnsi="Times New Roman CYR" w:cs="Times New Roman CYR"/>
          <w:szCs w:val="24"/>
        </w:rPr>
        <w:t>Каллан</w:t>
      </w:r>
      <w:proofErr w:type="spellEnd"/>
      <w:r w:rsidRPr="00701F4A">
        <w:rPr>
          <w:rFonts w:ascii="Times New Roman CYR" w:eastAsia="SimSun" w:hAnsi="Times New Roman CYR" w:cs="Times New Roman CYR"/>
          <w:szCs w:val="24"/>
        </w:rPr>
        <w:t xml:space="preserve"> Р. Основные концепции нейронных сетей / Р. </w:t>
      </w:r>
      <w:proofErr w:type="spellStart"/>
      <w:r w:rsidRPr="00701F4A">
        <w:rPr>
          <w:rFonts w:ascii="Times New Roman CYR" w:eastAsia="SimSun" w:hAnsi="Times New Roman CYR" w:cs="Times New Roman CYR"/>
          <w:szCs w:val="24"/>
        </w:rPr>
        <w:t>Каллан</w:t>
      </w:r>
      <w:proofErr w:type="spellEnd"/>
      <w:r w:rsidRPr="00701F4A">
        <w:rPr>
          <w:rFonts w:ascii="Times New Roman CYR" w:eastAsia="SimSun" w:hAnsi="Times New Roman CYR" w:cs="Times New Roman CYR"/>
          <w:szCs w:val="24"/>
        </w:rPr>
        <w:t xml:space="preserve">. Пер. с англ. – М. : Издательский дом "Вильямс", 2001. – 292 с. </w:t>
      </w:r>
    </w:p>
    <w:p w14:paraId="2D356EF1" w14:textId="77777777" w:rsidR="00701F4A" w:rsidRPr="00701F4A" w:rsidRDefault="00701F4A" w:rsidP="00265E72">
      <w:pPr>
        <w:widowControl w:val="0"/>
        <w:numPr>
          <w:ilvl w:val="0"/>
          <w:numId w:val="3"/>
        </w:numPr>
        <w:tabs>
          <w:tab w:val="clear" w:pos="720"/>
          <w:tab w:val="left" w:pos="360"/>
        </w:tabs>
        <w:autoSpaceDE w:val="0"/>
        <w:autoSpaceDN w:val="0"/>
        <w:adjustRightInd w:val="0"/>
        <w:ind w:left="360"/>
        <w:jc w:val="both"/>
        <w:rPr>
          <w:rFonts w:ascii="Times New Roman CYR" w:eastAsia="SimSun" w:hAnsi="Times New Roman CYR" w:cs="Times New Roman CYR"/>
          <w:szCs w:val="24"/>
        </w:rPr>
      </w:pPr>
      <w:r w:rsidRPr="00701F4A">
        <w:rPr>
          <w:rFonts w:ascii="Times New Roman CYR" w:eastAsia="SimSun" w:hAnsi="Times New Roman CYR" w:cs="Times New Roman CYR"/>
          <w:szCs w:val="24"/>
        </w:rPr>
        <w:t xml:space="preserve">Круглов В. В. Искусственные нейронные сети: Теория и практика /В. В. Круглов, В. В. Борисов. – М. : Горячая линия – Телеком, 2001. – 383 с. </w:t>
      </w:r>
    </w:p>
    <w:p w14:paraId="75EDDAA8" w14:textId="77777777" w:rsidR="00701F4A" w:rsidRPr="00701F4A" w:rsidRDefault="00701F4A" w:rsidP="00265E72">
      <w:pPr>
        <w:widowControl w:val="0"/>
        <w:numPr>
          <w:ilvl w:val="0"/>
          <w:numId w:val="3"/>
        </w:numPr>
        <w:tabs>
          <w:tab w:val="clear" w:pos="720"/>
          <w:tab w:val="left" w:pos="360"/>
        </w:tabs>
        <w:autoSpaceDE w:val="0"/>
        <w:autoSpaceDN w:val="0"/>
        <w:adjustRightInd w:val="0"/>
        <w:ind w:left="360"/>
        <w:jc w:val="both"/>
        <w:rPr>
          <w:rFonts w:ascii="Times New Roman CYR" w:eastAsia="SimSun" w:hAnsi="Times New Roman CYR" w:cs="Times New Roman CYR"/>
          <w:szCs w:val="24"/>
        </w:rPr>
      </w:pPr>
      <w:r w:rsidRPr="00701F4A">
        <w:rPr>
          <w:rFonts w:ascii="Times New Roman CYR" w:eastAsia="SimSun" w:hAnsi="Times New Roman CYR" w:cs="Times New Roman CYR"/>
          <w:szCs w:val="24"/>
        </w:rPr>
        <w:t xml:space="preserve">Лбов Г. С. Анализ данных и знаний : </w:t>
      </w:r>
      <w:proofErr w:type="spellStart"/>
      <w:r w:rsidRPr="00701F4A">
        <w:rPr>
          <w:rFonts w:ascii="Times New Roman CYR" w:eastAsia="SimSun" w:hAnsi="Times New Roman CYR" w:cs="Times New Roman CYR"/>
          <w:szCs w:val="24"/>
        </w:rPr>
        <w:t>учебн</w:t>
      </w:r>
      <w:proofErr w:type="spellEnd"/>
      <w:r w:rsidRPr="00701F4A">
        <w:rPr>
          <w:rFonts w:ascii="Times New Roman CYR" w:eastAsia="SimSun" w:hAnsi="Times New Roman CYR" w:cs="Times New Roman CYR"/>
          <w:szCs w:val="24"/>
        </w:rPr>
        <w:t xml:space="preserve">. </w:t>
      </w:r>
      <w:proofErr w:type="spellStart"/>
      <w:r w:rsidRPr="00701F4A">
        <w:rPr>
          <w:rFonts w:ascii="Times New Roman CYR" w:eastAsia="SimSun" w:hAnsi="Times New Roman CYR" w:cs="Times New Roman CYR"/>
          <w:szCs w:val="24"/>
        </w:rPr>
        <w:t>пособ</w:t>
      </w:r>
      <w:proofErr w:type="spellEnd"/>
      <w:r w:rsidRPr="00701F4A">
        <w:rPr>
          <w:rFonts w:ascii="Times New Roman CYR" w:eastAsia="SimSun" w:hAnsi="Times New Roman CYR" w:cs="Times New Roman CYR"/>
          <w:szCs w:val="24"/>
        </w:rPr>
        <w:t xml:space="preserve">. / Г. С. Лбов. – Новосибирск : Изд. НГТУ, 2001. – 90 с. </w:t>
      </w:r>
    </w:p>
    <w:p w14:paraId="40EA4755" w14:textId="77777777" w:rsidR="00701F4A" w:rsidRPr="00701F4A" w:rsidRDefault="00701F4A" w:rsidP="00265E72">
      <w:pPr>
        <w:widowControl w:val="0"/>
        <w:numPr>
          <w:ilvl w:val="0"/>
          <w:numId w:val="3"/>
        </w:numPr>
        <w:tabs>
          <w:tab w:val="clear" w:pos="720"/>
          <w:tab w:val="left" w:pos="360"/>
        </w:tabs>
        <w:autoSpaceDE w:val="0"/>
        <w:autoSpaceDN w:val="0"/>
        <w:adjustRightInd w:val="0"/>
        <w:ind w:left="360"/>
        <w:jc w:val="both"/>
        <w:rPr>
          <w:rFonts w:ascii="Times New Roman CYR" w:eastAsia="SimSun" w:hAnsi="Times New Roman CYR" w:cs="Times New Roman CYR"/>
          <w:szCs w:val="24"/>
        </w:rPr>
      </w:pPr>
      <w:r w:rsidRPr="00701F4A">
        <w:rPr>
          <w:rFonts w:ascii="Times New Roman CYR" w:eastAsia="SimSun" w:hAnsi="Times New Roman CYR" w:cs="Times New Roman CYR"/>
          <w:szCs w:val="24"/>
        </w:rPr>
        <w:t xml:space="preserve">Романов А. Н. Советующие информационные системы в экономике : </w:t>
      </w:r>
      <w:proofErr w:type="spellStart"/>
      <w:r w:rsidRPr="00701F4A">
        <w:rPr>
          <w:rFonts w:ascii="Times New Roman CYR" w:eastAsia="SimSun" w:hAnsi="Times New Roman CYR" w:cs="Times New Roman CYR"/>
          <w:szCs w:val="24"/>
        </w:rPr>
        <w:t>учебн</w:t>
      </w:r>
      <w:proofErr w:type="spellEnd"/>
      <w:r w:rsidRPr="00701F4A">
        <w:rPr>
          <w:rFonts w:ascii="Times New Roman CYR" w:eastAsia="SimSun" w:hAnsi="Times New Roman CYR" w:cs="Times New Roman CYR"/>
          <w:szCs w:val="24"/>
        </w:rPr>
        <w:t xml:space="preserve">. </w:t>
      </w:r>
      <w:proofErr w:type="spellStart"/>
      <w:r w:rsidRPr="00701F4A">
        <w:rPr>
          <w:rFonts w:ascii="Times New Roman CYR" w:eastAsia="SimSun" w:hAnsi="Times New Roman CYR" w:cs="Times New Roman CYR"/>
          <w:szCs w:val="24"/>
        </w:rPr>
        <w:t>пособ</w:t>
      </w:r>
      <w:proofErr w:type="spellEnd"/>
      <w:r w:rsidRPr="00701F4A">
        <w:rPr>
          <w:rFonts w:ascii="Times New Roman CYR" w:eastAsia="SimSun" w:hAnsi="Times New Roman CYR" w:cs="Times New Roman CYR"/>
          <w:szCs w:val="24"/>
        </w:rPr>
        <w:t>. для вузов / А. Н. Романов, Б. Е. Одинцов. – М. : ЮНИТИ-ДАНА, 2000. – 488 с.</w:t>
      </w:r>
    </w:p>
    <w:p w14:paraId="76BF5BB8" w14:textId="77777777" w:rsidR="00701F4A" w:rsidRPr="00701F4A" w:rsidRDefault="00701F4A" w:rsidP="00265E72">
      <w:pPr>
        <w:widowControl w:val="0"/>
        <w:numPr>
          <w:ilvl w:val="0"/>
          <w:numId w:val="3"/>
        </w:numPr>
        <w:tabs>
          <w:tab w:val="clear" w:pos="720"/>
          <w:tab w:val="left" w:pos="360"/>
        </w:tabs>
        <w:autoSpaceDE w:val="0"/>
        <w:autoSpaceDN w:val="0"/>
        <w:adjustRightInd w:val="0"/>
        <w:ind w:left="360"/>
        <w:jc w:val="both"/>
        <w:rPr>
          <w:rFonts w:ascii="Times New Roman CYR" w:eastAsia="SimSun" w:hAnsi="Times New Roman CYR" w:cs="Times New Roman CYR"/>
          <w:szCs w:val="24"/>
        </w:rPr>
      </w:pPr>
      <w:r w:rsidRPr="00701F4A">
        <w:rPr>
          <w:rFonts w:ascii="Times New Roman CYR" w:eastAsia="SimSun" w:hAnsi="Times New Roman CYR" w:cs="Times New Roman CYR"/>
          <w:szCs w:val="24"/>
        </w:rPr>
        <w:t>Тюрин Ю. H. Статистический анализ данных на компьютере / Ю. Н. Тюрин, А. А. Макаров ; под ред. В. Э. Фигурнова. – М. : ИНФРА-М,1998. – 528 с.</w:t>
      </w:r>
    </w:p>
    <w:p w14:paraId="262EABDD" w14:textId="77777777" w:rsidR="00701F4A" w:rsidRPr="00701F4A" w:rsidRDefault="00701F4A" w:rsidP="00265E72">
      <w:pPr>
        <w:widowControl w:val="0"/>
        <w:numPr>
          <w:ilvl w:val="0"/>
          <w:numId w:val="3"/>
        </w:numPr>
        <w:tabs>
          <w:tab w:val="clear" w:pos="720"/>
          <w:tab w:val="left" w:pos="360"/>
        </w:tabs>
        <w:autoSpaceDE w:val="0"/>
        <w:autoSpaceDN w:val="0"/>
        <w:adjustRightInd w:val="0"/>
        <w:ind w:left="360"/>
        <w:jc w:val="both"/>
        <w:rPr>
          <w:rFonts w:ascii="Times New Roman CYR" w:eastAsia="SimSun" w:hAnsi="Times New Roman CYR" w:cs="Times New Roman CYR"/>
          <w:szCs w:val="24"/>
        </w:rPr>
      </w:pPr>
      <w:r w:rsidRPr="00701F4A">
        <w:rPr>
          <w:rFonts w:ascii="Times New Roman CYR" w:eastAsia="SimSun" w:hAnsi="Times New Roman CYR" w:cs="Times New Roman CYR"/>
          <w:szCs w:val="24"/>
        </w:rPr>
        <w:t xml:space="preserve">Дюк В. А. Применение технологий интеллектуального анализа данных в естественнонаучных, технических и гуманитарных областях [Электронный ресурс] / В. А. Дюк, А. В. Флегонтов, И. К. Фомина. – Режим доступа : ftp://lib.herzen.spb.ru/text/dyuk_138_77_84.pdf. </w:t>
      </w:r>
    </w:p>
    <w:p w14:paraId="6784073D" w14:textId="77777777" w:rsidR="00701F4A" w:rsidRPr="00701F4A" w:rsidRDefault="00701F4A" w:rsidP="00265E72">
      <w:pPr>
        <w:widowControl w:val="0"/>
        <w:numPr>
          <w:ilvl w:val="0"/>
          <w:numId w:val="3"/>
        </w:numPr>
        <w:tabs>
          <w:tab w:val="clear" w:pos="720"/>
          <w:tab w:val="left" w:pos="360"/>
        </w:tabs>
        <w:autoSpaceDE w:val="0"/>
        <w:autoSpaceDN w:val="0"/>
        <w:adjustRightInd w:val="0"/>
        <w:ind w:left="360"/>
        <w:jc w:val="both"/>
        <w:rPr>
          <w:rFonts w:ascii="Times New Roman CYR" w:eastAsia="SimSun" w:hAnsi="Times New Roman CYR" w:cs="Times New Roman CYR"/>
          <w:szCs w:val="24"/>
        </w:rPr>
      </w:pPr>
      <w:proofErr w:type="spellStart"/>
      <w:r w:rsidRPr="00701F4A">
        <w:rPr>
          <w:rFonts w:ascii="Times New Roman CYR" w:eastAsia="SimSun" w:hAnsi="Times New Roman CYR" w:cs="Times New Roman CYR"/>
          <w:szCs w:val="24"/>
        </w:rPr>
        <w:t>Шапот</w:t>
      </w:r>
      <w:proofErr w:type="spellEnd"/>
      <w:r w:rsidRPr="00701F4A">
        <w:rPr>
          <w:rFonts w:ascii="Times New Roman CYR" w:eastAsia="SimSun" w:hAnsi="Times New Roman CYR" w:cs="Times New Roman CYR"/>
          <w:szCs w:val="24"/>
        </w:rPr>
        <w:t xml:space="preserve"> М. Интеллектуальный</w:t>
      </w:r>
      <w:r w:rsidR="00544FA1">
        <w:rPr>
          <w:rFonts w:ascii="Times New Roman CYR" w:eastAsia="SimSun" w:hAnsi="Times New Roman CYR" w:cs="Times New Roman CYR"/>
          <w:szCs w:val="24"/>
        </w:rPr>
        <w:t xml:space="preserve"> анализ данных в системах подде</w:t>
      </w:r>
      <w:r w:rsidRPr="00701F4A">
        <w:rPr>
          <w:rFonts w:ascii="Times New Roman CYR" w:eastAsia="SimSun" w:hAnsi="Times New Roman CYR" w:cs="Times New Roman CYR"/>
          <w:szCs w:val="24"/>
        </w:rPr>
        <w:t xml:space="preserve">ржки принятия решений [Электронный ресурс] / М. </w:t>
      </w:r>
      <w:proofErr w:type="spellStart"/>
      <w:r w:rsidRPr="00701F4A">
        <w:rPr>
          <w:rFonts w:ascii="Times New Roman CYR" w:eastAsia="SimSun" w:hAnsi="Times New Roman CYR" w:cs="Times New Roman CYR"/>
          <w:szCs w:val="24"/>
        </w:rPr>
        <w:t>Шапот</w:t>
      </w:r>
      <w:proofErr w:type="spellEnd"/>
      <w:r w:rsidRPr="00701F4A">
        <w:rPr>
          <w:rFonts w:ascii="Times New Roman CYR" w:eastAsia="SimSun" w:hAnsi="Times New Roman CYR" w:cs="Times New Roman CYR"/>
          <w:szCs w:val="24"/>
        </w:rPr>
        <w:t xml:space="preserve">. – Режим доступу : http://www.osp.ru/os/1998/01/179360/. </w:t>
      </w:r>
    </w:p>
    <w:p w14:paraId="4F1693B7" w14:textId="77777777" w:rsidR="00701F4A" w:rsidRPr="00701F4A" w:rsidRDefault="00701F4A" w:rsidP="00701F4A">
      <w:pPr>
        <w:widowControl w:val="0"/>
        <w:tabs>
          <w:tab w:val="left" w:pos="727"/>
        </w:tabs>
        <w:autoSpaceDE w:val="0"/>
        <w:autoSpaceDN w:val="0"/>
        <w:adjustRightInd w:val="0"/>
        <w:ind w:left="720"/>
        <w:jc w:val="both"/>
        <w:rPr>
          <w:rFonts w:eastAsia="SimSun"/>
          <w:sz w:val="26"/>
          <w:szCs w:val="26"/>
          <w:lang w:val="uk-UA"/>
        </w:rPr>
      </w:pPr>
    </w:p>
    <w:p w14:paraId="302DA42E" w14:textId="77777777" w:rsidR="00FE521C" w:rsidRPr="00933CA7" w:rsidRDefault="00FE521C" w:rsidP="003D7F9A">
      <w:pPr>
        <w:widowControl w:val="0"/>
        <w:autoSpaceDE w:val="0"/>
        <w:autoSpaceDN w:val="0"/>
        <w:adjustRightInd w:val="0"/>
        <w:jc w:val="both"/>
        <w:rPr>
          <w:lang w:val="uk-UA"/>
        </w:rPr>
      </w:pPr>
    </w:p>
    <w:sectPr w:rsidR="00FE521C" w:rsidRPr="00933CA7" w:rsidSect="007259C2">
      <w:footerReference w:type="even" r:id="rId143"/>
      <w:footerReference w:type="default" r:id="rId144"/>
      <w:pgSz w:w="11906" w:h="16838"/>
      <w:pgMar w:top="851" w:right="851" w:bottom="851" w:left="1418"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0BDC33" w14:textId="77777777" w:rsidR="007259C2" w:rsidRDefault="007259C2">
      <w:r>
        <w:separator/>
      </w:r>
    </w:p>
  </w:endnote>
  <w:endnote w:type="continuationSeparator" w:id="0">
    <w:p w14:paraId="4DECD9F9" w14:textId="77777777" w:rsidR="007259C2" w:rsidRDefault="007259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entury Schoolbook">
    <w:panose1 w:val="02040604050505020304"/>
    <w:charset w:val="00"/>
    <w:family w:val="roman"/>
    <w:pitch w:val="variable"/>
    <w:sig w:usb0="00000287" w:usb1="00000000" w:usb2="00000000" w:usb3="00000000" w:csb0="0000009F" w:csb1="00000000"/>
  </w:font>
  <w:font w:name="MS Reference Sans Serif">
    <w:panose1 w:val="020B0604030504040204"/>
    <w:charset w:val="00"/>
    <w:family w:val="swiss"/>
    <w:pitch w:val="variable"/>
    <w:sig w:usb0="20000287" w:usb1="00000000" w:usb2="00000000" w:usb3="00000000" w:csb0="0000019F" w:csb1="00000000"/>
  </w:font>
  <w:font w:name="Times New Roman CYR">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C33184" w14:textId="77777777" w:rsidR="00801CDC" w:rsidRDefault="00801CDC">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E4F94A1" w14:textId="77777777" w:rsidR="00801CDC" w:rsidRDefault="00801CD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5A4C1F" w14:textId="77777777" w:rsidR="00801CDC" w:rsidRDefault="00801CDC">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630466">
      <w:rPr>
        <w:rStyle w:val="PageNumber"/>
        <w:noProof/>
      </w:rPr>
      <w:t>2</w:t>
    </w:r>
    <w:r>
      <w:rPr>
        <w:rStyle w:val="PageNumber"/>
      </w:rPr>
      <w:fldChar w:fldCharType="end"/>
    </w:r>
  </w:p>
  <w:p w14:paraId="332713D5" w14:textId="77777777" w:rsidR="00801CDC" w:rsidRPr="000D71EA" w:rsidRDefault="00801CDC" w:rsidP="000D71EA">
    <w:pPr>
      <w:pStyle w:val="Footer"/>
      <w:ind w:right="360"/>
      <w:rPr>
        <w:lang w:val="uk-U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7E4957" w14:textId="77777777" w:rsidR="007259C2" w:rsidRDefault="007259C2">
      <w:r>
        <w:separator/>
      </w:r>
    </w:p>
  </w:footnote>
  <w:footnote w:type="continuationSeparator" w:id="0">
    <w:p w14:paraId="454D283F" w14:textId="77777777" w:rsidR="007259C2" w:rsidRDefault="007259C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F"/>
    <w:multiLevelType w:val="singleLevel"/>
    <w:tmpl w:val="120A917E"/>
    <w:lvl w:ilvl="0">
      <w:start w:val="1"/>
      <w:numFmt w:val="decimal"/>
      <w:pStyle w:val="ListNumber2"/>
      <w:lvlText w:val="%1."/>
      <w:lvlJc w:val="left"/>
      <w:pPr>
        <w:tabs>
          <w:tab w:val="num" w:pos="643"/>
        </w:tabs>
        <w:ind w:left="643" w:hanging="360"/>
      </w:pPr>
    </w:lvl>
  </w:abstractNum>
  <w:abstractNum w:abstractNumId="1" w15:restartNumberingAfterBreak="0">
    <w:nsid w:val="0113686E"/>
    <w:multiLevelType w:val="hybridMultilevel"/>
    <w:tmpl w:val="3E98D8C0"/>
    <w:lvl w:ilvl="0" w:tplc="04220001">
      <w:start w:val="1"/>
      <w:numFmt w:val="bullet"/>
      <w:lvlText w:val=""/>
      <w:lvlJc w:val="left"/>
      <w:pPr>
        <w:ind w:left="1571" w:hanging="360"/>
      </w:pPr>
      <w:rPr>
        <w:rFonts w:ascii="Symbol" w:hAnsi="Symbol" w:hint="default"/>
      </w:rPr>
    </w:lvl>
    <w:lvl w:ilvl="1" w:tplc="04220003" w:tentative="1">
      <w:start w:val="1"/>
      <w:numFmt w:val="bullet"/>
      <w:lvlText w:val="o"/>
      <w:lvlJc w:val="left"/>
      <w:pPr>
        <w:ind w:left="2291" w:hanging="360"/>
      </w:pPr>
      <w:rPr>
        <w:rFonts w:ascii="Courier New" w:hAnsi="Courier New" w:cs="Courier New" w:hint="default"/>
      </w:rPr>
    </w:lvl>
    <w:lvl w:ilvl="2" w:tplc="04220005" w:tentative="1">
      <w:start w:val="1"/>
      <w:numFmt w:val="bullet"/>
      <w:lvlText w:val=""/>
      <w:lvlJc w:val="left"/>
      <w:pPr>
        <w:ind w:left="3011" w:hanging="360"/>
      </w:pPr>
      <w:rPr>
        <w:rFonts w:ascii="Wingdings" w:hAnsi="Wingdings" w:hint="default"/>
      </w:rPr>
    </w:lvl>
    <w:lvl w:ilvl="3" w:tplc="04220001" w:tentative="1">
      <w:start w:val="1"/>
      <w:numFmt w:val="bullet"/>
      <w:lvlText w:val=""/>
      <w:lvlJc w:val="left"/>
      <w:pPr>
        <w:ind w:left="3731" w:hanging="360"/>
      </w:pPr>
      <w:rPr>
        <w:rFonts w:ascii="Symbol" w:hAnsi="Symbol" w:hint="default"/>
      </w:rPr>
    </w:lvl>
    <w:lvl w:ilvl="4" w:tplc="04220003" w:tentative="1">
      <w:start w:val="1"/>
      <w:numFmt w:val="bullet"/>
      <w:lvlText w:val="o"/>
      <w:lvlJc w:val="left"/>
      <w:pPr>
        <w:ind w:left="4451" w:hanging="360"/>
      </w:pPr>
      <w:rPr>
        <w:rFonts w:ascii="Courier New" w:hAnsi="Courier New" w:cs="Courier New" w:hint="default"/>
      </w:rPr>
    </w:lvl>
    <w:lvl w:ilvl="5" w:tplc="04220005" w:tentative="1">
      <w:start w:val="1"/>
      <w:numFmt w:val="bullet"/>
      <w:lvlText w:val=""/>
      <w:lvlJc w:val="left"/>
      <w:pPr>
        <w:ind w:left="5171" w:hanging="360"/>
      </w:pPr>
      <w:rPr>
        <w:rFonts w:ascii="Wingdings" w:hAnsi="Wingdings" w:hint="default"/>
      </w:rPr>
    </w:lvl>
    <w:lvl w:ilvl="6" w:tplc="04220001" w:tentative="1">
      <w:start w:val="1"/>
      <w:numFmt w:val="bullet"/>
      <w:lvlText w:val=""/>
      <w:lvlJc w:val="left"/>
      <w:pPr>
        <w:ind w:left="5891" w:hanging="360"/>
      </w:pPr>
      <w:rPr>
        <w:rFonts w:ascii="Symbol" w:hAnsi="Symbol" w:hint="default"/>
      </w:rPr>
    </w:lvl>
    <w:lvl w:ilvl="7" w:tplc="04220003" w:tentative="1">
      <w:start w:val="1"/>
      <w:numFmt w:val="bullet"/>
      <w:lvlText w:val="o"/>
      <w:lvlJc w:val="left"/>
      <w:pPr>
        <w:ind w:left="6611" w:hanging="360"/>
      </w:pPr>
      <w:rPr>
        <w:rFonts w:ascii="Courier New" w:hAnsi="Courier New" w:cs="Courier New" w:hint="default"/>
      </w:rPr>
    </w:lvl>
    <w:lvl w:ilvl="8" w:tplc="04220005" w:tentative="1">
      <w:start w:val="1"/>
      <w:numFmt w:val="bullet"/>
      <w:lvlText w:val=""/>
      <w:lvlJc w:val="left"/>
      <w:pPr>
        <w:ind w:left="7331" w:hanging="360"/>
      </w:pPr>
      <w:rPr>
        <w:rFonts w:ascii="Wingdings" w:hAnsi="Wingdings" w:hint="default"/>
      </w:rPr>
    </w:lvl>
  </w:abstractNum>
  <w:abstractNum w:abstractNumId="2" w15:restartNumberingAfterBreak="0">
    <w:nsid w:val="031569F0"/>
    <w:multiLevelType w:val="hybridMultilevel"/>
    <w:tmpl w:val="561498DE"/>
    <w:lvl w:ilvl="0" w:tplc="E74A9A0E">
      <w:start w:val="1"/>
      <w:numFmt w:val="decimal"/>
      <w:lvlText w:val="%1."/>
      <w:lvlJc w:val="left"/>
      <w:pPr>
        <w:ind w:left="824" w:hanging="360"/>
      </w:pPr>
      <w:rPr>
        <w:rFonts w:ascii="Times New Roman" w:eastAsia="Calibri" w:hAnsi="Times New Roman" w:cs="Times New Roman" w:hint="default"/>
        <w:spacing w:val="-2"/>
        <w:w w:val="99"/>
        <w:sz w:val="28"/>
        <w:szCs w:val="28"/>
      </w:rPr>
    </w:lvl>
    <w:lvl w:ilvl="1" w:tplc="89B68624">
      <w:start w:val="1"/>
      <w:numFmt w:val="bullet"/>
      <w:lvlText w:val="•"/>
      <w:lvlJc w:val="left"/>
      <w:pPr>
        <w:ind w:left="1697" w:hanging="360"/>
      </w:pPr>
      <w:rPr>
        <w:rFonts w:hint="default"/>
      </w:rPr>
    </w:lvl>
    <w:lvl w:ilvl="2" w:tplc="AFCA441A">
      <w:start w:val="1"/>
      <w:numFmt w:val="bullet"/>
      <w:lvlText w:val="•"/>
      <w:lvlJc w:val="left"/>
      <w:pPr>
        <w:ind w:left="2571" w:hanging="360"/>
      </w:pPr>
      <w:rPr>
        <w:rFonts w:hint="default"/>
      </w:rPr>
    </w:lvl>
    <w:lvl w:ilvl="3" w:tplc="F0DA6FDE">
      <w:start w:val="1"/>
      <w:numFmt w:val="bullet"/>
      <w:lvlText w:val="•"/>
      <w:lvlJc w:val="left"/>
      <w:pPr>
        <w:ind w:left="3444" w:hanging="360"/>
      </w:pPr>
      <w:rPr>
        <w:rFonts w:hint="default"/>
      </w:rPr>
    </w:lvl>
    <w:lvl w:ilvl="4" w:tplc="F9467BD8">
      <w:start w:val="1"/>
      <w:numFmt w:val="bullet"/>
      <w:lvlText w:val="•"/>
      <w:lvlJc w:val="left"/>
      <w:pPr>
        <w:ind w:left="4318" w:hanging="360"/>
      </w:pPr>
      <w:rPr>
        <w:rFonts w:hint="default"/>
      </w:rPr>
    </w:lvl>
    <w:lvl w:ilvl="5" w:tplc="7AB6F356">
      <w:start w:val="1"/>
      <w:numFmt w:val="bullet"/>
      <w:lvlText w:val="•"/>
      <w:lvlJc w:val="left"/>
      <w:pPr>
        <w:ind w:left="5192" w:hanging="360"/>
      </w:pPr>
      <w:rPr>
        <w:rFonts w:hint="default"/>
      </w:rPr>
    </w:lvl>
    <w:lvl w:ilvl="6" w:tplc="E2FA1AF4">
      <w:start w:val="1"/>
      <w:numFmt w:val="bullet"/>
      <w:lvlText w:val="•"/>
      <w:lvlJc w:val="left"/>
      <w:pPr>
        <w:ind w:left="6065" w:hanging="360"/>
      </w:pPr>
      <w:rPr>
        <w:rFonts w:hint="default"/>
      </w:rPr>
    </w:lvl>
    <w:lvl w:ilvl="7" w:tplc="8D848F50">
      <w:start w:val="1"/>
      <w:numFmt w:val="bullet"/>
      <w:lvlText w:val="•"/>
      <w:lvlJc w:val="left"/>
      <w:pPr>
        <w:ind w:left="6939" w:hanging="360"/>
      </w:pPr>
      <w:rPr>
        <w:rFonts w:hint="default"/>
      </w:rPr>
    </w:lvl>
    <w:lvl w:ilvl="8" w:tplc="545EED58">
      <w:start w:val="1"/>
      <w:numFmt w:val="bullet"/>
      <w:lvlText w:val="•"/>
      <w:lvlJc w:val="left"/>
      <w:pPr>
        <w:ind w:left="7812" w:hanging="360"/>
      </w:pPr>
      <w:rPr>
        <w:rFonts w:hint="default"/>
      </w:rPr>
    </w:lvl>
  </w:abstractNum>
  <w:abstractNum w:abstractNumId="3" w15:restartNumberingAfterBreak="0">
    <w:nsid w:val="042C2D3A"/>
    <w:multiLevelType w:val="hybridMultilevel"/>
    <w:tmpl w:val="7166F7E4"/>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4" w15:restartNumberingAfterBreak="0">
    <w:nsid w:val="05C50836"/>
    <w:multiLevelType w:val="hybridMultilevel"/>
    <w:tmpl w:val="3E8CCA0A"/>
    <w:lvl w:ilvl="0" w:tplc="92764040">
      <w:start w:val="1"/>
      <w:numFmt w:val="bullet"/>
      <w:lvlText w:val=""/>
      <w:lvlJc w:val="left"/>
      <w:pPr>
        <w:ind w:left="720" w:hanging="360"/>
      </w:pPr>
      <w:rPr>
        <w:rFonts w:ascii="Symbol" w:hAnsi="Symbol" w:hint="default"/>
      </w:rPr>
    </w:lvl>
    <w:lvl w:ilvl="1" w:tplc="04220001">
      <w:start w:val="1"/>
      <w:numFmt w:val="bullet"/>
      <w:lvlText w:val=""/>
      <w:lvlJc w:val="left"/>
      <w:pPr>
        <w:ind w:left="1440" w:hanging="360"/>
      </w:pPr>
      <w:rPr>
        <w:rFonts w:ascii="Symbol" w:hAnsi="Symbol"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5" w15:restartNumberingAfterBreak="0">
    <w:nsid w:val="05E271B7"/>
    <w:multiLevelType w:val="hybridMultilevel"/>
    <w:tmpl w:val="8C02AC08"/>
    <w:lvl w:ilvl="0" w:tplc="92764040">
      <w:start w:val="1"/>
      <w:numFmt w:val="bullet"/>
      <w:lvlText w:val=""/>
      <w:lvlJc w:val="left"/>
      <w:pPr>
        <w:ind w:left="720" w:hanging="360"/>
      </w:pPr>
      <w:rPr>
        <w:rFonts w:ascii="Symbol" w:hAnsi="Symbol" w:hint="default"/>
      </w:rPr>
    </w:lvl>
    <w:lvl w:ilvl="1" w:tplc="04220001">
      <w:start w:val="1"/>
      <w:numFmt w:val="bullet"/>
      <w:lvlText w:val=""/>
      <w:lvlJc w:val="left"/>
      <w:pPr>
        <w:ind w:left="1440" w:hanging="360"/>
      </w:pPr>
      <w:rPr>
        <w:rFonts w:ascii="Symbol" w:hAnsi="Symbol"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6" w15:restartNumberingAfterBreak="0">
    <w:nsid w:val="08BE1091"/>
    <w:multiLevelType w:val="hybridMultilevel"/>
    <w:tmpl w:val="2A3EEA94"/>
    <w:lvl w:ilvl="0" w:tplc="E4A4E268">
      <w:start w:val="1"/>
      <w:numFmt w:val="decimal"/>
      <w:lvlText w:val="%1."/>
      <w:lvlJc w:val="left"/>
      <w:pPr>
        <w:ind w:left="824" w:hanging="360"/>
      </w:pPr>
      <w:rPr>
        <w:rFonts w:ascii="Times New Roman" w:eastAsia="Calibri" w:hAnsi="Times New Roman" w:cs="Times New Roman" w:hint="default"/>
        <w:spacing w:val="-2"/>
        <w:w w:val="99"/>
        <w:sz w:val="28"/>
        <w:szCs w:val="28"/>
      </w:rPr>
    </w:lvl>
    <w:lvl w:ilvl="1" w:tplc="91C497BE">
      <w:start w:val="1"/>
      <w:numFmt w:val="bullet"/>
      <w:lvlText w:val="•"/>
      <w:lvlJc w:val="left"/>
      <w:pPr>
        <w:ind w:left="1697" w:hanging="360"/>
      </w:pPr>
      <w:rPr>
        <w:rFonts w:hint="default"/>
      </w:rPr>
    </w:lvl>
    <w:lvl w:ilvl="2" w:tplc="FC1C75D6">
      <w:start w:val="1"/>
      <w:numFmt w:val="bullet"/>
      <w:lvlText w:val="•"/>
      <w:lvlJc w:val="left"/>
      <w:pPr>
        <w:ind w:left="2571" w:hanging="360"/>
      </w:pPr>
      <w:rPr>
        <w:rFonts w:hint="default"/>
      </w:rPr>
    </w:lvl>
    <w:lvl w:ilvl="3" w:tplc="FCBEA798">
      <w:start w:val="1"/>
      <w:numFmt w:val="bullet"/>
      <w:lvlText w:val="•"/>
      <w:lvlJc w:val="left"/>
      <w:pPr>
        <w:ind w:left="3444" w:hanging="360"/>
      </w:pPr>
      <w:rPr>
        <w:rFonts w:hint="default"/>
      </w:rPr>
    </w:lvl>
    <w:lvl w:ilvl="4" w:tplc="12A45D7A">
      <w:start w:val="1"/>
      <w:numFmt w:val="bullet"/>
      <w:lvlText w:val="•"/>
      <w:lvlJc w:val="left"/>
      <w:pPr>
        <w:ind w:left="4318" w:hanging="360"/>
      </w:pPr>
      <w:rPr>
        <w:rFonts w:hint="default"/>
      </w:rPr>
    </w:lvl>
    <w:lvl w:ilvl="5" w:tplc="867E0C86">
      <w:start w:val="1"/>
      <w:numFmt w:val="bullet"/>
      <w:lvlText w:val="•"/>
      <w:lvlJc w:val="left"/>
      <w:pPr>
        <w:ind w:left="5192" w:hanging="360"/>
      </w:pPr>
      <w:rPr>
        <w:rFonts w:hint="default"/>
      </w:rPr>
    </w:lvl>
    <w:lvl w:ilvl="6" w:tplc="BED2EF90">
      <w:start w:val="1"/>
      <w:numFmt w:val="bullet"/>
      <w:lvlText w:val="•"/>
      <w:lvlJc w:val="left"/>
      <w:pPr>
        <w:ind w:left="6065" w:hanging="360"/>
      </w:pPr>
      <w:rPr>
        <w:rFonts w:hint="default"/>
      </w:rPr>
    </w:lvl>
    <w:lvl w:ilvl="7" w:tplc="085E3F3E">
      <w:start w:val="1"/>
      <w:numFmt w:val="bullet"/>
      <w:lvlText w:val="•"/>
      <w:lvlJc w:val="left"/>
      <w:pPr>
        <w:ind w:left="6939" w:hanging="360"/>
      </w:pPr>
      <w:rPr>
        <w:rFonts w:hint="default"/>
      </w:rPr>
    </w:lvl>
    <w:lvl w:ilvl="8" w:tplc="C2BE88D6">
      <w:start w:val="1"/>
      <w:numFmt w:val="bullet"/>
      <w:lvlText w:val="•"/>
      <w:lvlJc w:val="left"/>
      <w:pPr>
        <w:ind w:left="7812" w:hanging="360"/>
      </w:pPr>
      <w:rPr>
        <w:rFonts w:hint="default"/>
      </w:rPr>
    </w:lvl>
  </w:abstractNum>
  <w:abstractNum w:abstractNumId="7" w15:restartNumberingAfterBreak="0">
    <w:nsid w:val="09426343"/>
    <w:multiLevelType w:val="hybridMultilevel"/>
    <w:tmpl w:val="84869846"/>
    <w:lvl w:ilvl="0" w:tplc="4D400A7E">
      <w:start w:val="1"/>
      <w:numFmt w:val="decimal"/>
      <w:lvlText w:val="%1."/>
      <w:lvlJc w:val="left"/>
      <w:pPr>
        <w:ind w:left="824" w:hanging="360"/>
      </w:pPr>
      <w:rPr>
        <w:rFonts w:ascii="Times New Roman" w:eastAsia="Calibri" w:hAnsi="Times New Roman" w:cs="Times New Roman" w:hint="default"/>
        <w:spacing w:val="-2"/>
        <w:w w:val="99"/>
        <w:sz w:val="28"/>
        <w:szCs w:val="22"/>
      </w:rPr>
    </w:lvl>
    <w:lvl w:ilvl="1" w:tplc="1D86FC06">
      <w:start w:val="1"/>
      <w:numFmt w:val="bullet"/>
      <w:lvlText w:val="o"/>
      <w:lvlJc w:val="left"/>
      <w:pPr>
        <w:ind w:left="1544" w:hanging="360"/>
      </w:pPr>
      <w:rPr>
        <w:rFonts w:ascii="Courier New" w:eastAsia="Courier New" w:hAnsi="Courier New" w:hint="default"/>
        <w:sz w:val="20"/>
        <w:szCs w:val="20"/>
      </w:rPr>
    </w:lvl>
    <w:lvl w:ilvl="2" w:tplc="13589344">
      <w:start w:val="1"/>
      <w:numFmt w:val="bullet"/>
      <w:lvlText w:val="•"/>
      <w:lvlJc w:val="left"/>
      <w:pPr>
        <w:ind w:left="2434" w:hanging="360"/>
      </w:pPr>
      <w:rPr>
        <w:rFonts w:hint="default"/>
      </w:rPr>
    </w:lvl>
    <w:lvl w:ilvl="3" w:tplc="0218A518">
      <w:start w:val="1"/>
      <w:numFmt w:val="bullet"/>
      <w:lvlText w:val="•"/>
      <w:lvlJc w:val="left"/>
      <w:pPr>
        <w:ind w:left="3325" w:hanging="360"/>
      </w:pPr>
      <w:rPr>
        <w:rFonts w:hint="default"/>
      </w:rPr>
    </w:lvl>
    <w:lvl w:ilvl="4" w:tplc="340E4FA6">
      <w:start w:val="1"/>
      <w:numFmt w:val="bullet"/>
      <w:lvlText w:val="•"/>
      <w:lvlJc w:val="left"/>
      <w:pPr>
        <w:ind w:left="4216" w:hanging="360"/>
      </w:pPr>
      <w:rPr>
        <w:rFonts w:hint="default"/>
      </w:rPr>
    </w:lvl>
    <w:lvl w:ilvl="5" w:tplc="18BC3944">
      <w:start w:val="1"/>
      <w:numFmt w:val="bullet"/>
      <w:lvlText w:val="•"/>
      <w:lvlJc w:val="left"/>
      <w:pPr>
        <w:ind w:left="5106" w:hanging="360"/>
      </w:pPr>
      <w:rPr>
        <w:rFonts w:hint="default"/>
      </w:rPr>
    </w:lvl>
    <w:lvl w:ilvl="6" w:tplc="4E9661BA">
      <w:start w:val="1"/>
      <w:numFmt w:val="bullet"/>
      <w:lvlText w:val="•"/>
      <w:lvlJc w:val="left"/>
      <w:pPr>
        <w:ind w:left="5997" w:hanging="360"/>
      </w:pPr>
      <w:rPr>
        <w:rFonts w:hint="default"/>
      </w:rPr>
    </w:lvl>
    <w:lvl w:ilvl="7" w:tplc="935A7D54">
      <w:start w:val="1"/>
      <w:numFmt w:val="bullet"/>
      <w:lvlText w:val="•"/>
      <w:lvlJc w:val="left"/>
      <w:pPr>
        <w:ind w:left="6888" w:hanging="360"/>
      </w:pPr>
      <w:rPr>
        <w:rFonts w:hint="default"/>
      </w:rPr>
    </w:lvl>
    <w:lvl w:ilvl="8" w:tplc="777C3252">
      <w:start w:val="1"/>
      <w:numFmt w:val="bullet"/>
      <w:lvlText w:val="•"/>
      <w:lvlJc w:val="left"/>
      <w:pPr>
        <w:ind w:left="7778" w:hanging="360"/>
      </w:pPr>
      <w:rPr>
        <w:rFonts w:hint="default"/>
      </w:rPr>
    </w:lvl>
  </w:abstractNum>
  <w:abstractNum w:abstractNumId="8" w15:restartNumberingAfterBreak="0">
    <w:nsid w:val="0B641B50"/>
    <w:multiLevelType w:val="hybridMultilevel"/>
    <w:tmpl w:val="23A26980"/>
    <w:lvl w:ilvl="0" w:tplc="CC94E076">
      <w:start w:val="1"/>
      <w:numFmt w:val="decimal"/>
      <w:lvlText w:val="%1."/>
      <w:lvlJc w:val="left"/>
      <w:pPr>
        <w:ind w:left="327" w:hanging="224"/>
      </w:pPr>
      <w:rPr>
        <w:rFonts w:ascii="Times New Roman" w:eastAsia="Cambria" w:hAnsi="Times New Roman" w:cs="Times New Roman" w:hint="default"/>
        <w:b/>
        <w:bCs/>
        <w:i w:val="0"/>
        <w:color w:val="000000"/>
        <w:w w:val="99"/>
        <w:sz w:val="28"/>
        <w:szCs w:val="28"/>
      </w:rPr>
    </w:lvl>
    <w:lvl w:ilvl="1" w:tplc="25DA6366">
      <w:start w:val="1"/>
      <w:numFmt w:val="bullet"/>
      <w:lvlText w:val=""/>
      <w:lvlJc w:val="left"/>
      <w:pPr>
        <w:ind w:left="824" w:hanging="360"/>
      </w:pPr>
      <w:rPr>
        <w:rFonts w:ascii="Symbol" w:eastAsia="Symbol" w:hAnsi="Symbol" w:hint="default"/>
        <w:w w:val="76"/>
        <w:sz w:val="20"/>
        <w:szCs w:val="20"/>
      </w:rPr>
    </w:lvl>
    <w:lvl w:ilvl="2" w:tplc="D88AD4BE">
      <w:start w:val="1"/>
      <w:numFmt w:val="bullet"/>
      <w:lvlText w:val="•"/>
      <w:lvlJc w:val="left"/>
      <w:pPr>
        <w:ind w:left="1794" w:hanging="360"/>
      </w:pPr>
      <w:rPr>
        <w:rFonts w:hint="default"/>
      </w:rPr>
    </w:lvl>
    <w:lvl w:ilvl="3" w:tplc="FB744490">
      <w:start w:val="1"/>
      <w:numFmt w:val="bullet"/>
      <w:lvlText w:val="•"/>
      <w:lvlJc w:val="left"/>
      <w:pPr>
        <w:ind w:left="2765" w:hanging="360"/>
      </w:pPr>
      <w:rPr>
        <w:rFonts w:hint="default"/>
      </w:rPr>
    </w:lvl>
    <w:lvl w:ilvl="4" w:tplc="A6FE11C8">
      <w:start w:val="1"/>
      <w:numFmt w:val="bullet"/>
      <w:lvlText w:val="•"/>
      <w:lvlJc w:val="left"/>
      <w:pPr>
        <w:ind w:left="3736" w:hanging="360"/>
      </w:pPr>
      <w:rPr>
        <w:rFonts w:hint="default"/>
      </w:rPr>
    </w:lvl>
    <w:lvl w:ilvl="5" w:tplc="7FF8E2CE">
      <w:start w:val="1"/>
      <w:numFmt w:val="bullet"/>
      <w:lvlText w:val="•"/>
      <w:lvlJc w:val="left"/>
      <w:pPr>
        <w:ind w:left="4706" w:hanging="360"/>
      </w:pPr>
      <w:rPr>
        <w:rFonts w:hint="default"/>
      </w:rPr>
    </w:lvl>
    <w:lvl w:ilvl="6" w:tplc="B32C111C">
      <w:start w:val="1"/>
      <w:numFmt w:val="bullet"/>
      <w:lvlText w:val="•"/>
      <w:lvlJc w:val="left"/>
      <w:pPr>
        <w:ind w:left="5677" w:hanging="360"/>
      </w:pPr>
      <w:rPr>
        <w:rFonts w:hint="default"/>
      </w:rPr>
    </w:lvl>
    <w:lvl w:ilvl="7" w:tplc="E70EA980">
      <w:start w:val="1"/>
      <w:numFmt w:val="bullet"/>
      <w:lvlText w:val="•"/>
      <w:lvlJc w:val="left"/>
      <w:pPr>
        <w:ind w:left="6648" w:hanging="360"/>
      </w:pPr>
      <w:rPr>
        <w:rFonts w:hint="default"/>
      </w:rPr>
    </w:lvl>
    <w:lvl w:ilvl="8" w:tplc="3DD09F32">
      <w:start w:val="1"/>
      <w:numFmt w:val="bullet"/>
      <w:lvlText w:val="•"/>
      <w:lvlJc w:val="left"/>
      <w:pPr>
        <w:ind w:left="7618" w:hanging="360"/>
      </w:pPr>
      <w:rPr>
        <w:rFonts w:hint="default"/>
      </w:rPr>
    </w:lvl>
  </w:abstractNum>
  <w:abstractNum w:abstractNumId="9" w15:restartNumberingAfterBreak="0">
    <w:nsid w:val="0E7C55AC"/>
    <w:multiLevelType w:val="multilevel"/>
    <w:tmpl w:val="AE3A8E0E"/>
    <w:lvl w:ilvl="0">
      <w:start w:val="1"/>
      <w:numFmt w:val="lowerLetter"/>
      <w:lvlText w:val="%1."/>
      <w:lvlJc w:val="left"/>
      <w:pPr>
        <w:tabs>
          <w:tab w:val="num" w:pos="720"/>
        </w:tabs>
        <w:ind w:left="720" w:hanging="360"/>
      </w:pPr>
      <w:rPr>
        <w:rFonts w:hint="default"/>
        <w:b w:val="0"/>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612B58"/>
    <w:multiLevelType w:val="hybridMultilevel"/>
    <w:tmpl w:val="2EDC2226"/>
    <w:lvl w:ilvl="0" w:tplc="9D4033A4">
      <w:start w:val="1"/>
      <w:numFmt w:val="bullet"/>
      <w:lvlText w:val=""/>
      <w:lvlJc w:val="left"/>
      <w:pPr>
        <w:tabs>
          <w:tab w:val="num" w:pos="720"/>
        </w:tabs>
        <w:ind w:left="720" w:hanging="360"/>
      </w:pPr>
      <w:rPr>
        <w:rFonts w:ascii="Symbol" w:hAnsi="Symbol" w:hint="default"/>
        <w:color w:val="auto"/>
      </w:rPr>
    </w:lvl>
    <w:lvl w:ilvl="1" w:tplc="04220003" w:tentative="1">
      <w:start w:val="1"/>
      <w:numFmt w:val="bullet"/>
      <w:lvlText w:val="o"/>
      <w:lvlJc w:val="left"/>
      <w:pPr>
        <w:tabs>
          <w:tab w:val="num" w:pos="1440"/>
        </w:tabs>
        <w:ind w:left="1440" w:hanging="360"/>
      </w:pPr>
      <w:rPr>
        <w:rFonts w:ascii="Courier New" w:hAnsi="Courier New" w:cs="Courier New" w:hint="default"/>
      </w:rPr>
    </w:lvl>
    <w:lvl w:ilvl="2" w:tplc="04220005" w:tentative="1">
      <w:start w:val="1"/>
      <w:numFmt w:val="bullet"/>
      <w:lvlText w:val=""/>
      <w:lvlJc w:val="left"/>
      <w:pPr>
        <w:tabs>
          <w:tab w:val="num" w:pos="2160"/>
        </w:tabs>
        <w:ind w:left="2160" w:hanging="360"/>
      </w:pPr>
      <w:rPr>
        <w:rFonts w:ascii="Wingdings" w:hAnsi="Wingdings" w:hint="default"/>
      </w:rPr>
    </w:lvl>
    <w:lvl w:ilvl="3" w:tplc="04220001" w:tentative="1">
      <w:start w:val="1"/>
      <w:numFmt w:val="bullet"/>
      <w:lvlText w:val=""/>
      <w:lvlJc w:val="left"/>
      <w:pPr>
        <w:tabs>
          <w:tab w:val="num" w:pos="2880"/>
        </w:tabs>
        <w:ind w:left="2880" w:hanging="360"/>
      </w:pPr>
      <w:rPr>
        <w:rFonts w:ascii="Symbol" w:hAnsi="Symbol" w:hint="default"/>
      </w:rPr>
    </w:lvl>
    <w:lvl w:ilvl="4" w:tplc="04220003" w:tentative="1">
      <w:start w:val="1"/>
      <w:numFmt w:val="bullet"/>
      <w:lvlText w:val="o"/>
      <w:lvlJc w:val="left"/>
      <w:pPr>
        <w:tabs>
          <w:tab w:val="num" w:pos="3600"/>
        </w:tabs>
        <w:ind w:left="3600" w:hanging="360"/>
      </w:pPr>
      <w:rPr>
        <w:rFonts w:ascii="Courier New" w:hAnsi="Courier New" w:cs="Courier New" w:hint="default"/>
      </w:rPr>
    </w:lvl>
    <w:lvl w:ilvl="5" w:tplc="04220005" w:tentative="1">
      <w:start w:val="1"/>
      <w:numFmt w:val="bullet"/>
      <w:lvlText w:val=""/>
      <w:lvlJc w:val="left"/>
      <w:pPr>
        <w:tabs>
          <w:tab w:val="num" w:pos="4320"/>
        </w:tabs>
        <w:ind w:left="4320" w:hanging="360"/>
      </w:pPr>
      <w:rPr>
        <w:rFonts w:ascii="Wingdings" w:hAnsi="Wingdings" w:hint="default"/>
      </w:rPr>
    </w:lvl>
    <w:lvl w:ilvl="6" w:tplc="04220001" w:tentative="1">
      <w:start w:val="1"/>
      <w:numFmt w:val="bullet"/>
      <w:lvlText w:val=""/>
      <w:lvlJc w:val="left"/>
      <w:pPr>
        <w:tabs>
          <w:tab w:val="num" w:pos="5040"/>
        </w:tabs>
        <w:ind w:left="5040" w:hanging="360"/>
      </w:pPr>
      <w:rPr>
        <w:rFonts w:ascii="Symbol" w:hAnsi="Symbol" w:hint="default"/>
      </w:rPr>
    </w:lvl>
    <w:lvl w:ilvl="7" w:tplc="04220003" w:tentative="1">
      <w:start w:val="1"/>
      <w:numFmt w:val="bullet"/>
      <w:lvlText w:val="o"/>
      <w:lvlJc w:val="left"/>
      <w:pPr>
        <w:tabs>
          <w:tab w:val="num" w:pos="5760"/>
        </w:tabs>
        <w:ind w:left="5760" w:hanging="360"/>
      </w:pPr>
      <w:rPr>
        <w:rFonts w:ascii="Courier New" w:hAnsi="Courier New" w:cs="Courier New" w:hint="default"/>
      </w:rPr>
    </w:lvl>
    <w:lvl w:ilvl="8" w:tplc="0422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05419C1"/>
    <w:multiLevelType w:val="hybridMultilevel"/>
    <w:tmpl w:val="636CAB60"/>
    <w:lvl w:ilvl="0" w:tplc="04220001">
      <w:start w:val="1"/>
      <w:numFmt w:val="bullet"/>
      <w:lvlText w:val=""/>
      <w:lvlJc w:val="left"/>
      <w:pPr>
        <w:ind w:left="1571" w:hanging="360"/>
      </w:pPr>
      <w:rPr>
        <w:rFonts w:ascii="Symbol" w:hAnsi="Symbol" w:hint="default"/>
      </w:rPr>
    </w:lvl>
    <w:lvl w:ilvl="1" w:tplc="04220003" w:tentative="1">
      <w:start w:val="1"/>
      <w:numFmt w:val="bullet"/>
      <w:lvlText w:val="o"/>
      <w:lvlJc w:val="left"/>
      <w:pPr>
        <w:ind w:left="2291" w:hanging="360"/>
      </w:pPr>
      <w:rPr>
        <w:rFonts w:ascii="Courier New" w:hAnsi="Courier New" w:cs="Courier New" w:hint="default"/>
      </w:rPr>
    </w:lvl>
    <w:lvl w:ilvl="2" w:tplc="04220005" w:tentative="1">
      <w:start w:val="1"/>
      <w:numFmt w:val="bullet"/>
      <w:lvlText w:val=""/>
      <w:lvlJc w:val="left"/>
      <w:pPr>
        <w:ind w:left="3011" w:hanging="360"/>
      </w:pPr>
      <w:rPr>
        <w:rFonts w:ascii="Wingdings" w:hAnsi="Wingdings" w:hint="default"/>
      </w:rPr>
    </w:lvl>
    <w:lvl w:ilvl="3" w:tplc="04220001" w:tentative="1">
      <w:start w:val="1"/>
      <w:numFmt w:val="bullet"/>
      <w:lvlText w:val=""/>
      <w:lvlJc w:val="left"/>
      <w:pPr>
        <w:ind w:left="3731" w:hanging="360"/>
      </w:pPr>
      <w:rPr>
        <w:rFonts w:ascii="Symbol" w:hAnsi="Symbol" w:hint="default"/>
      </w:rPr>
    </w:lvl>
    <w:lvl w:ilvl="4" w:tplc="04220003" w:tentative="1">
      <w:start w:val="1"/>
      <w:numFmt w:val="bullet"/>
      <w:lvlText w:val="o"/>
      <w:lvlJc w:val="left"/>
      <w:pPr>
        <w:ind w:left="4451" w:hanging="360"/>
      </w:pPr>
      <w:rPr>
        <w:rFonts w:ascii="Courier New" w:hAnsi="Courier New" w:cs="Courier New" w:hint="default"/>
      </w:rPr>
    </w:lvl>
    <w:lvl w:ilvl="5" w:tplc="04220005" w:tentative="1">
      <w:start w:val="1"/>
      <w:numFmt w:val="bullet"/>
      <w:lvlText w:val=""/>
      <w:lvlJc w:val="left"/>
      <w:pPr>
        <w:ind w:left="5171" w:hanging="360"/>
      </w:pPr>
      <w:rPr>
        <w:rFonts w:ascii="Wingdings" w:hAnsi="Wingdings" w:hint="default"/>
      </w:rPr>
    </w:lvl>
    <w:lvl w:ilvl="6" w:tplc="04220001" w:tentative="1">
      <w:start w:val="1"/>
      <w:numFmt w:val="bullet"/>
      <w:lvlText w:val=""/>
      <w:lvlJc w:val="left"/>
      <w:pPr>
        <w:ind w:left="5891" w:hanging="360"/>
      </w:pPr>
      <w:rPr>
        <w:rFonts w:ascii="Symbol" w:hAnsi="Symbol" w:hint="default"/>
      </w:rPr>
    </w:lvl>
    <w:lvl w:ilvl="7" w:tplc="04220003" w:tentative="1">
      <w:start w:val="1"/>
      <w:numFmt w:val="bullet"/>
      <w:lvlText w:val="o"/>
      <w:lvlJc w:val="left"/>
      <w:pPr>
        <w:ind w:left="6611" w:hanging="360"/>
      </w:pPr>
      <w:rPr>
        <w:rFonts w:ascii="Courier New" w:hAnsi="Courier New" w:cs="Courier New" w:hint="default"/>
      </w:rPr>
    </w:lvl>
    <w:lvl w:ilvl="8" w:tplc="04220005" w:tentative="1">
      <w:start w:val="1"/>
      <w:numFmt w:val="bullet"/>
      <w:lvlText w:val=""/>
      <w:lvlJc w:val="left"/>
      <w:pPr>
        <w:ind w:left="7331" w:hanging="360"/>
      </w:pPr>
      <w:rPr>
        <w:rFonts w:ascii="Wingdings" w:hAnsi="Wingdings" w:hint="default"/>
      </w:rPr>
    </w:lvl>
  </w:abstractNum>
  <w:abstractNum w:abstractNumId="12" w15:restartNumberingAfterBreak="0">
    <w:nsid w:val="11093AD9"/>
    <w:multiLevelType w:val="multilevel"/>
    <w:tmpl w:val="A5F8A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15B134F"/>
    <w:multiLevelType w:val="hybridMultilevel"/>
    <w:tmpl w:val="DF2896FC"/>
    <w:lvl w:ilvl="0" w:tplc="04220019">
      <w:start w:val="1"/>
      <w:numFmt w:val="lowerLetter"/>
      <w:lvlText w:val="%1."/>
      <w:lvlJc w:val="left"/>
      <w:pPr>
        <w:ind w:left="1571" w:hanging="360"/>
      </w:pPr>
      <w:rPr>
        <w:rFonts w:hint="default"/>
      </w:rPr>
    </w:lvl>
    <w:lvl w:ilvl="1" w:tplc="04220003" w:tentative="1">
      <w:start w:val="1"/>
      <w:numFmt w:val="bullet"/>
      <w:lvlText w:val="o"/>
      <w:lvlJc w:val="left"/>
      <w:pPr>
        <w:ind w:left="2291" w:hanging="360"/>
      </w:pPr>
      <w:rPr>
        <w:rFonts w:ascii="Courier New" w:hAnsi="Courier New" w:cs="Courier New" w:hint="default"/>
      </w:rPr>
    </w:lvl>
    <w:lvl w:ilvl="2" w:tplc="04220005" w:tentative="1">
      <w:start w:val="1"/>
      <w:numFmt w:val="bullet"/>
      <w:lvlText w:val=""/>
      <w:lvlJc w:val="left"/>
      <w:pPr>
        <w:ind w:left="3011" w:hanging="360"/>
      </w:pPr>
      <w:rPr>
        <w:rFonts w:ascii="Wingdings" w:hAnsi="Wingdings" w:hint="default"/>
      </w:rPr>
    </w:lvl>
    <w:lvl w:ilvl="3" w:tplc="04220001" w:tentative="1">
      <w:start w:val="1"/>
      <w:numFmt w:val="bullet"/>
      <w:lvlText w:val=""/>
      <w:lvlJc w:val="left"/>
      <w:pPr>
        <w:ind w:left="3731" w:hanging="360"/>
      </w:pPr>
      <w:rPr>
        <w:rFonts w:ascii="Symbol" w:hAnsi="Symbol" w:hint="default"/>
      </w:rPr>
    </w:lvl>
    <w:lvl w:ilvl="4" w:tplc="04220003" w:tentative="1">
      <w:start w:val="1"/>
      <w:numFmt w:val="bullet"/>
      <w:lvlText w:val="o"/>
      <w:lvlJc w:val="left"/>
      <w:pPr>
        <w:ind w:left="4451" w:hanging="360"/>
      </w:pPr>
      <w:rPr>
        <w:rFonts w:ascii="Courier New" w:hAnsi="Courier New" w:cs="Courier New" w:hint="default"/>
      </w:rPr>
    </w:lvl>
    <w:lvl w:ilvl="5" w:tplc="04220005" w:tentative="1">
      <w:start w:val="1"/>
      <w:numFmt w:val="bullet"/>
      <w:lvlText w:val=""/>
      <w:lvlJc w:val="left"/>
      <w:pPr>
        <w:ind w:left="5171" w:hanging="360"/>
      </w:pPr>
      <w:rPr>
        <w:rFonts w:ascii="Wingdings" w:hAnsi="Wingdings" w:hint="default"/>
      </w:rPr>
    </w:lvl>
    <w:lvl w:ilvl="6" w:tplc="04220001" w:tentative="1">
      <w:start w:val="1"/>
      <w:numFmt w:val="bullet"/>
      <w:lvlText w:val=""/>
      <w:lvlJc w:val="left"/>
      <w:pPr>
        <w:ind w:left="5891" w:hanging="360"/>
      </w:pPr>
      <w:rPr>
        <w:rFonts w:ascii="Symbol" w:hAnsi="Symbol" w:hint="default"/>
      </w:rPr>
    </w:lvl>
    <w:lvl w:ilvl="7" w:tplc="04220003" w:tentative="1">
      <w:start w:val="1"/>
      <w:numFmt w:val="bullet"/>
      <w:lvlText w:val="o"/>
      <w:lvlJc w:val="left"/>
      <w:pPr>
        <w:ind w:left="6611" w:hanging="360"/>
      </w:pPr>
      <w:rPr>
        <w:rFonts w:ascii="Courier New" w:hAnsi="Courier New" w:cs="Courier New" w:hint="default"/>
      </w:rPr>
    </w:lvl>
    <w:lvl w:ilvl="8" w:tplc="04220005" w:tentative="1">
      <w:start w:val="1"/>
      <w:numFmt w:val="bullet"/>
      <w:lvlText w:val=""/>
      <w:lvlJc w:val="left"/>
      <w:pPr>
        <w:ind w:left="7331" w:hanging="360"/>
      </w:pPr>
      <w:rPr>
        <w:rFonts w:ascii="Wingdings" w:hAnsi="Wingdings" w:hint="default"/>
      </w:rPr>
    </w:lvl>
  </w:abstractNum>
  <w:abstractNum w:abstractNumId="14" w15:restartNumberingAfterBreak="0">
    <w:nsid w:val="198A0399"/>
    <w:multiLevelType w:val="hybridMultilevel"/>
    <w:tmpl w:val="AABEE4B0"/>
    <w:lvl w:ilvl="0" w:tplc="BAC0D0EE">
      <w:start w:val="1"/>
      <w:numFmt w:val="decimal"/>
      <w:lvlText w:val="%1."/>
      <w:lvlJc w:val="left"/>
      <w:pPr>
        <w:ind w:left="824" w:hanging="360"/>
      </w:pPr>
      <w:rPr>
        <w:rFonts w:ascii="Times New Roman" w:eastAsia="Calibri" w:hAnsi="Times New Roman" w:cs="Times New Roman" w:hint="default"/>
        <w:spacing w:val="-2"/>
        <w:w w:val="99"/>
        <w:sz w:val="28"/>
        <w:szCs w:val="28"/>
      </w:rPr>
    </w:lvl>
    <w:lvl w:ilvl="1" w:tplc="95B4A1B8">
      <w:start w:val="1"/>
      <w:numFmt w:val="bullet"/>
      <w:lvlText w:val="•"/>
      <w:lvlJc w:val="left"/>
      <w:pPr>
        <w:ind w:left="1697" w:hanging="360"/>
      </w:pPr>
      <w:rPr>
        <w:rFonts w:hint="default"/>
      </w:rPr>
    </w:lvl>
    <w:lvl w:ilvl="2" w:tplc="BF3E5D48">
      <w:start w:val="1"/>
      <w:numFmt w:val="bullet"/>
      <w:lvlText w:val="•"/>
      <w:lvlJc w:val="left"/>
      <w:pPr>
        <w:ind w:left="2571" w:hanging="360"/>
      </w:pPr>
      <w:rPr>
        <w:rFonts w:hint="default"/>
      </w:rPr>
    </w:lvl>
    <w:lvl w:ilvl="3" w:tplc="1B90A7C8">
      <w:start w:val="1"/>
      <w:numFmt w:val="bullet"/>
      <w:lvlText w:val="•"/>
      <w:lvlJc w:val="left"/>
      <w:pPr>
        <w:ind w:left="3444" w:hanging="360"/>
      </w:pPr>
      <w:rPr>
        <w:rFonts w:hint="default"/>
      </w:rPr>
    </w:lvl>
    <w:lvl w:ilvl="4" w:tplc="0DD88418">
      <w:start w:val="1"/>
      <w:numFmt w:val="bullet"/>
      <w:lvlText w:val="•"/>
      <w:lvlJc w:val="left"/>
      <w:pPr>
        <w:ind w:left="4318" w:hanging="360"/>
      </w:pPr>
      <w:rPr>
        <w:rFonts w:hint="default"/>
      </w:rPr>
    </w:lvl>
    <w:lvl w:ilvl="5" w:tplc="F6A268F2">
      <w:start w:val="1"/>
      <w:numFmt w:val="bullet"/>
      <w:lvlText w:val="•"/>
      <w:lvlJc w:val="left"/>
      <w:pPr>
        <w:ind w:left="5192" w:hanging="360"/>
      </w:pPr>
      <w:rPr>
        <w:rFonts w:hint="default"/>
      </w:rPr>
    </w:lvl>
    <w:lvl w:ilvl="6" w:tplc="8494A68A">
      <w:start w:val="1"/>
      <w:numFmt w:val="bullet"/>
      <w:lvlText w:val="•"/>
      <w:lvlJc w:val="left"/>
      <w:pPr>
        <w:ind w:left="6065" w:hanging="360"/>
      </w:pPr>
      <w:rPr>
        <w:rFonts w:hint="default"/>
      </w:rPr>
    </w:lvl>
    <w:lvl w:ilvl="7" w:tplc="9ACAC2DC">
      <w:start w:val="1"/>
      <w:numFmt w:val="bullet"/>
      <w:lvlText w:val="•"/>
      <w:lvlJc w:val="left"/>
      <w:pPr>
        <w:ind w:left="6939" w:hanging="360"/>
      </w:pPr>
      <w:rPr>
        <w:rFonts w:hint="default"/>
      </w:rPr>
    </w:lvl>
    <w:lvl w:ilvl="8" w:tplc="1706B5BA">
      <w:start w:val="1"/>
      <w:numFmt w:val="bullet"/>
      <w:lvlText w:val="•"/>
      <w:lvlJc w:val="left"/>
      <w:pPr>
        <w:ind w:left="7812" w:hanging="360"/>
      </w:pPr>
      <w:rPr>
        <w:rFonts w:hint="default"/>
      </w:rPr>
    </w:lvl>
  </w:abstractNum>
  <w:abstractNum w:abstractNumId="15" w15:restartNumberingAfterBreak="0">
    <w:nsid w:val="1A224B62"/>
    <w:multiLevelType w:val="hybridMultilevel"/>
    <w:tmpl w:val="713A5030"/>
    <w:lvl w:ilvl="0" w:tplc="488C6F7C">
      <w:numFmt w:val="bullet"/>
      <w:lvlText w:val="-"/>
      <w:lvlJc w:val="left"/>
      <w:pPr>
        <w:ind w:left="1211" w:hanging="360"/>
      </w:pPr>
      <w:rPr>
        <w:rFonts w:ascii="Times New Roman" w:eastAsia="Calibri" w:hAnsi="Times New Roman" w:cs="Times New Roman" w:hint="default"/>
      </w:rPr>
    </w:lvl>
    <w:lvl w:ilvl="1" w:tplc="04220003" w:tentative="1">
      <w:start w:val="1"/>
      <w:numFmt w:val="bullet"/>
      <w:lvlText w:val="o"/>
      <w:lvlJc w:val="left"/>
      <w:pPr>
        <w:ind w:left="1931" w:hanging="360"/>
      </w:pPr>
      <w:rPr>
        <w:rFonts w:ascii="Courier New" w:hAnsi="Courier New" w:cs="Courier New" w:hint="default"/>
      </w:rPr>
    </w:lvl>
    <w:lvl w:ilvl="2" w:tplc="04220005" w:tentative="1">
      <w:start w:val="1"/>
      <w:numFmt w:val="bullet"/>
      <w:lvlText w:val=""/>
      <w:lvlJc w:val="left"/>
      <w:pPr>
        <w:ind w:left="2651" w:hanging="360"/>
      </w:pPr>
      <w:rPr>
        <w:rFonts w:ascii="Wingdings" w:hAnsi="Wingdings" w:hint="default"/>
      </w:rPr>
    </w:lvl>
    <w:lvl w:ilvl="3" w:tplc="04220001" w:tentative="1">
      <w:start w:val="1"/>
      <w:numFmt w:val="bullet"/>
      <w:lvlText w:val=""/>
      <w:lvlJc w:val="left"/>
      <w:pPr>
        <w:ind w:left="3371" w:hanging="360"/>
      </w:pPr>
      <w:rPr>
        <w:rFonts w:ascii="Symbol" w:hAnsi="Symbol" w:hint="default"/>
      </w:rPr>
    </w:lvl>
    <w:lvl w:ilvl="4" w:tplc="04220003" w:tentative="1">
      <w:start w:val="1"/>
      <w:numFmt w:val="bullet"/>
      <w:lvlText w:val="o"/>
      <w:lvlJc w:val="left"/>
      <w:pPr>
        <w:ind w:left="4091" w:hanging="360"/>
      </w:pPr>
      <w:rPr>
        <w:rFonts w:ascii="Courier New" w:hAnsi="Courier New" w:cs="Courier New" w:hint="default"/>
      </w:rPr>
    </w:lvl>
    <w:lvl w:ilvl="5" w:tplc="04220005" w:tentative="1">
      <w:start w:val="1"/>
      <w:numFmt w:val="bullet"/>
      <w:lvlText w:val=""/>
      <w:lvlJc w:val="left"/>
      <w:pPr>
        <w:ind w:left="4811" w:hanging="360"/>
      </w:pPr>
      <w:rPr>
        <w:rFonts w:ascii="Wingdings" w:hAnsi="Wingdings" w:hint="default"/>
      </w:rPr>
    </w:lvl>
    <w:lvl w:ilvl="6" w:tplc="04220001" w:tentative="1">
      <w:start w:val="1"/>
      <w:numFmt w:val="bullet"/>
      <w:lvlText w:val=""/>
      <w:lvlJc w:val="left"/>
      <w:pPr>
        <w:ind w:left="5531" w:hanging="360"/>
      </w:pPr>
      <w:rPr>
        <w:rFonts w:ascii="Symbol" w:hAnsi="Symbol" w:hint="default"/>
      </w:rPr>
    </w:lvl>
    <w:lvl w:ilvl="7" w:tplc="04220003" w:tentative="1">
      <w:start w:val="1"/>
      <w:numFmt w:val="bullet"/>
      <w:lvlText w:val="o"/>
      <w:lvlJc w:val="left"/>
      <w:pPr>
        <w:ind w:left="6251" w:hanging="360"/>
      </w:pPr>
      <w:rPr>
        <w:rFonts w:ascii="Courier New" w:hAnsi="Courier New" w:cs="Courier New" w:hint="default"/>
      </w:rPr>
    </w:lvl>
    <w:lvl w:ilvl="8" w:tplc="04220005" w:tentative="1">
      <w:start w:val="1"/>
      <w:numFmt w:val="bullet"/>
      <w:lvlText w:val=""/>
      <w:lvlJc w:val="left"/>
      <w:pPr>
        <w:ind w:left="6971" w:hanging="360"/>
      </w:pPr>
      <w:rPr>
        <w:rFonts w:ascii="Wingdings" w:hAnsi="Wingdings" w:hint="default"/>
      </w:rPr>
    </w:lvl>
  </w:abstractNum>
  <w:abstractNum w:abstractNumId="16" w15:restartNumberingAfterBreak="0">
    <w:nsid w:val="1B6060B1"/>
    <w:multiLevelType w:val="multilevel"/>
    <w:tmpl w:val="563CB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F15082"/>
    <w:multiLevelType w:val="hybridMultilevel"/>
    <w:tmpl w:val="6FA21CB8"/>
    <w:lvl w:ilvl="0" w:tplc="09DCC0AE">
      <w:start w:val="1"/>
      <w:numFmt w:val="decimal"/>
      <w:lvlText w:val="%1."/>
      <w:lvlJc w:val="left"/>
      <w:pPr>
        <w:ind w:left="844" w:hanging="360"/>
      </w:pPr>
      <w:rPr>
        <w:rFonts w:ascii="Times New Roman" w:eastAsia="Calibri" w:hAnsi="Times New Roman" w:cs="Times New Roman" w:hint="default"/>
        <w:spacing w:val="-2"/>
        <w:w w:val="99"/>
        <w:sz w:val="28"/>
        <w:szCs w:val="28"/>
      </w:rPr>
    </w:lvl>
    <w:lvl w:ilvl="1" w:tplc="3C84E528">
      <w:start w:val="1"/>
      <w:numFmt w:val="bullet"/>
      <w:lvlText w:val="•"/>
      <w:lvlJc w:val="left"/>
      <w:pPr>
        <w:ind w:left="1717" w:hanging="360"/>
      </w:pPr>
      <w:rPr>
        <w:rFonts w:hint="default"/>
      </w:rPr>
    </w:lvl>
    <w:lvl w:ilvl="2" w:tplc="F598730C">
      <w:start w:val="1"/>
      <w:numFmt w:val="bullet"/>
      <w:lvlText w:val="•"/>
      <w:lvlJc w:val="left"/>
      <w:pPr>
        <w:ind w:left="2591" w:hanging="360"/>
      </w:pPr>
      <w:rPr>
        <w:rFonts w:hint="default"/>
      </w:rPr>
    </w:lvl>
    <w:lvl w:ilvl="3" w:tplc="087E1AAA">
      <w:start w:val="1"/>
      <w:numFmt w:val="bullet"/>
      <w:lvlText w:val="•"/>
      <w:lvlJc w:val="left"/>
      <w:pPr>
        <w:ind w:left="3464" w:hanging="360"/>
      </w:pPr>
      <w:rPr>
        <w:rFonts w:hint="default"/>
      </w:rPr>
    </w:lvl>
    <w:lvl w:ilvl="4" w:tplc="42D8CC8A">
      <w:start w:val="1"/>
      <w:numFmt w:val="bullet"/>
      <w:lvlText w:val="•"/>
      <w:lvlJc w:val="left"/>
      <w:pPr>
        <w:ind w:left="4338" w:hanging="360"/>
      </w:pPr>
      <w:rPr>
        <w:rFonts w:hint="default"/>
      </w:rPr>
    </w:lvl>
    <w:lvl w:ilvl="5" w:tplc="7868D252">
      <w:start w:val="1"/>
      <w:numFmt w:val="bullet"/>
      <w:lvlText w:val="•"/>
      <w:lvlJc w:val="left"/>
      <w:pPr>
        <w:ind w:left="5212" w:hanging="360"/>
      </w:pPr>
      <w:rPr>
        <w:rFonts w:hint="default"/>
      </w:rPr>
    </w:lvl>
    <w:lvl w:ilvl="6" w:tplc="1FB269E0">
      <w:start w:val="1"/>
      <w:numFmt w:val="bullet"/>
      <w:lvlText w:val="•"/>
      <w:lvlJc w:val="left"/>
      <w:pPr>
        <w:ind w:left="6085" w:hanging="360"/>
      </w:pPr>
      <w:rPr>
        <w:rFonts w:hint="default"/>
      </w:rPr>
    </w:lvl>
    <w:lvl w:ilvl="7" w:tplc="10DAC00E">
      <w:start w:val="1"/>
      <w:numFmt w:val="bullet"/>
      <w:lvlText w:val="•"/>
      <w:lvlJc w:val="left"/>
      <w:pPr>
        <w:ind w:left="6959" w:hanging="360"/>
      </w:pPr>
      <w:rPr>
        <w:rFonts w:hint="default"/>
      </w:rPr>
    </w:lvl>
    <w:lvl w:ilvl="8" w:tplc="4C4C9260">
      <w:start w:val="1"/>
      <w:numFmt w:val="bullet"/>
      <w:lvlText w:val="•"/>
      <w:lvlJc w:val="left"/>
      <w:pPr>
        <w:ind w:left="7832" w:hanging="360"/>
      </w:pPr>
      <w:rPr>
        <w:rFonts w:hint="default"/>
      </w:rPr>
    </w:lvl>
  </w:abstractNum>
  <w:abstractNum w:abstractNumId="18" w15:restartNumberingAfterBreak="0">
    <w:nsid w:val="1F2A32BA"/>
    <w:multiLevelType w:val="hybridMultilevel"/>
    <w:tmpl w:val="A3BE2596"/>
    <w:lvl w:ilvl="0" w:tplc="65586954">
      <w:start w:val="1"/>
      <w:numFmt w:val="decimal"/>
      <w:lvlText w:val="%1."/>
      <w:lvlJc w:val="left"/>
      <w:pPr>
        <w:ind w:left="824" w:hanging="360"/>
        <w:jc w:val="right"/>
      </w:pPr>
      <w:rPr>
        <w:rFonts w:ascii="Times New Roman" w:eastAsia="Calibri" w:hAnsi="Times New Roman" w:cs="Times New Roman" w:hint="default"/>
        <w:spacing w:val="-2"/>
        <w:w w:val="99"/>
        <w:sz w:val="28"/>
        <w:szCs w:val="28"/>
      </w:rPr>
    </w:lvl>
    <w:lvl w:ilvl="1" w:tplc="04220001">
      <w:start w:val="1"/>
      <w:numFmt w:val="bullet"/>
      <w:lvlText w:val=""/>
      <w:lvlJc w:val="left"/>
      <w:pPr>
        <w:ind w:left="1544" w:hanging="360"/>
      </w:pPr>
      <w:rPr>
        <w:rFonts w:ascii="Symbol" w:hAnsi="Symbol" w:hint="default"/>
        <w:sz w:val="20"/>
        <w:szCs w:val="20"/>
      </w:rPr>
    </w:lvl>
    <w:lvl w:ilvl="2" w:tplc="10D62028">
      <w:start w:val="1"/>
      <w:numFmt w:val="bullet"/>
      <w:lvlText w:val="•"/>
      <w:lvlJc w:val="left"/>
      <w:pPr>
        <w:ind w:left="1544" w:hanging="360"/>
      </w:pPr>
      <w:rPr>
        <w:rFonts w:hint="default"/>
      </w:rPr>
    </w:lvl>
    <w:lvl w:ilvl="3" w:tplc="FAC62106">
      <w:start w:val="1"/>
      <w:numFmt w:val="bullet"/>
      <w:lvlText w:val="•"/>
      <w:lvlJc w:val="left"/>
      <w:pPr>
        <w:ind w:left="2536" w:hanging="360"/>
      </w:pPr>
      <w:rPr>
        <w:rFonts w:hint="default"/>
      </w:rPr>
    </w:lvl>
    <w:lvl w:ilvl="4" w:tplc="6DCE0BF8">
      <w:start w:val="1"/>
      <w:numFmt w:val="bullet"/>
      <w:lvlText w:val="•"/>
      <w:lvlJc w:val="left"/>
      <w:pPr>
        <w:ind w:left="3528" w:hanging="360"/>
      </w:pPr>
      <w:rPr>
        <w:rFonts w:hint="default"/>
      </w:rPr>
    </w:lvl>
    <w:lvl w:ilvl="5" w:tplc="A864AE64">
      <w:start w:val="1"/>
      <w:numFmt w:val="bullet"/>
      <w:lvlText w:val="•"/>
      <w:lvlJc w:val="left"/>
      <w:pPr>
        <w:ind w:left="4520" w:hanging="360"/>
      </w:pPr>
      <w:rPr>
        <w:rFonts w:hint="default"/>
      </w:rPr>
    </w:lvl>
    <w:lvl w:ilvl="6" w:tplc="ADC8793C">
      <w:start w:val="1"/>
      <w:numFmt w:val="bullet"/>
      <w:lvlText w:val="•"/>
      <w:lvlJc w:val="left"/>
      <w:pPr>
        <w:ind w:left="5512" w:hanging="360"/>
      </w:pPr>
      <w:rPr>
        <w:rFonts w:hint="default"/>
      </w:rPr>
    </w:lvl>
    <w:lvl w:ilvl="7" w:tplc="6DEA34C0">
      <w:start w:val="1"/>
      <w:numFmt w:val="bullet"/>
      <w:lvlText w:val="•"/>
      <w:lvlJc w:val="left"/>
      <w:pPr>
        <w:ind w:left="6504" w:hanging="360"/>
      </w:pPr>
      <w:rPr>
        <w:rFonts w:hint="default"/>
      </w:rPr>
    </w:lvl>
    <w:lvl w:ilvl="8" w:tplc="07742FCE">
      <w:start w:val="1"/>
      <w:numFmt w:val="bullet"/>
      <w:lvlText w:val="•"/>
      <w:lvlJc w:val="left"/>
      <w:pPr>
        <w:ind w:left="7496" w:hanging="360"/>
      </w:pPr>
      <w:rPr>
        <w:rFonts w:hint="default"/>
      </w:rPr>
    </w:lvl>
  </w:abstractNum>
  <w:abstractNum w:abstractNumId="19" w15:restartNumberingAfterBreak="0">
    <w:nsid w:val="24F46874"/>
    <w:multiLevelType w:val="hybridMultilevel"/>
    <w:tmpl w:val="09D811EA"/>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0" w15:restartNumberingAfterBreak="0">
    <w:nsid w:val="2C3640A5"/>
    <w:multiLevelType w:val="hybridMultilevel"/>
    <w:tmpl w:val="591638BC"/>
    <w:lvl w:ilvl="0" w:tplc="F52066A0">
      <w:start w:val="1"/>
      <w:numFmt w:val="bullet"/>
      <w:lvlText w:val="-"/>
      <w:lvlJc w:val="left"/>
      <w:pPr>
        <w:ind w:left="104" w:hanging="140"/>
      </w:pPr>
      <w:rPr>
        <w:rFonts w:ascii="Times New Roman" w:eastAsia="Times New Roman" w:hAnsi="Times New Roman" w:hint="default"/>
        <w:sz w:val="24"/>
        <w:szCs w:val="24"/>
      </w:rPr>
    </w:lvl>
    <w:lvl w:ilvl="1" w:tplc="9908727C">
      <w:start w:val="1"/>
      <w:numFmt w:val="bullet"/>
      <w:lvlText w:val=""/>
      <w:lvlJc w:val="left"/>
      <w:pPr>
        <w:ind w:left="824" w:hanging="360"/>
      </w:pPr>
      <w:rPr>
        <w:rFonts w:ascii="Symbol" w:eastAsia="Symbol" w:hAnsi="Symbol" w:hint="default"/>
        <w:w w:val="76"/>
        <w:sz w:val="20"/>
        <w:szCs w:val="20"/>
      </w:rPr>
    </w:lvl>
    <w:lvl w:ilvl="2" w:tplc="5B6E21EA">
      <w:start w:val="1"/>
      <w:numFmt w:val="bullet"/>
      <w:lvlText w:val="o"/>
      <w:lvlJc w:val="left"/>
      <w:pPr>
        <w:ind w:left="1544" w:hanging="360"/>
      </w:pPr>
      <w:rPr>
        <w:rFonts w:ascii="Courier New" w:eastAsia="Courier New" w:hAnsi="Courier New" w:hint="default"/>
        <w:sz w:val="20"/>
        <w:szCs w:val="20"/>
      </w:rPr>
    </w:lvl>
    <w:lvl w:ilvl="3" w:tplc="6ED8B98E">
      <w:start w:val="1"/>
      <w:numFmt w:val="bullet"/>
      <w:lvlText w:val="•"/>
      <w:lvlJc w:val="left"/>
      <w:pPr>
        <w:ind w:left="2546" w:hanging="360"/>
      </w:pPr>
      <w:rPr>
        <w:rFonts w:hint="default"/>
      </w:rPr>
    </w:lvl>
    <w:lvl w:ilvl="4" w:tplc="2E5014F8">
      <w:start w:val="1"/>
      <w:numFmt w:val="bullet"/>
      <w:lvlText w:val="•"/>
      <w:lvlJc w:val="left"/>
      <w:pPr>
        <w:ind w:left="3548" w:hanging="360"/>
      </w:pPr>
      <w:rPr>
        <w:rFonts w:hint="default"/>
      </w:rPr>
    </w:lvl>
    <w:lvl w:ilvl="5" w:tplc="C8D2DD42">
      <w:start w:val="1"/>
      <w:numFmt w:val="bullet"/>
      <w:lvlText w:val="•"/>
      <w:lvlJc w:val="left"/>
      <w:pPr>
        <w:ind w:left="4550" w:hanging="360"/>
      </w:pPr>
      <w:rPr>
        <w:rFonts w:hint="default"/>
      </w:rPr>
    </w:lvl>
    <w:lvl w:ilvl="6" w:tplc="F1FACCE8">
      <w:start w:val="1"/>
      <w:numFmt w:val="bullet"/>
      <w:lvlText w:val="•"/>
      <w:lvlJc w:val="left"/>
      <w:pPr>
        <w:ind w:left="5552" w:hanging="360"/>
      </w:pPr>
      <w:rPr>
        <w:rFonts w:hint="default"/>
      </w:rPr>
    </w:lvl>
    <w:lvl w:ilvl="7" w:tplc="93244994">
      <w:start w:val="1"/>
      <w:numFmt w:val="bullet"/>
      <w:lvlText w:val="•"/>
      <w:lvlJc w:val="left"/>
      <w:pPr>
        <w:ind w:left="6554" w:hanging="360"/>
      </w:pPr>
      <w:rPr>
        <w:rFonts w:hint="default"/>
      </w:rPr>
    </w:lvl>
    <w:lvl w:ilvl="8" w:tplc="3C4A64EE">
      <w:start w:val="1"/>
      <w:numFmt w:val="bullet"/>
      <w:lvlText w:val="•"/>
      <w:lvlJc w:val="left"/>
      <w:pPr>
        <w:ind w:left="7556" w:hanging="360"/>
      </w:pPr>
      <w:rPr>
        <w:rFonts w:hint="default"/>
      </w:rPr>
    </w:lvl>
  </w:abstractNum>
  <w:abstractNum w:abstractNumId="21" w15:restartNumberingAfterBreak="0">
    <w:nsid w:val="2EE1246C"/>
    <w:multiLevelType w:val="hybridMultilevel"/>
    <w:tmpl w:val="993ABFD2"/>
    <w:lvl w:ilvl="0" w:tplc="8F82E802">
      <w:start w:val="1"/>
      <w:numFmt w:val="decimal"/>
      <w:lvlText w:val="%1."/>
      <w:lvlJc w:val="left"/>
      <w:pPr>
        <w:ind w:left="824" w:hanging="360"/>
      </w:pPr>
      <w:rPr>
        <w:rFonts w:ascii="Times New Roman" w:eastAsia="Calibri" w:hAnsi="Times New Roman" w:cs="Times New Roman" w:hint="default"/>
        <w:spacing w:val="-2"/>
        <w:w w:val="99"/>
        <w:sz w:val="28"/>
        <w:szCs w:val="28"/>
      </w:rPr>
    </w:lvl>
    <w:lvl w:ilvl="1" w:tplc="67D02E22">
      <w:start w:val="1"/>
      <w:numFmt w:val="bullet"/>
      <w:lvlText w:val="•"/>
      <w:lvlJc w:val="left"/>
      <w:pPr>
        <w:ind w:left="1697" w:hanging="360"/>
      </w:pPr>
      <w:rPr>
        <w:rFonts w:hint="default"/>
      </w:rPr>
    </w:lvl>
    <w:lvl w:ilvl="2" w:tplc="547A4902">
      <w:start w:val="1"/>
      <w:numFmt w:val="bullet"/>
      <w:lvlText w:val="•"/>
      <w:lvlJc w:val="left"/>
      <w:pPr>
        <w:ind w:left="2571" w:hanging="360"/>
      </w:pPr>
      <w:rPr>
        <w:rFonts w:hint="default"/>
      </w:rPr>
    </w:lvl>
    <w:lvl w:ilvl="3" w:tplc="26E4759C">
      <w:start w:val="1"/>
      <w:numFmt w:val="bullet"/>
      <w:lvlText w:val="•"/>
      <w:lvlJc w:val="left"/>
      <w:pPr>
        <w:ind w:left="3444" w:hanging="360"/>
      </w:pPr>
      <w:rPr>
        <w:rFonts w:hint="default"/>
      </w:rPr>
    </w:lvl>
    <w:lvl w:ilvl="4" w:tplc="61D6D0F2">
      <w:start w:val="1"/>
      <w:numFmt w:val="bullet"/>
      <w:lvlText w:val="•"/>
      <w:lvlJc w:val="left"/>
      <w:pPr>
        <w:ind w:left="4318" w:hanging="360"/>
      </w:pPr>
      <w:rPr>
        <w:rFonts w:hint="default"/>
      </w:rPr>
    </w:lvl>
    <w:lvl w:ilvl="5" w:tplc="8D9AB1A2">
      <w:start w:val="1"/>
      <w:numFmt w:val="bullet"/>
      <w:lvlText w:val="•"/>
      <w:lvlJc w:val="left"/>
      <w:pPr>
        <w:ind w:left="5192" w:hanging="360"/>
      </w:pPr>
      <w:rPr>
        <w:rFonts w:hint="default"/>
      </w:rPr>
    </w:lvl>
    <w:lvl w:ilvl="6" w:tplc="46AC834C">
      <w:start w:val="1"/>
      <w:numFmt w:val="bullet"/>
      <w:lvlText w:val="•"/>
      <w:lvlJc w:val="left"/>
      <w:pPr>
        <w:ind w:left="6065" w:hanging="360"/>
      </w:pPr>
      <w:rPr>
        <w:rFonts w:hint="default"/>
      </w:rPr>
    </w:lvl>
    <w:lvl w:ilvl="7" w:tplc="7EC83A72">
      <w:start w:val="1"/>
      <w:numFmt w:val="bullet"/>
      <w:lvlText w:val="•"/>
      <w:lvlJc w:val="left"/>
      <w:pPr>
        <w:ind w:left="6939" w:hanging="360"/>
      </w:pPr>
      <w:rPr>
        <w:rFonts w:hint="default"/>
      </w:rPr>
    </w:lvl>
    <w:lvl w:ilvl="8" w:tplc="91387CE0">
      <w:start w:val="1"/>
      <w:numFmt w:val="bullet"/>
      <w:lvlText w:val="•"/>
      <w:lvlJc w:val="left"/>
      <w:pPr>
        <w:ind w:left="7812" w:hanging="360"/>
      </w:pPr>
      <w:rPr>
        <w:rFonts w:hint="default"/>
      </w:rPr>
    </w:lvl>
  </w:abstractNum>
  <w:abstractNum w:abstractNumId="22" w15:restartNumberingAfterBreak="0">
    <w:nsid w:val="313F7E36"/>
    <w:multiLevelType w:val="multilevel"/>
    <w:tmpl w:val="707CB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15D7BD0"/>
    <w:multiLevelType w:val="hybridMultilevel"/>
    <w:tmpl w:val="77C41614"/>
    <w:lvl w:ilvl="0" w:tplc="65586954">
      <w:start w:val="1"/>
      <w:numFmt w:val="decimal"/>
      <w:lvlText w:val="%1."/>
      <w:lvlJc w:val="left"/>
      <w:pPr>
        <w:ind w:left="824" w:hanging="360"/>
        <w:jc w:val="right"/>
      </w:pPr>
      <w:rPr>
        <w:rFonts w:ascii="Times New Roman" w:eastAsia="Calibri" w:hAnsi="Times New Roman" w:cs="Times New Roman" w:hint="default"/>
        <w:spacing w:val="-2"/>
        <w:w w:val="99"/>
        <w:sz w:val="28"/>
        <w:szCs w:val="28"/>
      </w:rPr>
    </w:lvl>
    <w:lvl w:ilvl="1" w:tplc="04220001">
      <w:start w:val="1"/>
      <w:numFmt w:val="bullet"/>
      <w:lvlText w:val=""/>
      <w:lvlJc w:val="left"/>
      <w:pPr>
        <w:ind w:left="1544" w:hanging="360"/>
      </w:pPr>
      <w:rPr>
        <w:rFonts w:ascii="Symbol" w:hAnsi="Symbol" w:hint="default"/>
        <w:sz w:val="20"/>
        <w:szCs w:val="20"/>
      </w:rPr>
    </w:lvl>
    <w:lvl w:ilvl="2" w:tplc="10D62028">
      <w:start w:val="1"/>
      <w:numFmt w:val="bullet"/>
      <w:lvlText w:val="•"/>
      <w:lvlJc w:val="left"/>
      <w:pPr>
        <w:ind w:left="1544" w:hanging="360"/>
      </w:pPr>
      <w:rPr>
        <w:rFonts w:hint="default"/>
      </w:rPr>
    </w:lvl>
    <w:lvl w:ilvl="3" w:tplc="FAC62106">
      <w:start w:val="1"/>
      <w:numFmt w:val="bullet"/>
      <w:lvlText w:val="•"/>
      <w:lvlJc w:val="left"/>
      <w:pPr>
        <w:ind w:left="2536" w:hanging="360"/>
      </w:pPr>
      <w:rPr>
        <w:rFonts w:hint="default"/>
      </w:rPr>
    </w:lvl>
    <w:lvl w:ilvl="4" w:tplc="6DCE0BF8">
      <w:start w:val="1"/>
      <w:numFmt w:val="bullet"/>
      <w:lvlText w:val="•"/>
      <w:lvlJc w:val="left"/>
      <w:pPr>
        <w:ind w:left="3528" w:hanging="360"/>
      </w:pPr>
      <w:rPr>
        <w:rFonts w:hint="default"/>
      </w:rPr>
    </w:lvl>
    <w:lvl w:ilvl="5" w:tplc="A864AE64">
      <w:start w:val="1"/>
      <w:numFmt w:val="bullet"/>
      <w:lvlText w:val="•"/>
      <w:lvlJc w:val="left"/>
      <w:pPr>
        <w:ind w:left="4520" w:hanging="360"/>
      </w:pPr>
      <w:rPr>
        <w:rFonts w:hint="default"/>
      </w:rPr>
    </w:lvl>
    <w:lvl w:ilvl="6" w:tplc="ADC8793C">
      <w:start w:val="1"/>
      <w:numFmt w:val="bullet"/>
      <w:lvlText w:val="•"/>
      <w:lvlJc w:val="left"/>
      <w:pPr>
        <w:ind w:left="5512" w:hanging="360"/>
      </w:pPr>
      <w:rPr>
        <w:rFonts w:hint="default"/>
      </w:rPr>
    </w:lvl>
    <w:lvl w:ilvl="7" w:tplc="6DEA34C0">
      <w:start w:val="1"/>
      <w:numFmt w:val="bullet"/>
      <w:lvlText w:val="•"/>
      <w:lvlJc w:val="left"/>
      <w:pPr>
        <w:ind w:left="6504" w:hanging="360"/>
      </w:pPr>
      <w:rPr>
        <w:rFonts w:hint="default"/>
      </w:rPr>
    </w:lvl>
    <w:lvl w:ilvl="8" w:tplc="07742FCE">
      <w:start w:val="1"/>
      <w:numFmt w:val="bullet"/>
      <w:lvlText w:val="•"/>
      <w:lvlJc w:val="left"/>
      <w:pPr>
        <w:ind w:left="7496" w:hanging="360"/>
      </w:pPr>
      <w:rPr>
        <w:rFonts w:hint="default"/>
      </w:rPr>
    </w:lvl>
  </w:abstractNum>
  <w:abstractNum w:abstractNumId="24" w15:restartNumberingAfterBreak="0">
    <w:nsid w:val="355A7E44"/>
    <w:multiLevelType w:val="hybridMultilevel"/>
    <w:tmpl w:val="A55A0438"/>
    <w:lvl w:ilvl="0" w:tplc="4A062796">
      <w:start w:val="1"/>
      <w:numFmt w:val="bullet"/>
      <w:lvlText w:val=""/>
      <w:lvlJc w:val="left"/>
      <w:pPr>
        <w:ind w:left="824" w:hanging="360"/>
      </w:pPr>
      <w:rPr>
        <w:rFonts w:ascii="Symbol" w:eastAsia="Symbol" w:hAnsi="Symbol" w:hint="default"/>
        <w:w w:val="76"/>
        <w:sz w:val="20"/>
        <w:szCs w:val="20"/>
      </w:rPr>
    </w:lvl>
    <w:lvl w:ilvl="1" w:tplc="F7DAE774">
      <w:start w:val="1"/>
      <w:numFmt w:val="bullet"/>
      <w:lvlText w:val="•"/>
      <w:lvlJc w:val="left"/>
      <w:pPr>
        <w:ind w:left="1697" w:hanging="360"/>
      </w:pPr>
      <w:rPr>
        <w:rFonts w:hint="default"/>
      </w:rPr>
    </w:lvl>
    <w:lvl w:ilvl="2" w:tplc="F61632F2">
      <w:start w:val="1"/>
      <w:numFmt w:val="bullet"/>
      <w:lvlText w:val="•"/>
      <w:lvlJc w:val="left"/>
      <w:pPr>
        <w:ind w:left="2571" w:hanging="360"/>
      </w:pPr>
      <w:rPr>
        <w:rFonts w:hint="default"/>
      </w:rPr>
    </w:lvl>
    <w:lvl w:ilvl="3" w:tplc="D370E838">
      <w:start w:val="1"/>
      <w:numFmt w:val="bullet"/>
      <w:lvlText w:val="•"/>
      <w:lvlJc w:val="left"/>
      <w:pPr>
        <w:ind w:left="3444" w:hanging="360"/>
      </w:pPr>
      <w:rPr>
        <w:rFonts w:hint="default"/>
      </w:rPr>
    </w:lvl>
    <w:lvl w:ilvl="4" w:tplc="483C9A06">
      <w:start w:val="1"/>
      <w:numFmt w:val="bullet"/>
      <w:lvlText w:val="•"/>
      <w:lvlJc w:val="left"/>
      <w:pPr>
        <w:ind w:left="4318" w:hanging="360"/>
      </w:pPr>
      <w:rPr>
        <w:rFonts w:hint="default"/>
      </w:rPr>
    </w:lvl>
    <w:lvl w:ilvl="5" w:tplc="58E4AAFC">
      <w:start w:val="1"/>
      <w:numFmt w:val="bullet"/>
      <w:lvlText w:val="•"/>
      <w:lvlJc w:val="left"/>
      <w:pPr>
        <w:ind w:left="5192" w:hanging="360"/>
      </w:pPr>
      <w:rPr>
        <w:rFonts w:hint="default"/>
      </w:rPr>
    </w:lvl>
    <w:lvl w:ilvl="6" w:tplc="26063DFA">
      <w:start w:val="1"/>
      <w:numFmt w:val="bullet"/>
      <w:lvlText w:val="•"/>
      <w:lvlJc w:val="left"/>
      <w:pPr>
        <w:ind w:left="6065" w:hanging="360"/>
      </w:pPr>
      <w:rPr>
        <w:rFonts w:hint="default"/>
      </w:rPr>
    </w:lvl>
    <w:lvl w:ilvl="7" w:tplc="323213E8">
      <w:start w:val="1"/>
      <w:numFmt w:val="bullet"/>
      <w:lvlText w:val="•"/>
      <w:lvlJc w:val="left"/>
      <w:pPr>
        <w:ind w:left="6939" w:hanging="360"/>
      </w:pPr>
      <w:rPr>
        <w:rFonts w:hint="default"/>
      </w:rPr>
    </w:lvl>
    <w:lvl w:ilvl="8" w:tplc="31F85C76">
      <w:start w:val="1"/>
      <w:numFmt w:val="bullet"/>
      <w:lvlText w:val="•"/>
      <w:lvlJc w:val="left"/>
      <w:pPr>
        <w:ind w:left="7812" w:hanging="360"/>
      </w:pPr>
      <w:rPr>
        <w:rFonts w:hint="default"/>
      </w:rPr>
    </w:lvl>
  </w:abstractNum>
  <w:abstractNum w:abstractNumId="25" w15:restartNumberingAfterBreak="0">
    <w:nsid w:val="3568070E"/>
    <w:multiLevelType w:val="multilevel"/>
    <w:tmpl w:val="605641F2"/>
    <w:lvl w:ilvl="0">
      <w:start w:val="1"/>
      <w:numFmt w:val="decimal"/>
      <w:pStyle w:val="spisok"/>
      <w:lvlText w:val="%1."/>
      <w:lvlJc w:val="left"/>
      <w:pPr>
        <w:tabs>
          <w:tab w:val="num" w:pos="360"/>
        </w:tabs>
        <w:ind w:left="360" w:hanging="360"/>
      </w:pPr>
      <w:rPr>
        <w:b/>
        <w:i w:val="0"/>
      </w:rPr>
    </w:lvl>
    <w:lvl w:ilvl="1">
      <w:start w:val="1"/>
      <w:numFmt w:val="decimal"/>
      <w:lvlText w:val="%1.%2."/>
      <w:lvlJc w:val="left"/>
      <w:pPr>
        <w:tabs>
          <w:tab w:val="num" w:pos="360"/>
        </w:tabs>
        <w:ind w:left="340" w:hanging="340"/>
      </w:pPr>
    </w:lvl>
    <w:lvl w:ilvl="2">
      <w:start w:val="1"/>
      <w:numFmt w:val="decimal"/>
      <w:lvlText w:val="%1.%2.%3."/>
      <w:lvlJc w:val="left"/>
      <w:pPr>
        <w:tabs>
          <w:tab w:val="num" w:pos="720"/>
        </w:tabs>
        <w:ind w:left="340" w:hanging="340"/>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26" w15:restartNumberingAfterBreak="0">
    <w:nsid w:val="3636750A"/>
    <w:multiLevelType w:val="hybridMultilevel"/>
    <w:tmpl w:val="93E67788"/>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7" w15:restartNumberingAfterBreak="0">
    <w:nsid w:val="37F4410F"/>
    <w:multiLevelType w:val="hybridMultilevel"/>
    <w:tmpl w:val="C106A4CC"/>
    <w:lvl w:ilvl="0" w:tplc="91C80C7C">
      <w:start w:val="1"/>
      <w:numFmt w:val="decimal"/>
      <w:lvlText w:val="%1."/>
      <w:lvlJc w:val="left"/>
      <w:pPr>
        <w:ind w:left="824" w:hanging="360"/>
      </w:pPr>
      <w:rPr>
        <w:rFonts w:ascii="Times New Roman" w:eastAsia="Calibri" w:hAnsi="Times New Roman" w:cs="Times New Roman" w:hint="default"/>
        <w:spacing w:val="-2"/>
        <w:w w:val="99"/>
        <w:sz w:val="28"/>
        <w:szCs w:val="28"/>
      </w:rPr>
    </w:lvl>
    <w:lvl w:ilvl="1" w:tplc="8CE00E92">
      <w:start w:val="1"/>
      <w:numFmt w:val="bullet"/>
      <w:lvlText w:val="•"/>
      <w:lvlJc w:val="left"/>
      <w:pPr>
        <w:ind w:left="1697" w:hanging="360"/>
      </w:pPr>
      <w:rPr>
        <w:rFonts w:hint="default"/>
      </w:rPr>
    </w:lvl>
    <w:lvl w:ilvl="2" w:tplc="4786551C">
      <w:start w:val="1"/>
      <w:numFmt w:val="bullet"/>
      <w:lvlText w:val="•"/>
      <w:lvlJc w:val="left"/>
      <w:pPr>
        <w:ind w:left="2571" w:hanging="360"/>
      </w:pPr>
      <w:rPr>
        <w:rFonts w:hint="default"/>
      </w:rPr>
    </w:lvl>
    <w:lvl w:ilvl="3" w:tplc="8C8E8DF2">
      <w:start w:val="1"/>
      <w:numFmt w:val="bullet"/>
      <w:lvlText w:val="•"/>
      <w:lvlJc w:val="left"/>
      <w:pPr>
        <w:ind w:left="3444" w:hanging="360"/>
      </w:pPr>
      <w:rPr>
        <w:rFonts w:hint="default"/>
      </w:rPr>
    </w:lvl>
    <w:lvl w:ilvl="4" w:tplc="16063D06">
      <w:start w:val="1"/>
      <w:numFmt w:val="bullet"/>
      <w:lvlText w:val="•"/>
      <w:lvlJc w:val="left"/>
      <w:pPr>
        <w:ind w:left="4318" w:hanging="360"/>
      </w:pPr>
      <w:rPr>
        <w:rFonts w:hint="default"/>
      </w:rPr>
    </w:lvl>
    <w:lvl w:ilvl="5" w:tplc="9EDA9B6E">
      <w:start w:val="1"/>
      <w:numFmt w:val="bullet"/>
      <w:lvlText w:val="•"/>
      <w:lvlJc w:val="left"/>
      <w:pPr>
        <w:ind w:left="5192" w:hanging="360"/>
      </w:pPr>
      <w:rPr>
        <w:rFonts w:hint="default"/>
      </w:rPr>
    </w:lvl>
    <w:lvl w:ilvl="6" w:tplc="3F1ECF7C">
      <w:start w:val="1"/>
      <w:numFmt w:val="bullet"/>
      <w:lvlText w:val="•"/>
      <w:lvlJc w:val="left"/>
      <w:pPr>
        <w:ind w:left="6065" w:hanging="360"/>
      </w:pPr>
      <w:rPr>
        <w:rFonts w:hint="default"/>
      </w:rPr>
    </w:lvl>
    <w:lvl w:ilvl="7" w:tplc="570CF166">
      <w:start w:val="1"/>
      <w:numFmt w:val="bullet"/>
      <w:lvlText w:val="•"/>
      <w:lvlJc w:val="left"/>
      <w:pPr>
        <w:ind w:left="6939" w:hanging="360"/>
      </w:pPr>
      <w:rPr>
        <w:rFonts w:hint="default"/>
      </w:rPr>
    </w:lvl>
    <w:lvl w:ilvl="8" w:tplc="9252C380">
      <w:start w:val="1"/>
      <w:numFmt w:val="bullet"/>
      <w:lvlText w:val="•"/>
      <w:lvlJc w:val="left"/>
      <w:pPr>
        <w:ind w:left="7812" w:hanging="360"/>
      </w:pPr>
      <w:rPr>
        <w:rFonts w:hint="default"/>
      </w:rPr>
    </w:lvl>
  </w:abstractNum>
  <w:abstractNum w:abstractNumId="28" w15:restartNumberingAfterBreak="0">
    <w:nsid w:val="3A3C4D5A"/>
    <w:multiLevelType w:val="hybridMultilevel"/>
    <w:tmpl w:val="846CC652"/>
    <w:lvl w:ilvl="0" w:tplc="04220019">
      <w:start w:val="1"/>
      <w:numFmt w:val="lowerLetter"/>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9" w15:restartNumberingAfterBreak="0">
    <w:nsid w:val="3AC55F80"/>
    <w:multiLevelType w:val="hybridMultilevel"/>
    <w:tmpl w:val="13BA2FEE"/>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0" w15:restartNumberingAfterBreak="0">
    <w:nsid w:val="42FF01C2"/>
    <w:multiLevelType w:val="hybridMultilevel"/>
    <w:tmpl w:val="A936FD24"/>
    <w:lvl w:ilvl="0" w:tplc="14A20686">
      <w:start w:val="1"/>
      <w:numFmt w:val="decimal"/>
      <w:lvlText w:val="%1."/>
      <w:lvlJc w:val="left"/>
      <w:pPr>
        <w:ind w:left="824" w:hanging="360"/>
      </w:pPr>
      <w:rPr>
        <w:rFonts w:ascii="Times New Roman" w:eastAsia="Calibri" w:hAnsi="Times New Roman" w:cs="Times New Roman" w:hint="default"/>
        <w:spacing w:val="-2"/>
        <w:w w:val="99"/>
        <w:sz w:val="28"/>
        <w:szCs w:val="28"/>
      </w:rPr>
    </w:lvl>
    <w:lvl w:ilvl="1" w:tplc="B5B2E502">
      <w:start w:val="1"/>
      <w:numFmt w:val="bullet"/>
      <w:lvlText w:val="•"/>
      <w:lvlJc w:val="left"/>
      <w:pPr>
        <w:ind w:left="1697" w:hanging="360"/>
      </w:pPr>
      <w:rPr>
        <w:rFonts w:hint="default"/>
      </w:rPr>
    </w:lvl>
    <w:lvl w:ilvl="2" w:tplc="00E6E4AC">
      <w:start w:val="1"/>
      <w:numFmt w:val="bullet"/>
      <w:lvlText w:val="•"/>
      <w:lvlJc w:val="left"/>
      <w:pPr>
        <w:ind w:left="2571" w:hanging="360"/>
      </w:pPr>
      <w:rPr>
        <w:rFonts w:hint="default"/>
      </w:rPr>
    </w:lvl>
    <w:lvl w:ilvl="3" w:tplc="2B3E3B96">
      <w:start w:val="1"/>
      <w:numFmt w:val="bullet"/>
      <w:lvlText w:val="•"/>
      <w:lvlJc w:val="left"/>
      <w:pPr>
        <w:ind w:left="3444" w:hanging="360"/>
      </w:pPr>
      <w:rPr>
        <w:rFonts w:hint="default"/>
      </w:rPr>
    </w:lvl>
    <w:lvl w:ilvl="4" w:tplc="4270580C">
      <w:start w:val="1"/>
      <w:numFmt w:val="bullet"/>
      <w:lvlText w:val="•"/>
      <w:lvlJc w:val="left"/>
      <w:pPr>
        <w:ind w:left="4318" w:hanging="360"/>
      </w:pPr>
      <w:rPr>
        <w:rFonts w:hint="default"/>
      </w:rPr>
    </w:lvl>
    <w:lvl w:ilvl="5" w:tplc="3FF4CF3A">
      <w:start w:val="1"/>
      <w:numFmt w:val="bullet"/>
      <w:lvlText w:val="•"/>
      <w:lvlJc w:val="left"/>
      <w:pPr>
        <w:ind w:left="5192" w:hanging="360"/>
      </w:pPr>
      <w:rPr>
        <w:rFonts w:hint="default"/>
      </w:rPr>
    </w:lvl>
    <w:lvl w:ilvl="6" w:tplc="73A4B8EC">
      <w:start w:val="1"/>
      <w:numFmt w:val="bullet"/>
      <w:lvlText w:val="•"/>
      <w:lvlJc w:val="left"/>
      <w:pPr>
        <w:ind w:left="6065" w:hanging="360"/>
      </w:pPr>
      <w:rPr>
        <w:rFonts w:hint="default"/>
      </w:rPr>
    </w:lvl>
    <w:lvl w:ilvl="7" w:tplc="DDB04E42">
      <w:start w:val="1"/>
      <w:numFmt w:val="bullet"/>
      <w:lvlText w:val="•"/>
      <w:lvlJc w:val="left"/>
      <w:pPr>
        <w:ind w:left="6939" w:hanging="360"/>
      </w:pPr>
      <w:rPr>
        <w:rFonts w:hint="default"/>
      </w:rPr>
    </w:lvl>
    <w:lvl w:ilvl="8" w:tplc="ADECA2BC">
      <w:start w:val="1"/>
      <w:numFmt w:val="bullet"/>
      <w:lvlText w:val="•"/>
      <w:lvlJc w:val="left"/>
      <w:pPr>
        <w:ind w:left="7812" w:hanging="360"/>
      </w:pPr>
      <w:rPr>
        <w:rFonts w:hint="default"/>
      </w:rPr>
    </w:lvl>
  </w:abstractNum>
  <w:abstractNum w:abstractNumId="31" w15:restartNumberingAfterBreak="0">
    <w:nsid w:val="44332B88"/>
    <w:multiLevelType w:val="hybridMultilevel"/>
    <w:tmpl w:val="58866BBC"/>
    <w:lvl w:ilvl="0" w:tplc="79E26352">
      <w:start w:val="1"/>
      <w:numFmt w:val="decimal"/>
      <w:lvlText w:val="%1."/>
      <w:lvlJc w:val="left"/>
      <w:pPr>
        <w:ind w:left="1212" w:hanging="360"/>
      </w:pPr>
      <w:rPr>
        <w:b w:val="0"/>
      </w:rPr>
    </w:lvl>
    <w:lvl w:ilvl="1" w:tplc="04220019" w:tentative="1">
      <w:start w:val="1"/>
      <w:numFmt w:val="lowerLetter"/>
      <w:lvlText w:val="%2."/>
      <w:lvlJc w:val="left"/>
      <w:pPr>
        <w:ind w:left="1932" w:hanging="360"/>
      </w:pPr>
    </w:lvl>
    <w:lvl w:ilvl="2" w:tplc="0422001B" w:tentative="1">
      <w:start w:val="1"/>
      <w:numFmt w:val="lowerRoman"/>
      <w:lvlText w:val="%3."/>
      <w:lvlJc w:val="right"/>
      <w:pPr>
        <w:ind w:left="2652" w:hanging="180"/>
      </w:pPr>
    </w:lvl>
    <w:lvl w:ilvl="3" w:tplc="0422000F" w:tentative="1">
      <w:start w:val="1"/>
      <w:numFmt w:val="decimal"/>
      <w:lvlText w:val="%4."/>
      <w:lvlJc w:val="left"/>
      <w:pPr>
        <w:ind w:left="3372" w:hanging="360"/>
      </w:pPr>
    </w:lvl>
    <w:lvl w:ilvl="4" w:tplc="04220019" w:tentative="1">
      <w:start w:val="1"/>
      <w:numFmt w:val="lowerLetter"/>
      <w:lvlText w:val="%5."/>
      <w:lvlJc w:val="left"/>
      <w:pPr>
        <w:ind w:left="4092" w:hanging="360"/>
      </w:pPr>
    </w:lvl>
    <w:lvl w:ilvl="5" w:tplc="0422001B" w:tentative="1">
      <w:start w:val="1"/>
      <w:numFmt w:val="lowerRoman"/>
      <w:lvlText w:val="%6."/>
      <w:lvlJc w:val="right"/>
      <w:pPr>
        <w:ind w:left="4812" w:hanging="180"/>
      </w:pPr>
    </w:lvl>
    <w:lvl w:ilvl="6" w:tplc="0422000F" w:tentative="1">
      <w:start w:val="1"/>
      <w:numFmt w:val="decimal"/>
      <w:lvlText w:val="%7."/>
      <w:lvlJc w:val="left"/>
      <w:pPr>
        <w:ind w:left="5532" w:hanging="360"/>
      </w:pPr>
    </w:lvl>
    <w:lvl w:ilvl="7" w:tplc="04220019" w:tentative="1">
      <w:start w:val="1"/>
      <w:numFmt w:val="lowerLetter"/>
      <w:lvlText w:val="%8."/>
      <w:lvlJc w:val="left"/>
      <w:pPr>
        <w:ind w:left="6252" w:hanging="360"/>
      </w:pPr>
    </w:lvl>
    <w:lvl w:ilvl="8" w:tplc="0422001B" w:tentative="1">
      <w:start w:val="1"/>
      <w:numFmt w:val="lowerRoman"/>
      <w:lvlText w:val="%9."/>
      <w:lvlJc w:val="right"/>
      <w:pPr>
        <w:ind w:left="6972" w:hanging="180"/>
      </w:pPr>
    </w:lvl>
  </w:abstractNum>
  <w:abstractNum w:abstractNumId="32" w15:restartNumberingAfterBreak="0">
    <w:nsid w:val="47FE2FF8"/>
    <w:multiLevelType w:val="multilevel"/>
    <w:tmpl w:val="FD3A1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C94019D"/>
    <w:multiLevelType w:val="hybridMultilevel"/>
    <w:tmpl w:val="2BE8E9AA"/>
    <w:lvl w:ilvl="0" w:tplc="04220001">
      <w:start w:val="1"/>
      <w:numFmt w:val="bullet"/>
      <w:lvlText w:val=""/>
      <w:lvlJc w:val="left"/>
      <w:pPr>
        <w:ind w:left="720" w:hanging="360"/>
      </w:pPr>
      <w:rPr>
        <w:rFonts w:ascii="Symbol" w:hAnsi="Symbol" w:hint="default"/>
      </w:rPr>
    </w:lvl>
    <w:lvl w:ilvl="1" w:tplc="04220001">
      <w:start w:val="1"/>
      <w:numFmt w:val="bullet"/>
      <w:lvlText w:val=""/>
      <w:lvlJc w:val="left"/>
      <w:pPr>
        <w:ind w:left="1440" w:hanging="360"/>
      </w:pPr>
      <w:rPr>
        <w:rFonts w:ascii="Symbol" w:hAnsi="Symbol"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4" w15:restartNumberingAfterBreak="0">
    <w:nsid w:val="4EEA350F"/>
    <w:multiLevelType w:val="hybridMultilevel"/>
    <w:tmpl w:val="85941E60"/>
    <w:lvl w:ilvl="0" w:tplc="04220001">
      <w:start w:val="1"/>
      <w:numFmt w:val="bullet"/>
      <w:lvlText w:val=""/>
      <w:lvlJc w:val="left"/>
      <w:pPr>
        <w:ind w:left="1571" w:hanging="360"/>
      </w:pPr>
      <w:rPr>
        <w:rFonts w:ascii="Symbol" w:hAnsi="Symbol" w:hint="default"/>
      </w:rPr>
    </w:lvl>
    <w:lvl w:ilvl="1" w:tplc="04220003" w:tentative="1">
      <w:start w:val="1"/>
      <w:numFmt w:val="bullet"/>
      <w:lvlText w:val="o"/>
      <w:lvlJc w:val="left"/>
      <w:pPr>
        <w:ind w:left="2291" w:hanging="360"/>
      </w:pPr>
      <w:rPr>
        <w:rFonts w:ascii="Courier New" w:hAnsi="Courier New" w:cs="Courier New" w:hint="default"/>
      </w:rPr>
    </w:lvl>
    <w:lvl w:ilvl="2" w:tplc="04220005" w:tentative="1">
      <w:start w:val="1"/>
      <w:numFmt w:val="bullet"/>
      <w:lvlText w:val=""/>
      <w:lvlJc w:val="left"/>
      <w:pPr>
        <w:ind w:left="3011" w:hanging="360"/>
      </w:pPr>
      <w:rPr>
        <w:rFonts w:ascii="Wingdings" w:hAnsi="Wingdings" w:hint="default"/>
      </w:rPr>
    </w:lvl>
    <w:lvl w:ilvl="3" w:tplc="04220001" w:tentative="1">
      <w:start w:val="1"/>
      <w:numFmt w:val="bullet"/>
      <w:lvlText w:val=""/>
      <w:lvlJc w:val="left"/>
      <w:pPr>
        <w:ind w:left="3731" w:hanging="360"/>
      </w:pPr>
      <w:rPr>
        <w:rFonts w:ascii="Symbol" w:hAnsi="Symbol" w:hint="default"/>
      </w:rPr>
    </w:lvl>
    <w:lvl w:ilvl="4" w:tplc="04220003" w:tentative="1">
      <w:start w:val="1"/>
      <w:numFmt w:val="bullet"/>
      <w:lvlText w:val="o"/>
      <w:lvlJc w:val="left"/>
      <w:pPr>
        <w:ind w:left="4451" w:hanging="360"/>
      </w:pPr>
      <w:rPr>
        <w:rFonts w:ascii="Courier New" w:hAnsi="Courier New" w:cs="Courier New" w:hint="default"/>
      </w:rPr>
    </w:lvl>
    <w:lvl w:ilvl="5" w:tplc="04220005" w:tentative="1">
      <w:start w:val="1"/>
      <w:numFmt w:val="bullet"/>
      <w:lvlText w:val=""/>
      <w:lvlJc w:val="left"/>
      <w:pPr>
        <w:ind w:left="5171" w:hanging="360"/>
      </w:pPr>
      <w:rPr>
        <w:rFonts w:ascii="Wingdings" w:hAnsi="Wingdings" w:hint="default"/>
      </w:rPr>
    </w:lvl>
    <w:lvl w:ilvl="6" w:tplc="04220001" w:tentative="1">
      <w:start w:val="1"/>
      <w:numFmt w:val="bullet"/>
      <w:lvlText w:val=""/>
      <w:lvlJc w:val="left"/>
      <w:pPr>
        <w:ind w:left="5891" w:hanging="360"/>
      </w:pPr>
      <w:rPr>
        <w:rFonts w:ascii="Symbol" w:hAnsi="Symbol" w:hint="default"/>
      </w:rPr>
    </w:lvl>
    <w:lvl w:ilvl="7" w:tplc="04220003" w:tentative="1">
      <w:start w:val="1"/>
      <w:numFmt w:val="bullet"/>
      <w:lvlText w:val="o"/>
      <w:lvlJc w:val="left"/>
      <w:pPr>
        <w:ind w:left="6611" w:hanging="360"/>
      </w:pPr>
      <w:rPr>
        <w:rFonts w:ascii="Courier New" w:hAnsi="Courier New" w:cs="Courier New" w:hint="default"/>
      </w:rPr>
    </w:lvl>
    <w:lvl w:ilvl="8" w:tplc="04220005" w:tentative="1">
      <w:start w:val="1"/>
      <w:numFmt w:val="bullet"/>
      <w:lvlText w:val=""/>
      <w:lvlJc w:val="left"/>
      <w:pPr>
        <w:ind w:left="7331" w:hanging="360"/>
      </w:pPr>
      <w:rPr>
        <w:rFonts w:ascii="Wingdings" w:hAnsi="Wingdings" w:hint="default"/>
      </w:rPr>
    </w:lvl>
  </w:abstractNum>
  <w:abstractNum w:abstractNumId="35" w15:restartNumberingAfterBreak="0">
    <w:nsid w:val="4F997892"/>
    <w:multiLevelType w:val="hybridMultilevel"/>
    <w:tmpl w:val="8280E5DE"/>
    <w:lvl w:ilvl="0" w:tplc="04220001">
      <w:start w:val="1"/>
      <w:numFmt w:val="bullet"/>
      <w:lvlText w:val=""/>
      <w:lvlJc w:val="left"/>
      <w:pPr>
        <w:ind w:left="720" w:hanging="360"/>
      </w:pPr>
      <w:rPr>
        <w:rFonts w:ascii="Symbol" w:hAnsi="Symbol" w:hint="default"/>
      </w:rPr>
    </w:lvl>
    <w:lvl w:ilvl="1" w:tplc="04220003">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6" w15:restartNumberingAfterBreak="0">
    <w:nsid w:val="500479BB"/>
    <w:multiLevelType w:val="multilevel"/>
    <w:tmpl w:val="74041EAE"/>
    <w:lvl w:ilvl="0">
      <w:start w:val="1"/>
      <w:numFmt w:val="decimal"/>
      <w:lvlText w:val="%1."/>
      <w:lvlJc w:val="left"/>
      <w:pPr>
        <w:ind w:left="344" w:hanging="240"/>
      </w:pPr>
      <w:rPr>
        <w:rFonts w:ascii="Times New Roman" w:eastAsia="Times New Roman" w:hAnsi="Times New Roman" w:hint="default"/>
        <w:b/>
        <w:bCs/>
        <w:sz w:val="24"/>
        <w:szCs w:val="24"/>
      </w:rPr>
    </w:lvl>
    <w:lvl w:ilvl="1">
      <w:start w:val="1"/>
      <w:numFmt w:val="decimal"/>
      <w:lvlText w:val="%1.%2."/>
      <w:lvlJc w:val="left"/>
      <w:pPr>
        <w:ind w:left="524" w:hanging="420"/>
      </w:pPr>
      <w:rPr>
        <w:rFonts w:ascii="Times New Roman" w:eastAsia="Times New Roman" w:hAnsi="Times New Roman" w:hint="default"/>
        <w:b/>
        <w:bCs/>
        <w:sz w:val="28"/>
        <w:szCs w:val="28"/>
      </w:rPr>
    </w:lvl>
    <w:lvl w:ilvl="2">
      <w:start w:val="1"/>
      <w:numFmt w:val="bullet"/>
      <w:lvlText w:val="•"/>
      <w:lvlJc w:val="left"/>
      <w:pPr>
        <w:ind w:left="1528" w:hanging="420"/>
      </w:pPr>
      <w:rPr>
        <w:rFonts w:hint="default"/>
      </w:rPr>
    </w:lvl>
    <w:lvl w:ilvl="3">
      <w:start w:val="1"/>
      <w:numFmt w:val="bullet"/>
      <w:lvlText w:val="•"/>
      <w:lvlJc w:val="left"/>
      <w:pPr>
        <w:ind w:left="2532" w:hanging="420"/>
      </w:pPr>
      <w:rPr>
        <w:rFonts w:hint="default"/>
      </w:rPr>
    </w:lvl>
    <w:lvl w:ilvl="4">
      <w:start w:val="1"/>
      <w:numFmt w:val="bullet"/>
      <w:lvlText w:val="•"/>
      <w:lvlJc w:val="left"/>
      <w:pPr>
        <w:ind w:left="3536" w:hanging="420"/>
      </w:pPr>
      <w:rPr>
        <w:rFonts w:hint="default"/>
      </w:rPr>
    </w:lvl>
    <w:lvl w:ilvl="5">
      <w:start w:val="1"/>
      <w:numFmt w:val="bullet"/>
      <w:lvlText w:val="•"/>
      <w:lvlJc w:val="left"/>
      <w:pPr>
        <w:ind w:left="4540" w:hanging="420"/>
      </w:pPr>
      <w:rPr>
        <w:rFonts w:hint="default"/>
      </w:rPr>
    </w:lvl>
    <w:lvl w:ilvl="6">
      <w:start w:val="1"/>
      <w:numFmt w:val="bullet"/>
      <w:lvlText w:val="•"/>
      <w:lvlJc w:val="left"/>
      <w:pPr>
        <w:ind w:left="5544" w:hanging="420"/>
      </w:pPr>
      <w:rPr>
        <w:rFonts w:hint="default"/>
      </w:rPr>
    </w:lvl>
    <w:lvl w:ilvl="7">
      <w:start w:val="1"/>
      <w:numFmt w:val="bullet"/>
      <w:lvlText w:val="•"/>
      <w:lvlJc w:val="left"/>
      <w:pPr>
        <w:ind w:left="6548" w:hanging="420"/>
      </w:pPr>
      <w:rPr>
        <w:rFonts w:hint="default"/>
      </w:rPr>
    </w:lvl>
    <w:lvl w:ilvl="8">
      <w:start w:val="1"/>
      <w:numFmt w:val="bullet"/>
      <w:lvlText w:val="•"/>
      <w:lvlJc w:val="left"/>
      <w:pPr>
        <w:ind w:left="7552" w:hanging="420"/>
      </w:pPr>
      <w:rPr>
        <w:rFonts w:hint="default"/>
      </w:rPr>
    </w:lvl>
  </w:abstractNum>
  <w:abstractNum w:abstractNumId="37" w15:restartNumberingAfterBreak="0">
    <w:nsid w:val="561C472D"/>
    <w:multiLevelType w:val="hybridMultilevel"/>
    <w:tmpl w:val="A77A9558"/>
    <w:lvl w:ilvl="0" w:tplc="04220001">
      <w:start w:val="1"/>
      <w:numFmt w:val="bullet"/>
      <w:lvlText w:val=""/>
      <w:lvlJc w:val="left"/>
      <w:pPr>
        <w:ind w:left="1571" w:hanging="360"/>
      </w:pPr>
      <w:rPr>
        <w:rFonts w:ascii="Symbol" w:hAnsi="Symbol" w:hint="default"/>
      </w:rPr>
    </w:lvl>
    <w:lvl w:ilvl="1" w:tplc="04220003" w:tentative="1">
      <w:start w:val="1"/>
      <w:numFmt w:val="bullet"/>
      <w:lvlText w:val="o"/>
      <w:lvlJc w:val="left"/>
      <w:pPr>
        <w:ind w:left="2291" w:hanging="360"/>
      </w:pPr>
      <w:rPr>
        <w:rFonts w:ascii="Courier New" w:hAnsi="Courier New" w:cs="Courier New" w:hint="default"/>
      </w:rPr>
    </w:lvl>
    <w:lvl w:ilvl="2" w:tplc="04220005" w:tentative="1">
      <w:start w:val="1"/>
      <w:numFmt w:val="bullet"/>
      <w:lvlText w:val=""/>
      <w:lvlJc w:val="left"/>
      <w:pPr>
        <w:ind w:left="3011" w:hanging="360"/>
      </w:pPr>
      <w:rPr>
        <w:rFonts w:ascii="Wingdings" w:hAnsi="Wingdings" w:hint="default"/>
      </w:rPr>
    </w:lvl>
    <w:lvl w:ilvl="3" w:tplc="04220001" w:tentative="1">
      <w:start w:val="1"/>
      <w:numFmt w:val="bullet"/>
      <w:lvlText w:val=""/>
      <w:lvlJc w:val="left"/>
      <w:pPr>
        <w:ind w:left="3731" w:hanging="360"/>
      </w:pPr>
      <w:rPr>
        <w:rFonts w:ascii="Symbol" w:hAnsi="Symbol" w:hint="default"/>
      </w:rPr>
    </w:lvl>
    <w:lvl w:ilvl="4" w:tplc="04220003" w:tentative="1">
      <w:start w:val="1"/>
      <w:numFmt w:val="bullet"/>
      <w:lvlText w:val="o"/>
      <w:lvlJc w:val="left"/>
      <w:pPr>
        <w:ind w:left="4451" w:hanging="360"/>
      </w:pPr>
      <w:rPr>
        <w:rFonts w:ascii="Courier New" w:hAnsi="Courier New" w:cs="Courier New" w:hint="default"/>
      </w:rPr>
    </w:lvl>
    <w:lvl w:ilvl="5" w:tplc="04220005" w:tentative="1">
      <w:start w:val="1"/>
      <w:numFmt w:val="bullet"/>
      <w:lvlText w:val=""/>
      <w:lvlJc w:val="left"/>
      <w:pPr>
        <w:ind w:left="5171" w:hanging="360"/>
      </w:pPr>
      <w:rPr>
        <w:rFonts w:ascii="Wingdings" w:hAnsi="Wingdings" w:hint="default"/>
      </w:rPr>
    </w:lvl>
    <w:lvl w:ilvl="6" w:tplc="04220001" w:tentative="1">
      <w:start w:val="1"/>
      <w:numFmt w:val="bullet"/>
      <w:lvlText w:val=""/>
      <w:lvlJc w:val="left"/>
      <w:pPr>
        <w:ind w:left="5891" w:hanging="360"/>
      </w:pPr>
      <w:rPr>
        <w:rFonts w:ascii="Symbol" w:hAnsi="Symbol" w:hint="default"/>
      </w:rPr>
    </w:lvl>
    <w:lvl w:ilvl="7" w:tplc="04220003" w:tentative="1">
      <w:start w:val="1"/>
      <w:numFmt w:val="bullet"/>
      <w:lvlText w:val="o"/>
      <w:lvlJc w:val="left"/>
      <w:pPr>
        <w:ind w:left="6611" w:hanging="360"/>
      </w:pPr>
      <w:rPr>
        <w:rFonts w:ascii="Courier New" w:hAnsi="Courier New" w:cs="Courier New" w:hint="default"/>
      </w:rPr>
    </w:lvl>
    <w:lvl w:ilvl="8" w:tplc="04220005" w:tentative="1">
      <w:start w:val="1"/>
      <w:numFmt w:val="bullet"/>
      <w:lvlText w:val=""/>
      <w:lvlJc w:val="left"/>
      <w:pPr>
        <w:ind w:left="7331" w:hanging="360"/>
      </w:pPr>
      <w:rPr>
        <w:rFonts w:ascii="Wingdings" w:hAnsi="Wingdings" w:hint="default"/>
      </w:rPr>
    </w:lvl>
  </w:abstractNum>
  <w:abstractNum w:abstractNumId="38" w15:restartNumberingAfterBreak="0">
    <w:nsid w:val="56427587"/>
    <w:multiLevelType w:val="hybridMultilevel"/>
    <w:tmpl w:val="0CBCD688"/>
    <w:lvl w:ilvl="0" w:tplc="0419000F">
      <w:start w:val="1"/>
      <w:numFmt w:val="decimal"/>
      <w:lvlText w:val="%1."/>
      <w:lvlJc w:val="left"/>
      <w:pPr>
        <w:tabs>
          <w:tab w:val="num" w:pos="720"/>
        </w:tabs>
        <w:ind w:left="720" w:hanging="360"/>
      </w:pPr>
    </w:lvl>
    <w:lvl w:ilvl="1" w:tplc="04220019" w:tentative="1">
      <w:start w:val="1"/>
      <w:numFmt w:val="lowerLetter"/>
      <w:lvlText w:val="%2."/>
      <w:lvlJc w:val="left"/>
      <w:pPr>
        <w:tabs>
          <w:tab w:val="num" w:pos="1800"/>
        </w:tabs>
        <w:ind w:left="1800" w:hanging="360"/>
      </w:pPr>
    </w:lvl>
    <w:lvl w:ilvl="2" w:tplc="0422001B" w:tentative="1">
      <w:start w:val="1"/>
      <w:numFmt w:val="lowerRoman"/>
      <w:lvlText w:val="%3."/>
      <w:lvlJc w:val="right"/>
      <w:pPr>
        <w:tabs>
          <w:tab w:val="num" w:pos="2520"/>
        </w:tabs>
        <w:ind w:left="2520" w:hanging="180"/>
      </w:pPr>
    </w:lvl>
    <w:lvl w:ilvl="3" w:tplc="0422000F" w:tentative="1">
      <w:start w:val="1"/>
      <w:numFmt w:val="decimal"/>
      <w:lvlText w:val="%4."/>
      <w:lvlJc w:val="left"/>
      <w:pPr>
        <w:tabs>
          <w:tab w:val="num" w:pos="3240"/>
        </w:tabs>
        <w:ind w:left="3240" w:hanging="360"/>
      </w:pPr>
    </w:lvl>
    <w:lvl w:ilvl="4" w:tplc="04220019" w:tentative="1">
      <w:start w:val="1"/>
      <w:numFmt w:val="lowerLetter"/>
      <w:lvlText w:val="%5."/>
      <w:lvlJc w:val="left"/>
      <w:pPr>
        <w:tabs>
          <w:tab w:val="num" w:pos="3960"/>
        </w:tabs>
        <w:ind w:left="3960" w:hanging="360"/>
      </w:pPr>
    </w:lvl>
    <w:lvl w:ilvl="5" w:tplc="0422001B" w:tentative="1">
      <w:start w:val="1"/>
      <w:numFmt w:val="lowerRoman"/>
      <w:lvlText w:val="%6."/>
      <w:lvlJc w:val="right"/>
      <w:pPr>
        <w:tabs>
          <w:tab w:val="num" w:pos="4680"/>
        </w:tabs>
        <w:ind w:left="4680" w:hanging="180"/>
      </w:pPr>
    </w:lvl>
    <w:lvl w:ilvl="6" w:tplc="0422000F" w:tentative="1">
      <w:start w:val="1"/>
      <w:numFmt w:val="decimal"/>
      <w:lvlText w:val="%7."/>
      <w:lvlJc w:val="left"/>
      <w:pPr>
        <w:tabs>
          <w:tab w:val="num" w:pos="5400"/>
        </w:tabs>
        <w:ind w:left="5400" w:hanging="360"/>
      </w:pPr>
    </w:lvl>
    <w:lvl w:ilvl="7" w:tplc="04220019" w:tentative="1">
      <w:start w:val="1"/>
      <w:numFmt w:val="lowerLetter"/>
      <w:lvlText w:val="%8."/>
      <w:lvlJc w:val="left"/>
      <w:pPr>
        <w:tabs>
          <w:tab w:val="num" w:pos="6120"/>
        </w:tabs>
        <w:ind w:left="6120" w:hanging="360"/>
      </w:pPr>
    </w:lvl>
    <w:lvl w:ilvl="8" w:tplc="0422001B" w:tentative="1">
      <w:start w:val="1"/>
      <w:numFmt w:val="lowerRoman"/>
      <w:lvlText w:val="%9."/>
      <w:lvlJc w:val="right"/>
      <w:pPr>
        <w:tabs>
          <w:tab w:val="num" w:pos="6840"/>
        </w:tabs>
        <w:ind w:left="6840" w:hanging="180"/>
      </w:pPr>
    </w:lvl>
  </w:abstractNum>
  <w:abstractNum w:abstractNumId="39" w15:restartNumberingAfterBreak="0">
    <w:nsid w:val="5674604F"/>
    <w:multiLevelType w:val="hybridMultilevel"/>
    <w:tmpl w:val="E1CA9C86"/>
    <w:lvl w:ilvl="0" w:tplc="92764040">
      <w:start w:val="1"/>
      <w:numFmt w:val="bullet"/>
      <w:lvlText w:val=""/>
      <w:lvlJc w:val="left"/>
      <w:pPr>
        <w:ind w:left="720" w:hanging="360"/>
      </w:pPr>
      <w:rPr>
        <w:rFonts w:ascii="Symbol" w:hAnsi="Symbol" w:hint="default"/>
      </w:rPr>
    </w:lvl>
    <w:lvl w:ilvl="1" w:tplc="04220001">
      <w:start w:val="1"/>
      <w:numFmt w:val="bullet"/>
      <w:lvlText w:val=""/>
      <w:lvlJc w:val="left"/>
      <w:pPr>
        <w:ind w:left="1440" w:hanging="360"/>
      </w:pPr>
      <w:rPr>
        <w:rFonts w:ascii="Symbol" w:hAnsi="Symbol"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40" w15:restartNumberingAfterBreak="0">
    <w:nsid w:val="57465342"/>
    <w:multiLevelType w:val="hybridMultilevel"/>
    <w:tmpl w:val="C2361CB6"/>
    <w:lvl w:ilvl="0" w:tplc="F4C01F70">
      <w:start w:val="1"/>
      <w:numFmt w:val="bullet"/>
      <w:lvlText w:val=""/>
      <w:lvlJc w:val="left"/>
      <w:pPr>
        <w:ind w:left="744" w:hanging="360"/>
      </w:pPr>
      <w:rPr>
        <w:rFonts w:ascii="Symbol" w:eastAsia="Symbol" w:hAnsi="Symbol" w:hint="default"/>
        <w:w w:val="76"/>
        <w:sz w:val="20"/>
        <w:szCs w:val="20"/>
      </w:rPr>
    </w:lvl>
    <w:lvl w:ilvl="1" w:tplc="864238BE">
      <w:start w:val="1"/>
      <w:numFmt w:val="bullet"/>
      <w:lvlText w:val=""/>
      <w:lvlJc w:val="left"/>
      <w:pPr>
        <w:ind w:left="824" w:hanging="360"/>
      </w:pPr>
      <w:rPr>
        <w:rFonts w:ascii="Symbol" w:eastAsia="Symbol" w:hAnsi="Symbol" w:hint="default"/>
        <w:w w:val="76"/>
        <w:sz w:val="20"/>
        <w:szCs w:val="20"/>
      </w:rPr>
    </w:lvl>
    <w:lvl w:ilvl="2" w:tplc="506C9C80">
      <w:start w:val="1"/>
      <w:numFmt w:val="bullet"/>
      <w:lvlText w:val="•"/>
      <w:lvlJc w:val="left"/>
      <w:pPr>
        <w:ind w:left="1785" w:hanging="360"/>
      </w:pPr>
      <w:rPr>
        <w:rFonts w:hint="default"/>
      </w:rPr>
    </w:lvl>
    <w:lvl w:ilvl="3" w:tplc="45D2029A">
      <w:start w:val="1"/>
      <w:numFmt w:val="bullet"/>
      <w:lvlText w:val="•"/>
      <w:lvlJc w:val="left"/>
      <w:pPr>
        <w:ind w:left="2747" w:hanging="360"/>
      </w:pPr>
      <w:rPr>
        <w:rFonts w:hint="default"/>
      </w:rPr>
    </w:lvl>
    <w:lvl w:ilvl="4" w:tplc="33ACA47A">
      <w:start w:val="1"/>
      <w:numFmt w:val="bullet"/>
      <w:lvlText w:val="•"/>
      <w:lvlJc w:val="left"/>
      <w:pPr>
        <w:ind w:left="3709" w:hanging="360"/>
      </w:pPr>
      <w:rPr>
        <w:rFonts w:hint="default"/>
      </w:rPr>
    </w:lvl>
    <w:lvl w:ilvl="5" w:tplc="5BB82056">
      <w:start w:val="1"/>
      <w:numFmt w:val="bullet"/>
      <w:lvlText w:val="•"/>
      <w:lvlJc w:val="left"/>
      <w:pPr>
        <w:ind w:left="4671" w:hanging="360"/>
      </w:pPr>
      <w:rPr>
        <w:rFonts w:hint="default"/>
      </w:rPr>
    </w:lvl>
    <w:lvl w:ilvl="6" w:tplc="E062A86E">
      <w:start w:val="1"/>
      <w:numFmt w:val="bullet"/>
      <w:lvlText w:val="•"/>
      <w:lvlJc w:val="left"/>
      <w:pPr>
        <w:ind w:left="5632" w:hanging="360"/>
      </w:pPr>
      <w:rPr>
        <w:rFonts w:hint="default"/>
      </w:rPr>
    </w:lvl>
    <w:lvl w:ilvl="7" w:tplc="211EC676">
      <w:start w:val="1"/>
      <w:numFmt w:val="bullet"/>
      <w:lvlText w:val="•"/>
      <w:lvlJc w:val="left"/>
      <w:pPr>
        <w:ind w:left="6594" w:hanging="360"/>
      </w:pPr>
      <w:rPr>
        <w:rFonts w:hint="default"/>
      </w:rPr>
    </w:lvl>
    <w:lvl w:ilvl="8" w:tplc="23641364">
      <w:start w:val="1"/>
      <w:numFmt w:val="bullet"/>
      <w:lvlText w:val="•"/>
      <w:lvlJc w:val="left"/>
      <w:pPr>
        <w:ind w:left="7556" w:hanging="360"/>
      </w:pPr>
      <w:rPr>
        <w:rFonts w:hint="default"/>
      </w:rPr>
    </w:lvl>
  </w:abstractNum>
  <w:abstractNum w:abstractNumId="41" w15:restartNumberingAfterBreak="0">
    <w:nsid w:val="5D6C45E3"/>
    <w:multiLevelType w:val="hybridMultilevel"/>
    <w:tmpl w:val="A4F86A6C"/>
    <w:lvl w:ilvl="0" w:tplc="04220001">
      <w:start w:val="1"/>
      <w:numFmt w:val="bullet"/>
      <w:lvlText w:val=""/>
      <w:lvlJc w:val="left"/>
      <w:pPr>
        <w:ind w:left="824" w:hanging="360"/>
      </w:pPr>
      <w:rPr>
        <w:rFonts w:ascii="Symbol" w:hAnsi="Symbol" w:hint="default"/>
        <w:w w:val="76"/>
        <w:sz w:val="20"/>
        <w:szCs w:val="20"/>
      </w:rPr>
    </w:lvl>
    <w:lvl w:ilvl="1" w:tplc="95BA88FA">
      <w:start w:val="1"/>
      <w:numFmt w:val="bullet"/>
      <w:lvlText w:val="•"/>
      <w:lvlJc w:val="left"/>
      <w:pPr>
        <w:ind w:left="939" w:hanging="360"/>
      </w:pPr>
      <w:rPr>
        <w:rFonts w:hint="default"/>
      </w:rPr>
    </w:lvl>
    <w:lvl w:ilvl="2" w:tplc="7882B3B8">
      <w:start w:val="1"/>
      <w:numFmt w:val="bullet"/>
      <w:lvlText w:val="•"/>
      <w:lvlJc w:val="left"/>
      <w:pPr>
        <w:ind w:left="1897" w:hanging="360"/>
      </w:pPr>
      <w:rPr>
        <w:rFonts w:hint="default"/>
      </w:rPr>
    </w:lvl>
    <w:lvl w:ilvl="3" w:tplc="3FBC74E0">
      <w:start w:val="1"/>
      <w:numFmt w:val="bullet"/>
      <w:lvlText w:val="•"/>
      <w:lvlJc w:val="left"/>
      <w:pPr>
        <w:ind w:left="2855" w:hanging="360"/>
      </w:pPr>
      <w:rPr>
        <w:rFonts w:hint="default"/>
      </w:rPr>
    </w:lvl>
    <w:lvl w:ilvl="4" w:tplc="13F87D28">
      <w:start w:val="1"/>
      <w:numFmt w:val="bullet"/>
      <w:lvlText w:val="•"/>
      <w:lvlJc w:val="left"/>
      <w:pPr>
        <w:ind w:left="3813" w:hanging="360"/>
      </w:pPr>
      <w:rPr>
        <w:rFonts w:hint="default"/>
      </w:rPr>
    </w:lvl>
    <w:lvl w:ilvl="5" w:tplc="C8FE2CBA">
      <w:start w:val="1"/>
      <w:numFmt w:val="bullet"/>
      <w:lvlText w:val="•"/>
      <w:lvlJc w:val="left"/>
      <w:pPr>
        <w:ind w:left="4771" w:hanging="360"/>
      </w:pPr>
      <w:rPr>
        <w:rFonts w:hint="default"/>
      </w:rPr>
    </w:lvl>
    <w:lvl w:ilvl="6" w:tplc="4650D1E0">
      <w:start w:val="1"/>
      <w:numFmt w:val="bullet"/>
      <w:lvlText w:val="•"/>
      <w:lvlJc w:val="left"/>
      <w:pPr>
        <w:ind w:left="5728" w:hanging="360"/>
      </w:pPr>
      <w:rPr>
        <w:rFonts w:hint="default"/>
      </w:rPr>
    </w:lvl>
    <w:lvl w:ilvl="7" w:tplc="152E071E">
      <w:start w:val="1"/>
      <w:numFmt w:val="bullet"/>
      <w:lvlText w:val="•"/>
      <w:lvlJc w:val="left"/>
      <w:pPr>
        <w:ind w:left="6686" w:hanging="360"/>
      </w:pPr>
      <w:rPr>
        <w:rFonts w:hint="default"/>
      </w:rPr>
    </w:lvl>
    <w:lvl w:ilvl="8" w:tplc="7D467BB4">
      <w:start w:val="1"/>
      <w:numFmt w:val="bullet"/>
      <w:lvlText w:val="•"/>
      <w:lvlJc w:val="left"/>
      <w:pPr>
        <w:ind w:left="7644" w:hanging="360"/>
      </w:pPr>
      <w:rPr>
        <w:rFonts w:hint="default"/>
      </w:rPr>
    </w:lvl>
  </w:abstractNum>
  <w:abstractNum w:abstractNumId="42" w15:restartNumberingAfterBreak="0">
    <w:nsid w:val="5E053034"/>
    <w:multiLevelType w:val="hybridMultilevel"/>
    <w:tmpl w:val="9F82CCB2"/>
    <w:lvl w:ilvl="0" w:tplc="65586954">
      <w:start w:val="1"/>
      <w:numFmt w:val="decimal"/>
      <w:lvlText w:val="%1."/>
      <w:lvlJc w:val="left"/>
      <w:pPr>
        <w:ind w:left="824" w:hanging="360"/>
        <w:jc w:val="right"/>
      </w:pPr>
      <w:rPr>
        <w:rFonts w:ascii="Times New Roman" w:eastAsia="Calibri" w:hAnsi="Times New Roman" w:cs="Times New Roman" w:hint="default"/>
        <w:spacing w:val="-2"/>
        <w:w w:val="99"/>
        <w:sz w:val="28"/>
        <w:szCs w:val="28"/>
      </w:rPr>
    </w:lvl>
    <w:lvl w:ilvl="1" w:tplc="B53C3A90">
      <w:start w:val="1"/>
      <w:numFmt w:val="bullet"/>
      <w:lvlText w:val="o"/>
      <w:lvlJc w:val="left"/>
      <w:pPr>
        <w:ind w:left="1544" w:hanging="360"/>
      </w:pPr>
      <w:rPr>
        <w:rFonts w:ascii="Courier New" w:eastAsia="Courier New" w:hAnsi="Courier New" w:hint="default"/>
        <w:sz w:val="20"/>
        <w:szCs w:val="20"/>
      </w:rPr>
    </w:lvl>
    <w:lvl w:ilvl="2" w:tplc="10D62028">
      <w:start w:val="1"/>
      <w:numFmt w:val="bullet"/>
      <w:lvlText w:val="•"/>
      <w:lvlJc w:val="left"/>
      <w:pPr>
        <w:ind w:left="1544" w:hanging="360"/>
      </w:pPr>
      <w:rPr>
        <w:rFonts w:hint="default"/>
      </w:rPr>
    </w:lvl>
    <w:lvl w:ilvl="3" w:tplc="FAC62106">
      <w:start w:val="1"/>
      <w:numFmt w:val="bullet"/>
      <w:lvlText w:val="•"/>
      <w:lvlJc w:val="left"/>
      <w:pPr>
        <w:ind w:left="2536" w:hanging="360"/>
      </w:pPr>
      <w:rPr>
        <w:rFonts w:hint="default"/>
      </w:rPr>
    </w:lvl>
    <w:lvl w:ilvl="4" w:tplc="6DCE0BF8">
      <w:start w:val="1"/>
      <w:numFmt w:val="bullet"/>
      <w:lvlText w:val="•"/>
      <w:lvlJc w:val="left"/>
      <w:pPr>
        <w:ind w:left="3528" w:hanging="360"/>
      </w:pPr>
      <w:rPr>
        <w:rFonts w:hint="default"/>
      </w:rPr>
    </w:lvl>
    <w:lvl w:ilvl="5" w:tplc="A864AE64">
      <w:start w:val="1"/>
      <w:numFmt w:val="bullet"/>
      <w:lvlText w:val="•"/>
      <w:lvlJc w:val="left"/>
      <w:pPr>
        <w:ind w:left="4520" w:hanging="360"/>
      </w:pPr>
      <w:rPr>
        <w:rFonts w:hint="default"/>
      </w:rPr>
    </w:lvl>
    <w:lvl w:ilvl="6" w:tplc="ADC8793C">
      <w:start w:val="1"/>
      <w:numFmt w:val="bullet"/>
      <w:lvlText w:val="•"/>
      <w:lvlJc w:val="left"/>
      <w:pPr>
        <w:ind w:left="5512" w:hanging="360"/>
      </w:pPr>
      <w:rPr>
        <w:rFonts w:hint="default"/>
      </w:rPr>
    </w:lvl>
    <w:lvl w:ilvl="7" w:tplc="6DEA34C0">
      <w:start w:val="1"/>
      <w:numFmt w:val="bullet"/>
      <w:lvlText w:val="•"/>
      <w:lvlJc w:val="left"/>
      <w:pPr>
        <w:ind w:left="6504" w:hanging="360"/>
      </w:pPr>
      <w:rPr>
        <w:rFonts w:hint="default"/>
      </w:rPr>
    </w:lvl>
    <w:lvl w:ilvl="8" w:tplc="07742FCE">
      <w:start w:val="1"/>
      <w:numFmt w:val="bullet"/>
      <w:lvlText w:val="•"/>
      <w:lvlJc w:val="left"/>
      <w:pPr>
        <w:ind w:left="7496" w:hanging="360"/>
      </w:pPr>
      <w:rPr>
        <w:rFonts w:hint="default"/>
      </w:rPr>
    </w:lvl>
  </w:abstractNum>
  <w:abstractNum w:abstractNumId="43" w15:restartNumberingAfterBreak="0">
    <w:nsid w:val="62C973DA"/>
    <w:multiLevelType w:val="hybridMultilevel"/>
    <w:tmpl w:val="8C5642FA"/>
    <w:lvl w:ilvl="0" w:tplc="BDEEF6D8">
      <w:start w:val="1"/>
      <w:numFmt w:val="decimal"/>
      <w:lvlText w:val="%1."/>
      <w:lvlJc w:val="left"/>
      <w:pPr>
        <w:ind w:left="824" w:hanging="360"/>
      </w:pPr>
      <w:rPr>
        <w:rFonts w:ascii="Times New Roman" w:eastAsia="Calibri" w:hAnsi="Times New Roman" w:cs="Times New Roman" w:hint="default"/>
        <w:spacing w:val="-2"/>
        <w:w w:val="99"/>
        <w:sz w:val="28"/>
        <w:szCs w:val="28"/>
      </w:rPr>
    </w:lvl>
    <w:lvl w:ilvl="1" w:tplc="67C219C8">
      <w:start w:val="1"/>
      <w:numFmt w:val="bullet"/>
      <w:lvlText w:val="o"/>
      <w:lvlJc w:val="left"/>
      <w:pPr>
        <w:ind w:left="1544" w:hanging="360"/>
      </w:pPr>
      <w:rPr>
        <w:rFonts w:ascii="Courier New" w:eastAsia="Courier New" w:hAnsi="Courier New" w:hint="default"/>
        <w:sz w:val="20"/>
        <w:szCs w:val="20"/>
      </w:rPr>
    </w:lvl>
    <w:lvl w:ilvl="2" w:tplc="9202F6D4">
      <w:start w:val="1"/>
      <w:numFmt w:val="bullet"/>
      <w:lvlText w:val="•"/>
      <w:lvlJc w:val="left"/>
      <w:pPr>
        <w:ind w:left="2434" w:hanging="360"/>
      </w:pPr>
      <w:rPr>
        <w:rFonts w:hint="default"/>
      </w:rPr>
    </w:lvl>
    <w:lvl w:ilvl="3" w:tplc="BBA2AC90">
      <w:start w:val="1"/>
      <w:numFmt w:val="bullet"/>
      <w:lvlText w:val="•"/>
      <w:lvlJc w:val="left"/>
      <w:pPr>
        <w:ind w:left="3325" w:hanging="360"/>
      </w:pPr>
      <w:rPr>
        <w:rFonts w:hint="default"/>
      </w:rPr>
    </w:lvl>
    <w:lvl w:ilvl="4" w:tplc="7EAE51BC">
      <w:start w:val="1"/>
      <w:numFmt w:val="bullet"/>
      <w:lvlText w:val="•"/>
      <w:lvlJc w:val="left"/>
      <w:pPr>
        <w:ind w:left="4216" w:hanging="360"/>
      </w:pPr>
      <w:rPr>
        <w:rFonts w:hint="default"/>
      </w:rPr>
    </w:lvl>
    <w:lvl w:ilvl="5" w:tplc="FF5E5878">
      <w:start w:val="1"/>
      <w:numFmt w:val="bullet"/>
      <w:lvlText w:val="•"/>
      <w:lvlJc w:val="left"/>
      <w:pPr>
        <w:ind w:left="5106" w:hanging="360"/>
      </w:pPr>
      <w:rPr>
        <w:rFonts w:hint="default"/>
      </w:rPr>
    </w:lvl>
    <w:lvl w:ilvl="6" w:tplc="50CADA66">
      <w:start w:val="1"/>
      <w:numFmt w:val="bullet"/>
      <w:lvlText w:val="•"/>
      <w:lvlJc w:val="left"/>
      <w:pPr>
        <w:ind w:left="5997" w:hanging="360"/>
      </w:pPr>
      <w:rPr>
        <w:rFonts w:hint="default"/>
      </w:rPr>
    </w:lvl>
    <w:lvl w:ilvl="7" w:tplc="20EEC908">
      <w:start w:val="1"/>
      <w:numFmt w:val="bullet"/>
      <w:lvlText w:val="•"/>
      <w:lvlJc w:val="left"/>
      <w:pPr>
        <w:ind w:left="6888" w:hanging="360"/>
      </w:pPr>
      <w:rPr>
        <w:rFonts w:hint="default"/>
      </w:rPr>
    </w:lvl>
    <w:lvl w:ilvl="8" w:tplc="DAC68D82">
      <w:start w:val="1"/>
      <w:numFmt w:val="bullet"/>
      <w:lvlText w:val="•"/>
      <w:lvlJc w:val="left"/>
      <w:pPr>
        <w:ind w:left="7778" w:hanging="360"/>
      </w:pPr>
      <w:rPr>
        <w:rFonts w:hint="default"/>
      </w:rPr>
    </w:lvl>
  </w:abstractNum>
  <w:abstractNum w:abstractNumId="44" w15:restartNumberingAfterBreak="0">
    <w:nsid w:val="62EB0FEE"/>
    <w:multiLevelType w:val="hybridMultilevel"/>
    <w:tmpl w:val="7C3EBBBE"/>
    <w:lvl w:ilvl="0" w:tplc="92764040">
      <w:start w:val="1"/>
      <w:numFmt w:val="bullet"/>
      <w:lvlText w:val=""/>
      <w:lvlJc w:val="left"/>
      <w:pPr>
        <w:ind w:left="720" w:hanging="360"/>
      </w:pPr>
      <w:rPr>
        <w:rFonts w:ascii="Symbol" w:hAnsi="Symbol" w:hint="default"/>
      </w:rPr>
    </w:lvl>
    <w:lvl w:ilvl="1" w:tplc="04220003">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45" w15:restartNumberingAfterBreak="0">
    <w:nsid w:val="68392145"/>
    <w:multiLevelType w:val="hybridMultilevel"/>
    <w:tmpl w:val="2B98B320"/>
    <w:lvl w:ilvl="0" w:tplc="7F30BBD6">
      <w:start w:val="1"/>
      <w:numFmt w:val="bullet"/>
      <w:lvlText w:val=""/>
      <w:lvlJc w:val="left"/>
      <w:pPr>
        <w:ind w:left="824" w:hanging="360"/>
      </w:pPr>
      <w:rPr>
        <w:rFonts w:ascii="Symbol" w:eastAsia="Symbol" w:hAnsi="Symbol" w:hint="default"/>
        <w:w w:val="76"/>
        <w:sz w:val="20"/>
        <w:szCs w:val="20"/>
      </w:rPr>
    </w:lvl>
    <w:lvl w:ilvl="1" w:tplc="95BA88FA">
      <w:start w:val="1"/>
      <w:numFmt w:val="bullet"/>
      <w:lvlText w:val="•"/>
      <w:lvlJc w:val="left"/>
      <w:pPr>
        <w:ind w:left="939" w:hanging="360"/>
      </w:pPr>
      <w:rPr>
        <w:rFonts w:hint="default"/>
      </w:rPr>
    </w:lvl>
    <w:lvl w:ilvl="2" w:tplc="7882B3B8">
      <w:start w:val="1"/>
      <w:numFmt w:val="bullet"/>
      <w:lvlText w:val="•"/>
      <w:lvlJc w:val="left"/>
      <w:pPr>
        <w:ind w:left="1897" w:hanging="360"/>
      </w:pPr>
      <w:rPr>
        <w:rFonts w:hint="default"/>
      </w:rPr>
    </w:lvl>
    <w:lvl w:ilvl="3" w:tplc="3FBC74E0">
      <w:start w:val="1"/>
      <w:numFmt w:val="bullet"/>
      <w:lvlText w:val="•"/>
      <w:lvlJc w:val="left"/>
      <w:pPr>
        <w:ind w:left="2855" w:hanging="360"/>
      </w:pPr>
      <w:rPr>
        <w:rFonts w:hint="default"/>
      </w:rPr>
    </w:lvl>
    <w:lvl w:ilvl="4" w:tplc="13F87D28">
      <w:start w:val="1"/>
      <w:numFmt w:val="bullet"/>
      <w:lvlText w:val="•"/>
      <w:lvlJc w:val="left"/>
      <w:pPr>
        <w:ind w:left="3813" w:hanging="360"/>
      </w:pPr>
      <w:rPr>
        <w:rFonts w:hint="default"/>
      </w:rPr>
    </w:lvl>
    <w:lvl w:ilvl="5" w:tplc="C8FE2CBA">
      <w:start w:val="1"/>
      <w:numFmt w:val="bullet"/>
      <w:lvlText w:val="•"/>
      <w:lvlJc w:val="left"/>
      <w:pPr>
        <w:ind w:left="4771" w:hanging="360"/>
      </w:pPr>
      <w:rPr>
        <w:rFonts w:hint="default"/>
      </w:rPr>
    </w:lvl>
    <w:lvl w:ilvl="6" w:tplc="4650D1E0">
      <w:start w:val="1"/>
      <w:numFmt w:val="bullet"/>
      <w:lvlText w:val="•"/>
      <w:lvlJc w:val="left"/>
      <w:pPr>
        <w:ind w:left="5728" w:hanging="360"/>
      </w:pPr>
      <w:rPr>
        <w:rFonts w:hint="default"/>
      </w:rPr>
    </w:lvl>
    <w:lvl w:ilvl="7" w:tplc="152E071E">
      <w:start w:val="1"/>
      <w:numFmt w:val="bullet"/>
      <w:lvlText w:val="•"/>
      <w:lvlJc w:val="left"/>
      <w:pPr>
        <w:ind w:left="6686" w:hanging="360"/>
      </w:pPr>
      <w:rPr>
        <w:rFonts w:hint="default"/>
      </w:rPr>
    </w:lvl>
    <w:lvl w:ilvl="8" w:tplc="7D467BB4">
      <w:start w:val="1"/>
      <w:numFmt w:val="bullet"/>
      <w:lvlText w:val="•"/>
      <w:lvlJc w:val="left"/>
      <w:pPr>
        <w:ind w:left="7644" w:hanging="360"/>
      </w:pPr>
      <w:rPr>
        <w:rFonts w:hint="default"/>
      </w:rPr>
    </w:lvl>
  </w:abstractNum>
  <w:abstractNum w:abstractNumId="46" w15:restartNumberingAfterBreak="0">
    <w:nsid w:val="69F76D93"/>
    <w:multiLevelType w:val="hybridMultilevel"/>
    <w:tmpl w:val="233AF026"/>
    <w:lvl w:ilvl="0" w:tplc="5718B640">
      <w:numFmt w:val="bullet"/>
      <w:lvlText w:val="-"/>
      <w:lvlJc w:val="left"/>
      <w:pPr>
        <w:ind w:left="1211" w:hanging="360"/>
      </w:pPr>
      <w:rPr>
        <w:rFonts w:ascii="Times New Roman" w:eastAsia="Times New Roman" w:hAnsi="Times New Roman" w:cs="Times New Roman" w:hint="default"/>
      </w:rPr>
    </w:lvl>
    <w:lvl w:ilvl="1" w:tplc="04220003" w:tentative="1">
      <w:start w:val="1"/>
      <w:numFmt w:val="bullet"/>
      <w:lvlText w:val="o"/>
      <w:lvlJc w:val="left"/>
      <w:pPr>
        <w:ind w:left="1931" w:hanging="360"/>
      </w:pPr>
      <w:rPr>
        <w:rFonts w:ascii="Courier New" w:hAnsi="Courier New" w:cs="Courier New" w:hint="default"/>
      </w:rPr>
    </w:lvl>
    <w:lvl w:ilvl="2" w:tplc="04220005" w:tentative="1">
      <w:start w:val="1"/>
      <w:numFmt w:val="bullet"/>
      <w:lvlText w:val=""/>
      <w:lvlJc w:val="left"/>
      <w:pPr>
        <w:ind w:left="2651" w:hanging="360"/>
      </w:pPr>
      <w:rPr>
        <w:rFonts w:ascii="Wingdings" w:hAnsi="Wingdings" w:hint="default"/>
      </w:rPr>
    </w:lvl>
    <w:lvl w:ilvl="3" w:tplc="04220001" w:tentative="1">
      <w:start w:val="1"/>
      <w:numFmt w:val="bullet"/>
      <w:lvlText w:val=""/>
      <w:lvlJc w:val="left"/>
      <w:pPr>
        <w:ind w:left="3371" w:hanging="360"/>
      </w:pPr>
      <w:rPr>
        <w:rFonts w:ascii="Symbol" w:hAnsi="Symbol" w:hint="default"/>
      </w:rPr>
    </w:lvl>
    <w:lvl w:ilvl="4" w:tplc="04220003" w:tentative="1">
      <w:start w:val="1"/>
      <w:numFmt w:val="bullet"/>
      <w:lvlText w:val="o"/>
      <w:lvlJc w:val="left"/>
      <w:pPr>
        <w:ind w:left="4091" w:hanging="360"/>
      </w:pPr>
      <w:rPr>
        <w:rFonts w:ascii="Courier New" w:hAnsi="Courier New" w:cs="Courier New" w:hint="default"/>
      </w:rPr>
    </w:lvl>
    <w:lvl w:ilvl="5" w:tplc="04220005" w:tentative="1">
      <w:start w:val="1"/>
      <w:numFmt w:val="bullet"/>
      <w:lvlText w:val=""/>
      <w:lvlJc w:val="left"/>
      <w:pPr>
        <w:ind w:left="4811" w:hanging="360"/>
      </w:pPr>
      <w:rPr>
        <w:rFonts w:ascii="Wingdings" w:hAnsi="Wingdings" w:hint="default"/>
      </w:rPr>
    </w:lvl>
    <w:lvl w:ilvl="6" w:tplc="04220001" w:tentative="1">
      <w:start w:val="1"/>
      <w:numFmt w:val="bullet"/>
      <w:lvlText w:val=""/>
      <w:lvlJc w:val="left"/>
      <w:pPr>
        <w:ind w:left="5531" w:hanging="360"/>
      </w:pPr>
      <w:rPr>
        <w:rFonts w:ascii="Symbol" w:hAnsi="Symbol" w:hint="default"/>
      </w:rPr>
    </w:lvl>
    <w:lvl w:ilvl="7" w:tplc="04220003" w:tentative="1">
      <w:start w:val="1"/>
      <w:numFmt w:val="bullet"/>
      <w:lvlText w:val="o"/>
      <w:lvlJc w:val="left"/>
      <w:pPr>
        <w:ind w:left="6251" w:hanging="360"/>
      </w:pPr>
      <w:rPr>
        <w:rFonts w:ascii="Courier New" w:hAnsi="Courier New" w:cs="Courier New" w:hint="default"/>
      </w:rPr>
    </w:lvl>
    <w:lvl w:ilvl="8" w:tplc="04220005" w:tentative="1">
      <w:start w:val="1"/>
      <w:numFmt w:val="bullet"/>
      <w:lvlText w:val=""/>
      <w:lvlJc w:val="left"/>
      <w:pPr>
        <w:ind w:left="6971" w:hanging="360"/>
      </w:pPr>
      <w:rPr>
        <w:rFonts w:ascii="Wingdings" w:hAnsi="Wingdings" w:hint="default"/>
      </w:rPr>
    </w:lvl>
  </w:abstractNum>
  <w:abstractNum w:abstractNumId="47" w15:restartNumberingAfterBreak="0">
    <w:nsid w:val="6F3B6DC6"/>
    <w:multiLevelType w:val="multilevel"/>
    <w:tmpl w:val="49ACA91C"/>
    <w:lvl w:ilvl="0">
      <w:start w:val="1"/>
      <w:numFmt w:val="decimal"/>
      <w:lvlText w:val="%1."/>
      <w:lvlJc w:val="left"/>
      <w:pPr>
        <w:tabs>
          <w:tab w:val="num" w:pos="720"/>
        </w:tabs>
        <w:ind w:left="720" w:hanging="360"/>
      </w:pPr>
      <w:rPr>
        <w:b/>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FCF2525"/>
    <w:multiLevelType w:val="multilevel"/>
    <w:tmpl w:val="790C5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0814BC5"/>
    <w:multiLevelType w:val="hybridMultilevel"/>
    <w:tmpl w:val="FE84D8E2"/>
    <w:lvl w:ilvl="0" w:tplc="011E391A">
      <w:start w:val="1"/>
      <w:numFmt w:val="decimal"/>
      <w:lvlText w:val="%1."/>
      <w:lvlJc w:val="left"/>
      <w:pPr>
        <w:ind w:left="824" w:hanging="360"/>
      </w:pPr>
      <w:rPr>
        <w:rFonts w:ascii="Calibri" w:eastAsia="Calibri" w:hAnsi="Calibri" w:hint="default"/>
        <w:spacing w:val="-2"/>
        <w:w w:val="99"/>
        <w:sz w:val="22"/>
        <w:szCs w:val="22"/>
      </w:rPr>
    </w:lvl>
    <w:lvl w:ilvl="1" w:tplc="13589344">
      <w:start w:val="1"/>
      <w:numFmt w:val="bullet"/>
      <w:lvlText w:val="•"/>
      <w:lvlJc w:val="left"/>
      <w:pPr>
        <w:ind w:left="1544" w:hanging="360"/>
      </w:pPr>
      <w:rPr>
        <w:rFonts w:hint="default"/>
        <w:sz w:val="20"/>
        <w:szCs w:val="20"/>
      </w:rPr>
    </w:lvl>
    <w:lvl w:ilvl="2" w:tplc="13589344">
      <w:start w:val="1"/>
      <w:numFmt w:val="bullet"/>
      <w:lvlText w:val="•"/>
      <w:lvlJc w:val="left"/>
      <w:pPr>
        <w:ind w:left="2434" w:hanging="360"/>
      </w:pPr>
      <w:rPr>
        <w:rFonts w:hint="default"/>
      </w:rPr>
    </w:lvl>
    <w:lvl w:ilvl="3" w:tplc="0218A518">
      <w:start w:val="1"/>
      <w:numFmt w:val="bullet"/>
      <w:lvlText w:val="•"/>
      <w:lvlJc w:val="left"/>
      <w:pPr>
        <w:ind w:left="3325" w:hanging="360"/>
      </w:pPr>
      <w:rPr>
        <w:rFonts w:hint="default"/>
      </w:rPr>
    </w:lvl>
    <w:lvl w:ilvl="4" w:tplc="340E4FA6">
      <w:start w:val="1"/>
      <w:numFmt w:val="bullet"/>
      <w:lvlText w:val="•"/>
      <w:lvlJc w:val="left"/>
      <w:pPr>
        <w:ind w:left="4216" w:hanging="360"/>
      </w:pPr>
      <w:rPr>
        <w:rFonts w:hint="default"/>
      </w:rPr>
    </w:lvl>
    <w:lvl w:ilvl="5" w:tplc="18BC3944">
      <w:start w:val="1"/>
      <w:numFmt w:val="bullet"/>
      <w:lvlText w:val="•"/>
      <w:lvlJc w:val="left"/>
      <w:pPr>
        <w:ind w:left="5106" w:hanging="360"/>
      </w:pPr>
      <w:rPr>
        <w:rFonts w:hint="default"/>
      </w:rPr>
    </w:lvl>
    <w:lvl w:ilvl="6" w:tplc="4E9661BA">
      <w:start w:val="1"/>
      <w:numFmt w:val="bullet"/>
      <w:lvlText w:val="•"/>
      <w:lvlJc w:val="left"/>
      <w:pPr>
        <w:ind w:left="5997" w:hanging="360"/>
      </w:pPr>
      <w:rPr>
        <w:rFonts w:hint="default"/>
      </w:rPr>
    </w:lvl>
    <w:lvl w:ilvl="7" w:tplc="935A7D54">
      <w:start w:val="1"/>
      <w:numFmt w:val="bullet"/>
      <w:lvlText w:val="•"/>
      <w:lvlJc w:val="left"/>
      <w:pPr>
        <w:ind w:left="6888" w:hanging="360"/>
      </w:pPr>
      <w:rPr>
        <w:rFonts w:hint="default"/>
      </w:rPr>
    </w:lvl>
    <w:lvl w:ilvl="8" w:tplc="777C3252">
      <w:start w:val="1"/>
      <w:numFmt w:val="bullet"/>
      <w:lvlText w:val="•"/>
      <w:lvlJc w:val="left"/>
      <w:pPr>
        <w:ind w:left="7778" w:hanging="360"/>
      </w:pPr>
      <w:rPr>
        <w:rFonts w:hint="default"/>
      </w:rPr>
    </w:lvl>
  </w:abstractNum>
  <w:abstractNum w:abstractNumId="50" w15:restartNumberingAfterBreak="0">
    <w:nsid w:val="7437239C"/>
    <w:multiLevelType w:val="hybridMultilevel"/>
    <w:tmpl w:val="AF6C6344"/>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51" w15:restartNumberingAfterBreak="0">
    <w:nsid w:val="76E33D26"/>
    <w:multiLevelType w:val="hybridMultilevel"/>
    <w:tmpl w:val="34A617D0"/>
    <w:lvl w:ilvl="0" w:tplc="04220001">
      <w:start w:val="1"/>
      <w:numFmt w:val="bullet"/>
      <w:lvlText w:val=""/>
      <w:lvlJc w:val="left"/>
      <w:pPr>
        <w:ind w:left="1571" w:hanging="360"/>
      </w:pPr>
      <w:rPr>
        <w:rFonts w:ascii="Symbol" w:hAnsi="Symbol" w:hint="default"/>
      </w:rPr>
    </w:lvl>
    <w:lvl w:ilvl="1" w:tplc="04220003" w:tentative="1">
      <w:start w:val="1"/>
      <w:numFmt w:val="bullet"/>
      <w:lvlText w:val="o"/>
      <w:lvlJc w:val="left"/>
      <w:pPr>
        <w:ind w:left="2291" w:hanging="360"/>
      </w:pPr>
      <w:rPr>
        <w:rFonts w:ascii="Courier New" w:hAnsi="Courier New" w:cs="Courier New" w:hint="default"/>
      </w:rPr>
    </w:lvl>
    <w:lvl w:ilvl="2" w:tplc="04220005" w:tentative="1">
      <w:start w:val="1"/>
      <w:numFmt w:val="bullet"/>
      <w:lvlText w:val=""/>
      <w:lvlJc w:val="left"/>
      <w:pPr>
        <w:ind w:left="3011" w:hanging="360"/>
      </w:pPr>
      <w:rPr>
        <w:rFonts w:ascii="Wingdings" w:hAnsi="Wingdings" w:hint="default"/>
      </w:rPr>
    </w:lvl>
    <w:lvl w:ilvl="3" w:tplc="04220001" w:tentative="1">
      <w:start w:val="1"/>
      <w:numFmt w:val="bullet"/>
      <w:lvlText w:val=""/>
      <w:lvlJc w:val="left"/>
      <w:pPr>
        <w:ind w:left="3731" w:hanging="360"/>
      </w:pPr>
      <w:rPr>
        <w:rFonts w:ascii="Symbol" w:hAnsi="Symbol" w:hint="default"/>
      </w:rPr>
    </w:lvl>
    <w:lvl w:ilvl="4" w:tplc="04220003" w:tentative="1">
      <w:start w:val="1"/>
      <w:numFmt w:val="bullet"/>
      <w:lvlText w:val="o"/>
      <w:lvlJc w:val="left"/>
      <w:pPr>
        <w:ind w:left="4451" w:hanging="360"/>
      </w:pPr>
      <w:rPr>
        <w:rFonts w:ascii="Courier New" w:hAnsi="Courier New" w:cs="Courier New" w:hint="default"/>
      </w:rPr>
    </w:lvl>
    <w:lvl w:ilvl="5" w:tplc="04220005" w:tentative="1">
      <w:start w:val="1"/>
      <w:numFmt w:val="bullet"/>
      <w:lvlText w:val=""/>
      <w:lvlJc w:val="left"/>
      <w:pPr>
        <w:ind w:left="5171" w:hanging="360"/>
      </w:pPr>
      <w:rPr>
        <w:rFonts w:ascii="Wingdings" w:hAnsi="Wingdings" w:hint="default"/>
      </w:rPr>
    </w:lvl>
    <w:lvl w:ilvl="6" w:tplc="04220001" w:tentative="1">
      <w:start w:val="1"/>
      <w:numFmt w:val="bullet"/>
      <w:lvlText w:val=""/>
      <w:lvlJc w:val="left"/>
      <w:pPr>
        <w:ind w:left="5891" w:hanging="360"/>
      </w:pPr>
      <w:rPr>
        <w:rFonts w:ascii="Symbol" w:hAnsi="Symbol" w:hint="default"/>
      </w:rPr>
    </w:lvl>
    <w:lvl w:ilvl="7" w:tplc="04220003" w:tentative="1">
      <w:start w:val="1"/>
      <w:numFmt w:val="bullet"/>
      <w:lvlText w:val="o"/>
      <w:lvlJc w:val="left"/>
      <w:pPr>
        <w:ind w:left="6611" w:hanging="360"/>
      </w:pPr>
      <w:rPr>
        <w:rFonts w:ascii="Courier New" w:hAnsi="Courier New" w:cs="Courier New" w:hint="default"/>
      </w:rPr>
    </w:lvl>
    <w:lvl w:ilvl="8" w:tplc="04220005" w:tentative="1">
      <w:start w:val="1"/>
      <w:numFmt w:val="bullet"/>
      <w:lvlText w:val=""/>
      <w:lvlJc w:val="left"/>
      <w:pPr>
        <w:ind w:left="7331" w:hanging="360"/>
      </w:pPr>
      <w:rPr>
        <w:rFonts w:ascii="Wingdings" w:hAnsi="Wingdings" w:hint="default"/>
      </w:rPr>
    </w:lvl>
  </w:abstractNum>
  <w:abstractNum w:abstractNumId="52" w15:restartNumberingAfterBreak="0">
    <w:nsid w:val="77DF07A3"/>
    <w:multiLevelType w:val="hybridMultilevel"/>
    <w:tmpl w:val="6D501614"/>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53" w15:restartNumberingAfterBreak="0">
    <w:nsid w:val="7A9F679F"/>
    <w:multiLevelType w:val="multilevel"/>
    <w:tmpl w:val="FD741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AC64D6D"/>
    <w:multiLevelType w:val="hybridMultilevel"/>
    <w:tmpl w:val="0D329B1A"/>
    <w:lvl w:ilvl="0" w:tplc="BDEEF6D8">
      <w:start w:val="1"/>
      <w:numFmt w:val="decimal"/>
      <w:lvlText w:val="%1."/>
      <w:lvlJc w:val="left"/>
      <w:pPr>
        <w:ind w:left="824" w:hanging="360"/>
      </w:pPr>
      <w:rPr>
        <w:rFonts w:ascii="Times New Roman" w:eastAsia="Calibri" w:hAnsi="Times New Roman" w:cs="Times New Roman" w:hint="default"/>
        <w:spacing w:val="-2"/>
        <w:w w:val="99"/>
        <w:sz w:val="28"/>
        <w:szCs w:val="28"/>
      </w:rPr>
    </w:lvl>
    <w:lvl w:ilvl="1" w:tplc="04220001">
      <w:start w:val="1"/>
      <w:numFmt w:val="bullet"/>
      <w:lvlText w:val=""/>
      <w:lvlJc w:val="left"/>
      <w:pPr>
        <w:ind w:left="1544" w:hanging="360"/>
      </w:pPr>
      <w:rPr>
        <w:rFonts w:ascii="Symbol" w:hAnsi="Symbol" w:hint="default"/>
        <w:sz w:val="20"/>
        <w:szCs w:val="20"/>
      </w:rPr>
    </w:lvl>
    <w:lvl w:ilvl="2" w:tplc="9202F6D4">
      <w:start w:val="1"/>
      <w:numFmt w:val="bullet"/>
      <w:lvlText w:val="•"/>
      <w:lvlJc w:val="left"/>
      <w:pPr>
        <w:ind w:left="2434" w:hanging="360"/>
      </w:pPr>
      <w:rPr>
        <w:rFonts w:hint="default"/>
      </w:rPr>
    </w:lvl>
    <w:lvl w:ilvl="3" w:tplc="BBA2AC90">
      <w:start w:val="1"/>
      <w:numFmt w:val="bullet"/>
      <w:lvlText w:val="•"/>
      <w:lvlJc w:val="left"/>
      <w:pPr>
        <w:ind w:left="3325" w:hanging="360"/>
      </w:pPr>
      <w:rPr>
        <w:rFonts w:hint="default"/>
      </w:rPr>
    </w:lvl>
    <w:lvl w:ilvl="4" w:tplc="7EAE51BC">
      <w:start w:val="1"/>
      <w:numFmt w:val="bullet"/>
      <w:lvlText w:val="•"/>
      <w:lvlJc w:val="left"/>
      <w:pPr>
        <w:ind w:left="4216" w:hanging="360"/>
      </w:pPr>
      <w:rPr>
        <w:rFonts w:hint="default"/>
      </w:rPr>
    </w:lvl>
    <w:lvl w:ilvl="5" w:tplc="FF5E5878">
      <w:start w:val="1"/>
      <w:numFmt w:val="bullet"/>
      <w:lvlText w:val="•"/>
      <w:lvlJc w:val="left"/>
      <w:pPr>
        <w:ind w:left="5106" w:hanging="360"/>
      </w:pPr>
      <w:rPr>
        <w:rFonts w:hint="default"/>
      </w:rPr>
    </w:lvl>
    <w:lvl w:ilvl="6" w:tplc="50CADA66">
      <w:start w:val="1"/>
      <w:numFmt w:val="bullet"/>
      <w:lvlText w:val="•"/>
      <w:lvlJc w:val="left"/>
      <w:pPr>
        <w:ind w:left="5997" w:hanging="360"/>
      </w:pPr>
      <w:rPr>
        <w:rFonts w:hint="default"/>
      </w:rPr>
    </w:lvl>
    <w:lvl w:ilvl="7" w:tplc="20EEC908">
      <w:start w:val="1"/>
      <w:numFmt w:val="bullet"/>
      <w:lvlText w:val="•"/>
      <w:lvlJc w:val="left"/>
      <w:pPr>
        <w:ind w:left="6888" w:hanging="360"/>
      </w:pPr>
      <w:rPr>
        <w:rFonts w:hint="default"/>
      </w:rPr>
    </w:lvl>
    <w:lvl w:ilvl="8" w:tplc="DAC68D82">
      <w:start w:val="1"/>
      <w:numFmt w:val="bullet"/>
      <w:lvlText w:val="•"/>
      <w:lvlJc w:val="left"/>
      <w:pPr>
        <w:ind w:left="7778" w:hanging="360"/>
      </w:pPr>
      <w:rPr>
        <w:rFonts w:hint="default"/>
      </w:rPr>
    </w:lvl>
  </w:abstractNum>
  <w:abstractNum w:abstractNumId="55" w15:restartNumberingAfterBreak="0">
    <w:nsid w:val="7AD22267"/>
    <w:multiLevelType w:val="hybridMultilevel"/>
    <w:tmpl w:val="14927A0C"/>
    <w:lvl w:ilvl="0" w:tplc="0422000F">
      <w:start w:val="1"/>
      <w:numFmt w:val="decimal"/>
      <w:lvlText w:val="%1."/>
      <w:lvlJc w:val="left"/>
      <w:pPr>
        <w:tabs>
          <w:tab w:val="num" w:pos="720"/>
        </w:tabs>
        <w:ind w:left="720" w:hanging="360"/>
      </w:pPr>
      <w:rPr>
        <w:rFonts w:hint="default"/>
      </w:rPr>
    </w:lvl>
    <w:lvl w:ilvl="1" w:tplc="04220003" w:tentative="1">
      <w:start w:val="1"/>
      <w:numFmt w:val="bullet"/>
      <w:lvlText w:val="o"/>
      <w:lvlJc w:val="left"/>
      <w:pPr>
        <w:tabs>
          <w:tab w:val="num" w:pos="1440"/>
        </w:tabs>
        <w:ind w:left="1440" w:hanging="360"/>
      </w:pPr>
      <w:rPr>
        <w:rFonts w:ascii="Courier New" w:hAnsi="Courier New" w:cs="Courier New" w:hint="default"/>
      </w:rPr>
    </w:lvl>
    <w:lvl w:ilvl="2" w:tplc="04220005" w:tentative="1">
      <w:start w:val="1"/>
      <w:numFmt w:val="bullet"/>
      <w:lvlText w:val=""/>
      <w:lvlJc w:val="left"/>
      <w:pPr>
        <w:tabs>
          <w:tab w:val="num" w:pos="2160"/>
        </w:tabs>
        <w:ind w:left="2160" w:hanging="360"/>
      </w:pPr>
      <w:rPr>
        <w:rFonts w:ascii="Wingdings" w:hAnsi="Wingdings" w:hint="default"/>
      </w:rPr>
    </w:lvl>
    <w:lvl w:ilvl="3" w:tplc="04220001" w:tentative="1">
      <w:start w:val="1"/>
      <w:numFmt w:val="bullet"/>
      <w:lvlText w:val=""/>
      <w:lvlJc w:val="left"/>
      <w:pPr>
        <w:tabs>
          <w:tab w:val="num" w:pos="2880"/>
        </w:tabs>
        <w:ind w:left="2880" w:hanging="360"/>
      </w:pPr>
      <w:rPr>
        <w:rFonts w:ascii="Symbol" w:hAnsi="Symbol" w:hint="default"/>
      </w:rPr>
    </w:lvl>
    <w:lvl w:ilvl="4" w:tplc="04220003" w:tentative="1">
      <w:start w:val="1"/>
      <w:numFmt w:val="bullet"/>
      <w:lvlText w:val="o"/>
      <w:lvlJc w:val="left"/>
      <w:pPr>
        <w:tabs>
          <w:tab w:val="num" w:pos="3600"/>
        </w:tabs>
        <w:ind w:left="3600" w:hanging="360"/>
      </w:pPr>
      <w:rPr>
        <w:rFonts w:ascii="Courier New" w:hAnsi="Courier New" w:cs="Courier New" w:hint="default"/>
      </w:rPr>
    </w:lvl>
    <w:lvl w:ilvl="5" w:tplc="04220005" w:tentative="1">
      <w:start w:val="1"/>
      <w:numFmt w:val="bullet"/>
      <w:lvlText w:val=""/>
      <w:lvlJc w:val="left"/>
      <w:pPr>
        <w:tabs>
          <w:tab w:val="num" w:pos="4320"/>
        </w:tabs>
        <w:ind w:left="4320" w:hanging="360"/>
      </w:pPr>
      <w:rPr>
        <w:rFonts w:ascii="Wingdings" w:hAnsi="Wingdings" w:hint="default"/>
      </w:rPr>
    </w:lvl>
    <w:lvl w:ilvl="6" w:tplc="04220001" w:tentative="1">
      <w:start w:val="1"/>
      <w:numFmt w:val="bullet"/>
      <w:lvlText w:val=""/>
      <w:lvlJc w:val="left"/>
      <w:pPr>
        <w:tabs>
          <w:tab w:val="num" w:pos="5040"/>
        </w:tabs>
        <w:ind w:left="5040" w:hanging="360"/>
      </w:pPr>
      <w:rPr>
        <w:rFonts w:ascii="Symbol" w:hAnsi="Symbol" w:hint="default"/>
      </w:rPr>
    </w:lvl>
    <w:lvl w:ilvl="7" w:tplc="04220003" w:tentative="1">
      <w:start w:val="1"/>
      <w:numFmt w:val="bullet"/>
      <w:lvlText w:val="o"/>
      <w:lvlJc w:val="left"/>
      <w:pPr>
        <w:tabs>
          <w:tab w:val="num" w:pos="5760"/>
        </w:tabs>
        <w:ind w:left="5760" w:hanging="360"/>
      </w:pPr>
      <w:rPr>
        <w:rFonts w:ascii="Courier New" w:hAnsi="Courier New" w:cs="Courier New" w:hint="default"/>
      </w:rPr>
    </w:lvl>
    <w:lvl w:ilvl="8" w:tplc="04220005" w:tentative="1">
      <w:start w:val="1"/>
      <w:numFmt w:val="bullet"/>
      <w:lvlText w:val=""/>
      <w:lvlJc w:val="left"/>
      <w:pPr>
        <w:tabs>
          <w:tab w:val="num" w:pos="6480"/>
        </w:tabs>
        <w:ind w:left="6480" w:hanging="360"/>
      </w:pPr>
      <w:rPr>
        <w:rFonts w:ascii="Wingdings" w:hAnsi="Wingdings" w:hint="default"/>
      </w:rPr>
    </w:lvl>
  </w:abstractNum>
  <w:abstractNum w:abstractNumId="56" w15:restartNumberingAfterBreak="0">
    <w:nsid w:val="7BA12E13"/>
    <w:multiLevelType w:val="hybridMultilevel"/>
    <w:tmpl w:val="CCC8A7F4"/>
    <w:lvl w:ilvl="0" w:tplc="B7CECA84">
      <w:start w:val="1"/>
      <w:numFmt w:val="bullet"/>
      <w:lvlText w:val=""/>
      <w:lvlJc w:val="left"/>
      <w:pPr>
        <w:ind w:left="824" w:hanging="360"/>
      </w:pPr>
      <w:rPr>
        <w:rFonts w:ascii="Symbol" w:eastAsia="Symbol" w:hAnsi="Symbol" w:hint="default"/>
        <w:w w:val="76"/>
        <w:sz w:val="20"/>
        <w:szCs w:val="20"/>
      </w:rPr>
    </w:lvl>
    <w:lvl w:ilvl="1" w:tplc="9EE2F1FE">
      <w:start w:val="1"/>
      <w:numFmt w:val="bullet"/>
      <w:lvlText w:val="•"/>
      <w:lvlJc w:val="left"/>
      <w:pPr>
        <w:ind w:left="1697" w:hanging="360"/>
      </w:pPr>
      <w:rPr>
        <w:rFonts w:hint="default"/>
      </w:rPr>
    </w:lvl>
    <w:lvl w:ilvl="2" w:tplc="43AA558A">
      <w:start w:val="1"/>
      <w:numFmt w:val="bullet"/>
      <w:lvlText w:val="•"/>
      <w:lvlJc w:val="left"/>
      <w:pPr>
        <w:ind w:left="2571" w:hanging="360"/>
      </w:pPr>
      <w:rPr>
        <w:rFonts w:hint="default"/>
      </w:rPr>
    </w:lvl>
    <w:lvl w:ilvl="3" w:tplc="07664D54">
      <w:start w:val="1"/>
      <w:numFmt w:val="bullet"/>
      <w:lvlText w:val="•"/>
      <w:lvlJc w:val="left"/>
      <w:pPr>
        <w:ind w:left="3444" w:hanging="360"/>
      </w:pPr>
      <w:rPr>
        <w:rFonts w:hint="default"/>
      </w:rPr>
    </w:lvl>
    <w:lvl w:ilvl="4" w:tplc="EDB02A10">
      <w:start w:val="1"/>
      <w:numFmt w:val="bullet"/>
      <w:lvlText w:val="•"/>
      <w:lvlJc w:val="left"/>
      <w:pPr>
        <w:ind w:left="4318" w:hanging="360"/>
      </w:pPr>
      <w:rPr>
        <w:rFonts w:hint="default"/>
      </w:rPr>
    </w:lvl>
    <w:lvl w:ilvl="5" w:tplc="1E62FEAE">
      <w:start w:val="1"/>
      <w:numFmt w:val="bullet"/>
      <w:lvlText w:val="•"/>
      <w:lvlJc w:val="left"/>
      <w:pPr>
        <w:ind w:left="5192" w:hanging="360"/>
      </w:pPr>
      <w:rPr>
        <w:rFonts w:hint="default"/>
      </w:rPr>
    </w:lvl>
    <w:lvl w:ilvl="6" w:tplc="199CBF82">
      <w:start w:val="1"/>
      <w:numFmt w:val="bullet"/>
      <w:lvlText w:val="•"/>
      <w:lvlJc w:val="left"/>
      <w:pPr>
        <w:ind w:left="6065" w:hanging="360"/>
      </w:pPr>
      <w:rPr>
        <w:rFonts w:hint="default"/>
      </w:rPr>
    </w:lvl>
    <w:lvl w:ilvl="7" w:tplc="8F124DC0">
      <w:start w:val="1"/>
      <w:numFmt w:val="bullet"/>
      <w:lvlText w:val="•"/>
      <w:lvlJc w:val="left"/>
      <w:pPr>
        <w:ind w:left="6939" w:hanging="360"/>
      </w:pPr>
      <w:rPr>
        <w:rFonts w:hint="default"/>
      </w:rPr>
    </w:lvl>
    <w:lvl w:ilvl="8" w:tplc="460CC894">
      <w:start w:val="1"/>
      <w:numFmt w:val="bullet"/>
      <w:lvlText w:val="•"/>
      <w:lvlJc w:val="left"/>
      <w:pPr>
        <w:ind w:left="7812" w:hanging="360"/>
      </w:pPr>
      <w:rPr>
        <w:rFonts w:hint="default"/>
      </w:rPr>
    </w:lvl>
  </w:abstractNum>
  <w:abstractNum w:abstractNumId="57" w15:restartNumberingAfterBreak="0">
    <w:nsid w:val="7C504E03"/>
    <w:multiLevelType w:val="hybridMultilevel"/>
    <w:tmpl w:val="0C16E2DA"/>
    <w:lvl w:ilvl="0" w:tplc="4F1A05E4">
      <w:start w:val="1"/>
      <w:numFmt w:val="bullet"/>
      <w:lvlText w:val=""/>
      <w:lvlJc w:val="left"/>
      <w:pPr>
        <w:ind w:left="104" w:hanging="360"/>
      </w:pPr>
      <w:rPr>
        <w:rFonts w:ascii="Symbol" w:eastAsia="Symbol" w:hAnsi="Symbol" w:hint="default"/>
        <w:w w:val="76"/>
        <w:sz w:val="20"/>
        <w:szCs w:val="20"/>
      </w:rPr>
    </w:lvl>
    <w:lvl w:ilvl="1" w:tplc="74649CC4">
      <w:start w:val="1"/>
      <w:numFmt w:val="bullet"/>
      <w:lvlText w:val="o"/>
      <w:lvlJc w:val="left"/>
      <w:pPr>
        <w:ind w:left="1544" w:hanging="360"/>
      </w:pPr>
      <w:rPr>
        <w:rFonts w:ascii="Courier New" w:eastAsia="Courier New" w:hAnsi="Courier New" w:hint="default"/>
        <w:sz w:val="20"/>
        <w:szCs w:val="20"/>
      </w:rPr>
    </w:lvl>
    <w:lvl w:ilvl="2" w:tplc="A9E6496E">
      <w:start w:val="1"/>
      <w:numFmt w:val="bullet"/>
      <w:lvlText w:val="•"/>
      <w:lvlJc w:val="left"/>
      <w:pPr>
        <w:ind w:left="2434" w:hanging="360"/>
      </w:pPr>
      <w:rPr>
        <w:rFonts w:hint="default"/>
      </w:rPr>
    </w:lvl>
    <w:lvl w:ilvl="3" w:tplc="5DD41D4E">
      <w:start w:val="1"/>
      <w:numFmt w:val="bullet"/>
      <w:lvlText w:val="•"/>
      <w:lvlJc w:val="left"/>
      <w:pPr>
        <w:ind w:left="3325" w:hanging="360"/>
      </w:pPr>
      <w:rPr>
        <w:rFonts w:hint="default"/>
      </w:rPr>
    </w:lvl>
    <w:lvl w:ilvl="4" w:tplc="A67EDBC4">
      <w:start w:val="1"/>
      <w:numFmt w:val="bullet"/>
      <w:lvlText w:val="•"/>
      <w:lvlJc w:val="left"/>
      <w:pPr>
        <w:ind w:left="4216" w:hanging="360"/>
      </w:pPr>
      <w:rPr>
        <w:rFonts w:hint="default"/>
      </w:rPr>
    </w:lvl>
    <w:lvl w:ilvl="5" w:tplc="7A5CB3EA">
      <w:start w:val="1"/>
      <w:numFmt w:val="bullet"/>
      <w:lvlText w:val="•"/>
      <w:lvlJc w:val="left"/>
      <w:pPr>
        <w:ind w:left="5106" w:hanging="360"/>
      </w:pPr>
      <w:rPr>
        <w:rFonts w:hint="default"/>
      </w:rPr>
    </w:lvl>
    <w:lvl w:ilvl="6" w:tplc="C5E203D4">
      <w:start w:val="1"/>
      <w:numFmt w:val="bullet"/>
      <w:lvlText w:val="•"/>
      <w:lvlJc w:val="left"/>
      <w:pPr>
        <w:ind w:left="5997" w:hanging="360"/>
      </w:pPr>
      <w:rPr>
        <w:rFonts w:hint="default"/>
      </w:rPr>
    </w:lvl>
    <w:lvl w:ilvl="7" w:tplc="2EE213E2">
      <w:start w:val="1"/>
      <w:numFmt w:val="bullet"/>
      <w:lvlText w:val="•"/>
      <w:lvlJc w:val="left"/>
      <w:pPr>
        <w:ind w:left="6888" w:hanging="360"/>
      </w:pPr>
      <w:rPr>
        <w:rFonts w:hint="default"/>
      </w:rPr>
    </w:lvl>
    <w:lvl w:ilvl="8" w:tplc="321A7406">
      <w:start w:val="1"/>
      <w:numFmt w:val="bullet"/>
      <w:lvlText w:val="•"/>
      <w:lvlJc w:val="left"/>
      <w:pPr>
        <w:ind w:left="7778" w:hanging="360"/>
      </w:pPr>
      <w:rPr>
        <w:rFonts w:hint="default"/>
      </w:rPr>
    </w:lvl>
  </w:abstractNum>
  <w:num w:numId="1" w16cid:durableId="1139419083">
    <w:abstractNumId w:val="0"/>
  </w:num>
  <w:num w:numId="2" w16cid:durableId="1506241222">
    <w:abstractNumId w:val="25"/>
  </w:num>
  <w:num w:numId="3" w16cid:durableId="2097511488">
    <w:abstractNumId w:val="38"/>
  </w:num>
  <w:num w:numId="4" w16cid:durableId="1844126517">
    <w:abstractNumId w:val="10"/>
  </w:num>
  <w:num w:numId="5" w16cid:durableId="1592740035">
    <w:abstractNumId w:val="55"/>
  </w:num>
  <w:num w:numId="6" w16cid:durableId="367725233">
    <w:abstractNumId w:val="3"/>
  </w:num>
  <w:num w:numId="7" w16cid:durableId="1457598871">
    <w:abstractNumId w:val="15"/>
  </w:num>
  <w:num w:numId="8" w16cid:durableId="719936471">
    <w:abstractNumId w:val="51"/>
  </w:num>
  <w:num w:numId="9" w16cid:durableId="572206356">
    <w:abstractNumId w:val="13"/>
  </w:num>
  <w:num w:numId="10" w16cid:durableId="336813618">
    <w:abstractNumId w:val="22"/>
  </w:num>
  <w:num w:numId="11" w16cid:durableId="1669018874">
    <w:abstractNumId w:val="47"/>
  </w:num>
  <w:num w:numId="12" w16cid:durableId="552040756">
    <w:abstractNumId w:val="16"/>
  </w:num>
  <w:num w:numId="13" w16cid:durableId="245847144">
    <w:abstractNumId w:val="53"/>
  </w:num>
  <w:num w:numId="14" w16cid:durableId="1591962700">
    <w:abstractNumId w:val="32"/>
  </w:num>
  <w:num w:numId="15" w16cid:durableId="1902711531">
    <w:abstractNumId w:val="12"/>
  </w:num>
  <w:num w:numId="16" w16cid:durableId="1766413122">
    <w:abstractNumId w:val="50"/>
  </w:num>
  <w:num w:numId="17" w16cid:durableId="1506477275">
    <w:abstractNumId w:val="19"/>
  </w:num>
  <w:num w:numId="18" w16cid:durableId="2023428767">
    <w:abstractNumId w:val="33"/>
  </w:num>
  <w:num w:numId="19" w16cid:durableId="295912134">
    <w:abstractNumId w:val="48"/>
  </w:num>
  <w:num w:numId="20" w16cid:durableId="1929848810">
    <w:abstractNumId w:val="44"/>
  </w:num>
  <w:num w:numId="21" w16cid:durableId="1674183660">
    <w:abstractNumId w:val="4"/>
  </w:num>
  <w:num w:numId="22" w16cid:durableId="324431265">
    <w:abstractNumId w:val="5"/>
  </w:num>
  <w:num w:numId="23" w16cid:durableId="273484074">
    <w:abstractNumId w:val="39"/>
  </w:num>
  <w:num w:numId="24" w16cid:durableId="1180042701">
    <w:abstractNumId w:val="35"/>
  </w:num>
  <w:num w:numId="25" w16cid:durableId="888541469">
    <w:abstractNumId w:val="28"/>
  </w:num>
  <w:num w:numId="26" w16cid:durableId="1273051057">
    <w:abstractNumId w:val="9"/>
  </w:num>
  <w:num w:numId="27" w16cid:durableId="1329283562">
    <w:abstractNumId w:val="21"/>
  </w:num>
  <w:num w:numId="28" w16cid:durableId="1624535038">
    <w:abstractNumId w:val="20"/>
  </w:num>
  <w:num w:numId="29" w16cid:durableId="551119114">
    <w:abstractNumId w:val="34"/>
  </w:num>
  <w:num w:numId="30" w16cid:durableId="1898276195">
    <w:abstractNumId w:val="31"/>
  </w:num>
  <w:num w:numId="31" w16cid:durableId="1497568960">
    <w:abstractNumId w:val="56"/>
  </w:num>
  <w:num w:numId="32" w16cid:durableId="2127920918">
    <w:abstractNumId w:val="30"/>
  </w:num>
  <w:num w:numId="33" w16cid:durableId="922832873">
    <w:abstractNumId w:val="29"/>
  </w:num>
  <w:num w:numId="34" w16cid:durableId="1613901478">
    <w:abstractNumId w:val="26"/>
  </w:num>
  <w:num w:numId="35" w16cid:durableId="1194273359">
    <w:abstractNumId w:val="45"/>
  </w:num>
  <w:num w:numId="36" w16cid:durableId="1224220543">
    <w:abstractNumId w:val="11"/>
  </w:num>
  <w:num w:numId="37" w16cid:durableId="124199052">
    <w:abstractNumId w:val="37"/>
  </w:num>
  <w:num w:numId="38" w16cid:durableId="1452242391">
    <w:abstractNumId w:val="46"/>
  </w:num>
  <w:num w:numId="39" w16cid:durableId="76294059">
    <w:abstractNumId w:val="7"/>
  </w:num>
  <w:num w:numId="40" w16cid:durableId="222450616">
    <w:abstractNumId w:val="49"/>
  </w:num>
  <w:num w:numId="41" w16cid:durableId="38014717">
    <w:abstractNumId w:val="41"/>
  </w:num>
  <w:num w:numId="42" w16cid:durableId="862061063">
    <w:abstractNumId w:val="2"/>
  </w:num>
  <w:num w:numId="43" w16cid:durableId="1784416191">
    <w:abstractNumId w:val="24"/>
  </w:num>
  <w:num w:numId="44" w16cid:durableId="1475367510">
    <w:abstractNumId w:val="17"/>
  </w:num>
  <w:num w:numId="45" w16cid:durableId="33889792">
    <w:abstractNumId w:val="52"/>
  </w:num>
  <w:num w:numId="46" w16cid:durableId="704989361">
    <w:abstractNumId w:val="27"/>
  </w:num>
  <w:num w:numId="47" w16cid:durableId="1788620695">
    <w:abstractNumId w:val="42"/>
  </w:num>
  <w:num w:numId="48" w16cid:durableId="1642423742">
    <w:abstractNumId w:val="1"/>
  </w:num>
  <w:num w:numId="49" w16cid:durableId="1691450912">
    <w:abstractNumId w:val="18"/>
  </w:num>
  <w:num w:numId="50" w16cid:durableId="1504857077">
    <w:abstractNumId w:val="23"/>
  </w:num>
  <w:num w:numId="51" w16cid:durableId="859898286">
    <w:abstractNumId w:val="14"/>
  </w:num>
  <w:num w:numId="52" w16cid:durableId="586958128">
    <w:abstractNumId w:val="6"/>
  </w:num>
  <w:num w:numId="53" w16cid:durableId="355277218">
    <w:abstractNumId w:val="8"/>
  </w:num>
  <w:num w:numId="54" w16cid:durableId="599220622">
    <w:abstractNumId w:val="40"/>
  </w:num>
  <w:num w:numId="55" w16cid:durableId="1122070137">
    <w:abstractNumId w:val="57"/>
  </w:num>
  <w:num w:numId="56" w16cid:durableId="1767968184">
    <w:abstractNumId w:val="36"/>
  </w:num>
  <w:num w:numId="57" w16cid:durableId="1987275664">
    <w:abstractNumId w:val="43"/>
  </w:num>
  <w:num w:numId="58" w16cid:durableId="1117407803">
    <w:abstractNumId w:val="54"/>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hideSpelling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doNotHyphenateCaps/>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E521C"/>
    <w:rsid w:val="000007EE"/>
    <w:rsid w:val="00021F09"/>
    <w:rsid w:val="000312AE"/>
    <w:rsid w:val="000458CB"/>
    <w:rsid w:val="00053E77"/>
    <w:rsid w:val="00062A16"/>
    <w:rsid w:val="000B58DE"/>
    <w:rsid w:val="000C0849"/>
    <w:rsid w:val="000C1505"/>
    <w:rsid w:val="000C2687"/>
    <w:rsid w:val="000C4859"/>
    <w:rsid w:val="000C4DB1"/>
    <w:rsid w:val="000C6390"/>
    <w:rsid w:val="000D71EA"/>
    <w:rsid w:val="000E2ADC"/>
    <w:rsid w:val="000E5E64"/>
    <w:rsid w:val="000F01CF"/>
    <w:rsid w:val="000F3D7A"/>
    <w:rsid w:val="00134E39"/>
    <w:rsid w:val="0014192D"/>
    <w:rsid w:val="00145A95"/>
    <w:rsid w:val="0015014A"/>
    <w:rsid w:val="00155F21"/>
    <w:rsid w:val="001646B4"/>
    <w:rsid w:val="001A35B3"/>
    <w:rsid w:val="001B1952"/>
    <w:rsid w:val="001D07BF"/>
    <w:rsid w:val="002041B2"/>
    <w:rsid w:val="0021400B"/>
    <w:rsid w:val="00216476"/>
    <w:rsid w:val="002204D0"/>
    <w:rsid w:val="0022488E"/>
    <w:rsid w:val="00227CB0"/>
    <w:rsid w:val="00253290"/>
    <w:rsid w:val="00255351"/>
    <w:rsid w:val="0025755E"/>
    <w:rsid w:val="00265E72"/>
    <w:rsid w:val="002820D9"/>
    <w:rsid w:val="002A1EE4"/>
    <w:rsid w:val="002C3C1A"/>
    <w:rsid w:val="002E48FD"/>
    <w:rsid w:val="002F3BC1"/>
    <w:rsid w:val="003104D5"/>
    <w:rsid w:val="00340424"/>
    <w:rsid w:val="003432DC"/>
    <w:rsid w:val="00343D3F"/>
    <w:rsid w:val="0034792F"/>
    <w:rsid w:val="003800DE"/>
    <w:rsid w:val="00382442"/>
    <w:rsid w:val="003A6640"/>
    <w:rsid w:val="003D7F9A"/>
    <w:rsid w:val="0044129F"/>
    <w:rsid w:val="00445C16"/>
    <w:rsid w:val="00465346"/>
    <w:rsid w:val="00474B6C"/>
    <w:rsid w:val="00475A7A"/>
    <w:rsid w:val="004A2ED9"/>
    <w:rsid w:val="004E7E92"/>
    <w:rsid w:val="00507660"/>
    <w:rsid w:val="005104FD"/>
    <w:rsid w:val="00524A17"/>
    <w:rsid w:val="00530683"/>
    <w:rsid w:val="00532899"/>
    <w:rsid w:val="00542E04"/>
    <w:rsid w:val="00543A44"/>
    <w:rsid w:val="00544FA1"/>
    <w:rsid w:val="0057402E"/>
    <w:rsid w:val="005838AD"/>
    <w:rsid w:val="00597807"/>
    <w:rsid w:val="005C6B49"/>
    <w:rsid w:val="005E234F"/>
    <w:rsid w:val="005E40F1"/>
    <w:rsid w:val="005F1B0A"/>
    <w:rsid w:val="00611C9B"/>
    <w:rsid w:val="00616092"/>
    <w:rsid w:val="00630466"/>
    <w:rsid w:val="00651922"/>
    <w:rsid w:val="0067256D"/>
    <w:rsid w:val="00675F87"/>
    <w:rsid w:val="00680829"/>
    <w:rsid w:val="006940D1"/>
    <w:rsid w:val="006960C3"/>
    <w:rsid w:val="006C2050"/>
    <w:rsid w:val="006F5AE4"/>
    <w:rsid w:val="00701F4A"/>
    <w:rsid w:val="00720EAB"/>
    <w:rsid w:val="00721175"/>
    <w:rsid w:val="007259C2"/>
    <w:rsid w:val="00742D69"/>
    <w:rsid w:val="0077594B"/>
    <w:rsid w:val="007964D6"/>
    <w:rsid w:val="007C3219"/>
    <w:rsid w:val="00801006"/>
    <w:rsid w:val="00801CDC"/>
    <w:rsid w:val="008032D5"/>
    <w:rsid w:val="00807F10"/>
    <w:rsid w:val="0081450B"/>
    <w:rsid w:val="008214A0"/>
    <w:rsid w:val="00827CC6"/>
    <w:rsid w:val="008362FC"/>
    <w:rsid w:val="00863A5D"/>
    <w:rsid w:val="00875D0F"/>
    <w:rsid w:val="00902CF6"/>
    <w:rsid w:val="0090367A"/>
    <w:rsid w:val="00906178"/>
    <w:rsid w:val="00933CA7"/>
    <w:rsid w:val="00945D0A"/>
    <w:rsid w:val="00955BD1"/>
    <w:rsid w:val="0096270A"/>
    <w:rsid w:val="00971C0E"/>
    <w:rsid w:val="009722D2"/>
    <w:rsid w:val="009905C7"/>
    <w:rsid w:val="0099158E"/>
    <w:rsid w:val="00995021"/>
    <w:rsid w:val="009A4A1D"/>
    <w:rsid w:val="009B2996"/>
    <w:rsid w:val="00A30C29"/>
    <w:rsid w:val="00A43D8A"/>
    <w:rsid w:val="00A573C5"/>
    <w:rsid w:val="00A60594"/>
    <w:rsid w:val="00A7137A"/>
    <w:rsid w:val="00A926BF"/>
    <w:rsid w:val="00AA4214"/>
    <w:rsid w:val="00AB5923"/>
    <w:rsid w:val="00B0078E"/>
    <w:rsid w:val="00B076FB"/>
    <w:rsid w:val="00B21E0E"/>
    <w:rsid w:val="00B22E9C"/>
    <w:rsid w:val="00B25746"/>
    <w:rsid w:val="00B42078"/>
    <w:rsid w:val="00BC64C3"/>
    <w:rsid w:val="00BE76F5"/>
    <w:rsid w:val="00BF67DA"/>
    <w:rsid w:val="00C02A8F"/>
    <w:rsid w:val="00C527E7"/>
    <w:rsid w:val="00C678C5"/>
    <w:rsid w:val="00C77FB1"/>
    <w:rsid w:val="00C914EB"/>
    <w:rsid w:val="00C94CB3"/>
    <w:rsid w:val="00CA0718"/>
    <w:rsid w:val="00CA1ACC"/>
    <w:rsid w:val="00CA25E9"/>
    <w:rsid w:val="00CD01DF"/>
    <w:rsid w:val="00CF2B10"/>
    <w:rsid w:val="00CF4032"/>
    <w:rsid w:val="00CF470A"/>
    <w:rsid w:val="00D2065F"/>
    <w:rsid w:val="00D364F5"/>
    <w:rsid w:val="00D73D6F"/>
    <w:rsid w:val="00D74A18"/>
    <w:rsid w:val="00D80D4D"/>
    <w:rsid w:val="00D810F0"/>
    <w:rsid w:val="00DF41DD"/>
    <w:rsid w:val="00E251B8"/>
    <w:rsid w:val="00E509AE"/>
    <w:rsid w:val="00E55E4C"/>
    <w:rsid w:val="00E67C7E"/>
    <w:rsid w:val="00E95410"/>
    <w:rsid w:val="00E95DC4"/>
    <w:rsid w:val="00EB5192"/>
    <w:rsid w:val="00EC4786"/>
    <w:rsid w:val="00ED7E0A"/>
    <w:rsid w:val="00EF2C74"/>
    <w:rsid w:val="00EF3F81"/>
    <w:rsid w:val="00F066B2"/>
    <w:rsid w:val="00F24354"/>
    <w:rsid w:val="00F55175"/>
    <w:rsid w:val="00F849A5"/>
    <w:rsid w:val="00FA0CBE"/>
    <w:rsid w:val="00FA530A"/>
    <w:rsid w:val="00FA6AE4"/>
    <w:rsid w:val="00FB3EA9"/>
    <w:rsid w:val="00FC3A59"/>
    <w:rsid w:val="00FD69FF"/>
    <w:rsid w:val="00FE521C"/>
    <w:rsid w:val="00FF176A"/>
    <w:rsid w:val="00FF62AB"/>
    <w:rsid w:val="00FF6B4F"/>
    <w:rsid w:val="00FF6C9F"/>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hapeDefaults>
    <o:shapedefaults v:ext="edit" spidmax="1557"/>
    <o:shapelayout v:ext="edit">
      <o:idmap v:ext="edit" data="1"/>
      <o:rules v:ext="edit">
        <o:r id="V:Rule1" type="connector" idref="#Прямая со стрелкой 21"/>
        <o:r id="V:Rule2" type="connector" idref="#Прямая со стрелкой 23"/>
        <o:r id="V:Rule3" type="connector" idref="#Прямая со стрелкой 19"/>
        <o:r id="V:Rule4" type="connector" idref="#Прямая со стрелкой 20"/>
        <o:r id="V:Rule5" type="connector" idref="#Прямая со стрелкой 17"/>
        <o:r id="V:Rule6" type="connector" idref="#Прямая со стрелкой 18"/>
        <o:r id="V:Rule7" type="connector" idref="#Прямая со стрелкой 24"/>
        <o:r id="V:Rule8" type="connector" idref="#Прямая со стрелкой 22"/>
      </o:rules>
    </o:shapelayout>
  </w:shapeDefaults>
  <w:decimalSymbol w:val="."/>
  <w:listSeparator w:val=","/>
  <w14:docId w14:val="4632B25F"/>
  <w15:chartTrackingRefBased/>
  <w15:docId w15:val="{3FE17BAB-9C67-4D54-AA14-EFF50F7AFC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lang w:val="ru-RU" w:eastAsia="ru-RU"/>
    </w:rPr>
  </w:style>
  <w:style w:type="paragraph" w:styleId="Heading1">
    <w:name w:val="heading 1"/>
    <w:basedOn w:val="Normal"/>
    <w:next w:val="Normal"/>
    <w:link w:val="Heading1Char"/>
    <w:qFormat/>
    <w:pPr>
      <w:keepNext/>
      <w:outlineLvl w:val="0"/>
    </w:pPr>
    <w:rPr>
      <w:b/>
      <w:lang w:val="uk-UA"/>
    </w:rPr>
  </w:style>
  <w:style w:type="paragraph" w:styleId="Heading2">
    <w:name w:val="heading 2"/>
    <w:aliases w:val="Стиль 16 пт полужирный По центру + По левому краю,Междустр.интер..."/>
    <w:basedOn w:val="Normal"/>
    <w:next w:val="Normal"/>
    <w:link w:val="Heading2Char"/>
    <w:qFormat/>
    <w:pPr>
      <w:keepNext/>
      <w:jc w:val="both"/>
      <w:outlineLvl w:val="1"/>
    </w:pPr>
    <w:rPr>
      <w:b/>
      <w:lang w:val="uk-UA"/>
    </w:rPr>
  </w:style>
  <w:style w:type="paragraph" w:styleId="Heading3">
    <w:name w:val="heading 3"/>
    <w:basedOn w:val="Normal"/>
    <w:next w:val="Normal"/>
    <w:link w:val="Heading3Char"/>
    <w:qFormat/>
    <w:pPr>
      <w:keepNext/>
      <w:spacing w:before="240" w:after="60"/>
      <w:outlineLvl w:val="2"/>
    </w:pPr>
    <w:rPr>
      <w:rFonts w:ascii="Arial" w:hAnsi="Arial"/>
    </w:rPr>
  </w:style>
  <w:style w:type="paragraph" w:styleId="Heading4">
    <w:name w:val="heading 4"/>
    <w:basedOn w:val="Normal"/>
    <w:next w:val="Normal"/>
    <w:link w:val="Heading4Char"/>
    <w:qFormat/>
    <w:pPr>
      <w:keepNext/>
      <w:jc w:val="center"/>
      <w:outlineLvl w:val="3"/>
    </w:pPr>
    <w:rPr>
      <w:b/>
      <w:lang w:val="uk-UA"/>
    </w:rPr>
  </w:style>
  <w:style w:type="paragraph" w:styleId="Heading5">
    <w:name w:val="heading 5"/>
    <w:basedOn w:val="Normal"/>
    <w:next w:val="Normal"/>
    <w:qFormat/>
    <w:pPr>
      <w:keepNext/>
      <w:outlineLvl w:val="4"/>
    </w:pPr>
    <w:rPr>
      <w:b/>
      <w:i/>
      <w:u w:val="single"/>
      <w:lang w:val="uk-UA"/>
    </w:rPr>
  </w:style>
  <w:style w:type="paragraph" w:styleId="Heading6">
    <w:name w:val="heading 6"/>
    <w:basedOn w:val="Normal"/>
    <w:next w:val="Normal"/>
    <w:qFormat/>
    <w:rsid w:val="000F3D7A"/>
    <w:pPr>
      <w:spacing w:before="240" w:after="60"/>
      <w:outlineLvl w:val="5"/>
    </w:pPr>
    <w:rPr>
      <w:b/>
      <w:bCs/>
      <w:sz w:val="22"/>
      <w:szCs w:val="22"/>
      <w:lang w:val="x-none" w:eastAsia="x-none"/>
    </w:rPr>
  </w:style>
  <w:style w:type="paragraph" w:styleId="Heading7">
    <w:name w:val="heading 7"/>
    <w:basedOn w:val="Normal"/>
    <w:next w:val="Normal"/>
    <w:qFormat/>
    <w:rsid w:val="000F3D7A"/>
    <w:pPr>
      <w:spacing w:before="240" w:after="60"/>
      <w:outlineLvl w:val="6"/>
    </w:pPr>
    <w:rPr>
      <w:szCs w:val="24"/>
      <w:lang w:val="x-none" w:eastAsia="x-none"/>
    </w:rPr>
  </w:style>
  <w:style w:type="paragraph" w:styleId="Heading8">
    <w:name w:val="heading 8"/>
    <w:basedOn w:val="Normal"/>
    <w:next w:val="Normal"/>
    <w:qFormat/>
    <w:rsid w:val="000F3D7A"/>
    <w:pPr>
      <w:spacing w:before="240" w:after="60"/>
      <w:outlineLvl w:val="7"/>
    </w:pPr>
    <w:rPr>
      <w:i/>
      <w:iCs/>
      <w:szCs w:val="24"/>
      <w:lang w:val="x-none" w:eastAsia="x-none"/>
    </w:rPr>
  </w:style>
  <w:style w:type="paragraph" w:styleId="Heading9">
    <w:name w:val="heading 9"/>
    <w:basedOn w:val="Normal"/>
    <w:next w:val="Normal"/>
    <w:qFormat/>
    <w:rsid w:val="000F3D7A"/>
    <w:pPr>
      <w:spacing w:before="240" w:after="60"/>
      <w:outlineLvl w:val="8"/>
    </w:pPr>
    <w:rPr>
      <w:rFonts w:ascii="Arial" w:hAnsi="Arial"/>
      <w:sz w:val="22"/>
      <w:szCs w:val="22"/>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0F3D7A"/>
    <w:rPr>
      <w:b/>
      <w:sz w:val="24"/>
      <w:lang w:val="uk-UA" w:eastAsia="ru-RU" w:bidi="ar-SA"/>
    </w:rPr>
  </w:style>
  <w:style w:type="character" w:customStyle="1" w:styleId="Heading2Char">
    <w:name w:val="Heading 2 Char"/>
    <w:aliases w:val="Стиль 16 пт полужирный По центру + По левому краю Char,Междустр.интер... Char"/>
    <w:link w:val="Heading2"/>
    <w:rsid w:val="000F3D7A"/>
    <w:rPr>
      <w:b/>
      <w:sz w:val="24"/>
      <w:lang w:val="uk-UA" w:eastAsia="ru-RU" w:bidi="ar-SA"/>
    </w:rPr>
  </w:style>
  <w:style w:type="character" w:customStyle="1" w:styleId="Heading3Char">
    <w:name w:val="Heading 3 Char"/>
    <w:link w:val="Heading3"/>
    <w:rsid w:val="000F3D7A"/>
    <w:rPr>
      <w:rFonts w:ascii="Arial" w:hAnsi="Arial"/>
      <w:sz w:val="24"/>
      <w:lang w:val="ru-RU" w:eastAsia="ru-RU" w:bidi="ar-SA"/>
    </w:rPr>
  </w:style>
  <w:style w:type="character" w:customStyle="1" w:styleId="Heading4Char">
    <w:name w:val="Heading 4 Char"/>
    <w:link w:val="Heading4"/>
    <w:rsid w:val="000F3D7A"/>
    <w:rPr>
      <w:b/>
      <w:sz w:val="24"/>
      <w:lang w:val="uk-UA" w:eastAsia="ru-RU" w:bidi="ar-SA"/>
    </w:rPr>
  </w:style>
  <w:style w:type="paragraph" w:customStyle="1" w:styleId="FR1">
    <w:name w:val="FR1"/>
    <w:pPr>
      <w:widowControl w:val="0"/>
    </w:pPr>
    <w:rPr>
      <w:b/>
      <w:sz w:val="28"/>
      <w:lang w:val="ru-RU" w:eastAsia="ru-RU"/>
    </w:rPr>
  </w:style>
  <w:style w:type="paragraph" w:styleId="BodyTextIndent">
    <w:name w:val="Body Text Indent"/>
    <w:basedOn w:val="Normal"/>
    <w:pPr>
      <w:ind w:firstLine="1134"/>
    </w:pPr>
    <w:rPr>
      <w:lang w:val="uk-UA"/>
    </w:rPr>
  </w:style>
  <w:style w:type="paragraph" w:styleId="BodyTextIndent2">
    <w:name w:val="Body Text Indent 2"/>
    <w:basedOn w:val="Normal"/>
    <w:pPr>
      <w:ind w:firstLine="709"/>
    </w:pPr>
    <w:rPr>
      <w:lang w:val="uk-UA"/>
    </w:rPr>
  </w:style>
  <w:style w:type="paragraph" w:styleId="BodyTextIndent3">
    <w:name w:val="Body Text Indent 3"/>
    <w:basedOn w:val="Normal"/>
    <w:pPr>
      <w:ind w:firstLine="709"/>
    </w:pPr>
    <w:rPr>
      <w:b/>
      <w:lang w:val="uk-UA"/>
    </w:rPr>
  </w:style>
  <w:style w:type="paragraph" w:styleId="BodyText">
    <w:name w:val="Body Text"/>
    <w:basedOn w:val="Normal"/>
    <w:link w:val="BodyTextChar"/>
    <w:uiPriority w:val="1"/>
    <w:qFormat/>
    <w:pPr>
      <w:jc w:val="both"/>
    </w:pPr>
    <w:rPr>
      <w:b/>
      <w:lang w:val="uk-UA"/>
    </w:rPr>
  </w:style>
  <w:style w:type="character" w:customStyle="1" w:styleId="BodyTextChar">
    <w:name w:val="Body Text Char"/>
    <w:link w:val="BodyText"/>
    <w:uiPriority w:val="1"/>
    <w:rsid w:val="000F3D7A"/>
    <w:rPr>
      <w:b/>
      <w:sz w:val="24"/>
      <w:lang w:val="uk-UA" w:eastAsia="ru-RU" w:bidi="ar-SA"/>
    </w:rPr>
  </w:style>
  <w:style w:type="paragraph" w:styleId="BodyText2">
    <w:name w:val="Body Text 2"/>
    <w:basedOn w:val="Normal"/>
    <w:pPr>
      <w:jc w:val="both"/>
    </w:pPr>
    <w:rPr>
      <w:lang w:val="uk-UA"/>
    </w:rPr>
  </w:style>
  <w:style w:type="paragraph" w:styleId="DocumentMap">
    <w:name w:val="Document Map"/>
    <w:basedOn w:val="Normal"/>
    <w:link w:val="DocumentMapChar"/>
    <w:semiHidden/>
    <w:pPr>
      <w:shd w:val="clear" w:color="auto" w:fill="000080"/>
    </w:pPr>
    <w:rPr>
      <w:rFonts w:ascii="Tahoma" w:hAnsi="Tahoma"/>
    </w:rPr>
  </w:style>
  <w:style w:type="character" w:customStyle="1" w:styleId="DocumentMapChar">
    <w:name w:val="Document Map Char"/>
    <w:link w:val="DocumentMap"/>
    <w:rsid w:val="000F3D7A"/>
    <w:rPr>
      <w:rFonts w:ascii="Tahoma" w:hAnsi="Tahoma"/>
      <w:sz w:val="24"/>
      <w:lang w:val="ru-RU" w:eastAsia="ru-RU" w:bidi="ar-SA"/>
    </w:rPr>
  </w:style>
  <w:style w:type="paragraph" w:styleId="Index1">
    <w:name w:val="index 1"/>
    <w:basedOn w:val="Normal"/>
    <w:next w:val="Normal"/>
    <w:autoRedefine/>
    <w:semiHidden/>
    <w:pPr>
      <w:ind w:left="240" w:hanging="240"/>
    </w:pPr>
    <w:rPr>
      <w:sz w:val="18"/>
    </w:rPr>
  </w:style>
  <w:style w:type="paragraph" w:styleId="Index2">
    <w:name w:val="index 2"/>
    <w:basedOn w:val="Normal"/>
    <w:next w:val="Normal"/>
    <w:autoRedefine/>
    <w:semiHidden/>
    <w:pPr>
      <w:ind w:left="480" w:hanging="240"/>
    </w:pPr>
    <w:rPr>
      <w:sz w:val="18"/>
    </w:rPr>
  </w:style>
  <w:style w:type="paragraph" w:styleId="Index3">
    <w:name w:val="index 3"/>
    <w:basedOn w:val="Normal"/>
    <w:next w:val="Normal"/>
    <w:autoRedefine/>
    <w:semiHidden/>
    <w:pPr>
      <w:ind w:left="720" w:hanging="240"/>
    </w:pPr>
    <w:rPr>
      <w:sz w:val="18"/>
    </w:rPr>
  </w:style>
  <w:style w:type="paragraph" w:styleId="Index4">
    <w:name w:val="index 4"/>
    <w:basedOn w:val="Normal"/>
    <w:next w:val="Normal"/>
    <w:autoRedefine/>
    <w:semiHidden/>
    <w:pPr>
      <w:ind w:left="960" w:hanging="240"/>
    </w:pPr>
    <w:rPr>
      <w:sz w:val="18"/>
    </w:rPr>
  </w:style>
  <w:style w:type="paragraph" w:styleId="Index5">
    <w:name w:val="index 5"/>
    <w:basedOn w:val="Normal"/>
    <w:next w:val="Normal"/>
    <w:autoRedefine/>
    <w:semiHidden/>
    <w:pPr>
      <w:ind w:left="1200" w:hanging="240"/>
    </w:pPr>
    <w:rPr>
      <w:sz w:val="18"/>
    </w:rPr>
  </w:style>
  <w:style w:type="paragraph" w:styleId="Index6">
    <w:name w:val="index 6"/>
    <w:basedOn w:val="Normal"/>
    <w:next w:val="Normal"/>
    <w:autoRedefine/>
    <w:semiHidden/>
    <w:pPr>
      <w:ind w:left="1440" w:hanging="240"/>
    </w:pPr>
    <w:rPr>
      <w:sz w:val="18"/>
    </w:rPr>
  </w:style>
  <w:style w:type="paragraph" w:styleId="Index7">
    <w:name w:val="index 7"/>
    <w:basedOn w:val="Normal"/>
    <w:next w:val="Normal"/>
    <w:autoRedefine/>
    <w:semiHidden/>
    <w:pPr>
      <w:ind w:left="1680" w:hanging="240"/>
    </w:pPr>
    <w:rPr>
      <w:sz w:val="18"/>
    </w:rPr>
  </w:style>
  <w:style w:type="paragraph" w:styleId="Index8">
    <w:name w:val="index 8"/>
    <w:basedOn w:val="Normal"/>
    <w:next w:val="Normal"/>
    <w:autoRedefine/>
    <w:semiHidden/>
    <w:pPr>
      <w:ind w:left="1920" w:hanging="240"/>
    </w:pPr>
    <w:rPr>
      <w:sz w:val="18"/>
    </w:rPr>
  </w:style>
  <w:style w:type="paragraph" w:styleId="Index9">
    <w:name w:val="index 9"/>
    <w:basedOn w:val="Normal"/>
    <w:next w:val="Normal"/>
    <w:autoRedefine/>
    <w:semiHidden/>
    <w:pPr>
      <w:ind w:left="2160" w:hanging="240"/>
    </w:pPr>
    <w:rPr>
      <w:sz w:val="18"/>
    </w:rPr>
  </w:style>
  <w:style w:type="paragraph" w:styleId="IndexHeading">
    <w:name w:val="index heading"/>
    <w:basedOn w:val="Normal"/>
    <w:next w:val="Index1"/>
    <w:semiHidden/>
    <w:pPr>
      <w:spacing w:before="240" w:after="120"/>
      <w:jc w:val="center"/>
    </w:pPr>
    <w:rPr>
      <w:b/>
      <w:sz w:val="26"/>
    </w:rPr>
  </w:style>
  <w:style w:type="paragraph" w:customStyle="1" w:styleId="spisok">
    <w:name w:val="spisok"/>
    <w:basedOn w:val="ListNumber2"/>
    <w:pPr>
      <w:numPr>
        <w:numId w:val="2"/>
      </w:numPr>
      <w:tabs>
        <w:tab w:val="clear" w:pos="360"/>
        <w:tab w:val="num" w:pos="318"/>
        <w:tab w:val="num" w:pos="420"/>
      </w:tabs>
      <w:ind w:left="318"/>
    </w:pPr>
  </w:style>
  <w:style w:type="paragraph" w:styleId="ListNumber2">
    <w:name w:val="List Number 2"/>
    <w:basedOn w:val="Normal"/>
    <w:pPr>
      <w:widowControl w:val="0"/>
      <w:numPr>
        <w:numId w:val="1"/>
      </w:numPr>
      <w:tabs>
        <w:tab w:val="clear" w:pos="643"/>
        <w:tab w:val="num" w:pos="720"/>
      </w:tabs>
      <w:ind w:left="720"/>
      <w:jc w:val="both"/>
    </w:pPr>
    <w:rPr>
      <w:snapToGrid w:val="0"/>
    </w:rPr>
  </w:style>
  <w:style w:type="paragraph" w:styleId="PlainText">
    <w:name w:val="Plain Text"/>
    <w:basedOn w:val="Normal"/>
    <w:pPr>
      <w:widowControl w:val="0"/>
      <w:ind w:firstLine="720"/>
      <w:jc w:val="both"/>
    </w:pPr>
    <w:rPr>
      <w:snapToGrid w:val="0"/>
    </w:rPr>
  </w:style>
  <w:style w:type="paragraph" w:customStyle="1" w:styleId="FR2">
    <w:name w:val="FR2"/>
    <w:pPr>
      <w:widowControl w:val="0"/>
    </w:pPr>
    <w:rPr>
      <w:rFonts w:ascii="Arial" w:hAnsi="Arial"/>
      <w:i/>
      <w:snapToGrid w:val="0"/>
      <w:sz w:val="18"/>
      <w:lang w:val="ru-RU" w:eastAsia="ru-RU"/>
    </w:rPr>
  </w:style>
  <w:style w:type="paragraph" w:styleId="BodyText3">
    <w:name w:val="Body Text 3"/>
    <w:basedOn w:val="Normal"/>
    <w:rPr>
      <w:sz w:val="28"/>
    </w:rPr>
  </w:style>
  <w:style w:type="paragraph" w:styleId="TOC1">
    <w:name w:val="toc 1"/>
    <w:basedOn w:val="Normal"/>
    <w:next w:val="Normal"/>
    <w:autoRedefine/>
    <w:uiPriority w:val="1"/>
    <w:qFormat/>
  </w:style>
  <w:style w:type="paragraph" w:styleId="TOC2">
    <w:name w:val="toc 2"/>
    <w:basedOn w:val="Normal"/>
    <w:next w:val="Normal"/>
    <w:autoRedefine/>
    <w:uiPriority w:val="1"/>
    <w:qFormat/>
    <w:rsid w:val="00A30C29"/>
    <w:pPr>
      <w:tabs>
        <w:tab w:val="right" w:leader="dot" w:pos="9345"/>
      </w:tabs>
      <w:ind w:left="240"/>
    </w:pPr>
    <w:rPr>
      <w:noProof/>
    </w:rPr>
  </w:style>
  <w:style w:type="paragraph" w:styleId="TOC3">
    <w:name w:val="toc 3"/>
    <w:basedOn w:val="Normal"/>
    <w:next w:val="Normal"/>
    <w:autoRedefine/>
    <w:uiPriority w:val="39"/>
    <w:pPr>
      <w:ind w:left="480"/>
    </w:pPr>
  </w:style>
  <w:style w:type="paragraph" w:styleId="TOC4">
    <w:name w:val="toc 4"/>
    <w:basedOn w:val="Normal"/>
    <w:next w:val="Normal"/>
    <w:autoRedefine/>
    <w:semiHidden/>
    <w:pPr>
      <w:ind w:left="720"/>
    </w:pPr>
  </w:style>
  <w:style w:type="paragraph" w:styleId="TOC5">
    <w:name w:val="toc 5"/>
    <w:basedOn w:val="Normal"/>
    <w:next w:val="Normal"/>
    <w:autoRedefine/>
    <w:semiHidden/>
    <w:pPr>
      <w:ind w:left="960"/>
    </w:pPr>
  </w:style>
  <w:style w:type="paragraph" w:styleId="TOC6">
    <w:name w:val="toc 6"/>
    <w:basedOn w:val="Normal"/>
    <w:next w:val="Normal"/>
    <w:autoRedefine/>
    <w:semiHidden/>
    <w:pPr>
      <w:ind w:left="1200"/>
    </w:pPr>
  </w:style>
  <w:style w:type="paragraph" w:styleId="TOC7">
    <w:name w:val="toc 7"/>
    <w:basedOn w:val="Normal"/>
    <w:next w:val="Normal"/>
    <w:autoRedefine/>
    <w:semiHidden/>
    <w:pPr>
      <w:ind w:left="1440"/>
    </w:pPr>
  </w:style>
  <w:style w:type="paragraph" w:styleId="TOC8">
    <w:name w:val="toc 8"/>
    <w:basedOn w:val="Normal"/>
    <w:next w:val="Normal"/>
    <w:autoRedefine/>
    <w:semiHidden/>
    <w:pPr>
      <w:ind w:left="1680"/>
    </w:pPr>
  </w:style>
  <w:style w:type="paragraph" w:styleId="TOC9">
    <w:name w:val="toc 9"/>
    <w:basedOn w:val="Normal"/>
    <w:next w:val="Normal"/>
    <w:autoRedefine/>
    <w:semiHidden/>
    <w:pPr>
      <w:ind w:left="1920"/>
    </w:pPr>
  </w:style>
  <w:style w:type="paragraph" w:styleId="Footer">
    <w:name w:val="footer"/>
    <w:basedOn w:val="Normal"/>
    <w:link w:val="FooterChar"/>
    <w:uiPriority w:val="99"/>
    <w:pPr>
      <w:tabs>
        <w:tab w:val="center" w:pos="4153"/>
        <w:tab w:val="right" w:pos="8306"/>
      </w:tabs>
    </w:pPr>
  </w:style>
  <w:style w:type="character" w:customStyle="1" w:styleId="FooterChar">
    <w:name w:val="Footer Char"/>
    <w:link w:val="Footer"/>
    <w:uiPriority w:val="99"/>
    <w:rsid w:val="000F3D7A"/>
    <w:rPr>
      <w:sz w:val="24"/>
      <w:lang w:val="ru-RU" w:eastAsia="ru-RU" w:bidi="ar-SA"/>
    </w:rPr>
  </w:style>
  <w:style w:type="character" w:styleId="PageNumber">
    <w:name w:val="page number"/>
    <w:basedOn w:val="DefaultParagraphFont"/>
  </w:style>
  <w:style w:type="character" w:styleId="Hyperlink">
    <w:name w:val="Hyperlink"/>
    <w:uiPriority w:val="99"/>
    <w:rsid w:val="00FE521C"/>
    <w:rPr>
      <w:color w:val="0000FF"/>
      <w:u w:val="single"/>
    </w:rPr>
  </w:style>
  <w:style w:type="table" w:styleId="TableGrid">
    <w:name w:val="Table Grid"/>
    <w:basedOn w:val="TableNormal"/>
    <w:uiPriority w:val="39"/>
    <w:rsid w:val="000F3D7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0F3D7A"/>
    <w:pPr>
      <w:tabs>
        <w:tab w:val="center" w:pos="4677"/>
        <w:tab w:val="right" w:pos="9355"/>
      </w:tabs>
    </w:pPr>
    <w:rPr>
      <w:szCs w:val="24"/>
      <w:lang w:val="x-none" w:eastAsia="x-none"/>
    </w:rPr>
  </w:style>
  <w:style w:type="character" w:customStyle="1" w:styleId="HeaderChar">
    <w:name w:val="Header Char"/>
    <w:link w:val="Header"/>
    <w:uiPriority w:val="99"/>
    <w:rsid w:val="000F3D7A"/>
    <w:rPr>
      <w:sz w:val="24"/>
      <w:szCs w:val="24"/>
      <w:lang w:val="x-none" w:eastAsia="x-none" w:bidi="ar-SA"/>
    </w:rPr>
  </w:style>
  <w:style w:type="paragraph" w:styleId="BalloonText">
    <w:name w:val="Balloon Text"/>
    <w:basedOn w:val="Normal"/>
    <w:link w:val="BalloonTextChar"/>
    <w:uiPriority w:val="99"/>
    <w:rsid w:val="000F3D7A"/>
    <w:rPr>
      <w:rFonts w:ascii="Tahoma" w:hAnsi="Tahoma" w:cs="Tahoma"/>
      <w:sz w:val="16"/>
      <w:szCs w:val="16"/>
    </w:rPr>
  </w:style>
  <w:style w:type="character" w:customStyle="1" w:styleId="BalloonTextChar">
    <w:name w:val="Balloon Text Char"/>
    <w:link w:val="BalloonText"/>
    <w:uiPriority w:val="99"/>
    <w:rsid w:val="000F3D7A"/>
    <w:rPr>
      <w:rFonts w:ascii="Tahoma" w:hAnsi="Tahoma" w:cs="Tahoma"/>
      <w:sz w:val="16"/>
      <w:szCs w:val="16"/>
      <w:lang w:val="ru-RU" w:eastAsia="ru-RU" w:bidi="ar-SA"/>
    </w:rPr>
  </w:style>
  <w:style w:type="paragraph" w:styleId="NormalWeb">
    <w:name w:val="Normal (Web)"/>
    <w:aliases w:val="Обычный (Web)"/>
    <w:basedOn w:val="Normal"/>
    <w:uiPriority w:val="99"/>
    <w:rsid w:val="000F3D7A"/>
    <w:pPr>
      <w:spacing w:before="100" w:beforeAutospacing="1" w:after="100" w:afterAutospacing="1"/>
    </w:pPr>
    <w:rPr>
      <w:szCs w:val="24"/>
    </w:rPr>
  </w:style>
  <w:style w:type="paragraph" w:customStyle="1" w:styleId="textcenter">
    <w:name w:val="text_center"/>
    <w:basedOn w:val="Normal"/>
    <w:semiHidden/>
    <w:rsid w:val="000F3D7A"/>
    <w:pPr>
      <w:spacing w:before="100" w:beforeAutospacing="1" w:after="100" w:afterAutospacing="1"/>
    </w:pPr>
    <w:rPr>
      <w:rFonts w:eastAsia="Calibri"/>
      <w:szCs w:val="24"/>
    </w:rPr>
  </w:style>
  <w:style w:type="character" w:customStyle="1" w:styleId="simvol">
    <w:name w:val="simvol"/>
    <w:rsid w:val="000F3D7A"/>
    <w:rPr>
      <w:rFonts w:ascii="Times New Roman" w:hAnsi="Times New Roman" w:cs="Times New Roman" w:hint="default"/>
    </w:rPr>
  </w:style>
  <w:style w:type="paragraph" w:customStyle="1" w:styleId="auto">
    <w:name w:val="auto"/>
    <w:basedOn w:val="Normal"/>
    <w:rsid w:val="000F3D7A"/>
    <w:pPr>
      <w:spacing w:before="100" w:beforeAutospacing="1" w:after="100" w:afterAutospacing="1"/>
    </w:pPr>
    <w:rPr>
      <w:szCs w:val="24"/>
    </w:rPr>
  </w:style>
  <w:style w:type="paragraph" w:customStyle="1" w:styleId="book">
    <w:name w:val="book"/>
    <w:basedOn w:val="Normal"/>
    <w:rsid w:val="000F3D7A"/>
    <w:pPr>
      <w:ind w:firstLine="300"/>
    </w:pPr>
    <w:rPr>
      <w:rFonts w:eastAsia="SimSun"/>
      <w:szCs w:val="24"/>
      <w:lang w:eastAsia="zh-CN"/>
    </w:rPr>
  </w:style>
  <w:style w:type="character" w:customStyle="1" w:styleId="longtext">
    <w:name w:val="long_text"/>
    <w:rsid w:val="000F3D7A"/>
  </w:style>
  <w:style w:type="character" w:customStyle="1" w:styleId="editsection">
    <w:name w:val="editsection"/>
    <w:rsid w:val="000F3D7A"/>
  </w:style>
  <w:style w:type="character" w:customStyle="1" w:styleId="mw-headline">
    <w:name w:val="mw-headline"/>
    <w:rsid w:val="000F3D7A"/>
  </w:style>
  <w:style w:type="character" w:customStyle="1" w:styleId="1">
    <w:name w:val="Основной текст Знак1"/>
    <w:rsid w:val="000F3D7A"/>
    <w:rPr>
      <w:sz w:val="24"/>
      <w:szCs w:val="24"/>
    </w:rPr>
  </w:style>
  <w:style w:type="character" w:customStyle="1" w:styleId="49">
    <w:name w:val="Основной текст + Курсив49"/>
    <w:rsid w:val="000F3D7A"/>
    <w:rPr>
      <w:rFonts w:ascii="Century Schoolbook" w:hAnsi="Century Schoolbook" w:cs="Century Schoolbook"/>
      <w:i/>
      <w:iCs/>
      <w:sz w:val="16"/>
      <w:szCs w:val="16"/>
      <w:shd w:val="clear" w:color="auto" w:fill="FFFFFF"/>
    </w:rPr>
  </w:style>
  <w:style w:type="character" w:customStyle="1" w:styleId="5">
    <w:name w:val="Заголовок №5_"/>
    <w:link w:val="50"/>
    <w:locked/>
    <w:rsid w:val="000F3D7A"/>
    <w:rPr>
      <w:rFonts w:ascii="Century Schoolbook" w:hAnsi="Century Schoolbook"/>
      <w:b/>
      <w:bCs/>
      <w:sz w:val="26"/>
      <w:szCs w:val="26"/>
      <w:shd w:val="clear" w:color="auto" w:fill="FFFFFF"/>
      <w:lang w:bidi="ar-SA"/>
    </w:rPr>
  </w:style>
  <w:style w:type="paragraph" w:customStyle="1" w:styleId="50">
    <w:name w:val="Заголовок №5"/>
    <w:basedOn w:val="Normal"/>
    <w:link w:val="5"/>
    <w:rsid w:val="000F3D7A"/>
    <w:pPr>
      <w:shd w:val="clear" w:color="auto" w:fill="FFFFFF"/>
      <w:spacing w:before="420" w:after="3720" w:line="408" w:lineRule="exact"/>
      <w:ind w:hanging="860"/>
      <w:jc w:val="center"/>
      <w:outlineLvl w:val="4"/>
    </w:pPr>
    <w:rPr>
      <w:rFonts w:ascii="Century Schoolbook" w:hAnsi="Century Schoolbook"/>
      <w:b/>
      <w:bCs/>
      <w:sz w:val="26"/>
      <w:szCs w:val="26"/>
      <w:shd w:val="clear" w:color="auto" w:fill="FFFFFF"/>
      <w:lang w:val="x-none" w:eastAsia="x-none"/>
    </w:rPr>
  </w:style>
  <w:style w:type="character" w:customStyle="1" w:styleId="6">
    <w:name w:val="Заголовок №6_"/>
    <w:link w:val="60"/>
    <w:locked/>
    <w:rsid w:val="000F3D7A"/>
    <w:rPr>
      <w:rFonts w:ascii="Century Schoolbook" w:hAnsi="Century Schoolbook"/>
      <w:b/>
      <w:bCs/>
      <w:shd w:val="clear" w:color="auto" w:fill="FFFFFF"/>
      <w:lang w:bidi="ar-SA"/>
    </w:rPr>
  </w:style>
  <w:style w:type="paragraph" w:customStyle="1" w:styleId="60">
    <w:name w:val="Заголовок №6"/>
    <w:basedOn w:val="Normal"/>
    <w:link w:val="6"/>
    <w:rsid w:val="000F3D7A"/>
    <w:pPr>
      <w:shd w:val="clear" w:color="auto" w:fill="FFFFFF"/>
      <w:spacing w:before="480" w:after="240" w:line="240" w:lineRule="atLeast"/>
      <w:ind w:hanging="1000"/>
      <w:jc w:val="both"/>
      <w:outlineLvl w:val="5"/>
    </w:pPr>
    <w:rPr>
      <w:rFonts w:ascii="Century Schoolbook" w:hAnsi="Century Schoolbook"/>
      <w:b/>
      <w:bCs/>
      <w:sz w:val="20"/>
      <w:shd w:val="clear" w:color="auto" w:fill="FFFFFF"/>
      <w:lang w:val="x-none" w:eastAsia="x-none"/>
    </w:rPr>
  </w:style>
  <w:style w:type="character" w:customStyle="1" w:styleId="8">
    <w:name w:val="Основной текст + Полужирный8"/>
    <w:rsid w:val="000F3D7A"/>
    <w:rPr>
      <w:rFonts w:ascii="Century Schoolbook" w:eastAsia="Tahoma" w:hAnsi="Century Schoolbook" w:cs="Century Schoolbook" w:hint="default"/>
      <w:b/>
      <w:bCs/>
      <w:sz w:val="16"/>
      <w:szCs w:val="16"/>
      <w:shd w:val="clear" w:color="auto" w:fill="FFFFFF"/>
    </w:rPr>
  </w:style>
  <w:style w:type="character" w:styleId="FollowedHyperlink">
    <w:name w:val="FollowedHyperlink"/>
    <w:unhideWhenUsed/>
    <w:rsid w:val="000F3D7A"/>
    <w:rPr>
      <w:color w:val="800080"/>
      <w:u w:val="single"/>
    </w:rPr>
  </w:style>
  <w:style w:type="character" w:styleId="Strong">
    <w:name w:val="Strong"/>
    <w:qFormat/>
    <w:rsid w:val="000F3D7A"/>
    <w:rPr>
      <w:rFonts w:ascii="Times New Roman" w:hAnsi="Times New Roman" w:cs="Times New Roman" w:hint="default"/>
      <w:b/>
      <w:bCs/>
    </w:rPr>
  </w:style>
  <w:style w:type="character" w:customStyle="1" w:styleId="toctoggle">
    <w:name w:val="toctoggle"/>
    <w:rsid w:val="000F3D7A"/>
    <w:rPr>
      <w:rFonts w:ascii="Times New Roman" w:hAnsi="Times New Roman" w:cs="Times New Roman" w:hint="default"/>
    </w:rPr>
  </w:style>
  <w:style w:type="character" w:customStyle="1" w:styleId="tocnumber">
    <w:name w:val="tocnumber"/>
    <w:rsid w:val="000F3D7A"/>
    <w:rPr>
      <w:rFonts w:ascii="Times New Roman" w:hAnsi="Times New Roman" w:cs="Times New Roman" w:hint="default"/>
    </w:rPr>
  </w:style>
  <w:style w:type="character" w:customStyle="1" w:styleId="toctext">
    <w:name w:val="toctext"/>
    <w:rsid w:val="000F3D7A"/>
    <w:rPr>
      <w:rFonts w:ascii="Times New Roman" w:hAnsi="Times New Roman" w:cs="Times New Roman" w:hint="default"/>
    </w:rPr>
  </w:style>
  <w:style w:type="character" w:customStyle="1" w:styleId="ljuserljuser-namevicgorbatov">
    <w:name w:val="ljuser ljuser-name_vic_gorbatov"/>
    <w:rsid w:val="000F3D7A"/>
    <w:rPr>
      <w:rFonts w:ascii="Times New Roman" w:hAnsi="Times New Roman" w:cs="Times New Roman" w:hint="default"/>
    </w:rPr>
  </w:style>
  <w:style w:type="paragraph" w:styleId="z-TopofForm">
    <w:name w:val="HTML Top of Form"/>
    <w:basedOn w:val="Normal"/>
    <w:next w:val="Normal"/>
    <w:link w:val="z-TopofFormChar"/>
    <w:hidden/>
    <w:unhideWhenUsed/>
    <w:rsid w:val="000F3D7A"/>
    <w:pPr>
      <w:pBdr>
        <w:bottom w:val="single" w:sz="6" w:space="1" w:color="auto"/>
      </w:pBdr>
      <w:spacing w:line="276" w:lineRule="auto"/>
      <w:jc w:val="center"/>
    </w:pPr>
    <w:rPr>
      <w:rFonts w:ascii="Arial" w:hAnsi="Arial"/>
      <w:vanish/>
      <w:sz w:val="16"/>
      <w:szCs w:val="16"/>
      <w:lang w:val="en-US" w:eastAsia="en-US"/>
    </w:rPr>
  </w:style>
  <w:style w:type="character" w:customStyle="1" w:styleId="z-TopofFormChar">
    <w:name w:val="z-Top of Form Char"/>
    <w:link w:val="z-TopofForm"/>
    <w:rsid w:val="000F3D7A"/>
    <w:rPr>
      <w:rFonts w:ascii="Arial" w:hAnsi="Arial"/>
      <w:vanish/>
      <w:sz w:val="16"/>
      <w:szCs w:val="16"/>
      <w:lang w:val="en-US" w:eastAsia="en-US" w:bidi="ar-SA"/>
    </w:rPr>
  </w:style>
  <w:style w:type="paragraph" w:styleId="z-BottomofForm">
    <w:name w:val="HTML Bottom of Form"/>
    <w:basedOn w:val="Normal"/>
    <w:next w:val="Normal"/>
    <w:link w:val="z-BottomofFormChar"/>
    <w:hidden/>
    <w:unhideWhenUsed/>
    <w:rsid w:val="000F3D7A"/>
    <w:pPr>
      <w:pBdr>
        <w:top w:val="single" w:sz="6" w:space="1" w:color="auto"/>
      </w:pBdr>
      <w:spacing w:line="276" w:lineRule="auto"/>
      <w:jc w:val="center"/>
    </w:pPr>
    <w:rPr>
      <w:rFonts w:ascii="Arial" w:hAnsi="Arial"/>
      <w:vanish/>
      <w:sz w:val="16"/>
      <w:szCs w:val="16"/>
      <w:lang w:val="en-US" w:eastAsia="en-US"/>
    </w:rPr>
  </w:style>
  <w:style w:type="character" w:customStyle="1" w:styleId="z-BottomofFormChar">
    <w:name w:val="z-Bottom of Form Char"/>
    <w:link w:val="z-BottomofForm"/>
    <w:rsid w:val="000F3D7A"/>
    <w:rPr>
      <w:rFonts w:ascii="Arial" w:hAnsi="Arial"/>
      <w:vanish/>
      <w:sz w:val="16"/>
      <w:szCs w:val="16"/>
      <w:lang w:val="en-US" w:eastAsia="en-US" w:bidi="ar-SA"/>
    </w:rPr>
  </w:style>
  <w:style w:type="character" w:customStyle="1" w:styleId="addmd">
    <w:name w:val="addmd"/>
    <w:rsid w:val="000F3D7A"/>
    <w:rPr>
      <w:rFonts w:ascii="Times New Roman" w:hAnsi="Times New Roman" w:cs="Times New Roman" w:hint="default"/>
    </w:rPr>
  </w:style>
  <w:style w:type="character" w:customStyle="1" w:styleId="51">
    <w:name w:val="Основной текст (5)_"/>
    <w:link w:val="52"/>
    <w:locked/>
    <w:rsid w:val="000F3D7A"/>
    <w:rPr>
      <w:rFonts w:ascii="Century Schoolbook" w:hAnsi="Century Schoolbook"/>
      <w:b/>
      <w:bCs/>
      <w:sz w:val="22"/>
      <w:szCs w:val="22"/>
      <w:shd w:val="clear" w:color="auto" w:fill="FFFFFF"/>
      <w:lang w:bidi="ar-SA"/>
    </w:rPr>
  </w:style>
  <w:style w:type="paragraph" w:customStyle="1" w:styleId="52">
    <w:name w:val="Основной текст (5)"/>
    <w:basedOn w:val="Normal"/>
    <w:link w:val="51"/>
    <w:rsid w:val="000F3D7A"/>
    <w:pPr>
      <w:shd w:val="clear" w:color="auto" w:fill="FFFFFF"/>
      <w:spacing w:before="360" w:line="240" w:lineRule="atLeast"/>
    </w:pPr>
    <w:rPr>
      <w:rFonts w:ascii="Century Schoolbook" w:hAnsi="Century Schoolbook"/>
      <w:b/>
      <w:bCs/>
      <w:sz w:val="22"/>
      <w:szCs w:val="22"/>
      <w:shd w:val="clear" w:color="auto" w:fill="FFFFFF"/>
      <w:lang w:val="x-none" w:eastAsia="x-none"/>
    </w:rPr>
  </w:style>
  <w:style w:type="character" w:customStyle="1" w:styleId="9">
    <w:name w:val="Основной текст (9)_"/>
    <w:link w:val="91"/>
    <w:locked/>
    <w:rsid w:val="000F3D7A"/>
    <w:rPr>
      <w:rFonts w:ascii="Century Schoolbook" w:hAnsi="Century Schoolbook"/>
      <w:sz w:val="14"/>
      <w:szCs w:val="14"/>
      <w:shd w:val="clear" w:color="auto" w:fill="FFFFFF"/>
      <w:lang w:bidi="ar-SA"/>
    </w:rPr>
  </w:style>
  <w:style w:type="paragraph" w:customStyle="1" w:styleId="91">
    <w:name w:val="Основной текст (9)1"/>
    <w:basedOn w:val="Normal"/>
    <w:link w:val="9"/>
    <w:rsid w:val="000F3D7A"/>
    <w:pPr>
      <w:shd w:val="clear" w:color="auto" w:fill="FFFFFF"/>
      <w:spacing w:after="180" w:line="240" w:lineRule="atLeast"/>
      <w:ind w:hanging="360"/>
    </w:pPr>
    <w:rPr>
      <w:rFonts w:ascii="Century Schoolbook" w:hAnsi="Century Schoolbook"/>
      <w:sz w:val="14"/>
      <w:szCs w:val="14"/>
      <w:shd w:val="clear" w:color="auto" w:fill="FFFFFF"/>
      <w:lang w:val="x-none" w:eastAsia="x-none"/>
    </w:rPr>
  </w:style>
  <w:style w:type="character" w:customStyle="1" w:styleId="12">
    <w:name w:val="Основной текст (12)_"/>
    <w:link w:val="120"/>
    <w:locked/>
    <w:rsid w:val="000F3D7A"/>
    <w:rPr>
      <w:rFonts w:ascii="MS Reference Sans Serif" w:hAnsi="MS Reference Sans Serif"/>
      <w:b/>
      <w:bCs/>
      <w:spacing w:val="-10"/>
      <w:sz w:val="25"/>
      <w:szCs w:val="25"/>
      <w:shd w:val="clear" w:color="auto" w:fill="FFFFFF"/>
      <w:lang w:val="en-US" w:eastAsia="en-US" w:bidi="ar-SA"/>
    </w:rPr>
  </w:style>
  <w:style w:type="paragraph" w:customStyle="1" w:styleId="120">
    <w:name w:val="Основной текст (12)"/>
    <w:basedOn w:val="Normal"/>
    <w:link w:val="12"/>
    <w:rsid w:val="000F3D7A"/>
    <w:pPr>
      <w:shd w:val="clear" w:color="auto" w:fill="FFFFFF"/>
      <w:spacing w:line="240" w:lineRule="atLeast"/>
    </w:pPr>
    <w:rPr>
      <w:rFonts w:ascii="MS Reference Sans Serif" w:hAnsi="MS Reference Sans Serif"/>
      <w:b/>
      <w:bCs/>
      <w:spacing w:val="-10"/>
      <w:sz w:val="25"/>
      <w:szCs w:val="25"/>
      <w:shd w:val="clear" w:color="auto" w:fill="FFFFFF"/>
      <w:lang w:val="en-US" w:eastAsia="en-US"/>
    </w:rPr>
  </w:style>
  <w:style w:type="character" w:customStyle="1" w:styleId="11">
    <w:name w:val="Основной текст (11)_"/>
    <w:link w:val="110"/>
    <w:locked/>
    <w:rsid w:val="000F3D7A"/>
    <w:rPr>
      <w:rFonts w:ascii="MS Reference Sans Serif" w:hAnsi="MS Reference Sans Serif"/>
      <w:b/>
      <w:bCs/>
      <w:sz w:val="22"/>
      <w:szCs w:val="22"/>
      <w:shd w:val="clear" w:color="auto" w:fill="FFFFFF"/>
      <w:lang w:val="en-US" w:eastAsia="en-US" w:bidi="ar-SA"/>
    </w:rPr>
  </w:style>
  <w:style w:type="paragraph" w:customStyle="1" w:styleId="110">
    <w:name w:val="Основной текст (11)"/>
    <w:basedOn w:val="Normal"/>
    <w:link w:val="11"/>
    <w:rsid w:val="000F3D7A"/>
    <w:pPr>
      <w:shd w:val="clear" w:color="auto" w:fill="FFFFFF"/>
      <w:spacing w:line="240" w:lineRule="atLeast"/>
    </w:pPr>
    <w:rPr>
      <w:rFonts w:ascii="MS Reference Sans Serif" w:hAnsi="MS Reference Sans Serif"/>
      <w:b/>
      <w:bCs/>
      <w:sz w:val="22"/>
      <w:szCs w:val="22"/>
      <w:shd w:val="clear" w:color="auto" w:fill="FFFFFF"/>
      <w:lang w:val="en-US" w:eastAsia="en-US"/>
    </w:rPr>
  </w:style>
  <w:style w:type="character" w:customStyle="1" w:styleId="99pt2">
    <w:name w:val="Основной текст (9) + 9 pt2"/>
    <w:rsid w:val="000F3D7A"/>
    <w:rPr>
      <w:rFonts w:ascii="Century Schoolbook" w:hAnsi="Century Schoolbook" w:cs="Century Schoolbook"/>
      <w:sz w:val="18"/>
      <w:szCs w:val="18"/>
      <w:shd w:val="clear" w:color="auto" w:fill="FFFFFF"/>
    </w:rPr>
  </w:style>
  <w:style w:type="character" w:customStyle="1" w:styleId="43">
    <w:name w:val="Основной текст + Курсив43"/>
    <w:rsid w:val="000F3D7A"/>
    <w:rPr>
      <w:rFonts w:ascii="Century Schoolbook" w:eastAsia="Tahoma" w:hAnsi="Century Schoolbook" w:cs="Century Schoolbook" w:hint="default"/>
      <w:i/>
      <w:iCs/>
      <w:sz w:val="16"/>
      <w:szCs w:val="16"/>
      <w:shd w:val="clear" w:color="auto" w:fill="FFFFFF"/>
      <w:lang w:val="en-US" w:eastAsia="en-US"/>
    </w:rPr>
  </w:style>
  <w:style w:type="paragraph" w:customStyle="1" w:styleId="10">
    <w:name w:val="Стиль1"/>
    <w:basedOn w:val="NormalWeb"/>
    <w:rsid w:val="000F3D7A"/>
    <w:pPr>
      <w:spacing w:line="360" w:lineRule="auto"/>
      <w:jc w:val="both"/>
    </w:pPr>
    <w:rPr>
      <w:rFonts w:eastAsia="Calibri"/>
      <w:sz w:val="28"/>
      <w:szCs w:val="28"/>
      <w:lang w:val="uk-UA" w:eastAsia="uk-UA"/>
    </w:rPr>
  </w:style>
  <w:style w:type="paragraph" w:customStyle="1" w:styleId="2">
    <w:name w:val="Стиль2"/>
    <w:basedOn w:val="Normal"/>
    <w:rsid w:val="000F3D7A"/>
    <w:pPr>
      <w:spacing w:line="360" w:lineRule="auto"/>
      <w:jc w:val="both"/>
    </w:pPr>
    <w:rPr>
      <w:rFonts w:ascii="Calibri" w:hAnsi="Calibri"/>
      <w:sz w:val="28"/>
      <w:szCs w:val="28"/>
      <w:lang w:val="uk-UA" w:eastAsia="uk-UA"/>
    </w:rPr>
  </w:style>
  <w:style w:type="character" w:customStyle="1" w:styleId="hps">
    <w:name w:val="hps"/>
    <w:basedOn w:val="DefaultParagraphFont"/>
    <w:rsid w:val="000F3D7A"/>
  </w:style>
  <w:style w:type="character" w:customStyle="1" w:styleId="atn">
    <w:name w:val="atn"/>
    <w:basedOn w:val="DefaultParagraphFont"/>
    <w:rsid w:val="000F3D7A"/>
  </w:style>
  <w:style w:type="character" w:customStyle="1" w:styleId="shorttext">
    <w:name w:val="short_text"/>
    <w:basedOn w:val="DefaultParagraphFont"/>
    <w:rsid w:val="000F3D7A"/>
  </w:style>
  <w:style w:type="paragraph" w:styleId="BodyTextFirstIndent">
    <w:name w:val="Body Text First Indent"/>
    <w:basedOn w:val="BodyText"/>
    <w:link w:val="BodyTextFirstIndentChar"/>
    <w:unhideWhenUsed/>
    <w:rsid w:val="000F3D7A"/>
    <w:pPr>
      <w:spacing w:after="120" w:line="276" w:lineRule="auto"/>
      <w:ind w:firstLine="210"/>
      <w:jc w:val="left"/>
    </w:pPr>
    <w:rPr>
      <w:rFonts w:ascii="Calibri" w:eastAsia="Calibri" w:hAnsi="Calibri"/>
      <w:b w:val="0"/>
      <w:sz w:val="22"/>
      <w:szCs w:val="22"/>
      <w:lang w:val="en-US" w:eastAsia="en-US"/>
    </w:rPr>
  </w:style>
  <w:style w:type="character" w:customStyle="1" w:styleId="BodyTextFirstIndentChar">
    <w:name w:val="Body Text First Indent Char"/>
    <w:link w:val="BodyTextFirstIndent"/>
    <w:rsid w:val="000F3D7A"/>
    <w:rPr>
      <w:rFonts w:ascii="Calibri" w:eastAsia="Calibri" w:hAnsi="Calibri"/>
      <w:sz w:val="22"/>
      <w:szCs w:val="22"/>
      <w:lang w:val="en-US" w:eastAsia="en-US" w:bidi="ar-SA"/>
    </w:rPr>
  </w:style>
  <w:style w:type="character" w:styleId="PlaceholderText">
    <w:name w:val="Placeholder Text"/>
    <w:semiHidden/>
    <w:rsid w:val="000F3D7A"/>
    <w:rPr>
      <w:color w:val="808080"/>
    </w:rPr>
  </w:style>
  <w:style w:type="paragraph" w:styleId="HTMLPreformatted">
    <w:name w:val="HTML Preformatted"/>
    <w:basedOn w:val="Normal"/>
    <w:link w:val="HTMLPreformattedChar"/>
    <w:uiPriority w:val="99"/>
    <w:unhideWhenUsed/>
    <w:rsid w:val="000F3D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sz w:val="20"/>
      <w:lang w:val="x-none" w:eastAsia="x-none"/>
    </w:rPr>
  </w:style>
  <w:style w:type="character" w:customStyle="1" w:styleId="HTMLPreformattedChar">
    <w:name w:val="HTML Preformatted Char"/>
    <w:link w:val="HTMLPreformatted"/>
    <w:uiPriority w:val="99"/>
    <w:rsid w:val="00675F87"/>
    <w:rPr>
      <w:rFonts w:ascii="Courier New" w:hAnsi="Courier New"/>
      <w:lang w:val="x-none" w:eastAsia="x-none"/>
    </w:rPr>
  </w:style>
  <w:style w:type="character" w:customStyle="1" w:styleId="16">
    <w:name w:val="Стиль 16 пт полужирный По центру + По левому краю Знак"/>
    <w:aliases w:val="Междустр.интер... Знак Знак"/>
    <w:rsid w:val="000F3D7A"/>
    <w:rPr>
      <w:b/>
      <w:bCs/>
      <w:sz w:val="32"/>
      <w:szCs w:val="24"/>
      <w:lang w:val="x-none" w:eastAsia="x-none" w:bidi="ar-SA"/>
    </w:rPr>
  </w:style>
  <w:style w:type="paragraph" w:styleId="Caption">
    <w:name w:val="caption"/>
    <w:basedOn w:val="Normal"/>
    <w:next w:val="Normal"/>
    <w:qFormat/>
    <w:rsid w:val="000F3D7A"/>
    <w:pPr>
      <w:spacing w:before="120" w:after="120"/>
    </w:pPr>
    <w:rPr>
      <w:b/>
      <w:bCs/>
      <w:sz w:val="20"/>
    </w:rPr>
  </w:style>
  <w:style w:type="paragraph" w:styleId="FootnoteText">
    <w:name w:val="footnote text"/>
    <w:basedOn w:val="Normal"/>
    <w:rsid w:val="000F3D7A"/>
    <w:rPr>
      <w:sz w:val="20"/>
      <w:lang w:val="x-none"/>
    </w:rPr>
  </w:style>
  <w:style w:type="character" w:styleId="FootnoteReference">
    <w:name w:val="footnote reference"/>
    <w:rsid w:val="000F3D7A"/>
    <w:rPr>
      <w:vertAlign w:val="superscript"/>
    </w:rPr>
  </w:style>
  <w:style w:type="character" w:customStyle="1" w:styleId="100">
    <w:name w:val="Основной текст + 10"/>
    <w:aliases w:val="5 pt"/>
    <w:rsid w:val="000F3D7A"/>
    <w:rPr>
      <w:sz w:val="21"/>
      <w:szCs w:val="21"/>
      <w:shd w:val="clear" w:color="auto" w:fill="FFFFFF"/>
    </w:rPr>
  </w:style>
  <w:style w:type="character" w:customStyle="1" w:styleId="apple-converted-space">
    <w:name w:val="apple-converted-space"/>
    <w:basedOn w:val="DefaultParagraphFont"/>
    <w:rsid w:val="000F3D7A"/>
  </w:style>
  <w:style w:type="paragraph" w:styleId="ListParagraph">
    <w:name w:val="List Paragraph"/>
    <w:basedOn w:val="Normal"/>
    <w:uiPriority w:val="34"/>
    <w:qFormat/>
    <w:rsid w:val="000F3D7A"/>
    <w:pPr>
      <w:ind w:left="720"/>
      <w:contextualSpacing/>
    </w:pPr>
    <w:rPr>
      <w:szCs w:val="24"/>
    </w:rPr>
  </w:style>
  <w:style w:type="character" w:customStyle="1" w:styleId="texhtml">
    <w:name w:val="texhtml"/>
    <w:basedOn w:val="DefaultParagraphFont"/>
    <w:rsid w:val="000F3D7A"/>
  </w:style>
  <w:style w:type="paragraph" w:customStyle="1" w:styleId="Default">
    <w:name w:val="Default"/>
    <w:rsid w:val="000F3D7A"/>
    <w:pPr>
      <w:autoSpaceDE w:val="0"/>
      <w:autoSpaceDN w:val="0"/>
      <w:adjustRightInd w:val="0"/>
    </w:pPr>
    <w:rPr>
      <w:rFonts w:ascii="Symbol" w:hAnsi="Symbol" w:cs="Symbol"/>
      <w:color w:val="000000"/>
      <w:sz w:val="24"/>
      <w:szCs w:val="24"/>
      <w:lang w:val="ru-RU" w:eastAsia="ru-RU"/>
    </w:rPr>
  </w:style>
  <w:style w:type="paragraph" w:customStyle="1" w:styleId="a">
    <w:name w:val="Текст программы"/>
    <w:basedOn w:val="BodyTextIndent"/>
    <w:autoRedefine/>
    <w:rsid w:val="000F3D7A"/>
    <w:pPr>
      <w:ind w:firstLine="0"/>
      <w:jc w:val="both"/>
    </w:pPr>
    <w:rPr>
      <w:sz w:val="20"/>
      <w:lang w:val="ru-RU"/>
    </w:rPr>
  </w:style>
  <w:style w:type="paragraph" w:styleId="Title">
    <w:name w:val="Title"/>
    <w:basedOn w:val="Normal"/>
    <w:qFormat/>
    <w:rsid w:val="005104FD"/>
    <w:pPr>
      <w:jc w:val="center"/>
    </w:pPr>
    <w:rPr>
      <w:rFonts w:eastAsia="Calibri"/>
      <w:b/>
      <w:bCs/>
      <w:szCs w:val="24"/>
      <w:lang w:val="uk-UA" w:eastAsia="uk-UA"/>
    </w:rPr>
  </w:style>
  <w:style w:type="table" w:styleId="MediumShading2-Accent5">
    <w:name w:val="Medium Shading 2 Accent 5"/>
    <w:basedOn w:val="TableNormal"/>
    <w:uiPriority w:val="64"/>
    <w:rsid w:val="00675F87"/>
    <w:rPr>
      <w:rFonts w:eastAsia="Calibri"/>
      <w:sz w:val="28"/>
      <w:szCs w:val="28"/>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1-Accent4">
    <w:name w:val="Medium Shading 1 Accent 4"/>
    <w:basedOn w:val="TableNormal"/>
    <w:uiPriority w:val="63"/>
    <w:rsid w:val="00675F87"/>
    <w:rPr>
      <w:rFonts w:eastAsia="Calibri"/>
      <w:sz w:val="28"/>
      <w:szCs w:val="28"/>
      <w:lang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character" w:customStyle="1" w:styleId="keyword">
    <w:name w:val="keyword"/>
    <w:rsid w:val="00675F87"/>
  </w:style>
  <w:style w:type="character" w:customStyle="1" w:styleId="spelling-content-entity">
    <w:name w:val="spelling-content-entity"/>
    <w:rsid w:val="00675F87"/>
  </w:style>
  <w:style w:type="table" w:styleId="MediumShading1-Accent1">
    <w:name w:val="Medium Shading 1 Accent 1"/>
    <w:basedOn w:val="TableNormal"/>
    <w:uiPriority w:val="63"/>
    <w:rsid w:val="00675F87"/>
    <w:rPr>
      <w:rFonts w:eastAsia="Calibri"/>
      <w:sz w:val="28"/>
      <w:szCs w:val="28"/>
      <w:lang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paragraph" w:customStyle="1" w:styleId="TableParagraph">
    <w:name w:val="Table Paragraph"/>
    <w:basedOn w:val="Normal"/>
    <w:uiPriority w:val="1"/>
    <w:qFormat/>
    <w:rsid w:val="00675F87"/>
    <w:pPr>
      <w:widowControl w:val="0"/>
    </w:pPr>
    <w:rPr>
      <w:rFonts w:ascii="Calibri" w:eastAsia="Calibri" w:hAnsi="Calibri"/>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windows-1251"/>
  <w:optimizeForBrowser/>
</w:webSettings>
</file>

<file path=word/_rels/document.xml.rels><?xml version="1.0" encoding="UTF-8" standalone="yes"?>
<Relationships xmlns="http://schemas.openxmlformats.org/package/2006/relationships"><Relationship Id="rId117" Type="http://schemas.openxmlformats.org/officeDocument/2006/relationships/hyperlink" Target="http://www.intuit.ru/department/database/datamining/12/datamining_12.html" TargetMode="External"/><Relationship Id="rId21" Type="http://schemas.openxmlformats.org/officeDocument/2006/relationships/image" Target="media/image12.jpeg"/><Relationship Id="rId42" Type="http://schemas.openxmlformats.org/officeDocument/2006/relationships/hyperlink" Target="http://uk.wikipedia.org/w/index.php?title=%D0%9C%D0%B0%D1%88%D0%B8%D0%BD%D0%BD%D0%B0_%D0%BA%D0%BB%D0%B0%D1%81%D0%B8%D1%84%D1%96%D0%BA%D0%B0%D1%86%D1%96%D1%8F&amp;action=edit&amp;redlink=1" TargetMode="External"/><Relationship Id="rId63" Type="http://schemas.openxmlformats.org/officeDocument/2006/relationships/hyperlink" Target="http://www.intuit.ru/department/database/datamining/6/datamining_6.html" TargetMode="External"/><Relationship Id="rId84" Type="http://schemas.openxmlformats.org/officeDocument/2006/relationships/image" Target="media/image38.png"/><Relationship Id="rId138" Type="http://schemas.openxmlformats.org/officeDocument/2006/relationships/image" Target="media/image65.png"/><Relationship Id="rId107" Type="http://schemas.openxmlformats.org/officeDocument/2006/relationships/hyperlink" Target="http://www.intuit.ru/department/database/datamining/12/datamining_12.html" TargetMode="External"/><Relationship Id="rId11" Type="http://schemas.openxmlformats.org/officeDocument/2006/relationships/image" Target="media/image4.png"/><Relationship Id="rId32" Type="http://schemas.openxmlformats.org/officeDocument/2006/relationships/hyperlink" Target="http://uk.wikipedia.org/wiki/%D0%90%D0%BD%D0%B0%D0%BB%D1%96%D0%B7" TargetMode="External"/><Relationship Id="rId53" Type="http://schemas.openxmlformats.org/officeDocument/2006/relationships/image" Target="media/image18.jpeg"/><Relationship Id="rId74" Type="http://schemas.openxmlformats.org/officeDocument/2006/relationships/image" Target="media/image33.png"/><Relationship Id="rId128" Type="http://schemas.openxmlformats.org/officeDocument/2006/relationships/image" Target="media/image61.png"/><Relationship Id="rId5" Type="http://schemas.openxmlformats.org/officeDocument/2006/relationships/webSettings" Target="webSettings.xml"/><Relationship Id="rId90" Type="http://schemas.openxmlformats.org/officeDocument/2006/relationships/hyperlink" Target="http://www.intuit.ru/department/database/datamining/10/datamining_10.html" TargetMode="External"/><Relationship Id="rId95" Type="http://schemas.openxmlformats.org/officeDocument/2006/relationships/image" Target="media/image43.png"/><Relationship Id="rId22" Type="http://schemas.openxmlformats.org/officeDocument/2006/relationships/hyperlink" Target="http://www.ibm.com/developerworks/ru/library/ba-data-mining-techniques/" TargetMode="External"/><Relationship Id="rId27" Type="http://schemas.openxmlformats.org/officeDocument/2006/relationships/hyperlink" Target="http://uk.wikipedia.org/wiki/%D0%9F%D1%80%D0%B8%D0%BA%D0%BB%D0%B0%D0%B4" TargetMode="External"/><Relationship Id="rId43" Type="http://schemas.openxmlformats.org/officeDocument/2006/relationships/hyperlink" Target="http://uk.wikipedia.org/w/index.php?title=%D0%A0%D0%BE%D0%B7%D0%BF%D1%96%D0%B7%D0%BD%D0%B0%D0%B2%D0%B0%D0%BD%D0%BD%D1%8F_%D1%82%D0%B5%D0%BA%D1%81%D1%82%D1%96%D0%B2&amp;action=edit&amp;redlink=1" TargetMode="External"/><Relationship Id="rId48" Type="http://schemas.openxmlformats.org/officeDocument/2006/relationships/hyperlink" Target="http://www.intuit.ru/studies/professional_skill_improvements/1210/courses/6/lecture/83?page=1" TargetMode="External"/><Relationship Id="rId64" Type="http://schemas.openxmlformats.org/officeDocument/2006/relationships/image" Target="media/image27.png"/><Relationship Id="rId69" Type="http://schemas.openxmlformats.org/officeDocument/2006/relationships/hyperlink" Target="http://www.intuit.ru/department/database/datamining/16/datamining_16.html" TargetMode="External"/><Relationship Id="rId113" Type="http://schemas.openxmlformats.org/officeDocument/2006/relationships/hyperlink" Target="http://www.intuit.ru/department/database/datamining/12/datamining_12.html" TargetMode="External"/><Relationship Id="rId118" Type="http://schemas.openxmlformats.org/officeDocument/2006/relationships/image" Target="media/image56.jpeg"/><Relationship Id="rId134" Type="http://schemas.openxmlformats.org/officeDocument/2006/relationships/image" Target="media/image64.png"/><Relationship Id="rId139" Type="http://schemas.openxmlformats.org/officeDocument/2006/relationships/hyperlink" Target="http://www.intuit.ru/department/database/datamining/14/datamining_14.html" TargetMode="External"/><Relationship Id="rId80" Type="http://schemas.openxmlformats.org/officeDocument/2006/relationships/image" Target="media/image36.png"/><Relationship Id="rId85" Type="http://schemas.openxmlformats.org/officeDocument/2006/relationships/hyperlink" Target="http://www.intuit.ru/department/database/datamining/10/datamining_10.html" TargetMode="External"/><Relationship Id="rId12" Type="http://schemas.openxmlformats.org/officeDocument/2006/relationships/image" Target="media/image5.png"/><Relationship Id="rId17" Type="http://schemas.openxmlformats.org/officeDocument/2006/relationships/image" Target="media/image10.png"/><Relationship Id="rId33" Type="http://schemas.openxmlformats.org/officeDocument/2006/relationships/hyperlink" Target="http://uk.wikipedia.org/wiki/%D0%A0%D0%B8%D0%BD%D0%BE%D0%BA_%D1%86%D1%96%D0%BD%D0%BD%D0%B8%D1%85_%D0%BF%D0%B0%D0%BF%D0%B5%D1%80%D1%96%D0%B2" TargetMode="External"/><Relationship Id="rId38" Type="http://schemas.openxmlformats.org/officeDocument/2006/relationships/hyperlink" Target="http://uk.wikipedia.org/w/index.php?title=%D0%90%D0%B2%D1%82%D0%BE%D0%BD%D0%BE%D0%BC%D0%BD%D1%96_%D1%81%D0%B8%D1%81%D1%82%D0%B5%D0%BC%D0%B8&amp;action=edit&amp;redlink=1" TargetMode="External"/><Relationship Id="rId59" Type="http://schemas.openxmlformats.org/officeDocument/2006/relationships/image" Target="media/image23.jpeg"/><Relationship Id="rId103" Type="http://schemas.openxmlformats.org/officeDocument/2006/relationships/image" Target="media/image49.png"/><Relationship Id="rId108" Type="http://schemas.openxmlformats.org/officeDocument/2006/relationships/image" Target="media/image51.jpeg"/><Relationship Id="rId124" Type="http://schemas.openxmlformats.org/officeDocument/2006/relationships/hyperlink" Target="http://www.intuit.ru/department/database/datamining/13/datamining_13.html" TargetMode="External"/><Relationship Id="rId129" Type="http://schemas.openxmlformats.org/officeDocument/2006/relationships/image" Target="media/image62.png"/><Relationship Id="rId54" Type="http://schemas.openxmlformats.org/officeDocument/2006/relationships/hyperlink" Target="http://www.intuit.ru/studies/professional_skill_improvements/1210/courses/6/lecture/83?page=3" TargetMode="External"/><Relationship Id="rId70" Type="http://schemas.openxmlformats.org/officeDocument/2006/relationships/image" Target="media/image31.png"/><Relationship Id="rId75" Type="http://schemas.openxmlformats.org/officeDocument/2006/relationships/hyperlink" Target="http://www.intuit.ru/department/database/datamining/9/datamining_9.html" TargetMode="External"/><Relationship Id="rId91" Type="http://schemas.openxmlformats.org/officeDocument/2006/relationships/image" Target="media/image41.jpeg"/><Relationship Id="rId96" Type="http://schemas.openxmlformats.org/officeDocument/2006/relationships/image" Target="media/image44.png"/><Relationship Id="rId140" Type="http://schemas.openxmlformats.org/officeDocument/2006/relationships/image" Target="media/image66.png"/><Relationship Id="rId14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3.png"/><Relationship Id="rId28" Type="http://schemas.openxmlformats.org/officeDocument/2006/relationships/hyperlink" Target="http://uk.wikipedia.org/wiki/%D0%9D%D0%B0%D0%B2%D1%87%D0%B0%D0%BD%D0%BD%D1%8F" TargetMode="External"/><Relationship Id="rId49" Type="http://schemas.openxmlformats.org/officeDocument/2006/relationships/image" Target="media/image16.jpeg"/><Relationship Id="rId114" Type="http://schemas.openxmlformats.org/officeDocument/2006/relationships/image" Target="media/image54.jpeg"/><Relationship Id="rId119" Type="http://schemas.openxmlformats.org/officeDocument/2006/relationships/hyperlink" Target="http://www.intuit.ru/department/database/datamining/12/datamining_12.html" TargetMode="External"/><Relationship Id="rId44" Type="http://schemas.openxmlformats.org/officeDocument/2006/relationships/hyperlink" Target="http://uk.wikipedia.org/w/index.php?title=%D0%9D%D0%B0%D0%B2%D1%87%D0%B0%D0%BD%D0%BD%D1%8F_%D0%B1%D0%B5%D0%B7_%D0%B2%D1%87%D0%B8%D1%82%D0%B5%D0%BB%D1%8F&amp;action=edit&amp;redlink=1" TargetMode="External"/><Relationship Id="rId60" Type="http://schemas.openxmlformats.org/officeDocument/2006/relationships/image" Target="media/image24.png"/><Relationship Id="rId65" Type="http://schemas.openxmlformats.org/officeDocument/2006/relationships/image" Target="media/image28.png"/><Relationship Id="rId81" Type="http://schemas.openxmlformats.org/officeDocument/2006/relationships/hyperlink" Target="http://www.intuit.ru/department/database/datamining/10/datamining_10.html" TargetMode="External"/><Relationship Id="rId86" Type="http://schemas.openxmlformats.org/officeDocument/2006/relationships/hyperlink" Target="http://www.intuit.ru/department/database/datamining/10/datamining_10.html" TargetMode="External"/><Relationship Id="rId130" Type="http://schemas.openxmlformats.org/officeDocument/2006/relationships/hyperlink" Target="http://www.intuit.ru/department/database/datamining/13/datamining_13.html" TargetMode="External"/><Relationship Id="rId135" Type="http://schemas.openxmlformats.org/officeDocument/2006/relationships/hyperlink" Target="http://www.intuit.ru/department/database/datamining/13/datamining_13.html" TargetMode="External"/><Relationship Id="rId13" Type="http://schemas.openxmlformats.org/officeDocument/2006/relationships/image" Target="media/image6.png"/><Relationship Id="rId18" Type="http://schemas.openxmlformats.org/officeDocument/2006/relationships/hyperlink" Target="http://www.ibm.com/developerworks/ru/library/ba-data-mining-techniques/" TargetMode="External"/><Relationship Id="rId39" Type="http://schemas.openxmlformats.org/officeDocument/2006/relationships/hyperlink" Target="http://uk.wikipedia.org/wiki/%D0%90%D0%BB%D0%B3%D0%BE%D1%80%D0%B8%D1%82%D0%BC" TargetMode="External"/><Relationship Id="rId109" Type="http://schemas.openxmlformats.org/officeDocument/2006/relationships/hyperlink" Target="http://www.intuit.ru/department/database/datamining/12/datamining_12.html" TargetMode="External"/><Relationship Id="rId34" Type="http://schemas.openxmlformats.org/officeDocument/2006/relationships/hyperlink" Target="http://uk.wikipedia.org/wiki/%D0%9A%D0%BB%D0%B0%D1%81%D0%B8%D1%84%D1%96%D0%BA%D0%B0%D1%86%D1%96%D1%8F" TargetMode="External"/><Relationship Id="rId50" Type="http://schemas.openxmlformats.org/officeDocument/2006/relationships/hyperlink" Target="http://www.intuit.ru/studies/professional_skill_improvements/1210/courses/6/lecture/83?page=2" TargetMode="External"/><Relationship Id="rId55" Type="http://schemas.openxmlformats.org/officeDocument/2006/relationships/image" Target="media/image19.png"/><Relationship Id="rId76" Type="http://schemas.openxmlformats.org/officeDocument/2006/relationships/image" Target="media/image34.png"/><Relationship Id="rId97" Type="http://schemas.openxmlformats.org/officeDocument/2006/relationships/image" Target="media/image45.png"/><Relationship Id="rId104" Type="http://schemas.openxmlformats.org/officeDocument/2006/relationships/hyperlink" Target="http://www.intuit.ru/department/database/datamining/12/datamining_12.html" TargetMode="External"/><Relationship Id="rId120" Type="http://schemas.openxmlformats.org/officeDocument/2006/relationships/image" Target="media/image57.png"/><Relationship Id="rId125" Type="http://schemas.openxmlformats.org/officeDocument/2006/relationships/image" Target="media/image59.png"/><Relationship Id="rId141" Type="http://schemas.openxmlformats.org/officeDocument/2006/relationships/hyperlink" Target="http://www.intuit.ru/department/database/datamining/18/datamining_18.html" TargetMode="External"/><Relationship Id="rId146"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hyperlink" Target="http://www.intuit.ru/department/database/datamining/16/datamining_16.html" TargetMode="External"/><Relationship Id="rId92" Type="http://schemas.openxmlformats.org/officeDocument/2006/relationships/hyperlink" Target="http://uk.wikipedia.org/wiki/%D0%A2%D0%B5%D0%BE%D1%80%D1%96%D1%8F_%D0%B9%D0%BC%D0%BE%D0%B2%D1%96%D1%80%D0%BD%D0%BE%D1%81%D1%82%D0%B5%D0%B9" TargetMode="External"/><Relationship Id="rId2" Type="http://schemas.openxmlformats.org/officeDocument/2006/relationships/numbering" Target="numbering.xml"/><Relationship Id="rId29" Type="http://schemas.openxmlformats.org/officeDocument/2006/relationships/hyperlink" Target="http://uk.wikipedia.org/wiki/%D0%A1%D0%B8%D1%81%D1%82%D0%B5%D0%BC%D0%B0" TargetMode="External"/><Relationship Id="rId24" Type="http://schemas.openxmlformats.org/officeDocument/2006/relationships/image" Target="media/image14.png"/><Relationship Id="rId40" Type="http://schemas.openxmlformats.org/officeDocument/2006/relationships/hyperlink" Target="http://uk.wikipedia.org/w/index.php?title=%D0%9D%D0%B0%D0%B2%D1%87%D0%B0%D0%BD%D0%BD%D1%8F_%D0%B7_%D0%B2%D1%87%D0%B8%D1%82%D0%B5%D0%BB%D0%B5%D0%BC&amp;action=edit&amp;redlink=1" TargetMode="External"/><Relationship Id="rId45" Type="http://schemas.openxmlformats.org/officeDocument/2006/relationships/hyperlink" Target="http://uk.wikipedia.org/wiki/%D0%90%D0%BD%D0%B3%D0%BB%D1%96%D0%B9%D1%81%D1%8C%D0%BA%D0%B0_%D0%BC%D0%BE%D0%B2%D0%B0" TargetMode="External"/><Relationship Id="rId66" Type="http://schemas.openxmlformats.org/officeDocument/2006/relationships/image" Target="media/image29.png"/><Relationship Id="rId87" Type="http://schemas.openxmlformats.org/officeDocument/2006/relationships/image" Target="media/image39.png"/><Relationship Id="rId110" Type="http://schemas.openxmlformats.org/officeDocument/2006/relationships/image" Target="media/image52.jpeg"/><Relationship Id="rId115" Type="http://schemas.openxmlformats.org/officeDocument/2006/relationships/hyperlink" Target="http://www.intuit.ru/department/database/datamining/12/datamining_12.html" TargetMode="External"/><Relationship Id="rId131" Type="http://schemas.openxmlformats.org/officeDocument/2006/relationships/hyperlink" Target="http://www.intuit.ru/department/database/datamining/13/datamining_13.html" TargetMode="External"/><Relationship Id="rId136" Type="http://schemas.openxmlformats.org/officeDocument/2006/relationships/hyperlink" Target="http://www.intuit.ru/department/database/datamining/13/datamining_13.html" TargetMode="External"/><Relationship Id="rId61" Type="http://schemas.openxmlformats.org/officeDocument/2006/relationships/image" Target="media/image25.png"/><Relationship Id="rId82" Type="http://schemas.openxmlformats.org/officeDocument/2006/relationships/image" Target="media/image37.png"/><Relationship Id="rId19" Type="http://schemas.openxmlformats.org/officeDocument/2006/relationships/image" Target="media/image11.jpeg"/><Relationship Id="rId14" Type="http://schemas.openxmlformats.org/officeDocument/2006/relationships/image" Target="media/image7.png"/><Relationship Id="rId30" Type="http://schemas.openxmlformats.org/officeDocument/2006/relationships/hyperlink" Target="http://uk.wikipedia.org/w/index.php?title=%D0%A1%D0%B8%D1%81%D1%82%D0%B5%D0%BC%D0%B8_%D0%B0%D0%B2%D1%82%D0%BE%D0%BC%D0%B0%D1%82%D0%B8%D1%87%D0%BD%D0%BE%D0%B3%D0%BE_%D0%B4%D1%96%D0%B0%D0%B3%D0%BD%D0%BE%D1%81%D1%82%D1%83%D0%B2%D0%B0%D0%BD%D0%BD%D1%8F&amp;action=edit&amp;redlink=1" TargetMode="External"/><Relationship Id="rId35" Type="http://schemas.openxmlformats.org/officeDocument/2006/relationships/hyperlink" Target="http://uk.wikipedia.org/wiki/%D0%94%D0%9D%D0%9A" TargetMode="External"/><Relationship Id="rId56" Type="http://schemas.openxmlformats.org/officeDocument/2006/relationships/image" Target="media/image20.png"/><Relationship Id="rId77" Type="http://schemas.openxmlformats.org/officeDocument/2006/relationships/hyperlink" Target="http://www.intuit.ru/department/database/datamining/9/datamining_9.html" TargetMode="External"/><Relationship Id="rId100" Type="http://schemas.openxmlformats.org/officeDocument/2006/relationships/hyperlink" Target="http://www.machinelearning.ru/wiki/index.php?title=%D0%9A%D0%BB%D0%B0%D1%81%D1%81%D0%B8%D1%84%D0%B8%D0%BA%D0%B0%D1%86%D0%B8%D1%8F" TargetMode="External"/><Relationship Id="rId105" Type="http://schemas.openxmlformats.org/officeDocument/2006/relationships/image" Target="media/image50.jpeg"/><Relationship Id="rId126" Type="http://schemas.openxmlformats.org/officeDocument/2006/relationships/image" Target="media/image60.png"/><Relationship Id="rId8" Type="http://schemas.openxmlformats.org/officeDocument/2006/relationships/image" Target="media/image1.png"/><Relationship Id="rId51" Type="http://schemas.openxmlformats.org/officeDocument/2006/relationships/hyperlink" Target="http://www.intuit.ru/studies/professional_skill_improvements/1210/courses/6/lecture/83?page=2" TargetMode="External"/><Relationship Id="rId72" Type="http://schemas.openxmlformats.org/officeDocument/2006/relationships/image" Target="media/image32.jpeg"/><Relationship Id="rId93" Type="http://schemas.openxmlformats.org/officeDocument/2006/relationships/hyperlink" Target="http://uk.wikipedia.org/wiki/%D0%A2%D0%BE%D0%BC%D0%B0%D1%81_%D0%91%D0%B0%D1%94%D1%81" TargetMode="External"/><Relationship Id="rId98" Type="http://schemas.openxmlformats.org/officeDocument/2006/relationships/image" Target="media/image46.png"/><Relationship Id="rId121" Type="http://schemas.openxmlformats.org/officeDocument/2006/relationships/hyperlink" Target="http://www.intuit.ru/department/database/datamining/15/datamining_15.html" TargetMode="External"/><Relationship Id="rId142" Type="http://schemas.openxmlformats.org/officeDocument/2006/relationships/image" Target="media/image67.png"/><Relationship Id="rId3" Type="http://schemas.openxmlformats.org/officeDocument/2006/relationships/styles" Target="styles.xml"/><Relationship Id="rId25" Type="http://schemas.openxmlformats.org/officeDocument/2006/relationships/image" Target="media/image15.png"/><Relationship Id="rId46" Type="http://schemas.openxmlformats.org/officeDocument/2006/relationships/hyperlink" Target="http://uk.wikipedia.org/w/index.php?title=%D0%9D%D0%B0%D0%B2%D1%87%D0%B0%D0%BD%D0%BD%D1%8F_%D0%B7_%D0%B7%D0%B0%D0%BA%D1%80%D1%96%D0%BF%D0%BB%D0%B5%D0%BD%D0%BD%D1%8F%D0%BC&amp;action=edit&amp;redlink=1" TargetMode="External"/><Relationship Id="rId67" Type="http://schemas.openxmlformats.org/officeDocument/2006/relationships/hyperlink" Target="http://www.intuit.ru/department/database/datamining/16/datamining_16.html" TargetMode="External"/><Relationship Id="rId116" Type="http://schemas.openxmlformats.org/officeDocument/2006/relationships/image" Target="media/image55.jpeg"/><Relationship Id="rId137" Type="http://schemas.openxmlformats.org/officeDocument/2006/relationships/hyperlink" Target="http://www.intuit.ru/department/database/datamining/13/datamining_13.html" TargetMode="External"/><Relationship Id="rId20" Type="http://schemas.openxmlformats.org/officeDocument/2006/relationships/hyperlink" Target="http://www.ibm.com/developerworks/ru/library/ba-data-mining-techniques/" TargetMode="External"/><Relationship Id="rId41" Type="http://schemas.openxmlformats.org/officeDocument/2006/relationships/hyperlink" Target="http://uk.wikipedia.org/wiki/%D0%90%D0%BD%D0%B3%D0%BB%D1%96%D0%B9%D1%81%D1%8C%D0%BA%D0%B0_%D0%BC%D0%BE%D0%B2%D0%B0" TargetMode="External"/><Relationship Id="rId62" Type="http://schemas.openxmlformats.org/officeDocument/2006/relationships/image" Target="media/image26.jpeg"/><Relationship Id="rId83" Type="http://schemas.openxmlformats.org/officeDocument/2006/relationships/hyperlink" Target="http://www.intuit.ru/department/database/datamining/10/datamining_10.html" TargetMode="External"/><Relationship Id="rId88" Type="http://schemas.openxmlformats.org/officeDocument/2006/relationships/hyperlink" Target="http://www.intuit.ru/department/database/datamining/10/datamining_10.html" TargetMode="External"/><Relationship Id="rId111" Type="http://schemas.openxmlformats.org/officeDocument/2006/relationships/hyperlink" Target="http://www.intuit.ru/department/database/datamining/12/datamining_12.html" TargetMode="External"/><Relationship Id="rId132" Type="http://schemas.openxmlformats.org/officeDocument/2006/relationships/image" Target="media/image63.png"/><Relationship Id="rId15" Type="http://schemas.openxmlformats.org/officeDocument/2006/relationships/image" Target="media/image8.png"/><Relationship Id="rId36" Type="http://schemas.openxmlformats.org/officeDocument/2006/relationships/hyperlink" Target="http://uk.wikipedia.org/wiki/%D0%A0%D0%BE%D0%B7%D0%BF%D1%96%D0%B7%D0%BD%D0%B0%D0%B2%D0%B0%D0%BD%D0%BD%D1%8F_%D0%BC%D0%BE%D0%B2%D0%BB%D0%B5%D0%BD%D0%BD%D1%8F" TargetMode="External"/><Relationship Id="rId57" Type="http://schemas.openxmlformats.org/officeDocument/2006/relationships/image" Target="media/image21.png"/><Relationship Id="rId106" Type="http://schemas.openxmlformats.org/officeDocument/2006/relationships/hyperlink" Target="http://www.intuit.ru/department/database/datamining/12/datamining_12.html" TargetMode="External"/><Relationship Id="rId127" Type="http://schemas.openxmlformats.org/officeDocument/2006/relationships/hyperlink" Target="http://www.intuit.ru/department/database/datamining/13/datamining_13.html" TargetMode="External"/><Relationship Id="rId10" Type="http://schemas.openxmlformats.org/officeDocument/2006/relationships/image" Target="media/image3.png"/><Relationship Id="rId31" Type="http://schemas.openxmlformats.org/officeDocument/2006/relationships/hyperlink" Target="http://uk.wikipedia.org/wiki/%D0%9A%D1%80%D0%B5%D0%B4%D0%B8%D1%82%D0%BD%D0%B0_%D0%BA%D0%B0%D1%80%D1%82%D0%BA%D0%B0" TargetMode="External"/><Relationship Id="rId52" Type="http://schemas.openxmlformats.org/officeDocument/2006/relationships/image" Target="media/image17.jpeg"/><Relationship Id="rId73" Type="http://schemas.openxmlformats.org/officeDocument/2006/relationships/hyperlink" Target="http://www.intuit.ru/department/database/datamining/9/datamining_9.html" TargetMode="External"/><Relationship Id="rId78" Type="http://schemas.openxmlformats.org/officeDocument/2006/relationships/image" Target="media/image35.png"/><Relationship Id="rId94" Type="http://schemas.openxmlformats.org/officeDocument/2006/relationships/image" Target="media/image42.png"/><Relationship Id="rId99" Type="http://schemas.openxmlformats.org/officeDocument/2006/relationships/image" Target="media/image47.png"/><Relationship Id="rId101" Type="http://schemas.openxmlformats.org/officeDocument/2006/relationships/hyperlink" Target="http://www.intuit.ru/department/database/datamining/12/datamining_12.html" TargetMode="External"/><Relationship Id="rId122" Type="http://schemas.openxmlformats.org/officeDocument/2006/relationships/hyperlink" Target="http://www.intuit.ru/department/database/datamining/15/datamining_15.html" TargetMode="External"/><Relationship Id="rId143"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26" Type="http://schemas.openxmlformats.org/officeDocument/2006/relationships/hyperlink" Target="http://uk.wikipedia.org/w/index.php?title=%D0%A8%D1%82%D1%83%D1%87%D0%BD%D0%B0_%D1%81%D0%B8%D1%81%D1%82%D0%B5%D0%BC%D0%B0&amp;action=edit&amp;redlink=1" TargetMode="External"/><Relationship Id="rId47" Type="http://schemas.openxmlformats.org/officeDocument/2006/relationships/hyperlink" Target="http://uk.wikipedia.org/wiki/%D0%90%D0%BD%D0%B3%D0%BB%D1%96%D0%B9%D1%81%D1%8C%D0%BA%D0%B0_%D0%BC%D0%BE%D0%B2%D0%B0" TargetMode="External"/><Relationship Id="rId68" Type="http://schemas.openxmlformats.org/officeDocument/2006/relationships/image" Target="media/image30.png"/><Relationship Id="rId89" Type="http://schemas.openxmlformats.org/officeDocument/2006/relationships/image" Target="media/image40.jpeg"/><Relationship Id="rId112" Type="http://schemas.openxmlformats.org/officeDocument/2006/relationships/image" Target="media/image53.jpeg"/><Relationship Id="rId133" Type="http://schemas.openxmlformats.org/officeDocument/2006/relationships/hyperlink" Target="http://www.intuit.ru/department/database/datamining/13/datamining_13.html" TargetMode="External"/><Relationship Id="rId16" Type="http://schemas.openxmlformats.org/officeDocument/2006/relationships/image" Target="media/image9.png"/><Relationship Id="rId37" Type="http://schemas.openxmlformats.org/officeDocument/2006/relationships/hyperlink" Target="http://uk.wikipedia.org/w/index.php?title=%D0%A0%D0%BE%D0%B7%D0%BF%D1%96%D0%B7%D0%BD%D0%B0%D0%B2%D0%B0%D0%BD%D0%BD%D1%8F_%D1%82%D0%B5%D0%BA%D1%81%D1%82%D1%96%D0%B2&amp;action=edit&amp;redlink=1" TargetMode="External"/><Relationship Id="rId58" Type="http://schemas.openxmlformats.org/officeDocument/2006/relationships/image" Target="media/image22.jpeg"/><Relationship Id="rId79" Type="http://schemas.openxmlformats.org/officeDocument/2006/relationships/hyperlink" Target="http://www.intuit.ru/department/database/datamining/10/datamining_10.html" TargetMode="External"/><Relationship Id="rId102" Type="http://schemas.openxmlformats.org/officeDocument/2006/relationships/image" Target="media/image48.png"/><Relationship Id="rId123" Type="http://schemas.openxmlformats.org/officeDocument/2006/relationships/image" Target="media/image58.png"/><Relationship Id="rId14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2E3533-8807-462F-ADE5-501252E26A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111</Pages>
  <Words>42361</Words>
  <Characters>280854</Characters>
  <Application>Microsoft Office Word</Application>
  <DocSecurity>0</DocSecurity>
  <Lines>5401</Lines>
  <Paragraphs>2525</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2</vt:lpstr>
      <vt:lpstr>2</vt:lpstr>
    </vt:vector>
  </TitlesOfParts>
  <Company/>
  <LinksUpToDate>false</LinksUpToDate>
  <CharactersWithSpaces>320690</CharactersWithSpaces>
  <SharedDoc>false</SharedDoc>
  <HLinks>
    <vt:vector size="450" baseType="variant">
      <vt:variant>
        <vt:i4>1179690</vt:i4>
      </vt:variant>
      <vt:variant>
        <vt:i4>222</vt:i4>
      </vt:variant>
      <vt:variant>
        <vt:i4>0</vt:i4>
      </vt:variant>
      <vt:variant>
        <vt:i4>5</vt:i4>
      </vt:variant>
      <vt:variant>
        <vt:lpwstr>http://www.intuit.ru/department/database/datamining/18/datamining_18.html</vt:lpwstr>
      </vt:variant>
      <vt:variant>
        <vt:lpwstr>image.18.1</vt:lpwstr>
      </vt:variant>
      <vt:variant>
        <vt:i4>1966122</vt:i4>
      </vt:variant>
      <vt:variant>
        <vt:i4>219</vt:i4>
      </vt:variant>
      <vt:variant>
        <vt:i4>0</vt:i4>
      </vt:variant>
      <vt:variant>
        <vt:i4>5</vt:i4>
      </vt:variant>
      <vt:variant>
        <vt:lpwstr>http://www.intuit.ru/department/database/datamining/14/datamining_14.html</vt:lpwstr>
      </vt:variant>
      <vt:variant>
        <vt:lpwstr>image.14.1</vt:lpwstr>
      </vt:variant>
      <vt:variant>
        <vt:i4>1900586</vt:i4>
      </vt:variant>
      <vt:variant>
        <vt:i4>216</vt:i4>
      </vt:variant>
      <vt:variant>
        <vt:i4>0</vt:i4>
      </vt:variant>
      <vt:variant>
        <vt:i4>5</vt:i4>
      </vt:variant>
      <vt:variant>
        <vt:lpwstr>http://www.intuit.ru/department/database/datamining/13/datamining_13.html</vt:lpwstr>
      </vt:variant>
      <vt:variant>
        <vt:lpwstr>image.13.5</vt:lpwstr>
      </vt:variant>
      <vt:variant>
        <vt:i4>1900596</vt:i4>
      </vt:variant>
      <vt:variant>
        <vt:i4>213</vt:i4>
      </vt:variant>
      <vt:variant>
        <vt:i4>0</vt:i4>
      </vt:variant>
      <vt:variant>
        <vt:i4>5</vt:i4>
      </vt:variant>
      <vt:variant>
        <vt:lpwstr>http://www.intuit.ru/department/database/datamining/13/datamining_13.html</vt:lpwstr>
      </vt:variant>
      <vt:variant>
        <vt:lpwstr>table.13.2</vt:lpwstr>
      </vt:variant>
      <vt:variant>
        <vt:i4>1900596</vt:i4>
      </vt:variant>
      <vt:variant>
        <vt:i4>210</vt:i4>
      </vt:variant>
      <vt:variant>
        <vt:i4>0</vt:i4>
      </vt:variant>
      <vt:variant>
        <vt:i4>5</vt:i4>
      </vt:variant>
      <vt:variant>
        <vt:lpwstr>http://www.intuit.ru/department/database/datamining/13/datamining_13.html</vt:lpwstr>
      </vt:variant>
      <vt:variant>
        <vt:lpwstr>table.13.2</vt:lpwstr>
      </vt:variant>
      <vt:variant>
        <vt:i4>1835050</vt:i4>
      </vt:variant>
      <vt:variant>
        <vt:i4>207</vt:i4>
      </vt:variant>
      <vt:variant>
        <vt:i4>0</vt:i4>
      </vt:variant>
      <vt:variant>
        <vt:i4>5</vt:i4>
      </vt:variant>
      <vt:variant>
        <vt:lpwstr>http://www.intuit.ru/department/database/datamining/13/datamining_13.html</vt:lpwstr>
      </vt:variant>
      <vt:variant>
        <vt:lpwstr>image.13.4</vt:lpwstr>
      </vt:variant>
      <vt:variant>
        <vt:i4>1769514</vt:i4>
      </vt:variant>
      <vt:variant>
        <vt:i4>204</vt:i4>
      </vt:variant>
      <vt:variant>
        <vt:i4>0</vt:i4>
      </vt:variant>
      <vt:variant>
        <vt:i4>5</vt:i4>
      </vt:variant>
      <vt:variant>
        <vt:lpwstr>http://www.intuit.ru/department/database/datamining/13/datamining_13.html</vt:lpwstr>
      </vt:variant>
      <vt:variant>
        <vt:lpwstr>image.13.3</vt:lpwstr>
      </vt:variant>
      <vt:variant>
        <vt:i4>1769514</vt:i4>
      </vt:variant>
      <vt:variant>
        <vt:i4>201</vt:i4>
      </vt:variant>
      <vt:variant>
        <vt:i4>0</vt:i4>
      </vt:variant>
      <vt:variant>
        <vt:i4>5</vt:i4>
      </vt:variant>
      <vt:variant>
        <vt:lpwstr>http://www.intuit.ru/department/database/datamining/13/datamining_13.html</vt:lpwstr>
      </vt:variant>
      <vt:variant>
        <vt:lpwstr>image.13.3</vt:lpwstr>
      </vt:variant>
      <vt:variant>
        <vt:i4>1703978</vt:i4>
      </vt:variant>
      <vt:variant>
        <vt:i4>198</vt:i4>
      </vt:variant>
      <vt:variant>
        <vt:i4>0</vt:i4>
      </vt:variant>
      <vt:variant>
        <vt:i4>5</vt:i4>
      </vt:variant>
      <vt:variant>
        <vt:lpwstr>http://www.intuit.ru/department/database/datamining/13/datamining_13.html</vt:lpwstr>
      </vt:variant>
      <vt:variant>
        <vt:lpwstr>image.13.2</vt:lpwstr>
      </vt:variant>
      <vt:variant>
        <vt:i4>1638442</vt:i4>
      </vt:variant>
      <vt:variant>
        <vt:i4>195</vt:i4>
      </vt:variant>
      <vt:variant>
        <vt:i4>0</vt:i4>
      </vt:variant>
      <vt:variant>
        <vt:i4>5</vt:i4>
      </vt:variant>
      <vt:variant>
        <vt:lpwstr>http://www.intuit.ru/department/database/datamining/13/datamining_13.html</vt:lpwstr>
      </vt:variant>
      <vt:variant>
        <vt:lpwstr>image.13.1</vt:lpwstr>
      </vt:variant>
      <vt:variant>
        <vt:i4>2031658</vt:i4>
      </vt:variant>
      <vt:variant>
        <vt:i4>192</vt:i4>
      </vt:variant>
      <vt:variant>
        <vt:i4>0</vt:i4>
      </vt:variant>
      <vt:variant>
        <vt:i4>5</vt:i4>
      </vt:variant>
      <vt:variant>
        <vt:lpwstr>http://www.intuit.ru/department/database/datamining/15/datamining_15.html</vt:lpwstr>
      </vt:variant>
      <vt:variant>
        <vt:lpwstr>image.15.1</vt:lpwstr>
      </vt:variant>
      <vt:variant>
        <vt:i4>1769524</vt:i4>
      </vt:variant>
      <vt:variant>
        <vt:i4>189</vt:i4>
      </vt:variant>
      <vt:variant>
        <vt:i4>0</vt:i4>
      </vt:variant>
      <vt:variant>
        <vt:i4>5</vt:i4>
      </vt:variant>
      <vt:variant>
        <vt:lpwstr>http://www.intuit.ru/department/database/datamining/15/datamining_15.html</vt:lpwstr>
      </vt:variant>
      <vt:variant>
        <vt:lpwstr>table.15.2</vt:lpwstr>
      </vt:variant>
      <vt:variant>
        <vt:i4>1572916</vt:i4>
      </vt:variant>
      <vt:variant>
        <vt:i4>186</vt:i4>
      </vt:variant>
      <vt:variant>
        <vt:i4>0</vt:i4>
      </vt:variant>
      <vt:variant>
        <vt:i4>5</vt:i4>
      </vt:variant>
      <vt:variant>
        <vt:lpwstr>http://www.intuit.ru/department/database/datamining/15/datamining_15.html</vt:lpwstr>
      </vt:variant>
      <vt:variant>
        <vt:lpwstr>table.15.1</vt:lpwstr>
      </vt:variant>
      <vt:variant>
        <vt:i4>1572906</vt:i4>
      </vt:variant>
      <vt:variant>
        <vt:i4>183</vt:i4>
      </vt:variant>
      <vt:variant>
        <vt:i4>0</vt:i4>
      </vt:variant>
      <vt:variant>
        <vt:i4>5</vt:i4>
      </vt:variant>
      <vt:variant>
        <vt:lpwstr>http://www.intuit.ru/department/database/datamining/12/datamining_12.html</vt:lpwstr>
      </vt:variant>
      <vt:variant>
        <vt:lpwstr>image.12.10</vt:lpwstr>
      </vt:variant>
      <vt:variant>
        <vt:i4>1048618</vt:i4>
      </vt:variant>
      <vt:variant>
        <vt:i4>180</vt:i4>
      </vt:variant>
      <vt:variant>
        <vt:i4>0</vt:i4>
      </vt:variant>
      <vt:variant>
        <vt:i4>5</vt:i4>
      </vt:variant>
      <vt:variant>
        <vt:lpwstr>http://www.intuit.ru/department/database/datamining/12/datamining_12.html</vt:lpwstr>
      </vt:variant>
      <vt:variant>
        <vt:lpwstr>image.12.9</vt:lpwstr>
      </vt:variant>
      <vt:variant>
        <vt:i4>1114154</vt:i4>
      </vt:variant>
      <vt:variant>
        <vt:i4>177</vt:i4>
      </vt:variant>
      <vt:variant>
        <vt:i4>0</vt:i4>
      </vt:variant>
      <vt:variant>
        <vt:i4>5</vt:i4>
      </vt:variant>
      <vt:variant>
        <vt:lpwstr>http://www.intuit.ru/department/database/datamining/12/datamining_12.html</vt:lpwstr>
      </vt:variant>
      <vt:variant>
        <vt:lpwstr>image.12.8</vt:lpwstr>
      </vt:variant>
      <vt:variant>
        <vt:i4>1966122</vt:i4>
      </vt:variant>
      <vt:variant>
        <vt:i4>174</vt:i4>
      </vt:variant>
      <vt:variant>
        <vt:i4>0</vt:i4>
      </vt:variant>
      <vt:variant>
        <vt:i4>5</vt:i4>
      </vt:variant>
      <vt:variant>
        <vt:lpwstr>http://www.intuit.ru/department/database/datamining/12/datamining_12.html</vt:lpwstr>
      </vt:variant>
      <vt:variant>
        <vt:lpwstr>image.12.7</vt:lpwstr>
      </vt:variant>
      <vt:variant>
        <vt:i4>2031658</vt:i4>
      </vt:variant>
      <vt:variant>
        <vt:i4>171</vt:i4>
      </vt:variant>
      <vt:variant>
        <vt:i4>0</vt:i4>
      </vt:variant>
      <vt:variant>
        <vt:i4>5</vt:i4>
      </vt:variant>
      <vt:variant>
        <vt:lpwstr>http://www.intuit.ru/department/database/datamining/12/datamining_12.html</vt:lpwstr>
      </vt:variant>
      <vt:variant>
        <vt:lpwstr>image.12.6</vt:lpwstr>
      </vt:variant>
      <vt:variant>
        <vt:i4>1835050</vt:i4>
      </vt:variant>
      <vt:variant>
        <vt:i4>168</vt:i4>
      </vt:variant>
      <vt:variant>
        <vt:i4>0</vt:i4>
      </vt:variant>
      <vt:variant>
        <vt:i4>5</vt:i4>
      </vt:variant>
      <vt:variant>
        <vt:lpwstr>http://www.intuit.ru/department/database/datamining/12/datamining_12.html</vt:lpwstr>
      </vt:variant>
      <vt:variant>
        <vt:lpwstr>image.12.5</vt:lpwstr>
      </vt:variant>
      <vt:variant>
        <vt:i4>1900586</vt:i4>
      </vt:variant>
      <vt:variant>
        <vt:i4>165</vt:i4>
      </vt:variant>
      <vt:variant>
        <vt:i4>0</vt:i4>
      </vt:variant>
      <vt:variant>
        <vt:i4>5</vt:i4>
      </vt:variant>
      <vt:variant>
        <vt:lpwstr>http://www.intuit.ru/department/database/datamining/12/datamining_12.html</vt:lpwstr>
      </vt:variant>
      <vt:variant>
        <vt:lpwstr>image.12.4</vt:lpwstr>
      </vt:variant>
      <vt:variant>
        <vt:i4>1769514</vt:i4>
      </vt:variant>
      <vt:variant>
        <vt:i4>162</vt:i4>
      </vt:variant>
      <vt:variant>
        <vt:i4>0</vt:i4>
      </vt:variant>
      <vt:variant>
        <vt:i4>5</vt:i4>
      </vt:variant>
      <vt:variant>
        <vt:lpwstr>http://www.intuit.ru/department/database/datamining/12/datamining_12.html</vt:lpwstr>
      </vt:variant>
      <vt:variant>
        <vt:lpwstr>image.12.2</vt:lpwstr>
      </vt:variant>
      <vt:variant>
        <vt:i4>1703978</vt:i4>
      </vt:variant>
      <vt:variant>
        <vt:i4>159</vt:i4>
      </vt:variant>
      <vt:variant>
        <vt:i4>0</vt:i4>
      </vt:variant>
      <vt:variant>
        <vt:i4>5</vt:i4>
      </vt:variant>
      <vt:variant>
        <vt:lpwstr>http://www.intuit.ru/department/database/datamining/12/datamining_12.html</vt:lpwstr>
      </vt:variant>
      <vt:variant>
        <vt:lpwstr>image.12.3</vt:lpwstr>
      </vt:variant>
      <vt:variant>
        <vt:i4>1572906</vt:i4>
      </vt:variant>
      <vt:variant>
        <vt:i4>156</vt:i4>
      </vt:variant>
      <vt:variant>
        <vt:i4>0</vt:i4>
      </vt:variant>
      <vt:variant>
        <vt:i4>5</vt:i4>
      </vt:variant>
      <vt:variant>
        <vt:lpwstr>http://www.intuit.ru/department/database/datamining/12/datamining_12.html</vt:lpwstr>
      </vt:variant>
      <vt:variant>
        <vt:lpwstr>image.12.1</vt:lpwstr>
      </vt:variant>
      <vt:variant>
        <vt:i4>7471196</vt:i4>
      </vt:variant>
      <vt:variant>
        <vt:i4>153</vt:i4>
      </vt:variant>
      <vt:variant>
        <vt:i4>0</vt:i4>
      </vt:variant>
      <vt:variant>
        <vt:i4>5</vt:i4>
      </vt:variant>
      <vt:variant>
        <vt:lpwstr>http://ru.wikipedia.org/wiki/%D0%A3%D1%81%D0%BB%D0%BE%D0%B2%D0%BD%D0%B0%D1%8F_%D0%B2%D0%B5%D1%80%D0%BE%D1%8F%D1%82%D0%BD%D0%BE%D1%81%D1%82%D1%8C</vt:lpwstr>
      </vt:variant>
      <vt:variant>
        <vt:lpwstr/>
      </vt:variant>
      <vt:variant>
        <vt:i4>655361</vt:i4>
      </vt:variant>
      <vt:variant>
        <vt:i4>150</vt:i4>
      </vt:variant>
      <vt:variant>
        <vt:i4>0</vt:i4>
      </vt:variant>
      <vt:variant>
        <vt:i4>5</vt:i4>
      </vt:variant>
      <vt:variant>
        <vt:lpwstr>http://www.machinelearning.ru/wiki/index.php?title=%D0%9A%D0%BB%D0%B0%D1%81%D1%81%D0%B8%D1%84%D0%B8%D0%BA%D0%B0%D1%86%D0%B8%D1%8F</vt:lpwstr>
      </vt:variant>
      <vt:variant>
        <vt:lpwstr/>
      </vt:variant>
      <vt:variant>
        <vt:i4>2490406</vt:i4>
      </vt:variant>
      <vt:variant>
        <vt:i4>147</vt:i4>
      </vt:variant>
      <vt:variant>
        <vt:i4>0</vt:i4>
      </vt:variant>
      <vt:variant>
        <vt:i4>5</vt:i4>
      </vt:variant>
      <vt:variant>
        <vt:lpwstr>http://www.machinelearning.ru/wiki/index.php?title=%D0%90%D0%BB%D0%B3%D0%BE%D1%80%D0%B8%D1%82%D0%BC</vt:lpwstr>
      </vt:variant>
      <vt:variant>
        <vt:lpwstr/>
      </vt:variant>
      <vt:variant>
        <vt:i4>2818068</vt:i4>
      </vt:variant>
      <vt:variant>
        <vt:i4>144</vt:i4>
      </vt:variant>
      <vt:variant>
        <vt:i4>0</vt:i4>
      </vt:variant>
      <vt:variant>
        <vt:i4>5</vt:i4>
      </vt:variant>
      <vt:variant>
        <vt:lpwstr>http://uk.wikipedia.org/wiki/%D0%A3%D0%BC%D0%BE%D0%B2%D0%BD%D0%B0_%D0%B9%D0%BC%D0%BE%D0%B2%D1%96%D1%80%D0%BD%D1%96%D1%81%D1%82%D1%8C</vt:lpwstr>
      </vt:variant>
      <vt:variant>
        <vt:lpwstr/>
      </vt:variant>
      <vt:variant>
        <vt:i4>8060958</vt:i4>
      </vt:variant>
      <vt:variant>
        <vt:i4>141</vt:i4>
      </vt:variant>
      <vt:variant>
        <vt:i4>0</vt:i4>
      </vt:variant>
      <vt:variant>
        <vt:i4>5</vt:i4>
      </vt:variant>
      <vt:variant>
        <vt:lpwstr>http://uk.wikipedia.org/wiki/%D0%A2%D0%BE%D0%BC%D0%B0%D1%81_%D0%91%D0%B0%D1%94%D1%81</vt:lpwstr>
      </vt:variant>
      <vt:variant>
        <vt:lpwstr/>
      </vt:variant>
      <vt:variant>
        <vt:i4>786483</vt:i4>
      </vt:variant>
      <vt:variant>
        <vt:i4>138</vt:i4>
      </vt:variant>
      <vt:variant>
        <vt:i4>0</vt:i4>
      </vt:variant>
      <vt:variant>
        <vt:i4>5</vt:i4>
      </vt:variant>
      <vt:variant>
        <vt:lpwstr>http://uk.wikipedia.org/wiki/%D0%A2%D0%B5%D0%BE%D1%80%D1%96%D1%8F_%D0%B9%D0%BC%D0%BE%D0%B2%D1%96%D1%80%D0%BD%D0%BE%D1%81%D1%82%D0%B5%D0%B9</vt:lpwstr>
      </vt:variant>
      <vt:variant>
        <vt:lpwstr/>
      </vt:variant>
      <vt:variant>
        <vt:i4>1900586</vt:i4>
      </vt:variant>
      <vt:variant>
        <vt:i4>135</vt:i4>
      </vt:variant>
      <vt:variant>
        <vt:i4>0</vt:i4>
      </vt:variant>
      <vt:variant>
        <vt:i4>5</vt:i4>
      </vt:variant>
      <vt:variant>
        <vt:lpwstr>http://www.intuit.ru/department/database/datamining/10/datamining_10.html</vt:lpwstr>
      </vt:variant>
      <vt:variant>
        <vt:lpwstr>image.10.6</vt:lpwstr>
      </vt:variant>
      <vt:variant>
        <vt:i4>1966122</vt:i4>
      </vt:variant>
      <vt:variant>
        <vt:i4>132</vt:i4>
      </vt:variant>
      <vt:variant>
        <vt:i4>0</vt:i4>
      </vt:variant>
      <vt:variant>
        <vt:i4>5</vt:i4>
      </vt:variant>
      <vt:variant>
        <vt:lpwstr>http://www.intuit.ru/department/database/datamining/10/datamining_10.html</vt:lpwstr>
      </vt:variant>
      <vt:variant>
        <vt:lpwstr>image.10.5</vt:lpwstr>
      </vt:variant>
      <vt:variant>
        <vt:i4>2031658</vt:i4>
      </vt:variant>
      <vt:variant>
        <vt:i4>129</vt:i4>
      </vt:variant>
      <vt:variant>
        <vt:i4>0</vt:i4>
      </vt:variant>
      <vt:variant>
        <vt:i4>5</vt:i4>
      </vt:variant>
      <vt:variant>
        <vt:lpwstr>http://www.intuit.ru/department/database/datamining/10/datamining_10.html</vt:lpwstr>
      </vt:variant>
      <vt:variant>
        <vt:lpwstr>image.10.4</vt:lpwstr>
      </vt:variant>
      <vt:variant>
        <vt:i4>1572906</vt:i4>
      </vt:variant>
      <vt:variant>
        <vt:i4>126</vt:i4>
      </vt:variant>
      <vt:variant>
        <vt:i4>0</vt:i4>
      </vt:variant>
      <vt:variant>
        <vt:i4>5</vt:i4>
      </vt:variant>
      <vt:variant>
        <vt:lpwstr>http://www.intuit.ru/department/database/datamining/10/datamining_10.html</vt:lpwstr>
      </vt:variant>
      <vt:variant>
        <vt:lpwstr>image.10.3</vt:lpwstr>
      </vt:variant>
      <vt:variant>
        <vt:i4>1572906</vt:i4>
      </vt:variant>
      <vt:variant>
        <vt:i4>123</vt:i4>
      </vt:variant>
      <vt:variant>
        <vt:i4>0</vt:i4>
      </vt:variant>
      <vt:variant>
        <vt:i4>5</vt:i4>
      </vt:variant>
      <vt:variant>
        <vt:lpwstr>http://www.intuit.ru/department/database/datamining/10/datamining_10.html</vt:lpwstr>
      </vt:variant>
      <vt:variant>
        <vt:lpwstr>image.10.3</vt:lpwstr>
      </vt:variant>
      <vt:variant>
        <vt:i4>1638442</vt:i4>
      </vt:variant>
      <vt:variant>
        <vt:i4>120</vt:i4>
      </vt:variant>
      <vt:variant>
        <vt:i4>0</vt:i4>
      </vt:variant>
      <vt:variant>
        <vt:i4>5</vt:i4>
      </vt:variant>
      <vt:variant>
        <vt:lpwstr>http://www.intuit.ru/department/database/datamining/10/datamining_10.html</vt:lpwstr>
      </vt:variant>
      <vt:variant>
        <vt:lpwstr>image.10.2</vt:lpwstr>
      </vt:variant>
      <vt:variant>
        <vt:i4>1703978</vt:i4>
      </vt:variant>
      <vt:variant>
        <vt:i4>117</vt:i4>
      </vt:variant>
      <vt:variant>
        <vt:i4>0</vt:i4>
      </vt:variant>
      <vt:variant>
        <vt:i4>5</vt:i4>
      </vt:variant>
      <vt:variant>
        <vt:lpwstr>http://www.intuit.ru/department/database/datamining/10/datamining_10.html</vt:lpwstr>
      </vt:variant>
      <vt:variant>
        <vt:lpwstr>image.10.1</vt:lpwstr>
      </vt:variant>
      <vt:variant>
        <vt:i4>6684767</vt:i4>
      </vt:variant>
      <vt:variant>
        <vt:i4>114</vt:i4>
      </vt:variant>
      <vt:variant>
        <vt:i4>0</vt:i4>
      </vt:variant>
      <vt:variant>
        <vt:i4>5</vt:i4>
      </vt:variant>
      <vt:variant>
        <vt:lpwstr>http://www.intuit.ru/department/database/datamining/9/datamining_9.html</vt:lpwstr>
      </vt:variant>
      <vt:variant>
        <vt:lpwstr>image.9.2</vt:lpwstr>
      </vt:variant>
      <vt:variant>
        <vt:i4>6684767</vt:i4>
      </vt:variant>
      <vt:variant>
        <vt:i4>111</vt:i4>
      </vt:variant>
      <vt:variant>
        <vt:i4>0</vt:i4>
      </vt:variant>
      <vt:variant>
        <vt:i4>5</vt:i4>
      </vt:variant>
      <vt:variant>
        <vt:lpwstr>http://www.intuit.ru/department/database/datamining/9/datamining_9.html</vt:lpwstr>
      </vt:variant>
      <vt:variant>
        <vt:lpwstr>image.9.2</vt:lpwstr>
      </vt:variant>
      <vt:variant>
        <vt:i4>6684767</vt:i4>
      </vt:variant>
      <vt:variant>
        <vt:i4>108</vt:i4>
      </vt:variant>
      <vt:variant>
        <vt:i4>0</vt:i4>
      </vt:variant>
      <vt:variant>
        <vt:i4>5</vt:i4>
      </vt:variant>
      <vt:variant>
        <vt:lpwstr>http://www.intuit.ru/department/database/datamining/9/datamining_9.html</vt:lpwstr>
      </vt:variant>
      <vt:variant>
        <vt:lpwstr>image.9.1</vt:lpwstr>
      </vt:variant>
      <vt:variant>
        <vt:i4>1638442</vt:i4>
      </vt:variant>
      <vt:variant>
        <vt:i4>105</vt:i4>
      </vt:variant>
      <vt:variant>
        <vt:i4>0</vt:i4>
      </vt:variant>
      <vt:variant>
        <vt:i4>5</vt:i4>
      </vt:variant>
      <vt:variant>
        <vt:lpwstr>http://www.intuit.ru/department/database/datamining/16/datamining_16.html</vt:lpwstr>
      </vt:variant>
      <vt:variant>
        <vt:lpwstr>image.16.4</vt:lpwstr>
      </vt:variant>
      <vt:variant>
        <vt:i4>1966122</vt:i4>
      </vt:variant>
      <vt:variant>
        <vt:i4>102</vt:i4>
      </vt:variant>
      <vt:variant>
        <vt:i4>0</vt:i4>
      </vt:variant>
      <vt:variant>
        <vt:i4>5</vt:i4>
      </vt:variant>
      <vt:variant>
        <vt:lpwstr>http://www.intuit.ru/department/database/datamining/16/datamining_16.html</vt:lpwstr>
      </vt:variant>
      <vt:variant>
        <vt:lpwstr>image.16.3</vt:lpwstr>
      </vt:variant>
      <vt:variant>
        <vt:i4>2031658</vt:i4>
      </vt:variant>
      <vt:variant>
        <vt:i4>99</vt:i4>
      </vt:variant>
      <vt:variant>
        <vt:i4>0</vt:i4>
      </vt:variant>
      <vt:variant>
        <vt:i4>5</vt:i4>
      </vt:variant>
      <vt:variant>
        <vt:lpwstr>http://www.intuit.ru/department/database/datamining/16/datamining_16.html</vt:lpwstr>
      </vt:variant>
      <vt:variant>
        <vt:lpwstr>image.16.2</vt:lpwstr>
      </vt:variant>
      <vt:variant>
        <vt:i4>7209025</vt:i4>
      </vt:variant>
      <vt:variant>
        <vt:i4>96</vt:i4>
      </vt:variant>
      <vt:variant>
        <vt:i4>0</vt:i4>
      </vt:variant>
      <vt:variant>
        <vt:i4>5</vt:i4>
      </vt:variant>
      <vt:variant>
        <vt:lpwstr>http://www.intuit.ru/department/database/datamining/6/datamining_6.html</vt:lpwstr>
      </vt:variant>
      <vt:variant>
        <vt:lpwstr>table.6.1</vt:lpwstr>
      </vt:variant>
      <vt:variant>
        <vt:i4>589833</vt:i4>
      </vt:variant>
      <vt:variant>
        <vt:i4>93</vt:i4>
      </vt:variant>
      <vt:variant>
        <vt:i4>0</vt:i4>
      </vt:variant>
      <vt:variant>
        <vt:i4>5</vt:i4>
      </vt:variant>
      <vt:variant>
        <vt:lpwstr>http://www.intuit.ru/studies/professional_skill_improvements/1210/courses/6/lecture/83?page=3</vt:lpwstr>
      </vt:variant>
      <vt:variant>
        <vt:lpwstr>image.5.6</vt:lpwstr>
      </vt:variant>
      <vt:variant>
        <vt:i4>589833</vt:i4>
      </vt:variant>
      <vt:variant>
        <vt:i4>90</vt:i4>
      </vt:variant>
      <vt:variant>
        <vt:i4>0</vt:i4>
      </vt:variant>
      <vt:variant>
        <vt:i4>5</vt:i4>
      </vt:variant>
      <vt:variant>
        <vt:lpwstr>http://www.intuit.ru/studies/professional_skill_improvements/1210/courses/6/lecture/83?page=2</vt:lpwstr>
      </vt:variant>
      <vt:variant>
        <vt:lpwstr>image.5.3</vt:lpwstr>
      </vt:variant>
      <vt:variant>
        <vt:i4>589833</vt:i4>
      </vt:variant>
      <vt:variant>
        <vt:i4>87</vt:i4>
      </vt:variant>
      <vt:variant>
        <vt:i4>0</vt:i4>
      </vt:variant>
      <vt:variant>
        <vt:i4>5</vt:i4>
      </vt:variant>
      <vt:variant>
        <vt:lpwstr>http://www.intuit.ru/studies/professional_skill_improvements/1210/courses/6/lecture/83?page=2</vt:lpwstr>
      </vt:variant>
      <vt:variant>
        <vt:lpwstr>image.5.2</vt:lpwstr>
      </vt:variant>
      <vt:variant>
        <vt:i4>589833</vt:i4>
      </vt:variant>
      <vt:variant>
        <vt:i4>84</vt:i4>
      </vt:variant>
      <vt:variant>
        <vt:i4>0</vt:i4>
      </vt:variant>
      <vt:variant>
        <vt:i4>5</vt:i4>
      </vt:variant>
      <vt:variant>
        <vt:lpwstr>http://www.intuit.ru/studies/professional_skill_improvements/1210/courses/6/lecture/83?page=1</vt:lpwstr>
      </vt:variant>
      <vt:variant>
        <vt:lpwstr>image.5.1</vt:lpwstr>
      </vt:variant>
      <vt:variant>
        <vt:i4>5570617</vt:i4>
      </vt:variant>
      <vt:variant>
        <vt:i4>81</vt:i4>
      </vt:variant>
      <vt:variant>
        <vt:i4>0</vt:i4>
      </vt:variant>
      <vt:variant>
        <vt:i4>5</vt:i4>
      </vt:variant>
      <vt:variant>
        <vt:lpwstr>http://uk.wikipedia.org/wiki/%D0%90%D0%BD%D0%B3%D0%BB%D1%96%D0%B9%D1%81%D1%8C%D0%BA%D0%B0_%D0%BC%D0%BE%D0%B2%D0%B0</vt:lpwstr>
      </vt:variant>
      <vt:variant>
        <vt:lpwstr/>
      </vt:variant>
      <vt:variant>
        <vt:i4>6488190</vt:i4>
      </vt:variant>
      <vt:variant>
        <vt:i4>78</vt:i4>
      </vt:variant>
      <vt:variant>
        <vt:i4>0</vt:i4>
      </vt:variant>
      <vt:variant>
        <vt:i4>5</vt:i4>
      </vt:variant>
      <vt:variant>
        <vt:lpwstr>http://uk.wikipedia.org/w/index.php?title=%D0%9D%D0%B0%D0%B2%D1%87%D0%B0%D0%BD%D0%BD%D1%8F_%D0%B7_%D0%B7%D0%B0%D0%BA%D1%80%D1%96%D0%BF%D0%BB%D0%B5%D0%BD%D0%BD%D1%8F%D0%BC&amp;action=edit&amp;redlink=1</vt:lpwstr>
      </vt:variant>
      <vt:variant>
        <vt:lpwstr/>
      </vt:variant>
      <vt:variant>
        <vt:i4>5570617</vt:i4>
      </vt:variant>
      <vt:variant>
        <vt:i4>75</vt:i4>
      </vt:variant>
      <vt:variant>
        <vt:i4>0</vt:i4>
      </vt:variant>
      <vt:variant>
        <vt:i4>5</vt:i4>
      </vt:variant>
      <vt:variant>
        <vt:lpwstr>http://uk.wikipedia.org/wiki/%D0%90%D0%BD%D0%B3%D0%BB%D1%96%D0%B9%D1%81%D1%8C%D0%BA%D0%B0_%D0%BC%D0%BE%D0%B2%D0%B0</vt:lpwstr>
      </vt:variant>
      <vt:variant>
        <vt:lpwstr/>
      </vt:variant>
      <vt:variant>
        <vt:i4>4718604</vt:i4>
      </vt:variant>
      <vt:variant>
        <vt:i4>72</vt:i4>
      </vt:variant>
      <vt:variant>
        <vt:i4>0</vt:i4>
      </vt:variant>
      <vt:variant>
        <vt:i4>5</vt:i4>
      </vt:variant>
      <vt:variant>
        <vt:lpwstr>http://uk.wikipedia.org/w/index.php?title=%D0%9D%D0%B0%D0%B2%D1%87%D0%B0%D0%BD%D0%BD%D1%8F_%D0%B1%D0%B5%D0%B7_%D0%B2%D1%87%D0%B8%D1%82%D0%B5%D0%BB%D1%8F&amp;action=edit&amp;redlink=1</vt:lpwstr>
      </vt:variant>
      <vt:variant>
        <vt:lpwstr/>
      </vt:variant>
      <vt:variant>
        <vt:i4>5898285</vt:i4>
      </vt:variant>
      <vt:variant>
        <vt:i4>69</vt:i4>
      </vt:variant>
      <vt:variant>
        <vt:i4>0</vt:i4>
      </vt:variant>
      <vt:variant>
        <vt:i4>5</vt:i4>
      </vt:variant>
      <vt:variant>
        <vt:lpwstr>http://uk.wikipedia.org/w/index.php?title=%D0%A0%D0%BE%D0%B7%D0%BF%D1%96%D0%B7%D0%BD%D0%B0%D0%B2%D0%B0%D0%BD%D0%BD%D1%8F_%D1%82%D0%B5%D0%BA%D1%81%D1%82%D1%96%D0%B2&amp;action=edit&amp;redlink=1</vt:lpwstr>
      </vt:variant>
      <vt:variant>
        <vt:lpwstr/>
      </vt:variant>
      <vt:variant>
        <vt:i4>7995392</vt:i4>
      </vt:variant>
      <vt:variant>
        <vt:i4>66</vt:i4>
      </vt:variant>
      <vt:variant>
        <vt:i4>0</vt:i4>
      </vt:variant>
      <vt:variant>
        <vt:i4>5</vt:i4>
      </vt:variant>
      <vt:variant>
        <vt:lpwstr>http://uk.wikipedia.org/w/index.php?title=%D0%9C%D0%B0%D1%88%D0%B8%D0%BD%D0%BD%D0%B0_%D0%BA%D0%BB%D0%B0%D1%81%D0%B8%D1%84%D1%96%D0%BA%D0%B0%D1%86%D1%96%D1%8F&amp;action=edit&amp;redlink=1</vt:lpwstr>
      </vt:variant>
      <vt:variant>
        <vt:lpwstr/>
      </vt:variant>
      <vt:variant>
        <vt:i4>5570617</vt:i4>
      </vt:variant>
      <vt:variant>
        <vt:i4>63</vt:i4>
      </vt:variant>
      <vt:variant>
        <vt:i4>0</vt:i4>
      </vt:variant>
      <vt:variant>
        <vt:i4>5</vt:i4>
      </vt:variant>
      <vt:variant>
        <vt:lpwstr>http://uk.wikipedia.org/wiki/%D0%90%D0%BD%D0%B3%D0%BB%D1%96%D0%B9%D1%81%D1%8C%D0%BA%D0%B0_%D0%BC%D0%BE%D0%B2%D0%B0</vt:lpwstr>
      </vt:variant>
      <vt:variant>
        <vt:lpwstr/>
      </vt:variant>
      <vt:variant>
        <vt:i4>3735588</vt:i4>
      </vt:variant>
      <vt:variant>
        <vt:i4>60</vt:i4>
      </vt:variant>
      <vt:variant>
        <vt:i4>0</vt:i4>
      </vt:variant>
      <vt:variant>
        <vt:i4>5</vt:i4>
      </vt:variant>
      <vt:variant>
        <vt:lpwstr>http://uk.wikipedia.org/w/index.php?title=%D0%9D%D0%B0%D0%B2%D1%87%D0%B0%D0%BD%D0%BD%D1%8F_%D0%B7_%D0%B2%D1%87%D0%B8%D1%82%D0%B5%D0%BB%D0%B5%D0%BC&amp;action=edit&amp;redlink=1</vt:lpwstr>
      </vt:variant>
      <vt:variant>
        <vt:lpwstr/>
      </vt:variant>
      <vt:variant>
        <vt:i4>5505038</vt:i4>
      </vt:variant>
      <vt:variant>
        <vt:i4>57</vt:i4>
      </vt:variant>
      <vt:variant>
        <vt:i4>0</vt:i4>
      </vt:variant>
      <vt:variant>
        <vt:i4>5</vt:i4>
      </vt:variant>
      <vt:variant>
        <vt:lpwstr>http://uk.wikipedia.org/wiki/%D0%90%D0%BB%D0%B3%D0%BE%D1%80%D0%B8%D1%82%D0%BC</vt:lpwstr>
      </vt:variant>
      <vt:variant>
        <vt:lpwstr/>
      </vt:variant>
      <vt:variant>
        <vt:i4>5242992</vt:i4>
      </vt:variant>
      <vt:variant>
        <vt:i4>54</vt:i4>
      </vt:variant>
      <vt:variant>
        <vt:i4>0</vt:i4>
      </vt:variant>
      <vt:variant>
        <vt:i4>5</vt:i4>
      </vt:variant>
      <vt:variant>
        <vt:lpwstr>http://uk.wikipedia.org/w/index.php?title=%D0%90%D0%B2%D1%82%D0%BE%D0%BD%D0%BE%D0%BC%D0%BD%D1%96_%D1%81%D0%B8%D1%81%D1%82%D0%B5%D0%BC%D0%B8&amp;action=edit&amp;redlink=1</vt:lpwstr>
      </vt:variant>
      <vt:variant>
        <vt:lpwstr/>
      </vt:variant>
      <vt:variant>
        <vt:i4>5898285</vt:i4>
      </vt:variant>
      <vt:variant>
        <vt:i4>51</vt:i4>
      </vt:variant>
      <vt:variant>
        <vt:i4>0</vt:i4>
      </vt:variant>
      <vt:variant>
        <vt:i4>5</vt:i4>
      </vt:variant>
      <vt:variant>
        <vt:lpwstr>http://uk.wikipedia.org/w/index.php?title=%D0%A0%D0%BE%D0%B7%D0%BF%D1%96%D0%B7%D0%BD%D0%B0%D0%B2%D0%B0%D0%BD%D0%BD%D1%8F_%D1%82%D0%B5%D0%BA%D1%81%D1%82%D1%96%D0%B2&amp;action=edit&amp;redlink=1</vt:lpwstr>
      </vt:variant>
      <vt:variant>
        <vt:lpwstr/>
      </vt:variant>
      <vt:variant>
        <vt:i4>2097183</vt:i4>
      </vt:variant>
      <vt:variant>
        <vt:i4>48</vt:i4>
      </vt:variant>
      <vt:variant>
        <vt:i4>0</vt:i4>
      </vt:variant>
      <vt:variant>
        <vt:i4>5</vt:i4>
      </vt:variant>
      <vt:variant>
        <vt:lpwstr>http://uk.wikipedia.org/wiki/%D0%A0%D0%BE%D0%B7%D0%BF%D1%96%D0%B7%D0%BD%D0%B0%D0%B2%D0%B0%D0%BD%D0%BD%D1%8F_%D0%BC%D0%BE%D0%B2%D0%BB%D0%B5%D0%BD%D0%BD%D1%8F</vt:lpwstr>
      </vt:variant>
      <vt:variant>
        <vt:lpwstr/>
      </vt:variant>
      <vt:variant>
        <vt:i4>2293793</vt:i4>
      </vt:variant>
      <vt:variant>
        <vt:i4>45</vt:i4>
      </vt:variant>
      <vt:variant>
        <vt:i4>0</vt:i4>
      </vt:variant>
      <vt:variant>
        <vt:i4>5</vt:i4>
      </vt:variant>
      <vt:variant>
        <vt:lpwstr>http://uk.wikipedia.org/wiki/%D0%94%D0%9D%D0%9A</vt:lpwstr>
      </vt:variant>
      <vt:variant>
        <vt:lpwstr/>
      </vt:variant>
      <vt:variant>
        <vt:i4>5505113</vt:i4>
      </vt:variant>
      <vt:variant>
        <vt:i4>42</vt:i4>
      </vt:variant>
      <vt:variant>
        <vt:i4>0</vt:i4>
      </vt:variant>
      <vt:variant>
        <vt:i4>5</vt:i4>
      </vt:variant>
      <vt:variant>
        <vt:lpwstr>http://uk.wikipedia.org/wiki/%D0%9A%D0%BB%D0%B0%D1%81%D0%B8%D1%84%D1%96%D0%BA%D0%B0%D1%86%D1%96%D1%8F</vt:lpwstr>
      </vt:variant>
      <vt:variant>
        <vt:lpwstr/>
      </vt:variant>
      <vt:variant>
        <vt:i4>6226014</vt:i4>
      </vt:variant>
      <vt:variant>
        <vt:i4>39</vt:i4>
      </vt:variant>
      <vt:variant>
        <vt:i4>0</vt:i4>
      </vt:variant>
      <vt:variant>
        <vt:i4>5</vt:i4>
      </vt:variant>
      <vt:variant>
        <vt:lpwstr>http://uk.wikipedia.org/wiki/%D0%A0%D0%B8%D0%BD%D0%BE%D0%BA_%D1%86%D1%96%D0%BD%D0%BD%D0%B8%D1%85_%D0%BF%D0%B0%D0%BF%D0%B5%D1%80%D1%96%D0%B2</vt:lpwstr>
      </vt:variant>
      <vt:variant>
        <vt:lpwstr/>
      </vt:variant>
      <vt:variant>
        <vt:i4>917504</vt:i4>
      </vt:variant>
      <vt:variant>
        <vt:i4>36</vt:i4>
      </vt:variant>
      <vt:variant>
        <vt:i4>0</vt:i4>
      </vt:variant>
      <vt:variant>
        <vt:i4>5</vt:i4>
      </vt:variant>
      <vt:variant>
        <vt:lpwstr>http://uk.wikipedia.org/wiki/%D0%90%D0%BD%D0%B0%D0%BB%D1%96%D0%B7</vt:lpwstr>
      </vt:variant>
      <vt:variant>
        <vt:lpwstr/>
      </vt:variant>
      <vt:variant>
        <vt:i4>589886</vt:i4>
      </vt:variant>
      <vt:variant>
        <vt:i4>33</vt:i4>
      </vt:variant>
      <vt:variant>
        <vt:i4>0</vt:i4>
      </vt:variant>
      <vt:variant>
        <vt:i4>5</vt:i4>
      </vt:variant>
      <vt:variant>
        <vt:lpwstr>http://uk.wikipedia.org/wiki/%D0%9A%D1%80%D0%B5%D0%B4%D0%B8%D1%82%D0%BD%D0%B0_%D0%BA%D0%B0%D1%80%D1%82%D0%BA%D0%B0</vt:lpwstr>
      </vt:variant>
      <vt:variant>
        <vt:lpwstr/>
      </vt:variant>
      <vt:variant>
        <vt:i4>1179668</vt:i4>
      </vt:variant>
      <vt:variant>
        <vt:i4>30</vt:i4>
      </vt:variant>
      <vt:variant>
        <vt:i4>0</vt:i4>
      </vt:variant>
      <vt:variant>
        <vt:i4>5</vt:i4>
      </vt:variant>
      <vt:variant>
        <vt:lpwstr>http://uk.wikipedia.org/w/index.php?title=%D0%A1%D0%B8%D1%81%D1%82%D0%B5%D0%BC%D0%B8_%D0%B0%D0%B2%D1%82%D0%BE%D0%BC%D0%B0%D1%82%D0%B8%D1%87%D0%BD%D0%BE%D0%B3%D0%BE_%D0%B4%D1%96%D0%B0%D0%B3%D0%BD%D0%BE%D1%81%D1%82%D1%83%D0%B2%D0%B0%D0%BD%D0%BD%D1%8F&amp;action=edit&amp;redlink=1</vt:lpwstr>
      </vt:variant>
      <vt:variant>
        <vt:lpwstr/>
      </vt:variant>
      <vt:variant>
        <vt:i4>8060973</vt:i4>
      </vt:variant>
      <vt:variant>
        <vt:i4>27</vt:i4>
      </vt:variant>
      <vt:variant>
        <vt:i4>0</vt:i4>
      </vt:variant>
      <vt:variant>
        <vt:i4>5</vt:i4>
      </vt:variant>
      <vt:variant>
        <vt:lpwstr>http://uk.wikipedia.org/wiki/%D0%A1%D0%B8%D1%81%D1%82%D0%B5%D0%BC%D0%B0</vt:lpwstr>
      </vt:variant>
      <vt:variant>
        <vt:lpwstr/>
      </vt:variant>
      <vt:variant>
        <vt:i4>5505105</vt:i4>
      </vt:variant>
      <vt:variant>
        <vt:i4>24</vt:i4>
      </vt:variant>
      <vt:variant>
        <vt:i4>0</vt:i4>
      </vt:variant>
      <vt:variant>
        <vt:i4>5</vt:i4>
      </vt:variant>
      <vt:variant>
        <vt:lpwstr>http://uk.wikipedia.org/wiki/%D0%9D%D0%B0%D0%B2%D1%87%D0%B0%D0%BD%D0%BD%D1%8F</vt:lpwstr>
      </vt:variant>
      <vt:variant>
        <vt:lpwstr/>
      </vt:variant>
      <vt:variant>
        <vt:i4>7864364</vt:i4>
      </vt:variant>
      <vt:variant>
        <vt:i4>21</vt:i4>
      </vt:variant>
      <vt:variant>
        <vt:i4>0</vt:i4>
      </vt:variant>
      <vt:variant>
        <vt:i4>5</vt:i4>
      </vt:variant>
      <vt:variant>
        <vt:lpwstr>http://uk.wikipedia.org/wiki/%D0%9F%D1%80%D0%B8%D0%BA%D0%BB%D0%B0%D0%B4</vt:lpwstr>
      </vt:variant>
      <vt:variant>
        <vt:lpwstr/>
      </vt:variant>
      <vt:variant>
        <vt:i4>3014669</vt:i4>
      </vt:variant>
      <vt:variant>
        <vt:i4>18</vt:i4>
      </vt:variant>
      <vt:variant>
        <vt:i4>0</vt:i4>
      </vt:variant>
      <vt:variant>
        <vt:i4>5</vt:i4>
      </vt:variant>
      <vt:variant>
        <vt:lpwstr>http://uk.wikipedia.org/w/index.php?title=%D0%A8%D1%82%D1%83%D1%87%D0%BD%D0%B0_%D1%81%D0%B8%D1%81%D1%82%D0%B5%D0%BC%D0%B0&amp;action=edit&amp;redlink=1</vt:lpwstr>
      </vt:variant>
      <vt:variant>
        <vt:lpwstr/>
      </vt:variant>
      <vt:variant>
        <vt:i4>7143528</vt:i4>
      </vt:variant>
      <vt:variant>
        <vt:i4>15</vt:i4>
      </vt:variant>
      <vt:variant>
        <vt:i4>0</vt:i4>
      </vt:variant>
      <vt:variant>
        <vt:i4>5</vt:i4>
      </vt:variant>
      <vt:variant>
        <vt:lpwstr>http://www.statsoft.ru/home/textbook/glossary/GlossaryTwo/T/TextMining.htm</vt:lpwstr>
      </vt:variant>
      <vt:variant>
        <vt:lpwstr/>
      </vt:variant>
      <vt:variant>
        <vt:i4>8126564</vt:i4>
      </vt:variant>
      <vt:variant>
        <vt:i4>12</vt:i4>
      </vt:variant>
      <vt:variant>
        <vt:i4>0</vt:i4>
      </vt:variant>
      <vt:variant>
        <vt:i4>5</vt:i4>
      </vt:variant>
      <vt:variant>
        <vt:lpwstr>http://www.statsoft.ru/home/textbook/glossary/GlossaryTwo/D/DataMining.htm</vt:lpwstr>
      </vt:variant>
      <vt:variant>
        <vt:lpwstr/>
      </vt:variant>
      <vt:variant>
        <vt:i4>327694</vt:i4>
      </vt:variant>
      <vt:variant>
        <vt:i4>9</vt:i4>
      </vt:variant>
      <vt:variant>
        <vt:i4>0</vt:i4>
      </vt:variant>
      <vt:variant>
        <vt:i4>5</vt:i4>
      </vt:variant>
      <vt:variant>
        <vt:lpwstr>http://www.statsoft.ru/home/textbook/glossary/GlossaryTwo/P/PredictiveDataMining.htm</vt:lpwstr>
      </vt:variant>
      <vt:variant>
        <vt:lpwstr/>
      </vt:variant>
      <vt:variant>
        <vt:i4>2424940</vt:i4>
      </vt:variant>
      <vt:variant>
        <vt:i4>6</vt:i4>
      </vt:variant>
      <vt:variant>
        <vt:i4>0</vt:i4>
      </vt:variant>
      <vt:variant>
        <vt:i4>5</vt:i4>
      </vt:variant>
      <vt:variant>
        <vt:lpwstr>http://www.ibm.com/developerworks/ru/library/ba-data-mining-techniques/</vt:lpwstr>
      </vt:variant>
      <vt:variant>
        <vt:lpwstr>fig4</vt:lpwstr>
      </vt:variant>
      <vt:variant>
        <vt:i4>2228332</vt:i4>
      </vt:variant>
      <vt:variant>
        <vt:i4>3</vt:i4>
      </vt:variant>
      <vt:variant>
        <vt:i4>0</vt:i4>
      </vt:variant>
      <vt:variant>
        <vt:i4>5</vt:i4>
      </vt:variant>
      <vt:variant>
        <vt:lpwstr>http://www.ibm.com/developerworks/ru/library/ba-data-mining-techniques/</vt:lpwstr>
      </vt:variant>
      <vt:variant>
        <vt:lpwstr>fig3</vt:lpwstr>
      </vt:variant>
      <vt:variant>
        <vt:i4>2293868</vt:i4>
      </vt:variant>
      <vt:variant>
        <vt:i4>0</vt:i4>
      </vt:variant>
      <vt:variant>
        <vt:i4>0</vt:i4>
      </vt:variant>
      <vt:variant>
        <vt:i4>5</vt:i4>
      </vt:variant>
      <vt:variant>
        <vt:lpwstr>http://www.ibm.com/developerworks/ru/library/ba-data-mining-techniques/</vt:lpwstr>
      </vt:variant>
      <vt:variant>
        <vt:lpwstr>fig2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dc:title>
  <dc:subject/>
  <dc:creator>Администратор</dc:creator>
  <cp:keywords/>
  <cp:lastModifiedBy>Petrushina Tatiana</cp:lastModifiedBy>
  <cp:revision>3</cp:revision>
  <cp:lastPrinted>2016-02-04T14:49:00Z</cp:lastPrinted>
  <dcterms:created xsi:type="dcterms:W3CDTF">2024-02-26T08:54:00Z</dcterms:created>
  <dcterms:modified xsi:type="dcterms:W3CDTF">2024-02-26T08:59:00Z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e62507972a5504a9a75e9830473d2f4dc59a7fefc57a1a915173429746cd103b</vt:lpwstr>
  </property>
</Properties>
</file>