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A4" w:rsidRPr="00922D08" w:rsidRDefault="00DD36A4" w:rsidP="00DD36A4">
      <w:pPr>
        <w:rPr>
          <w:b/>
          <w:sz w:val="44"/>
          <w:szCs w:val="44"/>
          <w:lang w:val="pl-PL"/>
        </w:rPr>
      </w:pPr>
      <w:r w:rsidRPr="00922D08">
        <w:rPr>
          <w:b/>
          <w:sz w:val="44"/>
          <w:szCs w:val="44"/>
          <w:lang w:val="pl-PL"/>
        </w:rPr>
        <w:t>Projekt №</w:t>
      </w:r>
      <w:r>
        <w:rPr>
          <w:b/>
          <w:sz w:val="44"/>
          <w:szCs w:val="44"/>
          <w:lang w:val="pl-PL"/>
        </w:rPr>
        <w:t>1</w:t>
      </w:r>
    </w:p>
    <w:p w:rsidR="00DD36A4" w:rsidRDefault="00DD36A4" w:rsidP="00DD36A4">
      <w:pPr>
        <w:rPr>
          <w:b/>
          <w:sz w:val="44"/>
          <w:szCs w:val="44"/>
          <w:lang w:val="pl-PL"/>
        </w:rPr>
      </w:pPr>
      <w:r>
        <w:rPr>
          <w:b/>
          <w:sz w:val="44"/>
          <w:szCs w:val="44"/>
          <w:lang w:val="pl-PL"/>
        </w:rPr>
        <w:t>Automat vendingowy</w:t>
      </w:r>
    </w:p>
    <w:p w:rsidR="00DD36A4" w:rsidRPr="00DD36A4" w:rsidRDefault="00DD36A4" w:rsidP="00DD36A4">
      <w:pPr>
        <w:rPr>
          <w:b/>
          <w:sz w:val="44"/>
          <w:szCs w:val="44"/>
          <w:lang w:val="pl-PL"/>
        </w:rPr>
      </w:pPr>
      <w:r>
        <w:rPr>
          <w:rFonts w:ascii="Calibri" w:hAnsi="Calibri" w:cs="Calibri"/>
          <w:sz w:val="32"/>
          <w:szCs w:val="32"/>
          <w:lang w:val="pl-PL"/>
        </w:rPr>
        <w:t>Celem jest zaproektowanie programu, kt</w:t>
      </w:r>
      <w:r w:rsidRPr="00DD36A4">
        <w:rPr>
          <w:rFonts w:ascii="Calibri" w:hAnsi="Calibri" w:cs="Calibri"/>
          <w:sz w:val="32"/>
          <w:szCs w:val="32"/>
          <w:lang w:val="pl-PL"/>
        </w:rPr>
        <w:t>ó</w:t>
      </w:r>
      <w:r>
        <w:rPr>
          <w:rFonts w:ascii="Calibri" w:hAnsi="Calibri" w:cs="Calibri"/>
          <w:sz w:val="32"/>
          <w:szCs w:val="32"/>
          <w:lang w:val="pl-PL"/>
        </w:rPr>
        <w:t>ry będzie imitował automat vendingowy.</w:t>
      </w:r>
    </w:p>
    <w:p w:rsidR="00DD36A4" w:rsidRDefault="00DD36A4" w:rsidP="00DD36A4">
      <w:pPr>
        <w:rPr>
          <w:b/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630B44" w:rsidP="00DD36A4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br w:type="page"/>
      </w:r>
      <w:bookmarkStart w:id="0" w:name="_GoBack"/>
      <w:bookmarkEnd w:id="0"/>
    </w:p>
    <w:p w:rsidR="000F5F35" w:rsidRPr="000F5F35" w:rsidRDefault="000F5F35" w:rsidP="00DD36A4">
      <w:pPr>
        <w:rPr>
          <w:sz w:val="36"/>
          <w:szCs w:val="36"/>
          <w:lang w:val="pl-PL"/>
        </w:rPr>
      </w:pPr>
      <w:r w:rsidRPr="000F5F35">
        <w:rPr>
          <w:sz w:val="36"/>
          <w:szCs w:val="36"/>
          <w:lang w:val="pl-PL"/>
        </w:rPr>
        <w:lastRenderedPageBreak/>
        <w:t>Formular</w:t>
      </w:r>
    </w:p>
    <w:p w:rsidR="000F5F35" w:rsidRDefault="000F5F35" w:rsidP="00DD36A4">
      <w:pPr>
        <w:rPr>
          <w:b/>
          <w:sz w:val="36"/>
          <w:szCs w:val="36"/>
          <w:lang w:val="pl-PL"/>
        </w:rPr>
      </w:pPr>
      <w:r>
        <w:rPr>
          <w:noProof/>
          <w:lang w:val="en-US"/>
        </w:rPr>
        <w:drawing>
          <wp:inline distT="0" distB="0" distL="0" distR="0" wp14:anchorId="05E45A71" wp14:editId="41BB1B03">
            <wp:extent cx="5940425" cy="4860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A4" w:rsidRDefault="00DD36A4" w:rsidP="00DD36A4">
      <w:pPr>
        <w:rPr>
          <w:b/>
          <w:sz w:val="36"/>
          <w:szCs w:val="36"/>
          <w:lang w:val="pl-PL"/>
        </w:rPr>
      </w:pPr>
    </w:p>
    <w:p w:rsidR="00DD36A4" w:rsidRPr="004F3388" w:rsidRDefault="004F3388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-----------------------------------------------------------------------------------</w:t>
      </w:r>
    </w:p>
    <w:p w:rsidR="00DD36A4" w:rsidRDefault="00DD36A4" w:rsidP="000F5F35">
      <w:pPr>
        <w:tabs>
          <w:tab w:val="left" w:pos="3728"/>
        </w:tabs>
        <w:rPr>
          <w:b/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4F3388" w:rsidRDefault="004F3388" w:rsidP="00DD36A4">
      <w:pPr>
        <w:rPr>
          <w:sz w:val="36"/>
          <w:szCs w:val="36"/>
          <w:lang w:val="pl-PL"/>
        </w:rPr>
      </w:pPr>
    </w:p>
    <w:p w:rsidR="00612958" w:rsidRDefault="00612958" w:rsidP="00DD36A4">
      <w:pPr>
        <w:rPr>
          <w:sz w:val="36"/>
          <w:szCs w:val="36"/>
          <w:lang w:val="pl-PL"/>
        </w:rPr>
      </w:pPr>
      <w:r w:rsidRPr="00612958">
        <w:rPr>
          <w:sz w:val="36"/>
          <w:szCs w:val="36"/>
          <w:lang w:val="pl-PL"/>
        </w:rPr>
        <w:lastRenderedPageBreak/>
        <w:t xml:space="preserve">Główne zmienne oraz deklaracja spiśu </w:t>
      </w:r>
    </w:p>
    <w:p w:rsidR="00AD6DF0" w:rsidRDefault="00612958" w:rsidP="00DD36A4">
      <w:pPr>
        <w:rPr>
          <w:sz w:val="36"/>
          <w:szCs w:val="36"/>
          <w:lang w:val="pl-PL"/>
        </w:rPr>
      </w:pPr>
      <w:r w:rsidRPr="00612958">
        <w:rPr>
          <w:sz w:val="36"/>
          <w:szCs w:val="36"/>
          <w:lang w:val="pl-PL"/>
        </w:rPr>
        <w:t>przycisków(product</w:t>
      </w:r>
      <w:r>
        <w:rPr>
          <w:sz w:val="36"/>
          <w:szCs w:val="36"/>
          <w:lang w:val="pl-PL"/>
        </w:rPr>
        <w:t>u</w:t>
      </w:r>
      <w:r w:rsidRPr="00612958">
        <w:rPr>
          <w:sz w:val="36"/>
          <w:szCs w:val="36"/>
          <w:lang w:val="pl-PL"/>
        </w:rPr>
        <w:t xml:space="preserve"> i monet)</w:t>
      </w:r>
      <w:r>
        <w:rPr>
          <w:sz w:val="36"/>
          <w:szCs w:val="36"/>
          <w:lang w:val="pl-PL"/>
        </w:rPr>
        <w:t>:</w:t>
      </w:r>
      <w:r w:rsidR="00FE1D13">
        <w:rPr>
          <w:noProof/>
          <w:lang w:val="en-US"/>
        </w:rPr>
        <w:drawing>
          <wp:inline distT="0" distB="0" distL="0" distR="0" wp14:anchorId="31818505" wp14:editId="394C907B">
            <wp:extent cx="53911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88" w:rsidRPr="004F3388" w:rsidRDefault="004F3388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-----------------------------------------------------------------------------------</w:t>
      </w:r>
    </w:p>
    <w:p w:rsidR="00AD6DF0" w:rsidRPr="00AD6DF0" w:rsidRDefault="00AD6DF0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Najpierw program sprawdza jaka kontrol</w:t>
      </w:r>
      <w:r w:rsidR="00373364">
        <w:rPr>
          <w:sz w:val="36"/>
          <w:szCs w:val="44"/>
          <w:lang w:val="pl-PL"/>
        </w:rPr>
        <w:t>ka została wybrana</w:t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021FFA37" wp14:editId="33D44F78">
            <wp:extent cx="4419600" cy="1362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Kożny produkt ma swoju cenu</w:t>
      </w:r>
    </w:p>
    <w:p w:rsidR="00AC3EAF" w:rsidRDefault="00373364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29D08C8A" wp14:editId="40AC6295">
            <wp:extent cx="4105275" cy="1838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Która jest wypisywana w kontrolce „do wypłaty” przy pomocy „ShowBalance”</w:t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3C7D173E" wp14:editId="18F8E888">
            <wp:extent cx="5940425" cy="7467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lastRenderedPageBreak/>
        <w:t xml:space="preserve">Dalej wybór produktu zostaje wyłączony </w:t>
      </w:r>
    </w:p>
    <w:p w:rsidR="00AD6DF0" w:rsidRDefault="00AD6DF0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147D0420" wp14:editId="1948C81D">
            <wp:extent cx="3362325" cy="752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 xml:space="preserve">A </w:t>
      </w:r>
      <w:r w:rsidR="004F3388">
        <w:rPr>
          <w:sz w:val="36"/>
          <w:szCs w:val="44"/>
          <w:lang w:val="pl-PL"/>
        </w:rPr>
        <w:t>wybór sposobu spłaty włączony</w:t>
      </w:r>
    </w:p>
    <w:p w:rsidR="00AD6DF0" w:rsidRDefault="00AD6DF0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28052A8D" wp14:editId="099DA828">
            <wp:extent cx="2486025" cy="895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88" w:rsidRDefault="004F3388" w:rsidP="004F3388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-----------------------------------------------------------------------------------</w:t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W podobny spośob działa spłata, tylko bez blokowania innych przycisków</w:t>
      </w:r>
    </w:p>
    <w:p w:rsidR="00373364" w:rsidRDefault="00373364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4B0057F5" wp14:editId="62D3B73A">
            <wp:extent cx="4419600" cy="1057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F" w:rsidRDefault="00373364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1EE8D548" wp14:editId="3903869D">
            <wp:extent cx="4400550" cy="1857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F" w:rsidRDefault="00AC3EAF" w:rsidP="00DD36A4">
      <w:pPr>
        <w:rPr>
          <w:sz w:val="36"/>
          <w:szCs w:val="44"/>
          <w:lang w:val="pl-PL"/>
        </w:rPr>
      </w:pPr>
    </w:p>
    <w:p w:rsidR="00AC3EAF" w:rsidRDefault="00AC3EAF" w:rsidP="00DD36A4">
      <w:pPr>
        <w:rPr>
          <w:sz w:val="36"/>
          <w:szCs w:val="44"/>
          <w:lang w:val="pl-PL"/>
        </w:rPr>
      </w:pPr>
    </w:p>
    <w:p w:rsidR="004F3388" w:rsidRDefault="004F3388" w:rsidP="00DD36A4">
      <w:pPr>
        <w:rPr>
          <w:sz w:val="36"/>
          <w:szCs w:val="44"/>
          <w:lang w:val="pl-PL"/>
        </w:rPr>
      </w:pPr>
    </w:p>
    <w:p w:rsidR="004F3388" w:rsidRDefault="004F3388" w:rsidP="00DD36A4">
      <w:pPr>
        <w:rPr>
          <w:sz w:val="36"/>
          <w:szCs w:val="44"/>
          <w:lang w:val="pl-PL"/>
        </w:rPr>
      </w:pPr>
    </w:p>
    <w:p w:rsidR="004F3388" w:rsidRDefault="004F3388" w:rsidP="00DD36A4">
      <w:pPr>
        <w:rPr>
          <w:sz w:val="36"/>
          <w:szCs w:val="44"/>
          <w:lang w:val="pl-PL"/>
        </w:rPr>
      </w:pPr>
    </w:p>
    <w:p w:rsidR="00AD6DF0" w:rsidRDefault="00AD6DF0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lastRenderedPageBreak/>
        <w:t xml:space="preserve">Zmiana rodzaju płatności(wybierana w kontrolce </w:t>
      </w:r>
      <w:r w:rsidR="004F3388">
        <w:rPr>
          <w:sz w:val="36"/>
          <w:szCs w:val="44"/>
          <w:lang w:val="pl-PL"/>
        </w:rPr>
        <w:t>Rodzaj płatności</w:t>
      </w:r>
      <w:r>
        <w:rPr>
          <w:sz w:val="36"/>
          <w:szCs w:val="44"/>
          <w:lang w:val="pl-PL"/>
        </w:rPr>
        <w:t>)</w:t>
      </w:r>
    </w:p>
    <w:p w:rsidR="004F3388" w:rsidRDefault="004F3388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02B31C4A" wp14:editId="71FA2EF5">
            <wp:extent cx="2885253" cy="39823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394" cy="39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0" w:rsidRPr="00AD6DF0" w:rsidRDefault="00AC3EAF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t>Ukończenie operacji opłaty w zależności od wybranego rodzaju płatności</w:t>
      </w:r>
    </w:p>
    <w:p w:rsidR="00612958" w:rsidRDefault="00612958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53B43DC0" wp14:editId="23B5132D">
            <wp:extent cx="4438650" cy="3324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88" w:rsidRDefault="004F3388" w:rsidP="00DD36A4">
      <w:pPr>
        <w:rPr>
          <w:sz w:val="36"/>
          <w:szCs w:val="44"/>
          <w:lang w:val="pl-PL"/>
        </w:rPr>
      </w:pPr>
    </w:p>
    <w:p w:rsidR="00FE1D13" w:rsidRDefault="004F3388" w:rsidP="00DD36A4">
      <w:pPr>
        <w:rPr>
          <w:sz w:val="36"/>
          <w:szCs w:val="44"/>
          <w:lang w:val="pl-PL"/>
        </w:rPr>
      </w:pPr>
      <w:r>
        <w:rPr>
          <w:sz w:val="36"/>
          <w:szCs w:val="44"/>
          <w:lang w:val="pl-PL"/>
        </w:rPr>
        <w:lastRenderedPageBreak/>
        <w:t>R</w:t>
      </w:r>
      <w:r w:rsidR="00612958" w:rsidRPr="00612958">
        <w:rPr>
          <w:sz w:val="36"/>
          <w:szCs w:val="44"/>
          <w:lang w:val="pl-PL"/>
        </w:rPr>
        <w:t xml:space="preserve">esetowanie </w:t>
      </w:r>
      <w:r w:rsidR="00612958">
        <w:rPr>
          <w:sz w:val="36"/>
          <w:szCs w:val="44"/>
          <w:lang w:val="pl-PL"/>
        </w:rPr>
        <w:t>programu po ukończeniu:</w:t>
      </w:r>
    </w:p>
    <w:p w:rsidR="00FE1D13" w:rsidRPr="0008011F" w:rsidRDefault="00612958" w:rsidP="00DD36A4">
      <w:pPr>
        <w:rPr>
          <w:sz w:val="36"/>
          <w:szCs w:val="44"/>
          <w:lang w:val="pl-PL"/>
        </w:rPr>
      </w:pPr>
      <w:r>
        <w:rPr>
          <w:noProof/>
          <w:lang w:val="en-US"/>
        </w:rPr>
        <w:drawing>
          <wp:inline distT="0" distB="0" distL="0" distR="0" wp14:anchorId="61F241D4" wp14:editId="5D0B6F92">
            <wp:extent cx="33718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3" w:rsidRDefault="00FE1D13" w:rsidP="00DD36A4">
      <w:pPr>
        <w:rPr>
          <w:b/>
          <w:sz w:val="44"/>
          <w:szCs w:val="44"/>
          <w:lang w:val="pl-PL"/>
        </w:rPr>
      </w:pPr>
    </w:p>
    <w:p w:rsidR="00DD36A4" w:rsidRPr="00F4544E" w:rsidRDefault="00DD36A4" w:rsidP="00DD36A4">
      <w:pP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514557">
        <w:rPr>
          <w:rFonts w:ascii="Consolas" w:hAnsi="Consolas" w:cs="Consolas"/>
          <w:b/>
          <w:color w:val="000000" w:themeColor="text1"/>
          <w:sz w:val="40"/>
          <w:szCs w:val="40"/>
          <w:lang w:val="pl-PL"/>
        </w:rPr>
        <w:t>Samoocena zrealizowanego projektu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pl-PL"/>
        </w:rPr>
        <w:t xml:space="preserve">: 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uk-UA"/>
        </w:rPr>
        <w:t>4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,5</w:t>
      </w:r>
    </w:p>
    <w:p w:rsidR="00DD36A4" w:rsidRDefault="00DD36A4" w:rsidP="00DD36A4">
      <w:pPr>
        <w:rPr>
          <w:rFonts w:ascii="Consolas" w:hAnsi="Consolas" w:cs="Consolas"/>
          <w:b/>
          <w:color w:val="000000" w:themeColor="text1"/>
          <w:sz w:val="40"/>
          <w:szCs w:val="40"/>
          <w:lang w:val="uk-UA"/>
        </w:rPr>
      </w:pPr>
    </w:p>
    <w:p w:rsidR="009D0D63" w:rsidRDefault="009D0D63"/>
    <w:sectPr w:rsidR="009D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B2"/>
    <w:rsid w:val="0008011F"/>
    <w:rsid w:val="000F5F35"/>
    <w:rsid w:val="00373364"/>
    <w:rsid w:val="00480FB2"/>
    <w:rsid w:val="004F3388"/>
    <w:rsid w:val="00612958"/>
    <w:rsid w:val="00630B44"/>
    <w:rsid w:val="009D0D63"/>
    <w:rsid w:val="00AC3EAF"/>
    <w:rsid w:val="00AD6DF0"/>
    <w:rsid w:val="00DD36A4"/>
    <w:rsid w:val="00F70BC7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3C67"/>
  <w15:chartTrackingRefBased/>
  <w15:docId w15:val="{5C5F2D09-8C6E-4100-BF83-B583EF54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6A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2020-11-16T10:43:00Z</dcterms:created>
  <dcterms:modified xsi:type="dcterms:W3CDTF">2022-01-13T13:35:00Z</dcterms:modified>
</cp:coreProperties>
</file>