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DA0032" w14:textId="77777777" w:rsidR="00CC5C8C" w:rsidRPr="003C3CF4" w:rsidRDefault="006F2211" w:rsidP="003C3CF4">
      <w:pPr>
        <w:jc w:val="center"/>
        <w:rPr>
          <w:b/>
          <w:sz w:val="44"/>
        </w:rPr>
      </w:pPr>
      <w:proofErr w:type="spellStart"/>
      <w:r w:rsidRPr="003C3CF4">
        <w:rPr>
          <w:b/>
          <w:sz w:val="32"/>
        </w:rPr>
        <w:t>YesWorkflow</w:t>
      </w:r>
      <w:proofErr w:type="spellEnd"/>
      <w:r w:rsidRPr="003C3CF4">
        <w:rPr>
          <w:b/>
          <w:sz w:val="32"/>
        </w:rPr>
        <w:t xml:space="preserve"> Model</w:t>
      </w:r>
    </w:p>
    <w:p w14:paraId="67462F9D" w14:textId="77777777" w:rsidR="006F2211" w:rsidRDefault="006F2211"/>
    <w:tbl>
      <w:tblPr>
        <w:tblStyle w:val="TableGrid"/>
        <w:tblW w:w="10611" w:type="dxa"/>
        <w:tblInd w:w="-536" w:type="dxa"/>
        <w:tblLook w:val="04A0" w:firstRow="1" w:lastRow="0" w:firstColumn="1" w:lastColumn="0" w:noHBand="0" w:noVBand="1"/>
      </w:tblPr>
      <w:tblGrid>
        <w:gridCol w:w="1975"/>
        <w:gridCol w:w="3956"/>
        <w:gridCol w:w="4680"/>
      </w:tblGrid>
      <w:tr w:rsidR="003C3CF4" w:rsidRPr="001260FD" w14:paraId="62251AA0" w14:textId="77777777" w:rsidTr="003C3CF4">
        <w:trPr>
          <w:trHeight w:val="314"/>
        </w:trPr>
        <w:tc>
          <w:tcPr>
            <w:tcW w:w="1975" w:type="dxa"/>
          </w:tcPr>
          <w:p w14:paraId="0A9D95BF" w14:textId="77777777" w:rsidR="006F2211" w:rsidRPr="001260FD" w:rsidRDefault="006F2211" w:rsidP="001260FD">
            <w:pPr>
              <w:jc w:val="center"/>
              <w:rPr>
                <w:b/>
                <w:sz w:val="28"/>
              </w:rPr>
            </w:pPr>
            <w:r w:rsidRPr="001260FD">
              <w:rPr>
                <w:b/>
                <w:sz w:val="28"/>
              </w:rPr>
              <w:t>Entity</w:t>
            </w:r>
          </w:p>
        </w:tc>
        <w:tc>
          <w:tcPr>
            <w:tcW w:w="3956" w:type="dxa"/>
          </w:tcPr>
          <w:p w14:paraId="5A866F97" w14:textId="77777777" w:rsidR="006F2211" w:rsidRPr="001260FD" w:rsidRDefault="006F2211" w:rsidP="001260FD">
            <w:pPr>
              <w:jc w:val="center"/>
              <w:rPr>
                <w:b/>
                <w:sz w:val="28"/>
              </w:rPr>
            </w:pPr>
            <w:r w:rsidRPr="001260FD">
              <w:rPr>
                <w:b/>
                <w:sz w:val="28"/>
              </w:rPr>
              <w:t>Attributes</w:t>
            </w:r>
          </w:p>
        </w:tc>
        <w:tc>
          <w:tcPr>
            <w:tcW w:w="4680" w:type="dxa"/>
          </w:tcPr>
          <w:p w14:paraId="7273DE53" w14:textId="77777777" w:rsidR="006F2211" w:rsidRPr="001260FD" w:rsidRDefault="006F2211" w:rsidP="001260FD">
            <w:pPr>
              <w:jc w:val="center"/>
              <w:rPr>
                <w:b/>
                <w:sz w:val="28"/>
              </w:rPr>
            </w:pPr>
            <w:r w:rsidRPr="001260FD">
              <w:rPr>
                <w:b/>
                <w:sz w:val="28"/>
              </w:rPr>
              <w:t>Description</w:t>
            </w:r>
          </w:p>
        </w:tc>
      </w:tr>
      <w:tr w:rsidR="003C3CF4" w14:paraId="274A2006" w14:textId="77777777" w:rsidTr="003C3CF4">
        <w:trPr>
          <w:trHeight w:val="485"/>
        </w:trPr>
        <w:tc>
          <w:tcPr>
            <w:tcW w:w="1975" w:type="dxa"/>
            <w:vMerge w:val="restart"/>
          </w:tcPr>
          <w:p w14:paraId="447B4B5C" w14:textId="77777777" w:rsidR="00625EE1" w:rsidRDefault="00625EE1">
            <w:proofErr w:type="spellStart"/>
            <w:r>
              <w:t>yw</w:t>
            </w:r>
            <w:proofErr w:type="spellEnd"/>
            <w:r>
              <w:t>:</w:t>
            </w:r>
            <w:r w:rsidR="003C3CF4">
              <w:t xml:space="preserve"> P</w:t>
            </w:r>
            <w:r>
              <w:t>rogram</w:t>
            </w:r>
          </w:p>
        </w:tc>
        <w:tc>
          <w:tcPr>
            <w:tcW w:w="3956" w:type="dxa"/>
          </w:tcPr>
          <w:p w14:paraId="4906DD17" w14:textId="77777777" w:rsidR="00625EE1" w:rsidRDefault="00625EE1">
            <w:proofErr w:type="spellStart"/>
            <w:r>
              <w:t>rdfs</w:t>
            </w:r>
            <w:proofErr w:type="spellEnd"/>
            <w:r>
              <w:t>:</w:t>
            </w:r>
            <w:r w:rsidR="003C3CF4">
              <w:t xml:space="preserve"> l</w:t>
            </w:r>
            <w:r>
              <w:t>abel</w:t>
            </w:r>
          </w:p>
        </w:tc>
        <w:tc>
          <w:tcPr>
            <w:tcW w:w="4680" w:type="dxa"/>
          </w:tcPr>
          <w:p w14:paraId="275C9EF0" w14:textId="77777777" w:rsidR="00625EE1" w:rsidRDefault="00625EE1">
            <w:r>
              <w:t>Program name</w:t>
            </w:r>
          </w:p>
        </w:tc>
      </w:tr>
      <w:tr w:rsidR="003C3CF4" w14:paraId="298CC635" w14:textId="77777777" w:rsidTr="003C3CF4">
        <w:trPr>
          <w:trHeight w:val="422"/>
        </w:trPr>
        <w:tc>
          <w:tcPr>
            <w:tcW w:w="1975" w:type="dxa"/>
            <w:vMerge/>
          </w:tcPr>
          <w:p w14:paraId="61BB60EB" w14:textId="77777777" w:rsidR="00625EE1" w:rsidRDefault="00625EE1"/>
        </w:tc>
        <w:tc>
          <w:tcPr>
            <w:tcW w:w="3956" w:type="dxa"/>
          </w:tcPr>
          <w:p w14:paraId="6C81EFEF" w14:textId="77777777" w:rsidR="00625EE1" w:rsidRDefault="00625EE1">
            <w:proofErr w:type="spellStart"/>
            <w:r>
              <w:t>rdfs</w:t>
            </w:r>
            <w:proofErr w:type="spellEnd"/>
            <w:r>
              <w:t>:</w:t>
            </w:r>
            <w:r w:rsidR="003C3CF4">
              <w:t xml:space="preserve"> c</w:t>
            </w:r>
            <w:r>
              <w:t>omment</w:t>
            </w:r>
            <w:r w:rsidR="001260FD">
              <w:t xml:space="preserve">  </w:t>
            </w:r>
          </w:p>
        </w:tc>
        <w:tc>
          <w:tcPr>
            <w:tcW w:w="4680" w:type="dxa"/>
          </w:tcPr>
          <w:p w14:paraId="4FDE987D" w14:textId="77777777" w:rsidR="00625EE1" w:rsidRDefault="00625EE1">
            <w:r>
              <w:t>Program description</w:t>
            </w:r>
          </w:p>
        </w:tc>
      </w:tr>
      <w:tr w:rsidR="003C3CF4" w14:paraId="0BCD8B44" w14:textId="77777777" w:rsidTr="003C3CF4">
        <w:trPr>
          <w:trHeight w:val="413"/>
        </w:trPr>
        <w:tc>
          <w:tcPr>
            <w:tcW w:w="1975" w:type="dxa"/>
            <w:vMerge/>
          </w:tcPr>
          <w:p w14:paraId="189CAE15" w14:textId="77777777" w:rsidR="00625EE1" w:rsidRDefault="00625EE1"/>
        </w:tc>
        <w:tc>
          <w:tcPr>
            <w:tcW w:w="3956" w:type="dxa"/>
          </w:tcPr>
          <w:p w14:paraId="4DCF1267" w14:textId="77777777" w:rsidR="00625EE1" w:rsidRDefault="00625EE1">
            <w:proofErr w:type="spellStart"/>
            <w:r>
              <w:t>yw</w:t>
            </w:r>
            <w:proofErr w:type="spellEnd"/>
            <w:r>
              <w:t>:</w:t>
            </w:r>
            <w:r w:rsidR="003C3CF4">
              <w:t xml:space="preserve"> </w:t>
            </w:r>
            <w:proofErr w:type="spellStart"/>
            <w:r w:rsidR="003C3CF4">
              <w:t>h</w:t>
            </w:r>
            <w:r>
              <w:t>asSubProgram</w:t>
            </w:r>
            <w:proofErr w:type="spellEnd"/>
            <w:r w:rsidR="003C3CF4">
              <w:t xml:space="preserve">       </w:t>
            </w:r>
            <w:proofErr w:type="spellStart"/>
            <w:r w:rsidR="003C3CF4">
              <w:t>yw</w:t>
            </w:r>
            <w:proofErr w:type="spellEnd"/>
            <w:r w:rsidR="003C3CF4">
              <w:t>: P</w:t>
            </w:r>
            <w:r w:rsidR="001260FD">
              <w:t>rogram</w:t>
            </w:r>
          </w:p>
        </w:tc>
        <w:tc>
          <w:tcPr>
            <w:tcW w:w="4680" w:type="dxa"/>
          </w:tcPr>
          <w:p w14:paraId="1C01CACB" w14:textId="77777777" w:rsidR="00625EE1" w:rsidRDefault="00625EE1">
            <w:r>
              <w:t>What are the sub programs?</w:t>
            </w:r>
          </w:p>
        </w:tc>
      </w:tr>
      <w:tr w:rsidR="003C3CF4" w14:paraId="05E978AF" w14:textId="77777777" w:rsidTr="003C3CF4">
        <w:tc>
          <w:tcPr>
            <w:tcW w:w="1975" w:type="dxa"/>
            <w:vMerge/>
          </w:tcPr>
          <w:p w14:paraId="6764680C" w14:textId="77777777" w:rsidR="00625EE1" w:rsidRDefault="00625EE1"/>
        </w:tc>
        <w:tc>
          <w:tcPr>
            <w:tcW w:w="3956" w:type="dxa"/>
          </w:tcPr>
          <w:p w14:paraId="11F884FB" w14:textId="77777777" w:rsidR="00625EE1" w:rsidRDefault="00625EE1">
            <w:proofErr w:type="spellStart"/>
            <w:r>
              <w:t>yw</w:t>
            </w:r>
            <w:proofErr w:type="spellEnd"/>
            <w:r>
              <w:t xml:space="preserve">: </w:t>
            </w:r>
            <w:proofErr w:type="spellStart"/>
            <w:r>
              <w:t>hasInPort</w:t>
            </w:r>
            <w:proofErr w:type="spellEnd"/>
            <w:r w:rsidR="001260FD">
              <w:t xml:space="preserve">                  </w:t>
            </w:r>
            <w:proofErr w:type="spellStart"/>
            <w:r w:rsidR="001260FD">
              <w:t>yw</w:t>
            </w:r>
            <w:proofErr w:type="spellEnd"/>
            <w:r w:rsidR="001260FD">
              <w:t>:</w:t>
            </w:r>
            <w:r w:rsidR="003C3CF4">
              <w:t xml:space="preserve"> P</w:t>
            </w:r>
            <w:r w:rsidR="001260FD">
              <w:t>ort</w:t>
            </w:r>
          </w:p>
        </w:tc>
        <w:tc>
          <w:tcPr>
            <w:tcW w:w="4680" w:type="dxa"/>
          </w:tcPr>
          <w:p w14:paraId="061244E3" w14:textId="77777777" w:rsidR="00625EE1" w:rsidRDefault="001260FD">
            <w:r>
              <w:t>What are the ports that coming in the program?</w:t>
            </w:r>
          </w:p>
        </w:tc>
      </w:tr>
      <w:tr w:rsidR="003C3CF4" w14:paraId="53C26A2E" w14:textId="77777777" w:rsidTr="003C3CF4">
        <w:tc>
          <w:tcPr>
            <w:tcW w:w="1975" w:type="dxa"/>
            <w:vMerge/>
          </w:tcPr>
          <w:p w14:paraId="68C7783C" w14:textId="77777777" w:rsidR="00625EE1" w:rsidRDefault="00625EE1"/>
        </w:tc>
        <w:tc>
          <w:tcPr>
            <w:tcW w:w="3956" w:type="dxa"/>
          </w:tcPr>
          <w:p w14:paraId="475C8B82" w14:textId="77777777" w:rsidR="00625EE1" w:rsidRDefault="00625EE1">
            <w:proofErr w:type="spellStart"/>
            <w:r>
              <w:t>yw</w:t>
            </w:r>
            <w:proofErr w:type="spellEnd"/>
            <w:r>
              <w:t xml:space="preserve">: </w:t>
            </w:r>
            <w:proofErr w:type="spellStart"/>
            <w:r>
              <w:t>hasOutPort</w:t>
            </w:r>
            <w:proofErr w:type="spellEnd"/>
            <w:r w:rsidR="001260FD">
              <w:t xml:space="preserve">               </w:t>
            </w:r>
            <w:proofErr w:type="spellStart"/>
            <w:r w:rsidR="001260FD">
              <w:t>yw</w:t>
            </w:r>
            <w:proofErr w:type="spellEnd"/>
            <w:r w:rsidR="001260FD">
              <w:t>:</w:t>
            </w:r>
            <w:r w:rsidR="003C3CF4">
              <w:t xml:space="preserve"> P</w:t>
            </w:r>
            <w:r w:rsidR="001260FD">
              <w:t>ort</w:t>
            </w:r>
          </w:p>
        </w:tc>
        <w:tc>
          <w:tcPr>
            <w:tcW w:w="4680" w:type="dxa"/>
          </w:tcPr>
          <w:p w14:paraId="4460E1C7" w14:textId="77777777" w:rsidR="00625EE1" w:rsidRDefault="001260FD">
            <w:r>
              <w:t>What are the ports that going out from the program?</w:t>
            </w:r>
          </w:p>
        </w:tc>
      </w:tr>
      <w:tr w:rsidR="003C3CF4" w14:paraId="7C64989E" w14:textId="77777777" w:rsidTr="003C3CF4">
        <w:trPr>
          <w:trHeight w:val="440"/>
        </w:trPr>
        <w:tc>
          <w:tcPr>
            <w:tcW w:w="1975" w:type="dxa"/>
            <w:vMerge w:val="restart"/>
          </w:tcPr>
          <w:p w14:paraId="64704D36" w14:textId="77777777" w:rsidR="003C3CF4" w:rsidRDefault="003C3CF4">
            <w:proofErr w:type="spellStart"/>
            <w:r>
              <w:t>yw</w:t>
            </w:r>
            <w:proofErr w:type="spellEnd"/>
            <w:r>
              <w:t>: Workflow</w:t>
            </w:r>
          </w:p>
        </w:tc>
        <w:tc>
          <w:tcPr>
            <w:tcW w:w="3956" w:type="dxa"/>
          </w:tcPr>
          <w:p w14:paraId="434EFD0A" w14:textId="77777777" w:rsidR="003C3CF4" w:rsidRDefault="003C3CF4" w:rsidP="00DE1FA5">
            <w:proofErr w:type="spellStart"/>
            <w:r>
              <w:t>rdfs</w:t>
            </w:r>
            <w:proofErr w:type="spellEnd"/>
            <w:r>
              <w:t>: label</w:t>
            </w:r>
          </w:p>
        </w:tc>
        <w:tc>
          <w:tcPr>
            <w:tcW w:w="4680" w:type="dxa"/>
          </w:tcPr>
          <w:p w14:paraId="484E3C1A" w14:textId="77777777" w:rsidR="003C3CF4" w:rsidRDefault="003C3CF4">
            <w:r>
              <w:t>Workflow name</w:t>
            </w:r>
          </w:p>
        </w:tc>
      </w:tr>
      <w:tr w:rsidR="003C3CF4" w14:paraId="23EA23FB" w14:textId="77777777" w:rsidTr="003C3CF4">
        <w:trPr>
          <w:trHeight w:val="440"/>
        </w:trPr>
        <w:tc>
          <w:tcPr>
            <w:tcW w:w="1975" w:type="dxa"/>
            <w:vMerge/>
          </w:tcPr>
          <w:p w14:paraId="3A3FEA2C" w14:textId="77777777" w:rsidR="003C3CF4" w:rsidRDefault="003C3CF4"/>
        </w:tc>
        <w:tc>
          <w:tcPr>
            <w:tcW w:w="3956" w:type="dxa"/>
          </w:tcPr>
          <w:p w14:paraId="41076EBB" w14:textId="77777777" w:rsidR="003C3CF4" w:rsidRDefault="003C3CF4" w:rsidP="00DE1FA5">
            <w:proofErr w:type="spellStart"/>
            <w:r>
              <w:t>rdfs</w:t>
            </w:r>
            <w:proofErr w:type="spellEnd"/>
            <w:r>
              <w:t xml:space="preserve">: comment  </w:t>
            </w:r>
          </w:p>
        </w:tc>
        <w:tc>
          <w:tcPr>
            <w:tcW w:w="4680" w:type="dxa"/>
          </w:tcPr>
          <w:p w14:paraId="552FC01E" w14:textId="77777777" w:rsidR="003C3CF4" w:rsidRDefault="003C3CF4">
            <w:r>
              <w:t>Workflow description</w:t>
            </w:r>
          </w:p>
        </w:tc>
      </w:tr>
      <w:tr w:rsidR="003C3CF4" w14:paraId="32C4BD59" w14:textId="77777777" w:rsidTr="003C3CF4">
        <w:tc>
          <w:tcPr>
            <w:tcW w:w="1975" w:type="dxa"/>
            <w:vMerge/>
          </w:tcPr>
          <w:p w14:paraId="687308EE" w14:textId="77777777" w:rsidR="003C3CF4" w:rsidRDefault="003C3CF4"/>
        </w:tc>
        <w:tc>
          <w:tcPr>
            <w:tcW w:w="3956" w:type="dxa"/>
          </w:tcPr>
          <w:p w14:paraId="202A8DDF" w14:textId="77777777" w:rsidR="003C3CF4" w:rsidRDefault="003C3CF4" w:rsidP="00DE1FA5">
            <w:proofErr w:type="spellStart"/>
            <w:r>
              <w:t>yw</w:t>
            </w:r>
            <w:proofErr w:type="spellEnd"/>
            <w:r>
              <w:t xml:space="preserve">: </w:t>
            </w:r>
            <w:proofErr w:type="spellStart"/>
            <w:r>
              <w:t>hasSubProgram</w:t>
            </w:r>
            <w:proofErr w:type="spellEnd"/>
            <w:r>
              <w:t xml:space="preserve">       </w:t>
            </w:r>
            <w:proofErr w:type="spellStart"/>
            <w:r>
              <w:t>yw</w:t>
            </w:r>
            <w:proofErr w:type="spellEnd"/>
            <w:r>
              <w:t>: Program</w:t>
            </w:r>
          </w:p>
        </w:tc>
        <w:tc>
          <w:tcPr>
            <w:tcW w:w="4680" w:type="dxa"/>
          </w:tcPr>
          <w:p w14:paraId="1B915DB6" w14:textId="77777777" w:rsidR="003C3CF4" w:rsidRDefault="003C3CF4">
            <w:r>
              <w:t>What are the programs belong to the workflow?</w:t>
            </w:r>
          </w:p>
        </w:tc>
      </w:tr>
      <w:tr w:rsidR="003C3CF4" w14:paraId="4C47711C" w14:textId="77777777" w:rsidTr="003C3CF4">
        <w:tc>
          <w:tcPr>
            <w:tcW w:w="1975" w:type="dxa"/>
            <w:vMerge/>
          </w:tcPr>
          <w:p w14:paraId="40A0DBF2" w14:textId="77777777" w:rsidR="003C3CF4" w:rsidRDefault="003C3CF4"/>
        </w:tc>
        <w:tc>
          <w:tcPr>
            <w:tcW w:w="3956" w:type="dxa"/>
          </w:tcPr>
          <w:p w14:paraId="762299DE" w14:textId="77777777" w:rsidR="003C3CF4" w:rsidRDefault="003C3CF4" w:rsidP="00DE1FA5">
            <w:proofErr w:type="spellStart"/>
            <w:r>
              <w:t>yw</w:t>
            </w:r>
            <w:proofErr w:type="spellEnd"/>
            <w:r>
              <w:t xml:space="preserve">: </w:t>
            </w:r>
            <w:proofErr w:type="spellStart"/>
            <w:r>
              <w:t>hasInPort</w:t>
            </w:r>
            <w:proofErr w:type="spellEnd"/>
            <w:r>
              <w:t xml:space="preserve">                  </w:t>
            </w:r>
            <w:proofErr w:type="spellStart"/>
            <w:r>
              <w:t>yw</w:t>
            </w:r>
            <w:proofErr w:type="spellEnd"/>
            <w:r>
              <w:t>: Port</w:t>
            </w:r>
          </w:p>
        </w:tc>
        <w:tc>
          <w:tcPr>
            <w:tcW w:w="4680" w:type="dxa"/>
          </w:tcPr>
          <w:p w14:paraId="2875DA61" w14:textId="77777777" w:rsidR="003C3CF4" w:rsidRDefault="003C3CF4">
            <w:r>
              <w:t>What are the ports that coming in the workflow?</w:t>
            </w:r>
          </w:p>
        </w:tc>
      </w:tr>
      <w:tr w:rsidR="003C3CF4" w14:paraId="52AF1EDA" w14:textId="77777777" w:rsidTr="003C3CF4">
        <w:tc>
          <w:tcPr>
            <w:tcW w:w="1975" w:type="dxa"/>
            <w:vMerge/>
          </w:tcPr>
          <w:p w14:paraId="6BCB3003" w14:textId="77777777" w:rsidR="003C3CF4" w:rsidRDefault="003C3CF4"/>
        </w:tc>
        <w:tc>
          <w:tcPr>
            <w:tcW w:w="3956" w:type="dxa"/>
          </w:tcPr>
          <w:p w14:paraId="6CFDD20E" w14:textId="77777777" w:rsidR="003C3CF4" w:rsidRDefault="003C3CF4" w:rsidP="00DE1FA5">
            <w:proofErr w:type="spellStart"/>
            <w:r>
              <w:t>yw</w:t>
            </w:r>
            <w:proofErr w:type="spellEnd"/>
            <w:r>
              <w:t xml:space="preserve">: </w:t>
            </w:r>
            <w:proofErr w:type="spellStart"/>
            <w:r>
              <w:t>hasOutPort</w:t>
            </w:r>
            <w:proofErr w:type="spellEnd"/>
            <w:r>
              <w:t xml:space="preserve">               </w:t>
            </w:r>
            <w:proofErr w:type="spellStart"/>
            <w:r>
              <w:t>yw</w:t>
            </w:r>
            <w:proofErr w:type="spellEnd"/>
            <w:r>
              <w:t>: Port</w:t>
            </w:r>
          </w:p>
        </w:tc>
        <w:tc>
          <w:tcPr>
            <w:tcW w:w="4680" w:type="dxa"/>
          </w:tcPr>
          <w:p w14:paraId="607063BC" w14:textId="77777777" w:rsidR="003C3CF4" w:rsidRDefault="003C3CF4">
            <w:r>
              <w:t>What are the ports that going out from the program?</w:t>
            </w:r>
          </w:p>
        </w:tc>
      </w:tr>
      <w:tr w:rsidR="003C3CF4" w14:paraId="2DA4A152" w14:textId="77777777" w:rsidTr="003C3CF4">
        <w:trPr>
          <w:trHeight w:val="386"/>
        </w:trPr>
        <w:tc>
          <w:tcPr>
            <w:tcW w:w="1975" w:type="dxa"/>
            <w:vMerge w:val="restart"/>
          </w:tcPr>
          <w:p w14:paraId="233F7F31" w14:textId="77777777" w:rsidR="003C3CF4" w:rsidRDefault="003C3CF4">
            <w:proofErr w:type="spellStart"/>
            <w:r>
              <w:t>yw</w:t>
            </w:r>
            <w:proofErr w:type="spellEnd"/>
            <w:r>
              <w:t>: Port</w:t>
            </w:r>
          </w:p>
        </w:tc>
        <w:tc>
          <w:tcPr>
            <w:tcW w:w="3956" w:type="dxa"/>
          </w:tcPr>
          <w:p w14:paraId="55FF4727" w14:textId="77777777" w:rsidR="003C3CF4" w:rsidRDefault="003C3CF4" w:rsidP="00DE1FA5">
            <w:proofErr w:type="spellStart"/>
            <w:r>
              <w:t>rdfs</w:t>
            </w:r>
            <w:proofErr w:type="spellEnd"/>
            <w:r>
              <w:t>: label</w:t>
            </w:r>
          </w:p>
        </w:tc>
        <w:tc>
          <w:tcPr>
            <w:tcW w:w="4680" w:type="dxa"/>
          </w:tcPr>
          <w:p w14:paraId="3D598087" w14:textId="77777777" w:rsidR="003C3CF4" w:rsidRDefault="003C3CF4" w:rsidP="00685B89">
            <w:r>
              <w:t>Port name</w:t>
            </w:r>
            <w:r w:rsidR="00685B89">
              <w:t xml:space="preserve"> </w:t>
            </w:r>
            <w:r w:rsidR="00685B89">
              <w:t xml:space="preserve">normally is the name appears </w:t>
            </w:r>
            <w:r w:rsidR="00685B89">
              <w:t>before</w:t>
            </w:r>
            <w:r w:rsidR="00685B89">
              <w:t xml:space="preserve"> the @as annotation</w:t>
            </w:r>
          </w:p>
        </w:tc>
      </w:tr>
      <w:tr w:rsidR="003C3CF4" w14:paraId="25247076" w14:textId="77777777" w:rsidTr="003C3CF4">
        <w:trPr>
          <w:trHeight w:val="503"/>
        </w:trPr>
        <w:tc>
          <w:tcPr>
            <w:tcW w:w="1975" w:type="dxa"/>
            <w:vMerge/>
          </w:tcPr>
          <w:p w14:paraId="1FCD9E4F" w14:textId="77777777" w:rsidR="003C3CF4" w:rsidRDefault="003C3CF4"/>
        </w:tc>
        <w:tc>
          <w:tcPr>
            <w:tcW w:w="3956" w:type="dxa"/>
          </w:tcPr>
          <w:p w14:paraId="2E3EF62C" w14:textId="77777777" w:rsidR="003C3CF4" w:rsidRDefault="003C3CF4" w:rsidP="003C3CF4">
            <w:proofErr w:type="spellStart"/>
            <w:r>
              <w:t>yw</w:t>
            </w:r>
            <w:proofErr w:type="spellEnd"/>
            <w:r>
              <w:t xml:space="preserve">: </w:t>
            </w:r>
            <w:proofErr w:type="spellStart"/>
            <w:r>
              <w:t>portType</w:t>
            </w:r>
            <w:proofErr w:type="spellEnd"/>
            <w:r>
              <w:t xml:space="preserve">              </w:t>
            </w:r>
          </w:p>
        </w:tc>
        <w:tc>
          <w:tcPr>
            <w:tcW w:w="4680" w:type="dxa"/>
          </w:tcPr>
          <w:p w14:paraId="4076B5AC" w14:textId="77777777" w:rsidR="003C3CF4" w:rsidRDefault="003C3CF4" w:rsidP="00DE1FA5">
            <w:r>
              <w:t>Values “in”/”out”/”</w:t>
            </w:r>
            <w:proofErr w:type="spellStart"/>
            <w:r>
              <w:t>param</w:t>
            </w:r>
            <w:proofErr w:type="spellEnd"/>
            <w:r>
              <w:t>”</w:t>
            </w:r>
          </w:p>
        </w:tc>
      </w:tr>
      <w:tr w:rsidR="003C3CF4" w14:paraId="6CFA2FFF" w14:textId="77777777" w:rsidTr="003C3CF4">
        <w:trPr>
          <w:trHeight w:val="539"/>
        </w:trPr>
        <w:tc>
          <w:tcPr>
            <w:tcW w:w="1975" w:type="dxa"/>
            <w:vMerge/>
          </w:tcPr>
          <w:p w14:paraId="01FB24B4" w14:textId="77777777" w:rsidR="003C3CF4" w:rsidRDefault="003C3CF4"/>
        </w:tc>
        <w:tc>
          <w:tcPr>
            <w:tcW w:w="3956" w:type="dxa"/>
          </w:tcPr>
          <w:p w14:paraId="1ABBCBF5" w14:textId="77777777" w:rsidR="003C3CF4" w:rsidRDefault="003C3CF4" w:rsidP="00FA4625">
            <w:proofErr w:type="spellStart"/>
            <w:r>
              <w:t>yw</w:t>
            </w:r>
            <w:proofErr w:type="spellEnd"/>
            <w:r>
              <w:t xml:space="preserve">: </w:t>
            </w:r>
            <w:proofErr w:type="spellStart"/>
            <w:r>
              <w:t>connectsTo</w:t>
            </w:r>
            <w:proofErr w:type="spellEnd"/>
            <w:r>
              <w:t xml:space="preserve">                </w:t>
            </w:r>
            <w:proofErr w:type="spellStart"/>
            <w:r>
              <w:t>yw</w:t>
            </w:r>
            <w:proofErr w:type="spellEnd"/>
            <w:r>
              <w:t xml:space="preserve">: </w:t>
            </w:r>
            <w:r w:rsidR="00FA4625">
              <w:t>Data</w:t>
            </w:r>
          </w:p>
        </w:tc>
        <w:tc>
          <w:tcPr>
            <w:tcW w:w="4680" w:type="dxa"/>
          </w:tcPr>
          <w:p w14:paraId="318C432F" w14:textId="77777777" w:rsidR="003C3CF4" w:rsidRDefault="003C3CF4" w:rsidP="00DE1FA5">
            <w:r>
              <w:t>What is the channel connect to the port?</w:t>
            </w:r>
          </w:p>
        </w:tc>
      </w:tr>
      <w:tr w:rsidR="00685B89" w14:paraId="795B051B" w14:textId="77777777" w:rsidTr="00685B89">
        <w:trPr>
          <w:trHeight w:val="611"/>
        </w:trPr>
        <w:tc>
          <w:tcPr>
            <w:tcW w:w="1975" w:type="dxa"/>
            <w:vMerge w:val="restart"/>
          </w:tcPr>
          <w:p w14:paraId="5510463E" w14:textId="77777777" w:rsidR="00685B89" w:rsidRDefault="00685B89" w:rsidP="00FA4625">
            <w:proofErr w:type="spellStart"/>
            <w:r>
              <w:t>yw</w:t>
            </w:r>
            <w:proofErr w:type="spellEnd"/>
            <w:r>
              <w:t xml:space="preserve">: Data </w:t>
            </w:r>
          </w:p>
        </w:tc>
        <w:tc>
          <w:tcPr>
            <w:tcW w:w="3956" w:type="dxa"/>
          </w:tcPr>
          <w:p w14:paraId="6C63950F" w14:textId="77777777" w:rsidR="00685B89" w:rsidRDefault="00685B89" w:rsidP="003C3CF4">
            <w:proofErr w:type="spellStart"/>
            <w:r>
              <w:t>rdfs</w:t>
            </w:r>
            <w:proofErr w:type="spellEnd"/>
            <w:r>
              <w:t>: label</w:t>
            </w:r>
          </w:p>
        </w:tc>
        <w:tc>
          <w:tcPr>
            <w:tcW w:w="4680" w:type="dxa"/>
          </w:tcPr>
          <w:p w14:paraId="435A46CD" w14:textId="77777777" w:rsidR="00685B89" w:rsidRDefault="00685B89" w:rsidP="00685B89">
            <w:r>
              <w:t>Name of the data: normally is the name appears after the @as annotation</w:t>
            </w:r>
          </w:p>
        </w:tc>
      </w:tr>
      <w:tr w:rsidR="00685B89" w14:paraId="07826B69" w14:textId="77777777" w:rsidTr="003C3CF4">
        <w:trPr>
          <w:trHeight w:val="521"/>
        </w:trPr>
        <w:tc>
          <w:tcPr>
            <w:tcW w:w="1975" w:type="dxa"/>
            <w:vMerge/>
          </w:tcPr>
          <w:p w14:paraId="33DFC675" w14:textId="77777777" w:rsidR="00685B89" w:rsidRDefault="00685B89"/>
        </w:tc>
        <w:tc>
          <w:tcPr>
            <w:tcW w:w="3956" w:type="dxa"/>
          </w:tcPr>
          <w:p w14:paraId="2ACD54D7" w14:textId="77777777" w:rsidR="00685B89" w:rsidRDefault="00685B89" w:rsidP="00FA4625">
            <w:proofErr w:type="spellStart"/>
            <w:r>
              <w:t>rdfs</w:t>
            </w:r>
            <w:proofErr w:type="spellEnd"/>
            <w:r>
              <w:t>: comment</w:t>
            </w:r>
          </w:p>
        </w:tc>
        <w:tc>
          <w:tcPr>
            <w:tcW w:w="4680" w:type="dxa"/>
          </w:tcPr>
          <w:p w14:paraId="223C89E2" w14:textId="77777777" w:rsidR="00685B89" w:rsidRDefault="00685B89" w:rsidP="00FA4625">
            <w:r>
              <w:t>Description of the data</w:t>
            </w:r>
          </w:p>
        </w:tc>
      </w:tr>
      <w:tr w:rsidR="00685B89" w14:paraId="61BC6A1B" w14:textId="77777777" w:rsidTr="003C3CF4">
        <w:trPr>
          <w:trHeight w:val="521"/>
        </w:trPr>
        <w:tc>
          <w:tcPr>
            <w:tcW w:w="1975" w:type="dxa"/>
            <w:vMerge/>
          </w:tcPr>
          <w:p w14:paraId="315F597C" w14:textId="77777777" w:rsidR="00685B89" w:rsidRDefault="00685B89"/>
        </w:tc>
        <w:tc>
          <w:tcPr>
            <w:tcW w:w="3956" w:type="dxa"/>
          </w:tcPr>
          <w:p w14:paraId="31F8C8AF" w14:textId="77777777" w:rsidR="00685B89" w:rsidRDefault="00685B89" w:rsidP="00FA4625">
            <w:proofErr w:type="spellStart"/>
            <w:r>
              <w:t>yw:hasSubClass</w:t>
            </w:r>
            <w:proofErr w:type="spellEnd"/>
            <w:r>
              <w:t xml:space="preserve">                </w:t>
            </w:r>
            <w:proofErr w:type="spellStart"/>
            <w:r>
              <w:t>yw:DataFile</w:t>
            </w:r>
            <w:proofErr w:type="spellEnd"/>
          </w:p>
        </w:tc>
        <w:tc>
          <w:tcPr>
            <w:tcW w:w="4680" w:type="dxa"/>
          </w:tcPr>
          <w:p w14:paraId="3037A4DC" w14:textId="77777777" w:rsidR="00685B89" w:rsidRDefault="00685B89" w:rsidP="00685B89">
            <w:r>
              <w:t>If the data has URI associated with it, this attribute will indicate that the data has a data file, which stores the URI.</w:t>
            </w:r>
          </w:p>
        </w:tc>
      </w:tr>
      <w:tr w:rsidR="00685B89" w14:paraId="4836871B" w14:textId="77777777" w:rsidTr="003C3CF4">
        <w:trPr>
          <w:trHeight w:val="521"/>
        </w:trPr>
        <w:tc>
          <w:tcPr>
            <w:tcW w:w="1975" w:type="dxa"/>
            <w:vMerge w:val="restart"/>
          </w:tcPr>
          <w:p w14:paraId="143F7404" w14:textId="77777777" w:rsidR="00685B89" w:rsidRDefault="00685B89" w:rsidP="00685B89">
            <w:proofErr w:type="spellStart"/>
            <w:r>
              <w:t>yw</w:t>
            </w:r>
            <w:proofErr w:type="spellEnd"/>
            <w:r>
              <w:t xml:space="preserve">: </w:t>
            </w:r>
            <w:proofErr w:type="spellStart"/>
            <w:r>
              <w:t>DataFile</w:t>
            </w:r>
            <w:proofErr w:type="spellEnd"/>
          </w:p>
          <w:p w14:paraId="615267A3" w14:textId="77777777" w:rsidR="00685B89" w:rsidRDefault="00685B89" w:rsidP="00685B89">
            <w:r>
              <w:t>(subclass of Data)</w:t>
            </w:r>
          </w:p>
        </w:tc>
        <w:tc>
          <w:tcPr>
            <w:tcW w:w="3956" w:type="dxa"/>
          </w:tcPr>
          <w:p w14:paraId="315EBC2C" w14:textId="77777777" w:rsidR="00685B89" w:rsidRDefault="00685B89" w:rsidP="00DE1FA5">
            <w:proofErr w:type="spellStart"/>
            <w:r>
              <w:t>yw:filePath</w:t>
            </w:r>
            <w:proofErr w:type="spellEnd"/>
            <w:r>
              <w:t xml:space="preserve">              </w:t>
            </w:r>
          </w:p>
        </w:tc>
        <w:tc>
          <w:tcPr>
            <w:tcW w:w="4680" w:type="dxa"/>
          </w:tcPr>
          <w:p w14:paraId="1A65A34D" w14:textId="77777777" w:rsidR="00685B89" w:rsidRDefault="00685B89" w:rsidP="00DE1FA5">
            <w:r>
              <w:t>URI template</w:t>
            </w:r>
          </w:p>
        </w:tc>
      </w:tr>
      <w:tr w:rsidR="00685B89" w14:paraId="7FFAE034" w14:textId="77777777" w:rsidTr="003C3CF4">
        <w:trPr>
          <w:trHeight w:val="521"/>
        </w:trPr>
        <w:tc>
          <w:tcPr>
            <w:tcW w:w="1975" w:type="dxa"/>
            <w:vMerge/>
          </w:tcPr>
          <w:p w14:paraId="6EE9F13F" w14:textId="77777777" w:rsidR="00685B89" w:rsidRDefault="00685B89"/>
        </w:tc>
        <w:tc>
          <w:tcPr>
            <w:tcW w:w="3956" w:type="dxa"/>
          </w:tcPr>
          <w:p w14:paraId="1FD8E0F2" w14:textId="77777777" w:rsidR="00685B89" w:rsidRDefault="00685B89" w:rsidP="00DE1FA5">
            <w:proofErr w:type="spellStart"/>
            <w:r>
              <w:t>yw</w:t>
            </w:r>
            <w:proofErr w:type="spellEnd"/>
            <w:r>
              <w:t xml:space="preserve">: </w:t>
            </w:r>
            <w:proofErr w:type="spellStart"/>
            <w:r>
              <w:t>isAssociatedWith</w:t>
            </w:r>
            <w:proofErr w:type="spellEnd"/>
            <w:r>
              <w:t xml:space="preserve">     </w:t>
            </w:r>
            <w:proofErr w:type="spellStart"/>
            <w:r>
              <w:t>yw</w:t>
            </w:r>
            <w:proofErr w:type="spellEnd"/>
            <w:r>
              <w:t>: Data</w:t>
            </w:r>
          </w:p>
        </w:tc>
        <w:tc>
          <w:tcPr>
            <w:tcW w:w="4680" w:type="dxa"/>
          </w:tcPr>
          <w:p w14:paraId="5E3A5C7C" w14:textId="77777777" w:rsidR="00685B89" w:rsidRDefault="00685B89" w:rsidP="00DE1FA5">
            <w:r>
              <w:t>If the URI include information</w:t>
            </w:r>
            <w:r w:rsidR="00264726">
              <w:t xml:space="preserve"> about other data associated with the file, it will indicate here.</w:t>
            </w:r>
          </w:p>
        </w:tc>
      </w:tr>
    </w:tbl>
    <w:p w14:paraId="56781EF4" w14:textId="77777777" w:rsidR="006F2211" w:rsidRDefault="006F2211">
      <w:bookmarkStart w:id="0" w:name="_GoBack"/>
      <w:bookmarkEnd w:id="0"/>
    </w:p>
    <w:sectPr w:rsidR="006F2211" w:rsidSect="0050059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211"/>
    <w:rsid w:val="00077B02"/>
    <w:rsid w:val="00097386"/>
    <w:rsid w:val="001260FD"/>
    <w:rsid w:val="00264726"/>
    <w:rsid w:val="003C3CF4"/>
    <w:rsid w:val="00500597"/>
    <w:rsid w:val="00625EE1"/>
    <w:rsid w:val="00685B89"/>
    <w:rsid w:val="006D6BE5"/>
    <w:rsid w:val="006F2211"/>
    <w:rsid w:val="009E0E1D"/>
    <w:rsid w:val="00A117C7"/>
    <w:rsid w:val="00CC5C8C"/>
    <w:rsid w:val="00F65887"/>
    <w:rsid w:val="00FA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2FB1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22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216</Words>
  <Characters>1232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Phuong Viet</dc:creator>
  <cp:keywords/>
  <dc:description/>
  <cp:lastModifiedBy>Nguyen, Phuong Viet</cp:lastModifiedBy>
  <cp:revision>1</cp:revision>
  <dcterms:created xsi:type="dcterms:W3CDTF">2017-06-13T15:39:00Z</dcterms:created>
  <dcterms:modified xsi:type="dcterms:W3CDTF">2017-06-13T19:16:00Z</dcterms:modified>
</cp:coreProperties>
</file>