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4E0B" w:rsidRPr="00294E0B" w:rsidRDefault="00294E0B" w:rsidP="00294E0B">
      <w:pPr>
        <w:rPr>
          <w:rFonts w:eastAsia="Times New Roman" w:cstheme="minorHAnsi"/>
          <w:sz w:val="36"/>
          <w:szCs w:val="36"/>
        </w:rPr>
      </w:pPr>
      <w:r w:rsidRPr="00294E0B">
        <w:rPr>
          <w:rFonts w:eastAsia="Times New Roman" w:cstheme="minorHAnsi"/>
          <w:sz w:val="36"/>
          <w:szCs w:val="36"/>
        </w:rPr>
        <w:t>YesWorkflow cases- topic modeling in text mining area</w:t>
      </w:r>
    </w:p>
    <w:p w:rsidR="00294E0B" w:rsidRPr="00294E0B" w:rsidRDefault="00294E0B" w:rsidP="00294E0B">
      <w:pPr>
        <w:rPr>
          <w:rFonts w:eastAsia="Times New Roman" w:cstheme="minorHAnsi"/>
          <w:sz w:val="28"/>
          <w:szCs w:val="28"/>
        </w:rPr>
      </w:pPr>
    </w:p>
    <w:p w:rsidR="00294E0B" w:rsidRPr="00294E0B" w:rsidRDefault="00294E0B" w:rsidP="00294E0B">
      <w:pPr>
        <w:rPr>
          <w:rFonts w:eastAsia="Times New Roman" w:cstheme="minorHAnsi"/>
          <w:sz w:val="28"/>
          <w:szCs w:val="28"/>
        </w:rPr>
      </w:pPr>
      <w:r w:rsidRPr="00294E0B">
        <w:rPr>
          <w:rFonts w:eastAsia="Times New Roman" w:cstheme="minorHAnsi"/>
          <w:sz w:val="28"/>
          <w:szCs w:val="28"/>
        </w:rPr>
        <w:t>Friday, April 27, 2018</w:t>
      </w:r>
    </w:p>
    <w:p w:rsidR="00294E0B" w:rsidRDefault="00294E0B" w:rsidP="00294E0B">
      <w:pPr>
        <w:rPr>
          <w:rFonts w:eastAsia="Times New Roman" w:cstheme="minorHAnsi"/>
          <w:sz w:val="28"/>
          <w:szCs w:val="28"/>
        </w:rPr>
      </w:pPr>
      <w:r w:rsidRPr="00294E0B">
        <w:rPr>
          <w:rFonts w:eastAsia="Times New Roman" w:cstheme="minorHAnsi"/>
          <w:sz w:val="28"/>
          <w:szCs w:val="28"/>
        </w:rPr>
        <w:t>10:04 PM</w:t>
      </w:r>
    </w:p>
    <w:p w:rsidR="00294E0B" w:rsidRDefault="00294E0B" w:rsidP="00294E0B">
      <w:pPr>
        <w:rPr>
          <w:rFonts w:eastAsia="Times New Roman" w:cstheme="minorHAnsi"/>
          <w:sz w:val="28"/>
          <w:szCs w:val="28"/>
        </w:rPr>
      </w:pPr>
    </w:p>
    <w:p w:rsidR="00294E0B" w:rsidRPr="00294E0B" w:rsidRDefault="00294E0B" w:rsidP="00294E0B">
      <w:pPr>
        <w:jc w:val="center"/>
        <w:rPr>
          <w:rFonts w:eastAsia="Times New Roman" w:cstheme="minorHAnsi"/>
          <w:sz w:val="28"/>
          <w:szCs w:val="28"/>
        </w:rPr>
      </w:pPr>
      <w:r>
        <w:rPr>
          <w:rFonts w:cstheme="minorHAnsi"/>
          <w:sz w:val="28"/>
          <w:szCs w:val="28"/>
        </w:rPr>
        <w:t>Abstract</w:t>
      </w:r>
    </w:p>
    <w:p w:rsidR="00294E0B" w:rsidRPr="00294E0B" w:rsidRDefault="00294E0B" w:rsidP="00294E0B">
      <w:pPr>
        <w:rPr>
          <w:rFonts w:eastAsia="Times New Roman" w:cstheme="minorHAnsi"/>
          <w:sz w:val="28"/>
          <w:szCs w:val="28"/>
        </w:rPr>
      </w:pPr>
      <w:proofErr w:type="spellStart"/>
      <w:r w:rsidRPr="00294E0B">
        <w:rPr>
          <w:rFonts w:eastAsia="Times New Roman" w:cstheme="minorHAnsi"/>
          <w:sz w:val="28"/>
          <w:szCs w:val="28"/>
        </w:rPr>
        <w:t>Yesworkflow</w:t>
      </w:r>
      <w:proofErr w:type="spellEnd"/>
      <w:r w:rsidRPr="00294E0B">
        <w:rPr>
          <w:rFonts w:eastAsia="Times New Roman" w:cstheme="minorHAnsi"/>
          <w:sz w:val="28"/>
          <w:szCs w:val="28"/>
        </w:rPr>
        <w:t xml:space="preserve"> is a toolkit which can offer workflow results to users with different platforms, </w:t>
      </w:r>
      <w:proofErr w:type="gramStart"/>
      <w:r w:rsidRPr="00294E0B">
        <w:rPr>
          <w:rFonts w:eastAsia="Times New Roman" w:cstheme="minorHAnsi"/>
          <w:sz w:val="28"/>
          <w:szCs w:val="28"/>
        </w:rPr>
        <w:t>including  bash</w:t>
      </w:r>
      <w:proofErr w:type="gramEnd"/>
      <w:r w:rsidRPr="00294E0B">
        <w:rPr>
          <w:rFonts w:eastAsia="Times New Roman" w:cstheme="minorHAnsi"/>
          <w:sz w:val="28"/>
          <w:szCs w:val="28"/>
        </w:rPr>
        <w:t xml:space="preserve">, Python, R and </w:t>
      </w:r>
      <w:proofErr w:type="spellStart"/>
      <w:r w:rsidRPr="00294E0B">
        <w:rPr>
          <w:rFonts w:eastAsia="Times New Roman" w:cstheme="minorHAnsi"/>
          <w:sz w:val="28"/>
          <w:szCs w:val="28"/>
        </w:rPr>
        <w:t>Matlab</w:t>
      </w:r>
      <w:proofErr w:type="spellEnd"/>
      <w:r w:rsidRPr="00294E0B">
        <w:rPr>
          <w:rFonts w:eastAsia="Times New Roman" w:cstheme="minorHAnsi"/>
          <w:sz w:val="28"/>
          <w:szCs w:val="28"/>
        </w:rPr>
        <w:t xml:space="preserve">, Java, C/C++.  YesWorkflow will generate workflow from the annotations made by users. The annotates are very easy to put into use.  And here the case is to use </w:t>
      </w:r>
      <w:proofErr w:type="spellStart"/>
      <w:r w:rsidRPr="00294E0B">
        <w:rPr>
          <w:rFonts w:eastAsia="Times New Roman" w:cstheme="minorHAnsi"/>
          <w:sz w:val="28"/>
          <w:szCs w:val="28"/>
        </w:rPr>
        <w:t>gensim</w:t>
      </w:r>
      <w:proofErr w:type="spellEnd"/>
      <w:r w:rsidRPr="00294E0B">
        <w:rPr>
          <w:rFonts w:eastAsia="Times New Roman" w:cstheme="minorHAnsi"/>
          <w:sz w:val="28"/>
          <w:szCs w:val="28"/>
        </w:rPr>
        <w:t xml:space="preserve"> LDA models to do topic modeling. Before the very topic modeling apart, I need to do data cleaning and preprocess the text data and transform text data into vectors. Then through tuning the hyper-parameter of the LDA model, I can find the converge point for the model. Using log file with the log tag in the </w:t>
      </w:r>
      <w:proofErr w:type="gramStart"/>
      <w:r w:rsidRPr="00294E0B">
        <w:rPr>
          <w:rFonts w:eastAsia="Times New Roman" w:cstheme="minorHAnsi"/>
          <w:sz w:val="28"/>
          <w:szCs w:val="28"/>
        </w:rPr>
        <w:t>YesWorkflow ,</w:t>
      </w:r>
      <w:proofErr w:type="gramEnd"/>
      <w:r w:rsidRPr="00294E0B">
        <w:rPr>
          <w:rFonts w:eastAsia="Times New Roman" w:cstheme="minorHAnsi"/>
          <w:sz w:val="28"/>
          <w:szCs w:val="28"/>
        </w:rPr>
        <w:t xml:space="preserve"> I can tracing the parameters which I'm interested in. And the whole steps can turn the models from black box into white one. Finally, YesWorkflow implement reconstructed provenance </w:t>
      </w:r>
      <w:proofErr w:type="gramStart"/>
      <w:r w:rsidRPr="00294E0B">
        <w:rPr>
          <w:rFonts w:eastAsia="Times New Roman" w:cstheme="minorHAnsi"/>
          <w:sz w:val="28"/>
          <w:szCs w:val="28"/>
        </w:rPr>
        <w:t>script ,</w:t>
      </w:r>
      <w:proofErr w:type="gramEnd"/>
      <w:r w:rsidRPr="00294E0B">
        <w:rPr>
          <w:rFonts w:eastAsia="Times New Roman" w:cstheme="minorHAnsi"/>
          <w:sz w:val="28"/>
          <w:szCs w:val="28"/>
        </w:rPr>
        <w:t xml:space="preserve"> which will be used in the querying step. Here I use the example workflow-structure queries that are supported by YesWorkflow. </w:t>
      </w:r>
    </w:p>
    <w:p w:rsidR="00294E0B" w:rsidRPr="00294E0B" w:rsidRDefault="00294E0B" w:rsidP="00294E0B">
      <w:pPr>
        <w:rPr>
          <w:rFonts w:eastAsia="Times New Roman" w:cstheme="minorHAnsi"/>
          <w:sz w:val="28"/>
          <w:szCs w:val="28"/>
        </w:rPr>
      </w:pPr>
      <w:r w:rsidRPr="00294E0B">
        <w:rPr>
          <w:rFonts w:eastAsia="Times New Roman" w:cstheme="minorHAnsi"/>
          <w:sz w:val="28"/>
          <w:szCs w:val="28"/>
        </w:rPr>
        <w:t> </w:t>
      </w:r>
    </w:p>
    <w:p w:rsidR="00294E0B" w:rsidRPr="00294E0B" w:rsidRDefault="00294E0B" w:rsidP="00294E0B">
      <w:pPr>
        <w:rPr>
          <w:rFonts w:eastAsia="Times New Roman" w:cstheme="minorHAnsi"/>
          <w:sz w:val="28"/>
          <w:szCs w:val="28"/>
        </w:rPr>
      </w:pPr>
      <w:r w:rsidRPr="00294E0B">
        <w:rPr>
          <w:rFonts w:eastAsia="Times New Roman" w:cstheme="minorHAnsi"/>
          <w:sz w:val="28"/>
          <w:szCs w:val="28"/>
        </w:rPr>
        <w:t xml:space="preserve">Keyword:  YesWorkflow, </w:t>
      </w:r>
      <w:proofErr w:type="spellStart"/>
      <w:proofErr w:type="gramStart"/>
      <w:r w:rsidRPr="00294E0B">
        <w:rPr>
          <w:rFonts w:eastAsia="Times New Roman" w:cstheme="minorHAnsi"/>
          <w:sz w:val="28"/>
          <w:szCs w:val="28"/>
        </w:rPr>
        <w:t>ProvToolbox</w:t>
      </w:r>
      <w:proofErr w:type="spellEnd"/>
      <w:r w:rsidRPr="00294E0B">
        <w:rPr>
          <w:rFonts w:eastAsia="Times New Roman" w:cstheme="minorHAnsi"/>
          <w:sz w:val="28"/>
          <w:szCs w:val="28"/>
        </w:rPr>
        <w:t xml:space="preserve"> ,</w:t>
      </w:r>
      <w:proofErr w:type="gramEnd"/>
      <w:r w:rsidRPr="00294E0B">
        <w:rPr>
          <w:rFonts w:eastAsia="Times New Roman" w:cstheme="minorHAnsi"/>
          <w:sz w:val="28"/>
          <w:szCs w:val="28"/>
        </w:rPr>
        <w:t xml:space="preserve"> Query, topic modeling </w:t>
      </w:r>
    </w:p>
    <w:p w:rsidR="00294E0B" w:rsidRPr="00294E0B" w:rsidRDefault="00294E0B" w:rsidP="00294E0B">
      <w:pPr>
        <w:rPr>
          <w:rFonts w:eastAsia="Times New Roman" w:cstheme="minorHAnsi"/>
          <w:sz w:val="28"/>
          <w:szCs w:val="28"/>
        </w:rPr>
      </w:pPr>
      <w:r w:rsidRPr="00294E0B">
        <w:rPr>
          <w:rFonts w:eastAsia="Times New Roman" w:cstheme="minorHAnsi"/>
          <w:sz w:val="28"/>
          <w:szCs w:val="28"/>
        </w:rPr>
        <w:t> </w:t>
      </w:r>
    </w:p>
    <w:p w:rsidR="00294E0B" w:rsidRPr="00294E0B" w:rsidRDefault="00294E0B" w:rsidP="00294E0B">
      <w:pPr>
        <w:rPr>
          <w:rFonts w:ascii="Calibri" w:eastAsia="Times New Roman" w:hAnsi="Calibri" w:cs="Calibri"/>
          <w:sz w:val="22"/>
          <w:szCs w:val="22"/>
        </w:rPr>
      </w:pPr>
      <w:r w:rsidRPr="00294E0B">
        <w:rPr>
          <w:rFonts w:ascii="Calibri" w:eastAsia="Times New Roman" w:hAnsi="Calibri" w:cs="Calibri"/>
          <w:sz w:val="22"/>
          <w:szCs w:val="22"/>
        </w:rPr>
        <w:t> </w:t>
      </w:r>
    </w:p>
    <w:p w:rsidR="00294E0B" w:rsidRPr="00294E0B" w:rsidRDefault="00294E0B" w:rsidP="00294E0B">
      <w:pPr>
        <w:rPr>
          <w:rFonts w:ascii="Calibri" w:eastAsia="Times New Roman" w:hAnsi="Calibri" w:cs="Calibri"/>
          <w:sz w:val="22"/>
          <w:szCs w:val="22"/>
        </w:rPr>
      </w:pPr>
      <w:r w:rsidRPr="00294E0B">
        <w:rPr>
          <w:rFonts w:ascii="Calibri" w:eastAsia="Times New Roman" w:hAnsi="Calibri" w:cs="Calibri"/>
          <w:sz w:val="22"/>
          <w:szCs w:val="22"/>
        </w:rPr>
        <w:t> </w:t>
      </w:r>
    </w:p>
    <w:p w:rsidR="00294E0B" w:rsidRPr="00294E0B" w:rsidRDefault="00294E0B" w:rsidP="00294E0B">
      <w:pPr>
        <w:rPr>
          <w:rFonts w:ascii="Calibri" w:eastAsia="Times New Roman" w:hAnsi="Calibri" w:cs="Calibri"/>
          <w:sz w:val="28"/>
          <w:szCs w:val="28"/>
        </w:rPr>
      </w:pPr>
      <w:r w:rsidRPr="00294E0B">
        <w:rPr>
          <w:rFonts w:ascii="Calibri" w:eastAsia="Times New Roman" w:hAnsi="Calibri" w:cs="Calibri"/>
          <w:sz w:val="28"/>
          <w:szCs w:val="28"/>
        </w:rPr>
        <w:t>2.text mining</w:t>
      </w:r>
    </w:p>
    <w:p w:rsidR="00294E0B" w:rsidRPr="00294E0B" w:rsidRDefault="00294E0B" w:rsidP="00294E0B">
      <w:pPr>
        <w:rPr>
          <w:rFonts w:ascii="Calibri" w:eastAsia="Times New Roman" w:hAnsi="Calibri" w:cs="Calibri"/>
          <w:sz w:val="28"/>
          <w:szCs w:val="28"/>
        </w:rPr>
      </w:pPr>
      <w:r w:rsidRPr="00294E0B">
        <w:rPr>
          <w:rFonts w:ascii="Calibri" w:eastAsia="Times New Roman" w:hAnsi="Calibri" w:cs="Calibri"/>
          <w:sz w:val="28"/>
          <w:szCs w:val="28"/>
        </w:rPr>
        <w:t>Step 1. data cleaning</w:t>
      </w:r>
    </w:p>
    <w:p w:rsidR="00294E0B" w:rsidRPr="00294E0B" w:rsidRDefault="00294E0B" w:rsidP="00294E0B">
      <w:pPr>
        <w:rPr>
          <w:rFonts w:ascii="Calibri" w:eastAsia="Times New Roman" w:hAnsi="Calibri" w:cs="Calibri"/>
          <w:sz w:val="28"/>
          <w:szCs w:val="28"/>
        </w:rPr>
      </w:pPr>
      <w:r w:rsidRPr="00294E0B">
        <w:rPr>
          <w:rFonts w:ascii="Calibri" w:eastAsia="Times New Roman" w:hAnsi="Calibri" w:cs="Calibri"/>
          <w:sz w:val="28"/>
          <w:szCs w:val="28"/>
        </w:rPr>
        <w:t xml:space="preserve">Here I use Neural Information Processing Systems (NIPS) dataset, ranging from 2000 to 2012 years. It's said that NIPS dataset is one of the top conference in machine learning area. Before any data analysis steps, we all need to do data cleaning, where removing stop words, lower the alphabet, using regular expression to filter the unlawful strings or words. I have more steps for special </w:t>
      </w:r>
      <w:proofErr w:type="gramStart"/>
      <w:r w:rsidRPr="00294E0B">
        <w:rPr>
          <w:rFonts w:ascii="Calibri" w:eastAsia="Times New Roman" w:hAnsi="Calibri" w:cs="Calibri"/>
          <w:sz w:val="28"/>
          <w:szCs w:val="28"/>
        </w:rPr>
        <w:t>reasons ,</w:t>
      </w:r>
      <w:proofErr w:type="gramEnd"/>
      <w:r w:rsidRPr="00294E0B">
        <w:rPr>
          <w:rFonts w:ascii="Calibri" w:eastAsia="Times New Roman" w:hAnsi="Calibri" w:cs="Calibri"/>
          <w:sz w:val="28"/>
          <w:szCs w:val="28"/>
        </w:rPr>
        <w:t xml:space="preserve"> including calculate the word frequency and remove the word which only appears one time. When we remove all these "trash" words, then It comes text mining procedure. The very first is to use NLTK library to lemmatize all the words in the documents. And then add the bigrams to the words which appear 20 times or more in the documents. </w:t>
      </w:r>
    </w:p>
    <w:p w:rsidR="00294E0B" w:rsidRPr="00294E0B" w:rsidRDefault="00294E0B" w:rsidP="00294E0B">
      <w:pPr>
        <w:rPr>
          <w:rFonts w:ascii="Calibri" w:eastAsia="Times New Roman" w:hAnsi="Calibri" w:cs="Calibri"/>
          <w:sz w:val="28"/>
          <w:szCs w:val="28"/>
        </w:rPr>
      </w:pPr>
      <w:r w:rsidRPr="00294E0B">
        <w:rPr>
          <w:rFonts w:ascii="Calibri" w:eastAsia="Times New Roman" w:hAnsi="Calibri" w:cs="Calibri"/>
          <w:sz w:val="28"/>
          <w:szCs w:val="28"/>
        </w:rPr>
        <w:t>Step 2. do the transformation and construct corpus</w:t>
      </w:r>
    </w:p>
    <w:p w:rsidR="00294E0B" w:rsidRPr="00294E0B" w:rsidRDefault="00294E0B" w:rsidP="00294E0B">
      <w:pPr>
        <w:rPr>
          <w:rFonts w:ascii="Calibri" w:eastAsia="Times New Roman" w:hAnsi="Calibri" w:cs="Calibri"/>
          <w:color w:val="000000"/>
          <w:sz w:val="28"/>
          <w:szCs w:val="28"/>
        </w:rPr>
      </w:pPr>
      <w:r w:rsidRPr="00294E0B">
        <w:rPr>
          <w:rFonts w:ascii="Calibri" w:eastAsia="Times New Roman" w:hAnsi="Calibri" w:cs="Calibri"/>
          <w:color w:val="000000"/>
          <w:sz w:val="28"/>
          <w:szCs w:val="28"/>
        </w:rPr>
        <w:t>In this step, we use Gensim library, which is one of the most popular text mining libraries. We transfer the words in the do</w:t>
      </w:r>
      <w:r>
        <w:rPr>
          <w:rFonts w:ascii="Calibri" w:eastAsia="Times New Roman" w:hAnsi="Calibri" w:cs="Calibri"/>
          <w:color w:val="000000"/>
          <w:sz w:val="28"/>
          <w:szCs w:val="28"/>
        </w:rPr>
        <w:t>cuments into dictionary, where G</w:t>
      </w:r>
      <w:r w:rsidRPr="00294E0B">
        <w:rPr>
          <w:rFonts w:ascii="Calibri" w:eastAsia="Times New Roman" w:hAnsi="Calibri" w:cs="Calibri"/>
          <w:color w:val="000000"/>
          <w:sz w:val="28"/>
          <w:szCs w:val="28"/>
        </w:rPr>
        <w:t xml:space="preserve">ensim </w:t>
      </w:r>
      <w:r w:rsidRPr="00294E0B">
        <w:rPr>
          <w:rFonts w:ascii="Calibri" w:eastAsia="Times New Roman" w:hAnsi="Calibri" w:cs="Calibri"/>
          <w:color w:val="000000"/>
          <w:sz w:val="28"/>
          <w:szCs w:val="28"/>
        </w:rPr>
        <w:lastRenderedPageBreak/>
        <w:t>library will associate each word in the corpus with a unique integer ID.</w:t>
      </w:r>
      <w:r w:rsidRPr="00294E0B">
        <w:rPr>
          <w:rFonts w:ascii="Calibri" w:eastAsia="Times New Roman" w:hAnsi="Calibri" w:cs="Calibri"/>
          <w:color w:val="000000"/>
          <w:sz w:val="28"/>
          <w:szCs w:val="28"/>
          <w:shd w:val="clear" w:color="auto" w:fill="FBD5B5"/>
        </w:rPr>
        <w:t xml:space="preserve"> Then to filter the extremes which is between 0.5-20</w:t>
      </w:r>
      <w:r w:rsidRPr="00294E0B">
        <w:rPr>
          <w:rFonts w:ascii="Calibri" w:eastAsia="Times New Roman" w:hAnsi="Calibri" w:cs="Calibri"/>
          <w:color w:val="000000"/>
          <w:sz w:val="28"/>
          <w:szCs w:val="28"/>
        </w:rPr>
        <w:t xml:space="preserve">. After all this done, we have our own corpus, and we can use the Latent Dirichlet Allocation model to do the following steps. </w:t>
      </w:r>
    </w:p>
    <w:p w:rsidR="00294E0B" w:rsidRPr="00294E0B" w:rsidRDefault="00294E0B" w:rsidP="00294E0B">
      <w:pPr>
        <w:rPr>
          <w:rFonts w:ascii="Calibri" w:eastAsia="Times New Roman" w:hAnsi="Calibri" w:cs="Calibri"/>
          <w:sz w:val="28"/>
          <w:szCs w:val="28"/>
        </w:rPr>
      </w:pPr>
      <w:r w:rsidRPr="00294E0B">
        <w:rPr>
          <w:rFonts w:ascii="Calibri" w:eastAsia="Times New Roman" w:hAnsi="Calibri" w:cs="Calibri"/>
          <w:sz w:val="28"/>
          <w:szCs w:val="28"/>
        </w:rPr>
        <w:t xml:space="preserve">Step 3. use Gensim Latent Dirichlet Allocation model </w:t>
      </w:r>
    </w:p>
    <w:p w:rsidR="00294E0B" w:rsidRPr="00294E0B" w:rsidRDefault="00294E0B" w:rsidP="00294E0B">
      <w:pPr>
        <w:rPr>
          <w:rFonts w:ascii="Calibri" w:eastAsia="Times New Roman" w:hAnsi="Calibri" w:cs="Calibri"/>
          <w:sz w:val="28"/>
          <w:szCs w:val="28"/>
        </w:rPr>
      </w:pPr>
      <w:proofErr w:type="spellStart"/>
      <w:r w:rsidRPr="00294E0B">
        <w:rPr>
          <w:rFonts w:ascii="Calibri" w:eastAsia="Times New Roman" w:hAnsi="Calibri" w:cs="Calibri"/>
          <w:sz w:val="28"/>
          <w:szCs w:val="28"/>
        </w:rPr>
        <w:t>Log_</w:t>
      </w:r>
      <w:proofErr w:type="gramStart"/>
      <w:r w:rsidRPr="00294E0B">
        <w:rPr>
          <w:rFonts w:ascii="Calibri" w:eastAsia="Times New Roman" w:hAnsi="Calibri" w:cs="Calibri"/>
          <w:sz w:val="28"/>
          <w:szCs w:val="28"/>
        </w:rPr>
        <w:t>perplexity</w:t>
      </w:r>
      <w:proofErr w:type="spellEnd"/>
      <w:r w:rsidRPr="00294E0B">
        <w:rPr>
          <w:rFonts w:ascii="Calibri" w:eastAsia="Times New Roman" w:hAnsi="Calibri" w:cs="Calibri"/>
          <w:sz w:val="28"/>
          <w:szCs w:val="28"/>
        </w:rPr>
        <w:t xml:space="preserve"> :</w:t>
      </w:r>
      <w:proofErr w:type="gramEnd"/>
      <w:r w:rsidRPr="00294E0B">
        <w:rPr>
          <w:rFonts w:ascii="Calibri" w:eastAsia="Times New Roman" w:hAnsi="Calibri" w:cs="Calibri"/>
          <w:sz w:val="28"/>
          <w:szCs w:val="28"/>
        </w:rPr>
        <w:t xml:space="preserve"> calculate and return per-word likelihood bound, using the chunk of documents as evaluation corpus. Also o</w:t>
      </w:r>
      <w:r w:rsidR="00D26B42">
        <w:rPr>
          <w:rFonts w:ascii="Calibri" w:eastAsia="Times New Roman" w:hAnsi="Calibri" w:cs="Calibri"/>
          <w:sz w:val="28"/>
          <w:szCs w:val="28"/>
        </w:rPr>
        <w:t>utput the calculated statistics</w:t>
      </w:r>
      <w:r w:rsidRPr="00294E0B">
        <w:rPr>
          <w:rFonts w:ascii="Calibri" w:eastAsia="Times New Roman" w:hAnsi="Calibri" w:cs="Calibri"/>
          <w:sz w:val="28"/>
          <w:szCs w:val="28"/>
        </w:rPr>
        <w:t xml:space="preserve">. </w:t>
      </w:r>
    </w:p>
    <w:p w:rsidR="00294E0B" w:rsidRPr="00294E0B" w:rsidRDefault="00294E0B" w:rsidP="00294E0B">
      <w:pPr>
        <w:rPr>
          <w:rFonts w:ascii="Calibri" w:eastAsia="Times New Roman" w:hAnsi="Calibri" w:cs="Calibri"/>
          <w:sz w:val="28"/>
          <w:szCs w:val="28"/>
        </w:rPr>
      </w:pPr>
      <w:r w:rsidRPr="00294E0B">
        <w:rPr>
          <w:rFonts w:ascii="Calibri" w:eastAsia="Times New Roman" w:hAnsi="Calibri" w:cs="Calibri"/>
          <w:sz w:val="28"/>
          <w:szCs w:val="28"/>
        </w:rPr>
        <w:t xml:space="preserve">In our daily life, there are lots of text generated from </w:t>
      </w:r>
      <w:r w:rsidR="00D26B42">
        <w:rPr>
          <w:rFonts w:ascii="Calibri" w:eastAsia="Times New Roman" w:hAnsi="Calibri" w:cs="Calibri"/>
          <w:sz w:val="28"/>
          <w:szCs w:val="28"/>
        </w:rPr>
        <w:t>every area, like communication</w:t>
      </w:r>
      <w:r w:rsidRPr="00294E0B">
        <w:rPr>
          <w:rFonts w:ascii="Calibri" w:eastAsia="Times New Roman" w:hAnsi="Calibri" w:cs="Calibri"/>
          <w:sz w:val="28"/>
          <w:szCs w:val="28"/>
        </w:rPr>
        <w:t>, production, etc. Then follows a lot of text- mining algorithms to do the clustering or classification. Before talking about the very details in text-mining algorithm, from human beings' perspective, every text c</w:t>
      </w:r>
      <w:r w:rsidR="00D26B42">
        <w:rPr>
          <w:rFonts w:ascii="Calibri" w:eastAsia="Times New Roman" w:hAnsi="Calibri" w:cs="Calibri"/>
          <w:sz w:val="28"/>
          <w:szCs w:val="28"/>
        </w:rPr>
        <w:t xml:space="preserve">an be stored as a document and every document </w:t>
      </w:r>
      <w:r w:rsidRPr="00294E0B">
        <w:rPr>
          <w:rFonts w:ascii="Calibri" w:eastAsia="Times New Roman" w:hAnsi="Calibri" w:cs="Calibri"/>
          <w:sz w:val="28"/>
          <w:szCs w:val="28"/>
        </w:rPr>
        <w:t>is a bag-of-words. In this way, every document d can be seen as d</w:t>
      </w:r>
      <w:proofErr w:type="gramStart"/>
      <w:r w:rsidRPr="00294E0B">
        <w:rPr>
          <w:rFonts w:ascii="Calibri" w:eastAsia="Times New Roman" w:hAnsi="Calibri" w:cs="Calibri"/>
          <w:sz w:val="28"/>
          <w:szCs w:val="28"/>
        </w:rPr>
        <w:t>=(</w:t>
      </w:r>
      <w:proofErr w:type="gramEnd"/>
      <w:r w:rsidRPr="00294E0B">
        <w:rPr>
          <w:rFonts w:ascii="Calibri" w:eastAsia="Times New Roman" w:hAnsi="Calibri" w:cs="Calibri"/>
          <w:sz w:val="28"/>
          <w:szCs w:val="28"/>
        </w:rPr>
        <w:t xml:space="preserve">w1, w2, w3,.., </w:t>
      </w:r>
      <w:proofErr w:type="spellStart"/>
      <w:r w:rsidRPr="00294E0B">
        <w:rPr>
          <w:rFonts w:ascii="Calibri" w:eastAsia="Times New Roman" w:hAnsi="Calibri" w:cs="Calibri"/>
          <w:sz w:val="28"/>
          <w:szCs w:val="28"/>
        </w:rPr>
        <w:t>wn</w:t>
      </w:r>
      <w:proofErr w:type="spellEnd"/>
      <w:r w:rsidRPr="00294E0B">
        <w:rPr>
          <w:rFonts w:ascii="Calibri" w:eastAsia="Times New Roman" w:hAnsi="Calibri" w:cs="Calibri"/>
          <w:sz w:val="28"/>
          <w:szCs w:val="28"/>
        </w:rPr>
        <w:t xml:space="preserve">), w is the word in the document sequentially. </w:t>
      </w:r>
    </w:p>
    <w:p w:rsidR="00294E0B" w:rsidRPr="00294E0B" w:rsidRDefault="00294E0B" w:rsidP="00294E0B">
      <w:pPr>
        <w:rPr>
          <w:rFonts w:ascii="Calibri" w:eastAsia="Times New Roman" w:hAnsi="Calibri" w:cs="Calibri"/>
          <w:sz w:val="28"/>
          <w:szCs w:val="28"/>
        </w:rPr>
      </w:pPr>
      <w:r w:rsidRPr="00294E0B">
        <w:rPr>
          <w:rFonts w:ascii="Calibri" w:eastAsia="Times New Roman" w:hAnsi="Calibri" w:cs="Calibri"/>
          <w:sz w:val="28"/>
          <w:szCs w:val="28"/>
        </w:rPr>
        <w:t>“reference</w:t>
      </w:r>
      <w:proofErr w:type="gramStart"/>
      <w:r w:rsidRPr="00294E0B">
        <w:rPr>
          <w:rFonts w:ascii="Calibri" w:eastAsia="Times New Roman" w:hAnsi="Calibri" w:cs="Calibri"/>
          <w:sz w:val="28"/>
          <w:szCs w:val="28"/>
        </w:rPr>
        <w:t>” :</w:t>
      </w:r>
      <w:proofErr w:type="gramEnd"/>
      <w:r w:rsidRPr="00294E0B">
        <w:rPr>
          <w:rFonts w:ascii="Calibri" w:eastAsia="Times New Roman" w:hAnsi="Calibri" w:cs="Calibri"/>
          <w:sz w:val="28"/>
          <w:szCs w:val="28"/>
        </w:rPr>
        <w:t xml:space="preserve"> the purpose for constructing text modeling is to observe how to generate the words sequence of the corpus. </w:t>
      </w:r>
      <w:proofErr w:type="gramStart"/>
      <w:r w:rsidRPr="00294E0B">
        <w:rPr>
          <w:rFonts w:ascii="Calibri" w:eastAsia="Times New Roman" w:hAnsi="Calibri" w:cs="Calibri"/>
          <w:sz w:val="28"/>
          <w:szCs w:val="28"/>
        </w:rPr>
        <w:t>So</w:t>
      </w:r>
      <w:proofErr w:type="gramEnd"/>
      <w:r w:rsidRPr="00294E0B">
        <w:rPr>
          <w:rFonts w:ascii="Calibri" w:eastAsia="Times New Roman" w:hAnsi="Calibri" w:cs="Calibri"/>
          <w:sz w:val="28"/>
          <w:szCs w:val="28"/>
        </w:rPr>
        <w:t xml:space="preserve"> the statistic is also called "God's Game", where all the corpus generated by human beings can be seen as the results of every time God toss the die, we only get the results of the game by God- words sequence made up of the corpus, and the whole procedure of tossing die is absolutely a black box for us.  During the modeling, we hope to predict how God play this game. In more details, we need to solve two problems:</w:t>
      </w:r>
    </w:p>
    <w:p w:rsidR="00294E0B" w:rsidRPr="00294E0B" w:rsidRDefault="00294E0B" w:rsidP="00294E0B">
      <w:pPr>
        <w:numPr>
          <w:ilvl w:val="0"/>
          <w:numId w:val="1"/>
        </w:numPr>
        <w:ind w:left="540"/>
        <w:textAlignment w:val="center"/>
        <w:rPr>
          <w:rFonts w:ascii="Calibri" w:eastAsia="Times New Roman" w:hAnsi="Calibri" w:cs="Calibri"/>
          <w:sz w:val="28"/>
          <w:szCs w:val="28"/>
        </w:rPr>
      </w:pPr>
      <w:r w:rsidRPr="00294E0B">
        <w:rPr>
          <w:rFonts w:ascii="Calibri" w:eastAsia="Times New Roman" w:hAnsi="Calibri" w:cs="Calibri"/>
          <w:sz w:val="28"/>
          <w:szCs w:val="28"/>
        </w:rPr>
        <w:t>What kinds of dies used by god;</w:t>
      </w:r>
    </w:p>
    <w:p w:rsidR="00294E0B" w:rsidRPr="00294E0B" w:rsidRDefault="00294E0B" w:rsidP="00294E0B">
      <w:pPr>
        <w:numPr>
          <w:ilvl w:val="0"/>
          <w:numId w:val="1"/>
        </w:numPr>
        <w:ind w:left="540"/>
        <w:textAlignment w:val="center"/>
        <w:rPr>
          <w:rFonts w:ascii="Calibri" w:eastAsia="Times New Roman" w:hAnsi="Calibri" w:cs="Calibri"/>
          <w:sz w:val="28"/>
          <w:szCs w:val="28"/>
        </w:rPr>
      </w:pPr>
      <w:r w:rsidRPr="00294E0B">
        <w:rPr>
          <w:rFonts w:ascii="Calibri" w:eastAsia="Times New Roman" w:hAnsi="Calibri" w:cs="Calibri"/>
          <w:sz w:val="28"/>
          <w:szCs w:val="28"/>
        </w:rPr>
        <w:t xml:space="preserve">How to toss these dies by god. </w:t>
      </w:r>
    </w:p>
    <w:p w:rsidR="00294E0B" w:rsidRPr="00294E0B" w:rsidRDefault="00294E0B" w:rsidP="00294E0B">
      <w:pPr>
        <w:rPr>
          <w:rFonts w:ascii="Calibri" w:eastAsia="Times New Roman" w:hAnsi="Calibri" w:cs="Calibri"/>
          <w:sz w:val="28"/>
          <w:szCs w:val="28"/>
        </w:rPr>
      </w:pPr>
      <w:r w:rsidRPr="00294E0B">
        <w:rPr>
          <w:rFonts w:ascii="Calibri" w:eastAsia="Times New Roman" w:hAnsi="Calibri" w:cs="Calibri"/>
          <w:sz w:val="28"/>
          <w:szCs w:val="28"/>
        </w:rPr>
        <w:t xml:space="preserve">And the first question is to define how many parameters/ hyper-parameters for this model; and the second one is the rules to generate the word sequence. </w:t>
      </w:r>
    </w:p>
    <w:p w:rsidR="00294E0B" w:rsidRPr="00294E0B" w:rsidRDefault="00294E0B" w:rsidP="00294E0B">
      <w:pPr>
        <w:rPr>
          <w:rFonts w:ascii="Calibri" w:eastAsia="Times New Roman" w:hAnsi="Calibri" w:cs="Calibri"/>
          <w:sz w:val="28"/>
          <w:szCs w:val="28"/>
        </w:rPr>
      </w:pPr>
      <w:r w:rsidRPr="00294E0B">
        <w:rPr>
          <w:rFonts w:ascii="Calibri" w:eastAsia="Times New Roman" w:hAnsi="Calibri" w:cs="Calibri"/>
          <w:sz w:val="28"/>
          <w:szCs w:val="28"/>
        </w:rPr>
        <w:t>LDA (Latent Dirichlet Discrimination) is one of the most popular algorithm in text-mining area, where the key point is that the creator thinks that every document is combined with several topics of different weights. And for every topic, it is made up with similar words of probability distribution, like when we think of topic "computer science", we may come up with words like: "object", "memory", "proof</w:t>
      </w:r>
      <w:proofErr w:type="gramStart"/>
      <w:r w:rsidRPr="00294E0B">
        <w:rPr>
          <w:rFonts w:ascii="Calibri" w:eastAsia="Times New Roman" w:hAnsi="Calibri" w:cs="Calibri"/>
          <w:sz w:val="28"/>
          <w:szCs w:val="28"/>
        </w:rPr>
        <w:t>" ,</w:t>
      </w:r>
      <w:proofErr w:type="gramEnd"/>
      <w:r w:rsidRPr="00294E0B">
        <w:rPr>
          <w:rFonts w:ascii="Calibri" w:eastAsia="Times New Roman" w:hAnsi="Calibri" w:cs="Calibri"/>
          <w:sz w:val="28"/>
          <w:szCs w:val="28"/>
        </w:rPr>
        <w:t xml:space="preserve"> "induction" , etc.  Here we can see that there are two relationships: document to topic, and topic to word. And the tossing procedure can be repeated as two steps: first is to get the topics from documents, and for every topic, we keep tossing and get words one by one. Initially, randomly assign topics to each word in the document, and then count the term frequency under each </w:t>
      </w:r>
      <w:proofErr w:type="gramStart"/>
      <w:r w:rsidRPr="00294E0B">
        <w:rPr>
          <w:rFonts w:ascii="Calibri" w:eastAsia="Times New Roman" w:hAnsi="Calibri" w:cs="Calibri"/>
          <w:sz w:val="28"/>
          <w:szCs w:val="28"/>
        </w:rPr>
        <w:t>topics</w:t>
      </w:r>
      <w:proofErr w:type="gramEnd"/>
      <w:r w:rsidRPr="00294E0B">
        <w:rPr>
          <w:rFonts w:ascii="Calibri" w:eastAsia="Times New Roman" w:hAnsi="Calibri" w:cs="Calibri"/>
          <w:sz w:val="28"/>
          <w:szCs w:val="28"/>
        </w:rPr>
        <w:t xml:space="preserve"> and the inverse document frequency for this topic, for each loop calculations, it will exclude the current topic distribution, and assign the probability of other topics according to the other topic distributions. After we get all of the topic </w:t>
      </w:r>
      <w:r w:rsidRPr="00294E0B">
        <w:rPr>
          <w:rFonts w:ascii="Calibri" w:eastAsia="Times New Roman" w:hAnsi="Calibri" w:cs="Calibri"/>
          <w:sz w:val="28"/>
          <w:szCs w:val="28"/>
        </w:rPr>
        <w:lastRenderedPageBreak/>
        <w:t xml:space="preserve">distributions, we will assign this sample a new topic. We will do this procedure recursively until it converges, which means to minimize the similarity of the topics and minimize the log-perplexity difference. </w:t>
      </w:r>
    </w:p>
    <w:p w:rsidR="00294E0B" w:rsidRPr="00294E0B" w:rsidRDefault="00294E0B" w:rsidP="00294E0B">
      <w:pPr>
        <w:shd w:val="clear" w:color="auto" w:fill="FFFF00"/>
        <w:rPr>
          <w:rFonts w:ascii="Calibri" w:eastAsia="Times New Roman" w:hAnsi="Calibri" w:cs="Calibri"/>
          <w:color w:val="000000"/>
          <w:sz w:val="28"/>
          <w:szCs w:val="28"/>
        </w:rPr>
      </w:pPr>
      <w:r w:rsidRPr="00294E0B">
        <w:rPr>
          <w:rFonts w:ascii="Calibri" w:eastAsia="Times New Roman" w:hAnsi="Calibri" w:cs="Calibri"/>
          <w:color w:val="000000"/>
          <w:sz w:val="28"/>
          <w:szCs w:val="28"/>
        </w:rPr>
        <w:t xml:space="preserve">Here we use Gensim LDA library to help do the modeling.  Initially, set the hyper-parameter alpha and </w:t>
      </w:r>
      <w:proofErr w:type="spellStart"/>
      <w:r w:rsidRPr="00294E0B">
        <w:rPr>
          <w:rFonts w:ascii="Calibri" w:eastAsia="Times New Roman" w:hAnsi="Calibri" w:cs="Calibri"/>
          <w:color w:val="000000"/>
          <w:sz w:val="28"/>
          <w:szCs w:val="28"/>
        </w:rPr>
        <w:t>eta</w:t>
      </w:r>
      <w:proofErr w:type="spellEnd"/>
      <w:r w:rsidRPr="00294E0B">
        <w:rPr>
          <w:rFonts w:ascii="Calibri" w:eastAsia="Times New Roman" w:hAnsi="Calibri" w:cs="Calibri"/>
          <w:color w:val="000000"/>
          <w:sz w:val="28"/>
          <w:szCs w:val="28"/>
        </w:rPr>
        <w:t xml:space="preserve"> default to a symmetric 1.0</w:t>
      </w:r>
      <w:proofErr w:type="gramStart"/>
      <w:r w:rsidRPr="00294E0B">
        <w:rPr>
          <w:rFonts w:ascii="Calibri" w:eastAsia="Times New Roman" w:hAnsi="Calibri" w:cs="Calibri"/>
          <w:color w:val="000000"/>
          <w:sz w:val="28"/>
          <w:szCs w:val="28"/>
        </w:rPr>
        <w:t>/(</w:t>
      </w:r>
      <w:proofErr w:type="gramEnd"/>
      <w:r w:rsidRPr="00294E0B">
        <w:rPr>
          <w:rFonts w:ascii="Calibri" w:eastAsia="Times New Roman" w:hAnsi="Calibri" w:cs="Calibri"/>
          <w:color w:val="000000"/>
          <w:sz w:val="28"/>
          <w:szCs w:val="28"/>
        </w:rPr>
        <w:t xml:space="preserve">number of topics prior). Here, alpha and </w:t>
      </w:r>
      <w:proofErr w:type="spellStart"/>
      <w:r w:rsidRPr="00294E0B">
        <w:rPr>
          <w:rFonts w:ascii="Calibri" w:eastAsia="Times New Roman" w:hAnsi="Calibri" w:cs="Calibri"/>
          <w:color w:val="000000"/>
          <w:sz w:val="28"/>
          <w:szCs w:val="28"/>
        </w:rPr>
        <w:t>eta</w:t>
      </w:r>
      <w:proofErr w:type="spellEnd"/>
      <w:r w:rsidRPr="00294E0B">
        <w:rPr>
          <w:rFonts w:ascii="Calibri" w:eastAsia="Times New Roman" w:hAnsi="Calibri" w:cs="Calibri"/>
          <w:color w:val="000000"/>
          <w:sz w:val="28"/>
          <w:szCs w:val="28"/>
        </w:rPr>
        <w:t xml:space="preserve"> are hyper-parameters that affect sparsity of the document-topic (theta) and topic-word(lambda) distributions. </w:t>
      </w:r>
    </w:p>
    <w:p w:rsidR="00294E0B" w:rsidRPr="00294E0B" w:rsidRDefault="00294E0B" w:rsidP="00294E0B">
      <w:pPr>
        <w:rPr>
          <w:rFonts w:ascii="Calibri" w:eastAsia="Times New Roman" w:hAnsi="Calibri" w:cs="Calibri"/>
          <w:sz w:val="28"/>
          <w:szCs w:val="28"/>
        </w:rPr>
      </w:pPr>
      <w:r w:rsidRPr="00294E0B">
        <w:rPr>
          <w:rFonts w:ascii="Calibri" w:eastAsia="Times New Roman" w:hAnsi="Calibri" w:cs="Calibri"/>
          <w:sz w:val="28"/>
          <w:szCs w:val="28"/>
        </w:rPr>
        <w:t xml:space="preserve">Here we calculate and log perplexity estimate to set as a </w:t>
      </w:r>
      <w:proofErr w:type="gramStart"/>
      <w:r w:rsidRPr="00294E0B">
        <w:rPr>
          <w:rFonts w:ascii="Calibri" w:eastAsia="Times New Roman" w:hAnsi="Calibri" w:cs="Calibri"/>
          <w:sz w:val="28"/>
          <w:szCs w:val="28"/>
        </w:rPr>
        <w:t>threshold ,</w:t>
      </w:r>
      <w:proofErr w:type="gramEnd"/>
      <w:r w:rsidRPr="00294E0B">
        <w:rPr>
          <w:rFonts w:ascii="Calibri" w:eastAsia="Times New Roman" w:hAnsi="Calibri" w:cs="Calibri"/>
          <w:sz w:val="28"/>
          <w:szCs w:val="28"/>
        </w:rPr>
        <w:t xml:space="preserve"> which means when the log-perplexity of two neighbor recursion are the same, then it converges and stops. </w:t>
      </w:r>
    </w:p>
    <w:p w:rsidR="00294E0B" w:rsidRPr="00294E0B" w:rsidRDefault="00294E0B" w:rsidP="00294E0B">
      <w:pPr>
        <w:rPr>
          <w:rFonts w:ascii="Calibri" w:eastAsia="Times New Roman" w:hAnsi="Calibri" w:cs="Calibri"/>
          <w:sz w:val="28"/>
          <w:szCs w:val="28"/>
        </w:rPr>
      </w:pPr>
      <w:r w:rsidRPr="00294E0B">
        <w:rPr>
          <w:rFonts w:ascii="Calibri" w:eastAsia="Times New Roman" w:hAnsi="Calibri" w:cs="Calibri"/>
          <w:sz w:val="28"/>
          <w:szCs w:val="28"/>
        </w:rPr>
        <w:t> </w:t>
      </w:r>
    </w:p>
    <w:p w:rsidR="00294E0B" w:rsidRPr="00294E0B" w:rsidRDefault="00294E0B" w:rsidP="00294E0B">
      <w:pPr>
        <w:rPr>
          <w:rFonts w:ascii="Calibri" w:eastAsia="Times New Roman" w:hAnsi="Calibri" w:cs="Calibri"/>
          <w:sz w:val="28"/>
          <w:szCs w:val="28"/>
        </w:rPr>
      </w:pPr>
      <w:r w:rsidRPr="00294E0B">
        <w:rPr>
          <w:rFonts w:ascii="Calibri" w:eastAsia="Times New Roman" w:hAnsi="Calibri" w:cs="Calibri"/>
          <w:sz w:val="28"/>
          <w:szCs w:val="28"/>
        </w:rPr>
        <w:t> </w:t>
      </w:r>
    </w:p>
    <w:p w:rsidR="00294E0B" w:rsidRPr="00294E0B" w:rsidRDefault="00294E0B" w:rsidP="00294E0B">
      <w:pPr>
        <w:rPr>
          <w:rFonts w:ascii="Calibri" w:eastAsia="Times New Roman" w:hAnsi="Calibri" w:cs="Calibri"/>
          <w:sz w:val="28"/>
          <w:szCs w:val="28"/>
        </w:rPr>
      </w:pPr>
      <w:r w:rsidRPr="00294E0B">
        <w:rPr>
          <w:rFonts w:ascii="Calibri" w:eastAsia="Times New Roman" w:hAnsi="Calibri" w:cs="Calibri"/>
          <w:sz w:val="28"/>
          <w:szCs w:val="28"/>
        </w:rPr>
        <w:t>3.logging file</w:t>
      </w:r>
    </w:p>
    <w:p w:rsidR="00294E0B" w:rsidRPr="00294E0B" w:rsidRDefault="00294E0B" w:rsidP="00294E0B">
      <w:pPr>
        <w:rPr>
          <w:rFonts w:ascii="Calibri" w:eastAsia="Times New Roman" w:hAnsi="Calibri" w:cs="Calibri"/>
          <w:sz w:val="28"/>
          <w:szCs w:val="28"/>
        </w:rPr>
      </w:pPr>
      <w:r w:rsidRPr="00294E0B">
        <w:rPr>
          <w:rFonts w:ascii="Calibri" w:eastAsia="Times New Roman" w:hAnsi="Calibri" w:cs="Calibri"/>
          <w:sz w:val="28"/>
          <w:szCs w:val="28"/>
        </w:rPr>
        <w:t>Usi</w:t>
      </w:r>
      <w:r w:rsidR="00190FBD">
        <w:rPr>
          <w:rFonts w:ascii="Calibri" w:eastAsia="Times New Roman" w:hAnsi="Calibri" w:cs="Calibri"/>
          <w:sz w:val="28"/>
          <w:szCs w:val="28"/>
        </w:rPr>
        <w:t xml:space="preserve">ng logging file to do </w:t>
      </w:r>
      <w:proofErr w:type="gramStart"/>
      <w:r w:rsidR="00190FBD">
        <w:rPr>
          <w:rFonts w:ascii="Calibri" w:eastAsia="Times New Roman" w:hAnsi="Calibri" w:cs="Calibri"/>
          <w:sz w:val="28"/>
          <w:szCs w:val="28"/>
        </w:rPr>
        <w:t>tracking</w:t>
      </w:r>
      <w:r w:rsidRPr="00294E0B">
        <w:rPr>
          <w:rFonts w:ascii="Calibri" w:eastAsia="Times New Roman" w:hAnsi="Calibri" w:cs="Calibri"/>
          <w:sz w:val="28"/>
          <w:szCs w:val="28"/>
        </w:rPr>
        <w:t>, and</w:t>
      </w:r>
      <w:proofErr w:type="gramEnd"/>
      <w:r w:rsidRPr="00294E0B">
        <w:rPr>
          <w:rFonts w:ascii="Calibri" w:eastAsia="Times New Roman" w:hAnsi="Calibri" w:cs="Calibri"/>
          <w:sz w:val="28"/>
          <w:szCs w:val="28"/>
        </w:rPr>
        <w:t xml:space="preserve"> show every details and recalls through the program. To some extent, information recorded in the logging file is like text-expression of the workflow. Especially for a text mining project, logging file will be very important. The very first reason is that the Latent Dirichlet Allocation Model is like a black box, </w:t>
      </w:r>
      <w:r w:rsidR="00190FBD">
        <w:rPr>
          <w:rFonts w:ascii="Calibri" w:eastAsia="Times New Roman" w:hAnsi="Calibri" w:cs="Calibri"/>
          <w:sz w:val="28"/>
          <w:szCs w:val="28"/>
        </w:rPr>
        <w:t>in which we tune hyper paramete</w:t>
      </w:r>
      <w:r w:rsidR="00190FBD">
        <w:rPr>
          <w:rFonts w:asciiTheme="minorEastAsia" w:hAnsiTheme="minorEastAsia" w:cs="Calibri"/>
          <w:sz w:val="28"/>
          <w:szCs w:val="28"/>
        </w:rPr>
        <w:t>r</w:t>
      </w:r>
      <w:r w:rsidRPr="00294E0B">
        <w:rPr>
          <w:rFonts w:ascii="Calibri" w:eastAsia="Times New Roman" w:hAnsi="Calibri" w:cs="Calibri"/>
          <w:sz w:val="28"/>
          <w:szCs w:val="28"/>
        </w:rPr>
        <w:t>,</w:t>
      </w:r>
      <w:r w:rsidR="00190FBD">
        <w:rPr>
          <w:rFonts w:ascii="Calibri" w:eastAsia="Times New Roman" w:hAnsi="Calibri" w:cs="Calibri"/>
          <w:sz w:val="28"/>
          <w:szCs w:val="28"/>
        </w:rPr>
        <w:t xml:space="preserve"> </w:t>
      </w:r>
      <w:proofErr w:type="spellStart"/>
      <w:r w:rsidRPr="00294E0B">
        <w:rPr>
          <w:rFonts w:ascii="Calibri" w:eastAsia="Times New Roman" w:hAnsi="Calibri" w:cs="Calibri"/>
          <w:sz w:val="28"/>
          <w:szCs w:val="28"/>
        </w:rPr>
        <w:t>iteratelly</w:t>
      </w:r>
      <w:proofErr w:type="spellEnd"/>
      <w:r w:rsidRPr="00294E0B">
        <w:rPr>
          <w:rFonts w:ascii="Calibri" w:eastAsia="Times New Roman" w:hAnsi="Calibri" w:cs="Calibri"/>
          <w:sz w:val="28"/>
          <w:szCs w:val="28"/>
        </w:rPr>
        <w:t xml:space="preserve"> train the models until it converges. Using the logging file can help us do the recording and make sure every pass and iteration work, and get the parameters that we care most, like the number set for topics, we can check this manually and do the evaluation. In this way, we can transfer this black box into grey </w:t>
      </w:r>
      <w:proofErr w:type="gramStart"/>
      <w:r w:rsidRPr="00294E0B">
        <w:rPr>
          <w:rFonts w:ascii="Calibri" w:eastAsia="Times New Roman" w:hAnsi="Calibri" w:cs="Calibri"/>
          <w:sz w:val="28"/>
          <w:szCs w:val="28"/>
        </w:rPr>
        <w:t>box ,</w:t>
      </w:r>
      <w:proofErr w:type="gramEnd"/>
      <w:r w:rsidRPr="00294E0B">
        <w:rPr>
          <w:rFonts w:ascii="Calibri" w:eastAsia="Times New Roman" w:hAnsi="Calibri" w:cs="Calibri"/>
          <w:sz w:val="28"/>
          <w:szCs w:val="28"/>
        </w:rPr>
        <w:t xml:space="preserve"> and finally into white box. And another reason for logging file is that we can do query with this file, cause if the logging file is too long, manually do the checking or tracking thing will be very tedious.  </w:t>
      </w:r>
      <w:proofErr w:type="gramStart"/>
      <w:r w:rsidRPr="00294E0B">
        <w:rPr>
          <w:rFonts w:ascii="Calibri" w:eastAsia="Times New Roman" w:hAnsi="Calibri" w:cs="Calibri"/>
          <w:sz w:val="28"/>
          <w:szCs w:val="28"/>
        </w:rPr>
        <w:t>So</w:t>
      </w:r>
      <w:proofErr w:type="gramEnd"/>
      <w:r w:rsidRPr="00294E0B">
        <w:rPr>
          <w:rFonts w:ascii="Calibri" w:eastAsia="Times New Roman" w:hAnsi="Calibri" w:cs="Calibri"/>
          <w:sz w:val="28"/>
          <w:szCs w:val="28"/>
        </w:rPr>
        <w:t xml:space="preserve"> if we can do the annotation and extract the knowledge which we need from the logging file, this will be very useful and valuable. </w:t>
      </w:r>
    </w:p>
    <w:p w:rsidR="00190FBD" w:rsidRDefault="00190FBD" w:rsidP="00294E0B">
      <w:pPr>
        <w:rPr>
          <w:rFonts w:ascii="Calibri" w:eastAsia="Times New Roman" w:hAnsi="Calibri" w:cs="Calibri"/>
          <w:sz w:val="28"/>
          <w:szCs w:val="28"/>
        </w:rPr>
      </w:pPr>
    </w:p>
    <w:p w:rsidR="00294E0B" w:rsidRPr="00294E0B" w:rsidRDefault="00294E0B" w:rsidP="00294E0B">
      <w:pPr>
        <w:rPr>
          <w:rFonts w:ascii="Calibri" w:eastAsia="Times New Roman" w:hAnsi="Calibri" w:cs="Calibri"/>
          <w:sz w:val="28"/>
          <w:szCs w:val="28"/>
        </w:rPr>
      </w:pPr>
      <w:r w:rsidRPr="00294E0B">
        <w:rPr>
          <w:rFonts w:ascii="Calibri" w:eastAsia="Times New Roman" w:hAnsi="Calibri" w:cs="Calibri"/>
          <w:sz w:val="28"/>
          <w:szCs w:val="28"/>
        </w:rPr>
        <w:t>4.Querying YesWorkflow Models</w:t>
      </w:r>
    </w:p>
    <w:p w:rsidR="00294E0B" w:rsidRDefault="00294E0B" w:rsidP="00294E0B">
      <w:pPr>
        <w:rPr>
          <w:rFonts w:ascii="Calibri" w:eastAsia="Times New Roman" w:hAnsi="Calibri" w:cs="Calibri"/>
          <w:sz w:val="28"/>
          <w:szCs w:val="28"/>
        </w:rPr>
      </w:pPr>
      <w:r w:rsidRPr="00294E0B">
        <w:rPr>
          <w:rFonts w:ascii="Calibri" w:eastAsia="Times New Roman" w:hAnsi="Calibri" w:cs="Calibri"/>
          <w:sz w:val="28"/>
          <w:szCs w:val="28"/>
        </w:rPr>
        <w:t xml:space="preserve">4.1 Prospective Data Provenance Queries </w:t>
      </w:r>
    </w:p>
    <w:p w:rsidR="00C01EAE" w:rsidRDefault="00481F75" w:rsidP="00294E0B">
      <w:pPr>
        <w:rPr>
          <w:rFonts w:ascii="Calibri" w:hAnsi="Calibri" w:cs="Calibri" w:hint="eastAsia"/>
          <w:sz w:val="28"/>
          <w:szCs w:val="28"/>
        </w:rPr>
      </w:pPr>
      <w:r>
        <w:rPr>
          <w:rFonts w:ascii="Calibri" w:hAnsi="Calibri" w:cs="Calibri"/>
          <w:sz w:val="28"/>
          <w:szCs w:val="28"/>
        </w:rPr>
        <w:t xml:space="preserve">There are two kinds of queries: the first is just list the whole </w:t>
      </w:r>
      <w:proofErr w:type="gramStart"/>
      <w:r>
        <w:rPr>
          <w:rFonts w:ascii="Calibri" w:hAnsi="Calibri" w:cs="Calibri"/>
          <w:sz w:val="28"/>
          <w:szCs w:val="28"/>
        </w:rPr>
        <w:t>workflow ,</w:t>
      </w:r>
      <w:proofErr w:type="gramEnd"/>
      <w:r>
        <w:rPr>
          <w:rFonts w:ascii="Calibri" w:hAnsi="Calibri" w:cs="Calibri"/>
          <w:sz w:val="28"/>
          <w:szCs w:val="28"/>
        </w:rPr>
        <w:t xml:space="preserve"> and </w:t>
      </w:r>
      <w:r w:rsidR="00C01EAE">
        <w:rPr>
          <w:rFonts w:ascii="Calibri" w:hAnsi="Calibri" w:cs="Calibri"/>
          <w:sz w:val="28"/>
          <w:szCs w:val="28"/>
        </w:rPr>
        <w:t xml:space="preserve">list </w:t>
      </w:r>
      <w:r>
        <w:rPr>
          <w:rFonts w:ascii="Calibri" w:hAnsi="Calibri" w:cs="Calibri" w:hint="eastAsia"/>
          <w:sz w:val="28"/>
          <w:szCs w:val="28"/>
        </w:rPr>
        <w:t>t</w:t>
      </w:r>
      <w:r>
        <w:rPr>
          <w:rFonts w:ascii="Calibri" w:hAnsi="Calibri" w:cs="Calibri"/>
          <w:sz w:val="28"/>
          <w:szCs w:val="28"/>
        </w:rPr>
        <w:t>he subset of workflow</w:t>
      </w:r>
      <w:r w:rsidR="00C01EAE">
        <w:rPr>
          <w:rFonts w:ascii="Calibri" w:hAnsi="Calibri" w:cs="Calibri"/>
          <w:sz w:val="28"/>
          <w:szCs w:val="28"/>
        </w:rPr>
        <w:t xml:space="preserve">. The other is to find the dependency of each data. Given a </w:t>
      </w:r>
      <w:r w:rsidR="00343E21">
        <w:rPr>
          <w:rFonts w:ascii="Calibri" w:hAnsi="Calibri" w:cs="Calibri"/>
          <w:sz w:val="28"/>
          <w:szCs w:val="28"/>
        </w:rPr>
        <w:t xml:space="preserve">data item, determine on which inputs it depends. And show the downstream of dependencies of the input data, as well as the upstream of the dependencies of the output results. </w:t>
      </w:r>
    </w:p>
    <w:p w:rsidR="00294E0B" w:rsidRPr="00294E0B" w:rsidRDefault="00294E0B" w:rsidP="00294E0B">
      <w:pPr>
        <w:rPr>
          <w:rFonts w:ascii="Calibri" w:eastAsia="Times New Roman" w:hAnsi="Calibri" w:cs="Calibri"/>
          <w:sz w:val="28"/>
          <w:szCs w:val="28"/>
        </w:rPr>
      </w:pPr>
      <w:r w:rsidRPr="00294E0B">
        <w:rPr>
          <w:rFonts w:ascii="Calibri" w:eastAsia="Times New Roman" w:hAnsi="Calibri" w:cs="Calibri"/>
          <w:sz w:val="28"/>
          <w:szCs w:val="28"/>
        </w:rPr>
        <w:t xml:space="preserve">4.2 Inference of Retrospective Data Provenance </w:t>
      </w:r>
    </w:p>
    <w:p w:rsidR="00294E0B" w:rsidRDefault="00343E21" w:rsidP="00294E0B">
      <w:pPr>
        <w:rPr>
          <w:rFonts w:cstheme="minorHAnsi"/>
          <w:sz w:val="28"/>
          <w:szCs w:val="28"/>
        </w:rPr>
      </w:pPr>
      <w:r>
        <w:rPr>
          <w:rFonts w:cstheme="minorHAnsi"/>
          <w:sz w:val="28"/>
          <w:szCs w:val="28"/>
        </w:rPr>
        <w:t xml:space="preserve">The difference between the perspective provenance outputs and the retrospective provenance outputs is that for perspective provenance, the outputs </w:t>
      </w:r>
      <w:r>
        <w:rPr>
          <w:rFonts w:cstheme="minorHAnsi"/>
          <w:sz w:val="28"/>
          <w:szCs w:val="28"/>
        </w:rPr>
        <w:lastRenderedPageBreak/>
        <w:t xml:space="preserve">is what the programmer expects, However, for retrospective provenance, the outputs is the real outputs. </w:t>
      </w:r>
    </w:p>
    <w:p w:rsidR="00343E21" w:rsidRDefault="00343E21" w:rsidP="00294E0B">
      <w:pPr>
        <w:rPr>
          <w:rFonts w:cstheme="minorHAnsi"/>
          <w:sz w:val="28"/>
          <w:szCs w:val="28"/>
        </w:rPr>
      </w:pPr>
    </w:p>
    <w:p w:rsidR="00806DBF" w:rsidRDefault="00806DBF" w:rsidP="00294E0B">
      <w:pPr>
        <w:rPr>
          <w:rFonts w:cstheme="minorHAnsi" w:hint="eastAsia"/>
          <w:sz w:val="28"/>
          <w:szCs w:val="28"/>
        </w:rPr>
      </w:pPr>
      <w:r>
        <w:rPr>
          <w:rFonts w:cstheme="minorHAnsi" w:hint="eastAsia"/>
          <w:sz w:val="28"/>
          <w:szCs w:val="28"/>
        </w:rPr>
        <w:t>5. use-</w:t>
      </w:r>
      <w:proofErr w:type="gramStart"/>
      <w:r>
        <w:rPr>
          <w:rFonts w:cstheme="minorHAnsi" w:hint="eastAsia"/>
          <w:sz w:val="28"/>
          <w:szCs w:val="28"/>
        </w:rPr>
        <w:t xml:space="preserve">case </w:t>
      </w:r>
      <w:r w:rsidR="009A716B">
        <w:rPr>
          <w:rFonts w:cstheme="minorHAnsi" w:hint="eastAsia"/>
          <w:sz w:val="28"/>
          <w:szCs w:val="28"/>
        </w:rPr>
        <w:t>:</w:t>
      </w:r>
      <w:proofErr w:type="gramEnd"/>
      <w:r w:rsidR="009A716B">
        <w:rPr>
          <w:rFonts w:cstheme="minorHAnsi" w:hint="eastAsia"/>
          <w:sz w:val="28"/>
          <w:szCs w:val="28"/>
        </w:rPr>
        <w:t xml:space="preserve"> </w:t>
      </w:r>
      <w:proofErr w:type="spellStart"/>
      <w:r w:rsidR="009A716B">
        <w:rPr>
          <w:rFonts w:cstheme="minorHAnsi" w:hint="eastAsia"/>
          <w:sz w:val="28"/>
          <w:szCs w:val="28"/>
        </w:rPr>
        <w:t>topic_modeling</w:t>
      </w:r>
      <w:proofErr w:type="spellEnd"/>
      <w:r w:rsidR="009A716B">
        <w:rPr>
          <w:rFonts w:cstheme="minorHAnsi" w:hint="eastAsia"/>
          <w:sz w:val="28"/>
          <w:szCs w:val="28"/>
        </w:rPr>
        <w:t xml:space="preserve"> </w:t>
      </w:r>
    </w:p>
    <w:p w:rsidR="009A716B" w:rsidRPr="00343E21" w:rsidRDefault="009A716B" w:rsidP="00294E0B">
      <w:pPr>
        <w:rPr>
          <w:rFonts w:cstheme="minorHAnsi" w:hint="eastAsia"/>
          <w:sz w:val="28"/>
          <w:szCs w:val="28"/>
        </w:rPr>
      </w:pPr>
      <w:bookmarkStart w:id="0" w:name="_GoBack"/>
      <w:bookmarkEnd w:id="0"/>
    </w:p>
    <w:p w:rsidR="00294E0B" w:rsidRDefault="00294E0B" w:rsidP="00294E0B">
      <w:pPr>
        <w:rPr>
          <w:rFonts w:ascii="Calibri" w:eastAsia="Times New Roman" w:hAnsi="Calibri" w:cs="Calibri"/>
          <w:sz w:val="28"/>
          <w:szCs w:val="28"/>
        </w:rPr>
      </w:pPr>
    </w:p>
    <w:p w:rsidR="00294E0B" w:rsidRDefault="00294E0B" w:rsidP="00294E0B">
      <w:pPr>
        <w:rPr>
          <w:rFonts w:ascii="Calibri" w:eastAsia="Times New Roman" w:hAnsi="Calibri" w:cs="Calibri"/>
          <w:sz w:val="28"/>
          <w:szCs w:val="28"/>
        </w:rPr>
      </w:pPr>
    </w:p>
    <w:p w:rsidR="00294E0B" w:rsidRPr="00294E0B" w:rsidRDefault="00294E0B" w:rsidP="00294E0B">
      <w:pPr>
        <w:rPr>
          <w:rFonts w:eastAsia="Times New Roman" w:cstheme="minorHAnsi"/>
          <w:sz w:val="28"/>
          <w:szCs w:val="28"/>
        </w:rPr>
      </w:pPr>
      <w:r w:rsidRPr="00294E0B">
        <w:rPr>
          <w:rFonts w:eastAsia="Times New Roman" w:cstheme="minorHAnsi"/>
          <w:sz w:val="28"/>
          <w:szCs w:val="28"/>
        </w:rPr>
        <w:t xml:space="preserve">1.Yesworkflow annotation.  </w:t>
      </w:r>
    </w:p>
    <w:p w:rsidR="00294E0B" w:rsidRPr="00294E0B" w:rsidRDefault="00294E0B" w:rsidP="00294E0B">
      <w:pPr>
        <w:rPr>
          <w:rFonts w:eastAsia="Microsoft YaHei" w:cstheme="minorHAnsi"/>
          <w:sz w:val="28"/>
          <w:szCs w:val="28"/>
        </w:rPr>
      </w:pPr>
      <w:r w:rsidRPr="00294E0B">
        <w:rPr>
          <w:rFonts w:eastAsia="Microsoft YaHei" w:cstheme="minorHAnsi"/>
          <w:sz w:val="28"/>
          <w:szCs w:val="28"/>
        </w:rPr>
        <w:t>[</w:t>
      </w:r>
      <w:proofErr w:type="gramStart"/>
      <w:r w:rsidRPr="00294E0B">
        <w:rPr>
          <w:rFonts w:eastAsia="Microsoft YaHei" w:cstheme="minorHAnsi"/>
          <w:sz w:val="28"/>
          <w:szCs w:val="28"/>
        </w:rPr>
        <w:t>1]YesWorkflow</w:t>
      </w:r>
      <w:proofErr w:type="gramEnd"/>
      <w:r w:rsidRPr="00294E0B">
        <w:rPr>
          <w:rFonts w:eastAsia="Microsoft YaHei" w:cstheme="minorHAnsi"/>
          <w:sz w:val="28"/>
          <w:szCs w:val="28"/>
        </w:rPr>
        <w:t>: A User-Oriented, Language-Independent Tool</w:t>
      </w:r>
    </w:p>
    <w:p w:rsidR="00294E0B" w:rsidRPr="00294E0B" w:rsidRDefault="00294E0B" w:rsidP="00294E0B">
      <w:pPr>
        <w:rPr>
          <w:rFonts w:eastAsia="Microsoft YaHei" w:cstheme="minorHAnsi"/>
          <w:sz w:val="28"/>
          <w:szCs w:val="28"/>
        </w:rPr>
      </w:pPr>
      <w:r w:rsidRPr="00294E0B">
        <w:rPr>
          <w:rFonts w:eastAsia="Microsoft YaHei" w:cstheme="minorHAnsi"/>
          <w:sz w:val="28"/>
          <w:szCs w:val="28"/>
        </w:rPr>
        <w:t>for Recovering Workflow Information from Scripts</w:t>
      </w:r>
    </w:p>
    <w:p w:rsidR="00294E0B" w:rsidRPr="00294E0B" w:rsidRDefault="00294E0B" w:rsidP="00294E0B">
      <w:pPr>
        <w:rPr>
          <w:rFonts w:eastAsia="Microsoft YaHei" w:cstheme="minorHAnsi"/>
          <w:sz w:val="28"/>
          <w:szCs w:val="28"/>
        </w:rPr>
      </w:pPr>
      <w:r w:rsidRPr="00294E0B">
        <w:rPr>
          <w:rFonts w:eastAsia="Microsoft YaHei" w:cstheme="minorHAnsi"/>
          <w:sz w:val="28"/>
          <w:szCs w:val="28"/>
        </w:rPr>
        <w:t>[</w:t>
      </w:r>
      <w:proofErr w:type="gramStart"/>
      <w:r w:rsidRPr="00294E0B">
        <w:rPr>
          <w:rFonts w:eastAsia="Microsoft YaHei" w:cstheme="minorHAnsi"/>
          <w:sz w:val="28"/>
          <w:szCs w:val="28"/>
        </w:rPr>
        <w:t>2]</w:t>
      </w:r>
      <w:r w:rsidRPr="00294E0B">
        <w:rPr>
          <w:rFonts w:eastAsia="Times New Roman" w:cstheme="minorHAnsi"/>
          <w:sz w:val="28"/>
          <w:szCs w:val="28"/>
        </w:rPr>
        <w:t>A</w:t>
      </w:r>
      <w:proofErr w:type="gramEnd"/>
      <w:r w:rsidRPr="00294E0B">
        <w:rPr>
          <w:rFonts w:eastAsia="Times New Roman" w:cstheme="minorHAnsi"/>
          <w:sz w:val="28"/>
          <w:szCs w:val="28"/>
        </w:rPr>
        <w:t xml:space="preserve"> Brief Tour through Provenance in</w:t>
      </w:r>
      <w:r>
        <w:rPr>
          <w:rFonts w:eastAsia="Microsoft YaHei" w:cstheme="minorHAnsi"/>
          <w:sz w:val="28"/>
          <w:szCs w:val="28"/>
        </w:rPr>
        <w:t xml:space="preserve"> </w:t>
      </w:r>
      <w:r w:rsidRPr="00294E0B">
        <w:rPr>
          <w:rFonts w:eastAsia="Times New Roman" w:cstheme="minorHAnsi"/>
          <w:sz w:val="28"/>
          <w:szCs w:val="28"/>
        </w:rPr>
        <w:t>Scienti</w:t>
      </w:r>
      <w:r>
        <w:rPr>
          <w:rFonts w:eastAsia="Times New Roman" w:cstheme="minorHAnsi"/>
          <w:sz w:val="28"/>
          <w:szCs w:val="28"/>
        </w:rPr>
        <w:t>fi</w:t>
      </w:r>
      <w:r w:rsidRPr="00294E0B">
        <w:rPr>
          <w:rFonts w:eastAsia="Times New Roman" w:cstheme="minorHAnsi"/>
          <w:sz w:val="28"/>
          <w:szCs w:val="28"/>
        </w:rPr>
        <w:t>c Work</w:t>
      </w:r>
      <w:r>
        <w:rPr>
          <w:rFonts w:eastAsia="Times New Roman" w:cstheme="minorHAnsi"/>
          <w:sz w:val="28"/>
          <w:szCs w:val="28"/>
        </w:rPr>
        <w:t>fl</w:t>
      </w:r>
      <w:r w:rsidRPr="00294E0B">
        <w:rPr>
          <w:rFonts w:eastAsia="Times New Roman" w:cstheme="minorHAnsi"/>
          <w:sz w:val="28"/>
          <w:szCs w:val="28"/>
        </w:rPr>
        <w:t>ows and Databases</w:t>
      </w:r>
    </w:p>
    <w:p w:rsidR="00294E0B" w:rsidRPr="00294E0B" w:rsidRDefault="00294E0B" w:rsidP="00294E0B">
      <w:pPr>
        <w:rPr>
          <w:rFonts w:ascii="Calibri" w:eastAsia="Times New Roman" w:hAnsi="Calibri" w:cs="Calibri"/>
          <w:sz w:val="28"/>
          <w:szCs w:val="28"/>
        </w:rPr>
      </w:pPr>
    </w:p>
    <w:p w:rsidR="0037347A" w:rsidRPr="00294E0B" w:rsidRDefault="00F31BD6">
      <w:pPr>
        <w:rPr>
          <w:sz w:val="28"/>
          <w:szCs w:val="28"/>
        </w:rPr>
      </w:pPr>
    </w:p>
    <w:sectPr w:rsidR="0037347A" w:rsidRPr="00294E0B" w:rsidSect="00D917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Microsoft YaHei">
    <w:panose1 w:val="020B0503020204020204"/>
    <w:charset w:val="86"/>
    <w:family w:val="swiss"/>
    <w:pitch w:val="variable"/>
    <w:sig w:usb0="80000287" w:usb1="28CF3C52"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B57AFE"/>
    <w:multiLevelType w:val="multilevel"/>
    <w:tmpl w:val="91166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E0B"/>
    <w:rsid w:val="00015E15"/>
    <w:rsid w:val="00190FBD"/>
    <w:rsid w:val="00294E0B"/>
    <w:rsid w:val="00343E21"/>
    <w:rsid w:val="00481F75"/>
    <w:rsid w:val="007668AB"/>
    <w:rsid w:val="00806DBF"/>
    <w:rsid w:val="00894F4F"/>
    <w:rsid w:val="009A716B"/>
    <w:rsid w:val="00C01EAE"/>
    <w:rsid w:val="00D26B42"/>
    <w:rsid w:val="00D917E8"/>
    <w:rsid w:val="00F31B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317B637"/>
  <w15:chartTrackingRefBased/>
  <w15:docId w15:val="{B0AA61BF-02C1-5F48-9538-4AD89D1C8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94E0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1394211">
      <w:bodyDiv w:val="1"/>
      <w:marLeft w:val="0"/>
      <w:marRight w:val="0"/>
      <w:marTop w:val="0"/>
      <w:marBottom w:val="0"/>
      <w:divBdr>
        <w:top w:val="none" w:sz="0" w:space="0" w:color="auto"/>
        <w:left w:val="none" w:sz="0" w:space="0" w:color="auto"/>
        <w:bottom w:val="none" w:sz="0" w:space="0" w:color="auto"/>
        <w:right w:val="none" w:sz="0" w:space="0" w:color="auto"/>
      </w:divBdr>
    </w:div>
    <w:div w:id="1615400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4</Pages>
  <Words>1125</Words>
  <Characters>6413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Lan</dc:creator>
  <cp:keywords/>
  <dc:description/>
  <cp:lastModifiedBy>Li, Lan</cp:lastModifiedBy>
  <cp:revision>2</cp:revision>
  <dcterms:created xsi:type="dcterms:W3CDTF">2018-05-11T03:51:00Z</dcterms:created>
  <dcterms:modified xsi:type="dcterms:W3CDTF">2018-05-11T08:51:00Z</dcterms:modified>
</cp:coreProperties>
</file>