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0vbzg1510295495975" w:id="1"/>
      <w:bookmarkEnd w:id="1"/>
    </w:p>
    <w:p>
      <w:pPr/>
      <w:bookmarkStart w:name="50rzvf1510295559861" w:id="2"/>
      <w:bookmarkEnd w:id="2"/>
      <w:r>
        <w:drawing>
          <wp:inline distT="0" distR="0" distB="0" distL="0">
            <wp:extent cx="5267325" cy="3389621"/>
            <wp:docPr id="0" name="Drawing 0" descr="68bcb28e2abf200931f201544db5c8a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8bcb28e2abf200931f201544db5c8a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ktcy1510295594426" w:id="3"/>
      <w:bookmarkEnd w:id="3"/>
      <w:r>
        <w:rPr/>
        <w:t>一.成员内部类使用方法</w:t>
      </w:r>
    </w:p>
    <w:p>
      <w:pPr/>
      <w:bookmarkStart w:name="8cidp1510295752860" w:id="4"/>
      <w:bookmarkEnd w:id="4"/>
      <w:r>
        <w:rPr/>
        <w:t>1.Inner 类定义在Outer类内部，相当于Outer内部的成员变量的位置，Inner可以使用任意访问控制符</w:t>
      </w:r>
    </w:p>
    <w:p>
      <w:pPr/>
      <w:bookmarkStart w:name="2jhrb1510296191274" w:id="5"/>
      <w:bookmarkEnd w:id="5"/>
      <w:r>
        <w:rPr/>
        <w:t>2.Inner类中的方法可以直接访问Outer类中的数据，不受访问权限的影响。</w:t>
      </w:r>
    </w:p>
    <w:p>
      <w:pPr/>
      <w:bookmarkStart w:name="62fonv1510296373755" w:id="6"/>
      <w:bookmarkEnd w:id="6"/>
      <w:r>
        <w:rPr/>
        <w:t>3.必须使用   内部类  对象名  =  外部类对象.new 内部类（）</w:t>
      </w:r>
    </w:p>
    <w:p>
      <w:pPr/>
      <w:bookmarkStart w:name="73swim1510296488541" w:id="7"/>
      <w:bookmarkEnd w:id="7"/>
      <w:r>
        <w:rPr/>
        <w:t>4.外部类不能直接使用内部类的成员和方法，可先创内部类对象，然后通过内部类对象访问其变量和方法</w:t>
      </w:r>
    </w:p>
    <w:p>
      <w:pPr/>
      <w:bookmarkStart w:name="86wdmg1510296580383" w:id="8"/>
      <w:bookmarkEnd w:id="8"/>
      <w:r>
        <w:rPr/>
        <w:t>5.如果内外部有相同变量和方法，内部类默认访问自己的。若要访问外部类的，使用this关键字。</w:t>
      </w:r>
    </w:p>
    <w:p>
      <w:pPr/>
      <w:bookmarkStart w:name="68jtwp1510295559859" w:id="9"/>
      <w:bookmarkEnd w:id="9"/>
    </w:p>
    <w:p>
      <w:pPr/>
      <w:bookmarkStart w:name="64cafg1510296587913" w:id="10"/>
      <w:bookmarkEnd w:id="10"/>
      <w:r>
        <w:drawing>
          <wp:inline distT="0" distR="0" distB="0" distL="0">
            <wp:extent cx="5267325" cy="2038650"/>
            <wp:docPr id="1" name="Drawing 1" descr="4f7493818e7b55c7e97b50872e9a8ce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f7493818e7b55c7e97b50872e9a8ce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xafz1510296587913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2017-11-17T12:19:48Z</dcterms:created>
  <dc:creator>Apache POI</dc:creator>
</cp:coreProperties>
</file>