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电子秤数据收集端软件设置文档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目录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生成模拟串口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----------------------------------------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查看模拟串口是否生成成功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----------------------------2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设置电子秤参数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--------------------------------------3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电子秤与SN信息绑定界面介绍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-------------------------4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MES与电子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SN绑定界面通讯设置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----------------------5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MES与软件通讯测试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-----------------------------------5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1.生成虚拟串口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1.首先使用串口虚拟工具（vspd）虚拟出两队相互通信的串口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2405" cy="3435350"/>
            <wp:effectExtent l="0" t="0" r="4445" b="12700"/>
            <wp:docPr id="6" name="图片 6" descr="串口虚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串口虚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2.查看虚拟串口是否生成成功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2.1、打开设备管理器（计算机右键-管理-设备管理器-端口）查看刚生成的虚拟串口是否成功；如下图框中的两对串口则说明对应串口生成成功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。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7960" cy="4580890"/>
            <wp:effectExtent l="0" t="0" r="8890" b="10160"/>
            <wp:docPr id="3" name="图片 3" descr="虚拟串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虚拟串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电子秤参数设置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700905" cy="5955665"/>
            <wp:effectExtent l="0" t="0" r="4445" b="6985"/>
            <wp:docPr id="2" name="图片 2" descr="电子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子秤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电子秤与SN信息绑定界面参数介绍（如下图）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1135" cy="3618865"/>
            <wp:effectExtent l="0" t="0" r="5715" b="635"/>
            <wp:docPr id="5" name="图片 5" descr="点胶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点胶S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5.MES界面与“电子秤与SN信息绑定”界面设置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5.打开MES串口测试界面和电子秤与SN信息绑定窗口进行通讯测试（如下图）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1135" cy="3689985"/>
            <wp:effectExtent l="0" t="0" r="5715" b="5715"/>
            <wp:docPr id="1" name="图片 1" descr="imag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5.1配置“电子秤与SN信息绑定”界面的左侧扫描枪框部分：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端口为虚拟串口中一对的一个，MES中“扫描枪串口配置”中的串口为对应的另一个串口；波特率要设置相同（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默认9600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）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5.2配置“电子秤与SN信息绑定”界面的电子秤重量部分：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5.2.1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“接收串口”为接收电子秤数据的串口</w:t>
      </w: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即电子秤数据线所使用的串口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；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5.2.2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“电子秤与SN信息绑定”界面的电子秤重量框中的“发送串口”与MES界面的“称重串口配置”的串口也是对应关系（即另一对对应的串口）；波特率应配置相同（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默认9600）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6进行测试：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6.1扫描枪通讯测试：鼠标选中“电子秤与SN信息绑定”界面的SN框，扫描二维码，若MES界面“请扫描条码”按钮前出现对应的数据即说明扫描枪配置成功。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  <w:t>6.2 电子秤通讯测试：待电子秤数据稳定后 ，按一下“Print”按钮若MES界面“称重串口配置”中“请称重”按钮前出现对应重量则说明配置完成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758921"/>
    <w:multiLevelType w:val="singleLevel"/>
    <w:tmpl w:val="9875892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9178D7"/>
    <w:multiLevelType w:val="singleLevel"/>
    <w:tmpl w:val="519178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57E3C"/>
    <w:rsid w:val="08FA5C48"/>
    <w:rsid w:val="103E1E88"/>
    <w:rsid w:val="19470A2C"/>
    <w:rsid w:val="19470C3C"/>
    <w:rsid w:val="1B082BA6"/>
    <w:rsid w:val="22777058"/>
    <w:rsid w:val="248B3807"/>
    <w:rsid w:val="311C08CE"/>
    <w:rsid w:val="32580DD0"/>
    <w:rsid w:val="3EB57E3C"/>
    <w:rsid w:val="412C3CA4"/>
    <w:rsid w:val="415C6741"/>
    <w:rsid w:val="472B4465"/>
    <w:rsid w:val="47795DDA"/>
    <w:rsid w:val="4A217EE2"/>
    <w:rsid w:val="535C59E6"/>
    <w:rsid w:val="5601317C"/>
    <w:rsid w:val="5E01608E"/>
    <w:rsid w:val="60BC23BC"/>
    <w:rsid w:val="654053AA"/>
    <w:rsid w:val="74803B98"/>
    <w:rsid w:val="75DA7737"/>
    <w:rsid w:val="7B934829"/>
    <w:rsid w:val="7CA7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2019-11-14T06:34:00Z</dcterms:created>
  <dc:creator>Administrator</dc:creator>
  <cp:lastModifiedBy>Administrator</cp:lastModifiedBy>
  <dcterms:modified xsi:type="dcterms:W3CDTF">2019-11-15T06:50:56Z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