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56BA6" w14:textId="77777777" w:rsidR="00533586" w:rsidRDefault="007A2974">
      <w:pPr>
        <w:pStyle w:val="1"/>
        <w:rPr>
          <w:rFonts w:hint="eastAsia"/>
        </w:rPr>
      </w:pPr>
      <w:r>
        <w:rPr>
          <w:rFonts w:hint="eastAsia"/>
        </w:rPr>
        <w:t>太阳能供电系统设计</w:t>
      </w:r>
    </w:p>
    <w:p w14:paraId="2AFF8BE2" w14:textId="77777777" w:rsidR="00533586" w:rsidRDefault="007A2974" w:rsidP="007A2974">
      <w:pPr>
        <w:pStyle w:val="a"/>
        <w:rPr>
          <w:rFonts w:hint="eastAsia"/>
        </w:rPr>
      </w:pPr>
      <w:r>
        <w:rPr>
          <w:rFonts w:hint="eastAsia"/>
        </w:rPr>
        <w:t>所需部分</w:t>
      </w:r>
    </w:p>
    <w:p w14:paraId="28A62901" w14:textId="77777777" w:rsidR="007A2974" w:rsidRDefault="007A2974" w:rsidP="007A2974">
      <w:pPr>
        <w:pStyle w:val="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太阳能充电板：</w:t>
      </w:r>
      <w:r>
        <w:rPr>
          <w:rFonts w:hint="eastAsia"/>
        </w:rPr>
        <w:t>18v</w:t>
      </w:r>
      <w:r>
        <w:rPr>
          <w:rFonts w:hint="eastAsia"/>
        </w:rPr>
        <w:t>，</w:t>
      </w:r>
      <w:r w:rsidR="003B44AA">
        <w:rPr>
          <w:rFonts w:hint="eastAsia"/>
        </w:rPr>
        <w:t>／</w:t>
      </w:r>
    </w:p>
    <w:p w14:paraId="097FE548" w14:textId="77777777" w:rsidR="007A2974" w:rsidRDefault="007A2974" w:rsidP="007A2974">
      <w:pPr>
        <w:pStyle w:val="a"/>
        <w:numPr>
          <w:ilvl w:val="0"/>
          <w:numId w:val="0"/>
        </w:numPr>
        <w:ind w:left="792"/>
        <w:rPr>
          <w:rFonts w:hint="eastAsia"/>
        </w:rPr>
      </w:pPr>
      <w:r>
        <w:rPr>
          <w:rFonts w:hint="eastAsia"/>
        </w:rPr>
        <w:t>（注意它的</w:t>
      </w:r>
      <w:proofErr w:type="spellStart"/>
      <w:r>
        <w:rPr>
          <w:rFonts w:hint="eastAsia"/>
        </w:rPr>
        <w:t>mttp</w:t>
      </w:r>
      <w:proofErr w:type="spellEnd"/>
      <w:r>
        <w:rPr>
          <w:rFonts w:hint="eastAsia"/>
        </w:rPr>
        <w:t>电压）</w:t>
      </w:r>
    </w:p>
    <w:p w14:paraId="0A8BAD70" w14:textId="77777777" w:rsidR="007A2974" w:rsidRPr="007A2974" w:rsidRDefault="007A2974" w:rsidP="007A2974">
      <w:pPr>
        <w:pStyle w:val="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太阳能控制器管理电路：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>高效率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 xml:space="preserve"> MPPT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>太阳能最大功率点跟踪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 xml:space="preserve"> 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>低功耗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 xml:space="preserve"> 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>低压差输入防反接保护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 xml:space="preserve"> 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>输出充电反回流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 xml:space="preserve"> 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>夜间休眠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 xml:space="preserve"> 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>白天自动启动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 xml:space="preserve"> 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>智能全自动三阶充电模式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 xml:space="preserve"> 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>充满自停</w:t>
      </w:r>
    </w:p>
    <w:p w14:paraId="2B895098" w14:textId="77777777" w:rsidR="00533586" w:rsidRDefault="007A2974" w:rsidP="007A2974">
      <w:pPr>
        <w:pStyle w:val="a"/>
        <w:numPr>
          <w:ilvl w:val="0"/>
          <w:numId w:val="5"/>
        </w:numPr>
        <w:rPr>
          <w:rFonts w:hint="eastAsia"/>
        </w:rPr>
      </w:pPr>
      <w:r>
        <w:rPr>
          <w:rFonts w:ascii="Tahoma" w:hAnsi="Tahoma" w:cs="Tahoma" w:hint="eastAsia"/>
          <w:color w:val="595959"/>
          <w:sz w:val="24"/>
          <w:szCs w:val="24"/>
          <w:lang w:val="en-US" w:eastAsia="ja-JP"/>
        </w:rPr>
        <w:t>12v</w:t>
      </w:r>
      <w:r w:rsidR="001F3906">
        <w:rPr>
          <w:rFonts w:ascii="Tahoma" w:hAnsi="Tahoma" w:cs="Tahoma" w:hint="eastAsia"/>
          <w:color w:val="595959"/>
          <w:sz w:val="24"/>
          <w:szCs w:val="24"/>
          <w:lang w:val="en-US" w:eastAsia="ja-JP"/>
        </w:rPr>
        <w:t xml:space="preserve"> 9</w:t>
      </w:r>
      <w:r>
        <w:rPr>
          <w:rFonts w:ascii="Tahoma" w:hAnsi="Tahoma" w:cs="Tahoma"/>
          <w:color w:val="595959"/>
          <w:sz w:val="24"/>
          <w:szCs w:val="24"/>
          <w:lang w:val="en-US" w:eastAsia="ja-JP"/>
        </w:rPr>
        <w:t>ah(</w:t>
      </w:r>
      <w:r>
        <w:rPr>
          <w:rFonts w:ascii="Tahoma" w:hAnsi="Tahoma" w:cs="Tahoma" w:hint="eastAsia"/>
          <w:color w:val="595959"/>
          <w:sz w:val="24"/>
          <w:szCs w:val="24"/>
          <w:lang w:val="en-US"/>
        </w:rPr>
        <w:t>电池容量，可由此判定不同电流下的可放电时间</w:t>
      </w:r>
      <w:r>
        <w:rPr>
          <w:rFonts w:ascii="Tahoma" w:hAnsi="Tahoma" w:cs="Tahoma" w:hint="eastAsia"/>
          <w:color w:val="595959"/>
          <w:sz w:val="24"/>
          <w:szCs w:val="24"/>
          <w:lang w:val="en-US"/>
        </w:rPr>
        <w:t>)</w:t>
      </w:r>
      <w:r>
        <w:rPr>
          <w:rFonts w:ascii="Tahoma" w:hAnsi="Tahoma" w:cs="Tahoma" w:hint="eastAsia"/>
          <w:color w:val="595959"/>
          <w:sz w:val="24"/>
          <w:szCs w:val="24"/>
          <w:lang w:val="en-US" w:eastAsia="ja-JP"/>
        </w:rPr>
        <w:t>蓄电池</w:t>
      </w:r>
      <w:r w:rsidR="00547C66">
        <w:t>。</w:t>
      </w:r>
    </w:p>
    <w:p w14:paraId="4DE5A5D1" w14:textId="77777777" w:rsidR="001F3906" w:rsidRDefault="001F3906" w:rsidP="001F3906">
      <w:pPr>
        <w:pStyle w:val="a"/>
        <w:numPr>
          <w:ilvl w:val="0"/>
          <w:numId w:val="0"/>
        </w:numPr>
        <w:ind w:left="792"/>
        <w:rPr>
          <w:rFonts w:ascii="Tahoma" w:hAnsi="Tahoma" w:cs="Tahoma" w:hint="eastAsia"/>
          <w:color w:val="595959"/>
          <w:sz w:val="24"/>
          <w:szCs w:val="24"/>
          <w:lang w:val="en-US"/>
        </w:rPr>
      </w:pPr>
      <w:r>
        <w:rPr>
          <w:rFonts w:ascii="Tahoma" w:hAnsi="Tahoma" w:cs="Tahoma" w:hint="eastAsia"/>
          <w:color w:val="595959"/>
          <w:sz w:val="24"/>
          <w:szCs w:val="24"/>
          <w:lang w:val="en-US"/>
        </w:rPr>
        <w:t>我需要它连续供电</w:t>
      </w:r>
      <w:r>
        <w:rPr>
          <w:rFonts w:ascii="Tahoma" w:hAnsi="Tahoma" w:cs="Tahoma" w:hint="eastAsia"/>
          <w:color w:val="595959"/>
          <w:sz w:val="24"/>
          <w:szCs w:val="24"/>
          <w:lang w:val="en-US"/>
        </w:rPr>
        <w:t>16</w:t>
      </w:r>
      <w:r>
        <w:rPr>
          <w:rFonts w:ascii="Tahoma" w:hAnsi="Tahoma" w:cs="Tahoma" w:hint="eastAsia"/>
          <w:color w:val="595959"/>
          <w:sz w:val="24"/>
          <w:szCs w:val="24"/>
          <w:lang w:val="en-US"/>
        </w:rPr>
        <w:t>个小时，</w:t>
      </w:r>
      <w:r>
        <w:rPr>
          <w:rFonts w:ascii="Tahoma" w:hAnsi="Tahoma" w:cs="Tahoma" w:hint="eastAsia"/>
          <w:color w:val="595959"/>
          <w:sz w:val="24"/>
          <w:szCs w:val="24"/>
          <w:lang w:val="en-US" w:eastAsia="ja-JP"/>
        </w:rPr>
        <w:t>假设单片机工作电流为</w:t>
      </w:r>
      <w:r>
        <w:rPr>
          <w:rFonts w:ascii="Tahoma" w:hAnsi="Tahoma" w:cs="Tahoma" w:hint="eastAsia"/>
          <w:color w:val="595959"/>
          <w:sz w:val="24"/>
          <w:szCs w:val="24"/>
          <w:lang w:val="en-US" w:eastAsia="ja-JP"/>
        </w:rPr>
        <w:t>500ma</w:t>
      </w:r>
      <w:r>
        <w:rPr>
          <w:rFonts w:ascii="Tahoma" w:hAnsi="Tahoma" w:cs="Tahoma" w:hint="eastAsia"/>
          <w:color w:val="595959"/>
          <w:sz w:val="24"/>
          <w:szCs w:val="24"/>
          <w:lang w:val="en-US"/>
        </w:rPr>
        <w:t xml:space="preserve"> </w:t>
      </w:r>
      <w:r>
        <w:rPr>
          <w:rFonts w:ascii="Tahoma" w:hAnsi="Tahoma" w:cs="Tahoma" w:hint="eastAsia"/>
          <w:color w:val="595959"/>
          <w:sz w:val="24"/>
          <w:szCs w:val="24"/>
          <w:lang w:val="en-US"/>
        </w:rPr>
        <w:t>，那么需要</w:t>
      </w:r>
    </w:p>
    <w:p w14:paraId="7E173184" w14:textId="77777777" w:rsidR="001F3906" w:rsidRDefault="001F3906" w:rsidP="001F3906">
      <w:pPr>
        <w:pStyle w:val="a"/>
        <w:numPr>
          <w:ilvl w:val="0"/>
          <w:numId w:val="0"/>
        </w:numPr>
        <w:ind w:left="792"/>
        <w:rPr>
          <w:rFonts w:ascii="Tahoma" w:hAnsi="Tahoma" w:cs="Tahoma" w:hint="eastAsia"/>
          <w:color w:val="595959"/>
          <w:sz w:val="24"/>
          <w:szCs w:val="24"/>
          <w:lang w:val="en-US"/>
        </w:rPr>
      </w:pPr>
      <w:r>
        <w:rPr>
          <w:rFonts w:ascii="Tahoma" w:hAnsi="Tahoma" w:cs="Tahoma" w:hint="eastAsia"/>
          <w:color w:val="595959"/>
          <w:sz w:val="24"/>
          <w:szCs w:val="24"/>
          <w:lang w:val="en-US"/>
        </w:rPr>
        <w:t>16*0.5=8ah.</w:t>
      </w:r>
    </w:p>
    <w:p w14:paraId="5AD3990D" w14:textId="77777777" w:rsidR="001F3906" w:rsidRDefault="001F3906" w:rsidP="001F3906">
      <w:pPr>
        <w:pStyle w:val="a"/>
        <w:numPr>
          <w:ilvl w:val="0"/>
          <w:numId w:val="0"/>
        </w:numPr>
        <w:ind w:left="792"/>
        <w:rPr>
          <w:rFonts w:ascii="Tahoma" w:hAnsi="Tahoma" w:cs="Tahoma" w:hint="eastAsia"/>
          <w:color w:val="595959"/>
          <w:sz w:val="24"/>
          <w:szCs w:val="24"/>
          <w:lang w:val="en-US"/>
        </w:rPr>
      </w:pPr>
      <w:bookmarkStart w:id="0" w:name="_GoBack"/>
      <w:bookmarkEnd w:id="0"/>
    </w:p>
    <w:p w14:paraId="02A36A8F" w14:textId="77777777" w:rsidR="001F3906" w:rsidRPr="00746ED2" w:rsidRDefault="001F3906" w:rsidP="00746ED2">
      <w:pPr>
        <w:pStyle w:val="a"/>
        <w:numPr>
          <w:ilvl w:val="0"/>
          <w:numId w:val="0"/>
        </w:numPr>
        <w:ind w:left="792"/>
        <w:rPr>
          <w:rFonts w:ascii="Tahoma" w:hAnsi="Tahoma" w:cs="Tahoma" w:hint="eastAsia"/>
          <w:color w:val="595959"/>
          <w:sz w:val="24"/>
          <w:szCs w:val="24"/>
          <w:lang w:val="en-US"/>
        </w:rPr>
      </w:pPr>
    </w:p>
    <w:sectPr w:rsidR="001F3906" w:rsidRPr="00746ED2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3222C" w14:textId="77777777" w:rsidR="00AD4153" w:rsidRDefault="00AD4153">
      <w:r>
        <w:separator/>
      </w:r>
    </w:p>
    <w:p w14:paraId="36D2D604" w14:textId="77777777" w:rsidR="00AD4153" w:rsidRDefault="00AD4153"/>
  </w:endnote>
  <w:endnote w:type="continuationSeparator" w:id="0">
    <w:p w14:paraId="48A69DAC" w14:textId="77777777" w:rsidR="00AD4153" w:rsidRDefault="00AD4153">
      <w:r>
        <w:continuationSeparator/>
      </w:r>
    </w:p>
    <w:p w14:paraId="3AFBAA4C" w14:textId="77777777" w:rsidR="00AD4153" w:rsidRDefault="00AD41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AD90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73759" w14:textId="77777777" w:rsidR="00AD4153" w:rsidRDefault="00AD4153">
      <w:r>
        <w:separator/>
      </w:r>
    </w:p>
    <w:p w14:paraId="3B033609" w14:textId="77777777" w:rsidR="00AD4153" w:rsidRDefault="00AD4153"/>
  </w:footnote>
  <w:footnote w:type="continuationSeparator" w:id="0">
    <w:p w14:paraId="09E6E892" w14:textId="77777777" w:rsidR="00AD4153" w:rsidRDefault="00AD4153">
      <w:r>
        <w:continuationSeparator/>
      </w:r>
    </w:p>
    <w:p w14:paraId="7A74E0DB" w14:textId="77777777" w:rsidR="00AD4153" w:rsidRDefault="00AD415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37EC0"/>
    <w:multiLevelType w:val="hybridMultilevel"/>
    <w:tmpl w:val="58AEA01E"/>
    <w:lvl w:ilvl="0" w:tplc="BA7802A2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74"/>
    <w:rsid w:val="0005648D"/>
    <w:rsid w:val="001F3906"/>
    <w:rsid w:val="003B44AA"/>
    <w:rsid w:val="00533586"/>
    <w:rsid w:val="00547C66"/>
    <w:rsid w:val="00746ED2"/>
    <w:rsid w:val="007A2974"/>
    <w:rsid w:val="00AD4153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704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adeng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EE"/>
    <w:rsid w:val="00C0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F270F2F52F69840880076C459D21965">
    <w:name w:val="EF270F2F52F69840880076C459D21965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9BF4D8EF4C9B024EA45AAABDFDC688E9">
    <w:name w:val="9BF4D8EF4C9B024EA45AAABDFDC688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27</TotalTime>
  <Pages>1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Danli Yan</dc:creator>
  <cp:keywords/>
  <dc:description/>
  <cp:lastModifiedBy>Danli Yan</cp:lastModifiedBy>
  <cp:revision>1</cp:revision>
  <dcterms:created xsi:type="dcterms:W3CDTF">2017-03-09T12:26:00Z</dcterms:created>
  <dcterms:modified xsi:type="dcterms:W3CDTF">2017-03-09T13:56:00Z</dcterms:modified>
</cp:coreProperties>
</file>