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B8B84" w14:textId="77777777" w:rsidR="003C4B2F" w:rsidRDefault="003C4B2F">
      <w:pPr>
        <w:spacing w:line="312" w:lineRule="auto"/>
        <w:jc w:val="both"/>
        <w:rPr>
          <w:rFonts w:ascii="Proxima Nova" w:eastAsia="Proxima Nova" w:hAnsi="Proxima Nova" w:cs="Proxima Nova"/>
          <w:b/>
          <w:sz w:val="22"/>
          <w:szCs w:val="22"/>
        </w:rPr>
      </w:pPr>
    </w:p>
    <w:p w14:paraId="6B241BFF" w14:textId="104A87E8" w:rsidR="003C4B2F" w:rsidRDefault="002011E7">
      <w:pPr>
        <w:spacing w:line="312" w:lineRule="auto"/>
        <w:jc w:val="both"/>
        <w:rPr>
          <w:rFonts w:ascii="Proxima Nova" w:eastAsia="Proxima Nova" w:hAnsi="Proxima Nova" w:cs="Proxima Nova"/>
          <w:b/>
          <w:color w:val="000000"/>
          <w:sz w:val="22"/>
          <w:szCs w:val="22"/>
        </w:rPr>
      </w:pPr>
      <w:r>
        <w:rPr>
          <w:rFonts w:ascii="Proxima Nova" w:eastAsia="Proxima Nova" w:hAnsi="Proxima Nova" w:cs="Proxima Nova"/>
          <w:b/>
          <w:color w:val="000000"/>
          <w:sz w:val="22"/>
          <w:szCs w:val="22"/>
        </w:rPr>
        <w:t xml:space="preserve">Xen </w:t>
      </w:r>
      <w:r w:rsidR="00F00E92">
        <w:rPr>
          <w:rFonts w:ascii="Proxima Nova" w:eastAsia="Proxima Nova" w:hAnsi="Proxima Nova" w:cs="Proxima Nova"/>
          <w:b/>
          <w:color w:val="000000"/>
          <w:sz w:val="22"/>
          <w:szCs w:val="22"/>
        </w:rPr>
        <w:t>PdM</w:t>
      </w:r>
      <w:r>
        <w:rPr>
          <w:rFonts w:ascii="Proxima Nova" w:eastAsia="Proxima Nova" w:hAnsi="Proxima Nova" w:cs="Proxima Nova"/>
          <w:b/>
          <w:color w:val="000000"/>
          <w:sz w:val="22"/>
          <w:szCs w:val="22"/>
        </w:rPr>
        <w:t xml:space="preserve">360.AI - </w:t>
      </w:r>
      <w:r>
        <w:rPr>
          <w:rFonts w:ascii="Proxima Nova" w:eastAsia="Proxima Nova" w:hAnsi="Proxima Nova" w:cs="Proxima Nova"/>
          <w:b/>
          <w:sz w:val="22"/>
          <w:szCs w:val="22"/>
        </w:rPr>
        <w:t xml:space="preserve">an Artificial Intelligence (AI), Machine Learning (ML) and Deep Learning based solution for </w:t>
      </w:r>
      <w:r w:rsidR="00F00E92">
        <w:rPr>
          <w:rFonts w:ascii="Proxima Nova" w:eastAsia="Proxima Nova" w:hAnsi="Proxima Nova" w:cs="Proxima Nova"/>
          <w:b/>
          <w:sz w:val="22"/>
          <w:szCs w:val="22"/>
        </w:rPr>
        <w:t>predictive maintenance</w:t>
      </w:r>
      <w:r>
        <w:rPr>
          <w:rFonts w:ascii="Proxima Nova" w:eastAsia="Proxima Nova" w:hAnsi="Proxima Nova" w:cs="Proxima Nova"/>
          <w:b/>
          <w:color w:val="000000"/>
          <w:sz w:val="22"/>
          <w:szCs w:val="22"/>
        </w:rPr>
        <w:t>.</w:t>
      </w:r>
    </w:p>
    <w:p w14:paraId="6352E5B1" w14:textId="77777777" w:rsidR="003C4B2F" w:rsidRDefault="003C4B2F">
      <w:pPr>
        <w:pStyle w:val="Heading1"/>
        <w:pBdr>
          <w:top w:val="nil"/>
          <w:left w:val="nil"/>
          <w:bottom w:val="nil"/>
          <w:right w:val="nil"/>
          <w:between w:val="nil"/>
        </w:pBdr>
        <w:spacing w:before="0" w:line="312" w:lineRule="auto"/>
        <w:jc w:val="both"/>
        <w:rPr>
          <w:color w:val="1F497D"/>
          <w:sz w:val="22"/>
          <w:szCs w:val="22"/>
        </w:rPr>
      </w:pPr>
      <w:bookmarkStart w:id="0" w:name="_gjdgxs" w:colFirst="0" w:colLast="0"/>
      <w:bookmarkEnd w:id="0"/>
    </w:p>
    <w:p w14:paraId="13181BD7" w14:textId="280159A0" w:rsidR="00F049A6" w:rsidRPr="008E4837" w:rsidRDefault="002011E7" w:rsidP="008E4837">
      <w:pPr>
        <w:pStyle w:val="Heading1"/>
        <w:pBdr>
          <w:top w:val="nil"/>
          <w:left w:val="nil"/>
          <w:bottom w:val="nil"/>
          <w:right w:val="nil"/>
          <w:between w:val="nil"/>
        </w:pBdr>
        <w:spacing w:before="0" w:line="312" w:lineRule="auto"/>
        <w:jc w:val="both"/>
        <w:rPr>
          <w:color w:val="1F497D"/>
          <w:sz w:val="22"/>
          <w:szCs w:val="22"/>
        </w:rPr>
      </w:pPr>
      <w:bookmarkStart w:id="1" w:name="_bpx3prx5n66m" w:colFirst="0" w:colLast="0"/>
      <w:bookmarkEnd w:id="1"/>
      <w:r>
        <w:rPr>
          <w:color w:val="1F497D"/>
          <w:sz w:val="22"/>
          <w:szCs w:val="22"/>
        </w:rPr>
        <w:t>Overview</w:t>
      </w:r>
    </w:p>
    <w:p w14:paraId="09CBB85A" w14:textId="1C8B52BC" w:rsidR="00F049A6" w:rsidRPr="008E4837" w:rsidRDefault="00F049A6" w:rsidP="008E4837">
      <w:pPr>
        <w:spacing w:line="300" w:lineRule="auto"/>
        <w:rPr>
          <w:rFonts w:ascii="Proxima Nova" w:hAnsi="Proxima Nova"/>
          <w:color w:val="000000" w:themeColor="text1"/>
          <w:sz w:val="22"/>
        </w:rPr>
      </w:pPr>
      <w:r w:rsidRPr="008E4837">
        <w:rPr>
          <w:rFonts w:ascii="Proxima Nova" w:hAnsi="Proxima Nova" w:cs="Arial"/>
          <w:color w:val="000000" w:themeColor="text1"/>
          <w:sz w:val="22"/>
          <w:szCs w:val="23"/>
          <w:shd w:val="clear" w:color="auto" w:fill="FFFFFF"/>
        </w:rPr>
        <w:t>Predictive maintenance (</w:t>
      </w:r>
      <w:proofErr w:type="spellStart"/>
      <w:r w:rsidRPr="008E4837">
        <w:rPr>
          <w:rFonts w:ascii="Proxima Nova" w:hAnsi="Proxima Nova" w:cs="Arial"/>
          <w:color w:val="000000" w:themeColor="text1"/>
          <w:sz w:val="22"/>
          <w:szCs w:val="23"/>
          <w:shd w:val="clear" w:color="auto" w:fill="FFFFFF"/>
        </w:rPr>
        <w:t>PdM</w:t>
      </w:r>
      <w:proofErr w:type="spellEnd"/>
      <w:r w:rsidRPr="008E4837">
        <w:rPr>
          <w:rFonts w:ascii="Proxima Nova" w:hAnsi="Proxima Nova" w:cs="Arial"/>
          <w:color w:val="000000" w:themeColor="text1"/>
          <w:sz w:val="22"/>
          <w:szCs w:val="23"/>
          <w:shd w:val="clear" w:color="auto" w:fill="FFFFFF"/>
        </w:rPr>
        <w:t xml:space="preserve">) is maintenance that monitors performance and condition of equipment during normal operation to reduce </w:t>
      </w:r>
      <w:r w:rsidR="00DC47E2">
        <w:rPr>
          <w:rFonts w:ascii="Proxima Nova" w:hAnsi="Proxima Nova" w:cs="Arial"/>
          <w:color w:val="000000" w:themeColor="text1"/>
          <w:sz w:val="22"/>
          <w:szCs w:val="23"/>
          <w:shd w:val="clear" w:color="auto" w:fill="FFFFFF"/>
        </w:rPr>
        <w:t xml:space="preserve">a </w:t>
      </w:r>
      <w:r w:rsidRPr="008E4837">
        <w:rPr>
          <w:rFonts w:ascii="Proxima Nova" w:hAnsi="Proxima Nova" w:cs="Arial"/>
          <w:color w:val="000000" w:themeColor="text1"/>
          <w:sz w:val="22"/>
          <w:szCs w:val="23"/>
          <w:shd w:val="clear" w:color="auto" w:fill="FFFFFF"/>
        </w:rPr>
        <w:t>likelihood of failures. Also known as condition-based maintenance, predictive maintenance has been utilized in the industrial world since the 1990s.</w:t>
      </w:r>
    </w:p>
    <w:p w14:paraId="04C4F402" w14:textId="77777777" w:rsidR="00F049A6" w:rsidRPr="008E4837" w:rsidRDefault="00F049A6" w:rsidP="008E4837">
      <w:pPr>
        <w:spacing w:line="300" w:lineRule="auto"/>
        <w:rPr>
          <w:rFonts w:ascii="Proxima Nova" w:hAnsi="Proxima Nova"/>
          <w:color w:val="000000" w:themeColor="text1"/>
          <w:sz w:val="22"/>
        </w:rPr>
      </w:pPr>
    </w:p>
    <w:p w14:paraId="43503EC2" w14:textId="697629B9" w:rsidR="00254903" w:rsidRPr="00483F0B" w:rsidRDefault="00F049A6" w:rsidP="008E4837">
      <w:pPr>
        <w:spacing w:line="300" w:lineRule="auto"/>
        <w:rPr>
          <w:rFonts w:ascii="Proxima Nova" w:hAnsi="Proxima Nova" w:cs="Arial"/>
          <w:color w:val="000000" w:themeColor="text1"/>
          <w:sz w:val="22"/>
          <w:szCs w:val="21"/>
          <w:shd w:val="clear" w:color="auto" w:fill="FFFFFF"/>
        </w:rPr>
      </w:pPr>
      <w:r w:rsidRPr="00483F0B">
        <w:rPr>
          <w:rFonts w:ascii="Proxima Nova" w:hAnsi="Proxima Nova" w:cs="Arial"/>
          <w:color w:val="000000" w:themeColor="text1"/>
          <w:sz w:val="22"/>
          <w:szCs w:val="21"/>
          <w:shd w:val="clear" w:color="auto" w:fill="FFFFFF"/>
        </w:rPr>
        <w:t>Predictive maintenance evaluates the condition of equipment by performing periodic (offline) or continuous (online) equipment</w:t>
      </w:r>
      <w:r w:rsidRPr="00483F0B">
        <w:rPr>
          <w:rStyle w:val="apple-converted-space"/>
          <w:rFonts w:ascii="Proxima Nova" w:hAnsi="Proxima Nova" w:cs="Arial"/>
          <w:color w:val="000000" w:themeColor="text1"/>
          <w:sz w:val="22"/>
          <w:szCs w:val="21"/>
          <w:shd w:val="clear" w:color="auto" w:fill="FFFFFF"/>
        </w:rPr>
        <w:t> </w:t>
      </w:r>
      <w:hyperlink r:id="rId7" w:tooltip="Condition monitoring" w:history="1">
        <w:r w:rsidRPr="00483F0B">
          <w:rPr>
            <w:rStyle w:val="Hyperlink"/>
            <w:rFonts w:ascii="Proxima Nova" w:hAnsi="Proxima Nova" w:cs="Arial"/>
            <w:color w:val="000000" w:themeColor="text1"/>
            <w:sz w:val="22"/>
            <w:szCs w:val="21"/>
            <w:u w:val="none"/>
          </w:rPr>
          <w:t>condition monitoring</w:t>
        </w:r>
      </w:hyperlink>
      <w:r w:rsidRPr="00483F0B">
        <w:rPr>
          <w:rFonts w:ascii="Proxima Nova" w:hAnsi="Proxima Nova" w:cs="Arial"/>
          <w:color w:val="000000" w:themeColor="text1"/>
          <w:sz w:val="22"/>
          <w:szCs w:val="21"/>
          <w:shd w:val="clear" w:color="auto" w:fill="FFFFFF"/>
        </w:rPr>
        <w:t xml:space="preserve">. The ultimate goal of the approach is </w:t>
      </w:r>
      <w:r w:rsidR="00DC47E2" w:rsidRPr="00483F0B">
        <w:rPr>
          <w:rFonts w:ascii="Proxima Nova" w:hAnsi="Proxima Nova" w:cs="Arial"/>
          <w:color w:val="000000" w:themeColor="text1"/>
          <w:sz w:val="22"/>
          <w:szCs w:val="23"/>
        </w:rPr>
        <w:t xml:space="preserve">an </w:t>
      </w:r>
      <w:r w:rsidR="00254903" w:rsidRPr="00483F0B">
        <w:rPr>
          <w:rFonts w:ascii="Proxima Nova" w:hAnsi="Proxima Nova" w:cs="Arial"/>
          <w:color w:val="000000" w:themeColor="text1"/>
          <w:sz w:val="22"/>
          <w:szCs w:val="23"/>
        </w:rPr>
        <w:t>ability to predict when equipment failure could occur (based on certain factors), and</w:t>
      </w:r>
    </w:p>
    <w:p w14:paraId="0244123F" w14:textId="3A5D60AA" w:rsidR="00F049A6" w:rsidRPr="00483F0B" w:rsidRDefault="00F049A6" w:rsidP="008E4837">
      <w:pPr>
        <w:spacing w:line="300" w:lineRule="auto"/>
        <w:rPr>
          <w:rFonts w:ascii="Proxima Nova" w:hAnsi="Proxima Nova"/>
          <w:color w:val="000000" w:themeColor="text1"/>
          <w:sz w:val="22"/>
        </w:rPr>
      </w:pPr>
      <w:r w:rsidRPr="00483F0B">
        <w:rPr>
          <w:rFonts w:ascii="Proxima Nova" w:hAnsi="Proxima Nova" w:cs="Arial"/>
          <w:color w:val="000000" w:themeColor="text1"/>
          <w:sz w:val="22"/>
          <w:szCs w:val="21"/>
          <w:shd w:val="clear" w:color="auto" w:fill="FFFFFF"/>
        </w:rPr>
        <w:t xml:space="preserve">to perform maintenance at a scheduled point in time </w:t>
      </w:r>
      <w:r w:rsidR="00DC47E2" w:rsidRPr="00483F0B">
        <w:rPr>
          <w:rFonts w:ascii="Proxima Nova" w:hAnsi="Proxima Nova" w:cs="Arial"/>
          <w:color w:val="000000" w:themeColor="text1"/>
          <w:sz w:val="22"/>
          <w:szCs w:val="21"/>
          <w:shd w:val="clear" w:color="auto" w:fill="FFFFFF"/>
        </w:rPr>
        <w:t xml:space="preserve">prior to this, i.e. </w:t>
      </w:r>
      <w:r w:rsidRPr="00483F0B">
        <w:rPr>
          <w:rFonts w:ascii="Proxima Nova" w:hAnsi="Proxima Nova" w:cs="Arial"/>
          <w:color w:val="000000" w:themeColor="text1"/>
          <w:sz w:val="22"/>
          <w:szCs w:val="21"/>
          <w:shd w:val="clear" w:color="auto" w:fill="FFFFFF"/>
        </w:rPr>
        <w:t>when the maintenance activity is mos</w:t>
      </w:r>
      <w:r w:rsidR="00483F0B">
        <w:rPr>
          <w:rFonts w:ascii="Proxima Nova" w:hAnsi="Proxima Nova" w:cs="Arial"/>
          <w:color w:val="000000" w:themeColor="text1"/>
          <w:sz w:val="22"/>
          <w:szCs w:val="21"/>
          <w:shd w:val="clear" w:color="auto" w:fill="FFFFFF"/>
        </w:rPr>
        <w:t>t cost-effective</w:t>
      </w:r>
      <w:r w:rsidRPr="00483F0B">
        <w:rPr>
          <w:rStyle w:val="apple-converted-space"/>
          <w:rFonts w:ascii="Proxima Nova" w:hAnsi="Proxima Nova" w:cs="Arial"/>
          <w:color w:val="000000" w:themeColor="text1"/>
          <w:sz w:val="22"/>
          <w:szCs w:val="21"/>
          <w:shd w:val="clear" w:color="auto" w:fill="FFFFFF"/>
        </w:rPr>
        <w:t> </w:t>
      </w:r>
      <w:r w:rsidRPr="00483F0B">
        <w:rPr>
          <w:rFonts w:ascii="Proxima Nova" w:hAnsi="Proxima Nova" w:cs="Arial"/>
          <w:color w:val="000000" w:themeColor="text1"/>
          <w:sz w:val="22"/>
          <w:szCs w:val="21"/>
          <w:shd w:val="clear" w:color="auto" w:fill="FFFFFF"/>
        </w:rPr>
        <w:t xml:space="preserve">and before the equipment loses performance </w:t>
      </w:r>
      <w:r w:rsidR="00DC47E2" w:rsidRPr="00483F0B">
        <w:rPr>
          <w:rFonts w:ascii="Proxima Nova" w:hAnsi="Proxima Nova" w:cs="Arial"/>
          <w:color w:val="000000" w:themeColor="text1"/>
          <w:sz w:val="22"/>
          <w:szCs w:val="21"/>
          <w:shd w:val="clear" w:color="auto" w:fill="FFFFFF"/>
        </w:rPr>
        <w:t>(</w:t>
      </w:r>
      <w:r w:rsidRPr="00483F0B">
        <w:rPr>
          <w:rFonts w:ascii="Proxima Nova" w:hAnsi="Proxima Nova" w:cs="Arial"/>
          <w:color w:val="000000" w:themeColor="text1"/>
          <w:sz w:val="22"/>
          <w:szCs w:val="21"/>
          <w:shd w:val="clear" w:color="auto" w:fill="FFFFFF"/>
        </w:rPr>
        <w:t>within a threshold</w:t>
      </w:r>
      <w:r w:rsidR="00DC47E2" w:rsidRPr="00483F0B">
        <w:rPr>
          <w:rFonts w:ascii="Proxima Nova" w:hAnsi="Proxima Nova" w:cs="Arial"/>
          <w:color w:val="000000" w:themeColor="text1"/>
          <w:sz w:val="22"/>
          <w:szCs w:val="21"/>
          <w:shd w:val="clear" w:color="auto" w:fill="FFFFFF"/>
        </w:rPr>
        <w:t>)</w:t>
      </w:r>
      <w:r w:rsidRPr="00483F0B">
        <w:rPr>
          <w:rFonts w:ascii="Proxima Nova" w:hAnsi="Proxima Nova" w:cs="Arial"/>
          <w:color w:val="000000" w:themeColor="text1"/>
          <w:sz w:val="22"/>
          <w:szCs w:val="21"/>
          <w:shd w:val="clear" w:color="auto" w:fill="FFFFFF"/>
        </w:rPr>
        <w:t>.</w:t>
      </w:r>
    </w:p>
    <w:p w14:paraId="1938DFD0" w14:textId="05EF2C04" w:rsidR="00F049A6" w:rsidRDefault="00F049A6" w:rsidP="008E4837">
      <w:pPr>
        <w:spacing w:line="300" w:lineRule="auto"/>
        <w:jc w:val="both"/>
        <w:rPr>
          <w:rFonts w:ascii="Proxima Nova" w:eastAsia="Proxima Nova" w:hAnsi="Proxima Nova" w:cs="Proxima Nova"/>
          <w:color w:val="000000" w:themeColor="text1"/>
          <w:sz w:val="22"/>
          <w:szCs w:val="22"/>
        </w:rPr>
      </w:pPr>
    </w:p>
    <w:p w14:paraId="5FC2C969" w14:textId="19EB22A2" w:rsidR="00F049A6" w:rsidRPr="008E4837" w:rsidRDefault="002D17CB" w:rsidP="008E4837">
      <w:pPr>
        <w:spacing w:line="300" w:lineRule="auto"/>
        <w:rPr>
          <w:rFonts w:ascii="Proxima Nova" w:hAnsi="Proxima Nova"/>
          <w:color w:val="000000" w:themeColor="text1"/>
          <w:sz w:val="22"/>
        </w:rPr>
      </w:pPr>
      <w:r w:rsidRPr="002D17CB">
        <w:rPr>
          <w:rFonts w:ascii="Proxima Nova" w:hAnsi="Proxima Nova" w:cs="Arial"/>
          <w:color w:val="000000" w:themeColor="text1"/>
          <w:sz w:val="22"/>
          <w:szCs w:val="21"/>
          <w:shd w:val="clear" w:color="auto" w:fill="FFFFFF"/>
        </w:rPr>
        <w:t>This results in a reduction in unplanned</w:t>
      </w:r>
      <w:r w:rsidRPr="002D17CB">
        <w:rPr>
          <w:rStyle w:val="apple-converted-space"/>
          <w:rFonts w:ascii="Proxima Nova" w:hAnsi="Proxima Nova" w:cs="Arial"/>
          <w:color w:val="000000" w:themeColor="text1"/>
          <w:sz w:val="22"/>
          <w:szCs w:val="21"/>
          <w:shd w:val="clear" w:color="auto" w:fill="FFFFFF"/>
        </w:rPr>
        <w:t> </w:t>
      </w:r>
      <w:hyperlink r:id="rId8" w:tooltip="Downtime" w:history="1">
        <w:r w:rsidRPr="00DC47E2">
          <w:rPr>
            <w:rStyle w:val="Hyperlink"/>
            <w:rFonts w:ascii="Proxima Nova" w:hAnsi="Proxima Nova" w:cs="Arial"/>
            <w:color w:val="000000" w:themeColor="text1"/>
            <w:sz w:val="22"/>
            <w:szCs w:val="21"/>
            <w:u w:val="none"/>
          </w:rPr>
          <w:t>downtime</w:t>
        </w:r>
      </w:hyperlink>
      <w:r w:rsidRPr="00DC47E2">
        <w:rPr>
          <w:rStyle w:val="apple-converted-space"/>
          <w:rFonts w:ascii="Proxima Nova" w:hAnsi="Proxima Nova" w:cs="Arial"/>
          <w:color w:val="000000" w:themeColor="text1"/>
          <w:sz w:val="22"/>
          <w:szCs w:val="21"/>
          <w:shd w:val="clear" w:color="auto" w:fill="FFFFFF"/>
        </w:rPr>
        <w:t> </w:t>
      </w:r>
      <w:r w:rsidRPr="002D17CB">
        <w:rPr>
          <w:rFonts w:ascii="Proxima Nova" w:hAnsi="Proxima Nova" w:cs="Arial"/>
          <w:color w:val="000000" w:themeColor="text1"/>
          <w:sz w:val="22"/>
          <w:szCs w:val="21"/>
          <w:shd w:val="clear" w:color="auto" w:fill="FFFFFF"/>
        </w:rPr>
        <w:t xml:space="preserve">costs because of </w:t>
      </w:r>
      <w:r w:rsidR="00DC47E2">
        <w:rPr>
          <w:rFonts w:ascii="Proxima Nova" w:hAnsi="Proxima Nova" w:cs="Arial"/>
          <w:color w:val="000000" w:themeColor="text1"/>
          <w:sz w:val="22"/>
          <w:szCs w:val="21"/>
          <w:shd w:val="clear" w:color="auto" w:fill="FFFFFF"/>
        </w:rPr>
        <w:t xml:space="preserve">a </w:t>
      </w:r>
      <w:r w:rsidRPr="002D17CB">
        <w:rPr>
          <w:rFonts w:ascii="Proxima Nova" w:hAnsi="Proxima Nova" w:cs="Arial"/>
          <w:color w:val="000000" w:themeColor="text1"/>
          <w:sz w:val="22"/>
          <w:szCs w:val="21"/>
          <w:shd w:val="clear" w:color="auto" w:fill="FFFFFF"/>
        </w:rPr>
        <w:t>failure where</w:t>
      </w:r>
      <w:r w:rsidR="00DC47E2">
        <w:rPr>
          <w:rFonts w:ascii="Proxima Nova" w:hAnsi="Proxima Nova" w:cs="Arial"/>
          <w:color w:val="000000" w:themeColor="text1"/>
          <w:sz w:val="22"/>
          <w:szCs w:val="21"/>
          <w:shd w:val="clear" w:color="auto" w:fill="FFFFFF"/>
        </w:rPr>
        <w:t xml:space="preserve">, </w:t>
      </w:r>
      <w:r w:rsidRPr="002D17CB">
        <w:rPr>
          <w:rFonts w:ascii="Proxima Nova" w:hAnsi="Proxima Nova" w:cs="Arial"/>
          <w:color w:val="000000" w:themeColor="text1"/>
          <w:sz w:val="22"/>
          <w:szCs w:val="21"/>
          <w:shd w:val="clear" w:color="auto" w:fill="FFFFFF"/>
        </w:rPr>
        <w:t>for instance</w:t>
      </w:r>
      <w:r w:rsidR="00DC47E2">
        <w:rPr>
          <w:rFonts w:ascii="Proxima Nova" w:hAnsi="Proxima Nova" w:cs="Arial"/>
          <w:color w:val="000000" w:themeColor="text1"/>
          <w:sz w:val="22"/>
          <w:szCs w:val="21"/>
          <w:shd w:val="clear" w:color="auto" w:fill="FFFFFF"/>
        </w:rPr>
        <w:t>,</w:t>
      </w:r>
      <w:r w:rsidRPr="002D17CB">
        <w:rPr>
          <w:rFonts w:ascii="Proxima Nova" w:hAnsi="Proxima Nova" w:cs="Arial"/>
          <w:color w:val="000000" w:themeColor="text1"/>
          <w:sz w:val="22"/>
          <w:szCs w:val="21"/>
          <w:shd w:val="clear" w:color="auto" w:fill="FFFFFF"/>
        </w:rPr>
        <w:t xml:space="preserve"> costs can be </w:t>
      </w:r>
      <w:r w:rsidR="00DC47E2">
        <w:rPr>
          <w:rFonts w:ascii="Proxima Nova" w:hAnsi="Proxima Nova" w:cs="Arial"/>
          <w:color w:val="000000" w:themeColor="text1"/>
          <w:sz w:val="22"/>
          <w:szCs w:val="21"/>
          <w:shd w:val="clear" w:color="auto" w:fill="FFFFFF"/>
        </w:rPr>
        <w:t>up to</w:t>
      </w:r>
      <w:r w:rsidRPr="002D17CB">
        <w:rPr>
          <w:rFonts w:ascii="Proxima Nova" w:hAnsi="Proxima Nova" w:cs="Arial"/>
          <w:color w:val="000000" w:themeColor="text1"/>
          <w:sz w:val="22"/>
          <w:szCs w:val="21"/>
          <w:shd w:val="clear" w:color="auto" w:fill="FFFFFF"/>
        </w:rPr>
        <w:t xml:space="preserve"> hundreds of thousands per day depending on industry.</w:t>
      </w:r>
      <w:r w:rsidRPr="002D17CB">
        <w:rPr>
          <w:rFonts w:ascii="Proxima Nova" w:hAnsi="Proxima Nova"/>
          <w:color w:val="000000" w:themeColor="text1"/>
          <w:sz w:val="22"/>
        </w:rPr>
        <w:t xml:space="preserve"> </w:t>
      </w:r>
      <w:r w:rsidRPr="002D17CB">
        <w:rPr>
          <w:rFonts w:ascii="Proxima Nova" w:hAnsi="Proxima Nova" w:cs="Arial"/>
          <w:color w:val="000000" w:themeColor="text1"/>
          <w:sz w:val="22"/>
          <w:szCs w:val="21"/>
          <w:shd w:val="clear" w:color="auto" w:fill="FFFFFF"/>
        </w:rPr>
        <w:t xml:space="preserve">This is in contrast to time- and/or operation count-based maintenance, where a piece of equipment gets maintained whether it needs it or not. Time-based maintenance is labor intensive, ineffective in identifying problems that develop between scheduled inspections, and so is not cost-effective. </w:t>
      </w:r>
      <w:r w:rsidR="00DC47E2">
        <w:rPr>
          <w:rFonts w:ascii="Proxima Nova" w:hAnsi="Proxima Nova" w:cs="Arial"/>
          <w:color w:val="000000" w:themeColor="text1"/>
          <w:sz w:val="22"/>
          <w:szCs w:val="21"/>
          <w:shd w:val="clear" w:color="auto" w:fill="FFFFFF"/>
        </w:rPr>
        <w:t>So, t</w:t>
      </w:r>
      <w:r w:rsidRPr="002D17CB">
        <w:rPr>
          <w:rFonts w:ascii="Proxima Nova" w:hAnsi="Proxima Nova" w:cs="Arial"/>
          <w:color w:val="000000" w:themeColor="text1"/>
          <w:sz w:val="22"/>
          <w:szCs w:val="21"/>
          <w:shd w:val="clear" w:color="auto" w:fill="FFFFFF"/>
        </w:rPr>
        <w:t xml:space="preserve">he fundamental idea is to transform the traditional </w:t>
      </w:r>
      <w:r w:rsidR="00DC47E2">
        <w:rPr>
          <w:rFonts w:ascii="Proxima Nova" w:hAnsi="Proxima Nova" w:cs="Arial"/>
          <w:color w:val="000000" w:themeColor="text1"/>
          <w:sz w:val="22"/>
          <w:szCs w:val="21"/>
          <w:shd w:val="clear" w:color="auto" w:fill="FFFFFF"/>
        </w:rPr>
        <w:t>“</w:t>
      </w:r>
      <w:r w:rsidRPr="002D17CB">
        <w:rPr>
          <w:rFonts w:ascii="Proxima Nova" w:hAnsi="Proxima Nova" w:cs="Arial"/>
          <w:color w:val="000000" w:themeColor="text1"/>
          <w:sz w:val="22"/>
          <w:szCs w:val="21"/>
          <w:shd w:val="clear" w:color="auto" w:fill="FFFFFF"/>
        </w:rPr>
        <w:t>fail and fix</w:t>
      </w:r>
      <w:r w:rsidR="00DC47E2">
        <w:rPr>
          <w:rFonts w:ascii="Proxima Nova" w:hAnsi="Proxima Nova" w:cs="Arial"/>
          <w:color w:val="000000" w:themeColor="text1"/>
          <w:sz w:val="22"/>
          <w:szCs w:val="21"/>
          <w:shd w:val="clear" w:color="auto" w:fill="FFFFFF"/>
        </w:rPr>
        <w:t>”</w:t>
      </w:r>
      <w:r w:rsidRPr="002D17CB">
        <w:rPr>
          <w:rFonts w:ascii="Proxima Nova" w:hAnsi="Proxima Nova" w:cs="Arial"/>
          <w:color w:val="000000" w:themeColor="text1"/>
          <w:sz w:val="22"/>
          <w:szCs w:val="21"/>
          <w:shd w:val="clear" w:color="auto" w:fill="FFFFFF"/>
        </w:rPr>
        <w:t xml:space="preserve"> maintenance practice to a </w:t>
      </w:r>
      <w:r w:rsidR="00DC47E2">
        <w:rPr>
          <w:rFonts w:ascii="Proxima Nova" w:hAnsi="Proxima Nova" w:cs="Arial"/>
          <w:color w:val="000000" w:themeColor="text1"/>
          <w:sz w:val="22"/>
          <w:szCs w:val="21"/>
          <w:shd w:val="clear" w:color="auto" w:fill="FFFFFF"/>
        </w:rPr>
        <w:t>“</w:t>
      </w:r>
      <w:r w:rsidRPr="002D17CB">
        <w:rPr>
          <w:rFonts w:ascii="Proxima Nova" w:hAnsi="Proxima Nova" w:cs="Arial"/>
          <w:color w:val="000000" w:themeColor="text1"/>
          <w:sz w:val="22"/>
          <w:szCs w:val="21"/>
          <w:shd w:val="clear" w:color="auto" w:fill="FFFFFF"/>
        </w:rPr>
        <w:t>predict and prevent</w:t>
      </w:r>
      <w:r w:rsidR="00DC47E2">
        <w:rPr>
          <w:rFonts w:ascii="Proxima Nova" w:hAnsi="Proxima Nova" w:cs="Arial"/>
          <w:color w:val="000000" w:themeColor="text1"/>
          <w:sz w:val="22"/>
          <w:szCs w:val="21"/>
          <w:shd w:val="clear" w:color="auto" w:fill="FFFFFF"/>
        </w:rPr>
        <w:t xml:space="preserve">” </w:t>
      </w:r>
      <w:r w:rsidRPr="002D17CB">
        <w:rPr>
          <w:rFonts w:ascii="Proxima Nova" w:hAnsi="Proxima Nova" w:cs="Arial"/>
          <w:color w:val="000000" w:themeColor="text1"/>
          <w:sz w:val="22"/>
          <w:szCs w:val="21"/>
          <w:shd w:val="clear" w:color="auto" w:fill="FFFFFF"/>
        </w:rPr>
        <w:t>approach</w:t>
      </w:r>
      <w:r w:rsidRPr="002D17CB">
        <w:rPr>
          <w:rStyle w:val="apple-converted-space"/>
          <w:rFonts w:ascii="Proxima Nova" w:hAnsi="Proxima Nova" w:cs="Arial"/>
          <w:color w:val="000000" w:themeColor="text1"/>
          <w:sz w:val="22"/>
          <w:szCs w:val="21"/>
          <w:shd w:val="clear" w:color="auto" w:fill="FFFFFF"/>
        </w:rPr>
        <w:t>.</w:t>
      </w:r>
      <w:r w:rsidR="00CF6E00">
        <w:rPr>
          <w:rFonts w:ascii="Proxima Nova" w:hAnsi="Proxima Nova"/>
          <w:color w:val="000000" w:themeColor="text1"/>
          <w:sz w:val="22"/>
        </w:rPr>
        <w:t xml:space="preserve"> </w:t>
      </w:r>
      <w:r w:rsidR="00F049A6" w:rsidRPr="008E4837">
        <w:rPr>
          <w:rFonts w:ascii="Proxima Nova" w:hAnsi="Proxima Nova" w:cs="Arial"/>
          <w:color w:val="000000" w:themeColor="text1"/>
          <w:sz w:val="22"/>
          <w:szCs w:val="21"/>
          <w:shd w:val="clear" w:color="auto" w:fill="FFFFFF"/>
        </w:rPr>
        <w:t>Predictive maintenance differs from preventive maintenance because it relies on the actual condition of equipment, rather than average or expected life statistics, to predict when maintenance will be required.</w:t>
      </w:r>
    </w:p>
    <w:p w14:paraId="36F45609" w14:textId="77777777" w:rsidR="002D17CB" w:rsidRPr="008E4837" w:rsidRDefault="002D17CB" w:rsidP="008E4837">
      <w:pPr>
        <w:spacing w:line="300" w:lineRule="auto"/>
        <w:jc w:val="both"/>
        <w:rPr>
          <w:rFonts w:ascii="Proxima Nova" w:eastAsia="Proxima Nova" w:hAnsi="Proxima Nova" w:cs="Proxima Nova"/>
          <w:color w:val="000000" w:themeColor="text1"/>
          <w:sz w:val="22"/>
          <w:szCs w:val="22"/>
        </w:rPr>
      </w:pPr>
    </w:p>
    <w:p w14:paraId="644F6462" w14:textId="6C9C5B71" w:rsidR="00F049A6" w:rsidRPr="00CF6E00" w:rsidRDefault="00F049A6" w:rsidP="008E4837">
      <w:pPr>
        <w:spacing w:line="300" w:lineRule="auto"/>
        <w:rPr>
          <w:rFonts w:ascii="Proxima Nova" w:hAnsi="Proxima Nova"/>
          <w:color w:val="000000" w:themeColor="text1"/>
          <w:sz w:val="22"/>
        </w:rPr>
      </w:pPr>
      <w:r w:rsidRPr="00CF6E00">
        <w:rPr>
          <w:rFonts w:ascii="Proxima Nova" w:hAnsi="Proxima Nova" w:cs="Arial"/>
          <w:color w:val="000000" w:themeColor="text1"/>
          <w:sz w:val="22"/>
          <w:szCs w:val="21"/>
          <w:shd w:val="clear" w:color="auto" w:fill="FFFFFF"/>
        </w:rPr>
        <w:t>Some of the main components that are necessary for implementing predictive maintenance are</w:t>
      </w:r>
      <w:r w:rsidRPr="00CF6E00">
        <w:rPr>
          <w:rStyle w:val="apple-converted-space"/>
          <w:rFonts w:ascii="Proxima Nova" w:hAnsi="Proxima Nova" w:cs="Arial"/>
          <w:color w:val="000000" w:themeColor="text1"/>
          <w:sz w:val="22"/>
          <w:szCs w:val="21"/>
          <w:shd w:val="clear" w:color="auto" w:fill="FFFFFF"/>
        </w:rPr>
        <w:t> </w:t>
      </w:r>
      <w:hyperlink r:id="rId9" w:tooltip="Data collection" w:history="1">
        <w:r w:rsidRPr="00CF6E00">
          <w:rPr>
            <w:rStyle w:val="Hyperlink"/>
            <w:rFonts w:ascii="Proxima Nova" w:hAnsi="Proxima Nova" w:cs="Arial"/>
            <w:color w:val="000000" w:themeColor="text1"/>
            <w:sz w:val="22"/>
            <w:szCs w:val="21"/>
            <w:u w:val="none"/>
          </w:rPr>
          <w:t>data collection</w:t>
        </w:r>
      </w:hyperlink>
      <w:r w:rsidRPr="00CF6E00">
        <w:rPr>
          <w:rStyle w:val="apple-converted-space"/>
          <w:rFonts w:ascii="Proxima Nova" w:hAnsi="Proxima Nova" w:cs="Arial"/>
          <w:color w:val="000000" w:themeColor="text1"/>
          <w:sz w:val="22"/>
          <w:szCs w:val="21"/>
          <w:shd w:val="clear" w:color="auto" w:fill="FFFFFF"/>
        </w:rPr>
        <w:t> </w:t>
      </w:r>
      <w:r w:rsidRPr="00CF6E00">
        <w:rPr>
          <w:rFonts w:ascii="Proxima Nova" w:hAnsi="Proxima Nova" w:cs="Arial"/>
          <w:color w:val="000000" w:themeColor="text1"/>
          <w:sz w:val="22"/>
          <w:szCs w:val="21"/>
          <w:shd w:val="clear" w:color="auto" w:fill="FFFFFF"/>
        </w:rPr>
        <w:t>and</w:t>
      </w:r>
      <w:r w:rsidRPr="00CF6E00">
        <w:rPr>
          <w:rStyle w:val="apple-converted-space"/>
          <w:rFonts w:ascii="Proxima Nova" w:hAnsi="Proxima Nova" w:cs="Arial"/>
          <w:color w:val="000000" w:themeColor="text1"/>
          <w:sz w:val="22"/>
          <w:szCs w:val="21"/>
          <w:shd w:val="clear" w:color="auto" w:fill="FFFFFF"/>
        </w:rPr>
        <w:t> </w:t>
      </w:r>
      <w:hyperlink r:id="rId10" w:tooltip="Data preprocessing" w:history="1">
        <w:r w:rsidRPr="00CF6E00">
          <w:rPr>
            <w:rStyle w:val="Hyperlink"/>
            <w:rFonts w:ascii="Proxima Nova" w:hAnsi="Proxima Nova" w:cs="Arial"/>
            <w:color w:val="000000" w:themeColor="text1"/>
            <w:sz w:val="22"/>
            <w:szCs w:val="21"/>
            <w:u w:val="none"/>
          </w:rPr>
          <w:t>preprocessing</w:t>
        </w:r>
      </w:hyperlink>
      <w:r w:rsidRPr="00CF6E00">
        <w:rPr>
          <w:rFonts w:ascii="Proxima Nova" w:hAnsi="Proxima Nova" w:cs="Arial"/>
          <w:color w:val="000000" w:themeColor="text1"/>
          <w:sz w:val="22"/>
          <w:szCs w:val="21"/>
          <w:shd w:val="clear" w:color="auto" w:fill="FFFFFF"/>
        </w:rPr>
        <w:t>, early</w:t>
      </w:r>
      <w:r w:rsidRPr="00CF6E00">
        <w:rPr>
          <w:rStyle w:val="apple-converted-space"/>
          <w:rFonts w:ascii="Proxima Nova" w:hAnsi="Proxima Nova" w:cs="Arial"/>
          <w:color w:val="000000" w:themeColor="text1"/>
          <w:sz w:val="22"/>
          <w:szCs w:val="21"/>
          <w:shd w:val="clear" w:color="auto" w:fill="FFFFFF"/>
        </w:rPr>
        <w:t> </w:t>
      </w:r>
      <w:hyperlink r:id="rId11" w:tooltip="Fault detection" w:history="1">
        <w:r w:rsidRPr="00CF6E00">
          <w:rPr>
            <w:rStyle w:val="Hyperlink"/>
            <w:rFonts w:ascii="Proxima Nova" w:hAnsi="Proxima Nova" w:cs="Arial"/>
            <w:color w:val="000000" w:themeColor="text1"/>
            <w:sz w:val="22"/>
            <w:szCs w:val="21"/>
            <w:u w:val="none"/>
          </w:rPr>
          <w:t>fault detection</w:t>
        </w:r>
      </w:hyperlink>
      <w:r w:rsidRPr="00CF6E00">
        <w:rPr>
          <w:rFonts w:ascii="Proxima Nova" w:hAnsi="Proxima Nova" w:cs="Arial"/>
          <w:color w:val="000000" w:themeColor="text1"/>
          <w:sz w:val="22"/>
          <w:szCs w:val="21"/>
          <w:shd w:val="clear" w:color="auto" w:fill="FFFFFF"/>
        </w:rPr>
        <w:t xml:space="preserve">, </w:t>
      </w:r>
      <w:hyperlink r:id="rId12" w:tooltip="Mean time to first failure" w:history="1">
        <w:r w:rsidRPr="00CF6E00">
          <w:rPr>
            <w:rStyle w:val="Hyperlink"/>
            <w:rFonts w:ascii="Proxima Nova" w:hAnsi="Proxima Nova" w:cs="Arial"/>
            <w:color w:val="000000" w:themeColor="text1"/>
            <w:sz w:val="22"/>
            <w:szCs w:val="21"/>
            <w:u w:val="none"/>
          </w:rPr>
          <w:t>time to failure</w:t>
        </w:r>
      </w:hyperlink>
      <w:r w:rsidRPr="00CF6E00">
        <w:rPr>
          <w:rStyle w:val="apple-converted-space"/>
          <w:rFonts w:ascii="Proxima Nova" w:hAnsi="Proxima Nova" w:cs="Arial"/>
          <w:color w:val="000000" w:themeColor="text1"/>
          <w:sz w:val="22"/>
          <w:szCs w:val="21"/>
          <w:shd w:val="clear" w:color="auto" w:fill="FFFFFF"/>
        </w:rPr>
        <w:t> </w:t>
      </w:r>
      <w:r w:rsidRPr="00CF6E00">
        <w:rPr>
          <w:rFonts w:ascii="Proxima Nova" w:hAnsi="Proxima Nova" w:cs="Arial"/>
          <w:color w:val="000000" w:themeColor="text1"/>
          <w:sz w:val="22"/>
          <w:szCs w:val="21"/>
          <w:shd w:val="clear" w:color="auto" w:fill="FFFFFF"/>
        </w:rPr>
        <w:t>prediction, maintenance scheduling and resource optimization</w:t>
      </w:r>
      <w:r w:rsidR="00254903" w:rsidRPr="00CF6E00">
        <w:rPr>
          <w:rFonts w:ascii="Proxima Nova" w:hAnsi="Proxima Nova" w:cs="Arial"/>
          <w:color w:val="000000" w:themeColor="text1"/>
          <w:sz w:val="22"/>
          <w:szCs w:val="21"/>
          <w:shd w:val="clear" w:color="auto" w:fill="FFFFFF"/>
        </w:rPr>
        <w:t xml:space="preserve"> through</w:t>
      </w:r>
      <w:r w:rsidRPr="00CF6E00">
        <w:rPr>
          <w:rFonts w:ascii="Proxima Nova" w:hAnsi="Proxima Nova" w:cs="Arial"/>
          <w:color w:val="000000" w:themeColor="text1"/>
          <w:sz w:val="22"/>
          <w:szCs w:val="21"/>
          <w:shd w:val="clear" w:color="auto" w:fill="FFFFFF"/>
        </w:rPr>
        <w:t xml:space="preserve"> "</w:t>
      </w:r>
      <w:hyperlink r:id="rId13" w:tooltip="Just-in-time manufacturing" w:history="1">
        <w:r w:rsidRPr="00CF6E00">
          <w:rPr>
            <w:rStyle w:val="Hyperlink"/>
            <w:rFonts w:ascii="Proxima Nova" w:hAnsi="Proxima Nova" w:cs="Arial"/>
            <w:color w:val="000000" w:themeColor="text1"/>
            <w:sz w:val="22"/>
            <w:szCs w:val="21"/>
            <w:u w:val="none"/>
          </w:rPr>
          <w:t>just-in-time</w:t>
        </w:r>
      </w:hyperlink>
      <w:r w:rsidRPr="00CF6E00">
        <w:rPr>
          <w:rFonts w:ascii="Proxima Nova" w:hAnsi="Proxima Nova" w:cs="Arial"/>
          <w:color w:val="000000" w:themeColor="text1"/>
          <w:sz w:val="22"/>
          <w:szCs w:val="21"/>
          <w:shd w:val="clear" w:color="auto" w:fill="FFFFFF"/>
        </w:rPr>
        <w:t>" in manufacturing.</w:t>
      </w:r>
      <w:r w:rsidR="00254903" w:rsidRPr="00CF6E00">
        <w:rPr>
          <w:rFonts w:ascii="Proxima Nova" w:hAnsi="Proxima Nova"/>
          <w:color w:val="000000" w:themeColor="text1"/>
          <w:sz w:val="22"/>
        </w:rPr>
        <w:t xml:space="preserve"> </w:t>
      </w:r>
    </w:p>
    <w:p w14:paraId="57EB0B12" w14:textId="1310D79E" w:rsidR="003C4B2F" w:rsidRPr="008E4837" w:rsidRDefault="003C4B2F" w:rsidP="008E4837">
      <w:pPr>
        <w:spacing w:line="300" w:lineRule="auto"/>
        <w:jc w:val="both"/>
        <w:rPr>
          <w:rFonts w:ascii="Proxima Nova" w:eastAsia="Proxima Nova" w:hAnsi="Proxima Nova" w:cs="Proxima Nova"/>
          <w:color w:val="000000" w:themeColor="text1"/>
          <w:sz w:val="22"/>
          <w:szCs w:val="22"/>
        </w:rPr>
      </w:pPr>
    </w:p>
    <w:p w14:paraId="12C2891C" w14:textId="5360BA96" w:rsidR="008E4837" w:rsidRPr="008E4837" w:rsidRDefault="00254903" w:rsidP="008E4837">
      <w:pPr>
        <w:spacing w:line="300" w:lineRule="auto"/>
        <w:jc w:val="both"/>
        <w:rPr>
          <w:rFonts w:ascii="Proxima Nova" w:eastAsia="Proxima Nova" w:hAnsi="Proxima Nova" w:cs="Proxima Nova"/>
          <w:color w:val="000000" w:themeColor="text1"/>
          <w:sz w:val="22"/>
          <w:szCs w:val="22"/>
        </w:rPr>
      </w:pPr>
      <w:r w:rsidRPr="008E4837">
        <w:rPr>
          <w:rFonts w:ascii="Proxima Nova" w:eastAsia="Proxima Nova" w:hAnsi="Proxima Nova" w:cs="Proxima Nova"/>
          <w:color w:val="000000" w:themeColor="text1"/>
          <w:sz w:val="22"/>
          <w:szCs w:val="22"/>
        </w:rPr>
        <w:lastRenderedPageBreak/>
        <w:t xml:space="preserve">Modern technologies based on </w:t>
      </w:r>
      <w:r w:rsidR="00CF6E00">
        <w:rPr>
          <w:rFonts w:ascii="Proxima Nova" w:eastAsia="Proxima Nova" w:hAnsi="Proxima Nova" w:cs="Proxima Nova"/>
          <w:color w:val="000000" w:themeColor="text1"/>
          <w:sz w:val="22"/>
          <w:szCs w:val="22"/>
        </w:rPr>
        <w:t>integration</w:t>
      </w:r>
      <w:r w:rsidR="00CF6E00" w:rsidRPr="008E4837">
        <w:rPr>
          <w:rFonts w:ascii="Proxima Nova" w:eastAsia="Proxima Nova" w:hAnsi="Proxima Nova" w:cs="Proxima Nova"/>
          <w:color w:val="000000" w:themeColor="text1"/>
          <w:sz w:val="22"/>
          <w:szCs w:val="22"/>
        </w:rPr>
        <w:t xml:space="preserve"> </w:t>
      </w:r>
      <w:r w:rsidR="00CF6E00">
        <w:rPr>
          <w:rFonts w:ascii="Proxima Nova" w:eastAsia="Proxima Nova" w:hAnsi="Proxima Nova" w:cs="Proxima Nova"/>
          <w:color w:val="000000" w:themeColor="text1"/>
          <w:sz w:val="22"/>
          <w:szCs w:val="22"/>
        </w:rPr>
        <w:t xml:space="preserve">of </w:t>
      </w:r>
      <w:r w:rsidRPr="008E4837">
        <w:rPr>
          <w:rFonts w:ascii="Proxima Nova" w:eastAsia="Proxima Nova" w:hAnsi="Proxima Nova" w:cs="Proxima Nova"/>
          <w:color w:val="000000" w:themeColor="text1"/>
          <w:sz w:val="22"/>
          <w:szCs w:val="22"/>
        </w:rPr>
        <w:t>Artificial Intelligence (</w:t>
      </w:r>
      <w:r w:rsidR="002011E7" w:rsidRPr="008E4837">
        <w:rPr>
          <w:rFonts w:ascii="Proxima Nova" w:eastAsia="Proxima Nova" w:hAnsi="Proxima Nova" w:cs="Proxima Nova"/>
          <w:color w:val="000000" w:themeColor="text1"/>
          <w:sz w:val="22"/>
          <w:szCs w:val="22"/>
        </w:rPr>
        <w:t>AI</w:t>
      </w:r>
      <w:r w:rsidRPr="008E4837">
        <w:rPr>
          <w:rFonts w:ascii="Proxima Nova" w:eastAsia="Proxima Nova" w:hAnsi="Proxima Nova" w:cs="Proxima Nova"/>
          <w:color w:val="000000" w:themeColor="text1"/>
          <w:sz w:val="22"/>
          <w:szCs w:val="22"/>
        </w:rPr>
        <w:t>)</w:t>
      </w:r>
      <w:r w:rsidR="002011E7" w:rsidRPr="008E4837">
        <w:rPr>
          <w:rFonts w:ascii="Proxima Nova" w:eastAsia="Proxima Nova" w:hAnsi="Proxima Nova" w:cs="Proxima Nova"/>
          <w:color w:val="000000" w:themeColor="text1"/>
          <w:sz w:val="22"/>
          <w:szCs w:val="22"/>
        </w:rPr>
        <w:t xml:space="preserve"> and Machine Learning</w:t>
      </w:r>
      <w:r w:rsidRPr="008E4837">
        <w:rPr>
          <w:rFonts w:ascii="Proxima Nova" w:eastAsia="Proxima Nova" w:hAnsi="Proxima Nova" w:cs="Proxima Nova"/>
          <w:color w:val="000000" w:themeColor="text1"/>
          <w:sz w:val="22"/>
          <w:szCs w:val="22"/>
        </w:rPr>
        <w:t xml:space="preserve"> </w:t>
      </w:r>
      <w:r w:rsidR="00CF6E00">
        <w:rPr>
          <w:rFonts w:ascii="Proxima Nova" w:eastAsia="Proxima Nova" w:hAnsi="Proxima Nova" w:cs="Proxima Nova"/>
          <w:color w:val="000000" w:themeColor="text1"/>
          <w:sz w:val="22"/>
          <w:szCs w:val="22"/>
        </w:rPr>
        <w:t>(ML)</w:t>
      </w:r>
      <w:r w:rsidR="002D17CB">
        <w:rPr>
          <w:rFonts w:ascii="Proxima Nova" w:eastAsia="Proxima Nova" w:hAnsi="Proxima Nova" w:cs="Proxima Nova"/>
          <w:color w:val="000000" w:themeColor="text1"/>
          <w:sz w:val="22"/>
          <w:szCs w:val="22"/>
        </w:rPr>
        <w:t xml:space="preserve">, </w:t>
      </w:r>
      <w:r w:rsidRPr="008E4837">
        <w:rPr>
          <w:rFonts w:ascii="Proxima Nova" w:eastAsia="Proxima Nova" w:hAnsi="Proxima Nova" w:cs="Proxima Nova"/>
          <w:color w:val="000000" w:themeColor="text1"/>
          <w:sz w:val="22"/>
          <w:szCs w:val="22"/>
        </w:rPr>
        <w:t xml:space="preserve">allow </w:t>
      </w:r>
      <w:r w:rsidR="00CF6E00">
        <w:rPr>
          <w:rFonts w:ascii="Proxima Nova" w:eastAsia="Proxima Nova" w:hAnsi="Proxima Nova" w:cs="Proxima Nova"/>
          <w:color w:val="000000" w:themeColor="text1"/>
          <w:sz w:val="22"/>
          <w:szCs w:val="22"/>
        </w:rPr>
        <w:t xml:space="preserve">us </w:t>
      </w:r>
      <w:r w:rsidRPr="008E4837">
        <w:rPr>
          <w:rFonts w:ascii="Proxima Nova" w:eastAsia="Proxima Nova" w:hAnsi="Proxima Nova" w:cs="Proxima Nova"/>
          <w:color w:val="000000" w:themeColor="text1"/>
          <w:sz w:val="22"/>
          <w:szCs w:val="22"/>
        </w:rPr>
        <w:t>to solve most of such problems in an effective way</w:t>
      </w:r>
      <w:r w:rsidR="002011E7" w:rsidRPr="008E4837">
        <w:rPr>
          <w:rFonts w:ascii="Proxima Nova" w:eastAsia="Proxima Nova" w:hAnsi="Proxima Nova" w:cs="Proxima Nova"/>
          <w:color w:val="000000" w:themeColor="text1"/>
          <w:sz w:val="22"/>
          <w:szCs w:val="22"/>
        </w:rPr>
        <w:t xml:space="preserve">.  They include </w:t>
      </w:r>
      <w:r w:rsidRPr="008E4837">
        <w:rPr>
          <w:rFonts w:ascii="Proxima Nova" w:eastAsia="Proxima Nova" w:hAnsi="Proxima Nova" w:cs="Proxima Nova"/>
          <w:color w:val="000000" w:themeColor="text1"/>
          <w:sz w:val="22"/>
          <w:szCs w:val="22"/>
        </w:rPr>
        <w:t xml:space="preserve">learning from time series of historical data with known healthy periods of operation and </w:t>
      </w:r>
      <w:r w:rsidR="00CF6E00">
        <w:rPr>
          <w:rFonts w:ascii="Proxima Nova" w:eastAsia="Proxima Nova" w:hAnsi="Proxima Nova" w:cs="Proxima Nova"/>
          <w:color w:val="000000" w:themeColor="text1"/>
          <w:sz w:val="22"/>
          <w:szCs w:val="22"/>
        </w:rPr>
        <w:t xml:space="preserve">also </w:t>
      </w:r>
      <w:r w:rsidRPr="008E4837">
        <w:rPr>
          <w:rFonts w:ascii="Proxima Nova" w:eastAsia="Proxima Nova" w:hAnsi="Proxima Nova" w:cs="Proxima Nova"/>
          <w:color w:val="000000" w:themeColor="text1"/>
          <w:sz w:val="22"/>
          <w:szCs w:val="22"/>
        </w:rPr>
        <w:t>time points when certain failures occurred.</w:t>
      </w:r>
      <w:r w:rsidR="002D17CB">
        <w:rPr>
          <w:rFonts w:ascii="Proxima Nova" w:eastAsia="Proxima Nova" w:hAnsi="Proxima Nova" w:cs="Proxima Nova"/>
          <w:color w:val="000000" w:themeColor="text1"/>
          <w:sz w:val="22"/>
          <w:szCs w:val="22"/>
        </w:rPr>
        <w:t xml:space="preserve"> U</w:t>
      </w:r>
      <w:r w:rsidR="008E4837" w:rsidRPr="008E4837">
        <w:rPr>
          <w:rFonts w:ascii="Proxima Nova" w:eastAsia="Proxima Nova" w:hAnsi="Proxima Nova" w:cs="Proxima Nova"/>
          <w:color w:val="000000" w:themeColor="text1"/>
          <w:sz w:val="22"/>
          <w:szCs w:val="22"/>
        </w:rPr>
        <w:t>sing this data one can train models that would be able to detect anomalies in data and predict probability of a failure.</w:t>
      </w:r>
    </w:p>
    <w:p w14:paraId="05FF6E34" w14:textId="3EE9301D" w:rsidR="003C4B2F" w:rsidRDefault="00482CB9">
      <w:pPr>
        <w:spacing w:line="312" w:lineRule="auto"/>
        <w:jc w:val="both"/>
        <w:rPr>
          <w:rFonts w:ascii="Proxima Nova" w:eastAsia="Proxima Nova" w:hAnsi="Proxima Nova" w:cs="Proxima Nova"/>
          <w:color w:val="000000"/>
          <w:sz w:val="22"/>
          <w:szCs w:val="22"/>
        </w:rPr>
      </w:pPr>
      <w:r>
        <w:rPr>
          <w:noProof/>
        </w:rPr>
        <w:pict w14:anchorId="475E1BCC">
          <v:rect id="_x0000_i1027" alt="" style="width:468pt;height:.05pt;mso-width-percent:0;mso-height-percent:0;mso-width-percent:0;mso-height-percent:0" o:hralign="center" o:hrstd="t" o:hr="t" fillcolor="#a0a0a0" stroked="f"/>
        </w:pict>
      </w:r>
    </w:p>
    <w:p w14:paraId="12E7A47A" w14:textId="2B490FD3" w:rsidR="00B44FA0" w:rsidRDefault="00B44FA0">
      <w:pPr>
        <w:spacing w:line="312" w:lineRule="auto"/>
        <w:jc w:val="both"/>
        <w:rPr>
          <w:rFonts w:ascii="Proxima Nova" w:eastAsia="Proxima Nova" w:hAnsi="Proxima Nova" w:cs="Proxima Nova"/>
          <w:color w:val="000000"/>
          <w:sz w:val="22"/>
          <w:szCs w:val="22"/>
        </w:rPr>
      </w:pPr>
    </w:p>
    <w:p w14:paraId="2CF0ED4B" w14:textId="7591C43A" w:rsidR="009334A8" w:rsidRPr="00CF6E00" w:rsidRDefault="00ED503A" w:rsidP="00ED503A">
      <w:pPr>
        <w:pStyle w:val="Heading1"/>
        <w:pBdr>
          <w:top w:val="nil"/>
          <w:left w:val="nil"/>
          <w:bottom w:val="nil"/>
          <w:right w:val="nil"/>
          <w:between w:val="nil"/>
        </w:pBdr>
        <w:spacing w:before="0" w:line="312" w:lineRule="auto"/>
        <w:jc w:val="both"/>
        <w:rPr>
          <w:color w:val="1F497D"/>
          <w:sz w:val="24"/>
          <w:szCs w:val="24"/>
        </w:rPr>
      </w:pPr>
      <w:r w:rsidRPr="00CF6E00">
        <w:rPr>
          <w:color w:val="1F497D"/>
          <w:sz w:val="24"/>
          <w:szCs w:val="24"/>
        </w:rPr>
        <w:t>Examples</w:t>
      </w:r>
    </w:p>
    <w:p w14:paraId="34BC9294" w14:textId="7C071E28" w:rsidR="009334A8" w:rsidRPr="00ED503A" w:rsidRDefault="00045695" w:rsidP="00ED503A">
      <w:pPr>
        <w:spacing w:line="312" w:lineRule="auto"/>
        <w:jc w:val="both"/>
        <w:rPr>
          <w:rFonts w:ascii="Proxima Nova" w:eastAsia="Proxima Nova" w:hAnsi="Proxima Nova" w:cs="Proxima Nova"/>
          <w:color w:val="000000"/>
          <w:sz w:val="22"/>
          <w:szCs w:val="22"/>
        </w:rPr>
      </w:pPr>
      <w:r w:rsidRPr="00ED503A">
        <w:rPr>
          <w:rFonts w:ascii="Proxima Nova" w:eastAsia="Proxima Nova" w:hAnsi="Proxima Nova" w:cs="Proxima Nova"/>
          <w:color w:val="000000"/>
          <w:sz w:val="22"/>
          <w:szCs w:val="22"/>
        </w:rPr>
        <w:t xml:space="preserve">Some typical </w:t>
      </w:r>
      <w:r w:rsidR="009334A8" w:rsidRPr="00ED503A">
        <w:rPr>
          <w:rFonts w:ascii="Proxima Nova" w:eastAsia="Proxima Nova" w:hAnsi="Proxima Nova" w:cs="Proxima Nova"/>
          <w:color w:val="000000"/>
          <w:sz w:val="22"/>
          <w:szCs w:val="22"/>
        </w:rPr>
        <w:t xml:space="preserve">examples </w:t>
      </w:r>
      <w:r w:rsidR="00CF6E00">
        <w:rPr>
          <w:rFonts w:ascii="Proxima Nova" w:eastAsia="Proxima Nova" w:hAnsi="Proxima Nova" w:cs="Proxima Nova"/>
          <w:color w:val="000000"/>
          <w:sz w:val="22"/>
          <w:szCs w:val="22"/>
        </w:rPr>
        <w:t>of the problems</w:t>
      </w:r>
      <w:r w:rsidR="009334A8" w:rsidRPr="00ED503A">
        <w:rPr>
          <w:rFonts w:ascii="Proxima Nova" w:eastAsia="Proxima Nova" w:hAnsi="Proxima Nova" w:cs="Proxima Nova"/>
          <w:color w:val="000000"/>
          <w:sz w:val="22"/>
          <w:szCs w:val="22"/>
        </w:rPr>
        <w:t xml:space="preserve"> include (a) monitoring of moving truck with sensors installed on engine, transmission, brakes, tires, and body parts</w:t>
      </w:r>
      <w:r w:rsidR="00CF6E00">
        <w:rPr>
          <w:rFonts w:ascii="Proxima Nova" w:eastAsia="Proxima Nova" w:hAnsi="Proxima Nova" w:cs="Proxima Nova"/>
          <w:color w:val="000000"/>
          <w:sz w:val="22"/>
          <w:szCs w:val="22"/>
        </w:rPr>
        <w:t>,</w:t>
      </w:r>
      <w:r w:rsidR="009334A8" w:rsidRPr="00ED503A">
        <w:rPr>
          <w:rFonts w:ascii="Proxima Nova" w:eastAsia="Proxima Nova" w:hAnsi="Proxima Nova" w:cs="Proxima Nova"/>
          <w:color w:val="000000"/>
          <w:sz w:val="22"/>
          <w:szCs w:val="22"/>
        </w:rPr>
        <w:t xml:space="preserve"> where we would measure such quantities as temperature, pressure, </w:t>
      </w:r>
      <w:r w:rsidR="00CF6E00">
        <w:rPr>
          <w:rFonts w:ascii="Proxima Nova" w:eastAsia="Proxima Nova" w:hAnsi="Proxima Nova" w:cs="Proxima Nova"/>
          <w:color w:val="000000"/>
          <w:sz w:val="22"/>
          <w:szCs w:val="22"/>
        </w:rPr>
        <w:t xml:space="preserve">speed, </w:t>
      </w:r>
      <w:r w:rsidR="009334A8" w:rsidRPr="00ED503A">
        <w:rPr>
          <w:rFonts w:ascii="Proxima Nova" w:eastAsia="Proxima Nova" w:hAnsi="Proxima Nova" w:cs="Proxima Nova"/>
          <w:color w:val="000000"/>
          <w:sz w:val="22"/>
          <w:szCs w:val="22"/>
        </w:rPr>
        <w:t>torque, acceleration, GPS location</w:t>
      </w:r>
      <w:r w:rsidR="00CF6E00">
        <w:rPr>
          <w:rFonts w:ascii="Proxima Nova" w:eastAsia="Proxima Nova" w:hAnsi="Proxima Nova" w:cs="Proxima Nova"/>
          <w:color w:val="000000"/>
          <w:sz w:val="22"/>
          <w:szCs w:val="22"/>
        </w:rPr>
        <w:t xml:space="preserve"> and predict when some parts may start failing</w:t>
      </w:r>
      <w:r w:rsidR="009334A8" w:rsidRPr="00ED503A">
        <w:rPr>
          <w:rFonts w:ascii="Proxima Nova" w:eastAsia="Proxima Nova" w:hAnsi="Proxima Nova" w:cs="Proxima Nova"/>
          <w:color w:val="000000"/>
          <w:sz w:val="22"/>
          <w:szCs w:val="22"/>
        </w:rPr>
        <w:t xml:space="preserve">; (b) </w:t>
      </w:r>
      <w:r w:rsidR="00CF6E00">
        <w:rPr>
          <w:rFonts w:ascii="Proxima Nova" w:eastAsia="Proxima Nova" w:hAnsi="Proxima Nova" w:cs="Proxima Nova"/>
          <w:color w:val="000000"/>
          <w:sz w:val="22"/>
          <w:szCs w:val="22"/>
        </w:rPr>
        <w:t xml:space="preserve">detecting </w:t>
      </w:r>
      <w:r w:rsidR="009334A8" w:rsidRPr="00ED503A">
        <w:rPr>
          <w:rFonts w:ascii="Proxima Nova" w:eastAsia="Proxima Nova" w:hAnsi="Proxima Nova" w:cs="Proxima Nova"/>
          <w:color w:val="000000"/>
          <w:sz w:val="22"/>
          <w:szCs w:val="22"/>
        </w:rPr>
        <w:t>false clicks or orders on a</w:t>
      </w:r>
      <w:r w:rsidR="00DA32F6">
        <w:rPr>
          <w:rFonts w:ascii="Proxima Nova" w:eastAsia="Proxima Nova" w:hAnsi="Proxima Nova" w:cs="Proxima Nova"/>
          <w:color w:val="000000"/>
          <w:sz w:val="22"/>
          <w:szCs w:val="22"/>
        </w:rPr>
        <w:t>n</w:t>
      </w:r>
      <w:r w:rsidR="009334A8" w:rsidRPr="00ED503A">
        <w:rPr>
          <w:rFonts w:ascii="Proxima Nova" w:eastAsia="Proxima Nova" w:hAnsi="Proxima Nova" w:cs="Proxima Nova"/>
          <w:color w:val="000000"/>
          <w:sz w:val="22"/>
          <w:szCs w:val="22"/>
        </w:rPr>
        <w:t xml:space="preserve"> E-commerce website that would be chara</w:t>
      </w:r>
      <w:r w:rsidR="00ED503A">
        <w:rPr>
          <w:rFonts w:ascii="Proxima Nova" w:eastAsia="Proxima Nova" w:hAnsi="Proxima Nova" w:cs="Proxima Nova"/>
          <w:color w:val="000000"/>
          <w:sz w:val="22"/>
          <w:szCs w:val="22"/>
        </w:rPr>
        <w:t xml:space="preserve">cterized e.g. by a high activity from particular geographical locations, devices, and days of week, or multiple orders of same item; (c) </w:t>
      </w:r>
      <w:r w:rsidR="00CF6E00">
        <w:rPr>
          <w:rFonts w:ascii="Proxima Nova" w:eastAsia="Proxima Nova" w:hAnsi="Proxima Nova" w:cs="Proxima Nova"/>
          <w:color w:val="000000"/>
          <w:sz w:val="22"/>
          <w:szCs w:val="22"/>
        </w:rPr>
        <w:t xml:space="preserve">detecting </w:t>
      </w:r>
      <w:r w:rsidR="00ED503A">
        <w:rPr>
          <w:rFonts w:ascii="Proxima Nova" w:eastAsia="Proxima Nova" w:hAnsi="Proxima Nova" w:cs="Proxima Nova"/>
          <w:color w:val="000000"/>
          <w:sz w:val="22"/>
          <w:szCs w:val="22"/>
        </w:rPr>
        <w:t>fraudulent credit card activities.</w:t>
      </w:r>
    </w:p>
    <w:p w14:paraId="505842D2" w14:textId="415012CE" w:rsidR="009334A8" w:rsidRDefault="009334A8" w:rsidP="00045695">
      <w:pPr>
        <w:spacing w:line="312" w:lineRule="auto"/>
        <w:jc w:val="both"/>
        <w:rPr>
          <w:rFonts w:ascii="Proxima Nova" w:eastAsia="Proxima Nova" w:hAnsi="Proxima Nova" w:cs="Proxima Nova"/>
          <w:color w:val="000000"/>
          <w:sz w:val="22"/>
          <w:szCs w:val="22"/>
        </w:rPr>
      </w:pPr>
    </w:p>
    <w:p w14:paraId="0DE9B6CC" w14:textId="40E2FB16" w:rsidR="009334A8" w:rsidRDefault="00ED503A" w:rsidP="00045695">
      <w:pPr>
        <w:spacing w:line="312" w:lineRule="auto"/>
        <w:jc w:val="both"/>
        <w:rPr>
          <w:rFonts w:ascii="Proxima Nova" w:eastAsia="Proxima Nova" w:hAnsi="Proxima Nova" w:cs="Proxima Nova"/>
          <w:color w:val="000000"/>
          <w:sz w:val="22"/>
          <w:szCs w:val="22"/>
        </w:rPr>
      </w:pPr>
      <w:r w:rsidRPr="00ED503A">
        <w:rPr>
          <w:rFonts w:ascii="Proxima Nova" w:eastAsia="Proxima Nova" w:hAnsi="Proxima Nova" w:cs="Proxima Nova"/>
          <w:b/>
          <w:bCs/>
          <w:color w:val="1F497D" w:themeColor="text2"/>
        </w:rPr>
        <w:t>Approaches</w:t>
      </w:r>
    </w:p>
    <w:p w14:paraId="384B0419" w14:textId="4FC4D29D" w:rsidR="00F361C0" w:rsidRDefault="00ED503A" w:rsidP="00045695">
      <w:pP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In spite of seemingly different </w:t>
      </w:r>
      <w:r w:rsidR="00F361C0">
        <w:rPr>
          <w:rFonts w:ascii="Proxima Nova" w:eastAsia="Proxima Nova" w:hAnsi="Proxima Nova" w:cs="Proxima Nova"/>
          <w:color w:val="000000"/>
          <w:sz w:val="22"/>
          <w:szCs w:val="22"/>
        </w:rPr>
        <w:t>problems</w:t>
      </w:r>
      <w:r w:rsidR="00CF6E00">
        <w:rPr>
          <w:rFonts w:ascii="Proxima Nova" w:eastAsia="Proxima Nova" w:hAnsi="Proxima Nova" w:cs="Proxima Nova"/>
          <w:color w:val="000000"/>
          <w:sz w:val="22"/>
          <w:szCs w:val="22"/>
        </w:rPr>
        <w:t xml:space="preserve"> across different industries</w:t>
      </w:r>
      <w:r w:rsidR="00F361C0">
        <w:rPr>
          <w:rFonts w:ascii="Proxima Nova" w:eastAsia="Proxima Nova" w:hAnsi="Proxima Nova" w:cs="Proxima Nova"/>
          <w:color w:val="000000"/>
          <w:sz w:val="22"/>
          <w:szCs w:val="22"/>
        </w:rPr>
        <w:t xml:space="preserve">, their solutions </w:t>
      </w:r>
      <w:r w:rsidR="00CF6E00">
        <w:rPr>
          <w:rFonts w:ascii="Proxima Nova" w:eastAsia="Proxima Nova" w:hAnsi="Proxima Nova" w:cs="Proxima Nova"/>
          <w:color w:val="000000"/>
          <w:sz w:val="22"/>
          <w:szCs w:val="22"/>
        </w:rPr>
        <w:t xml:space="preserve">are based on </w:t>
      </w:r>
      <w:r w:rsidR="00F361C0">
        <w:rPr>
          <w:rFonts w:ascii="Proxima Nova" w:eastAsia="Proxima Nova" w:hAnsi="Proxima Nova" w:cs="Proxima Nova"/>
          <w:color w:val="000000"/>
          <w:sz w:val="22"/>
          <w:szCs w:val="22"/>
        </w:rPr>
        <w:t xml:space="preserve">quite </w:t>
      </w:r>
      <w:r w:rsidR="000D1643">
        <w:rPr>
          <w:rFonts w:ascii="Proxima Nova" w:eastAsia="Proxima Nova" w:hAnsi="Proxima Nova" w:cs="Proxima Nova"/>
          <w:color w:val="000000"/>
          <w:sz w:val="22"/>
          <w:szCs w:val="22"/>
        </w:rPr>
        <w:t>similar</w:t>
      </w:r>
      <w:r w:rsidR="00F361C0">
        <w:rPr>
          <w:rFonts w:ascii="Proxima Nova" w:eastAsia="Proxima Nova" w:hAnsi="Proxima Nova" w:cs="Proxima Nova"/>
          <w:color w:val="000000"/>
          <w:sz w:val="22"/>
          <w:szCs w:val="22"/>
        </w:rPr>
        <w:t xml:space="preserve"> approaches</w:t>
      </w:r>
      <w:r w:rsidR="00CF6E00">
        <w:rPr>
          <w:rFonts w:ascii="Proxima Nova" w:eastAsia="Proxima Nova" w:hAnsi="Proxima Nova" w:cs="Proxima Nova"/>
          <w:color w:val="000000"/>
          <w:sz w:val="22"/>
          <w:szCs w:val="22"/>
        </w:rPr>
        <w:t xml:space="preserve"> from point of view of ML&amp;AI</w:t>
      </w:r>
      <w:r w:rsidR="00F361C0">
        <w:rPr>
          <w:rFonts w:ascii="Proxima Nova" w:eastAsia="Proxima Nova" w:hAnsi="Proxima Nova" w:cs="Proxima Nova"/>
          <w:color w:val="000000"/>
          <w:sz w:val="22"/>
          <w:szCs w:val="22"/>
        </w:rPr>
        <w:t>.</w:t>
      </w:r>
    </w:p>
    <w:p w14:paraId="4CD0B211" w14:textId="77777777" w:rsidR="00CF6E00" w:rsidRDefault="00CF6E00" w:rsidP="00045695">
      <w:pPr>
        <w:spacing w:line="312" w:lineRule="auto"/>
        <w:jc w:val="both"/>
        <w:rPr>
          <w:rFonts w:ascii="Proxima Nova" w:eastAsia="Proxima Nova" w:hAnsi="Proxima Nova" w:cs="Proxima Nova"/>
          <w:color w:val="000000"/>
          <w:sz w:val="22"/>
          <w:szCs w:val="22"/>
        </w:rPr>
      </w:pPr>
    </w:p>
    <w:p w14:paraId="5CCED8EB" w14:textId="0BE7DA25" w:rsidR="00B44FA0" w:rsidRPr="00F361C0" w:rsidRDefault="00E003FF" w:rsidP="00045695">
      <w:pPr>
        <w:pStyle w:val="ListParagraph"/>
        <w:numPr>
          <w:ilvl w:val="0"/>
          <w:numId w:val="10"/>
        </w:numPr>
        <w:spacing w:line="312" w:lineRule="auto"/>
        <w:jc w:val="both"/>
        <w:rPr>
          <w:rFonts w:ascii="Proxima Nova" w:eastAsia="Proxima Nova" w:hAnsi="Proxima Nova" w:cs="Proxima Nova"/>
          <w:b/>
          <w:bCs/>
          <w:color w:val="000000"/>
          <w:sz w:val="22"/>
          <w:szCs w:val="22"/>
        </w:rPr>
      </w:pPr>
      <w:r w:rsidRPr="00F361C0">
        <w:rPr>
          <w:rFonts w:ascii="Proxima Nova" w:eastAsia="Proxima Nova" w:hAnsi="Proxima Nova" w:cs="Proxima Nova"/>
          <w:b/>
          <w:bCs/>
          <w:color w:val="000000"/>
          <w:sz w:val="22"/>
          <w:szCs w:val="22"/>
        </w:rPr>
        <w:t xml:space="preserve">Online </w:t>
      </w:r>
      <w:r w:rsidR="00045695" w:rsidRPr="00F361C0">
        <w:rPr>
          <w:rFonts w:ascii="Proxima Nova" w:eastAsia="Proxima Nova" w:hAnsi="Proxima Nova" w:cs="Proxima Nova"/>
          <w:b/>
          <w:bCs/>
          <w:color w:val="000000"/>
          <w:sz w:val="22"/>
          <w:szCs w:val="22"/>
        </w:rPr>
        <w:t xml:space="preserve">condition monitoring and anomaly </w:t>
      </w:r>
      <w:r w:rsidRPr="00F361C0">
        <w:rPr>
          <w:rFonts w:ascii="Proxima Nova" w:eastAsia="Proxima Nova" w:hAnsi="Proxima Nova" w:cs="Proxima Nova"/>
          <w:b/>
          <w:bCs/>
          <w:color w:val="000000"/>
          <w:sz w:val="22"/>
          <w:szCs w:val="22"/>
        </w:rPr>
        <w:t>detection in time series data.</w:t>
      </w:r>
    </w:p>
    <w:p w14:paraId="58A882E6" w14:textId="00AB1FC3" w:rsidR="00045695" w:rsidRDefault="00045695" w:rsidP="00045695">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In this case, a typical problem setting includes a number of numeric and categorical </w:t>
      </w:r>
    </w:p>
    <w:p w14:paraId="3FEE2FEA" w14:textId="47CD5355" w:rsidR="00045695" w:rsidRDefault="00045695" w:rsidP="00045695">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variables changing over a time. One needs to detect a deviation from a normal behavior.</w:t>
      </w:r>
    </w:p>
    <w:p w14:paraId="4EDBE16E" w14:textId="79DDBBDC" w:rsidR="00F361C0" w:rsidRDefault="00F361C0" w:rsidP="00F361C0">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It is important to understand </w:t>
      </w:r>
      <w:proofErr w:type="gramStart"/>
      <w:r w:rsidR="00CF6E00">
        <w:rPr>
          <w:rFonts w:ascii="Proxima Nova" w:eastAsia="Proxima Nova" w:hAnsi="Proxima Nova" w:cs="Proxima Nova"/>
          <w:color w:val="000000"/>
          <w:sz w:val="22"/>
          <w:szCs w:val="22"/>
        </w:rPr>
        <w:t xml:space="preserve">here  </w:t>
      </w:r>
      <w:r>
        <w:rPr>
          <w:rFonts w:ascii="Proxima Nova" w:eastAsia="Proxima Nova" w:hAnsi="Proxima Nova" w:cs="Proxima Nova"/>
          <w:color w:val="000000"/>
          <w:sz w:val="22"/>
          <w:szCs w:val="22"/>
        </w:rPr>
        <w:t>that</w:t>
      </w:r>
      <w:proofErr w:type="gramEnd"/>
      <w:r>
        <w:rPr>
          <w:rFonts w:ascii="Proxima Nova" w:eastAsia="Proxima Nova" w:hAnsi="Proxima Nova" w:cs="Proxima Nova"/>
          <w:color w:val="000000"/>
          <w:sz w:val="22"/>
          <w:szCs w:val="22"/>
        </w:rPr>
        <w:t xml:space="preserve"> most of the variables may correlate to each other,</w:t>
      </w:r>
    </w:p>
    <w:p w14:paraId="61375D8F" w14:textId="3AE5AD1F" w:rsidR="00F361C0" w:rsidRDefault="00F361C0" w:rsidP="00F361C0">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and </w:t>
      </w:r>
      <w:proofErr w:type="gramStart"/>
      <w:r>
        <w:rPr>
          <w:rFonts w:ascii="Proxima Nova" w:eastAsia="Proxima Nova" w:hAnsi="Proxima Nova" w:cs="Proxima Nova"/>
          <w:color w:val="000000"/>
          <w:sz w:val="22"/>
          <w:szCs w:val="22"/>
        </w:rPr>
        <w:t>thus</w:t>
      </w:r>
      <w:proofErr w:type="gramEnd"/>
      <w:r>
        <w:rPr>
          <w:rFonts w:ascii="Proxima Nova" w:eastAsia="Proxima Nova" w:hAnsi="Proxima Nova" w:cs="Proxima Nova"/>
          <w:color w:val="000000"/>
          <w:sz w:val="22"/>
          <w:szCs w:val="22"/>
        </w:rPr>
        <w:t xml:space="preserve"> </w:t>
      </w:r>
      <w:r w:rsidR="00CF6E00">
        <w:rPr>
          <w:rFonts w:ascii="Proxima Nova" w:eastAsia="Proxima Nova" w:hAnsi="Proxima Nova" w:cs="Proxima Nova"/>
          <w:color w:val="000000"/>
          <w:sz w:val="22"/>
          <w:szCs w:val="22"/>
        </w:rPr>
        <w:t xml:space="preserve">we </w:t>
      </w:r>
      <w:r>
        <w:rPr>
          <w:rFonts w:ascii="Proxima Nova" w:eastAsia="Proxima Nova" w:hAnsi="Proxima Nova" w:cs="Proxima Nova"/>
          <w:color w:val="000000"/>
          <w:sz w:val="22"/>
          <w:szCs w:val="22"/>
        </w:rPr>
        <w:t xml:space="preserve">have to look for anomalies </w:t>
      </w:r>
      <w:r w:rsidR="002E7EC5">
        <w:rPr>
          <w:rFonts w:ascii="Proxima Nova" w:eastAsia="Proxima Nova" w:hAnsi="Proxima Nova" w:cs="Proxima Nova"/>
          <w:color w:val="000000"/>
          <w:sz w:val="22"/>
          <w:szCs w:val="22"/>
        </w:rPr>
        <w:t>at</w:t>
      </w:r>
      <w:r>
        <w:rPr>
          <w:rFonts w:ascii="Proxima Nova" w:eastAsia="Proxima Nova" w:hAnsi="Proxima Nova" w:cs="Proxima Nova"/>
          <w:color w:val="000000"/>
          <w:sz w:val="22"/>
          <w:szCs w:val="22"/>
        </w:rPr>
        <w:t xml:space="preserve"> a whole set of variables </w:t>
      </w:r>
      <w:r w:rsidR="002E7EC5">
        <w:rPr>
          <w:rFonts w:ascii="Proxima Nova" w:eastAsia="Proxima Nova" w:hAnsi="Proxima Nova" w:cs="Proxima Nova"/>
          <w:color w:val="000000"/>
          <w:sz w:val="22"/>
          <w:szCs w:val="22"/>
        </w:rPr>
        <w:t xml:space="preserve">simultaneously </w:t>
      </w:r>
      <w:r>
        <w:rPr>
          <w:rFonts w:ascii="Proxima Nova" w:eastAsia="Proxima Nova" w:hAnsi="Proxima Nova" w:cs="Proxima Nova"/>
          <w:color w:val="000000"/>
          <w:sz w:val="22"/>
          <w:szCs w:val="22"/>
        </w:rPr>
        <w:t xml:space="preserve">rather than </w:t>
      </w:r>
      <w:r w:rsidR="002E7EC5">
        <w:rPr>
          <w:rFonts w:ascii="Proxima Nova" w:eastAsia="Proxima Nova" w:hAnsi="Proxima Nova" w:cs="Proxima Nova"/>
          <w:color w:val="000000"/>
          <w:sz w:val="22"/>
          <w:szCs w:val="22"/>
        </w:rPr>
        <w:t xml:space="preserve">at </w:t>
      </w:r>
      <w:r>
        <w:rPr>
          <w:rFonts w:ascii="Proxima Nova" w:eastAsia="Proxima Nova" w:hAnsi="Proxima Nova" w:cs="Proxima Nova"/>
          <w:color w:val="000000"/>
          <w:sz w:val="22"/>
          <w:szCs w:val="22"/>
        </w:rPr>
        <w:t>individual ones.</w:t>
      </w:r>
    </w:p>
    <w:p w14:paraId="2E1BA2F3" w14:textId="77777777" w:rsidR="00F361C0" w:rsidRDefault="00F361C0" w:rsidP="00F361C0">
      <w:pPr>
        <w:pStyle w:val="ListParagraph"/>
        <w:spacing w:line="312" w:lineRule="auto"/>
        <w:jc w:val="both"/>
        <w:rPr>
          <w:rFonts w:ascii="Proxima Nova" w:eastAsia="Proxima Nova" w:hAnsi="Proxima Nova" w:cs="Proxima Nova"/>
          <w:color w:val="000000"/>
          <w:sz w:val="22"/>
          <w:szCs w:val="22"/>
        </w:rPr>
      </w:pPr>
      <w:bookmarkStart w:id="2" w:name="_GoBack"/>
      <w:bookmarkEnd w:id="2"/>
    </w:p>
    <w:p w14:paraId="40FCDD5E" w14:textId="708EDF03" w:rsidR="00F361C0" w:rsidRDefault="00F361C0" w:rsidP="00F361C0">
      <w:pPr>
        <w:pStyle w:val="ListParagraph"/>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We build a model using data for a </w:t>
      </w:r>
      <w:proofErr w:type="gramStart"/>
      <w:r>
        <w:rPr>
          <w:rFonts w:ascii="Proxima Nova" w:eastAsia="Proxima Nova" w:hAnsi="Proxima Nova" w:cs="Proxima Nova"/>
          <w:color w:val="000000"/>
          <w:sz w:val="22"/>
          <w:szCs w:val="22"/>
        </w:rPr>
        <w:t>“healthy” periods of activity</w:t>
      </w:r>
      <w:proofErr w:type="gramEnd"/>
      <w:r>
        <w:rPr>
          <w:rFonts w:ascii="Proxima Nova" w:eastAsia="Proxima Nova" w:hAnsi="Proxima Nova" w:cs="Proxima Nova"/>
          <w:color w:val="000000"/>
          <w:sz w:val="22"/>
          <w:szCs w:val="22"/>
        </w:rPr>
        <w:t xml:space="preserve"> that “knows” how healthy</w:t>
      </w:r>
    </w:p>
    <w:p w14:paraId="50E56737" w14:textId="35791505" w:rsidR="00F361C0" w:rsidRPr="002E7EC5" w:rsidRDefault="00F361C0" w:rsidP="002E7EC5">
      <w:r>
        <w:rPr>
          <w:rFonts w:ascii="Proxima Nova" w:eastAsia="Proxima Nova" w:hAnsi="Proxima Nova" w:cs="Proxima Nova"/>
          <w:color w:val="000000"/>
          <w:sz w:val="22"/>
          <w:szCs w:val="22"/>
        </w:rPr>
        <w:t>system should look like. Then b</w:t>
      </w:r>
      <w:r w:rsidRPr="00F361C0">
        <w:rPr>
          <w:rFonts w:ascii="Proxima Nova" w:eastAsia="Proxima Nova" w:hAnsi="Proxima Nova" w:cs="Proxima Nova"/>
          <w:color w:val="000000"/>
          <w:sz w:val="22"/>
          <w:szCs w:val="22"/>
        </w:rPr>
        <w:t xml:space="preserve">ased on a given vector of variables, </w:t>
      </w:r>
      <w:r w:rsidRPr="00F361C0">
        <w:rPr>
          <w:rFonts w:ascii="Proxima Nova" w:eastAsia="Proxima Nova" w:hAnsi="Proxima Nova" w:cs="Proxima Nova"/>
          <w:i/>
          <w:iCs/>
          <w:color w:val="000000"/>
          <w:sz w:val="22"/>
          <w:szCs w:val="22"/>
        </w:rPr>
        <w:t>[v1, v2, v3, …</w:t>
      </w:r>
      <w:r w:rsidR="002E7EC5">
        <w:rPr>
          <w:rFonts w:ascii="Proxima Nova" w:eastAsia="Proxima Nova" w:hAnsi="Proxima Nova" w:cs="Proxima Nova"/>
          <w:i/>
          <w:iCs/>
          <w:color w:val="000000"/>
          <w:sz w:val="22"/>
          <w:szCs w:val="22"/>
        </w:rPr>
        <w:t xml:space="preserve">, </w:t>
      </w:r>
      <w:proofErr w:type="spellStart"/>
      <w:r w:rsidRPr="00F361C0">
        <w:rPr>
          <w:rFonts w:ascii="Proxima Nova" w:eastAsia="Proxima Nova" w:hAnsi="Proxima Nova" w:cs="Proxima Nova"/>
          <w:i/>
          <w:iCs/>
          <w:color w:val="000000"/>
          <w:sz w:val="22"/>
          <w:szCs w:val="22"/>
        </w:rPr>
        <w:t>vN</w:t>
      </w:r>
      <w:proofErr w:type="spellEnd"/>
      <w:r w:rsidRPr="00F361C0">
        <w:rPr>
          <w:rFonts w:ascii="Proxima Nova" w:eastAsia="Proxima Nova" w:hAnsi="Proxima Nova" w:cs="Proxima Nova"/>
          <w:i/>
          <w:iCs/>
          <w:color w:val="000000"/>
          <w:sz w:val="22"/>
          <w:szCs w:val="22"/>
        </w:rPr>
        <w:t>]</w:t>
      </w:r>
      <w:r w:rsidRPr="00F361C0">
        <w:rPr>
          <w:rFonts w:ascii="Proxima Nova" w:eastAsia="Proxima Nova" w:hAnsi="Proxima Nova" w:cs="Proxima Nova"/>
          <w:color w:val="000000"/>
          <w:sz w:val="22"/>
          <w:szCs w:val="22"/>
        </w:rPr>
        <w:t xml:space="preserve">, for a given timestamp (or aggregated time unit, e.g. an hour), one can </w:t>
      </w:r>
      <w:r>
        <w:rPr>
          <w:rFonts w:ascii="Proxima Nova" w:eastAsia="Proxima Nova" w:hAnsi="Proxima Nova" w:cs="Proxima Nova"/>
          <w:color w:val="000000"/>
          <w:sz w:val="22"/>
          <w:szCs w:val="22"/>
        </w:rPr>
        <w:t xml:space="preserve">detect how big is deviation </w:t>
      </w:r>
      <w:r>
        <w:rPr>
          <w:rFonts w:ascii="Proxima Nova" w:eastAsia="Proxima Nova" w:hAnsi="Proxima Nova" w:cs="Proxima Nova"/>
          <w:color w:val="000000"/>
          <w:sz w:val="22"/>
          <w:szCs w:val="22"/>
        </w:rPr>
        <w:lastRenderedPageBreak/>
        <w:t xml:space="preserve">from a normal behavior, i.e. calculate </w:t>
      </w:r>
      <w:r w:rsidR="00D6691C">
        <w:rPr>
          <w:rFonts w:ascii="Proxima Nova" w:eastAsia="Proxima Nova" w:hAnsi="Proxima Nova" w:cs="Proxima Nova"/>
          <w:color w:val="000000"/>
          <w:sz w:val="22"/>
          <w:szCs w:val="22"/>
        </w:rPr>
        <w:t xml:space="preserve">an anomaly score. We relate this score with the input </w:t>
      </w:r>
      <w:proofErr w:type="gramStart"/>
      <w:r w:rsidR="00D6691C">
        <w:rPr>
          <w:rFonts w:ascii="Proxima Nova" w:eastAsia="Proxima Nova" w:hAnsi="Proxima Nova" w:cs="Proxima Nova"/>
          <w:color w:val="000000"/>
          <w:sz w:val="22"/>
          <w:szCs w:val="22"/>
        </w:rPr>
        <w:t>vector, and</w:t>
      </w:r>
      <w:proofErr w:type="gramEnd"/>
      <w:r w:rsidR="00D6691C">
        <w:rPr>
          <w:rFonts w:ascii="Proxima Nova" w:eastAsia="Proxima Nova" w:hAnsi="Proxima Nova" w:cs="Proxima Nova"/>
          <w:color w:val="000000"/>
          <w:sz w:val="22"/>
          <w:szCs w:val="22"/>
        </w:rPr>
        <w:t xml:space="preserve"> report a problem</w:t>
      </w:r>
      <w:r w:rsidR="002E7EC5">
        <w:rPr>
          <w:rFonts w:ascii="Proxima Nova" w:eastAsia="Proxima Nova" w:hAnsi="Proxima Nova" w:cs="Proxima Nova"/>
          <w:color w:val="000000"/>
          <w:sz w:val="22"/>
          <w:szCs w:val="22"/>
        </w:rPr>
        <w:t xml:space="preserve"> (see </w:t>
      </w:r>
      <w:r w:rsidR="002E7EC5">
        <w:t>Fig. 1</w:t>
      </w:r>
      <w:r w:rsidR="002E7EC5" w:rsidRPr="002E7EC5">
        <w:rPr>
          <w:rFonts w:ascii="Proxima Nova" w:eastAsia="Proxima Nova" w:hAnsi="Proxima Nova" w:cs="Proxima Nova"/>
          <w:color w:val="000000"/>
          <w:sz w:val="22"/>
          <w:szCs w:val="22"/>
        </w:rPr>
        <w:t>)</w:t>
      </w:r>
      <w:r w:rsidR="00D6691C" w:rsidRPr="002E7EC5">
        <w:rPr>
          <w:rFonts w:ascii="Proxima Nova" w:eastAsia="Proxima Nova" w:hAnsi="Proxima Nova" w:cs="Proxima Nova"/>
          <w:color w:val="000000"/>
          <w:sz w:val="22"/>
          <w:szCs w:val="22"/>
        </w:rPr>
        <w:t>.</w:t>
      </w:r>
    </w:p>
    <w:p w14:paraId="33336814" w14:textId="5362BD9F" w:rsidR="003C4B2F" w:rsidRDefault="00B44FA0" w:rsidP="00D6691C">
      <w:pPr>
        <w:pStyle w:val="Heading1"/>
        <w:pBdr>
          <w:top w:val="nil"/>
          <w:left w:val="nil"/>
          <w:bottom w:val="nil"/>
          <w:right w:val="nil"/>
          <w:between w:val="nil"/>
        </w:pBdr>
        <w:spacing w:before="0" w:line="312" w:lineRule="auto"/>
        <w:jc w:val="center"/>
        <w:rPr>
          <w:color w:val="1F497D"/>
          <w:sz w:val="22"/>
          <w:szCs w:val="22"/>
        </w:rPr>
      </w:pPr>
      <w:bookmarkStart w:id="3" w:name="_30j0zll" w:colFirst="0" w:colLast="0"/>
      <w:bookmarkEnd w:id="3"/>
      <w:r>
        <w:rPr>
          <w:noProof/>
          <w:color w:val="1F497D"/>
          <w:sz w:val="22"/>
          <w:szCs w:val="22"/>
        </w:rPr>
        <w:drawing>
          <wp:inline distT="0" distB="0" distL="0" distR="0" wp14:anchorId="1F802C94" wp14:editId="7428E430">
            <wp:extent cx="5204603" cy="289367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l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5133" cy="2905085"/>
                    </a:xfrm>
                    <a:prstGeom prst="rect">
                      <a:avLst/>
                    </a:prstGeom>
                  </pic:spPr>
                </pic:pic>
              </a:graphicData>
            </a:graphic>
          </wp:inline>
        </w:drawing>
      </w:r>
    </w:p>
    <w:p w14:paraId="0EAADB24" w14:textId="00D2EC70" w:rsidR="00053113" w:rsidRPr="00053113" w:rsidRDefault="00053113" w:rsidP="00B44FA0">
      <w:pPr>
        <w:rPr>
          <w:rFonts w:ascii="Proxima Nova" w:hAnsi="Proxima Nova"/>
          <w:sz w:val="22"/>
        </w:rPr>
      </w:pPr>
      <w:r>
        <w:rPr>
          <w:rFonts w:ascii="Proxima Nova" w:hAnsi="Proxima Nova"/>
          <w:b/>
          <w:bCs/>
          <w:sz w:val="22"/>
        </w:rPr>
        <w:t xml:space="preserve">       </w:t>
      </w:r>
      <w:r w:rsidR="002E7EC5" w:rsidRPr="00053113">
        <w:rPr>
          <w:rFonts w:ascii="Proxima Nova" w:hAnsi="Proxima Nova"/>
          <w:b/>
          <w:bCs/>
          <w:sz w:val="22"/>
        </w:rPr>
        <w:t>Fig. 1</w:t>
      </w:r>
      <w:r w:rsidRPr="00053113">
        <w:rPr>
          <w:rFonts w:ascii="Proxima Nova" w:hAnsi="Proxima Nova"/>
          <w:sz w:val="22"/>
        </w:rPr>
        <w:t>: Detecting anomaly in a time series data.</w:t>
      </w:r>
      <w:r>
        <w:rPr>
          <w:rFonts w:ascii="Proxima Nova" w:hAnsi="Proxima Nova"/>
          <w:sz w:val="22"/>
        </w:rPr>
        <w:t xml:space="preserve"> Anomaly threshold is shown by red line.</w:t>
      </w:r>
    </w:p>
    <w:p w14:paraId="5C1477FB" w14:textId="71CCC916" w:rsidR="00D6691C" w:rsidRDefault="00D6691C" w:rsidP="00D6691C">
      <w:r>
        <w:t xml:space="preserve">      </w:t>
      </w:r>
    </w:p>
    <w:p w14:paraId="09F07345" w14:textId="3C2B7494" w:rsidR="00B44FA0" w:rsidRDefault="00B44FA0" w:rsidP="00B44FA0"/>
    <w:p w14:paraId="6A241C9E" w14:textId="1D1FAA30" w:rsidR="00E003FF" w:rsidRDefault="00E003FF" w:rsidP="00D6691C">
      <w:pPr>
        <w:pStyle w:val="ListParagraph"/>
        <w:numPr>
          <w:ilvl w:val="0"/>
          <w:numId w:val="10"/>
        </w:numPr>
        <w:rPr>
          <w:rFonts w:ascii="Proxima Nova" w:hAnsi="Proxima Nova"/>
          <w:b/>
          <w:bCs/>
          <w:sz w:val="22"/>
          <w:szCs w:val="22"/>
        </w:rPr>
      </w:pPr>
      <w:r w:rsidRPr="00D6691C">
        <w:rPr>
          <w:rFonts w:ascii="Proxima Nova" w:hAnsi="Proxima Nova"/>
          <w:b/>
          <w:bCs/>
          <w:sz w:val="22"/>
          <w:szCs w:val="22"/>
        </w:rPr>
        <w:t xml:space="preserve">Failure prediction for </w:t>
      </w:r>
      <w:r w:rsidR="00D6691C">
        <w:rPr>
          <w:rFonts w:ascii="Proxima Nova" w:hAnsi="Proxima Nova"/>
          <w:b/>
          <w:bCs/>
          <w:sz w:val="22"/>
          <w:szCs w:val="22"/>
        </w:rPr>
        <w:t xml:space="preserve">a </w:t>
      </w:r>
      <w:r w:rsidRPr="00D6691C">
        <w:rPr>
          <w:rFonts w:ascii="Proxima Nova" w:hAnsi="Proxima Nova"/>
          <w:b/>
          <w:bCs/>
          <w:sz w:val="22"/>
          <w:szCs w:val="22"/>
        </w:rPr>
        <w:t>time in future.</w:t>
      </w:r>
    </w:p>
    <w:p w14:paraId="62D0B24D" w14:textId="0F8B3D8E" w:rsidR="00D6691C" w:rsidRDefault="00D6691C" w:rsidP="00D6691C">
      <w:pPr>
        <w:pStyle w:val="ListParagraph"/>
        <w:rPr>
          <w:rFonts w:ascii="Proxima Nova" w:hAnsi="Proxima Nova"/>
          <w:b/>
          <w:bCs/>
          <w:sz w:val="22"/>
          <w:szCs w:val="22"/>
        </w:rPr>
      </w:pPr>
    </w:p>
    <w:p w14:paraId="6BC53C09" w14:textId="6FF7447F" w:rsidR="00D6691C" w:rsidRDefault="00D6691C" w:rsidP="00D6691C">
      <w:pPr>
        <w:pStyle w:val="ListParagraph"/>
        <w:rPr>
          <w:rFonts w:ascii="Proxima Nova" w:hAnsi="Proxima Nova"/>
          <w:sz w:val="22"/>
          <w:szCs w:val="22"/>
        </w:rPr>
      </w:pPr>
      <w:r w:rsidRPr="00D6691C">
        <w:rPr>
          <w:rFonts w:ascii="Proxima Nova" w:hAnsi="Proxima Nova"/>
          <w:sz w:val="22"/>
          <w:szCs w:val="22"/>
        </w:rPr>
        <w:t>Sometime</w:t>
      </w:r>
      <w:r>
        <w:rPr>
          <w:rFonts w:ascii="Proxima Nova" w:hAnsi="Proxima Nova"/>
          <w:sz w:val="22"/>
          <w:szCs w:val="22"/>
        </w:rPr>
        <w:t>s</w:t>
      </w:r>
      <w:r w:rsidRPr="00D6691C">
        <w:rPr>
          <w:rFonts w:ascii="Proxima Nova" w:hAnsi="Proxima Nova"/>
          <w:sz w:val="22"/>
          <w:szCs w:val="22"/>
        </w:rPr>
        <w:t xml:space="preserve"> we would like </w:t>
      </w:r>
      <w:r>
        <w:rPr>
          <w:rFonts w:ascii="Proxima Nova" w:hAnsi="Proxima Nova"/>
          <w:sz w:val="22"/>
          <w:szCs w:val="22"/>
        </w:rPr>
        <w:t xml:space="preserve">to know when failures that happened in the past may happen again in the future. For this purpose, we train a model using </w:t>
      </w:r>
      <w:r w:rsidR="002E7EC5">
        <w:rPr>
          <w:rFonts w:ascii="Proxima Nova" w:hAnsi="Proxima Nova"/>
          <w:sz w:val="22"/>
          <w:szCs w:val="22"/>
        </w:rPr>
        <w:t xml:space="preserve">a </w:t>
      </w:r>
      <w:r>
        <w:rPr>
          <w:rFonts w:ascii="Proxima Nova" w:hAnsi="Proxima Nova"/>
          <w:sz w:val="22"/>
          <w:szCs w:val="22"/>
        </w:rPr>
        <w:t xml:space="preserve">set of variables that change over time </w:t>
      </w:r>
      <w:r w:rsidR="002E7EC5">
        <w:rPr>
          <w:rFonts w:ascii="Proxima Nova" w:hAnsi="Proxima Nova"/>
          <w:sz w:val="22"/>
          <w:szCs w:val="22"/>
        </w:rPr>
        <w:t>(</w:t>
      </w:r>
      <w:r>
        <w:rPr>
          <w:rFonts w:ascii="Proxima Nova" w:hAnsi="Proxima Nova"/>
          <w:sz w:val="22"/>
          <w:szCs w:val="22"/>
        </w:rPr>
        <w:t>time series data</w:t>
      </w:r>
      <w:proofErr w:type="gramStart"/>
      <w:r>
        <w:rPr>
          <w:rFonts w:ascii="Proxima Nova" w:hAnsi="Proxima Nova"/>
          <w:sz w:val="22"/>
          <w:szCs w:val="22"/>
        </w:rPr>
        <w:t>), and</w:t>
      </w:r>
      <w:proofErr w:type="gramEnd"/>
      <w:r>
        <w:rPr>
          <w:rFonts w:ascii="Proxima Nova" w:hAnsi="Proxima Nova"/>
          <w:sz w:val="22"/>
          <w:szCs w:val="22"/>
        </w:rPr>
        <w:t xml:space="preserve"> predict their behavior for a future.</w:t>
      </w:r>
    </w:p>
    <w:p w14:paraId="50F50786" w14:textId="3223A00F" w:rsidR="00D6691C" w:rsidRPr="00D6691C" w:rsidRDefault="00554FF3" w:rsidP="00D6691C">
      <w:pPr>
        <w:pStyle w:val="ListParagraph"/>
        <w:rPr>
          <w:rFonts w:ascii="Proxima Nova" w:hAnsi="Proxima Nova"/>
          <w:sz w:val="22"/>
          <w:szCs w:val="22"/>
        </w:rPr>
      </w:pPr>
      <w:r>
        <w:rPr>
          <w:rFonts w:ascii="Proxima Nova" w:hAnsi="Proxima Nova"/>
          <w:sz w:val="22"/>
          <w:szCs w:val="22"/>
        </w:rPr>
        <w:t>If actual</w:t>
      </w:r>
      <w:r w:rsidR="002E7EC5">
        <w:rPr>
          <w:rFonts w:ascii="Proxima Nova" w:hAnsi="Proxima Nova"/>
          <w:sz w:val="22"/>
          <w:szCs w:val="22"/>
        </w:rPr>
        <w:t xml:space="preserve"> observed</w:t>
      </w:r>
      <w:r>
        <w:rPr>
          <w:rFonts w:ascii="Proxima Nova" w:hAnsi="Proxima Nova"/>
          <w:sz w:val="22"/>
          <w:szCs w:val="22"/>
        </w:rPr>
        <w:t xml:space="preserve"> data deviate from the predicted trend by a significant amount</w:t>
      </w:r>
      <w:r w:rsidR="002E7EC5">
        <w:rPr>
          <w:rFonts w:ascii="Proxima Nova" w:hAnsi="Proxima Nova"/>
          <w:sz w:val="22"/>
          <w:szCs w:val="22"/>
        </w:rPr>
        <w:t xml:space="preserve"> (i.e. if it goes beyond estimated confidence interval)</w:t>
      </w:r>
      <w:r>
        <w:rPr>
          <w:rFonts w:ascii="Proxima Nova" w:hAnsi="Proxima Nova"/>
          <w:sz w:val="22"/>
          <w:szCs w:val="22"/>
        </w:rPr>
        <w:t>, we report anomaly. Please see a typical plot below</w:t>
      </w:r>
      <w:r w:rsidR="002E7EC5">
        <w:rPr>
          <w:rFonts w:ascii="Proxima Nova" w:hAnsi="Proxima Nova"/>
          <w:sz w:val="22"/>
          <w:szCs w:val="22"/>
        </w:rPr>
        <w:t xml:space="preserve"> at Fig. 2</w:t>
      </w:r>
      <w:r>
        <w:rPr>
          <w:rFonts w:ascii="Proxima Nova" w:hAnsi="Proxima Nova"/>
          <w:sz w:val="22"/>
          <w:szCs w:val="22"/>
        </w:rPr>
        <w:t xml:space="preserve"> that describes this.</w:t>
      </w:r>
    </w:p>
    <w:p w14:paraId="7C01466F" w14:textId="7952D7E6" w:rsidR="00B44FA0" w:rsidRDefault="00B44FA0" w:rsidP="00B44FA0"/>
    <w:p w14:paraId="65139AED" w14:textId="584B3878" w:rsidR="00E003FF" w:rsidRDefault="00E003FF" w:rsidP="00B44FA0"/>
    <w:p w14:paraId="50603A49" w14:textId="77777777" w:rsidR="002E7EC5" w:rsidRDefault="00D6691C" w:rsidP="002E7EC5">
      <w:pPr>
        <w:jc w:val="right"/>
      </w:pPr>
      <w:r>
        <w:rPr>
          <w:noProof/>
        </w:rPr>
        <w:lastRenderedPageBreak/>
        <w:drawing>
          <wp:inline distT="0" distB="0" distL="0" distR="0" wp14:anchorId="6AB366F3" wp14:editId="1E68F85A">
            <wp:extent cx="5904435" cy="325248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ilure_predic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1256" cy="3261752"/>
                    </a:xfrm>
                    <a:prstGeom prst="rect">
                      <a:avLst/>
                    </a:prstGeom>
                  </pic:spPr>
                </pic:pic>
              </a:graphicData>
            </a:graphic>
          </wp:inline>
        </w:drawing>
      </w:r>
    </w:p>
    <w:p w14:paraId="68007CBF" w14:textId="77777777" w:rsidR="002E7EC5" w:rsidRDefault="002E7EC5" w:rsidP="002E7EC5"/>
    <w:p w14:paraId="5BB47EA3" w14:textId="40C4C8E2" w:rsidR="002E7EC5" w:rsidRPr="00053113" w:rsidRDefault="002E7EC5" w:rsidP="002E7EC5">
      <w:pPr>
        <w:rPr>
          <w:rFonts w:ascii="Proxima Nova" w:hAnsi="Proxima Nova"/>
          <w:sz w:val="22"/>
        </w:rPr>
      </w:pPr>
      <w:r>
        <w:t xml:space="preserve">      </w:t>
      </w:r>
      <w:r w:rsidRPr="00053113">
        <w:rPr>
          <w:rFonts w:ascii="Proxima Nova" w:hAnsi="Proxima Nova"/>
          <w:b/>
          <w:bCs/>
          <w:sz w:val="22"/>
        </w:rPr>
        <w:t>Fig. 2:</w:t>
      </w:r>
      <w:r w:rsidRPr="00053113">
        <w:rPr>
          <w:rFonts w:ascii="Proxima Nova" w:hAnsi="Proxima Nova"/>
          <w:sz w:val="22"/>
        </w:rPr>
        <w:t xml:space="preserve"> </w:t>
      </w:r>
      <w:r w:rsidR="00053113" w:rsidRPr="00053113">
        <w:rPr>
          <w:rFonts w:ascii="Proxima Nova" w:hAnsi="Proxima Nova"/>
          <w:sz w:val="22"/>
        </w:rPr>
        <w:t xml:space="preserve">Predicted and actual data versus time. Shadow area shows a confidence </w:t>
      </w:r>
      <w:proofErr w:type="gramStart"/>
      <w:r w:rsidR="00053113" w:rsidRPr="00053113">
        <w:rPr>
          <w:rFonts w:ascii="Proxima Nova" w:hAnsi="Proxima Nova"/>
          <w:sz w:val="22"/>
        </w:rPr>
        <w:t>intervals</w:t>
      </w:r>
      <w:proofErr w:type="gramEnd"/>
    </w:p>
    <w:p w14:paraId="585B6483" w14:textId="6CBA63A8" w:rsidR="00053113" w:rsidRPr="00053113" w:rsidRDefault="00053113" w:rsidP="002E7EC5">
      <w:pPr>
        <w:rPr>
          <w:rFonts w:ascii="Proxima Nova" w:hAnsi="Proxima Nova"/>
          <w:sz w:val="22"/>
        </w:rPr>
      </w:pPr>
      <w:r w:rsidRPr="00053113">
        <w:rPr>
          <w:rFonts w:ascii="Proxima Nova" w:hAnsi="Proxima Nova"/>
          <w:sz w:val="22"/>
        </w:rPr>
        <w:t xml:space="preserve">      on predicted variations. Red points in data indicate detected anomalies.</w:t>
      </w:r>
    </w:p>
    <w:p w14:paraId="458E0E0F" w14:textId="77777777" w:rsidR="00053113" w:rsidRPr="002D17CB" w:rsidRDefault="00053113" w:rsidP="002E7EC5"/>
    <w:p w14:paraId="5C157631" w14:textId="77777777" w:rsidR="00554FF3" w:rsidRDefault="00554FF3">
      <w:pPr>
        <w:pStyle w:val="Heading1"/>
        <w:pBdr>
          <w:top w:val="nil"/>
          <w:left w:val="nil"/>
          <w:bottom w:val="nil"/>
          <w:right w:val="nil"/>
          <w:between w:val="nil"/>
        </w:pBdr>
        <w:spacing w:before="0" w:line="312" w:lineRule="auto"/>
        <w:jc w:val="both"/>
        <w:rPr>
          <w:color w:val="1F497D"/>
          <w:sz w:val="22"/>
          <w:szCs w:val="22"/>
        </w:rPr>
      </w:pPr>
      <w:bookmarkStart w:id="4" w:name="_s3bzhgwpha0i" w:colFirst="0" w:colLast="0"/>
      <w:bookmarkEnd w:id="4"/>
    </w:p>
    <w:p w14:paraId="24986020" w14:textId="2EA0FAA3" w:rsidR="00554FF3" w:rsidRDefault="00554FF3" w:rsidP="00750AF4">
      <w:pPr>
        <w:pStyle w:val="Heading1"/>
        <w:numPr>
          <w:ilvl w:val="0"/>
          <w:numId w:val="10"/>
        </w:numPr>
        <w:pBdr>
          <w:top w:val="nil"/>
          <w:left w:val="nil"/>
          <w:bottom w:val="nil"/>
          <w:right w:val="nil"/>
          <w:between w:val="nil"/>
        </w:pBdr>
        <w:spacing w:before="0" w:line="312" w:lineRule="auto"/>
        <w:jc w:val="both"/>
        <w:rPr>
          <w:color w:val="000000" w:themeColor="text1"/>
          <w:sz w:val="22"/>
          <w:szCs w:val="22"/>
        </w:rPr>
      </w:pPr>
      <w:r w:rsidRPr="00750AF4">
        <w:rPr>
          <w:color w:val="000000" w:themeColor="text1"/>
          <w:sz w:val="22"/>
          <w:szCs w:val="22"/>
        </w:rPr>
        <w:t>Time to failure</w:t>
      </w:r>
      <w:r w:rsidR="00750AF4">
        <w:rPr>
          <w:color w:val="000000" w:themeColor="text1"/>
          <w:sz w:val="22"/>
          <w:szCs w:val="22"/>
        </w:rPr>
        <w:t xml:space="preserve"> </w:t>
      </w:r>
    </w:p>
    <w:p w14:paraId="70BC0472" w14:textId="77777777" w:rsidR="005E721F" w:rsidRPr="005E721F" w:rsidRDefault="005E721F" w:rsidP="005E721F"/>
    <w:p w14:paraId="7C4EDC6A" w14:textId="7F9AE950" w:rsidR="00554FF3" w:rsidRDefault="00554FF3" w:rsidP="00554FF3">
      <w:pPr>
        <w:ind w:left="360"/>
      </w:pPr>
      <w:r>
        <w:t>Provided that we have data on operation lifetime of a certain item (e.g. engine), one can predict remaining working cycles</w:t>
      </w:r>
      <w:r w:rsidR="002E7EC5">
        <w:t xml:space="preserve"> (days)</w:t>
      </w:r>
      <w:r>
        <w:t xml:space="preserve"> to a next failure. It is also known in the field as prediction of Remaining Useful Time (RUL). It can be done by constant monitoring </w:t>
      </w:r>
      <w:r w:rsidR="00750AF4">
        <w:t xml:space="preserve">of </w:t>
      </w:r>
      <w:r>
        <w:t>behavior of different sensors</w:t>
      </w:r>
      <w:r w:rsidR="00750AF4">
        <w:t xml:space="preserve">. At certain point of time, their simultaneous trends (e.g. measures in two sensors below </w:t>
      </w:r>
      <w:r w:rsidR="002E7EC5">
        <w:t xml:space="preserve">at Fig. 3 </w:t>
      </w:r>
      <w:r w:rsidR="00750AF4">
        <w:t>started growing) may indicate an approaching failure. One can predict a confidence interval for such a failure time.</w:t>
      </w:r>
    </w:p>
    <w:p w14:paraId="327A8F71" w14:textId="7BDC3069" w:rsidR="00554FF3" w:rsidRDefault="00554FF3" w:rsidP="00554FF3"/>
    <w:p w14:paraId="493A2F32" w14:textId="1BCC445D" w:rsidR="00554FF3" w:rsidRDefault="00554FF3" w:rsidP="00554FF3">
      <w:r>
        <w:rPr>
          <w:noProof/>
        </w:rPr>
        <w:lastRenderedPageBreak/>
        <w:drawing>
          <wp:inline distT="0" distB="0" distL="0" distR="0" wp14:anchorId="5BEAF2EF" wp14:editId="2E0D16C0">
            <wp:extent cx="6168116" cy="1886674"/>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sors_over_ti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4666" cy="1900912"/>
                    </a:xfrm>
                    <a:prstGeom prst="rect">
                      <a:avLst/>
                    </a:prstGeom>
                  </pic:spPr>
                </pic:pic>
              </a:graphicData>
            </a:graphic>
          </wp:inline>
        </w:drawing>
      </w:r>
    </w:p>
    <w:p w14:paraId="06675D8F" w14:textId="467CEC26" w:rsidR="00750AF4" w:rsidRDefault="00750AF4" w:rsidP="00554FF3"/>
    <w:p w14:paraId="417C464C" w14:textId="6C54B2B5" w:rsidR="00750AF4" w:rsidRPr="00053113" w:rsidRDefault="002E7EC5" w:rsidP="00554FF3">
      <w:pPr>
        <w:rPr>
          <w:rFonts w:ascii="Proxima Nova" w:hAnsi="Proxima Nova"/>
          <w:sz w:val="22"/>
        </w:rPr>
      </w:pPr>
      <w:r>
        <w:t xml:space="preserve">    </w:t>
      </w:r>
      <w:r w:rsidRPr="00053113">
        <w:rPr>
          <w:rFonts w:ascii="Proxima Nova" w:hAnsi="Proxima Nova"/>
          <w:b/>
          <w:bCs/>
          <w:sz w:val="22"/>
        </w:rPr>
        <w:t>Fig. 3</w:t>
      </w:r>
      <w:r w:rsidRPr="00053113">
        <w:rPr>
          <w:rFonts w:ascii="Proxima Nova" w:hAnsi="Proxima Nova"/>
          <w:sz w:val="22"/>
        </w:rPr>
        <w:t>: Sensor measurement versus time.</w:t>
      </w:r>
    </w:p>
    <w:p w14:paraId="1B7ABC2B" w14:textId="472E95DF" w:rsidR="002E7EC5" w:rsidRDefault="002E7EC5" w:rsidP="00554FF3"/>
    <w:p w14:paraId="613868D9" w14:textId="77777777" w:rsidR="00053113" w:rsidRDefault="00053113" w:rsidP="00554FF3"/>
    <w:p w14:paraId="6E7C0CC0" w14:textId="74F258DA" w:rsidR="007011BE" w:rsidRDefault="007011BE" w:rsidP="007011BE">
      <w:pPr>
        <w:jc w:val="center"/>
      </w:pPr>
      <w:r>
        <w:rPr>
          <w:noProof/>
        </w:rPr>
        <w:drawing>
          <wp:inline distT="0" distB="0" distL="0" distR="0" wp14:anchorId="237F1F75" wp14:editId="7A74CC58">
            <wp:extent cx="5061002" cy="26548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8092" cy="2663828"/>
                    </a:xfrm>
                    <a:prstGeom prst="rect">
                      <a:avLst/>
                    </a:prstGeom>
                  </pic:spPr>
                </pic:pic>
              </a:graphicData>
            </a:graphic>
          </wp:inline>
        </w:drawing>
      </w:r>
    </w:p>
    <w:p w14:paraId="1CD55CDA" w14:textId="30A33EB0" w:rsidR="007011BE" w:rsidRPr="00053113" w:rsidRDefault="002E7EC5" w:rsidP="007011BE">
      <w:pPr>
        <w:pStyle w:val="NormalWeb"/>
        <w:rPr>
          <w:rFonts w:ascii="Proxima Nova" w:hAnsi="Proxima Nova"/>
          <w:sz w:val="22"/>
        </w:rPr>
      </w:pPr>
      <w:r w:rsidRPr="00053113">
        <w:rPr>
          <w:rFonts w:ascii="Proxima Nova" w:hAnsi="Proxima Nova"/>
          <w:b/>
          <w:bCs/>
          <w:sz w:val="22"/>
        </w:rPr>
        <w:t>Fig. 4</w:t>
      </w:r>
      <w:r w:rsidRPr="00053113">
        <w:rPr>
          <w:rFonts w:ascii="Proxima Nova" w:hAnsi="Proxima Nova"/>
          <w:sz w:val="22"/>
        </w:rPr>
        <w:t xml:space="preserve">: </w:t>
      </w:r>
      <w:r w:rsidR="007011BE" w:rsidRPr="00053113">
        <w:rPr>
          <w:rFonts w:ascii="Proxima Nova" w:hAnsi="Proxima Nova"/>
          <w:sz w:val="22"/>
        </w:rPr>
        <w:t xml:space="preserve">Training predictive models that can estimate remaining useful life and provide confidence intervals associated with the prediction. </w:t>
      </w:r>
    </w:p>
    <w:p w14:paraId="71036BAB" w14:textId="4C1B28B2" w:rsidR="007011BE" w:rsidRDefault="007011BE" w:rsidP="007011BE">
      <w:pPr>
        <w:jc w:val="center"/>
      </w:pPr>
    </w:p>
    <w:p w14:paraId="48F502AA" w14:textId="77777777" w:rsidR="00053113" w:rsidRPr="00554FF3" w:rsidRDefault="00053113" w:rsidP="007011BE">
      <w:pPr>
        <w:jc w:val="center"/>
      </w:pPr>
    </w:p>
    <w:p w14:paraId="7DD2B884" w14:textId="1A1B999E" w:rsidR="00750AF4" w:rsidRPr="00750AF4" w:rsidRDefault="002011E7" w:rsidP="00750AF4">
      <w:pPr>
        <w:pStyle w:val="Heading1"/>
        <w:pBdr>
          <w:top w:val="nil"/>
          <w:left w:val="nil"/>
          <w:bottom w:val="nil"/>
          <w:right w:val="nil"/>
          <w:between w:val="nil"/>
        </w:pBdr>
        <w:spacing w:before="0" w:line="312" w:lineRule="auto"/>
        <w:jc w:val="both"/>
        <w:rPr>
          <w:color w:val="1F497D"/>
          <w:sz w:val="22"/>
          <w:szCs w:val="22"/>
        </w:rPr>
      </w:pPr>
      <w:r>
        <w:rPr>
          <w:color w:val="1F497D"/>
          <w:sz w:val="22"/>
          <w:szCs w:val="22"/>
        </w:rPr>
        <w:lastRenderedPageBreak/>
        <w:t xml:space="preserve">Goals of Xen </w:t>
      </w:r>
      <w:r w:rsidR="00750AF4">
        <w:rPr>
          <w:color w:val="1F497D"/>
          <w:sz w:val="22"/>
          <w:szCs w:val="22"/>
        </w:rPr>
        <w:t>PdM</w:t>
      </w:r>
      <w:r>
        <w:rPr>
          <w:color w:val="1F497D"/>
          <w:sz w:val="22"/>
          <w:szCs w:val="22"/>
        </w:rPr>
        <w:t>360.AI Solution</w:t>
      </w:r>
    </w:p>
    <w:p w14:paraId="540680BE" w14:textId="45ED86B7"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Together with a client, discuss available data, operational regimes and types of failures that should be addressed.</w:t>
      </w:r>
    </w:p>
    <w:p w14:paraId="2F31CEFB" w14:textId="1EE4D94A"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Determine most influential variables related to each type of failure. </w:t>
      </w:r>
    </w:p>
    <w:p w14:paraId="40FDF5B5" w14:textId="2F0AA941"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Develop AI&amp;ML</w:t>
      </w:r>
      <w:r w:rsidR="002011E7">
        <w:rPr>
          <w:rFonts w:ascii="Proxima Nova" w:eastAsia="Proxima Nova" w:hAnsi="Proxima Nova" w:cs="Proxima Nova"/>
          <w:color w:val="000000"/>
          <w:sz w:val="22"/>
          <w:szCs w:val="22"/>
        </w:rPr>
        <w:t xml:space="preserve"> based integrated solution to </w:t>
      </w:r>
      <w:r>
        <w:rPr>
          <w:rFonts w:ascii="Proxima Nova" w:eastAsia="Proxima Nova" w:hAnsi="Proxima Nova" w:cs="Proxima Nova"/>
          <w:color w:val="000000"/>
          <w:sz w:val="22"/>
          <w:szCs w:val="22"/>
        </w:rPr>
        <w:t>detect anomalies in data streams.</w:t>
      </w:r>
      <w:r w:rsidR="005E721F">
        <w:rPr>
          <w:rFonts w:ascii="Proxima Nova" w:eastAsia="Proxima Nova" w:hAnsi="Proxima Nova" w:cs="Proxima Nova"/>
          <w:color w:val="000000"/>
          <w:sz w:val="22"/>
          <w:szCs w:val="22"/>
        </w:rPr>
        <w:t xml:space="preserve"> Optimize anomaly thresholds to better balance between false positive and false negative rates.</w:t>
      </w:r>
    </w:p>
    <w:p w14:paraId="16D23480" w14:textId="708BF625" w:rsidR="005E721F" w:rsidRDefault="005E721F" w:rsidP="005E721F">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Predict </w:t>
      </w:r>
      <w:r w:rsidR="003A10F3">
        <w:rPr>
          <w:rFonts w:ascii="Proxima Nova" w:eastAsia="Proxima Nova" w:hAnsi="Proxima Nova" w:cs="Proxima Nova"/>
          <w:color w:val="000000"/>
          <w:sz w:val="22"/>
          <w:szCs w:val="22"/>
        </w:rPr>
        <w:t xml:space="preserve">future </w:t>
      </w:r>
      <w:r>
        <w:rPr>
          <w:rFonts w:ascii="Proxima Nova" w:eastAsia="Proxima Nova" w:hAnsi="Proxima Nova" w:cs="Proxima Nova"/>
          <w:color w:val="000000"/>
          <w:sz w:val="22"/>
          <w:szCs w:val="22"/>
        </w:rPr>
        <w:t>failures.</w:t>
      </w:r>
    </w:p>
    <w:p w14:paraId="19371283" w14:textId="0903EE7A" w:rsidR="005E721F" w:rsidRDefault="003A10F3" w:rsidP="005E721F">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Run</w:t>
      </w:r>
      <w:r w:rsidR="005E721F">
        <w:rPr>
          <w:rFonts w:ascii="Proxima Nova" w:eastAsia="Proxima Nova" w:hAnsi="Proxima Nova" w:cs="Proxima Nova"/>
          <w:color w:val="000000"/>
          <w:sz w:val="22"/>
          <w:szCs w:val="22"/>
        </w:rPr>
        <w:t xml:space="preserve"> models using online data streams.</w:t>
      </w:r>
    </w:p>
    <w:p w14:paraId="76E06428" w14:textId="0C08B54C" w:rsidR="00FE1913" w:rsidRPr="005E721F" w:rsidRDefault="00FE1913" w:rsidP="005E721F">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Develop dashboard that would help track sensor behavior and failure status.</w:t>
      </w:r>
    </w:p>
    <w:p w14:paraId="67528E71" w14:textId="77777777" w:rsidR="005E721F" w:rsidRPr="005E721F" w:rsidRDefault="005E721F" w:rsidP="005E721F">
      <w:pPr>
        <w:pBdr>
          <w:top w:val="nil"/>
          <w:left w:val="nil"/>
          <w:bottom w:val="nil"/>
          <w:right w:val="nil"/>
          <w:between w:val="nil"/>
        </w:pBdr>
        <w:spacing w:line="312" w:lineRule="auto"/>
        <w:ind w:left="720"/>
        <w:jc w:val="both"/>
        <w:rPr>
          <w:rFonts w:ascii="Proxima Nova" w:eastAsia="Proxima Nova" w:hAnsi="Proxima Nova" w:cs="Proxima Nova"/>
          <w:color w:val="000000"/>
          <w:sz w:val="22"/>
          <w:szCs w:val="22"/>
        </w:rPr>
      </w:pPr>
    </w:p>
    <w:p w14:paraId="150CB379" w14:textId="472D4446" w:rsidR="003C4B2F" w:rsidRDefault="00482CB9">
      <w:pPr>
        <w:spacing w:line="312" w:lineRule="auto"/>
        <w:jc w:val="both"/>
        <w:rPr>
          <w:rFonts w:ascii="Proxima Nova" w:eastAsia="Proxima Nova" w:hAnsi="Proxima Nova" w:cs="Proxima Nova"/>
          <w:b/>
          <w:color w:val="1F497D"/>
          <w:sz w:val="22"/>
          <w:szCs w:val="22"/>
        </w:rPr>
      </w:pPr>
      <w:r>
        <w:rPr>
          <w:noProof/>
        </w:rPr>
        <w:pict w14:anchorId="777D8718">
          <v:rect id="_x0000_i1026" alt="" style="width:468pt;height:.05pt;mso-width-percent:0;mso-height-percent:0;mso-width-percent:0;mso-height-percent:0" o:hralign="center" o:hrstd="t" o:hr="t" fillcolor="#a0a0a0" stroked="f"/>
        </w:pict>
      </w:r>
    </w:p>
    <w:p w14:paraId="245A9426" w14:textId="66F54A68" w:rsidR="007011BE" w:rsidRPr="00FE1913" w:rsidRDefault="002011E7" w:rsidP="00FE1913">
      <w:pPr>
        <w:spacing w:line="312" w:lineRule="auto"/>
        <w:jc w:val="both"/>
        <w:rPr>
          <w:rFonts w:ascii="Proxima Nova" w:eastAsia="Proxima Nova" w:hAnsi="Proxima Nova" w:cs="Proxima Nova"/>
          <w:b/>
          <w:color w:val="1F497D"/>
          <w:sz w:val="22"/>
          <w:szCs w:val="22"/>
        </w:rPr>
      </w:pPr>
      <w:r>
        <w:rPr>
          <w:rFonts w:ascii="Proxima Nova" w:eastAsia="Proxima Nova" w:hAnsi="Proxima Nova" w:cs="Proxima Nova"/>
          <w:b/>
          <w:color w:val="1F497D"/>
          <w:sz w:val="22"/>
          <w:szCs w:val="22"/>
        </w:rPr>
        <w:t>Xen Document360.AI Solution Overview</w:t>
      </w:r>
    </w:p>
    <w:p w14:paraId="68012927" w14:textId="77777777" w:rsidR="00A32BE3" w:rsidRPr="00A32BE3" w:rsidRDefault="00A32BE3" w:rsidP="00A32BE3">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A32BE3">
        <w:rPr>
          <w:rFonts w:ascii="Proxima Nova" w:eastAsia="Proxima Nova" w:hAnsi="Proxima Nova" w:cs="Proxima Nova"/>
          <w:i/>
          <w:iCs/>
          <w:color w:val="000000"/>
          <w:sz w:val="22"/>
          <w:szCs w:val="22"/>
        </w:rPr>
        <w:t>Feature analysis.</w:t>
      </w:r>
    </w:p>
    <w:p w14:paraId="18DF06C8" w14:textId="2907F943" w:rsidR="00950FEE" w:rsidRPr="00FE1913" w:rsidRDefault="00A32BE3" w:rsidP="00FE1913">
      <w:pPr>
        <w:pStyle w:val="ListParagraph"/>
        <w:pBdr>
          <w:top w:val="nil"/>
          <w:left w:val="nil"/>
          <w:bottom w:val="nil"/>
          <w:right w:val="nil"/>
          <w:between w:val="nil"/>
        </w:pBdr>
        <w:spacing w:line="312" w:lineRule="auto"/>
        <w:jc w:val="both"/>
        <w:rPr>
          <w:rFonts w:ascii="Proxima Nova" w:hAnsi="Proxima Nova"/>
          <w:sz w:val="22"/>
          <w:szCs w:val="20"/>
        </w:rPr>
      </w:pPr>
      <w:r w:rsidRPr="00A32BE3">
        <w:rPr>
          <w:rFonts w:ascii="Proxima Nova" w:hAnsi="Proxima Nova"/>
          <w:sz w:val="22"/>
          <w:szCs w:val="20"/>
        </w:rPr>
        <w:t xml:space="preserve">When considering data for a predictive maintenance system, we have to analyze data early to understand which features are important and which may be redundant. </w:t>
      </w:r>
      <w:r w:rsidR="00FE1913">
        <w:rPr>
          <w:rFonts w:ascii="Proxima Nova" w:hAnsi="Proxima Nova"/>
          <w:sz w:val="22"/>
          <w:szCs w:val="20"/>
        </w:rPr>
        <w:t xml:space="preserve">It would </w:t>
      </w:r>
      <w:r w:rsidR="00FE1913" w:rsidRPr="00A32BE3">
        <w:rPr>
          <w:rFonts w:ascii="Proxima Nova" w:hAnsi="Proxima Nova"/>
          <w:sz w:val="22"/>
          <w:szCs w:val="20"/>
        </w:rPr>
        <w:t>allow us to see which variables actually affect failures.</w:t>
      </w:r>
      <w:r w:rsidR="00FE1913">
        <w:rPr>
          <w:rFonts w:ascii="Proxima Nova" w:hAnsi="Proxima Nova"/>
          <w:sz w:val="22"/>
          <w:szCs w:val="20"/>
        </w:rPr>
        <w:t xml:space="preserve"> A</w:t>
      </w:r>
      <w:r w:rsidR="00FE1913" w:rsidRPr="00FE1913">
        <w:rPr>
          <w:rFonts w:ascii="Proxima Nova" w:hAnsi="Proxima Nova"/>
          <w:sz w:val="22"/>
          <w:szCs w:val="20"/>
        </w:rPr>
        <w:t xml:space="preserve">lso, </w:t>
      </w:r>
      <w:r w:rsidR="00FE1913">
        <w:rPr>
          <w:rFonts w:ascii="Proxima Nova" w:hAnsi="Proxima Nova"/>
          <w:sz w:val="22"/>
          <w:szCs w:val="20"/>
        </w:rPr>
        <w:t>d</w:t>
      </w:r>
      <w:r w:rsidRPr="00FE1913">
        <w:rPr>
          <w:rFonts w:ascii="Proxima Nova" w:hAnsi="Proxima Nova"/>
          <w:sz w:val="22"/>
          <w:szCs w:val="20"/>
        </w:rPr>
        <w:t>epending on where data is stored, it can be expensive to keep an excessive amount of data that is not going to be used.  It also reduces time for model training</w:t>
      </w:r>
      <w:r w:rsidR="00FE1913">
        <w:rPr>
          <w:rFonts w:ascii="Proxima Nova" w:hAnsi="Proxima Nova"/>
          <w:sz w:val="22"/>
          <w:szCs w:val="20"/>
        </w:rPr>
        <w:t>.</w:t>
      </w:r>
    </w:p>
    <w:p w14:paraId="0A3BB7D9" w14:textId="77777777" w:rsidR="00A32BE3" w:rsidRDefault="00A32BE3" w:rsidP="00A32BE3">
      <w:pPr>
        <w:pStyle w:val="ListParagraph"/>
        <w:pBdr>
          <w:top w:val="nil"/>
          <w:left w:val="nil"/>
          <w:bottom w:val="nil"/>
          <w:right w:val="nil"/>
          <w:between w:val="nil"/>
        </w:pBdr>
        <w:spacing w:line="312" w:lineRule="auto"/>
        <w:jc w:val="both"/>
        <w:rPr>
          <w:rFonts w:ascii="Proxima Nova" w:hAnsi="Proxima Nova"/>
          <w:sz w:val="22"/>
          <w:szCs w:val="20"/>
        </w:rPr>
      </w:pPr>
    </w:p>
    <w:p w14:paraId="3CA62292" w14:textId="77777777" w:rsidR="000D1643" w:rsidRDefault="00A32BE3" w:rsidP="000D1643">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A32BE3">
        <w:rPr>
          <w:rFonts w:ascii="Proxima Nova" w:eastAsia="Proxima Nova" w:hAnsi="Proxima Nova" w:cs="Proxima Nova"/>
          <w:i/>
          <w:iCs/>
          <w:color w:val="000000"/>
          <w:sz w:val="22"/>
          <w:szCs w:val="22"/>
        </w:rPr>
        <w:t>Understand the available data</w:t>
      </w:r>
      <w:r w:rsidR="000D1643">
        <w:rPr>
          <w:rFonts w:ascii="Proxima Nova" w:eastAsia="Proxima Nova" w:hAnsi="Proxima Nova" w:cs="Proxima Nova"/>
          <w:i/>
          <w:iCs/>
          <w:color w:val="000000"/>
          <w:sz w:val="22"/>
          <w:szCs w:val="22"/>
        </w:rPr>
        <w:t>.</w:t>
      </w:r>
    </w:p>
    <w:p w14:paraId="403E9160" w14:textId="68C5905F" w:rsidR="00066245" w:rsidRPr="00FE1913" w:rsidRDefault="000D1643" w:rsidP="00FE1913">
      <w:pPr>
        <w:pStyle w:val="ListParagraph"/>
        <w:pBdr>
          <w:top w:val="nil"/>
          <w:left w:val="nil"/>
          <w:bottom w:val="nil"/>
          <w:right w:val="nil"/>
          <w:between w:val="nil"/>
        </w:pBdr>
        <w:spacing w:line="312" w:lineRule="auto"/>
        <w:jc w:val="both"/>
        <w:rPr>
          <w:rFonts w:ascii="Proxima Nova" w:hAnsi="Proxima Nova"/>
          <w:sz w:val="22"/>
          <w:szCs w:val="20"/>
        </w:rPr>
      </w:pPr>
      <w:r w:rsidRPr="000D1643">
        <w:rPr>
          <w:rFonts w:ascii="Proxima Nova" w:hAnsi="Proxima Nova"/>
          <w:sz w:val="22"/>
          <w:szCs w:val="20"/>
        </w:rPr>
        <w:t xml:space="preserve">Failure data might not be present, but operations data might show trends about how a machine degrades over time. </w:t>
      </w:r>
      <w:r w:rsidRPr="000D1643">
        <w:rPr>
          <w:rFonts w:ascii="Proxima Nova" w:hAnsi="Proxima Nova"/>
          <w:sz w:val="22"/>
        </w:rPr>
        <w:t xml:space="preserve"> </w:t>
      </w:r>
      <w:r w:rsidRPr="000D1643">
        <w:rPr>
          <w:rFonts w:ascii="Proxima Nova" w:hAnsi="Proxima Nova"/>
          <w:sz w:val="22"/>
          <w:szCs w:val="20"/>
        </w:rPr>
        <w:t>Looking at the raw sensor data from a component, system, or machine with dozens or hundreds of sensors can be intimidating. Statistical techniques such as principal component analysis (PCA) can help reduce the dimensionality of such datasets and provide valuable insight into how equipment operates over time. Depending on what sensors are available, certain types of failures may require looking at several sensors simultaneously to identify undesirable behavior. Unsupervised learning techniques transform raw sensor data into a lower-dimensional representation, which can be visualized and analyzed much more easily than the high-dimensional raw data</w:t>
      </w:r>
      <w:r w:rsidR="00FE1913">
        <w:rPr>
          <w:rFonts w:ascii="Proxima Nova" w:hAnsi="Proxima Nova"/>
          <w:sz w:val="22"/>
          <w:szCs w:val="20"/>
        </w:rPr>
        <w:t xml:space="preserve"> (see Fig. </w:t>
      </w:r>
      <w:r w:rsidR="00FE1913">
        <w:rPr>
          <w:rFonts w:ascii="Proxima Nova" w:hAnsi="Proxima Nova"/>
          <w:sz w:val="22"/>
          <w:szCs w:val="20"/>
        </w:rPr>
        <w:lastRenderedPageBreak/>
        <w:t>5)</w:t>
      </w:r>
      <w:r w:rsidRPr="000D1643">
        <w:rPr>
          <w:rFonts w:ascii="Proxima Nova" w:hAnsi="Proxima Nova"/>
          <w:sz w:val="22"/>
          <w:szCs w:val="20"/>
        </w:rPr>
        <w:t xml:space="preserve">. </w:t>
      </w:r>
      <w:r w:rsidR="00066245" w:rsidRPr="00FE1913">
        <w:rPr>
          <w:rFonts w:ascii="Proxima Nova" w:hAnsi="Proxima Nova"/>
          <w:sz w:val="22"/>
          <w:szCs w:val="20"/>
        </w:rPr>
        <w:t xml:space="preserve">Keeping the number of variables down to the minimum needed is also important for an accurate and more transparent model. </w:t>
      </w:r>
    </w:p>
    <w:p w14:paraId="211C826A" w14:textId="77777777" w:rsidR="00066245" w:rsidRPr="000D1643" w:rsidRDefault="00066245" w:rsidP="000D1643">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p>
    <w:p w14:paraId="090E9FE7" w14:textId="11F84A82" w:rsidR="00A32BE3" w:rsidRPr="00066245" w:rsidRDefault="00053113" w:rsidP="00066245">
      <w:pPr>
        <w:pStyle w:val="NormalWeb"/>
        <w:jc w:val="center"/>
      </w:pPr>
      <w:r>
        <w:rPr>
          <w:noProof/>
        </w:rPr>
        <w:drawing>
          <wp:inline distT="0" distB="0" distL="0" distR="0" wp14:anchorId="7D4F2A66" wp14:editId="23FCBF2D">
            <wp:extent cx="4080076" cy="30788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png"/>
                    <pic:cNvPicPr/>
                  </pic:nvPicPr>
                  <pic:blipFill>
                    <a:blip r:embed="rId18">
                      <a:extLst>
                        <a:ext uri="{28A0092B-C50C-407E-A947-70E740481C1C}">
                          <a14:useLocalDpi xmlns:a14="http://schemas.microsoft.com/office/drawing/2010/main" val="0"/>
                        </a:ext>
                      </a:extLst>
                    </a:blip>
                    <a:stretch>
                      <a:fillRect/>
                    </a:stretch>
                  </pic:blipFill>
                  <pic:spPr>
                    <a:xfrm>
                      <a:off x="0" y="0"/>
                      <a:ext cx="4091262" cy="3087242"/>
                    </a:xfrm>
                    <a:prstGeom prst="rect">
                      <a:avLst/>
                    </a:prstGeom>
                  </pic:spPr>
                </pic:pic>
              </a:graphicData>
            </a:graphic>
          </wp:inline>
        </w:drawing>
      </w:r>
    </w:p>
    <w:p w14:paraId="21E93533" w14:textId="28110FB5" w:rsidR="00053113" w:rsidRDefault="00053113" w:rsidP="00053113">
      <w:pPr>
        <w:pStyle w:val="NormalWeb"/>
      </w:pPr>
      <w:r w:rsidRPr="00053113">
        <w:rPr>
          <w:rFonts w:ascii="Proxima Nova" w:eastAsia="Proxima Nova" w:hAnsi="Proxima Nova" w:cs="Proxima Nova"/>
          <w:b/>
          <w:bCs/>
          <w:color w:val="000000"/>
          <w:sz w:val="22"/>
          <w:szCs w:val="22"/>
        </w:rPr>
        <w:t>Fig. 5:</w:t>
      </w:r>
      <w:r w:rsidRPr="00053113">
        <w:rPr>
          <w:rFonts w:ascii="Proxima Nova" w:eastAsia="Proxima Nova" w:hAnsi="Proxima Nova" w:cs="Proxima Nova"/>
          <w:color w:val="000000"/>
          <w:sz w:val="22"/>
          <w:szCs w:val="22"/>
        </w:rPr>
        <w:t xml:space="preserve"> </w:t>
      </w:r>
      <w:r w:rsidRPr="00053113">
        <w:rPr>
          <w:rFonts w:ascii="Proxima Nova" w:hAnsi="Proxima Nova"/>
          <w:sz w:val="22"/>
          <w:szCs w:val="14"/>
        </w:rPr>
        <w:t>Using principal component analysis to visualize how equipment trends prior to failure</w:t>
      </w:r>
      <w:r>
        <w:rPr>
          <w:rFonts w:ascii="FuturaStd" w:hAnsi="FuturaStd"/>
          <w:i/>
          <w:iCs/>
          <w:sz w:val="14"/>
          <w:szCs w:val="14"/>
        </w:rPr>
        <w:t>.</w:t>
      </w:r>
    </w:p>
    <w:p w14:paraId="004D2F84" w14:textId="0AAAAFA3" w:rsidR="000D1643" w:rsidRDefault="000D1643" w:rsidP="00A32BE3">
      <w:pPr>
        <w:pBdr>
          <w:top w:val="nil"/>
          <w:left w:val="nil"/>
          <w:bottom w:val="nil"/>
          <w:right w:val="nil"/>
          <w:between w:val="nil"/>
        </w:pBdr>
        <w:spacing w:line="312" w:lineRule="auto"/>
        <w:ind w:left="360"/>
        <w:jc w:val="both"/>
        <w:rPr>
          <w:rFonts w:ascii="Proxima Nova" w:eastAsia="Proxima Nova" w:hAnsi="Proxima Nova" w:cs="Proxima Nova"/>
          <w:color w:val="000000"/>
          <w:sz w:val="22"/>
          <w:szCs w:val="22"/>
        </w:rPr>
      </w:pPr>
    </w:p>
    <w:p w14:paraId="790C4D54" w14:textId="77777777" w:rsidR="0015357A" w:rsidRDefault="00A32BE3" w:rsidP="00D1301C">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A32BE3">
        <w:rPr>
          <w:rFonts w:ascii="Proxima Nova" w:eastAsia="Proxima Nova" w:hAnsi="Proxima Nova" w:cs="Proxima Nova"/>
          <w:i/>
          <w:iCs/>
          <w:color w:val="000000"/>
          <w:sz w:val="22"/>
          <w:szCs w:val="22"/>
        </w:rPr>
        <w:t>Generate more failure data</w:t>
      </w:r>
      <w:r w:rsidR="000D1643">
        <w:rPr>
          <w:rFonts w:ascii="Proxima Nova" w:eastAsia="Proxima Nova" w:hAnsi="Proxima Nova" w:cs="Proxima Nova"/>
          <w:i/>
          <w:iCs/>
          <w:color w:val="000000"/>
          <w:sz w:val="22"/>
          <w:szCs w:val="22"/>
        </w:rPr>
        <w:t>.</w:t>
      </w:r>
    </w:p>
    <w:p w14:paraId="3C072FEA" w14:textId="0EB4BB68" w:rsidR="00066245" w:rsidRPr="0015357A" w:rsidRDefault="000D1643" w:rsidP="0015357A">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15357A">
        <w:rPr>
          <w:rFonts w:ascii="Proxima Nova" w:hAnsi="Proxima Nova"/>
          <w:sz w:val="22"/>
          <w:szCs w:val="20"/>
        </w:rPr>
        <w:t xml:space="preserve">Failure data is a crucial part of teaching algorithms to recognize the warning signs to trigger just-in-time maintenance. </w:t>
      </w:r>
      <w:r w:rsidR="00066245" w:rsidRPr="0015357A">
        <w:rPr>
          <w:rFonts w:ascii="Proxima Nova" w:hAnsi="Proxima Nova"/>
          <w:sz w:val="22"/>
          <w:szCs w:val="20"/>
        </w:rPr>
        <w:t xml:space="preserve">However, failure data may not exist if maintenance is performed so often that no or just few failures have occurred. To stop this from becoming a fatal deficiency, </w:t>
      </w:r>
      <w:r w:rsidR="00FE1913">
        <w:rPr>
          <w:rFonts w:ascii="Proxima Nova" w:hAnsi="Proxima Nova"/>
          <w:sz w:val="22"/>
          <w:szCs w:val="20"/>
        </w:rPr>
        <w:t>one needs to</w:t>
      </w:r>
      <w:r w:rsidR="00066245" w:rsidRPr="0015357A">
        <w:rPr>
          <w:rFonts w:ascii="Proxima Nova" w:hAnsi="Proxima Nova"/>
          <w:sz w:val="22"/>
          <w:szCs w:val="20"/>
        </w:rPr>
        <w:t xml:space="preserve"> simulate failure data </w:t>
      </w:r>
      <w:r w:rsidR="00D1301C" w:rsidRPr="0015357A">
        <w:rPr>
          <w:rFonts w:ascii="Proxima Nova" w:hAnsi="Proxima Nova"/>
          <w:sz w:val="22"/>
          <w:szCs w:val="20"/>
        </w:rPr>
        <w:t>from a physical model of the machine to supplement normal usage, varying parameter values, different system dynamics, or signal faults.</w:t>
      </w:r>
    </w:p>
    <w:p w14:paraId="1096998C" w14:textId="77777777" w:rsidR="00066245" w:rsidRDefault="00066245" w:rsidP="00066245">
      <w:pPr>
        <w:pStyle w:val="ListParagraph"/>
        <w:pBdr>
          <w:top w:val="nil"/>
          <w:left w:val="nil"/>
          <w:bottom w:val="nil"/>
          <w:right w:val="nil"/>
          <w:between w:val="nil"/>
        </w:pBdr>
        <w:spacing w:line="312" w:lineRule="auto"/>
        <w:jc w:val="both"/>
        <w:rPr>
          <w:rFonts w:ascii="Proxima Nova" w:hAnsi="Proxima Nova"/>
          <w:sz w:val="22"/>
          <w:szCs w:val="20"/>
        </w:rPr>
      </w:pPr>
    </w:p>
    <w:p w14:paraId="0AE32DDE" w14:textId="77777777" w:rsidR="007011BE" w:rsidRDefault="00066245" w:rsidP="007011BE">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Pr>
          <w:rFonts w:ascii="Proxima Nova" w:eastAsia="Proxima Nova" w:hAnsi="Proxima Nova" w:cs="Proxima Nova"/>
          <w:i/>
          <w:iCs/>
          <w:color w:val="000000"/>
          <w:sz w:val="22"/>
          <w:szCs w:val="22"/>
        </w:rPr>
        <w:t>Start small and gain confidence.</w:t>
      </w:r>
    </w:p>
    <w:p w14:paraId="2719011F" w14:textId="3902B405" w:rsidR="007011BE" w:rsidRDefault="007011BE" w:rsidP="007011BE">
      <w:pPr>
        <w:pStyle w:val="ListParagraph"/>
        <w:pBdr>
          <w:top w:val="nil"/>
          <w:left w:val="nil"/>
          <w:bottom w:val="nil"/>
          <w:right w:val="nil"/>
          <w:between w:val="nil"/>
        </w:pBdr>
        <w:spacing w:line="312" w:lineRule="auto"/>
        <w:jc w:val="both"/>
        <w:rPr>
          <w:rFonts w:ascii="Proxima Nova" w:hAnsi="Proxima Nova"/>
          <w:sz w:val="22"/>
          <w:szCs w:val="20"/>
        </w:rPr>
      </w:pPr>
      <w:r w:rsidRPr="007011BE">
        <w:rPr>
          <w:rFonts w:ascii="Proxima Nova" w:hAnsi="Proxima Nova"/>
          <w:sz w:val="22"/>
          <w:szCs w:val="20"/>
        </w:rPr>
        <w:t xml:space="preserve">Our philosophy: </w:t>
      </w:r>
      <w:r w:rsidR="00FE1913">
        <w:rPr>
          <w:rFonts w:ascii="Proxima Nova" w:hAnsi="Proxima Nova"/>
          <w:sz w:val="22"/>
          <w:szCs w:val="20"/>
        </w:rPr>
        <w:t>r</w:t>
      </w:r>
      <w:r w:rsidRPr="007011BE">
        <w:rPr>
          <w:rFonts w:ascii="Proxima Nova" w:hAnsi="Proxima Nova"/>
          <w:sz w:val="22"/>
          <w:szCs w:val="20"/>
        </w:rPr>
        <w:t>ather than trying to cover all possible failures, we c</w:t>
      </w:r>
      <w:r w:rsidR="00066245" w:rsidRPr="007011BE">
        <w:rPr>
          <w:rFonts w:ascii="Proxima Nova" w:hAnsi="Proxima Nova"/>
          <w:sz w:val="22"/>
          <w:szCs w:val="20"/>
        </w:rPr>
        <w:t xml:space="preserve">hoose a project using a deeply understood system </w:t>
      </w:r>
      <w:r w:rsidR="00FE1913">
        <w:rPr>
          <w:rFonts w:ascii="Proxima Nova" w:hAnsi="Proxima Nova"/>
          <w:sz w:val="22"/>
          <w:szCs w:val="20"/>
        </w:rPr>
        <w:t xml:space="preserve">(maybe with a high business impact) </w:t>
      </w:r>
      <w:r w:rsidR="00066245" w:rsidRPr="007011BE">
        <w:rPr>
          <w:rFonts w:ascii="Proxima Nova" w:hAnsi="Proxima Nova"/>
          <w:sz w:val="22"/>
          <w:szCs w:val="20"/>
        </w:rPr>
        <w:t xml:space="preserve">to </w:t>
      </w:r>
      <w:r w:rsidR="00FE1913">
        <w:rPr>
          <w:rFonts w:ascii="Proxima Nova" w:hAnsi="Proxima Nova"/>
          <w:sz w:val="22"/>
          <w:szCs w:val="20"/>
        </w:rPr>
        <w:t>start from</w:t>
      </w:r>
      <w:r w:rsidR="00066245" w:rsidRPr="007011BE">
        <w:rPr>
          <w:rFonts w:ascii="Proxima Nova" w:hAnsi="Proxima Nova"/>
          <w:sz w:val="22"/>
          <w:szCs w:val="20"/>
        </w:rPr>
        <w:t xml:space="preserve">. Make sure </w:t>
      </w:r>
      <w:r w:rsidR="00FE1913">
        <w:rPr>
          <w:rFonts w:ascii="Proxima Nova" w:hAnsi="Proxima Nova"/>
          <w:sz w:val="22"/>
          <w:szCs w:val="20"/>
        </w:rPr>
        <w:t>we</w:t>
      </w:r>
      <w:r w:rsidR="00066245" w:rsidRPr="007011BE">
        <w:rPr>
          <w:rFonts w:ascii="Proxima Nova" w:hAnsi="Proxima Nova"/>
          <w:sz w:val="22"/>
          <w:szCs w:val="20"/>
        </w:rPr>
        <w:t xml:space="preserve"> understand the features and factors that affect the performance of the </w:t>
      </w:r>
      <w:proofErr w:type="gramStart"/>
      <w:r w:rsidR="00066245" w:rsidRPr="007011BE">
        <w:rPr>
          <w:rFonts w:ascii="Proxima Nova" w:hAnsi="Proxima Nova"/>
          <w:sz w:val="22"/>
          <w:szCs w:val="20"/>
        </w:rPr>
        <w:t>system,</w:t>
      </w:r>
      <w:r>
        <w:rPr>
          <w:rFonts w:ascii="Proxima Nova" w:hAnsi="Proxima Nova"/>
          <w:sz w:val="22"/>
          <w:szCs w:val="20"/>
        </w:rPr>
        <w:t xml:space="preserve"> </w:t>
      </w:r>
      <w:r w:rsidR="00066245" w:rsidRPr="007011BE">
        <w:rPr>
          <w:rFonts w:ascii="Proxima Nova" w:hAnsi="Proxima Nova"/>
          <w:sz w:val="22"/>
          <w:szCs w:val="20"/>
        </w:rPr>
        <w:t>and</w:t>
      </w:r>
      <w:proofErr w:type="gramEnd"/>
      <w:r w:rsidR="00066245" w:rsidRPr="007011BE">
        <w:rPr>
          <w:rFonts w:ascii="Proxima Nova" w:hAnsi="Proxima Nova"/>
          <w:sz w:val="22"/>
          <w:szCs w:val="20"/>
        </w:rPr>
        <w:t xml:space="preserve"> build a predictive maintenance algorithm</w:t>
      </w:r>
      <w:r w:rsidRPr="007011BE">
        <w:rPr>
          <w:rFonts w:ascii="Proxima Nova" w:hAnsi="Proxima Nova"/>
          <w:sz w:val="22"/>
          <w:szCs w:val="20"/>
        </w:rPr>
        <w:t xml:space="preserve"> using simple models first (even using just linear and logistic regressions). Once it works and </w:t>
      </w:r>
      <w:r w:rsidR="008A0F71">
        <w:rPr>
          <w:rFonts w:ascii="Proxima Nova" w:hAnsi="Proxima Nova"/>
          <w:sz w:val="22"/>
          <w:szCs w:val="20"/>
        </w:rPr>
        <w:t xml:space="preserve">all trends and dependencies are </w:t>
      </w:r>
      <w:r w:rsidRPr="007011BE">
        <w:rPr>
          <w:rFonts w:ascii="Proxima Nova" w:hAnsi="Proxima Nova"/>
          <w:sz w:val="22"/>
          <w:szCs w:val="20"/>
        </w:rPr>
        <w:t xml:space="preserve">clear, we apply that knowledge to more complex systems. </w:t>
      </w:r>
    </w:p>
    <w:p w14:paraId="6EAD99BF" w14:textId="77777777" w:rsidR="007011BE" w:rsidRDefault="007011BE" w:rsidP="007011BE">
      <w:pPr>
        <w:pStyle w:val="ListParagraph"/>
        <w:pBdr>
          <w:top w:val="nil"/>
          <w:left w:val="nil"/>
          <w:bottom w:val="nil"/>
          <w:right w:val="nil"/>
          <w:between w:val="nil"/>
        </w:pBdr>
        <w:spacing w:line="312" w:lineRule="auto"/>
        <w:jc w:val="both"/>
        <w:rPr>
          <w:rFonts w:ascii="Proxima Nova" w:hAnsi="Proxima Nova"/>
          <w:sz w:val="22"/>
          <w:szCs w:val="20"/>
        </w:rPr>
      </w:pPr>
    </w:p>
    <w:p w14:paraId="4CE6F8C5" w14:textId="054CCEFE" w:rsidR="007011BE" w:rsidRPr="007011BE" w:rsidRDefault="007011BE" w:rsidP="007011BE">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7011BE">
        <w:rPr>
          <w:rFonts w:ascii="Proxima Nova" w:hAnsi="Proxima Nova"/>
          <w:sz w:val="22"/>
          <w:szCs w:val="20"/>
        </w:rPr>
        <w:t>Second, when predictive maintenance algorithms begin to show promising results, we use current and historical data to test and validate models before moving to production. We use the domain knowledge within a client’s team to tune models to predict different outcomes based on the cost/severity of those outcomes. To further validate models, add generated failure data similar to known historical conditions and test the system. This validation step will build confidence that the process is properly working.</w:t>
      </w:r>
    </w:p>
    <w:p w14:paraId="15FA0B7D" w14:textId="6B345703" w:rsidR="00A32BE3" w:rsidRDefault="00A32BE3" w:rsidP="00A32BE3">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p>
    <w:p w14:paraId="2699CDFE" w14:textId="77777777" w:rsidR="00FE1913" w:rsidRDefault="00FE1913" w:rsidP="00FE1913">
      <w:pPr>
        <w:numPr>
          <w:ilvl w:val="0"/>
          <w:numId w:val="7"/>
        </w:numPr>
        <w:pBdr>
          <w:top w:val="nil"/>
          <w:left w:val="nil"/>
          <w:bottom w:val="nil"/>
          <w:right w:val="nil"/>
          <w:between w:val="nil"/>
        </w:pBdr>
        <w:spacing w:line="312" w:lineRule="auto"/>
        <w:jc w:val="both"/>
        <w:rPr>
          <w:i/>
          <w:color w:val="000000"/>
          <w:sz w:val="22"/>
          <w:szCs w:val="22"/>
        </w:rPr>
      </w:pPr>
      <w:r>
        <w:rPr>
          <w:rFonts w:ascii="Proxima Nova" w:eastAsia="Proxima Nova" w:hAnsi="Proxima Nova" w:cs="Proxima Nova"/>
          <w:i/>
          <w:color w:val="000000"/>
          <w:sz w:val="22"/>
          <w:szCs w:val="22"/>
        </w:rPr>
        <w:t xml:space="preserve">Usage of Open Source tools. </w:t>
      </w:r>
    </w:p>
    <w:p w14:paraId="75805A0B" w14:textId="77777777" w:rsidR="00FE1913" w:rsidRDefault="00FE1913" w:rsidP="00FE1913">
      <w:pPr>
        <w:pBdr>
          <w:top w:val="nil"/>
          <w:left w:val="nil"/>
          <w:bottom w:val="nil"/>
          <w:right w:val="nil"/>
          <w:between w:val="nil"/>
        </w:pBdr>
        <w:spacing w:line="312" w:lineRule="auto"/>
        <w:ind w:left="810"/>
        <w:jc w:val="both"/>
        <w:rPr>
          <w:rFonts w:ascii="Proxima Nova" w:eastAsia="Proxima Nova" w:hAnsi="Proxima Nova" w:cs="Proxima Nova"/>
          <w:i/>
          <w:color w:val="000000"/>
          <w:sz w:val="22"/>
          <w:szCs w:val="22"/>
        </w:rPr>
      </w:pPr>
      <w:r>
        <w:rPr>
          <w:rFonts w:ascii="Proxima Nova" w:eastAsia="Proxima Nova" w:hAnsi="Proxima Nova" w:cs="Proxima Nova"/>
          <w:color w:val="000000"/>
          <w:sz w:val="22"/>
          <w:szCs w:val="22"/>
        </w:rPr>
        <w:t>To minimize dependence on vendors, we prefer to use open</w:t>
      </w:r>
      <w:r>
        <w:rPr>
          <w:rFonts w:ascii="Proxima Nova" w:eastAsia="Proxima Nova" w:hAnsi="Proxima Nova" w:cs="Proxima Nova"/>
          <w:sz w:val="22"/>
          <w:szCs w:val="22"/>
        </w:rPr>
        <w:t xml:space="preserve"> </w:t>
      </w:r>
      <w:r>
        <w:rPr>
          <w:rFonts w:ascii="Proxima Nova" w:eastAsia="Proxima Nova" w:hAnsi="Proxima Nova" w:cs="Proxima Nova"/>
          <w:color w:val="000000"/>
          <w:sz w:val="22"/>
          <w:szCs w:val="22"/>
        </w:rPr>
        <w:t>source tools like Python,</w:t>
      </w:r>
      <w:r>
        <w:rPr>
          <w:rFonts w:ascii="Proxima Nova" w:eastAsia="Proxima Nova" w:hAnsi="Proxima Nova" w:cs="Proxima Nova"/>
          <w:sz w:val="22"/>
          <w:szCs w:val="22"/>
        </w:rPr>
        <w:t xml:space="preserve"> </w:t>
      </w:r>
      <w:proofErr w:type="spellStart"/>
      <w:r>
        <w:rPr>
          <w:rFonts w:ascii="Proxima Nova" w:eastAsia="Proxima Nova" w:hAnsi="Proxima Nova" w:cs="Proxima Nova"/>
          <w:color w:val="000000"/>
          <w:sz w:val="22"/>
          <w:szCs w:val="22"/>
        </w:rPr>
        <w:t>Tensorflow</w:t>
      </w:r>
      <w:proofErr w:type="spellEnd"/>
      <w:r>
        <w:rPr>
          <w:rFonts w:ascii="Proxima Nova" w:eastAsia="Proxima Nova" w:hAnsi="Proxima Nova" w:cs="Proxima Nova"/>
          <w:color w:val="000000"/>
          <w:sz w:val="22"/>
          <w:szCs w:val="22"/>
        </w:rPr>
        <w:t xml:space="preserve">, </w:t>
      </w:r>
      <w:proofErr w:type="spellStart"/>
      <w:r>
        <w:rPr>
          <w:rFonts w:ascii="Proxima Nova" w:eastAsia="Proxima Nova" w:hAnsi="Proxima Nova" w:cs="Proxima Nova"/>
          <w:color w:val="000000"/>
          <w:sz w:val="22"/>
          <w:szCs w:val="22"/>
        </w:rPr>
        <w:t>Keras</w:t>
      </w:r>
      <w:proofErr w:type="spellEnd"/>
      <w:r>
        <w:rPr>
          <w:rFonts w:ascii="Proxima Nova" w:eastAsia="Proxima Nova" w:hAnsi="Proxima Nova" w:cs="Proxima Nova"/>
          <w:color w:val="000000"/>
          <w:sz w:val="22"/>
          <w:szCs w:val="22"/>
        </w:rPr>
        <w:t xml:space="preserve">, </w:t>
      </w:r>
      <w:proofErr w:type="spellStart"/>
      <w:r>
        <w:rPr>
          <w:rFonts w:ascii="Proxima Nova" w:eastAsia="Proxima Nova" w:hAnsi="Proxima Nova" w:cs="Proxima Nova"/>
          <w:color w:val="000000"/>
          <w:sz w:val="22"/>
          <w:szCs w:val="22"/>
        </w:rPr>
        <w:t>scikit</w:t>
      </w:r>
      <w:proofErr w:type="spellEnd"/>
      <w:r>
        <w:rPr>
          <w:rFonts w:ascii="Proxima Nova" w:eastAsia="Proxima Nova" w:hAnsi="Proxima Nova" w:cs="Proxima Nova"/>
          <w:color w:val="000000"/>
          <w:sz w:val="22"/>
          <w:szCs w:val="22"/>
        </w:rPr>
        <w:t>-</w:t>
      </w:r>
      <w:proofErr w:type="gramStart"/>
      <w:r>
        <w:rPr>
          <w:rFonts w:ascii="Proxima Nova" w:eastAsia="Proxima Nova" w:hAnsi="Proxima Nova" w:cs="Proxima Nova"/>
          <w:color w:val="000000"/>
          <w:sz w:val="22"/>
          <w:szCs w:val="22"/>
        </w:rPr>
        <w:t>learn  and</w:t>
      </w:r>
      <w:proofErr w:type="gramEnd"/>
      <w:r>
        <w:rPr>
          <w:rFonts w:ascii="Proxima Nova" w:eastAsia="Proxima Nova" w:hAnsi="Proxima Nova" w:cs="Proxima Nova"/>
          <w:color w:val="000000"/>
          <w:sz w:val="22"/>
          <w:szCs w:val="22"/>
        </w:rPr>
        <w:t xml:space="preserve"> other machine learning libraries.</w:t>
      </w:r>
      <w:r>
        <w:rPr>
          <w:rFonts w:ascii="Proxima Nova" w:eastAsia="Proxima Nova" w:hAnsi="Proxima Nova" w:cs="Proxima Nova"/>
          <w:i/>
          <w:color w:val="000000"/>
          <w:sz w:val="22"/>
          <w:szCs w:val="22"/>
        </w:rPr>
        <w:t xml:space="preserve"> </w:t>
      </w:r>
    </w:p>
    <w:p w14:paraId="580B50DB" w14:textId="77777777" w:rsidR="00FE1913" w:rsidRDefault="00FE1913" w:rsidP="00FE1913">
      <w:pPr>
        <w:pBdr>
          <w:top w:val="nil"/>
          <w:left w:val="nil"/>
          <w:bottom w:val="nil"/>
          <w:right w:val="nil"/>
          <w:between w:val="nil"/>
        </w:pBdr>
        <w:spacing w:line="312" w:lineRule="auto"/>
        <w:ind w:left="810"/>
        <w:jc w:val="both"/>
        <w:rPr>
          <w:rFonts w:ascii="Proxima Nova" w:eastAsia="Proxima Nova" w:hAnsi="Proxima Nova" w:cs="Proxima Nova"/>
          <w:i/>
          <w:color w:val="000000"/>
          <w:sz w:val="22"/>
          <w:szCs w:val="22"/>
        </w:rPr>
      </w:pPr>
    </w:p>
    <w:p w14:paraId="4529BAF3" w14:textId="77777777" w:rsidR="00FE1913" w:rsidRPr="003A10F3" w:rsidRDefault="00FE1913" w:rsidP="00FE1913">
      <w:pPr>
        <w:numPr>
          <w:ilvl w:val="0"/>
          <w:numId w:val="7"/>
        </w:numPr>
        <w:pBdr>
          <w:top w:val="nil"/>
          <w:left w:val="nil"/>
          <w:bottom w:val="nil"/>
          <w:right w:val="nil"/>
          <w:between w:val="nil"/>
        </w:pBdr>
        <w:spacing w:line="312" w:lineRule="auto"/>
        <w:jc w:val="both"/>
        <w:rPr>
          <w:i/>
          <w:color w:val="000000"/>
          <w:sz w:val="22"/>
          <w:szCs w:val="22"/>
        </w:rPr>
      </w:pPr>
      <w:r>
        <w:rPr>
          <w:rFonts w:ascii="Proxima Nova" w:eastAsia="Proxima Nova" w:hAnsi="Proxima Nova" w:cs="Proxima Nova"/>
          <w:i/>
          <w:color w:val="000000"/>
          <w:sz w:val="22"/>
          <w:szCs w:val="22"/>
        </w:rPr>
        <w:t xml:space="preserve">Parallel processing to speed up. </w:t>
      </w:r>
    </w:p>
    <w:p w14:paraId="6CF5CA80" w14:textId="77777777" w:rsidR="00FE1913" w:rsidRDefault="00FE1913" w:rsidP="00FE1913">
      <w:pPr>
        <w:pBdr>
          <w:top w:val="nil"/>
          <w:left w:val="nil"/>
          <w:bottom w:val="nil"/>
          <w:right w:val="nil"/>
          <w:between w:val="nil"/>
        </w:pBdr>
        <w:spacing w:line="312" w:lineRule="auto"/>
        <w:ind w:left="720"/>
        <w:jc w:val="both"/>
        <w:rPr>
          <w:rFonts w:ascii="Proxima Nova" w:eastAsia="Proxima Nova" w:hAnsi="Proxima Nova" w:cs="Proxima Nova"/>
          <w:color w:val="000000"/>
          <w:sz w:val="22"/>
          <w:szCs w:val="22"/>
        </w:rPr>
      </w:pPr>
      <w:r w:rsidRPr="003A10F3">
        <w:rPr>
          <w:rFonts w:ascii="Proxima Nova" w:eastAsia="Proxima Nova" w:hAnsi="Proxima Nova" w:cs="Proxima Nova"/>
          <w:iCs/>
          <w:color w:val="000000"/>
          <w:sz w:val="22"/>
          <w:szCs w:val="22"/>
        </w:rPr>
        <w:t>Depending on frequency of model training and data volumes, we can utilize cloud comput</w:t>
      </w:r>
      <w:r>
        <w:rPr>
          <w:rFonts w:ascii="Proxima Nova" w:eastAsia="Proxima Nova" w:hAnsi="Proxima Nova" w:cs="Proxima Nova"/>
          <w:iCs/>
          <w:color w:val="000000"/>
          <w:sz w:val="22"/>
          <w:szCs w:val="22"/>
        </w:rPr>
        <w:t xml:space="preserve">ing </w:t>
      </w:r>
      <w:r w:rsidRPr="003A10F3">
        <w:rPr>
          <w:rFonts w:ascii="Proxima Nova" w:eastAsia="Proxima Nova" w:hAnsi="Proxima Nova" w:cs="Proxima Nova"/>
          <w:iCs/>
          <w:color w:val="000000"/>
          <w:sz w:val="22"/>
          <w:szCs w:val="22"/>
        </w:rPr>
        <w:t xml:space="preserve">cluster resources following </w:t>
      </w:r>
      <w:r w:rsidRPr="003A10F3">
        <w:rPr>
          <w:rFonts w:ascii="Proxima Nova" w:eastAsia="Proxima Nova" w:hAnsi="Proxima Nova" w:cs="Proxima Nova"/>
          <w:i/>
          <w:color w:val="000000"/>
          <w:sz w:val="22"/>
          <w:szCs w:val="22"/>
        </w:rPr>
        <w:t>pay-as-go</w:t>
      </w:r>
      <w:r w:rsidRPr="003A10F3">
        <w:rPr>
          <w:rFonts w:ascii="Proxima Nova" w:eastAsia="Proxima Nova" w:hAnsi="Proxima Nova" w:cs="Proxima Nova"/>
          <w:iCs/>
          <w:color w:val="000000"/>
          <w:sz w:val="22"/>
          <w:szCs w:val="22"/>
        </w:rPr>
        <w:t xml:space="preserve"> concept</w:t>
      </w:r>
      <w:r>
        <w:rPr>
          <w:rFonts w:ascii="Proxima Nova" w:eastAsia="Proxima Nova" w:hAnsi="Proxima Nova" w:cs="Proxima Nova"/>
          <w:iCs/>
          <w:color w:val="000000"/>
          <w:sz w:val="22"/>
          <w:szCs w:val="22"/>
        </w:rPr>
        <w:t xml:space="preserve"> by </w:t>
      </w:r>
      <w:r>
        <w:rPr>
          <w:rFonts w:ascii="Proxima Nova" w:eastAsia="Proxima Nova" w:hAnsi="Proxima Nova" w:cs="Proxima Nova"/>
          <w:color w:val="000000"/>
          <w:sz w:val="22"/>
          <w:szCs w:val="22"/>
          <w:highlight w:val="white"/>
        </w:rPr>
        <w:t>paying for just execution time.</w:t>
      </w:r>
    </w:p>
    <w:p w14:paraId="51FB091F" w14:textId="77777777" w:rsidR="00FE1913" w:rsidRDefault="00FE1913" w:rsidP="00A32BE3">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p>
    <w:p w14:paraId="0EA7EEC1" w14:textId="77777777" w:rsidR="007011BE" w:rsidRPr="00A32BE3" w:rsidRDefault="007011BE" w:rsidP="00A32BE3">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p>
    <w:p w14:paraId="35547B4C" w14:textId="73ADB373" w:rsidR="007011BE" w:rsidRPr="0015357A" w:rsidRDefault="002011E7" w:rsidP="0015357A">
      <w:pPr>
        <w:pBdr>
          <w:top w:val="nil"/>
          <w:left w:val="nil"/>
          <w:bottom w:val="nil"/>
          <w:right w:val="nil"/>
          <w:between w:val="nil"/>
        </w:pBdr>
        <w:spacing w:line="312" w:lineRule="auto"/>
        <w:jc w:val="both"/>
        <w:rPr>
          <w:b/>
          <w:bCs/>
          <w:iCs/>
          <w:color w:val="1F497D" w:themeColor="text2"/>
        </w:rPr>
      </w:pPr>
      <w:r w:rsidRPr="0015357A">
        <w:rPr>
          <w:rFonts w:ascii="Proxima Nova" w:eastAsia="Proxima Nova" w:hAnsi="Proxima Nova" w:cs="Proxima Nova"/>
          <w:b/>
          <w:bCs/>
          <w:iCs/>
          <w:color w:val="1F497D" w:themeColor="text2"/>
        </w:rPr>
        <w:t xml:space="preserve">Building </w:t>
      </w:r>
      <w:r w:rsidR="00D1301C" w:rsidRPr="0015357A">
        <w:rPr>
          <w:rFonts w:ascii="Proxima Nova" w:eastAsia="Proxima Nova" w:hAnsi="Proxima Nova" w:cs="Proxima Nova"/>
          <w:b/>
          <w:bCs/>
          <w:iCs/>
          <w:color w:val="1F497D" w:themeColor="text2"/>
        </w:rPr>
        <w:t>workflow</w:t>
      </w:r>
      <w:r w:rsidRPr="0015357A">
        <w:rPr>
          <w:rFonts w:ascii="Proxima Nova" w:eastAsia="Proxima Nova" w:hAnsi="Proxima Nova" w:cs="Proxima Nova"/>
          <w:b/>
          <w:bCs/>
          <w:iCs/>
          <w:color w:val="1F497D" w:themeColor="text2"/>
        </w:rPr>
        <w:t xml:space="preserve"> for real applications</w:t>
      </w:r>
    </w:p>
    <w:p w14:paraId="36E82E93" w14:textId="7BCC5856" w:rsidR="003C4B2F" w:rsidRDefault="00D1301C">
      <w:pPr>
        <w:pBdr>
          <w:top w:val="nil"/>
          <w:left w:val="nil"/>
          <w:bottom w:val="nil"/>
          <w:right w:val="nil"/>
          <w:between w:val="nil"/>
        </w:pBdr>
        <w:spacing w:line="312" w:lineRule="auto"/>
        <w:ind w:left="1440" w:hanging="720"/>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The predictive maintenance workflow typically includes following main 5 elements</w:t>
      </w:r>
    </w:p>
    <w:p w14:paraId="6965E841" w14:textId="5E83710B" w:rsidR="008A0F71" w:rsidRDefault="008A0F71">
      <w:pPr>
        <w:pBdr>
          <w:top w:val="nil"/>
          <w:left w:val="nil"/>
          <w:bottom w:val="nil"/>
          <w:right w:val="nil"/>
          <w:between w:val="nil"/>
        </w:pBdr>
        <w:spacing w:line="312" w:lineRule="auto"/>
        <w:ind w:left="1440" w:hanging="720"/>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(please see Fig. 6 below):</w:t>
      </w:r>
    </w:p>
    <w:p w14:paraId="2CD6882E" w14:textId="0A154D46" w:rsidR="00D1301C" w:rsidRPr="0015357A" w:rsidRDefault="00D1301C" w:rsidP="0015357A">
      <w:pPr>
        <w:pStyle w:val="ListParagraph"/>
        <w:numPr>
          <w:ilvl w:val="0"/>
          <w:numId w:val="14"/>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D1301C">
        <w:rPr>
          <w:rFonts w:ascii="Proxima Nova" w:eastAsia="Proxima Nova" w:hAnsi="Proxima Nova" w:cs="Proxima Nova"/>
          <w:color w:val="000000"/>
          <w:sz w:val="22"/>
          <w:szCs w:val="22"/>
        </w:rPr>
        <w:lastRenderedPageBreak/>
        <w:t>Access sensor data</w:t>
      </w:r>
      <w:r w:rsidR="008A0F71">
        <w:rPr>
          <w:rFonts w:ascii="Proxima Nova" w:eastAsia="Proxima Nova" w:hAnsi="Proxima Nova" w:cs="Proxima Nova"/>
          <w:color w:val="000000"/>
          <w:sz w:val="22"/>
          <w:szCs w:val="22"/>
        </w:rPr>
        <w:t>.</w:t>
      </w:r>
    </w:p>
    <w:p w14:paraId="7B33AC6D" w14:textId="00ABF88A" w:rsidR="0015357A" w:rsidRDefault="00D1301C" w:rsidP="0015357A">
      <w:pPr>
        <w:pStyle w:val="ListParagraph"/>
        <w:pBdr>
          <w:top w:val="nil"/>
          <w:left w:val="nil"/>
          <w:bottom w:val="nil"/>
          <w:right w:val="nil"/>
          <w:between w:val="nil"/>
        </w:pBdr>
        <w:spacing w:line="312" w:lineRule="auto"/>
        <w:ind w:left="1080"/>
        <w:jc w:val="both"/>
        <w:rPr>
          <w:rFonts w:ascii="Proxima Nova" w:hAnsi="Proxima Nova"/>
          <w:sz w:val="22"/>
          <w:szCs w:val="20"/>
        </w:rPr>
      </w:pPr>
      <w:r w:rsidRPr="00D1301C">
        <w:rPr>
          <w:rFonts w:ascii="Proxima Nova" w:hAnsi="Proxima Nova"/>
          <w:sz w:val="22"/>
          <w:szCs w:val="20"/>
        </w:rPr>
        <w:t xml:space="preserve">Make sure the data is in the right format. Large data sets may not fit into </w:t>
      </w:r>
      <w:r w:rsidR="008A0F71">
        <w:rPr>
          <w:rFonts w:ascii="Proxima Nova" w:hAnsi="Proxima Nova"/>
          <w:sz w:val="22"/>
          <w:szCs w:val="20"/>
        </w:rPr>
        <w:t xml:space="preserve">computer </w:t>
      </w:r>
      <w:proofErr w:type="gramStart"/>
      <w:r w:rsidRPr="00D1301C">
        <w:rPr>
          <w:rFonts w:ascii="Proxima Nova" w:hAnsi="Proxima Nova"/>
          <w:sz w:val="22"/>
          <w:szCs w:val="20"/>
        </w:rPr>
        <w:t>memory, and</w:t>
      </w:r>
      <w:proofErr w:type="gramEnd"/>
      <w:r w:rsidRPr="00D1301C">
        <w:rPr>
          <w:rFonts w:ascii="Proxima Nova" w:hAnsi="Proxima Nova"/>
          <w:sz w:val="22"/>
          <w:szCs w:val="20"/>
        </w:rPr>
        <w:t xml:space="preserve"> will require out-of-memory processing techniques or a cluster. </w:t>
      </w:r>
    </w:p>
    <w:p w14:paraId="0FC8B383" w14:textId="77777777" w:rsidR="0015357A" w:rsidRDefault="0015357A" w:rsidP="0015357A">
      <w:pPr>
        <w:pStyle w:val="ListParagraph"/>
        <w:pBdr>
          <w:top w:val="nil"/>
          <w:left w:val="nil"/>
          <w:bottom w:val="nil"/>
          <w:right w:val="nil"/>
          <w:between w:val="nil"/>
        </w:pBdr>
        <w:spacing w:line="312" w:lineRule="auto"/>
        <w:ind w:left="1080"/>
        <w:jc w:val="both"/>
        <w:rPr>
          <w:rFonts w:ascii="Proxima Nova" w:hAnsi="Proxima Nova"/>
          <w:sz w:val="22"/>
          <w:szCs w:val="20"/>
        </w:rPr>
      </w:pPr>
    </w:p>
    <w:p w14:paraId="7BF702B3" w14:textId="480C3898" w:rsidR="0015357A" w:rsidRDefault="00D1301C" w:rsidP="0015357A">
      <w:pPr>
        <w:pStyle w:val="ListParagraph"/>
        <w:numPr>
          <w:ilvl w:val="0"/>
          <w:numId w:val="14"/>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15357A">
        <w:rPr>
          <w:rFonts w:ascii="Proxima Nova" w:eastAsia="Proxima Nova" w:hAnsi="Proxima Nova" w:cs="Proxima Nova"/>
          <w:color w:val="000000"/>
          <w:sz w:val="22"/>
          <w:szCs w:val="22"/>
        </w:rPr>
        <w:t>Preprocess data</w:t>
      </w:r>
      <w:r w:rsidR="0015357A" w:rsidRPr="0015357A">
        <w:rPr>
          <w:rFonts w:ascii="Proxima Nova" w:eastAsia="Proxima Nova" w:hAnsi="Proxima Nova" w:cs="Proxima Nova"/>
          <w:color w:val="000000"/>
          <w:sz w:val="22"/>
          <w:szCs w:val="22"/>
        </w:rPr>
        <w:t>.</w:t>
      </w:r>
    </w:p>
    <w:p w14:paraId="17E3EDAC" w14:textId="77777777" w:rsidR="008A0F71" w:rsidRDefault="008A0F71" w:rsidP="008A0F71">
      <w:pPr>
        <w:pStyle w:val="ListParagraph"/>
        <w:pBdr>
          <w:top w:val="nil"/>
          <w:left w:val="nil"/>
          <w:bottom w:val="nil"/>
          <w:right w:val="nil"/>
          <w:between w:val="nil"/>
        </w:pBdr>
        <w:spacing w:line="312" w:lineRule="auto"/>
        <w:ind w:left="1080"/>
        <w:jc w:val="both"/>
        <w:rPr>
          <w:rFonts w:ascii="Proxima Nova" w:eastAsia="Proxima Nova" w:hAnsi="Proxima Nova" w:cs="Proxima Nova"/>
          <w:color w:val="000000"/>
          <w:sz w:val="22"/>
          <w:szCs w:val="22"/>
        </w:rPr>
      </w:pPr>
    </w:p>
    <w:p w14:paraId="4E968268" w14:textId="3C8D8AA0" w:rsidR="00D1301C" w:rsidRPr="0015357A" w:rsidRDefault="00D1301C" w:rsidP="0015357A">
      <w:pPr>
        <w:pStyle w:val="ListParagraph"/>
        <w:pBdr>
          <w:top w:val="nil"/>
          <w:left w:val="nil"/>
          <w:bottom w:val="nil"/>
          <w:right w:val="nil"/>
          <w:between w:val="nil"/>
        </w:pBdr>
        <w:spacing w:line="312" w:lineRule="auto"/>
        <w:ind w:left="1080"/>
        <w:jc w:val="both"/>
        <w:rPr>
          <w:rFonts w:ascii="Proxima Nova" w:eastAsia="Proxima Nova" w:hAnsi="Proxima Nova" w:cs="Proxima Nova"/>
          <w:color w:val="000000"/>
          <w:sz w:val="22"/>
          <w:szCs w:val="22"/>
        </w:rPr>
      </w:pPr>
      <w:r w:rsidRPr="0015357A">
        <w:rPr>
          <w:rFonts w:ascii="Proxima Nova" w:hAnsi="Proxima Nova"/>
          <w:sz w:val="22"/>
          <w:szCs w:val="20"/>
        </w:rPr>
        <w:t xml:space="preserve">Data in the real world is rarely perfect; it </w:t>
      </w:r>
      <w:r w:rsidR="008A0F71">
        <w:rPr>
          <w:rFonts w:ascii="Proxima Nova" w:hAnsi="Proxima Nova"/>
          <w:sz w:val="22"/>
          <w:szCs w:val="20"/>
        </w:rPr>
        <w:t>may have obvious</w:t>
      </w:r>
      <w:r w:rsidRPr="0015357A">
        <w:rPr>
          <w:rFonts w:ascii="Proxima Nova" w:hAnsi="Proxima Nova"/>
          <w:sz w:val="22"/>
          <w:szCs w:val="20"/>
        </w:rPr>
        <w:t xml:space="preserve"> outliers and noise that need to be removed to get a realistic picture of normal behavior. If the data has come from different sources, it will also need to be combined. </w:t>
      </w:r>
    </w:p>
    <w:p w14:paraId="7BD26448" w14:textId="77C7D390" w:rsidR="008A0F71" w:rsidRPr="008A0F71" w:rsidRDefault="00D1301C" w:rsidP="008A0F71">
      <w:pPr>
        <w:pStyle w:val="NormalWeb"/>
        <w:numPr>
          <w:ilvl w:val="0"/>
          <w:numId w:val="14"/>
        </w:numPr>
        <w:spacing w:line="312" w:lineRule="auto"/>
        <w:rPr>
          <w:rFonts w:ascii="Proxima Nova" w:hAnsi="Proxima Nova"/>
          <w:color w:val="000000" w:themeColor="text1"/>
          <w:sz w:val="22"/>
        </w:rPr>
      </w:pPr>
      <w:r w:rsidRPr="0015357A">
        <w:rPr>
          <w:rFonts w:ascii="Proxima Nova" w:hAnsi="Proxima Nova"/>
          <w:color w:val="000000" w:themeColor="text1"/>
          <w:sz w:val="22"/>
          <w:szCs w:val="20"/>
        </w:rPr>
        <w:t>Extract features</w:t>
      </w:r>
      <w:r w:rsidR="0015357A">
        <w:rPr>
          <w:rFonts w:ascii="Proxima Nova" w:hAnsi="Proxima Nova"/>
          <w:color w:val="000000" w:themeColor="text1"/>
          <w:sz w:val="22"/>
          <w:szCs w:val="20"/>
        </w:rPr>
        <w:t>.</w:t>
      </w:r>
    </w:p>
    <w:p w14:paraId="471D04CF" w14:textId="7C87CCDA" w:rsidR="0015357A" w:rsidRPr="008A0F71" w:rsidRDefault="00D1301C" w:rsidP="008A0F71">
      <w:pPr>
        <w:pStyle w:val="NormalWeb"/>
        <w:spacing w:line="312" w:lineRule="auto"/>
        <w:ind w:left="1080"/>
        <w:rPr>
          <w:rFonts w:ascii="Proxima Nova" w:hAnsi="Proxima Nova"/>
          <w:color w:val="000000" w:themeColor="text1"/>
          <w:sz w:val="22"/>
        </w:rPr>
      </w:pPr>
      <w:r w:rsidRPr="008A0F71">
        <w:rPr>
          <w:rFonts w:ascii="Proxima Nova" w:hAnsi="Proxima Nova"/>
          <w:sz w:val="22"/>
          <w:szCs w:val="20"/>
        </w:rPr>
        <w:t>Instead of feeding sensor data directly into machine learning models, it is common to extract features from the sensor data. These features capture higher-level information in the sensor data.</w:t>
      </w:r>
      <w:r w:rsidR="0015357A" w:rsidRPr="008A0F71">
        <w:rPr>
          <w:rFonts w:ascii="Proxima Nova" w:hAnsi="Proxima Nova"/>
          <w:sz w:val="22"/>
          <w:szCs w:val="20"/>
        </w:rPr>
        <w:t xml:space="preserve"> An iterative approach—in which features are added, new models are trained, and their performance is compared can work well here to determine the effectiveness of different features on the results. </w:t>
      </w:r>
    </w:p>
    <w:p w14:paraId="0C528F5E" w14:textId="77777777" w:rsidR="0015357A" w:rsidRPr="0015357A" w:rsidRDefault="0015357A" w:rsidP="0015357A">
      <w:pPr>
        <w:pStyle w:val="NormalWeb"/>
        <w:numPr>
          <w:ilvl w:val="0"/>
          <w:numId w:val="14"/>
        </w:numPr>
        <w:spacing w:line="312" w:lineRule="auto"/>
        <w:rPr>
          <w:rFonts w:ascii="Proxima Nova" w:hAnsi="Proxima Nova"/>
          <w:sz w:val="22"/>
        </w:rPr>
      </w:pPr>
      <w:r w:rsidRPr="0015357A">
        <w:rPr>
          <w:rFonts w:ascii="Proxima Nova" w:hAnsi="Proxima Nova"/>
          <w:sz w:val="22"/>
        </w:rPr>
        <w:t>Train the model.</w:t>
      </w:r>
    </w:p>
    <w:p w14:paraId="12E1E765" w14:textId="6A783C88" w:rsidR="0015357A" w:rsidRPr="0015357A" w:rsidRDefault="0015357A" w:rsidP="0015357A">
      <w:pPr>
        <w:pStyle w:val="NormalWeb"/>
        <w:spacing w:line="312" w:lineRule="auto"/>
        <w:ind w:left="1080"/>
        <w:rPr>
          <w:rFonts w:ascii="Proxima Nova" w:hAnsi="Proxima Nova"/>
          <w:sz w:val="22"/>
          <w:szCs w:val="20"/>
        </w:rPr>
      </w:pPr>
      <w:r w:rsidRPr="0015357A">
        <w:rPr>
          <w:rFonts w:ascii="Proxima Nova" w:hAnsi="Proxima Nova"/>
          <w:sz w:val="22"/>
        </w:rPr>
        <w:t>I</w:t>
      </w:r>
      <w:r w:rsidRPr="0015357A">
        <w:rPr>
          <w:rFonts w:ascii="Proxima Nova" w:hAnsi="Proxima Nova"/>
          <w:sz w:val="22"/>
          <w:szCs w:val="20"/>
        </w:rPr>
        <w:t xml:space="preserve">n this step, </w:t>
      </w:r>
      <w:r w:rsidR="008A0F71">
        <w:rPr>
          <w:rFonts w:ascii="Proxima Nova" w:hAnsi="Proxima Nova"/>
          <w:sz w:val="22"/>
          <w:szCs w:val="20"/>
        </w:rPr>
        <w:t>we</w:t>
      </w:r>
      <w:r w:rsidRPr="0015357A">
        <w:rPr>
          <w:rFonts w:ascii="Proxima Nova" w:hAnsi="Proxima Nova"/>
          <w:sz w:val="22"/>
          <w:szCs w:val="20"/>
        </w:rPr>
        <w:t xml:space="preserve"> classify data as healthy/faulty, set thresholds for healthy/warning/failure states, and estimate remaining useful life</w:t>
      </w:r>
      <w:r w:rsidR="008A0F71">
        <w:rPr>
          <w:rFonts w:ascii="Proxima Nova" w:hAnsi="Proxima Nova"/>
          <w:sz w:val="22"/>
          <w:szCs w:val="20"/>
        </w:rPr>
        <w:t xml:space="preserve"> </w:t>
      </w:r>
      <w:r w:rsidRPr="0015357A">
        <w:rPr>
          <w:rFonts w:ascii="Proxima Nova" w:hAnsi="Proxima Nova"/>
          <w:sz w:val="22"/>
          <w:szCs w:val="20"/>
        </w:rPr>
        <w:t xml:space="preserve">for components. </w:t>
      </w:r>
      <w:r w:rsidR="008A0F71">
        <w:rPr>
          <w:rFonts w:ascii="Proxima Nova" w:hAnsi="Proxima Nova"/>
          <w:sz w:val="22"/>
          <w:szCs w:val="20"/>
        </w:rPr>
        <w:t>We</w:t>
      </w:r>
      <w:r w:rsidRPr="0015357A">
        <w:rPr>
          <w:rFonts w:ascii="Proxima Nova" w:hAnsi="Proxima Nova"/>
          <w:sz w:val="22"/>
          <w:szCs w:val="20"/>
        </w:rPr>
        <w:t>’ll need to create a comprehensive list of failure scenarios to predict, choose classification methods, and simulate models.</w:t>
      </w:r>
    </w:p>
    <w:p w14:paraId="09AF795E" w14:textId="040FCE32" w:rsidR="0015357A" w:rsidRPr="0015357A" w:rsidRDefault="0015357A" w:rsidP="0015357A">
      <w:pPr>
        <w:pStyle w:val="NormalWeb"/>
        <w:numPr>
          <w:ilvl w:val="0"/>
          <w:numId w:val="14"/>
        </w:numPr>
        <w:spacing w:line="312" w:lineRule="auto"/>
        <w:rPr>
          <w:rFonts w:ascii="Proxima Nova" w:hAnsi="Proxima Nova"/>
          <w:sz w:val="22"/>
        </w:rPr>
      </w:pPr>
      <w:r w:rsidRPr="0015357A">
        <w:rPr>
          <w:rFonts w:ascii="Proxima Nova" w:hAnsi="Proxima Nova"/>
          <w:sz w:val="22"/>
          <w:szCs w:val="20"/>
        </w:rPr>
        <w:t>Deploy the model.</w:t>
      </w:r>
    </w:p>
    <w:p w14:paraId="40B638FB" w14:textId="1B8D03D0" w:rsidR="0015357A" w:rsidRPr="0015357A" w:rsidRDefault="0015357A" w:rsidP="008A0F71">
      <w:pPr>
        <w:pStyle w:val="NormalWeb"/>
        <w:spacing w:line="312" w:lineRule="auto"/>
        <w:ind w:left="1080"/>
        <w:rPr>
          <w:rFonts w:ascii="Proxima Nova" w:hAnsi="Proxima Nova"/>
          <w:sz w:val="22"/>
        </w:rPr>
      </w:pPr>
      <w:r w:rsidRPr="0015357A">
        <w:rPr>
          <w:rFonts w:ascii="Proxima Nova" w:hAnsi="Proxima Nova"/>
          <w:sz w:val="22"/>
          <w:szCs w:val="20"/>
        </w:rPr>
        <w:t>Generate code and deploy models as an application</w:t>
      </w:r>
      <w:r w:rsidR="008A0F71">
        <w:rPr>
          <w:rFonts w:ascii="Proxima Nova" w:hAnsi="Proxima Nova"/>
          <w:sz w:val="22"/>
          <w:szCs w:val="20"/>
        </w:rPr>
        <w:t xml:space="preserve"> </w:t>
      </w:r>
      <w:r w:rsidR="008A0F71" w:rsidRPr="0015357A">
        <w:rPr>
          <w:rFonts w:ascii="Proxima Nova" w:hAnsi="Proxima Nova"/>
          <w:sz w:val="22"/>
          <w:szCs w:val="20"/>
        </w:rPr>
        <w:t xml:space="preserve">integrated with other applications in an IT environment. </w:t>
      </w:r>
      <w:r w:rsidR="008A0F71">
        <w:rPr>
          <w:rFonts w:ascii="Proxima Nova" w:hAnsi="Proxima Nova"/>
          <w:sz w:val="22"/>
        </w:rPr>
        <w:t>(</w:t>
      </w:r>
      <w:r w:rsidRPr="0015357A">
        <w:rPr>
          <w:rFonts w:ascii="Proxima Nova" w:hAnsi="Proxima Nova"/>
          <w:sz w:val="22"/>
          <w:szCs w:val="20"/>
        </w:rPr>
        <w:t>Models may be deployed to embedded devices by converting them to a low-level language such as C</w:t>
      </w:r>
      <w:r w:rsidR="008A0F71">
        <w:rPr>
          <w:rFonts w:ascii="Proxima Nova" w:hAnsi="Proxima Nova"/>
          <w:sz w:val="22"/>
          <w:szCs w:val="20"/>
        </w:rPr>
        <w:t>.)</w:t>
      </w:r>
    </w:p>
    <w:p w14:paraId="5FB57652" w14:textId="77777777" w:rsidR="00D1301C" w:rsidRPr="00D1301C" w:rsidRDefault="00D1301C" w:rsidP="00053113">
      <w:pPr>
        <w:pStyle w:val="NormalWeb"/>
        <w:rPr>
          <w:color w:val="000000" w:themeColor="text1"/>
        </w:rPr>
      </w:pPr>
    </w:p>
    <w:p w14:paraId="0B1E12BA" w14:textId="77777777" w:rsidR="003C4B2F" w:rsidRDefault="003C4B2F" w:rsidP="0015357A">
      <w:pPr>
        <w:spacing w:line="312" w:lineRule="auto"/>
        <w:jc w:val="both"/>
        <w:rPr>
          <w:rFonts w:ascii="Proxima Nova" w:eastAsia="Proxima Nova" w:hAnsi="Proxima Nova" w:cs="Proxima Nova"/>
          <w:b/>
          <w:color w:val="000000"/>
          <w:sz w:val="22"/>
          <w:szCs w:val="22"/>
        </w:rPr>
      </w:pPr>
    </w:p>
    <w:p w14:paraId="1BC11E3F" w14:textId="5F50A546" w:rsidR="003C4B2F" w:rsidRDefault="00DC47E2" w:rsidP="00DC47E2">
      <w:pPr>
        <w:spacing w:line="312" w:lineRule="auto"/>
        <w:jc w:val="center"/>
        <w:rPr>
          <w:rFonts w:ascii="Proxima Nova" w:eastAsia="Proxima Nova" w:hAnsi="Proxima Nova" w:cs="Proxima Nova"/>
          <w:b/>
          <w:color w:val="000000"/>
          <w:sz w:val="22"/>
          <w:szCs w:val="22"/>
        </w:rPr>
      </w:pPr>
      <w:r>
        <w:rPr>
          <w:rFonts w:ascii="Proxima Nova" w:eastAsia="Proxima Nova" w:hAnsi="Proxima Nova" w:cs="Proxima Nova"/>
          <w:b/>
          <w:noProof/>
          <w:color w:val="000000"/>
          <w:sz w:val="22"/>
          <w:szCs w:val="22"/>
        </w:rPr>
        <w:drawing>
          <wp:inline distT="0" distB="0" distL="0" distR="0" wp14:anchorId="33E15049" wp14:editId="114DFE64">
            <wp:extent cx="6388735" cy="15272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flo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5299" cy="1545586"/>
                    </a:xfrm>
                    <a:prstGeom prst="rect">
                      <a:avLst/>
                    </a:prstGeom>
                  </pic:spPr>
                </pic:pic>
              </a:graphicData>
            </a:graphic>
          </wp:inline>
        </w:drawing>
      </w:r>
    </w:p>
    <w:p w14:paraId="5AB224F6" w14:textId="3E3EAE03" w:rsidR="003C4B2F" w:rsidRPr="00053113" w:rsidRDefault="00053113" w:rsidP="00DC47E2">
      <w:pPr>
        <w:spacing w:line="312" w:lineRule="auto"/>
        <w:ind w:left="2160" w:firstLine="720"/>
        <w:jc w:val="both"/>
        <w:rPr>
          <w:rFonts w:ascii="Proxima Nova" w:eastAsia="Proxima Nova" w:hAnsi="Proxima Nova" w:cs="Proxima Nova"/>
          <w:b/>
          <w:color w:val="000000"/>
          <w:sz w:val="22"/>
          <w:szCs w:val="22"/>
        </w:rPr>
      </w:pPr>
      <w:r w:rsidRPr="00053113">
        <w:rPr>
          <w:rFonts w:ascii="Proxima Nova" w:hAnsi="Proxima Nova"/>
          <w:b/>
          <w:bCs/>
          <w:iCs/>
          <w:sz w:val="22"/>
          <w:szCs w:val="18"/>
        </w:rPr>
        <w:t>Fig. 6</w:t>
      </w:r>
      <w:r w:rsidRPr="00053113">
        <w:rPr>
          <w:rFonts w:ascii="Proxima Nova" w:hAnsi="Proxima Nova"/>
          <w:iCs/>
          <w:sz w:val="22"/>
          <w:szCs w:val="18"/>
        </w:rPr>
        <w:t xml:space="preserve">: </w:t>
      </w:r>
      <w:r w:rsidR="00DC47E2" w:rsidRPr="00053113">
        <w:rPr>
          <w:rFonts w:ascii="Proxima Nova" w:hAnsi="Proxima Nova"/>
          <w:iCs/>
          <w:sz w:val="22"/>
          <w:szCs w:val="18"/>
        </w:rPr>
        <w:t>Basic workflow for predictive maintenance</w:t>
      </w:r>
      <w:r>
        <w:rPr>
          <w:rFonts w:ascii="Proxima Nova" w:hAnsi="Proxima Nova"/>
          <w:iCs/>
          <w:sz w:val="22"/>
          <w:szCs w:val="18"/>
        </w:rPr>
        <w:t>.</w:t>
      </w:r>
    </w:p>
    <w:p w14:paraId="7F40D58B" w14:textId="77777777" w:rsidR="003C4B2F" w:rsidRDefault="003C4B2F">
      <w:pPr>
        <w:spacing w:line="312" w:lineRule="auto"/>
        <w:jc w:val="both"/>
        <w:rPr>
          <w:rFonts w:ascii="Proxima Nova" w:eastAsia="Proxima Nova" w:hAnsi="Proxima Nova" w:cs="Proxima Nova"/>
          <w:b/>
          <w:color w:val="000000"/>
          <w:sz w:val="22"/>
          <w:szCs w:val="22"/>
        </w:rPr>
      </w:pPr>
    </w:p>
    <w:p w14:paraId="0246F69A" w14:textId="77777777" w:rsidR="003C4B2F" w:rsidRDefault="00482CB9">
      <w:pPr>
        <w:spacing w:line="312" w:lineRule="auto"/>
        <w:jc w:val="both"/>
        <w:rPr>
          <w:rFonts w:ascii="Proxima Nova" w:eastAsia="Proxima Nova" w:hAnsi="Proxima Nova" w:cs="Proxima Nova"/>
          <w:b/>
          <w:color w:val="1F497D"/>
          <w:sz w:val="22"/>
          <w:szCs w:val="22"/>
        </w:rPr>
      </w:pPr>
      <w:r>
        <w:rPr>
          <w:noProof/>
        </w:rPr>
        <w:pict w14:anchorId="75D737EC">
          <v:rect id="_x0000_i1025" alt="" style="width:468pt;height:.05pt;mso-width-percent:0;mso-height-percent:0;mso-width-percent:0;mso-height-percent:0" o:hralign="center" o:hrstd="t" o:hr="t" fillcolor="#a0a0a0" stroked="f"/>
        </w:pict>
      </w:r>
    </w:p>
    <w:p w14:paraId="776F1E4D" w14:textId="77777777" w:rsidR="003C4B2F" w:rsidRDefault="003C4B2F">
      <w:pPr>
        <w:spacing w:line="312" w:lineRule="auto"/>
        <w:jc w:val="both"/>
        <w:rPr>
          <w:rFonts w:ascii="Proxima Nova" w:eastAsia="Proxima Nova" w:hAnsi="Proxima Nova" w:cs="Proxima Nova"/>
          <w:b/>
          <w:color w:val="1F497D"/>
          <w:sz w:val="22"/>
          <w:szCs w:val="22"/>
        </w:rPr>
      </w:pPr>
    </w:p>
    <w:p w14:paraId="7CEA5E31" w14:textId="2AA8CCFC" w:rsidR="003C4B2F" w:rsidRDefault="002011E7">
      <w:pPr>
        <w:spacing w:line="312" w:lineRule="auto"/>
        <w:jc w:val="both"/>
        <w:rPr>
          <w:rFonts w:ascii="Proxima Nova" w:eastAsia="Proxima Nova" w:hAnsi="Proxima Nova" w:cs="Proxima Nova"/>
          <w:b/>
          <w:color w:val="1F497D"/>
          <w:sz w:val="22"/>
          <w:szCs w:val="22"/>
        </w:rPr>
      </w:pPr>
      <w:r>
        <w:rPr>
          <w:rFonts w:ascii="Proxima Nova" w:eastAsia="Proxima Nova" w:hAnsi="Proxima Nova" w:cs="Proxima Nova"/>
          <w:b/>
          <w:color w:val="1F497D"/>
          <w:sz w:val="22"/>
          <w:szCs w:val="22"/>
        </w:rPr>
        <w:t xml:space="preserve">Key Benefits of Xen </w:t>
      </w:r>
      <w:r w:rsidR="00406FB6">
        <w:rPr>
          <w:rFonts w:ascii="Proxima Nova" w:eastAsia="Proxima Nova" w:hAnsi="Proxima Nova" w:cs="Proxima Nova"/>
          <w:b/>
          <w:color w:val="1F497D"/>
          <w:sz w:val="22"/>
          <w:szCs w:val="22"/>
        </w:rPr>
        <w:t>PdM</w:t>
      </w:r>
      <w:r>
        <w:rPr>
          <w:rFonts w:ascii="Proxima Nova" w:eastAsia="Proxima Nova" w:hAnsi="Proxima Nova" w:cs="Proxima Nova"/>
          <w:b/>
          <w:color w:val="1F497D"/>
          <w:sz w:val="22"/>
          <w:szCs w:val="22"/>
        </w:rPr>
        <w:t>360.AI Solution</w:t>
      </w:r>
    </w:p>
    <w:p w14:paraId="69DA7091" w14:textId="77777777" w:rsidR="00406FB6" w:rsidRDefault="00406FB6">
      <w:pPr>
        <w:spacing w:line="312" w:lineRule="auto"/>
        <w:jc w:val="both"/>
        <w:rPr>
          <w:rFonts w:ascii="Proxima Nova" w:eastAsia="Proxima Nova" w:hAnsi="Proxima Nova" w:cs="Proxima Nova"/>
          <w:b/>
          <w:color w:val="1F497D"/>
          <w:sz w:val="22"/>
          <w:szCs w:val="22"/>
        </w:rPr>
      </w:pPr>
    </w:p>
    <w:p w14:paraId="5094E0C6" w14:textId="662B21E2" w:rsidR="00406FB6" w:rsidRPr="007A3568" w:rsidRDefault="002011E7" w:rsidP="007A3568">
      <w:pPr>
        <w:spacing w:line="312" w:lineRule="auto"/>
        <w:jc w:val="both"/>
        <w:rPr>
          <w:rFonts w:ascii="Proxima Nova" w:eastAsia="Proxima Nova" w:hAnsi="Proxima Nova" w:cs="Proxima Nova"/>
          <w:color w:val="000000"/>
          <w:sz w:val="22"/>
          <w:szCs w:val="22"/>
          <w:highlight w:val="white"/>
        </w:rPr>
      </w:pPr>
      <w:r w:rsidRPr="007A3568">
        <w:rPr>
          <w:rFonts w:ascii="Proxima Nova" w:eastAsia="Proxima Nova" w:hAnsi="Proxima Nova" w:cs="Proxima Nova"/>
          <w:color w:val="000000"/>
          <w:sz w:val="22"/>
          <w:szCs w:val="22"/>
          <w:highlight w:val="white"/>
        </w:rPr>
        <w:t xml:space="preserve">The suggested solution can be helpful in </w:t>
      </w:r>
      <w:r w:rsidR="00406FB6" w:rsidRPr="007A3568">
        <w:rPr>
          <w:rFonts w:ascii="Proxima Nova" w:eastAsia="Proxima Nova" w:hAnsi="Proxima Nova" w:cs="Proxima Nova"/>
          <w:color w:val="000000"/>
          <w:sz w:val="22"/>
          <w:szCs w:val="22"/>
          <w:highlight w:val="white"/>
        </w:rPr>
        <w:t>a wide variety of industry fields, for example, automotive,</w:t>
      </w:r>
    </w:p>
    <w:p w14:paraId="462C7610" w14:textId="41DEBC16" w:rsidR="003C4B2F" w:rsidRPr="007A3568" w:rsidRDefault="00406FB6" w:rsidP="007A3568">
      <w:pPr>
        <w:spacing w:line="312" w:lineRule="auto"/>
        <w:jc w:val="both"/>
        <w:rPr>
          <w:rFonts w:ascii="Proxima Nova" w:eastAsia="Proxima Nova" w:hAnsi="Proxima Nova" w:cs="Proxima Nova"/>
          <w:color w:val="000000"/>
          <w:sz w:val="22"/>
          <w:szCs w:val="22"/>
          <w:highlight w:val="white"/>
        </w:rPr>
      </w:pPr>
      <w:r w:rsidRPr="007A3568">
        <w:rPr>
          <w:rFonts w:ascii="Proxima Nova" w:eastAsia="Proxima Nova" w:hAnsi="Proxima Nova" w:cs="Proxima Nova"/>
          <w:color w:val="000000"/>
          <w:sz w:val="22"/>
          <w:szCs w:val="22"/>
          <w:highlight w:val="white"/>
        </w:rPr>
        <w:t xml:space="preserve">railway, manufacturing, oil and gas, finance, advertising. </w:t>
      </w:r>
      <w:r w:rsidR="002011E7" w:rsidRPr="007A3568">
        <w:rPr>
          <w:rFonts w:ascii="Proxima Nova" w:eastAsia="Proxima Nova" w:hAnsi="Proxima Nova" w:cs="Proxima Nova"/>
          <w:color w:val="000000"/>
          <w:sz w:val="22"/>
          <w:szCs w:val="22"/>
          <w:highlight w:val="white"/>
        </w:rPr>
        <w:t xml:space="preserve">Possible positive outcomes include: </w:t>
      </w:r>
    </w:p>
    <w:p w14:paraId="18E281B8" w14:textId="41BE28D8" w:rsidR="007A3568" w:rsidRPr="007A3568" w:rsidRDefault="007A3568" w:rsidP="007A3568">
      <w:pPr>
        <w:pStyle w:val="ListParagraph"/>
        <w:numPr>
          <w:ilvl w:val="0"/>
          <w:numId w:val="11"/>
        </w:numPr>
        <w:spacing w:line="312" w:lineRule="auto"/>
        <w:jc w:val="both"/>
        <w:rPr>
          <w:rFonts w:ascii="Proxima Nova" w:eastAsia="Proxima Nova" w:hAnsi="Proxima Nova" w:cs="Proxima Nova"/>
          <w:color w:val="000000"/>
          <w:sz w:val="22"/>
          <w:szCs w:val="22"/>
          <w:highlight w:val="white"/>
        </w:rPr>
      </w:pPr>
      <w:r w:rsidRPr="007A3568">
        <w:rPr>
          <w:rFonts w:ascii="Proxima Nova" w:eastAsia="Proxima Nova" w:hAnsi="Proxima Nova" w:cs="Proxima Nova"/>
          <w:color w:val="000000"/>
          <w:sz w:val="22"/>
          <w:szCs w:val="22"/>
          <w:highlight w:val="white"/>
        </w:rPr>
        <w:t>Ability to monitor online failure predictor and plan all related actions in advance</w:t>
      </w:r>
      <w:r w:rsidR="00DC47E2">
        <w:rPr>
          <w:rFonts w:ascii="Proxima Nova" w:eastAsia="Proxima Nova" w:hAnsi="Proxima Nova" w:cs="Proxima Nova"/>
          <w:color w:val="000000"/>
          <w:sz w:val="22"/>
          <w:szCs w:val="22"/>
          <w:highlight w:val="white"/>
        </w:rPr>
        <w:t>.</w:t>
      </w:r>
    </w:p>
    <w:p w14:paraId="04B02327" w14:textId="0B3E01C7" w:rsidR="007A3568" w:rsidRPr="007A3568" w:rsidRDefault="007A3568" w:rsidP="007A3568">
      <w:pPr>
        <w:pStyle w:val="ListParagraph"/>
        <w:numPr>
          <w:ilvl w:val="0"/>
          <w:numId w:val="11"/>
        </w:numPr>
        <w:spacing w:line="312" w:lineRule="auto"/>
        <w:jc w:val="both"/>
        <w:rPr>
          <w:rFonts w:ascii="Proxima Nova" w:eastAsia="Proxima Nova" w:hAnsi="Proxima Nova" w:cs="Proxima Nova"/>
          <w:color w:val="000000"/>
          <w:sz w:val="22"/>
          <w:szCs w:val="22"/>
          <w:highlight w:val="white"/>
        </w:rPr>
      </w:pPr>
      <w:r w:rsidRPr="007A3568">
        <w:rPr>
          <w:rFonts w:ascii="Proxima Nova" w:eastAsia="Proxima Nova" w:hAnsi="Proxima Nova" w:cs="Proxima Nova"/>
          <w:color w:val="000000"/>
          <w:sz w:val="22"/>
          <w:szCs w:val="22"/>
          <w:highlight w:val="white"/>
        </w:rPr>
        <w:t>Make very specific part replac</w:t>
      </w:r>
      <w:r w:rsidR="0015357A">
        <w:rPr>
          <w:rFonts w:ascii="Proxima Nova" w:eastAsia="Proxima Nova" w:hAnsi="Proxima Nova" w:cs="Proxima Nova"/>
          <w:color w:val="000000"/>
          <w:sz w:val="22"/>
          <w:szCs w:val="22"/>
          <w:highlight w:val="white"/>
        </w:rPr>
        <w:t>e</w:t>
      </w:r>
      <w:r w:rsidRPr="007A3568">
        <w:rPr>
          <w:rFonts w:ascii="Proxima Nova" w:eastAsia="Proxima Nova" w:hAnsi="Proxima Nova" w:cs="Proxima Nova"/>
          <w:color w:val="000000"/>
          <w:sz w:val="22"/>
          <w:szCs w:val="22"/>
          <w:highlight w:val="white"/>
        </w:rPr>
        <w:t>ment rather than a costly bulk screening of all potential causes.</w:t>
      </w:r>
    </w:p>
    <w:p w14:paraId="4CB4A30A" w14:textId="77777777" w:rsidR="007A3568" w:rsidRPr="007A3568" w:rsidRDefault="00406FB6"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353744"/>
          <w:sz w:val="22"/>
          <w:szCs w:val="22"/>
        </w:rPr>
      </w:pPr>
      <w:bookmarkStart w:id="5" w:name="_1fob9te" w:colFirst="0" w:colLast="0"/>
      <w:bookmarkEnd w:id="5"/>
      <w:r w:rsidRPr="007A3568">
        <w:rPr>
          <w:rFonts w:ascii="Proxima Nova" w:eastAsia="Proxima Nova" w:hAnsi="Proxima Nova" w:cs="Proxima Nova"/>
          <w:bCs/>
          <w:color w:val="000000" w:themeColor="text1"/>
          <w:sz w:val="22"/>
          <w:szCs w:val="22"/>
        </w:rPr>
        <w:t xml:space="preserve">Timely detection of failures can help reduce </w:t>
      </w:r>
      <w:r w:rsidR="007A3568" w:rsidRPr="007A3568">
        <w:rPr>
          <w:rFonts w:ascii="Proxima Nova" w:eastAsia="Proxima Nova" w:hAnsi="Proxima Nova" w:cs="Proxima Nova"/>
          <w:bCs/>
          <w:color w:val="000000" w:themeColor="text1"/>
          <w:sz w:val="22"/>
          <w:szCs w:val="22"/>
        </w:rPr>
        <w:t xml:space="preserve">amount of </w:t>
      </w:r>
      <w:r w:rsidRPr="007A3568">
        <w:rPr>
          <w:rFonts w:ascii="Proxima Nova" w:eastAsia="Proxima Nova" w:hAnsi="Proxima Nova" w:cs="Proxima Nova"/>
          <w:bCs/>
          <w:color w:val="000000" w:themeColor="text1"/>
          <w:sz w:val="22"/>
          <w:szCs w:val="22"/>
        </w:rPr>
        <w:t>u</w:t>
      </w:r>
      <w:r w:rsidRPr="007A3568">
        <w:rPr>
          <w:rFonts w:ascii="Proxima Nova" w:hAnsi="Proxima Nova" w:cs="Arial"/>
          <w:bCs/>
          <w:color w:val="000000" w:themeColor="text1"/>
          <w:sz w:val="22"/>
          <w:szCs w:val="21"/>
          <w:shd w:val="clear" w:color="auto" w:fill="FFFFFF"/>
        </w:rPr>
        <w:t>nplanned</w:t>
      </w:r>
      <w:r w:rsidR="007A3568" w:rsidRPr="007A3568">
        <w:rPr>
          <w:rFonts w:ascii="Proxima Nova" w:hAnsi="Proxima Nova" w:cs="Arial"/>
          <w:bCs/>
          <w:color w:val="000000" w:themeColor="text1"/>
          <w:sz w:val="22"/>
          <w:szCs w:val="21"/>
          <w:shd w:val="clear" w:color="auto" w:fill="FFFFFF"/>
        </w:rPr>
        <w:t xml:space="preserve"> downtime repairs</w:t>
      </w:r>
    </w:p>
    <w:p w14:paraId="76E4DEEE" w14:textId="2CAB4367" w:rsidR="007A3568" w:rsidRPr="007A3568" w:rsidRDefault="007A3568" w:rsidP="007A3568">
      <w:pPr>
        <w:pBdr>
          <w:top w:val="nil"/>
          <w:left w:val="nil"/>
          <w:bottom w:val="nil"/>
          <w:right w:val="nil"/>
          <w:between w:val="nil"/>
        </w:pBdr>
        <w:spacing w:line="312" w:lineRule="auto"/>
        <w:ind w:left="720"/>
        <w:jc w:val="both"/>
        <w:rPr>
          <w:rFonts w:ascii="Proxima Nova" w:eastAsia="Proxima Nova" w:hAnsi="Proxima Nova" w:cs="Proxima Nova"/>
          <w:bCs/>
          <w:color w:val="000000" w:themeColor="text1"/>
          <w:sz w:val="22"/>
          <w:szCs w:val="22"/>
        </w:rPr>
      </w:pPr>
      <w:r w:rsidRPr="007A3568">
        <w:rPr>
          <w:rFonts w:ascii="Proxima Nova" w:eastAsia="Proxima Nova" w:hAnsi="Proxima Nova" w:cs="Proxima Nova"/>
          <w:bCs/>
          <w:color w:val="000000" w:themeColor="text1"/>
          <w:sz w:val="22"/>
          <w:szCs w:val="22"/>
        </w:rPr>
        <w:t>and relevant costs</w:t>
      </w:r>
    </w:p>
    <w:p w14:paraId="730C7B5D" w14:textId="1388383E" w:rsidR="003C4B2F" w:rsidRPr="007A3568"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353744"/>
          <w:sz w:val="22"/>
          <w:szCs w:val="22"/>
        </w:rPr>
      </w:pPr>
      <w:r w:rsidRPr="007A3568">
        <w:rPr>
          <w:rFonts w:ascii="Proxima Nova" w:hAnsi="Proxima Nova" w:cs="Arial"/>
          <w:bCs/>
          <w:color w:val="000000" w:themeColor="text1"/>
          <w:sz w:val="22"/>
          <w:szCs w:val="21"/>
          <w:shd w:val="clear" w:color="auto" w:fill="FFFFFF"/>
        </w:rPr>
        <w:t xml:space="preserve">Increase customer </w:t>
      </w:r>
      <w:r w:rsidR="008A0F71">
        <w:rPr>
          <w:rFonts w:ascii="Proxima Nova" w:hAnsi="Proxima Nova" w:cs="Arial"/>
          <w:bCs/>
          <w:color w:val="000000" w:themeColor="text1"/>
          <w:sz w:val="22"/>
          <w:szCs w:val="21"/>
          <w:shd w:val="clear" w:color="auto" w:fill="FFFFFF"/>
        </w:rPr>
        <w:t>retention.</w:t>
      </w:r>
    </w:p>
    <w:p w14:paraId="7A5866FF" w14:textId="6BE26C53" w:rsidR="007A3568" w:rsidRPr="007A3568"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353744"/>
          <w:sz w:val="22"/>
          <w:szCs w:val="22"/>
        </w:rPr>
      </w:pPr>
      <w:r w:rsidRPr="007A3568">
        <w:rPr>
          <w:rFonts w:ascii="Proxima Nova" w:hAnsi="Proxima Nova" w:cs="Arial"/>
          <w:bCs/>
          <w:color w:val="000000" w:themeColor="text1"/>
          <w:sz w:val="22"/>
          <w:szCs w:val="21"/>
          <w:shd w:val="clear" w:color="auto" w:fill="FFFFFF"/>
        </w:rPr>
        <w:t>I</w:t>
      </w:r>
      <w:r w:rsidR="00DC47E2">
        <w:rPr>
          <w:rFonts w:ascii="Proxima Nova" w:hAnsi="Proxima Nova" w:cs="Arial"/>
          <w:bCs/>
          <w:color w:val="000000" w:themeColor="text1"/>
          <w:sz w:val="22"/>
          <w:szCs w:val="21"/>
          <w:shd w:val="clear" w:color="auto" w:fill="FFFFFF"/>
        </w:rPr>
        <w:t>n</w:t>
      </w:r>
      <w:r w:rsidRPr="007A3568">
        <w:rPr>
          <w:rFonts w:ascii="Proxima Nova" w:hAnsi="Proxima Nova" w:cs="Arial"/>
          <w:bCs/>
          <w:color w:val="000000" w:themeColor="text1"/>
          <w:sz w:val="22"/>
          <w:szCs w:val="21"/>
          <w:shd w:val="clear" w:color="auto" w:fill="FFFFFF"/>
        </w:rPr>
        <w:t>crease company revenue</w:t>
      </w:r>
      <w:r w:rsidR="008A0F71">
        <w:rPr>
          <w:rFonts w:ascii="Proxima Nova" w:hAnsi="Proxima Nova" w:cs="Arial"/>
          <w:bCs/>
          <w:color w:val="000000" w:themeColor="text1"/>
          <w:sz w:val="22"/>
          <w:szCs w:val="21"/>
          <w:shd w:val="clear" w:color="auto" w:fill="FFFFFF"/>
        </w:rPr>
        <w:t>.</w:t>
      </w:r>
    </w:p>
    <w:p w14:paraId="4F2BD9E5" w14:textId="6862A921" w:rsidR="007A3568" w:rsidRPr="007A3568"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353744"/>
          <w:sz w:val="22"/>
          <w:szCs w:val="22"/>
        </w:rPr>
      </w:pPr>
      <w:r w:rsidRPr="007A3568">
        <w:rPr>
          <w:rFonts w:ascii="Proxima Nova" w:hAnsi="Proxima Nova" w:cs="Arial"/>
          <w:bCs/>
          <w:color w:val="000000" w:themeColor="text1"/>
          <w:sz w:val="22"/>
          <w:szCs w:val="21"/>
          <w:shd w:val="clear" w:color="auto" w:fill="FFFFFF"/>
        </w:rPr>
        <w:t>Increase company brand’s value</w:t>
      </w:r>
      <w:r w:rsidR="008A0F71">
        <w:rPr>
          <w:rFonts w:ascii="Proxima Nova" w:hAnsi="Proxima Nova" w:cs="Arial"/>
          <w:bCs/>
          <w:color w:val="000000" w:themeColor="text1"/>
          <w:sz w:val="22"/>
          <w:szCs w:val="21"/>
          <w:shd w:val="clear" w:color="auto" w:fill="FFFFFF"/>
        </w:rPr>
        <w:t>.</w:t>
      </w:r>
    </w:p>
    <w:sectPr w:rsidR="007A3568" w:rsidRPr="007A3568">
      <w:headerReference w:type="default" r:id="rId20"/>
      <w:footerReference w:type="default" r:id="rId21"/>
      <w:headerReference w:type="first" r:id="rId22"/>
      <w:footerReference w:type="first" r:id="rId23"/>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A1863" w14:textId="77777777" w:rsidR="00482CB9" w:rsidRDefault="00482CB9">
      <w:r>
        <w:separator/>
      </w:r>
    </w:p>
  </w:endnote>
  <w:endnote w:type="continuationSeparator" w:id="0">
    <w:p w14:paraId="3CE0BC49" w14:textId="77777777" w:rsidR="00482CB9" w:rsidRDefault="00482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FuturaStd">
    <w:altName w:val="Century Gothic"/>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C5B61" w14:textId="77777777" w:rsidR="00053113" w:rsidRDefault="00053113">
    <w:pPr>
      <w:shd w:val="clear" w:color="auto" w:fill="FFFFFF"/>
      <w:rPr>
        <w:rFonts w:ascii="Arial" w:eastAsia="Arial" w:hAnsi="Arial" w:cs="Arial"/>
        <w:color w:val="000000"/>
        <w:sz w:val="20"/>
        <w:szCs w:val="20"/>
      </w:rPr>
    </w:pPr>
  </w:p>
  <w:p w14:paraId="36FA7766" w14:textId="77777777" w:rsidR="00053113" w:rsidRDefault="00482CB9">
    <w:pPr>
      <w:shd w:val="clear" w:color="auto" w:fill="FFFFFF"/>
      <w:jc w:val="center"/>
      <w:rPr>
        <w:rFonts w:ascii="Arial" w:eastAsia="Arial" w:hAnsi="Arial" w:cs="Arial"/>
        <w:color w:val="000000"/>
        <w:sz w:val="20"/>
        <w:szCs w:val="20"/>
      </w:rPr>
    </w:pPr>
    <w:r>
      <w:rPr>
        <w:noProof/>
      </w:rPr>
      <w:pict w14:anchorId="238D0948">
        <v:rect id="_x0000_i1029" alt="" style="width:468pt;height:.05pt;mso-width-percent:0;mso-height-percent:0;mso-width-percent:0;mso-height-percent:0" o:hralign="center" o:hrstd="t" o:hr="t" fillcolor="#a0a0a0" stroked="f"/>
      </w:pict>
    </w:r>
  </w:p>
  <w:p w14:paraId="41C351E8" w14:textId="77777777" w:rsidR="00053113" w:rsidRDefault="00053113">
    <w:pPr>
      <w:shd w:val="clear" w:color="auto" w:fill="FFFFFF"/>
      <w:jc w:val="center"/>
      <w:rPr>
        <w:rFonts w:ascii="Arial" w:eastAsia="Arial" w:hAnsi="Arial" w:cs="Arial"/>
        <w:color w:val="000000"/>
        <w:sz w:val="20"/>
        <w:szCs w:val="20"/>
      </w:rPr>
    </w:pPr>
  </w:p>
  <w:p w14:paraId="7D2A008D" w14:textId="77777777" w:rsidR="00053113" w:rsidRDefault="00053113">
    <w:pPr>
      <w:shd w:val="clear" w:color="auto" w:fill="FFFFFF"/>
      <w:jc w:val="center"/>
      <w:rPr>
        <w:rFonts w:ascii="Arial" w:eastAsia="Arial" w:hAnsi="Arial" w:cs="Arial"/>
        <w:sz w:val="20"/>
        <w:szCs w:val="20"/>
      </w:rPr>
    </w:pPr>
    <w:r>
      <w:rPr>
        <w:rFonts w:ascii="Arial" w:eastAsia="Arial" w:hAnsi="Arial" w:cs="Arial"/>
        <w:sz w:val="20"/>
        <w:szCs w:val="20"/>
      </w:rPr>
      <w:t xml:space="preserve">Web: </w:t>
    </w:r>
    <w:hyperlink r:id="rId1">
      <w:r>
        <w:rPr>
          <w:rFonts w:ascii="Arial" w:eastAsia="Arial" w:hAnsi="Arial" w:cs="Arial"/>
          <w:color w:val="1155CC"/>
          <w:sz w:val="20"/>
          <w:szCs w:val="20"/>
          <w:u w:val="single"/>
        </w:rPr>
        <w:t>www.Xen.AI</w:t>
      </w:r>
    </w:hyperlink>
  </w:p>
  <w:p w14:paraId="4F64282B" w14:textId="77777777" w:rsidR="00053113" w:rsidRDefault="00053113">
    <w:pPr>
      <w:shd w:val="clear" w:color="auto" w:fill="FFFFFF"/>
      <w:jc w:val="center"/>
      <w:rPr>
        <w:rFonts w:ascii="Verdana" w:eastAsia="Verdana" w:hAnsi="Verdana" w:cs="Verdana"/>
        <w:sz w:val="16"/>
        <w:szCs w:val="16"/>
      </w:rPr>
    </w:pPr>
    <w:r>
      <w:rPr>
        <w:rFonts w:ascii="Arial" w:eastAsia="Arial" w:hAnsi="Arial" w:cs="Arial"/>
        <w:sz w:val="20"/>
        <w:szCs w:val="20"/>
      </w:rPr>
      <w:t xml:space="preserve">Email: </w:t>
    </w:r>
    <w:hyperlink r:id="rId2">
      <w:r>
        <w:rPr>
          <w:rFonts w:ascii="Arial" w:eastAsia="Arial" w:hAnsi="Arial" w:cs="Arial"/>
          <w:sz w:val="20"/>
          <w:szCs w:val="20"/>
          <w:u w:val="single"/>
        </w:rPr>
        <w:t>support@xen.ai</w:t>
      </w:r>
    </w:hyperlink>
  </w:p>
  <w:p w14:paraId="5065D8B4" w14:textId="77777777" w:rsidR="00053113" w:rsidRDefault="00053113">
    <w:pPr>
      <w:tabs>
        <w:tab w:val="center" w:pos="4680"/>
        <w:tab w:val="right" w:pos="9360"/>
      </w:tabs>
      <w:ind w:left="-720" w:right="-720"/>
      <w:jc w:val="both"/>
      <w:rPr>
        <w:rFonts w:ascii="Arial" w:eastAsia="Arial" w:hAnsi="Arial" w:cs="Arial"/>
        <w:b/>
        <w:sz w:val="20"/>
        <w:szCs w:val="20"/>
      </w:rPr>
    </w:pPr>
  </w:p>
  <w:tbl>
    <w:tblPr>
      <w:tblStyle w:val="a"/>
      <w:tblW w:w="1008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053113" w14:paraId="0C761013" w14:textId="77777777">
      <w:tc>
        <w:tcPr>
          <w:tcW w:w="5040" w:type="dxa"/>
          <w:tcBorders>
            <w:top w:val="nil"/>
            <w:left w:val="nil"/>
            <w:bottom w:val="nil"/>
            <w:right w:val="nil"/>
          </w:tcBorders>
          <w:shd w:val="clear" w:color="auto" w:fill="auto"/>
          <w:tcMar>
            <w:top w:w="100" w:type="dxa"/>
            <w:left w:w="100" w:type="dxa"/>
            <w:bottom w:w="100" w:type="dxa"/>
            <w:right w:w="100" w:type="dxa"/>
          </w:tcMar>
        </w:tcPr>
        <w:p w14:paraId="6E375E7C" w14:textId="77777777" w:rsidR="00053113" w:rsidRDefault="00053113">
          <w:pPr>
            <w:widowControl w:val="0"/>
            <w:ind w:left="630"/>
            <w:jc w:val="right"/>
            <w:rPr>
              <w:rFonts w:ascii="Arial" w:eastAsia="Arial" w:hAnsi="Arial" w:cs="Arial"/>
              <w:b/>
              <w:sz w:val="20"/>
              <w:szCs w:val="20"/>
            </w:rPr>
          </w:pPr>
          <w:r>
            <w:rPr>
              <w:rFonts w:ascii="Arial" w:eastAsia="Arial" w:hAnsi="Arial" w:cs="Arial"/>
              <w:b/>
              <w:sz w:val="20"/>
              <w:szCs w:val="20"/>
            </w:rPr>
            <w:t>USA</w:t>
          </w:r>
        </w:p>
        <w:p w14:paraId="5D30A6DE" w14:textId="77777777" w:rsidR="00053113" w:rsidRDefault="00053113">
          <w:pPr>
            <w:widowControl w:val="0"/>
            <w:ind w:left="630"/>
            <w:jc w:val="right"/>
            <w:rPr>
              <w:rFonts w:ascii="Arial" w:eastAsia="Arial" w:hAnsi="Arial" w:cs="Arial"/>
              <w:sz w:val="20"/>
              <w:szCs w:val="20"/>
            </w:rPr>
          </w:pPr>
          <w:r>
            <w:rPr>
              <w:rFonts w:ascii="Arial" w:eastAsia="Arial" w:hAnsi="Arial" w:cs="Arial"/>
              <w:sz w:val="20"/>
              <w:szCs w:val="20"/>
            </w:rPr>
            <w:t>501, Gibson Dr, #2624</w:t>
          </w:r>
        </w:p>
        <w:p w14:paraId="2E7E7B2D" w14:textId="77777777" w:rsidR="00053113" w:rsidRDefault="00053113">
          <w:pPr>
            <w:widowControl w:val="0"/>
            <w:ind w:left="630"/>
            <w:jc w:val="right"/>
            <w:rPr>
              <w:rFonts w:ascii="Arial" w:eastAsia="Arial" w:hAnsi="Arial" w:cs="Arial"/>
              <w:sz w:val="20"/>
              <w:szCs w:val="20"/>
            </w:rPr>
          </w:pPr>
          <w:r>
            <w:rPr>
              <w:rFonts w:ascii="Arial" w:eastAsia="Arial" w:hAnsi="Arial" w:cs="Arial"/>
              <w:sz w:val="20"/>
              <w:szCs w:val="20"/>
            </w:rPr>
            <w:t>Roseville, California - 95678, USA</w:t>
          </w:r>
        </w:p>
        <w:p w14:paraId="45482FBC" w14:textId="77777777" w:rsidR="00053113" w:rsidRDefault="00053113">
          <w:pPr>
            <w:shd w:val="clear" w:color="auto" w:fill="FFFFFF"/>
            <w:jc w:val="right"/>
            <w:rPr>
              <w:rFonts w:ascii="Arial" w:eastAsia="Arial" w:hAnsi="Arial" w:cs="Arial"/>
              <w:sz w:val="20"/>
              <w:szCs w:val="20"/>
            </w:rPr>
          </w:pPr>
          <w:r>
            <w:rPr>
              <w:rFonts w:ascii="Arial" w:eastAsia="Arial" w:hAnsi="Arial" w:cs="Arial"/>
              <w:sz w:val="20"/>
              <w:szCs w:val="20"/>
            </w:rPr>
            <w:t>Phone: +1 408 221 6976</w:t>
          </w:r>
        </w:p>
      </w:tc>
      <w:tc>
        <w:tcPr>
          <w:tcW w:w="5040" w:type="dxa"/>
          <w:tcBorders>
            <w:top w:val="nil"/>
            <w:left w:val="nil"/>
            <w:bottom w:val="nil"/>
            <w:right w:val="nil"/>
          </w:tcBorders>
          <w:shd w:val="clear" w:color="auto" w:fill="auto"/>
          <w:tcMar>
            <w:top w:w="100" w:type="dxa"/>
            <w:left w:w="100" w:type="dxa"/>
            <w:bottom w:w="100" w:type="dxa"/>
            <w:right w:w="100" w:type="dxa"/>
          </w:tcMar>
        </w:tcPr>
        <w:p w14:paraId="7D5C1696" w14:textId="77777777" w:rsidR="00053113" w:rsidRDefault="00053113">
          <w:pPr>
            <w:widowControl w:val="0"/>
            <w:shd w:val="clear" w:color="auto" w:fill="FFFFFF"/>
            <w:ind w:left="630"/>
            <w:rPr>
              <w:rFonts w:ascii="Arial" w:eastAsia="Arial" w:hAnsi="Arial" w:cs="Arial"/>
              <w:sz w:val="20"/>
              <w:szCs w:val="20"/>
            </w:rPr>
          </w:pPr>
          <w:r>
            <w:rPr>
              <w:rFonts w:ascii="Arial" w:eastAsia="Arial" w:hAnsi="Arial" w:cs="Arial"/>
              <w:b/>
              <w:sz w:val="20"/>
              <w:szCs w:val="20"/>
            </w:rPr>
            <w:t>INDIA</w:t>
          </w:r>
          <w:r>
            <w:rPr>
              <w:rFonts w:ascii="Arial" w:eastAsia="Arial" w:hAnsi="Arial" w:cs="Arial"/>
              <w:b/>
              <w:sz w:val="20"/>
              <w:szCs w:val="20"/>
            </w:rPr>
            <w:br/>
          </w:r>
          <w:r>
            <w:rPr>
              <w:rFonts w:ascii="Arial" w:eastAsia="Arial" w:hAnsi="Arial" w:cs="Arial"/>
              <w:sz w:val="20"/>
              <w:szCs w:val="20"/>
            </w:rPr>
            <w:t xml:space="preserve">ES 11, Heavenly Plaza, </w:t>
          </w:r>
          <w:proofErr w:type="spellStart"/>
          <w:r>
            <w:rPr>
              <w:rFonts w:ascii="Arial" w:eastAsia="Arial" w:hAnsi="Arial" w:cs="Arial"/>
              <w:sz w:val="20"/>
              <w:szCs w:val="20"/>
            </w:rPr>
            <w:t>Kakkanad</w:t>
          </w:r>
          <w:proofErr w:type="spellEnd"/>
          <w:r>
            <w:rPr>
              <w:rFonts w:ascii="Arial" w:eastAsia="Arial" w:hAnsi="Arial" w:cs="Arial"/>
              <w:sz w:val="20"/>
              <w:szCs w:val="20"/>
            </w:rPr>
            <w:br/>
            <w:t>Kochi – 682021, Kerala, India</w:t>
          </w:r>
        </w:p>
        <w:p w14:paraId="50DB69C8" w14:textId="77777777" w:rsidR="00053113" w:rsidRDefault="00053113">
          <w:pPr>
            <w:widowControl w:val="0"/>
            <w:shd w:val="clear" w:color="auto" w:fill="FFFFFF"/>
            <w:ind w:left="630"/>
            <w:rPr>
              <w:rFonts w:ascii="Arial" w:eastAsia="Arial" w:hAnsi="Arial" w:cs="Arial"/>
              <w:sz w:val="20"/>
              <w:szCs w:val="20"/>
            </w:rPr>
          </w:pPr>
          <w:r>
            <w:rPr>
              <w:rFonts w:ascii="Arial" w:eastAsia="Arial" w:hAnsi="Arial" w:cs="Arial"/>
              <w:sz w:val="20"/>
              <w:szCs w:val="20"/>
            </w:rPr>
            <w:t>Phone: +91 709 220 7779</w:t>
          </w:r>
        </w:p>
      </w:tc>
    </w:tr>
  </w:tbl>
  <w:p w14:paraId="28536A64" w14:textId="77777777" w:rsidR="00053113" w:rsidRDefault="00053113">
    <w:pPr>
      <w:shd w:val="clear" w:color="auto" w:fill="FFFFFF"/>
      <w:spacing w:before="200"/>
      <w:jc w:val="both"/>
      <w:rPr>
        <w:rFonts w:ascii="Proxima Nova" w:eastAsia="Proxima Nova" w:hAnsi="Proxima Nova" w:cs="Proxima Nova"/>
        <w:sz w:val="22"/>
        <w:szCs w:val="22"/>
      </w:rPr>
    </w:pPr>
  </w:p>
  <w:p w14:paraId="23254EBA" w14:textId="77777777" w:rsidR="00053113" w:rsidRDefault="00053113">
    <w:pPr>
      <w:spacing w:before="200" w:line="312" w:lineRule="auto"/>
      <w:jc w:val="center"/>
      <w:rPr>
        <w:rFonts w:ascii="Arial" w:eastAsia="Arial" w:hAnsi="Arial" w:cs="Arial"/>
        <w:sz w:val="20"/>
        <w:szCs w:val="20"/>
      </w:rPr>
    </w:pPr>
    <w:r>
      <w:rPr>
        <w:rFonts w:ascii="Proxima Nova" w:eastAsia="Proxima Nova" w:hAnsi="Proxima Nova" w:cs="Proxima Nova"/>
        <w:sz w:val="22"/>
        <w:szCs w:val="22"/>
      </w:rPr>
      <w:fldChar w:fldCharType="begin"/>
    </w:r>
    <w:r>
      <w:rPr>
        <w:rFonts w:ascii="Proxima Nova" w:eastAsia="Proxima Nova" w:hAnsi="Proxima Nova" w:cs="Proxima Nova"/>
        <w:sz w:val="22"/>
        <w:szCs w:val="22"/>
      </w:rPr>
      <w:instrText>PAGE</w:instrText>
    </w:r>
    <w:r>
      <w:rPr>
        <w:rFonts w:ascii="Proxima Nova" w:eastAsia="Proxima Nova" w:hAnsi="Proxima Nova" w:cs="Proxima Nova"/>
        <w:sz w:val="22"/>
        <w:szCs w:val="22"/>
      </w:rPr>
      <w:fldChar w:fldCharType="separate"/>
    </w:r>
    <w:r>
      <w:rPr>
        <w:rFonts w:ascii="Proxima Nova" w:eastAsia="Proxima Nova" w:hAnsi="Proxima Nova" w:cs="Proxima Nova"/>
        <w:noProof/>
        <w:sz w:val="22"/>
        <w:szCs w:val="22"/>
      </w:rPr>
      <w:t>1</w:t>
    </w:r>
    <w:r>
      <w:rPr>
        <w:rFonts w:ascii="Proxima Nova" w:eastAsia="Proxima Nova" w:hAnsi="Proxima Nova" w:cs="Proxima Nova"/>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33A9B" w14:textId="77777777" w:rsidR="00053113" w:rsidRDefault="00053113">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64A44" w14:textId="77777777" w:rsidR="00482CB9" w:rsidRDefault="00482CB9">
      <w:r>
        <w:separator/>
      </w:r>
    </w:p>
  </w:footnote>
  <w:footnote w:type="continuationSeparator" w:id="0">
    <w:p w14:paraId="67EC1546" w14:textId="77777777" w:rsidR="00482CB9" w:rsidRDefault="00482C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1C255" w14:textId="77777777" w:rsidR="00053113" w:rsidRDefault="00053113">
    <w:pPr>
      <w:shd w:val="clear" w:color="auto" w:fill="FFFFFF"/>
      <w:jc w:val="both"/>
      <w:rPr>
        <w:rFonts w:ascii="Arial" w:eastAsia="Arial" w:hAnsi="Arial" w:cs="Arial"/>
        <w:b/>
        <w:color w:val="000000"/>
        <w:sz w:val="20"/>
        <w:szCs w:val="20"/>
      </w:rPr>
    </w:pPr>
    <w:r>
      <w:rPr>
        <w:rFonts w:ascii="Arial" w:eastAsia="Arial" w:hAnsi="Arial" w:cs="Arial"/>
        <w:b/>
        <w:noProof/>
        <w:color w:val="000000"/>
        <w:sz w:val="20"/>
        <w:szCs w:val="20"/>
      </w:rPr>
      <w:drawing>
        <wp:inline distT="114300" distB="114300" distL="114300" distR="114300" wp14:anchorId="69256517" wp14:editId="5AA40583">
          <wp:extent cx="2487822" cy="5191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487822" cy="519113"/>
                  </a:xfrm>
                  <a:prstGeom prst="rect">
                    <a:avLst/>
                  </a:prstGeom>
                  <a:ln/>
                </pic:spPr>
              </pic:pic>
            </a:graphicData>
          </a:graphic>
        </wp:inline>
      </w:drawing>
    </w:r>
  </w:p>
  <w:p w14:paraId="502923E6" w14:textId="77777777" w:rsidR="00053113" w:rsidRDefault="00053113">
    <w:pPr>
      <w:shd w:val="clear" w:color="auto" w:fill="FFFFFF"/>
      <w:jc w:val="both"/>
      <w:rPr>
        <w:rFonts w:ascii="Arial" w:eastAsia="Arial" w:hAnsi="Arial" w:cs="Arial"/>
        <w:b/>
        <w:color w:val="000000"/>
        <w:sz w:val="20"/>
        <w:szCs w:val="20"/>
      </w:rPr>
    </w:pPr>
    <w:r>
      <w:rPr>
        <w:rFonts w:ascii="Arial" w:eastAsia="Arial" w:hAnsi="Arial" w:cs="Arial"/>
        <w:b/>
        <w:color w:val="000000"/>
        <w:sz w:val="20"/>
        <w:szCs w:val="20"/>
      </w:rPr>
      <w:t>Innovative Artificial Intelligence Solutions</w:t>
    </w:r>
  </w:p>
  <w:p w14:paraId="55531368" w14:textId="77777777" w:rsidR="00053113" w:rsidRDefault="00053113">
    <w:pPr>
      <w:shd w:val="clear" w:color="auto" w:fill="FFFFFF"/>
      <w:jc w:val="both"/>
      <w:rPr>
        <w:rFonts w:ascii="Arial" w:eastAsia="Arial" w:hAnsi="Arial" w:cs="Arial"/>
        <w:b/>
        <w:color w:val="000000"/>
        <w:sz w:val="20"/>
        <w:szCs w:val="20"/>
      </w:rPr>
    </w:pPr>
  </w:p>
  <w:p w14:paraId="6F1C695A" w14:textId="77777777" w:rsidR="00053113" w:rsidRDefault="00482CB9">
    <w:pPr>
      <w:shd w:val="clear" w:color="auto" w:fill="FFFFFF"/>
      <w:jc w:val="both"/>
    </w:pPr>
    <w:r>
      <w:rPr>
        <w:noProof/>
      </w:rPr>
      <w:pict w14:anchorId="4388647E">
        <v:rect id="_x0000_i1030" alt="" style="width:468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B6769" w14:textId="77777777" w:rsidR="00053113" w:rsidRDefault="00053113">
    <w:pPr>
      <w:shd w:val="clear" w:color="auto" w:fill="FFFFFF"/>
      <w:jc w:val="both"/>
      <w:rPr>
        <w:rFonts w:ascii="Arial" w:eastAsia="Arial" w:hAnsi="Arial" w:cs="Arial"/>
        <w:b/>
        <w:color w:val="000000"/>
        <w:sz w:val="20"/>
        <w:szCs w:val="20"/>
      </w:rPr>
    </w:pPr>
    <w:r>
      <w:rPr>
        <w:rFonts w:ascii="Arial" w:eastAsia="Arial" w:hAnsi="Arial" w:cs="Arial"/>
        <w:b/>
        <w:noProof/>
        <w:color w:val="000000"/>
        <w:sz w:val="20"/>
        <w:szCs w:val="20"/>
      </w:rPr>
      <w:drawing>
        <wp:inline distT="114300" distB="114300" distL="114300" distR="114300" wp14:anchorId="637116E8" wp14:editId="0488B347">
          <wp:extent cx="2257425" cy="6762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257425" cy="676275"/>
                  </a:xfrm>
                  <a:prstGeom prst="rect">
                    <a:avLst/>
                  </a:prstGeom>
                  <a:ln/>
                </pic:spPr>
              </pic:pic>
            </a:graphicData>
          </a:graphic>
        </wp:inline>
      </w:drawing>
    </w:r>
  </w:p>
  <w:p w14:paraId="42AB12E4" w14:textId="77777777" w:rsidR="00053113" w:rsidRDefault="00482CB9">
    <w:pPr>
      <w:shd w:val="clear" w:color="auto" w:fill="FFFFFF"/>
      <w:jc w:val="both"/>
      <w:rPr>
        <w:rFonts w:ascii="Arial" w:eastAsia="Arial" w:hAnsi="Arial" w:cs="Arial"/>
        <w:b/>
        <w:color w:val="000000"/>
        <w:sz w:val="20"/>
        <w:szCs w:val="20"/>
      </w:rPr>
    </w:pPr>
    <w:r>
      <w:rPr>
        <w:noProof/>
      </w:rPr>
      <w:pict w14:anchorId="08C000DE">
        <v:rect id="_x0000_i1028"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65A3"/>
    <w:multiLevelType w:val="hybridMultilevel"/>
    <w:tmpl w:val="5C3E4B96"/>
    <w:lvl w:ilvl="0" w:tplc="754EC7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AD1676"/>
    <w:multiLevelType w:val="multilevel"/>
    <w:tmpl w:val="C58405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32D1F"/>
    <w:multiLevelType w:val="hybridMultilevel"/>
    <w:tmpl w:val="AB86B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C6E80"/>
    <w:multiLevelType w:val="multilevel"/>
    <w:tmpl w:val="C8700AE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1C3468A"/>
    <w:multiLevelType w:val="multilevel"/>
    <w:tmpl w:val="C8700AE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9AC33DF"/>
    <w:multiLevelType w:val="multilevel"/>
    <w:tmpl w:val="4840172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7C22DA"/>
    <w:multiLevelType w:val="multilevel"/>
    <w:tmpl w:val="9354AAB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45482751"/>
    <w:multiLevelType w:val="hybridMultilevel"/>
    <w:tmpl w:val="9D403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D2696"/>
    <w:multiLevelType w:val="multilevel"/>
    <w:tmpl w:val="1EE23F2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4E126054"/>
    <w:multiLevelType w:val="multilevel"/>
    <w:tmpl w:val="6E041644"/>
    <w:lvl w:ilvl="0">
      <w:start w:val="1"/>
      <w:numFmt w:val="decimal"/>
      <w:lvlText w:val="%1."/>
      <w:lvlJc w:val="left"/>
      <w:pPr>
        <w:ind w:left="720" w:hanging="360"/>
      </w:pPr>
      <w:rPr>
        <w:rFonts w:ascii="Proxima Nova" w:eastAsia="Proxima Nova" w:hAnsi="Proxima Nova" w:cs="Proxima Nov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02C77D0"/>
    <w:multiLevelType w:val="hybridMultilevel"/>
    <w:tmpl w:val="39EEC71E"/>
    <w:lvl w:ilvl="0" w:tplc="B7FA92DA">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0CE3E41"/>
    <w:multiLevelType w:val="multilevel"/>
    <w:tmpl w:val="F254019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648A4AFF"/>
    <w:multiLevelType w:val="hybridMultilevel"/>
    <w:tmpl w:val="7B04E100"/>
    <w:lvl w:ilvl="0" w:tplc="AF722C0E">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2158E"/>
    <w:multiLevelType w:val="hybridMultilevel"/>
    <w:tmpl w:val="7BC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8"/>
  </w:num>
  <w:num w:numId="4">
    <w:abstractNumId w:val="6"/>
  </w:num>
  <w:num w:numId="5">
    <w:abstractNumId w:val="1"/>
  </w:num>
  <w:num w:numId="6">
    <w:abstractNumId w:val="5"/>
  </w:num>
  <w:num w:numId="7">
    <w:abstractNumId w:val="9"/>
  </w:num>
  <w:num w:numId="8">
    <w:abstractNumId w:val="12"/>
  </w:num>
  <w:num w:numId="9">
    <w:abstractNumId w:val="2"/>
  </w:num>
  <w:num w:numId="10">
    <w:abstractNumId w:val="13"/>
  </w:num>
  <w:num w:numId="11">
    <w:abstractNumId w:val="7"/>
  </w:num>
  <w:num w:numId="12">
    <w:abstractNumId w:val="4"/>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B2F"/>
    <w:rsid w:val="00045695"/>
    <w:rsid w:val="00053113"/>
    <w:rsid w:val="00066245"/>
    <w:rsid w:val="000D1643"/>
    <w:rsid w:val="0015357A"/>
    <w:rsid w:val="002011E7"/>
    <w:rsid w:val="00254903"/>
    <w:rsid w:val="002D17CB"/>
    <w:rsid w:val="002E7EC5"/>
    <w:rsid w:val="003A10F3"/>
    <w:rsid w:val="003C4B2F"/>
    <w:rsid w:val="00406FB6"/>
    <w:rsid w:val="00482CB9"/>
    <w:rsid w:val="00483F0B"/>
    <w:rsid w:val="004D14E5"/>
    <w:rsid w:val="00554FF3"/>
    <w:rsid w:val="005E721F"/>
    <w:rsid w:val="007011BE"/>
    <w:rsid w:val="00750AF4"/>
    <w:rsid w:val="007A3568"/>
    <w:rsid w:val="008A0F71"/>
    <w:rsid w:val="008E4837"/>
    <w:rsid w:val="009334A8"/>
    <w:rsid w:val="00950FEE"/>
    <w:rsid w:val="00A32BE3"/>
    <w:rsid w:val="00B44FA0"/>
    <w:rsid w:val="00CF6E00"/>
    <w:rsid w:val="00D1301C"/>
    <w:rsid w:val="00D6691C"/>
    <w:rsid w:val="00DA32F6"/>
    <w:rsid w:val="00DC47E2"/>
    <w:rsid w:val="00E003FF"/>
    <w:rsid w:val="00ED503A"/>
    <w:rsid w:val="00F00E92"/>
    <w:rsid w:val="00F049A6"/>
    <w:rsid w:val="00F361C0"/>
    <w:rsid w:val="00F75A90"/>
    <w:rsid w:val="00FE1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0321A"/>
  <w15:docId w15:val="{C3D453E6-4F25-7A4A-AB8E-861AA7C9A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Proxima Nova" w:eastAsia="Proxima Nova" w:hAnsi="Proxima Nova" w:cs="Proxima Nova"/>
      <w:b/>
      <w:color w:val="353744"/>
      <w:sz w:val="28"/>
      <w:szCs w:val="28"/>
    </w:rPr>
  </w:style>
  <w:style w:type="paragraph" w:styleId="Heading2">
    <w:name w:val="heading 2"/>
    <w:basedOn w:val="Normal"/>
    <w:next w:val="Normal"/>
    <w:uiPriority w:val="9"/>
    <w:semiHidden/>
    <w:unhideWhenUsed/>
    <w:qFormat/>
    <w:pPr>
      <w:spacing w:before="320"/>
      <w:outlineLvl w:val="1"/>
    </w:pPr>
    <w:rPr>
      <w:rFonts w:ascii="Proxima Nova" w:eastAsia="Proxima Nova" w:hAnsi="Proxima Nova" w:cs="Proxima Nova"/>
      <w:b/>
      <w:color w:val="00AB44"/>
      <w:sz w:val="28"/>
      <w:szCs w:val="28"/>
    </w:rPr>
  </w:style>
  <w:style w:type="paragraph" w:styleId="Heading3">
    <w:name w:val="heading 3"/>
    <w:basedOn w:val="Normal"/>
    <w:next w:val="Normal"/>
    <w:uiPriority w:val="9"/>
    <w:semiHidden/>
    <w:unhideWhenUsed/>
    <w:qFormat/>
    <w:pPr>
      <w:spacing w:before="200"/>
      <w:outlineLvl w:val="2"/>
    </w:pPr>
    <w:rPr>
      <w:rFonts w:ascii="Proxima Nova" w:eastAsia="Proxima Nova" w:hAnsi="Proxima Nova" w:cs="Proxima Nova"/>
      <w:color w:val="353744"/>
      <w:sz w:val="26"/>
      <w:szCs w:val="26"/>
    </w:rPr>
  </w:style>
  <w:style w:type="paragraph" w:styleId="Heading4">
    <w:name w:val="heading 4"/>
    <w:basedOn w:val="Normal"/>
    <w:next w:val="Normal"/>
    <w:uiPriority w:val="9"/>
    <w:semiHidden/>
    <w:unhideWhenUsed/>
    <w:qFormat/>
    <w:pPr>
      <w:keepNext/>
      <w:keepLines/>
      <w:spacing w:before="160" w:line="312" w:lineRule="auto"/>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line="312" w:lineRule="auto"/>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line="312" w:lineRule="auto"/>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pPr>
    <w:rPr>
      <w:rFonts w:ascii="Proxima Nova" w:eastAsia="Proxima Nova" w:hAnsi="Proxima Nova" w:cs="Proxima Nova"/>
      <w:color w:val="353744"/>
      <w:sz w:val="72"/>
      <w:szCs w:val="72"/>
    </w:rPr>
  </w:style>
  <w:style w:type="paragraph" w:styleId="Subtitle">
    <w:name w:val="Subtitle"/>
    <w:basedOn w:val="Normal"/>
    <w:next w:val="Normal"/>
    <w:uiPriority w:val="11"/>
    <w:qFormat/>
    <w:rPr>
      <w:rFonts w:ascii="Proxima Nova" w:eastAsia="Proxima Nova" w:hAnsi="Proxima Nova" w:cs="Proxima Nova"/>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049A6"/>
    <w:pPr>
      <w:spacing w:before="100" w:beforeAutospacing="1" w:after="100" w:afterAutospacing="1"/>
    </w:pPr>
  </w:style>
  <w:style w:type="character" w:customStyle="1" w:styleId="apple-converted-space">
    <w:name w:val="apple-converted-space"/>
    <w:basedOn w:val="DefaultParagraphFont"/>
    <w:rsid w:val="00F049A6"/>
  </w:style>
  <w:style w:type="character" w:styleId="Hyperlink">
    <w:name w:val="Hyperlink"/>
    <w:basedOn w:val="DefaultParagraphFont"/>
    <w:uiPriority w:val="99"/>
    <w:semiHidden/>
    <w:unhideWhenUsed/>
    <w:rsid w:val="00F049A6"/>
    <w:rPr>
      <w:color w:val="0000FF"/>
      <w:u w:val="single"/>
    </w:rPr>
  </w:style>
  <w:style w:type="paragraph" w:styleId="ListParagraph">
    <w:name w:val="List Paragraph"/>
    <w:basedOn w:val="Normal"/>
    <w:uiPriority w:val="34"/>
    <w:qFormat/>
    <w:rsid w:val="00E003FF"/>
    <w:pPr>
      <w:ind w:left="720"/>
      <w:contextualSpacing/>
    </w:pPr>
  </w:style>
  <w:style w:type="character" w:styleId="FollowedHyperlink">
    <w:name w:val="FollowedHyperlink"/>
    <w:basedOn w:val="DefaultParagraphFont"/>
    <w:uiPriority w:val="99"/>
    <w:semiHidden/>
    <w:unhideWhenUsed/>
    <w:rsid w:val="00483F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13060">
      <w:bodyDiv w:val="1"/>
      <w:marLeft w:val="0"/>
      <w:marRight w:val="0"/>
      <w:marTop w:val="0"/>
      <w:marBottom w:val="0"/>
      <w:divBdr>
        <w:top w:val="none" w:sz="0" w:space="0" w:color="auto"/>
        <w:left w:val="none" w:sz="0" w:space="0" w:color="auto"/>
        <w:bottom w:val="none" w:sz="0" w:space="0" w:color="auto"/>
        <w:right w:val="none" w:sz="0" w:space="0" w:color="auto"/>
      </w:divBdr>
      <w:divsChild>
        <w:div w:id="703288896">
          <w:marLeft w:val="0"/>
          <w:marRight w:val="0"/>
          <w:marTop w:val="0"/>
          <w:marBottom w:val="0"/>
          <w:divBdr>
            <w:top w:val="none" w:sz="0" w:space="0" w:color="auto"/>
            <w:left w:val="none" w:sz="0" w:space="0" w:color="auto"/>
            <w:bottom w:val="none" w:sz="0" w:space="0" w:color="auto"/>
            <w:right w:val="none" w:sz="0" w:space="0" w:color="auto"/>
          </w:divBdr>
          <w:divsChild>
            <w:div w:id="1965963092">
              <w:marLeft w:val="0"/>
              <w:marRight w:val="0"/>
              <w:marTop w:val="0"/>
              <w:marBottom w:val="0"/>
              <w:divBdr>
                <w:top w:val="none" w:sz="0" w:space="0" w:color="auto"/>
                <w:left w:val="none" w:sz="0" w:space="0" w:color="auto"/>
                <w:bottom w:val="none" w:sz="0" w:space="0" w:color="auto"/>
                <w:right w:val="none" w:sz="0" w:space="0" w:color="auto"/>
              </w:divBdr>
              <w:divsChild>
                <w:div w:id="7284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368">
      <w:bodyDiv w:val="1"/>
      <w:marLeft w:val="0"/>
      <w:marRight w:val="0"/>
      <w:marTop w:val="0"/>
      <w:marBottom w:val="0"/>
      <w:divBdr>
        <w:top w:val="none" w:sz="0" w:space="0" w:color="auto"/>
        <w:left w:val="none" w:sz="0" w:space="0" w:color="auto"/>
        <w:bottom w:val="none" w:sz="0" w:space="0" w:color="auto"/>
        <w:right w:val="none" w:sz="0" w:space="0" w:color="auto"/>
      </w:divBdr>
      <w:divsChild>
        <w:div w:id="1358000793">
          <w:marLeft w:val="0"/>
          <w:marRight w:val="0"/>
          <w:marTop w:val="0"/>
          <w:marBottom w:val="0"/>
          <w:divBdr>
            <w:top w:val="none" w:sz="0" w:space="0" w:color="auto"/>
            <w:left w:val="none" w:sz="0" w:space="0" w:color="auto"/>
            <w:bottom w:val="none" w:sz="0" w:space="0" w:color="auto"/>
            <w:right w:val="none" w:sz="0" w:space="0" w:color="auto"/>
          </w:divBdr>
          <w:divsChild>
            <w:div w:id="1036350644">
              <w:marLeft w:val="0"/>
              <w:marRight w:val="0"/>
              <w:marTop w:val="0"/>
              <w:marBottom w:val="0"/>
              <w:divBdr>
                <w:top w:val="none" w:sz="0" w:space="0" w:color="auto"/>
                <w:left w:val="none" w:sz="0" w:space="0" w:color="auto"/>
                <w:bottom w:val="none" w:sz="0" w:space="0" w:color="auto"/>
                <w:right w:val="none" w:sz="0" w:space="0" w:color="auto"/>
              </w:divBdr>
              <w:divsChild>
                <w:div w:id="6296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49730">
      <w:bodyDiv w:val="1"/>
      <w:marLeft w:val="0"/>
      <w:marRight w:val="0"/>
      <w:marTop w:val="0"/>
      <w:marBottom w:val="0"/>
      <w:divBdr>
        <w:top w:val="none" w:sz="0" w:space="0" w:color="auto"/>
        <w:left w:val="none" w:sz="0" w:space="0" w:color="auto"/>
        <w:bottom w:val="none" w:sz="0" w:space="0" w:color="auto"/>
        <w:right w:val="none" w:sz="0" w:space="0" w:color="auto"/>
      </w:divBdr>
      <w:divsChild>
        <w:div w:id="1749837538">
          <w:marLeft w:val="0"/>
          <w:marRight w:val="0"/>
          <w:marTop w:val="0"/>
          <w:marBottom w:val="0"/>
          <w:divBdr>
            <w:top w:val="none" w:sz="0" w:space="0" w:color="auto"/>
            <w:left w:val="none" w:sz="0" w:space="0" w:color="auto"/>
            <w:bottom w:val="none" w:sz="0" w:space="0" w:color="auto"/>
            <w:right w:val="none" w:sz="0" w:space="0" w:color="auto"/>
          </w:divBdr>
          <w:divsChild>
            <w:div w:id="877816795">
              <w:marLeft w:val="0"/>
              <w:marRight w:val="0"/>
              <w:marTop w:val="0"/>
              <w:marBottom w:val="0"/>
              <w:divBdr>
                <w:top w:val="none" w:sz="0" w:space="0" w:color="auto"/>
                <w:left w:val="none" w:sz="0" w:space="0" w:color="auto"/>
                <w:bottom w:val="none" w:sz="0" w:space="0" w:color="auto"/>
                <w:right w:val="none" w:sz="0" w:space="0" w:color="auto"/>
              </w:divBdr>
              <w:divsChild>
                <w:div w:id="9081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6467">
      <w:bodyDiv w:val="1"/>
      <w:marLeft w:val="0"/>
      <w:marRight w:val="0"/>
      <w:marTop w:val="0"/>
      <w:marBottom w:val="0"/>
      <w:divBdr>
        <w:top w:val="none" w:sz="0" w:space="0" w:color="auto"/>
        <w:left w:val="none" w:sz="0" w:space="0" w:color="auto"/>
        <w:bottom w:val="none" w:sz="0" w:space="0" w:color="auto"/>
        <w:right w:val="none" w:sz="0" w:space="0" w:color="auto"/>
      </w:divBdr>
      <w:divsChild>
        <w:div w:id="64304922">
          <w:marLeft w:val="0"/>
          <w:marRight w:val="0"/>
          <w:marTop w:val="0"/>
          <w:marBottom w:val="0"/>
          <w:divBdr>
            <w:top w:val="none" w:sz="0" w:space="0" w:color="auto"/>
            <w:left w:val="none" w:sz="0" w:space="0" w:color="auto"/>
            <w:bottom w:val="none" w:sz="0" w:space="0" w:color="auto"/>
            <w:right w:val="none" w:sz="0" w:space="0" w:color="auto"/>
          </w:divBdr>
          <w:divsChild>
            <w:div w:id="809978044">
              <w:marLeft w:val="0"/>
              <w:marRight w:val="0"/>
              <w:marTop w:val="0"/>
              <w:marBottom w:val="0"/>
              <w:divBdr>
                <w:top w:val="none" w:sz="0" w:space="0" w:color="auto"/>
                <w:left w:val="none" w:sz="0" w:space="0" w:color="auto"/>
                <w:bottom w:val="none" w:sz="0" w:space="0" w:color="auto"/>
                <w:right w:val="none" w:sz="0" w:space="0" w:color="auto"/>
              </w:divBdr>
              <w:divsChild>
                <w:div w:id="11043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208">
      <w:bodyDiv w:val="1"/>
      <w:marLeft w:val="0"/>
      <w:marRight w:val="0"/>
      <w:marTop w:val="0"/>
      <w:marBottom w:val="0"/>
      <w:divBdr>
        <w:top w:val="none" w:sz="0" w:space="0" w:color="auto"/>
        <w:left w:val="none" w:sz="0" w:space="0" w:color="auto"/>
        <w:bottom w:val="none" w:sz="0" w:space="0" w:color="auto"/>
        <w:right w:val="none" w:sz="0" w:space="0" w:color="auto"/>
      </w:divBdr>
    </w:div>
    <w:div w:id="266547040">
      <w:bodyDiv w:val="1"/>
      <w:marLeft w:val="0"/>
      <w:marRight w:val="0"/>
      <w:marTop w:val="0"/>
      <w:marBottom w:val="0"/>
      <w:divBdr>
        <w:top w:val="none" w:sz="0" w:space="0" w:color="auto"/>
        <w:left w:val="none" w:sz="0" w:space="0" w:color="auto"/>
        <w:bottom w:val="none" w:sz="0" w:space="0" w:color="auto"/>
        <w:right w:val="none" w:sz="0" w:space="0" w:color="auto"/>
      </w:divBdr>
    </w:div>
    <w:div w:id="306324978">
      <w:bodyDiv w:val="1"/>
      <w:marLeft w:val="0"/>
      <w:marRight w:val="0"/>
      <w:marTop w:val="0"/>
      <w:marBottom w:val="0"/>
      <w:divBdr>
        <w:top w:val="none" w:sz="0" w:space="0" w:color="auto"/>
        <w:left w:val="none" w:sz="0" w:space="0" w:color="auto"/>
        <w:bottom w:val="none" w:sz="0" w:space="0" w:color="auto"/>
        <w:right w:val="none" w:sz="0" w:space="0" w:color="auto"/>
      </w:divBdr>
      <w:divsChild>
        <w:div w:id="1849978918">
          <w:marLeft w:val="0"/>
          <w:marRight w:val="0"/>
          <w:marTop w:val="0"/>
          <w:marBottom w:val="0"/>
          <w:divBdr>
            <w:top w:val="none" w:sz="0" w:space="0" w:color="auto"/>
            <w:left w:val="none" w:sz="0" w:space="0" w:color="auto"/>
            <w:bottom w:val="none" w:sz="0" w:space="0" w:color="auto"/>
            <w:right w:val="none" w:sz="0" w:space="0" w:color="auto"/>
          </w:divBdr>
          <w:divsChild>
            <w:div w:id="142621806">
              <w:marLeft w:val="0"/>
              <w:marRight w:val="0"/>
              <w:marTop w:val="0"/>
              <w:marBottom w:val="0"/>
              <w:divBdr>
                <w:top w:val="none" w:sz="0" w:space="0" w:color="auto"/>
                <w:left w:val="none" w:sz="0" w:space="0" w:color="auto"/>
                <w:bottom w:val="none" w:sz="0" w:space="0" w:color="auto"/>
                <w:right w:val="none" w:sz="0" w:space="0" w:color="auto"/>
              </w:divBdr>
              <w:divsChild>
                <w:div w:id="140086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36060">
      <w:bodyDiv w:val="1"/>
      <w:marLeft w:val="0"/>
      <w:marRight w:val="0"/>
      <w:marTop w:val="0"/>
      <w:marBottom w:val="0"/>
      <w:divBdr>
        <w:top w:val="none" w:sz="0" w:space="0" w:color="auto"/>
        <w:left w:val="none" w:sz="0" w:space="0" w:color="auto"/>
        <w:bottom w:val="none" w:sz="0" w:space="0" w:color="auto"/>
        <w:right w:val="none" w:sz="0" w:space="0" w:color="auto"/>
      </w:divBdr>
      <w:divsChild>
        <w:div w:id="1516458400">
          <w:marLeft w:val="0"/>
          <w:marRight w:val="0"/>
          <w:marTop w:val="0"/>
          <w:marBottom w:val="0"/>
          <w:divBdr>
            <w:top w:val="none" w:sz="0" w:space="0" w:color="auto"/>
            <w:left w:val="none" w:sz="0" w:space="0" w:color="auto"/>
            <w:bottom w:val="none" w:sz="0" w:space="0" w:color="auto"/>
            <w:right w:val="none" w:sz="0" w:space="0" w:color="auto"/>
          </w:divBdr>
          <w:divsChild>
            <w:div w:id="1993293767">
              <w:marLeft w:val="0"/>
              <w:marRight w:val="0"/>
              <w:marTop w:val="0"/>
              <w:marBottom w:val="0"/>
              <w:divBdr>
                <w:top w:val="none" w:sz="0" w:space="0" w:color="auto"/>
                <w:left w:val="none" w:sz="0" w:space="0" w:color="auto"/>
                <w:bottom w:val="none" w:sz="0" w:space="0" w:color="auto"/>
                <w:right w:val="none" w:sz="0" w:space="0" w:color="auto"/>
              </w:divBdr>
              <w:divsChild>
                <w:div w:id="4548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701947">
      <w:bodyDiv w:val="1"/>
      <w:marLeft w:val="0"/>
      <w:marRight w:val="0"/>
      <w:marTop w:val="0"/>
      <w:marBottom w:val="0"/>
      <w:divBdr>
        <w:top w:val="none" w:sz="0" w:space="0" w:color="auto"/>
        <w:left w:val="none" w:sz="0" w:space="0" w:color="auto"/>
        <w:bottom w:val="none" w:sz="0" w:space="0" w:color="auto"/>
        <w:right w:val="none" w:sz="0" w:space="0" w:color="auto"/>
      </w:divBdr>
      <w:divsChild>
        <w:div w:id="1535924705">
          <w:marLeft w:val="0"/>
          <w:marRight w:val="0"/>
          <w:marTop w:val="0"/>
          <w:marBottom w:val="0"/>
          <w:divBdr>
            <w:top w:val="none" w:sz="0" w:space="0" w:color="auto"/>
            <w:left w:val="none" w:sz="0" w:space="0" w:color="auto"/>
            <w:bottom w:val="none" w:sz="0" w:space="0" w:color="auto"/>
            <w:right w:val="none" w:sz="0" w:space="0" w:color="auto"/>
          </w:divBdr>
          <w:divsChild>
            <w:div w:id="921110127">
              <w:marLeft w:val="0"/>
              <w:marRight w:val="0"/>
              <w:marTop w:val="0"/>
              <w:marBottom w:val="0"/>
              <w:divBdr>
                <w:top w:val="none" w:sz="0" w:space="0" w:color="auto"/>
                <w:left w:val="none" w:sz="0" w:space="0" w:color="auto"/>
                <w:bottom w:val="none" w:sz="0" w:space="0" w:color="auto"/>
                <w:right w:val="none" w:sz="0" w:space="0" w:color="auto"/>
              </w:divBdr>
              <w:divsChild>
                <w:div w:id="1058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09192">
      <w:bodyDiv w:val="1"/>
      <w:marLeft w:val="0"/>
      <w:marRight w:val="0"/>
      <w:marTop w:val="0"/>
      <w:marBottom w:val="0"/>
      <w:divBdr>
        <w:top w:val="none" w:sz="0" w:space="0" w:color="auto"/>
        <w:left w:val="none" w:sz="0" w:space="0" w:color="auto"/>
        <w:bottom w:val="none" w:sz="0" w:space="0" w:color="auto"/>
        <w:right w:val="none" w:sz="0" w:space="0" w:color="auto"/>
      </w:divBdr>
      <w:divsChild>
        <w:div w:id="939219645">
          <w:marLeft w:val="0"/>
          <w:marRight w:val="0"/>
          <w:marTop w:val="0"/>
          <w:marBottom w:val="0"/>
          <w:divBdr>
            <w:top w:val="none" w:sz="0" w:space="0" w:color="auto"/>
            <w:left w:val="none" w:sz="0" w:space="0" w:color="auto"/>
            <w:bottom w:val="none" w:sz="0" w:space="0" w:color="auto"/>
            <w:right w:val="none" w:sz="0" w:space="0" w:color="auto"/>
          </w:divBdr>
          <w:divsChild>
            <w:div w:id="560143490">
              <w:marLeft w:val="0"/>
              <w:marRight w:val="0"/>
              <w:marTop w:val="0"/>
              <w:marBottom w:val="0"/>
              <w:divBdr>
                <w:top w:val="none" w:sz="0" w:space="0" w:color="auto"/>
                <w:left w:val="none" w:sz="0" w:space="0" w:color="auto"/>
                <w:bottom w:val="none" w:sz="0" w:space="0" w:color="auto"/>
                <w:right w:val="none" w:sz="0" w:space="0" w:color="auto"/>
              </w:divBdr>
              <w:divsChild>
                <w:div w:id="10116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20096">
      <w:bodyDiv w:val="1"/>
      <w:marLeft w:val="0"/>
      <w:marRight w:val="0"/>
      <w:marTop w:val="0"/>
      <w:marBottom w:val="0"/>
      <w:divBdr>
        <w:top w:val="none" w:sz="0" w:space="0" w:color="auto"/>
        <w:left w:val="none" w:sz="0" w:space="0" w:color="auto"/>
        <w:bottom w:val="none" w:sz="0" w:space="0" w:color="auto"/>
        <w:right w:val="none" w:sz="0" w:space="0" w:color="auto"/>
      </w:divBdr>
      <w:divsChild>
        <w:div w:id="1062799478">
          <w:marLeft w:val="0"/>
          <w:marRight w:val="0"/>
          <w:marTop w:val="0"/>
          <w:marBottom w:val="0"/>
          <w:divBdr>
            <w:top w:val="none" w:sz="0" w:space="0" w:color="auto"/>
            <w:left w:val="none" w:sz="0" w:space="0" w:color="auto"/>
            <w:bottom w:val="none" w:sz="0" w:space="0" w:color="auto"/>
            <w:right w:val="none" w:sz="0" w:space="0" w:color="auto"/>
          </w:divBdr>
          <w:divsChild>
            <w:div w:id="2021882940">
              <w:marLeft w:val="0"/>
              <w:marRight w:val="0"/>
              <w:marTop w:val="0"/>
              <w:marBottom w:val="0"/>
              <w:divBdr>
                <w:top w:val="none" w:sz="0" w:space="0" w:color="auto"/>
                <w:left w:val="none" w:sz="0" w:space="0" w:color="auto"/>
                <w:bottom w:val="none" w:sz="0" w:space="0" w:color="auto"/>
                <w:right w:val="none" w:sz="0" w:space="0" w:color="auto"/>
              </w:divBdr>
              <w:divsChild>
                <w:div w:id="9004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47701">
      <w:bodyDiv w:val="1"/>
      <w:marLeft w:val="0"/>
      <w:marRight w:val="0"/>
      <w:marTop w:val="0"/>
      <w:marBottom w:val="0"/>
      <w:divBdr>
        <w:top w:val="none" w:sz="0" w:space="0" w:color="auto"/>
        <w:left w:val="none" w:sz="0" w:space="0" w:color="auto"/>
        <w:bottom w:val="none" w:sz="0" w:space="0" w:color="auto"/>
        <w:right w:val="none" w:sz="0" w:space="0" w:color="auto"/>
      </w:divBdr>
    </w:div>
    <w:div w:id="713500776">
      <w:bodyDiv w:val="1"/>
      <w:marLeft w:val="0"/>
      <w:marRight w:val="0"/>
      <w:marTop w:val="0"/>
      <w:marBottom w:val="0"/>
      <w:divBdr>
        <w:top w:val="none" w:sz="0" w:space="0" w:color="auto"/>
        <w:left w:val="none" w:sz="0" w:space="0" w:color="auto"/>
        <w:bottom w:val="none" w:sz="0" w:space="0" w:color="auto"/>
        <w:right w:val="none" w:sz="0" w:space="0" w:color="auto"/>
      </w:divBdr>
    </w:div>
    <w:div w:id="720323099">
      <w:bodyDiv w:val="1"/>
      <w:marLeft w:val="0"/>
      <w:marRight w:val="0"/>
      <w:marTop w:val="0"/>
      <w:marBottom w:val="0"/>
      <w:divBdr>
        <w:top w:val="none" w:sz="0" w:space="0" w:color="auto"/>
        <w:left w:val="none" w:sz="0" w:space="0" w:color="auto"/>
        <w:bottom w:val="none" w:sz="0" w:space="0" w:color="auto"/>
        <w:right w:val="none" w:sz="0" w:space="0" w:color="auto"/>
      </w:divBdr>
      <w:divsChild>
        <w:div w:id="1068308072">
          <w:marLeft w:val="0"/>
          <w:marRight w:val="0"/>
          <w:marTop w:val="0"/>
          <w:marBottom w:val="0"/>
          <w:divBdr>
            <w:top w:val="none" w:sz="0" w:space="0" w:color="auto"/>
            <w:left w:val="none" w:sz="0" w:space="0" w:color="auto"/>
            <w:bottom w:val="none" w:sz="0" w:space="0" w:color="auto"/>
            <w:right w:val="none" w:sz="0" w:space="0" w:color="auto"/>
          </w:divBdr>
          <w:divsChild>
            <w:div w:id="1663774491">
              <w:marLeft w:val="0"/>
              <w:marRight w:val="0"/>
              <w:marTop w:val="0"/>
              <w:marBottom w:val="0"/>
              <w:divBdr>
                <w:top w:val="none" w:sz="0" w:space="0" w:color="auto"/>
                <w:left w:val="none" w:sz="0" w:space="0" w:color="auto"/>
                <w:bottom w:val="none" w:sz="0" w:space="0" w:color="auto"/>
                <w:right w:val="none" w:sz="0" w:space="0" w:color="auto"/>
              </w:divBdr>
              <w:divsChild>
                <w:div w:id="14450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036869">
      <w:bodyDiv w:val="1"/>
      <w:marLeft w:val="0"/>
      <w:marRight w:val="0"/>
      <w:marTop w:val="0"/>
      <w:marBottom w:val="0"/>
      <w:divBdr>
        <w:top w:val="none" w:sz="0" w:space="0" w:color="auto"/>
        <w:left w:val="none" w:sz="0" w:space="0" w:color="auto"/>
        <w:bottom w:val="none" w:sz="0" w:space="0" w:color="auto"/>
        <w:right w:val="none" w:sz="0" w:space="0" w:color="auto"/>
      </w:divBdr>
    </w:div>
    <w:div w:id="922833723">
      <w:bodyDiv w:val="1"/>
      <w:marLeft w:val="0"/>
      <w:marRight w:val="0"/>
      <w:marTop w:val="0"/>
      <w:marBottom w:val="0"/>
      <w:divBdr>
        <w:top w:val="none" w:sz="0" w:space="0" w:color="auto"/>
        <w:left w:val="none" w:sz="0" w:space="0" w:color="auto"/>
        <w:bottom w:val="none" w:sz="0" w:space="0" w:color="auto"/>
        <w:right w:val="none" w:sz="0" w:space="0" w:color="auto"/>
      </w:divBdr>
      <w:divsChild>
        <w:div w:id="234047628">
          <w:marLeft w:val="0"/>
          <w:marRight w:val="0"/>
          <w:marTop w:val="0"/>
          <w:marBottom w:val="0"/>
          <w:divBdr>
            <w:top w:val="none" w:sz="0" w:space="0" w:color="auto"/>
            <w:left w:val="none" w:sz="0" w:space="0" w:color="auto"/>
            <w:bottom w:val="none" w:sz="0" w:space="0" w:color="auto"/>
            <w:right w:val="none" w:sz="0" w:space="0" w:color="auto"/>
          </w:divBdr>
          <w:divsChild>
            <w:div w:id="2140299314">
              <w:marLeft w:val="0"/>
              <w:marRight w:val="0"/>
              <w:marTop w:val="0"/>
              <w:marBottom w:val="0"/>
              <w:divBdr>
                <w:top w:val="none" w:sz="0" w:space="0" w:color="auto"/>
                <w:left w:val="none" w:sz="0" w:space="0" w:color="auto"/>
                <w:bottom w:val="none" w:sz="0" w:space="0" w:color="auto"/>
                <w:right w:val="none" w:sz="0" w:space="0" w:color="auto"/>
              </w:divBdr>
              <w:divsChild>
                <w:div w:id="4109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8084">
      <w:bodyDiv w:val="1"/>
      <w:marLeft w:val="0"/>
      <w:marRight w:val="0"/>
      <w:marTop w:val="0"/>
      <w:marBottom w:val="0"/>
      <w:divBdr>
        <w:top w:val="none" w:sz="0" w:space="0" w:color="auto"/>
        <w:left w:val="none" w:sz="0" w:space="0" w:color="auto"/>
        <w:bottom w:val="none" w:sz="0" w:space="0" w:color="auto"/>
        <w:right w:val="none" w:sz="0" w:space="0" w:color="auto"/>
      </w:divBdr>
    </w:div>
    <w:div w:id="1048381798">
      <w:bodyDiv w:val="1"/>
      <w:marLeft w:val="0"/>
      <w:marRight w:val="0"/>
      <w:marTop w:val="0"/>
      <w:marBottom w:val="0"/>
      <w:divBdr>
        <w:top w:val="none" w:sz="0" w:space="0" w:color="auto"/>
        <w:left w:val="none" w:sz="0" w:space="0" w:color="auto"/>
        <w:bottom w:val="none" w:sz="0" w:space="0" w:color="auto"/>
        <w:right w:val="none" w:sz="0" w:space="0" w:color="auto"/>
      </w:divBdr>
      <w:divsChild>
        <w:div w:id="1242105691">
          <w:marLeft w:val="0"/>
          <w:marRight w:val="0"/>
          <w:marTop w:val="0"/>
          <w:marBottom w:val="0"/>
          <w:divBdr>
            <w:top w:val="none" w:sz="0" w:space="0" w:color="auto"/>
            <w:left w:val="none" w:sz="0" w:space="0" w:color="auto"/>
            <w:bottom w:val="none" w:sz="0" w:space="0" w:color="auto"/>
            <w:right w:val="none" w:sz="0" w:space="0" w:color="auto"/>
          </w:divBdr>
          <w:divsChild>
            <w:div w:id="917403631">
              <w:marLeft w:val="0"/>
              <w:marRight w:val="0"/>
              <w:marTop w:val="0"/>
              <w:marBottom w:val="0"/>
              <w:divBdr>
                <w:top w:val="none" w:sz="0" w:space="0" w:color="auto"/>
                <w:left w:val="none" w:sz="0" w:space="0" w:color="auto"/>
                <w:bottom w:val="none" w:sz="0" w:space="0" w:color="auto"/>
                <w:right w:val="none" w:sz="0" w:space="0" w:color="auto"/>
              </w:divBdr>
              <w:divsChild>
                <w:div w:id="13802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1494">
      <w:bodyDiv w:val="1"/>
      <w:marLeft w:val="0"/>
      <w:marRight w:val="0"/>
      <w:marTop w:val="0"/>
      <w:marBottom w:val="0"/>
      <w:divBdr>
        <w:top w:val="none" w:sz="0" w:space="0" w:color="auto"/>
        <w:left w:val="none" w:sz="0" w:space="0" w:color="auto"/>
        <w:bottom w:val="none" w:sz="0" w:space="0" w:color="auto"/>
        <w:right w:val="none" w:sz="0" w:space="0" w:color="auto"/>
      </w:divBdr>
    </w:div>
    <w:div w:id="1122113913">
      <w:bodyDiv w:val="1"/>
      <w:marLeft w:val="0"/>
      <w:marRight w:val="0"/>
      <w:marTop w:val="0"/>
      <w:marBottom w:val="0"/>
      <w:divBdr>
        <w:top w:val="none" w:sz="0" w:space="0" w:color="auto"/>
        <w:left w:val="none" w:sz="0" w:space="0" w:color="auto"/>
        <w:bottom w:val="none" w:sz="0" w:space="0" w:color="auto"/>
        <w:right w:val="none" w:sz="0" w:space="0" w:color="auto"/>
      </w:divBdr>
    </w:div>
    <w:div w:id="1166900789">
      <w:bodyDiv w:val="1"/>
      <w:marLeft w:val="0"/>
      <w:marRight w:val="0"/>
      <w:marTop w:val="0"/>
      <w:marBottom w:val="0"/>
      <w:divBdr>
        <w:top w:val="none" w:sz="0" w:space="0" w:color="auto"/>
        <w:left w:val="none" w:sz="0" w:space="0" w:color="auto"/>
        <w:bottom w:val="none" w:sz="0" w:space="0" w:color="auto"/>
        <w:right w:val="none" w:sz="0" w:space="0" w:color="auto"/>
      </w:divBdr>
      <w:divsChild>
        <w:div w:id="917523990">
          <w:marLeft w:val="0"/>
          <w:marRight w:val="0"/>
          <w:marTop w:val="0"/>
          <w:marBottom w:val="0"/>
          <w:divBdr>
            <w:top w:val="none" w:sz="0" w:space="0" w:color="auto"/>
            <w:left w:val="none" w:sz="0" w:space="0" w:color="auto"/>
            <w:bottom w:val="none" w:sz="0" w:space="0" w:color="auto"/>
            <w:right w:val="none" w:sz="0" w:space="0" w:color="auto"/>
          </w:divBdr>
          <w:divsChild>
            <w:div w:id="1944877676">
              <w:marLeft w:val="0"/>
              <w:marRight w:val="0"/>
              <w:marTop w:val="0"/>
              <w:marBottom w:val="0"/>
              <w:divBdr>
                <w:top w:val="none" w:sz="0" w:space="0" w:color="auto"/>
                <w:left w:val="none" w:sz="0" w:space="0" w:color="auto"/>
                <w:bottom w:val="none" w:sz="0" w:space="0" w:color="auto"/>
                <w:right w:val="none" w:sz="0" w:space="0" w:color="auto"/>
              </w:divBdr>
              <w:divsChild>
                <w:div w:id="15183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7750">
      <w:bodyDiv w:val="1"/>
      <w:marLeft w:val="0"/>
      <w:marRight w:val="0"/>
      <w:marTop w:val="0"/>
      <w:marBottom w:val="0"/>
      <w:divBdr>
        <w:top w:val="none" w:sz="0" w:space="0" w:color="auto"/>
        <w:left w:val="none" w:sz="0" w:space="0" w:color="auto"/>
        <w:bottom w:val="none" w:sz="0" w:space="0" w:color="auto"/>
        <w:right w:val="none" w:sz="0" w:space="0" w:color="auto"/>
      </w:divBdr>
      <w:divsChild>
        <w:div w:id="349307369">
          <w:marLeft w:val="0"/>
          <w:marRight w:val="0"/>
          <w:marTop w:val="0"/>
          <w:marBottom w:val="0"/>
          <w:divBdr>
            <w:top w:val="none" w:sz="0" w:space="0" w:color="auto"/>
            <w:left w:val="none" w:sz="0" w:space="0" w:color="auto"/>
            <w:bottom w:val="none" w:sz="0" w:space="0" w:color="auto"/>
            <w:right w:val="none" w:sz="0" w:space="0" w:color="auto"/>
          </w:divBdr>
          <w:divsChild>
            <w:div w:id="860780119">
              <w:marLeft w:val="0"/>
              <w:marRight w:val="0"/>
              <w:marTop w:val="0"/>
              <w:marBottom w:val="0"/>
              <w:divBdr>
                <w:top w:val="none" w:sz="0" w:space="0" w:color="auto"/>
                <w:left w:val="none" w:sz="0" w:space="0" w:color="auto"/>
                <w:bottom w:val="none" w:sz="0" w:space="0" w:color="auto"/>
                <w:right w:val="none" w:sz="0" w:space="0" w:color="auto"/>
              </w:divBdr>
              <w:divsChild>
                <w:div w:id="16108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555093">
      <w:bodyDiv w:val="1"/>
      <w:marLeft w:val="0"/>
      <w:marRight w:val="0"/>
      <w:marTop w:val="0"/>
      <w:marBottom w:val="0"/>
      <w:divBdr>
        <w:top w:val="none" w:sz="0" w:space="0" w:color="auto"/>
        <w:left w:val="none" w:sz="0" w:space="0" w:color="auto"/>
        <w:bottom w:val="none" w:sz="0" w:space="0" w:color="auto"/>
        <w:right w:val="none" w:sz="0" w:space="0" w:color="auto"/>
      </w:divBdr>
      <w:divsChild>
        <w:div w:id="1230387569">
          <w:marLeft w:val="0"/>
          <w:marRight w:val="0"/>
          <w:marTop w:val="0"/>
          <w:marBottom w:val="0"/>
          <w:divBdr>
            <w:top w:val="none" w:sz="0" w:space="0" w:color="auto"/>
            <w:left w:val="none" w:sz="0" w:space="0" w:color="auto"/>
            <w:bottom w:val="none" w:sz="0" w:space="0" w:color="auto"/>
            <w:right w:val="none" w:sz="0" w:space="0" w:color="auto"/>
          </w:divBdr>
          <w:divsChild>
            <w:div w:id="1825005306">
              <w:marLeft w:val="0"/>
              <w:marRight w:val="0"/>
              <w:marTop w:val="0"/>
              <w:marBottom w:val="0"/>
              <w:divBdr>
                <w:top w:val="none" w:sz="0" w:space="0" w:color="auto"/>
                <w:left w:val="none" w:sz="0" w:space="0" w:color="auto"/>
                <w:bottom w:val="none" w:sz="0" w:space="0" w:color="auto"/>
                <w:right w:val="none" w:sz="0" w:space="0" w:color="auto"/>
              </w:divBdr>
              <w:divsChild>
                <w:div w:id="13230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134468">
      <w:bodyDiv w:val="1"/>
      <w:marLeft w:val="0"/>
      <w:marRight w:val="0"/>
      <w:marTop w:val="0"/>
      <w:marBottom w:val="0"/>
      <w:divBdr>
        <w:top w:val="none" w:sz="0" w:space="0" w:color="auto"/>
        <w:left w:val="none" w:sz="0" w:space="0" w:color="auto"/>
        <w:bottom w:val="none" w:sz="0" w:space="0" w:color="auto"/>
        <w:right w:val="none" w:sz="0" w:space="0" w:color="auto"/>
      </w:divBdr>
    </w:div>
    <w:div w:id="1260943218">
      <w:bodyDiv w:val="1"/>
      <w:marLeft w:val="0"/>
      <w:marRight w:val="0"/>
      <w:marTop w:val="0"/>
      <w:marBottom w:val="0"/>
      <w:divBdr>
        <w:top w:val="none" w:sz="0" w:space="0" w:color="auto"/>
        <w:left w:val="none" w:sz="0" w:space="0" w:color="auto"/>
        <w:bottom w:val="none" w:sz="0" w:space="0" w:color="auto"/>
        <w:right w:val="none" w:sz="0" w:space="0" w:color="auto"/>
      </w:divBdr>
      <w:divsChild>
        <w:div w:id="570237753">
          <w:marLeft w:val="0"/>
          <w:marRight w:val="0"/>
          <w:marTop w:val="0"/>
          <w:marBottom w:val="0"/>
          <w:divBdr>
            <w:top w:val="none" w:sz="0" w:space="0" w:color="auto"/>
            <w:left w:val="none" w:sz="0" w:space="0" w:color="auto"/>
            <w:bottom w:val="none" w:sz="0" w:space="0" w:color="auto"/>
            <w:right w:val="none" w:sz="0" w:space="0" w:color="auto"/>
          </w:divBdr>
          <w:divsChild>
            <w:div w:id="507523867">
              <w:marLeft w:val="0"/>
              <w:marRight w:val="0"/>
              <w:marTop w:val="0"/>
              <w:marBottom w:val="0"/>
              <w:divBdr>
                <w:top w:val="none" w:sz="0" w:space="0" w:color="auto"/>
                <w:left w:val="none" w:sz="0" w:space="0" w:color="auto"/>
                <w:bottom w:val="none" w:sz="0" w:space="0" w:color="auto"/>
                <w:right w:val="none" w:sz="0" w:space="0" w:color="auto"/>
              </w:divBdr>
              <w:divsChild>
                <w:div w:id="16999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70610">
      <w:bodyDiv w:val="1"/>
      <w:marLeft w:val="0"/>
      <w:marRight w:val="0"/>
      <w:marTop w:val="0"/>
      <w:marBottom w:val="0"/>
      <w:divBdr>
        <w:top w:val="none" w:sz="0" w:space="0" w:color="auto"/>
        <w:left w:val="none" w:sz="0" w:space="0" w:color="auto"/>
        <w:bottom w:val="none" w:sz="0" w:space="0" w:color="auto"/>
        <w:right w:val="none" w:sz="0" w:space="0" w:color="auto"/>
      </w:divBdr>
      <w:divsChild>
        <w:div w:id="1087655713">
          <w:marLeft w:val="0"/>
          <w:marRight w:val="0"/>
          <w:marTop w:val="0"/>
          <w:marBottom w:val="0"/>
          <w:divBdr>
            <w:top w:val="none" w:sz="0" w:space="0" w:color="auto"/>
            <w:left w:val="none" w:sz="0" w:space="0" w:color="auto"/>
            <w:bottom w:val="none" w:sz="0" w:space="0" w:color="auto"/>
            <w:right w:val="none" w:sz="0" w:space="0" w:color="auto"/>
          </w:divBdr>
          <w:divsChild>
            <w:div w:id="1573545192">
              <w:marLeft w:val="0"/>
              <w:marRight w:val="0"/>
              <w:marTop w:val="0"/>
              <w:marBottom w:val="0"/>
              <w:divBdr>
                <w:top w:val="none" w:sz="0" w:space="0" w:color="auto"/>
                <w:left w:val="none" w:sz="0" w:space="0" w:color="auto"/>
                <w:bottom w:val="none" w:sz="0" w:space="0" w:color="auto"/>
                <w:right w:val="none" w:sz="0" w:space="0" w:color="auto"/>
              </w:divBdr>
              <w:divsChild>
                <w:div w:id="10404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84203">
      <w:bodyDiv w:val="1"/>
      <w:marLeft w:val="0"/>
      <w:marRight w:val="0"/>
      <w:marTop w:val="0"/>
      <w:marBottom w:val="0"/>
      <w:divBdr>
        <w:top w:val="none" w:sz="0" w:space="0" w:color="auto"/>
        <w:left w:val="none" w:sz="0" w:space="0" w:color="auto"/>
        <w:bottom w:val="none" w:sz="0" w:space="0" w:color="auto"/>
        <w:right w:val="none" w:sz="0" w:space="0" w:color="auto"/>
      </w:divBdr>
      <w:divsChild>
        <w:div w:id="1169520637">
          <w:marLeft w:val="0"/>
          <w:marRight w:val="0"/>
          <w:marTop w:val="0"/>
          <w:marBottom w:val="0"/>
          <w:divBdr>
            <w:top w:val="none" w:sz="0" w:space="0" w:color="auto"/>
            <w:left w:val="none" w:sz="0" w:space="0" w:color="auto"/>
            <w:bottom w:val="none" w:sz="0" w:space="0" w:color="auto"/>
            <w:right w:val="none" w:sz="0" w:space="0" w:color="auto"/>
          </w:divBdr>
          <w:divsChild>
            <w:div w:id="1836453861">
              <w:marLeft w:val="0"/>
              <w:marRight w:val="0"/>
              <w:marTop w:val="0"/>
              <w:marBottom w:val="0"/>
              <w:divBdr>
                <w:top w:val="none" w:sz="0" w:space="0" w:color="auto"/>
                <w:left w:val="none" w:sz="0" w:space="0" w:color="auto"/>
                <w:bottom w:val="none" w:sz="0" w:space="0" w:color="auto"/>
                <w:right w:val="none" w:sz="0" w:space="0" w:color="auto"/>
              </w:divBdr>
              <w:divsChild>
                <w:div w:id="15753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751138">
      <w:bodyDiv w:val="1"/>
      <w:marLeft w:val="0"/>
      <w:marRight w:val="0"/>
      <w:marTop w:val="0"/>
      <w:marBottom w:val="0"/>
      <w:divBdr>
        <w:top w:val="none" w:sz="0" w:space="0" w:color="auto"/>
        <w:left w:val="none" w:sz="0" w:space="0" w:color="auto"/>
        <w:bottom w:val="none" w:sz="0" w:space="0" w:color="auto"/>
        <w:right w:val="none" w:sz="0" w:space="0" w:color="auto"/>
      </w:divBdr>
      <w:divsChild>
        <w:div w:id="983044680">
          <w:marLeft w:val="0"/>
          <w:marRight w:val="0"/>
          <w:marTop w:val="0"/>
          <w:marBottom w:val="0"/>
          <w:divBdr>
            <w:top w:val="none" w:sz="0" w:space="0" w:color="auto"/>
            <w:left w:val="none" w:sz="0" w:space="0" w:color="auto"/>
            <w:bottom w:val="none" w:sz="0" w:space="0" w:color="auto"/>
            <w:right w:val="none" w:sz="0" w:space="0" w:color="auto"/>
          </w:divBdr>
          <w:divsChild>
            <w:div w:id="1033653168">
              <w:marLeft w:val="0"/>
              <w:marRight w:val="0"/>
              <w:marTop w:val="0"/>
              <w:marBottom w:val="0"/>
              <w:divBdr>
                <w:top w:val="none" w:sz="0" w:space="0" w:color="auto"/>
                <w:left w:val="none" w:sz="0" w:space="0" w:color="auto"/>
                <w:bottom w:val="none" w:sz="0" w:space="0" w:color="auto"/>
                <w:right w:val="none" w:sz="0" w:space="0" w:color="auto"/>
              </w:divBdr>
              <w:divsChild>
                <w:div w:id="12556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06347">
      <w:bodyDiv w:val="1"/>
      <w:marLeft w:val="0"/>
      <w:marRight w:val="0"/>
      <w:marTop w:val="0"/>
      <w:marBottom w:val="0"/>
      <w:divBdr>
        <w:top w:val="none" w:sz="0" w:space="0" w:color="auto"/>
        <w:left w:val="none" w:sz="0" w:space="0" w:color="auto"/>
        <w:bottom w:val="none" w:sz="0" w:space="0" w:color="auto"/>
        <w:right w:val="none" w:sz="0" w:space="0" w:color="auto"/>
      </w:divBdr>
    </w:div>
    <w:div w:id="1534728813">
      <w:bodyDiv w:val="1"/>
      <w:marLeft w:val="0"/>
      <w:marRight w:val="0"/>
      <w:marTop w:val="0"/>
      <w:marBottom w:val="0"/>
      <w:divBdr>
        <w:top w:val="none" w:sz="0" w:space="0" w:color="auto"/>
        <w:left w:val="none" w:sz="0" w:space="0" w:color="auto"/>
        <w:bottom w:val="none" w:sz="0" w:space="0" w:color="auto"/>
        <w:right w:val="none" w:sz="0" w:space="0" w:color="auto"/>
      </w:divBdr>
    </w:div>
    <w:div w:id="1617054999">
      <w:bodyDiv w:val="1"/>
      <w:marLeft w:val="0"/>
      <w:marRight w:val="0"/>
      <w:marTop w:val="0"/>
      <w:marBottom w:val="0"/>
      <w:divBdr>
        <w:top w:val="none" w:sz="0" w:space="0" w:color="auto"/>
        <w:left w:val="none" w:sz="0" w:space="0" w:color="auto"/>
        <w:bottom w:val="none" w:sz="0" w:space="0" w:color="auto"/>
        <w:right w:val="none" w:sz="0" w:space="0" w:color="auto"/>
      </w:divBdr>
      <w:divsChild>
        <w:div w:id="445857539">
          <w:marLeft w:val="0"/>
          <w:marRight w:val="0"/>
          <w:marTop w:val="0"/>
          <w:marBottom w:val="0"/>
          <w:divBdr>
            <w:top w:val="none" w:sz="0" w:space="0" w:color="auto"/>
            <w:left w:val="none" w:sz="0" w:space="0" w:color="auto"/>
            <w:bottom w:val="none" w:sz="0" w:space="0" w:color="auto"/>
            <w:right w:val="none" w:sz="0" w:space="0" w:color="auto"/>
          </w:divBdr>
          <w:divsChild>
            <w:div w:id="420835346">
              <w:marLeft w:val="0"/>
              <w:marRight w:val="0"/>
              <w:marTop w:val="0"/>
              <w:marBottom w:val="0"/>
              <w:divBdr>
                <w:top w:val="none" w:sz="0" w:space="0" w:color="auto"/>
                <w:left w:val="none" w:sz="0" w:space="0" w:color="auto"/>
                <w:bottom w:val="none" w:sz="0" w:space="0" w:color="auto"/>
                <w:right w:val="none" w:sz="0" w:space="0" w:color="auto"/>
              </w:divBdr>
              <w:divsChild>
                <w:div w:id="15321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56686">
      <w:bodyDiv w:val="1"/>
      <w:marLeft w:val="0"/>
      <w:marRight w:val="0"/>
      <w:marTop w:val="0"/>
      <w:marBottom w:val="0"/>
      <w:divBdr>
        <w:top w:val="none" w:sz="0" w:space="0" w:color="auto"/>
        <w:left w:val="none" w:sz="0" w:space="0" w:color="auto"/>
        <w:bottom w:val="none" w:sz="0" w:space="0" w:color="auto"/>
        <w:right w:val="none" w:sz="0" w:space="0" w:color="auto"/>
      </w:divBdr>
    </w:div>
    <w:div w:id="1781879689">
      <w:bodyDiv w:val="1"/>
      <w:marLeft w:val="0"/>
      <w:marRight w:val="0"/>
      <w:marTop w:val="0"/>
      <w:marBottom w:val="0"/>
      <w:divBdr>
        <w:top w:val="none" w:sz="0" w:space="0" w:color="auto"/>
        <w:left w:val="none" w:sz="0" w:space="0" w:color="auto"/>
        <w:bottom w:val="none" w:sz="0" w:space="0" w:color="auto"/>
        <w:right w:val="none" w:sz="0" w:space="0" w:color="auto"/>
      </w:divBdr>
      <w:divsChild>
        <w:div w:id="1444304578">
          <w:marLeft w:val="0"/>
          <w:marRight w:val="0"/>
          <w:marTop w:val="0"/>
          <w:marBottom w:val="0"/>
          <w:divBdr>
            <w:top w:val="none" w:sz="0" w:space="0" w:color="auto"/>
            <w:left w:val="none" w:sz="0" w:space="0" w:color="auto"/>
            <w:bottom w:val="none" w:sz="0" w:space="0" w:color="auto"/>
            <w:right w:val="none" w:sz="0" w:space="0" w:color="auto"/>
          </w:divBdr>
          <w:divsChild>
            <w:div w:id="1182357472">
              <w:marLeft w:val="0"/>
              <w:marRight w:val="0"/>
              <w:marTop w:val="0"/>
              <w:marBottom w:val="0"/>
              <w:divBdr>
                <w:top w:val="none" w:sz="0" w:space="0" w:color="auto"/>
                <w:left w:val="none" w:sz="0" w:space="0" w:color="auto"/>
                <w:bottom w:val="none" w:sz="0" w:space="0" w:color="auto"/>
                <w:right w:val="none" w:sz="0" w:space="0" w:color="auto"/>
              </w:divBdr>
              <w:divsChild>
                <w:div w:id="15192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567049">
      <w:bodyDiv w:val="1"/>
      <w:marLeft w:val="0"/>
      <w:marRight w:val="0"/>
      <w:marTop w:val="0"/>
      <w:marBottom w:val="0"/>
      <w:divBdr>
        <w:top w:val="none" w:sz="0" w:space="0" w:color="auto"/>
        <w:left w:val="none" w:sz="0" w:space="0" w:color="auto"/>
        <w:bottom w:val="none" w:sz="0" w:space="0" w:color="auto"/>
        <w:right w:val="none" w:sz="0" w:space="0" w:color="auto"/>
      </w:divBdr>
      <w:divsChild>
        <w:div w:id="707798649">
          <w:marLeft w:val="0"/>
          <w:marRight w:val="0"/>
          <w:marTop w:val="0"/>
          <w:marBottom w:val="0"/>
          <w:divBdr>
            <w:top w:val="none" w:sz="0" w:space="0" w:color="auto"/>
            <w:left w:val="none" w:sz="0" w:space="0" w:color="auto"/>
            <w:bottom w:val="none" w:sz="0" w:space="0" w:color="auto"/>
            <w:right w:val="none" w:sz="0" w:space="0" w:color="auto"/>
          </w:divBdr>
          <w:divsChild>
            <w:div w:id="19747800">
              <w:marLeft w:val="0"/>
              <w:marRight w:val="0"/>
              <w:marTop w:val="0"/>
              <w:marBottom w:val="0"/>
              <w:divBdr>
                <w:top w:val="none" w:sz="0" w:space="0" w:color="auto"/>
                <w:left w:val="none" w:sz="0" w:space="0" w:color="auto"/>
                <w:bottom w:val="none" w:sz="0" w:space="0" w:color="auto"/>
                <w:right w:val="none" w:sz="0" w:space="0" w:color="auto"/>
              </w:divBdr>
              <w:divsChild>
                <w:div w:id="15560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3984">
      <w:bodyDiv w:val="1"/>
      <w:marLeft w:val="0"/>
      <w:marRight w:val="0"/>
      <w:marTop w:val="0"/>
      <w:marBottom w:val="0"/>
      <w:divBdr>
        <w:top w:val="none" w:sz="0" w:space="0" w:color="auto"/>
        <w:left w:val="none" w:sz="0" w:space="0" w:color="auto"/>
        <w:bottom w:val="none" w:sz="0" w:space="0" w:color="auto"/>
        <w:right w:val="none" w:sz="0" w:space="0" w:color="auto"/>
      </w:divBdr>
      <w:divsChild>
        <w:div w:id="1431315865">
          <w:marLeft w:val="0"/>
          <w:marRight w:val="0"/>
          <w:marTop w:val="0"/>
          <w:marBottom w:val="0"/>
          <w:divBdr>
            <w:top w:val="none" w:sz="0" w:space="0" w:color="auto"/>
            <w:left w:val="none" w:sz="0" w:space="0" w:color="auto"/>
            <w:bottom w:val="none" w:sz="0" w:space="0" w:color="auto"/>
            <w:right w:val="none" w:sz="0" w:space="0" w:color="auto"/>
          </w:divBdr>
          <w:divsChild>
            <w:div w:id="1318268253">
              <w:marLeft w:val="0"/>
              <w:marRight w:val="0"/>
              <w:marTop w:val="0"/>
              <w:marBottom w:val="0"/>
              <w:divBdr>
                <w:top w:val="none" w:sz="0" w:space="0" w:color="auto"/>
                <w:left w:val="none" w:sz="0" w:space="0" w:color="auto"/>
                <w:bottom w:val="none" w:sz="0" w:space="0" w:color="auto"/>
                <w:right w:val="none" w:sz="0" w:space="0" w:color="auto"/>
              </w:divBdr>
              <w:divsChild>
                <w:div w:id="15822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0991">
      <w:bodyDiv w:val="1"/>
      <w:marLeft w:val="0"/>
      <w:marRight w:val="0"/>
      <w:marTop w:val="0"/>
      <w:marBottom w:val="0"/>
      <w:divBdr>
        <w:top w:val="none" w:sz="0" w:space="0" w:color="auto"/>
        <w:left w:val="none" w:sz="0" w:space="0" w:color="auto"/>
        <w:bottom w:val="none" w:sz="0" w:space="0" w:color="auto"/>
        <w:right w:val="none" w:sz="0" w:space="0" w:color="auto"/>
      </w:divBdr>
    </w:div>
    <w:div w:id="2062483622">
      <w:bodyDiv w:val="1"/>
      <w:marLeft w:val="0"/>
      <w:marRight w:val="0"/>
      <w:marTop w:val="0"/>
      <w:marBottom w:val="0"/>
      <w:divBdr>
        <w:top w:val="none" w:sz="0" w:space="0" w:color="auto"/>
        <w:left w:val="none" w:sz="0" w:space="0" w:color="auto"/>
        <w:bottom w:val="none" w:sz="0" w:space="0" w:color="auto"/>
        <w:right w:val="none" w:sz="0" w:space="0" w:color="auto"/>
      </w:divBdr>
    </w:div>
    <w:div w:id="2065717441">
      <w:bodyDiv w:val="1"/>
      <w:marLeft w:val="0"/>
      <w:marRight w:val="0"/>
      <w:marTop w:val="0"/>
      <w:marBottom w:val="0"/>
      <w:divBdr>
        <w:top w:val="none" w:sz="0" w:space="0" w:color="auto"/>
        <w:left w:val="none" w:sz="0" w:space="0" w:color="auto"/>
        <w:bottom w:val="none" w:sz="0" w:space="0" w:color="auto"/>
        <w:right w:val="none" w:sz="0" w:space="0" w:color="auto"/>
      </w:divBdr>
      <w:divsChild>
        <w:div w:id="455955992">
          <w:marLeft w:val="0"/>
          <w:marRight w:val="0"/>
          <w:marTop w:val="0"/>
          <w:marBottom w:val="0"/>
          <w:divBdr>
            <w:top w:val="none" w:sz="0" w:space="0" w:color="auto"/>
            <w:left w:val="none" w:sz="0" w:space="0" w:color="auto"/>
            <w:bottom w:val="none" w:sz="0" w:space="0" w:color="auto"/>
            <w:right w:val="none" w:sz="0" w:space="0" w:color="auto"/>
          </w:divBdr>
          <w:divsChild>
            <w:div w:id="189488475">
              <w:marLeft w:val="0"/>
              <w:marRight w:val="0"/>
              <w:marTop w:val="0"/>
              <w:marBottom w:val="0"/>
              <w:divBdr>
                <w:top w:val="none" w:sz="0" w:space="0" w:color="auto"/>
                <w:left w:val="none" w:sz="0" w:space="0" w:color="auto"/>
                <w:bottom w:val="none" w:sz="0" w:space="0" w:color="auto"/>
                <w:right w:val="none" w:sz="0" w:space="0" w:color="auto"/>
              </w:divBdr>
              <w:divsChild>
                <w:div w:id="14730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19101">
      <w:bodyDiv w:val="1"/>
      <w:marLeft w:val="0"/>
      <w:marRight w:val="0"/>
      <w:marTop w:val="0"/>
      <w:marBottom w:val="0"/>
      <w:divBdr>
        <w:top w:val="none" w:sz="0" w:space="0" w:color="auto"/>
        <w:left w:val="none" w:sz="0" w:space="0" w:color="auto"/>
        <w:bottom w:val="none" w:sz="0" w:space="0" w:color="auto"/>
        <w:right w:val="none" w:sz="0" w:space="0" w:color="auto"/>
      </w:divBdr>
      <w:divsChild>
        <w:div w:id="656032372">
          <w:marLeft w:val="0"/>
          <w:marRight w:val="0"/>
          <w:marTop w:val="0"/>
          <w:marBottom w:val="0"/>
          <w:divBdr>
            <w:top w:val="none" w:sz="0" w:space="0" w:color="auto"/>
            <w:left w:val="none" w:sz="0" w:space="0" w:color="auto"/>
            <w:bottom w:val="none" w:sz="0" w:space="0" w:color="auto"/>
            <w:right w:val="none" w:sz="0" w:space="0" w:color="auto"/>
          </w:divBdr>
          <w:divsChild>
            <w:div w:id="258225146">
              <w:marLeft w:val="0"/>
              <w:marRight w:val="0"/>
              <w:marTop w:val="0"/>
              <w:marBottom w:val="0"/>
              <w:divBdr>
                <w:top w:val="none" w:sz="0" w:space="0" w:color="auto"/>
                <w:left w:val="none" w:sz="0" w:space="0" w:color="auto"/>
                <w:bottom w:val="none" w:sz="0" w:space="0" w:color="auto"/>
                <w:right w:val="none" w:sz="0" w:space="0" w:color="auto"/>
              </w:divBdr>
              <w:divsChild>
                <w:div w:id="1751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owntime" TargetMode="External"/><Relationship Id="rId13" Type="http://schemas.openxmlformats.org/officeDocument/2006/relationships/hyperlink" Target="https://en.wikipedia.org/wiki/Just-in-time_manufacturing"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en.wikipedia.org/wiki/Condition_monitoring" TargetMode="External"/><Relationship Id="rId12" Type="http://schemas.openxmlformats.org/officeDocument/2006/relationships/hyperlink" Target="https://en.wikipedia.org/wiki/Mean_time_to_first_failure"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ault_detecti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s://en.wikipedia.org/wiki/Data_preprocessi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Data_collection" TargetMode="External"/><Relationship Id="rId14" Type="http://schemas.openxmlformats.org/officeDocument/2006/relationships/image" Target="media/image1.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mailto:support@xen.ai" TargetMode="External"/><Relationship Id="rId1" Type="http://schemas.openxmlformats.org/officeDocument/2006/relationships/hyperlink" Target="http://www.xen.a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614</TotalTime>
  <Pages>10</Pages>
  <Words>1831</Words>
  <Characters>10441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Bandurin</cp:lastModifiedBy>
  <cp:revision>7</cp:revision>
  <dcterms:created xsi:type="dcterms:W3CDTF">2019-11-16T19:55:00Z</dcterms:created>
  <dcterms:modified xsi:type="dcterms:W3CDTF">2020-02-26T01:32:00Z</dcterms:modified>
</cp:coreProperties>
</file>